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19C0FE06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F93248">
        <w:rPr>
          <w:rFonts w:ascii="Helvetica" w:hAnsi="Helvetica" w:cs="Arial"/>
          <w:b/>
          <w:i w:val="0"/>
          <w:sz w:val="22"/>
          <w:szCs w:val="22"/>
        </w:rPr>
        <w:t>60907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23A5237" w14:textId="77777777" w:rsidR="00F93248" w:rsidRDefault="00DC058D" w:rsidP="00F93248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0E6547">
        <w:fldChar w:fldCharType="begin"/>
      </w:r>
      <w:r w:rsidR="000E6547">
        <w:instrText xml:space="preserve"> HYPERLINK "http://www.jove.com/files_upload.php?src=18576683" \t "_blank" </w:instrText>
      </w:r>
      <w:r w:rsidR="000E6547">
        <w:fldChar w:fldCharType="separate"/>
      </w:r>
      <w:r w:rsidR="00F93248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http://www.jove.com/files_upload.php?src=18576683</w:t>
      </w:r>
      <w:r w:rsidR="000E6547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2FA283FC" w14:textId="4A7DFF84" w:rsidR="00421FEA" w:rsidRPr="0030230B" w:rsidRDefault="00421FEA" w:rsidP="009B7E05">
      <w:pPr>
        <w:rPr>
          <w:b/>
        </w:rPr>
      </w:pPr>
    </w:p>
    <w:p w14:paraId="127BF10D" w14:textId="77777777" w:rsidR="00F93248" w:rsidRPr="00F93248" w:rsidRDefault="00C76775" w:rsidP="00F93248">
      <w:pPr>
        <w:rPr>
          <w:rFonts w:ascii="Helvetica" w:hAnsi="Helvetica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F93248" w:rsidRPr="00F93248">
        <w:rPr>
          <w:rFonts w:ascii="Helvetica" w:hAnsi="Helvetica"/>
          <w:b/>
          <w:bCs/>
          <w:sz w:val="28"/>
          <w:szCs w:val="28"/>
        </w:rPr>
        <w:t xml:space="preserve">Microfluidics Production of </w:t>
      </w:r>
      <w:proofErr w:type="spellStart"/>
      <w:r w:rsidR="00F93248" w:rsidRPr="00F93248">
        <w:rPr>
          <w:rFonts w:ascii="Helvetica" w:hAnsi="Helvetica"/>
          <w:b/>
          <w:bCs/>
          <w:sz w:val="28"/>
          <w:szCs w:val="28"/>
        </w:rPr>
        <w:t>Lysolipid</w:t>
      </w:r>
      <w:proofErr w:type="spellEnd"/>
      <w:r w:rsidR="00F93248" w:rsidRPr="00F93248">
        <w:rPr>
          <w:rFonts w:ascii="Helvetica" w:hAnsi="Helvetica"/>
          <w:b/>
          <w:bCs/>
          <w:sz w:val="28"/>
          <w:szCs w:val="28"/>
        </w:rPr>
        <w:t>-Containing Temperature-Sensitive Liposomes</w:t>
      </w:r>
    </w:p>
    <w:p w14:paraId="103B5424" w14:textId="77777777" w:rsidR="00C76775" w:rsidRPr="00F93248" w:rsidRDefault="00C76775" w:rsidP="00C76775">
      <w:pPr>
        <w:pStyle w:val="Default"/>
        <w:rPr>
          <w:rFonts w:ascii="Helvetica" w:hAnsi="Helvetica" w:cs="Helvetica"/>
          <w:sz w:val="28"/>
          <w:szCs w:val="28"/>
        </w:rPr>
      </w:pPr>
    </w:p>
    <w:p w14:paraId="7328D490" w14:textId="7E8F11EB" w:rsidR="00F93248" w:rsidRPr="00F93248" w:rsidRDefault="00FA1A9D" w:rsidP="00F93248">
      <w:pPr>
        <w:rPr>
          <w:rFonts w:ascii="Helvetica" w:hAnsi="Helvetica"/>
          <w:sz w:val="28"/>
          <w:szCs w:val="28"/>
          <w:lang w:eastAsia="zh-TW"/>
        </w:rPr>
      </w:pPr>
      <w:r w:rsidRPr="00F93248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F93248" w:rsidRPr="00F93248">
        <w:rPr>
          <w:rFonts w:ascii="Helvetica" w:hAnsi="Helvetica"/>
          <w:b/>
          <w:bCs/>
          <w:sz w:val="28"/>
          <w:szCs w:val="28"/>
          <w:lang w:eastAsia="zh-TW"/>
        </w:rPr>
        <w:t xml:space="preserve">Calvin C.L. Cheung, </w:t>
      </w:r>
      <w:proofErr w:type="spellStart"/>
      <w:r w:rsidR="00F93248" w:rsidRPr="00F93248">
        <w:rPr>
          <w:rFonts w:ascii="Helvetica" w:hAnsi="Helvetica"/>
          <w:b/>
          <w:bCs/>
          <w:sz w:val="28"/>
          <w:szCs w:val="28"/>
          <w:lang w:eastAsia="zh-TW"/>
        </w:rPr>
        <w:t>Guanglong</w:t>
      </w:r>
      <w:proofErr w:type="spellEnd"/>
      <w:r w:rsidR="00F93248" w:rsidRPr="00F93248">
        <w:rPr>
          <w:rFonts w:ascii="Helvetica" w:hAnsi="Helvetica"/>
          <w:b/>
          <w:bCs/>
          <w:sz w:val="28"/>
          <w:szCs w:val="28"/>
          <w:lang w:eastAsia="zh-TW"/>
        </w:rPr>
        <w:t xml:space="preserve"> Ma, </w:t>
      </w:r>
      <w:proofErr w:type="spellStart"/>
      <w:r w:rsidR="00F93248" w:rsidRPr="00F93248">
        <w:rPr>
          <w:rFonts w:ascii="Helvetica" w:hAnsi="Helvetica"/>
          <w:b/>
          <w:bCs/>
          <w:sz w:val="28"/>
          <w:szCs w:val="28"/>
          <w:lang w:eastAsia="zh-TW"/>
        </w:rPr>
        <w:t>Amalia</w:t>
      </w:r>
      <w:proofErr w:type="spellEnd"/>
      <w:r w:rsidR="00F93248" w:rsidRPr="00F93248">
        <w:rPr>
          <w:rFonts w:ascii="Helvetica" w:hAnsi="Helvetica"/>
          <w:b/>
          <w:bCs/>
          <w:sz w:val="28"/>
          <w:szCs w:val="28"/>
          <w:lang w:eastAsia="zh-TW"/>
        </w:rPr>
        <w:t xml:space="preserve"> Ruiz, and </w:t>
      </w:r>
      <w:proofErr w:type="spellStart"/>
      <w:r w:rsidR="00F93248" w:rsidRPr="00F93248">
        <w:rPr>
          <w:rFonts w:ascii="Helvetica" w:hAnsi="Helvetica"/>
          <w:b/>
          <w:bCs/>
          <w:sz w:val="28"/>
          <w:szCs w:val="28"/>
          <w:lang w:eastAsia="zh-TW"/>
        </w:rPr>
        <w:t>Wafa</w:t>
      </w:r>
      <w:proofErr w:type="spellEnd"/>
      <w:r w:rsidR="00F93248" w:rsidRPr="00F93248">
        <w:rPr>
          <w:rFonts w:ascii="Helvetica" w:hAnsi="Helvetica"/>
          <w:b/>
          <w:bCs/>
          <w:sz w:val="28"/>
          <w:szCs w:val="28"/>
          <w:lang w:eastAsia="zh-TW"/>
        </w:rPr>
        <w:t xml:space="preserve"> T. Al-Jamal</w:t>
      </w:r>
    </w:p>
    <w:p w14:paraId="006F9A64" w14:textId="77777777" w:rsidR="00F93248" w:rsidRPr="00F93248" w:rsidRDefault="00F93248" w:rsidP="00F93248">
      <w:pPr>
        <w:rPr>
          <w:rFonts w:ascii="Helvetica" w:hAnsi="Helvetica"/>
          <w:sz w:val="28"/>
          <w:szCs w:val="28"/>
        </w:rPr>
      </w:pPr>
    </w:p>
    <w:p w14:paraId="438F5ABF" w14:textId="0FDAB52D" w:rsidR="001C5334" w:rsidRPr="00F93248" w:rsidRDefault="00F93248" w:rsidP="00F93248">
      <w:pPr>
        <w:contextualSpacing/>
        <w:rPr>
          <w:rFonts w:ascii="Helvetica" w:hAnsi="Helvetica" w:cs="Helvetica"/>
          <w:sz w:val="28"/>
          <w:szCs w:val="28"/>
        </w:rPr>
      </w:pPr>
      <w:r w:rsidRPr="00F93248">
        <w:rPr>
          <w:rFonts w:ascii="Helvetica" w:hAnsi="Helvetica"/>
          <w:sz w:val="28"/>
          <w:szCs w:val="28"/>
        </w:rPr>
        <w:t>School of Pharmacy, Queen’s University Belfas</w:t>
      </w:r>
      <w:r w:rsidR="006A6AE4">
        <w:rPr>
          <w:rFonts w:ascii="Helvetica" w:hAnsi="Helvetica"/>
          <w:sz w:val="28"/>
          <w:szCs w:val="28"/>
        </w:rPr>
        <w:t>t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0D8B44AF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468245A6" w14:textId="0258484F" w:rsidR="00F93248" w:rsidRPr="00F93248" w:rsidRDefault="00F93248" w:rsidP="00FA1A9D">
      <w:pPr>
        <w:outlineLvl w:val="0"/>
        <w:rPr>
          <w:rFonts w:ascii="Helvetica" w:hAnsi="Helvetica"/>
          <w:sz w:val="22"/>
          <w:szCs w:val="22"/>
        </w:rPr>
      </w:pPr>
      <w:proofErr w:type="spellStart"/>
      <w:r w:rsidRPr="00F93248">
        <w:rPr>
          <w:rFonts w:ascii="Helvetica" w:hAnsi="Helvetica"/>
          <w:sz w:val="22"/>
          <w:szCs w:val="22"/>
        </w:rPr>
        <w:t>Wafa</w:t>
      </w:r>
      <w:proofErr w:type="spellEnd"/>
      <w:r w:rsidRPr="00F93248">
        <w:rPr>
          <w:rFonts w:ascii="Helvetica" w:hAnsi="Helvetica"/>
          <w:sz w:val="22"/>
          <w:szCs w:val="22"/>
        </w:rPr>
        <w:t xml:space="preserve"> T. Al-Jamal</w:t>
      </w:r>
    </w:p>
    <w:p w14:paraId="32D6B5BB" w14:textId="3DB67003" w:rsidR="00F93248" w:rsidRPr="00F93248" w:rsidRDefault="000E6547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F93248" w:rsidRPr="00F93248">
          <w:rPr>
            <w:rStyle w:val="Hyperlink"/>
            <w:rFonts w:ascii="Helvetica" w:hAnsi="Helvetica"/>
            <w:iCs/>
            <w:sz w:val="22"/>
            <w:szCs w:val="22"/>
            <w:lang w:eastAsia="en-GB"/>
          </w:rPr>
          <w:t>w.al-jamal@qub.ac.uk</w:t>
        </w:r>
      </w:hyperlink>
      <w:r w:rsidR="00F93248" w:rsidRPr="00F93248">
        <w:rPr>
          <w:rFonts w:ascii="Helvetica" w:hAnsi="Helvetica"/>
          <w:iCs/>
          <w:sz w:val="22"/>
          <w:szCs w:val="22"/>
          <w:lang w:eastAsia="en-GB"/>
        </w:rPr>
        <w:t xml:space="preserve"> </w:t>
      </w:r>
    </w:p>
    <w:p w14:paraId="57A75A4C" w14:textId="77777777" w:rsidR="00421FEA" w:rsidRPr="00F93248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0652E800" w:rsidR="00FA1A9D" w:rsidRPr="00F93248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F93248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F93248">
        <w:rPr>
          <w:rFonts w:ascii="Helvetica" w:hAnsi="Helvetica" w:cs="Helvetica"/>
          <w:sz w:val="22"/>
          <w:szCs w:val="22"/>
        </w:rPr>
        <w:t xml:space="preserve"> </w:t>
      </w:r>
    </w:p>
    <w:p w14:paraId="1574CB95" w14:textId="381B4256" w:rsidR="00F93248" w:rsidRPr="00F93248" w:rsidRDefault="000E6547" w:rsidP="00F93248">
      <w:pPr>
        <w:rPr>
          <w:rFonts w:ascii="Helvetica" w:hAnsi="Helvetica"/>
          <w:sz w:val="22"/>
          <w:szCs w:val="22"/>
        </w:rPr>
      </w:pPr>
      <w:hyperlink r:id="rId10" w:history="1">
        <w:r w:rsidR="00F93248" w:rsidRPr="00F93248">
          <w:rPr>
            <w:rStyle w:val="Hyperlink"/>
            <w:rFonts w:ascii="Helvetica" w:hAnsi="Helvetica"/>
            <w:bCs/>
            <w:iCs/>
            <w:sz w:val="22"/>
            <w:szCs w:val="22"/>
            <w:lang w:eastAsia="en-GB"/>
          </w:rPr>
          <w:t>ccheung04@qub.ac.uk</w:t>
        </w:r>
      </w:hyperlink>
      <w:r w:rsidR="00F93248" w:rsidRPr="00F93248">
        <w:rPr>
          <w:rFonts w:ascii="Helvetica" w:hAnsi="Helvetica"/>
          <w:sz w:val="22"/>
          <w:szCs w:val="22"/>
        </w:rPr>
        <w:t xml:space="preserve"> </w:t>
      </w:r>
    </w:p>
    <w:p w14:paraId="3CB2CBDA" w14:textId="7E9D9304" w:rsidR="00F93248" w:rsidRPr="00F93248" w:rsidRDefault="000E6547" w:rsidP="00F93248">
      <w:pPr>
        <w:rPr>
          <w:rFonts w:ascii="Helvetica" w:hAnsi="Helvetica"/>
          <w:sz w:val="22"/>
          <w:szCs w:val="22"/>
        </w:rPr>
      </w:pPr>
      <w:hyperlink r:id="rId11" w:history="1">
        <w:r w:rsidR="00F93248" w:rsidRPr="00F93248">
          <w:rPr>
            <w:rStyle w:val="Hyperlink"/>
            <w:rFonts w:ascii="Helvetica" w:hAnsi="Helvetica"/>
            <w:sz w:val="22"/>
            <w:szCs w:val="22"/>
          </w:rPr>
          <w:t>G.Ma@qub.ac.uk</w:t>
        </w:r>
      </w:hyperlink>
      <w:r w:rsidR="00F93248" w:rsidRPr="00F93248">
        <w:rPr>
          <w:rFonts w:ascii="Helvetica" w:hAnsi="Helvetica"/>
          <w:sz w:val="22"/>
          <w:szCs w:val="22"/>
        </w:rPr>
        <w:t xml:space="preserve"> </w:t>
      </w:r>
    </w:p>
    <w:p w14:paraId="359AF9FA" w14:textId="198EE586" w:rsidR="00F93248" w:rsidRPr="00F93248" w:rsidRDefault="000E6547" w:rsidP="00F9324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2" w:history="1">
        <w:r w:rsidR="00F93248" w:rsidRPr="00F93248">
          <w:rPr>
            <w:rStyle w:val="Hyperlink"/>
            <w:rFonts w:ascii="Helvetica" w:hAnsi="Helvetica"/>
            <w:sz w:val="22"/>
            <w:szCs w:val="22"/>
            <w:lang w:val="es-ES"/>
          </w:rPr>
          <w:t>G.RuizEstrada@qub.ac.uk</w:t>
        </w:r>
      </w:hyperlink>
      <w:r w:rsidR="00F93248" w:rsidRPr="00F93248">
        <w:rPr>
          <w:rFonts w:ascii="Helvetica" w:hAnsi="Helvetica"/>
          <w:sz w:val="22"/>
          <w:szCs w:val="22"/>
          <w:lang w:val="es-ES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EA99550" w14:textId="2177BAC0" w:rsidR="00253924" w:rsidRDefault="00FA1A9D" w:rsidP="00E03B23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E03B23">
        <w:rPr>
          <w:rFonts w:ascii="Helvetica" w:hAnsi="Helvetica"/>
          <w:sz w:val="22"/>
        </w:rPr>
        <w:t>? N</w:t>
      </w:r>
    </w:p>
    <w:p w14:paraId="5E21DE61" w14:textId="17B3A51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E03B23">
        <w:rPr>
          <w:rFonts w:ascii="Helvetica" w:hAnsi="Helvetica"/>
          <w:bCs/>
          <w:sz w:val="22"/>
        </w:rPr>
        <w:t>Y</w:t>
      </w:r>
    </w:p>
    <w:p w14:paraId="5102E45A" w14:textId="77777777" w:rsidR="00A12E6B" w:rsidRPr="00D16215" w:rsidRDefault="00FA1A9D" w:rsidP="00FA1A9D">
      <w:pPr>
        <w:spacing w:before="120"/>
        <w:rPr>
          <w:rFonts w:ascii="Helvetica" w:hAnsi="Helvetica"/>
          <w:sz w:val="22"/>
        </w:rPr>
      </w:pPr>
      <w:r w:rsidRPr="00D16215">
        <w:rPr>
          <w:rFonts w:ascii="Helvetica" w:hAnsi="Helvetica"/>
          <w:b/>
          <w:sz w:val="22"/>
        </w:rPr>
        <w:t>3.</w:t>
      </w:r>
      <w:r w:rsidRPr="00D16215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D16215">
        <w:rPr>
          <w:rFonts w:ascii="Helvetica" w:hAnsi="Helvetica"/>
          <w:sz w:val="22"/>
        </w:rPr>
        <w:t xml:space="preserve"> visually</w:t>
      </w:r>
      <w:r w:rsidRPr="00D16215">
        <w:rPr>
          <w:rFonts w:ascii="Helvetica" w:hAnsi="Helvetica"/>
          <w:sz w:val="22"/>
        </w:rPr>
        <w:t xml:space="preserve"> important? </w:t>
      </w:r>
    </w:p>
    <w:p w14:paraId="25D994A7" w14:textId="16E534B4" w:rsidR="00FA1A9D" w:rsidRPr="00D16215" w:rsidRDefault="00A12E6B" w:rsidP="00A12E6B">
      <w:pPr>
        <w:spacing w:before="120"/>
        <w:rPr>
          <w:rFonts w:ascii="Helvetica" w:hAnsi="Helvetica"/>
          <w:i/>
          <w:sz w:val="22"/>
        </w:rPr>
      </w:pPr>
      <w:proofErr w:type="gramStart"/>
      <w:r w:rsidRPr="00D16215">
        <w:rPr>
          <w:rFonts w:ascii="Helvetica" w:hAnsi="Helvetica"/>
          <w:sz w:val="22"/>
        </w:rPr>
        <w:t>n</w:t>
      </w:r>
      <w:proofErr w:type="gramEnd"/>
      <w:r w:rsidRPr="00D16215">
        <w:rPr>
          <w:rFonts w:ascii="Helvetica" w:hAnsi="Helvetica"/>
          <w:sz w:val="22"/>
        </w:rPr>
        <w:t>/a</w:t>
      </w:r>
    </w:p>
    <w:p w14:paraId="050C36D4" w14:textId="5B1A3391" w:rsidR="00FA1A9D" w:rsidRPr="00D16215" w:rsidRDefault="00FA1A9D" w:rsidP="00A12E6B">
      <w:pPr>
        <w:spacing w:before="120"/>
        <w:rPr>
          <w:rFonts w:ascii="Helvetica" w:hAnsi="Helvetica"/>
          <w:sz w:val="22"/>
        </w:rPr>
      </w:pPr>
      <w:r w:rsidRPr="00D16215">
        <w:rPr>
          <w:rFonts w:ascii="Helvetica" w:hAnsi="Helvetica"/>
          <w:b/>
          <w:sz w:val="22"/>
        </w:rPr>
        <w:t>4.</w:t>
      </w:r>
      <w:r w:rsidRPr="00D16215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17392B67" w14:textId="00C8502B" w:rsidR="00A12E6B" w:rsidRDefault="00A12E6B" w:rsidP="00A12E6B">
      <w:pPr>
        <w:spacing w:before="120"/>
        <w:rPr>
          <w:rFonts w:ascii="Helvetica" w:hAnsi="Helvetica"/>
          <w:color w:val="3366FF"/>
          <w:sz w:val="22"/>
        </w:rPr>
      </w:pPr>
      <w:proofErr w:type="gramStart"/>
      <w:r w:rsidRPr="00D16215">
        <w:rPr>
          <w:rFonts w:ascii="Helvetica" w:hAnsi="Helvetica"/>
          <w:sz w:val="22"/>
        </w:rPr>
        <w:t>n</w:t>
      </w:r>
      <w:proofErr w:type="gramEnd"/>
      <w:r w:rsidRPr="00D16215">
        <w:rPr>
          <w:rFonts w:ascii="Helvetica" w:hAnsi="Helvetica"/>
          <w:sz w:val="22"/>
        </w:rPr>
        <w:t>/a</w:t>
      </w:r>
    </w:p>
    <w:p w14:paraId="59BC63BC" w14:textId="30E3B2D5" w:rsidR="00FA1A9D" w:rsidRPr="00E03B23" w:rsidRDefault="00FA1A9D" w:rsidP="00E03B23">
      <w:pPr>
        <w:spacing w:before="120"/>
        <w:rPr>
          <w:rFonts w:ascii="Helvetica" w:hAnsi="Helvetica"/>
          <w:bCs/>
          <w:sz w:val="22"/>
          <w:szCs w:val="22"/>
        </w:rPr>
      </w:pPr>
      <w:r w:rsidRPr="00E03B23">
        <w:rPr>
          <w:rFonts w:ascii="Helvetica" w:hAnsi="Helvetica"/>
          <w:b/>
          <w:sz w:val="22"/>
        </w:rPr>
        <w:t>5.</w:t>
      </w:r>
      <w:r w:rsidRPr="00E03B23">
        <w:rPr>
          <w:rFonts w:ascii="Helvetica" w:hAnsi="Helvetica"/>
          <w:sz w:val="22"/>
        </w:rPr>
        <w:t xml:space="preserve"> Will the filming </w:t>
      </w:r>
      <w:r w:rsidRPr="00E03B23">
        <w:rPr>
          <w:rFonts w:ascii="Helvetica" w:hAnsi="Helvetica"/>
          <w:sz w:val="22"/>
          <w:szCs w:val="22"/>
        </w:rPr>
        <w:t>need to take place in multiple locations</w:t>
      </w:r>
      <w:r w:rsidR="001461AF" w:rsidRPr="00E03B23">
        <w:rPr>
          <w:rFonts w:ascii="Helvetica" w:hAnsi="Helvetica"/>
          <w:sz w:val="22"/>
          <w:szCs w:val="22"/>
        </w:rPr>
        <w:t xml:space="preserve"> (greater than walking distance)</w:t>
      </w:r>
      <w:r w:rsidRPr="00E03B23">
        <w:rPr>
          <w:rFonts w:ascii="Helvetica" w:hAnsi="Helvetica"/>
          <w:sz w:val="22"/>
          <w:szCs w:val="22"/>
        </w:rPr>
        <w:t>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E03B23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F852462" w14:textId="77777777" w:rsidR="00A12E6B" w:rsidRPr="00A12E6B" w:rsidRDefault="00A12E6B" w:rsidP="00A12E6B">
      <w:pPr>
        <w:pStyle w:val="ListParagraph"/>
        <w:ind w:left="135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5E4CF572" w14:textId="2EB8C7EC" w:rsidR="00F86940" w:rsidRDefault="003213A0" w:rsidP="00815DCD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3213A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Wafa</w:t>
      </w:r>
      <w:proofErr w:type="spellEnd"/>
      <w:r w:rsidR="00A12E6B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T. Al-Jamal</w:t>
      </w:r>
      <w:r w:rsidRPr="003213A0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F86940" w:rsidRPr="003213A0">
        <w:rPr>
          <w:rFonts w:ascii="Helvetica" w:hAnsi="Helvetica"/>
          <w:color w:val="000000" w:themeColor="text1"/>
          <w:sz w:val="22"/>
          <w:szCs w:val="22"/>
        </w:rPr>
        <w:t xml:space="preserve">Microfluidics is an emerging technique for preparing liposomes </w:t>
      </w:r>
      <w:r w:rsidR="00F86940">
        <w:rPr>
          <w:rFonts w:ascii="Helvetica" w:hAnsi="Helvetica"/>
          <w:color w:val="000000" w:themeColor="text1"/>
          <w:sz w:val="22"/>
          <w:szCs w:val="22"/>
        </w:rPr>
        <w:t>of a</w:t>
      </w:r>
      <w:r w:rsidR="00F86940" w:rsidRPr="003213A0">
        <w:rPr>
          <w:rFonts w:ascii="Helvetica" w:hAnsi="Helvetica"/>
          <w:color w:val="000000" w:themeColor="text1"/>
          <w:sz w:val="22"/>
          <w:szCs w:val="22"/>
        </w:rPr>
        <w:t xml:space="preserve"> tunable nanoparticle size</w:t>
      </w:r>
      <w:r w:rsidR="00F86940">
        <w:rPr>
          <w:rFonts w:ascii="Helvetica" w:hAnsi="Helvetica"/>
          <w:color w:val="000000" w:themeColor="text1"/>
          <w:sz w:val="22"/>
          <w:szCs w:val="22"/>
        </w:rPr>
        <w:t xml:space="preserve"> and</w:t>
      </w:r>
      <w:r w:rsidR="00F86940" w:rsidRPr="003213A0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F86940">
        <w:rPr>
          <w:rFonts w:ascii="Helvetica" w:hAnsi="Helvetica"/>
          <w:color w:val="000000" w:themeColor="text1"/>
          <w:sz w:val="22"/>
          <w:szCs w:val="22"/>
        </w:rPr>
        <w:t xml:space="preserve">with a </w:t>
      </w:r>
      <w:r w:rsidR="00F86940" w:rsidRPr="003213A0">
        <w:rPr>
          <w:rFonts w:ascii="Helvetica" w:hAnsi="Helvetica" w:cs="Arial"/>
          <w:color w:val="000000" w:themeColor="text1"/>
          <w:sz w:val="22"/>
          <w:szCs w:val="22"/>
        </w:rPr>
        <w:t>greater reproducibility and scalability</w:t>
      </w:r>
      <w:r w:rsidR="00F8694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F86940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F86940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09499B51" w14:textId="77777777" w:rsidR="00F86940" w:rsidRDefault="00F86940" w:rsidP="00F86940">
      <w:pPr>
        <w:pStyle w:val="ListParagraph"/>
        <w:ind w:left="135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74A1EDB" w14:textId="77777777" w:rsidR="00F86940" w:rsidRPr="00815DCD" w:rsidRDefault="00F86940" w:rsidP="00F86940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7D1589" w14:textId="77777777" w:rsidR="00F86940" w:rsidRDefault="00F86940" w:rsidP="00F86940">
      <w:pPr>
        <w:pStyle w:val="ListParagraph"/>
        <w:ind w:left="180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54143A20" w14:textId="584D5509" w:rsidR="003213A0" w:rsidRPr="00815DCD" w:rsidRDefault="00F86940" w:rsidP="00815DCD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3213A0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Wafa</w:t>
      </w:r>
      <w:proofErr w:type="spellEnd"/>
      <w:r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T. Al-Jamal</w:t>
      </w:r>
      <w:r w:rsidRPr="003213A0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D16215">
        <w:rPr>
          <w:rFonts w:ascii="Helvetica" w:hAnsi="Helvetica"/>
          <w:color w:val="000000" w:themeColor="text1"/>
          <w:sz w:val="22"/>
          <w:szCs w:val="22"/>
        </w:rPr>
        <w:t>This</w:t>
      </w:r>
      <w:r w:rsidR="003213A0" w:rsidRPr="00815DCD">
        <w:rPr>
          <w:rFonts w:ascii="Helvetica" w:hAnsi="Helvetica"/>
          <w:color w:val="000000" w:themeColor="text1"/>
          <w:sz w:val="22"/>
          <w:szCs w:val="22"/>
        </w:rPr>
        <w:t xml:space="preserve"> protocol enables </w:t>
      </w:r>
      <w:r w:rsidR="00D16215">
        <w:rPr>
          <w:rFonts w:ascii="Helvetica" w:hAnsi="Helvetica"/>
          <w:color w:val="000000" w:themeColor="text1"/>
          <w:sz w:val="22"/>
          <w:szCs w:val="22"/>
        </w:rPr>
        <w:t xml:space="preserve">the </w:t>
      </w:r>
      <w:r w:rsidR="00D16215" w:rsidRPr="00815DCD">
        <w:rPr>
          <w:rFonts w:ascii="Helvetica" w:hAnsi="Helvetica"/>
          <w:color w:val="000000" w:themeColor="text1"/>
          <w:sz w:val="22"/>
          <w:szCs w:val="22"/>
        </w:rPr>
        <w:t>continuous</w:t>
      </w:r>
      <w:r w:rsidR="00D16215">
        <w:rPr>
          <w:rFonts w:ascii="Helvetica" w:hAnsi="Helvetica"/>
          <w:color w:val="000000" w:themeColor="text1"/>
          <w:sz w:val="22"/>
          <w:szCs w:val="22"/>
        </w:rPr>
        <w:t>,</w:t>
      </w:r>
      <w:r w:rsidR="00D16215" w:rsidRPr="00815DCD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3213A0" w:rsidRPr="00815DCD">
        <w:rPr>
          <w:rFonts w:ascii="Helvetica" w:hAnsi="Helvetica"/>
          <w:color w:val="000000" w:themeColor="text1"/>
          <w:sz w:val="22"/>
          <w:szCs w:val="22"/>
        </w:rPr>
        <w:t xml:space="preserve">high-throughput production of low temperature-sensitive liposomes </w:t>
      </w:r>
      <w:r w:rsidR="00D16215">
        <w:rPr>
          <w:rFonts w:ascii="Helvetica" w:hAnsi="Helvetica"/>
          <w:color w:val="000000" w:themeColor="text1"/>
          <w:sz w:val="22"/>
          <w:szCs w:val="22"/>
        </w:rPr>
        <w:t>for</w:t>
      </w:r>
      <w:r w:rsidR="00D1621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3213A0" w:rsidRPr="00815DCD">
        <w:rPr>
          <w:rFonts w:ascii="Helvetica" w:hAnsi="Helvetica" w:cs="Arial"/>
          <w:color w:val="000000" w:themeColor="text1"/>
          <w:sz w:val="22"/>
          <w:szCs w:val="22"/>
        </w:rPr>
        <w:t>co-load</w:t>
      </w:r>
      <w:r>
        <w:rPr>
          <w:rFonts w:ascii="Helvetica" w:hAnsi="Helvetica" w:cs="Arial"/>
          <w:color w:val="000000" w:themeColor="text1"/>
          <w:sz w:val="22"/>
          <w:szCs w:val="22"/>
        </w:rPr>
        <w:t>ing</w:t>
      </w:r>
      <w:r w:rsidR="00D16215">
        <w:rPr>
          <w:rFonts w:ascii="Helvetica" w:hAnsi="Helvetica" w:cs="Arial"/>
          <w:color w:val="000000" w:themeColor="text1"/>
          <w:sz w:val="22"/>
          <w:szCs w:val="22"/>
        </w:rPr>
        <w:t xml:space="preserve"> with</w:t>
      </w:r>
      <w:r w:rsidR="003213A0" w:rsidRPr="00815DCD">
        <w:rPr>
          <w:rFonts w:ascii="Helvetica" w:hAnsi="Helvetica" w:cs="Arial"/>
          <w:color w:val="000000" w:themeColor="text1"/>
          <w:sz w:val="22"/>
          <w:szCs w:val="22"/>
        </w:rPr>
        <w:t xml:space="preserve"> a chemotherapeutic drug,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such as </w:t>
      </w:r>
      <w:r w:rsidR="003213A0" w:rsidRPr="00815DCD">
        <w:rPr>
          <w:rFonts w:ascii="Helvetica" w:hAnsi="Helvetica" w:cs="Arial"/>
          <w:color w:val="000000" w:themeColor="text1"/>
          <w:sz w:val="22"/>
          <w:szCs w:val="22"/>
        </w:rPr>
        <w:t xml:space="preserve">doxorubicin, and a fluorescent dye, </w:t>
      </w:r>
      <w:r w:rsidR="00D16215">
        <w:rPr>
          <w:rFonts w:ascii="Helvetica" w:hAnsi="Helvetica" w:cs="Arial"/>
          <w:color w:val="000000" w:themeColor="text1"/>
          <w:sz w:val="22"/>
          <w:szCs w:val="22"/>
        </w:rPr>
        <w:t xml:space="preserve">such as </w:t>
      </w:r>
      <w:proofErr w:type="spellStart"/>
      <w:r w:rsidR="003213A0" w:rsidRPr="00815DCD">
        <w:rPr>
          <w:rFonts w:ascii="Helvetica" w:hAnsi="Helvetica" w:cs="Arial"/>
          <w:color w:val="000000" w:themeColor="text1"/>
          <w:sz w:val="22"/>
          <w:szCs w:val="22"/>
        </w:rPr>
        <w:t>indocyanine</w:t>
      </w:r>
      <w:proofErr w:type="spellEnd"/>
      <w:r w:rsidR="003213A0" w:rsidRPr="00815DCD">
        <w:rPr>
          <w:rFonts w:ascii="Helvetica" w:hAnsi="Helvetica" w:cs="Arial"/>
          <w:color w:val="000000" w:themeColor="text1"/>
          <w:sz w:val="22"/>
          <w:szCs w:val="22"/>
        </w:rPr>
        <w:t xml:space="preserve"> green</w:t>
      </w:r>
      <w:r w:rsidR="00D16215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D16215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3213A0" w:rsidRPr="00815DCD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3213A0" w:rsidRPr="00815DCD">
        <w:rPr>
          <w:rFonts w:ascii="Helvetica" w:hAnsi="Helvetica"/>
          <w:color w:val="000000" w:themeColor="text1"/>
          <w:sz w:val="22"/>
          <w:szCs w:val="22"/>
        </w:rPr>
        <w:t xml:space="preserve"> </w:t>
      </w:r>
    </w:p>
    <w:p w14:paraId="7460F642" w14:textId="77777777" w:rsidR="00FD64B9" w:rsidRPr="00815DCD" w:rsidRDefault="00FD64B9" w:rsidP="00815DCD">
      <w:pPr>
        <w:outlineLvl w:val="0"/>
        <w:rPr>
          <w:rFonts w:ascii="Helvetica" w:hAnsi="Helvetica" w:cs="Arial"/>
          <w:sz w:val="22"/>
          <w:szCs w:val="22"/>
        </w:rPr>
      </w:pPr>
    </w:p>
    <w:p w14:paraId="27E4A6F6" w14:textId="5A8722CC" w:rsidR="00815DCD" w:rsidRPr="00F86940" w:rsidRDefault="00FD64B9" w:rsidP="00815DCD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16C1EC5" w14:textId="77777777" w:rsidR="00F86940" w:rsidRDefault="00F86940" w:rsidP="00F86940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0D4ED6BC" w14:textId="3284E9B2" w:rsidR="00F86940" w:rsidRPr="00F86940" w:rsidRDefault="00F86940" w:rsidP="00F86940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OPTIONAL</w:t>
      </w:r>
      <w:r w:rsidRPr="006A6324">
        <w:rPr>
          <w:rFonts w:ascii="Helvetica" w:hAnsi="Helvetica" w:cs="Arial"/>
          <w:b/>
          <w:sz w:val="22"/>
          <w:szCs w:val="22"/>
        </w:rPr>
        <w:t xml:space="preserve"> Interview Statements</w:t>
      </w:r>
      <w:r>
        <w:rPr>
          <w:rFonts w:ascii="Helvetica" w:hAnsi="Helvetica" w:cs="Arial"/>
          <w:b/>
          <w:sz w:val="22"/>
          <w:szCs w:val="22"/>
        </w:rPr>
        <w:t xml:space="preserve"> (Said by you on camera): All interview statements may be edited for length and clarity.</w:t>
      </w:r>
    </w:p>
    <w:p w14:paraId="53550E1F" w14:textId="77777777" w:rsidR="00815DCD" w:rsidRPr="00815DCD" w:rsidRDefault="00815DCD" w:rsidP="00815DCD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720122CB" w14:textId="5901A306" w:rsidR="00F86940" w:rsidRPr="00F86940" w:rsidRDefault="00F86940" w:rsidP="00F86940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815DC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Calvin C.L. Cheung</w:t>
      </w:r>
      <w:r w:rsidRPr="00815DCD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FF1560" w:rsidRPr="00F86940">
        <w:rPr>
          <w:rFonts w:ascii="Helvetica" w:hAnsi="Helvetica" w:cs="Arial"/>
          <w:color w:val="000000" w:themeColor="text1"/>
          <w:sz w:val="22"/>
          <w:szCs w:val="22"/>
        </w:rPr>
        <w:t>LTSL</w:t>
      </w:r>
      <w:r w:rsidR="00FF1560" w:rsidRPr="00F86940">
        <w:rPr>
          <w:rFonts w:ascii="Helvetica" w:hAnsi="Helvetica"/>
          <w:color w:val="000000" w:themeColor="text1"/>
          <w:sz w:val="22"/>
          <w:szCs w:val="22"/>
        </w:rPr>
        <w:t xml:space="preserve"> preparation primarily uses a bulk top-down approach, such as</w:t>
      </w:r>
      <w:r w:rsidR="001972E9">
        <w:rPr>
          <w:rFonts w:ascii="Helvetica" w:hAnsi="Helvetica"/>
          <w:color w:val="000000" w:themeColor="text1"/>
          <w:sz w:val="22"/>
          <w:szCs w:val="22"/>
        </w:rPr>
        <w:t xml:space="preserve"> lipid</w:t>
      </w:r>
      <w:r w:rsidR="00FF1560" w:rsidRPr="00F86940">
        <w:rPr>
          <w:rFonts w:ascii="Helvetica" w:hAnsi="Helvetica"/>
          <w:color w:val="000000" w:themeColor="text1"/>
          <w:sz w:val="22"/>
          <w:szCs w:val="22"/>
        </w:rPr>
        <w:t xml:space="preserve"> film hydration and extrusion</w:t>
      </w:r>
      <w:r w:rsidR="00FF1560">
        <w:rPr>
          <w:rFonts w:ascii="Helvetica" w:hAnsi="Helvetica"/>
          <w:color w:val="000000" w:themeColor="text1"/>
          <w:sz w:val="22"/>
          <w:szCs w:val="22"/>
        </w:rPr>
        <w:t>. I</w:t>
      </w:r>
      <w:r w:rsidR="00FF1560" w:rsidRPr="00F86940">
        <w:rPr>
          <w:rFonts w:ascii="Helvetica" w:hAnsi="Helvetica"/>
          <w:color w:val="000000" w:themeColor="text1"/>
          <w:sz w:val="22"/>
          <w:szCs w:val="22"/>
        </w:rPr>
        <w:t>t remains challenging to prepare large and reproducible batches for clinical applications</w:t>
      </w:r>
      <w:r w:rsidR="00FF1560" w:rsidRPr="00F8694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1A2B021E" w14:textId="77777777" w:rsidR="00F86940" w:rsidRPr="00F86940" w:rsidRDefault="00F86940" w:rsidP="00F86940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01940508" w14:textId="53134FAD" w:rsidR="00F86940" w:rsidRPr="00F86940" w:rsidRDefault="00F86940" w:rsidP="00F86940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F215503" w14:textId="77777777" w:rsidR="00F86940" w:rsidRPr="00F86940" w:rsidRDefault="00F86940" w:rsidP="00F86940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3AF0267C" w14:textId="192D6344" w:rsidR="00F86940" w:rsidRPr="00F86940" w:rsidRDefault="00F86940" w:rsidP="00F86940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r w:rsidRPr="00815DC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Calvin C.L. Cheung</w:t>
      </w:r>
      <w:r w:rsidRPr="00815DCD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FF1560" w:rsidRPr="00FF156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FF1560" w:rsidRPr="00F86940">
        <w:rPr>
          <w:rFonts w:ascii="Helvetica" w:hAnsi="Helvetica" w:cs="Arial"/>
          <w:color w:val="000000" w:themeColor="text1"/>
          <w:sz w:val="22"/>
          <w:szCs w:val="22"/>
        </w:rPr>
        <w:t>A major advantage of microfluidics is the ability to handle small liquid volumes with</w:t>
      </w:r>
      <w:r w:rsidR="00FF1560">
        <w:rPr>
          <w:rFonts w:ascii="Helvetica" w:hAnsi="Helvetica" w:cs="Arial"/>
          <w:color w:val="000000" w:themeColor="text1"/>
          <w:sz w:val="22"/>
          <w:szCs w:val="22"/>
        </w:rPr>
        <w:t xml:space="preserve"> a</w:t>
      </w:r>
      <w:r w:rsidR="00FF1560" w:rsidRPr="00F86940">
        <w:rPr>
          <w:rFonts w:ascii="Helvetica" w:hAnsi="Helvetica" w:cs="Arial"/>
          <w:color w:val="000000" w:themeColor="text1"/>
          <w:sz w:val="22"/>
          <w:szCs w:val="22"/>
        </w:rPr>
        <w:t xml:space="preserve"> high controllability in space and time</w:t>
      </w:r>
      <w:r w:rsidR="00FF156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FF1560" w:rsidRPr="00F86940">
        <w:rPr>
          <w:rFonts w:ascii="Helvetica" w:hAnsi="Helvetica" w:cs="Arial"/>
          <w:color w:val="000000" w:themeColor="text1"/>
          <w:sz w:val="22"/>
          <w:szCs w:val="22"/>
        </w:rPr>
        <w:t>while operating in a continuous and automated manner</w:t>
      </w:r>
      <w:r w:rsidR="006A6AE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F86940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Pr="00F86940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2A013685" w14:textId="77777777" w:rsidR="00F86940" w:rsidRPr="00815DCD" w:rsidRDefault="00F86940" w:rsidP="00F86940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0B954D22" w14:textId="77777777" w:rsidR="00F86940" w:rsidRPr="00815DCD" w:rsidRDefault="00F86940" w:rsidP="00F869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815DCD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83C755D" w14:textId="77777777" w:rsidR="00815DCD" w:rsidRPr="00815DCD" w:rsidRDefault="00815DCD" w:rsidP="00815DCD">
      <w:pPr>
        <w:pStyle w:val="ListParagraph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426F7974" w14:textId="77777777" w:rsidR="00815DCD" w:rsidRPr="00815DCD" w:rsidRDefault="00815DCD" w:rsidP="00815DCD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815DCD">
        <w:rPr>
          <w:rFonts w:ascii="Helvetica" w:hAnsi="Helvetica" w:cs="Arial"/>
          <w:b/>
          <w:sz w:val="22"/>
          <w:szCs w:val="22"/>
        </w:rPr>
        <w:t>Introduction of Demonstrator (Said by you on camera):</w:t>
      </w:r>
    </w:p>
    <w:p w14:paraId="3CD95270" w14:textId="77777777" w:rsidR="00815DCD" w:rsidRPr="00815DCD" w:rsidRDefault="00815DCD" w:rsidP="00815DCD">
      <w:pPr>
        <w:pStyle w:val="ListParagraph"/>
        <w:ind w:left="1350"/>
        <w:rPr>
          <w:rFonts w:ascii="Helvetica" w:hAnsi="Helvetica" w:cs="Arial"/>
          <w:sz w:val="22"/>
          <w:szCs w:val="22"/>
        </w:rPr>
      </w:pPr>
    </w:p>
    <w:p w14:paraId="15C939AA" w14:textId="09F2F8C4" w:rsidR="00815DCD" w:rsidRDefault="003213A0" w:rsidP="00815DCD">
      <w:pPr>
        <w:pStyle w:val="ListParagraph"/>
        <w:numPr>
          <w:ilvl w:val="1"/>
          <w:numId w:val="9"/>
        </w:numPr>
        <w:rPr>
          <w:rFonts w:ascii="Helvetica" w:hAnsi="Helvetica" w:cs="Arial"/>
          <w:sz w:val="22"/>
          <w:szCs w:val="22"/>
        </w:rPr>
      </w:pPr>
      <w:proofErr w:type="spellStart"/>
      <w:r w:rsidRPr="00815DCD">
        <w:rPr>
          <w:rFonts w:ascii="Helvetica" w:hAnsi="Helvetica" w:cs="Arial"/>
          <w:b/>
          <w:sz w:val="22"/>
          <w:szCs w:val="22"/>
          <w:u w:val="single"/>
        </w:rPr>
        <w:t>Wafa</w:t>
      </w:r>
      <w:proofErr w:type="spellEnd"/>
      <w:r w:rsidR="00A12E6B" w:rsidRPr="00815DCD">
        <w:rPr>
          <w:rFonts w:ascii="Helvetica" w:hAnsi="Helvetica" w:cs="Arial"/>
          <w:b/>
          <w:sz w:val="22"/>
          <w:szCs w:val="22"/>
          <w:u w:val="single"/>
        </w:rPr>
        <w:t xml:space="preserve"> Al-Jamal</w:t>
      </w:r>
      <w:r w:rsidRPr="00815DCD">
        <w:rPr>
          <w:rFonts w:ascii="Helvetica" w:hAnsi="Helvetica" w:cs="Arial"/>
          <w:sz w:val="22"/>
          <w:szCs w:val="22"/>
        </w:rPr>
        <w:t xml:space="preserve">: Demonstrating the procedure </w:t>
      </w:r>
      <w:r w:rsidR="00A12E6B" w:rsidRPr="00815DCD">
        <w:rPr>
          <w:rFonts w:ascii="Helvetica" w:hAnsi="Helvetica" w:cs="Arial"/>
          <w:sz w:val="22"/>
          <w:szCs w:val="22"/>
        </w:rPr>
        <w:t>with</w:t>
      </w:r>
      <w:r w:rsidR="00815DCD" w:rsidRPr="00815DCD">
        <w:rPr>
          <w:rFonts w:ascii="Helvetica" w:hAnsi="Helvetica" w:cs="Arial"/>
          <w:sz w:val="22"/>
          <w:szCs w:val="22"/>
        </w:rPr>
        <w:t xml:space="preserve"> </w:t>
      </w:r>
      <w:r w:rsidRPr="00815DCD">
        <w:rPr>
          <w:rFonts w:ascii="Helvetica" w:hAnsi="Helvetica" w:cs="Arial"/>
          <w:sz w:val="22"/>
          <w:szCs w:val="22"/>
        </w:rPr>
        <w:t>Calvin Cheung</w:t>
      </w:r>
      <w:r w:rsidR="00A12E6B" w:rsidRPr="00815DCD">
        <w:rPr>
          <w:rFonts w:ascii="Helvetica" w:hAnsi="Helvetica" w:cs="Arial"/>
          <w:sz w:val="22"/>
          <w:szCs w:val="22"/>
        </w:rPr>
        <w:t xml:space="preserve"> will be</w:t>
      </w:r>
      <w:r w:rsidRPr="00815DCD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815DCD">
        <w:rPr>
          <w:rFonts w:ascii="Helvetica" w:hAnsi="Helvetica" w:cs="Arial"/>
          <w:sz w:val="22"/>
          <w:szCs w:val="22"/>
          <w:u w:val="single"/>
        </w:rPr>
        <w:t>Guanglong</w:t>
      </w:r>
      <w:proofErr w:type="spellEnd"/>
      <w:r w:rsidRPr="00815DCD">
        <w:rPr>
          <w:rFonts w:ascii="Helvetica" w:hAnsi="Helvetica" w:cs="Arial"/>
          <w:sz w:val="22"/>
          <w:szCs w:val="22"/>
          <w:u w:val="single"/>
        </w:rPr>
        <w:t xml:space="preserve"> Ma</w:t>
      </w:r>
      <w:r w:rsidRPr="00815DCD">
        <w:rPr>
          <w:rFonts w:ascii="Helvetica" w:hAnsi="Helvetica" w:cs="Arial"/>
          <w:sz w:val="22"/>
          <w:szCs w:val="22"/>
        </w:rPr>
        <w:t xml:space="preserve"> and </w:t>
      </w:r>
      <w:proofErr w:type="spellStart"/>
      <w:r w:rsidRPr="00815DCD">
        <w:rPr>
          <w:rFonts w:ascii="Helvetica" w:hAnsi="Helvetica" w:cs="Arial"/>
          <w:sz w:val="22"/>
          <w:szCs w:val="22"/>
          <w:u w:val="single"/>
        </w:rPr>
        <w:t>Amalia</w:t>
      </w:r>
      <w:proofErr w:type="spellEnd"/>
      <w:r w:rsidRPr="00815DCD">
        <w:rPr>
          <w:rFonts w:ascii="Helvetica" w:hAnsi="Helvetica" w:cs="Arial"/>
          <w:sz w:val="22"/>
          <w:szCs w:val="22"/>
          <w:u w:val="single"/>
        </w:rPr>
        <w:t xml:space="preserve"> Ruiz</w:t>
      </w:r>
      <w:r w:rsidRPr="00815DCD">
        <w:rPr>
          <w:rFonts w:ascii="Helvetica" w:hAnsi="Helvetica" w:cs="Arial"/>
          <w:sz w:val="22"/>
          <w:szCs w:val="22"/>
        </w:rPr>
        <w:t>, post-doctoral researcher</w:t>
      </w:r>
      <w:r w:rsidR="00F86940">
        <w:rPr>
          <w:rFonts w:ascii="Helvetica" w:hAnsi="Helvetica" w:cs="Arial"/>
          <w:sz w:val="22"/>
          <w:szCs w:val="22"/>
        </w:rPr>
        <w:t>s</w:t>
      </w:r>
      <w:r w:rsidRPr="00815DCD">
        <w:rPr>
          <w:rFonts w:ascii="Helvetica" w:hAnsi="Helvetica" w:cs="Arial"/>
          <w:sz w:val="22"/>
          <w:szCs w:val="22"/>
        </w:rPr>
        <w:t xml:space="preserve"> from my laboratory</w:t>
      </w:r>
      <w:r w:rsidR="00A12E6B" w:rsidRPr="00815DCD">
        <w:rPr>
          <w:rFonts w:ascii="Helvetica" w:hAnsi="Helvetica" w:cs="Arial"/>
          <w:sz w:val="22"/>
          <w:szCs w:val="22"/>
        </w:rPr>
        <w:t xml:space="preserve"> </w:t>
      </w:r>
      <w:r w:rsidR="00A12E6B" w:rsidRPr="00815DCD">
        <w:rPr>
          <w:rFonts w:ascii="Helvetica" w:hAnsi="Helvetica" w:cs="Arial"/>
          <w:b/>
          <w:bCs/>
          <w:sz w:val="22"/>
          <w:szCs w:val="22"/>
        </w:rPr>
        <w:t>[1][2]</w:t>
      </w:r>
      <w:r w:rsidRPr="00815DCD">
        <w:rPr>
          <w:rFonts w:ascii="Helvetica" w:hAnsi="Helvetica" w:cs="Arial"/>
          <w:sz w:val="22"/>
          <w:szCs w:val="22"/>
        </w:rPr>
        <w:t xml:space="preserve">. </w:t>
      </w:r>
    </w:p>
    <w:p w14:paraId="5458C219" w14:textId="77777777" w:rsidR="00815DCD" w:rsidRPr="00815DCD" w:rsidRDefault="00815DCD" w:rsidP="00815DCD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622C35FA" w14:textId="7B740AC3" w:rsidR="00815DCD" w:rsidRPr="00E60A92" w:rsidRDefault="00BF42E2" w:rsidP="00815DCD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815DCD">
        <w:rPr>
          <w:rFonts w:ascii="Helvetica" w:hAnsi="Helvetica" w:cs="Arial"/>
          <w:bCs/>
          <w:sz w:val="22"/>
          <w:szCs w:val="22"/>
        </w:rPr>
        <w:lastRenderedPageBreak/>
        <w:t>INTERVIEW: Named talent says the statement above in an interview-style shot, looking slightly off-camera</w:t>
      </w:r>
    </w:p>
    <w:p w14:paraId="2DCDE7B5" w14:textId="77777777" w:rsidR="00E60A92" w:rsidRPr="00815DCD" w:rsidRDefault="00E60A92" w:rsidP="00075FE9">
      <w:pPr>
        <w:pStyle w:val="ListParagraph"/>
        <w:ind w:left="1800"/>
        <w:rPr>
          <w:rFonts w:ascii="Helvetica" w:hAnsi="Helvetica" w:cs="Arial"/>
          <w:sz w:val="22"/>
          <w:szCs w:val="22"/>
        </w:rPr>
      </w:pPr>
    </w:p>
    <w:p w14:paraId="00703FE5" w14:textId="787CAE00" w:rsidR="00D10BFA" w:rsidRPr="00815DCD" w:rsidRDefault="00CE10F2" w:rsidP="00815DCD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 w:rsidRPr="00815DCD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65113363" w14:textId="3DC059F1" w:rsidR="00330F1B" w:rsidRPr="006A6324" w:rsidRDefault="00330F1B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E524B7F" w14:textId="73D19E92" w:rsidR="00AB01F4" w:rsidRPr="00C43590" w:rsidRDefault="00901956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</w:pPr>
      <w:r w:rsidRPr="00C43590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Equipment Setup</w:t>
      </w:r>
    </w:p>
    <w:p w14:paraId="0E10FD3B" w14:textId="304F8753" w:rsidR="0044629B" w:rsidRDefault="00936A4F" w:rsidP="00936A4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To assemble the syringe pumps</w:t>
      </w:r>
      <w:r w:rsidR="00397F16">
        <w:rPr>
          <w:rFonts w:ascii="Helvetica" w:hAnsi="Helvetica" w:cstheme="minorHAnsi"/>
          <w:bCs/>
          <w:i w:val="0"/>
          <w:iCs/>
          <w:strike/>
          <w:color w:val="000000" w:themeColor="text1"/>
          <w:sz w:val="22"/>
          <w:szCs w:val="22"/>
        </w:rPr>
        <w:t>,</w:t>
      </w:r>
      <w:r w:rsidRPr="00936A4F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 use the </w:t>
      </w:r>
      <w:r w:rsidRPr="00936A4F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eastAsia="zh-TW"/>
        </w:rPr>
        <w:t xml:space="preserve">Pump to Pump network cable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eastAsia="zh-TW"/>
        </w:rPr>
        <w:t xml:space="preserve">to </w:t>
      </w: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connect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 </w:t>
      </w:r>
      <w:r w:rsidRPr="00936A4F">
        <w:rPr>
          <w:rFonts w:ascii="Helvetica" w:hAnsi="Helvetica" w:cstheme="minorHAnsi"/>
          <w:bCs/>
          <w:i w:val="0"/>
          <w:color w:val="000000" w:themeColor="text1"/>
          <w:sz w:val="22"/>
          <w:szCs w:val="22"/>
        </w:rPr>
        <w:t>the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 </w:t>
      </w:r>
      <w:r w:rsidR="0044629B" w:rsidRPr="00936A4F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eastAsia="zh-TW"/>
        </w:rPr>
        <w:t xml:space="preserve">“To Computer” port of the secondary syringe pump to the “To Network” port of the master syringe pump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eastAsia="zh-TW"/>
        </w:rPr>
        <w:t>[1]</w:t>
      </w:r>
      <w:r w:rsidR="0044629B" w:rsidRPr="00936A4F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eastAsia="zh-TW"/>
        </w:rPr>
        <w:t>.</w:t>
      </w:r>
    </w:p>
    <w:p w14:paraId="203658A5" w14:textId="6E89144D" w:rsidR="00936A4F" w:rsidRDefault="00936A4F" w:rsidP="00936A4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eastAsia="zh-TW"/>
        </w:rPr>
        <w:t>WIDE: Talent connecting port to pump</w:t>
      </w:r>
    </w:p>
    <w:p w14:paraId="5F61BCC0" w14:textId="7508B27D" w:rsidR="00936A4F" w:rsidRDefault="00936A4F" w:rsidP="00936A4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eastAsia="zh-TW"/>
        </w:rPr>
        <w:t>Use the</w:t>
      </w:r>
      <w:r w:rsidRPr="00936A4F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eastAsia="zh-TW"/>
        </w:rPr>
        <w:t xml:space="preserve"> PC to Pump network cable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eastAsia="zh-TW"/>
        </w:rPr>
        <w:t>to c</w:t>
      </w:r>
      <w:r w:rsidR="0044629B" w:rsidRPr="00936A4F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eastAsia="zh-TW"/>
        </w:rPr>
        <w:t>onnect the “To Computer” port of the master pump to the “RS232</w:t>
      </w:r>
      <w:r w:rsidR="00823E02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eastAsia="zh-TW"/>
        </w:rPr>
        <w:t xml:space="preserve"> </w:t>
      </w:r>
      <w:r w:rsidR="00823E02">
        <w:rPr>
          <w:rFonts w:ascii="Helvetica" w:hAnsi="Helvetica" w:cstheme="minorHAnsi"/>
          <w:i w:val="0"/>
          <w:iCs/>
          <w:color w:val="FF0000"/>
          <w:sz w:val="22"/>
          <w:szCs w:val="22"/>
          <w:lang w:eastAsia="zh-TW"/>
        </w:rPr>
        <w:t>(R-S-two-three-two)</w:t>
      </w:r>
      <w:r w:rsidR="0044629B" w:rsidRPr="00936A4F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eastAsia="zh-TW"/>
        </w:rPr>
        <w:t xml:space="preserve"> Serial” port of the computer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eastAsia="zh-TW"/>
        </w:rPr>
        <w:t>[1]</w:t>
      </w:r>
      <w:r w:rsidR="00397F16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eastAsia="zh-TW"/>
        </w:rPr>
        <w:t>.</w:t>
      </w:r>
      <w:r w:rsidR="000E6547" w:rsidRPr="000E6547">
        <w:rPr>
          <w:rFonts w:ascii="Helvetica" w:hAnsi="Helvetica" w:cstheme="minorHAnsi"/>
          <w:i w:val="0"/>
          <w:color w:val="FF0000"/>
          <w:sz w:val="22"/>
          <w:szCs w:val="22"/>
        </w:rPr>
        <w:t xml:space="preserve"> To assemble the staggered herringbone </w:t>
      </w:r>
      <w:proofErr w:type="spellStart"/>
      <w:r w:rsidR="000E6547" w:rsidRPr="000E6547">
        <w:rPr>
          <w:rFonts w:ascii="Helvetica" w:hAnsi="Helvetica" w:cstheme="minorHAnsi"/>
          <w:i w:val="0"/>
          <w:color w:val="FF0000"/>
          <w:sz w:val="22"/>
          <w:szCs w:val="22"/>
        </w:rPr>
        <w:t>micromixer</w:t>
      </w:r>
      <w:proofErr w:type="spellEnd"/>
      <w:r w:rsidR="000E6547" w:rsidRPr="000E6547">
        <w:rPr>
          <w:rFonts w:ascii="Helvetica" w:hAnsi="Helvetica" w:cstheme="minorHAnsi"/>
          <w:i w:val="0"/>
          <w:color w:val="FF0000"/>
          <w:sz w:val="22"/>
          <w:szCs w:val="22"/>
        </w:rPr>
        <w:t xml:space="preserve"> microfluidic device, use a nut and ferrule to connect </w:t>
      </w:r>
      <w:bookmarkStart w:id="0" w:name="_GoBack"/>
      <w:bookmarkEnd w:id="0"/>
      <w:r w:rsidR="000E6547" w:rsidRPr="000E6547">
        <w:rPr>
          <w:rFonts w:ascii="Helvetica" w:hAnsi="Helvetica" w:cstheme="minorHAnsi"/>
          <w:i w:val="0"/>
          <w:color w:val="FF0000"/>
          <w:sz w:val="22"/>
          <w:szCs w:val="22"/>
        </w:rPr>
        <w:t>tubing to each of the inlets and outlets of the device [2].</w:t>
      </w:r>
    </w:p>
    <w:p w14:paraId="7B2A88F2" w14:textId="744702A3" w:rsidR="00936A4F" w:rsidRDefault="00936A4F" w:rsidP="00936A4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eastAsia="zh-TW"/>
        </w:rPr>
        <w:t>Talent connect port to port</w:t>
      </w:r>
    </w:p>
    <w:p w14:paraId="633D1A27" w14:textId="7324697F" w:rsidR="00936A4F" w:rsidRDefault="00936A4F" w:rsidP="00936A4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eastAsia="zh-TW"/>
        </w:rPr>
        <w:t>Talent connecting tube to inlet or outlet of SHM</w:t>
      </w:r>
    </w:p>
    <w:p w14:paraId="6ACC84BC" w14:textId="4363E16F" w:rsidR="0044629B" w:rsidRPr="00397F16" w:rsidRDefault="00936A4F" w:rsidP="00397F16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eastAsia="zh-TW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Then use a second nut and ferrule and a union assembly to c</w:t>
      </w:r>
      <w:r w:rsidR="0044629B" w:rsidRPr="00936A4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onvert the terminal of the tubing for both inlets to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 </w:t>
      </w:r>
      <w:r w:rsidR="0044629B" w:rsidRPr="00936A4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female </w:t>
      </w:r>
      <w:proofErr w:type="spellStart"/>
      <w:r w:rsidR="0044629B" w:rsidRPr="00936A4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Luer</w:t>
      </w:r>
      <w:proofErr w:type="spellEnd"/>
      <w:r w:rsidR="0044629B" w:rsidRPr="00936A4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44629B" w:rsidRPr="00936A4F">
        <w:rPr>
          <w:rFonts w:ascii="Helvetica" w:hAnsi="Helvetica" w:cstheme="minorHAnsi"/>
          <w:color w:val="000000" w:themeColor="text1"/>
          <w:sz w:val="22"/>
          <w:szCs w:val="22"/>
        </w:rPr>
        <w:t>.</w:t>
      </w:r>
      <w:r w:rsidR="00397F16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5105F8B3" w14:textId="77777777" w:rsidR="00936A4F" w:rsidRDefault="00936A4F" w:rsidP="00936A4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eastAsia="zh-TW"/>
        </w:rPr>
      </w:pPr>
      <w:r w:rsidRPr="00397F16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Inlet being converted to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female </w:t>
      </w:r>
      <w:proofErr w:type="spellStart"/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Luer</w:t>
      </w:r>
      <w:proofErr w:type="spellEnd"/>
    </w:p>
    <w:p w14:paraId="0B62F331" w14:textId="6E185652" w:rsidR="00936A4F" w:rsidRDefault="00936A4F" w:rsidP="00936A4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To s</w:t>
      </w:r>
      <w:r w:rsidR="0044629B" w:rsidRPr="00936A4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et up the </w:t>
      </w:r>
      <w:r w:rsidR="0044629B" w:rsidRPr="00936A4F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pump control</w:t>
      </w:r>
      <w:r w:rsidR="0044629B" w:rsidRPr="00936A4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software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, use the “Setup” button of the syringe pump to </w:t>
      </w:r>
      <w:r w:rsidRPr="00936A4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</w:t>
      </w:r>
      <w:r w:rsidR="0044629B" w:rsidRPr="00936A4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ssign the address of the master syringe pump and secondary syringe pump to “A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d </w:t>
      </w:r>
      <w:r w:rsidR="0044629B" w:rsidRPr="00936A4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01” and “Ad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44629B" w:rsidRPr="00936A4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02”, respectively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o</w:t>
      </w:r>
      <w:r w:rsidR="0044629B" w:rsidRPr="00936A4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pen the </w:t>
      </w:r>
      <w:r w:rsidR="0044629B" w:rsidRPr="00936A4F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pump control</w:t>
      </w:r>
      <w:r w:rsidR="0044629B" w:rsidRPr="00936A4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software on the computer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44629B" w:rsidRPr="00936A4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36B4787B" w14:textId="5A5847DE" w:rsidR="00936A4F" w:rsidRDefault="00936A4F" w:rsidP="00936A4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Talent pressing button/assigning </w:t>
      </w:r>
      <w:proofErr w:type="gramStart"/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address(</w:t>
      </w:r>
      <w:proofErr w:type="spellStart"/>
      <w:proofErr w:type="gramEnd"/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es</w:t>
      </w:r>
      <w:proofErr w:type="spellEnd"/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)</w:t>
      </w:r>
    </w:p>
    <w:p w14:paraId="07C9EE36" w14:textId="313174CF" w:rsidR="00936A4F" w:rsidRDefault="00936A4F" w:rsidP="00936A4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opening software, with monitor visible in frame</w:t>
      </w:r>
    </w:p>
    <w:p w14:paraId="77D3154E" w14:textId="77E53729" w:rsidR="00936A4F" w:rsidRDefault="0044629B" w:rsidP="00936A4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936A4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The two syringe pumps should be detected automatically, followed by a beeping sound</w:t>
      </w:r>
      <w:r w:rsidR="00936A4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936A4F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[1-TXT]</w:t>
      </w:r>
      <w:r w:rsidRPr="00936A4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470B0E2C" w14:textId="3D2BD79F" w:rsidR="00936A4F" w:rsidRPr="00936A4F" w:rsidRDefault="00823E02" w:rsidP="00936A4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Talent checking that pumps are detected </w:t>
      </w:r>
      <w:r w:rsidRPr="00823E02">
        <w:rPr>
          <w:rFonts w:ascii="Helvetica" w:hAnsi="Helvetica" w:cstheme="minorHAnsi"/>
          <w:color w:val="4472C4" w:themeColor="accent1"/>
          <w:sz w:val="22"/>
          <w:szCs w:val="22"/>
        </w:rPr>
        <w:t>Videographer: Please capture beeping sound if possible; Video Editor: please include beeping sound if possible</w:t>
      </w:r>
      <w:r w:rsidR="00936A4F" w:rsidRPr="00823E02">
        <w:rPr>
          <w:rFonts w:ascii="Helvetica" w:hAnsi="Helvetica" w:cstheme="minorHAnsi"/>
          <w:i w:val="0"/>
          <w:iCs/>
          <w:color w:val="4472C4" w:themeColor="accent1"/>
          <w:sz w:val="22"/>
          <w:szCs w:val="22"/>
        </w:rPr>
        <w:t xml:space="preserve"> </w:t>
      </w:r>
      <w:r w:rsidR="00936A4F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TEXT: Click </w:t>
      </w:r>
      <w:r w:rsidR="00936A4F" w:rsidRPr="00F86940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Pumps</w:t>
      </w:r>
      <w:r w:rsidR="00936A4F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 and</w:t>
      </w:r>
      <w:r w:rsidR="00936A4F" w:rsidRPr="00936A4F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 </w:t>
      </w:r>
      <w:r w:rsidR="00936A4F" w:rsidRPr="00F86940">
        <w:rPr>
          <w:rFonts w:ascii="Helvetica" w:hAnsi="Helvetica" w:cstheme="minorHAnsi"/>
          <w:b/>
          <w:color w:val="000000" w:themeColor="text1"/>
          <w:sz w:val="22"/>
          <w:szCs w:val="22"/>
        </w:rPr>
        <w:t>Search</w:t>
      </w:r>
      <w:r w:rsidR="00936A4F" w:rsidRPr="00936A4F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 for pumps</w:t>
      </w:r>
      <w:r w:rsidR="00936A4F" w:rsidRPr="00936A4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936A4F" w:rsidRPr="00936A4F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to update the connection as necessary </w:t>
      </w:r>
    </w:p>
    <w:p w14:paraId="36C73E2C" w14:textId="37C9A92A" w:rsidR="00936A4F" w:rsidRDefault="00936A4F" w:rsidP="00936A4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lastRenderedPageBreak/>
        <w:t>Select</w:t>
      </w:r>
      <w:r w:rsidRPr="00936A4F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936A4F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HSW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 w:rsidRPr="00936A4F">
        <w:rPr>
          <w:rFonts w:ascii="Helvetica" w:hAnsi="Helvetica" w:cstheme="minorHAnsi"/>
          <w:i w:val="0"/>
          <w:iCs/>
          <w:color w:val="FF0000"/>
          <w:sz w:val="22"/>
          <w:szCs w:val="22"/>
        </w:rPr>
        <w:t>(H-S-W)</w:t>
      </w:r>
      <w:r w:rsidRPr="00936A4F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 Norm-</w:t>
      </w:r>
      <w:proofErr w:type="spellStart"/>
      <w:r w:rsidRPr="00936A4F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Ject</w:t>
      </w:r>
      <w:proofErr w:type="spellEnd"/>
      <w:r w:rsidRPr="00936A4F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 5 cc Dia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meter </w:t>
      </w:r>
      <w:r w:rsidRPr="00936A4F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=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 w:rsidRPr="00936A4F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12.45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to assign the diameter to 12.45 millimeters and set the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Rate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to 0.25 milliliters/mind for Pump 1 and 0.75 milliliters/minute for Pump 2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08E61ACF" w14:textId="420FC69D" w:rsidR="00936A4F" w:rsidRDefault="00936A4F" w:rsidP="00936A4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SCREEN:</w:t>
      </w:r>
      <w:r w:rsidR="00823E02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screenshot_1: 00:00-00:10</w:t>
      </w:r>
    </w:p>
    <w:p w14:paraId="1809530D" w14:textId="7A9D235C" w:rsidR="00936A4F" w:rsidRDefault="00936A4F" w:rsidP="00936A4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Set</w:t>
      </w:r>
      <w:r w:rsidR="00F8694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the</w:t>
      </w:r>
      <w:r w:rsidR="0044629B" w:rsidRPr="00936A4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44629B" w:rsidRPr="00936A4F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Volume</w:t>
      </w:r>
      <w:r w:rsidR="0044629B" w:rsidRPr="00936A4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to any value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44629B" w:rsidRPr="00936A4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above 5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milliliters and select </w:t>
      </w:r>
      <w:r w:rsidR="00F8694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the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Infusion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mode for both pumps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</w:t>
      </w:r>
      <w:r w:rsidR="00823E02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1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29D1533B" w14:textId="1E9E5A22" w:rsidR="00936A4F" w:rsidRDefault="00936A4F" w:rsidP="00936A4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SCREEN:</w:t>
      </w:r>
      <w:r w:rsidR="00823E02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screenshot_1: 00:11-00:14</w:t>
      </w:r>
    </w:p>
    <w:p w14:paraId="5FC37137" w14:textId="0377F96C" w:rsidR="0044629B" w:rsidRDefault="00936A4F" w:rsidP="00936A4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Then </w:t>
      </w:r>
      <w:r w:rsidRPr="00936A4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click</w:t>
      </w:r>
      <w:r w:rsidR="0044629B" w:rsidRPr="00936A4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44629B" w:rsidRPr="00936A4F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Set</w:t>
      </w:r>
      <w:r w:rsidR="0044629B" w:rsidRPr="00936A4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to confirm the settings</w:t>
      </w:r>
      <w:r w:rsidRPr="00936A4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Pr="00936A4F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 w:rsidR="0044629B" w:rsidRPr="00936A4F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2CA85012" w14:textId="38B84D54" w:rsidR="00936A4F" w:rsidRDefault="00936A4F" w:rsidP="00936A4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SCREEN:</w:t>
      </w:r>
      <w:r w:rsidR="00823E02" w:rsidRPr="00823E02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823E02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screenshot_1: 00:14-00:15</w:t>
      </w:r>
    </w:p>
    <w:p w14:paraId="5483CD21" w14:textId="5716C681" w:rsidR="00936A4F" w:rsidRPr="00936A4F" w:rsidRDefault="00936A4F" w:rsidP="00936A4F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proofErr w:type="spellStart"/>
      <w:r w:rsidRPr="00936A4F">
        <w:rPr>
          <w:rFonts w:ascii="Helvetica" w:hAnsi="Helvetica"/>
          <w:b/>
          <w:bCs/>
          <w:i w:val="0"/>
          <w:iCs/>
          <w:sz w:val="22"/>
          <w:szCs w:val="22"/>
        </w:rPr>
        <w:t>Lysolipid</w:t>
      </w:r>
      <w:proofErr w:type="spellEnd"/>
      <w:r w:rsidRPr="00936A4F">
        <w:rPr>
          <w:rFonts w:ascii="Helvetica" w:hAnsi="Helvetica"/>
          <w:b/>
          <w:bCs/>
          <w:i w:val="0"/>
          <w:iCs/>
          <w:sz w:val="22"/>
          <w:szCs w:val="22"/>
        </w:rPr>
        <w:t>-Containing Temperature-Sensitive Liposome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 (LTSL) Preparation</w:t>
      </w:r>
    </w:p>
    <w:p w14:paraId="1A157727" w14:textId="3688C08F" w:rsidR="0044629B" w:rsidRDefault="00936A4F" w:rsidP="00936A4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To prepare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 </w:t>
      </w:r>
      <w:r w:rsidRPr="00936A4F">
        <w:rPr>
          <w:rFonts w:ascii="Helvetica" w:hAnsi="Helvetica" w:cstheme="minorHAnsi"/>
          <w:bCs/>
          <w:i w:val="0"/>
          <w:sz w:val="22"/>
          <w:szCs w:val="22"/>
        </w:rPr>
        <w:t>an</w:t>
      </w:r>
      <w:r>
        <w:rPr>
          <w:rFonts w:ascii="Helvetica" w:hAnsi="Helvetica" w:cstheme="minorHAnsi"/>
          <w:b/>
          <w:i w:val="0"/>
          <w:sz w:val="22"/>
          <w:szCs w:val="22"/>
        </w:rPr>
        <w:t xml:space="preserve"> </w:t>
      </w:r>
      <w:r w:rsidR="0044629B" w:rsidRPr="00936A4F">
        <w:rPr>
          <w:rFonts w:ascii="Helvetica" w:hAnsi="Helvetica" w:cstheme="minorHAnsi"/>
          <w:i w:val="0"/>
          <w:iCs/>
          <w:sz w:val="22"/>
          <w:szCs w:val="22"/>
        </w:rPr>
        <w:t>LTSL10</w:t>
      </w:r>
      <w:r w:rsidR="00A12E6B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A12E6B">
        <w:rPr>
          <w:rFonts w:ascii="Helvetica" w:hAnsi="Helvetica" w:cstheme="minorHAnsi"/>
          <w:i w:val="0"/>
          <w:iCs/>
          <w:color w:val="FF0000"/>
          <w:sz w:val="22"/>
          <w:szCs w:val="22"/>
        </w:rPr>
        <w:t>(L-T-S-L-ten)</w:t>
      </w:r>
      <w:r w:rsidR="0044629B" w:rsidRPr="00936A4F">
        <w:rPr>
          <w:rFonts w:ascii="Helvetica" w:hAnsi="Helvetica" w:cstheme="minorHAnsi"/>
          <w:i w:val="0"/>
          <w:iCs/>
          <w:sz w:val="22"/>
          <w:szCs w:val="22"/>
        </w:rPr>
        <w:t xml:space="preserve"> or LTSL10-ICG</w:t>
      </w:r>
      <w:r w:rsidR="00823E0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823E02">
        <w:rPr>
          <w:rFonts w:ascii="Helvetica" w:hAnsi="Helvetica" w:cstheme="minorHAnsi"/>
          <w:i w:val="0"/>
          <w:iCs/>
          <w:color w:val="FF0000"/>
          <w:sz w:val="22"/>
          <w:szCs w:val="22"/>
        </w:rPr>
        <w:t>(I-C-G)</w:t>
      </w:r>
      <w:r w:rsidR="0044629B" w:rsidRPr="00936A4F">
        <w:rPr>
          <w:rFonts w:ascii="Helvetica" w:hAnsi="Helvetica" w:cstheme="minorHAnsi"/>
          <w:i w:val="0"/>
          <w:iCs/>
          <w:sz w:val="22"/>
          <w:szCs w:val="22"/>
        </w:rPr>
        <w:t xml:space="preserve"> lipid mixture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, use one 5-milliliter 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</w:rPr>
        <w:t>Luer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</w:rPr>
        <w:t xml:space="preserve"> lock syringe to </w:t>
      </w:r>
      <w:r w:rsidRPr="00936A4F">
        <w:rPr>
          <w:rFonts w:ascii="Helvetica" w:hAnsi="Helvetica" w:cstheme="minorHAnsi"/>
          <w:i w:val="0"/>
          <w:iCs/>
          <w:sz w:val="22"/>
          <w:szCs w:val="22"/>
        </w:rPr>
        <w:t>w</w:t>
      </w:r>
      <w:r w:rsidR="0044629B" w:rsidRPr="00936A4F">
        <w:rPr>
          <w:rFonts w:ascii="Helvetica" w:hAnsi="Helvetica" w:cstheme="minorHAnsi"/>
          <w:i w:val="0"/>
          <w:iCs/>
          <w:sz w:val="22"/>
          <w:szCs w:val="22"/>
        </w:rPr>
        <w:t xml:space="preserve">ithdraw 1 </w:t>
      </w:r>
      <w:r>
        <w:rPr>
          <w:rFonts w:ascii="Helvetica" w:hAnsi="Helvetica" w:cstheme="minorHAnsi"/>
          <w:i w:val="0"/>
          <w:iCs/>
          <w:sz w:val="22"/>
          <w:szCs w:val="22"/>
        </w:rPr>
        <w:t>milliliter</w:t>
      </w:r>
      <w:r w:rsidR="0044629B" w:rsidRPr="00936A4F">
        <w:rPr>
          <w:rFonts w:ascii="Helvetica" w:hAnsi="Helvetica" w:cstheme="minorHAnsi"/>
          <w:i w:val="0"/>
          <w:iCs/>
          <w:sz w:val="22"/>
          <w:szCs w:val="22"/>
        </w:rPr>
        <w:t xml:space="preserve"> of lipid mixture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</w:t>
      </w:r>
      <w:r w:rsidR="00823E02">
        <w:rPr>
          <w:rFonts w:ascii="Helvetica" w:hAnsi="Helvetica" w:cstheme="minorHAnsi"/>
          <w:b/>
          <w:bCs/>
          <w:i w:val="0"/>
          <w:iCs/>
          <w:sz w:val="22"/>
          <w:szCs w:val="22"/>
        </w:rPr>
        <w:t>-TXT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] </w:t>
      </w:r>
      <w:r w:rsidR="0044629B" w:rsidRPr="00936A4F">
        <w:rPr>
          <w:rFonts w:ascii="Helvetica" w:hAnsi="Helvetica" w:cstheme="minorHAnsi"/>
          <w:i w:val="0"/>
          <w:iCs/>
          <w:sz w:val="22"/>
          <w:szCs w:val="22"/>
        </w:rPr>
        <w:t xml:space="preserve">and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one 5-milliliter 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</w:rPr>
        <w:t>Luer</w:t>
      </w:r>
      <w:proofErr w:type="spellEnd"/>
      <w:r>
        <w:rPr>
          <w:rFonts w:ascii="Helvetica" w:hAnsi="Helvetica" w:cstheme="minorHAnsi"/>
          <w:i w:val="0"/>
          <w:iCs/>
          <w:sz w:val="22"/>
          <w:szCs w:val="22"/>
        </w:rPr>
        <w:t xml:space="preserve"> lock syringe to withdraw at</w:t>
      </w:r>
      <w:r w:rsidR="0044629B" w:rsidRPr="00936A4F">
        <w:rPr>
          <w:rFonts w:ascii="Helvetica" w:hAnsi="Helvetica" w:cstheme="minorHAnsi"/>
          <w:i w:val="0"/>
          <w:iCs/>
          <w:sz w:val="22"/>
          <w:szCs w:val="22"/>
        </w:rPr>
        <w:t xml:space="preserve"> least 3 </w:t>
      </w:r>
      <w:r>
        <w:rPr>
          <w:rFonts w:ascii="Helvetica" w:hAnsi="Helvetica" w:cstheme="minorHAnsi"/>
          <w:i w:val="0"/>
          <w:iCs/>
          <w:sz w:val="22"/>
          <w:szCs w:val="22"/>
        </w:rPr>
        <w:t>milliliters</w:t>
      </w:r>
      <w:r w:rsidR="0044629B" w:rsidRPr="00936A4F">
        <w:rPr>
          <w:rFonts w:ascii="Helvetica" w:hAnsi="Helvetica" w:cstheme="minorHAnsi"/>
          <w:i w:val="0"/>
          <w:iCs/>
          <w:sz w:val="22"/>
          <w:szCs w:val="22"/>
        </w:rPr>
        <w:t xml:space="preserve"> of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ammonium sulfate </w:t>
      </w:r>
      <w:r w:rsidR="0044629B" w:rsidRPr="00936A4F">
        <w:rPr>
          <w:rFonts w:ascii="Helvetica" w:hAnsi="Helvetica" w:cstheme="minorHAnsi"/>
          <w:i w:val="0"/>
          <w:iCs/>
          <w:sz w:val="22"/>
          <w:szCs w:val="22"/>
        </w:rPr>
        <w:t>solution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44629B" w:rsidRPr="00936A4F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855125D" w14:textId="6B707DAF" w:rsidR="00936A4F" w:rsidRPr="00936A4F" w:rsidRDefault="00936A4F" w:rsidP="00936A4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WIDE: Talent aspirating lipid mixture, with lipid mixture container visible in frame</w:t>
      </w:r>
      <w:r w:rsidR="00823E02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823E02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TEXT: ICG: </w:t>
      </w:r>
      <w:proofErr w:type="spellStart"/>
      <w:r w:rsidR="00823E02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indocyanine</w:t>
      </w:r>
      <w:proofErr w:type="spellEnd"/>
      <w:r w:rsidR="00823E02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 green</w:t>
      </w:r>
    </w:p>
    <w:p w14:paraId="03CB69CF" w14:textId="491A483A" w:rsidR="00936A4F" w:rsidRDefault="00936A4F" w:rsidP="00936A4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aspirating (</w:t>
      </w:r>
      <w:proofErr w:type="gramStart"/>
      <w:r w:rsidRPr="00936A4F">
        <w:rPr>
          <w:rFonts w:ascii="Helvetica" w:hAnsi="Helvetica" w:cstheme="minorHAnsi"/>
          <w:i w:val="0"/>
          <w:iCs/>
          <w:sz w:val="22"/>
          <w:szCs w:val="22"/>
        </w:rPr>
        <w:t>NH</w:t>
      </w:r>
      <w:r w:rsidRPr="00936A4F">
        <w:rPr>
          <w:rFonts w:ascii="Helvetica" w:hAnsi="Helvetica" w:cstheme="minorHAnsi"/>
          <w:i w:val="0"/>
          <w:iCs/>
          <w:sz w:val="22"/>
          <w:szCs w:val="22"/>
          <w:vertAlign w:val="subscript"/>
        </w:rPr>
        <w:t>4</w:t>
      </w:r>
      <w:r w:rsidRPr="00936A4F">
        <w:rPr>
          <w:rFonts w:ascii="Helvetica" w:hAnsi="Helvetica" w:cstheme="minorHAnsi"/>
          <w:i w:val="0"/>
          <w:iCs/>
          <w:sz w:val="22"/>
          <w:szCs w:val="22"/>
        </w:rPr>
        <w:t>)</w:t>
      </w:r>
      <w:r w:rsidRPr="00936A4F">
        <w:rPr>
          <w:rFonts w:ascii="Helvetica" w:hAnsi="Helvetica" w:cstheme="minorHAnsi"/>
          <w:i w:val="0"/>
          <w:iCs/>
          <w:sz w:val="22"/>
          <w:szCs w:val="22"/>
          <w:vertAlign w:val="subscript"/>
        </w:rPr>
        <w:t>2</w:t>
      </w:r>
      <w:r w:rsidRPr="00936A4F">
        <w:rPr>
          <w:rFonts w:ascii="Helvetica" w:hAnsi="Helvetica" w:cstheme="minorHAnsi"/>
          <w:i w:val="0"/>
          <w:iCs/>
          <w:sz w:val="22"/>
          <w:szCs w:val="22"/>
        </w:rPr>
        <w:t>SO</w:t>
      </w:r>
      <w:r w:rsidRPr="00936A4F">
        <w:rPr>
          <w:rFonts w:ascii="Helvetica" w:hAnsi="Helvetica" w:cstheme="minorHAnsi"/>
          <w:i w:val="0"/>
          <w:iCs/>
          <w:sz w:val="22"/>
          <w:szCs w:val="22"/>
          <w:vertAlign w:val="subscript"/>
        </w:rPr>
        <w:t>4</w:t>
      </w:r>
      <w:proofErr w:type="gramEnd"/>
      <w:r>
        <w:rPr>
          <w:rFonts w:ascii="Helvetica" w:hAnsi="Helvetica" w:cstheme="minorHAnsi"/>
          <w:i w:val="0"/>
          <w:iCs/>
          <w:sz w:val="22"/>
          <w:szCs w:val="22"/>
        </w:rPr>
        <w:t>, with (</w:t>
      </w:r>
      <w:r w:rsidRPr="00936A4F">
        <w:rPr>
          <w:rFonts w:ascii="Helvetica" w:hAnsi="Helvetica" w:cstheme="minorHAnsi"/>
          <w:i w:val="0"/>
          <w:iCs/>
          <w:sz w:val="22"/>
          <w:szCs w:val="22"/>
        </w:rPr>
        <w:t>NH</w:t>
      </w:r>
      <w:r w:rsidRPr="00936A4F">
        <w:rPr>
          <w:rFonts w:ascii="Helvetica" w:hAnsi="Helvetica" w:cstheme="minorHAnsi"/>
          <w:i w:val="0"/>
          <w:iCs/>
          <w:sz w:val="22"/>
          <w:szCs w:val="22"/>
          <w:vertAlign w:val="subscript"/>
        </w:rPr>
        <w:t>4</w:t>
      </w:r>
      <w:r w:rsidRPr="00936A4F">
        <w:rPr>
          <w:rFonts w:ascii="Helvetica" w:hAnsi="Helvetica" w:cstheme="minorHAnsi"/>
          <w:i w:val="0"/>
          <w:iCs/>
          <w:sz w:val="22"/>
          <w:szCs w:val="22"/>
        </w:rPr>
        <w:t>)</w:t>
      </w:r>
      <w:r w:rsidRPr="00936A4F">
        <w:rPr>
          <w:rFonts w:ascii="Helvetica" w:hAnsi="Helvetica" w:cstheme="minorHAnsi"/>
          <w:i w:val="0"/>
          <w:iCs/>
          <w:sz w:val="22"/>
          <w:szCs w:val="22"/>
          <w:vertAlign w:val="subscript"/>
        </w:rPr>
        <w:t>2</w:t>
      </w:r>
      <w:r w:rsidRPr="00936A4F">
        <w:rPr>
          <w:rFonts w:ascii="Helvetica" w:hAnsi="Helvetica" w:cstheme="minorHAnsi"/>
          <w:i w:val="0"/>
          <w:iCs/>
          <w:sz w:val="22"/>
          <w:szCs w:val="22"/>
        </w:rPr>
        <w:t>SO</w:t>
      </w:r>
      <w:r w:rsidRPr="00936A4F">
        <w:rPr>
          <w:rFonts w:ascii="Helvetica" w:hAnsi="Helvetica" w:cstheme="minorHAnsi"/>
          <w:i w:val="0"/>
          <w:iCs/>
          <w:sz w:val="22"/>
          <w:szCs w:val="22"/>
          <w:vertAlign w:val="subscript"/>
        </w:rPr>
        <w:t>4</w:t>
      </w:r>
      <w:r>
        <w:rPr>
          <w:rFonts w:ascii="Helvetica" w:hAnsi="Helvetica" w:cstheme="minorHAnsi"/>
          <w:i w:val="0"/>
          <w:iCs/>
          <w:sz w:val="22"/>
          <w:szCs w:val="22"/>
          <w:vertAlign w:val="subscript"/>
        </w:rPr>
        <w:t xml:space="preserve"> </w:t>
      </w:r>
      <w:r w:rsidRPr="00936A4F">
        <w:rPr>
          <w:rFonts w:ascii="Helvetica" w:hAnsi="Helvetica" w:cstheme="minorHAnsi"/>
          <w:i w:val="0"/>
          <w:iCs/>
          <w:sz w:val="22"/>
          <w:szCs w:val="22"/>
        </w:rPr>
        <w:t>container</w:t>
      </w:r>
      <w:r>
        <w:rPr>
          <w:rFonts w:ascii="Helvetica" w:hAnsi="Helvetica" w:cstheme="minorHAnsi"/>
          <w:i w:val="0"/>
          <w:iCs/>
          <w:sz w:val="22"/>
          <w:szCs w:val="22"/>
          <w:vertAlign w:val="subscript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visible in frame</w:t>
      </w:r>
    </w:p>
    <w:p w14:paraId="08DA1C07" w14:textId="77777777" w:rsidR="00EE270F" w:rsidRDefault="00936A4F" w:rsidP="00936A4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</w:t>
      </w:r>
      <w:r w:rsidR="0044629B" w:rsidRPr="00936A4F">
        <w:rPr>
          <w:rFonts w:ascii="Helvetica" w:hAnsi="Helvetica" w:cstheme="minorHAnsi"/>
          <w:i w:val="0"/>
          <w:iCs/>
          <w:sz w:val="22"/>
          <w:szCs w:val="22"/>
        </w:rPr>
        <w:t>lid</w:t>
      </w:r>
      <w:r>
        <w:rPr>
          <w:rFonts w:ascii="Helvetica" w:hAnsi="Helvetica" w:cstheme="minorHAnsi"/>
          <w:i w:val="0"/>
          <w:iCs/>
          <w:sz w:val="22"/>
          <w:szCs w:val="22"/>
        </w:rPr>
        <w:t>e</w:t>
      </w:r>
      <w:r w:rsidR="0044629B" w:rsidRPr="00936A4F">
        <w:rPr>
          <w:rFonts w:ascii="Helvetica" w:hAnsi="Helvetica" w:cstheme="minorHAnsi"/>
          <w:i w:val="0"/>
          <w:iCs/>
          <w:sz w:val="22"/>
          <w:szCs w:val="22"/>
        </w:rPr>
        <w:t xml:space="preserve"> the barrel flange of the syringe to the syringe retainer of the pump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to install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the</w:t>
      </w:r>
      <w:r>
        <w:rPr>
          <w:rFonts w:ascii="Helvetica" w:hAnsi="Helvetica" w:cstheme="minorHAnsi"/>
          <w:i w:val="0"/>
          <w:sz w:val="22"/>
          <w:szCs w:val="22"/>
          <w:lang w:eastAsia="zh-TW"/>
        </w:rPr>
        <w:t xml:space="preserve"> loaded </w:t>
      </w:r>
      <w:r w:rsidRPr="00936A4F">
        <w:rPr>
          <w:rFonts w:ascii="Helvetica" w:hAnsi="Helvetica" w:cstheme="minorHAnsi"/>
          <w:i w:val="0"/>
          <w:iCs/>
          <w:sz w:val="22"/>
          <w:szCs w:val="22"/>
        </w:rPr>
        <w:t xml:space="preserve">syringes onto the syringe pumps in the upright position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attach the</w:t>
      </w:r>
      <w:r w:rsidR="0044629B" w:rsidRPr="00936A4F">
        <w:rPr>
          <w:rFonts w:ascii="Helvetica" w:hAnsi="Helvetica" w:cstheme="minorHAnsi"/>
          <w:i w:val="0"/>
          <w:iCs/>
          <w:sz w:val="22"/>
          <w:szCs w:val="22"/>
        </w:rPr>
        <w:t xml:space="preserve"> plunger flange of the syringe to the pusher block of the pump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44629B" w:rsidRPr="00936A4F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6F8B63E" w14:textId="77777777" w:rsidR="00EE270F" w:rsidRDefault="00EE270F" w:rsidP="00EE270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Syringe being loaded</w:t>
      </w:r>
    </w:p>
    <w:p w14:paraId="1883715B" w14:textId="77777777" w:rsidR="00EE270F" w:rsidRDefault="00EE270F" w:rsidP="00EE270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Flange being attached to pusher block </w:t>
      </w:r>
      <w:r w:rsidR="0044629B" w:rsidRPr="00936A4F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489B1541" w14:textId="4F00AD99" w:rsidR="00EE270F" w:rsidRDefault="0044629B" w:rsidP="00EE270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EE270F">
        <w:rPr>
          <w:rFonts w:ascii="Helvetica" w:hAnsi="Helvetica" w:cstheme="minorHAnsi"/>
          <w:i w:val="0"/>
          <w:iCs/>
          <w:sz w:val="22"/>
          <w:szCs w:val="22"/>
        </w:rPr>
        <w:t>Wrap the end of the heating tape to the syringe</w:t>
      </w:r>
      <w:r w:rsidR="00EE270F">
        <w:rPr>
          <w:rFonts w:ascii="Helvetica" w:hAnsi="Helvetica" w:cstheme="minorHAnsi"/>
          <w:i w:val="0"/>
          <w:iCs/>
          <w:sz w:val="22"/>
          <w:szCs w:val="22"/>
        </w:rPr>
        <w:t xml:space="preserve"> containing</w:t>
      </w:r>
      <w:r w:rsidRPr="00EE270F">
        <w:rPr>
          <w:rFonts w:ascii="Helvetica" w:hAnsi="Helvetica" w:cstheme="minorHAnsi"/>
          <w:i w:val="0"/>
          <w:iCs/>
          <w:sz w:val="22"/>
          <w:szCs w:val="22"/>
        </w:rPr>
        <w:t xml:space="preserve"> the aqueous solution</w:t>
      </w:r>
      <w:r w:rsidR="00EE270F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EE270F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EE270F">
        <w:rPr>
          <w:rFonts w:ascii="Helvetica" w:hAnsi="Helvetica" w:cstheme="minorHAnsi"/>
          <w:i w:val="0"/>
          <w:iCs/>
          <w:sz w:val="22"/>
          <w:szCs w:val="22"/>
        </w:rPr>
        <w:t xml:space="preserve"> and w</w:t>
      </w:r>
      <w:r w:rsidRPr="00EE270F">
        <w:rPr>
          <w:rFonts w:ascii="Helvetica" w:hAnsi="Helvetica" w:cstheme="minorHAnsi"/>
          <w:i w:val="0"/>
          <w:iCs/>
          <w:sz w:val="22"/>
          <w:szCs w:val="22"/>
        </w:rPr>
        <w:t xml:space="preserve">rap the other end of the heating tape and </w:t>
      </w:r>
      <w:r w:rsidR="00EE270F"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Pr="00EE270F">
        <w:rPr>
          <w:rFonts w:ascii="Helvetica" w:hAnsi="Helvetica" w:cstheme="minorHAnsi"/>
          <w:i w:val="0"/>
          <w:iCs/>
          <w:sz w:val="22"/>
          <w:szCs w:val="22"/>
        </w:rPr>
        <w:t xml:space="preserve">temperature probe of the thermostat around the syringe </w:t>
      </w:r>
      <w:r w:rsidR="00EE270F">
        <w:rPr>
          <w:rFonts w:ascii="Helvetica" w:hAnsi="Helvetica" w:cstheme="minorHAnsi"/>
          <w:i w:val="0"/>
          <w:iCs/>
          <w:sz w:val="22"/>
          <w:szCs w:val="22"/>
        </w:rPr>
        <w:t>containing</w:t>
      </w:r>
      <w:r w:rsidRPr="00EE270F">
        <w:rPr>
          <w:rFonts w:ascii="Helvetica" w:hAnsi="Helvetica" w:cstheme="minorHAnsi"/>
          <w:i w:val="0"/>
          <w:iCs/>
          <w:sz w:val="22"/>
          <w:szCs w:val="22"/>
        </w:rPr>
        <w:t xml:space="preserve"> the lipid solution</w:t>
      </w:r>
      <w:r w:rsidR="00EE270F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EE270F">
        <w:rPr>
          <w:rFonts w:ascii="Helvetica" w:hAnsi="Helvetica" w:cstheme="minorHAnsi"/>
          <w:b/>
          <w:bCs/>
          <w:i w:val="0"/>
          <w:iCs/>
          <w:sz w:val="22"/>
          <w:szCs w:val="22"/>
        </w:rPr>
        <w:t>[2-TXT]</w:t>
      </w:r>
      <w:r w:rsidRPr="00EE270F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5D3E4E6" w14:textId="6EDDE692" w:rsidR="00EE270F" w:rsidRDefault="00EE270F" w:rsidP="00EE270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Tape being wrapped around aqueous solution syringe</w:t>
      </w:r>
    </w:p>
    <w:p w14:paraId="6F5CFD1A" w14:textId="77777777" w:rsidR="00EE270F" w:rsidRPr="00EE270F" w:rsidRDefault="00EE270F" w:rsidP="00EE270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 xml:space="preserve">Tape being wrapped lipid solution syringe and thermostat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Practice w/ empty syringes</w:t>
      </w:r>
    </w:p>
    <w:p w14:paraId="3DB7FB77" w14:textId="096960CE" w:rsidR="00EE270F" w:rsidRDefault="0044629B" w:rsidP="00EE270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EE270F">
        <w:rPr>
          <w:rFonts w:ascii="Helvetica" w:hAnsi="Helvetica" w:cstheme="minorHAnsi"/>
          <w:i w:val="0"/>
          <w:iCs/>
          <w:sz w:val="22"/>
          <w:szCs w:val="22"/>
        </w:rPr>
        <w:t xml:space="preserve">Connect </w:t>
      </w:r>
      <w:r w:rsidR="00EE270F"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Pr="00EE270F">
        <w:rPr>
          <w:rFonts w:ascii="Helvetica" w:hAnsi="Helvetica" w:cstheme="minorHAnsi"/>
          <w:i w:val="0"/>
          <w:iCs/>
          <w:sz w:val="22"/>
          <w:szCs w:val="22"/>
        </w:rPr>
        <w:t xml:space="preserve">syringes containing the lipid mixture </w:t>
      </w:r>
      <w:r w:rsidR="00EE270F">
        <w:rPr>
          <w:rFonts w:ascii="Helvetica" w:hAnsi="Helvetica" w:cstheme="minorHAnsi"/>
          <w:i w:val="0"/>
          <w:iCs/>
          <w:sz w:val="22"/>
          <w:szCs w:val="22"/>
        </w:rPr>
        <w:t xml:space="preserve">to the </w:t>
      </w:r>
      <w:r w:rsidR="00F97A45">
        <w:rPr>
          <w:rFonts w:ascii="Helvetica" w:hAnsi="Helvetica" w:cstheme="minorHAnsi"/>
          <w:i w:val="0"/>
          <w:iCs/>
          <w:sz w:val="22"/>
          <w:szCs w:val="22"/>
        </w:rPr>
        <w:t xml:space="preserve">ethanol </w:t>
      </w:r>
      <w:r w:rsidR="00EE270F">
        <w:rPr>
          <w:rFonts w:ascii="Helvetica" w:hAnsi="Helvetica" w:cstheme="minorHAnsi"/>
          <w:i w:val="0"/>
          <w:iCs/>
          <w:sz w:val="22"/>
          <w:szCs w:val="22"/>
        </w:rPr>
        <w:t xml:space="preserve">inlet </w:t>
      </w:r>
      <w:r w:rsidR="00EE270F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EE270F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823E02">
        <w:rPr>
          <w:rFonts w:ascii="Helvetica" w:hAnsi="Helvetica" w:cstheme="minorHAnsi"/>
          <w:i w:val="0"/>
          <w:iCs/>
          <w:sz w:val="22"/>
          <w:szCs w:val="22"/>
        </w:rPr>
        <w:t>and</w:t>
      </w:r>
      <w:r w:rsidRPr="00EE270F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EE270F">
        <w:rPr>
          <w:rFonts w:ascii="Helvetica" w:hAnsi="Helvetica" w:cstheme="minorHAnsi"/>
          <w:i w:val="0"/>
          <w:iCs/>
          <w:sz w:val="22"/>
          <w:szCs w:val="22"/>
        </w:rPr>
        <w:t xml:space="preserve">connect the syringe containing the </w:t>
      </w:r>
      <w:r w:rsidR="00F97A45">
        <w:rPr>
          <w:rFonts w:ascii="Helvetica" w:hAnsi="Helvetica" w:cstheme="minorHAnsi"/>
          <w:i w:val="0"/>
          <w:iCs/>
          <w:sz w:val="22"/>
          <w:szCs w:val="22"/>
        </w:rPr>
        <w:t xml:space="preserve">ammonium sulfate </w:t>
      </w:r>
      <w:r w:rsidR="00EE270F">
        <w:rPr>
          <w:rFonts w:ascii="Helvetica" w:hAnsi="Helvetica" w:cstheme="minorHAnsi"/>
          <w:i w:val="0"/>
          <w:iCs/>
          <w:sz w:val="22"/>
          <w:szCs w:val="22"/>
        </w:rPr>
        <w:t>solution to the</w:t>
      </w:r>
      <w:r w:rsidRPr="00EE270F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F97A45">
        <w:rPr>
          <w:rFonts w:ascii="Helvetica" w:hAnsi="Helvetica" w:cstheme="minorHAnsi"/>
          <w:i w:val="0"/>
          <w:iCs/>
          <w:sz w:val="22"/>
          <w:szCs w:val="22"/>
        </w:rPr>
        <w:t xml:space="preserve">aqueous </w:t>
      </w:r>
      <w:r w:rsidRPr="00EE270F">
        <w:rPr>
          <w:rFonts w:ascii="Helvetica" w:hAnsi="Helvetica" w:cstheme="minorHAnsi"/>
          <w:i w:val="0"/>
          <w:iCs/>
          <w:sz w:val="22"/>
          <w:szCs w:val="22"/>
        </w:rPr>
        <w:t xml:space="preserve">inlet </w:t>
      </w:r>
      <w:r w:rsidR="00EE270F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EE270F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031BE64" w14:textId="1E1A6556" w:rsidR="00EE270F" w:rsidRDefault="00EE270F" w:rsidP="00EE270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Lipid mixture syringe being connected</w:t>
      </w:r>
    </w:p>
    <w:p w14:paraId="75AE5487" w14:textId="1089107E" w:rsidR="00EE270F" w:rsidRDefault="00EE270F" w:rsidP="00EE270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Aqueous solution syringe being connected</w:t>
      </w:r>
    </w:p>
    <w:p w14:paraId="2F96B537" w14:textId="2712F77F" w:rsidR="0044629B" w:rsidRDefault="0044629B" w:rsidP="00EE270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EE270F">
        <w:rPr>
          <w:rFonts w:ascii="Helvetica" w:hAnsi="Helvetica" w:cstheme="minorHAnsi"/>
          <w:i w:val="0"/>
          <w:iCs/>
          <w:sz w:val="22"/>
          <w:szCs w:val="22"/>
        </w:rPr>
        <w:t xml:space="preserve">Adjust the plunger position to remove </w:t>
      </w:r>
      <w:r w:rsidR="00EE270F">
        <w:rPr>
          <w:rFonts w:ascii="Helvetica" w:hAnsi="Helvetica" w:cstheme="minorHAnsi"/>
          <w:i w:val="0"/>
          <w:iCs/>
          <w:sz w:val="22"/>
          <w:szCs w:val="22"/>
        </w:rPr>
        <w:t xml:space="preserve">any </w:t>
      </w:r>
      <w:r w:rsidRPr="00EE270F">
        <w:rPr>
          <w:rFonts w:ascii="Helvetica" w:hAnsi="Helvetica" w:cstheme="minorHAnsi"/>
          <w:i w:val="0"/>
          <w:iCs/>
          <w:sz w:val="22"/>
          <w:szCs w:val="22"/>
        </w:rPr>
        <w:t xml:space="preserve">air bubbles from the syringes </w:t>
      </w:r>
      <w:r w:rsidR="00EE270F">
        <w:rPr>
          <w:rFonts w:ascii="Helvetica" w:hAnsi="Helvetica" w:cstheme="minorHAnsi"/>
          <w:i w:val="0"/>
          <w:iCs/>
          <w:sz w:val="22"/>
          <w:szCs w:val="22"/>
        </w:rPr>
        <w:t xml:space="preserve">as necessary </w:t>
      </w:r>
      <w:r w:rsidR="00EE270F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EE270F">
        <w:rPr>
          <w:rFonts w:ascii="Helvetica" w:hAnsi="Helvetica" w:cstheme="minorHAnsi"/>
          <w:i w:val="0"/>
          <w:iCs/>
          <w:sz w:val="22"/>
          <w:szCs w:val="22"/>
        </w:rPr>
        <w:t xml:space="preserve"> and </w:t>
      </w:r>
      <w:r w:rsidR="00815DCD">
        <w:rPr>
          <w:rFonts w:ascii="Helvetica" w:hAnsi="Helvetica" w:cstheme="minorHAnsi"/>
          <w:i w:val="0"/>
          <w:iCs/>
          <w:sz w:val="22"/>
          <w:szCs w:val="22"/>
        </w:rPr>
        <w:t>plug and unplug</w:t>
      </w:r>
      <w:r w:rsidR="00EE270F">
        <w:rPr>
          <w:rFonts w:ascii="Helvetica" w:hAnsi="Helvetica" w:cstheme="minorHAnsi"/>
          <w:i w:val="0"/>
          <w:iCs/>
          <w:sz w:val="22"/>
          <w:szCs w:val="22"/>
        </w:rPr>
        <w:t xml:space="preserve"> the heating tape </w:t>
      </w:r>
      <w:r w:rsidR="00815DCD">
        <w:rPr>
          <w:rFonts w:ascii="Helvetica" w:hAnsi="Helvetica" w:cstheme="minorHAnsi"/>
          <w:i w:val="0"/>
          <w:iCs/>
          <w:sz w:val="22"/>
          <w:szCs w:val="22"/>
        </w:rPr>
        <w:t>in 10-second intervals until the temperature of the syringes reaches</w:t>
      </w:r>
      <w:r w:rsidR="00EE270F">
        <w:rPr>
          <w:rFonts w:ascii="Helvetica" w:hAnsi="Helvetica" w:cstheme="minorHAnsi"/>
          <w:i w:val="0"/>
          <w:iCs/>
          <w:sz w:val="22"/>
          <w:szCs w:val="22"/>
        </w:rPr>
        <w:t xml:space="preserve"> about 51 degrees </w:t>
      </w:r>
      <w:r w:rsidR="00EE270F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EE270F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6DE3A4D" w14:textId="4D20FB7B" w:rsidR="00EE270F" w:rsidRDefault="00EE270F" w:rsidP="00EE270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Plunger being adjusted</w:t>
      </w:r>
    </w:p>
    <w:p w14:paraId="5DD47659" w14:textId="77777777" w:rsidR="00EE270F" w:rsidRDefault="00EE270F" w:rsidP="00EE270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Syringe(s) being heated</w:t>
      </w:r>
    </w:p>
    <w:p w14:paraId="64C0F906" w14:textId="46C6A64D" w:rsidR="00EE270F" w:rsidRDefault="00EE270F" w:rsidP="00EE270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EE270F">
        <w:rPr>
          <w:rFonts w:ascii="Helvetica" w:hAnsi="Helvetica" w:cstheme="minorHAnsi"/>
          <w:i w:val="0"/>
          <w:iCs/>
          <w:sz w:val="22"/>
          <w:szCs w:val="22"/>
        </w:rPr>
        <w:t xml:space="preserve">When the thermostat shows </w:t>
      </w:r>
      <w:r w:rsidR="00F86940">
        <w:rPr>
          <w:rFonts w:ascii="Helvetica" w:hAnsi="Helvetica" w:cstheme="minorHAnsi"/>
          <w:i w:val="0"/>
          <w:iCs/>
          <w:sz w:val="22"/>
          <w:szCs w:val="22"/>
        </w:rPr>
        <w:t>an appropriate temperature</w:t>
      </w:r>
      <w:r w:rsidRPr="00EE270F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EE270F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44629B" w:rsidRPr="00EE270F">
        <w:rPr>
          <w:rFonts w:ascii="Helvetica" w:hAnsi="Helvetica" w:cstheme="minorHAnsi"/>
          <w:i w:val="0"/>
          <w:iCs/>
          <w:sz w:val="22"/>
          <w:szCs w:val="22"/>
        </w:rPr>
        <w:t xml:space="preserve">, </w:t>
      </w:r>
      <w:r w:rsidRPr="00EE270F">
        <w:rPr>
          <w:rFonts w:ascii="Helvetica" w:hAnsi="Helvetica" w:cstheme="minorHAnsi"/>
          <w:i w:val="0"/>
          <w:iCs/>
          <w:sz w:val="22"/>
          <w:szCs w:val="22"/>
        </w:rPr>
        <w:t xml:space="preserve">click </w:t>
      </w:r>
      <w:r w:rsidRPr="00EE270F">
        <w:rPr>
          <w:rFonts w:ascii="Helvetica" w:hAnsi="Helvetica" w:cstheme="minorHAnsi"/>
          <w:b/>
          <w:bCs/>
          <w:i w:val="0"/>
          <w:iCs/>
          <w:sz w:val="22"/>
          <w:szCs w:val="22"/>
        </w:rPr>
        <w:t>Run All</w:t>
      </w:r>
      <w:r w:rsidRPr="00EE270F">
        <w:rPr>
          <w:rFonts w:ascii="Helvetica" w:hAnsi="Helvetica" w:cstheme="minorHAnsi"/>
          <w:i w:val="0"/>
          <w:iCs/>
          <w:sz w:val="22"/>
          <w:szCs w:val="22"/>
        </w:rPr>
        <w:t xml:space="preserve"> in the pump control software to run</w:t>
      </w:r>
      <w:r w:rsidR="0044629B" w:rsidRPr="00EE270F">
        <w:rPr>
          <w:rFonts w:ascii="Helvetica" w:hAnsi="Helvetica" w:cstheme="minorHAnsi"/>
          <w:i w:val="0"/>
          <w:iCs/>
          <w:sz w:val="22"/>
          <w:szCs w:val="22"/>
        </w:rPr>
        <w:t xml:space="preserve"> the syringe pumps </w:t>
      </w:r>
      <w:r w:rsidRPr="00EE270F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EE270F">
        <w:rPr>
          <w:rFonts w:ascii="Helvetica" w:hAnsi="Helvetica" w:cstheme="minorHAnsi"/>
          <w:i w:val="0"/>
          <w:iCs/>
          <w:sz w:val="22"/>
          <w:szCs w:val="22"/>
        </w:rPr>
        <w:t xml:space="preserve"> and check that the fluid flow is free </w:t>
      </w:r>
      <w:r w:rsidR="00EA34C1">
        <w:rPr>
          <w:rFonts w:ascii="Helvetica" w:hAnsi="Helvetica" w:cstheme="minorHAnsi"/>
          <w:i w:val="0"/>
          <w:iCs/>
          <w:sz w:val="22"/>
          <w:szCs w:val="22"/>
        </w:rPr>
        <w:t>of</w:t>
      </w:r>
      <w:r w:rsidR="00EA34C1" w:rsidRPr="00EE270F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44629B" w:rsidRPr="00EE270F">
        <w:rPr>
          <w:rFonts w:ascii="Helvetica" w:hAnsi="Helvetica" w:cstheme="minorHAnsi"/>
          <w:i w:val="0"/>
          <w:iCs/>
          <w:sz w:val="22"/>
          <w:szCs w:val="22"/>
        </w:rPr>
        <w:t>air bubbles and any leakage</w:t>
      </w:r>
      <w:r w:rsidRPr="00EE270F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EE270F">
        <w:rPr>
          <w:rFonts w:ascii="Helvetica" w:hAnsi="Helvetica" w:cstheme="minorHAnsi"/>
          <w:b/>
          <w:bCs/>
          <w:i w:val="0"/>
          <w:iCs/>
          <w:sz w:val="22"/>
          <w:szCs w:val="22"/>
        </w:rPr>
        <w:t>[3]</w:t>
      </w:r>
      <w:r w:rsidR="0044629B" w:rsidRPr="00EE270F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4C50866" w14:textId="7BDEBAE2" w:rsidR="00EE270F" w:rsidRDefault="00EE270F" w:rsidP="00EE270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Shot of thermostat showing temperature above 51 °C</w:t>
      </w:r>
    </w:p>
    <w:p w14:paraId="2AB46118" w14:textId="03C86E71" w:rsidR="00EE270F" w:rsidRDefault="00EE270F" w:rsidP="00EE270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clicking Run All, with monitor visible in frame</w:t>
      </w:r>
    </w:p>
    <w:p w14:paraId="793589A3" w14:textId="77777777" w:rsidR="00260DA9" w:rsidRDefault="00EE270F" w:rsidP="00260DA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Shot of fluid free of air bubbles</w:t>
      </w:r>
      <w:r w:rsidR="00260DA9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5124C199" w14:textId="23A36B96" w:rsidR="0044629B" w:rsidRDefault="0044629B" w:rsidP="00260DA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260DA9">
        <w:rPr>
          <w:rFonts w:ascii="Helvetica" w:hAnsi="Helvetica" w:cstheme="minorHAnsi"/>
          <w:i w:val="0"/>
          <w:iCs/>
          <w:sz w:val="22"/>
          <w:szCs w:val="22"/>
        </w:rPr>
        <w:t xml:space="preserve">Collect the liposome samples into a </w:t>
      </w:r>
      <w:r w:rsidR="00EA34C1">
        <w:rPr>
          <w:rFonts w:ascii="Helvetica" w:hAnsi="Helvetica" w:cstheme="minorHAnsi"/>
          <w:i w:val="0"/>
          <w:iCs/>
          <w:sz w:val="22"/>
          <w:szCs w:val="22"/>
        </w:rPr>
        <w:t>vial</w:t>
      </w:r>
      <w:r w:rsidRPr="00260DA9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60DA9"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 w:rsidR="00260DA9">
        <w:rPr>
          <w:rFonts w:ascii="Helvetica" w:hAnsi="Helvetica" w:cstheme="minorHAnsi"/>
          <w:i w:val="0"/>
          <w:iCs/>
          <w:sz w:val="22"/>
          <w:szCs w:val="22"/>
        </w:rPr>
        <w:t xml:space="preserve"> and pause or stop the infusion when either syringe is almost empty </w:t>
      </w:r>
      <w:r w:rsidR="00260DA9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260DA9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F4C780A" w14:textId="60A9706E" w:rsidR="00260DA9" w:rsidRPr="00260DA9" w:rsidRDefault="00260DA9" w:rsidP="00260DA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Sample being collected into tube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TEXT: Discard initial 500 microliters from outlet</w:t>
      </w:r>
    </w:p>
    <w:p w14:paraId="5FAD5CC4" w14:textId="77777777" w:rsidR="00260DA9" w:rsidRDefault="00260DA9" w:rsidP="00260DA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Shot of almost empty syringe/infusion being stopped</w:t>
      </w:r>
    </w:p>
    <w:p w14:paraId="6AE2A85A" w14:textId="2988E6D4" w:rsidR="0044629B" w:rsidRDefault="00260DA9" w:rsidP="00260DA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Anneal</w:t>
      </w:r>
      <w:r w:rsidR="0044629B" w:rsidRPr="00260DA9">
        <w:rPr>
          <w:rFonts w:ascii="Helvetica" w:hAnsi="Helvetica" w:cstheme="minorHAnsi"/>
          <w:i w:val="0"/>
          <w:iCs/>
          <w:sz w:val="22"/>
          <w:szCs w:val="22"/>
        </w:rPr>
        <w:t xml:space="preserve"> the collected liposome solutions in a 60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-degree Celsius </w:t>
      </w:r>
      <w:r w:rsidR="0044629B" w:rsidRPr="00260DA9">
        <w:rPr>
          <w:rFonts w:ascii="Helvetica" w:hAnsi="Helvetica" w:cstheme="minorHAnsi"/>
          <w:i w:val="0"/>
          <w:iCs/>
          <w:sz w:val="22"/>
          <w:szCs w:val="22"/>
        </w:rPr>
        <w:t>water bath for 1.5 h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ours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before transferring the solutions to dialysis tubes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for dialysis against 1 liter of </w:t>
      </w:r>
      <w:proofErr w:type="gramStart"/>
      <w:r>
        <w:rPr>
          <w:rFonts w:ascii="Helvetica" w:hAnsi="Helvetica" w:cstheme="minorHAnsi"/>
          <w:i w:val="0"/>
          <w:iCs/>
          <w:sz w:val="22"/>
          <w:szCs w:val="22"/>
        </w:rPr>
        <w:t xml:space="preserve">240 </w:t>
      </w:r>
      <w:proofErr w:type="spellStart"/>
      <w:r>
        <w:rPr>
          <w:rFonts w:ascii="Helvetica" w:hAnsi="Helvetica" w:cstheme="minorHAnsi"/>
          <w:i w:val="0"/>
          <w:iCs/>
          <w:sz w:val="22"/>
          <w:szCs w:val="22"/>
        </w:rPr>
        <w:t>millimolar</w:t>
      </w:r>
      <w:proofErr w:type="spellEnd"/>
      <w:proofErr w:type="gramEnd"/>
      <w:r>
        <w:rPr>
          <w:rFonts w:ascii="Helvetica" w:hAnsi="Helvetica" w:cstheme="minorHAnsi"/>
          <w:i w:val="0"/>
          <w:iCs/>
          <w:sz w:val="22"/>
          <w:szCs w:val="22"/>
        </w:rPr>
        <w:t xml:space="preserve"> ammonium sulfate for at least 4 hours at 37 degrees Celsius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[3-TXT]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DD58CAD" w14:textId="3F694A27" w:rsidR="00260DA9" w:rsidRDefault="00260DA9" w:rsidP="00260DA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placing tube(s) into water bath</w:t>
      </w:r>
    </w:p>
    <w:p w14:paraId="40AA5E35" w14:textId="77777777" w:rsidR="00260DA9" w:rsidRDefault="00260DA9" w:rsidP="00260DA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 xml:space="preserve">Talent adding solution to tube </w:t>
      </w:r>
    </w:p>
    <w:p w14:paraId="53AE32A4" w14:textId="77777777" w:rsidR="00D16FFD" w:rsidRDefault="00260DA9" w:rsidP="00260DA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Solution being dialyzed </w:t>
      </w:r>
    </w:p>
    <w:p w14:paraId="7771C6BC" w14:textId="1CD971A8" w:rsidR="00D16FFD" w:rsidRDefault="00D16FFD" w:rsidP="00D16FF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Then store the purified liposomes at 4 degrees Celsius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</w:t>
      </w:r>
      <w:r w:rsidR="00823E02">
        <w:rPr>
          <w:rFonts w:ascii="Helvetica" w:hAnsi="Helvetica" w:cstheme="minorHAnsi"/>
          <w:b/>
          <w:bCs/>
          <w:i w:val="0"/>
          <w:iCs/>
          <w:sz w:val="22"/>
          <w:szCs w:val="22"/>
        </w:rPr>
        <w:t>-TXT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7E9B87C" w14:textId="77777777" w:rsidR="009172D3" w:rsidRPr="009172D3" w:rsidRDefault="00D16FFD" w:rsidP="009172D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placing tube(s) at 4 °C </w:t>
      </w:r>
      <w:r w:rsidR="00260DA9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Liposomes 5 </w:t>
      </w:r>
      <w:proofErr w:type="spellStart"/>
      <w:r w:rsidR="00260DA9">
        <w:rPr>
          <w:rFonts w:ascii="Helvetica" w:hAnsi="Helvetica" w:cstheme="minorHAnsi"/>
          <w:b/>
          <w:bCs/>
          <w:i w:val="0"/>
          <w:iCs/>
          <w:sz w:val="22"/>
          <w:szCs w:val="22"/>
        </w:rPr>
        <w:t>mM</w:t>
      </w:r>
      <w:proofErr w:type="spellEnd"/>
      <w:r w:rsidR="00260DA9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phospholipid after dialysis</w:t>
      </w:r>
    </w:p>
    <w:p w14:paraId="4C062E6F" w14:textId="24CF6709" w:rsidR="0044629B" w:rsidRPr="009172D3" w:rsidRDefault="0044629B" w:rsidP="009172D3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bCs/>
          <w:i w:val="0"/>
          <w:iCs/>
          <w:sz w:val="22"/>
          <w:szCs w:val="22"/>
        </w:rPr>
      </w:pPr>
      <w:r w:rsidRPr="009172D3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Remote </w:t>
      </w:r>
      <w:r w:rsidR="009172D3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Doxorubicin (DOX) L</w:t>
      </w:r>
      <w:r w:rsidRPr="009172D3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oading </w:t>
      </w:r>
    </w:p>
    <w:p w14:paraId="3DF5326D" w14:textId="381F323D" w:rsidR="00E95F5A" w:rsidRDefault="009172D3" w:rsidP="009172D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9172D3">
        <w:rPr>
          <w:rFonts w:ascii="Helvetica" w:hAnsi="Helvetica" w:cstheme="minorHAnsi"/>
          <w:i w:val="0"/>
          <w:sz w:val="22"/>
          <w:szCs w:val="22"/>
        </w:rPr>
        <w:t xml:space="preserve">For remote loading of the liposomes by </w:t>
      </w:r>
      <w:proofErr w:type="spellStart"/>
      <w:r w:rsidRPr="009172D3">
        <w:rPr>
          <w:rFonts w:ascii="Helvetica" w:hAnsi="Helvetica" w:cstheme="minorHAnsi"/>
          <w:i w:val="0"/>
          <w:sz w:val="22"/>
          <w:szCs w:val="22"/>
        </w:rPr>
        <w:t>transmembrane</w:t>
      </w:r>
      <w:proofErr w:type="spellEnd"/>
      <w:r w:rsidRPr="009172D3">
        <w:rPr>
          <w:rFonts w:ascii="Helvetica" w:hAnsi="Helvetica" w:cstheme="minorHAnsi"/>
          <w:i w:val="0"/>
          <w:sz w:val="22"/>
          <w:szCs w:val="22"/>
        </w:rPr>
        <w:t xml:space="preserve"> pH gradient, </w:t>
      </w:r>
      <w:r>
        <w:rPr>
          <w:rFonts w:ascii="Helvetica" w:hAnsi="Helvetica" w:cstheme="minorHAnsi"/>
          <w:i w:val="0"/>
          <w:sz w:val="22"/>
          <w:szCs w:val="22"/>
        </w:rPr>
        <w:t>load 25 milliliters of</w:t>
      </w:r>
      <w:r w:rsidRPr="009172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E95F5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HBS </w:t>
      </w:r>
      <w:r w:rsidR="00E95F5A">
        <w:rPr>
          <w:rFonts w:ascii="Helvetica" w:hAnsi="Helvetica" w:cstheme="minorHAnsi"/>
          <w:i w:val="0"/>
          <w:iCs/>
          <w:color w:val="FF0000"/>
          <w:sz w:val="22"/>
          <w:szCs w:val="22"/>
        </w:rPr>
        <w:t>(H-B-S)</w:t>
      </w:r>
      <w:r w:rsidR="00E95F5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i w:val="0"/>
          <w:color w:val="000000" w:themeColor="text1"/>
          <w:sz w:val="22"/>
          <w:szCs w:val="22"/>
        </w:rPr>
        <w:t>onto</w:t>
      </w:r>
      <w:r w:rsidR="0044629B" w:rsidRPr="009172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the top of a </w:t>
      </w:r>
      <w:r w:rsidRPr="009172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size exclusion chromatography </w:t>
      </w:r>
      <w:r w:rsidR="0044629B" w:rsidRPr="009172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column</w:t>
      </w:r>
      <w:r w:rsidR="0044629B" w:rsidRPr="009172D3"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</w:t>
      </w:r>
      <w:r w:rsidR="00E95F5A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-TXT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a</w:t>
      </w:r>
      <w:r w:rsidR="0044629B" w:rsidRPr="009172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llow all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of the</w:t>
      </w:r>
      <w:r w:rsidR="0044629B" w:rsidRPr="009172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eluent to </w:t>
      </w:r>
      <w:r w:rsidR="00E95F5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flow</w:t>
      </w:r>
      <w:r w:rsidR="0044629B" w:rsidRPr="009172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F8694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through </w:t>
      </w:r>
      <w:r w:rsidR="0044629B" w:rsidRPr="009172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the column </w:t>
      </w:r>
      <w:r w:rsidR="00E95F5A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 w:rsidR="0044629B" w:rsidRPr="009172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59222AF0" w14:textId="2DDAF952" w:rsidR="0044629B" w:rsidRPr="00E95F5A" w:rsidRDefault="00E95F5A" w:rsidP="00E95F5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WIDE: Talent loading HBS to column, with HBS container visible in frame</w:t>
      </w:r>
      <w:r w:rsidR="0044629B" w:rsidRPr="009172D3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 xml:space="preserve">TEXT: HBS: </w:t>
      </w:r>
      <w:r w:rsidRPr="00E95F5A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HEPES-buffered saline</w:t>
      </w:r>
    </w:p>
    <w:p w14:paraId="0545DD6D" w14:textId="77777777" w:rsidR="00E95F5A" w:rsidRPr="00E95F5A" w:rsidRDefault="00E95F5A" w:rsidP="00E95F5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sz w:val="22"/>
          <w:szCs w:val="22"/>
        </w:rPr>
        <w:t>Buffer flowing out of column</w:t>
      </w:r>
      <w:bookmarkStart w:id="1" w:name="_Ref8315327"/>
    </w:p>
    <w:p w14:paraId="44D2EEA8" w14:textId="742BC8C1" w:rsidR="0044629B" w:rsidRDefault="00E95F5A" w:rsidP="00E95F5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Load</w:t>
      </w:r>
      <w:r w:rsidR="0044629B" w:rsidRPr="00E95F5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1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milliliter</w:t>
      </w:r>
      <w:r w:rsidR="0044629B" w:rsidRPr="00E95F5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of dialyzed liposomes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to the column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. When all of the lipid solution has passed through the column, add 1.5 milliliters of fresh HBS to the column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4EC17F09" w14:textId="09AAAB7D" w:rsidR="00E95F5A" w:rsidRDefault="00E95F5A" w:rsidP="00E95F5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Liposomes being added to column, with liposome container visible in frame</w:t>
      </w:r>
    </w:p>
    <w:p w14:paraId="11F74FA5" w14:textId="15BC6510" w:rsidR="00E95F5A" w:rsidRDefault="00E95F5A" w:rsidP="00E95F5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HBS being loaded onto column, with HBS container visible in frame</w:t>
      </w:r>
    </w:p>
    <w:p w14:paraId="777DCDCF" w14:textId="00AC6FC1" w:rsidR="00E95F5A" w:rsidRDefault="00E95F5A" w:rsidP="00E95F5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When </w:t>
      </w:r>
      <w:proofErr w:type="gramStart"/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all of the</w:t>
      </w:r>
      <w:proofErr w:type="gramEnd"/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buffer has passed through the column, add 3 milliliters of fresh HBS to the column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collect the </w:t>
      </w:r>
      <w:proofErr w:type="spellStart"/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eluate</w:t>
      </w:r>
      <w:proofErr w:type="spellEnd"/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7247E4B9" w14:textId="207296EA" w:rsidR="00E95F5A" w:rsidRDefault="00E95F5A" w:rsidP="00E95F5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HBS being loaded onto column, with HBS container visible in frame</w:t>
      </w:r>
    </w:p>
    <w:p w14:paraId="67146459" w14:textId="726D7B8C" w:rsidR="00E95F5A" w:rsidRDefault="00E95F5A" w:rsidP="00E95F5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proofErr w:type="spellStart"/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Eluate</w:t>
      </w:r>
      <w:proofErr w:type="spellEnd"/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being collected</w:t>
      </w:r>
    </w:p>
    <w:p w14:paraId="6D29A51D" w14:textId="1CFB0DB1" w:rsidR="00E95F5A" w:rsidRDefault="00E95F5A" w:rsidP="00E95F5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Next, add</w:t>
      </w:r>
      <w:r w:rsidRPr="00E95F5A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E95F5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DOX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>(</w:t>
      </w:r>
      <w:proofErr w:type="spellStart"/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>dox</w:t>
      </w:r>
      <w:proofErr w:type="spellEnd"/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>)</w:t>
      </w:r>
      <w:r w:rsidRPr="00E95F5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solution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at a</w:t>
      </w:r>
      <w:r w:rsidRPr="00E95F5A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1:20 DOX-to-phospholipid molar ratio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to 1 milliliter of buffer-exchanged liposome solution in a bijou vial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place the vial in a 37-degree Celsius water bath for 1.5 hours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6648F2ED" w14:textId="25005B57" w:rsidR="00E95F5A" w:rsidRDefault="00E95F5A" w:rsidP="00E95F5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adding DOX to vial, with DOX and buffer-exchanged liposome containers visible in frame</w:t>
      </w:r>
    </w:p>
    <w:p w14:paraId="19BCD36D" w14:textId="331A2F18" w:rsidR="00E95F5A" w:rsidRDefault="00E95F5A" w:rsidP="00E95F5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placing vial into water bath</w:t>
      </w:r>
    </w:p>
    <w:p w14:paraId="0E8D8855" w14:textId="3AEC1A09" w:rsidR="00E95F5A" w:rsidRDefault="00E95F5A" w:rsidP="00E95F5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lastRenderedPageBreak/>
        <w:t xml:space="preserve">After loading, purify the liposomes by size exclusion chromatography as just demonstrated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14E42754" w14:textId="1DEA7F48" w:rsidR="00E95F5A" w:rsidRDefault="00E95F5A" w:rsidP="00E95F5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adding liposomes to column, with liposome container visible in frame</w:t>
      </w:r>
      <w:bookmarkEnd w:id="1"/>
    </w:p>
    <w:p w14:paraId="0C85AED2" w14:textId="5ADB629F" w:rsidR="0044629B" w:rsidRPr="002D5E82" w:rsidRDefault="0044629B" w:rsidP="00E95F5A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</w:pPr>
      <w:r w:rsidRPr="00E95F5A">
        <w:rPr>
          <w:rFonts w:ascii="Helvetica" w:hAnsi="Helvetica" w:cstheme="minorHAnsi"/>
          <w:b/>
          <w:bCs/>
          <w:i w:val="0"/>
          <w:iCs/>
          <w:sz w:val="22"/>
          <w:szCs w:val="22"/>
        </w:rPr>
        <w:t>Laser Heating</w:t>
      </w:r>
      <w:r w:rsidRPr="00E95F5A">
        <w:rPr>
          <w:rFonts w:ascii="Helvetica" w:hAnsi="Helvetica" w:cstheme="minorHAnsi"/>
          <w:b/>
          <w:bCs/>
          <w:i w:val="0"/>
          <w:iCs/>
          <w:sz w:val="22"/>
          <w:szCs w:val="22"/>
          <w:lang w:eastAsia="zh-TW"/>
        </w:rPr>
        <w:t xml:space="preserve"> </w:t>
      </w:r>
      <w:r w:rsidRPr="00E95F5A">
        <w:rPr>
          <w:rFonts w:ascii="Helvetica" w:hAnsi="Helvetica" w:cstheme="minorHAnsi"/>
          <w:b/>
          <w:bCs/>
          <w:i w:val="0"/>
          <w:iCs/>
          <w:sz w:val="22"/>
          <w:szCs w:val="22"/>
        </w:rPr>
        <w:t>and Triggered Release</w:t>
      </w:r>
    </w:p>
    <w:p w14:paraId="2D6349B3" w14:textId="5C607781" w:rsidR="002D5E82" w:rsidRDefault="002D5E82" w:rsidP="002D5E8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For laser heating-induced, trigger-release of the liposome contents, </w:t>
      </w:r>
      <w:proofErr w:type="gramStart"/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set the water bath to 37 degrees Celsius</w:t>
      </w:r>
      <w:proofErr w:type="gramEnd"/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0DCF36D0" w14:textId="1DC7F6C7" w:rsidR="002D5E82" w:rsidRDefault="002D5E82" w:rsidP="002D5E8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WIDE: Talent setting water bath to 37 degrees Celsius</w:t>
      </w:r>
    </w:p>
    <w:p w14:paraId="1B52FBAC" w14:textId="030922D0" w:rsidR="002D5E82" w:rsidRDefault="002D5E82" w:rsidP="002D5E8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When the temperature has stabilized, add 200 microliters of DOX-loaded liposomes to each well of a clear, 96-well plate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place the plate in the water bath with the bottom submerged in the water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10893332" w14:textId="227BB860" w:rsidR="002D5E82" w:rsidRDefault="002D5E82" w:rsidP="002D5E8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adding liposomes to well(s)</w:t>
      </w:r>
    </w:p>
    <w:p w14:paraId="68260A82" w14:textId="77777777" w:rsidR="002D5E82" w:rsidRDefault="002D5E82" w:rsidP="002D5E8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placing plate into water bath</w:t>
      </w:r>
    </w:p>
    <w:p w14:paraId="08081AD6" w14:textId="6859B991" w:rsidR="002D5E82" w:rsidRPr="002D5E82" w:rsidRDefault="00815DCD" w:rsidP="002D5E8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Then s</w:t>
      </w:r>
      <w:r w:rsidR="002D5E82">
        <w:rPr>
          <w:rFonts w:ascii="Helvetica" w:hAnsi="Helvetica" w:cstheme="minorHAnsi"/>
          <w:i w:val="0"/>
          <w:iCs/>
          <w:sz w:val="22"/>
          <w:szCs w:val="22"/>
        </w:rPr>
        <w:t>et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the</w:t>
      </w:r>
      <w:r w:rsidR="0044629B" w:rsidRPr="002D5E82">
        <w:rPr>
          <w:rFonts w:ascii="Helvetica" w:hAnsi="Helvetica" w:cstheme="minorHAnsi"/>
          <w:i w:val="0"/>
          <w:iCs/>
          <w:sz w:val="22"/>
          <w:szCs w:val="22"/>
        </w:rPr>
        <w:t xml:space="preserve"> laser system </w:t>
      </w:r>
      <w:r w:rsidR="002D5E82">
        <w:rPr>
          <w:rFonts w:ascii="Helvetica" w:hAnsi="Helvetica" w:cstheme="minorHAnsi"/>
          <w:i w:val="0"/>
          <w:iCs/>
          <w:sz w:val="22"/>
          <w:szCs w:val="22"/>
        </w:rPr>
        <w:t>current to</w:t>
      </w:r>
      <w:r w:rsidR="0044629B" w:rsidRPr="002D5E82">
        <w:rPr>
          <w:rFonts w:ascii="Helvetica" w:hAnsi="Helvetica" w:cstheme="minorHAnsi"/>
          <w:i w:val="0"/>
          <w:iCs/>
          <w:sz w:val="22"/>
          <w:szCs w:val="22"/>
        </w:rPr>
        <w:t xml:space="preserve"> 2.27 </w:t>
      </w:r>
      <w:r w:rsidR="002D5E82">
        <w:rPr>
          <w:rFonts w:ascii="Helvetica" w:hAnsi="Helvetica" w:cstheme="minorHAnsi"/>
          <w:i w:val="0"/>
          <w:iCs/>
          <w:sz w:val="22"/>
          <w:szCs w:val="22"/>
        </w:rPr>
        <w:t xml:space="preserve">amps </w:t>
      </w:r>
      <w:r w:rsidR="002D5E82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2D5E82">
        <w:rPr>
          <w:rFonts w:ascii="Helvetica" w:hAnsi="Helvetica" w:cstheme="minorHAnsi"/>
          <w:i w:val="0"/>
          <w:iCs/>
          <w:sz w:val="22"/>
          <w:szCs w:val="22"/>
        </w:rPr>
        <w:t xml:space="preserve"> and</w:t>
      </w:r>
      <w:r w:rsidR="0044629B" w:rsidRPr="002D5E8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D5E82">
        <w:rPr>
          <w:rFonts w:ascii="Helvetica" w:hAnsi="Helvetica" w:cstheme="minorHAnsi"/>
          <w:i w:val="0"/>
          <w:iCs/>
          <w:sz w:val="22"/>
          <w:szCs w:val="22"/>
        </w:rPr>
        <w:t>p</w:t>
      </w:r>
      <w:r w:rsidR="0044629B" w:rsidRPr="002D5E82">
        <w:rPr>
          <w:rFonts w:ascii="Helvetica" w:hAnsi="Helvetica" w:cstheme="minorHAnsi"/>
          <w:i w:val="0"/>
          <w:iCs/>
          <w:sz w:val="22"/>
          <w:szCs w:val="22"/>
        </w:rPr>
        <w:t xml:space="preserve">lace laser system </w:t>
      </w:r>
      <w:r w:rsidR="002D5E82">
        <w:rPr>
          <w:rFonts w:ascii="Helvetica" w:hAnsi="Helvetica" w:cstheme="minorHAnsi"/>
          <w:i w:val="0"/>
          <w:iCs/>
          <w:sz w:val="22"/>
          <w:szCs w:val="22"/>
        </w:rPr>
        <w:t>collimator</w:t>
      </w:r>
      <w:r w:rsidR="0044629B" w:rsidRPr="002D5E82">
        <w:rPr>
          <w:rFonts w:ascii="Helvetica" w:hAnsi="Helvetica" w:cstheme="minorHAnsi"/>
          <w:i w:val="0"/>
          <w:iCs/>
          <w:sz w:val="22"/>
          <w:szCs w:val="22"/>
        </w:rPr>
        <w:t xml:space="preserve"> 5 </w:t>
      </w:r>
      <w:r w:rsidR="002D5E82">
        <w:rPr>
          <w:rFonts w:ascii="Helvetica" w:hAnsi="Helvetica" w:cstheme="minorHAnsi"/>
          <w:i w:val="0"/>
          <w:iCs/>
          <w:sz w:val="22"/>
          <w:szCs w:val="22"/>
        </w:rPr>
        <w:t>centimeters</w:t>
      </w:r>
      <w:r w:rsidR="0044629B" w:rsidRPr="002D5E82">
        <w:rPr>
          <w:rFonts w:ascii="Helvetica" w:hAnsi="Helvetica" w:cstheme="minorHAnsi"/>
          <w:i w:val="0"/>
          <w:iCs/>
          <w:sz w:val="22"/>
          <w:szCs w:val="22"/>
        </w:rPr>
        <w:t xml:space="preserve"> vertically above the surface of the 96-well plate</w:t>
      </w:r>
      <w:r w:rsidR="002D5E8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2D5E82">
        <w:rPr>
          <w:rFonts w:ascii="Helvetica" w:hAnsi="Helvetica" w:cstheme="minorHAnsi"/>
          <w:b/>
          <w:bCs/>
          <w:i w:val="0"/>
          <w:iCs/>
          <w:sz w:val="22"/>
          <w:szCs w:val="22"/>
        </w:rPr>
        <w:t>[2-TXT]</w:t>
      </w:r>
      <w:r w:rsidR="002D5E82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0D73D7D" w14:textId="01D68A12" w:rsidR="002D5E82" w:rsidRPr="002D5E82" w:rsidRDefault="002D5E82" w:rsidP="002D5E8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setting current</w:t>
      </w:r>
    </w:p>
    <w:p w14:paraId="63DE88A5" w14:textId="77777777" w:rsidR="002D5E82" w:rsidRPr="002D5E82" w:rsidRDefault="002D5E82" w:rsidP="002D5E8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placing collimator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</w:t>
      </w:r>
      <w:r>
        <w:rPr>
          <w:rFonts w:ascii="Helvetica" w:hAnsi="Helvetica" w:cstheme="minorHAnsi"/>
          <w:b/>
          <w:bCs/>
          <w:sz w:val="22"/>
          <w:szCs w:val="22"/>
        </w:rPr>
        <w:t>i.e.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, energy flux = 0.5 </w:t>
      </w:r>
      <w:r w:rsidRPr="002D5E82">
        <w:rPr>
          <w:rFonts w:ascii="Helvetica" w:hAnsi="Helvetica" w:cstheme="minorHAnsi"/>
          <w:b/>
          <w:bCs/>
          <w:i w:val="0"/>
          <w:iCs/>
          <w:sz w:val="22"/>
          <w:szCs w:val="22"/>
        </w:rPr>
        <w:t>W/cm</w:t>
      </w:r>
      <w:r w:rsidRPr="002D5E82">
        <w:rPr>
          <w:rFonts w:ascii="Helvetica" w:hAnsi="Helvetica" w:cstheme="minorHAnsi"/>
          <w:b/>
          <w:bCs/>
          <w:i w:val="0"/>
          <w:iCs/>
          <w:sz w:val="22"/>
          <w:szCs w:val="22"/>
          <w:vertAlign w:val="superscript"/>
        </w:rPr>
        <w:t>2</w:t>
      </w:r>
    </w:p>
    <w:p w14:paraId="6BDB3FF2" w14:textId="5FCC5C2A" w:rsidR="0044629B" w:rsidRPr="004718DC" w:rsidRDefault="00F86940" w:rsidP="004718D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</w:t>
      </w:r>
      <w:r w:rsidR="0044629B" w:rsidRPr="004718DC">
        <w:rPr>
          <w:rFonts w:ascii="Helvetica" w:hAnsi="Helvetica" w:cstheme="minorHAnsi"/>
          <w:i w:val="0"/>
          <w:iCs/>
          <w:sz w:val="22"/>
          <w:szCs w:val="22"/>
        </w:rPr>
        <w:t xml:space="preserve">witch on the laser </w:t>
      </w:r>
      <w:r w:rsidR="004718DC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 w:rsidR="0044629B" w:rsidRPr="004718DC">
        <w:rPr>
          <w:rFonts w:ascii="Helvetica" w:hAnsi="Helvetica" w:cstheme="minorHAnsi"/>
          <w:i w:val="0"/>
          <w:iCs/>
          <w:sz w:val="22"/>
          <w:szCs w:val="22"/>
        </w:rPr>
        <w:t xml:space="preserve">and </w:t>
      </w:r>
      <w:r w:rsidR="004718DC">
        <w:rPr>
          <w:rFonts w:ascii="Helvetica" w:hAnsi="Helvetica" w:cstheme="minorHAnsi"/>
          <w:i w:val="0"/>
          <w:iCs/>
          <w:sz w:val="22"/>
          <w:szCs w:val="22"/>
        </w:rPr>
        <w:t>use</w:t>
      </w:r>
      <w:r w:rsidR="004718DC" w:rsidRPr="004718DC">
        <w:rPr>
          <w:rFonts w:ascii="Helvetica" w:hAnsi="Helvetica" w:cstheme="minorHAnsi"/>
          <w:i w:val="0"/>
          <w:iCs/>
          <w:sz w:val="22"/>
          <w:szCs w:val="22"/>
        </w:rPr>
        <w:t xml:space="preserve"> a fiber optic temperature probe </w:t>
      </w:r>
      <w:r w:rsidR="004718DC">
        <w:rPr>
          <w:rFonts w:ascii="Helvetica" w:hAnsi="Helvetica" w:cstheme="minorHAnsi"/>
          <w:i w:val="0"/>
          <w:iCs/>
          <w:sz w:val="22"/>
          <w:szCs w:val="22"/>
        </w:rPr>
        <w:t xml:space="preserve">to </w:t>
      </w:r>
      <w:r w:rsidR="0044629B" w:rsidRPr="004718DC">
        <w:rPr>
          <w:rFonts w:ascii="Helvetica" w:hAnsi="Helvetica" w:cstheme="minorHAnsi"/>
          <w:i w:val="0"/>
          <w:iCs/>
          <w:sz w:val="22"/>
          <w:szCs w:val="22"/>
        </w:rPr>
        <w:t>monitor the temperature</w:t>
      </w:r>
      <w:r w:rsidR="004718DC">
        <w:rPr>
          <w:rFonts w:ascii="Helvetica" w:hAnsi="Helvetica" w:cstheme="minorHAnsi"/>
          <w:i w:val="0"/>
          <w:iCs/>
          <w:sz w:val="22"/>
          <w:szCs w:val="22"/>
        </w:rPr>
        <w:t xml:space="preserve"> once a minute </w:t>
      </w:r>
      <w:r w:rsidR="004718DC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44629B" w:rsidRPr="004718DC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7D906EC" w14:textId="279F66BB" w:rsidR="004718DC" w:rsidRPr="004718DC" w:rsidRDefault="004718DC" w:rsidP="004718D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turning on laser</w:t>
      </w:r>
    </w:p>
    <w:p w14:paraId="5C067704" w14:textId="77777777" w:rsidR="000F55E2" w:rsidRPr="000F55E2" w:rsidRDefault="004718DC" w:rsidP="000F55E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monitoring temperature with probe</w:t>
      </w:r>
    </w:p>
    <w:p w14:paraId="41C3F956" w14:textId="2AAB7243" w:rsidR="000F55E2" w:rsidRPr="00F8585E" w:rsidRDefault="000F55E2" w:rsidP="00F8585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At 5 and 10 minutes, aspirate 10 microliters of DOX-loaded liposomes from each well of the clear, 96-well plate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</w:t>
      </w:r>
      <w:r w:rsidR="0098364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add to 190 </w:t>
      </w:r>
      <w:r w:rsidR="00075FE9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microliters</w:t>
      </w:r>
      <w:r w:rsidR="0098364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of HBS</w:t>
      </w:r>
      <w:r w:rsidR="00F8585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075FE9">
        <w:rPr>
          <w:rFonts w:ascii="Helvetica" w:hAnsi="Helvetica" w:cstheme="minorHAnsi"/>
          <w:i w:val="0"/>
          <w:iCs/>
          <w:sz w:val="22"/>
          <w:szCs w:val="22"/>
        </w:rPr>
        <w:t>to</w:t>
      </w:r>
      <w:r w:rsidR="00F8585E" w:rsidRPr="002D5E8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F8585E">
        <w:rPr>
          <w:rFonts w:ascii="Helvetica" w:hAnsi="Helvetica" w:cstheme="minorHAnsi"/>
          <w:i w:val="0"/>
          <w:iCs/>
          <w:sz w:val="22"/>
          <w:szCs w:val="22"/>
        </w:rPr>
        <w:t>three individual wells of</w:t>
      </w:r>
      <w:r w:rsidR="00075FE9">
        <w:rPr>
          <w:rFonts w:ascii="Helvetica" w:hAnsi="Helvetica" w:cstheme="minorHAnsi"/>
          <w:i w:val="0"/>
          <w:iCs/>
          <w:sz w:val="22"/>
          <w:szCs w:val="22"/>
        </w:rPr>
        <w:t xml:space="preserve"> a</w:t>
      </w:r>
      <w:r w:rsidR="00F8585E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F8585E" w:rsidRPr="002D5E82">
        <w:rPr>
          <w:rFonts w:ascii="Helvetica" w:hAnsi="Helvetica" w:cstheme="minorHAnsi"/>
          <w:i w:val="0"/>
          <w:iCs/>
          <w:sz w:val="22"/>
          <w:szCs w:val="22"/>
        </w:rPr>
        <w:t>black</w:t>
      </w:r>
      <w:r w:rsidR="00075FE9">
        <w:rPr>
          <w:rFonts w:ascii="Helvetica" w:hAnsi="Helvetica" w:cstheme="minorHAnsi"/>
          <w:i w:val="0"/>
          <w:iCs/>
          <w:sz w:val="22"/>
          <w:szCs w:val="22"/>
        </w:rPr>
        <w:t>,</w:t>
      </w:r>
      <w:r w:rsidR="00F8585E" w:rsidRPr="002D5E82">
        <w:rPr>
          <w:rFonts w:ascii="Helvetica" w:hAnsi="Helvetica" w:cstheme="minorHAnsi"/>
          <w:i w:val="0"/>
          <w:iCs/>
          <w:sz w:val="22"/>
          <w:szCs w:val="22"/>
        </w:rPr>
        <w:t xml:space="preserve"> 96-well plate</w:t>
      </w:r>
      <w:r w:rsidR="00F8585E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F8585E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F8585E" w:rsidRPr="002D5E82">
        <w:rPr>
          <w:rFonts w:ascii="Helvetica" w:hAnsi="Helvetica" w:cstheme="minorHAnsi"/>
          <w:i w:val="0"/>
          <w:iCs/>
          <w:sz w:val="22"/>
          <w:szCs w:val="22"/>
        </w:rPr>
        <w:t>.</w:t>
      </w:r>
      <w:r w:rsidRPr="00F8585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</w:p>
    <w:p w14:paraId="08194105" w14:textId="0E4B5081" w:rsidR="000F55E2" w:rsidRDefault="000F55E2" w:rsidP="000F55E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collecting liposomes from well</w:t>
      </w:r>
    </w:p>
    <w:p w14:paraId="7A5C285F" w14:textId="4276E26D" w:rsidR="00075FE9" w:rsidRDefault="00075FE9" w:rsidP="000F55E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adding HBS to well(s), with HBS container visible in frame</w:t>
      </w:r>
    </w:p>
    <w:p w14:paraId="6E55062A" w14:textId="77777777" w:rsidR="00F97A45" w:rsidRPr="001263C6" w:rsidRDefault="00F97A45" w:rsidP="00F97A4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>To assess complete drug release, m</w:t>
      </w:r>
      <w:r w:rsidRPr="002D5E82">
        <w:rPr>
          <w:rFonts w:ascii="Helvetica" w:hAnsi="Helvetica" w:cstheme="minorHAnsi"/>
          <w:i w:val="0"/>
          <w:iCs/>
          <w:sz w:val="22"/>
          <w:szCs w:val="22"/>
        </w:rPr>
        <w:t xml:space="preserve">ix 10 </w:t>
      </w:r>
      <w:r>
        <w:rPr>
          <w:rFonts w:ascii="Helvetica" w:hAnsi="Helvetica" w:cstheme="minorHAnsi"/>
          <w:i w:val="0"/>
          <w:iCs/>
          <w:sz w:val="22"/>
          <w:szCs w:val="22"/>
        </w:rPr>
        <w:t>microliters</w:t>
      </w:r>
      <w:r w:rsidRPr="002D5E82">
        <w:rPr>
          <w:rFonts w:ascii="Helvetica" w:hAnsi="Helvetica" w:cstheme="minorHAnsi"/>
          <w:i w:val="0"/>
          <w:iCs/>
          <w:sz w:val="22"/>
          <w:szCs w:val="22"/>
        </w:rPr>
        <w:t xml:space="preserve"> of the liposome</w:t>
      </w:r>
      <w:r>
        <w:rPr>
          <w:rFonts w:ascii="Helvetica" w:hAnsi="Helvetica" w:cstheme="minorHAnsi"/>
          <w:i w:val="0"/>
          <w:iCs/>
          <w:sz w:val="22"/>
          <w:szCs w:val="22"/>
        </w:rPr>
        <w:t>s</w:t>
      </w:r>
      <w:r w:rsidRPr="002D5E82">
        <w:rPr>
          <w:rFonts w:ascii="Helvetica" w:hAnsi="Helvetica" w:cstheme="minorHAnsi"/>
          <w:i w:val="0"/>
          <w:iCs/>
          <w:sz w:val="22"/>
          <w:szCs w:val="22"/>
        </w:rPr>
        <w:t xml:space="preserve"> with 1</w:t>
      </w:r>
      <w:r>
        <w:rPr>
          <w:rFonts w:ascii="Helvetica" w:hAnsi="Helvetica" w:cstheme="minorHAnsi"/>
          <w:i w:val="0"/>
          <w:iCs/>
          <w:sz w:val="22"/>
          <w:szCs w:val="22"/>
        </w:rPr>
        <w:t>7</w:t>
      </w:r>
      <w:r w:rsidRPr="002D5E82">
        <w:rPr>
          <w:rFonts w:ascii="Helvetica" w:hAnsi="Helvetica" w:cstheme="minorHAnsi"/>
          <w:i w:val="0"/>
          <w:iCs/>
          <w:sz w:val="22"/>
          <w:szCs w:val="22"/>
        </w:rPr>
        <w:t xml:space="preserve">0 </w:t>
      </w:r>
      <w:r>
        <w:rPr>
          <w:rFonts w:ascii="Helvetica" w:hAnsi="Helvetica" w:cstheme="minorHAnsi"/>
          <w:i w:val="0"/>
          <w:iCs/>
          <w:sz w:val="22"/>
          <w:szCs w:val="22"/>
        </w:rPr>
        <w:t>microliters</w:t>
      </w:r>
      <w:r w:rsidRPr="002D5E82">
        <w:rPr>
          <w:rFonts w:ascii="Helvetica" w:hAnsi="Helvetica" w:cstheme="minorHAnsi"/>
          <w:i w:val="0"/>
          <w:iCs/>
          <w:sz w:val="22"/>
          <w:szCs w:val="22"/>
        </w:rPr>
        <w:t xml:space="preserve"> of HBS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[1] </w:t>
      </w:r>
      <w:r w:rsidRPr="002D5E82">
        <w:rPr>
          <w:rFonts w:ascii="Helvetica" w:hAnsi="Helvetica" w:cstheme="minorHAnsi"/>
          <w:i w:val="0"/>
          <w:iCs/>
          <w:sz w:val="22"/>
          <w:szCs w:val="22"/>
        </w:rPr>
        <w:t xml:space="preserve">and 20 </w:t>
      </w:r>
      <w:r>
        <w:rPr>
          <w:rFonts w:ascii="Helvetica" w:hAnsi="Helvetica" w:cstheme="minorHAnsi"/>
          <w:i w:val="0"/>
          <w:iCs/>
          <w:sz w:val="22"/>
          <w:szCs w:val="22"/>
        </w:rPr>
        <w:t>microliters</w:t>
      </w:r>
      <w:r w:rsidRPr="002D5E82">
        <w:rPr>
          <w:rFonts w:ascii="Helvetica" w:hAnsi="Helvetica" w:cstheme="minorHAnsi"/>
          <w:i w:val="0"/>
          <w:iCs/>
          <w:sz w:val="22"/>
          <w:szCs w:val="22"/>
        </w:rPr>
        <w:t xml:space="preserve"> of 1% Triton X-100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detergent </w:t>
      </w:r>
      <w:r w:rsidRPr="002D5E82">
        <w:rPr>
          <w:rFonts w:ascii="Helvetica" w:hAnsi="Helvetica" w:cstheme="minorHAnsi"/>
          <w:i w:val="0"/>
          <w:iCs/>
          <w:sz w:val="22"/>
          <w:szCs w:val="22"/>
        </w:rPr>
        <w:t xml:space="preserve">solution in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three individual wells of </w:t>
      </w:r>
      <w:r w:rsidRPr="002D5E82">
        <w:rPr>
          <w:rFonts w:ascii="Helvetica" w:hAnsi="Helvetica" w:cstheme="minorHAnsi"/>
          <w:i w:val="0"/>
          <w:iCs/>
          <w:sz w:val="22"/>
          <w:szCs w:val="22"/>
        </w:rPr>
        <w:t>black 96-well plate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2D5E82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9F5C8A6" w14:textId="2D047CC3" w:rsidR="00983644" w:rsidRPr="001263C6" w:rsidRDefault="00F97A45" w:rsidP="00F97A4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mixing liposomes w/ HBS, with liposome and HBS containers visible in frame</w:t>
      </w:r>
    </w:p>
    <w:p w14:paraId="331D9EAC" w14:textId="2033061B" w:rsidR="00983644" w:rsidRPr="00075FE9" w:rsidRDefault="00F97A45" w:rsidP="0098364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983644">
        <w:rPr>
          <w:rFonts w:ascii="Helvetica" w:hAnsi="Helvetica" w:cstheme="minorHAnsi"/>
          <w:i w:val="0"/>
          <w:iCs/>
          <w:sz w:val="22"/>
          <w:szCs w:val="22"/>
        </w:rPr>
        <w:t>Talent adding Triton X-100 to well(s), with Triton X-100 container visible in frame</w:t>
      </w:r>
    </w:p>
    <w:p w14:paraId="204BBDC0" w14:textId="1937B8EF" w:rsidR="00983644" w:rsidRDefault="00284669" w:rsidP="0098364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Then m</w:t>
      </w:r>
      <w:r w:rsidR="0098364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easure the DOX fluorescence intensity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on</w:t>
      </w:r>
      <w:r w:rsidR="00F8585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</w:t>
      </w:r>
      <w:r w:rsidR="0098364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 plate reader </w:t>
      </w:r>
      <w:r w:rsidR="00983644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1</w:t>
      </w:r>
      <w:r w:rsidR="00983644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]</w:t>
      </w:r>
      <w:r w:rsidR="00983644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125C8DAF" w14:textId="508625F3" w:rsidR="00983644" w:rsidRDefault="00983644" w:rsidP="0098364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Talent loading </w:t>
      </w:r>
      <w:r w:rsidR="00F8585E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the plate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onto plate reader</w:t>
      </w:r>
    </w:p>
    <w:p w14:paraId="3543833C" w14:textId="5705EB74" w:rsidR="00E03B23" w:rsidRDefault="00E03B23" w:rsidP="00284669">
      <w:pPr>
        <w:pStyle w:val="BodyText"/>
        <w:spacing w:before="360"/>
        <w:outlineLvl w:val="0"/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3653507C" w:rsidR="00162D51" w:rsidRPr="004E3F8E" w:rsidRDefault="00177B33" w:rsidP="00284669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2BAAC85" w:rsidR="00F22F5E" w:rsidRPr="006A6324" w:rsidRDefault="00CE10F2" w:rsidP="00284669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CF1617">
        <w:rPr>
          <w:rFonts w:ascii="Helvetica" w:hAnsi="Helvetica" w:cs="Arial"/>
          <w:b/>
          <w:sz w:val="22"/>
          <w:szCs w:val="22"/>
        </w:rPr>
        <w:t xml:space="preserve">LTSL10 Characterization, Loading, and </w:t>
      </w:r>
      <w:proofErr w:type="spellStart"/>
      <w:r w:rsidR="00CF1617">
        <w:rPr>
          <w:rFonts w:ascii="Helvetica" w:hAnsi="Helvetica" w:cs="Arial"/>
          <w:b/>
          <w:sz w:val="22"/>
          <w:szCs w:val="22"/>
        </w:rPr>
        <w:t>Photothermal</w:t>
      </w:r>
      <w:proofErr w:type="spellEnd"/>
      <w:r w:rsidR="00CF1617">
        <w:rPr>
          <w:rFonts w:ascii="Helvetica" w:hAnsi="Helvetica" w:cs="Arial"/>
          <w:b/>
          <w:sz w:val="22"/>
          <w:szCs w:val="22"/>
        </w:rPr>
        <w:t xml:space="preserve"> Heat Triggering</w:t>
      </w:r>
    </w:p>
    <w:p w14:paraId="1ACB4A81" w14:textId="77777777" w:rsidR="00901956" w:rsidRDefault="00901956" w:rsidP="0090195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74025CC" w14:textId="4C1719F8" w:rsidR="00901956" w:rsidRDefault="00901956" w:rsidP="00284669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44629B">
        <w:rPr>
          <w:rFonts w:ascii="Helvetica" w:hAnsi="Helvetica"/>
          <w:sz w:val="22"/>
          <w:szCs w:val="22"/>
        </w:rPr>
        <w:t xml:space="preserve">LTSL4 forms a gel-like viscous </w:t>
      </w:r>
      <w:r w:rsidR="00823E02">
        <w:rPr>
          <w:rFonts w:ascii="Helvetica" w:hAnsi="Helvetica"/>
          <w:sz w:val="22"/>
          <w:szCs w:val="22"/>
        </w:rPr>
        <w:t>solution</w:t>
      </w:r>
      <w:r w:rsidRPr="0044629B">
        <w:rPr>
          <w:rFonts w:ascii="Helvetica" w:hAnsi="Helvetica"/>
          <w:sz w:val="22"/>
          <w:szCs w:val="22"/>
        </w:rPr>
        <w:t xml:space="preserve">, </w:t>
      </w:r>
      <w:r w:rsidR="00EA34C1">
        <w:rPr>
          <w:rFonts w:ascii="Helvetica" w:hAnsi="Helvetica"/>
          <w:sz w:val="22"/>
          <w:szCs w:val="22"/>
        </w:rPr>
        <w:t>illustrated by the</w:t>
      </w:r>
      <w:r>
        <w:rPr>
          <w:rFonts w:ascii="Helvetica" w:hAnsi="Helvetica"/>
          <w:sz w:val="22"/>
          <w:szCs w:val="22"/>
        </w:rPr>
        <w:t xml:space="preserve"> large number</w:t>
      </w:r>
      <w:r w:rsidRPr="0044629B">
        <w:rPr>
          <w:rFonts w:ascii="Helvetica" w:hAnsi="Helvetica"/>
          <w:sz w:val="22"/>
          <w:szCs w:val="22"/>
        </w:rPr>
        <w:t xml:space="preserve"> of</w:t>
      </w:r>
      <w:r>
        <w:rPr>
          <w:rFonts w:ascii="Helvetica" w:hAnsi="Helvetica"/>
          <w:sz w:val="22"/>
          <w:szCs w:val="22"/>
        </w:rPr>
        <w:t xml:space="preserve"> trapped</w:t>
      </w:r>
      <w:r w:rsidRPr="0044629B">
        <w:rPr>
          <w:rFonts w:ascii="Helvetica" w:hAnsi="Helvetica"/>
          <w:sz w:val="22"/>
          <w:szCs w:val="22"/>
        </w:rPr>
        <w:t xml:space="preserve"> air bubbles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, while</w:t>
      </w:r>
      <w:r w:rsidRPr="00901956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the preparation of </w:t>
      </w:r>
      <w:r w:rsidRPr="0044629B">
        <w:rPr>
          <w:rFonts w:ascii="Helvetica" w:hAnsi="Helvetica"/>
          <w:sz w:val="22"/>
          <w:szCs w:val="22"/>
        </w:rPr>
        <w:t xml:space="preserve">LTSL10 </w:t>
      </w:r>
      <w:bookmarkStart w:id="2" w:name="OLE_LINK1"/>
      <w:r>
        <w:rPr>
          <w:rFonts w:ascii="Helvetica" w:hAnsi="Helvetica"/>
          <w:sz w:val="22"/>
          <w:szCs w:val="22"/>
        </w:rPr>
        <w:t>results in the formation of a</w:t>
      </w:r>
      <w:r w:rsidRPr="0044629B">
        <w:rPr>
          <w:rFonts w:ascii="Helvetica" w:hAnsi="Helvetica"/>
          <w:sz w:val="22"/>
          <w:szCs w:val="22"/>
        </w:rPr>
        <w:t xml:space="preserve"> clear</w:t>
      </w:r>
      <w:r>
        <w:rPr>
          <w:rFonts w:ascii="Helvetica" w:hAnsi="Helvetica"/>
          <w:sz w:val="22"/>
          <w:szCs w:val="22"/>
        </w:rPr>
        <w:t xml:space="preserve">, </w:t>
      </w:r>
      <w:r w:rsidRPr="0044629B">
        <w:rPr>
          <w:rFonts w:ascii="Helvetica" w:hAnsi="Helvetica"/>
          <w:sz w:val="22"/>
          <w:szCs w:val="22"/>
        </w:rPr>
        <w:t>non-viscous liquid</w:t>
      </w:r>
      <w:bookmarkEnd w:id="2"/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6871FA30" w14:textId="77777777" w:rsidR="00901956" w:rsidRDefault="00901956" w:rsidP="0090195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21458A2" w14:textId="6A3BB3F4" w:rsidR="00901956" w:rsidRPr="00901956" w:rsidRDefault="00901956" w:rsidP="0028466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7A </w:t>
      </w:r>
      <w:r w:rsidRPr="00901956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 Editor: please emphasize LTSL4 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>image</w:t>
      </w:r>
    </w:p>
    <w:p w14:paraId="3F15A495" w14:textId="77777777" w:rsidR="00901956" w:rsidRDefault="00901956" w:rsidP="0090195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19A3E1AF" w14:textId="15C5C487" w:rsidR="00901956" w:rsidRDefault="00901956" w:rsidP="0028466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7A </w:t>
      </w:r>
      <w:r w:rsidRPr="00901956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LTSL10 image</w:t>
      </w:r>
    </w:p>
    <w:p w14:paraId="33B72304" w14:textId="77777777" w:rsidR="0044629B" w:rsidRPr="0044629B" w:rsidRDefault="0044629B" w:rsidP="0044629B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424DBF92" w14:textId="38AE845F" w:rsidR="00901956" w:rsidRDefault="00823E02" w:rsidP="00284669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  <w:lang w:eastAsia="zh-TW"/>
        </w:rPr>
        <w:t>Dynamic light scattering</w:t>
      </w:r>
      <w:r w:rsidR="0044629B" w:rsidRPr="0044629B">
        <w:rPr>
          <w:rFonts w:ascii="Helvetica" w:hAnsi="Helvetica"/>
          <w:sz w:val="22"/>
          <w:szCs w:val="22"/>
          <w:lang w:eastAsia="zh-TW"/>
        </w:rPr>
        <w:t xml:space="preserve"> measurement of LTSL10 </w:t>
      </w:r>
      <w:r w:rsidR="00901956">
        <w:rPr>
          <w:rFonts w:ascii="Helvetica" w:hAnsi="Helvetica"/>
          <w:sz w:val="22"/>
          <w:szCs w:val="22"/>
          <w:lang w:eastAsia="zh-TW"/>
        </w:rPr>
        <w:t>prepared at 51 degrees Celsius demonstrates</w:t>
      </w:r>
      <w:r w:rsidR="0044629B" w:rsidRPr="0044629B">
        <w:rPr>
          <w:rFonts w:ascii="Helvetica" w:hAnsi="Helvetica"/>
          <w:sz w:val="22"/>
          <w:szCs w:val="22"/>
          <w:lang w:eastAsia="zh-TW"/>
        </w:rPr>
        <w:t xml:space="preserve"> </w:t>
      </w:r>
      <w:r w:rsidR="00901956">
        <w:rPr>
          <w:rFonts w:ascii="Helvetica" w:hAnsi="Helvetica"/>
          <w:sz w:val="22"/>
          <w:szCs w:val="22"/>
          <w:lang w:eastAsia="zh-TW"/>
        </w:rPr>
        <w:t>the expected</w:t>
      </w:r>
      <w:r w:rsidR="0044629B" w:rsidRPr="0044629B">
        <w:rPr>
          <w:rFonts w:ascii="Helvetica" w:hAnsi="Helvetica"/>
          <w:sz w:val="22"/>
          <w:szCs w:val="22"/>
          <w:lang w:eastAsia="zh-TW"/>
        </w:rPr>
        <w:t xml:space="preserve"> Z-Average diameter and </w:t>
      </w:r>
      <w:proofErr w:type="spellStart"/>
      <w:r w:rsidR="0044629B" w:rsidRPr="0044629B">
        <w:rPr>
          <w:rFonts w:ascii="Helvetica" w:hAnsi="Helvetica"/>
          <w:sz w:val="22"/>
          <w:szCs w:val="22"/>
          <w:lang w:eastAsia="zh-TW"/>
        </w:rPr>
        <w:t>dispersity</w:t>
      </w:r>
      <w:proofErr w:type="spellEnd"/>
      <w:r w:rsidR="0044629B" w:rsidRPr="0044629B">
        <w:rPr>
          <w:rFonts w:ascii="Helvetica" w:hAnsi="Helvetica"/>
          <w:sz w:val="22"/>
          <w:szCs w:val="22"/>
          <w:lang w:eastAsia="zh-TW"/>
        </w:rPr>
        <w:t>, indicating the success of the experiment</w:t>
      </w:r>
      <w:r w:rsidR="00901956">
        <w:rPr>
          <w:rFonts w:ascii="Helvetica" w:hAnsi="Helvetica"/>
          <w:sz w:val="22"/>
          <w:szCs w:val="22"/>
          <w:lang w:eastAsia="zh-TW"/>
        </w:rPr>
        <w:t xml:space="preserve"> </w:t>
      </w:r>
      <w:r w:rsidR="00901956">
        <w:rPr>
          <w:rFonts w:ascii="Helvetica" w:hAnsi="Helvetica"/>
          <w:b/>
          <w:bCs/>
          <w:sz w:val="22"/>
          <w:szCs w:val="22"/>
          <w:lang w:eastAsia="zh-TW"/>
        </w:rPr>
        <w:t>[1]</w:t>
      </w:r>
      <w:r w:rsidR="0044629B" w:rsidRPr="0044629B">
        <w:rPr>
          <w:rFonts w:ascii="Helvetica" w:hAnsi="Helvetica"/>
          <w:sz w:val="22"/>
          <w:szCs w:val="22"/>
          <w:lang w:eastAsia="zh-TW"/>
        </w:rPr>
        <w:t>.</w:t>
      </w:r>
    </w:p>
    <w:p w14:paraId="6D2C6702" w14:textId="77777777" w:rsidR="00901956" w:rsidRPr="00901956" w:rsidRDefault="00901956" w:rsidP="00901956">
      <w:pPr>
        <w:rPr>
          <w:rFonts w:ascii="Helvetica" w:hAnsi="Helvetica"/>
          <w:sz w:val="22"/>
          <w:szCs w:val="22"/>
        </w:rPr>
      </w:pPr>
    </w:p>
    <w:p w14:paraId="143C9500" w14:textId="3065D140" w:rsidR="00901956" w:rsidRPr="00901956" w:rsidRDefault="00901956" w:rsidP="0028466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7B </w:t>
      </w:r>
      <w:r w:rsidRPr="00901956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red data bar</w:t>
      </w:r>
    </w:p>
    <w:p w14:paraId="4D1950FA" w14:textId="77777777" w:rsidR="00901956" w:rsidRDefault="00901956" w:rsidP="00901956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123DA646" w14:textId="2286C233" w:rsidR="00901956" w:rsidRDefault="00901956" w:rsidP="00284669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  <w:lang w:eastAsia="zh-TW"/>
        </w:rPr>
        <w:t xml:space="preserve">When </w:t>
      </w:r>
      <w:r w:rsidR="00EA34C1">
        <w:rPr>
          <w:rFonts w:ascii="Helvetica" w:hAnsi="Helvetica"/>
          <w:sz w:val="22"/>
          <w:szCs w:val="22"/>
          <w:lang w:eastAsia="zh-TW"/>
        </w:rPr>
        <w:t>LTSL10</w:t>
      </w:r>
      <w:r>
        <w:rPr>
          <w:rFonts w:ascii="Helvetica" w:hAnsi="Helvetica"/>
          <w:sz w:val="22"/>
          <w:szCs w:val="22"/>
          <w:lang w:eastAsia="zh-TW"/>
        </w:rPr>
        <w:t xml:space="preserve"> </w:t>
      </w:r>
      <w:r w:rsidR="00823E02">
        <w:rPr>
          <w:rFonts w:ascii="Helvetica" w:hAnsi="Helvetica"/>
          <w:sz w:val="22"/>
          <w:szCs w:val="22"/>
          <w:lang w:eastAsia="zh-TW"/>
        </w:rPr>
        <w:t>is</w:t>
      </w:r>
      <w:r>
        <w:rPr>
          <w:rFonts w:ascii="Helvetica" w:hAnsi="Helvetica"/>
          <w:sz w:val="22"/>
          <w:szCs w:val="22"/>
          <w:lang w:eastAsia="zh-TW"/>
        </w:rPr>
        <w:t xml:space="preserve"> prepared </w:t>
      </w:r>
      <w:r w:rsidR="0044629B" w:rsidRPr="0044629B">
        <w:rPr>
          <w:rFonts w:ascii="Helvetica" w:hAnsi="Helvetica"/>
          <w:sz w:val="22"/>
          <w:szCs w:val="22"/>
          <w:lang w:eastAsia="zh-TW"/>
        </w:rPr>
        <w:t xml:space="preserve">at 20 </w:t>
      </w:r>
      <w:r>
        <w:rPr>
          <w:rFonts w:ascii="Helvetica" w:hAnsi="Helvetica"/>
          <w:sz w:val="22"/>
          <w:szCs w:val="22"/>
          <w:lang w:eastAsia="zh-TW"/>
        </w:rPr>
        <w:t>degrees Celsius</w:t>
      </w:r>
      <w:r w:rsidR="0044629B" w:rsidRPr="0044629B">
        <w:rPr>
          <w:rFonts w:ascii="Helvetica" w:hAnsi="Helvetica"/>
          <w:sz w:val="22"/>
          <w:szCs w:val="22"/>
          <w:lang w:eastAsia="zh-TW"/>
        </w:rPr>
        <w:t xml:space="preserve">, </w:t>
      </w:r>
      <w:r>
        <w:rPr>
          <w:rFonts w:ascii="Helvetica" w:hAnsi="Helvetica"/>
          <w:sz w:val="22"/>
          <w:szCs w:val="22"/>
          <w:lang w:eastAsia="zh-TW"/>
        </w:rPr>
        <w:t xml:space="preserve">however, </w:t>
      </w:r>
      <w:r w:rsidR="0044629B" w:rsidRPr="0044629B">
        <w:rPr>
          <w:rFonts w:ascii="Helvetica" w:hAnsi="Helvetica"/>
          <w:sz w:val="22"/>
          <w:szCs w:val="22"/>
          <w:lang w:eastAsia="zh-TW"/>
        </w:rPr>
        <w:t xml:space="preserve">larger and more dispersed liposomes </w:t>
      </w:r>
      <w:r w:rsidR="00823E02">
        <w:rPr>
          <w:rFonts w:ascii="Helvetica" w:hAnsi="Helvetica"/>
          <w:sz w:val="22"/>
          <w:szCs w:val="22"/>
          <w:lang w:eastAsia="zh-TW"/>
        </w:rPr>
        <w:t>are</w:t>
      </w:r>
      <w:r w:rsidR="0044629B" w:rsidRPr="0044629B">
        <w:rPr>
          <w:rFonts w:ascii="Helvetica" w:hAnsi="Helvetica"/>
          <w:sz w:val="22"/>
          <w:szCs w:val="22"/>
          <w:lang w:eastAsia="zh-TW"/>
        </w:rPr>
        <w:t xml:space="preserve"> obtained</w:t>
      </w:r>
      <w:r>
        <w:rPr>
          <w:rFonts w:ascii="Helvetica" w:hAnsi="Helvetica"/>
          <w:sz w:val="22"/>
          <w:szCs w:val="22"/>
          <w:lang w:eastAsia="zh-TW"/>
        </w:rPr>
        <w:t xml:space="preserve">, resulting in a suboptimal product </w:t>
      </w:r>
      <w:r>
        <w:rPr>
          <w:rFonts w:ascii="Helvetica" w:hAnsi="Helvetica"/>
          <w:b/>
          <w:bCs/>
          <w:sz w:val="22"/>
          <w:szCs w:val="22"/>
          <w:lang w:eastAsia="zh-TW"/>
        </w:rPr>
        <w:t>[1]</w:t>
      </w:r>
      <w:r w:rsidR="0044629B" w:rsidRPr="0044629B">
        <w:rPr>
          <w:rFonts w:ascii="Helvetica" w:hAnsi="Helvetica"/>
          <w:sz w:val="22"/>
          <w:szCs w:val="22"/>
          <w:lang w:eastAsia="zh-TW"/>
        </w:rPr>
        <w:t>.</w:t>
      </w:r>
    </w:p>
    <w:p w14:paraId="098B7878" w14:textId="77777777" w:rsidR="00901956" w:rsidRDefault="00901956" w:rsidP="00901956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13C71E15" w14:textId="2D2BEF63" w:rsidR="0044629B" w:rsidRPr="0044629B" w:rsidRDefault="00901956" w:rsidP="0028466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7B </w:t>
      </w:r>
      <w:r w:rsidRPr="00901956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/>
          <w:sz w:val="22"/>
          <w:szCs w:val="22"/>
          <w:lang w:eastAsia="zh-TW"/>
        </w:rPr>
        <w:t xml:space="preserve"> </w:t>
      </w:r>
      <w:r w:rsidRPr="00901956">
        <w:rPr>
          <w:rFonts w:ascii="Helvetica" w:hAnsi="Helvetica"/>
          <w:i/>
          <w:iCs/>
          <w:color w:val="4472C4" w:themeColor="accent1"/>
          <w:sz w:val="22"/>
          <w:szCs w:val="22"/>
          <w:lang w:eastAsia="zh-TW"/>
        </w:rPr>
        <w:t>grey data bar</w:t>
      </w:r>
    </w:p>
    <w:p w14:paraId="58D9C5FF" w14:textId="77777777" w:rsidR="0044629B" w:rsidRPr="0044629B" w:rsidRDefault="0044629B" w:rsidP="0044629B">
      <w:pPr>
        <w:pStyle w:val="ListParagraph"/>
        <w:ind w:left="360"/>
        <w:rPr>
          <w:rFonts w:ascii="Helvetica" w:hAnsi="Helvetica"/>
          <w:sz w:val="22"/>
          <w:szCs w:val="22"/>
        </w:rPr>
      </w:pPr>
    </w:p>
    <w:p w14:paraId="358DB495" w14:textId="399AC99E" w:rsidR="0044629B" w:rsidRDefault="0044629B" w:rsidP="00284669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eastAsia="zh-TW"/>
        </w:rPr>
      </w:pPr>
      <w:r w:rsidRPr="0044629B">
        <w:rPr>
          <w:rFonts w:ascii="Helvetica" w:hAnsi="Helvetica"/>
          <w:sz w:val="22"/>
          <w:szCs w:val="22"/>
          <w:lang w:eastAsia="zh-TW"/>
        </w:rPr>
        <w:t xml:space="preserve">LTSLs prepared by the conventional method of lipid film hydration with extrusion </w:t>
      </w:r>
      <w:r w:rsidR="003514C9">
        <w:rPr>
          <w:rFonts w:ascii="Helvetica" w:hAnsi="Helvetica"/>
          <w:sz w:val="22"/>
          <w:szCs w:val="22"/>
          <w:lang w:eastAsia="zh-TW"/>
        </w:rPr>
        <w:t xml:space="preserve">demonstrate a DOX </w:t>
      </w:r>
      <w:r w:rsidR="00823E02">
        <w:rPr>
          <w:rFonts w:ascii="Helvetica" w:hAnsi="Helvetica"/>
          <w:sz w:val="22"/>
          <w:szCs w:val="22"/>
          <w:lang w:eastAsia="zh-TW"/>
        </w:rPr>
        <w:t xml:space="preserve">encapsulation efficiency </w:t>
      </w:r>
      <w:r w:rsidR="00EA34C1">
        <w:rPr>
          <w:rFonts w:ascii="Helvetica" w:hAnsi="Helvetica"/>
          <w:sz w:val="22"/>
          <w:szCs w:val="22"/>
          <w:lang w:eastAsia="zh-TW"/>
        </w:rPr>
        <w:t>of 50</w:t>
      </w:r>
      <w:r w:rsidR="00815DCD">
        <w:rPr>
          <w:rFonts w:ascii="Helvetica" w:hAnsi="Helvetica"/>
          <w:sz w:val="22"/>
          <w:szCs w:val="22"/>
          <w:lang w:eastAsia="zh-TW"/>
        </w:rPr>
        <w:t>-</w:t>
      </w:r>
      <w:r w:rsidR="003514C9">
        <w:rPr>
          <w:rFonts w:ascii="Helvetica" w:hAnsi="Helvetica"/>
          <w:sz w:val="22"/>
          <w:szCs w:val="22"/>
          <w:lang w:eastAsia="zh-TW"/>
        </w:rPr>
        <w:t xml:space="preserve">80% </w:t>
      </w:r>
      <w:r w:rsidR="003514C9">
        <w:rPr>
          <w:rFonts w:ascii="Helvetica" w:hAnsi="Helvetica"/>
          <w:b/>
          <w:bCs/>
          <w:sz w:val="22"/>
          <w:szCs w:val="22"/>
          <w:lang w:eastAsia="zh-TW"/>
        </w:rPr>
        <w:t>[1]</w:t>
      </w:r>
      <w:r w:rsidR="003514C9">
        <w:rPr>
          <w:rFonts w:ascii="Helvetica" w:hAnsi="Helvetica"/>
          <w:sz w:val="22"/>
          <w:szCs w:val="22"/>
          <w:lang w:eastAsia="zh-TW"/>
        </w:rPr>
        <w:t>, while a</w:t>
      </w:r>
      <w:r w:rsidRPr="0044629B">
        <w:rPr>
          <w:rFonts w:ascii="Helvetica" w:hAnsi="Helvetica"/>
          <w:sz w:val="22"/>
          <w:szCs w:val="22"/>
        </w:rPr>
        <w:t>nnealing of</w:t>
      </w:r>
      <w:r w:rsidR="003514C9">
        <w:rPr>
          <w:rFonts w:ascii="Helvetica" w:hAnsi="Helvetica"/>
          <w:sz w:val="22"/>
          <w:szCs w:val="22"/>
        </w:rPr>
        <w:t xml:space="preserve"> the</w:t>
      </w:r>
      <w:r w:rsidRPr="0044629B">
        <w:rPr>
          <w:rFonts w:ascii="Helvetica" w:hAnsi="Helvetica"/>
          <w:sz w:val="22"/>
          <w:szCs w:val="22"/>
        </w:rPr>
        <w:t xml:space="preserve"> as-prepared </w:t>
      </w:r>
      <w:r w:rsidR="003514C9">
        <w:rPr>
          <w:rFonts w:ascii="Helvetica" w:hAnsi="Helvetica"/>
          <w:sz w:val="22"/>
          <w:szCs w:val="22"/>
        </w:rPr>
        <w:t>results in a</w:t>
      </w:r>
      <w:r w:rsidRPr="0044629B">
        <w:rPr>
          <w:rFonts w:ascii="Helvetica" w:hAnsi="Helvetica"/>
          <w:sz w:val="22"/>
          <w:szCs w:val="22"/>
          <w:lang w:eastAsia="zh-TW"/>
        </w:rPr>
        <w:t xml:space="preserve"> significant</w:t>
      </w:r>
      <w:r w:rsidR="003514C9">
        <w:rPr>
          <w:rFonts w:ascii="Helvetica" w:hAnsi="Helvetica"/>
          <w:sz w:val="22"/>
          <w:szCs w:val="22"/>
          <w:lang w:eastAsia="zh-TW"/>
        </w:rPr>
        <w:t xml:space="preserve"> increase in DOX </w:t>
      </w:r>
      <w:r w:rsidR="00823E02">
        <w:rPr>
          <w:rFonts w:ascii="Helvetica" w:hAnsi="Helvetica"/>
          <w:sz w:val="22"/>
          <w:szCs w:val="22"/>
          <w:lang w:eastAsia="zh-TW"/>
        </w:rPr>
        <w:t xml:space="preserve">encapsulation efficiency </w:t>
      </w:r>
      <w:r w:rsidRPr="0044629B">
        <w:rPr>
          <w:rFonts w:ascii="Helvetica" w:hAnsi="Helvetica"/>
          <w:sz w:val="22"/>
          <w:szCs w:val="22"/>
          <w:lang w:eastAsia="zh-TW"/>
        </w:rPr>
        <w:t>to a mean of 85%</w:t>
      </w:r>
      <w:r w:rsidR="003514C9">
        <w:rPr>
          <w:rFonts w:ascii="Helvetica" w:hAnsi="Helvetica"/>
          <w:sz w:val="22"/>
          <w:szCs w:val="22"/>
          <w:lang w:eastAsia="zh-TW"/>
        </w:rPr>
        <w:t xml:space="preserve"> </w:t>
      </w:r>
      <w:r w:rsidR="003514C9">
        <w:rPr>
          <w:rFonts w:ascii="Helvetica" w:hAnsi="Helvetica"/>
          <w:b/>
          <w:bCs/>
          <w:sz w:val="22"/>
          <w:szCs w:val="22"/>
          <w:lang w:eastAsia="zh-TW"/>
        </w:rPr>
        <w:t>[2]</w:t>
      </w:r>
      <w:r w:rsidRPr="0044629B">
        <w:rPr>
          <w:rFonts w:ascii="Helvetica" w:hAnsi="Helvetica"/>
          <w:sz w:val="22"/>
          <w:szCs w:val="22"/>
          <w:lang w:eastAsia="zh-TW"/>
        </w:rPr>
        <w:t xml:space="preserve">, indicating the success of the remote loading of DOX and the presence of the </w:t>
      </w:r>
      <w:proofErr w:type="spellStart"/>
      <w:r w:rsidRPr="0044629B">
        <w:rPr>
          <w:rFonts w:ascii="Helvetica" w:hAnsi="Helvetica"/>
          <w:sz w:val="22"/>
          <w:szCs w:val="22"/>
          <w:lang w:eastAsia="zh-TW"/>
        </w:rPr>
        <w:t>transmembrane</w:t>
      </w:r>
      <w:proofErr w:type="spellEnd"/>
      <w:r w:rsidRPr="0044629B">
        <w:rPr>
          <w:rFonts w:ascii="Helvetica" w:hAnsi="Helvetica"/>
          <w:sz w:val="22"/>
          <w:szCs w:val="22"/>
          <w:lang w:eastAsia="zh-TW"/>
        </w:rPr>
        <w:t xml:space="preserve"> pH gradient</w:t>
      </w:r>
      <w:r w:rsidR="003514C9">
        <w:rPr>
          <w:rFonts w:ascii="Helvetica" w:hAnsi="Helvetica"/>
          <w:sz w:val="22"/>
          <w:szCs w:val="22"/>
          <w:lang w:eastAsia="zh-TW"/>
        </w:rPr>
        <w:t xml:space="preserve"> </w:t>
      </w:r>
      <w:r w:rsidR="003514C9">
        <w:rPr>
          <w:rFonts w:ascii="Helvetica" w:hAnsi="Helvetica"/>
          <w:b/>
          <w:bCs/>
          <w:sz w:val="22"/>
          <w:szCs w:val="22"/>
          <w:lang w:eastAsia="zh-TW"/>
        </w:rPr>
        <w:t>[3]</w:t>
      </w:r>
      <w:r w:rsidRPr="0044629B">
        <w:rPr>
          <w:rFonts w:ascii="Helvetica" w:hAnsi="Helvetica"/>
          <w:sz w:val="22"/>
          <w:szCs w:val="22"/>
          <w:lang w:eastAsia="zh-TW"/>
        </w:rPr>
        <w:t>.</w:t>
      </w:r>
    </w:p>
    <w:p w14:paraId="118DCC45" w14:textId="77777777" w:rsidR="003514C9" w:rsidRDefault="003514C9" w:rsidP="003514C9">
      <w:pPr>
        <w:pStyle w:val="ListParagraph"/>
        <w:ind w:left="1080"/>
        <w:rPr>
          <w:rFonts w:ascii="Helvetica" w:hAnsi="Helvetica"/>
          <w:sz w:val="22"/>
          <w:szCs w:val="22"/>
          <w:lang w:eastAsia="zh-TW"/>
        </w:rPr>
      </w:pPr>
    </w:p>
    <w:p w14:paraId="1CD115E3" w14:textId="4DC31810" w:rsidR="003514C9" w:rsidRPr="003514C9" w:rsidRDefault="003514C9" w:rsidP="0028466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eastAsia="zh-TW"/>
        </w:rPr>
      </w:pPr>
      <w:r>
        <w:rPr>
          <w:rFonts w:ascii="Helvetica" w:hAnsi="Helvetica"/>
          <w:sz w:val="22"/>
          <w:szCs w:val="22"/>
          <w:lang w:eastAsia="zh-TW"/>
        </w:rPr>
        <w:t xml:space="preserve">LAB MEDIA: Figure 7C </w:t>
      </w:r>
      <w:r w:rsidRPr="00901956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LTSL4 (LF) and LTSL10 (LF) data bars</w:t>
      </w:r>
    </w:p>
    <w:p w14:paraId="507EF5DA" w14:textId="060416DB" w:rsidR="003514C9" w:rsidRPr="003514C9" w:rsidRDefault="003514C9" w:rsidP="0028466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eastAsia="zh-TW"/>
        </w:rPr>
      </w:pPr>
      <w:r>
        <w:rPr>
          <w:rFonts w:ascii="Helvetica" w:hAnsi="Helvetica"/>
          <w:sz w:val="22"/>
          <w:szCs w:val="22"/>
          <w:lang w:eastAsia="zh-TW"/>
        </w:rPr>
        <w:t xml:space="preserve">LAB MEDIA: Figure 7C </w:t>
      </w:r>
      <w:r w:rsidRPr="00901956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red LTSL10 data bar</w:t>
      </w:r>
    </w:p>
    <w:p w14:paraId="65ED868E" w14:textId="6BC40CD3" w:rsidR="003514C9" w:rsidRPr="0044629B" w:rsidRDefault="003514C9" w:rsidP="0028466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eastAsia="zh-TW"/>
        </w:rPr>
      </w:pPr>
      <w:r>
        <w:rPr>
          <w:rFonts w:ascii="Helvetica" w:hAnsi="Helvetica"/>
          <w:sz w:val="22"/>
          <w:szCs w:val="22"/>
          <w:lang w:eastAsia="zh-TW"/>
        </w:rPr>
        <w:t>LAB MEDIA: Figure 7C</w:t>
      </w:r>
    </w:p>
    <w:p w14:paraId="18559604" w14:textId="77777777" w:rsidR="0044629B" w:rsidRPr="0044629B" w:rsidRDefault="0044629B" w:rsidP="0044629B">
      <w:pPr>
        <w:pStyle w:val="ListParagraph"/>
        <w:ind w:left="360"/>
        <w:rPr>
          <w:rFonts w:ascii="Helvetica" w:hAnsi="Helvetica"/>
          <w:sz w:val="22"/>
          <w:szCs w:val="22"/>
          <w:lang w:eastAsia="zh-TW"/>
        </w:rPr>
      </w:pPr>
    </w:p>
    <w:p w14:paraId="2668E1C9" w14:textId="02ABB873" w:rsidR="0044629B" w:rsidRDefault="003514C9" w:rsidP="00284669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eastAsia="zh-TW"/>
        </w:rPr>
      </w:pPr>
      <w:r>
        <w:rPr>
          <w:rFonts w:ascii="Helvetica" w:hAnsi="Helvetica"/>
          <w:bCs/>
          <w:sz w:val="22"/>
          <w:szCs w:val="22"/>
          <w:lang w:eastAsia="zh-TW"/>
        </w:rPr>
        <w:t>The</w:t>
      </w:r>
      <w:r w:rsidR="0044629B" w:rsidRPr="0044629B">
        <w:rPr>
          <w:rFonts w:ascii="Helvetica" w:hAnsi="Helvetica"/>
          <w:sz w:val="22"/>
          <w:szCs w:val="22"/>
          <w:lang w:eastAsia="zh-TW"/>
        </w:rPr>
        <w:t xml:space="preserve"> DOX release profile of LTSL10</w:t>
      </w:r>
      <w:r>
        <w:rPr>
          <w:rFonts w:ascii="Helvetica" w:hAnsi="Helvetica"/>
          <w:sz w:val="22"/>
          <w:szCs w:val="22"/>
          <w:lang w:eastAsia="zh-TW"/>
        </w:rPr>
        <w:t xml:space="preserve"> </w:t>
      </w:r>
      <w:r w:rsidR="00A34DB2">
        <w:rPr>
          <w:rFonts w:ascii="Helvetica" w:hAnsi="Helvetica"/>
          <w:sz w:val="22"/>
          <w:szCs w:val="22"/>
          <w:lang w:eastAsia="zh-TW"/>
        </w:rPr>
        <w:t>has been determined</w:t>
      </w:r>
      <w:r w:rsidR="00823E02">
        <w:rPr>
          <w:rFonts w:ascii="Helvetica" w:hAnsi="Helvetica"/>
          <w:sz w:val="22"/>
          <w:szCs w:val="22"/>
          <w:lang w:eastAsia="zh-TW"/>
        </w:rPr>
        <w:t xml:space="preserve"> to</w:t>
      </w:r>
      <w:r>
        <w:rPr>
          <w:rFonts w:ascii="Helvetica" w:hAnsi="Helvetica"/>
          <w:sz w:val="22"/>
          <w:szCs w:val="22"/>
          <w:lang w:eastAsia="zh-TW"/>
        </w:rPr>
        <w:t xml:space="preserve"> be temperature sensitive </w:t>
      </w:r>
      <w:r>
        <w:rPr>
          <w:rFonts w:ascii="Helvetica" w:hAnsi="Helvetica"/>
          <w:b/>
          <w:bCs/>
          <w:sz w:val="22"/>
          <w:szCs w:val="22"/>
          <w:lang w:eastAsia="zh-TW"/>
        </w:rPr>
        <w:t>[1]</w:t>
      </w:r>
      <w:r w:rsidR="0044629B" w:rsidRPr="0044629B">
        <w:rPr>
          <w:rFonts w:ascii="Helvetica" w:hAnsi="Helvetica"/>
          <w:sz w:val="22"/>
          <w:szCs w:val="22"/>
          <w:lang w:eastAsia="zh-TW"/>
        </w:rPr>
        <w:t>.</w:t>
      </w:r>
    </w:p>
    <w:p w14:paraId="6F33D414" w14:textId="77777777" w:rsidR="003514C9" w:rsidRDefault="003514C9" w:rsidP="003514C9">
      <w:pPr>
        <w:pStyle w:val="ListParagraph"/>
        <w:ind w:left="1080"/>
        <w:rPr>
          <w:rFonts w:ascii="Helvetica" w:hAnsi="Helvetica"/>
          <w:sz w:val="22"/>
          <w:szCs w:val="22"/>
          <w:lang w:eastAsia="zh-TW"/>
        </w:rPr>
      </w:pPr>
    </w:p>
    <w:p w14:paraId="37A53CD7" w14:textId="77777777" w:rsidR="003514C9" w:rsidRPr="003514C9" w:rsidRDefault="003514C9" w:rsidP="0028466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eastAsia="zh-TW"/>
        </w:rPr>
      </w:pPr>
      <w:r>
        <w:rPr>
          <w:rFonts w:ascii="Helvetica" w:hAnsi="Helvetica"/>
          <w:sz w:val="22"/>
          <w:szCs w:val="22"/>
          <w:lang w:eastAsia="zh-TW"/>
        </w:rPr>
        <w:t xml:space="preserve">LAB MEDIA: Figure 7D </w:t>
      </w:r>
      <w:r w:rsidRPr="00901956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sequentially </w:t>
      </w:r>
      <w:r w:rsidRPr="00901956">
        <w:rPr>
          <w:rFonts w:ascii="Helvetica" w:hAnsi="Helvetica"/>
          <w:i/>
          <w:iCs/>
          <w:color w:val="4472C4" w:themeColor="accent1"/>
          <w:sz w:val="22"/>
          <w:szCs w:val="22"/>
        </w:rPr>
        <w:t>emphasize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red and black square data lines</w:t>
      </w:r>
    </w:p>
    <w:p w14:paraId="1C15EA7D" w14:textId="77777777" w:rsidR="003514C9" w:rsidRDefault="003514C9" w:rsidP="003514C9">
      <w:pPr>
        <w:pStyle w:val="ListParagraph"/>
        <w:ind w:left="1080"/>
        <w:rPr>
          <w:rFonts w:ascii="Helvetica" w:hAnsi="Helvetica"/>
          <w:sz w:val="22"/>
          <w:szCs w:val="22"/>
          <w:lang w:eastAsia="zh-TW"/>
        </w:rPr>
      </w:pPr>
    </w:p>
    <w:p w14:paraId="4CD8B018" w14:textId="0F4C17A2" w:rsidR="0044629B" w:rsidRDefault="0044629B" w:rsidP="00284669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eastAsia="zh-TW"/>
        </w:rPr>
      </w:pPr>
      <w:r w:rsidRPr="003514C9">
        <w:rPr>
          <w:rFonts w:ascii="Helvetica" w:hAnsi="Helvetica"/>
          <w:sz w:val="22"/>
          <w:szCs w:val="22"/>
          <w:lang w:eastAsia="zh-TW"/>
        </w:rPr>
        <w:t xml:space="preserve">LTSL10 has a relatively broad phase transition with onset at 41.6 </w:t>
      </w:r>
      <w:r w:rsidR="003514C9" w:rsidRPr="003514C9">
        <w:rPr>
          <w:rFonts w:ascii="Helvetica" w:hAnsi="Helvetica"/>
          <w:sz w:val="22"/>
          <w:szCs w:val="22"/>
          <w:lang w:eastAsia="zh-TW"/>
        </w:rPr>
        <w:t>degrees Celsius</w:t>
      </w:r>
      <w:r w:rsidRPr="003514C9">
        <w:rPr>
          <w:rFonts w:ascii="Helvetica" w:hAnsi="Helvetica"/>
          <w:sz w:val="22"/>
          <w:szCs w:val="22"/>
          <w:lang w:eastAsia="zh-TW"/>
        </w:rPr>
        <w:t xml:space="preserve"> </w:t>
      </w:r>
      <w:r w:rsidR="00A34DB2">
        <w:rPr>
          <w:rFonts w:ascii="Helvetica" w:hAnsi="Helvetica"/>
          <w:sz w:val="22"/>
          <w:szCs w:val="22"/>
          <w:lang w:eastAsia="zh-TW"/>
        </w:rPr>
        <w:t>that peaks</w:t>
      </w:r>
      <w:r w:rsidRPr="003514C9">
        <w:rPr>
          <w:rFonts w:ascii="Helvetica" w:hAnsi="Helvetica"/>
          <w:sz w:val="22"/>
          <w:szCs w:val="22"/>
          <w:lang w:eastAsia="zh-TW"/>
        </w:rPr>
        <w:t xml:space="preserve"> at 42.6 </w:t>
      </w:r>
      <w:r w:rsidR="003514C9" w:rsidRPr="003514C9">
        <w:rPr>
          <w:rFonts w:ascii="Helvetica" w:hAnsi="Helvetica"/>
          <w:sz w:val="22"/>
          <w:szCs w:val="22"/>
          <w:lang w:eastAsia="zh-TW"/>
        </w:rPr>
        <w:t xml:space="preserve">degrees Celsius </w:t>
      </w:r>
      <w:r w:rsidR="003514C9" w:rsidRPr="003514C9">
        <w:rPr>
          <w:rFonts w:ascii="Helvetica" w:hAnsi="Helvetica"/>
          <w:b/>
          <w:bCs/>
          <w:sz w:val="22"/>
          <w:szCs w:val="22"/>
          <w:lang w:eastAsia="zh-TW"/>
        </w:rPr>
        <w:t>[1]</w:t>
      </w:r>
      <w:r w:rsidRPr="003514C9">
        <w:rPr>
          <w:rFonts w:ascii="Helvetica" w:hAnsi="Helvetica"/>
          <w:sz w:val="22"/>
          <w:szCs w:val="22"/>
          <w:lang w:eastAsia="zh-TW"/>
        </w:rPr>
        <w:t xml:space="preserve">. </w:t>
      </w:r>
    </w:p>
    <w:p w14:paraId="1AE21ABB" w14:textId="77777777" w:rsidR="003514C9" w:rsidRPr="003514C9" w:rsidRDefault="003514C9" w:rsidP="003514C9">
      <w:pPr>
        <w:pStyle w:val="ListParagraph"/>
        <w:ind w:left="1080"/>
        <w:rPr>
          <w:rFonts w:ascii="Helvetica" w:hAnsi="Helvetica"/>
          <w:sz w:val="22"/>
          <w:szCs w:val="22"/>
          <w:lang w:eastAsia="zh-TW"/>
        </w:rPr>
      </w:pPr>
    </w:p>
    <w:p w14:paraId="3B0C3207" w14:textId="70C64861" w:rsidR="003514C9" w:rsidRPr="003514C9" w:rsidRDefault="003514C9" w:rsidP="0028466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eastAsia="zh-TW"/>
        </w:rPr>
      </w:pPr>
      <w:r>
        <w:rPr>
          <w:rFonts w:ascii="Helvetica" w:hAnsi="Helvetica"/>
          <w:sz w:val="22"/>
          <w:szCs w:val="22"/>
          <w:lang w:eastAsia="zh-TW"/>
        </w:rPr>
        <w:t>LAB MEDIA: Figure 8</w:t>
      </w:r>
      <w:r w:rsidRPr="003514C9"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</w:t>
      </w:r>
      <w:r w:rsidRPr="00901956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green LTSL10 data line</w:t>
      </w:r>
    </w:p>
    <w:p w14:paraId="37785664" w14:textId="77777777" w:rsidR="003514C9" w:rsidRPr="003514C9" w:rsidRDefault="003514C9" w:rsidP="003514C9">
      <w:pPr>
        <w:rPr>
          <w:rFonts w:ascii="Helvetica" w:hAnsi="Helvetica"/>
          <w:sz w:val="22"/>
          <w:szCs w:val="22"/>
          <w:lang w:eastAsia="zh-TW"/>
        </w:rPr>
      </w:pPr>
    </w:p>
    <w:p w14:paraId="1D434898" w14:textId="300DBF38" w:rsidR="003514C9" w:rsidRPr="003514C9" w:rsidRDefault="003514C9" w:rsidP="00284669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eastAsia="zh-TW"/>
        </w:rPr>
      </w:pPr>
      <w:r>
        <w:rPr>
          <w:rFonts w:ascii="Helvetica" w:hAnsi="Helvetica"/>
          <w:sz w:val="22"/>
          <w:szCs w:val="22"/>
          <w:lang w:eastAsia="zh-TW"/>
        </w:rPr>
        <w:lastRenderedPageBreak/>
        <w:t xml:space="preserve">The efficiency of the ICG-loading is dependent on the initial ICG concentration </w:t>
      </w:r>
      <w:r>
        <w:rPr>
          <w:rFonts w:ascii="Helvetica" w:hAnsi="Helvetica"/>
          <w:b/>
          <w:bCs/>
          <w:sz w:val="22"/>
          <w:szCs w:val="22"/>
          <w:lang w:eastAsia="zh-TW"/>
        </w:rPr>
        <w:t>[1]</w:t>
      </w:r>
      <w:r>
        <w:rPr>
          <w:rFonts w:ascii="Helvetica" w:hAnsi="Helvetica"/>
          <w:sz w:val="22"/>
          <w:szCs w:val="22"/>
          <w:lang w:eastAsia="zh-TW"/>
        </w:rPr>
        <w:t xml:space="preserve"> and the size and </w:t>
      </w:r>
      <w:proofErr w:type="spellStart"/>
      <w:r w:rsidRPr="0044629B">
        <w:rPr>
          <w:rFonts w:ascii="Helvetica" w:hAnsi="Helvetica"/>
          <w:sz w:val="22"/>
          <w:szCs w:val="22"/>
          <w:lang w:eastAsia="zh-TW"/>
        </w:rPr>
        <w:t>dispersity</w:t>
      </w:r>
      <w:proofErr w:type="spellEnd"/>
      <w:r w:rsidRPr="0044629B">
        <w:rPr>
          <w:rFonts w:ascii="Helvetica" w:hAnsi="Helvetica"/>
          <w:sz w:val="22"/>
          <w:szCs w:val="22"/>
          <w:lang w:eastAsia="zh-TW"/>
        </w:rPr>
        <w:t xml:space="preserve"> </w:t>
      </w:r>
      <w:r>
        <w:rPr>
          <w:rFonts w:ascii="Helvetica" w:hAnsi="Helvetica"/>
          <w:sz w:val="22"/>
          <w:szCs w:val="22"/>
          <w:lang w:eastAsia="zh-TW"/>
        </w:rPr>
        <w:t xml:space="preserve">of the samples </w:t>
      </w:r>
      <w:r>
        <w:rPr>
          <w:rFonts w:ascii="Helvetica" w:hAnsi="Helvetica"/>
          <w:b/>
          <w:bCs/>
          <w:sz w:val="22"/>
          <w:szCs w:val="22"/>
          <w:lang w:eastAsia="zh-TW"/>
        </w:rPr>
        <w:t>[2]</w:t>
      </w:r>
      <w:r>
        <w:rPr>
          <w:rFonts w:ascii="Helvetica" w:hAnsi="Helvetica"/>
          <w:sz w:val="22"/>
          <w:szCs w:val="22"/>
          <w:lang w:eastAsia="zh-TW"/>
        </w:rPr>
        <w:t>.</w:t>
      </w:r>
    </w:p>
    <w:p w14:paraId="1E4A2392" w14:textId="77777777" w:rsidR="003514C9" w:rsidRDefault="003514C9" w:rsidP="003514C9">
      <w:pPr>
        <w:pStyle w:val="ListParagraph"/>
        <w:ind w:left="1080"/>
        <w:rPr>
          <w:rFonts w:ascii="Helvetica" w:hAnsi="Helvetica"/>
          <w:sz w:val="22"/>
          <w:szCs w:val="22"/>
          <w:lang w:eastAsia="zh-TW"/>
        </w:rPr>
      </w:pPr>
    </w:p>
    <w:p w14:paraId="386CF4E3" w14:textId="6C5F3E50" w:rsidR="003514C9" w:rsidRPr="003514C9" w:rsidRDefault="003514C9" w:rsidP="0028466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eastAsia="zh-TW"/>
        </w:rPr>
      </w:pPr>
      <w:r>
        <w:rPr>
          <w:rFonts w:ascii="Helvetica" w:hAnsi="Helvetica"/>
          <w:sz w:val="22"/>
          <w:szCs w:val="22"/>
          <w:lang w:eastAsia="zh-TW"/>
        </w:rPr>
        <w:t xml:space="preserve">LAB MEDIA: Figure 9 </w:t>
      </w:r>
      <w:r w:rsidRPr="00901956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Figure 9B</w:t>
      </w:r>
    </w:p>
    <w:p w14:paraId="741CAD87" w14:textId="4F04DC9A" w:rsidR="003514C9" w:rsidRPr="003514C9" w:rsidRDefault="003514C9" w:rsidP="0028466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eastAsia="zh-TW"/>
        </w:rPr>
      </w:pPr>
      <w:r>
        <w:rPr>
          <w:rFonts w:ascii="Helvetica" w:hAnsi="Helvetica"/>
          <w:sz w:val="22"/>
          <w:szCs w:val="22"/>
          <w:lang w:eastAsia="zh-TW"/>
        </w:rPr>
        <w:t xml:space="preserve">LAB MEDIA: Figure 9 </w:t>
      </w:r>
      <w:r w:rsidRPr="00901956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Figure 9A</w:t>
      </w:r>
    </w:p>
    <w:p w14:paraId="7F0051CD" w14:textId="77777777" w:rsidR="0044629B" w:rsidRPr="0044629B" w:rsidRDefault="0044629B" w:rsidP="0044629B">
      <w:pPr>
        <w:pStyle w:val="ListParagraph"/>
        <w:ind w:left="360"/>
        <w:rPr>
          <w:rFonts w:ascii="Helvetica" w:hAnsi="Helvetica"/>
          <w:sz w:val="22"/>
          <w:szCs w:val="22"/>
          <w:lang w:eastAsia="zh-TW"/>
        </w:rPr>
      </w:pPr>
    </w:p>
    <w:p w14:paraId="7074F191" w14:textId="057BA3FE" w:rsidR="003514C9" w:rsidRDefault="003514C9" w:rsidP="00284669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eastAsia="zh-TW"/>
        </w:rPr>
      </w:pPr>
      <w:r>
        <w:rPr>
          <w:rFonts w:ascii="Helvetica" w:hAnsi="Helvetica"/>
          <w:sz w:val="22"/>
          <w:szCs w:val="22"/>
          <w:lang w:eastAsia="zh-TW"/>
        </w:rPr>
        <w:t xml:space="preserve">Further, </w:t>
      </w:r>
      <w:r w:rsidR="0044629B" w:rsidRPr="0044629B">
        <w:rPr>
          <w:rFonts w:ascii="Helvetica" w:hAnsi="Helvetica"/>
          <w:sz w:val="22"/>
          <w:szCs w:val="22"/>
          <w:lang w:eastAsia="zh-TW"/>
        </w:rPr>
        <w:t>LTSL10-ICG irradiat</w:t>
      </w:r>
      <w:r>
        <w:rPr>
          <w:rFonts w:ascii="Helvetica" w:hAnsi="Helvetica"/>
          <w:sz w:val="22"/>
          <w:szCs w:val="22"/>
          <w:lang w:eastAsia="zh-TW"/>
        </w:rPr>
        <w:t>ion</w:t>
      </w:r>
      <w:r w:rsidR="0044629B" w:rsidRPr="0044629B">
        <w:rPr>
          <w:rFonts w:ascii="Helvetica" w:hAnsi="Helvetica"/>
          <w:sz w:val="22"/>
          <w:szCs w:val="22"/>
          <w:lang w:eastAsia="zh-TW"/>
        </w:rPr>
        <w:t xml:space="preserve"> with </w:t>
      </w:r>
      <w:r>
        <w:rPr>
          <w:rFonts w:ascii="Helvetica" w:hAnsi="Helvetica"/>
          <w:sz w:val="22"/>
          <w:szCs w:val="22"/>
          <w:lang w:eastAsia="zh-TW"/>
        </w:rPr>
        <w:t xml:space="preserve">a </w:t>
      </w:r>
      <w:r w:rsidR="0044629B" w:rsidRPr="0044629B">
        <w:rPr>
          <w:rFonts w:ascii="Helvetica" w:hAnsi="Helvetica"/>
          <w:sz w:val="22"/>
          <w:szCs w:val="22"/>
          <w:lang w:eastAsia="zh-TW"/>
        </w:rPr>
        <w:t>near-infrared laser induce</w:t>
      </w:r>
      <w:r>
        <w:rPr>
          <w:rFonts w:ascii="Helvetica" w:hAnsi="Helvetica"/>
          <w:sz w:val="22"/>
          <w:szCs w:val="22"/>
          <w:lang w:eastAsia="zh-TW"/>
        </w:rPr>
        <w:t>s</w:t>
      </w:r>
      <w:r w:rsidR="0044629B" w:rsidRPr="0044629B">
        <w:rPr>
          <w:rFonts w:ascii="Helvetica" w:hAnsi="Helvetica"/>
          <w:sz w:val="22"/>
          <w:szCs w:val="22"/>
          <w:lang w:eastAsia="zh-TW"/>
        </w:rPr>
        <w:t xml:space="preserve"> </w:t>
      </w:r>
      <w:proofErr w:type="spellStart"/>
      <w:r w:rsidR="0044629B" w:rsidRPr="0044629B">
        <w:rPr>
          <w:rFonts w:ascii="Helvetica" w:hAnsi="Helvetica"/>
          <w:sz w:val="22"/>
          <w:szCs w:val="22"/>
          <w:lang w:eastAsia="zh-TW"/>
        </w:rPr>
        <w:t>photothermal</w:t>
      </w:r>
      <w:proofErr w:type="spellEnd"/>
      <w:r w:rsidR="0044629B" w:rsidRPr="0044629B">
        <w:rPr>
          <w:rFonts w:ascii="Helvetica" w:hAnsi="Helvetica"/>
          <w:sz w:val="22"/>
          <w:szCs w:val="22"/>
          <w:lang w:eastAsia="zh-TW"/>
        </w:rPr>
        <w:t xml:space="preserve"> heating </w:t>
      </w:r>
      <w:r>
        <w:rPr>
          <w:rFonts w:ascii="Helvetica" w:hAnsi="Helvetica"/>
          <w:b/>
          <w:bCs/>
          <w:sz w:val="22"/>
          <w:szCs w:val="22"/>
          <w:lang w:eastAsia="zh-TW"/>
        </w:rPr>
        <w:t>[1]</w:t>
      </w:r>
      <w:r>
        <w:rPr>
          <w:rFonts w:ascii="Helvetica" w:hAnsi="Helvetica"/>
          <w:sz w:val="22"/>
          <w:szCs w:val="22"/>
          <w:lang w:eastAsia="zh-TW"/>
        </w:rPr>
        <w:t>,</w:t>
      </w:r>
      <w:r>
        <w:rPr>
          <w:rFonts w:ascii="Helvetica" w:hAnsi="Helvetica"/>
          <w:b/>
          <w:bCs/>
          <w:sz w:val="22"/>
          <w:szCs w:val="22"/>
          <w:lang w:eastAsia="zh-TW"/>
        </w:rPr>
        <w:t xml:space="preserve"> </w:t>
      </w:r>
      <w:r w:rsidR="0044629B" w:rsidRPr="0044629B">
        <w:rPr>
          <w:rFonts w:ascii="Helvetica" w:hAnsi="Helvetica"/>
          <w:sz w:val="22"/>
          <w:szCs w:val="22"/>
          <w:lang w:eastAsia="zh-TW"/>
        </w:rPr>
        <w:t>trigger</w:t>
      </w:r>
      <w:r>
        <w:rPr>
          <w:rFonts w:ascii="Helvetica" w:hAnsi="Helvetica"/>
          <w:sz w:val="22"/>
          <w:szCs w:val="22"/>
          <w:lang w:eastAsia="zh-TW"/>
        </w:rPr>
        <w:t>ing</w:t>
      </w:r>
      <w:r w:rsidR="0044629B" w:rsidRPr="0044629B">
        <w:rPr>
          <w:rFonts w:ascii="Helvetica" w:hAnsi="Helvetica"/>
          <w:sz w:val="22"/>
          <w:szCs w:val="22"/>
          <w:lang w:eastAsia="zh-TW"/>
        </w:rPr>
        <w:t xml:space="preserve"> the release of DOX </w:t>
      </w:r>
      <w:r>
        <w:rPr>
          <w:rFonts w:ascii="Helvetica" w:hAnsi="Helvetica"/>
          <w:b/>
          <w:bCs/>
          <w:sz w:val="22"/>
          <w:szCs w:val="22"/>
          <w:lang w:eastAsia="zh-TW"/>
        </w:rPr>
        <w:t>[2]</w:t>
      </w:r>
      <w:r>
        <w:rPr>
          <w:rFonts w:ascii="Helvetica" w:hAnsi="Helvetica"/>
          <w:sz w:val="22"/>
          <w:szCs w:val="22"/>
          <w:lang w:eastAsia="zh-TW"/>
        </w:rPr>
        <w:t>.</w:t>
      </w:r>
    </w:p>
    <w:p w14:paraId="734F08FC" w14:textId="77777777" w:rsidR="003514C9" w:rsidRDefault="003514C9" w:rsidP="003514C9">
      <w:pPr>
        <w:pStyle w:val="ListParagraph"/>
        <w:ind w:left="1080"/>
        <w:rPr>
          <w:rFonts w:ascii="Helvetica" w:hAnsi="Helvetica"/>
          <w:sz w:val="22"/>
          <w:szCs w:val="22"/>
          <w:lang w:eastAsia="zh-TW"/>
        </w:rPr>
      </w:pPr>
    </w:p>
    <w:p w14:paraId="0FECAB7D" w14:textId="604C27A3" w:rsidR="003514C9" w:rsidRPr="003514C9" w:rsidRDefault="003514C9" w:rsidP="0028466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eastAsia="zh-TW"/>
        </w:rPr>
      </w:pPr>
      <w:r>
        <w:rPr>
          <w:rFonts w:ascii="Helvetica" w:hAnsi="Helvetica"/>
          <w:sz w:val="22"/>
          <w:szCs w:val="22"/>
          <w:lang w:eastAsia="zh-TW"/>
        </w:rPr>
        <w:t xml:space="preserve">LAB MEDIA: Figure 10 </w:t>
      </w:r>
      <w:r w:rsidRPr="00901956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red data line in Figure 10A</w:t>
      </w:r>
    </w:p>
    <w:p w14:paraId="70CA1173" w14:textId="5C32ED61" w:rsidR="003514C9" w:rsidRDefault="003514C9" w:rsidP="00284669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eastAsia="zh-TW"/>
        </w:rPr>
      </w:pPr>
      <w:r>
        <w:rPr>
          <w:rFonts w:ascii="Helvetica" w:hAnsi="Helvetica"/>
          <w:sz w:val="22"/>
          <w:szCs w:val="22"/>
          <w:lang w:eastAsia="zh-TW"/>
        </w:rPr>
        <w:t xml:space="preserve">LAB MEDIA: Figure 10 </w:t>
      </w:r>
      <w:r w:rsidRPr="00901956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/>
          <w:i/>
          <w:iCs/>
          <w:color w:val="4472C4" w:themeColor="accent1"/>
          <w:sz w:val="22"/>
          <w:szCs w:val="22"/>
        </w:rPr>
        <w:t xml:space="preserve"> emphasize red data line in Figure 10B</w:t>
      </w:r>
    </w:p>
    <w:p w14:paraId="64998682" w14:textId="77777777" w:rsidR="003514C9" w:rsidRPr="003514C9" w:rsidRDefault="003514C9" w:rsidP="003514C9">
      <w:pPr>
        <w:rPr>
          <w:rFonts w:ascii="Helvetica" w:hAnsi="Helvetica"/>
          <w:sz w:val="22"/>
          <w:szCs w:val="22"/>
          <w:lang w:eastAsia="zh-TW"/>
        </w:rPr>
      </w:pP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32D4D941" w:rsidR="0034684D" w:rsidRPr="00815DCD" w:rsidRDefault="00CE10F2" w:rsidP="00284669">
      <w:pPr>
        <w:numPr>
          <w:ilvl w:val="0"/>
          <w:numId w:val="12"/>
        </w:num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815DCD">
        <w:rPr>
          <w:rFonts w:ascii="Helvetica" w:hAnsi="Helvetica" w:cs="Arial"/>
          <w:b/>
          <w:color w:val="000000" w:themeColor="text1"/>
          <w:sz w:val="22"/>
          <w:szCs w:val="22"/>
        </w:rPr>
        <w:t xml:space="preserve">Conclusion </w:t>
      </w:r>
      <w:r w:rsidR="004E2BE1" w:rsidRPr="00815DCD">
        <w:rPr>
          <w:rFonts w:ascii="Helvetica" w:hAnsi="Helvetica" w:cs="Arial"/>
          <w:b/>
          <w:color w:val="000000" w:themeColor="text1"/>
          <w:sz w:val="22"/>
          <w:szCs w:val="22"/>
        </w:rPr>
        <w:t>Interview Statements</w:t>
      </w:r>
      <w:r w:rsidR="00456A5D" w:rsidRPr="00815DCD">
        <w:rPr>
          <w:rFonts w:ascii="Helvetica" w:hAnsi="Helvetica" w:cs="Arial"/>
          <w:b/>
          <w:color w:val="000000" w:themeColor="text1"/>
          <w:sz w:val="22"/>
          <w:szCs w:val="22"/>
        </w:rPr>
        <w:t>:</w:t>
      </w:r>
      <w:r w:rsidR="004E2BE1" w:rsidRPr="00815DCD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Pr="00815DCD">
        <w:rPr>
          <w:rFonts w:ascii="Helvetica" w:hAnsi="Helvetica" w:cs="Arial"/>
          <w:b/>
          <w:color w:val="000000" w:themeColor="text1"/>
          <w:sz w:val="22"/>
          <w:szCs w:val="22"/>
        </w:rPr>
        <w:t>(</w:t>
      </w:r>
      <w:r w:rsidR="00456A5D" w:rsidRPr="00815DCD">
        <w:rPr>
          <w:rFonts w:ascii="Helvetica" w:hAnsi="Helvetica" w:cs="Arial"/>
          <w:b/>
          <w:color w:val="000000" w:themeColor="text1"/>
          <w:sz w:val="22"/>
          <w:szCs w:val="22"/>
        </w:rPr>
        <w:t xml:space="preserve">Said </w:t>
      </w:r>
      <w:r w:rsidRPr="00815DCD">
        <w:rPr>
          <w:rFonts w:ascii="Helvetica" w:hAnsi="Helvetica" w:cs="Arial"/>
          <w:b/>
          <w:color w:val="000000" w:themeColor="text1"/>
          <w:sz w:val="22"/>
          <w:szCs w:val="22"/>
        </w:rPr>
        <w:t xml:space="preserve">by </w:t>
      </w:r>
      <w:r w:rsidR="00456A5D" w:rsidRPr="00815DCD">
        <w:rPr>
          <w:rFonts w:ascii="Helvetica" w:hAnsi="Helvetica" w:cs="Arial"/>
          <w:b/>
          <w:color w:val="000000" w:themeColor="text1"/>
          <w:sz w:val="22"/>
          <w:szCs w:val="22"/>
        </w:rPr>
        <w:t xml:space="preserve">you </w:t>
      </w:r>
      <w:r w:rsidRPr="00815DCD">
        <w:rPr>
          <w:rFonts w:ascii="Helvetica" w:hAnsi="Helvetica" w:cs="Arial"/>
          <w:b/>
          <w:color w:val="000000" w:themeColor="text1"/>
          <w:sz w:val="22"/>
          <w:szCs w:val="22"/>
        </w:rPr>
        <w:t>on camera)</w:t>
      </w:r>
      <w:r w:rsidR="00DC058D" w:rsidRPr="00815DCD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- All interview statements may be edited for length and clarity.</w:t>
      </w:r>
    </w:p>
    <w:p w14:paraId="62805CC4" w14:textId="205737F0" w:rsidR="003213A0" w:rsidRDefault="003213A0" w:rsidP="0028466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15DC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Calvin</w:t>
      </w:r>
      <w:r w:rsidR="00815DCD" w:rsidRPr="00815DC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</w:t>
      </w:r>
      <w:r w:rsidR="00815DC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C.L. </w:t>
      </w:r>
      <w:r w:rsidR="00815DCD" w:rsidRPr="00815DC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Cheung</w:t>
      </w:r>
      <w:r w:rsidRPr="00815DCD">
        <w:rPr>
          <w:rFonts w:ascii="Helvetica" w:hAnsi="Helvetica" w:cs="Arial"/>
          <w:color w:val="000000" w:themeColor="text1"/>
          <w:sz w:val="22"/>
          <w:szCs w:val="22"/>
        </w:rPr>
        <w:t xml:space="preserve">: When attempting this procedure, it is important to ensure </w:t>
      </w:r>
      <w:r w:rsidR="00815DCD">
        <w:rPr>
          <w:rFonts w:ascii="Helvetica" w:hAnsi="Helvetica" w:cs="Arial"/>
          <w:color w:val="000000" w:themeColor="text1"/>
          <w:sz w:val="22"/>
          <w:szCs w:val="22"/>
        </w:rPr>
        <w:t>a</w:t>
      </w:r>
      <w:r w:rsidRPr="00815DCD">
        <w:rPr>
          <w:rFonts w:ascii="Helvetica" w:hAnsi="Helvetica" w:cs="Arial"/>
          <w:color w:val="000000" w:themeColor="text1"/>
          <w:sz w:val="22"/>
          <w:szCs w:val="22"/>
        </w:rPr>
        <w:t xml:space="preserve"> stable fluid flow, such that the mixing of </w:t>
      </w:r>
      <w:r w:rsidR="00815DCD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Pr="00815DCD">
        <w:rPr>
          <w:rFonts w:ascii="Helvetica" w:hAnsi="Helvetica" w:cs="Arial"/>
          <w:color w:val="000000" w:themeColor="text1"/>
          <w:sz w:val="22"/>
          <w:szCs w:val="22"/>
        </w:rPr>
        <w:t>fluid and th</w:t>
      </w:r>
      <w:r w:rsidR="00815DCD">
        <w:rPr>
          <w:rFonts w:ascii="Helvetica" w:hAnsi="Helvetica" w:cs="Arial"/>
          <w:color w:val="000000" w:themeColor="text1"/>
          <w:sz w:val="22"/>
          <w:szCs w:val="22"/>
        </w:rPr>
        <w:t>erefore the</w:t>
      </w:r>
      <w:r w:rsidRPr="00815DCD">
        <w:rPr>
          <w:rFonts w:ascii="Helvetica" w:hAnsi="Helvetica" w:cs="Arial"/>
          <w:color w:val="000000" w:themeColor="text1"/>
          <w:sz w:val="22"/>
          <w:szCs w:val="22"/>
        </w:rPr>
        <w:t xml:space="preserve"> formation of </w:t>
      </w:r>
      <w:r w:rsidR="00815DCD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Pr="00815DCD">
        <w:rPr>
          <w:rFonts w:ascii="Helvetica" w:hAnsi="Helvetica" w:cs="Arial"/>
          <w:color w:val="000000" w:themeColor="text1"/>
          <w:sz w:val="22"/>
          <w:szCs w:val="22"/>
        </w:rPr>
        <w:t>liposomes remain</w:t>
      </w:r>
      <w:r w:rsidR="00815DCD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Pr="00815DCD">
        <w:rPr>
          <w:rFonts w:ascii="Helvetica" w:hAnsi="Helvetica" w:cs="Arial"/>
          <w:color w:val="000000" w:themeColor="text1"/>
          <w:sz w:val="22"/>
          <w:szCs w:val="22"/>
        </w:rPr>
        <w:t xml:space="preserve"> reproducible</w:t>
      </w:r>
      <w:r w:rsidR="00815DC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815DCD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815DCD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4D09B912" w14:textId="4DC54AB9" w:rsidR="00815DCD" w:rsidRPr="00815DCD" w:rsidRDefault="00815DCD" w:rsidP="0028466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15DCD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  <w:r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  <w:r w:rsidRPr="00815DCD">
        <w:rPr>
          <w:rFonts w:ascii="Helvetica" w:hAnsi="Helvetica" w:cs="Arial"/>
          <w:color w:val="000000" w:themeColor="text1"/>
          <w:sz w:val="22"/>
          <w:szCs w:val="22"/>
        </w:rPr>
        <w:t>(Step: 3.5, 3.6, 3.7)</w:t>
      </w:r>
    </w:p>
    <w:p w14:paraId="6806A8A3" w14:textId="74AD6DAB" w:rsidR="003213A0" w:rsidRDefault="005452D6" w:rsidP="0028466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Guanglong</w:t>
      </w:r>
      <w:proofErr w:type="spellEnd"/>
      <w:r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Ma</w:t>
      </w:r>
      <w:r w:rsidR="003213A0" w:rsidRPr="00815DCD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815DCD">
        <w:rPr>
          <w:rFonts w:ascii="Helvetica" w:hAnsi="Helvetica" w:cs="Arial"/>
          <w:color w:val="000000" w:themeColor="text1"/>
          <w:sz w:val="22"/>
          <w:szCs w:val="22"/>
        </w:rPr>
        <w:t>L</w:t>
      </w:r>
      <w:r w:rsidR="003213A0" w:rsidRPr="00815DCD">
        <w:rPr>
          <w:rFonts w:ascii="Helvetica" w:hAnsi="Helvetica" w:cs="Arial"/>
          <w:color w:val="000000" w:themeColor="text1"/>
          <w:sz w:val="22"/>
          <w:szCs w:val="22"/>
        </w:rPr>
        <w:t xml:space="preserve">iposome annealing and dialysis are two important steps </w:t>
      </w:r>
      <w:r w:rsidR="00815DCD">
        <w:rPr>
          <w:rFonts w:ascii="Helvetica" w:hAnsi="Helvetica" w:cs="Arial"/>
          <w:color w:val="000000" w:themeColor="text1"/>
          <w:sz w:val="22"/>
          <w:szCs w:val="22"/>
        </w:rPr>
        <w:t>for</w:t>
      </w:r>
      <w:r w:rsidR="003213A0" w:rsidRPr="00815DCD">
        <w:rPr>
          <w:rFonts w:ascii="Helvetica" w:hAnsi="Helvetica" w:cs="Arial"/>
          <w:color w:val="000000" w:themeColor="text1"/>
          <w:sz w:val="22"/>
          <w:szCs w:val="22"/>
        </w:rPr>
        <w:t xml:space="preserve"> ensur</w:t>
      </w:r>
      <w:r w:rsidR="00815DCD">
        <w:rPr>
          <w:rFonts w:ascii="Helvetica" w:hAnsi="Helvetica" w:cs="Arial"/>
          <w:color w:val="000000" w:themeColor="text1"/>
          <w:sz w:val="22"/>
          <w:szCs w:val="22"/>
        </w:rPr>
        <w:t>ing</w:t>
      </w:r>
      <w:r w:rsidR="003213A0" w:rsidRPr="00815DCD">
        <w:rPr>
          <w:rFonts w:ascii="Helvetica" w:hAnsi="Helvetica" w:cs="Arial"/>
          <w:color w:val="000000" w:themeColor="text1"/>
          <w:sz w:val="22"/>
          <w:szCs w:val="22"/>
        </w:rPr>
        <w:t xml:space="preserve"> a stable liposomal formulation with </w:t>
      </w:r>
      <w:r w:rsidR="00815DCD">
        <w:rPr>
          <w:rFonts w:ascii="Helvetica" w:hAnsi="Helvetica" w:cs="Arial"/>
          <w:color w:val="000000" w:themeColor="text1"/>
          <w:sz w:val="22"/>
          <w:szCs w:val="22"/>
        </w:rPr>
        <w:t xml:space="preserve">a </w:t>
      </w:r>
      <w:r w:rsidR="003213A0" w:rsidRPr="00815DCD">
        <w:rPr>
          <w:rFonts w:ascii="Helvetica" w:hAnsi="Helvetica" w:cs="Arial"/>
          <w:color w:val="000000" w:themeColor="text1"/>
          <w:sz w:val="22"/>
          <w:szCs w:val="22"/>
        </w:rPr>
        <w:t>high loading capacity</w:t>
      </w:r>
      <w:r w:rsidR="00815DC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815DCD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3213A0" w:rsidRPr="00815DCD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95631A0" w14:textId="0ABA9055" w:rsidR="00815DCD" w:rsidRPr="00815DCD" w:rsidRDefault="00815DCD" w:rsidP="0028466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15DCD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0D58489C" w14:textId="0566C5DE" w:rsidR="003213A0" w:rsidRPr="00815DCD" w:rsidRDefault="003213A0" w:rsidP="0028466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815DC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Amalia</w:t>
      </w:r>
      <w:proofErr w:type="spellEnd"/>
      <w:r w:rsidR="00815DC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Ruiz</w:t>
      </w:r>
      <w:r w:rsidRPr="00815DCD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2F33F1" w:rsidRPr="00F86940">
        <w:rPr>
          <w:rFonts w:ascii="Helvetica" w:hAnsi="Helvetica" w:cs="Arial"/>
          <w:color w:val="000000" w:themeColor="text1"/>
          <w:sz w:val="22"/>
          <w:szCs w:val="22"/>
        </w:rPr>
        <w:t>I</w:t>
      </w:r>
      <w:r w:rsidRPr="00F86940">
        <w:rPr>
          <w:rFonts w:ascii="Helvetica" w:hAnsi="Helvetica" w:cs="Arial"/>
          <w:color w:val="000000" w:themeColor="text1"/>
          <w:sz w:val="22"/>
          <w:szCs w:val="22"/>
        </w:rPr>
        <w:t>n vivo</w:t>
      </w:r>
      <w:r w:rsidRPr="00815DCD">
        <w:rPr>
          <w:rFonts w:ascii="Helvetica" w:hAnsi="Helvetica" w:cs="Arial"/>
          <w:color w:val="000000" w:themeColor="text1"/>
          <w:sz w:val="22"/>
          <w:szCs w:val="22"/>
        </w:rPr>
        <w:t xml:space="preserve"> testing </w:t>
      </w:r>
      <w:r w:rsidR="002F33F1">
        <w:rPr>
          <w:rFonts w:ascii="Helvetica" w:hAnsi="Helvetica" w:cs="Arial"/>
          <w:color w:val="000000" w:themeColor="text1"/>
          <w:sz w:val="22"/>
          <w:szCs w:val="22"/>
        </w:rPr>
        <w:t>can also</w:t>
      </w:r>
      <w:r w:rsidRPr="00815DCD">
        <w:rPr>
          <w:rFonts w:ascii="Helvetica" w:hAnsi="Helvetica" w:cs="Arial"/>
          <w:color w:val="000000" w:themeColor="text1"/>
          <w:sz w:val="22"/>
          <w:szCs w:val="22"/>
        </w:rPr>
        <w:t xml:space="preserve"> be carried out to assess LTSL10 </w:t>
      </w:r>
      <w:proofErr w:type="spellStart"/>
      <w:r w:rsidRPr="00815DCD">
        <w:rPr>
          <w:rFonts w:ascii="Helvetica" w:hAnsi="Helvetica" w:cs="Arial"/>
          <w:color w:val="000000" w:themeColor="text1"/>
          <w:sz w:val="22"/>
          <w:szCs w:val="22"/>
        </w:rPr>
        <w:t>biodistribution</w:t>
      </w:r>
      <w:proofErr w:type="spellEnd"/>
      <w:r w:rsidRPr="00815DCD">
        <w:rPr>
          <w:rFonts w:ascii="Helvetica" w:hAnsi="Helvetica" w:cs="Arial"/>
          <w:color w:val="000000" w:themeColor="text1"/>
          <w:sz w:val="22"/>
          <w:szCs w:val="22"/>
        </w:rPr>
        <w:t>, drug release, and anti-cancer activity</w:t>
      </w:r>
      <w:r w:rsidR="002F33F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2F33F1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815DCD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CC8C4E4" w14:textId="13444952" w:rsidR="00BF42E2" w:rsidRPr="00815DCD" w:rsidRDefault="00BF42E2" w:rsidP="0028466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15DCD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43FDD564" w14:textId="0419289E" w:rsidR="009001B8" w:rsidRPr="00815DCD" w:rsidRDefault="003213A0" w:rsidP="0028466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815DC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Wafa</w:t>
      </w:r>
      <w:proofErr w:type="spellEnd"/>
      <w:r w:rsidR="00815DC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T. Al-Jamal</w:t>
      </w:r>
      <w:r w:rsidRPr="00815DCD">
        <w:rPr>
          <w:rFonts w:ascii="Helvetica" w:hAnsi="Helvetica" w:cs="Arial"/>
          <w:color w:val="000000" w:themeColor="text1"/>
          <w:sz w:val="22"/>
          <w:szCs w:val="22"/>
        </w:rPr>
        <w:t xml:space="preserve">: Our protocol </w:t>
      </w:r>
      <w:r w:rsidR="002F33F1">
        <w:rPr>
          <w:rFonts w:ascii="Helvetica" w:hAnsi="Helvetica" w:cs="Arial"/>
          <w:color w:val="000000" w:themeColor="text1"/>
          <w:sz w:val="22"/>
          <w:szCs w:val="22"/>
        </w:rPr>
        <w:t>can be used for the</w:t>
      </w:r>
      <w:r w:rsidRPr="00815DCD">
        <w:rPr>
          <w:rFonts w:ascii="Helvetica" w:hAnsi="Helvetica" w:cs="Arial"/>
          <w:color w:val="000000" w:themeColor="text1"/>
          <w:sz w:val="22"/>
          <w:szCs w:val="22"/>
        </w:rPr>
        <w:t xml:space="preserve"> successful microfluidic production of cholesterol-free, </w:t>
      </w:r>
      <w:proofErr w:type="spellStart"/>
      <w:r w:rsidRPr="00815DCD">
        <w:rPr>
          <w:rFonts w:ascii="Helvetica" w:hAnsi="Helvetica" w:cs="Arial"/>
          <w:color w:val="000000" w:themeColor="text1"/>
          <w:sz w:val="22"/>
          <w:szCs w:val="22"/>
        </w:rPr>
        <w:t>lysolipid</w:t>
      </w:r>
      <w:proofErr w:type="spellEnd"/>
      <w:r w:rsidRPr="00815DCD">
        <w:rPr>
          <w:rFonts w:ascii="Helvetica" w:hAnsi="Helvetica" w:cs="Arial"/>
          <w:color w:val="000000" w:themeColor="text1"/>
          <w:sz w:val="22"/>
          <w:szCs w:val="22"/>
        </w:rPr>
        <w:t>-containing</w:t>
      </w:r>
      <w:r w:rsidR="002F33F1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Pr="00815DC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proofErr w:type="spellStart"/>
      <w:r w:rsidRPr="00815DCD">
        <w:rPr>
          <w:rFonts w:ascii="Helvetica" w:hAnsi="Helvetica" w:cs="Arial"/>
          <w:color w:val="000000" w:themeColor="text1"/>
          <w:sz w:val="22"/>
          <w:szCs w:val="22"/>
        </w:rPr>
        <w:t>thermoresponsive</w:t>
      </w:r>
      <w:proofErr w:type="spellEnd"/>
      <w:r w:rsidRPr="00815DCD">
        <w:rPr>
          <w:rFonts w:ascii="Helvetica" w:hAnsi="Helvetica" w:cs="Arial"/>
          <w:color w:val="000000" w:themeColor="text1"/>
          <w:sz w:val="22"/>
          <w:szCs w:val="22"/>
        </w:rPr>
        <w:t xml:space="preserve"> liposomes for drug delivery applications</w:t>
      </w:r>
      <w:r w:rsidR="002F33F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2F33F1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815DCD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1F0EB1C" w14:textId="7A0E54A2" w:rsidR="00BF42E2" w:rsidRPr="00815DCD" w:rsidRDefault="00BF42E2" w:rsidP="0028466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815DCD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12D1C1C4" w14:textId="77777777" w:rsidR="00E03B23" w:rsidRPr="00815DCD" w:rsidRDefault="00E03B23" w:rsidP="00E03B23">
      <w:pPr>
        <w:spacing w:before="240"/>
        <w:ind w:left="1368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6DA62C59" w14:textId="77777777" w:rsidR="00DC2ECA" w:rsidRPr="00815DCD" w:rsidRDefault="00DC2ECA" w:rsidP="009001B8">
      <w:pPr>
        <w:rPr>
          <w:rFonts w:ascii="Helvetica" w:hAnsi="Helvetica" w:cs="Arial"/>
          <w:color w:val="000000" w:themeColor="text1"/>
          <w:sz w:val="22"/>
          <w:szCs w:val="22"/>
        </w:rPr>
      </w:pPr>
    </w:p>
    <w:p w14:paraId="75824E10" w14:textId="77777777" w:rsidR="00DC2ECA" w:rsidRPr="00815DCD" w:rsidRDefault="00DC2ECA" w:rsidP="009001B8">
      <w:pPr>
        <w:jc w:val="both"/>
        <w:rPr>
          <w:rFonts w:ascii="Helvetica" w:hAnsi="Helvetica" w:cs="Arial"/>
          <w:color w:val="000000" w:themeColor="text1"/>
          <w:sz w:val="22"/>
          <w:szCs w:val="22"/>
        </w:rPr>
      </w:pPr>
    </w:p>
    <w:p w14:paraId="44EBC155" w14:textId="77777777" w:rsidR="00DC2ECA" w:rsidRPr="00DC2ECA" w:rsidRDefault="00DC2ECA" w:rsidP="009001B8">
      <w:pPr>
        <w:tabs>
          <w:tab w:val="left" w:pos="1559"/>
        </w:tabs>
        <w:rPr>
          <w:rFonts w:ascii="Helvetica" w:hAnsi="Helvetica" w:cs="Arial"/>
          <w:sz w:val="22"/>
          <w:szCs w:val="22"/>
        </w:rPr>
      </w:pPr>
    </w:p>
    <w:sectPr w:rsidR="00DC2ECA" w:rsidRPr="00DC2ECA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6DFD4B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DFD4B1" w16cid:durableId="21ABC24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6F063E" w14:textId="77777777" w:rsidR="00C65899" w:rsidRDefault="00C65899">
      <w:r>
        <w:separator/>
      </w:r>
    </w:p>
    <w:p w14:paraId="134F542A" w14:textId="77777777" w:rsidR="00C65899" w:rsidRDefault="00C65899"/>
  </w:endnote>
  <w:endnote w:type="continuationSeparator" w:id="0">
    <w:p w14:paraId="29E7CE45" w14:textId="77777777" w:rsidR="00C65899" w:rsidRDefault="00C65899">
      <w:r>
        <w:continuationSeparator/>
      </w:r>
    </w:p>
    <w:p w14:paraId="3CE10449" w14:textId="77777777" w:rsidR="00C65899" w:rsidRDefault="00C658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新細明體">
    <w:charset w:val="51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260DA9" w:rsidRDefault="00260DA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260DA9" w:rsidRDefault="00260DA9" w:rsidP="001E230F">
    <w:pPr>
      <w:pStyle w:val="Footer"/>
      <w:ind w:right="360"/>
    </w:pPr>
  </w:p>
  <w:p w14:paraId="27615100" w14:textId="77777777" w:rsidR="005E437A" w:rsidRDefault="005E437A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550355C0" w:rsidR="00260DA9" w:rsidRPr="00C70C90" w:rsidRDefault="00260DA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E6547">
      <w:rPr>
        <w:rFonts w:ascii="Arial" w:hAnsi="Arial" w:cs="Arial"/>
        <w:noProof/>
        <w:color w:val="000000" w:themeColor="text1"/>
        <w:sz w:val="22"/>
        <w:szCs w:val="22"/>
      </w:rPr>
      <w:t>6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E6547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  <w:p w14:paraId="7E32A414" w14:textId="77777777" w:rsidR="005E437A" w:rsidRDefault="005E437A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249D9" w14:textId="77777777" w:rsidR="00C65899" w:rsidRDefault="00C65899">
      <w:r>
        <w:separator/>
      </w:r>
    </w:p>
    <w:p w14:paraId="4487CC71" w14:textId="77777777" w:rsidR="00C65899" w:rsidRDefault="00C65899"/>
  </w:footnote>
  <w:footnote w:type="continuationSeparator" w:id="0">
    <w:p w14:paraId="27AC10D1" w14:textId="77777777" w:rsidR="00C65899" w:rsidRDefault="00C65899">
      <w:r>
        <w:continuationSeparator/>
      </w:r>
    </w:p>
    <w:p w14:paraId="0F0DEF1B" w14:textId="77777777" w:rsidR="00C65899" w:rsidRDefault="00C65899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5F2CC967" w:rsidR="00260DA9" w:rsidRPr="00A12E6B" w:rsidRDefault="00260DA9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A12E6B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2E6B" w:rsidRPr="00A12E6B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260DA9" w:rsidRPr="006A6324" w:rsidRDefault="00260DA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  <w:p w14:paraId="623DED3F" w14:textId="77777777" w:rsidR="005E437A" w:rsidRDefault="005E437A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FC3F63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58B6037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AB1AE4"/>
    <w:multiLevelType w:val="multilevel"/>
    <w:tmpl w:val="41D4DBF8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  <w:bCs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5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1CD01381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8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9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CB05C2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7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286BA6"/>
    <w:multiLevelType w:val="hybridMultilevel"/>
    <w:tmpl w:val="7E38C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4">
    <w:nsid w:val="5AB76185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5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6B586861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7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8">
    <w:nsid w:val="757561AC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9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1"/>
  </w:num>
  <w:num w:numId="4">
    <w:abstractNumId w:val="10"/>
  </w:num>
  <w:num w:numId="5">
    <w:abstractNumId w:val="20"/>
  </w:num>
  <w:num w:numId="6">
    <w:abstractNumId w:val="34"/>
  </w:num>
  <w:num w:numId="7">
    <w:abstractNumId w:val="6"/>
  </w:num>
  <w:num w:numId="8">
    <w:abstractNumId w:val="23"/>
  </w:num>
  <w:num w:numId="9">
    <w:abstractNumId w:val="37"/>
  </w:num>
  <w:num w:numId="10">
    <w:abstractNumId w:val="47"/>
  </w:num>
  <w:num w:numId="11">
    <w:abstractNumId w:val="30"/>
  </w:num>
  <w:num w:numId="12">
    <w:abstractNumId w:val="39"/>
  </w:num>
  <w:num w:numId="13">
    <w:abstractNumId w:val="31"/>
  </w:num>
  <w:num w:numId="14">
    <w:abstractNumId w:val="24"/>
  </w:num>
  <w:num w:numId="15">
    <w:abstractNumId w:val="32"/>
  </w:num>
  <w:num w:numId="16">
    <w:abstractNumId w:val="2"/>
  </w:num>
  <w:num w:numId="17">
    <w:abstractNumId w:val="8"/>
  </w:num>
  <w:num w:numId="18">
    <w:abstractNumId w:val="22"/>
  </w:num>
  <w:num w:numId="19">
    <w:abstractNumId w:val="3"/>
  </w:num>
  <w:num w:numId="20">
    <w:abstractNumId w:val="5"/>
  </w:num>
  <w:num w:numId="21">
    <w:abstractNumId w:val="49"/>
  </w:num>
  <w:num w:numId="22">
    <w:abstractNumId w:val="21"/>
  </w:num>
  <w:num w:numId="23">
    <w:abstractNumId w:val="15"/>
  </w:num>
  <w:num w:numId="24">
    <w:abstractNumId w:val="12"/>
  </w:num>
  <w:num w:numId="25">
    <w:abstractNumId w:val="0"/>
  </w:num>
  <w:num w:numId="26">
    <w:abstractNumId w:val="50"/>
  </w:num>
  <w:num w:numId="27">
    <w:abstractNumId w:val="35"/>
  </w:num>
  <w:num w:numId="28">
    <w:abstractNumId w:val="27"/>
  </w:num>
  <w:num w:numId="29">
    <w:abstractNumId w:val="13"/>
  </w:num>
  <w:num w:numId="30">
    <w:abstractNumId w:val="7"/>
  </w:num>
  <w:num w:numId="31">
    <w:abstractNumId w:val="33"/>
  </w:num>
  <w:num w:numId="32">
    <w:abstractNumId w:val="38"/>
  </w:num>
  <w:num w:numId="33">
    <w:abstractNumId w:val="28"/>
  </w:num>
  <w:num w:numId="34">
    <w:abstractNumId w:val="41"/>
  </w:num>
  <w:num w:numId="35">
    <w:abstractNumId w:val="40"/>
  </w:num>
  <w:num w:numId="36">
    <w:abstractNumId w:val="29"/>
  </w:num>
  <w:num w:numId="37">
    <w:abstractNumId w:val="26"/>
  </w:num>
  <w:num w:numId="38">
    <w:abstractNumId w:val="43"/>
  </w:num>
  <w:num w:numId="39">
    <w:abstractNumId w:val="42"/>
  </w:num>
  <w:num w:numId="40">
    <w:abstractNumId w:val="45"/>
  </w:num>
  <w:num w:numId="41">
    <w:abstractNumId w:val="17"/>
  </w:num>
  <w:num w:numId="42">
    <w:abstractNumId w:val="18"/>
  </w:num>
  <w:num w:numId="43">
    <w:abstractNumId w:val="51"/>
  </w:num>
  <w:num w:numId="44">
    <w:abstractNumId w:val="14"/>
  </w:num>
  <w:num w:numId="45">
    <w:abstractNumId w:val="36"/>
  </w:num>
  <w:num w:numId="46">
    <w:abstractNumId w:val="46"/>
  </w:num>
  <w:num w:numId="47">
    <w:abstractNumId w:val="4"/>
  </w:num>
  <w:num w:numId="48">
    <w:abstractNumId w:val="48"/>
  </w:num>
  <w:num w:numId="49">
    <w:abstractNumId w:val="1"/>
  </w:num>
  <w:num w:numId="50">
    <w:abstractNumId w:val="25"/>
  </w:num>
  <w:num w:numId="51">
    <w:abstractNumId w:val="16"/>
  </w:num>
  <w:num w:numId="52">
    <w:abstractNumId w:val="44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afa Al-Jamal">
    <w15:presenceInfo w15:providerId="AD" w15:userId="S::3052239@ads.qub.ac.uk::f42259d8-48ea-4f52-9a11-a7f1a2d52b67"/>
  </w15:person>
  <w15:person w15:author="Cheung Calvin">
    <w15:presenceInfo w15:providerId="Windows Live" w15:userId="30c1d5402845d3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373"/>
    <w:rsid w:val="00013862"/>
    <w:rsid w:val="00022F8A"/>
    <w:rsid w:val="00023E22"/>
    <w:rsid w:val="000252F1"/>
    <w:rsid w:val="00025DE9"/>
    <w:rsid w:val="00033CE5"/>
    <w:rsid w:val="00043807"/>
    <w:rsid w:val="00046433"/>
    <w:rsid w:val="000504CC"/>
    <w:rsid w:val="00061279"/>
    <w:rsid w:val="00067F27"/>
    <w:rsid w:val="00074929"/>
    <w:rsid w:val="00075FE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0E09E7"/>
    <w:rsid w:val="000E390D"/>
    <w:rsid w:val="000E6547"/>
    <w:rsid w:val="000F55E2"/>
    <w:rsid w:val="00106F46"/>
    <w:rsid w:val="001115D1"/>
    <w:rsid w:val="001216E6"/>
    <w:rsid w:val="00124E22"/>
    <w:rsid w:val="00125924"/>
    <w:rsid w:val="001263C6"/>
    <w:rsid w:val="00126973"/>
    <w:rsid w:val="001461AF"/>
    <w:rsid w:val="00147D2D"/>
    <w:rsid w:val="001515B7"/>
    <w:rsid w:val="00151824"/>
    <w:rsid w:val="001532DB"/>
    <w:rsid w:val="001546F4"/>
    <w:rsid w:val="00156129"/>
    <w:rsid w:val="00160120"/>
    <w:rsid w:val="00161099"/>
    <w:rsid w:val="00162D51"/>
    <w:rsid w:val="00176B96"/>
    <w:rsid w:val="00177B33"/>
    <w:rsid w:val="001819E3"/>
    <w:rsid w:val="00184EF9"/>
    <w:rsid w:val="00191A77"/>
    <w:rsid w:val="00193F76"/>
    <w:rsid w:val="001972E9"/>
    <w:rsid w:val="001B2BB0"/>
    <w:rsid w:val="001B3024"/>
    <w:rsid w:val="001B5C46"/>
    <w:rsid w:val="001C5334"/>
    <w:rsid w:val="001C7BBC"/>
    <w:rsid w:val="001E230F"/>
    <w:rsid w:val="001E52A3"/>
    <w:rsid w:val="001F0427"/>
    <w:rsid w:val="001F0890"/>
    <w:rsid w:val="0021151A"/>
    <w:rsid w:val="00220C87"/>
    <w:rsid w:val="00220CD5"/>
    <w:rsid w:val="00231215"/>
    <w:rsid w:val="00232544"/>
    <w:rsid w:val="00241E36"/>
    <w:rsid w:val="00244A4A"/>
    <w:rsid w:val="00247BFF"/>
    <w:rsid w:val="00252C43"/>
    <w:rsid w:val="00252DF9"/>
    <w:rsid w:val="0025310D"/>
    <w:rsid w:val="00253924"/>
    <w:rsid w:val="002541CC"/>
    <w:rsid w:val="002544F1"/>
    <w:rsid w:val="00260DA9"/>
    <w:rsid w:val="002617AD"/>
    <w:rsid w:val="00265A07"/>
    <w:rsid w:val="00265C44"/>
    <w:rsid w:val="00271015"/>
    <w:rsid w:val="00277C90"/>
    <w:rsid w:val="00283E3E"/>
    <w:rsid w:val="00284669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D5E82"/>
    <w:rsid w:val="002E4909"/>
    <w:rsid w:val="002E7521"/>
    <w:rsid w:val="002F0458"/>
    <w:rsid w:val="002F33F1"/>
    <w:rsid w:val="002F3829"/>
    <w:rsid w:val="002F4F08"/>
    <w:rsid w:val="003036C1"/>
    <w:rsid w:val="00305187"/>
    <w:rsid w:val="0030618C"/>
    <w:rsid w:val="00307FCE"/>
    <w:rsid w:val="00311801"/>
    <w:rsid w:val="00311FBA"/>
    <w:rsid w:val="003138D4"/>
    <w:rsid w:val="003176C4"/>
    <w:rsid w:val="003213A0"/>
    <w:rsid w:val="00322C71"/>
    <w:rsid w:val="00330F1B"/>
    <w:rsid w:val="00336C61"/>
    <w:rsid w:val="00342D7B"/>
    <w:rsid w:val="00345E85"/>
    <w:rsid w:val="0034684D"/>
    <w:rsid w:val="003512BB"/>
    <w:rsid w:val="003514C9"/>
    <w:rsid w:val="00391075"/>
    <w:rsid w:val="00395684"/>
    <w:rsid w:val="00395B07"/>
    <w:rsid w:val="00397F16"/>
    <w:rsid w:val="003A1109"/>
    <w:rsid w:val="003A1730"/>
    <w:rsid w:val="003A2FF8"/>
    <w:rsid w:val="003A36F5"/>
    <w:rsid w:val="003A49C2"/>
    <w:rsid w:val="003B1736"/>
    <w:rsid w:val="003B3C2C"/>
    <w:rsid w:val="003B5E26"/>
    <w:rsid w:val="003B67D7"/>
    <w:rsid w:val="003C3395"/>
    <w:rsid w:val="003D0847"/>
    <w:rsid w:val="003E2BC9"/>
    <w:rsid w:val="003E7B88"/>
    <w:rsid w:val="004035DC"/>
    <w:rsid w:val="00406DF9"/>
    <w:rsid w:val="004104FE"/>
    <w:rsid w:val="00414B4F"/>
    <w:rsid w:val="00416893"/>
    <w:rsid w:val="00421FEA"/>
    <w:rsid w:val="00425765"/>
    <w:rsid w:val="00437C77"/>
    <w:rsid w:val="00440FFA"/>
    <w:rsid w:val="0044629B"/>
    <w:rsid w:val="00450B27"/>
    <w:rsid w:val="00451A0A"/>
    <w:rsid w:val="00453116"/>
    <w:rsid w:val="00454D68"/>
    <w:rsid w:val="00455510"/>
    <w:rsid w:val="00456A5D"/>
    <w:rsid w:val="00456C93"/>
    <w:rsid w:val="004718DC"/>
    <w:rsid w:val="00472752"/>
    <w:rsid w:val="0047306D"/>
    <w:rsid w:val="00482D4C"/>
    <w:rsid w:val="00484950"/>
    <w:rsid w:val="004924D1"/>
    <w:rsid w:val="0049270D"/>
    <w:rsid w:val="004A35ED"/>
    <w:rsid w:val="004A4A32"/>
    <w:rsid w:val="004B68E0"/>
    <w:rsid w:val="004C1095"/>
    <w:rsid w:val="004C2DAD"/>
    <w:rsid w:val="004C5F6D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1A3"/>
    <w:rsid w:val="00513853"/>
    <w:rsid w:val="00530DC1"/>
    <w:rsid w:val="00530DD9"/>
    <w:rsid w:val="005318B2"/>
    <w:rsid w:val="005320E4"/>
    <w:rsid w:val="00536D89"/>
    <w:rsid w:val="0054211E"/>
    <w:rsid w:val="00544594"/>
    <w:rsid w:val="005452D6"/>
    <w:rsid w:val="00546E06"/>
    <w:rsid w:val="00554730"/>
    <w:rsid w:val="00557116"/>
    <w:rsid w:val="0055763A"/>
    <w:rsid w:val="00565757"/>
    <w:rsid w:val="00572614"/>
    <w:rsid w:val="00584B31"/>
    <w:rsid w:val="00592AC3"/>
    <w:rsid w:val="00594C23"/>
    <w:rsid w:val="005A09D8"/>
    <w:rsid w:val="005A1F5E"/>
    <w:rsid w:val="005A2301"/>
    <w:rsid w:val="005A3F8F"/>
    <w:rsid w:val="005B46EB"/>
    <w:rsid w:val="005B6859"/>
    <w:rsid w:val="005D611B"/>
    <w:rsid w:val="005D67B9"/>
    <w:rsid w:val="005D783F"/>
    <w:rsid w:val="005E2B7E"/>
    <w:rsid w:val="005E437A"/>
    <w:rsid w:val="005E5BAB"/>
    <w:rsid w:val="005F18A3"/>
    <w:rsid w:val="005F21A0"/>
    <w:rsid w:val="005F43EB"/>
    <w:rsid w:val="00611E73"/>
    <w:rsid w:val="006162D4"/>
    <w:rsid w:val="006346FE"/>
    <w:rsid w:val="00636BEB"/>
    <w:rsid w:val="006402D4"/>
    <w:rsid w:val="00644D0E"/>
    <w:rsid w:val="00645B93"/>
    <w:rsid w:val="00645FAF"/>
    <w:rsid w:val="00654735"/>
    <w:rsid w:val="006556DE"/>
    <w:rsid w:val="006617AB"/>
    <w:rsid w:val="00664850"/>
    <w:rsid w:val="0067131B"/>
    <w:rsid w:val="00675356"/>
    <w:rsid w:val="006761CC"/>
    <w:rsid w:val="006801B1"/>
    <w:rsid w:val="0069665E"/>
    <w:rsid w:val="006966C1"/>
    <w:rsid w:val="006A070C"/>
    <w:rsid w:val="006A6324"/>
    <w:rsid w:val="006A6AE4"/>
    <w:rsid w:val="006B4CA3"/>
    <w:rsid w:val="006B67AF"/>
    <w:rsid w:val="006C08AE"/>
    <w:rsid w:val="006C0E87"/>
    <w:rsid w:val="006C52F8"/>
    <w:rsid w:val="006D3AA7"/>
    <w:rsid w:val="006D664D"/>
    <w:rsid w:val="006E0866"/>
    <w:rsid w:val="006E0EBE"/>
    <w:rsid w:val="006F2005"/>
    <w:rsid w:val="0070412A"/>
    <w:rsid w:val="00704CBE"/>
    <w:rsid w:val="0071294C"/>
    <w:rsid w:val="00717D77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B7612"/>
    <w:rsid w:val="007D3314"/>
    <w:rsid w:val="007D4222"/>
    <w:rsid w:val="007E5CE0"/>
    <w:rsid w:val="007F49F4"/>
    <w:rsid w:val="00804C75"/>
    <w:rsid w:val="00806B1B"/>
    <w:rsid w:val="0081378E"/>
    <w:rsid w:val="00815DCD"/>
    <w:rsid w:val="0081637F"/>
    <w:rsid w:val="008169E8"/>
    <w:rsid w:val="00817569"/>
    <w:rsid w:val="00822966"/>
    <w:rsid w:val="00823E02"/>
    <w:rsid w:val="00824D1B"/>
    <w:rsid w:val="00832FA5"/>
    <w:rsid w:val="00833759"/>
    <w:rsid w:val="0083567A"/>
    <w:rsid w:val="008373A7"/>
    <w:rsid w:val="00846503"/>
    <w:rsid w:val="00851B3E"/>
    <w:rsid w:val="00854994"/>
    <w:rsid w:val="0085748C"/>
    <w:rsid w:val="0088113B"/>
    <w:rsid w:val="0089455F"/>
    <w:rsid w:val="008A0177"/>
    <w:rsid w:val="008B09A2"/>
    <w:rsid w:val="008B76D4"/>
    <w:rsid w:val="008D2A6A"/>
    <w:rsid w:val="008D56B3"/>
    <w:rsid w:val="008D58EC"/>
    <w:rsid w:val="008D7A48"/>
    <w:rsid w:val="008E6E0B"/>
    <w:rsid w:val="008E74F7"/>
    <w:rsid w:val="008F7754"/>
    <w:rsid w:val="009001B8"/>
    <w:rsid w:val="00901956"/>
    <w:rsid w:val="009172D3"/>
    <w:rsid w:val="009212DD"/>
    <w:rsid w:val="00922545"/>
    <w:rsid w:val="009301B8"/>
    <w:rsid w:val="00931D78"/>
    <w:rsid w:val="00936A4F"/>
    <w:rsid w:val="00941F06"/>
    <w:rsid w:val="00950F4D"/>
    <w:rsid w:val="00951A8E"/>
    <w:rsid w:val="00954870"/>
    <w:rsid w:val="009625B1"/>
    <w:rsid w:val="00975CC8"/>
    <w:rsid w:val="0097754C"/>
    <w:rsid w:val="0097780A"/>
    <w:rsid w:val="00982237"/>
    <w:rsid w:val="00983644"/>
    <w:rsid w:val="00985F44"/>
    <w:rsid w:val="009967C6"/>
    <w:rsid w:val="009A0E7C"/>
    <w:rsid w:val="009A3CBD"/>
    <w:rsid w:val="009B2183"/>
    <w:rsid w:val="009B26A0"/>
    <w:rsid w:val="009B3D40"/>
    <w:rsid w:val="009B3F72"/>
    <w:rsid w:val="009B4EE3"/>
    <w:rsid w:val="009B7E05"/>
    <w:rsid w:val="009C2062"/>
    <w:rsid w:val="009C2DBD"/>
    <w:rsid w:val="009C5867"/>
    <w:rsid w:val="009C7B9A"/>
    <w:rsid w:val="009D0BB9"/>
    <w:rsid w:val="009D14AC"/>
    <w:rsid w:val="009E2624"/>
    <w:rsid w:val="009F356C"/>
    <w:rsid w:val="009F6348"/>
    <w:rsid w:val="00A00C15"/>
    <w:rsid w:val="00A12E6B"/>
    <w:rsid w:val="00A20DA8"/>
    <w:rsid w:val="00A218EC"/>
    <w:rsid w:val="00A22ACE"/>
    <w:rsid w:val="00A22EB3"/>
    <w:rsid w:val="00A27045"/>
    <w:rsid w:val="00A310D7"/>
    <w:rsid w:val="00A3138F"/>
    <w:rsid w:val="00A32E7B"/>
    <w:rsid w:val="00A34DB2"/>
    <w:rsid w:val="00A42EFA"/>
    <w:rsid w:val="00A544E6"/>
    <w:rsid w:val="00A60320"/>
    <w:rsid w:val="00A61FF8"/>
    <w:rsid w:val="00A77CF6"/>
    <w:rsid w:val="00A8469A"/>
    <w:rsid w:val="00A91283"/>
    <w:rsid w:val="00AA132F"/>
    <w:rsid w:val="00AA4C5F"/>
    <w:rsid w:val="00AA6BAC"/>
    <w:rsid w:val="00AB01F4"/>
    <w:rsid w:val="00AC6151"/>
    <w:rsid w:val="00AC63FC"/>
    <w:rsid w:val="00AC6588"/>
    <w:rsid w:val="00AE11E8"/>
    <w:rsid w:val="00AE63BD"/>
    <w:rsid w:val="00AE7DAA"/>
    <w:rsid w:val="00AF76A0"/>
    <w:rsid w:val="00B04111"/>
    <w:rsid w:val="00B1112A"/>
    <w:rsid w:val="00B13941"/>
    <w:rsid w:val="00B340A8"/>
    <w:rsid w:val="00B40E12"/>
    <w:rsid w:val="00B435B8"/>
    <w:rsid w:val="00B43AB6"/>
    <w:rsid w:val="00B4499C"/>
    <w:rsid w:val="00B54F70"/>
    <w:rsid w:val="00B6194F"/>
    <w:rsid w:val="00B653B7"/>
    <w:rsid w:val="00B66A14"/>
    <w:rsid w:val="00B66FD9"/>
    <w:rsid w:val="00B67855"/>
    <w:rsid w:val="00B72460"/>
    <w:rsid w:val="00B7250F"/>
    <w:rsid w:val="00B73CF5"/>
    <w:rsid w:val="00B73E34"/>
    <w:rsid w:val="00B85396"/>
    <w:rsid w:val="00B90019"/>
    <w:rsid w:val="00B95FFF"/>
    <w:rsid w:val="00BA272D"/>
    <w:rsid w:val="00BC1874"/>
    <w:rsid w:val="00BC3219"/>
    <w:rsid w:val="00BC613E"/>
    <w:rsid w:val="00BC6DA7"/>
    <w:rsid w:val="00BE051D"/>
    <w:rsid w:val="00BE7128"/>
    <w:rsid w:val="00BF42E2"/>
    <w:rsid w:val="00BF4BD8"/>
    <w:rsid w:val="00C0069D"/>
    <w:rsid w:val="00C01637"/>
    <w:rsid w:val="00C10461"/>
    <w:rsid w:val="00C21442"/>
    <w:rsid w:val="00C26E95"/>
    <w:rsid w:val="00C338C0"/>
    <w:rsid w:val="00C4262A"/>
    <w:rsid w:val="00C43590"/>
    <w:rsid w:val="00C46EB8"/>
    <w:rsid w:val="00C46FC2"/>
    <w:rsid w:val="00C525E8"/>
    <w:rsid w:val="00C574B6"/>
    <w:rsid w:val="00C602B2"/>
    <w:rsid w:val="00C614FE"/>
    <w:rsid w:val="00C65899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A371A"/>
    <w:rsid w:val="00CB039A"/>
    <w:rsid w:val="00CB3360"/>
    <w:rsid w:val="00CC0C58"/>
    <w:rsid w:val="00CC29BF"/>
    <w:rsid w:val="00CD44E1"/>
    <w:rsid w:val="00CD515D"/>
    <w:rsid w:val="00CD796C"/>
    <w:rsid w:val="00CD7F92"/>
    <w:rsid w:val="00CE10F2"/>
    <w:rsid w:val="00CE6A94"/>
    <w:rsid w:val="00CF1617"/>
    <w:rsid w:val="00CF22F6"/>
    <w:rsid w:val="00CF6830"/>
    <w:rsid w:val="00D00EF4"/>
    <w:rsid w:val="00D10BFA"/>
    <w:rsid w:val="00D10F00"/>
    <w:rsid w:val="00D150D8"/>
    <w:rsid w:val="00D151CF"/>
    <w:rsid w:val="00D16215"/>
    <w:rsid w:val="00D16834"/>
    <w:rsid w:val="00D16FFD"/>
    <w:rsid w:val="00D27283"/>
    <w:rsid w:val="00D300CE"/>
    <w:rsid w:val="00D3037E"/>
    <w:rsid w:val="00D30ABD"/>
    <w:rsid w:val="00D3616A"/>
    <w:rsid w:val="00D41049"/>
    <w:rsid w:val="00D46DEB"/>
    <w:rsid w:val="00D51935"/>
    <w:rsid w:val="00D524B5"/>
    <w:rsid w:val="00D55EFE"/>
    <w:rsid w:val="00D61066"/>
    <w:rsid w:val="00D65E33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2ECA"/>
    <w:rsid w:val="00DC7C84"/>
    <w:rsid w:val="00DC7D3A"/>
    <w:rsid w:val="00DD133A"/>
    <w:rsid w:val="00DD2CF9"/>
    <w:rsid w:val="00DD601F"/>
    <w:rsid w:val="00DD7153"/>
    <w:rsid w:val="00DE2882"/>
    <w:rsid w:val="00DE46DB"/>
    <w:rsid w:val="00DE66F3"/>
    <w:rsid w:val="00DF2F5E"/>
    <w:rsid w:val="00E03542"/>
    <w:rsid w:val="00E03B23"/>
    <w:rsid w:val="00E24673"/>
    <w:rsid w:val="00E24898"/>
    <w:rsid w:val="00E355EE"/>
    <w:rsid w:val="00E46620"/>
    <w:rsid w:val="00E60A92"/>
    <w:rsid w:val="00E61429"/>
    <w:rsid w:val="00E62BDB"/>
    <w:rsid w:val="00E65038"/>
    <w:rsid w:val="00E71FD9"/>
    <w:rsid w:val="00E720CD"/>
    <w:rsid w:val="00E721CC"/>
    <w:rsid w:val="00E8076C"/>
    <w:rsid w:val="00E813DB"/>
    <w:rsid w:val="00E87D2F"/>
    <w:rsid w:val="00E910AC"/>
    <w:rsid w:val="00E943F6"/>
    <w:rsid w:val="00E95982"/>
    <w:rsid w:val="00E95F5A"/>
    <w:rsid w:val="00EA20E5"/>
    <w:rsid w:val="00EA2756"/>
    <w:rsid w:val="00EA34C1"/>
    <w:rsid w:val="00EA4B94"/>
    <w:rsid w:val="00EA60D4"/>
    <w:rsid w:val="00EA64DA"/>
    <w:rsid w:val="00EB22C6"/>
    <w:rsid w:val="00EB7A54"/>
    <w:rsid w:val="00EC1B3B"/>
    <w:rsid w:val="00EE1E2F"/>
    <w:rsid w:val="00EE270F"/>
    <w:rsid w:val="00EE4460"/>
    <w:rsid w:val="00EE60E0"/>
    <w:rsid w:val="00EF08B6"/>
    <w:rsid w:val="00EF4E2B"/>
    <w:rsid w:val="00EF735C"/>
    <w:rsid w:val="00F0293A"/>
    <w:rsid w:val="00F04E9E"/>
    <w:rsid w:val="00F06B83"/>
    <w:rsid w:val="00F10FAD"/>
    <w:rsid w:val="00F146E3"/>
    <w:rsid w:val="00F151D0"/>
    <w:rsid w:val="00F15B0F"/>
    <w:rsid w:val="00F22F5E"/>
    <w:rsid w:val="00F26AC0"/>
    <w:rsid w:val="00F31E95"/>
    <w:rsid w:val="00F35094"/>
    <w:rsid w:val="00F529E2"/>
    <w:rsid w:val="00F56A75"/>
    <w:rsid w:val="00F60B45"/>
    <w:rsid w:val="00F64FB6"/>
    <w:rsid w:val="00F80CE4"/>
    <w:rsid w:val="00F8585E"/>
    <w:rsid w:val="00F86940"/>
    <w:rsid w:val="00F93248"/>
    <w:rsid w:val="00F95E8D"/>
    <w:rsid w:val="00F97A45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F1560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新細明體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0"/>
    <w:lsdException w:name="index 2" w:semiHidden="0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iPriority="99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unhideWhenUsed="1"/>
    <w:lsdException w:name="List Bullet 4" w:unhideWhenUsed="1"/>
    <w:lsdException w:name="List Bullet 5" w:semiHidden="0"/>
    <w:lsdException w:name="List Number 2" w:semiHidden="0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semiHidden="0"/>
    <w:lsdException w:name="Body Text 2" w:semiHidden="0"/>
    <w:lsdException w:name="Body Text 3" w:semiHidden="0"/>
    <w:lsdException w:name="Body Text Indent 2" w:semiHidden="0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unhideWhenUsed="1"/>
    <w:lsdException w:name="Table Grid" w:semiHidden="0"/>
    <w:lsdException w:name="Table Theme" w:semiHidden="0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 w:qFormat="1"/>
    <w:lsdException w:name="Intense Quote" w:semiHidden="0" w:qFormat="1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unhideWhenUsed="1"/>
    <w:lsdException w:name="TOC Heading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62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A070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customStyle="1" w:styleId="FigureChar">
    <w:name w:val="Figure Char"/>
    <w:basedOn w:val="DefaultParagraphFont"/>
    <w:link w:val="Figure"/>
    <w:locked/>
    <w:rsid w:val="00F93248"/>
    <w:rPr>
      <w:rFonts w:cstheme="majorBidi"/>
      <w:iCs/>
      <w:szCs w:val="24"/>
    </w:rPr>
  </w:style>
  <w:style w:type="paragraph" w:customStyle="1" w:styleId="Figure">
    <w:name w:val="Figure"/>
    <w:basedOn w:val="Normal"/>
    <w:link w:val="FigureChar"/>
    <w:qFormat/>
    <w:rsid w:val="00F93248"/>
    <w:pPr>
      <w:widowControl w:val="0"/>
      <w:spacing w:after="200" w:line="360" w:lineRule="auto"/>
      <w:jc w:val="both"/>
    </w:pPr>
    <w:rPr>
      <w:rFonts w:cstheme="majorBidi"/>
      <w:iCs/>
      <w:sz w:val="20"/>
      <w:szCs w:val="24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semiHidden/>
    <w:rsid w:val="004462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70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1">
    <w:name w:val="未解析的提及1"/>
    <w:basedOn w:val="DefaultParagraphFont"/>
    <w:uiPriority w:val="99"/>
    <w:semiHidden/>
    <w:unhideWhenUsed/>
    <w:rsid w:val="002F33F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新細明體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0"/>
    <w:lsdException w:name="index 2" w:semiHidden="0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iPriority="99" w:unhideWhenUsed="1"/>
    <w:lsdException w:name="header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unhideWhenUsed="1"/>
    <w:lsdException w:name="List Bullet 4" w:unhideWhenUsed="1"/>
    <w:lsdException w:name="List Bullet 5" w:semiHidden="0"/>
    <w:lsdException w:name="List Number 2" w:semiHidden="0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semiHidden="0"/>
    <w:lsdException w:name="Body Text 2" w:semiHidden="0"/>
    <w:lsdException w:name="Body Text 3" w:semiHidden="0"/>
    <w:lsdException w:name="Body Text Indent 2" w:semiHidden="0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 w:qFormat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unhideWhenUsed="1"/>
    <w:lsdException w:name="Table Grid" w:semiHidden="0"/>
    <w:lsdException w:name="Table Theme" w:semiHidden="0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 w:qFormat="1"/>
    <w:lsdException w:name="Intense Quote" w:semiHidden="0" w:qFormat="1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semiHidden="0" w:qFormat="1"/>
    <w:lsdException w:name="Book Title" w:semiHidden="0" w:qFormat="1"/>
    <w:lsdException w:name="Bibliography" w:unhideWhenUsed="1"/>
    <w:lsdException w:name="TOC Heading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62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A070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customStyle="1" w:styleId="FigureChar">
    <w:name w:val="Figure Char"/>
    <w:basedOn w:val="DefaultParagraphFont"/>
    <w:link w:val="Figure"/>
    <w:locked/>
    <w:rsid w:val="00F93248"/>
    <w:rPr>
      <w:rFonts w:cstheme="majorBidi"/>
      <w:iCs/>
      <w:szCs w:val="24"/>
    </w:rPr>
  </w:style>
  <w:style w:type="paragraph" w:customStyle="1" w:styleId="Figure">
    <w:name w:val="Figure"/>
    <w:basedOn w:val="Normal"/>
    <w:link w:val="FigureChar"/>
    <w:qFormat/>
    <w:rsid w:val="00F93248"/>
    <w:pPr>
      <w:widowControl w:val="0"/>
      <w:spacing w:after="200" w:line="360" w:lineRule="auto"/>
      <w:jc w:val="both"/>
    </w:pPr>
    <w:rPr>
      <w:rFonts w:cstheme="majorBidi"/>
      <w:iCs/>
      <w:sz w:val="20"/>
      <w:szCs w:val="24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semiHidden/>
    <w:rsid w:val="004462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70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1">
    <w:name w:val="未解析的提及1"/>
    <w:basedOn w:val="DefaultParagraphFont"/>
    <w:uiPriority w:val="99"/>
    <w:semiHidden/>
    <w:unhideWhenUsed/>
    <w:rsid w:val="002F3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661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0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microsoft.com/office/2011/relationships/people" Target="people.xml"/><Relationship Id="rId21" Type="http://schemas.microsoft.com/office/2011/relationships/commentsExtended" Target="commentsExtended.xml"/><Relationship Id="rId22" Type="http://schemas.microsoft.com/office/2016/09/relationships/commentsIds" Target="commentsIds.xml"/><Relationship Id="rId10" Type="http://schemas.openxmlformats.org/officeDocument/2006/relationships/hyperlink" Target="mailto:ccheung04@qub.ac.uk" TargetMode="External"/><Relationship Id="rId11" Type="http://schemas.openxmlformats.org/officeDocument/2006/relationships/hyperlink" Target="mailto:G.Ma@qub.ac.uk" TargetMode="External"/><Relationship Id="rId12" Type="http://schemas.openxmlformats.org/officeDocument/2006/relationships/hyperlink" Target="mailto:G.RuizEstrada@qub.ac.uk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w.al-jamal@qub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D4C4C-EC49-174F-8F31-C18A271F4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2206</Words>
  <Characters>12577</Characters>
  <Application>Microsoft Macintosh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14754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Qingyun Ping</cp:lastModifiedBy>
  <cp:revision>5</cp:revision>
  <cp:lastPrinted>2019-12-11T11:48:00Z</cp:lastPrinted>
  <dcterms:created xsi:type="dcterms:W3CDTF">2019-12-23T09:35:00Z</dcterms:created>
  <dcterms:modified xsi:type="dcterms:W3CDTF">2019-12-23T19:36:00Z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http://csl.mendeley.com/styles/472428021/APA-Calvin</vt:lpwstr>
  </property>
  <property fmtid="{D5CDD505-2E9C-101B-9397-08002B2CF9AE}" pid="3" name="Mendeley Recent Style Name 0_1">
    <vt:lpwstr>APA - Calvin edited - Calvin Cheung</vt:lpwstr>
  </property>
  <property fmtid="{D5CDD505-2E9C-101B-9397-08002B2CF9AE}" pid="4" name="Mendeley Recent Style Id 1_1">
    <vt:lpwstr>http://www.zotero.org/styles/american-medical-association</vt:lpwstr>
  </property>
  <property fmtid="{D5CDD505-2E9C-101B-9397-08002B2CF9AE}" pid="5" name="Mendeley Recent Style Name 1_1">
    <vt:lpwstr>American Medical Association</vt:lpwstr>
  </property>
  <property fmtid="{D5CDD505-2E9C-101B-9397-08002B2CF9AE}" pid="6" name="Mendeley Recent Style Id 2_1">
    <vt:lpwstr>http://www.zotero.org/styles/american-political-science-association</vt:lpwstr>
  </property>
  <property fmtid="{D5CDD505-2E9C-101B-9397-08002B2CF9AE}" pid="7" name="Mendeley Recent Style Name 2_1">
    <vt:lpwstr>American Political Science Association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http://www.zotero.org/styles/international-journal-of-pharmaceutics</vt:lpwstr>
  </property>
  <property fmtid="{D5CDD505-2E9C-101B-9397-08002B2CF9AE}" pid="17" name="Mendeley Recent Style Name 7_1">
    <vt:lpwstr>International Journal of Pharmaceutics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http://www.zotero.org/styles/small</vt:lpwstr>
  </property>
  <property fmtid="{D5CDD505-2E9C-101B-9397-08002B2CF9AE}" pid="21" name="Mendeley Recent Style Name 9_1">
    <vt:lpwstr>Small</vt:lpwstr>
  </property>
</Properties>
</file>