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85327" w14:textId="77777777" w:rsidR="00B66FEE" w:rsidRPr="00827223" w:rsidRDefault="00B66FEE" w:rsidP="009E1815">
      <w:pPr>
        <w:shd w:val="clear" w:color="auto" w:fill="FFFFFF"/>
        <w:spacing w:after="0" w:line="240" w:lineRule="auto"/>
        <w:rPr>
          <w:rFonts w:ascii="Times New Roman" w:eastAsia="Times New Roman" w:hAnsi="Times New Roman" w:cs="Times New Roman"/>
          <w:b/>
          <w:bCs/>
          <w:color w:val="201F1E"/>
          <w:sz w:val="24"/>
          <w:szCs w:val="24"/>
        </w:rPr>
      </w:pPr>
      <w:r w:rsidRPr="00827223">
        <w:rPr>
          <w:rFonts w:ascii="Times New Roman" w:eastAsia="Times New Roman" w:hAnsi="Times New Roman" w:cs="Times New Roman"/>
          <w:b/>
          <w:bCs/>
          <w:color w:val="201F1E"/>
          <w:sz w:val="24"/>
          <w:szCs w:val="24"/>
        </w:rPr>
        <w:t>Dear Journal of Visualized Experiments Editorial Team and Reviewers,</w:t>
      </w:r>
    </w:p>
    <w:p w14:paraId="630AD7BC"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32032C9A" w14:textId="77777777" w:rsidR="00B66FEE" w:rsidRPr="003144FD" w:rsidRDefault="00B66FEE" w:rsidP="009E1815">
      <w:pPr>
        <w:shd w:val="clear" w:color="auto" w:fill="FFFFFF"/>
        <w:spacing w:after="0" w:line="240" w:lineRule="auto"/>
        <w:rPr>
          <w:rFonts w:ascii="Times New Roman" w:eastAsia="Times New Roman" w:hAnsi="Times New Roman" w:cs="Times New Roman"/>
          <w:b/>
          <w:i/>
          <w:sz w:val="24"/>
          <w:szCs w:val="24"/>
        </w:rPr>
      </w:pPr>
      <w:r w:rsidRPr="003144FD">
        <w:rPr>
          <w:rFonts w:ascii="Times New Roman" w:eastAsia="Times New Roman" w:hAnsi="Times New Roman" w:cs="Times New Roman"/>
          <w:b/>
          <w:i/>
          <w:sz w:val="24"/>
          <w:szCs w:val="24"/>
        </w:rPr>
        <w:t>We thank you for your thoughtful feedback for improving the clarity of the methodology instructions and providing a richer context for how this method fits within the field. Below, you will find a line-by-line response to your feedback. We have made every attempt to fully address and incorporate and your suggestions, and we are excited about the prospect of publishing this improved version of our manuscript in the Journal of Visualized Experiments.</w:t>
      </w:r>
    </w:p>
    <w:p w14:paraId="3ED2D99A"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1C041F43" w14:textId="77777777" w:rsidR="00C26DDB"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b/>
          <w:bCs/>
          <w:color w:val="FF0000"/>
          <w:sz w:val="24"/>
          <w:szCs w:val="24"/>
          <w:u w:val="single"/>
        </w:rPr>
        <w:t>Editorial Comments:</w:t>
      </w:r>
      <w:r w:rsidRPr="00827223">
        <w:rPr>
          <w:rFonts w:ascii="Times New Roman" w:eastAsia="Times New Roman" w:hAnsi="Times New Roman" w:cs="Times New Roman"/>
          <w:color w:val="201F1E"/>
          <w:sz w:val="24"/>
          <w:szCs w:val="24"/>
        </w:rPr>
        <w:br/>
      </w:r>
      <w:r w:rsidRPr="00827223">
        <w:rPr>
          <w:rFonts w:ascii="Times New Roman" w:eastAsia="Times New Roman" w:hAnsi="Times New Roman" w:cs="Times New Roman"/>
          <w:color w:val="201F1E"/>
          <w:sz w:val="24"/>
          <w:szCs w:val="24"/>
        </w:rPr>
        <w:br/>
        <w:t>• Please take this opportunity to thoroughly proofread the manuscript to ensure that there are no spelling or grammatical errors.</w:t>
      </w:r>
    </w:p>
    <w:p w14:paraId="7EC43646" w14:textId="77777777" w:rsidR="00C26DDB" w:rsidRDefault="00C26DDB" w:rsidP="009E1815">
      <w:pPr>
        <w:shd w:val="clear" w:color="auto" w:fill="FFFFFF"/>
        <w:spacing w:after="0" w:line="240" w:lineRule="auto"/>
        <w:rPr>
          <w:rFonts w:ascii="Times New Roman" w:eastAsia="Times New Roman" w:hAnsi="Times New Roman" w:cs="Times New Roman"/>
          <w:color w:val="201F1E"/>
          <w:sz w:val="24"/>
          <w:szCs w:val="24"/>
        </w:rPr>
      </w:pPr>
    </w:p>
    <w:p w14:paraId="39F2B1A0" w14:textId="32389642" w:rsidR="00B66FEE" w:rsidRPr="00827223" w:rsidRDefault="00C26DDB" w:rsidP="009E1815">
      <w:pPr>
        <w:shd w:val="clear" w:color="auto" w:fill="FFFFFF"/>
        <w:spacing w:after="0" w:line="240" w:lineRule="auto"/>
        <w:rPr>
          <w:rFonts w:ascii="Times New Roman" w:eastAsia="Times New Roman" w:hAnsi="Times New Roman" w:cs="Times New Roman"/>
          <w:color w:val="201F1E"/>
          <w:sz w:val="24"/>
          <w:szCs w:val="24"/>
        </w:rPr>
      </w:pPr>
      <w:r w:rsidRPr="003144FD">
        <w:rPr>
          <w:rFonts w:ascii="Times New Roman" w:eastAsia="Times New Roman" w:hAnsi="Times New Roman" w:cs="Times New Roman"/>
          <w:b/>
          <w:i/>
          <w:sz w:val="24"/>
          <w:szCs w:val="24"/>
        </w:rPr>
        <w:t>We have thoroughly reviewed the text to identify spelling and grammatical errors.</w:t>
      </w:r>
      <w:r w:rsidR="00B66FEE" w:rsidRPr="00827223">
        <w:rPr>
          <w:rFonts w:ascii="Times New Roman" w:eastAsia="Times New Roman" w:hAnsi="Times New Roman" w:cs="Times New Roman"/>
          <w:color w:val="201F1E"/>
          <w:sz w:val="24"/>
          <w:szCs w:val="24"/>
        </w:rPr>
        <w:br/>
      </w:r>
      <w:r w:rsidR="00B66FEE" w:rsidRPr="00827223">
        <w:rPr>
          <w:rFonts w:ascii="Times New Roman" w:eastAsia="Times New Roman" w:hAnsi="Times New Roman" w:cs="Times New Roman"/>
          <w:color w:val="201F1E"/>
          <w:sz w:val="24"/>
          <w:szCs w:val="24"/>
        </w:rPr>
        <w:br/>
        <w:t>• </w:t>
      </w:r>
      <w:r w:rsidR="00B66FEE" w:rsidRPr="00827223">
        <w:rPr>
          <w:rFonts w:ascii="Times New Roman" w:eastAsia="Times New Roman" w:hAnsi="Times New Roman" w:cs="Times New Roman"/>
          <w:b/>
          <w:bCs/>
          <w:color w:val="FF0000"/>
          <w:sz w:val="24"/>
          <w:szCs w:val="24"/>
        </w:rPr>
        <w:t>Textual Overlap:</w:t>
      </w:r>
      <w:r w:rsidR="00B66FEE" w:rsidRPr="00827223">
        <w:rPr>
          <w:rFonts w:ascii="Times New Roman" w:eastAsia="Times New Roman" w:hAnsi="Times New Roman" w:cs="Times New Roman"/>
          <w:color w:val="201F1E"/>
          <w:sz w:val="24"/>
          <w:szCs w:val="24"/>
        </w:rPr>
        <w:t> Significant portions show significant overlap with previously published work. Please re-write lines 110-121, 125-129, 265-280 to avoid this overlap.</w:t>
      </w:r>
      <w:r w:rsidR="00B66FEE" w:rsidRPr="00827223">
        <w:rPr>
          <w:rFonts w:ascii="Times New Roman" w:eastAsia="Times New Roman" w:hAnsi="Times New Roman" w:cs="Times New Roman"/>
          <w:color w:val="201F1E"/>
          <w:sz w:val="24"/>
          <w:szCs w:val="24"/>
        </w:rPr>
        <w:br/>
      </w:r>
    </w:p>
    <w:p w14:paraId="2E95284F" w14:textId="77777777" w:rsidR="00B66FEE" w:rsidRPr="003144FD" w:rsidRDefault="00B66FEE" w:rsidP="009E1815">
      <w:pPr>
        <w:shd w:val="clear" w:color="auto" w:fill="FFFFFF"/>
        <w:spacing w:after="0" w:line="240" w:lineRule="auto"/>
        <w:rPr>
          <w:rFonts w:ascii="Times New Roman" w:eastAsia="Times New Roman" w:hAnsi="Times New Roman" w:cs="Times New Roman"/>
          <w:b/>
          <w:i/>
          <w:sz w:val="24"/>
          <w:szCs w:val="24"/>
        </w:rPr>
      </w:pPr>
      <w:r w:rsidRPr="003144FD">
        <w:rPr>
          <w:rFonts w:ascii="Times New Roman" w:eastAsia="Times New Roman" w:hAnsi="Times New Roman" w:cs="Times New Roman"/>
          <w:b/>
          <w:i/>
          <w:sz w:val="24"/>
          <w:szCs w:val="24"/>
        </w:rPr>
        <w:t>This text has been rewritten to reduce overlap between previous submissions.</w:t>
      </w:r>
    </w:p>
    <w:p w14:paraId="2B3828BB"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247F5318"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 </w:t>
      </w:r>
      <w:r w:rsidRPr="00827223">
        <w:rPr>
          <w:rFonts w:ascii="Times New Roman" w:eastAsia="Times New Roman" w:hAnsi="Times New Roman" w:cs="Times New Roman"/>
          <w:b/>
          <w:bCs/>
          <w:color w:val="FF0000"/>
          <w:sz w:val="24"/>
          <w:szCs w:val="24"/>
        </w:rPr>
        <w:t>Protocol Detail:</w:t>
      </w:r>
      <w:r w:rsidRPr="00827223">
        <w:rPr>
          <w:rFonts w:ascii="Times New Roman" w:eastAsia="Times New Roman" w:hAnsi="Times New Roman" w:cs="Times New Roman"/>
          <w:color w:val="201F1E"/>
          <w:sz w:val="24"/>
          <w:szCs w:val="24"/>
        </w:rPr>
        <w:t xml:space="preserve"> Please note that your protocol will be used to generate the script for the </w:t>
      </w:r>
      <w:proofErr w:type="gramStart"/>
      <w:r w:rsidRPr="00827223">
        <w:rPr>
          <w:rFonts w:ascii="Times New Roman" w:eastAsia="Times New Roman" w:hAnsi="Times New Roman" w:cs="Times New Roman"/>
          <w:color w:val="201F1E"/>
          <w:sz w:val="24"/>
          <w:szCs w:val="24"/>
        </w:rPr>
        <w:t>video, and</w:t>
      </w:r>
      <w:proofErr w:type="gramEnd"/>
      <w:r w:rsidRPr="00827223">
        <w:rPr>
          <w:rFonts w:ascii="Times New Roman" w:eastAsia="Times New Roman" w:hAnsi="Times New Roman" w:cs="Times New Roman"/>
          <w:color w:val="201F1E"/>
          <w:sz w:val="24"/>
          <w:szCs w:val="24"/>
        </w:rPr>
        <w:t xml:space="preserve"> must contain everything that you would like shown in the video. </w:t>
      </w:r>
      <w:r w:rsidRPr="00827223">
        <w:rPr>
          <w:rFonts w:ascii="Times New Roman" w:eastAsia="Times New Roman" w:hAnsi="Times New Roman" w:cs="Times New Roman"/>
          <w:b/>
          <w:bCs/>
          <w:color w:val="201F1E"/>
          <w:sz w:val="24"/>
          <w:szCs w:val="24"/>
        </w:rPr>
        <w:t xml:space="preserve">Please add more specific details (e.g. button clicks for software actions, numerical values for settings, </w:t>
      </w:r>
      <w:proofErr w:type="spellStart"/>
      <w:r w:rsidRPr="00827223">
        <w:rPr>
          <w:rFonts w:ascii="Times New Roman" w:eastAsia="Times New Roman" w:hAnsi="Times New Roman" w:cs="Times New Roman"/>
          <w:b/>
          <w:bCs/>
          <w:color w:val="201F1E"/>
          <w:sz w:val="24"/>
          <w:szCs w:val="24"/>
        </w:rPr>
        <w:t>etc</w:t>
      </w:r>
      <w:proofErr w:type="spellEnd"/>
      <w:r w:rsidRPr="00827223">
        <w:rPr>
          <w:rFonts w:ascii="Times New Roman" w:eastAsia="Times New Roman" w:hAnsi="Times New Roman" w:cs="Times New Roman"/>
          <w:b/>
          <w:bCs/>
          <w:color w:val="201F1E"/>
          <w:sz w:val="24"/>
          <w:szCs w:val="24"/>
        </w:rPr>
        <w:t>) to your protocol steps. </w:t>
      </w:r>
      <w:r w:rsidRPr="00827223">
        <w:rPr>
          <w:rFonts w:ascii="Times New Roman" w:eastAsia="Times New Roman" w:hAnsi="Times New Roman" w:cs="Times New Roman"/>
          <w:color w:val="201F1E"/>
          <w:sz w:val="24"/>
          <w:szCs w:val="24"/>
        </w:rPr>
        <w:t>There should be enough detail in each step to supplement the actions seen in the video so that viewers can easily replicate the protocol.</w:t>
      </w:r>
    </w:p>
    <w:p w14:paraId="43A38C4C" w14:textId="71D56FCC"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 xml:space="preserve">1) 2.1: Mention </w:t>
      </w:r>
      <w:r w:rsidR="00806DD7" w:rsidRPr="00827223">
        <w:rPr>
          <w:rFonts w:ascii="Times New Roman" w:eastAsia="Times New Roman" w:hAnsi="Times New Roman" w:cs="Times New Roman"/>
          <w:color w:val="201F1E"/>
          <w:sz w:val="24"/>
          <w:szCs w:val="24"/>
        </w:rPr>
        <w:t>animal</w:t>
      </w:r>
      <w:r w:rsidRPr="00827223">
        <w:rPr>
          <w:rFonts w:ascii="Times New Roman" w:eastAsia="Times New Roman" w:hAnsi="Times New Roman" w:cs="Times New Roman"/>
          <w:color w:val="201F1E"/>
          <w:sz w:val="24"/>
          <w:szCs w:val="24"/>
        </w:rPr>
        <w:t xml:space="preserve"> age, sex, weight, strain.</w:t>
      </w:r>
    </w:p>
    <w:p w14:paraId="744A0B82" w14:textId="790B1CA1" w:rsidR="00B66FEE" w:rsidRPr="003144FD" w:rsidRDefault="00B66FEE" w:rsidP="009E1815">
      <w:pPr>
        <w:shd w:val="clear" w:color="auto" w:fill="FFFFFF"/>
        <w:spacing w:after="0" w:line="240" w:lineRule="auto"/>
        <w:rPr>
          <w:rFonts w:ascii="Times New Roman" w:hAnsi="Times New Roman" w:cs="Times New Roman"/>
          <w:b/>
          <w:i/>
          <w:sz w:val="24"/>
          <w:szCs w:val="24"/>
        </w:rPr>
      </w:pPr>
      <w:r w:rsidRPr="003144FD">
        <w:rPr>
          <w:rFonts w:ascii="Times New Roman" w:hAnsi="Times New Roman" w:cs="Times New Roman"/>
          <w:b/>
          <w:i/>
          <w:sz w:val="24"/>
          <w:szCs w:val="24"/>
        </w:rPr>
        <w:t>The following has been added to this line</w:t>
      </w:r>
      <w:r w:rsidR="00C26DDB" w:rsidRPr="003144FD">
        <w:rPr>
          <w:rFonts w:ascii="Times New Roman" w:hAnsi="Times New Roman" w:cs="Times New Roman"/>
          <w:b/>
          <w:i/>
          <w:sz w:val="24"/>
          <w:szCs w:val="24"/>
        </w:rPr>
        <w:t>:</w:t>
      </w:r>
    </w:p>
    <w:p w14:paraId="57A87A81" w14:textId="77777777" w:rsidR="00B66FEE" w:rsidRPr="003144FD" w:rsidRDefault="00B66FEE" w:rsidP="009E1815">
      <w:pPr>
        <w:shd w:val="clear" w:color="auto" w:fill="FFFFFF"/>
        <w:spacing w:after="0" w:line="240" w:lineRule="auto"/>
        <w:rPr>
          <w:rFonts w:ascii="Times New Roman" w:hAnsi="Times New Roman" w:cs="Times New Roman"/>
          <w:b/>
          <w:i/>
          <w:sz w:val="24"/>
          <w:szCs w:val="24"/>
        </w:rPr>
      </w:pPr>
      <w:r w:rsidRPr="003144FD">
        <w:rPr>
          <w:rFonts w:ascii="Times New Roman" w:hAnsi="Times New Roman" w:cs="Times New Roman"/>
          <w:b/>
          <w:i/>
          <w:sz w:val="24"/>
          <w:szCs w:val="24"/>
        </w:rPr>
        <w:t>“Using adult, male, Sprague Dawley Rats (250-450</w:t>
      </w:r>
      <w:proofErr w:type="gramStart"/>
      <w:r w:rsidRPr="003144FD">
        <w:rPr>
          <w:rFonts w:ascii="Times New Roman" w:hAnsi="Times New Roman" w:cs="Times New Roman"/>
          <w:b/>
          <w:i/>
          <w:sz w:val="24"/>
          <w:szCs w:val="24"/>
        </w:rPr>
        <w:t>g)…</w:t>
      </w:r>
      <w:proofErr w:type="gramEnd"/>
    </w:p>
    <w:p w14:paraId="75707F80"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2) 2.6: Mention drill bit size and speed.</w:t>
      </w:r>
    </w:p>
    <w:p w14:paraId="77D84D21"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4013E01A" w14:textId="459ED2D5" w:rsidR="00B66FEE" w:rsidRPr="003144FD" w:rsidRDefault="00B66FEE" w:rsidP="009E1815">
      <w:pPr>
        <w:shd w:val="clear" w:color="auto" w:fill="FFFFFF"/>
        <w:spacing w:after="0" w:line="240" w:lineRule="auto"/>
        <w:rPr>
          <w:rFonts w:ascii="Times New Roman" w:hAnsi="Times New Roman" w:cs="Times New Roman"/>
          <w:b/>
          <w:i/>
          <w:sz w:val="24"/>
          <w:szCs w:val="24"/>
        </w:rPr>
      </w:pPr>
      <w:r w:rsidRPr="003144FD">
        <w:rPr>
          <w:rFonts w:ascii="Times New Roman" w:hAnsi="Times New Roman" w:cs="Times New Roman"/>
          <w:b/>
          <w:i/>
          <w:sz w:val="24"/>
          <w:szCs w:val="24"/>
        </w:rPr>
        <w:t>The following has been added to this line</w:t>
      </w:r>
      <w:r w:rsidR="00C26DDB" w:rsidRPr="003144FD">
        <w:rPr>
          <w:rFonts w:ascii="Times New Roman" w:hAnsi="Times New Roman" w:cs="Times New Roman"/>
          <w:b/>
          <w:i/>
          <w:sz w:val="24"/>
          <w:szCs w:val="24"/>
        </w:rPr>
        <w:t>:</w:t>
      </w:r>
    </w:p>
    <w:p w14:paraId="55891BB0" w14:textId="2C30683B" w:rsidR="00B66FEE" w:rsidRPr="003144FD" w:rsidRDefault="00B66FEE" w:rsidP="009E1815">
      <w:pPr>
        <w:shd w:val="clear" w:color="auto" w:fill="FFFFFF"/>
        <w:spacing w:after="0" w:line="240" w:lineRule="auto"/>
        <w:rPr>
          <w:rFonts w:ascii="Times New Roman" w:hAnsi="Times New Roman" w:cs="Times New Roman"/>
          <w:b/>
          <w:i/>
          <w:sz w:val="24"/>
          <w:szCs w:val="24"/>
        </w:rPr>
      </w:pPr>
      <w:r w:rsidRPr="003144FD">
        <w:rPr>
          <w:rFonts w:ascii="Times New Roman" w:hAnsi="Times New Roman" w:cs="Times New Roman"/>
          <w:b/>
          <w:i/>
          <w:sz w:val="24"/>
          <w:szCs w:val="24"/>
        </w:rPr>
        <w:t>“Use a stereotaxic or hand drill, drill (</w:t>
      </w:r>
      <w:r w:rsidR="00C26DDB" w:rsidRPr="003144FD">
        <w:rPr>
          <w:rFonts w:ascii="Times New Roman" w:hAnsi="Times New Roman" w:cs="Times New Roman"/>
          <w:b/>
          <w:i/>
          <w:sz w:val="24"/>
          <w:szCs w:val="24"/>
        </w:rPr>
        <w:t>1.00</w:t>
      </w:r>
      <w:r w:rsidRPr="003144FD">
        <w:rPr>
          <w:rFonts w:ascii="Times New Roman" w:hAnsi="Times New Roman" w:cs="Times New Roman"/>
          <w:b/>
          <w:i/>
          <w:sz w:val="24"/>
          <w:szCs w:val="24"/>
        </w:rPr>
        <w:t xml:space="preserve">mm, 30,000 </w:t>
      </w:r>
      <w:proofErr w:type="spellStart"/>
      <w:r w:rsidRPr="003144FD">
        <w:rPr>
          <w:rFonts w:ascii="Times New Roman" w:hAnsi="Times New Roman" w:cs="Times New Roman"/>
          <w:b/>
          <w:i/>
          <w:sz w:val="24"/>
          <w:szCs w:val="24"/>
        </w:rPr>
        <w:t>r.p.m</w:t>
      </w:r>
      <w:proofErr w:type="spellEnd"/>
      <w:r w:rsidRPr="003144FD">
        <w:rPr>
          <w:rFonts w:ascii="Times New Roman" w:hAnsi="Times New Roman" w:cs="Times New Roman"/>
          <w:b/>
          <w:i/>
          <w:sz w:val="24"/>
          <w:szCs w:val="24"/>
        </w:rPr>
        <w:t>)”</w:t>
      </w:r>
    </w:p>
    <w:p w14:paraId="4854D695"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3) 2.7: What kind of screw? Mention specifications.</w:t>
      </w:r>
    </w:p>
    <w:p w14:paraId="79B8FC13" w14:textId="77777777" w:rsidR="00B66FEE" w:rsidRPr="00C26DDB" w:rsidRDefault="00B66FEE" w:rsidP="009E1815">
      <w:pPr>
        <w:shd w:val="clear" w:color="auto" w:fill="FFFFFF"/>
        <w:spacing w:after="0" w:line="240" w:lineRule="auto"/>
        <w:rPr>
          <w:rFonts w:ascii="Times New Roman" w:eastAsia="Times New Roman" w:hAnsi="Times New Roman" w:cs="Times New Roman"/>
          <w:b/>
          <w:color w:val="201F1E"/>
          <w:sz w:val="24"/>
          <w:szCs w:val="24"/>
        </w:rPr>
      </w:pPr>
    </w:p>
    <w:p w14:paraId="48AB5EF6" w14:textId="02139DF1" w:rsidR="00B66FEE" w:rsidRPr="003144FD" w:rsidRDefault="00B66FEE" w:rsidP="009E1815">
      <w:pPr>
        <w:shd w:val="clear" w:color="auto" w:fill="FFFFFF"/>
        <w:spacing w:after="0" w:line="240" w:lineRule="auto"/>
        <w:rPr>
          <w:rFonts w:ascii="Times New Roman" w:hAnsi="Times New Roman" w:cs="Times New Roman"/>
          <w:b/>
          <w:i/>
          <w:sz w:val="24"/>
          <w:szCs w:val="24"/>
        </w:rPr>
      </w:pPr>
      <w:r w:rsidRPr="003144FD">
        <w:rPr>
          <w:rFonts w:ascii="Times New Roman" w:hAnsi="Times New Roman" w:cs="Times New Roman"/>
          <w:b/>
          <w:i/>
          <w:sz w:val="24"/>
          <w:szCs w:val="24"/>
        </w:rPr>
        <w:t>The following has been added to this line</w:t>
      </w:r>
      <w:r w:rsidR="00C26DDB" w:rsidRPr="003144FD">
        <w:rPr>
          <w:rFonts w:ascii="Times New Roman" w:hAnsi="Times New Roman" w:cs="Times New Roman"/>
          <w:b/>
          <w:i/>
          <w:sz w:val="24"/>
          <w:szCs w:val="24"/>
        </w:rPr>
        <w:t>:</w:t>
      </w:r>
    </w:p>
    <w:p w14:paraId="7166D928" w14:textId="2EDD7D10" w:rsidR="00B66FEE" w:rsidRPr="003144FD" w:rsidRDefault="00B66FEE" w:rsidP="009E1815">
      <w:pPr>
        <w:rPr>
          <w:rFonts w:ascii="Times New Roman" w:hAnsi="Times New Roman" w:cs="Times New Roman"/>
          <w:b/>
          <w:i/>
          <w:sz w:val="24"/>
          <w:szCs w:val="24"/>
        </w:rPr>
      </w:pPr>
      <w:r w:rsidRPr="003144FD">
        <w:rPr>
          <w:rFonts w:ascii="Times New Roman" w:hAnsi="Times New Roman" w:cs="Times New Roman"/>
          <w:b/>
          <w:i/>
          <w:sz w:val="24"/>
          <w:szCs w:val="24"/>
        </w:rPr>
        <w:t>“Partially (about halfway, until it is firmly in place) implant a screw (1.59mm O.D., 3.2mm long) in this hole”</w:t>
      </w:r>
    </w:p>
    <w:p w14:paraId="11A5D2EA"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4) 2.8.,2.11: How? By drilling? See previous comment on drilling.</w:t>
      </w:r>
    </w:p>
    <w:p w14:paraId="21990665" w14:textId="77777777" w:rsidR="00B66FEE" w:rsidRPr="003144FD" w:rsidRDefault="00B66FEE" w:rsidP="009E1815">
      <w:pPr>
        <w:shd w:val="clear" w:color="auto" w:fill="FFFFFF"/>
        <w:spacing w:after="0" w:line="240" w:lineRule="auto"/>
        <w:rPr>
          <w:rFonts w:ascii="Times New Roman" w:eastAsia="Times New Roman" w:hAnsi="Times New Roman" w:cs="Times New Roman"/>
          <w:sz w:val="24"/>
          <w:szCs w:val="24"/>
        </w:rPr>
      </w:pPr>
    </w:p>
    <w:p w14:paraId="06970AB1" w14:textId="77777777" w:rsidR="00B66FEE" w:rsidRPr="003144FD" w:rsidRDefault="00B66FEE" w:rsidP="009E1815">
      <w:pPr>
        <w:shd w:val="clear" w:color="auto" w:fill="FFFFFF"/>
        <w:spacing w:after="0" w:line="240" w:lineRule="auto"/>
        <w:rPr>
          <w:rFonts w:ascii="Times New Roman" w:eastAsia="Times New Roman" w:hAnsi="Times New Roman" w:cs="Times New Roman"/>
          <w:b/>
          <w:i/>
          <w:sz w:val="24"/>
          <w:szCs w:val="24"/>
        </w:rPr>
      </w:pPr>
      <w:r w:rsidRPr="003144FD">
        <w:rPr>
          <w:rFonts w:ascii="Times New Roman" w:eastAsia="Times New Roman" w:hAnsi="Times New Roman" w:cs="Times New Roman"/>
          <w:b/>
          <w:i/>
          <w:sz w:val="24"/>
          <w:szCs w:val="24"/>
        </w:rPr>
        <w:t>These suggestions have been accommodated by replacing the word “drill” instead of “make”</w:t>
      </w:r>
    </w:p>
    <w:p w14:paraId="6B81CC0A"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6D7D8E1F"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04C22A16"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27D533FC"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5) 5.4: Briefly describe brain extraction or cite a reference.</w:t>
      </w:r>
    </w:p>
    <w:p w14:paraId="3938018C"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34A017C6" w14:textId="77777777" w:rsidR="00B66FEE" w:rsidRPr="003144FD" w:rsidRDefault="00B66FEE" w:rsidP="009E1815">
      <w:pPr>
        <w:shd w:val="clear" w:color="auto" w:fill="FFFFFF"/>
        <w:spacing w:after="0" w:line="240" w:lineRule="auto"/>
        <w:rPr>
          <w:rFonts w:ascii="Times New Roman" w:eastAsia="Times New Roman" w:hAnsi="Times New Roman" w:cs="Times New Roman"/>
          <w:b/>
          <w:i/>
          <w:sz w:val="24"/>
          <w:szCs w:val="24"/>
        </w:rPr>
      </w:pPr>
      <w:r w:rsidRPr="003144FD">
        <w:rPr>
          <w:rFonts w:ascii="Times New Roman" w:eastAsia="Times New Roman" w:hAnsi="Times New Roman" w:cs="Times New Roman"/>
          <w:b/>
          <w:i/>
          <w:sz w:val="24"/>
          <w:szCs w:val="24"/>
        </w:rPr>
        <w:t>The following sections have been added and rewritten to expand on brain extraction:</w:t>
      </w:r>
    </w:p>
    <w:p w14:paraId="7CBCDE71" w14:textId="77777777" w:rsidR="00B66FEE" w:rsidRPr="003144FD" w:rsidRDefault="00B66FEE" w:rsidP="009E1815">
      <w:pPr>
        <w:shd w:val="clear" w:color="auto" w:fill="FFFFFF"/>
        <w:spacing w:after="0" w:line="240" w:lineRule="auto"/>
        <w:rPr>
          <w:rFonts w:ascii="Times New Roman" w:eastAsia="Times New Roman" w:hAnsi="Times New Roman" w:cs="Times New Roman"/>
          <w:b/>
          <w:i/>
          <w:sz w:val="24"/>
          <w:szCs w:val="24"/>
        </w:rPr>
      </w:pPr>
    </w:p>
    <w:p w14:paraId="74AE9B3F" w14:textId="77777777" w:rsidR="00B66FEE" w:rsidRPr="003144FD" w:rsidRDefault="00B66FEE" w:rsidP="009E1815">
      <w:pPr>
        <w:pStyle w:val="ListParagraph"/>
        <w:numPr>
          <w:ilvl w:val="1"/>
          <w:numId w:val="2"/>
        </w:numPr>
        <w:spacing w:after="0" w:line="240" w:lineRule="auto"/>
        <w:rPr>
          <w:rFonts w:ascii="Times New Roman" w:hAnsi="Times New Roman" w:cs="Times New Roman"/>
          <w:b/>
          <w:i/>
          <w:sz w:val="24"/>
          <w:szCs w:val="24"/>
        </w:rPr>
      </w:pPr>
      <w:r w:rsidRPr="003144FD">
        <w:rPr>
          <w:rFonts w:ascii="Times New Roman" w:hAnsi="Times New Roman" w:cs="Times New Roman"/>
          <w:b/>
          <w:i/>
          <w:sz w:val="24"/>
          <w:szCs w:val="24"/>
        </w:rPr>
        <w:t xml:space="preserve">Remove the head from the anesthetized rat by using a sharpened guillotine. </w:t>
      </w:r>
    </w:p>
    <w:p w14:paraId="6986A603" w14:textId="77777777" w:rsidR="00B66FEE" w:rsidRPr="003144FD" w:rsidRDefault="00B66FEE" w:rsidP="009E1815">
      <w:pPr>
        <w:pStyle w:val="ListParagraph"/>
        <w:numPr>
          <w:ilvl w:val="1"/>
          <w:numId w:val="2"/>
        </w:numPr>
        <w:spacing w:after="0" w:line="240" w:lineRule="auto"/>
        <w:rPr>
          <w:rFonts w:ascii="Times New Roman" w:hAnsi="Times New Roman" w:cs="Times New Roman"/>
          <w:b/>
          <w:i/>
          <w:sz w:val="24"/>
          <w:szCs w:val="24"/>
        </w:rPr>
      </w:pPr>
      <w:r w:rsidRPr="003144FD">
        <w:rPr>
          <w:rFonts w:ascii="Times New Roman" w:hAnsi="Times New Roman" w:cs="Times New Roman"/>
          <w:b/>
          <w:i/>
          <w:sz w:val="24"/>
          <w:szCs w:val="24"/>
        </w:rPr>
        <w:t>Using rongeurs, remove the connective tissue and skull surrounding the brain, and gently dislodge the brain from any remaining tissue</w:t>
      </w:r>
    </w:p>
    <w:p w14:paraId="476C9DF2" w14:textId="77777777" w:rsidR="001C3308" w:rsidRPr="003144FD" w:rsidRDefault="00B66FEE" w:rsidP="009E1815">
      <w:pPr>
        <w:numPr>
          <w:ilvl w:val="1"/>
          <w:numId w:val="2"/>
        </w:numPr>
        <w:spacing w:after="0" w:line="240" w:lineRule="auto"/>
        <w:rPr>
          <w:rFonts w:ascii="Times New Roman" w:hAnsi="Times New Roman" w:cs="Times New Roman"/>
          <w:b/>
          <w:i/>
          <w:sz w:val="24"/>
          <w:szCs w:val="24"/>
        </w:rPr>
      </w:pPr>
      <w:r w:rsidRPr="003144FD">
        <w:rPr>
          <w:rFonts w:ascii="Times New Roman" w:hAnsi="Times New Roman" w:cs="Times New Roman"/>
          <w:b/>
          <w:i/>
          <w:sz w:val="24"/>
          <w:szCs w:val="24"/>
        </w:rPr>
        <w:t xml:space="preserve">Store the brain in 4% formalin for 1 day. The brain should be transferred to 30% sucrose afterwards. </w:t>
      </w:r>
    </w:p>
    <w:p w14:paraId="2DA5011C" w14:textId="77777777" w:rsidR="001C3308" w:rsidRPr="003144FD" w:rsidRDefault="001C3308" w:rsidP="001C3308">
      <w:pPr>
        <w:spacing w:after="0" w:line="240" w:lineRule="auto"/>
        <w:ind w:left="360"/>
        <w:rPr>
          <w:rFonts w:ascii="Times New Roman" w:hAnsi="Times New Roman" w:cs="Times New Roman"/>
          <w:b/>
          <w:i/>
          <w:sz w:val="24"/>
          <w:szCs w:val="24"/>
        </w:rPr>
      </w:pPr>
    </w:p>
    <w:p w14:paraId="08E647DB" w14:textId="2F96390C" w:rsidR="00B66FEE" w:rsidRPr="003144FD" w:rsidRDefault="001C3308" w:rsidP="001C3308">
      <w:pPr>
        <w:spacing w:after="0" w:line="240" w:lineRule="auto"/>
        <w:ind w:left="360"/>
        <w:rPr>
          <w:rFonts w:ascii="Times New Roman" w:eastAsia="Times New Roman" w:hAnsi="Times New Roman" w:cs="Times New Roman"/>
          <w:i/>
          <w:sz w:val="24"/>
          <w:szCs w:val="24"/>
        </w:rPr>
      </w:pPr>
      <w:r w:rsidRPr="003144FD">
        <w:rPr>
          <w:rFonts w:ascii="Times New Roman" w:hAnsi="Times New Roman" w:cs="Times New Roman"/>
          <w:b/>
          <w:sz w:val="24"/>
          <w:szCs w:val="24"/>
        </w:rPr>
        <w:t xml:space="preserve">Note: in our hands, perfusion with 4% </w:t>
      </w:r>
      <w:proofErr w:type="spellStart"/>
      <w:r w:rsidRPr="003144FD">
        <w:rPr>
          <w:rFonts w:ascii="Times New Roman" w:hAnsi="Times New Roman" w:cs="Times New Roman"/>
          <w:b/>
          <w:sz w:val="24"/>
          <w:szCs w:val="24"/>
        </w:rPr>
        <w:t>formulin</w:t>
      </w:r>
      <w:proofErr w:type="spellEnd"/>
      <w:r w:rsidRPr="003144FD">
        <w:rPr>
          <w:rFonts w:ascii="Times New Roman" w:hAnsi="Times New Roman" w:cs="Times New Roman"/>
          <w:b/>
          <w:sz w:val="24"/>
          <w:szCs w:val="24"/>
        </w:rPr>
        <w:t xml:space="preserve"> is not necessary to see the lesion site, although as a best practice will improve the reconstruction of the lesion site.</w:t>
      </w:r>
      <w:r w:rsidR="00B66FEE" w:rsidRPr="003144FD">
        <w:rPr>
          <w:rFonts w:ascii="Times New Roman" w:eastAsia="Times New Roman" w:hAnsi="Times New Roman" w:cs="Times New Roman"/>
          <w:b/>
          <w:sz w:val="24"/>
          <w:szCs w:val="24"/>
        </w:rPr>
        <w:br/>
      </w:r>
      <w:r w:rsidR="00B66FEE" w:rsidRPr="00827223">
        <w:rPr>
          <w:rFonts w:ascii="Times New Roman" w:eastAsia="Times New Roman" w:hAnsi="Times New Roman" w:cs="Times New Roman"/>
          <w:color w:val="201F1E"/>
          <w:sz w:val="24"/>
          <w:szCs w:val="24"/>
        </w:rPr>
        <w:br/>
        <w:t>• </w:t>
      </w:r>
      <w:r w:rsidR="00B66FEE" w:rsidRPr="00827223">
        <w:rPr>
          <w:rFonts w:ascii="Times New Roman" w:eastAsia="Times New Roman" w:hAnsi="Times New Roman" w:cs="Times New Roman"/>
          <w:b/>
          <w:bCs/>
          <w:color w:val="FF0000"/>
          <w:sz w:val="24"/>
          <w:szCs w:val="24"/>
        </w:rPr>
        <w:t>Discussion:</w:t>
      </w:r>
      <w:r w:rsidR="00B66FEE" w:rsidRPr="00827223">
        <w:rPr>
          <w:rFonts w:ascii="Times New Roman" w:eastAsia="Times New Roman" w:hAnsi="Times New Roman" w:cs="Times New Roman"/>
          <w:color w:val="201F1E"/>
          <w:sz w:val="24"/>
          <w:szCs w:val="24"/>
        </w:rPr>
        <w:t> </w:t>
      </w:r>
      <w:proofErr w:type="spellStart"/>
      <w:r w:rsidR="00B66FEE" w:rsidRPr="00827223">
        <w:rPr>
          <w:rFonts w:ascii="Times New Roman" w:eastAsia="Times New Roman" w:hAnsi="Times New Roman" w:cs="Times New Roman"/>
          <w:color w:val="201F1E"/>
          <w:sz w:val="24"/>
          <w:szCs w:val="24"/>
        </w:rPr>
        <w:t>JoVE</w:t>
      </w:r>
      <w:proofErr w:type="spellEnd"/>
      <w:r w:rsidR="00B66FEE" w:rsidRPr="00827223">
        <w:rPr>
          <w:rFonts w:ascii="Times New Roman" w:eastAsia="Times New Roman" w:hAnsi="Times New Roman" w:cs="Times New Roman"/>
          <w:color w:val="201F1E"/>
          <w:sz w:val="24"/>
          <w:szCs w:val="24"/>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00B66FEE" w:rsidRPr="00827223">
        <w:rPr>
          <w:rFonts w:ascii="Times New Roman" w:eastAsia="Times New Roman" w:hAnsi="Times New Roman" w:cs="Times New Roman"/>
          <w:color w:val="201F1E"/>
          <w:sz w:val="24"/>
          <w:szCs w:val="24"/>
        </w:rPr>
        <w:br/>
      </w:r>
    </w:p>
    <w:p w14:paraId="723A3A41" w14:textId="3B7F3897" w:rsidR="002D1BBE" w:rsidRPr="003144FD" w:rsidRDefault="002D1BBE" w:rsidP="009E1815">
      <w:pPr>
        <w:shd w:val="clear" w:color="auto" w:fill="FFFFFF"/>
        <w:spacing w:after="0" w:line="240" w:lineRule="auto"/>
        <w:rPr>
          <w:rFonts w:ascii="Times New Roman" w:eastAsia="Times New Roman" w:hAnsi="Times New Roman" w:cs="Times New Roman"/>
          <w:b/>
          <w:i/>
          <w:sz w:val="24"/>
          <w:szCs w:val="24"/>
        </w:rPr>
      </w:pPr>
      <w:r w:rsidRPr="003144FD">
        <w:rPr>
          <w:rFonts w:ascii="Times New Roman" w:eastAsia="Times New Roman" w:hAnsi="Times New Roman" w:cs="Times New Roman"/>
          <w:b/>
          <w:i/>
          <w:sz w:val="24"/>
          <w:szCs w:val="24"/>
        </w:rPr>
        <w:t>We have</w:t>
      </w:r>
      <w:r w:rsidR="001C3308" w:rsidRPr="003144FD">
        <w:rPr>
          <w:rFonts w:ascii="Times New Roman" w:eastAsia="Times New Roman" w:hAnsi="Times New Roman" w:cs="Times New Roman"/>
          <w:b/>
          <w:i/>
          <w:sz w:val="24"/>
          <w:szCs w:val="24"/>
        </w:rPr>
        <w:t xml:space="preserve"> significantly</w:t>
      </w:r>
      <w:r w:rsidRPr="003144FD">
        <w:rPr>
          <w:rFonts w:ascii="Times New Roman" w:eastAsia="Times New Roman" w:hAnsi="Times New Roman" w:cs="Times New Roman"/>
          <w:b/>
          <w:i/>
          <w:sz w:val="24"/>
          <w:szCs w:val="24"/>
        </w:rPr>
        <w:t xml:space="preserve"> reworked</w:t>
      </w:r>
      <w:r w:rsidR="001C3308" w:rsidRPr="003144FD">
        <w:rPr>
          <w:rFonts w:ascii="Times New Roman" w:eastAsia="Times New Roman" w:hAnsi="Times New Roman" w:cs="Times New Roman"/>
          <w:b/>
          <w:i/>
          <w:sz w:val="24"/>
          <w:szCs w:val="24"/>
        </w:rPr>
        <w:t xml:space="preserve"> and reorganized</w:t>
      </w:r>
      <w:r w:rsidRPr="003144FD">
        <w:rPr>
          <w:rFonts w:ascii="Times New Roman" w:eastAsia="Times New Roman" w:hAnsi="Times New Roman" w:cs="Times New Roman"/>
          <w:b/>
          <w:i/>
          <w:sz w:val="24"/>
          <w:szCs w:val="24"/>
        </w:rPr>
        <w:t xml:space="preserve"> the discussion to better incorporate these five sections.</w:t>
      </w:r>
    </w:p>
    <w:p w14:paraId="406EABA4" w14:textId="77777777" w:rsidR="002D1BBE" w:rsidRDefault="002D1BBE" w:rsidP="009E1815">
      <w:pPr>
        <w:shd w:val="clear" w:color="auto" w:fill="FFFFFF"/>
        <w:spacing w:after="0" w:line="240" w:lineRule="auto"/>
        <w:rPr>
          <w:rFonts w:ascii="Times New Roman" w:eastAsia="Times New Roman" w:hAnsi="Times New Roman" w:cs="Times New Roman"/>
          <w:color w:val="201F1E"/>
          <w:sz w:val="24"/>
          <w:szCs w:val="24"/>
        </w:rPr>
      </w:pPr>
    </w:p>
    <w:p w14:paraId="4C6FCBFB" w14:textId="1AAAD791" w:rsidR="00B66FEE"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827223">
        <w:rPr>
          <w:rFonts w:ascii="Times New Roman" w:eastAsia="Times New Roman" w:hAnsi="Times New Roman" w:cs="Times New Roman"/>
          <w:color w:val="201F1E"/>
          <w:sz w:val="24"/>
          <w:szCs w:val="24"/>
        </w:rPr>
        <w:t>JoVE</w:t>
      </w:r>
      <w:proofErr w:type="spellEnd"/>
      <w:r w:rsidRPr="00827223">
        <w:rPr>
          <w:rFonts w:ascii="Times New Roman" w:eastAsia="Times New Roman" w:hAnsi="Times New Roman" w:cs="Times New Roman"/>
          <w:color w:val="201F1E"/>
          <w:sz w:val="24"/>
          <w:szCs w:val="24"/>
        </w:rPr>
        <w:t>)" section. Please also cite the figure appropriately in the figure legend, i.e. "This figure has been modified from [citation]."</w:t>
      </w:r>
      <w:r w:rsidRPr="00827223">
        <w:rPr>
          <w:rFonts w:ascii="Times New Roman" w:eastAsia="Times New Roman" w:hAnsi="Times New Roman" w:cs="Times New Roman"/>
          <w:color w:val="201F1E"/>
          <w:sz w:val="24"/>
          <w:szCs w:val="24"/>
        </w:rPr>
        <w:br/>
        <w:t> </w:t>
      </w:r>
    </w:p>
    <w:p w14:paraId="52B7CF3A" w14:textId="7A9D7743" w:rsidR="001C3308" w:rsidRPr="003144FD" w:rsidRDefault="001C3308" w:rsidP="001C3308">
      <w:pPr>
        <w:shd w:val="clear" w:color="auto" w:fill="FFFFFF"/>
        <w:spacing w:after="0" w:line="240" w:lineRule="auto"/>
        <w:rPr>
          <w:rFonts w:ascii="Times New Roman" w:eastAsia="Times New Roman" w:hAnsi="Times New Roman" w:cs="Times New Roman"/>
          <w:b/>
          <w:i/>
          <w:sz w:val="24"/>
          <w:szCs w:val="24"/>
        </w:rPr>
      </w:pPr>
      <w:r w:rsidRPr="003144FD">
        <w:rPr>
          <w:rFonts w:ascii="Times New Roman" w:eastAsia="Times New Roman" w:hAnsi="Times New Roman" w:cs="Times New Roman"/>
          <w:b/>
          <w:i/>
          <w:sz w:val="24"/>
          <w:szCs w:val="24"/>
        </w:rPr>
        <w:t>N/A: this work has not been published in any other publication.</w:t>
      </w:r>
    </w:p>
    <w:p w14:paraId="271C9FEE" w14:textId="492EB8B6" w:rsidR="001C3308" w:rsidRPr="001C3308" w:rsidRDefault="001C3308" w:rsidP="009E1815">
      <w:pPr>
        <w:shd w:val="clear" w:color="auto" w:fill="FFFFFF"/>
        <w:spacing w:after="0" w:line="240" w:lineRule="auto"/>
        <w:rPr>
          <w:rFonts w:ascii="Times New Roman" w:eastAsia="Times New Roman" w:hAnsi="Times New Roman" w:cs="Times New Roman"/>
          <w:b/>
          <w:color w:val="FF0000"/>
          <w:sz w:val="24"/>
          <w:szCs w:val="24"/>
        </w:rPr>
      </w:pPr>
    </w:p>
    <w:p w14:paraId="5F2CA0AF" w14:textId="77777777" w:rsidR="00B66FEE" w:rsidRPr="00827223" w:rsidRDefault="00C03F20" w:rsidP="009E18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00F1A6D">
          <v:rect id="_x0000_i1025" style="width:0;height:1.5pt" o:hrstd="t" o:hrnoshade="t" o:hr="t" fillcolor="#201f1e" stroked="f"/>
        </w:pict>
      </w:r>
    </w:p>
    <w:p w14:paraId="4E1D4E03"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t> </w:t>
      </w:r>
    </w:p>
    <w:p w14:paraId="5546AD45"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r>
      <w:r w:rsidRPr="00827223">
        <w:rPr>
          <w:rFonts w:ascii="Times New Roman" w:eastAsia="Times New Roman" w:hAnsi="Times New Roman" w:cs="Times New Roman"/>
          <w:b/>
          <w:bCs/>
          <w:color w:val="0000FF"/>
          <w:sz w:val="24"/>
          <w:szCs w:val="24"/>
          <w:u w:val="single"/>
        </w:rPr>
        <w:t>Comments from Peer-Reviewers:</w:t>
      </w:r>
      <w:r w:rsidRPr="00827223">
        <w:rPr>
          <w:rFonts w:ascii="Times New Roman" w:eastAsia="Times New Roman" w:hAnsi="Times New Roman" w:cs="Times New Roman"/>
          <w:color w:val="201F1E"/>
          <w:sz w:val="24"/>
          <w:szCs w:val="24"/>
        </w:rPr>
        <w:br/>
      </w:r>
      <w:r w:rsidRPr="00827223">
        <w:rPr>
          <w:rFonts w:ascii="Times New Roman" w:eastAsia="Times New Roman" w:hAnsi="Times New Roman" w:cs="Times New Roman"/>
          <w:color w:val="201F1E"/>
          <w:sz w:val="24"/>
          <w:szCs w:val="24"/>
        </w:rPr>
        <w:br/>
      </w:r>
      <w:r w:rsidRPr="00827223">
        <w:rPr>
          <w:rFonts w:ascii="Times New Roman" w:eastAsia="Times New Roman" w:hAnsi="Times New Roman" w:cs="Times New Roman"/>
          <w:color w:val="201F1E"/>
          <w:sz w:val="24"/>
          <w:szCs w:val="24"/>
        </w:rPr>
        <w:br/>
      </w:r>
      <w:r w:rsidRPr="00827223">
        <w:rPr>
          <w:rFonts w:ascii="Times New Roman" w:eastAsia="Times New Roman" w:hAnsi="Times New Roman" w:cs="Times New Roman"/>
          <w:color w:val="201F1E"/>
          <w:sz w:val="24"/>
          <w:szCs w:val="24"/>
        </w:rPr>
        <w:br/>
      </w:r>
      <w:r w:rsidRPr="00827223">
        <w:rPr>
          <w:rFonts w:ascii="Times New Roman" w:eastAsia="Times New Roman" w:hAnsi="Times New Roman" w:cs="Times New Roman"/>
          <w:b/>
          <w:bCs/>
          <w:color w:val="201F1E"/>
          <w:sz w:val="24"/>
          <w:szCs w:val="24"/>
        </w:rPr>
        <w:t>Reviewers' comments:</w:t>
      </w:r>
      <w:r w:rsidRPr="00827223">
        <w:rPr>
          <w:rFonts w:ascii="Times New Roman" w:eastAsia="Times New Roman" w:hAnsi="Times New Roman" w:cs="Times New Roman"/>
          <w:color w:val="201F1E"/>
          <w:sz w:val="24"/>
          <w:szCs w:val="24"/>
        </w:rPr>
        <w:br/>
      </w:r>
      <w:r w:rsidRPr="00827223">
        <w:rPr>
          <w:rFonts w:ascii="Times New Roman" w:eastAsia="Times New Roman" w:hAnsi="Times New Roman" w:cs="Times New Roman"/>
          <w:b/>
          <w:bCs/>
          <w:color w:val="201F1E"/>
          <w:sz w:val="24"/>
          <w:szCs w:val="24"/>
        </w:rPr>
        <w:t>Reviewer #1:</w:t>
      </w:r>
      <w:r w:rsidRPr="00827223">
        <w:rPr>
          <w:rFonts w:ascii="Times New Roman" w:eastAsia="Times New Roman" w:hAnsi="Times New Roman" w:cs="Times New Roman"/>
          <w:color w:val="201F1E"/>
          <w:sz w:val="24"/>
          <w:szCs w:val="24"/>
        </w:rPr>
        <w:br/>
      </w:r>
      <w:r w:rsidRPr="00827223">
        <w:rPr>
          <w:rFonts w:ascii="Times New Roman" w:eastAsia="Times New Roman" w:hAnsi="Times New Roman" w:cs="Times New Roman"/>
          <w:color w:val="201F1E"/>
          <w:sz w:val="24"/>
          <w:szCs w:val="24"/>
        </w:rPr>
        <w:lastRenderedPageBreak/>
        <w:t>Manuscript Summary:</w:t>
      </w:r>
      <w:r w:rsidRPr="00827223">
        <w:rPr>
          <w:rFonts w:ascii="Times New Roman" w:eastAsia="Times New Roman" w:hAnsi="Times New Roman" w:cs="Times New Roman"/>
          <w:color w:val="201F1E"/>
          <w:sz w:val="24"/>
          <w:szCs w:val="24"/>
        </w:rPr>
        <w:br/>
        <w:t xml:space="preserve">The Addy lab provides a brief description of the methodology by which a scientist could perform combined </w:t>
      </w:r>
      <w:proofErr w:type="spellStart"/>
      <w:r w:rsidRPr="00827223">
        <w:rPr>
          <w:rFonts w:ascii="Times New Roman" w:eastAsia="Times New Roman" w:hAnsi="Times New Roman" w:cs="Times New Roman"/>
          <w:color w:val="201F1E"/>
          <w:sz w:val="24"/>
          <w:szCs w:val="24"/>
        </w:rPr>
        <w:t>microinfusions</w:t>
      </w:r>
      <w:proofErr w:type="spellEnd"/>
      <w:r w:rsidRPr="00827223">
        <w:rPr>
          <w:rFonts w:ascii="Times New Roman" w:eastAsia="Times New Roman" w:hAnsi="Times New Roman" w:cs="Times New Roman"/>
          <w:color w:val="201F1E"/>
          <w:sz w:val="24"/>
          <w:szCs w:val="24"/>
        </w:rPr>
        <w:t xml:space="preserve"> + electrochemical recording via fast-scan cyclic voltammetry (FSCV). Dr. Addy trained under the founder of this electrochemical technique and is a good candidate to make a video detailing how it should be performed. Moving forward with a video would make a useful contribution to the field. Of note, there are several nuances regarding urethane anesthesia, where to order specific parts, etc., that are not otherwise available in current publications on the technique. However there are several places the written text could be expanded, in addition to numerous grammatical errors and typos that require a round of judicious editing by the authors.</w:t>
      </w:r>
      <w:r w:rsidRPr="00827223">
        <w:rPr>
          <w:rFonts w:ascii="Times New Roman" w:eastAsia="Times New Roman" w:hAnsi="Times New Roman" w:cs="Times New Roman"/>
          <w:color w:val="201F1E"/>
          <w:sz w:val="24"/>
          <w:szCs w:val="24"/>
        </w:rPr>
        <w:br/>
      </w:r>
      <w:r w:rsidRPr="00827223">
        <w:rPr>
          <w:rFonts w:ascii="Times New Roman" w:eastAsia="Times New Roman" w:hAnsi="Times New Roman" w:cs="Times New Roman"/>
          <w:color w:val="201F1E"/>
          <w:sz w:val="24"/>
          <w:szCs w:val="24"/>
        </w:rPr>
        <w:br/>
        <w:t>Major Concerns:</w:t>
      </w:r>
      <w:r w:rsidRPr="00827223">
        <w:rPr>
          <w:rFonts w:ascii="Times New Roman" w:eastAsia="Times New Roman" w:hAnsi="Times New Roman" w:cs="Times New Roman"/>
          <w:color w:val="201F1E"/>
          <w:sz w:val="24"/>
          <w:szCs w:val="24"/>
        </w:rPr>
        <w:br/>
        <w:t>The authors should note in the discussion that transient release events are distinct from electrically-evoked release events (PMID: 15128853 fig. 3; this may not directly depolarize dopamine neurons) and these, in turn, are dissociable from optically-evoked release events (PMID: 26011081). It might also be worth noting that phasic neural activity detected using extracellular electrophysiological recordings might be dissociable from the dopamine release events detected using FSCV.</w:t>
      </w:r>
    </w:p>
    <w:p w14:paraId="1372044A"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181B44A8" w14:textId="37EA0606" w:rsidR="00B66FEE" w:rsidRPr="003144FD" w:rsidRDefault="00B66FEE" w:rsidP="009E1815">
      <w:pPr>
        <w:shd w:val="clear" w:color="auto" w:fill="FFFFFF"/>
        <w:spacing w:after="0" w:line="240" w:lineRule="auto"/>
        <w:rPr>
          <w:rFonts w:ascii="Times New Roman" w:eastAsia="Times New Roman" w:hAnsi="Times New Roman" w:cs="Times New Roman"/>
          <w:b/>
          <w:i/>
          <w:sz w:val="24"/>
          <w:szCs w:val="24"/>
        </w:rPr>
      </w:pPr>
      <w:r w:rsidRPr="003144FD">
        <w:rPr>
          <w:rFonts w:ascii="Times New Roman" w:eastAsia="Times New Roman" w:hAnsi="Times New Roman" w:cs="Times New Roman"/>
          <w:b/>
          <w:i/>
          <w:sz w:val="24"/>
          <w:szCs w:val="24"/>
        </w:rPr>
        <w:t>This is an important distinction to integrate into the discussion. The following has been incorporated into the discussion to highlight the distinction between transient, electrical, and optically evoked dopamine release</w:t>
      </w:r>
      <w:r w:rsidR="00CF3E6C" w:rsidRPr="003144FD">
        <w:rPr>
          <w:rFonts w:ascii="Times New Roman" w:eastAsia="Times New Roman" w:hAnsi="Times New Roman" w:cs="Times New Roman"/>
          <w:b/>
          <w:i/>
          <w:sz w:val="24"/>
          <w:szCs w:val="24"/>
        </w:rPr>
        <w:t>:</w:t>
      </w:r>
    </w:p>
    <w:p w14:paraId="6925963A" w14:textId="77777777" w:rsidR="00B66FEE" w:rsidRPr="003144FD" w:rsidRDefault="00B66FEE" w:rsidP="009E1815">
      <w:pPr>
        <w:shd w:val="clear" w:color="auto" w:fill="FFFFFF"/>
        <w:spacing w:after="0" w:line="240" w:lineRule="auto"/>
        <w:rPr>
          <w:rFonts w:ascii="Times New Roman" w:eastAsia="Times New Roman" w:hAnsi="Times New Roman" w:cs="Times New Roman"/>
          <w:b/>
          <w:i/>
          <w:sz w:val="24"/>
          <w:szCs w:val="24"/>
        </w:rPr>
      </w:pPr>
    </w:p>
    <w:p w14:paraId="180ED4FD" w14:textId="59B7A31C" w:rsidR="00CF3E6C" w:rsidRPr="003144FD" w:rsidRDefault="00CF3E6C" w:rsidP="00CF3E6C">
      <w:pPr>
        <w:rPr>
          <w:rFonts w:ascii="Times New Roman" w:hAnsi="Times New Roman" w:cs="Times New Roman"/>
          <w:b/>
          <w:i/>
          <w:sz w:val="24"/>
          <w:szCs w:val="24"/>
        </w:rPr>
      </w:pPr>
      <w:r w:rsidRPr="003144FD">
        <w:rPr>
          <w:rFonts w:ascii="Times New Roman" w:hAnsi="Times New Roman" w:cs="Times New Roman"/>
          <w:b/>
          <w:i/>
          <w:sz w:val="24"/>
          <w:szCs w:val="24"/>
        </w:rPr>
        <w:t>“It is important to note that electrically evoked release events are distinct from transient release events often observed in freely-moving studies, and less often in the anesthetized preparation. Transient release events, for example, may not be necessarily be driven by direct depolarization of dopamine neurons unlike electrically evoked release events</w:t>
      </w:r>
      <w:r w:rsidRPr="003144FD">
        <w:rPr>
          <w:rFonts w:ascii="Times New Roman" w:hAnsi="Times New Roman" w:cs="Times New Roman"/>
          <w:b/>
          <w:i/>
          <w:sz w:val="24"/>
          <w:szCs w:val="24"/>
        </w:rPr>
        <w:fldChar w:fldCharType="begin">
          <w:fldData xml:space="preserve">PEVuZE5vdGU+PENpdGU+PEF1dGhvcj5DaGVlcjwvQXV0aG9yPjxZZWFyPjIwMDQ8L1llYXI+PFJl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</w:fldData>
        </w:fldChar>
      </w:r>
      <w:r w:rsidRPr="003144FD">
        <w:rPr>
          <w:rFonts w:ascii="Times New Roman" w:hAnsi="Times New Roman" w:cs="Times New Roman"/>
          <w:b/>
          <w:i/>
          <w:sz w:val="24"/>
          <w:szCs w:val="24"/>
        </w:rPr>
        <w:instrText xml:space="preserve"> ADDIN EN.CITE </w:instrText>
      </w:r>
      <w:r w:rsidRPr="003144FD">
        <w:rPr>
          <w:rFonts w:ascii="Times New Roman" w:hAnsi="Times New Roman" w:cs="Times New Roman"/>
          <w:b/>
          <w:i/>
          <w:sz w:val="24"/>
          <w:szCs w:val="24"/>
        </w:rPr>
        <w:fldChar w:fldCharType="begin">
          <w:fldData xml:space="preserve">PEVuZE5vdGU+PENpdGU+PEF1dGhvcj5DaGVlcjwvQXV0aG9yPjxZZWFyPjIwMDQ8L1llYXI+PFJl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</w:fldData>
        </w:fldChar>
      </w:r>
      <w:r w:rsidRPr="003144FD">
        <w:rPr>
          <w:rFonts w:ascii="Times New Roman" w:hAnsi="Times New Roman" w:cs="Times New Roman"/>
          <w:b/>
          <w:i/>
          <w:sz w:val="24"/>
          <w:szCs w:val="24"/>
        </w:rPr>
        <w:instrText xml:space="preserve"> ADDIN EN.CITE.DATA </w:instrText>
      </w:r>
      <w:r w:rsidRPr="003144FD">
        <w:rPr>
          <w:rFonts w:ascii="Times New Roman" w:hAnsi="Times New Roman" w:cs="Times New Roman"/>
          <w:b/>
          <w:i/>
          <w:sz w:val="24"/>
          <w:szCs w:val="24"/>
        </w:rPr>
      </w:r>
      <w:r w:rsidRPr="003144FD">
        <w:rPr>
          <w:rFonts w:ascii="Times New Roman" w:hAnsi="Times New Roman" w:cs="Times New Roman"/>
          <w:b/>
          <w:i/>
          <w:sz w:val="24"/>
          <w:szCs w:val="24"/>
        </w:rPr>
        <w:fldChar w:fldCharType="end"/>
      </w:r>
      <w:r w:rsidRPr="003144FD">
        <w:rPr>
          <w:rFonts w:ascii="Times New Roman" w:hAnsi="Times New Roman" w:cs="Times New Roman"/>
          <w:b/>
          <w:i/>
          <w:sz w:val="24"/>
          <w:szCs w:val="24"/>
        </w:rPr>
      </w:r>
      <w:r w:rsidRPr="003144FD">
        <w:rPr>
          <w:rFonts w:ascii="Times New Roman" w:hAnsi="Times New Roman" w:cs="Times New Roman"/>
          <w:b/>
          <w:i/>
          <w:sz w:val="24"/>
          <w:szCs w:val="24"/>
        </w:rPr>
        <w:fldChar w:fldCharType="separate"/>
      </w:r>
      <w:r w:rsidRPr="003144FD">
        <w:rPr>
          <w:rFonts w:ascii="Times New Roman" w:hAnsi="Times New Roman" w:cs="Times New Roman"/>
          <w:b/>
          <w:i/>
          <w:noProof/>
          <w:sz w:val="24"/>
          <w:szCs w:val="24"/>
          <w:vertAlign w:val="superscript"/>
        </w:rPr>
        <w:t>[30]</w:t>
      </w:r>
      <w:r w:rsidRPr="003144FD">
        <w:rPr>
          <w:rFonts w:ascii="Times New Roman" w:hAnsi="Times New Roman" w:cs="Times New Roman"/>
          <w:b/>
          <w:i/>
          <w:sz w:val="24"/>
          <w:szCs w:val="24"/>
        </w:rPr>
        <w:fldChar w:fldCharType="end"/>
      </w:r>
      <w:r w:rsidRPr="003144FD">
        <w:rPr>
          <w:rFonts w:ascii="Times New Roman" w:hAnsi="Times New Roman" w:cs="Times New Roman"/>
          <w:b/>
          <w:i/>
          <w:sz w:val="24"/>
          <w:szCs w:val="24"/>
        </w:rPr>
        <w:t xml:space="preserve">. As such, phasic neural activity might be dissociable from the dopamine release events detected via FSCV.  Moreover, optically evoked DA release has been shown to differ from electrically evoked DA release events A recent comparison between optically and electrically evoked stimulation has revealed that electrically evoked stimulation produces multi-synaptic regulation of phasic DA release whereas optically evoked stimulation can limit stimulation to more specific circuits” </w:t>
      </w:r>
      <w:r w:rsidRPr="003144FD">
        <w:rPr>
          <w:rFonts w:ascii="Times New Roman" w:hAnsi="Times New Roman" w:cs="Times New Roman"/>
          <w:b/>
          <w:i/>
          <w:sz w:val="24"/>
          <w:szCs w:val="24"/>
        </w:rPr>
        <w:fldChar w:fldCharType="begin">
          <w:fldData xml:space="preserve">PEVuZE5vdGU+PENpdGU+PEF1dGhvcj5NZWxjaGlvcjwvQXV0aG9yPjxZZWFyPjIwMTU8L1llYXI+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</w:fldData>
        </w:fldChar>
      </w:r>
      <w:r w:rsidRPr="003144FD">
        <w:rPr>
          <w:rFonts w:ascii="Times New Roman" w:hAnsi="Times New Roman" w:cs="Times New Roman"/>
          <w:b/>
          <w:i/>
          <w:sz w:val="24"/>
          <w:szCs w:val="24"/>
        </w:rPr>
        <w:instrText xml:space="preserve"> ADDIN EN.CITE </w:instrText>
      </w:r>
      <w:r w:rsidRPr="003144FD">
        <w:rPr>
          <w:rFonts w:ascii="Times New Roman" w:hAnsi="Times New Roman" w:cs="Times New Roman"/>
          <w:b/>
          <w:i/>
          <w:sz w:val="24"/>
          <w:szCs w:val="24"/>
        </w:rPr>
        <w:fldChar w:fldCharType="begin">
          <w:fldData xml:space="preserve">PEVuZE5vdGU+PENpdGU+PEF1dGhvcj5NZWxjaGlvcjwvQXV0aG9yPjxZZWFyPjIwMTU8L1llYXI+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</w:fldData>
        </w:fldChar>
      </w:r>
      <w:r w:rsidRPr="003144FD">
        <w:rPr>
          <w:rFonts w:ascii="Times New Roman" w:hAnsi="Times New Roman" w:cs="Times New Roman"/>
          <w:b/>
          <w:i/>
          <w:sz w:val="24"/>
          <w:szCs w:val="24"/>
        </w:rPr>
        <w:instrText xml:space="preserve"> ADDIN EN.CITE.DATA </w:instrText>
      </w:r>
      <w:r w:rsidRPr="003144FD">
        <w:rPr>
          <w:rFonts w:ascii="Times New Roman" w:hAnsi="Times New Roman" w:cs="Times New Roman"/>
          <w:b/>
          <w:i/>
          <w:sz w:val="24"/>
          <w:szCs w:val="24"/>
        </w:rPr>
      </w:r>
      <w:r w:rsidRPr="003144FD">
        <w:rPr>
          <w:rFonts w:ascii="Times New Roman" w:hAnsi="Times New Roman" w:cs="Times New Roman"/>
          <w:b/>
          <w:i/>
          <w:sz w:val="24"/>
          <w:szCs w:val="24"/>
        </w:rPr>
        <w:fldChar w:fldCharType="end"/>
      </w:r>
      <w:r w:rsidRPr="003144FD">
        <w:rPr>
          <w:rFonts w:ascii="Times New Roman" w:hAnsi="Times New Roman" w:cs="Times New Roman"/>
          <w:b/>
          <w:i/>
          <w:sz w:val="24"/>
          <w:szCs w:val="24"/>
        </w:rPr>
      </w:r>
      <w:r w:rsidRPr="003144FD">
        <w:rPr>
          <w:rFonts w:ascii="Times New Roman" w:hAnsi="Times New Roman" w:cs="Times New Roman"/>
          <w:b/>
          <w:i/>
          <w:sz w:val="24"/>
          <w:szCs w:val="24"/>
        </w:rPr>
        <w:fldChar w:fldCharType="separate"/>
      </w:r>
      <w:r w:rsidRPr="003144FD">
        <w:rPr>
          <w:rFonts w:ascii="Times New Roman" w:hAnsi="Times New Roman" w:cs="Times New Roman"/>
          <w:b/>
          <w:i/>
          <w:noProof/>
          <w:sz w:val="24"/>
          <w:szCs w:val="24"/>
          <w:vertAlign w:val="superscript"/>
        </w:rPr>
        <w:t>[31]</w:t>
      </w:r>
      <w:r w:rsidRPr="003144FD">
        <w:rPr>
          <w:rFonts w:ascii="Times New Roman" w:hAnsi="Times New Roman" w:cs="Times New Roman"/>
          <w:b/>
          <w:i/>
          <w:sz w:val="24"/>
          <w:szCs w:val="24"/>
        </w:rPr>
        <w:fldChar w:fldCharType="end"/>
      </w:r>
      <w:r w:rsidRPr="003144FD">
        <w:rPr>
          <w:rFonts w:ascii="Times New Roman" w:hAnsi="Times New Roman" w:cs="Times New Roman"/>
          <w:b/>
          <w:i/>
          <w:sz w:val="24"/>
          <w:szCs w:val="24"/>
        </w:rPr>
        <w:t>.</w:t>
      </w:r>
    </w:p>
    <w:p w14:paraId="624BA46D"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Urethane dosing is complicated and could be clarified here. Some detailed description in determining final solution and injection dosage for urethane would be helpful. Substantial solute is required in the case of urethane. What is the concentration of urethane solution the authors use? Is the 1g/kg dose based on a concentration after the solute is added or before? It might also be helpful to note that urethane is a carcinogen/mutagen/teratogen and why it is used over less dangerous anesthetics.</w:t>
      </w:r>
    </w:p>
    <w:p w14:paraId="437A6716" w14:textId="77777777" w:rsidR="00B66FEE" w:rsidRDefault="00B66FEE" w:rsidP="009E1815">
      <w:pPr>
        <w:shd w:val="clear" w:color="auto" w:fill="FFFFFF"/>
        <w:spacing w:after="0" w:line="240" w:lineRule="auto"/>
        <w:rPr>
          <w:rFonts w:ascii="Times New Roman" w:eastAsia="Times New Roman" w:hAnsi="Times New Roman" w:cs="Times New Roman"/>
          <w:color w:val="FF0000"/>
          <w:sz w:val="24"/>
          <w:szCs w:val="24"/>
        </w:rPr>
      </w:pPr>
    </w:p>
    <w:p w14:paraId="67A420E5" w14:textId="32BEEFA2" w:rsidR="00CF3E6C" w:rsidRPr="003144FD" w:rsidRDefault="00CF3E6C" w:rsidP="009E1815">
      <w:pPr>
        <w:shd w:val="clear" w:color="auto" w:fill="FFFFFF"/>
        <w:spacing w:after="0" w:line="240" w:lineRule="auto"/>
        <w:rPr>
          <w:rFonts w:ascii="Times New Roman" w:eastAsia="Times New Roman" w:hAnsi="Times New Roman" w:cs="Times New Roman"/>
          <w:b/>
          <w:i/>
          <w:sz w:val="24"/>
          <w:szCs w:val="24"/>
        </w:rPr>
      </w:pPr>
      <w:r w:rsidRPr="003144FD">
        <w:rPr>
          <w:rFonts w:ascii="Times New Roman" w:eastAsia="Times New Roman" w:hAnsi="Times New Roman" w:cs="Times New Roman"/>
          <w:b/>
          <w:i/>
          <w:sz w:val="24"/>
          <w:szCs w:val="24"/>
        </w:rPr>
        <w:t>Your suggestion is very useful in clarifying the complexities of urethane dosing. We have amended the protocol to incorporate a clearer, step-by-step explanation on urethane dosing and achieving an anesthetized plane</w:t>
      </w:r>
      <w:r w:rsidR="003144FD">
        <w:rPr>
          <w:rFonts w:ascii="Times New Roman" w:eastAsia="Times New Roman" w:hAnsi="Times New Roman" w:cs="Times New Roman"/>
          <w:b/>
          <w:i/>
          <w:sz w:val="24"/>
          <w:szCs w:val="24"/>
        </w:rPr>
        <w:t>.</w:t>
      </w:r>
    </w:p>
    <w:p w14:paraId="411950B9" w14:textId="48D67DC7" w:rsidR="00CF3E6C"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r>
    </w:p>
    <w:p w14:paraId="033A98EF" w14:textId="1EBF0D8D" w:rsidR="00CF3E6C" w:rsidRPr="003144FD" w:rsidRDefault="00CF3E6C" w:rsidP="00CF3E6C">
      <w:pPr>
        <w:pStyle w:val="ListParagraph"/>
        <w:widowControl w:val="0"/>
        <w:numPr>
          <w:ilvl w:val="1"/>
          <w:numId w:val="14"/>
        </w:numPr>
        <w:autoSpaceDE w:val="0"/>
        <w:autoSpaceDN w:val="0"/>
        <w:adjustRightInd w:val="0"/>
        <w:spacing w:after="0" w:line="240" w:lineRule="auto"/>
        <w:jc w:val="both"/>
        <w:rPr>
          <w:rFonts w:ascii="Times New Roman" w:hAnsi="Times New Roman" w:cs="Times New Roman"/>
          <w:b/>
          <w:i/>
          <w:sz w:val="24"/>
          <w:szCs w:val="24"/>
        </w:rPr>
      </w:pPr>
      <w:bookmarkStart w:id="0" w:name="_Hlk25326550"/>
      <w:r w:rsidRPr="003144FD">
        <w:rPr>
          <w:rFonts w:ascii="Times New Roman" w:hAnsi="Times New Roman" w:cs="Times New Roman"/>
          <w:b/>
          <w:i/>
          <w:sz w:val="24"/>
          <w:szCs w:val="24"/>
        </w:rPr>
        <w:lastRenderedPageBreak/>
        <w:t xml:space="preserve">Using adult, male, Sprague Dawley Rats (250-450g) </w:t>
      </w:r>
      <w:bookmarkEnd w:id="0"/>
      <w:r w:rsidRPr="003144FD">
        <w:rPr>
          <w:rFonts w:ascii="Times New Roman" w:hAnsi="Times New Roman" w:cs="Times New Roman"/>
          <w:b/>
          <w:i/>
          <w:sz w:val="24"/>
          <w:szCs w:val="24"/>
        </w:rPr>
        <w:t xml:space="preserve">give 1.5 g/kg (1 ml/kg volume) intraperitoneal injection of urethane dissolved in sterile saline </w:t>
      </w:r>
    </w:p>
    <w:p w14:paraId="7A09C67D" w14:textId="77777777" w:rsidR="00CF3E6C" w:rsidRPr="003144FD" w:rsidRDefault="00CF3E6C" w:rsidP="00CF3E6C">
      <w:pPr>
        <w:pStyle w:val="ListParagraph"/>
        <w:ind w:left="900"/>
        <w:rPr>
          <w:rFonts w:ascii="Times New Roman" w:hAnsi="Times New Roman" w:cs="Times New Roman"/>
          <w:b/>
          <w:i/>
          <w:sz w:val="24"/>
          <w:szCs w:val="24"/>
        </w:rPr>
      </w:pPr>
    </w:p>
    <w:p w14:paraId="6410960F" w14:textId="646EF932" w:rsidR="00CF3E6C" w:rsidRPr="003144FD" w:rsidRDefault="00CF3E6C" w:rsidP="00CF3E6C">
      <w:pPr>
        <w:pStyle w:val="ListParagraph"/>
        <w:widowControl w:val="0"/>
        <w:numPr>
          <w:ilvl w:val="1"/>
          <w:numId w:val="14"/>
        </w:numPr>
        <w:autoSpaceDE w:val="0"/>
        <w:autoSpaceDN w:val="0"/>
        <w:adjustRightInd w:val="0"/>
        <w:spacing w:after="0" w:line="240" w:lineRule="auto"/>
        <w:jc w:val="both"/>
        <w:rPr>
          <w:rFonts w:ascii="Times New Roman" w:hAnsi="Times New Roman" w:cs="Times New Roman"/>
          <w:b/>
          <w:i/>
          <w:sz w:val="24"/>
          <w:szCs w:val="24"/>
        </w:rPr>
      </w:pPr>
      <w:r w:rsidRPr="003144FD">
        <w:rPr>
          <w:rFonts w:ascii="Times New Roman" w:hAnsi="Times New Roman" w:cs="Times New Roman"/>
          <w:b/>
          <w:i/>
          <w:sz w:val="24"/>
          <w:szCs w:val="24"/>
        </w:rPr>
        <w:t>The concentration of the urethane solution is 0.5g/ml w/v (weight per volume). For preparation, add 10g of Urethane to 10g (~10ml) saline. The initial urethane dose administered to the rat is 1.0 to 1.2g/kg. If the animal is still responsive to the noxious stimulus test (tail pinch) 20 minutes after urethane administration, an additional 0.3 to 0.5g/kg urethane can be administered for a 1.5g/kg total dose. It is important to note that urethane is a carcinogen, but also note the importance of its use as an anesthetic as it does not alter levels of dopamine, as do other anesthetics such as ketamine/ xylazine and chloral hydrate</w:t>
      </w:r>
      <w:r w:rsidRPr="003144FD">
        <w:rPr>
          <w:rFonts w:ascii="Times New Roman" w:hAnsi="Times New Roman" w:cs="Times New Roman"/>
          <w:b/>
          <w:i/>
          <w:sz w:val="24"/>
          <w:szCs w:val="24"/>
        </w:rPr>
        <w:fldChar w:fldCharType="begin">
          <w:fldData xml:space="preserve">PEVuZE5vdGU+PENpdGU+PEF1dGhvcj5TYWJldGk8L0F1dGhvcj48WWVhcj4yMDAzPC9ZZWFyPjxS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</w:fldData>
        </w:fldChar>
      </w:r>
      <w:r w:rsidRPr="003144FD">
        <w:rPr>
          <w:rFonts w:ascii="Times New Roman" w:hAnsi="Times New Roman" w:cs="Times New Roman"/>
          <w:b/>
          <w:i/>
          <w:sz w:val="24"/>
          <w:szCs w:val="24"/>
        </w:rPr>
        <w:instrText xml:space="preserve"> ADDIN EN.CITE </w:instrText>
      </w:r>
      <w:r w:rsidRPr="003144FD">
        <w:rPr>
          <w:rFonts w:ascii="Times New Roman" w:hAnsi="Times New Roman" w:cs="Times New Roman"/>
          <w:b/>
          <w:i/>
          <w:sz w:val="24"/>
          <w:szCs w:val="24"/>
        </w:rPr>
        <w:fldChar w:fldCharType="begin">
          <w:fldData xml:space="preserve">PEVuZE5vdGU+PENpdGU+PEF1dGhvcj5TYWJldGk8L0F1dGhvcj48WWVhcj4yMDAzPC9ZZWFyPjxS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</w:fldData>
        </w:fldChar>
      </w:r>
      <w:r w:rsidRPr="003144FD">
        <w:rPr>
          <w:rFonts w:ascii="Times New Roman" w:hAnsi="Times New Roman" w:cs="Times New Roman"/>
          <w:b/>
          <w:i/>
          <w:sz w:val="24"/>
          <w:szCs w:val="24"/>
        </w:rPr>
        <w:instrText xml:space="preserve"> ADDIN EN.CITE.DATA </w:instrText>
      </w:r>
      <w:r w:rsidRPr="003144FD">
        <w:rPr>
          <w:rFonts w:ascii="Times New Roman" w:hAnsi="Times New Roman" w:cs="Times New Roman"/>
          <w:b/>
          <w:i/>
          <w:sz w:val="24"/>
          <w:szCs w:val="24"/>
        </w:rPr>
      </w:r>
      <w:r w:rsidRPr="003144FD">
        <w:rPr>
          <w:rFonts w:ascii="Times New Roman" w:hAnsi="Times New Roman" w:cs="Times New Roman"/>
          <w:b/>
          <w:i/>
          <w:sz w:val="24"/>
          <w:szCs w:val="24"/>
        </w:rPr>
        <w:fldChar w:fldCharType="end"/>
      </w:r>
      <w:r w:rsidRPr="003144FD">
        <w:rPr>
          <w:rFonts w:ascii="Times New Roman" w:hAnsi="Times New Roman" w:cs="Times New Roman"/>
          <w:b/>
          <w:i/>
          <w:sz w:val="24"/>
          <w:szCs w:val="24"/>
        </w:rPr>
      </w:r>
      <w:r w:rsidRPr="003144FD">
        <w:rPr>
          <w:rFonts w:ascii="Times New Roman" w:hAnsi="Times New Roman" w:cs="Times New Roman"/>
          <w:b/>
          <w:i/>
          <w:sz w:val="24"/>
          <w:szCs w:val="24"/>
        </w:rPr>
        <w:fldChar w:fldCharType="separate"/>
      </w:r>
      <w:r w:rsidRPr="003144FD">
        <w:rPr>
          <w:rFonts w:ascii="Times New Roman" w:hAnsi="Times New Roman" w:cs="Times New Roman"/>
          <w:b/>
          <w:i/>
          <w:noProof/>
          <w:sz w:val="24"/>
          <w:szCs w:val="24"/>
          <w:vertAlign w:val="superscript"/>
        </w:rPr>
        <w:t>[22, 23]</w:t>
      </w:r>
      <w:r w:rsidRPr="003144FD">
        <w:rPr>
          <w:rFonts w:ascii="Times New Roman" w:hAnsi="Times New Roman" w:cs="Times New Roman"/>
          <w:b/>
          <w:i/>
          <w:sz w:val="24"/>
          <w:szCs w:val="24"/>
        </w:rPr>
        <w:fldChar w:fldCharType="end"/>
      </w:r>
      <w:r w:rsidRPr="003144FD">
        <w:rPr>
          <w:rFonts w:ascii="Times New Roman" w:hAnsi="Times New Roman" w:cs="Times New Roman"/>
          <w:b/>
          <w:i/>
          <w:sz w:val="24"/>
          <w:szCs w:val="24"/>
        </w:rPr>
        <w:t xml:space="preserve">.  </w:t>
      </w:r>
    </w:p>
    <w:p w14:paraId="49D1994C" w14:textId="5CEE6804"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Squires electronics was purchased by Kauffman engineering I believe; this point should be checked and updated in the authors' part description spreadsheet if necessary. Also, a unit should be provided for length. But, a reference of parts, etc., is sorely lacking and makes it difficult for investigators unfamiliar with the field to set-up this technique. This reference alone appeals to me.</w:t>
      </w:r>
    </w:p>
    <w:p w14:paraId="08F2DE71" w14:textId="77777777" w:rsidR="00B66FEE"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75C90E7F" w14:textId="6128E044" w:rsidR="00B66FEE" w:rsidRPr="003144FD" w:rsidRDefault="007D4A94" w:rsidP="009E1815">
      <w:pPr>
        <w:shd w:val="clear" w:color="auto" w:fill="FFFFFF"/>
        <w:spacing w:after="0" w:line="240" w:lineRule="auto"/>
        <w:rPr>
          <w:rFonts w:ascii="Times New Roman" w:eastAsia="Times New Roman" w:hAnsi="Times New Roman" w:cs="Times New Roman"/>
          <w:b/>
          <w:i/>
          <w:sz w:val="24"/>
          <w:szCs w:val="24"/>
        </w:rPr>
      </w:pPr>
      <w:r w:rsidRPr="003144FD">
        <w:rPr>
          <w:rFonts w:ascii="Times New Roman" w:eastAsia="Times New Roman" w:hAnsi="Times New Roman" w:cs="Times New Roman"/>
          <w:b/>
          <w:i/>
          <w:sz w:val="24"/>
          <w:szCs w:val="24"/>
        </w:rPr>
        <w:t xml:space="preserve">Thank you for identifying that Squire Electronics is no longer in business. </w:t>
      </w:r>
      <w:r w:rsidR="002C117F" w:rsidRPr="003144FD">
        <w:rPr>
          <w:rFonts w:ascii="Times New Roman" w:eastAsia="Times New Roman" w:hAnsi="Times New Roman" w:cs="Times New Roman"/>
          <w:b/>
          <w:i/>
          <w:sz w:val="24"/>
          <w:szCs w:val="24"/>
        </w:rPr>
        <w:t>We have</w:t>
      </w:r>
      <w:r w:rsidRPr="003144FD">
        <w:rPr>
          <w:rFonts w:ascii="Times New Roman" w:eastAsia="Times New Roman" w:hAnsi="Times New Roman" w:cs="Times New Roman"/>
          <w:b/>
          <w:i/>
          <w:sz w:val="24"/>
          <w:szCs w:val="24"/>
        </w:rPr>
        <w:t xml:space="preserve"> also</w:t>
      </w:r>
      <w:r w:rsidR="002C117F" w:rsidRPr="003144FD">
        <w:rPr>
          <w:rFonts w:ascii="Times New Roman" w:eastAsia="Times New Roman" w:hAnsi="Times New Roman" w:cs="Times New Roman"/>
          <w:b/>
          <w:i/>
          <w:sz w:val="24"/>
          <w:szCs w:val="24"/>
        </w:rPr>
        <w:t xml:space="preserve"> updated the materials </w:t>
      </w:r>
      <w:r w:rsidRPr="003144FD">
        <w:rPr>
          <w:rFonts w:ascii="Times New Roman" w:eastAsia="Times New Roman" w:hAnsi="Times New Roman" w:cs="Times New Roman"/>
          <w:b/>
          <w:i/>
          <w:sz w:val="24"/>
          <w:szCs w:val="24"/>
        </w:rPr>
        <w:t xml:space="preserve">sheet </w:t>
      </w:r>
      <w:r w:rsidR="007D6214" w:rsidRPr="003144FD">
        <w:rPr>
          <w:rFonts w:ascii="Times New Roman" w:eastAsia="Times New Roman" w:hAnsi="Times New Roman" w:cs="Times New Roman"/>
          <w:b/>
          <w:i/>
          <w:sz w:val="24"/>
          <w:szCs w:val="24"/>
        </w:rPr>
        <w:t>that will be more useful to those who are unfamiliar with this approach.</w:t>
      </w:r>
    </w:p>
    <w:p w14:paraId="3D3E1E31"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Might perfusion of the animal improve histological reconstruction of lesioned tissue in this 'best-practices' tutorial?</w:t>
      </w:r>
    </w:p>
    <w:p w14:paraId="1319019D"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415FA646" w14:textId="219C1A24" w:rsidR="00B66FEE" w:rsidRPr="00C03F20" w:rsidRDefault="00B66FE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We agree that perfusion could certainly improve histological reconstruction. In our hands, we do not need it to see the reconstruction site, but we included a note that perfusion will aid in reconstructing the lesion site:</w:t>
      </w:r>
    </w:p>
    <w:p w14:paraId="0D7A94CA" w14:textId="0EFA3AE4" w:rsidR="00B66FEE" w:rsidRPr="00C03F20" w:rsidRDefault="00B66FEE" w:rsidP="009E1815">
      <w:pPr>
        <w:shd w:val="clear" w:color="auto" w:fill="FFFFFF"/>
        <w:spacing w:after="0" w:line="240" w:lineRule="auto"/>
        <w:rPr>
          <w:rFonts w:ascii="Times New Roman" w:eastAsia="Times New Roman" w:hAnsi="Times New Roman" w:cs="Times New Roman"/>
          <w:i/>
          <w:sz w:val="24"/>
          <w:szCs w:val="24"/>
        </w:rPr>
      </w:pPr>
    </w:p>
    <w:p w14:paraId="08D3EF84" w14:textId="70CD5F1B" w:rsidR="0072604F" w:rsidRPr="00C03F20" w:rsidRDefault="0072604F" w:rsidP="0072604F">
      <w:pPr>
        <w:pStyle w:val="ListParagraph"/>
        <w:numPr>
          <w:ilvl w:val="1"/>
          <w:numId w:val="16"/>
        </w:numPr>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 xml:space="preserve">Using a lethal injection of pentobarbital (150mg/kg, </w:t>
      </w:r>
      <w:proofErr w:type="spellStart"/>
      <w:r w:rsidRPr="00C03F20">
        <w:rPr>
          <w:rFonts w:ascii="Times New Roman" w:hAnsi="Times New Roman" w:cs="Times New Roman"/>
          <w:b/>
          <w:i/>
          <w:sz w:val="24"/>
          <w:szCs w:val="24"/>
        </w:rPr>
        <w:t>i.p</w:t>
      </w:r>
      <w:proofErr w:type="spellEnd"/>
      <w:r w:rsidRPr="00C03F20">
        <w:rPr>
          <w:rFonts w:ascii="Times New Roman" w:hAnsi="Times New Roman" w:cs="Times New Roman"/>
          <w:b/>
          <w:i/>
          <w:sz w:val="24"/>
          <w:szCs w:val="24"/>
        </w:rPr>
        <w:t xml:space="preserve">,), euthanize the animal. </w:t>
      </w:r>
    </w:p>
    <w:p w14:paraId="7CFA7B2B" w14:textId="24ABE297" w:rsidR="0072604F" w:rsidRPr="00C03F20" w:rsidRDefault="0072604F" w:rsidP="0072604F">
      <w:pPr>
        <w:pStyle w:val="ListParagraph"/>
        <w:numPr>
          <w:ilvl w:val="1"/>
          <w:numId w:val="16"/>
        </w:numPr>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Perfuse the rat using a 4% formalin solution</w:t>
      </w:r>
    </w:p>
    <w:p w14:paraId="23D5AEEC" w14:textId="37202603" w:rsidR="0072604F" w:rsidRPr="00C03F20" w:rsidRDefault="0072604F" w:rsidP="0072604F">
      <w:pPr>
        <w:numPr>
          <w:ilvl w:val="1"/>
          <w:numId w:val="16"/>
        </w:numPr>
        <w:spacing w:after="0" w:line="240" w:lineRule="auto"/>
        <w:rPr>
          <w:rFonts w:ascii="Times New Roman" w:hAnsi="Times New Roman" w:cs="Times New Roman"/>
          <w:b/>
          <w:i/>
          <w:sz w:val="24"/>
          <w:szCs w:val="24"/>
        </w:rPr>
      </w:pPr>
      <w:bookmarkStart w:id="1" w:name="_Hlk25328218"/>
      <w:r w:rsidRPr="00C03F20">
        <w:rPr>
          <w:rFonts w:ascii="Times New Roman" w:hAnsi="Times New Roman" w:cs="Times New Roman"/>
          <w:b/>
          <w:i/>
          <w:sz w:val="24"/>
          <w:szCs w:val="24"/>
        </w:rPr>
        <w:t xml:space="preserve">Remove the head from the rat by using a sharpened guillotine. </w:t>
      </w:r>
    </w:p>
    <w:p w14:paraId="574C31C2" w14:textId="3A6B3B12" w:rsidR="0072604F" w:rsidRPr="00C03F20" w:rsidRDefault="0072604F" w:rsidP="0072604F">
      <w:pPr>
        <w:pStyle w:val="ListParagraph"/>
        <w:numPr>
          <w:ilvl w:val="1"/>
          <w:numId w:val="16"/>
        </w:numPr>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Using rongeurs, remove the connective tissue and skull surrounding the brain, and gently dislodge the brain from any remaining tissue.</w:t>
      </w:r>
    </w:p>
    <w:p w14:paraId="211DC515" w14:textId="77777777" w:rsidR="0072604F" w:rsidRPr="00C03F20" w:rsidRDefault="0072604F" w:rsidP="0072604F">
      <w:pPr>
        <w:numPr>
          <w:ilvl w:val="1"/>
          <w:numId w:val="16"/>
        </w:numPr>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 xml:space="preserve">Store the brain in 4% formalin for 1 day. </w:t>
      </w:r>
      <w:bookmarkStart w:id="2" w:name="_Hlk26793258"/>
      <w:r w:rsidRPr="00C03F20">
        <w:rPr>
          <w:rFonts w:ascii="Times New Roman" w:hAnsi="Times New Roman" w:cs="Times New Roman"/>
          <w:b/>
          <w:i/>
          <w:sz w:val="24"/>
          <w:szCs w:val="24"/>
        </w:rPr>
        <w:t xml:space="preserve">The brain should be transferred to 30% sucrose afterwards. </w:t>
      </w:r>
      <w:bookmarkStart w:id="3" w:name="_Hlk25330277"/>
    </w:p>
    <w:p w14:paraId="453AAF24" w14:textId="77777777" w:rsidR="0072604F" w:rsidRPr="00C03F20" w:rsidRDefault="0072604F" w:rsidP="0072604F">
      <w:pPr>
        <w:rPr>
          <w:rFonts w:ascii="Times New Roman" w:hAnsi="Times New Roman" w:cs="Times New Roman"/>
          <w:b/>
          <w:i/>
          <w:sz w:val="24"/>
          <w:szCs w:val="24"/>
        </w:rPr>
      </w:pPr>
      <w:bookmarkStart w:id="4" w:name="_Hlk29019593"/>
    </w:p>
    <w:p w14:paraId="17B63D07" w14:textId="77777777" w:rsidR="0072604F" w:rsidRPr="00C03F20" w:rsidRDefault="0072604F" w:rsidP="0072604F">
      <w:pPr>
        <w:rPr>
          <w:rFonts w:ascii="Times New Roman" w:hAnsi="Times New Roman" w:cs="Times New Roman"/>
          <w:b/>
          <w:i/>
          <w:sz w:val="24"/>
          <w:szCs w:val="24"/>
        </w:rPr>
      </w:pPr>
      <w:r w:rsidRPr="00C03F20">
        <w:rPr>
          <w:rFonts w:ascii="Times New Roman" w:hAnsi="Times New Roman" w:cs="Times New Roman"/>
          <w:b/>
          <w:i/>
          <w:sz w:val="24"/>
          <w:szCs w:val="24"/>
        </w:rPr>
        <w:t xml:space="preserve">Note: in our hands, perfusion with 4% </w:t>
      </w:r>
      <w:proofErr w:type="spellStart"/>
      <w:r w:rsidRPr="00C03F20">
        <w:rPr>
          <w:rFonts w:ascii="Times New Roman" w:hAnsi="Times New Roman" w:cs="Times New Roman"/>
          <w:b/>
          <w:i/>
          <w:sz w:val="24"/>
          <w:szCs w:val="24"/>
        </w:rPr>
        <w:t>formulin</w:t>
      </w:r>
      <w:proofErr w:type="spellEnd"/>
      <w:r w:rsidRPr="00C03F20">
        <w:rPr>
          <w:rFonts w:ascii="Times New Roman" w:hAnsi="Times New Roman" w:cs="Times New Roman"/>
          <w:b/>
          <w:i/>
          <w:sz w:val="24"/>
          <w:szCs w:val="24"/>
        </w:rPr>
        <w:t xml:space="preserve"> is not necessary to see the lesion site, although as a best practice will improve the reconstruction of the lesion site</w:t>
      </w:r>
      <w:bookmarkEnd w:id="2"/>
      <w:r w:rsidRPr="00C03F20">
        <w:rPr>
          <w:rFonts w:ascii="Times New Roman" w:hAnsi="Times New Roman" w:cs="Times New Roman"/>
          <w:b/>
          <w:i/>
          <w:sz w:val="24"/>
          <w:szCs w:val="24"/>
        </w:rPr>
        <w:t xml:space="preserve">. </w:t>
      </w:r>
      <w:bookmarkEnd w:id="1"/>
      <w:bookmarkEnd w:id="3"/>
      <w:bookmarkEnd w:id="4"/>
    </w:p>
    <w:p w14:paraId="32AAB631" w14:textId="0B5A0674" w:rsidR="00B66FEE" w:rsidRPr="0072604F" w:rsidRDefault="00B66FEE" w:rsidP="0072604F">
      <w:pPr>
        <w:rPr>
          <w:rFonts w:ascii="Times New Roman" w:hAnsi="Times New Roman" w:cs="Times New Roman"/>
          <w:b/>
          <w:color w:val="00B050"/>
          <w:sz w:val="24"/>
          <w:szCs w:val="24"/>
        </w:rPr>
      </w:pPr>
      <w:r w:rsidRPr="00827223">
        <w:rPr>
          <w:rFonts w:ascii="Times New Roman" w:eastAsia="Times New Roman" w:hAnsi="Times New Roman" w:cs="Times New Roman"/>
          <w:color w:val="201F1E"/>
          <w:sz w:val="24"/>
          <w:szCs w:val="24"/>
        </w:rPr>
        <w:br/>
        <w:t>Minor Concerns:</w:t>
      </w:r>
      <w:r w:rsidRPr="00827223">
        <w:rPr>
          <w:rFonts w:ascii="Times New Roman" w:eastAsia="Times New Roman" w:hAnsi="Times New Roman" w:cs="Times New Roman"/>
          <w:color w:val="201F1E"/>
          <w:sz w:val="24"/>
          <w:szCs w:val="24"/>
        </w:rPr>
        <w:br/>
        <w:t>It is unclear why the electrical stimulation section is still highlighted in yellow; is this incomplete?</w:t>
      </w:r>
    </w:p>
    <w:p w14:paraId="08FA7158" w14:textId="77777777" w:rsidR="00B66FEE" w:rsidRPr="00C03F20" w:rsidRDefault="00B66FE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lastRenderedPageBreak/>
        <w:t>This section is highlighted yellow as part of JOVE’s instructions for highlighting which sections of the protocol are most important to be video-taped.</w:t>
      </w:r>
    </w:p>
    <w:p w14:paraId="0ADAE9DB"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2EF546DA"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There is a spacing error in 1.4; 1.4.2</w:t>
      </w:r>
    </w:p>
    <w:p w14:paraId="12ABF5A9" w14:textId="77777777" w:rsidR="00B66FEE" w:rsidRPr="00C03F20" w:rsidRDefault="00B66FEE" w:rsidP="009E1815">
      <w:pPr>
        <w:shd w:val="clear" w:color="auto" w:fill="FFFFFF"/>
        <w:spacing w:after="0" w:line="240" w:lineRule="auto"/>
        <w:rPr>
          <w:rFonts w:ascii="Times New Roman" w:eastAsia="Times New Roman" w:hAnsi="Times New Roman" w:cs="Times New Roman"/>
          <w:b/>
          <w:sz w:val="24"/>
          <w:szCs w:val="24"/>
        </w:rPr>
      </w:pPr>
      <w:r w:rsidRPr="00C03F20">
        <w:rPr>
          <w:rFonts w:ascii="Times New Roman" w:eastAsia="Times New Roman" w:hAnsi="Times New Roman" w:cs="Times New Roman"/>
          <w:b/>
          <w:i/>
          <w:sz w:val="24"/>
          <w:szCs w:val="24"/>
        </w:rPr>
        <w:t>This has been addressed</w:t>
      </w:r>
      <w:r w:rsidRPr="00C03F20">
        <w:rPr>
          <w:rFonts w:ascii="Times New Roman" w:eastAsia="Times New Roman" w:hAnsi="Times New Roman" w:cs="Times New Roman"/>
          <w:sz w:val="24"/>
          <w:szCs w:val="24"/>
        </w:rPr>
        <w:br/>
      </w:r>
      <w:r w:rsidRPr="00827223">
        <w:rPr>
          <w:rFonts w:ascii="Times New Roman" w:eastAsia="Times New Roman" w:hAnsi="Times New Roman" w:cs="Times New Roman"/>
          <w:color w:val="201F1E"/>
          <w:sz w:val="24"/>
          <w:szCs w:val="24"/>
        </w:rPr>
        <w:br/>
        <w:t>At times the bullets end with a sentence; in others they do not.</w:t>
      </w:r>
      <w:r w:rsidRPr="00827223">
        <w:rPr>
          <w:rFonts w:ascii="Times New Roman" w:eastAsia="Times New Roman" w:hAnsi="Times New Roman" w:cs="Times New Roman"/>
          <w:color w:val="201F1E"/>
          <w:sz w:val="24"/>
          <w:szCs w:val="24"/>
        </w:rPr>
        <w:br/>
      </w:r>
      <w:r w:rsidRPr="00C03F20">
        <w:rPr>
          <w:rFonts w:ascii="Times New Roman" w:eastAsia="Times New Roman" w:hAnsi="Times New Roman" w:cs="Times New Roman"/>
          <w:b/>
          <w:i/>
          <w:sz w:val="24"/>
          <w:szCs w:val="24"/>
        </w:rPr>
        <w:t>All bullets now end with a period</w:t>
      </w:r>
      <w:r w:rsidRPr="00C03F20">
        <w:rPr>
          <w:rFonts w:ascii="Times New Roman" w:eastAsia="Times New Roman" w:hAnsi="Times New Roman" w:cs="Times New Roman"/>
          <w:b/>
          <w:sz w:val="24"/>
          <w:szCs w:val="24"/>
        </w:rPr>
        <w:t>.</w:t>
      </w:r>
    </w:p>
    <w:p w14:paraId="69FC0D6A" w14:textId="77777777" w:rsidR="00B66FEE" w:rsidRPr="00C03F20" w:rsidRDefault="00B66FEE" w:rsidP="009E1815">
      <w:pPr>
        <w:shd w:val="clear" w:color="auto" w:fill="FFFFFF"/>
        <w:spacing w:after="0" w:line="240" w:lineRule="auto"/>
        <w:rPr>
          <w:rFonts w:ascii="Times New Roman" w:eastAsia="Times New Roman" w:hAnsi="Times New Roman" w:cs="Times New Roman"/>
          <w:b/>
          <w:i/>
          <w:sz w:val="24"/>
          <w:szCs w:val="24"/>
        </w:rPr>
      </w:pPr>
      <w:r w:rsidRPr="00827223">
        <w:rPr>
          <w:rFonts w:ascii="Times New Roman" w:eastAsia="Times New Roman" w:hAnsi="Times New Roman" w:cs="Times New Roman"/>
          <w:color w:val="201F1E"/>
          <w:sz w:val="24"/>
          <w:szCs w:val="24"/>
        </w:rPr>
        <w:br/>
        <w:t>There are other minor grammatical errors that should be checked by the authors.</w:t>
      </w:r>
      <w:r w:rsidRPr="00827223">
        <w:rPr>
          <w:rFonts w:ascii="Times New Roman" w:eastAsia="Times New Roman" w:hAnsi="Times New Roman" w:cs="Times New Roman"/>
          <w:color w:val="201F1E"/>
          <w:sz w:val="24"/>
          <w:szCs w:val="24"/>
        </w:rPr>
        <w:br/>
      </w:r>
      <w:r w:rsidRPr="00C03F20">
        <w:rPr>
          <w:rFonts w:ascii="Times New Roman" w:eastAsia="Times New Roman" w:hAnsi="Times New Roman" w:cs="Times New Roman"/>
          <w:b/>
          <w:i/>
          <w:sz w:val="24"/>
          <w:szCs w:val="24"/>
        </w:rPr>
        <w:t>We have reviewed the manuscript more thoroughly to avoid these grammatical errors.</w:t>
      </w:r>
      <w:r w:rsidRPr="00C03F20">
        <w:rPr>
          <w:rFonts w:ascii="Times New Roman" w:eastAsia="Times New Roman" w:hAnsi="Times New Roman" w:cs="Times New Roman"/>
          <w:sz w:val="24"/>
          <w:szCs w:val="24"/>
        </w:rPr>
        <w:br/>
      </w:r>
      <w:r w:rsidRPr="00827223">
        <w:rPr>
          <w:rFonts w:ascii="Times New Roman" w:eastAsia="Times New Roman" w:hAnsi="Times New Roman" w:cs="Times New Roman"/>
          <w:color w:val="201F1E"/>
          <w:sz w:val="24"/>
          <w:szCs w:val="24"/>
        </w:rPr>
        <w:br/>
      </w:r>
      <w:r w:rsidRPr="00827223">
        <w:rPr>
          <w:rFonts w:ascii="Times New Roman" w:eastAsia="Times New Roman" w:hAnsi="Times New Roman" w:cs="Times New Roman"/>
          <w:b/>
          <w:bCs/>
          <w:color w:val="201F1E"/>
          <w:sz w:val="24"/>
          <w:szCs w:val="24"/>
        </w:rPr>
        <w:t>Reviewer #2:</w:t>
      </w:r>
      <w:r w:rsidRPr="00827223">
        <w:rPr>
          <w:rFonts w:ascii="Times New Roman" w:eastAsia="Times New Roman" w:hAnsi="Times New Roman" w:cs="Times New Roman"/>
          <w:color w:val="201F1E"/>
          <w:sz w:val="24"/>
          <w:szCs w:val="24"/>
        </w:rPr>
        <w:br/>
        <w:t>Manuscript Summary:</w:t>
      </w:r>
      <w:r w:rsidRPr="00827223">
        <w:rPr>
          <w:rFonts w:ascii="Times New Roman" w:eastAsia="Times New Roman" w:hAnsi="Times New Roman" w:cs="Times New Roman"/>
          <w:color w:val="201F1E"/>
          <w:sz w:val="24"/>
          <w:szCs w:val="24"/>
        </w:rPr>
        <w:br/>
        <w:t>The manuscript "Combined infusion and stimulation with fast-scan cyclic voltammetry (CIS-FSCV) to assess ventral tegmental area receptor regulation of phasic dopamine" by Wickham et al. described the method of CIS-FSCV and its application in anesthetized rats. This method provides specific VTA receptors' role in modulating phasic dopamine release in its terminal regions.</w:t>
      </w:r>
      <w:r w:rsidRPr="00827223">
        <w:rPr>
          <w:rFonts w:ascii="Times New Roman" w:eastAsia="Times New Roman" w:hAnsi="Times New Roman" w:cs="Times New Roman"/>
          <w:color w:val="201F1E"/>
          <w:sz w:val="24"/>
          <w:szCs w:val="24"/>
        </w:rPr>
        <w:br/>
      </w:r>
      <w:r w:rsidRPr="00827223">
        <w:rPr>
          <w:rFonts w:ascii="Times New Roman" w:eastAsia="Times New Roman" w:hAnsi="Times New Roman" w:cs="Times New Roman"/>
          <w:color w:val="201F1E"/>
          <w:sz w:val="24"/>
          <w:szCs w:val="24"/>
        </w:rPr>
        <w:br/>
        <w:t>Minor Concerns:</w:t>
      </w:r>
      <w:r w:rsidRPr="00827223">
        <w:rPr>
          <w:rFonts w:ascii="Times New Roman" w:eastAsia="Times New Roman" w:hAnsi="Times New Roman" w:cs="Times New Roman"/>
          <w:color w:val="201F1E"/>
          <w:sz w:val="24"/>
          <w:szCs w:val="24"/>
        </w:rPr>
        <w:br/>
        <w:t xml:space="preserve">1. Line 43 in Abstract and Line 66: Suggest </w:t>
      </w:r>
      <w:proofErr w:type="gramStart"/>
      <w:r w:rsidRPr="00827223">
        <w:rPr>
          <w:rFonts w:ascii="Times New Roman" w:eastAsia="Times New Roman" w:hAnsi="Times New Roman" w:cs="Times New Roman"/>
          <w:color w:val="201F1E"/>
          <w:sz w:val="24"/>
          <w:szCs w:val="24"/>
        </w:rPr>
        <w:t>to verify</w:t>
      </w:r>
      <w:proofErr w:type="gramEnd"/>
      <w:r w:rsidRPr="00827223">
        <w:rPr>
          <w:rFonts w:ascii="Times New Roman" w:eastAsia="Times New Roman" w:hAnsi="Times New Roman" w:cs="Times New Roman"/>
          <w:color w:val="201F1E"/>
          <w:sz w:val="24"/>
          <w:szCs w:val="24"/>
        </w:rPr>
        <w:t xml:space="preserve"> that the stimulation is "electrical" stimulation.</w:t>
      </w:r>
      <w:r w:rsidRPr="00827223">
        <w:rPr>
          <w:rFonts w:ascii="Times New Roman" w:eastAsia="Times New Roman" w:hAnsi="Times New Roman" w:cs="Times New Roman"/>
          <w:color w:val="201F1E"/>
          <w:sz w:val="24"/>
          <w:szCs w:val="24"/>
        </w:rPr>
        <w:br/>
      </w:r>
      <w:r w:rsidRPr="00C03F20">
        <w:rPr>
          <w:rFonts w:ascii="Times New Roman" w:eastAsia="Times New Roman" w:hAnsi="Times New Roman" w:cs="Times New Roman"/>
          <w:b/>
          <w:i/>
          <w:sz w:val="24"/>
          <w:szCs w:val="24"/>
        </w:rPr>
        <w:t>This suggestion has been incorporated, and now reads as:</w:t>
      </w:r>
    </w:p>
    <w:p w14:paraId="059B7E1E" w14:textId="77777777" w:rsidR="00B66FEE" w:rsidRPr="00C03F20" w:rsidRDefault="00B66FEE" w:rsidP="009E1815">
      <w:pPr>
        <w:shd w:val="clear" w:color="auto" w:fill="FFFFFF"/>
        <w:spacing w:after="0" w:line="240" w:lineRule="auto"/>
        <w:rPr>
          <w:rFonts w:ascii="Times New Roman" w:eastAsia="Times New Roman" w:hAnsi="Times New Roman" w:cs="Times New Roman"/>
          <w:i/>
          <w:sz w:val="24"/>
          <w:szCs w:val="24"/>
        </w:rPr>
      </w:pPr>
    </w:p>
    <w:p w14:paraId="3941F9E0" w14:textId="77777777" w:rsidR="00B66FEE" w:rsidRPr="00C03F20" w:rsidRDefault="00B66FEE" w:rsidP="009E1815">
      <w:pPr>
        <w:shd w:val="clear" w:color="auto" w:fill="FFFFFF"/>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Abstract: “a phasic DA response can be evoked by electrically stimulating the VTA with a bipolar electrode”</w:t>
      </w:r>
    </w:p>
    <w:p w14:paraId="331BC9F6" w14:textId="77777777" w:rsidR="00B66FEE" w:rsidRPr="00C03F20" w:rsidRDefault="00B66FEE" w:rsidP="009E1815">
      <w:pPr>
        <w:shd w:val="clear" w:color="auto" w:fill="FFFFFF"/>
        <w:spacing w:after="0" w:line="240" w:lineRule="auto"/>
        <w:rPr>
          <w:rFonts w:ascii="Times New Roman" w:eastAsia="Times New Roman" w:hAnsi="Times New Roman" w:cs="Times New Roman"/>
          <w:i/>
          <w:sz w:val="24"/>
          <w:szCs w:val="24"/>
        </w:rPr>
      </w:pPr>
    </w:p>
    <w:p w14:paraId="4C1FB610" w14:textId="77777777" w:rsidR="00B66FEE" w:rsidRPr="00C03F20" w:rsidRDefault="00B66FE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hAnsi="Times New Roman" w:cs="Times New Roman"/>
          <w:b/>
          <w:i/>
          <w:sz w:val="24"/>
          <w:szCs w:val="24"/>
        </w:rPr>
        <w:t xml:space="preserve">Introduction: “Here, in the anesthetized rat, we electrically stimulate the VTA to evoke a large phasic DA signal (1-2µM) in the </w:t>
      </w:r>
      <w:proofErr w:type="spellStart"/>
      <w:r w:rsidRPr="00C03F20">
        <w:rPr>
          <w:rFonts w:ascii="Times New Roman" w:hAnsi="Times New Roman" w:cs="Times New Roman"/>
          <w:b/>
          <w:i/>
          <w:sz w:val="24"/>
          <w:szCs w:val="24"/>
        </w:rPr>
        <w:t>NAc</w:t>
      </w:r>
      <w:proofErr w:type="spellEnd"/>
      <w:r w:rsidRPr="00C03F20">
        <w:rPr>
          <w:rFonts w:ascii="Times New Roman" w:hAnsi="Times New Roman" w:cs="Times New Roman"/>
          <w:b/>
          <w:i/>
          <w:sz w:val="24"/>
          <w:szCs w:val="24"/>
        </w:rPr>
        <w:t xml:space="preserve"> core, as measured by fast-scan cyclic voltammetry (FSCV)”</w:t>
      </w:r>
    </w:p>
    <w:p w14:paraId="77985987"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i/>
          <w:color w:val="201F1E"/>
          <w:sz w:val="24"/>
          <w:szCs w:val="24"/>
        </w:rPr>
        <w:br/>
      </w:r>
      <w:r w:rsidRPr="00827223">
        <w:rPr>
          <w:rFonts w:ascii="Times New Roman" w:eastAsia="Times New Roman" w:hAnsi="Times New Roman" w:cs="Times New Roman"/>
          <w:color w:val="201F1E"/>
          <w:sz w:val="24"/>
          <w:szCs w:val="24"/>
        </w:rPr>
        <w:t xml:space="preserve">2. Line 89-91: Suggest </w:t>
      </w:r>
      <w:proofErr w:type="gramStart"/>
      <w:r w:rsidRPr="00827223">
        <w:rPr>
          <w:rFonts w:ascii="Times New Roman" w:eastAsia="Times New Roman" w:hAnsi="Times New Roman" w:cs="Times New Roman"/>
          <w:color w:val="201F1E"/>
          <w:sz w:val="24"/>
          <w:szCs w:val="24"/>
        </w:rPr>
        <w:t>to clarify</w:t>
      </w:r>
      <w:proofErr w:type="gramEnd"/>
      <w:r w:rsidRPr="00827223">
        <w:rPr>
          <w:rFonts w:ascii="Times New Roman" w:eastAsia="Times New Roman" w:hAnsi="Times New Roman" w:cs="Times New Roman"/>
          <w:color w:val="201F1E"/>
          <w:sz w:val="24"/>
          <w:szCs w:val="24"/>
        </w:rPr>
        <w:t xml:space="preserve"> that presynaptic receptors are in the dopamine terminal or cell body regions in the VTA.</w:t>
      </w:r>
    </w:p>
    <w:p w14:paraId="2AAF8874"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2B12A016" w14:textId="77777777" w:rsidR="00B66FEE" w:rsidRPr="00C03F20" w:rsidRDefault="00B66FE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Thank you for this suggestion—this section has been re-written to incorporate your feedback:</w:t>
      </w:r>
    </w:p>
    <w:p w14:paraId="04942C96" w14:textId="77777777" w:rsidR="00B66FEE" w:rsidRPr="00C03F20" w:rsidRDefault="00B66FEE" w:rsidP="009E1815">
      <w:pPr>
        <w:shd w:val="clear" w:color="auto" w:fill="FFFFFF"/>
        <w:spacing w:after="0" w:line="240" w:lineRule="auto"/>
        <w:rPr>
          <w:rFonts w:ascii="Times New Roman" w:eastAsia="Times New Roman" w:hAnsi="Times New Roman" w:cs="Times New Roman"/>
          <w:i/>
          <w:sz w:val="24"/>
          <w:szCs w:val="24"/>
        </w:rPr>
      </w:pPr>
    </w:p>
    <w:p w14:paraId="0E6C79E4" w14:textId="4960EC0D" w:rsidR="0072604F" w:rsidRPr="00C03F20" w:rsidRDefault="0072604F" w:rsidP="0072604F">
      <w:pPr>
        <w:rPr>
          <w:rFonts w:ascii="Times New Roman" w:hAnsi="Times New Roman" w:cs="Times New Roman"/>
          <w:b/>
          <w:i/>
          <w:sz w:val="24"/>
          <w:szCs w:val="24"/>
        </w:rPr>
      </w:pPr>
      <w:r w:rsidRPr="00C03F20">
        <w:rPr>
          <w:rFonts w:ascii="Times New Roman" w:hAnsi="Times New Roman" w:cs="Times New Roman"/>
          <w:b/>
          <w:i/>
          <w:sz w:val="24"/>
          <w:szCs w:val="24"/>
        </w:rPr>
        <w:t xml:space="preserve">“Mechanistic examination of phasic DA regulation is also commonly studied using slice preparations alongside with bath application of drugs. </w:t>
      </w:r>
      <w:bookmarkStart w:id="5" w:name="_Hlk26350395"/>
      <w:bookmarkStart w:id="6" w:name="_Hlk26793486"/>
      <w:r w:rsidRPr="00C03F20">
        <w:rPr>
          <w:rFonts w:ascii="Times New Roman" w:hAnsi="Times New Roman" w:cs="Times New Roman"/>
          <w:b/>
          <w:i/>
          <w:sz w:val="24"/>
          <w:szCs w:val="24"/>
        </w:rPr>
        <w:t>These studies often focus on the presynaptic regulation of phasic DA release from dopamine terminals, as the cell bodies are often removed from the slice</w:t>
      </w:r>
      <w:r w:rsidRPr="00C03F20">
        <w:rPr>
          <w:rFonts w:ascii="Times New Roman" w:hAnsi="Times New Roman" w:cs="Times New Roman"/>
          <w:b/>
          <w:i/>
          <w:sz w:val="24"/>
          <w:szCs w:val="24"/>
        </w:rPr>
        <w:fldChar w:fldCharType="begin"/>
      </w:r>
      <w:r w:rsidRPr="00C03F20">
        <w:rPr>
          <w:rFonts w:ascii="Times New Roman" w:hAnsi="Times New Roman" w:cs="Times New Roman"/>
          <w:b/>
          <w:i/>
          <w:sz w:val="24"/>
          <w:szCs w:val="24"/>
        </w:rPr>
        <w:instrText xml:space="preserve"> ADDIN EN.CITE &lt;EndNote&gt;&lt;Cite&gt;&lt;Author&gt;John&lt;/Author&gt;&lt;Year&gt;2007&lt;/Year&gt;&lt;RecNum&gt;509&lt;/RecNum&gt;&lt;DisplayText&gt;&lt;style face="superscript"&gt;[12]&lt;/style&gt;&lt;/DisplayText&gt;&lt;record&gt;&lt;rec-number&gt;509&lt;/rec-number&gt;&lt;foreign-keys&gt;&lt;key app="EN" db-id="0rva50x5xesspyedwrrp25zw0sfrprawsazp" timestamp="1569440415"&gt;509&lt;/key&gt;&lt;/foreign-keys&gt;&lt;ref-type name="Book Section"&gt;5&lt;/ref-type&gt;&lt;contributors&gt;&lt;authors&gt;&lt;author&gt;John, C. E.&lt;/author&gt;&lt;author&gt;Jones, S. R.&lt;/author&gt;&lt;/authors&gt;&lt;secondary-authors&gt;&lt;author&gt;Michael, A. C.&lt;/author&gt;&lt;author&gt;Borland, L. M.&lt;/author&gt;&lt;/secondary-authors&gt;&lt;/contributors&gt;&lt;titles&gt;&lt;title&gt;Fast Scan Cyclic Voltammetry of Dopamine and Serotonin in Mouse Brain Slices&lt;/title&gt;&lt;secondary-title&gt;Electrochemical Methods for Neuroscience&lt;/secondary-title&gt;&lt;tertiary-title&gt;Frontiers in Neuroengineering&lt;/tertiary-title&gt;&lt;/titles&gt;&lt;dates&gt;&lt;year&gt;2007&lt;/year&gt;&lt;/dates&gt;&lt;pub-location&gt;Boca Raton (FL)&lt;/pub-location&gt;&lt;isbn&gt;0849340756&amp;#xD;9780849340758&lt;/isbn&gt;&lt;accession-num&gt;21204393&lt;/accession-num&gt;&lt;urls&gt;&lt;related-urls&gt;&lt;url&gt;https://www.ncbi.nlm.nih.gov/pubmed/21204393&lt;/url&gt;&lt;/related-urls&gt;&lt;/urls&gt;&lt;language&gt;eng&lt;/language&gt;&lt;/record&gt;&lt;/Cite&gt;&lt;/EndNote&gt;</w:instrText>
      </w:r>
      <w:r w:rsidRPr="00C03F20">
        <w:rPr>
          <w:rFonts w:ascii="Times New Roman" w:hAnsi="Times New Roman" w:cs="Times New Roman"/>
          <w:b/>
          <w:i/>
          <w:sz w:val="24"/>
          <w:szCs w:val="24"/>
        </w:rPr>
        <w:fldChar w:fldCharType="separate"/>
      </w:r>
      <w:r w:rsidRPr="00C03F20">
        <w:rPr>
          <w:rFonts w:ascii="Times New Roman" w:hAnsi="Times New Roman" w:cs="Times New Roman"/>
          <w:b/>
          <w:i/>
          <w:noProof/>
          <w:sz w:val="24"/>
          <w:szCs w:val="24"/>
          <w:vertAlign w:val="superscript"/>
        </w:rPr>
        <w:t>[12]</w:t>
      </w:r>
      <w:r w:rsidRPr="00C03F20">
        <w:rPr>
          <w:rFonts w:ascii="Times New Roman" w:hAnsi="Times New Roman" w:cs="Times New Roman"/>
          <w:b/>
          <w:i/>
          <w:sz w:val="24"/>
          <w:szCs w:val="24"/>
        </w:rPr>
        <w:fldChar w:fldCharType="end"/>
      </w:r>
      <w:r w:rsidRPr="00C03F20">
        <w:rPr>
          <w:rFonts w:ascii="Times New Roman" w:hAnsi="Times New Roman" w:cs="Times New Roman"/>
          <w:b/>
          <w:i/>
          <w:sz w:val="24"/>
          <w:szCs w:val="24"/>
        </w:rPr>
        <w:t xml:space="preserve">. </w:t>
      </w:r>
      <w:bookmarkStart w:id="7" w:name="_Hlk25575668"/>
      <w:r w:rsidRPr="00C03F20">
        <w:rPr>
          <w:rFonts w:ascii="Times New Roman" w:hAnsi="Times New Roman" w:cs="Times New Roman"/>
          <w:b/>
          <w:i/>
          <w:sz w:val="24"/>
          <w:szCs w:val="24"/>
        </w:rPr>
        <w:t xml:space="preserve">These preparations are valuable for studying presynaptic receptor effects on dopamine terminals, whereas CIS-FSCV is better suited to study </w:t>
      </w:r>
      <w:proofErr w:type="spellStart"/>
      <w:r w:rsidRPr="00C03F20">
        <w:rPr>
          <w:rFonts w:ascii="Times New Roman" w:hAnsi="Times New Roman" w:cs="Times New Roman"/>
          <w:b/>
          <w:i/>
          <w:sz w:val="24"/>
          <w:szCs w:val="24"/>
        </w:rPr>
        <w:t>somatodendritic</w:t>
      </w:r>
      <w:proofErr w:type="spellEnd"/>
      <w:r w:rsidRPr="00C03F20">
        <w:rPr>
          <w:rFonts w:ascii="Times New Roman" w:hAnsi="Times New Roman" w:cs="Times New Roman"/>
          <w:b/>
          <w:i/>
          <w:sz w:val="24"/>
          <w:szCs w:val="24"/>
        </w:rPr>
        <w:t xml:space="preserve"> receptor effects on dopamine neurons as well as presynaptic inputs to the VTA</w:t>
      </w:r>
      <w:bookmarkEnd w:id="5"/>
      <w:r w:rsidRPr="00C03F20">
        <w:rPr>
          <w:rFonts w:ascii="Times New Roman" w:hAnsi="Times New Roman" w:cs="Times New Roman"/>
          <w:b/>
          <w:i/>
          <w:sz w:val="24"/>
          <w:szCs w:val="24"/>
        </w:rPr>
        <w:t>.</w:t>
      </w:r>
      <w:bookmarkEnd w:id="6"/>
      <w:r w:rsidRPr="00C03F20">
        <w:rPr>
          <w:rFonts w:ascii="Times New Roman" w:hAnsi="Times New Roman" w:cs="Times New Roman"/>
          <w:b/>
          <w:i/>
          <w:sz w:val="24"/>
          <w:szCs w:val="24"/>
        </w:rPr>
        <w:t xml:space="preserve"> </w:t>
      </w:r>
      <w:bookmarkEnd w:id="7"/>
      <w:r w:rsidRPr="00C03F20">
        <w:rPr>
          <w:rFonts w:ascii="Times New Roman" w:hAnsi="Times New Roman" w:cs="Times New Roman"/>
          <w:b/>
          <w:i/>
          <w:sz w:val="24"/>
          <w:szCs w:val="24"/>
        </w:rPr>
        <w:t xml:space="preserve">This distinction is important, as </w:t>
      </w:r>
      <w:proofErr w:type="spellStart"/>
      <w:r w:rsidRPr="00C03F20">
        <w:rPr>
          <w:rFonts w:ascii="Times New Roman" w:hAnsi="Times New Roman" w:cs="Times New Roman"/>
          <w:b/>
          <w:i/>
          <w:sz w:val="24"/>
          <w:szCs w:val="24"/>
        </w:rPr>
        <w:t>somatodendritic</w:t>
      </w:r>
      <w:proofErr w:type="spellEnd"/>
      <w:r w:rsidRPr="00C03F20">
        <w:rPr>
          <w:rFonts w:ascii="Times New Roman" w:hAnsi="Times New Roman" w:cs="Times New Roman"/>
          <w:b/>
          <w:i/>
          <w:sz w:val="24"/>
          <w:szCs w:val="24"/>
        </w:rPr>
        <w:t xml:space="preserve"> receptor activation in the VTA may have a different effect than </w:t>
      </w:r>
      <w:proofErr w:type="spellStart"/>
      <w:r w:rsidRPr="00C03F20">
        <w:rPr>
          <w:rFonts w:ascii="Times New Roman" w:hAnsi="Times New Roman" w:cs="Times New Roman"/>
          <w:b/>
          <w:i/>
          <w:sz w:val="24"/>
          <w:szCs w:val="24"/>
        </w:rPr>
        <w:t>NAc</w:t>
      </w:r>
      <w:proofErr w:type="spellEnd"/>
      <w:r w:rsidRPr="00C03F20">
        <w:rPr>
          <w:rFonts w:ascii="Times New Roman" w:hAnsi="Times New Roman" w:cs="Times New Roman"/>
          <w:b/>
          <w:i/>
          <w:sz w:val="24"/>
          <w:szCs w:val="24"/>
        </w:rPr>
        <w:t xml:space="preserve"> presynaptic receptor activation. Indeed, blockade of  </w:t>
      </w:r>
      <w:r w:rsidRPr="00C03F20">
        <w:rPr>
          <w:rFonts w:ascii="Times New Roman" w:hAnsi="Times New Roman" w:cs="Times New Roman"/>
          <w:b/>
          <w:i/>
          <w:sz w:val="24"/>
          <w:szCs w:val="24"/>
        </w:rPr>
        <w:lastRenderedPageBreak/>
        <w:t xml:space="preserve">dopaminergic presynaptic </w:t>
      </w:r>
      <w:proofErr w:type="spellStart"/>
      <w:r w:rsidRPr="00C03F20">
        <w:rPr>
          <w:rFonts w:ascii="Times New Roman" w:hAnsi="Times New Roman" w:cs="Times New Roman"/>
          <w:b/>
          <w:i/>
          <w:sz w:val="24"/>
          <w:szCs w:val="24"/>
        </w:rPr>
        <w:t>nAChRs</w:t>
      </w:r>
      <w:proofErr w:type="spellEnd"/>
      <w:r w:rsidRPr="00C03F20">
        <w:rPr>
          <w:rFonts w:ascii="Times New Roman" w:hAnsi="Times New Roman" w:cs="Times New Roman"/>
          <w:b/>
          <w:i/>
          <w:sz w:val="24"/>
          <w:szCs w:val="24"/>
        </w:rPr>
        <w:t xml:space="preserve"> in the </w:t>
      </w:r>
      <w:proofErr w:type="spellStart"/>
      <w:r w:rsidRPr="00C03F20">
        <w:rPr>
          <w:rFonts w:ascii="Times New Roman" w:hAnsi="Times New Roman" w:cs="Times New Roman"/>
          <w:b/>
          <w:i/>
          <w:sz w:val="24"/>
          <w:szCs w:val="24"/>
        </w:rPr>
        <w:t>NAc</w:t>
      </w:r>
      <w:proofErr w:type="spellEnd"/>
      <w:r w:rsidRPr="00C03F20">
        <w:rPr>
          <w:rFonts w:ascii="Times New Roman" w:hAnsi="Times New Roman" w:cs="Times New Roman"/>
          <w:b/>
          <w:i/>
          <w:sz w:val="24"/>
          <w:szCs w:val="24"/>
        </w:rPr>
        <w:t xml:space="preserve"> can elevate phasic dopamine release during burst-firing</w:t>
      </w:r>
      <w:r w:rsidRPr="00C03F20">
        <w:rPr>
          <w:rFonts w:ascii="Times New Roman" w:hAnsi="Times New Roman" w:cs="Times New Roman"/>
          <w:b/>
          <w:i/>
          <w:sz w:val="24"/>
          <w:szCs w:val="24"/>
        </w:rPr>
        <w:fldChar w:fldCharType="begin"/>
      </w:r>
      <w:r w:rsidRPr="00C03F20">
        <w:rPr>
          <w:rFonts w:ascii="Times New Roman" w:hAnsi="Times New Roman" w:cs="Times New Roman"/>
          <w:b/>
          <w:i/>
          <w:sz w:val="24"/>
          <w:szCs w:val="24"/>
        </w:rPr>
        <w:instrText xml:space="preserve"> ADDIN EN.CITE &lt;EndNote&gt;&lt;Cite&gt;&lt;Author&gt;Rice&lt;/Author&gt;&lt;Year&gt;2004&lt;/Year&gt;&lt;RecNum&gt;483&lt;/RecNum&gt;&lt;DisplayText&gt;&lt;style face="superscript"&gt;[13]&lt;/style&gt;&lt;/DisplayText&gt;&lt;record&gt;&lt;rec-number&gt;483&lt;/rec-number&gt;&lt;foreign-keys&gt;&lt;key app="EN" db-id="0rva50x5xesspyedwrrp25zw0sfrprawsazp" timestamp="1569439038"&gt;483&lt;/key&gt;&lt;/foreign-keys&gt;&lt;ref-type name="Journal Article"&gt;17&lt;/ref-type&gt;&lt;contributors&gt;&lt;authors&gt;&lt;author&gt;Rice, M. E.&lt;/author&gt;&lt;author&gt;Cragg, S. J.&lt;/author&gt;&lt;/authors&gt;&lt;/contributors&gt;&lt;auth-address&gt;University Department of Pharmacology, Mansfield Road, Oxford OX1 3QT, UK.&lt;/auth-address&gt;&lt;titles&gt;&lt;title&gt;Nicotine amplifies reward-related dopamine signals in striatum&lt;/title&gt;&lt;secondary-title&gt;Nat Neurosci&lt;/secondary-title&gt;&lt;/titles&gt;&lt;periodical&gt;&lt;full-title&gt;Nat Neurosci&lt;/full-title&gt;&lt;/periodical&gt;&lt;pages&gt;583-4&lt;/pages&gt;&lt;volume&gt;7&lt;/volume&gt;&lt;number&gt;6&lt;/number&gt;&lt;edition&gt;2004/05/18&lt;/edition&gt;&lt;keywords&gt;&lt;keyword&gt;Action Potentials/*drug effects/physiology&lt;/keyword&gt;&lt;keyword&gt;Animals&lt;/keyword&gt;&lt;keyword&gt;Corpus Striatum/*drug effects/metabolism&lt;/keyword&gt;&lt;keyword&gt;Dopamine/*metabolism&lt;/keyword&gt;&lt;keyword&gt;Guinea Pigs&lt;/keyword&gt;&lt;keyword&gt;In Vitro Techniques&lt;/keyword&gt;&lt;keyword&gt;Nicotine/*pharmacology&lt;/keyword&gt;&lt;keyword&gt;*Reward&lt;/keyword&gt;&lt;/keywords&gt;&lt;dates&gt;&lt;year&gt;2004&lt;/year&gt;&lt;pub-dates&gt;&lt;date&gt;Jun&lt;/date&gt;&lt;/pub-dates&gt;&lt;/dates&gt;&lt;isbn&gt;1097-6256 (Print)&amp;#xD;1097-6256 (Linking)&lt;/isbn&gt;&lt;accession-num&gt;15146188&lt;/accession-num&gt;&lt;urls&gt;&lt;related-urls&gt;&lt;url&gt;https://www.ncbi.nlm.nih.gov/pubmed/15146188&lt;/url&gt;&lt;/related-urls&gt;&lt;/urls&gt;&lt;electronic-resource-num&gt;10.1038/nn1244&lt;/electronic-resource-num&gt;&lt;/record&gt;&lt;/Cite&gt;&lt;/EndNote&gt;</w:instrText>
      </w:r>
      <w:r w:rsidRPr="00C03F20">
        <w:rPr>
          <w:rFonts w:ascii="Times New Roman" w:hAnsi="Times New Roman" w:cs="Times New Roman"/>
          <w:b/>
          <w:i/>
          <w:sz w:val="24"/>
          <w:szCs w:val="24"/>
        </w:rPr>
        <w:fldChar w:fldCharType="separate"/>
      </w:r>
      <w:r w:rsidRPr="00C03F20">
        <w:rPr>
          <w:rFonts w:ascii="Times New Roman" w:hAnsi="Times New Roman" w:cs="Times New Roman"/>
          <w:b/>
          <w:i/>
          <w:noProof/>
          <w:sz w:val="24"/>
          <w:szCs w:val="24"/>
          <w:vertAlign w:val="superscript"/>
        </w:rPr>
        <w:t>[13]</w:t>
      </w:r>
      <w:r w:rsidRPr="00C03F20">
        <w:rPr>
          <w:rFonts w:ascii="Times New Roman" w:hAnsi="Times New Roman" w:cs="Times New Roman"/>
          <w:b/>
          <w:i/>
          <w:sz w:val="24"/>
          <w:szCs w:val="24"/>
        </w:rPr>
        <w:fldChar w:fldCharType="end"/>
      </w:r>
      <w:r w:rsidRPr="00C03F20">
        <w:rPr>
          <w:rFonts w:ascii="Times New Roman" w:hAnsi="Times New Roman" w:cs="Times New Roman"/>
          <w:b/>
          <w:i/>
          <w:sz w:val="24"/>
          <w:szCs w:val="24"/>
        </w:rPr>
        <w:t xml:space="preserve">, whereas the opposite is true at VTA </w:t>
      </w:r>
      <w:proofErr w:type="spellStart"/>
      <w:r w:rsidRPr="00C03F20">
        <w:rPr>
          <w:rFonts w:ascii="Times New Roman" w:hAnsi="Times New Roman" w:cs="Times New Roman"/>
          <w:b/>
          <w:i/>
          <w:sz w:val="24"/>
          <w:szCs w:val="24"/>
        </w:rPr>
        <w:t>somatodendritc</w:t>
      </w:r>
      <w:proofErr w:type="spellEnd"/>
      <w:r w:rsidRPr="00C03F20">
        <w:rPr>
          <w:rFonts w:ascii="Times New Roman" w:hAnsi="Times New Roman" w:cs="Times New Roman"/>
          <w:b/>
          <w:i/>
          <w:sz w:val="24"/>
          <w:szCs w:val="24"/>
        </w:rPr>
        <w:t xml:space="preserve"> </w:t>
      </w:r>
      <w:proofErr w:type="spellStart"/>
      <w:r w:rsidRPr="00C03F20">
        <w:rPr>
          <w:rFonts w:ascii="Times New Roman" w:hAnsi="Times New Roman" w:cs="Times New Roman"/>
          <w:b/>
          <w:i/>
          <w:sz w:val="24"/>
          <w:szCs w:val="24"/>
        </w:rPr>
        <w:t>nAChRs</w:t>
      </w:r>
      <w:proofErr w:type="spellEnd"/>
      <w:r w:rsidRPr="00C03F20">
        <w:rPr>
          <w:rFonts w:ascii="Times New Roman" w:hAnsi="Times New Roman" w:cs="Times New Roman"/>
          <w:b/>
          <w:i/>
          <w:sz w:val="24"/>
          <w:szCs w:val="24"/>
        </w:rPr>
        <w:fldChar w:fldCharType="begin">
          <w:fldData xml:space="preserve">PEVuZE5vdGU+PENpdGU+PEF1dGhvcj5XaWNraGFtPC9BdXRob3I+PFllYXI+MjAxMzwvWWVhcj48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</w:fldData>
        </w:fldChar>
      </w:r>
      <w:r w:rsidRPr="00C03F20">
        <w:rPr>
          <w:rFonts w:ascii="Times New Roman" w:hAnsi="Times New Roman" w:cs="Times New Roman"/>
          <w:b/>
          <w:i/>
          <w:sz w:val="24"/>
          <w:szCs w:val="24"/>
        </w:rPr>
        <w:instrText xml:space="preserve"> ADDIN EN.CITE </w:instrText>
      </w:r>
      <w:r w:rsidRPr="00C03F20">
        <w:rPr>
          <w:rFonts w:ascii="Times New Roman" w:hAnsi="Times New Roman" w:cs="Times New Roman"/>
          <w:b/>
          <w:i/>
          <w:sz w:val="24"/>
          <w:szCs w:val="24"/>
        </w:rPr>
        <w:fldChar w:fldCharType="begin">
          <w:fldData xml:space="preserve">PEVuZE5vdGU+PENpdGU+PEF1dGhvcj5XaWNraGFtPC9BdXRob3I+PFllYXI+MjAxMzwvWWVhcj48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</w:fldData>
        </w:fldChar>
      </w:r>
      <w:r w:rsidRPr="00C03F20">
        <w:rPr>
          <w:rFonts w:ascii="Times New Roman" w:hAnsi="Times New Roman" w:cs="Times New Roman"/>
          <w:b/>
          <w:i/>
          <w:sz w:val="24"/>
          <w:szCs w:val="24"/>
        </w:rPr>
        <w:instrText xml:space="preserve"> ADDIN EN.CITE.DATA </w:instrText>
      </w:r>
      <w:r w:rsidRPr="00C03F20">
        <w:rPr>
          <w:rFonts w:ascii="Times New Roman" w:hAnsi="Times New Roman" w:cs="Times New Roman"/>
          <w:b/>
          <w:i/>
          <w:sz w:val="24"/>
          <w:szCs w:val="24"/>
        </w:rPr>
      </w:r>
      <w:r w:rsidRPr="00C03F20">
        <w:rPr>
          <w:rFonts w:ascii="Times New Roman" w:hAnsi="Times New Roman" w:cs="Times New Roman"/>
          <w:b/>
          <w:i/>
          <w:sz w:val="24"/>
          <w:szCs w:val="24"/>
        </w:rPr>
        <w:fldChar w:fldCharType="end"/>
      </w:r>
      <w:r w:rsidRPr="00C03F20">
        <w:rPr>
          <w:rFonts w:ascii="Times New Roman" w:hAnsi="Times New Roman" w:cs="Times New Roman"/>
          <w:b/>
          <w:i/>
          <w:sz w:val="24"/>
          <w:szCs w:val="24"/>
        </w:rPr>
      </w:r>
      <w:r w:rsidRPr="00C03F20">
        <w:rPr>
          <w:rFonts w:ascii="Times New Roman" w:hAnsi="Times New Roman" w:cs="Times New Roman"/>
          <w:b/>
          <w:i/>
          <w:sz w:val="24"/>
          <w:szCs w:val="24"/>
        </w:rPr>
        <w:fldChar w:fldCharType="separate"/>
      </w:r>
      <w:r w:rsidRPr="00C03F20">
        <w:rPr>
          <w:rFonts w:ascii="Times New Roman" w:hAnsi="Times New Roman" w:cs="Times New Roman"/>
          <w:b/>
          <w:i/>
          <w:noProof/>
          <w:sz w:val="24"/>
          <w:szCs w:val="24"/>
          <w:vertAlign w:val="superscript"/>
        </w:rPr>
        <w:t>[10, 11]</w:t>
      </w:r>
      <w:r w:rsidRPr="00C03F20">
        <w:rPr>
          <w:rFonts w:ascii="Times New Roman" w:hAnsi="Times New Roman" w:cs="Times New Roman"/>
          <w:b/>
          <w:i/>
          <w:sz w:val="24"/>
          <w:szCs w:val="24"/>
        </w:rPr>
        <w:fldChar w:fldCharType="end"/>
      </w:r>
      <w:r w:rsidRPr="00C03F20">
        <w:rPr>
          <w:rFonts w:ascii="Times New Roman" w:hAnsi="Times New Roman" w:cs="Times New Roman"/>
          <w:b/>
          <w:i/>
          <w:sz w:val="24"/>
          <w:szCs w:val="24"/>
        </w:rPr>
        <w:t>.”</w:t>
      </w:r>
    </w:p>
    <w:p w14:paraId="7E073CF5"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3. In the Protocol: need to clarify that the protocol is for only anesthetized animal experiments. For examples, 1.0 mm outer diameter of glass capillary and filling the electrode with electrolyte solution is for the anesthetized animal experiments.</w:t>
      </w:r>
    </w:p>
    <w:p w14:paraId="76BA6C6D" w14:textId="77777777" w:rsidR="00B66FEE" w:rsidRPr="00C03F20" w:rsidRDefault="00B66FEE" w:rsidP="009E1815">
      <w:pPr>
        <w:shd w:val="clear" w:color="auto" w:fill="FFFFFF"/>
        <w:spacing w:after="0" w:line="240" w:lineRule="auto"/>
        <w:rPr>
          <w:rFonts w:ascii="Times New Roman" w:eastAsia="Times New Roman" w:hAnsi="Times New Roman" w:cs="Times New Roman"/>
          <w:sz w:val="24"/>
          <w:szCs w:val="24"/>
        </w:rPr>
      </w:pPr>
    </w:p>
    <w:p w14:paraId="68DE8150" w14:textId="77777777" w:rsidR="00B66FEE" w:rsidRPr="00C03F20" w:rsidRDefault="00B66FE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This is an important clarification point, since freely-moving and anesthetized preparations require different capillaries. We have added the following line to clarify that this protocol is for use in the anesthetized preparation:</w:t>
      </w:r>
    </w:p>
    <w:p w14:paraId="3B13D3AC" w14:textId="77777777" w:rsidR="00B66FEE" w:rsidRPr="00C03F20" w:rsidRDefault="00B66FEE" w:rsidP="009E1815">
      <w:pPr>
        <w:shd w:val="clear" w:color="auto" w:fill="FFFFFF"/>
        <w:spacing w:after="0" w:line="240" w:lineRule="auto"/>
        <w:rPr>
          <w:rFonts w:ascii="Times New Roman" w:eastAsia="Times New Roman" w:hAnsi="Times New Roman" w:cs="Times New Roman"/>
          <w:sz w:val="24"/>
          <w:szCs w:val="24"/>
        </w:rPr>
      </w:pPr>
    </w:p>
    <w:p w14:paraId="02AC3FC2" w14:textId="1E450329" w:rsidR="00B66FEE" w:rsidRPr="00827223" w:rsidRDefault="0072604F" w:rsidP="009E1815">
      <w:pPr>
        <w:shd w:val="clear" w:color="auto" w:fill="FFFFFF"/>
        <w:spacing w:after="0" w:line="240" w:lineRule="auto"/>
        <w:rPr>
          <w:rFonts w:ascii="Times New Roman" w:eastAsia="Times New Roman" w:hAnsi="Times New Roman" w:cs="Times New Roman"/>
          <w:color w:val="201F1E"/>
          <w:sz w:val="24"/>
          <w:szCs w:val="24"/>
        </w:rPr>
      </w:pPr>
      <w:r w:rsidRPr="00C03F20">
        <w:rPr>
          <w:rFonts w:ascii="Times New Roman" w:hAnsi="Times New Roman" w:cs="Times New Roman"/>
          <w:b/>
          <w:i/>
          <w:sz w:val="24"/>
          <w:szCs w:val="24"/>
        </w:rPr>
        <w:t>“</w:t>
      </w:r>
      <w:r w:rsidR="00B66FEE" w:rsidRPr="00C03F20">
        <w:rPr>
          <w:rFonts w:ascii="Times New Roman" w:hAnsi="Times New Roman" w:cs="Times New Roman"/>
          <w:b/>
          <w:i/>
          <w:sz w:val="24"/>
          <w:szCs w:val="24"/>
        </w:rPr>
        <w:t>This protocol is specific to the anesthetized rat preparation of utilizing CIS-FSCV</w:t>
      </w:r>
      <w:r w:rsidRPr="00C03F20">
        <w:rPr>
          <w:rFonts w:ascii="Times New Roman" w:hAnsi="Times New Roman" w:cs="Times New Roman"/>
          <w:b/>
          <w:i/>
          <w:sz w:val="24"/>
          <w:szCs w:val="24"/>
        </w:rPr>
        <w:t>”</w:t>
      </w:r>
      <w:r w:rsidR="00B66FEE" w:rsidRPr="00C03F20">
        <w:rPr>
          <w:rFonts w:ascii="Times New Roman" w:eastAsia="Times New Roman" w:hAnsi="Times New Roman" w:cs="Times New Roman"/>
          <w:b/>
          <w:sz w:val="24"/>
          <w:szCs w:val="24"/>
        </w:rPr>
        <w:br/>
      </w:r>
      <w:r w:rsidR="00B66FEE" w:rsidRPr="00827223">
        <w:rPr>
          <w:rFonts w:ascii="Times New Roman" w:eastAsia="Times New Roman" w:hAnsi="Times New Roman" w:cs="Times New Roman"/>
          <w:color w:val="201F1E"/>
          <w:sz w:val="24"/>
          <w:szCs w:val="24"/>
        </w:rPr>
        <w:br/>
        <w:t xml:space="preserve">4. Line 110: The protocol describes making "electrode solution" as a Tris buffer. This physiological solution is used in post calibration rather than backfill solution. Backfill "electrode" solution consists of 4 M potassium acetate and 150 mM potassium chloride (A. </w:t>
      </w:r>
      <w:proofErr w:type="spellStart"/>
      <w:r w:rsidR="00B66FEE" w:rsidRPr="00827223">
        <w:rPr>
          <w:rFonts w:ascii="Times New Roman" w:eastAsia="Times New Roman" w:hAnsi="Times New Roman" w:cs="Times New Roman"/>
          <w:color w:val="201F1E"/>
          <w:sz w:val="24"/>
          <w:szCs w:val="24"/>
        </w:rPr>
        <w:t>Hermans</w:t>
      </w:r>
      <w:proofErr w:type="spellEnd"/>
      <w:r w:rsidR="00B66FEE" w:rsidRPr="00827223">
        <w:rPr>
          <w:rFonts w:ascii="Times New Roman" w:eastAsia="Times New Roman" w:hAnsi="Times New Roman" w:cs="Times New Roman"/>
          <w:color w:val="201F1E"/>
          <w:sz w:val="24"/>
          <w:szCs w:val="24"/>
        </w:rPr>
        <w:t>, R.M. Wightman, Langmuir 2006).</w:t>
      </w:r>
    </w:p>
    <w:p w14:paraId="2516B9E3"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73E60D16" w14:textId="77777777" w:rsidR="00B66FEE" w:rsidRPr="00C03F20" w:rsidRDefault="00B66FEE" w:rsidP="0072604F">
      <w:pPr>
        <w:pStyle w:val="ListParagraph"/>
        <w:ind w:left="0"/>
        <w:rPr>
          <w:rFonts w:ascii="Times New Roman" w:hAnsi="Times New Roman" w:cs="Times New Roman"/>
          <w:b/>
          <w:i/>
          <w:sz w:val="24"/>
          <w:szCs w:val="24"/>
        </w:rPr>
      </w:pPr>
      <w:r w:rsidRPr="00C03F20">
        <w:rPr>
          <w:rFonts w:ascii="Times New Roman" w:eastAsia="Times New Roman" w:hAnsi="Times New Roman" w:cs="Times New Roman"/>
          <w:b/>
          <w:i/>
          <w:sz w:val="24"/>
          <w:szCs w:val="24"/>
        </w:rPr>
        <w:t>This error has been fixed and reference updated. This section now reads as:</w:t>
      </w:r>
    </w:p>
    <w:p w14:paraId="5B90EABE" w14:textId="77F41772" w:rsidR="00B66FEE" w:rsidRPr="00C03F20" w:rsidRDefault="0072604F" w:rsidP="0072604F">
      <w:pPr>
        <w:pStyle w:val="ListParagraph"/>
        <w:widowControl w:val="0"/>
        <w:numPr>
          <w:ilvl w:val="2"/>
          <w:numId w:val="17"/>
        </w:numPr>
        <w:autoSpaceDE w:val="0"/>
        <w:autoSpaceDN w:val="0"/>
        <w:adjustRightInd w:val="0"/>
        <w:spacing w:after="0" w:line="240" w:lineRule="auto"/>
        <w:jc w:val="both"/>
        <w:rPr>
          <w:rFonts w:ascii="Times New Roman" w:hAnsi="Times New Roman" w:cs="Times New Roman"/>
          <w:b/>
          <w:i/>
          <w:sz w:val="24"/>
          <w:szCs w:val="24"/>
        </w:rPr>
      </w:pPr>
      <w:r w:rsidRPr="00C03F20">
        <w:rPr>
          <w:rFonts w:ascii="Times New Roman" w:hAnsi="Times New Roman" w:cs="Times New Roman"/>
          <w:b/>
          <w:i/>
          <w:sz w:val="24"/>
          <w:szCs w:val="24"/>
        </w:rPr>
        <w:t>“</w:t>
      </w:r>
      <w:r w:rsidR="00B66FEE" w:rsidRPr="00C03F20">
        <w:rPr>
          <w:rFonts w:ascii="Times New Roman" w:hAnsi="Times New Roman" w:cs="Times New Roman"/>
          <w:b/>
          <w:i/>
          <w:sz w:val="24"/>
          <w:szCs w:val="24"/>
        </w:rPr>
        <w:t xml:space="preserve">To make the electrode backfill solution, prepare a solution of 4M potassium acetate with 150mM potassium </w:t>
      </w:r>
      <w:proofErr w:type="gramStart"/>
      <w:r w:rsidR="00B66FEE" w:rsidRPr="00C03F20">
        <w:rPr>
          <w:rFonts w:ascii="Times New Roman" w:hAnsi="Times New Roman" w:cs="Times New Roman"/>
          <w:b/>
          <w:i/>
          <w:sz w:val="24"/>
          <w:szCs w:val="24"/>
        </w:rPr>
        <w:t>chloride</w:t>
      </w:r>
      <w:r w:rsidR="00B66FEE" w:rsidRPr="00C03F20">
        <w:rPr>
          <w:rFonts w:ascii="Times New Roman" w:hAnsi="Times New Roman" w:cs="Times New Roman"/>
          <w:b/>
          <w:i/>
          <w:noProof/>
          <w:sz w:val="24"/>
          <w:szCs w:val="24"/>
          <w:vertAlign w:val="superscript"/>
        </w:rPr>
        <w:t>[</w:t>
      </w:r>
      <w:proofErr w:type="gramEnd"/>
      <w:r w:rsidR="00B66FEE" w:rsidRPr="00C03F20">
        <w:rPr>
          <w:rFonts w:ascii="Times New Roman" w:hAnsi="Times New Roman" w:cs="Times New Roman"/>
          <w:b/>
          <w:i/>
          <w:noProof/>
          <w:sz w:val="24"/>
          <w:szCs w:val="24"/>
          <w:vertAlign w:val="superscript"/>
        </w:rPr>
        <w:t>3]</w:t>
      </w:r>
      <w:r w:rsidR="00B66FEE" w:rsidRPr="00C03F20">
        <w:rPr>
          <w:rFonts w:ascii="Times New Roman" w:hAnsi="Times New Roman" w:cs="Times New Roman"/>
          <w:b/>
          <w:i/>
          <w:sz w:val="24"/>
          <w:szCs w:val="24"/>
        </w:rPr>
        <w:t>.</w:t>
      </w:r>
      <w:r w:rsidRPr="00C03F20">
        <w:rPr>
          <w:rFonts w:ascii="Times New Roman" w:hAnsi="Times New Roman" w:cs="Times New Roman"/>
          <w:b/>
          <w:i/>
          <w:sz w:val="24"/>
          <w:szCs w:val="24"/>
        </w:rPr>
        <w:t>”</w:t>
      </w:r>
    </w:p>
    <w:p w14:paraId="618A6EA3"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C03F20">
        <w:rPr>
          <w:rFonts w:ascii="Times New Roman" w:eastAsia="Times New Roman" w:hAnsi="Times New Roman" w:cs="Times New Roman"/>
          <w:i/>
          <w:sz w:val="24"/>
          <w:szCs w:val="24"/>
        </w:rPr>
        <w:br/>
      </w:r>
      <w:r w:rsidRPr="00827223">
        <w:rPr>
          <w:rFonts w:ascii="Times New Roman" w:eastAsia="Times New Roman" w:hAnsi="Times New Roman" w:cs="Times New Roman"/>
          <w:color w:val="201F1E"/>
          <w:sz w:val="24"/>
          <w:szCs w:val="24"/>
        </w:rPr>
        <w:br/>
        <w:t xml:space="preserve">5. Line 132: Suggest </w:t>
      </w:r>
      <w:proofErr w:type="gramStart"/>
      <w:r w:rsidRPr="00827223">
        <w:rPr>
          <w:rFonts w:ascii="Times New Roman" w:eastAsia="Times New Roman" w:hAnsi="Times New Roman" w:cs="Times New Roman"/>
          <w:color w:val="201F1E"/>
          <w:sz w:val="24"/>
          <w:szCs w:val="24"/>
        </w:rPr>
        <w:t>to change</w:t>
      </w:r>
      <w:proofErr w:type="gramEnd"/>
      <w:r w:rsidRPr="00827223">
        <w:rPr>
          <w:rFonts w:ascii="Times New Roman" w:eastAsia="Times New Roman" w:hAnsi="Times New Roman" w:cs="Times New Roman"/>
          <w:color w:val="201F1E"/>
          <w:sz w:val="24"/>
          <w:szCs w:val="24"/>
        </w:rPr>
        <w:t xml:space="preserve"> "electrode fabrication" to "electrode preparation"</w:t>
      </w:r>
    </w:p>
    <w:p w14:paraId="16C34779"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C03F20">
        <w:rPr>
          <w:rFonts w:ascii="Times New Roman" w:eastAsia="Times New Roman" w:hAnsi="Times New Roman" w:cs="Times New Roman"/>
          <w:b/>
          <w:i/>
          <w:sz w:val="24"/>
          <w:szCs w:val="24"/>
        </w:rPr>
        <w:t>This suggestion has been implemented.</w:t>
      </w:r>
      <w:r w:rsidRPr="00C03F20">
        <w:rPr>
          <w:rFonts w:ascii="Times New Roman" w:eastAsia="Times New Roman" w:hAnsi="Times New Roman" w:cs="Times New Roman"/>
          <w:i/>
          <w:sz w:val="24"/>
          <w:szCs w:val="24"/>
        </w:rPr>
        <w:br/>
      </w:r>
      <w:r w:rsidRPr="00827223">
        <w:rPr>
          <w:rFonts w:ascii="Times New Roman" w:eastAsia="Times New Roman" w:hAnsi="Times New Roman" w:cs="Times New Roman"/>
          <w:color w:val="201F1E"/>
          <w:sz w:val="24"/>
          <w:szCs w:val="24"/>
        </w:rPr>
        <w:br/>
        <w:t xml:space="preserve">6. Line 174 and 187: suggest </w:t>
      </w:r>
      <w:proofErr w:type="gramStart"/>
      <w:r w:rsidRPr="00827223">
        <w:rPr>
          <w:rFonts w:ascii="Times New Roman" w:eastAsia="Times New Roman" w:hAnsi="Times New Roman" w:cs="Times New Roman"/>
          <w:color w:val="201F1E"/>
          <w:sz w:val="24"/>
          <w:szCs w:val="24"/>
        </w:rPr>
        <w:t>to add</w:t>
      </w:r>
      <w:proofErr w:type="gramEnd"/>
      <w:r w:rsidRPr="00827223">
        <w:rPr>
          <w:rFonts w:ascii="Times New Roman" w:eastAsia="Times New Roman" w:hAnsi="Times New Roman" w:cs="Times New Roman"/>
          <w:color w:val="201F1E"/>
          <w:sz w:val="24"/>
          <w:szCs w:val="24"/>
        </w:rPr>
        <w:t xml:space="preserve"> "for reference electrode" and "for carbon-fiber microelectrode". In </w:t>
      </w:r>
      <w:proofErr w:type="gramStart"/>
      <w:r w:rsidRPr="00827223">
        <w:rPr>
          <w:rFonts w:ascii="Times New Roman" w:eastAsia="Times New Roman" w:hAnsi="Times New Roman" w:cs="Times New Roman"/>
          <w:color w:val="201F1E"/>
          <w:sz w:val="24"/>
          <w:szCs w:val="24"/>
        </w:rPr>
        <w:t>addition</w:t>
      </w:r>
      <w:proofErr w:type="gramEnd"/>
      <w:r w:rsidRPr="00827223">
        <w:rPr>
          <w:rFonts w:ascii="Times New Roman" w:eastAsia="Times New Roman" w:hAnsi="Times New Roman" w:cs="Times New Roman"/>
          <w:color w:val="201F1E"/>
          <w:sz w:val="24"/>
          <w:szCs w:val="24"/>
        </w:rPr>
        <w:t xml:space="preserve"> 1.5 mm for reference and 3.0 mm holes are too big for the electrodes. Especially, 3.0 mm hole for carbon fiber microelectrodes will cause misplacement of the carbon microelectrode in the brain. Recommend </w:t>
      </w:r>
      <w:proofErr w:type="gramStart"/>
      <w:r w:rsidRPr="00827223">
        <w:rPr>
          <w:rFonts w:ascii="Times New Roman" w:eastAsia="Times New Roman" w:hAnsi="Times New Roman" w:cs="Times New Roman"/>
          <w:color w:val="201F1E"/>
          <w:sz w:val="24"/>
          <w:szCs w:val="24"/>
        </w:rPr>
        <w:t>to change</w:t>
      </w:r>
      <w:proofErr w:type="gramEnd"/>
      <w:r w:rsidRPr="00827223">
        <w:rPr>
          <w:rFonts w:ascii="Times New Roman" w:eastAsia="Times New Roman" w:hAnsi="Times New Roman" w:cs="Times New Roman"/>
          <w:color w:val="201F1E"/>
          <w:sz w:val="24"/>
          <w:szCs w:val="24"/>
        </w:rPr>
        <w:t xml:space="preserve"> to 1.5 mm hole. Additionally, it may be advisable to not mention "anywhere in the left hemisphere" but rather give an approximate anterior-posterior axis coordinate as to not place items too close to the CIS or working electrode.</w:t>
      </w:r>
      <w:r w:rsidRPr="00827223">
        <w:rPr>
          <w:rFonts w:ascii="Times New Roman" w:eastAsia="Times New Roman" w:hAnsi="Times New Roman" w:cs="Times New Roman"/>
          <w:color w:val="201F1E"/>
          <w:sz w:val="24"/>
          <w:szCs w:val="24"/>
        </w:rPr>
        <w:br/>
      </w:r>
    </w:p>
    <w:p w14:paraId="5C99A1C8" w14:textId="77777777" w:rsidR="00B66FEE" w:rsidRPr="00C03F20" w:rsidRDefault="00B66FEE" w:rsidP="009E1815">
      <w:pPr>
        <w:shd w:val="clear" w:color="auto" w:fill="FFFFFF"/>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Thank you for these suggestions—we have incorporated your feedback below. Drilling the holes for the stimulating electrode now comes prior to lowering the working electrode into the brain, per your suggestion:</w:t>
      </w:r>
    </w:p>
    <w:p w14:paraId="0CE051AC" w14:textId="77777777" w:rsidR="00B66FEE" w:rsidRPr="00C03F20" w:rsidRDefault="00B66FEE" w:rsidP="009E1815">
      <w:pPr>
        <w:shd w:val="clear" w:color="auto" w:fill="FFFFFF"/>
        <w:spacing w:after="0" w:line="240" w:lineRule="auto"/>
        <w:rPr>
          <w:rFonts w:ascii="Times New Roman" w:eastAsia="Times New Roman" w:hAnsi="Times New Roman" w:cs="Times New Roman"/>
          <w:i/>
          <w:sz w:val="24"/>
          <w:szCs w:val="24"/>
        </w:rPr>
      </w:pPr>
    </w:p>
    <w:p w14:paraId="5C9514E6" w14:textId="71054E97" w:rsidR="0072604F" w:rsidRPr="00C03F20" w:rsidRDefault="0072604F" w:rsidP="0072604F">
      <w:pPr>
        <w:pStyle w:val="ListParagraph"/>
        <w:numPr>
          <w:ilvl w:val="1"/>
          <w:numId w:val="18"/>
        </w:numPr>
        <w:spacing w:after="0" w:line="240" w:lineRule="auto"/>
        <w:rPr>
          <w:rFonts w:ascii="Times New Roman" w:hAnsi="Times New Roman" w:cs="Times New Roman"/>
          <w:b/>
          <w:i/>
          <w:sz w:val="24"/>
          <w:szCs w:val="24"/>
        </w:rPr>
      </w:pPr>
      <w:bookmarkStart w:id="8" w:name="_Hlk25327257"/>
      <w:r w:rsidRPr="00C03F20">
        <w:rPr>
          <w:rFonts w:ascii="Times New Roman" w:hAnsi="Times New Roman" w:cs="Times New Roman"/>
          <w:b/>
          <w:i/>
          <w:sz w:val="24"/>
          <w:szCs w:val="24"/>
        </w:rPr>
        <w:t xml:space="preserve">Use a stereotaxic or hand </w:t>
      </w:r>
      <w:proofErr w:type="gramStart"/>
      <w:r w:rsidRPr="00C03F20">
        <w:rPr>
          <w:rFonts w:ascii="Times New Roman" w:hAnsi="Times New Roman" w:cs="Times New Roman"/>
          <w:b/>
          <w:i/>
          <w:sz w:val="24"/>
          <w:szCs w:val="24"/>
        </w:rPr>
        <w:t>drill,  (</w:t>
      </w:r>
      <w:proofErr w:type="gramEnd"/>
      <w:r w:rsidRPr="00C03F20">
        <w:rPr>
          <w:rFonts w:ascii="Times New Roman" w:hAnsi="Times New Roman" w:cs="Times New Roman"/>
          <w:b/>
          <w:i/>
          <w:sz w:val="24"/>
          <w:szCs w:val="24"/>
        </w:rPr>
        <w:t xml:space="preserve">0.1.00mm, ~20,000 </w:t>
      </w:r>
      <w:proofErr w:type="spellStart"/>
      <w:r w:rsidRPr="00C03F20">
        <w:rPr>
          <w:rFonts w:ascii="Times New Roman" w:hAnsi="Times New Roman" w:cs="Times New Roman"/>
          <w:b/>
          <w:i/>
          <w:sz w:val="24"/>
          <w:szCs w:val="24"/>
        </w:rPr>
        <w:t>r.p.m</w:t>
      </w:r>
      <w:proofErr w:type="spellEnd"/>
      <w:r w:rsidRPr="00C03F20">
        <w:rPr>
          <w:rFonts w:ascii="Times New Roman" w:hAnsi="Times New Roman" w:cs="Times New Roman"/>
          <w:b/>
          <w:i/>
          <w:sz w:val="24"/>
          <w:szCs w:val="24"/>
        </w:rPr>
        <w:t xml:space="preserve">),  </w:t>
      </w:r>
      <w:bookmarkEnd w:id="8"/>
      <w:r w:rsidRPr="00C03F20">
        <w:rPr>
          <w:rFonts w:ascii="Times New Roman" w:hAnsi="Times New Roman" w:cs="Times New Roman"/>
          <w:b/>
          <w:i/>
          <w:sz w:val="24"/>
          <w:szCs w:val="24"/>
        </w:rPr>
        <w:t xml:space="preserve">drill a 1.5mm diameter hole 2.5mm anterior to bregma and 3.5mm lateral to bregma. </w:t>
      </w:r>
      <w:bookmarkStart w:id="9" w:name="_Hlk25327442"/>
      <w:r w:rsidRPr="00C03F20">
        <w:rPr>
          <w:rFonts w:ascii="Times New Roman" w:hAnsi="Times New Roman" w:cs="Times New Roman"/>
          <w:b/>
          <w:i/>
          <w:sz w:val="24"/>
          <w:szCs w:val="24"/>
        </w:rPr>
        <w:t xml:space="preserve"> Partially (about halfway, until it is firmly in place) implant a screw (1.59mm O.D., 3.2mm long) in this hole.</w:t>
      </w:r>
    </w:p>
    <w:bookmarkEnd w:id="9"/>
    <w:p w14:paraId="5E4F9D69" w14:textId="77777777" w:rsidR="0072604F" w:rsidRPr="00C03F20" w:rsidRDefault="0072604F" w:rsidP="0072604F">
      <w:pPr>
        <w:ind w:left="1440"/>
        <w:rPr>
          <w:rFonts w:ascii="Times New Roman" w:hAnsi="Times New Roman" w:cs="Times New Roman"/>
          <w:b/>
          <w:i/>
          <w:sz w:val="24"/>
          <w:szCs w:val="24"/>
        </w:rPr>
      </w:pPr>
    </w:p>
    <w:p w14:paraId="2F56A787" w14:textId="2F3C3A8D" w:rsidR="0072604F" w:rsidRPr="00C03F20" w:rsidRDefault="0072604F" w:rsidP="0072604F">
      <w:pPr>
        <w:pStyle w:val="ListParagraph"/>
        <w:numPr>
          <w:ilvl w:val="1"/>
          <w:numId w:val="18"/>
        </w:numPr>
        <w:spacing w:after="0" w:line="240" w:lineRule="auto"/>
        <w:rPr>
          <w:rFonts w:ascii="Times New Roman" w:hAnsi="Times New Roman" w:cs="Times New Roman"/>
          <w:b/>
          <w:i/>
          <w:sz w:val="24"/>
          <w:szCs w:val="24"/>
        </w:rPr>
      </w:pPr>
      <w:bookmarkStart w:id="10" w:name="_Hlk25576145"/>
      <w:r w:rsidRPr="00C03F20">
        <w:rPr>
          <w:rFonts w:ascii="Times New Roman" w:hAnsi="Times New Roman" w:cs="Times New Roman"/>
          <w:b/>
          <w:i/>
          <w:sz w:val="24"/>
          <w:szCs w:val="24"/>
        </w:rPr>
        <w:t xml:space="preserve">For the reference electrode, drill </w:t>
      </w:r>
      <w:proofErr w:type="gramStart"/>
      <w:r w:rsidRPr="00C03F20">
        <w:rPr>
          <w:rFonts w:ascii="Times New Roman" w:hAnsi="Times New Roman" w:cs="Times New Roman"/>
          <w:b/>
          <w:i/>
          <w:sz w:val="24"/>
          <w:szCs w:val="24"/>
        </w:rPr>
        <w:t>a  1</w:t>
      </w:r>
      <w:proofErr w:type="gramEnd"/>
      <w:r w:rsidRPr="00C03F20">
        <w:rPr>
          <w:rFonts w:ascii="Times New Roman" w:hAnsi="Times New Roman" w:cs="Times New Roman"/>
          <w:b/>
          <w:i/>
          <w:sz w:val="24"/>
          <w:szCs w:val="24"/>
        </w:rPr>
        <w:t>.0mm diameter hole 1.5mm anterior to bregma and 3.5mm lateral from bregma (in the left hemisphere), anterior to bregma and in the left hemisphere.</w:t>
      </w:r>
    </w:p>
    <w:bookmarkEnd w:id="10"/>
    <w:p w14:paraId="2A65AC7A" w14:textId="77777777" w:rsidR="0072604F" w:rsidRPr="00C03F20" w:rsidRDefault="0072604F" w:rsidP="0072604F">
      <w:pPr>
        <w:rPr>
          <w:rFonts w:ascii="Times New Roman" w:hAnsi="Times New Roman" w:cs="Times New Roman"/>
          <w:b/>
          <w:i/>
          <w:sz w:val="24"/>
          <w:szCs w:val="24"/>
        </w:rPr>
      </w:pPr>
    </w:p>
    <w:p w14:paraId="19969445" w14:textId="77777777" w:rsidR="0072604F" w:rsidRPr="00C03F20" w:rsidRDefault="0072604F" w:rsidP="0072604F">
      <w:pPr>
        <w:numPr>
          <w:ilvl w:val="1"/>
          <w:numId w:val="18"/>
        </w:numPr>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By hand, insert ~2mm of reference wire into this hole, while wrapping the reference wire around and under the head of the screw previously implanted.</w:t>
      </w:r>
    </w:p>
    <w:p w14:paraId="40C2EDA3" w14:textId="77777777" w:rsidR="0072604F" w:rsidRPr="00C03F20" w:rsidRDefault="0072604F" w:rsidP="0072604F">
      <w:pPr>
        <w:ind w:left="1440"/>
        <w:rPr>
          <w:rFonts w:ascii="Times New Roman" w:hAnsi="Times New Roman" w:cs="Times New Roman"/>
          <w:b/>
          <w:i/>
          <w:sz w:val="24"/>
          <w:szCs w:val="24"/>
        </w:rPr>
      </w:pPr>
    </w:p>
    <w:p w14:paraId="11236680" w14:textId="77777777" w:rsidR="0072604F" w:rsidRPr="00C03F20" w:rsidRDefault="0072604F" w:rsidP="0072604F">
      <w:pPr>
        <w:numPr>
          <w:ilvl w:val="1"/>
          <w:numId w:val="18"/>
        </w:numPr>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Fully implant the screw, pinning down the reference electrode in place.</w:t>
      </w:r>
    </w:p>
    <w:p w14:paraId="161FFFA3" w14:textId="77777777" w:rsidR="0072604F" w:rsidRPr="00C03F20" w:rsidRDefault="0072604F" w:rsidP="0072604F">
      <w:pPr>
        <w:ind w:left="900"/>
        <w:rPr>
          <w:rFonts w:ascii="Times New Roman" w:hAnsi="Times New Roman" w:cs="Times New Roman"/>
          <w:b/>
          <w:i/>
          <w:sz w:val="24"/>
          <w:szCs w:val="24"/>
        </w:rPr>
      </w:pPr>
    </w:p>
    <w:p w14:paraId="649EE076" w14:textId="77777777" w:rsidR="0072604F" w:rsidRPr="00C03F20" w:rsidRDefault="0072604F" w:rsidP="0072604F">
      <w:pPr>
        <w:numPr>
          <w:ilvl w:val="1"/>
          <w:numId w:val="18"/>
        </w:numPr>
        <w:spacing w:after="0" w:line="240" w:lineRule="auto"/>
        <w:rPr>
          <w:rFonts w:ascii="Times New Roman" w:hAnsi="Times New Roman" w:cs="Times New Roman"/>
          <w:b/>
          <w:i/>
          <w:sz w:val="24"/>
          <w:szCs w:val="24"/>
        </w:rPr>
      </w:pPr>
      <w:bookmarkStart w:id="11" w:name="_Hlk25576452"/>
      <w:r w:rsidRPr="00C03F20">
        <w:rPr>
          <w:rFonts w:ascii="Times New Roman" w:hAnsi="Times New Roman" w:cs="Times New Roman"/>
          <w:b/>
          <w:i/>
          <w:sz w:val="24"/>
          <w:szCs w:val="24"/>
        </w:rPr>
        <w:t xml:space="preserve">In the right hemisphere, drill a 1.5mm diameter hole at 1.2mm anterior and 1.4mm lateral to Bregma. </w:t>
      </w:r>
    </w:p>
    <w:bookmarkEnd w:id="11"/>
    <w:p w14:paraId="3E15FD50" w14:textId="77777777" w:rsidR="0072604F" w:rsidRPr="00C03F20" w:rsidRDefault="0072604F" w:rsidP="0072604F">
      <w:pPr>
        <w:ind w:left="1440"/>
        <w:rPr>
          <w:rFonts w:ascii="Times New Roman" w:hAnsi="Times New Roman" w:cs="Times New Roman"/>
          <w:b/>
          <w:i/>
          <w:sz w:val="24"/>
          <w:szCs w:val="24"/>
        </w:rPr>
      </w:pPr>
    </w:p>
    <w:p w14:paraId="6CA3B5DC" w14:textId="77777777" w:rsidR="0072604F" w:rsidRPr="00C03F20" w:rsidRDefault="0072604F" w:rsidP="0072604F">
      <w:pPr>
        <w:numPr>
          <w:ilvl w:val="1"/>
          <w:numId w:val="18"/>
        </w:numPr>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Gently remove the dura, using tweezers.</w:t>
      </w:r>
    </w:p>
    <w:p w14:paraId="5F84A3EB" w14:textId="77777777" w:rsidR="0072604F" w:rsidRPr="00C03F20" w:rsidRDefault="0072604F" w:rsidP="0072604F">
      <w:pPr>
        <w:ind w:left="900"/>
        <w:rPr>
          <w:rFonts w:ascii="Times New Roman" w:hAnsi="Times New Roman" w:cs="Times New Roman"/>
          <w:b/>
          <w:i/>
          <w:sz w:val="24"/>
          <w:szCs w:val="24"/>
        </w:rPr>
      </w:pPr>
    </w:p>
    <w:p w14:paraId="7E9156E4" w14:textId="77777777" w:rsidR="0072604F" w:rsidRPr="00C03F20" w:rsidRDefault="0072604F" w:rsidP="0072604F">
      <w:pPr>
        <w:numPr>
          <w:ilvl w:val="1"/>
          <w:numId w:val="18"/>
        </w:numPr>
        <w:spacing w:after="0" w:line="240" w:lineRule="auto"/>
        <w:rPr>
          <w:rFonts w:ascii="Times New Roman" w:hAnsi="Times New Roman" w:cs="Times New Roman"/>
          <w:b/>
          <w:i/>
          <w:sz w:val="24"/>
          <w:szCs w:val="24"/>
        </w:rPr>
      </w:pPr>
      <w:bookmarkStart w:id="12" w:name="_Hlk25576633"/>
      <w:r w:rsidRPr="00C03F20">
        <w:rPr>
          <w:rFonts w:ascii="Times New Roman" w:hAnsi="Times New Roman" w:cs="Times New Roman"/>
          <w:b/>
          <w:i/>
          <w:sz w:val="24"/>
          <w:szCs w:val="24"/>
        </w:rPr>
        <w:t>For the stimulating electrode, drill a square hole (2 mm anterior-posterior, 5 mm medial-lateral) centered at 5.2 mm posterior and 1.0 mm lateral to Bregma.</w:t>
      </w:r>
    </w:p>
    <w:p w14:paraId="28BF77F1" w14:textId="77777777" w:rsidR="0072604F" w:rsidRPr="00C03F20" w:rsidRDefault="0072604F" w:rsidP="0072604F">
      <w:pPr>
        <w:pStyle w:val="ListParagraph"/>
        <w:rPr>
          <w:rFonts w:ascii="Times New Roman" w:hAnsi="Times New Roman" w:cs="Times New Roman"/>
          <w:b/>
          <w:i/>
          <w:sz w:val="24"/>
          <w:szCs w:val="24"/>
        </w:rPr>
      </w:pPr>
    </w:p>
    <w:p w14:paraId="54692FFE" w14:textId="77777777" w:rsidR="0072604F" w:rsidRPr="00C03F20" w:rsidRDefault="0072604F" w:rsidP="0072604F">
      <w:pPr>
        <w:numPr>
          <w:ilvl w:val="1"/>
          <w:numId w:val="18"/>
        </w:numPr>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Using the stereotactic arm bars, lower the bipolar stimulating electrode/guide cannula 5 mm below dura. There may be bleeding during the implantation of the electrode. Utilize sterile Q-tips and gauze to minimize bleeding.</w:t>
      </w:r>
    </w:p>
    <w:p w14:paraId="6262FC23" w14:textId="77777777" w:rsidR="0072604F" w:rsidRPr="00C03F20" w:rsidRDefault="0072604F" w:rsidP="0072604F">
      <w:pPr>
        <w:pStyle w:val="ListParagraph"/>
        <w:rPr>
          <w:rFonts w:ascii="Calibri Light" w:hAnsi="Calibri Light" w:cs="Calibri Light"/>
          <w:b/>
          <w:i/>
        </w:rPr>
      </w:pPr>
    </w:p>
    <w:p w14:paraId="67E1C287" w14:textId="527B8817" w:rsidR="0072604F" w:rsidRPr="00C03F20" w:rsidRDefault="0072604F" w:rsidP="0072604F">
      <w:pPr>
        <w:rPr>
          <w:rFonts w:ascii="Times New Roman" w:hAnsi="Times New Roman" w:cs="Times New Roman"/>
          <w:b/>
          <w:i/>
          <w:sz w:val="24"/>
          <w:szCs w:val="24"/>
        </w:rPr>
      </w:pPr>
      <w:r w:rsidRPr="00C03F20">
        <w:rPr>
          <w:rFonts w:ascii="Times New Roman" w:hAnsi="Times New Roman" w:cs="Times New Roman"/>
          <w:b/>
          <w:i/>
          <w:sz w:val="24"/>
          <w:szCs w:val="24"/>
        </w:rPr>
        <w:t xml:space="preserve">Note: The bipolar stimulating electrode used in this method is pre-fitted with a guide cannula (see materials sheet). The internal cannula used with this item should be flush with the prongs on the bipolar stimulating electrode when fully inserted into the guide cannula. This will allow the internal cannula to sit directly in between the two prongs of the stimulator, which sit about 1 mm apart. A similar protocol is described in </w:t>
      </w:r>
      <w:r w:rsidRPr="00C03F20">
        <w:rPr>
          <w:rFonts w:ascii="Times New Roman" w:hAnsi="Times New Roman" w:cs="Times New Roman"/>
          <w:b/>
          <w:i/>
          <w:sz w:val="24"/>
          <w:szCs w:val="24"/>
        </w:rPr>
        <w:fldChar w:fldCharType="begin">
          <w:fldData xml:space="preserve">PEVuZE5vdGU+PENpdGU+PEF1dGhvcj5Fc3BhbmE8L0F1dGhvcj48WWVhcj4yMDExPC9ZZWFyPjxS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</w:fldData>
        </w:fldChar>
      </w:r>
      <w:r w:rsidRPr="00C03F20">
        <w:rPr>
          <w:rFonts w:ascii="Times New Roman" w:hAnsi="Times New Roman" w:cs="Times New Roman"/>
          <w:b/>
          <w:i/>
          <w:sz w:val="24"/>
          <w:szCs w:val="24"/>
        </w:rPr>
        <w:instrText xml:space="preserve"> ADDIN EN.CITE </w:instrText>
      </w:r>
      <w:r w:rsidRPr="00C03F20">
        <w:rPr>
          <w:rFonts w:ascii="Times New Roman" w:hAnsi="Times New Roman" w:cs="Times New Roman"/>
          <w:b/>
          <w:i/>
          <w:sz w:val="24"/>
          <w:szCs w:val="24"/>
        </w:rPr>
        <w:fldChar w:fldCharType="begin">
          <w:fldData xml:space="preserve">PEVuZE5vdGU+PENpdGU+PEF1dGhvcj5Fc3BhbmE8L0F1dGhvcj48WWVhcj4yMDExPC9ZZWFyPjxS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</w:fldData>
        </w:fldChar>
      </w:r>
      <w:r w:rsidRPr="00C03F20">
        <w:rPr>
          <w:rFonts w:ascii="Times New Roman" w:hAnsi="Times New Roman" w:cs="Times New Roman"/>
          <w:b/>
          <w:i/>
          <w:sz w:val="24"/>
          <w:szCs w:val="24"/>
        </w:rPr>
        <w:instrText xml:space="preserve"> ADDIN EN.CITE.DATA </w:instrText>
      </w:r>
      <w:r w:rsidRPr="00C03F20">
        <w:rPr>
          <w:rFonts w:ascii="Times New Roman" w:hAnsi="Times New Roman" w:cs="Times New Roman"/>
          <w:b/>
          <w:i/>
          <w:sz w:val="24"/>
          <w:szCs w:val="24"/>
        </w:rPr>
      </w:r>
      <w:r w:rsidRPr="00C03F20">
        <w:rPr>
          <w:rFonts w:ascii="Times New Roman" w:hAnsi="Times New Roman" w:cs="Times New Roman"/>
          <w:b/>
          <w:i/>
          <w:sz w:val="24"/>
          <w:szCs w:val="24"/>
        </w:rPr>
        <w:fldChar w:fldCharType="end"/>
      </w:r>
      <w:r w:rsidRPr="00C03F20">
        <w:rPr>
          <w:rFonts w:ascii="Times New Roman" w:hAnsi="Times New Roman" w:cs="Times New Roman"/>
          <w:b/>
          <w:i/>
          <w:sz w:val="24"/>
          <w:szCs w:val="24"/>
        </w:rPr>
      </w:r>
      <w:r w:rsidRPr="00C03F20">
        <w:rPr>
          <w:rFonts w:ascii="Times New Roman" w:hAnsi="Times New Roman" w:cs="Times New Roman"/>
          <w:b/>
          <w:i/>
          <w:sz w:val="24"/>
          <w:szCs w:val="24"/>
        </w:rPr>
        <w:fldChar w:fldCharType="separate"/>
      </w:r>
      <w:r w:rsidRPr="00C03F20">
        <w:rPr>
          <w:rFonts w:ascii="Times New Roman" w:hAnsi="Times New Roman" w:cs="Times New Roman"/>
          <w:b/>
          <w:i/>
          <w:noProof/>
          <w:sz w:val="24"/>
          <w:szCs w:val="24"/>
          <w:vertAlign w:val="superscript"/>
        </w:rPr>
        <w:t>[16]</w:t>
      </w:r>
      <w:r w:rsidRPr="00C03F20">
        <w:rPr>
          <w:rFonts w:ascii="Times New Roman" w:hAnsi="Times New Roman" w:cs="Times New Roman"/>
          <w:b/>
          <w:i/>
          <w:sz w:val="24"/>
          <w:szCs w:val="24"/>
        </w:rPr>
        <w:fldChar w:fldCharType="end"/>
      </w:r>
      <w:r w:rsidRPr="00C03F20">
        <w:rPr>
          <w:rFonts w:ascii="Times New Roman" w:hAnsi="Times New Roman" w:cs="Times New Roman"/>
          <w:b/>
          <w:i/>
          <w:sz w:val="24"/>
          <w:szCs w:val="24"/>
        </w:rPr>
        <w:t xml:space="preserve">. </w:t>
      </w:r>
      <w:bookmarkEnd w:id="12"/>
    </w:p>
    <w:p w14:paraId="5AF0AEA6" w14:textId="77777777" w:rsidR="0072604F" w:rsidRPr="00C03F20" w:rsidRDefault="0072604F" w:rsidP="0072604F">
      <w:pPr>
        <w:numPr>
          <w:ilvl w:val="1"/>
          <w:numId w:val="18"/>
        </w:numPr>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Using the stereotactic arm bars, lower the carbon fiber microelectrode 4mm below dura. This location is at the most dorsal portion of the striatum.</w:t>
      </w:r>
    </w:p>
    <w:p w14:paraId="5E690EF0" w14:textId="77777777" w:rsidR="0072604F" w:rsidRPr="00C03F20" w:rsidRDefault="0072604F" w:rsidP="0072604F">
      <w:pPr>
        <w:ind w:left="1440"/>
        <w:rPr>
          <w:rFonts w:ascii="Calibri Light" w:hAnsi="Calibri Light" w:cs="Calibri Light"/>
          <w:i/>
          <w:highlight w:val="yellow"/>
        </w:rPr>
      </w:pPr>
    </w:p>
    <w:p w14:paraId="20A6C021"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7. Line 200: It is unclear why the author's suggest drilling holes while the electrode is implanted in the brain.</w:t>
      </w:r>
    </w:p>
    <w:p w14:paraId="38257ABF"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10E2B32D" w14:textId="1228259D"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C03F20">
        <w:rPr>
          <w:rFonts w:ascii="Times New Roman" w:eastAsia="Times New Roman" w:hAnsi="Times New Roman" w:cs="Times New Roman"/>
          <w:b/>
          <w:i/>
          <w:sz w:val="24"/>
          <w:szCs w:val="24"/>
        </w:rPr>
        <w:t xml:space="preserve">The order of drilling has been re-arranged (see previous comment) so that this no longer occurs in the protocol. </w:t>
      </w:r>
      <w:r w:rsidRPr="00C03F20">
        <w:rPr>
          <w:rFonts w:ascii="Times New Roman" w:eastAsia="Times New Roman" w:hAnsi="Times New Roman" w:cs="Times New Roman"/>
          <w:i/>
          <w:sz w:val="24"/>
          <w:szCs w:val="24"/>
        </w:rPr>
        <w:br/>
      </w:r>
      <w:r w:rsidRPr="00827223">
        <w:rPr>
          <w:rFonts w:ascii="Times New Roman" w:eastAsia="Times New Roman" w:hAnsi="Times New Roman" w:cs="Times New Roman"/>
          <w:color w:val="201F1E"/>
          <w:sz w:val="24"/>
          <w:szCs w:val="24"/>
        </w:rPr>
        <w:br/>
        <w:t xml:space="preserve">8. Line 213: 300 </w:t>
      </w:r>
      <w:proofErr w:type="spellStart"/>
      <w:r w:rsidRPr="00827223">
        <w:rPr>
          <w:rFonts w:ascii="Times New Roman" w:eastAsia="Times New Roman" w:hAnsi="Times New Roman" w:cs="Times New Roman"/>
          <w:color w:val="201F1E"/>
          <w:sz w:val="24"/>
          <w:szCs w:val="24"/>
        </w:rPr>
        <w:t>uA</w:t>
      </w:r>
      <w:proofErr w:type="spellEnd"/>
      <w:r w:rsidRPr="00827223">
        <w:rPr>
          <w:rFonts w:ascii="Times New Roman" w:eastAsia="Times New Roman" w:hAnsi="Times New Roman" w:cs="Times New Roman"/>
          <w:color w:val="201F1E"/>
          <w:sz w:val="24"/>
          <w:szCs w:val="24"/>
        </w:rPr>
        <w:t xml:space="preserve"> stimulating current is typically used for anesthetized animal experiments. 150 </w:t>
      </w:r>
      <w:proofErr w:type="spellStart"/>
      <w:r w:rsidRPr="00827223">
        <w:rPr>
          <w:rFonts w:ascii="Times New Roman" w:eastAsia="Times New Roman" w:hAnsi="Times New Roman" w:cs="Times New Roman"/>
          <w:color w:val="201F1E"/>
          <w:sz w:val="24"/>
          <w:szCs w:val="24"/>
        </w:rPr>
        <w:t>uA</w:t>
      </w:r>
      <w:proofErr w:type="spellEnd"/>
      <w:r w:rsidRPr="00827223">
        <w:rPr>
          <w:rFonts w:ascii="Times New Roman" w:eastAsia="Times New Roman" w:hAnsi="Times New Roman" w:cs="Times New Roman"/>
          <w:color w:val="201F1E"/>
          <w:sz w:val="24"/>
          <w:szCs w:val="24"/>
        </w:rPr>
        <w:t xml:space="preserve"> is for freely moving animal experiments.</w:t>
      </w:r>
    </w:p>
    <w:p w14:paraId="64008B41" w14:textId="77777777" w:rsidR="00B66FEE" w:rsidRPr="00C03F20" w:rsidRDefault="00B66FEE" w:rsidP="009E1815">
      <w:pPr>
        <w:shd w:val="clear" w:color="auto" w:fill="FFFFFF"/>
        <w:spacing w:after="0" w:line="240" w:lineRule="auto"/>
        <w:rPr>
          <w:rFonts w:ascii="Times New Roman" w:eastAsia="Times New Roman" w:hAnsi="Times New Roman" w:cs="Times New Roman"/>
          <w:i/>
          <w:sz w:val="24"/>
          <w:szCs w:val="24"/>
        </w:rPr>
      </w:pPr>
    </w:p>
    <w:p w14:paraId="03EB2884" w14:textId="77777777" w:rsidR="00B66FEE" w:rsidRPr="00C03F20" w:rsidRDefault="00B66FEE" w:rsidP="009E1815">
      <w:pPr>
        <w:shd w:val="clear" w:color="auto" w:fill="FFFFFF"/>
        <w:spacing w:after="0" w:line="240" w:lineRule="auto"/>
        <w:rPr>
          <w:rFonts w:ascii="Times New Roman" w:eastAsia="Times New Roman" w:hAnsi="Times New Roman" w:cs="Times New Roman"/>
          <w:i/>
          <w:sz w:val="24"/>
          <w:szCs w:val="24"/>
        </w:rPr>
      </w:pPr>
      <w:r w:rsidRPr="00C03F20">
        <w:rPr>
          <w:rFonts w:ascii="Times New Roman" w:eastAsia="Times New Roman" w:hAnsi="Times New Roman" w:cs="Times New Roman"/>
          <w:b/>
          <w:i/>
          <w:sz w:val="24"/>
          <w:szCs w:val="24"/>
        </w:rPr>
        <w:t>Thank you for the correction—we have modified it accordingly.</w:t>
      </w:r>
      <w:r w:rsidRPr="00C03F20">
        <w:rPr>
          <w:rFonts w:ascii="Times New Roman" w:eastAsia="Times New Roman" w:hAnsi="Times New Roman" w:cs="Times New Roman"/>
          <w:i/>
          <w:sz w:val="24"/>
          <w:szCs w:val="24"/>
        </w:rPr>
        <w:br/>
      </w:r>
      <w:r w:rsidRPr="00827223">
        <w:rPr>
          <w:rFonts w:ascii="Times New Roman" w:eastAsia="Times New Roman" w:hAnsi="Times New Roman" w:cs="Times New Roman"/>
          <w:color w:val="201F1E"/>
          <w:sz w:val="24"/>
          <w:szCs w:val="24"/>
        </w:rPr>
        <w:br/>
        <w:t xml:space="preserve">9. Line 218: Suggest </w:t>
      </w:r>
      <w:proofErr w:type="gramStart"/>
      <w:r w:rsidRPr="00827223">
        <w:rPr>
          <w:rFonts w:ascii="Times New Roman" w:eastAsia="Times New Roman" w:hAnsi="Times New Roman" w:cs="Times New Roman"/>
          <w:color w:val="201F1E"/>
          <w:sz w:val="24"/>
          <w:szCs w:val="24"/>
        </w:rPr>
        <w:t>to clarify</w:t>
      </w:r>
      <w:proofErr w:type="gramEnd"/>
      <w:r w:rsidRPr="00827223">
        <w:rPr>
          <w:rFonts w:ascii="Times New Roman" w:eastAsia="Times New Roman" w:hAnsi="Times New Roman" w:cs="Times New Roman"/>
          <w:color w:val="201F1E"/>
          <w:sz w:val="24"/>
          <w:szCs w:val="24"/>
        </w:rPr>
        <w:t xml:space="preserve"> that "electrical stimulation" induces twitching in the rat's </w:t>
      </w:r>
      <w:r w:rsidRPr="00827223">
        <w:rPr>
          <w:rFonts w:ascii="Times New Roman" w:eastAsia="Times New Roman" w:hAnsi="Times New Roman" w:cs="Times New Roman"/>
          <w:color w:val="201F1E"/>
          <w:sz w:val="24"/>
          <w:szCs w:val="24"/>
        </w:rPr>
        <w:lastRenderedPageBreak/>
        <w:t>whiskers.</w:t>
      </w:r>
      <w:r w:rsidRPr="00827223">
        <w:rPr>
          <w:rFonts w:ascii="Times New Roman" w:eastAsia="Times New Roman" w:hAnsi="Times New Roman" w:cs="Times New Roman"/>
          <w:color w:val="201F1E"/>
          <w:sz w:val="24"/>
          <w:szCs w:val="24"/>
        </w:rPr>
        <w:br/>
      </w:r>
    </w:p>
    <w:p w14:paraId="6F7DF2A4" w14:textId="77777777" w:rsidR="00B66FEE" w:rsidRPr="00C03F20" w:rsidRDefault="00B66FE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We have clarified this point below:</w:t>
      </w:r>
    </w:p>
    <w:p w14:paraId="4DD2819A" w14:textId="77777777" w:rsidR="00B66FEE" w:rsidRPr="00C03F20" w:rsidRDefault="00B66FEE" w:rsidP="009E1815">
      <w:pPr>
        <w:shd w:val="clear" w:color="auto" w:fill="FFFFFF"/>
        <w:spacing w:after="0" w:line="240" w:lineRule="auto"/>
        <w:rPr>
          <w:rFonts w:ascii="Times New Roman" w:eastAsia="Times New Roman" w:hAnsi="Times New Roman" w:cs="Times New Roman"/>
          <w:i/>
          <w:sz w:val="24"/>
          <w:szCs w:val="24"/>
        </w:rPr>
      </w:pPr>
    </w:p>
    <w:p w14:paraId="14BE9580" w14:textId="65FE39F7" w:rsidR="009E1815" w:rsidRPr="00C03F20" w:rsidRDefault="00B90FF7" w:rsidP="00B90FF7">
      <w:pPr>
        <w:pStyle w:val="ListParagraph"/>
        <w:widowControl w:val="0"/>
        <w:autoSpaceDE w:val="0"/>
        <w:autoSpaceDN w:val="0"/>
        <w:adjustRightInd w:val="0"/>
        <w:spacing w:after="0" w:line="240" w:lineRule="auto"/>
        <w:ind w:left="0"/>
        <w:jc w:val="both"/>
        <w:rPr>
          <w:rFonts w:ascii="Times New Roman" w:hAnsi="Times New Roman" w:cs="Times New Roman"/>
          <w:b/>
          <w:i/>
          <w:sz w:val="24"/>
          <w:szCs w:val="24"/>
        </w:rPr>
      </w:pPr>
      <w:r w:rsidRPr="00C03F20">
        <w:rPr>
          <w:rFonts w:ascii="Times New Roman" w:hAnsi="Times New Roman" w:cs="Times New Roman"/>
          <w:b/>
          <w:i/>
          <w:sz w:val="24"/>
          <w:szCs w:val="24"/>
        </w:rPr>
        <w:t xml:space="preserve">3.2 </w:t>
      </w:r>
      <w:r w:rsidR="009E1815" w:rsidRPr="00C03F20">
        <w:rPr>
          <w:rFonts w:ascii="Times New Roman" w:hAnsi="Times New Roman" w:cs="Times New Roman"/>
          <w:b/>
          <w:i/>
          <w:sz w:val="24"/>
          <w:szCs w:val="24"/>
        </w:rPr>
        <w:t xml:space="preserve">Gently lower the stimulator in increments of 0.2mm from 5mm below dura to 7.8mm. At each increment, stimulate the brain. </w:t>
      </w:r>
    </w:p>
    <w:p w14:paraId="6502AB98" w14:textId="77777777" w:rsidR="00B90FF7" w:rsidRPr="00C03F20" w:rsidRDefault="00B90FF7" w:rsidP="00B90FF7">
      <w:pPr>
        <w:pStyle w:val="ListParagraph"/>
        <w:widowControl w:val="0"/>
        <w:autoSpaceDE w:val="0"/>
        <w:autoSpaceDN w:val="0"/>
        <w:adjustRightInd w:val="0"/>
        <w:spacing w:after="0" w:line="240" w:lineRule="auto"/>
        <w:ind w:left="0"/>
        <w:jc w:val="both"/>
        <w:rPr>
          <w:rFonts w:ascii="Times New Roman" w:hAnsi="Times New Roman" w:cs="Times New Roman"/>
          <w:b/>
          <w:i/>
          <w:sz w:val="24"/>
          <w:szCs w:val="24"/>
        </w:rPr>
      </w:pPr>
    </w:p>
    <w:p w14:paraId="6E7A05BF" w14:textId="77777777" w:rsidR="009E1815" w:rsidRPr="00C03F20" w:rsidRDefault="009E1815" w:rsidP="00B90FF7">
      <w:pPr>
        <w:pStyle w:val="ListParagraph"/>
        <w:ind w:left="0"/>
        <w:rPr>
          <w:rFonts w:ascii="Times New Roman" w:hAnsi="Times New Roman" w:cs="Times New Roman"/>
          <w:b/>
          <w:i/>
          <w:sz w:val="24"/>
          <w:szCs w:val="24"/>
        </w:rPr>
      </w:pPr>
      <w:bookmarkStart w:id="13" w:name="_Hlk26355334"/>
      <w:r w:rsidRPr="00C03F20">
        <w:rPr>
          <w:rFonts w:ascii="Times New Roman" w:hAnsi="Times New Roman" w:cs="Times New Roman"/>
          <w:b/>
          <w:i/>
          <w:sz w:val="24"/>
          <w:szCs w:val="24"/>
        </w:rPr>
        <w:t xml:space="preserve">Note: </w:t>
      </w:r>
      <w:r w:rsidRPr="00C03F20">
        <w:rPr>
          <w:rFonts w:ascii="Times New Roman" w:hAnsi="Times New Roman" w:cs="Times New Roman"/>
          <w:b/>
          <w:i/>
          <w:sz w:val="24"/>
          <w:szCs w:val="24"/>
          <w:u w:val="single"/>
        </w:rPr>
        <w:t>At more dorsal depths (5-6mm), stimulation of the brain will typically (~80% of the time) cause the whiskers of the rat to twitch</w:t>
      </w:r>
      <w:r w:rsidRPr="00C03F20">
        <w:rPr>
          <w:rFonts w:ascii="Times New Roman" w:hAnsi="Times New Roman" w:cs="Times New Roman"/>
          <w:b/>
          <w:i/>
          <w:sz w:val="24"/>
          <w:szCs w:val="24"/>
        </w:rPr>
        <w:t xml:space="preserve">. At further depths, the whiskers will cease twitching, which occurs between 7.5-8.2 mm below dura. When the whiskers cease twitching, the stimulating electrode will be near or at the VTA. </w:t>
      </w:r>
      <w:bookmarkStart w:id="14" w:name="_Hlk26354676"/>
      <w:r w:rsidRPr="00C03F20">
        <w:rPr>
          <w:rFonts w:ascii="Times New Roman" w:hAnsi="Times New Roman" w:cs="Times New Roman"/>
          <w:b/>
          <w:i/>
          <w:sz w:val="24"/>
          <w:szCs w:val="24"/>
        </w:rPr>
        <w:t>This will not occur in every rat, and lack of whisker twitching should not be taken as a sign that the bipolar stimulating electrode/ infusion cannula is misplaced. Whisker twitching may not occur for all anesthetics (e.g., isoflurane)</w:t>
      </w:r>
      <w:bookmarkEnd w:id="13"/>
      <w:r w:rsidRPr="00C03F20">
        <w:rPr>
          <w:rFonts w:ascii="Times New Roman" w:hAnsi="Times New Roman" w:cs="Times New Roman"/>
          <w:b/>
          <w:i/>
          <w:sz w:val="24"/>
          <w:szCs w:val="24"/>
        </w:rPr>
        <w:t>.</w:t>
      </w:r>
      <w:bookmarkEnd w:id="14"/>
    </w:p>
    <w:p w14:paraId="5E26BEA1"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 xml:space="preserve">10. Line 297: Suggest </w:t>
      </w:r>
      <w:proofErr w:type="gramStart"/>
      <w:r w:rsidRPr="00827223">
        <w:rPr>
          <w:rFonts w:ascii="Times New Roman" w:eastAsia="Times New Roman" w:hAnsi="Times New Roman" w:cs="Times New Roman"/>
          <w:color w:val="201F1E"/>
          <w:sz w:val="24"/>
          <w:szCs w:val="24"/>
        </w:rPr>
        <w:t>to verify</w:t>
      </w:r>
      <w:proofErr w:type="gramEnd"/>
      <w:r w:rsidRPr="00827223">
        <w:rPr>
          <w:rFonts w:ascii="Times New Roman" w:eastAsia="Times New Roman" w:hAnsi="Times New Roman" w:cs="Times New Roman"/>
          <w:color w:val="201F1E"/>
          <w:sz w:val="24"/>
          <w:szCs w:val="24"/>
        </w:rPr>
        <w:t xml:space="preserve"> that the drugs were in fact infused into the VTA.</w:t>
      </w:r>
    </w:p>
    <w:p w14:paraId="0F6BFF35"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3D2A4A21" w14:textId="77777777" w:rsidR="00B66FEE" w:rsidRPr="00C03F20" w:rsidRDefault="00B66FE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We have incorporated this suggestion by adding in addition to verifying carbon fiber placement, also to verify the location of the stimulator histologically:</w:t>
      </w:r>
      <w:r w:rsidRPr="00C03F20">
        <w:rPr>
          <w:rFonts w:ascii="Times New Roman" w:eastAsia="Times New Roman" w:hAnsi="Times New Roman" w:cs="Times New Roman"/>
          <w:b/>
          <w:i/>
          <w:sz w:val="24"/>
          <w:szCs w:val="24"/>
        </w:rPr>
        <w:br/>
      </w:r>
    </w:p>
    <w:p w14:paraId="03D66D55" w14:textId="77777777" w:rsidR="00B90FF7" w:rsidRPr="00C03F20" w:rsidRDefault="00B90FF7" w:rsidP="009E1815">
      <w:pPr>
        <w:shd w:val="clear" w:color="auto" w:fill="FFFFFF"/>
        <w:spacing w:after="0" w:line="240" w:lineRule="auto"/>
        <w:rPr>
          <w:rFonts w:ascii="Times New Roman" w:hAnsi="Times New Roman" w:cs="Times New Roman"/>
          <w:b/>
          <w:sz w:val="24"/>
          <w:szCs w:val="24"/>
        </w:rPr>
      </w:pPr>
      <w:r w:rsidRPr="00C03F20">
        <w:rPr>
          <w:rFonts w:ascii="Times New Roman" w:hAnsi="Times New Roman" w:cs="Times New Roman"/>
          <w:b/>
          <w:i/>
          <w:sz w:val="24"/>
          <w:szCs w:val="24"/>
        </w:rPr>
        <w:t>5.10 Denote the location of the carbon fiber microelectrode lesion and bipolar stimulator/infusion cannula location using a light microscope</w:t>
      </w:r>
      <w:r w:rsidRPr="00C03F20">
        <w:rPr>
          <w:rFonts w:ascii="Times New Roman" w:hAnsi="Times New Roman" w:cs="Times New Roman"/>
          <w:b/>
          <w:sz w:val="24"/>
          <w:szCs w:val="24"/>
        </w:rPr>
        <w:t>.</w:t>
      </w:r>
    </w:p>
    <w:p w14:paraId="074E2A34" w14:textId="1F2259A9" w:rsidR="00B66FEE" w:rsidRPr="00B90FF7"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 xml:space="preserve">11. Line 355: </w:t>
      </w:r>
      <w:bookmarkStart w:id="15" w:name="_Hlk25584764"/>
      <w:r w:rsidRPr="00827223">
        <w:rPr>
          <w:rFonts w:ascii="Times New Roman" w:eastAsia="Times New Roman" w:hAnsi="Times New Roman" w:cs="Times New Roman"/>
          <w:color w:val="201F1E"/>
          <w:sz w:val="24"/>
          <w:szCs w:val="24"/>
        </w:rPr>
        <w:t>etching the carbon surface decreases the surface area but produces new surface</w:t>
      </w:r>
      <w:bookmarkEnd w:id="15"/>
      <w:r w:rsidRPr="00827223">
        <w:rPr>
          <w:rFonts w:ascii="Times New Roman" w:eastAsia="Times New Roman" w:hAnsi="Times New Roman" w:cs="Times New Roman"/>
          <w:color w:val="201F1E"/>
          <w:sz w:val="24"/>
          <w:szCs w:val="24"/>
        </w:rPr>
        <w:t>.</w:t>
      </w:r>
      <w:r w:rsidRPr="00827223">
        <w:rPr>
          <w:rFonts w:ascii="Times New Roman" w:eastAsia="Times New Roman" w:hAnsi="Times New Roman" w:cs="Times New Roman"/>
          <w:color w:val="201F1E"/>
          <w:sz w:val="24"/>
          <w:szCs w:val="24"/>
        </w:rPr>
        <w:br/>
      </w:r>
    </w:p>
    <w:p w14:paraId="5CB5C0BD" w14:textId="77777777" w:rsidR="00B66FEE" w:rsidRPr="00C03F20" w:rsidRDefault="00B66FE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We have added this correction accordingly:</w:t>
      </w:r>
    </w:p>
    <w:p w14:paraId="43B0072C" w14:textId="692F9CBD" w:rsidR="00B66FEE" w:rsidRDefault="00B66FEE" w:rsidP="009E1815">
      <w:pPr>
        <w:shd w:val="clear" w:color="auto" w:fill="FFFFFF"/>
        <w:spacing w:after="0" w:line="240" w:lineRule="auto"/>
        <w:rPr>
          <w:rFonts w:ascii="Times New Roman" w:eastAsia="Times New Roman" w:hAnsi="Times New Roman" w:cs="Times New Roman"/>
          <w:b/>
          <w:i/>
          <w:color w:val="201F1E"/>
          <w:sz w:val="24"/>
          <w:szCs w:val="24"/>
        </w:rPr>
      </w:pPr>
    </w:p>
    <w:p w14:paraId="629CDBDF" w14:textId="1B235C0F" w:rsidR="00B90FF7" w:rsidRDefault="00B90FF7" w:rsidP="009E1815">
      <w:pPr>
        <w:shd w:val="clear" w:color="auto" w:fill="FFFFFF"/>
        <w:spacing w:after="0" w:line="240" w:lineRule="auto"/>
        <w:rPr>
          <w:rFonts w:ascii="Times New Roman" w:eastAsia="Times New Roman" w:hAnsi="Times New Roman" w:cs="Times New Roman"/>
          <w:b/>
          <w:i/>
          <w:color w:val="201F1E"/>
          <w:sz w:val="24"/>
          <w:szCs w:val="24"/>
        </w:rPr>
      </w:pPr>
      <w:r>
        <w:rPr>
          <w:rFonts w:ascii="Times New Roman" w:eastAsia="Times New Roman" w:hAnsi="Times New Roman" w:cs="Times New Roman"/>
          <w:b/>
          <w:i/>
          <w:color w:val="201F1E"/>
          <w:sz w:val="24"/>
          <w:szCs w:val="24"/>
        </w:rPr>
        <w:t>Discussion, First Paragraph</w:t>
      </w:r>
    </w:p>
    <w:p w14:paraId="368F6AEA" w14:textId="77777777" w:rsidR="00C03F20" w:rsidRPr="00C03F20" w:rsidRDefault="00C03F20" w:rsidP="009E1815">
      <w:pPr>
        <w:shd w:val="clear" w:color="auto" w:fill="FFFFFF"/>
        <w:spacing w:after="0" w:line="240" w:lineRule="auto"/>
        <w:rPr>
          <w:rFonts w:ascii="Times New Roman" w:eastAsia="Times New Roman" w:hAnsi="Times New Roman" w:cs="Times New Roman"/>
          <w:b/>
          <w:i/>
          <w:sz w:val="24"/>
          <w:szCs w:val="24"/>
        </w:rPr>
      </w:pPr>
    </w:p>
    <w:p w14:paraId="53100E22" w14:textId="1B2DA0A9" w:rsidR="00B66FEE" w:rsidRPr="00C03F20" w:rsidRDefault="00B90FF7"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hAnsi="Times New Roman" w:cs="Times New Roman"/>
          <w:b/>
          <w:i/>
          <w:sz w:val="24"/>
          <w:szCs w:val="24"/>
        </w:rPr>
        <w:t xml:space="preserve"> As the carbon fiber is being cycled, the carbon fiber itself oxid</w:t>
      </w:r>
      <w:r w:rsidR="00BC609C" w:rsidRPr="00C03F20">
        <w:rPr>
          <w:rFonts w:ascii="Times New Roman" w:hAnsi="Times New Roman" w:cs="Times New Roman"/>
          <w:b/>
          <w:i/>
          <w:sz w:val="24"/>
          <w:szCs w:val="24"/>
        </w:rPr>
        <w:t>iz</w:t>
      </w:r>
      <w:r w:rsidRPr="00C03F20">
        <w:rPr>
          <w:rFonts w:ascii="Times New Roman" w:hAnsi="Times New Roman" w:cs="Times New Roman"/>
          <w:b/>
          <w:i/>
          <w:sz w:val="24"/>
          <w:szCs w:val="24"/>
        </w:rPr>
        <w:t>e</w:t>
      </w:r>
      <w:r w:rsidR="00BC609C" w:rsidRPr="00C03F20">
        <w:rPr>
          <w:rFonts w:ascii="Times New Roman" w:hAnsi="Times New Roman" w:cs="Times New Roman"/>
          <w:b/>
          <w:i/>
          <w:sz w:val="24"/>
          <w:szCs w:val="24"/>
        </w:rPr>
        <w:t>d</w:t>
      </w:r>
      <w:r w:rsidRPr="00C03F20">
        <w:rPr>
          <w:rFonts w:ascii="Times New Roman" w:hAnsi="Times New Roman" w:cs="Times New Roman"/>
          <w:b/>
          <w:i/>
          <w:sz w:val="24"/>
          <w:szCs w:val="24"/>
        </w:rPr>
        <w:t>, and becomes etched, decreasing the surface area but producing new surface for dopamine adsorption</w:t>
      </w:r>
    </w:p>
    <w:p w14:paraId="29FAFE74" w14:textId="77777777" w:rsidR="00B66FEE" w:rsidRPr="00827223" w:rsidRDefault="00B66FEE" w:rsidP="009E1815">
      <w:pPr>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 xml:space="preserve">12. In Discussion: Suggest </w:t>
      </w:r>
      <w:proofErr w:type="gramStart"/>
      <w:r w:rsidRPr="00827223">
        <w:rPr>
          <w:rFonts w:ascii="Times New Roman" w:eastAsia="Times New Roman" w:hAnsi="Times New Roman" w:cs="Times New Roman"/>
          <w:color w:val="201F1E"/>
          <w:sz w:val="24"/>
          <w:szCs w:val="24"/>
        </w:rPr>
        <w:t>to provide</w:t>
      </w:r>
      <w:proofErr w:type="gramEnd"/>
      <w:r w:rsidRPr="00827223">
        <w:rPr>
          <w:rFonts w:ascii="Times New Roman" w:eastAsia="Times New Roman" w:hAnsi="Times New Roman" w:cs="Times New Roman"/>
          <w:color w:val="201F1E"/>
          <w:sz w:val="24"/>
          <w:szCs w:val="24"/>
        </w:rPr>
        <w:t xml:space="preserve"> the following additional information.</w:t>
      </w:r>
      <w:r w:rsidRPr="00827223">
        <w:rPr>
          <w:rFonts w:ascii="Times New Roman" w:eastAsia="Times New Roman" w:hAnsi="Times New Roman" w:cs="Times New Roman"/>
          <w:color w:val="201F1E"/>
          <w:sz w:val="24"/>
          <w:szCs w:val="24"/>
        </w:rPr>
        <w:br/>
        <w:t>"</w:t>
      </w:r>
      <w:bookmarkStart w:id="16" w:name="_Hlk25584858"/>
      <w:r w:rsidRPr="00827223">
        <w:rPr>
          <w:rFonts w:ascii="Times New Roman" w:eastAsia="Times New Roman" w:hAnsi="Times New Roman" w:cs="Times New Roman"/>
          <w:color w:val="201F1E"/>
          <w:sz w:val="24"/>
          <w:szCs w:val="24"/>
        </w:rPr>
        <w:t xml:space="preserve">If the altered DA released caused by inserting </w:t>
      </w:r>
      <w:r w:rsidRPr="00827223">
        <w:rPr>
          <w:rFonts w:ascii="Times New Roman" w:eastAsia="Times New Roman" w:hAnsi="Times New Roman" w:cs="Times New Roman"/>
          <w:i/>
          <w:color w:val="201F1E"/>
          <w:sz w:val="24"/>
          <w:szCs w:val="24"/>
        </w:rPr>
        <w:t>the</w:t>
      </w:r>
      <w:r w:rsidRPr="00827223">
        <w:rPr>
          <w:rFonts w:ascii="Times New Roman" w:eastAsia="Times New Roman" w:hAnsi="Times New Roman" w:cs="Times New Roman"/>
          <w:color w:val="201F1E"/>
          <w:sz w:val="24"/>
          <w:szCs w:val="24"/>
        </w:rPr>
        <w:t xml:space="preserve"> internal cannula or saline will be gradually recovered to the baseline within 30 min.</w:t>
      </w:r>
      <w:r w:rsidRPr="00827223">
        <w:rPr>
          <w:rFonts w:ascii="Times New Roman" w:eastAsia="Times New Roman" w:hAnsi="Times New Roman" w:cs="Times New Roman"/>
          <w:color w:val="201F1E"/>
          <w:sz w:val="24"/>
          <w:szCs w:val="24"/>
        </w:rPr>
        <w:br/>
      </w:r>
      <w:bookmarkEnd w:id="16"/>
    </w:p>
    <w:p w14:paraId="1D00624A" w14:textId="37056714" w:rsidR="00B66FEE" w:rsidRDefault="00B66FE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We have made this incorporation accordingly. This is very important.</w:t>
      </w:r>
    </w:p>
    <w:p w14:paraId="65503C76" w14:textId="77777777" w:rsidR="00C03F20" w:rsidRPr="00C03F20" w:rsidRDefault="00C03F20" w:rsidP="009E1815">
      <w:pPr>
        <w:shd w:val="clear" w:color="auto" w:fill="FFFFFF"/>
        <w:spacing w:after="0" w:line="240" w:lineRule="auto"/>
        <w:rPr>
          <w:rFonts w:ascii="Times New Roman" w:eastAsia="Times New Roman" w:hAnsi="Times New Roman" w:cs="Times New Roman"/>
          <w:b/>
          <w:i/>
          <w:sz w:val="24"/>
          <w:szCs w:val="24"/>
        </w:rPr>
      </w:pPr>
    </w:p>
    <w:p w14:paraId="7E06D4DF" w14:textId="79EEC239" w:rsidR="00B90FF7" w:rsidRPr="00827223" w:rsidRDefault="00B90FF7" w:rsidP="00B90FF7">
      <w:pPr>
        <w:shd w:val="clear" w:color="auto" w:fill="FFFFFF"/>
        <w:spacing w:after="0" w:line="240" w:lineRule="auto"/>
        <w:rPr>
          <w:rFonts w:ascii="Times New Roman" w:eastAsia="Times New Roman" w:hAnsi="Times New Roman" w:cs="Times New Roman"/>
          <w:b/>
          <w:i/>
          <w:color w:val="201F1E"/>
          <w:sz w:val="24"/>
          <w:szCs w:val="24"/>
        </w:rPr>
      </w:pPr>
      <w:r>
        <w:rPr>
          <w:rFonts w:ascii="Times New Roman" w:eastAsia="Times New Roman" w:hAnsi="Times New Roman" w:cs="Times New Roman"/>
          <w:b/>
          <w:i/>
          <w:color w:val="201F1E"/>
          <w:sz w:val="24"/>
          <w:szCs w:val="24"/>
        </w:rPr>
        <w:t>Discussion, Second Paragraph</w:t>
      </w:r>
    </w:p>
    <w:p w14:paraId="261CF233" w14:textId="23C20F21" w:rsidR="00B66FEE" w:rsidRPr="00827223" w:rsidRDefault="00C03F20" w:rsidP="009E1815">
      <w:pPr>
        <w:shd w:val="clear" w:color="auto" w:fill="FFFFFF"/>
        <w:spacing w:after="0" w:line="240" w:lineRule="auto"/>
        <w:rPr>
          <w:rFonts w:ascii="Times New Roman" w:eastAsia="Times New Roman" w:hAnsi="Times New Roman" w:cs="Times New Roman"/>
          <w:color w:val="201F1E"/>
          <w:sz w:val="24"/>
          <w:szCs w:val="24"/>
        </w:rPr>
      </w:pPr>
      <w:r w:rsidRPr="00C03F20">
        <w:rPr>
          <w:rFonts w:ascii="Times New Roman" w:hAnsi="Times New Roman" w:cs="Times New Roman"/>
          <w:b/>
          <w:i/>
          <w:sz w:val="24"/>
          <w:szCs w:val="24"/>
        </w:rPr>
        <w:t>“</w:t>
      </w:r>
      <w:r w:rsidR="00B90FF7" w:rsidRPr="00C03F20">
        <w:rPr>
          <w:rFonts w:ascii="Times New Roman" w:hAnsi="Times New Roman" w:cs="Times New Roman"/>
          <w:b/>
          <w:i/>
          <w:sz w:val="24"/>
          <w:szCs w:val="24"/>
        </w:rPr>
        <w:t>Moreover, if there is altered DA released caused by inserting the internal cannula or vehicle infusion, the signal typically recovers to baseline within 30 minutes.</w:t>
      </w:r>
      <w:r w:rsidRPr="00C03F20">
        <w:rPr>
          <w:rFonts w:ascii="Times New Roman" w:hAnsi="Times New Roman" w:cs="Times New Roman"/>
          <w:b/>
          <w:i/>
          <w:sz w:val="24"/>
          <w:szCs w:val="24"/>
        </w:rPr>
        <w:t>”</w:t>
      </w:r>
      <w:r w:rsidR="00B66FEE" w:rsidRPr="00827223">
        <w:rPr>
          <w:rFonts w:ascii="Times New Roman" w:eastAsia="Times New Roman" w:hAnsi="Times New Roman" w:cs="Times New Roman"/>
          <w:color w:val="201F1E"/>
          <w:sz w:val="24"/>
          <w:szCs w:val="24"/>
        </w:rPr>
        <w:br/>
      </w:r>
      <w:r w:rsidR="00B66FEE" w:rsidRPr="00827223">
        <w:rPr>
          <w:rFonts w:ascii="Times New Roman" w:eastAsia="Times New Roman" w:hAnsi="Times New Roman" w:cs="Times New Roman"/>
          <w:color w:val="201F1E"/>
          <w:sz w:val="24"/>
          <w:szCs w:val="24"/>
        </w:rPr>
        <w:br/>
      </w:r>
      <w:r w:rsidR="00B66FEE" w:rsidRPr="00827223">
        <w:rPr>
          <w:rFonts w:ascii="Times New Roman" w:eastAsia="Times New Roman" w:hAnsi="Times New Roman" w:cs="Times New Roman"/>
          <w:b/>
          <w:bCs/>
          <w:color w:val="201F1E"/>
          <w:sz w:val="24"/>
          <w:szCs w:val="24"/>
        </w:rPr>
        <w:t>Reviewer #3:</w:t>
      </w:r>
      <w:r w:rsidR="00B66FEE" w:rsidRPr="00827223">
        <w:rPr>
          <w:rFonts w:ascii="Times New Roman" w:eastAsia="Times New Roman" w:hAnsi="Times New Roman" w:cs="Times New Roman"/>
          <w:color w:val="201F1E"/>
          <w:sz w:val="24"/>
          <w:szCs w:val="24"/>
        </w:rPr>
        <w:br/>
        <w:t>Manuscript Summary:</w:t>
      </w:r>
      <w:r w:rsidR="00B66FEE" w:rsidRPr="00827223">
        <w:rPr>
          <w:rFonts w:ascii="Times New Roman" w:eastAsia="Times New Roman" w:hAnsi="Times New Roman" w:cs="Times New Roman"/>
          <w:color w:val="201F1E"/>
          <w:sz w:val="24"/>
          <w:szCs w:val="24"/>
        </w:rPr>
        <w:br/>
      </w:r>
      <w:r w:rsidR="00B66FEE" w:rsidRPr="00827223">
        <w:rPr>
          <w:rFonts w:ascii="Times New Roman" w:eastAsia="Times New Roman" w:hAnsi="Times New Roman" w:cs="Times New Roman"/>
          <w:color w:val="201F1E"/>
          <w:sz w:val="24"/>
          <w:szCs w:val="24"/>
        </w:rPr>
        <w:lastRenderedPageBreak/>
        <w:t>This work is about how to perform a drug infusion at the place where the stimulation electrodes are located during a fast-scan cyclic voltammetry procedure. The proposed protocol is for the ventral tegmental area of the rat brain while quantifying the release of dopamine in the nucleus accumbens. The possibility of infusing drugs, agonist or antagonist ligands, allows studying the influence of homologous and heterologous neurochemical systems in controlling the phasic release of dopamine (or another catecholamine) using FSCV. Although the methodology has been previously described and used, the value of generating a visual protocol plus an exhaustive description of the technique can be very significant for people who want to implement it in their laboratories.</w:t>
      </w:r>
      <w:r w:rsidR="00B66FEE" w:rsidRPr="00827223">
        <w:rPr>
          <w:rFonts w:ascii="Times New Roman" w:eastAsia="Times New Roman" w:hAnsi="Times New Roman" w:cs="Times New Roman"/>
          <w:color w:val="201F1E"/>
          <w:sz w:val="24"/>
          <w:szCs w:val="24"/>
        </w:rPr>
        <w:br/>
        <w:t>This work adequately addresses the challenge and shows a convincing protocol, although there are some aspects that should be improved.</w:t>
      </w:r>
      <w:r w:rsidR="00B66FEE" w:rsidRPr="00827223">
        <w:rPr>
          <w:rFonts w:ascii="Times New Roman" w:eastAsia="Times New Roman" w:hAnsi="Times New Roman" w:cs="Times New Roman"/>
          <w:color w:val="201F1E"/>
          <w:sz w:val="24"/>
          <w:szCs w:val="24"/>
        </w:rPr>
        <w:br/>
      </w:r>
      <w:r w:rsidR="00B66FEE" w:rsidRPr="00827223">
        <w:rPr>
          <w:rFonts w:ascii="Times New Roman" w:eastAsia="Times New Roman" w:hAnsi="Times New Roman" w:cs="Times New Roman"/>
          <w:color w:val="201F1E"/>
          <w:sz w:val="24"/>
          <w:szCs w:val="24"/>
        </w:rPr>
        <w:br/>
        <w:t>Major Concerns:</w:t>
      </w:r>
      <w:r w:rsidR="00B66FEE" w:rsidRPr="00827223">
        <w:rPr>
          <w:rFonts w:ascii="Times New Roman" w:eastAsia="Times New Roman" w:hAnsi="Times New Roman" w:cs="Times New Roman"/>
          <w:color w:val="201F1E"/>
          <w:sz w:val="24"/>
          <w:szCs w:val="24"/>
        </w:rPr>
        <w:br/>
        <w:t>1.- The most important part of the protocol is how to reach the VTA with a cannula through which it is infused a solution containing drugs. This is not explained. How do they do it? How do they introduce the cannula? Important details are missing. The authors should explain in a detailed way how they lowered the cannula, how they ensure that the infusion cannula is close to the tip of the stimulation electrode in the VTA. Did they use a needle to infuse the solution?</w:t>
      </w:r>
    </w:p>
    <w:p w14:paraId="3F8457BC"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53268C88" w14:textId="77777777" w:rsidR="00B66FEE" w:rsidRPr="00C03F20" w:rsidRDefault="00B66FE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Thank you for this feedback. We have incorporated additional details to clarify this point. In short—the description of the bipolar stimulating electrode, which is fitted with a guide cannula, is expanded upon. We have added the following to the method sections:</w:t>
      </w:r>
    </w:p>
    <w:p w14:paraId="08EA10F4" w14:textId="77777777" w:rsidR="00B66FEE" w:rsidRPr="00C03F20" w:rsidRDefault="00B66FEE" w:rsidP="009E1815">
      <w:pPr>
        <w:shd w:val="clear" w:color="auto" w:fill="FFFFFF"/>
        <w:spacing w:after="0" w:line="240" w:lineRule="auto"/>
        <w:rPr>
          <w:rFonts w:ascii="Times New Roman" w:eastAsia="Times New Roman" w:hAnsi="Times New Roman" w:cs="Times New Roman"/>
          <w:i/>
          <w:sz w:val="24"/>
          <w:szCs w:val="24"/>
        </w:rPr>
      </w:pPr>
    </w:p>
    <w:p w14:paraId="6B377E41" w14:textId="2AE32D43" w:rsidR="00B90FF7" w:rsidRPr="00C03F20" w:rsidRDefault="00B90FF7" w:rsidP="00B90FF7">
      <w:pPr>
        <w:pStyle w:val="ListParagraph"/>
        <w:numPr>
          <w:ilvl w:val="1"/>
          <w:numId w:val="21"/>
        </w:numPr>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 xml:space="preserve"> Using the stereotactic arm bars, lower the bipolar stimulating electrode/guide cannula 5 mm below dura. There may be bleeding during the implantation of the electrode. Utilize sterile Q-tips and gauze to minimize bleeding.</w:t>
      </w:r>
    </w:p>
    <w:p w14:paraId="0E61650B" w14:textId="77777777" w:rsidR="00B90FF7" w:rsidRPr="00C03F20" w:rsidRDefault="00B90FF7" w:rsidP="00B90FF7">
      <w:pPr>
        <w:rPr>
          <w:rFonts w:ascii="Times New Roman" w:hAnsi="Times New Roman" w:cs="Times New Roman"/>
          <w:b/>
          <w:i/>
          <w:sz w:val="24"/>
          <w:szCs w:val="24"/>
        </w:rPr>
      </w:pPr>
    </w:p>
    <w:p w14:paraId="7A31A4D0" w14:textId="63DC1D6A" w:rsidR="00B90FF7" w:rsidRPr="00C03F20" w:rsidRDefault="00B90FF7" w:rsidP="00B90FF7">
      <w:pPr>
        <w:rPr>
          <w:rFonts w:ascii="Times New Roman" w:hAnsi="Times New Roman" w:cs="Times New Roman"/>
          <w:b/>
          <w:i/>
          <w:sz w:val="24"/>
          <w:szCs w:val="24"/>
        </w:rPr>
      </w:pPr>
      <w:r w:rsidRPr="00C03F20">
        <w:rPr>
          <w:rFonts w:ascii="Times New Roman" w:hAnsi="Times New Roman" w:cs="Times New Roman"/>
          <w:b/>
          <w:i/>
          <w:sz w:val="24"/>
          <w:szCs w:val="24"/>
        </w:rPr>
        <w:t xml:space="preserve">Note: The bipolar stimulating electrode used in this method is pre-fitted with a guide cannula (see materials sheet). The internal cannula used with this item should be flush with the prongs on the bipolar stimulating electrode when fully inserted into the guide cannula. This will allow the internal cannula to sit directly in between the two prongs of the stimulator, which sit about 1 mm apart. A similar protocol is described in </w:t>
      </w:r>
      <w:r w:rsidRPr="00C03F20">
        <w:rPr>
          <w:rFonts w:ascii="Times New Roman" w:hAnsi="Times New Roman" w:cs="Times New Roman"/>
          <w:b/>
          <w:i/>
          <w:sz w:val="24"/>
          <w:szCs w:val="24"/>
        </w:rPr>
        <w:fldChar w:fldCharType="begin">
          <w:fldData xml:space="preserve">PEVuZE5vdGU+PENpdGU+PEF1dGhvcj5Fc3BhbmE8L0F1dGhvcj48WWVhcj4yMDExPC9ZZWFyPjxS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</w:fldData>
        </w:fldChar>
      </w:r>
      <w:r w:rsidRPr="00C03F20">
        <w:rPr>
          <w:rFonts w:ascii="Times New Roman" w:hAnsi="Times New Roman" w:cs="Times New Roman"/>
          <w:b/>
          <w:i/>
          <w:sz w:val="24"/>
          <w:szCs w:val="24"/>
        </w:rPr>
        <w:instrText xml:space="preserve"> ADDIN EN.CITE </w:instrText>
      </w:r>
      <w:r w:rsidRPr="00C03F20">
        <w:rPr>
          <w:rFonts w:ascii="Times New Roman" w:hAnsi="Times New Roman" w:cs="Times New Roman"/>
          <w:b/>
          <w:i/>
          <w:sz w:val="24"/>
          <w:szCs w:val="24"/>
        </w:rPr>
        <w:fldChar w:fldCharType="begin">
          <w:fldData xml:space="preserve">PEVuZE5vdGU+PENpdGU+PEF1dGhvcj5Fc3BhbmE8L0F1dGhvcj48WWVhcj4yMDExPC9ZZWFyPjxS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</w:fldData>
        </w:fldChar>
      </w:r>
      <w:r w:rsidRPr="00C03F20">
        <w:rPr>
          <w:rFonts w:ascii="Times New Roman" w:hAnsi="Times New Roman" w:cs="Times New Roman"/>
          <w:b/>
          <w:i/>
          <w:sz w:val="24"/>
          <w:szCs w:val="24"/>
        </w:rPr>
        <w:instrText xml:space="preserve"> ADDIN EN.CITE.DATA </w:instrText>
      </w:r>
      <w:r w:rsidRPr="00C03F20">
        <w:rPr>
          <w:rFonts w:ascii="Times New Roman" w:hAnsi="Times New Roman" w:cs="Times New Roman"/>
          <w:b/>
          <w:i/>
          <w:sz w:val="24"/>
          <w:szCs w:val="24"/>
        </w:rPr>
      </w:r>
      <w:r w:rsidRPr="00C03F20">
        <w:rPr>
          <w:rFonts w:ascii="Times New Roman" w:hAnsi="Times New Roman" w:cs="Times New Roman"/>
          <w:b/>
          <w:i/>
          <w:sz w:val="24"/>
          <w:szCs w:val="24"/>
        </w:rPr>
        <w:fldChar w:fldCharType="end"/>
      </w:r>
      <w:r w:rsidRPr="00C03F20">
        <w:rPr>
          <w:rFonts w:ascii="Times New Roman" w:hAnsi="Times New Roman" w:cs="Times New Roman"/>
          <w:b/>
          <w:i/>
          <w:sz w:val="24"/>
          <w:szCs w:val="24"/>
        </w:rPr>
      </w:r>
      <w:r w:rsidRPr="00C03F20">
        <w:rPr>
          <w:rFonts w:ascii="Times New Roman" w:hAnsi="Times New Roman" w:cs="Times New Roman"/>
          <w:b/>
          <w:i/>
          <w:sz w:val="24"/>
          <w:szCs w:val="24"/>
        </w:rPr>
        <w:fldChar w:fldCharType="separate"/>
      </w:r>
      <w:r w:rsidRPr="00C03F20">
        <w:rPr>
          <w:rFonts w:ascii="Times New Roman" w:hAnsi="Times New Roman" w:cs="Times New Roman"/>
          <w:b/>
          <w:i/>
          <w:noProof/>
          <w:sz w:val="24"/>
          <w:szCs w:val="24"/>
          <w:vertAlign w:val="superscript"/>
        </w:rPr>
        <w:t>[16]</w:t>
      </w:r>
      <w:r w:rsidRPr="00C03F20">
        <w:rPr>
          <w:rFonts w:ascii="Times New Roman" w:hAnsi="Times New Roman" w:cs="Times New Roman"/>
          <w:b/>
          <w:i/>
          <w:sz w:val="24"/>
          <w:szCs w:val="24"/>
        </w:rPr>
        <w:fldChar w:fldCharType="end"/>
      </w:r>
      <w:r w:rsidRPr="00C03F20">
        <w:rPr>
          <w:rFonts w:ascii="Times New Roman" w:hAnsi="Times New Roman" w:cs="Times New Roman"/>
          <w:b/>
          <w:i/>
          <w:sz w:val="24"/>
          <w:szCs w:val="24"/>
        </w:rPr>
        <w:t xml:space="preserve">. </w:t>
      </w:r>
    </w:p>
    <w:p w14:paraId="0CB09187" w14:textId="77777777" w:rsidR="00B66FEE" w:rsidRPr="00C03F20" w:rsidRDefault="00B66FEE" w:rsidP="009E1815">
      <w:pPr>
        <w:shd w:val="clear" w:color="auto" w:fill="FFFFFF"/>
        <w:spacing w:after="0" w:line="240" w:lineRule="auto"/>
        <w:rPr>
          <w:rFonts w:ascii="Times New Roman" w:eastAsia="Times New Roman" w:hAnsi="Times New Roman" w:cs="Times New Roman"/>
          <w:b/>
          <w:i/>
          <w:sz w:val="24"/>
          <w:szCs w:val="24"/>
        </w:rPr>
      </w:pPr>
    </w:p>
    <w:p w14:paraId="157F9AF9" w14:textId="02B79DAA" w:rsidR="00B90FF7" w:rsidRPr="00C03F20" w:rsidRDefault="00B90FF7" w:rsidP="00B90FF7">
      <w:pPr>
        <w:pStyle w:val="ListParagraph"/>
        <w:numPr>
          <w:ilvl w:val="1"/>
          <w:numId w:val="20"/>
        </w:numPr>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After achieving a stable baseline (&lt;20% variation over 5 stimulations), gently lower the internal cannula by hand into the guide cannula that is pre-fitted into the bipolar stimulator.</w:t>
      </w:r>
    </w:p>
    <w:p w14:paraId="5964F722"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1169CA44"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 xml:space="preserve">2.- Is the drug infusion cannula attached to the stimulant electrode? If it's not how the cannula gets in? I miss a third arm in stereotaxic to do this. The first work to my knowledge describing the infusion of drugs in the VTA during FSCV experiments is the paper of </w:t>
      </w:r>
      <w:proofErr w:type="spellStart"/>
      <w:r w:rsidRPr="00827223">
        <w:rPr>
          <w:rFonts w:ascii="Times New Roman" w:eastAsia="Times New Roman" w:hAnsi="Times New Roman" w:cs="Times New Roman"/>
          <w:color w:val="201F1E"/>
          <w:sz w:val="24"/>
          <w:szCs w:val="24"/>
        </w:rPr>
        <w:t>España</w:t>
      </w:r>
      <w:proofErr w:type="spellEnd"/>
      <w:r w:rsidRPr="00827223">
        <w:rPr>
          <w:rFonts w:ascii="Times New Roman" w:eastAsia="Times New Roman" w:hAnsi="Times New Roman" w:cs="Times New Roman"/>
          <w:color w:val="201F1E"/>
          <w:sz w:val="24"/>
          <w:szCs w:val="24"/>
        </w:rPr>
        <w:t xml:space="preserve"> et al. 2011 (Hypocretin 1 / orexin A in the ventral tegmental area improves dopamine responses to cocaine and promotes cocaine self-administration. Psychopharmacology (</w:t>
      </w:r>
      <w:proofErr w:type="spellStart"/>
      <w:r w:rsidRPr="00827223">
        <w:rPr>
          <w:rFonts w:ascii="Times New Roman" w:eastAsia="Times New Roman" w:hAnsi="Times New Roman" w:cs="Times New Roman"/>
          <w:color w:val="201F1E"/>
          <w:sz w:val="24"/>
          <w:szCs w:val="24"/>
        </w:rPr>
        <w:t>Berl</w:t>
      </w:r>
      <w:proofErr w:type="spellEnd"/>
      <w:r w:rsidRPr="00827223">
        <w:rPr>
          <w:rFonts w:ascii="Times New Roman" w:eastAsia="Times New Roman" w:hAnsi="Times New Roman" w:cs="Times New Roman"/>
          <w:color w:val="201F1E"/>
          <w:sz w:val="24"/>
          <w:szCs w:val="24"/>
        </w:rPr>
        <w:t xml:space="preserve">). March 2011; 214 (2): 415-26. </w:t>
      </w:r>
      <w:proofErr w:type="spellStart"/>
      <w:r w:rsidRPr="00827223">
        <w:rPr>
          <w:rFonts w:ascii="Times New Roman" w:eastAsia="Times New Roman" w:hAnsi="Times New Roman" w:cs="Times New Roman"/>
          <w:color w:val="201F1E"/>
          <w:sz w:val="24"/>
          <w:szCs w:val="24"/>
        </w:rPr>
        <w:t>doi</w:t>
      </w:r>
      <w:proofErr w:type="spellEnd"/>
      <w:r w:rsidRPr="00827223">
        <w:rPr>
          <w:rFonts w:ascii="Times New Roman" w:eastAsia="Times New Roman" w:hAnsi="Times New Roman" w:cs="Times New Roman"/>
          <w:color w:val="201F1E"/>
          <w:sz w:val="24"/>
          <w:szCs w:val="24"/>
        </w:rPr>
        <w:t>: 10.1007 / s00213-010-2048-8). In this paper the cannula is fused to the stimulant electrode. Authors should cite this paper and compared with their own protocol.</w:t>
      </w:r>
    </w:p>
    <w:p w14:paraId="2281504C"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55F232EC" w14:textId="1927D777" w:rsidR="00B66FEE" w:rsidRPr="00C03F20" w:rsidRDefault="00B66FE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 xml:space="preserve">This protocol is similar to the one outlined in </w:t>
      </w:r>
      <w:proofErr w:type="spellStart"/>
      <w:r w:rsidRPr="00C03F20">
        <w:rPr>
          <w:rFonts w:ascii="Times New Roman" w:eastAsia="Times New Roman" w:hAnsi="Times New Roman" w:cs="Times New Roman"/>
          <w:b/>
          <w:i/>
          <w:sz w:val="24"/>
          <w:szCs w:val="24"/>
        </w:rPr>
        <w:t>Espana</w:t>
      </w:r>
      <w:proofErr w:type="spellEnd"/>
      <w:r w:rsidRPr="00C03F20">
        <w:rPr>
          <w:rFonts w:ascii="Times New Roman" w:eastAsia="Times New Roman" w:hAnsi="Times New Roman" w:cs="Times New Roman"/>
          <w:b/>
          <w:i/>
          <w:sz w:val="24"/>
          <w:szCs w:val="24"/>
        </w:rPr>
        <w:t xml:space="preserve"> </w:t>
      </w:r>
      <w:proofErr w:type="gramStart"/>
      <w:r w:rsidRPr="00C03F20">
        <w:rPr>
          <w:rFonts w:ascii="Times New Roman" w:eastAsia="Times New Roman" w:hAnsi="Times New Roman" w:cs="Times New Roman"/>
          <w:b/>
          <w:i/>
          <w:sz w:val="24"/>
          <w:szCs w:val="24"/>
        </w:rPr>
        <w:t>et al.,.</w:t>
      </w:r>
      <w:proofErr w:type="gramEnd"/>
      <w:r w:rsidRPr="00C03F20">
        <w:rPr>
          <w:rFonts w:ascii="Times New Roman" w:eastAsia="Times New Roman" w:hAnsi="Times New Roman" w:cs="Times New Roman"/>
          <w:b/>
          <w:i/>
          <w:sz w:val="24"/>
          <w:szCs w:val="24"/>
        </w:rPr>
        <w:t xml:space="preserve"> This reference has been added accordingly, in addition to clarifying this component of the methodology (see previous response)</w:t>
      </w:r>
    </w:p>
    <w:p w14:paraId="4798743B" w14:textId="77777777" w:rsidR="00B66FEE" w:rsidRPr="00C03F20" w:rsidRDefault="00B66FEE" w:rsidP="009E1815">
      <w:pPr>
        <w:shd w:val="clear" w:color="auto" w:fill="FFFFFF"/>
        <w:spacing w:after="0" w:line="240" w:lineRule="auto"/>
        <w:rPr>
          <w:rFonts w:ascii="Times New Roman" w:eastAsia="Times New Roman" w:hAnsi="Times New Roman" w:cs="Times New Roman"/>
          <w:i/>
          <w:sz w:val="24"/>
          <w:szCs w:val="24"/>
        </w:rPr>
      </w:pPr>
    </w:p>
    <w:p w14:paraId="3EAFD5DF"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3.- Important details regarding the protocol description are missing. How long it is necessary to wait after the infusion to perform the first registration?</w:t>
      </w:r>
    </w:p>
    <w:p w14:paraId="7AACAF10" w14:textId="6DCF8D17" w:rsidR="00B66FEE"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4DC4FDF6" w14:textId="642C7B5C" w:rsidR="00B66FEE" w:rsidRPr="00C03F20" w:rsidRDefault="00B90FF7" w:rsidP="009E1815">
      <w:pPr>
        <w:shd w:val="clear" w:color="auto" w:fill="FFFFFF"/>
        <w:spacing w:after="0" w:line="240" w:lineRule="auto"/>
        <w:rPr>
          <w:rFonts w:ascii="Times New Roman" w:eastAsia="Times New Roman" w:hAnsi="Times New Roman" w:cs="Times New Roman"/>
          <w:i/>
          <w:sz w:val="24"/>
          <w:szCs w:val="24"/>
        </w:rPr>
      </w:pPr>
      <w:r w:rsidRPr="00C03F20">
        <w:rPr>
          <w:rFonts w:ascii="Times New Roman" w:eastAsia="Times New Roman" w:hAnsi="Times New Roman" w:cs="Times New Roman"/>
          <w:b/>
          <w:i/>
          <w:sz w:val="24"/>
          <w:szCs w:val="24"/>
        </w:rPr>
        <w:t>Thank you for this helpful suggestion.</w:t>
      </w:r>
      <w:r w:rsidRPr="00C03F20">
        <w:rPr>
          <w:rFonts w:ascii="Times New Roman" w:eastAsia="Times New Roman" w:hAnsi="Times New Roman" w:cs="Times New Roman"/>
          <w:i/>
          <w:sz w:val="24"/>
          <w:szCs w:val="24"/>
        </w:rPr>
        <w:t xml:space="preserve"> </w:t>
      </w:r>
      <w:r w:rsidR="00B66FEE" w:rsidRPr="00C03F20">
        <w:rPr>
          <w:rFonts w:ascii="Times New Roman" w:eastAsia="Times New Roman" w:hAnsi="Times New Roman" w:cs="Times New Roman"/>
          <w:b/>
          <w:i/>
          <w:sz w:val="24"/>
          <w:szCs w:val="24"/>
        </w:rPr>
        <w:t>Additional details regarding how long one should wait post-infusion has been added below.</w:t>
      </w:r>
    </w:p>
    <w:p w14:paraId="194F97AB" w14:textId="77777777" w:rsidR="00B66FEE" w:rsidRPr="00C03F20" w:rsidRDefault="00B66FEE" w:rsidP="009E1815">
      <w:pPr>
        <w:shd w:val="clear" w:color="auto" w:fill="FFFFFF"/>
        <w:spacing w:after="0" w:line="240" w:lineRule="auto"/>
        <w:rPr>
          <w:rFonts w:ascii="Times New Roman" w:eastAsia="Times New Roman" w:hAnsi="Times New Roman" w:cs="Times New Roman"/>
          <w:i/>
          <w:sz w:val="24"/>
          <w:szCs w:val="24"/>
        </w:rPr>
      </w:pPr>
    </w:p>
    <w:p w14:paraId="794B850C" w14:textId="30B7814E" w:rsidR="00B66FEE" w:rsidRPr="00C03F20" w:rsidRDefault="00B90FF7" w:rsidP="00B90FF7">
      <w:pPr>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 xml:space="preserve">4.4 </w:t>
      </w:r>
      <w:r w:rsidR="00B66FEE" w:rsidRPr="00C03F20">
        <w:rPr>
          <w:rFonts w:ascii="Times New Roman" w:hAnsi="Times New Roman" w:cs="Times New Roman"/>
          <w:b/>
          <w:i/>
          <w:sz w:val="24"/>
          <w:szCs w:val="24"/>
        </w:rPr>
        <w:t>Post-infusion, leave the internal cannula for at least 1 minute prior to removal. Some drugs may require leaving the internal cannula for longer based on the drug kinetics, and removal of the internal may cause the drug to travel back up through the internal. If there is concern, one could leave the internal cannula in the guide cannula during the entirety of the recording. Otherwise, recording can begin after this 1-minute interval.</w:t>
      </w:r>
    </w:p>
    <w:p w14:paraId="613C267A"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r>
      <w:r w:rsidRPr="00827223">
        <w:rPr>
          <w:rFonts w:ascii="Times New Roman" w:eastAsia="Times New Roman" w:hAnsi="Times New Roman" w:cs="Times New Roman"/>
          <w:color w:val="201F1E"/>
          <w:sz w:val="24"/>
          <w:szCs w:val="24"/>
        </w:rPr>
        <w:br/>
        <w:t>Minor Concerns:</w:t>
      </w:r>
      <w:r w:rsidRPr="00827223">
        <w:rPr>
          <w:rFonts w:ascii="Times New Roman" w:eastAsia="Times New Roman" w:hAnsi="Times New Roman" w:cs="Times New Roman"/>
          <w:color w:val="201F1E"/>
          <w:sz w:val="24"/>
          <w:szCs w:val="24"/>
        </w:rPr>
        <w:br/>
        <w:t>1.- The last sentence of the summary (Additionally, CIS-FSCV produces very robust effects since the levels of phasic DA produced through VTA stimulation higher than spontaneous or stimulus-evoked events observed in freely-moving studies), should be modified, since it is a conjecture and does not correspond to a conclusion that emerges from the data provided by work.</w:t>
      </w:r>
    </w:p>
    <w:p w14:paraId="5B9CFFBE" w14:textId="77777777" w:rsidR="00B66FEE" w:rsidRPr="00C03F20" w:rsidRDefault="00B66FEE" w:rsidP="009E1815">
      <w:pPr>
        <w:shd w:val="clear" w:color="auto" w:fill="FFFFFF"/>
        <w:spacing w:after="0" w:line="240" w:lineRule="auto"/>
        <w:rPr>
          <w:rFonts w:ascii="Times New Roman" w:eastAsia="Times New Roman" w:hAnsi="Times New Roman" w:cs="Times New Roman"/>
          <w:b/>
          <w:i/>
          <w:sz w:val="24"/>
          <w:szCs w:val="24"/>
        </w:rPr>
      </w:pPr>
    </w:p>
    <w:p w14:paraId="310C0BAB" w14:textId="77777777" w:rsidR="00B66FEE" w:rsidRPr="00C03F20" w:rsidRDefault="00B66FE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This sentence has been removed from both the abstract and discussion—we agree that this statement is too strong and there is not sufficient evidence to support this.</w:t>
      </w:r>
    </w:p>
    <w:p w14:paraId="36286B53"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47AA1E94"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2.- Line 55 should say VTA DA neurons switch</w:t>
      </w:r>
      <w:proofErr w:type="gramStart"/>
      <w:r w:rsidRPr="00827223">
        <w:rPr>
          <w:rFonts w:ascii="Times New Roman" w:eastAsia="Times New Roman" w:hAnsi="Times New Roman" w:cs="Times New Roman"/>
          <w:color w:val="201F1E"/>
          <w:sz w:val="24"/>
          <w:szCs w:val="24"/>
        </w:rPr>
        <w:t>…..</w:t>
      </w:r>
      <w:proofErr w:type="gramEnd"/>
    </w:p>
    <w:p w14:paraId="6463DBEB"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65F8C380" w14:textId="77777777" w:rsidR="00B66FEE" w:rsidRPr="00C03F20" w:rsidRDefault="00B66FEE" w:rsidP="009E1815">
      <w:pPr>
        <w:shd w:val="clear" w:color="auto" w:fill="FFFFFF"/>
        <w:spacing w:after="0" w:line="240" w:lineRule="auto"/>
        <w:rPr>
          <w:rFonts w:ascii="Times New Roman" w:eastAsia="Times New Roman" w:hAnsi="Times New Roman" w:cs="Times New Roman"/>
          <w:b/>
          <w:i/>
          <w:color w:val="00B050"/>
          <w:sz w:val="24"/>
          <w:szCs w:val="24"/>
        </w:rPr>
      </w:pPr>
      <w:r w:rsidRPr="00C03F20">
        <w:rPr>
          <w:rFonts w:ascii="Times New Roman" w:eastAsia="Times New Roman" w:hAnsi="Times New Roman" w:cs="Times New Roman"/>
          <w:b/>
          <w:i/>
          <w:sz w:val="24"/>
          <w:szCs w:val="24"/>
        </w:rPr>
        <w:t xml:space="preserve">This has been corrected accordingly. </w:t>
      </w:r>
    </w:p>
    <w:p w14:paraId="1370EC61"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6E2907C6"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 xml:space="preserve">3.- lines 87-88, and 92-93, sentences are confusing. What the authors try to say with </w:t>
      </w:r>
      <w:proofErr w:type="spellStart"/>
      <w:r w:rsidRPr="00827223">
        <w:rPr>
          <w:rFonts w:ascii="Times New Roman" w:eastAsia="Times New Roman" w:hAnsi="Times New Roman" w:cs="Times New Roman"/>
          <w:color w:val="201F1E"/>
          <w:sz w:val="24"/>
          <w:szCs w:val="24"/>
        </w:rPr>
        <w:t>somatodendritic</w:t>
      </w:r>
      <w:proofErr w:type="spellEnd"/>
      <w:r w:rsidRPr="00827223">
        <w:rPr>
          <w:rFonts w:ascii="Times New Roman" w:eastAsia="Times New Roman" w:hAnsi="Times New Roman" w:cs="Times New Roman"/>
          <w:color w:val="201F1E"/>
          <w:sz w:val="24"/>
          <w:szCs w:val="24"/>
        </w:rPr>
        <w:t xml:space="preserve"> versus presynaptic control should be better explained. It cannot be ruled out that drugs infused directly into the VTA may have an effect on presynaptic terminals and not on the </w:t>
      </w:r>
      <w:proofErr w:type="spellStart"/>
      <w:r w:rsidRPr="00827223">
        <w:rPr>
          <w:rFonts w:ascii="Times New Roman" w:eastAsia="Times New Roman" w:hAnsi="Times New Roman" w:cs="Times New Roman"/>
          <w:color w:val="201F1E"/>
          <w:sz w:val="24"/>
          <w:szCs w:val="24"/>
        </w:rPr>
        <w:t>somatodendritic</w:t>
      </w:r>
      <w:proofErr w:type="spellEnd"/>
      <w:r w:rsidRPr="00827223">
        <w:rPr>
          <w:rFonts w:ascii="Times New Roman" w:eastAsia="Times New Roman" w:hAnsi="Times New Roman" w:cs="Times New Roman"/>
          <w:color w:val="201F1E"/>
          <w:sz w:val="24"/>
          <w:szCs w:val="24"/>
        </w:rPr>
        <w:t xml:space="preserve"> tree of the dopaminergic neurons.</w:t>
      </w:r>
    </w:p>
    <w:p w14:paraId="371C1C29"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4C7113A8" w14:textId="07C919BB" w:rsidR="00B66FEE" w:rsidRPr="00C03F20" w:rsidRDefault="00B66FE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We agree that this section could be further clarified, and have made edits to this section accordingly, outlined below.</w:t>
      </w:r>
    </w:p>
    <w:p w14:paraId="48ECD0BB" w14:textId="5FFB09B6" w:rsidR="00B90FF7" w:rsidRPr="00C03F20" w:rsidRDefault="00B90FF7" w:rsidP="009E1815">
      <w:pPr>
        <w:shd w:val="clear" w:color="auto" w:fill="FFFFFF"/>
        <w:spacing w:after="0" w:line="240" w:lineRule="auto"/>
        <w:rPr>
          <w:rFonts w:ascii="Times New Roman" w:eastAsia="Times New Roman" w:hAnsi="Times New Roman" w:cs="Times New Roman"/>
          <w:b/>
          <w:i/>
          <w:sz w:val="24"/>
          <w:szCs w:val="24"/>
        </w:rPr>
      </w:pPr>
    </w:p>
    <w:p w14:paraId="3CB0664E" w14:textId="5BD3FAFB" w:rsidR="00B90FF7" w:rsidRPr="00C03F20" w:rsidRDefault="00B90FF7"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Introduction Paragraph Four</w:t>
      </w:r>
    </w:p>
    <w:p w14:paraId="0DC2DDF1" w14:textId="77777777" w:rsidR="00B90FF7" w:rsidRPr="00C03F20" w:rsidRDefault="00B90FF7" w:rsidP="00B90FF7">
      <w:pPr>
        <w:rPr>
          <w:rFonts w:ascii="Times New Roman" w:hAnsi="Times New Roman" w:cs="Times New Roman"/>
          <w:b/>
          <w:i/>
          <w:sz w:val="24"/>
          <w:szCs w:val="24"/>
        </w:rPr>
      </w:pPr>
      <w:r w:rsidRPr="00C03F20">
        <w:rPr>
          <w:rFonts w:ascii="Times New Roman" w:hAnsi="Times New Roman" w:cs="Times New Roman"/>
          <w:b/>
          <w:i/>
          <w:sz w:val="24"/>
          <w:szCs w:val="24"/>
        </w:rPr>
        <w:t xml:space="preserve">“Mechanistic examination of phasic DA regulation is also commonly studied using slice preparations alongside with bath application of drugs. These studies often focus on the presynaptic regulation of phasic DA release from dopamine terminals, as the cell bodies are </w:t>
      </w:r>
      <w:r w:rsidRPr="00C03F20">
        <w:rPr>
          <w:rFonts w:ascii="Times New Roman" w:hAnsi="Times New Roman" w:cs="Times New Roman"/>
          <w:b/>
          <w:i/>
          <w:sz w:val="24"/>
          <w:szCs w:val="24"/>
        </w:rPr>
        <w:lastRenderedPageBreak/>
        <w:t>often removed from the slice</w:t>
      </w:r>
      <w:r w:rsidRPr="00C03F20">
        <w:rPr>
          <w:rFonts w:ascii="Times New Roman" w:hAnsi="Times New Roman" w:cs="Times New Roman"/>
          <w:b/>
          <w:i/>
          <w:sz w:val="24"/>
          <w:szCs w:val="24"/>
        </w:rPr>
        <w:fldChar w:fldCharType="begin"/>
      </w:r>
      <w:r w:rsidRPr="00C03F20">
        <w:rPr>
          <w:rFonts w:ascii="Times New Roman" w:hAnsi="Times New Roman" w:cs="Times New Roman"/>
          <w:b/>
          <w:i/>
          <w:sz w:val="24"/>
          <w:szCs w:val="24"/>
        </w:rPr>
        <w:instrText xml:space="preserve"> ADDIN EN.CITE &lt;EndNote&gt;&lt;Cite&gt;&lt;Author&gt;John&lt;/Author&gt;&lt;Year&gt;2007&lt;/Year&gt;&lt;RecNum&gt;509&lt;/RecNum&gt;&lt;DisplayText&gt;&lt;style face="superscript"&gt;[12]&lt;/style&gt;&lt;/DisplayText&gt;&lt;record&gt;&lt;rec-number&gt;509&lt;/rec-number&gt;&lt;foreign-keys&gt;&lt;key app="EN" db-id="0rva50x5xesspyedwrrp25zw0sfrprawsazp" timestamp="1569440415"&gt;509&lt;/key&gt;&lt;/foreign-keys&gt;&lt;ref-type name="Book Section"&gt;5&lt;/ref-type&gt;&lt;contributors&gt;&lt;authors&gt;&lt;author&gt;John, C. E.&lt;/author&gt;&lt;author&gt;Jones, S. R.&lt;/author&gt;&lt;/authors&gt;&lt;secondary-authors&gt;&lt;author&gt;Michael, A. C.&lt;/author&gt;&lt;author&gt;Borland, L. M.&lt;/author&gt;&lt;/secondary-authors&gt;&lt;/contributors&gt;&lt;titles&gt;&lt;title&gt;Fast Scan Cyclic Voltammetry of Dopamine and Serotonin in Mouse Brain Slices&lt;/title&gt;&lt;secondary-title&gt;Electrochemical Methods for Neuroscience&lt;/secondary-title&gt;&lt;tertiary-title&gt;Frontiers in Neuroengineering&lt;/tertiary-title&gt;&lt;/titles&gt;&lt;dates&gt;&lt;year&gt;2007&lt;/year&gt;&lt;/dates&gt;&lt;pub-location&gt;Boca Raton (FL)&lt;/pub-location&gt;&lt;isbn&gt;0849340756&amp;#xD;9780849340758&lt;/isbn&gt;&lt;accession-num&gt;21204393&lt;/accession-num&gt;&lt;urls&gt;&lt;related-urls&gt;&lt;url&gt;https://www.ncbi.nlm.nih.gov/pubmed/21204393&lt;/url&gt;&lt;/related-urls&gt;&lt;/urls&gt;&lt;language&gt;eng&lt;/language&gt;&lt;/record&gt;&lt;/Cite&gt;&lt;/EndNote&gt;</w:instrText>
      </w:r>
      <w:r w:rsidRPr="00C03F20">
        <w:rPr>
          <w:rFonts w:ascii="Times New Roman" w:hAnsi="Times New Roman" w:cs="Times New Roman"/>
          <w:b/>
          <w:i/>
          <w:sz w:val="24"/>
          <w:szCs w:val="24"/>
        </w:rPr>
        <w:fldChar w:fldCharType="separate"/>
      </w:r>
      <w:r w:rsidRPr="00C03F20">
        <w:rPr>
          <w:rFonts w:ascii="Times New Roman" w:hAnsi="Times New Roman" w:cs="Times New Roman"/>
          <w:b/>
          <w:i/>
          <w:noProof/>
          <w:sz w:val="24"/>
          <w:szCs w:val="24"/>
          <w:vertAlign w:val="superscript"/>
        </w:rPr>
        <w:t>[12]</w:t>
      </w:r>
      <w:r w:rsidRPr="00C03F20">
        <w:rPr>
          <w:rFonts w:ascii="Times New Roman" w:hAnsi="Times New Roman" w:cs="Times New Roman"/>
          <w:b/>
          <w:i/>
          <w:sz w:val="24"/>
          <w:szCs w:val="24"/>
        </w:rPr>
        <w:fldChar w:fldCharType="end"/>
      </w:r>
      <w:r w:rsidRPr="00C03F20">
        <w:rPr>
          <w:rFonts w:ascii="Times New Roman" w:hAnsi="Times New Roman" w:cs="Times New Roman"/>
          <w:b/>
          <w:i/>
          <w:sz w:val="24"/>
          <w:szCs w:val="24"/>
        </w:rPr>
        <w:t xml:space="preserve">. These preparations are valuable for studying presynaptic receptor effects on dopamine terminals, whereas CIS-FSCV is better suited to study </w:t>
      </w:r>
      <w:proofErr w:type="spellStart"/>
      <w:r w:rsidRPr="00C03F20">
        <w:rPr>
          <w:rFonts w:ascii="Times New Roman" w:hAnsi="Times New Roman" w:cs="Times New Roman"/>
          <w:b/>
          <w:i/>
          <w:sz w:val="24"/>
          <w:szCs w:val="24"/>
        </w:rPr>
        <w:t>somatodendritic</w:t>
      </w:r>
      <w:proofErr w:type="spellEnd"/>
      <w:r w:rsidRPr="00C03F20">
        <w:rPr>
          <w:rFonts w:ascii="Times New Roman" w:hAnsi="Times New Roman" w:cs="Times New Roman"/>
          <w:b/>
          <w:i/>
          <w:sz w:val="24"/>
          <w:szCs w:val="24"/>
        </w:rPr>
        <w:t xml:space="preserve"> receptor effects on dopamine neurons as well as presynaptic inputs to the VTA. This distinction is important, as </w:t>
      </w:r>
      <w:proofErr w:type="spellStart"/>
      <w:r w:rsidRPr="00C03F20">
        <w:rPr>
          <w:rFonts w:ascii="Times New Roman" w:hAnsi="Times New Roman" w:cs="Times New Roman"/>
          <w:b/>
          <w:i/>
          <w:sz w:val="24"/>
          <w:szCs w:val="24"/>
        </w:rPr>
        <w:t>somatodendritic</w:t>
      </w:r>
      <w:proofErr w:type="spellEnd"/>
      <w:r w:rsidRPr="00C03F20">
        <w:rPr>
          <w:rFonts w:ascii="Times New Roman" w:hAnsi="Times New Roman" w:cs="Times New Roman"/>
          <w:b/>
          <w:i/>
          <w:sz w:val="24"/>
          <w:szCs w:val="24"/>
        </w:rPr>
        <w:t xml:space="preserve"> receptor activation in the VTA may have a different effect than </w:t>
      </w:r>
      <w:proofErr w:type="spellStart"/>
      <w:r w:rsidRPr="00C03F20">
        <w:rPr>
          <w:rFonts w:ascii="Times New Roman" w:hAnsi="Times New Roman" w:cs="Times New Roman"/>
          <w:b/>
          <w:i/>
          <w:sz w:val="24"/>
          <w:szCs w:val="24"/>
        </w:rPr>
        <w:t>NAc</w:t>
      </w:r>
      <w:proofErr w:type="spellEnd"/>
      <w:r w:rsidRPr="00C03F20">
        <w:rPr>
          <w:rFonts w:ascii="Times New Roman" w:hAnsi="Times New Roman" w:cs="Times New Roman"/>
          <w:b/>
          <w:i/>
          <w:sz w:val="24"/>
          <w:szCs w:val="24"/>
        </w:rPr>
        <w:t xml:space="preserve"> presynaptic receptor activation. Indeed, blockade of  dopaminergic presynaptic </w:t>
      </w:r>
      <w:proofErr w:type="spellStart"/>
      <w:r w:rsidRPr="00C03F20">
        <w:rPr>
          <w:rFonts w:ascii="Times New Roman" w:hAnsi="Times New Roman" w:cs="Times New Roman"/>
          <w:b/>
          <w:i/>
          <w:sz w:val="24"/>
          <w:szCs w:val="24"/>
        </w:rPr>
        <w:t>nAChRs</w:t>
      </w:r>
      <w:proofErr w:type="spellEnd"/>
      <w:r w:rsidRPr="00C03F20">
        <w:rPr>
          <w:rFonts w:ascii="Times New Roman" w:hAnsi="Times New Roman" w:cs="Times New Roman"/>
          <w:b/>
          <w:i/>
          <w:sz w:val="24"/>
          <w:szCs w:val="24"/>
        </w:rPr>
        <w:t xml:space="preserve"> in the </w:t>
      </w:r>
      <w:proofErr w:type="spellStart"/>
      <w:r w:rsidRPr="00C03F20">
        <w:rPr>
          <w:rFonts w:ascii="Times New Roman" w:hAnsi="Times New Roman" w:cs="Times New Roman"/>
          <w:b/>
          <w:i/>
          <w:sz w:val="24"/>
          <w:szCs w:val="24"/>
        </w:rPr>
        <w:t>NAc</w:t>
      </w:r>
      <w:proofErr w:type="spellEnd"/>
      <w:r w:rsidRPr="00C03F20">
        <w:rPr>
          <w:rFonts w:ascii="Times New Roman" w:hAnsi="Times New Roman" w:cs="Times New Roman"/>
          <w:b/>
          <w:i/>
          <w:sz w:val="24"/>
          <w:szCs w:val="24"/>
        </w:rPr>
        <w:t xml:space="preserve"> can elevate phasic dopamine release during burst-firing</w:t>
      </w:r>
      <w:r w:rsidRPr="00C03F20">
        <w:rPr>
          <w:rFonts w:ascii="Times New Roman" w:hAnsi="Times New Roman" w:cs="Times New Roman"/>
          <w:b/>
          <w:i/>
          <w:sz w:val="24"/>
          <w:szCs w:val="24"/>
        </w:rPr>
        <w:fldChar w:fldCharType="begin"/>
      </w:r>
      <w:r w:rsidRPr="00C03F20">
        <w:rPr>
          <w:rFonts w:ascii="Times New Roman" w:hAnsi="Times New Roman" w:cs="Times New Roman"/>
          <w:b/>
          <w:i/>
          <w:sz w:val="24"/>
          <w:szCs w:val="24"/>
        </w:rPr>
        <w:instrText xml:space="preserve"> ADDIN EN.CITE &lt;EndNote&gt;&lt;Cite&gt;&lt;Author&gt;Rice&lt;/Author&gt;&lt;Year&gt;2004&lt;/Year&gt;&lt;RecNum&gt;483&lt;/RecNum&gt;&lt;DisplayText&gt;&lt;style face="superscript"&gt;[13]&lt;/style&gt;&lt;/DisplayText&gt;&lt;record&gt;&lt;rec-number&gt;483&lt;/rec-number&gt;&lt;foreign-keys&gt;&lt;key app="EN" db-id="0rva50x5xesspyedwrrp25zw0sfrprawsazp" timestamp="1569439038"&gt;483&lt;/key&gt;&lt;/foreign-keys&gt;&lt;ref-type name="Journal Article"&gt;17&lt;/ref-type&gt;&lt;contributors&gt;&lt;authors&gt;&lt;author&gt;Rice, M. E.&lt;/author&gt;&lt;author&gt;Cragg, S. J.&lt;/author&gt;&lt;/authors&gt;&lt;/contributors&gt;&lt;auth-address&gt;University Department of Pharmacology, Mansfield Road, Oxford OX1 3QT, UK.&lt;/auth-address&gt;&lt;titles&gt;&lt;title&gt;Nicotine amplifies reward-related dopamine signals in striatum&lt;/title&gt;&lt;secondary-title&gt;Nat Neurosci&lt;/secondary-title&gt;&lt;/titles&gt;&lt;periodical&gt;&lt;full-title&gt;Nat Neurosci&lt;/full-title&gt;&lt;/periodical&gt;&lt;pages&gt;583-4&lt;/pages&gt;&lt;volume&gt;7&lt;/volume&gt;&lt;number&gt;6&lt;/number&gt;&lt;edition&gt;2004/05/18&lt;/edition&gt;&lt;keywords&gt;&lt;keyword&gt;Action Potentials/*drug effects/physiology&lt;/keyword&gt;&lt;keyword&gt;Animals&lt;/keyword&gt;&lt;keyword&gt;Corpus Striatum/*drug effects/metabolism&lt;/keyword&gt;&lt;keyword&gt;Dopamine/*metabolism&lt;/keyword&gt;&lt;keyword&gt;Guinea Pigs&lt;/keyword&gt;&lt;keyword&gt;In Vitro Techniques&lt;/keyword&gt;&lt;keyword&gt;Nicotine/*pharmacology&lt;/keyword&gt;&lt;keyword&gt;*Reward&lt;/keyword&gt;&lt;/keywords&gt;&lt;dates&gt;&lt;year&gt;2004&lt;/year&gt;&lt;pub-dates&gt;&lt;date&gt;Jun&lt;/date&gt;&lt;/pub-dates&gt;&lt;/dates&gt;&lt;isbn&gt;1097-6256 (Print)&amp;#xD;1097-6256 (Linking)&lt;/isbn&gt;&lt;accession-num&gt;15146188&lt;/accession-num&gt;&lt;urls&gt;&lt;related-urls&gt;&lt;url&gt;https://www.ncbi.nlm.nih.gov/pubmed/15146188&lt;/url&gt;&lt;/related-urls&gt;&lt;/urls&gt;&lt;electronic-resource-num&gt;10.1038/nn1244&lt;/electronic-resource-num&gt;&lt;/record&gt;&lt;/Cite&gt;&lt;/EndNote&gt;</w:instrText>
      </w:r>
      <w:r w:rsidRPr="00C03F20">
        <w:rPr>
          <w:rFonts w:ascii="Times New Roman" w:hAnsi="Times New Roman" w:cs="Times New Roman"/>
          <w:b/>
          <w:i/>
          <w:sz w:val="24"/>
          <w:szCs w:val="24"/>
        </w:rPr>
        <w:fldChar w:fldCharType="separate"/>
      </w:r>
      <w:r w:rsidRPr="00C03F20">
        <w:rPr>
          <w:rFonts w:ascii="Times New Roman" w:hAnsi="Times New Roman" w:cs="Times New Roman"/>
          <w:b/>
          <w:i/>
          <w:noProof/>
          <w:sz w:val="24"/>
          <w:szCs w:val="24"/>
          <w:vertAlign w:val="superscript"/>
        </w:rPr>
        <w:t>[13]</w:t>
      </w:r>
      <w:r w:rsidRPr="00C03F20">
        <w:rPr>
          <w:rFonts w:ascii="Times New Roman" w:hAnsi="Times New Roman" w:cs="Times New Roman"/>
          <w:b/>
          <w:i/>
          <w:sz w:val="24"/>
          <w:szCs w:val="24"/>
        </w:rPr>
        <w:fldChar w:fldCharType="end"/>
      </w:r>
      <w:r w:rsidRPr="00C03F20">
        <w:rPr>
          <w:rFonts w:ascii="Times New Roman" w:hAnsi="Times New Roman" w:cs="Times New Roman"/>
          <w:b/>
          <w:i/>
          <w:sz w:val="24"/>
          <w:szCs w:val="24"/>
        </w:rPr>
        <w:t xml:space="preserve">, whereas the opposite is true at VTA </w:t>
      </w:r>
      <w:proofErr w:type="spellStart"/>
      <w:r w:rsidRPr="00C03F20">
        <w:rPr>
          <w:rFonts w:ascii="Times New Roman" w:hAnsi="Times New Roman" w:cs="Times New Roman"/>
          <w:b/>
          <w:i/>
          <w:sz w:val="24"/>
          <w:szCs w:val="24"/>
        </w:rPr>
        <w:t>somatodendritc</w:t>
      </w:r>
      <w:proofErr w:type="spellEnd"/>
      <w:r w:rsidRPr="00C03F20">
        <w:rPr>
          <w:rFonts w:ascii="Times New Roman" w:hAnsi="Times New Roman" w:cs="Times New Roman"/>
          <w:b/>
          <w:i/>
          <w:sz w:val="24"/>
          <w:szCs w:val="24"/>
        </w:rPr>
        <w:t xml:space="preserve"> </w:t>
      </w:r>
      <w:proofErr w:type="spellStart"/>
      <w:r w:rsidRPr="00C03F20">
        <w:rPr>
          <w:rFonts w:ascii="Times New Roman" w:hAnsi="Times New Roman" w:cs="Times New Roman"/>
          <w:b/>
          <w:i/>
          <w:sz w:val="24"/>
          <w:szCs w:val="24"/>
        </w:rPr>
        <w:t>nAChRs</w:t>
      </w:r>
      <w:proofErr w:type="spellEnd"/>
      <w:r w:rsidRPr="00C03F20">
        <w:rPr>
          <w:rFonts w:ascii="Times New Roman" w:hAnsi="Times New Roman" w:cs="Times New Roman"/>
          <w:b/>
          <w:i/>
          <w:sz w:val="24"/>
          <w:szCs w:val="24"/>
        </w:rPr>
        <w:fldChar w:fldCharType="begin">
          <w:fldData xml:space="preserve">PEVuZE5vdGU+PENpdGU+PEF1dGhvcj5XaWNraGFtPC9BdXRob3I+PFllYXI+MjAxMzwvWWVhcj48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</w:fldData>
        </w:fldChar>
      </w:r>
      <w:r w:rsidRPr="00C03F20">
        <w:rPr>
          <w:rFonts w:ascii="Times New Roman" w:hAnsi="Times New Roman" w:cs="Times New Roman"/>
          <w:b/>
          <w:i/>
          <w:sz w:val="24"/>
          <w:szCs w:val="24"/>
        </w:rPr>
        <w:instrText xml:space="preserve"> ADDIN EN.CITE </w:instrText>
      </w:r>
      <w:r w:rsidRPr="00C03F20">
        <w:rPr>
          <w:rFonts w:ascii="Times New Roman" w:hAnsi="Times New Roman" w:cs="Times New Roman"/>
          <w:b/>
          <w:i/>
          <w:sz w:val="24"/>
          <w:szCs w:val="24"/>
        </w:rPr>
        <w:fldChar w:fldCharType="begin">
          <w:fldData xml:space="preserve">PEVuZE5vdGU+PENpdGU+PEF1dGhvcj5XaWNraGFtPC9BdXRob3I+PFllYXI+MjAxMzwvWWVhcj48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</w:fldData>
        </w:fldChar>
      </w:r>
      <w:r w:rsidRPr="00C03F20">
        <w:rPr>
          <w:rFonts w:ascii="Times New Roman" w:hAnsi="Times New Roman" w:cs="Times New Roman"/>
          <w:b/>
          <w:i/>
          <w:sz w:val="24"/>
          <w:szCs w:val="24"/>
        </w:rPr>
        <w:instrText xml:space="preserve"> ADDIN EN.CITE.DATA </w:instrText>
      </w:r>
      <w:r w:rsidRPr="00C03F20">
        <w:rPr>
          <w:rFonts w:ascii="Times New Roman" w:hAnsi="Times New Roman" w:cs="Times New Roman"/>
          <w:b/>
          <w:i/>
          <w:sz w:val="24"/>
          <w:szCs w:val="24"/>
        </w:rPr>
      </w:r>
      <w:r w:rsidRPr="00C03F20">
        <w:rPr>
          <w:rFonts w:ascii="Times New Roman" w:hAnsi="Times New Roman" w:cs="Times New Roman"/>
          <w:b/>
          <w:i/>
          <w:sz w:val="24"/>
          <w:szCs w:val="24"/>
        </w:rPr>
        <w:fldChar w:fldCharType="end"/>
      </w:r>
      <w:r w:rsidRPr="00C03F20">
        <w:rPr>
          <w:rFonts w:ascii="Times New Roman" w:hAnsi="Times New Roman" w:cs="Times New Roman"/>
          <w:b/>
          <w:i/>
          <w:sz w:val="24"/>
          <w:szCs w:val="24"/>
        </w:rPr>
      </w:r>
      <w:r w:rsidRPr="00C03F20">
        <w:rPr>
          <w:rFonts w:ascii="Times New Roman" w:hAnsi="Times New Roman" w:cs="Times New Roman"/>
          <w:b/>
          <w:i/>
          <w:sz w:val="24"/>
          <w:szCs w:val="24"/>
        </w:rPr>
        <w:fldChar w:fldCharType="separate"/>
      </w:r>
      <w:r w:rsidRPr="00C03F20">
        <w:rPr>
          <w:rFonts w:ascii="Times New Roman" w:hAnsi="Times New Roman" w:cs="Times New Roman"/>
          <w:b/>
          <w:i/>
          <w:noProof/>
          <w:sz w:val="24"/>
          <w:szCs w:val="24"/>
          <w:vertAlign w:val="superscript"/>
        </w:rPr>
        <w:t>[10, 11]</w:t>
      </w:r>
      <w:r w:rsidRPr="00C03F20">
        <w:rPr>
          <w:rFonts w:ascii="Times New Roman" w:hAnsi="Times New Roman" w:cs="Times New Roman"/>
          <w:b/>
          <w:i/>
          <w:sz w:val="24"/>
          <w:szCs w:val="24"/>
        </w:rPr>
        <w:fldChar w:fldCharType="end"/>
      </w:r>
      <w:r w:rsidRPr="00C03F20">
        <w:rPr>
          <w:rFonts w:ascii="Times New Roman" w:hAnsi="Times New Roman" w:cs="Times New Roman"/>
          <w:b/>
          <w:i/>
          <w:sz w:val="24"/>
          <w:szCs w:val="24"/>
        </w:rPr>
        <w:t>.”</w:t>
      </w:r>
    </w:p>
    <w:p w14:paraId="4EE972D2"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6CE6B887"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 xml:space="preserve">4.- Indicate the model of </w:t>
      </w:r>
      <w:proofErr w:type="spellStart"/>
      <w:r w:rsidRPr="00827223">
        <w:rPr>
          <w:rFonts w:ascii="Times New Roman" w:eastAsia="Times New Roman" w:hAnsi="Times New Roman" w:cs="Times New Roman"/>
          <w:color w:val="201F1E"/>
          <w:sz w:val="24"/>
          <w:szCs w:val="24"/>
        </w:rPr>
        <w:t>potentiostat</w:t>
      </w:r>
      <w:proofErr w:type="spellEnd"/>
      <w:r w:rsidRPr="00827223">
        <w:rPr>
          <w:rFonts w:ascii="Times New Roman" w:eastAsia="Times New Roman" w:hAnsi="Times New Roman" w:cs="Times New Roman"/>
          <w:color w:val="201F1E"/>
          <w:sz w:val="24"/>
          <w:szCs w:val="24"/>
        </w:rPr>
        <w:t xml:space="preserve"> (line 195) and stimulator (line 212)</w:t>
      </w:r>
    </w:p>
    <w:p w14:paraId="6A4215DE"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044DC530" w14:textId="77777777" w:rsidR="00B66FEE" w:rsidRPr="00C03F20" w:rsidRDefault="00B66FE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These models have been added to the text accordingly</w:t>
      </w:r>
    </w:p>
    <w:p w14:paraId="36926641" w14:textId="77777777" w:rsidR="00B66FEE" w:rsidRPr="00C03F20" w:rsidRDefault="00B66FEE" w:rsidP="009E1815">
      <w:pPr>
        <w:shd w:val="clear" w:color="auto" w:fill="FFFFFF"/>
        <w:spacing w:after="0" w:line="240" w:lineRule="auto"/>
        <w:rPr>
          <w:rFonts w:ascii="Times New Roman" w:hAnsi="Times New Roman" w:cs="Times New Roman"/>
          <w:i/>
          <w:sz w:val="24"/>
          <w:szCs w:val="24"/>
        </w:rPr>
      </w:pPr>
    </w:p>
    <w:p w14:paraId="5C537F01" w14:textId="32FB6813" w:rsidR="00E5533D" w:rsidRPr="00C03F20" w:rsidRDefault="00E5533D" w:rsidP="00E5533D">
      <w:pPr>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 xml:space="preserve">2.16 Connect the reference wire and carbon fiber to a </w:t>
      </w:r>
      <w:proofErr w:type="spellStart"/>
      <w:r w:rsidRPr="00C03F20">
        <w:rPr>
          <w:rFonts w:ascii="Times New Roman" w:hAnsi="Times New Roman" w:cs="Times New Roman"/>
          <w:b/>
          <w:i/>
          <w:sz w:val="24"/>
          <w:szCs w:val="24"/>
        </w:rPr>
        <w:t>potentiostat</w:t>
      </w:r>
      <w:proofErr w:type="spellEnd"/>
      <w:r w:rsidRPr="00C03F20">
        <w:rPr>
          <w:rFonts w:ascii="Times New Roman" w:hAnsi="Times New Roman" w:cs="Times New Roman"/>
          <w:b/>
          <w:i/>
          <w:sz w:val="24"/>
          <w:szCs w:val="24"/>
        </w:rPr>
        <w:t xml:space="preserve"> (</w:t>
      </w:r>
      <w:bookmarkStart w:id="17" w:name="_Hlk26350617"/>
      <w:r w:rsidRPr="00C03F20">
        <w:rPr>
          <w:rFonts w:ascii="Times New Roman" w:hAnsi="Times New Roman" w:cs="Times New Roman"/>
          <w:b/>
          <w:i/>
          <w:sz w:val="24"/>
          <w:szCs w:val="24"/>
        </w:rPr>
        <w:t>University Electrochemistry Instrument, University of North Carolina Chapel Hill Electronics Facility).</w:t>
      </w:r>
      <w:bookmarkEnd w:id="17"/>
    </w:p>
    <w:p w14:paraId="53FA7073" w14:textId="77777777" w:rsidR="00B66FEE" w:rsidRPr="00C03F20" w:rsidRDefault="00B66FEE" w:rsidP="009E1815">
      <w:pPr>
        <w:shd w:val="clear" w:color="auto" w:fill="FFFFFF"/>
        <w:spacing w:after="0" w:line="240" w:lineRule="auto"/>
        <w:rPr>
          <w:rFonts w:ascii="Times New Roman" w:eastAsia="Times New Roman" w:hAnsi="Times New Roman" w:cs="Times New Roman"/>
          <w:i/>
          <w:sz w:val="24"/>
          <w:szCs w:val="24"/>
        </w:rPr>
      </w:pPr>
    </w:p>
    <w:p w14:paraId="0F4C35C2" w14:textId="5D6BB0F6" w:rsidR="00E5533D" w:rsidRPr="00C03F20" w:rsidRDefault="00E5533D" w:rsidP="00E5533D">
      <w:pPr>
        <w:pStyle w:val="ListParagraph"/>
        <w:widowControl w:val="0"/>
        <w:numPr>
          <w:ilvl w:val="1"/>
          <w:numId w:val="22"/>
        </w:numPr>
        <w:autoSpaceDE w:val="0"/>
        <w:autoSpaceDN w:val="0"/>
        <w:adjustRightInd w:val="0"/>
        <w:spacing w:after="0" w:line="240" w:lineRule="auto"/>
        <w:jc w:val="both"/>
        <w:rPr>
          <w:rFonts w:ascii="Times New Roman" w:hAnsi="Times New Roman" w:cs="Times New Roman"/>
          <w:i/>
          <w:sz w:val="24"/>
          <w:szCs w:val="24"/>
        </w:rPr>
      </w:pPr>
      <w:r w:rsidRPr="00C03F20">
        <w:rPr>
          <w:rFonts w:ascii="Times New Roman" w:hAnsi="Times New Roman" w:cs="Times New Roman"/>
          <w:b/>
          <w:i/>
          <w:sz w:val="24"/>
          <w:szCs w:val="24"/>
        </w:rPr>
        <w:t xml:space="preserve">Set the stimulator </w:t>
      </w:r>
      <w:bookmarkStart w:id="18" w:name="_Hlk26350699"/>
      <w:r w:rsidRPr="00C03F20">
        <w:rPr>
          <w:rFonts w:ascii="Times New Roman" w:hAnsi="Times New Roman" w:cs="Times New Roman"/>
          <w:b/>
          <w:i/>
          <w:sz w:val="24"/>
          <w:szCs w:val="24"/>
        </w:rPr>
        <w:t>(</w:t>
      </w:r>
      <w:proofErr w:type="spellStart"/>
      <w:r w:rsidRPr="00C03F20">
        <w:rPr>
          <w:rFonts w:ascii="Times New Roman" w:hAnsi="Times New Roman" w:cs="Times New Roman"/>
          <w:b/>
          <w:i/>
          <w:sz w:val="24"/>
          <w:szCs w:val="24"/>
        </w:rPr>
        <w:t>Neurolog</w:t>
      </w:r>
      <w:proofErr w:type="spellEnd"/>
      <w:r w:rsidRPr="00C03F20">
        <w:rPr>
          <w:rFonts w:ascii="Times New Roman" w:hAnsi="Times New Roman" w:cs="Times New Roman"/>
          <w:b/>
          <w:i/>
          <w:sz w:val="24"/>
          <w:szCs w:val="24"/>
        </w:rPr>
        <w:t xml:space="preserve"> 800A, </w:t>
      </w:r>
      <w:proofErr w:type="spellStart"/>
      <w:r w:rsidRPr="00C03F20">
        <w:rPr>
          <w:rFonts w:ascii="Times New Roman" w:hAnsi="Times New Roman" w:cs="Times New Roman"/>
          <w:b/>
          <w:i/>
          <w:sz w:val="24"/>
          <w:szCs w:val="24"/>
        </w:rPr>
        <w:t>Digitimer</w:t>
      </w:r>
      <w:proofErr w:type="spellEnd"/>
      <w:r w:rsidRPr="00C03F20">
        <w:rPr>
          <w:rFonts w:ascii="Times New Roman" w:hAnsi="Times New Roman" w:cs="Times New Roman"/>
          <w:b/>
          <w:i/>
          <w:sz w:val="24"/>
          <w:szCs w:val="24"/>
        </w:rPr>
        <w:t xml:space="preserve">) </w:t>
      </w:r>
      <w:bookmarkEnd w:id="18"/>
      <w:r w:rsidRPr="00C03F20">
        <w:rPr>
          <w:rFonts w:ascii="Times New Roman" w:hAnsi="Times New Roman" w:cs="Times New Roman"/>
          <w:b/>
          <w:i/>
          <w:sz w:val="24"/>
          <w:szCs w:val="24"/>
        </w:rPr>
        <w:t xml:space="preserve">to produce a bipolar electrical waveform, with a frequency of 60Hz, 24 pulses, 300 </w:t>
      </w:r>
      <w:proofErr w:type="spellStart"/>
      <w:r w:rsidRPr="00C03F20">
        <w:rPr>
          <w:rFonts w:ascii="Times New Roman" w:hAnsi="Times New Roman" w:cs="Times New Roman"/>
          <w:b/>
          <w:i/>
          <w:sz w:val="24"/>
          <w:szCs w:val="24"/>
        </w:rPr>
        <w:t>μA</w:t>
      </w:r>
      <w:proofErr w:type="spellEnd"/>
      <w:r w:rsidRPr="00C03F20">
        <w:rPr>
          <w:rFonts w:ascii="Times New Roman" w:hAnsi="Times New Roman" w:cs="Times New Roman"/>
          <w:b/>
          <w:i/>
          <w:sz w:val="24"/>
          <w:szCs w:val="24"/>
        </w:rPr>
        <w:t xml:space="preserve"> current, and pulse width of 2ms/phase</w:t>
      </w:r>
      <w:r w:rsidRPr="00C03F20">
        <w:rPr>
          <w:rFonts w:ascii="Times New Roman" w:hAnsi="Times New Roman" w:cs="Times New Roman"/>
          <w:i/>
          <w:sz w:val="24"/>
          <w:szCs w:val="24"/>
        </w:rPr>
        <w:t>.</w:t>
      </w:r>
    </w:p>
    <w:p w14:paraId="5447E49E"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 xml:space="preserve">5.- </w:t>
      </w:r>
      <w:proofErr w:type="gramStart"/>
      <w:r w:rsidRPr="00827223">
        <w:rPr>
          <w:rFonts w:ascii="Times New Roman" w:eastAsia="Times New Roman" w:hAnsi="Times New Roman" w:cs="Times New Roman"/>
          <w:color w:val="201F1E"/>
          <w:sz w:val="24"/>
          <w:szCs w:val="24"/>
        </w:rPr>
        <w:t>Give an explanation for</w:t>
      </w:r>
      <w:proofErr w:type="gramEnd"/>
      <w:r w:rsidRPr="00827223">
        <w:rPr>
          <w:rFonts w:ascii="Times New Roman" w:eastAsia="Times New Roman" w:hAnsi="Times New Roman" w:cs="Times New Roman"/>
          <w:color w:val="201F1E"/>
          <w:sz w:val="24"/>
          <w:szCs w:val="24"/>
        </w:rPr>
        <w:t xml:space="preserve"> step 2.15 (Why is it important?)</w:t>
      </w:r>
    </w:p>
    <w:p w14:paraId="651A5730"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3E8FCBD1" w14:textId="77777777" w:rsidR="00B66FEE" w:rsidRPr="00C03F20" w:rsidRDefault="00B66FE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We have added additional details to this step to provide some additional background as to why this step is taken.</w:t>
      </w:r>
    </w:p>
    <w:p w14:paraId="2D8AE2AD" w14:textId="77777777" w:rsidR="00B66FEE" w:rsidRPr="00C03F20" w:rsidRDefault="00B66FEE" w:rsidP="009E1815">
      <w:pPr>
        <w:shd w:val="clear" w:color="auto" w:fill="FFFFFF"/>
        <w:spacing w:after="0" w:line="240" w:lineRule="auto"/>
        <w:rPr>
          <w:rFonts w:ascii="Times New Roman" w:eastAsia="Times New Roman" w:hAnsi="Times New Roman" w:cs="Times New Roman"/>
          <w:i/>
          <w:sz w:val="24"/>
          <w:szCs w:val="24"/>
        </w:rPr>
      </w:pPr>
    </w:p>
    <w:p w14:paraId="2DAE4A30" w14:textId="3E18F258" w:rsidR="00E5533D" w:rsidRPr="00C03F20" w:rsidRDefault="00E5533D" w:rsidP="00E5533D">
      <w:pPr>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 xml:space="preserve">2.17 Apply a triangular wave form (-0.4 to 1.3V, 400V/s) for 15 minutes at 60 Hz, and again for 10 minutes for 10 Hz. Typically, when applying waveforms to carbon fiber microelectrodes in the brain, oxide groups are added to the surface of the carbon fiber. Equilibrium of this reaction must be reached prior to </w:t>
      </w:r>
      <w:proofErr w:type="gramStart"/>
      <w:r w:rsidRPr="00C03F20">
        <w:rPr>
          <w:rFonts w:ascii="Times New Roman" w:hAnsi="Times New Roman" w:cs="Times New Roman"/>
          <w:b/>
          <w:i/>
          <w:sz w:val="24"/>
          <w:szCs w:val="24"/>
        </w:rPr>
        <w:t>recording,</w:t>
      </w:r>
      <w:proofErr w:type="gramEnd"/>
      <w:r w:rsidRPr="00C03F20">
        <w:rPr>
          <w:rFonts w:ascii="Times New Roman" w:hAnsi="Times New Roman" w:cs="Times New Roman"/>
          <w:b/>
          <w:i/>
          <w:sz w:val="24"/>
          <w:szCs w:val="24"/>
        </w:rPr>
        <w:t xml:space="preserve"> otherwise significant drift will occur</w:t>
      </w:r>
      <w:r w:rsidRPr="00C03F20">
        <w:rPr>
          <w:rFonts w:ascii="Times New Roman" w:hAnsi="Times New Roman" w:cs="Times New Roman"/>
          <w:b/>
          <w:i/>
          <w:sz w:val="24"/>
          <w:szCs w:val="24"/>
        </w:rPr>
        <w:fldChar w:fldCharType="begin">
          <w:fldData xml:space="preserve">PEVuZE5vdGU+PENpdGU+PEF1dGhvcj5Sb2RlYmVyZzwvQXV0aG9yPjxZZWFyPjIwMTc8L1llYXI+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</w:fldData>
        </w:fldChar>
      </w:r>
      <w:r w:rsidRPr="00C03F20">
        <w:rPr>
          <w:rFonts w:ascii="Times New Roman" w:hAnsi="Times New Roman" w:cs="Times New Roman"/>
          <w:b/>
          <w:i/>
          <w:sz w:val="24"/>
          <w:szCs w:val="24"/>
        </w:rPr>
        <w:instrText xml:space="preserve"> ADDIN EN.CITE </w:instrText>
      </w:r>
      <w:r w:rsidRPr="00C03F20">
        <w:rPr>
          <w:rFonts w:ascii="Times New Roman" w:hAnsi="Times New Roman" w:cs="Times New Roman"/>
          <w:b/>
          <w:i/>
          <w:sz w:val="24"/>
          <w:szCs w:val="24"/>
        </w:rPr>
        <w:fldChar w:fldCharType="begin">
          <w:fldData xml:space="preserve">PEVuZE5vdGU+PENpdGU+PEF1dGhvcj5Sb2RlYmVyZzwvQXV0aG9yPjxZZWFyPjIwMTc8L1llYXI+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</w:fldData>
        </w:fldChar>
      </w:r>
      <w:r w:rsidRPr="00C03F20">
        <w:rPr>
          <w:rFonts w:ascii="Times New Roman" w:hAnsi="Times New Roman" w:cs="Times New Roman"/>
          <w:b/>
          <w:i/>
          <w:sz w:val="24"/>
          <w:szCs w:val="24"/>
        </w:rPr>
        <w:instrText xml:space="preserve"> ADDIN EN.CITE.DATA </w:instrText>
      </w:r>
      <w:r w:rsidRPr="00C03F20">
        <w:rPr>
          <w:rFonts w:ascii="Times New Roman" w:hAnsi="Times New Roman" w:cs="Times New Roman"/>
          <w:b/>
          <w:i/>
          <w:sz w:val="24"/>
          <w:szCs w:val="24"/>
        </w:rPr>
      </w:r>
      <w:r w:rsidRPr="00C03F20">
        <w:rPr>
          <w:rFonts w:ascii="Times New Roman" w:hAnsi="Times New Roman" w:cs="Times New Roman"/>
          <w:b/>
          <w:i/>
          <w:sz w:val="24"/>
          <w:szCs w:val="24"/>
        </w:rPr>
        <w:fldChar w:fldCharType="end"/>
      </w:r>
      <w:r w:rsidRPr="00C03F20">
        <w:rPr>
          <w:rFonts w:ascii="Times New Roman" w:hAnsi="Times New Roman" w:cs="Times New Roman"/>
          <w:b/>
          <w:i/>
          <w:sz w:val="24"/>
          <w:szCs w:val="24"/>
        </w:rPr>
      </w:r>
      <w:r w:rsidRPr="00C03F20">
        <w:rPr>
          <w:rFonts w:ascii="Times New Roman" w:hAnsi="Times New Roman" w:cs="Times New Roman"/>
          <w:b/>
          <w:i/>
          <w:sz w:val="24"/>
          <w:szCs w:val="24"/>
        </w:rPr>
        <w:fldChar w:fldCharType="separate"/>
      </w:r>
      <w:r w:rsidRPr="00C03F20">
        <w:rPr>
          <w:rFonts w:ascii="Times New Roman" w:hAnsi="Times New Roman" w:cs="Times New Roman"/>
          <w:b/>
          <w:i/>
          <w:noProof/>
          <w:sz w:val="24"/>
          <w:szCs w:val="24"/>
          <w:vertAlign w:val="superscript"/>
        </w:rPr>
        <w:t>[21]</w:t>
      </w:r>
      <w:r w:rsidRPr="00C03F20">
        <w:rPr>
          <w:rFonts w:ascii="Times New Roman" w:hAnsi="Times New Roman" w:cs="Times New Roman"/>
          <w:b/>
          <w:i/>
          <w:sz w:val="24"/>
          <w:szCs w:val="24"/>
        </w:rPr>
        <w:fldChar w:fldCharType="end"/>
      </w:r>
      <w:r w:rsidRPr="00C03F20">
        <w:rPr>
          <w:rFonts w:ascii="Times New Roman" w:hAnsi="Times New Roman" w:cs="Times New Roman"/>
          <w:b/>
          <w:i/>
          <w:sz w:val="24"/>
          <w:szCs w:val="24"/>
        </w:rPr>
        <w:t>. Cycling the electrode at higher frequencies (60Hz) allows the carbon fiber to achieve equilibrium faster.</w:t>
      </w:r>
    </w:p>
    <w:p w14:paraId="01D7F8DE" w14:textId="34136D47" w:rsidR="00B66FEE"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6.- Figure 4 define MEC</w:t>
      </w:r>
    </w:p>
    <w:p w14:paraId="68540865" w14:textId="77777777" w:rsidR="00C03F20" w:rsidRPr="00827223" w:rsidRDefault="00C03F20" w:rsidP="009E1815">
      <w:pPr>
        <w:shd w:val="clear" w:color="auto" w:fill="FFFFFF"/>
        <w:spacing w:after="0" w:line="240" w:lineRule="auto"/>
        <w:rPr>
          <w:rFonts w:ascii="Times New Roman" w:eastAsia="Times New Roman" w:hAnsi="Times New Roman" w:cs="Times New Roman"/>
          <w:color w:val="201F1E"/>
          <w:sz w:val="24"/>
          <w:szCs w:val="24"/>
        </w:rPr>
      </w:pPr>
    </w:p>
    <w:p w14:paraId="55730290" w14:textId="60B40B1C" w:rsidR="00B66FEE" w:rsidRPr="00C03F20" w:rsidRDefault="00B66FEE" w:rsidP="009E1815">
      <w:pPr>
        <w:shd w:val="clear" w:color="auto" w:fill="FFFFFF"/>
        <w:spacing w:after="0" w:line="240" w:lineRule="auto"/>
        <w:rPr>
          <w:rFonts w:ascii="Times New Roman" w:eastAsia="Times New Roman" w:hAnsi="Times New Roman" w:cs="Times New Roman"/>
          <w:b/>
          <w:i/>
          <w:color w:val="00B050"/>
          <w:sz w:val="24"/>
          <w:szCs w:val="24"/>
        </w:rPr>
      </w:pPr>
      <w:r w:rsidRPr="00C03F20">
        <w:rPr>
          <w:rFonts w:ascii="Times New Roman" w:eastAsia="Times New Roman" w:hAnsi="Times New Roman" w:cs="Times New Roman"/>
          <w:b/>
          <w:i/>
          <w:sz w:val="24"/>
          <w:szCs w:val="24"/>
        </w:rPr>
        <w:t>These have been done so in the figure legend, as well as indication of the dose used.</w:t>
      </w:r>
      <w:r w:rsidR="00E5533D" w:rsidRPr="00C03F20">
        <w:rPr>
          <w:rFonts w:ascii="Times New Roman" w:eastAsia="Times New Roman" w:hAnsi="Times New Roman" w:cs="Times New Roman"/>
          <w:b/>
          <w:i/>
          <w:sz w:val="24"/>
          <w:szCs w:val="24"/>
        </w:rPr>
        <w:t xml:space="preserve"> The figures have also been re configured; this figure is now Figure 4A</w:t>
      </w:r>
      <w:r w:rsidR="00C03F20" w:rsidRPr="00C03F20">
        <w:rPr>
          <w:rFonts w:ascii="Times New Roman" w:eastAsia="Times New Roman" w:hAnsi="Times New Roman" w:cs="Times New Roman"/>
          <w:b/>
          <w:i/>
          <w:sz w:val="24"/>
          <w:szCs w:val="24"/>
        </w:rPr>
        <w:t>.</w:t>
      </w:r>
    </w:p>
    <w:p w14:paraId="65BD8E92" w14:textId="77777777" w:rsidR="00C03F20" w:rsidRDefault="00B66FEE" w:rsidP="00E5533D">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7.- Figure 5 define SCOP</w:t>
      </w:r>
    </w:p>
    <w:p w14:paraId="0685CC42" w14:textId="0870AD85" w:rsidR="00E5533D" w:rsidRPr="00E5533D" w:rsidRDefault="00B66FEE" w:rsidP="00E5533D">
      <w:pPr>
        <w:shd w:val="clear" w:color="auto" w:fill="FFFFFF"/>
        <w:spacing w:after="0" w:line="240" w:lineRule="auto"/>
        <w:rPr>
          <w:rFonts w:ascii="Times New Roman" w:eastAsia="Times New Roman" w:hAnsi="Times New Roman" w:cs="Times New Roman"/>
          <w:b/>
          <w:color w:val="00B050"/>
          <w:sz w:val="24"/>
          <w:szCs w:val="24"/>
        </w:rPr>
      </w:pPr>
      <w:r w:rsidRPr="00827223">
        <w:rPr>
          <w:rFonts w:ascii="Times New Roman" w:eastAsia="Times New Roman" w:hAnsi="Times New Roman" w:cs="Times New Roman"/>
          <w:color w:val="201F1E"/>
          <w:sz w:val="24"/>
          <w:szCs w:val="24"/>
        </w:rPr>
        <w:br/>
      </w:r>
      <w:r w:rsidRPr="00C03F20">
        <w:rPr>
          <w:rFonts w:ascii="Times New Roman" w:eastAsia="Times New Roman" w:hAnsi="Times New Roman" w:cs="Times New Roman"/>
          <w:b/>
          <w:i/>
          <w:sz w:val="24"/>
          <w:szCs w:val="24"/>
        </w:rPr>
        <w:t>These have been done so in the figure legend, as well as indication of the dose used.</w:t>
      </w:r>
      <w:r w:rsidR="00E5533D" w:rsidRPr="00C03F20">
        <w:rPr>
          <w:rFonts w:ascii="Times New Roman" w:eastAsia="Times New Roman" w:hAnsi="Times New Roman" w:cs="Times New Roman"/>
          <w:b/>
          <w:i/>
          <w:sz w:val="24"/>
          <w:szCs w:val="24"/>
        </w:rPr>
        <w:t xml:space="preserve"> The figures have also been re configured; this figure is now Figure 4B</w:t>
      </w:r>
      <w:r w:rsidR="00C03F20" w:rsidRPr="00C03F20">
        <w:rPr>
          <w:rFonts w:ascii="Times New Roman" w:eastAsia="Times New Roman" w:hAnsi="Times New Roman" w:cs="Times New Roman"/>
          <w:b/>
          <w:i/>
          <w:sz w:val="24"/>
          <w:szCs w:val="24"/>
        </w:rPr>
        <w:t>.</w:t>
      </w:r>
    </w:p>
    <w:p w14:paraId="383624B5" w14:textId="77777777" w:rsidR="00B66FEE" w:rsidRPr="00827223" w:rsidRDefault="00B66FEE" w:rsidP="009E1815">
      <w:pPr>
        <w:shd w:val="clear" w:color="auto" w:fill="FFFFFF"/>
        <w:spacing w:after="0" w:line="240" w:lineRule="auto"/>
        <w:rPr>
          <w:rFonts w:ascii="Times New Roman" w:eastAsia="Times New Roman" w:hAnsi="Times New Roman" w:cs="Times New Roman"/>
          <w:i/>
          <w:color w:val="00B050"/>
          <w:sz w:val="24"/>
          <w:szCs w:val="24"/>
        </w:rPr>
      </w:pPr>
    </w:p>
    <w:p w14:paraId="102B0ECC" w14:textId="43A1CDD0"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b/>
          <w:bCs/>
          <w:color w:val="201F1E"/>
          <w:sz w:val="24"/>
          <w:szCs w:val="24"/>
        </w:rPr>
        <w:t>Reviewer #4:</w:t>
      </w:r>
      <w:r w:rsidRPr="00827223">
        <w:rPr>
          <w:rFonts w:ascii="Times New Roman" w:eastAsia="Times New Roman" w:hAnsi="Times New Roman" w:cs="Times New Roman"/>
          <w:color w:val="201F1E"/>
          <w:sz w:val="24"/>
          <w:szCs w:val="24"/>
        </w:rPr>
        <w:br/>
        <w:t>Manuscript Summary:</w:t>
      </w:r>
      <w:r w:rsidRPr="00827223">
        <w:rPr>
          <w:rFonts w:ascii="Times New Roman" w:eastAsia="Times New Roman" w:hAnsi="Times New Roman" w:cs="Times New Roman"/>
          <w:color w:val="201F1E"/>
          <w:sz w:val="24"/>
          <w:szCs w:val="24"/>
        </w:rPr>
        <w:br/>
        <w:t xml:space="preserve">The manuscript by Wickman et al. describes the use of fast-scan cyclic voltammetry at a carbon-fiber microelectrode coupled with a combined stimulating electrode and injection cannula to </w:t>
      </w:r>
      <w:r w:rsidRPr="00827223">
        <w:rPr>
          <w:rFonts w:ascii="Times New Roman" w:eastAsia="Times New Roman" w:hAnsi="Times New Roman" w:cs="Times New Roman"/>
          <w:color w:val="201F1E"/>
          <w:sz w:val="24"/>
          <w:szCs w:val="24"/>
        </w:rPr>
        <w:lastRenderedPageBreak/>
        <w:t>assess afferent control of mesolimbic dopamine neurons at the receptor level. The manuscript is well written and organized. The technique is clearly and comprehensively described. Presented data support the utility of the approach. Overall, the manuscript provides a valuable description of a useful technique for studying afferent control of mesolimbic dopamine neurons.</w:t>
      </w:r>
      <w:r w:rsidRPr="00827223">
        <w:rPr>
          <w:rFonts w:ascii="Times New Roman" w:eastAsia="Times New Roman" w:hAnsi="Times New Roman" w:cs="Times New Roman"/>
          <w:color w:val="201F1E"/>
          <w:sz w:val="24"/>
          <w:szCs w:val="24"/>
        </w:rPr>
        <w:br/>
      </w:r>
      <w:r w:rsidRPr="00827223">
        <w:rPr>
          <w:rFonts w:ascii="Times New Roman" w:eastAsia="Times New Roman" w:hAnsi="Times New Roman" w:cs="Times New Roman"/>
          <w:color w:val="201F1E"/>
          <w:sz w:val="24"/>
          <w:szCs w:val="24"/>
        </w:rPr>
        <w:br/>
        <w:t>Major Concerns:</w:t>
      </w:r>
      <w:r w:rsidRPr="00827223">
        <w:rPr>
          <w:rFonts w:ascii="Times New Roman" w:eastAsia="Times New Roman" w:hAnsi="Times New Roman" w:cs="Times New Roman"/>
          <w:color w:val="201F1E"/>
          <w:sz w:val="24"/>
          <w:szCs w:val="24"/>
        </w:rPr>
        <w:br/>
        <w:t xml:space="preserve">1. While the Introduction provides a good description comparing technical approaches for studying mesolimbic dopamine neurons, it needs to be cast broader by inclusion of more recent optogenetic and fluorescent approaches. In particular, how does the </w:t>
      </w:r>
      <w:proofErr w:type="spellStart"/>
      <w:r w:rsidRPr="00827223">
        <w:rPr>
          <w:rFonts w:ascii="Times New Roman" w:eastAsia="Times New Roman" w:hAnsi="Times New Roman" w:cs="Times New Roman"/>
          <w:color w:val="201F1E"/>
          <w:sz w:val="24"/>
          <w:szCs w:val="24"/>
        </w:rPr>
        <w:t>voltammetric</w:t>
      </w:r>
      <w:proofErr w:type="spellEnd"/>
      <w:r w:rsidRPr="00827223">
        <w:rPr>
          <w:rFonts w:ascii="Times New Roman" w:eastAsia="Times New Roman" w:hAnsi="Times New Roman" w:cs="Times New Roman"/>
          <w:color w:val="201F1E"/>
          <w:sz w:val="24"/>
          <w:szCs w:val="24"/>
        </w:rPr>
        <w:t xml:space="preserve"> approach with infusion of receptor targeting drugs compare with </w:t>
      </w:r>
      <w:proofErr w:type="spellStart"/>
      <w:r w:rsidRPr="00827223">
        <w:rPr>
          <w:rFonts w:ascii="Times New Roman" w:eastAsia="Times New Roman" w:hAnsi="Times New Roman" w:cs="Times New Roman"/>
          <w:color w:val="201F1E"/>
          <w:sz w:val="24"/>
          <w:szCs w:val="24"/>
        </w:rPr>
        <w:t>optogenetically</w:t>
      </w:r>
      <w:proofErr w:type="spellEnd"/>
      <w:r w:rsidRPr="00827223">
        <w:rPr>
          <w:rFonts w:ascii="Times New Roman" w:eastAsia="Times New Roman" w:hAnsi="Times New Roman" w:cs="Times New Roman"/>
          <w:color w:val="201F1E"/>
          <w:sz w:val="24"/>
          <w:szCs w:val="24"/>
        </w:rPr>
        <w:t xml:space="preserve"> activating or inhibiting afferent input and monitoring dopamine in striatal regions fluorescently with, e.g., GCaMP3, GRABDA or </w:t>
      </w:r>
      <w:proofErr w:type="spellStart"/>
      <w:r w:rsidRPr="00827223">
        <w:rPr>
          <w:rFonts w:ascii="Times New Roman" w:eastAsia="Times New Roman" w:hAnsi="Times New Roman" w:cs="Times New Roman"/>
          <w:color w:val="201F1E"/>
          <w:sz w:val="24"/>
          <w:szCs w:val="24"/>
        </w:rPr>
        <w:t>dLight</w:t>
      </w:r>
      <w:proofErr w:type="spellEnd"/>
      <w:r w:rsidRPr="00827223">
        <w:rPr>
          <w:rFonts w:ascii="Times New Roman" w:eastAsia="Times New Roman" w:hAnsi="Times New Roman" w:cs="Times New Roman"/>
          <w:color w:val="201F1E"/>
          <w:sz w:val="24"/>
          <w:szCs w:val="24"/>
        </w:rPr>
        <w:t>?</w:t>
      </w:r>
    </w:p>
    <w:p w14:paraId="5EE34FD2"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517A0F78" w14:textId="6E6FAB61" w:rsidR="00B66FEE" w:rsidRPr="00C03F20" w:rsidRDefault="00B66FEE" w:rsidP="009E1815">
      <w:pPr>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Thank you for this very helpful suggestion in broadening the scope of this work. We have added a discussion in the introduction section comparing the pros and cons of CIS-FSCV with combined optogenetic and fluorescent approaches, as described below.</w:t>
      </w:r>
      <w:r w:rsidR="00457B59" w:rsidRPr="00C03F20">
        <w:rPr>
          <w:rFonts w:ascii="Times New Roman" w:eastAsia="Times New Roman" w:hAnsi="Times New Roman" w:cs="Times New Roman"/>
          <w:b/>
          <w:i/>
          <w:sz w:val="24"/>
          <w:szCs w:val="24"/>
        </w:rPr>
        <w:t xml:space="preserve"> We recognize your suggestion is for the introduction section, and we feel that it is more appropriate for the discussion section given the editorial comments and guidelines placing comparisons of approaches in the discussion section.</w:t>
      </w:r>
    </w:p>
    <w:p w14:paraId="52B042D0" w14:textId="5F2EE87E" w:rsidR="00B66FEE" w:rsidRDefault="00B66FEE" w:rsidP="009E1815">
      <w:pPr>
        <w:rPr>
          <w:rFonts w:ascii="Times New Roman" w:hAnsi="Times New Roman" w:cs="Times New Roman"/>
          <w:i/>
          <w:color w:val="00B050"/>
          <w:sz w:val="24"/>
          <w:szCs w:val="24"/>
        </w:rPr>
      </w:pPr>
    </w:p>
    <w:p w14:paraId="259A1A3E" w14:textId="747D81D2" w:rsidR="00457B59" w:rsidRPr="00457B59" w:rsidRDefault="00457B59" w:rsidP="009E1815">
      <w:pPr>
        <w:rPr>
          <w:rFonts w:ascii="Times New Roman" w:hAnsi="Times New Roman" w:cs="Times New Roman"/>
          <w:b/>
          <w:color w:val="000000" w:themeColor="text1"/>
          <w:sz w:val="24"/>
          <w:szCs w:val="24"/>
        </w:rPr>
      </w:pPr>
      <w:r w:rsidRPr="00457B59">
        <w:rPr>
          <w:rFonts w:ascii="Times New Roman" w:hAnsi="Times New Roman" w:cs="Times New Roman"/>
          <w:b/>
          <w:color w:val="000000" w:themeColor="text1"/>
          <w:sz w:val="24"/>
          <w:szCs w:val="24"/>
        </w:rPr>
        <w:t>Discussion Paragraph 4</w:t>
      </w:r>
    </w:p>
    <w:p w14:paraId="451C04BC" w14:textId="77777777" w:rsidR="00457B59" w:rsidRPr="00C03F20" w:rsidRDefault="00457B59" w:rsidP="00457B59">
      <w:pPr>
        <w:rPr>
          <w:rFonts w:ascii="Times New Roman" w:hAnsi="Times New Roman" w:cs="Times New Roman"/>
          <w:b/>
          <w:i/>
          <w:sz w:val="24"/>
          <w:szCs w:val="24"/>
        </w:rPr>
      </w:pPr>
      <w:r w:rsidRPr="00C03F20">
        <w:rPr>
          <w:rFonts w:ascii="Times New Roman" w:hAnsi="Times New Roman" w:cs="Times New Roman"/>
          <w:b/>
          <w:i/>
          <w:sz w:val="24"/>
          <w:szCs w:val="24"/>
        </w:rPr>
        <w:t>Some recent approaches have employed optogenetic and fluorescent methods to investigate the circuitry underlying rapid dopamine dynamics in vivo</w:t>
      </w:r>
      <w:r w:rsidRPr="00C03F20">
        <w:rPr>
          <w:rFonts w:ascii="Times New Roman" w:hAnsi="Times New Roman" w:cs="Times New Roman"/>
          <w:b/>
          <w:i/>
          <w:sz w:val="24"/>
          <w:szCs w:val="24"/>
        </w:rPr>
        <w:fldChar w:fldCharType="begin">
          <w:fldData xml:space="preserve">PEVuZE5vdGU+PENpdGU+PEF1dGhvcj5TdW48L0F1dGhvcj48WWVhcj4yMDE4PC9ZZWFyPjxSZWNO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</w:fldData>
        </w:fldChar>
      </w:r>
      <w:r w:rsidRPr="00C03F20">
        <w:rPr>
          <w:rFonts w:ascii="Times New Roman" w:hAnsi="Times New Roman" w:cs="Times New Roman"/>
          <w:b/>
          <w:i/>
          <w:sz w:val="24"/>
          <w:szCs w:val="24"/>
        </w:rPr>
        <w:instrText xml:space="preserve"> ADDIN EN.CITE </w:instrText>
      </w:r>
      <w:r w:rsidRPr="00C03F20">
        <w:rPr>
          <w:rFonts w:ascii="Times New Roman" w:hAnsi="Times New Roman" w:cs="Times New Roman"/>
          <w:b/>
          <w:i/>
          <w:sz w:val="24"/>
          <w:szCs w:val="24"/>
        </w:rPr>
        <w:fldChar w:fldCharType="begin">
          <w:fldData xml:space="preserve">PEVuZE5vdGU+PENpdGU+PEF1dGhvcj5TdW48L0F1dGhvcj48WWVhcj4yMDE4PC9ZZWFyPjxSZWNO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</w:fldData>
        </w:fldChar>
      </w:r>
      <w:r w:rsidRPr="00C03F20">
        <w:rPr>
          <w:rFonts w:ascii="Times New Roman" w:hAnsi="Times New Roman" w:cs="Times New Roman"/>
          <w:b/>
          <w:i/>
          <w:sz w:val="24"/>
          <w:szCs w:val="24"/>
        </w:rPr>
        <w:instrText xml:space="preserve"> ADDIN EN.CITE.DATA </w:instrText>
      </w:r>
      <w:r w:rsidRPr="00C03F20">
        <w:rPr>
          <w:rFonts w:ascii="Times New Roman" w:hAnsi="Times New Roman" w:cs="Times New Roman"/>
          <w:b/>
          <w:i/>
          <w:sz w:val="24"/>
          <w:szCs w:val="24"/>
        </w:rPr>
      </w:r>
      <w:r w:rsidRPr="00C03F20">
        <w:rPr>
          <w:rFonts w:ascii="Times New Roman" w:hAnsi="Times New Roman" w:cs="Times New Roman"/>
          <w:b/>
          <w:i/>
          <w:sz w:val="24"/>
          <w:szCs w:val="24"/>
        </w:rPr>
        <w:fldChar w:fldCharType="end"/>
      </w:r>
      <w:r w:rsidRPr="00C03F20">
        <w:rPr>
          <w:rFonts w:ascii="Times New Roman" w:hAnsi="Times New Roman" w:cs="Times New Roman"/>
          <w:b/>
          <w:i/>
          <w:sz w:val="24"/>
          <w:szCs w:val="24"/>
        </w:rPr>
      </w:r>
      <w:r w:rsidRPr="00C03F20">
        <w:rPr>
          <w:rFonts w:ascii="Times New Roman" w:hAnsi="Times New Roman" w:cs="Times New Roman"/>
          <w:b/>
          <w:i/>
          <w:sz w:val="24"/>
          <w:szCs w:val="24"/>
        </w:rPr>
        <w:fldChar w:fldCharType="separate"/>
      </w:r>
      <w:r w:rsidRPr="00C03F20">
        <w:rPr>
          <w:rFonts w:ascii="Times New Roman" w:hAnsi="Times New Roman" w:cs="Times New Roman"/>
          <w:b/>
          <w:i/>
          <w:noProof/>
          <w:sz w:val="24"/>
          <w:szCs w:val="24"/>
          <w:vertAlign w:val="superscript"/>
        </w:rPr>
        <w:t>[14]</w:t>
      </w:r>
      <w:r w:rsidRPr="00C03F20">
        <w:rPr>
          <w:rFonts w:ascii="Times New Roman" w:hAnsi="Times New Roman" w:cs="Times New Roman"/>
          <w:b/>
          <w:i/>
          <w:sz w:val="24"/>
          <w:szCs w:val="24"/>
        </w:rPr>
        <w:fldChar w:fldCharType="end"/>
      </w:r>
      <w:r w:rsidRPr="00C03F20">
        <w:rPr>
          <w:rFonts w:ascii="Times New Roman" w:hAnsi="Times New Roman" w:cs="Times New Roman"/>
          <w:b/>
          <w:i/>
          <w:sz w:val="24"/>
          <w:szCs w:val="24"/>
        </w:rPr>
        <w:t xml:space="preserve">. For example, recent work by Sun and colleagues showed that optogenetic stimulation of dopamine neurons in the substantia </w:t>
      </w:r>
      <w:proofErr w:type="spellStart"/>
      <w:r w:rsidRPr="00C03F20">
        <w:rPr>
          <w:rFonts w:ascii="Times New Roman" w:hAnsi="Times New Roman" w:cs="Times New Roman"/>
          <w:b/>
          <w:i/>
          <w:sz w:val="24"/>
          <w:szCs w:val="24"/>
        </w:rPr>
        <w:t>nigra</w:t>
      </w:r>
      <w:proofErr w:type="spellEnd"/>
      <w:r w:rsidRPr="00C03F20">
        <w:rPr>
          <w:rFonts w:ascii="Times New Roman" w:hAnsi="Times New Roman" w:cs="Times New Roman"/>
          <w:b/>
          <w:i/>
          <w:sz w:val="24"/>
          <w:szCs w:val="24"/>
        </w:rPr>
        <w:t xml:space="preserve"> produces rapid elevations of DA in the striatum, as measured via expression G-protein coupled receptor-activation-based DA (GRAB</w:t>
      </w:r>
      <w:r w:rsidRPr="00C03F20">
        <w:rPr>
          <w:rFonts w:ascii="Times New Roman" w:hAnsi="Times New Roman" w:cs="Times New Roman"/>
          <w:b/>
          <w:i/>
          <w:sz w:val="24"/>
          <w:szCs w:val="24"/>
          <w:vertAlign w:val="subscript"/>
        </w:rPr>
        <w:t>DA</w:t>
      </w:r>
      <w:r w:rsidRPr="00C03F20">
        <w:rPr>
          <w:rFonts w:ascii="Times New Roman" w:hAnsi="Times New Roman" w:cs="Times New Roman"/>
          <w:b/>
          <w:i/>
          <w:sz w:val="24"/>
          <w:szCs w:val="24"/>
        </w:rPr>
        <w:t>) sensors</w:t>
      </w:r>
      <w:r w:rsidRPr="00C03F20">
        <w:rPr>
          <w:rFonts w:ascii="Times New Roman" w:hAnsi="Times New Roman" w:cs="Times New Roman"/>
          <w:b/>
          <w:i/>
          <w:sz w:val="24"/>
          <w:szCs w:val="24"/>
        </w:rPr>
        <w:fldChar w:fldCharType="begin">
          <w:fldData xml:space="preserve">PEVuZE5vdGU+PENpdGU+PEF1dGhvcj5TdW48L0F1dGhvcj48WWVhcj4yMDE4PC9ZZWFyPjxSZWNO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</w:fldData>
        </w:fldChar>
      </w:r>
      <w:r w:rsidRPr="00C03F20">
        <w:rPr>
          <w:rFonts w:ascii="Times New Roman" w:hAnsi="Times New Roman" w:cs="Times New Roman"/>
          <w:b/>
          <w:i/>
          <w:sz w:val="24"/>
          <w:szCs w:val="24"/>
        </w:rPr>
        <w:instrText xml:space="preserve"> ADDIN EN.CITE </w:instrText>
      </w:r>
      <w:r w:rsidRPr="00C03F20">
        <w:rPr>
          <w:rFonts w:ascii="Times New Roman" w:hAnsi="Times New Roman" w:cs="Times New Roman"/>
          <w:b/>
          <w:i/>
          <w:sz w:val="24"/>
          <w:szCs w:val="24"/>
        </w:rPr>
        <w:fldChar w:fldCharType="begin">
          <w:fldData xml:space="preserve">PEVuZE5vdGU+PENpdGU+PEF1dGhvcj5TdW48L0F1dGhvcj48WWVhcj4yMDE4PC9ZZWFyPjxSZWNO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</w:fldData>
        </w:fldChar>
      </w:r>
      <w:r w:rsidRPr="00C03F20">
        <w:rPr>
          <w:rFonts w:ascii="Times New Roman" w:hAnsi="Times New Roman" w:cs="Times New Roman"/>
          <w:b/>
          <w:i/>
          <w:sz w:val="24"/>
          <w:szCs w:val="24"/>
        </w:rPr>
        <w:instrText xml:space="preserve"> ADDIN EN.CITE.DATA </w:instrText>
      </w:r>
      <w:r w:rsidRPr="00C03F20">
        <w:rPr>
          <w:rFonts w:ascii="Times New Roman" w:hAnsi="Times New Roman" w:cs="Times New Roman"/>
          <w:b/>
          <w:i/>
          <w:sz w:val="24"/>
          <w:szCs w:val="24"/>
        </w:rPr>
      </w:r>
      <w:r w:rsidRPr="00C03F20">
        <w:rPr>
          <w:rFonts w:ascii="Times New Roman" w:hAnsi="Times New Roman" w:cs="Times New Roman"/>
          <w:b/>
          <w:i/>
          <w:sz w:val="24"/>
          <w:szCs w:val="24"/>
        </w:rPr>
        <w:fldChar w:fldCharType="end"/>
      </w:r>
      <w:r w:rsidRPr="00C03F20">
        <w:rPr>
          <w:rFonts w:ascii="Times New Roman" w:hAnsi="Times New Roman" w:cs="Times New Roman"/>
          <w:b/>
          <w:i/>
          <w:sz w:val="24"/>
          <w:szCs w:val="24"/>
        </w:rPr>
      </w:r>
      <w:r w:rsidRPr="00C03F20">
        <w:rPr>
          <w:rFonts w:ascii="Times New Roman" w:hAnsi="Times New Roman" w:cs="Times New Roman"/>
          <w:b/>
          <w:i/>
          <w:sz w:val="24"/>
          <w:szCs w:val="24"/>
        </w:rPr>
        <w:fldChar w:fldCharType="separate"/>
      </w:r>
      <w:r w:rsidRPr="00C03F20">
        <w:rPr>
          <w:rFonts w:ascii="Times New Roman" w:hAnsi="Times New Roman" w:cs="Times New Roman"/>
          <w:b/>
          <w:i/>
          <w:noProof/>
          <w:sz w:val="24"/>
          <w:szCs w:val="24"/>
          <w:vertAlign w:val="superscript"/>
        </w:rPr>
        <w:t>[14]</w:t>
      </w:r>
      <w:r w:rsidRPr="00C03F20">
        <w:rPr>
          <w:rFonts w:ascii="Times New Roman" w:hAnsi="Times New Roman" w:cs="Times New Roman"/>
          <w:b/>
          <w:i/>
          <w:sz w:val="24"/>
          <w:szCs w:val="24"/>
        </w:rPr>
        <w:fldChar w:fldCharType="end"/>
      </w:r>
      <w:r w:rsidRPr="00C03F20">
        <w:rPr>
          <w:rFonts w:ascii="Times New Roman" w:hAnsi="Times New Roman" w:cs="Times New Roman"/>
          <w:b/>
          <w:i/>
          <w:sz w:val="24"/>
          <w:szCs w:val="24"/>
        </w:rPr>
        <w:t xml:space="preserve">, Combined optogenetic and fluorescence approaches could be used to stimulate or inhibit specific afferent inputs to the VTA, while measuring DA release in the </w:t>
      </w:r>
      <w:proofErr w:type="spellStart"/>
      <w:r w:rsidRPr="00C03F20">
        <w:rPr>
          <w:rFonts w:ascii="Times New Roman" w:hAnsi="Times New Roman" w:cs="Times New Roman"/>
          <w:b/>
          <w:i/>
          <w:sz w:val="24"/>
          <w:szCs w:val="24"/>
        </w:rPr>
        <w:t>NAc</w:t>
      </w:r>
      <w:proofErr w:type="spellEnd"/>
      <w:r w:rsidRPr="00C03F20">
        <w:rPr>
          <w:rFonts w:ascii="Times New Roman" w:hAnsi="Times New Roman" w:cs="Times New Roman"/>
          <w:b/>
          <w:i/>
          <w:sz w:val="24"/>
          <w:szCs w:val="24"/>
        </w:rPr>
        <w:t xml:space="preserve">. CIS-FSCV, on the other hand, cannot stimulate the afferents as specifically as optogenetic stimulation, but has the advantage in that it can address questions about presynaptic and postsynaptic receptors within the VTA.  While </w:t>
      </w:r>
      <w:proofErr w:type="spellStart"/>
      <w:r w:rsidRPr="00C03F20">
        <w:rPr>
          <w:rFonts w:ascii="Times New Roman" w:hAnsi="Times New Roman" w:cs="Times New Roman"/>
          <w:b/>
          <w:i/>
          <w:sz w:val="24"/>
          <w:szCs w:val="24"/>
        </w:rPr>
        <w:t>flourescent</w:t>
      </w:r>
      <w:proofErr w:type="spellEnd"/>
      <w:r w:rsidRPr="00C03F20">
        <w:rPr>
          <w:rFonts w:ascii="Times New Roman" w:hAnsi="Times New Roman" w:cs="Times New Roman"/>
          <w:b/>
          <w:i/>
          <w:sz w:val="24"/>
          <w:szCs w:val="24"/>
        </w:rPr>
        <w:t xml:space="preserve"> and FSCV approaches both have sufficient temporal resolution (</w:t>
      </w:r>
      <w:proofErr w:type="spellStart"/>
      <w:r w:rsidRPr="00C03F20">
        <w:rPr>
          <w:rFonts w:ascii="Times New Roman" w:hAnsi="Times New Roman" w:cs="Times New Roman"/>
          <w:b/>
          <w:i/>
          <w:sz w:val="24"/>
          <w:szCs w:val="24"/>
        </w:rPr>
        <w:t>subsecond</w:t>
      </w:r>
      <w:proofErr w:type="spellEnd"/>
      <w:r w:rsidRPr="00C03F20">
        <w:rPr>
          <w:rFonts w:ascii="Times New Roman" w:hAnsi="Times New Roman" w:cs="Times New Roman"/>
          <w:b/>
          <w:i/>
          <w:sz w:val="24"/>
          <w:szCs w:val="24"/>
        </w:rPr>
        <w:t>) and sensitivity to DA (1-10nM) to comparable measure changes in phasic DA release</w:t>
      </w:r>
      <w:r w:rsidRPr="00C03F20">
        <w:rPr>
          <w:rFonts w:ascii="Times New Roman" w:hAnsi="Times New Roman" w:cs="Times New Roman"/>
          <w:b/>
          <w:i/>
          <w:sz w:val="24"/>
          <w:szCs w:val="24"/>
        </w:rPr>
        <w:fldChar w:fldCharType="begin">
          <w:fldData xml:space="preserve">PEVuZE5vdGU+PENpdGU+PEF1dGhvcj5Sb2JpbnNvbjwvQXV0aG9yPjxZZWFyPjIwMDg8L1llYXI+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</w:fldData>
        </w:fldChar>
      </w:r>
      <w:r w:rsidRPr="00C03F20">
        <w:rPr>
          <w:rFonts w:ascii="Times New Roman" w:hAnsi="Times New Roman" w:cs="Times New Roman"/>
          <w:b/>
          <w:i/>
          <w:sz w:val="24"/>
          <w:szCs w:val="24"/>
        </w:rPr>
        <w:instrText xml:space="preserve"> ADDIN EN.CITE </w:instrText>
      </w:r>
      <w:r w:rsidRPr="00C03F20">
        <w:rPr>
          <w:rFonts w:ascii="Times New Roman" w:hAnsi="Times New Roman" w:cs="Times New Roman"/>
          <w:b/>
          <w:i/>
          <w:sz w:val="24"/>
          <w:szCs w:val="24"/>
        </w:rPr>
        <w:fldChar w:fldCharType="begin">
          <w:fldData xml:space="preserve">PEVuZE5vdGU+PENpdGU+PEF1dGhvcj5Sb2JpbnNvbjwvQXV0aG9yPjxZZWFyPjIwMDg8L1llYXI+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</w:fldData>
        </w:fldChar>
      </w:r>
      <w:r w:rsidRPr="00C03F20">
        <w:rPr>
          <w:rFonts w:ascii="Times New Roman" w:hAnsi="Times New Roman" w:cs="Times New Roman"/>
          <w:b/>
          <w:i/>
          <w:sz w:val="24"/>
          <w:szCs w:val="24"/>
        </w:rPr>
        <w:instrText xml:space="preserve"> ADDIN EN.CITE.DATA </w:instrText>
      </w:r>
      <w:r w:rsidRPr="00C03F20">
        <w:rPr>
          <w:rFonts w:ascii="Times New Roman" w:hAnsi="Times New Roman" w:cs="Times New Roman"/>
          <w:b/>
          <w:i/>
          <w:sz w:val="24"/>
          <w:szCs w:val="24"/>
        </w:rPr>
      </w:r>
      <w:r w:rsidRPr="00C03F20">
        <w:rPr>
          <w:rFonts w:ascii="Times New Roman" w:hAnsi="Times New Roman" w:cs="Times New Roman"/>
          <w:b/>
          <w:i/>
          <w:sz w:val="24"/>
          <w:szCs w:val="24"/>
        </w:rPr>
        <w:fldChar w:fldCharType="end"/>
      </w:r>
      <w:r w:rsidRPr="00C03F20">
        <w:rPr>
          <w:rFonts w:ascii="Times New Roman" w:hAnsi="Times New Roman" w:cs="Times New Roman"/>
          <w:b/>
          <w:i/>
          <w:sz w:val="24"/>
          <w:szCs w:val="24"/>
        </w:rPr>
      </w:r>
      <w:r w:rsidRPr="00C03F20">
        <w:rPr>
          <w:rFonts w:ascii="Times New Roman" w:hAnsi="Times New Roman" w:cs="Times New Roman"/>
          <w:b/>
          <w:i/>
          <w:sz w:val="24"/>
          <w:szCs w:val="24"/>
        </w:rPr>
        <w:fldChar w:fldCharType="separate"/>
      </w:r>
      <w:r w:rsidRPr="00C03F20">
        <w:rPr>
          <w:rFonts w:ascii="Times New Roman" w:hAnsi="Times New Roman" w:cs="Times New Roman"/>
          <w:b/>
          <w:i/>
          <w:noProof/>
          <w:sz w:val="24"/>
          <w:szCs w:val="24"/>
          <w:vertAlign w:val="superscript"/>
        </w:rPr>
        <w:t>[14, 15]</w:t>
      </w:r>
      <w:r w:rsidRPr="00C03F20">
        <w:rPr>
          <w:rFonts w:ascii="Times New Roman" w:hAnsi="Times New Roman" w:cs="Times New Roman"/>
          <w:b/>
          <w:i/>
          <w:sz w:val="24"/>
          <w:szCs w:val="24"/>
        </w:rPr>
        <w:fldChar w:fldCharType="end"/>
      </w:r>
      <w:r w:rsidRPr="00C03F20">
        <w:rPr>
          <w:rFonts w:ascii="Times New Roman" w:hAnsi="Times New Roman" w:cs="Times New Roman"/>
          <w:b/>
          <w:i/>
          <w:sz w:val="24"/>
          <w:szCs w:val="24"/>
        </w:rPr>
        <w:t>, one advantage FSCV may have over fluorescent monitoring of phasic DA in vivo is that no genetic manipulations are required for recording. Indeed, a CIS-FSCV experiment can be completed within hours, whereas combined optogenetic and fluorescence approaches require sufficient time (weeks) for sufficient expression using viral constructs.</w:t>
      </w:r>
    </w:p>
    <w:p w14:paraId="4EE7593A"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1C56DE90"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4BA501A5"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 xml:space="preserve">2. The discussion of altering the levels of electrically evoked dopamine by changing stimulating parameters is confusing. Yes, increasing stimulus intensity will yield larger-amplitude dopamine </w:t>
      </w:r>
      <w:r w:rsidRPr="00827223">
        <w:rPr>
          <w:rFonts w:ascii="Times New Roman" w:eastAsia="Times New Roman" w:hAnsi="Times New Roman" w:cs="Times New Roman"/>
          <w:color w:val="201F1E"/>
          <w:sz w:val="24"/>
          <w:szCs w:val="24"/>
        </w:rPr>
        <w:lastRenderedPageBreak/>
        <w:t>signals that are easier to measure, but these same signals may not be physiologically relevant. Thus, receptor drug effects on this dopamine signals may be challenging to interpret faithfully.</w:t>
      </w:r>
    </w:p>
    <w:p w14:paraId="143CEDC9" w14:textId="77777777" w:rsidR="00B66FEE" w:rsidRPr="00C03F20" w:rsidRDefault="00B66FEE" w:rsidP="009E1815">
      <w:pPr>
        <w:shd w:val="clear" w:color="auto" w:fill="FFFFFF"/>
        <w:spacing w:after="0" w:line="240" w:lineRule="auto"/>
        <w:rPr>
          <w:rFonts w:ascii="Times New Roman" w:eastAsia="Times New Roman" w:hAnsi="Times New Roman" w:cs="Times New Roman"/>
          <w:i/>
          <w:sz w:val="24"/>
          <w:szCs w:val="24"/>
        </w:rPr>
      </w:pPr>
    </w:p>
    <w:p w14:paraId="007AFF81"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C03F20">
        <w:rPr>
          <w:rFonts w:ascii="Times New Roman" w:eastAsia="Times New Roman" w:hAnsi="Times New Roman" w:cs="Times New Roman"/>
          <w:b/>
          <w:i/>
          <w:sz w:val="24"/>
          <w:szCs w:val="24"/>
        </w:rPr>
        <w:t>We have omitted this section for clarity.</w:t>
      </w:r>
      <w:r w:rsidRPr="00C03F20">
        <w:rPr>
          <w:rFonts w:ascii="Times New Roman" w:eastAsia="Times New Roman" w:hAnsi="Times New Roman" w:cs="Times New Roman"/>
          <w:b/>
          <w:i/>
          <w:sz w:val="24"/>
          <w:szCs w:val="24"/>
        </w:rPr>
        <w:br/>
      </w:r>
      <w:r w:rsidRPr="00827223">
        <w:rPr>
          <w:rFonts w:ascii="Times New Roman" w:eastAsia="Times New Roman" w:hAnsi="Times New Roman" w:cs="Times New Roman"/>
          <w:color w:val="201F1E"/>
          <w:sz w:val="24"/>
          <w:szCs w:val="24"/>
        </w:rPr>
        <w:br/>
        <w:t>Minor Concerns:</w:t>
      </w:r>
      <w:r w:rsidRPr="00827223">
        <w:rPr>
          <w:rFonts w:ascii="Times New Roman" w:eastAsia="Times New Roman" w:hAnsi="Times New Roman" w:cs="Times New Roman"/>
          <w:color w:val="201F1E"/>
          <w:sz w:val="24"/>
          <w:szCs w:val="24"/>
        </w:rPr>
        <w:br/>
        <w:t>1. Whisker twitching elicited by electrical stimulation may not occur with all anesthetic (e.g., isoflurane).</w:t>
      </w:r>
    </w:p>
    <w:p w14:paraId="09A8B648" w14:textId="77777777" w:rsidR="00B66FEE" w:rsidRPr="00827223" w:rsidRDefault="00B66FEE" w:rsidP="009E1815">
      <w:pPr>
        <w:shd w:val="clear" w:color="auto" w:fill="FFFFFF"/>
        <w:spacing w:after="0" w:line="240" w:lineRule="auto"/>
        <w:rPr>
          <w:rFonts w:ascii="Times New Roman" w:eastAsia="Times New Roman" w:hAnsi="Times New Roman" w:cs="Times New Roman"/>
          <w:b/>
          <w:color w:val="201F1E"/>
          <w:sz w:val="24"/>
          <w:szCs w:val="24"/>
        </w:rPr>
      </w:pPr>
    </w:p>
    <w:p w14:paraId="2865A766" w14:textId="77777777" w:rsidR="00B66FEE" w:rsidRPr="00C03F20" w:rsidRDefault="00B66FE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We have added a line accordingly incorporating this suggestion:</w:t>
      </w:r>
    </w:p>
    <w:p w14:paraId="5ED3BEB8" w14:textId="298BA882" w:rsidR="00B66FEE" w:rsidRPr="00827223" w:rsidRDefault="00B66FEE" w:rsidP="009E1815">
      <w:pPr>
        <w:shd w:val="clear" w:color="auto" w:fill="FFFFFF"/>
        <w:spacing w:after="0" w:line="240" w:lineRule="auto"/>
        <w:rPr>
          <w:rFonts w:ascii="Times New Roman" w:eastAsia="Times New Roman" w:hAnsi="Times New Roman" w:cs="Times New Roman"/>
          <w:b/>
          <w:color w:val="201F1E"/>
          <w:sz w:val="24"/>
          <w:szCs w:val="24"/>
        </w:rPr>
      </w:pPr>
      <w:r w:rsidRPr="00C03F20">
        <w:rPr>
          <w:rFonts w:ascii="Times New Roman" w:eastAsia="Times New Roman" w:hAnsi="Times New Roman" w:cs="Times New Roman"/>
          <w:i/>
          <w:sz w:val="24"/>
          <w:szCs w:val="24"/>
        </w:rPr>
        <w:t xml:space="preserve"> </w:t>
      </w:r>
      <w:r w:rsidRPr="00C03F20">
        <w:rPr>
          <w:rFonts w:ascii="Times New Roman" w:eastAsia="Times New Roman" w:hAnsi="Times New Roman" w:cs="Times New Roman"/>
          <w:i/>
          <w:sz w:val="24"/>
          <w:szCs w:val="24"/>
        </w:rPr>
        <w:br/>
      </w:r>
      <w:r w:rsidR="00FC1016" w:rsidRPr="00C03F20">
        <w:rPr>
          <w:rFonts w:ascii="Times New Roman" w:hAnsi="Times New Roman" w:cs="Times New Roman"/>
          <w:b/>
          <w:i/>
          <w:sz w:val="24"/>
          <w:szCs w:val="24"/>
        </w:rPr>
        <w:t>“</w:t>
      </w:r>
      <w:r w:rsidRPr="00C03F20">
        <w:rPr>
          <w:rFonts w:ascii="Times New Roman" w:hAnsi="Times New Roman" w:cs="Times New Roman"/>
          <w:b/>
          <w:i/>
          <w:sz w:val="24"/>
          <w:szCs w:val="24"/>
        </w:rPr>
        <w:t>Whisker twitching may not occur for all anesthetics (e</w:t>
      </w:r>
      <w:r w:rsidR="00FC1016" w:rsidRPr="00C03F20">
        <w:rPr>
          <w:rFonts w:ascii="Times New Roman" w:hAnsi="Times New Roman" w:cs="Times New Roman"/>
          <w:b/>
          <w:i/>
          <w:sz w:val="24"/>
          <w:szCs w:val="24"/>
        </w:rPr>
        <w:t>.</w:t>
      </w:r>
      <w:r w:rsidRPr="00C03F20">
        <w:rPr>
          <w:rFonts w:ascii="Times New Roman" w:hAnsi="Times New Roman" w:cs="Times New Roman"/>
          <w:b/>
          <w:i/>
          <w:sz w:val="24"/>
          <w:szCs w:val="24"/>
        </w:rPr>
        <w:t>g., isoflurane</w:t>
      </w:r>
      <w:r w:rsidR="00FC1016" w:rsidRPr="00C03F20">
        <w:rPr>
          <w:rFonts w:ascii="Times New Roman" w:hAnsi="Times New Roman" w:cs="Times New Roman"/>
          <w:b/>
          <w:i/>
          <w:sz w:val="24"/>
          <w:szCs w:val="24"/>
        </w:rPr>
        <w:t>”</w:t>
      </w:r>
      <w:r w:rsidRPr="00C03F20">
        <w:rPr>
          <w:rFonts w:ascii="Times New Roman" w:hAnsi="Times New Roman" w:cs="Times New Roman"/>
          <w:b/>
          <w:i/>
          <w:sz w:val="24"/>
          <w:szCs w:val="24"/>
        </w:rPr>
        <w:t>.</w:t>
      </w:r>
      <w:r w:rsidRPr="00FC1016">
        <w:rPr>
          <w:rFonts w:ascii="Times New Roman" w:eastAsia="Times New Roman" w:hAnsi="Times New Roman" w:cs="Times New Roman"/>
          <w:b/>
          <w:color w:val="201F1E"/>
          <w:sz w:val="24"/>
          <w:szCs w:val="24"/>
        </w:rPr>
        <w:br/>
      </w:r>
      <w:r w:rsidRPr="00827223">
        <w:rPr>
          <w:rFonts w:ascii="Times New Roman" w:eastAsia="Times New Roman" w:hAnsi="Times New Roman" w:cs="Times New Roman"/>
          <w:color w:val="201F1E"/>
          <w:sz w:val="24"/>
          <w:szCs w:val="24"/>
        </w:rPr>
        <w:br/>
      </w:r>
      <w:r w:rsidRPr="00827223">
        <w:rPr>
          <w:rFonts w:ascii="Times New Roman" w:eastAsia="Times New Roman" w:hAnsi="Times New Roman" w:cs="Times New Roman"/>
          <w:b/>
          <w:bCs/>
          <w:color w:val="201F1E"/>
          <w:sz w:val="24"/>
          <w:szCs w:val="24"/>
        </w:rPr>
        <w:t>Reviewer #5:</w:t>
      </w:r>
      <w:r w:rsidRPr="00827223">
        <w:rPr>
          <w:rFonts w:ascii="Times New Roman" w:eastAsia="Times New Roman" w:hAnsi="Times New Roman" w:cs="Times New Roman"/>
          <w:color w:val="201F1E"/>
          <w:sz w:val="24"/>
          <w:szCs w:val="24"/>
        </w:rPr>
        <w:br/>
        <w:t>Manuscript Summary:</w:t>
      </w:r>
      <w:r w:rsidRPr="00827223">
        <w:rPr>
          <w:rFonts w:ascii="Times New Roman" w:eastAsia="Times New Roman" w:hAnsi="Times New Roman" w:cs="Times New Roman"/>
          <w:color w:val="201F1E"/>
          <w:sz w:val="24"/>
          <w:szCs w:val="24"/>
        </w:rPr>
        <w:br/>
        <w:t>In this paper, the authors are proposing a methodology that combines infusion and stimulation with fast-scan cyclic voltammetry (CIS-FSCV), to assess the functionality of VTA receptors in driving phasic DA release. For that, they included:</w:t>
      </w:r>
      <w:r w:rsidRPr="00827223">
        <w:rPr>
          <w:rFonts w:ascii="Times New Roman" w:eastAsia="Times New Roman" w:hAnsi="Times New Roman" w:cs="Times New Roman"/>
          <w:color w:val="201F1E"/>
          <w:sz w:val="24"/>
          <w:szCs w:val="24"/>
        </w:rPr>
        <w:br/>
      </w:r>
      <w:r w:rsidRPr="00827223">
        <w:rPr>
          <w:rFonts w:ascii="Times New Roman" w:eastAsia="Times New Roman" w:hAnsi="Times New Roman" w:cs="Times New Roman"/>
          <w:color w:val="201F1E"/>
          <w:sz w:val="24"/>
          <w:szCs w:val="24"/>
        </w:rPr>
        <w:br/>
        <w:t>1) A general description, step-by-step, about how the experiment should be carried out.</w:t>
      </w:r>
      <w:r w:rsidRPr="00827223">
        <w:rPr>
          <w:rFonts w:ascii="Times New Roman" w:eastAsia="Times New Roman" w:hAnsi="Times New Roman" w:cs="Times New Roman"/>
          <w:color w:val="201F1E"/>
          <w:sz w:val="24"/>
          <w:szCs w:val="24"/>
        </w:rPr>
        <w:br/>
        <w:t xml:space="preserve">2) Data and figures for </w:t>
      </w:r>
      <w:proofErr w:type="spellStart"/>
      <w:r w:rsidRPr="00827223">
        <w:rPr>
          <w:rFonts w:ascii="Times New Roman" w:eastAsia="Times New Roman" w:hAnsi="Times New Roman" w:cs="Times New Roman"/>
          <w:color w:val="201F1E"/>
          <w:sz w:val="24"/>
          <w:szCs w:val="24"/>
        </w:rPr>
        <w:t>voltammetric</w:t>
      </w:r>
      <w:proofErr w:type="spellEnd"/>
      <w:r w:rsidRPr="00827223">
        <w:rPr>
          <w:rFonts w:ascii="Times New Roman" w:eastAsia="Times New Roman" w:hAnsi="Times New Roman" w:cs="Times New Roman"/>
          <w:color w:val="201F1E"/>
          <w:sz w:val="24"/>
          <w:szCs w:val="24"/>
        </w:rPr>
        <w:t xml:space="preserve"> recordings using the proposed CIS-FSCV system after infusion of different drugs</w:t>
      </w:r>
      <w:r w:rsidRPr="00827223">
        <w:rPr>
          <w:rFonts w:ascii="Times New Roman" w:eastAsia="Times New Roman" w:hAnsi="Times New Roman" w:cs="Times New Roman"/>
          <w:color w:val="201F1E"/>
          <w:sz w:val="24"/>
          <w:szCs w:val="24"/>
        </w:rPr>
        <w:br/>
      </w:r>
      <w:r w:rsidRPr="00827223">
        <w:rPr>
          <w:rFonts w:ascii="Times New Roman" w:eastAsia="Times New Roman" w:hAnsi="Times New Roman" w:cs="Times New Roman"/>
          <w:color w:val="201F1E"/>
          <w:sz w:val="24"/>
          <w:szCs w:val="24"/>
        </w:rPr>
        <w:br/>
        <w:t xml:space="preserve">The authors conclude that "Using CIS-FSCV, pharmacological agonists or antagonists can be infused directly at the stimulation site to investigate specific VTA receptors' role in driving phasic DA release in the </w:t>
      </w:r>
      <w:proofErr w:type="spellStart"/>
      <w:r w:rsidRPr="00827223">
        <w:rPr>
          <w:rFonts w:ascii="Times New Roman" w:eastAsia="Times New Roman" w:hAnsi="Times New Roman" w:cs="Times New Roman"/>
          <w:color w:val="201F1E"/>
          <w:sz w:val="24"/>
          <w:szCs w:val="24"/>
        </w:rPr>
        <w:t>NAc</w:t>
      </w:r>
      <w:proofErr w:type="spellEnd"/>
      <w:r w:rsidRPr="00827223">
        <w:rPr>
          <w:rFonts w:ascii="Times New Roman" w:eastAsia="Times New Roman" w:hAnsi="Times New Roman" w:cs="Times New Roman"/>
          <w:color w:val="201F1E"/>
          <w:sz w:val="24"/>
          <w:szCs w:val="24"/>
        </w:rPr>
        <w:t>". They also claim that using CIS-FSCV, the" VTA receptor the function can be studied in vivo, building on in vitro studies".</w:t>
      </w:r>
      <w:r w:rsidRPr="00827223">
        <w:rPr>
          <w:rFonts w:ascii="Times New Roman" w:eastAsia="Times New Roman" w:hAnsi="Times New Roman" w:cs="Times New Roman"/>
          <w:color w:val="201F1E"/>
          <w:sz w:val="24"/>
          <w:szCs w:val="24"/>
        </w:rPr>
        <w:br/>
      </w:r>
      <w:r w:rsidRPr="00827223">
        <w:rPr>
          <w:rFonts w:ascii="Times New Roman" w:eastAsia="Times New Roman" w:hAnsi="Times New Roman" w:cs="Times New Roman"/>
          <w:color w:val="201F1E"/>
          <w:sz w:val="24"/>
          <w:szCs w:val="24"/>
        </w:rPr>
        <w:br/>
        <w:t>In general terms, the protocol is including most of the critical details in an organized fashion. However, several aspects need to be completed, added and/or explained to give the reader a more complete and accurate idea about the procedure.</w:t>
      </w:r>
      <w:r w:rsidRPr="00827223">
        <w:rPr>
          <w:rFonts w:ascii="Times New Roman" w:eastAsia="Times New Roman" w:hAnsi="Times New Roman" w:cs="Times New Roman"/>
          <w:color w:val="201F1E"/>
          <w:sz w:val="24"/>
          <w:szCs w:val="24"/>
        </w:rPr>
        <w:br/>
      </w:r>
      <w:r w:rsidRPr="00827223">
        <w:rPr>
          <w:rFonts w:ascii="Times New Roman" w:eastAsia="Times New Roman" w:hAnsi="Times New Roman" w:cs="Times New Roman"/>
          <w:color w:val="201F1E"/>
          <w:sz w:val="24"/>
          <w:szCs w:val="24"/>
        </w:rPr>
        <w:br/>
        <w:t>Comments:</w:t>
      </w:r>
      <w:r w:rsidRPr="00827223">
        <w:rPr>
          <w:rFonts w:ascii="Times New Roman" w:eastAsia="Times New Roman" w:hAnsi="Times New Roman" w:cs="Times New Roman"/>
          <w:color w:val="201F1E"/>
          <w:sz w:val="24"/>
          <w:szCs w:val="24"/>
        </w:rPr>
        <w:br/>
        <w:t>1. Electrode preparation (1.2.) steps are in general complete. However, the reference provided for more detailed info is not informative at all since it is not even including any detail about electrode preparation. Considering that this is a very important step for the outcome (good quality recordings), it requires better sources regarding electrode preparation. I suggest checking on the references below that, together, can offer a better perspective about this critical step.</w:t>
      </w:r>
      <w:r w:rsidRPr="00827223">
        <w:rPr>
          <w:rFonts w:ascii="Times New Roman" w:eastAsia="Times New Roman" w:hAnsi="Times New Roman" w:cs="Times New Roman"/>
          <w:color w:val="201F1E"/>
          <w:sz w:val="24"/>
          <w:szCs w:val="24"/>
        </w:rPr>
        <w:br/>
      </w:r>
      <w:r w:rsidRPr="00827223">
        <w:rPr>
          <w:rFonts w:ascii="Times New Roman" w:eastAsia="Times New Roman" w:hAnsi="Times New Roman" w:cs="Times New Roman"/>
          <w:color w:val="201F1E"/>
          <w:sz w:val="24"/>
          <w:szCs w:val="24"/>
        </w:rPr>
        <w:br/>
        <w:t>https://www.ncbi.nlm.nih.gov/books/NBK1847/</w:t>
      </w:r>
      <w:r w:rsidRPr="00827223">
        <w:rPr>
          <w:rFonts w:ascii="Times New Roman" w:eastAsia="Times New Roman" w:hAnsi="Times New Roman" w:cs="Times New Roman"/>
          <w:color w:val="201F1E"/>
          <w:sz w:val="24"/>
          <w:szCs w:val="24"/>
        </w:rPr>
        <w:br/>
        <w:t>https://www.ncbi.nlm.nih.gov/pubmed/18428562</w:t>
      </w:r>
      <w:r w:rsidRPr="00827223">
        <w:rPr>
          <w:rFonts w:ascii="Times New Roman" w:eastAsia="Times New Roman" w:hAnsi="Times New Roman" w:cs="Times New Roman"/>
          <w:color w:val="201F1E"/>
          <w:sz w:val="24"/>
          <w:szCs w:val="24"/>
        </w:rPr>
        <w:br/>
        <w:t>https://www.ncbi.nlm.nih.gov/pubmed/28127962</w:t>
      </w:r>
      <w:r w:rsidRPr="00827223">
        <w:rPr>
          <w:rFonts w:ascii="Times New Roman" w:eastAsia="Times New Roman" w:hAnsi="Times New Roman" w:cs="Times New Roman"/>
          <w:color w:val="201F1E"/>
          <w:sz w:val="24"/>
          <w:szCs w:val="24"/>
        </w:rPr>
        <w:br/>
      </w:r>
    </w:p>
    <w:p w14:paraId="7C48860C" w14:textId="77777777" w:rsidR="00B66FEE" w:rsidRPr="00C03F20" w:rsidRDefault="00B66FE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 xml:space="preserve">Thank you for these references—we have incorporated them into the manuscript to aid the would-be experimenter to craft electrodes. Specifically, at the end of the electrode fabrication, we conclude by saying </w:t>
      </w:r>
    </w:p>
    <w:p w14:paraId="054B83C8" w14:textId="77777777" w:rsidR="00B66FEE" w:rsidRPr="00C03F20" w:rsidRDefault="00B66FEE" w:rsidP="009E1815">
      <w:pPr>
        <w:shd w:val="clear" w:color="auto" w:fill="FFFFFF"/>
        <w:spacing w:after="0" w:line="240" w:lineRule="auto"/>
        <w:rPr>
          <w:rFonts w:ascii="Times New Roman" w:eastAsia="Times New Roman" w:hAnsi="Times New Roman" w:cs="Times New Roman"/>
          <w:i/>
          <w:sz w:val="24"/>
          <w:szCs w:val="24"/>
        </w:rPr>
      </w:pPr>
    </w:p>
    <w:p w14:paraId="74DEB83A" w14:textId="0A6C8B98" w:rsidR="00B66FEE" w:rsidRPr="00C03F20" w:rsidRDefault="00B66FEE" w:rsidP="00FC1016">
      <w:pPr>
        <w:spacing w:after="0" w:line="240" w:lineRule="auto"/>
        <w:rPr>
          <w:rFonts w:ascii="Times New Roman" w:hAnsi="Times New Roman" w:cs="Times New Roman"/>
          <w:i/>
          <w:sz w:val="24"/>
          <w:szCs w:val="24"/>
        </w:rPr>
      </w:pPr>
    </w:p>
    <w:p w14:paraId="3A73FB92" w14:textId="4DF51B71" w:rsidR="00FC1016" w:rsidRPr="00C03F20" w:rsidRDefault="00FC1016" w:rsidP="00FC1016">
      <w:pPr>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 xml:space="preserve">1.2.5 Using a light microscope, ensure that the electrode is free of cracks along the capillary. Additionally, the seal, where the carbon fiber exits the capillary should be difficult to notice and should also be free from cracks. A good seal will help reduce noise during recordings. </w:t>
      </w:r>
      <w:bookmarkStart w:id="19" w:name="_Hlk26354990"/>
      <w:r w:rsidRPr="00C03F20">
        <w:rPr>
          <w:rFonts w:ascii="Times New Roman" w:hAnsi="Times New Roman" w:cs="Times New Roman"/>
          <w:b/>
          <w:i/>
          <w:sz w:val="24"/>
          <w:szCs w:val="24"/>
          <w:u w:val="single"/>
        </w:rPr>
        <w:t>For a more detailed protocol, see.</w:t>
      </w:r>
      <w:bookmarkStart w:id="20" w:name="_Hlk26354998"/>
      <w:r w:rsidRPr="00C03F20">
        <w:rPr>
          <w:rFonts w:ascii="Times New Roman" w:hAnsi="Times New Roman" w:cs="Times New Roman"/>
          <w:b/>
          <w:i/>
          <w:sz w:val="24"/>
          <w:szCs w:val="24"/>
          <w:u w:val="single"/>
        </w:rPr>
        <w:t xml:space="preserve"> </w:t>
      </w:r>
      <w:bookmarkEnd w:id="20"/>
      <w:r w:rsidRPr="00C03F20">
        <w:rPr>
          <w:rFonts w:ascii="Times New Roman" w:hAnsi="Times New Roman" w:cs="Times New Roman"/>
          <w:b/>
          <w:i/>
          <w:sz w:val="24"/>
          <w:szCs w:val="24"/>
          <w:u w:val="single"/>
        </w:rPr>
        <w:fldChar w:fldCharType="begin">
          <w:fldData xml:space="preserve">PEVuZE5vdGU+PENpdGU+PEF1dGhvcj5Cb3JsYW5kPC9BdXRob3I+PFllYXI+MjAwNzwvWWVhcj48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</w:fldData>
        </w:fldChar>
      </w:r>
      <w:r w:rsidRPr="00C03F20">
        <w:rPr>
          <w:rFonts w:ascii="Times New Roman" w:hAnsi="Times New Roman" w:cs="Times New Roman"/>
          <w:b/>
          <w:i/>
          <w:sz w:val="24"/>
          <w:szCs w:val="24"/>
          <w:u w:val="single"/>
        </w:rPr>
        <w:instrText xml:space="preserve"> ADDIN EN.CITE </w:instrText>
      </w:r>
      <w:r w:rsidRPr="00C03F20">
        <w:rPr>
          <w:rFonts w:ascii="Times New Roman" w:hAnsi="Times New Roman" w:cs="Times New Roman"/>
          <w:b/>
          <w:i/>
          <w:sz w:val="24"/>
          <w:szCs w:val="24"/>
          <w:u w:val="single"/>
        </w:rPr>
        <w:fldChar w:fldCharType="begin">
          <w:fldData xml:space="preserve">PEVuZE5vdGU+PENpdGU+PEF1dGhvcj5Cb3JsYW5kPC9BdXRob3I+PFllYXI+MjAwNzwvWWVhcj48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</w:fldData>
        </w:fldChar>
      </w:r>
      <w:r w:rsidRPr="00C03F20">
        <w:rPr>
          <w:rFonts w:ascii="Times New Roman" w:hAnsi="Times New Roman" w:cs="Times New Roman"/>
          <w:b/>
          <w:i/>
          <w:sz w:val="24"/>
          <w:szCs w:val="24"/>
          <w:u w:val="single"/>
        </w:rPr>
        <w:instrText xml:space="preserve"> ADDIN EN.CITE.DATA </w:instrText>
      </w:r>
      <w:r w:rsidRPr="00C03F20">
        <w:rPr>
          <w:rFonts w:ascii="Times New Roman" w:hAnsi="Times New Roman" w:cs="Times New Roman"/>
          <w:b/>
          <w:i/>
          <w:sz w:val="24"/>
          <w:szCs w:val="24"/>
          <w:u w:val="single"/>
        </w:rPr>
      </w:r>
      <w:r w:rsidRPr="00C03F20">
        <w:rPr>
          <w:rFonts w:ascii="Times New Roman" w:hAnsi="Times New Roman" w:cs="Times New Roman"/>
          <w:b/>
          <w:i/>
          <w:sz w:val="24"/>
          <w:szCs w:val="24"/>
          <w:u w:val="single"/>
        </w:rPr>
        <w:fldChar w:fldCharType="end"/>
      </w:r>
      <w:r w:rsidRPr="00C03F20">
        <w:rPr>
          <w:rFonts w:ascii="Times New Roman" w:hAnsi="Times New Roman" w:cs="Times New Roman"/>
          <w:b/>
          <w:i/>
          <w:sz w:val="24"/>
          <w:szCs w:val="24"/>
          <w:u w:val="single"/>
        </w:rPr>
      </w:r>
      <w:r w:rsidRPr="00C03F20">
        <w:rPr>
          <w:rFonts w:ascii="Times New Roman" w:hAnsi="Times New Roman" w:cs="Times New Roman"/>
          <w:b/>
          <w:i/>
          <w:sz w:val="24"/>
          <w:szCs w:val="24"/>
          <w:u w:val="single"/>
        </w:rPr>
        <w:fldChar w:fldCharType="separate"/>
      </w:r>
      <w:r w:rsidRPr="00C03F20">
        <w:rPr>
          <w:rFonts w:ascii="Times New Roman" w:hAnsi="Times New Roman" w:cs="Times New Roman"/>
          <w:b/>
          <w:i/>
          <w:noProof/>
          <w:sz w:val="24"/>
          <w:szCs w:val="24"/>
          <w:u w:val="single"/>
          <w:vertAlign w:val="superscript"/>
        </w:rPr>
        <w:t>[19-21]</w:t>
      </w:r>
      <w:r w:rsidRPr="00C03F20">
        <w:rPr>
          <w:rFonts w:ascii="Times New Roman" w:hAnsi="Times New Roman" w:cs="Times New Roman"/>
          <w:b/>
          <w:i/>
          <w:sz w:val="24"/>
          <w:szCs w:val="24"/>
          <w:u w:val="single"/>
        </w:rPr>
        <w:fldChar w:fldCharType="end"/>
      </w:r>
      <w:r w:rsidRPr="00C03F20">
        <w:rPr>
          <w:rFonts w:ascii="Times New Roman" w:hAnsi="Times New Roman" w:cs="Times New Roman"/>
          <w:b/>
          <w:i/>
          <w:sz w:val="24"/>
          <w:szCs w:val="24"/>
          <w:u w:val="single"/>
        </w:rPr>
        <w:t>.</w:t>
      </w:r>
    </w:p>
    <w:bookmarkEnd w:id="19"/>
    <w:p w14:paraId="1F4E7D23" w14:textId="013405D6" w:rsidR="00B66FEE"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43D09E63" w14:textId="77777777" w:rsidR="00FC1016" w:rsidRPr="00827223" w:rsidRDefault="00FC1016" w:rsidP="009E1815">
      <w:pPr>
        <w:shd w:val="clear" w:color="auto" w:fill="FFFFFF"/>
        <w:spacing w:after="0" w:line="240" w:lineRule="auto"/>
        <w:rPr>
          <w:rFonts w:ascii="Times New Roman" w:eastAsia="Times New Roman" w:hAnsi="Times New Roman" w:cs="Times New Roman"/>
          <w:color w:val="201F1E"/>
          <w:sz w:val="24"/>
          <w:szCs w:val="24"/>
        </w:rPr>
      </w:pPr>
    </w:p>
    <w:p w14:paraId="21236921" w14:textId="77777777" w:rsidR="00B66FEE" w:rsidRPr="00FC1016" w:rsidRDefault="00B66FEE" w:rsidP="009E1815">
      <w:pPr>
        <w:shd w:val="clear" w:color="auto" w:fill="FFFFFF"/>
        <w:spacing w:after="0" w:line="240" w:lineRule="auto"/>
        <w:rPr>
          <w:rFonts w:ascii="Times New Roman" w:eastAsia="Times New Roman" w:hAnsi="Times New Roman" w:cs="Times New Roman"/>
          <w:b/>
          <w:color w:val="538135" w:themeColor="accent6" w:themeShade="BF"/>
          <w:sz w:val="24"/>
          <w:szCs w:val="24"/>
        </w:rPr>
      </w:pPr>
      <w:r w:rsidRPr="00827223">
        <w:rPr>
          <w:rFonts w:ascii="Times New Roman" w:eastAsia="Times New Roman" w:hAnsi="Times New Roman" w:cs="Times New Roman"/>
          <w:color w:val="201F1E"/>
          <w:sz w:val="24"/>
          <w:szCs w:val="24"/>
        </w:rPr>
        <w:br/>
        <w:t>2. There are some critical concerns about electrode implantation (2) related to the order of those steps.</w:t>
      </w:r>
      <w:r w:rsidRPr="00827223">
        <w:rPr>
          <w:rFonts w:ascii="Times New Roman" w:eastAsia="Times New Roman" w:hAnsi="Times New Roman" w:cs="Times New Roman"/>
          <w:color w:val="201F1E"/>
          <w:sz w:val="24"/>
          <w:szCs w:val="24"/>
        </w:rPr>
        <w:br/>
      </w:r>
      <w:r w:rsidRPr="00827223">
        <w:rPr>
          <w:rFonts w:ascii="Times New Roman" w:eastAsia="Times New Roman" w:hAnsi="Times New Roman" w:cs="Times New Roman"/>
          <w:color w:val="201F1E"/>
          <w:sz w:val="24"/>
          <w:szCs w:val="24"/>
        </w:rPr>
        <w:br/>
        <w:t>*Since there is not too much space between electrodes and the carbon fiber electrode is very delicate, implanting this electrode (step 2.13.) before making all the holes (step 2.16.) increases the risk very much for broking it with all the complications it implies. Maybe, this is not a problem for more experimented researchers but, it could be for beginners. I will not recommend to implanting the carbon fiber electrode until all the other electrodes (reference and stimulation) were already implanted.</w:t>
      </w:r>
      <w:r w:rsidRPr="00827223">
        <w:rPr>
          <w:rFonts w:ascii="Times New Roman" w:eastAsia="Times New Roman" w:hAnsi="Times New Roman" w:cs="Times New Roman"/>
          <w:color w:val="201F1E"/>
          <w:sz w:val="24"/>
          <w:szCs w:val="24"/>
        </w:rPr>
        <w:br/>
      </w:r>
    </w:p>
    <w:p w14:paraId="6684E06A" w14:textId="2CC927F1" w:rsidR="00B66FEE" w:rsidRPr="00C03F20" w:rsidRDefault="00B66FE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We have amended the method section accordingly. Now, the implantation of the electrode occurs at the very end.</w:t>
      </w:r>
      <w:r w:rsidR="00FC1016" w:rsidRPr="00C03F20">
        <w:rPr>
          <w:rFonts w:ascii="Times New Roman" w:eastAsia="Times New Roman" w:hAnsi="Times New Roman" w:cs="Times New Roman"/>
          <w:b/>
          <w:i/>
          <w:sz w:val="24"/>
          <w:szCs w:val="24"/>
        </w:rPr>
        <w:t xml:space="preserve"> These steps have been re configured as follows: </w:t>
      </w:r>
    </w:p>
    <w:p w14:paraId="67C2D83F" w14:textId="77777777" w:rsidR="00FC1016" w:rsidRPr="00C03F20" w:rsidRDefault="00FC1016" w:rsidP="009E1815">
      <w:pPr>
        <w:shd w:val="clear" w:color="auto" w:fill="FFFFFF"/>
        <w:spacing w:after="0" w:line="240" w:lineRule="auto"/>
        <w:rPr>
          <w:rFonts w:ascii="Times New Roman" w:eastAsia="Times New Roman" w:hAnsi="Times New Roman" w:cs="Times New Roman"/>
          <w:i/>
          <w:sz w:val="24"/>
          <w:szCs w:val="24"/>
        </w:rPr>
      </w:pPr>
    </w:p>
    <w:p w14:paraId="38EEE2CC" w14:textId="77777777" w:rsidR="00FC1016" w:rsidRPr="00C03F20" w:rsidRDefault="00FC1016" w:rsidP="00FC1016">
      <w:pPr>
        <w:shd w:val="clear" w:color="auto" w:fill="FFFFFF"/>
        <w:spacing w:after="0" w:line="240" w:lineRule="auto"/>
        <w:rPr>
          <w:rFonts w:ascii="Times New Roman" w:eastAsia="Times New Roman" w:hAnsi="Times New Roman" w:cs="Times New Roman"/>
          <w:i/>
          <w:sz w:val="24"/>
          <w:szCs w:val="24"/>
        </w:rPr>
      </w:pPr>
    </w:p>
    <w:p w14:paraId="3F7F73E4" w14:textId="2DCB65A1" w:rsidR="00FC1016" w:rsidRPr="00C03F20" w:rsidRDefault="00FC1016" w:rsidP="00FC1016">
      <w:pPr>
        <w:pStyle w:val="ListParagraph"/>
        <w:numPr>
          <w:ilvl w:val="1"/>
          <w:numId w:val="18"/>
        </w:numPr>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 xml:space="preserve">Use a stereotaxic or hand </w:t>
      </w:r>
      <w:proofErr w:type="gramStart"/>
      <w:r w:rsidRPr="00C03F20">
        <w:rPr>
          <w:rFonts w:ascii="Times New Roman" w:hAnsi="Times New Roman" w:cs="Times New Roman"/>
          <w:b/>
          <w:i/>
          <w:sz w:val="24"/>
          <w:szCs w:val="24"/>
        </w:rPr>
        <w:t>drill,  (</w:t>
      </w:r>
      <w:proofErr w:type="gramEnd"/>
      <w:r w:rsidRPr="00C03F20">
        <w:rPr>
          <w:rFonts w:ascii="Times New Roman" w:hAnsi="Times New Roman" w:cs="Times New Roman"/>
          <w:b/>
          <w:i/>
          <w:sz w:val="24"/>
          <w:szCs w:val="24"/>
        </w:rPr>
        <w:t>1.00</w:t>
      </w:r>
      <w:r w:rsidR="00C03F20">
        <w:rPr>
          <w:rFonts w:ascii="Times New Roman" w:hAnsi="Times New Roman" w:cs="Times New Roman"/>
          <w:b/>
          <w:i/>
          <w:sz w:val="24"/>
          <w:szCs w:val="24"/>
        </w:rPr>
        <w:t xml:space="preserve"> </w:t>
      </w:r>
      <w:r w:rsidRPr="00C03F20">
        <w:rPr>
          <w:rFonts w:ascii="Times New Roman" w:hAnsi="Times New Roman" w:cs="Times New Roman"/>
          <w:b/>
          <w:i/>
          <w:sz w:val="24"/>
          <w:szCs w:val="24"/>
        </w:rPr>
        <w:t xml:space="preserve">mm, ~20,000 </w:t>
      </w:r>
      <w:proofErr w:type="spellStart"/>
      <w:r w:rsidRPr="00C03F20">
        <w:rPr>
          <w:rFonts w:ascii="Times New Roman" w:hAnsi="Times New Roman" w:cs="Times New Roman"/>
          <w:b/>
          <w:i/>
          <w:sz w:val="24"/>
          <w:szCs w:val="24"/>
        </w:rPr>
        <w:t>r.p.m</w:t>
      </w:r>
      <w:proofErr w:type="spellEnd"/>
      <w:r w:rsidRPr="00C03F20">
        <w:rPr>
          <w:rFonts w:ascii="Times New Roman" w:hAnsi="Times New Roman" w:cs="Times New Roman"/>
          <w:b/>
          <w:i/>
          <w:sz w:val="24"/>
          <w:szCs w:val="24"/>
        </w:rPr>
        <w:t>),  drill a 1.5</w:t>
      </w:r>
      <w:r w:rsidR="00C03F20">
        <w:rPr>
          <w:rFonts w:ascii="Times New Roman" w:hAnsi="Times New Roman" w:cs="Times New Roman"/>
          <w:b/>
          <w:i/>
          <w:sz w:val="24"/>
          <w:szCs w:val="24"/>
        </w:rPr>
        <w:t xml:space="preserve"> </w:t>
      </w:r>
      <w:r w:rsidRPr="00C03F20">
        <w:rPr>
          <w:rFonts w:ascii="Times New Roman" w:hAnsi="Times New Roman" w:cs="Times New Roman"/>
          <w:b/>
          <w:i/>
          <w:sz w:val="24"/>
          <w:szCs w:val="24"/>
        </w:rPr>
        <w:t>mm diameter hole 2.5</w:t>
      </w:r>
      <w:r w:rsidR="00C03F20">
        <w:rPr>
          <w:rFonts w:ascii="Times New Roman" w:hAnsi="Times New Roman" w:cs="Times New Roman"/>
          <w:b/>
          <w:i/>
          <w:sz w:val="24"/>
          <w:szCs w:val="24"/>
        </w:rPr>
        <w:t xml:space="preserve"> </w:t>
      </w:r>
      <w:r w:rsidRPr="00C03F20">
        <w:rPr>
          <w:rFonts w:ascii="Times New Roman" w:hAnsi="Times New Roman" w:cs="Times New Roman"/>
          <w:b/>
          <w:i/>
          <w:sz w:val="24"/>
          <w:szCs w:val="24"/>
        </w:rPr>
        <w:t>mm anterior to bregma and 3.5mm lateral to bregma.  Partially (about halfway, until it is firmly in place) implant a screw (1.59</w:t>
      </w:r>
      <w:r w:rsidR="00C03F20">
        <w:rPr>
          <w:rFonts w:ascii="Times New Roman" w:hAnsi="Times New Roman" w:cs="Times New Roman"/>
          <w:b/>
          <w:i/>
          <w:sz w:val="24"/>
          <w:szCs w:val="24"/>
        </w:rPr>
        <w:t xml:space="preserve"> </w:t>
      </w:r>
      <w:r w:rsidRPr="00C03F20">
        <w:rPr>
          <w:rFonts w:ascii="Times New Roman" w:hAnsi="Times New Roman" w:cs="Times New Roman"/>
          <w:b/>
          <w:i/>
          <w:sz w:val="24"/>
          <w:szCs w:val="24"/>
        </w:rPr>
        <w:t>mm O.D., 3.2</w:t>
      </w:r>
      <w:r w:rsidR="00C03F20">
        <w:rPr>
          <w:rFonts w:ascii="Times New Roman" w:hAnsi="Times New Roman" w:cs="Times New Roman"/>
          <w:b/>
          <w:i/>
          <w:sz w:val="24"/>
          <w:szCs w:val="24"/>
        </w:rPr>
        <w:t xml:space="preserve"> </w:t>
      </w:r>
      <w:r w:rsidRPr="00C03F20">
        <w:rPr>
          <w:rFonts w:ascii="Times New Roman" w:hAnsi="Times New Roman" w:cs="Times New Roman"/>
          <w:b/>
          <w:i/>
          <w:sz w:val="24"/>
          <w:szCs w:val="24"/>
        </w:rPr>
        <w:t>mm long) in this hole.</w:t>
      </w:r>
    </w:p>
    <w:p w14:paraId="178DCC1F" w14:textId="77777777" w:rsidR="00FC1016" w:rsidRPr="00C03F20" w:rsidRDefault="00FC1016" w:rsidP="00FC1016">
      <w:pPr>
        <w:ind w:left="1440"/>
        <w:rPr>
          <w:rFonts w:ascii="Times New Roman" w:hAnsi="Times New Roman" w:cs="Times New Roman"/>
          <w:b/>
          <w:i/>
          <w:sz w:val="24"/>
          <w:szCs w:val="24"/>
        </w:rPr>
      </w:pPr>
    </w:p>
    <w:p w14:paraId="35DC7005" w14:textId="69C5B6C7" w:rsidR="00FC1016" w:rsidRPr="00C03F20" w:rsidRDefault="00FC1016" w:rsidP="00FC1016">
      <w:pPr>
        <w:pStyle w:val="ListParagraph"/>
        <w:numPr>
          <w:ilvl w:val="1"/>
          <w:numId w:val="18"/>
        </w:numPr>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 xml:space="preserve">For the reference electrode, drill </w:t>
      </w:r>
      <w:proofErr w:type="gramStart"/>
      <w:r w:rsidRPr="00C03F20">
        <w:rPr>
          <w:rFonts w:ascii="Times New Roman" w:hAnsi="Times New Roman" w:cs="Times New Roman"/>
          <w:b/>
          <w:i/>
          <w:sz w:val="24"/>
          <w:szCs w:val="24"/>
        </w:rPr>
        <w:t>a  1.0</w:t>
      </w:r>
      <w:proofErr w:type="gramEnd"/>
      <w:r w:rsidR="00C03F20">
        <w:rPr>
          <w:rFonts w:ascii="Times New Roman" w:hAnsi="Times New Roman" w:cs="Times New Roman"/>
          <w:b/>
          <w:i/>
          <w:sz w:val="24"/>
          <w:szCs w:val="24"/>
        </w:rPr>
        <w:t xml:space="preserve"> </w:t>
      </w:r>
      <w:r w:rsidRPr="00C03F20">
        <w:rPr>
          <w:rFonts w:ascii="Times New Roman" w:hAnsi="Times New Roman" w:cs="Times New Roman"/>
          <w:b/>
          <w:i/>
          <w:sz w:val="24"/>
          <w:szCs w:val="24"/>
        </w:rPr>
        <w:t>mm diameter hole 1.5</w:t>
      </w:r>
      <w:r w:rsidR="00C03F20">
        <w:rPr>
          <w:rFonts w:ascii="Times New Roman" w:hAnsi="Times New Roman" w:cs="Times New Roman"/>
          <w:b/>
          <w:i/>
          <w:sz w:val="24"/>
          <w:szCs w:val="24"/>
        </w:rPr>
        <w:t xml:space="preserve"> </w:t>
      </w:r>
      <w:r w:rsidRPr="00C03F20">
        <w:rPr>
          <w:rFonts w:ascii="Times New Roman" w:hAnsi="Times New Roman" w:cs="Times New Roman"/>
          <w:b/>
          <w:i/>
          <w:sz w:val="24"/>
          <w:szCs w:val="24"/>
        </w:rPr>
        <w:t>mm anterior to bregma and 3.5</w:t>
      </w:r>
      <w:r w:rsidR="00C03F20">
        <w:rPr>
          <w:rFonts w:ascii="Times New Roman" w:hAnsi="Times New Roman" w:cs="Times New Roman"/>
          <w:b/>
          <w:i/>
          <w:sz w:val="24"/>
          <w:szCs w:val="24"/>
        </w:rPr>
        <w:t xml:space="preserve"> </w:t>
      </w:r>
      <w:r w:rsidRPr="00C03F20">
        <w:rPr>
          <w:rFonts w:ascii="Times New Roman" w:hAnsi="Times New Roman" w:cs="Times New Roman"/>
          <w:b/>
          <w:i/>
          <w:sz w:val="24"/>
          <w:szCs w:val="24"/>
        </w:rPr>
        <w:t>mm lateral from bregma (in the left hemisphere), anterior to bregma and in the left hemisphere.</w:t>
      </w:r>
    </w:p>
    <w:p w14:paraId="64C2307A" w14:textId="77777777" w:rsidR="00FC1016" w:rsidRPr="00C03F20" w:rsidRDefault="00FC1016" w:rsidP="00FC1016">
      <w:pPr>
        <w:rPr>
          <w:rFonts w:ascii="Times New Roman" w:hAnsi="Times New Roman" w:cs="Times New Roman"/>
          <w:b/>
          <w:i/>
          <w:sz w:val="24"/>
          <w:szCs w:val="24"/>
        </w:rPr>
      </w:pPr>
    </w:p>
    <w:p w14:paraId="08CAAF29" w14:textId="77777777" w:rsidR="00FC1016" w:rsidRPr="00C03F20" w:rsidRDefault="00FC1016" w:rsidP="00FC1016">
      <w:pPr>
        <w:numPr>
          <w:ilvl w:val="1"/>
          <w:numId w:val="18"/>
        </w:numPr>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By hand, insert ~2mm of reference wire into this hole, while wrapping the reference wire around and under the head of the screw previously implanted.</w:t>
      </w:r>
    </w:p>
    <w:p w14:paraId="62AE6E84" w14:textId="77777777" w:rsidR="00FC1016" w:rsidRPr="00C03F20" w:rsidRDefault="00FC1016" w:rsidP="00FC1016">
      <w:pPr>
        <w:ind w:left="1440"/>
        <w:rPr>
          <w:rFonts w:ascii="Times New Roman" w:hAnsi="Times New Roman" w:cs="Times New Roman"/>
          <w:b/>
          <w:i/>
          <w:sz w:val="24"/>
          <w:szCs w:val="24"/>
        </w:rPr>
      </w:pPr>
    </w:p>
    <w:p w14:paraId="58D2A7C0" w14:textId="77777777" w:rsidR="00FC1016" w:rsidRPr="00C03F20" w:rsidRDefault="00FC1016" w:rsidP="00FC1016">
      <w:pPr>
        <w:numPr>
          <w:ilvl w:val="1"/>
          <w:numId w:val="18"/>
        </w:numPr>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Fully implant the screw, pinning down the reference electrode in place.</w:t>
      </w:r>
    </w:p>
    <w:p w14:paraId="247A5CE0" w14:textId="77777777" w:rsidR="00FC1016" w:rsidRPr="00C03F20" w:rsidRDefault="00FC1016" w:rsidP="00FC1016">
      <w:pPr>
        <w:ind w:left="900"/>
        <w:rPr>
          <w:rFonts w:ascii="Times New Roman" w:hAnsi="Times New Roman" w:cs="Times New Roman"/>
          <w:b/>
          <w:i/>
          <w:sz w:val="24"/>
          <w:szCs w:val="24"/>
        </w:rPr>
      </w:pPr>
    </w:p>
    <w:p w14:paraId="0549B4FA" w14:textId="3D8C3644" w:rsidR="00FC1016" w:rsidRPr="00C03F20" w:rsidRDefault="00FC1016" w:rsidP="00FC1016">
      <w:pPr>
        <w:numPr>
          <w:ilvl w:val="1"/>
          <w:numId w:val="18"/>
        </w:numPr>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In the right hemisphere, drill a 1.5</w:t>
      </w:r>
      <w:r w:rsidR="00C03F20">
        <w:rPr>
          <w:rFonts w:ascii="Times New Roman" w:hAnsi="Times New Roman" w:cs="Times New Roman"/>
          <w:b/>
          <w:i/>
          <w:sz w:val="24"/>
          <w:szCs w:val="24"/>
        </w:rPr>
        <w:t xml:space="preserve"> </w:t>
      </w:r>
      <w:r w:rsidRPr="00C03F20">
        <w:rPr>
          <w:rFonts w:ascii="Times New Roman" w:hAnsi="Times New Roman" w:cs="Times New Roman"/>
          <w:b/>
          <w:i/>
          <w:sz w:val="24"/>
          <w:szCs w:val="24"/>
        </w:rPr>
        <w:t>mm diameter hole at 1.2</w:t>
      </w:r>
      <w:r w:rsidR="00C03F20">
        <w:rPr>
          <w:rFonts w:ascii="Times New Roman" w:hAnsi="Times New Roman" w:cs="Times New Roman"/>
          <w:b/>
          <w:i/>
          <w:sz w:val="24"/>
          <w:szCs w:val="24"/>
        </w:rPr>
        <w:t xml:space="preserve"> </w:t>
      </w:r>
      <w:r w:rsidRPr="00C03F20">
        <w:rPr>
          <w:rFonts w:ascii="Times New Roman" w:hAnsi="Times New Roman" w:cs="Times New Roman"/>
          <w:b/>
          <w:i/>
          <w:sz w:val="24"/>
          <w:szCs w:val="24"/>
        </w:rPr>
        <w:t>mm anterior and 1.4</w:t>
      </w:r>
      <w:r w:rsidR="00C03F20">
        <w:rPr>
          <w:rFonts w:ascii="Times New Roman" w:hAnsi="Times New Roman" w:cs="Times New Roman"/>
          <w:b/>
          <w:i/>
          <w:sz w:val="24"/>
          <w:szCs w:val="24"/>
        </w:rPr>
        <w:t xml:space="preserve"> </w:t>
      </w:r>
      <w:r w:rsidRPr="00C03F20">
        <w:rPr>
          <w:rFonts w:ascii="Times New Roman" w:hAnsi="Times New Roman" w:cs="Times New Roman"/>
          <w:b/>
          <w:i/>
          <w:sz w:val="24"/>
          <w:szCs w:val="24"/>
        </w:rPr>
        <w:t xml:space="preserve">mm lateral to Bregma. </w:t>
      </w:r>
    </w:p>
    <w:p w14:paraId="77B085C0" w14:textId="77777777" w:rsidR="00FC1016" w:rsidRPr="00C03F20" w:rsidRDefault="00FC1016" w:rsidP="00FC1016">
      <w:pPr>
        <w:ind w:left="1440"/>
        <w:rPr>
          <w:rFonts w:ascii="Times New Roman" w:hAnsi="Times New Roman" w:cs="Times New Roman"/>
          <w:b/>
          <w:i/>
          <w:sz w:val="24"/>
          <w:szCs w:val="24"/>
        </w:rPr>
      </w:pPr>
    </w:p>
    <w:p w14:paraId="4A081A06" w14:textId="77777777" w:rsidR="00FC1016" w:rsidRPr="00C03F20" w:rsidRDefault="00FC1016" w:rsidP="00FC1016">
      <w:pPr>
        <w:numPr>
          <w:ilvl w:val="1"/>
          <w:numId w:val="18"/>
        </w:numPr>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Gently remove the dura, using tweezers.</w:t>
      </w:r>
    </w:p>
    <w:p w14:paraId="33DB3B03" w14:textId="77777777" w:rsidR="00FC1016" w:rsidRPr="00C03F20" w:rsidRDefault="00FC1016" w:rsidP="00FC1016">
      <w:pPr>
        <w:ind w:left="900"/>
        <w:rPr>
          <w:rFonts w:ascii="Times New Roman" w:hAnsi="Times New Roman" w:cs="Times New Roman"/>
          <w:b/>
          <w:i/>
          <w:sz w:val="24"/>
          <w:szCs w:val="24"/>
        </w:rPr>
      </w:pPr>
    </w:p>
    <w:p w14:paraId="7C73ABF7" w14:textId="77777777" w:rsidR="00FC1016" w:rsidRPr="00C03F20" w:rsidRDefault="00FC1016" w:rsidP="00FC1016">
      <w:pPr>
        <w:numPr>
          <w:ilvl w:val="1"/>
          <w:numId w:val="18"/>
        </w:numPr>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For the stimulating electrode, drill a square hole (2 mm anterior-posterior, 5 mm medial-lateral) centered at 5.2 mm posterior and 1.0 mm lateral to Bregma.</w:t>
      </w:r>
    </w:p>
    <w:p w14:paraId="7C9926AD" w14:textId="77777777" w:rsidR="00FC1016" w:rsidRPr="00C03F20" w:rsidRDefault="00FC1016" w:rsidP="00FC1016">
      <w:pPr>
        <w:pStyle w:val="ListParagraph"/>
        <w:rPr>
          <w:rFonts w:ascii="Times New Roman" w:hAnsi="Times New Roman" w:cs="Times New Roman"/>
          <w:b/>
          <w:i/>
          <w:sz w:val="24"/>
          <w:szCs w:val="24"/>
        </w:rPr>
      </w:pPr>
    </w:p>
    <w:p w14:paraId="1A6DB61B" w14:textId="77777777" w:rsidR="00FC1016" w:rsidRPr="00C03F20" w:rsidRDefault="00FC1016" w:rsidP="00FC1016">
      <w:pPr>
        <w:numPr>
          <w:ilvl w:val="1"/>
          <w:numId w:val="18"/>
        </w:numPr>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Using the stereotactic arm bars, lower the bipolar stimulating electrode/guide cannula 5 mm below dura. There may be bleeding during the implantation of the electrode. Utilize sterile Q-tips and gauze to minimize bleeding.</w:t>
      </w:r>
    </w:p>
    <w:p w14:paraId="12A24303" w14:textId="7804B5E4"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C03F20">
        <w:rPr>
          <w:rFonts w:ascii="Times New Roman" w:eastAsia="Times New Roman" w:hAnsi="Times New Roman" w:cs="Times New Roman"/>
          <w:i/>
          <w:sz w:val="24"/>
          <w:szCs w:val="24"/>
        </w:rPr>
        <w:br/>
      </w:r>
      <w:r w:rsidRPr="00827223">
        <w:rPr>
          <w:rFonts w:ascii="Times New Roman" w:eastAsia="Times New Roman" w:hAnsi="Times New Roman" w:cs="Times New Roman"/>
          <w:color w:val="201F1E"/>
          <w:sz w:val="24"/>
          <w:szCs w:val="24"/>
        </w:rPr>
        <w:t>*Please check on the cycling parameters you are using/proposing in the protocol. I suggest take a look at (</w:t>
      </w:r>
      <w:proofErr w:type="spellStart"/>
      <w:r w:rsidRPr="00827223">
        <w:rPr>
          <w:rFonts w:ascii="Times New Roman" w:eastAsia="Times New Roman" w:hAnsi="Times New Roman" w:cs="Times New Roman"/>
          <w:color w:val="201F1E"/>
          <w:sz w:val="24"/>
          <w:szCs w:val="24"/>
        </w:rPr>
        <w:t>Rodeberg</w:t>
      </w:r>
      <w:proofErr w:type="spellEnd"/>
      <w:r w:rsidRPr="00827223">
        <w:rPr>
          <w:rFonts w:ascii="Times New Roman" w:eastAsia="Times New Roman" w:hAnsi="Times New Roman" w:cs="Times New Roman"/>
          <w:color w:val="201F1E"/>
          <w:sz w:val="24"/>
          <w:szCs w:val="24"/>
        </w:rPr>
        <w:t xml:space="preserve"> et al. 2017 https://www.ncbi.nlm.nih.gov/pubmed/28127962). It is well known that "the required time to reach equilibrium differs across electrodes and implantations" However, most of the protocols about cycling suggest a minimum of ~15 min at 60 Hz followed for ~10 min at 10 Hz before starting recording.</w:t>
      </w:r>
      <w:r w:rsidRPr="00827223">
        <w:rPr>
          <w:rFonts w:ascii="Times New Roman" w:eastAsia="Times New Roman" w:hAnsi="Times New Roman" w:cs="Times New Roman"/>
          <w:color w:val="201F1E"/>
          <w:sz w:val="24"/>
          <w:szCs w:val="24"/>
        </w:rPr>
        <w:br/>
      </w:r>
    </w:p>
    <w:p w14:paraId="75F19145" w14:textId="77777777" w:rsidR="00B66FEE" w:rsidRPr="00C03F20" w:rsidRDefault="00B66FE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We have amended the method section accordingly, and included the reference you suggested:</w:t>
      </w:r>
    </w:p>
    <w:p w14:paraId="4F5EF356" w14:textId="77777777" w:rsidR="00B66FEE" w:rsidRPr="00C03F20" w:rsidRDefault="00B66FEE" w:rsidP="009E1815">
      <w:pPr>
        <w:shd w:val="clear" w:color="auto" w:fill="FFFFFF"/>
        <w:spacing w:after="0" w:line="240" w:lineRule="auto"/>
        <w:rPr>
          <w:rFonts w:ascii="Times New Roman" w:eastAsia="Times New Roman" w:hAnsi="Times New Roman" w:cs="Times New Roman"/>
          <w:i/>
          <w:sz w:val="24"/>
          <w:szCs w:val="24"/>
        </w:rPr>
      </w:pPr>
    </w:p>
    <w:p w14:paraId="03AE8285" w14:textId="77777777" w:rsidR="0025102E" w:rsidRPr="00C03F20" w:rsidRDefault="0025102E" w:rsidP="0025102E">
      <w:pPr>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 xml:space="preserve">2.17 Apply a triangular wave form (-0.4 to 1.3V, 400V/s) for 15 minutes at 60 Hz, and again for 10 minutes for 10 Hz. Typically, when applying waveforms to carbon fiber microelectrodes in the brain, oxide groups are added to the surface of the carbon fiber. Equilibrium of this reaction must be reached prior to </w:t>
      </w:r>
      <w:proofErr w:type="gramStart"/>
      <w:r w:rsidRPr="00C03F20">
        <w:rPr>
          <w:rFonts w:ascii="Times New Roman" w:hAnsi="Times New Roman" w:cs="Times New Roman"/>
          <w:b/>
          <w:i/>
          <w:sz w:val="24"/>
          <w:szCs w:val="24"/>
        </w:rPr>
        <w:t>recording,</w:t>
      </w:r>
      <w:proofErr w:type="gramEnd"/>
      <w:r w:rsidRPr="00C03F20">
        <w:rPr>
          <w:rFonts w:ascii="Times New Roman" w:hAnsi="Times New Roman" w:cs="Times New Roman"/>
          <w:b/>
          <w:i/>
          <w:sz w:val="24"/>
          <w:szCs w:val="24"/>
        </w:rPr>
        <w:t xml:space="preserve"> otherwise significant drift will occur</w:t>
      </w:r>
      <w:r w:rsidRPr="00C03F20">
        <w:rPr>
          <w:rFonts w:ascii="Times New Roman" w:hAnsi="Times New Roman" w:cs="Times New Roman"/>
          <w:b/>
          <w:i/>
          <w:sz w:val="24"/>
          <w:szCs w:val="24"/>
        </w:rPr>
        <w:fldChar w:fldCharType="begin">
          <w:fldData xml:space="preserve">PEVuZE5vdGU+PENpdGU+PEF1dGhvcj5Sb2RlYmVyZzwvQXV0aG9yPjxZZWFyPjIwMTc8L1llYXI+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</w:fldData>
        </w:fldChar>
      </w:r>
      <w:r w:rsidRPr="00C03F20">
        <w:rPr>
          <w:rFonts w:ascii="Times New Roman" w:hAnsi="Times New Roman" w:cs="Times New Roman"/>
          <w:b/>
          <w:i/>
          <w:sz w:val="24"/>
          <w:szCs w:val="24"/>
        </w:rPr>
        <w:instrText xml:space="preserve"> ADDIN EN.CITE </w:instrText>
      </w:r>
      <w:r w:rsidRPr="00C03F20">
        <w:rPr>
          <w:rFonts w:ascii="Times New Roman" w:hAnsi="Times New Roman" w:cs="Times New Roman"/>
          <w:b/>
          <w:i/>
          <w:sz w:val="24"/>
          <w:szCs w:val="24"/>
        </w:rPr>
        <w:fldChar w:fldCharType="begin">
          <w:fldData xml:space="preserve">PEVuZE5vdGU+PENpdGU+PEF1dGhvcj5Sb2RlYmVyZzwvQXV0aG9yPjxZZWFyPjIwMTc8L1llYXI+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</w:fldData>
        </w:fldChar>
      </w:r>
      <w:r w:rsidRPr="00C03F20">
        <w:rPr>
          <w:rFonts w:ascii="Times New Roman" w:hAnsi="Times New Roman" w:cs="Times New Roman"/>
          <w:b/>
          <w:i/>
          <w:sz w:val="24"/>
          <w:szCs w:val="24"/>
        </w:rPr>
        <w:instrText xml:space="preserve"> ADDIN EN.CITE.DATA </w:instrText>
      </w:r>
      <w:r w:rsidRPr="00C03F20">
        <w:rPr>
          <w:rFonts w:ascii="Times New Roman" w:hAnsi="Times New Roman" w:cs="Times New Roman"/>
          <w:b/>
          <w:i/>
          <w:sz w:val="24"/>
          <w:szCs w:val="24"/>
        </w:rPr>
      </w:r>
      <w:r w:rsidRPr="00C03F20">
        <w:rPr>
          <w:rFonts w:ascii="Times New Roman" w:hAnsi="Times New Roman" w:cs="Times New Roman"/>
          <w:b/>
          <w:i/>
          <w:sz w:val="24"/>
          <w:szCs w:val="24"/>
        </w:rPr>
        <w:fldChar w:fldCharType="end"/>
      </w:r>
      <w:r w:rsidRPr="00C03F20">
        <w:rPr>
          <w:rFonts w:ascii="Times New Roman" w:hAnsi="Times New Roman" w:cs="Times New Roman"/>
          <w:b/>
          <w:i/>
          <w:sz w:val="24"/>
          <w:szCs w:val="24"/>
        </w:rPr>
      </w:r>
      <w:r w:rsidRPr="00C03F20">
        <w:rPr>
          <w:rFonts w:ascii="Times New Roman" w:hAnsi="Times New Roman" w:cs="Times New Roman"/>
          <w:b/>
          <w:i/>
          <w:sz w:val="24"/>
          <w:szCs w:val="24"/>
        </w:rPr>
        <w:fldChar w:fldCharType="separate"/>
      </w:r>
      <w:r w:rsidRPr="00C03F20">
        <w:rPr>
          <w:rFonts w:ascii="Times New Roman" w:hAnsi="Times New Roman" w:cs="Times New Roman"/>
          <w:b/>
          <w:i/>
          <w:noProof/>
          <w:sz w:val="24"/>
          <w:szCs w:val="24"/>
          <w:vertAlign w:val="superscript"/>
        </w:rPr>
        <w:t>[21]</w:t>
      </w:r>
      <w:r w:rsidRPr="00C03F20">
        <w:rPr>
          <w:rFonts w:ascii="Times New Roman" w:hAnsi="Times New Roman" w:cs="Times New Roman"/>
          <w:b/>
          <w:i/>
          <w:sz w:val="24"/>
          <w:szCs w:val="24"/>
        </w:rPr>
        <w:fldChar w:fldCharType="end"/>
      </w:r>
      <w:r w:rsidRPr="00C03F20">
        <w:rPr>
          <w:rFonts w:ascii="Times New Roman" w:hAnsi="Times New Roman" w:cs="Times New Roman"/>
          <w:b/>
          <w:i/>
          <w:sz w:val="24"/>
          <w:szCs w:val="24"/>
        </w:rPr>
        <w:t>. Cycling the electrode at higher frequencies (60Hz) allows the carbon fiber to achieve equilibrium faster.</w:t>
      </w:r>
    </w:p>
    <w:p w14:paraId="08A9FA0B" w14:textId="55AA5C94" w:rsidR="00B66FEE" w:rsidRPr="00827223" w:rsidRDefault="00B66FEE" w:rsidP="009E1815">
      <w:pPr>
        <w:spacing w:after="0" w:line="240" w:lineRule="auto"/>
        <w:rPr>
          <w:rFonts w:ascii="Times New Roman" w:hAnsi="Times New Roman" w:cs="Times New Roman"/>
          <w:i/>
          <w:color w:val="00B050"/>
          <w:sz w:val="24"/>
          <w:szCs w:val="24"/>
        </w:rPr>
      </w:pPr>
      <w:r w:rsidRPr="00827223">
        <w:rPr>
          <w:rFonts w:ascii="Times New Roman" w:hAnsi="Times New Roman" w:cs="Times New Roman"/>
          <w:i/>
          <w:color w:val="00B050"/>
          <w:sz w:val="24"/>
          <w:szCs w:val="24"/>
        </w:rPr>
        <w:t>.</w:t>
      </w:r>
    </w:p>
    <w:p w14:paraId="7BEA3CA1"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*I appreciate the note in 2.17. about bleeding since that is something very frequent.</w:t>
      </w:r>
      <w:r w:rsidRPr="00827223">
        <w:rPr>
          <w:rFonts w:ascii="Times New Roman" w:eastAsia="Times New Roman" w:hAnsi="Times New Roman" w:cs="Times New Roman"/>
          <w:color w:val="201F1E"/>
          <w:sz w:val="24"/>
          <w:szCs w:val="24"/>
        </w:rPr>
        <w:br/>
      </w:r>
      <w:r w:rsidRPr="00827223">
        <w:rPr>
          <w:rFonts w:ascii="Times New Roman" w:eastAsia="Times New Roman" w:hAnsi="Times New Roman" w:cs="Times New Roman"/>
          <w:color w:val="201F1E"/>
          <w:sz w:val="24"/>
          <w:szCs w:val="24"/>
        </w:rPr>
        <w:br/>
        <w:t>3. The note in 3.2. must be clarified. Is it something always expected? If so, you must add a reference. If not but, that is something you observed very frequently, please make it clear. During surgery, there are some "signs" that are not common for every animal. Because that note is part of the protocol, beginners can expect that "sign" as an indicator of a "good placement" and decide based on that which is not necessarily right.</w:t>
      </w:r>
    </w:p>
    <w:p w14:paraId="6424D503"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740CBCE9" w14:textId="77777777" w:rsidR="00B66FEE" w:rsidRPr="00C03F20" w:rsidRDefault="00B66FE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 xml:space="preserve">Thank you for this suggestion—we have clarified this section according to your recommendation. </w:t>
      </w:r>
    </w:p>
    <w:p w14:paraId="27B83B45" w14:textId="77777777" w:rsidR="00B66FEE" w:rsidRPr="00C03F20" w:rsidRDefault="00B66FEE" w:rsidP="009E1815">
      <w:pPr>
        <w:shd w:val="clear" w:color="auto" w:fill="FFFFFF"/>
        <w:spacing w:after="0" w:line="240" w:lineRule="auto"/>
        <w:rPr>
          <w:rFonts w:ascii="Times New Roman" w:eastAsia="Times New Roman" w:hAnsi="Times New Roman" w:cs="Times New Roman"/>
          <w:i/>
          <w:sz w:val="24"/>
          <w:szCs w:val="24"/>
        </w:rPr>
      </w:pPr>
    </w:p>
    <w:p w14:paraId="189AD1E3" w14:textId="77777777" w:rsidR="0025102E" w:rsidRPr="00C03F20" w:rsidRDefault="0025102E" w:rsidP="0025102E">
      <w:pPr>
        <w:pStyle w:val="ListParagraph"/>
        <w:widowControl w:val="0"/>
        <w:autoSpaceDE w:val="0"/>
        <w:autoSpaceDN w:val="0"/>
        <w:adjustRightInd w:val="0"/>
        <w:spacing w:after="0" w:line="240" w:lineRule="auto"/>
        <w:ind w:left="0"/>
        <w:jc w:val="both"/>
        <w:rPr>
          <w:rFonts w:ascii="Times New Roman" w:hAnsi="Times New Roman" w:cs="Times New Roman"/>
          <w:b/>
          <w:i/>
          <w:sz w:val="24"/>
          <w:szCs w:val="24"/>
        </w:rPr>
      </w:pPr>
      <w:r w:rsidRPr="00C03F20">
        <w:rPr>
          <w:rFonts w:ascii="Times New Roman" w:hAnsi="Times New Roman" w:cs="Times New Roman"/>
          <w:b/>
          <w:i/>
          <w:sz w:val="24"/>
          <w:szCs w:val="24"/>
        </w:rPr>
        <w:t xml:space="preserve">3.2 Gently lower the stimulator in increments of 0.2mm from 5mm below dura to 7.8mm. At each increment, stimulate the brain. </w:t>
      </w:r>
    </w:p>
    <w:p w14:paraId="0672A120" w14:textId="77777777" w:rsidR="0025102E" w:rsidRPr="00C03F20" w:rsidRDefault="0025102E" w:rsidP="0025102E">
      <w:pPr>
        <w:pStyle w:val="ListParagraph"/>
        <w:widowControl w:val="0"/>
        <w:autoSpaceDE w:val="0"/>
        <w:autoSpaceDN w:val="0"/>
        <w:adjustRightInd w:val="0"/>
        <w:spacing w:after="0" w:line="240" w:lineRule="auto"/>
        <w:ind w:left="0"/>
        <w:jc w:val="both"/>
        <w:rPr>
          <w:rFonts w:ascii="Times New Roman" w:hAnsi="Times New Roman" w:cs="Times New Roman"/>
          <w:b/>
          <w:i/>
          <w:sz w:val="24"/>
          <w:szCs w:val="24"/>
        </w:rPr>
      </w:pPr>
    </w:p>
    <w:p w14:paraId="769BE9D1" w14:textId="77777777" w:rsidR="0025102E" w:rsidRPr="00C03F20" w:rsidRDefault="0025102E" w:rsidP="0025102E">
      <w:pPr>
        <w:pStyle w:val="ListParagraph"/>
        <w:ind w:left="0"/>
        <w:rPr>
          <w:rFonts w:ascii="Times New Roman" w:hAnsi="Times New Roman" w:cs="Times New Roman"/>
          <w:b/>
          <w:i/>
          <w:sz w:val="24"/>
          <w:szCs w:val="24"/>
        </w:rPr>
      </w:pPr>
      <w:r w:rsidRPr="00C03F20">
        <w:rPr>
          <w:rFonts w:ascii="Times New Roman" w:hAnsi="Times New Roman" w:cs="Times New Roman"/>
          <w:b/>
          <w:i/>
          <w:sz w:val="24"/>
          <w:szCs w:val="24"/>
        </w:rPr>
        <w:t>Note: At more dorsal depths (5-6mm), stimulation of the brain will typically (~80% of the time) cause the whiskers of the rat to twitch. At further depths, the whiskers will cease twitching, which occurs between 7.5-8.2 mm below dura. When the whiskers cease twitching, the stimulating electrode will be near or at the VTA. This will not occur in every rat, and lack of whisker twitching should not be taken as a sign that the bipolar stimulating electrode/ infusion cannula is misplaced. Whisker twitching may not occur for all anesthetics (e.g., isoflurane).</w:t>
      </w:r>
    </w:p>
    <w:p w14:paraId="61C68D06" w14:textId="422B77AC"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 xml:space="preserve">4. Infusion after stable baseline (4.2.) requires some additional steps. When lowering infusion cannula, even gently, some damage can be produced in local VTA neurons that have been </w:t>
      </w:r>
      <w:r w:rsidRPr="00827223">
        <w:rPr>
          <w:rFonts w:ascii="Times New Roman" w:eastAsia="Times New Roman" w:hAnsi="Times New Roman" w:cs="Times New Roman"/>
          <w:color w:val="201F1E"/>
          <w:sz w:val="24"/>
          <w:szCs w:val="24"/>
        </w:rPr>
        <w:lastRenderedPageBreak/>
        <w:t>stimulated, leading to some variation in the evoked DA release signal. As mentioned before, those changes can be observed in some animals and not in others. However, it implies to make, at least, two or more additional stimulations to check if the signal was affected for the cannula. If no changes are observed, infusion (4.3.) can be started. However, when DA signal changes, a new baseline (same parameters: no more than 20% variation in at least the 3 last stimulations) should be established. Otherwise, any apparent change after infusion will not be reliable.</w:t>
      </w:r>
      <w:r w:rsidRPr="00827223">
        <w:rPr>
          <w:rFonts w:ascii="Times New Roman" w:eastAsia="Times New Roman" w:hAnsi="Times New Roman" w:cs="Times New Roman"/>
          <w:color w:val="201F1E"/>
          <w:sz w:val="24"/>
          <w:szCs w:val="24"/>
        </w:rPr>
        <w:br/>
      </w:r>
      <w:r w:rsidRPr="00827223">
        <w:rPr>
          <w:rFonts w:ascii="Times New Roman" w:eastAsia="Times New Roman" w:hAnsi="Times New Roman" w:cs="Times New Roman"/>
          <w:color w:val="201F1E"/>
          <w:sz w:val="24"/>
          <w:szCs w:val="24"/>
        </w:rPr>
        <w:br/>
        <w:t>*Also, before starting an experiment, it is necessary to infuse one animal with an innocuous solution. This is because, similarly that cannula entrance, infusion itself can produce changes in DA signal, changes that are not expected after the innocuous solution. If changes are observed, maybe the rate of infusion (speed/time) needs to be modified accordingly.</w:t>
      </w:r>
      <w:r w:rsidRPr="00827223">
        <w:rPr>
          <w:rFonts w:ascii="Times New Roman" w:eastAsia="Times New Roman" w:hAnsi="Times New Roman" w:cs="Times New Roman"/>
          <w:color w:val="201F1E"/>
          <w:sz w:val="24"/>
          <w:szCs w:val="24"/>
        </w:rPr>
        <w:br/>
      </w:r>
      <w:r w:rsidRPr="00827223">
        <w:rPr>
          <w:rFonts w:ascii="Times New Roman" w:eastAsia="Times New Roman" w:hAnsi="Times New Roman" w:cs="Times New Roman"/>
          <w:color w:val="201F1E"/>
          <w:sz w:val="24"/>
          <w:szCs w:val="24"/>
        </w:rPr>
        <w:br/>
        <w:t xml:space="preserve">*Post-infusion (4.4) step suggests leaving the internal cannula for 1 minute. Depending on the drug kinetics, adsorption must require more than just 1 minute, and removal can produce the drug to traveling up through the needle track. If </w:t>
      </w:r>
      <w:proofErr w:type="gramStart"/>
      <w:r w:rsidRPr="00827223">
        <w:rPr>
          <w:rFonts w:ascii="Times New Roman" w:eastAsia="Times New Roman" w:hAnsi="Times New Roman" w:cs="Times New Roman"/>
          <w:color w:val="201F1E"/>
          <w:sz w:val="24"/>
          <w:szCs w:val="24"/>
        </w:rPr>
        <w:t>not</w:t>
      </w:r>
      <w:proofErr w:type="gramEnd"/>
      <w:r w:rsidRPr="00827223">
        <w:rPr>
          <w:rFonts w:ascii="Times New Roman" w:eastAsia="Times New Roman" w:hAnsi="Times New Roman" w:cs="Times New Roman"/>
          <w:color w:val="201F1E"/>
          <w:sz w:val="24"/>
          <w:szCs w:val="24"/>
        </w:rPr>
        <w:t xml:space="preserve"> additional infusions are planned, I suggest just leave at place the cannula for the rest of the experiment to avoid any change in the local environment around the </w:t>
      </w:r>
      <w:r w:rsidRPr="00827223">
        <w:rPr>
          <w:rFonts w:ascii="Times New Roman" w:eastAsia="Times New Roman" w:hAnsi="Times New Roman" w:cs="Times New Roman"/>
          <w:i/>
          <w:color w:val="201F1E"/>
          <w:sz w:val="24"/>
          <w:szCs w:val="24"/>
        </w:rPr>
        <w:t>infusion</w:t>
      </w:r>
      <w:r w:rsidRPr="00827223">
        <w:rPr>
          <w:rFonts w:ascii="Times New Roman" w:eastAsia="Times New Roman" w:hAnsi="Times New Roman" w:cs="Times New Roman"/>
          <w:color w:val="201F1E"/>
          <w:sz w:val="24"/>
          <w:szCs w:val="24"/>
        </w:rPr>
        <w:t xml:space="preserve"> spot that could lead to changes in DA signal.</w:t>
      </w:r>
      <w:r w:rsidRPr="00827223">
        <w:rPr>
          <w:rFonts w:ascii="Times New Roman" w:eastAsia="Times New Roman" w:hAnsi="Times New Roman" w:cs="Times New Roman"/>
          <w:color w:val="201F1E"/>
          <w:sz w:val="24"/>
          <w:szCs w:val="24"/>
        </w:rPr>
        <w:br/>
      </w:r>
    </w:p>
    <w:p w14:paraId="191CF98C" w14:textId="77777777" w:rsidR="00B66FEE" w:rsidRPr="00C03F20" w:rsidRDefault="00B66FE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 xml:space="preserve">We thank you for this technical </w:t>
      </w:r>
      <w:proofErr w:type="gramStart"/>
      <w:r w:rsidRPr="00C03F20">
        <w:rPr>
          <w:rFonts w:ascii="Times New Roman" w:eastAsia="Times New Roman" w:hAnsi="Times New Roman" w:cs="Times New Roman"/>
          <w:b/>
          <w:i/>
          <w:sz w:val="24"/>
          <w:szCs w:val="24"/>
        </w:rPr>
        <w:t>suggestion, and</w:t>
      </w:r>
      <w:proofErr w:type="gramEnd"/>
      <w:r w:rsidRPr="00C03F20">
        <w:rPr>
          <w:rFonts w:ascii="Times New Roman" w:eastAsia="Times New Roman" w:hAnsi="Times New Roman" w:cs="Times New Roman"/>
          <w:b/>
          <w:i/>
          <w:sz w:val="24"/>
          <w:szCs w:val="24"/>
        </w:rPr>
        <w:t xml:space="preserve"> have incorporated your feedback into the manuscript accordingly. As a side note, we do not typically record after cannula insertion, mainly because we see little change in evoked release after infusion of vehicle. However, you are raising the point that if it is a problem for some, so it should be part of this manuscript as best practices. Please find the amended sections below:</w:t>
      </w:r>
    </w:p>
    <w:p w14:paraId="079E2596" w14:textId="77777777" w:rsidR="00B66FEE" w:rsidRPr="00C03F20" w:rsidRDefault="00B66FEE" w:rsidP="009E1815">
      <w:pPr>
        <w:shd w:val="clear" w:color="auto" w:fill="FFFFFF"/>
        <w:spacing w:after="0" w:line="240" w:lineRule="auto"/>
        <w:rPr>
          <w:rFonts w:ascii="Times New Roman" w:eastAsia="Times New Roman" w:hAnsi="Times New Roman" w:cs="Times New Roman"/>
          <w:b/>
          <w:i/>
          <w:sz w:val="24"/>
          <w:szCs w:val="24"/>
        </w:rPr>
      </w:pPr>
    </w:p>
    <w:p w14:paraId="1DB5C21E" w14:textId="77777777" w:rsidR="0025102E" w:rsidRPr="0025102E" w:rsidRDefault="0025102E" w:rsidP="009E1815">
      <w:pPr>
        <w:spacing w:after="0" w:line="240" w:lineRule="auto"/>
        <w:rPr>
          <w:rFonts w:ascii="Times New Roman" w:hAnsi="Times New Roman" w:cs="Times New Roman"/>
          <w:b/>
          <w:i/>
          <w:color w:val="538135" w:themeColor="accent6" w:themeShade="BF"/>
          <w:sz w:val="24"/>
          <w:szCs w:val="24"/>
        </w:rPr>
      </w:pPr>
      <w:bookmarkStart w:id="21" w:name="_Hlk26349531"/>
    </w:p>
    <w:p w14:paraId="21BFAEE0" w14:textId="2A9AA49F" w:rsidR="0025102E" w:rsidRPr="00C03F20" w:rsidRDefault="0025102E" w:rsidP="0025102E">
      <w:pPr>
        <w:pStyle w:val="ListParagraph"/>
        <w:numPr>
          <w:ilvl w:val="1"/>
          <w:numId w:val="26"/>
        </w:numPr>
        <w:spacing w:after="0" w:line="240" w:lineRule="auto"/>
        <w:rPr>
          <w:rFonts w:ascii="Times New Roman" w:hAnsi="Times New Roman" w:cs="Times New Roman"/>
          <w:b/>
          <w:i/>
          <w:sz w:val="24"/>
          <w:szCs w:val="24"/>
        </w:rPr>
      </w:pPr>
      <w:bookmarkStart w:id="22" w:name="_Hlk29021157"/>
      <w:bookmarkStart w:id="23" w:name="_Hlk26795015"/>
      <w:r w:rsidRPr="00C03F20">
        <w:rPr>
          <w:rFonts w:ascii="Times New Roman" w:hAnsi="Times New Roman" w:cs="Times New Roman"/>
          <w:b/>
          <w:i/>
          <w:sz w:val="24"/>
          <w:szCs w:val="24"/>
        </w:rPr>
        <w:t>After achieving a stable baseline (&lt;20% variation over 5 stimulations), gently lower the internal cannula by hand into the guide cannula that is pre-fitted into the bipolar stimulator.</w:t>
      </w:r>
    </w:p>
    <w:bookmarkEnd w:id="22"/>
    <w:p w14:paraId="51A48591" w14:textId="77777777" w:rsidR="0025102E" w:rsidRPr="00C03F20" w:rsidRDefault="0025102E" w:rsidP="0025102E">
      <w:pPr>
        <w:ind w:left="900"/>
        <w:rPr>
          <w:rFonts w:ascii="Times New Roman" w:hAnsi="Times New Roman" w:cs="Times New Roman"/>
          <w:b/>
          <w:i/>
          <w:sz w:val="24"/>
          <w:szCs w:val="24"/>
        </w:rPr>
      </w:pPr>
      <w:r w:rsidRPr="00C03F20">
        <w:rPr>
          <w:rFonts w:ascii="Times New Roman" w:hAnsi="Times New Roman" w:cs="Times New Roman"/>
          <w:b/>
          <w:i/>
          <w:sz w:val="24"/>
          <w:szCs w:val="24"/>
        </w:rPr>
        <w:t xml:space="preserve"> </w:t>
      </w:r>
    </w:p>
    <w:p w14:paraId="439B23AC" w14:textId="215B834B" w:rsidR="0025102E" w:rsidRPr="00C03F20" w:rsidRDefault="0025102E" w:rsidP="0025102E">
      <w:pPr>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4.3 Take an additional 2-3 baseline recordings to ensure that the cannula insertion itself did not cause a change in the evoked signal. In some cases, insertion and removal of the internal cannula can cause damage to the VTA. If the signal drastically changes over this baseline period (&gt;20%), then take an additional 3-4 recordings until the baseline re-stabilizes</w:t>
      </w:r>
      <w:bookmarkEnd w:id="23"/>
    </w:p>
    <w:p w14:paraId="24DE79D1" w14:textId="7A702A48" w:rsidR="0025102E" w:rsidRPr="00C03F20" w:rsidRDefault="0025102E" w:rsidP="0025102E">
      <w:pPr>
        <w:spacing w:after="0" w:line="240" w:lineRule="auto"/>
        <w:rPr>
          <w:rFonts w:ascii="Times New Roman" w:hAnsi="Times New Roman" w:cs="Times New Roman"/>
          <w:b/>
          <w:i/>
          <w:sz w:val="24"/>
          <w:szCs w:val="24"/>
        </w:rPr>
      </w:pPr>
    </w:p>
    <w:p w14:paraId="416F1B83" w14:textId="66EE51BE" w:rsidR="0025102E" w:rsidRPr="00C03F20" w:rsidRDefault="0025102E" w:rsidP="0025102E">
      <w:pPr>
        <w:pStyle w:val="ListParagraph"/>
        <w:numPr>
          <w:ilvl w:val="1"/>
          <w:numId w:val="27"/>
        </w:numPr>
        <w:spacing w:after="0" w:line="240" w:lineRule="auto"/>
        <w:rPr>
          <w:rFonts w:ascii="Times New Roman" w:hAnsi="Times New Roman" w:cs="Times New Roman"/>
          <w:b/>
          <w:i/>
          <w:sz w:val="24"/>
          <w:szCs w:val="24"/>
        </w:rPr>
      </w:pPr>
      <w:bookmarkStart w:id="24" w:name="_Hlk26795067"/>
      <w:bookmarkStart w:id="25" w:name="_Hlk26793989"/>
      <w:r w:rsidRPr="00C03F20">
        <w:rPr>
          <w:rFonts w:ascii="Times New Roman" w:hAnsi="Times New Roman" w:cs="Times New Roman"/>
          <w:b/>
          <w:i/>
          <w:sz w:val="24"/>
          <w:szCs w:val="24"/>
        </w:rPr>
        <w:t>Post-infusion, leave the internal cannula for at least 1 minute prior to removal. Some drugs may require leaving the internal cannula for longer based on the drug kinetics, and removal of the internal may cause the drug to travel back up through the internal. If there is concern, one could leave the internal cannula in the guide cannula during the entirety of the recording. Otherwise, recording can begin after this 1-minute interval.</w:t>
      </w:r>
      <w:bookmarkEnd w:id="24"/>
      <w:r w:rsidRPr="00C03F20">
        <w:rPr>
          <w:rFonts w:ascii="Times New Roman" w:hAnsi="Times New Roman" w:cs="Times New Roman"/>
          <w:b/>
          <w:i/>
          <w:sz w:val="24"/>
          <w:szCs w:val="24"/>
        </w:rPr>
        <w:t xml:space="preserve"> </w:t>
      </w:r>
    </w:p>
    <w:bookmarkEnd w:id="25"/>
    <w:p w14:paraId="3C1309E3" w14:textId="77777777" w:rsidR="0025102E" w:rsidRDefault="0025102E" w:rsidP="0025102E">
      <w:pPr>
        <w:spacing w:after="0" w:line="240" w:lineRule="auto"/>
        <w:rPr>
          <w:rFonts w:ascii="Times New Roman" w:hAnsi="Times New Roman" w:cs="Times New Roman"/>
          <w:i/>
          <w:color w:val="00B050"/>
          <w:sz w:val="24"/>
          <w:szCs w:val="24"/>
        </w:rPr>
      </w:pPr>
    </w:p>
    <w:p w14:paraId="6CE04FD5" w14:textId="77777777" w:rsidR="0025102E" w:rsidRDefault="0025102E" w:rsidP="009E1815">
      <w:pPr>
        <w:spacing w:after="0" w:line="240" w:lineRule="auto"/>
        <w:rPr>
          <w:rFonts w:ascii="Times New Roman" w:hAnsi="Times New Roman" w:cs="Times New Roman"/>
          <w:i/>
          <w:color w:val="00B050"/>
          <w:sz w:val="24"/>
          <w:szCs w:val="24"/>
        </w:rPr>
      </w:pPr>
    </w:p>
    <w:bookmarkEnd w:id="21"/>
    <w:p w14:paraId="3716E047"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5. For historical verification (5), please also include the VTA.</w:t>
      </w:r>
    </w:p>
    <w:p w14:paraId="03A6E128"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34187B72"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C03F20">
        <w:rPr>
          <w:rFonts w:ascii="Times New Roman" w:eastAsia="Times New Roman" w:hAnsi="Times New Roman" w:cs="Times New Roman"/>
          <w:b/>
          <w:i/>
          <w:sz w:val="24"/>
          <w:szCs w:val="24"/>
        </w:rPr>
        <w:lastRenderedPageBreak/>
        <w:t>This suggestion has been incorporated accordingly.</w:t>
      </w:r>
      <w:r w:rsidRPr="00C03F20">
        <w:rPr>
          <w:rFonts w:ascii="Times New Roman" w:eastAsia="Times New Roman" w:hAnsi="Times New Roman" w:cs="Times New Roman"/>
          <w:b/>
          <w:i/>
          <w:sz w:val="24"/>
          <w:szCs w:val="24"/>
        </w:rPr>
        <w:br/>
      </w:r>
      <w:r w:rsidRPr="00827223">
        <w:rPr>
          <w:rFonts w:ascii="Times New Roman" w:eastAsia="Times New Roman" w:hAnsi="Times New Roman" w:cs="Times New Roman"/>
          <w:color w:val="201F1E"/>
          <w:sz w:val="24"/>
          <w:szCs w:val="24"/>
        </w:rPr>
        <w:br/>
        <w:t>Other comments</w:t>
      </w:r>
    </w:p>
    <w:p w14:paraId="2A449BEF"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251ED94C"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2B82F84D"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RESULTS</w:t>
      </w:r>
      <w:r w:rsidRPr="00827223">
        <w:rPr>
          <w:rFonts w:ascii="Times New Roman" w:eastAsia="Times New Roman" w:hAnsi="Times New Roman" w:cs="Times New Roman"/>
          <w:color w:val="201F1E"/>
          <w:sz w:val="24"/>
          <w:szCs w:val="24"/>
        </w:rPr>
        <w:br/>
        <w:t>1. The section would benefit from an experimental outline explaining the order and time for each step after carbon fiber/stimulation electrode optimization.</w:t>
      </w:r>
    </w:p>
    <w:p w14:paraId="2FE61915" w14:textId="7F1419D9" w:rsidR="00B66FEE" w:rsidRDefault="00B66FEE" w:rsidP="009E1815">
      <w:pPr>
        <w:shd w:val="clear" w:color="auto" w:fill="FFFFFF"/>
        <w:spacing w:after="0" w:line="240" w:lineRule="auto"/>
        <w:rPr>
          <w:rFonts w:ascii="Times New Roman" w:eastAsia="Times New Roman" w:hAnsi="Times New Roman" w:cs="Times New Roman"/>
          <w:b/>
          <w:color w:val="0070C0"/>
          <w:sz w:val="24"/>
          <w:szCs w:val="24"/>
        </w:rPr>
      </w:pPr>
    </w:p>
    <w:p w14:paraId="41308820" w14:textId="457D11C0" w:rsidR="0025102E" w:rsidRPr="00C03F20" w:rsidRDefault="0025102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 xml:space="preserve">Thank you for this suggestion. We have now added a new figure to explain this timeline. This will be the new Figure 1. </w:t>
      </w:r>
    </w:p>
    <w:p w14:paraId="295D07E2"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 xml:space="preserve">2. Please think about the option to combine figures according to its pharmacological targets (saline, NMDA and </w:t>
      </w:r>
      <w:proofErr w:type="spellStart"/>
      <w:r w:rsidRPr="00827223">
        <w:rPr>
          <w:rFonts w:ascii="Times New Roman" w:eastAsia="Times New Roman" w:hAnsi="Times New Roman" w:cs="Times New Roman"/>
          <w:color w:val="201F1E"/>
          <w:sz w:val="24"/>
          <w:szCs w:val="24"/>
        </w:rPr>
        <w:t>ACh</w:t>
      </w:r>
      <w:proofErr w:type="spellEnd"/>
      <w:r w:rsidRPr="00827223">
        <w:rPr>
          <w:rFonts w:ascii="Times New Roman" w:eastAsia="Times New Roman" w:hAnsi="Times New Roman" w:cs="Times New Roman"/>
          <w:color w:val="201F1E"/>
          <w:sz w:val="24"/>
          <w:szCs w:val="24"/>
        </w:rPr>
        <w:t xml:space="preserve"> drugs). Also, when possible use the same Y-axis scale for </w:t>
      </w:r>
      <w:proofErr w:type="spellStart"/>
      <w:r w:rsidRPr="00827223">
        <w:rPr>
          <w:rFonts w:ascii="Times New Roman" w:eastAsia="Times New Roman" w:hAnsi="Times New Roman" w:cs="Times New Roman"/>
          <w:color w:val="201F1E"/>
          <w:sz w:val="24"/>
          <w:szCs w:val="24"/>
        </w:rPr>
        <w:t>IvT</w:t>
      </w:r>
      <w:proofErr w:type="spellEnd"/>
      <w:r w:rsidRPr="00827223">
        <w:rPr>
          <w:rFonts w:ascii="Times New Roman" w:eastAsia="Times New Roman" w:hAnsi="Times New Roman" w:cs="Times New Roman"/>
          <w:color w:val="201F1E"/>
          <w:sz w:val="24"/>
          <w:szCs w:val="24"/>
        </w:rPr>
        <w:t xml:space="preserve"> and color plots, at least for each pharmacological target.</w:t>
      </w:r>
    </w:p>
    <w:p w14:paraId="710426FD"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FF0000"/>
          <w:sz w:val="24"/>
          <w:szCs w:val="24"/>
        </w:rPr>
      </w:pPr>
    </w:p>
    <w:p w14:paraId="09E8135A" w14:textId="0D72B9E0" w:rsidR="004711DC" w:rsidRPr="00C03F20" w:rsidRDefault="0025102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 xml:space="preserve">Thank you for this suggestion. We have combined figures </w:t>
      </w:r>
      <w:r w:rsidR="00D5739D" w:rsidRPr="00C03F20">
        <w:rPr>
          <w:rFonts w:ascii="Times New Roman" w:eastAsia="Times New Roman" w:hAnsi="Times New Roman" w:cs="Times New Roman"/>
          <w:b/>
          <w:i/>
          <w:sz w:val="24"/>
          <w:szCs w:val="24"/>
        </w:rPr>
        <w:t xml:space="preserve">per your suggestion. Figure 3 </w:t>
      </w:r>
      <w:r w:rsidR="00ED0D99" w:rsidRPr="00C03F20">
        <w:rPr>
          <w:rFonts w:ascii="Times New Roman" w:eastAsia="Times New Roman" w:hAnsi="Times New Roman" w:cs="Times New Roman"/>
          <w:b/>
          <w:i/>
          <w:sz w:val="24"/>
          <w:szCs w:val="24"/>
        </w:rPr>
        <w:t>combined NMDA and AP-5 infusion while Figure 4 combines MEC and SCOP in</w:t>
      </w:r>
      <w:r w:rsidR="00C03F20" w:rsidRPr="00C03F20">
        <w:rPr>
          <w:rFonts w:ascii="Times New Roman" w:eastAsia="Times New Roman" w:hAnsi="Times New Roman" w:cs="Times New Roman"/>
          <w:b/>
          <w:i/>
          <w:sz w:val="24"/>
          <w:szCs w:val="24"/>
        </w:rPr>
        <w:t>fu</w:t>
      </w:r>
      <w:r w:rsidR="00ED0D99" w:rsidRPr="00C03F20">
        <w:rPr>
          <w:rFonts w:ascii="Times New Roman" w:eastAsia="Times New Roman" w:hAnsi="Times New Roman" w:cs="Times New Roman"/>
          <w:b/>
          <w:i/>
          <w:sz w:val="24"/>
          <w:szCs w:val="24"/>
        </w:rPr>
        <w:t>sion.</w:t>
      </w:r>
    </w:p>
    <w:p w14:paraId="3D532F3B" w14:textId="77777777" w:rsidR="0025102E" w:rsidRDefault="0025102E" w:rsidP="009E1815">
      <w:pPr>
        <w:shd w:val="clear" w:color="auto" w:fill="FFFFFF"/>
        <w:spacing w:after="0" w:line="240" w:lineRule="auto"/>
        <w:rPr>
          <w:rFonts w:ascii="Times New Roman" w:eastAsia="Times New Roman" w:hAnsi="Times New Roman" w:cs="Times New Roman"/>
          <w:color w:val="0070C0"/>
          <w:sz w:val="24"/>
          <w:szCs w:val="24"/>
        </w:rPr>
      </w:pPr>
    </w:p>
    <w:p w14:paraId="504A89B5" w14:textId="7E1FA4B9"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3. Figure legends require more work. Please include the number of animals (N) for each drug, the nature of the drug (agonist/antagonist) and the time (in minutes) when the baseline was recorded before the drug infusion. Also, because your results are showing changes in DA signal after drug infusion, including the percentage of change, compared with baseline.</w:t>
      </w:r>
    </w:p>
    <w:p w14:paraId="5691BE38"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FF0000"/>
          <w:sz w:val="24"/>
          <w:szCs w:val="24"/>
        </w:rPr>
      </w:pPr>
    </w:p>
    <w:p w14:paraId="303B3F8A" w14:textId="2CEC9247" w:rsidR="00B66FEE" w:rsidRPr="00C03F20" w:rsidRDefault="00B66FEE" w:rsidP="009E1815">
      <w:pPr>
        <w:rPr>
          <w:rFonts w:ascii="Times New Roman" w:hAnsi="Times New Roman" w:cs="Times New Roman"/>
          <w:b/>
          <w:i/>
          <w:sz w:val="24"/>
          <w:szCs w:val="24"/>
        </w:rPr>
      </w:pPr>
      <w:r w:rsidRPr="00C03F20">
        <w:rPr>
          <w:rFonts w:ascii="Times New Roman" w:hAnsi="Times New Roman" w:cs="Times New Roman"/>
          <w:b/>
          <w:i/>
          <w:sz w:val="24"/>
          <w:szCs w:val="24"/>
        </w:rPr>
        <w:t xml:space="preserve">Thank you for these suggestions to clarify the figure legends. We are only reporting 1 animal per condition, and this information has been clarified in each figure legend. We also included in the figure legends the nature of the drug, as well as identifying at which time points for baseline and post-infusion </w:t>
      </w:r>
      <w:r w:rsidR="005C45A8" w:rsidRPr="00C03F20">
        <w:rPr>
          <w:rFonts w:ascii="Times New Roman" w:hAnsi="Times New Roman" w:cs="Times New Roman"/>
          <w:b/>
          <w:i/>
          <w:sz w:val="24"/>
          <w:szCs w:val="24"/>
        </w:rPr>
        <w:t>illustrated by the figure images.</w:t>
      </w:r>
    </w:p>
    <w:p w14:paraId="6C0158C3" w14:textId="77777777" w:rsidR="00B66FEE" w:rsidRPr="00827223" w:rsidRDefault="00B66FEE" w:rsidP="009E1815">
      <w:pPr>
        <w:rPr>
          <w:rFonts w:ascii="Times New Roman" w:hAnsi="Times New Roman" w:cs="Times New Roman"/>
          <w:bCs/>
          <w:sz w:val="24"/>
          <w:szCs w:val="24"/>
        </w:rPr>
      </w:pPr>
    </w:p>
    <w:p w14:paraId="089736D8"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4. Please include the rationale for using agonist/antagonist for NMDA receptors and just antagonist for Ach receptors</w:t>
      </w:r>
    </w:p>
    <w:p w14:paraId="2C1FA156" w14:textId="56C9B3C2" w:rsidR="00B66FEE"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1301F21F" w14:textId="75990FD3" w:rsidR="0025102E" w:rsidRPr="00C03F20" w:rsidRDefault="0025102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We have included this rationale in the following section:</w:t>
      </w:r>
    </w:p>
    <w:p w14:paraId="0C00F875" w14:textId="77777777" w:rsidR="0025102E" w:rsidRPr="00C03F20" w:rsidRDefault="0025102E" w:rsidP="009E1815">
      <w:pPr>
        <w:shd w:val="clear" w:color="auto" w:fill="FFFFFF"/>
        <w:spacing w:after="0" w:line="240" w:lineRule="auto"/>
        <w:rPr>
          <w:rFonts w:ascii="Times New Roman" w:eastAsia="Times New Roman" w:hAnsi="Times New Roman" w:cs="Times New Roman"/>
          <w:i/>
          <w:sz w:val="24"/>
          <w:szCs w:val="24"/>
        </w:rPr>
      </w:pPr>
    </w:p>
    <w:p w14:paraId="7A27332B" w14:textId="6C5011D9" w:rsidR="0025102E" w:rsidRPr="00C03F20" w:rsidRDefault="0025102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Representative Results Paragraph 2</w:t>
      </w:r>
    </w:p>
    <w:p w14:paraId="5F86B333" w14:textId="62E05F05" w:rsidR="00B66FEE" w:rsidRPr="00C03F20" w:rsidRDefault="0025102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hAnsi="Times New Roman" w:cs="Times New Roman"/>
          <w:b/>
          <w:i/>
          <w:sz w:val="24"/>
          <w:szCs w:val="24"/>
        </w:rPr>
        <w:t xml:space="preserve">To demonstrate that CIS-FSCV can produce bidirectional effects when using agonists and antagonists, we compared the effects of infusion of the NMDAR agonist, NMDA (500ng; Figure 3A) to the NMDAR antagonist, AP5 (1µg; Figure 3B). Infusion of </w:t>
      </w:r>
      <w:proofErr w:type="spellStart"/>
      <w:r w:rsidRPr="00C03F20">
        <w:rPr>
          <w:rFonts w:ascii="Times New Roman" w:hAnsi="Times New Roman" w:cs="Times New Roman"/>
          <w:b/>
          <w:i/>
          <w:sz w:val="24"/>
          <w:szCs w:val="24"/>
        </w:rPr>
        <w:t>NMDAproduced</w:t>
      </w:r>
      <w:proofErr w:type="spellEnd"/>
      <w:r w:rsidRPr="00C03F20">
        <w:rPr>
          <w:rFonts w:ascii="Times New Roman" w:hAnsi="Times New Roman" w:cs="Times New Roman"/>
          <w:b/>
          <w:i/>
          <w:sz w:val="24"/>
          <w:szCs w:val="24"/>
        </w:rPr>
        <w:t xml:space="preserve"> a robust increase in stimulated phasic DA release (Figure 3A, 9 minutes after infusion) while the NMDAR competitive antagonist, AP5 (1 µg), produced a robust decrease (Figure 3B, 9 minutes after infusion). To demonstrate the utility of CIS-FSCV using antagonists that target different classes of acetylcholine receptors, we compared the effects of infusion of the </w:t>
      </w:r>
      <w:r w:rsidRPr="00C03F20">
        <w:rPr>
          <w:rFonts w:ascii="Times New Roman" w:hAnsi="Times New Roman" w:cs="Times New Roman"/>
          <w:b/>
          <w:i/>
          <w:sz w:val="24"/>
          <w:szCs w:val="24"/>
        </w:rPr>
        <w:lastRenderedPageBreak/>
        <w:t xml:space="preserve">nonselective, noncompetitive </w:t>
      </w:r>
      <w:proofErr w:type="spellStart"/>
      <w:r w:rsidRPr="00C03F20">
        <w:rPr>
          <w:rFonts w:ascii="Times New Roman" w:hAnsi="Times New Roman" w:cs="Times New Roman"/>
          <w:b/>
          <w:i/>
          <w:sz w:val="24"/>
          <w:szCs w:val="24"/>
        </w:rPr>
        <w:t>nAChR</w:t>
      </w:r>
      <w:proofErr w:type="spellEnd"/>
      <w:r w:rsidRPr="00C03F20">
        <w:rPr>
          <w:rFonts w:ascii="Times New Roman" w:hAnsi="Times New Roman" w:cs="Times New Roman"/>
          <w:b/>
          <w:i/>
          <w:sz w:val="24"/>
          <w:szCs w:val="24"/>
        </w:rPr>
        <w:t xml:space="preserve"> antagonist mecamylamine (3 µg; Figure 4A) and the nonselective, competitive </w:t>
      </w:r>
      <w:proofErr w:type="spellStart"/>
      <w:r w:rsidRPr="00C03F20">
        <w:rPr>
          <w:rFonts w:ascii="Times New Roman" w:hAnsi="Times New Roman" w:cs="Times New Roman"/>
          <w:b/>
          <w:i/>
          <w:sz w:val="24"/>
          <w:szCs w:val="24"/>
        </w:rPr>
        <w:t>mAChR</w:t>
      </w:r>
      <w:proofErr w:type="spellEnd"/>
      <w:r w:rsidRPr="00C03F20">
        <w:rPr>
          <w:rFonts w:ascii="Times New Roman" w:hAnsi="Times New Roman" w:cs="Times New Roman"/>
          <w:b/>
          <w:i/>
          <w:sz w:val="24"/>
          <w:szCs w:val="24"/>
        </w:rPr>
        <w:t xml:space="preserve"> antagonist scopolamine (67 µg; Figure 4B). Both drugs produced robust decreases in stimulated phasic DA release (Figure 4, 9 minutes post-infusion).</w:t>
      </w:r>
    </w:p>
    <w:p w14:paraId="39CB78C3" w14:textId="77777777" w:rsidR="00B66FEE" w:rsidRPr="00C03F20" w:rsidRDefault="00B66FEE" w:rsidP="009E1815">
      <w:pPr>
        <w:shd w:val="clear" w:color="auto" w:fill="FFFFFF"/>
        <w:spacing w:after="0" w:line="240" w:lineRule="auto"/>
        <w:rPr>
          <w:rFonts w:ascii="Times New Roman" w:eastAsia="Times New Roman" w:hAnsi="Times New Roman" w:cs="Times New Roman"/>
          <w:sz w:val="24"/>
          <w:szCs w:val="24"/>
        </w:rPr>
      </w:pPr>
      <w:r w:rsidRPr="00827223">
        <w:rPr>
          <w:rFonts w:ascii="Times New Roman" w:eastAsia="Times New Roman" w:hAnsi="Times New Roman" w:cs="Times New Roman"/>
          <w:color w:val="201F1E"/>
          <w:sz w:val="24"/>
          <w:szCs w:val="24"/>
        </w:rPr>
        <w:br/>
        <w:t xml:space="preserve">5. If you did do recordings after introducing the canula and before the infusion, please include a color plot and </w:t>
      </w:r>
      <w:proofErr w:type="spellStart"/>
      <w:r w:rsidRPr="00827223">
        <w:rPr>
          <w:rFonts w:ascii="Times New Roman" w:eastAsia="Times New Roman" w:hAnsi="Times New Roman" w:cs="Times New Roman"/>
          <w:color w:val="201F1E"/>
          <w:sz w:val="24"/>
          <w:szCs w:val="24"/>
        </w:rPr>
        <w:t>IvT</w:t>
      </w:r>
      <w:proofErr w:type="spellEnd"/>
      <w:r w:rsidRPr="00827223">
        <w:rPr>
          <w:rFonts w:ascii="Times New Roman" w:eastAsia="Times New Roman" w:hAnsi="Times New Roman" w:cs="Times New Roman"/>
          <w:color w:val="201F1E"/>
          <w:sz w:val="24"/>
          <w:szCs w:val="24"/>
        </w:rPr>
        <w:t xml:space="preserve"> as an additional figure showing any change (or no changes) in the DA signal and, what must be done in both cases. It will complement the suggestions mentioned in the </w:t>
      </w:r>
      <w:r w:rsidRPr="00C03F20">
        <w:rPr>
          <w:rFonts w:ascii="Times New Roman" w:eastAsia="Times New Roman" w:hAnsi="Times New Roman" w:cs="Times New Roman"/>
          <w:sz w:val="24"/>
          <w:szCs w:val="24"/>
        </w:rPr>
        <w:t>protocol (4).</w:t>
      </w:r>
    </w:p>
    <w:p w14:paraId="4DE49DB7" w14:textId="77777777" w:rsidR="00B66FEE" w:rsidRPr="005C45A8" w:rsidRDefault="00B66FEE" w:rsidP="009E1815">
      <w:pPr>
        <w:shd w:val="clear" w:color="auto" w:fill="FFFFFF"/>
        <w:spacing w:after="0" w:line="240" w:lineRule="auto"/>
        <w:rPr>
          <w:rFonts w:ascii="Times New Roman" w:eastAsia="Times New Roman" w:hAnsi="Times New Roman" w:cs="Times New Roman"/>
          <w:b/>
          <w:color w:val="00B050"/>
          <w:sz w:val="24"/>
          <w:szCs w:val="24"/>
        </w:rPr>
      </w:pPr>
    </w:p>
    <w:p w14:paraId="56835D41" w14:textId="77777777" w:rsidR="00B66FEE" w:rsidRPr="00C03F20" w:rsidRDefault="00B66FE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Unfortunately, we did not do this recording. We do not typically see changes as a result of internal implantation, but we have incorporated your suggestions regarding ensuring that the internal does not cause changes to evoked signals as well as the steps needed to address this issue should it occur (see discussion responses below)</w:t>
      </w:r>
    </w:p>
    <w:p w14:paraId="089D7669"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FF0000"/>
          <w:sz w:val="24"/>
          <w:szCs w:val="24"/>
        </w:rPr>
      </w:pPr>
    </w:p>
    <w:p w14:paraId="1BD44DEC" w14:textId="06E6E389"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DISCUSSION</w:t>
      </w:r>
      <w:r w:rsidRPr="00827223">
        <w:rPr>
          <w:rFonts w:ascii="Times New Roman" w:eastAsia="Times New Roman" w:hAnsi="Times New Roman" w:cs="Times New Roman"/>
          <w:color w:val="201F1E"/>
          <w:sz w:val="24"/>
          <w:szCs w:val="24"/>
        </w:rPr>
        <w:br/>
        <w:t>1. In line 366 is mentioned that, as a result of pressure while inserting the internal cannula (protocol 4 and comment 4) the dopamine signal might artificially increase or decrease, as the stimulation site may be different. While this critical step is mentioned in the discussion, no suggestions are included to fix or handle this situation. Please add the potential options mentioned before in the comments.</w:t>
      </w:r>
    </w:p>
    <w:p w14:paraId="3ABE1DEB"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2A8E8947" w14:textId="77777777" w:rsidR="00B66FEE" w:rsidRPr="00C03F20" w:rsidRDefault="00B66FEE" w:rsidP="009E1815">
      <w:pPr>
        <w:shd w:val="clear" w:color="auto" w:fill="FFFFFF"/>
        <w:spacing w:after="0" w:line="240" w:lineRule="auto"/>
        <w:rPr>
          <w:rFonts w:ascii="Times New Roman" w:eastAsia="Times New Roman" w:hAnsi="Times New Roman" w:cs="Times New Roman"/>
          <w:b/>
          <w:i/>
          <w:sz w:val="24"/>
          <w:szCs w:val="24"/>
        </w:rPr>
      </w:pPr>
      <w:r w:rsidRPr="00C03F20">
        <w:rPr>
          <w:rFonts w:ascii="Times New Roman" w:eastAsia="Times New Roman" w:hAnsi="Times New Roman" w:cs="Times New Roman"/>
          <w:b/>
          <w:i/>
          <w:sz w:val="24"/>
          <w:szCs w:val="24"/>
        </w:rPr>
        <w:t>Thank you for this suggestion—we have incorporated these troubleshooting tips accordingly:</w:t>
      </w:r>
    </w:p>
    <w:p w14:paraId="39353884"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p>
    <w:p w14:paraId="6C8BD1D0" w14:textId="16A9B2C1" w:rsidR="0025102E" w:rsidRPr="00C03F20" w:rsidRDefault="0025102E" w:rsidP="009E1815">
      <w:pPr>
        <w:shd w:val="clear" w:color="auto" w:fill="FFFFFF"/>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Discussion Paragraph 2</w:t>
      </w:r>
    </w:p>
    <w:p w14:paraId="26B0B69A" w14:textId="645A0557" w:rsidR="0025102E" w:rsidRPr="00C03F20" w:rsidRDefault="0025102E" w:rsidP="009E1815">
      <w:pPr>
        <w:shd w:val="clear" w:color="auto" w:fill="FFFFFF"/>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 xml:space="preserve">Should there be a significant change in evoked signal after cannula insertion, a new baseline period should be established. </w:t>
      </w:r>
      <w:bookmarkStart w:id="26" w:name="_Hlk29021057"/>
      <w:r w:rsidRPr="00C03F20">
        <w:rPr>
          <w:rFonts w:ascii="Times New Roman" w:hAnsi="Times New Roman" w:cs="Times New Roman"/>
          <w:b/>
          <w:i/>
          <w:sz w:val="24"/>
          <w:szCs w:val="24"/>
        </w:rPr>
        <w:t>Moreover, if there is altered DA released caused by inserting the internal cannula or vehicle infusion, the signal typically recovers to baseline within 30 minutes.</w:t>
      </w:r>
      <w:bookmarkEnd w:id="26"/>
      <w:r w:rsidRPr="00C03F20">
        <w:rPr>
          <w:rFonts w:ascii="Times New Roman" w:hAnsi="Times New Roman" w:cs="Times New Roman"/>
          <w:b/>
          <w:i/>
          <w:sz w:val="24"/>
          <w:szCs w:val="24"/>
        </w:rPr>
        <w:t xml:space="preserve"> Should there be extensive alterations in DA release to vehicle infusion, the infusion rate or volume could be reduced. Investigators may also perform an additional recording after inserting the internal cannula, but before the infusion to assess whether insertion of the cannula itself can alter release</w:t>
      </w:r>
    </w:p>
    <w:p w14:paraId="190D5025" w14:textId="028E4319"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br/>
        <w:t>2. Because FSCV is also used for measuring different analytes like 5-HT or Norepinephrine, CIS-FSCV could potentially be used for the same purposes as presented in this paper/protocol. Please add these additional possibilities to the discussion.</w:t>
      </w:r>
    </w:p>
    <w:p w14:paraId="2EC8549D"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t> </w:t>
      </w:r>
    </w:p>
    <w:p w14:paraId="5662D537" w14:textId="77777777" w:rsidR="00B66FEE" w:rsidRPr="00827223" w:rsidRDefault="00B66FEE" w:rsidP="009E1815">
      <w:pPr>
        <w:shd w:val="clear" w:color="auto" w:fill="FFFFFF"/>
        <w:spacing w:after="0" w:line="240" w:lineRule="auto"/>
        <w:rPr>
          <w:rFonts w:ascii="Times New Roman" w:eastAsia="Times New Roman" w:hAnsi="Times New Roman" w:cs="Times New Roman"/>
          <w:color w:val="201F1E"/>
          <w:sz w:val="24"/>
          <w:szCs w:val="24"/>
        </w:rPr>
      </w:pPr>
      <w:r w:rsidRPr="00827223">
        <w:rPr>
          <w:rFonts w:ascii="Times New Roman" w:eastAsia="Times New Roman" w:hAnsi="Times New Roman" w:cs="Times New Roman"/>
          <w:color w:val="201F1E"/>
          <w:sz w:val="24"/>
          <w:szCs w:val="24"/>
        </w:rPr>
        <w:t> </w:t>
      </w:r>
    </w:p>
    <w:p w14:paraId="289A7214" w14:textId="2259B6AF" w:rsidR="00B66FEE" w:rsidRDefault="00B66FEE" w:rsidP="009E1815">
      <w:pPr>
        <w:shd w:val="clear" w:color="auto" w:fill="FFFFFF"/>
        <w:spacing w:after="0" w:line="240" w:lineRule="auto"/>
        <w:rPr>
          <w:rFonts w:ascii="Times New Roman" w:eastAsia="Times New Roman" w:hAnsi="Times New Roman" w:cs="Times New Roman"/>
          <w:i/>
          <w:sz w:val="24"/>
          <w:szCs w:val="24"/>
        </w:rPr>
      </w:pPr>
      <w:r w:rsidRPr="0025102E">
        <w:rPr>
          <w:rFonts w:ascii="Times New Roman" w:eastAsia="Times New Roman" w:hAnsi="Times New Roman" w:cs="Times New Roman"/>
          <w:b/>
          <w:color w:val="538135" w:themeColor="accent6" w:themeShade="BF"/>
          <w:sz w:val="24"/>
          <w:szCs w:val="24"/>
        </w:rPr>
        <w:t> </w:t>
      </w:r>
      <w:r w:rsidRPr="00C03F20">
        <w:rPr>
          <w:rFonts w:ascii="Times New Roman" w:eastAsia="Times New Roman" w:hAnsi="Times New Roman" w:cs="Times New Roman"/>
          <w:b/>
          <w:i/>
          <w:sz w:val="24"/>
          <w:szCs w:val="24"/>
        </w:rPr>
        <w:t>This suggestion has been incorporated below</w:t>
      </w:r>
      <w:r w:rsidRPr="00C03F20">
        <w:rPr>
          <w:rFonts w:ascii="Times New Roman" w:eastAsia="Times New Roman" w:hAnsi="Times New Roman" w:cs="Times New Roman"/>
          <w:i/>
          <w:sz w:val="24"/>
          <w:szCs w:val="24"/>
        </w:rPr>
        <w:t>.</w:t>
      </w:r>
    </w:p>
    <w:p w14:paraId="66C215C3" w14:textId="77777777" w:rsidR="00C03F20" w:rsidRPr="00C03F20" w:rsidRDefault="00C03F20" w:rsidP="009E1815">
      <w:pPr>
        <w:shd w:val="clear" w:color="auto" w:fill="FFFFFF"/>
        <w:spacing w:after="0" w:line="240" w:lineRule="auto"/>
        <w:rPr>
          <w:rFonts w:ascii="Times New Roman" w:eastAsia="Times New Roman" w:hAnsi="Times New Roman" w:cs="Times New Roman"/>
          <w:b/>
          <w:i/>
          <w:sz w:val="24"/>
          <w:szCs w:val="24"/>
        </w:rPr>
      </w:pPr>
      <w:bookmarkStart w:id="27" w:name="_GoBack"/>
    </w:p>
    <w:p w14:paraId="7BE31304" w14:textId="096E522E" w:rsidR="0025102E" w:rsidRPr="00C03F20" w:rsidRDefault="0025102E" w:rsidP="0025102E">
      <w:pPr>
        <w:shd w:val="clear" w:color="auto" w:fill="FFFFFF"/>
        <w:spacing w:after="0" w:line="240" w:lineRule="auto"/>
        <w:rPr>
          <w:rFonts w:ascii="Times New Roman" w:hAnsi="Times New Roman" w:cs="Times New Roman"/>
          <w:b/>
          <w:i/>
          <w:sz w:val="24"/>
          <w:szCs w:val="24"/>
        </w:rPr>
      </w:pPr>
      <w:r w:rsidRPr="00C03F20">
        <w:rPr>
          <w:rFonts w:ascii="Times New Roman" w:hAnsi="Times New Roman" w:cs="Times New Roman"/>
          <w:b/>
          <w:i/>
          <w:sz w:val="24"/>
          <w:szCs w:val="24"/>
        </w:rPr>
        <w:t>Discussion Paragraph 3</w:t>
      </w:r>
    </w:p>
    <w:p w14:paraId="48172D9A" w14:textId="77777777" w:rsidR="00B66FEE" w:rsidRPr="00C03F20" w:rsidRDefault="00B66FEE">
      <w:pPr>
        <w:rPr>
          <w:rFonts w:ascii="Times New Roman" w:hAnsi="Times New Roman" w:cs="Times New Roman"/>
          <w:b/>
          <w:i/>
          <w:sz w:val="24"/>
          <w:szCs w:val="24"/>
        </w:rPr>
      </w:pPr>
      <w:r w:rsidRPr="00C03F20">
        <w:rPr>
          <w:rFonts w:ascii="Times New Roman" w:hAnsi="Times New Roman" w:cs="Times New Roman"/>
          <w:b/>
          <w:i/>
          <w:sz w:val="24"/>
          <w:szCs w:val="24"/>
        </w:rPr>
        <w:t xml:space="preserve">CIS-FSCV can also be modified to measure 5-HT and </w:t>
      </w:r>
      <w:proofErr w:type="gramStart"/>
      <w:r w:rsidRPr="00C03F20">
        <w:rPr>
          <w:rFonts w:ascii="Times New Roman" w:hAnsi="Times New Roman" w:cs="Times New Roman"/>
          <w:b/>
          <w:i/>
          <w:sz w:val="24"/>
          <w:szCs w:val="24"/>
        </w:rPr>
        <w:t>norepinephrine</w:t>
      </w:r>
      <w:r w:rsidRPr="00C03F20">
        <w:rPr>
          <w:rFonts w:ascii="Times New Roman" w:hAnsi="Times New Roman" w:cs="Times New Roman"/>
          <w:b/>
          <w:i/>
          <w:noProof/>
          <w:sz w:val="24"/>
          <w:szCs w:val="24"/>
          <w:vertAlign w:val="superscript"/>
        </w:rPr>
        <w:t>[</w:t>
      </w:r>
      <w:proofErr w:type="gramEnd"/>
      <w:r w:rsidRPr="00C03F20">
        <w:rPr>
          <w:rFonts w:ascii="Times New Roman" w:hAnsi="Times New Roman" w:cs="Times New Roman"/>
          <w:b/>
          <w:i/>
          <w:noProof/>
          <w:sz w:val="24"/>
          <w:szCs w:val="24"/>
          <w:vertAlign w:val="superscript"/>
        </w:rPr>
        <w:t>8, 9]</w:t>
      </w:r>
      <w:r w:rsidRPr="00C03F20">
        <w:rPr>
          <w:rFonts w:ascii="Times New Roman" w:hAnsi="Times New Roman" w:cs="Times New Roman"/>
          <w:b/>
          <w:i/>
          <w:sz w:val="24"/>
          <w:szCs w:val="24"/>
        </w:rPr>
        <w:t>.</w:t>
      </w:r>
    </w:p>
    <w:bookmarkEnd w:id="27"/>
    <w:p w14:paraId="3C3D3999" w14:textId="77777777" w:rsidR="00B66FEE" w:rsidRDefault="00B66FEE">
      <w:pPr>
        <w:rPr>
          <w:rFonts w:ascii="Times New Roman" w:hAnsi="Times New Roman" w:cs="Times New Roman"/>
          <w:i/>
          <w:color w:val="00B050"/>
          <w:sz w:val="24"/>
          <w:szCs w:val="24"/>
        </w:rPr>
      </w:pPr>
    </w:p>
    <w:p w14:paraId="13D77575" w14:textId="77777777" w:rsidR="00B66FEE" w:rsidRDefault="00B66FEE">
      <w:pPr>
        <w:rPr>
          <w:rFonts w:ascii="Times New Roman" w:hAnsi="Times New Roman" w:cs="Times New Roman"/>
          <w:i/>
          <w:color w:val="00B050"/>
          <w:sz w:val="24"/>
          <w:szCs w:val="24"/>
        </w:rPr>
      </w:pPr>
    </w:p>
    <w:p w14:paraId="4BC1B8EF" w14:textId="77777777" w:rsidR="00B66FEE" w:rsidRPr="00811BD8" w:rsidRDefault="00B66FEE" w:rsidP="009E1815">
      <w:pPr>
        <w:pStyle w:val="EndNoteBibliography"/>
        <w:spacing w:after="0"/>
        <w:ind w:left="720" w:hanging="720"/>
      </w:pPr>
      <w:r w:rsidRPr="00811BD8">
        <w:lastRenderedPageBreak/>
        <w:t>1.</w:t>
      </w:r>
      <w:r w:rsidRPr="00811BD8">
        <w:tab/>
        <w:t xml:space="preserve">Cheer, J F, K M Wassum, M L Heien, et al., </w:t>
      </w:r>
      <w:r w:rsidRPr="00811BD8">
        <w:rPr>
          <w:i/>
        </w:rPr>
        <w:t>Cannabinoids enhance subsecond dopamine release in the nucleus accumbens of awake rats.</w:t>
      </w:r>
      <w:r w:rsidRPr="00811BD8">
        <w:t xml:space="preserve"> J Neurosci, 2004. 24(18): p. 4393-400.</w:t>
      </w:r>
    </w:p>
    <w:p w14:paraId="61E081D6" w14:textId="77777777" w:rsidR="00B66FEE" w:rsidRPr="00811BD8" w:rsidRDefault="00B66FEE" w:rsidP="009E1815">
      <w:pPr>
        <w:pStyle w:val="EndNoteBibliography"/>
        <w:spacing w:after="0"/>
        <w:ind w:left="720" w:hanging="720"/>
      </w:pPr>
      <w:r w:rsidRPr="00811BD8">
        <w:t>2.</w:t>
      </w:r>
      <w:r w:rsidRPr="00811BD8">
        <w:tab/>
        <w:t xml:space="preserve">John, C E and S R Jones, </w:t>
      </w:r>
      <w:r w:rsidRPr="00811BD8">
        <w:rPr>
          <w:i/>
        </w:rPr>
        <w:t>Fast Scan Cyclic Voltammetry of Dopamine and Serotonin in Mouse Brain Slices</w:t>
      </w:r>
      <w:r w:rsidRPr="00811BD8">
        <w:t xml:space="preserve">, in </w:t>
      </w:r>
      <w:r w:rsidRPr="00811BD8">
        <w:rPr>
          <w:i/>
        </w:rPr>
        <w:t>Electrochemical Methods for Neuroscience</w:t>
      </w:r>
      <w:r w:rsidRPr="00811BD8">
        <w:t>, A.C. Michael and L.M. Borland, Editors. 2007: Boca Raton (FL).</w:t>
      </w:r>
    </w:p>
    <w:p w14:paraId="7CE1E6D9" w14:textId="77777777" w:rsidR="00B66FEE" w:rsidRPr="00811BD8" w:rsidRDefault="00B66FEE" w:rsidP="009E1815">
      <w:pPr>
        <w:pStyle w:val="EndNoteBibliography"/>
        <w:spacing w:after="0"/>
        <w:ind w:left="720" w:hanging="720"/>
      </w:pPr>
      <w:r w:rsidRPr="00811BD8">
        <w:t>3.</w:t>
      </w:r>
      <w:r w:rsidRPr="00811BD8">
        <w:tab/>
        <w:t xml:space="preserve">Hermans, A and R M Wightman, </w:t>
      </w:r>
      <w:r w:rsidRPr="00811BD8">
        <w:rPr>
          <w:i/>
        </w:rPr>
        <w:t>Conical tungsten tips as substrates for the preparation of ultramicroelectrodes.</w:t>
      </w:r>
      <w:r w:rsidRPr="00811BD8">
        <w:t xml:space="preserve"> Langmuir, 2006. 22(25): p. 10348-53.</w:t>
      </w:r>
    </w:p>
    <w:p w14:paraId="0162198F" w14:textId="77777777" w:rsidR="00B66FEE" w:rsidRPr="00811BD8" w:rsidRDefault="00B66FEE" w:rsidP="009E1815">
      <w:pPr>
        <w:pStyle w:val="EndNoteBibliography"/>
        <w:spacing w:after="0"/>
        <w:ind w:left="720" w:hanging="720"/>
      </w:pPr>
      <w:r w:rsidRPr="00811BD8">
        <w:t>4.</w:t>
      </w:r>
      <w:r w:rsidRPr="00811BD8">
        <w:tab/>
        <w:t xml:space="preserve">Espana, R A, J R Melchior, D C Roberts, et al., </w:t>
      </w:r>
      <w:r w:rsidRPr="00811BD8">
        <w:rPr>
          <w:i/>
        </w:rPr>
        <w:t>Hypocretin 1/orexin A in the ventral tegmental area enhances dopamine responses to cocaine and promotes cocaine self-administration.</w:t>
      </w:r>
      <w:r w:rsidRPr="00811BD8">
        <w:t xml:space="preserve"> Psychopharmacology (Berl), 2011. 214(2): p. 415-26.</w:t>
      </w:r>
    </w:p>
    <w:p w14:paraId="2B7B26D7" w14:textId="77777777" w:rsidR="00B66FEE" w:rsidRPr="00811BD8" w:rsidRDefault="00B66FEE" w:rsidP="009E1815">
      <w:pPr>
        <w:pStyle w:val="EndNoteBibliography"/>
        <w:spacing w:after="0"/>
        <w:ind w:left="720" w:hanging="720"/>
      </w:pPr>
      <w:r w:rsidRPr="00811BD8">
        <w:t>5.</w:t>
      </w:r>
      <w:r w:rsidRPr="00811BD8">
        <w:tab/>
        <w:t xml:space="preserve">Rodeberg, N T, S G Sandberg, J A Johnson, et al., </w:t>
      </w:r>
      <w:r w:rsidRPr="00811BD8">
        <w:rPr>
          <w:i/>
        </w:rPr>
        <w:t>Hitchhiker's Guide to Voltammetry: Acute and Chronic Electrodes for in Vivo Fast-Scan Cyclic Voltammetry.</w:t>
      </w:r>
      <w:r w:rsidRPr="00811BD8">
        <w:t xml:space="preserve"> ACS Chem Neurosci, 2017. 8(2): p. 221-234.</w:t>
      </w:r>
    </w:p>
    <w:p w14:paraId="2E8DE02C" w14:textId="77777777" w:rsidR="00B66FEE" w:rsidRPr="00811BD8" w:rsidRDefault="00B66FEE" w:rsidP="009E1815">
      <w:pPr>
        <w:pStyle w:val="EndNoteBibliography"/>
        <w:spacing w:after="0"/>
        <w:ind w:left="720" w:hanging="720"/>
      </w:pPr>
      <w:r w:rsidRPr="00811BD8">
        <w:t>6.</w:t>
      </w:r>
      <w:r w:rsidRPr="00811BD8">
        <w:tab/>
        <w:t xml:space="preserve">Sun, F, J Zeng, M Jing, et al., </w:t>
      </w:r>
      <w:r w:rsidRPr="00811BD8">
        <w:rPr>
          <w:i/>
        </w:rPr>
        <w:t>A Genetically Encoded Fluorescent Sensor Enables Rapid and Specific Detection of Dopamine in Flies, Fish, and Mice.</w:t>
      </w:r>
      <w:r w:rsidRPr="00811BD8">
        <w:t xml:space="preserve"> Cell, 2018. 174(2): p. 481-496 e19.</w:t>
      </w:r>
    </w:p>
    <w:p w14:paraId="13DDC3B4" w14:textId="77777777" w:rsidR="00B66FEE" w:rsidRPr="00811BD8" w:rsidRDefault="00B66FEE" w:rsidP="009E1815">
      <w:pPr>
        <w:pStyle w:val="EndNoteBibliography"/>
        <w:spacing w:after="0"/>
        <w:ind w:left="720" w:hanging="720"/>
      </w:pPr>
      <w:r w:rsidRPr="00811BD8">
        <w:t>7.</w:t>
      </w:r>
      <w:r w:rsidRPr="00811BD8">
        <w:tab/>
        <w:t xml:space="preserve">Robinson, D L, A Hermans, A T Seipel, et al., </w:t>
      </w:r>
      <w:r w:rsidRPr="00811BD8">
        <w:rPr>
          <w:i/>
        </w:rPr>
        <w:t>Monitoring rapid chemical communication in the brain.</w:t>
      </w:r>
      <w:r w:rsidRPr="00811BD8">
        <w:t xml:space="preserve"> Chem Rev, 2008. 108(7): p. 2554-84.</w:t>
      </w:r>
    </w:p>
    <w:p w14:paraId="3DA985B4" w14:textId="77777777" w:rsidR="00B66FEE" w:rsidRPr="00811BD8" w:rsidRDefault="00B66FEE" w:rsidP="009E1815">
      <w:pPr>
        <w:pStyle w:val="EndNoteBibliography"/>
        <w:spacing w:after="0"/>
        <w:ind w:left="720" w:hanging="720"/>
      </w:pPr>
      <w:r w:rsidRPr="00811BD8">
        <w:t>8.</w:t>
      </w:r>
      <w:r w:rsidRPr="00811BD8">
        <w:tab/>
        <w:t xml:space="preserve">Jackson, B P, S M Dietz, and R M Wightman, </w:t>
      </w:r>
      <w:r w:rsidRPr="00811BD8">
        <w:rPr>
          <w:i/>
        </w:rPr>
        <w:t>Fast-scan cyclic voltammetry of 5-hydroxytryptamine.</w:t>
      </w:r>
      <w:r w:rsidRPr="00811BD8">
        <w:t xml:space="preserve"> Anal Chem, 1995. 67(6): p. 1115-20.</w:t>
      </w:r>
    </w:p>
    <w:p w14:paraId="2B7B1A27" w14:textId="77777777" w:rsidR="00B66FEE" w:rsidRPr="00811BD8" w:rsidRDefault="00B66FEE" w:rsidP="009E1815">
      <w:pPr>
        <w:pStyle w:val="EndNoteBibliography"/>
        <w:ind w:left="720" w:hanging="720"/>
      </w:pPr>
      <w:r w:rsidRPr="00811BD8">
        <w:t>9.</w:t>
      </w:r>
      <w:r w:rsidRPr="00811BD8">
        <w:tab/>
        <w:t xml:space="preserve">Park, J, P Takmakov, and R M Wightman, </w:t>
      </w:r>
      <w:r w:rsidRPr="00811BD8">
        <w:rPr>
          <w:i/>
        </w:rPr>
        <w:t>In vivo comparison of norepinephrine and dopamine release in rat brain by simultaneous measurements with fast-scan cyclic voltammetry.</w:t>
      </w:r>
      <w:r w:rsidRPr="00811BD8">
        <w:t xml:space="preserve"> J Neurochem, 2011. 119(5): p. 932-44.</w:t>
      </w:r>
    </w:p>
    <w:p w14:paraId="2CA71E8A" w14:textId="77777777" w:rsidR="00B66FEE" w:rsidRPr="00827223" w:rsidRDefault="00B66FEE">
      <w:pPr>
        <w:rPr>
          <w:rFonts w:ascii="Times New Roman" w:hAnsi="Times New Roman" w:cs="Times New Roman"/>
          <w:i/>
          <w:color w:val="00B050"/>
          <w:sz w:val="24"/>
          <w:szCs w:val="24"/>
        </w:rPr>
      </w:pPr>
    </w:p>
    <w:p w14:paraId="224B5BD7" w14:textId="77777777" w:rsidR="00287C41" w:rsidRDefault="00287C41"/>
    <w:sectPr w:rsidR="00287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C0CFA"/>
    <w:multiLevelType w:val="multilevel"/>
    <w:tmpl w:val="0076EF0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AA5EC6"/>
    <w:multiLevelType w:val="multilevel"/>
    <w:tmpl w:val="1B7A7F3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C606A3"/>
    <w:multiLevelType w:val="multilevel"/>
    <w:tmpl w:val="7D38473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2776454"/>
    <w:multiLevelType w:val="multilevel"/>
    <w:tmpl w:val="59B83D4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EDD7E4B"/>
    <w:multiLevelType w:val="multilevel"/>
    <w:tmpl w:val="51A498A2"/>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F535158"/>
    <w:multiLevelType w:val="multilevel"/>
    <w:tmpl w:val="51A498A2"/>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10F4139"/>
    <w:multiLevelType w:val="multilevel"/>
    <w:tmpl w:val="51A498A2"/>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60472BA"/>
    <w:multiLevelType w:val="multilevel"/>
    <w:tmpl w:val="51A498A2"/>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CE1C60"/>
    <w:multiLevelType w:val="multilevel"/>
    <w:tmpl w:val="A2201672"/>
    <w:lvl w:ilvl="0">
      <w:start w:val="2"/>
      <w:numFmt w:val="decimal"/>
      <w:lvlText w:val="%1"/>
      <w:lvlJc w:val="left"/>
      <w:pPr>
        <w:ind w:left="380" w:hanging="380"/>
      </w:pPr>
      <w:rPr>
        <w:rFonts w:hint="default"/>
      </w:rPr>
    </w:lvl>
    <w:lvl w:ilvl="1">
      <w:start w:val="17"/>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7FF0209"/>
    <w:multiLevelType w:val="multilevel"/>
    <w:tmpl w:val="51A498A2"/>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93C04A4"/>
    <w:multiLevelType w:val="multilevel"/>
    <w:tmpl w:val="51A498A2"/>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BD066B2"/>
    <w:multiLevelType w:val="multilevel"/>
    <w:tmpl w:val="F8E27818"/>
    <w:lvl w:ilvl="0">
      <w:start w:val="2"/>
      <w:numFmt w:val="decimal"/>
      <w:lvlText w:val="%1"/>
      <w:lvlJc w:val="left"/>
      <w:pPr>
        <w:ind w:left="380" w:hanging="380"/>
      </w:pPr>
      <w:rPr>
        <w:rFonts w:hint="default"/>
      </w:rPr>
    </w:lvl>
    <w:lvl w:ilvl="1">
      <w:start w:val="14"/>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11917DD"/>
    <w:multiLevelType w:val="multilevel"/>
    <w:tmpl w:val="478E698C"/>
    <w:lvl w:ilvl="0">
      <w:start w:val="1"/>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4CE948A3"/>
    <w:multiLevelType w:val="multilevel"/>
    <w:tmpl w:val="B088E6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EE0E30"/>
    <w:multiLevelType w:val="multilevel"/>
    <w:tmpl w:val="51A498A2"/>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7760A9F"/>
    <w:multiLevelType w:val="multilevel"/>
    <w:tmpl w:val="51A498A2"/>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92777C2"/>
    <w:multiLevelType w:val="multilevel"/>
    <w:tmpl w:val="4E20768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9B135E9"/>
    <w:multiLevelType w:val="multilevel"/>
    <w:tmpl w:val="51A498A2"/>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DDF0524"/>
    <w:multiLevelType w:val="multilevel"/>
    <w:tmpl w:val="B7FA706C"/>
    <w:lvl w:ilvl="0">
      <w:start w:val="2"/>
      <w:numFmt w:val="decimal"/>
      <w:lvlText w:val="%1"/>
      <w:lvlJc w:val="left"/>
      <w:pPr>
        <w:ind w:left="420" w:hanging="420"/>
      </w:pPr>
      <w:rPr>
        <w:rFonts w:hint="default"/>
      </w:rPr>
    </w:lvl>
    <w:lvl w:ilvl="1">
      <w:start w:val="1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E7E53BE"/>
    <w:multiLevelType w:val="multilevel"/>
    <w:tmpl w:val="51A498A2"/>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FC24F18"/>
    <w:multiLevelType w:val="multilevel"/>
    <w:tmpl w:val="19AAE0A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41964D3"/>
    <w:multiLevelType w:val="multilevel"/>
    <w:tmpl w:val="78B08C52"/>
    <w:lvl w:ilvl="0">
      <w:start w:val="5"/>
      <w:numFmt w:val="decimal"/>
      <w:lvlText w:val="%1"/>
      <w:lvlJc w:val="left"/>
      <w:pPr>
        <w:ind w:left="360" w:hanging="360"/>
      </w:pPr>
      <w:rPr>
        <w:rFonts w:hint="default"/>
      </w:rPr>
    </w:lvl>
    <w:lvl w:ilvl="1">
      <w:start w:val="3"/>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2" w15:restartNumberingAfterBreak="0">
    <w:nsid w:val="6B795FB0"/>
    <w:multiLevelType w:val="multilevel"/>
    <w:tmpl w:val="51A498A2"/>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2F57D13"/>
    <w:multiLevelType w:val="multilevel"/>
    <w:tmpl w:val="0ADCE14E"/>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73A31798"/>
    <w:multiLevelType w:val="multilevel"/>
    <w:tmpl w:val="C24677F4"/>
    <w:lvl w:ilvl="0">
      <w:start w:val="2"/>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5" w15:restartNumberingAfterBreak="0">
    <w:nsid w:val="7CCE3032"/>
    <w:multiLevelType w:val="hybridMultilevel"/>
    <w:tmpl w:val="E6388412"/>
    <w:lvl w:ilvl="0" w:tplc="4F82881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7E600606"/>
    <w:multiLevelType w:val="multilevel"/>
    <w:tmpl w:val="86025998"/>
    <w:lvl w:ilvl="0">
      <w:start w:val="2"/>
      <w:numFmt w:val="decimal"/>
      <w:lvlText w:val="%1"/>
      <w:lvlJc w:val="left"/>
      <w:pPr>
        <w:ind w:left="380" w:hanging="380"/>
      </w:pPr>
      <w:rPr>
        <w:rFonts w:hint="default"/>
      </w:rPr>
    </w:lvl>
    <w:lvl w:ilvl="1">
      <w:start w:val="17"/>
      <w:numFmt w:val="decimal"/>
      <w:lvlText w:val="%1.%2"/>
      <w:lvlJc w:val="left"/>
      <w:pPr>
        <w:ind w:left="1120" w:hanging="38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360" w:hanging="1440"/>
      </w:pPr>
      <w:rPr>
        <w:rFonts w:hint="default"/>
      </w:rPr>
    </w:lvl>
  </w:abstractNum>
  <w:num w:numId="1">
    <w:abstractNumId w:val="22"/>
  </w:num>
  <w:num w:numId="2">
    <w:abstractNumId w:val="0"/>
  </w:num>
  <w:num w:numId="3">
    <w:abstractNumId w:val="7"/>
  </w:num>
  <w:num w:numId="4">
    <w:abstractNumId w:val="5"/>
  </w:num>
  <w:num w:numId="5">
    <w:abstractNumId w:val="12"/>
  </w:num>
  <w:num w:numId="6">
    <w:abstractNumId w:val="17"/>
  </w:num>
  <w:num w:numId="7">
    <w:abstractNumId w:val="6"/>
  </w:num>
  <w:num w:numId="8">
    <w:abstractNumId w:val="10"/>
  </w:num>
  <w:num w:numId="9">
    <w:abstractNumId w:val="14"/>
  </w:num>
  <w:num w:numId="10">
    <w:abstractNumId w:val="15"/>
  </w:num>
  <w:num w:numId="11">
    <w:abstractNumId w:val="9"/>
  </w:num>
  <w:num w:numId="12">
    <w:abstractNumId w:val="4"/>
  </w:num>
  <w:num w:numId="13">
    <w:abstractNumId w:val="25"/>
  </w:num>
  <w:num w:numId="14">
    <w:abstractNumId w:val="3"/>
  </w:num>
  <w:num w:numId="15">
    <w:abstractNumId w:val="21"/>
  </w:num>
  <w:num w:numId="16">
    <w:abstractNumId w:val="2"/>
  </w:num>
  <w:num w:numId="17">
    <w:abstractNumId w:val="23"/>
  </w:num>
  <w:num w:numId="18">
    <w:abstractNumId w:val="24"/>
  </w:num>
  <w:num w:numId="19">
    <w:abstractNumId w:val="11"/>
  </w:num>
  <w:num w:numId="20">
    <w:abstractNumId w:val="16"/>
  </w:num>
  <w:num w:numId="21">
    <w:abstractNumId w:val="18"/>
  </w:num>
  <w:num w:numId="22">
    <w:abstractNumId w:val="13"/>
  </w:num>
  <w:num w:numId="23">
    <w:abstractNumId w:val="8"/>
  </w:num>
  <w:num w:numId="24">
    <w:abstractNumId w:val="26"/>
  </w:num>
  <w:num w:numId="25">
    <w:abstractNumId w:val="19"/>
  </w:num>
  <w:num w:numId="26">
    <w:abstractNumId w:val="1"/>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B66FEE"/>
    <w:rsid w:val="001C3308"/>
    <w:rsid w:val="0025102E"/>
    <w:rsid w:val="00287C41"/>
    <w:rsid w:val="002C117F"/>
    <w:rsid w:val="002D1BBE"/>
    <w:rsid w:val="003144FD"/>
    <w:rsid w:val="00457B59"/>
    <w:rsid w:val="004711DC"/>
    <w:rsid w:val="004C4323"/>
    <w:rsid w:val="005C45A8"/>
    <w:rsid w:val="0072604F"/>
    <w:rsid w:val="007B104C"/>
    <w:rsid w:val="007D4A94"/>
    <w:rsid w:val="007D6214"/>
    <w:rsid w:val="007D7543"/>
    <w:rsid w:val="00806DD7"/>
    <w:rsid w:val="009E1815"/>
    <w:rsid w:val="00AC3AF5"/>
    <w:rsid w:val="00B66FEE"/>
    <w:rsid w:val="00B90FF7"/>
    <w:rsid w:val="00BC609C"/>
    <w:rsid w:val="00C03F20"/>
    <w:rsid w:val="00C26DDB"/>
    <w:rsid w:val="00CF3E6C"/>
    <w:rsid w:val="00D5739D"/>
    <w:rsid w:val="00DF3AA0"/>
    <w:rsid w:val="00E5533D"/>
    <w:rsid w:val="00ED0D99"/>
    <w:rsid w:val="00FC1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5E73D"/>
  <w15:chartTrackingRefBased/>
  <w15:docId w15:val="{D13F93ED-2DD7-41F7-AE67-66F56E77A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6F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6FEE"/>
    <w:rPr>
      <w:b/>
      <w:bCs/>
    </w:rPr>
  </w:style>
  <w:style w:type="paragraph" w:styleId="ListParagraph">
    <w:name w:val="List Paragraph"/>
    <w:basedOn w:val="Normal"/>
    <w:link w:val="ListParagraphChar"/>
    <w:uiPriority w:val="34"/>
    <w:qFormat/>
    <w:rsid w:val="00B66FEE"/>
    <w:pPr>
      <w:ind w:left="720"/>
      <w:contextualSpacing/>
    </w:pPr>
  </w:style>
  <w:style w:type="character" w:customStyle="1" w:styleId="ListParagraphChar">
    <w:name w:val="List Paragraph Char"/>
    <w:basedOn w:val="DefaultParagraphFont"/>
    <w:link w:val="ListParagraph"/>
    <w:uiPriority w:val="34"/>
    <w:rsid w:val="00B66FEE"/>
  </w:style>
  <w:style w:type="character" w:styleId="CommentReference">
    <w:name w:val="annotation reference"/>
    <w:basedOn w:val="DefaultParagraphFont"/>
    <w:uiPriority w:val="99"/>
    <w:semiHidden/>
    <w:unhideWhenUsed/>
    <w:rsid w:val="00B66FEE"/>
    <w:rPr>
      <w:sz w:val="16"/>
      <w:szCs w:val="16"/>
    </w:rPr>
  </w:style>
  <w:style w:type="paragraph" w:styleId="CommentText">
    <w:name w:val="annotation text"/>
    <w:basedOn w:val="Normal"/>
    <w:link w:val="CommentTextChar"/>
    <w:uiPriority w:val="99"/>
    <w:semiHidden/>
    <w:unhideWhenUsed/>
    <w:rsid w:val="00B66FEE"/>
    <w:pPr>
      <w:spacing w:line="240" w:lineRule="auto"/>
    </w:pPr>
    <w:rPr>
      <w:sz w:val="20"/>
      <w:szCs w:val="20"/>
    </w:rPr>
  </w:style>
  <w:style w:type="character" w:customStyle="1" w:styleId="CommentTextChar">
    <w:name w:val="Comment Text Char"/>
    <w:basedOn w:val="DefaultParagraphFont"/>
    <w:link w:val="CommentText"/>
    <w:uiPriority w:val="99"/>
    <w:semiHidden/>
    <w:rsid w:val="00B66FEE"/>
    <w:rPr>
      <w:sz w:val="20"/>
      <w:szCs w:val="20"/>
    </w:rPr>
  </w:style>
  <w:style w:type="paragraph" w:styleId="CommentSubject">
    <w:name w:val="annotation subject"/>
    <w:basedOn w:val="CommentText"/>
    <w:next w:val="CommentText"/>
    <w:link w:val="CommentSubjectChar"/>
    <w:uiPriority w:val="99"/>
    <w:semiHidden/>
    <w:unhideWhenUsed/>
    <w:rsid w:val="00B66FEE"/>
    <w:rPr>
      <w:b/>
      <w:bCs/>
    </w:rPr>
  </w:style>
  <w:style w:type="character" w:customStyle="1" w:styleId="CommentSubjectChar">
    <w:name w:val="Comment Subject Char"/>
    <w:basedOn w:val="CommentTextChar"/>
    <w:link w:val="CommentSubject"/>
    <w:uiPriority w:val="99"/>
    <w:semiHidden/>
    <w:rsid w:val="00B66FEE"/>
    <w:rPr>
      <w:b/>
      <w:bCs/>
      <w:sz w:val="20"/>
      <w:szCs w:val="20"/>
    </w:rPr>
  </w:style>
  <w:style w:type="paragraph" w:styleId="BalloonText">
    <w:name w:val="Balloon Text"/>
    <w:basedOn w:val="Normal"/>
    <w:link w:val="BalloonTextChar"/>
    <w:uiPriority w:val="99"/>
    <w:semiHidden/>
    <w:unhideWhenUsed/>
    <w:rsid w:val="00B66F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FEE"/>
    <w:rPr>
      <w:rFonts w:ascii="Segoe UI" w:hAnsi="Segoe UI" w:cs="Segoe UI"/>
      <w:sz w:val="18"/>
      <w:szCs w:val="18"/>
    </w:rPr>
  </w:style>
  <w:style w:type="character" w:styleId="Hyperlink">
    <w:name w:val="Hyperlink"/>
    <w:basedOn w:val="DefaultParagraphFont"/>
    <w:uiPriority w:val="99"/>
    <w:unhideWhenUsed/>
    <w:rsid w:val="00B66FEE"/>
    <w:rPr>
      <w:color w:val="0563C1" w:themeColor="hyperlink"/>
      <w:u w:val="single"/>
    </w:rPr>
  </w:style>
  <w:style w:type="character" w:styleId="UnresolvedMention">
    <w:name w:val="Unresolved Mention"/>
    <w:basedOn w:val="DefaultParagraphFont"/>
    <w:uiPriority w:val="99"/>
    <w:semiHidden/>
    <w:unhideWhenUsed/>
    <w:rsid w:val="00B66FEE"/>
    <w:rPr>
      <w:color w:val="808080"/>
      <w:shd w:val="clear" w:color="auto" w:fill="E6E6E6"/>
    </w:rPr>
  </w:style>
  <w:style w:type="paragraph" w:customStyle="1" w:styleId="EndNoteBibliographyTitle">
    <w:name w:val="EndNote Bibliography Title"/>
    <w:basedOn w:val="Normal"/>
    <w:link w:val="EndNoteBibliographyTitleChar"/>
    <w:rsid w:val="00B66FE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66FEE"/>
    <w:rPr>
      <w:rFonts w:ascii="Calibri" w:hAnsi="Calibri" w:cs="Calibri"/>
      <w:noProof/>
    </w:rPr>
  </w:style>
  <w:style w:type="paragraph" w:customStyle="1" w:styleId="EndNoteBibliography">
    <w:name w:val="EndNote Bibliography"/>
    <w:basedOn w:val="Normal"/>
    <w:link w:val="EndNoteBibliographyChar"/>
    <w:rsid w:val="00B66FE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66FEE"/>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1184</TotalTime>
  <Pages>19</Pages>
  <Words>7675</Words>
  <Characters>43751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Elizabethtown College</Company>
  <LinksUpToDate>false</LinksUpToDate>
  <CharactersWithSpaces>51324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Wickham, Robert</dc:creator>
  <cp:keywords/>
  <dc:description/>
  <cp:lastModifiedBy>Wickham, Robert</cp:lastModifiedBy>
  <cp:revision>20</cp:revision>
  <dcterms:created xsi:type="dcterms:W3CDTF">2020-01-03T16:41:00Z</dcterms:created>
  <dcterms:modified xsi:type="dcterms:W3CDTF">2020-01-07T20:12:00Z</dcterms:modified>
</cp:coreProperties>
</file>