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2A7A9CC5"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B34FA9">
        <w:rPr>
          <w:rFonts w:ascii="Helvetica" w:hAnsi="Helvetica" w:cs="Arial"/>
          <w:b/>
          <w:i w:val="0"/>
          <w:sz w:val="22"/>
          <w:szCs w:val="22"/>
        </w:rPr>
        <w:t>60868</w:t>
      </w:r>
    </w:p>
    <w:p w14:paraId="15210DC1" w14:textId="124AE3CF" w:rsidR="00CE10F2" w:rsidRPr="00590B97" w:rsidDel="00A12F8F" w:rsidRDefault="00C70C90" w:rsidP="009A0E7C">
      <w:pPr>
        <w:pStyle w:val="BodyText"/>
        <w:outlineLvl w:val="0"/>
        <w:rPr>
          <w:rFonts w:ascii="Helvetica" w:hAnsi="Helvetica" w:cs="Arial"/>
          <w:bCs/>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r w:rsidR="00590B97">
        <w:rPr>
          <w:rFonts w:ascii="Helvetica" w:hAnsi="Helvetica" w:cs="Arial"/>
          <w:b/>
          <w:i w:val="0"/>
          <w:sz w:val="22"/>
          <w:szCs w:val="22"/>
        </w:rPr>
        <w:t xml:space="preserve"> </w:t>
      </w:r>
      <w:bookmarkStart w:id="0" w:name="_GoBack"/>
      <w:proofErr w:type="spellStart"/>
      <w:r w:rsidR="00590B97" w:rsidRPr="00590B97">
        <w:rPr>
          <w:rFonts w:ascii="Helvetica" w:hAnsi="Helvetica" w:cs="Arial"/>
          <w:bCs/>
          <w:i w:val="0"/>
          <w:color w:val="FF0000"/>
          <w:sz w:val="22"/>
          <w:szCs w:val="22"/>
        </w:rPr>
        <w:t>Postshoot</w:t>
      </w:r>
      <w:proofErr w:type="spellEnd"/>
      <w:r w:rsidR="00590B97" w:rsidRPr="00590B97">
        <w:rPr>
          <w:rFonts w:ascii="Helvetica" w:hAnsi="Helvetica" w:cs="Arial"/>
          <w:bCs/>
          <w:i w:val="0"/>
          <w:color w:val="FF0000"/>
          <w:sz w:val="22"/>
          <w:szCs w:val="22"/>
        </w:rPr>
        <w:t>: Anastasia Gomez</w:t>
      </w:r>
      <w:bookmarkEnd w:id="0"/>
    </w:p>
    <w:p w14:paraId="5BB68E8A" w14:textId="77777777" w:rsidR="00B34FA9" w:rsidRDefault="00DC058D" w:rsidP="00B34FA9">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8" w:tgtFrame="_blank" w:history="1">
        <w:r w:rsidR="00B34FA9">
          <w:rPr>
            <w:rStyle w:val="Hyperlink"/>
            <w:rFonts w:ascii="Arial" w:hAnsi="Arial" w:cs="Arial"/>
            <w:color w:val="1155CC"/>
            <w:sz w:val="19"/>
            <w:szCs w:val="19"/>
          </w:rPr>
          <w:t>http://www.jove.com/files_upload.php?src=18564788</w:t>
        </w:r>
      </w:hyperlink>
    </w:p>
    <w:p w14:paraId="2FA283FC" w14:textId="4A7DFF84" w:rsidR="00421FEA" w:rsidRPr="0030230B" w:rsidRDefault="00421FEA" w:rsidP="009B7E05">
      <w:pPr>
        <w:rPr>
          <w:b/>
        </w:rPr>
      </w:pPr>
    </w:p>
    <w:p w14:paraId="0F184A94" w14:textId="6515A4A8" w:rsidR="00B34FA9" w:rsidRPr="00B34FA9" w:rsidRDefault="00C76775" w:rsidP="00B34FA9">
      <w:pPr>
        <w:rPr>
          <w:rFonts w:ascii="Helvetica" w:hAnsi="Helvetica" w:cstheme="minorHAnsi"/>
          <w:b/>
          <w:bCs/>
          <w:sz w:val="28"/>
          <w:szCs w:val="28"/>
        </w:rPr>
      </w:pPr>
      <w:r w:rsidRPr="00B34FA9">
        <w:rPr>
          <w:rFonts w:ascii="Helvetica" w:hAnsi="Helvetica" w:cs="Arial"/>
          <w:b/>
          <w:sz w:val="28"/>
          <w:szCs w:val="28"/>
        </w:rPr>
        <w:t>Title:</w:t>
      </w:r>
      <w:r w:rsidR="00AB01F4" w:rsidRPr="00B34FA9">
        <w:rPr>
          <w:rFonts w:ascii="Helvetica" w:hAnsi="Helvetica" w:cstheme="minorHAnsi"/>
          <w:b/>
          <w:bCs/>
          <w:color w:val="000000" w:themeColor="text1"/>
          <w:sz w:val="28"/>
          <w:szCs w:val="28"/>
        </w:rPr>
        <w:t xml:space="preserve"> </w:t>
      </w:r>
      <w:r w:rsidR="00B34FA9" w:rsidRPr="00B34FA9">
        <w:rPr>
          <w:rFonts w:ascii="Helvetica" w:hAnsi="Helvetica" w:cstheme="minorHAnsi"/>
          <w:b/>
          <w:bCs/>
          <w:sz w:val="28"/>
          <w:szCs w:val="28"/>
        </w:rPr>
        <w:t>Microwaving and Fluorophore-</w:t>
      </w:r>
      <w:proofErr w:type="spellStart"/>
      <w:r w:rsidR="00B34FA9" w:rsidRPr="00B34FA9">
        <w:rPr>
          <w:rFonts w:ascii="Helvetica" w:hAnsi="Helvetica" w:cstheme="minorHAnsi"/>
          <w:b/>
          <w:bCs/>
          <w:sz w:val="28"/>
          <w:szCs w:val="28"/>
        </w:rPr>
        <w:t>Tyramide</w:t>
      </w:r>
      <w:proofErr w:type="spellEnd"/>
      <w:r w:rsidR="00B34FA9" w:rsidRPr="00B34FA9">
        <w:rPr>
          <w:rFonts w:ascii="Helvetica" w:hAnsi="Helvetica" w:cstheme="minorHAnsi"/>
          <w:b/>
          <w:bCs/>
          <w:sz w:val="28"/>
          <w:szCs w:val="28"/>
        </w:rPr>
        <w:t xml:space="preserve"> for Multiplex Immunostaining on Mouse Adrenals -- Using Unconjugated Primary Antibodies from the Same Host Species</w:t>
      </w:r>
    </w:p>
    <w:p w14:paraId="103B5424" w14:textId="77777777" w:rsidR="00C76775" w:rsidRPr="00B34FA9" w:rsidRDefault="00C76775" w:rsidP="00C76775">
      <w:pPr>
        <w:pStyle w:val="Default"/>
        <w:rPr>
          <w:rFonts w:ascii="Helvetica" w:hAnsi="Helvetica"/>
          <w:b/>
          <w:bCs/>
          <w:sz w:val="28"/>
          <w:szCs w:val="28"/>
        </w:rPr>
      </w:pPr>
    </w:p>
    <w:p w14:paraId="39552773" w14:textId="3BD96A54" w:rsidR="00B34FA9" w:rsidRPr="00B34FA9" w:rsidRDefault="00FA1A9D" w:rsidP="00B34FA9">
      <w:pPr>
        <w:rPr>
          <w:rFonts w:ascii="Helvetica" w:hAnsi="Helvetica" w:cstheme="minorHAnsi"/>
          <w:b/>
          <w:bCs/>
          <w:sz w:val="28"/>
          <w:szCs w:val="28"/>
        </w:rPr>
      </w:pPr>
      <w:r w:rsidRPr="00B34FA9">
        <w:rPr>
          <w:rFonts w:ascii="Helvetica" w:hAnsi="Helvetica" w:cs="Helvetica"/>
          <w:b/>
          <w:bCs/>
          <w:sz w:val="28"/>
          <w:szCs w:val="28"/>
        </w:rPr>
        <w:t xml:space="preserve">Authors and Affiliations: </w:t>
      </w:r>
      <w:proofErr w:type="spellStart"/>
      <w:r w:rsidR="00B34FA9" w:rsidRPr="00B34FA9">
        <w:rPr>
          <w:rFonts w:ascii="Helvetica" w:hAnsi="Helvetica" w:cstheme="minorHAnsi"/>
          <w:b/>
          <w:bCs/>
          <w:sz w:val="28"/>
          <w:szCs w:val="28"/>
        </w:rPr>
        <w:t>Qiongxia</w:t>
      </w:r>
      <w:proofErr w:type="spellEnd"/>
      <w:r w:rsidR="00B34FA9" w:rsidRPr="00B34FA9">
        <w:rPr>
          <w:rFonts w:ascii="Helvetica" w:hAnsi="Helvetica" w:cstheme="minorHAnsi"/>
          <w:b/>
          <w:bCs/>
          <w:sz w:val="28"/>
          <w:szCs w:val="28"/>
        </w:rPr>
        <w:t xml:space="preserve"> Lyu</w:t>
      </w:r>
      <w:r w:rsidR="00B34FA9" w:rsidRPr="00B34FA9">
        <w:rPr>
          <w:rFonts w:ascii="Helvetica" w:hAnsi="Helvetica" w:cstheme="minorHAnsi"/>
          <w:b/>
          <w:bCs/>
          <w:sz w:val="28"/>
          <w:szCs w:val="28"/>
          <w:vertAlign w:val="superscript"/>
        </w:rPr>
        <w:t>1,2</w:t>
      </w:r>
      <w:r w:rsidR="00B34FA9" w:rsidRPr="00B34FA9">
        <w:rPr>
          <w:rFonts w:ascii="Helvetica" w:hAnsi="Helvetica" w:cstheme="minorHAnsi"/>
          <w:b/>
          <w:bCs/>
          <w:sz w:val="28"/>
          <w:szCs w:val="28"/>
        </w:rPr>
        <w:t xml:space="preserve">, </w:t>
      </w:r>
      <w:proofErr w:type="spellStart"/>
      <w:r w:rsidR="00B34FA9" w:rsidRPr="00B34FA9">
        <w:rPr>
          <w:rFonts w:ascii="Helvetica" w:hAnsi="Helvetica" w:cstheme="minorHAnsi"/>
          <w:b/>
          <w:bCs/>
          <w:sz w:val="28"/>
          <w:szCs w:val="28"/>
          <w:lang w:eastAsia="zh-TW"/>
        </w:rPr>
        <w:t>Huifei</w:t>
      </w:r>
      <w:proofErr w:type="spellEnd"/>
      <w:r w:rsidR="00B34FA9" w:rsidRPr="00B34FA9">
        <w:rPr>
          <w:rFonts w:ascii="Helvetica" w:hAnsi="Helvetica" w:cstheme="minorHAnsi"/>
          <w:b/>
          <w:bCs/>
          <w:sz w:val="28"/>
          <w:szCs w:val="28"/>
          <w:lang w:eastAsia="zh-TW"/>
        </w:rPr>
        <w:t xml:space="preserve"> Sophia Zheng</w:t>
      </w:r>
      <w:r w:rsidR="00B34FA9" w:rsidRPr="00B34FA9">
        <w:rPr>
          <w:rFonts w:ascii="Helvetica" w:hAnsi="Helvetica" w:cstheme="minorHAnsi"/>
          <w:b/>
          <w:bCs/>
          <w:sz w:val="28"/>
          <w:szCs w:val="28"/>
          <w:vertAlign w:val="superscript"/>
          <w:lang w:eastAsia="zh-TW"/>
        </w:rPr>
        <w:t>2</w:t>
      </w:r>
      <w:r w:rsidR="00B34FA9" w:rsidRPr="00B34FA9">
        <w:rPr>
          <w:rFonts w:ascii="Helvetica" w:hAnsi="Helvetica" w:cstheme="minorHAnsi"/>
          <w:b/>
          <w:bCs/>
          <w:sz w:val="28"/>
          <w:szCs w:val="28"/>
          <w:lang w:eastAsia="zh-TW"/>
        </w:rPr>
        <w:t>, Karly Laprocina</w:t>
      </w:r>
      <w:r w:rsidR="00B34FA9" w:rsidRPr="00B34FA9">
        <w:rPr>
          <w:rFonts w:ascii="Helvetica" w:hAnsi="Helvetica" w:cstheme="minorHAnsi"/>
          <w:b/>
          <w:bCs/>
          <w:sz w:val="28"/>
          <w:szCs w:val="28"/>
          <w:vertAlign w:val="superscript"/>
          <w:lang w:eastAsia="zh-TW"/>
        </w:rPr>
        <w:t>2</w:t>
      </w:r>
      <w:r w:rsidR="00B34FA9" w:rsidRPr="00B34FA9">
        <w:rPr>
          <w:rFonts w:ascii="Helvetica" w:hAnsi="Helvetica" w:cstheme="minorHAnsi"/>
          <w:b/>
          <w:bCs/>
          <w:sz w:val="28"/>
          <w:szCs w:val="28"/>
          <w:lang w:eastAsia="zh-TW"/>
        </w:rPr>
        <w:t>, and C</w:t>
      </w:r>
      <w:r w:rsidR="00B34FA9" w:rsidRPr="00B34FA9">
        <w:rPr>
          <w:rFonts w:ascii="Helvetica" w:hAnsi="Helvetica" w:cstheme="minorHAnsi"/>
          <w:b/>
          <w:bCs/>
          <w:sz w:val="28"/>
          <w:szCs w:val="28"/>
        </w:rPr>
        <w:t>hen-Che Jeff Huang</w:t>
      </w:r>
      <w:r w:rsidR="00B34FA9" w:rsidRPr="00B34FA9">
        <w:rPr>
          <w:rFonts w:ascii="Helvetica" w:hAnsi="Helvetica" w:cstheme="minorHAnsi"/>
          <w:b/>
          <w:bCs/>
          <w:sz w:val="28"/>
          <w:szCs w:val="28"/>
          <w:vertAlign w:val="superscript"/>
        </w:rPr>
        <w:t>2</w:t>
      </w:r>
    </w:p>
    <w:p w14:paraId="5013E88F" w14:textId="77777777" w:rsidR="00B34FA9" w:rsidRPr="00B34FA9" w:rsidRDefault="00B34FA9" w:rsidP="00B34FA9">
      <w:pPr>
        <w:rPr>
          <w:rFonts w:ascii="Helvetica" w:hAnsi="Helvetica" w:cstheme="minorHAnsi"/>
          <w:sz w:val="28"/>
          <w:szCs w:val="28"/>
          <w:vertAlign w:val="superscript"/>
        </w:rPr>
      </w:pPr>
    </w:p>
    <w:p w14:paraId="12D72738" w14:textId="2D454A5D" w:rsidR="00B34FA9" w:rsidRPr="00B34FA9" w:rsidRDefault="00B34FA9" w:rsidP="00B34FA9">
      <w:pPr>
        <w:rPr>
          <w:rFonts w:ascii="Helvetica" w:hAnsi="Helvetica" w:cstheme="minorHAnsi"/>
          <w:sz w:val="28"/>
          <w:szCs w:val="28"/>
        </w:rPr>
      </w:pPr>
      <w:r w:rsidRPr="00B34FA9">
        <w:rPr>
          <w:rFonts w:ascii="Helvetica" w:hAnsi="Helvetica" w:cstheme="minorHAnsi"/>
          <w:sz w:val="28"/>
          <w:szCs w:val="28"/>
          <w:vertAlign w:val="superscript"/>
        </w:rPr>
        <w:t>1</w:t>
      </w:r>
      <w:r w:rsidRPr="00B34FA9">
        <w:rPr>
          <w:rFonts w:ascii="Helvetica" w:hAnsi="Helvetica" w:cstheme="minorHAnsi"/>
          <w:sz w:val="28"/>
          <w:szCs w:val="28"/>
        </w:rPr>
        <w:t>College of Animal Science &amp; Technology, Henan University of Science and Technology</w:t>
      </w:r>
    </w:p>
    <w:p w14:paraId="438F5ABF" w14:textId="63084AE9" w:rsidR="001C5334" w:rsidRPr="00B34FA9" w:rsidRDefault="00B34FA9" w:rsidP="00B34FA9">
      <w:pPr>
        <w:rPr>
          <w:rFonts w:ascii="Helvetica" w:hAnsi="Helvetica"/>
          <w:sz w:val="28"/>
          <w:szCs w:val="28"/>
        </w:rPr>
      </w:pPr>
      <w:r w:rsidRPr="00B34FA9">
        <w:rPr>
          <w:rFonts w:ascii="Helvetica" w:hAnsi="Helvetica" w:cstheme="minorHAnsi"/>
          <w:sz w:val="28"/>
          <w:szCs w:val="28"/>
          <w:vertAlign w:val="superscript"/>
        </w:rPr>
        <w:t>2</w:t>
      </w:r>
      <w:r w:rsidRPr="00B34FA9">
        <w:rPr>
          <w:rFonts w:ascii="Helvetica" w:hAnsi="Helvetica" w:cstheme="minorHAnsi"/>
          <w:sz w:val="28"/>
          <w:szCs w:val="28"/>
        </w:rPr>
        <w:t>Department of Anatomy, Physiology and Pharmacology, College of Veterinary Medicine, Auburn University</w:t>
      </w:r>
    </w:p>
    <w:p w14:paraId="4CAB0D2C" w14:textId="77777777" w:rsidR="007B7612" w:rsidRDefault="007B7612" w:rsidP="00FA1A9D">
      <w:pPr>
        <w:outlineLvl w:val="0"/>
        <w:rPr>
          <w:rFonts w:ascii="Helvetica" w:hAnsi="Helvetica" w:cs="Arial"/>
          <w:b/>
          <w:sz w:val="22"/>
          <w:szCs w:val="22"/>
        </w:rPr>
      </w:pPr>
    </w:p>
    <w:p w14:paraId="6DEA4F31" w14:textId="26FEBF06"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48A17971" w14:textId="77777777" w:rsidR="00B34FA9" w:rsidRPr="00B34FA9" w:rsidRDefault="00B34FA9" w:rsidP="00FA1A9D">
      <w:pPr>
        <w:outlineLvl w:val="0"/>
        <w:rPr>
          <w:rFonts w:ascii="Helvetica" w:hAnsi="Helvetica" w:cstheme="minorHAnsi"/>
          <w:sz w:val="22"/>
          <w:szCs w:val="22"/>
        </w:rPr>
      </w:pPr>
      <w:r w:rsidRPr="00B34FA9">
        <w:rPr>
          <w:rFonts w:ascii="Helvetica" w:hAnsi="Helvetica" w:cstheme="minorHAnsi"/>
          <w:sz w:val="22"/>
          <w:szCs w:val="22"/>
        </w:rPr>
        <w:t xml:space="preserve">Chen-Che Jeff Huang </w:t>
      </w:r>
    </w:p>
    <w:p w14:paraId="15F2FEFB" w14:textId="6277FB6F" w:rsidR="00B34FA9" w:rsidRPr="00B34FA9" w:rsidRDefault="0085099C" w:rsidP="00FA1A9D">
      <w:pPr>
        <w:outlineLvl w:val="0"/>
        <w:rPr>
          <w:rFonts w:ascii="Helvetica" w:hAnsi="Helvetica" w:cs="Arial"/>
          <w:b/>
          <w:sz w:val="22"/>
          <w:szCs w:val="22"/>
        </w:rPr>
      </w:pPr>
      <w:hyperlink r:id="rId9" w:history="1">
        <w:r w:rsidR="00B34FA9" w:rsidRPr="00B34FA9">
          <w:rPr>
            <w:rStyle w:val="Hyperlink"/>
            <w:rFonts w:ascii="Helvetica" w:hAnsi="Helvetica" w:cstheme="minorHAnsi"/>
            <w:sz w:val="22"/>
            <w:szCs w:val="22"/>
          </w:rPr>
          <w:t>jeff.huang@auburn.edu</w:t>
        </w:r>
      </w:hyperlink>
      <w:r w:rsidR="00B34FA9" w:rsidRPr="00B34FA9">
        <w:rPr>
          <w:rFonts w:ascii="Helvetica" w:hAnsi="Helvetica" w:cstheme="minorHAnsi"/>
          <w:sz w:val="22"/>
          <w:szCs w:val="22"/>
        </w:rPr>
        <w:t xml:space="preserve"> </w:t>
      </w:r>
    </w:p>
    <w:p w14:paraId="57A75A4C" w14:textId="77777777" w:rsidR="00421FEA" w:rsidRPr="00AB01F4" w:rsidRDefault="00421FEA" w:rsidP="00773BC7">
      <w:pPr>
        <w:pStyle w:val="NormalWeb"/>
        <w:spacing w:before="0" w:after="0"/>
        <w:rPr>
          <w:rFonts w:ascii="Helvetica" w:hAnsi="Helvetica" w:cs="Helvetica"/>
          <w:b/>
          <w:sz w:val="22"/>
          <w:szCs w:val="22"/>
        </w:rPr>
      </w:pPr>
    </w:p>
    <w:p w14:paraId="6D862194" w14:textId="3C598687" w:rsidR="00FA1A9D" w:rsidRPr="00AB01F4" w:rsidRDefault="00FA1A9D" w:rsidP="00773BC7">
      <w:pPr>
        <w:pStyle w:val="NormalWeb"/>
        <w:spacing w:before="0" w:after="0"/>
        <w:rPr>
          <w:rFonts w:ascii="Helvetica" w:hAnsi="Helvetica" w:cs="Helvetica"/>
          <w:sz w:val="22"/>
          <w:szCs w:val="22"/>
        </w:rPr>
      </w:pPr>
      <w:r w:rsidRPr="00AB01F4">
        <w:rPr>
          <w:rFonts w:ascii="Helvetica" w:hAnsi="Helvetica" w:cs="Helvetica"/>
          <w:b/>
          <w:sz w:val="22"/>
          <w:szCs w:val="22"/>
        </w:rPr>
        <w:t>Email addresses for Co-authors:</w:t>
      </w:r>
      <w:r w:rsidRPr="00AB01F4">
        <w:rPr>
          <w:rFonts w:ascii="Helvetica" w:hAnsi="Helvetica" w:cs="Helvetica"/>
          <w:sz w:val="22"/>
          <w:szCs w:val="22"/>
        </w:rPr>
        <w:t xml:space="preserve"> </w:t>
      </w:r>
    </w:p>
    <w:p w14:paraId="64A19D28" w14:textId="29705B02" w:rsidR="00273B42" w:rsidRDefault="0085099C" w:rsidP="00273B42">
      <w:pPr>
        <w:pStyle w:val="NormalWeb"/>
        <w:spacing w:before="0" w:after="0"/>
        <w:rPr>
          <w:rFonts w:ascii="Helvetica" w:hAnsi="Helvetica" w:cs="Helvetica"/>
          <w:sz w:val="22"/>
          <w:szCs w:val="22"/>
        </w:rPr>
      </w:pPr>
      <w:hyperlink r:id="rId10" w:history="1">
        <w:r w:rsidR="00064290" w:rsidRPr="00F46464">
          <w:rPr>
            <w:rStyle w:val="Hyperlink"/>
            <w:rFonts w:ascii="Helvetica" w:hAnsi="Helvetica" w:cs="Helvetica"/>
            <w:sz w:val="22"/>
            <w:szCs w:val="22"/>
          </w:rPr>
          <w:t>lvqx20001@163.com</w:t>
        </w:r>
      </w:hyperlink>
      <w:r w:rsidR="00064290">
        <w:rPr>
          <w:rFonts w:ascii="Helvetica" w:hAnsi="Helvetica" w:cs="Helvetica"/>
          <w:sz w:val="22"/>
          <w:szCs w:val="22"/>
        </w:rPr>
        <w:t xml:space="preserve"> </w:t>
      </w:r>
    </w:p>
    <w:p w14:paraId="2716FC32" w14:textId="37827ABD" w:rsidR="00273B42" w:rsidRDefault="0085099C" w:rsidP="00273B42">
      <w:pPr>
        <w:pStyle w:val="NormalWeb"/>
        <w:spacing w:before="0" w:after="0"/>
        <w:rPr>
          <w:rFonts w:ascii="Helvetica" w:hAnsi="Helvetica" w:cs="Helvetica"/>
          <w:sz w:val="22"/>
          <w:szCs w:val="22"/>
        </w:rPr>
      </w:pPr>
      <w:hyperlink r:id="rId11" w:history="1">
        <w:r w:rsidR="00064290" w:rsidRPr="00F46464">
          <w:rPr>
            <w:rStyle w:val="Hyperlink"/>
            <w:rFonts w:ascii="Helvetica" w:hAnsi="Helvetica" w:cs="Helvetica"/>
            <w:sz w:val="22"/>
            <w:szCs w:val="22"/>
          </w:rPr>
          <w:t>hzz0090@auburn.edu</w:t>
        </w:r>
      </w:hyperlink>
      <w:r w:rsidR="00064290">
        <w:rPr>
          <w:rFonts w:ascii="Helvetica" w:hAnsi="Helvetica" w:cs="Helvetica"/>
          <w:sz w:val="22"/>
          <w:szCs w:val="22"/>
        </w:rPr>
        <w:t xml:space="preserve"> </w:t>
      </w:r>
    </w:p>
    <w:p w14:paraId="37D5DCE3" w14:textId="3CA82FBA" w:rsidR="00273B42" w:rsidRPr="00AC6588" w:rsidRDefault="0085099C" w:rsidP="00273B42">
      <w:pPr>
        <w:pStyle w:val="NormalWeb"/>
        <w:spacing w:before="0" w:after="0"/>
        <w:rPr>
          <w:rFonts w:ascii="Helvetica" w:hAnsi="Helvetica" w:cs="Helvetica"/>
          <w:sz w:val="22"/>
          <w:szCs w:val="22"/>
        </w:rPr>
      </w:pPr>
      <w:hyperlink r:id="rId12" w:history="1">
        <w:r w:rsidR="00064290" w:rsidRPr="00F46464">
          <w:rPr>
            <w:rStyle w:val="Hyperlink"/>
            <w:rFonts w:ascii="Helvetica" w:hAnsi="Helvetica" w:cs="Helvetica"/>
            <w:sz w:val="22"/>
            <w:szCs w:val="22"/>
          </w:rPr>
          <w:t>karlylap@outlook.com</w:t>
        </w:r>
      </w:hyperlink>
      <w:r w:rsidR="00064290">
        <w:rPr>
          <w:rFonts w:ascii="Helvetica" w:hAnsi="Helvetica" w:cs="Helvetica"/>
          <w:sz w:val="22"/>
          <w:szCs w:val="22"/>
        </w:rPr>
        <w:t xml:space="preserve"> </w:t>
      </w:r>
    </w:p>
    <w:p w14:paraId="1FBF91FD" w14:textId="6AAF5D77" w:rsidR="00AC6588" w:rsidRPr="00AC6588" w:rsidRDefault="00AC6588" w:rsidP="00AC6588">
      <w:pPr>
        <w:pStyle w:val="NormalWeb"/>
        <w:spacing w:before="0" w:after="0"/>
        <w:rPr>
          <w:rFonts w:ascii="Helvetica" w:hAnsi="Helvetica" w:cs="Helvetica"/>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EA99550" w14:textId="310B6510" w:rsidR="00253924" w:rsidRDefault="00FA1A9D" w:rsidP="00D706E6">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D706E6">
        <w:rPr>
          <w:rFonts w:ascii="Helvetica" w:hAnsi="Helvetica"/>
          <w:sz w:val="22"/>
        </w:rPr>
        <w:t xml:space="preserve">require </w:t>
      </w:r>
      <w:proofErr w:type="spellStart"/>
      <w:r w:rsidR="00D706E6">
        <w:rPr>
          <w:rFonts w:ascii="Helvetica" w:hAnsi="Helvetica"/>
          <w:sz w:val="22"/>
        </w:rPr>
        <w:t>JoVE</w:t>
      </w:r>
      <w:proofErr w:type="spellEnd"/>
      <w:r w:rsidR="00D706E6">
        <w:rPr>
          <w:rFonts w:ascii="Helvetica" w:hAnsi="Helvetica"/>
          <w:sz w:val="22"/>
        </w:rPr>
        <w:t xml:space="preserve"> to film through your microscope? N</w:t>
      </w:r>
    </w:p>
    <w:p w14:paraId="305D50D5" w14:textId="1B3BD388" w:rsidR="00B21488" w:rsidRPr="00064290" w:rsidRDefault="00FA1A9D" w:rsidP="00D706E6">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B21488">
        <w:rPr>
          <w:rFonts w:ascii="Helvetica" w:hAnsi="Helvetica"/>
          <w:bCs/>
          <w:sz w:val="22"/>
        </w:rPr>
        <w:t>N</w:t>
      </w:r>
    </w:p>
    <w:p w14:paraId="45350D5D" w14:textId="5929DBED" w:rsidR="003100AB" w:rsidRPr="00064290" w:rsidRDefault="00FA1A9D" w:rsidP="00064290">
      <w:pPr>
        <w:spacing w:before="120"/>
        <w:rPr>
          <w:rFonts w:ascii="Helvetica" w:hAnsi="Helvetica"/>
          <w:sz w:val="22"/>
        </w:rPr>
      </w:pPr>
      <w:r w:rsidRPr="00064290">
        <w:rPr>
          <w:rFonts w:ascii="Helvetica" w:hAnsi="Helvetica"/>
          <w:b/>
          <w:sz w:val="22"/>
        </w:rPr>
        <w:t>3.</w:t>
      </w:r>
      <w:r w:rsidRPr="00064290">
        <w:rPr>
          <w:rFonts w:ascii="Helvetica" w:hAnsi="Helvetica"/>
          <w:sz w:val="22"/>
        </w:rPr>
        <w:t xml:space="preserve"> Which steps from the protocol section below are the most</w:t>
      </w:r>
      <w:r w:rsidR="00DD601F" w:rsidRPr="00064290">
        <w:rPr>
          <w:rFonts w:ascii="Helvetica" w:hAnsi="Helvetica"/>
          <w:sz w:val="22"/>
        </w:rPr>
        <w:t xml:space="preserve"> visually</w:t>
      </w:r>
      <w:r w:rsidRPr="00064290">
        <w:rPr>
          <w:rFonts w:ascii="Helvetica" w:hAnsi="Helvetica"/>
          <w:sz w:val="22"/>
        </w:rPr>
        <w:t xml:space="preserve"> important? </w:t>
      </w:r>
    </w:p>
    <w:p w14:paraId="35E704EA" w14:textId="460E2636" w:rsidR="00064290" w:rsidRPr="00064290" w:rsidRDefault="00064290" w:rsidP="00064290">
      <w:pPr>
        <w:spacing w:before="120"/>
        <w:rPr>
          <w:rFonts w:ascii="Helvetica" w:hAnsi="Helvetica"/>
          <w:b/>
          <w:bCs/>
          <w:sz w:val="22"/>
        </w:rPr>
      </w:pPr>
      <w:r w:rsidRPr="009C25FC">
        <w:rPr>
          <w:rFonts w:ascii="Helvetica" w:hAnsi="Helvetica"/>
          <w:sz w:val="22"/>
        </w:rPr>
        <w:t>2.7.,</w:t>
      </w:r>
      <w:r w:rsidRPr="00064290">
        <w:rPr>
          <w:rFonts w:ascii="Helvetica" w:hAnsi="Helvetica"/>
          <w:b/>
          <w:bCs/>
          <w:sz w:val="22"/>
        </w:rPr>
        <w:t xml:space="preserve"> </w:t>
      </w:r>
      <w:r w:rsidRPr="009C25FC">
        <w:rPr>
          <w:rFonts w:ascii="Helvetica" w:hAnsi="Helvetica"/>
          <w:sz w:val="22"/>
        </w:rPr>
        <w:t>3.1.,</w:t>
      </w:r>
      <w:r w:rsidRPr="00064290">
        <w:rPr>
          <w:rFonts w:ascii="Helvetica" w:hAnsi="Helvetica"/>
          <w:b/>
          <w:bCs/>
          <w:sz w:val="22"/>
        </w:rPr>
        <w:t xml:space="preserve"> </w:t>
      </w:r>
      <w:r w:rsidRPr="009C25FC">
        <w:rPr>
          <w:rFonts w:ascii="Helvetica" w:hAnsi="Helvetica"/>
          <w:sz w:val="22"/>
        </w:rPr>
        <w:t>5.1., 5.3.</w:t>
      </w:r>
    </w:p>
    <w:p w14:paraId="27289167" w14:textId="5C45B192" w:rsidR="00FA1A9D" w:rsidRDefault="00FA1A9D" w:rsidP="00FA1A9D">
      <w:pPr>
        <w:spacing w:before="120"/>
        <w:rPr>
          <w:rFonts w:ascii="Helvetica" w:hAnsi="Helvetica"/>
          <w:sz w:val="22"/>
        </w:rPr>
      </w:pPr>
      <w:r w:rsidRPr="00064290">
        <w:rPr>
          <w:rFonts w:ascii="Helvetica" w:hAnsi="Helvetica"/>
          <w:b/>
          <w:color w:val="000000" w:themeColor="text1"/>
          <w:sz w:val="22"/>
        </w:rPr>
        <w:t>4.</w:t>
      </w:r>
      <w:r w:rsidRPr="00064290">
        <w:rPr>
          <w:rFonts w:ascii="Helvetica" w:hAnsi="Helvetica"/>
          <w:color w:val="000000" w:themeColor="text1"/>
          <w:sz w:val="22"/>
        </w:rPr>
        <w:t xml:space="preserve"> What is the single most difficult </w:t>
      </w:r>
      <w:r w:rsidRPr="00064290">
        <w:rPr>
          <w:rFonts w:ascii="Helvetica" w:hAnsi="Helvetica"/>
          <w:sz w:val="22"/>
        </w:rPr>
        <w:t>aspect of this procedure and what do you do to ensure success?</w:t>
      </w:r>
      <w:r>
        <w:rPr>
          <w:rFonts w:ascii="Helvetica" w:hAnsi="Helvetica"/>
          <w:sz w:val="22"/>
        </w:rPr>
        <w:t xml:space="preserve"> </w:t>
      </w:r>
    </w:p>
    <w:p w14:paraId="050C36D4" w14:textId="66692706" w:rsidR="00FA1A9D" w:rsidRPr="00064290" w:rsidRDefault="00064290" w:rsidP="00064290">
      <w:pPr>
        <w:spacing w:before="120"/>
        <w:rPr>
          <w:rFonts w:ascii="Helvetica" w:hAnsi="Helvetica"/>
          <w:iCs/>
          <w:sz w:val="22"/>
        </w:rPr>
      </w:pPr>
      <w:r>
        <w:rPr>
          <w:rFonts w:ascii="Helvetica" w:hAnsi="Helvetica"/>
          <w:sz w:val="22"/>
        </w:rPr>
        <w:t xml:space="preserve">3.1. </w:t>
      </w:r>
      <w:r w:rsidR="00623F81" w:rsidRPr="00064290">
        <w:rPr>
          <w:rFonts w:ascii="Helvetica" w:hAnsi="Helvetica" w:cstheme="minorHAnsi"/>
          <w:iCs/>
          <w:sz w:val="22"/>
          <w:szCs w:val="22"/>
        </w:rPr>
        <w:t>No procedure is difficult to perform. However, t</w:t>
      </w:r>
      <w:r w:rsidR="003100AB" w:rsidRPr="00064290">
        <w:rPr>
          <w:rFonts w:ascii="Helvetica" w:hAnsi="Helvetica" w:cstheme="minorHAnsi"/>
          <w:iCs/>
          <w:sz w:val="22"/>
          <w:szCs w:val="22"/>
        </w:rPr>
        <w:t xml:space="preserve">he temperature of the stripping step is critical. If the solution is not hot enough, the antibody(s) from previous steps may stay on the slide, leading to non-specific signals. It is important to make sure the solution is “boiling” when slides are taken out from the microwave oven. If solutions are boiling for 8 minutes, the </w:t>
      </w:r>
      <w:r w:rsidR="00623F81" w:rsidRPr="00064290">
        <w:rPr>
          <w:rFonts w:ascii="Helvetica" w:hAnsi="Helvetica" w:cstheme="minorHAnsi"/>
          <w:iCs/>
          <w:sz w:val="22"/>
          <w:szCs w:val="22"/>
        </w:rPr>
        <w:t>amount</w:t>
      </w:r>
      <w:r w:rsidR="003100AB" w:rsidRPr="00064290">
        <w:rPr>
          <w:rFonts w:ascii="Helvetica" w:hAnsi="Helvetica" w:cstheme="minorHAnsi"/>
          <w:iCs/>
          <w:sz w:val="22"/>
          <w:szCs w:val="22"/>
        </w:rPr>
        <w:t xml:space="preserve"> </w:t>
      </w:r>
      <w:r w:rsidR="003F32B0" w:rsidRPr="00064290">
        <w:rPr>
          <w:rFonts w:ascii="Helvetica" w:hAnsi="Helvetica" w:cstheme="minorHAnsi"/>
          <w:iCs/>
          <w:sz w:val="22"/>
          <w:szCs w:val="22"/>
        </w:rPr>
        <w:t xml:space="preserve">of </w:t>
      </w:r>
      <w:r w:rsidR="003100AB" w:rsidRPr="00064290">
        <w:rPr>
          <w:rFonts w:ascii="Helvetica" w:hAnsi="Helvetica" w:cstheme="minorHAnsi"/>
          <w:iCs/>
          <w:sz w:val="22"/>
          <w:szCs w:val="22"/>
        </w:rPr>
        <w:t>the solution should be reduced.</w:t>
      </w:r>
    </w:p>
    <w:p w14:paraId="59BC63BC" w14:textId="48CE4AA6" w:rsidR="00FA1A9D" w:rsidRPr="00C44EEF" w:rsidRDefault="00FA1A9D" w:rsidP="00C44EEF">
      <w:pPr>
        <w:spacing w:before="120"/>
        <w:rPr>
          <w:rFonts w:ascii="Helvetica" w:hAnsi="Helvetica"/>
          <w:bCs/>
          <w:sz w:val="22"/>
          <w:szCs w:val="22"/>
        </w:rPr>
      </w:pPr>
      <w:r w:rsidRPr="00C44EEF">
        <w:rPr>
          <w:rFonts w:ascii="Helvetica" w:hAnsi="Helvetica"/>
          <w:b/>
          <w:sz w:val="22"/>
        </w:rPr>
        <w:t>5.</w:t>
      </w:r>
      <w:r w:rsidRPr="00C44EEF">
        <w:rPr>
          <w:rFonts w:ascii="Helvetica" w:hAnsi="Helvetica"/>
          <w:sz w:val="22"/>
        </w:rPr>
        <w:t xml:space="preserve"> Will the filming </w:t>
      </w:r>
      <w:r w:rsidRPr="00C44EEF">
        <w:rPr>
          <w:rFonts w:ascii="Helvetica" w:hAnsi="Helvetica"/>
          <w:sz w:val="22"/>
          <w:szCs w:val="22"/>
        </w:rPr>
        <w:t>need to take place in multiple locations</w:t>
      </w:r>
      <w:r w:rsidR="001461AF" w:rsidRPr="00C44EEF">
        <w:rPr>
          <w:rFonts w:ascii="Helvetica" w:hAnsi="Helvetica"/>
          <w:sz w:val="22"/>
          <w:szCs w:val="22"/>
        </w:rPr>
        <w:t xml:space="preserve"> (greater than walking distance)</w:t>
      </w:r>
      <w:r w:rsidRPr="00C44EEF">
        <w:rPr>
          <w:rFonts w:ascii="Helvetica" w:hAnsi="Helvetica"/>
          <w:sz w:val="22"/>
          <w:szCs w:val="22"/>
        </w:rPr>
        <w:t xml:space="preserve">? </w:t>
      </w:r>
      <w:r w:rsidR="00C44EEF" w:rsidRPr="00C44EEF">
        <w:rPr>
          <w:rFonts w:ascii="Helvetica" w:hAnsi="Helvetica"/>
          <w:bCs/>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rPr>
      </w:pPr>
      <w:r w:rsidRPr="005E585A">
        <w:rPr>
          <w:rFonts w:ascii="Helvetica" w:hAnsi="Helvetica" w:cs="Arial"/>
          <w:b/>
          <w:bCs/>
          <w:i/>
          <w:color w:val="2F5496" w:themeColor="accent1" w:themeShade="BF"/>
        </w:rPr>
        <w:t xml:space="preserve">Videographer: Interviewee Headshots are </w:t>
      </w:r>
      <w:r w:rsidRPr="005E585A">
        <w:rPr>
          <w:rFonts w:ascii="Helvetica" w:hAnsi="Helvetica" w:cs="Arial"/>
          <w:b/>
          <w:bCs/>
          <w:i/>
          <w:color w:val="2F5496" w:themeColor="accent1" w:themeShade="BF"/>
          <w:u w:val="single"/>
        </w:rPr>
        <w:t>required</w:t>
      </w:r>
      <w:r w:rsidRPr="005E585A">
        <w:rPr>
          <w:rFonts w:ascii="Helvetica" w:hAnsi="Helvetica" w:cs="Arial"/>
          <w:b/>
          <w:bCs/>
          <w:i/>
          <w:color w:val="2F5496" w:themeColor="accent1" w:themeShade="BF"/>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Pr="00064290" w:rsidRDefault="00DC058D" w:rsidP="00177B33">
      <w:pPr>
        <w:pStyle w:val="ListParagraph"/>
        <w:numPr>
          <w:ilvl w:val="0"/>
          <w:numId w:val="33"/>
        </w:numPr>
        <w:ind w:left="270" w:hanging="270"/>
        <w:rPr>
          <w:rFonts w:ascii="Helvetica" w:hAnsi="Helvetica" w:cs="Arial"/>
          <w:b/>
          <w:color w:val="000000" w:themeColor="text1"/>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 xml:space="preserve">All interview statements </w:t>
      </w:r>
      <w:r w:rsidRPr="00064290">
        <w:rPr>
          <w:rFonts w:ascii="Helvetica" w:hAnsi="Helvetica" w:cs="Arial"/>
          <w:b/>
          <w:color w:val="000000" w:themeColor="text1"/>
          <w:sz w:val="22"/>
          <w:szCs w:val="22"/>
        </w:rPr>
        <w:t>may be edited for length and clarity.</w:t>
      </w:r>
    </w:p>
    <w:p w14:paraId="20EDE62B" w14:textId="77777777" w:rsidR="00330F1B" w:rsidRPr="00064290" w:rsidRDefault="00330F1B" w:rsidP="00330F1B">
      <w:pPr>
        <w:ind w:left="1080"/>
        <w:contextualSpacing/>
        <w:outlineLvl w:val="0"/>
        <w:rPr>
          <w:rFonts w:ascii="Helvetica" w:hAnsi="Helvetica" w:cs="Arial"/>
          <w:color w:val="000000" w:themeColor="text1"/>
          <w:sz w:val="22"/>
          <w:szCs w:val="22"/>
          <w:u w:val="single"/>
        </w:rPr>
      </w:pPr>
    </w:p>
    <w:p w14:paraId="7826EE4A" w14:textId="279989C7" w:rsidR="00CE10F2" w:rsidRPr="00064290" w:rsidRDefault="003100AB" w:rsidP="00177B33">
      <w:pPr>
        <w:pStyle w:val="ListParagraph"/>
        <w:numPr>
          <w:ilvl w:val="1"/>
          <w:numId w:val="9"/>
        </w:numPr>
        <w:outlineLvl w:val="0"/>
        <w:rPr>
          <w:rFonts w:ascii="Helvetica" w:hAnsi="Helvetica" w:cs="Arial"/>
          <w:color w:val="000000" w:themeColor="text1"/>
          <w:sz w:val="22"/>
          <w:szCs w:val="22"/>
        </w:rPr>
      </w:pPr>
      <w:r w:rsidRPr="00064290">
        <w:rPr>
          <w:rFonts w:ascii="Helvetica" w:hAnsi="Helvetica" w:cs="Arial"/>
          <w:b/>
          <w:color w:val="000000" w:themeColor="text1"/>
          <w:sz w:val="22"/>
          <w:szCs w:val="22"/>
          <w:u w:val="single"/>
        </w:rPr>
        <w:t>Jeff Huang</w:t>
      </w:r>
      <w:r w:rsidRPr="00064290">
        <w:rPr>
          <w:rFonts w:ascii="Helvetica" w:hAnsi="Helvetica" w:cs="Arial"/>
          <w:color w:val="000000" w:themeColor="text1"/>
          <w:sz w:val="22"/>
          <w:szCs w:val="22"/>
        </w:rPr>
        <w:t xml:space="preserve">: </w:t>
      </w:r>
      <w:r w:rsidRPr="00064290">
        <w:rPr>
          <w:rFonts w:ascii="Helvetica" w:hAnsi="Helvetica" w:cstheme="minorHAnsi"/>
          <w:color w:val="000000" w:themeColor="text1"/>
          <w:sz w:val="22"/>
          <w:szCs w:val="22"/>
        </w:rPr>
        <w:t>Immunostaining is widely used in biomedical research to identify the loca</w:t>
      </w:r>
      <w:r w:rsidR="00564A69">
        <w:rPr>
          <w:rFonts w:ascii="Helvetica" w:hAnsi="Helvetica" w:cstheme="minorHAnsi"/>
          <w:color w:val="000000" w:themeColor="text1"/>
          <w:sz w:val="22"/>
          <w:szCs w:val="22"/>
        </w:rPr>
        <w:t>tion</w:t>
      </w:r>
      <w:r w:rsidRPr="00064290">
        <w:rPr>
          <w:rFonts w:ascii="Helvetica" w:hAnsi="Helvetica" w:cstheme="minorHAnsi"/>
          <w:color w:val="000000" w:themeColor="text1"/>
          <w:sz w:val="22"/>
          <w:szCs w:val="22"/>
        </w:rPr>
        <w:t xml:space="preserve"> of a protein of interest. Multiplex immunostaining can detect multiple targets on the same sample using different primary antibodies</w:t>
      </w:r>
      <w:r w:rsidR="00064290" w:rsidRPr="00064290">
        <w:rPr>
          <w:rFonts w:ascii="Helvetica" w:hAnsi="Helvetica" w:cstheme="minorHAnsi"/>
          <w:color w:val="000000" w:themeColor="text1"/>
          <w:sz w:val="22"/>
          <w:szCs w:val="22"/>
        </w:rPr>
        <w:t xml:space="preserve"> </w:t>
      </w:r>
      <w:r w:rsidR="00064290" w:rsidRPr="00064290">
        <w:rPr>
          <w:rFonts w:ascii="Helvetica" w:hAnsi="Helvetica" w:cstheme="minorHAnsi"/>
          <w:b/>
          <w:bCs/>
          <w:color w:val="000000" w:themeColor="text1"/>
          <w:sz w:val="22"/>
          <w:szCs w:val="22"/>
        </w:rPr>
        <w:t>[1]</w:t>
      </w:r>
      <w:r w:rsidRPr="00064290">
        <w:rPr>
          <w:rFonts w:ascii="Helvetica" w:hAnsi="Helvetica" w:cstheme="minorHAnsi"/>
          <w:color w:val="000000" w:themeColor="text1"/>
          <w:sz w:val="22"/>
          <w:szCs w:val="22"/>
        </w:rPr>
        <w:t>.</w:t>
      </w:r>
    </w:p>
    <w:p w14:paraId="7460F642" w14:textId="77777777" w:rsidR="00FD64B9" w:rsidRPr="00064290" w:rsidRDefault="00FD64B9" w:rsidP="00FD64B9">
      <w:pPr>
        <w:pStyle w:val="ListParagraph"/>
        <w:ind w:left="1350"/>
        <w:outlineLvl w:val="0"/>
        <w:rPr>
          <w:rFonts w:ascii="Helvetica" w:hAnsi="Helvetica" w:cs="Arial"/>
          <w:color w:val="000000" w:themeColor="text1"/>
          <w:sz w:val="22"/>
          <w:szCs w:val="22"/>
        </w:rPr>
      </w:pPr>
    </w:p>
    <w:p w14:paraId="708375DB" w14:textId="71B0B9D6" w:rsidR="00FD64B9" w:rsidRPr="00064290" w:rsidRDefault="00FD64B9" w:rsidP="00FD64B9">
      <w:pPr>
        <w:pStyle w:val="ListParagraph"/>
        <w:numPr>
          <w:ilvl w:val="2"/>
          <w:numId w:val="9"/>
        </w:numPr>
        <w:tabs>
          <w:tab w:val="clear" w:pos="1800"/>
        </w:tabs>
        <w:ind w:left="1224" w:hanging="504"/>
        <w:rPr>
          <w:rFonts w:ascii="Helvetica" w:hAnsi="Helvetica" w:cs="Arial"/>
          <w:color w:val="000000" w:themeColor="text1"/>
          <w:sz w:val="22"/>
          <w:szCs w:val="22"/>
        </w:rPr>
      </w:pPr>
      <w:r w:rsidRPr="00064290">
        <w:rPr>
          <w:rFonts w:ascii="Helvetica" w:hAnsi="Helvetica" w:cs="Arial"/>
          <w:bCs/>
          <w:color w:val="000000" w:themeColor="text1"/>
          <w:sz w:val="22"/>
          <w:szCs w:val="22"/>
        </w:rPr>
        <w:t>INTERVIEW: Named talent says the statement above in an interview-style shot, looking slightly off-camera</w:t>
      </w:r>
    </w:p>
    <w:p w14:paraId="6482321C" w14:textId="77777777" w:rsidR="00330F1B" w:rsidRPr="00064290" w:rsidRDefault="00330F1B" w:rsidP="00330F1B">
      <w:pPr>
        <w:ind w:left="1080"/>
        <w:contextualSpacing/>
        <w:outlineLvl w:val="0"/>
        <w:rPr>
          <w:rFonts w:ascii="Helvetica" w:hAnsi="Helvetica" w:cs="Arial"/>
          <w:color w:val="000000" w:themeColor="text1"/>
          <w:sz w:val="22"/>
          <w:szCs w:val="22"/>
          <w:u w:val="single"/>
        </w:rPr>
      </w:pPr>
    </w:p>
    <w:p w14:paraId="2211496E" w14:textId="01D4B02F" w:rsidR="00CE10F2" w:rsidRPr="00064290" w:rsidRDefault="003100AB" w:rsidP="00177B33">
      <w:pPr>
        <w:pStyle w:val="ListParagraph"/>
        <w:numPr>
          <w:ilvl w:val="1"/>
          <w:numId w:val="9"/>
        </w:numPr>
        <w:outlineLvl w:val="0"/>
        <w:rPr>
          <w:rFonts w:ascii="Helvetica" w:hAnsi="Helvetica" w:cs="Arial"/>
          <w:color w:val="000000" w:themeColor="text1"/>
          <w:sz w:val="22"/>
          <w:szCs w:val="22"/>
        </w:rPr>
      </w:pPr>
      <w:r w:rsidRPr="00064290">
        <w:rPr>
          <w:rFonts w:ascii="Helvetica" w:hAnsi="Helvetica" w:cs="Arial"/>
          <w:b/>
          <w:color w:val="000000" w:themeColor="text1"/>
          <w:sz w:val="22"/>
          <w:szCs w:val="22"/>
          <w:u w:val="single"/>
        </w:rPr>
        <w:t>Jeff Huang</w:t>
      </w:r>
      <w:r w:rsidRPr="00064290">
        <w:rPr>
          <w:rFonts w:ascii="Helvetica" w:hAnsi="Helvetica" w:cs="Arial"/>
          <w:color w:val="000000" w:themeColor="text1"/>
          <w:sz w:val="22"/>
          <w:szCs w:val="22"/>
        </w:rPr>
        <w:t xml:space="preserve">: </w:t>
      </w:r>
      <w:r w:rsidRPr="00064290">
        <w:rPr>
          <w:rFonts w:ascii="Helvetica" w:hAnsi="Helvetica" w:cstheme="minorHAnsi"/>
          <w:color w:val="000000" w:themeColor="text1"/>
          <w:sz w:val="22"/>
          <w:szCs w:val="22"/>
        </w:rPr>
        <w:t xml:space="preserve">The benefit of this method is </w:t>
      </w:r>
      <w:r w:rsidR="00AB27D1">
        <w:rPr>
          <w:rFonts w:ascii="Helvetica" w:hAnsi="Helvetica" w:cstheme="minorHAnsi"/>
          <w:color w:val="000000" w:themeColor="text1"/>
          <w:sz w:val="22"/>
          <w:szCs w:val="22"/>
        </w:rPr>
        <w:t>the</w:t>
      </w:r>
      <w:r w:rsidRPr="00064290">
        <w:rPr>
          <w:rFonts w:ascii="Helvetica" w:hAnsi="Helvetica" w:cstheme="minorHAnsi"/>
          <w:color w:val="000000" w:themeColor="text1"/>
          <w:sz w:val="22"/>
          <w:szCs w:val="22"/>
        </w:rPr>
        <w:t xml:space="preserve"> use </w:t>
      </w:r>
      <w:r w:rsidR="00AB27D1">
        <w:rPr>
          <w:rFonts w:ascii="Helvetica" w:hAnsi="Helvetica" w:cstheme="minorHAnsi"/>
          <w:color w:val="000000" w:themeColor="text1"/>
          <w:sz w:val="22"/>
          <w:szCs w:val="22"/>
        </w:rPr>
        <w:t xml:space="preserve">of </w:t>
      </w:r>
      <w:r w:rsidRPr="00064290">
        <w:rPr>
          <w:rFonts w:ascii="Helvetica" w:hAnsi="Helvetica" w:cstheme="minorHAnsi"/>
          <w:color w:val="000000" w:themeColor="text1"/>
          <w:sz w:val="22"/>
          <w:szCs w:val="22"/>
        </w:rPr>
        <w:t>commonly available buffers to eliminate antibody cross-reactivity, allowing immunostaining using two or more unlabeled primary antibodies from the same host species</w:t>
      </w:r>
      <w:r w:rsidR="00064290" w:rsidRPr="00064290">
        <w:rPr>
          <w:rFonts w:ascii="Helvetica" w:hAnsi="Helvetica" w:cstheme="minorHAnsi"/>
          <w:color w:val="000000" w:themeColor="text1"/>
          <w:sz w:val="22"/>
          <w:szCs w:val="22"/>
        </w:rPr>
        <w:t xml:space="preserve"> </w:t>
      </w:r>
      <w:r w:rsidR="00064290" w:rsidRPr="00064290">
        <w:rPr>
          <w:rFonts w:ascii="Helvetica" w:hAnsi="Helvetica" w:cstheme="minorHAnsi"/>
          <w:b/>
          <w:bCs/>
          <w:color w:val="000000" w:themeColor="text1"/>
          <w:sz w:val="22"/>
          <w:szCs w:val="22"/>
        </w:rPr>
        <w:t>[1]</w:t>
      </w:r>
      <w:r w:rsidRPr="00064290">
        <w:rPr>
          <w:rFonts w:ascii="Helvetica" w:hAnsi="Helvetica" w:cstheme="minorHAnsi"/>
          <w:color w:val="000000" w:themeColor="text1"/>
          <w:sz w:val="22"/>
          <w:szCs w:val="22"/>
        </w:rPr>
        <w:t>.</w:t>
      </w:r>
    </w:p>
    <w:p w14:paraId="209BD03C" w14:textId="77777777" w:rsidR="00FD64B9" w:rsidRPr="00064290" w:rsidRDefault="00FD64B9" w:rsidP="00FD64B9">
      <w:pPr>
        <w:pStyle w:val="ListParagraph"/>
        <w:ind w:left="1350"/>
        <w:outlineLvl w:val="0"/>
        <w:rPr>
          <w:rFonts w:ascii="Helvetica" w:hAnsi="Helvetica" w:cs="Arial"/>
          <w:color w:val="000000" w:themeColor="text1"/>
          <w:sz w:val="22"/>
          <w:szCs w:val="22"/>
        </w:rPr>
      </w:pPr>
    </w:p>
    <w:p w14:paraId="1ACAF31C" w14:textId="23D63530" w:rsidR="00FD64B9" w:rsidRPr="00064290" w:rsidRDefault="00FD64B9" w:rsidP="00FD64B9">
      <w:pPr>
        <w:pStyle w:val="ListParagraph"/>
        <w:numPr>
          <w:ilvl w:val="2"/>
          <w:numId w:val="9"/>
        </w:numPr>
        <w:tabs>
          <w:tab w:val="clear" w:pos="1800"/>
        </w:tabs>
        <w:ind w:left="1224" w:hanging="504"/>
        <w:rPr>
          <w:rFonts w:ascii="Helvetica" w:hAnsi="Helvetica" w:cs="Arial"/>
          <w:color w:val="000000" w:themeColor="text1"/>
          <w:sz w:val="22"/>
          <w:szCs w:val="22"/>
        </w:rPr>
      </w:pPr>
      <w:r w:rsidRPr="00064290">
        <w:rPr>
          <w:rFonts w:ascii="Helvetica" w:hAnsi="Helvetica" w:cs="Arial"/>
          <w:bCs/>
          <w:color w:val="000000" w:themeColor="text1"/>
          <w:sz w:val="22"/>
          <w:szCs w:val="22"/>
        </w:rPr>
        <w:t>INTERVIEW: Named talent says the statement above in an interview-style shot, looking slightly off-camera</w:t>
      </w:r>
    </w:p>
    <w:p w14:paraId="252B69C9" w14:textId="77777777" w:rsidR="00336C61" w:rsidRPr="00636BC0" w:rsidRDefault="00336C61" w:rsidP="00636BC0">
      <w:pPr>
        <w:outlineLvl w:val="0"/>
        <w:rPr>
          <w:rFonts w:ascii="Helvetica" w:hAnsi="Helvetica" w:cs="Arial"/>
          <w:sz w:val="22"/>
          <w:szCs w:val="22"/>
        </w:rPr>
      </w:pPr>
    </w:p>
    <w:p w14:paraId="0D3046F5" w14:textId="23E95579" w:rsidR="001819E3" w:rsidRPr="006A6324" w:rsidRDefault="004C2DAD" w:rsidP="008D7A48">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647C86A7" w14:textId="77777777" w:rsidR="00330F1B" w:rsidRPr="00AB27D1" w:rsidRDefault="00330F1B" w:rsidP="00636BC0">
      <w:pPr>
        <w:spacing w:line="360" w:lineRule="auto"/>
        <w:contextualSpacing/>
        <w:outlineLvl w:val="0"/>
        <w:rPr>
          <w:rFonts w:ascii="Helvetica" w:hAnsi="Helvetica" w:cs="Arial"/>
          <w:color w:val="000000" w:themeColor="text1"/>
          <w:sz w:val="22"/>
          <w:szCs w:val="22"/>
        </w:rPr>
      </w:pPr>
    </w:p>
    <w:p w14:paraId="0CBC7D54" w14:textId="67C0BF11" w:rsidR="00CE10F2" w:rsidRPr="00AB27D1" w:rsidRDefault="003100AB" w:rsidP="00330F1B">
      <w:pPr>
        <w:numPr>
          <w:ilvl w:val="1"/>
          <w:numId w:val="9"/>
        </w:numPr>
        <w:contextualSpacing/>
        <w:outlineLvl w:val="0"/>
        <w:rPr>
          <w:rFonts w:ascii="Helvetica" w:hAnsi="Helvetica" w:cs="Arial"/>
          <w:color w:val="000000" w:themeColor="text1"/>
          <w:sz w:val="22"/>
          <w:szCs w:val="22"/>
        </w:rPr>
      </w:pPr>
      <w:r w:rsidRPr="00AB27D1">
        <w:rPr>
          <w:rFonts w:ascii="Helvetica" w:hAnsi="Helvetica" w:cs="Arial"/>
          <w:b/>
          <w:color w:val="000000" w:themeColor="text1"/>
          <w:sz w:val="22"/>
          <w:szCs w:val="22"/>
          <w:u w:val="single"/>
        </w:rPr>
        <w:t>Jeff Huang</w:t>
      </w:r>
      <w:r w:rsidRPr="00AB27D1">
        <w:rPr>
          <w:rFonts w:ascii="Helvetica" w:hAnsi="Helvetica" w:cs="Arial"/>
          <w:color w:val="000000" w:themeColor="text1"/>
          <w:sz w:val="22"/>
          <w:szCs w:val="22"/>
        </w:rPr>
        <w:t xml:space="preserve">: Demonstrating the procedure will be </w:t>
      </w:r>
      <w:r w:rsidRPr="00AB27D1">
        <w:rPr>
          <w:rFonts w:ascii="Helvetica" w:hAnsi="Helvetica" w:cs="Arial"/>
          <w:color w:val="000000" w:themeColor="text1"/>
          <w:sz w:val="22"/>
          <w:szCs w:val="22"/>
          <w:u w:val="single"/>
        </w:rPr>
        <w:t>Sophia Zheng</w:t>
      </w:r>
      <w:r w:rsidR="00D227D9" w:rsidRPr="00D227D9">
        <w:rPr>
          <w:rFonts w:ascii="Helvetica" w:hAnsi="Helvetica" w:cs="Arial"/>
          <w:color w:val="000000" w:themeColor="text1"/>
          <w:sz w:val="22"/>
          <w:szCs w:val="22"/>
        </w:rPr>
        <w:t>, a graduate student,</w:t>
      </w:r>
      <w:r w:rsidR="00871B34" w:rsidRPr="00AB27D1">
        <w:rPr>
          <w:rFonts w:ascii="Helvetica" w:hAnsi="Helvetica" w:cs="Arial"/>
          <w:color w:val="000000" w:themeColor="text1"/>
          <w:sz w:val="22"/>
          <w:szCs w:val="22"/>
        </w:rPr>
        <w:t xml:space="preserve"> </w:t>
      </w:r>
      <w:proofErr w:type="spellStart"/>
      <w:r w:rsidR="00871B34" w:rsidRPr="00AB27D1">
        <w:rPr>
          <w:rFonts w:ascii="Helvetica" w:hAnsi="Helvetica" w:cs="Arial"/>
          <w:color w:val="000000" w:themeColor="text1"/>
          <w:sz w:val="22"/>
          <w:szCs w:val="22"/>
          <w:u w:val="single"/>
        </w:rPr>
        <w:t>Qion</w:t>
      </w:r>
      <w:r w:rsidR="00564A69">
        <w:rPr>
          <w:rFonts w:ascii="Helvetica" w:hAnsi="Helvetica" w:cs="Arial"/>
          <w:color w:val="000000" w:themeColor="text1"/>
          <w:sz w:val="22"/>
          <w:szCs w:val="22"/>
          <w:u w:val="single"/>
        </w:rPr>
        <w:t>g</w:t>
      </w:r>
      <w:r w:rsidR="00871B34" w:rsidRPr="00AB27D1">
        <w:rPr>
          <w:rFonts w:ascii="Helvetica" w:hAnsi="Helvetica" w:cs="Arial"/>
          <w:color w:val="000000" w:themeColor="text1"/>
          <w:sz w:val="22"/>
          <w:szCs w:val="22"/>
          <w:u w:val="single"/>
        </w:rPr>
        <w:t>xia</w:t>
      </w:r>
      <w:proofErr w:type="spellEnd"/>
      <w:r w:rsidR="00871B34" w:rsidRPr="00AB27D1">
        <w:rPr>
          <w:rFonts w:ascii="Helvetica" w:hAnsi="Helvetica" w:cs="Arial"/>
          <w:color w:val="000000" w:themeColor="text1"/>
          <w:sz w:val="22"/>
          <w:szCs w:val="22"/>
          <w:u w:val="single"/>
        </w:rPr>
        <w:t xml:space="preserve"> </w:t>
      </w:r>
      <w:proofErr w:type="spellStart"/>
      <w:r w:rsidR="00871B34" w:rsidRPr="00AB27D1">
        <w:rPr>
          <w:rFonts w:ascii="Helvetica" w:hAnsi="Helvetica" w:cs="Arial"/>
          <w:color w:val="000000" w:themeColor="text1"/>
          <w:sz w:val="22"/>
          <w:szCs w:val="22"/>
          <w:u w:val="single"/>
        </w:rPr>
        <w:t>Lyu</w:t>
      </w:r>
      <w:proofErr w:type="spellEnd"/>
      <w:r w:rsidR="00947D5E" w:rsidRPr="00AB27D1">
        <w:rPr>
          <w:rFonts w:ascii="Helvetica" w:hAnsi="Helvetica" w:cs="Arial"/>
          <w:color w:val="000000" w:themeColor="text1"/>
          <w:sz w:val="22"/>
          <w:szCs w:val="22"/>
        </w:rPr>
        <w:t xml:space="preserve">, </w:t>
      </w:r>
      <w:r w:rsidR="00D227D9">
        <w:rPr>
          <w:rFonts w:ascii="Helvetica" w:hAnsi="Helvetica" w:cs="Arial"/>
          <w:color w:val="000000" w:themeColor="text1"/>
          <w:sz w:val="22"/>
          <w:szCs w:val="22"/>
        </w:rPr>
        <w:t>a visiting scholar,</w:t>
      </w:r>
      <w:r w:rsidR="000D106F">
        <w:rPr>
          <w:rFonts w:ascii="Helvetica" w:hAnsi="Helvetica" w:cs="Arial"/>
          <w:color w:val="000000" w:themeColor="text1"/>
          <w:sz w:val="22"/>
          <w:szCs w:val="22"/>
        </w:rPr>
        <w:t xml:space="preserve"> of my lab</w:t>
      </w:r>
      <w:r w:rsidR="00D227D9">
        <w:rPr>
          <w:rFonts w:ascii="Helvetica" w:hAnsi="Helvetica" w:cs="Arial"/>
          <w:color w:val="000000" w:themeColor="text1"/>
          <w:sz w:val="22"/>
          <w:szCs w:val="22"/>
        </w:rPr>
        <w:t xml:space="preserve"> </w:t>
      </w:r>
      <w:r w:rsidR="00AB27D1">
        <w:rPr>
          <w:rFonts w:ascii="Helvetica" w:hAnsi="Helvetica" w:cs="Arial"/>
          <w:b/>
          <w:bCs/>
          <w:color w:val="000000" w:themeColor="text1"/>
          <w:sz w:val="22"/>
          <w:szCs w:val="22"/>
        </w:rPr>
        <w:t>[1][2]</w:t>
      </w:r>
      <w:r w:rsidR="00636BC0" w:rsidRPr="00AB27D1">
        <w:rPr>
          <w:rFonts w:ascii="Helvetica" w:hAnsi="Helvetica" w:cs="Arial"/>
          <w:color w:val="000000" w:themeColor="text1"/>
          <w:sz w:val="22"/>
          <w:szCs w:val="22"/>
        </w:rPr>
        <w:t>.</w:t>
      </w:r>
      <w:r w:rsidR="00CE10F2" w:rsidRPr="00AB27D1">
        <w:rPr>
          <w:rFonts w:ascii="Helvetica" w:hAnsi="Helvetica" w:cs="Arial"/>
          <w:color w:val="000000" w:themeColor="text1"/>
          <w:sz w:val="22"/>
          <w:szCs w:val="22"/>
        </w:rPr>
        <w:t xml:space="preserve"> </w:t>
      </w:r>
    </w:p>
    <w:p w14:paraId="122D55EF" w14:textId="77777777" w:rsidR="00BF42E2" w:rsidRPr="00AB27D1" w:rsidRDefault="00BF42E2" w:rsidP="00BF42E2">
      <w:pPr>
        <w:pStyle w:val="ListParagraph"/>
        <w:ind w:left="1728"/>
        <w:rPr>
          <w:rFonts w:ascii="Helvetica" w:hAnsi="Helvetica" w:cs="Arial"/>
          <w:color w:val="000000" w:themeColor="text1"/>
          <w:sz w:val="22"/>
          <w:szCs w:val="22"/>
        </w:rPr>
      </w:pPr>
    </w:p>
    <w:p w14:paraId="1B663F0B" w14:textId="548F56CD" w:rsidR="00BF42E2" w:rsidRPr="00AB27D1" w:rsidRDefault="00BF42E2" w:rsidP="00786040">
      <w:pPr>
        <w:pStyle w:val="ListParagraph"/>
        <w:numPr>
          <w:ilvl w:val="2"/>
          <w:numId w:val="9"/>
        </w:numPr>
        <w:rPr>
          <w:rFonts w:ascii="Helvetica" w:hAnsi="Helvetica" w:cs="Arial"/>
          <w:color w:val="000000" w:themeColor="text1"/>
          <w:sz w:val="22"/>
          <w:szCs w:val="22"/>
        </w:rPr>
      </w:pPr>
      <w:r w:rsidRPr="00AB27D1">
        <w:rPr>
          <w:rFonts w:ascii="Helvetica" w:hAnsi="Helvetica" w:cs="Arial"/>
          <w:bCs/>
          <w:color w:val="000000" w:themeColor="text1"/>
          <w:sz w:val="22"/>
          <w:szCs w:val="22"/>
        </w:rPr>
        <w:t>INTERVIEW: Named talent says the statement above in an interview-style shot, looking slightly off-camera</w:t>
      </w:r>
      <w:r w:rsidR="00AB27D1">
        <w:rPr>
          <w:rFonts w:ascii="Helvetica" w:hAnsi="Helvetica" w:cs="Arial"/>
          <w:bCs/>
          <w:color w:val="000000" w:themeColor="text1"/>
          <w:sz w:val="22"/>
          <w:szCs w:val="22"/>
        </w:rPr>
        <w:t xml:space="preserve"> </w:t>
      </w:r>
      <w:r w:rsidR="0001459F" w:rsidRPr="000E75F5">
        <w:rPr>
          <w:rFonts w:ascii="Helvetica" w:hAnsi="Helvetica" w:cs="Arial"/>
          <w:bCs/>
          <w:i/>
          <w:iCs/>
          <w:color w:val="4472C4" w:themeColor="accent1"/>
          <w:sz w:val="22"/>
          <w:szCs w:val="22"/>
        </w:rPr>
        <w:t xml:space="preserve">Videographer: Please film after protocol and only if Kari </w:t>
      </w:r>
      <w:proofErr w:type="spellStart"/>
      <w:r w:rsidR="0001459F" w:rsidRPr="000E75F5">
        <w:rPr>
          <w:rFonts w:ascii="Helvetica" w:hAnsi="Helvetica" w:cs="Arial"/>
          <w:bCs/>
          <w:i/>
          <w:iCs/>
          <w:color w:val="4472C4" w:themeColor="accent1"/>
          <w:sz w:val="22"/>
          <w:szCs w:val="22"/>
        </w:rPr>
        <w:t>Laprocina</w:t>
      </w:r>
      <w:proofErr w:type="spellEnd"/>
      <w:r w:rsidR="0001459F" w:rsidRPr="000E75F5">
        <w:rPr>
          <w:rFonts w:ascii="Helvetica" w:hAnsi="Helvetica" w:cs="Arial"/>
          <w:bCs/>
          <w:i/>
          <w:iCs/>
          <w:color w:val="4472C4" w:themeColor="accent1"/>
          <w:sz w:val="22"/>
          <w:szCs w:val="22"/>
        </w:rPr>
        <w:t xml:space="preserve"> demonstrate</w:t>
      </w:r>
      <w:r w:rsidR="0001459F">
        <w:rPr>
          <w:rFonts w:ascii="Helvetica" w:hAnsi="Helvetica" w:cs="Arial"/>
          <w:bCs/>
          <w:i/>
          <w:iCs/>
          <w:color w:val="4472C4" w:themeColor="accent1"/>
          <w:sz w:val="22"/>
          <w:szCs w:val="22"/>
        </w:rPr>
        <w:t>d</w:t>
      </w:r>
      <w:r w:rsidR="0001459F" w:rsidRPr="000E75F5">
        <w:rPr>
          <w:rFonts w:ascii="Helvetica" w:hAnsi="Helvetica" w:cs="Arial"/>
          <w:bCs/>
          <w:i/>
          <w:iCs/>
          <w:color w:val="4472C4" w:themeColor="accent1"/>
          <w:sz w:val="22"/>
          <w:szCs w:val="22"/>
        </w:rPr>
        <w:t xml:space="preserve"> part of the protocol and then DO NOT shoot 1.4.; Video Editor: please use only if Kari </w:t>
      </w:r>
      <w:proofErr w:type="spellStart"/>
      <w:r w:rsidR="0001459F" w:rsidRPr="000E75F5">
        <w:rPr>
          <w:rFonts w:ascii="Helvetica" w:hAnsi="Helvetica" w:cs="Arial"/>
          <w:bCs/>
          <w:i/>
          <w:iCs/>
          <w:color w:val="4472C4" w:themeColor="accent1"/>
          <w:sz w:val="22"/>
          <w:szCs w:val="22"/>
        </w:rPr>
        <w:t>Laprocina</w:t>
      </w:r>
      <w:proofErr w:type="spellEnd"/>
      <w:r w:rsidR="0001459F" w:rsidRPr="000E75F5">
        <w:rPr>
          <w:rFonts w:ascii="Helvetica" w:hAnsi="Helvetica" w:cs="Arial"/>
          <w:bCs/>
          <w:i/>
          <w:iCs/>
          <w:color w:val="4472C4" w:themeColor="accent1"/>
          <w:sz w:val="22"/>
          <w:szCs w:val="22"/>
        </w:rPr>
        <w:t xml:space="preserve"> </w:t>
      </w:r>
      <w:r w:rsidR="0001459F">
        <w:rPr>
          <w:rFonts w:ascii="Helvetica" w:hAnsi="Helvetica" w:cs="Arial"/>
          <w:bCs/>
          <w:i/>
          <w:iCs/>
          <w:color w:val="4472C4" w:themeColor="accent1"/>
          <w:sz w:val="22"/>
          <w:szCs w:val="22"/>
        </w:rPr>
        <w:t>demonstrated</w:t>
      </w:r>
      <w:r w:rsidR="0001459F" w:rsidRPr="000E75F5">
        <w:rPr>
          <w:rFonts w:ascii="Helvetica" w:hAnsi="Helvetica" w:cs="Arial"/>
          <w:bCs/>
          <w:i/>
          <w:iCs/>
          <w:color w:val="4472C4" w:themeColor="accent1"/>
          <w:sz w:val="22"/>
          <w:szCs w:val="22"/>
        </w:rPr>
        <w:t xml:space="preserve"> part of the protocol and then DO NOT use 1.4.</w:t>
      </w:r>
      <w:r w:rsidR="00826C5D" w:rsidRPr="00AB27D1">
        <w:rPr>
          <w:rFonts w:ascii="Helvetica" w:hAnsi="Helvetica" w:cs="Arial"/>
          <w:color w:val="000000" w:themeColor="text1"/>
          <w:sz w:val="22"/>
          <w:szCs w:val="22"/>
        </w:rPr>
        <w:br/>
      </w:r>
    </w:p>
    <w:p w14:paraId="64EDAB78" w14:textId="4E523A60" w:rsidR="00AB27D1" w:rsidRPr="00AB27D1" w:rsidRDefault="00CE10F2" w:rsidP="00AB27D1">
      <w:pPr>
        <w:numPr>
          <w:ilvl w:val="2"/>
          <w:numId w:val="9"/>
        </w:numPr>
        <w:contextualSpacing/>
        <w:outlineLvl w:val="0"/>
        <w:rPr>
          <w:rFonts w:ascii="Helvetica" w:hAnsi="Helvetica" w:cs="Arial"/>
          <w:sz w:val="22"/>
          <w:szCs w:val="22"/>
        </w:rPr>
      </w:pPr>
      <w:r w:rsidRPr="00AB27D1">
        <w:rPr>
          <w:rFonts w:ascii="Helvetica" w:hAnsi="Helvetica" w:cs="Arial"/>
          <w:color w:val="000000" w:themeColor="text1"/>
          <w:sz w:val="22"/>
          <w:szCs w:val="22"/>
        </w:rPr>
        <w:t>The named technician, post doc, student looks up from workbench or desk or microscope and acknowledges the camera</w:t>
      </w:r>
    </w:p>
    <w:p w14:paraId="43964679" w14:textId="77777777" w:rsidR="00AB27D1" w:rsidRPr="00AB27D1" w:rsidRDefault="00AB27D1" w:rsidP="00AB27D1">
      <w:pPr>
        <w:ind w:left="1800"/>
        <w:contextualSpacing/>
        <w:outlineLvl w:val="0"/>
        <w:rPr>
          <w:rFonts w:ascii="Helvetica" w:hAnsi="Helvetica" w:cs="Arial"/>
          <w:sz w:val="22"/>
          <w:szCs w:val="22"/>
        </w:rPr>
      </w:pPr>
    </w:p>
    <w:p w14:paraId="5A33051F" w14:textId="24C29EA8" w:rsidR="00AB27D1" w:rsidRPr="0033521A" w:rsidRDefault="00AB27D1" w:rsidP="00AB27D1">
      <w:pPr>
        <w:numPr>
          <w:ilvl w:val="1"/>
          <w:numId w:val="9"/>
        </w:numPr>
        <w:contextualSpacing/>
        <w:outlineLvl w:val="0"/>
        <w:rPr>
          <w:rFonts w:ascii="Helvetica" w:hAnsi="Helvetica" w:cs="Arial"/>
          <w:strike/>
          <w:color w:val="000000" w:themeColor="text1"/>
          <w:sz w:val="22"/>
          <w:szCs w:val="22"/>
        </w:rPr>
      </w:pPr>
      <w:r w:rsidRPr="0033521A">
        <w:rPr>
          <w:rFonts w:ascii="Helvetica" w:hAnsi="Helvetica" w:cs="Arial"/>
          <w:b/>
          <w:strike/>
          <w:color w:val="000000" w:themeColor="text1"/>
          <w:sz w:val="22"/>
          <w:szCs w:val="22"/>
          <w:u w:val="single"/>
        </w:rPr>
        <w:t>Jeff Huang</w:t>
      </w:r>
      <w:r w:rsidRPr="0033521A">
        <w:rPr>
          <w:rFonts w:ascii="Helvetica" w:hAnsi="Helvetica" w:cs="Arial"/>
          <w:strike/>
          <w:color w:val="000000" w:themeColor="text1"/>
          <w:sz w:val="22"/>
          <w:szCs w:val="22"/>
        </w:rPr>
        <w:t xml:space="preserve">: Demonstrating the procedure will be </w:t>
      </w:r>
      <w:r w:rsidRPr="0033521A">
        <w:rPr>
          <w:rFonts w:ascii="Helvetica" w:hAnsi="Helvetica" w:cs="Arial"/>
          <w:strike/>
          <w:color w:val="000000" w:themeColor="text1"/>
          <w:sz w:val="22"/>
          <w:szCs w:val="22"/>
          <w:u w:val="single"/>
        </w:rPr>
        <w:t>Sophia Zheng</w:t>
      </w:r>
      <w:r w:rsidR="00D227D9" w:rsidRPr="0033521A">
        <w:rPr>
          <w:rFonts w:ascii="Helvetica" w:hAnsi="Helvetica" w:cs="Arial"/>
          <w:strike/>
          <w:color w:val="000000" w:themeColor="text1"/>
          <w:sz w:val="22"/>
          <w:szCs w:val="22"/>
        </w:rPr>
        <w:t>, a graduate student,</w:t>
      </w:r>
      <w:r w:rsidRPr="0033521A">
        <w:rPr>
          <w:rFonts w:ascii="Helvetica" w:hAnsi="Helvetica" w:cs="Arial"/>
          <w:strike/>
          <w:color w:val="000000" w:themeColor="text1"/>
          <w:sz w:val="22"/>
          <w:szCs w:val="22"/>
        </w:rPr>
        <w:t xml:space="preserve"> and </w:t>
      </w:r>
      <w:proofErr w:type="spellStart"/>
      <w:r w:rsidRPr="0033521A">
        <w:rPr>
          <w:rFonts w:ascii="Helvetica" w:hAnsi="Helvetica" w:cs="Arial"/>
          <w:strike/>
          <w:color w:val="000000" w:themeColor="text1"/>
          <w:sz w:val="22"/>
          <w:szCs w:val="22"/>
          <w:u w:val="single"/>
        </w:rPr>
        <w:t>Qionxia</w:t>
      </w:r>
      <w:proofErr w:type="spellEnd"/>
      <w:r w:rsidRPr="0033521A">
        <w:rPr>
          <w:rFonts w:ascii="Helvetica" w:hAnsi="Helvetica" w:cs="Arial"/>
          <w:strike/>
          <w:color w:val="000000" w:themeColor="text1"/>
          <w:sz w:val="22"/>
          <w:szCs w:val="22"/>
          <w:u w:val="single"/>
        </w:rPr>
        <w:t xml:space="preserve"> </w:t>
      </w:r>
      <w:proofErr w:type="spellStart"/>
      <w:r w:rsidRPr="0033521A">
        <w:rPr>
          <w:rFonts w:ascii="Helvetica" w:hAnsi="Helvetica" w:cs="Arial"/>
          <w:strike/>
          <w:color w:val="000000" w:themeColor="text1"/>
          <w:sz w:val="22"/>
          <w:szCs w:val="22"/>
          <w:u w:val="single"/>
        </w:rPr>
        <w:t>Lyu</w:t>
      </w:r>
      <w:proofErr w:type="spellEnd"/>
      <w:r w:rsidRPr="0033521A">
        <w:rPr>
          <w:rFonts w:ascii="Helvetica" w:hAnsi="Helvetica" w:cs="Arial"/>
          <w:strike/>
          <w:color w:val="000000" w:themeColor="text1"/>
          <w:sz w:val="22"/>
          <w:szCs w:val="22"/>
        </w:rPr>
        <w:t xml:space="preserve">, </w:t>
      </w:r>
      <w:r w:rsidR="00D227D9" w:rsidRPr="0033521A">
        <w:rPr>
          <w:rFonts w:ascii="Helvetica" w:hAnsi="Helvetica" w:cs="Arial"/>
          <w:strike/>
          <w:color w:val="000000" w:themeColor="text1"/>
          <w:sz w:val="22"/>
          <w:szCs w:val="22"/>
        </w:rPr>
        <w:t>a visiting scholar</w:t>
      </w:r>
      <w:r w:rsidR="00D227D9" w:rsidRPr="0033521A">
        <w:rPr>
          <w:rFonts w:ascii="Helvetica" w:hAnsi="Helvetica" w:cs="Arial"/>
          <w:b/>
          <w:bCs/>
          <w:strike/>
          <w:color w:val="000000" w:themeColor="text1"/>
          <w:sz w:val="22"/>
          <w:szCs w:val="22"/>
        </w:rPr>
        <w:t xml:space="preserve"> </w:t>
      </w:r>
      <w:r w:rsidRPr="0033521A">
        <w:rPr>
          <w:rFonts w:ascii="Helvetica" w:hAnsi="Helvetica" w:cs="Arial"/>
          <w:b/>
          <w:bCs/>
          <w:strike/>
          <w:color w:val="000000" w:themeColor="text1"/>
          <w:sz w:val="22"/>
          <w:szCs w:val="22"/>
        </w:rPr>
        <w:t>[1][2]</w:t>
      </w:r>
      <w:r w:rsidRPr="0033521A">
        <w:rPr>
          <w:rFonts w:ascii="Helvetica" w:hAnsi="Helvetica" w:cs="Arial"/>
          <w:strike/>
          <w:color w:val="000000" w:themeColor="text1"/>
          <w:sz w:val="22"/>
          <w:szCs w:val="22"/>
        </w:rPr>
        <w:t xml:space="preserve">. </w:t>
      </w:r>
    </w:p>
    <w:p w14:paraId="725853D8" w14:textId="77777777" w:rsidR="00AB27D1" w:rsidRPr="0033521A" w:rsidRDefault="00AB27D1" w:rsidP="00AB27D1">
      <w:pPr>
        <w:pStyle w:val="ListParagraph"/>
        <w:ind w:left="1728"/>
        <w:rPr>
          <w:rFonts w:ascii="Helvetica" w:hAnsi="Helvetica" w:cs="Arial"/>
          <w:strike/>
          <w:color w:val="000000" w:themeColor="text1"/>
          <w:sz w:val="22"/>
          <w:szCs w:val="22"/>
        </w:rPr>
      </w:pPr>
    </w:p>
    <w:p w14:paraId="419580A7" w14:textId="750C17EC" w:rsidR="00AB27D1" w:rsidRPr="00AB27D1" w:rsidRDefault="00AB27D1" w:rsidP="00AB27D1">
      <w:pPr>
        <w:pStyle w:val="ListParagraph"/>
        <w:numPr>
          <w:ilvl w:val="2"/>
          <w:numId w:val="9"/>
        </w:numPr>
        <w:rPr>
          <w:rFonts w:ascii="Helvetica" w:hAnsi="Helvetica" w:cs="Arial"/>
          <w:color w:val="000000" w:themeColor="text1"/>
          <w:sz w:val="22"/>
          <w:szCs w:val="22"/>
        </w:rPr>
      </w:pPr>
      <w:r w:rsidRPr="0033521A">
        <w:rPr>
          <w:rFonts w:ascii="Helvetica" w:hAnsi="Helvetica" w:cs="Arial"/>
          <w:bCs/>
          <w:strike/>
          <w:color w:val="000000" w:themeColor="text1"/>
          <w:sz w:val="22"/>
          <w:szCs w:val="22"/>
        </w:rPr>
        <w:t xml:space="preserve">INTERVIEW: Named talent says the statement above in an interview-style shot, looking slightly off-camera </w:t>
      </w:r>
      <w:r w:rsidR="002C61A6" w:rsidRPr="0033521A">
        <w:rPr>
          <w:rFonts w:ascii="Helvetica" w:hAnsi="Helvetica" w:cs="Arial"/>
          <w:bCs/>
          <w:i/>
          <w:iCs/>
          <w:strike/>
          <w:color w:val="4472C4" w:themeColor="accent1"/>
          <w:sz w:val="22"/>
          <w:szCs w:val="22"/>
        </w:rPr>
        <w:t xml:space="preserve">Videographer: Please film after protocol and only if Kari </w:t>
      </w:r>
      <w:proofErr w:type="spellStart"/>
      <w:r w:rsidR="002C61A6" w:rsidRPr="0033521A">
        <w:rPr>
          <w:rFonts w:ascii="Helvetica" w:hAnsi="Helvetica" w:cs="Arial"/>
          <w:bCs/>
          <w:i/>
          <w:iCs/>
          <w:strike/>
          <w:color w:val="4472C4" w:themeColor="accent1"/>
          <w:sz w:val="22"/>
          <w:szCs w:val="22"/>
        </w:rPr>
        <w:t>Laprocina</w:t>
      </w:r>
      <w:proofErr w:type="spellEnd"/>
      <w:r w:rsidR="002C61A6" w:rsidRPr="0033521A">
        <w:rPr>
          <w:rFonts w:ascii="Helvetica" w:hAnsi="Helvetica" w:cs="Arial"/>
          <w:bCs/>
          <w:i/>
          <w:iCs/>
          <w:strike/>
          <w:color w:val="4472C4" w:themeColor="accent1"/>
          <w:sz w:val="22"/>
          <w:szCs w:val="22"/>
        </w:rPr>
        <w:t xml:space="preserve"> </w:t>
      </w:r>
      <w:r w:rsidR="0001459F" w:rsidRPr="0033521A">
        <w:rPr>
          <w:rFonts w:ascii="Helvetica" w:hAnsi="Helvetica" w:cs="Arial"/>
          <w:bCs/>
          <w:i/>
          <w:iCs/>
          <w:strike/>
          <w:color w:val="4472C4" w:themeColor="accent1"/>
          <w:sz w:val="22"/>
          <w:szCs w:val="22"/>
        </w:rPr>
        <w:t>did</w:t>
      </w:r>
      <w:r w:rsidR="002C61A6" w:rsidRPr="0033521A">
        <w:rPr>
          <w:rFonts w:ascii="Helvetica" w:hAnsi="Helvetica" w:cs="Arial"/>
          <w:bCs/>
          <w:i/>
          <w:iCs/>
          <w:strike/>
          <w:color w:val="4472C4" w:themeColor="accent1"/>
          <w:sz w:val="22"/>
          <w:szCs w:val="22"/>
        </w:rPr>
        <w:t xml:space="preserve"> NOT demonstrate part of the protocol and then DO NOT shoot 1.3.; Video Editor: please include only if Kari </w:t>
      </w:r>
      <w:proofErr w:type="spellStart"/>
      <w:r w:rsidR="002C61A6" w:rsidRPr="0033521A">
        <w:rPr>
          <w:rFonts w:ascii="Helvetica" w:hAnsi="Helvetica" w:cs="Arial"/>
          <w:bCs/>
          <w:i/>
          <w:iCs/>
          <w:strike/>
          <w:color w:val="4472C4" w:themeColor="accent1"/>
          <w:sz w:val="22"/>
          <w:szCs w:val="22"/>
        </w:rPr>
        <w:t>Laprocina</w:t>
      </w:r>
      <w:proofErr w:type="spellEnd"/>
      <w:r w:rsidR="002C61A6" w:rsidRPr="0033521A">
        <w:rPr>
          <w:rFonts w:ascii="Helvetica" w:hAnsi="Helvetica" w:cs="Arial"/>
          <w:bCs/>
          <w:i/>
          <w:iCs/>
          <w:strike/>
          <w:color w:val="4472C4" w:themeColor="accent1"/>
          <w:sz w:val="22"/>
          <w:szCs w:val="22"/>
        </w:rPr>
        <w:t xml:space="preserve"> </w:t>
      </w:r>
      <w:r w:rsidR="0001459F" w:rsidRPr="0033521A">
        <w:rPr>
          <w:rFonts w:ascii="Helvetica" w:hAnsi="Helvetica" w:cs="Arial"/>
          <w:bCs/>
          <w:i/>
          <w:iCs/>
          <w:strike/>
          <w:color w:val="4472C4" w:themeColor="accent1"/>
          <w:sz w:val="22"/>
          <w:szCs w:val="22"/>
        </w:rPr>
        <w:t>did</w:t>
      </w:r>
      <w:r w:rsidR="002C61A6" w:rsidRPr="0033521A">
        <w:rPr>
          <w:rFonts w:ascii="Helvetica" w:hAnsi="Helvetica" w:cs="Arial"/>
          <w:bCs/>
          <w:i/>
          <w:iCs/>
          <w:strike/>
          <w:color w:val="4472C4" w:themeColor="accent1"/>
          <w:sz w:val="22"/>
          <w:szCs w:val="22"/>
        </w:rPr>
        <w:t xml:space="preserve"> NOT demonstrate part of the protocol and then DO NOT use 1.3.</w:t>
      </w:r>
      <w:r w:rsidRPr="00AB27D1">
        <w:rPr>
          <w:rFonts w:ascii="Helvetica" w:hAnsi="Helvetica" w:cs="Arial"/>
          <w:bCs/>
          <w:color w:val="000000" w:themeColor="text1"/>
          <w:sz w:val="22"/>
          <w:szCs w:val="22"/>
        </w:rPr>
        <w:br/>
      </w:r>
    </w:p>
    <w:p w14:paraId="508F1932" w14:textId="41D13885" w:rsidR="00336C61" w:rsidRPr="00AB27D1" w:rsidRDefault="00AB27D1" w:rsidP="00AB27D1">
      <w:pPr>
        <w:numPr>
          <w:ilvl w:val="2"/>
          <w:numId w:val="9"/>
        </w:numPr>
        <w:contextualSpacing/>
        <w:outlineLvl w:val="0"/>
        <w:rPr>
          <w:rFonts w:ascii="Helvetica" w:hAnsi="Helvetica" w:cs="Arial"/>
          <w:sz w:val="22"/>
          <w:szCs w:val="22"/>
        </w:rPr>
      </w:pPr>
      <w:r w:rsidRPr="00AB27D1">
        <w:rPr>
          <w:rFonts w:ascii="Helvetica" w:hAnsi="Helvetica" w:cs="Arial"/>
          <w:color w:val="000000" w:themeColor="text1"/>
          <w:sz w:val="22"/>
          <w:szCs w:val="22"/>
        </w:rPr>
        <w:lastRenderedPageBreak/>
        <w:t>The named technician, post doc, student looks up from workbench or desk or microscope and acknowledges the camera</w:t>
      </w:r>
      <w:r w:rsidR="00826C5D" w:rsidRPr="00AB27D1">
        <w:rPr>
          <w:rFonts w:ascii="Helvetica" w:hAnsi="Helvetica" w:cs="Arial"/>
          <w:color w:val="000000" w:themeColor="text1"/>
          <w:sz w:val="22"/>
          <w:szCs w:val="22"/>
        </w:rPr>
        <w:br/>
      </w:r>
    </w:p>
    <w:p w14:paraId="70D938DC" w14:textId="77777777" w:rsidR="00636BC0" w:rsidRDefault="00636BC0">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C36992C" w14:textId="552468E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52369B4" w14:textId="44167EE3" w:rsidR="005002F4" w:rsidRDefault="005002F4" w:rsidP="005002F4">
      <w:pPr>
        <w:pStyle w:val="BodyText"/>
        <w:spacing w:before="360"/>
        <w:ind w:left="360"/>
        <w:outlineLvl w:val="0"/>
        <w:rPr>
          <w:rFonts w:ascii="Helvetica" w:hAnsi="Helvetica" w:cstheme="minorHAnsi"/>
          <w:bCs/>
          <w:sz w:val="22"/>
          <w:szCs w:val="22"/>
        </w:rPr>
      </w:pPr>
      <w:r w:rsidRPr="005002F4">
        <w:rPr>
          <w:rFonts w:ascii="Helvetica" w:hAnsi="Helvetica" w:cstheme="minorHAnsi"/>
          <w:bCs/>
          <w:i w:val="0"/>
          <w:iCs/>
          <w:sz w:val="22"/>
          <w:szCs w:val="22"/>
          <w:highlight w:val="green"/>
        </w:rPr>
        <w:t xml:space="preserve">NOTE: </w:t>
      </w:r>
      <w:r>
        <w:rPr>
          <w:rFonts w:ascii="Helvetica" w:hAnsi="Helvetica" w:cstheme="minorHAnsi"/>
          <w:bCs/>
          <w:i w:val="0"/>
          <w:iCs/>
          <w:sz w:val="22"/>
          <w:szCs w:val="22"/>
          <w:highlight w:val="green"/>
        </w:rPr>
        <w:t>A lot of shots were not filmed during the shoot</w:t>
      </w:r>
      <w:r w:rsidRPr="005002F4">
        <w:rPr>
          <w:rFonts w:ascii="Helvetica" w:hAnsi="Helvetica" w:cstheme="minorHAnsi"/>
          <w:bCs/>
          <w:i w:val="0"/>
          <w:iCs/>
          <w:sz w:val="22"/>
          <w:szCs w:val="22"/>
          <w:highlight w:val="green"/>
        </w:rPr>
        <w:t xml:space="preserve">, authors </w:t>
      </w:r>
      <w:r>
        <w:rPr>
          <w:rFonts w:ascii="Helvetica" w:hAnsi="Helvetica" w:cstheme="minorHAnsi"/>
          <w:bCs/>
          <w:i w:val="0"/>
          <w:iCs/>
          <w:sz w:val="22"/>
          <w:szCs w:val="22"/>
          <w:highlight w:val="green"/>
        </w:rPr>
        <w:t xml:space="preserve">filmed the shots </w:t>
      </w:r>
      <w:r w:rsidRPr="005002F4">
        <w:rPr>
          <w:rFonts w:ascii="Helvetica" w:hAnsi="Helvetica" w:cstheme="minorHAnsi"/>
          <w:bCs/>
          <w:i w:val="0"/>
          <w:iCs/>
          <w:sz w:val="22"/>
          <w:szCs w:val="22"/>
          <w:highlight w:val="green"/>
        </w:rPr>
        <w:t>themselves and upload</w:t>
      </w:r>
      <w:r>
        <w:rPr>
          <w:rFonts w:ascii="Helvetica" w:hAnsi="Helvetica" w:cstheme="minorHAnsi"/>
          <w:bCs/>
          <w:i w:val="0"/>
          <w:iCs/>
          <w:sz w:val="22"/>
          <w:szCs w:val="22"/>
          <w:highlight w:val="green"/>
        </w:rPr>
        <w:t>ed</w:t>
      </w:r>
      <w:r w:rsidRPr="005002F4">
        <w:rPr>
          <w:rFonts w:ascii="Helvetica" w:hAnsi="Helvetica" w:cstheme="minorHAnsi"/>
          <w:bCs/>
          <w:i w:val="0"/>
          <w:iCs/>
          <w:sz w:val="22"/>
          <w:szCs w:val="22"/>
          <w:highlight w:val="green"/>
        </w:rPr>
        <w:t xml:space="preserve"> to You Tube: </w:t>
      </w:r>
      <w:hyperlink r:id="rId13" w:history="1">
        <w:r w:rsidRPr="005002F4">
          <w:rPr>
            <w:rStyle w:val="Hyperlink"/>
            <w:rFonts w:ascii="Helvetica" w:hAnsi="Helvetica" w:cstheme="minorHAnsi"/>
            <w:bCs/>
            <w:sz w:val="22"/>
            <w:szCs w:val="22"/>
            <w:highlight w:val="green"/>
          </w:rPr>
          <w:t>https://www.youtube.com/watch?v=NpEd8WsOCHE&amp;feature=emb_logo</w:t>
        </w:r>
      </w:hyperlink>
    </w:p>
    <w:p w14:paraId="2E0E9C23" w14:textId="4F9E3F35" w:rsidR="00220D42" w:rsidRPr="005002F4" w:rsidRDefault="00220D42" w:rsidP="005002F4">
      <w:pPr>
        <w:pStyle w:val="BodyText"/>
        <w:spacing w:before="360"/>
        <w:ind w:left="360"/>
        <w:outlineLvl w:val="0"/>
        <w:rPr>
          <w:rFonts w:ascii="Helvetica" w:hAnsi="Helvetica" w:cstheme="minorHAnsi"/>
          <w:bCs/>
          <w:i w:val="0"/>
          <w:iCs/>
          <w:sz w:val="22"/>
          <w:szCs w:val="22"/>
        </w:rPr>
      </w:pPr>
      <w:r w:rsidRPr="00220D42">
        <w:rPr>
          <w:rFonts w:ascii="Helvetica" w:hAnsi="Helvetica" w:cstheme="minorHAnsi"/>
          <w:bCs/>
          <w:i w:val="0"/>
          <w:iCs/>
          <w:sz w:val="22"/>
          <w:szCs w:val="22"/>
          <w:highlight w:val="green"/>
        </w:rPr>
        <w:t>I added time stamps from the YouTube video for shots that the videographer indicated that he didn’t film, but there is a lot of other footage in the video that seems to overlap with what the videographer did film. Authors indicated that some steps were missing from the script and are in the YouTube video, but they did not add any VO.</w:t>
      </w:r>
      <w:r>
        <w:rPr>
          <w:rFonts w:ascii="Helvetica" w:hAnsi="Helvetica" w:cstheme="minorHAnsi"/>
          <w:bCs/>
          <w:i w:val="0"/>
          <w:iCs/>
          <w:sz w:val="22"/>
          <w:szCs w:val="22"/>
        </w:rPr>
        <w:t xml:space="preserve">  </w:t>
      </w:r>
    </w:p>
    <w:p w14:paraId="7E524B7F" w14:textId="0B4A86D6" w:rsidR="00AB01F4" w:rsidRPr="00122E17" w:rsidRDefault="001727F6" w:rsidP="009D0BB9">
      <w:pPr>
        <w:pStyle w:val="BodyText"/>
        <w:numPr>
          <w:ilvl w:val="0"/>
          <w:numId w:val="12"/>
        </w:numPr>
        <w:spacing w:before="360"/>
        <w:outlineLvl w:val="0"/>
        <w:rPr>
          <w:rFonts w:ascii="Helvetica" w:hAnsi="Helvetica" w:cstheme="minorHAnsi"/>
          <w:b/>
          <w:i w:val="0"/>
          <w:iCs/>
          <w:sz w:val="22"/>
          <w:szCs w:val="22"/>
        </w:rPr>
      </w:pPr>
      <w:r>
        <w:rPr>
          <w:rFonts w:ascii="Helvetica" w:hAnsi="Helvetica" w:cstheme="minorHAnsi"/>
          <w:b/>
          <w:i w:val="0"/>
          <w:iCs/>
          <w:color w:val="000000" w:themeColor="text1"/>
          <w:sz w:val="22"/>
          <w:szCs w:val="22"/>
        </w:rPr>
        <w:t>First</w:t>
      </w:r>
      <w:r w:rsidR="00551576">
        <w:rPr>
          <w:rFonts w:ascii="Helvetica" w:hAnsi="Helvetica" w:cstheme="minorHAnsi"/>
          <w:b/>
          <w:i w:val="0"/>
          <w:iCs/>
          <w:color w:val="000000" w:themeColor="text1"/>
          <w:sz w:val="22"/>
          <w:szCs w:val="22"/>
        </w:rPr>
        <w:t xml:space="preserve"> </w:t>
      </w:r>
      <w:r>
        <w:rPr>
          <w:rFonts w:ascii="Helvetica" w:hAnsi="Helvetica" w:cstheme="minorHAnsi"/>
          <w:b/>
          <w:i w:val="0"/>
          <w:iCs/>
          <w:color w:val="000000" w:themeColor="text1"/>
          <w:sz w:val="22"/>
          <w:szCs w:val="22"/>
        </w:rPr>
        <w:t>T</w:t>
      </w:r>
      <w:r w:rsidR="00551576">
        <w:rPr>
          <w:rFonts w:ascii="Helvetica" w:hAnsi="Helvetica" w:cstheme="minorHAnsi"/>
          <w:b/>
          <w:i w:val="0"/>
          <w:iCs/>
          <w:color w:val="000000" w:themeColor="text1"/>
          <w:sz w:val="22"/>
          <w:szCs w:val="22"/>
        </w:rPr>
        <w:t xml:space="preserve">arget </w:t>
      </w:r>
      <w:r>
        <w:rPr>
          <w:rFonts w:ascii="Helvetica" w:hAnsi="Helvetica" w:cstheme="minorHAnsi"/>
          <w:b/>
          <w:i w:val="0"/>
          <w:iCs/>
          <w:color w:val="000000" w:themeColor="text1"/>
          <w:sz w:val="22"/>
          <w:szCs w:val="22"/>
        </w:rPr>
        <w:t>P</w:t>
      </w:r>
      <w:r w:rsidR="00F8084A">
        <w:rPr>
          <w:rFonts w:ascii="Helvetica" w:hAnsi="Helvetica" w:cstheme="minorHAnsi"/>
          <w:b/>
          <w:i w:val="0"/>
          <w:iCs/>
          <w:color w:val="000000" w:themeColor="text1"/>
          <w:sz w:val="22"/>
          <w:szCs w:val="22"/>
        </w:rPr>
        <w:t>rotein</w:t>
      </w:r>
      <w:r w:rsidR="00B94D80">
        <w:rPr>
          <w:rFonts w:ascii="Helvetica" w:hAnsi="Helvetica" w:cstheme="minorHAnsi"/>
          <w:b/>
          <w:i w:val="0"/>
          <w:iCs/>
          <w:color w:val="000000" w:themeColor="text1"/>
          <w:sz w:val="22"/>
          <w:szCs w:val="22"/>
        </w:rPr>
        <w:t xml:space="preserve"> Staining</w:t>
      </w:r>
    </w:p>
    <w:p w14:paraId="63BE9241" w14:textId="37E5EC4F" w:rsidR="00AC4089" w:rsidRPr="00AC4089" w:rsidRDefault="00122E17" w:rsidP="00122E17">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Before staining, </w:t>
      </w:r>
      <w:r w:rsidRPr="00122E17">
        <w:rPr>
          <w:rFonts w:ascii="Helvetica" w:hAnsi="Helvetica" w:cstheme="minorHAnsi"/>
          <w:i w:val="0"/>
          <w:iCs/>
          <w:sz w:val="22"/>
          <w:szCs w:val="22"/>
        </w:rPr>
        <w:t>d</w:t>
      </w:r>
      <w:r w:rsidR="007D4F55" w:rsidRPr="00122E17">
        <w:rPr>
          <w:rFonts w:ascii="Helvetica" w:hAnsi="Helvetica" w:cstheme="minorHAnsi"/>
          <w:i w:val="0"/>
          <w:iCs/>
          <w:sz w:val="22"/>
          <w:szCs w:val="22"/>
        </w:rPr>
        <w:t xml:space="preserve">ewax and rehydrate </w:t>
      </w:r>
      <w:r>
        <w:rPr>
          <w:rFonts w:ascii="Helvetica" w:hAnsi="Helvetica" w:cstheme="minorHAnsi"/>
          <w:i w:val="0"/>
          <w:iCs/>
          <w:sz w:val="22"/>
          <w:szCs w:val="22"/>
        </w:rPr>
        <w:t>formalin-fixed paraffin-embedded</w:t>
      </w:r>
      <w:r w:rsidR="007D4F55" w:rsidRPr="00122E17">
        <w:rPr>
          <w:rFonts w:ascii="Helvetica" w:hAnsi="Helvetica" w:cstheme="minorHAnsi"/>
          <w:i w:val="0"/>
          <w:iCs/>
          <w:sz w:val="22"/>
          <w:szCs w:val="22"/>
        </w:rPr>
        <w:t xml:space="preserve"> slides with 5</w:t>
      </w:r>
      <w:r w:rsidR="00644DBD">
        <w:rPr>
          <w:rFonts w:ascii="Helvetica" w:hAnsi="Helvetica" w:cstheme="minorHAnsi"/>
          <w:i w:val="0"/>
          <w:iCs/>
          <w:sz w:val="22"/>
          <w:szCs w:val="22"/>
        </w:rPr>
        <w:t>-</w:t>
      </w:r>
      <w:r w:rsidR="007D4F55" w:rsidRPr="00122E17">
        <w:rPr>
          <w:rFonts w:ascii="Helvetica" w:hAnsi="Helvetica" w:cstheme="minorHAnsi"/>
          <w:i w:val="0"/>
          <w:iCs/>
          <w:sz w:val="22"/>
          <w:szCs w:val="22"/>
        </w:rPr>
        <w:t>min</w:t>
      </w:r>
      <w:r w:rsidR="00AC4089">
        <w:rPr>
          <w:rFonts w:ascii="Helvetica" w:hAnsi="Helvetica" w:cstheme="minorHAnsi"/>
          <w:i w:val="0"/>
          <w:iCs/>
          <w:sz w:val="22"/>
          <w:szCs w:val="22"/>
        </w:rPr>
        <w:t>ute</w:t>
      </w:r>
      <w:r w:rsidR="007D4F55" w:rsidRPr="00122E17">
        <w:rPr>
          <w:rFonts w:ascii="Helvetica" w:hAnsi="Helvetica" w:cstheme="minorHAnsi"/>
          <w:i w:val="0"/>
          <w:iCs/>
          <w:sz w:val="22"/>
          <w:szCs w:val="22"/>
        </w:rPr>
        <w:t xml:space="preserve"> </w:t>
      </w:r>
      <w:r w:rsidR="00AC4089">
        <w:rPr>
          <w:rFonts w:ascii="Helvetica" w:hAnsi="Helvetica" w:cstheme="minorHAnsi"/>
          <w:i w:val="0"/>
          <w:iCs/>
          <w:sz w:val="22"/>
          <w:szCs w:val="22"/>
        </w:rPr>
        <w:t>immersions</w:t>
      </w:r>
      <w:r w:rsidR="007D4F55" w:rsidRPr="00122E17">
        <w:rPr>
          <w:rFonts w:ascii="Helvetica" w:hAnsi="Helvetica" w:cstheme="minorHAnsi"/>
          <w:i w:val="0"/>
          <w:iCs/>
          <w:sz w:val="22"/>
          <w:szCs w:val="22"/>
        </w:rPr>
        <w:t xml:space="preserve"> </w:t>
      </w:r>
      <w:r w:rsidR="00AC4089">
        <w:rPr>
          <w:rFonts w:ascii="Helvetica" w:hAnsi="Helvetica" w:cstheme="minorHAnsi"/>
          <w:i w:val="0"/>
          <w:iCs/>
          <w:sz w:val="22"/>
          <w:szCs w:val="22"/>
        </w:rPr>
        <w:t xml:space="preserve">in each solution as indicated </w:t>
      </w:r>
      <w:r w:rsidR="00AC4089">
        <w:rPr>
          <w:rFonts w:ascii="Helvetica" w:hAnsi="Helvetica" w:cstheme="minorHAnsi"/>
          <w:b/>
          <w:bCs/>
          <w:i w:val="0"/>
          <w:iCs/>
          <w:sz w:val="22"/>
          <w:szCs w:val="22"/>
        </w:rPr>
        <w:t>[1-TXT]</w:t>
      </w:r>
      <w:r w:rsidR="00AC4089">
        <w:rPr>
          <w:rFonts w:ascii="Helvetica" w:hAnsi="Helvetica" w:cstheme="minorHAnsi"/>
          <w:i w:val="0"/>
          <w:iCs/>
          <w:sz w:val="22"/>
          <w:szCs w:val="22"/>
        </w:rPr>
        <w:t>.</w:t>
      </w:r>
    </w:p>
    <w:p w14:paraId="2ABDFC59" w14:textId="26517A4E" w:rsidR="007D4F55" w:rsidRPr="00AC4089" w:rsidRDefault="00AC4089" w:rsidP="00AC4089">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 xml:space="preserve">WIDE: Talent placing slide(s) into xylene, with xylene and ethanol containers visible in frame </w:t>
      </w:r>
      <w:r>
        <w:rPr>
          <w:rFonts w:ascii="Helvetica" w:hAnsi="Helvetica" w:cstheme="minorHAnsi"/>
          <w:b/>
          <w:bCs/>
          <w:i w:val="0"/>
          <w:iCs/>
          <w:sz w:val="22"/>
          <w:szCs w:val="22"/>
        </w:rPr>
        <w:t>TEXT:</w:t>
      </w:r>
      <w:r w:rsidR="007D4F55" w:rsidRPr="00122E17">
        <w:rPr>
          <w:rFonts w:ascii="Helvetica" w:hAnsi="Helvetica" w:cstheme="minorHAnsi"/>
          <w:i w:val="0"/>
          <w:iCs/>
          <w:sz w:val="22"/>
          <w:szCs w:val="22"/>
        </w:rPr>
        <w:t xml:space="preserve"> </w:t>
      </w:r>
      <w:r w:rsidR="000C46F3">
        <w:rPr>
          <w:rFonts w:ascii="Helvetica" w:hAnsi="Helvetica" w:cstheme="minorHAnsi"/>
          <w:b/>
          <w:bCs/>
          <w:i w:val="0"/>
          <w:iCs/>
          <w:sz w:val="22"/>
          <w:szCs w:val="22"/>
        </w:rPr>
        <w:t>c</w:t>
      </w:r>
      <w:r w:rsidR="00C45F3C">
        <w:rPr>
          <w:rFonts w:ascii="Helvetica" w:hAnsi="Helvetica" w:cstheme="minorHAnsi"/>
          <w:b/>
          <w:bCs/>
          <w:i w:val="0"/>
          <w:iCs/>
          <w:sz w:val="22"/>
          <w:szCs w:val="22"/>
        </w:rPr>
        <w:t xml:space="preserve">learing agent </w:t>
      </w:r>
      <w:r w:rsidRPr="00AC4089">
        <w:rPr>
          <w:rFonts w:ascii="Helvetica" w:hAnsi="Helvetica" w:cstheme="minorHAnsi"/>
          <w:b/>
          <w:bCs/>
          <w:i w:val="0"/>
          <w:iCs/>
          <w:sz w:val="22"/>
          <w:szCs w:val="22"/>
        </w:rPr>
        <w:t xml:space="preserve">x3 -&gt; </w:t>
      </w:r>
      <w:r w:rsidR="007D4F55" w:rsidRPr="00AC4089">
        <w:rPr>
          <w:rFonts w:ascii="Helvetica" w:hAnsi="Helvetica" w:cstheme="minorHAnsi"/>
          <w:b/>
          <w:bCs/>
          <w:i w:val="0"/>
          <w:iCs/>
          <w:sz w:val="22"/>
          <w:szCs w:val="22"/>
        </w:rPr>
        <w:t xml:space="preserve">100% </w:t>
      </w:r>
      <w:r w:rsidRPr="00AC4089">
        <w:rPr>
          <w:rFonts w:ascii="Helvetica" w:hAnsi="Helvetica" w:cstheme="minorHAnsi"/>
          <w:b/>
          <w:bCs/>
          <w:i w:val="0"/>
          <w:iCs/>
          <w:sz w:val="22"/>
          <w:szCs w:val="22"/>
        </w:rPr>
        <w:t>EtOH</w:t>
      </w:r>
      <w:r w:rsidR="007D4F55" w:rsidRPr="00AC4089">
        <w:rPr>
          <w:rFonts w:ascii="Helvetica" w:hAnsi="Helvetica" w:cstheme="minorHAnsi"/>
          <w:b/>
          <w:bCs/>
          <w:i w:val="0"/>
          <w:iCs/>
          <w:sz w:val="22"/>
          <w:szCs w:val="22"/>
        </w:rPr>
        <w:t xml:space="preserve"> 2x</w:t>
      </w:r>
      <w:r w:rsidRPr="00AC4089">
        <w:rPr>
          <w:rFonts w:ascii="Helvetica" w:hAnsi="Helvetica" w:cstheme="minorHAnsi"/>
          <w:b/>
          <w:bCs/>
          <w:i w:val="0"/>
          <w:iCs/>
          <w:sz w:val="22"/>
          <w:szCs w:val="22"/>
        </w:rPr>
        <w:t xml:space="preserve"> -&gt; </w:t>
      </w:r>
      <w:r w:rsidR="007D4F55" w:rsidRPr="00AC4089">
        <w:rPr>
          <w:rFonts w:ascii="Helvetica" w:hAnsi="Helvetica" w:cstheme="minorHAnsi"/>
          <w:b/>
          <w:bCs/>
          <w:i w:val="0"/>
          <w:iCs/>
          <w:sz w:val="22"/>
          <w:szCs w:val="22"/>
        </w:rPr>
        <w:t xml:space="preserve">95% </w:t>
      </w:r>
      <w:r w:rsidRPr="00AC4089">
        <w:rPr>
          <w:rFonts w:ascii="Helvetica" w:hAnsi="Helvetica" w:cstheme="minorHAnsi"/>
          <w:b/>
          <w:bCs/>
          <w:i w:val="0"/>
          <w:iCs/>
          <w:sz w:val="22"/>
          <w:szCs w:val="22"/>
        </w:rPr>
        <w:t>EtOH</w:t>
      </w:r>
      <w:r w:rsidR="007D4F55" w:rsidRPr="00AC4089">
        <w:rPr>
          <w:rFonts w:ascii="Helvetica" w:hAnsi="Helvetica" w:cstheme="minorHAnsi"/>
          <w:b/>
          <w:bCs/>
          <w:i w:val="0"/>
          <w:iCs/>
          <w:sz w:val="22"/>
          <w:szCs w:val="22"/>
        </w:rPr>
        <w:t xml:space="preserve"> </w:t>
      </w:r>
      <w:r w:rsidRPr="00AC4089">
        <w:rPr>
          <w:rFonts w:ascii="Helvetica" w:hAnsi="Helvetica" w:cstheme="minorHAnsi"/>
          <w:b/>
          <w:bCs/>
          <w:i w:val="0"/>
          <w:iCs/>
          <w:sz w:val="22"/>
          <w:szCs w:val="22"/>
        </w:rPr>
        <w:t>-&gt;</w:t>
      </w:r>
      <w:r w:rsidR="007D4F55" w:rsidRPr="00AC4089">
        <w:rPr>
          <w:rFonts w:ascii="Helvetica" w:hAnsi="Helvetica" w:cstheme="minorHAnsi"/>
          <w:b/>
          <w:bCs/>
          <w:i w:val="0"/>
          <w:iCs/>
          <w:sz w:val="22"/>
          <w:szCs w:val="22"/>
        </w:rPr>
        <w:t xml:space="preserve"> 70% </w:t>
      </w:r>
      <w:r w:rsidRPr="00AC4089">
        <w:rPr>
          <w:rFonts w:ascii="Helvetica" w:hAnsi="Helvetica" w:cstheme="minorHAnsi"/>
          <w:b/>
          <w:bCs/>
          <w:i w:val="0"/>
          <w:iCs/>
          <w:sz w:val="22"/>
          <w:szCs w:val="22"/>
        </w:rPr>
        <w:t>EtOH -&gt;</w:t>
      </w:r>
      <w:r w:rsidR="007D4F55" w:rsidRPr="00AC4089">
        <w:rPr>
          <w:rFonts w:ascii="Helvetica" w:hAnsi="Helvetica" w:cstheme="minorHAnsi"/>
          <w:b/>
          <w:bCs/>
          <w:i w:val="0"/>
          <w:iCs/>
          <w:sz w:val="22"/>
          <w:szCs w:val="22"/>
        </w:rPr>
        <w:t xml:space="preserve"> 50% </w:t>
      </w:r>
      <w:r w:rsidRPr="00AC4089">
        <w:rPr>
          <w:rFonts w:ascii="Helvetica" w:hAnsi="Helvetica" w:cstheme="minorHAnsi"/>
          <w:b/>
          <w:bCs/>
          <w:i w:val="0"/>
          <w:iCs/>
          <w:sz w:val="22"/>
          <w:szCs w:val="22"/>
        </w:rPr>
        <w:t>EtOH -&gt;</w:t>
      </w:r>
      <w:r w:rsidR="007D4F55" w:rsidRPr="00AC4089">
        <w:rPr>
          <w:rFonts w:ascii="Helvetica" w:hAnsi="Helvetica" w:cstheme="minorHAnsi"/>
          <w:b/>
          <w:bCs/>
          <w:i w:val="0"/>
          <w:iCs/>
          <w:sz w:val="22"/>
          <w:szCs w:val="22"/>
        </w:rPr>
        <w:t xml:space="preserve"> distilled </w:t>
      </w:r>
      <w:r w:rsidRPr="00AC4089">
        <w:rPr>
          <w:rFonts w:ascii="Helvetica" w:hAnsi="Helvetica" w:cstheme="minorHAnsi"/>
          <w:b/>
          <w:bCs/>
          <w:i w:val="0"/>
          <w:iCs/>
          <w:sz w:val="22"/>
          <w:szCs w:val="22"/>
        </w:rPr>
        <w:t>H</w:t>
      </w:r>
      <w:r w:rsidRPr="00AC4089">
        <w:rPr>
          <w:rFonts w:ascii="Helvetica" w:hAnsi="Helvetica" w:cstheme="minorHAnsi"/>
          <w:b/>
          <w:bCs/>
          <w:i w:val="0"/>
          <w:iCs/>
          <w:sz w:val="22"/>
          <w:szCs w:val="22"/>
          <w:vertAlign w:val="subscript"/>
        </w:rPr>
        <w:t>2</w:t>
      </w:r>
      <w:r w:rsidRPr="00AC4089">
        <w:rPr>
          <w:rFonts w:ascii="Helvetica" w:hAnsi="Helvetica" w:cstheme="minorHAnsi"/>
          <w:b/>
          <w:bCs/>
          <w:i w:val="0"/>
          <w:iCs/>
          <w:sz w:val="22"/>
          <w:szCs w:val="22"/>
        </w:rPr>
        <w:t>O</w:t>
      </w:r>
      <w:r w:rsidR="007D4F55" w:rsidRPr="00AC4089">
        <w:rPr>
          <w:rFonts w:ascii="Helvetica" w:hAnsi="Helvetica" w:cstheme="minorHAnsi"/>
          <w:b/>
          <w:bCs/>
          <w:i w:val="0"/>
          <w:iCs/>
          <w:sz w:val="22"/>
          <w:szCs w:val="22"/>
        </w:rPr>
        <w:t xml:space="preserve"> </w:t>
      </w:r>
      <w:r w:rsidRPr="00AC4089">
        <w:rPr>
          <w:rFonts w:ascii="Helvetica" w:hAnsi="Helvetica" w:cstheme="minorHAnsi"/>
          <w:b/>
          <w:bCs/>
          <w:i w:val="0"/>
          <w:iCs/>
          <w:sz w:val="22"/>
          <w:szCs w:val="22"/>
        </w:rPr>
        <w:t>x2</w:t>
      </w:r>
      <w:r w:rsidR="007D4F55" w:rsidRPr="00AC4089">
        <w:rPr>
          <w:rFonts w:ascii="Helvetica" w:hAnsi="Helvetica" w:cstheme="minorHAnsi"/>
          <w:i w:val="0"/>
          <w:iCs/>
          <w:sz w:val="22"/>
          <w:szCs w:val="22"/>
        </w:rPr>
        <w:t xml:space="preserve"> </w:t>
      </w:r>
    </w:p>
    <w:p w14:paraId="751ABDC8" w14:textId="7910F5F8" w:rsidR="00AC4089" w:rsidRPr="00AC4089" w:rsidRDefault="00AC4089" w:rsidP="00AC4089">
      <w:pPr>
        <w:pStyle w:val="BodyText"/>
        <w:numPr>
          <w:ilvl w:val="1"/>
          <w:numId w:val="12"/>
        </w:numPr>
        <w:spacing w:before="360"/>
        <w:outlineLvl w:val="0"/>
        <w:rPr>
          <w:rFonts w:ascii="Helvetica" w:hAnsi="Helvetica" w:cstheme="minorHAnsi"/>
          <w:i w:val="0"/>
          <w:iCs/>
          <w:sz w:val="22"/>
          <w:szCs w:val="22"/>
        </w:rPr>
      </w:pPr>
      <w:r w:rsidRPr="00AC4089">
        <w:rPr>
          <w:rFonts w:ascii="Helvetica" w:hAnsi="Helvetica" w:cstheme="minorHAnsi"/>
          <w:i w:val="0"/>
          <w:iCs/>
          <w:sz w:val="22"/>
          <w:szCs w:val="22"/>
        </w:rPr>
        <w:t>After the second distilled water immersion, place the slides in 275 milliliters</w:t>
      </w:r>
      <w:r w:rsidRPr="00AC4089">
        <w:rPr>
          <w:rFonts w:ascii="Helvetica" w:hAnsi="Helvetica" w:cstheme="minorHAnsi"/>
          <w:bCs/>
          <w:i w:val="0"/>
          <w:iCs/>
          <w:sz w:val="22"/>
          <w:szCs w:val="22"/>
        </w:rPr>
        <w:t xml:space="preserve"> of </w:t>
      </w:r>
      <w:r w:rsidR="007D4F55" w:rsidRPr="00AC4089">
        <w:rPr>
          <w:rFonts w:ascii="Helvetica" w:hAnsi="Helvetica" w:cstheme="minorHAnsi"/>
          <w:i w:val="0"/>
          <w:iCs/>
          <w:sz w:val="22"/>
          <w:szCs w:val="22"/>
        </w:rPr>
        <w:t xml:space="preserve">boiling sodium citrate solution </w:t>
      </w:r>
      <w:r>
        <w:rPr>
          <w:rFonts w:ascii="Helvetica" w:hAnsi="Helvetica" w:cstheme="minorHAnsi"/>
          <w:i w:val="0"/>
          <w:iCs/>
          <w:sz w:val="22"/>
          <w:szCs w:val="22"/>
        </w:rPr>
        <w:t xml:space="preserve">on the bottom of a pipette tip box with a lid </w:t>
      </w:r>
      <w:r w:rsidRPr="00AC4089">
        <w:rPr>
          <w:rFonts w:ascii="Helvetica" w:hAnsi="Helvetica" w:cstheme="minorHAnsi"/>
          <w:b/>
          <w:bCs/>
          <w:i w:val="0"/>
          <w:iCs/>
          <w:sz w:val="22"/>
          <w:szCs w:val="22"/>
        </w:rPr>
        <w:t>[1]</w:t>
      </w:r>
      <w:r>
        <w:rPr>
          <w:rFonts w:ascii="Helvetica" w:hAnsi="Helvetica" w:cstheme="minorHAnsi"/>
          <w:i w:val="0"/>
          <w:iCs/>
          <w:sz w:val="22"/>
          <w:szCs w:val="22"/>
        </w:rPr>
        <w:t xml:space="preserve"> and place the box into a 700-watt microwave at 70% power for 8 minutes </w:t>
      </w:r>
      <w:r>
        <w:rPr>
          <w:rFonts w:ascii="Helvetica" w:hAnsi="Helvetica" w:cstheme="minorHAnsi"/>
          <w:b/>
          <w:bCs/>
          <w:i w:val="0"/>
          <w:iCs/>
          <w:sz w:val="22"/>
          <w:szCs w:val="22"/>
        </w:rPr>
        <w:t>[2]</w:t>
      </w:r>
      <w:r>
        <w:rPr>
          <w:rFonts w:ascii="Helvetica" w:hAnsi="Helvetica" w:cstheme="minorHAnsi"/>
          <w:i w:val="0"/>
          <w:iCs/>
          <w:sz w:val="22"/>
          <w:szCs w:val="22"/>
        </w:rPr>
        <w:t>.</w:t>
      </w:r>
    </w:p>
    <w:p w14:paraId="08D45821" w14:textId="5E6985F9" w:rsidR="00AC4089" w:rsidRDefault="00AC4089" w:rsidP="00AC4089">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Talent placing slide(s) into box, with sodium citrate container visible in frame</w:t>
      </w:r>
      <w:r w:rsidR="0033521A">
        <w:rPr>
          <w:rFonts w:ascii="Helvetica" w:hAnsi="Helvetica" w:cstheme="minorHAnsi"/>
          <w:i w:val="0"/>
          <w:iCs/>
          <w:sz w:val="22"/>
          <w:szCs w:val="22"/>
        </w:rPr>
        <w:t xml:space="preserve"> </w:t>
      </w:r>
      <w:r w:rsidR="0033521A" w:rsidRPr="0033521A">
        <w:rPr>
          <w:rFonts w:ascii="Helvetica" w:hAnsi="Helvetica" w:cstheme="minorHAnsi"/>
          <w:i w:val="0"/>
          <w:iCs/>
          <w:sz w:val="22"/>
          <w:szCs w:val="22"/>
          <w:highlight w:val="green"/>
        </w:rPr>
        <w:t xml:space="preserve">NOTE: use the last take of 2.2.1., should be take </w:t>
      </w:r>
      <w:r w:rsidR="0033521A">
        <w:rPr>
          <w:rFonts w:ascii="Helvetica" w:hAnsi="Helvetica" w:cstheme="minorHAnsi"/>
          <w:i w:val="0"/>
          <w:iCs/>
          <w:sz w:val="22"/>
          <w:szCs w:val="22"/>
          <w:highlight w:val="green"/>
        </w:rPr>
        <w:t xml:space="preserve">3 or </w:t>
      </w:r>
      <w:r w:rsidR="0033521A" w:rsidRPr="0033521A">
        <w:rPr>
          <w:rFonts w:ascii="Helvetica" w:hAnsi="Helvetica" w:cstheme="minorHAnsi"/>
          <w:i w:val="0"/>
          <w:iCs/>
          <w:sz w:val="22"/>
          <w:szCs w:val="22"/>
          <w:highlight w:val="green"/>
        </w:rPr>
        <w:t>4. The box is a transparent plastic box.</w:t>
      </w:r>
      <w:r w:rsidR="0033521A">
        <w:rPr>
          <w:rFonts w:ascii="Helvetica" w:hAnsi="Helvetica" w:cstheme="minorHAnsi"/>
          <w:i w:val="0"/>
          <w:iCs/>
          <w:sz w:val="22"/>
          <w:szCs w:val="22"/>
        </w:rPr>
        <w:t xml:space="preserve"> </w:t>
      </w:r>
    </w:p>
    <w:p w14:paraId="1EA77B49" w14:textId="4AA5A44D" w:rsidR="00AC4089" w:rsidRDefault="00AC4089" w:rsidP="00AC4089">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Talent placing box into microwave</w:t>
      </w:r>
      <w:r w:rsidR="00D706E6">
        <w:rPr>
          <w:rFonts w:ascii="Helvetica" w:hAnsi="Helvetica" w:cstheme="minorHAnsi"/>
          <w:i w:val="0"/>
          <w:iCs/>
          <w:sz w:val="22"/>
          <w:szCs w:val="22"/>
        </w:rPr>
        <w:t xml:space="preserve"> </w:t>
      </w:r>
      <w:r w:rsidR="00D706E6" w:rsidRPr="00D706E6">
        <w:rPr>
          <w:rFonts w:ascii="Helvetica" w:hAnsi="Helvetica" w:cstheme="minorHAnsi"/>
          <w:color w:val="4472C4" w:themeColor="accent1"/>
          <w:sz w:val="22"/>
          <w:szCs w:val="22"/>
        </w:rPr>
        <w:t>Videographer/Video Editor: shot will be used again</w:t>
      </w:r>
    </w:p>
    <w:p w14:paraId="34FB1644" w14:textId="47D161CA" w:rsidR="00AC4089" w:rsidRDefault="00AC4089" w:rsidP="00AC4089">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At the end of the treatment, open the lid </w:t>
      </w:r>
      <w:r>
        <w:rPr>
          <w:rFonts w:ascii="Helvetica" w:hAnsi="Helvetica" w:cstheme="minorHAnsi"/>
          <w:b/>
          <w:bCs/>
          <w:i w:val="0"/>
          <w:iCs/>
          <w:sz w:val="22"/>
          <w:szCs w:val="22"/>
        </w:rPr>
        <w:t>[1]</w:t>
      </w:r>
      <w:r>
        <w:rPr>
          <w:rFonts w:ascii="Helvetica" w:hAnsi="Helvetica" w:cstheme="minorHAnsi"/>
          <w:i w:val="0"/>
          <w:iCs/>
          <w:sz w:val="22"/>
          <w:szCs w:val="22"/>
        </w:rPr>
        <w:t xml:space="preserve"> and allow the solution to cool to room temperature before washing the slides </w:t>
      </w:r>
      <w:r w:rsidR="00644DBD">
        <w:rPr>
          <w:rFonts w:ascii="Helvetica" w:hAnsi="Helvetica" w:cstheme="minorHAnsi"/>
          <w:i w:val="0"/>
          <w:iCs/>
          <w:sz w:val="22"/>
          <w:szCs w:val="22"/>
        </w:rPr>
        <w:t>with three, 5-minute washes</w:t>
      </w:r>
      <w:r>
        <w:rPr>
          <w:rFonts w:ascii="Helvetica" w:hAnsi="Helvetica" w:cstheme="minorHAnsi"/>
          <w:i w:val="0"/>
          <w:iCs/>
          <w:sz w:val="22"/>
          <w:szCs w:val="22"/>
        </w:rPr>
        <w:t xml:space="preserve"> </w:t>
      </w:r>
      <w:r w:rsidR="003D383F">
        <w:rPr>
          <w:rFonts w:ascii="Helvetica" w:hAnsi="Helvetica" w:cstheme="minorHAnsi"/>
          <w:i w:val="0"/>
          <w:iCs/>
          <w:sz w:val="22"/>
          <w:szCs w:val="22"/>
        </w:rPr>
        <w:t xml:space="preserve">of </w:t>
      </w:r>
      <w:r>
        <w:rPr>
          <w:rFonts w:ascii="Helvetica" w:hAnsi="Helvetica" w:cstheme="minorHAnsi"/>
          <w:i w:val="0"/>
          <w:iCs/>
          <w:sz w:val="22"/>
          <w:szCs w:val="22"/>
        </w:rPr>
        <w:t xml:space="preserve">fresh PBST </w:t>
      </w:r>
      <w:r>
        <w:rPr>
          <w:rFonts w:ascii="Helvetica" w:hAnsi="Helvetica" w:cstheme="minorHAnsi"/>
          <w:i w:val="0"/>
          <w:iCs/>
          <w:color w:val="FF0000"/>
          <w:sz w:val="22"/>
          <w:szCs w:val="22"/>
        </w:rPr>
        <w:t xml:space="preserve">(P-B-S-T) </w:t>
      </w:r>
      <w:r>
        <w:rPr>
          <w:rFonts w:ascii="Helvetica" w:hAnsi="Helvetica" w:cstheme="minorHAnsi"/>
          <w:i w:val="0"/>
          <w:iCs/>
          <w:sz w:val="22"/>
          <w:szCs w:val="22"/>
        </w:rPr>
        <w:t xml:space="preserve">in a </w:t>
      </w:r>
      <w:proofErr w:type="spellStart"/>
      <w:r>
        <w:rPr>
          <w:rFonts w:ascii="Helvetica" w:hAnsi="Helvetica" w:cstheme="minorHAnsi"/>
          <w:i w:val="0"/>
          <w:iCs/>
          <w:sz w:val="22"/>
          <w:szCs w:val="22"/>
        </w:rPr>
        <w:t>Coplin</w:t>
      </w:r>
      <w:proofErr w:type="spellEnd"/>
      <w:r>
        <w:rPr>
          <w:rFonts w:ascii="Helvetica" w:hAnsi="Helvetica" w:cstheme="minorHAnsi"/>
          <w:i w:val="0"/>
          <w:iCs/>
          <w:sz w:val="22"/>
          <w:szCs w:val="22"/>
        </w:rPr>
        <w:t xml:space="preserve"> jar </w:t>
      </w:r>
      <w:r>
        <w:rPr>
          <w:rFonts w:ascii="Helvetica" w:hAnsi="Helvetica" w:cstheme="minorHAnsi"/>
          <w:b/>
          <w:bCs/>
          <w:i w:val="0"/>
          <w:iCs/>
          <w:sz w:val="22"/>
          <w:szCs w:val="22"/>
        </w:rPr>
        <w:t>[2-TXT]</w:t>
      </w:r>
      <w:r>
        <w:rPr>
          <w:rFonts w:ascii="Helvetica" w:hAnsi="Helvetica" w:cstheme="minorHAnsi"/>
          <w:i w:val="0"/>
          <w:iCs/>
          <w:sz w:val="22"/>
          <w:szCs w:val="22"/>
        </w:rPr>
        <w:t>.</w:t>
      </w:r>
    </w:p>
    <w:p w14:paraId="6A1088EF" w14:textId="5825BBC9" w:rsidR="00AC4089" w:rsidRPr="00D706E6" w:rsidRDefault="00AC4089" w:rsidP="00D706E6">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Lid being opened</w:t>
      </w:r>
      <w:r w:rsidR="000C46F3">
        <w:rPr>
          <w:rFonts w:ascii="Helvetica" w:hAnsi="Helvetica" w:cstheme="minorHAnsi"/>
          <w:i w:val="0"/>
          <w:iCs/>
          <w:sz w:val="22"/>
          <w:szCs w:val="22"/>
        </w:rPr>
        <w:t xml:space="preserve">, boiling solution visible </w:t>
      </w:r>
      <w:r w:rsidR="00D706E6" w:rsidRPr="00D706E6">
        <w:rPr>
          <w:rFonts w:ascii="Helvetica" w:hAnsi="Helvetica" w:cstheme="minorHAnsi"/>
          <w:color w:val="4472C4" w:themeColor="accent1"/>
          <w:sz w:val="22"/>
          <w:szCs w:val="22"/>
        </w:rPr>
        <w:t>Videographer/Video Editor: shot will be used again</w:t>
      </w:r>
    </w:p>
    <w:p w14:paraId="73696922" w14:textId="662127A0" w:rsidR="00AC4089" w:rsidRPr="00D706E6" w:rsidRDefault="00AC4089" w:rsidP="00D706E6">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Talent </w:t>
      </w:r>
      <w:r w:rsidR="004F1791">
        <w:rPr>
          <w:rFonts w:ascii="Helvetica" w:hAnsi="Helvetica" w:cstheme="minorHAnsi"/>
          <w:i w:val="0"/>
          <w:iCs/>
          <w:sz w:val="22"/>
          <w:szCs w:val="22"/>
        </w:rPr>
        <w:t>adding</w:t>
      </w:r>
      <w:r>
        <w:rPr>
          <w:rFonts w:ascii="Helvetica" w:hAnsi="Helvetica" w:cstheme="minorHAnsi"/>
          <w:i w:val="0"/>
          <w:iCs/>
          <w:sz w:val="22"/>
          <w:szCs w:val="22"/>
        </w:rPr>
        <w:t xml:space="preserve"> slide</w:t>
      </w:r>
      <w:r w:rsidR="004F1791">
        <w:rPr>
          <w:rFonts w:ascii="Helvetica" w:hAnsi="Helvetica" w:cstheme="minorHAnsi"/>
          <w:i w:val="0"/>
          <w:iCs/>
          <w:sz w:val="22"/>
          <w:szCs w:val="22"/>
        </w:rPr>
        <w:t>(s)</w:t>
      </w:r>
      <w:r w:rsidR="00083E0D">
        <w:rPr>
          <w:rFonts w:ascii="Helvetica" w:hAnsi="Helvetica" w:cstheme="minorHAnsi"/>
          <w:i w:val="0"/>
          <w:iCs/>
          <w:sz w:val="22"/>
          <w:szCs w:val="22"/>
        </w:rPr>
        <w:t xml:space="preserve"> into jar</w:t>
      </w:r>
      <w:r>
        <w:rPr>
          <w:rFonts w:ascii="Helvetica" w:hAnsi="Helvetica" w:cstheme="minorHAnsi"/>
          <w:i w:val="0"/>
          <w:iCs/>
          <w:sz w:val="22"/>
          <w:szCs w:val="22"/>
        </w:rPr>
        <w:t xml:space="preserve">, with PBST container visible in frame </w:t>
      </w:r>
      <w:r w:rsidR="00D706E6" w:rsidRPr="00D706E6">
        <w:rPr>
          <w:rFonts w:ascii="Helvetica" w:hAnsi="Helvetica" w:cstheme="minorHAnsi"/>
          <w:color w:val="4472C4" w:themeColor="accent1"/>
          <w:sz w:val="22"/>
          <w:szCs w:val="22"/>
        </w:rPr>
        <w:t>Videographer/Video Editor: shot will be used again</w:t>
      </w:r>
      <w:r w:rsidR="00D706E6">
        <w:rPr>
          <w:rFonts w:ascii="Helvetica" w:hAnsi="Helvetica" w:cstheme="minorHAnsi"/>
          <w:i w:val="0"/>
          <w:iCs/>
          <w:sz w:val="22"/>
          <w:szCs w:val="22"/>
        </w:rPr>
        <w:t xml:space="preserve"> </w:t>
      </w:r>
      <w:r w:rsidRPr="00D706E6">
        <w:rPr>
          <w:rFonts w:ascii="Helvetica" w:hAnsi="Helvetica" w:cstheme="minorHAnsi"/>
          <w:b/>
          <w:bCs/>
          <w:i w:val="0"/>
          <w:iCs/>
          <w:sz w:val="22"/>
          <w:szCs w:val="22"/>
        </w:rPr>
        <w:t>TEXT: PBST: PBS + 0.1% polysorbate 20</w:t>
      </w:r>
    </w:p>
    <w:p w14:paraId="4965C8FD" w14:textId="171262F7" w:rsidR="00AC4089" w:rsidRDefault="00F8084A" w:rsidP="00AC4089">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lastRenderedPageBreak/>
        <w:t xml:space="preserve">To </w:t>
      </w:r>
      <w:r w:rsidR="00083E0D">
        <w:rPr>
          <w:rFonts w:ascii="Helvetica" w:hAnsi="Helvetica" w:cstheme="minorHAnsi"/>
          <w:i w:val="0"/>
          <w:iCs/>
          <w:sz w:val="22"/>
          <w:szCs w:val="22"/>
        </w:rPr>
        <w:t xml:space="preserve">block </w:t>
      </w:r>
      <w:r w:rsidR="000C46F3">
        <w:rPr>
          <w:rFonts w:ascii="Helvetica" w:hAnsi="Helvetica" w:cstheme="minorHAnsi"/>
          <w:i w:val="0"/>
          <w:iCs/>
          <w:sz w:val="22"/>
          <w:szCs w:val="22"/>
        </w:rPr>
        <w:t>any</w:t>
      </w:r>
      <w:r w:rsidR="00083E0D">
        <w:rPr>
          <w:rFonts w:ascii="Helvetica" w:hAnsi="Helvetica" w:cstheme="minorHAnsi"/>
          <w:i w:val="0"/>
          <w:iCs/>
          <w:sz w:val="22"/>
          <w:szCs w:val="22"/>
        </w:rPr>
        <w:t xml:space="preserve"> non-specific binding sites</w:t>
      </w:r>
      <w:r w:rsidR="00AC4089">
        <w:rPr>
          <w:rFonts w:ascii="Helvetica" w:hAnsi="Helvetica" w:cstheme="minorHAnsi"/>
          <w:i w:val="0"/>
          <w:iCs/>
          <w:sz w:val="22"/>
          <w:szCs w:val="22"/>
        </w:rPr>
        <w:t xml:space="preserve">, </w:t>
      </w:r>
      <w:r w:rsidR="009257C1">
        <w:rPr>
          <w:rFonts w:ascii="Helvetica" w:hAnsi="Helvetica" w:cstheme="minorHAnsi"/>
          <w:i w:val="0"/>
          <w:iCs/>
          <w:sz w:val="22"/>
          <w:szCs w:val="22"/>
        </w:rPr>
        <w:t xml:space="preserve">after the last wash, </w:t>
      </w:r>
      <w:r w:rsidR="00AC4089">
        <w:rPr>
          <w:rFonts w:ascii="Helvetica" w:hAnsi="Helvetica" w:cstheme="minorHAnsi"/>
          <w:i w:val="0"/>
          <w:iCs/>
          <w:sz w:val="22"/>
          <w:szCs w:val="22"/>
        </w:rPr>
        <w:t xml:space="preserve">shake the excess PBST </w:t>
      </w:r>
      <w:r w:rsidR="009C53FA">
        <w:rPr>
          <w:rFonts w:ascii="Helvetica" w:hAnsi="Helvetica" w:cstheme="minorHAnsi"/>
          <w:i w:val="0"/>
          <w:iCs/>
          <w:sz w:val="22"/>
          <w:szCs w:val="22"/>
        </w:rPr>
        <w:t>from</w:t>
      </w:r>
      <w:r w:rsidR="00AC4089">
        <w:rPr>
          <w:rFonts w:ascii="Helvetica" w:hAnsi="Helvetica" w:cstheme="minorHAnsi"/>
          <w:i w:val="0"/>
          <w:iCs/>
          <w:sz w:val="22"/>
          <w:szCs w:val="22"/>
        </w:rPr>
        <w:t xml:space="preserve"> each slide </w:t>
      </w:r>
      <w:r w:rsidR="00AC4089">
        <w:rPr>
          <w:rFonts w:ascii="Helvetica" w:hAnsi="Helvetica" w:cstheme="minorHAnsi"/>
          <w:b/>
          <w:bCs/>
          <w:i w:val="0"/>
          <w:iCs/>
          <w:sz w:val="22"/>
          <w:szCs w:val="22"/>
        </w:rPr>
        <w:t>[1</w:t>
      </w:r>
      <w:r w:rsidR="009257C1">
        <w:rPr>
          <w:rFonts w:ascii="Helvetica" w:hAnsi="Helvetica" w:cstheme="minorHAnsi"/>
          <w:b/>
          <w:bCs/>
          <w:i w:val="0"/>
          <w:iCs/>
          <w:sz w:val="22"/>
          <w:szCs w:val="22"/>
        </w:rPr>
        <w:t>-TXT</w:t>
      </w:r>
      <w:r w:rsidR="00AC4089">
        <w:rPr>
          <w:rFonts w:ascii="Helvetica" w:hAnsi="Helvetica" w:cstheme="minorHAnsi"/>
          <w:b/>
          <w:bCs/>
          <w:i w:val="0"/>
          <w:iCs/>
          <w:sz w:val="22"/>
          <w:szCs w:val="22"/>
        </w:rPr>
        <w:t>]</w:t>
      </w:r>
      <w:r w:rsidR="00AC4089">
        <w:rPr>
          <w:rFonts w:ascii="Helvetica" w:hAnsi="Helvetica" w:cstheme="minorHAnsi"/>
          <w:i w:val="0"/>
          <w:iCs/>
          <w:sz w:val="22"/>
          <w:szCs w:val="22"/>
        </w:rPr>
        <w:t xml:space="preserve"> and cover the slides with a sufficient volume of an appropriate blocking solution </w:t>
      </w:r>
      <w:r w:rsidR="00AC4089">
        <w:rPr>
          <w:rFonts w:ascii="Helvetica" w:hAnsi="Helvetica" w:cstheme="minorHAnsi"/>
          <w:b/>
          <w:bCs/>
          <w:i w:val="0"/>
          <w:iCs/>
          <w:sz w:val="22"/>
          <w:szCs w:val="22"/>
        </w:rPr>
        <w:t>[2-TXT]</w:t>
      </w:r>
      <w:r w:rsidR="00AC4089">
        <w:rPr>
          <w:rFonts w:ascii="Helvetica" w:hAnsi="Helvetica" w:cstheme="minorHAnsi"/>
          <w:i w:val="0"/>
          <w:iCs/>
          <w:sz w:val="22"/>
          <w:szCs w:val="22"/>
        </w:rPr>
        <w:t>.</w:t>
      </w:r>
    </w:p>
    <w:p w14:paraId="6B8C5112" w14:textId="2F974C02" w:rsidR="00AC4089" w:rsidRDefault="00AC4089" w:rsidP="00AC4089">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Talent shaking slide</w:t>
      </w:r>
      <w:r w:rsidR="004F1791" w:rsidRPr="004F1791">
        <w:rPr>
          <w:rFonts w:ascii="Helvetica" w:hAnsi="Helvetica" w:cstheme="minorHAnsi"/>
          <w:color w:val="4472C4" w:themeColor="accent1"/>
          <w:sz w:val="22"/>
          <w:szCs w:val="22"/>
        </w:rPr>
        <w:t xml:space="preserve"> </w:t>
      </w:r>
      <w:r w:rsidR="004F1791" w:rsidRPr="00D706E6">
        <w:rPr>
          <w:rFonts w:ascii="Helvetica" w:hAnsi="Helvetica" w:cstheme="minorHAnsi"/>
          <w:color w:val="4472C4" w:themeColor="accent1"/>
          <w:sz w:val="22"/>
          <w:szCs w:val="22"/>
        </w:rPr>
        <w:t>Videographer/Video Editor:</w:t>
      </w:r>
      <w:r w:rsidR="004F1791">
        <w:rPr>
          <w:rFonts w:ascii="Helvetica" w:hAnsi="Helvetica" w:cstheme="minorHAnsi"/>
          <w:color w:val="4472C4" w:themeColor="accent1"/>
          <w:sz w:val="22"/>
          <w:szCs w:val="22"/>
        </w:rPr>
        <w:t xml:space="preserve"> Shot will be used again</w:t>
      </w:r>
      <w:r w:rsidR="009257C1">
        <w:rPr>
          <w:rFonts w:ascii="Helvetica" w:hAnsi="Helvetica" w:cstheme="minorHAnsi"/>
          <w:color w:val="4472C4" w:themeColor="accent1"/>
          <w:sz w:val="22"/>
          <w:szCs w:val="22"/>
        </w:rPr>
        <w:t xml:space="preserve"> </w:t>
      </w:r>
      <w:r w:rsidR="009257C1">
        <w:rPr>
          <w:rFonts w:ascii="Helvetica" w:hAnsi="Helvetica" w:cstheme="minorHAnsi"/>
          <w:b/>
          <w:bCs/>
          <w:i w:val="0"/>
          <w:iCs/>
          <w:sz w:val="22"/>
          <w:szCs w:val="22"/>
        </w:rPr>
        <w:t xml:space="preserve">TEXT: Alternative: Store ≤4 </w:t>
      </w:r>
      <w:proofErr w:type="spellStart"/>
      <w:r w:rsidR="009257C1">
        <w:rPr>
          <w:rFonts w:ascii="Helvetica" w:hAnsi="Helvetica" w:cstheme="minorHAnsi"/>
          <w:b/>
          <w:bCs/>
          <w:i w:val="0"/>
          <w:iCs/>
          <w:sz w:val="22"/>
          <w:szCs w:val="22"/>
        </w:rPr>
        <w:t>h at</w:t>
      </w:r>
      <w:proofErr w:type="spellEnd"/>
      <w:r w:rsidR="009257C1">
        <w:rPr>
          <w:rFonts w:ascii="Helvetica" w:hAnsi="Helvetica" w:cstheme="minorHAnsi"/>
          <w:b/>
          <w:bCs/>
          <w:i w:val="0"/>
          <w:iCs/>
          <w:sz w:val="22"/>
          <w:szCs w:val="22"/>
        </w:rPr>
        <w:t xml:space="preserve"> RT or 1-2 d at 4 °C</w:t>
      </w:r>
    </w:p>
    <w:p w14:paraId="1AAC9259" w14:textId="17356A00" w:rsidR="00AC4089" w:rsidRPr="00E54A00" w:rsidRDefault="00AC4089" w:rsidP="00AC4089">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Blocking s</w:t>
      </w:r>
      <w:r>
        <w:rPr>
          <w:rFonts w:ascii="Helvetica" w:hAnsi="Helvetica" w:cstheme="minorHAnsi"/>
          <w:i w:val="0"/>
          <w:iCs/>
          <w:sz w:val="22"/>
          <w:szCs w:val="22"/>
        </w:rPr>
        <w:t xml:space="preserve">olution being added to slide, with blocking solution container visible in frame </w:t>
      </w:r>
      <w:r w:rsidR="00F615F5" w:rsidRPr="00D706E6">
        <w:rPr>
          <w:rFonts w:ascii="Helvetica" w:hAnsi="Helvetica" w:cstheme="minorHAnsi"/>
          <w:color w:val="4472C4" w:themeColor="accent1"/>
          <w:sz w:val="22"/>
          <w:szCs w:val="22"/>
        </w:rPr>
        <w:t>Videographer/Video Editor:</w:t>
      </w:r>
      <w:r w:rsidR="006248E6" w:rsidRPr="000C46F3">
        <w:rPr>
          <w:rFonts w:ascii="Helvetica" w:hAnsi="Helvetica" w:cstheme="minorHAnsi"/>
          <w:color w:val="4472C4" w:themeColor="accent1"/>
          <w:sz w:val="22"/>
          <w:szCs w:val="22"/>
        </w:rPr>
        <w:t xml:space="preserve"> Shot will be used again</w:t>
      </w:r>
      <w:r w:rsidR="006248E6">
        <w:rPr>
          <w:rFonts w:ascii="Helvetica" w:hAnsi="Helvetica" w:cstheme="minorHAnsi"/>
          <w:b/>
          <w:bCs/>
          <w:i w:val="0"/>
          <w:iCs/>
          <w:sz w:val="22"/>
          <w:szCs w:val="22"/>
        </w:rPr>
        <w:t xml:space="preserve"> </w:t>
      </w:r>
      <w:r>
        <w:rPr>
          <w:rFonts w:ascii="Helvetica" w:hAnsi="Helvetica" w:cstheme="minorHAnsi"/>
          <w:b/>
          <w:bCs/>
          <w:i w:val="0"/>
          <w:iCs/>
          <w:sz w:val="22"/>
          <w:szCs w:val="22"/>
        </w:rPr>
        <w:t>TEXT: See text for blocking solution preparation details</w:t>
      </w:r>
    </w:p>
    <w:p w14:paraId="5C594D5C" w14:textId="34E636E2" w:rsidR="00E54A00" w:rsidRDefault="00E54A00" w:rsidP="00E54A00">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After 30 minutes at room temperature in a humidified chamber, shake the excess blocking solution </w:t>
      </w:r>
      <w:r w:rsidR="00644DBD">
        <w:rPr>
          <w:rFonts w:ascii="Helvetica" w:hAnsi="Helvetica" w:cstheme="minorHAnsi"/>
          <w:i w:val="0"/>
          <w:iCs/>
          <w:sz w:val="22"/>
          <w:szCs w:val="22"/>
        </w:rPr>
        <w:t>from</w:t>
      </w:r>
      <w:r>
        <w:rPr>
          <w:rFonts w:ascii="Helvetica" w:hAnsi="Helvetica" w:cstheme="minorHAnsi"/>
          <w:i w:val="0"/>
          <w:iCs/>
          <w:sz w:val="22"/>
          <w:szCs w:val="22"/>
        </w:rPr>
        <w:t xml:space="preserve"> each slide </w:t>
      </w:r>
      <w:r>
        <w:rPr>
          <w:rFonts w:ascii="Helvetica" w:hAnsi="Helvetica" w:cstheme="minorHAnsi"/>
          <w:b/>
          <w:bCs/>
          <w:i w:val="0"/>
          <w:iCs/>
          <w:sz w:val="22"/>
          <w:szCs w:val="22"/>
        </w:rPr>
        <w:t>[1</w:t>
      </w:r>
      <w:r w:rsidR="00EA2486">
        <w:rPr>
          <w:rFonts w:ascii="Helvetica" w:hAnsi="Helvetica" w:cstheme="minorHAnsi"/>
          <w:b/>
          <w:bCs/>
          <w:i w:val="0"/>
          <w:iCs/>
          <w:sz w:val="22"/>
          <w:szCs w:val="22"/>
        </w:rPr>
        <w:t>-TXT</w:t>
      </w:r>
      <w:r>
        <w:rPr>
          <w:rFonts w:ascii="Helvetica" w:hAnsi="Helvetica" w:cstheme="minorHAnsi"/>
          <w:b/>
          <w:bCs/>
          <w:i w:val="0"/>
          <w:iCs/>
          <w:sz w:val="22"/>
          <w:szCs w:val="22"/>
        </w:rPr>
        <w:t>]</w:t>
      </w:r>
      <w:r>
        <w:rPr>
          <w:rFonts w:ascii="Helvetica" w:hAnsi="Helvetica" w:cstheme="minorHAnsi"/>
          <w:i w:val="0"/>
          <w:iCs/>
          <w:sz w:val="22"/>
          <w:szCs w:val="22"/>
        </w:rPr>
        <w:t xml:space="preserve"> and </w:t>
      </w:r>
      <w:r w:rsidRPr="00E54A00">
        <w:rPr>
          <w:rFonts w:ascii="Helvetica" w:hAnsi="Helvetica" w:cstheme="minorHAnsi"/>
          <w:i w:val="0"/>
          <w:iCs/>
          <w:sz w:val="22"/>
          <w:szCs w:val="22"/>
        </w:rPr>
        <w:t xml:space="preserve">add </w:t>
      </w:r>
      <w:r w:rsidR="00095DAB">
        <w:rPr>
          <w:rFonts w:ascii="Helvetica" w:hAnsi="Helvetica" w:cstheme="minorHAnsi"/>
          <w:i w:val="0"/>
          <w:iCs/>
          <w:sz w:val="22"/>
          <w:szCs w:val="22"/>
        </w:rPr>
        <w:t>250</w:t>
      </w:r>
      <w:r w:rsidR="00095DAB" w:rsidRPr="00E54A00">
        <w:rPr>
          <w:rFonts w:ascii="Helvetica" w:hAnsi="Helvetica" w:cstheme="minorHAnsi"/>
          <w:i w:val="0"/>
          <w:iCs/>
          <w:sz w:val="22"/>
          <w:szCs w:val="22"/>
        </w:rPr>
        <w:t xml:space="preserve"> </w:t>
      </w:r>
      <w:r w:rsidRPr="00E54A00">
        <w:rPr>
          <w:rFonts w:ascii="Helvetica" w:hAnsi="Helvetica" w:cstheme="minorHAnsi"/>
          <w:i w:val="0"/>
          <w:iCs/>
          <w:sz w:val="22"/>
          <w:szCs w:val="22"/>
        </w:rPr>
        <w:t xml:space="preserve">microliters of the </w:t>
      </w:r>
      <w:r w:rsidR="000C46F3">
        <w:rPr>
          <w:rFonts w:ascii="Helvetica" w:hAnsi="Helvetica" w:cstheme="minorHAnsi"/>
          <w:i w:val="0"/>
          <w:iCs/>
          <w:sz w:val="22"/>
          <w:szCs w:val="22"/>
        </w:rPr>
        <w:t xml:space="preserve">first </w:t>
      </w:r>
      <w:r w:rsidRPr="00E54A00">
        <w:rPr>
          <w:rFonts w:ascii="Helvetica" w:hAnsi="Helvetica" w:cstheme="minorHAnsi"/>
          <w:i w:val="0"/>
          <w:iCs/>
          <w:sz w:val="22"/>
          <w:szCs w:val="22"/>
        </w:rPr>
        <w:t xml:space="preserve">primary antibody of interest to each </w:t>
      </w:r>
      <w:r>
        <w:rPr>
          <w:rFonts w:ascii="Helvetica" w:hAnsi="Helvetica" w:cstheme="minorHAnsi"/>
          <w:i w:val="0"/>
          <w:iCs/>
          <w:sz w:val="22"/>
          <w:szCs w:val="22"/>
        </w:rPr>
        <w:t>sample</w:t>
      </w:r>
      <w:r w:rsidRPr="00E54A00">
        <w:rPr>
          <w:rFonts w:ascii="Helvetica" w:hAnsi="Helvetica" w:cstheme="minorHAnsi"/>
          <w:i w:val="0"/>
          <w:iCs/>
          <w:sz w:val="22"/>
          <w:szCs w:val="22"/>
        </w:rPr>
        <w:t xml:space="preserve"> </w:t>
      </w:r>
      <w:r w:rsidRPr="00E54A00">
        <w:rPr>
          <w:rFonts w:ascii="Helvetica" w:hAnsi="Helvetica" w:cstheme="minorHAnsi"/>
          <w:b/>
          <w:bCs/>
          <w:i w:val="0"/>
          <w:iCs/>
          <w:sz w:val="22"/>
          <w:szCs w:val="22"/>
        </w:rPr>
        <w:t>[</w:t>
      </w:r>
      <w:r>
        <w:rPr>
          <w:rFonts w:ascii="Helvetica" w:hAnsi="Helvetica" w:cstheme="minorHAnsi"/>
          <w:b/>
          <w:bCs/>
          <w:i w:val="0"/>
          <w:iCs/>
          <w:sz w:val="22"/>
          <w:szCs w:val="22"/>
        </w:rPr>
        <w:t>2</w:t>
      </w:r>
      <w:r w:rsidRPr="00E54A00">
        <w:rPr>
          <w:rFonts w:ascii="Helvetica" w:hAnsi="Helvetica" w:cstheme="minorHAnsi"/>
          <w:b/>
          <w:bCs/>
          <w:i w:val="0"/>
          <w:iCs/>
          <w:sz w:val="22"/>
          <w:szCs w:val="22"/>
        </w:rPr>
        <w:t>-TXT]</w:t>
      </w:r>
      <w:r>
        <w:rPr>
          <w:rFonts w:ascii="Helvetica" w:hAnsi="Helvetica" w:cstheme="minorHAnsi"/>
          <w:i w:val="0"/>
          <w:iCs/>
          <w:sz w:val="22"/>
          <w:szCs w:val="22"/>
        </w:rPr>
        <w:t>.</w:t>
      </w:r>
      <w:r w:rsidR="005002F4">
        <w:rPr>
          <w:rFonts w:ascii="Helvetica" w:hAnsi="Helvetica" w:cstheme="minorHAnsi"/>
          <w:i w:val="0"/>
          <w:iCs/>
          <w:sz w:val="22"/>
          <w:szCs w:val="22"/>
        </w:rPr>
        <w:t xml:space="preserve"> </w:t>
      </w:r>
      <w:r w:rsidR="005002F4" w:rsidRPr="005002F4">
        <w:rPr>
          <w:rFonts w:ascii="Helvetica" w:hAnsi="Helvetica" w:cstheme="minorHAnsi"/>
          <w:i w:val="0"/>
          <w:iCs/>
          <w:sz w:val="22"/>
          <w:szCs w:val="22"/>
          <w:highlight w:val="green"/>
        </w:rPr>
        <w:t>NOTE: Videographer noted that “this part is out of sequence”, I’m not sure what that means.</w:t>
      </w:r>
      <w:r w:rsidR="005002F4">
        <w:rPr>
          <w:rFonts w:ascii="Helvetica" w:hAnsi="Helvetica" w:cstheme="minorHAnsi"/>
          <w:i w:val="0"/>
          <w:iCs/>
          <w:sz w:val="22"/>
          <w:szCs w:val="22"/>
        </w:rPr>
        <w:t xml:space="preserve"> </w:t>
      </w:r>
    </w:p>
    <w:p w14:paraId="713FF320" w14:textId="704FF760" w:rsidR="00E54A00" w:rsidRDefault="00E54A00" w:rsidP="00E54A00">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Slide being shaken</w:t>
      </w:r>
      <w:r w:rsidR="00EA2486">
        <w:rPr>
          <w:rFonts w:ascii="Helvetica" w:hAnsi="Helvetica" w:cstheme="minorHAnsi"/>
          <w:i w:val="0"/>
          <w:iCs/>
          <w:sz w:val="22"/>
          <w:szCs w:val="22"/>
        </w:rPr>
        <w:t xml:space="preserve"> </w:t>
      </w:r>
      <w:r w:rsidR="00EA2486">
        <w:rPr>
          <w:rFonts w:ascii="Helvetica" w:hAnsi="Helvetica" w:cstheme="minorHAnsi"/>
          <w:b/>
          <w:bCs/>
          <w:i w:val="0"/>
          <w:iCs/>
          <w:sz w:val="22"/>
          <w:szCs w:val="22"/>
        </w:rPr>
        <w:t xml:space="preserve">TEXT: Do not rinse </w:t>
      </w:r>
      <w:r w:rsidR="000C46F3">
        <w:rPr>
          <w:rFonts w:ascii="Helvetica" w:hAnsi="Helvetica" w:cstheme="minorHAnsi"/>
          <w:b/>
          <w:bCs/>
          <w:i w:val="0"/>
          <w:iCs/>
          <w:sz w:val="22"/>
          <w:szCs w:val="22"/>
        </w:rPr>
        <w:t>w/</w:t>
      </w:r>
      <w:r w:rsidR="00EA2486">
        <w:rPr>
          <w:rFonts w:ascii="Helvetica" w:hAnsi="Helvetica" w:cstheme="minorHAnsi"/>
          <w:b/>
          <w:bCs/>
          <w:i w:val="0"/>
          <w:iCs/>
          <w:sz w:val="22"/>
          <w:szCs w:val="22"/>
        </w:rPr>
        <w:t xml:space="preserve"> PBST</w:t>
      </w:r>
    </w:p>
    <w:p w14:paraId="290B8649" w14:textId="511FB2EA" w:rsidR="005F59B1" w:rsidRDefault="006248E6" w:rsidP="00E54A00">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First primary Ab</w:t>
      </w:r>
      <w:r w:rsidR="00083E0D">
        <w:rPr>
          <w:rFonts w:ascii="Helvetica" w:hAnsi="Helvetica" w:cstheme="minorHAnsi"/>
          <w:i w:val="0"/>
          <w:iCs/>
          <w:sz w:val="22"/>
          <w:szCs w:val="22"/>
        </w:rPr>
        <w:t xml:space="preserve"> solution</w:t>
      </w:r>
      <w:r w:rsidR="005F59B1">
        <w:rPr>
          <w:rFonts w:ascii="Helvetica" w:hAnsi="Helvetica" w:cstheme="minorHAnsi"/>
          <w:i w:val="0"/>
          <w:iCs/>
          <w:sz w:val="22"/>
          <w:szCs w:val="22"/>
        </w:rPr>
        <w:t xml:space="preserve"> being added to slide(s), with </w:t>
      </w:r>
      <w:r>
        <w:rPr>
          <w:rFonts w:ascii="Helvetica" w:hAnsi="Helvetica" w:cstheme="minorHAnsi"/>
          <w:i w:val="0"/>
          <w:iCs/>
          <w:sz w:val="22"/>
          <w:szCs w:val="22"/>
        </w:rPr>
        <w:t xml:space="preserve">first primary </w:t>
      </w:r>
      <w:r w:rsidR="005F59B1">
        <w:rPr>
          <w:rFonts w:ascii="Helvetica" w:hAnsi="Helvetica" w:cstheme="minorHAnsi"/>
          <w:i w:val="0"/>
          <w:iCs/>
          <w:sz w:val="22"/>
          <w:szCs w:val="22"/>
        </w:rPr>
        <w:t xml:space="preserve">Ab container visible in frame </w:t>
      </w:r>
      <w:r w:rsidR="005F59B1">
        <w:rPr>
          <w:rFonts w:ascii="Helvetica" w:hAnsi="Helvetica" w:cstheme="minorHAnsi"/>
          <w:b/>
          <w:bCs/>
          <w:i w:val="0"/>
          <w:iCs/>
          <w:sz w:val="22"/>
          <w:szCs w:val="22"/>
        </w:rPr>
        <w:t xml:space="preserve">TEXT: See text for </w:t>
      </w:r>
      <w:r w:rsidR="000C46F3">
        <w:rPr>
          <w:rFonts w:ascii="Helvetica" w:hAnsi="Helvetica" w:cstheme="minorHAnsi"/>
          <w:b/>
          <w:bCs/>
          <w:i w:val="0"/>
          <w:iCs/>
          <w:sz w:val="22"/>
          <w:szCs w:val="22"/>
        </w:rPr>
        <w:t xml:space="preserve">all </w:t>
      </w:r>
      <w:r w:rsidR="005F59B1">
        <w:rPr>
          <w:rFonts w:ascii="Helvetica" w:hAnsi="Helvetica" w:cstheme="minorHAnsi"/>
          <w:b/>
          <w:bCs/>
          <w:i w:val="0"/>
          <w:iCs/>
          <w:sz w:val="22"/>
          <w:szCs w:val="22"/>
        </w:rPr>
        <w:t>Ab suggestion and preparation details</w:t>
      </w:r>
    </w:p>
    <w:p w14:paraId="59352A26" w14:textId="7E06F974" w:rsidR="005F59B1" w:rsidRDefault="005F59B1" w:rsidP="005F59B1">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To prevent samples from drying out, </w:t>
      </w:r>
      <w:r w:rsidR="000C46F3">
        <w:rPr>
          <w:rFonts w:ascii="Helvetica" w:hAnsi="Helvetica" w:cstheme="minorHAnsi"/>
          <w:i w:val="0"/>
          <w:iCs/>
          <w:sz w:val="22"/>
          <w:szCs w:val="22"/>
        </w:rPr>
        <w:t xml:space="preserve">the </w:t>
      </w:r>
      <w:r>
        <w:rPr>
          <w:rFonts w:ascii="Helvetica" w:hAnsi="Helvetica" w:cstheme="minorHAnsi"/>
          <w:i w:val="0"/>
          <w:iCs/>
          <w:sz w:val="22"/>
          <w:szCs w:val="22"/>
        </w:rPr>
        <w:t xml:space="preserve">slides may be covered by a piece of paraffin film </w:t>
      </w:r>
      <w:r w:rsidRPr="000C46F3">
        <w:rPr>
          <w:rFonts w:ascii="Helvetica" w:hAnsi="Helvetica" w:cstheme="minorHAnsi"/>
          <w:b/>
          <w:i w:val="0"/>
          <w:iCs/>
          <w:sz w:val="22"/>
          <w:szCs w:val="22"/>
        </w:rPr>
        <w:t>[1]</w:t>
      </w:r>
      <w:r w:rsidR="000C46F3">
        <w:rPr>
          <w:rFonts w:ascii="Helvetica" w:hAnsi="Helvetica" w:cstheme="minorHAnsi"/>
          <w:i w:val="0"/>
          <w:iCs/>
          <w:sz w:val="22"/>
          <w:szCs w:val="22"/>
        </w:rPr>
        <w:t>.</w:t>
      </w:r>
    </w:p>
    <w:p w14:paraId="679ED00A" w14:textId="77303D44" w:rsidR="005F59B1" w:rsidRDefault="005F59B1" w:rsidP="005F59B1">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Paraffin film added</w:t>
      </w:r>
      <w:r w:rsidR="000C46F3">
        <w:rPr>
          <w:rFonts w:ascii="Helvetica" w:hAnsi="Helvetica" w:cstheme="minorHAnsi"/>
          <w:i w:val="0"/>
          <w:iCs/>
          <w:sz w:val="22"/>
          <w:szCs w:val="22"/>
        </w:rPr>
        <w:t xml:space="preserve"> </w:t>
      </w:r>
      <w:r w:rsidR="009C25FC" w:rsidRPr="009C25FC">
        <w:rPr>
          <w:rFonts w:ascii="Helvetica" w:hAnsi="Helvetica" w:cstheme="minorHAnsi"/>
          <w:color w:val="4472C4" w:themeColor="accent1"/>
          <w:sz w:val="22"/>
          <w:szCs w:val="22"/>
        </w:rPr>
        <w:t>Videographer: Important step</w:t>
      </w:r>
    </w:p>
    <w:p w14:paraId="7D8704C1" w14:textId="31427A1C" w:rsidR="00E54A00" w:rsidRDefault="00E54A00" w:rsidP="00E54A00">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After an overnight incubation at 4 degrees Celsius in the humidified chamber </w:t>
      </w:r>
      <w:r>
        <w:rPr>
          <w:rFonts w:ascii="Helvetica" w:hAnsi="Helvetica" w:cstheme="minorHAnsi"/>
          <w:b/>
          <w:bCs/>
          <w:i w:val="0"/>
          <w:iCs/>
          <w:sz w:val="22"/>
          <w:szCs w:val="22"/>
        </w:rPr>
        <w:t>[1]</w:t>
      </w:r>
      <w:r>
        <w:rPr>
          <w:rFonts w:ascii="Helvetica" w:hAnsi="Helvetica" w:cstheme="minorHAnsi"/>
          <w:i w:val="0"/>
          <w:iCs/>
          <w:sz w:val="22"/>
          <w:szCs w:val="22"/>
        </w:rPr>
        <w:t xml:space="preserve">, wash the slides three times with fresh PBST for 5 minutes per wash </w:t>
      </w:r>
      <w:r>
        <w:rPr>
          <w:rFonts w:ascii="Helvetica" w:hAnsi="Helvetica" w:cstheme="minorHAnsi"/>
          <w:b/>
          <w:bCs/>
          <w:i w:val="0"/>
          <w:iCs/>
          <w:sz w:val="22"/>
          <w:szCs w:val="22"/>
        </w:rPr>
        <w:t>[2]</w:t>
      </w:r>
      <w:r>
        <w:rPr>
          <w:rFonts w:ascii="Helvetica" w:hAnsi="Helvetica" w:cstheme="minorHAnsi"/>
          <w:i w:val="0"/>
          <w:iCs/>
          <w:sz w:val="22"/>
          <w:szCs w:val="22"/>
        </w:rPr>
        <w:t>.</w:t>
      </w:r>
    </w:p>
    <w:p w14:paraId="0236CB07" w14:textId="3FC8E512" w:rsidR="00E54A00" w:rsidRDefault="00E54A00" w:rsidP="00E54A00">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Talent </w:t>
      </w:r>
      <w:r w:rsidR="00EA2486">
        <w:rPr>
          <w:rFonts w:ascii="Helvetica" w:hAnsi="Helvetica" w:cstheme="minorHAnsi"/>
          <w:i w:val="0"/>
          <w:iCs/>
          <w:sz w:val="22"/>
          <w:szCs w:val="22"/>
        </w:rPr>
        <w:t>removing</w:t>
      </w:r>
      <w:r>
        <w:rPr>
          <w:rFonts w:ascii="Helvetica" w:hAnsi="Helvetica" w:cstheme="minorHAnsi"/>
          <w:i w:val="0"/>
          <w:iCs/>
          <w:sz w:val="22"/>
          <w:szCs w:val="22"/>
        </w:rPr>
        <w:t xml:space="preserve"> chamber </w:t>
      </w:r>
      <w:r w:rsidR="00EA2486">
        <w:rPr>
          <w:rFonts w:ascii="Helvetica" w:hAnsi="Helvetica" w:cstheme="minorHAnsi"/>
          <w:i w:val="0"/>
          <w:iCs/>
          <w:sz w:val="22"/>
          <w:szCs w:val="22"/>
        </w:rPr>
        <w:t xml:space="preserve">from </w:t>
      </w:r>
      <w:r>
        <w:rPr>
          <w:rFonts w:ascii="Helvetica" w:hAnsi="Helvetica" w:cstheme="minorHAnsi"/>
          <w:i w:val="0"/>
          <w:iCs/>
          <w:sz w:val="22"/>
          <w:szCs w:val="22"/>
        </w:rPr>
        <w:t>4 °C</w:t>
      </w:r>
    </w:p>
    <w:p w14:paraId="3A347652" w14:textId="3C318BEF" w:rsidR="00E54A00" w:rsidRPr="005002F4" w:rsidRDefault="00E54A00" w:rsidP="00E54A00">
      <w:pPr>
        <w:pStyle w:val="BodyText"/>
        <w:numPr>
          <w:ilvl w:val="2"/>
          <w:numId w:val="12"/>
        </w:numPr>
        <w:spacing w:before="360"/>
        <w:outlineLvl w:val="0"/>
        <w:rPr>
          <w:rFonts w:ascii="Helvetica" w:hAnsi="Helvetica" w:cstheme="minorHAnsi"/>
          <w:i w:val="0"/>
          <w:iCs/>
          <w:sz w:val="22"/>
          <w:szCs w:val="22"/>
        </w:rPr>
      </w:pPr>
      <w:commentRangeStart w:id="1"/>
      <w:commentRangeEnd w:id="1"/>
      <w:r w:rsidRPr="005002F4">
        <w:rPr>
          <w:rFonts w:ascii="Helvetica" w:hAnsi="Helvetica" w:cstheme="minorHAnsi"/>
          <w:i w:val="0"/>
          <w:iCs/>
          <w:sz w:val="22"/>
          <w:szCs w:val="22"/>
        </w:rPr>
        <w:t>Talent placing slide(s) into jar, with PBST container visible in frame</w:t>
      </w:r>
      <w:r w:rsidR="005002F4" w:rsidRPr="005002F4">
        <w:rPr>
          <w:rFonts w:ascii="Helvetica" w:hAnsi="Helvetica" w:cstheme="minorHAnsi"/>
          <w:i w:val="0"/>
          <w:iCs/>
          <w:sz w:val="22"/>
          <w:szCs w:val="22"/>
        </w:rPr>
        <w:t xml:space="preserve"> </w:t>
      </w:r>
      <w:r w:rsidR="005002F4" w:rsidRPr="005002F4">
        <w:rPr>
          <w:rFonts w:ascii="Helvetica" w:hAnsi="Helvetica" w:cstheme="minorHAnsi"/>
          <w:i w:val="0"/>
          <w:iCs/>
          <w:sz w:val="22"/>
          <w:szCs w:val="22"/>
          <w:highlight w:val="green"/>
        </w:rPr>
        <w:t xml:space="preserve">NOTE: Can Use YouTube video </w:t>
      </w:r>
      <w:r w:rsidR="005002F4">
        <w:rPr>
          <w:rFonts w:ascii="Helvetica" w:hAnsi="Helvetica" w:cstheme="minorHAnsi"/>
          <w:i w:val="0"/>
          <w:iCs/>
          <w:sz w:val="22"/>
          <w:szCs w:val="22"/>
          <w:highlight w:val="green"/>
        </w:rPr>
        <w:t>1</w:t>
      </w:r>
      <w:r w:rsidR="005002F4">
        <w:rPr>
          <w:rFonts w:ascii="Helvetica" w:hAnsi="Helvetica" w:cstheme="minorHAnsi"/>
          <w:i w:val="0"/>
          <w:iCs/>
          <w:sz w:val="22"/>
          <w:szCs w:val="22"/>
          <w:highlight w:val="green"/>
        </w:rPr>
        <w:t>:</w:t>
      </w:r>
      <w:r w:rsidR="005002F4">
        <w:rPr>
          <w:rFonts w:ascii="Helvetica" w:hAnsi="Helvetica" w:cstheme="minorHAnsi"/>
          <w:i w:val="0"/>
          <w:iCs/>
          <w:sz w:val="22"/>
          <w:szCs w:val="22"/>
          <w:highlight w:val="green"/>
        </w:rPr>
        <w:t>40</w:t>
      </w:r>
      <w:r w:rsidR="005002F4" w:rsidRPr="005002F4">
        <w:rPr>
          <w:rFonts w:ascii="Helvetica" w:hAnsi="Helvetica" w:cstheme="minorHAnsi"/>
          <w:i w:val="0"/>
          <w:iCs/>
          <w:sz w:val="22"/>
          <w:szCs w:val="22"/>
          <w:highlight w:val="green"/>
        </w:rPr>
        <w:t xml:space="preserve"> – </w:t>
      </w:r>
      <w:r w:rsidR="005002F4">
        <w:rPr>
          <w:rFonts w:ascii="Helvetica" w:hAnsi="Helvetica" w:cstheme="minorHAnsi"/>
          <w:i w:val="0"/>
          <w:iCs/>
          <w:sz w:val="22"/>
          <w:szCs w:val="22"/>
          <w:highlight w:val="green"/>
        </w:rPr>
        <w:t>1</w:t>
      </w:r>
      <w:r w:rsidR="005002F4" w:rsidRPr="005002F4">
        <w:rPr>
          <w:rFonts w:ascii="Helvetica" w:hAnsi="Helvetica" w:cstheme="minorHAnsi"/>
          <w:i w:val="0"/>
          <w:iCs/>
          <w:sz w:val="22"/>
          <w:szCs w:val="22"/>
          <w:highlight w:val="green"/>
        </w:rPr>
        <w:t>:</w:t>
      </w:r>
      <w:r w:rsidR="005002F4">
        <w:rPr>
          <w:rFonts w:ascii="Helvetica" w:hAnsi="Helvetica" w:cstheme="minorHAnsi"/>
          <w:i w:val="0"/>
          <w:iCs/>
          <w:sz w:val="22"/>
          <w:szCs w:val="22"/>
          <w:highlight w:val="green"/>
        </w:rPr>
        <w:t>45</w:t>
      </w:r>
    </w:p>
    <w:p w14:paraId="30498593" w14:textId="7D66D607" w:rsidR="00E54A00" w:rsidRDefault="0033521A" w:rsidP="00E54A00">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Shake</w:t>
      </w:r>
      <w:r w:rsidR="00E54A00">
        <w:rPr>
          <w:rFonts w:ascii="Helvetica" w:hAnsi="Helvetica" w:cstheme="minorHAnsi"/>
          <w:i w:val="0"/>
          <w:iCs/>
          <w:sz w:val="22"/>
          <w:szCs w:val="22"/>
        </w:rPr>
        <w:t xml:space="preserve"> off the excess PBST</w:t>
      </w:r>
      <w:r w:rsidR="000C46F3">
        <w:rPr>
          <w:rFonts w:ascii="Helvetica" w:hAnsi="Helvetica" w:cstheme="minorHAnsi"/>
          <w:i w:val="0"/>
          <w:iCs/>
          <w:sz w:val="22"/>
          <w:szCs w:val="22"/>
        </w:rPr>
        <w:t>,</w:t>
      </w:r>
      <w:r w:rsidR="000C46F3">
        <w:rPr>
          <w:rFonts w:ascii="Helvetica" w:hAnsi="Helvetica" w:cstheme="minorHAnsi"/>
          <w:b/>
          <w:bCs/>
          <w:i w:val="0"/>
          <w:iCs/>
          <w:sz w:val="22"/>
          <w:szCs w:val="22"/>
        </w:rPr>
        <w:t xml:space="preserve"> </w:t>
      </w:r>
      <w:r>
        <w:rPr>
          <w:rFonts w:ascii="Helvetica" w:hAnsi="Helvetica" w:cstheme="minorHAnsi"/>
          <w:i w:val="0"/>
          <w:iCs/>
          <w:sz w:val="22"/>
          <w:szCs w:val="22"/>
        </w:rPr>
        <w:t xml:space="preserve">then </w:t>
      </w:r>
      <w:r w:rsidR="00E54A00">
        <w:rPr>
          <w:rFonts w:ascii="Helvetica" w:hAnsi="Helvetica" w:cstheme="minorHAnsi"/>
          <w:i w:val="0"/>
          <w:iCs/>
          <w:sz w:val="22"/>
          <w:szCs w:val="22"/>
        </w:rPr>
        <w:t>quickly cover</w:t>
      </w:r>
      <w:r w:rsidR="000C46F3">
        <w:rPr>
          <w:rFonts w:ascii="Helvetica" w:hAnsi="Helvetica" w:cstheme="minorHAnsi"/>
          <w:i w:val="0"/>
          <w:iCs/>
          <w:sz w:val="22"/>
          <w:szCs w:val="22"/>
        </w:rPr>
        <w:t xml:space="preserve"> </w:t>
      </w:r>
      <w:r w:rsidR="00E54A00">
        <w:rPr>
          <w:rFonts w:ascii="Helvetica" w:hAnsi="Helvetica" w:cstheme="minorHAnsi"/>
          <w:i w:val="0"/>
          <w:iCs/>
          <w:sz w:val="22"/>
          <w:szCs w:val="22"/>
        </w:rPr>
        <w:t xml:space="preserve">each slide with </w:t>
      </w:r>
      <w:r w:rsidR="00095DAB">
        <w:rPr>
          <w:rFonts w:ascii="Helvetica" w:hAnsi="Helvetica" w:cstheme="minorHAnsi"/>
          <w:i w:val="0"/>
          <w:iCs/>
          <w:sz w:val="22"/>
          <w:szCs w:val="22"/>
        </w:rPr>
        <w:t xml:space="preserve">250 </w:t>
      </w:r>
      <w:r w:rsidR="00E54A00">
        <w:rPr>
          <w:rFonts w:ascii="Helvetica" w:hAnsi="Helvetica" w:cstheme="minorHAnsi"/>
          <w:i w:val="0"/>
          <w:iCs/>
          <w:sz w:val="22"/>
          <w:szCs w:val="22"/>
        </w:rPr>
        <w:t xml:space="preserve">microliters </w:t>
      </w:r>
      <w:r w:rsidR="00E54A00">
        <w:rPr>
          <w:rFonts w:ascii="Helvetica" w:hAnsi="Helvetica" w:cstheme="minorHAnsi"/>
          <w:i w:val="0"/>
          <w:iCs/>
          <w:sz w:val="22"/>
          <w:szCs w:val="22"/>
        </w:rPr>
        <w:t>of an appropriate secondary antibody solution</w:t>
      </w:r>
      <w:r w:rsidR="000C46F3">
        <w:rPr>
          <w:rFonts w:ascii="Helvetica" w:hAnsi="Helvetica" w:cstheme="minorHAnsi"/>
          <w:i w:val="0"/>
          <w:iCs/>
          <w:sz w:val="22"/>
          <w:szCs w:val="22"/>
        </w:rPr>
        <w:t xml:space="preserve"> </w:t>
      </w:r>
      <w:r w:rsidR="000C46F3">
        <w:rPr>
          <w:rFonts w:ascii="Helvetica" w:hAnsi="Helvetica" w:cstheme="minorHAnsi"/>
          <w:b/>
          <w:bCs/>
          <w:i w:val="0"/>
          <w:iCs/>
          <w:sz w:val="22"/>
          <w:szCs w:val="22"/>
        </w:rPr>
        <w:t>[1]</w:t>
      </w:r>
      <w:r w:rsidR="00E54A00">
        <w:rPr>
          <w:rFonts w:ascii="Helvetica" w:hAnsi="Helvetica" w:cstheme="minorHAnsi"/>
          <w:i w:val="0"/>
          <w:iCs/>
          <w:sz w:val="22"/>
          <w:szCs w:val="22"/>
        </w:rPr>
        <w:t xml:space="preserve"> for a 1-hour incubation in the humidified chamber at room temperature </w:t>
      </w:r>
      <w:r w:rsidR="00E54A00">
        <w:rPr>
          <w:rFonts w:ascii="Helvetica" w:hAnsi="Helvetica" w:cstheme="minorHAnsi"/>
          <w:b/>
          <w:bCs/>
          <w:i w:val="0"/>
          <w:iCs/>
          <w:sz w:val="22"/>
          <w:szCs w:val="22"/>
        </w:rPr>
        <w:t>[2</w:t>
      </w:r>
      <w:r w:rsidR="00EA2486">
        <w:rPr>
          <w:rFonts w:ascii="Helvetica" w:hAnsi="Helvetica" w:cstheme="minorHAnsi"/>
          <w:b/>
          <w:bCs/>
          <w:i w:val="0"/>
          <w:iCs/>
          <w:sz w:val="22"/>
          <w:szCs w:val="22"/>
        </w:rPr>
        <w:t>-TXT</w:t>
      </w:r>
      <w:r w:rsidR="00E54A00">
        <w:rPr>
          <w:rFonts w:ascii="Helvetica" w:hAnsi="Helvetica" w:cstheme="minorHAnsi"/>
          <w:b/>
          <w:bCs/>
          <w:i w:val="0"/>
          <w:iCs/>
          <w:sz w:val="22"/>
          <w:szCs w:val="22"/>
        </w:rPr>
        <w:t>]</w:t>
      </w:r>
      <w:r w:rsidR="00E54A00">
        <w:rPr>
          <w:rFonts w:ascii="Helvetica" w:hAnsi="Helvetica" w:cstheme="minorHAnsi"/>
          <w:i w:val="0"/>
          <w:iCs/>
          <w:sz w:val="22"/>
          <w:szCs w:val="22"/>
        </w:rPr>
        <w:t>.</w:t>
      </w:r>
    </w:p>
    <w:p w14:paraId="6FB4726F" w14:textId="060251FB" w:rsidR="00EA2486" w:rsidRDefault="00EB644D" w:rsidP="00EA2486">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shaking off the excess PBST</w:t>
      </w:r>
    </w:p>
    <w:p w14:paraId="7BF0E3D1" w14:textId="799A77AE" w:rsidR="00E54A00" w:rsidRDefault="00EA2486" w:rsidP="00E54A00">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Talent </w:t>
      </w:r>
      <w:r w:rsidR="00395132">
        <w:rPr>
          <w:rFonts w:ascii="Helvetica" w:hAnsi="Helvetica" w:cstheme="minorHAnsi"/>
          <w:i w:val="0"/>
          <w:iCs/>
          <w:sz w:val="22"/>
          <w:szCs w:val="22"/>
        </w:rPr>
        <w:t xml:space="preserve">adding antibody, </w:t>
      </w:r>
      <w:r>
        <w:rPr>
          <w:rFonts w:ascii="Helvetica" w:hAnsi="Helvetica" w:cstheme="minorHAnsi"/>
          <w:i w:val="0"/>
          <w:iCs/>
          <w:sz w:val="22"/>
          <w:szCs w:val="22"/>
        </w:rPr>
        <w:t xml:space="preserve">closing the chamber </w:t>
      </w:r>
      <w:r>
        <w:rPr>
          <w:rFonts w:ascii="Helvetica" w:hAnsi="Helvetica" w:cstheme="minorHAnsi"/>
          <w:b/>
          <w:bCs/>
          <w:i w:val="0"/>
          <w:iCs/>
          <w:sz w:val="22"/>
          <w:szCs w:val="22"/>
        </w:rPr>
        <w:t xml:space="preserve">TEXT: </w:t>
      </w:r>
      <w:r w:rsidR="000C46F3">
        <w:rPr>
          <w:rFonts w:ascii="Helvetica" w:hAnsi="Helvetica" w:cstheme="minorHAnsi"/>
          <w:b/>
          <w:bCs/>
          <w:i w:val="0"/>
          <w:iCs/>
          <w:sz w:val="22"/>
          <w:szCs w:val="22"/>
        </w:rPr>
        <w:t>Alternative: Label O/N at</w:t>
      </w:r>
      <w:r>
        <w:rPr>
          <w:rFonts w:ascii="Helvetica" w:hAnsi="Helvetica" w:cstheme="minorHAnsi"/>
          <w:b/>
          <w:bCs/>
          <w:i w:val="0"/>
          <w:iCs/>
          <w:sz w:val="22"/>
          <w:szCs w:val="22"/>
        </w:rPr>
        <w:t xml:space="preserve"> 4 °C</w:t>
      </w:r>
    </w:p>
    <w:p w14:paraId="43D40CE8" w14:textId="603212A0" w:rsidR="00E54A00" w:rsidRDefault="00E54A00" w:rsidP="00E54A00">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lastRenderedPageBreak/>
        <w:t xml:space="preserve">At the end of the incubation, wash the slides three times in fresh PBST as demonstrated </w:t>
      </w:r>
      <w:r>
        <w:rPr>
          <w:rFonts w:ascii="Helvetica" w:hAnsi="Helvetica" w:cstheme="minorHAnsi"/>
          <w:b/>
          <w:bCs/>
          <w:i w:val="0"/>
          <w:iCs/>
          <w:sz w:val="22"/>
          <w:szCs w:val="22"/>
        </w:rPr>
        <w:t>[1]</w:t>
      </w:r>
      <w:r w:rsidRPr="00E54A00">
        <w:rPr>
          <w:rFonts w:ascii="Helvetica" w:hAnsi="Helvetica" w:cstheme="minorHAnsi"/>
          <w:i w:val="0"/>
          <w:iCs/>
          <w:sz w:val="22"/>
          <w:szCs w:val="22"/>
        </w:rPr>
        <w:t xml:space="preserve"> and add </w:t>
      </w:r>
      <w:r w:rsidR="00095DAB">
        <w:rPr>
          <w:rFonts w:ascii="Helvetica" w:hAnsi="Helvetica" w:cstheme="minorHAnsi"/>
          <w:i w:val="0"/>
          <w:iCs/>
          <w:sz w:val="22"/>
          <w:szCs w:val="22"/>
        </w:rPr>
        <w:t>250</w:t>
      </w:r>
      <w:r w:rsidR="00095DAB" w:rsidRPr="00E54A00">
        <w:rPr>
          <w:rFonts w:ascii="Helvetica" w:hAnsi="Helvetica" w:cstheme="minorHAnsi"/>
          <w:i w:val="0"/>
          <w:iCs/>
          <w:sz w:val="22"/>
          <w:szCs w:val="22"/>
        </w:rPr>
        <w:t xml:space="preserve"> </w:t>
      </w:r>
      <w:r w:rsidRPr="00E54A00">
        <w:rPr>
          <w:rFonts w:ascii="Helvetica" w:hAnsi="Helvetica" w:cstheme="minorHAnsi"/>
          <w:i w:val="0"/>
          <w:iCs/>
          <w:sz w:val="22"/>
          <w:szCs w:val="22"/>
        </w:rPr>
        <w:t>mi</w:t>
      </w:r>
      <w:r>
        <w:rPr>
          <w:rFonts w:ascii="Helvetica" w:hAnsi="Helvetica" w:cstheme="minorHAnsi"/>
          <w:i w:val="0"/>
          <w:iCs/>
          <w:sz w:val="22"/>
          <w:szCs w:val="22"/>
        </w:rPr>
        <w:t xml:space="preserve">croliters of freshly prepared streptavidin-horse radish peroxidase to each slide </w:t>
      </w:r>
      <w:r>
        <w:rPr>
          <w:rFonts w:ascii="Helvetica" w:hAnsi="Helvetica" w:cstheme="minorHAnsi"/>
          <w:b/>
          <w:bCs/>
          <w:i w:val="0"/>
          <w:iCs/>
          <w:sz w:val="22"/>
          <w:szCs w:val="22"/>
        </w:rPr>
        <w:t>[2]</w:t>
      </w:r>
      <w:r>
        <w:rPr>
          <w:rFonts w:ascii="Helvetica" w:hAnsi="Helvetica" w:cstheme="minorHAnsi"/>
          <w:i w:val="0"/>
          <w:iCs/>
          <w:sz w:val="22"/>
          <w:szCs w:val="22"/>
        </w:rPr>
        <w:t>.</w:t>
      </w:r>
    </w:p>
    <w:p w14:paraId="1F15D02B" w14:textId="0DA54444" w:rsidR="00E54A00" w:rsidRPr="005002F4" w:rsidRDefault="00F615F5" w:rsidP="00E54A00">
      <w:pPr>
        <w:pStyle w:val="BodyText"/>
        <w:numPr>
          <w:ilvl w:val="2"/>
          <w:numId w:val="12"/>
        </w:numPr>
        <w:spacing w:before="360"/>
        <w:outlineLvl w:val="0"/>
        <w:rPr>
          <w:rFonts w:ascii="Helvetica" w:hAnsi="Helvetica" w:cstheme="minorHAnsi"/>
          <w:i w:val="0"/>
          <w:iCs/>
          <w:sz w:val="22"/>
          <w:szCs w:val="22"/>
        </w:rPr>
      </w:pPr>
      <w:r w:rsidRPr="005002F4">
        <w:rPr>
          <w:rFonts w:ascii="Helvetica" w:hAnsi="Helvetica" w:cstheme="minorHAnsi"/>
          <w:i w:val="0"/>
          <w:iCs/>
          <w:sz w:val="22"/>
          <w:szCs w:val="22"/>
        </w:rPr>
        <w:t>T</w:t>
      </w:r>
      <w:r w:rsidR="00E54A00" w:rsidRPr="005002F4">
        <w:rPr>
          <w:rFonts w:ascii="Helvetica" w:hAnsi="Helvetica" w:cstheme="minorHAnsi"/>
          <w:i w:val="0"/>
          <w:iCs/>
          <w:sz w:val="22"/>
          <w:szCs w:val="22"/>
        </w:rPr>
        <w:t xml:space="preserve">alent placing slide(s) into </w:t>
      </w:r>
      <w:proofErr w:type="spellStart"/>
      <w:r w:rsidR="00E54A00" w:rsidRPr="005002F4">
        <w:rPr>
          <w:rFonts w:ascii="Helvetica" w:hAnsi="Helvetica" w:cstheme="minorHAnsi"/>
          <w:i w:val="0"/>
          <w:iCs/>
          <w:sz w:val="22"/>
          <w:szCs w:val="22"/>
        </w:rPr>
        <w:t>Coplin</w:t>
      </w:r>
      <w:proofErr w:type="spellEnd"/>
      <w:r w:rsidR="00E54A00" w:rsidRPr="005002F4">
        <w:rPr>
          <w:rFonts w:ascii="Helvetica" w:hAnsi="Helvetica" w:cstheme="minorHAnsi"/>
          <w:i w:val="0"/>
          <w:iCs/>
          <w:sz w:val="22"/>
          <w:szCs w:val="22"/>
        </w:rPr>
        <w:t xml:space="preserve"> jar, with PBST container visible in frame</w:t>
      </w:r>
      <w:r w:rsidR="000C46F3" w:rsidRPr="005002F4">
        <w:rPr>
          <w:rFonts w:ascii="Helvetica" w:hAnsi="Helvetica" w:cstheme="minorHAnsi"/>
          <w:i w:val="0"/>
          <w:iCs/>
          <w:sz w:val="22"/>
          <w:szCs w:val="22"/>
        </w:rPr>
        <w:t xml:space="preserve"> </w:t>
      </w:r>
      <w:r w:rsidR="005002F4" w:rsidRPr="005002F4">
        <w:rPr>
          <w:rFonts w:ascii="Helvetica" w:hAnsi="Helvetica" w:cstheme="minorHAnsi"/>
          <w:i w:val="0"/>
          <w:iCs/>
          <w:sz w:val="22"/>
          <w:szCs w:val="22"/>
          <w:highlight w:val="green"/>
        </w:rPr>
        <w:t xml:space="preserve">NOTE: Can Use YouTube video </w:t>
      </w:r>
      <w:r w:rsidR="005002F4">
        <w:rPr>
          <w:rFonts w:ascii="Helvetica" w:hAnsi="Helvetica" w:cstheme="minorHAnsi"/>
          <w:i w:val="0"/>
          <w:iCs/>
          <w:sz w:val="22"/>
          <w:szCs w:val="22"/>
          <w:highlight w:val="green"/>
        </w:rPr>
        <w:t>2:06</w:t>
      </w:r>
      <w:r w:rsidR="005002F4" w:rsidRPr="005002F4">
        <w:rPr>
          <w:rFonts w:ascii="Helvetica" w:hAnsi="Helvetica" w:cstheme="minorHAnsi"/>
          <w:i w:val="0"/>
          <w:iCs/>
          <w:sz w:val="22"/>
          <w:szCs w:val="22"/>
          <w:highlight w:val="green"/>
        </w:rPr>
        <w:t xml:space="preserve"> – </w:t>
      </w:r>
      <w:r w:rsidR="005002F4">
        <w:rPr>
          <w:rFonts w:ascii="Helvetica" w:hAnsi="Helvetica" w:cstheme="minorHAnsi"/>
          <w:i w:val="0"/>
          <w:iCs/>
          <w:sz w:val="22"/>
          <w:szCs w:val="22"/>
          <w:highlight w:val="green"/>
        </w:rPr>
        <w:t>2</w:t>
      </w:r>
      <w:r w:rsidR="005002F4" w:rsidRPr="005002F4">
        <w:rPr>
          <w:rFonts w:ascii="Helvetica" w:hAnsi="Helvetica" w:cstheme="minorHAnsi"/>
          <w:i w:val="0"/>
          <w:iCs/>
          <w:sz w:val="22"/>
          <w:szCs w:val="22"/>
          <w:highlight w:val="green"/>
        </w:rPr>
        <w:t>:</w:t>
      </w:r>
      <w:r w:rsidR="005002F4">
        <w:rPr>
          <w:rFonts w:ascii="Helvetica" w:hAnsi="Helvetica" w:cstheme="minorHAnsi"/>
          <w:i w:val="0"/>
          <w:iCs/>
          <w:sz w:val="22"/>
          <w:szCs w:val="22"/>
          <w:highlight w:val="green"/>
        </w:rPr>
        <w:t>12</w:t>
      </w:r>
    </w:p>
    <w:p w14:paraId="276237C0" w14:textId="0B1B4411" w:rsidR="00E54A00" w:rsidRPr="00E54A00" w:rsidRDefault="00E54A00" w:rsidP="00E54A00">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SA-HRP being added to slide, with SA-HRP container visible in frame</w:t>
      </w:r>
      <w:r w:rsidR="006248E6">
        <w:rPr>
          <w:rFonts w:ascii="Helvetica" w:hAnsi="Helvetica" w:cstheme="minorHAnsi"/>
          <w:i w:val="0"/>
          <w:iCs/>
          <w:sz w:val="22"/>
          <w:szCs w:val="22"/>
        </w:rPr>
        <w:t xml:space="preserve"> </w:t>
      </w:r>
      <w:r w:rsidR="00F615F5" w:rsidRPr="00D706E6">
        <w:rPr>
          <w:rFonts w:ascii="Helvetica" w:hAnsi="Helvetica" w:cstheme="minorHAnsi"/>
          <w:color w:val="4472C4" w:themeColor="accent1"/>
          <w:sz w:val="22"/>
          <w:szCs w:val="22"/>
        </w:rPr>
        <w:t>Videographer/Video Editor:</w:t>
      </w:r>
      <w:r w:rsidR="006248E6" w:rsidRPr="000C46F3">
        <w:rPr>
          <w:rFonts w:ascii="Helvetica" w:hAnsi="Helvetica" w:cstheme="minorHAnsi"/>
          <w:color w:val="4472C4" w:themeColor="accent1"/>
          <w:sz w:val="22"/>
          <w:szCs w:val="22"/>
        </w:rPr>
        <w:t xml:space="preserve"> Shot will be used again</w:t>
      </w:r>
    </w:p>
    <w:p w14:paraId="5776B4FC" w14:textId="77777777" w:rsidR="007D4F55" w:rsidRPr="007D4F55" w:rsidRDefault="007D4F55" w:rsidP="007D4F55">
      <w:pPr>
        <w:pStyle w:val="ListParagraph"/>
        <w:ind w:left="0"/>
        <w:rPr>
          <w:rFonts w:ascii="Helvetica" w:hAnsi="Helvetica" w:cstheme="minorHAnsi"/>
          <w:sz w:val="22"/>
          <w:szCs w:val="22"/>
        </w:rPr>
      </w:pPr>
    </w:p>
    <w:p w14:paraId="037A0A13" w14:textId="56A7CCF0" w:rsidR="00E54A00" w:rsidRPr="00E54A00" w:rsidRDefault="00E54A00" w:rsidP="00E54A00">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After </w:t>
      </w:r>
      <w:r w:rsidR="005E694C">
        <w:rPr>
          <w:rFonts w:ascii="Helvetica" w:hAnsi="Helvetica" w:cstheme="minorHAnsi"/>
          <w:sz w:val="22"/>
          <w:szCs w:val="22"/>
        </w:rPr>
        <w:t>30 min</w:t>
      </w:r>
      <w:r w:rsidR="009257C1">
        <w:rPr>
          <w:rFonts w:ascii="Helvetica" w:hAnsi="Helvetica" w:cstheme="minorHAnsi"/>
          <w:sz w:val="22"/>
          <w:szCs w:val="22"/>
        </w:rPr>
        <w:t>utes</w:t>
      </w:r>
      <w:r>
        <w:rPr>
          <w:rFonts w:ascii="Helvetica" w:hAnsi="Helvetica" w:cstheme="minorHAnsi"/>
          <w:sz w:val="22"/>
          <w:szCs w:val="22"/>
        </w:rPr>
        <w:t xml:space="preserve"> at room temperature, was</w:t>
      </w:r>
      <w:r w:rsidR="00644DBD">
        <w:rPr>
          <w:rFonts w:ascii="Helvetica" w:hAnsi="Helvetica" w:cstheme="minorHAnsi"/>
          <w:sz w:val="22"/>
          <w:szCs w:val="22"/>
        </w:rPr>
        <w:t>h</w:t>
      </w:r>
      <w:r>
        <w:rPr>
          <w:rFonts w:ascii="Helvetica" w:hAnsi="Helvetica" w:cstheme="minorHAnsi"/>
          <w:sz w:val="22"/>
          <w:szCs w:val="22"/>
        </w:rPr>
        <w:t xml:space="preserve"> the slides three times in fresh PBST </w:t>
      </w:r>
      <w:r>
        <w:rPr>
          <w:rFonts w:ascii="Helvetica" w:hAnsi="Helvetica" w:cstheme="minorHAnsi"/>
          <w:b/>
          <w:bCs/>
          <w:sz w:val="22"/>
          <w:szCs w:val="22"/>
        </w:rPr>
        <w:t>[1]</w:t>
      </w:r>
      <w:r>
        <w:rPr>
          <w:rFonts w:ascii="Helvetica" w:hAnsi="Helvetica" w:cstheme="minorHAnsi"/>
          <w:sz w:val="22"/>
          <w:szCs w:val="22"/>
        </w:rPr>
        <w:t>.</w:t>
      </w:r>
    </w:p>
    <w:p w14:paraId="7BE12E3A" w14:textId="1FB1EF50" w:rsidR="00E54A00" w:rsidRPr="005002F4" w:rsidRDefault="00674CF9" w:rsidP="00E54A00">
      <w:pPr>
        <w:pStyle w:val="BodyText"/>
        <w:numPr>
          <w:ilvl w:val="2"/>
          <w:numId w:val="12"/>
        </w:numPr>
        <w:spacing w:before="360"/>
        <w:outlineLvl w:val="0"/>
        <w:rPr>
          <w:rFonts w:ascii="Helvetica" w:hAnsi="Helvetica" w:cstheme="minorHAnsi"/>
          <w:i w:val="0"/>
          <w:iCs/>
          <w:sz w:val="22"/>
          <w:szCs w:val="22"/>
        </w:rPr>
      </w:pPr>
      <w:r w:rsidRPr="005002F4">
        <w:rPr>
          <w:rFonts w:ascii="Helvetica" w:hAnsi="Helvetica" w:cstheme="minorHAnsi"/>
          <w:i w:val="0"/>
          <w:iCs/>
          <w:sz w:val="22"/>
          <w:szCs w:val="22"/>
        </w:rPr>
        <w:t>Use 2.</w:t>
      </w:r>
      <w:r w:rsidR="00395132" w:rsidRPr="005002F4">
        <w:rPr>
          <w:rFonts w:ascii="Helvetica" w:hAnsi="Helvetica" w:cstheme="minorHAnsi"/>
          <w:i w:val="0"/>
          <w:iCs/>
          <w:sz w:val="22"/>
          <w:szCs w:val="22"/>
        </w:rPr>
        <w:t>9</w:t>
      </w:r>
      <w:r w:rsidRPr="005002F4">
        <w:rPr>
          <w:rFonts w:ascii="Helvetica" w:hAnsi="Helvetica" w:cstheme="minorHAnsi"/>
          <w:i w:val="0"/>
          <w:iCs/>
          <w:sz w:val="22"/>
          <w:szCs w:val="22"/>
        </w:rPr>
        <w:t>.</w:t>
      </w:r>
      <w:r w:rsidR="006248E6" w:rsidRPr="005002F4">
        <w:rPr>
          <w:rFonts w:ascii="Helvetica" w:hAnsi="Helvetica" w:cstheme="minorHAnsi"/>
          <w:i w:val="0"/>
          <w:iCs/>
          <w:sz w:val="22"/>
          <w:szCs w:val="22"/>
        </w:rPr>
        <w:t>2</w:t>
      </w:r>
      <w:r w:rsidRPr="005002F4">
        <w:rPr>
          <w:rFonts w:ascii="Helvetica" w:hAnsi="Helvetica" w:cstheme="minorHAnsi"/>
          <w:i w:val="0"/>
          <w:iCs/>
          <w:sz w:val="22"/>
          <w:szCs w:val="22"/>
        </w:rPr>
        <w:t xml:space="preserve"> </w:t>
      </w:r>
      <w:r w:rsidR="00E54A00" w:rsidRPr="005002F4">
        <w:rPr>
          <w:rFonts w:ascii="Helvetica" w:hAnsi="Helvetica" w:cstheme="minorHAnsi"/>
          <w:i w:val="0"/>
          <w:iCs/>
          <w:sz w:val="22"/>
          <w:szCs w:val="22"/>
        </w:rPr>
        <w:t xml:space="preserve">Talent placing slide(s) into </w:t>
      </w:r>
      <w:proofErr w:type="spellStart"/>
      <w:r w:rsidR="00E54A00" w:rsidRPr="005002F4">
        <w:rPr>
          <w:rFonts w:ascii="Helvetica" w:hAnsi="Helvetica" w:cstheme="minorHAnsi"/>
          <w:i w:val="0"/>
          <w:iCs/>
          <w:sz w:val="22"/>
          <w:szCs w:val="22"/>
        </w:rPr>
        <w:t>Coplin</w:t>
      </w:r>
      <w:proofErr w:type="spellEnd"/>
      <w:r w:rsidR="00E54A00" w:rsidRPr="005002F4">
        <w:rPr>
          <w:rFonts w:ascii="Helvetica" w:hAnsi="Helvetica" w:cstheme="minorHAnsi"/>
          <w:i w:val="0"/>
          <w:iCs/>
          <w:sz w:val="22"/>
          <w:szCs w:val="22"/>
        </w:rPr>
        <w:t xml:space="preserve"> jar, with PBST container visible </w:t>
      </w:r>
      <w:r w:rsidR="005002F4" w:rsidRPr="005002F4">
        <w:rPr>
          <w:rFonts w:ascii="Helvetica" w:hAnsi="Helvetica" w:cstheme="minorHAnsi"/>
          <w:i w:val="0"/>
          <w:iCs/>
          <w:sz w:val="22"/>
          <w:szCs w:val="22"/>
          <w:highlight w:val="green"/>
        </w:rPr>
        <w:t xml:space="preserve">NOTE: Can Use YouTube video </w:t>
      </w:r>
      <w:r w:rsidR="005002F4">
        <w:rPr>
          <w:rFonts w:ascii="Helvetica" w:hAnsi="Helvetica" w:cstheme="minorHAnsi"/>
          <w:i w:val="0"/>
          <w:iCs/>
          <w:sz w:val="22"/>
          <w:szCs w:val="22"/>
          <w:highlight w:val="green"/>
        </w:rPr>
        <w:t>2:06</w:t>
      </w:r>
      <w:r w:rsidR="005002F4" w:rsidRPr="005002F4">
        <w:rPr>
          <w:rFonts w:ascii="Helvetica" w:hAnsi="Helvetica" w:cstheme="minorHAnsi"/>
          <w:i w:val="0"/>
          <w:iCs/>
          <w:sz w:val="22"/>
          <w:szCs w:val="22"/>
          <w:highlight w:val="green"/>
        </w:rPr>
        <w:t xml:space="preserve"> – </w:t>
      </w:r>
      <w:r w:rsidR="005002F4">
        <w:rPr>
          <w:rFonts w:ascii="Helvetica" w:hAnsi="Helvetica" w:cstheme="minorHAnsi"/>
          <w:i w:val="0"/>
          <w:iCs/>
          <w:sz w:val="22"/>
          <w:szCs w:val="22"/>
          <w:highlight w:val="green"/>
        </w:rPr>
        <w:t>2</w:t>
      </w:r>
      <w:r w:rsidR="005002F4" w:rsidRPr="005002F4">
        <w:rPr>
          <w:rFonts w:ascii="Helvetica" w:hAnsi="Helvetica" w:cstheme="minorHAnsi"/>
          <w:i w:val="0"/>
          <w:iCs/>
          <w:sz w:val="22"/>
          <w:szCs w:val="22"/>
          <w:highlight w:val="green"/>
        </w:rPr>
        <w:t>:</w:t>
      </w:r>
      <w:r w:rsidR="005002F4">
        <w:rPr>
          <w:rFonts w:ascii="Helvetica" w:hAnsi="Helvetica" w:cstheme="minorHAnsi"/>
          <w:i w:val="0"/>
          <w:iCs/>
          <w:sz w:val="22"/>
          <w:szCs w:val="22"/>
          <w:highlight w:val="green"/>
        </w:rPr>
        <w:t>12</w:t>
      </w:r>
    </w:p>
    <w:p w14:paraId="099499FA" w14:textId="5BA15C01" w:rsidR="00E54A00" w:rsidRDefault="0033521A" w:rsidP="00E54A00">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Then</w:t>
      </w:r>
      <w:r w:rsidR="00E54A00">
        <w:rPr>
          <w:rFonts w:ascii="Helvetica" w:hAnsi="Helvetica" w:cstheme="minorHAnsi"/>
          <w:i w:val="0"/>
          <w:iCs/>
          <w:sz w:val="22"/>
          <w:szCs w:val="22"/>
        </w:rPr>
        <w:t xml:space="preserve">, shake off the excess PBST </w:t>
      </w:r>
      <w:r w:rsidR="00E54A00">
        <w:rPr>
          <w:rFonts w:ascii="Helvetica" w:hAnsi="Helvetica" w:cstheme="minorHAnsi"/>
          <w:b/>
          <w:bCs/>
          <w:i w:val="0"/>
          <w:iCs/>
          <w:sz w:val="22"/>
          <w:szCs w:val="22"/>
        </w:rPr>
        <w:t>[1]</w:t>
      </w:r>
      <w:r w:rsidR="00E54A00">
        <w:rPr>
          <w:rFonts w:ascii="Helvetica" w:hAnsi="Helvetica" w:cstheme="minorHAnsi"/>
          <w:i w:val="0"/>
          <w:iCs/>
          <w:sz w:val="22"/>
          <w:szCs w:val="22"/>
        </w:rPr>
        <w:t xml:space="preserve"> and cover </w:t>
      </w:r>
      <w:r w:rsidR="000C46F3">
        <w:rPr>
          <w:rFonts w:ascii="Helvetica" w:hAnsi="Helvetica" w:cstheme="minorHAnsi"/>
          <w:i w:val="0"/>
          <w:iCs/>
          <w:sz w:val="22"/>
          <w:szCs w:val="22"/>
        </w:rPr>
        <w:t>each</w:t>
      </w:r>
      <w:r w:rsidR="00E54A00">
        <w:rPr>
          <w:rFonts w:ascii="Helvetica" w:hAnsi="Helvetica" w:cstheme="minorHAnsi"/>
          <w:i w:val="0"/>
          <w:iCs/>
          <w:sz w:val="22"/>
          <w:szCs w:val="22"/>
        </w:rPr>
        <w:t xml:space="preserve"> slide with </w:t>
      </w:r>
      <w:r w:rsidR="0056285D">
        <w:rPr>
          <w:rFonts w:ascii="Helvetica" w:hAnsi="Helvetica" w:cstheme="minorHAnsi"/>
          <w:i w:val="0"/>
          <w:iCs/>
          <w:sz w:val="22"/>
          <w:szCs w:val="22"/>
        </w:rPr>
        <w:t xml:space="preserve">250 </w:t>
      </w:r>
      <w:r w:rsidR="00E54A00">
        <w:rPr>
          <w:rFonts w:ascii="Helvetica" w:hAnsi="Helvetica" w:cstheme="minorHAnsi"/>
          <w:i w:val="0"/>
          <w:iCs/>
          <w:sz w:val="22"/>
          <w:szCs w:val="22"/>
        </w:rPr>
        <w:t>microliters of</w:t>
      </w:r>
      <w:r w:rsidR="00E54A00">
        <w:rPr>
          <w:rFonts w:ascii="Helvetica" w:hAnsi="Helvetica" w:cstheme="minorHAnsi"/>
          <w:i w:val="0"/>
          <w:sz w:val="22"/>
          <w:szCs w:val="22"/>
        </w:rPr>
        <w:t xml:space="preserve"> freshly prepared </w:t>
      </w:r>
      <w:r w:rsidR="007D4F55" w:rsidRPr="00E54A00">
        <w:rPr>
          <w:rFonts w:ascii="Helvetica" w:hAnsi="Helvetica" w:cstheme="minorHAnsi"/>
          <w:i w:val="0"/>
          <w:iCs/>
          <w:sz w:val="22"/>
          <w:szCs w:val="22"/>
        </w:rPr>
        <w:t>fluorophore-</w:t>
      </w:r>
      <w:proofErr w:type="spellStart"/>
      <w:r w:rsidR="007D4F55" w:rsidRPr="00E54A00">
        <w:rPr>
          <w:rFonts w:ascii="Helvetica" w:hAnsi="Helvetica" w:cstheme="minorHAnsi"/>
          <w:i w:val="0"/>
          <w:iCs/>
          <w:sz w:val="22"/>
          <w:szCs w:val="22"/>
        </w:rPr>
        <w:t>tyramide</w:t>
      </w:r>
      <w:proofErr w:type="spellEnd"/>
      <w:r w:rsidR="007D4F55" w:rsidRPr="00E54A00">
        <w:rPr>
          <w:rFonts w:ascii="Helvetica" w:hAnsi="Helvetica" w:cstheme="minorHAnsi"/>
          <w:i w:val="0"/>
          <w:iCs/>
          <w:sz w:val="22"/>
          <w:szCs w:val="22"/>
        </w:rPr>
        <w:t xml:space="preserve"> solution</w:t>
      </w:r>
      <w:r w:rsidR="00E54A00">
        <w:rPr>
          <w:rFonts w:ascii="Helvetica" w:hAnsi="Helvetica" w:cstheme="minorHAnsi"/>
          <w:i w:val="0"/>
          <w:iCs/>
          <w:sz w:val="22"/>
          <w:szCs w:val="22"/>
        </w:rPr>
        <w:t xml:space="preserve"> </w:t>
      </w:r>
      <w:r w:rsidR="00E54A00">
        <w:rPr>
          <w:rFonts w:ascii="Helvetica" w:hAnsi="Helvetica" w:cstheme="minorHAnsi"/>
          <w:b/>
          <w:bCs/>
          <w:i w:val="0"/>
          <w:iCs/>
          <w:sz w:val="22"/>
          <w:szCs w:val="22"/>
        </w:rPr>
        <w:t>[2]</w:t>
      </w:r>
      <w:r w:rsidR="007D4F55" w:rsidRPr="00E54A00">
        <w:rPr>
          <w:rFonts w:ascii="Helvetica" w:hAnsi="Helvetica" w:cstheme="minorHAnsi"/>
          <w:i w:val="0"/>
          <w:iCs/>
          <w:sz w:val="22"/>
          <w:szCs w:val="22"/>
        </w:rPr>
        <w:t>.</w:t>
      </w:r>
    </w:p>
    <w:p w14:paraId="51230448" w14:textId="0FF087C5" w:rsidR="00E54A00" w:rsidRPr="005002F4" w:rsidRDefault="00674CF9" w:rsidP="00E54A00">
      <w:pPr>
        <w:pStyle w:val="BodyText"/>
        <w:numPr>
          <w:ilvl w:val="2"/>
          <w:numId w:val="12"/>
        </w:numPr>
        <w:spacing w:before="360"/>
        <w:outlineLvl w:val="0"/>
        <w:rPr>
          <w:rFonts w:ascii="Helvetica" w:hAnsi="Helvetica" w:cstheme="minorHAnsi"/>
          <w:i w:val="0"/>
          <w:iCs/>
          <w:sz w:val="22"/>
          <w:szCs w:val="22"/>
        </w:rPr>
      </w:pPr>
      <w:r w:rsidRPr="005002F4">
        <w:rPr>
          <w:rFonts w:ascii="Helvetica" w:hAnsi="Helvetica" w:cstheme="minorHAnsi"/>
          <w:i w:val="0"/>
          <w:iCs/>
          <w:sz w:val="22"/>
          <w:szCs w:val="22"/>
        </w:rPr>
        <w:t>Use 2.</w:t>
      </w:r>
      <w:r w:rsidR="00395132" w:rsidRPr="005002F4">
        <w:rPr>
          <w:rFonts w:ascii="Helvetica" w:hAnsi="Helvetica" w:cstheme="minorHAnsi"/>
          <w:i w:val="0"/>
          <w:iCs/>
          <w:sz w:val="22"/>
          <w:szCs w:val="22"/>
        </w:rPr>
        <w:t>8</w:t>
      </w:r>
      <w:r w:rsidRPr="005002F4">
        <w:rPr>
          <w:rFonts w:ascii="Helvetica" w:hAnsi="Helvetica" w:cstheme="minorHAnsi"/>
          <w:i w:val="0"/>
          <w:iCs/>
          <w:sz w:val="22"/>
          <w:szCs w:val="22"/>
        </w:rPr>
        <w:t xml:space="preserve">.1 </w:t>
      </w:r>
      <w:r w:rsidR="00E54A00" w:rsidRPr="005002F4">
        <w:rPr>
          <w:rFonts w:ascii="Helvetica" w:hAnsi="Helvetica" w:cstheme="minorHAnsi"/>
          <w:i w:val="0"/>
          <w:iCs/>
          <w:sz w:val="22"/>
          <w:szCs w:val="22"/>
        </w:rPr>
        <w:t>Slide being shaken</w:t>
      </w:r>
      <w:r w:rsidR="005002F4">
        <w:rPr>
          <w:rFonts w:ascii="Helvetica" w:hAnsi="Helvetica" w:cstheme="minorHAnsi"/>
          <w:i w:val="0"/>
          <w:iCs/>
          <w:sz w:val="22"/>
          <w:szCs w:val="22"/>
        </w:rPr>
        <w:t xml:space="preserve"> </w:t>
      </w:r>
      <w:r w:rsidR="005002F4" w:rsidRPr="005002F4">
        <w:rPr>
          <w:rFonts w:ascii="Helvetica" w:hAnsi="Helvetica" w:cstheme="minorHAnsi"/>
          <w:i w:val="0"/>
          <w:iCs/>
          <w:sz w:val="22"/>
          <w:szCs w:val="22"/>
          <w:highlight w:val="green"/>
        </w:rPr>
        <w:t xml:space="preserve">NOTE: Can Use YouTube video </w:t>
      </w:r>
      <w:r w:rsidR="005002F4">
        <w:rPr>
          <w:rFonts w:ascii="Helvetica" w:hAnsi="Helvetica" w:cstheme="minorHAnsi"/>
          <w:i w:val="0"/>
          <w:iCs/>
          <w:sz w:val="22"/>
          <w:szCs w:val="22"/>
          <w:highlight w:val="green"/>
        </w:rPr>
        <w:t>2:</w:t>
      </w:r>
      <w:r w:rsidR="005002F4">
        <w:rPr>
          <w:rFonts w:ascii="Helvetica" w:hAnsi="Helvetica" w:cstheme="minorHAnsi"/>
          <w:i w:val="0"/>
          <w:iCs/>
          <w:sz w:val="22"/>
          <w:szCs w:val="22"/>
          <w:highlight w:val="green"/>
        </w:rPr>
        <w:t>35</w:t>
      </w:r>
      <w:r w:rsidR="005002F4" w:rsidRPr="005002F4">
        <w:rPr>
          <w:rFonts w:ascii="Helvetica" w:hAnsi="Helvetica" w:cstheme="minorHAnsi"/>
          <w:i w:val="0"/>
          <w:iCs/>
          <w:sz w:val="22"/>
          <w:szCs w:val="22"/>
          <w:highlight w:val="green"/>
        </w:rPr>
        <w:t xml:space="preserve"> – </w:t>
      </w:r>
      <w:r w:rsidR="005002F4">
        <w:rPr>
          <w:rFonts w:ascii="Helvetica" w:hAnsi="Helvetica" w:cstheme="minorHAnsi"/>
          <w:i w:val="0"/>
          <w:iCs/>
          <w:sz w:val="22"/>
          <w:szCs w:val="22"/>
          <w:highlight w:val="green"/>
        </w:rPr>
        <w:t>2</w:t>
      </w:r>
      <w:r w:rsidR="005002F4" w:rsidRPr="005002F4">
        <w:rPr>
          <w:rFonts w:ascii="Helvetica" w:hAnsi="Helvetica" w:cstheme="minorHAnsi"/>
          <w:i w:val="0"/>
          <w:iCs/>
          <w:sz w:val="22"/>
          <w:szCs w:val="22"/>
          <w:highlight w:val="green"/>
        </w:rPr>
        <w:t>:</w:t>
      </w:r>
      <w:r w:rsidR="005002F4" w:rsidRPr="005002F4">
        <w:rPr>
          <w:rFonts w:ascii="Helvetica" w:hAnsi="Helvetica" w:cstheme="minorHAnsi"/>
          <w:i w:val="0"/>
          <w:iCs/>
          <w:sz w:val="22"/>
          <w:szCs w:val="22"/>
          <w:highlight w:val="green"/>
        </w:rPr>
        <w:t>40</w:t>
      </w:r>
    </w:p>
    <w:p w14:paraId="0A11EF48" w14:textId="21033331" w:rsidR="00E54A00" w:rsidRDefault="00E54A00" w:rsidP="00E54A00">
      <w:pPr>
        <w:pStyle w:val="BodyText"/>
        <w:numPr>
          <w:ilvl w:val="2"/>
          <w:numId w:val="12"/>
        </w:numPr>
        <w:spacing w:before="360"/>
        <w:outlineLvl w:val="0"/>
        <w:rPr>
          <w:rFonts w:ascii="Helvetica" w:hAnsi="Helvetica" w:cstheme="minorHAnsi"/>
          <w:i w:val="0"/>
          <w:iCs/>
          <w:sz w:val="22"/>
          <w:szCs w:val="22"/>
        </w:rPr>
      </w:pPr>
      <w:proofErr w:type="spellStart"/>
      <w:r>
        <w:rPr>
          <w:rFonts w:ascii="Helvetica" w:hAnsi="Helvetica" w:cstheme="minorHAnsi"/>
          <w:i w:val="0"/>
          <w:iCs/>
          <w:sz w:val="22"/>
          <w:szCs w:val="22"/>
        </w:rPr>
        <w:t>Tyramide</w:t>
      </w:r>
      <w:proofErr w:type="spellEnd"/>
      <w:r>
        <w:rPr>
          <w:rFonts w:ascii="Helvetica" w:hAnsi="Helvetica" w:cstheme="minorHAnsi"/>
          <w:i w:val="0"/>
          <w:iCs/>
          <w:sz w:val="22"/>
          <w:szCs w:val="22"/>
        </w:rPr>
        <w:t xml:space="preserve"> being added to slide, with </w:t>
      </w:r>
      <w:proofErr w:type="spellStart"/>
      <w:r>
        <w:rPr>
          <w:rFonts w:ascii="Helvetica" w:hAnsi="Helvetica" w:cstheme="minorHAnsi"/>
          <w:i w:val="0"/>
          <w:iCs/>
          <w:sz w:val="22"/>
          <w:szCs w:val="22"/>
        </w:rPr>
        <w:t>tyramide</w:t>
      </w:r>
      <w:proofErr w:type="spellEnd"/>
      <w:r>
        <w:rPr>
          <w:rFonts w:ascii="Helvetica" w:hAnsi="Helvetica" w:cstheme="minorHAnsi"/>
          <w:i w:val="0"/>
          <w:iCs/>
          <w:sz w:val="22"/>
          <w:szCs w:val="22"/>
        </w:rPr>
        <w:t xml:space="preserve"> container visible in frame</w:t>
      </w:r>
    </w:p>
    <w:p w14:paraId="6A48ADAF" w14:textId="0E436CF7" w:rsidR="00E54A00" w:rsidRDefault="0033521A" w:rsidP="00E54A00">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One minute later</w:t>
      </w:r>
      <w:r w:rsidR="00E54A00">
        <w:rPr>
          <w:rFonts w:ascii="Helvetica" w:hAnsi="Helvetica" w:cstheme="minorHAnsi"/>
          <w:i w:val="0"/>
          <w:iCs/>
          <w:sz w:val="22"/>
          <w:szCs w:val="22"/>
        </w:rPr>
        <w:t xml:space="preserve">, submerge the slides in fresh PBST </w:t>
      </w:r>
      <w:r w:rsidR="00E54A00" w:rsidRPr="005002F4">
        <w:rPr>
          <w:rFonts w:ascii="Helvetica" w:hAnsi="Helvetica" w:cstheme="minorHAnsi"/>
          <w:b/>
          <w:bCs/>
          <w:i w:val="0"/>
          <w:iCs/>
          <w:strike/>
          <w:sz w:val="22"/>
          <w:szCs w:val="22"/>
        </w:rPr>
        <w:t>[1]</w:t>
      </w:r>
      <w:r w:rsidR="00E54A00">
        <w:rPr>
          <w:rFonts w:ascii="Helvetica" w:hAnsi="Helvetica" w:cstheme="minorHAnsi"/>
          <w:b/>
          <w:bCs/>
          <w:i w:val="0"/>
          <w:iCs/>
          <w:sz w:val="22"/>
          <w:szCs w:val="22"/>
        </w:rPr>
        <w:t xml:space="preserve"> </w:t>
      </w:r>
      <w:r w:rsidR="00E54A00" w:rsidRPr="00E54A00">
        <w:rPr>
          <w:rFonts w:ascii="Helvetica" w:hAnsi="Helvetica" w:cstheme="minorHAnsi"/>
          <w:i w:val="0"/>
          <w:iCs/>
          <w:sz w:val="22"/>
          <w:szCs w:val="22"/>
        </w:rPr>
        <w:t>followed by three</w:t>
      </w:r>
      <w:r w:rsidR="00E54A00">
        <w:rPr>
          <w:rFonts w:ascii="Helvetica" w:hAnsi="Helvetica" w:cstheme="minorHAnsi"/>
          <w:i w:val="0"/>
          <w:iCs/>
          <w:sz w:val="22"/>
          <w:szCs w:val="22"/>
        </w:rPr>
        <w:t>, 2-minute wash</w:t>
      </w:r>
      <w:r w:rsidR="00644DBD">
        <w:rPr>
          <w:rFonts w:ascii="Helvetica" w:hAnsi="Helvetica" w:cstheme="minorHAnsi"/>
          <w:i w:val="0"/>
          <w:iCs/>
          <w:sz w:val="22"/>
          <w:szCs w:val="22"/>
        </w:rPr>
        <w:t>es</w:t>
      </w:r>
      <w:r w:rsidR="00E54A00">
        <w:rPr>
          <w:rFonts w:ascii="Helvetica" w:hAnsi="Helvetica" w:cstheme="minorHAnsi"/>
          <w:i w:val="0"/>
          <w:iCs/>
          <w:sz w:val="22"/>
          <w:szCs w:val="22"/>
        </w:rPr>
        <w:t xml:space="preserve"> in fresh PBST </w:t>
      </w:r>
      <w:r w:rsidR="00E54A00" w:rsidRPr="005002F4">
        <w:rPr>
          <w:rFonts w:ascii="Helvetica" w:hAnsi="Helvetica" w:cstheme="minorHAnsi"/>
          <w:b/>
          <w:bCs/>
          <w:i w:val="0"/>
          <w:iCs/>
          <w:color w:val="FF0000"/>
          <w:sz w:val="22"/>
          <w:szCs w:val="22"/>
        </w:rPr>
        <w:t>[</w:t>
      </w:r>
      <w:r w:rsidR="005002F4" w:rsidRPr="005002F4">
        <w:rPr>
          <w:rFonts w:ascii="Helvetica" w:hAnsi="Helvetica" w:cstheme="minorHAnsi"/>
          <w:b/>
          <w:bCs/>
          <w:i w:val="0"/>
          <w:iCs/>
          <w:color w:val="FF0000"/>
          <w:sz w:val="22"/>
          <w:szCs w:val="22"/>
        </w:rPr>
        <w:t>1</w:t>
      </w:r>
      <w:r w:rsidR="00E54A00" w:rsidRPr="005002F4">
        <w:rPr>
          <w:rFonts w:ascii="Helvetica" w:hAnsi="Helvetica" w:cstheme="minorHAnsi"/>
          <w:b/>
          <w:bCs/>
          <w:i w:val="0"/>
          <w:iCs/>
          <w:color w:val="FF0000"/>
          <w:sz w:val="22"/>
          <w:szCs w:val="22"/>
        </w:rPr>
        <w:t>]</w:t>
      </w:r>
      <w:r w:rsidR="00E54A00" w:rsidRPr="005002F4">
        <w:rPr>
          <w:rFonts w:ascii="Helvetica" w:hAnsi="Helvetica" w:cstheme="minorHAnsi"/>
          <w:i w:val="0"/>
          <w:iCs/>
          <w:color w:val="FF0000"/>
          <w:sz w:val="22"/>
          <w:szCs w:val="22"/>
        </w:rPr>
        <w:t>.</w:t>
      </w:r>
    </w:p>
    <w:p w14:paraId="4D790DE4" w14:textId="3018E305" w:rsidR="00E54A00" w:rsidRPr="005002F4" w:rsidRDefault="00674CF9" w:rsidP="00E54A00">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 </w:t>
      </w:r>
      <w:r w:rsidR="00E54A00" w:rsidRPr="005002F4">
        <w:rPr>
          <w:rFonts w:ascii="Helvetica" w:hAnsi="Helvetica" w:cstheme="minorHAnsi"/>
          <w:i w:val="0"/>
          <w:iCs/>
          <w:sz w:val="22"/>
          <w:szCs w:val="22"/>
        </w:rPr>
        <w:t>Talent placing slide(s) into PBST, with PBST container visible in frame</w:t>
      </w:r>
      <w:r w:rsidR="005002F4" w:rsidRPr="005002F4">
        <w:rPr>
          <w:rFonts w:ascii="Helvetica" w:hAnsi="Helvetica" w:cstheme="minorHAnsi"/>
          <w:i w:val="0"/>
          <w:iCs/>
          <w:sz w:val="22"/>
          <w:szCs w:val="22"/>
        </w:rPr>
        <w:t xml:space="preserve"> </w:t>
      </w:r>
      <w:r w:rsidR="005002F4" w:rsidRPr="005002F4">
        <w:rPr>
          <w:rFonts w:ascii="Helvetica" w:hAnsi="Helvetica" w:cstheme="minorHAnsi"/>
          <w:i w:val="0"/>
          <w:iCs/>
          <w:sz w:val="22"/>
          <w:szCs w:val="22"/>
          <w:highlight w:val="green"/>
        </w:rPr>
        <w:t xml:space="preserve">NOTE: Can Use YouTube video </w:t>
      </w:r>
      <w:r w:rsidR="005002F4">
        <w:rPr>
          <w:rFonts w:ascii="Helvetica" w:hAnsi="Helvetica" w:cstheme="minorHAnsi"/>
          <w:i w:val="0"/>
          <w:iCs/>
          <w:sz w:val="22"/>
          <w:szCs w:val="22"/>
          <w:highlight w:val="green"/>
        </w:rPr>
        <w:t>2:06</w:t>
      </w:r>
      <w:r w:rsidR="005002F4" w:rsidRPr="005002F4">
        <w:rPr>
          <w:rFonts w:ascii="Helvetica" w:hAnsi="Helvetica" w:cstheme="minorHAnsi"/>
          <w:i w:val="0"/>
          <w:iCs/>
          <w:sz w:val="22"/>
          <w:szCs w:val="22"/>
          <w:highlight w:val="green"/>
        </w:rPr>
        <w:t xml:space="preserve"> – </w:t>
      </w:r>
      <w:r w:rsidR="005002F4">
        <w:rPr>
          <w:rFonts w:ascii="Helvetica" w:hAnsi="Helvetica" w:cstheme="minorHAnsi"/>
          <w:i w:val="0"/>
          <w:iCs/>
          <w:sz w:val="22"/>
          <w:szCs w:val="22"/>
          <w:highlight w:val="green"/>
        </w:rPr>
        <w:t>2</w:t>
      </w:r>
      <w:r w:rsidR="005002F4" w:rsidRPr="005002F4">
        <w:rPr>
          <w:rFonts w:ascii="Helvetica" w:hAnsi="Helvetica" w:cstheme="minorHAnsi"/>
          <w:i w:val="0"/>
          <w:iCs/>
          <w:sz w:val="22"/>
          <w:szCs w:val="22"/>
          <w:highlight w:val="green"/>
        </w:rPr>
        <w:t>:</w:t>
      </w:r>
      <w:r w:rsidR="005002F4">
        <w:rPr>
          <w:rFonts w:ascii="Helvetica" w:hAnsi="Helvetica" w:cstheme="minorHAnsi"/>
          <w:i w:val="0"/>
          <w:iCs/>
          <w:sz w:val="22"/>
          <w:szCs w:val="22"/>
          <w:highlight w:val="green"/>
        </w:rPr>
        <w:t>12</w:t>
      </w:r>
    </w:p>
    <w:p w14:paraId="56B5D938" w14:textId="60141A5A" w:rsidR="00E54A00" w:rsidRPr="005002F4" w:rsidRDefault="00674CF9" w:rsidP="00E54A00">
      <w:pPr>
        <w:pStyle w:val="BodyText"/>
        <w:numPr>
          <w:ilvl w:val="2"/>
          <w:numId w:val="12"/>
        </w:numPr>
        <w:spacing w:before="360"/>
        <w:outlineLvl w:val="0"/>
        <w:rPr>
          <w:rFonts w:ascii="Helvetica" w:hAnsi="Helvetica" w:cstheme="minorHAnsi"/>
          <w:i w:val="0"/>
          <w:iCs/>
          <w:strike/>
          <w:sz w:val="22"/>
          <w:szCs w:val="22"/>
        </w:rPr>
      </w:pPr>
      <w:r w:rsidRPr="005002F4">
        <w:rPr>
          <w:rFonts w:ascii="Helvetica" w:hAnsi="Helvetica" w:cstheme="minorHAnsi"/>
          <w:i w:val="0"/>
          <w:iCs/>
          <w:strike/>
          <w:sz w:val="22"/>
          <w:szCs w:val="22"/>
        </w:rPr>
        <w:t xml:space="preserve"> </w:t>
      </w:r>
      <w:r w:rsidR="001249EB" w:rsidRPr="005002F4">
        <w:rPr>
          <w:rFonts w:ascii="Helvetica" w:hAnsi="Helvetica" w:cstheme="minorHAnsi"/>
          <w:i w:val="0"/>
          <w:iCs/>
          <w:strike/>
          <w:sz w:val="22"/>
          <w:szCs w:val="22"/>
        </w:rPr>
        <w:t>Use 2.</w:t>
      </w:r>
      <w:r w:rsidR="00395132" w:rsidRPr="005002F4">
        <w:rPr>
          <w:rFonts w:ascii="Helvetica" w:hAnsi="Helvetica" w:cstheme="minorHAnsi"/>
          <w:i w:val="0"/>
          <w:iCs/>
          <w:strike/>
          <w:sz w:val="22"/>
          <w:szCs w:val="22"/>
        </w:rPr>
        <w:t>12</w:t>
      </w:r>
      <w:r w:rsidR="001249EB" w:rsidRPr="005002F4">
        <w:rPr>
          <w:rFonts w:ascii="Helvetica" w:hAnsi="Helvetica" w:cstheme="minorHAnsi"/>
          <w:i w:val="0"/>
          <w:iCs/>
          <w:strike/>
          <w:sz w:val="22"/>
          <w:szCs w:val="22"/>
        </w:rPr>
        <w:t xml:space="preserve">.1. </w:t>
      </w:r>
      <w:r w:rsidRPr="005002F4">
        <w:rPr>
          <w:rFonts w:ascii="Helvetica" w:hAnsi="Helvetica" w:cstheme="minorHAnsi"/>
          <w:i w:val="0"/>
          <w:iCs/>
          <w:strike/>
          <w:sz w:val="22"/>
          <w:szCs w:val="22"/>
        </w:rPr>
        <w:t>Talent replacing PBST in jar</w:t>
      </w:r>
      <w:r w:rsidR="00E54A00" w:rsidRPr="005002F4">
        <w:rPr>
          <w:rFonts w:ascii="Helvetica" w:hAnsi="Helvetica" w:cstheme="minorHAnsi"/>
          <w:i w:val="0"/>
          <w:iCs/>
          <w:strike/>
          <w:sz w:val="22"/>
          <w:szCs w:val="22"/>
        </w:rPr>
        <w:t>, with PBST container visible in frame</w:t>
      </w:r>
    </w:p>
    <w:p w14:paraId="1444A16D" w14:textId="0B008F78" w:rsidR="00E54A00" w:rsidRPr="00E54A00" w:rsidRDefault="00E54A00" w:rsidP="00E54A00">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After the last wash, apply </w:t>
      </w:r>
      <w:r w:rsidR="00395132">
        <w:rPr>
          <w:rFonts w:ascii="Helvetica" w:hAnsi="Helvetica" w:cstheme="minorHAnsi"/>
          <w:i w:val="0"/>
          <w:iCs/>
          <w:sz w:val="22"/>
          <w:szCs w:val="22"/>
        </w:rPr>
        <w:t xml:space="preserve">a few </w:t>
      </w:r>
      <w:r>
        <w:rPr>
          <w:rFonts w:ascii="Helvetica" w:hAnsi="Helvetica" w:cstheme="minorHAnsi"/>
          <w:i w:val="0"/>
          <w:iCs/>
          <w:sz w:val="22"/>
          <w:szCs w:val="22"/>
        </w:rPr>
        <w:t>drop</w:t>
      </w:r>
      <w:r w:rsidR="00395132">
        <w:rPr>
          <w:rFonts w:ascii="Helvetica" w:hAnsi="Helvetica" w:cstheme="minorHAnsi"/>
          <w:i w:val="0"/>
          <w:iCs/>
          <w:sz w:val="22"/>
          <w:szCs w:val="22"/>
        </w:rPr>
        <w:t>s</w:t>
      </w:r>
      <w:r>
        <w:rPr>
          <w:rFonts w:ascii="Helvetica" w:hAnsi="Helvetica" w:cstheme="minorHAnsi"/>
          <w:i w:val="0"/>
          <w:iCs/>
          <w:sz w:val="22"/>
          <w:szCs w:val="22"/>
        </w:rPr>
        <w:t xml:space="preserve"> of a 1:1 </w:t>
      </w:r>
      <w:proofErr w:type="spellStart"/>
      <w:proofErr w:type="gramStart"/>
      <w:r>
        <w:rPr>
          <w:rFonts w:ascii="Helvetica" w:hAnsi="Helvetica" w:cstheme="minorHAnsi"/>
          <w:i w:val="0"/>
          <w:iCs/>
          <w:sz w:val="22"/>
          <w:szCs w:val="22"/>
        </w:rPr>
        <w:t>glycerol:PBS</w:t>
      </w:r>
      <w:proofErr w:type="spellEnd"/>
      <w:proofErr w:type="gramEnd"/>
      <w:r>
        <w:rPr>
          <w:rFonts w:ascii="Helvetica" w:hAnsi="Helvetica" w:cstheme="minorHAnsi"/>
          <w:i w:val="0"/>
          <w:iCs/>
          <w:sz w:val="22"/>
          <w:szCs w:val="22"/>
        </w:rPr>
        <w:t xml:space="preserve"> solution </w:t>
      </w:r>
      <w:r w:rsidR="000C46F3">
        <w:rPr>
          <w:rFonts w:ascii="Helvetica" w:hAnsi="Helvetica" w:cstheme="minorHAnsi"/>
          <w:i w:val="0"/>
          <w:iCs/>
          <w:sz w:val="22"/>
          <w:szCs w:val="22"/>
        </w:rPr>
        <w:t>to the</w:t>
      </w:r>
      <w:r w:rsidR="00FA7C97">
        <w:rPr>
          <w:rFonts w:ascii="Helvetica" w:hAnsi="Helvetica" w:cstheme="minorHAnsi"/>
          <w:i w:val="0"/>
          <w:iCs/>
          <w:sz w:val="22"/>
          <w:szCs w:val="22"/>
        </w:rPr>
        <w:t xml:space="preserve"> sections</w:t>
      </w:r>
      <w:r>
        <w:rPr>
          <w:rFonts w:ascii="Helvetica" w:hAnsi="Helvetica" w:cstheme="minorHAnsi"/>
          <w:i w:val="0"/>
          <w:iCs/>
          <w:sz w:val="22"/>
          <w:szCs w:val="22"/>
        </w:rPr>
        <w:t xml:space="preserve"> </w:t>
      </w:r>
      <w:r>
        <w:rPr>
          <w:rFonts w:ascii="Helvetica" w:hAnsi="Helvetica" w:cstheme="minorHAnsi"/>
          <w:b/>
          <w:bCs/>
          <w:i w:val="0"/>
          <w:iCs/>
          <w:sz w:val="22"/>
          <w:szCs w:val="22"/>
        </w:rPr>
        <w:t>[1]</w:t>
      </w:r>
      <w:r>
        <w:rPr>
          <w:rFonts w:ascii="Helvetica" w:hAnsi="Helvetica" w:cstheme="minorHAnsi"/>
          <w:i w:val="0"/>
          <w:iCs/>
          <w:sz w:val="22"/>
          <w:szCs w:val="22"/>
        </w:rPr>
        <w:t xml:space="preserve"> and </w:t>
      </w:r>
      <w:r w:rsidRPr="00E54A00">
        <w:rPr>
          <w:rFonts w:ascii="Helvetica" w:hAnsi="Helvetica" w:cstheme="minorHAnsi"/>
          <w:i w:val="0"/>
          <w:iCs/>
          <w:sz w:val="22"/>
          <w:szCs w:val="22"/>
        </w:rPr>
        <w:t xml:space="preserve">check </w:t>
      </w:r>
      <w:r>
        <w:rPr>
          <w:rFonts w:ascii="Helvetica" w:hAnsi="Helvetica" w:cstheme="minorHAnsi"/>
          <w:i w:val="0"/>
          <w:iCs/>
          <w:sz w:val="22"/>
          <w:szCs w:val="22"/>
        </w:rPr>
        <w:t>for the</w:t>
      </w:r>
      <w:r w:rsidRPr="00E54A00">
        <w:rPr>
          <w:rFonts w:ascii="Helvetica" w:hAnsi="Helvetica" w:cstheme="minorHAnsi"/>
          <w:i w:val="0"/>
          <w:iCs/>
          <w:sz w:val="22"/>
          <w:szCs w:val="22"/>
        </w:rPr>
        <w:t xml:space="preserve"> presence of</w:t>
      </w:r>
      <w:r>
        <w:rPr>
          <w:rFonts w:ascii="Helvetica" w:hAnsi="Helvetica" w:cstheme="minorHAnsi"/>
          <w:i w:val="0"/>
          <w:iCs/>
          <w:sz w:val="22"/>
          <w:szCs w:val="22"/>
        </w:rPr>
        <w:t xml:space="preserve"> a</w:t>
      </w:r>
      <w:r w:rsidRPr="00E54A00">
        <w:rPr>
          <w:rFonts w:ascii="Helvetica" w:hAnsi="Helvetica" w:cstheme="minorHAnsi"/>
          <w:i w:val="0"/>
          <w:iCs/>
          <w:sz w:val="22"/>
          <w:szCs w:val="22"/>
        </w:rPr>
        <w:t xml:space="preserve"> fluorescence signal by fluorescence microscopy </w:t>
      </w:r>
      <w:r w:rsidRPr="00E54A00">
        <w:rPr>
          <w:rFonts w:ascii="Helvetica" w:hAnsi="Helvetica" w:cstheme="minorHAnsi"/>
          <w:b/>
          <w:bCs/>
          <w:i w:val="0"/>
          <w:iCs/>
          <w:sz w:val="22"/>
          <w:szCs w:val="22"/>
        </w:rPr>
        <w:t>[</w:t>
      </w:r>
      <w:r>
        <w:rPr>
          <w:rFonts w:ascii="Helvetica" w:hAnsi="Helvetica" w:cstheme="minorHAnsi"/>
          <w:b/>
          <w:bCs/>
          <w:i w:val="0"/>
          <w:iCs/>
          <w:sz w:val="22"/>
          <w:szCs w:val="22"/>
        </w:rPr>
        <w:t>2-TXT</w:t>
      </w:r>
      <w:r w:rsidRPr="00E54A00">
        <w:rPr>
          <w:rFonts w:ascii="Helvetica" w:hAnsi="Helvetica" w:cstheme="minorHAnsi"/>
          <w:b/>
          <w:bCs/>
          <w:i w:val="0"/>
          <w:iCs/>
          <w:sz w:val="22"/>
          <w:szCs w:val="22"/>
        </w:rPr>
        <w:t>]</w:t>
      </w:r>
      <w:r w:rsidRPr="00E54A00">
        <w:rPr>
          <w:rFonts w:ascii="Helvetica" w:hAnsi="Helvetica" w:cstheme="minorHAnsi"/>
          <w:i w:val="0"/>
          <w:iCs/>
          <w:sz w:val="22"/>
          <w:szCs w:val="22"/>
        </w:rPr>
        <w:t>.</w:t>
      </w:r>
    </w:p>
    <w:p w14:paraId="5B420BED" w14:textId="130A3738" w:rsidR="00E54A00" w:rsidRPr="000C46F3" w:rsidRDefault="00E54A00" w:rsidP="00E54A00">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Talent </w:t>
      </w:r>
      <w:r w:rsidR="00FA7C97">
        <w:rPr>
          <w:rFonts w:ascii="Helvetica" w:hAnsi="Helvetica" w:cstheme="minorHAnsi"/>
          <w:i w:val="0"/>
          <w:iCs/>
          <w:sz w:val="22"/>
          <w:szCs w:val="22"/>
        </w:rPr>
        <w:t>adding solution to slides</w:t>
      </w:r>
    </w:p>
    <w:p w14:paraId="68EA8B4C" w14:textId="76A509B9" w:rsidR="000C46F3" w:rsidRPr="000C46F3" w:rsidRDefault="00FA7C97" w:rsidP="000C46F3">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Talent at microscope, viewing signal </w:t>
      </w:r>
      <w:r>
        <w:rPr>
          <w:rFonts w:ascii="Helvetica" w:hAnsi="Helvetica" w:cstheme="minorHAnsi"/>
          <w:b/>
          <w:bCs/>
          <w:i w:val="0"/>
          <w:iCs/>
          <w:sz w:val="22"/>
          <w:szCs w:val="22"/>
        </w:rPr>
        <w:t xml:space="preserve">TEXT: </w:t>
      </w:r>
      <w:r w:rsidR="000C46F3">
        <w:rPr>
          <w:rFonts w:ascii="Helvetica" w:hAnsi="Helvetica" w:cstheme="minorHAnsi"/>
          <w:b/>
          <w:bCs/>
          <w:i w:val="0"/>
          <w:iCs/>
          <w:sz w:val="22"/>
          <w:szCs w:val="22"/>
        </w:rPr>
        <w:t xml:space="preserve">3-min PBST wash x2 </w:t>
      </w:r>
      <w:r>
        <w:rPr>
          <w:rFonts w:ascii="Helvetica" w:hAnsi="Helvetica" w:cstheme="minorHAnsi"/>
          <w:b/>
          <w:bCs/>
          <w:i w:val="0"/>
          <w:iCs/>
          <w:sz w:val="22"/>
          <w:szCs w:val="22"/>
        </w:rPr>
        <w:t xml:space="preserve">before stripping </w:t>
      </w:r>
    </w:p>
    <w:p w14:paraId="1BFFE7B9" w14:textId="77777777" w:rsidR="007D4F55" w:rsidRPr="007D4F55" w:rsidRDefault="007D4F55" w:rsidP="007D4F55">
      <w:pPr>
        <w:pStyle w:val="ListParagraph"/>
        <w:ind w:left="0"/>
        <w:rPr>
          <w:rFonts w:ascii="Helvetica" w:hAnsi="Helvetica" w:cstheme="minorHAnsi"/>
          <w:sz w:val="22"/>
          <w:szCs w:val="22"/>
        </w:rPr>
      </w:pPr>
      <w:r w:rsidRPr="007D4F55">
        <w:rPr>
          <w:rFonts w:ascii="Helvetica" w:hAnsi="Helvetica" w:cstheme="minorHAnsi"/>
          <w:sz w:val="22"/>
          <w:szCs w:val="22"/>
        </w:rPr>
        <w:t xml:space="preserve">  </w:t>
      </w:r>
    </w:p>
    <w:p w14:paraId="43696060" w14:textId="347304C7" w:rsidR="007D4F55" w:rsidRPr="000C46F3" w:rsidRDefault="00E54A00" w:rsidP="007D4F55">
      <w:pPr>
        <w:pStyle w:val="ListParagraph"/>
        <w:widowControl w:val="0"/>
        <w:numPr>
          <w:ilvl w:val="0"/>
          <w:numId w:val="12"/>
        </w:numPr>
        <w:autoSpaceDE w:val="0"/>
        <w:autoSpaceDN w:val="0"/>
        <w:adjustRightInd w:val="0"/>
        <w:jc w:val="both"/>
        <w:rPr>
          <w:rFonts w:ascii="Helvetica" w:hAnsi="Helvetica" w:cstheme="minorHAnsi"/>
          <w:sz w:val="22"/>
          <w:szCs w:val="22"/>
        </w:rPr>
      </w:pPr>
      <w:r>
        <w:rPr>
          <w:rFonts w:ascii="Helvetica" w:hAnsi="Helvetica" w:cstheme="minorHAnsi"/>
          <w:b/>
          <w:bCs/>
          <w:sz w:val="22"/>
          <w:szCs w:val="22"/>
        </w:rPr>
        <w:t>A</w:t>
      </w:r>
      <w:r w:rsidR="007D4F55" w:rsidRPr="007D4F55">
        <w:rPr>
          <w:rFonts w:ascii="Helvetica" w:hAnsi="Helvetica" w:cstheme="minorHAnsi"/>
          <w:b/>
          <w:bCs/>
          <w:sz w:val="22"/>
          <w:szCs w:val="22"/>
        </w:rPr>
        <w:t>ntibody</w:t>
      </w:r>
      <w:r>
        <w:rPr>
          <w:rFonts w:ascii="Helvetica" w:hAnsi="Helvetica" w:cstheme="minorHAnsi"/>
          <w:b/>
          <w:bCs/>
          <w:sz w:val="22"/>
          <w:szCs w:val="22"/>
        </w:rPr>
        <w:t xml:space="preserve"> Stripping</w:t>
      </w:r>
    </w:p>
    <w:p w14:paraId="3B8B28D3" w14:textId="77777777" w:rsidR="000C46F3" w:rsidRPr="00095DAB" w:rsidRDefault="000C46F3" w:rsidP="000C46F3">
      <w:pPr>
        <w:pStyle w:val="ListParagraph"/>
        <w:widowControl w:val="0"/>
        <w:autoSpaceDE w:val="0"/>
        <w:autoSpaceDN w:val="0"/>
        <w:adjustRightInd w:val="0"/>
        <w:ind w:left="360"/>
        <w:jc w:val="both"/>
        <w:rPr>
          <w:rFonts w:ascii="Helvetica" w:hAnsi="Helvetica" w:cstheme="minorHAnsi"/>
          <w:sz w:val="22"/>
          <w:szCs w:val="22"/>
        </w:rPr>
      </w:pPr>
    </w:p>
    <w:p w14:paraId="6ACCA5EF" w14:textId="696AE3E1" w:rsidR="00095DAB" w:rsidRDefault="00095DAB" w:rsidP="00095DAB">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To strip the </w:t>
      </w:r>
      <w:r w:rsidR="00B94D80">
        <w:rPr>
          <w:rFonts w:ascii="Helvetica" w:hAnsi="Helvetica" w:cstheme="minorHAnsi"/>
          <w:sz w:val="22"/>
          <w:szCs w:val="22"/>
        </w:rPr>
        <w:t xml:space="preserve">first </w:t>
      </w:r>
      <w:r>
        <w:rPr>
          <w:rFonts w:ascii="Helvetica" w:hAnsi="Helvetica" w:cstheme="minorHAnsi"/>
          <w:sz w:val="22"/>
          <w:szCs w:val="22"/>
        </w:rPr>
        <w:t>antibody complex</w:t>
      </w:r>
      <w:r w:rsidR="00B94D80">
        <w:rPr>
          <w:rFonts w:ascii="Helvetica" w:hAnsi="Helvetica" w:cstheme="minorHAnsi"/>
          <w:sz w:val="22"/>
          <w:szCs w:val="22"/>
        </w:rPr>
        <w:t xml:space="preserve"> </w:t>
      </w:r>
      <w:r w:rsidR="00B94D80">
        <w:rPr>
          <w:rFonts w:ascii="Helvetica" w:hAnsi="Helvetica" w:cstheme="minorHAnsi"/>
          <w:b/>
          <w:bCs/>
          <w:sz w:val="22"/>
          <w:szCs w:val="22"/>
        </w:rPr>
        <w:t>[1]</w:t>
      </w:r>
      <w:r>
        <w:rPr>
          <w:rFonts w:ascii="Helvetica" w:hAnsi="Helvetica" w:cstheme="minorHAnsi"/>
          <w:sz w:val="22"/>
          <w:szCs w:val="22"/>
        </w:rPr>
        <w:t>, place the antibody-labeled slides in 275 milliliters</w:t>
      </w:r>
      <w:r w:rsidRPr="007D4F55">
        <w:rPr>
          <w:rFonts w:ascii="Helvetica" w:hAnsi="Helvetica" w:cstheme="minorHAnsi"/>
          <w:sz w:val="22"/>
          <w:szCs w:val="22"/>
        </w:rPr>
        <w:t xml:space="preserve"> of boiling sodium citrate solution for at least 8 min</w:t>
      </w:r>
      <w:r>
        <w:rPr>
          <w:rFonts w:ascii="Helvetica" w:hAnsi="Helvetica" w:cstheme="minorHAnsi"/>
          <w:sz w:val="22"/>
          <w:szCs w:val="22"/>
        </w:rPr>
        <w:t xml:space="preserve">utes as demonstrated </w:t>
      </w:r>
      <w:r>
        <w:rPr>
          <w:rFonts w:ascii="Helvetica" w:hAnsi="Helvetica" w:cstheme="minorHAnsi"/>
          <w:b/>
          <w:bCs/>
          <w:sz w:val="22"/>
          <w:szCs w:val="22"/>
        </w:rPr>
        <w:t>[</w:t>
      </w:r>
      <w:r w:rsidR="00B94D80">
        <w:rPr>
          <w:rFonts w:ascii="Helvetica" w:hAnsi="Helvetica" w:cstheme="minorHAnsi"/>
          <w:b/>
          <w:bCs/>
          <w:sz w:val="22"/>
          <w:szCs w:val="22"/>
        </w:rPr>
        <w:t>2</w:t>
      </w:r>
      <w:r>
        <w:rPr>
          <w:rFonts w:ascii="Helvetica" w:hAnsi="Helvetica" w:cstheme="minorHAnsi"/>
          <w:b/>
          <w:bCs/>
          <w:sz w:val="22"/>
          <w:szCs w:val="22"/>
        </w:rPr>
        <w:t>-TXT]</w:t>
      </w:r>
      <w:r w:rsidRPr="00D706E6">
        <w:rPr>
          <w:rFonts w:ascii="Helvetica" w:hAnsi="Helvetica" w:cstheme="minorHAnsi"/>
          <w:sz w:val="22"/>
          <w:szCs w:val="22"/>
        </w:rPr>
        <w:t xml:space="preserve">. </w:t>
      </w:r>
    </w:p>
    <w:p w14:paraId="4806AB9F" w14:textId="77777777" w:rsidR="00095DAB" w:rsidRDefault="00095DAB" w:rsidP="00095DAB">
      <w:pPr>
        <w:pStyle w:val="ListParagraph"/>
        <w:widowControl w:val="0"/>
        <w:autoSpaceDE w:val="0"/>
        <w:autoSpaceDN w:val="0"/>
        <w:adjustRightInd w:val="0"/>
        <w:ind w:left="1080"/>
        <w:jc w:val="both"/>
        <w:rPr>
          <w:rFonts w:ascii="Helvetica" w:hAnsi="Helvetica" w:cstheme="minorHAnsi"/>
          <w:sz w:val="22"/>
          <w:szCs w:val="22"/>
        </w:rPr>
      </w:pPr>
    </w:p>
    <w:p w14:paraId="72E866F9" w14:textId="2F8CA452" w:rsidR="00B94D80" w:rsidRDefault="00B94D80" w:rsidP="00095DAB">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Talent placing slides into sodium citrate</w:t>
      </w:r>
      <w:r w:rsidR="009C25FC" w:rsidRPr="009C25FC">
        <w:rPr>
          <w:rFonts w:ascii="Helvetica" w:hAnsi="Helvetica" w:cstheme="minorHAnsi"/>
          <w:color w:val="4472C4" w:themeColor="accent1"/>
          <w:sz w:val="22"/>
          <w:szCs w:val="22"/>
        </w:rPr>
        <w:t xml:space="preserve"> </w:t>
      </w:r>
      <w:r w:rsidR="009C25FC" w:rsidRPr="009C25FC">
        <w:rPr>
          <w:rFonts w:ascii="Helvetica" w:hAnsi="Helvetica" w:cstheme="minorHAnsi"/>
          <w:i/>
          <w:iCs/>
          <w:color w:val="4472C4" w:themeColor="accent1"/>
          <w:sz w:val="22"/>
          <w:szCs w:val="22"/>
        </w:rPr>
        <w:t>Videographer: Important step</w:t>
      </w:r>
    </w:p>
    <w:p w14:paraId="449AF1F9" w14:textId="77777777" w:rsidR="005002F4" w:rsidRPr="005002F4" w:rsidRDefault="00095DAB" w:rsidP="00095DAB">
      <w:pPr>
        <w:pStyle w:val="ListParagraph"/>
        <w:widowControl w:val="0"/>
        <w:numPr>
          <w:ilvl w:val="2"/>
          <w:numId w:val="12"/>
        </w:numPr>
        <w:autoSpaceDE w:val="0"/>
        <w:autoSpaceDN w:val="0"/>
        <w:adjustRightInd w:val="0"/>
        <w:jc w:val="both"/>
        <w:rPr>
          <w:rFonts w:ascii="Helvetica" w:hAnsi="Helvetica" w:cstheme="minorHAnsi"/>
          <w:sz w:val="22"/>
          <w:szCs w:val="22"/>
        </w:rPr>
      </w:pPr>
      <w:r w:rsidRPr="005002F4">
        <w:rPr>
          <w:rFonts w:ascii="Helvetica" w:hAnsi="Helvetica" w:cstheme="minorHAnsi"/>
          <w:sz w:val="22"/>
          <w:szCs w:val="22"/>
        </w:rPr>
        <w:t>Talent placing box into microwave</w:t>
      </w:r>
      <w:r>
        <w:rPr>
          <w:rFonts w:ascii="Helvetica" w:hAnsi="Helvetica" w:cstheme="minorHAnsi"/>
          <w:sz w:val="22"/>
          <w:szCs w:val="22"/>
        </w:rPr>
        <w:t xml:space="preserve"> </w:t>
      </w:r>
      <w:r>
        <w:rPr>
          <w:rFonts w:ascii="Helvetica" w:hAnsi="Helvetica" w:cstheme="minorHAnsi"/>
          <w:b/>
          <w:bCs/>
          <w:sz w:val="22"/>
          <w:szCs w:val="22"/>
        </w:rPr>
        <w:t>TEXT: Top off solution for longer stripping times</w:t>
      </w:r>
      <w:r w:rsidR="005002F4">
        <w:rPr>
          <w:rFonts w:ascii="Helvetica" w:hAnsi="Helvetica" w:cstheme="minorHAnsi"/>
          <w:b/>
          <w:bCs/>
          <w:sz w:val="22"/>
          <w:szCs w:val="22"/>
        </w:rPr>
        <w:t xml:space="preserve"> </w:t>
      </w:r>
    </w:p>
    <w:p w14:paraId="7A5D620F" w14:textId="35640A96" w:rsidR="00095DAB" w:rsidRPr="005002F4" w:rsidRDefault="005002F4" w:rsidP="005002F4">
      <w:pPr>
        <w:pStyle w:val="ListParagraph"/>
        <w:widowControl w:val="0"/>
        <w:autoSpaceDE w:val="0"/>
        <w:autoSpaceDN w:val="0"/>
        <w:adjustRightInd w:val="0"/>
        <w:ind w:left="1368"/>
        <w:rPr>
          <w:rFonts w:ascii="Helvetica" w:hAnsi="Helvetica" w:cstheme="minorHAnsi"/>
          <w:sz w:val="22"/>
          <w:szCs w:val="22"/>
          <w:highlight w:val="green"/>
        </w:rPr>
      </w:pPr>
      <w:r w:rsidRPr="005002F4">
        <w:rPr>
          <w:rFonts w:ascii="Helvetica" w:hAnsi="Helvetica" w:cstheme="minorHAnsi"/>
          <w:sz w:val="22"/>
          <w:szCs w:val="22"/>
          <w:highlight w:val="green"/>
        </w:rPr>
        <w:t>NOTE:</w:t>
      </w:r>
      <w:r>
        <w:rPr>
          <w:rFonts w:ascii="Helvetica" w:hAnsi="Helvetica" w:cstheme="minorHAnsi"/>
          <w:sz w:val="22"/>
          <w:szCs w:val="22"/>
          <w:highlight w:val="green"/>
        </w:rPr>
        <w:t xml:space="preserve"> Use YouTube video 0</w:t>
      </w:r>
      <w:r w:rsidRPr="005002F4">
        <w:rPr>
          <w:rFonts w:ascii="Helvetica" w:hAnsi="Helvetica" w:cstheme="minorHAnsi"/>
          <w:sz w:val="22"/>
          <w:szCs w:val="22"/>
          <w:highlight w:val="green"/>
        </w:rPr>
        <w:t>:26 – 0:36.</w:t>
      </w:r>
    </w:p>
    <w:p w14:paraId="6B87D11B" w14:textId="7AC3CD62" w:rsidR="00095DAB" w:rsidRDefault="00095DAB" w:rsidP="00095DAB">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At the end of the treatment, open the lid </w:t>
      </w:r>
      <w:r>
        <w:rPr>
          <w:rFonts w:ascii="Helvetica" w:hAnsi="Helvetica" w:cstheme="minorHAnsi"/>
          <w:b/>
          <w:bCs/>
          <w:sz w:val="22"/>
          <w:szCs w:val="22"/>
        </w:rPr>
        <w:t>[1]</w:t>
      </w:r>
      <w:r>
        <w:rPr>
          <w:rFonts w:ascii="Helvetica" w:hAnsi="Helvetica" w:cstheme="minorHAnsi"/>
          <w:sz w:val="22"/>
          <w:szCs w:val="22"/>
        </w:rPr>
        <w:t xml:space="preserve"> and let the solution cool to room temperature</w:t>
      </w:r>
      <w:r w:rsidR="00B94D80">
        <w:rPr>
          <w:rFonts w:ascii="Helvetica" w:hAnsi="Helvetica" w:cstheme="minorHAnsi"/>
          <w:sz w:val="22"/>
          <w:szCs w:val="22"/>
        </w:rPr>
        <w:t xml:space="preserve"> before</w:t>
      </w:r>
      <w:r>
        <w:rPr>
          <w:rFonts w:ascii="Helvetica" w:hAnsi="Helvetica" w:cstheme="minorHAnsi"/>
          <w:sz w:val="22"/>
          <w:szCs w:val="22"/>
        </w:rPr>
        <w:t xml:space="preserve"> wash</w:t>
      </w:r>
      <w:r w:rsidR="00B94D80">
        <w:rPr>
          <w:rFonts w:ascii="Helvetica" w:hAnsi="Helvetica" w:cstheme="minorHAnsi"/>
          <w:sz w:val="22"/>
          <w:szCs w:val="22"/>
        </w:rPr>
        <w:t>ing</w:t>
      </w:r>
      <w:r>
        <w:rPr>
          <w:rFonts w:ascii="Helvetica" w:hAnsi="Helvetica" w:cstheme="minorHAnsi"/>
          <w:sz w:val="22"/>
          <w:szCs w:val="22"/>
        </w:rPr>
        <w:t xml:space="preserve"> the slides three times </w:t>
      </w:r>
      <w:r w:rsidR="00B94D80">
        <w:rPr>
          <w:rFonts w:ascii="Helvetica" w:hAnsi="Helvetica" w:cstheme="minorHAnsi"/>
          <w:sz w:val="22"/>
          <w:szCs w:val="22"/>
        </w:rPr>
        <w:t>with</w:t>
      </w:r>
      <w:r>
        <w:rPr>
          <w:rFonts w:ascii="Helvetica" w:hAnsi="Helvetica" w:cstheme="minorHAnsi"/>
          <w:sz w:val="22"/>
          <w:szCs w:val="22"/>
        </w:rPr>
        <w:t xml:space="preserve"> PBST</w:t>
      </w:r>
      <w:r w:rsidR="00B94D80">
        <w:rPr>
          <w:rFonts w:ascii="Helvetica" w:hAnsi="Helvetica" w:cstheme="minorHAnsi"/>
          <w:sz w:val="22"/>
          <w:szCs w:val="22"/>
        </w:rPr>
        <w:t xml:space="preserve"> for 5 minutes per wash</w:t>
      </w:r>
      <w:r>
        <w:rPr>
          <w:rFonts w:ascii="Helvetica" w:hAnsi="Helvetica" w:cstheme="minorHAnsi"/>
          <w:sz w:val="22"/>
          <w:szCs w:val="22"/>
        </w:rPr>
        <w:t xml:space="preserve"> </w:t>
      </w:r>
      <w:r>
        <w:rPr>
          <w:rFonts w:ascii="Helvetica" w:hAnsi="Helvetica" w:cstheme="minorHAnsi"/>
          <w:b/>
          <w:bCs/>
          <w:sz w:val="22"/>
          <w:szCs w:val="22"/>
        </w:rPr>
        <w:t>[</w:t>
      </w:r>
      <w:r w:rsidR="00B94D80">
        <w:rPr>
          <w:rFonts w:ascii="Helvetica" w:hAnsi="Helvetica" w:cstheme="minorHAnsi"/>
          <w:b/>
          <w:bCs/>
          <w:sz w:val="22"/>
          <w:szCs w:val="22"/>
        </w:rPr>
        <w:t>2</w:t>
      </w:r>
      <w:r>
        <w:rPr>
          <w:rFonts w:ascii="Helvetica" w:hAnsi="Helvetica" w:cstheme="minorHAnsi"/>
          <w:b/>
          <w:bCs/>
          <w:sz w:val="22"/>
          <w:szCs w:val="22"/>
        </w:rPr>
        <w:t>]</w:t>
      </w:r>
      <w:r>
        <w:rPr>
          <w:rFonts w:ascii="Helvetica" w:hAnsi="Helvetica" w:cstheme="minorHAnsi"/>
          <w:sz w:val="22"/>
          <w:szCs w:val="22"/>
        </w:rPr>
        <w:t>.</w:t>
      </w:r>
    </w:p>
    <w:p w14:paraId="546DFC28" w14:textId="77777777" w:rsidR="00095DAB" w:rsidRPr="00B94D80" w:rsidRDefault="00095DAB" w:rsidP="00B94D80">
      <w:pPr>
        <w:widowControl w:val="0"/>
        <w:autoSpaceDE w:val="0"/>
        <w:autoSpaceDN w:val="0"/>
        <w:adjustRightInd w:val="0"/>
        <w:ind w:left="360"/>
        <w:jc w:val="both"/>
        <w:rPr>
          <w:rFonts w:ascii="Helvetica" w:hAnsi="Helvetica" w:cstheme="minorHAnsi"/>
          <w:sz w:val="22"/>
          <w:szCs w:val="22"/>
        </w:rPr>
      </w:pPr>
    </w:p>
    <w:p w14:paraId="349B84F6" w14:textId="2796665F" w:rsidR="005002F4" w:rsidRPr="005002F4" w:rsidRDefault="00095DAB" w:rsidP="00095DAB">
      <w:pPr>
        <w:pStyle w:val="ListParagraph"/>
        <w:widowControl w:val="0"/>
        <w:numPr>
          <w:ilvl w:val="2"/>
          <w:numId w:val="12"/>
        </w:numPr>
        <w:autoSpaceDE w:val="0"/>
        <w:autoSpaceDN w:val="0"/>
        <w:adjustRightInd w:val="0"/>
        <w:jc w:val="both"/>
        <w:rPr>
          <w:rFonts w:ascii="Helvetica" w:hAnsi="Helvetica" w:cstheme="minorHAnsi"/>
          <w:sz w:val="22"/>
          <w:szCs w:val="22"/>
        </w:rPr>
      </w:pPr>
      <w:r w:rsidRPr="005002F4">
        <w:rPr>
          <w:rFonts w:ascii="Helvetica" w:hAnsi="Helvetica" w:cstheme="minorHAnsi"/>
          <w:sz w:val="22"/>
          <w:szCs w:val="22"/>
        </w:rPr>
        <w:t>Use 2.3.1. Lid being opened</w:t>
      </w:r>
      <w:r w:rsidR="005002F4" w:rsidRPr="005002F4">
        <w:rPr>
          <w:rFonts w:ascii="Helvetica" w:hAnsi="Helvetica" w:cstheme="minorHAnsi"/>
          <w:sz w:val="22"/>
          <w:szCs w:val="22"/>
        </w:rPr>
        <w:t xml:space="preserve"> </w:t>
      </w:r>
      <w:r w:rsidR="005002F4" w:rsidRPr="005002F4">
        <w:rPr>
          <w:rFonts w:ascii="Helvetica" w:hAnsi="Helvetica" w:cstheme="minorHAnsi"/>
          <w:sz w:val="22"/>
          <w:szCs w:val="22"/>
          <w:highlight w:val="green"/>
        </w:rPr>
        <w:t>NOTE:</w:t>
      </w:r>
      <w:r w:rsidR="005002F4">
        <w:rPr>
          <w:rFonts w:ascii="Helvetica" w:hAnsi="Helvetica" w:cstheme="minorHAnsi"/>
          <w:sz w:val="22"/>
          <w:szCs w:val="22"/>
          <w:highlight w:val="green"/>
        </w:rPr>
        <w:t xml:space="preserve"> </w:t>
      </w:r>
      <w:r w:rsidR="005002F4">
        <w:rPr>
          <w:rFonts w:ascii="Helvetica" w:hAnsi="Helvetica" w:cstheme="minorHAnsi"/>
          <w:sz w:val="22"/>
          <w:szCs w:val="22"/>
          <w:highlight w:val="green"/>
        </w:rPr>
        <w:t xml:space="preserve">Use </w:t>
      </w:r>
      <w:r w:rsidR="005002F4">
        <w:rPr>
          <w:rFonts w:ascii="Helvetica" w:hAnsi="Helvetica" w:cstheme="minorHAnsi"/>
          <w:sz w:val="22"/>
          <w:szCs w:val="22"/>
          <w:highlight w:val="green"/>
        </w:rPr>
        <w:t>YouTube video 0</w:t>
      </w:r>
      <w:r w:rsidR="005002F4" w:rsidRPr="005002F4">
        <w:rPr>
          <w:rFonts w:ascii="Helvetica" w:hAnsi="Helvetica" w:cstheme="minorHAnsi"/>
          <w:sz w:val="22"/>
          <w:szCs w:val="22"/>
          <w:highlight w:val="green"/>
        </w:rPr>
        <w:t>:</w:t>
      </w:r>
      <w:r w:rsidR="005002F4">
        <w:rPr>
          <w:rFonts w:ascii="Helvetica" w:hAnsi="Helvetica" w:cstheme="minorHAnsi"/>
          <w:sz w:val="22"/>
          <w:szCs w:val="22"/>
          <w:highlight w:val="green"/>
        </w:rPr>
        <w:t>3</w:t>
      </w:r>
      <w:r w:rsidR="005002F4" w:rsidRPr="005002F4">
        <w:rPr>
          <w:rFonts w:ascii="Helvetica" w:hAnsi="Helvetica" w:cstheme="minorHAnsi"/>
          <w:sz w:val="22"/>
          <w:szCs w:val="22"/>
          <w:highlight w:val="green"/>
        </w:rPr>
        <w:t>6 – 0:3</w:t>
      </w:r>
      <w:r w:rsidR="005002F4">
        <w:rPr>
          <w:rFonts w:ascii="Helvetica" w:hAnsi="Helvetica" w:cstheme="minorHAnsi"/>
          <w:sz w:val="22"/>
          <w:szCs w:val="22"/>
          <w:highlight w:val="green"/>
        </w:rPr>
        <w:t>8</w:t>
      </w:r>
      <w:r w:rsidR="005002F4" w:rsidRPr="005002F4">
        <w:rPr>
          <w:rFonts w:ascii="Helvetica" w:hAnsi="Helvetica" w:cstheme="minorHAnsi"/>
          <w:sz w:val="22"/>
          <w:szCs w:val="22"/>
          <w:highlight w:val="green"/>
        </w:rPr>
        <w:t>.</w:t>
      </w:r>
    </w:p>
    <w:p w14:paraId="19B126FA" w14:textId="08D6D44F" w:rsidR="00D040EB" w:rsidRPr="005002F4" w:rsidRDefault="00FA7C97" w:rsidP="005002F4">
      <w:pPr>
        <w:pStyle w:val="ListParagraph"/>
        <w:widowControl w:val="0"/>
        <w:autoSpaceDE w:val="0"/>
        <w:autoSpaceDN w:val="0"/>
        <w:adjustRightInd w:val="0"/>
        <w:ind w:left="1368"/>
        <w:jc w:val="both"/>
        <w:rPr>
          <w:rFonts w:ascii="Helvetica" w:hAnsi="Helvetica" w:cstheme="minorHAnsi"/>
          <w:sz w:val="22"/>
          <w:szCs w:val="22"/>
        </w:rPr>
      </w:pPr>
      <w:r w:rsidRPr="005002F4">
        <w:rPr>
          <w:rFonts w:ascii="Helvetica" w:hAnsi="Helvetica" w:cstheme="minorHAnsi"/>
          <w:sz w:val="22"/>
          <w:szCs w:val="22"/>
        </w:rPr>
        <w:br/>
      </w:r>
    </w:p>
    <w:p w14:paraId="227BB287" w14:textId="4C8120F4" w:rsidR="00095DAB" w:rsidRPr="005002F4" w:rsidRDefault="00095DAB" w:rsidP="00B94D80">
      <w:pPr>
        <w:pStyle w:val="ListParagraph"/>
        <w:widowControl w:val="0"/>
        <w:numPr>
          <w:ilvl w:val="2"/>
          <w:numId w:val="12"/>
        </w:numPr>
        <w:autoSpaceDE w:val="0"/>
        <w:autoSpaceDN w:val="0"/>
        <w:adjustRightInd w:val="0"/>
        <w:jc w:val="both"/>
        <w:rPr>
          <w:rFonts w:ascii="Helvetica" w:hAnsi="Helvetica" w:cstheme="minorHAnsi"/>
          <w:sz w:val="22"/>
          <w:szCs w:val="22"/>
        </w:rPr>
      </w:pPr>
      <w:r w:rsidRPr="005002F4">
        <w:rPr>
          <w:rFonts w:ascii="Helvetica" w:hAnsi="Helvetica" w:cstheme="minorHAnsi"/>
          <w:sz w:val="22"/>
          <w:szCs w:val="22"/>
        </w:rPr>
        <w:t>Use 2.3.2. Slides being placed into PBST</w:t>
      </w:r>
      <w:r w:rsidR="005002F4" w:rsidRPr="005002F4">
        <w:rPr>
          <w:rFonts w:ascii="Helvetica" w:hAnsi="Helvetica" w:cstheme="minorHAnsi"/>
          <w:sz w:val="22"/>
          <w:szCs w:val="22"/>
        </w:rPr>
        <w:t xml:space="preserve"> </w:t>
      </w:r>
      <w:r w:rsidR="005002F4" w:rsidRPr="005002F4">
        <w:rPr>
          <w:rFonts w:ascii="Helvetica" w:hAnsi="Helvetica" w:cstheme="minorHAnsi"/>
          <w:sz w:val="22"/>
          <w:szCs w:val="22"/>
          <w:highlight w:val="green"/>
        </w:rPr>
        <w:t>NOTE:</w:t>
      </w:r>
      <w:r w:rsidR="005002F4">
        <w:rPr>
          <w:rFonts w:ascii="Helvetica" w:hAnsi="Helvetica" w:cstheme="minorHAnsi"/>
          <w:sz w:val="22"/>
          <w:szCs w:val="22"/>
          <w:highlight w:val="green"/>
        </w:rPr>
        <w:t xml:space="preserve"> </w:t>
      </w:r>
      <w:r w:rsidR="005002F4">
        <w:rPr>
          <w:rFonts w:ascii="Helvetica" w:hAnsi="Helvetica" w:cstheme="minorHAnsi"/>
          <w:sz w:val="22"/>
          <w:szCs w:val="22"/>
          <w:highlight w:val="green"/>
        </w:rPr>
        <w:t xml:space="preserve">Use </w:t>
      </w:r>
      <w:r w:rsidR="005002F4">
        <w:rPr>
          <w:rFonts w:ascii="Helvetica" w:hAnsi="Helvetica" w:cstheme="minorHAnsi"/>
          <w:sz w:val="22"/>
          <w:szCs w:val="22"/>
          <w:highlight w:val="green"/>
        </w:rPr>
        <w:t>YouTube video 0</w:t>
      </w:r>
      <w:r w:rsidR="005002F4" w:rsidRPr="005002F4">
        <w:rPr>
          <w:rFonts w:ascii="Helvetica" w:hAnsi="Helvetica" w:cstheme="minorHAnsi"/>
          <w:sz w:val="22"/>
          <w:szCs w:val="22"/>
          <w:highlight w:val="green"/>
        </w:rPr>
        <w:t>:</w:t>
      </w:r>
      <w:r w:rsidR="005002F4">
        <w:rPr>
          <w:rFonts w:ascii="Helvetica" w:hAnsi="Helvetica" w:cstheme="minorHAnsi"/>
          <w:sz w:val="22"/>
          <w:szCs w:val="22"/>
          <w:highlight w:val="green"/>
        </w:rPr>
        <w:t>45</w:t>
      </w:r>
      <w:r w:rsidR="005002F4" w:rsidRPr="005002F4">
        <w:rPr>
          <w:rFonts w:ascii="Helvetica" w:hAnsi="Helvetica" w:cstheme="minorHAnsi"/>
          <w:sz w:val="22"/>
          <w:szCs w:val="22"/>
          <w:highlight w:val="green"/>
        </w:rPr>
        <w:t xml:space="preserve"> – 0:</w:t>
      </w:r>
      <w:r w:rsidR="005002F4">
        <w:rPr>
          <w:rFonts w:ascii="Helvetica" w:hAnsi="Helvetica" w:cstheme="minorHAnsi"/>
          <w:sz w:val="22"/>
          <w:szCs w:val="22"/>
          <w:highlight w:val="green"/>
        </w:rPr>
        <w:t>51</w:t>
      </w:r>
      <w:r w:rsidR="005002F4" w:rsidRPr="005002F4">
        <w:rPr>
          <w:rFonts w:ascii="Helvetica" w:hAnsi="Helvetica" w:cstheme="minorHAnsi"/>
          <w:sz w:val="22"/>
          <w:szCs w:val="22"/>
          <w:highlight w:val="green"/>
        </w:rPr>
        <w:t>.</w:t>
      </w:r>
      <w:r w:rsidRPr="005002F4">
        <w:rPr>
          <w:rFonts w:ascii="Helvetica" w:hAnsi="Helvetica" w:cstheme="minorHAnsi"/>
          <w:sz w:val="22"/>
          <w:szCs w:val="22"/>
        </w:rPr>
        <w:br/>
      </w:r>
    </w:p>
    <w:p w14:paraId="5201BE96" w14:textId="5B7B3734" w:rsidR="00095DAB" w:rsidRPr="00551576" w:rsidRDefault="00983341" w:rsidP="007D4F55">
      <w:pPr>
        <w:pStyle w:val="ListParagraph"/>
        <w:widowControl w:val="0"/>
        <w:numPr>
          <w:ilvl w:val="0"/>
          <w:numId w:val="12"/>
        </w:numPr>
        <w:autoSpaceDE w:val="0"/>
        <w:autoSpaceDN w:val="0"/>
        <w:adjustRightInd w:val="0"/>
        <w:jc w:val="both"/>
        <w:rPr>
          <w:rFonts w:ascii="Helvetica" w:hAnsi="Helvetica" w:cstheme="minorHAnsi"/>
          <w:b/>
          <w:sz w:val="22"/>
          <w:szCs w:val="22"/>
        </w:rPr>
      </w:pPr>
      <w:r>
        <w:rPr>
          <w:rFonts w:ascii="Helvetica" w:hAnsi="Helvetica" w:cstheme="minorHAnsi"/>
          <w:b/>
          <w:sz w:val="22"/>
          <w:szCs w:val="22"/>
        </w:rPr>
        <w:t>Second Target Protein Staining</w:t>
      </w:r>
    </w:p>
    <w:p w14:paraId="69B7A7A5" w14:textId="77777777" w:rsidR="00E54A00" w:rsidRPr="00E54A00" w:rsidRDefault="00E54A00" w:rsidP="00E54A00">
      <w:pPr>
        <w:pStyle w:val="ListParagraph"/>
        <w:widowControl w:val="0"/>
        <w:autoSpaceDE w:val="0"/>
        <w:autoSpaceDN w:val="0"/>
        <w:adjustRightInd w:val="0"/>
        <w:ind w:left="360"/>
        <w:jc w:val="both"/>
        <w:rPr>
          <w:rFonts w:ascii="Helvetica" w:hAnsi="Helvetica" w:cstheme="minorHAnsi"/>
          <w:sz w:val="22"/>
          <w:szCs w:val="22"/>
        </w:rPr>
      </w:pPr>
    </w:p>
    <w:p w14:paraId="5CDBBC82" w14:textId="5FCB0EEF" w:rsidR="00D706E6" w:rsidRDefault="006248E6" w:rsidP="00D706E6">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Arial"/>
          <w:sz w:val="22"/>
          <w:szCs w:val="22"/>
        </w:rPr>
        <w:t>To stain for the</w:t>
      </w:r>
      <w:r w:rsidR="00551576">
        <w:rPr>
          <w:rFonts w:ascii="Helvetica" w:hAnsi="Helvetica" w:cs="Arial"/>
          <w:sz w:val="22"/>
          <w:szCs w:val="22"/>
        </w:rPr>
        <w:t xml:space="preserve"> second target </w:t>
      </w:r>
      <w:r w:rsidR="00F87020">
        <w:rPr>
          <w:rFonts w:ascii="Helvetica" w:hAnsi="Helvetica" w:cs="Arial"/>
          <w:sz w:val="22"/>
          <w:szCs w:val="22"/>
        </w:rPr>
        <w:t>protein of interes</w:t>
      </w:r>
      <w:r w:rsidR="00364A3E">
        <w:rPr>
          <w:rFonts w:ascii="Helvetica" w:hAnsi="Helvetica" w:cs="Arial"/>
          <w:sz w:val="22"/>
          <w:szCs w:val="22"/>
        </w:rPr>
        <w:t>t</w:t>
      </w:r>
      <w:r>
        <w:rPr>
          <w:rFonts w:ascii="Helvetica" w:hAnsi="Helvetica" w:cs="Arial"/>
          <w:sz w:val="22"/>
          <w:szCs w:val="22"/>
        </w:rPr>
        <w:t>,</w:t>
      </w:r>
      <w:r w:rsidR="00551576">
        <w:rPr>
          <w:rFonts w:ascii="Helvetica" w:hAnsi="Helvetica" w:cs="Arial"/>
          <w:sz w:val="22"/>
          <w:szCs w:val="22"/>
        </w:rPr>
        <w:t xml:space="preserve"> </w:t>
      </w:r>
      <w:r>
        <w:rPr>
          <w:rFonts w:ascii="Helvetica" w:hAnsi="Helvetica" w:cs="Arial"/>
          <w:sz w:val="22"/>
          <w:szCs w:val="22"/>
        </w:rPr>
        <w:t>after</w:t>
      </w:r>
      <w:r>
        <w:rPr>
          <w:rFonts w:ascii="Helvetica" w:hAnsi="Helvetica" w:cs="Arial"/>
          <w:color w:val="000000" w:themeColor="text1"/>
          <w:sz w:val="22"/>
          <w:szCs w:val="22"/>
        </w:rPr>
        <w:t xml:space="preserve"> blocking for non-specific binding as demonstrated </w:t>
      </w:r>
      <w:r>
        <w:rPr>
          <w:rFonts w:ascii="Helvetica" w:hAnsi="Helvetica" w:cs="Arial"/>
          <w:b/>
          <w:bCs/>
          <w:color w:val="000000" w:themeColor="text1"/>
          <w:sz w:val="22"/>
          <w:szCs w:val="22"/>
        </w:rPr>
        <w:t>[1]</w:t>
      </w:r>
      <w:r>
        <w:rPr>
          <w:rFonts w:ascii="Helvetica" w:hAnsi="Helvetica" w:cs="Arial"/>
          <w:color w:val="000000" w:themeColor="text1"/>
          <w:sz w:val="22"/>
          <w:szCs w:val="22"/>
        </w:rPr>
        <w:t xml:space="preserve">, </w:t>
      </w:r>
      <w:r>
        <w:rPr>
          <w:rFonts w:ascii="Helvetica" w:hAnsi="Helvetica" w:cstheme="minorHAnsi"/>
          <w:iCs/>
          <w:sz w:val="22"/>
          <w:szCs w:val="22"/>
        </w:rPr>
        <w:t>label each sample with 250</w:t>
      </w:r>
      <w:r w:rsidRPr="00E54A00">
        <w:rPr>
          <w:rFonts w:ascii="Helvetica" w:hAnsi="Helvetica" w:cstheme="minorHAnsi"/>
          <w:iCs/>
          <w:sz w:val="22"/>
          <w:szCs w:val="22"/>
        </w:rPr>
        <w:t xml:space="preserve"> microliters of the </w:t>
      </w:r>
      <w:r>
        <w:rPr>
          <w:rFonts w:ascii="Helvetica" w:hAnsi="Helvetica" w:cstheme="minorHAnsi"/>
          <w:iCs/>
          <w:sz w:val="22"/>
          <w:szCs w:val="22"/>
        </w:rPr>
        <w:t xml:space="preserve">second </w:t>
      </w:r>
      <w:r w:rsidRPr="00E54A00">
        <w:rPr>
          <w:rFonts w:ascii="Helvetica" w:hAnsi="Helvetica" w:cstheme="minorHAnsi"/>
          <w:iCs/>
          <w:sz w:val="22"/>
          <w:szCs w:val="22"/>
        </w:rPr>
        <w:t xml:space="preserve">primary antibody of interest </w:t>
      </w:r>
      <w:r w:rsidR="00395132">
        <w:rPr>
          <w:rFonts w:ascii="Helvetica" w:hAnsi="Helvetica" w:cstheme="minorHAnsi"/>
          <w:b/>
          <w:bCs/>
          <w:sz w:val="22"/>
          <w:szCs w:val="22"/>
        </w:rPr>
        <w:t xml:space="preserve">[2] </w:t>
      </w:r>
      <w:r>
        <w:rPr>
          <w:rFonts w:ascii="Helvetica" w:hAnsi="Helvetica" w:cstheme="minorHAnsi"/>
          <w:iCs/>
          <w:sz w:val="22"/>
          <w:szCs w:val="22"/>
        </w:rPr>
        <w:t>at 4 degrees Celsius overnight</w:t>
      </w:r>
      <w:r w:rsidR="00395132">
        <w:rPr>
          <w:rFonts w:ascii="Helvetica" w:hAnsi="Helvetica" w:cstheme="minorHAnsi"/>
          <w:iCs/>
          <w:sz w:val="22"/>
          <w:szCs w:val="22"/>
        </w:rPr>
        <w:t xml:space="preserve"> </w:t>
      </w:r>
      <w:r w:rsidR="00395132" w:rsidRPr="0033521A">
        <w:rPr>
          <w:rFonts w:ascii="Helvetica" w:hAnsi="Helvetica" w:cstheme="minorHAnsi"/>
          <w:b/>
          <w:iCs/>
          <w:sz w:val="22"/>
          <w:szCs w:val="22"/>
        </w:rPr>
        <w:t>[3]</w:t>
      </w:r>
      <w:r w:rsidR="007D4F55" w:rsidRPr="00D706E6">
        <w:rPr>
          <w:rFonts w:ascii="Helvetica" w:hAnsi="Helvetica" w:cstheme="minorHAnsi"/>
          <w:sz w:val="22"/>
          <w:szCs w:val="22"/>
        </w:rPr>
        <w:t xml:space="preserve">. </w:t>
      </w:r>
    </w:p>
    <w:p w14:paraId="2F3E16A6" w14:textId="77777777" w:rsidR="00D706E6" w:rsidRDefault="00D706E6" w:rsidP="00D706E6">
      <w:pPr>
        <w:pStyle w:val="ListParagraph"/>
        <w:widowControl w:val="0"/>
        <w:autoSpaceDE w:val="0"/>
        <w:autoSpaceDN w:val="0"/>
        <w:adjustRightInd w:val="0"/>
        <w:ind w:left="1080"/>
        <w:jc w:val="both"/>
        <w:rPr>
          <w:rFonts w:ascii="Helvetica" w:hAnsi="Helvetica" w:cstheme="minorHAnsi"/>
          <w:sz w:val="22"/>
          <w:szCs w:val="22"/>
        </w:rPr>
      </w:pPr>
    </w:p>
    <w:p w14:paraId="346320E3" w14:textId="395E4F60" w:rsidR="006248E6" w:rsidRPr="005002F4" w:rsidRDefault="006248E6" w:rsidP="00D706E6">
      <w:pPr>
        <w:pStyle w:val="ListParagraph"/>
        <w:widowControl w:val="0"/>
        <w:numPr>
          <w:ilvl w:val="2"/>
          <w:numId w:val="12"/>
        </w:numPr>
        <w:autoSpaceDE w:val="0"/>
        <w:autoSpaceDN w:val="0"/>
        <w:adjustRightInd w:val="0"/>
        <w:jc w:val="both"/>
        <w:rPr>
          <w:rFonts w:ascii="Helvetica" w:hAnsi="Helvetica" w:cstheme="minorHAnsi"/>
          <w:sz w:val="22"/>
          <w:szCs w:val="22"/>
        </w:rPr>
      </w:pPr>
      <w:r w:rsidRPr="005002F4">
        <w:rPr>
          <w:rFonts w:ascii="Helvetica" w:hAnsi="Helvetica" w:cstheme="minorHAnsi"/>
          <w:sz w:val="22"/>
          <w:szCs w:val="22"/>
        </w:rPr>
        <w:t>Use 2.5.</w:t>
      </w:r>
      <w:r w:rsidR="00395132" w:rsidRPr="005002F4">
        <w:rPr>
          <w:rFonts w:ascii="Helvetica" w:hAnsi="Helvetica" w:cstheme="minorHAnsi"/>
          <w:sz w:val="22"/>
          <w:szCs w:val="22"/>
        </w:rPr>
        <w:t>1</w:t>
      </w:r>
      <w:r w:rsidRPr="005002F4">
        <w:rPr>
          <w:rFonts w:ascii="Helvetica" w:hAnsi="Helvetica" w:cstheme="minorHAnsi"/>
          <w:sz w:val="22"/>
          <w:szCs w:val="22"/>
        </w:rPr>
        <w:t>. Talent adding blocking solution to slide(s)</w:t>
      </w:r>
      <w:r w:rsidR="005002F4" w:rsidRPr="005002F4">
        <w:rPr>
          <w:rFonts w:ascii="Helvetica" w:hAnsi="Helvetica" w:cstheme="minorHAnsi"/>
          <w:sz w:val="22"/>
          <w:szCs w:val="22"/>
        </w:rPr>
        <w:t xml:space="preserve"> </w:t>
      </w:r>
      <w:r w:rsidR="005002F4" w:rsidRPr="005002F4">
        <w:rPr>
          <w:rFonts w:ascii="Helvetica" w:hAnsi="Helvetica" w:cstheme="minorHAnsi"/>
          <w:sz w:val="22"/>
          <w:szCs w:val="22"/>
          <w:highlight w:val="green"/>
        </w:rPr>
        <w:t>NOTE:</w:t>
      </w:r>
      <w:r w:rsidR="005002F4">
        <w:rPr>
          <w:rFonts w:ascii="Helvetica" w:hAnsi="Helvetica" w:cstheme="minorHAnsi"/>
          <w:sz w:val="22"/>
          <w:szCs w:val="22"/>
          <w:highlight w:val="green"/>
        </w:rPr>
        <w:t xml:space="preserve"> Use YouTube video </w:t>
      </w:r>
      <w:r w:rsidR="005002F4">
        <w:rPr>
          <w:rFonts w:ascii="Helvetica" w:hAnsi="Helvetica" w:cstheme="minorHAnsi"/>
          <w:sz w:val="22"/>
          <w:szCs w:val="22"/>
          <w:highlight w:val="green"/>
        </w:rPr>
        <w:t>1</w:t>
      </w:r>
      <w:r w:rsidR="005002F4" w:rsidRPr="005002F4">
        <w:rPr>
          <w:rFonts w:ascii="Helvetica" w:hAnsi="Helvetica" w:cstheme="minorHAnsi"/>
          <w:sz w:val="22"/>
          <w:szCs w:val="22"/>
          <w:highlight w:val="green"/>
        </w:rPr>
        <w:t>:</w:t>
      </w:r>
      <w:r w:rsidR="005002F4">
        <w:rPr>
          <w:rFonts w:ascii="Helvetica" w:hAnsi="Helvetica" w:cstheme="minorHAnsi"/>
          <w:sz w:val="22"/>
          <w:szCs w:val="22"/>
          <w:highlight w:val="green"/>
        </w:rPr>
        <w:t>00</w:t>
      </w:r>
      <w:r w:rsidR="005002F4" w:rsidRPr="005002F4">
        <w:rPr>
          <w:rFonts w:ascii="Helvetica" w:hAnsi="Helvetica" w:cstheme="minorHAnsi"/>
          <w:sz w:val="22"/>
          <w:szCs w:val="22"/>
          <w:highlight w:val="green"/>
        </w:rPr>
        <w:t xml:space="preserve"> – </w:t>
      </w:r>
      <w:r w:rsidR="005002F4">
        <w:rPr>
          <w:rFonts w:ascii="Helvetica" w:hAnsi="Helvetica" w:cstheme="minorHAnsi"/>
          <w:sz w:val="22"/>
          <w:szCs w:val="22"/>
          <w:highlight w:val="green"/>
        </w:rPr>
        <w:t>1</w:t>
      </w:r>
      <w:r w:rsidR="005002F4" w:rsidRPr="005002F4">
        <w:rPr>
          <w:rFonts w:ascii="Helvetica" w:hAnsi="Helvetica" w:cstheme="minorHAnsi"/>
          <w:sz w:val="22"/>
          <w:szCs w:val="22"/>
          <w:highlight w:val="green"/>
        </w:rPr>
        <w:t>:</w:t>
      </w:r>
      <w:r w:rsidR="005002F4">
        <w:rPr>
          <w:rFonts w:ascii="Helvetica" w:hAnsi="Helvetica" w:cstheme="minorHAnsi"/>
          <w:sz w:val="22"/>
          <w:szCs w:val="22"/>
          <w:highlight w:val="green"/>
        </w:rPr>
        <w:t>06</w:t>
      </w:r>
      <w:r w:rsidR="005002F4" w:rsidRPr="005002F4">
        <w:rPr>
          <w:rFonts w:ascii="Helvetica" w:hAnsi="Helvetica" w:cstheme="minorHAnsi"/>
          <w:sz w:val="22"/>
          <w:szCs w:val="22"/>
          <w:highlight w:val="green"/>
        </w:rPr>
        <w:t>.</w:t>
      </w:r>
    </w:p>
    <w:p w14:paraId="725F0C50" w14:textId="615CCF84" w:rsidR="00395132" w:rsidRDefault="00395132" w:rsidP="006248E6">
      <w:pPr>
        <w:pStyle w:val="ListParagraph"/>
        <w:widowControl w:val="0"/>
        <w:numPr>
          <w:ilvl w:val="2"/>
          <w:numId w:val="12"/>
        </w:numPr>
        <w:autoSpaceDE w:val="0"/>
        <w:autoSpaceDN w:val="0"/>
        <w:adjustRightInd w:val="0"/>
        <w:jc w:val="both"/>
        <w:rPr>
          <w:rFonts w:ascii="Helvetica" w:hAnsi="Helvetica" w:cstheme="minorHAnsi"/>
          <w:sz w:val="22"/>
          <w:szCs w:val="22"/>
        </w:rPr>
      </w:pPr>
      <w:r w:rsidRPr="005002F4">
        <w:rPr>
          <w:rFonts w:ascii="Helvetica" w:hAnsi="Helvetica" w:cstheme="minorHAnsi"/>
          <w:sz w:val="22"/>
          <w:szCs w:val="22"/>
        </w:rPr>
        <w:t xml:space="preserve">WIDE: </w:t>
      </w:r>
      <w:r w:rsidR="006248E6" w:rsidRPr="005002F4">
        <w:rPr>
          <w:rFonts w:ascii="Helvetica" w:hAnsi="Helvetica" w:cstheme="minorHAnsi"/>
          <w:sz w:val="22"/>
          <w:szCs w:val="22"/>
        </w:rPr>
        <w:t>Second primary Ab being added to slide</w:t>
      </w:r>
      <w:r w:rsidR="006248E6">
        <w:rPr>
          <w:rFonts w:ascii="Helvetica" w:hAnsi="Helvetica" w:cstheme="minorHAnsi"/>
          <w:sz w:val="22"/>
          <w:szCs w:val="22"/>
        </w:rPr>
        <w:t>, with second primary Ab container visible in frame</w:t>
      </w:r>
    </w:p>
    <w:p w14:paraId="31346C2C" w14:textId="01CBD4A4" w:rsidR="00D706E6" w:rsidRPr="006248E6" w:rsidRDefault="00343C01" w:rsidP="006248E6">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Talent brining chamber to the fridge</w:t>
      </w:r>
      <w:r w:rsidR="00551576">
        <w:rPr>
          <w:rFonts w:ascii="Helvetica" w:hAnsi="Helvetica" w:cstheme="minorHAnsi"/>
          <w:b/>
          <w:iCs/>
          <w:sz w:val="22"/>
          <w:szCs w:val="22"/>
        </w:rPr>
        <w:br/>
      </w:r>
    </w:p>
    <w:p w14:paraId="1CEF1871" w14:textId="4B1C19BE" w:rsidR="00D706E6" w:rsidRDefault="006248E6" w:rsidP="00D706E6">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The next morning,</w:t>
      </w:r>
      <w:r w:rsidR="00A02BAA">
        <w:rPr>
          <w:rFonts w:ascii="Helvetica" w:hAnsi="Helvetica" w:cstheme="minorHAnsi"/>
          <w:sz w:val="22"/>
          <w:szCs w:val="22"/>
        </w:rPr>
        <w:t xml:space="preserve"> wash the slides </w:t>
      </w:r>
      <w:r>
        <w:rPr>
          <w:rFonts w:ascii="Helvetica" w:hAnsi="Helvetica" w:cstheme="minorHAnsi"/>
          <w:sz w:val="22"/>
          <w:szCs w:val="22"/>
        </w:rPr>
        <w:t>three times for 5 minutes in fresh</w:t>
      </w:r>
      <w:r w:rsidR="00A02BAA">
        <w:rPr>
          <w:rFonts w:ascii="Helvetica" w:hAnsi="Helvetica" w:cstheme="minorHAnsi"/>
          <w:sz w:val="22"/>
          <w:szCs w:val="22"/>
        </w:rPr>
        <w:t xml:space="preserve"> PBST </w:t>
      </w:r>
      <w:r>
        <w:rPr>
          <w:rFonts w:ascii="Helvetica" w:hAnsi="Helvetica" w:cstheme="minorHAnsi"/>
          <w:sz w:val="22"/>
          <w:szCs w:val="22"/>
        </w:rPr>
        <w:t xml:space="preserve">per wash </w:t>
      </w:r>
      <w:r>
        <w:rPr>
          <w:rFonts w:ascii="Helvetica" w:hAnsi="Helvetica" w:cstheme="minorHAnsi"/>
          <w:b/>
          <w:bCs/>
          <w:sz w:val="22"/>
          <w:szCs w:val="22"/>
        </w:rPr>
        <w:t>[1]</w:t>
      </w:r>
      <w:r>
        <w:rPr>
          <w:rFonts w:ascii="Helvetica" w:hAnsi="Helvetica" w:cstheme="minorHAnsi"/>
          <w:sz w:val="22"/>
          <w:szCs w:val="22"/>
        </w:rPr>
        <w:t xml:space="preserve"> </w:t>
      </w:r>
      <w:r w:rsidR="001249EB">
        <w:rPr>
          <w:rFonts w:ascii="Helvetica" w:hAnsi="Helvetica" w:cstheme="minorHAnsi"/>
          <w:iCs/>
          <w:sz w:val="22"/>
          <w:szCs w:val="22"/>
        </w:rPr>
        <w:t>before covering</w:t>
      </w:r>
      <w:r>
        <w:rPr>
          <w:rFonts w:ascii="Helvetica" w:hAnsi="Helvetica" w:cstheme="minorHAnsi"/>
          <w:iCs/>
          <w:sz w:val="22"/>
          <w:szCs w:val="22"/>
        </w:rPr>
        <w:t xml:space="preserve"> each slide with 250 microliters of an appropriate secondary antibody solution for a 1-hour incubation at room temperature</w:t>
      </w:r>
      <w:r>
        <w:rPr>
          <w:rFonts w:ascii="Helvetica" w:hAnsi="Helvetica" w:cstheme="minorHAnsi"/>
          <w:b/>
          <w:bCs/>
          <w:sz w:val="22"/>
          <w:szCs w:val="22"/>
        </w:rPr>
        <w:t xml:space="preserve"> </w:t>
      </w:r>
      <w:r w:rsidR="00D706E6">
        <w:rPr>
          <w:rFonts w:ascii="Helvetica" w:hAnsi="Helvetica" w:cstheme="minorHAnsi"/>
          <w:b/>
          <w:bCs/>
          <w:sz w:val="22"/>
          <w:szCs w:val="22"/>
        </w:rPr>
        <w:t>[</w:t>
      </w:r>
      <w:r>
        <w:rPr>
          <w:rFonts w:ascii="Helvetica" w:hAnsi="Helvetica" w:cstheme="minorHAnsi"/>
          <w:b/>
          <w:bCs/>
          <w:sz w:val="22"/>
          <w:szCs w:val="22"/>
        </w:rPr>
        <w:t>2</w:t>
      </w:r>
      <w:r w:rsidR="00D706E6">
        <w:rPr>
          <w:rFonts w:ascii="Helvetica" w:hAnsi="Helvetica" w:cstheme="minorHAnsi"/>
          <w:b/>
          <w:bCs/>
          <w:sz w:val="22"/>
          <w:szCs w:val="22"/>
        </w:rPr>
        <w:t>]</w:t>
      </w:r>
      <w:r w:rsidR="009D61AC">
        <w:rPr>
          <w:rFonts w:ascii="Helvetica" w:hAnsi="Helvetica" w:cstheme="minorHAnsi"/>
          <w:sz w:val="22"/>
          <w:szCs w:val="22"/>
        </w:rPr>
        <w:t xml:space="preserve">. </w:t>
      </w:r>
    </w:p>
    <w:p w14:paraId="17585C2A" w14:textId="77777777" w:rsidR="00D706E6" w:rsidRDefault="00D706E6" w:rsidP="00D706E6">
      <w:pPr>
        <w:pStyle w:val="ListParagraph"/>
        <w:widowControl w:val="0"/>
        <w:autoSpaceDE w:val="0"/>
        <w:autoSpaceDN w:val="0"/>
        <w:adjustRightInd w:val="0"/>
        <w:ind w:left="1080"/>
        <w:jc w:val="both"/>
        <w:rPr>
          <w:rFonts w:ascii="Helvetica" w:hAnsi="Helvetica" w:cstheme="minorHAnsi"/>
          <w:sz w:val="22"/>
          <w:szCs w:val="22"/>
        </w:rPr>
      </w:pPr>
    </w:p>
    <w:p w14:paraId="3293D385" w14:textId="542EBBFD" w:rsidR="00D706E6" w:rsidRDefault="006248E6" w:rsidP="00D706E6">
      <w:pPr>
        <w:pStyle w:val="ListParagraph"/>
        <w:widowControl w:val="0"/>
        <w:numPr>
          <w:ilvl w:val="2"/>
          <w:numId w:val="12"/>
        </w:numPr>
        <w:autoSpaceDE w:val="0"/>
        <w:autoSpaceDN w:val="0"/>
        <w:adjustRightInd w:val="0"/>
        <w:jc w:val="both"/>
        <w:rPr>
          <w:rFonts w:ascii="Helvetica" w:hAnsi="Helvetica" w:cstheme="minorHAnsi"/>
          <w:sz w:val="22"/>
          <w:szCs w:val="22"/>
        </w:rPr>
      </w:pPr>
      <w:r w:rsidRPr="005002F4">
        <w:rPr>
          <w:rFonts w:ascii="Helvetica" w:hAnsi="Helvetica" w:cstheme="minorHAnsi"/>
          <w:iCs/>
          <w:sz w:val="22"/>
          <w:szCs w:val="22"/>
        </w:rPr>
        <w:t>Talent placing slide(s) into PBST, with PBST container visible in frame</w:t>
      </w:r>
      <w:r w:rsidR="005002F4" w:rsidRPr="005002F4">
        <w:rPr>
          <w:rFonts w:ascii="Helvetica" w:hAnsi="Helvetica" w:cstheme="minorHAnsi"/>
          <w:sz w:val="22"/>
          <w:szCs w:val="22"/>
          <w:highlight w:val="green"/>
        </w:rPr>
        <w:t>.</w:t>
      </w:r>
      <w:r w:rsidR="005002F4" w:rsidRPr="005002F4">
        <w:rPr>
          <w:rFonts w:ascii="Helvetica" w:hAnsi="Helvetica" w:cstheme="minorHAnsi"/>
          <w:sz w:val="22"/>
          <w:szCs w:val="22"/>
          <w:highlight w:val="green"/>
        </w:rPr>
        <w:t xml:space="preserve"> </w:t>
      </w:r>
      <w:r w:rsidR="005002F4" w:rsidRPr="005002F4">
        <w:rPr>
          <w:rFonts w:ascii="Helvetica" w:hAnsi="Helvetica" w:cstheme="minorHAnsi"/>
          <w:sz w:val="22"/>
          <w:szCs w:val="22"/>
          <w:highlight w:val="green"/>
        </w:rPr>
        <w:t>NOTE:</w:t>
      </w:r>
      <w:r w:rsidR="005002F4">
        <w:rPr>
          <w:rFonts w:ascii="Helvetica" w:hAnsi="Helvetica" w:cstheme="minorHAnsi"/>
          <w:sz w:val="22"/>
          <w:szCs w:val="22"/>
          <w:highlight w:val="green"/>
        </w:rPr>
        <w:t xml:space="preserve"> Can Use YouTube video 1</w:t>
      </w:r>
      <w:r w:rsidR="005002F4" w:rsidRPr="005002F4">
        <w:rPr>
          <w:rFonts w:ascii="Helvetica" w:hAnsi="Helvetica" w:cstheme="minorHAnsi"/>
          <w:sz w:val="22"/>
          <w:szCs w:val="22"/>
          <w:highlight w:val="green"/>
        </w:rPr>
        <w:t>:</w:t>
      </w:r>
      <w:r w:rsidR="005002F4">
        <w:rPr>
          <w:rFonts w:ascii="Helvetica" w:hAnsi="Helvetica" w:cstheme="minorHAnsi"/>
          <w:sz w:val="22"/>
          <w:szCs w:val="22"/>
          <w:highlight w:val="green"/>
        </w:rPr>
        <w:t>4</w:t>
      </w:r>
      <w:r w:rsidR="005002F4">
        <w:rPr>
          <w:rFonts w:ascii="Helvetica" w:hAnsi="Helvetica" w:cstheme="minorHAnsi"/>
          <w:sz w:val="22"/>
          <w:szCs w:val="22"/>
          <w:highlight w:val="green"/>
        </w:rPr>
        <w:t>0</w:t>
      </w:r>
      <w:r w:rsidR="005002F4" w:rsidRPr="005002F4">
        <w:rPr>
          <w:rFonts w:ascii="Helvetica" w:hAnsi="Helvetica" w:cstheme="minorHAnsi"/>
          <w:sz w:val="22"/>
          <w:szCs w:val="22"/>
          <w:highlight w:val="green"/>
        </w:rPr>
        <w:t xml:space="preserve"> – 1:</w:t>
      </w:r>
      <w:r w:rsidR="005002F4" w:rsidRPr="005002F4">
        <w:rPr>
          <w:rFonts w:ascii="Helvetica" w:hAnsi="Helvetica" w:cstheme="minorHAnsi"/>
          <w:sz w:val="22"/>
          <w:szCs w:val="22"/>
          <w:highlight w:val="green"/>
        </w:rPr>
        <w:t>44</w:t>
      </w:r>
      <w:r w:rsidR="00A02BAA">
        <w:rPr>
          <w:rFonts w:ascii="Helvetica" w:hAnsi="Helvetica" w:cstheme="minorHAnsi"/>
          <w:iCs/>
          <w:sz w:val="22"/>
          <w:szCs w:val="22"/>
        </w:rPr>
        <w:br/>
      </w:r>
    </w:p>
    <w:p w14:paraId="153937D1" w14:textId="7D891F70" w:rsidR="006248E6" w:rsidRDefault="006248E6" w:rsidP="00D706E6">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Second secondary Ab being added to slide, with second secondary Ab container visible in frame</w:t>
      </w:r>
    </w:p>
    <w:p w14:paraId="4BB638BF" w14:textId="1B229EEF" w:rsidR="006248E6" w:rsidRDefault="006248E6" w:rsidP="006248E6">
      <w:pPr>
        <w:pStyle w:val="BodyText"/>
        <w:numPr>
          <w:ilvl w:val="1"/>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 xml:space="preserve">At the end of the incubation, wash the slides three times in fresh PBST as demonstrated </w:t>
      </w:r>
      <w:r>
        <w:rPr>
          <w:rFonts w:ascii="Helvetica" w:hAnsi="Helvetica" w:cstheme="minorHAnsi"/>
          <w:b/>
          <w:bCs/>
          <w:i w:val="0"/>
          <w:iCs/>
          <w:sz w:val="22"/>
          <w:szCs w:val="22"/>
        </w:rPr>
        <w:t>[1]</w:t>
      </w:r>
      <w:r w:rsidRPr="00E54A00">
        <w:rPr>
          <w:rFonts w:ascii="Helvetica" w:hAnsi="Helvetica" w:cstheme="minorHAnsi"/>
          <w:i w:val="0"/>
          <w:iCs/>
          <w:sz w:val="22"/>
          <w:szCs w:val="22"/>
        </w:rPr>
        <w:t xml:space="preserve"> and add </w:t>
      </w:r>
      <w:r>
        <w:rPr>
          <w:rFonts w:ascii="Helvetica" w:hAnsi="Helvetica" w:cstheme="minorHAnsi"/>
          <w:i w:val="0"/>
          <w:iCs/>
          <w:sz w:val="22"/>
          <w:szCs w:val="22"/>
        </w:rPr>
        <w:t>250</w:t>
      </w:r>
      <w:r w:rsidRPr="00E54A00">
        <w:rPr>
          <w:rFonts w:ascii="Helvetica" w:hAnsi="Helvetica" w:cstheme="minorHAnsi"/>
          <w:i w:val="0"/>
          <w:iCs/>
          <w:sz w:val="22"/>
          <w:szCs w:val="22"/>
        </w:rPr>
        <w:t xml:space="preserve"> mi</w:t>
      </w:r>
      <w:r>
        <w:rPr>
          <w:rFonts w:ascii="Helvetica" w:hAnsi="Helvetica" w:cstheme="minorHAnsi"/>
          <w:i w:val="0"/>
          <w:iCs/>
          <w:sz w:val="22"/>
          <w:szCs w:val="22"/>
        </w:rPr>
        <w:t xml:space="preserve">croliters of freshly prepared streptavidin-horse radish peroxidase to each slide </w:t>
      </w:r>
      <w:r>
        <w:rPr>
          <w:rFonts w:ascii="Helvetica" w:hAnsi="Helvetica" w:cstheme="minorHAnsi"/>
          <w:b/>
          <w:bCs/>
          <w:i w:val="0"/>
          <w:iCs/>
          <w:sz w:val="22"/>
          <w:szCs w:val="22"/>
        </w:rPr>
        <w:t>[2]</w:t>
      </w:r>
      <w:r>
        <w:rPr>
          <w:rFonts w:ascii="Helvetica" w:hAnsi="Helvetica" w:cstheme="minorHAnsi"/>
          <w:i w:val="0"/>
          <w:iCs/>
          <w:sz w:val="22"/>
          <w:szCs w:val="22"/>
        </w:rPr>
        <w:t>.</w:t>
      </w:r>
    </w:p>
    <w:p w14:paraId="28ABE53C" w14:textId="37A0893A" w:rsidR="006248E6" w:rsidRPr="005002F4" w:rsidRDefault="006248E6" w:rsidP="006248E6">
      <w:pPr>
        <w:pStyle w:val="BodyText"/>
        <w:numPr>
          <w:ilvl w:val="2"/>
          <w:numId w:val="12"/>
        </w:numPr>
        <w:spacing w:before="360"/>
        <w:outlineLvl w:val="0"/>
        <w:rPr>
          <w:rFonts w:ascii="Helvetica" w:hAnsi="Helvetica" w:cstheme="minorHAnsi"/>
          <w:i w:val="0"/>
          <w:iCs/>
          <w:sz w:val="22"/>
          <w:szCs w:val="22"/>
        </w:rPr>
      </w:pPr>
      <w:r w:rsidRPr="005002F4">
        <w:rPr>
          <w:rFonts w:ascii="Helvetica" w:hAnsi="Helvetica" w:cstheme="minorHAnsi"/>
          <w:i w:val="0"/>
          <w:iCs/>
          <w:sz w:val="22"/>
          <w:szCs w:val="22"/>
        </w:rPr>
        <w:t xml:space="preserve">Talent placing slide(s) into </w:t>
      </w:r>
      <w:proofErr w:type="spellStart"/>
      <w:r w:rsidRPr="005002F4">
        <w:rPr>
          <w:rFonts w:ascii="Helvetica" w:hAnsi="Helvetica" w:cstheme="minorHAnsi"/>
          <w:i w:val="0"/>
          <w:iCs/>
          <w:sz w:val="22"/>
          <w:szCs w:val="22"/>
        </w:rPr>
        <w:t>Coplin</w:t>
      </w:r>
      <w:proofErr w:type="spellEnd"/>
      <w:r w:rsidRPr="005002F4">
        <w:rPr>
          <w:rFonts w:ascii="Helvetica" w:hAnsi="Helvetica" w:cstheme="minorHAnsi"/>
          <w:i w:val="0"/>
          <w:iCs/>
          <w:sz w:val="22"/>
          <w:szCs w:val="22"/>
        </w:rPr>
        <w:t xml:space="preserve"> jar, with PBST container visible in frame </w:t>
      </w:r>
      <w:r w:rsidR="005002F4" w:rsidRPr="005002F4">
        <w:rPr>
          <w:rFonts w:ascii="Helvetica" w:hAnsi="Helvetica" w:cstheme="minorHAnsi"/>
          <w:i w:val="0"/>
          <w:iCs/>
          <w:sz w:val="22"/>
          <w:szCs w:val="22"/>
          <w:highlight w:val="green"/>
        </w:rPr>
        <w:t xml:space="preserve">NOTE: Can Use YouTube video </w:t>
      </w:r>
      <w:r w:rsidR="005002F4" w:rsidRPr="005002F4">
        <w:rPr>
          <w:rFonts w:ascii="Helvetica" w:hAnsi="Helvetica" w:cstheme="minorHAnsi"/>
          <w:i w:val="0"/>
          <w:iCs/>
          <w:sz w:val="22"/>
          <w:szCs w:val="22"/>
          <w:highlight w:val="green"/>
        </w:rPr>
        <w:t>2:06</w:t>
      </w:r>
      <w:r w:rsidR="005002F4" w:rsidRPr="005002F4">
        <w:rPr>
          <w:rFonts w:ascii="Helvetica" w:hAnsi="Helvetica" w:cstheme="minorHAnsi"/>
          <w:i w:val="0"/>
          <w:iCs/>
          <w:sz w:val="22"/>
          <w:szCs w:val="22"/>
          <w:highlight w:val="green"/>
        </w:rPr>
        <w:t xml:space="preserve"> – </w:t>
      </w:r>
      <w:r w:rsidR="005002F4" w:rsidRPr="005002F4">
        <w:rPr>
          <w:rFonts w:ascii="Helvetica" w:hAnsi="Helvetica" w:cstheme="minorHAnsi"/>
          <w:i w:val="0"/>
          <w:iCs/>
          <w:sz w:val="22"/>
          <w:szCs w:val="22"/>
          <w:highlight w:val="green"/>
        </w:rPr>
        <w:t>2</w:t>
      </w:r>
      <w:r w:rsidR="005002F4" w:rsidRPr="005002F4">
        <w:rPr>
          <w:rFonts w:ascii="Helvetica" w:hAnsi="Helvetica" w:cstheme="minorHAnsi"/>
          <w:i w:val="0"/>
          <w:iCs/>
          <w:sz w:val="22"/>
          <w:szCs w:val="22"/>
          <w:highlight w:val="green"/>
        </w:rPr>
        <w:t>:</w:t>
      </w:r>
      <w:r w:rsidR="005002F4" w:rsidRPr="005002F4">
        <w:rPr>
          <w:rFonts w:ascii="Helvetica" w:hAnsi="Helvetica" w:cstheme="minorHAnsi"/>
          <w:i w:val="0"/>
          <w:iCs/>
          <w:sz w:val="22"/>
          <w:szCs w:val="22"/>
          <w:highlight w:val="green"/>
        </w:rPr>
        <w:t>12</w:t>
      </w:r>
    </w:p>
    <w:p w14:paraId="08644FC7" w14:textId="697DCDBB" w:rsidR="006248E6" w:rsidRPr="006248E6" w:rsidRDefault="006248E6" w:rsidP="006248E6">
      <w:pPr>
        <w:pStyle w:val="BodyText"/>
        <w:numPr>
          <w:ilvl w:val="2"/>
          <w:numId w:val="12"/>
        </w:numPr>
        <w:spacing w:before="360"/>
        <w:outlineLvl w:val="0"/>
        <w:rPr>
          <w:rFonts w:ascii="Helvetica" w:hAnsi="Helvetica" w:cstheme="minorHAnsi"/>
          <w:i w:val="0"/>
          <w:iCs/>
          <w:sz w:val="22"/>
          <w:szCs w:val="22"/>
        </w:rPr>
      </w:pPr>
      <w:r w:rsidRPr="006248E6">
        <w:rPr>
          <w:rFonts w:ascii="Helvetica" w:hAnsi="Helvetica" w:cstheme="minorHAnsi"/>
          <w:i w:val="0"/>
          <w:iCs/>
          <w:sz w:val="22"/>
          <w:szCs w:val="22"/>
        </w:rPr>
        <w:t>Use 2.</w:t>
      </w:r>
      <w:r w:rsidR="00343C01">
        <w:rPr>
          <w:rFonts w:ascii="Helvetica" w:hAnsi="Helvetica" w:cstheme="minorHAnsi"/>
          <w:i w:val="0"/>
          <w:iCs/>
          <w:sz w:val="22"/>
          <w:szCs w:val="22"/>
        </w:rPr>
        <w:t>9</w:t>
      </w:r>
      <w:r w:rsidRPr="006248E6">
        <w:rPr>
          <w:rFonts w:ascii="Helvetica" w:hAnsi="Helvetica" w:cstheme="minorHAnsi"/>
          <w:i w:val="0"/>
          <w:iCs/>
          <w:sz w:val="22"/>
          <w:szCs w:val="22"/>
        </w:rPr>
        <w:t>.2. SA-HRP being added to slide, with SA-HRP container visible in frame</w:t>
      </w:r>
      <w:r w:rsidR="002D21E8">
        <w:rPr>
          <w:rFonts w:ascii="Helvetica" w:hAnsi="Helvetica" w:cstheme="minorHAnsi"/>
          <w:i w:val="0"/>
          <w:iCs/>
          <w:sz w:val="22"/>
          <w:szCs w:val="22"/>
        </w:rPr>
        <w:t xml:space="preserve"> </w:t>
      </w:r>
    </w:p>
    <w:p w14:paraId="4E3868FC" w14:textId="33E381C0" w:rsidR="008C19C8" w:rsidRPr="006248E6" w:rsidRDefault="00D706E6" w:rsidP="006248E6">
      <w:pPr>
        <w:pStyle w:val="BodyText"/>
        <w:numPr>
          <w:ilvl w:val="1"/>
          <w:numId w:val="12"/>
        </w:numPr>
        <w:spacing w:before="360"/>
        <w:outlineLvl w:val="0"/>
        <w:rPr>
          <w:rFonts w:ascii="Helvetica" w:hAnsi="Helvetica" w:cstheme="minorHAnsi"/>
          <w:i w:val="0"/>
          <w:iCs/>
          <w:sz w:val="22"/>
          <w:szCs w:val="22"/>
        </w:rPr>
      </w:pPr>
      <w:r w:rsidRPr="006248E6">
        <w:rPr>
          <w:rFonts w:ascii="Helvetica" w:hAnsi="Helvetica" w:cstheme="minorHAnsi"/>
          <w:i w:val="0"/>
          <w:iCs/>
          <w:sz w:val="22"/>
          <w:szCs w:val="22"/>
        </w:rPr>
        <w:lastRenderedPageBreak/>
        <w:t xml:space="preserve">To </w:t>
      </w:r>
      <w:r w:rsidR="009D61AC" w:rsidRPr="006248E6">
        <w:rPr>
          <w:rFonts w:ascii="Helvetica" w:hAnsi="Helvetica" w:cstheme="minorHAnsi"/>
          <w:i w:val="0"/>
          <w:iCs/>
          <w:sz w:val="22"/>
          <w:szCs w:val="22"/>
        </w:rPr>
        <w:t xml:space="preserve">develop the signal for the second </w:t>
      </w:r>
      <w:r w:rsidR="00364A3E" w:rsidRPr="006248E6">
        <w:rPr>
          <w:rFonts w:ascii="Helvetica" w:hAnsi="Helvetica" w:cstheme="minorHAnsi"/>
          <w:i w:val="0"/>
          <w:iCs/>
          <w:sz w:val="22"/>
          <w:szCs w:val="22"/>
        </w:rPr>
        <w:t>target protein of interest,</w:t>
      </w:r>
      <w:r w:rsidR="009D61AC" w:rsidRPr="006248E6">
        <w:rPr>
          <w:rFonts w:ascii="Helvetica" w:hAnsi="Helvetica" w:cstheme="minorHAnsi"/>
          <w:i w:val="0"/>
          <w:iCs/>
          <w:sz w:val="22"/>
          <w:szCs w:val="22"/>
        </w:rPr>
        <w:t xml:space="preserve"> </w:t>
      </w:r>
      <w:r w:rsidR="00890BFB">
        <w:rPr>
          <w:rFonts w:ascii="Helvetica" w:hAnsi="Helvetica" w:cstheme="minorHAnsi"/>
          <w:i w:val="0"/>
          <w:iCs/>
          <w:sz w:val="22"/>
          <w:szCs w:val="22"/>
        </w:rPr>
        <w:t xml:space="preserve">after three PBST washes </w:t>
      </w:r>
      <w:r w:rsidR="00890BFB">
        <w:rPr>
          <w:rFonts w:ascii="Helvetica" w:hAnsi="Helvetica" w:cstheme="minorHAnsi"/>
          <w:b/>
          <w:bCs/>
          <w:i w:val="0"/>
          <w:iCs/>
          <w:sz w:val="22"/>
          <w:szCs w:val="22"/>
        </w:rPr>
        <w:t>[1]</w:t>
      </w:r>
      <w:r w:rsidR="00890BFB">
        <w:rPr>
          <w:rFonts w:ascii="Helvetica" w:hAnsi="Helvetica" w:cstheme="minorHAnsi"/>
          <w:i w:val="0"/>
          <w:iCs/>
          <w:sz w:val="22"/>
          <w:szCs w:val="22"/>
        </w:rPr>
        <w:t xml:space="preserve">, </w:t>
      </w:r>
      <w:r w:rsidR="00962BE2" w:rsidRPr="006248E6">
        <w:rPr>
          <w:rFonts w:ascii="Helvetica" w:hAnsi="Helvetica" w:cstheme="minorHAnsi"/>
          <w:i w:val="0"/>
          <w:iCs/>
          <w:sz w:val="22"/>
          <w:szCs w:val="22"/>
        </w:rPr>
        <w:t>treat the slides with a fluorophore-</w:t>
      </w:r>
      <w:r w:rsidR="001249EB">
        <w:rPr>
          <w:rFonts w:ascii="Helvetica" w:hAnsi="Helvetica" w:cstheme="minorHAnsi"/>
          <w:i w:val="0"/>
          <w:iCs/>
          <w:sz w:val="22"/>
          <w:szCs w:val="22"/>
        </w:rPr>
        <w:t xml:space="preserve">conjugated </w:t>
      </w:r>
      <w:proofErr w:type="spellStart"/>
      <w:r w:rsidR="00962BE2" w:rsidRPr="006248E6">
        <w:rPr>
          <w:rFonts w:ascii="Helvetica" w:hAnsi="Helvetica" w:cstheme="minorHAnsi"/>
          <w:i w:val="0"/>
          <w:iCs/>
          <w:sz w:val="22"/>
          <w:szCs w:val="22"/>
        </w:rPr>
        <w:t>tyramide</w:t>
      </w:r>
      <w:proofErr w:type="spellEnd"/>
      <w:r w:rsidR="00962BE2" w:rsidRPr="006248E6">
        <w:rPr>
          <w:rFonts w:ascii="Helvetica" w:hAnsi="Helvetica" w:cstheme="minorHAnsi"/>
          <w:i w:val="0"/>
          <w:iCs/>
          <w:sz w:val="22"/>
          <w:szCs w:val="22"/>
        </w:rPr>
        <w:t xml:space="preserve"> in a different fluorescence spectrum</w:t>
      </w:r>
      <w:r w:rsidR="00962BE2" w:rsidRPr="006248E6" w:rsidDel="009D61AC">
        <w:rPr>
          <w:rFonts w:ascii="Helvetica" w:hAnsi="Helvetica" w:cstheme="minorHAnsi"/>
          <w:i w:val="0"/>
          <w:iCs/>
          <w:sz w:val="22"/>
          <w:szCs w:val="22"/>
        </w:rPr>
        <w:t xml:space="preserve"> </w:t>
      </w:r>
      <w:r w:rsidR="008C19C8" w:rsidRPr="006248E6">
        <w:rPr>
          <w:rFonts w:ascii="Helvetica" w:hAnsi="Helvetica" w:cstheme="minorHAnsi"/>
          <w:b/>
          <w:bCs/>
          <w:i w:val="0"/>
          <w:iCs/>
          <w:sz w:val="22"/>
          <w:szCs w:val="22"/>
        </w:rPr>
        <w:t>[</w:t>
      </w:r>
      <w:r w:rsidR="00890BFB">
        <w:rPr>
          <w:rFonts w:ascii="Helvetica" w:hAnsi="Helvetica" w:cstheme="minorHAnsi"/>
          <w:b/>
          <w:bCs/>
          <w:i w:val="0"/>
          <w:iCs/>
          <w:sz w:val="22"/>
          <w:szCs w:val="22"/>
        </w:rPr>
        <w:t>2</w:t>
      </w:r>
      <w:r w:rsidR="008C19C8" w:rsidRPr="006248E6">
        <w:rPr>
          <w:rFonts w:ascii="Helvetica" w:hAnsi="Helvetica" w:cstheme="minorHAnsi"/>
          <w:b/>
          <w:bCs/>
          <w:i w:val="0"/>
          <w:iCs/>
          <w:sz w:val="22"/>
          <w:szCs w:val="22"/>
        </w:rPr>
        <w:t>]</w:t>
      </w:r>
      <w:r w:rsidR="00962BE2" w:rsidRPr="006248E6">
        <w:rPr>
          <w:rFonts w:ascii="Helvetica" w:hAnsi="Helvetica" w:cstheme="minorHAnsi"/>
          <w:i w:val="0"/>
          <w:iCs/>
          <w:sz w:val="22"/>
          <w:szCs w:val="22"/>
        </w:rPr>
        <w:t>.</w:t>
      </w:r>
    </w:p>
    <w:p w14:paraId="58CA1CDB" w14:textId="02EB84C9" w:rsidR="00890BFB" w:rsidRPr="005002F4" w:rsidRDefault="00890BFB" w:rsidP="00890BFB">
      <w:pPr>
        <w:pStyle w:val="BodyText"/>
        <w:numPr>
          <w:ilvl w:val="2"/>
          <w:numId w:val="12"/>
        </w:numPr>
        <w:spacing w:before="360"/>
        <w:outlineLvl w:val="0"/>
        <w:rPr>
          <w:rFonts w:ascii="Helvetica" w:hAnsi="Helvetica" w:cstheme="minorHAnsi"/>
          <w:i w:val="0"/>
          <w:iCs/>
          <w:sz w:val="22"/>
          <w:szCs w:val="22"/>
        </w:rPr>
      </w:pPr>
      <w:r w:rsidRPr="005002F4">
        <w:rPr>
          <w:rFonts w:ascii="Helvetica" w:hAnsi="Helvetica" w:cstheme="minorHAnsi"/>
          <w:i w:val="0"/>
          <w:iCs/>
          <w:sz w:val="22"/>
          <w:szCs w:val="22"/>
        </w:rPr>
        <w:t xml:space="preserve">Talent placing slide(s) into </w:t>
      </w:r>
      <w:proofErr w:type="spellStart"/>
      <w:r w:rsidRPr="005002F4">
        <w:rPr>
          <w:rFonts w:ascii="Helvetica" w:hAnsi="Helvetica" w:cstheme="minorHAnsi"/>
          <w:i w:val="0"/>
          <w:iCs/>
          <w:sz w:val="22"/>
          <w:szCs w:val="22"/>
        </w:rPr>
        <w:t>Coplin</w:t>
      </w:r>
      <w:proofErr w:type="spellEnd"/>
      <w:r w:rsidRPr="005002F4">
        <w:rPr>
          <w:rFonts w:ascii="Helvetica" w:hAnsi="Helvetica" w:cstheme="minorHAnsi"/>
          <w:i w:val="0"/>
          <w:iCs/>
          <w:sz w:val="22"/>
          <w:szCs w:val="22"/>
        </w:rPr>
        <w:t xml:space="preserve"> jar, with PBST container visible in frame </w:t>
      </w:r>
      <w:r w:rsidR="005002F4" w:rsidRPr="005002F4">
        <w:rPr>
          <w:rFonts w:ascii="Helvetica" w:hAnsi="Helvetica" w:cstheme="minorHAnsi"/>
          <w:i w:val="0"/>
          <w:iCs/>
          <w:sz w:val="22"/>
          <w:szCs w:val="22"/>
          <w:highlight w:val="green"/>
        </w:rPr>
        <w:t xml:space="preserve">NOTE: Can Use YouTube video </w:t>
      </w:r>
      <w:r w:rsidR="005002F4">
        <w:rPr>
          <w:rFonts w:ascii="Helvetica" w:hAnsi="Helvetica" w:cstheme="minorHAnsi"/>
          <w:i w:val="0"/>
          <w:iCs/>
          <w:sz w:val="22"/>
          <w:szCs w:val="22"/>
          <w:highlight w:val="green"/>
        </w:rPr>
        <w:t>2:06</w:t>
      </w:r>
      <w:r w:rsidR="005002F4" w:rsidRPr="005002F4">
        <w:rPr>
          <w:rFonts w:ascii="Helvetica" w:hAnsi="Helvetica" w:cstheme="minorHAnsi"/>
          <w:i w:val="0"/>
          <w:iCs/>
          <w:sz w:val="22"/>
          <w:szCs w:val="22"/>
          <w:highlight w:val="green"/>
        </w:rPr>
        <w:t xml:space="preserve"> – </w:t>
      </w:r>
      <w:r w:rsidR="005002F4">
        <w:rPr>
          <w:rFonts w:ascii="Helvetica" w:hAnsi="Helvetica" w:cstheme="minorHAnsi"/>
          <w:i w:val="0"/>
          <w:iCs/>
          <w:sz w:val="22"/>
          <w:szCs w:val="22"/>
          <w:highlight w:val="green"/>
        </w:rPr>
        <w:t>2</w:t>
      </w:r>
      <w:r w:rsidR="005002F4" w:rsidRPr="005002F4">
        <w:rPr>
          <w:rFonts w:ascii="Helvetica" w:hAnsi="Helvetica" w:cstheme="minorHAnsi"/>
          <w:i w:val="0"/>
          <w:iCs/>
          <w:sz w:val="22"/>
          <w:szCs w:val="22"/>
          <w:highlight w:val="green"/>
        </w:rPr>
        <w:t>:</w:t>
      </w:r>
      <w:r w:rsidR="005002F4">
        <w:rPr>
          <w:rFonts w:ascii="Helvetica" w:hAnsi="Helvetica" w:cstheme="minorHAnsi"/>
          <w:i w:val="0"/>
          <w:iCs/>
          <w:sz w:val="22"/>
          <w:szCs w:val="22"/>
          <w:highlight w:val="green"/>
        </w:rPr>
        <w:t>12</w:t>
      </w:r>
    </w:p>
    <w:p w14:paraId="3A413D3F" w14:textId="53FE2B25" w:rsidR="00713368" w:rsidRDefault="00364A3E" w:rsidP="008C19C8">
      <w:pPr>
        <w:pStyle w:val="ListParagraph"/>
        <w:widowControl w:val="0"/>
        <w:numPr>
          <w:ilvl w:val="2"/>
          <w:numId w:val="12"/>
        </w:numPr>
        <w:autoSpaceDE w:val="0"/>
        <w:autoSpaceDN w:val="0"/>
        <w:adjustRightInd w:val="0"/>
        <w:jc w:val="both"/>
        <w:rPr>
          <w:rFonts w:ascii="Helvetica" w:hAnsi="Helvetica" w:cstheme="minorHAnsi"/>
          <w:sz w:val="22"/>
          <w:szCs w:val="22"/>
        </w:rPr>
      </w:pPr>
      <w:proofErr w:type="spellStart"/>
      <w:r w:rsidRPr="005002F4">
        <w:rPr>
          <w:rFonts w:ascii="Helvetica" w:hAnsi="Helvetica" w:cstheme="minorHAnsi"/>
          <w:sz w:val="22"/>
          <w:szCs w:val="22"/>
        </w:rPr>
        <w:t>Tyramide</w:t>
      </w:r>
      <w:proofErr w:type="spellEnd"/>
      <w:r w:rsidRPr="005002F4">
        <w:rPr>
          <w:rFonts w:ascii="Helvetica" w:hAnsi="Helvetica" w:cstheme="minorHAnsi"/>
          <w:sz w:val="22"/>
          <w:szCs w:val="22"/>
        </w:rPr>
        <w:t xml:space="preserve"> being added to slide(s), with </w:t>
      </w:r>
      <w:proofErr w:type="spellStart"/>
      <w:r w:rsidRPr="005002F4">
        <w:rPr>
          <w:rFonts w:ascii="Helvetica" w:hAnsi="Helvetica" w:cstheme="minorHAnsi"/>
          <w:sz w:val="22"/>
          <w:szCs w:val="22"/>
        </w:rPr>
        <w:t>tyramide</w:t>
      </w:r>
      <w:proofErr w:type="spellEnd"/>
      <w:r w:rsidRPr="005002F4">
        <w:rPr>
          <w:rFonts w:ascii="Helvetica" w:hAnsi="Helvetica" w:cstheme="minorHAnsi"/>
          <w:sz w:val="22"/>
          <w:szCs w:val="22"/>
        </w:rPr>
        <w:t xml:space="preserve"> container visible</w:t>
      </w:r>
      <w:r>
        <w:rPr>
          <w:rFonts w:ascii="Helvetica" w:hAnsi="Helvetica" w:cstheme="minorHAnsi"/>
          <w:sz w:val="22"/>
          <w:szCs w:val="22"/>
        </w:rPr>
        <w:t xml:space="preserve"> in frame</w:t>
      </w:r>
      <w:r w:rsidR="00D94654">
        <w:rPr>
          <w:rFonts w:ascii="Helvetica" w:hAnsi="Helvetica" w:cstheme="minorHAnsi"/>
          <w:sz w:val="22"/>
          <w:szCs w:val="22"/>
        </w:rPr>
        <w:t xml:space="preserve"> </w:t>
      </w:r>
    </w:p>
    <w:p w14:paraId="288E5A21" w14:textId="77777777" w:rsidR="00713368" w:rsidRDefault="00713368" w:rsidP="00713368">
      <w:pPr>
        <w:pStyle w:val="ListParagraph"/>
        <w:widowControl w:val="0"/>
        <w:autoSpaceDE w:val="0"/>
        <w:autoSpaceDN w:val="0"/>
        <w:adjustRightInd w:val="0"/>
        <w:ind w:left="1368"/>
        <w:jc w:val="both"/>
        <w:rPr>
          <w:rFonts w:ascii="Helvetica" w:hAnsi="Helvetica" w:cstheme="minorHAnsi"/>
          <w:sz w:val="22"/>
          <w:szCs w:val="22"/>
        </w:rPr>
      </w:pPr>
    </w:p>
    <w:p w14:paraId="7E38DD1D" w14:textId="77777777" w:rsidR="00713368" w:rsidRDefault="00713368" w:rsidP="00713368">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To s</w:t>
      </w:r>
      <w:r w:rsidRPr="00713368">
        <w:rPr>
          <w:rFonts w:ascii="Helvetica" w:hAnsi="Helvetica" w:cstheme="minorHAnsi"/>
          <w:sz w:val="22"/>
          <w:szCs w:val="22"/>
        </w:rPr>
        <w:t xml:space="preserve">top the </w:t>
      </w:r>
      <w:proofErr w:type="spellStart"/>
      <w:r w:rsidRPr="00713368">
        <w:rPr>
          <w:rFonts w:ascii="Helvetica" w:hAnsi="Helvetica" w:cstheme="minorHAnsi"/>
          <w:sz w:val="22"/>
          <w:szCs w:val="22"/>
        </w:rPr>
        <w:t>tyramide</w:t>
      </w:r>
      <w:proofErr w:type="spellEnd"/>
      <w:r w:rsidRPr="00713368">
        <w:rPr>
          <w:rFonts w:ascii="Helvetica" w:hAnsi="Helvetica" w:cstheme="minorHAnsi"/>
          <w:sz w:val="22"/>
          <w:szCs w:val="22"/>
        </w:rPr>
        <w:t xml:space="preserve"> signal development</w:t>
      </w:r>
      <w:r>
        <w:rPr>
          <w:rFonts w:ascii="Helvetica" w:hAnsi="Helvetica" w:cstheme="minorHAnsi"/>
          <w:sz w:val="22"/>
          <w:szCs w:val="22"/>
        </w:rPr>
        <w:t>,</w:t>
      </w:r>
      <w:r w:rsidRPr="00713368">
        <w:rPr>
          <w:rFonts w:ascii="Helvetica" w:hAnsi="Helvetica" w:cstheme="minorHAnsi"/>
          <w:sz w:val="22"/>
          <w:szCs w:val="22"/>
        </w:rPr>
        <w:t xml:space="preserve"> submerge the sides into PBST </w:t>
      </w:r>
      <w:r w:rsidRPr="00713368">
        <w:rPr>
          <w:rFonts w:ascii="Helvetica" w:hAnsi="Helvetica" w:cstheme="minorHAnsi"/>
          <w:b/>
          <w:bCs/>
          <w:sz w:val="22"/>
          <w:szCs w:val="22"/>
        </w:rPr>
        <w:t>[</w:t>
      </w:r>
      <w:r>
        <w:rPr>
          <w:rFonts w:ascii="Helvetica" w:hAnsi="Helvetica" w:cstheme="minorHAnsi"/>
          <w:b/>
          <w:bCs/>
          <w:sz w:val="22"/>
          <w:szCs w:val="22"/>
        </w:rPr>
        <w:t>1</w:t>
      </w:r>
      <w:r w:rsidRPr="00713368">
        <w:rPr>
          <w:rFonts w:ascii="Helvetica" w:hAnsi="Helvetica" w:cstheme="minorHAnsi"/>
          <w:b/>
          <w:bCs/>
          <w:sz w:val="22"/>
          <w:szCs w:val="22"/>
        </w:rPr>
        <w:t>]</w:t>
      </w:r>
      <w:r>
        <w:rPr>
          <w:rFonts w:ascii="Helvetica" w:hAnsi="Helvetica" w:cstheme="minorHAnsi"/>
          <w:sz w:val="22"/>
          <w:szCs w:val="22"/>
        </w:rPr>
        <w:t>.</w:t>
      </w:r>
    </w:p>
    <w:p w14:paraId="4ACC7AE8" w14:textId="26E46E8A" w:rsidR="008C19C8" w:rsidRPr="00713368" w:rsidRDefault="008C19C8" w:rsidP="00713368">
      <w:pPr>
        <w:pStyle w:val="ListParagraph"/>
        <w:widowControl w:val="0"/>
        <w:autoSpaceDE w:val="0"/>
        <w:autoSpaceDN w:val="0"/>
        <w:adjustRightInd w:val="0"/>
        <w:ind w:left="1080"/>
        <w:jc w:val="both"/>
        <w:rPr>
          <w:rFonts w:ascii="Helvetica" w:hAnsi="Helvetica" w:cstheme="minorHAnsi"/>
          <w:sz w:val="22"/>
          <w:szCs w:val="22"/>
        </w:rPr>
      </w:pPr>
    </w:p>
    <w:p w14:paraId="64EB8879" w14:textId="05A1B3CD" w:rsidR="00713368" w:rsidRPr="005002F4" w:rsidRDefault="00364A3E" w:rsidP="008C19C8">
      <w:pPr>
        <w:pStyle w:val="ListParagraph"/>
        <w:widowControl w:val="0"/>
        <w:numPr>
          <w:ilvl w:val="2"/>
          <w:numId w:val="12"/>
        </w:numPr>
        <w:autoSpaceDE w:val="0"/>
        <w:autoSpaceDN w:val="0"/>
        <w:adjustRightInd w:val="0"/>
        <w:jc w:val="both"/>
        <w:rPr>
          <w:rFonts w:ascii="Helvetica" w:hAnsi="Helvetica" w:cstheme="minorHAnsi"/>
          <w:sz w:val="22"/>
          <w:szCs w:val="22"/>
        </w:rPr>
      </w:pPr>
      <w:r w:rsidRPr="005002F4">
        <w:rPr>
          <w:rFonts w:ascii="Helvetica" w:hAnsi="Helvetica" w:cstheme="minorHAnsi"/>
          <w:iCs/>
          <w:sz w:val="22"/>
          <w:szCs w:val="22"/>
        </w:rPr>
        <w:t>Talent placing slide(s) into PBST, with PBST container visible in frame.</w:t>
      </w:r>
      <w:r w:rsidR="005002F4" w:rsidRPr="005002F4">
        <w:rPr>
          <w:rFonts w:ascii="Helvetica" w:hAnsi="Helvetica" w:cstheme="minorHAnsi"/>
          <w:iCs/>
          <w:sz w:val="22"/>
          <w:szCs w:val="22"/>
        </w:rPr>
        <w:t xml:space="preserve"> </w:t>
      </w:r>
      <w:r w:rsidR="005002F4" w:rsidRPr="005002F4">
        <w:rPr>
          <w:rFonts w:ascii="Helvetica" w:hAnsi="Helvetica" w:cstheme="minorHAnsi"/>
          <w:iCs/>
          <w:sz w:val="22"/>
          <w:szCs w:val="22"/>
          <w:highlight w:val="green"/>
        </w:rPr>
        <w:t xml:space="preserve">NOTE: Can Use YouTube video </w:t>
      </w:r>
      <w:r w:rsidR="005002F4">
        <w:rPr>
          <w:rFonts w:ascii="Helvetica" w:hAnsi="Helvetica" w:cstheme="minorHAnsi"/>
          <w:i/>
          <w:iCs/>
          <w:sz w:val="22"/>
          <w:szCs w:val="22"/>
          <w:highlight w:val="green"/>
        </w:rPr>
        <w:t>5</w:t>
      </w:r>
      <w:r w:rsidR="005002F4">
        <w:rPr>
          <w:rFonts w:ascii="Helvetica" w:hAnsi="Helvetica" w:cstheme="minorHAnsi"/>
          <w:i/>
          <w:iCs/>
          <w:sz w:val="22"/>
          <w:szCs w:val="22"/>
          <w:highlight w:val="green"/>
        </w:rPr>
        <w:t>:0</w:t>
      </w:r>
      <w:r w:rsidR="005002F4">
        <w:rPr>
          <w:rFonts w:ascii="Helvetica" w:hAnsi="Helvetica" w:cstheme="minorHAnsi"/>
          <w:i/>
          <w:iCs/>
          <w:sz w:val="22"/>
          <w:szCs w:val="22"/>
          <w:highlight w:val="green"/>
        </w:rPr>
        <w:t>5</w:t>
      </w:r>
      <w:r w:rsidR="005002F4" w:rsidRPr="005002F4">
        <w:rPr>
          <w:rFonts w:ascii="Helvetica" w:hAnsi="Helvetica" w:cstheme="minorHAnsi"/>
          <w:iCs/>
          <w:sz w:val="22"/>
          <w:szCs w:val="22"/>
          <w:highlight w:val="green"/>
        </w:rPr>
        <w:t xml:space="preserve"> – </w:t>
      </w:r>
      <w:r w:rsidR="005002F4">
        <w:rPr>
          <w:rFonts w:ascii="Helvetica" w:hAnsi="Helvetica" w:cstheme="minorHAnsi"/>
          <w:i/>
          <w:iCs/>
          <w:sz w:val="22"/>
          <w:szCs w:val="22"/>
          <w:highlight w:val="green"/>
        </w:rPr>
        <w:t>5</w:t>
      </w:r>
      <w:r w:rsidR="005002F4" w:rsidRPr="005002F4">
        <w:rPr>
          <w:rFonts w:ascii="Helvetica" w:hAnsi="Helvetica" w:cstheme="minorHAnsi"/>
          <w:iCs/>
          <w:sz w:val="22"/>
          <w:szCs w:val="22"/>
          <w:highlight w:val="green"/>
        </w:rPr>
        <w:t>:</w:t>
      </w:r>
      <w:r w:rsidR="005002F4">
        <w:rPr>
          <w:rFonts w:ascii="Helvetica" w:hAnsi="Helvetica" w:cstheme="minorHAnsi"/>
          <w:i/>
          <w:iCs/>
          <w:sz w:val="22"/>
          <w:szCs w:val="22"/>
          <w:highlight w:val="green"/>
        </w:rPr>
        <w:t>1</w:t>
      </w:r>
      <w:r w:rsidR="005002F4">
        <w:rPr>
          <w:rFonts w:ascii="Helvetica" w:hAnsi="Helvetica" w:cstheme="minorHAnsi"/>
          <w:i/>
          <w:iCs/>
          <w:sz w:val="22"/>
          <w:szCs w:val="22"/>
          <w:highlight w:val="green"/>
        </w:rPr>
        <w:t>1</w:t>
      </w:r>
    </w:p>
    <w:p w14:paraId="2AF82D43" w14:textId="77777777" w:rsidR="00713368" w:rsidRPr="00713368" w:rsidRDefault="00713368" w:rsidP="00713368">
      <w:pPr>
        <w:pStyle w:val="ListParagraph"/>
        <w:widowControl w:val="0"/>
        <w:autoSpaceDE w:val="0"/>
        <w:autoSpaceDN w:val="0"/>
        <w:adjustRightInd w:val="0"/>
        <w:ind w:left="1368"/>
        <w:jc w:val="both"/>
        <w:rPr>
          <w:rFonts w:ascii="Helvetica" w:hAnsi="Helvetica" w:cstheme="minorHAnsi"/>
          <w:sz w:val="22"/>
          <w:szCs w:val="22"/>
        </w:rPr>
      </w:pPr>
    </w:p>
    <w:p w14:paraId="6F87C1F9" w14:textId="26056A09" w:rsidR="007D4F55" w:rsidRDefault="00713368" w:rsidP="00713368">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iCs/>
          <w:sz w:val="22"/>
          <w:szCs w:val="22"/>
        </w:rPr>
        <w:t xml:space="preserve">Then </w:t>
      </w:r>
      <w:r w:rsidRPr="00713368">
        <w:rPr>
          <w:rFonts w:ascii="Helvetica" w:hAnsi="Helvetica" w:cstheme="minorHAnsi"/>
          <w:sz w:val="22"/>
          <w:szCs w:val="22"/>
        </w:rPr>
        <w:t>stain</w:t>
      </w:r>
      <w:r>
        <w:rPr>
          <w:rFonts w:ascii="Helvetica" w:hAnsi="Helvetica" w:cstheme="minorHAnsi"/>
          <w:sz w:val="22"/>
          <w:szCs w:val="22"/>
        </w:rPr>
        <w:t xml:space="preserve"> the samples</w:t>
      </w:r>
      <w:r w:rsidRPr="00713368">
        <w:rPr>
          <w:rFonts w:ascii="Helvetica" w:hAnsi="Helvetica" w:cstheme="minorHAnsi"/>
          <w:sz w:val="22"/>
          <w:szCs w:val="22"/>
        </w:rPr>
        <w:t xml:space="preserve"> with an appropriate nuclear dye </w:t>
      </w:r>
      <w:r w:rsidRPr="00713368">
        <w:rPr>
          <w:rFonts w:ascii="Helvetica" w:hAnsi="Helvetica" w:cstheme="minorHAnsi"/>
          <w:b/>
          <w:bCs/>
          <w:sz w:val="22"/>
          <w:szCs w:val="22"/>
        </w:rPr>
        <w:t>[</w:t>
      </w:r>
      <w:r>
        <w:rPr>
          <w:rFonts w:ascii="Helvetica" w:hAnsi="Helvetica" w:cstheme="minorHAnsi"/>
          <w:b/>
          <w:bCs/>
          <w:sz w:val="22"/>
          <w:szCs w:val="22"/>
        </w:rPr>
        <w:t>1</w:t>
      </w:r>
      <w:r w:rsidRPr="00713368">
        <w:rPr>
          <w:rFonts w:ascii="Helvetica" w:hAnsi="Helvetica" w:cstheme="minorHAnsi"/>
          <w:b/>
          <w:bCs/>
          <w:sz w:val="22"/>
          <w:szCs w:val="22"/>
        </w:rPr>
        <w:t>]</w:t>
      </w:r>
      <w:r w:rsidRPr="00713368">
        <w:rPr>
          <w:rFonts w:ascii="Helvetica" w:hAnsi="Helvetica" w:cstheme="minorHAnsi"/>
          <w:sz w:val="22"/>
          <w:szCs w:val="22"/>
        </w:rPr>
        <w:t>.</w:t>
      </w:r>
      <w:r w:rsidRPr="00713368">
        <w:rPr>
          <w:rFonts w:ascii="Helvetica" w:hAnsi="Helvetica" w:cstheme="minorHAnsi"/>
          <w:sz w:val="22"/>
          <w:szCs w:val="22"/>
        </w:rPr>
        <w:br/>
      </w:r>
    </w:p>
    <w:p w14:paraId="39B68E77" w14:textId="6BBF5FBB" w:rsidR="008C19C8" w:rsidRPr="0008781D" w:rsidRDefault="008C19C8" w:rsidP="0008781D">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Talent adding dye to slide(s), with dye container visible in frame</w:t>
      </w:r>
      <w:r w:rsidR="00713368">
        <w:rPr>
          <w:rFonts w:ascii="Helvetica" w:hAnsi="Helvetica" w:cstheme="minorHAnsi"/>
          <w:sz w:val="22"/>
          <w:szCs w:val="22"/>
        </w:rPr>
        <w:t xml:space="preserve"> </w:t>
      </w:r>
    </w:p>
    <w:p w14:paraId="5C964B44" w14:textId="77777777" w:rsidR="007D4F55" w:rsidRPr="007D4F55" w:rsidRDefault="007D4F55" w:rsidP="007D4F55">
      <w:pPr>
        <w:pStyle w:val="ListParagraph"/>
        <w:ind w:left="0"/>
        <w:rPr>
          <w:rFonts w:ascii="Helvetica" w:hAnsi="Helvetica" w:cstheme="minorHAnsi"/>
          <w:sz w:val="22"/>
          <w:szCs w:val="22"/>
        </w:rPr>
      </w:pPr>
    </w:p>
    <w:p w14:paraId="0CD24CC4" w14:textId="6476F48F" w:rsidR="007D4F55" w:rsidRDefault="00BA64EF" w:rsidP="007D4F55">
      <w:pPr>
        <w:pStyle w:val="ListParagraph"/>
        <w:widowControl w:val="0"/>
        <w:numPr>
          <w:ilvl w:val="0"/>
          <w:numId w:val="12"/>
        </w:numPr>
        <w:autoSpaceDE w:val="0"/>
        <w:autoSpaceDN w:val="0"/>
        <w:adjustRightInd w:val="0"/>
        <w:jc w:val="both"/>
        <w:rPr>
          <w:rFonts w:ascii="Helvetica" w:hAnsi="Helvetica" w:cstheme="minorHAnsi"/>
          <w:b/>
          <w:bCs/>
          <w:sz w:val="22"/>
          <w:szCs w:val="22"/>
        </w:rPr>
      </w:pPr>
      <w:r>
        <w:rPr>
          <w:rFonts w:ascii="Helvetica" w:hAnsi="Helvetica" w:cstheme="minorHAnsi"/>
          <w:b/>
          <w:bCs/>
          <w:sz w:val="22"/>
          <w:szCs w:val="22"/>
        </w:rPr>
        <w:t xml:space="preserve">Fluorescence Microscopy </w:t>
      </w:r>
      <w:r w:rsidR="007D4F55" w:rsidRPr="007D4F55">
        <w:rPr>
          <w:rFonts w:ascii="Helvetica" w:hAnsi="Helvetica" w:cstheme="minorHAnsi"/>
          <w:b/>
          <w:bCs/>
          <w:sz w:val="22"/>
          <w:szCs w:val="22"/>
        </w:rPr>
        <w:t xml:space="preserve">Imaging </w:t>
      </w:r>
    </w:p>
    <w:p w14:paraId="429100EB" w14:textId="77777777" w:rsidR="00BA64EF" w:rsidRDefault="00BA64EF" w:rsidP="00BA64EF">
      <w:pPr>
        <w:pStyle w:val="ListParagraph"/>
        <w:widowControl w:val="0"/>
        <w:autoSpaceDE w:val="0"/>
        <w:autoSpaceDN w:val="0"/>
        <w:adjustRightInd w:val="0"/>
        <w:ind w:left="360"/>
        <w:jc w:val="both"/>
        <w:rPr>
          <w:rFonts w:ascii="Helvetica" w:hAnsi="Helvetica" w:cstheme="minorHAnsi"/>
          <w:b/>
          <w:bCs/>
          <w:sz w:val="22"/>
          <w:szCs w:val="22"/>
        </w:rPr>
      </w:pPr>
    </w:p>
    <w:p w14:paraId="34636719" w14:textId="5A86BAC9" w:rsidR="00BA64EF" w:rsidRDefault="00BA64EF" w:rsidP="00BA64EF">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For imaging by fluorescence microscopy, mount each </w:t>
      </w:r>
      <w:r w:rsidR="001249EB">
        <w:rPr>
          <w:rFonts w:ascii="Helvetica" w:hAnsi="Helvetica" w:cstheme="minorHAnsi"/>
          <w:sz w:val="22"/>
          <w:szCs w:val="22"/>
        </w:rPr>
        <w:t xml:space="preserve">nuclear dye-labeled </w:t>
      </w:r>
      <w:r>
        <w:rPr>
          <w:rFonts w:ascii="Helvetica" w:hAnsi="Helvetica" w:cstheme="minorHAnsi"/>
          <w:sz w:val="22"/>
          <w:szCs w:val="22"/>
        </w:rPr>
        <w:t>slide with a drop of an appropriate mounting medium and a coverslip</w:t>
      </w:r>
      <w:r w:rsidR="00A55358">
        <w:rPr>
          <w:rFonts w:ascii="Helvetica" w:hAnsi="Helvetica" w:cstheme="minorHAnsi"/>
          <w:sz w:val="22"/>
          <w:szCs w:val="22"/>
        </w:rPr>
        <w:t xml:space="preserve"> </w:t>
      </w:r>
      <w:r w:rsidR="00A55358">
        <w:rPr>
          <w:rFonts w:ascii="Helvetica" w:hAnsi="Helvetica" w:cstheme="minorHAnsi"/>
          <w:b/>
          <w:bCs/>
          <w:sz w:val="22"/>
          <w:szCs w:val="22"/>
        </w:rPr>
        <w:t>[1</w:t>
      </w:r>
      <w:r w:rsidR="001249EB">
        <w:rPr>
          <w:rFonts w:ascii="Helvetica" w:hAnsi="Helvetica" w:cstheme="minorHAnsi"/>
          <w:b/>
          <w:bCs/>
          <w:sz w:val="22"/>
          <w:szCs w:val="22"/>
        </w:rPr>
        <w:t>-TXT</w:t>
      </w:r>
      <w:r w:rsidR="00A55358">
        <w:rPr>
          <w:rFonts w:ascii="Helvetica" w:hAnsi="Helvetica" w:cstheme="minorHAnsi"/>
          <w:b/>
          <w:bCs/>
          <w:sz w:val="22"/>
          <w:szCs w:val="22"/>
        </w:rPr>
        <w:t>]</w:t>
      </w:r>
      <w:r w:rsidR="00A55358">
        <w:rPr>
          <w:rFonts w:ascii="Helvetica" w:hAnsi="Helvetica" w:cstheme="minorHAnsi"/>
          <w:sz w:val="22"/>
          <w:szCs w:val="22"/>
        </w:rPr>
        <w:t xml:space="preserve"> </w:t>
      </w:r>
      <w:r>
        <w:rPr>
          <w:rFonts w:ascii="Helvetica" w:hAnsi="Helvetica" w:cstheme="minorHAnsi"/>
          <w:sz w:val="22"/>
          <w:szCs w:val="22"/>
        </w:rPr>
        <w:t xml:space="preserve">and use the 4x </w:t>
      </w:r>
      <w:r>
        <w:rPr>
          <w:rFonts w:ascii="Helvetica" w:hAnsi="Helvetica" w:cstheme="minorHAnsi"/>
          <w:sz w:val="22"/>
          <w:szCs w:val="22"/>
        </w:rPr>
        <w:t xml:space="preserve">objective to locate the tissue on the slide </w:t>
      </w:r>
      <w:r>
        <w:rPr>
          <w:rFonts w:ascii="Helvetica" w:hAnsi="Helvetica" w:cstheme="minorHAnsi"/>
          <w:b/>
          <w:bCs/>
          <w:sz w:val="22"/>
          <w:szCs w:val="22"/>
        </w:rPr>
        <w:t>[2]</w:t>
      </w:r>
      <w:r>
        <w:rPr>
          <w:rFonts w:ascii="Helvetica" w:hAnsi="Helvetica" w:cstheme="minorHAnsi"/>
          <w:sz w:val="22"/>
          <w:szCs w:val="22"/>
        </w:rPr>
        <w:t>.</w:t>
      </w:r>
    </w:p>
    <w:p w14:paraId="067A9F30" w14:textId="77777777" w:rsidR="00BA64EF" w:rsidRDefault="00BA64EF" w:rsidP="00BA64EF">
      <w:pPr>
        <w:pStyle w:val="ListParagraph"/>
        <w:widowControl w:val="0"/>
        <w:autoSpaceDE w:val="0"/>
        <w:autoSpaceDN w:val="0"/>
        <w:adjustRightInd w:val="0"/>
        <w:ind w:left="1080"/>
        <w:jc w:val="both"/>
        <w:rPr>
          <w:rFonts w:ascii="Helvetica" w:hAnsi="Helvetica" w:cstheme="minorHAnsi"/>
          <w:sz w:val="22"/>
          <w:szCs w:val="22"/>
        </w:rPr>
      </w:pPr>
    </w:p>
    <w:p w14:paraId="1C728AEE" w14:textId="76D571D5" w:rsidR="00BA64EF" w:rsidRDefault="00BA64EF" w:rsidP="00BA64EF">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Talent </w:t>
      </w:r>
      <w:r w:rsidR="00713368">
        <w:rPr>
          <w:rFonts w:ascii="Helvetica" w:hAnsi="Helvetica" w:cstheme="minorHAnsi"/>
          <w:sz w:val="22"/>
          <w:szCs w:val="22"/>
        </w:rPr>
        <w:t>adding</w:t>
      </w:r>
      <w:r>
        <w:rPr>
          <w:rFonts w:ascii="Helvetica" w:hAnsi="Helvetica" w:cstheme="minorHAnsi"/>
          <w:sz w:val="22"/>
          <w:szCs w:val="22"/>
        </w:rPr>
        <w:t xml:space="preserve"> coverslip to slide, with </w:t>
      </w:r>
      <w:r w:rsidR="00713368">
        <w:rPr>
          <w:rFonts w:ascii="Helvetica" w:hAnsi="Helvetica" w:cstheme="minorHAnsi"/>
          <w:sz w:val="22"/>
          <w:szCs w:val="22"/>
        </w:rPr>
        <w:t xml:space="preserve">mounting </w:t>
      </w:r>
      <w:r>
        <w:rPr>
          <w:rFonts w:ascii="Helvetica" w:hAnsi="Helvetica" w:cstheme="minorHAnsi"/>
          <w:sz w:val="22"/>
          <w:szCs w:val="22"/>
        </w:rPr>
        <w:t>medium container</w:t>
      </w:r>
      <w:r w:rsidR="00713368">
        <w:rPr>
          <w:rFonts w:ascii="Helvetica" w:hAnsi="Helvetica" w:cstheme="minorHAnsi"/>
          <w:sz w:val="22"/>
          <w:szCs w:val="22"/>
        </w:rPr>
        <w:t xml:space="preserve"> and </w:t>
      </w:r>
      <w:proofErr w:type="spellStart"/>
      <w:r w:rsidR="00713368">
        <w:rPr>
          <w:rFonts w:ascii="Helvetica" w:hAnsi="Helvetica" w:cstheme="minorHAnsi"/>
          <w:sz w:val="22"/>
          <w:szCs w:val="22"/>
        </w:rPr>
        <w:t>Coplin</w:t>
      </w:r>
      <w:proofErr w:type="spellEnd"/>
      <w:r w:rsidR="00713368">
        <w:rPr>
          <w:rFonts w:ascii="Helvetica" w:hAnsi="Helvetica" w:cstheme="minorHAnsi"/>
          <w:sz w:val="22"/>
          <w:szCs w:val="22"/>
        </w:rPr>
        <w:t xml:space="preserve"> jar</w:t>
      </w:r>
      <w:r>
        <w:rPr>
          <w:rFonts w:ascii="Helvetica" w:hAnsi="Helvetica" w:cstheme="minorHAnsi"/>
          <w:sz w:val="22"/>
          <w:szCs w:val="22"/>
        </w:rPr>
        <w:t xml:space="preserve"> visible in frame</w:t>
      </w:r>
      <w:r w:rsidR="009C25FC">
        <w:rPr>
          <w:rFonts w:ascii="Helvetica" w:hAnsi="Helvetica" w:cstheme="minorHAnsi"/>
          <w:sz w:val="22"/>
          <w:szCs w:val="22"/>
        </w:rPr>
        <w:t xml:space="preserve"> </w:t>
      </w:r>
      <w:r w:rsidR="009C25FC" w:rsidRPr="009C25FC">
        <w:rPr>
          <w:rFonts w:ascii="Helvetica" w:hAnsi="Helvetica" w:cstheme="minorHAnsi"/>
          <w:i/>
          <w:iCs/>
          <w:color w:val="4472C4" w:themeColor="accent1"/>
          <w:sz w:val="22"/>
          <w:szCs w:val="22"/>
        </w:rPr>
        <w:t>Videographer: Important</w:t>
      </w:r>
      <w:r w:rsidR="009C25FC" w:rsidRPr="009C25FC">
        <w:rPr>
          <w:rFonts w:ascii="Helvetica" w:hAnsi="Helvetica" w:cstheme="minorHAnsi"/>
          <w:color w:val="4472C4" w:themeColor="accent1"/>
          <w:sz w:val="22"/>
          <w:szCs w:val="22"/>
        </w:rPr>
        <w:t xml:space="preserve"> step</w:t>
      </w:r>
      <w:r w:rsidR="009C25FC">
        <w:rPr>
          <w:rFonts w:ascii="Helvetica" w:hAnsi="Helvetica" w:cstheme="minorHAnsi"/>
          <w:b/>
          <w:bCs/>
          <w:sz w:val="22"/>
          <w:szCs w:val="22"/>
        </w:rPr>
        <w:t xml:space="preserve"> </w:t>
      </w:r>
      <w:r w:rsidR="001249EB">
        <w:rPr>
          <w:rFonts w:ascii="Helvetica" w:hAnsi="Helvetica" w:cstheme="minorHAnsi"/>
          <w:b/>
          <w:bCs/>
          <w:sz w:val="22"/>
          <w:szCs w:val="22"/>
        </w:rPr>
        <w:t>TEXT: Wash 2-min PBST x3 before mounting</w:t>
      </w:r>
      <w:r w:rsidR="00A55358">
        <w:rPr>
          <w:rFonts w:ascii="Helvetica" w:hAnsi="Helvetica" w:cstheme="minorHAnsi"/>
          <w:sz w:val="22"/>
          <w:szCs w:val="22"/>
        </w:rPr>
        <w:br/>
      </w:r>
    </w:p>
    <w:p w14:paraId="060CB994" w14:textId="3D66F27F" w:rsidR="00BA64EF" w:rsidRPr="00BA64EF" w:rsidRDefault="00B21488" w:rsidP="00BA64EF">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Talent at microscope, viewing slide</w:t>
      </w:r>
    </w:p>
    <w:p w14:paraId="1AB35BAB" w14:textId="77777777" w:rsidR="007D4F55" w:rsidRPr="007D4F55" w:rsidRDefault="007D4F55" w:rsidP="007D4F55">
      <w:pPr>
        <w:pStyle w:val="ListParagraph"/>
        <w:ind w:left="0"/>
        <w:rPr>
          <w:rFonts w:ascii="Helvetica" w:hAnsi="Helvetica" w:cstheme="minorHAnsi"/>
          <w:sz w:val="22"/>
          <w:szCs w:val="22"/>
        </w:rPr>
      </w:pPr>
    </w:p>
    <w:p w14:paraId="563F802C" w14:textId="5B0C2327" w:rsidR="00B21488" w:rsidRDefault="007D4F55" w:rsidP="007D4F55">
      <w:pPr>
        <w:pStyle w:val="ListParagraph"/>
        <w:widowControl w:val="0"/>
        <w:numPr>
          <w:ilvl w:val="1"/>
          <w:numId w:val="12"/>
        </w:numPr>
        <w:autoSpaceDE w:val="0"/>
        <w:autoSpaceDN w:val="0"/>
        <w:adjustRightInd w:val="0"/>
        <w:jc w:val="both"/>
        <w:rPr>
          <w:rFonts w:ascii="Helvetica" w:hAnsi="Helvetica" w:cstheme="minorHAnsi"/>
          <w:sz w:val="22"/>
          <w:szCs w:val="22"/>
        </w:rPr>
      </w:pPr>
      <w:r w:rsidRPr="007D4F55">
        <w:rPr>
          <w:rFonts w:ascii="Helvetica" w:hAnsi="Helvetica" w:cstheme="minorHAnsi"/>
          <w:sz w:val="22"/>
          <w:szCs w:val="22"/>
        </w:rPr>
        <w:t xml:space="preserve">Switch to the 10x </w:t>
      </w:r>
      <w:r w:rsidR="00B21488">
        <w:rPr>
          <w:rFonts w:ascii="Helvetica" w:hAnsi="Helvetica" w:cstheme="minorHAnsi"/>
          <w:sz w:val="22"/>
          <w:szCs w:val="22"/>
        </w:rPr>
        <w:t>objective</w:t>
      </w:r>
      <w:r w:rsidRPr="007D4F55">
        <w:rPr>
          <w:rFonts w:ascii="Helvetica" w:hAnsi="Helvetica" w:cstheme="minorHAnsi"/>
          <w:sz w:val="22"/>
          <w:szCs w:val="22"/>
        </w:rPr>
        <w:t xml:space="preserve"> for imaging</w:t>
      </w:r>
      <w:r w:rsidR="00B21488">
        <w:rPr>
          <w:rFonts w:ascii="Helvetica" w:hAnsi="Helvetica" w:cstheme="minorHAnsi"/>
          <w:sz w:val="22"/>
          <w:szCs w:val="22"/>
        </w:rPr>
        <w:t xml:space="preserve"> </w:t>
      </w:r>
      <w:r w:rsidR="00B21488">
        <w:rPr>
          <w:rFonts w:ascii="Helvetica" w:hAnsi="Helvetica" w:cstheme="minorHAnsi"/>
          <w:b/>
          <w:bCs/>
          <w:sz w:val="22"/>
          <w:szCs w:val="22"/>
        </w:rPr>
        <w:t>[1]</w:t>
      </w:r>
      <w:r w:rsidR="00B21488">
        <w:rPr>
          <w:rFonts w:ascii="Helvetica" w:hAnsi="Helvetica" w:cstheme="minorHAnsi"/>
          <w:sz w:val="22"/>
          <w:szCs w:val="22"/>
        </w:rPr>
        <w:t xml:space="preserve"> and a</w:t>
      </w:r>
      <w:r w:rsidRPr="007D4F55">
        <w:rPr>
          <w:rFonts w:ascii="Helvetica" w:hAnsi="Helvetica" w:cstheme="minorHAnsi"/>
          <w:sz w:val="22"/>
          <w:szCs w:val="22"/>
        </w:rPr>
        <w:t xml:space="preserve">djust the exposure time </w:t>
      </w:r>
      <w:r w:rsidR="00B21488">
        <w:rPr>
          <w:rFonts w:ascii="Helvetica" w:hAnsi="Helvetica" w:cstheme="minorHAnsi"/>
          <w:sz w:val="22"/>
          <w:szCs w:val="22"/>
        </w:rPr>
        <w:t xml:space="preserve">to </w:t>
      </w:r>
      <w:r w:rsidR="00257665">
        <w:rPr>
          <w:rFonts w:ascii="Helvetica" w:hAnsi="Helvetica" w:cstheme="minorHAnsi"/>
          <w:sz w:val="22"/>
          <w:szCs w:val="22"/>
        </w:rPr>
        <w:t>100 to 4</w:t>
      </w:r>
      <w:r w:rsidRPr="007D4F55">
        <w:rPr>
          <w:rFonts w:ascii="Helvetica" w:hAnsi="Helvetica" w:cstheme="minorHAnsi"/>
          <w:sz w:val="22"/>
          <w:szCs w:val="22"/>
        </w:rPr>
        <w:t xml:space="preserve">00 </w:t>
      </w:r>
      <w:r w:rsidR="00B21488">
        <w:rPr>
          <w:rFonts w:ascii="Helvetica" w:hAnsi="Helvetica" w:cstheme="minorHAnsi"/>
          <w:sz w:val="22"/>
          <w:szCs w:val="22"/>
        </w:rPr>
        <w:t>milliseconds</w:t>
      </w:r>
      <w:r w:rsidRPr="007D4F55">
        <w:rPr>
          <w:rFonts w:ascii="Helvetica" w:hAnsi="Helvetica" w:cstheme="minorHAnsi"/>
          <w:sz w:val="22"/>
          <w:szCs w:val="22"/>
        </w:rPr>
        <w:t xml:space="preserve"> </w:t>
      </w:r>
      <w:r w:rsidR="00257665">
        <w:rPr>
          <w:rFonts w:ascii="Helvetica" w:hAnsi="Helvetica" w:cstheme="minorHAnsi"/>
          <w:sz w:val="22"/>
          <w:szCs w:val="22"/>
        </w:rPr>
        <w:t>with</w:t>
      </w:r>
      <w:r w:rsidR="00257665" w:rsidRPr="007D4F55">
        <w:rPr>
          <w:rFonts w:ascii="Helvetica" w:hAnsi="Helvetica" w:cstheme="minorHAnsi"/>
          <w:sz w:val="22"/>
          <w:szCs w:val="22"/>
        </w:rPr>
        <w:t xml:space="preserve"> </w:t>
      </w:r>
      <w:r w:rsidR="00B21488">
        <w:rPr>
          <w:rFonts w:ascii="Helvetica" w:hAnsi="Helvetica" w:cstheme="minorHAnsi"/>
          <w:sz w:val="22"/>
          <w:szCs w:val="22"/>
        </w:rPr>
        <w:t xml:space="preserve">the </w:t>
      </w:r>
      <w:r w:rsidRPr="007D4F55">
        <w:rPr>
          <w:rFonts w:ascii="Helvetica" w:hAnsi="Helvetica" w:cstheme="minorHAnsi"/>
          <w:sz w:val="22"/>
          <w:szCs w:val="22"/>
        </w:rPr>
        <w:t xml:space="preserve">light source </w:t>
      </w:r>
      <w:r w:rsidR="00257665">
        <w:rPr>
          <w:rFonts w:ascii="Helvetica" w:hAnsi="Helvetica" w:cstheme="minorHAnsi"/>
          <w:sz w:val="22"/>
          <w:szCs w:val="22"/>
        </w:rPr>
        <w:t>between</w:t>
      </w:r>
      <w:r w:rsidR="00B21488">
        <w:rPr>
          <w:rFonts w:ascii="Helvetica" w:hAnsi="Helvetica" w:cstheme="minorHAnsi"/>
          <w:sz w:val="22"/>
          <w:szCs w:val="22"/>
        </w:rPr>
        <w:t xml:space="preserve"> </w:t>
      </w:r>
      <w:r w:rsidR="00257665">
        <w:rPr>
          <w:rFonts w:ascii="Helvetica" w:hAnsi="Helvetica" w:cstheme="minorHAnsi"/>
          <w:sz w:val="22"/>
          <w:szCs w:val="22"/>
        </w:rPr>
        <w:t>40 to</w:t>
      </w:r>
      <w:r w:rsidR="00B21488">
        <w:rPr>
          <w:rFonts w:ascii="Helvetica" w:hAnsi="Helvetica" w:cstheme="minorHAnsi"/>
          <w:sz w:val="22"/>
          <w:szCs w:val="22"/>
        </w:rPr>
        <w:t xml:space="preserve"> 80 percent </w:t>
      </w:r>
      <w:r w:rsidRPr="007D4F55">
        <w:rPr>
          <w:rFonts w:ascii="Helvetica" w:hAnsi="Helvetica" w:cstheme="minorHAnsi"/>
          <w:sz w:val="22"/>
          <w:szCs w:val="22"/>
        </w:rPr>
        <w:t xml:space="preserve">intensity </w:t>
      </w:r>
      <w:r w:rsidR="00B21488">
        <w:rPr>
          <w:rFonts w:ascii="Helvetica" w:hAnsi="Helvetica" w:cstheme="minorHAnsi"/>
          <w:b/>
          <w:bCs/>
          <w:sz w:val="22"/>
          <w:szCs w:val="22"/>
        </w:rPr>
        <w:t>[2]</w:t>
      </w:r>
      <w:r w:rsidR="00B21488">
        <w:rPr>
          <w:rFonts w:ascii="Helvetica" w:hAnsi="Helvetica" w:cstheme="minorHAnsi"/>
          <w:sz w:val="22"/>
          <w:szCs w:val="22"/>
        </w:rPr>
        <w:t>.</w:t>
      </w:r>
    </w:p>
    <w:p w14:paraId="6D8A26E1" w14:textId="77777777" w:rsidR="00B21488" w:rsidRDefault="00B21488" w:rsidP="00B21488">
      <w:pPr>
        <w:pStyle w:val="ListParagraph"/>
        <w:widowControl w:val="0"/>
        <w:autoSpaceDE w:val="0"/>
        <w:autoSpaceDN w:val="0"/>
        <w:adjustRightInd w:val="0"/>
        <w:ind w:left="1080"/>
        <w:jc w:val="both"/>
        <w:rPr>
          <w:rFonts w:ascii="Helvetica" w:hAnsi="Helvetica" w:cstheme="minorHAnsi"/>
          <w:sz w:val="22"/>
          <w:szCs w:val="22"/>
        </w:rPr>
      </w:pPr>
    </w:p>
    <w:p w14:paraId="71772E1E" w14:textId="16646CEA" w:rsidR="00B21488" w:rsidRDefault="00257665" w:rsidP="00B21488">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Use 5.1.2 </w:t>
      </w:r>
      <w:r w:rsidR="00B21488">
        <w:rPr>
          <w:rFonts w:ascii="Helvetica" w:hAnsi="Helvetica" w:cstheme="minorHAnsi"/>
          <w:sz w:val="22"/>
          <w:szCs w:val="22"/>
        </w:rPr>
        <w:t>10x objective being selected</w:t>
      </w:r>
      <w:r w:rsidR="00A55358">
        <w:rPr>
          <w:rFonts w:ascii="Helvetica" w:hAnsi="Helvetica" w:cstheme="minorHAnsi"/>
          <w:sz w:val="22"/>
          <w:szCs w:val="22"/>
        </w:rPr>
        <w:br/>
      </w:r>
    </w:p>
    <w:p w14:paraId="0BE12DB4" w14:textId="42C82EE8" w:rsidR="00B21488" w:rsidRDefault="00257665" w:rsidP="00B21488">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Use 5.1.2 </w:t>
      </w:r>
      <w:r w:rsidR="00B21488">
        <w:rPr>
          <w:rFonts w:ascii="Helvetica" w:hAnsi="Helvetica" w:cstheme="minorHAnsi"/>
          <w:sz w:val="22"/>
          <w:szCs w:val="22"/>
        </w:rPr>
        <w:t>Talent adjusting exposure and/or light source intensity, with monitor visible in frame</w:t>
      </w:r>
    </w:p>
    <w:p w14:paraId="27B81024" w14:textId="77777777" w:rsidR="00B21488" w:rsidRDefault="00B21488" w:rsidP="00B21488">
      <w:pPr>
        <w:pStyle w:val="ListParagraph"/>
        <w:widowControl w:val="0"/>
        <w:autoSpaceDE w:val="0"/>
        <w:autoSpaceDN w:val="0"/>
        <w:adjustRightInd w:val="0"/>
        <w:ind w:left="1080"/>
        <w:jc w:val="both"/>
        <w:rPr>
          <w:rFonts w:ascii="Helvetica" w:hAnsi="Helvetica" w:cstheme="minorHAnsi"/>
          <w:sz w:val="22"/>
          <w:szCs w:val="22"/>
        </w:rPr>
      </w:pPr>
    </w:p>
    <w:p w14:paraId="2BEB20EF" w14:textId="2E38EA70" w:rsidR="00B21488" w:rsidRDefault="00B21488" w:rsidP="007D4F55">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Then</w:t>
      </w:r>
      <w:r w:rsidR="0033521A">
        <w:rPr>
          <w:rFonts w:ascii="Helvetica" w:hAnsi="Helvetica" w:cstheme="minorHAnsi"/>
          <w:sz w:val="22"/>
          <w:szCs w:val="22"/>
        </w:rPr>
        <w:t>,</w:t>
      </w:r>
      <w:r>
        <w:rPr>
          <w:rFonts w:ascii="Helvetica" w:hAnsi="Helvetica" w:cstheme="minorHAnsi"/>
          <w:sz w:val="22"/>
          <w:szCs w:val="22"/>
        </w:rPr>
        <w:t xml:space="preserve"> obtain images in</w:t>
      </w:r>
      <w:r w:rsidR="007D4F55" w:rsidRPr="007D4F55">
        <w:rPr>
          <w:rFonts w:ascii="Helvetica" w:hAnsi="Helvetica" w:cstheme="minorHAnsi"/>
          <w:sz w:val="22"/>
          <w:szCs w:val="22"/>
        </w:rPr>
        <w:t xml:space="preserve"> each channel without moving the stage</w:t>
      </w:r>
      <w:r>
        <w:rPr>
          <w:rFonts w:ascii="Helvetica" w:hAnsi="Helvetica" w:cstheme="minorHAnsi"/>
          <w:sz w:val="22"/>
          <w:szCs w:val="22"/>
        </w:rPr>
        <w:t xml:space="preserve"> </w:t>
      </w:r>
      <w:r>
        <w:rPr>
          <w:rFonts w:ascii="Helvetica" w:hAnsi="Helvetica" w:cstheme="minorHAnsi"/>
          <w:b/>
          <w:bCs/>
          <w:sz w:val="22"/>
          <w:szCs w:val="22"/>
        </w:rPr>
        <w:t>[1-TXT]</w:t>
      </w:r>
      <w:r w:rsidR="00160480">
        <w:rPr>
          <w:rFonts w:ascii="Helvetica" w:hAnsi="Helvetica" w:cstheme="minorHAnsi"/>
          <w:sz w:val="22"/>
          <w:szCs w:val="22"/>
        </w:rPr>
        <w:t>.</w:t>
      </w:r>
      <w:r>
        <w:rPr>
          <w:rFonts w:ascii="Helvetica" w:hAnsi="Helvetica" w:cstheme="minorHAnsi"/>
          <w:sz w:val="22"/>
          <w:szCs w:val="22"/>
        </w:rPr>
        <w:t xml:space="preserve"> </w:t>
      </w:r>
      <w:r w:rsidR="001249EB">
        <w:rPr>
          <w:rFonts w:ascii="Helvetica" w:hAnsi="Helvetica" w:cstheme="minorHAnsi"/>
          <w:sz w:val="22"/>
          <w:szCs w:val="22"/>
        </w:rPr>
        <w:t>The i</w:t>
      </w:r>
      <w:r w:rsidR="00B2602D">
        <w:rPr>
          <w:rFonts w:ascii="Helvetica" w:hAnsi="Helvetica" w:cstheme="minorHAnsi"/>
          <w:sz w:val="22"/>
          <w:szCs w:val="22"/>
        </w:rPr>
        <w:t xml:space="preserve">mages from </w:t>
      </w:r>
      <w:r w:rsidR="001249EB">
        <w:rPr>
          <w:rFonts w:ascii="Helvetica" w:hAnsi="Helvetica" w:cstheme="minorHAnsi"/>
          <w:sz w:val="22"/>
          <w:szCs w:val="22"/>
        </w:rPr>
        <w:t>each</w:t>
      </w:r>
      <w:r w:rsidR="00B2602D">
        <w:rPr>
          <w:rFonts w:ascii="Helvetica" w:hAnsi="Helvetica" w:cstheme="minorHAnsi"/>
          <w:sz w:val="22"/>
          <w:szCs w:val="22"/>
        </w:rPr>
        <w:t xml:space="preserve"> channel </w:t>
      </w:r>
      <w:r w:rsidR="00160480">
        <w:rPr>
          <w:rFonts w:ascii="Helvetica" w:hAnsi="Helvetica" w:cstheme="minorHAnsi"/>
          <w:sz w:val="22"/>
          <w:szCs w:val="22"/>
        </w:rPr>
        <w:t>can</w:t>
      </w:r>
      <w:r w:rsidR="00B2602D">
        <w:rPr>
          <w:rFonts w:ascii="Helvetica" w:hAnsi="Helvetica" w:cstheme="minorHAnsi"/>
          <w:sz w:val="22"/>
          <w:szCs w:val="22"/>
        </w:rPr>
        <w:t xml:space="preserve"> be </w:t>
      </w:r>
      <w:r>
        <w:rPr>
          <w:rFonts w:ascii="Helvetica" w:hAnsi="Helvetica" w:cstheme="minorHAnsi"/>
          <w:sz w:val="22"/>
          <w:szCs w:val="22"/>
        </w:rPr>
        <w:t>m</w:t>
      </w:r>
      <w:r w:rsidR="008003C3">
        <w:rPr>
          <w:rFonts w:ascii="Helvetica" w:hAnsi="Helvetica" w:cstheme="minorHAnsi"/>
          <w:sz w:val="22"/>
          <w:szCs w:val="22"/>
        </w:rPr>
        <w:t>e</w:t>
      </w:r>
      <w:r>
        <w:rPr>
          <w:rFonts w:ascii="Helvetica" w:hAnsi="Helvetica" w:cstheme="minorHAnsi"/>
          <w:sz w:val="22"/>
          <w:szCs w:val="22"/>
        </w:rPr>
        <w:t>rg</w:t>
      </w:r>
      <w:r w:rsidR="00B2602D">
        <w:rPr>
          <w:rFonts w:ascii="Helvetica" w:hAnsi="Helvetica" w:cstheme="minorHAnsi"/>
          <w:sz w:val="22"/>
          <w:szCs w:val="22"/>
        </w:rPr>
        <w:t xml:space="preserve">ed </w:t>
      </w:r>
      <w:r w:rsidR="00254351">
        <w:rPr>
          <w:rFonts w:ascii="Helvetica" w:hAnsi="Helvetica" w:cstheme="minorHAnsi"/>
          <w:sz w:val="22"/>
          <w:szCs w:val="22"/>
        </w:rPr>
        <w:t>to form</w:t>
      </w:r>
      <w:r w:rsidR="00B2602D">
        <w:rPr>
          <w:rFonts w:ascii="Helvetica" w:hAnsi="Helvetica" w:cstheme="minorHAnsi"/>
          <w:sz w:val="22"/>
          <w:szCs w:val="22"/>
        </w:rPr>
        <w:t xml:space="preserve"> a multiplex fluorescent </w:t>
      </w:r>
      <w:r>
        <w:rPr>
          <w:rFonts w:ascii="Helvetica" w:hAnsi="Helvetica" w:cstheme="minorHAnsi"/>
          <w:sz w:val="22"/>
          <w:szCs w:val="22"/>
        </w:rPr>
        <w:t>image</w:t>
      </w:r>
      <w:r w:rsidR="00B2602D">
        <w:rPr>
          <w:rFonts w:ascii="Helvetica" w:hAnsi="Helvetica" w:cstheme="minorHAnsi"/>
          <w:sz w:val="22"/>
          <w:szCs w:val="22"/>
        </w:rPr>
        <w:t xml:space="preserve"> </w:t>
      </w:r>
      <w:r>
        <w:rPr>
          <w:rFonts w:ascii="Helvetica" w:hAnsi="Helvetica" w:cstheme="minorHAnsi"/>
          <w:b/>
          <w:bCs/>
          <w:sz w:val="22"/>
          <w:szCs w:val="22"/>
        </w:rPr>
        <w:t>[2]</w:t>
      </w:r>
      <w:r>
        <w:rPr>
          <w:rFonts w:ascii="Helvetica" w:hAnsi="Helvetica" w:cstheme="minorHAnsi"/>
          <w:sz w:val="22"/>
          <w:szCs w:val="22"/>
        </w:rPr>
        <w:t>.</w:t>
      </w:r>
    </w:p>
    <w:p w14:paraId="6887A711" w14:textId="77777777" w:rsidR="008003C3" w:rsidRDefault="008003C3" w:rsidP="00160480">
      <w:pPr>
        <w:pStyle w:val="ListParagraph"/>
        <w:widowControl w:val="0"/>
        <w:autoSpaceDE w:val="0"/>
        <w:autoSpaceDN w:val="0"/>
        <w:adjustRightInd w:val="0"/>
        <w:ind w:left="1368"/>
        <w:jc w:val="both"/>
        <w:rPr>
          <w:rFonts w:ascii="Helvetica" w:hAnsi="Helvetica" w:cstheme="minorHAnsi"/>
          <w:sz w:val="22"/>
          <w:szCs w:val="22"/>
        </w:rPr>
      </w:pPr>
    </w:p>
    <w:p w14:paraId="1E8A5855" w14:textId="1C443F78" w:rsidR="00B21488" w:rsidRDefault="008003C3" w:rsidP="00B21488">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Talent switch channels, </w:t>
      </w:r>
      <w:r w:rsidR="000B5DCB">
        <w:rPr>
          <w:rFonts w:ascii="Helvetica" w:hAnsi="Helvetica" w:cstheme="minorHAnsi"/>
          <w:sz w:val="22"/>
          <w:szCs w:val="22"/>
        </w:rPr>
        <w:t xml:space="preserve">refocusing, </w:t>
      </w:r>
      <w:r>
        <w:rPr>
          <w:rFonts w:ascii="Helvetica" w:hAnsi="Helvetica" w:cstheme="minorHAnsi"/>
          <w:sz w:val="22"/>
          <w:szCs w:val="22"/>
        </w:rPr>
        <w:t>with monitor visible in frame</w:t>
      </w:r>
      <w:r w:rsidR="009C25FC">
        <w:rPr>
          <w:rFonts w:ascii="Helvetica" w:hAnsi="Helvetica" w:cstheme="minorHAnsi"/>
          <w:sz w:val="22"/>
          <w:szCs w:val="22"/>
        </w:rPr>
        <w:t xml:space="preserve"> </w:t>
      </w:r>
      <w:r w:rsidR="009C25FC" w:rsidRPr="009C25FC">
        <w:rPr>
          <w:rFonts w:ascii="Helvetica" w:hAnsi="Helvetica" w:cstheme="minorHAnsi"/>
          <w:i/>
          <w:iCs/>
          <w:color w:val="4472C4" w:themeColor="accent1"/>
          <w:sz w:val="22"/>
          <w:szCs w:val="22"/>
        </w:rPr>
        <w:t>Videographer: Important</w:t>
      </w:r>
      <w:r w:rsidR="00B21488">
        <w:rPr>
          <w:rFonts w:ascii="Helvetica" w:hAnsi="Helvetica" w:cstheme="minorHAnsi"/>
          <w:sz w:val="22"/>
          <w:szCs w:val="22"/>
        </w:rPr>
        <w:t xml:space="preserve"> </w:t>
      </w:r>
      <w:r w:rsidR="00B21488">
        <w:rPr>
          <w:rFonts w:ascii="Helvetica" w:hAnsi="Helvetica" w:cstheme="minorHAnsi"/>
          <w:b/>
          <w:bCs/>
          <w:sz w:val="22"/>
          <w:szCs w:val="22"/>
        </w:rPr>
        <w:t xml:space="preserve">TEXT: </w:t>
      </w:r>
      <w:r w:rsidR="007D4F55" w:rsidRPr="00B21488">
        <w:rPr>
          <w:rFonts w:ascii="Helvetica" w:hAnsi="Helvetica" w:cstheme="minorHAnsi"/>
          <w:b/>
          <w:bCs/>
          <w:sz w:val="22"/>
          <w:szCs w:val="22"/>
        </w:rPr>
        <w:t>Refocus</w:t>
      </w:r>
      <w:r w:rsidR="00D0642D">
        <w:rPr>
          <w:rFonts w:ascii="Helvetica" w:hAnsi="Helvetica" w:cstheme="minorHAnsi"/>
          <w:b/>
          <w:bCs/>
          <w:sz w:val="22"/>
          <w:szCs w:val="22"/>
        </w:rPr>
        <w:t xml:space="preserve"> as</w:t>
      </w:r>
      <w:r w:rsidR="007D4F55" w:rsidRPr="00B21488">
        <w:rPr>
          <w:rFonts w:ascii="Helvetica" w:hAnsi="Helvetica" w:cstheme="minorHAnsi"/>
          <w:b/>
          <w:bCs/>
          <w:sz w:val="22"/>
          <w:szCs w:val="22"/>
        </w:rPr>
        <w:t xml:space="preserve"> needed for each channel</w:t>
      </w:r>
      <w:r w:rsidR="00A55358">
        <w:rPr>
          <w:rFonts w:ascii="Helvetica" w:hAnsi="Helvetica" w:cstheme="minorHAnsi"/>
          <w:b/>
          <w:bCs/>
          <w:sz w:val="22"/>
          <w:szCs w:val="22"/>
        </w:rPr>
        <w:br/>
      </w:r>
    </w:p>
    <w:p w14:paraId="7F9D9C15" w14:textId="15902C38" w:rsidR="00B21488" w:rsidRDefault="00B21488" w:rsidP="00B21488">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LAB MEDIA: </w:t>
      </w:r>
      <w:r w:rsidR="008003C3">
        <w:rPr>
          <w:rFonts w:ascii="Helvetica" w:hAnsi="Helvetica" w:cstheme="minorHAnsi"/>
          <w:sz w:val="22"/>
          <w:szCs w:val="22"/>
        </w:rPr>
        <w:t>Figures 1</w:t>
      </w:r>
      <w:r w:rsidR="00BF7034">
        <w:rPr>
          <w:rFonts w:ascii="Helvetica" w:hAnsi="Helvetica" w:cstheme="minorHAnsi"/>
          <w:sz w:val="22"/>
          <w:szCs w:val="22"/>
        </w:rPr>
        <w:t>D</w:t>
      </w:r>
      <w:r w:rsidR="008003C3">
        <w:rPr>
          <w:rFonts w:ascii="Helvetica" w:hAnsi="Helvetica" w:cstheme="minorHAnsi"/>
          <w:sz w:val="22"/>
          <w:szCs w:val="22"/>
        </w:rPr>
        <w:t>, 1</w:t>
      </w:r>
      <w:r w:rsidR="00BF7034">
        <w:rPr>
          <w:rFonts w:ascii="Helvetica" w:hAnsi="Helvetica" w:cstheme="minorHAnsi"/>
          <w:sz w:val="22"/>
          <w:szCs w:val="22"/>
        </w:rPr>
        <w:t>E</w:t>
      </w:r>
      <w:r w:rsidR="008003C3">
        <w:rPr>
          <w:rFonts w:ascii="Helvetica" w:hAnsi="Helvetica" w:cstheme="minorHAnsi"/>
          <w:sz w:val="22"/>
          <w:szCs w:val="22"/>
        </w:rPr>
        <w:t xml:space="preserve"> and </w:t>
      </w:r>
      <w:r>
        <w:rPr>
          <w:rFonts w:ascii="Helvetica" w:hAnsi="Helvetica" w:cstheme="minorHAnsi"/>
          <w:sz w:val="22"/>
          <w:szCs w:val="22"/>
        </w:rPr>
        <w:t>Figure 1</w:t>
      </w:r>
      <w:r w:rsidR="00BF7034">
        <w:rPr>
          <w:rFonts w:ascii="Helvetica" w:hAnsi="Helvetica" w:cstheme="minorHAnsi"/>
          <w:sz w:val="22"/>
          <w:szCs w:val="22"/>
        </w:rPr>
        <w:t>F</w:t>
      </w:r>
      <w:r w:rsidR="008003C3" w:rsidRPr="008003C3">
        <w:rPr>
          <w:rFonts w:ascii="Helvetica" w:hAnsi="Helvetica" w:cstheme="minorHAnsi"/>
          <w:i/>
          <w:iCs/>
          <w:color w:val="4472C4" w:themeColor="accent1"/>
          <w:sz w:val="22"/>
          <w:szCs w:val="22"/>
        </w:rPr>
        <w:t xml:space="preserve"> </w:t>
      </w:r>
      <w:r w:rsidR="008003C3" w:rsidRPr="00B21488">
        <w:rPr>
          <w:rFonts w:ascii="Helvetica" w:hAnsi="Helvetica" w:cstheme="minorHAnsi"/>
          <w:i/>
          <w:iCs/>
          <w:color w:val="4472C4" w:themeColor="accent1"/>
          <w:sz w:val="22"/>
          <w:szCs w:val="22"/>
        </w:rPr>
        <w:t xml:space="preserve">Video Editor: please </w:t>
      </w:r>
      <w:r w:rsidR="00160480">
        <w:rPr>
          <w:rFonts w:ascii="Helvetica" w:hAnsi="Helvetica" w:cstheme="minorHAnsi"/>
          <w:i/>
          <w:iCs/>
          <w:color w:val="4472C4" w:themeColor="accent1"/>
          <w:sz w:val="22"/>
          <w:szCs w:val="22"/>
        </w:rPr>
        <w:t>sequentially add/emphasize</w:t>
      </w:r>
      <w:r w:rsidR="008003C3" w:rsidRPr="00B21488">
        <w:rPr>
          <w:rFonts w:ascii="Helvetica" w:hAnsi="Helvetica" w:cstheme="minorHAnsi"/>
          <w:i/>
          <w:iCs/>
          <w:color w:val="4472C4" w:themeColor="accent1"/>
          <w:sz w:val="22"/>
          <w:szCs w:val="22"/>
        </w:rPr>
        <w:t xml:space="preserve"> Figure 1</w:t>
      </w:r>
      <w:r w:rsidR="00BF7034">
        <w:rPr>
          <w:rFonts w:ascii="Helvetica" w:hAnsi="Helvetica" w:cstheme="minorHAnsi"/>
          <w:i/>
          <w:iCs/>
          <w:color w:val="4472C4" w:themeColor="accent1"/>
          <w:sz w:val="22"/>
          <w:szCs w:val="22"/>
        </w:rPr>
        <w:t>D</w:t>
      </w:r>
      <w:r w:rsidR="00160480">
        <w:rPr>
          <w:rFonts w:ascii="Helvetica" w:hAnsi="Helvetica" w:cstheme="minorHAnsi"/>
          <w:i/>
          <w:iCs/>
          <w:color w:val="4472C4" w:themeColor="accent1"/>
          <w:sz w:val="22"/>
          <w:szCs w:val="22"/>
        </w:rPr>
        <w:t>-1</w:t>
      </w:r>
      <w:r w:rsidR="00BF7034">
        <w:rPr>
          <w:rFonts w:ascii="Helvetica" w:hAnsi="Helvetica" w:cstheme="minorHAnsi"/>
          <w:i/>
          <w:iCs/>
          <w:color w:val="4472C4" w:themeColor="accent1"/>
          <w:sz w:val="22"/>
          <w:szCs w:val="22"/>
        </w:rPr>
        <w:t>F</w:t>
      </w:r>
      <w:r w:rsidR="00160480">
        <w:rPr>
          <w:rFonts w:ascii="Helvetica" w:hAnsi="Helvetica" w:cstheme="minorHAnsi"/>
          <w:i/>
          <w:iCs/>
          <w:color w:val="4472C4" w:themeColor="accent1"/>
          <w:sz w:val="22"/>
          <w:szCs w:val="22"/>
        </w:rPr>
        <w:t xml:space="preserve"> (Authors suggest “dissolving” between image transitions)</w:t>
      </w: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79FEB659" w14:textId="370312F9" w:rsidR="00177B33" w:rsidRDefault="00B72460" w:rsidP="00B72460">
      <w:pPr>
        <w:rPr>
          <w:rFonts w:ascii="Helvetica" w:hAnsi="Helvetica" w:cs="Arial"/>
          <w:sz w:val="22"/>
          <w:szCs w:val="22"/>
        </w:rPr>
      </w:pPr>
      <w:r>
        <w:rPr>
          <w:rFonts w:ascii="Helvetica" w:hAnsi="Helvetica" w:cs="Arial"/>
          <w:sz w:val="22"/>
          <w:szCs w:val="22"/>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3E2BBC25"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795112">
        <w:rPr>
          <w:rFonts w:ascii="Helvetica" w:hAnsi="Helvetica" w:cs="Arial"/>
          <w:b/>
          <w:sz w:val="22"/>
          <w:szCs w:val="22"/>
        </w:rPr>
        <w:t>Effects of Microwave-Mediated Stripping on Antibody Cross</w:t>
      </w:r>
      <w:r w:rsidR="004F2E96">
        <w:rPr>
          <w:rFonts w:ascii="Helvetica" w:hAnsi="Helvetica" w:cs="Arial"/>
          <w:b/>
          <w:sz w:val="22"/>
          <w:szCs w:val="22"/>
        </w:rPr>
        <w:t>-R</w:t>
      </w:r>
      <w:r w:rsidR="00795112">
        <w:rPr>
          <w:rFonts w:ascii="Helvetica" w:hAnsi="Helvetica" w:cs="Arial"/>
          <w:b/>
          <w:sz w:val="22"/>
          <w:szCs w:val="22"/>
        </w:rPr>
        <w:t>eactivity</w:t>
      </w:r>
    </w:p>
    <w:p w14:paraId="76E6F6D8" w14:textId="77777777" w:rsidR="000504CC" w:rsidRDefault="000504CC" w:rsidP="000504CC">
      <w:pPr>
        <w:pStyle w:val="NoSpacing"/>
        <w:ind w:left="1080"/>
        <w:jc w:val="both"/>
        <w:rPr>
          <w:rFonts w:ascii="Helvetica" w:hAnsi="Helvetica" w:cs="Helvetica"/>
          <w:sz w:val="24"/>
          <w:szCs w:val="24"/>
        </w:rPr>
      </w:pPr>
    </w:p>
    <w:p w14:paraId="1E94600F" w14:textId="375FB448" w:rsidR="00EA3E57" w:rsidRDefault="007D4F55" w:rsidP="007D4F55">
      <w:pPr>
        <w:pStyle w:val="ListParagraph"/>
        <w:numPr>
          <w:ilvl w:val="1"/>
          <w:numId w:val="12"/>
        </w:numPr>
        <w:rPr>
          <w:rFonts w:ascii="Helvetica" w:hAnsi="Helvetica" w:cstheme="minorHAnsi"/>
          <w:sz w:val="22"/>
          <w:szCs w:val="22"/>
        </w:rPr>
      </w:pPr>
      <w:r w:rsidRPr="007D4F55">
        <w:rPr>
          <w:rFonts w:ascii="Helvetica" w:hAnsi="Helvetica" w:cstheme="minorHAnsi"/>
          <w:sz w:val="22"/>
          <w:szCs w:val="22"/>
        </w:rPr>
        <w:t>Without stri</w:t>
      </w:r>
      <w:r w:rsidRPr="00122E17">
        <w:rPr>
          <w:rFonts w:ascii="Helvetica" w:hAnsi="Helvetica" w:cstheme="minorHAnsi"/>
          <w:sz w:val="22"/>
          <w:szCs w:val="22"/>
        </w:rPr>
        <w:t xml:space="preserve">pping </w:t>
      </w:r>
      <w:r w:rsidR="00BC712C">
        <w:rPr>
          <w:rFonts w:ascii="Helvetica" w:hAnsi="Helvetica" w:cstheme="minorHAnsi"/>
          <w:sz w:val="22"/>
          <w:szCs w:val="22"/>
          <w:lang w:eastAsia="zh-CN"/>
        </w:rPr>
        <w:t xml:space="preserve">between the </w:t>
      </w:r>
      <w:r w:rsidR="00D46FF0">
        <w:rPr>
          <w:rFonts w:ascii="Helvetica" w:hAnsi="Helvetica" w:cstheme="minorHAnsi"/>
          <w:sz w:val="22"/>
          <w:szCs w:val="22"/>
          <w:lang w:eastAsia="zh-CN"/>
        </w:rPr>
        <w:t xml:space="preserve">first and second </w:t>
      </w:r>
      <w:r w:rsidR="00300A88">
        <w:rPr>
          <w:rFonts w:ascii="Helvetica" w:hAnsi="Helvetica" w:cstheme="minorHAnsi"/>
          <w:sz w:val="22"/>
          <w:szCs w:val="22"/>
          <w:lang w:eastAsia="zh-CN"/>
        </w:rPr>
        <w:t xml:space="preserve">antibody </w:t>
      </w:r>
      <w:r w:rsidR="00D46FF0">
        <w:rPr>
          <w:rFonts w:ascii="Helvetica" w:hAnsi="Helvetica" w:cstheme="minorHAnsi"/>
          <w:sz w:val="22"/>
          <w:szCs w:val="22"/>
          <w:lang w:eastAsia="zh-CN"/>
        </w:rPr>
        <w:t>staining</w:t>
      </w:r>
      <w:r w:rsidR="009C25FC">
        <w:rPr>
          <w:rFonts w:ascii="Helvetica" w:hAnsi="Helvetica" w:cstheme="minorHAnsi"/>
          <w:sz w:val="22"/>
          <w:szCs w:val="22"/>
          <w:lang w:eastAsia="zh-CN"/>
        </w:rPr>
        <w:t xml:space="preserve"> </w:t>
      </w:r>
      <w:r w:rsidR="00EA3E57">
        <w:rPr>
          <w:rFonts w:ascii="Helvetica" w:hAnsi="Helvetica" w:cstheme="minorHAnsi"/>
          <w:b/>
          <w:bCs/>
          <w:sz w:val="22"/>
          <w:szCs w:val="22"/>
          <w:lang w:eastAsia="zh-CN"/>
        </w:rPr>
        <w:t>[1]</w:t>
      </w:r>
      <w:r w:rsidR="004F2E96">
        <w:rPr>
          <w:rFonts w:ascii="Helvetica" w:hAnsi="Helvetica" w:cstheme="minorHAnsi"/>
          <w:sz w:val="22"/>
          <w:szCs w:val="22"/>
          <w:lang w:eastAsia="zh-CN"/>
        </w:rPr>
        <w:t xml:space="preserve">, </w:t>
      </w:r>
      <w:r w:rsidR="0099775E">
        <w:rPr>
          <w:rFonts w:ascii="Helvetica" w:hAnsi="Helvetica" w:cstheme="minorHAnsi"/>
          <w:sz w:val="22"/>
          <w:szCs w:val="22"/>
          <w:lang w:eastAsia="zh-CN"/>
        </w:rPr>
        <w:t xml:space="preserve">the </w:t>
      </w:r>
      <w:r w:rsidR="007C4F29">
        <w:rPr>
          <w:rFonts w:ascii="Helvetica" w:hAnsi="Helvetica" w:cstheme="minorHAnsi"/>
          <w:sz w:val="22"/>
          <w:szCs w:val="22"/>
          <w:lang w:eastAsia="zh-CN"/>
        </w:rPr>
        <w:t xml:space="preserve">second </w:t>
      </w:r>
      <w:r w:rsidR="0099775E">
        <w:rPr>
          <w:rFonts w:ascii="Helvetica" w:hAnsi="Helvetica" w:cstheme="minorHAnsi"/>
          <w:sz w:val="22"/>
          <w:szCs w:val="22"/>
          <w:lang w:eastAsia="zh-CN"/>
        </w:rPr>
        <w:t xml:space="preserve">staining for </w:t>
      </w:r>
      <w:r w:rsidR="0099775E" w:rsidRPr="0099775E">
        <w:rPr>
          <w:rFonts w:ascii="Helvetica" w:hAnsi="Helvetica" w:cstheme="minorHAnsi"/>
          <w:sz w:val="22"/>
          <w:szCs w:val="22"/>
          <w:lang w:eastAsia="zh-CN"/>
        </w:rPr>
        <w:t>tyrosine</w:t>
      </w:r>
      <w:r w:rsidR="0099775E">
        <w:rPr>
          <w:rFonts w:ascii="Helvetica" w:hAnsi="Helvetica" w:cstheme="minorHAnsi"/>
          <w:sz w:val="22"/>
          <w:szCs w:val="22"/>
          <w:lang w:eastAsia="zh-CN"/>
        </w:rPr>
        <w:t xml:space="preserve"> hydroxylase</w:t>
      </w:r>
      <w:r w:rsidR="00F01C97">
        <w:rPr>
          <w:rFonts w:ascii="Helvetica" w:hAnsi="Helvetica" w:cstheme="minorHAnsi"/>
          <w:sz w:val="22"/>
          <w:szCs w:val="22"/>
          <w:lang w:eastAsia="zh-CN"/>
        </w:rPr>
        <w:t xml:space="preserve"> will</w:t>
      </w:r>
      <w:r w:rsidR="004F2E96">
        <w:rPr>
          <w:rFonts w:ascii="Helvetica" w:hAnsi="Helvetica" w:cstheme="minorHAnsi"/>
          <w:sz w:val="22"/>
          <w:szCs w:val="22"/>
          <w:lang w:eastAsia="zh-CN"/>
        </w:rPr>
        <w:t xml:space="preserve"> </w:t>
      </w:r>
      <w:r w:rsidRPr="007D4F55">
        <w:rPr>
          <w:rFonts w:ascii="Helvetica" w:hAnsi="Helvetica" w:cstheme="minorHAnsi"/>
          <w:sz w:val="22"/>
          <w:szCs w:val="22"/>
          <w:lang w:eastAsia="zh-CN"/>
        </w:rPr>
        <w:t xml:space="preserve">pick up </w:t>
      </w:r>
      <w:r w:rsidR="0099775E">
        <w:rPr>
          <w:rFonts w:ascii="Helvetica" w:hAnsi="Helvetica" w:cstheme="minorHAnsi"/>
          <w:sz w:val="22"/>
          <w:szCs w:val="22"/>
          <w:lang w:eastAsia="zh-CN"/>
        </w:rPr>
        <w:t>signals from the first target protein</w:t>
      </w:r>
      <w:r w:rsidR="006C2E9C">
        <w:rPr>
          <w:rFonts w:ascii="Helvetica" w:hAnsi="Helvetica" w:cstheme="minorHAnsi"/>
          <w:sz w:val="22"/>
          <w:szCs w:val="22"/>
          <w:lang w:eastAsia="zh-CN"/>
        </w:rPr>
        <w:t xml:space="preserve"> of interest</w:t>
      </w:r>
      <w:r w:rsidRPr="007D4F55">
        <w:rPr>
          <w:rFonts w:ascii="Helvetica" w:hAnsi="Helvetica" w:cstheme="minorHAnsi"/>
          <w:sz w:val="22"/>
          <w:szCs w:val="22"/>
          <w:lang w:eastAsia="zh-CN"/>
        </w:rPr>
        <w:t xml:space="preserve"> </w:t>
      </w:r>
      <w:r w:rsidR="00EA3E57">
        <w:rPr>
          <w:rFonts w:ascii="Helvetica" w:hAnsi="Helvetica" w:cstheme="minorHAnsi"/>
          <w:b/>
          <w:bCs/>
          <w:sz w:val="22"/>
          <w:szCs w:val="22"/>
          <w:lang w:eastAsia="zh-CN"/>
        </w:rPr>
        <w:t>[2]</w:t>
      </w:r>
      <w:r w:rsidR="00300A88" w:rsidRPr="00300A88">
        <w:rPr>
          <w:rFonts w:ascii="Helvetica" w:hAnsi="Helvetica" w:cstheme="minorHAnsi"/>
          <w:sz w:val="22"/>
          <w:szCs w:val="22"/>
          <w:lang w:eastAsia="zh-CN"/>
        </w:rPr>
        <w:t>,</w:t>
      </w:r>
      <w:r w:rsidR="00300A88">
        <w:rPr>
          <w:rFonts w:ascii="Helvetica" w:hAnsi="Helvetica" w:cstheme="minorHAnsi"/>
          <w:b/>
          <w:bCs/>
          <w:sz w:val="22"/>
          <w:szCs w:val="22"/>
          <w:lang w:eastAsia="zh-CN"/>
        </w:rPr>
        <w:t xml:space="preserve"> </w:t>
      </w:r>
      <w:r w:rsidR="00300A88">
        <w:rPr>
          <w:rFonts w:ascii="Helvetica" w:hAnsi="Helvetica" w:cstheme="minorHAnsi"/>
          <w:bCs/>
          <w:sz w:val="22"/>
          <w:szCs w:val="22"/>
          <w:lang w:eastAsia="zh-CN"/>
        </w:rPr>
        <w:t>resulting in</w:t>
      </w:r>
      <w:r w:rsidR="0099775E" w:rsidRPr="00300A88">
        <w:rPr>
          <w:rFonts w:ascii="Helvetica" w:hAnsi="Helvetica" w:cstheme="minorHAnsi"/>
          <w:bCs/>
          <w:sz w:val="22"/>
          <w:szCs w:val="22"/>
          <w:lang w:eastAsia="zh-CN"/>
        </w:rPr>
        <w:t xml:space="preserve"> a</w:t>
      </w:r>
      <w:r w:rsidR="0099775E">
        <w:rPr>
          <w:rFonts w:ascii="Helvetica" w:hAnsi="Helvetica" w:cstheme="minorHAnsi"/>
          <w:bCs/>
          <w:sz w:val="22"/>
          <w:szCs w:val="22"/>
          <w:lang w:eastAsia="zh-CN"/>
        </w:rPr>
        <w:t xml:space="preserve"> </w:t>
      </w:r>
      <w:r w:rsidR="007C4F29">
        <w:rPr>
          <w:rFonts w:ascii="Helvetica" w:hAnsi="Helvetica" w:cstheme="minorHAnsi"/>
          <w:bCs/>
          <w:sz w:val="22"/>
          <w:szCs w:val="22"/>
          <w:lang w:eastAsia="zh-CN"/>
        </w:rPr>
        <w:t xml:space="preserve">false </w:t>
      </w:r>
      <w:r w:rsidR="0099775E">
        <w:rPr>
          <w:rFonts w:ascii="Helvetica" w:hAnsi="Helvetica" w:cstheme="minorHAnsi"/>
          <w:bCs/>
          <w:sz w:val="22"/>
          <w:szCs w:val="22"/>
          <w:lang w:eastAsia="zh-CN"/>
        </w:rPr>
        <w:t>positive</w:t>
      </w:r>
      <w:r w:rsidRPr="0099775E">
        <w:rPr>
          <w:rFonts w:ascii="Helvetica" w:hAnsi="Helvetica" w:cstheme="minorHAnsi"/>
          <w:sz w:val="22"/>
          <w:szCs w:val="22"/>
          <w:lang w:eastAsia="zh-CN"/>
        </w:rPr>
        <w:t xml:space="preserve"> </w:t>
      </w:r>
      <w:r w:rsidR="004F2E96" w:rsidRPr="0099775E">
        <w:rPr>
          <w:rFonts w:ascii="Helvetica" w:hAnsi="Helvetica" w:cstheme="minorHAnsi"/>
          <w:sz w:val="22"/>
          <w:szCs w:val="22"/>
          <w:lang w:eastAsia="zh-CN"/>
        </w:rPr>
        <w:t>tyrosine</w:t>
      </w:r>
      <w:r w:rsidR="004F2E96">
        <w:rPr>
          <w:rFonts w:ascii="Helvetica" w:hAnsi="Helvetica" w:cstheme="minorHAnsi"/>
          <w:sz w:val="22"/>
          <w:szCs w:val="22"/>
          <w:lang w:eastAsia="zh-CN"/>
        </w:rPr>
        <w:t xml:space="preserve"> hydroxylase staining</w:t>
      </w:r>
      <w:r w:rsidR="009C25FC">
        <w:rPr>
          <w:rFonts w:ascii="Helvetica" w:hAnsi="Helvetica" w:cstheme="minorHAnsi"/>
          <w:sz w:val="22"/>
          <w:szCs w:val="22"/>
          <w:lang w:eastAsia="zh-CN"/>
        </w:rPr>
        <w:t>, for example in this sample,</w:t>
      </w:r>
      <w:r w:rsidR="00EA3E57">
        <w:rPr>
          <w:rFonts w:ascii="Helvetica" w:hAnsi="Helvetica" w:cstheme="minorHAnsi"/>
          <w:sz w:val="22"/>
          <w:szCs w:val="22"/>
          <w:lang w:eastAsia="zh-CN"/>
        </w:rPr>
        <w:t xml:space="preserve"> </w:t>
      </w:r>
      <w:r w:rsidR="009C25FC">
        <w:rPr>
          <w:rFonts w:ascii="Helvetica" w:hAnsi="Helvetica" w:cstheme="minorHAnsi"/>
          <w:sz w:val="22"/>
          <w:szCs w:val="22"/>
          <w:lang w:eastAsia="zh-CN"/>
        </w:rPr>
        <w:t>with</w:t>
      </w:r>
      <w:r w:rsidRPr="007D4F55">
        <w:rPr>
          <w:rFonts w:ascii="Helvetica" w:hAnsi="Helvetica" w:cstheme="minorHAnsi"/>
          <w:sz w:val="22"/>
          <w:szCs w:val="22"/>
          <w:lang w:eastAsia="zh-CN"/>
        </w:rPr>
        <w:t>in the adrenal cortex</w:t>
      </w:r>
      <w:r w:rsidR="00EA3E57">
        <w:rPr>
          <w:rFonts w:ascii="Helvetica" w:hAnsi="Helvetica" w:cstheme="minorHAnsi"/>
          <w:sz w:val="22"/>
          <w:szCs w:val="22"/>
          <w:lang w:eastAsia="zh-CN"/>
        </w:rPr>
        <w:t xml:space="preserve"> </w:t>
      </w:r>
      <w:r w:rsidR="00EA3E57">
        <w:rPr>
          <w:rFonts w:ascii="Helvetica" w:hAnsi="Helvetica" w:cstheme="minorHAnsi"/>
          <w:b/>
          <w:bCs/>
          <w:sz w:val="22"/>
          <w:szCs w:val="22"/>
          <w:lang w:eastAsia="zh-CN"/>
        </w:rPr>
        <w:t>[3]</w:t>
      </w:r>
      <w:r w:rsidR="00EA3E57">
        <w:rPr>
          <w:rFonts w:ascii="Helvetica" w:hAnsi="Helvetica" w:cstheme="minorHAnsi"/>
          <w:sz w:val="22"/>
          <w:szCs w:val="22"/>
          <w:lang w:eastAsia="zh-CN"/>
        </w:rPr>
        <w:t>.</w:t>
      </w:r>
    </w:p>
    <w:p w14:paraId="186E3129" w14:textId="77777777" w:rsidR="00EA3E57" w:rsidRDefault="00EA3E57" w:rsidP="00EA3E57">
      <w:pPr>
        <w:pStyle w:val="ListParagraph"/>
        <w:ind w:left="1080"/>
        <w:rPr>
          <w:rFonts w:ascii="Helvetica" w:hAnsi="Helvetica" w:cstheme="minorHAnsi"/>
          <w:sz w:val="22"/>
          <w:szCs w:val="22"/>
        </w:rPr>
      </w:pPr>
    </w:p>
    <w:p w14:paraId="01A19D63" w14:textId="77777777" w:rsidR="00300A88" w:rsidRDefault="00EA3E57" w:rsidP="004F2E96">
      <w:pPr>
        <w:pStyle w:val="ListParagraph"/>
        <w:numPr>
          <w:ilvl w:val="2"/>
          <w:numId w:val="12"/>
        </w:numPr>
        <w:rPr>
          <w:rFonts w:ascii="Helvetica" w:hAnsi="Helvetica" w:cstheme="minorHAnsi"/>
          <w:sz w:val="22"/>
          <w:szCs w:val="22"/>
        </w:rPr>
      </w:pPr>
      <w:r w:rsidRPr="004F2E96">
        <w:rPr>
          <w:rFonts w:ascii="Helvetica" w:hAnsi="Helvetica" w:cstheme="minorHAnsi"/>
          <w:sz w:val="22"/>
          <w:szCs w:val="22"/>
        </w:rPr>
        <w:t>LAB MEDIA: Figures 1A-1C</w:t>
      </w:r>
    </w:p>
    <w:p w14:paraId="71049443" w14:textId="2070A83E" w:rsidR="00300A88" w:rsidRPr="004F2E96" w:rsidRDefault="00300A88" w:rsidP="00300A88">
      <w:pPr>
        <w:pStyle w:val="ListParagraph"/>
        <w:numPr>
          <w:ilvl w:val="2"/>
          <w:numId w:val="12"/>
        </w:numPr>
        <w:rPr>
          <w:rFonts w:ascii="Helvetica" w:hAnsi="Helvetica" w:cstheme="minorHAnsi"/>
          <w:sz w:val="22"/>
          <w:szCs w:val="22"/>
        </w:rPr>
      </w:pPr>
      <w:r w:rsidRPr="004F2E96">
        <w:rPr>
          <w:rFonts w:ascii="Helvetica" w:hAnsi="Helvetica" w:cstheme="minorHAnsi"/>
          <w:sz w:val="22"/>
          <w:szCs w:val="22"/>
        </w:rPr>
        <w:t xml:space="preserve">LAB MEDIA: Figures 1A-1C </w:t>
      </w:r>
      <w:r w:rsidRPr="004F2E96">
        <w:rPr>
          <w:rFonts w:ascii="Helvetica" w:hAnsi="Helvetica" w:cstheme="minorHAnsi"/>
          <w:i/>
          <w:iCs/>
          <w:color w:val="4472C4" w:themeColor="accent1"/>
          <w:sz w:val="22"/>
          <w:szCs w:val="22"/>
        </w:rPr>
        <w:t xml:space="preserve">Video Editor: please emphasize </w:t>
      </w:r>
      <w:r w:rsidR="00DE2F63">
        <w:rPr>
          <w:rFonts w:ascii="Helvetica" w:hAnsi="Helvetica" w:cstheme="minorHAnsi"/>
          <w:i/>
          <w:iCs/>
          <w:color w:val="4472C4" w:themeColor="accent1"/>
          <w:sz w:val="22"/>
          <w:szCs w:val="22"/>
        </w:rPr>
        <w:t>red</w:t>
      </w:r>
      <w:r w:rsidRPr="004F2E96">
        <w:rPr>
          <w:rFonts w:ascii="Helvetica" w:hAnsi="Helvetica" w:cstheme="minorHAnsi"/>
          <w:i/>
          <w:iCs/>
          <w:color w:val="4472C4" w:themeColor="accent1"/>
          <w:sz w:val="22"/>
          <w:szCs w:val="22"/>
        </w:rPr>
        <w:t xml:space="preserve"> signal in Figure 1</w:t>
      </w:r>
      <w:r w:rsidR="00DE2F63">
        <w:rPr>
          <w:rFonts w:ascii="Helvetica" w:hAnsi="Helvetica" w:cstheme="minorHAnsi"/>
          <w:i/>
          <w:iCs/>
          <w:color w:val="4472C4" w:themeColor="accent1"/>
          <w:sz w:val="22"/>
          <w:szCs w:val="22"/>
        </w:rPr>
        <w:t>B</w:t>
      </w:r>
      <w:r w:rsidRPr="004F2E96">
        <w:rPr>
          <w:rFonts w:ascii="Helvetica" w:hAnsi="Helvetica" w:cstheme="minorHAnsi"/>
          <w:i/>
          <w:iCs/>
          <w:color w:val="4472C4" w:themeColor="accent1"/>
          <w:sz w:val="22"/>
          <w:szCs w:val="22"/>
        </w:rPr>
        <w:t xml:space="preserve"> </w:t>
      </w:r>
    </w:p>
    <w:p w14:paraId="637468F5" w14:textId="02CA451B" w:rsidR="00EA3E57" w:rsidRPr="00300A88" w:rsidRDefault="00300A88" w:rsidP="00300A88">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Figures 1A-1C </w:t>
      </w:r>
      <w:r w:rsidRPr="00EA3E57">
        <w:rPr>
          <w:rFonts w:ascii="Helvetica" w:hAnsi="Helvetica" w:cstheme="minorHAnsi"/>
          <w:i/>
          <w:iCs/>
          <w:color w:val="4472C4" w:themeColor="accent1"/>
          <w:sz w:val="22"/>
          <w:szCs w:val="22"/>
        </w:rPr>
        <w:t xml:space="preserve">Video Editor: please emphasize </w:t>
      </w:r>
      <w:r w:rsidR="00DE2F63">
        <w:rPr>
          <w:rFonts w:ascii="Helvetica" w:hAnsi="Helvetica" w:cstheme="minorHAnsi"/>
          <w:i/>
          <w:iCs/>
          <w:color w:val="4472C4" w:themeColor="accent1"/>
          <w:sz w:val="22"/>
          <w:szCs w:val="22"/>
        </w:rPr>
        <w:t>yellow</w:t>
      </w:r>
      <w:r w:rsidRPr="00EA3E57">
        <w:rPr>
          <w:rFonts w:ascii="Helvetica" w:hAnsi="Helvetica" w:cstheme="minorHAnsi"/>
          <w:i/>
          <w:iCs/>
          <w:color w:val="4472C4" w:themeColor="accent1"/>
          <w:sz w:val="22"/>
          <w:szCs w:val="22"/>
        </w:rPr>
        <w:t xml:space="preserve"> signal in Figure 1</w:t>
      </w:r>
      <w:r w:rsidR="00DE2F63">
        <w:rPr>
          <w:rFonts w:ascii="Helvetica" w:hAnsi="Helvetica" w:cstheme="minorHAnsi"/>
          <w:i/>
          <w:iCs/>
          <w:color w:val="4472C4" w:themeColor="accent1"/>
          <w:sz w:val="22"/>
          <w:szCs w:val="22"/>
        </w:rPr>
        <w:t>C</w:t>
      </w:r>
    </w:p>
    <w:p w14:paraId="69FE7FA9" w14:textId="77777777" w:rsidR="00EA3E57" w:rsidRDefault="00EA3E57" w:rsidP="00EA3E57">
      <w:pPr>
        <w:pStyle w:val="ListParagraph"/>
        <w:ind w:left="1368"/>
        <w:rPr>
          <w:rFonts w:ascii="Helvetica" w:hAnsi="Helvetica" w:cstheme="minorHAnsi"/>
          <w:sz w:val="22"/>
          <w:szCs w:val="22"/>
        </w:rPr>
      </w:pPr>
    </w:p>
    <w:p w14:paraId="200D6E2B" w14:textId="0309A636" w:rsidR="00EA3E57" w:rsidRDefault="007D4F55" w:rsidP="007D4F55">
      <w:pPr>
        <w:pStyle w:val="ListParagraph"/>
        <w:numPr>
          <w:ilvl w:val="1"/>
          <w:numId w:val="12"/>
        </w:numPr>
        <w:rPr>
          <w:rFonts w:ascii="Helvetica" w:hAnsi="Helvetica" w:cstheme="minorHAnsi"/>
          <w:sz w:val="22"/>
          <w:szCs w:val="22"/>
        </w:rPr>
      </w:pPr>
      <w:r w:rsidRPr="007D4F55">
        <w:rPr>
          <w:rFonts w:ascii="Helvetica" w:hAnsi="Helvetica" w:cstheme="minorHAnsi"/>
          <w:sz w:val="22"/>
          <w:szCs w:val="22"/>
          <w:lang w:eastAsia="zh-CN"/>
        </w:rPr>
        <w:t xml:space="preserve">To remove the antibody cross-reactivity and the </w:t>
      </w:r>
      <w:r w:rsidR="004F2E96">
        <w:rPr>
          <w:rFonts w:ascii="Helvetica" w:hAnsi="Helvetica" w:cstheme="minorHAnsi"/>
          <w:sz w:val="22"/>
          <w:szCs w:val="22"/>
          <w:lang w:eastAsia="zh-CN"/>
        </w:rPr>
        <w:t>horse radish peroxidase</w:t>
      </w:r>
      <w:r w:rsidRPr="007D4F55">
        <w:rPr>
          <w:rFonts w:ascii="Helvetica" w:hAnsi="Helvetica" w:cstheme="minorHAnsi"/>
          <w:sz w:val="22"/>
          <w:szCs w:val="22"/>
          <w:lang w:eastAsia="zh-CN"/>
        </w:rPr>
        <w:t xml:space="preserve"> from the first immunostaining</w:t>
      </w:r>
      <w:r w:rsidR="00EA3E57">
        <w:rPr>
          <w:rFonts w:ascii="Helvetica" w:hAnsi="Helvetica" w:cstheme="minorHAnsi"/>
          <w:sz w:val="22"/>
          <w:szCs w:val="22"/>
          <w:lang w:eastAsia="zh-CN"/>
        </w:rPr>
        <w:t xml:space="preserve"> </w:t>
      </w:r>
      <w:r w:rsidR="00EA3E57">
        <w:rPr>
          <w:rFonts w:ascii="Helvetica" w:hAnsi="Helvetica" w:cstheme="minorHAnsi"/>
          <w:b/>
          <w:bCs/>
          <w:sz w:val="22"/>
          <w:szCs w:val="22"/>
          <w:lang w:eastAsia="zh-CN"/>
        </w:rPr>
        <w:t>[1]</w:t>
      </w:r>
      <w:r w:rsidRPr="007D4F55">
        <w:rPr>
          <w:rFonts w:ascii="Helvetica" w:hAnsi="Helvetica" w:cstheme="minorHAnsi"/>
          <w:sz w:val="22"/>
          <w:szCs w:val="22"/>
          <w:lang w:eastAsia="zh-CN"/>
        </w:rPr>
        <w:t xml:space="preserve">, </w:t>
      </w:r>
      <w:r w:rsidR="00EA3E57">
        <w:rPr>
          <w:rFonts w:ascii="Helvetica" w:hAnsi="Helvetica" w:cstheme="minorHAnsi"/>
          <w:sz w:val="22"/>
          <w:szCs w:val="22"/>
        </w:rPr>
        <w:t>1-</w:t>
      </w:r>
      <w:r w:rsidRPr="007D4F55">
        <w:rPr>
          <w:rFonts w:ascii="Helvetica" w:hAnsi="Helvetica" w:cstheme="minorHAnsi"/>
          <w:sz w:val="22"/>
          <w:szCs w:val="22"/>
        </w:rPr>
        <w:t>min</w:t>
      </w:r>
      <w:r w:rsidR="00EA3E57">
        <w:rPr>
          <w:rFonts w:ascii="Helvetica" w:hAnsi="Helvetica" w:cstheme="minorHAnsi"/>
          <w:sz w:val="22"/>
          <w:szCs w:val="22"/>
        </w:rPr>
        <w:t xml:space="preserve">ute and </w:t>
      </w:r>
      <w:r w:rsidRPr="007D4F55">
        <w:rPr>
          <w:rFonts w:ascii="Helvetica" w:hAnsi="Helvetica" w:cstheme="minorHAnsi"/>
          <w:sz w:val="22"/>
          <w:szCs w:val="22"/>
        </w:rPr>
        <w:t>8</w:t>
      </w:r>
      <w:r w:rsidR="00EA3E57">
        <w:rPr>
          <w:rFonts w:ascii="Helvetica" w:hAnsi="Helvetica" w:cstheme="minorHAnsi"/>
          <w:sz w:val="22"/>
          <w:szCs w:val="22"/>
        </w:rPr>
        <w:t>-</w:t>
      </w:r>
      <w:r w:rsidRPr="007D4F55">
        <w:rPr>
          <w:rFonts w:ascii="Helvetica" w:hAnsi="Helvetica" w:cstheme="minorHAnsi"/>
          <w:sz w:val="22"/>
          <w:szCs w:val="22"/>
        </w:rPr>
        <w:t>min</w:t>
      </w:r>
      <w:r w:rsidR="00EA3E57">
        <w:rPr>
          <w:rFonts w:ascii="Helvetica" w:hAnsi="Helvetica" w:cstheme="minorHAnsi"/>
          <w:sz w:val="22"/>
          <w:szCs w:val="22"/>
        </w:rPr>
        <w:t>ute</w:t>
      </w:r>
      <w:r w:rsidRPr="007D4F55">
        <w:rPr>
          <w:rFonts w:ascii="Helvetica" w:hAnsi="Helvetica" w:cstheme="minorHAnsi"/>
          <w:sz w:val="22"/>
          <w:szCs w:val="22"/>
        </w:rPr>
        <w:t xml:space="preserve"> </w:t>
      </w:r>
      <w:r w:rsidR="00EA3E57">
        <w:rPr>
          <w:rFonts w:ascii="Helvetica" w:hAnsi="Helvetica" w:cstheme="minorHAnsi"/>
          <w:b/>
          <w:bCs/>
          <w:sz w:val="22"/>
          <w:szCs w:val="22"/>
        </w:rPr>
        <w:t xml:space="preserve">[2] </w:t>
      </w:r>
      <w:r w:rsidRPr="007D4F55">
        <w:rPr>
          <w:rFonts w:ascii="Helvetica" w:hAnsi="Helvetica" w:cstheme="minorHAnsi"/>
          <w:sz w:val="22"/>
          <w:szCs w:val="22"/>
        </w:rPr>
        <w:t xml:space="preserve">microwave-mediated stripping </w:t>
      </w:r>
      <w:r w:rsidR="00EA3E57">
        <w:rPr>
          <w:rFonts w:ascii="Helvetica" w:hAnsi="Helvetica" w:cstheme="minorHAnsi"/>
          <w:sz w:val="22"/>
          <w:szCs w:val="22"/>
        </w:rPr>
        <w:t xml:space="preserve">can be performed </w:t>
      </w:r>
      <w:r w:rsidR="00EA3E57">
        <w:rPr>
          <w:rFonts w:ascii="Helvetica" w:hAnsi="Helvetica" w:cstheme="minorHAnsi"/>
          <w:b/>
          <w:bCs/>
          <w:sz w:val="22"/>
          <w:szCs w:val="22"/>
        </w:rPr>
        <w:t>[3]</w:t>
      </w:r>
      <w:r w:rsidR="00EA3E57">
        <w:rPr>
          <w:rFonts w:ascii="Helvetica" w:hAnsi="Helvetica" w:cstheme="minorHAnsi"/>
          <w:sz w:val="22"/>
          <w:szCs w:val="22"/>
        </w:rPr>
        <w:t>, resulting</w:t>
      </w:r>
      <w:r w:rsidRPr="007D4F55">
        <w:rPr>
          <w:rFonts w:ascii="Helvetica" w:hAnsi="Helvetica" w:cstheme="minorHAnsi"/>
          <w:sz w:val="22"/>
          <w:szCs w:val="22"/>
        </w:rPr>
        <w:t xml:space="preserve"> </w:t>
      </w:r>
      <w:r w:rsidR="00EA3E57">
        <w:rPr>
          <w:rFonts w:ascii="Helvetica" w:hAnsi="Helvetica" w:cstheme="minorHAnsi"/>
          <w:sz w:val="22"/>
          <w:szCs w:val="22"/>
        </w:rPr>
        <w:t>in</w:t>
      </w:r>
      <w:r w:rsidRPr="007D4F55">
        <w:rPr>
          <w:rFonts w:ascii="Helvetica" w:hAnsi="Helvetica" w:cstheme="minorHAnsi"/>
          <w:sz w:val="22"/>
          <w:szCs w:val="22"/>
        </w:rPr>
        <w:t xml:space="preserve"> clean double staining results </w:t>
      </w:r>
      <w:r w:rsidR="00EA3E57">
        <w:rPr>
          <w:rFonts w:ascii="Helvetica" w:hAnsi="Helvetica" w:cstheme="minorHAnsi"/>
          <w:b/>
          <w:bCs/>
          <w:sz w:val="22"/>
          <w:szCs w:val="22"/>
        </w:rPr>
        <w:t>[4]</w:t>
      </w:r>
      <w:r w:rsidR="00EA3E57">
        <w:rPr>
          <w:rFonts w:ascii="Helvetica" w:hAnsi="Helvetica" w:cstheme="minorHAnsi"/>
          <w:sz w:val="22"/>
          <w:szCs w:val="22"/>
        </w:rPr>
        <w:t>.</w:t>
      </w:r>
    </w:p>
    <w:p w14:paraId="79DB9B83" w14:textId="77777777" w:rsidR="00EA3E57" w:rsidRDefault="00EA3E57" w:rsidP="00EA3E57">
      <w:pPr>
        <w:pStyle w:val="ListParagraph"/>
        <w:ind w:left="1080"/>
        <w:rPr>
          <w:rFonts w:ascii="Helvetica" w:hAnsi="Helvetica" w:cstheme="minorHAnsi"/>
          <w:sz w:val="22"/>
          <w:szCs w:val="22"/>
        </w:rPr>
      </w:pPr>
    </w:p>
    <w:p w14:paraId="72D396C1" w14:textId="66E6127F" w:rsidR="00EA3E57" w:rsidRDefault="00EA3E57" w:rsidP="00EA3E57">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Figures 1D-1I</w:t>
      </w:r>
    </w:p>
    <w:p w14:paraId="79002459" w14:textId="7CF6AD1B" w:rsidR="00EA3E57" w:rsidRDefault="00EA3E57" w:rsidP="00EA3E57">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Figures 1D-1I </w:t>
      </w:r>
      <w:r w:rsidRPr="00EA3E57">
        <w:rPr>
          <w:rFonts w:ascii="Helvetica" w:hAnsi="Helvetica" w:cstheme="minorHAnsi"/>
          <w:i/>
          <w:iCs/>
          <w:color w:val="4472C4" w:themeColor="accent1"/>
          <w:sz w:val="22"/>
          <w:szCs w:val="22"/>
        </w:rPr>
        <w:t>Video Editor: please emphasize Figures 1D-1F</w:t>
      </w:r>
    </w:p>
    <w:p w14:paraId="42F53DE0" w14:textId="097A196F" w:rsidR="00EA3E57" w:rsidRDefault="00EA3E57" w:rsidP="00EA3E57">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Figures 1D-1I </w:t>
      </w:r>
      <w:r w:rsidRPr="00EA3E57">
        <w:rPr>
          <w:rFonts w:ascii="Helvetica" w:hAnsi="Helvetica" w:cstheme="minorHAnsi"/>
          <w:i/>
          <w:iCs/>
          <w:color w:val="4472C4" w:themeColor="accent1"/>
          <w:sz w:val="22"/>
          <w:szCs w:val="22"/>
        </w:rPr>
        <w:t>Video Editor: please emphasize Figures 1</w:t>
      </w:r>
      <w:r>
        <w:rPr>
          <w:rFonts w:ascii="Helvetica" w:hAnsi="Helvetica" w:cstheme="minorHAnsi"/>
          <w:i/>
          <w:iCs/>
          <w:color w:val="4472C4" w:themeColor="accent1"/>
          <w:sz w:val="22"/>
          <w:szCs w:val="22"/>
        </w:rPr>
        <w:t>G</w:t>
      </w:r>
      <w:r w:rsidRPr="00EA3E57">
        <w:rPr>
          <w:rFonts w:ascii="Helvetica" w:hAnsi="Helvetica" w:cstheme="minorHAnsi"/>
          <w:i/>
          <w:iCs/>
          <w:color w:val="4472C4" w:themeColor="accent1"/>
          <w:sz w:val="22"/>
          <w:szCs w:val="22"/>
        </w:rPr>
        <w:t>-1</w:t>
      </w:r>
      <w:r>
        <w:rPr>
          <w:rFonts w:ascii="Helvetica" w:hAnsi="Helvetica" w:cstheme="minorHAnsi"/>
          <w:i/>
          <w:iCs/>
          <w:color w:val="4472C4" w:themeColor="accent1"/>
          <w:sz w:val="22"/>
          <w:szCs w:val="22"/>
        </w:rPr>
        <w:t>I</w:t>
      </w:r>
    </w:p>
    <w:p w14:paraId="2C2E6BA0" w14:textId="2EFA82FD" w:rsidR="00EA3E57" w:rsidRDefault="00EA3E57" w:rsidP="00EA3E57">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Figures 1D-1I </w:t>
      </w:r>
      <w:r w:rsidRPr="00EA3E57">
        <w:rPr>
          <w:rFonts w:ascii="Helvetica" w:hAnsi="Helvetica" w:cstheme="minorHAnsi"/>
          <w:i/>
          <w:iCs/>
          <w:color w:val="4472C4" w:themeColor="accent1"/>
          <w:sz w:val="22"/>
          <w:szCs w:val="22"/>
        </w:rPr>
        <w:t>Video Editor: please emphasize Figures 1</w:t>
      </w:r>
      <w:r>
        <w:rPr>
          <w:rFonts w:ascii="Helvetica" w:hAnsi="Helvetica" w:cstheme="minorHAnsi"/>
          <w:i/>
          <w:iCs/>
          <w:color w:val="4472C4" w:themeColor="accent1"/>
          <w:sz w:val="22"/>
          <w:szCs w:val="22"/>
        </w:rPr>
        <w:t xml:space="preserve">I and </w:t>
      </w:r>
      <w:r w:rsidRPr="00EA3E57">
        <w:rPr>
          <w:rFonts w:ascii="Helvetica" w:hAnsi="Helvetica" w:cstheme="minorHAnsi"/>
          <w:i/>
          <w:iCs/>
          <w:color w:val="4472C4" w:themeColor="accent1"/>
          <w:sz w:val="22"/>
          <w:szCs w:val="22"/>
        </w:rPr>
        <w:t>1F</w:t>
      </w:r>
    </w:p>
    <w:p w14:paraId="23608E4C" w14:textId="77777777" w:rsidR="00EA3E57" w:rsidRDefault="00EA3E57" w:rsidP="00EA3E57">
      <w:pPr>
        <w:pStyle w:val="ListParagraph"/>
        <w:ind w:left="1368"/>
        <w:rPr>
          <w:rFonts w:ascii="Helvetica" w:hAnsi="Helvetica" w:cstheme="minorHAnsi"/>
          <w:sz w:val="22"/>
          <w:szCs w:val="22"/>
        </w:rPr>
      </w:pPr>
    </w:p>
    <w:p w14:paraId="69D3EC4A" w14:textId="0C5D76DF" w:rsidR="00EA3E57" w:rsidRDefault="007D4F55" w:rsidP="007D4F55">
      <w:pPr>
        <w:pStyle w:val="ListParagraph"/>
        <w:numPr>
          <w:ilvl w:val="1"/>
          <w:numId w:val="12"/>
        </w:numPr>
        <w:rPr>
          <w:rFonts w:ascii="Helvetica" w:hAnsi="Helvetica" w:cstheme="minorHAnsi"/>
          <w:sz w:val="22"/>
          <w:szCs w:val="22"/>
        </w:rPr>
      </w:pPr>
      <w:r w:rsidRPr="007D4F55">
        <w:rPr>
          <w:rFonts w:ascii="Helvetica" w:hAnsi="Helvetica" w:cstheme="minorHAnsi"/>
          <w:sz w:val="22"/>
          <w:szCs w:val="22"/>
        </w:rPr>
        <w:t xml:space="preserve">No significant signal </w:t>
      </w:r>
      <w:r w:rsidR="00EA3E57">
        <w:rPr>
          <w:rFonts w:ascii="Helvetica" w:hAnsi="Helvetica" w:cstheme="minorHAnsi"/>
          <w:sz w:val="22"/>
          <w:szCs w:val="22"/>
        </w:rPr>
        <w:t>is</w:t>
      </w:r>
      <w:r w:rsidRPr="007D4F55">
        <w:rPr>
          <w:rFonts w:ascii="Helvetica" w:hAnsi="Helvetica" w:cstheme="minorHAnsi"/>
          <w:sz w:val="22"/>
          <w:szCs w:val="22"/>
        </w:rPr>
        <w:t xml:space="preserve"> picked up in negative control</w:t>
      </w:r>
      <w:r w:rsidR="00EA3E57">
        <w:rPr>
          <w:rFonts w:ascii="Helvetica" w:hAnsi="Helvetica" w:cstheme="minorHAnsi"/>
          <w:sz w:val="22"/>
          <w:szCs w:val="22"/>
        </w:rPr>
        <w:t xml:space="preserve"> samples </w:t>
      </w:r>
      <w:r w:rsidR="00EA3E57">
        <w:rPr>
          <w:rFonts w:ascii="Helvetica" w:hAnsi="Helvetica" w:cstheme="minorHAnsi"/>
          <w:b/>
          <w:bCs/>
          <w:sz w:val="22"/>
          <w:szCs w:val="22"/>
        </w:rPr>
        <w:t>[1]</w:t>
      </w:r>
      <w:r w:rsidRPr="007D4F55">
        <w:rPr>
          <w:rFonts w:ascii="Helvetica" w:hAnsi="Helvetica" w:cstheme="minorHAnsi"/>
          <w:sz w:val="22"/>
          <w:szCs w:val="22"/>
        </w:rPr>
        <w:t>.</w:t>
      </w:r>
    </w:p>
    <w:p w14:paraId="78A5FB23" w14:textId="77777777" w:rsidR="00EA3E57" w:rsidRDefault="00EA3E57" w:rsidP="00EA3E57">
      <w:pPr>
        <w:pStyle w:val="ListParagraph"/>
        <w:ind w:left="1080"/>
        <w:rPr>
          <w:rFonts w:ascii="Helvetica" w:hAnsi="Helvetica" w:cstheme="minorHAnsi"/>
          <w:sz w:val="22"/>
          <w:szCs w:val="22"/>
        </w:rPr>
      </w:pPr>
    </w:p>
    <w:p w14:paraId="26790910" w14:textId="29852F0B" w:rsidR="00EA3E57" w:rsidRDefault="00EA3E57" w:rsidP="00EA3E57">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1J</w:t>
      </w:r>
    </w:p>
    <w:p w14:paraId="3FEF896A" w14:textId="77777777" w:rsidR="00EA3E57" w:rsidRPr="00EA3E57" w:rsidRDefault="00EA3E57" w:rsidP="00EA3E57">
      <w:pPr>
        <w:pStyle w:val="ListParagraph"/>
        <w:ind w:left="1080"/>
        <w:rPr>
          <w:rFonts w:ascii="Helvetica" w:hAnsi="Helvetica" w:cstheme="minorHAnsi"/>
          <w:sz w:val="22"/>
          <w:szCs w:val="22"/>
        </w:rPr>
      </w:pPr>
    </w:p>
    <w:p w14:paraId="2A82DF37" w14:textId="1F9F0A05" w:rsidR="00EA3E57" w:rsidRPr="00EA3E57" w:rsidRDefault="00EA3E57" w:rsidP="007D4F55">
      <w:pPr>
        <w:pStyle w:val="ListParagraph"/>
        <w:numPr>
          <w:ilvl w:val="1"/>
          <w:numId w:val="12"/>
        </w:numPr>
        <w:rPr>
          <w:rFonts w:ascii="Helvetica" w:hAnsi="Helvetica" w:cstheme="minorHAnsi"/>
          <w:sz w:val="22"/>
          <w:szCs w:val="22"/>
        </w:rPr>
      </w:pPr>
      <w:r>
        <w:rPr>
          <w:rFonts w:ascii="Helvetica" w:hAnsi="Helvetica"/>
          <w:sz w:val="22"/>
          <w:szCs w:val="22"/>
        </w:rPr>
        <w:t>Eight-minute</w:t>
      </w:r>
      <w:r w:rsidR="007D4F55" w:rsidRPr="007D4F55">
        <w:rPr>
          <w:rFonts w:ascii="Helvetica" w:hAnsi="Helvetica"/>
          <w:sz w:val="22"/>
          <w:szCs w:val="22"/>
        </w:rPr>
        <w:t xml:space="preserve"> stripping in boiling citrate buffer </w:t>
      </w:r>
      <w:r>
        <w:rPr>
          <w:rFonts w:ascii="Helvetica" w:hAnsi="Helvetica"/>
          <w:sz w:val="22"/>
          <w:szCs w:val="22"/>
        </w:rPr>
        <w:t>is also</w:t>
      </w:r>
      <w:r w:rsidR="007D4F55" w:rsidRPr="007D4F55">
        <w:rPr>
          <w:rFonts w:ascii="Helvetica" w:hAnsi="Helvetica"/>
          <w:sz w:val="22"/>
          <w:szCs w:val="22"/>
        </w:rPr>
        <w:t xml:space="preserve"> sufficient to eliminate antibody cross-reactivity for many antibodies commonly used in the adrenal gland </w:t>
      </w:r>
      <w:r>
        <w:rPr>
          <w:rFonts w:ascii="Helvetica" w:hAnsi="Helvetica"/>
          <w:b/>
          <w:bCs/>
          <w:sz w:val="22"/>
          <w:szCs w:val="22"/>
        </w:rPr>
        <w:t>[1]</w:t>
      </w:r>
      <w:r w:rsidR="007D4F55" w:rsidRPr="007D4F55">
        <w:rPr>
          <w:rFonts w:ascii="Helvetica" w:hAnsi="Helvetica"/>
          <w:sz w:val="22"/>
          <w:szCs w:val="22"/>
        </w:rPr>
        <w:t>.</w:t>
      </w:r>
    </w:p>
    <w:p w14:paraId="3350137F" w14:textId="77777777" w:rsidR="00EA3E57" w:rsidRPr="00EA3E57" w:rsidRDefault="00EA3E57" w:rsidP="00EA3E57">
      <w:pPr>
        <w:pStyle w:val="ListParagraph"/>
        <w:ind w:left="1080"/>
        <w:rPr>
          <w:rFonts w:ascii="Helvetica" w:hAnsi="Helvetica" w:cstheme="minorHAnsi"/>
          <w:sz w:val="22"/>
          <w:szCs w:val="22"/>
        </w:rPr>
      </w:pPr>
    </w:p>
    <w:p w14:paraId="2EF8F36B" w14:textId="7D6BA175" w:rsidR="00EA3E57" w:rsidRPr="00EA3E57" w:rsidRDefault="00EA3E57" w:rsidP="00EA3E57">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Figure 2 </w:t>
      </w:r>
      <w:r w:rsidRPr="00EA3E57">
        <w:rPr>
          <w:rFonts w:ascii="Helvetica" w:hAnsi="Helvetica" w:cstheme="minorHAnsi"/>
          <w:i/>
          <w:iCs/>
          <w:color w:val="4472C4" w:themeColor="accent1"/>
          <w:sz w:val="22"/>
          <w:szCs w:val="22"/>
        </w:rPr>
        <w:t xml:space="preserve">Video Editor: please emphasize </w:t>
      </w:r>
      <w:r>
        <w:rPr>
          <w:rFonts w:ascii="Helvetica" w:hAnsi="Helvetica" w:cstheme="minorHAnsi"/>
          <w:i/>
          <w:iCs/>
          <w:color w:val="4472C4" w:themeColor="accent1"/>
          <w:sz w:val="22"/>
          <w:szCs w:val="22"/>
        </w:rPr>
        <w:t>merged image</w:t>
      </w:r>
    </w:p>
    <w:p w14:paraId="6DD1F547" w14:textId="77777777" w:rsidR="00EA3E57" w:rsidRDefault="00EA3E57" w:rsidP="00EA3E57">
      <w:pPr>
        <w:pStyle w:val="ListParagraph"/>
        <w:ind w:left="1080"/>
        <w:rPr>
          <w:rFonts w:ascii="Helvetica" w:hAnsi="Helvetica" w:cstheme="minorHAnsi"/>
          <w:sz w:val="22"/>
          <w:szCs w:val="22"/>
        </w:rPr>
      </w:pPr>
    </w:p>
    <w:p w14:paraId="21A4559A" w14:textId="6256B614" w:rsidR="00EA3E57" w:rsidRDefault="00EA3E57" w:rsidP="007D4F55">
      <w:pPr>
        <w:pStyle w:val="ListParagraph"/>
        <w:numPr>
          <w:ilvl w:val="1"/>
          <w:numId w:val="12"/>
        </w:numPr>
        <w:rPr>
          <w:rFonts w:ascii="Helvetica" w:hAnsi="Helvetica" w:cstheme="minorHAnsi"/>
          <w:sz w:val="22"/>
          <w:szCs w:val="22"/>
        </w:rPr>
      </w:pPr>
      <w:r>
        <w:rPr>
          <w:rFonts w:ascii="Helvetica" w:hAnsi="Helvetica" w:cstheme="minorHAnsi"/>
          <w:sz w:val="22"/>
          <w:szCs w:val="22"/>
        </w:rPr>
        <w:t xml:space="preserve">In some cases, </w:t>
      </w:r>
      <w:r w:rsidR="007D4F55" w:rsidRPr="007D4F55">
        <w:rPr>
          <w:rFonts w:ascii="Helvetica" w:hAnsi="Helvetica" w:cstheme="minorHAnsi"/>
          <w:sz w:val="22"/>
          <w:szCs w:val="22"/>
        </w:rPr>
        <w:t xml:space="preserve">a weak false positive signal </w:t>
      </w:r>
      <w:r>
        <w:rPr>
          <w:rFonts w:ascii="Helvetica" w:hAnsi="Helvetica" w:cstheme="minorHAnsi"/>
          <w:sz w:val="22"/>
          <w:szCs w:val="22"/>
        </w:rPr>
        <w:t>is</w:t>
      </w:r>
      <w:r w:rsidR="007D4F55" w:rsidRPr="007D4F55">
        <w:rPr>
          <w:rFonts w:ascii="Helvetica" w:hAnsi="Helvetica" w:cstheme="minorHAnsi"/>
          <w:sz w:val="22"/>
          <w:szCs w:val="22"/>
        </w:rPr>
        <w:t xml:space="preserve"> still detectable</w:t>
      </w:r>
      <w:r w:rsidR="004F2E96">
        <w:rPr>
          <w:rFonts w:ascii="Helvetica" w:hAnsi="Helvetica" w:cstheme="minorHAnsi"/>
          <w:sz w:val="22"/>
          <w:szCs w:val="22"/>
        </w:rPr>
        <w:t>, however</w:t>
      </w:r>
      <w:r>
        <w:rPr>
          <w:rFonts w:ascii="Helvetica" w:hAnsi="Helvetica" w:cstheme="minorHAnsi"/>
          <w:sz w:val="22"/>
          <w:szCs w:val="22"/>
        </w:rPr>
        <w:t xml:space="preserve"> </w:t>
      </w:r>
      <w:r>
        <w:rPr>
          <w:rFonts w:ascii="Helvetica" w:hAnsi="Helvetica" w:cstheme="minorHAnsi"/>
          <w:b/>
          <w:bCs/>
          <w:sz w:val="22"/>
          <w:szCs w:val="22"/>
        </w:rPr>
        <w:t>[1]</w:t>
      </w:r>
      <w:r w:rsidR="004F2E96">
        <w:rPr>
          <w:rFonts w:ascii="Helvetica" w:hAnsi="Helvetica" w:cstheme="minorHAnsi"/>
          <w:sz w:val="22"/>
          <w:szCs w:val="22"/>
        </w:rPr>
        <w:t>,</w:t>
      </w:r>
      <w:r>
        <w:rPr>
          <w:rFonts w:ascii="Helvetica" w:hAnsi="Helvetica" w:cstheme="minorHAnsi"/>
          <w:sz w:val="22"/>
          <w:szCs w:val="22"/>
        </w:rPr>
        <w:t xml:space="preserve"> and an increase </w:t>
      </w:r>
      <w:r w:rsidR="004F2E96">
        <w:rPr>
          <w:rFonts w:ascii="Helvetica" w:hAnsi="Helvetica" w:cstheme="minorHAnsi"/>
          <w:sz w:val="22"/>
          <w:szCs w:val="22"/>
        </w:rPr>
        <w:t>of 20 minutes</w:t>
      </w:r>
      <w:r>
        <w:rPr>
          <w:rFonts w:ascii="Helvetica" w:hAnsi="Helvetica" w:cstheme="minorHAnsi"/>
          <w:sz w:val="22"/>
          <w:szCs w:val="22"/>
        </w:rPr>
        <w:t xml:space="preserve"> </w:t>
      </w:r>
      <w:r w:rsidR="004F2E96">
        <w:rPr>
          <w:rFonts w:ascii="Helvetica" w:hAnsi="Helvetica" w:cstheme="minorHAnsi"/>
          <w:sz w:val="22"/>
          <w:szCs w:val="22"/>
        </w:rPr>
        <w:t xml:space="preserve">to the </w:t>
      </w:r>
      <w:r>
        <w:rPr>
          <w:rFonts w:ascii="Helvetica" w:hAnsi="Helvetica" w:cstheme="minorHAnsi"/>
          <w:sz w:val="22"/>
          <w:szCs w:val="22"/>
        </w:rPr>
        <w:t xml:space="preserve">microwave treatment still may not completely remove the antibody cross-reactivity </w:t>
      </w:r>
      <w:r>
        <w:rPr>
          <w:rFonts w:ascii="Helvetica" w:hAnsi="Helvetica" w:cstheme="minorHAnsi"/>
          <w:b/>
          <w:bCs/>
          <w:sz w:val="22"/>
          <w:szCs w:val="22"/>
        </w:rPr>
        <w:t>[2]</w:t>
      </w:r>
      <w:r>
        <w:rPr>
          <w:rFonts w:ascii="Helvetica" w:hAnsi="Helvetica" w:cstheme="minorHAnsi"/>
          <w:sz w:val="22"/>
          <w:szCs w:val="22"/>
        </w:rPr>
        <w:t>.</w:t>
      </w:r>
    </w:p>
    <w:p w14:paraId="7D5AF552" w14:textId="77777777" w:rsidR="00EA3E57" w:rsidRDefault="00EA3E57" w:rsidP="00EA3E57">
      <w:pPr>
        <w:pStyle w:val="ListParagraph"/>
        <w:ind w:left="1080"/>
        <w:rPr>
          <w:rFonts w:ascii="Helvetica" w:hAnsi="Helvetica" w:cstheme="minorHAnsi"/>
          <w:sz w:val="22"/>
          <w:szCs w:val="22"/>
        </w:rPr>
      </w:pPr>
    </w:p>
    <w:p w14:paraId="14453872" w14:textId="485CFA9B" w:rsidR="00EA3E57" w:rsidRPr="00EA3E57" w:rsidRDefault="00EA3E57" w:rsidP="00644DBD">
      <w:pPr>
        <w:pStyle w:val="ListParagraph"/>
        <w:numPr>
          <w:ilvl w:val="2"/>
          <w:numId w:val="12"/>
        </w:numPr>
        <w:rPr>
          <w:rFonts w:ascii="Helvetica" w:hAnsi="Helvetica" w:cstheme="minorHAnsi"/>
          <w:sz w:val="22"/>
          <w:szCs w:val="22"/>
        </w:rPr>
      </w:pPr>
      <w:r w:rsidRPr="00EA3E57">
        <w:rPr>
          <w:rFonts w:ascii="Helvetica" w:hAnsi="Helvetica" w:cstheme="minorHAnsi"/>
          <w:sz w:val="22"/>
          <w:szCs w:val="22"/>
        </w:rPr>
        <w:t>LAB MEDIA: Figure 3</w:t>
      </w:r>
      <w:r w:rsidR="005E5959">
        <w:rPr>
          <w:rFonts w:ascii="Helvetica" w:hAnsi="Helvetica" w:cstheme="minorHAnsi"/>
          <w:sz w:val="22"/>
          <w:szCs w:val="22"/>
        </w:rPr>
        <w:t xml:space="preserve">E and 3F </w:t>
      </w:r>
      <w:r w:rsidRPr="00EA3E57">
        <w:rPr>
          <w:rFonts w:ascii="Helvetica" w:hAnsi="Helvetica" w:cstheme="minorHAnsi"/>
          <w:i/>
          <w:iCs/>
          <w:color w:val="4472C4" w:themeColor="accent1"/>
          <w:sz w:val="22"/>
          <w:szCs w:val="22"/>
        </w:rPr>
        <w:t xml:space="preserve">Video Editor: please emphasize </w:t>
      </w:r>
      <w:r w:rsidR="005E5959">
        <w:rPr>
          <w:rFonts w:ascii="Helvetica" w:hAnsi="Helvetica" w:cstheme="minorHAnsi"/>
          <w:i/>
          <w:iCs/>
          <w:color w:val="4472C4" w:themeColor="accent1"/>
          <w:sz w:val="22"/>
          <w:szCs w:val="22"/>
        </w:rPr>
        <w:t>green</w:t>
      </w:r>
      <w:r>
        <w:rPr>
          <w:rFonts w:ascii="Helvetica" w:hAnsi="Helvetica" w:cstheme="minorHAnsi"/>
          <w:i/>
          <w:iCs/>
          <w:color w:val="4472C4" w:themeColor="accent1"/>
          <w:sz w:val="22"/>
          <w:szCs w:val="22"/>
        </w:rPr>
        <w:t xml:space="preserve"> signal in </w:t>
      </w:r>
      <w:r w:rsidR="00DE2F63">
        <w:rPr>
          <w:rFonts w:ascii="Helvetica" w:hAnsi="Helvetica" w:cstheme="minorHAnsi"/>
          <w:i/>
          <w:iCs/>
          <w:color w:val="4472C4" w:themeColor="accent1"/>
          <w:sz w:val="22"/>
          <w:szCs w:val="22"/>
        </w:rPr>
        <w:t>red</w:t>
      </w:r>
      <w:r w:rsidR="005E5959">
        <w:rPr>
          <w:rFonts w:ascii="Helvetica" w:hAnsi="Helvetica" w:cstheme="minorHAnsi"/>
          <w:i/>
          <w:iCs/>
          <w:color w:val="4472C4" w:themeColor="accent1"/>
          <w:sz w:val="22"/>
          <w:szCs w:val="22"/>
        </w:rPr>
        <w:t xml:space="preserve"> center of the adrenal gland </w:t>
      </w:r>
      <w:r>
        <w:rPr>
          <w:rFonts w:ascii="Helvetica" w:hAnsi="Helvetica" w:cstheme="minorHAnsi"/>
          <w:i/>
          <w:iCs/>
          <w:color w:val="4472C4" w:themeColor="accent1"/>
          <w:sz w:val="22"/>
          <w:szCs w:val="22"/>
        </w:rPr>
        <w:t>Figure 3F</w:t>
      </w:r>
      <w:r w:rsidR="00F234F7">
        <w:rPr>
          <w:rFonts w:ascii="Helvetica" w:hAnsi="Helvetica" w:cstheme="minorHAnsi"/>
          <w:i/>
          <w:iCs/>
          <w:color w:val="4472C4" w:themeColor="accent1"/>
          <w:sz w:val="22"/>
          <w:szCs w:val="22"/>
        </w:rPr>
        <w:br/>
      </w:r>
    </w:p>
    <w:p w14:paraId="4DE7BDDF" w14:textId="5AE96F3A" w:rsidR="00EA3E57" w:rsidRPr="00EA3E57" w:rsidRDefault="00EA3E57" w:rsidP="00644DBD">
      <w:pPr>
        <w:pStyle w:val="ListParagraph"/>
        <w:numPr>
          <w:ilvl w:val="2"/>
          <w:numId w:val="12"/>
        </w:numPr>
        <w:rPr>
          <w:rFonts w:ascii="Helvetica" w:hAnsi="Helvetica" w:cstheme="minorHAnsi"/>
          <w:sz w:val="22"/>
          <w:szCs w:val="22"/>
        </w:rPr>
      </w:pPr>
      <w:r w:rsidRPr="00EA3E57">
        <w:rPr>
          <w:rFonts w:ascii="Helvetica" w:hAnsi="Helvetica" w:cstheme="minorHAnsi"/>
          <w:sz w:val="22"/>
          <w:szCs w:val="22"/>
        </w:rPr>
        <w:t>LAB MEDIA: Figure 3</w:t>
      </w:r>
      <w:r w:rsidR="005E5959">
        <w:rPr>
          <w:rFonts w:ascii="Helvetica" w:hAnsi="Helvetica" w:cstheme="minorHAnsi"/>
          <w:sz w:val="22"/>
          <w:szCs w:val="22"/>
        </w:rPr>
        <w:t>K and 3L</w:t>
      </w:r>
      <w:r w:rsidRPr="00EA3E57">
        <w:rPr>
          <w:rFonts w:ascii="Helvetica" w:hAnsi="Helvetica" w:cstheme="minorHAnsi"/>
          <w:i/>
          <w:iCs/>
          <w:color w:val="4472C4" w:themeColor="accent1"/>
          <w:sz w:val="22"/>
          <w:szCs w:val="22"/>
        </w:rPr>
        <w:t>Video Editor: please</w:t>
      </w:r>
      <w:r>
        <w:rPr>
          <w:rFonts w:ascii="Helvetica" w:hAnsi="Helvetica" w:cstheme="minorHAnsi"/>
          <w:i/>
          <w:iCs/>
          <w:color w:val="4472C4" w:themeColor="accent1"/>
          <w:sz w:val="22"/>
          <w:szCs w:val="22"/>
        </w:rPr>
        <w:t xml:space="preserve"> emphasize </w:t>
      </w:r>
      <w:r w:rsidR="00DE2F63">
        <w:rPr>
          <w:rFonts w:ascii="Helvetica" w:hAnsi="Helvetica" w:cstheme="minorHAnsi"/>
          <w:i/>
          <w:iCs/>
          <w:color w:val="4472C4" w:themeColor="accent1"/>
          <w:sz w:val="22"/>
          <w:szCs w:val="22"/>
        </w:rPr>
        <w:t>red</w:t>
      </w:r>
      <w:r>
        <w:rPr>
          <w:rFonts w:ascii="Helvetica" w:hAnsi="Helvetica" w:cstheme="minorHAnsi"/>
          <w:i/>
          <w:iCs/>
          <w:color w:val="4472C4" w:themeColor="accent1"/>
          <w:sz w:val="22"/>
          <w:szCs w:val="22"/>
        </w:rPr>
        <w:t xml:space="preserve"> signal in Figures 3</w:t>
      </w:r>
      <w:r w:rsidR="00DE2F63">
        <w:rPr>
          <w:rFonts w:ascii="Helvetica" w:hAnsi="Helvetica" w:cstheme="minorHAnsi"/>
          <w:i/>
          <w:iCs/>
          <w:color w:val="4472C4" w:themeColor="accent1"/>
          <w:sz w:val="22"/>
          <w:szCs w:val="22"/>
        </w:rPr>
        <w:t>K</w:t>
      </w:r>
      <w:r>
        <w:rPr>
          <w:rFonts w:ascii="Helvetica" w:hAnsi="Helvetica" w:cstheme="minorHAnsi"/>
          <w:i/>
          <w:iCs/>
          <w:color w:val="4472C4" w:themeColor="accent1"/>
          <w:sz w:val="22"/>
          <w:szCs w:val="22"/>
        </w:rPr>
        <w:t xml:space="preserve"> and </w:t>
      </w:r>
      <w:r w:rsidR="00DE2F63">
        <w:rPr>
          <w:rFonts w:ascii="Helvetica" w:hAnsi="Helvetica" w:cstheme="minorHAnsi"/>
          <w:i/>
          <w:iCs/>
          <w:color w:val="4472C4" w:themeColor="accent1"/>
          <w:sz w:val="22"/>
          <w:szCs w:val="22"/>
        </w:rPr>
        <w:t xml:space="preserve">weak green signal in Figure </w:t>
      </w:r>
      <w:r>
        <w:rPr>
          <w:rFonts w:ascii="Helvetica" w:hAnsi="Helvetica" w:cstheme="minorHAnsi"/>
          <w:i/>
          <w:iCs/>
          <w:color w:val="4472C4" w:themeColor="accent1"/>
          <w:sz w:val="22"/>
          <w:szCs w:val="22"/>
        </w:rPr>
        <w:t>3L</w:t>
      </w:r>
    </w:p>
    <w:p w14:paraId="06ED7B65" w14:textId="77777777" w:rsidR="00406DF9" w:rsidRDefault="00406DF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238380B6"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4092136B" w14:textId="0260856F" w:rsidR="00636BC0" w:rsidRDefault="00CE10F2" w:rsidP="00636BC0">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r w:rsidR="0033521A">
        <w:rPr>
          <w:rFonts w:ascii="Helvetica" w:hAnsi="Helvetica" w:cs="Arial"/>
          <w:b/>
          <w:sz w:val="22"/>
          <w:szCs w:val="22"/>
        </w:rPr>
        <w:t xml:space="preserve"> </w:t>
      </w:r>
      <w:r w:rsidR="0033521A" w:rsidRPr="0033521A">
        <w:rPr>
          <w:rFonts w:ascii="Helvetica" w:hAnsi="Helvetica" w:cs="Arial"/>
          <w:bCs/>
          <w:sz w:val="22"/>
          <w:szCs w:val="22"/>
          <w:highlight w:val="green"/>
        </w:rPr>
        <w:t xml:space="preserve">NOTE: Videographer notes say that 7.1 – 7.2 were delivered by Sophia Zheng and 7.3 – 7.4 were delivered by </w:t>
      </w:r>
      <w:proofErr w:type="spellStart"/>
      <w:r w:rsidR="0033521A" w:rsidRPr="0033521A">
        <w:rPr>
          <w:rFonts w:ascii="Helvetica" w:hAnsi="Helvetica" w:cs="Arial"/>
          <w:bCs/>
          <w:sz w:val="22"/>
          <w:szCs w:val="22"/>
          <w:highlight w:val="green"/>
        </w:rPr>
        <w:t>Qiongxia</w:t>
      </w:r>
      <w:proofErr w:type="spellEnd"/>
      <w:r w:rsidR="0033521A" w:rsidRPr="0033521A">
        <w:rPr>
          <w:rFonts w:ascii="Helvetica" w:hAnsi="Helvetica" w:cs="Arial"/>
          <w:bCs/>
          <w:sz w:val="22"/>
          <w:szCs w:val="22"/>
          <w:highlight w:val="green"/>
        </w:rPr>
        <w:t xml:space="preserve"> </w:t>
      </w:r>
      <w:proofErr w:type="spellStart"/>
      <w:r w:rsidR="0033521A" w:rsidRPr="0033521A">
        <w:rPr>
          <w:rFonts w:ascii="Helvetica" w:hAnsi="Helvetica" w:cs="Arial"/>
          <w:bCs/>
          <w:sz w:val="22"/>
          <w:szCs w:val="22"/>
          <w:highlight w:val="green"/>
        </w:rPr>
        <w:t>Lyu</w:t>
      </w:r>
      <w:proofErr w:type="spellEnd"/>
      <w:r w:rsidR="0033521A" w:rsidRPr="0033521A">
        <w:rPr>
          <w:rFonts w:ascii="Helvetica" w:hAnsi="Helvetica" w:cs="Arial"/>
          <w:bCs/>
          <w:sz w:val="22"/>
          <w:szCs w:val="22"/>
          <w:highlight w:val="green"/>
        </w:rPr>
        <w:t>. Authors didn’t make a note of this so please double-check.</w:t>
      </w:r>
      <w:r w:rsidR="0033521A">
        <w:rPr>
          <w:rFonts w:ascii="Helvetica" w:hAnsi="Helvetica" w:cs="Arial"/>
          <w:bCs/>
          <w:sz w:val="22"/>
          <w:szCs w:val="22"/>
        </w:rPr>
        <w:t xml:space="preserve"> </w:t>
      </w:r>
    </w:p>
    <w:p w14:paraId="74D06976" w14:textId="77777777" w:rsidR="00636BC0" w:rsidRDefault="00636BC0" w:rsidP="00636BC0">
      <w:pPr>
        <w:ind w:left="1080"/>
        <w:outlineLvl w:val="0"/>
        <w:rPr>
          <w:rFonts w:ascii="Helvetica" w:hAnsi="Helvetica" w:cs="Arial"/>
          <w:b/>
          <w:sz w:val="22"/>
          <w:szCs w:val="22"/>
        </w:rPr>
      </w:pPr>
    </w:p>
    <w:p w14:paraId="6341ADB0" w14:textId="27D8CDF5" w:rsidR="009C53FA" w:rsidRDefault="00636BC0" w:rsidP="009C53FA">
      <w:pPr>
        <w:numPr>
          <w:ilvl w:val="1"/>
          <w:numId w:val="12"/>
        </w:numPr>
        <w:outlineLvl w:val="0"/>
        <w:rPr>
          <w:rFonts w:ascii="Helvetica" w:hAnsi="Helvetica" w:cs="Arial"/>
          <w:color w:val="000000" w:themeColor="text1"/>
          <w:sz w:val="22"/>
          <w:szCs w:val="22"/>
        </w:rPr>
      </w:pPr>
      <w:r w:rsidRPr="0033521A">
        <w:rPr>
          <w:rFonts w:ascii="Helvetica" w:hAnsi="Helvetica" w:cs="Calibri"/>
          <w:b/>
          <w:bCs/>
          <w:color w:val="000000" w:themeColor="text1"/>
          <w:sz w:val="22"/>
          <w:szCs w:val="22"/>
          <w:highlight w:val="green"/>
          <w:u w:val="single"/>
        </w:rPr>
        <w:t xml:space="preserve">Kari </w:t>
      </w:r>
      <w:proofErr w:type="spellStart"/>
      <w:r w:rsidRPr="0033521A">
        <w:rPr>
          <w:rFonts w:ascii="Helvetica" w:hAnsi="Helvetica" w:cs="Calibri"/>
          <w:b/>
          <w:bCs/>
          <w:color w:val="000000" w:themeColor="text1"/>
          <w:sz w:val="22"/>
          <w:szCs w:val="22"/>
          <w:highlight w:val="green"/>
          <w:u w:val="single"/>
        </w:rPr>
        <w:t>Laprocina</w:t>
      </w:r>
      <w:proofErr w:type="spellEnd"/>
      <w:r w:rsidRPr="00636BC0">
        <w:rPr>
          <w:rFonts w:ascii="Helvetica" w:hAnsi="Helvetica" w:cs="Calibri"/>
          <w:color w:val="000000" w:themeColor="text1"/>
          <w:sz w:val="22"/>
          <w:szCs w:val="22"/>
        </w:rPr>
        <w:t>:</w:t>
      </w:r>
      <w:r w:rsidRPr="00636BC0">
        <w:rPr>
          <w:rFonts w:ascii="Helvetica" w:hAnsi="Helvetica" w:cs="Calibri"/>
          <w:color w:val="000000" w:themeColor="text1"/>
          <w:sz w:val="22"/>
          <w:szCs w:val="22"/>
          <w:shd w:val="clear" w:color="auto" w:fill="FFFFFF"/>
        </w:rPr>
        <w:t> </w:t>
      </w:r>
      <w:r w:rsidR="009C53FA">
        <w:rPr>
          <w:rFonts w:ascii="Helvetica" w:hAnsi="Helvetica" w:cs="Calibri"/>
          <w:color w:val="000000" w:themeColor="text1"/>
          <w:sz w:val="22"/>
          <w:szCs w:val="22"/>
          <w:shd w:val="clear" w:color="auto" w:fill="FFFFFF"/>
        </w:rPr>
        <w:t>During</w:t>
      </w:r>
      <w:r w:rsidRPr="00636BC0">
        <w:rPr>
          <w:rFonts w:ascii="Helvetica" w:hAnsi="Helvetica" w:cs="Calibri"/>
          <w:color w:val="000000" w:themeColor="text1"/>
          <w:sz w:val="22"/>
          <w:szCs w:val="22"/>
          <w:shd w:val="clear" w:color="auto" w:fill="FFFFFF"/>
        </w:rPr>
        <w:t xml:space="preserve"> fluorescen</w:t>
      </w:r>
      <w:r w:rsidR="009C53FA">
        <w:rPr>
          <w:rFonts w:ascii="Helvetica" w:hAnsi="Helvetica" w:cs="Calibri"/>
          <w:color w:val="000000" w:themeColor="text1"/>
          <w:sz w:val="22"/>
          <w:szCs w:val="22"/>
          <w:shd w:val="clear" w:color="auto" w:fill="FFFFFF"/>
        </w:rPr>
        <w:t>ce</w:t>
      </w:r>
      <w:r w:rsidRPr="00636BC0">
        <w:rPr>
          <w:rFonts w:ascii="Helvetica" w:hAnsi="Helvetica" w:cs="Calibri"/>
          <w:color w:val="000000" w:themeColor="text1"/>
          <w:sz w:val="22"/>
          <w:szCs w:val="22"/>
          <w:shd w:val="clear" w:color="auto" w:fill="FFFFFF"/>
        </w:rPr>
        <w:t xml:space="preserve"> imag</w:t>
      </w:r>
      <w:r w:rsidR="009C53FA">
        <w:rPr>
          <w:rFonts w:ascii="Helvetica" w:hAnsi="Helvetica" w:cs="Calibri"/>
          <w:color w:val="000000" w:themeColor="text1"/>
          <w:sz w:val="22"/>
          <w:szCs w:val="22"/>
          <w:shd w:val="clear" w:color="auto" w:fill="FFFFFF"/>
        </w:rPr>
        <w:t>ing</w:t>
      </w:r>
      <w:r w:rsidRPr="00636BC0">
        <w:rPr>
          <w:rFonts w:ascii="Helvetica" w:hAnsi="Helvetica" w:cs="Calibri"/>
          <w:color w:val="000000" w:themeColor="text1"/>
          <w:sz w:val="22"/>
          <w:szCs w:val="22"/>
          <w:shd w:val="clear" w:color="auto" w:fill="FFFFFF"/>
        </w:rPr>
        <w:t xml:space="preserve">, it is important not to move the stage </w:t>
      </w:r>
      <w:r w:rsidR="00564A69">
        <w:rPr>
          <w:rFonts w:ascii="Helvetica" w:hAnsi="Helvetica" w:cs="Calibri"/>
          <w:color w:val="000000" w:themeColor="text1"/>
          <w:sz w:val="22"/>
          <w:szCs w:val="22"/>
          <w:shd w:val="clear" w:color="auto" w:fill="FFFFFF"/>
        </w:rPr>
        <w:t>when switching</w:t>
      </w:r>
      <w:r w:rsidRPr="00636BC0">
        <w:rPr>
          <w:rFonts w:ascii="Helvetica" w:hAnsi="Helvetica" w:cs="Calibri"/>
          <w:color w:val="000000" w:themeColor="text1"/>
          <w:sz w:val="22"/>
          <w:szCs w:val="22"/>
          <w:shd w:val="clear" w:color="auto" w:fill="FFFFFF"/>
        </w:rPr>
        <w:t xml:space="preserve"> channels. However, it may be necessary to re-adjust the focus to obtain clear images of each channel </w:t>
      </w:r>
      <w:r w:rsidRPr="00636BC0">
        <w:rPr>
          <w:rFonts w:ascii="Helvetica" w:hAnsi="Helvetica" w:cs="Calibri"/>
          <w:b/>
          <w:bCs/>
          <w:color w:val="000000" w:themeColor="text1"/>
          <w:sz w:val="22"/>
          <w:szCs w:val="22"/>
          <w:shd w:val="clear" w:color="auto" w:fill="FFFFFF"/>
        </w:rPr>
        <w:t>[1]</w:t>
      </w:r>
      <w:r w:rsidRPr="00636BC0">
        <w:rPr>
          <w:rFonts w:ascii="Helvetica" w:hAnsi="Helvetica" w:cs="Calibri"/>
          <w:color w:val="000000" w:themeColor="text1"/>
          <w:sz w:val="22"/>
          <w:szCs w:val="22"/>
          <w:shd w:val="clear" w:color="auto" w:fill="FFFFFF"/>
        </w:rPr>
        <w:t>.</w:t>
      </w:r>
      <w:r w:rsidR="0033521A">
        <w:rPr>
          <w:rFonts w:ascii="Helvetica" w:hAnsi="Helvetica" w:cs="Calibri"/>
          <w:color w:val="000000" w:themeColor="text1"/>
          <w:sz w:val="22"/>
          <w:szCs w:val="22"/>
          <w:shd w:val="clear" w:color="auto" w:fill="FFFFFF"/>
        </w:rPr>
        <w:t xml:space="preserve"> </w:t>
      </w:r>
    </w:p>
    <w:p w14:paraId="492A2DF7" w14:textId="77777777" w:rsidR="009C53FA" w:rsidRPr="009C53FA" w:rsidRDefault="009C53FA" w:rsidP="009C53FA">
      <w:pPr>
        <w:ind w:left="1368"/>
        <w:outlineLvl w:val="0"/>
        <w:rPr>
          <w:rFonts w:ascii="Helvetica" w:hAnsi="Helvetica" w:cs="Arial"/>
          <w:color w:val="000000" w:themeColor="text1"/>
          <w:sz w:val="22"/>
          <w:szCs w:val="22"/>
        </w:rPr>
      </w:pPr>
    </w:p>
    <w:p w14:paraId="2E1CF307" w14:textId="69B112C6" w:rsidR="00636BC0" w:rsidRPr="009C53FA" w:rsidRDefault="00636BC0" w:rsidP="009C53FA">
      <w:pPr>
        <w:numPr>
          <w:ilvl w:val="2"/>
          <w:numId w:val="12"/>
        </w:numPr>
        <w:outlineLvl w:val="0"/>
        <w:rPr>
          <w:rFonts w:ascii="Helvetica" w:hAnsi="Helvetica" w:cs="Arial"/>
          <w:color w:val="000000" w:themeColor="text1"/>
          <w:sz w:val="22"/>
          <w:szCs w:val="22"/>
        </w:rPr>
      </w:pPr>
      <w:r w:rsidRPr="009C53FA">
        <w:rPr>
          <w:rFonts w:ascii="Helvetica" w:hAnsi="Helvetica" w:cs="Arial"/>
          <w:bCs/>
          <w:color w:val="000000" w:themeColor="text1"/>
          <w:sz w:val="22"/>
          <w:szCs w:val="22"/>
        </w:rPr>
        <w:t>INTERVIEW: Named talent says the statement above in an interview-style shot, looking slightly off-camera</w:t>
      </w:r>
    </w:p>
    <w:p w14:paraId="73203E1F" w14:textId="7BAD7F55" w:rsidR="0008781D" w:rsidRPr="0008781D" w:rsidRDefault="0008781D" w:rsidP="0008781D">
      <w:pPr>
        <w:numPr>
          <w:ilvl w:val="1"/>
          <w:numId w:val="12"/>
        </w:numPr>
        <w:spacing w:before="240"/>
        <w:outlineLvl w:val="0"/>
        <w:rPr>
          <w:rFonts w:ascii="Helvetica" w:hAnsi="Helvetica" w:cstheme="minorHAnsi"/>
          <w:color w:val="000000" w:themeColor="text1"/>
          <w:sz w:val="22"/>
          <w:szCs w:val="22"/>
        </w:rPr>
      </w:pPr>
      <w:r w:rsidRPr="0033521A">
        <w:rPr>
          <w:rFonts w:ascii="Helvetica" w:hAnsi="Helvetica" w:cs="Calibri"/>
          <w:b/>
          <w:bCs/>
          <w:color w:val="000000" w:themeColor="text1"/>
          <w:sz w:val="22"/>
          <w:szCs w:val="22"/>
          <w:highlight w:val="green"/>
          <w:u w:val="single"/>
        </w:rPr>
        <w:t xml:space="preserve">Kari </w:t>
      </w:r>
      <w:proofErr w:type="spellStart"/>
      <w:r w:rsidRPr="0033521A">
        <w:rPr>
          <w:rFonts w:ascii="Helvetica" w:hAnsi="Helvetica" w:cs="Calibri"/>
          <w:b/>
          <w:bCs/>
          <w:color w:val="000000" w:themeColor="text1"/>
          <w:sz w:val="22"/>
          <w:szCs w:val="22"/>
          <w:highlight w:val="green"/>
          <w:u w:val="single"/>
        </w:rPr>
        <w:t>Laprocina</w:t>
      </w:r>
      <w:proofErr w:type="spellEnd"/>
      <w:r w:rsidRPr="00636BC0">
        <w:rPr>
          <w:rFonts w:ascii="Helvetica" w:hAnsi="Helvetica" w:cs="Calibri"/>
          <w:color w:val="000000" w:themeColor="text1"/>
          <w:sz w:val="22"/>
          <w:szCs w:val="22"/>
        </w:rPr>
        <w:t>:</w:t>
      </w:r>
      <w:r w:rsidRPr="00636BC0">
        <w:rPr>
          <w:rFonts w:ascii="Helvetica" w:hAnsi="Helvetica" w:cs="Calibri"/>
          <w:color w:val="000000" w:themeColor="text1"/>
          <w:sz w:val="22"/>
          <w:szCs w:val="22"/>
          <w:shd w:val="clear" w:color="auto" w:fill="FFFFFF"/>
        </w:rPr>
        <w:t> </w:t>
      </w:r>
      <w:r>
        <w:rPr>
          <w:rFonts w:ascii="Helvetica" w:hAnsi="Helvetica" w:cs="Calibri"/>
          <w:color w:val="000000" w:themeColor="text1"/>
          <w:sz w:val="22"/>
          <w:szCs w:val="22"/>
          <w:shd w:val="clear" w:color="auto" w:fill="FFFFFF"/>
        </w:rPr>
        <w:t xml:space="preserve">For each channel, be sure to adjust the exposure time to ensure that the signals are appropriately exposed with no </w:t>
      </w:r>
      <w:r w:rsidR="00AD2274">
        <w:rPr>
          <w:rFonts w:ascii="Helvetica" w:hAnsi="Helvetica" w:cs="Calibri"/>
          <w:color w:val="000000" w:themeColor="text1"/>
          <w:sz w:val="22"/>
          <w:szCs w:val="22"/>
          <w:shd w:val="clear" w:color="auto" w:fill="FFFFFF"/>
        </w:rPr>
        <w:t>over</w:t>
      </w:r>
      <w:r>
        <w:rPr>
          <w:rFonts w:ascii="Helvetica" w:hAnsi="Helvetica" w:cs="Calibri"/>
          <w:color w:val="000000" w:themeColor="text1"/>
          <w:sz w:val="22"/>
          <w:szCs w:val="22"/>
          <w:shd w:val="clear" w:color="auto" w:fill="FFFFFF"/>
        </w:rPr>
        <w:t>-exposed pixels or areas in the image</w:t>
      </w:r>
      <w:r w:rsidR="009C53FA">
        <w:rPr>
          <w:rFonts w:ascii="Helvetica" w:hAnsi="Helvetica" w:cs="Calibri"/>
          <w:color w:val="000000" w:themeColor="text1"/>
          <w:sz w:val="22"/>
          <w:szCs w:val="22"/>
          <w:shd w:val="clear" w:color="auto" w:fill="FFFFFF"/>
        </w:rPr>
        <w:t>s</w:t>
      </w:r>
      <w:r>
        <w:rPr>
          <w:rFonts w:ascii="Helvetica" w:hAnsi="Helvetica" w:cs="Calibri"/>
          <w:color w:val="000000" w:themeColor="text1"/>
          <w:sz w:val="22"/>
          <w:szCs w:val="22"/>
          <w:shd w:val="clear" w:color="auto" w:fill="FFFFFF"/>
        </w:rPr>
        <w:t xml:space="preserve"> </w:t>
      </w:r>
      <w:r>
        <w:rPr>
          <w:rFonts w:ascii="Helvetica" w:hAnsi="Helvetica" w:cs="Calibri"/>
          <w:b/>
          <w:bCs/>
          <w:color w:val="000000" w:themeColor="text1"/>
          <w:sz w:val="22"/>
          <w:szCs w:val="22"/>
          <w:shd w:val="clear" w:color="auto" w:fill="FFFFFF"/>
        </w:rPr>
        <w:t>[1]</w:t>
      </w:r>
      <w:r>
        <w:rPr>
          <w:rFonts w:ascii="Helvetica" w:hAnsi="Helvetica" w:cs="Calibri"/>
          <w:color w:val="000000" w:themeColor="text1"/>
          <w:sz w:val="22"/>
          <w:szCs w:val="22"/>
          <w:shd w:val="clear" w:color="auto" w:fill="FFFFFF"/>
        </w:rPr>
        <w:t>.</w:t>
      </w:r>
    </w:p>
    <w:p w14:paraId="44A53258" w14:textId="7E60201F" w:rsidR="0008781D" w:rsidRPr="0008781D" w:rsidRDefault="0008781D" w:rsidP="0008781D">
      <w:pPr>
        <w:numPr>
          <w:ilvl w:val="2"/>
          <w:numId w:val="12"/>
        </w:numPr>
        <w:spacing w:before="240"/>
        <w:outlineLvl w:val="0"/>
        <w:rPr>
          <w:rFonts w:ascii="Helvetica" w:hAnsi="Helvetica" w:cs="Arial"/>
          <w:color w:val="000000" w:themeColor="text1"/>
          <w:sz w:val="22"/>
          <w:szCs w:val="22"/>
        </w:rPr>
      </w:pPr>
      <w:r w:rsidRPr="00636BC0">
        <w:rPr>
          <w:rFonts w:ascii="Helvetica" w:hAnsi="Helvetica" w:cs="Arial"/>
          <w:bCs/>
          <w:color w:val="000000" w:themeColor="text1"/>
          <w:sz w:val="22"/>
          <w:szCs w:val="22"/>
        </w:rPr>
        <w:t xml:space="preserve">INTERVIEW: Named talent says the statement above in an interview-style shot, looking slightly off-camera </w:t>
      </w:r>
    </w:p>
    <w:p w14:paraId="5E5300E3" w14:textId="074CEE3F" w:rsidR="0008781D" w:rsidRDefault="003100AB" w:rsidP="00BF42E2">
      <w:pPr>
        <w:numPr>
          <w:ilvl w:val="1"/>
          <w:numId w:val="12"/>
        </w:numPr>
        <w:spacing w:before="240"/>
        <w:outlineLvl w:val="0"/>
        <w:rPr>
          <w:rFonts w:ascii="Helvetica" w:hAnsi="Helvetica" w:cstheme="minorHAnsi"/>
          <w:color w:val="000000" w:themeColor="text1"/>
          <w:sz w:val="22"/>
          <w:szCs w:val="22"/>
        </w:rPr>
      </w:pPr>
      <w:r w:rsidRPr="0033521A">
        <w:rPr>
          <w:rFonts w:ascii="Helvetica" w:hAnsi="Helvetica" w:cs="Arial"/>
          <w:b/>
          <w:color w:val="000000" w:themeColor="text1"/>
          <w:sz w:val="22"/>
          <w:szCs w:val="22"/>
          <w:highlight w:val="green"/>
          <w:u w:val="single"/>
        </w:rPr>
        <w:t>Sophia Zheng</w:t>
      </w:r>
      <w:r w:rsidRPr="00636BC0">
        <w:rPr>
          <w:rFonts w:ascii="Helvetica" w:hAnsi="Helvetica" w:cs="Arial"/>
          <w:color w:val="000000" w:themeColor="text1"/>
          <w:sz w:val="22"/>
          <w:szCs w:val="22"/>
        </w:rPr>
        <w:t xml:space="preserve">: </w:t>
      </w:r>
      <w:r w:rsidR="0072419C">
        <w:rPr>
          <w:rFonts w:ascii="Helvetica" w:hAnsi="Helvetica" w:cstheme="minorHAnsi"/>
          <w:color w:val="000000" w:themeColor="text1"/>
          <w:sz w:val="22"/>
          <w:szCs w:val="22"/>
        </w:rPr>
        <w:t>During the staining procedure</w:t>
      </w:r>
      <w:r w:rsidRPr="00636BC0">
        <w:rPr>
          <w:rFonts w:ascii="Helvetica" w:hAnsi="Helvetica" w:cstheme="minorHAnsi"/>
          <w:color w:val="000000" w:themeColor="text1"/>
          <w:sz w:val="22"/>
          <w:szCs w:val="22"/>
        </w:rPr>
        <w:t xml:space="preserve">, </w:t>
      </w:r>
      <w:r w:rsidR="00564A69">
        <w:rPr>
          <w:rFonts w:ascii="Helvetica" w:hAnsi="Helvetica" w:cstheme="minorHAnsi"/>
          <w:color w:val="000000" w:themeColor="text1"/>
          <w:sz w:val="22"/>
          <w:szCs w:val="22"/>
        </w:rPr>
        <w:t>it is important to keep the</w:t>
      </w:r>
      <w:r w:rsidR="00AB27D1">
        <w:rPr>
          <w:rFonts w:ascii="Helvetica" w:hAnsi="Helvetica" w:cstheme="minorHAnsi"/>
          <w:color w:val="000000" w:themeColor="text1"/>
          <w:sz w:val="22"/>
          <w:szCs w:val="22"/>
        </w:rPr>
        <w:t xml:space="preserve"> </w:t>
      </w:r>
      <w:r w:rsidRPr="00636BC0">
        <w:rPr>
          <w:rFonts w:ascii="Helvetica" w:hAnsi="Helvetica" w:cstheme="minorHAnsi"/>
          <w:color w:val="000000" w:themeColor="text1"/>
          <w:sz w:val="22"/>
          <w:szCs w:val="22"/>
        </w:rPr>
        <w:t xml:space="preserve">slides </w:t>
      </w:r>
      <w:r w:rsidR="00564A69">
        <w:rPr>
          <w:rFonts w:ascii="Helvetica" w:hAnsi="Helvetica" w:cstheme="minorHAnsi"/>
          <w:color w:val="000000" w:themeColor="text1"/>
          <w:sz w:val="22"/>
          <w:szCs w:val="22"/>
        </w:rPr>
        <w:t xml:space="preserve">hydrated </w:t>
      </w:r>
      <w:r w:rsidR="009C53FA">
        <w:rPr>
          <w:rFonts w:ascii="Helvetica" w:hAnsi="Helvetica" w:cstheme="minorHAnsi"/>
          <w:color w:val="000000" w:themeColor="text1"/>
          <w:sz w:val="22"/>
          <w:szCs w:val="22"/>
        </w:rPr>
        <w:t>from the</w:t>
      </w:r>
      <w:r w:rsidR="0072419C">
        <w:rPr>
          <w:rFonts w:ascii="Helvetica" w:hAnsi="Helvetica" w:cstheme="minorHAnsi"/>
          <w:color w:val="000000" w:themeColor="text1"/>
          <w:sz w:val="22"/>
          <w:szCs w:val="22"/>
        </w:rPr>
        <w:t xml:space="preserve"> dewaxing </w:t>
      </w:r>
      <w:r w:rsidRPr="00636BC0">
        <w:rPr>
          <w:rFonts w:ascii="Helvetica" w:hAnsi="Helvetica" w:cstheme="minorHAnsi"/>
          <w:color w:val="000000" w:themeColor="text1"/>
          <w:sz w:val="22"/>
          <w:szCs w:val="22"/>
        </w:rPr>
        <w:t xml:space="preserve">until </w:t>
      </w:r>
      <w:r w:rsidR="00AB27D1">
        <w:rPr>
          <w:rFonts w:ascii="Helvetica" w:hAnsi="Helvetica" w:cstheme="minorHAnsi"/>
          <w:color w:val="000000" w:themeColor="text1"/>
          <w:sz w:val="22"/>
          <w:szCs w:val="22"/>
        </w:rPr>
        <w:t xml:space="preserve">they are </w:t>
      </w:r>
      <w:r w:rsidRPr="00636BC0">
        <w:rPr>
          <w:rFonts w:ascii="Helvetica" w:hAnsi="Helvetica" w:cstheme="minorHAnsi"/>
          <w:color w:val="000000" w:themeColor="text1"/>
          <w:sz w:val="22"/>
          <w:szCs w:val="22"/>
        </w:rPr>
        <w:t xml:space="preserve">mounted by a cover slide </w:t>
      </w:r>
      <w:r w:rsidR="00636BC0" w:rsidRPr="00636BC0">
        <w:rPr>
          <w:rFonts w:ascii="Helvetica" w:hAnsi="Helvetica" w:cstheme="minorHAnsi"/>
          <w:b/>
          <w:bCs/>
          <w:color w:val="000000" w:themeColor="text1"/>
          <w:sz w:val="22"/>
          <w:szCs w:val="22"/>
        </w:rPr>
        <w:t>[1]</w:t>
      </w:r>
      <w:r w:rsidRPr="00636BC0">
        <w:rPr>
          <w:rFonts w:ascii="Helvetica" w:hAnsi="Helvetica" w:cstheme="minorHAnsi"/>
          <w:color w:val="000000" w:themeColor="text1"/>
          <w:sz w:val="22"/>
          <w:szCs w:val="22"/>
        </w:rPr>
        <w:t>.</w:t>
      </w:r>
      <w:r w:rsidR="00131627">
        <w:rPr>
          <w:rFonts w:ascii="Helvetica" w:hAnsi="Helvetica" w:cstheme="minorHAnsi"/>
          <w:color w:val="000000" w:themeColor="text1"/>
          <w:sz w:val="22"/>
          <w:szCs w:val="22"/>
        </w:rPr>
        <w:t xml:space="preserve"> </w:t>
      </w:r>
      <w:r w:rsidR="0033521A" w:rsidRPr="0033521A">
        <w:rPr>
          <w:rFonts w:ascii="Helvetica" w:hAnsi="Helvetica" w:cstheme="minorHAnsi"/>
          <w:color w:val="000000" w:themeColor="text1"/>
          <w:sz w:val="22"/>
          <w:szCs w:val="22"/>
          <w:highlight w:val="green"/>
        </w:rPr>
        <w:t>Videographer NOTE: 7.3 was slated as 7.4 and vice versa.</w:t>
      </w:r>
      <w:r w:rsidR="0033521A">
        <w:rPr>
          <w:rFonts w:ascii="Helvetica" w:hAnsi="Helvetica" w:cstheme="minorHAnsi"/>
          <w:color w:val="000000" w:themeColor="text1"/>
          <w:sz w:val="22"/>
          <w:szCs w:val="22"/>
        </w:rPr>
        <w:t xml:space="preserve">  </w:t>
      </w:r>
    </w:p>
    <w:p w14:paraId="48F8B40C" w14:textId="7CD4B15E" w:rsidR="0008781D" w:rsidRPr="0008781D" w:rsidRDefault="0008781D" w:rsidP="0008781D">
      <w:pPr>
        <w:numPr>
          <w:ilvl w:val="2"/>
          <w:numId w:val="12"/>
        </w:numPr>
        <w:spacing w:before="240"/>
        <w:outlineLvl w:val="0"/>
        <w:rPr>
          <w:rFonts w:ascii="Helvetica" w:hAnsi="Helvetica" w:cs="Arial"/>
          <w:color w:val="000000" w:themeColor="text1"/>
          <w:sz w:val="22"/>
          <w:szCs w:val="22"/>
        </w:rPr>
      </w:pPr>
      <w:r w:rsidRPr="00636BC0">
        <w:rPr>
          <w:rFonts w:ascii="Helvetica" w:hAnsi="Helvetica" w:cs="Arial"/>
          <w:bCs/>
          <w:color w:val="000000" w:themeColor="text1"/>
          <w:sz w:val="22"/>
          <w:szCs w:val="22"/>
        </w:rPr>
        <w:t xml:space="preserve">INTERVIEW: Named talent says the statement above in an interview-style shot, looking slightly off-camera </w:t>
      </w:r>
    </w:p>
    <w:p w14:paraId="764F5DF8" w14:textId="3B07FD4F" w:rsidR="00BF42E2" w:rsidRPr="00636BC0" w:rsidRDefault="00131627" w:rsidP="00BF42E2">
      <w:pPr>
        <w:numPr>
          <w:ilvl w:val="1"/>
          <w:numId w:val="12"/>
        </w:numPr>
        <w:spacing w:before="240"/>
        <w:outlineLvl w:val="0"/>
        <w:rPr>
          <w:rFonts w:ascii="Helvetica" w:hAnsi="Helvetica" w:cstheme="minorHAnsi"/>
          <w:color w:val="000000" w:themeColor="text1"/>
          <w:sz w:val="22"/>
          <w:szCs w:val="22"/>
        </w:rPr>
      </w:pPr>
      <w:r w:rsidRPr="0033521A">
        <w:rPr>
          <w:rFonts w:ascii="Helvetica" w:hAnsi="Helvetica" w:cs="Arial"/>
          <w:b/>
          <w:color w:val="000000" w:themeColor="text1"/>
          <w:sz w:val="22"/>
          <w:szCs w:val="22"/>
          <w:highlight w:val="green"/>
          <w:u w:val="single"/>
        </w:rPr>
        <w:t>Sophia Zheng</w:t>
      </w:r>
      <w:r w:rsidRPr="00636BC0">
        <w:rPr>
          <w:rFonts w:ascii="Helvetica" w:hAnsi="Helvetica" w:cs="Arial"/>
          <w:color w:val="000000" w:themeColor="text1"/>
          <w:sz w:val="22"/>
          <w:szCs w:val="22"/>
        </w:rPr>
        <w:t xml:space="preserve">: </w:t>
      </w:r>
      <w:r w:rsidR="0008781D">
        <w:rPr>
          <w:rFonts w:ascii="Helvetica" w:hAnsi="Helvetica" w:cstheme="minorHAnsi"/>
          <w:color w:val="000000" w:themeColor="text1"/>
          <w:sz w:val="22"/>
          <w:szCs w:val="22"/>
        </w:rPr>
        <w:t>The s</w:t>
      </w:r>
      <w:r w:rsidRPr="00131627">
        <w:rPr>
          <w:rFonts w:ascii="Helvetica" w:hAnsi="Helvetica" w:cstheme="minorHAnsi"/>
          <w:color w:val="000000" w:themeColor="text1"/>
          <w:sz w:val="22"/>
          <w:szCs w:val="22"/>
        </w:rPr>
        <w:t>lides can be stripped using th</w:t>
      </w:r>
      <w:r>
        <w:rPr>
          <w:rFonts w:ascii="Helvetica" w:hAnsi="Helvetica" w:cstheme="minorHAnsi"/>
          <w:color w:val="000000" w:themeColor="text1"/>
          <w:sz w:val="22"/>
          <w:szCs w:val="22"/>
        </w:rPr>
        <w:t>e same</w:t>
      </w:r>
      <w:r w:rsidRPr="00131627">
        <w:rPr>
          <w:rFonts w:ascii="Helvetica" w:hAnsi="Helvetica" w:cstheme="minorHAnsi"/>
          <w:color w:val="000000" w:themeColor="text1"/>
          <w:sz w:val="22"/>
          <w:szCs w:val="22"/>
        </w:rPr>
        <w:t xml:space="preserve"> </w:t>
      </w:r>
      <w:r>
        <w:rPr>
          <w:rFonts w:ascii="Helvetica" w:hAnsi="Helvetica" w:cstheme="minorHAnsi"/>
          <w:color w:val="000000" w:themeColor="text1"/>
          <w:sz w:val="22"/>
          <w:szCs w:val="22"/>
        </w:rPr>
        <w:t xml:space="preserve">stripping </w:t>
      </w:r>
      <w:r w:rsidRPr="00131627">
        <w:rPr>
          <w:rFonts w:ascii="Helvetica" w:hAnsi="Helvetica" w:cstheme="minorHAnsi"/>
          <w:color w:val="000000" w:themeColor="text1"/>
          <w:sz w:val="22"/>
          <w:szCs w:val="22"/>
        </w:rPr>
        <w:t>method several times to allow multiplex staining</w:t>
      </w:r>
      <w:r w:rsidR="0008781D">
        <w:rPr>
          <w:rFonts w:ascii="Helvetica" w:hAnsi="Helvetica" w:cstheme="minorHAnsi"/>
          <w:color w:val="000000" w:themeColor="text1"/>
          <w:sz w:val="22"/>
          <w:szCs w:val="22"/>
        </w:rPr>
        <w:t xml:space="preserve"> </w:t>
      </w:r>
      <w:r w:rsidR="0008781D">
        <w:rPr>
          <w:rFonts w:ascii="Helvetica" w:hAnsi="Helvetica" w:cstheme="minorHAnsi"/>
          <w:b/>
          <w:bCs/>
          <w:color w:val="000000" w:themeColor="text1"/>
          <w:sz w:val="22"/>
          <w:szCs w:val="22"/>
        </w:rPr>
        <w:t>[1]</w:t>
      </w:r>
      <w:r>
        <w:rPr>
          <w:rFonts w:ascii="Helvetica" w:hAnsi="Helvetica" w:cstheme="minorHAnsi"/>
          <w:color w:val="000000" w:themeColor="text1"/>
          <w:sz w:val="22"/>
          <w:szCs w:val="22"/>
        </w:rPr>
        <w:t>.</w:t>
      </w:r>
    </w:p>
    <w:p w14:paraId="5744712B" w14:textId="6AF765DD" w:rsidR="00BF42E2" w:rsidRPr="00636BC0" w:rsidRDefault="00BF42E2" w:rsidP="00BF42E2">
      <w:pPr>
        <w:numPr>
          <w:ilvl w:val="2"/>
          <w:numId w:val="12"/>
        </w:numPr>
        <w:spacing w:before="240"/>
        <w:outlineLvl w:val="0"/>
        <w:rPr>
          <w:rFonts w:ascii="Helvetica" w:hAnsi="Helvetica" w:cs="Arial"/>
          <w:color w:val="000000" w:themeColor="text1"/>
          <w:sz w:val="22"/>
          <w:szCs w:val="22"/>
        </w:rPr>
      </w:pPr>
      <w:r w:rsidRPr="00636BC0">
        <w:rPr>
          <w:rFonts w:ascii="Helvetica" w:hAnsi="Helvetica" w:cs="Arial"/>
          <w:bCs/>
          <w:color w:val="000000" w:themeColor="text1"/>
          <w:sz w:val="22"/>
          <w:szCs w:val="22"/>
        </w:rPr>
        <w:t>INTERVIEW: Named talent says the statement above in an interview-style shot, looking slightly off-camera</w:t>
      </w:r>
      <w:r w:rsidR="00636BC0" w:rsidRPr="00636BC0">
        <w:rPr>
          <w:rFonts w:ascii="Helvetica" w:hAnsi="Helvetica" w:cs="Arial"/>
          <w:bCs/>
          <w:color w:val="000000" w:themeColor="text1"/>
          <w:sz w:val="22"/>
          <w:szCs w:val="22"/>
        </w:rPr>
        <w:t xml:space="preserve"> </w:t>
      </w:r>
    </w:p>
    <w:p w14:paraId="31F0EB1C" w14:textId="1BC6C3F0" w:rsidR="00BF42E2" w:rsidRPr="00636BC0" w:rsidRDefault="00BF42E2" w:rsidP="00564A69">
      <w:pPr>
        <w:spacing w:before="240"/>
        <w:ind w:left="720"/>
        <w:outlineLvl w:val="0"/>
        <w:rPr>
          <w:rFonts w:ascii="Helvetica" w:hAnsi="Helvetica" w:cs="Arial"/>
          <w:color w:val="000000" w:themeColor="text1"/>
          <w:sz w:val="22"/>
          <w:szCs w:val="22"/>
        </w:rPr>
      </w:pPr>
    </w:p>
    <w:sectPr w:rsidR="00BF42E2" w:rsidRPr="00636BC0"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CEBDF" w14:textId="77777777" w:rsidR="0085099C" w:rsidRDefault="0085099C">
      <w:r>
        <w:separator/>
      </w:r>
    </w:p>
  </w:endnote>
  <w:endnote w:type="continuationSeparator" w:id="0">
    <w:p w14:paraId="66B7A536" w14:textId="77777777" w:rsidR="0085099C" w:rsidRDefault="0085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MS Gothic"/>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Yu Mincho">
    <w:altName w:val="MS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585388" w:rsidRDefault="0058538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585388" w:rsidRDefault="00585388"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585388" w:rsidRPr="00C70C90" w:rsidRDefault="00585388"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42103" w14:textId="77777777" w:rsidR="0085099C" w:rsidRDefault="0085099C">
      <w:r>
        <w:separator/>
      </w:r>
    </w:p>
  </w:footnote>
  <w:footnote w:type="continuationSeparator" w:id="0">
    <w:p w14:paraId="21DA0D9B" w14:textId="77777777" w:rsidR="0085099C" w:rsidRDefault="00850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70E49580" w:rsidR="00585388" w:rsidRPr="00064290" w:rsidRDefault="00585388" w:rsidP="001E230F">
    <w:pPr>
      <w:pStyle w:val="Header"/>
      <w:jc w:val="center"/>
      <w:rPr>
        <w:rFonts w:ascii="Helvetica" w:hAnsi="Helvetica" w:cs="Arial"/>
        <w:b/>
        <w:color w:val="70AD47" w:themeColor="accent6"/>
        <w:sz w:val="28"/>
        <w:szCs w:val="28"/>
        <w:u w:val="single"/>
      </w:rPr>
    </w:pPr>
    <w:r w:rsidRPr="00064290">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64290" w:rsidRPr="00064290">
      <w:rPr>
        <w:rFonts w:ascii="Helvetica" w:hAnsi="Helvetica" w:cs="Arial"/>
        <w:b/>
        <w:color w:val="70AD47" w:themeColor="accent6"/>
        <w:sz w:val="28"/>
        <w:szCs w:val="28"/>
        <w:u w:val="single"/>
      </w:rPr>
      <w:t>FINAL SCRIPT: APPROVED FOR FILMING</w:t>
    </w:r>
  </w:p>
  <w:p w14:paraId="6CF88CFD" w14:textId="77777777" w:rsidR="00585388" w:rsidRPr="006A6324" w:rsidRDefault="00585388"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4" w15:restartNumberingAfterBreak="0">
    <w:nsid w:val="24273852"/>
    <w:multiLevelType w:val="multilevel"/>
    <w:tmpl w:val="B45223B4"/>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2"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5D7C31A1"/>
    <w:multiLevelType w:val="multilevel"/>
    <w:tmpl w:val="F96E846C"/>
    <w:lvl w:ilvl="0">
      <w:start w:val="1"/>
      <w:numFmt w:val="decimal"/>
      <w:lvlText w:val="%1."/>
      <w:lvlJc w:val="left"/>
      <w:pPr>
        <w:ind w:left="360" w:hanging="360"/>
      </w:pPr>
      <w:rPr>
        <w:rFonts w:hint="default"/>
        <w:b/>
        <w:bCs/>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9"/>
  </w:num>
  <w:num w:numId="4">
    <w:abstractNumId w:val="8"/>
  </w:num>
  <w:num w:numId="5">
    <w:abstractNumId w:val="16"/>
  </w:num>
  <w:num w:numId="6">
    <w:abstractNumId w:val="29"/>
  </w:num>
  <w:num w:numId="7">
    <w:abstractNumId w:val="4"/>
  </w:num>
  <w:num w:numId="8">
    <w:abstractNumId w:val="19"/>
  </w:num>
  <w:num w:numId="9">
    <w:abstractNumId w:val="31"/>
  </w:num>
  <w:num w:numId="10">
    <w:abstractNumId w:val="40"/>
  </w:num>
  <w:num w:numId="11">
    <w:abstractNumId w:val="25"/>
  </w:num>
  <w:num w:numId="12">
    <w:abstractNumId w:val="33"/>
  </w:num>
  <w:num w:numId="13">
    <w:abstractNumId w:val="26"/>
  </w:num>
  <w:num w:numId="14">
    <w:abstractNumId w:val="20"/>
  </w:num>
  <w:num w:numId="15">
    <w:abstractNumId w:val="27"/>
  </w:num>
  <w:num w:numId="16">
    <w:abstractNumId w:val="1"/>
  </w:num>
  <w:num w:numId="17">
    <w:abstractNumId w:val="6"/>
  </w:num>
  <w:num w:numId="18">
    <w:abstractNumId w:val="18"/>
  </w:num>
  <w:num w:numId="19">
    <w:abstractNumId w:val="2"/>
  </w:num>
  <w:num w:numId="20">
    <w:abstractNumId w:val="3"/>
  </w:num>
  <w:num w:numId="21">
    <w:abstractNumId w:val="41"/>
  </w:num>
  <w:num w:numId="22">
    <w:abstractNumId w:val="17"/>
  </w:num>
  <w:num w:numId="23">
    <w:abstractNumId w:val="12"/>
  </w:num>
  <w:num w:numId="24">
    <w:abstractNumId w:val="10"/>
  </w:num>
  <w:num w:numId="25">
    <w:abstractNumId w:val="0"/>
  </w:num>
  <w:num w:numId="26">
    <w:abstractNumId w:val="42"/>
  </w:num>
  <w:num w:numId="27">
    <w:abstractNumId w:val="30"/>
  </w:num>
  <w:num w:numId="28">
    <w:abstractNumId w:val="22"/>
  </w:num>
  <w:num w:numId="29">
    <w:abstractNumId w:val="11"/>
  </w:num>
  <w:num w:numId="30">
    <w:abstractNumId w:val="5"/>
  </w:num>
  <w:num w:numId="31">
    <w:abstractNumId w:val="28"/>
  </w:num>
  <w:num w:numId="32">
    <w:abstractNumId w:val="32"/>
  </w:num>
  <w:num w:numId="33">
    <w:abstractNumId w:val="23"/>
  </w:num>
  <w:num w:numId="34">
    <w:abstractNumId w:val="35"/>
  </w:num>
  <w:num w:numId="35">
    <w:abstractNumId w:val="34"/>
  </w:num>
  <w:num w:numId="36">
    <w:abstractNumId w:val="24"/>
  </w:num>
  <w:num w:numId="37">
    <w:abstractNumId w:val="21"/>
  </w:num>
  <w:num w:numId="38">
    <w:abstractNumId w:val="37"/>
  </w:num>
  <w:num w:numId="39">
    <w:abstractNumId w:val="36"/>
  </w:num>
  <w:num w:numId="40">
    <w:abstractNumId w:val="39"/>
  </w:num>
  <w:num w:numId="41">
    <w:abstractNumId w:val="13"/>
  </w:num>
  <w:num w:numId="42">
    <w:abstractNumId w:val="14"/>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058B2"/>
    <w:rsid w:val="0001266D"/>
    <w:rsid w:val="00013862"/>
    <w:rsid w:val="0001459F"/>
    <w:rsid w:val="00023E22"/>
    <w:rsid w:val="00025DE9"/>
    <w:rsid w:val="00033CE5"/>
    <w:rsid w:val="0004277A"/>
    <w:rsid w:val="00042A85"/>
    <w:rsid w:val="00043807"/>
    <w:rsid w:val="0004632C"/>
    <w:rsid w:val="00046433"/>
    <w:rsid w:val="000504CC"/>
    <w:rsid w:val="00062D4C"/>
    <w:rsid w:val="00064290"/>
    <w:rsid w:val="00067F27"/>
    <w:rsid w:val="00074929"/>
    <w:rsid w:val="00083792"/>
    <w:rsid w:val="00083E0D"/>
    <w:rsid w:val="0008781D"/>
    <w:rsid w:val="00090BAC"/>
    <w:rsid w:val="00095DAB"/>
    <w:rsid w:val="00097F7C"/>
    <w:rsid w:val="000B0B1A"/>
    <w:rsid w:val="000B4E9A"/>
    <w:rsid w:val="000B5DCB"/>
    <w:rsid w:val="000C46F3"/>
    <w:rsid w:val="000C6D1C"/>
    <w:rsid w:val="000D065F"/>
    <w:rsid w:val="000D106F"/>
    <w:rsid w:val="000D17E8"/>
    <w:rsid w:val="000D19B1"/>
    <w:rsid w:val="000D2C59"/>
    <w:rsid w:val="000D35D9"/>
    <w:rsid w:val="00106F46"/>
    <w:rsid w:val="001115D1"/>
    <w:rsid w:val="001129B8"/>
    <w:rsid w:val="001216E6"/>
    <w:rsid w:val="00122E17"/>
    <w:rsid w:val="001249EB"/>
    <w:rsid w:val="00124E22"/>
    <w:rsid w:val="00125924"/>
    <w:rsid w:val="00126973"/>
    <w:rsid w:val="00131627"/>
    <w:rsid w:val="001461AF"/>
    <w:rsid w:val="00147D2D"/>
    <w:rsid w:val="001515B7"/>
    <w:rsid w:val="00151824"/>
    <w:rsid w:val="001532DB"/>
    <w:rsid w:val="001546F4"/>
    <w:rsid w:val="00155FCC"/>
    <w:rsid w:val="00156129"/>
    <w:rsid w:val="00160480"/>
    <w:rsid w:val="00161099"/>
    <w:rsid w:val="00162BF8"/>
    <w:rsid w:val="00162D51"/>
    <w:rsid w:val="0016470F"/>
    <w:rsid w:val="001727F6"/>
    <w:rsid w:val="00176B96"/>
    <w:rsid w:val="00177B33"/>
    <w:rsid w:val="00180310"/>
    <w:rsid w:val="001819E3"/>
    <w:rsid w:val="00184EF9"/>
    <w:rsid w:val="00191A77"/>
    <w:rsid w:val="00193F76"/>
    <w:rsid w:val="001B3024"/>
    <w:rsid w:val="001B5C46"/>
    <w:rsid w:val="001C52B5"/>
    <w:rsid w:val="001C5334"/>
    <w:rsid w:val="001C7BBC"/>
    <w:rsid w:val="001E230F"/>
    <w:rsid w:val="001E52A3"/>
    <w:rsid w:val="001F0427"/>
    <w:rsid w:val="001F0890"/>
    <w:rsid w:val="002030FC"/>
    <w:rsid w:val="00220D42"/>
    <w:rsid w:val="00231215"/>
    <w:rsid w:val="00232544"/>
    <w:rsid w:val="002351C8"/>
    <w:rsid w:val="00241E36"/>
    <w:rsid w:val="00247BFF"/>
    <w:rsid w:val="00252C43"/>
    <w:rsid w:val="00252DF9"/>
    <w:rsid w:val="0025310D"/>
    <w:rsid w:val="00253924"/>
    <w:rsid w:val="002541CC"/>
    <w:rsid w:val="00254351"/>
    <w:rsid w:val="002544F1"/>
    <w:rsid w:val="00257665"/>
    <w:rsid w:val="002617AD"/>
    <w:rsid w:val="00265A07"/>
    <w:rsid w:val="00265C44"/>
    <w:rsid w:val="00271015"/>
    <w:rsid w:val="00273B42"/>
    <w:rsid w:val="00276B56"/>
    <w:rsid w:val="00277C90"/>
    <w:rsid w:val="00283E3E"/>
    <w:rsid w:val="0029128C"/>
    <w:rsid w:val="002A1AEC"/>
    <w:rsid w:val="002B0D88"/>
    <w:rsid w:val="002B18ED"/>
    <w:rsid w:val="002B2198"/>
    <w:rsid w:val="002B26D4"/>
    <w:rsid w:val="002B3A76"/>
    <w:rsid w:val="002B55D9"/>
    <w:rsid w:val="002C54DB"/>
    <w:rsid w:val="002C61A6"/>
    <w:rsid w:val="002D21E8"/>
    <w:rsid w:val="002D52A1"/>
    <w:rsid w:val="002E3302"/>
    <w:rsid w:val="002E4909"/>
    <w:rsid w:val="002E7521"/>
    <w:rsid w:val="002F3829"/>
    <w:rsid w:val="002F7BE4"/>
    <w:rsid w:val="00300A88"/>
    <w:rsid w:val="0030328B"/>
    <w:rsid w:val="003036C1"/>
    <w:rsid w:val="00305187"/>
    <w:rsid w:val="0030618C"/>
    <w:rsid w:val="00307FCE"/>
    <w:rsid w:val="003100AB"/>
    <w:rsid w:val="00311801"/>
    <w:rsid w:val="003138D4"/>
    <w:rsid w:val="003176C4"/>
    <w:rsid w:val="00322C71"/>
    <w:rsid w:val="00330F1B"/>
    <w:rsid w:val="0033521A"/>
    <w:rsid w:val="00336C61"/>
    <w:rsid w:val="00342D7B"/>
    <w:rsid w:val="00343C01"/>
    <w:rsid w:val="00345E85"/>
    <w:rsid w:val="0034684D"/>
    <w:rsid w:val="003512BB"/>
    <w:rsid w:val="00364A3E"/>
    <w:rsid w:val="00395132"/>
    <w:rsid w:val="00395684"/>
    <w:rsid w:val="003A1109"/>
    <w:rsid w:val="003A1730"/>
    <w:rsid w:val="003A2FF8"/>
    <w:rsid w:val="003A36F5"/>
    <w:rsid w:val="003A49C2"/>
    <w:rsid w:val="003B3318"/>
    <w:rsid w:val="003B3C2C"/>
    <w:rsid w:val="003B5E26"/>
    <w:rsid w:val="003B65F5"/>
    <w:rsid w:val="003B67D7"/>
    <w:rsid w:val="003C34B9"/>
    <w:rsid w:val="003D0847"/>
    <w:rsid w:val="003D383F"/>
    <w:rsid w:val="003D3A5B"/>
    <w:rsid w:val="003E2BC9"/>
    <w:rsid w:val="003F32B0"/>
    <w:rsid w:val="004032DF"/>
    <w:rsid w:val="004035DC"/>
    <w:rsid w:val="00404F05"/>
    <w:rsid w:val="00406395"/>
    <w:rsid w:val="00406DF9"/>
    <w:rsid w:val="004104FE"/>
    <w:rsid w:val="00414B4F"/>
    <w:rsid w:val="00416893"/>
    <w:rsid w:val="00421FEA"/>
    <w:rsid w:val="004229D7"/>
    <w:rsid w:val="00425765"/>
    <w:rsid w:val="00440FFA"/>
    <w:rsid w:val="00446479"/>
    <w:rsid w:val="00450B27"/>
    <w:rsid w:val="00451A0A"/>
    <w:rsid w:val="00453116"/>
    <w:rsid w:val="00454D68"/>
    <w:rsid w:val="00455510"/>
    <w:rsid w:val="00456A5D"/>
    <w:rsid w:val="00472752"/>
    <w:rsid w:val="0047306D"/>
    <w:rsid w:val="004768DA"/>
    <w:rsid w:val="00482D4C"/>
    <w:rsid w:val="00484950"/>
    <w:rsid w:val="00485FDB"/>
    <w:rsid w:val="004924D1"/>
    <w:rsid w:val="00493007"/>
    <w:rsid w:val="004A4A32"/>
    <w:rsid w:val="004B68E0"/>
    <w:rsid w:val="004C1095"/>
    <w:rsid w:val="004C2DAD"/>
    <w:rsid w:val="004D380A"/>
    <w:rsid w:val="004D4E66"/>
    <w:rsid w:val="004E2B12"/>
    <w:rsid w:val="004E2BE1"/>
    <w:rsid w:val="004E35F1"/>
    <w:rsid w:val="004E3F8E"/>
    <w:rsid w:val="004F1791"/>
    <w:rsid w:val="004F2E96"/>
    <w:rsid w:val="004F664D"/>
    <w:rsid w:val="005002F4"/>
    <w:rsid w:val="00504449"/>
    <w:rsid w:val="0050704D"/>
    <w:rsid w:val="00511F52"/>
    <w:rsid w:val="00513853"/>
    <w:rsid w:val="00513E78"/>
    <w:rsid w:val="00530DC1"/>
    <w:rsid w:val="00530DD9"/>
    <w:rsid w:val="005318B2"/>
    <w:rsid w:val="005320E4"/>
    <w:rsid w:val="00533C5F"/>
    <w:rsid w:val="00536D89"/>
    <w:rsid w:val="00544594"/>
    <w:rsid w:val="00546E06"/>
    <w:rsid w:val="00551576"/>
    <w:rsid w:val="00554730"/>
    <w:rsid w:val="00557116"/>
    <w:rsid w:val="0055763A"/>
    <w:rsid w:val="0056285D"/>
    <w:rsid w:val="00564A69"/>
    <w:rsid w:val="00565757"/>
    <w:rsid w:val="00567DA9"/>
    <w:rsid w:val="005728A3"/>
    <w:rsid w:val="00584B31"/>
    <w:rsid w:val="00585388"/>
    <w:rsid w:val="00590B97"/>
    <w:rsid w:val="005A09D8"/>
    <w:rsid w:val="005A1F5E"/>
    <w:rsid w:val="005A233D"/>
    <w:rsid w:val="005A3F8F"/>
    <w:rsid w:val="005B46EB"/>
    <w:rsid w:val="005B6859"/>
    <w:rsid w:val="005D5FE8"/>
    <w:rsid w:val="005D783F"/>
    <w:rsid w:val="005E117D"/>
    <w:rsid w:val="005E2B7E"/>
    <w:rsid w:val="005E5959"/>
    <w:rsid w:val="005E5BAB"/>
    <w:rsid w:val="005E694C"/>
    <w:rsid w:val="005F18A3"/>
    <w:rsid w:val="005F21A0"/>
    <w:rsid w:val="005F59B1"/>
    <w:rsid w:val="0061202E"/>
    <w:rsid w:val="00623F81"/>
    <w:rsid w:val="006248E6"/>
    <w:rsid w:val="006346FE"/>
    <w:rsid w:val="00636BC0"/>
    <w:rsid w:val="00636BEB"/>
    <w:rsid w:val="006402D4"/>
    <w:rsid w:val="00644DBD"/>
    <w:rsid w:val="00645B93"/>
    <w:rsid w:val="00646190"/>
    <w:rsid w:val="00654735"/>
    <w:rsid w:val="006556DE"/>
    <w:rsid w:val="006617AB"/>
    <w:rsid w:val="00663ED6"/>
    <w:rsid w:val="00664850"/>
    <w:rsid w:val="00670DDB"/>
    <w:rsid w:val="0067131B"/>
    <w:rsid w:val="00674CF9"/>
    <w:rsid w:val="00675356"/>
    <w:rsid w:val="006801B1"/>
    <w:rsid w:val="00693F13"/>
    <w:rsid w:val="0069665E"/>
    <w:rsid w:val="006966C1"/>
    <w:rsid w:val="006A6324"/>
    <w:rsid w:val="006A6C4D"/>
    <w:rsid w:val="006B087F"/>
    <w:rsid w:val="006B451F"/>
    <w:rsid w:val="006B67AF"/>
    <w:rsid w:val="006C08AE"/>
    <w:rsid w:val="006C0E87"/>
    <w:rsid w:val="006C2E9C"/>
    <w:rsid w:val="006C52F8"/>
    <w:rsid w:val="006D3AA7"/>
    <w:rsid w:val="006E0EBE"/>
    <w:rsid w:val="006E74B4"/>
    <w:rsid w:val="006F2005"/>
    <w:rsid w:val="00704CBE"/>
    <w:rsid w:val="0071294C"/>
    <w:rsid w:val="00713368"/>
    <w:rsid w:val="007224A9"/>
    <w:rsid w:val="0072419C"/>
    <w:rsid w:val="00724E3B"/>
    <w:rsid w:val="00725382"/>
    <w:rsid w:val="00730801"/>
    <w:rsid w:val="007408E1"/>
    <w:rsid w:val="00743389"/>
    <w:rsid w:val="00745D4B"/>
    <w:rsid w:val="00746865"/>
    <w:rsid w:val="00750511"/>
    <w:rsid w:val="00751F64"/>
    <w:rsid w:val="007548F3"/>
    <w:rsid w:val="00755B66"/>
    <w:rsid w:val="007574EC"/>
    <w:rsid w:val="00760328"/>
    <w:rsid w:val="00766C0A"/>
    <w:rsid w:val="0077071A"/>
    <w:rsid w:val="00773BC7"/>
    <w:rsid w:val="00777388"/>
    <w:rsid w:val="00786040"/>
    <w:rsid w:val="00795112"/>
    <w:rsid w:val="007A395B"/>
    <w:rsid w:val="007B3E0E"/>
    <w:rsid w:val="007B7612"/>
    <w:rsid w:val="007C4F29"/>
    <w:rsid w:val="007D3314"/>
    <w:rsid w:val="007D4222"/>
    <w:rsid w:val="007D4F55"/>
    <w:rsid w:val="007F3FFA"/>
    <w:rsid w:val="007F49F1"/>
    <w:rsid w:val="007F49F4"/>
    <w:rsid w:val="007F65BE"/>
    <w:rsid w:val="008003C3"/>
    <w:rsid w:val="00804C75"/>
    <w:rsid w:val="00806B1B"/>
    <w:rsid w:val="0081378E"/>
    <w:rsid w:val="008169E8"/>
    <w:rsid w:val="00817569"/>
    <w:rsid w:val="00826C5D"/>
    <w:rsid w:val="00832FA5"/>
    <w:rsid w:val="00833759"/>
    <w:rsid w:val="00834484"/>
    <w:rsid w:val="0083567A"/>
    <w:rsid w:val="0083592D"/>
    <w:rsid w:val="008373A7"/>
    <w:rsid w:val="00846503"/>
    <w:rsid w:val="0085099C"/>
    <w:rsid w:val="00851B3E"/>
    <w:rsid w:val="00854994"/>
    <w:rsid w:val="00871B34"/>
    <w:rsid w:val="008726C3"/>
    <w:rsid w:val="0088113B"/>
    <w:rsid w:val="00883986"/>
    <w:rsid w:val="00890BFB"/>
    <w:rsid w:val="0089455F"/>
    <w:rsid w:val="008A0177"/>
    <w:rsid w:val="008B76D4"/>
    <w:rsid w:val="008C19C8"/>
    <w:rsid w:val="008D26D7"/>
    <w:rsid w:val="008D2A6A"/>
    <w:rsid w:val="008D56B3"/>
    <w:rsid w:val="008D58EC"/>
    <w:rsid w:val="008D7A48"/>
    <w:rsid w:val="008E6E0B"/>
    <w:rsid w:val="008E74F7"/>
    <w:rsid w:val="008F7754"/>
    <w:rsid w:val="00904822"/>
    <w:rsid w:val="009212DD"/>
    <w:rsid w:val="00923596"/>
    <w:rsid w:val="009257C1"/>
    <w:rsid w:val="009301B8"/>
    <w:rsid w:val="00931D78"/>
    <w:rsid w:val="00941F06"/>
    <w:rsid w:val="00947D5E"/>
    <w:rsid w:val="00950F4D"/>
    <w:rsid w:val="00951A8E"/>
    <w:rsid w:val="00954870"/>
    <w:rsid w:val="009625B1"/>
    <w:rsid w:val="00962BE2"/>
    <w:rsid w:val="00967BC2"/>
    <w:rsid w:val="00970AFF"/>
    <w:rsid w:val="0097754C"/>
    <w:rsid w:val="00982237"/>
    <w:rsid w:val="00983341"/>
    <w:rsid w:val="00985F44"/>
    <w:rsid w:val="00995E9E"/>
    <w:rsid w:val="009967C6"/>
    <w:rsid w:val="0099775E"/>
    <w:rsid w:val="009A0E7C"/>
    <w:rsid w:val="009A3CBD"/>
    <w:rsid w:val="009B2183"/>
    <w:rsid w:val="009B26A0"/>
    <w:rsid w:val="009B278A"/>
    <w:rsid w:val="009B3D40"/>
    <w:rsid w:val="009B4EE3"/>
    <w:rsid w:val="009B7E05"/>
    <w:rsid w:val="009C2062"/>
    <w:rsid w:val="009C25FC"/>
    <w:rsid w:val="009C2DBD"/>
    <w:rsid w:val="009C53FA"/>
    <w:rsid w:val="009C5867"/>
    <w:rsid w:val="009C7B9A"/>
    <w:rsid w:val="009D0BB9"/>
    <w:rsid w:val="009D61AC"/>
    <w:rsid w:val="009F356C"/>
    <w:rsid w:val="00A02BAA"/>
    <w:rsid w:val="00A20DA8"/>
    <w:rsid w:val="00A218EC"/>
    <w:rsid w:val="00A22ACE"/>
    <w:rsid w:val="00A22EB3"/>
    <w:rsid w:val="00A310D7"/>
    <w:rsid w:val="00A3138F"/>
    <w:rsid w:val="00A32E7B"/>
    <w:rsid w:val="00A42EFA"/>
    <w:rsid w:val="00A544E6"/>
    <w:rsid w:val="00A55358"/>
    <w:rsid w:val="00A60320"/>
    <w:rsid w:val="00A7397F"/>
    <w:rsid w:val="00A77CF6"/>
    <w:rsid w:val="00A8469A"/>
    <w:rsid w:val="00A91283"/>
    <w:rsid w:val="00AA132F"/>
    <w:rsid w:val="00AA212A"/>
    <w:rsid w:val="00AA37C1"/>
    <w:rsid w:val="00AA61E0"/>
    <w:rsid w:val="00AB01F4"/>
    <w:rsid w:val="00AB27D1"/>
    <w:rsid w:val="00AC4089"/>
    <w:rsid w:val="00AC6151"/>
    <w:rsid w:val="00AC63FC"/>
    <w:rsid w:val="00AC6588"/>
    <w:rsid w:val="00AC7902"/>
    <w:rsid w:val="00AD2274"/>
    <w:rsid w:val="00AE11E8"/>
    <w:rsid w:val="00AE63BD"/>
    <w:rsid w:val="00AE7DAA"/>
    <w:rsid w:val="00B04111"/>
    <w:rsid w:val="00B11E42"/>
    <w:rsid w:val="00B13941"/>
    <w:rsid w:val="00B21488"/>
    <w:rsid w:val="00B2602D"/>
    <w:rsid w:val="00B2719C"/>
    <w:rsid w:val="00B340A8"/>
    <w:rsid w:val="00B34FA9"/>
    <w:rsid w:val="00B40E12"/>
    <w:rsid w:val="00B41C16"/>
    <w:rsid w:val="00B435B8"/>
    <w:rsid w:val="00B4499C"/>
    <w:rsid w:val="00B54F70"/>
    <w:rsid w:val="00B61497"/>
    <w:rsid w:val="00B653B7"/>
    <w:rsid w:val="00B66A14"/>
    <w:rsid w:val="00B67855"/>
    <w:rsid w:val="00B72460"/>
    <w:rsid w:val="00B7250F"/>
    <w:rsid w:val="00B73CF5"/>
    <w:rsid w:val="00B73E34"/>
    <w:rsid w:val="00B84335"/>
    <w:rsid w:val="00B90019"/>
    <w:rsid w:val="00B926D5"/>
    <w:rsid w:val="00B94D80"/>
    <w:rsid w:val="00B95FFF"/>
    <w:rsid w:val="00BA148E"/>
    <w:rsid w:val="00BA272D"/>
    <w:rsid w:val="00BA64EF"/>
    <w:rsid w:val="00BB02E1"/>
    <w:rsid w:val="00BB19FE"/>
    <w:rsid w:val="00BB7BB6"/>
    <w:rsid w:val="00BC3219"/>
    <w:rsid w:val="00BC613E"/>
    <w:rsid w:val="00BC6DA7"/>
    <w:rsid w:val="00BC712C"/>
    <w:rsid w:val="00BD6520"/>
    <w:rsid w:val="00BE051D"/>
    <w:rsid w:val="00BE23FE"/>
    <w:rsid w:val="00BE7128"/>
    <w:rsid w:val="00BF42E2"/>
    <w:rsid w:val="00BF4BD8"/>
    <w:rsid w:val="00BF7034"/>
    <w:rsid w:val="00C33688"/>
    <w:rsid w:val="00C41B75"/>
    <w:rsid w:val="00C4262A"/>
    <w:rsid w:val="00C44EEF"/>
    <w:rsid w:val="00C45F3C"/>
    <w:rsid w:val="00C46EB8"/>
    <w:rsid w:val="00C46FC2"/>
    <w:rsid w:val="00C52989"/>
    <w:rsid w:val="00C602B2"/>
    <w:rsid w:val="00C70C90"/>
    <w:rsid w:val="00C711E7"/>
    <w:rsid w:val="00C7374B"/>
    <w:rsid w:val="00C7648D"/>
    <w:rsid w:val="00C76775"/>
    <w:rsid w:val="00C8109F"/>
    <w:rsid w:val="00C836F3"/>
    <w:rsid w:val="00C97B11"/>
    <w:rsid w:val="00CA2079"/>
    <w:rsid w:val="00CA371A"/>
    <w:rsid w:val="00CB039A"/>
    <w:rsid w:val="00CB3360"/>
    <w:rsid w:val="00CC0C58"/>
    <w:rsid w:val="00CC29BF"/>
    <w:rsid w:val="00CD515D"/>
    <w:rsid w:val="00CD796C"/>
    <w:rsid w:val="00CD7F92"/>
    <w:rsid w:val="00CE10F2"/>
    <w:rsid w:val="00CF22F6"/>
    <w:rsid w:val="00CF6830"/>
    <w:rsid w:val="00D00EF4"/>
    <w:rsid w:val="00D040EB"/>
    <w:rsid w:val="00D0642D"/>
    <w:rsid w:val="00D10BFA"/>
    <w:rsid w:val="00D10F00"/>
    <w:rsid w:val="00D150D8"/>
    <w:rsid w:val="00D151CF"/>
    <w:rsid w:val="00D227D9"/>
    <w:rsid w:val="00D234D7"/>
    <w:rsid w:val="00D300CE"/>
    <w:rsid w:val="00D3037E"/>
    <w:rsid w:val="00D30ABD"/>
    <w:rsid w:val="00D3277F"/>
    <w:rsid w:val="00D3616A"/>
    <w:rsid w:val="00D46DEB"/>
    <w:rsid w:val="00D46FF0"/>
    <w:rsid w:val="00D524B5"/>
    <w:rsid w:val="00D577CD"/>
    <w:rsid w:val="00D706E6"/>
    <w:rsid w:val="00D75D23"/>
    <w:rsid w:val="00D852C0"/>
    <w:rsid w:val="00D910B6"/>
    <w:rsid w:val="00D925CB"/>
    <w:rsid w:val="00D927F5"/>
    <w:rsid w:val="00D94654"/>
    <w:rsid w:val="00DA117F"/>
    <w:rsid w:val="00DA17FB"/>
    <w:rsid w:val="00DB4EBE"/>
    <w:rsid w:val="00DB7EBA"/>
    <w:rsid w:val="00DC058D"/>
    <w:rsid w:val="00DC1E10"/>
    <w:rsid w:val="00DC2A5F"/>
    <w:rsid w:val="00DC7C84"/>
    <w:rsid w:val="00DC7D3A"/>
    <w:rsid w:val="00DD2CF9"/>
    <w:rsid w:val="00DD601F"/>
    <w:rsid w:val="00DD7153"/>
    <w:rsid w:val="00DE2882"/>
    <w:rsid w:val="00DE2F63"/>
    <w:rsid w:val="00DE46DB"/>
    <w:rsid w:val="00DE66F3"/>
    <w:rsid w:val="00E03542"/>
    <w:rsid w:val="00E2109E"/>
    <w:rsid w:val="00E24673"/>
    <w:rsid w:val="00E24898"/>
    <w:rsid w:val="00E25F73"/>
    <w:rsid w:val="00E351B7"/>
    <w:rsid w:val="00E355EE"/>
    <w:rsid w:val="00E52B62"/>
    <w:rsid w:val="00E54A00"/>
    <w:rsid w:val="00E61429"/>
    <w:rsid w:val="00E62BDB"/>
    <w:rsid w:val="00E65038"/>
    <w:rsid w:val="00E71FD9"/>
    <w:rsid w:val="00E720CD"/>
    <w:rsid w:val="00E8076C"/>
    <w:rsid w:val="00E80C18"/>
    <w:rsid w:val="00E813DB"/>
    <w:rsid w:val="00E910AC"/>
    <w:rsid w:val="00E943F6"/>
    <w:rsid w:val="00E95982"/>
    <w:rsid w:val="00EA20E5"/>
    <w:rsid w:val="00EA2486"/>
    <w:rsid w:val="00EA2756"/>
    <w:rsid w:val="00EA3E57"/>
    <w:rsid w:val="00EA4B94"/>
    <w:rsid w:val="00EA60D4"/>
    <w:rsid w:val="00EA64DA"/>
    <w:rsid w:val="00EB644D"/>
    <w:rsid w:val="00EC2D8C"/>
    <w:rsid w:val="00EE1E2F"/>
    <w:rsid w:val="00EE4460"/>
    <w:rsid w:val="00EF08B6"/>
    <w:rsid w:val="00EF4E2B"/>
    <w:rsid w:val="00EF6E72"/>
    <w:rsid w:val="00F00CEA"/>
    <w:rsid w:val="00F01C97"/>
    <w:rsid w:val="00F0293A"/>
    <w:rsid w:val="00F04E9E"/>
    <w:rsid w:val="00F06B83"/>
    <w:rsid w:val="00F10FAD"/>
    <w:rsid w:val="00F14588"/>
    <w:rsid w:val="00F146E3"/>
    <w:rsid w:val="00F151D0"/>
    <w:rsid w:val="00F15B0F"/>
    <w:rsid w:val="00F22F5E"/>
    <w:rsid w:val="00F234F7"/>
    <w:rsid w:val="00F31E95"/>
    <w:rsid w:val="00F35094"/>
    <w:rsid w:val="00F529E2"/>
    <w:rsid w:val="00F56A75"/>
    <w:rsid w:val="00F60B45"/>
    <w:rsid w:val="00F615F5"/>
    <w:rsid w:val="00F64FB6"/>
    <w:rsid w:val="00F8084A"/>
    <w:rsid w:val="00F80CE4"/>
    <w:rsid w:val="00F80E82"/>
    <w:rsid w:val="00F87020"/>
    <w:rsid w:val="00F95E8D"/>
    <w:rsid w:val="00FA1A9D"/>
    <w:rsid w:val="00FA7A79"/>
    <w:rsid w:val="00FA7C97"/>
    <w:rsid w:val="00FA7D51"/>
    <w:rsid w:val="00FB6DFD"/>
    <w:rsid w:val="00FD1497"/>
    <w:rsid w:val="00FD59DE"/>
    <w:rsid w:val="00FD64B9"/>
    <w:rsid w:val="00FE059A"/>
    <w:rsid w:val="00FE06D9"/>
    <w:rsid w:val="00FE38BE"/>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F2E96"/>
    <w:rPr>
      <w:rFonts w:ascii="Times New Roman" w:eastAsia="Times New Roman" w:hAnsi="Times New Roman"/>
      <w:sz w:val="24"/>
      <w:szCs w:val="24"/>
    </w:rPr>
  </w:style>
  <w:style w:type="paragraph" w:styleId="Heading1">
    <w:name w:val="heading 1"/>
    <w:basedOn w:val="Normal"/>
    <w:next w:val="Normal"/>
    <w:qFormat/>
    <w:pPr>
      <w:keepNext/>
      <w:outlineLvl w:val="0"/>
    </w:pPr>
    <w:rPr>
      <w:rFonts w:ascii="Times" w:eastAsia="Times" w:hAnsi="Times"/>
      <w:b/>
      <w:sz w:val="32"/>
      <w:szCs w:val="20"/>
    </w:rPr>
  </w:style>
  <w:style w:type="paragraph" w:styleId="Heading2">
    <w:name w:val="heading 2"/>
    <w:basedOn w:val="Normal"/>
    <w:next w:val="Normal"/>
    <w:qFormat/>
    <w:pPr>
      <w:keepNext/>
      <w:outlineLvl w:val="1"/>
    </w:pPr>
    <w:rPr>
      <w:rFonts w:ascii="Times" w:eastAsia="Times" w:hAnsi="Times"/>
      <w:sz w:val="32"/>
      <w:szCs w:val="20"/>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w:eastAsia="Times" w:hAnsi="Times"/>
      <w:i/>
      <w:szCs w:val="20"/>
    </w:rPr>
  </w:style>
  <w:style w:type="paragraph" w:styleId="BodyTextIndent">
    <w:name w:val="Body Text Indent"/>
    <w:basedOn w:val="Normal"/>
    <w:pPr>
      <w:ind w:left="360"/>
      <w:jc w:val="both"/>
    </w:pPr>
    <w:rPr>
      <w:rFonts w:eastAsia="Times"/>
      <w:szCs w:val="20"/>
    </w:rPr>
  </w:style>
  <w:style w:type="paragraph" w:styleId="BodyTextIndent2">
    <w:name w:val="Body Text Indent 2"/>
    <w:basedOn w:val="Normal"/>
    <w:pPr>
      <w:ind w:left="720"/>
      <w:jc w:val="both"/>
    </w:pPr>
    <w:rPr>
      <w:rFonts w:eastAsia="Times"/>
      <w:szCs w:val="20"/>
    </w:rPr>
  </w:style>
  <w:style w:type="paragraph" w:styleId="Header">
    <w:name w:val="header"/>
    <w:basedOn w:val="Normal"/>
    <w:pPr>
      <w:tabs>
        <w:tab w:val="center" w:pos="4320"/>
        <w:tab w:val="right" w:pos="8640"/>
      </w:tabs>
    </w:pPr>
    <w:rPr>
      <w:rFonts w:ascii="Times" w:eastAsia="Times" w:hAnsi="Times"/>
      <w:szCs w:val="20"/>
    </w:rPr>
  </w:style>
  <w:style w:type="paragraph" w:styleId="BodyText2">
    <w:name w:val="Body Text 2"/>
    <w:basedOn w:val="Normal"/>
    <w:rPr>
      <w:rFonts w:ascii="Times" w:eastAsia="Times" w:hAnsi="Times"/>
      <w:sz w:val="32"/>
      <w:szCs w:val="20"/>
      <w:lang w:eastAsia="zh-TW"/>
    </w:rPr>
  </w:style>
  <w:style w:type="paragraph" w:styleId="BodyText3">
    <w:name w:val="Body Text 3"/>
    <w:basedOn w:val="Normal"/>
    <w:link w:val="BodyText3Char"/>
    <w:uiPriority w:val="99"/>
    <w:semiHidden/>
    <w:unhideWhenUsed/>
    <w:rsid w:val="008D58EC"/>
    <w:pPr>
      <w:spacing w:after="120"/>
    </w:pPr>
    <w:rPr>
      <w:rFonts w:ascii="Times" w:eastAsia="Times" w:hAnsi="Times"/>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imes" w:eastAsia="Times" w:hAnsi="Times"/>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eastAsia="Times"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Times"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rFonts w:ascii="Times" w:eastAsia="Times" w:hAnsi="Times"/>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rPr>
      <w:rFonts w:ascii="Times" w:eastAsia="Times" w:hAnsi="Times"/>
      <w:szCs w:val="20"/>
    </w:r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hAnsi="Calibri" w:cs="Calibri"/>
      <w:color w:val="000000"/>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10735810">
      <w:bodyDiv w:val="1"/>
      <w:marLeft w:val="0"/>
      <w:marRight w:val="0"/>
      <w:marTop w:val="0"/>
      <w:marBottom w:val="0"/>
      <w:divBdr>
        <w:top w:val="none" w:sz="0" w:space="0" w:color="auto"/>
        <w:left w:val="none" w:sz="0" w:space="0" w:color="auto"/>
        <w:bottom w:val="none" w:sz="0" w:space="0" w:color="auto"/>
        <w:right w:val="none" w:sz="0" w:space="0" w:color="auto"/>
      </w:divBdr>
    </w:div>
    <w:div w:id="424038239">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47747586">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8528529">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892888756">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564788" TargetMode="External"/><Relationship Id="rId13" Type="http://schemas.openxmlformats.org/officeDocument/2006/relationships/hyperlink" Target="https://www.youtube.com/watch?v=NpEd8WsOCHE&amp;feature=emb_log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lylap@outlook.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zz0090@auburn.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vqx20001@163.com" TargetMode="External"/><Relationship Id="rId4" Type="http://schemas.openxmlformats.org/officeDocument/2006/relationships/settings" Target="settings.xml"/><Relationship Id="rId9" Type="http://schemas.openxmlformats.org/officeDocument/2006/relationships/hyperlink" Target="mailto:jeff.huang@auburn.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D3A2B-4949-824D-9120-FAD25592A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Pages>
  <Words>2624</Words>
  <Characters>13912</Characters>
  <Application>Microsoft Office Word</Application>
  <DocSecurity>0</DocSecurity>
  <Lines>339</Lines>
  <Paragraphs>172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16364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Anastasia Gomez</cp:lastModifiedBy>
  <cp:revision>9</cp:revision>
  <dcterms:created xsi:type="dcterms:W3CDTF">2019-12-12T14:01:00Z</dcterms:created>
  <dcterms:modified xsi:type="dcterms:W3CDTF">2020-01-09T13:53:00Z</dcterms:modified>
</cp:coreProperties>
</file>