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735280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148A5475" w:rsidR="00D94C52" w:rsidRPr="0073528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84011" w:rsidRPr="00735280">
        <w:rPr>
          <w:rFonts w:ascii="Helvetica" w:hAnsi="Helvetica" w:cs="Arial"/>
          <w:b/>
          <w:i w:val="0"/>
          <w:sz w:val="22"/>
          <w:szCs w:val="22"/>
          <w:lang w:eastAsia="zh-CN"/>
        </w:rPr>
        <w:t>60867</w:t>
      </w:r>
    </w:p>
    <w:p w14:paraId="7766DCEF" w14:textId="616A0D3D" w:rsidR="00D94C52" w:rsidRPr="0073528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 w:rsidRPr="00735280">
        <w:rPr>
          <w:rFonts w:ascii="Helvetica" w:hAnsi="Helvetica" w:cs="Arial"/>
          <w:b/>
          <w:i w:val="0"/>
          <w:sz w:val="22"/>
          <w:szCs w:val="22"/>
        </w:rPr>
        <w:t>Qingyun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 w:rsidRPr="00735280">
        <w:rPr>
          <w:rFonts w:ascii="Helvetica" w:hAnsi="Helvetica" w:cs="Arial"/>
          <w:b/>
          <w:i w:val="0"/>
          <w:sz w:val="22"/>
          <w:szCs w:val="22"/>
          <w:lang w:eastAsia="zh-CN"/>
        </w:rPr>
        <w:t>Ping</w:t>
      </w:r>
    </w:p>
    <w:p w14:paraId="2714E71F" w14:textId="128B94B8" w:rsidR="00584011" w:rsidRPr="00735280" w:rsidRDefault="00D94C52" w:rsidP="00584011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73528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584011" w:rsidRPr="00735280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http://www.jove.com/files_upload.php?src=18564483</w:t>
        </w:r>
      </w:hyperlink>
    </w:p>
    <w:p w14:paraId="2F51593A" w14:textId="77777777" w:rsidR="00C40EBE" w:rsidRPr="00735280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7CBEB3D4" w14:textId="77777777" w:rsidR="00F756EE" w:rsidRPr="00735280" w:rsidRDefault="00F95819" w:rsidP="00F756EE">
      <w:pPr>
        <w:outlineLvl w:val="0"/>
        <w:rPr>
          <w:rFonts w:ascii="Helvetica" w:hAnsi="Helvetica" w:cs="Arial"/>
          <w:b/>
          <w:sz w:val="28"/>
          <w:szCs w:val="28"/>
        </w:rPr>
      </w:pPr>
      <w:r w:rsidRPr="00735280">
        <w:rPr>
          <w:rFonts w:ascii="Helvetica" w:hAnsi="Helvetica" w:cs="Arial"/>
          <w:b/>
          <w:sz w:val="28"/>
          <w:szCs w:val="28"/>
        </w:rPr>
        <w:t xml:space="preserve">Title: </w:t>
      </w:r>
      <w:r w:rsidR="00F756EE" w:rsidRPr="00735280">
        <w:rPr>
          <w:rFonts w:ascii="Helvetica" w:hAnsi="Helvetica" w:cs="Arial"/>
          <w:b/>
          <w:sz w:val="28"/>
          <w:szCs w:val="28"/>
        </w:rPr>
        <w:t>Two Different Real-Time Place Preference Paradigms Using Optogenetics within the Ventral Tegmental Area of the Mouse</w:t>
      </w:r>
    </w:p>
    <w:p w14:paraId="36294A21" w14:textId="7D2B2F33" w:rsidR="00A131B4" w:rsidRPr="00735280" w:rsidRDefault="00A131B4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0A361A08" w14:textId="77777777" w:rsidR="00B2639C" w:rsidRPr="00735280" w:rsidRDefault="00B2639C" w:rsidP="00B2639C">
      <w:pPr>
        <w:pStyle w:val="Default"/>
        <w:rPr>
          <w:lang w:eastAsia="zh-CN"/>
        </w:rPr>
      </w:pPr>
    </w:p>
    <w:p w14:paraId="43651CFC" w14:textId="77777777" w:rsidR="00F756EE" w:rsidRPr="00735280" w:rsidRDefault="00D94C52" w:rsidP="00F756EE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735280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735280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F756EE" w:rsidRPr="00735280">
        <w:rPr>
          <w:rFonts w:ascii="Helvetica" w:hAnsi="Helvetica"/>
          <w:b/>
          <w:sz w:val="28"/>
          <w:szCs w:val="28"/>
        </w:rPr>
        <w:t>Zisis</w:t>
      </w:r>
      <w:proofErr w:type="spellEnd"/>
      <w:r w:rsidR="00F756EE" w:rsidRPr="00735280">
        <w:rPr>
          <w:rFonts w:ascii="Helvetica" w:hAnsi="Helvetica"/>
          <w:b/>
          <w:sz w:val="28"/>
          <w:szCs w:val="28"/>
        </w:rPr>
        <w:t xml:space="preserve"> Bimpisidis</w:t>
      </w:r>
      <w:r w:rsidR="00F756EE" w:rsidRPr="00735280">
        <w:rPr>
          <w:rFonts w:ascii="Helvetica" w:hAnsi="Helvetica"/>
          <w:b/>
          <w:sz w:val="28"/>
          <w:szCs w:val="28"/>
          <w:vertAlign w:val="superscript"/>
        </w:rPr>
        <w:t>1</w:t>
      </w:r>
      <w:r w:rsidR="00F756EE" w:rsidRPr="0073528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F756EE" w:rsidRPr="00735280">
        <w:rPr>
          <w:rFonts w:ascii="Helvetica" w:hAnsi="Helvetica"/>
          <w:b/>
          <w:sz w:val="28"/>
          <w:szCs w:val="28"/>
        </w:rPr>
        <w:t>Niclas</w:t>
      </w:r>
      <w:proofErr w:type="spellEnd"/>
      <w:r w:rsidR="00F756EE" w:rsidRPr="00735280">
        <w:rPr>
          <w:rFonts w:ascii="Helvetica" w:hAnsi="Helvetica"/>
          <w:b/>
          <w:sz w:val="28"/>
          <w:szCs w:val="28"/>
        </w:rPr>
        <w:t xml:space="preserve"> König</w:t>
      </w:r>
      <w:r w:rsidR="00F756EE" w:rsidRPr="00735280">
        <w:rPr>
          <w:rFonts w:ascii="Helvetica" w:hAnsi="Helvetica"/>
          <w:b/>
          <w:sz w:val="28"/>
          <w:szCs w:val="28"/>
          <w:vertAlign w:val="superscript"/>
        </w:rPr>
        <w:t>1</w:t>
      </w:r>
      <w:r w:rsidR="00F756EE" w:rsidRPr="0073528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F756EE" w:rsidRPr="00735280">
        <w:rPr>
          <w:rFonts w:ascii="Helvetica" w:hAnsi="Helvetica"/>
          <w:b/>
          <w:sz w:val="28"/>
          <w:szCs w:val="28"/>
        </w:rPr>
        <w:t>Åsa</w:t>
      </w:r>
      <w:proofErr w:type="spellEnd"/>
      <w:r w:rsidR="00F756EE" w:rsidRPr="00735280">
        <w:rPr>
          <w:rFonts w:ascii="Helvetica" w:hAnsi="Helvetica"/>
          <w:b/>
          <w:sz w:val="28"/>
          <w:szCs w:val="28"/>
        </w:rPr>
        <w:t xml:space="preserve"> Wallén-Mackenzie</w:t>
      </w:r>
      <w:r w:rsidR="00F756EE" w:rsidRPr="00735280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250BD0DE" w14:textId="77777777" w:rsidR="001E366F" w:rsidRPr="00735280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C44A973" w14:textId="77777777" w:rsidR="00F756EE" w:rsidRPr="00735280" w:rsidRDefault="00F756EE" w:rsidP="00F756E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3528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35280">
        <w:rPr>
          <w:rFonts w:ascii="Helvetica" w:hAnsi="Helvetica" w:cs="Arial"/>
          <w:bCs/>
          <w:sz w:val="28"/>
          <w:szCs w:val="28"/>
        </w:rPr>
        <w:t>Department of Organismal Biology, Unit of Comparative Physiology, Uppsala University, Uppsala, Sweden</w:t>
      </w:r>
    </w:p>
    <w:p w14:paraId="2EF41D15" w14:textId="77777777" w:rsidR="00584011" w:rsidRPr="00735280" w:rsidRDefault="00584011" w:rsidP="00584011">
      <w:pPr>
        <w:rPr>
          <w:rFonts w:asciiTheme="minorHAnsi" w:hAnsiTheme="minorHAnsi" w:cstheme="minorHAnsi"/>
          <w:b/>
          <w:bCs/>
        </w:rPr>
      </w:pPr>
    </w:p>
    <w:p w14:paraId="3829AE9A" w14:textId="77777777" w:rsidR="00584011" w:rsidRPr="00735280" w:rsidRDefault="00584011" w:rsidP="00584011">
      <w:pPr>
        <w:rPr>
          <w:rFonts w:asciiTheme="minorHAnsi" w:hAnsiTheme="minorHAnsi" w:cstheme="minorHAnsi"/>
          <w:bCs/>
        </w:rPr>
      </w:pPr>
    </w:p>
    <w:p w14:paraId="15192FCB" w14:textId="77777777" w:rsidR="003837EF" w:rsidRPr="00735280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735280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735280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E319C29" w14:textId="77777777" w:rsidR="00F756EE" w:rsidRPr="00735280" w:rsidRDefault="00F756EE" w:rsidP="00F756EE">
      <w:pPr>
        <w:outlineLvl w:val="0"/>
        <w:rPr>
          <w:rFonts w:ascii="Helvetica" w:hAnsi="Helvetica"/>
          <w:sz w:val="22"/>
        </w:rPr>
      </w:pPr>
      <w:proofErr w:type="spellStart"/>
      <w:r w:rsidRPr="00735280">
        <w:rPr>
          <w:rFonts w:ascii="Helvetica" w:hAnsi="Helvetica"/>
          <w:sz w:val="22"/>
        </w:rPr>
        <w:t>Zisis</w:t>
      </w:r>
      <w:proofErr w:type="spellEnd"/>
      <w:r w:rsidRPr="00735280">
        <w:rPr>
          <w:rFonts w:ascii="Helvetica" w:hAnsi="Helvetica"/>
          <w:sz w:val="22"/>
        </w:rPr>
        <w:t xml:space="preserve"> </w:t>
      </w:r>
      <w:proofErr w:type="spellStart"/>
      <w:r w:rsidRPr="00735280">
        <w:rPr>
          <w:rFonts w:ascii="Helvetica" w:hAnsi="Helvetica"/>
          <w:sz w:val="22"/>
        </w:rPr>
        <w:t>Bimpisidis</w:t>
      </w:r>
      <w:proofErr w:type="spellEnd"/>
    </w:p>
    <w:p w14:paraId="0FBF5126" w14:textId="65818131" w:rsidR="00F756EE" w:rsidRPr="00735280" w:rsidRDefault="00F756EE" w:rsidP="00F756EE">
      <w:pPr>
        <w:outlineLvl w:val="0"/>
        <w:rPr>
          <w:rStyle w:val="Hyperlink"/>
          <w:rFonts w:cs="Arial"/>
          <w:szCs w:val="22"/>
        </w:rPr>
      </w:pPr>
      <w:r w:rsidRPr="00735280">
        <w:rPr>
          <w:rStyle w:val="Hyperlink"/>
          <w:rFonts w:ascii="Helvetica" w:hAnsi="Helvetica" w:cs="Arial"/>
          <w:sz w:val="22"/>
          <w:szCs w:val="22"/>
        </w:rPr>
        <w:t>zisis.bimpisidis@ebc.uu.se</w:t>
      </w:r>
    </w:p>
    <w:p w14:paraId="48BF7904" w14:textId="77FC0509" w:rsidR="0047215C" w:rsidRPr="00735280" w:rsidRDefault="00F756EE" w:rsidP="00F756EE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proofErr w:type="spellStart"/>
      <w:r w:rsidRPr="00735280">
        <w:rPr>
          <w:rFonts w:ascii="Helvetica" w:hAnsi="Helvetica"/>
          <w:sz w:val="22"/>
        </w:rPr>
        <w:t>Åsa</w:t>
      </w:r>
      <w:proofErr w:type="spellEnd"/>
      <w:r w:rsidRPr="00735280">
        <w:rPr>
          <w:rFonts w:ascii="Helvetica" w:hAnsi="Helvetica"/>
          <w:sz w:val="22"/>
        </w:rPr>
        <w:t xml:space="preserve"> </w:t>
      </w:r>
      <w:proofErr w:type="spellStart"/>
      <w:r w:rsidRPr="00735280">
        <w:rPr>
          <w:rFonts w:ascii="Helvetica" w:hAnsi="Helvetica"/>
          <w:sz w:val="22"/>
        </w:rPr>
        <w:t>Wallén</w:t>
      </w:r>
      <w:proofErr w:type="spellEnd"/>
      <w:r w:rsidRPr="00735280">
        <w:rPr>
          <w:rFonts w:ascii="Helvetica" w:hAnsi="Helvetica"/>
          <w:sz w:val="22"/>
        </w:rPr>
        <w:t>-Mackenzie</w:t>
      </w:r>
      <w:r w:rsidRPr="00735280">
        <w:rPr>
          <w:rFonts w:ascii="Helvetica" w:hAnsi="Helvetica"/>
          <w:sz w:val="22"/>
        </w:rPr>
        <w:br/>
      </w:r>
      <w:hyperlink r:id="rId9" w:history="1">
        <w:r w:rsidRPr="00735280">
          <w:rPr>
            <w:rStyle w:val="Hyperlink"/>
            <w:rFonts w:ascii="Helvetica" w:hAnsi="Helvetica" w:cs="Arial"/>
            <w:sz w:val="22"/>
            <w:szCs w:val="22"/>
          </w:rPr>
          <w:t>asa.mackenzie@ebc.uu.se</w:t>
        </w:r>
      </w:hyperlink>
    </w:p>
    <w:p w14:paraId="465BC7F7" w14:textId="77777777" w:rsidR="00F756EE" w:rsidRPr="00735280" w:rsidRDefault="00F756EE" w:rsidP="00F756EE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Pr="0073528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b/>
          <w:sz w:val="22"/>
          <w:szCs w:val="22"/>
        </w:rPr>
        <w:t>Email addresses for Co-authors:</w:t>
      </w:r>
      <w:r w:rsidRPr="00735280">
        <w:rPr>
          <w:rFonts w:ascii="Helvetica" w:hAnsi="Helvetica" w:cs="Arial"/>
          <w:sz w:val="22"/>
          <w:szCs w:val="22"/>
        </w:rPr>
        <w:t xml:space="preserve"> </w:t>
      </w:r>
    </w:p>
    <w:p w14:paraId="61F37CFA" w14:textId="5DD476D7" w:rsidR="001378E5" w:rsidRPr="00735280" w:rsidRDefault="00F756EE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735280">
        <w:rPr>
          <w:rStyle w:val="Hyperlink"/>
          <w:rFonts w:ascii="Helvetica" w:hAnsi="Helvetica" w:cs="Arial"/>
          <w:sz w:val="22"/>
          <w:szCs w:val="22"/>
        </w:rPr>
        <w:t>niclas.konig@ebc.uu.se</w:t>
      </w:r>
      <w:r w:rsidR="001378E5" w:rsidRPr="00735280"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Pr="00735280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735280" w:rsidRDefault="002C3A72" w:rsidP="002C3A72">
      <w:pPr>
        <w:rPr>
          <w:rFonts w:ascii="Helvetica" w:hAnsi="Helvetica"/>
          <w:b/>
          <w:sz w:val="22"/>
        </w:rPr>
      </w:pPr>
      <w:r w:rsidRPr="00735280">
        <w:rPr>
          <w:rFonts w:ascii="Helvetica" w:hAnsi="Helvetica"/>
          <w:b/>
          <w:sz w:val="22"/>
        </w:rPr>
        <w:t>Author Questionnaire:</w:t>
      </w:r>
    </w:p>
    <w:p w14:paraId="3F53164F" w14:textId="77777777" w:rsidR="002A3639" w:rsidRPr="00735280" w:rsidRDefault="009212DD" w:rsidP="00277C90">
      <w:pPr>
        <w:spacing w:before="120"/>
        <w:rPr>
          <w:rFonts w:ascii="Helvetica" w:hAnsi="Helvetica"/>
          <w:b/>
          <w:sz w:val="22"/>
        </w:rPr>
      </w:pPr>
      <w:r w:rsidRPr="00735280">
        <w:rPr>
          <w:rFonts w:ascii="Helvetica" w:hAnsi="Helvetica"/>
          <w:b/>
          <w:sz w:val="22"/>
        </w:rPr>
        <w:t xml:space="preserve">1. </w:t>
      </w:r>
      <w:r w:rsidR="00277C90" w:rsidRPr="00735280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 w:rsidRPr="00735280">
        <w:rPr>
          <w:rFonts w:ascii="Helvetica" w:hAnsi="Helvetica"/>
          <w:b/>
          <w:sz w:val="22"/>
        </w:rPr>
        <w:t xml:space="preserve"> (Y/N) </w:t>
      </w:r>
    </w:p>
    <w:p w14:paraId="67052F91" w14:textId="25BDF2BD" w:rsidR="004C5638" w:rsidRPr="00735280" w:rsidRDefault="0075228A" w:rsidP="00277C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</w:t>
      </w:r>
    </w:p>
    <w:p w14:paraId="61DD3412" w14:textId="77777777" w:rsidR="004C5638" w:rsidRPr="00735280" w:rsidRDefault="004C5638" w:rsidP="00277C90">
      <w:pPr>
        <w:spacing w:before="120"/>
        <w:rPr>
          <w:rFonts w:ascii="Helvetica" w:hAnsi="Helvetica"/>
          <w:sz w:val="22"/>
        </w:rPr>
      </w:pPr>
    </w:p>
    <w:p w14:paraId="7E67769A" w14:textId="77777777" w:rsidR="0075228A" w:rsidRDefault="0075228A" w:rsidP="00277C90">
      <w:pPr>
        <w:spacing w:before="120"/>
        <w:rPr>
          <w:rFonts w:ascii="Helvetica" w:hAnsi="Helvetica"/>
          <w:sz w:val="22"/>
        </w:rPr>
      </w:pPr>
    </w:p>
    <w:p w14:paraId="1B3B648C" w14:textId="623DDEAA" w:rsidR="00277C90" w:rsidRPr="0073528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 w:rsidRPr="00735280">
        <w:rPr>
          <w:rFonts w:ascii="Helvetica" w:hAnsi="Helvetica"/>
          <w:b/>
          <w:sz w:val="22"/>
        </w:rPr>
        <w:t>2</w:t>
      </w:r>
      <w:r w:rsidR="00277C90" w:rsidRPr="00735280">
        <w:rPr>
          <w:rFonts w:ascii="Helvetica" w:hAnsi="Helvetica"/>
          <w:b/>
          <w:sz w:val="22"/>
        </w:rPr>
        <w:t xml:space="preserve">. </w:t>
      </w:r>
      <w:r w:rsidR="00277C90" w:rsidRPr="00735280">
        <w:rPr>
          <w:rFonts w:ascii="Helvetica" w:hAnsi="Helvetica"/>
          <w:sz w:val="22"/>
        </w:rPr>
        <w:t xml:space="preserve">Does your protocol include software usage? </w:t>
      </w:r>
      <w:r w:rsidR="00277C90" w:rsidRPr="00735280">
        <w:rPr>
          <w:rFonts w:ascii="Helvetica" w:hAnsi="Helvetica"/>
          <w:b/>
          <w:sz w:val="22"/>
        </w:rPr>
        <w:t>(Y/N)</w:t>
      </w:r>
      <w:r w:rsidR="0075228A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Pr="00735280" w:rsidRDefault="00277C90" w:rsidP="00277C90">
      <w:pPr>
        <w:spacing w:before="120"/>
        <w:rPr>
          <w:rFonts w:ascii="Helvetica" w:hAnsi="Helvetica"/>
          <w:sz w:val="22"/>
        </w:rPr>
      </w:pPr>
      <w:r w:rsidRPr="00735280">
        <w:rPr>
          <w:rFonts w:ascii="Helvetica" w:hAnsi="Helvetica"/>
          <w:sz w:val="22"/>
        </w:rPr>
        <w:t xml:space="preserve">If yes, we will need you to record using </w:t>
      </w:r>
      <w:hyperlink r:id="rId10" w:history="1">
        <w:r w:rsidRPr="00735280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735280">
        <w:rPr>
          <w:rFonts w:ascii="Helvetica" w:hAnsi="Helvetica"/>
          <w:color w:val="3366FF"/>
          <w:sz w:val="22"/>
        </w:rPr>
        <w:t xml:space="preserve"> </w:t>
      </w:r>
      <w:r w:rsidRPr="00735280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735280">
          <w:rPr>
            <w:rStyle w:val="Hyperlink"/>
            <w:rFonts w:ascii="Helvetica" w:hAnsi="Helvetica"/>
            <w:sz w:val="22"/>
          </w:rPr>
          <w:t>QuickTime X</w:t>
        </w:r>
      </w:hyperlink>
      <w:r w:rsidRPr="00735280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Pr="00735280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Pr="00735280" w:rsidRDefault="00D94C52" w:rsidP="00D94C52">
      <w:pPr>
        <w:spacing w:before="120"/>
        <w:rPr>
          <w:rFonts w:ascii="Helvetica" w:hAnsi="Helvetica"/>
          <w:sz w:val="22"/>
        </w:rPr>
      </w:pPr>
      <w:r w:rsidRPr="00735280">
        <w:rPr>
          <w:rFonts w:ascii="Helvetica" w:hAnsi="Helvetica"/>
          <w:b/>
          <w:sz w:val="22"/>
        </w:rPr>
        <w:t>3.</w:t>
      </w:r>
      <w:r w:rsidRPr="00735280">
        <w:rPr>
          <w:rFonts w:ascii="Helvetica" w:hAnsi="Helvetica"/>
          <w:sz w:val="22"/>
        </w:rPr>
        <w:t xml:space="preserve"> </w:t>
      </w:r>
      <w:r w:rsidR="00320CF0" w:rsidRPr="00735280">
        <w:rPr>
          <w:rFonts w:ascii="Helvetica" w:hAnsi="Helvetica"/>
          <w:sz w:val="22"/>
        </w:rPr>
        <w:t>Which steps</w:t>
      </w:r>
      <w:r w:rsidRPr="00735280">
        <w:rPr>
          <w:rFonts w:ascii="Helvetica" w:hAnsi="Helvetica"/>
          <w:sz w:val="22"/>
        </w:rPr>
        <w:t xml:space="preserve"> from the protocol section below </w:t>
      </w:r>
      <w:r w:rsidR="00320CF0" w:rsidRPr="00735280">
        <w:rPr>
          <w:rFonts w:ascii="Helvetica" w:hAnsi="Helvetica"/>
          <w:sz w:val="22"/>
        </w:rPr>
        <w:t>are the most important for viewers to see</w:t>
      </w:r>
      <w:r w:rsidRPr="00735280">
        <w:rPr>
          <w:rFonts w:ascii="Helvetica" w:hAnsi="Helvetica"/>
          <w:sz w:val="22"/>
        </w:rPr>
        <w:t xml:space="preserve">? Please list 4-6 individual steps using the step numbers listed in this document. </w:t>
      </w:r>
      <w:r w:rsidR="00320CF0" w:rsidRPr="00735280">
        <w:rPr>
          <w:rFonts w:ascii="Helvetica" w:hAnsi="Helvetica"/>
          <w:sz w:val="22"/>
        </w:rPr>
        <w:t>This information is important to prepare your Videographer for your shoot</w:t>
      </w:r>
      <w:r w:rsidRPr="00735280">
        <w:rPr>
          <w:rFonts w:ascii="Helvetica" w:hAnsi="Helvetica"/>
          <w:sz w:val="22"/>
        </w:rPr>
        <w:t>. (You do not need to include steps that will be screen captured. Ple</w:t>
      </w:r>
      <w:r w:rsidR="00C679AC" w:rsidRPr="00735280">
        <w:rPr>
          <w:rFonts w:ascii="Helvetica" w:hAnsi="Helvetica"/>
          <w:sz w:val="22"/>
        </w:rPr>
        <w:t>ase do not list entire sections</w:t>
      </w:r>
      <w:r w:rsidRPr="00735280">
        <w:rPr>
          <w:rFonts w:ascii="Helvetica" w:hAnsi="Helvetica"/>
          <w:sz w:val="22"/>
        </w:rPr>
        <w:t>.</w:t>
      </w:r>
      <w:r w:rsidR="00C679AC" w:rsidRPr="00735280">
        <w:rPr>
          <w:rFonts w:ascii="Helvetica" w:hAnsi="Helvetica"/>
          <w:sz w:val="22"/>
        </w:rPr>
        <w:t>)</w:t>
      </w:r>
    </w:p>
    <w:p w14:paraId="5F572CFD" w14:textId="18A79BAB" w:rsidR="00482D4C" w:rsidRPr="00735280" w:rsidRDefault="00BF3E4B" w:rsidP="00482D4C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r w:rsidRPr="00735280">
        <w:rPr>
          <w:rFonts w:ascii="Helvetica" w:hAnsi="Helvetica"/>
          <w:b/>
          <w:color w:val="3366FF"/>
          <w:sz w:val="22"/>
        </w:rPr>
        <w:t>step</w:t>
      </w:r>
      <w:r w:rsidR="00DF613C" w:rsidRPr="00735280">
        <w:rPr>
          <w:rFonts w:ascii="Helvetica" w:hAnsi="Helvetica"/>
          <w:b/>
          <w:color w:val="3366FF"/>
          <w:sz w:val="22"/>
        </w:rPr>
        <w:t>s: 2.1.1, 2.1.2, 2.3.1-2.3.3, 2.4.1, 2.5.1 &amp; 2.5.2, 4.4 &amp; 4.5*</w:t>
      </w:r>
    </w:p>
    <w:p w14:paraId="039B110F" w14:textId="1CF52552" w:rsidR="00DF613C" w:rsidRPr="00735280" w:rsidRDefault="00DF613C" w:rsidP="00482D4C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r w:rsidRPr="00735280">
        <w:rPr>
          <w:rFonts w:ascii="Helvetica" w:hAnsi="Helvetica"/>
          <w:b/>
          <w:color w:val="3366FF"/>
          <w:sz w:val="22"/>
        </w:rPr>
        <w:t>*We prefer to take our own shots since bringing filming equipment in the animal house is impossible</w:t>
      </w:r>
      <w:r w:rsidR="00494D94">
        <w:rPr>
          <w:rFonts w:ascii="Helvetica" w:hAnsi="Helvetica"/>
          <w:b/>
          <w:color w:val="3366FF"/>
          <w:sz w:val="22"/>
        </w:rPr>
        <w:t xml:space="preserve"> due to health and safety regulations</w:t>
      </w:r>
      <w:r w:rsidRPr="00735280">
        <w:rPr>
          <w:rFonts w:ascii="Helvetica" w:hAnsi="Helvetica"/>
          <w:b/>
          <w:color w:val="3366FF"/>
          <w:sz w:val="22"/>
        </w:rPr>
        <w:t xml:space="preserve">. </w:t>
      </w:r>
    </w:p>
    <w:p w14:paraId="5BCCBB68" w14:textId="3DBE1799" w:rsidR="00277C90" w:rsidRPr="00735280" w:rsidRDefault="009212DD" w:rsidP="00277C90">
      <w:pPr>
        <w:spacing w:before="120"/>
        <w:rPr>
          <w:rFonts w:ascii="Helvetica" w:hAnsi="Helvetica"/>
          <w:sz w:val="22"/>
        </w:rPr>
      </w:pPr>
      <w:r w:rsidRPr="00735280">
        <w:rPr>
          <w:rFonts w:ascii="Helvetica" w:hAnsi="Helvetica"/>
          <w:b/>
          <w:sz w:val="22"/>
        </w:rPr>
        <w:t>4</w:t>
      </w:r>
      <w:r w:rsidR="00277C90" w:rsidRPr="00735280">
        <w:rPr>
          <w:rFonts w:ascii="Helvetica" w:hAnsi="Helvetica"/>
          <w:b/>
          <w:sz w:val="22"/>
        </w:rPr>
        <w:t>.</w:t>
      </w:r>
      <w:r w:rsidR="00277C90" w:rsidRPr="00735280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735280">
        <w:rPr>
          <w:rFonts w:ascii="Helvetica" w:hAnsi="Helvetica"/>
          <w:sz w:val="22"/>
        </w:rPr>
        <w:t>e do not list entire sections.)</w:t>
      </w:r>
    </w:p>
    <w:p w14:paraId="2E65CB37" w14:textId="4E6DAB9B" w:rsidR="00482D4C" w:rsidRPr="00735280" w:rsidRDefault="00DF613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735280">
        <w:rPr>
          <w:rFonts w:ascii="Helvetica" w:hAnsi="Helvetica"/>
          <w:b/>
          <w:color w:val="3366FF"/>
          <w:sz w:val="22"/>
        </w:rPr>
        <w:t>ensuring everything is working as supposed to: 4.1 to 4.5</w:t>
      </w:r>
      <w:r w:rsidRPr="00735280">
        <w:rPr>
          <w:rFonts w:ascii="Helvetica" w:hAnsi="Helvetica"/>
          <w:color w:val="3366FF"/>
          <w:sz w:val="22"/>
        </w:rPr>
        <w:t xml:space="preserve"> </w:t>
      </w:r>
    </w:p>
    <w:p w14:paraId="605D3B63" w14:textId="77777777" w:rsidR="00887455" w:rsidRDefault="00887455" w:rsidP="00277C90">
      <w:pPr>
        <w:spacing w:before="120"/>
        <w:rPr>
          <w:rFonts w:ascii="Helvetica" w:hAnsi="Helvetica"/>
          <w:b/>
          <w:sz w:val="22"/>
        </w:rPr>
      </w:pPr>
    </w:p>
    <w:p w14:paraId="5D28E0E0" w14:textId="44D5AD9B" w:rsidR="00C679AC" w:rsidRPr="00735280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735280">
        <w:rPr>
          <w:rFonts w:ascii="Helvetica" w:hAnsi="Helvetica"/>
          <w:b/>
          <w:sz w:val="22"/>
        </w:rPr>
        <w:t>5</w:t>
      </w:r>
      <w:r w:rsidR="00277C90" w:rsidRPr="00735280">
        <w:rPr>
          <w:rFonts w:ascii="Helvetica" w:hAnsi="Helvetica"/>
          <w:b/>
          <w:sz w:val="22"/>
        </w:rPr>
        <w:t>.</w:t>
      </w:r>
      <w:r w:rsidR="00277C90" w:rsidRPr="00735280">
        <w:rPr>
          <w:rFonts w:ascii="Helvetica" w:hAnsi="Helvetica"/>
          <w:sz w:val="22"/>
        </w:rPr>
        <w:t xml:space="preserve"> Will the filming </w:t>
      </w:r>
      <w:r w:rsidR="00277C90" w:rsidRPr="00735280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735280">
        <w:rPr>
          <w:rFonts w:ascii="Helvetica" w:hAnsi="Helvetica"/>
          <w:b/>
          <w:sz w:val="22"/>
          <w:szCs w:val="22"/>
        </w:rPr>
        <w:t>(Y/N)</w:t>
      </w:r>
      <w:r w:rsidR="00277C90" w:rsidRPr="00735280">
        <w:rPr>
          <w:rFonts w:ascii="Helvetica" w:hAnsi="Helvetica"/>
          <w:sz w:val="22"/>
          <w:szCs w:val="22"/>
        </w:rPr>
        <w:t xml:space="preserve"> </w:t>
      </w:r>
    </w:p>
    <w:p w14:paraId="2680AF62" w14:textId="176043AF" w:rsidR="00DF613C" w:rsidRPr="00735280" w:rsidRDefault="00887455" w:rsidP="00277C90">
      <w:pPr>
        <w:spacing w:before="120"/>
        <w:rPr>
          <w:rFonts w:ascii="Helvetica" w:hAnsi="Helvetica"/>
          <w:b/>
          <w:color w:val="3366FF"/>
          <w:sz w:val="22"/>
        </w:rPr>
      </w:pPr>
      <w:r>
        <w:rPr>
          <w:rFonts w:ascii="Helvetica" w:hAnsi="Helvetica"/>
          <w:b/>
          <w:color w:val="3366FF"/>
          <w:sz w:val="22"/>
        </w:rPr>
        <w:t>Y</w:t>
      </w:r>
    </w:p>
    <w:p w14:paraId="704A172F" w14:textId="31D4FDB9" w:rsidR="00277C90" w:rsidRPr="00735280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735280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42799EAC" w14:textId="0F70C827" w:rsidR="00DF613C" w:rsidRPr="00735280" w:rsidRDefault="00DF613C" w:rsidP="00DF613C">
      <w:pPr>
        <w:spacing w:before="120"/>
        <w:rPr>
          <w:rFonts w:ascii="Helvetica" w:hAnsi="Helvetica"/>
          <w:b/>
          <w:color w:val="3366FF"/>
          <w:sz w:val="22"/>
        </w:rPr>
      </w:pPr>
      <w:r w:rsidRPr="00735280">
        <w:rPr>
          <w:rFonts w:ascii="Helvetica" w:hAnsi="Helvetica"/>
          <w:b/>
          <w:color w:val="3366FF"/>
          <w:sz w:val="22"/>
        </w:rPr>
        <w:t>about 1 km</w:t>
      </w:r>
    </w:p>
    <w:p w14:paraId="6D077097" w14:textId="0AD38165" w:rsidR="00C70C90" w:rsidRPr="00735280" w:rsidRDefault="00277C90">
      <w:pPr>
        <w:rPr>
          <w:rFonts w:ascii="Helvetica" w:hAnsi="Helvetica" w:cs="Arial"/>
          <w:b/>
          <w:sz w:val="22"/>
          <w:szCs w:val="22"/>
        </w:rPr>
      </w:pPr>
      <w:r w:rsidRPr="00735280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735280" w:rsidRDefault="00985F44" w:rsidP="00450B27">
      <w:pPr>
        <w:pStyle w:val="Title"/>
        <w:jc w:val="center"/>
        <w:rPr>
          <w:rFonts w:ascii="Helvetica" w:hAnsi="Helvetica"/>
        </w:rPr>
      </w:pPr>
      <w:r w:rsidRPr="00735280">
        <w:rPr>
          <w:rFonts w:ascii="Helvetica" w:hAnsi="Helvetica"/>
        </w:rPr>
        <w:lastRenderedPageBreak/>
        <w:t xml:space="preserve">Section - </w:t>
      </w:r>
      <w:r w:rsidR="00450B27" w:rsidRPr="00735280">
        <w:rPr>
          <w:rFonts w:ascii="Helvetica" w:hAnsi="Helvetica"/>
        </w:rPr>
        <w:t>Introduction</w:t>
      </w:r>
    </w:p>
    <w:p w14:paraId="0DBA19BA" w14:textId="77777777" w:rsidR="008F1B58" w:rsidRPr="00735280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735280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735280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735280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735280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735280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735280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735280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 the </w:t>
      </w:r>
      <w:hyperlink r:id="rId12" w:history="1">
        <w:r w:rsidRPr="00735280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735280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Pr="00735280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735280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735280">
          <w:rPr>
            <w:rStyle w:val="Hyperlink"/>
            <w:rFonts w:ascii="Arial" w:hAnsi="Arial" w:cs="Arial"/>
            <w:b/>
          </w:rPr>
          <w:t>example</w:t>
        </w:r>
      </w:hyperlink>
      <w:r w:rsidRPr="00735280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Pr="00735280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735280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735280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735280">
        <w:rPr>
          <w:rFonts w:ascii="Helvetica" w:hAnsi="Helvetica" w:cs="Arial"/>
          <w:b/>
          <w:sz w:val="22"/>
          <w:szCs w:val="22"/>
        </w:rPr>
        <w:t>Interview</w:t>
      </w:r>
      <w:r w:rsidR="00EE4460" w:rsidRPr="00735280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735280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Pr="00735280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735280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E53D897" w14:textId="77777777" w:rsidR="00E80574" w:rsidRPr="00E80574" w:rsidRDefault="00E80574" w:rsidP="00E8057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26EE4A" w14:textId="2457439C" w:rsidR="00CE10F2" w:rsidRPr="00735280" w:rsidRDefault="003959E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35280">
        <w:rPr>
          <w:rFonts w:ascii="Helvetica" w:hAnsi="Helvetica" w:cs="Arial"/>
          <w:b/>
          <w:sz w:val="22"/>
          <w:szCs w:val="22"/>
          <w:u w:val="single"/>
        </w:rPr>
        <w:t>Zisis</w:t>
      </w:r>
      <w:proofErr w:type="spellEnd"/>
      <w:r w:rsidRPr="0073528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735280">
        <w:rPr>
          <w:rFonts w:ascii="Helvetica" w:hAnsi="Helvetica" w:cs="Arial"/>
          <w:b/>
          <w:sz w:val="22"/>
          <w:szCs w:val="22"/>
          <w:u w:val="single"/>
        </w:rPr>
        <w:t>Bimpisidis</w:t>
      </w:r>
      <w:proofErr w:type="spellEnd"/>
      <w:r w:rsidR="00C510A5">
        <w:rPr>
          <w:rFonts w:ascii="Helvetica" w:hAnsi="Helvetica" w:cs="Arial"/>
          <w:sz w:val="22"/>
          <w:szCs w:val="22"/>
        </w:rPr>
        <w:t xml:space="preserve">: </w:t>
      </w:r>
      <w:r w:rsidRPr="00735280">
        <w:rPr>
          <w:rFonts w:ascii="Helvetica" w:hAnsi="Helvetica" w:cs="Arial"/>
          <w:sz w:val="22"/>
          <w:szCs w:val="22"/>
        </w:rPr>
        <w:t>We here provide a detailed protocol for assessing the rewarding or aversive properties of optogenetic stimulation of a specific brain region</w:t>
      </w:r>
      <w:r w:rsidR="00C510A5">
        <w:rPr>
          <w:rFonts w:ascii="Helvetica" w:hAnsi="Helvetica" w:cs="Arial"/>
          <w:sz w:val="22"/>
          <w:szCs w:val="22"/>
        </w:rPr>
        <w:t xml:space="preserve"> </w:t>
      </w:r>
      <w:r w:rsidR="00C510A5" w:rsidRPr="00C510A5">
        <w:rPr>
          <w:rFonts w:ascii="Helvetica" w:hAnsi="Helvetica" w:cs="Arial"/>
          <w:b/>
          <w:sz w:val="22"/>
          <w:szCs w:val="22"/>
        </w:rPr>
        <w:t>[1]</w:t>
      </w:r>
      <w:r w:rsidRPr="00735280">
        <w:rPr>
          <w:rFonts w:ascii="Helvetica" w:hAnsi="Helvetica" w:cs="Arial"/>
          <w:sz w:val="22"/>
          <w:szCs w:val="22"/>
        </w:rPr>
        <w:t>.</w:t>
      </w:r>
    </w:p>
    <w:p w14:paraId="460D110C" w14:textId="77777777" w:rsidR="00E80574" w:rsidRPr="00357DB5" w:rsidRDefault="00E80574" w:rsidP="00E8057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Pr="00357DB5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735280" w:rsidRDefault="00330F1B" w:rsidP="00E8057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6F35C9A" w:rsidR="00CE10F2" w:rsidRPr="00735280" w:rsidRDefault="003959E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35280">
        <w:rPr>
          <w:rFonts w:ascii="Helvetica" w:hAnsi="Helvetica" w:cs="Arial"/>
          <w:b/>
          <w:sz w:val="22"/>
          <w:szCs w:val="22"/>
          <w:u w:val="single"/>
        </w:rPr>
        <w:t>Zisis</w:t>
      </w:r>
      <w:proofErr w:type="spellEnd"/>
      <w:r w:rsidRPr="0073528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735280">
        <w:rPr>
          <w:rFonts w:ascii="Helvetica" w:hAnsi="Helvetica" w:cs="Arial"/>
          <w:b/>
          <w:sz w:val="22"/>
          <w:szCs w:val="22"/>
          <w:u w:val="single"/>
        </w:rPr>
        <w:t>Bimpisidis</w:t>
      </w:r>
      <w:proofErr w:type="spellEnd"/>
      <w:r w:rsidR="00733787">
        <w:rPr>
          <w:rFonts w:ascii="Helvetica" w:hAnsi="Helvetica" w:cs="Arial"/>
          <w:sz w:val="22"/>
          <w:szCs w:val="22"/>
        </w:rPr>
        <w:t xml:space="preserve">: </w:t>
      </w:r>
      <w:r w:rsidRPr="00735280">
        <w:rPr>
          <w:rFonts w:ascii="Helvetica" w:hAnsi="Helvetica" w:cs="Arial"/>
          <w:sz w:val="22"/>
          <w:szCs w:val="22"/>
        </w:rPr>
        <w:t>The technique can answer rapidly if stimulation of specific cells is rewarding or aversive. We describe a setup for stimulating the ventral tegmental area but our protocols can easily be adopted to change specific parameters in terms of different regions studied</w:t>
      </w:r>
      <w:r w:rsidR="00733787">
        <w:rPr>
          <w:rFonts w:ascii="Helvetica" w:hAnsi="Helvetica" w:cs="Arial"/>
          <w:sz w:val="22"/>
          <w:szCs w:val="22"/>
        </w:rPr>
        <w:t xml:space="preserve"> </w:t>
      </w:r>
      <w:r w:rsidR="00733787" w:rsidRPr="00733787">
        <w:rPr>
          <w:rFonts w:ascii="Helvetica" w:hAnsi="Helvetica" w:cs="Arial"/>
          <w:b/>
          <w:sz w:val="22"/>
          <w:szCs w:val="22"/>
        </w:rPr>
        <w:t>[1]</w:t>
      </w:r>
      <w:r w:rsidR="00E80574">
        <w:rPr>
          <w:rFonts w:ascii="Helvetica" w:hAnsi="Helvetica" w:cs="Arial"/>
          <w:sz w:val="22"/>
          <w:szCs w:val="22"/>
        </w:rPr>
        <w:t>.</w:t>
      </w:r>
    </w:p>
    <w:p w14:paraId="2F558203" w14:textId="77777777" w:rsidR="00E80574" w:rsidRPr="00357DB5" w:rsidRDefault="00E80574" w:rsidP="00E8057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Pr="00357DB5">
        <w:rPr>
          <w:rFonts w:ascii="Helvetica" w:hAnsi="Helvetica" w:cs="Arial"/>
          <w:sz w:val="22"/>
          <w:szCs w:val="22"/>
        </w:rPr>
        <w:t xml:space="preserve"> </w:t>
      </w:r>
    </w:p>
    <w:p w14:paraId="547FA271" w14:textId="77777777" w:rsidR="00336C61" w:rsidRPr="00735280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183C437" w14:textId="77777777" w:rsidR="00B26B8E" w:rsidRPr="00735280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70B3425" w14:textId="77777777" w:rsidR="00B26B8E" w:rsidRPr="00735280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735280" w:rsidRDefault="00B26B8E">
      <w:pPr>
        <w:rPr>
          <w:rFonts w:ascii="Helvetica" w:hAnsi="Helvetica" w:cs="Arial"/>
          <w:iCs/>
          <w:sz w:val="22"/>
          <w:szCs w:val="22"/>
        </w:rPr>
      </w:pPr>
      <w:r w:rsidRPr="00735280"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735280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735280">
        <w:rPr>
          <w:rFonts w:ascii="Helvetica" w:hAnsi="Helvetica"/>
        </w:rPr>
        <w:lastRenderedPageBreak/>
        <w:t>Section - Protocol</w:t>
      </w:r>
    </w:p>
    <w:p w14:paraId="3F1DA318" w14:textId="5E7F6244" w:rsidR="008E0FB2" w:rsidRPr="00735280" w:rsidRDefault="008E0FB2" w:rsidP="00EF5855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All the experiments were conducted according to the Swedish (Animal Welfare Act SFS 1998:56) and European Union Legislation (Convention ETS 123 and Directive 2010/63/EU) with permission from the local Animal Ethical Committees.</w:t>
      </w:r>
    </w:p>
    <w:p w14:paraId="5C22F9B7" w14:textId="11CE60A6" w:rsidR="008E0FB2" w:rsidRPr="00735280" w:rsidRDefault="008E0FB2" w:rsidP="00BB271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Setting up the </w:t>
      </w:r>
      <w:r w:rsidR="00B33452" w:rsidRPr="00735280">
        <w:rPr>
          <w:rFonts w:ascii="Helvetica" w:hAnsi="Helvetica" w:cs="Arial"/>
          <w:b/>
          <w:i w:val="0"/>
          <w:sz w:val="22"/>
          <w:szCs w:val="22"/>
        </w:rPr>
        <w:t>C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ontrol of the </w:t>
      </w:r>
      <w:r w:rsidR="00B33452" w:rsidRPr="00735280">
        <w:rPr>
          <w:rFonts w:ascii="Helvetica" w:hAnsi="Helvetica" w:cs="Arial"/>
          <w:b/>
          <w:i w:val="0"/>
          <w:sz w:val="22"/>
          <w:szCs w:val="22"/>
        </w:rPr>
        <w:t>L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aser </w:t>
      </w:r>
      <w:r w:rsidR="00B33452" w:rsidRPr="00735280">
        <w:rPr>
          <w:rFonts w:ascii="Helvetica" w:hAnsi="Helvetica" w:cs="Arial"/>
          <w:b/>
          <w:i w:val="0"/>
          <w:sz w:val="22"/>
          <w:szCs w:val="22"/>
        </w:rPr>
        <w:t>S</w:t>
      </w:r>
      <w:r w:rsidRPr="00735280">
        <w:rPr>
          <w:rFonts w:ascii="Helvetica" w:hAnsi="Helvetica" w:cs="Arial"/>
          <w:b/>
          <w:i w:val="0"/>
          <w:sz w:val="22"/>
          <w:szCs w:val="22"/>
        </w:rPr>
        <w:t>ource</w:t>
      </w:r>
    </w:p>
    <w:p w14:paraId="63662A97" w14:textId="082A5671" w:rsidR="008E0FB2" w:rsidRPr="00735280" w:rsidRDefault="00CD48AD" w:rsidP="00C67BE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To begin, u</w:t>
      </w:r>
      <w:r w:rsidR="008E0FB2" w:rsidRPr="00735280">
        <w:rPr>
          <w:rFonts w:ascii="Helvetica" w:hAnsi="Helvetica" w:cs="Arial"/>
          <w:sz w:val="22"/>
          <w:szCs w:val="22"/>
        </w:rPr>
        <w:t>se single board microcontrollers</w:t>
      </w:r>
      <w:r w:rsidR="009A1A76" w:rsidRPr="00735280">
        <w:rPr>
          <w:rFonts w:ascii="Helvetica" w:hAnsi="Helvetica" w:cs="Arial"/>
          <w:sz w:val="22"/>
          <w:szCs w:val="22"/>
        </w:rPr>
        <w:t xml:space="preserve"> to control the laser source</w:t>
      </w:r>
      <w:r w:rsidR="00CC3E06" w:rsidRPr="00735280">
        <w:rPr>
          <w:rFonts w:ascii="Helvetica" w:hAnsi="Helvetica" w:cs="Arial"/>
          <w:sz w:val="22"/>
          <w:szCs w:val="22"/>
        </w:rPr>
        <w:t xml:space="preserve"> </w:t>
      </w:r>
      <w:r w:rsidR="00CC3E06" w:rsidRPr="00735280">
        <w:rPr>
          <w:rFonts w:ascii="Helvetica" w:hAnsi="Helvetica" w:cs="Arial"/>
          <w:b/>
          <w:sz w:val="22"/>
          <w:szCs w:val="22"/>
        </w:rPr>
        <w:t>[1]</w:t>
      </w:r>
      <w:r w:rsidR="008E0FB2" w:rsidRPr="00735280">
        <w:rPr>
          <w:rFonts w:ascii="Helvetica" w:hAnsi="Helvetica" w:cs="Arial"/>
          <w:sz w:val="22"/>
          <w:szCs w:val="22"/>
        </w:rPr>
        <w:t>. Load the script on the microcontroller board</w:t>
      </w:r>
      <w:r w:rsidR="00BD4657" w:rsidRPr="00735280">
        <w:rPr>
          <w:rFonts w:ascii="Helvetica" w:hAnsi="Helvetica" w:cs="Arial"/>
          <w:b/>
          <w:sz w:val="22"/>
          <w:szCs w:val="22"/>
        </w:rPr>
        <w:t xml:space="preserve"> </w:t>
      </w:r>
      <w:r w:rsidR="008E0FB2" w:rsidRPr="00735280">
        <w:rPr>
          <w:rFonts w:ascii="Helvetica" w:hAnsi="Helvetica" w:cs="Arial"/>
          <w:sz w:val="22"/>
          <w:szCs w:val="22"/>
        </w:rPr>
        <w:t>using the appropriate connection cable to the computer</w:t>
      </w:r>
      <w:r w:rsidR="004C70CE" w:rsidRPr="00735280">
        <w:rPr>
          <w:rFonts w:ascii="Helvetica" w:hAnsi="Helvetica" w:cs="Arial"/>
          <w:sz w:val="22"/>
          <w:szCs w:val="22"/>
        </w:rPr>
        <w:t xml:space="preserve"> </w:t>
      </w:r>
      <w:r w:rsidR="004C70CE" w:rsidRPr="00735280">
        <w:rPr>
          <w:rFonts w:ascii="Helvetica" w:hAnsi="Helvetica" w:cs="Arial"/>
          <w:b/>
          <w:sz w:val="22"/>
          <w:szCs w:val="22"/>
        </w:rPr>
        <w:t>[</w:t>
      </w:r>
      <w:r w:rsidR="003E3CF7" w:rsidRPr="00735280">
        <w:rPr>
          <w:rFonts w:ascii="Helvetica" w:hAnsi="Helvetica" w:cs="Arial"/>
          <w:b/>
          <w:sz w:val="22"/>
          <w:szCs w:val="22"/>
        </w:rPr>
        <w:t>2</w:t>
      </w:r>
      <w:r w:rsidR="004C70CE" w:rsidRPr="00735280">
        <w:rPr>
          <w:rFonts w:ascii="Helvetica" w:hAnsi="Helvetica" w:cs="Arial"/>
          <w:b/>
          <w:sz w:val="22"/>
          <w:szCs w:val="22"/>
        </w:rPr>
        <w:t>]</w:t>
      </w:r>
      <w:r w:rsidR="008E0FB2" w:rsidRPr="00735280">
        <w:rPr>
          <w:rFonts w:ascii="Helvetica" w:hAnsi="Helvetica" w:cs="Arial"/>
          <w:sz w:val="22"/>
          <w:szCs w:val="22"/>
        </w:rPr>
        <w:t>.</w:t>
      </w:r>
      <w:r w:rsidR="003E3CF7" w:rsidRPr="00735280">
        <w:rPr>
          <w:rFonts w:ascii="Helvetica" w:hAnsi="Helvetica" w:cs="Arial"/>
          <w:sz w:val="22"/>
          <w:szCs w:val="22"/>
        </w:rPr>
        <w:t xml:space="preserve"> </w:t>
      </w:r>
    </w:p>
    <w:p w14:paraId="617CC05D" w14:textId="2244BC1F" w:rsidR="008E0FB2" w:rsidRPr="00735280" w:rsidRDefault="00CC3E06" w:rsidP="00CC3E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operates on the microcontrollers.</w:t>
      </w:r>
      <w:r w:rsidR="001627E1">
        <w:rPr>
          <w:rFonts w:ascii="Helvetica" w:hAnsi="Helvetica" w:cs="Arial"/>
          <w:sz w:val="22"/>
          <w:szCs w:val="22"/>
        </w:rPr>
        <w:t xml:space="preserve"> </w:t>
      </w:r>
      <w:r w:rsidR="001627E1" w:rsidRPr="001627E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9ECA401" w14:textId="515CA96C" w:rsidR="008E0FB2" w:rsidRPr="00735280" w:rsidRDefault="00BD4657" w:rsidP="00472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connects cable between the computer and the board.</w:t>
      </w:r>
      <w:r w:rsidR="001627E1">
        <w:rPr>
          <w:rFonts w:ascii="Helvetica" w:hAnsi="Helvetica" w:cs="Arial"/>
          <w:sz w:val="22"/>
          <w:szCs w:val="22"/>
        </w:rPr>
        <w:t xml:space="preserve"> </w:t>
      </w:r>
      <w:r w:rsidR="001627E1" w:rsidRPr="001627E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B42D4C3" w14:textId="1C55D0E6" w:rsidR="00CE43F0" w:rsidRPr="00735280" w:rsidRDefault="00CE43F0" w:rsidP="00CE43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The script includes external modulation coming from the tracking software through a TTL</w:t>
      </w:r>
      <w:r w:rsidR="00B9528A" w:rsidRPr="00735280">
        <w:rPr>
          <w:rFonts w:ascii="Helvetica" w:hAnsi="Helvetica" w:cs="Arial"/>
          <w:sz w:val="22"/>
          <w:szCs w:val="22"/>
        </w:rPr>
        <w:t xml:space="preserve"> </w:t>
      </w:r>
      <w:r w:rsidR="00B9528A" w:rsidRPr="00735280">
        <w:rPr>
          <w:rFonts w:ascii="Helvetica" w:hAnsi="Helvetica" w:cs="Arial"/>
          <w:i/>
          <w:color w:val="FF0000"/>
          <w:sz w:val="22"/>
          <w:szCs w:val="22"/>
        </w:rPr>
        <w:t>(pronounce as T-T-L)</w:t>
      </w:r>
      <w:r w:rsidRPr="00735280">
        <w:rPr>
          <w:rFonts w:ascii="Helvetica" w:hAnsi="Helvetica" w:cs="Arial"/>
          <w:sz w:val="22"/>
          <w:szCs w:val="22"/>
        </w:rPr>
        <w:t xml:space="preserve"> box, and an output to the laser to control stimulation parameters </w:t>
      </w:r>
      <w:r w:rsidRPr="00735280">
        <w:rPr>
          <w:rFonts w:ascii="Helvetica" w:hAnsi="Helvetica" w:cs="Arial"/>
          <w:b/>
          <w:sz w:val="22"/>
          <w:szCs w:val="22"/>
        </w:rPr>
        <w:t>[1</w:t>
      </w:r>
      <w:r w:rsidR="00322452">
        <w:rPr>
          <w:rFonts w:ascii="Helvetica" w:hAnsi="Helvetica" w:cs="Arial"/>
          <w:b/>
          <w:sz w:val="22"/>
          <w:szCs w:val="22"/>
        </w:rPr>
        <w:t>-TXT</w:t>
      </w:r>
      <w:r w:rsidRPr="00735280">
        <w:rPr>
          <w:rFonts w:ascii="Helvetica" w:hAnsi="Helvetica" w:cs="Arial"/>
          <w:b/>
          <w:sz w:val="22"/>
          <w:szCs w:val="22"/>
        </w:rPr>
        <w:t>]</w:t>
      </w:r>
      <w:r w:rsidRPr="00735280">
        <w:rPr>
          <w:rFonts w:ascii="Helvetica" w:hAnsi="Helvetica" w:cs="Arial"/>
          <w:sz w:val="22"/>
          <w:szCs w:val="22"/>
        </w:rPr>
        <w:t>.</w:t>
      </w:r>
    </w:p>
    <w:p w14:paraId="4B1F3319" w14:textId="716426F2" w:rsidR="008E0FB2" w:rsidRPr="00735280" w:rsidRDefault="00BD4657" w:rsidP="001D3D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LAB MEDIA: Supplemental coding files.docx – </w:t>
      </w:r>
      <w:r w:rsidRPr="00735280">
        <w:rPr>
          <w:rFonts w:ascii="Helvetica" w:hAnsi="Helvetica" w:cs="Arial"/>
          <w:i/>
          <w:color w:val="4472C4" w:themeColor="accent1"/>
          <w:sz w:val="22"/>
          <w:szCs w:val="22"/>
        </w:rPr>
        <w:t>Video editor: Scroll down the script.</w:t>
      </w:r>
      <w:r w:rsidR="00B9528A" w:rsidRPr="0073528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B9528A" w:rsidRPr="00735280">
        <w:rPr>
          <w:rFonts w:ascii="Helvetica" w:hAnsi="Helvetica" w:cs="Arial"/>
          <w:b/>
          <w:sz w:val="22"/>
          <w:szCs w:val="22"/>
        </w:rPr>
        <w:t>TEXT: TTL: transistor-transistor-logic</w:t>
      </w:r>
    </w:p>
    <w:p w14:paraId="1066AF3E" w14:textId="6B8FE262" w:rsidR="008E0FB2" w:rsidRPr="00735280" w:rsidRDefault="008E0FB2" w:rsidP="004147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Use a network cable to connect the TTL box to the board </w:t>
      </w:r>
      <w:r w:rsidR="00B003F0" w:rsidRPr="00735280">
        <w:rPr>
          <w:rFonts w:ascii="Helvetica" w:hAnsi="Helvetica" w:cs="Arial"/>
          <w:b/>
          <w:sz w:val="22"/>
          <w:szCs w:val="22"/>
        </w:rPr>
        <w:t>[1]</w:t>
      </w:r>
      <w:r w:rsidRPr="00735280">
        <w:rPr>
          <w:rFonts w:ascii="Helvetica" w:hAnsi="Helvetica" w:cs="Arial"/>
          <w:sz w:val="22"/>
          <w:szCs w:val="22"/>
        </w:rPr>
        <w:t>.</w:t>
      </w:r>
      <w:r w:rsidR="00414723" w:rsidRPr="00735280">
        <w:rPr>
          <w:rFonts w:ascii="Helvetica" w:hAnsi="Helvetica" w:cs="Arial"/>
          <w:sz w:val="22"/>
          <w:szCs w:val="22"/>
        </w:rPr>
        <w:t xml:space="preserve"> </w:t>
      </w:r>
      <w:r w:rsidRPr="00735280">
        <w:rPr>
          <w:rFonts w:ascii="Helvetica" w:hAnsi="Helvetica" w:cs="Arial"/>
          <w:sz w:val="22"/>
          <w:szCs w:val="22"/>
        </w:rPr>
        <w:t>Ensure the laser is set to control by external modulation and connect the laser to the board using an FC/PC</w:t>
      </w:r>
      <w:r w:rsidR="00C45338" w:rsidRPr="00735280">
        <w:rPr>
          <w:rFonts w:ascii="Helvetica" w:hAnsi="Helvetica" w:cs="Arial"/>
          <w:sz w:val="22"/>
          <w:szCs w:val="22"/>
        </w:rPr>
        <w:t xml:space="preserve"> </w:t>
      </w:r>
      <w:r w:rsidR="00C45338" w:rsidRPr="00735280">
        <w:rPr>
          <w:rFonts w:ascii="Helvetica" w:hAnsi="Helvetica" w:cs="Arial"/>
          <w:i/>
          <w:color w:val="FF0000"/>
          <w:sz w:val="22"/>
          <w:szCs w:val="22"/>
        </w:rPr>
        <w:t>(pronounce as F-C-P-C)</w:t>
      </w:r>
      <w:r w:rsidRPr="00735280">
        <w:rPr>
          <w:rFonts w:ascii="Helvetica" w:hAnsi="Helvetica" w:cs="Arial"/>
          <w:sz w:val="22"/>
          <w:szCs w:val="22"/>
        </w:rPr>
        <w:t xml:space="preserve"> cable </w:t>
      </w:r>
      <w:r w:rsidR="00414723" w:rsidRPr="00735280">
        <w:rPr>
          <w:rFonts w:ascii="Helvetica" w:hAnsi="Helvetica" w:cs="Arial"/>
          <w:b/>
          <w:sz w:val="22"/>
          <w:szCs w:val="22"/>
        </w:rPr>
        <w:t>[2]</w:t>
      </w:r>
      <w:r w:rsidRPr="00735280">
        <w:rPr>
          <w:rFonts w:ascii="Helvetica" w:hAnsi="Helvetica" w:cs="Arial"/>
          <w:sz w:val="22"/>
          <w:szCs w:val="22"/>
        </w:rPr>
        <w:t>.</w:t>
      </w:r>
      <w:r w:rsidR="00260185" w:rsidRPr="00735280">
        <w:rPr>
          <w:rFonts w:ascii="Helvetica" w:hAnsi="Helvetica" w:cs="Arial"/>
          <w:sz w:val="22"/>
          <w:szCs w:val="22"/>
        </w:rPr>
        <w:t xml:space="preserve"> Connect the appropriate pins to ground parts of the board </w:t>
      </w:r>
      <w:r w:rsidR="00260185" w:rsidRPr="00735280">
        <w:rPr>
          <w:rFonts w:ascii="Helvetica" w:hAnsi="Helvetica" w:cs="Arial"/>
          <w:b/>
          <w:sz w:val="22"/>
          <w:szCs w:val="22"/>
        </w:rPr>
        <w:t>[3]</w:t>
      </w:r>
      <w:r w:rsidR="00260185" w:rsidRPr="00735280">
        <w:rPr>
          <w:rFonts w:ascii="Helvetica" w:hAnsi="Helvetica" w:cs="Arial"/>
          <w:sz w:val="22"/>
          <w:szCs w:val="22"/>
        </w:rPr>
        <w:t>.</w:t>
      </w:r>
    </w:p>
    <w:p w14:paraId="4E5D9C8A" w14:textId="3FF8014F" w:rsidR="008E0FB2" w:rsidRPr="00735280" w:rsidRDefault="008B1EA5" w:rsidP="008B1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connects the box to the board.</w:t>
      </w:r>
      <w:r w:rsidR="001627E1">
        <w:rPr>
          <w:rFonts w:ascii="Helvetica" w:hAnsi="Helvetica" w:cs="Arial"/>
          <w:sz w:val="22"/>
          <w:szCs w:val="22"/>
        </w:rPr>
        <w:t xml:space="preserve"> </w:t>
      </w:r>
      <w:r w:rsidR="001627E1" w:rsidRPr="001627E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0402EF7" w14:textId="7ED21B99" w:rsidR="008B1EA5" w:rsidRPr="00735280" w:rsidRDefault="008B1EA5" w:rsidP="008B1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checks the las</w:t>
      </w:r>
      <w:r w:rsidR="00C45338" w:rsidRPr="00735280">
        <w:rPr>
          <w:rFonts w:ascii="Helvetica" w:hAnsi="Helvetica" w:cs="Arial"/>
          <w:sz w:val="22"/>
          <w:szCs w:val="22"/>
        </w:rPr>
        <w:t>er and connects it to the board</w:t>
      </w:r>
      <w:r w:rsidRPr="00735280">
        <w:rPr>
          <w:rFonts w:ascii="Helvetica" w:hAnsi="Helvetica" w:cs="Arial"/>
          <w:sz w:val="22"/>
          <w:szCs w:val="22"/>
        </w:rPr>
        <w:t>.</w:t>
      </w:r>
      <w:r w:rsidR="001627E1">
        <w:rPr>
          <w:rFonts w:ascii="Helvetica" w:hAnsi="Helvetica" w:cs="Arial"/>
          <w:sz w:val="22"/>
          <w:szCs w:val="22"/>
        </w:rPr>
        <w:t xml:space="preserve"> </w:t>
      </w:r>
      <w:r w:rsidR="001627E1" w:rsidRPr="001627E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B5555A">
        <w:rPr>
          <w:rFonts w:ascii="Helvetica" w:hAnsi="Helvetica" w:cs="Arial"/>
          <w:iCs/>
          <w:color w:val="4472C4" w:themeColor="accent1"/>
          <w:sz w:val="22"/>
          <w:szCs w:val="22"/>
        </w:rPr>
        <w:t xml:space="preserve"> </w:t>
      </w:r>
      <w:r w:rsidR="00B5555A" w:rsidRPr="00B5555A">
        <w:rPr>
          <w:rFonts w:ascii="Helvetica" w:hAnsi="Helvetica" w:cs="Arial"/>
          <w:iCs/>
          <w:sz w:val="22"/>
          <w:szCs w:val="22"/>
          <w:highlight w:val="green"/>
        </w:rPr>
        <w:t>[Shots 2.3.2 and 2.3.3 combined]</w:t>
      </w:r>
    </w:p>
    <w:p w14:paraId="76B41908" w14:textId="45258352" w:rsidR="008E0FB2" w:rsidRPr="00491CCD" w:rsidRDefault="00260185" w:rsidP="009B44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connects the pins to the board.</w:t>
      </w:r>
      <w:r w:rsidR="001627E1">
        <w:rPr>
          <w:rFonts w:ascii="Helvetica" w:hAnsi="Helvetica" w:cs="Arial"/>
          <w:sz w:val="22"/>
          <w:szCs w:val="22"/>
        </w:rPr>
        <w:t xml:space="preserve"> </w:t>
      </w:r>
      <w:r w:rsidR="001627E1" w:rsidRPr="001627E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bookmarkStart w:id="0" w:name="_GoBack"/>
      <w:bookmarkEnd w:id="0"/>
    </w:p>
    <w:p w14:paraId="46FDAA07" w14:textId="2AD3A3F5" w:rsidR="008E0FB2" w:rsidRPr="00735280" w:rsidRDefault="00C45338" w:rsidP="00485D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To c</w:t>
      </w:r>
      <w:r w:rsidR="008E0FB2" w:rsidRPr="00735280">
        <w:rPr>
          <w:rFonts w:ascii="Helvetica" w:hAnsi="Helvetica" w:cs="Arial"/>
          <w:sz w:val="22"/>
          <w:szCs w:val="22"/>
        </w:rPr>
        <w:t>onnect the laser source to the optic fiber</w:t>
      </w:r>
      <w:r w:rsidRPr="00735280">
        <w:rPr>
          <w:rFonts w:ascii="Helvetica" w:hAnsi="Helvetica" w:cs="Arial"/>
          <w:sz w:val="22"/>
          <w:szCs w:val="22"/>
        </w:rPr>
        <w:t>,</w:t>
      </w:r>
      <w:r w:rsidR="008E0FB2" w:rsidRPr="00735280">
        <w:rPr>
          <w:rFonts w:ascii="Helvetica" w:hAnsi="Helvetica" w:cs="Arial"/>
          <w:sz w:val="22"/>
          <w:szCs w:val="22"/>
        </w:rPr>
        <w:t xml:space="preserve"> </w:t>
      </w:r>
      <w:r w:rsidR="009B44FD" w:rsidRPr="00735280">
        <w:rPr>
          <w:rFonts w:ascii="Helvetica" w:hAnsi="Helvetica" w:cs="Arial"/>
          <w:sz w:val="22"/>
          <w:szCs w:val="22"/>
        </w:rPr>
        <w:t xml:space="preserve">first </w:t>
      </w:r>
      <w:r w:rsidRPr="00735280">
        <w:rPr>
          <w:rFonts w:ascii="Helvetica" w:hAnsi="Helvetica" w:cs="Arial"/>
          <w:sz w:val="22"/>
          <w:szCs w:val="22"/>
        </w:rPr>
        <w:t>c</w:t>
      </w:r>
      <w:r w:rsidR="008E0FB2" w:rsidRPr="00735280">
        <w:rPr>
          <w:rFonts w:ascii="Helvetica" w:hAnsi="Helvetica" w:cs="Arial"/>
          <w:sz w:val="22"/>
          <w:szCs w:val="22"/>
        </w:rPr>
        <w:t>onnect the laser source to a rotary joint</w:t>
      </w:r>
      <w:r w:rsidR="00260185" w:rsidRPr="00735280">
        <w:rPr>
          <w:rFonts w:ascii="Helvetica" w:hAnsi="Helvetica" w:cs="Arial"/>
          <w:sz w:val="22"/>
          <w:szCs w:val="22"/>
        </w:rPr>
        <w:t>.</w:t>
      </w:r>
      <w:r w:rsidR="008E0FB2" w:rsidRPr="00735280">
        <w:rPr>
          <w:rFonts w:ascii="Helvetica" w:hAnsi="Helvetica" w:cs="Arial"/>
          <w:sz w:val="22"/>
          <w:szCs w:val="22"/>
        </w:rPr>
        <w:t xml:space="preserve"> Connect a patch cord</w:t>
      </w:r>
      <w:r w:rsidR="009B44FD" w:rsidRPr="00735280">
        <w:rPr>
          <w:rFonts w:ascii="Helvetica" w:hAnsi="Helvetica" w:cs="Arial"/>
          <w:sz w:val="22"/>
          <w:szCs w:val="22"/>
        </w:rPr>
        <w:t xml:space="preserve"> </w:t>
      </w:r>
      <w:r w:rsidR="008E0FB2" w:rsidRPr="00735280">
        <w:rPr>
          <w:rFonts w:ascii="Helvetica" w:hAnsi="Helvetica" w:cs="Arial"/>
          <w:sz w:val="22"/>
          <w:szCs w:val="22"/>
        </w:rPr>
        <w:t>to the rotary joint</w:t>
      </w:r>
      <w:r w:rsidR="009B44FD" w:rsidRPr="00735280">
        <w:rPr>
          <w:rFonts w:ascii="Helvetica" w:hAnsi="Helvetica" w:cs="Arial"/>
          <w:sz w:val="22"/>
          <w:szCs w:val="22"/>
        </w:rPr>
        <w:t xml:space="preserve"> </w:t>
      </w:r>
      <w:r w:rsidR="009B44FD" w:rsidRPr="00735280">
        <w:rPr>
          <w:rFonts w:ascii="Helvetica" w:hAnsi="Helvetica" w:cs="Arial"/>
          <w:b/>
          <w:sz w:val="22"/>
          <w:szCs w:val="22"/>
        </w:rPr>
        <w:t>[1]</w:t>
      </w:r>
      <w:r w:rsidR="008E0FB2" w:rsidRPr="00735280">
        <w:rPr>
          <w:rFonts w:ascii="Helvetica" w:hAnsi="Helvetica" w:cs="Arial"/>
          <w:sz w:val="22"/>
          <w:szCs w:val="22"/>
        </w:rPr>
        <w:t>.</w:t>
      </w:r>
    </w:p>
    <w:p w14:paraId="0C709CC6" w14:textId="27A5477D" w:rsidR="008E0FB2" w:rsidRPr="00735280" w:rsidRDefault="005A1B94" w:rsidP="005A1B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Talent connects the </w:t>
      </w:r>
      <w:r w:rsidR="00654778" w:rsidRPr="00735280">
        <w:rPr>
          <w:rFonts w:ascii="Helvetica" w:hAnsi="Helvetica" w:cs="Arial"/>
          <w:sz w:val="22"/>
          <w:szCs w:val="22"/>
        </w:rPr>
        <w:t>laser to a rotary joint.</w:t>
      </w:r>
      <w:r w:rsidR="001627E1">
        <w:rPr>
          <w:rFonts w:ascii="Helvetica" w:hAnsi="Helvetica" w:cs="Arial"/>
          <w:sz w:val="22"/>
          <w:szCs w:val="22"/>
        </w:rPr>
        <w:t xml:space="preserve"> </w:t>
      </w:r>
      <w:r w:rsidR="001627E1" w:rsidRPr="001627E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73AFD51" w14:textId="30BB3C21" w:rsidR="008E0FB2" w:rsidRPr="00735280" w:rsidRDefault="008E0FB2" w:rsidP="00485D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Stabilize the rotary joint above the apparatus but outside the recording area</w:t>
      </w:r>
      <w:r w:rsidR="009E59EA" w:rsidRPr="00735280">
        <w:rPr>
          <w:rFonts w:ascii="Helvetica" w:hAnsi="Helvetica" w:cs="Arial"/>
          <w:sz w:val="22"/>
          <w:szCs w:val="22"/>
        </w:rPr>
        <w:t xml:space="preserve"> </w:t>
      </w:r>
      <w:r w:rsidR="009E59EA" w:rsidRPr="00735280">
        <w:rPr>
          <w:rFonts w:ascii="Helvetica" w:hAnsi="Helvetica" w:cs="Arial"/>
          <w:b/>
          <w:sz w:val="22"/>
          <w:szCs w:val="22"/>
        </w:rPr>
        <w:t>[1]</w:t>
      </w:r>
      <w:r w:rsidRPr="00735280">
        <w:rPr>
          <w:rFonts w:ascii="Helvetica" w:hAnsi="Helvetica" w:cs="Arial"/>
          <w:sz w:val="22"/>
          <w:szCs w:val="22"/>
        </w:rPr>
        <w:t>. Make sure the length of the fiber-optic patch cord is appropriate to allow the mouse to move without diffi</w:t>
      </w:r>
      <w:r w:rsidR="009E59EA" w:rsidRPr="00735280">
        <w:rPr>
          <w:rFonts w:ascii="Helvetica" w:hAnsi="Helvetica" w:cs="Arial"/>
          <w:sz w:val="22"/>
          <w:szCs w:val="22"/>
        </w:rPr>
        <w:t xml:space="preserve">culties in the arena </w:t>
      </w:r>
      <w:r w:rsidR="009E59EA" w:rsidRPr="00735280">
        <w:rPr>
          <w:rFonts w:ascii="Helvetica" w:hAnsi="Helvetica" w:cs="Arial"/>
          <w:b/>
          <w:sz w:val="22"/>
          <w:szCs w:val="22"/>
        </w:rPr>
        <w:t>[2]</w:t>
      </w:r>
      <w:r w:rsidRPr="00735280">
        <w:rPr>
          <w:rFonts w:ascii="Helvetica" w:hAnsi="Helvetica" w:cs="Arial"/>
          <w:sz w:val="22"/>
          <w:szCs w:val="22"/>
        </w:rPr>
        <w:t>.</w:t>
      </w:r>
    </w:p>
    <w:p w14:paraId="0D14FEC5" w14:textId="6DBD502E" w:rsidR="008E0FB2" w:rsidRPr="00735280" w:rsidRDefault="009E59EA" w:rsidP="009E5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stabilizes the rotary joint.</w:t>
      </w:r>
      <w:r w:rsidR="001627E1">
        <w:rPr>
          <w:rFonts w:ascii="Helvetica" w:hAnsi="Helvetica" w:cs="Arial"/>
          <w:sz w:val="22"/>
          <w:szCs w:val="22"/>
        </w:rPr>
        <w:t xml:space="preserve"> </w:t>
      </w:r>
      <w:r w:rsidR="001627E1" w:rsidRPr="001627E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B222415" w14:textId="01BF14BA" w:rsidR="009E59EA" w:rsidRPr="00735280" w:rsidRDefault="009E59EA" w:rsidP="009E5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Shot of the arena with the fiber-optic patch cord, and a mouse.</w:t>
      </w:r>
      <w:r w:rsidR="001627E1">
        <w:rPr>
          <w:rFonts w:ascii="Helvetica" w:hAnsi="Helvetica" w:cs="Arial"/>
          <w:sz w:val="22"/>
          <w:szCs w:val="22"/>
        </w:rPr>
        <w:t xml:space="preserve"> </w:t>
      </w:r>
      <w:r w:rsidR="001627E1" w:rsidRPr="001627E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5EACE84" w14:textId="1FE4F64D" w:rsidR="008E0FB2" w:rsidRPr="00735280" w:rsidRDefault="008E0FB2" w:rsidP="00755FF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35280">
        <w:rPr>
          <w:rFonts w:ascii="Helvetica" w:hAnsi="Helvetica" w:cs="Arial"/>
          <w:b/>
          <w:i w:val="0"/>
          <w:sz w:val="22"/>
          <w:szCs w:val="22"/>
        </w:rPr>
        <w:lastRenderedPageBreak/>
        <w:t xml:space="preserve">Setting </w:t>
      </w:r>
      <w:r w:rsidR="00485D75" w:rsidRPr="00735280">
        <w:rPr>
          <w:rFonts w:ascii="Helvetica" w:hAnsi="Helvetica" w:cs="Arial"/>
          <w:b/>
          <w:i w:val="0"/>
          <w:sz w:val="22"/>
          <w:szCs w:val="22"/>
        </w:rPr>
        <w:t>U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p the </w:t>
      </w:r>
      <w:r w:rsidR="00485D75" w:rsidRPr="00735280">
        <w:rPr>
          <w:rFonts w:ascii="Helvetica" w:hAnsi="Helvetica" w:cs="Arial"/>
          <w:b/>
          <w:i w:val="0"/>
          <w:sz w:val="22"/>
          <w:szCs w:val="22"/>
        </w:rPr>
        <w:t>E</w:t>
      </w:r>
      <w:r w:rsidRPr="00735280">
        <w:rPr>
          <w:rFonts w:ascii="Helvetica" w:hAnsi="Helvetica" w:cs="Arial"/>
          <w:b/>
          <w:i w:val="0"/>
          <w:sz w:val="22"/>
          <w:szCs w:val="22"/>
        </w:rPr>
        <w:t>xperiment for the RT-PP</w:t>
      </w:r>
      <w:r w:rsidR="00443848" w:rsidRPr="00735280">
        <w:rPr>
          <w:rFonts w:ascii="Helvetica" w:hAnsi="Helvetica" w:cs="Arial"/>
          <w:b/>
          <w:i w:val="0"/>
          <w:sz w:val="22"/>
          <w:szCs w:val="22"/>
        </w:rPr>
        <w:t xml:space="preserve"> (Real-Time Place Preference)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0B21B5" w:rsidRPr="00735280">
        <w:rPr>
          <w:rFonts w:ascii="Helvetica" w:hAnsi="Helvetica" w:cs="Arial"/>
          <w:b/>
          <w:i w:val="0"/>
          <w:sz w:val="22"/>
          <w:szCs w:val="22"/>
        </w:rPr>
        <w:t>A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pproach </w:t>
      </w:r>
      <w:r w:rsidR="00D41F7B" w:rsidRPr="00735280">
        <w:rPr>
          <w:rFonts w:ascii="Helvetica" w:hAnsi="Helvetica" w:cs="Arial"/>
          <w:b/>
          <w:i w:val="0"/>
          <w:sz w:val="22"/>
          <w:szCs w:val="22"/>
        </w:rPr>
        <w:t>and NCP (Neutral Compartment Preference) Approach</w:t>
      </w:r>
    </w:p>
    <w:p w14:paraId="1C014D3C" w14:textId="76AB0748" w:rsidR="008E0FB2" w:rsidRPr="00735280" w:rsidRDefault="00FF76B1" w:rsidP="009B44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To c</w:t>
      </w:r>
      <w:r w:rsidR="003B670C" w:rsidRPr="00735280">
        <w:rPr>
          <w:rFonts w:ascii="Helvetica" w:hAnsi="Helvetica" w:cs="Arial"/>
          <w:sz w:val="22"/>
          <w:szCs w:val="22"/>
        </w:rPr>
        <w:t>alibrate the arena setup,</w:t>
      </w:r>
      <w:r w:rsidR="008E0FB2" w:rsidRPr="00735280">
        <w:rPr>
          <w:rFonts w:ascii="Helvetica" w:hAnsi="Helvetica" w:cs="Arial"/>
          <w:sz w:val="22"/>
          <w:szCs w:val="22"/>
        </w:rPr>
        <w:t xml:space="preserve"> </w:t>
      </w:r>
      <w:r w:rsidR="003B670C" w:rsidRPr="00735280">
        <w:rPr>
          <w:rFonts w:ascii="Helvetica" w:hAnsi="Helvetica" w:cs="Arial"/>
          <w:sz w:val="22"/>
          <w:szCs w:val="22"/>
        </w:rPr>
        <w:t>u</w:t>
      </w:r>
      <w:r w:rsidR="008E0FB2" w:rsidRPr="00735280">
        <w:rPr>
          <w:rFonts w:ascii="Helvetica" w:hAnsi="Helvetica" w:cs="Arial"/>
          <w:sz w:val="22"/>
          <w:szCs w:val="22"/>
        </w:rPr>
        <w:t>se a ruler to measure a specific part of the physical apparatus</w:t>
      </w:r>
      <w:r w:rsidR="00626E32" w:rsidRPr="00735280">
        <w:rPr>
          <w:rFonts w:ascii="Helvetica" w:hAnsi="Helvetica" w:cs="Arial"/>
          <w:sz w:val="22"/>
          <w:szCs w:val="22"/>
        </w:rPr>
        <w:t xml:space="preserve"> </w:t>
      </w:r>
      <w:r w:rsidR="00626E32" w:rsidRPr="00735280">
        <w:rPr>
          <w:rFonts w:ascii="Helvetica" w:hAnsi="Helvetica" w:cs="Arial"/>
          <w:b/>
          <w:sz w:val="22"/>
          <w:szCs w:val="22"/>
        </w:rPr>
        <w:t>[1]</w:t>
      </w:r>
      <w:r w:rsidR="00626E32" w:rsidRPr="00735280">
        <w:rPr>
          <w:rFonts w:ascii="Helvetica" w:hAnsi="Helvetica" w:cs="Arial"/>
          <w:sz w:val="22"/>
          <w:szCs w:val="22"/>
        </w:rPr>
        <w:t>.</w:t>
      </w:r>
      <w:r w:rsidR="008E0FB2" w:rsidRPr="00735280">
        <w:rPr>
          <w:rFonts w:ascii="Helvetica" w:hAnsi="Helvetica" w:cs="Arial"/>
          <w:sz w:val="22"/>
          <w:szCs w:val="22"/>
        </w:rPr>
        <w:t xml:space="preserve"> </w:t>
      </w:r>
      <w:r w:rsidR="00626E32" w:rsidRPr="00735280">
        <w:rPr>
          <w:rFonts w:ascii="Helvetica" w:hAnsi="Helvetica" w:cs="Arial"/>
          <w:sz w:val="22"/>
          <w:szCs w:val="22"/>
        </w:rPr>
        <w:t xml:space="preserve">In the software, draw a line </w:t>
      </w:r>
      <w:r w:rsidR="008E0FB2" w:rsidRPr="00735280">
        <w:rPr>
          <w:rFonts w:ascii="Helvetica" w:hAnsi="Helvetica" w:cs="Arial"/>
          <w:sz w:val="22"/>
          <w:szCs w:val="22"/>
        </w:rPr>
        <w:t>corresponding to the part measured</w:t>
      </w:r>
      <w:r w:rsidR="00626E32" w:rsidRPr="00735280">
        <w:rPr>
          <w:rFonts w:ascii="Helvetica" w:hAnsi="Helvetica" w:cs="Arial"/>
          <w:sz w:val="22"/>
          <w:szCs w:val="22"/>
        </w:rPr>
        <w:t>.</w:t>
      </w:r>
      <w:r w:rsidR="008E0FB2" w:rsidRPr="00735280">
        <w:rPr>
          <w:rFonts w:ascii="Helvetica" w:hAnsi="Helvetica" w:cs="Arial"/>
          <w:sz w:val="22"/>
          <w:szCs w:val="22"/>
        </w:rPr>
        <w:t xml:space="preserve"> </w:t>
      </w:r>
      <w:r w:rsidR="00626E32" w:rsidRPr="00735280">
        <w:rPr>
          <w:rFonts w:ascii="Helvetica" w:hAnsi="Helvetica" w:cs="Arial"/>
          <w:sz w:val="22"/>
          <w:szCs w:val="22"/>
        </w:rPr>
        <w:t>U</w:t>
      </w:r>
      <w:r w:rsidR="00AB7FEC" w:rsidRPr="00735280">
        <w:rPr>
          <w:rFonts w:ascii="Helvetica" w:hAnsi="Helvetica" w:cs="Arial"/>
          <w:sz w:val="22"/>
          <w:szCs w:val="22"/>
        </w:rPr>
        <w:t xml:space="preserve">nder the Draw Scale to </w:t>
      </w:r>
      <w:r w:rsidR="00626E32" w:rsidRPr="00735280">
        <w:rPr>
          <w:rFonts w:ascii="Helvetica" w:hAnsi="Helvetica" w:cs="Arial"/>
          <w:sz w:val="22"/>
          <w:szCs w:val="22"/>
        </w:rPr>
        <w:t>Calibrate tab</w:t>
      </w:r>
      <w:r w:rsidR="00C731E8" w:rsidRPr="00735280">
        <w:rPr>
          <w:rFonts w:ascii="Helvetica" w:hAnsi="Helvetica" w:cs="Arial"/>
          <w:sz w:val="22"/>
          <w:szCs w:val="22"/>
        </w:rPr>
        <w:t>,</w:t>
      </w:r>
      <w:r w:rsidR="008E0FB2" w:rsidRPr="00735280">
        <w:rPr>
          <w:rFonts w:ascii="Helvetica" w:hAnsi="Helvetica" w:cs="Arial"/>
          <w:sz w:val="22"/>
          <w:szCs w:val="22"/>
        </w:rPr>
        <w:t xml:space="preserve"> enter the already known value </w:t>
      </w:r>
      <w:r w:rsidR="00C731E8" w:rsidRPr="00735280">
        <w:rPr>
          <w:rFonts w:ascii="Helvetica" w:hAnsi="Helvetica" w:cs="Arial"/>
          <w:b/>
          <w:sz w:val="22"/>
          <w:szCs w:val="22"/>
        </w:rPr>
        <w:t>[2]</w:t>
      </w:r>
      <w:r w:rsidR="008E0FB2" w:rsidRPr="00735280">
        <w:rPr>
          <w:rFonts w:ascii="Helvetica" w:hAnsi="Helvetica" w:cs="Arial"/>
          <w:sz w:val="22"/>
          <w:szCs w:val="22"/>
        </w:rPr>
        <w:t xml:space="preserve">. </w:t>
      </w:r>
    </w:p>
    <w:p w14:paraId="78FCC1DF" w14:textId="3DD984B2" w:rsidR="008E0FB2" w:rsidRPr="00735280" w:rsidRDefault="00626E32" w:rsidP="003A6F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measures the apparatus.</w:t>
      </w:r>
    </w:p>
    <w:p w14:paraId="2D194785" w14:textId="0157BEF5" w:rsidR="00626E32" w:rsidRPr="00735280" w:rsidRDefault="00C731E8" w:rsidP="003A6F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SCREEN: Talent draws a line, and enters value.</w:t>
      </w:r>
      <w:r w:rsidR="00FB66BC">
        <w:rPr>
          <w:rFonts w:ascii="Helvetica" w:hAnsi="Helvetica" w:cs="Arial"/>
          <w:sz w:val="22"/>
          <w:szCs w:val="22"/>
        </w:rPr>
        <w:t xml:space="preserve"> </w:t>
      </w:r>
      <w:r w:rsidR="00FB66BC" w:rsidRPr="00FB66BC">
        <w:rPr>
          <w:rFonts w:ascii="Helvetica" w:hAnsi="Helvetica" w:cs="Arial"/>
          <w:sz w:val="22"/>
          <w:szCs w:val="22"/>
        </w:rPr>
        <w:t>60867_screenshot_1</w:t>
      </w:r>
    </w:p>
    <w:p w14:paraId="46BECEB6" w14:textId="17D1D85F" w:rsidR="008E0FB2" w:rsidRPr="00735280" w:rsidRDefault="008E0FB2" w:rsidP="00276D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Design the arena. Draw the area where the movement of the mice will be recorded.</w:t>
      </w:r>
      <w:r w:rsidR="00276D14" w:rsidRPr="00735280">
        <w:rPr>
          <w:rFonts w:ascii="Helvetica" w:hAnsi="Helvetica" w:cs="Arial"/>
          <w:sz w:val="22"/>
          <w:szCs w:val="22"/>
        </w:rPr>
        <w:t xml:space="preserve"> </w:t>
      </w:r>
      <w:r w:rsidRPr="00735280">
        <w:rPr>
          <w:rFonts w:ascii="Helvetica" w:hAnsi="Helvetica" w:cs="Arial"/>
          <w:sz w:val="22"/>
          <w:szCs w:val="22"/>
        </w:rPr>
        <w:t xml:space="preserve">Create the zones. Draw the zones that will eventually be assigned as laser-paired, laser-unpaired and “neutral” </w:t>
      </w:r>
      <w:r w:rsidR="0099142A" w:rsidRPr="00735280">
        <w:rPr>
          <w:rFonts w:ascii="Helvetica" w:hAnsi="Helvetica" w:cs="Arial"/>
          <w:b/>
          <w:sz w:val="22"/>
          <w:szCs w:val="22"/>
        </w:rPr>
        <w:t>[1]</w:t>
      </w:r>
      <w:r w:rsidRPr="00735280">
        <w:rPr>
          <w:rFonts w:ascii="Helvetica" w:hAnsi="Helvetica" w:cs="Arial"/>
          <w:sz w:val="22"/>
          <w:szCs w:val="22"/>
        </w:rPr>
        <w:t xml:space="preserve">. </w:t>
      </w:r>
    </w:p>
    <w:p w14:paraId="210CE6F9" w14:textId="11EAC5DA" w:rsidR="008E0FB2" w:rsidRPr="00735280" w:rsidRDefault="00AE5A78" w:rsidP="009914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SCREEN: </w:t>
      </w:r>
      <w:r w:rsidR="0099142A" w:rsidRPr="00735280">
        <w:rPr>
          <w:rFonts w:ascii="Helvetica" w:hAnsi="Helvetica" w:cs="Arial"/>
          <w:sz w:val="22"/>
          <w:szCs w:val="22"/>
        </w:rPr>
        <w:t>Talent draws arena, and zones.</w:t>
      </w:r>
      <w:r w:rsidR="00FB66BC">
        <w:rPr>
          <w:rFonts w:ascii="Helvetica" w:hAnsi="Helvetica" w:cs="Arial"/>
          <w:sz w:val="22"/>
          <w:szCs w:val="22"/>
        </w:rPr>
        <w:t xml:space="preserve"> </w:t>
      </w:r>
      <w:r w:rsidR="00FB66BC" w:rsidRPr="00FB66BC">
        <w:rPr>
          <w:rFonts w:ascii="Helvetica" w:hAnsi="Helvetica" w:cs="Arial"/>
          <w:sz w:val="22"/>
          <w:szCs w:val="22"/>
        </w:rPr>
        <w:t>60867_screenshot_2</w:t>
      </w:r>
      <w:r w:rsidR="00FB66BC">
        <w:rPr>
          <w:rFonts w:ascii="Helvetica" w:hAnsi="Helvetica" w:cs="Arial"/>
          <w:sz w:val="22"/>
          <w:szCs w:val="22"/>
        </w:rPr>
        <w:t xml:space="preserve"> and </w:t>
      </w:r>
      <w:r w:rsidR="00FB66BC" w:rsidRPr="00FB66BC">
        <w:rPr>
          <w:rFonts w:ascii="Helvetica" w:hAnsi="Helvetica" w:cs="Arial"/>
          <w:sz w:val="22"/>
          <w:szCs w:val="22"/>
        </w:rPr>
        <w:t>60867_screenshot_</w:t>
      </w:r>
      <w:r w:rsidR="00FB66BC">
        <w:rPr>
          <w:rFonts w:ascii="Helvetica" w:hAnsi="Helvetica" w:cs="Arial"/>
          <w:sz w:val="22"/>
          <w:szCs w:val="22"/>
        </w:rPr>
        <w:t>3</w:t>
      </w:r>
    </w:p>
    <w:p w14:paraId="0705A38B" w14:textId="569CFFC9" w:rsidR="008E0FB2" w:rsidRPr="00735280" w:rsidRDefault="009A5C75" w:rsidP="009B44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7455">
        <w:rPr>
          <w:rFonts w:ascii="Helvetica" w:hAnsi="Helvetica" w:cs="Arial"/>
          <w:sz w:val="22"/>
          <w:szCs w:val="22"/>
        </w:rPr>
        <w:t>Press</w:t>
      </w:r>
      <w:r w:rsidR="00735280" w:rsidRPr="00887455">
        <w:rPr>
          <w:rFonts w:ascii="Helvetica" w:hAnsi="Helvetica" w:cs="Arial"/>
          <w:sz w:val="22"/>
          <w:szCs w:val="22"/>
        </w:rPr>
        <w:t xml:space="preserve"> the “validate setup”</w:t>
      </w:r>
      <w:r w:rsidRPr="00887455">
        <w:rPr>
          <w:rFonts w:ascii="Helvetica" w:hAnsi="Helvetica" w:cs="Arial"/>
          <w:sz w:val="22"/>
          <w:szCs w:val="22"/>
        </w:rPr>
        <w:t xml:space="preserve"> button to v</w:t>
      </w:r>
      <w:r w:rsidR="008E0FB2" w:rsidRPr="00887455">
        <w:rPr>
          <w:rFonts w:ascii="Helvetica" w:hAnsi="Helvetica" w:cs="Arial"/>
          <w:sz w:val="22"/>
          <w:szCs w:val="22"/>
        </w:rPr>
        <w:t>alidate the setup to confirm that there are no</w:t>
      </w:r>
      <w:r w:rsidR="008E0FB2" w:rsidRPr="00735280">
        <w:rPr>
          <w:rFonts w:ascii="Helvetica" w:hAnsi="Helvetica" w:cs="Arial"/>
          <w:sz w:val="22"/>
          <w:szCs w:val="22"/>
        </w:rPr>
        <w:t xml:space="preserve"> conflicting parameters, for example zones outsid</w:t>
      </w:r>
      <w:r w:rsidR="00AE5A78" w:rsidRPr="00735280">
        <w:rPr>
          <w:rFonts w:ascii="Helvetica" w:hAnsi="Helvetica" w:cs="Arial"/>
          <w:sz w:val="22"/>
          <w:szCs w:val="22"/>
        </w:rPr>
        <w:t>e the arena</w:t>
      </w:r>
      <w:r w:rsidR="009D37C0" w:rsidRPr="00735280">
        <w:rPr>
          <w:rFonts w:ascii="Helvetica" w:hAnsi="Helvetica" w:cs="Arial"/>
          <w:sz w:val="22"/>
          <w:szCs w:val="22"/>
        </w:rPr>
        <w:t xml:space="preserve"> </w:t>
      </w:r>
      <w:r w:rsidR="009D37C0" w:rsidRPr="00735280">
        <w:rPr>
          <w:rFonts w:ascii="Helvetica" w:hAnsi="Helvetica" w:cs="Arial"/>
          <w:b/>
          <w:sz w:val="22"/>
          <w:szCs w:val="22"/>
        </w:rPr>
        <w:t>[1]</w:t>
      </w:r>
      <w:r w:rsidR="00AE5A78" w:rsidRPr="00735280">
        <w:rPr>
          <w:rFonts w:ascii="SimSun" w:hAnsi="SimSun" w:cs="SimSun"/>
          <w:sz w:val="22"/>
          <w:szCs w:val="22"/>
          <w:lang w:eastAsia="zh-CN"/>
        </w:rPr>
        <w:t>.</w:t>
      </w:r>
    </w:p>
    <w:p w14:paraId="7E5FD11A" w14:textId="6B78289A" w:rsidR="008E0FB2" w:rsidRDefault="00AE5A78" w:rsidP="001432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SCREEN: Talent </w:t>
      </w:r>
      <w:r w:rsidR="009A5C75" w:rsidRPr="00735280">
        <w:rPr>
          <w:rFonts w:ascii="Helvetica" w:hAnsi="Helvetica" w:cs="Arial"/>
          <w:sz w:val="22"/>
          <w:szCs w:val="22"/>
        </w:rPr>
        <w:t>presses button</w:t>
      </w:r>
      <w:r w:rsidR="009D37C0" w:rsidRPr="00735280">
        <w:rPr>
          <w:rFonts w:ascii="Helvetica" w:hAnsi="Helvetica" w:cs="Arial"/>
          <w:sz w:val="22"/>
          <w:szCs w:val="22"/>
        </w:rPr>
        <w:t xml:space="preserve"> to</w:t>
      </w:r>
      <w:r w:rsidR="009A5C75" w:rsidRPr="00735280">
        <w:rPr>
          <w:rFonts w:ascii="Helvetica" w:hAnsi="Helvetica" w:cs="Arial"/>
          <w:sz w:val="22"/>
          <w:szCs w:val="22"/>
        </w:rPr>
        <w:t xml:space="preserve"> validate</w:t>
      </w:r>
      <w:r w:rsidR="009D37C0" w:rsidRPr="00735280">
        <w:rPr>
          <w:rFonts w:ascii="Helvetica" w:hAnsi="Helvetica" w:cs="Arial"/>
          <w:sz w:val="22"/>
          <w:szCs w:val="22"/>
        </w:rPr>
        <w:t xml:space="preserve"> the setup.</w:t>
      </w:r>
      <w:r w:rsidR="00C80177">
        <w:rPr>
          <w:rFonts w:ascii="Helvetica" w:hAnsi="Helvetica" w:cs="Arial"/>
          <w:sz w:val="22"/>
          <w:szCs w:val="22"/>
        </w:rPr>
        <w:t xml:space="preserve"> </w:t>
      </w:r>
      <w:r w:rsidR="00C80177" w:rsidRPr="00C80177">
        <w:rPr>
          <w:rFonts w:ascii="Helvetica" w:hAnsi="Helvetica" w:cs="Arial"/>
          <w:sz w:val="22"/>
          <w:szCs w:val="22"/>
        </w:rPr>
        <w:t>60867_screenshot_</w:t>
      </w:r>
      <w:r w:rsidR="00C80177">
        <w:rPr>
          <w:rFonts w:ascii="Helvetica" w:hAnsi="Helvetica" w:cs="Arial"/>
          <w:sz w:val="22"/>
          <w:szCs w:val="22"/>
        </w:rPr>
        <w:t>4</w:t>
      </w:r>
    </w:p>
    <w:p w14:paraId="1C378267" w14:textId="5CFA98D4" w:rsidR="00A54C78" w:rsidRPr="00735280" w:rsidRDefault="00A54C78" w:rsidP="00A54C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Make sure “hardware control” is enabled, and </w:t>
      </w:r>
      <w:r w:rsidR="000812B5" w:rsidRPr="00735280">
        <w:rPr>
          <w:rFonts w:ascii="Helvetica" w:hAnsi="Helvetica" w:cs="Arial"/>
          <w:sz w:val="22"/>
          <w:szCs w:val="22"/>
        </w:rPr>
        <w:t>set the time of the experiment to 30 minutes through the “Repeat till” option in the “Reference” box settings</w:t>
      </w:r>
      <w:r w:rsidR="000812B5">
        <w:rPr>
          <w:rFonts w:ascii="Helvetica" w:hAnsi="Helvetica" w:cs="Arial"/>
          <w:sz w:val="22"/>
          <w:szCs w:val="22"/>
        </w:rPr>
        <w:t>.</w:t>
      </w:r>
      <w:r w:rsidR="000812B5" w:rsidRPr="00735280">
        <w:rPr>
          <w:rFonts w:ascii="Helvetica" w:hAnsi="Helvetica" w:cs="Arial"/>
          <w:sz w:val="22"/>
          <w:szCs w:val="22"/>
        </w:rPr>
        <w:t xml:space="preserve"> </w:t>
      </w:r>
      <w:r w:rsidR="000812B5">
        <w:rPr>
          <w:rFonts w:ascii="Helvetica" w:hAnsi="Helvetica" w:cs="Arial"/>
          <w:sz w:val="22"/>
          <w:szCs w:val="22"/>
        </w:rPr>
        <w:t>A</w:t>
      </w:r>
      <w:r w:rsidRPr="00735280">
        <w:rPr>
          <w:rFonts w:ascii="Helvetica" w:hAnsi="Helvetica" w:cs="Arial"/>
          <w:sz w:val="22"/>
          <w:szCs w:val="22"/>
        </w:rPr>
        <w:t>ssign a compartment as laser-paired in which entry of the mouse will trigger a TTL signal through the tracking software to the microcontroller board</w:t>
      </w:r>
      <w:r w:rsidR="000812B5">
        <w:rPr>
          <w:rFonts w:ascii="Helvetica" w:hAnsi="Helvetica" w:cs="Arial"/>
          <w:sz w:val="22"/>
          <w:szCs w:val="22"/>
        </w:rPr>
        <w:t xml:space="preserve"> under the settings of “condition” </w:t>
      </w:r>
      <w:r w:rsidRPr="00735280">
        <w:rPr>
          <w:rFonts w:ascii="Helvetica" w:hAnsi="Helvetica" w:cs="Arial"/>
          <w:b/>
          <w:sz w:val="22"/>
          <w:szCs w:val="22"/>
        </w:rPr>
        <w:t>[1]</w:t>
      </w:r>
      <w:r w:rsidRPr="00735280">
        <w:rPr>
          <w:rFonts w:ascii="Helvetica" w:hAnsi="Helvetica" w:cs="Arial"/>
          <w:sz w:val="22"/>
          <w:szCs w:val="22"/>
        </w:rPr>
        <w:t xml:space="preserve">. </w:t>
      </w:r>
    </w:p>
    <w:p w14:paraId="4A00FE48" w14:textId="236D3B2D" w:rsidR="008E0FB2" w:rsidRPr="00735280" w:rsidRDefault="00A54C78" w:rsidP="00A658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7467">
        <w:rPr>
          <w:rFonts w:ascii="Helvetica" w:hAnsi="Helvetica" w:cs="Arial"/>
          <w:sz w:val="22"/>
          <w:szCs w:val="22"/>
        </w:rPr>
        <w:t xml:space="preserve">SCREEN: Talent points to hardware control enabled, </w:t>
      </w:r>
      <w:r w:rsidR="000812B5" w:rsidRPr="001A7467">
        <w:rPr>
          <w:rFonts w:ascii="Helvetica" w:hAnsi="Helvetica" w:cs="Arial"/>
          <w:sz w:val="22"/>
          <w:szCs w:val="22"/>
        </w:rPr>
        <w:t xml:space="preserve">sets the time of the experiment and shows the setup for compartment assignment (this might need to be done by pausing the video and </w:t>
      </w:r>
      <w:r w:rsidR="001A7467" w:rsidRPr="001A7467">
        <w:rPr>
          <w:rFonts w:ascii="Helvetica" w:hAnsi="Helvetica" w:cs="Arial"/>
          <w:sz w:val="22"/>
          <w:szCs w:val="22"/>
        </w:rPr>
        <w:t>point the condition-action settings as in Figure 2, step 2</w:t>
      </w:r>
      <w:r w:rsidR="00BC5A4A">
        <w:rPr>
          <w:rFonts w:ascii="Helvetica" w:hAnsi="Helvetica" w:cs="Arial"/>
          <w:sz w:val="22"/>
          <w:szCs w:val="22"/>
        </w:rPr>
        <w:t>, red circle</w:t>
      </w:r>
      <w:r w:rsidR="001A7467" w:rsidRPr="00BC5A4A">
        <w:rPr>
          <w:rFonts w:ascii="Helvetica" w:hAnsi="Helvetica" w:cs="Arial"/>
          <w:sz w:val="22"/>
          <w:szCs w:val="22"/>
        </w:rPr>
        <w:t>)</w:t>
      </w:r>
      <w:r w:rsidRPr="00BC5A4A">
        <w:rPr>
          <w:rFonts w:ascii="Helvetica" w:hAnsi="Helvetica" w:cs="Arial"/>
          <w:sz w:val="22"/>
          <w:szCs w:val="22"/>
        </w:rPr>
        <w:t>.</w:t>
      </w:r>
      <w:r w:rsidR="00C80177">
        <w:rPr>
          <w:rFonts w:ascii="Helvetica" w:hAnsi="Helvetica" w:cs="Arial"/>
          <w:sz w:val="22"/>
          <w:szCs w:val="22"/>
        </w:rPr>
        <w:t xml:space="preserve"> </w:t>
      </w:r>
      <w:r w:rsidR="00C80177" w:rsidRPr="00C80177">
        <w:rPr>
          <w:rFonts w:ascii="Helvetica" w:hAnsi="Helvetica" w:cs="Arial"/>
          <w:sz w:val="22"/>
          <w:szCs w:val="22"/>
        </w:rPr>
        <w:t>60867_screenshot_</w:t>
      </w:r>
      <w:r w:rsidR="00C80177">
        <w:rPr>
          <w:rFonts w:ascii="Helvetica" w:hAnsi="Helvetica" w:cs="Arial"/>
          <w:sz w:val="22"/>
          <w:szCs w:val="22"/>
        </w:rPr>
        <w:t>5</w:t>
      </w:r>
    </w:p>
    <w:p w14:paraId="2B23B71F" w14:textId="7969EE4E" w:rsidR="008E0FB2" w:rsidRPr="00735280" w:rsidRDefault="00D41F7B" w:rsidP="005E6C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To modify </w:t>
      </w:r>
      <w:r w:rsidR="008E0FB2" w:rsidRPr="00735280">
        <w:rPr>
          <w:rFonts w:ascii="Helvetica" w:hAnsi="Helvetica" w:cs="Arial"/>
          <w:sz w:val="22"/>
          <w:szCs w:val="22"/>
        </w:rPr>
        <w:t xml:space="preserve">the </w:t>
      </w:r>
      <w:r w:rsidR="00CC6513" w:rsidRPr="00735280">
        <w:rPr>
          <w:rFonts w:ascii="Helvetica" w:hAnsi="Helvetica" w:cs="Arial"/>
          <w:sz w:val="22"/>
          <w:szCs w:val="22"/>
        </w:rPr>
        <w:t>s</w:t>
      </w:r>
      <w:r w:rsidR="001A6906" w:rsidRPr="00735280">
        <w:rPr>
          <w:rFonts w:ascii="Helvetica" w:hAnsi="Helvetica" w:cs="Arial"/>
          <w:sz w:val="22"/>
          <w:szCs w:val="22"/>
        </w:rPr>
        <w:t>etup</w:t>
      </w:r>
      <w:r w:rsidR="008E0FB2" w:rsidRPr="00735280">
        <w:rPr>
          <w:rFonts w:ascii="Helvetica" w:hAnsi="Helvetica" w:cs="Arial"/>
          <w:sz w:val="22"/>
          <w:szCs w:val="22"/>
        </w:rPr>
        <w:t xml:space="preserve"> </w:t>
      </w:r>
      <w:r w:rsidR="001A6906" w:rsidRPr="00735280">
        <w:rPr>
          <w:rFonts w:ascii="Helvetica" w:hAnsi="Helvetica" w:cs="Arial"/>
          <w:sz w:val="22"/>
          <w:szCs w:val="22"/>
        </w:rPr>
        <w:t>for</w:t>
      </w:r>
      <w:r w:rsidR="008E0FB2" w:rsidRPr="00735280">
        <w:rPr>
          <w:rFonts w:ascii="Helvetica" w:hAnsi="Helvetica" w:cs="Arial"/>
          <w:sz w:val="22"/>
          <w:szCs w:val="22"/>
        </w:rPr>
        <w:t xml:space="preserve"> the NCP</w:t>
      </w:r>
      <w:r w:rsidRPr="00735280">
        <w:rPr>
          <w:rFonts w:ascii="Helvetica" w:hAnsi="Helvetica" w:cs="Arial"/>
          <w:sz w:val="22"/>
          <w:szCs w:val="22"/>
        </w:rPr>
        <w:t xml:space="preserve"> </w:t>
      </w:r>
      <w:r w:rsidRPr="00735280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1A6906" w:rsidRPr="00735280">
        <w:rPr>
          <w:rFonts w:ascii="Helvetica" w:hAnsi="Helvetica" w:cs="Arial"/>
          <w:i/>
          <w:color w:val="FF0000"/>
          <w:sz w:val="22"/>
          <w:szCs w:val="22"/>
        </w:rPr>
        <w:t>pronounce as neutral compartment preference</w:t>
      </w:r>
      <w:r w:rsidRPr="00735280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8E0FB2" w:rsidRPr="00735280">
        <w:rPr>
          <w:rFonts w:ascii="Helvetica" w:hAnsi="Helvetica" w:cs="Arial"/>
          <w:sz w:val="22"/>
          <w:szCs w:val="22"/>
        </w:rPr>
        <w:t xml:space="preserve"> </w:t>
      </w:r>
      <w:r w:rsidR="001A6906" w:rsidRPr="00735280">
        <w:rPr>
          <w:rFonts w:ascii="Helvetica" w:hAnsi="Helvetica" w:cs="Arial"/>
          <w:sz w:val="22"/>
          <w:szCs w:val="22"/>
        </w:rPr>
        <w:t>a</w:t>
      </w:r>
      <w:r w:rsidR="008E0FB2" w:rsidRPr="00735280">
        <w:rPr>
          <w:rFonts w:ascii="Helvetica" w:hAnsi="Helvetica" w:cs="Arial"/>
          <w:sz w:val="22"/>
          <w:szCs w:val="22"/>
        </w:rPr>
        <w:t>pproach</w:t>
      </w:r>
      <w:r w:rsidR="005E6CFA" w:rsidRPr="00735280">
        <w:rPr>
          <w:rFonts w:ascii="Helvetica" w:hAnsi="Helvetica" w:cs="Arial"/>
          <w:sz w:val="22"/>
          <w:szCs w:val="22"/>
        </w:rPr>
        <w:t>, a</w:t>
      </w:r>
      <w:r w:rsidR="00CA1E40" w:rsidRPr="00735280">
        <w:rPr>
          <w:rFonts w:ascii="Helvetica" w:hAnsi="Helvetica" w:cs="Arial"/>
          <w:sz w:val="22"/>
          <w:szCs w:val="22"/>
        </w:rPr>
        <w:t xml:space="preserve">fter arena </w:t>
      </w:r>
      <w:r w:rsidR="001A7467">
        <w:rPr>
          <w:rFonts w:ascii="Helvetica" w:hAnsi="Helvetica" w:cs="Arial"/>
          <w:sz w:val="22"/>
          <w:szCs w:val="22"/>
        </w:rPr>
        <w:t xml:space="preserve">and time </w:t>
      </w:r>
      <w:r w:rsidR="00CA1E40" w:rsidRPr="00735280">
        <w:rPr>
          <w:rFonts w:ascii="Helvetica" w:hAnsi="Helvetica" w:cs="Arial"/>
          <w:sz w:val="22"/>
          <w:szCs w:val="22"/>
        </w:rPr>
        <w:t xml:space="preserve">setup, </w:t>
      </w:r>
      <w:r w:rsidR="001A7467">
        <w:rPr>
          <w:rFonts w:ascii="Helvetica" w:hAnsi="Helvetica" w:cs="Arial"/>
          <w:sz w:val="22"/>
          <w:szCs w:val="22"/>
        </w:rPr>
        <w:t>a</w:t>
      </w:r>
      <w:r w:rsidR="001A7467" w:rsidRPr="00735280">
        <w:rPr>
          <w:rFonts w:ascii="Helvetica" w:hAnsi="Helvetica" w:cs="Arial"/>
          <w:sz w:val="22"/>
          <w:szCs w:val="22"/>
        </w:rPr>
        <w:t xml:space="preserve">ssign both A and B zones as laser paired by adding “when center-point is in any of Zone A and Zone B” for the condition box related to the settings for A and B compartments </w:t>
      </w:r>
      <w:r w:rsidR="001A7467" w:rsidRPr="00735280">
        <w:rPr>
          <w:rFonts w:ascii="Helvetica" w:hAnsi="Helvetica" w:cs="Arial"/>
          <w:b/>
          <w:sz w:val="22"/>
          <w:szCs w:val="22"/>
        </w:rPr>
        <w:t>[1]</w:t>
      </w:r>
      <w:r w:rsidR="001A7467" w:rsidRPr="00735280">
        <w:rPr>
          <w:rFonts w:ascii="Helvetica" w:hAnsi="Helvetica" w:cs="Arial"/>
          <w:sz w:val="22"/>
          <w:szCs w:val="22"/>
        </w:rPr>
        <w:t xml:space="preserve">. </w:t>
      </w:r>
    </w:p>
    <w:p w14:paraId="0D27C22D" w14:textId="291B23D7" w:rsidR="008E0FB2" w:rsidRPr="00735280" w:rsidRDefault="001A7467" w:rsidP="00A84606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3.5.1 </w:t>
      </w:r>
      <w:r w:rsidR="006659D8" w:rsidRPr="00735280">
        <w:rPr>
          <w:rFonts w:ascii="Helvetica" w:hAnsi="Helvetica" w:cs="Arial"/>
          <w:sz w:val="22"/>
          <w:szCs w:val="22"/>
        </w:rPr>
        <w:t xml:space="preserve">SCREEN: Talent </w:t>
      </w:r>
      <w:r>
        <w:rPr>
          <w:rFonts w:ascii="Helvetica" w:hAnsi="Helvetica" w:cs="Arial"/>
          <w:sz w:val="22"/>
          <w:szCs w:val="22"/>
        </w:rPr>
        <w:t>modifies the experiment for NCP</w:t>
      </w:r>
      <w:r w:rsidR="006659D8" w:rsidRPr="00735280">
        <w:rPr>
          <w:rFonts w:ascii="Helvetica" w:hAnsi="Helvetica" w:cs="Arial"/>
          <w:sz w:val="22"/>
          <w:szCs w:val="22"/>
        </w:rPr>
        <w:t>.</w:t>
      </w:r>
      <w:r w:rsidR="00DC76FC">
        <w:rPr>
          <w:rFonts w:ascii="Helvetica" w:hAnsi="Helvetica" w:cs="Arial"/>
          <w:sz w:val="22"/>
          <w:szCs w:val="22"/>
        </w:rPr>
        <w:t xml:space="preserve"> </w:t>
      </w:r>
      <w:r w:rsidR="00DC76FC" w:rsidRPr="00DC76FC">
        <w:rPr>
          <w:rFonts w:ascii="Helvetica" w:hAnsi="Helvetica" w:cs="Arial"/>
          <w:sz w:val="22"/>
          <w:szCs w:val="22"/>
        </w:rPr>
        <w:t>60867_screenshot_</w:t>
      </w:r>
      <w:r w:rsidR="00DC76FC">
        <w:rPr>
          <w:rFonts w:ascii="Helvetica" w:hAnsi="Helvetica" w:cs="Arial"/>
          <w:sz w:val="22"/>
          <w:szCs w:val="22"/>
        </w:rPr>
        <w:t>6</w:t>
      </w:r>
    </w:p>
    <w:p w14:paraId="404E7101" w14:textId="039C9DD3" w:rsidR="008E0FB2" w:rsidRPr="00735280" w:rsidRDefault="008E0FB2" w:rsidP="00E8248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35280">
        <w:rPr>
          <w:rFonts w:ascii="Helvetica" w:hAnsi="Helvetica" w:cs="Arial"/>
          <w:b/>
          <w:i w:val="0"/>
          <w:sz w:val="22"/>
          <w:szCs w:val="22"/>
        </w:rPr>
        <w:t>Perform</w:t>
      </w:r>
      <w:r w:rsidR="00B87F1F" w:rsidRPr="00735280">
        <w:rPr>
          <w:rFonts w:ascii="Helvetica" w:hAnsi="Helvetica" w:cs="Arial"/>
          <w:b/>
          <w:i w:val="0"/>
          <w:sz w:val="22"/>
          <w:szCs w:val="22"/>
        </w:rPr>
        <w:t>ing an E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xperiment </w:t>
      </w:r>
      <w:r w:rsidR="00B87F1F" w:rsidRPr="00735280">
        <w:rPr>
          <w:rFonts w:ascii="Helvetica" w:hAnsi="Helvetica" w:cs="Arial"/>
          <w:b/>
          <w:i w:val="0"/>
          <w:sz w:val="22"/>
          <w:szCs w:val="22"/>
        </w:rPr>
        <w:t>U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sing </w:t>
      </w:r>
      <w:r w:rsidR="00B87F1F" w:rsidRPr="00735280">
        <w:rPr>
          <w:rFonts w:ascii="Helvetica" w:hAnsi="Helvetica" w:cs="Arial"/>
          <w:b/>
          <w:i w:val="0"/>
          <w:sz w:val="22"/>
          <w:szCs w:val="22"/>
        </w:rPr>
        <w:t>L</w:t>
      </w: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aser </w:t>
      </w:r>
      <w:r w:rsidR="00B87F1F" w:rsidRPr="00735280">
        <w:rPr>
          <w:rFonts w:ascii="Helvetica" w:hAnsi="Helvetica" w:cs="Arial"/>
          <w:b/>
          <w:i w:val="0"/>
          <w:sz w:val="22"/>
          <w:szCs w:val="22"/>
        </w:rPr>
        <w:t>S</w:t>
      </w:r>
      <w:r w:rsidRPr="00735280">
        <w:rPr>
          <w:rFonts w:ascii="Helvetica" w:hAnsi="Helvetica" w:cs="Arial"/>
          <w:b/>
          <w:i w:val="0"/>
          <w:sz w:val="22"/>
          <w:szCs w:val="22"/>
        </w:rPr>
        <w:t>timulation</w:t>
      </w:r>
    </w:p>
    <w:p w14:paraId="7CE6BDD7" w14:textId="4DEA6073" w:rsidR="008E0FB2" w:rsidRPr="00735280" w:rsidRDefault="002845B3" w:rsidP="007472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To set up the detection settings,</w:t>
      </w:r>
      <w:r w:rsidR="008E0FB2" w:rsidRPr="00735280">
        <w:rPr>
          <w:rFonts w:ascii="Helvetica" w:hAnsi="Helvetica" w:cs="Arial"/>
          <w:sz w:val="22"/>
          <w:szCs w:val="22"/>
        </w:rPr>
        <w:t xml:space="preserve"> </w:t>
      </w:r>
      <w:r w:rsidRPr="00735280">
        <w:rPr>
          <w:rFonts w:ascii="Helvetica" w:hAnsi="Helvetica" w:cs="Arial"/>
          <w:sz w:val="22"/>
          <w:szCs w:val="22"/>
        </w:rPr>
        <w:t>u</w:t>
      </w:r>
      <w:r w:rsidR="008E0FB2" w:rsidRPr="00735280">
        <w:rPr>
          <w:rFonts w:ascii="Helvetica" w:hAnsi="Helvetica" w:cs="Arial"/>
          <w:sz w:val="22"/>
          <w:szCs w:val="22"/>
        </w:rPr>
        <w:t>se a dummy to resemble the mouse.</w:t>
      </w:r>
      <w:r w:rsidR="0074722D" w:rsidRPr="00735280">
        <w:rPr>
          <w:rFonts w:ascii="Helvetica" w:hAnsi="Helvetica" w:cs="Arial"/>
          <w:sz w:val="22"/>
          <w:szCs w:val="22"/>
        </w:rPr>
        <w:t xml:space="preserve"> </w:t>
      </w:r>
      <w:r w:rsidR="008E0FB2" w:rsidRPr="00735280">
        <w:rPr>
          <w:rFonts w:ascii="Helvetica" w:hAnsi="Helvetica" w:cs="Arial"/>
          <w:sz w:val="22"/>
          <w:szCs w:val="22"/>
        </w:rPr>
        <w:t xml:space="preserve">Place the dummy in one compartment of the apparatus </w:t>
      </w:r>
      <w:r w:rsidR="0074722D" w:rsidRPr="00735280">
        <w:rPr>
          <w:rFonts w:ascii="Helvetica" w:hAnsi="Helvetica" w:cs="Arial"/>
          <w:b/>
          <w:sz w:val="22"/>
          <w:szCs w:val="22"/>
        </w:rPr>
        <w:t>[1]</w:t>
      </w:r>
      <w:r w:rsidR="0074722D" w:rsidRPr="00735280">
        <w:rPr>
          <w:rFonts w:ascii="Helvetica" w:hAnsi="Helvetica" w:cs="Arial"/>
          <w:sz w:val="22"/>
          <w:szCs w:val="22"/>
        </w:rPr>
        <w:t xml:space="preserve"> </w:t>
      </w:r>
      <w:r w:rsidR="008E0FB2" w:rsidRPr="00735280">
        <w:rPr>
          <w:rFonts w:ascii="Helvetica" w:hAnsi="Helvetica" w:cs="Arial"/>
          <w:sz w:val="22"/>
          <w:szCs w:val="22"/>
        </w:rPr>
        <w:t>and use automated setup with dynamic subtraction</w:t>
      </w:r>
      <w:r w:rsidR="008261D7" w:rsidRPr="00735280">
        <w:rPr>
          <w:rFonts w:ascii="Helvetica" w:hAnsi="Helvetica" w:cs="Arial"/>
          <w:sz w:val="22"/>
          <w:szCs w:val="22"/>
        </w:rPr>
        <w:t xml:space="preserve"> </w:t>
      </w:r>
      <w:r w:rsidR="008261D7" w:rsidRPr="00735280">
        <w:rPr>
          <w:rFonts w:ascii="Helvetica" w:hAnsi="Helvetica" w:cs="Arial"/>
          <w:b/>
          <w:sz w:val="22"/>
          <w:szCs w:val="22"/>
        </w:rPr>
        <w:t>[2]</w:t>
      </w:r>
      <w:r w:rsidR="008E0FB2" w:rsidRPr="00735280">
        <w:rPr>
          <w:rFonts w:ascii="Helvetica" w:hAnsi="Helvetica" w:cs="Arial"/>
          <w:sz w:val="22"/>
          <w:szCs w:val="22"/>
        </w:rPr>
        <w:t>.</w:t>
      </w:r>
    </w:p>
    <w:p w14:paraId="3B0DDAB7" w14:textId="78EECBC1" w:rsidR="008E0FB2" w:rsidRPr="00735280" w:rsidRDefault="0019436F" w:rsidP="001943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shows a dummy and places into one compartment.</w:t>
      </w:r>
    </w:p>
    <w:p w14:paraId="38E30976" w14:textId="3724023D" w:rsidR="0019436F" w:rsidRPr="00735280" w:rsidRDefault="0019436F" w:rsidP="001943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SCREEN: Talent chooses automated setup.</w:t>
      </w:r>
      <w:r w:rsidR="00DC76FC">
        <w:rPr>
          <w:rFonts w:ascii="Helvetica" w:hAnsi="Helvetica" w:cs="Arial"/>
          <w:sz w:val="22"/>
          <w:szCs w:val="22"/>
        </w:rPr>
        <w:t xml:space="preserve"> </w:t>
      </w:r>
      <w:r w:rsidR="00DC76FC" w:rsidRPr="00DC76FC">
        <w:rPr>
          <w:rFonts w:ascii="Helvetica" w:hAnsi="Helvetica" w:cs="Arial"/>
          <w:sz w:val="22"/>
          <w:szCs w:val="22"/>
        </w:rPr>
        <w:t>60867_screenshot_</w:t>
      </w:r>
      <w:r w:rsidR="00DC76FC">
        <w:rPr>
          <w:rFonts w:ascii="Helvetica" w:hAnsi="Helvetica" w:cs="Arial"/>
          <w:sz w:val="22"/>
          <w:szCs w:val="22"/>
        </w:rPr>
        <w:t>7</w:t>
      </w:r>
    </w:p>
    <w:p w14:paraId="1D8C70D4" w14:textId="22409BB6" w:rsidR="008E0FB2" w:rsidRPr="00357DB5" w:rsidRDefault="008E0FB2" w:rsidP="009D37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lastRenderedPageBreak/>
        <w:t xml:space="preserve">Remove the dummy and place it to the opposite compartment. Make sure the </w:t>
      </w:r>
      <w:r w:rsidRPr="00887455">
        <w:rPr>
          <w:rFonts w:ascii="Helvetica" w:hAnsi="Helvetica" w:cs="Arial"/>
          <w:sz w:val="22"/>
          <w:szCs w:val="22"/>
        </w:rPr>
        <w:t xml:space="preserve">dummy is fully detected </w:t>
      </w:r>
      <w:r w:rsidR="00DC76FC">
        <w:rPr>
          <w:rFonts w:ascii="Helvetica" w:hAnsi="Helvetica" w:cs="Arial"/>
          <w:b/>
          <w:sz w:val="22"/>
          <w:szCs w:val="22"/>
        </w:rPr>
        <w:t>[1</w:t>
      </w:r>
      <w:r w:rsidR="00660AF5" w:rsidRPr="00357DB5">
        <w:rPr>
          <w:rFonts w:ascii="Helvetica" w:hAnsi="Helvetica" w:cs="Arial"/>
          <w:b/>
          <w:sz w:val="22"/>
          <w:szCs w:val="22"/>
        </w:rPr>
        <w:t>]</w:t>
      </w:r>
      <w:r w:rsidRPr="00357DB5">
        <w:rPr>
          <w:rFonts w:ascii="Helvetica" w:hAnsi="Helvetica" w:cs="Arial"/>
          <w:sz w:val="22"/>
          <w:szCs w:val="22"/>
        </w:rPr>
        <w:t>.</w:t>
      </w:r>
    </w:p>
    <w:p w14:paraId="2FD14065" w14:textId="687ADE4A" w:rsidR="008E0FB2" w:rsidRPr="00735280" w:rsidRDefault="00660AF5" w:rsidP="00660A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brings the dummy into the opposite compartment.</w:t>
      </w:r>
    </w:p>
    <w:p w14:paraId="09A03232" w14:textId="44DDF7B0" w:rsidR="008E0FB2" w:rsidRPr="00735280" w:rsidRDefault="004E0CAA" w:rsidP="009D37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Pr="00735280">
        <w:rPr>
          <w:rFonts w:ascii="Helvetica" w:hAnsi="Helvetica" w:cs="Arial"/>
          <w:sz w:val="22"/>
          <w:szCs w:val="22"/>
        </w:rPr>
        <w:t>lace the dummy in the laser paired compartment</w:t>
      </w:r>
      <w:r w:rsidR="003E1B5B">
        <w:rPr>
          <w:rFonts w:ascii="Helvetica" w:hAnsi="Helvetica" w:cs="Arial"/>
          <w:sz w:val="22"/>
          <w:szCs w:val="22"/>
        </w:rPr>
        <w:t xml:space="preserve"> </w:t>
      </w:r>
      <w:r w:rsidR="003E1B5B" w:rsidRPr="003E1B5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85A82" w:rsidRPr="00735280">
        <w:rPr>
          <w:rFonts w:ascii="Helvetica" w:hAnsi="Helvetica" w:cs="Arial"/>
          <w:sz w:val="22"/>
          <w:szCs w:val="22"/>
        </w:rPr>
        <w:t>To c</w:t>
      </w:r>
      <w:r w:rsidR="00047F90" w:rsidRPr="00735280">
        <w:rPr>
          <w:rFonts w:ascii="Helvetica" w:hAnsi="Helvetica" w:cs="Arial"/>
          <w:sz w:val="22"/>
          <w:szCs w:val="22"/>
        </w:rPr>
        <w:t>heck if the stimulation works, s</w:t>
      </w:r>
      <w:r w:rsidR="008E0FB2" w:rsidRPr="00735280">
        <w:rPr>
          <w:rFonts w:ascii="Helvetica" w:hAnsi="Helvetica" w:cs="Arial"/>
          <w:sz w:val="22"/>
          <w:szCs w:val="22"/>
        </w:rPr>
        <w:t>tart acquisition using the previously configured trial control settings</w:t>
      </w:r>
      <w:r w:rsidR="00DB70C9" w:rsidRPr="00735280">
        <w:rPr>
          <w:rFonts w:ascii="Helvetica" w:hAnsi="Helvetica" w:cs="Arial"/>
          <w:sz w:val="22"/>
          <w:szCs w:val="22"/>
        </w:rPr>
        <w:t>, a</w:t>
      </w:r>
      <w:r w:rsidR="008E0FB2" w:rsidRPr="00735280">
        <w:rPr>
          <w:rFonts w:ascii="Helvetica" w:hAnsi="Helvetica" w:cs="Arial"/>
          <w:sz w:val="22"/>
          <w:szCs w:val="22"/>
        </w:rPr>
        <w:t>nd see if the stimulation is triggered as it should</w:t>
      </w:r>
      <w:r w:rsidR="00DB70C9" w:rsidRPr="00735280">
        <w:rPr>
          <w:rFonts w:ascii="Helvetica" w:hAnsi="Helvetica" w:cs="Arial"/>
          <w:sz w:val="22"/>
          <w:szCs w:val="22"/>
        </w:rPr>
        <w:t xml:space="preserve"> </w:t>
      </w:r>
      <w:r w:rsidR="00DB70C9" w:rsidRPr="00735280">
        <w:rPr>
          <w:rFonts w:ascii="Helvetica" w:hAnsi="Helvetica" w:cs="Arial"/>
          <w:b/>
          <w:sz w:val="22"/>
          <w:szCs w:val="22"/>
        </w:rPr>
        <w:t>[</w:t>
      </w:r>
      <w:r w:rsidR="003E1B5B">
        <w:rPr>
          <w:rFonts w:ascii="Helvetica" w:hAnsi="Helvetica" w:cs="Arial"/>
          <w:b/>
          <w:sz w:val="22"/>
          <w:szCs w:val="22"/>
        </w:rPr>
        <w:t>2</w:t>
      </w:r>
      <w:r w:rsidR="00DB70C9" w:rsidRPr="00735280">
        <w:rPr>
          <w:rFonts w:ascii="Helvetica" w:hAnsi="Helvetica" w:cs="Arial"/>
          <w:b/>
          <w:sz w:val="22"/>
          <w:szCs w:val="22"/>
        </w:rPr>
        <w:t>]</w:t>
      </w:r>
      <w:r w:rsidR="008E0FB2" w:rsidRPr="00735280">
        <w:rPr>
          <w:rFonts w:ascii="Helvetica" w:hAnsi="Helvetica" w:cs="Arial"/>
          <w:sz w:val="22"/>
          <w:szCs w:val="22"/>
        </w:rPr>
        <w:t xml:space="preserve">. </w:t>
      </w:r>
      <w:r w:rsidR="00C9560C" w:rsidRPr="00735280">
        <w:rPr>
          <w:rFonts w:ascii="Helvetica" w:hAnsi="Helvetica" w:cs="Arial"/>
          <w:sz w:val="22"/>
          <w:szCs w:val="22"/>
        </w:rPr>
        <w:t xml:space="preserve">Then place the dummy in the unpaired or the neutral compartment </w:t>
      </w:r>
      <w:r w:rsidR="004610A1" w:rsidRPr="00735280">
        <w:rPr>
          <w:rFonts w:ascii="Helvetica" w:hAnsi="Helvetica" w:cs="Arial"/>
          <w:b/>
          <w:sz w:val="22"/>
          <w:szCs w:val="22"/>
        </w:rPr>
        <w:t>[</w:t>
      </w:r>
      <w:r w:rsidR="001A4960">
        <w:rPr>
          <w:rFonts w:ascii="Helvetica" w:hAnsi="Helvetica" w:cs="Arial"/>
          <w:b/>
          <w:sz w:val="22"/>
          <w:szCs w:val="22"/>
        </w:rPr>
        <w:t>3</w:t>
      </w:r>
      <w:r w:rsidR="004610A1" w:rsidRPr="00735280">
        <w:rPr>
          <w:rFonts w:ascii="Helvetica" w:hAnsi="Helvetica" w:cs="Arial"/>
          <w:b/>
          <w:sz w:val="22"/>
          <w:szCs w:val="22"/>
        </w:rPr>
        <w:t>]</w:t>
      </w:r>
      <w:r w:rsidR="004610A1" w:rsidRPr="00735280">
        <w:rPr>
          <w:rFonts w:ascii="Helvetica" w:hAnsi="Helvetica" w:cs="Arial"/>
          <w:sz w:val="22"/>
          <w:szCs w:val="22"/>
        </w:rPr>
        <w:t xml:space="preserve"> </w:t>
      </w:r>
      <w:r w:rsidR="00C9560C" w:rsidRPr="00735280">
        <w:rPr>
          <w:rFonts w:ascii="Helvetica" w:hAnsi="Helvetica" w:cs="Arial"/>
          <w:sz w:val="22"/>
          <w:szCs w:val="22"/>
        </w:rPr>
        <w:t>and see if the stimulation is stopped</w:t>
      </w:r>
      <w:r w:rsidR="00D468F7" w:rsidRPr="00735280">
        <w:rPr>
          <w:rFonts w:ascii="Helvetica" w:hAnsi="Helvetica" w:cs="Arial"/>
          <w:sz w:val="22"/>
          <w:szCs w:val="22"/>
        </w:rPr>
        <w:t xml:space="preserve"> </w:t>
      </w:r>
      <w:r w:rsidR="00D468F7" w:rsidRPr="00735280">
        <w:rPr>
          <w:rFonts w:ascii="Helvetica" w:hAnsi="Helvetica" w:cs="Arial"/>
          <w:b/>
          <w:sz w:val="22"/>
          <w:szCs w:val="22"/>
        </w:rPr>
        <w:t>[</w:t>
      </w:r>
      <w:r w:rsidR="001A4960">
        <w:rPr>
          <w:rFonts w:ascii="Helvetica" w:hAnsi="Helvetica" w:cs="Arial"/>
          <w:b/>
          <w:sz w:val="22"/>
          <w:szCs w:val="22"/>
        </w:rPr>
        <w:t>4</w:t>
      </w:r>
      <w:r w:rsidR="00D468F7" w:rsidRPr="00735280">
        <w:rPr>
          <w:rFonts w:ascii="Helvetica" w:hAnsi="Helvetica" w:cs="Arial"/>
          <w:b/>
          <w:sz w:val="22"/>
          <w:szCs w:val="22"/>
        </w:rPr>
        <w:t>]</w:t>
      </w:r>
      <w:r w:rsidR="00C9560C" w:rsidRPr="00735280">
        <w:rPr>
          <w:rFonts w:ascii="Helvetica" w:hAnsi="Helvetica" w:cs="Arial"/>
          <w:sz w:val="22"/>
          <w:szCs w:val="22"/>
        </w:rPr>
        <w:t>.</w:t>
      </w:r>
    </w:p>
    <w:p w14:paraId="6B0A4326" w14:textId="77777777" w:rsidR="00B733FA" w:rsidRPr="00735280" w:rsidRDefault="00B733FA" w:rsidP="00B733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places the dummy in the laser</w:t>
      </w:r>
      <w:r>
        <w:rPr>
          <w:rFonts w:ascii="Helvetica" w:hAnsi="Helvetica" w:cs="Arial"/>
          <w:sz w:val="22"/>
          <w:szCs w:val="22"/>
        </w:rPr>
        <w:t>-paired</w:t>
      </w:r>
      <w:r w:rsidRPr="00735280">
        <w:rPr>
          <w:rFonts w:ascii="Helvetica" w:hAnsi="Helvetica" w:cs="Arial"/>
          <w:sz w:val="22"/>
          <w:szCs w:val="22"/>
        </w:rPr>
        <w:t xml:space="preserve"> compartment.</w:t>
      </w:r>
    </w:p>
    <w:p w14:paraId="61B250EC" w14:textId="11260406" w:rsidR="008E0FB2" w:rsidRPr="00735280" w:rsidRDefault="005E14F7" w:rsidP="004821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DB70C9" w:rsidRPr="00735280">
        <w:rPr>
          <w:rFonts w:ascii="Helvetica" w:hAnsi="Helvetica" w:cs="Arial"/>
          <w:sz w:val="22"/>
          <w:szCs w:val="22"/>
        </w:rPr>
        <w:t xml:space="preserve"> Talent </w:t>
      </w:r>
      <w:r w:rsidR="00AA7469">
        <w:rPr>
          <w:rFonts w:ascii="Helvetica" w:hAnsi="Helvetica" w:cs="Arial"/>
          <w:sz w:val="22"/>
          <w:szCs w:val="22"/>
        </w:rPr>
        <w:t>starts acquisition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735280">
        <w:rPr>
          <w:rFonts w:ascii="Helvetica" w:hAnsi="Helvetica" w:cs="Arial"/>
          <w:sz w:val="22"/>
          <w:szCs w:val="22"/>
        </w:rPr>
        <w:t>shows the stimulation is triggered</w:t>
      </w:r>
      <w:r w:rsidR="00DB70C9" w:rsidRPr="00735280">
        <w:rPr>
          <w:rFonts w:ascii="Helvetica" w:hAnsi="Helvetica" w:cs="Arial"/>
          <w:sz w:val="22"/>
          <w:szCs w:val="22"/>
        </w:rPr>
        <w:t>.</w:t>
      </w:r>
      <w:r w:rsidR="00B733FA">
        <w:rPr>
          <w:rFonts w:ascii="Helvetica" w:hAnsi="Helvetica" w:cs="Arial"/>
          <w:sz w:val="22"/>
          <w:szCs w:val="22"/>
        </w:rPr>
        <w:t xml:space="preserve"> 60867_screenshot_8</w:t>
      </w:r>
    </w:p>
    <w:p w14:paraId="3E6D43C8" w14:textId="2AD2C307" w:rsidR="00D468F7" w:rsidRPr="00735280" w:rsidRDefault="00D468F7" w:rsidP="00C956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places the dummy in the neutral compartment.</w:t>
      </w:r>
    </w:p>
    <w:p w14:paraId="60831A3A" w14:textId="07AABFBF" w:rsidR="00D85A82" w:rsidRPr="00735280" w:rsidRDefault="00D468F7" w:rsidP="008A3D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SCREEN: Talent shows the stimulation stopped.</w:t>
      </w:r>
      <w:r w:rsidR="00A26A72">
        <w:rPr>
          <w:rFonts w:ascii="Helvetica" w:hAnsi="Helvetica" w:cs="Arial"/>
          <w:sz w:val="22"/>
          <w:szCs w:val="22"/>
        </w:rPr>
        <w:t xml:space="preserve"> 60867_screenshot_9</w:t>
      </w:r>
    </w:p>
    <w:p w14:paraId="10D766BF" w14:textId="0EE3E300" w:rsidR="008E0FB2" w:rsidRPr="00735280" w:rsidRDefault="003C4609" w:rsidP="00B87C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Use the knob on the laser </w:t>
      </w:r>
      <w:r w:rsidR="008E0FB2" w:rsidRPr="00735280">
        <w:rPr>
          <w:rFonts w:ascii="Helvetica" w:hAnsi="Helvetica" w:cs="Arial"/>
          <w:sz w:val="22"/>
          <w:szCs w:val="22"/>
        </w:rPr>
        <w:t>to set the laser power to 10 m</w:t>
      </w:r>
      <w:r w:rsidR="006A0D29" w:rsidRPr="00735280">
        <w:rPr>
          <w:rFonts w:ascii="Helvetica" w:hAnsi="Helvetica" w:cs="Arial"/>
          <w:sz w:val="22"/>
          <w:szCs w:val="22"/>
        </w:rPr>
        <w:t>illiwatts</w:t>
      </w:r>
      <w:r w:rsidR="008E0FB2" w:rsidRPr="00735280">
        <w:rPr>
          <w:rFonts w:ascii="Helvetica" w:hAnsi="Helvetica" w:cs="Arial"/>
          <w:sz w:val="22"/>
          <w:szCs w:val="22"/>
        </w:rPr>
        <w:t xml:space="preserve"> </w:t>
      </w:r>
      <w:r w:rsidRPr="00735280">
        <w:rPr>
          <w:rFonts w:ascii="Helvetica" w:hAnsi="Helvetica" w:cs="Arial"/>
          <w:b/>
          <w:sz w:val="22"/>
          <w:szCs w:val="22"/>
        </w:rPr>
        <w:t>[1</w:t>
      </w:r>
      <w:r w:rsidR="00290F9D" w:rsidRPr="00735280">
        <w:rPr>
          <w:rFonts w:ascii="Helvetica" w:hAnsi="Helvetica" w:cs="Arial"/>
          <w:b/>
          <w:sz w:val="22"/>
          <w:szCs w:val="22"/>
        </w:rPr>
        <w:t>-TXT</w:t>
      </w:r>
      <w:r w:rsidRPr="00735280">
        <w:rPr>
          <w:rFonts w:ascii="Helvetica" w:hAnsi="Helvetica" w:cs="Arial"/>
          <w:b/>
          <w:sz w:val="22"/>
          <w:szCs w:val="22"/>
        </w:rPr>
        <w:t>]</w:t>
      </w:r>
      <w:r w:rsidR="008E0FB2" w:rsidRPr="00735280">
        <w:rPr>
          <w:rFonts w:ascii="Helvetica" w:hAnsi="Helvetica" w:cs="Arial"/>
          <w:sz w:val="22"/>
          <w:szCs w:val="22"/>
        </w:rPr>
        <w:t>.</w:t>
      </w:r>
      <w:r w:rsidR="00C31859" w:rsidRPr="00735280">
        <w:rPr>
          <w:rFonts w:ascii="Helvetica" w:hAnsi="Helvetica" w:cs="Arial"/>
          <w:sz w:val="22"/>
          <w:szCs w:val="22"/>
        </w:rPr>
        <w:t xml:space="preserve"> Connect the fiber-optic implant to the fiber-optic patch cord using a ceramic sleeve</w:t>
      </w:r>
      <w:r w:rsidR="00B87CD1" w:rsidRPr="00735280">
        <w:rPr>
          <w:rFonts w:ascii="Helvetica" w:hAnsi="Helvetica" w:cs="Arial"/>
          <w:sz w:val="22"/>
          <w:szCs w:val="22"/>
        </w:rPr>
        <w:t xml:space="preserve"> </w:t>
      </w:r>
      <w:r w:rsidR="00B87CD1" w:rsidRPr="00735280">
        <w:rPr>
          <w:rFonts w:ascii="Helvetica" w:hAnsi="Helvetica" w:cs="Arial"/>
          <w:b/>
          <w:sz w:val="22"/>
          <w:szCs w:val="22"/>
        </w:rPr>
        <w:t>[2]</w:t>
      </w:r>
      <w:r w:rsidR="00B87CD1" w:rsidRPr="00735280">
        <w:rPr>
          <w:rFonts w:ascii="Helvetica" w:hAnsi="Helvetica" w:cs="Arial"/>
          <w:sz w:val="22"/>
          <w:szCs w:val="22"/>
        </w:rPr>
        <w:t>. Gently take the mouse out of its cage and place the mouse in the neutral compartment of the three-compartment apparatus</w:t>
      </w:r>
      <w:r w:rsidR="000D6391" w:rsidRPr="00735280">
        <w:rPr>
          <w:rFonts w:ascii="Helvetica" w:hAnsi="Helvetica" w:cs="Arial"/>
          <w:sz w:val="22"/>
          <w:szCs w:val="22"/>
        </w:rPr>
        <w:t xml:space="preserve"> </w:t>
      </w:r>
      <w:r w:rsidR="000D6391" w:rsidRPr="00735280">
        <w:rPr>
          <w:rFonts w:ascii="Helvetica" w:hAnsi="Helvetica" w:cs="Arial"/>
          <w:b/>
          <w:sz w:val="22"/>
          <w:szCs w:val="22"/>
        </w:rPr>
        <w:t>[3]</w:t>
      </w:r>
      <w:r w:rsidR="000D6391" w:rsidRPr="00735280">
        <w:rPr>
          <w:rFonts w:ascii="Helvetica" w:hAnsi="Helvetica" w:cs="Arial"/>
          <w:sz w:val="22"/>
          <w:szCs w:val="22"/>
        </w:rPr>
        <w:t>.</w:t>
      </w:r>
    </w:p>
    <w:p w14:paraId="76CC58CE" w14:textId="5A18682A" w:rsidR="008E0FB2" w:rsidRPr="00735280" w:rsidRDefault="000D6391" w:rsidP="00F44D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Talent adjusts the knob, with view of the laser power. </w:t>
      </w:r>
      <w:r w:rsidR="00C31859" w:rsidRPr="00735280">
        <w:rPr>
          <w:rFonts w:ascii="Helvetica" w:hAnsi="Helvetica" w:cs="Arial"/>
          <w:b/>
          <w:sz w:val="22"/>
          <w:szCs w:val="22"/>
        </w:rPr>
        <w:t xml:space="preserve">TEXT: </w:t>
      </w:r>
      <w:r w:rsidR="008E0FB2" w:rsidRPr="00735280">
        <w:rPr>
          <w:rFonts w:ascii="Helvetica" w:hAnsi="Helvetica" w:cs="Arial"/>
          <w:b/>
          <w:sz w:val="22"/>
          <w:szCs w:val="22"/>
        </w:rPr>
        <w:t>CAUTION: Use protective eye equipment</w:t>
      </w:r>
      <w:r w:rsidR="001C31F8" w:rsidRPr="00735280">
        <w:rPr>
          <w:rFonts w:ascii="Helvetica" w:hAnsi="Helvetica" w:cs="Arial"/>
          <w:b/>
          <w:sz w:val="22"/>
          <w:szCs w:val="22"/>
        </w:rPr>
        <w:t>!</w:t>
      </w:r>
      <w:r w:rsidR="001627E1">
        <w:rPr>
          <w:rFonts w:ascii="Helvetica" w:hAnsi="Helvetica" w:cs="Arial"/>
          <w:b/>
          <w:sz w:val="22"/>
          <w:szCs w:val="22"/>
        </w:rPr>
        <w:t xml:space="preserve"> </w:t>
      </w:r>
      <w:r w:rsidR="001627E1" w:rsidRPr="001627E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74F28EE" w14:textId="32E2392F" w:rsidR="000D6391" w:rsidRPr="00735280" w:rsidRDefault="000D6391" w:rsidP="00F44D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connects the implant to a cord.</w:t>
      </w:r>
    </w:p>
    <w:p w14:paraId="7B78D54C" w14:textId="512C4BB4" w:rsidR="008E0FB2" w:rsidRPr="00735280" w:rsidRDefault="000D6391" w:rsidP="00DF26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Talent places the mouse in a compartment of the apparatus</w:t>
      </w:r>
      <w:r w:rsidR="00DF269B" w:rsidRPr="00735280">
        <w:rPr>
          <w:rFonts w:ascii="Helvetica" w:hAnsi="Helvetica" w:cs="Arial"/>
          <w:sz w:val="22"/>
          <w:szCs w:val="22"/>
        </w:rPr>
        <w:t>.</w:t>
      </w:r>
    </w:p>
    <w:p w14:paraId="25249E41" w14:textId="0645ABBE" w:rsidR="008E0FB2" w:rsidRPr="00735280" w:rsidRDefault="008E0FB2" w:rsidP="007F2B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Wait until the mouse is detected by the software.</w:t>
      </w:r>
      <w:r w:rsidR="007F2BA9" w:rsidRPr="0073528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735280">
        <w:rPr>
          <w:rFonts w:ascii="Helvetica" w:hAnsi="Helvetica" w:cs="Arial"/>
          <w:sz w:val="22"/>
          <w:szCs w:val="22"/>
        </w:rPr>
        <w:t>Remove the vertical sliding doors restricting the animal from entering the main compartments. Allow the animal to explore freely without any disturbances</w:t>
      </w:r>
      <w:r w:rsidR="007F2BA9" w:rsidRPr="00735280">
        <w:rPr>
          <w:rFonts w:ascii="Helvetica" w:hAnsi="Helvetica" w:cs="Arial"/>
          <w:sz w:val="22"/>
          <w:szCs w:val="22"/>
        </w:rPr>
        <w:t xml:space="preserve"> </w:t>
      </w:r>
      <w:r w:rsidR="00A84606">
        <w:rPr>
          <w:rFonts w:ascii="Helvetica" w:hAnsi="Helvetica" w:cs="Arial"/>
          <w:b/>
          <w:sz w:val="22"/>
          <w:szCs w:val="22"/>
        </w:rPr>
        <w:t>[1</w:t>
      </w:r>
      <w:r w:rsidR="007F2BA9" w:rsidRPr="00735280">
        <w:rPr>
          <w:rFonts w:ascii="Helvetica" w:hAnsi="Helvetica" w:cs="Arial"/>
          <w:b/>
          <w:sz w:val="22"/>
          <w:szCs w:val="22"/>
        </w:rPr>
        <w:t>]</w:t>
      </w:r>
      <w:r w:rsidRPr="00735280">
        <w:rPr>
          <w:rFonts w:ascii="Helvetica" w:hAnsi="Helvetica" w:cs="Arial"/>
          <w:sz w:val="22"/>
          <w:szCs w:val="22"/>
        </w:rPr>
        <w:t>.</w:t>
      </w:r>
    </w:p>
    <w:p w14:paraId="79BDA5E8" w14:textId="680BB09D" w:rsidR="007F2BA9" w:rsidRPr="00A84606" w:rsidRDefault="007F2BA9" w:rsidP="00A846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SCREEN: The mouse is detected.</w:t>
      </w:r>
      <w:r w:rsidR="00A84606">
        <w:rPr>
          <w:rFonts w:ascii="Helvetica" w:hAnsi="Helvetica" w:cs="Arial"/>
          <w:sz w:val="22"/>
          <w:szCs w:val="22"/>
        </w:rPr>
        <w:t xml:space="preserve"> </w:t>
      </w:r>
      <w:r w:rsidR="00C24E8E" w:rsidRPr="00A84606">
        <w:rPr>
          <w:rFonts w:ascii="Helvetica" w:hAnsi="Helvetica" w:cs="Arial"/>
          <w:sz w:val="22"/>
          <w:szCs w:val="22"/>
        </w:rPr>
        <w:t>Talent removes the door, and shot of the mouse exploring.</w:t>
      </w:r>
      <w:r w:rsidR="001627E1" w:rsidRPr="00A84606">
        <w:rPr>
          <w:rFonts w:ascii="Helvetica" w:hAnsi="Helvetica" w:cs="Arial"/>
          <w:sz w:val="22"/>
          <w:szCs w:val="22"/>
        </w:rPr>
        <w:t xml:space="preserve"> </w:t>
      </w:r>
      <w:r w:rsidR="00964FCA">
        <w:rPr>
          <w:rFonts w:ascii="Helvetica" w:hAnsi="Helvetica" w:cs="Arial"/>
          <w:sz w:val="22"/>
          <w:szCs w:val="22"/>
        </w:rPr>
        <w:t xml:space="preserve">60867_screenshot_10 </w:t>
      </w:r>
      <w:r w:rsidR="001627E1" w:rsidRPr="00A84606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964FCA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</w:p>
    <w:p w14:paraId="7D65AFF5" w14:textId="77777777" w:rsidR="00B5140E" w:rsidRDefault="00B5140E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A607B4F" w14:textId="77777777" w:rsidR="00527EB6" w:rsidRDefault="00527EB6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658220C" w14:textId="77777777" w:rsidR="00D63B45" w:rsidRDefault="00D63B45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E1F1328" w14:textId="77777777" w:rsidR="00D63B45" w:rsidRDefault="00D63B45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267884D" w14:textId="77777777" w:rsidR="00527EB6" w:rsidRDefault="00527EB6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8E4BC74" w14:textId="77777777" w:rsidR="00527EB6" w:rsidRPr="00735280" w:rsidRDefault="00527EB6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4366B24" w14:textId="031BC73F" w:rsidR="00162D51" w:rsidRPr="00735280" w:rsidRDefault="00177B33" w:rsidP="004E3F8E">
      <w:pPr>
        <w:pStyle w:val="Title"/>
        <w:jc w:val="center"/>
        <w:rPr>
          <w:rFonts w:ascii="Helvetica" w:hAnsi="Helvetica"/>
        </w:rPr>
      </w:pPr>
      <w:r w:rsidRPr="00735280">
        <w:rPr>
          <w:rFonts w:ascii="Helvetica" w:hAnsi="Helvetica"/>
        </w:rPr>
        <w:lastRenderedPageBreak/>
        <w:t>Section – Results</w:t>
      </w:r>
    </w:p>
    <w:p w14:paraId="1FCEB0E4" w14:textId="625614E0" w:rsidR="00C1113B" w:rsidRPr="00735280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35280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D0432" w:rsidRPr="00735280">
        <w:rPr>
          <w:rFonts w:ascii="Helvetica" w:hAnsi="Helvetica" w:cs="Arial"/>
          <w:b/>
          <w:i w:val="0"/>
          <w:sz w:val="22"/>
          <w:szCs w:val="22"/>
        </w:rPr>
        <w:t>Real-Time Place Preference Experiment</w:t>
      </w:r>
    </w:p>
    <w:p w14:paraId="5F8C44A0" w14:textId="19215EF8" w:rsidR="00304F0E" w:rsidRPr="00357DB5" w:rsidRDefault="00335916" w:rsidP="003359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The entire </w:t>
      </w:r>
      <w:r w:rsidR="00927EAC" w:rsidRPr="00735280">
        <w:rPr>
          <w:rFonts w:ascii="Helvetica" w:hAnsi="Helvetica" w:cs="Arial"/>
          <w:sz w:val="22"/>
          <w:szCs w:val="22"/>
        </w:rPr>
        <w:t>Real-Time Place Preference</w:t>
      </w:r>
      <w:r w:rsidRPr="00735280">
        <w:rPr>
          <w:rFonts w:ascii="Helvetica" w:hAnsi="Helvetica" w:cs="Arial"/>
          <w:sz w:val="22"/>
          <w:szCs w:val="22"/>
        </w:rPr>
        <w:t xml:space="preserve"> experiment takes place throughout 8 sessions</w:t>
      </w:r>
      <w:r w:rsidR="00927EAC" w:rsidRPr="00735280">
        <w:rPr>
          <w:rFonts w:ascii="Helvetica" w:hAnsi="Helvetica" w:cs="Arial"/>
          <w:sz w:val="22"/>
          <w:szCs w:val="22"/>
        </w:rPr>
        <w:t xml:space="preserve"> </w:t>
      </w:r>
      <w:r w:rsidR="00927EAC" w:rsidRPr="00735280">
        <w:rPr>
          <w:rFonts w:ascii="Helvetica" w:hAnsi="Helvetica" w:cs="Arial"/>
          <w:b/>
          <w:sz w:val="22"/>
          <w:szCs w:val="22"/>
        </w:rPr>
        <w:t>[1]</w:t>
      </w:r>
      <w:r w:rsidRPr="00735280">
        <w:rPr>
          <w:rFonts w:ascii="Helvetica" w:hAnsi="Helvetica" w:cs="Arial"/>
          <w:sz w:val="22"/>
          <w:szCs w:val="22"/>
        </w:rPr>
        <w:t>. DAT-</w:t>
      </w:r>
      <w:proofErr w:type="spellStart"/>
      <w:r w:rsidRPr="00735280">
        <w:rPr>
          <w:rFonts w:ascii="Helvetica" w:hAnsi="Helvetica" w:cs="Arial"/>
          <w:sz w:val="22"/>
          <w:szCs w:val="22"/>
        </w:rPr>
        <w:t>Cre</w:t>
      </w:r>
      <w:proofErr w:type="spellEnd"/>
      <w:r w:rsidR="00927EAC" w:rsidRPr="00735280">
        <w:rPr>
          <w:rFonts w:ascii="Helvetica" w:hAnsi="Helvetica" w:cs="Arial"/>
          <w:sz w:val="22"/>
          <w:szCs w:val="22"/>
        </w:rPr>
        <w:t xml:space="preserve"> </w:t>
      </w:r>
      <w:r w:rsidR="00357DB5" w:rsidRPr="00477C2B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357DB5" w:rsidRPr="00477C2B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477C2B" w:rsidRPr="00477C2B">
        <w:rPr>
          <w:rFonts w:ascii="Helvetica" w:hAnsi="Helvetica" w:cs="Arial"/>
          <w:i/>
          <w:color w:val="FF0000"/>
          <w:sz w:val="22"/>
          <w:szCs w:val="22"/>
        </w:rPr>
        <w:t>at</w:t>
      </w:r>
      <w:proofErr w:type="spellEnd"/>
      <w:r w:rsidR="00357DB5" w:rsidRPr="00477C2B">
        <w:rPr>
          <w:rFonts w:ascii="Helvetica" w:hAnsi="Helvetica" w:cs="Arial"/>
          <w:i/>
          <w:color w:val="FF0000"/>
          <w:sz w:val="22"/>
          <w:szCs w:val="22"/>
        </w:rPr>
        <w:t>-Cr</w:t>
      </w:r>
      <w:r w:rsidR="0088008C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357DB5" w:rsidRPr="00477C2B">
        <w:rPr>
          <w:rFonts w:ascii="Helvetica" w:hAnsi="Helvetica" w:cs="Arial"/>
          <w:i/>
          <w:color w:val="FF0000"/>
          <w:sz w:val="22"/>
          <w:szCs w:val="22"/>
        </w:rPr>
        <w:t>e)</w:t>
      </w:r>
      <w:r w:rsidRPr="00357DB5">
        <w:rPr>
          <w:rFonts w:ascii="Helvetica" w:hAnsi="Helvetica" w:cs="Arial"/>
          <w:sz w:val="22"/>
          <w:szCs w:val="22"/>
        </w:rPr>
        <w:t xml:space="preserve"> mice injected with AAV-ChR2-eYFP </w:t>
      </w:r>
      <w:r w:rsidR="00357DB5" w:rsidRPr="0088008C">
        <w:rPr>
          <w:rFonts w:ascii="Helvetica" w:hAnsi="Helvetica" w:cs="Arial"/>
          <w:i/>
          <w:color w:val="FF0000"/>
          <w:sz w:val="22"/>
          <w:szCs w:val="22"/>
        </w:rPr>
        <w:t>(pronounce as A-A-V-</w:t>
      </w:r>
      <w:proofErr w:type="spellStart"/>
      <w:r w:rsidR="00357DB5" w:rsidRPr="0088008C">
        <w:rPr>
          <w:rFonts w:ascii="Helvetica" w:hAnsi="Helvetica" w:cs="Arial"/>
          <w:i/>
          <w:color w:val="FF0000"/>
          <w:sz w:val="22"/>
          <w:szCs w:val="22"/>
        </w:rPr>
        <w:t>channelrhodopsin</w:t>
      </w:r>
      <w:proofErr w:type="spellEnd"/>
      <w:r w:rsidR="00357DB5" w:rsidRPr="0088008C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88008C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357DB5" w:rsidRPr="0088008C">
        <w:rPr>
          <w:rFonts w:ascii="Helvetica" w:hAnsi="Helvetica" w:cs="Arial"/>
          <w:i/>
          <w:color w:val="FF0000"/>
          <w:sz w:val="22"/>
          <w:szCs w:val="22"/>
        </w:rPr>
        <w:t>-Y-F-P)</w:t>
      </w:r>
      <w:r w:rsidR="00927EAC" w:rsidRPr="00357DB5">
        <w:rPr>
          <w:rFonts w:ascii="Helvetica" w:hAnsi="Helvetica" w:cs="Arial"/>
          <w:sz w:val="22"/>
          <w:szCs w:val="22"/>
        </w:rPr>
        <w:t xml:space="preserve"> </w:t>
      </w:r>
      <w:r w:rsidRPr="00357DB5">
        <w:rPr>
          <w:rFonts w:ascii="Helvetica" w:hAnsi="Helvetica" w:cs="Arial"/>
          <w:sz w:val="22"/>
          <w:szCs w:val="22"/>
        </w:rPr>
        <w:t xml:space="preserve">virus in the </w:t>
      </w:r>
      <w:r w:rsidR="00927EAC" w:rsidRPr="00357DB5">
        <w:rPr>
          <w:rFonts w:ascii="Helvetica" w:hAnsi="Helvetica" w:cs="Arial"/>
          <w:sz w:val="22"/>
          <w:szCs w:val="22"/>
        </w:rPr>
        <w:t>ventral tegmental area</w:t>
      </w:r>
      <w:r w:rsidRPr="00357DB5">
        <w:rPr>
          <w:rFonts w:ascii="Helvetica" w:hAnsi="Helvetica" w:cs="Arial"/>
          <w:sz w:val="22"/>
          <w:szCs w:val="22"/>
        </w:rPr>
        <w:t xml:space="preserve"> was tested to target dopaminergic neurons</w:t>
      </w:r>
      <w:r w:rsidR="00EA114B" w:rsidRPr="00357DB5">
        <w:rPr>
          <w:rFonts w:ascii="Helvetica" w:hAnsi="Helvetica" w:cs="Arial"/>
          <w:sz w:val="22"/>
          <w:szCs w:val="22"/>
        </w:rPr>
        <w:t xml:space="preserve"> </w:t>
      </w:r>
      <w:r w:rsidR="00EA114B" w:rsidRPr="00357DB5">
        <w:rPr>
          <w:rFonts w:ascii="Helvetica" w:hAnsi="Helvetica" w:cs="Arial"/>
          <w:b/>
          <w:sz w:val="22"/>
          <w:szCs w:val="22"/>
        </w:rPr>
        <w:t>[2]</w:t>
      </w:r>
      <w:r w:rsidRPr="00357DB5">
        <w:rPr>
          <w:rFonts w:ascii="Helvetica" w:hAnsi="Helvetica" w:cs="Arial"/>
          <w:sz w:val="22"/>
          <w:szCs w:val="22"/>
        </w:rPr>
        <w:t xml:space="preserve">. </w:t>
      </w:r>
    </w:p>
    <w:p w14:paraId="3892616C" w14:textId="62B02BFF" w:rsidR="00927EAC" w:rsidRPr="00735280" w:rsidRDefault="00927EAC" w:rsidP="00927E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Figure 1A</w:t>
      </w:r>
    </w:p>
    <w:p w14:paraId="696D1A50" w14:textId="616097B3" w:rsidR="00896373" w:rsidRPr="00735280" w:rsidRDefault="00896373" w:rsidP="00896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Figure 1B</w:t>
      </w:r>
    </w:p>
    <w:p w14:paraId="4C105EF6" w14:textId="7C873AD6" w:rsidR="00F56638" w:rsidRPr="00735280" w:rsidRDefault="00960524" w:rsidP="003359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T</w:t>
      </w:r>
      <w:r w:rsidR="00B55B74" w:rsidRPr="00735280">
        <w:rPr>
          <w:rFonts w:ascii="Helvetica" w:hAnsi="Helvetica" w:cs="Arial"/>
          <w:sz w:val="22"/>
          <w:szCs w:val="22"/>
        </w:rPr>
        <w:t>he mice spent on average about</w:t>
      </w:r>
      <w:r w:rsidR="008B4EBD" w:rsidRPr="00735280">
        <w:rPr>
          <w:rFonts w:ascii="Helvetica" w:hAnsi="Helvetica" w:cs="Arial"/>
          <w:sz w:val="22"/>
          <w:szCs w:val="22"/>
        </w:rPr>
        <w:t xml:space="preserve"> 70% of their time in the laser-</w:t>
      </w:r>
      <w:r w:rsidR="00B55B74" w:rsidRPr="00735280">
        <w:rPr>
          <w:rFonts w:ascii="Helvetica" w:hAnsi="Helvetica" w:cs="Arial"/>
          <w:sz w:val="22"/>
          <w:szCs w:val="22"/>
        </w:rPr>
        <w:t>paired compartm</w:t>
      </w:r>
      <w:r w:rsidR="002C0928" w:rsidRPr="00735280">
        <w:rPr>
          <w:rFonts w:ascii="Helvetica" w:hAnsi="Helvetica" w:cs="Arial"/>
          <w:sz w:val="22"/>
          <w:szCs w:val="22"/>
        </w:rPr>
        <w:t xml:space="preserve">ent </w:t>
      </w:r>
      <w:r w:rsidR="000D132C" w:rsidRPr="00735280">
        <w:rPr>
          <w:rFonts w:ascii="Helvetica" w:hAnsi="Helvetica" w:cs="Arial"/>
          <w:b/>
          <w:sz w:val="22"/>
          <w:szCs w:val="22"/>
        </w:rPr>
        <w:t>[1]</w:t>
      </w:r>
      <w:r w:rsidR="000D132C" w:rsidRPr="00735280">
        <w:rPr>
          <w:rFonts w:ascii="Helvetica" w:hAnsi="Helvetica" w:cs="Arial"/>
          <w:sz w:val="22"/>
          <w:szCs w:val="22"/>
        </w:rPr>
        <w:t xml:space="preserve"> </w:t>
      </w:r>
      <w:r w:rsidR="002C0928" w:rsidRPr="00735280">
        <w:rPr>
          <w:rFonts w:ascii="Helvetica" w:hAnsi="Helvetica" w:cs="Arial"/>
          <w:sz w:val="22"/>
          <w:szCs w:val="22"/>
        </w:rPr>
        <w:t>as opposed to the unpaired compartments at 20%</w:t>
      </w:r>
      <w:r w:rsidR="008E03B1" w:rsidRPr="00735280">
        <w:rPr>
          <w:rFonts w:ascii="Helvetica" w:hAnsi="Helvetica" w:cs="Arial"/>
          <w:sz w:val="22"/>
          <w:szCs w:val="22"/>
        </w:rPr>
        <w:t xml:space="preserve"> </w:t>
      </w:r>
      <w:r w:rsidR="008E03B1" w:rsidRPr="00735280">
        <w:rPr>
          <w:rFonts w:ascii="Helvetica" w:hAnsi="Helvetica" w:cs="Arial"/>
          <w:b/>
          <w:sz w:val="22"/>
          <w:szCs w:val="22"/>
        </w:rPr>
        <w:t>[2]</w:t>
      </w:r>
      <w:r w:rsidR="002C0928" w:rsidRPr="00735280">
        <w:rPr>
          <w:rFonts w:ascii="Helvetica" w:hAnsi="Helvetica" w:cs="Arial"/>
          <w:sz w:val="22"/>
          <w:szCs w:val="22"/>
        </w:rPr>
        <w:t>,</w:t>
      </w:r>
      <w:r w:rsidR="00B55B74" w:rsidRPr="00735280">
        <w:rPr>
          <w:rFonts w:ascii="Helvetica" w:hAnsi="Helvetica" w:cs="Arial"/>
          <w:sz w:val="22"/>
          <w:szCs w:val="22"/>
        </w:rPr>
        <w:t xml:space="preserve"> and the </w:t>
      </w:r>
      <w:r w:rsidR="002C0928" w:rsidRPr="00735280">
        <w:rPr>
          <w:rFonts w:ascii="Helvetica" w:hAnsi="Helvetica" w:cs="Arial"/>
          <w:sz w:val="22"/>
          <w:szCs w:val="22"/>
        </w:rPr>
        <w:t xml:space="preserve">neutral </w:t>
      </w:r>
      <w:r w:rsidR="00B55B74" w:rsidRPr="00735280">
        <w:rPr>
          <w:rFonts w:ascii="Helvetica" w:hAnsi="Helvetica" w:cs="Arial"/>
          <w:sz w:val="22"/>
          <w:szCs w:val="22"/>
        </w:rPr>
        <w:t xml:space="preserve">compartments </w:t>
      </w:r>
      <w:r w:rsidR="002C0928" w:rsidRPr="00735280">
        <w:rPr>
          <w:rFonts w:ascii="Helvetica" w:hAnsi="Helvetica" w:cs="Arial"/>
          <w:sz w:val="22"/>
          <w:szCs w:val="22"/>
        </w:rPr>
        <w:t>at 10%</w:t>
      </w:r>
      <w:r w:rsidR="008E03B1" w:rsidRPr="00735280">
        <w:rPr>
          <w:rFonts w:ascii="Helvetica" w:hAnsi="Helvetica" w:cs="Arial"/>
          <w:sz w:val="22"/>
          <w:szCs w:val="22"/>
        </w:rPr>
        <w:t xml:space="preserve"> </w:t>
      </w:r>
      <w:r w:rsidR="008E03B1" w:rsidRPr="00735280">
        <w:rPr>
          <w:rFonts w:ascii="Helvetica" w:hAnsi="Helvetica" w:cs="Arial"/>
          <w:b/>
          <w:sz w:val="22"/>
          <w:szCs w:val="22"/>
        </w:rPr>
        <w:t>[3]</w:t>
      </w:r>
      <w:r w:rsidR="00B6687A" w:rsidRPr="00735280">
        <w:rPr>
          <w:rFonts w:ascii="Helvetica" w:hAnsi="Helvetica" w:cs="Arial"/>
          <w:sz w:val="22"/>
          <w:szCs w:val="22"/>
        </w:rPr>
        <w:t>.</w:t>
      </w:r>
    </w:p>
    <w:p w14:paraId="75C104A1" w14:textId="0CD04803" w:rsidR="0039129A" w:rsidRPr="00735280" w:rsidRDefault="0039129A" w:rsidP="003912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Figure 1B – </w:t>
      </w:r>
      <w:r w:rsidRPr="00735280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blue circles, and the blue bar.</w:t>
      </w:r>
    </w:p>
    <w:p w14:paraId="760C0196" w14:textId="413360CE" w:rsidR="000D132C" w:rsidRPr="00735280" w:rsidRDefault="000D132C" w:rsidP="000D13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Figure 1B – </w:t>
      </w:r>
      <w:r w:rsidRPr="00735280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white circles, and the white bar.</w:t>
      </w:r>
    </w:p>
    <w:p w14:paraId="730A28D1" w14:textId="2BE3B57B" w:rsidR="00304F0E" w:rsidRPr="00735280" w:rsidRDefault="000D132C" w:rsidP="000D13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Figure 1B – </w:t>
      </w:r>
      <w:r w:rsidRPr="00735280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black circles, and the black bar.</w:t>
      </w:r>
    </w:p>
    <w:p w14:paraId="413B925A" w14:textId="5C67F66E" w:rsidR="005F7AA4" w:rsidRPr="00357DB5" w:rsidRDefault="004033BA" w:rsidP="009E1B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A</w:t>
      </w:r>
      <w:r w:rsidR="00304F0E" w:rsidRPr="00735280">
        <w:rPr>
          <w:rFonts w:ascii="Helvetica" w:hAnsi="Helvetica" w:cs="Arial"/>
          <w:sz w:val="22"/>
          <w:szCs w:val="22"/>
        </w:rPr>
        <w:t xml:space="preserve">n opposite behavioral phenotype was observed with VGLUT2-Cre </w:t>
      </w:r>
      <w:r w:rsidR="00357DB5" w:rsidRPr="00F0778D">
        <w:rPr>
          <w:rFonts w:ascii="Helvetica" w:hAnsi="Helvetica" w:cs="Arial"/>
          <w:i/>
          <w:color w:val="FF0000"/>
          <w:sz w:val="22"/>
          <w:szCs w:val="22"/>
          <w:u w:val="single"/>
        </w:rPr>
        <w:t>(pronounce as V-G</w:t>
      </w:r>
      <w:r w:rsidR="00F0778D" w:rsidRPr="00F0778D">
        <w:rPr>
          <w:rFonts w:ascii="Helvetica" w:hAnsi="Helvetica" w:cs="Arial"/>
          <w:i/>
          <w:color w:val="FF0000"/>
          <w:sz w:val="22"/>
          <w:szCs w:val="22"/>
          <w:u w:val="single"/>
        </w:rPr>
        <w:t>lut</w:t>
      </w:r>
      <w:r w:rsidR="00357DB5" w:rsidRPr="00F0778D">
        <w:rPr>
          <w:rFonts w:ascii="Helvetica" w:hAnsi="Helvetica" w:cs="Arial"/>
          <w:i/>
          <w:color w:val="FF0000"/>
          <w:sz w:val="22"/>
          <w:szCs w:val="22"/>
          <w:u w:val="single"/>
        </w:rPr>
        <w:t>-2-Cre</w:t>
      </w:r>
      <w:r w:rsidR="00F0778D">
        <w:rPr>
          <w:rFonts w:ascii="Helvetica" w:hAnsi="Helvetica" w:cs="Arial"/>
          <w:i/>
          <w:color w:val="FF0000"/>
          <w:sz w:val="22"/>
          <w:szCs w:val="22"/>
          <w:u w:val="single"/>
        </w:rPr>
        <w:t>e</w:t>
      </w:r>
      <w:r w:rsidR="00357DB5" w:rsidRPr="00F0778D">
        <w:rPr>
          <w:rFonts w:ascii="Helvetica" w:hAnsi="Helvetica" w:cs="Arial"/>
          <w:i/>
          <w:color w:val="FF0000"/>
          <w:sz w:val="22"/>
          <w:szCs w:val="22"/>
          <w:u w:val="single"/>
        </w:rPr>
        <w:t>)</w:t>
      </w:r>
      <w:r w:rsidRPr="00357DB5">
        <w:rPr>
          <w:rFonts w:ascii="Helvetica" w:hAnsi="Helvetica" w:cs="Arial"/>
          <w:sz w:val="22"/>
          <w:szCs w:val="22"/>
        </w:rPr>
        <w:t xml:space="preserve"> </w:t>
      </w:r>
      <w:r w:rsidR="00304F0E" w:rsidRPr="00357DB5">
        <w:rPr>
          <w:rFonts w:ascii="Helvetica" w:hAnsi="Helvetica" w:cs="Arial"/>
          <w:sz w:val="22"/>
          <w:szCs w:val="22"/>
        </w:rPr>
        <w:t xml:space="preserve">mice injected with AAV-ChR2-eYFP in the </w:t>
      </w:r>
      <w:r w:rsidR="00927EAC" w:rsidRPr="00357DB5">
        <w:rPr>
          <w:rFonts w:ascii="Helvetica" w:hAnsi="Helvetica" w:cs="Arial"/>
          <w:sz w:val="22"/>
          <w:szCs w:val="22"/>
        </w:rPr>
        <w:t>ventral tegmental area</w:t>
      </w:r>
      <w:r w:rsidR="001A5F28" w:rsidRPr="00357DB5">
        <w:rPr>
          <w:rFonts w:ascii="Helvetica" w:hAnsi="Helvetica" w:cs="Arial"/>
          <w:sz w:val="22"/>
          <w:szCs w:val="22"/>
        </w:rPr>
        <w:t>. The mice avoided the compartment paired to the stimulation and spent more time in the unpaired</w:t>
      </w:r>
      <w:r w:rsidR="00304F0E" w:rsidRPr="00357DB5">
        <w:rPr>
          <w:rFonts w:ascii="Helvetica" w:hAnsi="Helvetica" w:cs="Arial"/>
          <w:sz w:val="22"/>
          <w:szCs w:val="22"/>
        </w:rPr>
        <w:t xml:space="preserve"> </w:t>
      </w:r>
      <w:r w:rsidR="005F7AA4" w:rsidRPr="00357DB5">
        <w:rPr>
          <w:rFonts w:ascii="Helvetica" w:hAnsi="Helvetica" w:cs="Arial"/>
          <w:b/>
          <w:sz w:val="22"/>
          <w:szCs w:val="22"/>
        </w:rPr>
        <w:t>[1]</w:t>
      </w:r>
      <w:r w:rsidR="00304F0E" w:rsidRPr="00357DB5">
        <w:rPr>
          <w:rFonts w:ascii="Helvetica" w:hAnsi="Helvetica" w:cs="Arial"/>
          <w:sz w:val="22"/>
          <w:szCs w:val="22"/>
        </w:rPr>
        <w:t>.</w:t>
      </w:r>
    </w:p>
    <w:p w14:paraId="39B276AD" w14:textId="4EDF3AC9" w:rsidR="005F7AA4" w:rsidRPr="00735280" w:rsidRDefault="00A14840" w:rsidP="00CE08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Figure 1</w:t>
      </w:r>
      <w:r w:rsidR="00CE08E4" w:rsidRPr="00735280">
        <w:rPr>
          <w:rFonts w:ascii="Helvetica" w:hAnsi="Helvetica" w:cs="Arial"/>
          <w:sz w:val="22"/>
          <w:szCs w:val="22"/>
        </w:rPr>
        <w:t>C</w:t>
      </w:r>
      <w:r w:rsidRPr="00735280">
        <w:rPr>
          <w:rFonts w:ascii="Helvetica" w:hAnsi="Helvetica" w:cs="Arial"/>
          <w:sz w:val="22"/>
          <w:szCs w:val="22"/>
        </w:rPr>
        <w:t xml:space="preserve"> – </w:t>
      </w:r>
      <w:r w:rsidRPr="00735280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blue circles, and the blue bar.</w:t>
      </w:r>
    </w:p>
    <w:p w14:paraId="6C752D3F" w14:textId="77777777" w:rsidR="000C5486" w:rsidRPr="00735280" w:rsidRDefault="009E28AC" w:rsidP="005F7AA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>D</w:t>
      </w:r>
      <w:r w:rsidR="005F7AA4" w:rsidRPr="00735280">
        <w:rPr>
          <w:rFonts w:ascii="Helvetica" w:hAnsi="Helvetica" w:cs="Arial"/>
          <w:sz w:val="22"/>
          <w:szCs w:val="22"/>
        </w:rPr>
        <w:t xml:space="preserve">uring the </w:t>
      </w:r>
      <w:r w:rsidR="00F04A36" w:rsidRPr="00735280">
        <w:rPr>
          <w:rFonts w:ascii="Helvetica" w:hAnsi="Helvetica" w:cs="Arial"/>
          <w:sz w:val="22"/>
          <w:szCs w:val="22"/>
        </w:rPr>
        <w:t>conditioned responses</w:t>
      </w:r>
      <w:r w:rsidR="005F7AA4" w:rsidRPr="00735280">
        <w:rPr>
          <w:rFonts w:ascii="Helvetica" w:hAnsi="Helvetica" w:cs="Arial"/>
          <w:sz w:val="22"/>
          <w:szCs w:val="22"/>
        </w:rPr>
        <w:t xml:space="preserve"> days 5 and 8, the mice did not show a clear avoidance of th</w:t>
      </w:r>
      <w:r w:rsidR="00F06FC3" w:rsidRPr="00735280">
        <w:rPr>
          <w:rFonts w:ascii="Helvetica" w:hAnsi="Helvetica" w:cs="Arial"/>
          <w:sz w:val="22"/>
          <w:szCs w:val="22"/>
        </w:rPr>
        <w:t xml:space="preserve">e previously paired compartment </w:t>
      </w:r>
      <w:r w:rsidR="00F06FC3" w:rsidRPr="00735280">
        <w:rPr>
          <w:rFonts w:ascii="Helvetica" w:hAnsi="Helvetica" w:cs="Arial"/>
          <w:b/>
          <w:sz w:val="22"/>
          <w:szCs w:val="22"/>
        </w:rPr>
        <w:t>[1]</w:t>
      </w:r>
      <w:r w:rsidR="00F06FC3" w:rsidRPr="00735280">
        <w:rPr>
          <w:rFonts w:ascii="Helvetica" w:hAnsi="Helvetica" w:cs="Arial"/>
          <w:sz w:val="22"/>
          <w:szCs w:val="22"/>
        </w:rPr>
        <w:t>.</w:t>
      </w:r>
    </w:p>
    <w:p w14:paraId="02B2977E" w14:textId="5216D7EC" w:rsidR="000C5486" w:rsidRPr="00735280" w:rsidRDefault="000C5486" w:rsidP="000C54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t xml:space="preserve">Figure 1C – </w:t>
      </w:r>
      <w:r w:rsidRPr="0073528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3B2357" w:rsidRPr="00735280">
        <w:rPr>
          <w:rFonts w:ascii="Helvetica" w:hAnsi="Helvetica" w:cs="Arial"/>
          <w:i/>
          <w:color w:val="4472C4" w:themeColor="accent1"/>
          <w:sz w:val="22"/>
          <w:szCs w:val="22"/>
        </w:rPr>
        <w:t>at days 5&amp;8</w:t>
      </w:r>
      <w:r w:rsidRPr="00735280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58A5D83" w14:textId="6655BFF9" w:rsidR="00EE578D" w:rsidRPr="00735280" w:rsidRDefault="00EE578D" w:rsidP="005F7AA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280">
        <w:rPr>
          <w:rFonts w:ascii="Helvetica" w:hAnsi="Helvetica" w:cs="Arial"/>
          <w:sz w:val="22"/>
          <w:szCs w:val="22"/>
        </w:rPr>
        <w:br w:type="page"/>
      </w:r>
    </w:p>
    <w:p w14:paraId="7DB8488C" w14:textId="77777777" w:rsidR="006801B1" w:rsidRPr="00735280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735280" w:rsidRDefault="004E2BE1" w:rsidP="004E3F8E">
      <w:pPr>
        <w:pStyle w:val="Title"/>
        <w:jc w:val="center"/>
        <w:rPr>
          <w:rFonts w:ascii="Helvetica" w:hAnsi="Helvetica"/>
        </w:rPr>
      </w:pPr>
      <w:r w:rsidRPr="00735280">
        <w:rPr>
          <w:rFonts w:ascii="Helvetica" w:hAnsi="Helvetica"/>
        </w:rPr>
        <w:t>Section - Conclusion</w:t>
      </w:r>
    </w:p>
    <w:p w14:paraId="6CF30D93" w14:textId="0B644920" w:rsidR="00CE10F2" w:rsidRPr="00735280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735280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735280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735280">
        <w:rPr>
          <w:rFonts w:ascii="Helvetica" w:hAnsi="Helvetica" w:cs="Arial"/>
          <w:b/>
          <w:sz w:val="22"/>
          <w:szCs w:val="22"/>
        </w:rPr>
        <w:t>:</w:t>
      </w:r>
      <w:r w:rsidR="004E2BE1" w:rsidRPr="00735280">
        <w:rPr>
          <w:rFonts w:ascii="Helvetica" w:hAnsi="Helvetica" w:cs="Arial"/>
          <w:b/>
          <w:sz w:val="22"/>
          <w:szCs w:val="22"/>
        </w:rPr>
        <w:t xml:space="preserve"> </w:t>
      </w:r>
      <w:r w:rsidRPr="00735280">
        <w:rPr>
          <w:rFonts w:ascii="Helvetica" w:hAnsi="Helvetica" w:cs="Arial"/>
          <w:b/>
          <w:sz w:val="22"/>
          <w:szCs w:val="22"/>
        </w:rPr>
        <w:t>(</w:t>
      </w:r>
      <w:r w:rsidR="00456A5D" w:rsidRPr="00735280">
        <w:rPr>
          <w:rFonts w:ascii="Helvetica" w:hAnsi="Helvetica" w:cs="Arial"/>
          <w:b/>
          <w:sz w:val="22"/>
          <w:szCs w:val="22"/>
        </w:rPr>
        <w:t xml:space="preserve">Said </w:t>
      </w:r>
      <w:r w:rsidRPr="00735280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735280">
        <w:rPr>
          <w:rFonts w:ascii="Helvetica" w:hAnsi="Helvetica" w:cs="Arial"/>
          <w:b/>
          <w:sz w:val="22"/>
          <w:szCs w:val="22"/>
        </w:rPr>
        <w:t xml:space="preserve">you </w:t>
      </w:r>
      <w:r w:rsidRPr="00735280">
        <w:rPr>
          <w:rFonts w:ascii="Helvetica" w:hAnsi="Helvetica" w:cs="Arial"/>
          <w:b/>
          <w:sz w:val="22"/>
          <w:szCs w:val="22"/>
        </w:rPr>
        <w:t>on camera)</w:t>
      </w:r>
      <w:r w:rsidR="00DC058D" w:rsidRPr="00735280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735280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F954C2D" w14:textId="77777777" w:rsidR="007A023C" w:rsidRDefault="003959E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35280">
        <w:rPr>
          <w:rFonts w:ascii="Helvetica" w:hAnsi="Helvetica" w:cs="Arial"/>
          <w:b/>
          <w:sz w:val="22"/>
          <w:szCs w:val="22"/>
          <w:u w:val="single"/>
        </w:rPr>
        <w:t>Zisis</w:t>
      </w:r>
      <w:proofErr w:type="spellEnd"/>
      <w:r w:rsidRPr="0073528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735280">
        <w:rPr>
          <w:rFonts w:ascii="Helvetica" w:hAnsi="Helvetica" w:cs="Arial"/>
          <w:b/>
          <w:sz w:val="22"/>
          <w:szCs w:val="22"/>
          <w:u w:val="single"/>
        </w:rPr>
        <w:t>Bimpisidis</w:t>
      </w:r>
      <w:proofErr w:type="spellEnd"/>
      <w:r w:rsidRPr="00735280">
        <w:rPr>
          <w:rFonts w:ascii="Helvetica" w:hAnsi="Helvetica" w:cs="Arial"/>
          <w:b/>
          <w:sz w:val="22"/>
          <w:szCs w:val="22"/>
          <w:u w:val="single"/>
        </w:rPr>
        <w:t>:</w:t>
      </w:r>
      <w:r w:rsidR="00472752" w:rsidRPr="00735280">
        <w:rPr>
          <w:rFonts w:ascii="Helvetica" w:hAnsi="Helvetica" w:cs="Arial"/>
          <w:sz w:val="22"/>
          <w:szCs w:val="22"/>
        </w:rPr>
        <w:t xml:space="preserve"> </w:t>
      </w:r>
      <w:r w:rsidRPr="00735280">
        <w:rPr>
          <w:rFonts w:ascii="Helvetica" w:hAnsi="Helvetica" w:cs="Arial"/>
          <w:sz w:val="22"/>
          <w:szCs w:val="22"/>
        </w:rPr>
        <w:t xml:space="preserve">To further demonstrate the rewarding or aversive role of specific neurons, the described method can be </w:t>
      </w:r>
      <w:r w:rsidR="00357DB5">
        <w:rPr>
          <w:rFonts w:ascii="Helvetica" w:hAnsi="Helvetica" w:cs="Arial"/>
          <w:sz w:val="22"/>
          <w:szCs w:val="22"/>
        </w:rPr>
        <w:t>complemented</w:t>
      </w:r>
      <w:r w:rsidRPr="00357DB5">
        <w:rPr>
          <w:rFonts w:ascii="Helvetica" w:hAnsi="Helvetica" w:cs="Arial"/>
          <w:sz w:val="22"/>
          <w:szCs w:val="22"/>
        </w:rPr>
        <w:t xml:space="preserve"> with other</w:t>
      </w:r>
      <w:r w:rsidR="00357DB5">
        <w:rPr>
          <w:rFonts w:ascii="Helvetica" w:hAnsi="Helvetica" w:cs="Arial"/>
          <w:sz w:val="22"/>
          <w:szCs w:val="22"/>
        </w:rPr>
        <w:t xml:space="preserve"> methods</w:t>
      </w:r>
      <w:r w:rsidRPr="00357DB5">
        <w:rPr>
          <w:rFonts w:ascii="Helvetica" w:hAnsi="Helvetica" w:cs="Arial"/>
          <w:sz w:val="22"/>
          <w:szCs w:val="22"/>
        </w:rPr>
        <w:t xml:space="preserve"> such as operant paradigms of </w:t>
      </w:r>
      <w:r w:rsidR="00494D94">
        <w:rPr>
          <w:rFonts w:ascii="Helvetica" w:hAnsi="Helvetica" w:cs="Arial"/>
          <w:sz w:val="22"/>
          <w:szCs w:val="22"/>
        </w:rPr>
        <w:t>optogenetics</w:t>
      </w:r>
      <w:r w:rsidRPr="00357DB5">
        <w:rPr>
          <w:rFonts w:ascii="Helvetica" w:hAnsi="Helvetica" w:cs="Arial"/>
          <w:sz w:val="22"/>
          <w:szCs w:val="22"/>
        </w:rPr>
        <w:t xml:space="preserve"> self-stimulation</w:t>
      </w:r>
      <w:r w:rsidR="007A023C">
        <w:rPr>
          <w:rFonts w:ascii="Helvetica" w:hAnsi="Helvetica" w:cs="Arial"/>
          <w:sz w:val="22"/>
          <w:szCs w:val="22"/>
        </w:rPr>
        <w:t xml:space="preserve"> </w:t>
      </w:r>
      <w:r w:rsidR="007A023C" w:rsidRPr="007A023C">
        <w:rPr>
          <w:rFonts w:ascii="Helvetica" w:hAnsi="Helvetica" w:cs="Arial"/>
          <w:b/>
          <w:sz w:val="22"/>
          <w:szCs w:val="22"/>
        </w:rPr>
        <w:t>[1]</w:t>
      </w:r>
      <w:r w:rsidRPr="00357DB5">
        <w:rPr>
          <w:rFonts w:ascii="Helvetica" w:hAnsi="Helvetica" w:cs="Arial"/>
          <w:sz w:val="22"/>
          <w:szCs w:val="22"/>
        </w:rPr>
        <w:t>.</w:t>
      </w:r>
    </w:p>
    <w:p w14:paraId="59F8EAA3" w14:textId="5CD3AA77" w:rsidR="00CE10F2" w:rsidRPr="00357DB5" w:rsidRDefault="0085466C" w:rsidP="007A02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3959ED" w:rsidRPr="00357DB5">
        <w:rPr>
          <w:rFonts w:ascii="Helvetica" w:hAnsi="Helvetica" w:cs="Arial"/>
          <w:sz w:val="22"/>
          <w:szCs w:val="22"/>
        </w:rPr>
        <w:t xml:space="preserve"> </w:t>
      </w:r>
    </w:p>
    <w:p w14:paraId="5B13527B" w14:textId="410DBE5E" w:rsidR="00F0778D" w:rsidRPr="0085466C" w:rsidRDefault="006D575C" w:rsidP="00F077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 w:rsidRPr="00735280">
        <w:rPr>
          <w:rFonts w:ascii="Helvetica" w:hAnsi="Helvetica" w:cs="Arial"/>
          <w:b/>
          <w:sz w:val="22"/>
          <w:szCs w:val="22"/>
          <w:u w:val="single"/>
        </w:rPr>
        <w:t>Zisis</w:t>
      </w:r>
      <w:proofErr w:type="spellEnd"/>
      <w:r w:rsidRPr="0073528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735280">
        <w:rPr>
          <w:rFonts w:ascii="Helvetica" w:hAnsi="Helvetica" w:cs="Arial"/>
          <w:b/>
          <w:sz w:val="22"/>
          <w:szCs w:val="22"/>
          <w:u w:val="single"/>
        </w:rPr>
        <w:t>Bimpisidis</w:t>
      </w:r>
      <w:proofErr w:type="spellEnd"/>
      <w:r w:rsidR="00472752" w:rsidRPr="00735280">
        <w:rPr>
          <w:rFonts w:ascii="Helvetica" w:hAnsi="Helvetica" w:cs="Arial"/>
          <w:sz w:val="22"/>
          <w:szCs w:val="22"/>
        </w:rPr>
        <w:t>:</w:t>
      </w:r>
      <w:r w:rsidRPr="00735280">
        <w:rPr>
          <w:rFonts w:ascii="Helvetica" w:hAnsi="Helvetica" w:cs="Arial"/>
          <w:sz w:val="22"/>
          <w:szCs w:val="22"/>
        </w:rPr>
        <w:t xml:space="preserve"> Pay attention while handling viruses and when you use laser sources</w:t>
      </w:r>
      <w:r w:rsidR="00C85B77">
        <w:rPr>
          <w:rFonts w:ascii="Helvetica" w:hAnsi="Helvetica" w:cs="Arial"/>
          <w:sz w:val="22"/>
          <w:szCs w:val="22"/>
        </w:rPr>
        <w:t xml:space="preserve"> </w:t>
      </w:r>
      <w:r w:rsidR="00C85B77" w:rsidRPr="00C85B77">
        <w:rPr>
          <w:rFonts w:ascii="Helvetica" w:hAnsi="Helvetica" w:cs="Arial"/>
          <w:b/>
          <w:sz w:val="22"/>
          <w:szCs w:val="22"/>
        </w:rPr>
        <w:t>[1]</w:t>
      </w:r>
      <w:r w:rsidRPr="00735280">
        <w:rPr>
          <w:rFonts w:ascii="Helvetica" w:hAnsi="Helvetica" w:cs="Arial"/>
          <w:sz w:val="22"/>
          <w:szCs w:val="22"/>
        </w:rPr>
        <w:t>.</w:t>
      </w:r>
    </w:p>
    <w:p w14:paraId="647C9BBC" w14:textId="77777777" w:rsidR="0085466C" w:rsidRPr="00357DB5" w:rsidRDefault="0085466C" w:rsidP="008546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Pr="00357DB5">
        <w:rPr>
          <w:rFonts w:ascii="Helvetica" w:hAnsi="Helvetica" w:cs="Arial"/>
          <w:sz w:val="22"/>
          <w:szCs w:val="22"/>
        </w:rPr>
        <w:t xml:space="preserve"> </w:t>
      </w:r>
    </w:p>
    <w:p w14:paraId="6F95E4EF" w14:textId="77777777" w:rsidR="0085466C" w:rsidRPr="00735280" w:rsidRDefault="0085466C" w:rsidP="0085466C">
      <w:pPr>
        <w:spacing w:before="240"/>
        <w:ind w:left="1080"/>
        <w:outlineLvl w:val="0"/>
        <w:rPr>
          <w:rFonts w:ascii="Helvetica" w:hAnsi="Helvetica" w:cs="Arial"/>
          <w:b/>
          <w:sz w:val="22"/>
          <w:szCs w:val="22"/>
        </w:rPr>
      </w:pPr>
    </w:p>
    <w:sectPr w:rsidR="0085466C" w:rsidRPr="00735280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6A956" w14:textId="77777777" w:rsidR="00390134" w:rsidRDefault="00390134">
      <w:r>
        <w:separator/>
      </w:r>
    </w:p>
  </w:endnote>
  <w:endnote w:type="continuationSeparator" w:id="0">
    <w:p w14:paraId="2402C04F" w14:textId="77777777" w:rsidR="00390134" w:rsidRDefault="0039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6061F" w:rsidRDefault="00A606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6061F" w:rsidRDefault="00A6061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2E9CC38" w:rsidR="00A6061F" w:rsidRPr="00C70C90" w:rsidRDefault="00A6061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56AE0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56AE0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8F97B" w14:textId="77777777" w:rsidR="00390134" w:rsidRDefault="00390134">
      <w:r>
        <w:separator/>
      </w:r>
    </w:p>
  </w:footnote>
  <w:footnote w:type="continuationSeparator" w:id="0">
    <w:p w14:paraId="0A3045DE" w14:textId="77777777" w:rsidR="00390134" w:rsidRDefault="0039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6E849" w14:textId="77777777" w:rsidR="0058798D" w:rsidRPr="00064BFC" w:rsidRDefault="0058798D" w:rsidP="0058798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9DA2AF0" wp14:editId="01ADFAC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A6061F" w:rsidRPr="006A6324" w:rsidRDefault="00A6061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8626B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0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1697E"/>
    <w:rsid w:val="00023E22"/>
    <w:rsid w:val="00025DE9"/>
    <w:rsid w:val="00037053"/>
    <w:rsid w:val="00043807"/>
    <w:rsid w:val="00047F90"/>
    <w:rsid w:val="00074929"/>
    <w:rsid w:val="00077604"/>
    <w:rsid w:val="000812B5"/>
    <w:rsid w:val="00081A3E"/>
    <w:rsid w:val="00083792"/>
    <w:rsid w:val="0008639F"/>
    <w:rsid w:val="00090BAC"/>
    <w:rsid w:val="00090CEE"/>
    <w:rsid w:val="000B0B1A"/>
    <w:rsid w:val="000B21B5"/>
    <w:rsid w:val="000B4E9A"/>
    <w:rsid w:val="000C1A61"/>
    <w:rsid w:val="000C5486"/>
    <w:rsid w:val="000C7536"/>
    <w:rsid w:val="000D065F"/>
    <w:rsid w:val="000D132C"/>
    <w:rsid w:val="000D17E8"/>
    <w:rsid w:val="000D2C59"/>
    <w:rsid w:val="000D35D9"/>
    <w:rsid w:val="000D4B0B"/>
    <w:rsid w:val="000D6391"/>
    <w:rsid w:val="000E083E"/>
    <w:rsid w:val="000F67E0"/>
    <w:rsid w:val="00105143"/>
    <w:rsid w:val="00106F46"/>
    <w:rsid w:val="001115D1"/>
    <w:rsid w:val="00115E55"/>
    <w:rsid w:val="001248C5"/>
    <w:rsid w:val="00125924"/>
    <w:rsid w:val="00126973"/>
    <w:rsid w:val="001378E5"/>
    <w:rsid w:val="00143210"/>
    <w:rsid w:val="00151824"/>
    <w:rsid w:val="001525A6"/>
    <w:rsid w:val="00152775"/>
    <w:rsid w:val="00156EEF"/>
    <w:rsid w:val="001606A2"/>
    <w:rsid w:val="00160B2F"/>
    <w:rsid w:val="001627E1"/>
    <w:rsid w:val="00162B9C"/>
    <w:rsid w:val="00162D51"/>
    <w:rsid w:val="00171E57"/>
    <w:rsid w:val="00177B33"/>
    <w:rsid w:val="001819E3"/>
    <w:rsid w:val="00184EF9"/>
    <w:rsid w:val="00191A77"/>
    <w:rsid w:val="0019436F"/>
    <w:rsid w:val="001A3348"/>
    <w:rsid w:val="001A4960"/>
    <w:rsid w:val="001A5F28"/>
    <w:rsid w:val="001A6906"/>
    <w:rsid w:val="001A7467"/>
    <w:rsid w:val="001B1BBC"/>
    <w:rsid w:val="001B3024"/>
    <w:rsid w:val="001B5C46"/>
    <w:rsid w:val="001C31F8"/>
    <w:rsid w:val="001C7BBC"/>
    <w:rsid w:val="001C7FC2"/>
    <w:rsid w:val="001D0432"/>
    <w:rsid w:val="001D3D11"/>
    <w:rsid w:val="001E230F"/>
    <w:rsid w:val="001E366F"/>
    <w:rsid w:val="001E3905"/>
    <w:rsid w:val="001E52A3"/>
    <w:rsid w:val="001F0890"/>
    <w:rsid w:val="001F56DD"/>
    <w:rsid w:val="002103C2"/>
    <w:rsid w:val="002251A9"/>
    <w:rsid w:val="00247BFF"/>
    <w:rsid w:val="0025310D"/>
    <w:rsid w:val="002544F1"/>
    <w:rsid w:val="00260185"/>
    <w:rsid w:val="00265C44"/>
    <w:rsid w:val="00267C29"/>
    <w:rsid w:val="00276D14"/>
    <w:rsid w:val="00277C90"/>
    <w:rsid w:val="00280C23"/>
    <w:rsid w:val="00283E3E"/>
    <w:rsid w:val="002845B3"/>
    <w:rsid w:val="00290F9D"/>
    <w:rsid w:val="002A3639"/>
    <w:rsid w:val="002B0100"/>
    <w:rsid w:val="002B0D88"/>
    <w:rsid w:val="002B269C"/>
    <w:rsid w:val="002B26D4"/>
    <w:rsid w:val="002B3FDE"/>
    <w:rsid w:val="002B55D9"/>
    <w:rsid w:val="002C0928"/>
    <w:rsid w:val="002C3A72"/>
    <w:rsid w:val="002C54DB"/>
    <w:rsid w:val="002D1872"/>
    <w:rsid w:val="002D52A1"/>
    <w:rsid w:val="002E6B5B"/>
    <w:rsid w:val="002E7521"/>
    <w:rsid w:val="002F3829"/>
    <w:rsid w:val="002F7206"/>
    <w:rsid w:val="002F7F0E"/>
    <w:rsid w:val="003036C1"/>
    <w:rsid w:val="00304F0E"/>
    <w:rsid w:val="00305187"/>
    <w:rsid w:val="0030618C"/>
    <w:rsid w:val="003138D4"/>
    <w:rsid w:val="0031656D"/>
    <w:rsid w:val="003176C4"/>
    <w:rsid w:val="00320CF0"/>
    <w:rsid w:val="00322452"/>
    <w:rsid w:val="00322C71"/>
    <w:rsid w:val="00330F1B"/>
    <w:rsid w:val="00335916"/>
    <w:rsid w:val="00336C61"/>
    <w:rsid w:val="00342D7B"/>
    <w:rsid w:val="0034684D"/>
    <w:rsid w:val="00351BE5"/>
    <w:rsid w:val="00356522"/>
    <w:rsid w:val="00357DB5"/>
    <w:rsid w:val="003837EF"/>
    <w:rsid w:val="00385655"/>
    <w:rsid w:val="00387951"/>
    <w:rsid w:val="00390134"/>
    <w:rsid w:val="00390B2A"/>
    <w:rsid w:val="0039129A"/>
    <w:rsid w:val="00395684"/>
    <w:rsid w:val="003959ED"/>
    <w:rsid w:val="003A1109"/>
    <w:rsid w:val="003A432D"/>
    <w:rsid w:val="003A49C2"/>
    <w:rsid w:val="003A6FB8"/>
    <w:rsid w:val="003B2357"/>
    <w:rsid w:val="003B5E26"/>
    <w:rsid w:val="003B670C"/>
    <w:rsid w:val="003B7416"/>
    <w:rsid w:val="003C1FAF"/>
    <w:rsid w:val="003C4609"/>
    <w:rsid w:val="003C48F6"/>
    <w:rsid w:val="003C6C34"/>
    <w:rsid w:val="003D0847"/>
    <w:rsid w:val="003E1B5B"/>
    <w:rsid w:val="003E2BC9"/>
    <w:rsid w:val="003E3CF7"/>
    <w:rsid w:val="004033BA"/>
    <w:rsid w:val="00405B8F"/>
    <w:rsid w:val="00414723"/>
    <w:rsid w:val="00414B4F"/>
    <w:rsid w:val="00425798"/>
    <w:rsid w:val="00440FFA"/>
    <w:rsid w:val="00441B73"/>
    <w:rsid w:val="00443848"/>
    <w:rsid w:val="00446332"/>
    <w:rsid w:val="00450B27"/>
    <w:rsid w:val="00452A59"/>
    <w:rsid w:val="00453116"/>
    <w:rsid w:val="00455510"/>
    <w:rsid w:val="00456A5D"/>
    <w:rsid w:val="004610A1"/>
    <w:rsid w:val="0047215C"/>
    <w:rsid w:val="004721AE"/>
    <w:rsid w:val="00472752"/>
    <w:rsid w:val="0047306D"/>
    <w:rsid w:val="00473997"/>
    <w:rsid w:val="0047411B"/>
    <w:rsid w:val="00477C2B"/>
    <w:rsid w:val="0048215F"/>
    <w:rsid w:val="00482D4C"/>
    <w:rsid w:val="00485D75"/>
    <w:rsid w:val="00491CCD"/>
    <w:rsid w:val="00494D94"/>
    <w:rsid w:val="0049679B"/>
    <w:rsid w:val="004A1307"/>
    <w:rsid w:val="004A2D23"/>
    <w:rsid w:val="004A5CC0"/>
    <w:rsid w:val="004C1095"/>
    <w:rsid w:val="004C2DAD"/>
    <w:rsid w:val="004C5638"/>
    <w:rsid w:val="004C70CE"/>
    <w:rsid w:val="004E0CAA"/>
    <w:rsid w:val="004E2BE1"/>
    <w:rsid w:val="004E35F1"/>
    <w:rsid w:val="004E3F8E"/>
    <w:rsid w:val="004E764F"/>
    <w:rsid w:val="004F664D"/>
    <w:rsid w:val="00511F52"/>
    <w:rsid w:val="00513853"/>
    <w:rsid w:val="00527EB6"/>
    <w:rsid w:val="00527FD7"/>
    <w:rsid w:val="00530DD9"/>
    <w:rsid w:val="005320E4"/>
    <w:rsid w:val="00534642"/>
    <w:rsid w:val="00536D89"/>
    <w:rsid w:val="00546320"/>
    <w:rsid w:val="00557116"/>
    <w:rsid w:val="0055763A"/>
    <w:rsid w:val="005616A5"/>
    <w:rsid w:val="00565757"/>
    <w:rsid w:val="00584011"/>
    <w:rsid w:val="005848F0"/>
    <w:rsid w:val="0058798D"/>
    <w:rsid w:val="005972F8"/>
    <w:rsid w:val="005A09D8"/>
    <w:rsid w:val="005A1B94"/>
    <w:rsid w:val="005A1F5E"/>
    <w:rsid w:val="005A3F8F"/>
    <w:rsid w:val="005B6859"/>
    <w:rsid w:val="005D783F"/>
    <w:rsid w:val="005E13C0"/>
    <w:rsid w:val="005E14F7"/>
    <w:rsid w:val="005E2B7E"/>
    <w:rsid w:val="005E4600"/>
    <w:rsid w:val="005E6CFA"/>
    <w:rsid w:val="005F18A3"/>
    <w:rsid w:val="005F7AA4"/>
    <w:rsid w:val="00600732"/>
    <w:rsid w:val="00613903"/>
    <w:rsid w:val="00626E32"/>
    <w:rsid w:val="006346FE"/>
    <w:rsid w:val="006402D4"/>
    <w:rsid w:val="00643487"/>
    <w:rsid w:val="00644CA8"/>
    <w:rsid w:val="00645B93"/>
    <w:rsid w:val="00652F9E"/>
    <w:rsid w:val="00654735"/>
    <w:rsid w:val="00654778"/>
    <w:rsid w:val="006556DE"/>
    <w:rsid w:val="00656E08"/>
    <w:rsid w:val="00660AF5"/>
    <w:rsid w:val="006617AB"/>
    <w:rsid w:val="00664850"/>
    <w:rsid w:val="006659D8"/>
    <w:rsid w:val="006670A7"/>
    <w:rsid w:val="006801B1"/>
    <w:rsid w:val="00682B7D"/>
    <w:rsid w:val="00693815"/>
    <w:rsid w:val="0069665E"/>
    <w:rsid w:val="006A0D29"/>
    <w:rsid w:val="006A1AD7"/>
    <w:rsid w:val="006A1D26"/>
    <w:rsid w:val="006A6324"/>
    <w:rsid w:val="006C08AE"/>
    <w:rsid w:val="006C0E87"/>
    <w:rsid w:val="006D575C"/>
    <w:rsid w:val="006F23C1"/>
    <w:rsid w:val="00706C74"/>
    <w:rsid w:val="00710E2A"/>
    <w:rsid w:val="0071294C"/>
    <w:rsid w:val="007178D3"/>
    <w:rsid w:val="00724E3B"/>
    <w:rsid w:val="00733787"/>
    <w:rsid w:val="007339DC"/>
    <w:rsid w:val="00735280"/>
    <w:rsid w:val="007419A9"/>
    <w:rsid w:val="0074571E"/>
    <w:rsid w:val="00745D4B"/>
    <w:rsid w:val="00746865"/>
    <w:rsid w:val="0074722D"/>
    <w:rsid w:val="00747C6F"/>
    <w:rsid w:val="0075228A"/>
    <w:rsid w:val="007548F3"/>
    <w:rsid w:val="00755FFD"/>
    <w:rsid w:val="0077071A"/>
    <w:rsid w:val="00772AFC"/>
    <w:rsid w:val="00773875"/>
    <w:rsid w:val="00777388"/>
    <w:rsid w:val="007A023C"/>
    <w:rsid w:val="007B3E0E"/>
    <w:rsid w:val="007D4222"/>
    <w:rsid w:val="007D5272"/>
    <w:rsid w:val="007E464F"/>
    <w:rsid w:val="007F2082"/>
    <w:rsid w:val="007F2BA9"/>
    <w:rsid w:val="007F7807"/>
    <w:rsid w:val="008036A6"/>
    <w:rsid w:val="00804C75"/>
    <w:rsid w:val="00806B1B"/>
    <w:rsid w:val="008261D7"/>
    <w:rsid w:val="008262B5"/>
    <w:rsid w:val="00832FA5"/>
    <w:rsid w:val="008373A7"/>
    <w:rsid w:val="00851B3E"/>
    <w:rsid w:val="0085466C"/>
    <w:rsid w:val="00854994"/>
    <w:rsid w:val="00856477"/>
    <w:rsid w:val="00856AE0"/>
    <w:rsid w:val="0087497D"/>
    <w:rsid w:val="0088008C"/>
    <w:rsid w:val="0088113B"/>
    <w:rsid w:val="00887455"/>
    <w:rsid w:val="008954C3"/>
    <w:rsid w:val="00896373"/>
    <w:rsid w:val="008A0177"/>
    <w:rsid w:val="008A3DA2"/>
    <w:rsid w:val="008B1EA5"/>
    <w:rsid w:val="008B4EBD"/>
    <w:rsid w:val="008D0765"/>
    <w:rsid w:val="008D148C"/>
    <w:rsid w:val="008D2A6A"/>
    <w:rsid w:val="008D3864"/>
    <w:rsid w:val="008D58EC"/>
    <w:rsid w:val="008E03B1"/>
    <w:rsid w:val="008E0FB2"/>
    <w:rsid w:val="008E74F7"/>
    <w:rsid w:val="008F1B58"/>
    <w:rsid w:val="008F43DA"/>
    <w:rsid w:val="008F7754"/>
    <w:rsid w:val="009040C0"/>
    <w:rsid w:val="009159B0"/>
    <w:rsid w:val="009212DD"/>
    <w:rsid w:val="00922968"/>
    <w:rsid w:val="00927EAC"/>
    <w:rsid w:val="009301B8"/>
    <w:rsid w:val="00931D16"/>
    <w:rsid w:val="00931D78"/>
    <w:rsid w:val="00941F06"/>
    <w:rsid w:val="00951A8E"/>
    <w:rsid w:val="00954870"/>
    <w:rsid w:val="00960524"/>
    <w:rsid w:val="00961F20"/>
    <w:rsid w:val="009625B1"/>
    <w:rsid w:val="00964FCA"/>
    <w:rsid w:val="009674ED"/>
    <w:rsid w:val="00977651"/>
    <w:rsid w:val="00985F44"/>
    <w:rsid w:val="00990C53"/>
    <w:rsid w:val="0099142A"/>
    <w:rsid w:val="00994E61"/>
    <w:rsid w:val="009A0E7C"/>
    <w:rsid w:val="009A1A76"/>
    <w:rsid w:val="009A3CBD"/>
    <w:rsid w:val="009A5C75"/>
    <w:rsid w:val="009B2183"/>
    <w:rsid w:val="009B44FD"/>
    <w:rsid w:val="009B4BAE"/>
    <w:rsid w:val="009B4EE3"/>
    <w:rsid w:val="009C2062"/>
    <w:rsid w:val="009C7B9A"/>
    <w:rsid w:val="009D30BE"/>
    <w:rsid w:val="009D37C0"/>
    <w:rsid w:val="009E1B9E"/>
    <w:rsid w:val="009E28AC"/>
    <w:rsid w:val="009E3C1C"/>
    <w:rsid w:val="009E59EA"/>
    <w:rsid w:val="009F356C"/>
    <w:rsid w:val="009F476F"/>
    <w:rsid w:val="00A131B4"/>
    <w:rsid w:val="00A14840"/>
    <w:rsid w:val="00A20DA8"/>
    <w:rsid w:val="00A218EC"/>
    <w:rsid w:val="00A26A72"/>
    <w:rsid w:val="00A310D7"/>
    <w:rsid w:val="00A3138F"/>
    <w:rsid w:val="00A4074F"/>
    <w:rsid w:val="00A40A51"/>
    <w:rsid w:val="00A44218"/>
    <w:rsid w:val="00A44655"/>
    <w:rsid w:val="00A54C78"/>
    <w:rsid w:val="00A60320"/>
    <w:rsid w:val="00A6061F"/>
    <w:rsid w:val="00A6585E"/>
    <w:rsid w:val="00A73F83"/>
    <w:rsid w:val="00A77CF6"/>
    <w:rsid w:val="00A84606"/>
    <w:rsid w:val="00A91283"/>
    <w:rsid w:val="00A922C4"/>
    <w:rsid w:val="00A9593C"/>
    <w:rsid w:val="00AA0F8D"/>
    <w:rsid w:val="00AA132F"/>
    <w:rsid w:val="00AA5763"/>
    <w:rsid w:val="00AA7469"/>
    <w:rsid w:val="00AB7FEC"/>
    <w:rsid w:val="00AC63FC"/>
    <w:rsid w:val="00AD27F3"/>
    <w:rsid w:val="00AD5E82"/>
    <w:rsid w:val="00AE11E8"/>
    <w:rsid w:val="00AE1923"/>
    <w:rsid w:val="00AE3A15"/>
    <w:rsid w:val="00AE5A78"/>
    <w:rsid w:val="00AE7C52"/>
    <w:rsid w:val="00B003F0"/>
    <w:rsid w:val="00B018B1"/>
    <w:rsid w:val="00B13941"/>
    <w:rsid w:val="00B23098"/>
    <w:rsid w:val="00B2639C"/>
    <w:rsid w:val="00B26B8E"/>
    <w:rsid w:val="00B33452"/>
    <w:rsid w:val="00B340A8"/>
    <w:rsid w:val="00B40E12"/>
    <w:rsid w:val="00B435B8"/>
    <w:rsid w:val="00B4499C"/>
    <w:rsid w:val="00B5140E"/>
    <w:rsid w:val="00B5555A"/>
    <w:rsid w:val="00B55B74"/>
    <w:rsid w:val="00B62AD9"/>
    <w:rsid w:val="00B653B7"/>
    <w:rsid w:val="00B65C7A"/>
    <w:rsid w:val="00B6687A"/>
    <w:rsid w:val="00B66A14"/>
    <w:rsid w:val="00B7250F"/>
    <w:rsid w:val="00B733FA"/>
    <w:rsid w:val="00B86E4A"/>
    <w:rsid w:val="00B87CD1"/>
    <w:rsid w:val="00B87F1F"/>
    <w:rsid w:val="00B90837"/>
    <w:rsid w:val="00B9528A"/>
    <w:rsid w:val="00BB2718"/>
    <w:rsid w:val="00BC5A4A"/>
    <w:rsid w:val="00BC684C"/>
    <w:rsid w:val="00BC6DA7"/>
    <w:rsid w:val="00BD2A6D"/>
    <w:rsid w:val="00BD4657"/>
    <w:rsid w:val="00BD5C94"/>
    <w:rsid w:val="00BE051D"/>
    <w:rsid w:val="00BF3E4B"/>
    <w:rsid w:val="00C1113B"/>
    <w:rsid w:val="00C24E8E"/>
    <w:rsid w:val="00C25AE3"/>
    <w:rsid w:val="00C31859"/>
    <w:rsid w:val="00C40D75"/>
    <w:rsid w:val="00C40EBE"/>
    <w:rsid w:val="00C45338"/>
    <w:rsid w:val="00C510A5"/>
    <w:rsid w:val="00C602B2"/>
    <w:rsid w:val="00C679AC"/>
    <w:rsid w:val="00C67BE5"/>
    <w:rsid w:val="00C70C90"/>
    <w:rsid w:val="00C731E8"/>
    <w:rsid w:val="00C7374B"/>
    <w:rsid w:val="00C74761"/>
    <w:rsid w:val="00C80177"/>
    <w:rsid w:val="00C8109F"/>
    <w:rsid w:val="00C836F3"/>
    <w:rsid w:val="00C85B77"/>
    <w:rsid w:val="00C860DE"/>
    <w:rsid w:val="00C9560C"/>
    <w:rsid w:val="00C97B11"/>
    <w:rsid w:val="00CA1E40"/>
    <w:rsid w:val="00CA3A8C"/>
    <w:rsid w:val="00CB039A"/>
    <w:rsid w:val="00CC0C58"/>
    <w:rsid w:val="00CC0CBC"/>
    <w:rsid w:val="00CC29BF"/>
    <w:rsid w:val="00CC3E06"/>
    <w:rsid w:val="00CC6513"/>
    <w:rsid w:val="00CD48AD"/>
    <w:rsid w:val="00CD515D"/>
    <w:rsid w:val="00CD7F92"/>
    <w:rsid w:val="00CE08E4"/>
    <w:rsid w:val="00CE10F2"/>
    <w:rsid w:val="00CE43F0"/>
    <w:rsid w:val="00CE5B55"/>
    <w:rsid w:val="00CF22F6"/>
    <w:rsid w:val="00CF6830"/>
    <w:rsid w:val="00D00EF4"/>
    <w:rsid w:val="00D07843"/>
    <w:rsid w:val="00D10BFA"/>
    <w:rsid w:val="00D10F00"/>
    <w:rsid w:val="00D12CB2"/>
    <w:rsid w:val="00D150D8"/>
    <w:rsid w:val="00D22C6E"/>
    <w:rsid w:val="00D25372"/>
    <w:rsid w:val="00D27619"/>
    <w:rsid w:val="00D300CE"/>
    <w:rsid w:val="00D32D33"/>
    <w:rsid w:val="00D40046"/>
    <w:rsid w:val="00D41F7B"/>
    <w:rsid w:val="00D435E8"/>
    <w:rsid w:val="00D468F7"/>
    <w:rsid w:val="00D475B4"/>
    <w:rsid w:val="00D608EF"/>
    <w:rsid w:val="00D63B45"/>
    <w:rsid w:val="00D64BE4"/>
    <w:rsid w:val="00D82B62"/>
    <w:rsid w:val="00D85A82"/>
    <w:rsid w:val="00D8626A"/>
    <w:rsid w:val="00D93323"/>
    <w:rsid w:val="00D94C52"/>
    <w:rsid w:val="00DA0B6A"/>
    <w:rsid w:val="00DA117F"/>
    <w:rsid w:val="00DA17FB"/>
    <w:rsid w:val="00DB70C9"/>
    <w:rsid w:val="00DB7EBA"/>
    <w:rsid w:val="00DC058D"/>
    <w:rsid w:val="00DC1E10"/>
    <w:rsid w:val="00DC76FC"/>
    <w:rsid w:val="00DC7D3A"/>
    <w:rsid w:val="00DD2CF9"/>
    <w:rsid w:val="00DE2882"/>
    <w:rsid w:val="00DE46DB"/>
    <w:rsid w:val="00DE66F3"/>
    <w:rsid w:val="00DF269B"/>
    <w:rsid w:val="00DF613C"/>
    <w:rsid w:val="00E13A7D"/>
    <w:rsid w:val="00E24673"/>
    <w:rsid w:val="00E24898"/>
    <w:rsid w:val="00E267D5"/>
    <w:rsid w:val="00E31F48"/>
    <w:rsid w:val="00E355EE"/>
    <w:rsid w:val="00E439AD"/>
    <w:rsid w:val="00E51FE0"/>
    <w:rsid w:val="00E71296"/>
    <w:rsid w:val="00E73094"/>
    <w:rsid w:val="00E80574"/>
    <w:rsid w:val="00E8076C"/>
    <w:rsid w:val="00E82483"/>
    <w:rsid w:val="00E879E1"/>
    <w:rsid w:val="00E96322"/>
    <w:rsid w:val="00EA114B"/>
    <w:rsid w:val="00EA20E5"/>
    <w:rsid w:val="00EA2756"/>
    <w:rsid w:val="00EA2CC8"/>
    <w:rsid w:val="00EA4B94"/>
    <w:rsid w:val="00EA60D4"/>
    <w:rsid w:val="00EB2A23"/>
    <w:rsid w:val="00EC0F11"/>
    <w:rsid w:val="00EC3F65"/>
    <w:rsid w:val="00EE1E2F"/>
    <w:rsid w:val="00EE4460"/>
    <w:rsid w:val="00EE578D"/>
    <w:rsid w:val="00EF0F76"/>
    <w:rsid w:val="00EF4E2B"/>
    <w:rsid w:val="00EF5855"/>
    <w:rsid w:val="00F0293A"/>
    <w:rsid w:val="00F04A36"/>
    <w:rsid w:val="00F04E9E"/>
    <w:rsid w:val="00F06FC3"/>
    <w:rsid w:val="00F0778D"/>
    <w:rsid w:val="00F107B3"/>
    <w:rsid w:val="00F10FAD"/>
    <w:rsid w:val="00F146E3"/>
    <w:rsid w:val="00F148A5"/>
    <w:rsid w:val="00F22F5E"/>
    <w:rsid w:val="00F25970"/>
    <w:rsid w:val="00F34127"/>
    <w:rsid w:val="00F35094"/>
    <w:rsid w:val="00F40FBC"/>
    <w:rsid w:val="00F44D6A"/>
    <w:rsid w:val="00F519BF"/>
    <w:rsid w:val="00F56638"/>
    <w:rsid w:val="00F56A75"/>
    <w:rsid w:val="00F60B45"/>
    <w:rsid w:val="00F64FB6"/>
    <w:rsid w:val="00F75227"/>
    <w:rsid w:val="00F756EE"/>
    <w:rsid w:val="00F94ADD"/>
    <w:rsid w:val="00F95819"/>
    <w:rsid w:val="00F95E8D"/>
    <w:rsid w:val="00FA7A79"/>
    <w:rsid w:val="00FA7D51"/>
    <w:rsid w:val="00FB66BC"/>
    <w:rsid w:val="00FC451D"/>
    <w:rsid w:val="00FD0056"/>
    <w:rsid w:val="00FD1497"/>
    <w:rsid w:val="00FE3FD7"/>
    <w:rsid w:val="00FF1BCF"/>
    <w:rsid w:val="00FF5D62"/>
    <w:rsid w:val="00FF6C56"/>
    <w:rsid w:val="00FF76B1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509A0AA7-6EE8-4060-9827-AE6B1128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64483" TargetMode="External"/><Relationship Id="rId13" Type="http://schemas.openxmlformats.org/officeDocument/2006/relationships/hyperlink" Target="https://www.jove.com/author/Petra_Schwill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bsproj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a.mackenzie@ebc.uu.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67EBD4-5A9B-C840-9EFE-71935D09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11149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Anthony Iannazzi</cp:lastModifiedBy>
  <cp:revision>5</cp:revision>
  <dcterms:created xsi:type="dcterms:W3CDTF">2019-12-12T10:08:00Z</dcterms:created>
  <dcterms:modified xsi:type="dcterms:W3CDTF">2019-12-12T18:40:00Z</dcterms:modified>
  <cp:category/>
</cp:coreProperties>
</file>