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45E6DDEB"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3E7FFB">
        <w:rPr>
          <w:rFonts w:ascii="Helvetica" w:hAnsi="Helvetica" w:cs="Arial"/>
          <w:b/>
          <w:i w:val="0"/>
          <w:sz w:val="22"/>
          <w:szCs w:val="22"/>
        </w:rPr>
        <w:t>60848</w:t>
      </w:r>
    </w:p>
    <w:p w14:paraId="15210DC1" w14:textId="44DC5C4F"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3E7FFB">
        <w:rPr>
          <w:rFonts w:ascii="Helvetica" w:hAnsi="Helvetica" w:cs="Arial"/>
          <w:b/>
          <w:i w:val="0"/>
          <w:sz w:val="22"/>
          <w:szCs w:val="22"/>
        </w:rPr>
        <w:t xml:space="preserve"> Brigid Stadinski</w:t>
      </w:r>
    </w:p>
    <w:p w14:paraId="441F19EB" w14:textId="15C9A5F1"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3E7FFB">
        <w:rPr>
          <w:rFonts w:ascii="Helvetica" w:hAnsi="Helvetica" w:cs="Arial"/>
          <w:b/>
          <w:i w:val="0"/>
          <w:sz w:val="22"/>
          <w:szCs w:val="22"/>
        </w:rPr>
        <w:t xml:space="preserve"> </w:t>
      </w:r>
      <w:hyperlink r:id="rId8" w:tgtFrame="_blank" w:history="1">
        <w:r w:rsidR="003E7FFB" w:rsidRPr="003E7FFB">
          <w:rPr>
            <w:rStyle w:val="Hyperlink"/>
            <w:rFonts w:ascii="Arial" w:hAnsi="Arial" w:cs="Arial"/>
            <w:b/>
            <w:i w:val="0"/>
            <w:color w:val="1155CC"/>
            <w:sz w:val="22"/>
            <w:szCs w:val="22"/>
            <w:shd w:val="clear" w:color="auto" w:fill="FFFFFF"/>
          </w:rPr>
          <w:t>http://www.jove.com/files_upload.php?src=18558688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75A613E2"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3E7FFB" w:rsidRPr="003E7FFB">
        <w:rPr>
          <w:rFonts w:ascii="Helvetica" w:hAnsi="Helvetica" w:cs="Arial"/>
          <w:b/>
          <w:sz w:val="28"/>
          <w:szCs w:val="28"/>
        </w:rPr>
        <w:t>Markerless Gene Deletion by Floxed Cassette Allelic Exchange Mutagenesis in Chlamydia trachomatis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Default="00FA1A9D" w:rsidP="00FA1A9D">
      <w:pPr>
        <w:pStyle w:val="Default"/>
        <w:rPr>
          <w:rFonts w:ascii="Helvetica" w:hAnsi="Helvetica" w:cs="Arial"/>
          <w:bCs/>
          <w:sz w:val="28"/>
          <w:szCs w:val="28"/>
        </w:rPr>
      </w:pPr>
    </w:p>
    <w:p w14:paraId="7138D3F0" w14:textId="77777777" w:rsidR="003E7FFB" w:rsidRPr="003E7FFB" w:rsidRDefault="003E7FFB" w:rsidP="003E7FFB">
      <w:pPr>
        <w:rPr>
          <w:rFonts w:ascii="Arial" w:hAnsi="Arial" w:cs="Arial"/>
          <w:szCs w:val="24"/>
        </w:rPr>
      </w:pPr>
      <w:r w:rsidRPr="003E7FFB">
        <w:rPr>
          <w:rFonts w:ascii="Arial" w:hAnsi="Arial" w:cs="Arial"/>
          <w:szCs w:val="24"/>
        </w:rPr>
        <w:t>Gabrielle Keb, Kenneth A. Fields</w:t>
      </w:r>
    </w:p>
    <w:p w14:paraId="2C27813F" w14:textId="77777777" w:rsidR="003E7FFB" w:rsidRPr="003E7FFB" w:rsidRDefault="003E7FFB" w:rsidP="003E7FFB">
      <w:pPr>
        <w:rPr>
          <w:rFonts w:ascii="Arial" w:hAnsi="Arial" w:cs="Arial"/>
          <w:szCs w:val="24"/>
        </w:rPr>
      </w:pPr>
    </w:p>
    <w:p w14:paraId="02960650" w14:textId="77777777" w:rsidR="003E7FFB" w:rsidRPr="003E7FFB" w:rsidRDefault="003E7FFB" w:rsidP="003E7FFB">
      <w:pPr>
        <w:rPr>
          <w:rFonts w:ascii="Arial" w:hAnsi="Arial" w:cs="Arial"/>
          <w:szCs w:val="24"/>
        </w:rPr>
      </w:pPr>
      <w:r w:rsidRPr="003E7FFB">
        <w:rPr>
          <w:rFonts w:ascii="Arial" w:hAnsi="Arial" w:cs="Arial"/>
          <w:szCs w:val="24"/>
        </w:rPr>
        <w:t>Department of Microbiology, Immunology, and Molecular Genetics, University of Kentucky, Lexington, KY, USA</w:t>
      </w:r>
    </w:p>
    <w:p w14:paraId="37F94780" w14:textId="77777777" w:rsidR="003E7FFB" w:rsidRPr="00F95819" w:rsidRDefault="003E7FFB" w:rsidP="00FA1A9D">
      <w:pPr>
        <w:pStyle w:val="Default"/>
        <w:rPr>
          <w:rFonts w:ascii="Helvetica" w:hAnsi="Helvetica" w:cs="Arial"/>
          <w:bCs/>
          <w:sz w:val="28"/>
          <w:szCs w:val="28"/>
        </w:rPr>
      </w:pPr>
    </w:p>
    <w:p w14:paraId="27A86808" w14:textId="77777777" w:rsidR="00FA1A9D" w:rsidRPr="003E7FFB" w:rsidRDefault="00FA1A9D" w:rsidP="00FA1A9D">
      <w:pPr>
        <w:outlineLvl w:val="0"/>
        <w:rPr>
          <w:rFonts w:ascii="Arial" w:hAnsi="Arial" w:cs="Arial"/>
          <w:b/>
          <w:sz w:val="22"/>
          <w:szCs w:val="22"/>
        </w:rPr>
      </w:pPr>
      <w:r w:rsidRPr="003E7FFB">
        <w:rPr>
          <w:rFonts w:ascii="Arial" w:hAnsi="Arial" w:cs="Arial"/>
          <w:b/>
          <w:sz w:val="22"/>
          <w:szCs w:val="22"/>
        </w:rPr>
        <w:t xml:space="preserve">Corresponding Author: </w:t>
      </w:r>
    </w:p>
    <w:p w14:paraId="02AACCF9" w14:textId="3AD1AAFC" w:rsidR="00FA1A9D" w:rsidRPr="003E7FFB" w:rsidRDefault="003E7FFB" w:rsidP="003E7FFB">
      <w:pPr>
        <w:rPr>
          <w:rFonts w:ascii="Arial" w:hAnsi="Arial" w:cs="Arial"/>
          <w:sz w:val="22"/>
          <w:szCs w:val="22"/>
        </w:rPr>
      </w:pPr>
      <w:r w:rsidRPr="003E7FFB">
        <w:rPr>
          <w:rFonts w:ascii="Arial" w:hAnsi="Arial" w:cs="Arial"/>
          <w:sz w:val="22"/>
          <w:szCs w:val="22"/>
        </w:rPr>
        <w:t xml:space="preserve">Kenneth A. Fields </w:t>
      </w:r>
      <w:r w:rsidRPr="003E7FFB">
        <w:rPr>
          <w:rFonts w:ascii="Arial" w:hAnsi="Arial" w:cs="Arial"/>
          <w:sz w:val="22"/>
          <w:szCs w:val="22"/>
        </w:rPr>
        <w:tab/>
        <w:t>(</w:t>
      </w:r>
      <w:hyperlink r:id="rId9" w:history="1">
        <w:r w:rsidRPr="003E7FFB">
          <w:rPr>
            <w:rStyle w:val="Hyperlink"/>
            <w:rFonts w:ascii="Arial" w:hAnsi="Arial" w:cs="Arial"/>
            <w:sz w:val="22"/>
            <w:szCs w:val="22"/>
          </w:rPr>
          <w:t>Ken.fields@uky.edu</w:t>
        </w:r>
      </w:hyperlink>
      <w:r w:rsidRPr="003E7FFB">
        <w:rPr>
          <w:rStyle w:val="Hyperlink"/>
          <w:rFonts w:ascii="Arial" w:hAnsi="Arial" w:cs="Arial"/>
          <w:sz w:val="22"/>
          <w:szCs w:val="22"/>
        </w:rPr>
        <w:t>)</w:t>
      </w:r>
    </w:p>
    <w:p w14:paraId="38DC32E4" w14:textId="77777777" w:rsidR="00FA1A9D" w:rsidRPr="003E7FFB" w:rsidRDefault="00FA1A9D" w:rsidP="00FA1A9D">
      <w:pPr>
        <w:outlineLvl w:val="0"/>
        <w:rPr>
          <w:rFonts w:ascii="Arial" w:hAnsi="Arial" w:cs="Arial"/>
          <w:sz w:val="22"/>
          <w:szCs w:val="22"/>
        </w:rPr>
      </w:pPr>
    </w:p>
    <w:p w14:paraId="6D862194" w14:textId="77777777" w:rsidR="00FA1A9D" w:rsidRPr="003E7FFB" w:rsidRDefault="00FA1A9D" w:rsidP="00FA1A9D">
      <w:pPr>
        <w:outlineLvl w:val="0"/>
        <w:rPr>
          <w:rFonts w:ascii="Arial" w:hAnsi="Arial" w:cs="Arial"/>
          <w:sz w:val="22"/>
          <w:szCs w:val="22"/>
        </w:rPr>
      </w:pPr>
      <w:r w:rsidRPr="003E7FFB">
        <w:rPr>
          <w:rFonts w:ascii="Arial" w:hAnsi="Arial" w:cs="Arial"/>
          <w:b/>
          <w:sz w:val="22"/>
          <w:szCs w:val="22"/>
        </w:rPr>
        <w:t>Email addresses for Co-authors:</w:t>
      </w:r>
      <w:r w:rsidRPr="003E7FFB">
        <w:rPr>
          <w:rFonts w:ascii="Arial" w:hAnsi="Arial" w:cs="Arial"/>
          <w:sz w:val="22"/>
          <w:szCs w:val="22"/>
        </w:rPr>
        <w:t xml:space="preserve"> </w:t>
      </w:r>
    </w:p>
    <w:p w14:paraId="4F893A2A" w14:textId="6D29B1B1" w:rsidR="003B5E26" w:rsidRPr="003E7FFB" w:rsidRDefault="003E7FFB" w:rsidP="003E7FFB">
      <w:pPr>
        <w:rPr>
          <w:rFonts w:ascii="Arial" w:hAnsi="Arial" w:cs="Arial"/>
          <w:sz w:val="22"/>
          <w:szCs w:val="22"/>
        </w:rPr>
      </w:pPr>
      <w:r w:rsidRPr="003E7FFB">
        <w:rPr>
          <w:rFonts w:ascii="Arial" w:hAnsi="Arial" w:cs="Arial"/>
          <w:sz w:val="22"/>
          <w:szCs w:val="22"/>
        </w:rPr>
        <w:t xml:space="preserve">Gabrielle Keb </w:t>
      </w:r>
      <w:r w:rsidRPr="003E7FFB">
        <w:rPr>
          <w:rFonts w:ascii="Arial" w:hAnsi="Arial" w:cs="Arial"/>
          <w:sz w:val="22"/>
          <w:szCs w:val="22"/>
        </w:rPr>
        <w:tab/>
      </w:r>
      <w:r w:rsidRPr="003E7FFB">
        <w:rPr>
          <w:rFonts w:ascii="Arial" w:hAnsi="Arial" w:cs="Arial"/>
          <w:sz w:val="22"/>
          <w:szCs w:val="22"/>
        </w:rPr>
        <w:tab/>
        <w:t>(</w:t>
      </w:r>
      <w:hyperlink r:id="rId10">
        <w:r w:rsidRPr="003E7FFB">
          <w:rPr>
            <w:rStyle w:val="Hyperlink"/>
            <w:rFonts w:ascii="Arial" w:hAnsi="Arial" w:cs="Arial"/>
            <w:sz w:val="22"/>
            <w:szCs w:val="22"/>
          </w:rPr>
          <w:t>gabrielle.keb@uky.edu</w:t>
        </w:r>
      </w:hyperlink>
      <w:r w:rsidRPr="003E7FFB">
        <w:rPr>
          <w:rFonts w:ascii="Arial" w:hAnsi="Arial" w:cs="Arial"/>
          <w:sz w:val="22"/>
          <w:szCs w:val="22"/>
        </w:rPr>
        <w:t>)</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5EDAA06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3E7FFB">
        <w:rPr>
          <w:rFonts w:ascii="Arial" w:hAnsi="Arial" w:cs="Arial"/>
          <w:b/>
          <w:bCs/>
          <w:color w:val="FF0000"/>
          <w:sz w:val="22"/>
          <w:szCs w:val="22"/>
        </w:rPr>
        <w:t>Yes. </w:t>
      </w:r>
    </w:p>
    <w:p w14:paraId="7F0D63C0" w14:textId="1369B1F0"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3E7FFB">
        <w:rPr>
          <w:rFonts w:ascii="Helvetica" w:hAnsi="Helvetica"/>
          <w:b/>
          <w:sz w:val="22"/>
        </w:rPr>
        <w:t xml:space="preserve"> </w:t>
      </w:r>
      <w:r w:rsidR="003E7FFB">
        <w:rPr>
          <w:rFonts w:ascii="Arial" w:hAnsi="Arial" w:cs="Arial"/>
          <w:b/>
          <w:bCs/>
          <w:color w:val="FF0000"/>
          <w:sz w:val="22"/>
          <w:szCs w:val="22"/>
        </w:rPr>
        <w:t>Yes.  We have an Olympus CKX41 inverted epifluorescence scope outfitted with a DP12 camera.  The display screen is very small ( 2x3 inches).</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682083AE"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3E7FFB">
        <w:rPr>
          <w:rFonts w:ascii="Helvetica" w:hAnsi="Helvetica"/>
          <w:b/>
          <w:sz w:val="22"/>
        </w:rPr>
        <w:t xml:space="preserve"> </w:t>
      </w:r>
      <w:r w:rsidR="003E7FFB">
        <w:rPr>
          <w:rFonts w:ascii="Arial" w:hAnsi="Arial" w:cs="Arial"/>
          <w:b/>
          <w:bCs/>
          <w:color w:val="FF0000"/>
          <w:sz w:val="22"/>
          <w:szCs w:val="22"/>
        </w:rPr>
        <w:t>No</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254FE62A"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25D994A7" w14:textId="2B2DD96F" w:rsidR="00FA1A9D" w:rsidRPr="00CF05C2" w:rsidRDefault="00D46BB6" w:rsidP="00FA1A9D">
      <w:pPr>
        <w:spacing w:before="120" w:line="360" w:lineRule="auto"/>
        <w:rPr>
          <w:rFonts w:ascii="Helvetica" w:hAnsi="Helvetica"/>
          <w:b/>
          <w:color w:val="FF0000"/>
          <w:sz w:val="22"/>
        </w:rPr>
      </w:pPr>
      <w:r w:rsidRPr="00CF05C2">
        <w:rPr>
          <w:rFonts w:ascii="Helvetica" w:hAnsi="Helvetica"/>
          <w:b/>
          <w:color w:val="FF0000"/>
          <w:sz w:val="22"/>
        </w:rPr>
        <w:t xml:space="preserve">The steps in section 2 are relatively </w:t>
      </w:r>
      <w:r w:rsidR="003D12FD" w:rsidRPr="00CF05C2">
        <w:rPr>
          <w:rFonts w:ascii="Helvetica" w:hAnsi="Helvetica"/>
          <w:b/>
          <w:color w:val="FF0000"/>
          <w:sz w:val="22"/>
        </w:rPr>
        <w:t>trivial</w:t>
      </w:r>
      <w:r w:rsidRPr="00CF05C2">
        <w:rPr>
          <w:rFonts w:ascii="Helvetica" w:hAnsi="Helvetica"/>
          <w:b/>
          <w:color w:val="FF0000"/>
          <w:sz w:val="22"/>
        </w:rPr>
        <w:t xml:space="preserve"> since they represent basic molecular biology manipulations.  The steps that involve manipulation of Chlamydia are most important.  Of these, the following sequences are most important to show viewers important subtleties in handling.</w:t>
      </w:r>
    </w:p>
    <w:p w14:paraId="6626E099" w14:textId="22A1CD8F" w:rsidR="00D46BB6" w:rsidRPr="00CF05C2" w:rsidRDefault="00D46BB6" w:rsidP="00FA1A9D">
      <w:pPr>
        <w:spacing w:before="120" w:line="360" w:lineRule="auto"/>
        <w:rPr>
          <w:rFonts w:ascii="Helvetica" w:hAnsi="Helvetica"/>
          <w:b/>
          <w:color w:val="FF0000"/>
          <w:sz w:val="22"/>
        </w:rPr>
      </w:pPr>
      <w:r w:rsidRPr="00CF05C2">
        <w:rPr>
          <w:rFonts w:ascii="Helvetica" w:hAnsi="Helvetica"/>
          <w:b/>
          <w:color w:val="FF0000"/>
          <w:sz w:val="22"/>
        </w:rPr>
        <w:t>1.  Steps 3.3 through 3.5</w:t>
      </w:r>
    </w:p>
    <w:p w14:paraId="3457A3CB" w14:textId="0CE80585" w:rsidR="00D46BB6" w:rsidRPr="00CF05C2" w:rsidRDefault="00D46BB6" w:rsidP="00FA1A9D">
      <w:pPr>
        <w:spacing w:before="120" w:line="360" w:lineRule="auto"/>
        <w:rPr>
          <w:rFonts w:ascii="Helvetica" w:hAnsi="Helvetica"/>
          <w:b/>
          <w:color w:val="FF0000"/>
          <w:sz w:val="22"/>
        </w:rPr>
      </w:pPr>
      <w:r w:rsidRPr="00CF05C2">
        <w:rPr>
          <w:rFonts w:ascii="Helvetica" w:hAnsi="Helvetica"/>
          <w:b/>
          <w:color w:val="FF0000"/>
          <w:sz w:val="22"/>
        </w:rPr>
        <w:t>2.  Steps 3.8 through 3.10</w:t>
      </w:r>
    </w:p>
    <w:p w14:paraId="3C28757D" w14:textId="1A9C3B8F" w:rsidR="00D46BB6" w:rsidRPr="00CF05C2" w:rsidRDefault="00D46BB6" w:rsidP="00FA1A9D">
      <w:pPr>
        <w:spacing w:before="120" w:line="360" w:lineRule="auto"/>
        <w:rPr>
          <w:rFonts w:ascii="Helvetica" w:hAnsi="Helvetica"/>
          <w:b/>
          <w:color w:val="FF0000"/>
          <w:sz w:val="22"/>
        </w:rPr>
      </w:pPr>
      <w:r w:rsidRPr="00CF05C2">
        <w:rPr>
          <w:rFonts w:ascii="Helvetica" w:hAnsi="Helvetica"/>
          <w:b/>
          <w:color w:val="FF0000"/>
          <w:sz w:val="22"/>
        </w:rPr>
        <w:t>3.  Steps 3.12 through 3.14</w:t>
      </w:r>
    </w:p>
    <w:p w14:paraId="76A5A33B" w14:textId="198D8073" w:rsidR="00D46BB6" w:rsidRPr="00CF05C2" w:rsidRDefault="00D46BB6" w:rsidP="00FA1A9D">
      <w:pPr>
        <w:spacing w:before="120" w:line="360" w:lineRule="auto"/>
        <w:rPr>
          <w:rFonts w:ascii="Helvetica" w:hAnsi="Helvetica"/>
          <w:b/>
          <w:color w:val="FF0000"/>
          <w:sz w:val="22"/>
        </w:rPr>
      </w:pPr>
      <w:r w:rsidRPr="00CF05C2">
        <w:rPr>
          <w:rFonts w:ascii="Helvetica" w:hAnsi="Helvetica"/>
          <w:b/>
          <w:color w:val="FF0000"/>
          <w:sz w:val="22"/>
        </w:rPr>
        <w:t>4.  Steps 4.2 through 4.4</w:t>
      </w:r>
    </w:p>
    <w:p w14:paraId="27289167" w14:textId="053D9308"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24D938B5" w14:textId="25065C63" w:rsidR="005F3A3E" w:rsidRPr="00CF05C2" w:rsidRDefault="005F3A3E" w:rsidP="00FA1A9D">
      <w:pPr>
        <w:spacing w:before="120"/>
        <w:rPr>
          <w:rFonts w:ascii="Arial" w:hAnsi="Arial" w:cs="Arial"/>
          <w:iCs/>
          <w:color w:val="FF0000"/>
          <w:sz w:val="22"/>
        </w:rPr>
      </w:pPr>
      <w:r w:rsidRPr="00CF05C2">
        <w:rPr>
          <w:rFonts w:ascii="Arial" w:hAnsi="Arial" w:cs="Arial"/>
          <w:iCs/>
          <w:color w:val="FF0000"/>
          <w:sz w:val="22"/>
        </w:rPr>
        <w:t>Technically, there is not one single step that is especially difficult. Overall construction of the pSUmC vector containing the homology arms is sometimes difficult</w:t>
      </w:r>
      <w:r w:rsidR="00735E78" w:rsidRPr="00CF05C2">
        <w:rPr>
          <w:rFonts w:ascii="Arial" w:hAnsi="Arial" w:cs="Arial"/>
          <w:iCs/>
          <w:color w:val="FF0000"/>
          <w:sz w:val="22"/>
        </w:rPr>
        <w:t xml:space="preserve"> (step 2.2 - 2.4). To ensure success, careful consideration must be taken during primer design to ensure high quality PCR products can be purified. </w:t>
      </w:r>
    </w:p>
    <w:p w14:paraId="050C36D4" w14:textId="77777777" w:rsidR="00FA1A9D" w:rsidRDefault="00FA1A9D" w:rsidP="00FA1A9D">
      <w:pPr>
        <w:spacing w:before="120" w:line="360" w:lineRule="auto"/>
        <w:rPr>
          <w:rFonts w:ascii="Helvetica" w:hAnsi="Helvetica"/>
          <w:color w:val="3366FF"/>
          <w:sz w:val="22"/>
        </w:rPr>
      </w:pPr>
    </w:p>
    <w:p w14:paraId="40A01E6F" w14:textId="05BED091" w:rsidR="00FA1A9D" w:rsidRPr="00CF05C2" w:rsidRDefault="00FA1A9D" w:rsidP="00FA1A9D">
      <w:pPr>
        <w:spacing w:before="120"/>
        <w:rPr>
          <w:rFonts w:ascii="Helvetica" w:hAnsi="Helvetica"/>
          <w:b/>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3E7FFB">
        <w:rPr>
          <w:rFonts w:ascii="Helvetica" w:hAnsi="Helvetica"/>
          <w:b/>
          <w:sz w:val="22"/>
          <w:szCs w:val="22"/>
        </w:rPr>
        <w:t xml:space="preserve"> </w:t>
      </w:r>
      <w:r w:rsidR="003E7FFB" w:rsidRPr="00CF05C2">
        <w:rPr>
          <w:rFonts w:ascii="Arial" w:hAnsi="Arial" w:cs="Arial"/>
          <w:b/>
          <w:color w:val="FF0000"/>
          <w:sz w:val="22"/>
          <w:szCs w:val="22"/>
        </w:rPr>
        <w:t>No.  Everything is within one contiguous lab space.</w:t>
      </w:r>
    </w:p>
    <w:p w14:paraId="6D077097" w14:textId="3F6D974D" w:rsidR="00C70C90" w:rsidRPr="007D68A9" w:rsidRDefault="00FA1A9D" w:rsidP="007D68A9">
      <w:pPr>
        <w:spacing w:before="120"/>
        <w:rPr>
          <w:rFonts w:ascii="Helvetica" w:hAnsi="Helvetica"/>
          <w:sz w:val="22"/>
          <w:szCs w:val="22"/>
        </w:rPr>
      </w:pPr>
      <w:r w:rsidRPr="003C06C8">
        <w:rPr>
          <w:rFonts w:ascii="Helvetica" w:hAnsi="Helvetica"/>
          <w:sz w:val="22"/>
          <w:szCs w:val="22"/>
        </w:rPr>
        <w:t xml:space="preserve">If yes, how far apart are the locations? </w:t>
      </w:r>
      <w:bookmarkStart w:id="0" w:name="_GoBack"/>
      <w:bookmarkEnd w:id="0"/>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3"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4"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7826EE4A" w14:textId="13EA31B2" w:rsidR="00CE10F2" w:rsidRDefault="00735E78" w:rsidP="00CF05C2">
      <w:pPr>
        <w:pStyle w:val="ListParagraph"/>
        <w:numPr>
          <w:ilvl w:val="1"/>
          <w:numId w:val="9"/>
        </w:numPr>
        <w:outlineLvl w:val="0"/>
        <w:rPr>
          <w:rFonts w:ascii="Helvetica" w:hAnsi="Helvetica" w:cs="Arial"/>
          <w:sz w:val="22"/>
          <w:szCs w:val="22"/>
        </w:rPr>
      </w:pPr>
      <w:r w:rsidRPr="00CF05C2">
        <w:rPr>
          <w:rFonts w:ascii="Helvetica" w:hAnsi="Helvetica" w:cs="Arial"/>
          <w:b/>
          <w:sz w:val="22"/>
          <w:szCs w:val="22"/>
          <w:u w:val="single"/>
        </w:rPr>
        <w:t>Gabrielle Keb</w:t>
      </w:r>
      <w:r w:rsidR="000D35D9" w:rsidRPr="00CF05C2">
        <w:rPr>
          <w:rFonts w:ascii="Helvetica" w:hAnsi="Helvetica" w:cs="Arial"/>
          <w:b/>
          <w:sz w:val="22"/>
          <w:szCs w:val="22"/>
        </w:rPr>
        <w:t>:</w:t>
      </w:r>
      <w:r w:rsidR="002A083D">
        <w:rPr>
          <w:rFonts w:ascii="Helvetica" w:hAnsi="Helvetica" w:cs="Arial"/>
          <w:sz w:val="22"/>
          <w:szCs w:val="22"/>
        </w:rPr>
        <w:t xml:space="preserve"> Floxed-cassette allelic exchange mutagenesis is an important method because g</w:t>
      </w:r>
      <w:r>
        <w:rPr>
          <w:rFonts w:ascii="Helvetica" w:hAnsi="Helvetica" w:cs="Arial"/>
          <w:sz w:val="22"/>
          <w:szCs w:val="22"/>
        </w:rPr>
        <w:t>ene</w:t>
      </w:r>
      <w:r w:rsidR="002A083D">
        <w:rPr>
          <w:rFonts w:ascii="Helvetica" w:hAnsi="Helvetica" w:cs="Arial"/>
          <w:sz w:val="22"/>
          <w:szCs w:val="22"/>
        </w:rPr>
        <w:t xml:space="preserve"> deletion is </w:t>
      </w:r>
      <w:r>
        <w:rPr>
          <w:rFonts w:ascii="Helvetica" w:hAnsi="Helvetica" w:cs="Arial"/>
          <w:sz w:val="22"/>
          <w:szCs w:val="22"/>
        </w:rPr>
        <w:t>a</w:t>
      </w:r>
      <w:r w:rsidR="00730EDD">
        <w:rPr>
          <w:rFonts w:ascii="Helvetica" w:hAnsi="Helvetica" w:cs="Arial"/>
          <w:sz w:val="22"/>
          <w:szCs w:val="22"/>
        </w:rPr>
        <w:t xml:space="preserve"> valuable</w:t>
      </w:r>
      <w:r>
        <w:rPr>
          <w:rFonts w:ascii="Helvetica" w:hAnsi="Helvetica" w:cs="Arial"/>
          <w:sz w:val="22"/>
          <w:szCs w:val="22"/>
        </w:rPr>
        <w:t xml:space="preserve"> tool </w:t>
      </w:r>
      <w:r w:rsidR="00730EDD">
        <w:rPr>
          <w:rFonts w:ascii="Helvetica" w:hAnsi="Helvetica" w:cs="Arial"/>
          <w:sz w:val="22"/>
          <w:szCs w:val="22"/>
        </w:rPr>
        <w:t xml:space="preserve">that can be utilized </w:t>
      </w:r>
      <w:r>
        <w:rPr>
          <w:rFonts w:ascii="Helvetica" w:hAnsi="Helvetica" w:cs="Arial"/>
          <w:sz w:val="22"/>
          <w:szCs w:val="22"/>
        </w:rPr>
        <w:t xml:space="preserve">to </w:t>
      </w:r>
      <w:r w:rsidR="002A083D">
        <w:rPr>
          <w:rFonts w:ascii="Helvetica" w:hAnsi="Helvetica" w:cs="Arial"/>
          <w:sz w:val="22"/>
          <w:szCs w:val="22"/>
        </w:rPr>
        <w:t xml:space="preserve">understand </w:t>
      </w:r>
      <w:r>
        <w:rPr>
          <w:rFonts w:ascii="Helvetica" w:hAnsi="Helvetica" w:cs="Arial"/>
          <w:sz w:val="22"/>
          <w:szCs w:val="22"/>
        </w:rPr>
        <w:t xml:space="preserve">the function of </w:t>
      </w:r>
      <w:r w:rsidR="002A083D">
        <w:rPr>
          <w:rFonts w:ascii="Helvetica" w:hAnsi="Helvetica" w:cs="Arial"/>
          <w:sz w:val="22"/>
          <w:szCs w:val="22"/>
        </w:rPr>
        <w:t>gene products</w:t>
      </w:r>
      <w:r w:rsidR="00CF05C2">
        <w:rPr>
          <w:rFonts w:ascii="Helvetica" w:hAnsi="Helvetica" w:cs="Arial"/>
          <w:sz w:val="22"/>
          <w:szCs w:val="22"/>
        </w:rPr>
        <w:t xml:space="preserve"> </w:t>
      </w:r>
      <w:r w:rsidR="00CF05C2" w:rsidRPr="00CF05C2">
        <w:rPr>
          <w:rFonts w:ascii="Helvetica" w:hAnsi="Helvetica" w:cs="Arial"/>
          <w:b/>
          <w:sz w:val="22"/>
          <w:szCs w:val="22"/>
        </w:rPr>
        <w:t>[1]</w:t>
      </w:r>
      <w:r w:rsidR="002A083D">
        <w:rPr>
          <w:rFonts w:ascii="Helvetica" w:hAnsi="Helvetica" w:cs="Arial"/>
          <w:sz w:val="22"/>
          <w:szCs w:val="22"/>
        </w:rPr>
        <w:t xml:space="preserve">. </w:t>
      </w:r>
      <w:r w:rsidR="00CF05C2">
        <w:rPr>
          <w:rFonts w:ascii="Helvetica" w:hAnsi="Helvetica" w:cs="Arial"/>
          <w:sz w:val="22"/>
          <w:szCs w:val="22"/>
        </w:rPr>
        <w:t xml:space="preserve"> </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223EB9F0" w14:textId="77777777" w:rsidR="006003EE" w:rsidRPr="0074091B" w:rsidRDefault="006003EE" w:rsidP="006003EE">
      <w:pPr>
        <w:pStyle w:val="ListParagraph"/>
        <w:numPr>
          <w:ilvl w:val="2"/>
          <w:numId w:val="9"/>
        </w:numPr>
        <w:tabs>
          <w:tab w:val="clear" w:pos="1800"/>
        </w:tabs>
        <w:ind w:left="1224" w:hanging="504"/>
        <w:rPr>
          <w:rFonts w:ascii="Helvetica" w:hAnsi="Helvetica" w:cs="Arial"/>
          <w:b/>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CF05C2">
      <w:pPr>
        <w:contextualSpacing/>
        <w:outlineLvl w:val="0"/>
        <w:rPr>
          <w:rFonts w:ascii="Helvetica" w:hAnsi="Helvetica" w:cs="Arial"/>
          <w:sz w:val="22"/>
          <w:szCs w:val="22"/>
          <w:u w:val="single"/>
        </w:rPr>
      </w:pPr>
    </w:p>
    <w:p w14:paraId="2211496E" w14:textId="280CAE06" w:rsidR="00CE10F2" w:rsidRDefault="002A083D" w:rsidP="00177B33">
      <w:pPr>
        <w:pStyle w:val="ListParagraph"/>
        <w:numPr>
          <w:ilvl w:val="1"/>
          <w:numId w:val="9"/>
        </w:numPr>
        <w:outlineLvl w:val="0"/>
        <w:rPr>
          <w:rFonts w:ascii="Helvetica" w:hAnsi="Helvetica" w:cs="Arial"/>
          <w:sz w:val="22"/>
          <w:szCs w:val="22"/>
        </w:rPr>
      </w:pPr>
      <w:r w:rsidRPr="00CF05C2">
        <w:rPr>
          <w:rFonts w:ascii="Helvetica" w:hAnsi="Helvetica" w:cs="Arial"/>
          <w:b/>
          <w:sz w:val="22"/>
          <w:szCs w:val="22"/>
          <w:u w:val="single"/>
        </w:rPr>
        <w:t>Gabrielle Keb</w:t>
      </w:r>
      <w:r w:rsidR="000D35D9" w:rsidRPr="00CF05C2">
        <w:rPr>
          <w:rFonts w:ascii="Helvetica" w:hAnsi="Helvetica" w:cs="Arial"/>
          <w:b/>
          <w:sz w:val="22"/>
          <w:szCs w:val="22"/>
        </w:rPr>
        <w:t>:</w:t>
      </w:r>
      <w:r>
        <w:rPr>
          <w:rFonts w:ascii="Helvetica" w:hAnsi="Helvetica" w:cs="Arial"/>
          <w:sz w:val="22"/>
          <w:szCs w:val="22"/>
        </w:rPr>
        <w:t xml:space="preserve"> The main advantage of this technique is that it allows targeted gene deletion without inflicting </w:t>
      </w:r>
      <w:r w:rsidR="00730EDD">
        <w:rPr>
          <w:rFonts w:ascii="Helvetica" w:hAnsi="Helvetica" w:cs="Arial"/>
          <w:sz w:val="22"/>
          <w:szCs w:val="22"/>
        </w:rPr>
        <w:t>polar effects on downstream genes</w:t>
      </w:r>
      <w:r w:rsidR="00CF05C2">
        <w:rPr>
          <w:rFonts w:ascii="Helvetica" w:hAnsi="Helvetica" w:cs="Arial"/>
          <w:sz w:val="22"/>
          <w:szCs w:val="22"/>
        </w:rPr>
        <w:t xml:space="preserve"> </w:t>
      </w:r>
      <w:r w:rsidR="00CF05C2" w:rsidRPr="00CF05C2">
        <w:rPr>
          <w:rFonts w:ascii="Helvetica" w:hAnsi="Helvetica" w:cs="Arial"/>
          <w:b/>
          <w:sz w:val="22"/>
          <w:szCs w:val="22"/>
        </w:rPr>
        <w:t>[1]</w:t>
      </w:r>
      <w:r w:rsidR="00730EDD">
        <w:rPr>
          <w:rFonts w:ascii="Helvetica" w:hAnsi="Helvetica" w:cs="Arial"/>
          <w:sz w:val="22"/>
          <w:szCs w:val="22"/>
        </w:rPr>
        <w:t>.</w:t>
      </w:r>
    </w:p>
    <w:p w14:paraId="4C39E65B" w14:textId="77777777" w:rsidR="00CF05C2" w:rsidRPr="00CF05C2" w:rsidRDefault="00CF05C2" w:rsidP="00CF05C2">
      <w:pPr>
        <w:pStyle w:val="ListParagraph"/>
        <w:ind w:left="1224"/>
        <w:rPr>
          <w:rFonts w:ascii="Helvetica" w:hAnsi="Helvetica" w:cs="Arial"/>
          <w:b/>
          <w:sz w:val="22"/>
          <w:szCs w:val="22"/>
        </w:rPr>
      </w:pPr>
    </w:p>
    <w:p w14:paraId="5A997567" w14:textId="77777777" w:rsidR="00CF05C2" w:rsidRPr="0074091B" w:rsidRDefault="00CF05C2" w:rsidP="00CF05C2">
      <w:pPr>
        <w:pStyle w:val="ListParagraph"/>
        <w:numPr>
          <w:ilvl w:val="2"/>
          <w:numId w:val="9"/>
        </w:numPr>
        <w:tabs>
          <w:tab w:val="clear" w:pos="1800"/>
        </w:tabs>
        <w:ind w:left="1224" w:hanging="504"/>
        <w:rPr>
          <w:rFonts w:ascii="Helvetica" w:hAnsi="Helvetica" w:cs="Arial"/>
          <w:b/>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32AA8F11" w14:textId="77777777" w:rsidR="00CF05C2" w:rsidRDefault="00CF05C2">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09B2FD42"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6823722" w14:textId="6C9A577B" w:rsidR="005712BE" w:rsidRPr="00F420B5" w:rsidRDefault="00F420B5" w:rsidP="005712BE">
      <w:pPr>
        <w:pStyle w:val="BodyText"/>
        <w:numPr>
          <w:ilvl w:val="0"/>
          <w:numId w:val="12"/>
        </w:numPr>
        <w:spacing w:before="360"/>
        <w:outlineLvl w:val="0"/>
        <w:rPr>
          <w:rFonts w:ascii="Helvetica" w:hAnsi="Helvetica" w:cs="Arial"/>
          <w:b/>
          <w:i w:val="0"/>
          <w:sz w:val="22"/>
          <w:szCs w:val="22"/>
        </w:rPr>
      </w:pPr>
      <w:r>
        <w:rPr>
          <w:rFonts w:ascii="Arial" w:hAnsi="Arial" w:cs="Arial"/>
          <w:b/>
          <w:i w:val="0"/>
          <w:sz w:val="22"/>
          <w:szCs w:val="22"/>
        </w:rPr>
        <w:t>Design and A</w:t>
      </w:r>
      <w:r w:rsidR="003E7FFB" w:rsidRPr="00F420B5">
        <w:rPr>
          <w:rFonts w:ascii="Arial" w:hAnsi="Arial" w:cs="Arial"/>
          <w:b/>
          <w:i w:val="0"/>
          <w:sz w:val="22"/>
          <w:szCs w:val="22"/>
        </w:rPr>
        <w:t>ssembly of pSUmC-</w:t>
      </w:r>
      <w:r>
        <w:rPr>
          <w:rFonts w:ascii="Arial" w:hAnsi="Arial" w:cs="Arial"/>
          <w:b/>
          <w:i w:val="0"/>
          <w:sz w:val="22"/>
          <w:szCs w:val="22"/>
        </w:rPr>
        <w:t>4.0 with Homology Arms Specific to the Gene of I</w:t>
      </w:r>
      <w:r w:rsidR="003E7FFB" w:rsidRPr="00F420B5">
        <w:rPr>
          <w:rFonts w:ascii="Arial" w:hAnsi="Arial" w:cs="Arial"/>
          <w:b/>
          <w:i w:val="0"/>
          <w:sz w:val="22"/>
          <w:szCs w:val="22"/>
        </w:rPr>
        <w:t>nterest</w:t>
      </w:r>
    </w:p>
    <w:p w14:paraId="2B2D30F6" w14:textId="77777777" w:rsidR="005712BE" w:rsidRPr="00C87EEA" w:rsidRDefault="003E7FFB" w:rsidP="005712BE">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 xml:space="preserve">Identify </w:t>
      </w:r>
      <w:r w:rsidR="005712BE" w:rsidRPr="00F420B5">
        <w:rPr>
          <w:rFonts w:ascii="Arial" w:eastAsia="Arial" w:hAnsi="Arial" w:cs="Arial"/>
          <w:i w:val="0"/>
          <w:color w:val="222222"/>
          <w:sz w:val="22"/>
          <w:szCs w:val="22"/>
        </w:rPr>
        <w:t xml:space="preserve">approximately </w:t>
      </w:r>
      <w:r w:rsidR="005712BE" w:rsidRPr="00F420B5">
        <w:rPr>
          <w:rFonts w:ascii="Arial" w:hAnsi="Arial" w:cs="Arial"/>
          <w:i w:val="0"/>
          <w:sz w:val="22"/>
          <w:szCs w:val="22"/>
        </w:rPr>
        <w:t>3-</w:t>
      </w:r>
      <w:r w:rsidRPr="00F420B5">
        <w:rPr>
          <w:rFonts w:ascii="Arial" w:hAnsi="Arial" w:cs="Arial"/>
          <w:i w:val="0"/>
          <w:sz w:val="22"/>
          <w:szCs w:val="22"/>
        </w:rPr>
        <w:t>k</w:t>
      </w:r>
      <w:r w:rsidR="005712BE" w:rsidRPr="00F420B5">
        <w:rPr>
          <w:rFonts w:ascii="Arial" w:hAnsi="Arial" w:cs="Arial"/>
          <w:i w:val="0"/>
          <w:sz w:val="22"/>
          <w:szCs w:val="22"/>
        </w:rPr>
        <w:t>ilo</w:t>
      </w:r>
      <w:r w:rsidRPr="00F420B5">
        <w:rPr>
          <w:rFonts w:ascii="Arial" w:hAnsi="Arial" w:cs="Arial"/>
          <w:i w:val="0"/>
          <w:sz w:val="22"/>
          <w:szCs w:val="22"/>
        </w:rPr>
        <w:t>b</w:t>
      </w:r>
      <w:r w:rsidR="005712BE" w:rsidRPr="00F420B5">
        <w:rPr>
          <w:rFonts w:ascii="Arial" w:hAnsi="Arial" w:cs="Arial"/>
          <w:i w:val="0"/>
          <w:sz w:val="22"/>
          <w:szCs w:val="22"/>
        </w:rPr>
        <w:t>ase</w:t>
      </w:r>
      <w:r w:rsidRPr="00F420B5">
        <w:rPr>
          <w:rFonts w:ascii="Arial" w:hAnsi="Arial" w:cs="Arial"/>
          <w:i w:val="0"/>
          <w:sz w:val="22"/>
          <w:szCs w:val="22"/>
        </w:rPr>
        <w:t xml:space="preserve"> regions directly upstream and downstream of the gene targeted for deletion to serve as</w:t>
      </w:r>
      <w:r w:rsidR="005712BE" w:rsidRPr="00F420B5">
        <w:rPr>
          <w:rFonts w:ascii="Arial" w:hAnsi="Arial" w:cs="Arial"/>
          <w:i w:val="0"/>
          <w:sz w:val="22"/>
          <w:szCs w:val="22"/>
        </w:rPr>
        <w:t xml:space="preserve"> the 5-prime and 3-prime</w:t>
      </w:r>
      <w:r w:rsidRPr="00F420B5">
        <w:rPr>
          <w:rFonts w:ascii="Arial" w:hAnsi="Arial" w:cs="Arial"/>
          <w:i w:val="0"/>
          <w:sz w:val="22"/>
          <w:szCs w:val="22"/>
        </w:rPr>
        <w:t xml:space="preserve"> homology arms for homologous recombination</w:t>
      </w:r>
      <w:r w:rsidR="005712BE" w:rsidRPr="00F420B5">
        <w:rPr>
          <w:rFonts w:ascii="Arial" w:hAnsi="Arial" w:cs="Arial"/>
          <w:i w:val="0"/>
          <w:sz w:val="22"/>
          <w:szCs w:val="22"/>
        </w:rPr>
        <w:t xml:space="preserve"> and design primers as indicated in the text protocol</w:t>
      </w:r>
      <w:r w:rsidRPr="00F420B5">
        <w:rPr>
          <w:rFonts w:ascii="Arial" w:hAnsi="Arial" w:cs="Arial"/>
          <w:i w:val="0"/>
          <w:sz w:val="22"/>
          <w:szCs w:val="22"/>
        </w:rPr>
        <w:t xml:space="preserve"> </w:t>
      </w:r>
      <w:r w:rsidR="005712BE" w:rsidRPr="00F420B5">
        <w:rPr>
          <w:rFonts w:ascii="Arial" w:hAnsi="Arial" w:cs="Arial"/>
          <w:b/>
          <w:i w:val="0"/>
          <w:sz w:val="22"/>
          <w:szCs w:val="22"/>
        </w:rPr>
        <w:t>[1]</w:t>
      </w:r>
      <w:r w:rsidRPr="00F420B5">
        <w:rPr>
          <w:rFonts w:ascii="Arial" w:hAnsi="Arial" w:cs="Arial"/>
          <w:i w:val="0"/>
          <w:sz w:val="22"/>
          <w:szCs w:val="22"/>
        </w:rPr>
        <w:t xml:space="preserve">. </w:t>
      </w:r>
    </w:p>
    <w:p w14:paraId="333FF6E4" w14:textId="09FB546C" w:rsidR="00C87EEA" w:rsidRPr="00F420B5" w:rsidRDefault="00C87EEA" w:rsidP="00C87EE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Figure 1A</w:t>
      </w:r>
      <w:r w:rsidR="00C03C69">
        <w:rPr>
          <w:rFonts w:ascii="Arial" w:hAnsi="Arial" w:cs="Arial"/>
          <w:i w:val="0"/>
          <w:sz w:val="22"/>
          <w:szCs w:val="22"/>
        </w:rPr>
        <w:t xml:space="preserve">.pdf - </w:t>
      </w:r>
      <w:r w:rsidRPr="00C87EEA">
        <w:rPr>
          <w:rFonts w:ascii="Arial" w:hAnsi="Arial" w:cs="Arial"/>
          <w:color w:val="0070C0"/>
          <w:sz w:val="22"/>
          <w:szCs w:val="22"/>
        </w:rPr>
        <w:t>Video editor, please emphasize the red and purple 3kb regions on either side of the “targeted gene for deletion.”</w:t>
      </w:r>
    </w:p>
    <w:p w14:paraId="543C0310" w14:textId="108AEC0E" w:rsidR="003E7FFB" w:rsidRPr="00F420B5" w:rsidRDefault="003E7FFB" w:rsidP="005712BE">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Amplify the 3</w:t>
      </w:r>
      <w:r w:rsidR="00B45BEE" w:rsidRPr="00F420B5">
        <w:rPr>
          <w:rFonts w:ascii="Arial" w:hAnsi="Arial" w:cs="Arial"/>
          <w:i w:val="0"/>
          <w:sz w:val="22"/>
          <w:szCs w:val="22"/>
        </w:rPr>
        <w:t>-</w:t>
      </w:r>
      <w:r w:rsidRPr="00F420B5">
        <w:rPr>
          <w:rFonts w:ascii="Arial" w:hAnsi="Arial" w:cs="Arial"/>
          <w:i w:val="0"/>
          <w:sz w:val="22"/>
          <w:szCs w:val="22"/>
        </w:rPr>
        <w:t>k</w:t>
      </w:r>
      <w:r w:rsidR="005712BE" w:rsidRPr="00F420B5">
        <w:rPr>
          <w:rFonts w:ascii="Arial" w:hAnsi="Arial" w:cs="Arial"/>
          <w:i w:val="0"/>
          <w:sz w:val="22"/>
          <w:szCs w:val="22"/>
        </w:rPr>
        <w:t>ilo</w:t>
      </w:r>
      <w:r w:rsidRPr="00F420B5">
        <w:rPr>
          <w:rFonts w:ascii="Arial" w:hAnsi="Arial" w:cs="Arial"/>
          <w:i w:val="0"/>
          <w:sz w:val="22"/>
          <w:szCs w:val="22"/>
        </w:rPr>
        <w:t>b</w:t>
      </w:r>
      <w:r w:rsidR="005712BE" w:rsidRPr="00F420B5">
        <w:rPr>
          <w:rFonts w:ascii="Arial" w:hAnsi="Arial" w:cs="Arial"/>
          <w:i w:val="0"/>
          <w:sz w:val="22"/>
          <w:szCs w:val="22"/>
        </w:rPr>
        <w:t>ase 5-prime and 3-prime</w:t>
      </w:r>
      <w:r w:rsidRPr="00F420B5">
        <w:rPr>
          <w:rFonts w:ascii="Arial" w:hAnsi="Arial" w:cs="Arial"/>
          <w:i w:val="0"/>
          <w:sz w:val="22"/>
          <w:szCs w:val="22"/>
        </w:rPr>
        <w:t xml:space="preserve"> homology arms from freshly extracted chlamyd</w:t>
      </w:r>
      <w:r w:rsidR="00BA6240">
        <w:rPr>
          <w:rFonts w:ascii="Arial" w:hAnsi="Arial" w:cs="Arial"/>
          <w:i w:val="0"/>
          <w:sz w:val="22"/>
          <w:szCs w:val="22"/>
        </w:rPr>
        <w:t>ial genomic DNA by PCR in one or</w:t>
      </w:r>
      <w:r w:rsidRPr="00F420B5">
        <w:rPr>
          <w:rFonts w:ascii="Arial" w:hAnsi="Arial" w:cs="Arial"/>
          <w:i w:val="0"/>
          <w:sz w:val="22"/>
          <w:szCs w:val="22"/>
        </w:rPr>
        <w:t xml:space="preserve"> two reactions to yield enough fragment for later DNA assembly</w:t>
      </w:r>
      <w:r w:rsidR="00B45BEE" w:rsidRPr="00F420B5">
        <w:rPr>
          <w:rFonts w:ascii="Arial" w:hAnsi="Arial" w:cs="Arial"/>
          <w:i w:val="0"/>
          <w:sz w:val="22"/>
          <w:szCs w:val="22"/>
        </w:rPr>
        <w:t xml:space="preserve"> </w:t>
      </w:r>
      <w:r w:rsidR="00B45BEE" w:rsidRPr="00F420B5">
        <w:rPr>
          <w:rFonts w:ascii="Arial" w:hAnsi="Arial" w:cs="Arial"/>
          <w:b/>
          <w:i w:val="0"/>
          <w:sz w:val="22"/>
          <w:szCs w:val="22"/>
        </w:rPr>
        <w:t>[1-TXT]</w:t>
      </w:r>
      <w:r w:rsidRPr="00F420B5">
        <w:rPr>
          <w:rFonts w:ascii="Arial" w:hAnsi="Arial" w:cs="Arial"/>
          <w:i w:val="0"/>
          <w:sz w:val="22"/>
          <w:szCs w:val="22"/>
        </w:rPr>
        <w:t xml:space="preserve">. </w:t>
      </w:r>
    </w:p>
    <w:p w14:paraId="3CE046AA" w14:textId="22A569F8" w:rsidR="004D1453" w:rsidRPr="00F420B5" w:rsidRDefault="00C1717A" w:rsidP="004D145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loads the PCR machine, shuts lid and starts inputting cycle parameters. </w:t>
      </w:r>
      <w:r w:rsidR="00B45BEE" w:rsidRPr="00C1717A">
        <w:rPr>
          <w:rFonts w:ascii="Arial" w:hAnsi="Arial" w:cs="Arial"/>
          <w:b/>
          <w:i w:val="0"/>
          <w:sz w:val="22"/>
          <w:szCs w:val="22"/>
        </w:rPr>
        <w:t>TEXT: Use conditions recommended by DNA polymerase manufacturer</w:t>
      </w:r>
    </w:p>
    <w:p w14:paraId="5AA0F014" w14:textId="763F3420" w:rsidR="00087A14" w:rsidRPr="00087A14" w:rsidRDefault="004D1453" w:rsidP="004D1453">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After purifying and concentrating the PCR fragments as described in the text protocol, d</w:t>
      </w:r>
      <w:r w:rsidR="003E7FFB" w:rsidRPr="00F420B5">
        <w:rPr>
          <w:rFonts w:ascii="Arial" w:hAnsi="Arial" w:cs="Arial"/>
          <w:i w:val="0"/>
          <w:sz w:val="22"/>
          <w:szCs w:val="22"/>
        </w:rPr>
        <w:t>igest 500 n</w:t>
      </w:r>
      <w:r w:rsidRPr="00F420B5">
        <w:rPr>
          <w:rFonts w:ascii="Arial" w:hAnsi="Arial" w:cs="Arial"/>
          <w:i w:val="0"/>
          <w:sz w:val="22"/>
          <w:szCs w:val="22"/>
        </w:rPr>
        <w:t>ano</w:t>
      </w:r>
      <w:r w:rsidR="003E7FFB" w:rsidRPr="00F420B5">
        <w:rPr>
          <w:rFonts w:ascii="Arial" w:hAnsi="Arial" w:cs="Arial"/>
          <w:i w:val="0"/>
          <w:sz w:val="22"/>
          <w:szCs w:val="22"/>
        </w:rPr>
        <w:t>g</w:t>
      </w:r>
      <w:r w:rsidRPr="00F420B5">
        <w:rPr>
          <w:rFonts w:ascii="Arial" w:hAnsi="Arial" w:cs="Arial"/>
          <w:i w:val="0"/>
          <w:sz w:val="22"/>
          <w:szCs w:val="22"/>
        </w:rPr>
        <w:t>rams</w:t>
      </w:r>
      <w:r w:rsidR="003E7FFB" w:rsidRPr="00F420B5">
        <w:rPr>
          <w:rFonts w:ascii="Arial" w:hAnsi="Arial" w:cs="Arial"/>
          <w:i w:val="0"/>
          <w:sz w:val="22"/>
          <w:szCs w:val="22"/>
        </w:rPr>
        <w:t xml:space="preserve"> of pSUmC-4.0 </w:t>
      </w:r>
      <w:r w:rsidR="0052041A" w:rsidRPr="0052041A">
        <w:rPr>
          <w:rFonts w:ascii="Arial" w:hAnsi="Arial" w:cs="Arial"/>
          <w:color w:val="FF0000"/>
          <w:sz w:val="22"/>
          <w:szCs w:val="22"/>
        </w:rPr>
        <w:t>(p-s-u-m-c four point o)</w:t>
      </w:r>
      <w:r w:rsidR="0052041A" w:rsidRPr="0052041A">
        <w:rPr>
          <w:rFonts w:ascii="Arial" w:hAnsi="Arial" w:cs="Arial"/>
          <w:i w:val="0"/>
          <w:color w:val="FF0000"/>
          <w:sz w:val="22"/>
          <w:szCs w:val="22"/>
        </w:rPr>
        <w:t xml:space="preserve"> </w:t>
      </w:r>
      <w:r w:rsidR="00BA6240">
        <w:rPr>
          <w:rFonts w:ascii="Arial" w:hAnsi="Arial" w:cs="Arial"/>
          <w:i w:val="0"/>
          <w:sz w:val="22"/>
          <w:szCs w:val="22"/>
        </w:rPr>
        <w:t xml:space="preserve">vector in a 20-microliter </w:t>
      </w:r>
      <w:r w:rsidR="00FB79C0">
        <w:rPr>
          <w:rFonts w:ascii="Arial" w:hAnsi="Arial" w:cs="Arial"/>
          <w:i w:val="0"/>
          <w:sz w:val="22"/>
          <w:szCs w:val="22"/>
        </w:rPr>
        <w:t>reaction with 1 unit of Sal-one and 1 unit of Sbf-one</w:t>
      </w:r>
      <w:r w:rsidR="00BA6240">
        <w:rPr>
          <w:rFonts w:ascii="Arial" w:hAnsi="Arial" w:cs="Arial"/>
          <w:i w:val="0"/>
          <w:sz w:val="22"/>
          <w:szCs w:val="22"/>
        </w:rPr>
        <w:t xml:space="preserve"> according to the manufactur</w:t>
      </w:r>
      <w:r w:rsidR="00BA6240" w:rsidRPr="00F420B5">
        <w:rPr>
          <w:rFonts w:ascii="Arial" w:hAnsi="Arial" w:cs="Arial"/>
          <w:i w:val="0"/>
          <w:sz w:val="22"/>
          <w:szCs w:val="22"/>
        </w:rPr>
        <w:t>e’s</w:t>
      </w:r>
      <w:r w:rsidR="003E7FFB" w:rsidRPr="00F420B5">
        <w:rPr>
          <w:rFonts w:ascii="Arial" w:hAnsi="Arial" w:cs="Arial"/>
          <w:i w:val="0"/>
          <w:sz w:val="22"/>
          <w:szCs w:val="22"/>
        </w:rPr>
        <w:t xml:space="preserve"> protocol</w:t>
      </w:r>
      <w:r w:rsidR="00087A14">
        <w:rPr>
          <w:rFonts w:ascii="Arial" w:hAnsi="Arial" w:cs="Arial"/>
          <w:i w:val="0"/>
          <w:sz w:val="22"/>
          <w:szCs w:val="22"/>
        </w:rPr>
        <w:t xml:space="preserve"> </w:t>
      </w:r>
      <w:r w:rsidR="00087A14" w:rsidRPr="00087A14">
        <w:rPr>
          <w:rFonts w:ascii="Arial" w:hAnsi="Arial" w:cs="Arial"/>
          <w:b/>
          <w:i w:val="0"/>
          <w:sz w:val="22"/>
          <w:szCs w:val="22"/>
        </w:rPr>
        <w:t>[1]</w:t>
      </w:r>
      <w:r w:rsidR="003E7FFB" w:rsidRPr="00F420B5">
        <w:rPr>
          <w:rFonts w:ascii="Arial" w:hAnsi="Arial" w:cs="Arial"/>
          <w:i w:val="0"/>
          <w:sz w:val="22"/>
          <w:szCs w:val="22"/>
        </w:rPr>
        <w:t xml:space="preserve">. </w:t>
      </w:r>
    </w:p>
    <w:p w14:paraId="52AA5515" w14:textId="5E45722A" w:rsidR="004D1453" w:rsidRPr="00F420B5" w:rsidRDefault="00087A14" w:rsidP="00087A1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Tu</w:t>
      </w:r>
      <w:r w:rsidR="00BA6240">
        <w:rPr>
          <w:rFonts w:ascii="Arial" w:hAnsi="Arial" w:cs="Arial"/>
          <w:i w:val="0"/>
          <w:sz w:val="22"/>
          <w:szCs w:val="22"/>
        </w:rPr>
        <w:t>be as talent adds components to</w:t>
      </w:r>
      <w:r>
        <w:rPr>
          <w:rFonts w:ascii="Arial" w:hAnsi="Arial" w:cs="Arial"/>
          <w:i w:val="0"/>
          <w:sz w:val="22"/>
          <w:szCs w:val="22"/>
        </w:rPr>
        <w:t xml:space="preserve"> perform the digestion reaction. Use labeled containers.</w:t>
      </w:r>
      <w:r w:rsidR="004D1453" w:rsidRPr="00F420B5">
        <w:rPr>
          <w:rFonts w:ascii="Arial" w:hAnsi="Arial" w:cs="Arial"/>
          <w:i w:val="0"/>
          <w:sz w:val="22"/>
          <w:szCs w:val="22"/>
        </w:rPr>
        <w:t xml:space="preserve"> </w:t>
      </w:r>
      <w:r w:rsidR="003E7FFB" w:rsidRPr="00F420B5">
        <w:rPr>
          <w:rFonts w:ascii="Arial" w:hAnsi="Arial" w:cs="Arial"/>
          <w:i w:val="0"/>
          <w:sz w:val="22"/>
          <w:szCs w:val="22"/>
        </w:rPr>
        <w:t xml:space="preserve"> </w:t>
      </w:r>
    </w:p>
    <w:p w14:paraId="2CF31B14" w14:textId="454DEEC2" w:rsidR="00087A14" w:rsidRPr="00087A14" w:rsidRDefault="003E7FFB" w:rsidP="004D1453">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 xml:space="preserve">Combine the digested </w:t>
      </w:r>
      <w:r w:rsidR="004D1453" w:rsidRPr="00F420B5">
        <w:rPr>
          <w:rFonts w:ascii="Arial" w:hAnsi="Arial" w:cs="Arial"/>
          <w:i w:val="0"/>
          <w:sz w:val="22"/>
          <w:szCs w:val="22"/>
        </w:rPr>
        <w:t xml:space="preserve">and purified </w:t>
      </w:r>
      <w:r w:rsidRPr="00F420B5">
        <w:rPr>
          <w:rFonts w:ascii="Arial" w:hAnsi="Arial" w:cs="Arial"/>
          <w:i w:val="0"/>
          <w:sz w:val="22"/>
          <w:szCs w:val="22"/>
        </w:rPr>
        <w:t>pSUmC-4.0 vector and both the 5</w:t>
      </w:r>
      <w:r w:rsidR="004D1453" w:rsidRPr="00F420B5">
        <w:rPr>
          <w:rFonts w:ascii="Arial" w:hAnsi="Arial" w:cs="Arial"/>
          <w:i w:val="0"/>
          <w:sz w:val="22"/>
          <w:szCs w:val="22"/>
        </w:rPr>
        <w:t>-prime and 3-prime</w:t>
      </w:r>
      <w:r w:rsidRPr="00F420B5">
        <w:rPr>
          <w:rFonts w:ascii="Arial" w:hAnsi="Arial" w:cs="Arial"/>
          <w:i w:val="0"/>
          <w:sz w:val="22"/>
          <w:szCs w:val="22"/>
        </w:rPr>
        <w:t xml:space="preserve"> homology arm PCR products together at a ratio of 0.01 </w:t>
      </w:r>
      <w:r w:rsidRPr="00F420B5">
        <w:rPr>
          <w:rFonts w:ascii="Arial" w:hAnsi="Arial" w:cs="Arial"/>
          <w:i w:val="0"/>
          <w:color w:val="222222"/>
          <w:sz w:val="22"/>
          <w:szCs w:val="22"/>
          <w:shd w:val="clear" w:color="auto" w:fill="FFFFFF"/>
        </w:rPr>
        <w:t>p</w:t>
      </w:r>
      <w:r w:rsidR="004D1453" w:rsidRPr="00F420B5">
        <w:rPr>
          <w:rFonts w:ascii="Arial" w:hAnsi="Arial" w:cs="Arial"/>
          <w:i w:val="0"/>
          <w:color w:val="222222"/>
          <w:sz w:val="22"/>
          <w:szCs w:val="22"/>
          <w:shd w:val="clear" w:color="auto" w:fill="FFFFFF"/>
        </w:rPr>
        <w:t>ico</w:t>
      </w:r>
      <w:r w:rsidRPr="00F420B5">
        <w:rPr>
          <w:rFonts w:ascii="Arial" w:hAnsi="Arial" w:cs="Arial"/>
          <w:i w:val="0"/>
          <w:sz w:val="22"/>
          <w:szCs w:val="22"/>
        </w:rPr>
        <w:t>mol</w:t>
      </w:r>
      <w:r w:rsidR="004D1453" w:rsidRPr="00F420B5">
        <w:rPr>
          <w:rFonts w:ascii="Arial" w:hAnsi="Arial" w:cs="Arial"/>
          <w:i w:val="0"/>
          <w:sz w:val="22"/>
          <w:szCs w:val="22"/>
        </w:rPr>
        <w:t>s</w:t>
      </w:r>
      <w:r w:rsidRPr="00F420B5">
        <w:rPr>
          <w:rFonts w:ascii="Arial" w:hAnsi="Arial" w:cs="Arial"/>
          <w:i w:val="0"/>
          <w:sz w:val="22"/>
          <w:szCs w:val="22"/>
        </w:rPr>
        <w:t xml:space="preserve"> </w:t>
      </w:r>
      <w:r w:rsidR="00BA6240">
        <w:rPr>
          <w:rFonts w:ascii="Arial" w:hAnsi="Arial" w:cs="Arial"/>
          <w:i w:val="0"/>
          <w:sz w:val="22"/>
          <w:szCs w:val="22"/>
        </w:rPr>
        <w:t xml:space="preserve">of vector </w:t>
      </w:r>
      <w:r w:rsidRPr="00F420B5">
        <w:rPr>
          <w:rFonts w:ascii="Arial" w:hAnsi="Arial" w:cs="Arial"/>
          <w:i w:val="0"/>
          <w:sz w:val="22"/>
          <w:szCs w:val="22"/>
        </w:rPr>
        <w:t xml:space="preserve">to 0.09 </w:t>
      </w:r>
      <w:r w:rsidRPr="00F420B5">
        <w:rPr>
          <w:rFonts w:ascii="Arial" w:hAnsi="Arial" w:cs="Arial"/>
          <w:i w:val="0"/>
          <w:color w:val="222222"/>
          <w:sz w:val="22"/>
          <w:szCs w:val="22"/>
          <w:shd w:val="clear" w:color="auto" w:fill="FFFFFF"/>
        </w:rPr>
        <w:t>p</w:t>
      </w:r>
      <w:r w:rsidR="004D1453" w:rsidRPr="00F420B5">
        <w:rPr>
          <w:rFonts w:ascii="Arial" w:hAnsi="Arial" w:cs="Arial"/>
          <w:i w:val="0"/>
          <w:color w:val="222222"/>
          <w:sz w:val="22"/>
          <w:szCs w:val="22"/>
          <w:shd w:val="clear" w:color="auto" w:fill="FFFFFF"/>
        </w:rPr>
        <w:t>ico</w:t>
      </w:r>
      <w:r w:rsidRPr="00F420B5">
        <w:rPr>
          <w:rFonts w:ascii="Arial" w:hAnsi="Arial" w:cs="Arial"/>
          <w:i w:val="0"/>
          <w:sz w:val="22"/>
          <w:szCs w:val="22"/>
        </w:rPr>
        <w:t>mol</w:t>
      </w:r>
      <w:r w:rsidR="004D1453" w:rsidRPr="00F420B5">
        <w:rPr>
          <w:rFonts w:ascii="Arial" w:hAnsi="Arial" w:cs="Arial"/>
          <w:i w:val="0"/>
          <w:sz w:val="22"/>
          <w:szCs w:val="22"/>
        </w:rPr>
        <w:t>s of</w:t>
      </w:r>
      <w:r w:rsidRPr="00F420B5">
        <w:rPr>
          <w:rFonts w:ascii="Arial" w:hAnsi="Arial" w:cs="Arial"/>
          <w:i w:val="0"/>
          <w:sz w:val="22"/>
          <w:szCs w:val="22"/>
        </w:rPr>
        <w:t xml:space="preserve"> each homology arm</w:t>
      </w:r>
      <w:r w:rsidR="004D1453" w:rsidRPr="00F420B5">
        <w:rPr>
          <w:rFonts w:ascii="Arial" w:hAnsi="Arial" w:cs="Arial"/>
          <w:i w:val="0"/>
          <w:sz w:val="22"/>
          <w:szCs w:val="22"/>
        </w:rPr>
        <w:t xml:space="preserve"> </w:t>
      </w:r>
      <w:r w:rsidR="004D1453" w:rsidRPr="00F420B5">
        <w:rPr>
          <w:rFonts w:ascii="Arial" w:hAnsi="Arial" w:cs="Arial"/>
          <w:b/>
          <w:i w:val="0"/>
          <w:sz w:val="22"/>
          <w:szCs w:val="22"/>
        </w:rPr>
        <w:t>[1]</w:t>
      </w:r>
      <w:r w:rsidRPr="00F420B5">
        <w:rPr>
          <w:rFonts w:ascii="Arial" w:hAnsi="Arial" w:cs="Arial"/>
          <w:i w:val="0"/>
          <w:sz w:val="22"/>
          <w:szCs w:val="22"/>
        </w:rPr>
        <w:t xml:space="preserve">. </w:t>
      </w:r>
    </w:p>
    <w:p w14:paraId="30F2725C" w14:textId="6019F103" w:rsidR="00087A14" w:rsidRPr="00087A14" w:rsidRDefault="00087A14" w:rsidP="00087A1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combines the digested and purified vector and the homology arm products. Use labeled containers.</w:t>
      </w:r>
    </w:p>
    <w:p w14:paraId="5D62350E" w14:textId="545E7CB3" w:rsidR="004D1453" w:rsidRPr="00087A14" w:rsidRDefault="003E7FFB" w:rsidP="004D1453">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Assemble the fragments in a DNA assembly reaction according to the manufacture’s protocol</w:t>
      </w:r>
      <w:r w:rsidR="004D1453" w:rsidRPr="00F420B5">
        <w:rPr>
          <w:rFonts w:ascii="Arial" w:hAnsi="Arial" w:cs="Arial"/>
          <w:i w:val="0"/>
          <w:sz w:val="22"/>
          <w:szCs w:val="22"/>
        </w:rPr>
        <w:t xml:space="preserve"> </w:t>
      </w:r>
      <w:r w:rsidR="004D1453" w:rsidRPr="00F420B5">
        <w:rPr>
          <w:rFonts w:ascii="Arial" w:hAnsi="Arial" w:cs="Arial"/>
          <w:b/>
          <w:i w:val="0"/>
          <w:sz w:val="22"/>
          <w:szCs w:val="22"/>
        </w:rPr>
        <w:t>[</w:t>
      </w:r>
      <w:r w:rsidR="00087A14">
        <w:rPr>
          <w:rFonts w:ascii="Arial" w:hAnsi="Arial" w:cs="Arial"/>
          <w:b/>
          <w:i w:val="0"/>
          <w:sz w:val="22"/>
          <w:szCs w:val="22"/>
        </w:rPr>
        <w:t>1</w:t>
      </w:r>
      <w:r w:rsidR="004D1453" w:rsidRPr="00F420B5">
        <w:rPr>
          <w:rFonts w:ascii="Arial" w:hAnsi="Arial" w:cs="Arial"/>
          <w:b/>
          <w:i w:val="0"/>
          <w:sz w:val="22"/>
          <w:szCs w:val="22"/>
        </w:rPr>
        <w:t>]</w:t>
      </w:r>
      <w:r w:rsidRPr="00F420B5">
        <w:rPr>
          <w:rFonts w:ascii="Arial" w:hAnsi="Arial" w:cs="Arial"/>
          <w:i w:val="0"/>
          <w:sz w:val="22"/>
          <w:szCs w:val="22"/>
        </w:rPr>
        <w:t xml:space="preserve">. </w:t>
      </w:r>
    </w:p>
    <w:p w14:paraId="47E2B977" w14:textId="5FF1ED49" w:rsidR="00087A14" w:rsidRPr="00F420B5" w:rsidRDefault="00087A14" w:rsidP="00087A1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prepares the DNA assembly reaction. Use labeled containers.</w:t>
      </w:r>
    </w:p>
    <w:p w14:paraId="01DEF963" w14:textId="4A967973" w:rsidR="004D1453" w:rsidRPr="00087D00" w:rsidRDefault="003E7FFB" w:rsidP="004D1453">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 xml:space="preserve">Transform 50 </w:t>
      </w:r>
      <w:r w:rsidR="004D1453" w:rsidRPr="00F420B5">
        <w:rPr>
          <w:rFonts w:ascii="Arial" w:hAnsi="Arial" w:cs="Arial"/>
          <w:i w:val="0"/>
          <w:sz w:val="22"/>
          <w:szCs w:val="22"/>
        </w:rPr>
        <w:t>microliters</w:t>
      </w:r>
      <w:r w:rsidRPr="00F420B5">
        <w:rPr>
          <w:rFonts w:ascii="Arial" w:hAnsi="Arial" w:cs="Arial"/>
          <w:i w:val="0"/>
          <w:sz w:val="22"/>
          <w:szCs w:val="22"/>
        </w:rPr>
        <w:t xml:space="preserve"> of electrocompetent </w:t>
      </w:r>
      <w:r w:rsidRPr="00087D00">
        <w:rPr>
          <w:rFonts w:ascii="Arial" w:hAnsi="Arial" w:cs="Arial"/>
          <w:iCs/>
          <w:sz w:val="22"/>
          <w:szCs w:val="22"/>
        </w:rPr>
        <w:t>E. coli</w:t>
      </w:r>
      <w:r w:rsidRPr="00F420B5">
        <w:rPr>
          <w:rFonts w:ascii="Arial" w:hAnsi="Arial" w:cs="Arial"/>
          <w:i w:val="0"/>
          <w:iCs/>
          <w:sz w:val="22"/>
          <w:szCs w:val="22"/>
        </w:rPr>
        <w:t xml:space="preserve"> with 1 </w:t>
      </w:r>
      <w:r w:rsidR="004D1453" w:rsidRPr="00F420B5">
        <w:rPr>
          <w:rFonts w:ascii="Arial" w:hAnsi="Arial" w:cs="Arial"/>
          <w:i w:val="0"/>
          <w:sz w:val="22"/>
          <w:szCs w:val="22"/>
        </w:rPr>
        <w:t>microliter</w:t>
      </w:r>
      <w:r w:rsidRPr="00F420B5">
        <w:rPr>
          <w:rFonts w:ascii="Arial" w:hAnsi="Arial" w:cs="Arial"/>
          <w:i w:val="0"/>
          <w:sz w:val="22"/>
          <w:szCs w:val="22"/>
        </w:rPr>
        <w:t xml:space="preserve"> of the DNA assembly reaction</w:t>
      </w:r>
      <w:r w:rsidR="00087D00">
        <w:rPr>
          <w:rFonts w:ascii="Arial" w:hAnsi="Arial" w:cs="Arial"/>
          <w:i w:val="0"/>
          <w:sz w:val="22"/>
          <w:szCs w:val="22"/>
        </w:rPr>
        <w:t xml:space="preserve"> </w:t>
      </w:r>
      <w:r w:rsidR="00087D00" w:rsidRPr="00087D00">
        <w:rPr>
          <w:rFonts w:ascii="Arial" w:hAnsi="Arial" w:cs="Arial"/>
          <w:b/>
          <w:i w:val="0"/>
          <w:sz w:val="22"/>
          <w:szCs w:val="22"/>
        </w:rPr>
        <w:t>[1]</w:t>
      </w:r>
      <w:r w:rsidRPr="00F420B5">
        <w:rPr>
          <w:rFonts w:ascii="Arial" w:hAnsi="Arial" w:cs="Arial"/>
          <w:i w:val="0"/>
          <w:sz w:val="22"/>
          <w:szCs w:val="22"/>
        </w:rPr>
        <w:t xml:space="preserve">. Plate the transformed </w:t>
      </w:r>
      <w:r w:rsidRPr="00087D00">
        <w:rPr>
          <w:rFonts w:ascii="Arial" w:hAnsi="Arial" w:cs="Arial"/>
          <w:iCs/>
          <w:sz w:val="22"/>
          <w:szCs w:val="22"/>
        </w:rPr>
        <w:t>E. coli</w:t>
      </w:r>
      <w:r w:rsidRPr="00F420B5">
        <w:rPr>
          <w:rFonts w:ascii="Arial" w:hAnsi="Arial" w:cs="Arial"/>
          <w:i w:val="0"/>
          <w:sz w:val="22"/>
          <w:szCs w:val="22"/>
        </w:rPr>
        <w:t xml:space="preserve"> onto LB agar plates containing 100 </w:t>
      </w:r>
      <w:r w:rsidR="004D1453" w:rsidRPr="00F420B5">
        <w:rPr>
          <w:rFonts w:ascii="Arial" w:hAnsi="Arial" w:cs="Arial"/>
          <w:i w:val="0"/>
          <w:sz w:val="22"/>
          <w:szCs w:val="22"/>
        </w:rPr>
        <w:t>micrograms per milliliter</w:t>
      </w:r>
      <w:r w:rsidRPr="00F420B5">
        <w:rPr>
          <w:rFonts w:ascii="Arial" w:hAnsi="Arial" w:cs="Arial"/>
          <w:i w:val="0"/>
          <w:sz w:val="22"/>
          <w:szCs w:val="22"/>
        </w:rPr>
        <w:t xml:space="preserve"> spectinomycin</w:t>
      </w:r>
      <w:r w:rsidR="00331EF4">
        <w:rPr>
          <w:rFonts w:ascii="Arial" w:hAnsi="Arial" w:cs="Arial"/>
          <w:i w:val="0"/>
          <w:sz w:val="22"/>
          <w:szCs w:val="22"/>
        </w:rPr>
        <w:t xml:space="preserve"> </w:t>
      </w:r>
      <w:r w:rsidR="00331EF4" w:rsidRPr="00331EF4">
        <w:rPr>
          <w:rFonts w:ascii="Arial" w:hAnsi="Arial" w:cs="Arial"/>
          <w:i w:val="0"/>
          <w:color w:val="FF0000"/>
          <w:sz w:val="22"/>
          <w:szCs w:val="22"/>
        </w:rPr>
        <w:t>(</w:t>
      </w:r>
      <w:r w:rsidR="00331EF4" w:rsidRPr="00331EF4">
        <w:rPr>
          <w:rFonts w:ascii="Arial" w:hAnsi="Arial" w:cs="Arial"/>
          <w:color w:val="FF0000"/>
          <w:sz w:val="22"/>
          <w:szCs w:val="22"/>
          <w:shd w:val="clear" w:color="auto" w:fill="FFFFFF"/>
        </w:rPr>
        <w:t>spek-t</w:t>
      </w:r>
      <w:r w:rsidR="00331EF4" w:rsidRPr="00331EF4">
        <w:rPr>
          <w:rStyle w:val="italic"/>
          <w:rFonts w:ascii="Arial" w:hAnsi="Arial" w:cs="Arial"/>
          <w:i w:val="0"/>
          <w:iCs/>
          <w:color w:val="FF0000"/>
          <w:sz w:val="22"/>
          <w:szCs w:val="22"/>
          <w:shd w:val="clear" w:color="auto" w:fill="FFFFFF"/>
        </w:rPr>
        <w:t>uh</w:t>
      </w:r>
      <w:r w:rsidR="00331EF4" w:rsidRPr="00331EF4">
        <w:rPr>
          <w:rFonts w:ascii="Arial" w:hAnsi="Arial" w:cs="Arial"/>
          <w:color w:val="FF0000"/>
          <w:sz w:val="22"/>
          <w:szCs w:val="22"/>
          <w:shd w:val="clear" w:color="auto" w:fill="FFFFFF"/>
        </w:rPr>
        <w:t>-noh-</w:t>
      </w:r>
      <w:r w:rsidR="00331EF4" w:rsidRPr="00331EF4">
        <w:rPr>
          <w:rStyle w:val="bold"/>
          <w:rFonts w:ascii="Arial" w:hAnsi="Arial" w:cs="Arial"/>
          <w:b/>
          <w:bCs/>
          <w:color w:val="FF0000"/>
          <w:sz w:val="22"/>
          <w:szCs w:val="22"/>
          <w:shd w:val="clear" w:color="auto" w:fill="FFFFFF"/>
        </w:rPr>
        <w:t>mahy</w:t>
      </w:r>
      <w:r w:rsidR="00331EF4" w:rsidRPr="00331EF4">
        <w:rPr>
          <w:rFonts w:ascii="Arial" w:hAnsi="Arial" w:cs="Arial"/>
          <w:color w:val="FF0000"/>
          <w:sz w:val="22"/>
          <w:szCs w:val="22"/>
          <w:shd w:val="clear" w:color="auto" w:fill="FFFFFF"/>
        </w:rPr>
        <w:t>-sin</w:t>
      </w:r>
      <w:r w:rsidR="00331EF4" w:rsidRPr="00331EF4">
        <w:rPr>
          <w:rFonts w:ascii="Arial" w:hAnsi="Arial" w:cs="Arial"/>
          <w:i w:val="0"/>
          <w:color w:val="FF0000"/>
          <w:sz w:val="22"/>
          <w:szCs w:val="22"/>
        </w:rPr>
        <w:t>)</w:t>
      </w:r>
      <w:r w:rsidR="00087D00" w:rsidRPr="00331EF4">
        <w:rPr>
          <w:rFonts w:ascii="Arial" w:hAnsi="Arial" w:cs="Arial"/>
          <w:i w:val="0"/>
          <w:color w:val="FF0000"/>
          <w:sz w:val="22"/>
          <w:szCs w:val="22"/>
        </w:rPr>
        <w:t xml:space="preserve"> </w:t>
      </w:r>
      <w:r w:rsidR="00087D00" w:rsidRPr="00087D00">
        <w:rPr>
          <w:rFonts w:ascii="Arial" w:hAnsi="Arial" w:cs="Arial"/>
          <w:b/>
          <w:i w:val="0"/>
          <w:sz w:val="22"/>
          <w:szCs w:val="22"/>
        </w:rPr>
        <w:t>[</w:t>
      </w:r>
      <w:r w:rsidR="00087D00">
        <w:rPr>
          <w:rFonts w:ascii="Arial" w:hAnsi="Arial" w:cs="Arial"/>
          <w:b/>
          <w:i w:val="0"/>
          <w:sz w:val="22"/>
          <w:szCs w:val="22"/>
        </w:rPr>
        <w:t>2</w:t>
      </w:r>
      <w:r w:rsidR="00087D00" w:rsidRPr="00087D00">
        <w:rPr>
          <w:rFonts w:ascii="Arial" w:hAnsi="Arial" w:cs="Arial"/>
          <w:b/>
          <w:i w:val="0"/>
          <w:sz w:val="22"/>
          <w:szCs w:val="22"/>
        </w:rPr>
        <w:t>]</w:t>
      </w:r>
      <w:r w:rsidRPr="00F420B5">
        <w:rPr>
          <w:rFonts w:ascii="Arial" w:hAnsi="Arial" w:cs="Arial"/>
          <w:i w:val="0"/>
          <w:sz w:val="22"/>
          <w:szCs w:val="22"/>
        </w:rPr>
        <w:t xml:space="preserve">. Incubate the plates at 37 </w:t>
      </w:r>
      <w:r w:rsidR="004D1453" w:rsidRPr="00F420B5">
        <w:rPr>
          <w:rFonts w:ascii="Arial" w:hAnsi="Arial" w:cs="Arial"/>
          <w:i w:val="0"/>
          <w:sz w:val="22"/>
          <w:szCs w:val="22"/>
        </w:rPr>
        <w:t>degrees Celsius</w:t>
      </w:r>
      <w:r w:rsidRPr="00F420B5">
        <w:rPr>
          <w:rFonts w:ascii="Arial" w:hAnsi="Arial" w:cs="Arial"/>
          <w:i w:val="0"/>
          <w:sz w:val="22"/>
          <w:szCs w:val="22"/>
        </w:rPr>
        <w:t xml:space="preserve"> overnight</w:t>
      </w:r>
      <w:r w:rsidR="00087D00">
        <w:rPr>
          <w:rFonts w:ascii="Arial" w:hAnsi="Arial" w:cs="Arial"/>
          <w:i w:val="0"/>
          <w:sz w:val="22"/>
          <w:szCs w:val="22"/>
        </w:rPr>
        <w:t xml:space="preserve"> </w:t>
      </w:r>
      <w:r w:rsidR="00087D00" w:rsidRPr="00087D00">
        <w:rPr>
          <w:rFonts w:ascii="Arial" w:hAnsi="Arial" w:cs="Arial"/>
          <w:b/>
          <w:i w:val="0"/>
          <w:sz w:val="22"/>
          <w:szCs w:val="22"/>
        </w:rPr>
        <w:t>[</w:t>
      </w:r>
      <w:r w:rsidR="00087D00">
        <w:rPr>
          <w:rFonts w:ascii="Arial" w:hAnsi="Arial" w:cs="Arial"/>
          <w:b/>
          <w:i w:val="0"/>
          <w:sz w:val="22"/>
          <w:szCs w:val="22"/>
        </w:rPr>
        <w:t>3</w:t>
      </w:r>
      <w:r w:rsidR="00087D00" w:rsidRPr="00087D00">
        <w:rPr>
          <w:rFonts w:ascii="Arial" w:hAnsi="Arial" w:cs="Arial"/>
          <w:b/>
          <w:i w:val="0"/>
          <w:sz w:val="22"/>
          <w:szCs w:val="22"/>
        </w:rPr>
        <w:t>]</w:t>
      </w:r>
      <w:r w:rsidRPr="00F420B5">
        <w:rPr>
          <w:rFonts w:ascii="Arial" w:hAnsi="Arial" w:cs="Arial"/>
          <w:i w:val="0"/>
          <w:sz w:val="22"/>
          <w:szCs w:val="22"/>
        </w:rPr>
        <w:t xml:space="preserve">. </w:t>
      </w:r>
    </w:p>
    <w:p w14:paraId="29AE083F" w14:textId="185C0853" w:rsidR="00087D00" w:rsidRPr="00087D00" w:rsidRDefault="00087D00" w:rsidP="00087D0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E</w:t>
      </w:r>
      <w:r w:rsidRPr="00F420B5">
        <w:rPr>
          <w:rFonts w:ascii="Arial" w:hAnsi="Arial" w:cs="Arial"/>
          <w:i w:val="0"/>
          <w:sz w:val="22"/>
          <w:szCs w:val="22"/>
        </w:rPr>
        <w:t xml:space="preserve">lectrocompetent </w:t>
      </w:r>
      <w:r w:rsidRPr="00087D00">
        <w:rPr>
          <w:rFonts w:ascii="Arial" w:hAnsi="Arial" w:cs="Arial"/>
          <w:iCs/>
          <w:sz w:val="22"/>
          <w:szCs w:val="22"/>
        </w:rPr>
        <w:t>E. coli</w:t>
      </w:r>
      <w:r w:rsidRPr="00F420B5">
        <w:rPr>
          <w:rFonts w:ascii="Arial" w:hAnsi="Arial" w:cs="Arial"/>
          <w:i w:val="0"/>
          <w:iCs/>
          <w:sz w:val="22"/>
          <w:szCs w:val="22"/>
        </w:rPr>
        <w:t xml:space="preserve"> </w:t>
      </w:r>
      <w:r>
        <w:rPr>
          <w:rFonts w:ascii="Arial" w:hAnsi="Arial" w:cs="Arial"/>
          <w:i w:val="0"/>
          <w:iCs/>
          <w:sz w:val="22"/>
          <w:szCs w:val="22"/>
        </w:rPr>
        <w:t xml:space="preserve">cells as talent adds </w:t>
      </w:r>
      <w:r w:rsidRPr="00F420B5">
        <w:rPr>
          <w:rFonts w:ascii="Arial" w:hAnsi="Arial" w:cs="Arial"/>
          <w:i w:val="0"/>
          <w:iCs/>
          <w:sz w:val="22"/>
          <w:szCs w:val="22"/>
        </w:rPr>
        <w:t xml:space="preserve">1 </w:t>
      </w:r>
      <w:r w:rsidRPr="00F420B5">
        <w:rPr>
          <w:rFonts w:ascii="Arial" w:hAnsi="Arial" w:cs="Arial"/>
          <w:i w:val="0"/>
          <w:sz w:val="22"/>
          <w:szCs w:val="22"/>
        </w:rPr>
        <w:t>microliter of the DNA assembly reaction</w:t>
      </w:r>
      <w:r>
        <w:rPr>
          <w:rFonts w:ascii="Arial" w:hAnsi="Arial" w:cs="Arial"/>
          <w:i w:val="0"/>
          <w:sz w:val="22"/>
          <w:szCs w:val="22"/>
        </w:rPr>
        <w:t>.</w:t>
      </w:r>
    </w:p>
    <w:p w14:paraId="244579BD" w14:textId="444E19D9" w:rsidR="00087D00" w:rsidRPr="00087D00" w:rsidRDefault="00087D00" w:rsidP="00087D0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Plate as talent spreads the transformed </w:t>
      </w:r>
      <w:r w:rsidRPr="00087D00">
        <w:rPr>
          <w:rFonts w:ascii="Arial" w:hAnsi="Arial" w:cs="Arial"/>
          <w:iCs/>
          <w:sz w:val="22"/>
          <w:szCs w:val="22"/>
        </w:rPr>
        <w:t>E. coli</w:t>
      </w:r>
      <w:r>
        <w:rPr>
          <w:rFonts w:ascii="Arial" w:hAnsi="Arial" w:cs="Arial"/>
          <w:iCs/>
          <w:sz w:val="22"/>
          <w:szCs w:val="22"/>
        </w:rPr>
        <w:t>.</w:t>
      </w:r>
    </w:p>
    <w:p w14:paraId="520927F1" w14:textId="034276BF" w:rsidR="00087D00" w:rsidRPr="00F420B5" w:rsidRDefault="00087D00" w:rsidP="00087D00">
      <w:pPr>
        <w:pStyle w:val="BodyText"/>
        <w:numPr>
          <w:ilvl w:val="2"/>
          <w:numId w:val="12"/>
        </w:numPr>
        <w:spacing w:before="360"/>
        <w:outlineLvl w:val="0"/>
        <w:rPr>
          <w:rFonts w:ascii="Helvetica" w:hAnsi="Helvetica" w:cs="Arial"/>
          <w:b/>
          <w:i w:val="0"/>
          <w:sz w:val="22"/>
          <w:szCs w:val="22"/>
        </w:rPr>
      </w:pPr>
      <w:r>
        <w:rPr>
          <w:rFonts w:ascii="Arial" w:hAnsi="Arial" w:cs="Arial"/>
          <w:i w:val="0"/>
          <w:iCs/>
          <w:sz w:val="22"/>
          <w:szCs w:val="22"/>
        </w:rPr>
        <w:t>Talent places the plates into the incubator.</w:t>
      </w:r>
    </w:p>
    <w:p w14:paraId="5A32F090" w14:textId="77777777" w:rsidR="005E1F08" w:rsidRPr="005E1F08" w:rsidRDefault="003E7FFB" w:rsidP="005E1F08">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The next day, screen colonies for green and red fluorescence using an epifluorescence inverted microscope. A total of 5</w:t>
      </w:r>
      <w:r w:rsidR="004D1453" w:rsidRPr="00F420B5">
        <w:rPr>
          <w:rFonts w:ascii="Arial" w:hAnsi="Arial" w:cs="Arial"/>
          <w:i w:val="0"/>
          <w:sz w:val="22"/>
          <w:szCs w:val="22"/>
        </w:rPr>
        <w:t xml:space="preserve"> to </w:t>
      </w:r>
      <w:r w:rsidRPr="00F420B5">
        <w:rPr>
          <w:rFonts w:ascii="Arial" w:hAnsi="Arial" w:cs="Arial"/>
          <w:i w:val="0"/>
          <w:sz w:val="22"/>
          <w:szCs w:val="22"/>
        </w:rPr>
        <w:t>30 colonies per agar plate is expected</w:t>
      </w:r>
      <w:r w:rsidR="009D7E2C">
        <w:rPr>
          <w:rFonts w:ascii="Arial" w:hAnsi="Arial" w:cs="Arial"/>
          <w:i w:val="0"/>
          <w:sz w:val="22"/>
          <w:szCs w:val="22"/>
        </w:rPr>
        <w:t xml:space="preserve"> </w:t>
      </w:r>
      <w:r w:rsidR="009D7E2C" w:rsidRPr="009D7E2C">
        <w:rPr>
          <w:rFonts w:ascii="Arial" w:hAnsi="Arial" w:cs="Arial"/>
          <w:b/>
          <w:i w:val="0"/>
          <w:sz w:val="22"/>
          <w:szCs w:val="22"/>
        </w:rPr>
        <w:t>[1]</w:t>
      </w:r>
      <w:r w:rsidRPr="00F420B5">
        <w:rPr>
          <w:rFonts w:ascii="Arial" w:hAnsi="Arial" w:cs="Arial"/>
          <w:i w:val="0"/>
          <w:sz w:val="22"/>
          <w:szCs w:val="22"/>
        </w:rPr>
        <w:t xml:space="preserve">. </w:t>
      </w:r>
    </w:p>
    <w:p w14:paraId="54AA72EC" w14:textId="77777777" w:rsidR="00DB1F0A" w:rsidRDefault="005E1F08" w:rsidP="00DB1F0A">
      <w:pPr>
        <w:pStyle w:val="BodyText"/>
        <w:numPr>
          <w:ilvl w:val="2"/>
          <w:numId w:val="12"/>
        </w:numPr>
        <w:spacing w:before="360"/>
        <w:outlineLvl w:val="0"/>
        <w:rPr>
          <w:rFonts w:ascii="Helvetica" w:hAnsi="Helvetica" w:cs="Arial"/>
          <w:b/>
          <w:i w:val="0"/>
          <w:sz w:val="22"/>
          <w:szCs w:val="22"/>
        </w:rPr>
      </w:pPr>
      <w:r>
        <w:rPr>
          <w:rFonts w:ascii="Helvetica" w:hAnsi="Helvetica"/>
          <w:i w:val="0"/>
          <w:sz w:val="22"/>
          <w:szCs w:val="22"/>
        </w:rPr>
        <w:t xml:space="preserve">Talent places the plate of cells onto the </w:t>
      </w:r>
      <w:r w:rsidRPr="00F420B5">
        <w:rPr>
          <w:rFonts w:ascii="Arial" w:hAnsi="Arial" w:cs="Arial"/>
          <w:i w:val="0"/>
          <w:sz w:val="22"/>
          <w:szCs w:val="22"/>
        </w:rPr>
        <w:t>epifluorescence inverted microscope</w:t>
      </w:r>
      <w:r>
        <w:rPr>
          <w:rFonts w:ascii="Arial" w:hAnsi="Arial" w:cs="Arial"/>
          <w:i w:val="0"/>
          <w:sz w:val="22"/>
          <w:szCs w:val="22"/>
        </w:rPr>
        <w:t xml:space="preserve"> stage.</w:t>
      </w:r>
    </w:p>
    <w:p w14:paraId="054D6299" w14:textId="3ACEF206" w:rsidR="005E1F08" w:rsidRPr="00DB1F0A" w:rsidRDefault="00DB1F0A" w:rsidP="00DB1F0A">
      <w:pPr>
        <w:pStyle w:val="BodyText"/>
        <w:numPr>
          <w:ilvl w:val="2"/>
          <w:numId w:val="12"/>
        </w:numPr>
        <w:spacing w:before="360"/>
        <w:outlineLvl w:val="0"/>
        <w:rPr>
          <w:rFonts w:ascii="Helvetica" w:hAnsi="Helvetica" w:cs="Arial"/>
          <w:b/>
          <w:i w:val="0"/>
          <w:sz w:val="22"/>
          <w:szCs w:val="22"/>
        </w:rPr>
      </w:pPr>
      <w:r w:rsidRPr="00DB1F0A">
        <w:rPr>
          <w:rFonts w:ascii="Helvetica" w:hAnsi="Helvetica" w:cs="Arial"/>
          <w:i w:val="0"/>
          <w:sz w:val="22"/>
          <w:szCs w:val="22"/>
        </w:rPr>
        <w:t xml:space="preserve">Red Inclusion.pdf </w:t>
      </w:r>
      <w:r>
        <w:rPr>
          <w:rFonts w:ascii="Helvetica" w:hAnsi="Helvetica" w:cs="Arial"/>
          <w:i w:val="0"/>
          <w:sz w:val="22"/>
          <w:szCs w:val="22"/>
        </w:rPr>
        <w:t>(</w:t>
      </w:r>
      <w:r w:rsidR="0062156E" w:rsidRPr="00DB1F0A">
        <w:rPr>
          <w:rFonts w:ascii="Helvetica" w:hAnsi="Helvetica" w:cs="Arial"/>
          <w:i w:val="0"/>
          <w:iCs/>
          <w:sz w:val="22"/>
          <w:szCs w:val="22"/>
        </w:rPr>
        <w:t xml:space="preserve">Image from </w:t>
      </w:r>
      <w:r w:rsidR="0062156E" w:rsidRPr="00DB1F0A">
        <w:rPr>
          <w:rFonts w:ascii="Helvetica" w:hAnsi="Helvetica" w:cs="Arial"/>
          <w:iCs/>
          <w:sz w:val="22"/>
          <w:szCs w:val="22"/>
        </w:rPr>
        <w:t>Keb, G., et al. 2018.  J Bacteriol e00479)</w:t>
      </w:r>
    </w:p>
    <w:p w14:paraId="4260276B" w14:textId="3E957E59" w:rsidR="004D1453" w:rsidRPr="009D7E2C" w:rsidRDefault="004D1453" w:rsidP="004D1453">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Following overnight incubation of the selected colonies, c</w:t>
      </w:r>
      <w:r w:rsidR="003E7FFB" w:rsidRPr="00F420B5">
        <w:rPr>
          <w:rFonts w:ascii="Arial" w:hAnsi="Arial" w:cs="Arial"/>
          <w:i w:val="0"/>
          <w:sz w:val="22"/>
          <w:szCs w:val="22"/>
        </w:rPr>
        <w:t>onfirm the insertion of each homology arm into the vector using the PCR screening primers to amplify each insertion</w:t>
      </w:r>
      <w:r w:rsidR="009D7E2C">
        <w:rPr>
          <w:rFonts w:ascii="Arial" w:hAnsi="Arial" w:cs="Arial"/>
          <w:i w:val="0"/>
          <w:sz w:val="22"/>
          <w:szCs w:val="22"/>
        </w:rPr>
        <w:t xml:space="preserve"> </w:t>
      </w:r>
      <w:r w:rsidR="009D7E2C" w:rsidRPr="009D7E2C">
        <w:rPr>
          <w:rFonts w:ascii="Arial" w:hAnsi="Arial" w:cs="Arial"/>
          <w:b/>
          <w:i w:val="0"/>
          <w:sz w:val="22"/>
          <w:szCs w:val="22"/>
        </w:rPr>
        <w:t>[1]</w:t>
      </w:r>
      <w:r w:rsidR="003E7FFB" w:rsidRPr="00F420B5">
        <w:rPr>
          <w:rFonts w:ascii="Arial" w:hAnsi="Arial" w:cs="Arial"/>
          <w:i w:val="0"/>
          <w:sz w:val="22"/>
          <w:szCs w:val="22"/>
        </w:rPr>
        <w:t>.</w:t>
      </w:r>
    </w:p>
    <w:p w14:paraId="69237A37" w14:textId="3EC60E74" w:rsidR="009D7E2C" w:rsidRPr="00F420B5" w:rsidRDefault="009D7E2C" w:rsidP="009D7E2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loads the PCR machine.</w:t>
      </w:r>
    </w:p>
    <w:p w14:paraId="6AA4047C" w14:textId="68B025EE" w:rsidR="004C237F" w:rsidRPr="00F420B5" w:rsidRDefault="003E7FFB" w:rsidP="004C237F">
      <w:pPr>
        <w:pStyle w:val="BodyText"/>
        <w:numPr>
          <w:ilvl w:val="0"/>
          <w:numId w:val="12"/>
        </w:numPr>
        <w:spacing w:before="360"/>
        <w:outlineLvl w:val="0"/>
        <w:rPr>
          <w:rFonts w:ascii="Helvetica" w:hAnsi="Helvetica" w:cs="Arial"/>
          <w:b/>
          <w:i w:val="0"/>
          <w:sz w:val="22"/>
          <w:szCs w:val="22"/>
        </w:rPr>
      </w:pPr>
      <w:r w:rsidRPr="00F420B5">
        <w:rPr>
          <w:rFonts w:ascii="Arial" w:hAnsi="Arial" w:cs="Arial"/>
          <w:b/>
          <w:bCs/>
          <w:i w:val="0"/>
          <w:sz w:val="22"/>
          <w:szCs w:val="22"/>
        </w:rPr>
        <w:t xml:space="preserve">Transformation of </w:t>
      </w:r>
      <w:r w:rsidRPr="00087D00">
        <w:rPr>
          <w:rFonts w:ascii="Arial" w:hAnsi="Arial" w:cs="Arial"/>
          <w:b/>
          <w:bCs/>
          <w:iCs/>
          <w:sz w:val="22"/>
          <w:szCs w:val="22"/>
        </w:rPr>
        <w:t>C. trachomatis</w:t>
      </w:r>
      <w:r w:rsidRPr="00F420B5">
        <w:rPr>
          <w:rFonts w:ascii="Arial" w:hAnsi="Arial" w:cs="Arial"/>
          <w:b/>
          <w:bCs/>
          <w:i w:val="0"/>
          <w:iCs/>
          <w:sz w:val="22"/>
          <w:szCs w:val="22"/>
        </w:rPr>
        <w:t xml:space="preserve"> </w:t>
      </w:r>
      <w:r w:rsidRPr="00F420B5">
        <w:rPr>
          <w:rFonts w:ascii="Arial" w:hAnsi="Arial" w:cs="Arial"/>
          <w:b/>
          <w:bCs/>
          <w:i w:val="0"/>
          <w:sz w:val="22"/>
          <w:szCs w:val="22"/>
        </w:rPr>
        <w:t xml:space="preserve">with pSUmC 4.0 + </w:t>
      </w:r>
      <w:r w:rsidR="00087D00">
        <w:rPr>
          <w:rFonts w:ascii="Arial" w:hAnsi="Arial" w:cs="Arial"/>
          <w:b/>
          <w:bCs/>
          <w:i w:val="0"/>
          <w:sz w:val="22"/>
          <w:szCs w:val="22"/>
        </w:rPr>
        <w:t>H</w:t>
      </w:r>
      <w:r w:rsidRPr="00F420B5">
        <w:rPr>
          <w:rFonts w:ascii="Arial" w:hAnsi="Arial" w:cs="Arial"/>
          <w:b/>
          <w:bCs/>
          <w:i w:val="0"/>
          <w:sz w:val="22"/>
          <w:szCs w:val="22"/>
        </w:rPr>
        <w:t xml:space="preserve">omology </w:t>
      </w:r>
      <w:r w:rsidR="00087D00">
        <w:rPr>
          <w:rFonts w:ascii="Arial" w:hAnsi="Arial" w:cs="Arial"/>
          <w:b/>
          <w:bCs/>
          <w:i w:val="0"/>
          <w:sz w:val="22"/>
          <w:szCs w:val="22"/>
        </w:rPr>
        <w:t>A</w:t>
      </w:r>
      <w:r w:rsidRPr="00F420B5">
        <w:rPr>
          <w:rFonts w:ascii="Arial" w:hAnsi="Arial" w:cs="Arial"/>
          <w:b/>
          <w:bCs/>
          <w:i w:val="0"/>
          <w:sz w:val="22"/>
          <w:szCs w:val="22"/>
        </w:rPr>
        <w:t xml:space="preserve">rms for </w:t>
      </w:r>
      <w:r w:rsidR="00087D00">
        <w:rPr>
          <w:rFonts w:ascii="Arial" w:hAnsi="Arial" w:cs="Arial"/>
          <w:b/>
          <w:bCs/>
          <w:i w:val="0"/>
          <w:sz w:val="22"/>
          <w:szCs w:val="22"/>
        </w:rPr>
        <w:t>G</w:t>
      </w:r>
      <w:r w:rsidRPr="00F420B5">
        <w:rPr>
          <w:rFonts w:ascii="Arial" w:hAnsi="Arial" w:cs="Arial"/>
          <w:b/>
          <w:bCs/>
          <w:i w:val="0"/>
          <w:sz w:val="22"/>
          <w:szCs w:val="22"/>
        </w:rPr>
        <w:t xml:space="preserve">ene </w:t>
      </w:r>
      <w:r w:rsidR="00087D00">
        <w:rPr>
          <w:rFonts w:ascii="Arial" w:hAnsi="Arial" w:cs="Arial"/>
          <w:b/>
          <w:bCs/>
          <w:i w:val="0"/>
          <w:sz w:val="22"/>
          <w:szCs w:val="22"/>
        </w:rPr>
        <w:t>D</w:t>
      </w:r>
      <w:r w:rsidRPr="00F420B5">
        <w:rPr>
          <w:rFonts w:ascii="Arial" w:hAnsi="Arial" w:cs="Arial"/>
          <w:b/>
          <w:bCs/>
          <w:i w:val="0"/>
          <w:sz w:val="22"/>
          <w:szCs w:val="22"/>
        </w:rPr>
        <w:t xml:space="preserve">eletion by </w:t>
      </w:r>
      <w:r w:rsidR="00087D00">
        <w:rPr>
          <w:rFonts w:ascii="Arial" w:hAnsi="Arial" w:cs="Arial"/>
          <w:b/>
          <w:bCs/>
          <w:i w:val="0"/>
          <w:sz w:val="22"/>
          <w:szCs w:val="22"/>
        </w:rPr>
        <w:t>A</w:t>
      </w:r>
      <w:r w:rsidRPr="00F420B5">
        <w:rPr>
          <w:rFonts w:ascii="Arial" w:hAnsi="Arial" w:cs="Arial"/>
          <w:b/>
          <w:bCs/>
          <w:i w:val="0"/>
          <w:sz w:val="22"/>
          <w:szCs w:val="22"/>
        </w:rPr>
        <w:t xml:space="preserve">llelic </w:t>
      </w:r>
      <w:r w:rsidR="00087D00">
        <w:rPr>
          <w:rFonts w:ascii="Arial" w:hAnsi="Arial" w:cs="Arial"/>
          <w:b/>
          <w:bCs/>
          <w:i w:val="0"/>
          <w:sz w:val="22"/>
          <w:szCs w:val="22"/>
        </w:rPr>
        <w:t>E</w:t>
      </w:r>
      <w:r w:rsidRPr="00F420B5">
        <w:rPr>
          <w:rFonts w:ascii="Arial" w:hAnsi="Arial" w:cs="Arial"/>
          <w:b/>
          <w:bCs/>
          <w:i w:val="0"/>
          <w:sz w:val="22"/>
          <w:szCs w:val="22"/>
        </w:rPr>
        <w:t>xchange</w:t>
      </w:r>
    </w:p>
    <w:p w14:paraId="1CB0E35B" w14:textId="1FB88A13" w:rsidR="005E1F08" w:rsidRPr="005E1F08" w:rsidRDefault="003E7FFB" w:rsidP="00FB62E9">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 xml:space="preserve">Seed McCoy cells, </w:t>
      </w:r>
      <w:r w:rsidR="00330D2E">
        <w:rPr>
          <w:rFonts w:ascii="Arial" w:hAnsi="Arial" w:cs="Arial"/>
          <w:i w:val="0"/>
          <w:sz w:val="22"/>
          <w:szCs w:val="22"/>
        </w:rPr>
        <w:t xml:space="preserve">which are </w:t>
      </w:r>
      <w:r w:rsidRPr="00F420B5">
        <w:rPr>
          <w:rFonts w:ascii="Arial" w:hAnsi="Arial" w:cs="Arial"/>
          <w:i w:val="0"/>
          <w:sz w:val="22"/>
          <w:szCs w:val="22"/>
        </w:rPr>
        <w:t xml:space="preserve">mouse fibroblasts </w:t>
      </w:r>
      <w:r w:rsidR="00330D2E">
        <w:rPr>
          <w:rFonts w:ascii="Arial" w:hAnsi="Arial" w:cs="Arial"/>
          <w:i w:val="0"/>
          <w:sz w:val="22"/>
          <w:szCs w:val="22"/>
        </w:rPr>
        <w:t>typically</w:t>
      </w:r>
      <w:r w:rsidRPr="00F420B5">
        <w:rPr>
          <w:rFonts w:ascii="Arial" w:hAnsi="Arial" w:cs="Arial"/>
          <w:i w:val="0"/>
          <w:sz w:val="22"/>
          <w:szCs w:val="22"/>
        </w:rPr>
        <w:t xml:space="preserve"> used for cultivating Chlamydia, </w:t>
      </w:r>
      <w:r w:rsidR="00FB62E9">
        <w:rPr>
          <w:rFonts w:ascii="Arial" w:hAnsi="Arial" w:cs="Arial"/>
          <w:i w:val="0"/>
          <w:sz w:val="22"/>
          <w:szCs w:val="22"/>
        </w:rPr>
        <w:t>into two 6-</w:t>
      </w:r>
      <w:r w:rsidR="00FB62E9" w:rsidRPr="00FB62E9">
        <w:rPr>
          <w:rFonts w:ascii="Arial" w:hAnsi="Arial" w:cs="Arial"/>
          <w:i w:val="0"/>
          <w:sz w:val="22"/>
          <w:szCs w:val="22"/>
        </w:rPr>
        <w:t xml:space="preserve">well plates </w:t>
      </w:r>
      <w:r w:rsidR="004C237F" w:rsidRPr="00F420B5">
        <w:rPr>
          <w:rFonts w:ascii="Arial" w:hAnsi="Arial" w:cs="Arial"/>
          <w:i w:val="0"/>
          <w:sz w:val="22"/>
          <w:szCs w:val="22"/>
        </w:rPr>
        <w:t>as described in the text protocol</w:t>
      </w:r>
      <w:r w:rsidR="005E1F08">
        <w:rPr>
          <w:rFonts w:ascii="Arial" w:hAnsi="Arial" w:cs="Arial"/>
          <w:i w:val="0"/>
          <w:sz w:val="22"/>
          <w:szCs w:val="22"/>
        </w:rPr>
        <w:t xml:space="preserve"> </w:t>
      </w:r>
      <w:r w:rsidR="005E1F08" w:rsidRPr="005E1F08">
        <w:rPr>
          <w:rFonts w:ascii="Arial" w:hAnsi="Arial" w:cs="Arial"/>
          <w:b/>
          <w:i w:val="0"/>
          <w:sz w:val="22"/>
          <w:szCs w:val="22"/>
        </w:rPr>
        <w:t>[1]</w:t>
      </w:r>
      <w:r w:rsidRPr="00F420B5">
        <w:rPr>
          <w:rFonts w:ascii="Arial" w:hAnsi="Arial" w:cs="Arial"/>
          <w:i w:val="0"/>
          <w:sz w:val="22"/>
          <w:szCs w:val="22"/>
        </w:rPr>
        <w:t>.</w:t>
      </w:r>
    </w:p>
    <w:p w14:paraId="6E3627C7" w14:textId="6B07FF58" w:rsidR="004C237F" w:rsidRPr="00F420B5" w:rsidRDefault="005E1F08" w:rsidP="005E1F0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removes the </w:t>
      </w:r>
      <w:r w:rsidR="00FB62E9">
        <w:rPr>
          <w:rFonts w:ascii="Arial" w:hAnsi="Arial" w:cs="Arial"/>
          <w:i w:val="0"/>
          <w:sz w:val="22"/>
          <w:szCs w:val="22"/>
        </w:rPr>
        <w:t xml:space="preserve">6-well plates of </w:t>
      </w:r>
      <w:r>
        <w:rPr>
          <w:rFonts w:ascii="Arial" w:hAnsi="Arial" w:cs="Arial"/>
          <w:i w:val="0"/>
          <w:sz w:val="22"/>
          <w:szCs w:val="22"/>
        </w:rPr>
        <w:t>prepared McCoy cells from the incubator.</w:t>
      </w:r>
      <w:r w:rsidR="003E7FFB" w:rsidRPr="00F420B5">
        <w:rPr>
          <w:rFonts w:ascii="Arial" w:hAnsi="Arial" w:cs="Arial"/>
          <w:i w:val="0"/>
          <w:sz w:val="22"/>
          <w:szCs w:val="22"/>
        </w:rPr>
        <w:t xml:space="preserve"> </w:t>
      </w:r>
    </w:p>
    <w:p w14:paraId="04A5BE53" w14:textId="18D3D873" w:rsidR="005E1F08" w:rsidRPr="005E1F08" w:rsidRDefault="00330D2E" w:rsidP="004C237F">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In a 1.5-</w:t>
      </w:r>
      <w:r w:rsidR="004C237F" w:rsidRPr="00F420B5">
        <w:rPr>
          <w:rFonts w:ascii="Arial" w:hAnsi="Arial" w:cs="Arial"/>
          <w:i w:val="0"/>
          <w:sz w:val="22"/>
          <w:szCs w:val="22"/>
        </w:rPr>
        <w:t>milliliter</w:t>
      </w:r>
      <w:r w:rsidR="003E7FFB" w:rsidRPr="00F420B5">
        <w:rPr>
          <w:rFonts w:ascii="Arial" w:hAnsi="Arial" w:cs="Arial"/>
          <w:i w:val="0"/>
          <w:sz w:val="22"/>
          <w:szCs w:val="22"/>
        </w:rPr>
        <w:t xml:space="preserve"> tube, add </w:t>
      </w:r>
      <w:r w:rsidR="003E7FFB" w:rsidRPr="005E1F08">
        <w:rPr>
          <w:rFonts w:ascii="Arial" w:hAnsi="Arial" w:cs="Arial"/>
          <w:sz w:val="22"/>
          <w:szCs w:val="22"/>
        </w:rPr>
        <w:t>C. trachomatis</w:t>
      </w:r>
      <w:r w:rsidR="003E7FFB" w:rsidRPr="00F420B5">
        <w:rPr>
          <w:rFonts w:ascii="Arial" w:hAnsi="Arial" w:cs="Arial"/>
          <w:i w:val="0"/>
          <w:sz w:val="22"/>
          <w:szCs w:val="22"/>
        </w:rPr>
        <w:t xml:space="preserve"> </w:t>
      </w:r>
      <w:r w:rsidR="00FB79C0" w:rsidRPr="00FB79C0">
        <w:rPr>
          <w:rFonts w:ascii="Arial" w:hAnsi="Arial" w:cs="Arial"/>
          <w:color w:val="FF0000"/>
          <w:sz w:val="22"/>
          <w:szCs w:val="22"/>
        </w:rPr>
        <w:t>(</w:t>
      </w:r>
      <w:r w:rsidR="00FB79C0">
        <w:rPr>
          <w:rFonts w:ascii="Arial" w:hAnsi="Arial" w:cs="Arial"/>
          <w:color w:val="FF0000"/>
          <w:sz w:val="22"/>
          <w:szCs w:val="22"/>
        </w:rPr>
        <w:t xml:space="preserve">C </w:t>
      </w:r>
      <w:r w:rsidR="00FB79C0" w:rsidRPr="00FB79C0">
        <w:rPr>
          <w:rFonts w:ascii="Arial" w:hAnsi="Arial" w:cs="Arial"/>
          <w:color w:val="FF0000"/>
          <w:sz w:val="22"/>
          <w:szCs w:val="22"/>
        </w:rPr>
        <w:t xml:space="preserve"> tra-co-ma-tis)</w:t>
      </w:r>
      <w:r w:rsidR="00FB79C0" w:rsidRPr="00FB79C0">
        <w:rPr>
          <w:rFonts w:ascii="Arial" w:hAnsi="Arial" w:cs="Arial"/>
          <w:i w:val="0"/>
          <w:color w:val="FF0000"/>
          <w:sz w:val="22"/>
          <w:szCs w:val="22"/>
        </w:rPr>
        <w:t xml:space="preserve"> </w:t>
      </w:r>
      <w:r w:rsidR="005E1F08">
        <w:rPr>
          <w:rFonts w:ascii="Arial" w:hAnsi="Arial" w:cs="Arial"/>
          <w:i w:val="0"/>
          <w:sz w:val="22"/>
          <w:szCs w:val="22"/>
        </w:rPr>
        <w:t>wildtype</w:t>
      </w:r>
      <w:r w:rsidR="005E1F08" w:rsidRPr="00F420B5">
        <w:rPr>
          <w:rFonts w:ascii="Arial" w:hAnsi="Arial" w:cs="Arial"/>
          <w:i w:val="0"/>
          <w:sz w:val="22"/>
          <w:szCs w:val="22"/>
        </w:rPr>
        <w:t xml:space="preserve"> </w:t>
      </w:r>
      <w:r w:rsidR="003E7FFB" w:rsidRPr="00F420B5">
        <w:rPr>
          <w:rFonts w:ascii="Arial" w:hAnsi="Arial" w:cs="Arial"/>
          <w:i w:val="0"/>
          <w:sz w:val="22"/>
          <w:szCs w:val="22"/>
        </w:rPr>
        <w:t>serovar L2 elementary bodies</w:t>
      </w:r>
      <w:r w:rsidR="004C237F" w:rsidRPr="00F420B5">
        <w:rPr>
          <w:rFonts w:ascii="Arial" w:hAnsi="Arial" w:cs="Arial"/>
          <w:i w:val="0"/>
          <w:sz w:val="22"/>
          <w:szCs w:val="22"/>
        </w:rPr>
        <w:t xml:space="preserve">, or </w:t>
      </w:r>
      <w:r w:rsidR="003E7FFB" w:rsidRPr="00F420B5">
        <w:rPr>
          <w:rFonts w:ascii="Arial" w:hAnsi="Arial" w:cs="Arial"/>
          <w:i w:val="0"/>
          <w:sz w:val="22"/>
          <w:szCs w:val="22"/>
        </w:rPr>
        <w:t>EBs</w:t>
      </w:r>
      <w:r w:rsidR="004C237F" w:rsidRPr="00F420B5">
        <w:rPr>
          <w:rFonts w:ascii="Arial" w:hAnsi="Arial" w:cs="Arial"/>
          <w:i w:val="0"/>
          <w:sz w:val="22"/>
          <w:szCs w:val="22"/>
        </w:rPr>
        <w:t>,</w:t>
      </w:r>
      <w:r>
        <w:rPr>
          <w:rFonts w:ascii="Arial" w:hAnsi="Arial" w:cs="Arial"/>
          <w:i w:val="0"/>
          <w:sz w:val="22"/>
          <w:szCs w:val="22"/>
        </w:rPr>
        <w:t xml:space="preserve"> at a volume</w:t>
      </w:r>
      <w:r w:rsidR="003E7FFB" w:rsidRPr="00F420B5">
        <w:rPr>
          <w:rFonts w:ascii="Arial" w:hAnsi="Arial" w:cs="Arial"/>
          <w:i w:val="0"/>
          <w:sz w:val="22"/>
          <w:szCs w:val="22"/>
        </w:rPr>
        <w:t xml:space="preserve"> that is suffi</w:t>
      </w:r>
      <w:r>
        <w:rPr>
          <w:rFonts w:ascii="Arial" w:hAnsi="Arial" w:cs="Arial"/>
          <w:i w:val="0"/>
          <w:sz w:val="22"/>
          <w:szCs w:val="22"/>
        </w:rPr>
        <w:t>cient to infect 12 wells of a 6-</w:t>
      </w:r>
      <w:r w:rsidR="003E7FFB" w:rsidRPr="00F420B5">
        <w:rPr>
          <w:rFonts w:ascii="Arial" w:hAnsi="Arial" w:cs="Arial"/>
          <w:i w:val="0"/>
          <w:sz w:val="22"/>
          <w:szCs w:val="22"/>
        </w:rPr>
        <w:t>well plate at an MOI of 2</w:t>
      </w:r>
      <w:r w:rsidR="005E1F08">
        <w:rPr>
          <w:rFonts w:ascii="Arial" w:hAnsi="Arial" w:cs="Arial"/>
          <w:i w:val="0"/>
          <w:sz w:val="22"/>
          <w:szCs w:val="22"/>
        </w:rPr>
        <w:t xml:space="preserve"> </w:t>
      </w:r>
      <w:r w:rsidR="005E1F08" w:rsidRPr="005E1F08">
        <w:rPr>
          <w:rFonts w:ascii="Arial" w:hAnsi="Arial" w:cs="Arial"/>
          <w:b/>
          <w:i w:val="0"/>
          <w:sz w:val="22"/>
          <w:szCs w:val="22"/>
        </w:rPr>
        <w:t>[1</w:t>
      </w:r>
      <w:r>
        <w:rPr>
          <w:rFonts w:ascii="Arial" w:hAnsi="Arial" w:cs="Arial"/>
          <w:b/>
          <w:i w:val="0"/>
          <w:sz w:val="22"/>
          <w:szCs w:val="22"/>
        </w:rPr>
        <w:t>-TXT</w:t>
      </w:r>
      <w:r w:rsidR="005E1F08" w:rsidRPr="005E1F08">
        <w:rPr>
          <w:rFonts w:ascii="Arial" w:hAnsi="Arial" w:cs="Arial"/>
          <w:b/>
          <w:i w:val="0"/>
          <w:sz w:val="22"/>
          <w:szCs w:val="22"/>
        </w:rPr>
        <w:t>]</w:t>
      </w:r>
      <w:r w:rsidR="003E7FFB" w:rsidRPr="00F420B5">
        <w:rPr>
          <w:rFonts w:ascii="Arial" w:hAnsi="Arial" w:cs="Arial"/>
          <w:i w:val="0"/>
          <w:sz w:val="22"/>
          <w:szCs w:val="22"/>
        </w:rPr>
        <w:t xml:space="preserve">. Pellet the EBs </w:t>
      </w:r>
      <w:r w:rsidR="004C237F" w:rsidRPr="00F420B5">
        <w:rPr>
          <w:rFonts w:ascii="Arial" w:hAnsi="Arial" w:cs="Arial"/>
          <w:i w:val="0"/>
          <w:sz w:val="22"/>
          <w:szCs w:val="22"/>
        </w:rPr>
        <w:t xml:space="preserve">at greater than </w:t>
      </w:r>
      <w:r w:rsidR="003E7FFB" w:rsidRPr="00F420B5">
        <w:rPr>
          <w:rFonts w:ascii="Arial" w:hAnsi="Arial" w:cs="Arial"/>
          <w:i w:val="0"/>
          <w:sz w:val="22"/>
          <w:szCs w:val="22"/>
        </w:rPr>
        <w:t xml:space="preserve">20,000 </w:t>
      </w:r>
      <w:r w:rsidR="003E7FFB" w:rsidRPr="00F420B5">
        <w:rPr>
          <w:rFonts w:ascii="Arial" w:hAnsi="Arial" w:cs="Arial"/>
          <w:i w:val="0"/>
          <w:iCs/>
          <w:sz w:val="22"/>
          <w:szCs w:val="22"/>
        </w:rPr>
        <w:t>x g</w:t>
      </w:r>
      <w:r w:rsidR="003E7FFB" w:rsidRPr="00F420B5">
        <w:rPr>
          <w:rFonts w:ascii="Arial" w:hAnsi="Arial" w:cs="Arial"/>
          <w:i w:val="0"/>
          <w:sz w:val="22"/>
          <w:szCs w:val="22"/>
        </w:rPr>
        <w:t xml:space="preserve"> for 30 min</w:t>
      </w:r>
      <w:r w:rsidR="004C237F" w:rsidRPr="00F420B5">
        <w:rPr>
          <w:rFonts w:ascii="Arial" w:hAnsi="Arial" w:cs="Arial"/>
          <w:i w:val="0"/>
          <w:sz w:val="22"/>
          <w:szCs w:val="22"/>
        </w:rPr>
        <w:t>utes and</w:t>
      </w:r>
      <w:r w:rsidR="003E7FFB" w:rsidRPr="00F420B5">
        <w:rPr>
          <w:rFonts w:ascii="Arial" w:hAnsi="Arial" w:cs="Arial"/>
          <w:i w:val="0"/>
          <w:sz w:val="22"/>
          <w:szCs w:val="22"/>
        </w:rPr>
        <w:t xml:space="preserve"> discard the supernatant</w:t>
      </w:r>
      <w:r w:rsidR="005E1F08">
        <w:rPr>
          <w:rFonts w:ascii="Arial" w:hAnsi="Arial" w:cs="Arial"/>
          <w:i w:val="0"/>
          <w:sz w:val="22"/>
          <w:szCs w:val="22"/>
        </w:rPr>
        <w:t xml:space="preserve"> </w:t>
      </w:r>
      <w:r w:rsidR="005E1F08" w:rsidRPr="005E1F08">
        <w:rPr>
          <w:rFonts w:ascii="Arial" w:hAnsi="Arial" w:cs="Arial"/>
          <w:b/>
          <w:i w:val="0"/>
          <w:sz w:val="22"/>
          <w:szCs w:val="22"/>
        </w:rPr>
        <w:t>[</w:t>
      </w:r>
      <w:r w:rsidR="005E1F08">
        <w:rPr>
          <w:rFonts w:ascii="Arial" w:hAnsi="Arial" w:cs="Arial"/>
          <w:b/>
          <w:i w:val="0"/>
          <w:sz w:val="22"/>
          <w:szCs w:val="22"/>
        </w:rPr>
        <w:t>2</w:t>
      </w:r>
      <w:r w:rsidR="005E1F08" w:rsidRPr="005E1F08">
        <w:rPr>
          <w:rFonts w:ascii="Arial" w:hAnsi="Arial" w:cs="Arial"/>
          <w:b/>
          <w:i w:val="0"/>
          <w:sz w:val="22"/>
          <w:szCs w:val="22"/>
        </w:rPr>
        <w:t>]</w:t>
      </w:r>
      <w:r w:rsidR="003E7FFB" w:rsidRPr="00F420B5">
        <w:rPr>
          <w:rFonts w:ascii="Arial" w:hAnsi="Arial" w:cs="Arial"/>
          <w:i w:val="0"/>
          <w:sz w:val="22"/>
          <w:szCs w:val="22"/>
        </w:rPr>
        <w:t>.</w:t>
      </w:r>
    </w:p>
    <w:p w14:paraId="725D0B57" w14:textId="7234862E" w:rsidR="005E1F08" w:rsidRPr="005E1F08" w:rsidRDefault="005E1F08" w:rsidP="005E1F0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adds EBs to a tube. Use labeled containers.</w:t>
      </w:r>
      <w:r w:rsidR="00330D2E">
        <w:rPr>
          <w:rFonts w:ascii="Arial" w:hAnsi="Arial" w:cs="Arial"/>
          <w:i w:val="0"/>
          <w:sz w:val="22"/>
          <w:szCs w:val="22"/>
        </w:rPr>
        <w:t xml:space="preserve"> </w:t>
      </w:r>
      <w:r w:rsidR="00330D2E" w:rsidRPr="00330D2E">
        <w:rPr>
          <w:rFonts w:ascii="Arial" w:hAnsi="Arial" w:cs="Arial"/>
          <w:b/>
          <w:i w:val="0"/>
          <w:sz w:val="22"/>
          <w:szCs w:val="22"/>
        </w:rPr>
        <w:t>TEXT: MOI = multiplicity or infection</w:t>
      </w:r>
    </w:p>
    <w:p w14:paraId="51A36735" w14:textId="4A3A74B9" w:rsidR="004C237F" w:rsidRPr="00F420B5" w:rsidRDefault="005E1F08" w:rsidP="005E1F0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places the tube of EBs into the centrifuge, shuts lid, and starts run.</w:t>
      </w:r>
      <w:r w:rsidR="003E7FFB" w:rsidRPr="00F420B5">
        <w:rPr>
          <w:rFonts w:ascii="Arial" w:hAnsi="Arial" w:cs="Arial"/>
          <w:i w:val="0"/>
          <w:sz w:val="22"/>
          <w:szCs w:val="22"/>
        </w:rPr>
        <w:t xml:space="preserve"> </w:t>
      </w:r>
    </w:p>
    <w:p w14:paraId="41E08BC3" w14:textId="77777777" w:rsidR="005E1F08" w:rsidRPr="005E1F08" w:rsidRDefault="003E7FFB" w:rsidP="004C237F">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 xml:space="preserve">Initiate chlamydial transformation by gently resuspending the EBs in 600 </w:t>
      </w:r>
      <w:r w:rsidR="004C237F" w:rsidRPr="00F420B5">
        <w:rPr>
          <w:rFonts w:ascii="Arial" w:hAnsi="Arial" w:cs="Arial"/>
          <w:i w:val="0"/>
          <w:sz w:val="22"/>
          <w:szCs w:val="22"/>
        </w:rPr>
        <w:t>microliters</w:t>
      </w:r>
      <w:r w:rsidRPr="00F420B5">
        <w:rPr>
          <w:rFonts w:ascii="Arial" w:hAnsi="Arial" w:cs="Arial"/>
          <w:i w:val="0"/>
          <w:sz w:val="22"/>
          <w:szCs w:val="22"/>
        </w:rPr>
        <w:t xml:space="preserve"> of </w:t>
      </w:r>
      <w:r w:rsidR="004C237F" w:rsidRPr="00F420B5">
        <w:rPr>
          <w:rFonts w:ascii="Arial" w:hAnsi="Arial" w:cs="Arial"/>
          <w:i w:val="0"/>
          <w:sz w:val="22"/>
          <w:szCs w:val="22"/>
        </w:rPr>
        <w:t>calcium chloride</w:t>
      </w:r>
      <w:r w:rsidRPr="00F420B5">
        <w:rPr>
          <w:rFonts w:ascii="Arial" w:hAnsi="Arial" w:cs="Arial"/>
          <w:i w:val="0"/>
          <w:sz w:val="22"/>
          <w:szCs w:val="22"/>
          <w:vertAlign w:val="subscript"/>
        </w:rPr>
        <w:t xml:space="preserve"> </w:t>
      </w:r>
      <w:r w:rsidRPr="00F420B5">
        <w:rPr>
          <w:rFonts w:ascii="Arial" w:hAnsi="Arial" w:cs="Arial"/>
          <w:i w:val="0"/>
          <w:sz w:val="22"/>
          <w:szCs w:val="22"/>
        </w:rPr>
        <w:t>buffer</w:t>
      </w:r>
      <w:r w:rsidR="005E1F08">
        <w:rPr>
          <w:rFonts w:ascii="Arial" w:hAnsi="Arial" w:cs="Arial"/>
          <w:i w:val="0"/>
          <w:sz w:val="22"/>
          <w:szCs w:val="22"/>
        </w:rPr>
        <w:t xml:space="preserve"> </w:t>
      </w:r>
      <w:r w:rsidR="005E1F08" w:rsidRPr="005E1F08">
        <w:rPr>
          <w:rFonts w:ascii="Arial" w:hAnsi="Arial" w:cs="Arial"/>
          <w:b/>
          <w:i w:val="0"/>
          <w:sz w:val="22"/>
          <w:szCs w:val="22"/>
        </w:rPr>
        <w:t>[1]</w:t>
      </w:r>
      <w:r w:rsidR="004C237F" w:rsidRPr="00F420B5">
        <w:rPr>
          <w:rFonts w:ascii="Arial" w:hAnsi="Arial" w:cs="Arial"/>
          <w:i w:val="0"/>
          <w:sz w:val="22"/>
          <w:szCs w:val="22"/>
        </w:rPr>
        <w:t xml:space="preserve">. </w:t>
      </w:r>
    </w:p>
    <w:p w14:paraId="29D312E0" w14:textId="0B52EC84" w:rsidR="005E1F08" w:rsidRPr="005E1F08" w:rsidRDefault="005E1F08" w:rsidP="005E1F0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 xml:space="preserve">Talent resuspends </w:t>
      </w:r>
      <w:r w:rsidRPr="00F420B5">
        <w:rPr>
          <w:rFonts w:ascii="Arial" w:hAnsi="Arial" w:cs="Arial"/>
          <w:i w:val="0"/>
          <w:sz w:val="22"/>
          <w:szCs w:val="22"/>
        </w:rPr>
        <w:t>the EBs in 600 microliters of calcium chloride</w:t>
      </w:r>
      <w:r w:rsidRPr="00F420B5">
        <w:rPr>
          <w:rFonts w:ascii="Arial" w:hAnsi="Arial" w:cs="Arial"/>
          <w:i w:val="0"/>
          <w:sz w:val="22"/>
          <w:szCs w:val="22"/>
          <w:vertAlign w:val="subscript"/>
        </w:rPr>
        <w:t xml:space="preserve"> </w:t>
      </w:r>
      <w:r w:rsidRPr="00F420B5">
        <w:rPr>
          <w:rFonts w:ascii="Arial" w:hAnsi="Arial" w:cs="Arial"/>
          <w:i w:val="0"/>
          <w:sz w:val="22"/>
          <w:szCs w:val="22"/>
        </w:rPr>
        <w:t>buffer</w:t>
      </w:r>
      <w:r>
        <w:rPr>
          <w:rFonts w:ascii="Arial" w:hAnsi="Arial" w:cs="Arial"/>
          <w:i w:val="0"/>
          <w:sz w:val="22"/>
          <w:szCs w:val="22"/>
        </w:rPr>
        <w:t>. Use labeled containers.</w:t>
      </w:r>
      <w:r w:rsidR="00E620E8">
        <w:rPr>
          <w:rFonts w:ascii="Arial" w:hAnsi="Arial" w:cs="Arial"/>
          <w:i w:val="0"/>
          <w:sz w:val="22"/>
          <w:szCs w:val="22"/>
        </w:rPr>
        <w:t xml:space="preserve"> </w:t>
      </w:r>
      <w:r w:rsidR="00E620E8" w:rsidRPr="00E620E8">
        <w:rPr>
          <w:rFonts w:ascii="Arial" w:hAnsi="Arial" w:cs="Arial"/>
          <w:color w:val="0070C0"/>
          <w:sz w:val="22"/>
          <w:szCs w:val="22"/>
        </w:rPr>
        <w:t>Videographer, the authors consider this point important for visualization.</w:t>
      </w:r>
    </w:p>
    <w:p w14:paraId="46DC202B" w14:textId="30C9713B" w:rsidR="004C237F" w:rsidRPr="005E1F08" w:rsidRDefault="004C237F" w:rsidP="004C237F">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 xml:space="preserve">Then, </w:t>
      </w:r>
      <w:r w:rsidR="003E7FFB" w:rsidRPr="00F420B5">
        <w:rPr>
          <w:rFonts w:ascii="Arial" w:hAnsi="Arial" w:cs="Arial"/>
          <w:i w:val="0"/>
          <w:sz w:val="22"/>
          <w:szCs w:val="22"/>
        </w:rPr>
        <w:t>add</w:t>
      </w:r>
      <w:r w:rsidRPr="00F420B5">
        <w:rPr>
          <w:rFonts w:ascii="Arial" w:hAnsi="Arial" w:cs="Arial"/>
          <w:i w:val="0"/>
          <w:sz w:val="22"/>
          <w:szCs w:val="22"/>
        </w:rPr>
        <w:t xml:space="preserve"> 12 micrograms</w:t>
      </w:r>
      <w:r w:rsidR="003E7FFB" w:rsidRPr="00F420B5">
        <w:rPr>
          <w:rFonts w:ascii="Arial" w:hAnsi="Arial" w:cs="Arial"/>
          <w:i w:val="0"/>
          <w:sz w:val="22"/>
          <w:szCs w:val="22"/>
        </w:rPr>
        <w:t xml:space="preserve"> of pSUmC-4.0 </w:t>
      </w:r>
      <w:r w:rsidR="00330D2E">
        <w:rPr>
          <w:rFonts w:ascii="Arial" w:hAnsi="Arial" w:cs="Arial"/>
          <w:i w:val="0"/>
          <w:sz w:val="22"/>
          <w:szCs w:val="22"/>
        </w:rPr>
        <w:t>plus</w:t>
      </w:r>
      <w:r w:rsidR="003E7FFB" w:rsidRPr="00F420B5">
        <w:rPr>
          <w:rFonts w:ascii="Arial" w:hAnsi="Arial" w:cs="Arial"/>
          <w:i w:val="0"/>
          <w:sz w:val="22"/>
          <w:szCs w:val="22"/>
        </w:rPr>
        <w:t xml:space="preserve"> homology arms to the tube</w:t>
      </w:r>
      <w:r w:rsidR="005E1F08">
        <w:rPr>
          <w:rFonts w:ascii="Arial" w:hAnsi="Arial" w:cs="Arial"/>
          <w:i w:val="0"/>
          <w:sz w:val="22"/>
          <w:szCs w:val="22"/>
        </w:rPr>
        <w:t xml:space="preserve"> and g</w:t>
      </w:r>
      <w:r w:rsidR="003E7FFB" w:rsidRPr="00F420B5">
        <w:rPr>
          <w:rFonts w:ascii="Arial" w:hAnsi="Arial" w:cs="Arial"/>
          <w:i w:val="0"/>
          <w:sz w:val="22"/>
          <w:szCs w:val="22"/>
        </w:rPr>
        <w:t>ently mix the solution by flicking</w:t>
      </w:r>
      <w:r w:rsidR="005E1F08">
        <w:rPr>
          <w:rFonts w:ascii="Arial" w:hAnsi="Arial" w:cs="Arial"/>
          <w:i w:val="0"/>
          <w:sz w:val="22"/>
          <w:szCs w:val="22"/>
        </w:rPr>
        <w:t xml:space="preserve"> </w:t>
      </w:r>
      <w:r w:rsidR="005E1F08" w:rsidRPr="005E1F08">
        <w:rPr>
          <w:rFonts w:ascii="Arial" w:hAnsi="Arial" w:cs="Arial"/>
          <w:b/>
          <w:i w:val="0"/>
          <w:sz w:val="22"/>
          <w:szCs w:val="22"/>
        </w:rPr>
        <w:t>[1]</w:t>
      </w:r>
      <w:r w:rsidR="003E7FFB" w:rsidRPr="00F420B5">
        <w:rPr>
          <w:rFonts w:ascii="Arial" w:hAnsi="Arial" w:cs="Arial"/>
          <w:i w:val="0"/>
          <w:sz w:val="22"/>
          <w:szCs w:val="22"/>
        </w:rPr>
        <w:t xml:space="preserve">. Incubate the tube at </w:t>
      </w:r>
      <w:r w:rsidRPr="00F420B5">
        <w:rPr>
          <w:rFonts w:ascii="Arial" w:hAnsi="Arial" w:cs="Arial"/>
          <w:i w:val="0"/>
          <w:sz w:val="22"/>
          <w:szCs w:val="22"/>
        </w:rPr>
        <w:t xml:space="preserve">room temperature </w:t>
      </w:r>
      <w:r w:rsidR="003E7FFB" w:rsidRPr="00F420B5">
        <w:rPr>
          <w:rFonts w:ascii="Arial" w:hAnsi="Arial" w:cs="Arial"/>
          <w:i w:val="0"/>
          <w:sz w:val="22"/>
          <w:szCs w:val="22"/>
        </w:rPr>
        <w:t>for 30 min</w:t>
      </w:r>
      <w:r w:rsidRPr="00F420B5">
        <w:rPr>
          <w:rFonts w:ascii="Arial" w:hAnsi="Arial" w:cs="Arial"/>
          <w:i w:val="0"/>
          <w:sz w:val="22"/>
          <w:szCs w:val="22"/>
        </w:rPr>
        <w:t xml:space="preserve">utes, </w:t>
      </w:r>
      <w:r w:rsidR="003E7FFB" w:rsidRPr="00F420B5">
        <w:rPr>
          <w:rFonts w:ascii="Arial" w:hAnsi="Arial" w:cs="Arial"/>
          <w:i w:val="0"/>
          <w:sz w:val="22"/>
          <w:szCs w:val="22"/>
        </w:rPr>
        <w:t>flick</w:t>
      </w:r>
      <w:r w:rsidRPr="00F420B5">
        <w:rPr>
          <w:rFonts w:ascii="Arial" w:hAnsi="Arial" w:cs="Arial"/>
          <w:i w:val="0"/>
          <w:sz w:val="22"/>
          <w:szCs w:val="22"/>
        </w:rPr>
        <w:t>ing</w:t>
      </w:r>
      <w:r w:rsidR="003E7FFB" w:rsidRPr="00F420B5">
        <w:rPr>
          <w:rFonts w:ascii="Arial" w:hAnsi="Arial" w:cs="Arial"/>
          <w:i w:val="0"/>
          <w:sz w:val="22"/>
          <w:szCs w:val="22"/>
        </w:rPr>
        <w:t xml:space="preserve"> to mix every 10 min</w:t>
      </w:r>
      <w:r w:rsidRPr="00F420B5">
        <w:rPr>
          <w:rFonts w:ascii="Arial" w:hAnsi="Arial" w:cs="Arial"/>
          <w:i w:val="0"/>
          <w:sz w:val="22"/>
          <w:szCs w:val="22"/>
        </w:rPr>
        <w:t>utes</w:t>
      </w:r>
      <w:r w:rsidR="005E1F08">
        <w:rPr>
          <w:rFonts w:ascii="Arial" w:hAnsi="Arial" w:cs="Arial"/>
          <w:i w:val="0"/>
          <w:sz w:val="22"/>
          <w:szCs w:val="22"/>
        </w:rPr>
        <w:t xml:space="preserve"> </w:t>
      </w:r>
      <w:r w:rsidR="005E1F08" w:rsidRPr="005E1F08">
        <w:rPr>
          <w:rFonts w:ascii="Arial" w:hAnsi="Arial" w:cs="Arial"/>
          <w:b/>
          <w:i w:val="0"/>
          <w:sz w:val="22"/>
          <w:szCs w:val="22"/>
        </w:rPr>
        <w:t>[</w:t>
      </w:r>
      <w:r w:rsidR="005E1F08">
        <w:rPr>
          <w:rFonts w:ascii="Arial" w:hAnsi="Arial" w:cs="Arial"/>
          <w:b/>
          <w:i w:val="0"/>
          <w:sz w:val="22"/>
          <w:szCs w:val="22"/>
        </w:rPr>
        <w:t>2</w:t>
      </w:r>
      <w:r w:rsidR="005E1F08" w:rsidRPr="005E1F08">
        <w:rPr>
          <w:rFonts w:ascii="Arial" w:hAnsi="Arial" w:cs="Arial"/>
          <w:b/>
          <w:i w:val="0"/>
          <w:sz w:val="22"/>
          <w:szCs w:val="22"/>
        </w:rPr>
        <w:t>]</w:t>
      </w:r>
      <w:r w:rsidR="003E7FFB" w:rsidRPr="00F420B5">
        <w:rPr>
          <w:rFonts w:ascii="Arial" w:hAnsi="Arial" w:cs="Arial"/>
          <w:i w:val="0"/>
          <w:sz w:val="22"/>
          <w:szCs w:val="22"/>
        </w:rPr>
        <w:t xml:space="preserve">. </w:t>
      </w:r>
    </w:p>
    <w:p w14:paraId="0A27F08C" w14:textId="657F8E81" w:rsidR="005E1F08" w:rsidRPr="005E1F08" w:rsidRDefault="005E1F08" w:rsidP="005E1F0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adds </w:t>
      </w:r>
      <w:r w:rsidRPr="00F420B5">
        <w:rPr>
          <w:rFonts w:ascii="Arial" w:hAnsi="Arial" w:cs="Arial"/>
          <w:i w:val="0"/>
          <w:sz w:val="22"/>
          <w:szCs w:val="22"/>
        </w:rPr>
        <w:t>pSUmC-4.0 + homology arms to the tube</w:t>
      </w:r>
      <w:r>
        <w:rPr>
          <w:rFonts w:ascii="Arial" w:hAnsi="Arial" w:cs="Arial"/>
          <w:i w:val="0"/>
          <w:sz w:val="22"/>
          <w:szCs w:val="22"/>
        </w:rPr>
        <w:t>. Use labeled containers.</w:t>
      </w:r>
      <w:r w:rsidR="00E620E8">
        <w:rPr>
          <w:rFonts w:ascii="Arial" w:hAnsi="Arial" w:cs="Arial"/>
          <w:i w:val="0"/>
          <w:sz w:val="22"/>
          <w:szCs w:val="22"/>
        </w:rPr>
        <w:t xml:space="preserve"> </w:t>
      </w:r>
      <w:r w:rsidR="00E620E8" w:rsidRPr="00E620E8">
        <w:rPr>
          <w:rFonts w:ascii="Arial" w:hAnsi="Arial" w:cs="Arial"/>
          <w:color w:val="0070C0"/>
          <w:sz w:val="22"/>
          <w:szCs w:val="22"/>
        </w:rPr>
        <w:t>Videographer, the authors consider this point important for visualization.</w:t>
      </w:r>
    </w:p>
    <w:p w14:paraId="4E0D9D94" w14:textId="0FFBAD46" w:rsidR="005E1F08" w:rsidRPr="00F420B5" w:rsidRDefault="005E1F08" w:rsidP="005E1F0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picks up the tube while incubating and flicks.</w:t>
      </w:r>
      <w:r w:rsidR="00E620E8">
        <w:rPr>
          <w:rFonts w:ascii="Arial" w:hAnsi="Arial" w:cs="Arial"/>
          <w:i w:val="0"/>
          <w:sz w:val="22"/>
          <w:szCs w:val="22"/>
        </w:rPr>
        <w:t xml:space="preserve"> </w:t>
      </w:r>
      <w:r w:rsidR="00E620E8" w:rsidRPr="00E620E8">
        <w:rPr>
          <w:rFonts w:ascii="Arial" w:hAnsi="Arial" w:cs="Arial"/>
          <w:color w:val="0070C0"/>
          <w:sz w:val="22"/>
          <w:szCs w:val="22"/>
        </w:rPr>
        <w:t>Videographer, the authors consider this point important for visualization.</w:t>
      </w:r>
    </w:p>
    <w:p w14:paraId="3C0627D3" w14:textId="71BC5E8B" w:rsidR="004C237F" w:rsidRPr="00F420B5" w:rsidRDefault="003E7FFB" w:rsidP="004C237F">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Add the transformation solution to 24 m</w:t>
      </w:r>
      <w:r w:rsidR="004C237F" w:rsidRPr="00F420B5">
        <w:rPr>
          <w:rFonts w:ascii="Arial" w:hAnsi="Arial" w:cs="Arial"/>
          <w:i w:val="0"/>
          <w:sz w:val="22"/>
          <w:szCs w:val="22"/>
        </w:rPr>
        <w:t>illiliters</w:t>
      </w:r>
      <w:r w:rsidRPr="00F420B5">
        <w:rPr>
          <w:rFonts w:ascii="Arial" w:hAnsi="Arial" w:cs="Arial"/>
          <w:i w:val="0"/>
          <w:sz w:val="22"/>
          <w:szCs w:val="22"/>
        </w:rPr>
        <w:t xml:space="preserve"> of </w:t>
      </w:r>
      <w:r w:rsidR="004C237F" w:rsidRPr="00F420B5">
        <w:rPr>
          <w:rFonts w:ascii="Arial" w:hAnsi="Arial" w:cs="Arial"/>
          <w:i w:val="0"/>
          <w:sz w:val="22"/>
          <w:szCs w:val="22"/>
        </w:rPr>
        <w:t>HBSS</w:t>
      </w:r>
      <w:r w:rsidRPr="00F420B5">
        <w:rPr>
          <w:rFonts w:ascii="Arial" w:hAnsi="Arial" w:cs="Arial"/>
          <w:i w:val="0"/>
          <w:sz w:val="22"/>
          <w:szCs w:val="22"/>
        </w:rPr>
        <w:t xml:space="preserve"> and mix by</w:t>
      </w:r>
      <w:r w:rsidR="004C237F" w:rsidRPr="00F420B5">
        <w:rPr>
          <w:rFonts w:ascii="Arial" w:hAnsi="Arial" w:cs="Arial"/>
          <w:i w:val="0"/>
          <w:sz w:val="22"/>
          <w:szCs w:val="22"/>
        </w:rPr>
        <w:t xml:space="preserve"> gently pipetting</w:t>
      </w:r>
      <w:r w:rsidR="005E1F08">
        <w:rPr>
          <w:rFonts w:ascii="Arial" w:hAnsi="Arial" w:cs="Arial"/>
          <w:i w:val="0"/>
          <w:sz w:val="22"/>
          <w:szCs w:val="22"/>
        </w:rPr>
        <w:t xml:space="preserve"> </w:t>
      </w:r>
      <w:r w:rsidR="005E1F08" w:rsidRPr="005E1F08">
        <w:rPr>
          <w:rFonts w:ascii="Arial" w:hAnsi="Arial" w:cs="Arial"/>
          <w:b/>
          <w:i w:val="0"/>
          <w:sz w:val="22"/>
          <w:szCs w:val="22"/>
        </w:rPr>
        <w:t>[1</w:t>
      </w:r>
      <w:r w:rsidR="005E1F08">
        <w:rPr>
          <w:rFonts w:ascii="Arial" w:hAnsi="Arial" w:cs="Arial"/>
          <w:b/>
          <w:i w:val="0"/>
          <w:sz w:val="22"/>
          <w:szCs w:val="22"/>
        </w:rPr>
        <w:t>-TXT</w:t>
      </w:r>
      <w:r w:rsidR="005E1F08" w:rsidRPr="005E1F08">
        <w:rPr>
          <w:rFonts w:ascii="Arial" w:hAnsi="Arial" w:cs="Arial"/>
          <w:b/>
          <w:i w:val="0"/>
          <w:sz w:val="22"/>
          <w:szCs w:val="22"/>
        </w:rPr>
        <w:t>]</w:t>
      </w:r>
      <w:r w:rsidR="004C237F" w:rsidRPr="00F420B5">
        <w:rPr>
          <w:rFonts w:ascii="Arial" w:hAnsi="Arial" w:cs="Arial"/>
          <w:i w:val="0"/>
          <w:sz w:val="22"/>
          <w:szCs w:val="22"/>
        </w:rPr>
        <w:t>. Transfer 2 milliliters</w:t>
      </w:r>
      <w:r w:rsidRPr="00F420B5">
        <w:rPr>
          <w:rFonts w:ascii="Arial" w:hAnsi="Arial" w:cs="Arial"/>
          <w:i w:val="0"/>
          <w:sz w:val="22"/>
          <w:szCs w:val="22"/>
        </w:rPr>
        <w:t xml:space="preserve"> of the inoculum to each well of confluent McCoy cells in the 6</w:t>
      </w:r>
      <w:r w:rsidR="004C237F" w:rsidRPr="00F420B5">
        <w:rPr>
          <w:rFonts w:ascii="Arial" w:hAnsi="Arial" w:cs="Arial"/>
          <w:i w:val="0"/>
          <w:sz w:val="22"/>
          <w:szCs w:val="22"/>
        </w:rPr>
        <w:t>-</w:t>
      </w:r>
      <w:r w:rsidRPr="00F420B5">
        <w:rPr>
          <w:rFonts w:ascii="Arial" w:hAnsi="Arial" w:cs="Arial"/>
          <w:i w:val="0"/>
          <w:sz w:val="22"/>
          <w:szCs w:val="22"/>
        </w:rPr>
        <w:t>well plates</w:t>
      </w:r>
      <w:r w:rsidR="005E1F08">
        <w:rPr>
          <w:rFonts w:ascii="Arial" w:hAnsi="Arial" w:cs="Arial"/>
          <w:i w:val="0"/>
          <w:sz w:val="22"/>
          <w:szCs w:val="22"/>
        </w:rPr>
        <w:t xml:space="preserve"> </w:t>
      </w:r>
      <w:r w:rsidR="005E1F08" w:rsidRPr="005E1F08">
        <w:rPr>
          <w:rFonts w:ascii="Arial" w:hAnsi="Arial" w:cs="Arial"/>
          <w:b/>
          <w:i w:val="0"/>
          <w:sz w:val="22"/>
          <w:szCs w:val="22"/>
        </w:rPr>
        <w:t>[</w:t>
      </w:r>
      <w:r w:rsidR="005E1F08">
        <w:rPr>
          <w:rFonts w:ascii="Arial" w:hAnsi="Arial" w:cs="Arial"/>
          <w:b/>
          <w:i w:val="0"/>
          <w:sz w:val="22"/>
          <w:szCs w:val="22"/>
        </w:rPr>
        <w:t>2</w:t>
      </w:r>
      <w:r w:rsidR="005E1F08" w:rsidRPr="005E1F08">
        <w:rPr>
          <w:rFonts w:ascii="Arial" w:hAnsi="Arial" w:cs="Arial"/>
          <w:b/>
          <w:i w:val="0"/>
          <w:sz w:val="22"/>
          <w:szCs w:val="22"/>
        </w:rPr>
        <w:t>]</w:t>
      </w:r>
      <w:r w:rsidR="005E1F08">
        <w:rPr>
          <w:rFonts w:ascii="Arial" w:hAnsi="Arial" w:cs="Arial"/>
          <w:i w:val="0"/>
          <w:sz w:val="22"/>
          <w:szCs w:val="22"/>
        </w:rPr>
        <w:t>. I</w:t>
      </w:r>
      <w:r w:rsidRPr="00F420B5">
        <w:rPr>
          <w:rFonts w:ascii="Arial" w:hAnsi="Arial" w:cs="Arial"/>
          <w:i w:val="0"/>
          <w:sz w:val="22"/>
          <w:szCs w:val="22"/>
        </w:rPr>
        <w:t xml:space="preserve">nfect by centrifugation at 900 </w:t>
      </w:r>
      <w:r w:rsidRPr="00F420B5">
        <w:rPr>
          <w:rFonts w:ascii="Arial" w:hAnsi="Arial" w:cs="Arial"/>
          <w:i w:val="0"/>
          <w:iCs/>
          <w:sz w:val="22"/>
          <w:szCs w:val="22"/>
        </w:rPr>
        <w:t>x g</w:t>
      </w:r>
      <w:r w:rsidRPr="00F420B5">
        <w:rPr>
          <w:rFonts w:ascii="Arial" w:hAnsi="Arial" w:cs="Arial"/>
          <w:i w:val="0"/>
          <w:sz w:val="22"/>
          <w:szCs w:val="22"/>
        </w:rPr>
        <w:t xml:space="preserve"> for 1 h</w:t>
      </w:r>
      <w:r w:rsidR="004C237F" w:rsidRPr="00F420B5">
        <w:rPr>
          <w:rFonts w:ascii="Arial" w:hAnsi="Arial" w:cs="Arial"/>
          <w:i w:val="0"/>
          <w:sz w:val="22"/>
          <w:szCs w:val="22"/>
        </w:rPr>
        <w:t>our at 20 degrees Celsius</w:t>
      </w:r>
      <w:r w:rsidR="005E1F08">
        <w:rPr>
          <w:rFonts w:ascii="Arial" w:hAnsi="Arial" w:cs="Arial"/>
          <w:i w:val="0"/>
          <w:sz w:val="22"/>
          <w:szCs w:val="22"/>
        </w:rPr>
        <w:t xml:space="preserve"> </w:t>
      </w:r>
      <w:r w:rsidR="005E1F08" w:rsidRPr="005E1F08">
        <w:rPr>
          <w:rFonts w:ascii="Arial" w:hAnsi="Arial" w:cs="Arial"/>
          <w:b/>
          <w:i w:val="0"/>
          <w:sz w:val="22"/>
          <w:szCs w:val="22"/>
        </w:rPr>
        <w:t>[</w:t>
      </w:r>
      <w:r w:rsidR="005E1F08">
        <w:rPr>
          <w:rFonts w:ascii="Arial" w:hAnsi="Arial" w:cs="Arial"/>
          <w:b/>
          <w:i w:val="0"/>
          <w:sz w:val="22"/>
          <w:szCs w:val="22"/>
        </w:rPr>
        <w:t>3</w:t>
      </w:r>
      <w:r w:rsidR="005E1F08" w:rsidRPr="005E1F08">
        <w:rPr>
          <w:rFonts w:ascii="Arial" w:hAnsi="Arial" w:cs="Arial"/>
          <w:b/>
          <w:i w:val="0"/>
          <w:sz w:val="22"/>
          <w:szCs w:val="22"/>
        </w:rPr>
        <w:t>]</w:t>
      </w:r>
      <w:r w:rsidRPr="00F420B5">
        <w:rPr>
          <w:rFonts w:ascii="Arial" w:hAnsi="Arial" w:cs="Arial"/>
          <w:i w:val="0"/>
          <w:sz w:val="22"/>
          <w:szCs w:val="22"/>
        </w:rPr>
        <w:t>.</w:t>
      </w:r>
    </w:p>
    <w:p w14:paraId="55DFAB2A" w14:textId="55B0512E" w:rsidR="004C237F" w:rsidRPr="005E1F08" w:rsidRDefault="005E1F08" w:rsidP="004C237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adds the</w:t>
      </w:r>
      <w:r w:rsidRPr="005E1F08">
        <w:rPr>
          <w:rFonts w:ascii="Arial" w:hAnsi="Arial" w:cs="Arial"/>
          <w:i w:val="0"/>
          <w:sz w:val="22"/>
          <w:szCs w:val="22"/>
        </w:rPr>
        <w:t xml:space="preserve"> </w:t>
      </w:r>
      <w:r w:rsidRPr="00F420B5">
        <w:rPr>
          <w:rFonts w:ascii="Arial" w:hAnsi="Arial" w:cs="Arial"/>
          <w:i w:val="0"/>
          <w:sz w:val="22"/>
          <w:szCs w:val="22"/>
        </w:rPr>
        <w:t>transformation solution to 24 milliliters of HBSS and mix by gently pipetting</w:t>
      </w:r>
      <w:r>
        <w:rPr>
          <w:rFonts w:ascii="Arial" w:hAnsi="Arial" w:cs="Arial"/>
          <w:i w:val="0"/>
          <w:sz w:val="22"/>
          <w:szCs w:val="22"/>
        </w:rPr>
        <w:t>.</w:t>
      </w:r>
      <w:r w:rsidR="00E620E8">
        <w:rPr>
          <w:rFonts w:ascii="Arial" w:hAnsi="Arial" w:cs="Arial"/>
          <w:i w:val="0"/>
          <w:sz w:val="22"/>
          <w:szCs w:val="22"/>
        </w:rPr>
        <w:t xml:space="preserve"> </w:t>
      </w:r>
      <w:r w:rsidR="00E620E8" w:rsidRPr="00E620E8">
        <w:rPr>
          <w:rFonts w:ascii="Arial" w:hAnsi="Arial" w:cs="Arial"/>
          <w:color w:val="0070C0"/>
          <w:sz w:val="22"/>
          <w:szCs w:val="22"/>
        </w:rPr>
        <w:t>Videographer, the authors consider this point important for visualization.</w:t>
      </w:r>
      <w:r>
        <w:rPr>
          <w:rFonts w:ascii="Arial" w:hAnsi="Arial" w:cs="Arial"/>
          <w:i w:val="0"/>
          <w:sz w:val="22"/>
          <w:szCs w:val="22"/>
        </w:rPr>
        <w:t xml:space="preserve"> </w:t>
      </w:r>
      <w:r w:rsidR="004C237F" w:rsidRPr="005E1F08">
        <w:rPr>
          <w:rFonts w:ascii="Arial" w:hAnsi="Arial" w:cs="Arial"/>
          <w:b/>
          <w:i w:val="0"/>
          <w:sz w:val="22"/>
          <w:szCs w:val="22"/>
        </w:rPr>
        <w:t>TEXT: HBSS = Hanks’ balanced salt solution</w:t>
      </w:r>
      <w:r w:rsidR="004C237F" w:rsidRPr="00F420B5">
        <w:rPr>
          <w:rFonts w:ascii="Arial" w:hAnsi="Arial" w:cs="Arial"/>
          <w:i w:val="0"/>
          <w:sz w:val="22"/>
          <w:szCs w:val="22"/>
        </w:rPr>
        <w:t xml:space="preserve"> </w:t>
      </w:r>
    </w:p>
    <w:p w14:paraId="0CB5F3C3" w14:textId="436ADEA0" w:rsidR="005E1F08" w:rsidRPr="005E1F08" w:rsidRDefault="005E1F08" w:rsidP="004C237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transfers </w:t>
      </w:r>
      <w:r w:rsidRPr="00F420B5">
        <w:rPr>
          <w:rFonts w:ascii="Arial" w:hAnsi="Arial" w:cs="Arial"/>
          <w:i w:val="0"/>
          <w:sz w:val="22"/>
          <w:szCs w:val="22"/>
        </w:rPr>
        <w:t>2 milliliters of the inoculum to each well of confluent McCoy cells in the 6-well plates</w:t>
      </w:r>
      <w:r>
        <w:rPr>
          <w:rFonts w:ascii="Arial" w:hAnsi="Arial" w:cs="Arial"/>
          <w:i w:val="0"/>
          <w:sz w:val="22"/>
          <w:szCs w:val="22"/>
        </w:rPr>
        <w:t>.</w:t>
      </w:r>
      <w:r w:rsidR="00E620E8">
        <w:rPr>
          <w:rFonts w:ascii="Arial" w:hAnsi="Arial" w:cs="Arial"/>
          <w:i w:val="0"/>
          <w:sz w:val="22"/>
          <w:szCs w:val="22"/>
        </w:rPr>
        <w:t xml:space="preserve"> </w:t>
      </w:r>
      <w:r w:rsidR="00E620E8" w:rsidRPr="00E620E8">
        <w:rPr>
          <w:rFonts w:ascii="Arial" w:hAnsi="Arial" w:cs="Arial"/>
          <w:color w:val="0070C0"/>
          <w:sz w:val="22"/>
          <w:szCs w:val="22"/>
        </w:rPr>
        <w:t>Videographer, the authors consider this point important for visualization.</w:t>
      </w:r>
    </w:p>
    <w:p w14:paraId="5B4E2FBC" w14:textId="6598EB90" w:rsidR="005E1F08" w:rsidRPr="00F420B5" w:rsidRDefault="005E1F08" w:rsidP="004C237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places the plates into the centrifuge and starts run.</w:t>
      </w:r>
      <w:r w:rsidR="00E620E8">
        <w:rPr>
          <w:rFonts w:ascii="Arial" w:hAnsi="Arial" w:cs="Arial"/>
          <w:i w:val="0"/>
          <w:sz w:val="22"/>
          <w:szCs w:val="22"/>
        </w:rPr>
        <w:t xml:space="preserve"> </w:t>
      </w:r>
      <w:r w:rsidR="00E620E8" w:rsidRPr="00E620E8">
        <w:rPr>
          <w:rFonts w:ascii="Arial" w:hAnsi="Arial" w:cs="Arial"/>
          <w:color w:val="0070C0"/>
          <w:sz w:val="22"/>
          <w:szCs w:val="22"/>
        </w:rPr>
        <w:t>Videographer, the authors consider this point important for visualization.</w:t>
      </w:r>
    </w:p>
    <w:p w14:paraId="5201322D" w14:textId="1EF971D5" w:rsidR="004C237F" w:rsidRPr="005E1F08" w:rsidRDefault="003E7FFB" w:rsidP="004C237F">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 xml:space="preserve">Remove the inoculum and </w:t>
      </w:r>
      <w:r w:rsidR="004C237F" w:rsidRPr="00F420B5">
        <w:rPr>
          <w:rFonts w:ascii="Arial" w:hAnsi="Arial" w:cs="Arial"/>
          <w:i w:val="0"/>
          <w:sz w:val="22"/>
          <w:szCs w:val="22"/>
        </w:rPr>
        <w:t xml:space="preserve">replace with 2 milliliters per </w:t>
      </w:r>
      <w:r w:rsidRPr="00F420B5">
        <w:rPr>
          <w:rFonts w:ascii="Arial" w:hAnsi="Arial" w:cs="Arial"/>
          <w:i w:val="0"/>
          <w:sz w:val="22"/>
          <w:szCs w:val="22"/>
        </w:rPr>
        <w:t>well RPMI growth media #2</w:t>
      </w:r>
      <w:r w:rsidR="005E1F08">
        <w:rPr>
          <w:rFonts w:ascii="Arial" w:hAnsi="Arial" w:cs="Arial"/>
          <w:i w:val="0"/>
          <w:sz w:val="22"/>
          <w:szCs w:val="22"/>
        </w:rPr>
        <w:t xml:space="preserve"> </w:t>
      </w:r>
      <w:r w:rsidR="005E1F08" w:rsidRPr="005E1F08">
        <w:rPr>
          <w:rFonts w:ascii="Arial" w:hAnsi="Arial" w:cs="Arial"/>
          <w:b/>
          <w:i w:val="0"/>
          <w:sz w:val="22"/>
          <w:szCs w:val="22"/>
        </w:rPr>
        <w:t>[1-TXT]</w:t>
      </w:r>
      <w:r w:rsidRPr="00F420B5">
        <w:rPr>
          <w:rFonts w:ascii="Arial" w:hAnsi="Arial" w:cs="Arial"/>
          <w:i w:val="0"/>
          <w:sz w:val="22"/>
          <w:szCs w:val="22"/>
        </w:rPr>
        <w:t xml:space="preserve">. Incubate the plates </w:t>
      </w:r>
      <w:r w:rsidR="004C237F" w:rsidRPr="00F420B5">
        <w:rPr>
          <w:rFonts w:ascii="Arial" w:hAnsi="Arial" w:cs="Arial"/>
          <w:i w:val="0"/>
          <w:sz w:val="22"/>
          <w:szCs w:val="22"/>
        </w:rPr>
        <w:t>at 37 degrees Celsius</w:t>
      </w:r>
      <w:r w:rsidRPr="00F420B5">
        <w:rPr>
          <w:rFonts w:ascii="Arial" w:hAnsi="Arial" w:cs="Arial"/>
          <w:i w:val="0"/>
          <w:sz w:val="22"/>
          <w:szCs w:val="22"/>
        </w:rPr>
        <w:t xml:space="preserve"> with 5% CO</w:t>
      </w:r>
      <w:r w:rsidRPr="00F420B5">
        <w:rPr>
          <w:rFonts w:ascii="Arial" w:hAnsi="Arial" w:cs="Arial"/>
          <w:i w:val="0"/>
          <w:sz w:val="22"/>
          <w:szCs w:val="22"/>
          <w:vertAlign w:val="subscript"/>
        </w:rPr>
        <w:t>2</w:t>
      </w:r>
      <w:r w:rsidR="005E1F08">
        <w:rPr>
          <w:rFonts w:ascii="Arial" w:hAnsi="Arial" w:cs="Arial"/>
          <w:i w:val="0"/>
          <w:sz w:val="22"/>
          <w:szCs w:val="22"/>
          <w:vertAlign w:val="subscript"/>
        </w:rPr>
        <w:t xml:space="preserve"> </w:t>
      </w:r>
      <w:r w:rsidR="005E1F08" w:rsidRPr="005E1F08">
        <w:rPr>
          <w:rFonts w:ascii="Arial" w:hAnsi="Arial" w:cs="Arial"/>
          <w:b/>
          <w:i w:val="0"/>
          <w:sz w:val="22"/>
          <w:szCs w:val="22"/>
        </w:rPr>
        <w:t>[</w:t>
      </w:r>
      <w:r w:rsidR="005E1F08">
        <w:rPr>
          <w:rFonts w:ascii="Arial" w:hAnsi="Arial" w:cs="Arial"/>
          <w:b/>
          <w:i w:val="0"/>
          <w:sz w:val="22"/>
          <w:szCs w:val="22"/>
        </w:rPr>
        <w:t>2</w:t>
      </w:r>
      <w:r w:rsidR="005E1F08" w:rsidRPr="005E1F08">
        <w:rPr>
          <w:rFonts w:ascii="Arial" w:hAnsi="Arial" w:cs="Arial"/>
          <w:b/>
          <w:i w:val="0"/>
          <w:sz w:val="22"/>
          <w:szCs w:val="22"/>
        </w:rPr>
        <w:t>]</w:t>
      </w:r>
      <w:r w:rsidRPr="00F420B5">
        <w:rPr>
          <w:rFonts w:ascii="Arial" w:hAnsi="Arial" w:cs="Arial"/>
          <w:i w:val="0"/>
          <w:sz w:val="22"/>
          <w:szCs w:val="22"/>
        </w:rPr>
        <w:t>.</w:t>
      </w:r>
    </w:p>
    <w:p w14:paraId="6290B5F8" w14:textId="7E788F9F" w:rsidR="005E1F08" w:rsidRPr="00F420B5" w:rsidRDefault="005E1F08" w:rsidP="005E1F0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Plate as talent removes the </w:t>
      </w:r>
      <w:r w:rsidRPr="00F420B5">
        <w:rPr>
          <w:rFonts w:ascii="Arial" w:hAnsi="Arial" w:cs="Arial"/>
          <w:i w:val="0"/>
          <w:sz w:val="22"/>
          <w:szCs w:val="22"/>
        </w:rPr>
        <w:t>inoculum and replace</w:t>
      </w:r>
      <w:r>
        <w:rPr>
          <w:rFonts w:ascii="Arial" w:hAnsi="Arial" w:cs="Arial"/>
          <w:i w:val="0"/>
          <w:sz w:val="22"/>
          <w:szCs w:val="22"/>
        </w:rPr>
        <w:t>s</w:t>
      </w:r>
      <w:r w:rsidRPr="00F420B5">
        <w:rPr>
          <w:rFonts w:ascii="Arial" w:hAnsi="Arial" w:cs="Arial"/>
          <w:i w:val="0"/>
          <w:sz w:val="22"/>
          <w:szCs w:val="22"/>
        </w:rPr>
        <w:t xml:space="preserve"> with 2 milliliters per well RPMI growth media #2</w:t>
      </w:r>
      <w:r>
        <w:rPr>
          <w:rFonts w:ascii="Arial" w:hAnsi="Arial" w:cs="Arial"/>
          <w:i w:val="0"/>
          <w:sz w:val="22"/>
          <w:szCs w:val="22"/>
        </w:rPr>
        <w:t xml:space="preserve">. </w:t>
      </w:r>
      <w:r w:rsidRPr="005E1F08">
        <w:rPr>
          <w:rFonts w:ascii="Arial" w:hAnsi="Arial" w:cs="Arial"/>
          <w:b/>
          <w:i w:val="0"/>
          <w:sz w:val="22"/>
          <w:szCs w:val="22"/>
        </w:rPr>
        <w:t>TEXT: See text for all media</w:t>
      </w:r>
    </w:p>
    <w:p w14:paraId="7AA4AE63" w14:textId="77777777" w:rsidR="005E1F08" w:rsidRPr="005E1F08" w:rsidRDefault="003E7FFB" w:rsidP="004C237F">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After a minimum of 7 h</w:t>
      </w:r>
      <w:r w:rsidR="004C237F" w:rsidRPr="00F420B5">
        <w:rPr>
          <w:rFonts w:ascii="Arial" w:hAnsi="Arial" w:cs="Arial"/>
          <w:i w:val="0"/>
          <w:sz w:val="22"/>
          <w:szCs w:val="22"/>
        </w:rPr>
        <w:t>ours</w:t>
      </w:r>
      <w:r w:rsidRPr="00F420B5">
        <w:rPr>
          <w:rFonts w:ascii="Arial" w:hAnsi="Arial" w:cs="Arial"/>
          <w:i w:val="0"/>
          <w:sz w:val="22"/>
          <w:szCs w:val="22"/>
        </w:rPr>
        <w:t>, but no more than 12 h</w:t>
      </w:r>
      <w:r w:rsidR="004C237F" w:rsidRPr="00F420B5">
        <w:rPr>
          <w:rFonts w:ascii="Arial" w:hAnsi="Arial" w:cs="Arial"/>
          <w:i w:val="0"/>
          <w:sz w:val="22"/>
          <w:szCs w:val="22"/>
        </w:rPr>
        <w:t xml:space="preserve">ours, replace the media with 2 milliliters per </w:t>
      </w:r>
      <w:r w:rsidRPr="00F420B5">
        <w:rPr>
          <w:rFonts w:ascii="Arial" w:hAnsi="Arial" w:cs="Arial"/>
          <w:i w:val="0"/>
          <w:sz w:val="22"/>
          <w:szCs w:val="22"/>
        </w:rPr>
        <w:t xml:space="preserve">well of </w:t>
      </w:r>
      <w:r w:rsidRPr="00F420B5">
        <w:rPr>
          <w:rFonts w:ascii="Arial" w:hAnsi="Arial" w:cs="Arial"/>
          <w:bCs/>
          <w:i w:val="0"/>
          <w:sz w:val="22"/>
          <w:szCs w:val="22"/>
        </w:rPr>
        <w:t>selection media #1</w:t>
      </w:r>
      <w:r w:rsidR="005E1F08">
        <w:rPr>
          <w:rFonts w:ascii="Arial" w:hAnsi="Arial" w:cs="Arial"/>
          <w:bCs/>
          <w:i w:val="0"/>
          <w:sz w:val="22"/>
          <w:szCs w:val="22"/>
        </w:rPr>
        <w:t xml:space="preserve"> </w:t>
      </w:r>
      <w:r w:rsidR="005E1F08" w:rsidRPr="005E1F08">
        <w:rPr>
          <w:rFonts w:ascii="Arial" w:hAnsi="Arial" w:cs="Arial"/>
          <w:b/>
          <w:bCs/>
          <w:i w:val="0"/>
          <w:sz w:val="22"/>
          <w:szCs w:val="22"/>
        </w:rPr>
        <w:t>[1]</w:t>
      </w:r>
      <w:r w:rsidRPr="00F420B5">
        <w:rPr>
          <w:rFonts w:ascii="Arial" w:hAnsi="Arial" w:cs="Arial"/>
          <w:bCs/>
          <w:i w:val="0"/>
          <w:sz w:val="22"/>
          <w:szCs w:val="22"/>
        </w:rPr>
        <w:t xml:space="preserve">. </w:t>
      </w:r>
      <w:r w:rsidR="004C237F" w:rsidRPr="00F420B5">
        <w:rPr>
          <w:rFonts w:ascii="Arial" w:hAnsi="Arial" w:cs="Arial"/>
          <w:bCs/>
          <w:i w:val="0"/>
          <w:sz w:val="22"/>
          <w:szCs w:val="22"/>
        </w:rPr>
        <w:t>Continue the incubation at 37 degrees Celsius</w:t>
      </w:r>
      <w:r w:rsidRPr="00F420B5">
        <w:rPr>
          <w:rFonts w:ascii="Arial" w:hAnsi="Arial" w:cs="Arial"/>
          <w:bCs/>
          <w:i w:val="0"/>
          <w:sz w:val="22"/>
          <w:szCs w:val="22"/>
        </w:rPr>
        <w:t xml:space="preserve"> for 48 h</w:t>
      </w:r>
      <w:r w:rsidR="004C237F" w:rsidRPr="00F420B5">
        <w:rPr>
          <w:rFonts w:ascii="Arial" w:hAnsi="Arial" w:cs="Arial"/>
          <w:bCs/>
          <w:i w:val="0"/>
          <w:sz w:val="22"/>
          <w:szCs w:val="22"/>
        </w:rPr>
        <w:t>ours</w:t>
      </w:r>
      <w:r w:rsidRPr="00F420B5">
        <w:rPr>
          <w:rFonts w:ascii="Arial" w:hAnsi="Arial" w:cs="Arial"/>
          <w:bCs/>
          <w:i w:val="0"/>
          <w:sz w:val="22"/>
          <w:szCs w:val="22"/>
        </w:rPr>
        <w:t xml:space="preserve"> from the time of infection</w:t>
      </w:r>
      <w:r w:rsidR="005E1F08">
        <w:rPr>
          <w:rFonts w:ascii="Arial" w:hAnsi="Arial" w:cs="Arial"/>
          <w:bCs/>
          <w:i w:val="0"/>
          <w:sz w:val="22"/>
          <w:szCs w:val="22"/>
        </w:rPr>
        <w:t xml:space="preserve"> </w:t>
      </w:r>
      <w:r w:rsidR="005E1F08" w:rsidRPr="005E1F08">
        <w:rPr>
          <w:rFonts w:ascii="Arial" w:hAnsi="Arial" w:cs="Arial"/>
          <w:b/>
          <w:bCs/>
          <w:i w:val="0"/>
          <w:sz w:val="22"/>
          <w:szCs w:val="22"/>
        </w:rPr>
        <w:t>[</w:t>
      </w:r>
      <w:r w:rsidR="005E1F08">
        <w:rPr>
          <w:rFonts w:ascii="Arial" w:hAnsi="Arial" w:cs="Arial"/>
          <w:b/>
          <w:bCs/>
          <w:i w:val="0"/>
          <w:sz w:val="22"/>
          <w:szCs w:val="22"/>
        </w:rPr>
        <w:t>2</w:t>
      </w:r>
      <w:r w:rsidR="005E1F08" w:rsidRPr="005E1F08">
        <w:rPr>
          <w:rFonts w:ascii="Arial" w:hAnsi="Arial" w:cs="Arial"/>
          <w:b/>
          <w:bCs/>
          <w:i w:val="0"/>
          <w:sz w:val="22"/>
          <w:szCs w:val="22"/>
        </w:rPr>
        <w:t>]</w:t>
      </w:r>
      <w:r w:rsidRPr="00F420B5">
        <w:rPr>
          <w:rFonts w:ascii="Arial" w:hAnsi="Arial" w:cs="Arial"/>
          <w:bCs/>
          <w:i w:val="0"/>
          <w:sz w:val="22"/>
          <w:szCs w:val="22"/>
        </w:rPr>
        <w:t>.</w:t>
      </w:r>
    </w:p>
    <w:p w14:paraId="553C8E4C" w14:textId="77777777" w:rsidR="00276AB4" w:rsidRPr="00276AB4" w:rsidRDefault="005E1F08" w:rsidP="005E1F08">
      <w:pPr>
        <w:pStyle w:val="BodyText"/>
        <w:numPr>
          <w:ilvl w:val="2"/>
          <w:numId w:val="12"/>
        </w:numPr>
        <w:spacing w:before="360"/>
        <w:outlineLvl w:val="0"/>
        <w:rPr>
          <w:rFonts w:ascii="Helvetica" w:hAnsi="Helvetica" w:cs="Arial"/>
          <w:b/>
          <w:i w:val="0"/>
          <w:sz w:val="22"/>
          <w:szCs w:val="22"/>
        </w:rPr>
      </w:pPr>
      <w:r>
        <w:rPr>
          <w:rFonts w:ascii="Arial" w:hAnsi="Arial" w:cs="Arial"/>
          <w:bCs/>
          <w:i w:val="0"/>
          <w:sz w:val="22"/>
          <w:szCs w:val="22"/>
        </w:rPr>
        <w:t>Talent replaces the media with 2 mL/well of selection media #1.</w:t>
      </w:r>
    </w:p>
    <w:p w14:paraId="7B9A99A2" w14:textId="2258520D" w:rsidR="004C237F" w:rsidRPr="00F420B5" w:rsidRDefault="00276AB4" w:rsidP="005E1F08">
      <w:pPr>
        <w:pStyle w:val="BodyText"/>
        <w:numPr>
          <w:ilvl w:val="2"/>
          <w:numId w:val="12"/>
        </w:numPr>
        <w:spacing w:before="360"/>
        <w:outlineLvl w:val="0"/>
        <w:rPr>
          <w:rFonts w:ascii="Helvetica" w:hAnsi="Helvetica" w:cs="Arial"/>
          <w:b/>
          <w:i w:val="0"/>
          <w:sz w:val="22"/>
          <w:szCs w:val="22"/>
        </w:rPr>
      </w:pPr>
      <w:r>
        <w:rPr>
          <w:rFonts w:ascii="Arial" w:hAnsi="Arial" w:cs="Arial"/>
          <w:bCs/>
          <w:i w:val="0"/>
          <w:sz w:val="22"/>
          <w:szCs w:val="22"/>
        </w:rPr>
        <w:t>Talent places the plate back into the incubator.</w:t>
      </w:r>
      <w:r w:rsidR="003E7FFB" w:rsidRPr="00F420B5">
        <w:rPr>
          <w:rFonts w:ascii="Arial" w:hAnsi="Arial" w:cs="Arial"/>
          <w:bCs/>
          <w:i w:val="0"/>
          <w:sz w:val="22"/>
          <w:szCs w:val="22"/>
        </w:rPr>
        <w:t xml:space="preserve"> </w:t>
      </w:r>
    </w:p>
    <w:p w14:paraId="7AFCC3E9" w14:textId="6A2EFD52" w:rsidR="00276AB4" w:rsidRPr="00276AB4" w:rsidRDefault="003E7FFB" w:rsidP="004C237F">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lastRenderedPageBreak/>
        <w:t>Harvest and passage the bacteria onto a fresh monolayer of McCoy cells</w:t>
      </w:r>
      <w:r w:rsidR="004C237F" w:rsidRPr="00F420B5">
        <w:rPr>
          <w:rFonts w:ascii="Arial" w:hAnsi="Arial" w:cs="Arial"/>
          <w:i w:val="0"/>
          <w:sz w:val="22"/>
          <w:szCs w:val="22"/>
        </w:rPr>
        <w:t xml:space="preserve"> by using a cell scraper to </w:t>
      </w:r>
      <w:r w:rsidRPr="00F420B5">
        <w:rPr>
          <w:rFonts w:ascii="Arial" w:hAnsi="Arial" w:cs="Arial"/>
          <w:i w:val="0"/>
          <w:sz w:val="22"/>
          <w:szCs w:val="22"/>
        </w:rPr>
        <w:t>gently scrape the McCoy monolayer to lift the cells into the media</w:t>
      </w:r>
      <w:r w:rsidR="00276AB4">
        <w:rPr>
          <w:rFonts w:ascii="Arial" w:hAnsi="Arial" w:cs="Arial"/>
          <w:i w:val="0"/>
          <w:sz w:val="22"/>
          <w:szCs w:val="22"/>
        </w:rPr>
        <w:t xml:space="preserve"> </w:t>
      </w:r>
      <w:r w:rsidR="00276AB4" w:rsidRPr="00276AB4">
        <w:rPr>
          <w:rFonts w:ascii="Arial" w:hAnsi="Arial" w:cs="Arial"/>
          <w:b/>
          <w:i w:val="0"/>
          <w:sz w:val="22"/>
          <w:szCs w:val="22"/>
        </w:rPr>
        <w:t>[1]</w:t>
      </w:r>
      <w:r w:rsidRPr="00F420B5">
        <w:rPr>
          <w:rFonts w:ascii="Arial" w:hAnsi="Arial" w:cs="Arial"/>
          <w:i w:val="0"/>
          <w:sz w:val="22"/>
          <w:szCs w:val="22"/>
        </w:rPr>
        <w:t xml:space="preserve">. Transfer the material </w:t>
      </w:r>
      <w:r w:rsidR="00276AB4">
        <w:rPr>
          <w:rFonts w:ascii="Arial" w:hAnsi="Arial" w:cs="Arial"/>
          <w:i w:val="0"/>
          <w:sz w:val="22"/>
          <w:szCs w:val="22"/>
        </w:rPr>
        <w:t>from each well into a 2-</w:t>
      </w:r>
      <w:r w:rsidR="004C237F" w:rsidRPr="00F420B5">
        <w:rPr>
          <w:rFonts w:ascii="Arial" w:hAnsi="Arial" w:cs="Arial"/>
          <w:i w:val="0"/>
          <w:sz w:val="22"/>
          <w:szCs w:val="22"/>
        </w:rPr>
        <w:t>milliliter</w:t>
      </w:r>
      <w:r w:rsidRPr="00F420B5">
        <w:rPr>
          <w:rFonts w:ascii="Arial" w:hAnsi="Arial" w:cs="Arial"/>
          <w:i w:val="0"/>
          <w:sz w:val="22"/>
          <w:szCs w:val="22"/>
        </w:rPr>
        <w:t xml:space="preserve"> tube</w:t>
      </w:r>
      <w:r w:rsidR="00276AB4">
        <w:rPr>
          <w:rFonts w:ascii="Arial" w:hAnsi="Arial" w:cs="Arial"/>
          <w:i w:val="0"/>
          <w:sz w:val="22"/>
          <w:szCs w:val="22"/>
        </w:rPr>
        <w:t xml:space="preserve"> </w:t>
      </w:r>
      <w:r w:rsidR="00276AB4" w:rsidRPr="00276AB4">
        <w:rPr>
          <w:rFonts w:ascii="Arial" w:hAnsi="Arial" w:cs="Arial"/>
          <w:b/>
          <w:i w:val="0"/>
          <w:sz w:val="22"/>
          <w:szCs w:val="22"/>
        </w:rPr>
        <w:t>[</w:t>
      </w:r>
      <w:r w:rsidR="00276AB4">
        <w:rPr>
          <w:rFonts w:ascii="Arial" w:hAnsi="Arial" w:cs="Arial"/>
          <w:b/>
          <w:i w:val="0"/>
          <w:sz w:val="22"/>
          <w:szCs w:val="22"/>
        </w:rPr>
        <w:t>2</w:t>
      </w:r>
      <w:r w:rsidR="00276AB4" w:rsidRPr="00276AB4">
        <w:rPr>
          <w:rFonts w:ascii="Arial" w:hAnsi="Arial" w:cs="Arial"/>
          <w:b/>
          <w:i w:val="0"/>
          <w:sz w:val="22"/>
          <w:szCs w:val="22"/>
        </w:rPr>
        <w:t>]</w:t>
      </w:r>
      <w:r w:rsidRPr="00F420B5">
        <w:rPr>
          <w:rFonts w:ascii="Arial" w:hAnsi="Arial" w:cs="Arial"/>
          <w:i w:val="0"/>
          <w:sz w:val="22"/>
          <w:szCs w:val="22"/>
        </w:rPr>
        <w:t>.</w:t>
      </w:r>
    </w:p>
    <w:p w14:paraId="4113DB22" w14:textId="17F8A379" w:rsidR="00276AB4" w:rsidRPr="00276AB4" w:rsidRDefault="00276AB4" w:rsidP="00276AB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Plate as talent scrapes the McCoy monolayer to lift the cells into the media.</w:t>
      </w:r>
      <w:r w:rsidR="00E620E8">
        <w:rPr>
          <w:rFonts w:ascii="Arial" w:hAnsi="Arial" w:cs="Arial"/>
          <w:i w:val="0"/>
          <w:sz w:val="22"/>
          <w:szCs w:val="22"/>
        </w:rPr>
        <w:t xml:space="preserve"> </w:t>
      </w:r>
      <w:r w:rsidR="00E620E8" w:rsidRPr="00E620E8">
        <w:rPr>
          <w:rFonts w:ascii="Arial" w:hAnsi="Arial" w:cs="Arial"/>
          <w:color w:val="0070C0"/>
          <w:sz w:val="22"/>
          <w:szCs w:val="22"/>
        </w:rPr>
        <w:t>Videographer, the authors consider this point important for visualization.</w:t>
      </w:r>
    </w:p>
    <w:p w14:paraId="56A12B2B" w14:textId="38A419EC" w:rsidR="004C237F" w:rsidRPr="00F420B5" w:rsidRDefault="00276AB4" w:rsidP="00276AB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transfers the material from each well into a 2-mL tube.</w:t>
      </w:r>
      <w:r w:rsidR="003E7FFB" w:rsidRPr="00F420B5">
        <w:rPr>
          <w:rFonts w:ascii="Arial" w:hAnsi="Arial" w:cs="Arial"/>
          <w:i w:val="0"/>
          <w:sz w:val="22"/>
          <w:szCs w:val="22"/>
        </w:rPr>
        <w:t xml:space="preserve"> </w:t>
      </w:r>
      <w:r w:rsidR="00E620E8" w:rsidRPr="00E620E8">
        <w:rPr>
          <w:rFonts w:ascii="Arial" w:hAnsi="Arial" w:cs="Arial"/>
          <w:color w:val="0070C0"/>
          <w:sz w:val="22"/>
          <w:szCs w:val="22"/>
        </w:rPr>
        <w:t>Videographer, the authors consider this point important for visualization.</w:t>
      </w:r>
    </w:p>
    <w:p w14:paraId="596678EC" w14:textId="2A8D10CA" w:rsidR="004C237F" w:rsidRPr="00D13406" w:rsidRDefault="003E7FFB" w:rsidP="004C237F">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 xml:space="preserve">Pellet the cell material </w:t>
      </w:r>
      <w:r w:rsidR="004C237F" w:rsidRPr="00F420B5">
        <w:rPr>
          <w:rFonts w:ascii="Arial" w:hAnsi="Arial" w:cs="Arial"/>
          <w:i w:val="0"/>
          <w:sz w:val="22"/>
          <w:szCs w:val="22"/>
        </w:rPr>
        <w:t xml:space="preserve">at greater than </w:t>
      </w:r>
      <w:r w:rsidRPr="00F420B5">
        <w:rPr>
          <w:rFonts w:ascii="Arial" w:hAnsi="Arial" w:cs="Arial"/>
          <w:i w:val="0"/>
          <w:sz w:val="22"/>
          <w:szCs w:val="22"/>
        </w:rPr>
        <w:t xml:space="preserve">20,000 </w:t>
      </w:r>
      <w:r w:rsidRPr="00F420B5">
        <w:rPr>
          <w:rFonts w:ascii="Arial" w:hAnsi="Arial" w:cs="Arial"/>
          <w:i w:val="0"/>
          <w:iCs/>
          <w:sz w:val="22"/>
          <w:szCs w:val="22"/>
        </w:rPr>
        <w:t>x g</w:t>
      </w:r>
      <w:r w:rsidRPr="00F420B5">
        <w:rPr>
          <w:rFonts w:ascii="Arial" w:hAnsi="Arial" w:cs="Arial"/>
          <w:i w:val="0"/>
          <w:sz w:val="22"/>
          <w:szCs w:val="22"/>
        </w:rPr>
        <w:t xml:space="preserve"> in a microcentrifuge for 30 min</w:t>
      </w:r>
      <w:r w:rsidR="004C237F" w:rsidRPr="00F420B5">
        <w:rPr>
          <w:rFonts w:ascii="Arial" w:hAnsi="Arial" w:cs="Arial"/>
          <w:i w:val="0"/>
          <w:sz w:val="22"/>
          <w:szCs w:val="22"/>
        </w:rPr>
        <w:t>utes at 4 degrees Celsius</w:t>
      </w:r>
      <w:r w:rsidR="00D13406">
        <w:rPr>
          <w:rFonts w:ascii="Arial" w:hAnsi="Arial" w:cs="Arial"/>
          <w:i w:val="0"/>
          <w:sz w:val="22"/>
          <w:szCs w:val="22"/>
        </w:rPr>
        <w:t xml:space="preserve"> </w:t>
      </w:r>
      <w:r w:rsidR="00D13406" w:rsidRPr="00D13406">
        <w:rPr>
          <w:rFonts w:ascii="Arial" w:hAnsi="Arial" w:cs="Arial"/>
          <w:b/>
          <w:i w:val="0"/>
          <w:sz w:val="22"/>
          <w:szCs w:val="22"/>
        </w:rPr>
        <w:t>[1]</w:t>
      </w:r>
      <w:r w:rsidRPr="00F420B5">
        <w:rPr>
          <w:rFonts w:ascii="Arial" w:hAnsi="Arial" w:cs="Arial"/>
          <w:i w:val="0"/>
          <w:sz w:val="22"/>
          <w:szCs w:val="22"/>
        </w:rPr>
        <w:t xml:space="preserve">. </w:t>
      </w:r>
      <w:r w:rsidR="00D13406">
        <w:rPr>
          <w:rFonts w:ascii="Arial" w:hAnsi="Arial" w:cs="Arial"/>
          <w:i w:val="0"/>
          <w:sz w:val="22"/>
          <w:szCs w:val="22"/>
        </w:rPr>
        <w:t xml:space="preserve">After </w:t>
      </w:r>
      <w:r w:rsidRPr="00F420B5">
        <w:rPr>
          <w:rFonts w:ascii="Arial" w:hAnsi="Arial" w:cs="Arial"/>
          <w:i w:val="0"/>
          <w:sz w:val="22"/>
          <w:szCs w:val="22"/>
        </w:rPr>
        <w:t>discard</w:t>
      </w:r>
      <w:r w:rsidR="00D13406">
        <w:rPr>
          <w:rFonts w:ascii="Arial" w:hAnsi="Arial" w:cs="Arial"/>
          <w:i w:val="0"/>
          <w:sz w:val="22"/>
          <w:szCs w:val="22"/>
        </w:rPr>
        <w:t>ing the supernatant, r</w:t>
      </w:r>
      <w:r w:rsidRPr="00F420B5">
        <w:rPr>
          <w:rFonts w:ascii="Arial" w:hAnsi="Arial" w:cs="Arial"/>
          <w:i w:val="0"/>
          <w:sz w:val="22"/>
          <w:szCs w:val="22"/>
        </w:rPr>
        <w:t xml:space="preserve">esuspend the cell </w:t>
      </w:r>
      <w:r w:rsidR="004C237F" w:rsidRPr="00F420B5">
        <w:rPr>
          <w:rFonts w:ascii="Arial" w:hAnsi="Arial" w:cs="Arial"/>
          <w:i w:val="0"/>
          <w:sz w:val="22"/>
          <w:szCs w:val="22"/>
        </w:rPr>
        <w:t>pellet in 1 milliliter</w:t>
      </w:r>
      <w:r w:rsidRPr="00F420B5">
        <w:rPr>
          <w:rFonts w:ascii="Arial" w:hAnsi="Arial" w:cs="Arial"/>
          <w:i w:val="0"/>
          <w:sz w:val="22"/>
          <w:szCs w:val="22"/>
        </w:rPr>
        <w:t xml:space="preserve"> of HBSS by gently pipetting</w:t>
      </w:r>
      <w:r w:rsidR="00D13406">
        <w:rPr>
          <w:rFonts w:ascii="Arial" w:hAnsi="Arial" w:cs="Arial"/>
          <w:i w:val="0"/>
          <w:sz w:val="22"/>
          <w:szCs w:val="22"/>
        </w:rPr>
        <w:t xml:space="preserve"> </w:t>
      </w:r>
      <w:r w:rsidR="00D13406" w:rsidRPr="00D13406">
        <w:rPr>
          <w:rFonts w:ascii="Arial" w:hAnsi="Arial" w:cs="Arial"/>
          <w:b/>
          <w:i w:val="0"/>
          <w:sz w:val="22"/>
          <w:szCs w:val="22"/>
        </w:rPr>
        <w:t>[2]</w:t>
      </w:r>
      <w:r w:rsidRPr="00F420B5">
        <w:rPr>
          <w:rFonts w:ascii="Arial" w:hAnsi="Arial" w:cs="Arial"/>
          <w:i w:val="0"/>
          <w:sz w:val="22"/>
          <w:szCs w:val="22"/>
        </w:rPr>
        <w:t xml:space="preserve">. </w:t>
      </w:r>
    </w:p>
    <w:p w14:paraId="00C9D7EC" w14:textId="6723B758" w:rsidR="00D13406" w:rsidRPr="00D13406" w:rsidRDefault="00D13406" w:rsidP="00D1340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places the cells into the microcentrifuge, shuts lid and starts run.</w:t>
      </w:r>
      <w:r w:rsidR="00E620E8">
        <w:rPr>
          <w:rFonts w:ascii="Arial" w:hAnsi="Arial" w:cs="Arial"/>
          <w:i w:val="0"/>
          <w:sz w:val="22"/>
          <w:szCs w:val="22"/>
        </w:rPr>
        <w:t xml:space="preserve"> </w:t>
      </w:r>
      <w:r w:rsidR="00E620E8" w:rsidRPr="00E620E8">
        <w:rPr>
          <w:rFonts w:ascii="Arial" w:hAnsi="Arial" w:cs="Arial"/>
          <w:color w:val="0070C0"/>
          <w:sz w:val="22"/>
          <w:szCs w:val="22"/>
        </w:rPr>
        <w:t>Videographer, the authors consider this point important for visualization.</w:t>
      </w:r>
    </w:p>
    <w:p w14:paraId="5A6D3799" w14:textId="35BA8CBD" w:rsidR="00D13406" w:rsidRPr="00F420B5" w:rsidRDefault="00D13406" w:rsidP="00D1340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Tube as talent resuspends the cell pellet in 1 mL of HBSS by gently pipetting.</w:t>
      </w:r>
      <w:r w:rsidR="00E620E8">
        <w:rPr>
          <w:rFonts w:ascii="Arial" w:hAnsi="Arial" w:cs="Arial"/>
          <w:i w:val="0"/>
          <w:sz w:val="22"/>
          <w:szCs w:val="22"/>
        </w:rPr>
        <w:t xml:space="preserve"> </w:t>
      </w:r>
      <w:r w:rsidR="00E620E8" w:rsidRPr="00E620E8">
        <w:rPr>
          <w:rFonts w:ascii="Arial" w:hAnsi="Arial" w:cs="Arial"/>
          <w:color w:val="0070C0"/>
          <w:sz w:val="22"/>
          <w:szCs w:val="22"/>
        </w:rPr>
        <w:t>Videographer, the authors consider this point important for visualization.</w:t>
      </w:r>
    </w:p>
    <w:p w14:paraId="2072F0E3" w14:textId="4C2C833C" w:rsidR="00D13406" w:rsidRPr="00D13406" w:rsidRDefault="003E7FFB" w:rsidP="004C237F">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 xml:space="preserve">Pellet the cell debris at 200 </w:t>
      </w:r>
      <w:r w:rsidRPr="00F420B5">
        <w:rPr>
          <w:rFonts w:ascii="Arial" w:hAnsi="Arial" w:cs="Arial"/>
          <w:i w:val="0"/>
          <w:iCs/>
          <w:sz w:val="22"/>
          <w:szCs w:val="22"/>
        </w:rPr>
        <w:t>x g</w:t>
      </w:r>
      <w:r w:rsidRPr="00F420B5">
        <w:rPr>
          <w:rFonts w:ascii="Arial" w:hAnsi="Arial" w:cs="Arial"/>
          <w:i w:val="0"/>
          <w:sz w:val="22"/>
          <w:szCs w:val="22"/>
        </w:rPr>
        <w:t xml:space="preserve"> for 5 min</w:t>
      </w:r>
      <w:r w:rsidR="004C237F" w:rsidRPr="00F420B5">
        <w:rPr>
          <w:rFonts w:ascii="Arial" w:hAnsi="Arial" w:cs="Arial"/>
          <w:i w:val="0"/>
          <w:sz w:val="22"/>
          <w:szCs w:val="22"/>
        </w:rPr>
        <w:t>utes at 4 degrees Celsius</w:t>
      </w:r>
      <w:r w:rsidR="00D13406">
        <w:rPr>
          <w:rFonts w:ascii="Arial" w:hAnsi="Arial" w:cs="Arial"/>
          <w:i w:val="0"/>
          <w:sz w:val="22"/>
          <w:szCs w:val="22"/>
        </w:rPr>
        <w:t xml:space="preserve"> </w:t>
      </w:r>
      <w:r w:rsidR="00D13406" w:rsidRPr="00D13406">
        <w:rPr>
          <w:rFonts w:ascii="Arial" w:hAnsi="Arial" w:cs="Arial"/>
          <w:b/>
          <w:i w:val="0"/>
          <w:sz w:val="22"/>
          <w:szCs w:val="22"/>
        </w:rPr>
        <w:t>[1]</w:t>
      </w:r>
      <w:r w:rsidRPr="00F420B5">
        <w:rPr>
          <w:rFonts w:ascii="Arial" w:hAnsi="Arial" w:cs="Arial"/>
          <w:i w:val="0"/>
          <w:sz w:val="22"/>
          <w:szCs w:val="22"/>
        </w:rPr>
        <w:t xml:space="preserve">. Transfer the supernatant </w:t>
      </w:r>
      <w:r w:rsidR="00FB62E9">
        <w:rPr>
          <w:rFonts w:ascii="Arial" w:hAnsi="Arial" w:cs="Arial"/>
          <w:i w:val="0"/>
          <w:sz w:val="22"/>
          <w:szCs w:val="22"/>
        </w:rPr>
        <w:t>i</w:t>
      </w:r>
      <w:r w:rsidRPr="00F420B5">
        <w:rPr>
          <w:rFonts w:ascii="Arial" w:hAnsi="Arial" w:cs="Arial"/>
          <w:i w:val="0"/>
          <w:sz w:val="22"/>
          <w:szCs w:val="22"/>
        </w:rPr>
        <w:t>nto a fresh well of confluent McC</w:t>
      </w:r>
      <w:r w:rsidR="004C237F" w:rsidRPr="00F420B5">
        <w:rPr>
          <w:rFonts w:ascii="Arial" w:hAnsi="Arial" w:cs="Arial"/>
          <w:i w:val="0"/>
          <w:sz w:val="22"/>
          <w:szCs w:val="22"/>
        </w:rPr>
        <w:t>oy cells</w:t>
      </w:r>
      <w:r w:rsidR="00D13406">
        <w:rPr>
          <w:rFonts w:ascii="Arial" w:hAnsi="Arial" w:cs="Arial"/>
          <w:i w:val="0"/>
          <w:sz w:val="22"/>
          <w:szCs w:val="22"/>
        </w:rPr>
        <w:t xml:space="preserve"> </w:t>
      </w:r>
      <w:r w:rsidR="00D13406" w:rsidRPr="00D13406">
        <w:rPr>
          <w:rFonts w:ascii="Arial" w:hAnsi="Arial" w:cs="Arial"/>
          <w:b/>
          <w:i w:val="0"/>
          <w:sz w:val="22"/>
          <w:szCs w:val="22"/>
        </w:rPr>
        <w:t>[</w:t>
      </w:r>
      <w:r w:rsidR="00D13406">
        <w:rPr>
          <w:rFonts w:ascii="Arial" w:hAnsi="Arial" w:cs="Arial"/>
          <w:b/>
          <w:i w:val="0"/>
          <w:sz w:val="22"/>
          <w:szCs w:val="22"/>
        </w:rPr>
        <w:t>2</w:t>
      </w:r>
      <w:r w:rsidR="00D13406" w:rsidRPr="00D13406">
        <w:rPr>
          <w:rFonts w:ascii="Arial" w:hAnsi="Arial" w:cs="Arial"/>
          <w:b/>
          <w:i w:val="0"/>
          <w:sz w:val="22"/>
          <w:szCs w:val="22"/>
        </w:rPr>
        <w:t>]</w:t>
      </w:r>
      <w:r w:rsidR="004C237F" w:rsidRPr="00F420B5">
        <w:rPr>
          <w:rFonts w:ascii="Arial" w:hAnsi="Arial" w:cs="Arial"/>
          <w:i w:val="0"/>
          <w:sz w:val="22"/>
          <w:szCs w:val="22"/>
        </w:rPr>
        <w:t>. Add an additional 1 milliliter</w:t>
      </w:r>
      <w:r w:rsidRPr="00F420B5">
        <w:rPr>
          <w:rFonts w:ascii="Arial" w:hAnsi="Arial" w:cs="Arial"/>
          <w:i w:val="0"/>
          <w:sz w:val="22"/>
          <w:szCs w:val="22"/>
        </w:rPr>
        <w:t xml:space="preserve"> of HBSS to each well for a total volume of 2 </w:t>
      </w:r>
      <w:r w:rsidR="004C237F" w:rsidRPr="00F420B5">
        <w:rPr>
          <w:rFonts w:ascii="Arial" w:hAnsi="Arial" w:cs="Arial"/>
          <w:i w:val="0"/>
          <w:sz w:val="22"/>
          <w:szCs w:val="22"/>
        </w:rPr>
        <w:t>milliliters per well</w:t>
      </w:r>
      <w:r w:rsidR="00D13406">
        <w:rPr>
          <w:rFonts w:ascii="Arial" w:hAnsi="Arial" w:cs="Arial"/>
          <w:i w:val="0"/>
          <w:sz w:val="22"/>
          <w:szCs w:val="22"/>
        </w:rPr>
        <w:t xml:space="preserve"> </w:t>
      </w:r>
      <w:r w:rsidR="00D13406" w:rsidRPr="00D13406">
        <w:rPr>
          <w:rFonts w:ascii="Arial" w:hAnsi="Arial" w:cs="Arial"/>
          <w:b/>
          <w:i w:val="0"/>
          <w:sz w:val="22"/>
          <w:szCs w:val="22"/>
        </w:rPr>
        <w:t>[</w:t>
      </w:r>
      <w:r w:rsidR="00D13406">
        <w:rPr>
          <w:rFonts w:ascii="Arial" w:hAnsi="Arial" w:cs="Arial"/>
          <w:b/>
          <w:i w:val="0"/>
          <w:sz w:val="22"/>
          <w:szCs w:val="22"/>
        </w:rPr>
        <w:t>3</w:t>
      </w:r>
      <w:r w:rsidR="00D13406" w:rsidRPr="00D13406">
        <w:rPr>
          <w:rFonts w:ascii="Arial" w:hAnsi="Arial" w:cs="Arial"/>
          <w:b/>
          <w:i w:val="0"/>
          <w:sz w:val="22"/>
          <w:szCs w:val="22"/>
        </w:rPr>
        <w:t>]</w:t>
      </w:r>
      <w:r w:rsidRPr="00F420B5">
        <w:rPr>
          <w:rFonts w:ascii="Arial" w:hAnsi="Arial" w:cs="Arial"/>
          <w:i w:val="0"/>
          <w:sz w:val="22"/>
          <w:szCs w:val="22"/>
        </w:rPr>
        <w:t>.</w:t>
      </w:r>
    </w:p>
    <w:p w14:paraId="3116EE9D" w14:textId="72348AE3" w:rsidR="00D13406" w:rsidRDefault="00D13406" w:rsidP="00D1340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places the sample into the centrifuge, shuts lid, and starts run.</w:t>
      </w:r>
      <w:r w:rsidR="00E620E8">
        <w:rPr>
          <w:rFonts w:ascii="Arial" w:hAnsi="Arial" w:cs="Arial"/>
          <w:i w:val="0"/>
          <w:sz w:val="22"/>
          <w:szCs w:val="22"/>
        </w:rPr>
        <w:t xml:space="preserve"> </w:t>
      </w:r>
      <w:r w:rsidR="00E620E8" w:rsidRPr="00E620E8">
        <w:rPr>
          <w:rFonts w:ascii="Arial" w:hAnsi="Arial" w:cs="Arial"/>
          <w:color w:val="0070C0"/>
          <w:sz w:val="22"/>
          <w:szCs w:val="22"/>
        </w:rPr>
        <w:t>Videographer, the authors consider this point important for visualization.</w:t>
      </w:r>
    </w:p>
    <w:p w14:paraId="67E92638" w14:textId="5C9CD1D7" w:rsidR="00D13406" w:rsidRPr="00D13406" w:rsidRDefault="00D13406" w:rsidP="00D13406">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Plate of McCoy cells as talent transfers the supernatant there.</w:t>
      </w:r>
      <w:r w:rsidR="00E620E8">
        <w:rPr>
          <w:rFonts w:ascii="Helvetica" w:hAnsi="Helvetica" w:cs="Arial"/>
          <w:i w:val="0"/>
          <w:sz w:val="22"/>
          <w:szCs w:val="22"/>
        </w:rPr>
        <w:t xml:space="preserve"> </w:t>
      </w:r>
      <w:r w:rsidR="00E620E8" w:rsidRPr="00E620E8">
        <w:rPr>
          <w:rFonts w:ascii="Arial" w:hAnsi="Arial" w:cs="Arial"/>
          <w:color w:val="0070C0"/>
          <w:sz w:val="22"/>
          <w:szCs w:val="22"/>
        </w:rPr>
        <w:t>Videographer, the authors consider this point important for visualization.</w:t>
      </w:r>
    </w:p>
    <w:p w14:paraId="13532ADA" w14:textId="072B1474" w:rsidR="004C237F" w:rsidRPr="00D13406" w:rsidRDefault="00D13406" w:rsidP="00D13406">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Talent adds 1 mL of HBSS to each well.</w:t>
      </w:r>
      <w:r w:rsidR="003E7FFB" w:rsidRPr="00D13406">
        <w:rPr>
          <w:rFonts w:ascii="Arial" w:hAnsi="Arial" w:cs="Arial"/>
          <w:i w:val="0"/>
          <w:sz w:val="22"/>
          <w:szCs w:val="22"/>
        </w:rPr>
        <w:t xml:space="preserve"> </w:t>
      </w:r>
      <w:r w:rsidR="00E620E8" w:rsidRPr="00E620E8">
        <w:rPr>
          <w:rFonts w:ascii="Arial" w:hAnsi="Arial" w:cs="Arial"/>
          <w:color w:val="0070C0"/>
          <w:sz w:val="22"/>
          <w:szCs w:val="22"/>
        </w:rPr>
        <w:t>Videographer, the authors consider this point important for visualization.</w:t>
      </w:r>
    </w:p>
    <w:p w14:paraId="73E5F389" w14:textId="6F454996" w:rsidR="004C237F" w:rsidRPr="00F65ADE" w:rsidRDefault="003E7FFB" w:rsidP="004C237F">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Infect by centrifugation at 900 x</w:t>
      </w:r>
      <w:r w:rsidRPr="00F420B5">
        <w:rPr>
          <w:rFonts w:ascii="Arial" w:hAnsi="Arial" w:cs="Arial"/>
          <w:i w:val="0"/>
          <w:iCs/>
          <w:sz w:val="22"/>
          <w:szCs w:val="22"/>
        </w:rPr>
        <w:t xml:space="preserve"> g</w:t>
      </w:r>
      <w:r w:rsidRPr="00F420B5">
        <w:rPr>
          <w:rFonts w:ascii="Arial" w:hAnsi="Arial" w:cs="Arial"/>
          <w:i w:val="0"/>
          <w:sz w:val="22"/>
          <w:szCs w:val="22"/>
        </w:rPr>
        <w:t xml:space="preserve"> for 1 h</w:t>
      </w:r>
      <w:r w:rsidR="004C237F" w:rsidRPr="00F420B5">
        <w:rPr>
          <w:rFonts w:ascii="Arial" w:hAnsi="Arial" w:cs="Arial"/>
          <w:i w:val="0"/>
          <w:sz w:val="22"/>
          <w:szCs w:val="22"/>
        </w:rPr>
        <w:t>our at 20 degrees Celsius</w:t>
      </w:r>
      <w:r w:rsidR="00AF0B82">
        <w:rPr>
          <w:rFonts w:ascii="Arial" w:hAnsi="Arial" w:cs="Arial"/>
          <w:i w:val="0"/>
          <w:sz w:val="22"/>
          <w:szCs w:val="22"/>
        </w:rPr>
        <w:t xml:space="preserve"> </w:t>
      </w:r>
      <w:r w:rsidR="00AF0B82" w:rsidRPr="00F65ADE">
        <w:rPr>
          <w:rFonts w:ascii="Arial" w:hAnsi="Arial" w:cs="Arial"/>
          <w:b/>
          <w:i w:val="0"/>
          <w:sz w:val="22"/>
          <w:szCs w:val="22"/>
        </w:rPr>
        <w:t>[1]</w:t>
      </w:r>
      <w:r w:rsidRPr="00F420B5">
        <w:rPr>
          <w:rFonts w:ascii="Arial" w:hAnsi="Arial" w:cs="Arial"/>
          <w:i w:val="0"/>
          <w:sz w:val="22"/>
          <w:szCs w:val="22"/>
        </w:rPr>
        <w:t>. Replace the inoculum with selection media #1 immediately following infection</w:t>
      </w:r>
      <w:r w:rsidR="00F65ADE">
        <w:rPr>
          <w:rFonts w:ascii="Arial" w:hAnsi="Arial" w:cs="Arial"/>
          <w:i w:val="0"/>
          <w:sz w:val="22"/>
          <w:szCs w:val="22"/>
        </w:rPr>
        <w:t xml:space="preserve"> </w:t>
      </w:r>
      <w:r w:rsidR="00F65ADE" w:rsidRPr="00F65ADE">
        <w:rPr>
          <w:rFonts w:ascii="Arial" w:hAnsi="Arial" w:cs="Arial"/>
          <w:b/>
          <w:i w:val="0"/>
          <w:sz w:val="22"/>
          <w:szCs w:val="22"/>
        </w:rPr>
        <w:t>[</w:t>
      </w:r>
      <w:r w:rsidR="00F65ADE">
        <w:rPr>
          <w:rFonts w:ascii="Arial" w:hAnsi="Arial" w:cs="Arial"/>
          <w:b/>
          <w:i w:val="0"/>
          <w:sz w:val="22"/>
          <w:szCs w:val="22"/>
        </w:rPr>
        <w:t>2</w:t>
      </w:r>
      <w:r w:rsidR="00F65ADE" w:rsidRPr="00F65ADE">
        <w:rPr>
          <w:rFonts w:ascii="Arial" w:hAnsi="Arial" w:cs="Arial"/>
          <w:b/>
          <w:i w:val="0"/>
          <w:sz w:val="22"/>
          <w:szCs w:val="22"/>
        </w:rPr>
        <w:t>]</w:t>
      </w:r>
      <w:r w:rsidRPr="00F420B5">
        <w:rPr>
          <w:rFonts w:ascii="Arial" w:hAnsi="Arial" w:cs="Arial"/>
          <w:i w:val="0"/>
          <w:sz w:val="22"/>
          <w:szCs w:val="22"/>
        </w:rPr>
        <w:t>.</w:t>
      </w:r>
      <w:bookmarkStart w:id="1" w:name="_Hlk23897941"/>
    </w:p>
    <w:p w14:paraId="5024E120" w14:textId="5DFEA484" w:rsidR="00F65ADE" w:rsidRPr="00F65ADE" w:rsidRDefault="00F65ADE" w:rsidP="00F65AD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Plate as talent places it into the centrifuge.</w:t>
      </w:r>
    </w:p>
    <w:p w14:paraId="5C059A55" w14:textId="0CFA3C8A" w:rsidR="00F65ADE" w:rsidRPr="00F420B5" w:rsidRDefault="00F65ADE" w:rsidP="00F65AD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replaces the inoculum with selection media #1. Use labeled containers.</w:t>
      </w:r>
    </w:p>
    <w:p w14:paraId="0D74666E" w14:textId="1E35E26C" w:rsidR="004C237F" w:rsidRPr="00F65ADE" w:rsidRDefault="003E7FFB" w:rsidP="004C237F">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Continue passaging the bacteria onto a fresh monolayer of McCoy cells every 48 h</w:t>
      </w:r>
      <w:r w:rsidR="004C237F" w:rsidRPr="00F420B5">
        <w:rPr>
          <w:rFonts w:ascii="Arial" w:hAnsi="Arial" w:cs="Arial"/>
          <w:i w:val="0"/>
          <w:sz w:val="22"/>
          <w:szCs w:val="22"/>
        </w:rPr>
        <w:t>ours</w:t>
      </w:r>
      <w:r w:rsidRPr="00F420B5">
        <w:rPr>
          <w:rFonts w:ascii="Arial" w:hAnsi="Arial" w:cs="Arial"/>
          <w:i w:val="0"/>
          <w:sz w:val="22"/>
          <w:szCs w:val="22"/>
        </w:rPr>
        <w:t xml:space="preserve"> until red and green inclusions are detected using an epifluorescence inverted microscope 24 h</w:t>
      </w:r>
      <w:r w:rsidR="004C237F" w:rsidRPr="00F420B5">
        <w:rPr>
          <w:rFonts w:ascii="Arial" w:hAnsi="Arial" w:cs="Arial"/>
          <w:i w:val="0"/>
          <w:sz w:val="22"/>
          <w:szCs w:val="22"/>
        </w:rPr>
        <w:t>ours</w:t>
      </w:r>
      <w:r w:rsidRPr="00F420B5">
        <w:rPr>
          <w:rFonts w:ascii="Arial" w:hAnsi="Arial" w:cs="Arial"/>
          <w:i w:val="0"/>
          <w:sz w:val="22"/>
          <w:szCs w:val="22"/>
        </w:rPr>
        <w:t xml:space="preserve"> post-</w:t>
      </w:r>
      <w:r w:rsidR="004C237F" w:rsidRPr="00F420B5">
        <w:rPr>
          <w:rFonts w:ascii="Arial" w:hAnsi="Arial" w:cs="Arial"/>
          <w:i w:val="0"/>
          <w:sz w:val="22"/>
          <w:szCs w:val="22"/>
        </w:rPr>
        <w:t>infection</w:t>
      </w:r>
      <w:r w:rsidR="00F65ADE">
        <w:rPr>
          <w:rFonts w:ascii="Arial" w:hAnsi="Arial" w:cs="Arial"/>
          <w:i w:val="0"/>
          <w:sz w:val="22"/>
          <w:szCs w:val="22"/>
        </w:rPr>
        <w:t xml:space="preserve"> </w:t>
      </w:r>
      <w:r w:rsidR="00F65ADE" w:rsidRPr="00F65ADE">
        <w:rPr>
          <w:rFonts w:ascii="Arial" w:hAnsi="Arial" w:cs="Arial"/>
          <w:b/>
          <w:i w:val="0"/>
          <w:sz w:val="22"/>
          <w:szCs w:val="22"/>
        </w:rPr>
        <w:t>[1]</w:t>
      </w:r>
      <w:r w:rsidRPr="00F420B5">
        <w:rPr>
          <w:rFonts w:ascii="Arial" w:hAnsi="Arial" w:cs="Arial"/>
          <w:i w:val="0"/>
          <w:sz w:val="22"/>
          <w:szCs w:val="22"/>
        </w:rPr>
        <w:t xml:space="preserve">.  </w:t>
      </w:r>
      <w:bookmarkEnd w:id="1"/>
    </w:p>
    <w:p w14:paraId="143C12E4" w14:textId="5FAD7D82" w:rsidR="00F65ADE" w:rsidRPr="00F420B5" w:rsidRDefault="00F65ADE" w:rsidP="00F65AD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Talent places the plate of cells on the microscope stage and inspects the cells.</w:t>
      </w:r>
    </w:p>
    <w:p w14:paraId="1DB4C569" w14:textId="566BEDCD" w:rsidR="00F65ADE" w:rsidRPr="00F65ADE" w:rsidRDefault="003E7FFB" w:rsidP="004C237F">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 xml:space="preserve">Once red and green inclusions are detected, continue passaging the monolayer </w:t>
      </w:r>
      <w:r w:rsidR="004C237F" w:rsidRPr="00F420B5">
        <w:rPr>
          <w:rFonts w:ascii="Arial" w:hAnsi="Arial" w:cs="Arial"/>
          <w:i w:val="0"/>
          <w:sz w:val="22"/>
          <w:szCs w:val="22"/>
        </w:rPr>
        <w:t>as before</w:t>
      </w:r>
      <w:r w:rsidRPr="00F420B5">
        <w:rPr>
          <w:rFonts w:ascii="Arial" w:hAnsi="Arial" w:cs="Arial"/>
          <w:i w:val="0"/>
          <w:sz w:val="22"/>
          <w:szCs w:val="22"/>
        </w:rPr>
        <w:t xml:space="preserve"> using selection media #2</w:t>
      </w:r>
      <w:r w:rsidR="00F65ADE">
        <w:rPr>
          <w:rFonts w:ascii="Arial" w:hAnsi="Arial" w:cs="Arial"/>
          <w:i w:val="0"/>
          <w:sz w:val="22"/>
          <w:szCs w:val="22"/>
        </w:rPr>
        <w:t xml:space="preserve"> </w:t>
      </w:r>
      <w:r w:rsidR="00F65ADE" w:rsidRPr="00F65ADE">
        <w:rPr>
          <w:rFonts w:ascii="Arial" w:hAnsi="Arial" w:cs="Arial"/>
          <w:b/>
          <w:i w:val="0"/>
          <w:sz w:val="22"/>
          <w:szCs w:val="22"/>
        </w:rPr>
        <w:t>[1]</w:t>
      </w:r>
      <w:r w:rsidRPr="00F420B5">
        <w:rPr>
          <w:rFonts w:ascii="Arial" w:hAnsi="Arial" w:cs="Arial"/>
          <w:i w:val="0"/>
          <w:sz w:val="22"/>
          <w:szCs w:val="22"/>
        </w:rPr>
        <w:t>.</w:t>
      </w:r>
      <w:r w:rsidR="004C237F" w:rsidRPr="00F420B5">
        <w:rPr>
          <w:rFonts w:ascii="Arial" w:hAnsi="Arial" w:cs="Arial"/>
          <w:i w:val="0"/>
          <w:sz w:val="22"/>
          <w:szCs w:val="22"/>
        </w:rPr>
        <w:t xml:space="preserve"> </w:t>
      </w:r>
    </w:p>
    <w:p w14:paraId="058EC3BE" w14:textId="50F80393" w:rsidR="00F65ADE" w:rsidRPr="00F65ADE" w:rsidRDefault="00F65ADE" w:rsidP="00F65AD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places the plate of cells into the incubator.</w:t>
      </w:r>
    </w:p>
    <w:p w14:paraId="58897E0E" w14:textId="5E93DB97" w:rsidR="004C237F" w:rsidRPr="00F65ADE" w:rsidRDefault="003E7FFB" w:rsidP="00F65ADE">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 xml:space="preserve">Continue passaging the monolayer until </w:t>
      </w:r>
      <w:r w:rsidRPr="00F420B5">
        <w:rPr>
          <w:rFonts w:ascii="Arial" w:hAnsi="Arial" w:cs="Arial"/>
          <w:bCs/>
          <w:i w:val="0"/>
          <w:sz w:val="22"/>
          <w:szCs w:val="22"/>
        </w:rPr>
        <w:t>green-only</w:t>
      </w:r>
      <w:r w:rsidRPr="00F420B5">
        <w:rPr>
          <w:rFonts w:ascii="Arial" w:hAnsi="Arial" w:cs="Arial"/>
          <w:i w:val="0"/>
          <w:sz w:val="22"/>
          <w:szCs w:val="22"/>
        </w:rPr>
        <w:t xml:space="preserve"> inclusions are detected 24 </w:t>
      </w:r>
      <w:r w:rsidR="004C237F" w:rsidRPr="00F420B5">
        <w:rPr>
          <w:rFonts w:ascii="Arial" w:hAnsi="Arial" w:cs="Arial"/>
          <w:i w:val="0"/>
          <w:sz w:val="22"/>
          <w:szCs w:val="22"/>
        </w:rPr>
        <w:t>hours post-infection</w:t>
      </w:r>
      <w:r w:rsidRPr="00F420B5">
        <w:rPr>
          <w:rFonts w:ascii="Arial" w:hAnsi="Arial" w:cs="Arial"/>
          <w:i w:val="0"/>
          <w:sz w:val="22"/>
          <w:szCs w:val="22"/>
        </w:rPr>
        <w:t xml:space="preserve">, which indicates the loss of the pSUmC-4.0 vector and incorporation of the </w:t>
      </w:r>
      <w:r w:rsidRPr="00F420B5">
        <w:rPr>
          <w:rFonts w:ascii="Arial" w:hAnsi="Arial" w:cs="Arial"/>
          <w:i w:val="0"/>
          <w:iCs/>
          <w:sz w:val="22"/>
          <w:szCs w:val="22"/>
        </w:rPr>
        <w:t xml:space="preserve">loxP </w:t>
      </w:r>
      <w:r w:rsidRPr="00F420B5">
        <w:rPr>
          <w:rFonts w:ascii="Arial" w:hAnsi="Arial" w:cs="Arial"/>
          <w:i w:val="0"/>
          <w:sz w:val="22"/>
          <w:szCs w:val="22"/>
        </w:rPr>
        <w:t>selection cassette into the genome</w:t>
      </w:r>
      <w:r w:rsidR="00F65ADE">
        <w:rPr>
          <w:rFonts w:ascii="Arial" w:hAnsi="Arial" w:cs="Arial"/>
          <w:i w:val="0"/>
          <w:sz w:val="22"/>
          <w:szCs w:val="22"/>
        </w:rPr>
        <w:t xml:space="preserve"> </w:t>
      </w:r>
      <w:r w:rsidR="00F65ADE" w:rsidRPr="00F65ADE">
        <w:rPr>
          <w:rFonts w:ascii="Arial" w:hAnsi="Arial" w:cs="Arial"/>
          <w:b/>
          <w:i w:val="0"/>
          <w:sz w:val="22"/>
          <w:szCs w:val="22"/>
        </w:rPr>
        <w:t>[1]</w:t>
      </w:r>
      <w:r w:rsidRPr="00F420B5">
        <w:rPr>
          <w:rFonts w:ascii="Arial" w:hAnsi="Arial" w:cs="Arial"/>
          <w:i w:val="0"/>
          <w:sz w:val="22"/>
          <w:szCs w:val="22"/>
        </w:rPr>
        <w:t xml:space="preserve">. </w:t>
      </w:r>
      <w:r w:rsidR="00F65ADE" w:rsidRPr="00F420B5">
        <w:rPr>
          <w:rFonts w:ascii="Arial" w:hAnsi="Arial" w:cs="Arial"/>
          <w:i w:val="0"/>
          <w:sz w:val="22"/>
          <w:szCs w:val="22"/>
        </w:rPr>
        <w:t xml:space="preserve">Harvest and freeze the green-only inclusions in </w:t>
      </w:r>
      <w:r w:rsidR="00F65ADE">
        <w:rPr>
          <w:rFonts w:ascii="Arial" w:hAnsi="Arial" w:cs="Arial"/>
          <w:i w:val="0"/>
          <w:sz w:val="22"/>
          <w:szCs w:val="22"/>
        </w:rPr>
        <w:t xml:space="preserve">SPG </w:t>
      </w:r>
      <w:r w:rsidR="00F65ADE" w:rsidRPr="00F65ADE">
        <w:rPr>
          <w:rFonts w:ascii="Arial" w:hAnsi="Arial" w:cs="Arial"/>
          <w:b/>
          <w:i w:val="0"/>
          <w:sz w:val="22"/>
          <w:szCs w:val="22"/>
        </w:rPr>
        <w:t>[</w:t>
      </w:r>
      <w:r w:rsidR="00F65ADE">
        <w:rPr>
          <w:rFonts w:ascii="Arial" w:hAnsi="Arial" w:cs="Arial"/>
          <w:b/>
          <w:i w:val="0"/>
          <w:sz w:val="22"/>
          <w:szCs w:val="22"/>
        </w:rPr>
        <w:t>2</w:t>
      </w:r>
      <w:r w:rsidR="00F65ADE" w:rsidRPr="00F65ADE">
        <w:rPr>
          <w:rFonts w:ascii="Arial" w:hAnsi="Arial" w:cs="Arial"/>
          <w:b/>
          <w:i w:val="0"/>
          <w:sz w:val="22"/>
          <w:szCs w:val="22"/>
        </w:rPr>
        <w:t>]</w:t>
      </w:r>
      <w:r w:rsidR="00F65ADE" w:rsidRPr="00F65ADE">
        <w:rPr>
          <w:rFonts w:ascii="Helvetica" w:hAnsi="Helvetica" w:cs="Arial"/>
          <w:i w:val="0"/>
          <w:sz w:val="22"/>
          <w:szCs w:val="22"/>
        </w:rPr>
        <w:t>.</w:t>
      </w:r>
    </w:p>
    <w:p w14:paraId="41378B0A" w14:textId="79E2B6C1" w:rsidR="00DB1F0A" w:rsidRPr="00DB1F0A" w:rsidRDefault="00DB1F0A" w:rsidP="00DB1F0A">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 xml:space="preserve">Green </w:t>
      </w:r>
      <w:r w:rsidRPr="00DB1F0A">
        <w:rPr>
          <w:rFonts w:ascii="Helvetica" w:hAnsi="Helvetica" w:cs="Arial"/>
          <w:i w:val="0"/>
          <w:sz w:val="22"/>
          <w:szCs w:val="22"/>
        </w:rPr>
        <w:t>Inclusion.pdf</w:t>
      </w:r>
    </w:p>
    <w:p w14:paraId="75814A9F" w14:textId="0ADDC645" w:rsidR="004C237F" w:rsidRPr="00F420B5" w:rsidRDefault="00A53565" w:rsidP="00DB1F0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harvest the cells. </w:t>
      </w:r>
      <w:r w:rsidR="00F65ADE" w:rsidRPr="00A53565">
        <w:rPr>
          <w:rFonts w:ascii="Arial" w:hAnsi="Arial" w:cs="Arial"/>
          <w:b/>
          <w:i w:val="0"/>
          <w:sz w:val="22"/>
          <w:szCs w:val="22"/>
        </w:rPr>
        <w:t xml:space="preserve">TEXT: SPG = </w:t>
      </w:r>
      <w:r w:rsidR="003E7FFB" w:rsidRPr="00A53565">
        <w:rPr>
          <w:rFonts w:ascii="Arial" w:hAnsi="Arial" w:cs="Arial"/>
          <w:b/>
          <w:i w:val="0"/>
          <w:sz w:val="22"/>
          <w:szCs w:val="22"/>
        </w:rPr>
        <w:t>sucrose-p</w:t>
      </w:r>
      <w:r w:rsidR="00F65ADE" w:rsidRPr="00A53565">
        <w:rPr>
          <w:rFonts w:ascii="Arial" w:hAnsi="Arial" w:cs="Arial"/>
          <w:b/>
          <w:i w:val="0"/>
          <w:sz w:val="22"/>
          <w:szCs w:val="22"/>
        </w:rPr>
        <w:t>hosphate-glutamate buffer</w:t>
      </w:r>
      <w:r w:rsidR="003E7FFB" w:rsidRPr="00F420B5">
        <w:rPr>
          <w:rFonts w:ascii="Arial" w:hAnsi="Arial" w:cs="Arial"/>
          <w:i w:val="0"/>
          <w:sz w:val="22"/>
          <w:szCs w:val="22"/>
        </w:rPr>
        <w:t xml:space="preserve"> </w:t>
      </w:r>
    </w:p>
    <w:p w14:paraId="53AF84C3" w14:textId="08DEF628" w:rsidR="004C237F" w:rsidRPr="00A53565" w:rsidRDefault="004C237F" w:rsidP="004C237F">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Enrich</w:t>
      </w:r>
      <w:r w:rsidR="003E7FFB" w:rsidRPr="00F420B5">
        <w:rPr>
          <w:rFonts w:ascii="Arial" w:hAnsi="Arial" w:cs="Arial"/>
          <w:i w:val="0"/>
          <w:sz w:val="22"/>
          <w:szCs w:val="22"/>
        </w:rPr>
        <w:t xml:space="preserve"> green-</w:t>
      </w:r>
      <w:r w:rsidR="00A53565">
        <w:rPr>
          <w:rFonts w:ascii="Arial" w:hAnsi="Arial" w:cs="Arial"/>
          <w:i w:val="0"/>
          <w:sz w:val="22"/>
          <w:szCs w:val="22"/>
        </w:rPr>
        <w:t xml:space="preserve">only inclusions to a MOI of </w:t>
      </w:r>
      <w:r w:rsidR="00330D2E">
        <w:rPr>
          <w:rFonts w:ascii="Arial" w:hAnsi="Arial" w:cs="Arial"/>
          <w:i w:val="0"/>
          <w:sz w:val="22"/>
          <w:szCs w:val="22"/>
        </w:rPr>
        <w:t>between 0.5 and</w:t>
      </w:r>
      <w:r w:rsidR="00A53565">
        <w:rPr>
          <w:rFonts w:ascii="Arial" w:hAnsi="Arial" w:cs="Arial"/>
          <w:i w:val="0"/>
          <w:sz w:val="22"/>
          <w:szCs w:val="22"/>
        </w:rPr>
        <w:t xml:space="preserve"> </w:t>
      </w:r>
      <w:r w:rsidRPr="00F420B5">
        <w:rPr>
          <w:rFonts w:ascii="Arial" w:hAnsi="Arial" w:cs="Arial"/>
          <w:i w:val="0"/>
          <w:sz w:val="22"/>
          <w:szCs w:val="22"/>
        </w:rPr>
        <w:t>1.0 and harvest the monolayers into SPG as described in the text</w:t>
      </w:r>
      <w:r w:rsidR="00A53565">
        <w:rPr>
          <w:rFonts w:ascii="Arial" w:hAnsi="Arial" w:cs="Arial"/>
          <w:i w:val="0"/>
          <w:sz w:val="22"/>
          <w:szCs w:val="22"/>
        </w:rPr>
        <w:t xml:space="preserve"> </w:t>
      </w:r>
      <w:r w:rsidR="00A53565" w:rsidRPr="00A53565">
        <w:rPr>
          <w:rFonts w:ascii="Arial" w:hAnsi="Arial" w:cs="Arial"/>
          <w:b/>
          <w:i w:val="0"/>
          <w:sz w:val="22"/>
          <w:szCs w:val="22"/>
        </w:rPr>
        <w:t>[1]</w:t>
      </w:r>
      <w:r w:rsidR="003E7FFB" w:rsidRPr="00F420B5">
        <w:rPr>
          <w:rFonts w:ascii="Arial" w:hAnsi="Arial" w:cs="Arial"/>
          <w:i w:val="0"/>
          <w:sz w:val="22"/>
          <w:szCs w:val="22"/>
        </w:rPr>
        <w:t xml:space="preserve">. Obtain aliquots of 50 </w:t>
      </w:r>
      <w:r w:rsidRPr="00F420B5">
        <w:rPr>
          <w:rFonts w:ascii="Arial" w:hAnsi="Arial" w:cs="Arial"/>
          <w:i w:val="0"/>
          <w:sz w:val="22"/>
          <w:szCs w:val="22"/>
        </w:rPr>
        <w:t>microliters in 1.5-milliliter</w:t>
      </w:r>
      <w:r w:rsidR="003E7FFB" w:rsidRPr="00F420B5">
        <w:rPr>
          <w:rFonts w:ascii="Arial" w:hAnsi="Arial" w:cs="Arial"/>
          <w:i w:val="0"/>
          <w:sz w:val="22"/>
          <w:szCs w:val="22"/>
        </w:rPr>
        <w:t xml:space="preserve"> tubes and freeze at </w:t>
      </w:r>
      <w:r w:rsidRPr="00F420B5">
        <w:rPr>
          <w:rFonts w:ascii="Arial" w:hAnsi="Arial" w:cs="Arial"/>
          <w:i w:val="0"/>
          <w:sz w:val="22"/>
          <w:szCs w:val="22"/>
        </w:rPr>
        <w:t>minus 80 degrees Celsius</w:t>
      </w:r>
      <w:r w:rsidR="00A53565">
        <w:rPr>
          <w:rFonts w:ascii="Arial" w:hAnsi="Arial" w:cs="Arial"/>
          <w:i w:val="0"/>
          <w:sz w:val="22"/>
          <w:szCs w:val="22"/>
        </w:rPr>
        <w:t xml:space="preserve"> </w:t>
      </w:r>
      <w:r w:rsidR="00A53565" w:rsidRPr="00A53565">
        <w:rPr>
          <w:rFonts w:ascii="Arial" w:hAnsi="Arial" w:cs="Arial"/>
          <w:b/>
          <w:i w:val="0"/>
          <w:sz w:val="22"/>
          <w:szCs w:val="22"/>
        </w:rPr>
        <w:t>[</w:t>
      </w:r>
      <w:r w:rsidR="00A53565">
        <w:rPr>
          <w:rFonts w:ascii="Arial" w:hAnsi="Arial" w:cs="Arial"/>
          <w:b/>
          <w:i w:val="0"/>
          <w:sz w:val="22"/>
          <w:szCs w:val="22"/>
        </w:rPr>
        <w:t>2</w:t>
      </w:r>
      <w:r w:rsidR="00A53565" w:rsidRPr="00A53565">
        <w:rPr>
          <w:rFonts w:ascii="Arial" w:hAnsi="Arial" w:cs="Arial"/>
          <w:b/>
          <w:i w:val="0"/>
          <w:sz w:val="22"/>
          <w:szCs w:val="22"/>
        </w:rPr>
        <w:t>]</w:t>
      </w:r>
      <w:r w:rsidR="003E7FFB" w:rsidRPr="00F420B5">
        <w:rPr>
          <w:rFonts w:ascii="Arial" w:hAnsi="Arial" w:cs="Arial"/>
          <w:i w:val="0"/>
          <w:sz w:val="22"/>
          <w:szCs w:val="22"/>
        </w:rPr>
        <w:t>.</w:t>
      </w:r>
    </w:p>
    <w:p w14:paraId="621B06E7" w14:textId="228A6142" w:rsidR="00A53565" w:rsidRPr="00A53565" w:rsidRDefault="00A53565" w:rsidP="00A5356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plates cells into 6-well plate.</w:t>
      </w:r>
    </w:p>
    <w:p w14:paraId="4D2F16CC" w14:textId="31C1EFF4" w:rsidR="00A53565" w:rsidRPr="00F420B5" w:rsidRDefault="00A53565" w:rsidP="00A5356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WIDE: Talen talent places the aliquots into the minus 80 degree Celsius freezer.</w:t>
      </w:r>
    </w:p>
    <w:p w14:paraId="4C3F13FE" w14:textId="44B4D98B" w:rsidR="00F420B5" w:rsidRPr="00F420B5" w:rsidRDefault="00A53565" w:rsidP="00F420B5">
      <w:pPr>
        <w:pStyle w:val="BodyText"/>
        <w:numPr>
          <w:ilvl w:val="0"/>
          <w:numId w:val="12"/>
        </w:numPr>
        <w:spacing w:before="360"/>
        <w:outlineLvl w:val="0"/>
        <w:rPr>
          <w:rFonts w:ascii="Helvetica" w:hAnsi="Helvetica" w:cs="Arial"/>
          <w:b/>
          <w:i w:val="0"/>
          <w:sz w:val="22"/>
          <w:szCs w:val="22"/>
        </w:rPr>
      </w:pPr>
      <w:r>
        <w:rPr>
          <w:rFonts w:ascii="Arial" w:hAnsi="Arial" w:cs="Arial"/>
          <w:b/>
          <w:bCs/>
          <w:i w:val="0"/>
          <w:sz w:val="22"/>
          <w:szCs w:val="22"/>
        </w:rPr>
        <w:t>Clonal Isolation of G</w:t>
      </w:r>
      <w:r w:rsidR="003E7FFB" w:rsidRPr="00F420B5">
        <w:rPr>
          <w:rFonts w:ascii="Arial" w:hAnsi="Arial" w:cs="Arial"/>
          <w:b/>
          <w:bCs/>
          <w:i w:val="0"/>
          <w:sz w:val="22"/>
          <w:szCs w:val="22"/>
        </w:rPr>
        <w:t xml:space="preserve">reen-only </w:t>
      </w:r>
      <w:r w:rsidR="003E7FFB" w:rsidRPr="00A53565">
        <w:rPr>
          <w:rFonts w:ascii="Arial" w:hAnsi="Arial" w:cs="Arial"/>
          <w:b/>
          <w:bCs/>
          <w:iCs/>
          <w:sz w:val="22"/>
          <w:szCs w:val="22"/>
        </w:rPr>
        <w:t>C. trachomatis</w:t>
      </w:r>
      <w:r>
        <w:rPr>
          <w:rFonts w:ascii="Arial" w:hAnsi="Arial" w:cs="Arial"/>
          <w:b/>
          <w:bCs/>
          <w:i w:val="0"/>
          <w:sz w:val="22"/>
          <w:szCs w:val="22"/>
        </w:rPr>
        <w:t xml:space="preserve"> Deletion M</w:t>
      </w:r>
      <w:r w:rsidR="003E7FFB" w:rsidRPr="00F420B5">
        <w:rPr>
          <w:rFonts w:ascii="Arial" w:hAnsi="Arial" w:cs="Arial"/>
          <w:b/>
          <w:bCs/>
          <w:i w:val="0"/>
          <w:sz w:val="22"/>
          <w:szCs w:val="22"/>
        </w:rPr>
        <w:t>ut</w:t>
      </w:r>
      <w:r>
        <w:rPr>
          <w:rFonts w:ascii="Arial" w:hAnsi="Arial" w:cs="Arial"/>
          <w:b/>
          <w:bCs/>
          <w:i w:val="0"/>
          <w:sz w:val="22"/>
          <w:szCs w:val="22"/>
        </w:rPr>
        <w:t>ant C</w:t>
      </w:r>
      <w:r w:rsidR="003E7FFB" w:rsidRPr="00F420B5">
        <w:rPr>
          <w:rFonts w:ascii="Arial" w:hAnsi="Arial" w:cs="Arial"/>
          <w:b/>
          <w:bCs/>
          <w:i w:val="0"/>
          <w:sz w:val="22"/>
          <w:szCs w:val="22"/>
        </w:rPr>
        <w:t xml:space="preserve">ontaining the </w:t>
      </w:r>
      <w:r w:rsidR="003E7FFB" w:rsidRPr="00F420B5">
        <w:rPr>
          <w:rFonts w:ascii="Arial" w:hAnsi="Arial" w:cs="Arial"/>
          <w:b/>
          <w:bCs/>
          <w:i w:val="0"/>
          <w:iCs/>
          <w:sz w:val="22"/>
          <w:szCs w:val="22"/>
        </w:rPr>
        <w:t>loxP</w:t>
      </w:r>
      <w:r w:rsidR="003E7FFB" w:rsidRPr="00F420B5">
        <w:rPr>
          <w:rFonts w:ascii="Arial" w:hAnsi="Arial" w:cs="Arial"/>
          <w:b/>
          <w:bCs/>
          <w:i w:val="0"/>
          <w:sz w:val="22"/>
          <w:szCs w:val="22"/>
        </w:rPr>
        <w:t xml:space="preserve"> </w:t>
      </w:r>
      <w:r>
        <w:rPr>
          <w:rFonts w:ascii="Arial" w:hAnsi="Arial" w:cs="Arial"/>
          <w:b/>
          <w:bCs/>
          <w:i w:val="0"/>
          <w:sz w:val="22"/>
          <w:szCs w:val="22"/>
        </w:rPr>
        <w:t>Flanked Selection Cassette by Limiting D</w:t>
      </w:r>
      <w:r w:rsidR="003E7FFB" w:rsidRPr="00F420B5">
        <w:rPr>
          <w:rFonts w:ascii="Arial" w:hAnsi="Arial" w:cs="Arial"/>
          <w:b/>
          <w:bCs/>
          <w:i w:val="0"/>
          <w:sz w:val="22"/>
          <w:szCs w:val="22"/>
        </w:rPr>
        <w:t>ilution</w:t>
      </w:r>
      <w:r w:rsidR="003E7FFB" w:rsidRPr="00F420B5">
        <w:rPr>
          <w:rFonts w:ascii="Arial" w:hAnsi="Arial" w:cs="Arial"/>
          <w:i w:val="0"/>
          <w:sz w:val="22"/>
          <w:szCs w:val="22"/>
        </w:rPr>
        <w:t xml:space="preserve">  </w:t>
      </w:r>
    </w:p>
    <w:p w14:paraId="42FC4161" w14:textId="5F39F0AD" w:rsidR="00FB62E9" w:rsidRPr="00FB62E9" w:rsidRDefault="00FB62E9" w:rsidP="00FB62E9">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Seed a 384-</w:t>
      </w:r>
      <w:r w:rsidRPr="00FB62E9">
        <w:rPr>
          <w:rFonts w:ascii="Arial" w:hAnsi="Arial" w:cs="Arial"/>
          <w:i w:val="0"/>
          <w:sz w:val="22"/>
          <w:szCs w:val="22"/>
        </w:rPr>
        <w:t xml:space="preserve">well tissue culture plate with McCoy cells </w:t>
      </w:r>
      <w:r>
        <w:rPr>
          <w:rFonts w:ascii="Arial" w:hAnsi="Arial" w:cs="Arial"/>
          <w:i w:val="0"/>
          <w:sz w:val="22"/>
          <w:szCs w:val="22"/>
        </w:rPr>
        <w:t xml:space="preserve">as described in the text protocol </w:t>
      </w:r>
      <w:r w:rsidRPr="00FB62E9">
        <w:rPr>
          <w:rFonts w:ascii="Arial" w:hAnsi="Arial" w:cs="Arial"/>
          <w:b/>
          <w:i w:val="0"/>
          <w:sz w:val="22"/>
          <w:szCs w:val="22"/>
        </w:rPr>
        <w:t>[1]</w:t>
      </w:r>
      <w:r>
        <w:rPr>
          <w:rFonts w:ascii="Arial" w:hAnsi="Arial" w:cs="Arial"/>
          <w:i w:val="0"/>
          <w:sz w:val="22"/>
          <w:szCs w:val="22"/>
        </w:rPr>
        <w:t>.</w:t>
      </w:r>
    </w:p>
    <w:p w14:paraId="0CBD3849" w14:textId="73E71B14" w:rsidR="00FB62E9" w:rsidRPr="00FB62E9" w:rsidRDefault="00FB62E9" w:rsidP="00FB62E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retrieves the 384-</w:t>
      </w:r>
      <w:r w:rsidRPr="00FB62E9">
        <w:rPr>
          <w:rFonts w:ascii="Arial" w:hAnsi="Arial" w:cs="Arial"/>
          <w:i w:val="0"/>
          <w:sz w:val="22"/>
          <w:szCs w:val="22"/>
        </w:rPr>
        <w:t xml:space="preserve">well tissue culture plate with </w:t>
      </w:r>
      <w:r>
        <w:rPr>
          <w:rFonts w:ascii="Arial" w:hAnsi="Arial" w:cs="Arial"/>
          <w:i w:val="0"/>
          <w:sz w:val="22"/>
          <w:szCs w:val="22"/>
        </w:rPr>
        <w:t>cultured</w:t>
      </w:r>
      <w:r w:rsidRPr="00FB62E9">
        <w:rPr>
          <w:rFonts w:ascii="Arial" w:hAnsi="Arial" w:cs="Arial"/>
          <w:i w:val="0"/>
          <w:sz w:val="22"/>
          <w:szCs w:val="22"/>
        </w:rPr>
        <w:t xml:space="preserve"> McCoy cells </w:t>
      </w:r>
      <w:r>
        <w:rPr>
          <w:rFonts w:ascii="Arial" w:hAnsi="Arial" w:cs="Arial"/>
          <w:i w:val="0"/>
          <w:sz w:val="22"/>
          <w:szCs w:val="22"/>
        </w:rPr>
        <w:t>out of the incubator.</w:t>
      </w:r>
    </w:p>
    <w:p w14:paraId="52BE794C" w14:textId="6264F762" w:rsidR="00F420B5" w:rsidRPr="00454542" w:rsidRDefault="003E7FFB" w:rsidP="00FB62E9">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 xml:space="preserve">Dilute an aliquot of green-only bacteria in HBSS to achieve </w:t>
      </w:r>
      <w:r w:rsidR="00454542">
        <w:rPr>
          <w:rFonts w:ascii="Arial" w:eastAsia="Arial" w:hAnsi="Arial" w:cs="Arial"/>
          <w:i w:val="0"/>
          <w:color w:val="222222"/>
          <w:sz w:val="22"/>
          <w:szCs w:val="22"/>
        </w:rPr>
        <w:t xml:space="preserve">approximately </w:t>
      </w:r>
      <w:r w:rsidR="00454542">
        <w:rPr>
          <w:rFonts w:ascii="Arial" w:hAnsi="Arial" w:cs="Arial"/>
          <w:i w:val="0"/>
          <w:sz w:val="22"/>
          <w:szCs w:val="22"/>
        </w:rPr>
        <w:t xml:space="preserve">50 EBs per 20 milliliters </w:t>
      </w:r>
      <w:r w:rsidR="00454542" w:rsidRPr="00454542">
        <w:rPr>
          <w:rFonts w:ascii="Arial" w:hAnsi="Arial" w:cs="Arial"/>
          <w:b/>
          <w:i w:val="0"/>
          <w:sz w:val="22"/>
          <w:szCs w:val="22"/>
        </w:rPr>
        <w:t>[1]</w:t>
      </w:r>
      <w:r w:rsidRPr="00F420B5">
        <w:rPr>
          <w:rFonts w:ascii="Arial" w:hAnsi="Arial" w:cs="Arial"/>
          <w:i w:val="0"/>
          <w:sz w:val="22"/>
          <w:szCs w:val="22"/>
        </w:rPr>
        <w:t>. Transfer the diluted inoculum to a reservoir tray</w:t>
      </w:r>
      <w:r w:rsidR="00454542">
        <w:rPr>
          <w:rFonts w:ascii="Arial" w:hAnsi="Arial" w:cs="Arial"/>
          <w:i w:val="0"/>
          <w:sz w:val="22"/>
          <w:szCs w:val="22"/>
        </w:rPr>
        <w:t xml:space="preserve"> </w:t>
      </w:r>
      <w:r w:rsidR="00454542" w:rsidRPr="00454542">
        <w:rPr>
          <w:rFonts w:ascii="Arial" w:hAnsi="Arial" w:cs="Arial"/>
          <w:b/>
          <w:i w:val="0"/>
          <w:sz w:val="22"/>
          <w:szCs w:val="22"/>
        </w:rPr>
        <w:t>[</w:t>
      </w:r>
      <w:r w:rsidR="00454542">
        <w:rPr>
          <w:rFonts w:ascii="Arial" w:hAnsi="Arial" w:cs="Arial"/>
          <w:b/>
          <w:i w:val="0"/>
          <w:sz w:val="22"/>
          <w:szCs w:val="22"/>
        </w:rPr>
        <w:t>2</w:t>
      </w:r>
      <w:r w:rsidR="00454542" w:rsidRPr="00454542">
        <w:rPr>
          <w:rFonts w:ascii="Arial" w:hAnsi="Arial" w:cs="Arial"/>
          <w:b/>
          <w:i w:val="0"/>
          <w:sz w:val="22"/>
          <w:szCs w:val="22"/>
        </w:rPr>
        <w:t>]</w:t>
      </w:r>
      <w:r w:rsidRPr="00F420B5">
        <w:rPr>
          <w:rFonts w:ascii="Arial" w:hAnsi="Arial" w:cs="Arial"/>
          <w:i w:val="0"/>
          <w:sz w:val="22"/>
          <w:szCs w:val="22"/>
        </w:rPr>
        <w:t>.</w:t>
      </w:r>
    </w:p>
    <w:p w14:paraId="68C5EE50" w14:textId="76688450" w:rsidR="00454542" w:rsidRPr="00454542" w:rsidRDefault="00454542" w:rsidP="0045454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dilutes </w:t>
      </w:r>
      <w:r w:rsidRPr="00F420B5">
        <w:rPr>
          <w:rFonts w:ascii="Arial" w:hAnsi="Arial" w:cs="Arial"/>
          <w:i w:val="0"/>
          <w:sz w:val="22"/>
          <w:szCs w:val="22"/>
        </w:rPr>
        <w:t xml:space="preserve">an aliquot of green-only bacteria in HBSS to achieve </w:t>
      </w:r>
      <w:r>
        <w:rPr>
          <w:rFonts w:ascii="Arial" w:eastAsia="Arial" w:hAnsi="Arial" w:cs="Arial"/>
          <w:i w:val="0"/>
          <w:color w:val="222222"/>
          <w:sz w:val="22"/>
          <w:szCs w:val="22"/>
        </w:rPr>
        <w:t xml:space="preserve">approximately </w:t>
      </w:r>
      <w:r>
        <w:rPr>
          <w:rFonts w:ascii="Arial" w:hAnsi="Arial" w:cs="Arial"/>
          <w:i w:val="0"/>
          <w:sz w:val="22"/>
          <w:szCs w:val="22"/>
        </w:rPr>
        <w:t>50 EBs per 20 milliliters.</w:t>
      </w:r>
      <w:r w:rsidR="00163D9B">
        <w:rPr>
          <w:rFonts w:ascii="Arial" w:hAnsi="Arial" w:cs="Arial"/>
          <w:i w:val="0"/>
          <w:sz w:val="22"/>
          <w:szCs w:val="22"/>
        </w:rPr>
        <w:t xml:space="preserve"> Take multiple shots, shot will be repeated.</w:t>
      </w:r>
    </w:p>
    <w:p w14:paraId="18839F96" w14:textId="402AE02F" w:rsidR="00454542" w:rsidRPr="00F420B5" w:rsidRDefault="00454542" w:rsidP="0045454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Reservoir tray as talent transfers the diluted inoculum there.</w:t>
      </w:r>
    </w:p>
    <w:p w14:paraId="26E1DB7F" w14:textId="6E2055A3" w:rsidR="00F420B5" w:rsidRPr="00454542" w:rsidRDefault="00454542" w:rsidP="00F420B5">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Remove the media from the 384-</w:t>
      </w:r>
      <w:r w:rsidR="003E7FFB" w:rsidRPr="00F420B5">
        <w:rPr>
          <w:rFonts w:ascii="Arial" w:hAnsi="Arial" w:cs="Arial"/>
          <w:i w:val="0"/>
          <w:sz w:val="22"/>
          <w:szCs w:val="22"/>
        </w:rPr>
        <w:t xml:space="preserve">well plate </w:t>
      </w:r>
      <w:r w:rsidR="00F420B5" w:rsidRPr="00F420B5">
        <w:rPr>
          <w:rFonts w:ascii="Arial" w:hAnsi="Arial" w:cs="Arial"/>
          <w:i w:val="0"/>
          <w:sz w:val="22"/>
          <w:szCs w:val="22"/>
        </w:rPr>
        <w:t xml:space="preserve">of confluent McCoy cells </w:t>
      </w:r>
      <w:r w:rsidR="003E7FFB" w:rsidRPr="00F420B5">
        <w:rPr>
          <w:rFonts w:ascii="Arial" w:hAnsi="Arial" w:cs="Arial"/>
          <w:i w:val="0"/>
          <w:sz w:val="22"/>
          <w:szCs w:val="22"/>
        </w:rPr>
        <w:t>by firmly flicking the entire plate upside down into a waste container</w:t>
      </w:r>
      <w:r>
        <w:rPr>
          <w:rFonts w:ascii="Arial" w:hAnsi="Arial" w:cs="Arial"/>
          <w:i w:val="0"/>
          <w:sz w:val="22"/>
          <w:szCs w:val="22"/>
        </w:rPr>
        <w:t xml:space="preserve"> </w:t>
      </w:r>
      <w:r w:rsidRPr="00454542">
        <w:rPr>
          <w:rFonts w:ascii="Arial" w:hAnsi="Arial" w:cs="Arial"/>
          <w:b/>
          <w:i w:val="0"/>
          <w:sz w:val="22"/>
          <w:szCs w:val="22"/>
        </w:rPr>
        <w:t>[1]</w:t>
      </w:r>
      <w:r w:rsidR="003E7FFB" w:rsidRPr="00F420B5">
        <w:rPr>
          <w:rFonts w:ascii="Arial" w:hAnsi="Arial" w:cs="Arial"/>
          <w:i w:val="0"/>
          <w:sz w:val="22"/>
          <w:szCs w:val="22"/>
        </w:rPr>
        <w:t xml:space="preserve">. Using a multichannel pipette, </w:t>
      </w:r>
      <w:r w:rsidR="003E7FFB" w:rsidRPr="00F420B5">
        <w:rPr>
          <w:rFonts w:ascii="Arial" w:hAnsi="Arial" w:cs="Arial"/>
          <w:i w:val="0"/>
          <w:sz w:val="22"/>
          <w:szCs w:val="22"/>
        </w:rPr>
        <w:lastRenderedPageBreak/>
        <w:t xml:space="preserve">add 50 </w:t>
      </w:r>
      <w:r w:rsidR="00F420B5" w:rsidRPr="00F420B5">
        <w:rPr>
          <w:rFonts w:ascii="Arial" w:hAnsi="Arial" w:cs="Arial"/>
          <w:i w:val="0"/>
          <w:sz w:val="22"/>
          <w:szCs w:val="22"/>
        </w:rPr>
        <w:t>microliters</w:t>
      </w:r>
      <w:r w:rsidR="003E7FFB" w:rsidRPr="00F420B5">
        <w:rPr>
          <w:rFonts w:ascii="Arial" w:hAnsi="Arial" w:cs="Arial"/>
          <w:i w:val="0"/>
          <w:sz w:val="22"/>
          <w:szCs w:val="22"/>
        </w:rPr>
        <w:t xml:space="preserve"> of </w:t>
      </w:r>
      <w:r w:rsidR="003E7FFB" w:rsidRPr="00454542">
        <w:rPr>
          <w:rFonts w:ascii="Arial" w:hAnsi="Arial" w:cs="Arial"/>
          <w:iCs/>
          <w:sz w:val="22"/>
          <w:szCs w:val="22"/>
        </w:rPr>
        <w:t>C. trachomatis</w:t>
      </w:r>
      <w:r w:rsidR="003E7FFB" w:rsidRPr="00F420B5">
        <w:rPr>
          <w:rFonts w:ascii="Arial" w:hAnsi="Arial" w:cs="Arial"/>
          <w:i w:val="0"/>
          <w:sz w:val="22"/>
          <w:szCs w:val="22"/>
        </w:rPr>
        <w:t xml:space="preserve"> inoculum to each well</w:t>
      </w:r>
      <w:r>
        <w:rPr>
          <w:rFonts w:ascii="Arial" w:hAnsi="Arial" w:cs="Arial"/>
          <w:i w:val="0"/>
          <w:sz w:val="22"/>
          <w:szCs w:val="22"/>
        </w:rPr>
        <w:t xml:space="preserve"> </w:t>
      </w:r>
      <w:r w:rsidRPr="00454542">
        <w:rPr>
          <w:rFonts w:ascii="Arial" w:hAnsi="Arial" w:cs="Arial"/>
          <w:b/>
          <w:i w:val="0"/>
          <w:sz w:val="22"/>
          <w:szCs w:val="22"/>
        </w:rPr>
        <w:t>[</w:t>
      </w:r>
      <w:r>
        <w:rPr>
          <w:rFonts w:ascii="Arial" w:hAnsi="Arial" w:cs="Arial"/>
          <w:b/>
          <w:i w:val="0"/>
          <w:sz w:val="22"/>
          <w:szCs w:val="22"/>
        </w:rPr>
        <w:t>2</w:t>
      </w:r>
      <w:r w:rsidRPr="00454542">
        <w:rPr>
          <w:rFonts w:ascii="Arial" w:hAnsi="Arial" w:cs="Arial"/>
          <w:b/>
          <w:i w:val="0"/>
          <w:sz w:val="22"/>
          <w:szCs w:val="22"/>
        </w:rPr>
        <w:t>]</w:t>
      </w:r>
      <w:r w:rsidR="003E7FFB" w:rsidRPr="00F420B5">
        <w:rPr>
          <w:rFonts w:ascii="Arial" w:hAnsi="Arial" w:cs="Arial"/>
          <w:i w:val="0"/>
          <w:sz w:val="22"/>
          <w:szCs w:val="22"/>
        </w:rPr>
        <w:t xml:space="preserve">. Infect by centrifugation at 900 </w:t>
      </w:r>
      <w:r w:rsidR="003E7FFB" w:rsidRPr="00F420B5">
        <w:rPr>
          <w:rFonts w:ascii="Arial" w:hAnsi="Arial" w:cs="Arial"/>
          <w:i w:val="0"/>
          <w:iCs/>
          <w:sz w:val="22"/>
          <w:szCs w:val="22"/>
        </w:rPr>
        <w:t xml:space="preserve">x g </w:t>
      </w:r>
      <w:r w:rsidR="003E7FFB" w:rsidRPr="00F420B5">
        <w:rPr>
          <w:rFonts w:ascii="Arial" w:hAnsi="Arial" w:cs="Arial"/>
          <w:i w:val="0"/>
          <w:sz w:val="22"/>
          <w:szCs w:val="22"/>
        </w:rPr>
        <w:t>for 1 h</w:t>
      </w:r>
      <w:r w:rsidR="00F420B5" w:rsidRPr="00F420B5">
        <w:rPr>
          <w:rFonts w:ascii="Arial" w:hAnsi="Arial" w:cs="Arial"/>
          <w:i w:val="0"/>
          <w:sz w:val="22"/>
          <w:szCs w:val="22"/>
        </w:rPr>
        <w:t>our</w:t>
      </w:r>
      <w:r w:rsidR="003E7FFB" w:rsidRPr="00F420B5">
        <w:rPr>
          <w:rFonts w:ascii="Arial" w:hAnsi="Arial" w:cs="Arial"/>
          <w:i w:val="0"/>
          <w:sz w:val="22"/>
          <w:szCs w:val="22"/>
        </w:rPr>
        <w:t xml:space="preserve"> at 20 </w:t>
      </w:r>
      <w:r w:rsidR="00F420B5" w:rsidRPr="00F420B5">
        <w:rPr>
          <w:rFonts w:ascii="Arial" w:hAnsi="Arial" w:cs="Arial"/>
          <w:i w:val="0"/>
          <w:sz w:val="22"/>
          <w:szCs w:val="22"/>
        </w:rPr>
        <w:t>degrees Celsius</w:t>
      </w:r>
      <w:r>
        <w:rPr>
          <w:rFonts w:ascii="Arial" w:hAnsi="Arial" w:cs="Arial"/>
          <w:i w:val="0"/>
          <w:sz w:val="22"/>
          <w:szCs w:val="22"/>
        </w:rPr>
        <w:t xml:space="preserve"> </w:t>
      </w:r>
      <w:r w:rsidRPr="00454542">
        <w:rPr>
          <w:rFonts w:ascii="Arial" w:hAnsi="Arial" w:cs="Arial"/>
          <w:b/>
          <w:i w:val="0"/>
          <w:sz w:val="22"/>
          <w:szCs w:val="22"/>
        </w:rPr>
        <w:t>[</w:t>
      </w:r>
      <w:r>
        <w:rPr>
          <w:rFonts w:ascii="Arial" w:hAnsi="Arial" w:cs="Arial"/>
          <w:b/>
          <w:i w:val="0"/>
          <w:sz w:val="22"/>
          <w:szCs w:val="22"/>
        </w:rPr>
        <w:t>3</w:t>
      </w:r>
      <w:r w:rsidRPr="00454542">
        <w:rPr>
          <w:rFonts w:ascii="Arial" w:hAnsi="Arial" w:cs="Arial"/>
          <w:b/>
          <w:i w:val="0"/>
          <w:sz w:val="22"/>
          <w:szCs w:val="22"/>
        </w:rPr>
        <w:t>]</w:t>
      </w:r>
      <w:r w:rsidR="003E7FFB" w:rsidRPr="00F420B5">
        <w:rPr>
          <w:rFonts w:ascii="Arial" w:hAnsi="Arial" w:cs="Arial"/>
          <w:i w:val="0"/>
          <w:sz w:val="22"/>
          <w:szCs w:val="22"/>
        </w:rPr>
        <w:t>.</w:t>
      </w:r>
    </w:p>
    <w:p w14:paraId="69824799" w14:textId="464E1980" w:rsidR="00454542" w:rsidRPr="00454542" w:rsidRDefault="00454542" w:rsidP="0045454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Plate of McCoy cells as talent firmly flicks the entire plate upside down into a waste container.</w:t>
      </w:r>
      <w:r w:rsidR="00E620E8">
        <w:rPr>
          <w:rFonts w:ascii="Arial" w:hAnsi="Arial" w:cs="Arial"/>
          <w:i w:val="0"/>
          <w:sz w:val="22"/>
          <w:szCs w:val="22"/>
        </w:rPr>
        <w:t xml:space="preserve"> </w:t>
      </w:r>
      <w:r w:rsidR="00E620E8" w:rsidRPr="00E620E8">
        <w:rPr>
          <w:rFonts w:ascii="Arial" w:hAnsi="Arial" w:cs="Arial"/>
          <w:color w:val="0070C0"/>
          <w:sz w:val="22"/>
          <w:szCs w:val="22"/>
        </w:rPr>
        <w:t>Videographer, the authors consider this point important for visualization.</w:t>
      </w:r>
    </w:p>
    <w:p w14:paraId="46019C50" w14:textId="3C93432C" w:rsidR="00454542" w:rsidRPr="00454542" w:rsidRDefault="00454542" w:rsidP="0045454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adds </w:t>
      </w:r>
      <w:r w:rsidRPr="00F420B5">
        <w:rPr>
          <w:rFonts w:ascii="Arial" w:hAnsi="Arial" w:cs="Arial"/>
          <w:i w:val="0"/>
          <w:sz w:val="22"/>
          <w:szCs w:val="22"/>
        </w:rPr>
        <w:t xml:space="preserve">50 microliters of </w:t>
      </w:r>
      <w:r w:rsidRPr="00454542">
        <w:rPr>
          <w:rFonts w:ascii="Arial" w:hAnsi="Arial" w:cs="Arial"/>
          <w:iCs/>
          <w:sz w:val="22"/>
          <w:szCs w:val="22"/>
        </w:rPr>
        <w:t>C. trachomatis</w:t>
      </w:r>
      <w:r w:rsidRPr="00F420B5">
        <w:rPr>
          <w:rFonts w:ascii="Arial" w:hAnsi="Arial" w:cs="Arial"/>
          <w:i w:val="0"/>
          <w:sz w:val="22"/>
          <w:szCs w:val="22"/>
        </w:rPr>
        <w:t xml:space="preserve"> inoculum to each well</w:t>
      </w:r>
      <w:r>
        <w:rPr>
          <w:rFonts w:ascii="Arial" w:hAnsi="Arial" w:cs="Arial"/>
          <w:i w:val="0"/>
          <w:sz w:val="22"/>
          <w:szCs w:val="22"/>
        </w:rPr>
        <w:t xml:space="preserve"> using a multichannel pipette.</w:t>
      </w:r>
      <w:r w:rsidR="00E620E8">
        <w:rPr>
          <w:rFonts w:ascii="Arial" w:hAnsi="Arial" w:cs="Arial"/>
          <w:i w:val="0"/>
          <w:sz w:val="22"/>
          <w:szCs w:val="22"/>
        </w:rPr>
        <w:t xml:space="preserve"> </w:t>
      </w:r>
      <w:r w:rsidR="00E620E8" w:rsidRPr="00E620E8">
        <w:rPr>
          <w:rFonts w:ascii="Arial" w:hAnsi="Arial" w:cs="Arial"/>
          <w:color w:val="0070C0"/>
          <w:sz w:val="22"/>
          <w:szCs w:val="22"/>
        </w:rPr>
        <w:t>Videographer, the authors consider this point important for visualization.</w:t>
      </w:r>
    </w:p>
    <w:p w14:paraId="61C1292E" w14:textId="540577A9" w:rsidR="00454542" w:rsidRPr="00F420B5" w:rsidRDefault="00454542" w:rsidP="0045454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Plate as talent places into the centrifuge and shuts lid.</w:t>
      </w:r>
    </w:p>
    <w:p w14:paraId="52A157F5" w14:textId="493EE99C" w:rsidR="00F420B5" w:rsidRPr="00454542" w:rsidRDefault="003E7FFB" w:rsidP="00F420B5">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 xml:space="preserve">Remove the inoculum by </w:t>
      </w:r>
      <w:r w:rsidR="00454542">
        <w:rPr>
          <w:rFonts w:ascii="Arial" w:hAnsi="Arial" w:cs="Arial"/>
          <w:i w:val="0"/>
          <w:sz w:val="22"/>
          <w:szCs w:val="22"/>
        </w:rPr>
        <w:t>flicking</w:t>
      </w:r>
      <w:r w:rsidR="001052E1">
        <w:rPr>
          <w:rFonts w:ascii="Arial" w:hAnsi="Arial" w:cs="Arial"/>
          <w:i w:val="0"/>
          <w:sz w:val="22"/>
          <w:szCs w:val="22"/>
        </w:rPr>
        <w:t>,</w:t>
      </w:r>
      <w:r w:rsidR="00454542">
        <w:rPr>
          <w:rFonts w:ascii="Arial" w:hAnsi="Arial" w:cs="Arial"/>
          <w:i w:val="0"/>
          <w:sz w:val="22"/>
          <w:szCs w:val="22"/>
        </w:rPr>
        <w:t xml:space="preserve"> and replace with 50 microliters per </w:t>
      </w:r>
      <w:r w:rsidRPr="00F420B5">
        <w:rPr>
          <w:rFonts w:ascii="Arial" w:hAnsi="Arial" w:cs="Arial"/>
          <w:i w:val="0"/>
          <w:sz w:val="22"/>
          <w:szCs w:val="22"/>
        </w:rPr>
        <w:t>well</w:t>
      </w:r>
      <w:r w:rsidR="00314B63">
        <w:rPr>
          <w:rFonts w:ascii="Arial" w:hAnsi="Arial" w:cs="Arial"/>
          <w:i w:val="0"/>
          <w:sz w:val="22"/>
          <w:szCs w:val="22"/>
        </w:rPr>
        <w:t xml:space="preserve"> of</w:t>
      </w:r>
      <w:r w:rsidRPr="00F420B5">
        <w:rPr>
          <w:rFonts w:ascii="Arial" w:hAnsi="Arial" w:cs="Arial"/>
          <w:i w:val="0"/>
          <w:sz w:val="22"/>
          <w:szCs w:val="22"/>
        </w:rPr>
        <w:t xml:space="preserve"> growth media #2</w:t>
      </w:r>
      <w:r w:rsidR="00454542">
        <w:rPr>
          <w:rFonts w:ascii="Arial" w:hAnsi="Arial" w:cs="Arial"/>
          <w:i w:val="0"/>
          <w:sz w:val="22"/>
          <w:szCs w:val="22"/>
        </w:rPr>
        <w:t xml:space="preserve"> </w:t>
      </w:r>
      <w:r w:rsidR="00454542" w:rsidRPr="00454542">
        <w:rPr>
          <w:rFonts w:ascii="Arial" w:hAnsi="Arial" w:cs="Arial"/>
          <w:b/>
          <w:i w:val="0"/>
          <w:sz w:val="22"/>
          <w:szCs w:val="22"/>
        </w:rPr>
        <w:t>[1]</w:t>
      </w:r>
      <w:r w:rsidRPr="00F420B5">
        <w:rPr>
          <w:rFonts w:ascii="Arial" w:hAnsi="Arial" w:cs="Arial"/>
          <w:i w:val="0"/>
          <w:sz w:val="22"/>
          <w:szCs w:val="22"/>
        </w:rPr>
        <w:t xml:space="preserve">. Incubate </w:t>
      </w:r>
      <w:r w:rsidR="00314B63">
        <w:rPr>
          <w:rFonts w:ascii="Arial" w:hAnsi="Arial" w:cs="Arial"/>
          <w:i w:val="0"/>
          <w:sz w:val="22"/>
          <w:szCs w:val="22"/>
        </w:rPr>
        <w:t>the plate</w:t>
      </w:r>
      <w:r w:rsidR="00F420B5" w:rsidRPr="00F420B5">
        <w:rPr>
          <w:rFonts w:ascii="Arial" w:hAnsi="Arial" w:cs="Arial"/>
          <w:i w:val="0"/>
          <w:sz w:val="22"/>
          <w:szCs w:val="22"/>
        </w:rPr>
        <w:t xml:space="preserve"> at 37 degrees Celsius</w:t>
      </w:r>
      <w:r w:rsidRPr="00F420B5">
        <w:rPr>
          <w:rFonts w:ascii="Arial" w:hAnsi="Arial" w:cs="Arial"/>
          <w:i w:val="0"/>
          <w:sz w:val="22"/>
          <w:szCs w:val="22"/>
        </w:rPr>
        <w:t xml:space="preserve"> with 5% CO</w:t>
      </w:r>
      <w:r w:rsidRPr="00F420B5">
        <w:rPr>
          <w:rFonts w:ascii="Arial" w:hAnsi="Arial" w:cs="Arial"/>
          <w:i w:val="0"/>
          <w:sz w:val="22"/>
          <w:szCs w:val="22"/>
          <w:vertAlign w:val="subscript"/>
        </w:rPr>
        <w:t>2</w:t>
      </w:r>
      <w:r w:rsidR="00454542">
        <w:rPr>
          <w:rFonts w:ascii="Arial" w:hAnsi="Arial" w:cs="Arial"/>
          <w:i w:val="0"/>
          <w:sz w:val="22"/>
          <w:szCs w:val="22"/>
          <w:vertAlign w:val="subscript"/>
        </w:rPr>
        <w:t xml:space="preserve"> </w:t>
      </w:r>
      <w:r w:rsidR="00454542" w:rsidRPr="00454542">
        <w:rPr>
          <w:rFonts w:ascii="Arial" w:hAnsi="Arial" w:cs="Arial"/>
          <w:b/>
          <w:i w:val="0"/>
          <w:sz w:val="22"/>
          <w:szCs w:val="22"/>
        </w:rPr>
        <w:t>[</w:t>
      </w:r>
      <w:r w:rsidR="00454542">
        <w:rPr>
          <w:rFonts w:ascii="Arial" w:hAnsi="Arial" w:cs="Arial"/>
          <w:b/>
          <w:i w:val="0"/>
          <w:sz w:val="22"/>
          <w:szCs w:val="22"/>
        </w:rPr>
        <w:t>2</w:t>
      </w:r>
      <w:r w:rsidR="00454542" w:rsidRPr="00454542">
        <w:rPr>
          <w:rFonts w:ascii="Arial" w:hAnsi="Arial" w:cs="Arial"/>
          <w:b/>
          <w:i w:val="0"/>
          <w:sz w:val="22"/>
          <w:szCs w:val="22"/>
        </w:rPr>
        <w:t>]</w:t>
      </w:r>
      <w:r w:rsidRPr="00F420B5">
        <w:rPr>
          <w:rFonts w:ascii="Arial" w:hAnsi="Arial" w:cs="Arial"/>
          <w:i w:val="0"/>
          <w:sz w:val="22"/>
          <w:szCs w:val="22"/>
        </w:rPr>
        <w:t>.</w:t>
      </w:r>
    </w:p>
    <w:p w14:paraId="1713F9CA" w14:textId="130580ED" w:rsidR="00454542" w:rsidRPr="00454542" w:rsidRDefault="00454542" w:rsidP="0045454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removes the inoculum by flicking and replacing with 50 microliters per </w:t>
      </w:r>
      <w:r w:rsidRPr="00F420B5">
        <w:rPr>
          <w:rFonts w:ascii="Arial" w:hAnsi="Arial" w:cs="Arial"/>
          <w:i w:val="0"/>
          <w:sz w:val="22"/>
          <w:szCs w:val="22"/>
        </w:rPr>
        <w:t>well growth media #2</w:t>
      </w:r>
      <w:r>
        <w:rPr>
          <w:rFonts w:ascii="Arial" w:hAnsi="Arial" w:cs="Arial"/>
          <w:i w:val="0"/>
          <w:sz w:val="22"/>
          <w:szCs w:val="22"/>
        </w:rPr>
        <w:t>.</w:t>
      </w:r>
    </w:p>
    <w:p w14:paraId="71924247" w14:textId="4C927806" w:rsidR="00454542" w:rsidRPr="00F420B5" w:rsidRDefault="00314B63" w:rsidP="0045454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places the plate</w:t>
      </w:r>
      <w:r w:rsidR="00454542">
        <w:rPr>
          <w:rFonts w:ascii="Arial" w:hAnsi="Arial" w:cs="Arial"/>
          <w:i w:val="0"/>
          <w:sz w:val="22"/>
          <w:szCs w:val="22"/>
        </w:rPr>
        <w:t xml:space="preserve"> in the incubator.</w:t>
      </w:r>
    </w:p>
    <w:p w14:paraId="32FA7E51" w14:textId="77777777" w:rsidR="00454542" w:rsidRPr="00454542" w:rsidRDefault="003E7FFB" w:rsidP="00F420B5">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A</w:t>
      </w:r>
      <w:r w:rsidR="00454542">
        <w:rPr>
          <w:rFonts w:ascii="Arial" w:hAnsi="Arial" w:cs="Arial"/>
          <w:i w:val="0"/>
          <w:sz w:val="22"/>
          <w:szCs w:val="22"/>
        </w:rPr>
        <w:t xml:space="preserve">fter incubating the plate for 5 to </w:t>
      </w:r>
      <w:r w:rsidRPr="00F420B5">
        <w:rPr>
          <w:rFonts w:ascii="Arial" w:hAnsi="Arial" w:cs="Arial"/>
          <w:i w:val="0"/>
          <w:sz w:val="22"/>
          <w:szCs w:val="22"/>
        </w:rPr>
        <w:t>12 days, identify individual wells with green fluorescent inclusions using an epifluorescence inverted microscope or a high content screening platform</w:t>
      </w:r>
      <w:r w:rsidR="00454542">
        <w:rPr>
          <w:rFonts w:ascii="Arial" w:hAnsi="Arial" w:cs="Arial"/>
          <w:i w:val="0"/>
          <w:sz w:val="22"/>
          <w:szCs w:val="22"/>
        </w:rPr>
        <w:t xml:space="preserve"> </w:t>
      </w:r>
      <w:r w:rsidR="00454542" w:rsidRPr="00454542">
        <w:rPr>
          <w:rFonts w:ascii="Arial" w:hAnsi="Arial" w:cs="Arial"/>
          <w:b/>
          <w:i w:val="0"/>
          <w:sz w:val="22"/>
          <w:szCs w:val="22"/>
        </w:rPr>
        <w:t>[1]</w:t>
      </w:r>
      <w:r w:rsidRPr="00F420B5">
        <w:rPr>
          <w:rFonts w:ascii="Arial" w:hAnsi="Arial" w:cs="Arial"/>
          <w:i w:val="0"/>
          <w:sz w:val="22"/>
          <w:szCs w:val="22"/>
        </w:rPr>
        <w:t>.</w:t>
      </w:r>
    </w:p>
    <w:p w14:paraId="7527B4D9" w14:textId="515B0B85" w:rsidR="00F420B5" w:rsidRPr="00F420B5" w:rsidRDefault="00454542" w:rsidP="0045454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places the plate under the microscope and inspects the cells. </w:t>
      </w:r>
      <w:r w:rsidR="003E7FFB" w:rsidRPr="00F420B5">
        <w:rPr>
          <w:rFonts w:ascii="Arial" w:hAnsi="Arial" w:cs="Arial"/>
          <w:i w:val="0"/>
          <w:sz w:val="22"/>
          <w:szCs w:val="22"/>
        </w:rPr>
        <w:t xml:space="preserve"> </w:t>
      </w:r>
    </w:p>
    <w:p w14:paraId="4364FD5D" w14:textId="448A6651" w:rsidR="00454542" w:rsidRPr="00454542" w:rsidRDefault="003E7FFB" w:rsidP="00F420B5">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Harvest wells with green-only inclusions by scrapin</w:t>
      </w:r>
      <w:r w:rsidR="00473982">
        <w:rPr>
          <w:rFonts w:ascii="Arial" w:hAnsi="Arial" w:cs="Arial"/>
          <w:i w:val="0"/>
          <w:sz w:val="22"/>
          <w:szCs w:val="22"/>
        </w:rPr>
        <w:t xml:space="preserve">g the monolayer with a p-10 tip </w:t>
      </w:r>
      <w:r w:rsidR="00473982" w:rsidRPr="00473982">
        <w:rPr>
          <w:rFonts w:ascii="Arial" w:hAnsi="Arial" w:cs="Arial"/>
          <w:b/>
          <w:i w:val="0"/>
          <w:sz w:val="22"/>
          <w:szCs w:val="22"/>
        </w:rPr>
        <w:t>[1]</w:t>
      </w:r>
      <w:r w:rsidR="00473982">
        <w:rPr>
          <w:rFonts w:ascii="Arial" w:hAnsi="Arial" w:cs="Arial"/>
          <w:i w:val="0"/>
          <w:sz w:val="22"/>
          <w:szCs w:val="22"/>
        </w:rPr>
        <w:t>. Transfer</w:t>
      </w:r>
      <w:r w:rsidRPr="00F420B5">
        <w:rPr>
          <w:rFonts w:ascii="Arial" w:hAnsi="Arial" w:cs="Arial"/>
          <w:i w:val="0"/>
          <w:sz w:val="22"/>
          <w:szCs w:val="22"/>
        </w:rPr>
        <w:t xml:space="preserve"> the entire contents of the </w:t>
      </w:r>
      <w:r w:rsidR="00454542">
        <w:rPr>
          <w:rFonts w:ascii="Arial" w:hAnsi="Arial" w:cs="Arial"/>
          <w:i w:val="0"/>
          <w:sz w:val="22"/>
          <w:szCs w:val="22"/>
        </w:rPr>
        <w:t>well into a tube containing 2 milliliters</w:t>
      </w:r>
      <w:r w:rsidRPr="00F420B5">
        <w:rPr>
          <w:rFonts w:ascii="Arial" w:hAnsi="Arial" w:cs="Arial"/>
          <w:i w:val="0"/>
          <w:sz w:val="22"/>
          <w:szCs w:val="22"/>
        </w:rPr>
        <w:t xml:space="preserve"> of HBSS</w:t>
      </w:r>
      <w:r w:rsidR="00454542">
        <w:rPr>
          <w:rFonts w:ascii="Arial" w:hAnsi="Arial" w:cs="Arial"/>
          <w:i w:val="0"/>
          <w:sz w:val="22"/>
          <w:szCs w:val="22"/>
        </w:rPr>
        <w:t xml:space="preserve"> </w:t>
      </w:r>
      <w:r w:rsidR="00454542" w:rsidRPr="00454542">
        <w:rPr>
          <w:rFonts w:ascii="Arial" w:hAnsi="Arial" w:cs="Arial"/>
          <w:b/>
          <w:i w:val="0"/>
          <w:sz w:val="22"/>
          <w:szCs w:val="22"/>
        </w:rPr>
        <w:t>[</w:t>
      </w:r>
      <w:r w:rsidR="00473982">
        <w:rPr>
          <w:rFonts w:ascii="Arial" w:hAnsi="Arial" w:cs="Arial"/>
          <w:b/>
          <w:i w:val="0"/>
          <w:sz w:val="22"/>
          <w:szCs w:val="22"/>
        </w:rPr>
        <w:t>2</w:t>
      </w:r>
      <w:r w:rsidR="00454542" w:rsidRPr="00454542">
        <w:rPr>
          <w:rFonts w:ascii="Arial" w:hAnsi="Arial" w:cs="Arial"/>
          <w:b/>
          <w:i w:val="0"/>
          <w:sz w:val="22"/>
          <w:szCs w:val="22"/>
        </w:rPr>
        <w:t>]</w:t>
      </w:r>
      <w:r w:rsidRPr="00F420B5">
        <w:rPr>
          <w:rFonts w:ascii="Arial" w:hAnsi="Arial" w:cs="Arial"/>
          <w:i w:val="0"/>
          <w:sz w:val="22"/>
          <w:szCs w:val="22"/>
        </w:rPr>
        <w:t>. Gently mix and apply the 2 m</w:t>
      </w:r>
      <w:r w:rsidR="00454542">
        <w:rPr>
          <w:rFonts w:ascii="Arial" w:hAnsi="Arial" w:cs="Arial"/>
          <w:i w:val="0"/>
          <w:sz w:val="22"/>
          <w:szCs w:val="22"/>
        </w:rPr>
        <w:t>illiliters</w:t>
      </w:r>
      <w:r w:rsidRPr="00F420B5">
        <w:rPr>
          <w:rFonts w:ascii="Arial" w:hAnsi="Arial" w:cs="Arial"/>
          <w:i w:val="0"/>
          <w:sz w:val="22"/>
          <w:szCs w:val="22"/>
        </w:rPr>
        <w:t xml:space="preserve"> of inoculum to a fresh c</w:t>
      </w:r>
      <w:r w:rsidR="00473982">
        <w:rPr>
          <w:rFonts w:ascii="Arial" w:hAnsi="Arial" w:cs="Arial"/>
          <w:i w:val="0"/>
          <w:sz w:val="22"/>
          <w:szCs w:val="22"/>
        </w:rPr>
        <w:t>onfluent McCoy monolayer in a 6-</w:t>
      </w:r>
      <w:r w:rsidRPr="00F420B5">
        <w:rPr>
          <w:rFonts w:ascii="Arial" w:hAnsi="Arial" w:cs="Arial"/>
          <w:i w:val="0"/>
          <w:sz w:val="22"/>
          <w:szCs w:val="22"/>
        </w:rPr>
        <w:t>well plate for infection</w:t>
      </w:r>
      <w:r w:rsidR="00454542">
        <w:rPr>
          <w:rFonts w:ascii="Arial" w:hAnsi="Arial" w:cs="Arial"/>
          <w:i w:val="0"/>
          <w:sz w:val="22"/>
          <w:szCs w:val="22"/>
        </w:rPr>
        <w:t xml:space="preserve"> </w:t>
      </w:r>
      <w:r w:rsidR="00454542" w:rsidRPr="00454542">
        <w:rPr>
          <w:rFonts w:ascii="Arial" w:hAnsi="Arial" w:cs="Arial"/>
          <w:b/>
          <w:i w:val="0"/>
          <w:sz w:val="22"/>
          <w:szCs w:val="22"/>
        </w:rPr>
        <w:t>[</w:t>
      </w:r>
      <w:r w:rsidR="00473982">
        <w:rPr>
          <w:rFonts w:ascii="Arial" w:hAnsi="Arial" w:cs="Arial"/>
          <w:b/>
          <w:i w:val="0"/>
          <w:sz w:val="22"/>
          <w:szCs w:val="22"/>
        </w:rPr>
        <w:t>3</w:t>
      </w:r>
      <w:r w:rsidR="00454542" w:rsidRPr="00454542">
        <w:rPr>
          <w:rFonts w:ascii="Arial" w:hAnsi="Arial" w:cs="Arial"/>
          <w:b/>
          <w:i w:val="0"/>
          <w:sz w:val="22"/>
          <w:szCs w:val="22"/>
        </w:rPr>
        <w:t>]</w:t>
      </w:r>
      <w:r w:rsidRPr="00F420B5">
        <w:rPr>
          <w:rFonts w:ascii="Arial" w:hAnsi="Arial" w:cs="Arial"/>
          <w:i w:val="0"/>
          <w:sz w:val="22"/>
          <w:szCs w:val="22"/>
        </w:rPr>
        <w:t>.</w:t>
      </w:r>
    </w:p>
    <w:p w14:paraId="7D6CAA67" w14:textId="77777777" w:rsidR="00473982" w:rsidRPr="00473982" w:rsidRDefault="00473982" w:rsidP="0047398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Plate as talent uses a p-10 tip to scrap the monolayer.</w:t>
      </w:r>
    </w:p>
    <w:p w14:paraId="38560075" w14:textId="77777777" w:rsidR="00473982" w:rsidRPr="00473982" w:rsidRDefault="00473982" w:rsidP="0047398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Tube of 2 mL of HBSS as talent transfers the entire contents there.</w:t>
      </w:r>
    </w:p>
    <w:p w14:paraId="53F51878" w14:textId="3188F7E4" w:rsidR="00F420B5" w:rsidRPr="00473982" w:rsidRDefault="00473982" w:rsidP="0047398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applies the inoculum to a fresh confluent McCoy monolayer in a 6-well plate.</w:t>
      </w:r>
      <w:r w:rsidR="003E7FFB" w:rsidRPr="00473982">
        <w:rPr>
          <w:rFonts w:ascii="Arial" w:hAnsi="Arial" w:cs="Arial"/>
          <w:i w:val="0"/>
          <w:sz w:val="22"/>
          <w:szCs w:val="22"/>
        </w:rPr>
        <w:t xml:space="preserve"> </w:t>
      </w:r>
    </w:p>
    <w:p w14:paraId="05076FD8" w14:textId="1F3F121F" w:rsidR="003E7FFB" w:rsidRPr="00F420B5" w:rsidRDefault="00F420B5" w:rsidP="00F420B5">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E</w:t>
      </w:r>
      <w:r w:rsidR="003E7FFB" w:rsidRPr="00F420B5">
        <w:rPr>
          <w:rFonts w:ascii="Arial" w:hAnsi="Arial" w:cs="Arial"/>
          <w:i w:val="0"/>
          <w:sz w:val="22"/>
          <w:szCs w:val="22"/>
        </w:rPr>
        <w:t>nrich, freeze, and titer clonal populations</w:t>
      </w:r>
      <w:r w:rsidR="00314B63">
        <w:rPr>
          <w:rFonts w:ascii="Arial" w:hAnsi="Arial" w:cs="Arial"/>
          <w:i w:val="0"/>
          <w:sz w:val="22"/>
          <w:szCs w:val="22"/>
        </w:rPr>
        <w:t>. C</w:t>
      </w:r>
      <w:r w:rsidR="003E7FFB" w:rsidRPr="00F420B5">
        <w:rPr>
          <w:rFonts w:ascii="Arial" w:hAnsi="Arial" w:cs="Arial"/>
          <w:i w:val="0"/>
          <w:sz w:val="22"/>
          <w:szCs w:val="22"/>
        </w:rPr>
        <w:t xml:space="preserve">onfirm the deletion of targeted genes from clonally isolated </w:t>
      </w:r>
      <w:r w:rsidR="003E7FFB" w:rsidRPr="00314B63">
        <w:rPr>
          <w:rFonts w:ascii="Arial" w:hAnsi="Arial" w:cs="Arial"/>
          <w:sz w:val="22"/>
          <w:szCs w:val="22"/>
        </w:rPr>
        <w:t>C. trachomatis</w:t>
      </w:r>
      <w:r w:rsidR="003E7FFB" w:rsidRPr="00F420B5">
        <w:rPr>
          <w:rFonts w:ascii="Arial" w:hAnsi="Arial" w:cs="Arial"/>
          <w:i w:val="0"/>
          <w:sz w:val="22"/>
          <w:szCs w:val="22"/>
        </w:rPr>
        <w:t xml:space="preserve"> using q</w:t>
      </w:r>
      <w:r w:rsidR="001052E1">
        <w:rPr>
          <w:rFonts w:ascii="Arial" w:hAnsi="Arial" w:cs="Arial"/>
          <w:i w:val="0"/>
          <w:sz w:val="22"/>
          <w:szCs w:val="22"/>
        </w:rPr>
        <w:t xml:space="preserve">uantitative </w:t>
      </w:r>
      <w:r w:rsidR="003E7FFB" w:rsidRPr="00F420B5">
        <w:rPr>
          <w:rFonts w:ascii="Arial" w:hAnsi="Arial" w:cs="Arial"/>
          <w:i w:val="0"/>
          <w:sz w:val="22"/>
          <w:szCs w:val="22"/>
        </w:rPr>
        <w:t>PCR</w:t>
      </w:r>
      <w:r w:rsidR="00473982">
        <w:rPr>
          <w:rFonts w:ascii="Arial" w:hAnsi="Arial" w:cs="Arial"/>
          <w:i w:val="0"/>
          <w:sz w:val="22"/>
          <w:szCs w:val="22"/>
        </w:rPr>
        <w:t xml:space="preserve"> </w:t>
      </w:r>
      <w:r w:rsidR="00473982" w:rsidRPr="00473982">
        <w:rPr>
          <w:rFonts w:ascii="Arial" w:hAnsi="Arial" w:cs="Arial"/>
          <w:b/>
          <w:i w:val="0"/>
          <w:sz w:val="22"/>
          <w:szCs w:val="22"/>
        </w:rPr>
        <w:t>[1-TXT]</w:t>
      </w:r>
      <w:r w:rsidR="003E7FFB" w:rsidRPr="00F420B5">
        <w:rPr>
          <w:rFonts w:ascii="Arial" w:hAnsi="Arial" w:cs="Arial"/>
          <w:i w:val="0"/>
          <w:sz w:val="22"/>
          <w:szCs w:val="22"/>
        </w:rPr>
        <w:t xml:space="preserve">.  </w:t>
      </w:r>
    </w:p>
    <w:p w14:paraId="59A77BE4" w14:textId="42976EEB" w:rsidR="00F420B5" w:rsidRPr="00F420B5" w:rsidRDefault="00473982" w:rsidP="00F420B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places the clonal populations into the freezer. </w:t>
      </w:r>
      <w:r w:rsidR="00F420B5" w:rsidRPr="00473982">
        <w:rPr>
          <w:rFonts w:ascii="Arial" w:hAnsi="Arial" w:cs="Arial"/>
          <w:b/>
          <w:i w:val="0"/>
          <w:sz w:val="22"/>
          <w:szCs w:val="22"/>
        </w:rPr>
        <w:t>TEXT: See text for more information</w:t>
      </w:r>
    </w:p>
    <w:p w14:paraId="1B1AA1A4" w14:textId="011A954A" w:rsidR="00F420B5" w:rsidRPr="00F420B5" w:rsidRDefault="003E7FFB" w:rsidP="00F420B5">
      <w:pPr>
        <w:pStyle w:val="BodyText"/>
        <w:numPr>
          <w:ilvl w:val="0"/>
          <w:numId w:val="12"/>
        </w:numPr>
        <w:spacing w:before="360"/>
        <w:outlineLvl w:val="0"/>
        <w:rPr>
          <w:rFonts w:ascii="Helvetica" w:hAnsi="Helvetica" w:cs="Arial"/>
          <w:b/>
          <w:i w:val="0"/>
          <w:sz w:val="22"/>
          <w:szCs w:val="22"/>
        </w:rPr>
      </w:pPr>
      <w:r w:rsidRPr="00F420B5">
        <w:rPr>
          <w:rFonts w:ascii="Arial" w:hAnsi="Arial" w:cs="Arial"/>
          <w:b/>
          <w:bCs/>
          <w:i w:val="0"/>
          <w:sz w:val="22"/>
          <w:szCs w:val="22"/>
        </w:rPr>
        <w:lastRenderedPageBreak/>
        <w:t xml:space="preserve">Transformation of </w:t>
      </w:r>
      <w:r w:rsidRPr="003E7D7E">
        <w:rPr>
          <w:rFonts w:ascii="Arial" w:hAnsi="Arial" w:cs="Arial"/>
          <w:b/>
          <w:bCs/>
          <w:iCs/>
          <w:sz w:val="22"/>
          <w:szCs w:val="22"/>
        </w:rPr>
        <w:t>C. trachomatis</w:t>
      </w:r>
      <w:r w:rsidRPr="00F420B5">
        <w:rPr>
          <w:rFonts w:ascii="Arial" w:hAnsi="Arial" w:cs="Arial"/>
          <w:b/>
          <w:bCs/>
          <w:i w:val="0"/>
          <w:iCs/>
          <w:sz w:val="22"/>
          <w:szCs w:val="22"/>
        </w:rPr>
        <w:t xml:space="preserve"> </w:t>
      </w:r>
      <w:r w:rsidR="003E7D7E">
        <w:rPr>
          <w:rFonts w:ascii="Arial" w:hAnsi="Arial" w:cs="Arial"/>
          <w:b/>
          <w:bCs/>
          <w:i w:val="0"/>
          <w:sz w:val="22"/>
          <w:szCs w:val="22"/>
        </w:rPr>
        <w:t>FRAEM Mutant with pSU-Cre to Initiate R</w:t>
      </w:r>
      <w:r w:rsidRPr="00F420B5">
        <w:rPr>
          <w:rFonts w:ascii="Arial" w:hAnsi="Arial" w:cs="Arial"/>
          <w:b/>
          <w:bCs/>
          <w:i w:val="0"/>
          <w:sz w:val="22"/>
          <w:szCs w:val="22"/>
        </w:rPr>
        <w:t xml:space="preserve">emoval of </w:t>
      </w:r>
      <w:r w:rsidR="003E7D7E">
        <w:rPr>
          <w:rFonts w:ascii="Arial" w:hAnsi="Arial" w:cs="Arial"/>
          <w:b/>
          <w:bCs/>
          <w:i w:val="0"/>
          <w:iCs/>
          <w:sz w:val="22"/>
          <w:szCs w:val="22"/>
        </w:rPr>
        <w:t>loxP F</w:t>
      </w:r>
      <w:r w:rsidRPr="00F420B5">
        <w:rPr>
          <w:rFonts w:ascii="Arial" w:hAnsi="Arial" w:cs="Arial"/>
          <w:b/>
          <w:bCs/>
          <w:i w:val="0"/>
          <w:iCs/>
          <w:sz w:val="22"/>
          <w:szCs w:val="22"/>
        </w:rPr>
        <w:t xml:space="preserve">lanked </w:t>
      </w:r>
      <w:r w:rsidR="003E7D7E">
        <w:rPr>
          <w:rFonts w:ascii="Arial" w:hAnsi="Arial" w:cs="Arial"/>
          <w:b/>
          <w:bCs/>
          <w:i w:val="0"/>
          <w:sz w:val="22"/>
          <w:szCs w:val="22"/>
        </w:rPr>
        <w:t>Selection C</w:t>
      </w:r>
      <w:r w:rsidRPr="00F420B5">
        <w:rPr>
          <w:rFonts w:ascii="Arial" w:hAnsi="Arial" w:cs="Arial"/>
          <w:b/>
          <w:bCs/>
          <w:i w:val="0"/>
          <w:sz w:val="22"/>
          <w:szCs w:val="22"/>
        </w:rPr>
        <w:t>assette</w:t>
      </w:r>
    </w:p>
    <w:p w14:paraId="690F5C9B" w14:textId="570BDB2D" w:rsidR="003E7D7E" w:rsidRDefault="003E7FFB" w:rsidP="00F420B5">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 xml:space="preserve">Repeat the transformation process using the clonally isolated </w:t>
      </w:r>
      <w:r w:rsidRPr="001052E1">
        <w:rPr>
          <w:rFonts w:ascii="Arial" w:hAnsi="Arial" w:cs="Arial"/>
          <w:sz w:val="22"/>
          <w:szCs w:val="22"/>
        </w:rPr>
        <w:t>C. trachomatis</w:t>
      </w:r>
      <w:r w:rsidRPr="00F420B5">
        <w:rPr>
          <w:rFonts w:ascii="Arial" w:hAnsi="Arial" w:cs="Arial"/>
          <w:i w:val="0"/>
          <w:sz w:val="22"/>
          <w:szCs w:val="22"/>
        </w:rPr>
        <w:t xml:space="preserve"> FRAEM</w:t>
      </w:r>
      <w:r w:rsidR="00FB79C0">
        <w:rPr>
          <w:rFonts w:ascii="Arial" w:hAnsi="Arial" w:cs="Arial"/>
          <w:i w:val="0"/>
          <w:sz w:val="22"/>
          <w:szCs w:val="22"/>
        </w:rPr>
        <w:t xml:space="preserve"> </w:t>
      </w:r>
      <w:r w:rsidR="00FB79C0" w:rsidRPr="00FB79C0">
        <w:rPr>
          <w:rFonts w:ascii="Arial" w:hAnsi="Arial" w:cs="Arial"/>
          <w:color w:val="FF0000"/>
          <w:sz w:val="22"/>
          <w:szCs w:val="22"/>
        </w:rPr>
        <w:t>(frame)</w:t>
      </w:r>
      <w:r w:rsidRPr="00F420B5">
        <w:rPr>
          <w:rFonts w:ascii="Arial" w:hAnsi="Arial" w:cs="Arial"/>
          <w:i w:val="0"/>
          <w:sz w:val="22"/>
          <w:szCs w:val="22"/>
        </w:rPr>
        <w:t xml:space="preserve"> mutant, pSU-Cre </w:t>
      </w:r>
      <w:r w:rsidR="00FB79C0" w:rsidRPr="00FB79C0">
        <w:rPr>
          <w:rFonts w:ascii="Arial" w:hAnsi="Arial" w:cs="Arial"/>
          <w:color w:val="FF0000"/>
          <w:sz w:val="22"/>
          <w:szCs w:val="22"/>
        </w:rPr>
        <w:t>(p-s-u cree</w:t>
      </w:r>
      <w:r w:rsidR="00FB79C0">
        <w:rPr>
          <w:rFonts w:ascii="Arial" w:hAnsi="Arial" w:cs="Arial"/>
          <w:color w:val="FF0000"/>
          <w:sz w:val="22"/>
          <w:szCs w:val="22"/>
        </w:rPr>
        <w:t>)</w:t>
      </w:r>
      <w:r w:rsidR="00FB79C0" w:rsidRPr="00F420B5">
        <w:rPr>
          <w:rFonts w:ascii="Arial" w:hAnsi="Arial" w:cs="Arial"/>
          <w:i w:val="0"/>
          <w:sz w:val="22"/>
          <w:szCs w:val="22"/>
        </w:rPr>
        <w:t xml:space="preserve"> </w:t>
      </w:r>
      <w:r w:rsidRPr="00F420B5">
        <w:rPr>
          <w:rFonts w:ascii="Arial" w:hAnsi="Arial" w:cs="Arial"/>
          <w:i w:val="0"/>
          <w:sz w:val="22"/>
          <w:szCs w:val="22"/>
        </w:rPr>
        <w:t>vector, and selection media #3</w:t>
      </w:r>
      <w:r w:rsidR="003E7D7E">
        <w:rPr>
          <w:rFonts w:ascii="Arial" w:hAnsi="Arial" w:cs="Arial"/>
          <w:i w:val="0"/>
          <w:sz w:val="22"/>
          <w:szCs w:val="22"/>
        </w:rPr>
        <w:t xml:space="preserve"> </w:t>
      </w:r>
      <w:r w:rsidR="003E7D7E" w:rsidRPr="003E7D7E">
        <w:rPr>
          <w:rFonts w:ascii="Arial" w:hAnsi="Arial" w:cs="Arial"/>
          <w:b/>
          <w:i w:val="0"/>
          <w:sz w:val="22"/>
          <w:szCs w:val="22"/>
        </w:rPr>
        <w:t>[1]</w:t>
      </w:r>
      <w:r w:rsidRPr="00F420B5">
        <w:rPr>
          <w:rFonts w:ascii="Arial" w:hAnsi="Arial" w:cs="Arial"/>
          <w:i w:val="0"/>
          <w:sz w:val="22"/>
          <w:szCs w:val="22"/>
        </w:rPr>
        <w:t>.</w:t>
      </w:r>
      <w:r w:rsidR="00F420B5" w:rsidRPr="00F420B5">
        <w:rPr>
          <w:rFonts w:ascii="Helvetica" w:hAnsi="Helvetica" w:cs="Arial"/>
          <w:b/>
          <w:i w:val="0"/>
          <w:sz w:val="22"/>
          <w:szCs w:val="22"/>
        </w:rPr>
        <w:t xml:space="preserve"> </w:t>
      </w:r>
    </w:p>
    <w:p w14:paraId="2C42E03C" w14:textId="434C4E8A" w:rsidR="003E7D7E" w:rsidRDefault="003E7D7E" w:rsidP="003E7D7E">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 xml:space="preserve">Talent performs a step in the </w:t>
      </w:r>
      <w:r w:rsidRPr="00F420B5">
        <w:rPr>
          <w:rFonts w:ascii="Arial" w:hAnsi="Arial" w:cs="Arial"/>
          <w:i w:val="0"/>
          <w:sz w:val="22"/>
          <w:szCs w:val="22"/>
        </w:rPr>
        <w:t>transformation process using the clonally isolated C. trachomatis FRAEM mutant, pSU-Cre vector, and selection media #3</w:t>
      </w:r>
      <w:r>
        <w:rPr>
          <w:rFonts w:ascii="Arial" w:hAnsi="Arial" w:cs="Arial"/>
          <w:i w:val="0"/>
          <w:sz w:val="22"/>
          <w:szCs w:val="22"/>
        </w:rPr>
        <w:t>. Use labeled containers.</w:t>
      </w:r>
    </w:p>
    <w:p w14:paraId="5D646663" w14:textId="0F387C21" w:rsidR="00F420B5" w:rsidRPr="003E7D7E" w:rsidRDefault="003E7FFB" w:rsidP="003E7D7E">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Passage the monolayer until red-only inclusions are detected, which indicates loss of the selection cassette</w:t>
      </w:r>
      <w:r w:rsidR="003E7D7E">
        <w:rPr>
          <w:rFonts w:ascii="Arial" w:hAnsi="Arial" w:cs="Arial"/>
          <w:i w:val="0"/>
          <w:sz w:val="22"/>
          <w:szCs w:val="22"/>
        </w:rPr>
        <w:t xml:space="preserve"> </w:t>
      </w:r>
      <w:r w:rsidR="003E7D7E" w:rsidRPr="003E7D7E">
        <w:rPr>
          <w:rFonts w:ascii="Arial" w:hAnsi="Arial" w:cs="Arial"/>
          <w:b/>
          <w:i w:val="0"/>
          <w:sz w:val="22"/>
          <w:szCs w:val="22"/>
        </w:rPr>
        <w:t>[1]</w:t>
      </w:r>
      <w:r w:rsidRPr="00F420B5">
        <w:rPr>
          <w:rFonts w:ascii="Arial" w:hAnsi="Arial" w:cs="Arial"/>
          <w:i w:val="0"/>
          <w:sz w:val="22"/>
          <w:szCs w:val="22"/>
        </w:rPr>
        <w:t xml:space="preserve">. </w:t>
      </w:r>
      <w:r w:rsidRPr="003E7D7E">
        <w:rPr>
          <w:rFonts w:ascii="Arial" w:hAnsi="Arial" w:cs="Arial"/>
          <w:i w:val="0"/>
          <w:sz w:val="22"/>
          <w:szCs w:val="22"/>
        </w:rPr>
        <w:t>Clonally isolate red-only inclusion</w:t>
      </w:r>
      <w:r w:rsidR="003E7D7E">
        <w:rPr>
          <w:rFonts w:ascii="Arial" w:hAnsi="Arial" w:cs="Arial"/>
          <w:i w:val="0"/>
          <w:sz w:val="22"/>
          <w:szCs w:val="22"/>
        </w:rPr>
        <w:t>s by limiting dilution in a 384-</w:t>
      </w:r>
      <w:r w:rsidRPr="003E7D7E">
        <w:rPr>
          <w:rFonts w:ascii="Arial" w:hAnsi="Arial" w:cs="Arial"/>
          <w:i w:val="0"/>
          <w:sz w:val="22"/>
          <w:szCs w:val="22"/>
        </w:rPr>
        <w:t xml:space="preserve">well plate as </w:t>
      </w:r>
      <w:r w:rsidR="003E7D7E">
        <w:rPr>
          <w:rFonts w:ascii="Arial" w:hAnsi="Arial" w:cs="Arial"/>
          <w:i w:val="0"/>
          <w:sz w:val="22"/>
          <w:szCs w:val="22"/>
        </w:rPr>
        <w:t xml:space="preserve">before </w:t>
      </w:r>
      <w:r w:rsidR="003E7D7E" w:rsidRPr="003E7D7E">
        <w:rPr>
          <w:rFonts w:ascii="Arial" w:hAnsi="Arial" w:cs="Arial"/>
          <w:b/>
          <w:i w:val="0"/>
          <w:sz w:val="22"/>
          <w:szCs w:val="22"/>
        </w:rPr>
        <w:t>[2]</w:t>
      </w:r>
      <w:r w:rsidRPr="003E7D7E">
        <w:rPr>
          <w:rFonts w:ascii="Arial" w:hAnsi="Arial" w:cs="Arial"/>
          <w:i w:val="0"/>
          <w:sz w:val="22"/>
          <w:szCs w:val="22"/>
        </w:rPr>
        <w:t xml:space="preserve">. </w:t>
      </w:r>
    </w:p>
    <w:p w14:paraId="3D492F49" w14:textId="43873E72" w:rsidR="0052041A" w:rsidRPr="0052041A" w:rsidRDefault="0052041A" w:rsidP="0052041A">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r</w:t>
      </w:r>
      <w:r w:rsidRPr="0052041A">
        <w:rPr>
          <w:rFonts w:ascii="Helvetica" w:hAnsi="Helvetica" w:cs="Arial"/>
          <w:i w:val="0"/>
          <w:sz w:val="22"/>
          <w:szCs w:val="22"/>
        </w:rPr>
        <w:t>ed</w:t>
      </w:r>
      <w:r>
        <w:rPr>
          <w:rFonts w:ascii="Helvetica" w:hAnsi="Helvetica" w:cs="Arial"/>
          <w:i w:val="0"/>
          <w:sz w:val="22"/>
          <w:szCs w:val="22"/>
        </w:rPr>
        <w:t xml:space="preserve"> </w:t>
      </w:r>
      <w:r w:rsidRPr="0052041A">
        <w:rPr>
          <w:rFonts w:ascii="Helvetica" w:hAnsi="Helvetica" w:cs="Arial"/>
          <w:i w:val="0"/>
          <w:sz w:val="22"/>
          <w:szCs w:val="22"/>
        </w:rPr>
        <w:t>and</w:t>
      </w:r>
      <w:r>
        <w:rPr>
          <w:rFonts w:ascii="Helvetica" w:hAnsi="Helvetica" w:cs="Arial"/>
          <w:i w:val="0"/>
          <w:sz w:val="22"/>
          <w:szCs w:val="22"/>
        </w:rPr>
        <w:t xml:space="preserve"> </w:t>
      </w:r>
      <w:r w:rsidRPr="0052041A">
        <w:rPr>
          <w:rFonts w:ascii="Helvetica" w:hAnsi="Helvetica" w:cs="Arial"/>
          <w:i w:val="0"/>
          <w:sz w:val="22"/>
          <w:szCs w:val="22"/>
        </w:rPr>
        <w:t>green</w:t>
      </w:r>
      <w:r>
        <w:rPr>
          <w:rFonts w:ascii="Helvetica" w:hAnsi="Helvetica" w:cs="Arial"/>
          <w:i w:val="0"/>
          <w:sz w:val="22"/>
          <w:szCs w:val="22"/>
        </w:rPr>
        <w:t xml:space="preserve"> </w:t>
      </w:r>
      <w:r w:rsidRPr="0052041A">
        <w:rPr>
          <w:rFonts w:ascii="Helvetica" w:hAnsi="Helvetica" w:cs="Arial"/>
          <w:i w:val="0"/>
          <w:sz w:val="22"/>
          <w:szCs w:val="22"/>
        </w:rPr>
        <w:t>colonies.pdf</w:t>
      </w:r>
    </w:p>
    <w:p w14:paraId="6F7D328D" w14:textId="21E5468F" w:rsidR="003E7D7E" w:rsidRPr="003E7D7E" w:rsidRDefault="00163D9B" w:rsidP="0052041A">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Use shot 4.</w:t>
      </w:r>
      <w:r w:rsidR="001052E1">
        <w:rPr>
          <w:rFonts w:ascii="Helvetica" w:hAnsi="Helvetica" w:cs="Arial"/>
          <w:i w:val="0"/>
          <w:sz w:val="22"/>
          <w:szCs w:val="22"/>
        </w:rPr>
        <w:t>2</w:t>
      </w:r>
      <w:r>
        <w:rPr>
          <w:rFonts w:ascii="Helvetica" w:hAnsi="Helvetica" w:cs="Arial"/>
          <w:i w:val="0"/>
          <w:sz w:val="22"/>
          <w:szCs w:val="22"/>
        </w:rPr>
        <w:t>.1.</w:t>
      </w:r>
    </w:p>
    <w:p w14:paraId="08727B0D" w14:textId="73D0A381" w:rsidR="00163D9B" w:rsidRPr="00163D9B" w:rsidRDefault="003E7FFB" w:rsidP="00F420B5">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Enrich clonal populations by passaging until an MOI of 0.1</w:t>
      </w:r>
      <w:r w:rsidR="00163D9B">
        <w:rPr>
          <w:rFonts w:ascii="Arial" w:hAnsi="Arial" w:cs="Arial"/>
          <w:i w:val="0"/>
          <w:sz w:val="22"/>
          <w:szCs w:val="22"/>
        </w:rPr>
        <w:t xml:space="preserve"> </w:t>
      </w:r>
      <w:r w:rsidR="00163D9B" w:rsidRPr="00163D9B">
        <w:rPr>
          <w:rFonts w:ascii="Arial" w:hAnsi="Arial" w:cs="Arial"/>
          <w:b/>
          <w:i w:val="0"/>
          <w:sz w:val="22"/>
          <w:szCs w:val="22"/>
        </w:rPr>
        <w:t>[1]</w:t>
      </w:r>
      <w:r w:rsidRPr="00F420B5">
        <w:rPr>
          <w:rFonts w:ascii="Arial" w:hAnsi="Arial" w:cs="Arial"/>
          <w:i w:val="0"/>
          <w:sz w:val="22"/>
          <w:szCs w:val="22"/>
        </w:rPr>
        <w:t xml:space="preserve">. Once enriched, </w:t>
      </w:r>
      <w:bookmarkStart w:id="2" w:name="_Hlk23898206"/>
      <w:r w:rsidRPr="00F420B5">
        <w:rPr>
          <w:rFonts w:ascii="Arial" w:hAnsi="Arial" w:cs="Arial"/>
          <w:i w:val="0"/>
          <w:sz w:val="22"/>
          <w:szCs w:val="22"/>
        </w:rPr>
        <w:t xml:space="preserve">replace section media with growth media #2 to initiate </w:t>
      </w:r>
      <w:r w:rsidR="001052E1">
        <w:rPr>
          <w:rFonts w:ascii="Arial" w:hAnsi="Arial" w:cs="Arial"/>
          <w:i w:val="0"/>
          <w:sz w:val="22"/>
          <w:szCs w:val="22"/>
        </w:rPr>
        <w:t xml:space="preserve">the </w:t>
      </w:r>
      <w:r w:rsidRPr="00F420B5">
        <w:rPr>
          <w:rFonts w:ascii="Arial" w:hAnsi="Arial" w:cs="Arial"/>
          <w:i w:val="0"/>
          <w:sz w:val="22"/>
          <w:szCs w:val="22"/>
        </w:rPr>
        <w:t xml:space="preserve">loss of the pSU-Cre vector </w:t>
      </w:r>
      <w:bookmarkEnd w:id="2"/>
      <w:r w:rsidR="00163D9B" w:rsidRPr="00163D9B">
        <w:rPr>
          <w:rFonts w:ascii="Arial" w:hAnsi="Arial" w:cs="Arial"/>
          <w:b/>
          <w:i w:val="0"/>
          <w:sz w:val="22"/>
          <w:szCs w:val="22"/>
        </w:rPr>
        <w:t>[</w:t>
      </w:r>
      <w:r w:rsidR="00163D9B">
        <w:rPr>
          <w:rFonts w:ascii="Arial" w:hAnsi="Arial" w:cs="Arial"/>
          <w:b/>
          <w:i w:val="0"/>
          <w:sz w:val="22"/>
          <w:szCs w:val="22"/>
        </w:rPr>
        <w:t>2</w:t>
      </w:r>
      <w:r w:rsidR="00163D9B" w:rsidRPr="00163D9B">
        <w:rPr>
          <w:rFonts w:ascii="Arial" w:hAnsi="Arial" w:cs="Arial"/>
          <w:b/>
          <w:i w:val="0"/>
          <w:sz w:val="22"/>
          <w:szCs w:val="22"/>
        </w:rPr>
        <w:t>]</w:t>
      </w:r>
      <w:r w:rsidRPr="00F420B5">
        <w:rPr>
          <w:rFonts w:ascii="Arial" w:hAnsi="Arial" w:cs="Arial"/>
          <w:i w:val="0"/>
          <w:sz w:val="22"/>
          <w:szCs w:val="22"/>
        </w:rPr>
        <w:t>.</w:t>
      </w:r>
    </w:p>
    <w:p w14:paraId="09320664" w14:textId="77777777" w:rsidR="00163D9B" w:rsidRPr="00163D9B" w:rsidRDefault="00163D9B" w:rsidP="00163D9B">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places the plate of cells into the incubator.</w:t>
      </w:r>
    </w:p>
    <w:p w14:paraId="2F57F289" w14:textId="24AAB798" w:rsidR="00F420B5" w:rsidRPr="00F420B5" w:rsidRDefault="00163D9B" w:rsidP="00163D9B">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replaces the section media with growth media #2. Use labeled containers.</w:t>
      </w:r>
      <w:r w:rsidR="003E7FFB" w:rsidRPr="00F420B5">
        <w:rPr>
          <w:rFonts w:ascii="Arial" w:hAnsi="Arial" w:cs="Arial"/>
          <w:i w:val="0"/>
          <w:sz w:val="22"/>
          <w:szCs w:val="22"/>
        </w:rPr>
        <w:t xml:space="preserve"> </w:t>
      </w:r>
    </w:p>
    <w:p w14:paraId="2FDF4735" w14:textId="261D779D" w:rsidR="00F420B5" w:rsidRPr="00163D9B" w:rsidRDefault="003E7FFB" w:rsidP="00F420B5">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 xml:space="preserve">Clonally isolate nonfluorescent </w:t>
      </w:r>
      <w:r w:rsidR="00F420B5" w:rsidRPr="00F420B5">
        <w:rPr>
          <w:rFonts w:ascii="Arial" w:hAnsi="Arial" w:cs="Arial"/>
          <w:i w:val="0"/>
          <w:sz w:val="22"/>
          <w:szCs w:val="22"/>
        </w:rPr>
        <w:t>bacteria as before</w:t>
      </w:r>
      <w:r w:rsidRPr="00F420B5">
        <w:rPr>
          <w:rFonts w:ascii="Arial" w:hAnsi="Arial" w:cs="Arial"/>
          <w:i w:val="0"/>
          <w:sz w:val="22"/>
          <w:szCs w:val="22"/>
        </w:rPr>
        <w:t>; however, manually scan the plate with a brightfield microscope to detect inclusions. Enri</w:t>
      </w:r>
      <w:r w:rsidR="00F420B5" w:rsidRPr="00F420B5">
        <w:rPr>
          <w:rFonts w:ascii="Arial" w:hAnsi="Arial" w:cs="Arial"/>
          <w:i w:val="0"/>
          <w:sz w:val="22"/>
          <w:szCs w:val="22"/>
        </w:rPr>
        <w:t xml:space="preserve">ch and freeze </w:t>
      </w:r>
      <w:r w:rsidR="001052E1">
        <w:rPr>
          <w:rFonts w:ascii="Arial" w:hAnsi="Arial" w:cs="Arial"/>
          <w:i w:val="0"/>
          <w:sz w:val="22"/>
          <w:szCs w:val="22"/>
        </w:rPr>
        <w:t xml:space="preserve">the </w:t>
      </w:r>
      <w:r w:rsidR="00F420B5" w:rsidRPr="00F420B5">
        <w:rPr>
          <w:rFonts w:ascii="Arial" w:hAnsi="Arial" w:cs="Arial"/>
          <w:i w:val="0"/>
          <w:sz w:val="22"/>
          <w:szCs w:val="22"/>
        </w:rPr>
        <w:t>bacteria</w:t>
      </w:r>
      <w:r w:rsidR="00163D9B">
        <w:rPr>
          <w:rFonts w:ascii="Arial" w:hAnsi="Arial" w:cs="Arial"/>
          <w:i w:val="0"/>
          <w:sz w:val="22"/>
          <w:szCs w:val="22"/>
        </w:rPr>
        <w:t xml:space="preserve"> </w:t>
      </w:r>
      <w:r w:rsidR="00163D9B" w:rsidRPr="00163D9B">
        <w:rPr>
          <w:rFonts w:ascii="Arial" w:hAnsi="Arial" w:cs="Arial"/>
          <w:b/>
          <w:i w:val="0"/>
          <w:sz w:val="22"/>
          <w:szCs w:val="22"/>
        </w:rPr>
        <w:t>[1]</w:t>
      </w:r>
      <w:r w:rsidRPr="00F420B5">
        <w:rPr>
          <w:rFonts w:ascii="Arial" w:hAnsi="Arial" w:cs="Arial"/>
          <w:i w:val="0"/>
          <w:sz w:val="22"/>
          <w:szCs w:val="22"/>
        </w:rPr>
        <w:t>.</w:t>
      </w:r>
    </w:p>
    <w:p w14:paraId="7EBFD88D" w14:textId="209B66CA" w:rsidR="00163D9B" w:rsidRPr="00F420B5" w:rsidRDefault="00163D9B" w:rsidP="00163D9B">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inspects the cells under a </w:t>
      </w:r>
      <w:r w:rsidRPr="00F420B5">
        <w:rPr>
          <w:rFonts w:ascii="Arial" w:hAnsi="Arial" w:cs="Arial"/>
          <w:i w:val="0"/>
          <w:sz w:val="22"/>
          <w:szCs w:val="22"/>
        </w:rPr>
        <w:t>brightfield microscope to detect inclusions</w:t>
      </w:r>
      <w:r>
        <w:rPr>
          <w:rFonts w:ascii="Arial" w:hAnsi="Arial" w:cs="Arial"/>
          <w:i w:val="0"/>
          <w:sz w:val="22"/>
          <w:szCs w:val="22"/>
        </w:rPr>
        <w:t>.</w:t>
      </w:r>
    </w:p>
    <w:p w14:paraId="3EF5F71F" w14:textId="48BA19CB" w:rsidR="00F420B5" w:rsidRPr="00F420B5" w:rsidRDefault="003E7FFB" w:rsidP="00F420B5">
      <w:pPr>
        <w:pStyle w:val="BodyText"/>
        <w:numPr>
          <w:ilvl w:val="1"/>
          <w:numId w:val="12"/>
        </w:numPr>
        <w:spacing w:before="360"/>
        <w:outlineLvl w:val="0"/>
        <w:rPr>
          <w:rFonts w:ascii="Helvetica" w:hAnsi="Helvetica" w:cs="Arial"/>
          <w:b/>
          <w:i w:val="0"/>
          <w:sz w:val="22"/>
          <w:szCs w:val="22"/>
        </w:rPr>
      </w:pPr>
      <w:r w:rsidRPr="00F420B5">
        <w:rPr>
          <w:rFonts w:ascii="Arial" w:hAnsi="Arial" w:cs="Arial"/>
          <w:i w:val="0"/>
          <w:sz w:val="22"/>
          <w:szCs w:val="22"/>
        </w:rPr>
        <w:t>Screen for the mutant strain using quantitative real-time PCR, Western blotting, and whole genome DNA Sequencing as previously described</w:t>
      </w:r>
      <w:r w:rsidR="00163D9B">
        <w:rPr>
          <w:rFonts w:ascii="Arial" w:hAnsi="Arial" w:cs="Arial"/>
          <w:i w:val="0"/>
          <w:sz w:val="22"/>
          <w:szCs w:val="22"/>
        </w:rPr>
        <w:t xml:space="preserve"> </w:t>
      </w:r>
      <w:r w:rsidR="00163D9B" w:rsidRPr="00163D9B">
        <w:rPr>
          <w:rFonts w:ascii="Arial" w:hAnsi="Arial" w:cs="Arial"/>
          <w:b/>
          <w:i w:val="0"/>
          <w:sz w:val="22"/>
          <w:szCs w:val="22"/>
        </w:rPr>
        <w:t>[1-TXT]</w:t>
      </w:r>
      <w:r w:rsidRPr="00F420B5">
        <w:rPr>
          <w:rFonts w:ascii="Arial" w:hAnsi="Arial" w:cs="Arial"/>
          <w:i w:val="0"/>
          <w:sz w:val="22"/>
          <w:szCs w:val="22"/>
        </w:rPr>
        <w:t>.</w:t>
      </w:r>
    </w:p>
    <w:p w14:paraId="168EBC8D" w14:textId="267C5378" w:rsidR="003E7FFB" w:rsidRPr="00F420B5" w:rsidRDefault="00163D9B" w:rsidP="00F420B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Talent sets up the PCR machine. </w:t>
      </w:r>
      <w:r w:rsidR="00F420B5" w:rsidRPr="00163D9B">
        <w:rPr>
          <w:rFonts w:ascii="Arial" w:hAnsi="Arial" w:cs="Arial"/>
          <w:b/>
          <w:i w:val="0"/>
          <w:sz w:val="22"/>
          <w:szCs w:val="22"/>
        </w:rPr>
        <w:t>TEXT: See text for reference</w:t>
      </w:r>
      <w:r w:rsidR="003E7FFB" w:rsidRPr="00F420B5">
        <w:rPr>
          <w:rFonts w:ascii="Arial" w:hAnsi="Arial" w:cs="Arial"/>
          <w:i w:val="0"/>
          <w:sz w:val="22"/>
          <w:szCs w:val="22"/>
        </w:rPr>
        <w:t xml:space="preserve"> </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40DF1276" w:rsidR="005E2B7E" w:rsidRPr="00CF05C2" w:rsidRDefault="00177B33" w:rsidP="00CF05C2">
      <w:pPr>
        <w:pStyle w:val="Title"/>
        <w:jc w:val="center"/>
        <w:rPr>
          <w:rFonts w:ascii="Helvetica" w:hAnsi="Helvetica"/>
        </w:rPr>
      </w:pPr>
      <w:r w:rsidRPr="004E3F8E">
        <w:rPr>
          <w:rFonts w:ascii="Helvetica" w:hAnsi="Helvetica"/>
        </w:rPr>
        <w:lastRenderedPageBreak/>
        <w:t>Section – Results</w:t>
      </w:r>
    </w:p>
    <w:p w14:paraId="129481E3" w14:textId="61E557F5" w:rsidR="00F22F5E" w:rsidRPr="006A6324" w:rsidRDefault="00CE10F2" w:rsidP="00CF05C2">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CF05C2" w:rsidRPr="00CF05C2">
        <w:rPr>
          <w:rFonts w:ascii="Helvetica" w:hAnsi="Helvetica" w:cs="Arial"/>
          <w:b/>
          <w:sz w:val="22"/>
          <w:szCs w:val="22"/>
        </w:rPr>
        <w:t xml:space="preserve">FLAEM Enables Markerless Gene Deletion in </w:t>
      </w:r>
      <w:r w:rsidR="00CF05C2" w:rsidRPr="00A5078C">
        <w:rPr>
          <w:rFonts w:ascii="Helvetica" w:hAnsi="Helvetica" w:cs="Arial"/>
          <w:b/>
          <w:i/>
          <w:sz w:val="22"/>
          <w:szCs w:val="22"/>
        </w:rPr>
        <w:t>C. trachomatis</w:t>
      </w:r>
      <w:r w:rsidR="00CF05C2" w:rsidRPr="00CF05C2">
        <w:rPr>
          <w:rFonts w:ascii="Helvetica" w:hAnsi="Helvetica" w:cs="Arial"/>
          <w:b/>
          <w:sz w:val="22"/>
          <w:szCs w:val="22"/>
        </w:rPr>
        <w:t xml:space="preserve"> and alleviates Cassette-Induced Polar Effects</w:t>
      </w:r>
    </w:p>
    <w:p w14:paraId="1D4979F4" w14:textId="4B1A7728" w:rsidR="00C7309F" w:rsidRPr="00F03D97" w:rsidRDefault="002A7549" w:rsidP="00C7309F">
      <w:pPr>
        <w:numPr>
          <w:ilvl w:val="1"/>
          <w:numId w:val="12"/>
        </w:numPr>
        <w:spacing w:before="240"/>
        <w:outlineLvl w:val="0"/>
        <w:rPr>
          <w:rFonts w:ascii="Helvetica" w:hAnsi="Helvetica" w:cs="Arial"/>
          <w:sz w:val="22"/>
          <w:szCs w:val="22"/>
        </w:rPr>
      </w:pPr>
      <w:r w:rsidRPr="002A7549">
        <w:rPr>
          <w:rFonts w:ascii="Arial" w:hAnsi="Arial" w:cs="Arial"/>
          <w:sz w:val="22"/>
          <w:szCs w:val="22"/>
        </w:rPr>
        <w:t>Representative data is shown in which</w:t>
      </w:r>
      <w:r w:rsidRPr="002A7549">
        <w:rPr>
          <w:rFonts w:ascii="Arial" w:hAnsi="Arial" w:cs="Arial"/>
          <w:i/>
          <w:iCs/>
          <w:sz w:val="22"/>
          <w:szCs w:val="22"/>
        </w:rPr>
        <w:t xml:space="preserve"> tmeA</w:t>
      </w:r>
      <w:r w:rsidRPr="002A7549">
        <w:rPr>
          <w:rFonts w:ascii="Arial" w:hAnsi="Arial" w:cs="Arial"/>
          <w:sz w:val="22"/>
          <w:szCs w:val="22"/>
        </w:rPr>
        <w:t xml:space="preserve"> </w:t>
      </w:r>
      <w:r w:rsidR="00FB79C0" w:rsidRPr="00FB79C0">
        <w:rPr>
          <w:rFonts w:ascii="Arial" w:hAnsi="Arial" w:cs="Arial"/>
          <w:color w:val="FF0000"/>
          <w:sz w:val="22"/>
          <w:szCs w:val="22"/>
        </w:rPr>
        <w:t>(</w:t>
      </w:r>
      <w:r w:rsidR="00FB79C0">
        <w:rPr>
          <w:rFonts w:ascii="Arial" w:hAnsi="Arial" w:cs="Arial"/>
          <w:i/>
          <w:iCs/>
          <w:color w:val="FF0000"/>
          <w:sz w:val="22"/>
          <w:szCs w:val="22"/>
        </w:rPr>
        <w:t>T-M-E-</w:t>
      </w:r>
      <w:r w:rsidR="00FB79C0" w:rsidRPr="00FB79C0">
        <w:rPr>
          <w:rFonts w:ascii="Arial" w:hAnsi="Arial" w:cs="Arial"/>
          <w:i/>
          <w:iCs/>
          <w:color w:val="FF0000"/>
          <w:sz w:val="22"/>
          <w:szCs w:val="22"/>
        </w:rPr>
        <w:t>A</w:t>
      </w:r>
      <w:r w:rsidR="00FB79C0" w:rsidRPr="00FB79C0">
        <w:rPr>
          <w:rFonts w:ascii="Arial" w:hAnsi="Arial" w:cs="Arial"/>
          <w:color w:val="FF0000"/>
          <w:sz w:val="22"/>
          <w:szCs w:val="22"/>
        </w:rPr>
        <w:t xml:space="preserve">) </w:t>
      </w:r>
      <w:r w:rsidRPr="002A7549">
        <w:rPr>
          <w:rFonts w:ascii="Arial" w:hAnsi="Arial" w:cs="Arial"/>
          <w:sz w:val="22"/>
          <w:szCs w:val="22"/>
        </w:rPr>
        <w:t>is targeted for gene deletion</w:t>
      </w:r>
      <w:r w:rsidR="00C7309F">
        <w:rPr>
          <w:rFonts w:ascii="Arial" w:hAnsi="Arial" w:cs="Arial"/>
          <w:sz w:val="22"/>
          <w:szCs w:val="22"/>
        </w:rPr>
        <w:t xml:space="preserve"> </w:t>
      </w:r>
      <w:r w:rsidR="00C7309F" w:rsidRPr="009F4CB2">
        <w:rPr>
          <w:rFonts w:ascii="Arial" w:hAnsi="Arial" w:cs="Arial"/>
          <w:b/>
          <w:sz w:val="22"/>
          <w:szCs w:val="22"/>
        </w:rPr>
        <w:t>[1]</w:t>
      </w:r>
      <w:r w:rsidRPr="002A7549">
        <w:rPr>
          <w:rFonts w:ascii="Arial" w:hAnsi="Arial" w:cs="Arial"/>
          <w:sz w:val="22"/>
          <w:szCs w:val="22"/>
        </w:rPr>
        <w:t>.</w:t>
      </w:r>
      <w:r w:rsidR="00C7309F">
        <w:rPr>
          <w:rFonts w:ascii="Arial" w:hAnsi="Arial" w:cs="Arial"/>
          <w:sz w:val="22"/>
          <w:szCs w:val="22"/>
        </w:rPr>
        <w:t xml:space="preserve"> </w:t>
      </w:r>
      <w:r w:rsidRPr="00C7309F">
        <w:rPr>
          <w:rFonts w:ascii="Arial" w:hAnsi="Arial" w:cs="Arial"/>
          <w:sz w:val="22"/>
          <w:szCs w:val="22"/>
        </w:rPr>
        <w:t>The</w:t>
      </w:r>
      <w:r w:rsidRPr="00C7309F">
        <w:rPr>
          <w:rFonts w:ascii="Arial" w:hAnsi="Arial" w:cs="Arial"/>
          <w:i/>
          <w:iCs/>
          <w:sz w:val="22"/>
          <w:szCs w:val="22"/>
        </w:rPr>
        <w:t xml:space="preserve"> C. trachomatis tmeA </w:t>
      </w:r>
      <w:r w:rsidRPr="00C7309F">
        <w:rPr>
          <w:rFonts w:ascii="Arial" w:hAnsi="Arial" w:cs="Arial"/>
          <w:sz w:val="22"/>
          <w:szCs w:val="22"/>
        </w:rPr>
        <w:t>deletion strain is generated using FRAEM</w:t>
      </w:r>
      <w:r w:rsidR="00F03D97">
        <w:rPr>
          <w:rFonts w:ascii="Arial" w:hAnsi="Arial" w:cs="Arial"/>
          <w:sz w:val="22"/>
          <w:szCs w:val="22"/>
        </w:rPr>
        <w:t xml:space="preserve">… </w:t>
      </w:r>
      <w:r w:rsidR="00F03D97" w:rsidRPr="009F4CB2">
        <w:rPr>
          <w:rFonts w:ascii="Arial" w:hAnsi="Arial" w:cs="Arial"/>
          <w:b/>
          <w:sz w:val="22"/>
          <w:szCs w:val="22"/>
        </w:rPr>
        <w:t>[</w:t>
      </w:r>
      <w:r w:rsidR="00F03D97">
        <w:rPr>
          <w:rFonts w:ascii="Arial" w:hAnsi="Arial" w:cs="Arial"/>
          <w:b/>
          <w:sz w:val="22"/>
          <w:szCs w:val="22"/>
        </w:rPr>
        <w:t>2</w:t>
      </w:r>
      <w:r w:rsidR="00F03D97" w:rsidRPr="009F4CB2">
        <w:rPr>
          <w:rFonts w:ascii="Arial" w:hAnsi="Arial" w:cs="Arial"/>
          <w:b/>
          <w:sz w:val="22"/>
          <w:szCs w:val="22"/>
        </w:rPr>
        <w:t>]</w:t>
      </w:r>
      <w:r w:rsidRPr="00C7309F">
        <w:rPr>
          <w:rFonts w:ascii="Arial" w:hAnsi="Arial" w:cs="Arial"/>
          <w:sz w:val="22"/>
          <w:szCs w:val="22"/>
        </w:rPr>
        <w:t xml:space="preserve">, and the </w:t>
      </w:r>
      <w:r w:rsidRPr="00C7309F">
        <w:rPr>
          <w:rFonts w:ascii="Arial" w:hAnsi="Arial" w:cs="Arial"/>
          <w:i/>
          <w:iCs/>
          <w:sz w:val="22"/>
          <w:szCs w:val="22"/>
        </w:rPr>
        <w:t>C. trachomatis</w:t>
      </w:r>
      <w:r w:rsidRPr="00C7309F">
        <w:rPr>
          <w:rFonts w:ascii="Arial" w:hAnsi="Arial" w:cs="Arial"/>
          <w:sz w:val="22"/>
          <w:szCs w:val="22"/>
        </w:rPr>
        <w:t xml:space="preserve"> </w:t>
      </w:r>
      <w:r w:rsidRPr="00C7309F">
        <w:rPr>
          <w:rFonts w:ascii="Arial" w:hAnsi="Arial" w:cs="Arial"/>
          <w:i/>
          <w:iCs/>
          <w:sz w:val="22"/>
          <w:szCs w:val="22"/>
        </w:rPr>
        <w:t>tmeA-lx</w:t>
      </w:r>
      <w:r w:rsidRPr="00C7309F">
        <w:rPr>
          <w:rFonts w:ascii="Arial" w:hAnsi="Arial" w:cs="Arial"/>
          <w:sz w:val="22"/>
          <w:szCs w:val="22"/>
        </w:rPr>
        <w:t xml:space="preserve"> </w:t>
      </w:r>
      <w:r w:rsidR="00FB79C0" w:rsidRPr="00FB79C0">
        <w:rPr>
          <w:rFonts w:ascii="Arial" w:hAnsi="Arial" w:cs="Arial"/>
          <w:color w:val="FF0000"/>
          <w:sz w:val="22"/>
          <w:szCs w:val="22"/>
        </w:rPr>
        <w:t>(</w:t>
      </w:r>
      <w:r w:rsidR="00FB79C0">
        <w:rPr>
          <w:rFonts w:ascii="Arial" w:hAnsi="Arial" w:cs="Arial"/>
          <w:i/>
          <w:iCs/>
          <w:color w:val="FF0000"/>
          <w:sz w:val="22"/>
          <w:szCs w:val="22"/>
        </w:rPr>
        <w:t>T-M-E-</w:t>
      </w:r>
      <w:r w:rsidR="00FB79C0" w:rsidRPr="00FB79C0">
        <w:rPr>
          <w:rFonts w:ascii="Arial" w:hAnsi="Arial" w:cs="Arial"/>
          <w:i/>
          <w:iCs/>
          <w:color w:val="FF0000"/>
          <w:sz w:val="22"/>
          <w:szCs w:val="22"/>
        </w:rPr>
        <w:t>A</w:t>
      </w:r>
      <w:r w:rsidR="00FB79C0">
        <w:rPr>
          <w:rFonts w:ascii="Arial" w:hAnsi="Arial" w:cs="Arial"/>
          <w:i/>
          <w:iCs/>
          <w:color w:val="FF0000"/>
          <w:sz w:val="22"/>
          <w:szCs w:val="22"/>
        </w:rPr>
        <w:t xml:space="preserve"> L-X</w:t>
      </w:r>
      <w:r w:rsidR="00FB79C0" w:rsidRPr="00FB79C0">
        <w:rPr>
          <w:rFonts w:ascii="Arial" w:hAnsi="Arial" w:cs="Arial"/>
          <w:color w:val="FF0000"/>
          <w:sz w:val="22"/>
          <w:szCs w:val="22"/>
        </w:rPr>
        <w:t xml:space="preserve">) </w:t>
      </w:r>
      <w:r w:rsidRPr="00C7309F">
        <w:rPr>
          <w:rFonts w:ascii="Arial" w:hAnsi="Arial" w:cs="Arial"/>
          <w:sz w:val="22"/>
          <w:szCs w:val="22"/>
        </w:rPr>
        <w:t>strain is generated using FLAEM</w:t>
      </w:r>
      <w:r w:rsidR="00C70B2C">
        <w:rPr>
          <w:rFonts w:ascii="Arial" w:hAnsi="Arial" w:cs="Arial"/>
          <w:sz w:val="22"/>
          <w:szCs w:val="22"/>
        </w:rPr>
        <w:t xml:space="preserve"> </w:t>
      </w:r>
      <w:r w:rsidR="00C70B2C" w:rsidRPr="00C70B2C">
        <w:rPr>
          <w:rFonts w:ascii="Arial" w:hAnsi="Arial" w:cs="Arial"/>
          <w:i/>
          <w:color w:val="FF0000"/>
          <w:sz w:val="22"/>
          <w:szCs w:val="22"/>
        </w:rPr>
        <w:t>(flame)</w:t>
      </w:r>
      <w:r w:rsidR="00F03D97">
        <w:rPr>
          <w:rFonts w:ascii="Arial" w:hAnsi="Arial" w:cs="Arial"/>
          <w:sz w:val="22"/>
          <w:szCs w:val="22"/>
        </w:rPr>
        <w:t xml:space="preserve"> </w:t>
      </w:r>
      <w:r w:rsidR="00F03D97" w:rsidRPr="009F4CB2">
        <w:rPr>
          <w:rFonts w:ascii="Arial" w:hAnsi="Arial" w:cs="Arial"/>
          <w:b/>
          <w:sz w:val="22"/>
          <w:szCs w:val="22"/>
        </w:rPr>
        <w:t>[</w:t>
      </w:r>
      <w:r w:rsidR="00F03D97">
        <w:rPr>
          <w:rFonts w:ascii="Arial" w:hAnsi="Arial" w:cs="Arial"/>
          <w:b/>
          <w:sz w:val="22"/>
          <w:szCs w:val="22"/>
        </w:rPr>
        <w:t>3</w:t>
      </w:r>
      <w:r w:rsidR="00F03D97" w:rsidRPr="009F4CB2">
        <w:rPr>
          <w:rFonts w:ascii="Arial" w:hAnsi="Arial" w:cs="Arial"/>
          <w:b/>
          <w:sz w:val="22"/>
          <w:szCs w:val="22"/>
        </w:rPr>
        <w:t>]</w:t>
      </w:r>
      <w:r w:rsidRPr="00C7309F">
        <w:rPr>
          <w:rFonts w:ascii="Arial" w:hAnsi="Arial" w:cs="Arial"/>
          <w:sz w:val="22"/>
          <w:szCs w:val="22"/>
        </w:rPr>
        <w:t xml:space="preserve">. </w:t>
      </w:r>
    </w:p>
    <w:p w14:paraId="25895789" w14:textId="0A25F613" w:rsidR="00F03D97" w:rsidRPr="00F03D97" w:rsidRDefault="00F03D97" w:rsidP="00F03D97">
      <w:pPr>
        <w:numPr>
          <w:ilvl w:val="2"/>
          <w:numId w:val="12"/>
        </w:numPr>
        <w:spacing w:before="240"/>
        <w:outlineLvl w:val="0"/>
        <w:rPr>
          <w:rFonts w:ascii="Helvetica" w:hAnsi="Helvetica" w:cs="Arial"/>
          <w:sz w:val="22"/>
          <w:szCs w:val="22"/>
        </w:rPr>
      </w:pPr>
      <w:r>
        <w:rPr>
          <w:rFonts w:ascii="Arial" w:hAnsi="Arial" w:cs="Arial"/>
          <w:sz w:val="22"/>
          <w:szCs w:val="22"/>
        </w:rPr>
        <w:t>Figure 5</w:t>
      </w:r>
      <w:r w:rsidR="004274A3">
        <w:rPr>
          <w:rFonts w:ascii="Arial" w:hAnsi="Arial" w:cs="Arial"/>
          <w:sz w:val="22"/>
          <w:szCs w:val="22"/>
        </w:rPr>
        <w:t>A</w:t>
      </w:r>
      <w:r w:rsidR="00CF05C2">
        <w:rPr>
          <w:rFonts w:ascii="Arial" w:hAnsi="Arial" w:cs="Arial"/>
          <w:sz w:val="22"/>
          <w:szCs w:val="22"/>
        </w:rPr>
        <w:t>.pdf</w:t>
      </w:r>
      <w:r>
        <w:rPr>
          <w:rFonts w:ascii="Arial" w:hAnsi="Arial" w:cs="Arial"/>
          <w:sz w:val="22"/>
          <w:szCs w:val="22"/>
        </w:rPr>
        <w:t xml:space="preserve"> </w:t>
      </w:r>
    </w:p>
    <w:p w14:paraId="47B27D9A" w14:textId="45BEEAE1" w:rsidR="00F03D97" w:rsidRPr="004274A3" w:rsidRDefault="004274A3" w:rsidP="00F03D97">
      <w:pPr>
        <w:numPr>
          <w:ilvl w:val="2"/>
          <w:numId w:val="12"/>
        </w:numPr>
        <w:spacing w:before="240"/>
        <w:outlineLvl w:val="0"/>
        <w:rPr>
          <w:rFonts w:ascii="Helvetica" w:hAnsi="Helvetica" w:cs="Arial"/>
          <w:sz w:val="22"/>
          <w:szCs w:val="22"/>
        </w:rPr>
      </w:pPr>
      <w:r>
        <w:rPr>
          <w:rFonts w:ascii="Helvetica" w:hAnsi="Helvetica" w:cs="Arial"/>
          <w:sz w:val="22"/>
          <w:szCs w:val="22"/>
        </w:rPr>
        <w:t>Figure 5A</w:t>
      </w:r>
      <w:r w:rsidR="00CF05C2">
        <w:rPr>
          <w:rFonts w:ascii="Arial" w:hAnsi="Arial" w:cs="Arial"/>
          <w:sz w:val="22"/>
          <w:szCs w:val="22"/>
        </w:rPr>
        <w:t>.pdf</w:t>
      </w:r>
      <w:r>
        <w:rPr>
          <w:rFonts w:ascii="Helvetica" w:hAnsi="Helvetica" w:cs="Arial"/>
          <w:sz w:val="22"/>
          <w:szCs w:val="22"/>
        </w:rPr>
        <w:t xml:space="preserve"> </w:t>
      </w:r>
      <w:r w:rsidRPr="004274A3">
        <w:rPr>
          <w:rFonts w:ascii="Helvetica" w:hAnsi="Helvetica" w:cs="Arial"/>
          <w:i/>
          <w:color w:val="0070C0"/>
          <w:sz w:val="22"/>
          <w:szCs w:val="22"/>
        </w:rPr>
        <w:t>– Video editor, please emphasize the light gray square and corresponding “tmeA” label in the legend.</w:t>
      </w:r>
    </w:p>
    <w:p w14:paraId="4F7BDA05" w14:textId="484583D8" w:rsidR="004274A3" w:rsidRPr="004274A3" w:rsidRDefault="004274A3" w:rsidP="004274A3">
      <w:pPr>
        <w:numPr>
          <w:ilvl w:val="2"/>
          <w:numId w:val="12"/>
        </w:numPr>
        <w:spacing w:before="240"/>
        <w:outlineLvl w:val="0"/>
        <w:rPr>
          <w:rFonts w:ascii="Helvetica" w:hAnsi="Helvetica" w:cs="Arial"/>
          <w:sz w:val="22"/>
          <w:szCs w:val="22"/>
        </w:rPr>
      </w:pPr>
      <w:r>
        <w:rPr>
          <w:rFonts w:ascii="Helvetica" w:hAnsi="Helvetica" w:cs="Arial"/>
          <w:sz w:val="22"/>
          <w:szCs w:val="22"/>
        </w:rPr>
        <w:t>Figure 5A</w:t>
      </w:r>
      <w:r w:rsidR="00CF05C2">
        <w:rPr>
          <w:rFonts w:ascii="Arial" w:hAnsi="Arial" w:cs="Arial"/>
          <w:sz w:val="22"/>
          <w:szCs w:val="22"/>
        </w:rPr>
        <w:t>.pdf</w:t>
      </w:r>
      <w:r>
        <w:rPr>
          <w:rFonts w:ascii="Helvetica" w:hAnsi="Helvetica" w:cs="Arial"/>
          <w:sz w:val="22"/>
          <w:szCs w:val="22"/>
        </w:rPr>
        <w:t xml:space="preserve"> </w:t>
      </w:r>
      <w:r w:rsidRPr="004274A3">
        <w:rPr>
          <w:rFonts w:ascii="Helvetica" w:hAnsi="Helvetica" w:cs="Arial"/>
          <w:i/>
          <w:color w:val="0070C0"/>
          <w:sz w:val="22"/>
          <w:szCs w:val="22"/>
        </w:rPr>
        <w:t xml:space="preserve">– Video editor, please emphasize the </w:t>
      </w:r>
      <w:r>
        <w:rPr>
          <w:rFonts w:ascii="Helvetica" w:hAnsi="Helvetica" w:cs="Arial"/>
          <w:i/>
          <w:color w:val="0070C0"/>
          <w:sz w:val="22"/>
          <w:szCs w:val="22"/>
        </w:rPr>
        <w:t>dark</w:t>
      </w:r>
      <w:r w:rsidRPr="004274A3">
        <w:rPr>
          <w:rFonts w:ascii="Helvetica" w:hAnsi="Helvetica" w:cs="Arial"/>
          <w:i/>
          <w:color w:val="0070C0"/>
          <w:sz w:val="22"/>
          <w:szCs w:val="22"/>
        </w:rPr>
        <w:t xml:space="preserve"> gray square and corresponding “tmeA</w:t>
      </w:r>
      <w:r>
        <w:rPr>
          <w:rFonts w:ascii="Helvetica" w:hAnsi="Helvetica" w:cs="Arial"/>
          <w:i/>
          <w:color w:val="0070C0"/>
          <w:sz w:val="22"/>
          <w:szCs w:val="22"/>
        </w:rPr>
        <w:t>-lx</w:t>
      </w:r>
      <w:r w:rsidRPr="004274A3">
        <w:rPr>
          <w:rFonts w:ascii="Helvetica" w:hAnsi="Helvetica" w:cs="Arial"/>
          <w:i/>
          <w:color w:val="0070C0"/>
          <w:sz w:val="22"/>
          <w:szCs w:val="22"/>
        </w:rPr>
        <w:t>” label in the legend.</w:t>
      </w:r>
    </w:p>
    <w:p w14:paraId="23337A06" w14:textId="29972479" w:rsidR="00C7309F" w:rsidRDefault="00C7309F" w:rsidP="00C7309F">
      <w:pPr>
        <w:numPr>
          <w:ilvl w:val="1"/>
          <w:numId w:val="12"/>
        </w:numPr>
        <w:spacing w:before="240"/>
        <w:outlineLvl w:val="0"/>
        <w:rPr>
          <w:rFonts w:ascii="Helvetica" w:hAnsi="Helvetica" w:cs="Arial"/>
          <w:sz w:val="22"/>
          <w:szCs w:val="22"/>
        </w:rPr>
      </w:pPr>
      <w:r w:rsidRPr="00C7309F">
        <w:rPr>
          <w:rFonts w:ascii="Helvetica" w:hAnsi="Helvetica" w:cs="Arial"/>
          <w:sz w:val="22"/>
          <w:szCs w:val="22"/>
        </w:rPr>
        <w:t>Relative DNA copy numbers of tmeA</w:t>
      </w:r>
      <w:r w:rsidR="004274A3">
        <w:rPr>
          <w:rFonts w:ascii="Helvetica" w:hAnsi="Helvetica" w:cs="Arial"/>
          <w:sz w:val="22"/>
          <w:szCs w:val="22"/>
        </w:rPr>
        <w:t xml:space="preserve">… </w:t>
      </w:r>
      <w:r w:rsidR="004274A3" w:rsidRPr="004274A3">
        <w:rPr>
          <w:rFonts w:ascii="Helvetica" w:hAnsi="Helvetica" w:cs="Arial"/>
          <w:b/>
          <w:sz w:val="22"/>
          <w:szCs w:val="22"/>
        </w:rPr>
        <w:t>[1]</w:t>
      </w:r>
      <w:r w:rsidRPr="00C7309F">
        <w:rPr>
          <w:rFonts w:ascii="Helvetica" w:hAnsi="Helvetica" w:cs="Arial"/>
          <w:sz w:val="22"/>
          <w:szCs w:val="22"/>
        </w:rPr>
        <w:t xml:space="preserve"> and downstream tmeB</w:t>
      </w:r>
      <w:r w:rsidR="00F70276">
        <w:rPr>
          <w:rFonts w:ascii="Helvetica" w:hAnsi="Helvetica" w:cs="Arial"/>
          <w:sz w:val="22"/>
          <w:szCs w:val="22"/>
        </w:rPr>
        <w:t xml:space="preserve"> </w:t>
      </w:r>
      <w:r w:rsidR="00F70276" w:rsidRPr="00FB79C0">
        <w:rPr>
          <w:rFonts w:ascii="Arial" w:hAnsi="Arial" w:cs="Arial"/>
          <w:color w:val="FF0000"/>
          <w:sz w:val="22"/>
          <w:szCs w:val="22"/>
        </w:rPr>
        <w:t>(</w:t>
      </w:r>
      <w:r w:rsidR="00F70276">
        <w:rPr>
          <w:rFonts w:ascii="Arial" w:hAnsi="Arial" w:cs="Arial"/>
          <w:i/>
          <w:iCs/>
          <w:color w:val="FF0000"/>
          <w:sz w:val="22"/>
          <w:szCs w:val="22"/>
        </w:rPr>
        <w:t>T-M-E-B</w:t>
      </w:r>
      <w:r w:rsidR="00F70276" w:rsidRPr="00FB79C0">
        <w:rPr>
          <w:rFonts w:ascii="Arial" w:hAnsi="Arial" w:cs="Arial"/>
          <w:color w:val="FF0000"/>
          <w:sz w:val="22"/>
          <w:szCs w:val="22"/>
        </w:rPr>
        <w:t>)</w:t>
      </w:r>
      <w:r w:rsidR="004274A3">
        <w:rPr>
          <w:rFonts w:ascii="Helvetica" w:hAnsi="Helvetica" w:cs="Arial"/>
          <w:sz w:val="22"/>
          <w:szCs w:val="22"/>
        </w:rPr>
        <w:t xml:space="preserve">… </w:t>
      </w:r>
      <w:r w:rsidR="004274A3" w:rsidRPr="004274A3">
        <w:rPr>
          <w:rFonts w:ascii="Helvetica" w:hAnsi="Helvetica" w:cs="Arial"/>
          <w:b/>
          <w:sz w:val="22"/>
          <w:szCs w:val="22"/>
        </w:rPr>
        <w:t>[</w:t>
      </w:r>
      <w:r w:rsidR="004274A3">
        <w:rPr>
          <w:rFonts w:ascii="Helvetica" w:hAnsi="Helvetica" w:cs="Arial"/>
          <w:b/>
          <w:sz w:val="22"/>
          <w:szCs w:val="22"/>
        </w:rPr>
        <w:t>2</w:t>
      </w:r>
      <w:r w:rsidR="004274A3" w:rsidRPr="004274A3">
        <w:rPr>
          <w:rFonts w:ascii="Helvetica" w:hAnsi="Helvetica" w:cs="Arial"/>
          <w:b/>
          <w:sz w:val="22"/>
          <w:szCs w:val="22"/>
        </w:rPr>
        <w:t>]</w:t>
      </w:r>
      <w:r w:rsidR="00F70276">
        <w:rPr>
          <w:rFonts w:ascii="Helvetica" w:hAnsi="Helvetica" w:cs="Arial"/>
          <w:sz w:val="22"/>
          <w:szCs w:val="22"/>
        </w:rPr>
        <w:t>,</w:t>
      </w:r>
      <w:r w:rsidRPr="00C7309F">
        <w:rPr>
          <w:rFonts w:ascii="Helvetica" w:hAnsi="Helvetica" w:cs="Arial"/>
          <w:sz w:val="22"/>
          <w:szCs w:val="22"/>
        </w:rPr>
        <w:t xml:space="preserve"> gfp contained on t</w:t>
      </w:r>
      <w:r w:rsidR="004274A3">
        <w:rPr>
          <w:rFonts w:ascii="Helvetica" w:hAnsi="Helvetica" w:cs="Arial"/>
          <w:sz w:val="22"/>
          <w:szCs w:val="22"/>
        </w:rPr>
        <w:t xml:space="preserve">he pSUmC-4.0 selection cassette… </w:t>
      </w:r>
      <w:r w:rsidR="004274A3" w:rsidRPr="004274A3">
        <w:rPr>
          <w:rFonts w:ascii="Helvetica" w:hAnsi="Helvetica" w:cs="Arial"/>
          <w:b/>
          <w:sz w:val="22"/>
          <w:szCs w:val="22"/>
        </w:rPr>
        <w:t>[</w:t>
      </w:r>
      <w:r w:rsidR="004274A3">
        <w:rPr>
          <w:rFonts w:ascii="Helvetica" w:hAnsi="Helvetica" w:cs="Arial"/>
          <w:b/>
          <w:sz w:val="22"/>
          <w:szCs w:val="22"/>
        </w:rPr>
        <w:t>3</w:t>
      </w:r>
      <w:r w:rsidR="004274A3" w:rsidRPr="004274A3">
        <w:rPr>
          <w:rFonts w:ascii="Helvetica" w:hAnsi="Helvetica" w:cs="Arial"/>
          <w:b/>
          <w:sz w:val="22"/>
          <w:szCs w:val="22"/>
        </w:rPr>
        <w:t>]</w:t>
      </w:r>
      <w:r w:rsidR="004274A3">
        <w:rPr>
          <w:rFonts w:ascii="Helvetica" w:hAnsi="Helvetica" w:cs="Arial"/>
          <w:sz w:val="22"/>
          <w:szCs w:val="22"/>
        </w:rPr>
        <w:t>,</w:t>
      </w:r>
      <w:r w:rsidRPr="00C7309F">
        <w:rPr>
          <w:rFonts w:ascii="Helvetica" w:hAnsi="Helvetica" w:cs="Arial"/>
          <w:sz w:val="22"/>
          <w:szCs w:val="22"/>
        </w:rPr>
        <w:t xml:space="preserve"> and cre contained on pSU-CRE vector are all shown</w:t>
      </w:r>
      <w:r w:rsidR="004274A3">
        <w:rPr>
          <w:rFonts w:ascii="Helvetica" w:hAnsi="Helvetica" w:cs="Arial"/>
          <w:sz w:val="22"/>
          <w:szCs w:val="22"/>
        </w:rPr>
        <w:t xml:space="preserve"> </w:t>
      </w:r>
      <w:r w:rsidR="004274A3" w:rsidRPr="004274A3">
        <w:rPr>
          <w:rFonts w:ascii="Helvetica" w:hAnsi="Helvetica" w:cs="Arial"/>
          <w:b/>
          <w:sz w:val="22"/>
          <w:szCs w:val="22"/>
        </w:rPr>
        <w:t>[</w:t>
      </w:r>
      <w:r w:rsidR="004274A3">
        <w:rPr>
          <w:rFonts w:ascii="Helvetica" w:hAnsi="Helvetica" w:cs="Arial"/>
          <w:b/>
          <w:sz w:val="22"/>
          <w:szCs w:val="22"/>
        </w:rPr>
        <w:t>4</w:t>
      </w:r>
      <w:r w:rsidR="004274A3" w:rsidRPr="004274A3">
        <w:rPr>
          <w:rFonts w:ascii="Helvetica" w:hAnsi="Helvetica" w:cs="Arial"/>
          <w:b/>
          <w:sz w:val="22"/>
          <w:szCs w:val="22"/>
        </w:rPr>
        <w:t>]</w:t>
      </w:r>
      <w:r w:rsidRPr="00C7309F">
        <w:rPr>
          <w:rFonts w:ascii="Helvetica" w:hAnsi="Helvetica" w:cs="Arial"/>
          <w:sz w:val="22"/>
          <w:szCs w:val="22"/>
        </w:rPr>
        <w:t xml:space="preserve">. </w:t>
      </w:r>
    </w:p>
    <w:p w14:paraId="42AEB7E5" w14:textId="2DDFC199" w:rsidR="004274A3" w:rsidRPr="004274A3" w:rsidRDefault="004274A3" w:rsidP="004274A3">
      <w:pPr>
        <w:numPr>
          <w:ilvl w:val="2"/>
          <w:numId w:val="12"/>
        </w:numPr>
        <w:spacing w:before="240"/>
        <w:outlineLvl w:val="0"/>
        <w:rPr>
          <w:rFonts w:ascii="Helvetica" w:hAnsi="Helvetica" w:cs="Arial"/>
          <w:sz w:val="22"/>
          <w:szCs w:val="22"/>
        </w:rPr>
      </w:pPr>
      <w:r>
        <w:rPr>
          <w:rFonts w:ascii="Helvetica" w:hAnsi="Helvetica" w:cs="Arial"/>
          <w:sz w:val="22"/>
          <w:szCs w:val="22"/>
        </w:rPr>
        <w:t>Figure 5A</w:t>
      </w:r>
      <w:r w:rsidR="00CF05C2">
        <w:rPr>
          <w:rFonts w:ascii="Arial" w:hAnsi="Arial" w:cs="Arial"/>
          <w:sz w:val="22"/>
          <w:szCs w:val="22"/>
        </w:rPr>
        <w:t>.pdf</w:t>
      </w:r>
      <w:r>
        <w:rPr>
          <w:rFonts w:ascii="Helvetica" w:hAnsi="Helvetica" w:cs="Arial"/>
          <w:sz w:val="22"/>
          <w:szCs w:val="22"/>
        </w:rPr>
        <w:t xml:space="preserve"> </w:t>
      </w:r>
      <w:r w:rsidRPr="004274A3">
        <w:rPr>
          <w:rFonts w:ascii="Helvetica" w:hAnsi="Helvetica" w:cs="Arial"/>
          <w:i/>
          <w:color w:val="0070C0"/>
          <w:sz w:val="22"/>
          <w:szCs w:val="22"/>
        </w:rPr>
        <w:t xml:space="preserve">– Video editor, please emphasize the “tmeA” label </w:t>
      </w:r>
      <w:r>
        <w:rPr>
          <w:rFonts w:ascii="Helvetica" w:hAnsi="Helvetica" w:cs="Arial"/>
          <w:i/>
          <w:color w:val="0070C0"/>
          <w:sz w:val="22"/>
          <w:szCs w:val="22"/>
        </w:rPr>
        <w:t>on the x-axis</w:t>
      </w:r>
      <w:r w:rsidRPr="004274A3">
        <w:rPr>
          <w:rFonts w:ascii="Helvetica" w:hAnsi="Helvetica" w:cs="Arial"/>
          <w:i/>
          <w:color w:val="0070C0"/>
          <w:sz w:val="22"/>
          <w:szCs w:val="22"/>
        </w:rPr>
        <w:t>.</w:t>
      </w:r>
    </w:p>
    <w:p w14:paraId="3DBA5B71" w14:textId="7C12D309" w:rsidR="004274A3" w:rsidRPr="004274A3" w:rsidRDefault="004274A3" w:rsidP="004274A3">
      <w:pPr>
        <w:numPr>
          <w:ilvl w:val="2"/>
          <w:numId w:val="12"/>
        </w:numPr>
        <w:spacing w:before="240"/>
        <w:outlineLvl w:val="0"/>
        <w:rPr>
          <w:rFonts w:ascii="Helvetica" w:hAnsi="Helvetica" w:cs="Arial"/>
          <w:sz w:val="22"/>
          <w:szCs w:val="22"/>
        </w:rPr>
      </w:pPr>
      <w:r>
        <w:rPr>
          <w:rFonts w:ascii="Helvetica" w:hAnsi="Helvetica" w:cs="Arial"/>
          <w:sz w:val="22"/>
          <w:szCs w:val="22"/>
        </w:rPr>
        <w:t>Figure 5A</w:t>
      </w:r>
      <w:r w:rsidR="00CF05C2">
        <w:rPr>
          <w:rFonts w:ascii="Arial" w:hAnsi="Arial" w:cs="Arial"/>
          <w:sz w:val="22"/>
          <w:szCs w:val="22"/>
        </w:rPr>
        <w:t>.pdf</w:t>
      </w:r>
      <w:r>
        <w:rPr>
          <w:rFonts w:ascii="Helvetica" w:hAnsi="Helvetica" w:cs="Arial"/>
          <w:sz w:val="22"/>
          <w:szCs w:val="22"/>
        </w:rPr>
        <w:t xml:space="preserve"> </w:t>
      </w:r>
      <w:r w:rsidRPr="004274A3">
        <w:rPr>
          <w:rFonts w:ascii="Helvetica" w:hAnsi="Helvetica" w:cs="Arial"/>
          <w:i/>
          <w:color w:val="0070C0"/>
          <w:sz w:val="22"/>
          <w:szCs w:val="22"/>
        </w:rPr>
        <w:t>– Video editor, please emphasize the “tme</w:t>
      </w:r>
      <w:r>
        <w:rPr>
          <w:rFonts w:ascii="Helvetica" w:hAnsi="Helvetica" w:cs="Arial"/>
          <w:i/>
          <w:color w:val="0070C0"/>
          <w:sz w:val="22"/>
          <w:szCs w:val="22"/>
        </w:rPr>
        <w:t>B</w:t>
      </w:r>
      <w:r w:rsidRPr="004274A3">
        <w:rPr>
          <w:rFonts w:ascii="Helvetica" w:hAnsi="Helvetica" w:cs="Arial"/>
          <w:i/>
          <w:color w:val="0070C0"/>
          <w:sz w:val="22"/>
          <w:szCs w:val="22"/>
        </w:rPr>
        <w:t xml:space="preserve">” label </w:t>
      </w:r>
      <w:r>
        <w:rPr>
          <w:rFonts w:ascii="Helvetica" w:hAnsi="Helvetica" w:cs="Arial"/>
          <w:i/>
          <w:color w:val="0070C0"/>
          <w:sz w:val="22"/>
          <w:szCs w:val="22"/>
        </w:rPr>
        <w:t>on the x-axis</w:t>
      </w:r>
      <w:r w:rsidRPr="004274A3">
        <w:rPr>
          <w:rFonts w:ascii="Helvetica" w:hAnsi="Helvetica" w:cs="Arial"/>
          <w:i/>
          <w:color w:val="0070C0"/>
          <w:sz w:val="22"/>
          <w:szCs w:val="22"/>
        </w:rPr>
        <w:t>.</w:t>
      </w:r>
    </w:p>
    <w:p w14:paraId="3152D7BE" w14:textId="7936F2E8" w:rsidR="004274A3" w:rsidRPr="004274A3" w:rsidRDefault="004274A3" w:rsidP="004274A3">
      <w:pPr>
        <w:numPr>
          <w:ilvl w:val="2"/>
          <w:numId w:val="12"/>
        </w:numPr>
        <w:spacing w:before="240"/>
        <w:outlineLvl w:val="0"/>
        <w:rPr>
          <w:rFonts w:ascii="Helvetica" w:hAnsi="Helvetica" w:cs="Arial"/>
          <w:sz w:val="22"/>
          <w:szCs w:val="22"/>
        </w:rPr>
      </w:pPr>
      <w:r>
        <w:rPr>
          <w:rFonts w:ascii="Helvetica" w:hAnsi="Helvetica" w:cs="Arial"/>
          <w:sz w:val="22"/>
          <w:szCs w:val="22"/>
        </w:rPr>
        <w:t>Figure 5A</w:t>
      </w:r>
      <w:r w:rsidR="00CF05C2">
        <w:rPr>
          <w:rFonts w:ascii="Arial" w:hAnsi="Arial" w:cs="Arial"/>
          <w:sz w:val="22"/>
          <w:szCs w:val="22"/>
        </w:rPr>
        <w:t>.pdf</w:t>
      </w:r>
      <w:r>
        <w:rPr>
          <w:rFonts w:ascii="Helvetica" w:hAnsi="Helvetica" w:cs="Arial"/>
          <w:sz w:val="22"/>
          <w:szCs w:val="22"/>
        </w:rPr>
        <w:t xml:space="preserve"> </w:t>
      </w:r>
      <w:r w:rsidRPr="004274A3">
        <w:rPr>
          <w:rFonts w:ascii="Helvetica" w:hAnsi="Helvetica" w:cs="Arial"/>
          <w:i/>
          <w:color w:val="0070C0"/>
          <w:sz w:val="22"/>
          <w:szCs w:val="22"/>
        </w:rPr>
        <w:t>– Video editor, please emphasize the “</w:t>
      </w:r>
      <w:r>
        <w:rPr>
          <w:rFonts w:ascii="Helvetica" w:hAnsi="Helvetica" w:cs="Arial"/>
          <w:i/>
          <w:color w:val="0070C0"/>
          <w:sz w:val="22"/>
          <w:szCs w:val="22"/>
        </w:rPr>
        <w:t>gfp</w:t>
      </w:r>
      <w:r w:rsidRPr="004274A3">
        <w:rPr>
          <w:rFonts w:ascii="Helvetica" w:hAnsi="Helvetica" w:cs="Arial"/>
          <w:i/>
          <w:color w:val="0070C0"/>
          <w:sz w:val="22"/>
          <w:szCs w:val="22"/>
        </w:rPr>
        <w:t xml:space="preserve">” label </w:t>
      </w:r>
      <w:r>
        <w:rPr>
          <w:rFonts w:ascii="Helvetica" w:hAnsi="Helvetica" w:cs="Arial"/>
          <w:i/>
          <w:color w:val="0070C0"/>
          <w:sz w:val="22"/>
          <w:szCs w:val="22"/>
        </w:rPr>
        <w:t>on the x-axis</w:t>
      </w:r>
      <w:r w:rsidRPr="004274A3">
        <w:rPr>
          <w:rFonts w:ascii="Helvetica" w:hAnsi="Helvetica" w:cs="Arial"/>
          <w:i/>
          <w:color w:val="0070C0"/>
          <w:sz w:val="22"/>
          <w:szCs w:val="22"/>
        </w:rPr>
        <w:t>.</w:t>
      </w:r>
    </w:p>
    <w:p w14:paraId="51FBC483" w14:textId="4C11AB09" w:rsidR="004274A3" w:rsidRPr="004274A3" w:rsidRDefault="004274A3" w:rsidP="004274A3">
      <w:pPr>
        <w:numPr>
          <w:ilvl w:val="2"/>
          <w:numId w:val="12"/>
        </w:numPr>
        <w:spacing w:before="240"/>
        <w:outlineLvl w:val="0"/>
        <w:rPr>
          <w:rFonts w:ascii="Helvetica" w:hAnsi="Helvetica" w:cs="Arial"/>
          <w:sz w:val="22"/>
          <w:szCs w:val="22"/>
        </w:rPr>
      </w:pPr>
      <w:r>
        <w:rPr>
          <w:rFonts w:ascii="Helvetica" w:hAnsi="Helvetica" w:cs="Arial"/>
          <w:sz w:val="22"/>
          <w:szCs w:val="22"/>
        </w:rPr>
        <w:t>Figure 5A</w:t>
      </w:r>
      <w:r w:rsidR="00CF05C2">
        <w:rPr>
          <w:rFonts w:ascii="Arial" w:hAnsi="Arial" w:cs="Arial"/>
          <w:sz w:val="22"/>
          <w:szCs w:val="22"/>
        </w:rPr>
        <w:t>.pdf</w:t>
      </w:r>
      <w:r>
        <w:rPr>
          <w:rFonts w:ascii="Helvetica" w:hAnsi="Helvetica" w:cs="Arial"/>
          <w:sz w:val="22"/>
          <w:szCs w:val="22"/>
        </w:rPr>
        <w:t xml:space="preserve"> </w:t>
      </w:r>
      <w:r w:rsidRPr="004274A3">
        <w:rPr>
          <w:rFonts w:ascii="Helvetica" w:hAnsi="Helvetica" w:cs="Arial"/>
          <w:i/>
          <w:color w:val="0070C0"/>
          <w:sz w:val="22"/>
          <w:szCs w:val="22"/>
        </w:rPr>
        <w:t>– Video editor, please emphasize the “</w:t>
      </w:r>
      <w:r>
        <w:rPr>
          <w:rFonts w:ascii="Helvetica" w:hAnsi="Helvetica" w:cs="Arial"/>
          <w:i/>
          <w:color w:val="0070C0"/>
          <w:sz w:val="22"/>
          <w:szCs w:val="22"/>
        </w:rPr>
        <w:t>cre</w:t>
      </w:r>
      <w:r w:rsidRPr="004274A3">
        <w:rPr>
          <w:rFonts w:ascii="Helvetica" w:hAnsi="Helvetica" w:cs="Arial"/>
          <w:i/>
          <w:color w:val="0070C0"/>
          <w:sz w:val="22"/>
          <w:szCs w:val="22"/>
        </w:rPr>
        <w:t xml:space="preserve">” label </w:t>
      </w:r>
      <w:r>
        <w:rPr>
          <w:rFonts w:ascii="Helvetica" w:hAnsi="Helvetica" w:cs="Arial"/>
          <w:i/>
          <w:color w:val="0070C0"/>
          <w:sz w:val="22"/>
          <w:szCs w:val="22"/>
        </w:rPr>
        <w:t>on the x-axis.</w:t>
      </w:r>
    </w:p>
    <w:p w14:paraId="3E29E9A6" w14:textId="5C733191" w:rsidR="00A22B0B" w:rsidRPr="00B354F4" w:rsidRDefault="002A7549" w:rsidP="002A7549">
      <w:pPr>
        <w:numPr>
          <w:ilvl w:val="1"/>
          <w:numId w:val="12"/>
        </w:numPr>
        <w:spacing w:before="240"/>
        <w:outlineLvl w:val="0"/>
        <w:rPr>
          <w:rFonts w:ascii="Helvetica" w:hAnsi="Helvetica" w:cs="Arial"/>
          <w:sz w:val="22"/>
          <w:szCs w:val="22"/>
        </w:rPr>
      </w:pPr>
      <w:r w:rsidRPr="002A7549">
        <w:rPr>
          <w:rFonts w:ascii="Arial" w:hAnsi="Arial" w:cs="Arial"/>
          <w:sz w:val="22"/>
          <w:szCs w:val="22"/>
        </w:rPr>
        <w:t>Both mutant strains contain a deletion of the</w:t>
      </w:r>
      <w:r w:rsidRPr="002A7549">
        <w:rPr>
          <w:rFonts w:ascii="Arial" w:hAnsi="Arial" w:cs="Arial"/>
          <w:i/>
          <w:iCs/>
          <w:sz w:val="22"/>
          <w:szCs w:val="22"/>
        </w:rPr>
        <w:t xml:space="preserve"> tmeA</w:t>
      </w:r>
      <w:r w:rsidRPr="002A7549">
        <w:rPr>
          <w:rFonts w:ascii="Arial" w:hAnsi="Arial" w:cs="Arial"/>
          <w:sz w:val="22"/>
          <w:szCs w:val="22"/>
        </w:rPr>
        <w:t xml:space="preserve"> locus</w:t>
      </w:r>
      <w:r w:rsidR="00B354F4">
        <w:rPr>
          <w:rFonts w:ascii="Arial" w:hAnsi="Arial" w:cs="Arial"/>
          <w:sz w:val="22"/>
          <w:szCs w:val="22"/>
        </w:rPr>
        <w:t xml:space="preserve"> </w:t>
      </w:r>
      <w:r w:rsidR="00B354F4" w:rsidRPr="00B354F4">
        <w:rPr>
          <w:rFonts w:ascii="Arial" w:hAnsi="Arial" w:cs="Arial"/>
          <w:b/>
          <w:sz w:val="22"/>
          <w:szCs w:val="22"/>
        </w:rPr>
        <w:t>[1]</w:t>
      </w:r>
      <w:r w:rsidR="00B354F4">
        <w:rPr>
          <w:rFonts w:ascii="Arial" w:hAnsi="Arial" w:cs="Arial"/>
          <w:sz w:val="22"/>
          <w:szCs w:val="22"/>
        </w:rPr>
        <w:t>. H</w:t>
      </w:r>
      <w:r w:rsidRPr="002A7549">
        <w:rPr>
          <w:rFonts w:ascii="Arial" w:hAnsi="Arial" w:cs="Arial"/>
          <w:sz w:val="22"/>
          <w:szCs w:val="22"/>
        </w:rPr>
        <w:t xml:space="preserve">owever, </w:t>
      </w:r>
      <w:r w:rsidRPr="002A7549">
        <w:rPr>
          <w:rFonts w:ascii="Arial" w:hAnsi="Arial" w:cs="Arial"/>
          <w:i/>
          <w:iCs/>
          <w:sz w:val="22"/>
          <w:szCs w:val="22"/>
        </w:rPr>
        <w:t>tmeA-lx</w:t>
      </w:r>
      <w:r w:rsidRPr="002A7549">
        <w:rPr>
          <w:rFonts w:ascii="Arial" w:hAnsi="Arial" w:cs="Arial"/>
          <w:sz w:val="22"/>
          <w:szCs w:val="22"/>
        </w:rPr>
        <w:t xml:space="preserve"> does not contain the selection cassette, as indicated by the absence of </w:t>
      </w:r>
      <w:r w:rsidRPr="002A7549">
        <w:rPr>
          <w:rFonts w:ascii="Arial" w:hAnsi="Arial" w:cs="Arial"/>
          <w:i/>
          <w:iCs/>
          <w:sz w:val="22"/>
          <w:szCs w:val="22"/>
        </w:rPr>
        <w:t>gfp</w:t>
      </w:r>
      <w:r w:rsidRPr="002A7549">
        <w:rPr>
          <w:rFonts w:ascii="Arial" w:hAnsi="Arial" w:cs="Arial"/>
          <w:sz w:val="22"/>
          <w:szCs w:val="22"/>
        </w:rPr>
        <w:t xml:space="preserve"> DNA</w:t>
      </w:r>
      <w:r w:rsidR="00B354F4">
        <w:rPr>
          <w:rFonts w:ascii="Arial" w:hAnsi="Arial" w:cs="Arial"/>
          <w:sz w:val="22"/>
          <w:szCs w:val="22"/>
        </w:rPr>
        <w:t xml:space="preserve"> </w:t>
      </w:r>
      <w:r w:rsidR="00B354F4" w:rsidRPr="00B354F4">
        <w:rPr>
          <w:rFonts w:ascii="Arial" w:hAnsi="Arial" w:cs="Arial"/>
          <w:b/>
          <w:sz w:val="22"/>
          <w:szCs w:val="22"/>
        </w:rPr>
        <w:t>[</w:t>
      </w:r>
      <w:r w:rsidR="00B354F4">
        <w:rPr>
          <w:rFonts w:ascii="Arial" w:hAnsi="Arial" w:cs="Arial"/>
          <w:b/>
          <w:sz w:val="22"/>
          <w:szCs w:val="22"/>
        </w:rPr>
        <w:t>2</w:t>
      </w:r>
      <w:r w:rsidR="00B354F4" w:rsidRPr="00B354F4">
        <w:rPr>
          <w:rFonts w:ascii="Arial" w:hAnsi="Arial" w:cs="Arial"/>
          <w:b/>
          <w:sz w:val="22"/>
          <w:szCs w:val="22"/>
        </w:rPr>
        <w:t>]</w:t>
      </w:r>
      <w:r w:rsidR="00C7309F">
        <w:rPr>
          <w:rFonts w:ascii="Arial" w:hAnsi="Arial" w:cs="Arial"/>
          <w:sz w:val="22"/>
          <w:szCs w:val="22"/>
        </w:rPr>
        <w:t>.</w:t>
      </w:r>
    </w:p>
    <w:p w14:paraId="1B5D9AB9" w14:textId="5CDB62BE" w:rsidR="00B354F4" w:rsidRPr="00B354F4" w:rsidRDefault="00B354F4" w:rsidP="00B354F4">
      <w:pPr>
        <w:numPr>
          <w:ilvl w:val="2"/>
          <w:numId w:val="12"/>
        </w:numPr>
        <w:spacing w:before="240"/>
        <w:outlineLvl w:val="0"/>
        <w:rPr>
          <w:rFonts w:ascii="Helvetica" w:hAnsi="Helvetica" w:cs="Arial"/>
          <w:sz w:val="22"/>
          <w:szCs w:val="22"/>
        </w:rPr>
      </w:pPr>
      <w:r>
        <w:rPr>
          <w:rFonts w:ascii="Helvetica" w:hAnsi="Helvetica" w:cs="Arial"/>
          <w:sz w:val="22"/>
          <w:szCs w:val="22"/>
        </w:rPr>
        <w:t>Figure 5A</w:t>
      </w:r>
      <w:r w:rsidR="00CF05C2">
        <w:rPr>
          <w:rFonts w:ascii="Arial" w:hAnsi="Arial" w:cs="Arial"/>
          <w:sz w:val="22"/>
          <w:szCs w:val="22"/>
        </w:rPr>
        <w:t>.pdf</w:t>
      </w:r>
      <w:r>
        <w:rPr>
          <w:rFonts w:ascii="Helvetica" w:hAnsi="Helvetica" w:cs="Arial"/>
          <w:sz w:val="22"/>
          <w:szCs w:val="22"/>
        </w:rPr>
        <w:t xml:space="preserve"> </w:t>
      </w:r>
      <w:r w:rsidRPr="004274A3">
        <w:rPr>
          <w:rFonts w:ascii="Helvetica" w:hAnsi="Helvetica" w:cs="Arial"/>
          <w:i/>
          <w:color w:val="0070C0"/>
          <w:sz w:val="22"/>
          <w:szCs w:val="22"/>
        </w:rPr>
        <w:t xml:space="preserve">– Video editor, </w:t>
      </w:r>
      <w:r>
        <w:rPr>
          <w:rFonts w:ascii="Helvetica" w:hAnsi="Helvetica" w:cs="Arial"/>
          <w:i/>
          <w:color w:val="0070C0"/>
          <w:sz w:val="22"/>
          <w:szCs w:val="22"/>
        </w:rPr>
        <w:t>at the</w:t>
      </w:r>
      <w:r w:rsidRPr="004274A3">
        <w:rPr>
          <w:rFonts w:ascii="Helvetica" w:hAnsi="Helvetica" w:cs="Arial"/>
          <w:i/>
          <w:color w:val="0070C0"/>
          <w:sz w:val="22"/>
          <w:szCs w:val="22"/>
        </w:rPr>
        <w:t xml:space="preserve"> “tmeA” label </w:t>
      </w:r>
      <w:r>
        <w:rPr>
          <w:rFonts w:ascii="Helvetica" w:hAnsi="Helvetica" w:cs="Arial"/>
          <w:i/>
          <w:color w:val="0070C0"/>
          <w:sz w:val="22"/>
          <w:szCs w:val="22"/>
        </w:rPr>
        <w:t>on the x-axis, please impose a rectangle to highlight the absence of the light grey and dark grey bars on the right of the black bar.</w:t>
      </w:r>
    </w:p>
    <w:p w14:paraId="5DBDD1D2" w14:textId="1418F9FE" w:rsidR="00B354F4" w:rsidRPr="00B354F4" w:rsidRDefault="00B354F4" w:rsidP="00B354F4">
      <w:pPr>
        <w:numPr>
          <w:ilvl w:val="2"/>
          <w:numId w:val="12"/>
        </w:numPr>
        <w:spacing w:before="240"/>
        <w:outlineLvl w:val="0"/>
        <w:rPr>
          <w:rFonts w:ascii="Helvetica" w:hAnsi="Helvetica" w:cs="Arial"/>
          <w:sz w:val="22"/>
          <w:szCs w:val="22"/>
        </w:rPr>
      </w:pPr>
      <w:r>
        <w:rPr>
          <w:rFonts w:ascii="Helvetica" w:hAnsi="Helvetica" w:cs="Arial"/>
          <w:sz w:val="22"/>
          <w:szCs w:val="22"/>
        </w:rPr>
        <w:t>Figure 5A</w:t>
      </w:r>
      <w:r w:rsidR="00CF05C2">
        <w:rPr>
          <w:rFonts w:ascii="Arial" w:hAnsi="Arial" w:cs="Arial"/>
          <w:sz w:val="22"/>
          <w:szCs w:val="22"/>
        </w:rPr>
        <w:t>.pdf</w:t>
      </w:r>
      <w:r>
        <w:rPr>
          <w:rFonts w:ascii="Helvetica" w:hAnsi="Helvetica" w:cs="Arial"/>
          <w:sz w:val="22"/>
          <w:szCs w:val="22"/>
        </w:rPr>
        <w:t xml:space="preserve"> </w:t>
      </w:r>
      <w:r w:rsidRPr="004274A3">
        <w:rPr>
          <w:rFonts w:ascii="Helvetica" w:hAnsi="Helvetica" w:cs="Arial"/>
          <w:i/>
          <w:color w:val="0070C0"/>
          <w:sz w:val="22"/>
          <w:szCs w:val="22"/>
        </w:rPr>
        <w:t xml:space="preserve">– Video editor, </w:t>
      </w:r>
      <w:r>
        <w:rPr>
          <w:rFonts w:ascii="Helvetica" w:hAnsi="Helvetica" w:cs="Arial"/>
          <w:i/>
          <w:color w:val="0070C0"/>
          <w:sz w:val="22"/>
          <w:szCs w:val="22"/>
        </w:rPr>
        <w:t>at the</w:t>
      </w:r>
      <w:r w:rsidRPr="004274A3">
        <w:rPr>
          <w:rFonts w:ascii="Helvetica" w:hAnsi="Helvetica" w:cs="Arial"/>
          <w:i/>
          <w:color w:val="0070C0"/>
          <w:sz w:val="22"/>
          <w:szCs w:val="22"/>
        </w:rPr>
        <w:t xml:space="preserve"> “</w:t>
      </w:r>
      <w:r w:rsidR="00F70276">
        <w:rPr>
          <w:rFonts w:ascii="Helvetica" w:hAnsi="Helvetica" w:cs="Arial"/>
          <w:i/>
          <w:color w:val="0070C0"/>
          <w:sz w:val="22"/>
          <w:szCs w:val="22"/>
        </w:rPr>
        <w:t>gfp</w:t>
      </w:r>
      <w:r w:rsidRPr="004274A3">
        <w:rPr>
          <w:rFonts w:ascii="Helvetica" w:hAnsi="Helvetica" w:cs="Arial"/>
          <w:i/>
          <w:color w:val="0070C0"/>
          <w:sz w:val="22"/>
          <w:szCs w:val="22"/>
        </w:rPr>
        <w:t xml:space="preserve">” label </w:t>
      </w:r>
      <w:r>
        <w:rPr>
          <w:rFonts w:ascii="Helvetica" w:hAnsi="Helvetica" w:cs="Arial"/>
          <w:i/>
          <w:color w:val="0070C0"/>
          <w:sz w:val="22"/>
          <w:szCs w:val="22"/>
        </w:rPr>
        <w:t>on the x-axis, please impose a rectangle to highlight the absence of dark grey bar on the right of the light grey bar.</w:t>
      </w:r>
    </w:p>
    <w:p w14:paraId="32E3E156" w14:textId="10EAB5FB" w:rsidR="00B354F4" w:rsidRPr="00B354F4" w:rsidRDefault="002A7549" w:rsidP="002A7549">
      <w:pPr>
        <w:numPr>
          <w:ilvl w:val="1"/>
          <w:numId w:val="12"/>
        </w:numPr>
        <w:spacing w:before="240"/>
        <w:outlineLvl w:val="0"/>
        <w:rPr>
          <w:rFonts w:ascii="Helvetica" w:hAnsi="Helvetica" w:cs="Arial"/>
          <w:sz w:val="22"/>
          <w:szCs w:val="22"/>
        </w:rPr>
      </w:pPr>
      <w:r w:rsidRPr="002A7549">
        <w:rPr>
          <w:rFonts w:ascii="Arial" w:hAnsi="Arial" w:cs="Arial"/>
          <w:sz w:val="22"/>
          <w:szCs w:val="22"/>
        </w:rPr>
        <w:t xml:space="preserve">The </w:t>
      </w:r>
      <w:r w:rsidRPr="002A7549">
        <w:rPr>
          <w:rFonts w:ascii="Arial" w:hAnsi="Arial" w:cs="Arial"/>
          <w:i/>
          <w:iCs/>
          <w:sz w:val="22"/>
          <w:szCs w:val="22"/>
        </w:rPr>
        <w:t>tmeA</w:t>
      </w:r>
      <w:r w:rsidRPr="002A7549">
        <w:rPr>
          <w:rFonts w:ascii="Arial" w:hAnsi="Arial" w:cs="Arial"/>
          <w:sz w:val="22"/>
          <w:szCs w:val="22"/>
        </w:rPr>
        <w:t xml:space="preserve"> mutant strain has decreased expression of </w:t>
      </w:r>
      <w:r w:rsidRPr="002A7549">
        <w:rPr>
          <w:rFonts w:ascii="Arial" w:hAnsi="Arial" w:cs="Arial"/>
          <w:i/>
          <w:iCs/>
          <w:sz w:val="22"/>
          <w:szCs w:val="22"/>
        </w:rPr>
        <w:t>tmeB</w:t>
      </w:r>
      <w:r w:rsidR="00B354F4">
        <w:rPr>
          <w:rFonts w:ascii="Arial" w:hAnsi="Arial" w:cs="Arial"/>
          <w:i/>
          <w:iCs/>
          <w:sz w:val="22"/>
          <w:szCs w:val="22"/>
        </w:rPr>
        <w:t xml:space="preserve"> </w:t>
      </w:r>
      <w:r w:rsidR="00B354F4" w:rsidRPr="00B354F4">
        <w:rPr>
          <w:rFonts w:ascii="Arial" w:hAnsi="Arial" w:cs="Arial"/>
          <w:b/>
          <w:iCs/>
          <w:sz w:val="22"/>
          <w:szCs w:val="22"/>
        </w:rPr>
        <w:t>[1]</w:t>
      </w:r>
      <w:r w:rsidRPr="002A7549">
        <w:rPr>
          <w:rFonts w:ascii="Arial" w:hAnsi="Arial" w:cs="Arial"/>
          <w:sz w:val="22"/>
          <w:szCs w:val="22"/>
        </w:rPr>
        <w:t xml:space="preserve">, </w:t>
      </w:r>
      <w:r w:rsidR="00B354F4">
        <w:rPr>
          <w:rFonts w:ascii="Arial" w:hAnsi="Arial" w:cs="Arial"/>
          <w:sz w:val="22"/>
          <w:szCs w:val="22"/>
        </w:rPr>
        <w:t xml:space="preserve">as </w:t>
      </w:r>
      <w:r w:rsidRPr="002A7549">
        <w:rPr>
          <w:rFonts w:ascii="Arial" w:hAnsi="Arial" w:cs="Arial"/>
          <w:sz w:val="22"/>
          <w:szCs w:val="22"/>
        </w:rPr>
        <w:t xml:space="preserve">shown </w:t>
      </w:r>
      <w:r w:rsidR="00B354F4">
        <w:rPr>
          <w:rFonts w:ascii="Arial" w:hAnsi="Arial" w:cs="Arial"/>
          <w:sz w:val="22"/>
          <w:szCs w:val="22"/>
        </w:rPr>
        <w:t xml:space="preserve">by mRNA… </w:t>
      </w:r>
      <w:r w:rsidR="00B354F4" w:rsidRPr="00B354F4">
        <w:rPr>
          <w:rFonts w:ascii="Arial" w:hAnsi="Arial" w:cs="Arial"/>
          <w:b/>
          <w:iCs/>
          <w:sz w:val="22"/>
          <w:szCs w:val="22"/>
        </w:rPr>
        <w:t>[</w:t>
      </w:r>
      <w:r w:rsidR="00B354F4">
        <w:rPr>
          <w:rFonts w:ascii="Arial" w:hAnsi="Arial" w:cs="Arial"/>
          <w:b/>
          <w:iCs/>
          <w:sz w:val="22"/>
          <w:szCs w:val="22"/>
        </w:rPr>
        <w:t>2</w:t>
      </w:r>
      <w:r w:rsidR="00B354F4" w:rsidRPr="00B354F4">
        <w:rPr>
          <w:rFonts w:ascii="Arial" w:hAnsi="Arial" w:cs="Arial"/>
          <w:b/>
          <w:iCs/>
          <w:sz w:val="22"/>
          <w:szCs w:val="22"/>
        </w:rPr>
        <w:t>]</w:t>
      </w:r>
      <w:r w:rsidR="00B354F4">
        <w:rPr>
          <w:rFonts w:ascii="Arial" w:hAnsi="Arial" w:cs="Arial"/>
          <w:b/>
          <w:iCs/>
          <w:sz w:val="22"/>
          <w:szCs w:val="22"/>
        </w:rPr>
        <w:t xml:space="preserve"> </w:t>
      </w:r>
      <w:r w:rsidRPr="002A7549">
        <w:rPr>
          <w:rFonts w:ascii="Arial" w:hAnsi="Arial" w:cs="Arial"/>
          <w:sz w:val="22"/>
          <w:szCs w:val="22"/>
        </w:rPr>
        <w:t>and protein levels</w:t>
      </w:r>
      <w:r w:rsidR="00B354F4">
        <w:rPr>
          <w:rFonts w:ascii="Arial" w:hAnsi="Arial" w:cs="Arial"/>
          <w:sz w:val="22"/>
          <w:szCs w:val="22"/>
        </w:rPr>
        <w:t xml:space="preserve"> </w:t>
      </w:r>
      <w:r w:rsidR="00B354F4" w:rsidRPr="00B354F4">
        <w:rPr>
          <w:rFonts w:ascii="Arial" w:hAnsi="Arial" w:cs="Arial"/>
          <w:b/>
          <w:iCs/>
          <w:sz w:val="22"/>
          <w:szCs w:val="22"/>
        </w:rPr>
        <w:t>[</w:t>
      </w:r>
      <w:r w:rsidR="00B354F4">
        <w:rPr>
          <w:rFonts w:ascii="Arial" w:hAnsi="Arial" w:cs="Arial"/>
          <w:b/>
          <w:iCs/>
          <w:sz w:val="22"/>
          <w:szCs w:val="22"/>
        </w:rPr>
        <w:t>3</w:t>
      </w:r>
      <w:r w:rsidR="00B354F4" w:rsidRPr="00B354F4">
        <w:rPr>
          <w:rFonts w:ascii="Arial" w:hAnsi="Arial" w:cs="Arial"/>
          <w:b/>
          <w:iCs/>
          <w:sz w:val="22"/>
          <w:szCs w:val="22"/>
        </w:rPr>
        <w:t>]</w:t>
      </w:r>
      <w:r w:rsidRPr="00B354F4">
        <w:rPr>
          <w:rFonts w:ascii="Arial" w:hAnsi="Arial" w:cs="Arial"/>
          <w:bCs/>
          <w:sz w:val="22"/>
          <w:szCs w:val="22"/>
        </w:rPr>
        <w:t>.</w:t>
      </w:r>
    </w:p>
    <w:p w14:paraId="4F328916" w14:textId="5E665F79" w:rsidR="00C7309F" w:rsidRPr="00B354F4" w:rsidRDefault="00B354F4" w:rsidP="00B354F4">
      <w:pPr>
        <w:numPr>
          <w:ilvl w:val="2"/>
          <w:numId w:val="12"/>
        </w:numPr>
        <w:spacing w:before="240"/>
        <w:outlineLvl w:val="0"/>
        <w:rPr>
          <w:rFonts w:ascii="Helvetica" w:hAnsi="Helvetica" w:cs="Arial"/>
          <w:sz w:val="22"/>
          <w:szCs w:val="22"/>
        </w:rPr>
      </w:pPr>
      <w:r>
        <w:rPr>
          <w:rFonts w:ascii="Arial" w:hAnsi="Arial" w:cs="Arial"/>
          <w:sz w:val="22"/>
          <w:szCs w:val="22"/>
        </w:rPr>
        <w:t>Figure 6</w:t>
      </w:r>
      <w:r w:rsidR="00CF05C2">
        <w:rPr>
          <w:rFonts w:ascii="Arial" w:hAnsi="Arial" w:cs="Arial"/>
          <w:sz w:val="22"/>
          <w:szCs w:val="22"/>
        </w:rPr>
        <w:t xml:space="preserve"> (1).pdf</w:t>
      </w:r>
      <w:r>
        <w:rPr>
          <w:rFonts w:ascii="Arial" w:hAnsi="Arial" w:cs="Arial"/>
          <w:sz w:val="22"/>
          <w:szCs w:val="22"/>
        </w:rPr>
        <w:t xml:space="preserve"> </w:t>
      </w:r>
    </w:p>
    <w:p w14:paraId="1754115D" w14:textId="1D3B4E2E" w:rsidR="00B354F4" w:rsidRPr="00CF05C2" w:rsidRDefault="00CF05C2" w:rsidP="00CF05C2">
      <w:pPr>
        <w:numPr>
          <w:ilvl w:val="2"/>
          <w:numId w:val="12"/>
        </w:numPr>
        <w:spacing w:before="240"/>
        <w:outlineLvl w:val="0"/>
        <w:rPr>
          <w:rFonts w:ascii="Helvetica" w:hAnsi="Helvetica" w:cs="Arial"/>
          <w:sz w:val="22"/>
          <w:szCs w:val="22"/>
        </w:rPr>
      </w:pPr>
      <w:r>
        <w:rPr>
          <w:rFonts w:ascii="Arial" w:hAnsi="Arial" w:cs="Arial"/>
          <w:sz w:val="22"/>
          <w:szCs w:val="22"/>
        </w:rPr>
        <w:t xml:space="preserve">Figure 6 (1).pdf </w:t>
      </w:r>
      <w:r w:rsidR="00B354F4" w:rsidRPr="00CF05C2">
        <w:rPr>
          <w:rFonts w:ascii="Arial" w:hAnsi="Arial" w:cs="Arial"/>
          <w:bCs/>
          <w:i/>
          <w:color w:val="0070C0"/>
          <w:sz w:val="22"/>
          <w:szCs w:val="22"/>
        </w:rPr>
        <w:t xml:space="preserve">– Video editor, </w:t>
      </w:r>
      <w:r w:rsidR="00F70276">
        <w:rPr>
          <w:rFonts w:ascii="Arial" w:hAnsi="Arial" w:cs="Arial"/>
          <w:bCs/>
          <w:i/>
          <w:color w:val="0070C0"/>
          <w:sz w:val="22"/>
          <w:szCs w:val="22"/>
        </w:rPr>
        <w:t xml:space="preserve">on the top figure, </w:t>
      </w:r>
      <w:r w:rsidR="00B354F4" w:rsidRPr="00CF05C2">
        <w:rPr>
          <w:rFonts w:ascii="Arial" w:hAnsi="Arial" w:cs="Arial"/>
          <w:bCs/>
          <w:i/>
          <w:color w:val="0070C0"/>
          <w:sz w:val="22"/>
          <w:szCs w:val="22"/>
        </w:rPr>
        <w:t>please emphasize the white bar with grey outline appearing at the “tmeB” label on the x-axis.</w:t>
      </w:r>
    </w:p>
    <w:p w14:paraId="0E8050E6" w14:textId="07330A70" w:rsidR="00B354F4" w:rsidRPr="00CF05C2" w:rsidRDefault="00CF05C2" w:rsidP="00CF05C2">
      <w:pPr>
        <w:numPr>
          <w:ilvl w:val="2"/>
          <w:numId w:val="12"/>
        </w:numPr>
        <w:spacing w:before="240"/>
        <w:outlineLvl w:val="0"/>
        <w:rPr>
          <w:rFonts w:ascii="Helvetica" w:hAnsi="Helvetica" w:cs="Arial"/>
          <w:sz w:val="22"/>
          <w:szCs w:val="22"/>
        </w:rPr>
      </w:pPr>
      <w:r>
        <w:rPr>
          <w:rFonts w:ascii="Arial" w:hAnsi="Arial" w:cs="Arial"/>
          <w:sz w:val="22"/>
          <w:szCs w:val="22"/>
        </w:rPr>
        <w:lastRenderedPageBreak/>
        <w:t>Figure 6 (1).pdf</w:t>
      </w:r>
      <w:r w:rsidR="00B354F4" w:rsidRPr="00CF05C2">
        <w:rPr>
          <w:rFonts w:ascii="Arial" w:hAnsi="Arial" w:cs="Arial"/>
          <w:bCs/>
          <w:sz w:val="22"/>
          <w:szCs w:val="22"/>
        </w:rPr>
        <w:t xml:space="preserve"> </w:t>
      </w:r>
      <w:r w:rsidR="00B354F4" w:rsidRPr="00CF05C2">
        <w:rPr>
          <w:rFonts w:ascii="Arial" w:hAnsi="Arial" w:cs="Arial"/>
          <w:bCs/>
          <w:i/>
          <w:color w:val="0070C0"/>
          <w:sz w:val="22"/>
          <w:szCs w:val="22"/>
        </w:rPr>
        <w:t xml:space="preserve">– Video editor, </w:t>
      </w:r>
      <w:r w:rsidR="00F70276">
        <w:rPr>
          <w:rFonts w:ascii="Arial" w:hAnsi="Arial" w:cs="Arial"/>
          <w:bCs/>
          <w:i/>
          <w:color w:val="0070C0"/>
          <w:sz w:val="22"/>
          <w:szCs w:val="22"/>
        </w:rPr>
        <w:t xml:space="preserve">on the bottom figure, </w:t>
      </w:r>
      <w:r w:rsidR="00B354F4" w:rsidRPr="00CF05C2">
        <w:rPr>
          <w:rFonts w:ascii="Arial" w:hAnsi="Arial" w:cs="Arial"/>
          <w:bCs/>
          <w:i/>
          <w:color w:val="0070C0"/>
          <w:sz w:val="22"/>
          <w:szCs w:val="22"/>
        </w:rPr>
        <w:t xml:space="preserve">please </w:t>
      </w:r>
      <w:r w:rsidR="0011670F" w:rsidRPr="00CF05C2">
        <w:rPr>
          <w:rFonts w:ascii="Arial" w:hAnsi="Arial" w:cs="Arial"/>
          <w:bCs/>
          <w:i/>
          <w:color w:val="0070C0"/>
          <w:sz w:val="22"/>
          <w:szCs w:val="22"/>
        </w:rPr>
        <w:t xml:space="preserve">impose a rectangle </w:t>
      </w:r>
      <w:r w:rsidR="00EE6A7A" w:rsidRPr="00CF05C2">
        <w:rPr>
          <w:rFonts w:ascii="Arial" w:hAnsi="Arial" w:cs="Arial"/>
          <w:bCs/>
          <w:i/>
          <w:color w:val="0070C0"/>
          <w:sz w:val="22"/>
          <w:szCs w:val="22"/>
        </w:rPr>
        <w:t xml:space="preserve">to emphasize </w:t>
      </w:r>
      <w:r w:rsidR="0011670F" w:rsidRPr="00CF05C2">
        <w:rPr>
          <w:rFonts w:ascii="Arial" w:hAnsi="Arial" w:cs="Arial"/>
          <w:bCs/>
          <w:i/>
          <w:color w:val="0070C0"/>
          <w:sz w:val="22"/>
          <w:szCs w:val="22"/>
        </w:rPr>
        <w:t xml:space="preserve">the </w:t>
      </w:r>
      <w:r w:rsidR="00EE6A7A" w:rsidRPr="00CF05C2">
        <w:rPr>
          <w:rFonts w:ascii="Arial" w:hAnsi="Arial" w:cs="Arial"/>
          <w:bCs/>
          <w:i/>
          <w:color w:val="0070C0"/>
          <w:sz w:val="22"/>
          <w:szCs w:val="22"/>
        </w:rPr>
        <w:t xml:space="preserve">lack of a </w:t>
      </w:r>
      <w:r w:rsidR="0011670F" w:rsidRPr="00CF05C2">
        <w:rPr>
          <w:rFonts w:ascii="Arial" w:hAnsi="Arial" w:cs="Arial"/>
          <w:bCs/>
          <w:i/>
          <w:color w:val="0070C0"/>
          <w:sz w:val="22"/>
          <w:szCs w:val="22"/>
        </w:rPr>
        <w:t>band in the second row and second column (</w:t>
      </w:r>
      <w:r w:rsidR="0011670F" w:rsidRPr="00CF05C2">
        <w:rPr>
          <w:rFonts w:ascii="Arial" w:hAnsi="Arial" w:cs="Arial"/>
          <w:bCs/>
          <w:color w:val="0070C0"/>
          <w:sz w:val="22"/>
          <w:szCs w:val="22"/>
        </w:rPr>
        <w:t>TmeB</w:t>
      </w:r>
      <w:r w:rsidR="0011670F" w:rsidRPr="00CF05C2">
        <w:rPr>
          <w:rFonts w:ascii="Arial" w:hAnsi="Arial" w:cs="Arial"/>
          <w:bCs/>
          <w:i/>
          <w:color w:val="0070C0"/>
          <w:sz w:val="22"/>
          <w:szCs w:val="22"/>
        </w:rPr>
        <w:t>/tmeA)</w:t>
      </w:r>
      <w:r w:rsidR="00EE6A7A" w:rsidRPr="00CF05C2">
        <w:rPr>
          <w:rFonts w:ascii="Arial" w:hAnsi="Arial" w:cs="Arial"/>
          <w:bCs/>
          <w:i/>
          <w:color w:val="0070C0"/>
          <w:sz w:val="22"/>
          <w:szCs w:val="22"/>
        </w:rPr>
        <w:t>.</w:t>
      </w:r>
    </w:p>
    <w:p w14:paraId="0FA9E104" w14:textId="2A014CE8" w:rsidR="002A7549" w:rsidRPr="00EE6A7A" w:rsidRDefault="002A7549" w:rsidP="002A7549">
      <w:pPr>
        <w:numPr>
          <w:ilvl w:val="1"/>
          <w:numId w:val="12"/>
        </w:numPr>
        <w:spacing w:before="240"/>
        <w:outlineLvl w:val="0"/>
        <w:rPr>
          <w:rFonts w:ascii="Helvetica" w:hAnsi="Helvetica" w:cs="Arial"/>
          <w:sz w:val="22"/>
          <w:szCs w:val="22"/>
        </w:rPr>
      </w:pPr>
      <w:r w:rsidRPr="002A7549">
        <w:rPr>
          <w:rFonts w:ascii="Arial" w:hAnsi="Arial" w:cs="Arial"/>
          <w:sz w:val="22"/>
          <w:szCs w:val="22"/>
        </w:rPr>
        <w:t xml:space="preserve">When FLAEM is utilized to generate the </w:t>
      </w:r>
      <w:r w:rsidRPr="002A7549">
        <w:rPr>
          <w:rFonts w:ascii="Arial" w:hAnsi="Arial" w:cs="Arial"/>
          <w:i/>
          <w:iCs/>
          <w:sz w:val="22"/>
          <w:szCs w:val="22"/>
        </w:rPr>
        <w:t>tmeA-lx</w:t>
      </w:r>
      <w:r w:rsidRPr="002A7549">
        <w:rPr>
          <w:rFonts w:ascii="Arial" w:hAnsi="Arial" w:cs="Arial"/>
          <w:sz w:val="22"/>
          <w:szCs w:val="22"/>
        </w:rPr>
        <w:t xml:space="preserve"> mutant strain,</w:t>
      </w:r>
      <w:r w:rsidR="00C7309F">
        <w:rPr>
          <w:rFonts w:ascii="Arial" w:hAnsi="Arial" w:cs="Arial"/>
          <w:sz w:val="22"/>
          <w:szCs w:val="22"/>
        </w:rPr>
        <w:t xml:space="preserve"> </w:t>
      </w:r>
      <w:r w:rsidRPr="002A7549">
        <w:rPr>
          <w:rFonts w:ascii="Arial" w:hAnsi="Arial" w:cs="Arial"/>
          <w:sz w:val="22"/>
          <w:szCs w:val="22"/>
        </w:rPr>
        <w:t xml:space="preserve">that expression of </w:t>
      </w:r>
      <w:r w:rsidRPr="002A7549">
        <w:rPr>
          <w:rFonts w:ascii="Arial" w:hAnsi="Arial" w:cs="Arial"/>
          <w:i/>
          <w:iCs/>
          <w:sz w:val="22"/>
          <w:szCs w:val="22"/>
        </w:rPr>
        <w:t xml:space="preserve">tmeB </w:t>
      </w:r>
      <w:r w:rsidRPr="002A7549">
        <w:rPr>
          <w:rFonts w:ascii="Arial" w:hAnsi="Arial" w:cs="Arial"/>
          <w:sz w:val="22"/>
          <w:szCs w:val="22"/>
        </w:rPr>
        <w:t>is restored</w:t>
      </w:r>
      <w:r w:rsidR="00EE6A7A">
        <w:rPr>
          <w:rFonts w:ascii="Arial" w:hAnsi="Arial" w:cs="Arial"/>
          <w:sz w:val="22"/>
          <w:szCs w:val="22"/>
        </w:rPr>
        <w:t xml:space="preserve"> </w:t>
      </w:r>
      <w:r w:rsidR="00EE6A7A" w:rsidRPr="00EE6A7A">
        <w:rPr>
          <w:rFonts w:ascii="Arial" w:hAnsi="Arial" w:cs="Arial"/>
          <w:b/>
          <w:sz w:val="22"/>
          <w:szCs w:val="22"/>
        </w:rPr>
        <w:t>[</w:t>
      </w:r>
      <w:r w:rsidR="00EE6A7A">
        <w:rPr>
          <w:rFonts w:ascii="Arial" w:hAnsi="Arial" w:cs="Arial"/>
          <w:b/>
          <w:sz w:val="22"/>
          <w:szCs w:val="22"/>
        </w:rPr>
        <w:t>1</w:t>
      </w:r>
      <w:r w:rsidR="00EE6A7A" w:rsidRPr="00EE6A7A">
        <w:rPr>
          <w:rFonts w:ascii="Arial" w:hAnsi="Arial" w:cs="Arial"/>
          <w:b/>
          <w:sz w:val="22"/>
          <w:szCs w:val="22"/>
        </w:rPr>
        <w:t>]</w:t>
      </w:r>
      <w:r w:rsidR="00EE6A7A">
        <w:rPr>
          <w:rFonts w:ascii="Arial" w:hAnsi="Arial" w:cs="Arial"/>
          <w:sz w:val="22"/>
          <w:szCs w:val="22"/>
        </w:rPr>
        <w:t xml:space="preserve">, as detected by mRNA </w:t>
      </w:r>
      <w:r w:rsidR="00EE6A7A" w:rsidRPr="00EE6A7A">
        <w:rPr>
          <w:rFonts w:ascii="Arial" w:hAnsi="Arial" w:cs="Arial"/>
          <w:b/>
          <w:sz w:val="22"/>
          <w:szCs w:val="22"/>
        </w:rPr>
        <w:t>[2]</w:t>
      </w:r>
      <w:r w:rsidR="00EE6A7A">
        <w:rPr>
          <w:rFonts w:ascii="Arial" w:hAnsi="Arial" w:cs="Arial"/>
          <w:sz w:val="22"/>
          <w:szCs w:val="22"/>
        </w:rPr>
        <w:t xml:space="preserve"> and protein levels</w:t>
      </w:r>
      <w:r w:rsidR="00EE6A7A" w:rsidRPr="00EE6A7A">
        <w:rPr>
          <w:rFonts w:ascii="Arial" w:hAnsi="Arial" w:cs="Arial"/>
          <w:b/>
          <w:sz w:val="22"/>
          <w:szCs w:val="22"/>
        </w:rPr>
        <w:t xml:space="preserve"> [3]</w:t>
      </w:r>
      <w:r w:rsidRPr="002A7549">
        <w:rPr>
          <w:rFonts w:ascii="Arial" w:hAnsi="Arial" w:cs="Arial"/>
          <w:sz w:val="22"/>
          <w:szCs w:val="22"/>
        </w:rPr>
        <w:t xml:space="preserve">. </w:t>
      </w:r>
    </w:p>
    <w:p w14:paraId="498EEE3A" w14:textId="77777777" w:rsidR="00CF05C2" w:rsidRPr="00B354F4" w:rsidRDefault="00CF05C2" w:rsidP="00CF05C2">
      <w:pPr>
        <w:numPr>
          <w:ilvl w:val="2"/>
          <w:numId w:val="12"/>
        </w:numPr>
        <w:spacing w:before="240"/>
        <w:outlineLvl w:val="0"/>
        <w:rPr>
          <w:rFonts w:ascii="Helvetica" w:hAnsi="Helvetica" w:cs="Arial"/>
          <w:sz w:val="22"/>
          <w:szCs w:val="22"/>
        </w:rPr>
      </w:pPr>
      <w:r>
        <w:rPr>
          <w:rFonts w:ascii="Arial" w:hAnsi="Arial" w:cs="Arial"/>
          <w:sz w:val="22"/>
          <w:szCs w:val="22"/>
        </w:rPr>
        <w:t xml:space="preserve">Figure 6 (1).pdf </w:t>
      </w:r>
    </w:p>
    <w:p w14:paraId="65AC2294" w14:textId="7AB42F5A" w:rsidR="00EE6A7A" w:rsidRPr="00CF05C2" w:rsidRDefault="00CF05C2" w:rsidP="00CF05C2">
      <w:pPr>
        <w:numPr>
          <w:ilvl w:val="2"/>
          <w:numId w:val="12"/>
        </w:numPr>
        <w:spacing w:before="240"/>
        <w:outlineLvl w:val="0"/>
        <w:rPr>
          <w:rFonts w:ascii="Helvetica" w:hAnsi="Helvetica" w:cs="Arial"/>
          <w:sz w:val="22"/>
          <w:szCs w:val="22"/>
        </w:rPr>
      </w:pPr>
      <w:r>
        <w:rPr>
          <w:rFonts w:ascii="Arial" w:hAnsi="Arial" w:cs="Arial"/>
          <w:sz w:val="22"/>
          <w:szCs w:val="22"/>
        </w:rPr>
        <w:t xml:space="preserve">Figure 6 (1).pdf </w:t>
      </w:r>
      <w:r w:rsidR="00EE6A7A" w:rsidRPr="00CF05C2">
        <w:rPr>
          <w:rFonts w:ascii="Arial" w:hAnsi="Arial" w:cs="Arial"/>
          <w:bCs/>
          <w:sz w:val="22"/>
          <w:szCs w:val="22"/>
        </w:rPr>
        <w:t xml:space="preserve"> </w:t>
      </w:r>
      <w:r w:rsidR="00EE6A7A" w:rsidRPr="00CF05C2">
        <w:rPr>
          <w:rFonts w:ascii="Arial" w:hAnsi="Arial" w:cs="Arial"/>
          <w:bCs/>
          <w:i/>
          <w:color w:val="0070C0"/>
          <w:sz w:val="22"/>
          <w:szCs w:val="22"/>
        </w:rPr>
        <w:t xml:space="preserve">– Video editor, </w:t>
      </w:r>
      <w:r w:rsidR="00F70276">
        <w:rPr>
          <w:rFonts w:ascii="Arial" w:hAnsi="Arial" w:cs="Arial"/>
          <w:bCs/>
          <w:i/>
          <w:color w:val="0070C0"/>
          <w:sz w:val="22"/>
          <w:szCs w:val="22"/>
        </w:rPr>
        <w:t xml:space="preserve">on the top figure, </w:t>
      </w:r>
      <w:r w:rsidR="00EE6A7A" w:rsidRPr="00CF05C2">
        <w:rPr>
          <w:rFonts w:ascii="Arial" w:hAnsi="Arial" w:cs="Arial"/>
          <w:bCs/>
          <w:i/>
          <w:color w:val="0070C0"/>
          <w:sz w:val="22"/>
          <w:szCs w:val="22"/>
        </w:rPr>
        <w:t>please emphasize the dark grey bar appearing at the “tmeB” label on the x-axis.</w:t>
      </w:r>
    </w:p>
    <w:p w14:paraId="17B764D5" w14:textId="31337EFB" w:rsidR="00EE6A7A" w:rsidRPr="00CF05C2" w:rsidRDefault="00CF05C2" w:rsidP="00CF05C2">
      <w:pPr>
        <w:numPr>
          <w:ilvl w:val="2"/>
          <w:numId w:val="12"/>
        </w:numPr>
        <w:spacing w:before="240"/>
        <w:outlineLvl w:val="0"/>
        <w:rPr>
          <w:rFonts w:ascii="Helvetica" w:hAnsi="Helvetica" w:cs="Arial"/>
          <w:sz w:val="22"/>
          <w:szCs w:val="22"/>
        </w:rPr>
      </w:pPr>
      <w:r>
        <w:rPr>
          <w:rFonts w:ascii="Arial" w:hAnsi="Arial" w:cs="Arial"/>
          <w:sz w:val="22"/>
          <w:szCs w:val="22"/>
        </w:rPr>
        <w:t xml:space="preserve">Figure 6 (1).pdf </w:t>
      </w:r>
      <w:r w:rsidR="00EE6A7A" w:rsidRPr="00CF05C2">
        <w:rPr>
          <w:rFonts w:ascii="Arial" w:hAnsi="Arial" w:cs="Arial"/>
          <w:bCs/>
          <w:i/>
          <w:color w:val="0070C0"/>
          <w:sz w:val="22"/>
          <w:szCs w:val="22"/>
        </w:rPr>
        <w:t xml:space="preserve">– Video editor, </w:t>
      </w:r>
      <w:r w:rsidR="00F70276">
        <w:rPr>
          <w:rFonts w:ascii="Arial" w:hAnsi="Arial" w:cs="Arial"/>
          <w:bCs/>
          <w:i/>
          <w:color w:val="0070C0"/>
          <w:sz w:val="22"/>
          <w:szCs w:val="22"/>
        </w:rPr>
        <w:t xml:space="preserve">on the bottom figure, </w:t>
      </w:r>
      <w:r w:rsidR="00EE6A7A" w:rsidRPr="00CF05C2">
        <w:rPr>
          <w:rFonts w:ascii="Arial" w:hAnsi="Arial" w:cs="Arial"/>
          <w:bCs/>
          <w:i/>
          <w:color w:val="0070C0"/>
          <w:sz w:val="22"/>
          <w:szCs w:val="22"/>
        </w:rPr>
        <w:t>please impose a rectangle to emphasize the band in the second row and third column (</w:t>
      </w:r>
      <w:r w:rsidR="00EE6A7A" w:rsidRPr="00CF05C2">
        <w:rPr>
          <w:rFonts w:ascii="Arial" w:hAnsi="Arial" w:cs="Arial"/>
          <w:bCs/>
          <w:color w:val="0070C0"/>
          <w:sz w:val="22"/>
          <w:szCs w:val="22"/>
        </w:rPr>
        <w:t>TmeB</w:t>
      </w:r>
      <w:r w:rsidR="00EE6A7A" w:rsidRPr="00CF05C2">
        <w:rPr>
          <w:rFonts w:ascii="Arial" w:hAnsi="Arial" w:cs="Arial"/>
          <w:bCs/>
          <w:i/>
          <w:color w:val="0070C0"/>
          <w:sz w:val="22"/>
          <w:szCs w:val="22"/>
        </w:rPr>
        <w:t>/tmeA-lx).</w:t>
      </w:r>
    </w:p>
    <w:p w14:paraId="0EF03939" w14:textId="77777777" w:rsidR="00EE6A7A" w:rsidRPr="002A7549" w:rsidRDefault="00EE6A7A" w:rsidP="00EE6A7A">
      <w:pPr>
        <w:spacing w:before="240"/>
        <w:outlineLvl w:val="0"/>
        <w:rPr>
          <w:rFonts w:ascii="Helvetica" w:hAnsi="Helvetica" w:cs="Arial"/>
          <w:sz w:val="22"/>
          <w:szCs w:val="22"/>
        </w:rPr>
      </w:pPr>
    </w:p>
    <w:p w14:paraId="68A3B589" w14:textId="77777777" w:rsidR="00C7309F" w:rsidRDefault="00C7309F" w:rsidP="00C7309F">
      <w:pPr>
        <w:pStyle w:val="ListParagraph"/>
        <w:ind w:left="1080"/>
        <w:rPr>
          <w:rFonts w:ascii="Helvetica" w:hAnsi="Helvetica" w:cs="Arial"/>
          <w:sz w:val="22"/>
          <w:szCs w:val="22"/>
        </w:rPr>
      </w:pPr>
    </w:p>
    <w:p w14:paraId="503E026E" w14:textId="77777777" w:rsidR="00C7309F" w:rsidRPr="00C7309F" w:rsidRDefault="00C7309F" w:rsidP="00C7309F">
      <w:pPr>
        <w:pStyle w:val="ListParagraph"/>
        <w:rPr>
          <w:rFonts w:ascii="Helvetica" w:hAnsi="Helvetica" w:cs="Arial"/>
          <w:sz w:val="22"/>
          <w:szCs w:val="22"/>
        </w:rPr>
      </w:pPr>
    </w:p>
    <w:p w14:paraId="378406F8" w14:textId="77777777" w:rsidR="00561A19" w:rsidRDefault="00561A19" w:rsidP="009A0E7C">
      <w:pPr>
        <w:outlineLvl w:val="0"/>
        <w:rPr>
          <w:rFonts w:ascii="Arial" w:hAnsi="Arial" w:cs="Arial"/>
          <w:i/>
          <w:sz w:val="22"/>
          <w:szCs w:val="22"/>
          <w:highlight w:val="yellow"/>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471E250A" w:rsidR="0034684D" w:rsidRPr="00CF05C2" w:rsidRDefault="00CE10F2" w:rsidP="00CF05C2">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472CD5F1" w:rsidR="00CE10F2" w:rsidRDefault="00A22ADD"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Gabrielle Keb</w:t>
      </w:r>
      <w:r w:rsidR="00472752" w:rsidRPr="00456A5D">
        <w:rPr>
          <w:rFonts w:ascii="Helvetica" w:hAnsi="Helvetica" w:cs="Arial"/>
          <w:sz w:val="22"/>
          <w:szCs w:val="22"/>
        </w:rPr>
        <w:t>:</w:t>
      </w:r>
      <w:r>
        <w:rPr>
          <w:rFonts w:ascii="Helvetica" w:hAnsi="Helvetica" w:cs="Arial"/>
          <w:sz w:val="22"/>
          <w:szCs w:val="22"/>
        </w:rPr>
        <w:t xml:space="preserve"> Careful construction of the pSUmC vector with homology arms is essential for targeted deletion of genes. Time should be taken to ensure accurate vector assembly prior to chlamydial transformation</w:t>
      </w:r>
      <w:r w:rsidR="00DB1F0A">
        <w:rPr>
          <w:rFonts w:ascii="Helvetica" w:hAnsi="Helvetica" w:cs="Arial"/>
          <w:sz w:val="22"/>
          <w:szCs w:val="22"/>
        </w:rPr>
        <w:t xml:space="preserve"> </w:t>
      </w:r>
      <w:r w:rsidR="00DB1F0A" w:rsidRPr="00DB1F0A">
        <w:rPr>
          <w:rFonts w:ascii="Helvetica" w:hAnsi="Helvetica" w:cs="Arial"/>
          <w:b/>
          <w:sz w:val="22"/>
          <w:szCs w:val="22"/>
        </w:rPr>
        <w:t>[1]</w:t>
      </w:r>
      <w:r>
        <w:rPr>
          <w:rFonts w:ascii="Helvetica" w:hAnsi="Helvetica" w:cs="Arial"/>
          <w:sz w:val="22"/>
          <w:szCs w:val="22"/>
        </w:rPr>
        <w:t>.</w:t>
      </w:r>
      <w:r w:rsidR="001B5C46" w:rsidRPr="00456A5D">
        <w:rPr>
          <w:rFonts w:ascii="Helvetica" w:hAnsi="Helvetica" w:cs="Arial"/>
          <w:sz w:val="22"/>
          <w:szCs w:val="22"/>
        </w:rPr>
        <w:t xml:space="preserve"> </w:t>
      </w:r>
    </w:p>
    <w:p w14:paraId="3E94253E" w14:textId="77777777" w:rsidR="00DB1F0A" w:rsidRPr="00DB1F0A" w:rsidRDefault="00DB1F0A" w:rsidP="00DB1F0A">
      <w:pPr>
        <w:pStyle w:val="ListParagraph"/>
        <w:ind w:left="1368"/>
        <w:rPr>
          <w:rFonts w:ascii="Helvetica" w:hAnsi="Helvetica" w:cs="Arial"/>
          <w:b/>
          <w:sz w:val="22"/>
          <w:szCs w:val="22"/>
        </w:rPr>
      </w:pPr>
    </w:p>
    <w:p w14:paraId="36B77676" w14:textId="7D970AEE" w:rsidR="00DB1F0A" w:rsidRPr="00DB1F0A" w:rsidRDefault="00DB1F0A" w:rsidP="00DB1F0A">
      <w:pPr>
        <w:pStyle w:val="ListParagraph"/>
        <w:numPr>
          <w:ilvl w:val="2"/>
          <w:numId w:val="12"/>
        </w:numPr>
        <w:rPr>
          <w:rFonts w:ascii="Helvetica" w:hAnsi="Helvetica" w:cs="Arial"/>
          <w:b/>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476E4E">
        <w:rPr>
          <w:rFonts w:ascii="Helvetica" w:hAnsi="Helvetica" w:cs="Arial"/>
          <w:bCs/>
          <w:sz w:val="22"/>
          <w:szCs w:val="22"/>
        </w:rPr>
        <w:t xml:space="preserve"> </w:t>
      </w:r>
      <w:r w:rsidR="00476E4E" w:rsidRPr="00476E4E">
        <w:rPr>
          <w:rFonts w:ascii="Helvetica" w:hAnsi="Helvetica" w:cs="Arial"/>
          <w:bCs/>
          <w:i/>
          <w:color w:val="0070C0"/>
          <w:sz w:val="22"/>
          <w:szCs w:val="22"/>
        </w:rPr>
        <w:t>Video editor, Broll suggestion: 2.5.1 or 2.8.1.</w:t>
      </w:r>
    </w:p>
    <w:p w14:paraId="59F8EAA3" w14:textId="298EFADD" w:rsidR="00CE10F2" w:rsidRDefault="00A22ADD"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Gabrielle Keb</w:t>
      </w:r>
      <w:r w:rsidR="00472752" w:rsidRPr="00456A5D">
        <w:rPr>
          <w:rFonts w:ascii="Helvetica" w:hAnsi="Helvetica" w:cs="Arial"/>
          <w:sz w:val="22"/>
          <w:szCs w:val="22"/>
        </w:rPr>
        <w:t xml:space="preserve">: </w:t>
      </w:r>
      <w:r w:rsidRPr="008F7463">
        <w:rPr>
          <w:rFonts w:ascii="Helvetica" w:hAnsi="Helvetica" w:cs="Arial"/>
          <w:i/>
          <w:sz w:val="22"/>
          <w:szCs w:val="22"/>
        </w:rPr>
        <w:t xml:space="preserve">C. trachomatis </w:t>
      </w:r>
      <w:r>
        <w:rPr>
          <w:rFonts w:ascii="Helvetica" w:hAnsi="Helvetica" w:cs="Arial"/>
          <w:sz w:val="22"/>
          <w:szCs w:val="22"/>
        </w:rPr>
        <w:t>deletion mutants generated by FLAEM can be utilized to study a variety of aspects of chlamydial biology including developmental and pathogenic mechanisms</w:t>
      </w:r>
      <w:r w:rsidR="00DB1F0A">
        <w:rPr>
          <w:rFonts w:ascii="Helvetica" w:hAnsi="Helvetica" w:cs="Arial"/>
          <w:sz w:val="22"/>
          <w:szCs w:val="22"/>
        </w:rPr>
        <w:t xml:space="preserve"> </w:t>
      </w:r>
      <w:r w:rsidR="00DB1F0A" w:rsidRPr="00DB1F0A">
        <w:rPr>
          <w:rFonts w:ascii="Helvetica" w:hAnsi="Helvetica" w:cs="Arial"/>
          <w:b/>
          <w:sz w:val="22"/>
          <w:szCs w:val="22"/>
        </w:rPr>
        <w:t>[1]</w:t>
      </w:r>
      <w:r>
        <w:rPr>
          <w:rFonts w:ascii="Helvetica" w:hAnsi="Helvetica" w:cs="Arial"/>
          <w:sz w:val="22"/>
          <w:szCs w:val="22"/>
        </w:rPr>
        <w:t xml:space="preserve">. </w:t>
      </w:r>
    </w:p>
    <w:p w14:paraId="152A208A" w14:textId="77777777" w:rsidR="00DB1F0A" w:rsidRPr="00DB1F0A" w:rsidRDefault="00DB1F0A" w:rsidP="00DB1F0A">
      <w:pPr>
        <w:pStyle w:val="ListParagraph"/>
        <w:ind w:left="1368"/>
        <w:rPr>
          <w:rFonts w:ascii="Helvetica" w:hAnsi="Helvetica" w:cs="Arial"/>
          <w:b/>
          <w:sz w:val="22"/>
          <w:szCs w:val="22"/>
        </w:rPr>
      </w:pPr>
    </w:p>
    <w:p w14:paraId="546583C1" w14:textId="6F61C75D" w:rsidR="00DB1F0A" w:rsidRPr="00DB1F0A" w:rsidRDefault="00DB1F0A" w:rsidP="00DB1F0A">
      <w:pPr>
        <w:pStyle w:val="ListParagraph"/>
        <w:numPr>
          <w:ilvl w:val="2"/>
          <w:numId w:val="12"/>
        </w:numPr>
        <w:rPr>
          <w:rFonts w:ascii="Helvetica" w:hAnsi="Helvetica" w:cs="Arial"/>
          <w:b/>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03F89A5A" w14:textId="7FD9166D" w:rsidR="00CE10F2" w:rsidRDefault="00A22ADD"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Gabrielle Keb</w:t>
      </w:r>
      <w:r w:rsidR="00472752" w:rsidRPr="00456A5D">
        <w:rPr>
          <w:rFonts w:ascii="Helvetica" w:hAnsi="Helvetica" w:cs="Arial"/>
          <w:sz w:val="22"/>
          <w:szCs w:val="22"/>
        </w:rPr>
        <w:t xml:space="preserve">: </w:t>
      </w:r>
      <w:r>
        <w:rPr>
          <w:rFonts w:ascii="Helvetica" w:hAnsi="Helvetica" w:cs="Arial"/>
          <w:sz w:val="22"/>
          <w:szCs w:val="22"/>
        </w:rPr>
        <w:t xml:space="preserve">FLAEM has provided researchers a </w:t>
      </w:r>
      <w:r w:rsidR="00887EC6">
        <w:rPr>
          <w:rFonts w:ascii="Helvetica" w:hAnsi="Helvetica" w:cs="Arial"/>
          <w:sz w:val="22"/>
          <w:szCs w:val="22"/>
        </w:rPr>
        <w:t>tool to study specific genes and make targeted deletions without hav</w:t>
      </w:r>
      <w:r w:rsidR="008F7463">
        <w:rPr>
          <w:rFonts w:ascii="Helvetica" w:hAnsi="Helvetica" w:cs="Arial"/>
          <w:sz w:val="22"/>
          <w:szCs w:val="22"/>
        </w:rPr>
        <w:t>ing decreased expression of off-</w:t>
      </w:r>
      <w:r w:rsidR="00887EC6">
        <w:rPr>
          <w:rFonts w:ascii="Helvetica" w:hAnsi="Helvetica" w:cs="Arial"/>
          <w:sz w:val="22"/>
          <w:szCs w:val="22"/>
        </w:rPr>
        <w:t>target genes</w:t>
      </w:r>
      <w:r w:rsidR="008F7463">
        <w:rPr>
          <w:rFonts w:ascii="Helvetica" w:hAnsi="Helvetica" w:cs="Arial"/>
          <w:sz w:val="22"/>
          <w:szCs w:val="22"/>
        </w:rPr>
        <w:t xml:space="preserve"> that</w:t>
      </w:r>
      <w:r w:rsidR="00887EC6">
        <w:rPr>
          <w:rFonts w:ascii="Helvetica" w:hAnsi="Helvetica" w:cs="Arial"/>
          <w:sz w:val="22"/>
          <w:szCs w:val="22"/>
        </w:rPr>
        <w:t xml:space="preserve"> may confound studies</w:t>
      </w:r>
      <w:r w:rsidR="00DB1F0A">
        <w:rPr>
          <w:rFonts w:ascii="Helvetica" w:hAnsi="Helvetica" w:cs="Arial"/>
          <w:sz w:val="22"/>
          <w:szCs w:val="22"/>
        </w:rPr>
        <w:t xml:space="preserve"> </w:t>
      </w:r>
      <w:r w:rsidR="00DB1F0A" w:rsidRPr="00DB1F0A">
        <w:rPr>
          <w:rFonts w:ascii="Helvetica" w:hAnsi="Helvetica" w:cs="Arial"/>
          <w:b/>
          <w:sz w:val="22"/>
          <w:szCs w:val="22"/>
        </w:rPr>
        <w:t>[1]</w:t>
      </w:r>
      <w:r w:rsidR="00887EC6">
        <w:rPr>
          <w:rFonts w:ascii="Helvetica" w:hAnsi="Helvetica" w:cs="Arial"/>
          <w:sz w:val="22"/>
          <w:szCs w:val="22"/>
        </w:rPr>
        <w:t>.</w:t>
      </w:r>
    </w:p>
    <w:p w14:paraId="52312C08" w14:textId="77777777" w:rsidR="00DB1F0A" w:rsidRPr="00DB1F0A" w:rsidRDefault="00DB1F0A" w:rsidP="00DB1F0A">
      <w:pPr>
        <w:pStyle w:val="ListParagraph"/>
        <w:ind w:left="1368"/>
        <w:rPr>
          <w:rFonts w:ascii="Helvetica" w:hAnsi="Helvetica" w:cs="Arial"/>
          <w:b/>
          <w:sz w:val="22"/>
          <w:szCs w:val="22"/>
        </w:rPr>
      </w:pPr>
    </w:p>
    <w:p w14:paraId="0C2F1B3D" w14:textId="4E9C0323" w:rsidR="00DB1F0A" w:rsidRPr="00DB1F0A" w:rsidRDefault="00DB1F0A" w:rsidP="00DB1F0A">
      <w:pPr>
        <w:pStyle w:val="ListParagraph"/>
        <w:numPr>
          <w:ilvl w:val="2"/>
          <w:numId w:val="12"/>
        </w:numPr>
        <w:rPr>
          <w:rFonts w:ascii="Helvetica" w:hAnsi="Helvetica" w:cs="Arial"/>
          <w:b/>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sectPr w:rsidR="00DB1F0A" w:rsidRPr="00DB1F0A"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3AEEF" w14:textId="77777777" w:rsidR="009434E2" w:rsidRDefault="009434E2">
      <w:r>
        <w:separator/>
      </w:r>
    </w:p>
  </w:endnote>
  <w:endnote w:type="continuationSeparator" w:id="0">
    <w:p w14:paraId="4F8C7ABF" w14:textId="77777777" w:rsidR="009434E2" w:rsidRDefault="0094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5E1F08" w:rsidRDefault="005E1F0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5E1F08" w:rsidRDefault="005E1F08"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285AC75A" w:rsidR="005E1F08" w:rsidRPr="00C70C90" w:rsidRDefault="005E1F0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F7463">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F7463">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77048" w14:textId="77777777" w:rsidR="009434E2" w:rsidRDefault="009434E2">
      <w:r>
        <w:separator/>
      </w:r>
    </w:p>
  </w:footnote>
  <w:footnote w:type="continuationSeparator" w:id="0">
    <w:p w14:paraId="2E53DC42" w14:textId="77777777" w:rsidR="009434E2" w:rsidRDefault="00943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092F7C2C" w:rsidR="005E1F08" w:rsidRDefault="005E1F08"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F05C2" w:rsidRPr="00064BFC">
      <w:rPr>
        <w:rFonts w:ascii="Helvetica" w:hAnsi="Helvetica" w:cs="Arial"/>
        <w:b/>
        <w:color w:val="008000"/>
        <w:sz w:val="28"/>
        <w:szCs w:val="28"/>
        <w:u w:val="single"/>
      </w:rPr>
      <w:t>FINAL SCRIPT: APPROVED FOR FILMING</w:t>
    </w:r>
  </w:p>
  <w:p w14:paraId="6CF88CFD" w14:textId="77777777" w:rsidR="005E1F08" w:rsidRPr="006A6324" w:rsidRDefault="005E1F0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6600614"/>
    <w:multiLevelType w:val="multilevel"/>
    <w:tmpl w:val="8BE2DC6A"/>
    <w:lvl w:ilvl="0">
      <w:start w:val="1"/>
      <w:numFmt w:val="decimal"/>
      <w:lvlText w:val="%1"/>
      <w:lvlJc w:val="left"/>
      <w:pPr>
        <w:ind w:left="360" w:hanging="360"/>
      </w:pPr>
      <w:rPr>
        <w:rFonts w:hint="default"/>
      </w:rPr>
    </w:lvl>
    <w:lvl w:ilvl="1">
      <w:start w:val="1"/>
      <w:numFmt w:val="decimal"/>
      <w:suff w:val="nothing"/>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4"/>
    <w:lvlOverride w:ilvl="0">
      <w:lvl w:ilvl="0">
        <w:start w:val="1"/>
        <w:numFmt w:val="decimal"/>
        <w:suff w:val="space"/>
        <w:lvlText w:val="%1."/>
        <w:lvlJc w:val="left"/>
        <w:pPr>
          <w:ind w:left="360" w:hanging="360"/>
        </w:pPr>
        <w:rPr>
          <w:rFonts w:hint="default"/>
          <w:b/>
          <w:bCs/>
        </w:rPr>
      </w:lvl>
    </w:lvlOverride>
    <w:lvlOverride w:ilvl="1">
      <w:lvl w:ilvl="1">
        <w:start w:val="1"/>
        <w:numFmt w:val="decimal"/>
        <w:suff w:val="space"/>
        <w:lvlText w:val="%1.%2"/>
        <w:lvlJc w:val="left"/>
        <w:pPr>
          <w:ind w:left="360" w:hanging="360"/>
        </w:pPr>
        <w:rPr>
          <w:rFonts w:hint="default"/>
        </w:rPr>
      </w:lvl>
    </w:lvlOverride>
    <w:lvlOverride w:ilvl="2">
      <w:lvl w:ilvl="2">
        <w:start w:val="1"/>
        <w:numFmt w:val="decimal"/>
        <w:suff w:val="space"/>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176C"/>
    <w:rsid w:val="00003C8B"/>
    <w:rsid w:val="000051DE"/>
    <w:rsid w:val="0001266D"/>
    <w:rsid w:val="00013862"/>
    <w:rsid w:val="000215A7"/>
    <w:rsid w:val="00023E22"/>
    <w:rsid w:val="00025DE9"/>
    <w:rsid w:val="00043807"/>
    <w:rsid w:val="00074929"/>
    <w:rsid w:val="00083792"/>
    <w:rsid w:val="00087A14"/>
    <w:rsid w:val="00087D00"/>
    <w:rsid w:val="00090BAC"/>
    <w:rsid w:val="000B0B1A"/>
    <w:rsid w:val="000B4E9A"/>
    <w:rsid w:val="000C0CDA"/>
    <w:rsid w:val="000D065F"/>
    <w:rsid w:val="000D17E8"/>
    <w:rsid w:val="000D2C59"/>
    <w:rsid w:val="000D35D9"/>
    <w:rsid w:val="000F7841"/>
    <w:rsid w:val="00104852"/>
    <w:rsid w:val="001052E1"/>
    <w:rsid w:val="00106F46"/>
    <w:rsid w:val="00110D54"/>
    <w:rsid w:val="001115D1"/>
    <w:rsid w:val="0011670F"/>
    <w:rsid w:val="00125924"/>
    <w:rsid w:val="00126973"/>
    <w:rsid w:val="00151824"/>
    <w:rsid w:val="00162D51"/>
    <w:rsid w:val="00163D9B"/>
    <w:rsid w:val="00177B33"/>
    <w:rsid w:val="001819E3"/>
    <w:rsid w:val="00184EF9"/>
    <w:rsid w:val="00190320"/>
    <w:rsid w:val="00191A77"/>
    <w:rsid w:val="001A0935"/>
    <w:rsid w:val="001B3024"/>
    <w:rsid w:val="001B5C46"/>
    <w:rsid w:val="001C7BBC"/>
    <w:rsid w:val="001E230F"/>
    <w:rsid w:val="001E52A3"/>
    <w:rsid w:val="001F0890"/>
    <w:rsid w:val="00205735"/>
    <w:rsid w:val="002062C0"/>
    <w:rsid w:val="00247BFF"/>
    <w:rsid w:val="0025310D"/>
    <w:rsid w:val="002544F1"/>
    <w:rsid w:val="002617AD"/>
    <w:rsid w:val="00265C44"/>
    <w:rsid w:val="002709E1"/>
    <w:rsid w:val="00276AB4"/>
    <w:rsid w:val="00277C90"/>
    <w:rsid w:val="00283E3E"/>
    <w:rsid w:val="002A083D"/>
    <w:rsid w:val="002A7549"/>
    <w:rsid w:val="002B0D88"/>
    <w:rsid w:val="002B26D4"/>
    <w:rsid w:val="002B55D9"/>
    <w:rsid w:val="002C54DB"/>
    <w:rsid w:val="002D52A1"/>
    <w:rsid w:val="002E7521"/>
    <w:rsid w:val="002F3829"/>
    <w:rsid w:val="003036C1"/>
    <w:rsid w:val="00305187"/>
    <w:rsid w:val="0030618C"/>
    <w:rsid w:val="003138D4"/>
    <w:rsid w:val="00313B41"/>
    <w:rsid w:val="00314B63"/>
    <w:rsid w:val="003176C4"/>
    <w:rsid w:val="00322C71"/>
    <w:rsid w:val="00330D2E"/>
    <w:rsid w:val="00330F1B"/>
    <w:rsid w:val="00331EF4"/>
    <w:rsid w:val="00335F9C"/>
    <w:rsid w:val="00336C61"/>
    <w:rsid w:val="00342D7B"/>
    <w:rsid w:val="0034684D"/>
    <w:rsid w:val="00395684"/>
    <w:rsid w:val="003A1109"/>
    <w:rsid w:val="003A49C2"/>
    <w:rsid w:val="003B5E26"/>
    <w:rsid w:val="003D0847"/>
    <w:rsid w:val="003D12FD"/>
    <w:rsid w:val="003E1817"/>
    <w:rsid w:val="003E2BC9"/>
    <w:rsid w:val="003E7D7E"/>
    <w:rsid w:val="003E7FFB"/>
    <w:rsid w:val="00414B4F"/>
    <w:rsid w:val="004274A3"/>
    <w:rsid w:val="00440FFA"/>
    <w:rsid w:val="00450B27"/>
    <w:rsid w:val="00453116"/>
    <w:rsid w:val="00454542"/>
    <w:rsid w:val="00455510"/>
    <w:rsid w:val="00456A5D"/>
    <w:rsid w:val="00472752"/>
    <w:rsid w:val="0047306D"/>
    <w:rsid w:val="00473982"/>
    <w:rsid w:val="00476E4E"/>
    <w:rsid w:val="00482D4C"/>
    <w:rsid w:val="004C1095"/>
    <w:rsid w:val="004C237F"/>
    <w:rsid w:val="004C2DAD"/>
    <w:rsid w:val="004D1453"/>
    <w:rsid w:val="004E2BE1"/>
    <w:rsid w:val="004E35F1"/>
    <w:rsid w:val="004E3F8E"/>
    <w:rsid w:val="004F664D"/>
    <w:rsid w:val="00511F52"/>
    <w:rsid w:val="00513853"/>
    <w:rsid w:val="0052041A"/>
    <w:rsid w:val="00530DD9"/>
    <w:rsid w:val="005320E4"/>
    <w:rsid w:val="00536D89"/>
    <w:rsid w:val="005513F8"/>
    <w:rsid w:val="00557116"/>
    <w:rsid w:val="0055763A"/>
    <w:rsid w:val="00557ED8"/>
    <w:rsid w:val="00561A19"/>
    <w:rsid w:val="00565757"/>
    <w:rsid w:val="005712BE"/>
    <w:rsid w:val="005A023E"/>
    <w:rsid w:val="005A09D8"/>
    <w:rsid w:val="005A1F5E"/>
    <w:rsid w:val="005A3390"/>
    <w:rsid w:val="005A3F8F"/>
    <w:rsid w:val="005B6859"/>
    <w:rsid w:val="005D783F"/>
    <w:rsid w:val="005E1F08"/>
    <w:rsid w:val="005E2B7E"/>
    <w:rsid w:val="005E2FB7"/>
    <w:rsid w:val="005F18A3"/>
    <w:rsid w:val="005F3A3E"/>
    <w:rsid w:val="006003EE"/>
    <w:rsid w:val="0062156E"/>
    <w:rsid w:val="006328BF"/>
    <w:rsid w:val="006346FE"/>
    <w:rsid w:val="006402D4"/>
    <w:rsid w:val="00645B93"/>
    <w:rsid w:val="00654735"/>
    <w:rsid w:val="00654BE7"/>
    <w:rsid w:val="006556DE"/>
    <w:rsid w:val="006557B4"/>
    <w:rsid w:val="006617AB"/>
    <w:rsid w:val="00664850"/>
    <w:rsid w:val="006801B1"/>
    <w:rsid w:val="00696115"/>
    <w:rsid w:val="0069665E"/>
    <w:rsid w:val="006A6324"/>
    <w:rsid w:val="006C08AE"/>
    <w:rsid w:val="006C0E87"/>
    <w:rsid w:val="006C66E4"/>
    <w:rsid w:val="0071294C"/>
    <w:rsid w:val="00724E3B"/>
    <w:rsid w:val="00730EDD"/>
    <w:rsid w:val="00735E78"/>
    <w:rsid w:val="00745D4B"/>
    <w:rsid w:val="00746865"/>
    <w:rsid w:val="007548F3"/>
    <w:rsid w:val="007574EC"/>
    <w:rsid w:val="0077071A"/>
    <w:rsid w:val="00777388"/>
    <w:rsid w:val="007B3E0E"/>
    <w:rsid w:val="007D4222"/>
    <w:rsid w:val="007D4F3D"/>
    <w:rsid w:val="007D68A9"/>
    <w:rsid w:val="007F21AC"/>
    <w:rsid w:val="00804C75"/>
    <w:rsid w:val="00806B1B"/>
    <w:rsid w:val="00816A01"/>
    <w:rsid w:val="00832FA5"/>
    <w:rsid w:val="0083487E"/>
    <w:rsid w:val="008373A7"/>
    <w:rsid w:val="00851B3E"/>
    <w:rsid w:val="00854994"/>
    <w:rsid w:val="0088113B"/>
    <w:rsid w:val="00887EC6"/>
    <w:rsid w:val="008A0177"/>
    <w:rsid w:val="008D2A6A"/>
    <w:rsid w:val="008D58EC"/>
    <w:rsid w:val="008D73B1"/>
    <w:rsid w:val="008E74F7"/>
    <w:rsid w:val="008F7463"/>
    <w:rsid w:val="008F7754"/>
    <w:rsid w:val="00901AE9"/>
    <w:rsid w:val="009212DD"/>
    <w:rsid w:val="009301B8"/>
    <w:rsid w:val="00931D78"/>
    <w:rsid w:val="00935943"/>
    <w:rsid w:val="00941F06"/>
    <w:rsid w:val="009434E2"/>
    <w:rsid w:val="00951A8E"/>
    <w:rsid w:val="00954870"/>
    <w:rsid w:val="009625B1"/>
    <w:rsid w:val="00985F44"/>
    <w:rsid w:val="009A0E7C"/>
    <w:rsid w:val="009A3CBD"/>
    <w:rsid w:val="009B2183"/>
    <w:rsid w:val="009B4EE3"/>
    <w:rsid w:val="009C2062"/>
    <w:rsid w:val="009C7B9A"/>
    <w:rsid w:val="009D7E2C"/>
    <w:rsid w:val="009F356C"/>
    <w:rsid w:val="009F4CB2"/>
    <w:rsid w:val="00A20DA8"/>
    <w:rsid w:val="00A218EC"/>
    <w:rsid w:val="00A22ADD"/>
    <w:rsid w:val="00A22B0B"/>
    <w:rsid w:val="00A310D7"/>
    <w:rsid w:val="00A3138F"/>
    <w:rsid w:val="00A5078C"/>
    <w:rsid w:val="00A53565"/>
    <w:rsid w:val="00A60320"/>
    <w:rsid w:val="00A77CF6"/>
    <w:rsid w:val="00A91283"/>
    <w:rsid w:val="00AA132F"/>
    <w:rsid w:val="00AA44CC"/>
    <w:rsid w:val="00AC63FC"/>
    <w:rsid w:val="00AE11E8"/>
    <w:rsid w:val="00AF0B82"/>
    <w:rsid w:val="00B13941"/>
    <w:rsid w:val="00B24F38"/>
    <w:rsid w:val="00B340A8"/>
    <w:rsid w:val="00B354F4"/>
    <w:rsid w:val="00B40E12"/>
    <w:rsid w:val="00B435B8"/>
    <w:rsid w:val="00B4499C"/>
    <w:rsid w:val="00B45BEE"/>
    <w:rsid w:val="00B653B7"/>
    <w:rsid w:val="00B66A14"/>
    <w:rsid w:val="00B7250F"/>
    <w:rsid w:val="00BA6240"/>
    <w:rsid w:val="00BC6DA7"/>
    <w:rsid w:val="00BE051D"/>
    <w:rsid w:val="00BF27A8"/>
    <w:rsid w:val="00C03C69"/>
    <w:rsid w:val="00C1717A"/>
    <w:rsid w:val="00C602B2"/>
    <w:rsid w:val="00C70B2C"/>
    <w:rsid w:val="00C70C90"/>
    <w:rsid w:val="00C7309F"/>
    <w:rsid w:val="00C7374B"/>
    <w:rsid w:val="00C762FE"/>
    <w:rsid w:val="00C8109F"/>
    <w:rsid w:val="00C836F3"/>
    <w:rsid w:val="00C87EEA"/>
    <w:rsid w:val="00C97B11"/>
    <w:rsid w:val="00CA1597"/>
    <w:rsid w:val="00CB039A"/>
    <w:rsid w:val="00CC0C58"/>
    <w:rsid w:val="00CC29BF"/>
    <w:rsid w:val="00CD515D"/>
    <w:rsid w:val="00CD7F92"/>
    <w:rsid w:val="00CE10F2"/>
    <w:rsid w:val="00CF05C2"/>
    <w:rsid w:val="00CF22F6"/>
    <w:rsid w:val="00CF6830"/>
    <w:rsid w:val="00D00EF4"/>
    <w:rsid w:val="00D10BFA"/>
    <w:rsid w:val="00D10F00"/>
    <w:rsid w:val="00D13406"/>
    <w:rsid w:val="00D150D8"/>
    <w:rsid w:val="00D300CE"/>
    <w:rsid w:val="00D46BB6"/>
    <w:rsid w:val="00D749A2"/>
    <w:rsid w:val="00DA117F"/>
    <w:rsid w:val="00DA17FB"/>
    <w:rsid w:val="00DB1F0A"/>
    <w:rsid w:val="00DB54FE"/>
    <w:rsid w:val="00DB7EBA"/>
    <w:rsid w:val="00DC058D"/>
    <w:rsid w:val="00DC1E10"/>
    <w:rsid w:val="00DC7C84"/>
    <w:rsid w:val="00DC7D3A"/>
    <w:rsid w:val="00DD2CF9"/>
    <w:rsid w:val="00DE2882"/>
    <w:rsid w:val="00DE46DB"/>
    <w:rsid w:val="00DE66F3"/>
    <w:rsid w:val="00DE6C0A"/>
    <w:rsid w:val="00E24673"/>
    <w:rsid w:val="00E24898"/>
    <w:rsid w:val="00E355EE"/>
    <w:rsid w:val="00E43308"/>
    <w:rsid w:val="00E620E8"/>
    <w:rsid w:val="00E8076C"/>
    <w:rsid w:val="00EA20E5"/>
    <w:rsid w:val="00EA2756"/>
    <w:rsid w:val="00EA4B94"/>
    <w:rsid w:val="00EA58A0"/>
    <w:rsid w:val="00EA60D4"/>
    <w:rsid w:val="00EE1E2F"/>
    <w:rsid w:val="00EE4460"/>
    <w:rsid w:val="00EE6A7A"/>
    <w:rsid w:val="00EF4E2B"/>
    <w:rsid w:val="00F0293A"/>
    <w:rsid w:val="00F03D97"/>
    <w:rsid w:val="00F04E9E"/>
    <w:rsid w:val="00F10FAD"/>
    <w:rsid w:val="00F146E3"/>
    <w:rsid w:val="00F22F5E"/>
    <w:rsid w:val="00F35094"/>
    <w:rsid w:val="00F420B5"/>
    <w:rsid w:val="00F52266"/>
    <w:rsid w:val="00F56A75"/>
    <w:rsid w:val="00F60B45"/>
    <w:rsid w:val="00F64FB6"/>
    <w:rsid w:val="00F65ADE"/>
    <w:rsid w:val="00F70276"/>
    <w:rsid w:val="00F95E8D"/>
    <w:rsid w:val="00FA1A9D"/>
    <w:rsid w:val="00FA1D39"/>
    <w:rsid w:val="00FA7A79"/>
    <w:rsid w:val="00FA7D51"/>
    <w:rsid w:val="00FB62E9"/>
    <w:rsid w:val="00FB79C0"/>
    <w:rsid w:val="00FD1497"/>
    <w:rsid w:val="00FD175F"/>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A92B1795-1BEB-5E45-92C3-B0CAC993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uiPriority w:val="99"/>
    <w:semiHidden/>
    <w:unhideWhenUsed/>
    <w:rsid w:val="0062156E"/>
    <w:pPr>
      <w:spacing w:before="100" w:beforeAutospacing="1" w:after="100" w:afterAutospacing="1"/>
    </w:pPr>
    <w:rPr>
      <w:rFonts w:ascii="Times New Roman" w:eastAsia="Times New Roman" w:hAnsi="Times New Roman"/>
      <w:szCs w:val="24"/>
    </w:rPr>
  </w:style>
  <w:style w:type="character" w:customStyle="1" w:styleId="italic">
    <w:name w:val="italic"/>
    <w:basedOn w:val="DefaultParagraphFont"/>
    <w:rsid w:val="00331EF4"/>
  </w:style>
  <w:style w:type="character" w:customStyle="1" w:styleId="bold">
    <w:name w:val="bold"/>
    <w:basedOn w:val="DefaultParagraphFont"/>
    <w:rsid w:val="00331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64930544">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2106071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558688" TargetMode="External"/><Relationship Id="rId13" Type="http://schemas.openxmlformats.org/officeDocument/2006/relationships/hyperlink" Target="https://www.jove.com/wp-content/uploads/2018/10/Author_Pages_Intro_With_Thumb_101018_1080p.mp4?_=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ple.com/support/mac-apps/quickti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projec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abrielle.keb@uky.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en.fields@uky.edu" TargetMode="External"/><Relationship Id="rId14"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EB358-635A-704C-A091-6295F726C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14</Pages>
  <Words>3080</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20595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22</cp:revision>
  <cp:lastPrinted>2019-11-19T14:34:00Z</cp:lastPrinted>
  <dcterms:created xsi:type="dcterms:W3CDTF">2019-11-29T17:28:00Z</dcterms:created>
  <dcterms:modified xsi:type="dcterms:W3CDTF">2019-12-12T16:57:00Z</dcterms:modified>
</cp:coreProperties>
</file>