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20A36" w14:textId="77777777" w:rsidR="00F145FE" w:rsidRPr="005D3F0D" w:rsidRDefault="00F145FE" w:rsidP="00E47362">
      <w:pPr>
        <w:pStyle w:val="NormalWeb"/>
        <w:spacing w:before="0" w:beforeAutospacing="0" w:after="0" w:afterAutospacing="0"/>
        <w:rPr>
          <w:rFonts w:asciiTheme="minorHAnsi" w:hAnsiTheme="minorHAnsi" w:cstheme="minorHAnsi"/>
          <w:color w:val="000000" w:themeColor="text1"/>
        </w:rPr>
      </w:pPr>
      <w:r w:rsidRPr="005D3F0D">
        <w:rPr>
          <w:rFonts w:asciiTheme="minorHAnsi" w:hAnsiTheme="minorHAnsi" w:cstheme="minorHAnsi"/>
          <w:b/>
          <w:bCs/>
          <w:color w:val="000000" w:themeColor="text1"/>
        </w:rPr>
        <w:t>TITLE:</w:t>
      </w:r>
      <w:r w:rsidRPr="005D3F0D">
        <w:rPr>
          <w:rFonts w:asciiTheme="minorHAnsi" w:hAnsiTheme="minorHAnsi" w:cstheme="minorHAnsi"/>
          <w:color w:val="000000" w:themeColor="text1"/>
        </w:rPr>
        <w:t xml:space="preserve"> </w:t>
      </w:r>
    </w:p>
    <w:p w14:paraId="70D9F6EB" w14:textId="2D68167F" w:rsidR="00F145FE" w:rsidRPr="00ED51AB" w:rsidRDefault="00F145FE" w:rsidP="00E47362">
      <w:pPr>
        <w:pStyle w:val="NormalWeb"/>
        <w:spacing w:before="0" w:beforeAutospacing="0" w:after="0" w:afterAutospacing="0"/>
        <w:rPr>
          <w:rFonts w:asciiTheme="minorHAnsi" w:hAnsiTheme="minorHAnsi" w:cstheme="minorHAnsi"/>
          <w:b/>
          <w:color w:val="000000" w:themeColor="text1"/>
        </w:rPr>
      </w:pPr>
      <w:r w:rsidRPr="00ED51AB">
        <w:rPr>
          <w:rFonts w:asciiTheme="minorHAnsi" w:hAnsiTheme="minorHAnsi" w:cstheme="minorHAnsi"/>
          <w:b/>
          <w:color w:val="000000" w:themeColor="text1"/>
        </w:rPr>
        <w:t>Repeat</w:t>
      </w:r>
      <w:r w:rsidR="00601288">
        <w:rPr>
          <w:rFonts w:asciiTheme="minorHAnsi" w:hAnsiTheme="minorHAnsi" w:cstheme="minorHAnsi"/>
          <w:b/>
          <w:color w:val="000000" w:themeColor="text1"/>
        </w:rPr>
        <w:t>ed</w:t>
      </w:r>
      <w:r w:rsidRPr="00ED51AB">
        <w:rPr>
          <w:rFonts w:asciiTheme="minorHAnsi" w:hAnsiTheme="minorHAnsi" w:cstheme="minorHAnsi"/>
          <w:b/>
          <w:color w:val="000000" w:themeColor="text1"/>
        </w:rPr>
        <w:t xml:space="preserve"> Orotracheal Intubation in Mice</w:t>
      </w:r>
    </w:p>
    <w:p w14:paraId="74E27739" w14:textId="77777777" w:rsidR="00F145FE" w:rsidRPr="005D3F0D" w:rsidRDefault="00F145FE" w:rsidP="00E47362">
      <w:pPr>
        <w:rPr>
          <w:rFonts w:asciiTheme="minorHAnsi" w:hAnsiTheme="minorHAnsi" w:cstheme="minorHAnsi"/>
          <w:b/>
          <w:bCs/>
          <w:color w:val="000000" w:themeColor="text1"/>
        </w:rPr>
      </w:pPr>
    </w:p>
    <w:p w14:paraId="6676BE63" w14:textId="490D757F"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b/>
          <w:bCs/>
          <w:color w:val="000000" w:themeColor="text1"/>
        </w:rPr>
        <w:t xml:space="preserve">AUTHORS AND AFFILIATIONS: </w:t>
      </w:r>
    </w:p>
    <w:p w14:paraId="7472D100" w14:textId="78F42DFD"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color w:val="000000" w:themeColor="text1"/>
        </w:rPr>
        <w:t>Andrew M</w:t>
      </w:r>
      <w:r w:rsidR="00ED51AB">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 Nelson</w:t>
      </w:r>
      <w:r w:rsidR="00ED51AB">
        <w:rPr>
          <w:rFonts w:asciiTheme="minorHAnsi" w:hAnsiTheme="minorHAnsi" w:cstheme="minorHAnsi"/>
          <w:color w:val="000000" w:themeColor="text1"/>
          <w:vertAlign w:val="superscript"/>
        </w:rPr>
        <w:t>1</w:t>
      </w:r>
      <w:r w:rsidRPr="005D3F0D">
        <w:rPr>
          <w:rFonts w:asciiTheme="minorHAnsi" w:hAnsiTheme="minorHAnsi" w:cstheme="minorHAnsi"/>
          <w:color w:val="000000" w:themeColor="text1"/>
        </w:rPr>
        <w:t>, Katherine E</w:t>
      </w:r>
      <w:r w:rsidR="00ED51AB">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 Nolan</w:t>
      </w:r>
      <w:r w:rsidR="00ED51AB">
        <w:rPr>
          <w:rFonts w:asciiTheme="minorHAnsi" w:hAnsiTheme="minorHAnsi" w:cstheme="minorHAnsi"/>
          <w:color w:val="000000" w:themeColor="text1"/>
          <w:vertAlign w:val="superscript"/>
        </w:rPr>
        <w:t>1</w:t>
      </w:r>
      <w:r w:rsidRPr="005D3F0D">
        <w:rPr>
          <w:rFonts w:asciiTheme="minorHAnsi" w:hAnsiTheme="minorHAnsi" w:cstheme="minorHAnsi"/>
          <w:color w:val="000000" w:themeColor="text1"/>
        </w:rPr>
        <w:t>, Ian C</w:t>
      </w:r>
      <w:r w:rsidR="00ED51AB">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 Davis</w:t>
      </w:r>
      <w:r w:rsidR="00ED51AB">
        <w:rPr>
          <w:rFonts w:asciiTheme="minorHAnsi" w:hAnsiTheme="minorHAnsi" w:cstheme="minorHAnsi"/>
          <w:color w:val="000000" w:themeColor="text1"/>
          <w:vertAlign w:val="superscript"/>
        </w:rPr>
        <w:t>1</w:t>
      </w:r>
      <w:r w:rsidRPr="005D3F0D">
        <w:rPr>
          <w:rFonts w:asciiTheme="minorHAnsi" w:hAnsiTheme="minorHAnsi" w:cstheme="minorHAnsi"/>
          <w:color w:val="000000" w:themeColor="text1"/>
        </w:rPr>
        <w:t xml:space="preserve"> </w:t>
      </w:r>
    </w:p>
    <w:p w14:paraId="73C8E28F" w14:textId="77777777" w:rsidR="00F145FE" w:rsidRPr="005D3F0D" w:rsidRDefault="00F145FE" w:rsidP="00E47362">
      <w:pPr>
        <w:rPr>
          <w:rFonts w:asciiTheme="minorHAnsi" w:hAnsiTheme="minorHAnsi" w:cstheme="minorHAnsi"/>
          <w:color w:val="000000" w:themeColor="text1"/>
        </w:rPr>
      </w:pPr>
    </w:p>
    <w:p w14:paraId="7CA88800" w14:textId="17A76142" w:rsidR="00F145FE" w:rsidRPr="005D3F0D" w:rsidRDefault="00ED51AB" w:rsidP="00E47362">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sidR="00F145FE" w:rsidRPr="005D3F0D">
        <w:rPr>
          <w:rFonts w:asciiTheme="minorHAnsi" w:hAnsiTheme="minorHAnsi" w:cstheme="minorHAnsi"/>
          <w:color w:val="000000" w:themeColor="text1"/>
        </w:rPr>
        <w:t>Department of Veterinary Biosciences, The Ohio State University, Columbus, OH, USA</w:t>
      </w:r>
    </w:p>
    <w:p w14:paraId="6876522C" w14:textId="77777777" w:rsidR="00F145FE" w:rsidRPr="005D3F0D" w:rsidRDefault="00F145FE" w:rsidP="00E47362">
      <w:pPr>
        <w:rPr>
          <w:rFonts w:asciiTheme="minorHAnsi" w:hAnsiTheme="minorHAnsi" w:cstheme="minorHAnsi"/>
          <w:color w:val="000000" w:themeColor="text1"/>
        </w:rPr>
      </w:pPr>
    </w:p>
    <w:p w14:paraId="1E3B4AA9" w14:textId="266C4A4C" w:rsidR="00F145FE" w:rsidRPr="00ED51AB" w:rsidRDefault="00F145FE" w:rsidP="00E47362">
      <w:pPr>
        <w:rPr>
          <w:rFonts w:asciiTheme="minorHAnsi" w:hAnsiTheme="minorHAnsi" w:cstheme="minorHAnsi"/>
          <w:b/>
          <w:bCs/>
          <w:color w:val="000000" w:themeColor="text1"/>
        </w:rPr>
      </w:pPr>
      <w:r w:rsidRPr="00ED51AB">
        <w:rPr>
          <w:rFonts w:asciiTheme="minorHAnsi" w:hAnsiTheme="minorHAnsi" w:cstheme="minorHAnsi"/>
          <w:b/>
          <w:bCs/>
          <w:color w:val="000000" w:themeColor="text1"/>
        </w:rPr>
        <w:t xml:space="preserve">Corresponding </w:t>
      </w:r>
      <w:r w:rsidR="00ED51AB">
        <w:rPr>
          <w:rFonts w:asciiTheme="minorHAnsi" w:hAnsiTheme="minorHAnsi" w:cstheme="minorHAnsi"/>
          <w:b/>
          <w:bCs/>
          <w:color w:val="000000" w:themeColor="text1"/>
        </w:rPr>
        <w:t>A</w:t>
      </w:r>
      <w:r w:rsidRPr="00ED51AB">
        <w:rPr>
          <w:rFonts w:asciiTheme="minorHAnsi" w:hAnsiTheme="minorHAnsi" w:cstheme="minorHAnsi"/>
          <w:b/>
          <w:bCs/>
          <w:color w:val="000000" w:themeColor="text1"/>
        </w:rPr>
        <w:t>uthor:</w:t>
      </w:r>
    </w:p>
    <w:p w14:paraId="596432E4" w14:textId="31107255"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color w:val="000000" w:themeColor="text1"/>
        </w:rPr>
        <w:t>Ian C</w:t>
      </w:r>
      <w:r w:rsidR="00ED51AB">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 Davis</w:t>
      </w:r>
      <w:r w:rsidR="00ED51AB">
        <w:rPr>
          <w:rFonts w:asciiTheme="minorHAnsi" w:hAnsiTheme="minorHAnsi" w:cstheme="minorHAnsi"/>
          <w:color w:val="000000" w:themeColor="text1"/>
        </w:rPr>
        <w:tab/>
      </w:r>
      <w:r w:rsidR="00ED51AB">
        <w:rPr>
          <w:rFonts w:asciiTheme="minorHAnsi" w:hAnsiTheme="minorHAnsi" w:cstheme="minorHAnsi"/>
          <w:color w:val="000000" w:themeColor="text1"/>
        </w:rPr>
        <w:tab/>
        <w:t>(</w:t>
      </w:r>
      <w:r w:rsidRPr="00ED51AB">
        <w:rPr>
          <w:rFonts w:asciiTheme="minorHAnsi" w:hAnsiTheme="minorHAnsi" w:cstheme="minorHAnsi"/>
        </w:rPr>
        <w:t>Davis.2448@osu.edu</w:t>
      </w:r>
      <w:r w:rsidR="00345FCF">
        <w:rPr>
          <w:rFonts w:asciiTheme="minorHAnsi" w:hAnsiTheme="minorHAnsi" w:cstheme="minorHAnsi"/>
        </w:rPr>
        <w:t>)</w:t>
      </w:r>
    </w:p>
    <w:p w14:paraId="70089E05" w14:textId="77777777" w:rsidR="00F145FE" w:rsidRPr="005D3F0D" w:rsidRDefault="00F145FE" w:rsidP="00E47362">
      <w:pPr>
        <w:rPr>
          <w:rFonts w:asciiTheme="minorHAnsi" w:hAnsiTheme="minorHAnsi" w:cstheme="minorHAnsi"/>
          <w:color w:val="000000" w:themeColor="text1"/>
        </w:rPr>
      </w:pPr>
    </w:p>
    <w:p w14:paraId="15A30AE6" w14:textId="0C935759" w:rsidR="00F145FE" w:rsidRPr="00ED51AB" w:rsidRDefault="00F145FE" w:rsidP="00E47362">
      <w:pPr>
        <w:rPr>
          <w:rFonts w:asciiTheme="minorHAnsi" w:hAnsiTheme="minorHAnsi" w:cstheme="minorHAnsi"/>
          <w:b/>
          <w:bCs/>
          <w:color w:val="000000" w:themeColor="text1"/>
        </w:rPr>
      </w:pPr>
      <w:r w:rsidRPr="00ED51AB">
        <w:rPr>
          <w:rFonts w:asciiTheme="minorHAnsi" w:hAnsiTheme="minorHAnsi" w:cstheme="minorHAnsi"/>
          <w:b/>
          <w:bCs/>
          <w:color w:val="000000" w:themeColor="text1"/>
        </w:rPr>
        <w:t>Email Addresses of Co-</w:t>
      </w:r>
      <w:r w:rsidR="00ED51AB">
        <w:rPr>
          <w:rFonts w:asciiTheme="minorHAnsi" w:hAnsiTheme="minorHAnsi" w:cstheme="minorHAnsi"/>
          <w:b/>
          <w:bCs/>
          <w:color w:val="000000" w:themeColor="text1"/>
        </w:rPr>
        <w:t>A</w:t>
      </w:r>
      <w:r w:rsidRPr="00ED51AB">
        <w:rPr>
          <w:rFonts w:asciiTheme="minorHAnsi" w:hAnsiTheme="minorHAnsi" w:cstheme="minorHAnsi"/>
          <w:b/>
          <w:bCs/>
          <w:color w:val="000000" w:themeColor="text1"/>
        </w:rPr>
        <w:t>uthors:</w:t>
      </w:r>
    </w:p>
    <w:p w14:paraId="2AE5CE61" w14:textId="0B90F222"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color w:val="000000" w:themeColor="text1"/>
        </w:rPr>
        <w:t>Andrew M</w:t>
      </w:r>
      <w:r w:rsidR="00ED51AB">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 Nelson</w:t>
      </w:r>
      <w:r w:rsidR="00ED51AB">
        <w:rPr>
          <w:rFonts w:asciiTheme="minorHAnsi" w:hAnsiTheme="minorHAnsi" w:cstheme="minorHAnsi"/>
          <w:color w:val="000000" w:themeColor="text1"/>
        </w:rPr>
        <w:tab/>
      </w:r>
      <w:r w:rsidRPr="005D3F0D">
        <w:rPr>
          <w:rFonts w:asciiTheme="minorHAnsi" w:hAnsiTheme="minorHAnsi" w:cstheme="minorHAnsi"/>
          <w:color w:val="000000" w:themeColor="text1"/>
        </w:rPr>
        <w:t>(</w:t>
      </w:r>
      <w:r w:rsidRPr="00ED51AB">
        <w:rPr>
          <w:rFonts w:asciiTheme="minorHAnsi" w:hAnsiTheme="minorHAnsi" w:cstheme="minorHAnsi"/>
        </w:rPr>
        <w:t>nelson.1428@osu.edu</w:t>
      </w:r>
      <w:r w:rsidRPr="005D3F0D">
        <w:rPr>
          <w:rFonts w:asciiTheme="minorHAnsi" w:hAnsiTheme="minorHAnsi" w:cstheme="minorHAnsi"/>
          <w:color w:val="000000" w:themeColor="text1"/>
        </w:rPr>
        <w:t>)</w:t>
      </w:r>
    </w:p>
    <w:p w14:paraId="4D2B3B40" w14:textId="121AEB58"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color w:val="000000" w:themeColor="text1"/>
        </w:rPr>
        <w:t>Katherine E</w:t>
      </w:r>
      <w:r w:rsidR="00ED51AB">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 Nolan</w:t>
      </w:r>
      <w:r w:rsidR="00ED51AB">
        <w:rPr>
          <w:rFonts w:asciiTheme="minorHAnsi" w:hAnsiTheme="minorHAnsi" w:cstheme="minorHAnsi"/>
          <w:color w:val="000000" w:themeColor="text1"/>
        </w:rPr>
        <w:tab/>
      </w:r>
      <w:r w:rsidRPr="005D3F0D">
        <w:rPr>
          <w:rFonts w:asciiTheme="minorHAnsi" w:hAnsiTheme="minorHAnsi" w:cstheme="minorHAnsi"/>
          <w:color w:val="000000" w:themeColor="text1"/>
        </w:rPr>
        <w:t>(</w:t>
      </w:r>
      <w:r w:rsidRPr="00ED51AB">
        <w:rPr>
          <w:rFonts w:asciiTheme="minorHAnsi" w:hAnsiTheme="minorHAnsi" w:cstheme="minorHAnsi"/>
        </w:rPr>
        <w:t>nolan.177@osu.edu</w:t>
      </w:r>
      <w:r w:rsidRPr="005D3F0D">
        <w:rPr>
          <w:rFonts w:asciiTheme="minorHAnsi" w:hAnsiTheme="minorHAnsi" w:cstheme="minorHAnsi"/>
          <w:color w:val="000000" w:themeColor="text1"/>
        </w:rPr>
        <w:t>)</w:t>
      </w:r>
    </w:p>
    <w:p w14:paraId="0E8CE231" w14:textId="77777777" w:rsidR="00F145FE" w:rsidRPr="005D3F0D" w:rsidRDefault="00F145FE" w:rsidP="00E47362">
      <w:pPr>
        <w:rPr>
          <w:rFonts w:asciiTheme="minorHAnsi" w:hAnsiTheme="minorHAnsi" w:cstheme="minorHAnsi"/>
          <w:color w:val="000000" w:themeColor="text1"/>
        </w:rPr>
      </w:pPr>
    </w:p>
    <w:p w14:paraId="4DCE2068" w14:textId="77777777" w:rsidR="00F145FE" w:rsidRPr="005D3F0D" w:rsidRDefault="00F145FE" w:rsidP="00E47362">
      <w:pPr>
        <w:pStyle w:val="NormalWeb"/>
        <w:spacing w:before="0" w:beforeAutospacing="0" w:after="0" w:afterAutospacing="0"/>
        <w:rPr>
          <w:rFonts w:asciiTheme="minorHAnsi" w:hAnsiTheme="minorHAnsi" w:cstheme="minorHAnsi"/>
          <w:color w:val="000000" w:themeColor="text1"/>
        </w:rPr>
      </w:pPr>
      <w:r w:rsidRPr="005D3F0D">
        <w:rPr>
          <w:rFonts w:asciiTheme="minorHAnsi" w:hAnsiTheme="minorHAnsi" w:cstheme="minorHAnsi"/>
          <w:b/>
          <w:bCs/>
          <w:color w:val="000000" w:themeColor="text1"/>
        </w:rPr>
        <w:t>KEYWORDS:</w:t>
      </w:r>
      <w:r w:rsidRPr="005D3F0D">
        <w:rPr>
          <w:rFonts w:asciiTheme="minorHAnsi" w:hAnsiTheme="minorHAnsi" w:cstheme="minorHAnsi"/>
          <w:color w:val="000000" w:themeColor="text1"/>
        </w:rPr>
        <w:t xml:space="preserve"> </w:t>
      </w:r>
    </w:p>
    <w:p w14:paraId="514D59BA" w14:textId="0EB2169B" w:rsidR="00F145FE" w:rsidRPr="005D3F0D" w:rsidRDefault="00ED51AB" w:rsidP="00E47362">
      <w:pPr>
        <w:rPr>
          <w:rFonts w:asciiTheme="minorHAnsi" w:hAnsiTheme="minorHAnsi" w:cstheme="minorHAnsi"/>
          <w:color w:val="000000" w:themeColor="text1"/>
        </w:rPr>
      </w:pPr>
      <w:r>
        <w:rPr>
          <w:rFonts w:asciiTheme="minorHAnsi" w:hAnsiTheme="minorHAnsi" w:cstheme="minorHAnsi"/>
          <w:color w:val="000000" w:themeColor="text1"/>
        </w:rPr>
        <w:t>a</w:t>
      </w:r>
      <w:r w:rsidR="00F145FE" w:rsidRPr="005D3F0D">
        <w:rPr>
          <w:rFonts w:asciiTheme="minorHAnsi" w:hAnsiTheme="minorHAnsi" w:cstheme="minorHAnsi"/>
          <w:color w:val="000000" w:themeColor="text1"/>
        </w:rPr>
        <w:t>irway resistance, mouse, pulmonary function, tracheal intubation, refinement, repeat intubation, respiratory system, respiratory tract disease</w:t>
      </w:r>
    </w:p>
    <w:p w14:paraId="1F7810CF" w14:textId="77777777" w:rsidR="00F145FE" w:rsidRPr="005D3F0D" w:rsidRDefault="00F145FE" w:rsidP="00E47362">
      <w:pPr>
        <w:pStyle w:val="NormalWeb"/>
        <w:spacing w:before="0" w:beforeAutospacing="0" w:after="0" w:afterAutospacing="0"/>
        <w:rPr>
          <w:rFonts w:asciiTheme="minorHAnsi" w:hAnsiTheme="minorHAnsi" w:cstheme="minorHAnsi"/>
          <w:color w:val="000000" w:themeColor="text1"/>
        </w:rPr>
      </w:pPr>
    </w:p>
    <w:p w14:paraId="5C299FAD" w14:textId="77777777"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b/>
          <w:bCs/>
          <w:color w:val="000000" w:themeColor="text1"/>
        </w:rPr>
        <w:t>SUMMARY:</w:t>
      </w:r>
      <w:r w:rsidRPr="005D3F0D">
        <w:rPr>
          <w:rFonts w:asciiTheme="minorHAnsi" w:hAnsiTheme="minorHAnsi" w:cstheme="minorHAnsi"/>
          <w:color w:val="000000" w:themeColor="text1"/>
        </w:rPr>
        <w:t xml:space="preserve"> </w:t>
      </w:r>
    </w:p>
    <w:p w14:paraId="74DC9223" w14:textId="7BDF33C7"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color w:val="000000" w:themeColor="text1"/>
        </w:rPr>
        <w:t xml:space="preserve">The goal of this </w:t>
      </w:r>
      <w:r w:rsidR="00ED51AB">
        <w:rPr>
          <w:rFonts w:asciiTheme="minorHAnsi" w:hAnsiTheme="minorHAnsi" w:cstheme="minorHAnsi"/>
          <w:color w:val="000000" w:themeColor="text1"/>
        </w:rPr>
        <w:t>article</w:t>
      </w:r>
      <w:r w:rsidRPr="005D3F0D">
        <w:rPr>
          <w:rFonts w:asciiTheme="minorHAnsi" w:hAnsiTheme="minorHAnsi" w:cstheme="minorHAnsi"/>
          <w:color w:val="000000" w:themeColor="text1"/>
        </w:rPr>
        <w:t xml:space="preserve"> is to describe a refined method of intubation of the laboratory mouse. The method is noninvasive and, therefore, ideal for studies that require serial monitoring of respiratory function and/or instillation of treatments into the lung.</w:t>
      </w:r>
    </w:p>
    <w:p w14:paraId="4CDF3D3A" w14:textId="77777777" w:rsidR="00F145FE" w:rsidRPr="005D3F0D" w:rsidRDefault="00F145FE" w:rsidP="00E47362">
      <w:pPr>
        <w:rPr>
          <w:rFonts w:asciiTheme="minorHAnsi" w:hAnsiTheme="minorHAnsi" w:cstheme="minorHAnsi"/>
          <w:color w:val="000000" w:themeColor="text1"/>
        </w:rPr>
      </w:pPr>
    </w:p>
    <w:p w14:paraId="2B3CC54B" w14:textId="77777777"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b/>
          <w:bCs/>
          <w:color w:val="000000" w:themeColor="text1"/>
        </w:rPr>
        <w:t>ABSTRACT:</w:t>
      </w:r>
      <w:r w:rsidRPr="005D3F0D">
        <w:rPr>
          <w:rFonts w:asciiTheme="minorHAnsi" w:hAnsiTheme="minorHAnsi" w:cstheme="minorHAnsi"/>
          <w:color w:val="000000" w:themeColor="text1"/>
        </w:rPr>
        <w:t xml:space="preserve"> </w:t>
      </w:r>
    </w:p>
    <w:p w14:paraId="50F7CA73" w14:textId="3D105C75"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color w:val="000000" w:themeColor="text1"/>
        </w:rPr>
        <w:t xml:space="preserve">The literature describes several methods for mouse intubation that either require visualization of the glottis through the oral cavity or incision in the ventral neck for direct confirmation of cannula placement in the trachea. The relative difficulty or the tissue trauma induced to the subject by such procedures can be an impediment to an investigator’s ability to perform longitudinal studies. </w:t>
      </w:r>
      <w:r w:rsidR="00127543" w:rsidRPr="005D3F0D">
        <w:rPr>
          <w:rFonts w:asciiTheme="minorHAnsi" w:hAnsiTheme="minorHAnsi" w:cstheme="minorHAnsi"/>
          <w:color w:val="000000" w:themeColor="text1"/>
        </w:rPr>
        <w:t xml:space="preserve">This </w:t>
      </w:r>
      <w:r w:rsidR="00E47362">
        <w:rPr>
          <w:rFonts w:asciiTheme="minorHAnsi" w:hAnsiTheme="minorHAnsi" w:cstheme="minorHAnsi"/>
          <w:color w:val="000000" w:themeColor="text1"/>
        </w:rPr>
        <w:t>article</w:t>
      </w:r>
      <w:r w:rsidR="00127543" w:rsidRPr="005D3F0D">
        <w:rPr>
          <w:rFonts w:asciiTheme="minorHAnsi" w:hAnsiTheme="minorHAnsi" w:cstheme="minorHAnsi"/>
          <w:color w:val="000000" w:themeColor="text1"/>
        </w:rPr>
        <w:t xml:space="preserve"> illustrates a technique in which</w:t>
      </w:r>
      <w:r w:rsidRPr="005D3F0D">
        <w:rPr>
          <w:rFonts w:asciiTheme="minorHAnsi" w:hAnsiTheme="minorHAnsi" w:cstheme="minorHAnsi"/>
          <w:color w:val="000000" w:themeColor="text1"/>
        </w:rPr>
        <w:t xml:space="preserve"> physical manipulation of the mouse following the use of a depilatory to remove hair from the ventral neck permits transcutaneous visualization of the trachea for orotracheal intubation regardless of degree of skin pigmentation. </w:t>
      </w:r>
      <w:r w:rsidR="00127543" w:rsidRPr="005D3F0D">
        <w:rPr>
          <w:rFonts w:asciiTheme="minorHAnsi" w:hAnsiTheme="minorHAnsi" w:cstheme="minorHAnsi"/>
          <w:color w:val="000000" w:themeColor="text1"/>
        </w:rPr>
        <w:t>This</w:t>
      </w:r>
      <w:r w:rsidRPr="005D3F0D">
        <w:rPr>
          <w:rFonts w:asciiTheme="minorHAnsi" w:hAnsiTheme="minorHAnsi" w:cstheme="minorHAnsi"/>
          <w:color w:val="000000" w:themeColor="text1"/>
        </w:rPr>
        <w:t xml:space="preserve"> method is innocuous to the subject and easily achieved with a limited understanding of murine anatomy. This refined approach facilitates repeated intubation, which may be necessary for monitoring progression of disease or instillation of treatments. Using this method may result in a reduction of the number of animals and technical skill required to measure lung function in mouse models of respiratory disease. </w:t>
      </w:r>
    </w:p>
    <w:p w14:paraId="4D1E7631" w14:textId="77777777" w:rsidR="00127543" w:rsidRPr="005D3F0D" w:rsidRDefault="00127543" w:rsidP="00E47362">
      <w:pPr>
        <w:rPr>
          <w:rFonts w:asciiTheme="minorHAnsi" w:hAnsiTheme="minorHAnsi" w:cstheme="minorHAnsi"/>
          <w:color w:val="000000" w:themeColor="text1"/>
        </w:rPr>
      </w:pPr>
    </w:p>
    <w:p w14:paraId="06B84202" w14:textId="16128991"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b/>
          <w:color w:val="000000" w:themeColor="text1"/>
        </w:rPr>
        <w:t>INTRODUCTION</w:t>
      </w:r>
      <w:r w:rsidRPr="005D3F0D">
        <w:rPr>
          <w:rFonts w:asciiTheme="minorHAnsi" w:hAnsiTheme="minorHAnsi" w:cstheme="minorHAnsi"/>
          <w:b/>
          <w:bCs/>
          <w:color w:val="000000" w:themeColor="text1"/>
        </w:rPr>
        <w:t>:</w:t>
      </w:r>
      <w:r w:rsidRPr="005D3F0D">
        <w:rPr>
          <w:rFonts w:asciiTheme="minorHAnsi" w:hAnsiTheme="minorHAnsi" w:cstheme="minorHAnsi"/>
          <w:color w:val="000000" w:themeColor="text1"/>
        </w:rPr>
        <w:t xml:space="preserve"> </w:t>
      </w:r>
    </w:p>
    <w:p w14:paraId="65C90DD5" w14:textId="02A3D5B0"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color w:val="000000" w:themeColor="text1"/>
        </w:rPr>
        <w:t>The laboratory mouse is a common animal model for human respiratory disease. Thus, there are several published methods for mouse intubation for the purpose of both instillation of treatments and measurement of respiratory mechanics. Most of the described procedures require visualization of the glottis through the oral cavity with specialized equipment such as a laryngoscope or fiber-optic light source</w:t>
      </w:r>
      <w:r w:rsidRPr="005D3F0D">
        <w:rPr>
          <w:rFonts w:asciiTheme="minorHAnsi" w:hAnsiTheme="minorHAnsi" w:cstheme="minorHAnsi"/>
          <w:color w:val="000000" w:themeColor="text1"/>
          <w:vertAlign w:val="superscript"/>
        </w:rPr>
        <w:t>1-7</w:t>
      </w:r>
      <w:r w:rsidRPr="005D3F0D">
        <w:rPr>
          <w:rFonts w:asciiTheme="minorHAnsi" w:hAnsiTheme="minorHAnsi" w:cstheme="minorHAnsi"/>
          <w:color w:val="000000" w:themeColor="text1"/>
        </w:rPr>
        <w:t xml:space="preserve">. However, this can be difficult when a relatively large </w:t>
      </w:r>
      <w:r w:rsidRPr="005D3F0D">
        <w:rPr>
          <w:rFonts w:asciiTheme="minorHAnsi" w:hAnsiTheme="minorHAnsi" w:cstheme="minorHAnsi"/>
          <w:color w:val="000000" w:themeColor="text1"/>
        </w:rPr>
        <w:lastRenderedPageBreak/>
        <w:t xml:space="preserve">cannula is required, as it can obscure the view of the researcher. Limjunyawong </w:t>
      </w:r>
      <w:r w:rsidR="00E47362" w:rsidRPr="00E47362">
        <w:rPr>
          <w:rFonts w:asciiTheme="minorHAnsi" w:hAnsiTheme="minorHAnsi" w:cstheme="minorHAnsi"/>
          <w:color w:val="000000" w:themeColor="text1"/>
        </w:rPr>
        <w:t>et al.</w:t>
      </w:r>
      <w:r w:rsidR="00127543" w:rsidRPr="005D3F0D">
        <w:rPr>
          <w:rFonts w:asciiTheme="minorHAnsi" w:hAnsiTheme="minorHAnsi" w:cstheme="minorHAnsi"/>
          <w:color w:val="000000" w:themeColor="text1"/>
          <w:vertAlign w:val="superscript"/>
        </w:rPr>
        <w:t>8</w:t>
      </w:r>
      <w:r w:rsidRPr="005D3F0D">
        <w:rPr>
          <w:rFonts w:asciiTheme="minorHAnsi" w:hAnsiTheme="minorHAnsi" w:cstheme="minorHAnsi"/>
          <w:color w:val="000000" w:themeColor="text1"/>
        </w:rPr>
        <w:t xml:space="preserve"> have addressed this concern with a method of intubation in which a small cutaneous incision is made along the midline of the ventral neck allowing for visualization of the trachea. Following the procedure, the incision is closed with tissue adhesive. </w:t>
      </w:r>
    </w:p>
    <w:p w14:paraId="6D248CAD" w14:textId="77777777" w:rsidR="00F145FE" w:rsidRPr="005D3F0D" w:rsidRDefault="00F145FE" w:rsidP="00E47362">
      <w:pPr>
        <w:rPr>
          <w:rFonts w:asciiTheme="minorHAnsi" w:hAnsiTheme="minorHAnsi" w:cstheme="minorHAnsi"/>
          <w:color w:val="000000" w:themeColor="text1"/>
        </w:rPr>
      </w:pPr>
    </w:p>
    <w:p w14:paraId="2E35C30F" w14:textId="4080EEF3" w:rsidR="00F145FE" w:rsidRPr="005D3F0D" w:rsidRDefault="00127543" w:rsidP="00E47362">
      <w:pPr>
        <w:rPr>
          <w:rFonts w:asciiTheme="minorHAnsi" w:hAnsiTheme="minorHAnsi" w:cstheme="minorHAnsi"/>
          <w:color w:val="000000" w:themeColor="text1"/>
        </w:rPr>
      </w:pPr>
      <w:r w:rsidRPr="005D3F0D">
        <w:rPr>
          <w:rFonts w:asciiTheme="minorHAnsi" w:hAnsiTheme="minorHAnsi" w:cstheme="minorHAnsi"/>
          <w:color w:val="000000" w:themeColor="text1"/>
        </w:rPr>
        <w:t>For</w:t>
      </w:r>
      <w:r w:rsidR="00F145FE" w:rsidRPr="005D3F0D">
        <w:rPr>
          <w:rFonts w:asciiTheme="minorHAnsi" w:hAnsiTheme="minorHAnsi" w:cstheme="minorHAnsi"/>
          <w:color w:val="000000" w:themeColor="text1"/>
        </w:rPr>
        <w:t xml:space="preserve"> studies requiring frequent repeated intubations, successive incising and closure of this site </w:t>
      </w:r>
      <w:r w:rsidRPr="005D3F0D">
        <w:rPr>
          <w:rFonts w:asciiTheme="minorHAnsi" w:hAnsiTheme="minorHAnsi" w:cstheme="minorHAnsi"/>
          <w:color w:val="000000" w:themeColor="text1"/>
        </w:rPr>
        <w:t xml:space="preserve">requires </w:t>
      </w:r>
      <w:r w:rsidR="00F145FE" w:rsidRPr="005D3F0D">
        <w:rPr>
          <w:rFonts w:asciiTheme="minorHAnsi" w:hAnsiTheme="minorHAnsi" w:cstheme="minorHAnsi"/>
          <w:color w:val="000000" w:themeColor="text1"/>
        </w:rPr>
        <w:t xml:space="preserve">debridement of the skin margins and tissue trauma to the ventral neck. The purpose of the transcutaneous tracheal visualization approach to oral intubation is to provide a refined, noninvasive technique specifically suitable for repeated intubation studies as well as single intubation events in mice. </w:t>
      </w:r>
    </w:p>
    <w:p w14:paraId="5F88D3D0" w14:textId="77777777" w:rsidR="00F145FE" w:rsidRPr="005D3F0D" w:rsidRDefault="00F145FE" w:rsidP="00E47362">
      <w:pPr>
        <w:rPr>
          <w:rFonts w:asciiTheme="minorHAnsi" w:hAnsiTheme="minorHAnsi" w:cstheme="minorHAnsi"/>
          <w:b/>
          <w:color w:val="000000" w:themeColor="text1"/>
        </w:rPr>
      </w:pPr>
    </w:p>
    <w:p w14:paraId="1F32C9B3" w14:textId="77777777"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b/>
          <w:color w:val="000000" w:themeColor="text1"/>
        </w:rPr>
        <w:t>PROTOCOL:</w:t>
      </w:r>
      <w:r w:rsidRPr="005D3F0D">
        <w:rPr>
          <w:rFonts w:asciiTheme="minorHAnsi" w:hAnsiTheme="minorHAnsi" w:cstheme="minorHAnsi"/>
          <w:color w:val="000000" w:themeColor="text1"/>
        </w:rPr>
        <w:t xml:space="preserve"> </w:t>
      </w:r>
    </w:p>
    <w:p w14:paraId="7A70AA85" w14:textId="77777777" w:rsidR="00F145FE" w:rsidRPr="005D3F0D" w:rsidRDefault="00F145FE" w:rsidP="00E47362">
      <w:pPr>
        <w:rPr>
          <w:rFonts w:asciiTheme="minorHAnsi" w:hAnsiTheme="minorHAnsi" w:cstheme="minorHAnsi"/>
          <w:color w:val="000000" w:themeColor="text1"/>
        </w:rPr>
      </w:pPr>
    </w:p>
    <w:p w14:paraId="4F4AAFFE" w14:textId="77BF9C8D"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color w:val="000000" w:themeColor="text1"/>
        </w:rPr>
        <w:t>All animal activities described here have been approved by the Institutional Animal Care and Use Committee (IACUC) of The Ohio State University and were conducted in AAALAC-accredited facilities.</w:t>
      </w:r>
      <w:r w:rsidR="00ED51AB">
        <w:rPr>
          <w:rFonts w:asciiTheme="minorHAnsi" w:hAnsiTheme="minorHAnsi" w:cstheme="minorHAnsi"/>
          <w:color w:val="000000" w:themeColor="text1"/>
        </w:rPr>
        <w:t xml:space="preserve"> </w:t>
      </w:r>
    </w:p>
    <w:p w14:paraId="7F4E90E4" w14:textId="77777777" w:rsidR="00F145FE" w:rsidRPr="005D3F0D" w:rsidRDefault="00F145FE" w:rsidP="00E47362">
      <w:pPr>
        <w:rPr>
          <w:rFonts w:asciiTheme="minorHAnsi" w:hAnsiTheme="minorHAnsi" w:cstheme="minorHAnsi"/>
          <w:color w:val="000000" w:themeColor="text1"/>
        </w:rPr>
      </w:pPr>
    </w:p>
    <w:p w14:paraId="04197112" w14:textId="5DBC63D9" w:rsidR="00F145FE" w:rsidRPr="00E47362" w:rsidRDefault="00F145FE" w:rsidP="00E47362">
      <w:pPr>
        <w:widowControl/>
        <w:autoSpaceDE/>
        <w:autoSpaceDN/>
        <w:adjustRightInd/>
        <w:rPr>
          <w:rFonts w:asciiTheme="minorHAnsi" w:hAnsiTheme="minorHAnsi" w:cstheme="minorHAnsi"/>
          <w:b/>
          <w:bCs/>
          <w:color w:val="000000" w:themeColor="text1"/>
        </w:rPr>
      </w:pPr>
      <w:r w:rsidRPr="00E47362">
        <w:rPr>
          <w:rFonts w:asciiTheme="minorHAnsi" w:hAnsiTheme="minorHAnsi" w:cstheme="minorHAnsi"/>
          <w:b/>
          <w:bCs/>
          <w:color w:val="000000" w:themeColor="text1"/>
        </w:rPr>
        <w:t xml:space="preserve">1. Procedure </w:t>
      </w:r>
      <w:r w:rsidR="00E47362">
        <w:rPr>
          <w:rFonts w:asciiTheme="minorHAnsi" w:hAnsiTheme="minorHAnsi" w:cstheme="minorHAnsi"/>
          <w:b/>
          <w:bCs/>
          <w:color w:val="000000" w:themeColor="text1"/>
        </w:rPr>
        <w:t>p</w:t>
      </w:r>
      <w:r w:rsidRPr="00E47362">
        <w:rPr>
          <w:rFonts w:asciiTheme="minorHAnsi" w:hAnsiTheme="minorHAnsi" w:cstheme="minorHAnsi"/>
          <w:b/>
          <w:bCs/>
          <w:color w:val="000000" w:themeColor="text1"/>
        </w:rPr>
        <w:t>reparation</w:t>
      </w:r>
    </w:p>
    <w:p w14:paraId="5F1364ED"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p>
    <w:p w14:paraId="0613CA71" w14:textId="47E5ABDA"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r w:rsidRPr="005D3F0D">
        <w:rPr>
          <w:rFonts w:asciiTheme="minorHAnsi" w:hAnsiTheme="minorHAnsi" w:cstheme="minorHAnsi"/>
          <w:color w:val="000000" w:themeColor="text1"/>
        </w:rPr>
        <w:t xml:space="preserve">1.1. Construct the intubation platform. To achieve the appropriate platform slope, </w:t>
      </w:r>
      <w:r w:rsidR="00297849" w:rsidRPr="005D3F0D">
        <w:rPr>
          <w:rFonts w:asciiTheme="minorHAnsi" w:hAnsiTheme="minorHAnsi" w:cstheme="minorHAnsi"/>
          <w:color w:val="000000" w:themeColor="text1"/>
        </w:rPr>
        <w:t xml:space="preserve">use </w:t>
      </w:r>
      <w:r w:rsidRPr="005D3F0D">
        <w:rPr>
          <w:rFonts w:asciiTheme="minorHAnsi" w:hAnsiTheme="minorHAnsi" w:cstheme="minorHAnsi"/>
          <w:color w:val="000000" w:themeColor="text1"/>
        </w:rPr>
        <w:t xml:space="preserve">a three-inch </w:t>
      </w:r>
      <w:r w:rsidR="00932821" w:rsidRPr="005D3F0D">
        <w:rPr>
          <w:rFonts w:asciiTheme="minorHAnsi" w:hAnsiTheme="minorHAnsi" w:cstheme="minorHAnsi"/>
          <w:color w:val="000000" w:themeColor="text1"/>
        </w:rPr>
        <w:t>(</w:t>
      </w:r>
      <w:r w:rsidR="004B49E0" w:rsidRPr="005D3F0D">
        <w:rPr>
          <w:rFonts w:asciiTheme="minorHAnsi" w:hAnsiTheme="minorHAnsi" w:cstheme="minorHAnsi"/>
          <w:color w:val="000000" w:themeColor="text1"/>
        </w:rPr>
        <w:t>7.6</w:t>
      </w:r>
      <w:r w:rsidR="00932821" w:rsidRPr="005D3F0D">
        <w:rPr>
          <w:rFonts w:asciiTheme="minorHAnsi" w:hAnsiTheme="minorHAnsi" w:cstheme="minorHAnsi"/>
          <w:color w:val="000000" w:themeColor="text1"/>
        </w:rPr>
        <w:t xml:space="preserve"> cm) </w:t>
      </w:r>
      <w:r w:rsidRPr="005D3F0D">
        <w:rPr>
          <w:rFonts w:asciiTheme="minorHAnsi" w:hAnsiTheme="minorHAnsi" w:cstheme="minorHAnsi"/>
          <w:color w:val="000000" w:themeColor="text1"/>
        </w:rPr>
        <w:t>3-ring binder. Fold a 15</w:t>
      </w:r>
      <w:r w:rsidR="00E47362">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20 cm length of 3-0 </w:t>
      </w:r>
      <w:r w:rsidR="00E47362">
        <w:rPr>
          <w:rFonts w:asciiTheme="minorHAnsi" w:hAnsiTheme="minorHAnsi" w:cstheme="minorHAnsi"/>
          <w:color w:val="000000" w:themeColor="text1"/>
        </w:rPr>
        <w:t>s</w:t>
      </w:r>
      <w:r w:rsidRPr="005D3F0D">
        <w:rPr>
          <w:rFonts w:asciiTheme="minorHAnsi" w:hAnsiTheme="minorHAnsi" w:cstheme="minorHAnsi"/>
          <w:color w:val="000000" w:themeColor="text1"/>
        </w:rPr>
        <w:t>ilk or other thread material in half and adhere the ends of the thread to the top of the inclined platform with tape to create a suspension loop</w:t>
      </w:r>
      <w:r w:rsidR="00D17B68" w:rsidRPr="005D3F0D">
        <w:rPr>
          <w:rFonts w:asciiTheme="minorHAnsi" w:hAnsiTheme="minorHAnsi" w:cstheme="minorHAnsi"/>
          <w:color w:val="000000" w:themeColor="text1"/>
        </w:rPr>
        <w:t xml:space="preserve"> (</w:t>
      </w:r>
      <w:r w:rsidR="00D17B68" w:rsidRPr="00E47362">
        <w:rPr>
          <w:rFonts w:asciiTheme="minorHAnsi" w:hAnsiTheme="minorHAnsi" w:cstheme="minorHAnsi"/>
          <w:b/>
          <w:bCs/>
          <w:color w:val="000000" w:themeColor="text1"/>
        </w:rPr>
        <w:t>Figure 1</w:t>
      </w:r>
      <w:r w:rsidR="00D17B68" w:rsidRPr="005D3F0D">
        <w:rPr>
          <w:rFonts w:asciiTheme="minorHAnsi" w:hAnsiTheme="minorHAnsi" w:cstheme="minorHAnsi"/>
          <w:color w:val="000000" w:themeColor="text1"/>
        </w:rPr>
        <w:t>)</w:t>
      </w:r>
      <w:r w:rsidRPr="005D3F0D">
        <w:rPr>
          <w:rFonts w:asciiTheme="minorHAnsi" w:hAnsiTheme="minorHAnsi" w:cstheme="minorHAnsi"/>
          <w:color w:val="000000" w:themeColor="text1"/>
        </w:rPr>
        <w:t>.</w:t>
      </w:r>
    </w:p>
    <w:p w14:paraId="404A0B92"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p>
    <w:p w14:paraId="60679747" w14:textId="77777777" w:rsidR="00E47362" w:rsidRDefault="00F145FE" w:rsidP="00E47362">
      <w:pPr>
        <w:widowControl/>
        <w:autoSpaceDE/>
        <w:autoSpaceDN/>
        <w:adjustRightInd/>
        <w:textAlignment w:val="baseline"/>
        <w:rPr>
          <w:rFonts w:asciiTheme="minorHAnsi" w:hAnsiTheme="minorHAnsi" w:cstheme="minorHAnsi"/>
          <w:color w:val="000000" w:themeColor="text1"/>
        </w:rPr>
      </w:pPr>
      <w:r w:rsidRPr="005D3F0D">
        <w:rPr>
          <w:rFonts w:asciiTheme="minorHAnsi" w:hAnsiTheme="minorHAnsi" w:cstheme="minorHAnsi"/>
          <w:color w:val="000000" w:themeColor="text1"/>
        </w:rPr>
        <w:t>1.2. Select a cannula of the appropriate size and length.</w:t>
      </w:r>
    </w:p>
    <w:p w14:paraId="148FB058" w14:textId="77777777" w:rsidR="00E47362" w:rsidRDefault="00E47362" w:rsidP="00E47362">
      <w:pPr>
        <w:widowControl/>
        <w:autoSpaceDE/>
        <w:autoSpaceDN/>
        <w:adjustRightInd/>
        <w:textAlignment w:val="baseline"/>
        <w:rPr>
          <w:rFonts w:asciiTheme="minorHAnsi" w:hAnsiTheme="minorHAnsi" w:cstheme="minorHAnsi"/>
          <w:color w:val="000000" w:themeColor="text1"/>
        </w:rPr>
      </w:pPr>
    </w:p>
    <w:p w14:paraId="547A5C53" w14:textId="46CBF9FA" w:rsidR="00E47362" w:rsidRDefault="004D687B" w:rsidP="00E47362">
      <w:pPr>
        <w:widowControl/>
        <w:autoSpaceDE/>
        <w:autoSpaceDN/>
        <w:adjustRightInd/>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F145FE" w:rsidRPr="005D3F0D">
        <w:rPr>
          <w:rFonts w:asciiTheme="minorHAnsi" w:hAnsiTheme="minorHAnsi" w:cstheme="minorHAnsi"/>
          <w:color w:val="000000" w:themeColor="text1"/>
        </w:rPr>
        <w:t xml:space="preserve">For a </w:t>
      </w:r>
      <w:r w:rsidR="008B4E4E" w:rsidRPr="005D3F0D">
        <w:rPr>
          <w:rFonts w:asciiTheme="minorHAnsi" w:hAnsiTheme="minorHAnsi" w:cstheme="minorHAnsi"/>
          <w:color w:val="000000" w:themeColor="text1"/>
        </w:rPr>
        <w:t>20</w:t>
      </w:r>
      <w:r w:rsidR="00E47362">
        <w:rPr>
          <w:rFonts w:asciiTheme="minorHAnsi" w:hAnsiTheme="minorHAnsi" w:cstheme="minorHAnsi"/>
          <w:color w:val="000000" w:themeColor="text1"/>
        </w:rPr>
        <w:t>−</w:t>
      </w:r>
      <w:r w:rsidR="008B4E4E" w:rsidRPr="005D3F0D">
        <w:rPr>
          <w:rFonts w:asciiTheme="minorHAnsi" w:hAnsiTheme="minorHAnsi" w:cstheme="minorHAnsi"/>
          <w:color w:val="000000" w:themeColor="text1"/>
        </w:rPr>
        <w:t>30</w:t>
      </w:r>
      <w:r w:rsidR="00E47362">
        <w:rPr>
          <w:rFonts w:asciiTheme="minorHAnsi" w:hAnsiTheme="minorHAnsi" w:cstheme="minorHAnsi"/>
          <w:color w:val="000000" w:themeColor="text1"/>
        </w:rPr>
        <w:t xml:space="preserve"> g</w:t>
      </w:r>
      <w:r w:rsidR="00F145FE" w:rsidRPr="005D3F0D">
        <w:rPr>
          <w:rFonts w:asciiTheme="minorHAnsi" w:hAnsiTheme="minorHAnsi" w:cstheme="minorHAnsi"/>
          <w:color w:val="000000" w:themeColor="text1"/>
        </w:rPr>
        <w:t xml:space="preserve"> mouse, a 1</w:t>
      </w:r>
      <w:r w:rsidR="00E47362">
        <w:rPr>
          <w:rFonts w:asciiTheme="minorHAnsi" w:hAnsiTheme="minorHAnsi" w:cstheme="minorHAnsi"/>
          <w:color w:val="000000" w:themeColor="text1"/>
        </w:rPr>
        <w:t>−</w:t>
      </w:r>
      <w:r w:rsidR="00F145FE" w:rsidRPr="005D3F0D">
        <w:rPr>
          <w:rFonts w:asciiTheme="minorHAnsi" w:hAnsiTheme="minorHAnsi" w:cstheme="minorHAnsi"/>
          <w:color w:val="000000" w:themeColor="text1"/>
        </w:rPr>
        <w:t>1.5 inch</w:t>
      </w:r>
      <w:r w:rsidR="00274976" w:rsidRPr="005D3F0D">
        <w:rPr>
          <w:rFonts w:asciiTheme="minorHAnsi" w:hAnsiTheme="minorHAnsi" w:cstheme="minorHAnsi"/>
          <w:color w:val="000000" w:themeColor="text1"/>
        </w:rPr>
        <w:t xml:space="preserve"> (2.5</w:t>
      </w:r>
      <w:r w:rsidR="00E47362">
        <w:rPr>
          <w:rFonts w:asciiTheme="minorHAnsi" w:hAnsiTheme="minorHAnsi" w:cstheme="minorHAnsi"/>
          <w:color w:val="000000" w:themeColor="text1"/>
        </w:rPr>
        <w:t>−</w:t>
      </w:r>
      <w:r w:rsidR="00274976" w:rsidRPr="005D3F0D">
        <w:rPr>
          <w:rFonts w:asciiTheme="minorHAnsi" w:hAnsiTheme="minorHAnsi" w:cstheme="minorHAnsi"/>
          <w:color w:val="000000" w:themeColor="text1"/>
        </w:rPr>
        <w:t>3.</w:t>
      </w:r>
      <w:r w:rsidR="004B49E0" w:rsidRPr="005D3F0D">
        <w:rPr>
          <w:rFonts w:asciiTheme="minorHAnsi" w:hAnsiTheme="minorHAnsi" w:cstheme="minorHAnsi"/>
          <w:color w:val="000000" w:themeColor="text1"/>
        </w:rPr>
        <w:t>8</w:t>
      </w:r>
      <w:r w:rsidR="00274976" w:rsidRPr="005D3F0D">
        <w:rPr>
          <w:rFonts w:asciiTheme="minorHAnsi" w:hAnsiTheme="minorHAnsi" w:cstheme="minorHAnsi"/>
          <w:color w:val="000000" w:themeColor="text1"/>
        </w:rPr>
        <w:t xml:space="preserve"> cm)</w:t>
      </w:r>
      <w:r w:rsidR="00F145FE" w:rsidRPr="005D3F0D">
        <w:rPr>
          <w:rFonts w:asciiTheme="minorHAnsi" w:hAnsiTheme="minorHAnsi" w:cstheme="minorHAnsi"/>
          <w:color w:val="000000" w:themeColor="text1"/>
        </w:rPr>
        <w:t xml:space="preserve"> long catheter up to 18 </w:t>
      </w:r>
      <w:r w:rsidR="00E47362">
        <w:rPr>
          <w:rFonts w:asciiTheme="minorHAnsi" w:hAnsiTheme="minorHAnsi" w:cstheme="minorHAnsi"/>
          <w:color w:val="000000" w:themeColor="text1"/>
        </w:rPr>
        <w:t>G</w:t>
      </w:r>
      <w:r w:rsidR="00F145FE" w:rsidRPr="005D3F0D">
        <w:rPr>
          <w:rFonts w:asciiTheme="minorHAnsi" w:hAnsiTheme="minorHAnsi" w:cstheme="minorHAnsi"/>
          <w:color w:val="000000" w:themeColor="text1"/>
        </w:rPr>
        <w:t xml:space="preserve"> can be used. </w:t>
      </w:r>
      <w:r w:rsidR="002F6E5B" w:rsidRPr="005D3F0D">
        <w:rPr>
          <w:rFonts w:asciiTheme="minorHAnsi" w:hAnsiTheme="minorHAnsi" w:cstheme="minorHAnsi"/>
          <w:color w:val="000000" w:themeColor="text1"/>
        </w:rPr>
        <w:t xml:space="preserve">For this study, </w:t>
      </w:r>
      <w:r w:rsidR="008B4E4E" w:rsidRPr="005D3F0D">
        <w:rPr>
          <w:rFonts w:asciiTheme="minorHAnsi" w:hAnsiTheme="minorHAnsi" w:cstheme="minorHAnsi"/>
          <w:color w:val="000000" w:themeColor="text1"/>
        </w:rPr>
        <w:t>18-week-old</w:t>
      </w:r>
      <w:r w:rsidR="002F6E5B" w:rsidRPr="005D3F0D">
        <w:rPr>
          <w:rFonts w:asciiTheme="minorHAnsi" w:hAnsiTheme="minorHAnsi" w:cstheme="minorHAnsi"/>
          <w:color w:val="000000" w:themeColor="text1"/>
        </w:rPr>
        <w:t xml:space="preserve"> female BALB/c and </w:t>
      </w:r>
      <w:r w:rsidR="008B4E4E" w:rsidRPr="005D3F0D">
        <w:rPr>
          <w:rFonts w:asciiTheme="minorHAnsi" w:hAnsiTheme="minorHAnsi" w:cstheme="minorHAnsi"/>
          <w:color w:val="000000" w:themeColor="text1"/>
        </w:rPr>
        <w:t>10-week-old</w:t>
      </w:r>
      <w:r w:rsidR="002F6E5B" w:rsidRPr="005D3F0D">
        <w:rPr>
          <w:rFonts w:asciiTheme="minorHAnsi" w:hAnsiTheme="minorHAnsi" w:cstheme="minorHAnsi"/>
          <w:color w:val="000000" w:themeColor="text1"/>
        </w:rPr>
        <w:t xml:space="preserve"> C57BL/6 mice (n =</w:t>
      </w:r>
      <w:r w:rsidR="00E47362">
        <w:rPr>
          <w:rFonts w:asciiTheme="minorHAnsi" w:hAnsiTheme="minorHAnsi" w:cstheme="minorHAnsi"/>
          <w:color w:val="000000" w:themeColor="text1"/>
        </w:rPr>
        <w:t xml:space="preserve"> </w:t>
      </w:r>
      <w:r w:rsidR="002F6E5B" w:rsidRPr="005D3F0D">
        <w:rPr>
          <w:rFonts w:asciiTheme="minorHAnsi" w:hAnsiTheme="minorHAnsi" w:cstheme="minorHAnsi"/>
          <w:color w:val="000000" w:themeColor="text1"/>
        </w:rPr>
        <w:t xml:space="preserve">3 of each strain) were used. </w:t>
      </w:r>
      <w:r w:rsidR="00F145FE" w:rsidRPr="005D3F0D">
        <w:rPr>
          <w:rFonts w:asciiTheme="minorHAnsi" w:hAnsiTheme="minorHAnsi" w:cstheme="minorHAnsi"/>
          <w:color w:val="000000" w:themeColor="text1"/>
        </w:rPr>
        <w:t>An opaque white catheter sheath provides the best transcutaneous visualization.</w:t>
      </w:r>
    </w:p>
    <w:p w14:paraId="6A20F42B" w14:textId="77777777" w:rsidR="00E47362" w:rsidRDefault="00E47362" w:rsidP="00E47362">
      <w:pPr>
        <w:widowControl/>
        <w:autoSpaceDE/>
        <w:autoSpaceDN/>
        <w:adjustRightInd/>
        <w:textAlignment w:val="baseline"/>
        <w:rPr>
          <w:rFonts w:asciiTheme="minorHAnsi" w:hAnsiTheme="minorHAnsi" w:cstheme="minorHAnsi"/>
          <w:color w:val="000000" w:themeColor="text1"/>
        </w:rPr>
      </w:pPr>
    </w:p>
    <w:p w14:paraId="7152FDB5" w14:textId="77777777" w:rsidR="004D687B" w:rsidRDefault="00E47362" w:rsidP="00E47362">
      <w:pPr>
        <w:widowControl/>
        <w:autoSpaceDE/>
        <w:autoSpaceDN/>
        <w:adjustRightInd/>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1.3. </w:t>
      </w:r>
      <w:r w:rsidR="00F145FE" w:rsidRPr="005D3F0D">
        <w:rPr>
          <w:rFonts w:asciiTheme="minorHAnsi" w:hAnsiTheme="minorHAnsi" w:cstheme="minorHAnsi"/>
          <w:color w:val="000000" w:themeColor="text1"/>
        </w:rPr>
        <w:t>Cut a bevel at the distal tip of the catheter and smooth the cut surface with abrasive paper to create a rounded bevel tip. Gently create a slight bend in the cannula approximately 1 cm from the bevel (</w:t>
      </w:r>
      <w:r w:rsidR="00F145FE" w:rsidRPr="004D687B">
        <w:rPr>
          <w:rFonts w:asciiTheme="minorHAnsi" w:hAnsiTheme="minorHAnsi" w:cstheme="minorHAnsi"/>
          <w:b/>
          <w:bCs/>
          <w:color w:val="000000" w:themeColor="text1"/>
        </w:rPr>
        <w:t xml:space="preserve">Figure </w:t>
      </w:r>
      <w:r w:rsidR="00297849" w:rsidRPr="004D687B">
        <w:rPr>
          <w:rFonts w:asciiTheme="minorHAnsi" w:hAnsiTheme="minorHAnsi" w:cstheme="minorHAnsi"/>
          <w:b/>
          <w:bCs/>
          <w:color w:val="000000" w:themeColor="text1"/>
        </w:rPr>
        <w:t>2</w:t>
      </w:r>
      <w:r w:rsidR="00F145FE" w:rsidRPr="005D3F0D">
        <w:rPr>
          <w:rFonts w:asciiTheme="minorHAnsi" w:hAnsiTheme="minorHAnsi" w:cstheme="minorHAnsi"/>
          <w:color w:val="000000" w:themeColor="text1"/>
        </w:rPr>
        <w:t xml:space="preserve">). </w:t>
      </w:r>
    </w:p>
    <w:p w14:paraId="796553CC" w14:textId="77777777" w:rsidR="004D687B" w:rsidRDefault="004D687B" w:rsidP="00E47362">
      <w:pPr>
        <w:widowControl/>
        <w:autoSpaceDE/>
        <w:autoSpaceDN/>
        <w:adjustRightInd/>
        <w:textAlignment w:val="baseline"/>
        <w:rPr>
          <w:rFonts w:asciiTheme="minorHAnsi" w:hAnsiTheme="minorHAnsi" w:cstheme="minorHAnsi"/>
          <w:color w:val="000000" w:themeColor="text1"/>
        </w:rPr>
      </w:pPr>
    </w:p>
    <w:p w14:paraId="73AAB48E" w14:textId="688AD317" w:rsidR="00F145FE" w:rsidRPr="005D3F0D" w:rsidRDefault="004D687B" w:rsidP="00E47362">
      <w:pPr>
        <w:widowControl/>
        <w:autoSpaceDE/>
        <w:autoSpaceDN/>
        <w:adjustRightInd/>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F145FE" w:rsidRPr="005D3F0D">
        <w:rPr>
          <w:rFonts w:asciiTheme="minorHAnsi" w:hAnsiTheme="minorHAnsi" w:cstheme="minorHAnsi"/>
          <w:color w:val="000000" w:themeColor="text1"/>
        </w:rPr>
        <w:t>A new catheter should be used for each mouse.</w:t>
      </w:r>
    </w:p>
    <w:p w14:paraId="76DDA797"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p>
    <w:p w14:paraId="30733D60" w14:textId="521F99D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r w:rsidRPr="005D3F0D">
        <w:rPr>
          <w:rFonts w:asciiTheme="minorHAnsi" w:hAnsiTheme="minorHAnsi" w:cstheme="minorHAnsi"/>
          <w:color w:val="000000" w:themeColor="text1"/>
        </w:rPr>
        <w:t>1.</w:t>
      </w:r>
      <w:r w:rsidR="004D687B">
        <w:rPr>
          <w:rFonts w:asciiTheme="minorHAnsi" w:hAnsiTheme="minorHAnsi" w:cstheme="minorHAnsi"/>
          <w:color w:val="000000" w:themeColor="text1"/>
        </w:rPr>
        <w:t>4</w:t>
      </w:r>
      <w:r w:rsidRPr="005D3F0D">
        <w:rPr>
          <w:rFonts w:asciiTheme="minorHAnsi" w:hAnsiTheme="minorHAnsi" w:cstheme="minorHAnsi"/>
          <w:color w:val="000000" w:themeColor="text1"/>
        </w:rPr>
        <w:t xml:space="preserve">. Anesthetize the mouse with ketamine (5.4 mg/g body weight) and xylazine (16 </w:t>
      </w:r>
      <w:r w:rsidR="004D687B">
        <w:rPr>
          <w:rFonts w:asciiTheme="minorHAnsi" w:hAnsiTheme="minorHAnsi" w:cstheme="minorHAnsi"/>
          <w:color w:val="000000" w:themeColor="text1"/>
        </w:rPr>
        <w:t>µ</w:t>
      </w:r>
      <w:r w:rsidRPr="005D3F0D">
        <w:rPr>
          <w:rFonts w:asciiTheme="minorHAnsi" w:hAnsiTheme="minorHAnsi" w:cstheme="minorHAnsi"/>
          <w:color w:val="000000" w:themeColor="text1"/>
        </w:rPr>
        <w:t xml:space="preserve">g/g body weight) administered intraperitoneally. </w:t>
      </w:r>
    </w:p>
    <w:p w14:paraId="5006468B"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p>
    <w:p w14:paraId="3E931E16" w14:textId="77777777" w:rsidR="004D687B" w:rsidRDefault="004D687B" w:rsidP="00E47362">
      <w:pPr>
        <w:widowControl/>
        <w:autoSpaceDE/>
        <w:autoSpaceDN/>
        <w:adjustRightInd/>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F145FE" w:rsidRPr="005D3F0D">
        <w:rPr>
          <w:rFonts w:asciiTheme="minorHAnsi" w:hAnsiTheme="minorHAnsi" w:cstheme="minorHAnsi"/>
          <w:color w:val="000000" w:themeColor="text1"/>
        </w:rPr>
        <w:t>Proper anesthetic depth is achieved by lack of response of the mouse to a firm toe pinch.</w:t>
      </w:r>
    </w:p>
    <w:p w14:paraId="280F720B"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p>
    <w:p w14:paraId="7396DBD2" w14:textId="7028F964"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r w:rsidRPr="005D3F0D">
        <w:rPr>
          <w:rFonts w:asciiTheme="minorHAnsi" w:hAnsiTheme="minorHAnsi" w:cstheme="minorHAnsi"/>
          <w:color w:val="000000" w:themeColor="text1"/>
        </w:rPr>
        <w:t>1.</w:t>
      </w:r>
      <w:r w:rsidR="004D687B">
        <w:rPr>
          <w:rFonts w:asciiTheme="minorHAnsi" w:hAnsiTheme="minorHAnsi" w:cstheme="minorHAnsi"/>
          <w:color w:val="000000" w:themeColor="text1"/>
        </w:rPr>
        <w:t>5</w:t>
      </w:r>
      <w:r w:rsidRPr="005D3F0D">
        <w:rPr>
          <w:rFonts w:asciiTheme="minorHAnsi" w:hAnsiTheme="minorHAnsi" w:cstheme="minorHAnsi"/>
          <w:color w:val="000000" w:themeColor="text1"/>
        </w:rPr>
        <w:t>. Suspend the mouse in a supine position on the intubation platform by hooking the upper incisors around the silk thread at the top of the angled surface (</w:t>
      </w:r>
      <w:r w:rsidRPr="004D687B">
        <w:rPr>
          <w:rFonts w:asciiTheme="minorHAnsi" w:hAnsiTheme="minorHAnsi" w:cstheme="minorHAnsi"/>
          <w:b/>
          <w:bCs/>
          <w:color w:val="000000" w:themeColor="text1"/>
        </w:rPr>
        <w:t xml:space="preserve">Figure </w:t>
      </w:r>
      <w:r w:rsidR="00297849" w:rsidRPr="004D687B">
        <w:rPr>
          <w:rFonts w:asciiTheme="minorHAnsi" w:hAnsiTheme="minorHAnsi" w:cstheme="minorHAnsi"/>
          <w:b/>
          <w:bCs/>
          <w:color w:val="000000" w:themeColor="text1"/>
        </w:rPr>
        <w:t>3</w:t>
      </w:r>
      <w:r w:rsidRPr="005D3F0D">
        <w:rPr>
          <w:rFonts w:asciiTheme="minorHAnsi" w:hAnsiTheme="minorHAnsi" w:cstheme="minorHAnsi"/>
          <w:color w:val="000000" w:themeColor="text1"/>
        </w:rPr>
        <w:t xml:space="preserve">). Once the mouse is </w:t>
      </w:r>
      <w:r w:rsidRPr="005D3F0D">
        <w:rPr>
          <w:rFonts w:asciiTheme="minorHAnsi" w:hAnsiTheme="minorHAnsi" w:cstheme="minorHAnsi"/>
          <w:color w:val="000000" w:themeColor="text1"/>
        </w:rPr>
        <w:lastRenderedPageBreak/>
        <w:t>squarely positioned in dorsal recumbency, gently grasp the base of the tail and retract the tail towards the table. Place a piece of tape over the base of tail to secure the mouse.</w:t>
      </w:r>
      <w:r w:rsidR="00ED51AB">
        <w:rPr>
          <w:rFonts w:asciiTheme="minorHAnsi" w:hAnsiTheme="minorHAnsi" w:cstheme="minorHAnsi"/>
          <w:color w:val="000000" w:themeColor="text1"/>
        </w:rPr>
        <w:t xml:space="preserve"> </w:t>
      </w:r>
    </w:p>
    <w:p w14:paraId="7D7C0098"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p>
    <w:p w14:paraId="192FCA6C" w14:textId="4286A8F2"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r w:rsidRPr="005D3F0D">
        <w:rPr>
          <w:rFonts w:asciiTheme="minorHAnsi" w:hAnsiTheme="minorHAnsi" w:cstheme="minorHAnsi"/>
          <w:color w:val="000000" w:themeColor="text1"/>
        </w:rPr>
        <w:t>1.</w:t>
      </w:r>
      <w:r w:rsidR="004D687B">
        <w:rPr>
          <w:rFonts w:asciiTheme="minorHAnsi" w:hAnsiTheme="minorHAnsi" w:cstheme="minorHAnsi"/>
          <w:color w:val="000000" w:themeColor="text1"/>
        </w:rPr>
        <w:t>6</w:t>
      </w:r>
      <w:r w:rsidRPr="005D3F0D">
        <w:rPr>
          <w:rFonts w:asciiTheme="minorHAnsi" w:hAnsiTheme="minorHAnsi" w:cstheme="minorHAnsi"/>
          <w:color w:val="000000" w:themeColor="text1"/>
        </w:rPr>
        <w:t>. Apply depilatory cream</w:t>
      </w:r>
      <w:r w:rsidR="00C902CF" w:rsidRPr="005D3F0D">
        <w:rPr>
          <w:rFonts w:asciiTheme="minorHAnsi" w:hAnsiTheme="minorHAnsi" w:cstheme="minorHAnsi"/>
          <w:color w:val="000000" w:themeColor="text1"/>
        </w:rPr>
        <w:t xml:space="preserve"> (</w:t>
      </w:r>
      <w:r w:rsidR="00C902CF" w:rsidRPr="004D687B">
        <w:rPr>
          <w:rFonts w:asciiTheme="minorHAnsi" w:hAnsiTheme="minorHAnsi" w:cstheme="minorHAnsi"/>
          <w:b/>
          <w:bCs/>
          <w:color w:val="000000" w:themeColor="text1"/>
        </w:rPr>
        <w:t>Table of Materials</w:t>
      </w:r>
      <w:r w:rsidR="00C902CF" w:rsidRPr="005D3F0D">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 to the ventral cervical region for 30</w:t>
      </w:r>
      <w:r w:rsidR="004D687B">
        <w:rPr>
          <w:rFonts w:asciiTheme="minorHAnsi" w:hAnsiTheme="minorHAnsi" w:cstheme="minorHAnsi"/>
          <w:color w:val="000000" w:themeColor="text1"/>
        </w:rPr>
        <w:t>−</w:t>
      </w:r>
      <w:r w:rsidRPr="005D3F0D">
        <w:rPr>
          <w:rFonts w:asciiTheme="minorHAnsi" w:hAnsiTheme="minorHAnsi" w:cstheme="minorHAnsi"/>
          <w:color w:val="000000" w:themeColor="text1"/>
        </w:rPr>
        <w:t>45 s then remov</w:t>
      </w:r>
      <w:r w:rsidR="00F259B0" w:rsidRPr="005D3F0D">
        <w:rPr>
          <w:rFonts w:asciiTheme="minorHAnsi" w:hAnsiTheme="minorHAnsi" w:cstheme="minorHAnsi"/>
          <w:color w:val="000000" w:themeColor="text1"/>
        </w:rPr>
        <w:t>e</w:t>
      </w:r>
      <w:r w:rsidRPr="005D3F0D">
        <w:rPr>
          <w:rFonts w:asciiTheme="minorHAnsi" w:hAnsiTheme="minorHAnsi" w:cstheme="minorHAnsi"/>
          <w:color w:val="000000" w:themeColor="text1"/>
        </w:rPr>
        <w:t xml:space="preserve"> all depilatory cream from </w:t>
      </w:r>
      <w:r w:rsidR="00F259B0" w:rsidRPr="005D3F0D">
        <w:rPr>
          <w:rFonts w:asciiTheme="minorHAnsi" w:hAnsiTheme="minorHAnsi" w:cstheme="minorHAnsi"/>
          <w:color w:val="000000" w:themeColor="text1"/>
        </w:rPr>
        <w:t xml:space="preserve">the </w:t>
      </w:r>
      <w:r w:rsidRPr="005D3F0D">
        <w:rPr>
          <w:rFonts w:asciiTheme="minorHAnsi" w:hAnsiTheme="minorHAnsi" w:cstheme="minorHAnsi"/>
          <w:color w:val="000000" w:themeColor="text1"/>
        </w:rPr>
        <w:t xml:space="preserve">cervical region using a dry gauze. Repeat application process if needed. </w:t>
      </w:r>
      <w:r w:rsidR="00127543" w:rsidRPr="005D3F0D">
        <w:rPr>
          <w:rFonts w:asciiTheme="minorHAnsi" w:hAnsiTheme="minorHAnsi" w:cstheme="minorHAnsi"/>
          <w:color w:val="000000" w:themeColor="text1"/>
        </w:rPr>
        <w:t xml:space="preserve">Thoroughly </w:t>
      </w:r>
      <w:r w:rsidRPr="005D3F0D">
        <w:rPr>
          <w:rFonts w:asciiTheme="minorHAnsi" w:hAnsiTheme="minorHAnsi" w:cstheme="minorHAnsi"/>
          <w:color w:val="000000" w:themeColor="text1"/>
        </w:rPr>
        <w:t xml:space="preserve">rinse the skin with saline or distilled water to remove any residue then wipe dry. </w:t>
      </w:r>
    </w:p>
    <w:p w14:paraId="597546CF" w14:textId="77777777" w:rsidR="00F145FE" w:rsidRPr="005D3F0D" w:rsidRDefault="00F145FE" w:rsidP="00E47362">
      <w:pPr>
        <w:widowControl/>
        <w:autoSpaceDE/>
        <w:autoSpaceDN/>
        <w:adjustRightInd/>
        <w:rPr>
          <w:rFonts w:asciiTheme="minorHAnsi" w:hAnsiTheme="minorHAnsi" w:cstheme="minorHAnsi"/>
          <w:color w:val="000000" w:themeColor="text1"/>
        </w:rPr>
      </w:pPr>
    </w:p>
    <w:p w14:paraId="032A482C" w14:textId="69F621FE" w:rsidR="00F145FE" w:rsidRPr="004D687B" w:rsidRDefault="00F145FE" w:rsidP="00E47362">
      <w:pPr>
        <w:widowControl/>
        <w:autoSpaceDE/>
        <w:autoSpaceDN/>
        <w:adjustRightInd/>
        <w:rPr>
          <w:rFonts w:asciiTheme="minorHAnsi" w:hAnsiTheme="minorHAnsi" w:cstheme="minorHAnsi"/>
          <w:b/>
          <w:bCs/>
          <w:color w:val="000000" w:themeColor="text1"/>
        </w:rPr>
      </w:pPr>
      <w:r w:rsidRPr="004D687B">
        <w:rPr>
          <w:rFonts w:asciiTheme="minorHAnsi" w:hAnsiTheme="minorHAnsi" w:cstheme="minorHAnsi"/>
          <w:b/>
          <w:bCs/>
          <w:color w:val="000000" w:themeColor="text1"/>
        </w:rPr>
        <w:t xml:space="preserve">2. Intubation </w:t>
      </w:r>
      <w:r w:rsidR="004D687B" w:rsidRPr="004D687B">
        <w:rPr>
          <w:rFonts w:asciiTheme="minorHAnsi" w:hAnsiTheme="minorHAnsi" w:cstheme="minorHAnsi"/>
          <w:b/>
          <w:bCs/>
          <w:color w:val="000000" w:themeColor="text1"/>
        </w:rPr>
        <w:t>p</w:t>
      </w:r>
      <w:r w:rsidRPr="004D687B">
        <w:rPr>
          <w:rFonts w:asciiTheme="minorHAnsi" w:hAnsiTheme="minorHAnsi" w:cstheme="minorHAnsi"/>
          <w:b/>
          <w:bCs/>
          <w:color w:val="000000" w:themeColor="text1"/>
        </w:rPr>
        <w:t>rocedure</w:t>
      </w:r>
    </w:p>
    <w:p w14:paraId="081F72B7"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p>
    <w:p w14:paraId="398088D6" w14:textId="12C3FB71"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r w:rsidRPr="005D3F0D">
        <w:rPr>
          <w:rFonts w:asciiTheme="minorHAnsi" w:hAnsiTheme="minorHAnsi" w:cstheme="minorHAnsi"/>
          <w:color w:val="000000" w:themeColor="text1"/>
        </w:rPr>
        <w:t xml:space="preserve">2.1. Use straight, flat forceps in the nondominant hand to gently retract the tongue in a manner that sufficiently opens the mouth for introduction of the cannula. </w:t>
      </w:r>
    </w:p>
    <w:p w14:paraId="130E469D"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p>
    <w:p w14:paraId="25B7A72A" w14:textId="38A8339C" w:rsidR="00F145FE" w:rsidRPr="005D3F0D" w:rsidRDefault="004D687B" w:rsidP="00E47362">
      <w:pPr>
        <w:widowControl/>
        <w:autoSpaceDE/>
        <w:autoSpaceDN/>
        <w:adjustRightInd/>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F145FE" w:rsidRPr="005D3F0D">
        <w:rPr>
          <w:rFonts w:asciiTheme="minorHAnsi" w:hAnsiTheme="minorHAnsi" w:cstheme="minorHAnsi"/>
          <w:color w:val="000000" w:themeColor="text1"/>
        </w:rPr>
        <w:t>Rat</w:t>
      </w:r>
      <w:r>
        <w:rPr>
          <w:rFonts w:asciiTheme="minorHAnsi" w:hAnsiTheme="minorHAnsi" w:cstheme="minorHAnsi"/>
          <w:color w:val="000000" w:themeColor="text1"/>
        </w:rPr>
        <w:t xml:space="preserve"> </w:t>
      </w:r>
      <w:r w:rsidR="00F145FE" w:rsidRPr="005D3F0D">
        <w:rPr>
          <w:rFonts w:asciiTheme="minorHAnsi" w:hAnsiTheme="minorHAnsi" w:cstheme="minorHAnsi"/>
          <w:color w:val="000000" w:themeColor="text1"/>
        </w:rPr>
        <w:t xml:space="preserve">tooth forceps should not be used as </w:t>
      </w:r>
      <w:r w:rsidR="00127543" w:rsidRPr="005D3F0D">
        <w:rPr>
          <w:rFonts w:asciiTheme="minorHAnsi" w:hAnsiTheme="minorHAnsi" w:cstheme="minorHAnsi"/>
          <w:color w:val="000000" w:themeColor="text1"/>
        </w:rPr>
        <w:t xml:space="preserve">this </w:t>
      </w:r>
      <w:r w:rsidR="00F145FE" w:rsidRPr="005D3F0D">
        <w:rPr>
          <w:rFonts w:asciiTheme="minorHAnsi" w:hAnsiTheme="minorHAnsi" w:cstheme="minorHAnsi"/>
          <w:color w:val="000000" w:themeColor="text1"/>
        </w:rPr>
        <w:t xml:space="preserve">will damage the tongue. </w:t>
      </w:r>
    </w:p>
    <w:p w14:paraId="1194BD98"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p>
    <w:p w14:paraId="123A20B3"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r w:rsidRPr="005D3F0D">
        <w:rPr>
          <w:rFonts w:asciiTheme="minorHAnsi" w:hAnsiTheme="minorHAnsi" w:cstheme="minorHAnsi"/>
          <w:color w:val="000000" w:themeColor="text1"/>
        </w:rPr>
        <w:t>2.2. With the dominant hand, advance the cannula into the mouth such that the end that is distal to the slight bend is against the roof of the subject’s mouth.</w:t>
      </w:r>
    </w:p>
    <w:p w14:paraId="5B053A82"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p>
    <w:p w14:paraId="72A27201" w14:textId="5B97A68D"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r w:rsidRPr="005D3F0D">
        <w:rPr>
          <w:rFonts w:asciiTheme="minorHAnsi" w:hAnsiTheme="minorHAnsi" w:cstheme="minorHAnsi"/>
          <w:color w:val="000000" w:themeColor="text1"/>
        </w:rPr>
        <w:t>2.3. Release the tongue and slide the flat edge of the closed forceps caudally along the ventral neck until the manubrium</w:t>
      </w:r>
      <w:r w:rsidR="00E27F01">
        <w:rPr>
          <w:rFonts w:asciiTheme="minorHAnsi" w:hAnsiTheme="minorHAnsi" w:cstheme="minorHAnsi"/>
          <w:color w:val="000000" w:themeColor="text1"/>
        </w:rPr>
        <w:t xml:space="preserve"> is reached</w:t>
      </w:r>
      <w:r w:rsidRPr="005D3F0D">
        <w:rPr>
          <w:rFonts w:asciiTheme="minorHAnsi" w:hAnsiTheme="minorHAnsi" w:cstheme="minorHAnsi"/>
          <w:color w:val="000000" w:themeColor="text1"/>
        </w:rPr>
        <w:t>. This motion laterally displaces the salivary glands and flattens the muscle covering the trachea. The trachea appears transcutaneously as a white line (</w:t>
      </w:r>
      <w:r w:rsidRPr="00E27F01">
        <w:rPr>
          <w:rFonts w:asciiTheme="minorHAnsi" w:hAnsiTheme="minorHAnsi" w:cstheme="minorHAnsi"/>
          <w:b/>
          <w:bCs/>
          <w:color w:val="000000" w:themeColor="text1"/>
        </w:rPr>
        <w:t xml:space="preserve">Figure </w:t>
      </w:r>
      <w:r w:rsidR="00297849" w:rsidRPr="00E27F01">
        <w:rPr>
          <w:rFonts w:asciiTheme="minorHAnsi" w:hAnsiTheme="minorHAnsi" w:cstheme="minorHAnsi"/>
          <w:b/>
          <w:bCs/>
          <w:color w:val="000000" w:themeColor="text1"/>
        </w:rPr>
        <w:t>3</w:t>
      </w:r>
      <w:r w:rsidRPr="00E27F01">
        <w:rPr>
          <w:rFonts w:asciiTheme="minorHAnsi" w:hAnsiTheme="minorHAnsi" w:cstheme="minorHAnsi"/>
          <w:b/>
          <w:bCs/>
          <w:color w:val="000000" w:themeColor="text1"/>
        </w:rPr>
        <w:t>A</w:t>
      </w:r>
      <w:r w:rsidRPr="005D3F0D">
        <w:rPr>
          <w:rFonts w:asciiTheme="minorHAnsi" w:hAnsiTheme="minorHAnsi" w:cstheme="minorHAnsi"/>
          <w:color w:val="000000" w:themeColor="text1"/>
        </w:rPr>
        <w:t xml:space="preserve">). If necessary, </w:t>
      </w:r>
      <w:r w:rsidR="00297849" w:rsidRPr="005D3F0D">
        <w:rPr>
          <w:rFonts w:asciiTheme="minorHAnsi" w:hAnsiTheme="minorHAnsi" w:cstheme="minorHAnsi"/>
          <w:color w:val="000000" w:themeColor="text1"/>
        </w:rPr>
        <w:t xml:space="preserve">rotate </w:t>
      </w:r>
      <w:r w:rsidRPr="005D3F0D">
        <w:rPr>
          <w:rFonts w:asciiTheme="minorHAnsi" w:hAnsiTheme="minorHAnsi" w:cstheme="minorHAnsi"/>
          <w:color w:val="000000" w:themeColor="text1"/>
        </w:rPr>
        <w:t xml:space="preserve">the forceps in a craniodorsal direction while maintaining tension on the skin in a caudal direction </w:t>
      </w:r>
      <w:r w:rsidR="00297849" w:rsidRPr="005D3F0D">
        <w:rPr>
          <w:rFonts w:asciiTheme="minorHAnsi" w:hAnsiTheme="minorHAnsi" w:cstheme="minorHAnsi"/>
          <w:color w:val="000000" w:themeColor="text1"/>
        </w:rPr>
        <w:t xml:space="preserve">to </w:t>
      </w:r>
      <w:r w:rsidRPr="005D3F0D">
        <w:rPr>
          <w:rFonts w:asciiTheme="minorHAnsi" w:hAnsiTheme="minorHAnsi" w:cstheme="minorHAnsi"/>
          <w:color w:val="000000" w:themeColor="text1"/>
        </w:rPr>
        <w:t>cause the laterally displaced salivary glands to peak</w:t>
      </w:r>
      <w:r w:rsidR="00297849" w:rsidRPr="005D3F0D">
        <w:rPr>
          <w:rFonts w:asciiTheme="minorHAnsi" w:hAnsiTheme="minorHAnsi" w:cstheme="minorHAnsi"/>
          <w:color w:val="000000" w:themeColor="text1"/>
        </w:rPr>
        <w:t xml:space="preserve">. This </w:t>
      </w:r>
      <w:r w:rsidR="00D17B68" w:rsidRPr="005D3F0D">
        <w:rPr>
          <w:rFonts w:asciiTheme="minorHAnsi" w:hAnsiTheme="minorHAnsi" w:cstheme="minorHAnsi"/>
          <w:color w:val="000000" w:themeColor="text1"/>
        </w:rPr>
        <w:t>maneuver</w:t>
      </w:r>
      <w:r w:rsidRPr="005D3F0D">
        <w:rPr>
          <w:rFonts w:asciiTheme="minorHAnsi" w:hAnsiTheme="minorHAnsi" w:cstheme="minorHAnsi"/>
          <w:color w:val="000000" w:themeColor="text1"/>
        </w:rPr>
        <w:t xml:space="preserve"> </w:t>
      </w:r>
      <w:r w:rsidR="00297849" w:rsidRPr="005D3F0D">
        <w:rPr>
          <w:rFonts w:asciiTheme="minorHAnsi" w:hAnsiTheme="minorHAnsi" w:cstheme="minorHAnsi"/>
          <w:color w:val="000000" w:themeColor="text1"/>
        </w:rPr>
        <w:t xml:space="preserve">creates </w:t>
      </w:r>
      <w:r w:rsidRPr="005D3F0D">
        <w:rPr>
          <w:rFonts w:asciiTheme="minorHAnsi" w:hAnsiTheme="minorHAnsi" w:cstheme="minorHAnsi"/>
          <w:color w:val="000000" w:themeColor="text1"/>
        </w:rPr>
        <w:t>more contrast around the trachea (</w:t>
      </w:r>
      <w:r w:rsidRPr="00E27F01">
        <w:rPr>
          <w:rFonts w:asciiTheme="minorHAnsi" w:hAnsiTheme="minorHAnsi" w:cstheme="minorHAnsi"/>
          <w:b/>
          <w:bCs/>
          <w:color w:val="000000" w:themeColor="text1"/>
        </w:rPr>
        <w:t xml:space="preserve">Figure </w:t>
      </w:r>
      <w:r w:rsidR="00297849" w:rsidRPr="00E27F01">
        <w:rPr>
          <w:rFonts w:asciiTheme="minorHAnsi" w:hAnsiTheme="minorHAnsi" w:cstheme="minorHAnsi"/>
          <w:b/>
          <w:bCs/>
          <w:color w:val="000000" w:themeColor="text1"/>
        </w:rPr>
        <w:t>3</w:t>
      </w:r>
      <w:r w:rsidRPr="00E27F01">
        <w:rPr>
          <w:rFonts w:asciiTheme="minorHAnsi" w:hAnsiTheme="minorHAnsi" w:cstheme="minorHAnsi"/>
          <w:b/>
          <w:bCs/>
          <w:color w:val="000000" w:themeColor="text1"/>
        </w:rPr>
        <w:t>B</w:t>
      </w:r>
      <w:r w:rsidRPr="005D3F0D">
        <w:rPr>
          <w:rFonts w:asciiTheme="minorHAnsi" w:hAnsiTheme="minorHAnsi" w:cstheme="minorHAnsi"/>
          <w:color w:val="000000" w:themeColor="text1"/>
        </w:rPr>
        <w:t xml:space="preserve">). </w:t>
      </w:r>
    </w:p>
    <w:p w14:paraId="5CFC75F7"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p>
    <w:p w14:paraId="5C466A42" w14:textId="3B9250EE" w:rsidR="00F145FE" w:rsidRPr="005D3F0D" w:rsidRDefault="004D687B" w:rsidP="00E47362">
      <w:pPr>
        <w:widowControl/>
        <w:autoSpaceDE/>
        <w:autoSpaceDN/>
        <w:adjustRightInd/>
        <w:textAlignment w:val="baseline"/>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F145FE" w:rsidRPr="005D3F0D">
        <w:rPr>
          <w:rFonts w:asciiTheme="minorHAnsi" w:hAnsiTheme="minorHAnsi" w:cstheme="minorHAnsi"/>
          <w:color w:val="000000" w:themeColor="text1"/>
        </w:rPr>
        <w:t>Avoid excessive force on the ventral neck as it can collapse the trachea and impair breathing.</w:t>
      </w:r>
    </w:p>
    <w:p w14:paraId="1467448A"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p>
    <w:p w14:paraId="58BD1E73" w14:textId="33E59BD8"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r w:rsidRPr="005D3F0D">
        <w:rPr>
          <w:rFonts w:asciiTheme="minorHAnsi" w:hAnsiTheme="minorHAnsi" w:cstheme="minorHAnsi"/>
          <w:color w:val="000000" w:themeColor="text1"/>
        </w:rPr>
        <w:t>2.4. Advance the cannula while simultaneously angling the distal tip of the cannula ventrally by supination of the dominant hand with simultaneous flexion of the wrist.</w:t>
      </w:r>
    </w:p>
    <w:p w14:paraId="6A460415"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p>
    <w:p w14:paraId="1B177F76" w14:textId="7305EC1C"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r w:rsidRPr="005D3F0D">
        <w:rPr>
          <w:rFonts w:asciiTheme="minorHAnsi" w:hAnsiTheme="minorHAnsi" w:cstheme="minorHAnsi"/>
          <w:color w:val="000000" w:themeColor="text1"/>
        </w:rPr>
        <w:t xml:space="preserve">2.5. The proper placement of the cannula is indicated by </w:t>
      </w:r>
      <w:r w:rsidR="00127543" w:rsidRPr="005D3F0D">
        <w:rPr>
          <w:rFonts w:asciiTheme="minorHAnsi" w:hAnsiTheme="minorHAnsi" w:cstheme="minorHAnsi"/>
          <w:color w:val="000000" w:themeColor="text1"/>
        </w:rPr>
        <w:t xml:space="preserve">visualization of the opaque cannula in </w:t>
      </w:r>
      <w:r w:rsidRPr="005D3F0D">
        <w:rPr>
          <w:rFonts w:asciiTheme="minorHAnsi" w:hAnsiTheme="minorHAnsi" w:cstheme="minorHAnsi"/>
          <w:color w:val="000000" w:themeColor="text1"/>
        </w:rPr>
        <w:t>the trachea (</w:t>
      </w:r>
      <w:r w:rsidRPr="00265923">
        <w:rPr>
          <w:rFonts w:asciiTheme="minorHAnsi" w:hAnsiTheme="minorHAnsi" w:cstheme="minorHAnsi"/>
          <w:b/>
          <w:bCs/>
          <w:color w:val="000000" w:themeColor="text1"/>
        </w:rPr>
        <w:t xml:space="preserve">Figure </w:t>
      </w:r>
      <w:r w:rsidR="00F24AAD" w:rsidRPr="00265923">
        <w:rPr>
          <w:rFonts w:asciiTheme="minorHAnsi" w:hAnsiTheme="minorHAnsi" w:cstheme="minorHAnsi"/>
          <w:b/>
          <w:bCs/>
          <w:color w:val="000000" w:themeColor="text1"/>
        </w:rPr>
        <w:t>4</w:t>
      </w:r>
      <w:r w:rsidR="007B399F">
        <w:rPr>
          <w:rFonts w:asciiTheme="minorHAnsi" w:hAnsiTheme="minorHAnsi" w:cstheme="minorHAnsi"/>
          <w:b/>
          <w:bCs/>
          <w:color w:val="000000" w:themeColor="text1"/>
        </w:rPr>
        <w:t>B,D</w:t>
      </w:r>
      <w:bookmarkStart w:id="0" w:name="_GoBack"/>
      <w:bookmarkEnd w:id="0"/>
      <w:r w:rsidRPr="005D3F0D">
        <w:rPr>
          <w:rFonts w:asciiTheme="minorHAnsi" w:hAnsiTheme="minorHAnsi" w:cstheme="minorHAnsi"/>
          <w:color w:val="000000" w:themeColor="text1"/>
        </w:rPr>
        <w:t>). If the cannula has been advanced past the level of the origin of the masseter muscle and visualization of the cannula in the trachea has not been confirmed, retract the cannula and reattempt the maneuver.</w:t>
      </w:r>
    </w:p>
    <w:p w14:paraId="6F817F92"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p>
    <w:p w14:paraId="5607FC99" w14:textId="77777777" w:rsidR="00F145FE" w:rsidRPr="005D3F0D" w:rsidRDefault="00F145FE" w:rsidP="00E47362">
      <w:pPr>
        <w:widowControl/>
        <w:autoSpaceDE/>
        <w:autoSpaceDN/>
        <w:adjustRightInd/>
        <w:textAlignment w:val="baseline"/>
        <w:rPr>
          <w:rFonts w:asciiTheme="minorHAnsi" w:hAnsiTheme="minorHAnsi" w:cstheme="minorHAnsi"/>
          <w:color w:val="000000" w:themeColor="text1"/>
        </w:rPr>
      </w:pPr>
      <w:r w:rsidRPr="005D3F0D">
        <w:rPr>
          <w:rFonts w:asciiTheme="minorHAnsi" w:hAnsiTheme="minorHAnsi" w:cstheme="minorHAnsi"/>
          <w:color w:val="000000" w:themeColor="text1"/>
        </w:rPr>
        <w:t xml:space="preserve">2.6. Confirm proper cannula placement by connecting a lung inflation bulb to the cannula and observing thoracic expansion with concurrent depression of the device. </w:t>
      </w:r>
    </w:p>
    <w:p w14:paraId="0B725D77" w14:textId="77777777" w:rsidR="00B363C0" w:rsidRPr="005D3F0D" w:rsidRDefault="00B363C0" w:rsidP="00E47362">
      <w:pPr>
        <w:widowControl/>
        <w:autoSpaceDE/>
        <w:autoSpaceDN/>
        <w:adjustRightInd/>
        <w:textAlignment w:val="baseline"/>
        <w:rPr>
          <w:rFonts w:asciiTheme="minorHAnsi" w:hAnsiTheme="minorHAnsi" w:cstheme="minorHAnsi"/>
          <w:color w:val="000000" w:themeColor="text1"/>
        </w:rPr>
      </w:pPr>
    </w:p>
    <w:p w14:paraId="3D785694" w14:textId="30D31939" w:rsidR="00B363C0" w:rsidRPr="005D3F0D" w:rsidRDefault="00B363C0" w:rsidP="00E47362">
      <w:pPr>
        <w:widowControl/>
        <w:autoSpaceDE/>
        <w:autoSpaceDN/>
        <w:adjustRightInd/>
        <w:textAlignment w:val="baseline"/>
        <w:rPr>
          <w:rFonts w:asciiTheme="minorHAnsi" w:hAnsiTheme="minorHAnsi" w:cstheme="minorHAnsi"/>
          <w:color w:val="000000" w:themeColor="text1"/>
        </w:rPr>
      </w:pPr>
      <w:r w:rsidRPr="005D3F0D">
        <w:rPr>
          <w:rFonts w:asciiTheme="minorHAnsi" w:hAnsiTheme="minorHAnsi" w:cstheme="minorHAnsi"/>
          <w:color w:val="000000" w:themeColor="text1"/>
        </w:rPr>
        <w:t xml:space="preserve">2.7. </w:t>
      </w:r>
      <w:r w:rsidR="00B032D4" w:rsidRPr="005D3F0D">
        <w:rPr>
          <w:rFonts w:asciiTheme="minorHAnsi" w:hAnsiTheme="minorHAnsi" w:cstheme="minorHAnsi"/>
          <w:color w:val="000000" w:themeColor="text1"/>
        </w:rPr>
        <w:t>Without displacing the cannula, carefully unhook the incisors of the mouse from the intubation platform. Move the mouse to a horizontal platform (</w:t>
      </w:r>
      <w:r w:rsidR="00B032D4" w:rsidRPr="00265923">
        <w:rPr>
          <w:rFonts w:asciiTheme="minorHAnsi" w:hAnsiTheme="minorHAnsi" w:cstheme="minorHAnsi"/>
          <w:b/>
          <w:bCs/>
          <w:color w:val="000000" w:themeColor="text1"/>
        </w:rPr>
        <w:t>Table of Materials</w:t>
      </w:r>
      <w:r w:rsidR="00B032D4" w:rsidRPr="005D3F0D">
        <w:rPr>
          <w:rFonts w:asciiTheme="minorHAnsi" w:hAnsiTheme="minorHAnsi" w:cstheme="minorHAnsi"/>
          <w:color w:val="000000" w:themeColor="text1"/>
        </w:rPr>
        <w:t>) and insert the cannula to the adaptor on the ventilator. Following the deep inflation, ventilate the mouse for 60 s then measure respiratory resistance.</w:t>
      </w:r>
    </w:p>
    <w:p w14:paraId="4C9E3605" w14:textId="77777777" w:rsidR="00F145FE" w:rsidRPr="005D3F0D" w:rsidRDefault="00F145FE" w:rsidP="00E47362">
      <w:pPr>
        <w:widowControl/>
        <w:autoSpaceDE/>
        <w:autoSpaceDN/>
        <w:adjustRightInd/>
        <w:rPr>
          <w:rFonts w:asciiTheme="minorHAnsi" w:hAnsiTheme="minorHAnsi" w:cstheme="minorHAnsi"/>
          <w:color w:val="000000" w:themeColor="text1"/>
        </w:rPr>
      </w:pPr>
    </w:p>
    <w:p w14:paraId="6C8B37E1" w14:textId="77777777" w:rsidR="00F145FE" w:rsidRPr="00265923" w:rsidRDefault="00F145FE" w:rsidP="00E47362">
      <w:pPr>
        <w:widowControl/>
        <w:autoSpaceDE/>
        <w:autoSpaceDN/>
        <w:adjustRightInd/>
        <w:rPr>
          <w:rFonts w:asciiTheme="minorHAnsi" w:hAnsiTheme="minorHAnsi" w:cstheme="minorHAnsi"/>
          <w:b/>
          <w:bCs/>
          <w:color w:val="000000" w:themeColor="text1"/>
        </w:rPr>
      </w:pPr>
      <w:r w:rsidRPr="00265923">
        <w:rPr>
          <w:rFonts w:asciiTheme="minorHAnsi" w:hAnsiTheme="minorHAnsi" w:cstheme="minorHAnsi"/>
          <w:b/>
          <w:bCs/>
          <w:color w:val="000000" w:themeColor="text1"/>
        </w:rPr>
        <w:lastRenderedPageBreak/>
        <w:t xml:space="preserve">3. Recovery </w:t>
      </w:r>
    </w:p>
    <w:p w14:paraId="33EB9951" w14:textId="77777777" w:rsidR="00F145FE" w:rsidRPr="005D3F0D" w:rsidRDefault="00F145FE" w:rsidP="00E47362">
      <w:pPr>
        <w:widowControl/>
        <w:autoSpaceDE/>
        <w:autoSpaceDN/>
        <w:adjustRightInd/>
        <w:rPr>
          <w:rFonts w:asciiTheme="minorHAnsi" w:hAnsiTheme="minorHAnsi" w:cstheme="minorHAnsi"/>
          <w:color w:val="000000" w:themeColor="text1"/>
        </w:rPr>
      </w:pPr>
    </w:p>
    <w:p w14:paraId="70658586" w14:textId="77777777" w:rsidR="00F145FE" w:rsidRPr="005D3F0D" w:rsidRDefault="00F145FE" w:rsidP="00E47362">
      <w:pPr>
        <w:widowControl/>
        <w:autoSpaceDE/>
        <w:autoSpaceDN/>
        <w:adjustRightInd/>
        <w:rPr>
          <w:rFonts w:asciiTheme="minorHAnsi" w:hAnsiTheme="minorHAnsi" w:cstheme="minorHAnsi"/>
          <w:color w:val="000000" w:themeColor="text1"/>
        </w:rPr>
      </w:pPr>
      <w:r w:rsidRPr="005D3F0D">
        <w:rPr>
          <w:rFonts w:asciiTheme="minorHAnsi" w:hAnsiTheme="minorHAnsi" w:cstheme="minorHAnsi"/>
          <w:color w:val="000000" w:themeColor="text1"/>
        </w:rPr>
        <w:t xml:space="preserve">3.1. Once the procedure is complete, move the mouse to a warmed platform. Provide constant stimulation via light toe or tail pinches to encourage spontaneous respiration. </w:t>
      </w:r>
    </w:p>
    <w:p w14:paraId="01C0625D" w14:textId="77777777" w:rsidR="00F145FE" w:rsidRPr="005D3F0D" w:rsidRDefault="00F145FE" w:rsidP="00E47362">
      <w:pPr>
        <w:widowControl/>
        <w:autoSpaceDE/>
        <w:autoSpaceDN/>
        <w:adjustRightInd/>
        <w:rPr>
          <w:rFonts w:asciiTheme="minorHAnsi" w:hAnsiTheme="minorHAnsi" w:cstheme="minorHAnsi"/>
          <w:color w:val="000000" w:themeColor="text1"/>
        </w:rPr>
      </w:pPr>
    </w:p>
    <w:p w14:paraId="4C8A46DA" w14:textId="77889D69" w:rsidR="00F145FE" w:rsidRPr="005D3F0D" w:rsidRDefault="00F145FE" w:rsidP="00E47362">
      <w:pPr>
        <w:widowControl/>
        <w:autoSpaceDE/>
        <w:autoSpaceDN/>
        <w:adjustRightInd/>
        <w:rPr>
          <w:rFonts w:asciiTheme="minorHAnsi" w:hAnsiTheme="minorHAnsi" w:cstheme="minorHAnsi"/>
          <w:color w:val="000000" w:themeColor="text1"/>
        </w:rPr>
      </w:pPr>
      <w:r w:rsidRPr="005D3F0D">
        <w:rPr>
          <w:rFonts w:asciiTheme="minorHAnsi" w:hAnsiTheme="minorHAnsi" w:cstheme="minorHAnsi"/>
          <w:color w:val="000000" w:themeColor="text1"/>
        </w:rPr>
        <w:t>3.2. Extubation can occur when the mouse just begins to chew.</w:t>
      </w:r>
      <w:r w:rsidR="000A5FC5" w:rsidRPr="005D3F0D">
        <w:rPr>
          <w:rFonts w:asciiTheme="minorHAnsi" w:hAnsiTheme="minorHAnsi" w:cstheme="minorHAnsi"/>
          <w:color w:val="000000" w:themeColor="text1"/>
        </w:rPr>
        <w:t xml:space="preserve"> </w:t>
      </w:r>
      <w:r w:rsidR="00265923">
        <w:rPr>
          <w:rFonts w:asciiTheme="minorHAnsi" w:hAnsiTheme="minorHAnsi" w:cstheme="minorHAnsi"/>
          <w:color w:val="000000" w:themeColor="text1"/>
        </w:rPr>
        <w:t>G</w:t>
      </w:r>
      <w:r w:rsidR="000A5FC5" w:rsidRPr="005D3F0D">
        <w:rPr>
          <w:rFonts w:asciiTheme="minorHAnsi" w:hAnsiTheme="minorHAnsi" w:cstheme="minorHAnsi"/>
          <w:color w:val="000000" w:themeColor="text1"/>
        </w:rPr>
        <w:t>rasp</w:t>
      </w:r>
      <w:r w:rsidR="00265923">
        <w:rPr>
          <w:rFonts w:asciiTheme="minorHAnsi" w:hAnsiTheme="minorHAnsi" w:cstheme="minorHAnsi"/>
          <w:color w:val="000000" w:themeColor="text1"/>
        </w:rPr>
        <w:t xml:space="preserve"> </w:t>
      </w:r>
      <w:r w:rsidR="000A5FC5" w:rsidRPr="005D3F0D">
        <w:rPr>
          <w:rFonts w:asciiTheme="minorHAnsi" w:hAnsiTheme="minorHAnsi" w:cstheme="minorHAnsi"/>
          <w:color w:val="000000" w:themeColor="text1"/>
        </w:rPr>
        <w:t>the cannula at the level of the hub and gently pull the tube c</w:t>
      </w:r>
      <w:r w:rsidR="00ED38B0" w:rsidRPr="005D3F0D">
        <w:rPr>
          <w:rFonts w:asciiTheme="minorHAnsi" w:hAnsiTheme="minorHAnsi" w:cstheme="minorHAnsi"/>
          <w:color w:val="000000" w:themeColor="text1"/>
        </w:rPr>
        <w:t>ranially and away</w:t>
      </w:r>
      <w:r w:rsidR="000A5FC5" w:rsidRPr="005D3F0D">
        <w:rPr>
          <w:rFonts w:asciiTheme="minorHAnsi" w:hAnsiTheme="minorHAnsi" w:cstheme="minorHAnsi"/>
          <w:color w:val="000000" w:themeColor="text1"/>
        </w:rPr>
        <w:t xml:space="preserve"> from the mouse until the cannula is completely removed from the subject’s mouth.</w:t>
      </w:r>
      <w:r w:rsidR="00ED51AB">
        <w:rPr>
          <w:rFonts w:asciiTheme="minorHAnsi" w:hAnsiTheme="minorHAnsi" w:cstheme="minorHAnsi"/>
          <w:color w:val="000000" w:themeColor="text1"/>
        </w:rPr>
        <w:t xml:space="preserve"> </w:t>
      </w:r>
    </w:p>
    <w:p w14:paraId="6FCCF475" w14:textId="77777777" w:rsidR="00F145FE" w:rsidRPr="005D3F0D" w:rsidRDefault="00F145FE" w:rsidP="00E47362">
      <w:pPr>
        <w:widowControl/>
        <w:autoSpaceDE/>
        <w:autoSpaceDN/>
        <w:adjustRightInd/>
        <w:rPr>
          <w:rFonts w:asciiTheme="minorHAnsi" w:hAnsiTheme="minorHAnsi" w:cstheme="minorHAnsi"/>
          <w:color w:val="000000" w:themeColor="text1"/>
        </w:rPr>
      </w:pPr>
    </w:p>
    <w:p w14:paraId="24CB267D" w14:textId="2A2740CF" w:rsidR="00F145FE" w:rsidRPr="005D3F0D" w:rsidRDefault="004D687B" w:rsidP="00E47362">
      <w:pPr>
        <w:widowControl/>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F145FE" w:rsidRPr="005D3F0D">
        <w:rPr>
          <w:rFonts w:asciiTheme="minorHAnsi" w:hAnsiTheme="minorHAnsi" w:cstheme="minorHAnsi"/>
          <w:color w:val="000000" w:themeColor="text1"/>
        </w:rPr>
        <w:t xml:space="preserve">It is preferable to provide airway support with the rigid cannula for as long as possible during the recovery process. </w:t>
      </w:r>
    </w:p>
    <w:p w14:paraId="20905829" w14:textId="77777777" w:rsidR="00F145FE" w:rsidRPr="005D3F0D" w:rsidRDefault="00F145FE" w:rsidP="00E47362">
      <w:pPr>
        <w:widowControl/>
        <w:autoSpaceDE/>
        <w:autoSpaceDN/>
        <w:adjustRightInd/>
        <w:rPr>
          <w:rFonts w:asciiTheme="minorHAnsi" w:hAnsiTheme="minorHAnsi" w:cstheme="minorHAnsi"/>
          <w:color w:val="000000" w:themeColor="text1"/>
        </w:rPr>
      </w:pPr>
    </w:p>
    <w:p w14:paraId="5C92F310" w14:textId="232470F7" w:rsidR="00F145FE" w:rsidRPr="005D3F0D" w:rsidRDefault="00F145FE" w:rsidP="00E47362">
      <w:pPr>
        <w:widowControl/>
        <w:autoSpaceDE/>
        <w:autoSpaceDN/>
        <w:adjustRightInd/>
        <w:rPr>
          <w:rFonts w:asciiTheme="minorHAnsi" w:hAnsiTheme="minorHAnsi" w:cstheme="minorHAnsi"/>
          <w:color w:val="000000" w:themeColor="text1"/>
        </w:rPr>
      </w:pPr>
      <w:r w:rsidRPr="005D3F0D">
        <w:rPr>
          <w:rFonts w:asciiTheme="minorHAnsi" w:hAnsiTheme="minorHAnsi" w:cstheme="minorHAnsi"/>
          <w:color w:val="000000" w:themeColor="text1"/>
        </w:rPr>
        <w:t xml:space="preserve">3.3. Once extubated, transfer the mouse to a clean recovery cage with heat support. Continuously monitor the mouse until it is fully </w:t>
      </w:r>
      <w:r w:rsidR="000567E0" w:rsidRPr="005D3F0D">
        <w:rPr>
          <w:rFonts w:asciiTheme="minorHAnsi" w:hAnsiTheme="minorHAnsi" w:cstheme="minorHAnsi"/>
          <w:color w:val="000000" w:themeColor="text1"/>
        </w:rPr>
        <w:t>ambulatory,</w:t>
      </w:r>
      <w:r w:rsidRPr="005D3F0D">
        <w:rPr>
          <w:rFonts w:asciiTheme="minorHAnsi" w:hAnsiTheme="minorHAnsi" w:cstheme="minorHAnsi"/>
          <w:color w:val="000000" w:themeColor="text1"/>
        </w:rPr>
        <w:t xml:space="preserve"> and recovery is complete.</w:t>
      </w:r>
      <w:r w:rsidR="00ED51AB">
        <w:rPr>
          <w:rFonts w:asciiTheme="minorHAnsi" w:hAnsiTheme="minorHAnsi" w:cstheme="minorHAnsi"/>
          <w:color w:val="000000" w:themeColor="text1"/>
        </w:rPr>
        <w:t xml:space="preserve"> </w:t>
      </w:r>
    </w:p>
    <w:p w14:paraId="0C83824F" w14:textId="77777777" w:rsidR="00F145FE" w:rsidRPr="005D3F0D" w:rsidRDefault="00F145FE" w:rsidP="00E47362">
      <w:pPr>
        <w:pStyle w:val="NormalWeb"/>
        <w:spacing w:before="0" w:beforeAutospacing="0" w:after="0" w:afterAutospacing="0"/>
        <w:rPr>
          <w:rFonts w:asciiTheme="minorHAnsi" w:hAnsiTheme="minorHAnsi" w:cstheme="minorHAnsi"/>
          <w:b/>
          <w:color w:val="000000" w:themeColor="text1"/>
        </w:rPr>
      </w:pPr>
    </w:p>
    <w:p w14:paraId="2C2ACDD8" w14:textId="5431E7ED" w:rsidR="00F145FE" w:rsidRPr="005D3F0D" w:rsidRDefault="00F145FE" w:rsidP="00E47362">
      <w:pPr>
        <w:pStyle w:val="NormalWeb"/>
        <w:spacing w:before="0" w:beforeAutospacing="0" w:after="0" w:afterAutospacing="0"/>
        <w:rPr>
          <w:rFonts w:asciiTheme="minorHAnsi" w:hAnsiTheme="minorHAnsi" w:cstheme="minorHAnsi"/>
          <w:b/>
          <w:color w:val="000000" w:themeColor="text1"/>
        </w:rPr>
      </w:pPr>
      <w:r w:rsidRPr="005D3F0D">
        <w:rPr>
          <w:rFonts w:asciiTheme="minorHAnsi" w:hAnsiTheme="minorHAnsi" w:cstheme="minorHAnsi"/>
          <w:b/>
          <w:color w:val="000000" w:themeColor="text1"/>
        </w:rPr>
        <w:t>REPRESENTATIVE RESULTS:</w:t>
      </w:r>
      <w:r w:rsidR="00ED51AB">
        <w:rPr>
          <w:rFonts w:asciiTheme="minorHAnsi" w:hAnsiTheme="minorHAnsi" w:cstheme="minorHAnsi"/>
          <w:b/>
          <w:color w:val="000000" w:themeColor="text1"/>
        </w:rPr>
        <w:t xml:space="preserve"> </w:t>
      </w:r>
    </w:p>
    <w:p w14:paraId="01279357" w14:textId="77777777" w:rsidR="00F145FE" w:rsidRPr="005D3F0D" w:rsidRDefault="00F145FE" w:rsidP="00E47362">
      <w:pPr>
        <w:pStyle w:val="NormalWeb"/>
        <w:spacing w:before="0" w:beforeAutospacing="0" w:after="0" w:afterAutospacing="0"/>
        <w:rPr>
          <w:rFonts w:asciiTheme="minorHAnsi" w:hAnsiTheme="minorHAnsi" w:cstheme="minorHAnsi"/>
          <w:b/>
          <w:color w:val="000000" w:themeColor="text1"/>
        </w:rPr>
      </w:pPr>
    </w:p>
    <w:p w14:paraId="664C2919" w14:textId="77777777" w:rsidR="00F145FE" w:rsidRPr="004B2177" w:rsidRDefault="00F145FE" w:rsidP="00E47362">
      <w:pPr>
        <w:widowControl/>
        <w:autoSpaceDE/>
        <w:autoSpaceDN/>
        <w:adjustRightInd/>
        <w:rPr>
          <w:rFonts w:asciiTheme="minorHAnsi" w:hAnsiTheme="minorHAnsi" w:cstheme="minorHAnsi"/>
          <w:b/>
          <w:bCs/>
          <w:color w:val="000000" w:themeColor="text1"/>
        </w:rPr>
      </w:pPr>
      <w:r w:rsidRPr="004B2177">
        <w:rPr>
          <w:rFonts w:asciiTheme="minorHAnsi" w:hAnsiTheme="minorHAnsi" w:cstheme="minorHAnsi"/>
          <w:b/>
          <w:bCs/>
          <w:color w:val="000000" w:themeColor="text1"/>
        </w:rPr>
        <w:t>Serial monitoring of baseline pulmonary function</w:t>
      </w:r>
    </w:p>
    <w:p w14:paraId="0F592481" w14:textId="4A236720" w:rsidR="00F145FE" w:rsidRPr="005D3F0D" w:rsidRDefault="00500F4F" w:rsidP="00E47362">
      <w:pPr>
        <w:rPr>
          <w:rFonts w:asciiTheme="minorHAnsi" w:hAnsiTheme="minorHAnsi" w:cstheme="minorHAnsi"/>
          <w:color w:val="000000" w:themeColor="text1"/>
        </w:rPr>
      </w:pPr>
      <w:r>
        <w:rPr>
          <w:rFonts w:asciiTheme="minorHAnsi" w:hAnsiTheme="minorHAnsi" w:cstheme="minorHAnsi"/>
          <w:color w:val="000000" w:themeColor="text1"/>
        </w:rPr>
        <w:t>Eighteen-</w:t>
      </w:r>
      <w:r w:rsidR="00F145FE" w:rsidRPr="005D3F0D">
        <w:rPr>
          <w:rFonts w:asciiTheme="minorHAnsi" w:hAnsiTheme="minorHAnsi" w:cstheme="minorHAnsi"/>
          <w:color w:val="000000" w:themeColor="text1"/>
        </w:rPr>
        <w:t>week</w:t>
      </w:r>
      <w:r>
        <w:rPr>
          <w:rFonts w:asciiTheme="minorHAnsi" w:hAnsiTheme="minorHAnsi" w:cstheme="minorHAnsi"/>
          <w:color w:val="000000" w:themeColor="text1"/>
        </w:rPr>
        <w:t>-</w:t>
      </w:r>
      <w:r w:rsidR="00F145FE" w:rsidRPr="005D3F0D">
        <w:rPr>
          <w:rFonts w:asciiTheme="minorHAnsi" w:hAnsiTheme="minorHAnsi" w:cstheme="minorHAnsi"/>
          <w:color w:val="000000" w:themeColor="text1"/>
        </w:rPr>
        <w:t>old female BALB/c and 10</w:t>
      </w:r>
      <w:r>
        <w:rPr>
          <w:rFonts w:asciiTheme="minorHAnsi" w:hAnsiTheme="minorHAnsi" w:cstheme="minorHAnsi"/>
          <w:color w:val="000000" w:themeColor="text1"/>
        </w:rPr>
        <w:t>-</w:t>
      </w:r>
      <w:r w:rsidR="00F145FE" w:rsidRPr="005D3F0D">
        <w:rPr>
          <w:rFonts w:asciiTheme="minorHAnsi" w:hAnsiTheme="minorHAnsi" w:cstheme="minorHAnsi"/>
          <w:color w:val="000000" w:themeColor="text1"/>
        </w:rPr>
        <w:t>week</w:t>
      </w:r>
      <w:r>
        <w:rPr>
          <w:rFonts w:asciiTheme="minorHAnsi" w:hAnsiTheme="minorHAnsi" w:cstheme="minorHAnsi"/>
          <w:color w:val="000000" w:themeColor="text1"/>
        </w:rPr>
        <w:t>-</w:t>
      </w:r>
      <w:r w:rsidR="00F145FE" w:rsidRPr="005D3F0D">
        <w:rPr>
          <w:rFonts w:asciiTheme="minorHAnsi" w:hAnsiTheme="minorHAnsi" w:cstheme="minorHAnsi"/>
          <w:color w:val="000000" w:themeColor="text1"/>
        </w:rPr>
        <w:t>old C57BL/6 mice (n =</w:t>
      </w:r>
      <w:r>
        <w:rPr>
          <w:rFonts w:asciiTheme="minorHAnsi" w:hAnsiTheme="minorHAnsi" w:cstheme="minorHAnsi"/>
          <w:color w:val="000000" w:themeColor="text1"/>
        </w:rPr>
        <w:t xml:space="preserve"> </w:t>
      </w:r>
      <w:r w:rsidR="00F145FE" w:rsidRPr="005D3F0D">
        <w:rPr>
          <w:rFonts w:asciiTheme="minorHAnsi" w:hAnsiTheme="minorHAnsi" w:cstheme="minorHAnsi"/>
          <w:color w:val="000000" w:themeColor="text1"/>
        </w:rPr>
        <w:t xml:space="preserve">3 of each strain) were intubated using the described method on day 0, 3, 10, </w:t>
      </w:r>
      <w:r>
        <w:rPr>
          <w:rFonts w:asciiTheme="minorHAnsi" w:hAnsiTheme="minorHAnsi" w:cstheme="minorHAnsi"/>
          <w:color w:val="000000" w:themeColor="text1"/>
        </w:rPr>
        <w:t xml:space="preserve">and </w:t>
      </w:r>
      <w:r w:rsidR="00F145FE" w:rsidRPr="005D3F0D">
        <w:rPr>
          <w:rFonts w:asciiTheme="minorHAnsi" w:hAnsiTheme="minorHAnsi" w:cstheme="minorHAnsi"/>
          <w:color w:val="000000" w:themeColor="text1"/>
        </w:rPr>
        <w:t xml:space="preserve">17. Following intubation on each day, the subject was connected to </w:t>
      </w:r>
      <w:r w:rsidR="00C179C3" w:rsidRPr="005D3F0D">
        <w:rPr>
          <w:rFonts w:asciiTheme="minorHAnsi" w:hAnsiTheme="minorHAnsi" w:cstheme="minorHAnsi"/>
          <w:color w:val="000000" w:themeColor="text1"/>
        </w:rPr>
        <w:t xml:space="preserve">a mechanical ventilator supplied </w:t>
      </w:r>
      <w:r w:rsidR="00F145FE" w:rsidRPr="005D3F0D">
        <w:rPr>
          <w:rFonts w:asciiTheme="minorHAnsi" w:hAnsiTheme="minorHAnsi" w:cstheme="minorHAnsi"/>
          <w:color w:val="000000" w:themeColor="text1"/>
        </w:rPr>
        <w:t>with 100% oxygen</w:t>
      </w:r>
      <w:r w:rsidR="00C902CF" w:rsidRPr="005D3F0D">
        <w:rPr>
          <w:rFonts w:asciiTheme="minorHAnsi" w:hAnsiTheme="minorHAnsi" w:cstheme="minorHAnsi"/>
          <w:color w:val="000000" w:themeColor="text1"/>
        </w:rPr>
        <w:t xml:space="preserve"> (</w:t>
      </w:r>
      <w:r w:rsidR="00C902CF" w:rsidRPr="00500F4F">
        <w:rPr>
          <w:rFonts w:asciiTheme="minorHAnsi" w:hAnsiTheme="minorHAnsi" w:cstheme="minorHAnsi"/>
          <w:b/>
          <w:bCs/>
          <w:color w:val="000000" w:themeColor="text1"/>
        </w:rPr>
        <w:t>Table of Materials</w:t>
      </w:r>
      <w:r w:rsidR="00C902CF" w:rsidRPr="005D3F0D">
        <w:rPr>
          <w:rFonts w:asciiTheme="minorHAnsi" w:hAnsiTheme="minorHAnsi" w:cstheme="minorHAnsi"/>
          <w:color w:val="000000" w:themeColor="text1"/>
        </w:rPr>
        <w:t>)</w:t>
      </w:r>
      <w:r w:rsidR="00F145FE" w:rsidRPr="005D3F0D">
        <w:rPr>
          <w:rFonts w:asciiTheme="minorHAnsi" w:hAnsiTheme="minorHAnsi" w:cstheme="minorHAnsi"/>
          <w:color w:val="000000" w:themeColor="text1"/>
        </w:rPr>
        <w:t xml:space="preserve">. Respiratory resistance (Rrs) was measured using the forced oscillation technique </w:t>
      </w:r>
      <w:r w:rsidR="00297849" w:rsidRPr="005D3F0D">
        <w:rPr>
          <w:rFonts w:asciiTheme="minorHAnsi" w:hAnsiTheme="minorHAnsi" w:cstheme="minorHAnsi"/>
          <w:color w:val="000000" w:themeColor="text1"/>
        </w:rPr>
        <w:t xml:space="preserve">for </w:t>
      </w:r>
      <w:r w:rsidR="00F145FE" w:rsidRPr="005D3F0D">
        <w:rPr>
          <w:rFonts w:asciiTheme="minorHAnsi" w:hAnsiTheme="minorHAnsi" w:cstheme="minorHAnsi"/>
          <w:color w:val="000000" w:themeColor="text1"/>
        </w:rPr>
        <w:t>60 s following a deep inflation to 25 cm H</w:t>
      </w:r>
      <w:r w:rsidR="00F145FE" w:rsidRPr="005D3F0D">
        <w:rPr>
          <w:rFonts w:asciiTheme="minorHAnsi" w:hAnsiTheme="minorHAnsi" w:cstheme="minorHAnsi"/>
          <w:color w:val="000000" w:themeColor="text1"/>
          <w:vertAlign w:val="subscript"/>
        </w:rPr>
        <w:t>2</w:t>
      </w:r>
      <w:r w:rsidR="00F145FE" w:rsidRPr="005D3F0D">
        <w:rPr>
          <w:rFonts w:asciiTheme="minorHAnsi" w:hAnsiTheme="minorHAnsi" w:cstheme="minorHAnsi"/>
          <w:color w:val="000000" w:themeColor="text1"/>
        </w:rPr>
        <w:t xml:space="preserve">O held for 5 s. No software errors associated with this sustained breath hold along with Rrs values within physiological range provide additional support for proper placement of the cannula. </w:t>
      </w:r>
      <w:r w:rsidR="00C179C3" w:rsidRPr="005D3F0D">
        <w:rPr>
          <w:rFonts w:asciiTheme="minorHAnsi" w:hAnsiTheme="minorHAnsi" w:cstheme="minorHAnsi"/>
          <w:color w:val="000000" w:themeColor="text1"/>
        </w:rPr>
        <w:t>D</w:t>
      </w:r>
      <w:r w:rsidR="00F145FE" w:rsidRPr="005D3F0D">
        <w:rPr>
          <w:rFonts w:asciiTheme="minorHAnsi" w:hAnsiTheme="minorHAnsi" w:cstheme="minorHAnsi"/>
          <w:color w:val="000000" w:themeColor="text1"/>
        </w:rPr>
        <w:t>ata revealed no significant differences of measured Rrs observed between time points within each strain (</w:t>
      </w:r>
      <w:r w:rsidR="00F145FE" w:rsidRPr="00500F4F">
        <w:rPr>
          <w:rFonts w:asciiTheme="minorHAnsi" w:hAnsiTheme="minorHAnsi" w:cstheme="minorHAnsi"/>
          <w:b/>
          <w:bCs/>
          <w:color w:val="000000" w:themeColor="text1"/>
        </w:rPr>
        <w:t xml:space="preserve">Figure </w:t>
      </w:r>
      <w:r w:rsidR="00B4439A" w:rsidRPr="00500F4F">
        <w:rPr>
          <w:rFonts w:asciiTheme="minorHAnsi" w:hAnsiTheme="minorHAnsi" w:cstheme="minorHAnsi"/>
          <w:b/>
          <w:bCs/>
          <w:color w:val="000000" w:themeColor="text1"/>
        </w:rPr>
        <w:t>5</w:t>
      </w:r>
      <w:r w:rsidR="00F145FE" w:rsidRPr="005D3F0D">
        <w:rPr>
          <w:rFonts w:asciiTheme="minorHAnsi" w:hAnsiTheme="minorHAnsi" w:cstheme="minorHAnsi"/>
          <w:color w:val="000000" w:themeColor="text1"/>
        </w:rPr>
        <w:t xml:space="preserve">). </w:t>
      </w:r>
      <w:r w:rsidR="00C179C3" w:rsidRPr="005D3F0D">
        <w:rPr>
          <w:rFonts w:asciiTheme="minorHAnsi" w:hAnsiTheme="minorHAnsi" w:cstheme="minorHAnsi"/>
          <w:color w:val="000000" w:themeColor="text1"/>
        </w:rPr>
        <w:t>It is assumed that</w:t>
      </w:r>
      <w:r w:rsidR="00F145FE" w:rsidRPr="005D3F0D">
        <w:rPr>
          <w:rFonts w:asciiTheme="minorHAnsi" w:hAnsiTheme="minorHAnsi" w:cstheme="minorHAnsi"/>
          <w:color w:val="000000" w:themeColor="text1"/>
        </w:rPr>
        <w:t xml:space="preserve"> the absence of an increase in Rrs over time indicates lack to trauma-associated inflammation in the respiratory system over four successive time points. </w:t>
      </w:r>
    </w:p>
    <w:p w14:paraId="69DA21CE" w14:textId="77777777" w:rsidR="00F145FE" w:rsidRPr="005D3F0D" w:rsidRDefault="00F145FE" w:rsidP="00E47362">
      <w:pPr>
        <w:rPr>
          <w:rFonts w:asciiTheme="minorHAnsi" w:hAnsiTheme="minorHAnsi" w:cstheme="minorHAnsi"/>
          <w:color w:val="000000" w:themeColor="text1"/>
        </w:rPr>
      </w:pPr>
    </w:p>
    <w:p w14:paraId="42FE3A33" w14:textId="45FA767D" w:rsidR="00F145FE" w:rsidRPr="005D3F0D" w:rsidRDefault="00F145FE" w:rsidP="00500F4F">
      <w:pPr>
        <w:rPr>
          <w:rFonts w:asciiTheme="minorHAnsi" w:hAnsiTheme="minorHAnsi" w:cstheme="minorHAnsi"/>
          <w:color w:val="000000" w:themeColor="text1"/>
        </w:rPr>
      </w:pPr>
      <w:r w:rsidRPr="00500F4F">
        <w:rPr>
          <w:rFonts w:asciiTheme="minorHAnsi" w:hAnsiTheme="minorHAnsi" w:cstheme="minorHAnsi"/>
          <w:b/>
          <w:bCs/>
          <w:color w:val="000000" w:themeColor="text1"/>
        </w:rPr>
        <w:t>Statistical analysis</w:t>
      </w:r>
    </w:p>
    <w:p w14:paraId="2E0BA041" w14:textId="730901F7" w:rsidR="00F145FE" w:rsidRPr="005D3F0D" w:rsidRDefault="00C179C3" w:rsidP="00E47362">
      <w:pPr>
        <w:rPr>
          <w:rFonts w:asciiTheme="minorHAnsi" w:hAnsiTheme="minorHAnsi" w:cstheme="minorHAnsi"/>
          <w:color w:val="000000" w:themeColor="text1"/>
          <w:shd w:val="clear" w:color="auto" w:fill="FFFFFF"/>
        </w:rPr>
      </w:pPr>
      <w:r w:rsidRPr="005D3F0D">
        <w:rPr>
          <w:rFonts w:asciiTheme="minorHAnsi" w:hAnsiTheme="minorHAnsi" w:cstheme="minorHAnsi"/>
          <w:color w:val="000000" w:themeColor="text1"/>
          <w:shd w:val="clear" w:color="auto" w:fill="FFFFFF"/>
        </w:rPr>
        <w:t>D</w:t>
      </w:r>
      <w:r w:rsidR="00F145FE" w:rsidRPr="005D3F0D">
        <w:rPr>
          <w:rFonts w:asciiTheme="minorHAnsi" w:hAnsiTheme="minorHAnsi" w:cstheme="minorHAnsi"/>
          <w:color w:val="000000" w:themeColor="text1"/>
          <w:shd w:val="clear" w:color="auto" w:fill="FFFFFF"/>
        </w:rPr>
        <w:t xml:space="preserve">escriptive statistics (mean and standard error) were calculated using </w:t>
      </w:r>
      <w:r w:rsidRPr="005D3F0D">
        <w:rPr>
          <w:rFonts w:asciiTheme="minorHAnsi" w:hAnsiTheme="minorHAnsi" w:cstheme="minorHAnsi"/>
          <w:color w:val="000000" w:themeColor="text1"/>
          <w:shd w:val="clear" w:color="auto" w:fill="FFFFFF"/>
        </w:rPr>
        <w:t>statistical analysis software (</w:t>
      </w:r>
      <w:r w:rsidRPr="00500F4F">
        <w:rPr>
          <w:rFonts w:asciiTheme="minorHAnsi" w:hAnsiTheme="minorHAnsi" w:cstheme="minorHAnsi"/>
          <w:b/>
          <w:bCs/>
          <w:color w:val="000000" w:themeColor="text1"/>
          <w:shd w:val="clear" w:color="auto" w:fill="FFFFFF"/>
        </w:rPr>
        <w:t>Table of Materials</w:t>
      </w:r>
      <w:r w:rsidRPr="005D3F0D">
        <w:rPr>
          <w:rFonts w:asciiTheme="minorHAnsi" w:hAnsiTheme="minorHAnsi" w:cstheme="minorHAnsi"/>
          <w:color w:val="000000" w:themeColor="text1"/>
          <w:shd w:val="clear" w:color="auto" w:fill="FFFFFF"/>
        </w:rPr>
        <w:t>)</w:t>
      </w:r>
      <w:r w:rsidR="00F145FE" w:rsidRPr="005D3F0D">
        <w:rPr>
          <w:rFonts w:asciiTheme="minorHAnsi" w:hAnsiTheme="minorHAnsi" w:cstheme="minorHAnsi"/>
          <w:color w:val="000000" w:themeColor="text1"/>
          <w:shd w:val="clear" w:color="auto" w:fill="FFFFFF"/>
        </w:rPr>
        <w:t xml:space="preserve">. </w:t>
      </w:r>
      <w:r w:rsidR="00B032D4" w:rsidRPr="005D3F0D">
        <w:rPr>
          <w:rFonts w:asciiTheme="minorHAnsi" w:hAnsiTheme="minorHAnsi" w:cstheme="minorHAnsi"/>
          <w:color w:val="000000" w:themeColor="text1"/>
          <w:shd w:val="clear" w:color="auto" w:fill="FFFFFF"/>
        </w:rPr>
        <w:t xml:space="preserve">The Kolmogorov-Smirnov method was used to verify the </w:t>
      </w:r>
      <w:r w:rsidR="00F145FE" w:rsidRPr="005D3F0D">
        <w:rPr>
          <w:rFonts w:asciiTheme="minorHAnsi" w:hAnsiTheme="minorHAnsi" w:cstheme="minorHAnsi"/>
          <w:color w:val="000000" w:themeColor="text1"/>
          <w:shd w:val="clear" w:color="auto" w:fill="FFFFFF"/>
        </w:rPr>
        <w:t>Gaussian data</w:t>
      </w:r>
      <w:r w:rsidR="00297849" w:rsidRPr="005D3F0D">
        <w:rPr>
          <w:rFonts w:asciiTheme="minorHAnsi" w:hAnsiTheme="minorHAnsi" w:cstheme="minorHAnsi"/>
          <w:color w:val="000000" w:themeColor="text1"/>
          <w:shd w:val="clear" w:color="auto" w:fill="FFFFFF"/>
        </w:rPr>
        <w:t xml:space="preserve"> distribution</w:t>
      </w:r>
      <w:r w:rsidR="00F145FE" w:rsidRPr="005D3F0D">
        <w:rPr>
          <w:rFonts w:asciiTheme="minorHAnsi" w:hAnsiTheme="minorHAnsi" w:cstheme="minorHAnsi"/>
          <w:color w:val="000000" w:themeColor="text1"/>
          <w:shd w:val="clear" w:color="auto" w:fill="FFFFFF"/>
        </w:rPr>
        <w:t>. Statistical analyses of datasets were made by unpaired ANOVA, with a </w:t>
      </w:r>
      <w:r w:rsidR="00F145FE" w:rsidRPr="005D3F0D">
        <w:rPr>
          <w:rFonts w:asciiTheme="minorHAnsi" w:hAnsiTheme="minorHAnsi" w:cstheme="minorHAnsi"/>
          <w:i/>
          <w:iCs/>
          <w:color w:val="000000" w:themeColor="text1"/>
          <w:shd w:val="clear" w:color="auto" w:fill="FFFFFF"/>
        </w:rPr>
        <w:t>post hoc</w:t>
      </w:r>
      <w:r w:rsidR="00F145FE" w:rsidRPr="005D3F0D">
        <w:rPr>
          <w:rFonts w:asciiTheme="minorHAnsi" w:hAnsiTheme="minorHAnsi" w:cstheme="minorHAnsi"/>
          <w:color w:val="000000" w:themeColor="text1"/>
          <w:shd w:val="clear" w:color="auto" w:fill="FFFFFF"/>
        </w:rPr>
        <w:t> Tukey-Kramer multiple comparison post-test. All data are presented as mean ± SEM. </w:t>
      </w:r>
      <w:r w:rsidR="00F145FE" w:rsidRPr="005D3F0D">
        <w:rPr>
          <w:rFonts w:asciiTheme="minorHAnsi" w:hAnsiTheme="minorHAnsi" w:cstheme="minorHAnsi"/>
          <w:i/>
          <w:iCs/>
          <w:color w:val="000000" w:themeColor="text1"/>
          <w:shd w:val="clear" w:color="auto" w:fill="FFFFFF"/>
        </w:rPr>
        <w:t>P</w:t>
      </w:r>
      <w:r w:rsidR="00500F4F" w:rsidRPr="00500F4F">
        <w:rPr>
          <w:rFonts w:asciiTheme="minorHAnsi" w:hAnsiTheme="minorHAnsi" w:cstheme="minorHAnsi"/>
          <w:color w:val="000000" w:themeColor="text1"/>
          <w:shd w:val="clear" w:color="auto" w:fill="FFFFFF"/>
        </w:rPr>
        <w:t xml:space="preserve"> </w:t>
      </w:r>
      <w:r w:rsidR="00F145FE" w:rsidRPr="005D3F0D">
        <w:rPr>
          <w:rFonts w:asciiTheme="minorHAnsi" w:hAnsiTheme="minorHAnsi" w:cstheme="minorHAnsi"/>
          <w:color w:val="000000" w:themeColor="text1"/>
          <w:shd w:val="clear" w:color="auto" w:fill="FFFFFF"/>
        </w:rPr>
        <w:t>&lt;</w:t>
      </w:r>
      <w:r w:rsidR="00500F4F">
        <w:rPr>
          <w:rFonts w:asciiTheme="minorHAnsi" w:hAnsiTheme="minorHAnsi" w:cstheme="minorHAnsi"/>
          <w:color w:val="000000" w:themeColor="text1"/>
          <w:shd w:val="clear" w:color="auto" w:fill="FFFFFF"/>
        </w:rPr>
        <w:t xml:space="preserve"> </w:t>
      </w:r>
      <w:r w:rsidR="00F145FE" w:rsidRPr="005D3F0D">
        <w:rPr>
          <w:rFonts w:asciiTheme="minorHAnsi" w:hAnsiTheme="minorHAnsi" w:cstheme="minorHAnsi"/>
          <w:color w:val="000000" w:themeColor="text1"/>
          <w:shd w:val="clear" w:color="auto" w:fill="FFFFFF"/>
        </w:rPr>
        <w:t>0.05 was considered statistically significant.</w:t>
      </w:r>
    </w:p>
    <w:p w14:paraId="0F0F9C68" w14:textId="77777777" w:rsidR="00F145FE" w:rsidRPr="005D3F0D" w:rsidRDefault="00F145FE" w:rsidP="00E47362">
      <w:pPr>
        <w:rPr>
          <w:rFonts w:asciiTheme="minorHAnsi" w:hAnsiTheme="minorHAnsi" w:cstheme="minorHAnsi"/>
          <w:color w:val="000000" w:themeColor="text1"/>
        </w:rPr>
      </w:pPr>
    </w:p>
    <w:p w14:paraId="64EFFD7F" w14:textId="33399676" w:rsidR="00F145FE" w:rsidRPr="005D3F0D" w:rsidRDefault="00F145FE" w:rsidP="00E47362">
      <w:pPr>
        <w:rPr>
          <w:rFonts w:asciiTheme="minorHAnsi" w:hAnsiTheme="minorHAnsi" w:cstheme="minorHAnsi"/>
          <w:bCs/>
          <w:color w:val="000000" w:themeColor="text1"/>
        </w:rPr>
      </w:pPr>
      <w:r w:rsidRPr="005D3F0D">
        <w:rPr>
          <w:rFonts w:asciiTheme="minorHAnsi" w:hAnsiTheme="minorHAnsi" w:cstheme="minorHAnsi"/>
          <w:b/>
          <w:color w:val="000000" w:themeColor="text1"/>
        </w:rPr>
        <w:t>FIGURE LEGENDS:</w:t>
      </w:r>
      <w:r w:rsidRPr="005D3F0D">
        <w:rPr>
          <w:rFonts w:asciiTheme="minorHAnsi" w:hAnsiTheme="minorHAnsi" w:cstheme="minorHAnsi"/>
          <w:color w:val="000000" w:themeColor="text1"/>
        </w:rPr>
        <w:t xml:space="preserve"> </w:t>
      </w:r>
    </w:p>
    <w:p w14:paraId="65DCE86C" w14:textId="77777777" w:rsidR="00F145FE" w:rsidRPr="005D3F0D" w:rsidRDefault="00F145FE" w:rsidP="00E47362">
      <w:pPr>
        <w:rPr>
          <w:rFonts w:asciiTheme="minorHAnsi" w:hAnsiTheme="minorHAnsi" w:cstheme="minorHAnsi"/>
          <w:b/>
          <w:color w:val="000000" w:themeColor="text1"/>
        </w:rPr>
      </w:pPr>
    </w:p>
    <w:p w14:paraId="6EA90C31" w14:textId="18B89BC2" w:rsidR="00D80965" w:rsidRPr="005D3F0D" w:rsidRDefault="00D80965" w:rsidP="007B7F5F">
      <w:pPr>
        <w:rPr>
          <w:rFonts w:asciiTheme="minorHAnsi" w:hAnsiTheme="minorHAnsi" w:cstheme="minorHAnsi"/>
          <w:color w:val="000000" w:themeColor="text1"/>
        </w:rPr>
      </w:pPr>
      <w:r w:rsidRPr="005D3F0D">
        <w:rPr>
          <w:rFonts w:asciiTheme="minorHAnsi" w:hAnsiTheme="minorHAnsi" w:cstheme="minorHAnsi"/>
          <w:b/>
          <w:color w:val="000000" w:themeColor="text1"/>
        </w:rPr>
        <w:t>Figure 1: Intubation platform.</w:t>
      </w:r>
      <w:r w:rsidR="007B7F5F">
        <w:rPr>
          <w:rFonts w:asciiTheme="minorHAnsi" w:hAnsiTheme="minorHAnsi" w:cstheme="minorHAnsi"/>
          <w:b/>
          <w:color w:val="000000" w:themeColor="text1"/>
        </w:rPr>
        <w:t xml:space="preserve"> </w:t>
      </w:r>
      <w:r w:rsidR="00A3175C" w:rsidRPr="005D3F0D">
        <w:rPr>
          <w:rFonts w:asciiTheme="minorHAnsi" w:hAnsiTheme="minorHAnsi" w:cstheme="minorHAnsi"/>
          <w:color w:val="000000" w:themeColor="text1"/>
        </w:rPr>
        <w:t xml:space="preserve">The intubation platform </w:t>
      </w:r>
      <w:r w:rsidR="00B4439A" w:rsidRPr="005D3F0D">
        <w:rPr>
          <w:rFonts w:asciiTheme="minorHAnsi" w:hAnsiTheme="minorHAnsi" w:cstheme="minorHAnsi"/>
          <w:color w:val="000000" w:themeColor="text1"/>
        </w:rPr>
        <w:t>consists of a three-ring binder with a</w:t>
      </w:r>
      <w:r w:rsidR="00A3175C" w:rsidRPr="005D3F0D">
        <w:rPr>
          <w:rFonts w:asciiTheme="minorHAnsi" w:hAnsiTheme="minorHAnsi" w:cstheme="minorHAnsi"/>
          <w:color w:val="000000" w:themeColor="text1"/>
        </w:rPr>
        <w:t xml:space="preserve"> loop of silk thread </w:t>
      </w:r>
      <w:r w:rsidR="00B4439A" w:rsidRPr="005D3F0D">
        <w:rPr>
          <w:rFonts w:asciiTheme="minorHAnsi" w:hAnsiTheme="minorHAnsi" w:cstheme="minorHAnsi"/>
          <w:color w:val="000000" w:themeColor="text1"/>
        </w:rPr>
        <w:t xml:space="preserve">adhered </w:t>
      </w:r>
      <w:r w:rsidR="00A3175C" w:rsidRPr="005D3F0D">
        <w:rPr>
          <w:rFonts w:asciiTheme="minorHAnsi" w:hAnsiTheme="minorHAnsi" w:cstheme="minorHAnsi"/>
          <w:color w:val="000000" w:themeColor="text1"/>
        </w:rPr>
        <w:t xml:space="preserve">to the top of </w:t>
      </w:r>
      <w:r w:rsidR="00B4439A" w:rsidRPr="005D3F0D">
        <w:rPr>
          <w:rFonts w:asciiTheme="minorHAnsi" w:hAnsiTheme="minorHAnsi" w:cstheme="minorHAnsi"/>
          <w:color w:val="000000" w:themeColor="text1"/>
        </w:rPr>
        <w:t>the binder to create a suspension loop.</w:t>
      </w:r>
      <w:r w:rsidR="00E103C5" w:rsidRPr="005D3F0D">
        <w:rPr>
          <w:rFonts w:asciiTheme="minorHAnsi" w:hAnsiTheme="minorHAnsi" w:cstheme="minorHAnsi"/>
          <w:color w:val="000000" w:themeColor="text1"/>
        </w:rPr>
        <w:t xml:space="preserve"> </w:t>
      </w:r>
    </w:p>
    <w:p w14:paraId="6645A22B" w14:textId="77777777" w:rsidR="00D80965" w:rsidRPr="005D3F0D" w:rsidRDefault="00D80965" w:rsidP="00E47362">
      <w:pPr>
        <w:rPr>
          <w:rFonts w:asciiTheme="minorHAnsi" w:hAnsiTheme="minorHAnsi" w:cstheme="minorHAnsi"/>
          <w:b/>
          <w:color w:val="000000" w:themeColor="text1"/>
        </w:rPr>
      </w:pPr>
    </w:p>
    <w:p w14:paraId="10516141" w14:textId="76D7D8F8" w:rsidR="00F145FE" w:rsidRPr="005D3F0D" w:rsidRDefault="00F145FE" w:rsidP="007B7F5F">
      <w:pPr>
        <w:rPr>
          <w:rFonts w:asciiTheme="minorHAnsi" w:hAnsiTheme="minorHAnsi" w:cstheme="minorHAnsi"/>
          <w:color w:val="000000" w:themeColor="text1"/>
        </w:rPr>
      </w:pPr>
      <w:r w:rsidRPr="005D3F0D">
        <w:rPr>
          <w:rFonts w:asciiTheme="minorHAnsi" w:hAnsiTheme="minorHAnsi" w:cstheme="minorHAnsi"/>
          <w:b/>
          <w:color w:val="000000" w:themeColor="text1"/>
        </w:rPr>
        <w:t xml:space="preserve">Figure </w:t>
      </w:r>
      <w:r w:rsidR="00D80965" w:rsidRPr="005D3F0D">
        <w:rPr>
          <w:rFonts w:asciiTheme="minorHAnsi" w:hAnsiTheme="minorHAnsi" w:cstheme="minorHAnsi"/>
          <w:b/>
          <w:color w:val="000000" w:themeColor="text1"/>
        </w:rPr>
        <w:t>2</w:t>
      </w:r>
      <w:r w:rsidRPr="005D3F0D">
        <w:rPr>
          <w:rFonts w:asciiTheme="minorHAnsi" w:hAnsiTheme="minorHAnsi" w:cstheme="minorHAnsi"/>
          <w:b/>
          <w:color w:val="000000" w:themeColor="text1"/>
        </w:rPr>
        <w:t xml:space="preserve">: Cannula preparation. </w:t>
      </w:r>
      <w:r w:rsidR="007B7F5F">
        <w:rPr>
          <w:rFonts w:asciiTheme="minorHAnsi" w:hAnsiTheme="minorHAnsi" w:cstheme="minorHAnsi"/>
          <w:bCs/>
          <w:color w:val="000000" w:themeColor="text1"/>
        </w:rPr>
        <w:t>(</w:t>
      </w:r>
      <w:r w:rsidRPr="005D3F0D">
        <w:rPr>
          <w:rFonts w:asciiTheme="minorHAnsi" w:hAnsiTheme="minorHAnsi" w:cstheme="minorHAnsi"/>
          <w:b/>
          <w:color w:val="000000" w:themeColor="text1"/>
        </w:rPr>
        <w:t>A</w:t>
      </w:r>
      <w:r w:rsidR="007B7F5F" w:rsidRPr="007B7F5F">
        <w:rPr>
          <w:rFonts w:asciiTheme="minorHAnsi" w:hAnsiTheme="minorHAnsi" w:cstheme="minorHAnsi"/>
          <w:bCs/>
          <w:color w:val="000000" w:themeColor="text1"/>
        </w:rPr>
        <w:t>)</w:t>
      </w:r>
      <w:r w:rsidR="007B7F5F" w:rsidRPr="007B7F5F">
        <w:rPr>
          <w:rFonts w:asciiTheme="minorHAnsi" w:hAnsiTheme="minorHAnsi" w:cstheme="minorHAnsi"/>
          <w:color w:val="000000" w:themeColor="text1"/>
        </w:rPr>
        <w:t xml:space="preserve"> </w:t>
      </w:r>
      <w:r w:rsidRPr="005D3F0D">
        <w:rPr>
          <w:rFonts w:asciiTheme="minorHAnsi" w:hAnsiTheme="minorHAnsi" w:cstheme="minorHAnsi"/>
          <w:color w:val="000000" w:themeColor="text1"/>
        </w:rPr>
        <w:t>Lateral view of the prepared cannula. Note the gentle angle created approximately 1 cm from the rounded bevel at the distal end of the catheter and the orientation of the cannula angle in relation to the bevel.</w:t>
      </w:r>
      <w:r w:rsidRPr="005D3F0D">
        <w:rPr>
          <w:rFonts w:asciiTheme="minorHAnsi" w:hAnsiTheme="minorHAnsi" w:cstheme="minorHAnsi"/>
          <w:b/>
          <w:color w:val="000000" w:themeColor="text1"/>
        </w:rPr>
        <w:t xml:space="preserve"> </w:t>
      </w:r>
      <w:r w:rsidR="007B7F5F" w:rsidRPr="007B7F5F">
        <w:rPr>
          <w:rFonts w:asciiTheme="minorHAnsi" w:hAnsiTheme="minorHAnsi" w:cstheme="minorHAnsi"/>
          <w:bCs/>
          <w:color w:val="000000" w:themeColor="text1"/>
        </w:rPr>
        <w:t>(</w:t>
      </w:r>
      <w:r w:rsidRPr="005D3F0D">
        <w:rPr>
          <w:rFonts w:asciiTheme="minorHAnsi" w:hAnsiTheme="minorHAnsi" w:cstheme="minorHAnsi"/>
          <w:b/>
          <w:color w:val="000000" w:themeColor="text1"/>
        </w:rPr>
        <w:t>B</w:t>
      </w:r>
      <w:r w:rsidR="007B7F5F" w:rsidRPr="007B7F5F">
        <w:rPr>
          <w:rFonts w:asciiTheme="minorHAnsi" w:hAnsiTheme="minorHAnsi" w:cstheme="minorHAnsi"/>
          <w:bCs/>
          <w:color w:val="000000" w:themeColor="text1"/>
        </w:rPr>
        <w:t>)</w:t>
      </w:r>
      <w:r w:rsidRPr="005D3F0D">
        <w:rPr>
          <w:rFonts w:asciiTheme="minorHAnsi" w:hAnsiTheme="minorHAnsi" w:cstheme="minorHAnsi"/>
          <w:b/>
          <w:color w:val="000000" w:themeColor="text1"/>
        </w:rPr>
        <w:t xml:space="preserve"> </w:t>
      </w:r>
      <w:r w:rsidRPr="005D3F0D">
        <w:rPr>
          <w:rFonts w:asciiTheme="minorHAnsi" w:hAnsiTheme="minorHAnsi" w:cstheme="minorHAnsi"/>
          <w:color w:val="000000" w:themeColor="text1"/>
        </w:rPr>
        <w:t xml:space="preserve">Dorsoventral view of the prepared </w:t>
      </w:r>
      <w:r w:rsidRPr="005D3F0D">
        <w:rPr>
          <w:rFonts w:asciiTheme="minorHAnsi" w:hAnsiTheme="minorHAnsi" w:cstheme="minorHAnsi"/>
          <w:color w:val="000000" w:themeColor="text1"/>
        </w:rPr>
        <w:lastRenderedPageBreak/>
        <w:t xml:space="preserve">cannula. Note the rounded and smoothed edge of the bevel. </w:t>
      </w:r>
    </w:p>
    <w:p w14:paraId="1D0CC0E6" w14:textId="77777777" w:rsidR="00F145FE" w:rsidRPr="005D3F0D" w:rsidRDefault="00F145FE" w:rsidP="00E47362">
      <w:pPr>
        <w:rPr>
          <w:rFonts w:asciiTheme="minorHAnsi" w:hAnsiTheme="minorHAnsi" w:cstheme="minorHAnsi"/>
          <w:color w:val="000000" w:themeColor="text1"/>
        </w:rPr>
      </w:pPr>
    </w:p>
    <w:p w14:paraId="1C363CF2" w14:textId="074871F9" w:rsidR="00F145FE" w:rsidRPr="005D3F0D" w:rsidRDefault="00F145FE" w:rsidP="006823E7">
      <w:pPr>
        <w:rPr>
          <w:rFonts w:asciiTheme="minorHAnsi" w:hAnsiTheme="minorHAnsi" w:cstheme="minorHAnsi"/>
          <w:color w:val="000000" w:themeColor="text1"/>
        </w:rPr>
      </w:pPr>
      <w:r w:rsidRPr="005D3F0D">
        <w:rPr>
          <w:rFonts w:asciiTheme="minorHAnsi" w:hAnsiTheme="minorHAnsi" w:cstheme="minorHAnsi"/>
          <w:b/>
          <w:color w:val="000000" w:themeColor="text1"/>
        </w:rPr>
        <w:t xml:space="preserve">Figure </w:t>
      </w:r>
      <w:r w:rsidR="00D80965" w:rsidRPr="005D3F0D">
        <w:rPr>
          <w:rFonts w:asciiTheme="minorHAnsi" w:hAnsiTheme="minorHAnsi" w:cstheme="minorHAnsi"/>
          <w:b/>
          <w:color w:val="000000" w:themeColor="text1"/>
        </w:rPr>
        <w:t>3</w:t>
      </w:r>
      <w:r w:rsidRPr="005D3F0D">
        <w:rPr>
          <w:rFonts w:asciiTheme="minorHAnsi" w:hAnsiTheme="minorHAnsi" w:cstheme="minorHAnsi"/>
          <w:b/>
          <w:color w:val="000000" w:themeColor="text1"/>
        </w:rPr>
        <w:t>: Tracheal visualization.</w:t>
      </w:r>
      <w:r w:rsidR="007B7F5F">
        <w:rPr>
          <w:rFonts w:asciiTheme="minorHAnsi" w:hAnsiTheme="minorHAnsi" w:cstheme="minorHAnsi"/>
          <w:b/>
          <w:color w:val="000000" w:themeColor="text1"/>
        </w:rPr>
        <w:t xml:space="preserve"> </w:t>
      </w:r>
      <w:r w:rsidR="007B7F5F">
        <w:rPr>
          <w:rFonts w:asciiTheme="minorHAnsi" w:hAnsiTheme="minorHAnsi" w:cstheme="minorHAnsi"/>
          <w:bCs/>
          <w:color w:val="000000" w:themeColor="text1"/>
        </w:rPr>
        <w:t>(</w:t>
      </w:r>
      <w:r w:rsidRPr="005D3F0D">
        <w:rPr>
          <w:rFonts w:asciiTheme="minorHAnsi" w:hAnsiTheme="minorHAnsi" w:cstheme="minorHAnsi"/>
          <w:b/>
          <w:color w:val="000000" w:themeColor="text1"/>
        </w:rPr>
        <w:t>A</w:t>
      </w:r>
      <w:r w:rsidR="007B7F5F">
        <w:rPr>
          <w:rFonts w:asciiTheme="minorHAnsi" w:hAnsiTheme="minorHAnsi" w:cstheme="minorHAnsi"/>
          <w:bCs/>
          <w:color w:val="000000" w:themeColor="text1"/>
        </w:rPr>
        <w:t>)</w:t>
      </w:r>
      <w:r w:rsidRPr="005D3F0D">
        <w:rPr>
          <w:rFonts w:asciiTheme="minorHAnsi" w:hAnsiTheme="minorHAnsi" w:cstheme="minorHAnsi"/>
          <w:color w:val="000000" w:themeColor="text1"/>
        </w:rPr>
        <w:t xml:space="preserve"> Forceps are placed on the ventral neck and the skin is gently retracted caudally to laterally displace the salivary glands and provide visualization of the trachea as a white structure on ventral midline (black arrow). </w:t>
      </w:r>
      <w:r w:rsidR="006823E7" w:rsidRPr="006823E7">
        <w:rPr>
          <w:rFonts w:asciiTheme="minorHAnsi" w:hAnsiTheme="minorHAnsi" w:cstheme="minorHAnsi"/>
          <w:color w:val="000000" w:themeColor="text1"/>
        </w:rPr>
        <w:t>(</w:t>
      </w:r>
      <w:r w:rsidRPr="005D3F0D">
        <w:rPr>
          <w:rFonts w:asciiTheme="minorHAnsi" w:hAnsiTheme="minorHAnsi" w:cstheme="minorHAnsi"/>
          <w:b/>
          <w:color w:val="000000" w:themeColor="text1"/>
        </w:rPr>
        <w:t>B</w:t>
      </w:r>
      <w:r w:rsidR="006823E7" w:rsidRPr="006823E7">
        <w:rPr>
          <w:rFonts w:asciiTheme="minorHAnsi" w:hAnsiTheme="minorHAnsi" w:cstheme="minorHAnsi"/>
          <w:bCs/>
          <w:color w:val="000000" w:themeColor="text1"/>
        </w:rPr>
        <w:t>)</w:t>
      </w:r>
      <w:r w:rsidRPr="005D3F0D">
        <w:rPr>
          <w:rFonts w:asciiTheme="minorHAnsi" w:hAnsiTheme="minorHAnsi" w:cstheme="minorHAnsi"/>
          <w:color w:val="000000" w:themeColor="text1"/>
        </w:rPr>
        <w:t xml:space="preserve"> Craniodorsal rotation of the forceps on the ventral neck creates a protrusion of the salivary glands (*). The trachea is visualized as the white linear structure on ventral midline between the salivary glands (black arrow). </w:t>
      </w:r>
    </w:p>
    <w:p w14:paraId="67CCDA2A" w14:textId="77777777" w:rsidR="00F145FE" w:rsidRPr="005D3F0D" w:rsidRDefault="00F145FE" w:rsidP="00E47362">
      <w:pPr>
        <w:rPr>
          <w:rFonts w:asciiTheme="minorHAnsi" w:hAnsiTheme="minorHAnsi" w:cstheme="minorHAnsi"/>
          <w:color w:val="000000" w:themeColor="text1"/>
        </w:rPr>
      </w:pPr>
    </w:p>
    <w:p w14:paraId="00D1BC38" w14:textId="7E994252" w:rsidR="00F145FE" w:rsidRDefault="00F145FE" w:rsidP="006823E7">
      <w:pPr>
        <w:rPr>
          <w:rFonts w:asciiTheme="minorHAnsi" w:hAnsiTheme="minorHAnsi" w:cstheme="minorHAnsi"/>
          <w:color w:val="000000" w:themeColor="text1"/>
        </w:rPr>
      </w:pPr>
      <w:r w:rsidRPr="005D3F0D">
        <w:rPr>
          <w:rFonts w:asciiTheme="minorHAnsi" w:hAnsiTheme="minorHAnsi" w:cstheme="minorHAnsi"/>
          <w:b/>
          <w:color w:val="000000" w:themeColor="text1"/>
        </w:rPr>
        <w:t xml:space="preserve">Figure </w:t>
      </w:r>
      <w:r w:rsidR="00D80965" w:rsidRPr="005D3F0D">
        <w:rPr>
          <w:rFonts w:asciiTheme="minorHAnsi" w:hAnsiTheme="minorHAnsi" w:cstheme="minorHAnsi"/>
          <w:b/>
          <w:color w:val="000000" w:themeColor="text1"/>
        </w:rPr>
        <w:t>4</w:t>
      </w:r>
      <w:r w:rsidRPr="005D3F0D">
        <w:rPr>
          <w:rFonts w:asciiTheme="minorHAnsi" w:hAnsiTheme="minorHAnsi" w:cstheme="minorHAnsi"/>
          <w:b/>
          <w:color w:val="000000" w:themeColor="text1"/>
        </w:rPr>
        <w:t xml:space="preserve">: Proper cannula placement. </w:t>
      </w:r>
      <w:r w:rsidR="006823E7">
        <w:rPr>
          <w:rFonts w:asciiTheme="minorHAnsi" w:hAnsiTheme="minorHAnsi" w:cstheme="minorHAnsi"/>
          <w:bCs/>
          <w:color w:val="000000" w:themeColor="text1"/>
        </w:rPr>
        <w:t>(</w:t>
      </w:r>
      <w:r w:rsidRPr="005D3F0D">
        <w:rPr>
          <w:rFonts w:asciiTheme="minorHAnsi" w:hAnsiTheme="minorHAnsi" w:cstheme="minorHAnsi"/>
          <w:b/>
          <w:color w:val="000000" w:themeColor="text1"/>
        </w:rPr>
        <w:t>A</w:t>
      </w:r>
      <w:r w:rsidR="006823E7" w:rsidRPr="006823E7">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 C57BL/6 mouse positioned on</w:t>
      </w:r>
      <w:r w:rsidR="00CB214F" w:rsidRPr="005D3F0D">
        <w:rPr>
          <w:rFonts w:asciiTheme="minorHAnsi" w:hAnsiTheme="minorHAnsi" w:cstheme="minorHAnsi"/>
          <w:color w:val="000000" w:themeColor="text1"/>
        </w:rPr>
        <w:t xml:space="preserve"> the</w:t>
      </w:r>
      <w:r w:rsidRPr="005D3F0D">
        <w:rPr>
          <w:rFonts w:asciiTheme="minorHAnsi" w:hAnsiTheme="minorHAnsi" w:cstheme="minorHAnsi"/>
          <w:color w:val="000000" w:themeColor="text1"/>
        </w:rPr>
        <w:t xml:space="preserve"> intubation </w:t>
      </w:r>
      <w:r w:rsidR="00CB214F" w:rsidRPr="005D3F0D">
        <w:rPr>
          <w:rFonts w:asciiTheme="minorHAnsi" w:hAnsiTheme="minorHAnsi" w:cstheme="minorHAnsi"/>
          <w:color w:val="000000" w:themeColor="text1"/>
        </w:rPr>
        <w:t xml:space="preserve">platform </w:t>
      </w:r>
      <w:r w:rsidRPr="005D3F0D">
        <w:rPr>
          <w:rFonts w:asciiTheme="minorHAnsi" w:hAnsiTheme="minorHAnsi" w:cstheme="minorHAnsi"/>
          <w:color w:val="000000" w:themeColor="text1"/>
        </w:rPr>
        <w:t xml:space="preserve">with </w:t>
      </w:r>
      <w:r w:rsidR="00CB214F" w:rsidRPr="005D3F0D">
        <w:rPr>
          <w:rFonts w:asciiTheme="minorHAnsi" w:hAnsiTheme="minorHAnsi" w:cstheme="minorHAnsi"/>
          <w:color w:val="000000" w:themeColor="text1"/>
        </w:rPr>
        <w:t xml:space="preserve">the </w:t>
      </w:r>
      <w:r w:rsidRPr="005D3F0D">
        <w:rPr>
          <w:rFonts w:asciiTheme="minorHAnsi" w:hAnsiTheme="minorHAnsi" w:cstheme="minorHAnsi"/>
          <w:color w:val="000000" w:themeColor="text1"/>
        </w:rPr>
        <w:t>cannula introduced into the proximal oral cavity.</w:t>
      </w:r>
      <w:r w:rsidR="00ED51AB">
        <w:rPr>
          <w:rFonts w:asciiTheme="minorHAnsi" w:hAnsiTheme="minorHAnsi" w:cstheme="minorHAnsi"/>
          <w:color w:val="000000" w:themeColor="text1"/>
        </w:rPr>
        <w:t xml:space="preserve"> </w:t>
      </w:r>
      <w:r w:rsidR="006823E7" w:rsidRPr="006823E7">
        <w:rPr>
          <w:rFonts w:asciiTheme="minorHAnsi" w:hAnsiTheme="minorHAnsi" w:cstheme="minorHAnsi"/>
          <w:color w:val="000000" w:themeColor="text1"/>
        </w:rPr>
        <w:t>(</w:t>
      </w:r>
      <w:r w:rsidRPr="005D3F0D">
        <w:rPr>
          <w:rFonts w:asciiTheme="minorHAnsi" w:hAnsiTheme="minorHAnsi" w:cstheme="minorHAnsi"/>
          <w:b/>
          <w:color w:val="000000" w:themeColor="text1"/>
        </w:rPr>
        <w:t>B</w:t>
      </w:r>
      <w:r w:rsidR="006823E7" w:rsidRPr="006823E7">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 C57BL/6 mouse with </w:t>
      </w:r>
      <w:r w:rsidR="00CB214F" w:rsidRPr="005D3F0D">
        <w:rPr>
          <w:rFonts w:asciiTheme="minorHAnsi" w:hAnsiTheme="minorHAnsi" w:cstheme="minorHAnsi"/>
          <w:color w:val="000000" w:themeColor="text1"/>
        </w:rPr>
        <w:t xml:space="preserve">the </w:t>
      </w:r>
      <w:r w:rsidRPr="005D3F0D">
        <w:rPr>
          <w:rFonts w:asciiTheme="minorHAnsi" w:hAnsiTheme="minorHAnsi" w:cstheme="minorHAnsi"/>
          <w:color w:val="000000" w:themeColor="text1"/>
        </w:rPr>
        <w:t>cannula properly placed in the trachea. Note the cannula can be easily visualized as the white structure within the trachea (white arrow).</w:t>
      </w:r>
      <w:r w:rsidR="006823E7">
        <w:rPr>
          <w:rFonts w:asciiTheme="minorHAnsi" w:hAnsiTheme="minorHAnsi" w:cstheme="minorHAnsi"/>
          <w:color w:val="000000" w:themeColor="text1"/>
        </w:rPr>
        <w:t xml:space="preserve"> </w:t>
      </w:r>
      <w:r w:rsidR="006823E7" w:rsidRPr="006823E7">
        <w:rPr>
          <w:rFonts w:asciiTheme="minorHAnsi" w:hAnsiTheme="minorHAnsi" w:cstheme="minorHAnsi"/>
          <w:color w:val="000000" w:themeColor="text1"/>
        </w:rPr>
        <w:t>(</w:t>
      </w:r>
      <w:r w:rsidRPr="005D3F0D">
        <w:rPr>
          <w:rFonts w:asciiTheme="minorHAnsi" w:hAnsiTheme="minorHAnsi" w:cstheme="minorHAnsi"/>
          <w:b/>
          <w:color w:val="000000" w:themeColor="text1"/>
        </w:rPr>
        <w:t>C</w:t>
      </w:r>
      <w:r w:rsidR="006823E7" w:rsidRPr="006823E7">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 BALB/c mouse positioned on</w:t>
      </w:r>
      <w:r w:rsidR="00CB214F" w:rsidRPr="005D3F0D">
        <w:rPr>
          <w:rFonts w:asciiTheme="minorHAnsi" w:hAnsiTheme="minorHAnsi" w:cstheme="minorHAnsi"/>
          <w:color w:val="000000" w:themeColor="text1"/>
        </w:rPr>
        <w:t xml:space="preserve"> the</w:t>
      </w:r>
      <w:r w:rsidRPr="005D3F0D">
        <w:rPr>
          <w:rFonts w:asciiTheme="minorHAnsi" w:hAnsiTheme="minorHAnsi" w:cstheme="minorHAnsi"/>
          <w:color w:val="000000" w:themeColor="text1"/>
        </w:rPr>
        <w:t xml:space="preserve"> intubation board with </w:t>
      </w:r>
      <w:r w:rsidR="00CB214F" w:rsidRPr="005D3F0D">
        <w:rPr>
          <w:rFonts w:asciiTheme="minorHAnsi" w:hAnsiTheme="minorHAnsi" w:cstheme="minorHAnsi"/>
          <w:color w:val="000000" w:themeColor="text1"/>
        </w:rPr>
        <w:t xml:space="preserve">the </w:t>
      </w:r>
      <w:r w:rsidRPr="005D3F0D">
        <w:rPr>
          <w:rFonts w:asciiTheme="minorHAnsi" w:hAnsiTheme="minorHAnsi" w:cstheme="minorHAnsi"/>
          <w:color w:val="000000" w:themeColor="text1"/>
        </w:rPr>
        <w:t xml:space="preserve">cannula introduced into the proximal oral cavity. </w:t>
      </w:r>
      <w:r w:rsidR="006823E7" w:rsidRPr="006823E7">
        <w:rPr>
          <w:rFonts w:asciiTheme="minorHAnsi" w:hAnsiTheme="minorHAnsi" w:cstheme="minorHAnsi"/>
          <w:color w:val="000000" w:themeColor="text1"/>
        </w:rPr>
        <w:t>(</w:t>
      </w:r>
      <w:r w:rsidRPr="005D3F0D">
        <w:rPr>
          <w:rFonts w:asciiTheme="minorHAnsi" w:hAnsiTheme="minorHAnsi" w:cstheme="minorHAnsi"/>
          <w:b/>
          <w:color w:val="000000" w:themeColor="text1"/>
        </w:rPr>
        <w:t>D</w:t>
      </w:r>
      <w:r w:rsidR="006823E7" w:rsidRPr="006823E7">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 BALB/c mouse with </w:t>
      </w:r>
      <w:r w:rsidR="00CB214F" w:rsidRPr="005D3F0D">
        <w:rPr>
          <w:rFonts w:asciiTheme="minorHAnsi" w:hAnsiTheme="minorHAnsi" w:cstheme="minorHAnsi"/>
          <w:color w:val="000000" w:themeColor="text1"/>
        </w:rPr>
        <w:t xml:space="preserve">the </w:t>
      </w:r>
      <w:r w:rsidRPr="005D3F0D">
        <w:rPr>
          <w:rFonts w:asciiTheme="minorHAnsi" w:hAnsiTheme="minorHAnsi" w:cstheme="minorHAnsi"/>
          <w:color w:val="000000" w:themeColor="text1"/>
        </w:rPr>
        <w:t xml:space="preserve">cannula properly placed in the trachea. The white cannula can be easily visualized within the trachea (black arrow). </w:t>
      </w:r>
    </w:p>
    <w:p w14:paraId="092E6BD7" w14:textId="77777777" w:rsidR="00F145FE" w:rsidRPr="005D3F0D" w:rsidRDefault="00F145FE" w:rsidP="00E47362">
      <w:pPr>
        <w:rPr>
          <w:rFonts w:asciiTheme="minorHAnsi" w:hAnsiTheme="minorHAnsi" w:cstheme="minorHAnsi"/>
          <w:color w:val="000000" w:themeColor="text1"/>
        </w:rPr>
      </w:pPr>
    </w:p>
    <w:p w14:paraId="760F448E" w14:textId="6A0D4EF3" w:rsidR="00F145FE" w:rsidRPr="005D3F0D" w:rsidRDefault="00F145FE" w:rsidP="005F3477">
      <w:pPr>
        <w:rPr>
          <w:rFonts w:asciiTheme="minorHAnsi" w:hAnsiTheme="minorHAnsi" w:cstheme="minorHAnsi"/>
          <w:color w:val="000000" w:themeColor="text1"/>
        </w:rPr>
      </w:pPr>
      <w:r w:rsidRPr="005D3F0D">
        <w:rPr>
          <w:rFonts w:asciiTheme="minorHAnsi" w:hAnsiTheme="minorHAnsi" w:cstheme="minorHAnsi"/>
          <w:b/>
          <w:color w:val="000000" w:themeColor="text1"/>
        </w:rPr>
        <w:t xml:space="preserve">Figure </w:t>
      </w:r>
      <w:r w:rsidR="00D80965" w:rsidRPr="005D3F0D">
        <w:rPr>
          <w:rFonts w:asciiTheme="minorHAnsi" w:hAnsiTheme="minorHAnsi" w:cstheme="minorHAnsi"/>
          <w:b/>
          <w:color w:val="000000" w:themeColor="text1"/>
        </w:rPr>
        <w:t>5</w:t>
      </w:r>
      <w:r w:rsidRPr="005D3F0D">
        <w:rPr>
          <w:rFonts w:asciiTheme="minorHAnsi" w:hAnsiTheme="minorHAnsi" w:cstheme="minorHAnsi"/>
          <w:b/>
          <w:color w:val="000000" w:themeColor="text1"/>
        </w:rPr>
        <w:t xml:space="preserve">: Serial </w:t>
      </w:r>
      <w:r w:rsidR="005F3477" w:rsidRPr="005D3F0D">
        <w:rPr>
          <w:rFonts w:asciiTheme="minorHAnsi" w:hAnsiTheme="minorHAnsi" w:cstheme="minorHAnsi"/>
          <w:b/>
          <w:color w:val="000000" w:themeColor="text1"/>
        </w:rPr>
        <w:t>measurement of resistance</w:t>
      </w:r>
      <w:r w:rsidR="005F3477">
        <w:rPr>
          <w:rFonts w:asciiTheme="minorHAnsi" w:hAnsiTheme="minorHAnsi" w:cstheme="minorHAnsi"/>
          <w:b/>
          <w:color w:val="000000" w:themeColor="text1"/>
        </w:rPr>
        <w:t>.</w:t>
      </w:r>
      <w:r w:rsidR="005F3477" w:rsidRPr="005D3F0D">
        <w:rPr>
          <w:rFonts w:asciiTheme="minorHAnsi" w:hAnsiTheme="minorHAnsi" w:cstheme="minorHAnsi"/>
          <w:b/>
          <w:color w:val="000000" w:themeColor="text1"/>
        </w:rPr>
        <w:t xml:space="preserve"> </w:t>
      </w:r>
      <w:r w:rsidRPr="005D3F0D">
        <w:rPr>
          <w:rFonts w:asciiTheme="minorHAnsi" w:hAnsiTheme="minorHAnsi" w:cstheme="minorHAnsi"/>
          <w:color w:val="000000" w:themeColor="text1"/>
        </w:rPr>
        <w:t xml:space="preserve">No significant differences of measured Rrs observed between time points within each strain. </w:t>
      </w:r>
    </w:p>
    <w:p w14:paraId="42C60082" w14:textId="77777777" w:rsidR="00F145FE" w:rsidRPr="005D3F0D" w:rsidRDefault="00F145FE" w:rsidP="00E47362">
      <w:pPr>
        <w:rPr>
          <w:rFonts w:asciiTheme="minorHAnsi" w:hAnsiTheme="minorHAnsi" w:cstheme="minorHAnsi"/>
          <w:color w:val="000000" w:themeColor="text1"/>
        </w:rPr>
      </w:pPr>
    </w:p>
    <w:p w14:paraId="5F3B2F54" w14:textId="402C7E5A" w:rsidR="00F145FE" w:rsidRPr="005D3F0D" w:rsidRDefault="00F145FE" w:rsidP="00E35071">
      <w:pPr>
        <w:rPr>
          <w:rFonts w:asciiTheme="minorHAnsi" w:hAnsiTheme="minorHAnsi" w:cstheme="minorHAnsi"/>
          <w:color w:val="000000" w:themeColor="text1"/>
        </w:rPr>
      </w:pPr>
      <w:r w:rsidRPr="005D3F0D">
        <w:rPr>
          <w:rFonts w:asciiTheme="minorHAnsi" w:hAnsiTheme="minorHAnsi" w:cstheme="minorHAnsi"/>
          <w:b/>
          <w:color w:val="000000" w:themeColor="text1"/>
        </w:rPr>
        <w:t>DISCUSSION</w:t>
      </w:r>
      <w:r w:rsidRPr="005D3F0D">
        <w:rPr>
          <w:rFonts w:asciiTheme="minorHAnsi" w:hAnsiTheme="minorHAnsi" w:cstheme="minorHAnsi"/>
          <w:b/>
          <w:bCs/>
          <w:color w:val="000000" w:themeColor="text1"/>
        </w:rPr>
        <w:t xml:space="preserve">: </w:t>
      </w:r>
    </w:p>
    <w:p w14:paraId="7C938719" w14:textId="559DEB65"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color w:val="000000" w:themeColor="text1"/>
        </w:rPr>
        <w:t xml:space="preserve">Intubation using the transcutaneous tracheal visualization technique offers a refined approach to the standard skin incision method. </w:t>
      </w:r>
      <w:r w:rsidR="00B363C0" w:rsidRPr="005D3F0D">
        <w:rPr>
          <w:rFonts w:asciiTheme="minorHAnsi" w:hAnsiTheme="minorHAnsi" w:cstheme="minorHAnsi"/>
          <w:color w:val="000000" w:themeColor="text1"/>
        </w:rPr>
        <w:t>With</w:t>
      </w:r>
      <w:r w:rsidRPr="005D3F0D">
        <w:rPr>
          <w:rFonts w:asciiTheme="minorHAnsi" w:hAnsiTheme="minorHAnsi" w:cstheme="minorHAnsi"/>
          <w:color w:val="000000" w:themeColor="text1"/>
        </w:rPr>
        <w:t xml:space="preserve"> special attention to several key steps, intubation </w:t>
      </w:r>
      <w:r w:rsidR="00B363C0" w:rsidRPr="005D3F0D">
        <w:rPr>
          <w:rFonts w:asciiTheme="minorHAnsi" w:hAnsiTheme="minorHAnsi" w:cstheme="minorHAnsi"/>
          <w:color w:val="000000" w:themeColor="text1"/>
        </w:rPr>
        <w:t xml:space="preserve">can </w:t>
      </w:r>
      <w:r w:rsidRPr="005D3F0D">
        <w:rPr>
          <w:rFonts w:asciiTheme="minorHAnsi" w:hAnsiTheme="minorHAnsi" w:cstheme="minorHAnsi"/>
          <w:color w:val="000000" w:themeColor="text1"/>
        </w:rPr>
        <w:t>be easily and quickly achieved.</w:t>
      </w:r>
      <w:r w:rsidR="00ED51AB">
        <w:rPr>
          <w:rFonts w:asciiTheme="minorHAnsi" w:hAnsiTheme="minorHAnsi" w:cstheme="minorHAnsi"/>
          <w:color w:val="000000" w:themeColor="text1"/>
        </w:rPr>
        <w:t xml:space="preserve"> </w:t>
      </w:r>
      <w:r w:rsidRPr="005D3F0D">
        <w:rPr>
          <w:rFonts w:asciiTheme="minorHAnsi" w:hAnsiTheme="minorHAnsi" w:cstheme="minorHAnsi"/>
          <w:color w:val="000000" w:themeColor="text1"/>
        </w:rPr>
        <w:t>The animal must be placed squarely in dorsal recumbency on the intubation platform with the mouse secured in gentle retraction. This will extend the animal into vertical alignment and proper positioning for intubation.</w:t>
      </w:r>
      <w:r w:rsidR="00ED51AB">
        <w:rPr>
          <w:rFonts w:asciiTheme="minorHAnsi" w:hAnsiTheme="minorHAnsi" w:cstheme="minorHAnsi"/>
          <w:color w:val="000000" w:themeColor="text1"/>
        </w:rPr>
        <w:t xml:space="preserve"> </w:t>
      </w:r>
      <w:r w:rsidRPr="005D3F0D">
        <w:rPr>
          <w:rFonts w:asciiTheme="minorHAnsi" w:hAnsiTheme="minorHAnsi" w:cstheme="minorHAnsi"/>
          <w:color w:val="000000" w:themeColor="text1"/>
        </w:rPr>
        <w:t>In addition, the depilatory cream should not remain in contact with the animal’s skin for longer than 30</w:t>
      </w:r>
      <w:r w:rsidR="00A467A3">
        <w:rPr>
          <w:rFonts w:asciiTheme="minorHAnsi" w:hAnsiTheme="minorHAnsi" w:cstheme="minorHAnsi"/>
          <w:color w:val="000000" w:themeColor="text1"/>
        </w:rPr>
        <w:t>−</w:t>
      </w:r>
      <w:r w:rsidRPr="005D3F0D">
        <w:rPr>
          <w:rFonts w:asciiTheme="minorHAnsi" w:hAnsiTheme="minorHAnsi" w:cstheme="minorHAnsi"/>
          <w:color w:val="000000" w:themeColor="text1"/>
        </w:rPr>
        <w:t>45 s and should be thoroughly rinsed to removal all residue. Extended skin contact with the depilatory cream will cause unnecessary pain for the animal and ulcerations can obstruct the view of the trachea</w:t>
      </w:r>
      <w:r w:rsidRPr="005D3F0D">
        <w:rPr>
          <w:rFonts w:asciiTheme="minorHAnsi" w:hAnsiTheme="minorHAnsi" w:cstheme="minorHAnsi"/>
          <w:color w:val="000000" w:themeColor="text1"/>
          <w:vertAlign w:val="superscript"/>
        </w:rPr>
        <w:t>9</w:t>
      </w:r>
      <w:r w:rsidRPr="005D3F0D">
        <w:rPr>
          <w:rFonts w:asciiTheme="minorHAnsi" w:hAnsiTheme="minorHAnsi" w:cstheme="minorHAnsi"/>
          <w:color w:val="000000" w:themeColor="text1"/>
        </w:rPr>
        <w:t xml:space="preserve">. It is imperative to use the proper wrist motion as the dominant hand introduces the catheter into the glottis. The dominant wrist should flex while the hand moves in a supination motion. It is also critical to monitor the subject closely as the flat edge of the forceps are pressed on the ventral neck to visualize the trachea. Pressure from the forceps will occlude the trachea and cause hypoxia if maintained for a prolonged duration. If the patient appears cyanotic, allow a brief pause for mucus membranes to return to a pink color and for respiration to stabilize before repeating attempts. </w:t>
      </w:r>
    </w:p>
    <w:p w14:paraId="42B2C544" w14:textId="77777777" w:rsidR="00F145FE" w:rsidRPr="005D3F0D" w:rsidRDefault="00F145FE" w:rsidP="00E47362">
      <w:pPr>
        <w:rPr>
          <w:rFonts w:asciiTheme="minorHAnsi" w:hAnsiTheme="minorHAnsi" w:cstheme="minorHAnsi"/>
          <w:bCs/>
          <w:color w:val="000000" w:themeColor="text1"/>
        </w:rPr>
      </w:pPr>
    </w:p>
    <w:p w14:paraId="5F468CDB" w14:textId="2F2B9273" w:rsidR="00F145FE" w:rsidRPr="00B27933" w:rsidRDefault="00F145FE" w:rsidP="00E47362">
      <w:pPr>
        <w:pStyle w:val="NormalWeb"/>
        <w:spacing w:before="0" w:beforeAutospacing="0" w:after="0" w:afterAutospacing="0"/>
        <w:textAlignment w:val="baseline"/>
        <w:rPr>
          <w:rFonts w:asciiTheme="minorHAnsi" w:hAnsiTheme="minorHAnsi" w:cstheme="minorHAnsi"/>
          <w:bCs/>
          <w:color w:val="000000" w:themeColor="text1"/>
        </w:rPr>
      </w:pPr>
      <w:r w:rsidRPr="005D3F0D">
        <w:rPr>
          <w:rFonts w:asciiTheme="minorHAnsi" w:hAnsiTheme="minorHAnsi" w:cstheme="minorHAnsi"/>
          <w:bCs/>
          <w:color w:val="000000" w:themeColor="text1"/>
        </w:rPr>
        <w:t xml:space="preserve">Extensive mouse intubation experience was not necessary to perform this technique. </w:t>
      </w:r>
      <w:r w:rsidRPr="00B27933">
        <w:rPr>
          <w:rFonts w:asciiTheme="minorHAnsi" w:hAnsiTheme="minorHAnsi" w:cstheme="minorHAnsi"/>
          <w:bCs/>
          <w:color w:val="000000" w:themeColor="text1"/>
        </w:rPr>
        <w:t>The most common complications in inexperienced individuals include laryngeal trauma and upper airway inflammation due to multiple intubation attempts. Close monitoring is necessary during the recovery of these patients as medical intervention with nonsteroidal anti-inflammatories may be indicated. R</w:t>
      </w:r>
      <w:r w:rsidRPr="005D3F0D">
        <w:rPr>
          <w:rFonts w:asciiTheme="minorHAnsi" w:hAnsiTheme="minorHAnsi" w:cstheme="minorHAnsi"/>
          <w:bCs/>
          <w:color w:val="000000" w:themeColor="text1"/>
        </w:rPr>
        <w:t>epeated unsuccessful intubation attempts may result in tissue trauma and inflammation of the distal oral cavity, which could result in upper respiratory noise, dyspnea, hypoxemia, prolonged recovery, inability to perform repeated intubation or death.</w:t>
      </w:r>
    </w:p>
    <w:p w14:paraId="30968E84" w14:textId="77777777" w:rsidR="00F145FE" w:rsidRPr="00B27933" w:rsidRDefault="00F145FE" w:rsidP="00E47362">
      <w:pPr>
        <w:pStyle w:val="NormalWeb"/>
        <w:spacing w:before="0" w:beforeAutospacing="0" w:after="0" w:afterAutospacing="0"/>
        <w:textAlignment w:val="baseline"/>
        <w:rPr>
          <w:rFonts w:asciiTheme="minorHAnsi" w:hAnsiTheme="minorHAnsi" w:cstheme="minorHAnsi"/>
          <w:bCs/>
          <w:color w:val="000000" w:themeColor="text1"/>
        </w:rPr>
      </w:pPr>
    </w:p>
    <w:p w14:paraId="1AE63971" w14:textId="3FE8271F" w:rsidR="00F145FE" w:rsidRPr="00B27933" w:rsidRDefault="00F145FE" w:rsidP="00E47362">
      <w:pPr>
        <w:pStyle w:val="NormalWeb"/>
        <w:spacing w:before="0" w:beforeAutospacing="0" w:after="0" w:afterAutospacing="0"/>
        <w:textAlignment w:val="baseline"/>
        <w:rPr>
          <w:rFonts w:asciiTheme="minorHAnsi" w:hAnsiTheme="minorHAnsi" w:cstheme="minorHAnsi"/>
          <w:bCs/>
          <w:color w:val="000000" w:themeColor="text1"/>
        </w:rPr>
      </w:pPr>
      <w:r w:rsidRPr="005D3F0D">
        <w:rPr>
          <w:rFonts w:asciiTheme="minorHAnsi" w:hAnsiTheme="minorHAnsi" w:cstheme="minorHAnsi"/>
          <w:bCs/>
          <w:color w:val="000000" w:themeColor="text1"/>
        </w:rPr>
        <w:t xml:space="preserve">Several modifications are recommended in the event that intubation is not successful. First, </w:t>
      </w:r>
      <w:r w:rsidRPr="005D3F0D">
        <w:rPr>
          <w:rFonts w:asciiTheme="minorHAnsi" w:hAnsiTheme="minorHAnsi" w:cstheme="minorHAnsi"/>
          <w:bCs/>
          <w:color w:val="000000" w:themeColor="text1"/>
        </w:rPr>
        <w:lastRenderedPageBreak/>
        <w:t xml:space="preserve">ensure the bevel of the cannula is smooth, rounded and cut to the appropriate length for </w:t>
      </w:r>
      <w:r w:rsidR="006F2EAE" w:rsidRPr="005D3F0D">
        <w:rPr>
          <w:rFonts w:asciiTheme="minorHAnsi" w:hAnsiTheme="minorHAnsi" w:cstheme="minorHAnsi"/>
          <w:bCs/>
          <w:color w:val="000000" w:themeColor="text1"/>
        </w:rPr>
        <w:t>the animal’s size</w:t>
      </w:r>
      <w:r w:rsidRPr="005D3F0D">
        <w:rPr>
          <w:rFonts w:asciiTheme="minorHAnsi" w:hAnsiTheme="minorHAnsi" w:cstheme="minorHAnsi"/>
          <w:bCs/>
          <w:color w:val="000000" w:themeColor="text1"/>
        </w:rPr>
        <w:t>. The bevel edge may be smoothed using abrasive paper to minimize tissue trauma and facilitate intubation</w:t>
      </w:r>
      <w:r w:rsidRPr="005D3F0D">
        <w:rPr>
          <w:rFonts w:asciiTheme="minorHAnsi" w:hAnsiTheme="minorHAnsi" w:cstheme="minorHAnsi"/>
          <w:bCs/>
          <w:color w:val="000000" w:themeColor="text1"/>
          <w:vertAlign w:val="superscript"/>
        </w:rPr>
        <w:t>7</w:t>
      </w:r>
      <w:r w:rsidRPr="005D3F0D">
        <w:rPr>
          <w:rFonts w:asciiTheme="minorHAnsi" w:hAnsiTheme="minorHAnsi" w:cstheme="minorHAnsi"/>
          <w:bCs/>
          <w:color w:val="000000" w:themeColor="text1"/>
        </w:rPr>
        <w:t>. In addition, check that the cannula exhibits a slight curve of approximately 15</w:t>
      </w:r>
      <w:r w:rsidR="00A467A3">
        <w:rPr>
          <w:rFonts w:asciiTheme="minorHAnsi" w:hAnsiTheme="minorHAnsi" w:cstheme="minorHAnsi"/>
          <w:bCs/>
          <w:color w:val="000000" w:themeColor="text1"/>
        </w:rPr>
        <w:t>°</w:t>
      </w:r>
      <w:r w:rsidRPr="00B27933">
        <w:rPr>
          <w:rFonts w:asciiTheme="minorHAnsi" w:hAnsiTheme="minorHAnsi" w:cstheme="minorHAnsi"/>
          <w:bCs/>
          <w:color w:val="000000" w:themeColor="text1"/>
        </w:rPr>
        <w:t xml:space="preserve"> at one-third distance away from the bevel and the tip of the cannula is beveled at a 45</w:t>
      </w:r>
      <w:r w:rsidR="00A467A3">
        <w:rPr>
          <w:rFonts w:asciiTheme="minorHAnsi" w:hAnsiTheme="minorHAnsi" w:cstheme="minorHAnsi"/>
          <w:bCs/>
          <w:color w:val="000000" w:themeColor="text1"/>
        </w:rPr>
        <w:t>°</w:t>
      </w:r>
      <w:r w:rsidRPr="00B27933">
        <w:rPr>
          <w:rFonts w:asciiTheme="minorHAnsi" w:hAnsiTheme="minorHAnsi" w:cstheme="minorHAnsi"/>
          <w:bCs/>
          <w:color w:val="000000" w:themeColor="text1"/>
        </w:rPr>
        <w:t xml:space="preserve"> angle as described in Brown</w:t>
      </w:r>
      <w:r w:rsidR="00B70E4A" w:rsidRPr="00B27933">
        <w:rPr>
          <w:rFonts w:asciiTheme="minorHAnsi" w:hAnsiTheme="minorHAnsi" w:cstheme="minorHAnsi"/>
          <w:bCs/>
          <w:color w:val="000000" w:themeColor="text1"/>
        </w:rPr>
        <w:t xml:space="preserve"> </w:t>
      </w:r>
      <w:r w:rsidR="00E47362" w:rsidRPr="00E47362">
        <w:rPr>
          <w:rFonts w:asciiTheme="minorHAnsi" w:hAnsiTheme="minorHAnsi" w:cstheme="minorHAnsi"/>
          <w:bCs/>
          <w:color w:val="000000" w:themeColor="text1"/>
        </w:rPr>
        <w:t>et al.</w:t>
      </w:r>
      <w:r w:rsidR="006F2EAE" w:rsidRPr="005D3F0D">
        <w:rPr>
          <w:rFonts w:asciiTheme="minorHAnsi" w:hAnsiTheme="minorHAnsi" w:cstheme="minorHAnsi"/>
          <w:bCs/>
          <w:color w:val="000000" w:themeColor="text1"/>
          <w:vertAlign w:val="superscript"/>
        </w:rPr>
        <w:t>6</w:t>
      </w:r>
      <w:r w:rsidRPr="00B27933">
        <w:rPr>
          <w:rFonts w:asciiTheme="minorHAnsi" w:hAnsiTheme="minorHAnsi" w:cstheme="minorHAnsi"/>
          <w:bCs/>
          <w:color w:val="000000" w:themeColor="text1"/>
        </w:rPr>
        <w:t xml:space="preserve">. </w:t>
      </w:r>
      <w:r w:rsidRPr="005D3F0D">
        <w:rPr>
          <w:rFonts w:asciiTheme="minorHAnsi" w:hAnsiTheme="minorHAnsi" w:cstheme="minorHAnsi"/>
          <w:bCs/>
          <w:color w:val="000000" w:themeColor="text1"/>
        </w:rPr>
        <w:t xml:space="preserve">Always check that the catheter is in the proper orientation before and while performing this procedure. </w:t>
      </w:r>
    </w:p>
    <w:p w14:paraId="0D367594" w14:textId="373ABD7B" w:rsidR="00F145FE" w:rsidRPr="005D3F0D" w:rsidRDefault="00ED51AB" w:rsidP="00E47362">
      <w:pPr>
        <w:pStyle w:val="NormalWeb"/>
        <w:spacing w:before="0" w:beforeAutospacing="0" w:after="0" w:afterAutospacing="0"/>
        <w:textAlignment w:val="baseline"/>
        <w:rPr>
          <w:rFonts w:asciiTheme="minorHAnsi" w:hAnsiTheme="minorHAnsi" w:cstheme="minorHAnsi"/>
          <w:bCs/>
          <w:color w:val="000000" w:themeColor="text1"/>
        </w:rPr>
      </w:pPr>
      <w:r>
        <w:rPr>
          <w:rFonts w:asciiTheme="minorHAnsi" w:hAnsiTheme="minorHAnsi" w:cstheme="minorHAnsi"/>
          <w:bCs/>
          <w:color w:val="000000" w:themeColor="text1"/>
        </w:rPr>
        <w:t xml:space="preserve"> </w:t>
      </w:r>
    </w:p>
    <w:p w14:paraId="7D4953DA" w14:textId="20CB1D33" w:rsidR="00F145FE" w:rsidRPr="005D3F0D" w:rsidRDefault="00F145FE" w:rsidP="00E47362">
      <w:pPr>
        <w:pStyle w:val="NormalWeb"/>
        <w:spacing w:before="0" w:beforeAutospacing="0" w:after="0" w:afterAutospacing="0"/>
        <w:textAlignment w:val="baseline"/>
        <w:rPr>
          <w:rFonts w:asciiTheme="minorHAnsi" w:hAnsiTheme="minorHAnsi" w:cstheme="minorHAnsi"/>
          <w:bCs/>
          <w:color w:val="000000" w:themeColor="text1"/>
        </w:rPr>
      </w:pPr>
      <w:r w:rsidRPr="005D3F0D">
        <w:rPr>
          <w:rFonts w:asciiTheme="minorHAnsi" w:hAnsiTheme="minorHAnsi" w:cstheme="minorHAnsi"/>
          <w:bCs/>
          <w:color w:val="000000" w:themeColor="text1"/>
        </w:rPr>
        <w:t xml:space="preserve">For this study, mice were intubated for repeated lung function tests using a </w:t>
      </w:r>
      <w:r w:rsidR="006F2EAE" w:rsidRPr="005D3F0D">
        <w:rPr>
          <w:rFonts w:asciiTheme="minorHAnsi" w:hAnsiTheme="minorHAnsi" w:cstheme="minorHAnsi"/>
          <w:bCs/>
          <w:color w:val="000000" w:themeColor="text1"/>
        </w:rPr>
        <w:t>mechanical ventilation</w:t>
      </w:r>
      <w:r w:rsidRPr="005D3F0D">
        <w:rPr>
          <w:rFonts w:asciiTheme="minorHAnsi" w:hAnsiTheme="minorHAnsi" w:cstheme="minorHAnsi"/>
          <w:bCs/>
          <w:color w:val="000000" w:themeColor="text1"/>
        </w:rPr>
        <w:t xml:space="preserve"> system</w:t>
      </w:r>
      <w:r w:rsidR="006F2EAE" w:rsidRPr="005D3F0D">
        <w:rPr>
          <w:rFonts w:asciiTheme="minorHAnsi" w:hAnsiTheme="minorHAnsi" w:cstheme="minorHAnsi"/>
          <w:bCs/>
          <w:color w:val="000000" w:themeColor="text1"/>
        </w:rPr>
        <w:t xml:space="preserve"> to record lung function measurements</w:t>
      </w:r>
      <w:r w:rsidRPr="005D3F0D">
        <w:rPr>
          <w:rFonts w:asciiTheme="minorHAnsi" w:hAnsiTheme="minorHAnsi" w:cstheme="minorHAnsi"/>
          <w:bCs/>
          <w:color w:val="000000" w:themeColor="text1"/>
        </w:rPr>
        <w:t>. A large, 18</w:t>
      </w:r>
      <w:r w:rsidR="00B147D7" w:rsidRPr="005D3F0D">
        <w:rPr>
          <w:rFonts w:asciiTheme="minorHAnsi" w:hAnsiTheme="minorHAnsi" w:cstheme="minorHAnsi"/>
          <w:bCs/>
          <w:color w:val="000000" w:themeColor="text1"/>
        </w:rPr>
        <w:t xml:space="preserve"> </w:t>
      </w:r>
      <w:r w:rsidR="008713B3">
        <w:rPr>
          <w:rFonts w:asciiTheme="minorHAnsi" w:hAnsiTheme="minorHAnsi" w:cstheme="minorHAnsi"/>
          <w:bCs/>
          <w:color w:val="000000" w:themeColor="text1"/>
        </w:rPr>
        <w:t>G</w:t>
      </w:r>
      <w:r w:rsidRPr="005D3F0D">
        <w:rPr>
          <w:rFonts w:asciiTheme="minorHAnsi" w:hAnsiTheme="minorHAnsi" w:cstheme="minorHAnsi"/>
          <w:bCs/>
          <w:color w:val="000000" w:themeColor="text1"/>
        </w:rPr>
        <w:t xml:space="preserve"> cannula was used to create a tight seal. To perform repeat lung function studies on mice with a smaller tracheal diameter due to age or strain, it may be challenging to place a larger cannula. If a smaller cannula is elected for use, ensure that a proper seal can still be </w:t>
      </w:r>
      <w:r w:rsidR="008713B3" w:rsidRPr="005D3F0D">
        <w:rPr>
          <w:rFonts w:asciiTheme="minorHAnsi" w:hAnsiTheme="minorHAnsi" w:cstheme="minorHAnsi"/>
          <w:bCs/>
          <w:color w:val="000000" w:themeColor="text1"/>
        </w:rPr>
        <w:t>achieved,</w:t>
      </w:r>
      <w:r w:rsidRPr="005D3F0D">
        <w:rPr>
          <w:rFonts w:asciiTheme="minorHAnsi" w:hAnsiTheme="minorHAnsi" w:cstheme="minorHAnsi"/>
          <w:bCs/>
          <w:color w:val="000000" w:themeColor="text1"/>
        </w:rPr>
        <w:t xml:space="preserve"> and that the resistance of the cannula is not higher than resistance of the test subject’s airway</w:t>
      </w:r>
      <w:r w:rsidRPr="005D3F0D">
        <w:rPr>
          <w:rFonts w:asciiTheme="minorHAnsi" w:hAnsiTheme="minorHAnsi" w:cstheme="minorHAnsi"/>
          <w:bCs/>
          <w:color w:val="000000" w:themeColor="text1"/>
          <w:vertAlign w:val="superscript"/>
        </w:rPr>
        <w:t>10</w:t>
      </w:r>
      <w:r w:rsidRPr="005D3F0D">
        <w:rPr>
          <w:rFonts w:asciiTheme="minorHAnsi" w:hAnsiTheme="minorHAnsi" w:cstheme="minorHAnsi"/>
          <w:bCs/>
          <w:color w:val="000000" w:themeColor="text1"/>
        </w:rPr>
        <w:t>.</w:t>
      </w:r>
      <w:r w:rsidR="00ED51AB">
        <w:rPr>
          <w:rFonts w:asciiTheme="minorHAnsi" w:hAnsiTheme="minorHAnsi" w:cstheme="minorHAnsi"/>
          <w:bCs/>
          <w:color w:val="000000" w:themeColor="text1"/>
        </w:rPr>
        <w:t xml:space="preserve"> </w:t>
      </w:r>
      <w:r w:rsidRPr="005D3F0D">
        <w:rPr>
          <w:rFonts w:asciiTheme="minorHAnsi" w:hAnsiTheme="minorHAnsi" w:cstheme="minorHAnsi"/>
          <w:bCs/>
          <w:color w:val="000000" w:themeColor="text1"/>
        </w:rPr>
        <w:t>A successful deep inflation perturbation is adequate confirmation of an appropriate seal. Note that such a seal is unnecessary if only installation of treatments into the lung is desired.</w:t>
      </w:r>
    </w:p>
    <w:p w14:paraId="0122CF08" w14:textId="77777777" w:rsidR="00F145FE" w:rsidRPr="005D3F0D" w:rsidRDefault="00F145FE" w:rsidP="00E47362">
      <w:pPr>
        <w:pStyle w:val="NormalWeb"/>
        <w:spacing w:before="0" w:beforeAutospacing="0" w:after="0" w:afterAutospacing="0"/>
        <w:textAlignment w:val="baseline"/>
        <w:rPr>
          <w:rFonts w:asciiTheme="minorHAnsi" w:hAnsiTheme="minorHAnsi" w:cstheme="minorHAnsi"/>
          <w:bCs/>
          <w:color w:val="000000" w:themeColor="text1"/>
        </w:rPr>
      </w:pPr>
    </w:p>
    <w:p w14:paraId="2F6D0AB3" w14:textId="31910D4B" w:rsidR="00F145FE" w:rsidRPr="005D3F0D" w:rsidRDefault="00F145FE" w:rsidP="00E47362">
      <w:pPr>
        <w:pStyle w:val="NormalWeb"/>
        <w:spacing w:before="0" w:beforeAutospacing="0" w:after="0" w:afterAutospacing="0"/>
        <w:textAlignment w:val="baseline"/>
        <w:rPr>
          <w:rFonts w:asciiTheme="minorHAnsi" w:hAnsiTheme="minorHAnsi" w:cstheme="minorHAnsi"/>
          <w:bCs/>
          <w:color w:val="000000" w:themeColor="text1"/>
        </w:rPr>
      </w:pPr>
      <w:r w:rsidRPr="005D3F0D">
        <w:rPr>
          <w:rFonts w:asciiTheme="minorHAnsi" w:hAnsiTheme="minorHAnsi" w:cstheme="minorHAnsi"/>
          <w:bCs/>
          <w:color w:val="000000" w:themeColor="text1"/>
        </w:rPr>
        <w:t xml:space="preserve">Although the described method has made modifications that prevent external tissue damage, the upper limit of frequency of intubation is still a function of cumulative trauma to the glottis and trachea due to excessive introduction of the cannula. Concurrent monitoring of a control group for significant increases in airway resistance during a study is recommended since tissue trauma is accompanied by inflammation that will result in decreased luminal diameter of the trachea. </w:t>
      </w:r>
      <w:r w:rsidR="00B022AA" w:rsidRPr="005D3F0D">
        <w:rPr>
          <w:rFonts w:asciiTheme="minorHAnsi" w:hAnsiTheme="minorHAnsi" w:cstheme="minorHAnsi"/>
          <w:bCs/>
          <w:color w:val="000000" w:themeColor="text1"/>
        </w:rPr>
        <w:t xml:space="preserve">Significant increases in airway resistance over the course of repeated intubation procedures were not observed in the current study. Mice remained clinically normal for the study duration and gross </w:t>
      </w:r>
      <w:r w:rsidR="00CB214F" w:rsidRPr="005D3F0D">
        <w:rPr>
          <w:rFonts w:asciiTheme="minorHAnsi" w:hAnsiTheme="minorHAnsi" w:cstheme="minorHAnsi"/>
          <w:bCs/>
          <w:color w:val="000000" w:themeColor="text1"/>
        </w:rPr>
        <w:t>necropsy</w:t>
      </w:r>
      <w:r w:rsidR="00B022AA" w:rsidRPr="005D3F0D">
        <w:rPr>
          <w:rFonts w:asciiTheme="minorHAnsi" w:hAnsiTheme="minorHAnsi" w:cstheme="minorHAnsi"/>
          <w:bCs/>
          <w:color w:val="000000" w:themeColor="text1"/>
        </w:rPr>
        <w:t xml:space="preserve"> of upper airway structures was unremarkable at study conclusion</w:t>
      </w:r>
      <w:r w:rsidR="00CB214F" w:rsidRPr="005D3F0D">
        <w:rPr>
          <w:rFonts w:asciiTheme="minorHAnsi" w:hAnsiTheme="minorHAnsi" w:cstheme="minorHAnsi"/>
          <w:bCs/>
          <w:color w:val="000000" w:themeColor="text1"/>
        </w:rPr>
        <w:t xml:space="preserve"> in all animals</w:t>
      </w:r>
      <w:r w:rsidR="00B022AA" w:rsidRPr="005D3F0D">
        <w:rPr>
          <w:rFonts w:asciiTheme="minorHAnsi" w:hAnsiTheme="minorHAnsi" w:cstheme="minorHAnsi"/>
          <w:bCs/>
          <w:color w:val="000000" w:themeColor="text1"/>
        </w:rPr>
        <w:t>.</w:t>
      </w:r>
      <w:r w:rsidR="00ED51AB">
        <w:rPr>
          <w:rFonts w:asciiTheme="minorHAnsi" w:hAnsiTheme="minorHAnsi" w:cstheme="minorHAnsi"/>
          <w:bCs/>
          <w:color w:val="000000" w:themeColor="text1"/>
        </w:rPr>
        <w:t xml:space="preserve"> </w:t>
      </w:r>
    </w:p>
    <w:p w14:paraId="05402FA0" w14:textId="77777777" w:rsidR="00F145FE" w:rsidRPr="005D3F0D" w:rsidRDefault="00F145FE" w:rsidP="00E47362">
      <w:pPr>
        <w:pStyle w:val="NormalWeb"/>
        <w:spacing w:before="0" w:beforeAutospacing="0" w:after="0" w:afterAutospacing="0"/>
        <w:textAlignment w:val="baseline"/>
        <w:rPr>
          <w:rFonts w:asciiTheme="minorHAnsi" w:hAnsiTheme="minorHAnsi" w:cstheme="minorHAnsi"/>
          <w:bCs/>
          <w:color w:val="000000" w:themeColor="text1"/>
        </w:rPr>
      </w:pPr>
    </w:p>
    <w:p w14:paraId="0A6FCDC1" w14:textId="12D8E587"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bCs/>
          <w:color w:val="000000" w:themeColor="text1"/>
        </w:rPr>
        <w:t>In summary, the described intubation technique offers a noninvasive method for placing endotracheal cannulas with minimal equipment including an inclined surface, forceps, a polypropylene cannula and depilatory supplies. This refined method enables repeated intubation events without recurrent tissue trauma and pain associated with a cutaneous incision site on the ventral neck or a tracheotomy procedure. In addition, this method reduces the number of mice required as individual mice may be repeatedly intubated throughout the course of a study. It also eliminates the need for specially designed intubation restraint devices, scopes or transilluminating equipment for airway visualization. BALB/c and C57BL/6 strains were used in this study to demonstrate technique success in both light and dark pigmented strains and animals of a relatively young age and small size (</w:t>
      </w:r>
      <w:r w:rsidR="008B4E4E" w:rsidRPr="005D3F0D">
        <w:rPr>
          <w:rFonts w:asciiTheme="minorHAnsi" w:hAnsiTheme="minorHAnsi" w:cstheme="minorHAnsi"/>
          <w:bCs/>
          <w:color w:val="000000" w:themeColor="text1"/>
        </w:rPr>
        <w:t>10</w:t>
      </w:r>
      <w:r w:rsidR="007B399F">
        <w:rPr>
          <w:rFonts w:asciiTheme="minorHAnsi" w:hAnsiTheme="minorHAnsi" w:cstheme="minorHAnsi"/>
          <w:bCs/>
          <w:color w:val="000000" w:themeColor="text1"/>
        </w:rPr>
        <w:t>−</w:t>
      </w:r>
      <w:r w:rsidR="008B4E4E" w:rsidRPr="005D3F0D">
        <w:rPr>
          <w:rFonts w:asciiTheme="minorHAnsi" w:hAnsiTheme="minorHAnsi" w:cstheme="minorHAnsi"/>
          <w:bCs/>
          <w:color w:val="000000" w:themeColor="text1"/>
        </w:rPr>
        <w:t>20-week-old</w:t>
      </w:r>
      <w:r w:rsidRPr="005D3F0D">
        <w:rPr>
          <w:rFonts w:asciiTheme="minorHAnsi" w:hAnsiTheme="minorHAnsi" w:cstheme="minorHAnsi"/>
          <w:bCs/>
          <w:color w:val="000000" w:themeColor="text1"/>
        </w:rPr>
        <w:t xml:space="preserve"> mice). This refined technique is suitable for single or repeated intratracheal instillation of compounds, bronchoalveolar lavage, imaging or lung function testing. </w:t>
      </w:r>
      <w:r w:rsidR="001E6235" w:rsidRPr="005D3F0D">
        <w:rPr>
          <w:rFonts w:asciiTheme="minorHAnsi" w:hAnsiTheme="minorHAnsi" w:cstheme="minorHAnsi"/>
          <w:bCs/>
          <w:color w:val="000000" w:themeColor="text1"/>
        </w:rPr>
        <w:t>This minimally invasive, versatile method can be implemented for virtually any procedure that requires access to the lower respiratory tract.</w:t>
      </w:r>
    </w:p>
    <w:p w14:paraId="7E351EEB" w14:textId="77777777" w:rsidR="00634AD9" w:rsidRPr="005D3F0D" w:rsidRDefault="00634AD9" w:rsidP="00E47362">
      <w:pPr>
        <w:pStyle w:val="NormalWeb"/>
        <w:spacing w:before="0" w:beforeAutospacing="0" w:after="0" w:afterAutospacing="0"/>
        <w:rPr>
          <w:rFonts w:asciiTheme="minorHAnsi" w:hAnsiTheme="minorHAnsi" w:cstheme="minorHAnsi"/>
          <w:b/>
          <w:bCs/>
          <w:color w:val="000000" w:themeColor="text1"/>
        </w:rPr>
      </w:pPr>
    </w:p>
    <w:p w14:paraId="56F00F99" w14:textId="77777777" w:rsidR="00F145FE" w:rsidRPr="005D3F0D" w:rsidRDefault="00F145FE" w:rsidP="00E47362">
      <w:pPr>
        <w:pStyle w:val="NormalWeb"/>
        <w:spacing w:before="0" w:beforeAutospacing="0" w:after="0" w:afterAutospacing="0"/>
        <w:rPr>
          <w:rFonts w:asciiTheme="minorHAnsi" w:hAnsiTheme="minorHAnsi" w:cstheme="minorHAnsi"/>
          <w:b/>
          <w:bCs/>
          <w:color w:val="000000" w:themeColor="text1"/>
        </w:rPr>
      </w:pPr>
      <w:r w:rsidRPr="005D3F0D">
        <w:rPr>
          <w:rFonts w:asciiTheme="minorHAnsi" w:hAnsiTheme="minorHAnsi" w:cstheme="minorHAnsi"/>
          <w:b/>
          <w:bCs/>
          <w:color w:val="000000" w:themeColor="text1"/>
        </w:rPr>
        <w:t xml:space="preserve">ACKNOWLEDGMENTS: </w:t>
      </w:r>
    </w:p>
    <w:p w14:paraId="6AE82AC5" w14:textId="43847865" w:rsidR="00F145FE" w:rsidRDefault="00E35071" w:rsidP="00635FAF">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rPr>
        <w:t>The authors thank</w:t>
      </w:r>
      <w:r w:rsidR="00F145FE" w:rsidRPr="005D3F0D">
        <w:rPr>
          <w:rFonts w:asciiTheme="minorHAnsi" w:hAnsiTheme="minorHAnsi" w:cstheme="minorHAnsi"/>
          <w:color w:val="000000" w:themeColor="text1"/>
        </w:rPr>
        <w:t xml:space="preserve"> Lucia Rosas, Lauren Doolittle, Lisa Joseph and Lindsey Ferguson for their technical assistance and the University Laboratory Animal Resources for their animal care support. </w:t>
      </w:r>
      <w:r>
        <w:rPr>
          <w:rFonts w:asciiTheme="minorHAnsi" w:hAnsiTheme="minorHAnsi" w:cstheme="minorHAnsi"/>
          <w:color w:val="000000" w:themeColor="text1"/>
        </w:rPr>
        <w:t xml:space="preserve">This work is funded by </w:t>
      </w:r>
      <w:r w:rsidR="00F145FE" w:rsidRPr="005D3F0D">
        <w:rPr>
          <w:rFonts w:asciiTheme="minorHAnsi" w:hAnsiTheme="minorHAnsi" w:cstheme="minorHAnsi"/>
          <w:color w:val="000000" w:themeColor="text1"/>
          <w:shd w:val="clear" w:color="auto" w:fill="FFFFFF"/>
        </w:rPr>
        <w:t xml:space="preserve">NIH T35OD010977 </w:t>
      </w:r>
      <w:r>
        <w:rPr>
          <w:rFonts w:asciiTheme="minorHAnsi" w:hAnsiTheme="minorHAnsi" w:cstheme="minorHAnsi"/>
          <w:color w:val="000000" w:themeColor="text1"/>
          <w:shd w:val="clear" w:color="auto" w:fill="FFFFFF"/>
        </w:rPr>
        <w:t xml:space="preserve">and </w:t>
      </w:r>
      <w:r w:rsidR="00F145FE" w:rsidRPr="005D3F0D">
        <w:rPr>
          <w:rFonts w:asciiTheme="minorHAnsi" w:hAnsiTheme="minorHAnsi" w:cstheme="minorHAnsi"/>
          <w:color w:val="000000" w:themeColor="text1"/>
          <w:shd w:val="clear" w:color="auto" w:fill="FFFFFF"/>
        </w:rPr>
        <w:t>R01-HL102469</w:t>
      </w:r>
      <w:r>
        <w:rPr>
          <w:rFonts w:asciiTheme="minorHAnsi" w:hAnsiTheme="minorHAnsi" w:cstheme="minorHAnsi"/>
          <w:color w:val="000000" w:themeColor="text1"/>
          <w:shd w:val="clear" w:color="auto" w:fill="FFFFFF"/>
        </w:rPr>
        <w:t>.</w:t>
      </w:r>
    </w:p>
    <w:p w14:paraId="4C0BA611" w14:textId="77777777" w:rsidR="00635FAF" w:rsidRPr="005D3F0D" w:rsidRDefault="00635FAF" w:rsidP="00635FAF">
      <w:pPr>
        <w:rPr>
          <w:rFonts w:asciiTheme="minorHAnsi" w:hAnsiTheme="minorHAnsi" w:cstheme="minorHAnsi"/>
          <w:b/>
          <w:bCs/>
          <w:color w:val="000000" w:themeColor="text1"/>
        </w:rPr>
      </w:pPr>
    </w:p>
    <w:p w14:paraId="67BDAEF7" w14:textId="77777777" w:rsidR="00F145FE" w:rsidRPr="005D3F0D" w:rsidRDefault="00F145FE" w:rsidP="00E47362">
      <w:pPr>
        <w:pStyle w:val="NormalWeb"/>
        <w:spacing w:before="0" w:beforeAutospacing="0" w:after="0" w:afterAutospacing="0"/>
        <w:rPr>
          <w:rFonts w:asciiTheme="minorHAnsi" w:hAnsiTheme="minorHAnsi" w:cstheme="minorHAnsi"/>
          <w:b/>
          <w:bCs/>
          <w:color w:val="000000" w:themeColor="text1"/>
        </w:rPr>
      </w:pPr>
      <w:r w:rsidRPr="005D3F0D">
        <w:rPr>
          <w:rFonts w:asciiTheme="minorHAnsi" w:hAnsiTheme="minorHAnsi" w:cstheme="minorHAnsi"/>
          <w:b/>
          <w:color w:val="000000" w:themeColor="text1"/>
        </w:rPr>
        <w:t>DISCLOSURES</w:t>
      </w:r>
      <w:r w:rsidRPr="005D3F0D">
        <w:rPr>
          <w:rFonts w:asciiTheme="minorHAnsi" w:hAnsiTheme="minorHAnsi" w:cstheme="minorHAnsi"/>
          <w:b/>
          <w:bCs/>
          <w:color w:val="000000" w:themeColor="text1"/>
        </w:rPr>
        <w:t xml:space="preserve">: </w:t>
      </w:r>
    </w:p>
    <w:p w14:paraId="3642EDBE" w14:textId="0A25A31C" w:rsidR="00F145FE" w:rsidRPr="005D3F0D" w:rsidRDefault="00635FAF" w:rsidP="00635FAF">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The authors have nothing to disclose</w:t>
      </w:r>
      <w:r w:rsidR="00F145FE" w:rsidRPr="005D3F0D">
        <w:rPr>
          <w:rFonts w:asciiTheme="minorHAnsi" w:hAnsiTheme="minorHAnsi" w:cstheme="minorHAnsi"/>
          <w:color w:val="000000" w:themeColor="text1"/>
        </w:rPr>
        <w:t xml:space="preserve">. </w:t>
      </w:r>
    </w:p>
    <w:p w14:paraId="40A7577B" w14:textId="77777777" w:rsidR="00F145FE" w:rsidRPr="005D3F0D" w:rsidRDefault="00F145FE" w:rsidP="00E47362">
      <w:pPr>
        <w:rPr>
          <w:rFonts w:asciiTheme="minorHAnsi" w:hAnsiTheme="minorHAnsi" w:cstheme="minorHAnsi"/>
          <w:color w:val="000000" w:themeColor="text1"/>
        </w:rPr>
      </w:pPr>
    </w:p>
    <w:p w14:paraId="53FCE422" w14:textId="0ECB9CED" w:rsidR="00F145FE" w:rsidRPr="00B27933" w:rsidRDefault="00F145FE" w:rsidP="00635FAF">
      <w:pPr>
        <w:rPr>
          <w:rFonts w:asciiTheme="minorHAnsi" w:hAnsiTheme="minorHAnsi" w:cstheme="minorHAnsi"/>
          <w:b/>
          <w:color w:val="000000" w:themeColor="text1"/>
        </w:rPr>
      </w:pPr>
      <w:r w:rsidRPr="005D3F0D">
        <w:rPr>
          <w:rFonts w:asciiTheme="minorHAnsi" w:hAnsiTheme="minorHAnsi" w:cstheme="minorHAnsi"/>
          <w:b/>
          <w:bCs/>
          <w:color w:val="000000" w:themeColor="text1"/>
        </w:rPr>
        <w:t>REFERENCES</w:t>
      </w:r>
      <w:r w:rsidR="00635FAF">
        <w:rPr>
          <w:rFonts w:asciiTheme="minorHAnsi" w:hAnsiTheme="minorHAnsi" w:cstheme="minorHAnsi"/>
          <w:b/>
          <w:bCs/>
          <w:color w:val="000000" w:themeColor="text1"/>
        </w:rPr>
        <w:t>:</w:t>
      </w:r>
    </w:p>
    <w:p w14:paraId="5CA754A0" w14:textId="7910B840" w:rsidR="00F145FE" w:rsidRPr="005D3F0D" w:rsidRDefault="00F145FE" w:rsidP="00635FAF">
      <w:pPr>
        <w:rPr>
          <w:rFonts w:asciiTheme="minorHAnsi" w:hAnsiTheme="minorHAnsi" w:cstheme="minorHAnsi"/>
          <w:color w:val="000000" w:themeColor="text1"/>
        </w:rPr>
      </w:pPr>
      <w:r w:rsidRPr="005D3F0D">
        <w:rPr>
          <w:rFonts w:asciiTheme="minorHAnsi" w:hAnsiTheme="minorHAnsi" w:cstheme="minorHAnsi"/>
          <w:color w:val="000000" w:themeColor="text1"/>
        </w:rPr>
        <w:t xml:space="preserve">1. Spoelstra, E.N. </w:t>
      </w:r>
      <w:r w:rsidR="00E47362" w:rsidRPr="00E47362">
        <w:rPr>
          <w:rFonts w:asciiTheme="minorHAnsi" w:hAnsiTheme="minorHAnsi" w:cstheme="minorHAnsi"/>
          <w:color w:val="000000" w:themeColor="text1"/>
        </w:rPr>
        <w:t xml:space="preserve">et al. </w:t>
      </w:r>
      <w:r w:rsidRPr="005D3F0D">
        <w:rPr>
          <w:rFonts w:asciiTheme="minorHAnsi" w:hAnsiTheme="minorHAnsi" w:cstheme="minorHAnsi"/>
          <w:color w:val="000000" w:themeColor="text1"/>
        </w:rPr>
        <w:t xml:space="preserve">A novel and simple method for endotracheal intubation of mice. </w:t>
      </w:r>
      <w:r w:rsidRPr="005D3F0D">
        <w:rPr>
          <w:rFonts w:asciiTheme="minorHAnsi" w:hAnsiTheme="minorHAnsi" w:cstheme="minorHAnsi"/>
          <w:i/>
          <w:color w:val="000000" w:themeColor="text1"/>
        </w:rPr>
        <w:t>Lab</w:t>
      </w:r>
      <w:r w:rsidR="000A5FC5" w:rsidRPr="005D3F0D">
        <w:rPr>
          <w:rFonts w:asciiTheme="minorHAnsi" w:hAnsiTheme="minorHAnsi" w:cstheme="minorHAnsi"/>
          <w:i/>
          <w:color w:val="000000" w:themeColor="text1"/>
        </w:rPr>
        <w:t>oratory</w:t>
      </w:r>
      <w:r w:rsidRPr="005D3F0D">
        <w:rPr>
          <w:rFonts w:asciiTheme="minorHAnsi" w:hAnsiTheme="minorHAnsi" w:cstheme="minorHAnsi"/>
          <w:i/>
          <w:color w:val="000000" w:themeColor="text1"/>
        </w:rPr>
        <w:t xml:space="preserve"> Anim</w:t>
      </w:r>
      <w:r w:rsidR="000A5FC5" w:rsidRPr="005D3F0D">
        <w:rPr>
          <w:rFonts w:asciiTheme="minorHAnsi" w:hAnsiTheme="minorHAnsi" w:cstheme="minorHAnsi"/>
          <w:i/>
          <w:color w:val="000000" w:themeColor="text1"/>
        </w:rPr>
        <w:t>als</w:t>
      </w:r>
      <w:r w:rsidRPr="005D3F0D">
        <w:rPr>
          <w:rFonts w:asciiTheme="minorHAnsi" w:hAnsiTheme="minorHAnsi" w:cstheme="minorHAnsi"/>
          <w:color w:val="000000" w:themeColor="text1"/>
        </w:rPr>
        <w:t xml:space="preserve">. </w:t>
      </w:r>
      <w:r w:rsidRPr="005D3F0D">
        <w:rPr>
          <w:rFonts w:asciiTheme="minorHAnsi" w:hAnsiTheme="minorHAnsi" w:cstheme="minorHAnsi"/>
          <w:b/>
          <w:color w:val="000000" w:themeColor="text1"/>
        </w:rPr>
        <w:t>41</w:t>
      </w:r>
      <w:r w:rsidRPr="005D3F0D">
        <w:rPr>
          <w:rFonts w:asciiTheme="minorHAnsi" w:hAnsiTheme="minorHAnsi" w:cstheme="minorHAnsi"/>
          <w:color w:val="000000" w:themeColor="text1"/>
        </w:rPr>
        <w:t xml:space="preserve"> (1), 128-135 (2007). </w:t>
      </w:r>
    </w:p>
    <w:p w14:paraId="66E14704" w14:textId="1129CFF1" w:rsidR="00F145FE" w:rsidRPr="005D3F0D" w:rsidRDefault="00F145FE" w:rsidP="00635FAF">
      <w:pPr>
        <w:rPr>
          <w:rFonts w:asciiTheme="minorHAnsi" w:hAnsiTheme="minorHAnsi" w:cstheme="minorHAnsi"/>
          <w:color w:val="000000" w:themeColor="text1"/>
        </w:rPr>
      </w:pPr>
      <w:r w:rsidRPr="005D3F0D">
        <w:rPr>
          <w:rFonts w:asciiTheme="minorHAnsi" w:hAnsiTheme="minorHAnsi" w:cstheme="minorHAnsi"/>
          <w:color w:val="000000" w:themeColor="text1"/>
        </w:rPr>
        <w:t xml:space="preserve">2. Rivera, B., Miller, S.R., Brown, E.M., Price, R.E. A Novel Method for Endotracheal Intubation of Mice and Rats Used in Imaging Studies. </w:t>
      </w:r>
      <w:r w:rsidRPr="005D3F0D">
        <w:rPr>
          <w:rFonts w:asciiTheme="minorHAnsi" w:hAnsiTheme="minorHAnsi" w:cstheme="minorHAnsi"/>
          <w:i/>
          <w:color w:val="000000" w:themeColor="text1"/>
        </w:rPr>
        <w:t>Contemp</w:t>
      </w:r>
      <w:r w:rsidR="00ED38B0" w:rsidRPr="005D3F0D">
        <w:rPr>
          <w:rFonts w:asciiTheme="minorHAnsi" w:hAnsiTheme="minorHAnsi" w:cstheme="minorHAnsi"/>
          <w:i/>
          <w:color w:val="000000" w:themeColor="text1"/>
        </w:rPr>
        <w:t>orary</w:t>
      </w:r>
      <w:r w:rsidRPr="005D3F0D">
        <w:rPr>
          <w:rFonts w:asciiTheme="minorHAnsi" w:hAnsiTheme="minorHAnsi" w:cstheme="minorHAnsi"/>
          <w:i/>
          <w:color w:val="000000" w:themeColor="text1"/>
        </w:rPr>
        <w:t xml:space="preserve"> Top</w:t>
      </w:r>
      <w:r w:rsidR="00ED38B0" w:rsidRPr="005D3F0D">
        <w:rPr>
          <w:rFonts w:asciiTheme="minorHAnsi" w:hAnsiTheme="minorHAnsi" w:cstheme="minorHAnsi"/>
          <w:i/>
          <w:color w:val="000000" w:themeColor="text1"/>
        </w:rPr>
        <w:t>ics in</w:t>
      </w:r>
      <w:r w:rsidRPr="005D3F0D">
        <w:rPr>
          <w:rFonts w:asciiTheme="minorHAnsi" w:hAnsiTheme="minorHAnsi" w:cstheme="minorHAnsi"/>
          <w:i/>
          <w:color w:val="000000" w:themeColor="text1"/>
        </w:rPr>
        <w:t xml:space="preserve"> Lab</w:t>
      </w:r>
      <w:r w:rsidR="00ED38B0" w:rsidRPr="005D3F0D">
        <w:rPr>
          <w:rFonts w:asciiTheme="minorHAnsi" w:hAnsiTheme="minorHAnsi" w:cstheme="minorHAnsi"/>
          <w:i/>
          <w:color w:val="000000" w:themeColor="text1"/>
        </w:rPr>
        <w:t>oratory</w:t>
      </w:r>
      <w:r w:rsidRPr="005D3F0D">
        <w:rPr>
          <w:rFonts w:asciiTheme="minorHAnsi" w:hAnsiTheme="minorHAnsi" w:cstheme="minorHAnsi"/>
          <w:i/>
          <w:color w:val="000000" w:themeColor="text1"/>
        </w:rPr>
        <w:t xml:space="preserve"> </w:t>
      </w:r>
      <w:r w:rsidRPr="00685BCD">
        <w:rPr>
          <w:rFonts w:asciiTheme="minorHAnsi" w:hAnsiTheme="minorHAnsi" w:cstheme="minorHAnsi"/>
          <w:i/>
          <w:color w:val="000000" w:themeColor="text1"/>
        </w:rPr>
        <w:t>Anim</w:t>
      </w:r>
      <w:r w:rsidR="00ED38B0" w:rsidRPr="00685BCD">
        <w:rPr>
          <w:rFonts w:asciiTheme="minorHAnsi" w:hAnsiTheme="minorHAnsi" w:cstheme="minorHAnsi"/>
          <w:i/>
          <w:color w:val="000000" w:themeColor="text1"/>
        </w:rPr>
        <w:t>al</w:t>
      </w:r>
      <w:r w:rsidRPr="00685BCD">
        <w:rPr>
          <w:rFonts w:asciiTheme="minorHAnsi" w:hAnsiTheme="minorHAnsi" w:cstheme="minorHAnsi"/>
          <w:i/>
          <w:color w:val="000000" w:themeColor="text1"/>
        </w:rPr>
        <w:t xml:space="preserve"> Sci</w:t>
      </w:r>
      <w:r w:rsidR="00ED38B0" w:rsidRPr="00685BCD">
        <w:rPr>
          <w:rFonts w:asciiTheme="minorHAnsi" w:hAnsiTheme="minorHAnsi" w:cstheme="minorHAnsi"/>
          <w:i/>
          <w:color w:val="000000" w:themeColor="text1"/>
        </w:rPr>
        <w:t>ence.</w:t>
      </w:r>
      <w:r w:rsidR="00685BCD">
        <w:rPr>
          <w:rFonts w:asciiTheme="minorHAnsi" w:hAnsiTheme="minorHAnsi" w:cstheme="minorHAnsi"/>
          <w:color w:val="000000" w:themeColor="text1"/>
        </w:rPr>
        <w:t xml:space="preserve"> </w:t>
      </w:r>
      <w:r w:rsidRPr="005D3F0D">
        <w:rPr>
          <w:rFonts w:asciiTheme="minorHAnsi" w:hAnsiTheme="minorHAnsi" w:cstheme="minorHAnsi"/>
          <w:b/>
          <w:color w:val="000000" w:themeColor="text1"/>
        </w:rPr>
        <w:t>44</w:t>
      </w:r>
      <w:r w:rsidR="0034176B" w:rsidRPr="005D3F0D">
        <w:rPr>
          <w:rFonts w:asciiTheme="minorHAnsi" w:hAnsiTheme="minorHAnsi" w:cstheme="minorHAnsi"/>
          <w:color w:val="000000" w:themeColor="text1"/>
        </w:rPr>
        <w:t xml:space="preserve"> </w:t>
      </w:r>
      <w:r w:rsidRPr="005D3F0D">
        <w:rPr>
          <w:rFonts w:asciiTheme="minorHAnsi" w:hAnsiTheme="minorHAnsi" w:cstheme="minorHAnsi"/>
          <w:color w:val="000000" w:themeColor="text1"/>
        </w:rPr>
        <w:t xml:space="preserve">(2), 52-55 (2005). </w:t>
      </w:r>
    </w:p>
    <w:p w14:paraId="02DF2C50" w14:textId="26456584" w:rsidR="00F145FE" w:rsidRPr="005D3F0D" w:rsidRDefault="00F145FE" w:rsidP="00635FAF">
      <w:pPr>
        <w:rPr>
          <w:rFonts w:asciiTheme="minorHAnsi" w:hAnsiTheme="minorHAnsi" w:cstheme="minorHAnsi"/>
          <w:color w:val="000000" w:themeColor="text1"/>
        </w:rPr>
      </w:pPr>
      <w:r w:rsidRPr="005D3F0D">
        <w:rPr>
          <w:rFonts w:asciiTheme="minorHAnsi" w:hAnsiTheme="minorHAnsi" w:cstheme="minorHAnsi"/>
          <w:color w:val="000000" w:themeColor="text1"/>
        </w:rPr>
        <w:t xml:space="preserve">3. Sparrowe, J., Jimenez, M., Rullas, J., Martinez, A.E., Ferrer, S. Refined Intratracheal Intubation Technique in the Mouse, Complete Protocol Description for Lower Airway Models. </w:t>
      </w:r>
      <w:r w:rsidRPr="005D3F0D">
        <w:rPr>
          <w:rFonts w:asciiTheme="minorHAnsi" w:hAnsiTheme="minorHAnsi" w:cstheme="minorHAnsi"/>
          <w:i/>
          <w:color w:val="000000" w:themeColor="text1"/>
        </w:rPr>
        <w:t>Global Journal of Animal Scientific Research.</w:t>
      </w:r>
      <w:r w:rsidRPr="005D3F0D">
        <w:rPr>
          <w:rFonts w:asciiTheme="minorHAnsi" w:hAnsiTheme="minorHAnsi" w:cstheme="minorHAnsi"/>
          <w:b/>
          <w:i/>
          <w:color w:val="000000" w:themeColor="text1"/>
        </w:rPr>
        <w:t xml:space="preserve"> </w:t>
      </w:r>
      <w:r w:rsidRPr="005D3F0D">
        <w:rPr>
          <w:rFonts w:asciiTheme="minorHAnsi" w:hAnsiTheme="minorHAnsi" w:cstheme="minorHAnsi"/>
          <w:b/>
          <w:color w:val="000000" w:themeColor="text1"/>
        </w:rPr>
        <w:t>3</w:t>
      </w:r>
      <w:r w:rsidR="0034176B" w:rsidRPr="005D3F0D">
        <w:rPr>
          <w:rFonts w:asciiTheme="minorHAnsi" w:hAnsiTheme="minorHAnsi" w:cstheme="minorHAnsi"/>
          <w:color w:val="000000" w:themeColor="text1"/>
        </w:rPr>
        <w:t xml:space="preserve"> </w:t>
      </w:r>
      <w:r w:rsidRPr="005D3F0D">
        <w:rPr>
          <w:rFonts w:asciiTheme="minorHAnsi" w:hAnsiTheme="minorHAnsi" w:cstheme="minorHAnsi"/>
          <w:color w:val="000000" w:themeColor="text1"/>
        </w:rPr>
        <w:t>(2), 363-369 (2015).</w:t>
      </w:r>
      <w:r w:rsidR="00ED51AB">
        <w:rPr>
          <w:rFonts w:asciiTheme="minorHAnsi" w:hAnsiTheme="minorHAnsi" w:cstheme="minorHAnsi"/>
          <w:color w:val="000000" w:themeColor="text1"/>
        </w:rPr>
        <w:t xml:space="preserve"> </w:t>
      </w:r>
    </w:p>
    <w:p w14:paraId="776A6ABC" w14:textId="3B61C2EB" w:rsidR="00F145FE" w:rsidRPr="005D3F0D" w:rsidRDefault="00F145FE" w:rsidP="00635FAF">
      <w:pPr>
        <w:rPr>
          <w:rFonts w:asciiTheme="minorHAnsi" w:hAnsiTheme="minorHAnsi" w:cstheme="minorHAnsi"/>
          <w:color w:val="000000" w:themeColor="text1"/>
        </w:rPr>
      </w:pPr>
      <w:r w:rsidRPr="005D3F0D">
        <w:rPr>
          <w:rFonts w:asciiTheme="minorHAnsi" w:hAnsiTheme="minorHAnsi" w:cstheme="minorHAnsi"/>
          <w:color w:val="000000" w:themeColor="text1"/>
        </w:rPr>
        <w:t xml:space="preserve">4. Deyo, D.J., Wei, J. A Novel Method of Intubation and Ventilation in Mice. </w:t>
      </w:r>
      <w:r w:rsidRPr="005D3F0D">
        <w:rPr>
          <w:rFonts w:asciiTheme="minorHAnsi" w:hAnsiTheme="minorHAnsi" w:cstheme="minorHAnsi"/>
          <w:i/>
          <w:color w:val="000000" w:themeColor="text1"/>
        </w:rPr>
        <w:t>Anesthesia &amp; Analgesia.</w:t>
      </w:r>
      <w:r w:rsidRPr="005D3F0D">
        <w:rPr>
          <w:rFonts w:asciiTheme="minorHAnsi" w:hAnsiTheme="minorHAnsi" w:cstheme="minorHAnsi"/>
          <w:color w:val="000000" w:themeColor="text1"/>
        </w:rPr>
        <w:t xml:space="preserve"> </w:t>
      </w:r>
      <w:r w:rsidRPr="005D3F0D">
        <w:rPr>
          <w:rFonts w:asciiTheme="minorHAnsi" w:hAnsiTheme="minorHAnsi" w:cstheme="minorHAnsi"/>
          <w:b/>
          <w:color w:val="000000" w:themeColor="text1"/>
        </w:rPr>
        <w:t>88</w:t>
      </w:r>
      <w:r w:rsidR="0034176B" w:rsidRPr="005D3F0D">
        <w:rPr>
          <w:rFonts w:asciiTheme="minorHAnsi" w:hAnsiTheme="minorHAnsi" w:cstheme="minorHAnsi"/>
          <w:color w:val="000000" w:themeColor="text1"/>
        </w:rPr>
        <w:t xml:space="preserve"> </w:t>
      </w:r>
      <w:r w:rsidRPr="005D3F0D">
        <w:rPr>
          <w:rFonts w:asciiTheme="minorHAnsi" w:hAnsiTheme="minorHAnsi" w:cstheme="minorHAnsi"/>
          <w:color w:val="000000" w:themeColor="text1"/>
        </w:rPr>
        <w:t xml:space="preserve">(2), 179 (1999). </w:t>
      </w:r>
    </w:p>
    <w:p w14:paraId="7B053D5B" w14:textId="08D20D3B" w:rsidR="00F145FE" w:rsidRPr="005D3F0D" w:rsidRDefault="00F145FE" w:rsidP="00635FAF">
      <w:pPr>
        <w:rPr>
          <w:rFonts w:asciiTheme="minorHAnsi" w:hAnsiTheme="minorHAnsi" w:cstheme="minorHAnsi"/>
          <w:color w:val="000000" w:themeColor="text1"/>
        </w:rPr>
      </w:pPr>
      <w:r w:rsidRPr="005D3F0D">
        <w:rPr>
          <w:rFonts w:asciiTheme="minorHAnsi" w:hAnsiTheme="minorHAnsi" w:cstheme="minorHAnsi"/>
          <w:color w:val="000000" w:themeColor="text1"/>
        </w:rPr>
        <w:t xml:space="preserve">5. Vergari, A. </w:t>
      </w:r>
      <w:r w:rsidR="00E47362" w:rsidRPr="00E47362">
        <w:rPr>
          <w:rFonts w:asciiTheme="minorHAnsi" w:hAnsiTheme="minorHAnsi" w:cstheme="minorHAnsi"/>
          <w:color w:val="000000" w:themeColor="text1"/>
        </w:rPr>
        <w:t xml:space="preserve">et al. </w:t>
      </w:r>
      <w:r w:rsidRPr="005D3F0D">
        <w:rPr>
          <w:rFonts w:asciiTheme="minorHAnsi" w:hAnsiTheme="minorHAnsi" w:cstheme="minorHAnsi"/>
          <w:color w:val="000000" w:themeColor="text1"/>
        </w:rPr>
        <w:t>A new m</w:t>
      </w:r>
      <w:r w:rsidR="008B4E4E" w:rsidRPr="005D3F0D">
        <w:rPr>
          <w:rFonts w:asciiTheme="minorHAnsi" w:hAnsiTheme="minorHAnsi" w:cstheme="minorHAnsi"/>
          <w:color w:val="000000" w:themeColor="text1"/>
        </w:rPr>
        <w:t>e</w:t>
      </w:r>
      <w:r w:rsidRPr="005D3F0D">
        <w:rPr>
          <w:rFonts w:asciiTheme="minorHAnsi" w:hAnsiTheme="minorHAnsi" w:cstheme="minorHAnsi"/>
          <w:color w:val="000000" w:themeColor="text1"/>
        </w:rPr>
        <w:t xml:space="preserve">thod of orotracheal intubation in mice. </w:t>
      </w:r>
      <w:r w:rsidRPr="005D3F0D">
        <w:rPr>
          <w:rFonts w:asciiTheme="minorHAnsi" w:hAnsiTheme="minorHAnsi" w:cstheme="minorHAnsi"/>
          <w:i/>
          <w:color w:val="000000" w:themeColor="text1"/>
        </w:rPr>
        <w:t>Eur</w:t>
      </w:r>
      <w:r w:rsidR="00ED38B0" w:rsidRPr="005D3F0D">
        <w:rPr>
          <w:rFonts w:asciiTheme="minorHAnsi" w:hAnsiTheme="minorHAnsi" w:cstheme="minorHAnsi"/>
          <w:i/>
          <w:color w:val="000000" w:themeColor="text1"/>
        </w:rPr>
        <w:t>opean</w:t>
      </w:r>
      <w:r w:rsidRPr="005D3F0D">
        <w:rPr>
          <w:rFonts w:asciiTheme="minorHAnsi" w:hAnsiTheme="minorHAnsi" w:cstheme="minorHAnsi"/>
          <w:i/>
          <w:color w:val="000000" w:themeColor="text1"/>
        </w:rPr>
        <w:t xml:space="preserve"> Rev</w:t>
      </w:r>
      <w:r w:rsidR="00ED38B0" w:rsidRPr="005D3F0D">
        <w:rPr>
          <w:rFonts w:asciiTheme="minorHAnsi" w:hAnsiTheme="minorHAnsi" w:cstheme="minorHAnsi"/>
          <w:i/>
          <w:color w:val="000000" w:themeColor="text1"/>
        </w:rPr>
        <w:t>iew for</w:t>
      </w:r>
      <w:r w:rsidRPr="005D3F0D">
        <w:rPr>
          <w:rFonts w:asciiTheme="minorHAnsi" w:hAnsiTheme="minorHAnsi" w:cstheme="minorHAnsi"/>
          <w:i/>
          <w:color w:val="000000" w:themeColor="text1"/>
        </w:rPr>
        <w:t xml:space="preserve"> Med</w:t>
      </w:r>
      <w:r w:rsidR="00ED38B0" w:rsidRPr="005D3F0D">
        <w:rPr>
          <w:rFonts w:asciiTheme="minorHAnsi" w:hAnsiTheme="minorHAnsi" w:cstheme="minorHAnsi"/>
          <w:i/>
          <w:color w:val="000000" w:themeColor="text1"/>
        </w:rPr>
        <w:t>ical and</w:t>
      </w:r>
      <w:r w:rsidRPr="005D3F0D">
        <w:rPr>
          <w:rFonts w:asciiTheme="minorHAnsi" w:hAnsiTheme="minorHAnsi" w:cstheme="minorHAnsi"/>
          <w:i/>
          <w:color w:val="000000" w:themeColor="text1"/>
        </w:rPr>
        <w:t xml:space="preserve"> Pharmacol</w:t>
      </w:r>
      <w:r w:rsidR="00ED38B0" w:rsidRPr="005D3F0D">
        <w:rPr>
          <w:rFonts w:asciiTheme="minorHAnsi" w:hAnsiTheme="minorHAnsi" w:cstheme="minorHAnsi"/>
          <w:i/>
          <w:color w:val="000000" w:themeColor="text1"/>
        </w:rPr>
        <w:t>ogical</w:t>
      </w:r>
      <w:r w:rsidRPr="005D3F0D">
        <w:rPr>
          <w:rFonts w:asciiTheme="minorHAnsi" w:hAnsiTheme="minorHAnsi" w:cstheme="minorHAnsi"/>
          <w:i/>
          <w:color w:val="000000" w:themeColor="text1"/>
        </w:rPr>
        <w:t xml:space="preserve"> Sci</w:t>
      </w:r>
      <w:r w:rsidR="00ED38B0" w:rsidRPr="005D3F0D">
        <w:rPr>
          <w:rFonts w:asciiTheme="minorHAnsi" w:hAnsiTheme="minorHAnsi" w:cstheme="minorHAnsi"/>
          <w:i/>
          <w:color w:val="000000" w:themeColor="text1"/>
        </w:rPr>
        <w:t>ences</w:t>
      </w:r>
      <w:r w:rsidRPr="005D3F0D">
        <w:rPr>
          <w:rFonts w:asciiTheme="minorHAnsi" w:hAnsiTheme="minorHAnsi" w:cstheme="minorHAnsi"/>
          <w:color w:val="000000" w:themeColor="text1"/>
        </w:rPr>
        <w:t xml:space="preserve">. </w:t>
      </w:r>
      <w:r w:rsidRPr="005D3F0D">
        <w:rPr>
          <w:rFonts w:asciiTheme="minorHAnsi" w:hAnsiTheme="minorHAnsi" w:cstheme="minorHAnsi"/>
          <w:b/>
          <w:color w:val="000000" w:themeColor="text1"/>
        </w:rPr>
        <w:t>8</w:t>
      </w:r>
      <w:r w:rsidR="0034176B" w:rsidRPr="005D3F0D">
        <w:rPr>
          <w:rFonts w:asciiTheme="minorHAnsi" w:hAnsiTheme="minorHAnsi" w:cstheme="minorHAnsi"/>
          <w:color w:val="000000" w:themeColor="text1"/>
        </w:rPr>
        <w:t xml:space="preserve"> </w:t>
      </w:r>
      <w:r w:rsidRPr="005D3F0D">
        <w:rPr>
          <w:rFonts w:asciiTheme="minorHAnsi" w:hAnsiTheme="minorHAnsi" w:cstheme="minorHAnsi"/>
          <w:color w:val="000000" w:themeColor="text1"/>
        </w:rPr>
        <w:t>(3), 103-106 (2004).</w:t>
      </w:r>
      <w:r w:rsidR="00ED51AB">
        <w:rPr>
          <w:rFonts w:asciiTheme="minorHAnsi" w:hAnsiTheme="minorHAnsi" w:cstheme="minorHAnsi"/>
          <w:color w:val="000000" w:themeColor="text1"/>
        </w:rPr>
        <w:t xml:space="preserve"> </w:t>
      </w:r>
    </w:p>
    <w:p w14:paraId="130FBA82" w14:textId="57B684D4" w:rsidR="00F145FE" w:rsidRPr="005D3F0D" w:rsidRDefault="00F145FE" w:rsidP="00E47362">
      <w:pPr>
        <w:rPr>
          <w:rFonts w:asciiTheme="minorHAnsi" w:hAnsiTheme="minorHAnsi" w:cstheme="minorHAnsi"/>
          <w:color w:val="000000" w:themeColor="text1"/>
        </w:rPr>
      </w:pPr>
      <w:r w:rsidRPr="005D3F0D">
        <w:rPr>
          <w:rFonts w:asciiTheme="minorHAnsi" w:hAnsiTheme="minorHAnsi" w:cstheme="minorHAnsi"/>
          <w:color w:val="000000" w:themeColor="text1"/>
        </w:rPr>
        <w:t>6.</w:t>
      </w:r>
      <w:r w:rsidR="00ED51AB">
        <w:rPr>
          <w:rFonts w:asciiTheme="minorHAnsi" w:hAnsiTheme="minorHAnsi" w:cstheme="minorHAnsi"/>
          <w:color w:val="000000" w:themeColor="text1"/>
        </w:rPr>
        <w:t xml:space="preserve"> </w:t>
      </w:r>
      <w:r w:rsidRPr="005D3F0D">
        <w:rPr>
          <w:rFonts w:asciiTheme="minorHAnsi" w:hAnsiTheme="minorHAnsi" w:cstheme="minorHAnsi"/>
          <w:color w:val="000000" w:themeColor="text1"/>
        </w:rPr>
        <w:t xml:space="preserve">Brown, R.H., Walters, D.M., Greenberg, R.S., Mitzner, W. A method of endotracheal intubation and pulmonary functional assessment for repeated studies in mice. </w:t>
      </w:r>
      <w:r w:rsidRPr="005D3F0D">
        <w:rPr>
          <w:rFonts w:asciiTheme="minorHAnsi" w:hAnsiTheme="minorHAnsi" w:cstheme="minorHAnsi"/>
          <w:i/>
          <w:color w:val="000000" w:themeColor="text1"/>
        </w:rPr>
        <w:t>J</w:t>
      </w:r>
      <w:r w:rsidR="00ED38B0" w:rsidRPr="005D3F0D">
        <w:rPr>
          <w:rFonts w:asciiTheme="minorHAnsi" w:hAnsiTheme="minorHAnsi" w:cstheme="minorHAnsi"/>
          <w:i/>
          <w:color w:val="000000" w:themeColor="text1"/>
        </w:rPr>
        <w:t>ournal of</w:t>
      </w:r>
      <w:r w:rsidRPr="005D3F0D">
        <w:rPr>
          <w:rFonts w:asciiTheme="minorHAnsi" w:hAnsiTheme="minorHAnsi" w:cstheme="minorHAnsi"/>
          <w:i/>
          <w:color w:val="000000" w:themeColor="text1"/>
        </w:rPr>
        <w:t xml:space="preserve"> Appl</w:t>
      </w:r>
      <w:r w:rsidR="00ED38B0" w:rsidRPr="005D3F0D">
        <w:rPr>
          <w:rFonts w:asciiTheme="minorHAnsi" w:hAnsiTheme="minorHAnsi" w:cstheme="minorHAnsi"/>
          <w:i/>
          <w:color w:val="000000" w:themeColor="text1"/>
        </w:rPr>
        <w:t>ied</w:t>
      </w:r>
      <w:r w:rsidRPr="005D3F0D">
        <w:rPr>
          <w:rFonts w:asciiTheme="minorHAnsi" w:hAnsiTheme="minorHAnsi" w:cstheme="minorHAnsi"/>
          <w:i/>
          <w:color w:val="000000" w:themeColor="text1"/>
        </w:rPr>
        <w:t xml:space="preserve"> Physiol</w:t>
      </w:r>
      <w:r w:rsidR="00ED38B0" w:rsidRPr="005D3F0D">
        <w:rPr>
          <w:rFonts w:asciiTheme="minorHAnsi" w:hAnsiTheme="minorHAnsi" w:cstheme="minorHAnsi"/>
          <w:i/>
          <w:color w:val="000000" w:themeColor="text1"/>
        </w:rPr>
        <w:t>ogy</w:t>
      </w:r>
      <w:r w:rsidRPr="005D3F0D">
        <w:rPr>
          <w:rFonts w:asciiTheme="minorHAnsi" w:hAnsiTheme="minorHAnsi" w:cstheme="minorHAnsi"/>
          <w:color w:val="000000" w:themeColor="text1"/>
        </w:rPr>
        <w:t xml:space="preserve">. </w:t>
      </w:r>
      <w:r w:rsidRPr="005D3F0D">
        <w:rPr>
          <w:rFonts w:asciiTheme="minorHAnsi" w:hAnsiTheme="minorHAnsi" w:cstheme="minorHAnsi"/>
          <w:b/>
          <w:color w:val="000000" w:themeColor="text1"/>
        </w:rPr>
        <w:t>87</w:t>
      </w:r>
      <w:r w:rsidR="0034176B" w:rsidRPr="005D3F0D">
        <w:rPr>
          <w:rFonts w:asciiTheme="minorHAnsi" w:hAnsiTheme="minorHAnsi" w:cstheme="minorHAnsi"/>
          <w:color w:val="000000" w:themeColor="text1"/>
        </w:rPr>
        <w:t xml:space="preserve"> </w:t>
      </w:r>
      <w:r w:rsidRPr="005D3F0D">
        <w:rPr>
          <w:rFonts w:asciiTheme="minorHAnsi" w:hAnsiTheme="minorHAnsi" w:cstheme="minorHAnsi"/>
          <w:color w:val="000000" w:themeColor="text1"/>
        </w:rPr>
        <w:t xml:space="preserve">(6), 2362-2365 (1999). </w:t>
      </w:r>
    </w:p>
    <w:p w14:paraId="5B3024A2" w14:textId="60BD75EF" w:rsidR="00F145FE" w:rsidRPr="005D3F0D" w:rsidRDefault="00F145FE" w:rsidP="00635FAF">
      <w:pPr>
        <w:rPr>
          <w:rFonts w:asciiTheme="minorHAnsi" w:hAnsiTheme="minorHAnsi" w:cstheme="minorHAnsi"/>
          <w:color w:val="000000" w:themeColor="text1"/>
        </w:rPr>
      </w:pPr>
      <w:r w:rsidRPr="005D3F0D">
        <w:rPr>
          <w:rFonts w:asciiTheme="minorHAnsi" w:hAnsiTheme="minorHAnsi" w:cstheme="minorHAnsi"/>
          <w:color w:val="000000" w:themeColor="text1"/>
        </w:rPr>
        <w:t xml:space="preserve">7. Das, S., MacDonald, K., Chang, H.S., Mitzner, W. A Simple Method of Mouse Lung Intubation. </w:t>
      </w:r>
      <w:r w:rsidRPr="005D3F0D">
        <w:rPr>
          <w:rFonts w:asciiTheme="minorHAnsi" w:hAnsiTheme="minorHAnsi" w:cstheme="minorHAnsi"/>
          <w:i/>
          <w:color w:val="000000" w:themeColor="text1"/>
        </w:rPr>
        <w:t>J</w:t>
      </w:r>
      <w:r w:rsidR="00ED38B0" w:rsidRPr="005D3F0D">
        <w:rPr>
          <w:rFonts w:asciiTheme="minorHAnsi" w:hAnsiTheme="minorHAnsi" w:cstheme="minorHAnsi"/>
          <w:i/>
          <w:color w:val="000000" w:themeColor="text1"/>
        </w:rPr>
        <w:t>ournal of</w:t>
      </w:r>
      <w:r w:rsidRPr="005D3F0D">
        <w:rPr>
          <w:rFonts w:asciiTheme="minorHAnsi" w:hAnsiTheme="minorHAnsi" w:cstheme="minorHAnsi"/>
          <w:i/>
          <w:color w:val="000000" w:themeColor="text1"/>
        </w:rPr>
        <w:t xml:space="preserve"> Vis</w:t>
      </w:r>
      <w:r w:rsidR="00ED38B0" w:rsidRPr="005D3F0D">
        <w:rPr>
          <w:rFonts w:asciiTheme="minorHAnsi" w:hAnsiTheme="minorHAnsi" w:cstheme="minorHAnsi"/>
          <w:i/>
          <w:color w:val="000000" w:themeColor="text1"/>
        </w:rPr>
        <w:t>ualized</w:t>
      </w:r>
      <w:r w:rsidRPr="005D3F0D">
        <w:rPr>
          <w:rFonts w:asciiTheme="minorHAnsi" w:hAnsiTheme="minorHAnsi" w:cstheme="minorHAnsi"/>
          <w:i/>
          <w:color w:val="000000" w:themeColor="text1"/>
        </w:rPr>
        <w:t xml:space="preserve"> Exp</w:t>
      </w:r>
      <w:r w:rsidR="00ED38B0" w:rsidRPr="005D3F0D">
        <w:rPr>
          <w:rFonts w:asciiTheme="minorHAnsi" w:hAnsiTheme="minorHAnsi" w:cstheme="minorHAnsi"/>
          <w:i/>
          <w:color w:val="000000" w:themeColor="text1"/>
        </w:rPr>
        <w:t>eriments</w:t>
      </w:r>
      <w:r w:rsidRPr="005D3F0D">
        <w:rPr>
          <w:rFonts w:asciiTheme="minorHAnsi" w:hAnsiTheme="minorHAnsi" w:cstheme="minorHAnsi"/>
          <w:color w:val="000000" w:themeColor="text1"/>
        </w:rPr>
        <w:t xml:space="preserve">. (73), e50318, (2013). </w:t>
      </w:r>
    </w:p>
    <w:p w14:paraId="7C1D00F1" w14:textId="48243F74" w:rsidR="00F145FE" w:rsidRPr="005D3F0D" w:rsidRDefault="00F145FE" w:rsidP="00635FAF">
      <w:pPr>
        <w:rPr>
          <w:rFonts w:asciiTheme="minorHAnsi" w:hAnsiTheme="minorHAnsi" w:cstheme="minorHAnsi"/>
          <w:color w:val="000000" w:themeColor="text1"/>
        </w:rPr>
      </w:pPr>
      <w:r w:rsidRPr="005D3F0D">
        <w:rPr>
          <w:rFonts w:asciiTheme="minorHAnsi" w:hAnsiTheme="minorHAnsi" w:cstheme="minorHAnsi"/>
          <w:color w:val="000000" w:themeColor="text1"/>
        </w:rPr>
        <w:t xml:space="preserve">8. Limjunyawong, N., Mock, J., Mitzner, W. Instillation and Fixation Methods Useful in Mouse Lung Cancer Research. </w:t>
      </w:r>
      <w:r w:rsidRPr="005D3F0D">
        <w:rPr>
          <w:rFonts w:asciiTheme="minorHAnsi" w:hAnsiTheme="minorHAnsi" w:cstheme="minorHAnsi"/>
          <w:i/>
          <w:color w:val="000000" w:themeColor="text1"/>
        </w:rPr>
        <w:t>J</w:t>
      </w:r>
      <w:r w:rsidR="00ED38B0" w:rsidRPr="005D3F0D">
        <w:rPr>
          <w:rFonts w:asciiTheme="minorHAnsi" w:hAnsiTheme="minorHAnsi" w:cstheme="minorHAnsi"/>
          <w:i/>
          <w:color w:val="000000" w:themeColor="text1"/>
        </w:rPr>
        <w:t>ournal of</w:t>
      </w:r>
      <w:r w:rsidRPr="005D3F0D">
        <w:rPr>
          <w:rFonts w:asciiTheme="minorHAnsi" w:hAnsiTheme="minorHAnsi" w:cstheme="minorHAnsi"/>
          <w:i/>
          <w:color w:val="000000" w:themeColor="text1"/>
        </w:rPr>
        <w:t xml:space="preserve"> Vis</w:t>
      </w:r>
      <w:r w:rsidR="00ED38B0" w:rsidRPr="005D3F0D">
        <w:rPr>
          <w:rFonts w:asciiTheme="minorHAnsi" w:hAnsiTheme="minorHAnsi" w:cstheme="minorHAnsi"/>
          <w:i/>
          <w:color w:val="000000" w:themeColor="text1"/>
        </w:rPr>
        <w:t>ualized</w:t>
      </w:r>
      <w:r w:rsidRPr="005D3F0D">
        <w:rPr>
          <w:rFonts w:asciiTheme="minorHAnsi" w:hAnsiTheme="minorHAnsi" w:cstheme="minorHAnsi"/>
          <w:i/>
          <w:color w:val="000000" w:themeColor="text1"/>
        </w:rPr>
        <w:t xml:space="preserve"> Exp</w:t>
      </w:r>
      <w:r w:rsidR="00ED38B0" w:rsidRPr="005D3F0D">
        <w:rPr>
          <w:rFonts w:asciiTheme="minorHAnsi" w:hAnsiTheme="minorHAnsi" w:cstheme="minorHAnsi"/>
          <w:i/>
          <w:color w:val="000000" w:themeColor="text1"/>
        </w:rPr>
        <w:t>eriments</w:t>
      </w:r>
      <w:r w:rsidRPr="005D3F0D">
        <w:rPr>
          <w:rFonts w:asciiTheme="minorHAnsi" w:hAnsiTheme="minorHAnsi" w:cstheme="minorHAnsi"/>
          <w:color w:val="000000" w:themeColor="text1"/>
        </w:rPr>
        <w:t>.</w:t>
      </w:r>
      <w:r w:rsidR="007E5C41" w:rsidRPr="005D3F0D">
        <w:rPr>
          <w:rFonts w:asciiTheme="minorHAnsi" w:hAnsiTheme="minorHAnsi" w:cstheme="minorHAnsi"/>
          <w:color w:val="000000" w:themeColor="text1"/>
        </w:rPr>
        <w:t xml:space="preserve"> </w:t>
      </w:r>
      <w:r w:rsidRPr="005D3F0D">
        <w:rPr>
          <w:rFonts w:asciiTheme="minorHAnsi" w:hAnsiTheme="minorHAnsi" w:cstheme="minorHAnsi"/>
          <w:color w:val="000000" w:themeColor="text1"/>
        </w:rPr>
        <w:t>(102)</w:t>
      </w:r>
      <w:r w:rsidR="00FD01D0">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 e52964 (2015). </w:t>
      </w:r>
    </w:p>
    <w:p w14:paraId="7FBA0BFE" w14:textId="39E28E91" w:rsidR="00F145FE" w:rsidRPr="005D3F0D" w:rsidRDefault="00F145FE" w:rsidP="00E47362">
      <w:pPr>
        <w:rPr>
          <w:rFonts w:asciiTheme="minorHAnsi" w:hAnsiTheme="minorHAnsi" w:cstheme="minorHAnsi"/>
          <w:bCs/>
          <w:color w:val="000000" w:themeColor="text1"/>
        </w:rPr>
      </w:pPr>
      <w:r w:rsidRPr="005D3F0D">
        <w:rPr>
          <w:rFonts w:asciiTheme="minorHAnsi" w:hAnsiTheme="minorHAnsi" w:cstheme="minorHAnsi"/>
          <w:color w:val="000000" w:themeColor="text1"/>
        </w:rPr>
        <w:t>9. Qin, W., Baran, U., Wang, W. Lymphatic response to depilation-induced inflammation assessed with label-free optical lymphangiography</w:t>
      </w:r>
      <w:r w:rsidRPr="005D3F0D">
        <w:rPr>
          <w:rFonts w:asciiTheme="minorHAnsi" w:hAnsiTheme="minorHAnsi" w:cstheme="minorHAnsi"/>
          <w:bCs/>
          <w:color w:val="000000" w:themeColor="text1"/>
        </w:rPr>
        <w:t xml:space="preserve">. </w:t>
      </w:r>
      <w:r w:rsidRPr="005D3F0D">
        <w:rPr>
          <w:rFonts w:asciiTheme="minorHAnsi" w:hAnsiTheme="minorHAnsi" w:cstheme="minorHAnsi"/>
          <w:bCs/>
          <w:i/>
          <w:color w:val="000000" w:themeColor="text1"/>
        </w:rPr>
        <w:t>Lasers</w:t>
      </w:r>
      <w:r w:rsidR="00ED38B0" w:rsidRPr="005D3F0D">
        <w:rPr>
          <w:rFonts w:asciiTheme="minorHAnsi" w:hAnsiTheme="minorHAnsi" w:cstheme="minorHAnsi"/>
          <w:bCs/>
          <w:i/>
          <w:color w:val="000000" w:themeColor="text1"/>
        </w:rPr>
        <w:t xml:space="preserve"> in</w:t>
      </w:r>
      <w:r w:rsidRPr="005D3F0D">
        <w:rPr>
          <w:rFonts w:asciiTheme="minorHAnsi" w:hAnsiTheme="minorHAnsi" w:cstheme="minorHAnsi"/>
          <w:bCs/>
          <w:i/>
          <w:color w:val="000000" w:themeColor="text1"/>
        </w:rPr>
        <w:t xml:space="preserve"> Surg</w:t>
      </w:r>
      <w:r w:rsidR="00ED38B0" w:rsidRPr="005D3F0D">
        <w:rPr>
          <w:rFonts w:asciiTheme="minorHAnsi" w:hAnsiTheme="minorHAnsi" w:cstheme="minorHAnsi"/>
          <w:bCs/>
          <w:i/>
          <w:color w:val="000000" w:themeColor="text1"/>
        </w:rPr>
        <w:t>ery and</w:t>
      </w:r>
      <w:r w:rsidRPr="005D3F0D">
        <w:rPr>
          <w:rFonts w:asciiTheme="minorHAnsi" w:hAnsiTheme="minorHAnsi" w:cstheme="minorHAnsi"/>
          <w:bCs/>
          <w:i/>
          <w:color w:val="000000" w:themeColor="text1"/>
        </w:rPr>
        <w:t xml:space="preserve"> Med</w:t>
      </w:r>
      <w:r w:rsidR="00ED38B0" w:rsidRPr="005D3F0D">
        <w:rPr>
          <w:rFonts w:asciiTheme="minorHAnsi" w:hAnsiTheme="minorHAnsi" w:cstheme="minorHAnsi"/>
          <w:bCs/>
          <w:i/>
          <w:color w:val="000000" w:themeColor="text1"/>
        </w:rPr>
        <w:t>icine</w:t>
      </w:r>
      <w:r w:rsidRPr="005D3F0D">
        <w:rPr>
          <w:rFonts w:asciiTheme="minorHAnsi" w:hAnsiTheme="minorHAnsi" w:cstheme="minorHAnsi"/>
          <w:bCs/>
          <w:color w:val="000000" w:themeColor="text1"/>
        </w:rPr>
        <w:t xml:space="preserve">. </w:t>
      </w:r>
      <w:r w:rsidRPr="005D3F0D">
        <w:rPr>
          <w:rFonts w:asciiTheme="minorHAnsi" w:hAnsiTheme="minorHAnsi" w:cstheme="minorHAnsi"/>
          <w:b/>
          <w:bCs/>
          <w:color w:val="000000" w:themeColor="text1"/>
        </w:rPr>
        <w:t>47</w:t>
      </w:r>
      <w:r w:rsidR="00354063">
        <w:rPr>
          <w:rFonts w:asciiTheme="minorHAnsi" w:hAnsiTheme="minorHAnsi" w:cstheme="minorHAnsi"/>
          <w:bCs/>
          <w:color w:val="000000" w:themeColor="text1"/>
        </w:rPr>
        <w:t xml:space="preserve"> </w:t>
      </w:r>
      <w:r w:rsidRPr="005D3F0D">
        <w:rPr>
          <w:rFonts w:asciiTheme="minorHAnsi" w:hAnsiTheme="minorHAnsi" w:cstheme="minorHAnsi"/>
          <w:bCs/>
          <w:color w:val="000000" w:themeColor="text1"/>
        </w:rPr>
        <w:t>(8)</w:t>
      </w:r>
      <w:r w:rsidR="00354063">
        <w:rPr>
          <w:rFonts w:asciiTheme="minorHAnsi" w:hAnsiTheme="minorHAnsi" w:cstheme="minorHAnsi"/>
          <w:bCs/>
          <w:color w:val="000000" w:themeColor="text1"/>
        </w:rPr>
        <w:t xml:space="preserve">, </w:t>
      </w:r>
      <w:r w:rsidRPr="005D3F0D">
        <w:rPr>
          <w:rFonts w:asciiTheme="minorHAnsi" w:hAnsiTheme="minorHAnsi" w:cstheme="minorHAnsi"/>
          <w:bCs/>
          <w:color w:val="000000" w:themeColor="text1"/>
        </w:rPr>
        <w:t>669-676</w:t>
      </w:r>
      <w:r w:rsidR="00354063">
        <w:rPr>
          <w:rFonts w:asciiTheme="minorHAnsi" w:hAnsiTheme="minorHAnsi" w:cstheme="minorHAnsi"/>
          <w:bCs/>
          <w:color w:val="000000" w:themeColor="text1"/>
        </w:rPr>
        <w:t xml:space="preserve"> (</w:t>
      </w:r>
      <w:r w:rsidR="00354063" w:rsidRPr="005D3F0D">
        <w:rPr>
          <w:rFonts w:asciiTheme="minorHAnsi" w:hAnsiTheme="minorHAnsi" w:cstheme="minorHAnsi"/>
          <w:bCs/>
          <w:color w:val="000000" w:themeColor="text1"/>
        </w:rPr>
        <w:t>2015</w:t>
      </w:r>
      <w:r w:rsidR="00354063">
        <w:rPr>
          <w:rFonts w:asciiTheme="minorHAnsi" w:hAnsiTheme="minorHAnsi" w:cstheme="minorHAnsi"/>
          <w:bCs/>
          <w:color w:val="000000" w:themeColor="text1"/>
        </w:rPr>
        <w:t>)</w:t>
      </w:r>
      <w:r w:rsidRPr="005D3F0D">
        <w:rPr>
          <w:rFonts w:asciiTheme="minorHAnsi" w:hAnsiTheme="minorHAnsi" w:cstheme="minorHAnsi"/>
          <w:bCs/>
          <w:color w:val="000000" w:themeColor="text1"/>
        </w:rPr>
        <w:t>.</w:t>
      </w:r>
    </w:p>
    <w:p w14:paraId="1D0B0BF8" w14:textId="3111DC79" w:rsidR="0010787D" w:rsidRPr="005D3F0D" w:rsidRDefault="00F145FE" w:rsidP="00635FAF">
      <w:pPr>
        <w:rPr>
          <w:rFonts w:asciiTheme="minorHAnsi" w:hAnsiTheme="minorHAnsi" w:cstheme="minorHAnsi"/>
          <w:color w:val="000000" w:themeColor="text1"/>
        </w:rPr>
      </w:pPr>
      <w:r w:rsidRPr="005D3F0D">
        <w:rPr>
          <w:rFonts w:asciiTheme="minorHAnsi" w:hAnsiTheme="minorHAnsi" w:cstheme="minorHAnsi"/>
          <w:bCs/>
          <w:color w:val="000000" w:themeColor="text1"/>
        </w:rPr>
        <w:t xml:space="preserve">10. </w:t>
      </w:r>
      <w:r w:rsidRPr="005D3F0D">
        <w:rPr>
          <w:rFonts w:asciiTheme="minorHAnsi" w:hAnsiTheme="minorHAnsi" w:cstheme="minorHAnsi"/>
          <w:color w:val="000000" w:themeColor="text1"/>
        </w:rPr>
        <w:t>McGovern T.K., Robichaud, A.</w:t>
      </w:r>
      <w:r w:rsidR="00A467A3">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 Fereydoonzad, L.</w:t>
      </w:r>
      <w:r w:rsidR="00A467A3">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 Schuessler, T.F., Martin, J.G. Evaluation of Respiratory System Mechanics in Mice using the Forced Oscillation Technique. </w:t>
      </w:r>
      <w:r w:rsidRPr="005D3F0D">
        <w:rPr>
          <w:rFonts w:asciiTheme="minorHAnsi" w:hAnsiTheme="minorHAnsi" w:cstheme="minorHAnsi"/>
          <w:i/>
          <w:color w:val="000000" w:themeColor="text1"/>
        </w:rPr>
        <w:t>J</w:t>
      </w:r>
      <w:r w:rsidR="00ED38B0" w:rsidRPr="005D3F0D">
        <w:rPr>
          <w:rFonts w:asciiTheme="minorHAnsi" w:hAnsiTheme="minorHAnsi" w:cstheme="minorHAnsi"/>
          <w:i/>
          <w:color w:val="000000" w:themeColor="text1"/>
        </w:rPr>
        <w:t>ournal of</w:t>
      </w:r>
      <w:r w:rsidRPr="005D3F0D">
        <w:rPr>
          <w:rFonts w:asciiTheme="minorHAnsi" w:hAnsiTheme="minorHAnsi" w:cstheme="minorHAnsi"/>
          <w:i/>
          <w:color w:val="000000" w:themeColor="text1"/>
        </w:rPr>
        <w:t xml:space="preserve"> Vis</w:t>
      </w:r>
      <w:r w:rsidR="00ED38B0" w:rsidRPr="005D3F0D">
        <w:rPr>
          <w:rFonts w:asciiTheme="minorHAnsi" w:hAnsiTheme="minorHAnsi" w:cstheme="minorHAnsi"/>
          <w:i/>
          <w:color w:val="000000" w:themeColor="text1"/>
        </w:rPr>
        <w:t>ualized</w:t>
      </w:r>
      <w:r w:rsidRPr="005D3F0D">
        <w:rPr>
          <w:rFonts w:asciiTheme="minorHAnsi" w:hAnsiTheme="minorHAnsi" w:cstheme="minorHAnsi"/>
          <w:i/>
          <w:color w:val="000000" w:themeColor="text1"/>
        </w:rPr>
        <w:t xml:space="preserve"> Exp</w:t>
      </w:r>
      <w:r w:rsidR="00ED38B0" w:rsidRPr="005D3F0D">
        <w:rPr>
          <w:rFonts w:asciiTheme="minorHAnsi" w:hAnsiTheme="minorHAnsi" w:cstheme="minorHAnsi"/>
          <w:i/>
          <w:color w:val="000000" w:themeColor="text1"/>
        </w:rPr>
        <w:t>eriments</w:t>
      </w:r>
      <w:r w:rsidRPr="005D3F0D">
        <w:rPr>
          <w:rFonts w:asciiTheme="minorHAnsi" w:hAnsiTheme="minorHAnsi" w:cstheme="minorHAnsi"/>
          <w:color w:val="000000" w:themeColor="text1"/>
        </w:rPr>
        <w:t xml:space="preserve">. </w:t>
      </w:r>
      <w:r w:rsidR="00FD01D0">
        <w:rPr>
          <w:rFonts w:asciiTheme="minorHAnsi" w:hAnsiTheme="minorHAnsi" w:cstheme="minorHAnsi"/>
          <w:color w:val="000000" w:themeColor="text1"/>
        </w:rPr>
        <w:t>(</w:t>
      </w:r>
      <w:r w:rsidRPr="00FD01D0">
        <w:rPr>
          <w:rFonts w:asciiTheme="minorHAnsi" w:hAnsiTheme="minorHAnsi" w:cstheme="minorHAnsi"/>
          <w:bCs/>
          <w:color w:val="000000" w:themeColor="text1"/>
        </w:rPr>
        <w:t>75</w:t>
      </w:r>
      <w:r w:rsidR="00FD01D0">
        <w:rPr>
          <w:rFonts w:asciiTheme="minorHAnsi" w:hAnsiTheme="minorHAnsi" w:cstheme="minorHAnsi"/>
          <w:color w:val="000000" w:themeColor="text1"/>
        </w:rPr>
        <w:t>)</w:t>
      </w:r>
      <w:r w:rsidR="00635FAF">
        <w:rPr>
          <w:rFonts w:asciiTheme="minorHAnsi" w:hAnsiTheme="minorHAnsi" w:cstheme="minorHAnsi"/>
          <w:color w:val="000000" w:themeColor="text1"/>
        </w:rPr>
        <w:t>,</w:t>
      </w:r>
      <w:r w:rsidRPr="005D3F0D">
        <w:rPr>
          <w:rFonts w:asciiTheme="minorHAnsi" w:hAnsiTheme="minorHAnsi" w:cstheme="minorHAnsi"/>
          <w:color w:val="000000" w:themeColor="text1"/>
        </w:rPr>
        <w:t xml:space="preserve"> e50107</w:t>
      </w:r>
      <w:r w:rsidR="00635FAF">
        <w:rPr>
          <w:rFonts w:asciiTheme="minorHAnsi" w:hAnsiTheme="minorHAnsi" w:cstheme="minorHAnsi"/>
          <w:color w:val="000000" w:themeColor="text1"/>
        </w:rPr>
        <w:t xml:space="preserve"> (</w:t>
      </w:r>
      <w:r w:rsidR="00635FAF" w:rsidRPr="005D3F0D">
        <w:rPr>
          <w:rFonts w:asciiTheme="minorHAnsi" w:hAnsiTheme="minorHAnsi" w:cstheme="minorHAnsi"/>
          <w:color w:val="000000" w:themeColor="text1"/>
        </w:rPr>
        <w:t>2013</w:t>
      </w:r>
      <w:r w:rsidR="00635FAF">
        <w:rPr>
          <w:rFonts w:asciiTheme="minorHAnsi" w:hAnsiTheme="minorHAnsi" w:cstheme="minorHAnsi"/>
          <w:color w:val="000000" w:themeColor="text1"/>
        </w:rPr>
        <w:t>)</w:t>
      </w:r>
      <w:r w:rsidRPr="005D3F0D">
        <w:rPr>
          <w:rFonts w:asciiTheme="minorHAnsi" w:hAnsiTheme="minorHAnsi" w:cstheme="minorHAnsi"/>
          <w:color w:val="000000" w:themeColor="text1"/>
        </w:rPr>
        <w:t>.</w:t>
      </w:r>
    </w:p>
    <w:sectPr w:rsidR="0010787D" w:rsidRPr="005D3F0D" w:rsidSect="00B81B15">
      <w:headerReference w:type="default" r:id="rId6"/>
      <w:headerReference w:type="first" r:id="rId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AF51E" w14:textId="77777777" w:rsidR="00F724EC" w:rsidRDefault="00F724EC">
      <w:r>
        <w:separator/>
      </w:r>
    </w:p>
  </w:endnote>
  <w:endnote w:type="continuationSeparator" w:id="0">
    <w:p w14:paraId="3EC7F184" w14:textId="77777777" w:rsidR="00F724EC" w:rsidRDefault="00F7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BEB6F" w14:textId="77777777" w:rsidR="00F724EC" w:rsidRDefault="00F724EC">
      <w:r>
        <w:separator/>
      </w:r>
    </w:p>
  </w:footnote>
  <w:footnote w:type="continuationSeparator" w:id="0">
    <w:p w14:paraId="148ABE87" w14:textId="77777777" w:rsidR="00F724EC" w:rsidRDefault="00F72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E91C" w14:textId="77777777" w:rsidR="00311AA2" w:rsidRPr="006F06E4" w:rsidRDefault="002F6E5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E3AA" w14:textId="77777777" w:rsidR="00311AA2" w:rsidRPr="006F06E4" w:rsidRDefault="00F724EC" w:rsidP="006F06E4">
    <w:pPr>
      <w:pStyle w:val="Header"/>
      <w:jc w:val="right"/>
      <w:rPr>
        <w:b/>
        <w:color w:val="1F497D"/>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FE"/>
    <w:rsid w:val="00010146"/>
    <w:rsid w:val="00032C27"/>
    <w:rsid w:val="000567E0"/>
    <w:rsid w:val="000A5FC5"/>
    <w:rsid w:val="0010787D"/>
    <w:rsid w:val="00127543"/>
    <w:rsid w:val="001E6235"/>
    <w:rsid w:val="001E6CB1"/>
    <w:rsid w:val="002225A5"/>
    <w:rsid w:val="00247B5E"/>
    <w:rsid w:val="00265923"/>
    <w:rsid w:val="00274976"/>
    <w:rsid w:val="00297849"/>
    <w:rsid w:val="002B39F0"/>
    <w:rsid w:val="002B7C79"/>
    <w:rsid w:val="002F6E5B"/>
    <w:rsid w:val="00330709"/>
    <w:rsid w:val="0034176B"/>
    <w:rsid w:val="00345FCF"/>
    <w:rsid w:val="00354063"/>
    <w:rsid w:val="00376831"/>
    <w:rsid w:val="00415579"/>
    <w:rsid w:val="004317A9"/>
    <w:rsid w:val="00447E22"/>
    <w:rsid w:val="004B2177"/>
    <w:rsid w:val="004B49E0"/>
    <w:rsid w:val="004D687B"/>
    <w:rsid w:val="00500F4F"/>
    <w:rsid w:val="00534F3B"/>
    <w:rsid w:val="00535011"/>
    <w:rsid w:val="005D3F0D"/>
    <w:rsid w:val="005D42AC"/>
    <w:rsid w:val="005F3477"/>
    <w:rsid w:val="005F5818"/>
    <w:rsid w:val="00601288"/>
    <w:rsid w:val="00634AD9"/>
    <w:rsid w:val="00635FAF"/>
    <w:rsid w:val="006823E7"/>
    <w:rsid w:val="00685BCD"/>
    <w:rsid w:val="006F2EAE"/>
    <w:rsid w:val="00726D8E"/>
    <w:rsid w:val="00755925"/>
    <w:rsid w:val="00796EA6"/>
    <w:rsid w:val="0079724B"/>
    <w:rsid w:val="007B399F"/>
    <w:rsid w:val="007B7F5F"/>
    <w:rsid w:val="007E5C41"/>
    <w:rsid w:val="007F26B1"/>
    <w:rsid w:val="00846A0B"/>
    <w:rsid w:val="00852888"/>
    <w:rsid w:val="008713B3"/>
    <w:rsid w:val="008B4E4E"/>
    <w:rsid w:val="00932821"/>
    <w:rsid w:val="00964826"/>
    <w:rsid w:val="009A76E3"/>
    <w:rsid w:val="009B0784"/>
    <w:rsid w:val="00A3175C"/>
    <w:rsid w:val="00A46004"/>
    <w:rsid w:val="00A467A3"/>
    <w:rsid w:val="00A67807"/>
    <w:rsid w:val="00A97990"/>
    <w:rsid w:val="00AF0AF0"/>
    <w:rsid w:val="00AF2488"/>
    <w:rsid w:val="00B022AA"/>
    <w:rsid w:val="00B032D4"/>
    <w:rsid w:val="00B147D7"/>
    <w:rsid w:val="00B27933"/>
    <w:rsid w:val="00B363C0"/>
    <w:rsid w:val="00B4439A"/>
    <w:rsid w:val="00B70E4A"/>
    <w:rsid w:val="00BF1D8B"/>
    <w:rsid w:val="00C179C3"/>
    <w:rsid w:val="00C228C8"/>
    <w:rsid w:val="00C53AB0"/>
    <w:rsid w:val="00C54862"/>
    <w:rsid w:val="00C902CF"/>
    <w:rsid w:val="00CB214F"/>
    <w:rsid w:val="00CC0069"/>
    <w:rsid w:val="00D1265B"/>
    <w:rsid w:val="00D17B68"/>
    <w:rsid w:val="00D458CA"/>
    <w:rsid w:val="00D80965"/>
    <w:rsid w:val="00E103C5"/>
    <w:rsid w:val="00E27F01"/>
    <w:rsid w:val="00E35071"/>
    <w:rsid w:val="00E47362"/>
    <w:rsid w:val="00ED38B0"/>
    <w:rsid w:val="00ED51AB"/>
    <w:rsid w:val="00F145FE"/>
    <w:rsid w:val="00F24AAD"/>
    <w:rsid w:val="00F259B0"/>
    <w:rsid w:val="00F724EC"/>
    <w:rsid w:val="00FB17B4"/>
    <w:rsid w:val="00FD01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8595"/>
  <w15:chartTrackingRefBased/>
  <w15:docId w15:val="{991D351C-3B0A-4F11-98F2-B2C43BB3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FE"/>
    <w:pPr>
      <w:widowControl w:val="0"/>
      <w:autoSpaceDE w:val="0"/>
      <w:autoSpaceDN w:val="0"/>
      <w:adjustRightInd w:val="0"/>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45FE"/>
    <w:pPr>
      <w:spacing w:before="100" w:beforeAutospacing="1" w:after="100" w:afterAutospacing="1"/>
    </w:pPr>
  </w:style>
  <w:style w:type="character" w:styleId="Hyperlink">
    <w:name w:val="Hyperlink"/>
    <w:uiPriority w:val="99"/>
    <w:rsid w:val="00F145FE"/>
    <w:rPr>
      <w:color w:val="0000FF"/>
      <w:u w:val="single"/>
    </w:rPr>
  </w:style>
  <w:style w:type="paragraph" w:styleId="Header">
    <w:name w:val="header"/>
    <w:basedOn w:val="Normal"/>
    <w:link w:val="HeaderChar"/>
    <w:rsid w:val="00F145FE"/>
    <w:pPr>
      <w:tabs>
        <w:tab w:val="center" w:pos="4680"/>
        <w:tab w:val="right" w:pos="9360"/>
      </w:tabs>
    </w:pPr>
  </w:style>
  <w:style w:type="character" w:customStyle="1" w:styleId="HeaderChar">
    <w:name w:val="Header Char"/>
    <w:basedOn w:val="DefaultParagraphFont"/>
    <w:link w:val="Header"/>
    <w:rsid w:val="00F145FE"/>
    <w:rPr>
      <w:rFonts w:ascii="Calibri" w:eastAsia="Times New Roman" w:hAnsi="Calibri" w:cs="Calibri"/>
      <w:color w:val="000000"/>
      <w:sz w:val="24"/>
      <w:szCs w:val="24"/>
    </w:rPr>
  </w:style>
  <w:style w:type="character" w:styleId="LineNumber">
    <w:name w:val="line number"/>
    <w:basedOn w:val="DefaultParagraphFont"/>
    <w:uiPriority w:val="99"/>
    <w:semiHidden/>
    <w:unhideWhenUsed/>
    <w:rsid w:val="00F145FE"/>
  </w:style>
  <w:style w:type="paragraph" w:styleId="BalloonText">
    <w:name w:val="Balloon Text"/>
    <w:basedOn w:val="Normal"/>
    <w:link w:val="BalloonTextChar"/>
    <w:uiPriority w:val="99"/>
    <w:semiHidden/>
    <w:unhideWhenUsed/>
    <w:rsid w:val="00127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LANDesk</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Katherine E.</dc:creator>
  <cp:keywords/>
  <dc:description/>
  <cp:lastModifiedBy>Xiaoyan Cao</cp:lastModifiedBy>
  <cp:revision>54</cp:revision>
  <dcterms:created xsi:type="dcterms:W3CDTF">2019-12-05T17:14:00Z</dcterms:created>
  <dcterms:modified xsi:type="dcterms:W3CDTF">2019-12-05T20:53:00Z</dcterms:modified>
</cp:coreProperties>
</file>