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6B8B04CD"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3911E6">
        <w:rPr>
          <w:rFonts w:ascii="Helvetica" w:hAnsi="Helvetica" w:cs="Arial"/>
          <w:b/>
          <w:i w:val="0"/>
          <w:sz w:val="22"/>
          <w:szCs w:val="22"/>
        </w:rPr>
        <w:t>60843</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02687FC" w14:textId="77777777" w:rsidR="003911E6" w:rsidRDefault="00DC058D" w:rsidP="003911E6">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3911E6">
          <w:rPr>
            <w:rStyle w:val="Hyperlink"/>
            <w:rFonts w:ascii="Arial" w:hAnsi="Arial" w:cs="Arial"/>
            <w:color w:val="1155CC"/>
            <w:sz w:val="19"/>
            <w:szCs w:val="19"/>
          </w:rPr>
          <w:t>http://www.jove.com/files_upload.php?src=18557163</w:t>
        </w:r>
      </w:hyperlink>
    </w:p>
    <w:p w14:paraId="2FA283FC" w14:textId="4A7DFF84" w:rsidR="00421FEA" w:rsidRPr="0030230B" w:rsidRDefault="00421FEA" w:rsidP="009B7E05">
      <w:pPr>
        <w:rPr>
          <w:b/>
        </w:rPr>
      </w:pPr>
    </w:p>
    <w:p w14:paraId="6A89092D" w14:textId="077F183B" w:rsidR="00220C87" w:rsidRPr="003911E6" w:rsidRDefault="00C76775" w:rsidP="00220C87">
      <w:pPr>
        <w:rPr>
          <w:rFonts w:ascii="Helvetica" w:hAnsi="Helvetica"/>
          <w:b/>
          <w:color w:val="000000" w:themeColor="text1"/>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3911E6" w:rsidRPr="003911E6">
        <w:rPr>
          <w:rFonts w:ascii="Helvetica" w:hAnsi="Helvetica"/>
          <w:b/>
          <w:color w:val="000000" w:themeColor="text1"/>
          <w:sz w:val="28"/>
          <w:szCs w:val="28"/>
        </w:rPr>
        <w:t>Efficient Differentiation of Postganglionic Sympathetic Neurons Using Human Pluripotent Stem Cells under Feeder-</w:t>
      </w:r>
      <w:r w:rsidR="00BC47F7">
        <w:rPr>
          <w:rFonts w:ascii="Helvetica" w:hAnsi="Helvetica"/>
          <w:b/>
          <w:color w:val="000000" w:themeColor="text1"/>
          <w:sz w:val="28"/>
          <w:szCs w:val="28"/>
        </w:rPr>
        <w:t>F</w:t>
      </w:r>
      <w:r w:rsidR="003911E6" w:rsidRPr="003911E6">
        <w:rPr>
          <w:rFonts w:ascii="Helvetica" w:hAnsi="Helvetica"/>
          <w:b/>
          <w:color w:val="000000" w:themeColor="text1"/>
          <w:sz w:val="28"/>
          <w:szCs w:val="28"/>
        </w:rPr>
        <w:t>ree and Chemically Defined Culture Conditions</w:t>
      </w:r>
    </w:p>
    <w:p w14:paraId="103B5424" w14:textId="77777777" w:rsidR="00C76775" w:rsidRPr="003911E6" w:rsidRDefault="00C76775" w:rsidP="00C76775">
      <w:pPr>
        <w:pStyle w:val="Default"/>
        <w:rPr>
          <w:rFonts w:ascii="Helvetica" w:hAnsi="Helvetica" w:cs="Helvetica"/>
          <w:sz w:val="28"/>
          <w:szCs w:val="28"/>
        </w:rPr>
      </w:pPr>
    </w:p>
    <w:p w14:paraId="3E969555" w14:textId="70C66571" w:rsidR="003911E6" w:rsidRPr="003911E6" w:rsidRDefault="00FA1A9D" w:rsidP="003911E6">
      <w:pPr>
        <w:rPr>
          <w:rFonts w:ascii="Helvetica" w:eastAsia="Times New Roman" w:hAnsi="Helvetica" w:cstheme="minorHAnsi"/>
          <w:color w:val="000000" w:themeColor="text1"/>
          <w:sz w:val="28"/>
          <w:szCs w:val="28"/>
          <w:lang w:eastAsia="zh-TW"/>
        </w:rPr>
      </w:pPr>
      <w:r w:rsidRPr="003911E6">
        <w:rPr>
          <w:rFonts w:ascii="Helvetica" w:hAnsi="Helvetica" w:cs="Helvetica"/>
          <w:b/>
          <w:bCs/>
          <w:sz w:val="28"/>
          <w:szCs w:val="28"/>
        </w:rPr>
        <w:t xml:space="preserve">Authors and Affiliations: </w:t>
      </w:r>
      <w:r w:rsidR="003911E6" w:rsidRPr="003911E6">
        <w:rPr>
          <w:rFonts w:ascii="Helvetica" w:eastAsia="Times New Roman" w:hAnsi="Helvetica" w:cstheme="minorHAnsi"/>
          <w:b/>
          <w:bCs/>
          <w:color w:val="000000" w:themeColor="text1"/>
          <w:sz w:val="28"/>
          <w:szCs w:val="28"/>
          <w:lang w:eastAsia="zh-TW"/>
        </w:rPr>
        <w:t>Hsueh Fu Wu</w:t>
      </w:r>
      <w:r w:rsidR="003911E6" w:rsidRPr="003911E6">
        <w:rPr>
          <w:rFonts w:ascii="Helvetica" w:eastAsia="Times New Roman" w:hAnsi="Helvetica" w:cstheme="minorHAnsi"/>
          <w:b/>
          <w:bCs/>
          <w:color w:val="000000" w:themeColor="text1"/>
          <w:sz w:val="28"/>
          <w:szCs w:val="28"/>
          <w:vertAlign w:val="superscript"/>
          <w:lang w:eastAsia="zh-TW"/>
        </w:rPr>
        <w:t>1,2</w:t>
      </w:r>
      <w:r w:rsidR="003911E6" w:rsidRPr="003911E6">
        <w:rPr>
          <w:rFonts w:ascii="Helvetica" w:eastAsia="Times New Roman" w:hAnsi="Helvetica" w:cstheme="minorHAnsi"/>
          <w:b/>
          <w:bCs/>
          <w:color w:val="000000" w:themeColor="text1"/>
          <w:sz w:val="28"/>
          <w:szCs w:val="28"/>
          <w:lang w:eastAsia="zh-TW"/>
        </w:rPr>
        <w:t xml:space="preserve"> and Nadja Zeltner</w:t>
      </w:r>
      <w:r w:rsidR="003911E6" w:rsidRPr="003911E6">
        <w:rPr>
          <w:rFonts w:ascii="Helvetica" w:eastAsia="Times New Roman" w:hAnsi="Helvetica" w:cstheme="minorHAnsi"/>
          <w:b/>
          <w:bCs/>
          <w:color w:val="000000" w:themeColor="text1"/>
          <w:sz w:val="28"/>
          <w:szCs w:val="28"/>
          <w:vertAlign w:val="superscript"/>
          <w:lang w:eastAsia="zh-TW"/>
        </w:rPr>
        <w:t>1,2,3</w:t>
      </w:r>
    </w:p>
    <w:p w14:paraId="31EBC68E" w14:textId="77777777" w:rsidR="003911E6" w:rsidRPr="003911E6" w:rsidRDefault="003911E6" w:rsidP="003911E6">
      <w:pPr>
        <w:rPr>
          <w:rFonts w:ascii="Helvetica" w:eastAsia="Times New Roman" w:hAnsi="Helvetica" w:cstheme="minorHAnsi"/>
          <w:color w:val="000000" w:themeColor="text1"/>
          <w:sz w:val="28"/>
          <w:szCs w:val="28"/>
          <w:lang w:eastAsia="zh-TW"/>
        </w:rPr>
      </w:pPr>
    </w:p>
    <w:p w14:paraId="3D2D05E9" w14:textId="2F6842A8" w:rsidR="003911E6" w:rsidRPr="003911E6" w:rsidRDefault="003911E6" w:rsidP="003911E6">
      <w:pPr>
        <w:rPr>
          <w:rFonts w:ascii="Helvetica" w:eastAsia="Times New Roman" w:hAnsi="Helvetica" w:cstheme="minorHAnsi"/>
          <w:color w:val="000000" w:themeColor="text1"/>
          <w:sz w:val="28"/>
          <w:szCs w:val="28"/>
          <w:lang w:eastAsia="zh-TW"/>
        </w:rPr>
      </w:pPr>
      <w:r w:rsidRPr="003911E6">
        <w:rPr>
          <w:rFonts w:ascii="Helvetica" w:eastAsia="Times New Roman" w:hAnsi="Helvetica" w:cstheme="minorHAnsi"/>
          <w:color w:val="000000" w:themeColor="text1"/>
          <w:sz w:val="28"/>
          <w:szCs w:val="28"/>
          <w:vertAlign w:val="superscript"/>
          <w:lang w:eastAsia="zh-TW"/>
        </w:rPr>
        <w:t>1</w:t>
      </w:r>
      <w:r w:rsidRPr="003911E6">
        <w:rPr>
          <w:rFonts w:ascii="Helvetica" w:eastAsia="Times New Roman" w:hAnsi="Helvetica" w:cstheme="minorHAnsi"/>
          <w:color w:val="000000" w:themeColor="text1"/>
          <w:sz w:val="28"/>
          <w:szCs w:val="28"/>
          <w:lang w:eastAsia="zh-TW"/>
        </w:rPr>
        <w:t xml:space="preserve">Center for Molecular Medicine, University of Georgia </w:t>
      </w:r>
    </w:p>
    <w:p w14:paraId="03488AB3" w14:textId="4DD1EBAA" w:rsidR="003911E6" w:rsidRPr="003911E6" w:rsidRDefault="003911E6" w:rsidP="003911E6">
      <w:pPr>
        <w:rPr>
          <w:rFonts w:ascii="Helvetica" w:eastAsia="Times New Roman" w:hAnsi="Helvetica" w:cstheme="minorHAnsi"/>
          <w:color w:val="000000" w:themeColor="text1"/>
          <w:sz w:val="28"/>
          <w:szCs w:val="28"/>
          <w:lang w:eastAsia="zh-TW"/>
        </w:rPr>
      </w:pPr>
      <w:r w:rsidRPr="003911E6">
        <w:rPr>
          <w:rFonts w:ascii="Helvetica" w:eastAsia="Times New Roman" w:hAnsi="Helvetica" w:cstheme="minorHAnsi"/>
          <w:color w:val="000000" w:themeColor="text1"/>
          <w:sz w:val="28"/>
          <w:szCs w:val="28"/>
          <w:vertAlign w:val="superscript"/>
          <w:lang w:eastAsia="zh-TW"/>
        </w:rPr>
        <w:t>2</w:t>
      </w:r>
      <w:r w:rsidRPr="003911E6">
        <w:rPr>
          <w:rFonts w:ascii="Helvetica" w:eastAsia="Times New Roman" w:hAnsi="Helvetica" w:cstheme="minorHAnsi"/>
          <w:color w:val="000000" w:themeColor="text1"/>
          <w:sz w:val="28"/>
          <w:szCs w:val="28"/>
          <w:lang w:eastAsia="zh-TW"/>
        </w:rPr>
        <w:t xml:space="preserve">Department of Biochemistry and Molecular Biology, Franklin College of Arts and Sciences, University of Georgia </w:t>
      </w:r>
    </w:p>
    <w:p w14:paraId="438F5ABF" w14:textId="10FD9A58" w:rsidR="001C5334" w:rsidRPr="003911E6" w:rsidRDefault="003911E6" w:rsidP="003911E6">
      <w:pPr>
        <w:contextualSpacing/>
        <w:rPr>
          <w:rFonts w:ascii="Helvetica" w:hAnsi="Helvetica" w:cs="Helvetica"/>
          <w:sz w:val="28"/>
          <w:szCs w:val="28"/>
        </w:rPr>
      </w:pPr>
      <w:r w:rsidRPr="003911E6">
        <w:rPr>
          <w:rFonts w:ascii="Helvetica" w:eastAsia="Times New Roman" w:hAnsi="Helvetica" w:cstheme="minorHAnsi"/>
          <w:color w:val="000000" w:themeColor="text1"/>
          <w:sz w:val="28"/>
          <w:szCs w:val="28"/>
          <w:vertAlign w:val="superscript"/>
          <w:lang w:eastAsia="zh-TW"/>
        </w:rPr>
        <w:t>3</w:t>
      </w:r>
      <w:r w:rsidRPr="003911E6">
        <w:rPr>
          <w:rFonts w:ascii="Helvetica" w:eastAsia="Times New Roman" w:hAnsi="Helvetica" w:cstheme="minorHAnsi"/>
          <w:color w:val="000000" w:themeColor="text1"/>
          <w:sz w:val="28"/>
          <w:szCs w:val="28"/>
          <w:lang w:eastAsia="zh-TW"/>
        </w:rPr>
        <w:t>Department of Cellular Biology, Franklin College of Arts and Sciences, University of Georgia</w:t>
      </w:r>
    </w:p>
    <w:p w14:paraId="4CAB0D2C" w14:textId="77777777" w:rsidR="007B7612" w:rsidRDefault="007B7612" w:rsidP="00FA1A9D">
      <w:pPr>
        <w:outlineLvl w:val="0"/>
        <w:rPr>
          <w:rFonts w:ascii="Helvetica" w:hAnsi="Helvetica" w:cs="Arial"/>
          <w:b/>
          <w:sz w:val="22"/>
          <w:szCs w:val="22"/>
        </w:rPr>
      </w:pPr>
    </w:p>
    <w:p w14:paraId="6DEA4F31" w14:textId="41BD0E54"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4CAD8D8E" w14:textId="77777777" w:rsidR="003911E6" w:rsidRPr="003911E6" w:rsidRDefault="003911E6" w:rsidP="00FA1A9D">
      <w:pPr>
        <w:outlineLvl w:val="0"/>
        <w:rPr>
          <w:rFonts w:ascii="Helvetica" w:eastAsia="Times New Roman" w:hAnsi="Helvetica" w:cstheme="minorHAnsi"/>
          <w:color w:val="000000" w:themeColor="text1"/>
          <w:sz w:val="22"/>
          <w:szCs w:val="22"/>
          <w:lang w:eastAsia="zh-TW"/>
        </w:rPr>
      </w:pPr>
      <w:r w:rsidRPr="003911E6">
        <w:rPr>
          <w:rFonts w:ascii="Helvetica" w:eastAsia="Times New Roman" w:hAnsi="Helvetica" w:cstheme="minorHAnsi"/>
          <w:color w:val="000000" w:themeColor="text1"/>
          <w:sz w:val="22"/>
          <w:szCs w:val="22"/>
          <w:lang w:eastAsia="zh-TW"/>
        </w:rPr>
        <w:t xml:space="preserve">Nadja Zeltner </w:t>
      </w:r>
      <w:r w:rsidRPr="003911E6">
        <w:rPr>
          <w:rFonts w:ascii="Helvetica" w:eastAsia="Times New Roman" w:hAnsi="Helvetica" w:cstheme="minorHAnsi"/>
          <w:color w:val="000000" w:themeColor="text1"/>
          <w:sz w:val="22"/>
          <w:szCs w:val="22"/>
          <w:lang w:eastAsia="zh-TW"/>
        </w:rPr>
        <w:tab/>
      </w:r>
    </w:p>
    <w:p w14:paraId="0CDB81B6" w14:textId="0015571E" w:rsidR="003911E6" w:rsidRPr="003911E6" w:rsidRDefault="001939E7" w:rsidP="00FA1A9D">
      <w:pPr>
        <w:outlineLvl w:val="0"/>
        <w:rPr>
          <w:rFonts w:ascii="Helvetica" w:hAnsi="Helvetica" w:cs="Arial"/>
          <w:b/>
          <w:sz w:val="22"/>
          <w:szCs w:val="22"/>
        </w:rPr>
      </w:pPr>
      <w:hyperlink r:id="rId8" w:history="1">
        <w:r w:rsidR="003911E6" w:rsidRPr="003911E6">
          <w:rPr>
            <w:rStyle w:val="Hyperlink"/>
            <w:rFonts w:ascii="Helvetica" w:eastAsia="Times New Roman" w:hAnsi="Helvetica" w:cstheme="minorHAnsi"/>
            <w:sz w:val="22"/>
            <w:szCs w:val="22"/>
            <w:lang w:eastAsia="zh-TW"/>
          </w:rPr>
          <w:t>nadja.zeltner@uga.edu</w:t>
        </w:r>
      </w:hyperlink>
      <w:r w:rsidR="003911E6" w:rsidRPr="003911E6">
        <w:rPr>
          <w:rFonts w:ascii="Helvetica" w:eastAsia="Times New Roman" w:hAnsi="Helvetica" w:cstheme="minorHAnsi"/>
          <w:color w:val="000000" w:themeColor="text1"/>
          <w:sz w:val="22"/>
          <w:szCs w:val="22"/>
          <w:lang w:eastAsia="zh-TW"/>
        </w:rPr>
        <w:t xml:space="preserve"> </w:t>
      </w:r>
    </w:p>
    <w:p w14:paraId="57A75A4C" w14:textId="77777777" w:rsidR="00421FEA" w:rsidRPr="003911E6" w:rsidRDefault="00421FEA" w:rsidP="00773BC7">
      <w:pPr>
        <w:pStyle w:val="NormalWeb"/>
        <w:spacing w:before="0" w:after="0"/>
        <w:rPr>
          <w:rFonts w:ascii="Helvetica" w:hAnsi="Helvetica" w:cs="Helvetica"/>
          <w:b/>
          <w:sz w:val="22"/>
          <w:szCs w:val="22"/>
        </w:rPr>
      </w:pPr>
    </w:p>
    <w:p w14:paraId="6D862194" w14:textId="429E8FC9" w:rsidR="00FA1A9D" w:rsidRPr="003911E6" w:rsidRDefault="00FA1A9D" w:rsidP="00773BC7">
      <w:pPr>
        <w:pStyle w:val="NormalWeb"/>
        <w:spacing w:before="0" w:after="0"/>
        <w:rPr>
          <w:rFonts w:ascii="Helvetica" w:hAnsi="Helvetica" w:cs="Helvetica"/>
          <w:sz w:val="22"/>
          <w:szCs w:val="22"/>
        </w:rPr>
      </w:pPr>
      <w:r w:rsidRPr="003911E6">
        <w:rPr>
          <w:rFonts w:ascii="Helvetica" w:hAnsi="Helvetica" w:cs="Helvetica"/>
          <w:b/>
          <w:sz w:val="22"/>
          <w:szCs w:val="22"/>
        </w:rPr>
        <w:t>Email addresses for Co-authors:</w:t>
      </w:r>
      <w:r w:rsidRPr="003911E6">
        <w:rPr>
          <w:rFonts w:ascii="Helvetica" w:hAnsi="Helvetica" w:cs="Helvetica"/>
          <w:sz w:val="22"/>
          <w:szCs w:val="22"/>
        </w:rPr>
        <w:t xml:space="preserve"> </w:t>
      </w:r>
    </w:p>
    <w:p w14:paraId="45BCB44F" w14:textId="77777777" w:rsidR="003911E6" w:rsidRPr="003911E6" w:rsidRDefault="003911E6" w:rsidP="00773BC7">
      <w:pPr>
        <w:pStyle w:val="NormalWeb"/>
        <w:spacing w:before="0" w:after="0"/>
        <w:rPr>
          <w:rFonts w:ascii="Helvetica" w:hAnsi="Helvetica" w:cstheme="minorHAnsi"/>
          <w:color w:val="000000" w:themeColor="text1"/>
          <w:sz w:val="22"/>
          <w:szCs w:val="22"/>
          <w:lang w:eastAsia="zh-TW"/>
        </w:rPr>
      </w:pPr>
      <w:r w:rsidRPr="003911E6">
        <w:rPr>
          <w:rFonts w:ascii="Helvetica" w:hAnsi="Helvetica" w:cstheme="minorHAnsi"/>
          <w:color w:val="000000" w:themeColor="text1"/>
          <w:sz w:val="22"/>
          <w:szCs w:val="22"/>
          <w:lang w:eastAsia="zh-TW"/>
        </w:rPr>
        <w:t xml:space="preserve">Hsueh Fu Wu </w:t>
      </w:r>
      <w:r w:rsidRPr="003911E6">
        <w:rPr>
          <w:rFonts w:ascii="Helvetica" w:hAnsi="Helvetica" w:cstheme="minorHAnsi"/>
          <w:color w:val="000000" w:themeColor="text1"/>
          <w:sz w:val="22"/>
          <w:szCs w:val="22"/>
          <w:lang w:eastAsia="zh-TW"/>
        </w:rPr>
        <w:tab/>
      </w:r>
    </w:p>
    <w:p w14:paraId="57FEDE12" w14:textId="2A016FC2" w:rsidR="003911E6" w:rsidRPr="003911E6" w:rsidRDefault="001939E7" w:rsidP="00773BC7">
      <w:pPr>
        <w:pStyle w:val="NormalWeb"/>
        <w:spacing w:before="0" w:after="0"/>
        <w:rPr>
          <w:rFonts w:ascii="Helvetica" w:hAnsi="Helvetica" w:cs="Helvetica"/>
          <w:sz w:val="22"/>
          <w:szCs w:val="22"/>
        </w:rPr>
      </w:pPr>
      <w:hyperlink r:id="rId9" w:history="1">
        <w:r w:rsidR="003911E6" w:rsidRPr="003911E6">
          <w:rPr>
            <w:rStyle w:val="Hyperlink"/>
            <w:rFonts w:ascii="Helvetica" w:eastAsia="PingFang TC" w:hAnsi="Helvetica" w:cstheme="minorHAnsi"/>
            <w:sz w:val="22"/>
            <w:szCs w:val="22"/>
            <w:lang w:eastAsia="zh-TW"/>
          </w:rPr>
          <w:t>Hsuehfu.Wu@uga.edu</w:t>
        </w:r>
      </w:hyperlink>
      <w:r w:rsidR="003911E6" w:rsidRPr="003911E6">
        <w:rPr>
          <w:rFonts w:ascii="Helvetica" w:eastAsia="PingFang TC" w:hAnsi="Helvetica" w:cstheme="minorHAnsi"/>
          <w:color w:val="000000" w:themeColor="text1"/>
          <w:sz w:val="22"/>
          <w:szCs w:val="22"/>
          <w:lang w:eastAsia="zh-TW"/>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52834FDF" w:rsidR="00FA1A9D" w:rsidRPr="0047671C" w:rsidRDefault="00FA1A9D" w:rsidP="0047671C">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47671C">
        <w:rPr>
          <w:rFonts w:ascii="Helvetica" w:hAnsi="Helvetica"/>
          <w:sz w:val="22"/>
        </w:rPr>
        <w:t>? N</w:t>
      </w:r>
    </w:p>
    <w:p w14:paraId="142BA829" w14:textId="129C08CA" w:rsidR="00FA1A9D" w:rsidRPr="00CE2F1C" w:rsidRDefault="00FA1A9D" w:rsidP="0047671C">
      <w:pPr>
        <w:spacing w:before="120"/>
        <w:rPr>
          <w:rFonts w:ascii="Helvetica" w:hAnsi="Helvetica"/>
          <w:bCs/>
          <w:color w:val="000000" w:themeColor="text1"/>
          <w:sz w:val="22"/>
        </w:rPr>
      </w:pPr>
      <w:r w:rsidRPr="00CE2F1C">
        <w:rPr>
          <w:rFonts w:ascii="Helvetica" w:hAnsi="Helvetica"/>
          <w:b/>
          <w:color w:val="000000" w:themeColor="text1"/>
          <w:sz w:val="22"/>
        </w:rPr>
        <w:t xml:space="preserve">2. </w:t>
      </w:r>
      <w:r w:rsidRPr="00CE2F1C">
        <w:rPr>
          <w:rFonts w:ascii="Helvetica" w:hAnsi="Helvetica"/>
          <w:color w:val="000000" w:themeColor="text1"/>
          <w:sz w:val="22"/>
        </w:rPr>
        <w:t xml:space="preserve">Does your protocol </w:t>
      </w:r>
      <w:r w:rsidR="00C46FC2" w:rsidRPr="00CE2F1C">
        <w:rPr>
          <w:rFonts w:ascii="Helvetica" w:hAnsi="Helvetica"/>
          <w:color w:val="000000" w:themeColor="text1"/>
          <w:sz w:val="22"/>
        </w:rPr>
        <w:t>demonstrate</w:t>
      </w:r>
      <w:r w:rsidRPr="00CE2F1C">
        <w:rPr>
          <w:rFonts w:ascii="Helvetica" w:hAnsi="Helvetica"/>
          <w:color w:val="000000" w:themeColor="text1"/>
          <w:sz w:val="22"/>
        </w:rPr>
        <w:t xml:space="preserve"> software usage? </w:t>
      </w:r>
      <w:r w:rsidR="0047671C" w:rsidRPr="00CE2F1C">
        <w:rPr>
          <w:rFonts w:ascii="Helvetica" w:hAnsi="Helvetica"/>
          <w:bCs/>
          <w:color w:val="000000" w:themeColor="text1"/>
          <w:sz w:val="22"/>
        </w:rPr>
        <w:t>N</w:t>
      </w:r>
    </w:p>
    <w:p w14:paraId="0359F7E5" w14:textId="77777777" w:rsidR="00CE2F1C" w:rsidRPr="00CE2F1C" w:rsidRDefault="00FA1A9D" w:rsidP="00CE2F1C">
      <w:pPr>
        <w:spacing w:before="120"/>
        <w:rPr>
          <w:rFonts w:ascii="Helvetica" w:hAnsi="Helvetica"/>
          <w:color w:val="000000" w:themeColor="text1"/>
          <w:sz w:val="22"/>
        </w:rPr>
      </w:pPr>
      <w:r w:rsidRPr="00CE2F1C">
        <w:rPr>
          <w:rFonts w:ascii="Helvetica" w:hAnsi="Helvetica"/>
          <w:b/>
          <w:color w:val="000000" w:themeColor="text1"/>
          <w:sz w:val="22"/>
        </w:rPr>
        <w:t>3.</w:t>
      </w:r>
      <w:r w:rsidRPr="00CE2F1C">
        <w:rPr>
          <w:rFonts w:ascii="Helvetica" w:hAnsi="Helvetica"/>
          <w:color w:val="000000" w:themeColor="text1"/>
          <w:sz w:val="22"/>
        </w:rPr>
        <w:t xml:space="preserve"> Which steps from the protocol section below are the most</w:t>
      </w:r>
      <w:r w:rsidR="00DD601F" w:rsidRPr="00CE2F1C">
        <w:rPr>
          <w:rFonts w:ascii="Helvetica" w:hAnsi="Helvetica"/>
          <w:color w:val="000000" w:themeColor="text1"/>
          <w:sz w:val="22"/>
        </w:rPr>
        <w:t xml:space="preserve"> visually</w:t>
      </w:r>
      <w:r w:rsidRPr="00CE2F1C">
        <w:rPr>
          <w:rFonts w:ascii="Helvetica" w:hAnsi="Helvetica"/>
          <w:color w:val="000000" w:themeColor="text1"/>
          <w:sz w:val="22"/>
        </w:rPr>
        <w:t xml:space="preserve"> important? </w:t>
      </w:r>
    </w:p>
    <w:p w14:paraId="25D994A7" w14:textId="4903A2B2" w:rsidR="00FA1A9D" w:rsidRPr="00CE2F1C" w:rsidRDefault="001A38A9" w:rsidP="00CE2F1C">
      <w:pPr>
        <w:spacing w:before="120"/>
        <w:rPr>
          <w:rFonts w:ascii="Helvetica" w:hAnsi="Helvetica"/>
          <w:b/>
          <w:bCs/>
          <w:color w:val="000000" w:themeColor="text1"/>
          <w:sz w:val="22"/>
        </w:rPr>
      </w:pPr>
      <w:r w:rsidRPr="002E77D3">
        <w:rPr>
          <w:rFonts w:ascii="Helvetica" w:hAnsi="Helvetica"/>
          <w:color w:val="000000" w:themeColor="text1"/>
          <w:sz w:val="22"/>
        </w:rPr>
        <w:t>2.3</w:t>
      </w:r>
      <w:r w:rsidR="00CE2F1C" w:rsidRPr="002E77D3">
        <w:rPr>
          <w:rFonts w:ascii="Helvetica" w:hAnsi="Helvetica"/>
          <w:color w:val="000000" w:themeColor="text1"/>
          <w:sz w:val="22"/>
        </w:rPr>
        <w:t xml:space="preserve">., </w:t>
      </w:r>
      <w:r w:rsidRPr="002E77D3">
        <w:rPr>
          <w:rFonts w:ascii="Helvetica" w:hAnsi="Helvetica"/>
          <w:color w:val="000000" w:themeColor="text1"/>
          <w:sz w:val="22"/>
        </w:rPr>
        <w:t>3.3</w:t>
      </w:r>
      <w:r w:rsidR="00CE2F1C" w:rsidRPr="002E77D3">
        <w:rPr>
          <w:rFonts w:ascii="Helvetica" w:hAnsi="Helvetica"/>
          <w:color w:val="000000" w:themeColor="text1"/>
          <w:sz w:val="22"/>
        </w:rPr>
        <w:t>.,</w:t>
      </w:r>
      <w:r w:rsidR="00CE2F1C" w:rsidRPr="00CE2F1C">
        <w:rPr>
          <w:rFonts w:ascii="Helvetica" w:hAnsi="Helvetica"/>
          <w:b/>
          <w:bCs/>
          <w:color w:val="000000" w:themeColor="text1"/>
          <w:sz w:val="22"/>
        </w:rPr>
        <w:t xml:space="preserve"> </w:t>
      </w:r>
      <w:r w:rsidRPr="002E77D3">
        <w:rPr>
          <w:rFonts w:ascii="Helvetica" w:hAnsi="Helvetica"/>
          <w:color w:val="000000" w:themeColor="text1"/>
          <w:sz w:val="22"/>
        </w:rPr>
        <w:t>5.2</w:t>
      </w:r>
      <w:r w:rsidR="00CE2F1C" w:rsidRPr="002E77D3">
        <w:rPr>
          <w:rFonts w:ascii="Helvetica" w:hAnsi="Helvetica"/>
          <w:color w:val="000000" w:themeColor="text1"/>
          <w:sz w:val="22"/>
        </w:rPr>
        <w:t xml:space="preserve">., </w:t>
      </w:r>
      <w:r w:rsidRPr="002E77D3">
        <w:rPr>
          <w:rFonts w:ascii="Helvetica" w:hAnsi="Helvetica"/>
          <w:color w:val="000000" w:themeColor="text1"/>
          <w:sz w:val="22"/>
        </w:rPr>
        <w:t>6.2</w:t>
      </w:r>
      <w:r w:rsidR="00CE2F1C" w:rsidRPr="002E77D3">
        <w:rPr>
          <w:rFonts w:ascii="Helvetica" w:hAnsi="Helvetica"/>
          <w:color w:val="000000" w:themeColor="text1"/>
          <w:sz w:val="22"/>
        </w:rPr>
        <w:t>.,</w:t>
      </w:r>
      <w:r w:rsidR="00CE2F1C" w:rsidRPr="00CE2F1C">
        <w:rPr>
          <w:rFonts w:ascii="Helvetica" w:hAnsi="Helvetica"/>
          <w:b/>
          <w:bCs/>
          <w:color w:val="000000" w:themeColor="text1"/>
          <w:sz w:val="22"/>
        </w:rPr>
        <w:t xml:space="preserve"> </w:t>
      </w:r>
      <w:r w:rsidRPr="002E77D3">
        <w:rPr>
          <w:rFonts w:ascii="Helvetica" w:hAnsi="Helvetica"/>
          <w:color w:val="000000" w:themeColor="text1"/>
          <w:sz w:val="22"/>
        </w:rPr>
        <w:t>7.3</w:t>
      </w:r>
      <w:r w:rsidR="00CE2F1C" w:rsidRPr="002E77D3">
        <w:rPr>
          <w:rFonts w:ascii="Helvetica" w:hAnsi="Helvetica"/>
          <w:color w:val="000000" w:themeColor="text1"/>
          <w:sz w:val="22"/>
        </w:rPr>
        <w:t xml:space="preserve">., </w:t>
      </w:r>
      <w:r w:rsidR="005C044C" w:rsidRPr="002E77D3">
        <w:rPr>
          <w:rFonts w:ascii="Helvetica" w:hAnsi="Helvetica"/>
          <w:color w:val="000000" w:themeColor="text1"/>
          <w:sz w:val="22"/>
        </w:rPr>
        <w:t>7.6</w:t>
      </w:r>
      <w:r w:rsidR="00CE2F1C" w:rsidRPr="002E77D3">
        <w:rPr>
          <w:rFonts w:ascii="Helvetica" w:hAnsi="Helvetica"/>
          <w:color w:val="000000" w:themeColor="text1"/>
          <w:sz w:val="22"/>
        </w:rPr>
        <w:t>.</w:t>
      </w:r>
    </w:p>
    <w:p w14:paraId="405C5883" w14:textId="77777777" w:rsidR="00CE2F1C" w:rsidRPr="00CE2F1C" w:rsidRDefault="00FA1A9D" w:rsidP="00CE2F1C">
      <w:pPr>
        <w:spacing w:before="120"/>
        <w:rPr>
          <w:rFonts w:ascii="Helvetica" w:hAnsi="Helvetica"/>
          <w:color w:val="000000" w:themeColor="text1"/>
          <w:sz w:val="22"/>
        </w:rPr>
      </w:pPr>
      <w:r w:rsidRPr="00CE2F1C">
        <w:rPr>
          <w:rFonts w:ascii="Helvetica" w:hAnsi="Helvetica"/>
          <w:b/>
          <w:color w:val="000000" w:themeColor="text1"/>
          <w:sz w:val="22"/>
        </w:rPr>
        <w:t>4.</w:t>
      </w:r>
      <w:r w:rsidRPr="00CE2F1C">
        <w:rPr>
          <w:rFonts w:ascii="Helvetica" w:hAnsi="Helvetica"/>
          <w:color w:val="000000" w:themeColor="text1"/>
          <w:sz w:val="22"/>
        </w:rPr>
        <w:t xml:space="preserve"> What is the single most difficult aspect of this procedure and what do you do to ensure success? </w:t>
      </w:r>
    </w:p>
    <w:p w14:paraId="7813DA6A" w14:textId="64AEC5FD" w:rsidR="001A38A9" w:rsidRPr="00CE2F1C" w:rsidRDefault="001A38A9" w:rsidP="00CE2F1C">
      <w:pPr>
        <w:spacing w:before="120"/>
        <w:rPr>
          <w:rFonts w:ascii="Helvetica" w:hAnsi="Helvetica"/>
          <w:color w:val="000000" w:themeColor="text1"/>
          <w:sz w:val="22"/>
        </w:rPr>
      </w:pPr>
      <w:r w:rsidRPr="00CE2F1C">
        <w:rPr>
          <w:rFonts w:ascii="Helvetica" w:hAnsi="Helvetica"/>
          <w:color w:val="000000" w:themeColor="text1"/>
          <w:sz w:val="22"/>
        </w:rPr>
        <w:t>7.3</w:t>
      </w:r>
      <w:r w:rsidR="00CE2F1C" w:rsidRPr="00CE2F1C">
        <w:rPr>
          <w:rFonts w:ascii="Helvetica" w:hAnsi="Helvetica"/>
          <w:color w:val="000000" w:themeColor="text1"/>
          <w:sz w:val="22"/>
        </w:rPr>
        <w:t xml:space="preserve">. </w:t>
      </w:r>
      <w:r w:rsidRPr="00CE2F1C">
        <w:rPr>
          <w:rFonts w:ascii="Helvetica" w:hAnsi="Helvetica"/>
          <w:color w:val="000000" w:themeColor="text1"/>
          <w:sz w:val="22"/>
        </w:rPr>
        <w:t>Healthy spheroids aggregate very easily and are difficult to evenly distribute and attach. Solution: add no more than 1 ml of medium per 24-well and pipette 5-10 times before splitting to break big aggregations into small spheroids. Shake new PO/LM/FN plates to ensure the even landing.</w:t>
      </w:r>
    </w:p>
    <w:p w14:paraId="59BC63BC" w14:textId="1852579A" w:rsidR="00FA1A9D" w:rsidRPr="00CE2F1C" w:rsidRDefault="00FA1A9D" w:rsidP="00CE2F1C">
      <w:pPr>
        <w:spacing w:before="120"/>
        <w:rPr>
          <w:rFonts w:ascii="Helvetica" w:hAnsi="Helvetica"/>
          <w:bCs/>
          <w:color w:val="000000" w:themeColor="text1"/>
          <w:sz w:val="22"/>
          <w:szCs w:val="22"/>
        </w:rPr>
      </w:pPr>
      <w:r w:rsidRPr="00CE2F1C">
        <w:rPr>
          <w:rFonts w:ascii="Helvetica" w:hAnsi="Helvetica"/>
          <w:b/>
          <w:color w:val="000000" w:themeColor="text1"/>
          <w:sz w:val="22"/>
        </w:rPr>
        <w:t>5.</w:t>
      </w:r>
      <w:r w:rsidRPr="00CE2F1C">
        <w:rPr>
          <w:rFonts w:ascii="Helvetica" w:hAnsi="Helvetica"/>
          <w:color w:val="000000" w:themeColor="text1"/>
          <w:sz w:val="22"/>
        </w:rPr>
        <w:t xml:space="preserve"> Will the filming </w:t>
      </w:r>
      <w:r w:rsidRPr="00CE2F1C">
        <w:rPr>
          <w:rFonts w:ascii="Helvetica" w:hAnsi="Helvetica"/>
          <w:color w:val="000000" w:themeColor="text1"/>
          <w:sz w:val="22"/>
          <w:szCs w:val="22"/>
        </w:rPr>
        <w:t>need to take place in multiple locations</w:t>
      </w:r>
      <w:r w:rsidR="001461AF" w:rsidRPr="00CE2F1C">
        <w:rPr>
          <w:rFonts w:ascii="Helvetica" w:hAnsi="Helvetica"/>
          <w:color w:val="000000" w:themeColor="text1"/>
          <w:sz w:val="22"/>
          <w:szCs w:val="22"/>
        </w:rPr>
        <w:t xml:space="preserve"> (greater than walking distance)</w:t>
      </w:r>
      <w:r w:rsidRPr="00CE2F1C">
        <w:rPr>
          <w:rFonts w:ascii="Helvetica" w:hAnsi="Helvetica"/>
          <w:color w:val="000000" w:themeColor="text1"/>
          <w:sz w:val="22"/>
          <w:szCs w:val="22"/>
        </w:rPr>
        <w:t xml:space="preserve">? </w:t>
      </w:r>
      <w:r w:rsidR="00CE2F1C" w:rsidRPr="00CE2F1C">
        <w:rPr>
          <w:rFonts w:ascii="Helvetica" w:hAnsi="Helvetica"/>
          <w:bCs/>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46A11022" w:rsidR="00CE10F2" w:rsidRDefault="00F00983" w:rsidP="00177B33">
      <w:pPr>
        <w:pStyle w:val="ListParagraph"/>
        <w:numPr>
          <w:ilvl w:val="1"/>
          <w:numId w:val="9"/>
        </w:numPr>
        <w:outlineLvl w:val="0"/>
        <w:rPr>
          <w:rFonts w:ascii="Helvetica" w:hAnsi="Helvetica" w:cs="Arial"/>
          <w:sz w:val="22"/>
          <w:szCs w:val="22"/>
        </w:rPr>
      </w:pPr>
      <w:r w:rsidRPr="00CE048F">
        <w:rPr>
          <w:rFonts w:ascii="Helvetica" w:hAnsi="Helvetica" w:cs="Arial"/>
          <w:b/>
          <w:bCs/>
          <w:sz w:val="22"/>
          <w:szCs w:val="22"/>
          <w:u w:val="single"/>
        </w:rPr>
        <w:t xml:space="preserve">Nadja </w:t>
      </w:r>
      <w:proofErr w:type="spellStart"/>
      <w:r w:rsidRPr="00CE048F">
        <w:rPr>
          <w:rFonts w:ascii="Helvetica" w:hAnsi="Helvetica" w:cs="Arial"/>
          <w:b/>
          <w:bCs/>
          <w:sz w:val="22"/>
          <w:szCs w:val="22"/>
          <w:u w:val="single"/>
        </w:rPr>
        <w:t>Zeltner</w:t>
      </w:r>
      <w:proofErr w:type="spellEnd"/>
      <w:r w:rsidR="004A6272">
        <w:rPr>
          <w:rFonts w:ascii="Helvetica" w:hAnsi="Helvetica" w:cs="Arial"/>
          <w:sz w:val="22"/>
          <w:szCs w:val="22"/>
        </w:rPr>
        <w:t xml:space="preserve">: This protocol allows the </w:t>
      </w:r>
      <w:r w:rsidR="008964A6">
        <w:rPr>
          <w:rFonts w:ascii="Helvetica" w:hAnsi="Helvetica" w:cs="Arial"/>
          <w:sz w:val="22"/>
          <w:szCs w:val="22"/>
        </w:rPr>
        <w:t>d</w:t>
      </w:r>
      <w:r w:rsidR="004A6272">
        <w:rPr>
          <w:rFonts w:ascii="Helvetica" w:hAnsi="Helvetica" w:cs="Arial"/>
          <w:sz w:val="22"/>
          <w:szCs w:val="22"/>
        </w:rPr>
        <w:t>erivation of sympathetic neurons from human pluripotent stem cells</w:t>
      </w:r>
      <w:r w:rsidR="0051507E">
        <w:rPr>
          <w:rFonts w:ascii="Helvetica" w:hAnsi="Helvetica" w:cs="Arial"/>
          <w:sz w:val="22"/>
          <w:szCs w:val="22"/>
        </w:rPr>
        <w:t xml:space="preserve">. These cells will </w:t>
      </w:r>
      <w:r w:rsidR="00AF1F53">
        <w:rPr>
          <w:rFonts w:ascii="Helvetica" w:hAnsi="Helvetica" w:cs="Arial"/>
          <w:sz w:val="22"/>
          <w:szCs w:val="22"/>
        </w:rPr>
        <w:t xml:space="preserve">enable </w:t>
      </w:r>
      <w:r w:rsidR="00F30D6B">
        <w:rPr>
          <w:rFonts w:ascii="Helvetica" w:hAnsi="Helvetica" w:cs="Arial"/>
          <w:sz w:val="22"/>
          <w:szCs w:val="22"/>
        </w:rPr>
        <w:t>scientists</w:t>
      </w:r>
      <w:r w:rsidR="00AF1F53">
        <w:rPr>
          <w:rFonts w:ascii="Helvetica" w:hAnsi="Helvetica" w:cs="Arial"/>
          <w:sz w:val="22"/>
          <w:szCs w:val="22"/>
        </w:rPr>
        <w:t xml:space="preserve"> t</w:t>
      </w:r>
      <w:r w:rsidR="00757B4A">
        <w:rPr>
          <w:rFonts w:ascii="Helvetica" w:hAnsi="Helvetica" w:cs="Arial"/>
          <w:sz w:val="22"/>
          <w:szCs w:val="22"/>
        </w:rPr>
        <w:t xml:space="preserve">o </w:t>
      </w:r>
      <w:r w:rsidR="00F30D6B">
        <w:rPr>
          <w:rFonts w:ascii="Helvetica" w:hAnsi="Helvetica" w:cs="Arial"/>
          <w:sz w:val="22"/>
          <w:szCs w:val="22"/>
        </w:rPr>
        <w:t>study</w:t>
      </w:r>
      <w:r w:rsidR="00585255">
        <w:rPr>
          <w:rFonts w:ascii="Helvetica" w:hAnsi="Helvetica" w:cs="Arial"/>
          <w:sz w:val="22"/>
          <w:szCs w:val="22"/>
        </w:rPr>
        <w:t xml:space="preserve"> human disorders </w:t>
      </w:r>
      <w:r w:rsidR="00073C2D">
        <w:rPr>
          <w:rFonts w:ascii="Helvetica" w:hAnsi="Helvetica" w:cs="Arial"/>
          <w:sz w:val="22"/>
          <w:szCs w:val="22"/>
        </w:rPr>
        <w:t xml:space="preserve">that </w:t>
      </w:r>
      <w:r w:rsidR="00585255">
        <w:rPr>
          <w:rFonts w:ascii="Helvetica" w:hAnsi="Helvetica" w:cs="Arial"/>
          <w:sz w:val="22"/>
          <w:szCs w:val="22"/>
        </w:rPr>
        <w:t>affect the sympathetic nervous</w:t>
      </w:r>
      <w:r w:rsidR="000F4938">
        <w:rPr>
          <w:rFonts w:ascii="Helvetica" w:hAnsi="Helvetica" w:cs="Arial"/>
          <w:sz w:val="22"/>
          <w:szCs w:val="22"/>
        </w:rPr>
        <w:t xml:space="preserve"> </w:t>
      </w:r>
      <w:r w:rsidR="00585255">
        <w:rPr>
          <w:rFonts w:ascii="Helvetica" w:hAnsi="Helvetica" w:cs="Arial"/>
          <w:sz w:val="22"/>
          <w:szCs w:val="22"/>
        </w:rPr>
        <w:t>system</w:t>
      </w:r>
      <w:r w:rsidR="00CE048F">
        <w:rPr>
          <w:rFonts w:ascii="Helvetica" w:hAnsi="Helvetica" w:cs="Arial"/>
          <w:sz w:val="22"/>
          <w:szCs w:val="22"/>
        </w:rPr>
        <w:t xml:space="preserve"> </w:t>
      </w:r>
      <w:r w:rsidR="00CE048F">
        <w:rPr>
          <w:rFonts w:ascii="Helvetica" w:hAnsi="Helvetica" w:cs="Arial"/>
          <w:b/>
          <w:bCs/>
          <w:sz w:val="22"/>
          <w:szCs w:val="22"/>
        </w:rPr>
        <w:t>[1]</w:t>
      </w:r>
      <w:r w:rsidR="00585255">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28F2758" w:rsidR="00CE10F2" w:rsidRDefault="00073C2D" w:rsidP="00177B33">
      <w:pPr>
        <w:pStyle w:val="ListParagraph"/>
        <w:numPr>
          <w:ilvl w:val="1"/>
          <w:numId w:val="9"/>
        </w:numPr>
        <w:outlineLvl w:val="0"/>
        <w:rPr>
          <w:rFonts w:ascii="Helvetica" w:hAnsi="Helvetica" w:cs="Arial"/>
          <w:sz w:val="22"/>
          <w:szCs w:val="22"/>
        </w:rPr>
      </w:pPr>
      <w:r w:rsidRPr="00CE048F">
        <w:rPr>
          <w:rFonts w:ascii="Helvetica" w:hAnsi="Helvetica" w:cs="Arial"/>
          <w:b/>
          <w:bCs/>
          <w:sz w:val="22"/>
          <w:szCs w:val="22"/>
          <w:u w:val="single"/>
        </w:rPr>
        <w:t>Hsueh Fu Wu</w:t>
      </w:r>
      <w:r>
        <w:rPr>
          <w:rFonts w:ascii="Helvetica" w:hAnsi="Helvetica" w:cs="Arial"/>
          <w:sz w:val="22"/>
          <w:szCs w:val="22"/>
        </w:rPr>
        <w:t>:</w:t>
      </w:r>
      <w:r w:rsidR="00C86011">
        <w:rPr>
          <w:rFonts w:ascii="Helvetica" w:hAnsi="Helvetica" w:cs="Arial"/>
          <w:sz w:val="22"/>
          <w:szCs w:val="22"/>
        </w:rPr>
        <w:t xml:space="preserve"> This technique allows the derivation of sympathetic neurons </w:t>
      </w:r>
      <w:r w:rsidR="00776D6E">
        <w:rPr>
          <w:rFonts w:ascii="Helvetica" w:hAnsi="Helvetica" w:cs="Arial"/>
          <w:sz w:val="22"/>
          <w:szCs w:val="22"/>
        </w:rPr>
        <w:t>in defined and feeder-free medi</w:t>
      </w:r>
      <w:r w:rsidR="000034E9">
        <w:rPr>
          <w:rFonts w:ascii="Helvetica" w:hAnsi="Helvetica" w:cs="Arial"/>
          <w:sz w:val="22"/>
          <w:szCs w:val="22"/>
        </w:rPr>
        <w:t>um</w:t>
      </w:r>
      <w:r w:rsidR="00776D6E">
        <w:rPr>
          <w:rFonts w:ascii="Helvetica" w:hAnsi="Helvetica" w:cs="Arial"/>
          <w:sz w:val="22"/>
          <w:szCs w:val="22"/>
        </w:rPr>
        <w:t xml:space="preserve"> conditions</w:t>
      </w:r>
      <w:r w:rsidR="000034E9">
        <w:rPr>
          <w:rFonts w:ascii="Helvetica" w:hAnsi="Helvetica" w:cs="Arial"/>
          <w:sz w:val="22"/>
          <w:szCs w:val="22"/>
        </w:rPr>
        <w:t xml:space="preserve"> </w:t>
      </w:r>
      <w:r w:rsidR="00776D6E">
        <w:rPr>
          <w:rFonts w:ascii="Helvetica" w:hAnsi="Helvetica" w:cs="Arial"/>
          <w:sz w:val="22"/>
          <w:szCs w:val="22"/>
        </w:rPr>
        <w:t>at</w:t>
      </w:r>
      <w:r w:rsidR="000034E9">
        <w:rPr>
          <w:rFonts w:ascii="Helvetica" w:hAnsi="Helvetica" w:cs="Arial"/>
          <w:sz w:val="22"/>
          <w:szCs w:val="22"/>
        </w:rPr>
        <w:t xml:space="preserve"> a</w:t>
      </w:r>
      <w:r w:rsidR="00776D6E">
        <w:rPr>
          <w:rFonts w:ascii="Helvetica" w:hAnsi="Helvetica" w:cs="Arial"/>
          <w:sz w:val="22"/>
          <w:szCs w:val="22"/>
        </w:rPr>
        <w:t xml:space="preserve"> high</w:t>
      </w:r>
      <w:r w:rsidR="004C7F70">
        <w:rPr>
          <w:rFonts w:ascii="Helvetica" w:hAnsi="Helvetica" w:cs="Arial"/>
          <w:sz w:val="22"/>
          <w:szCs w:val="22"/>
        </w:rPr>
        <w:t>, scalable</w:t>
      </w:r>
      <w:r w:rsidR="00776D6E">
        <w:rPr>
          <w:rFonts w:ascii="Helvetica" w:hAnsi="Helvetica" w:cs="Arial"/>
          <w:sz w:val="22"/>
          <w:szCs w:val="22"/>
        </w:rPr>
        <w:t xml:space="preserve"> efficiency</w:t>
      </w:r>
      <w:r w:rsidR="004C7F70">
        <w:rPr>
          <w:rFonts w:ascii="Helvetica" w:hAnsi="Helvetica" w:cs="Arial"/>
          <w:sz w:val="22"/>
          <w:szCs w:val="22"/>
        </w:rPr>
        <w:t xml:space="preserve"> </w:t>
      </w:r>
      <w:r w:rsidR="00B26AE9">
        <w:rPr>
          <w:rFonts w:ascii="Helvetica" w:hAnsi="Helvetica" w:cs="Arial"/>
          <w:sz w:val="22"/>
          <w:szCs w:val="22"/>
        </w:rPr>
        <w:t>and</w:t>
      </w:r>
      <w:r w:rsidR="004C7F70">
        <w:rPr>
          <w:rFonts w:ascii="Helvetica" w:hAnsi="Helvetica" w:cs="Arial"/>
          <w:sz w:val="22"/>
          <w:szCs w:val="22"/>
        </w:rPr>
        <w:t xml:space="preserve"> </w:t>
      </w:r>
      <w:r w:rsidR="00A319A9">
        <w:rPr>
          <w:rFonts w:ascii="Helvetica" w:hAnsi="Helvetica" w:cs="Arial"/>
          <w:sz w:val="22"/>
          <w:szCs w:val="22"/>
        </w:rPr>
        <w:t>result</w:t>
      </w:r>
      <w:r w:rsidR="004C7F70">
        <w:rPr>
          <w:rFonts w:ascii="Helvetica" w:hAnsi="Helvetica" w:cs="Arial"/>
          <w:sz w:val="22"/>
          <w:szCs w:val="22"/>
        </w:rPr>
        <w:t>s</w:t>
      </w:r>
      <w:r w:rsidR="00A319A9">
        <w:rPr>
          <w:rFonts w:ascii="Helvetica" w:hAnsi="Helvetica" w:cs="Arial"/>
          <w:sz w:val="22"/>
          <w:szCs w:val="22"/>
        </w:rPr>
        <w:t xml:space="preserve"> in elect</w:t>
      </w:r>
      <w:r w:rsidR="00332B71">
        <w:rPr>
          <w:rFonts w:ascii="Helvetica" w:hAnsi="Helvetica" w:cs="Arial"/>
          <w:sz w:val="22"/>
          <w:szCs w:val="22"/>
        </w:rPr>
        <w:t>r</w:t>
      </w:r>
      <w:r w:rsidR="00A319A9">
        <w:rPr>
          <w:rFonts w:ascii="Helvetica" w:hAnsi="Helvetica" w:cs="Arial"/>
          <w:sz w:val="22"/>
          <w:szCs w:val="22"/>
        </w:rPr>
        <w:t>ically active neurons in 20 days</w:t>
      </w:r>
      <w:r w:rsidR="00CE048F">
        <w:rPr>
          <w:rFonts w:ascii="Helvetica" w:hAnsi="Helvetica" w:cs="Arial"/>
          <w:sz w:val="22"/>
          <w:szCs w:val="22"/>
        </w:rPr>
        <w:t xml:space="preserve"> </w:t>
      </w:r>
      <w:r w:rsidR="00CE048F">
        <w:rPr>
          <w:rFonts w:ascii="Helvetica" w:hAnsi="Helvetica" w:cs="Arial"/>
          <w:b/>
          <w:bCs/>
          <w:sz w:val="22"/>
          <w:szCs w:val="22"/>
        </w:rPr>
        <w:t>[1]</w:t>
      </w:r>
      <w:r w:rsidR="00CE048F">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2E0BEE8A" w14:textId="71ED635D" w:rsidR="00FD64B9" w:rsidRPr="00CE048F" w:rsidRDefault="00FD64B9" w:rsidP="00CE048F">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4C0C2200" w14:textId="77777777" w:rsidR="00CE048F" w:rsidRDefault="00CE048F" w:rsidP="00CE048F">
      <w:pPr>
        <w:pStyle w:val="ListParagraph"/>
        <w:ind w:left="1350"/>
        <w:outlineLvl w:val="0"/>
        <w:rPr>
          <w:rFonts w:ascii="Helvetica" w:hAnsi="Helvetica" w:cs="Arial"/>
          <w:sz w:val="22"/>
          <w:szCs w:val="22"/>
        </w:rPr>
      </w:pPr>
    </w:p>
    <w:p w14:paraId="49E7E437" w14:textId="02F61E55" w:rsidR="00CE10F2" w:rsidRDefault="00754391" w:rsidP="00177B33">
      <w:pPr>
        <w:pStyle w:val="ListParagraph"/>
        <w:numPr>
          <w:ilvl w:val="1"/>
          <w:numId w:val="9"/>
        </w:numPr>
        <w:outlineLvl w:val="0"/>
        <w:rPr>
          <w:rFonts w:ascii="Helvetica" w:hAnsi="Helvetica" w:cs="Arial"/>
          <w:sz w:val="22"/>
          <w:szCs w:val="22"/>
        </w:rPr>
      </w:pPr>
      <w:r w:rsidRPr="00CE048F">
        <w:rPr>
          <w:rFonts w:ascii="Helvetica" w:hAnsi="Helvetica" w:cs="Arial"/>
          <w:b/>
          <w:bCs/>
          <w:sz w:val="22"/>
          <w:szCs w:val="22"/>
          <w:u w:val="single"/>
        </w:rPr>
        <w:t>Hsueh Fu Wu</w:t>
      </w:r>
      <w:r>
        <w:rPr>
          <w:rFonts w:ascii="Helvetica" w:hAnsi="Helvetica" w:cs="Arial"/>
          <w:sz w:val="22"/>
          <w:szCs w:val="22"/>
        </w:rPr>
        <w:t xml:space="preserve">: </w:t>
      </w:r>
      <w:r w:rsidR="00EB71DB">
        <w:rPr>
          <w:rFonts w:ascii="Helvetica" w:hAnsi="Helvetica" w:cs="Arial"/>
          <w:sz w:val="22"/>
          <w:szCs w:val="22"/>
        </w:rPr>
        <w:t xml:space="preserve">This technique can be applied to diseases caused by </w:t>
      </w:r>
      <w:r w:rsidR="00572D43">
        <w:rPr>
          <w:rFonts w:ascii="Helvetica" w:hAnsi="Helvetica" w:cs="Arial"/>
          <w:sz w:val="22"/>
          <w:szCs w:val="22"/>
        </w:rPr>
        <w:t xml:space="preserve">a </w:t>
      </w:r>
      <w:r w:rsidR="00EB71DB">
        <w:rPr>
          <w:rFonts w:ascii="Helvetica" w:hAnsi="Helvetica" w:cs="Arial"/>
          <w:sz w:val="22"/>
          <w:szCs w:val="22"/>
        </w:rPr>
        <w:t>dysfunctio</w:t>
      </w:r>
      <w:r w:rsidR="00572D43">
        <w:rPr>
          <w:rFonts w:ascii="Helvetica" w:hAnsi="Helvetica" w:cs="Arial"/>
          <w:sz w:val="22"/>
          <w:szCs w:val="22"/>
        </w:rPr>
        <w:t>n</w:t>
      </w:r>
      <w:r w:rsidR="004C7F70">
        <w:rPr>
          <w:rFonts w:ascii="Helvetica" w:hAnsi="Helvetica" w:cs="Arial"/>
          <w:sz w:val="22"/>
          <w:szCs w:val="22"/>
        </w:rPr>
        <w:t>al</w:t>
      </w:r>
      <w:r w:rsidR="00EB71DB">
        <w:rPr>
          <w:rFonts w:ascii="Helvetica" w:hAnsi="Helvetica" w:cs="Arial"/>
          <w:sz w:val="22"/>
          <w:szCs w:val="22"/>
        </w:rPr>
        <w:t xml:space="preserve"> </w:t>
      </w:r>
      <w:r w:rsidR="00572D43">
        <w:rPr>
          <w:rFonts w:ascii="Helvetica" w:hAnsi="Helvetica" w:cs="Arial"/>
          <w:sz w:val="22"/>
          <w:szCs w:val="22"/>
        </w:rPr>
        <w:t>sympathetic</w:t>
      </w:r>
      <w:r w:rsidR="00EB71DB">
        <w:rPr>
          <w:rFonts w:ascii="Helvetica" w:hAnsi="Helvetica" w:cs="Arial"/>
          <w:sz w:val="22"/>
          <w:szCs w:val="22"/>
        </w:rPr>
        <w:t xml:space="preserve"> nervous system</w:t>
      </w:r>
      <w:r w:rsidR="004C7F70">
        <w:rPr>
          <w:rFonts w:ascii="Helvetica" w:hAnsi="Helvetica" w:cs="Arial"/>
          <w:sz w:val="22"/>
          <w:szCs w:val="22"/>
        </w:rPr>
        <w:t xml:space="preserve"> and can</w:t>
      </w:r>
      <w:r w:rsidR="008F4036">
        <w:rPr>
          <w:rFonts w:ascii="Helvetica" w:hAnsi="Helvetica" w:cs="Arial"/>
          <w:sz w:val="22"/>
          <w:szCs w:val="22"/>
        </w:rPr>
        <w:t xml:space="preserve"> be used</w:t>
      </w:r>
      <w:r w:rsidR="00EB71DB">
        <w:rPr>
          <w:rFonts w:ascii="Helvetica" w:hAnsi="Helvetica" w:cs="Arial"/>
          <w:sz w:val="22"/>
          <w:szCs w:val="22"/>
        </w:rPr>
        <w:t xml:space="preserve"> for disease modeling, regenerative medicine</w:t>
      </w:r>
      <w:r w:rsidR="004C7F70">
        <w:rPr>
          <w:rFonts w:ascii="Helvetica" w:hAnsi="Helvetica" w:cs="Arial"/>
          <w:sz w:val="22"/>
          <w:szCs w:val="22"/>
        </w:rPr>
        <w:t>,</w:t>
      </w:r>
      <w:r w:rsidR="00EB71DB">
        <w:rPr>
          <w:rFonts w:ascii="Helvetica" w:hAnsi="Helvetica" w:cs="Arial"/>
          <w:sz w:val="22"/>
          <w:szCs w:val="22"/>
        </w:rPr>
        <w:t xml:space="preserve"> </w:t>
      </w:r>
      <w:r w:rsidR="004C7F70">
        <w:rPr>
          <w:rFonts w:ascii="Helvetica" w:hAnsi="Helvetica" w:cs="Arial"/>
          <w:sz w:val="22"/>
          <w:szCs w:val="22"/>
        </w:rPr>
        <w:t>and</w:t>
      </w:r>
      <w:r w:rsidR="00EB71DB">
        <w:rPr>
          <w:rFonts w:ascii="Helvetica" w:hAnsi="Helvetica" w:cs="Arial"/>
          <w:sz w:val="22"/>
          <w:szCs w:val="22"/>
        </w:rPr>
        <w:t xml:space="preserve"> drug screening</w:t>
      </w:r>
      <w:r w:rsidR="00CE048F">
        <w:rPr>
          <w:rFonts w:ascii="Helvetica" w:hAnsi="Helvetica" w:cs="Arial"/>
          <w:sz w:val="22"/>
          <w:szCs w:val="22"/>
        </w:rPr>
        <w:t xml:space="preserve"> </w:t>
      </w:r>
      <w:r w:rsidR="00CE048F">
        <w:rPr>
          <w:rFonts w:ascii="Helvetica" w:hAnsi="Helvetica" w:cs="Arial"/>
          <w:b/>
          <w:bCs/>
          <w:sz w:val="22"/>
          <w:szCs w:val="22"/>
        </w:rPr>
        <w:t>[1]</w:t>
      </w:r>
      <w:r w:rsidR="00CE048F">
        <w:rPr>
          <w:rFonts w:ascii="Helvetica" w:hAnsi="Helvetica" w:cs="Arial"/>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07733E8A" w:rsidR="00CE10F2" w:rsidRDefault="00EB71DB" w:rsidP="00177B33">
      <w:pPr>
        <w:pStyle w:val="ListParagraph"/>
        <w:numPr>
          <w:ilvl w:val="1"/>
          <w:numId w:val="9"/>
        </w:numPr>
        <w:outlineLvl w:val="0"/>
        <w:rPr>
          <w:rFonts w:ascii="Helvetica" w:hAnsi="Helvetica" w:cs="Arial"/>
          <w:sz w:val="22"/>
          <w:szCs w:val="22"/>
        </w:rPr>
      </w:pPr>
      <w:r w:rsidRPr="00CE048F">
        <w:rPr>
          <w:rFonts w:ascii="Helvetica" w:hAnsi="Helvetica" w:cs="Arial"/>
          <w:b/>
          <w:bCs/>
          <w:sz w:val="22"/>
          <w:szCs w:val="22"/>
          <w:u w:val="single"/>
        </w:rPr>
        <w:t xml:space="preserve">Nadja </w:t>
      </w:r>
      <w:proofErr w:type="spellStart"/>
      <w:r w:rsidRPr="00CE048F">
        <w:rPr>
          <w:rFonts w:ascii="Helvetica" w:hAnsi="Helvetica" w:cs="Arial"/>
          <w:b/>
          <w:bCs/>
          <w:sz w:val="22"/>
          <w:szCs w:val="22"/>
          <w:u w:val="single"/>
        </w:rPr>
        <w:t>Zeltner</w:t>
      </w:r>
      <w:proofErr w:type="spellEnd"/>
      <w:r>
        <w:rPr>
          <w:rFonts w:ascii="Helvetica" w:hAnsi="Helvetica" w:cs="Arial"/>
          <w:sz w:val="22"/>
          <w:szCs w:val="22"/>
        </w:rPr>
        <w:t xml:space="preserve">: </w:t>
      </w:r>
      <w:r w:rsidR="009557B1">
        <w:rPr>
          <w:rFonts w:ascii="Helvetica" w:hAnsi="Helvetica" w:cs="Arial"/>
          <w:sz w:val="22"/>
          <w:szCs w:val="22"/>
        </w:rPr>
        <w:t xml:space="preserve">These cells could be used in vitro to innervate any tissue within a co-culture system, for example, for the study of cardiac tissue regulation </w:t>
      </w:r>
      <w:r w:rsidR="00CE048F">
        <w:rPr>
          <w:rFonts w:ascii="Helvetica" w:hAnsi="Helvetica" w:cs="Arial"/>
          <w:b/>
          <w:bCs/>
          <w:sz w:val="22"/>
          <w:szCs w:val="22"/>
        </w:rPr>
        <w:t>[1]</w:t>
      </w:r>
      <w:r w:rsidR="00293369">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CE048F" w:rsidRDefault="00336C61" w:rsidP="00CE048F">
      <w:pPr>
        <w:outlineLvl w:val="0"/>
        <w:rPr>
          <w:rFonts w:ascii="Helvetica" w:hAnsi="Helvetica" w:cs="Arial"/>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524B7F" w14:textId="4E7D34CC" w:rsidR="00AB01F4" w:rsidRPr="00F32D3D" w:rsidRDefault="00F32D3D" w:rsidP="009D0BB9">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Human Pluripotent Stem Cell (</w:t>
      </w:r>
      <w:proofErr w:type="spellStart"/>
      <w:r>
        <w:rPr>
          <w:rFonts w:ascii="Helvetica" w:hAnsi="Helvetica" w:cstheme="minorHAnsi"/>
          <w:b/>
          <w:i w:val="0"/>
          <w:iCs/>
          <w:color w:val="000000" w:themeColor="text1"/>
          <w:sz w:val="22"/>
          <w:szCs w:val="22"/>
        </w:rPr>
        <w:t>hPSC</w:t>
      </w:r>
      <w:proofErr w:type="spellEnd"/>
      <w:r>
        <w:rPr>
          <w:rFonts w:ascii="Helvetica" w:hAnsi="Helvetica" w:cstheme="minorHAnsi"/>
          <w:b/>
          <w:i w:val="0"/>
          <w:iCs/>
          <w:color w:val="000000" w:themeColor="text1"/>
          <w:sz w:val="22"/>
          <w:szCs w:val="22"/>
        </w:rPr>
        <w:t>) Maintenance</w:t>
      </w:r>
    </w:p>
    <w:p w14:paraId="345F568B" w14:textId="2004AA69" w:rsidR="00F32D3D" w:rsidRDefault="00F32D3D" w:rsidP="00F32D3D">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When the human pluripotent stem cell culture reaches 80-90% confluen</w:t>
      </w:r>
      <w:r w:rsidR="002E7C96">
        <w:rPr>
          <w:rFonts w:ascii="Helvetica" w:hAnsi="Helvetica" w:cstheme="minorHAnsi"/>
          <w:bCs/>
          <w:i w:val="0"/>
          <w:iCs/>
          <w:sz w:val="22"/>
          <w:szCs w:val="22"/>
        </w:rPr>
        <w:t>cy</w:t>
      </w:r>
      <w:r>
        <w:rPr>
          <w:rFonts w:ascii="Helvetica" w:hAnsi="Helvetica" w:cstheme="minorHAnsi"/>
          <w:bCs/>
          <w:i w:val="0"/>
          <w:iCs/>
          <w:sz w:val="22"/>
          <w:szCs w:val="22"/>
        </w:rPr>
        <w:t xml:space="preserve">, big colonies with smooth, bright edges should be observed </w:t>
      </w:r>
      <w:r>
        <w:rPr>
          <w:rFonts w:ascii="Helvetica" w:hAnsi="Helvetica" w:cstheme="minorHAnsi"/>
          <w:b/>
          <w:i w:val="0"/>
          <w:iCs/>
          <w:sz w:val="22"/>
          <w:szCs w:val="22"/>
        </w:rPr>
        <w:t>[1]</w:t>
      </w:r>
      <w:r>
        <w:rPr>
          <w:rFonts w:ascii="Helvetica" w:hAnsi="Helvetica" w:cstheme="minorHAnsi"/>
          <w:bCs/>
          <w:i w:val="0"/>
          <w:iCs/>
          <w:sz w:val="22"/>
          <w:szCs w:val="22"/>
        </w:rPr>
        <w:t>.</w:t>
      </w:r>
    </w:p>
    <w:p w14:paraId="3FA981DE" w14:textId="5F67376B" w:rsidR="00F32D3D" w:rsidRDefault="00F32D3D" w:rsidP="00F32D3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LAB MEDIA: Figure 2B Day 0 brightfield image</w:t>
      </w:r>
    </w:p>
    <w:p w14:paraId="15C5F52A" w14:textId="40A6A97D" w:rsidR="00F32D3D" w:rsidRDefault="00380609" w:rsidP="00F32D3D">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For splitting</w:t>
      </w:r>
      <w:r w:rsidR="00F32D3D">
        <w:rPr>
          <w:rFonts w:ascii="Helvetica" w:hAnsi="Helvetica" w:cstheme="minorHAnsi"/>
          <w:bCs/>
          <w:i w:val="0"/>
          <w:iCs/>
          <w:sz w:val="22"/>
          <w:szCs w:val="22"/>
        </w:rPr>
        <w:t xml:space="preserve">, wash the culture with PBS </w:t>
      </w:r>
      <w:r w:rsidR="00F32D3D">
        <w:rPr>
          <w:rFonts w:ascii="Helvetica" w:hAnsi="Helvetica" w:cstheme="minorHAnsi"/>
          <w:b/>
          <w:i w:val="0"/>
          <w:iCs/>
          <w:sz w:val="22"/>
          <w:szCs w:val="22"/>
        </w:rPr>
        <w:t>[1]</w:t>
      </w:r>
      <w:r w:rsidR="00F32D3D">
        <w:rPr>
          <w:rFonts w:ascii="Helvetica" w:hAnsi="Helvetica" w:cstheme="minorHAnsi"/>
          <w:bCs/>
          <w:i w:val="0"/>
          <w:iCs/>
          <w:sz w:val="22"/>
          <w:szCs w:val="22"/>
        </w:rPr>
        <w:t xml:space="preserve"> before treating the cells with 4 milliliters of 0.25-molar EDTA </w:t>
      </w:r>
      <w:r w:rsidR="00DB3A4C">
        <w:rPr>
          <w:rFonts w:ascii="Helvetica" w:hAnsi="Helvetica" w:cstheme="minorHAnsi"/>
          <w:bCs/>
          <w:i w:val="0"/>
          <w:iCs/>
          <w:color w:val="FF0000"/>
          <w:sz w:val="22"/>
          <w:szCs w:val="22"/>
        </w:rPr>
        <w:t>(E-D-T-A)</w:t>
      </w:r>
      <w:r w:rsidR="00DB3A4C">
        <w:rPr>
          <w:rFonts w:ascii="Helvetica" w:hAnsi="Helvetica" w:cstheme="minorHAnsi"/>
          <w:bCs/>
          <w:i w:val="0"/>
          <w:iCs/>
          <w:sz w:val="22"/>
          <w:szCs w:val="22"/>
        </w:rPr>
        <w:t xml:space="preserve"> </w:t>
      </w:r>
      <w:r w:rsidR="00795555" w:rsidRPr="00795555">
        <w:rPr>
          <w:rFonts w:ascii="Helvetica" w:hAnsi="Helvetica" w:cstheme="minorHAnsi"/>
          <w:b/>
          <w:i w:val="0"/>
          <w:iCs/>
          <w:color w:val="FF0000"/>
          <w:sz w:val="22"/>
          <w:szCs w:val="22"/>
        </w:rPr>
        <w:t>[2]</w:t>
      </w:r>
      <w:r w:rsidR="00795555">
        <w:rPr>
          <w:rFonts w:ascii="Helvetica" w:hAnsi="Helvetica" w:cstheme="minorHAnsi"/>
          <w:b/>
          <w:i w:val="0"/>
          <w:iCs/>
          <w:sz w:val="22"/>
          <w:szCs w:val="22"/>
        </w:rPr>
        <w:t xml:space="preserve"> </w:t>
      </w:r>
      <w:r w:rsidR="00F32D3D">
        <w:rPr>
          <w:rFonts w:ascii="Helvetica" w:hAnsi="Helvetica" w:cstheme="minorHAnsi"/>
          <w:bCs/>
          <w:i w:val="0"/>
          <w:iCs/>
          <w:sz w:val="22"/>
          <w:szCs w:val="22"/>
        </w:rPr>
        <w:t xml:space="preserve">at 37 degrees Celsius and 5% carbon dioxide </w:t>
      </w:r>
      <w:r w:rsidR="00F32D3D">
        <w:rPr>
          <w:rFonts w:ascii="Helvetica" w:hAnsi="Helvetica" w:cstheme="minorHAnsi"/>
          <w:b/>
          <w:i w:val="0"/>
          <w:iCs/>
          <w:sz w:val="22"/>
          <w:szCs w:val="22"/>
        </w:rPr>
        <w:t>[</w:t>
      </w:r>
      <w:r w:rsidR="00795555" w:rsidRPr="00795555">
        <w:rPr>
          <w:rFonts w:ascii="Helvetica" w:hAnsi="Helvetica" w:cstheme="minorHAnsi"/>
          <w:b/>
          <w:i w:val="0"/>
          <w:iCs/>
          <w:color w:val="FF0000"/>
          <w:sz w:val="22"/>
          <w:szCs w:val="22"/>
        </w:rPr>
        <w:t>3</w:t>
      </w:r>
      <w:r w:rsidR="00F32D3D">
        <w:rPr>
          <w:rFonts w:ascii="Helvetica" w:hAnsi="Helvetica" w:cstheme="minorHAnsi"/>
          <w:b/>
          <w:i w:val="0"/>
          <w:iCs/>
          <w:sz w:val="22"/>
          <w:szCs w:val="22"/>
        </w:rPr>
        <w:t>]</w:t>
      </w:r>
      <w:r w:rsidR="00F32D3D">
        <w:rPr>
          <w:rFonts w:ascii="Helvetica" w:hAnsi="Helvetica" w:cstheme="minorHAnsi"/>
          <w:bCs/>
          <w:i w:val="0"/>
          <w:iCs/>
          <w:sz w:val="22"/>
          <w:szCs w:val="22"/>
        </w:rPr>
        <w:t>.</w:t>
      </w:r>
    </w:p>
    <w:p w14:paraId="68BEC9B3" w14:textId="6E2810D1" w:rsidR="00F32D3D" w:rsidRDefault="00F32D3D" w:rsidP="00F32D3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washing dish, with PBS container visible in frame</w:t>
      </w:r>
    </w:p>
    <w:p w14:paraId="121A0D4D" w14:textId="6FC72669" w:rsidR="00F32D3D" w:rsidRDefault="00F32D3D" w:rsidP="00F32D3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adding EDTA to plate, with EDTA container visible in frame</w:t>
      </w:r>
    </w:p>
    <w:p w14:paraId="46197FEF" w14:textId="1FA0EDF1" w:rsidR="0077516B" w:rsidRDefault="00795555" w:rsidP="00F32D3D">
      <w:pPr>
        <w:pStyle w:val="BodyText"/>
        <w:numPr>
          <w:ilvl w:val="2"/>
          <w:numId w:val="12"/>
        </w:numPr>
        <w:spacing w:before="360"/>
        <w:outlineLvl w:val="0"/>
        <w:rPr>
          <w:rFonts w:ascii="Helvetica" w:hAnsi="Helvetica" w:cstheme="minorHAnsi"/>
          <w:bCs/>
          <w:i w:val="0"/>
          <w:iCs/>
          <w:sz w:val="22"/>
          <w:szCs w:val="22"/>
        </w:rPr>
      </w:pPr>
      <w:r w:rsidRPr="00795555">
        <w:rPr>
          <w:rFonts w:ascii="Helvetica" w:hAnsi="Helvetica" w:cstheme="minorHAnsi"/>
          <w:bCs/>
          <w:i w:val="0"/>
          <w:iCs/>
          <w:sz w:val="22"/>
          <w:szCs w:val="22"/>
          <w:highlight w:val="green"/>
        </w:rPr>
        <w:t>[Added Shot]</w:t>
      </w:r>
      <w:r>
        <w:rPr>
          <w:rFonts w:ascii="Helvetica" w:hAnsi="Helvetica" w:cstheme="minorHAnsi"/>
          <w:bCs/>
          <w:i w:val="0"/>
          <w:iCs/>
          <w:sz w:val="22"/>
          <w:szCs w:val="22"/>
        </w:rPr>
        <w:t xml:space="preserve">: </w:t>
      </w:r>
      <w:r w:rsidR="001A22FD">
        <w:rPr>
          <w:rFonts w:ascii="Helvetica" w:hAnsi="Helvetica" w:cstheme="minorHAnsi"/>
          <w:bCs/>
          <w:i w:val="0"/>
          <w:iCs/>
          <w:sz w:val="22"/>
          <w:szCs w:val="22"/>
        </w:rPr>
        <w:t>A shot was added where he puts the dish into the incubator</w:t>
      </w:r>
    </w:p>
    <w:p w14:paraId="40583767" w14:textId="11D8866A" w:rsidR="00F32D3D" w:rsidRDefault="00F32D3D" w:rsidP="00F32D3D">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After 2 minutes, flush the plate with 10 milliliters of E8 </w:t>
      </w:r>
      <w:r>
        <w:rPr>
          <w:rFonts w:ascii="Helvetica" w:hAnsi="Helvetica" w:cstheme="minorHAnsi"/>
          <w:bCs/>
          <w:i w:val="0"/>
          <w:iCs/>
          <w:color w:val="FF0000"/>
          <w:sz w:val="22"/>
          <w:szCs w:val="22"/>
        </w:rPr>
        <w:t>(E-eight)</w:t>
      </w:r>
      <w:r>
        <w:rPr>
          <w:rFonts w:ascii="Helvetica" w:hAnsi="Helvetica" w:cstheme="minorHAnsi"/>
          <w:bCs/>
          <w:i w:val="0"/>
          <w:iCs/>
          <w:sz w:val="22"/>
          <w:szCs w:val="22"/>
        </w:rPr>
        <w:t xml:space="preserve"> medium </w:t>
      </w:r>
      <w:r>
        <w:rPr>
          <w:rFonts w:ascii="Helvetica" w:hAnsi="Helvetica" w:cstheme="minorHAnsi"/>
          <w:b/>
          <w:i w:val="0"/>
          <w:iCs/>
          <w:sz w:val="22"/>
          <w:szCs w:val="22"/>
        </w:rPr>
        <w:t>[1]</w:t>
      </w:r>
      <w:r>
        <w:rPr>
          <w:rFonts w:ascii="Helvetica" w:hAnsi="Helvetica" w:cstheme="minorHAnsi"/>
          <w:bCs/>
          <w:i w:val="0"/>
          <w:iCs/>
          <w:sz w:val="22"/>
          <w:szCs w:val="22"/>
        </w:rPr>
        <w:t xml:space="preserve"> and transfer the detached cell suspension to a 15-milliliter conical tube </w:t>
      </w:r>
      <w:r>
        <w:rPr>
          <w:rFonts w:ascii="Helvetica" w:hAnsi="Helvetica" w:cstheme="minorHAnsi"/>
          <w:b/>
          <w:i w:val="0"/>
          <w:iCs/>
          <w:sz w:val="22"/>
          <w:szCs w:val="22"/>
        </w:rPr>
        <w:t>[2]</w:t>
      </w:r>
      <w:r>
        <w:rPr>
          <w:rFonts w:ascii="Helvetica" w:hAnsi="Helvetica" w:cstheme="minorHAnsi"/>
          <w:bCs/>
          <w:i w:val="0"/>
          <w:iCs/>
          <w:sz w:val="22"/>
          <w:szCs w:val="22"/>
        </w:rPr>
        <w:t>.</w:t>
      </w:r>
    </w:p>
    <w:p w14:paraId="74EF2B6C" w14:textId="775FBFB1" w:rsidR="00F32D3D" w:rsidRDefault="00F32D3D" w:rsidP="00F32D3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Plate being flushed, with E8 container visible in frame</w:t>
      </w:r>
      <w:r w:rsidR="005C193F">
        <w:rPr>
          <w:rFonts w:ascii="Helvetica" w:hAnsi="Helvetica" w:cstheme="minorHAnsi"/>
          <w:bCs/>
          <w:i w:val="0"/>
          <w:iCs/>
          <w:sz w:val="22"/>
          <w:szCs w:val="22"/>
        </w:rPr>
        <w:t xml:space="preserve"> </w:t>
      </w:r>
      <w:r w:rsidR="005C193F" w:rsidRPr="005C193F">
        <w:rPr>
          <w:rFonts w:ascii="Helvetica" w:hAnsi="Helvetica" w:cstheme="minorHAnsi"/>
          <w:bCs/>
          <w:color w:val="4472C4" w:themeColor="accent1"/>
          <w:sz w:val="22"/>
          <w:szCs w:val="22"/>
        </w:rPr>
        <w:t>Videographer: Important step</w:t>
      </w:r>
      <w:r w:rsidR="00795555">
        <w:rPr>
          <w:rFonts w:ascii="Helvetica" w:hAnsi="Helvetica" w:cstheme="minorHAnsi"/>
          <w:bCs/>
          <w:color w:val="4472C4" w:themeColor="accent1"/>
          <w:sz w:val="22"/>
          <w:szCs w:val="22"/>
        </w:rPr>
        <w:t xml:space="preserve"> </w:t>
      </w:r>
      <w:r w:rsidR="00795555">
        <w:rPr>
          <w:rFonts w:ascii="Helvetica" w:hAnsi="Helvetica" w:cstheme="minorHAnsi"/>
          <w:bCs/>
          <w:i w:val="0"/>
          <w:iCs/>
          <w:sz w:val="22"/>
          <w:szCs w:val="22"/>
          <w:highlight w:val="green"/>
        </w:rPr>
        <w:t>[</w:t>
      </w:r>
      <w:r w:rsidR="00795555" w:rsidRPr="00795555">
        <w:rPr>
          <w:rFonts w:ascii="Helvetica" w:hAnsi="Helvetica" w:cstheme="minorHAnsi"/>
          <w:bCs/>
          <w:i w:val="0"/>
          <w:iCs/>
          <w:sz w:val="22"/>
          <w:szCs w:val="22"/>
          <w:highlight w:val="green"/>
        </w:rPr>
        <w:t>Shots 2.3.1 – 2.3.2 combined]</w:t>
      </w:r>
    </w:p>
    <w:p w14:paraId="3F0420FC" w14:textId="53424B23" w:rsidR="00F32D3D" w:rsidRDefault="00F32D3D" w:rsidP="00F32D3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adding cells to tube</w:t>
      </w:r>
    </w:p>
    <w:p w14:paraId="314963D8" w14:textId="65D7555C" w:rsidR="00F32D3D" w:rsidRDefault="00F32D3D" w:rsidP="00F32D3D">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Then transfer 500 microliters of cells into</w:t>
      </w:r>
      <w:r w:rsidR="00795555">
        <w:rPr>
          <w:rFonts w:ascii="Helvetica" w:hAnsi="Helvetica" w:cstheme="minorHAnsi"/>
          <w:bCs/>
          <w:i w:val="0"/>
          <w:iCs/>
          <w:sz w:val="22"/>
          <w:szCs w:val="22"/>
        </w:rPr>
        <w:t xml:space="preserve"> </w:t>
      </w:r>
      <w:r w:rsidR="00795555" w:rsidRPr="00795555">
        <w:rPr>
          <w:rFonts w:ascii="Helvetica" w:hAnsi="Helvetica" w:cstheme="minorHAnsi"/>
          <w:bCs/>
          <w:i w:val="0"/>
          <w:iCs/>
          <w:color w:val="FF0000"/>
          <w:sz w:val="22"/>
          <w:szCs w:val="22"/>
        </w:rPr>
        <w:t>a</w:t>
      </w:r>
      <w:r>
        <w:rPr>
          <w:rFonts w:ascii="Helvetica" w:hAnsi="Helvetica" w:cstheme="minorHAnsi"/>
          <w:bCs/>
          <w:i w:val="0"/>
          <w:iCs/>
          <w:sz w:val="22"/>
          <w:szCs w:val="22"/>
        </w:rPr>
        <w:t xml:space="preserve"> 9.5-milliliter aliquot of fresh E8 medium </w:t>
      </w:r>
      <w:r>
        <w:rPr>
          <w:rFonts w:ascii="Helvetica" w:hAnsi="Helvetica" w:cstheme="minorHAnsi"/>
          <w:b/>
          <w:i w:val="0"/>
          <w:iCs/>
          <w:sz w:val="22"/>
          <w:szCs w:val="22"/>
        </w:rPr>
        <w:t>[1]</w:t>
      </w:r>
      <w:r>
        <w:rPr>
          <w:rFonts w:ascii="Helvetica" w:hAnsi="Helvetica" w:cstheme="minorHAnsi"/>
          <w:bCs/>
          <w:i w:val="0"/>
          <w:iCs/>
          <w:sz w:val="22"/>
          <w:szCs w:val="22"/>
        </w:rPr>
        <w:t xml:space="preserve"> and plate the stem cells onto new, vitronectin-coated, 100-millimeter dishes </w:t>
      </w:r>
      <w:r>
        <w:rPr>
          <w:rFonts w:ascii="Helvetica" w:hAnsi="Helvetica" w:cstheme="minorHAnsi"/>
          <w:b/>
          <w:i w:val="0"/>
          <w:iCs/>
          <w:sz w:val="22"/>
          <w:szCs w:val="22"/>
        </w:rPr>
        <w:t>[2]</w:t>
      </w:r>
      <w:r>
        <w:rPr>
          <w:rFonts w:ascii="Helvetica" w:hAnsi="Helvetica" w:cstheme="minorHAnsi"/>
          <w:bCs/>
          <w:i w:val="0"/>
          <w:iCs/>
          <w:sz w:val="22"/>
          <w:szCs w:val="22"/>
        </w:rPr>
        <w:t>.</w:t>
      </w:r>
    </w:p>
    <w:p w14:paraId="56DB3513" w14:textId="0988A8BD" w:rsidR="00F32D3D" w:rsidRDefault="00F32D3D" w:rsidP="00F32D3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adding cells to medium, with medium container visible in frame</w:t>
      </w:r>
      <w:r w:rsidR="00795555">
        <w:rPr>
          <w:rFonts w:ascii="Helvetica" w:hAnsi="Helvetica" w:cstheme="minorHAnsi"/>
          <w:bCs/>
          <w:i w:val="0"/>
          <w:iCs/>
          <w:sz w:val="22"/>
          <w:szCs w:val="22"/>
        </w:rPr>
        <w:t xml:space="preserve"> </w:t>
      </w:r>
      <w:r w:rsidR="00795555">
        <w:rPr>
          <w:rFonts w:ascii="Helvetica" w:hAnsi="Helvetica" w:cstheme="minorHAnsi"/>
          <w:bCs/>
          <w:i w:val="0"/>
          <w:iCs/>
          <w:sz w:val="22"/>
          <w:szCs w:val="22"/>
          <w:highlight w:val="green"/>
        </w:rPr>
        <w:t>[</w:t>
      </w:r>
      <w:r w:rsidR="00795555" w:rsidRPr="00795555">
        <w:rPr>
          <w:rFonts w:ascii="Helvetica" w:hAnsi="Helvetica" w:cstheme="minorHAnsi"/>
          <w:bCs/>
          <w:i w:val="0"/>
          <w:iCs/>
          <w:sz w:val="22"/>
          <w:szCs w:val="22"/>
          <w:highlight w:val="green"/>
        </w:rPr>
        <w:t>Shots 2.</w:t>
      </w:r>
      <w:r w:rsidR="00795555">
        <w:rPr>
          <w:rFonts w:ascii="Helvetica" w:hAnsi="Helvetica" w:cstheme="minorHAnsi"/>
          <w:bCs/>
          <w:i w:val="0"/>
          <w:iCs/>
          <w:sz w:val="22"/>
          <w:szCs w:val="22"/>
          <w:highlight w:val="green"/>
        </w:rPr>
        <w:t>4</w:t>
      </w:r>
      <w:r w:rsidR="00795555" w:rsidRPr="00795555">
        <w:rPr>
          <w:rFonts w:ascii="Helvetica" w:hAnsi="Helvetica" w:cstheme="minorHAnsi"/>
          <w:bCs/>
          <w:i w:val="0"/>
          <w:iCs/>
          <w:sz w:val="22"/>
          <w:szCs w:val="22"/>
          <w:highlight w:val="green"/>
        </w:rPr>
        <w:t>.1 – 2.</w:t>
      </w:r>
      <w:r w:rsidR="00795555">
        <w:rPr>
          <w:rFonts w:ascii="Helvetica" w:hAnsi="Helvetica" w:cstheme="minorHAnsi"/>
          <w:bCs/>
          <w:i w:val="0"/>
          <w:iCs/>
          <w:sz w:val="22"/>
          <w:szCs w:val="22"/>
          <w:highlight w:val="green"/>
        </w:rPr>
        <w:t>4</w:t>
      </w:r>
      <w:r w:rsidR="00795555" w:rsidRPr="00795555">
        <w:rPr>
          <w:rFonts w:ascii="Helvetica" w:hAnsi="Helvetica" w:cstheme="minorHAnsi"/>
          <w:bCs/>
          <w:i w:val="0"/>
          <w:iCs/>
          <w:sz w:val="22"/>
          <w:szCs w:val="22"/>
          <w:highlight w:val="green"/>
        </w:rPr>
        <w:t>.2 combined]</w:t>
      </w:r>
    </w:p>
    <w:p w14:paraId="505CA65D" w14:textId="39C90EDF" w:rsidR="00F32D3D" w:rsidRDefault="00F32D3D" w:rsidP="00F32D3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adding cells to plate</w:t>
      </w:r>
    </w:p>
    <w:p w14:paraId="3A579E99" w14:textId="77777777" w:rsidR="00BC47F7" w:rsidRPr="00C7687B" w:rsidRDefault="00BC47F7" w:rsidP="00BC47F7">
      <w:pPr>
        <w:rPr>
          <w:rFonts w:ascii="Helvetica" w:hAnsi="Helvetica"/>
          <w:sz w:val="22"/>
          <w:szCs w:val="22"/>
        </w:rPr>
      </w:pPr>
    </w:p>
    <w:p w14:paraId="237123F0" w14:textId="6EF9657A" w:rsidR="00BC47F7" w:rsidRPr="00F32D3D" w:rsidRDefault="00BC47F7" w:rsidP="00DB3A4C">
      <w:pPr>
        <w:widowControl w:val="0"/>
        <w:numPr>
          <w:ilvl w:val="0"/>
          <w:numId w:val="12"/>
        </w:numPr>
        <w:autoSpaceDE w:val="0"/>
        <w:autoSpaceDN w:val="0"/>
        <w:adjustRightInd w:val="0"/>
        <w:jc w:val="both"/>
        <w:rPr>
          <w:rFonts w:ascii="Helvetica" w:hAnsi="Helvetica" w:cstheme="minorBidi"/>
          <w:color w:val="000000" w:themeColor="text1"/>
          <w:sz w:val="22"/>
          <w:szCs w:val="22"/>
        </w:rPr>
      </w:pPr>
      <w:proofErr w:type="spellStart"/>
      <w:r w:rsidRPr="00F32D3D">
        <w:rPr>
          <w:rFonts w:ascii="Helvetica" w:hAnsi="Helvetica" w:cstheme="minorBidi"/>
          <w:b/>
          <w:bCs/>
          <w:color w:val="000000" w:themeColor="text1"/>
          <w:sz w:val="22"/>
          <w:szCs w:val="22"/>
        </w:rPr>
        <w:t>hPSC</w:t>
      </w:r>
      <w:proofErr w:type="spellEnd"/>
      <w:r w:rsidRPr="00F32D3D">
        <w:rPr>
          <w:rFonts w:ascii="Helvetica" w:hAnsi="Helvetica" w:cstheme="minorBidi"/>
          <w:b/>
          <w:bCs/>
          <w:color w:val="000000" w:themeColor="text1"/>
          <w:sz w:val="22"/>
          <w:szCs w:val="22"/>
        </w:rPr>
        <w:t xml:space="preserve"> </w:t>
      </w:r>
      <w:r w:rsidR="00F32D3D" w:rsidRPr="00F32D3D">
        <w:rPr>
          <w:rFonts w:ascii="Helvetica" w:hAnsi="Helvetica" w:cstheme="minorBidi"/>
          <w:b/>
          <w:bCs/>
          <w:color w:val="000000" w:themeColor="text1"/>
          <w:sz w:val="22"/>
          <w:szCs w:val="22"/>
        </w:rPr>
        <w:t>D</w:t>
      </w:r>
      <w:r w:rsidRPr="00F32D3D">
        <w:rPr>
          <w:rFonts w:ascii="Helvetica" w:hAnsi="Helvetica" w:cstheme="minorBidi"/>
          <w:b/>
          <w:bCs/>
          <w:color w:val="000000" w:themeColor="text1"/>
          <w:sz w:val="22"/>
          <w:szCs w:val="22"/>
        </w:rPr>
        <w:t xml:space="preserve">ifferentiation </w:t>
      </w:r>
      <w:r w:rsidR="00DB3A4C">
        <w:rPr>
          <w:rFonts w:ascii="Helvetica" w:hAnsi="Helvetica" w:cstheme="minorBidi"/>
          <w:b/>
          <w:bCs/>
          <w:color w:val="000000" w:themeColor="text1"/>
          <w:sz w:val="22"/>
          <w:szCs w:val="22"/>
        </w:rPr>
        <w:t>(Day 0)</w:t>
      </w:r>
    </w:p>
    <w:p w14:paraId="3E00D1E4" w14:textId="77777777" w:rsidR="00F32D3D" w:rsidRPr="00F32D3D" w:rsidRDefault="00F32D3D" w:rsidP="00F32D3D">
      <w:pPr>
        <w:widowControl w:val="0"/>
        <w:autoSpaceDE w:val="0"/>
        <w:autoSpaceDN w:val="0"/>
        <w:adjustRightInd w:val="0"/>
        <w:ind w:left="360"/>
        <w:jc w:val="both"/>
        <w:rPr>
          <w:rFonts w:ascii="Helvetica" w:hAnsi="Helvetica" w:cstheme="minorBidi"/>
          <w:color w:val="000000" w:themeColor="text1"/>
          <w:sz w:val="22"/>
          <w:szCs w:val="22"/>
        </w:rPr>
      </w:pPr>
    </w:p>
    <w:p w14:paraId="44D74CA5" w14:textId="38C5EED1" w:rsidR="00F32D3D" w:rsidRDefault="00F32D3D" w:rsidP="00F32D3D">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One day </w:t>
      </w:r>
      <w:r w:rsidRPr="00570C6C">
        <w:rPr>
          <w:rFonts w:ascii="Helvetica" w:hAnsi="Helvetica" w:cstheme="minorBidi"/>
          <w:color w:val="000000" w:themeColor="text1"/>
          <w:sz w:val="22"/>
          <w:szCs w:val="22"/>
        </w:rPr>
        <w:t>before differentiation</w:t>
      </w:r>
      <w:r>
        <w:rPr>
          <w:rFonts w:ascii="Helvetica" w:hAnsi="Helvetica" w:cstheme="minorBidi"/>
          <w:color w:val="000000" w:themeColor="text1"/>
          <w:sz w:val="22"/>
          <w:szCs w:val="22"/>
        </w:rPr>
        <w:t xml:space="preserve"> induction, coat the appropriate number of 6-well plates with </w:t>
      </w:r>
      <w:r w:rsidR="00CE048F">
        <w:rPr>
          <w:rFonts w:ascii="Helvetica" w:hAnsi="Helvetica" w:cstheme="minorBidi"/>
          <w:color w:val="000000" w:themeColor="text1"/>
          <w:sz w:val="22"/>
          <w:szCs w:val="22"/>
        </w:rPr>
        <w:t>2 milliliters of</w:t>
      </w:r>
      <w:r>
        <w:rPr>
          <w:rFonts w:ascii="Helvetica" w:hAnsi="Helvetica" w:cstheme="minorBidi"/>
          <w:color w:val="000000" w:themeColor="text1"/>
          <w:sz w:val="22"/>
          <w:szCs w:val="22"/>
        </w:rPr>
        <w:t xml:space="preserve"> </w:t>
      </w:r>
      <w:r w:rsidRPr="00C7687B">
        <w:rPr>
          <w:rFonts w:ascii="Helvetica" w:hAnsi="Helvetica" w:cstheme="minorBidi"/>
          <w:color w:val="000000" w:themeColor="text1"/>
          <w:sz w:val="22"/>
          <w:szCs w:val="22"/>
        </w:rPr>
        <w:t>basement membrane matrix</w:t>
      </w:r>
      <w:r>
        <w:rPr>
          <w:rFonts w:ascii="Helvetica" w:hAnsi="Helvetica" w:cstheme="minorBidi"/>
          <w:color w:val="000000" w:themeColor="text1"/>
          <w:sz w:val="22"/>
          <w:szCs w:val="22"/>
        </w:rPr>
        <w:t xml:space="preserve"> </w:t>
      </w:r>
      <w:r w:rsidR="00CE048F">
        <w:rPr>
          <w:rFonts w:ascii="Helvetica" w:hAnsi="Helvetica" w:cstheme="minorBidi"/>
          <w:color w:val="000000" w:themeColor="text1"/>
          <w:sz w:val="22"/>
          <w:szCs w:val="22"/>
        </w:rPr>
        <w:t xml:space="preserve">per well </w:t>
      </w:r>
      <w:r>
        <w:rPr>
          <w:rFonts w:ascii="Helvetica" w:hAnsi="Helvetica" w:cstheme="minorBidi"/>
          <w:b/>
          <w:bCs/>
          <w:color w:val="000000" w:themeColor="text1"/>
          <w:sz w:val="22"/>
          <w:szCs w:val="22"/>
        </w:rPr>
        <w:t>[1]</w:t>
      </w:r>
      <w:r>
        <w:rPr>
          <w:rFonts w:ascii="Helvetica" w:hAnsi="Helvetica" w:cstheme="minorBidi"/>
          <w:color w:val="000000" w:themeColor="text1"/>
          <w:sz w:val="22"/>
          <w:szCs w:val="22"/>
        </w:rPr>
        <w:t xml:space="preserve"> and store the plates</w:t>
      </w:r>
      <w:r w:rsidR="00C413F7">
        <w:rPr>
          <w:rFonts w:ascii="Helvetica" w:hAnsi="Helvetica" w:cstheme="minorBidi"/>
          <w:color w:val="000000" w:themeColor="text1"/>
          <w:sz w:val="22"/>
          <w:szCs w:val="22"/>
        </w:rPr>
        <w:t xml:space="preserve"> </w:t>
      </w:r>
      <w:r w:rsidR="00C413F7" w:rsidRPr="00795555">
        <w:rPr>
          <w:rFonts w:ascii="Helvetica" w:hAnsi="Helvetica" w:cstheme="minorBidi"/>
          <w:color w:val="FF0000"/>
          <w:sz w:val="22"/>
          <w:szCs w:val="22"/>
        </w:rPr>
        <w:t>at</w:t>
      </w:r>
      <w:r>
        <w:rPr>
          <w:rFonts w:ascii="Helvetica" w:hAnsi="Helvetica" w:cstheme="minorBidi"/>
          <w:color w:val="000000" w:themeColor="text1"/>
          <w:sz w:val="22"/>
          <w:szCs w:val="22"/>
        </w:rPr>
        <w:t xml:space="preserve"> </w:t>
      </w:r>
      <w:r w:rsidR="00CE048F">
        <w:rPr>
          <w:rFonts w:ascii="Helvetica" w:hAnsi="Helvetica" w:cstheme="minorBidi"/>
          <w:color w:val="000000" w:themeColor="text1"/>
          <w:sz w:val="22"/>
          <w:szCs w:val="22"/>
        </w:rPr>
        <w:t xml:space="preserve">4 degrees Celsius </w:t>
      </w:r>
      <w:r>
        <w:rPr>
          <w:rFonts w:ascii="Helvetica" w:hAnsi="Helvetica" w:cstheme="minorBidi"/>
          <w:color w:val="000000" w:themeColor="text1"/>
          <w:sz w:val="22"/>
          <w:szCs w:val="22"/>
        </w:rPr>
        <w:t xml:space="preserve">overnight </w:t>
      </w:r>
      <w:r>
        <w:rPr>
          <w:rFonts w:ascii="Helvetica" w:hAnsi="Helvetica" w:cstheme="minorBidi"/>
          <w:b/>
          <w:bCs/>
          <w:color w:val="000000" w:themeColor="text1"/>
          <w:sz w:val="22"/>
          <w:szCs w:val="22"/>
        </w:rPr>
        <w:t>[2]</w:t>
      </w:r>
      <w:r>
        <w:rPr>
          <w:rFonts w:ascii="Helvetica" w:hAnsi="Helvetica" w:cstheme="minorBidi"/>
          <w:color w:val="000000" w:themeColor="text1"/>
          <w:sz w:val="22"/>
          <w:szCs w:val="22"/>
        </w:rPr>
        <w:t>.</w:t>
      </w:r>
    </w:p>
    <w:p w14:paraId="0D3DB880" w14:textId="77777777" w:rsidR="00F32D3D" w:rsidRDefault="00F32D3D" w:rsidP="00F32D3D">
      <w:pPr>
        <w:widowControl w:val="0"/>
        <w:autoSpaceDE w:val="0"/>
        <w:autoSpaceDN w:val="0"/>
        <w:adjustRightInd w:val="0"/>
        <w:ind w:left="1080"/>
        <w:jc w:val="both"/>
        <w:rPr>
          <w:rFonts w:ascii="Helvetica" w:hAnsi="Helvetica" w:cstheme="minorBidi"/>
          <w:color w:val="000000" w:themeColor="text1"/>
          <w:sz w:val="22"/>
          <w:szCs w:val="22"/>
        </w:rPr>
      </w:pPr>
    </w:p>
    <w:p w14:paraId="7F203D9F" w14:textId="6B321CD9" w:rsidR="00F32D3D" w:rsidRDefault="00F32D3D" w:rsidP="00F32D3D">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WIDE: Talent adding matrix to well(s)</w:t>
      </w:r>
    </w:p>
    <w:p w14:paraId="7C8998D4" w14:textId="4192B876" w:rsidR="00F32D3D" w:rsidRDefault="00F32D3D" w:rsidP="00F32D3D">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Talent placing plate </w:t>
      </w:r>
      <w:r w:rsidR="00CE048F">
        <w:rPr>
          <w:rFonts w:ascii="Helvetica" w:hAnsi="Helvetica" w:cstheme="minorBidi"/>
          <w:color w:val="000000" w:themeColor="text1"/>
          <w:sz w:val="22"/>
          <w:szCs w:val="22"/>
        </w:rPr>
        <w:t>at 4 °C</w:t>
      </w:r>
    </w:p>
    <w:p w14:paraId="1BC9B80D" w14:textId="77777777" w:rsidR="00DB3A4C" w:rsidRDefault="00DB3A4C" w:rsidP="00DB3A4C">
      <w:pPr>
        <w:widowControl w:val="0"/>
        <w:autoSpaceDE w:val="0"/>
        <w:autoSpaceDN w:val="0"/>
        <w:adjustRightInd w:val="0"/>
        <w:ind w:left="1368"/>
        <w:jc w:val="both"/>
        <w:rPr>
          <w:rFonts w:ascii="Helvetica" w:hAnsi="Helvetica" w:cstheme="minorBidi"/>
          <w:color w:val="000000" w:themeColor="text1"/>
          <w:sz w:val="22"/>
          <w:szCs w:val="22"/>
        </w:rPr>
      </w:pPr>
    </w:p>
    <w:p w14:paraId="22882F19" w14:textId="57CA972E" w:rsidR="00DB3A4C" w:rsidRDefault="00DB3A4C" w:rsidP="00DB3A4C">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The next morning, </w:t>
      </w:r>
      <w:r w:rsidR="002E7C96">
        <w:rPr>
          <w:rFonts w:ascii="Helvetica" w:hAnsi="Helvetica" w:cstheme="minorBidi"/>
          <w:color w:val="000000" w:themeColor="text1"/>
          <w:sz w:val="22"/>
          <w:szCs w:val="22"/>
        </w:rPr>
        <w:t>warm</w:t>
      </w:r>
      <w:r>
        <w:rPr>
          <w:rFonts w:ascii="Helvetica" w:hAnsi="Helvetica" w:cstheme="minorBidi"/>
          <w:color w:val="000000" w:themeColor="text1"/>
          <w:sz w:val="22"/>
          <w:szCs w:val="22"/>
        </w:rPr>
        <w:t xml:space="preserve"> the plates to room temperature </w:t>
      </w:r>
      <w:r>
        <w:rPr>
          <w:rFonts w:ascii="Helvetica" w:hAnsi="Helvetica" w:cstheme="minorBidi"/>
          <w:b/>
          <w:bCs/>
          <w:color w:val="000000" w:themeColor="text1"/>
          <w:sz w:val="22"/>
          <w:szCs w:val="22"/>
        </w:rPr>
        <w:t>[1]</w:t>
      </w:r>
      <w:r>
        <w:rPr>
          <w:rFonts w:ascii="Helvetica" w:hAnsi="Helvetica" w:cstheme="minorBidi"/>
          <w:color w:val="000000" w:themeColor="text1"/>
          <w:sz w:val="22"/>
          <w:szCs w:val="22"/>
        </w:rPr>
        <w:t xml:space="preserve"> and wash the </w:t>
      </w:r>
      <w:r w:rsidR="008606DF">
        <w:rPr>
          <w:rFonts w:ascii="Helvetica" w:hAnsi="Helvetica" w:cstheme="minorBidi"/>
          <w:color w:val="000000" w:themeColor="text1"/>
          <w:sz w:val="22"/>
          <w:szCs w:val="22"/>
        </w:rPr>
        <w:t>ready-to-</w:t>
      </w:r>
      <w:r>
        <w:rPr>
          <w:rFonts w:ascii="Helvetica" w:hAnsi="Helvetica" w:cstheme="minorBidi"/>
          <w:color w:val="000000" w:themeColor="text1"/>
          <w:sz w:val="22"/>
          <w:szCs w:val="22"/>
        </w:rPr>
        <w:t xml:space="preserve">split human pluripotent stem cell culture two times with fresh PBS per wash </w:t>
      </w:r>
      <w:r>
        <w:rPr>
          <w:rFonts w:ascii="Helvetica" w:hAnsi="Helvetica" w:cstheme="minorBidi"/>
          <w:b/>
          <w:bCs/>
          <w:color w:val="000000" w:themeColor="text1"/>
          <w:sz w:val="22"/>
          <w:szCs w:val="22"/>
        </w:rPr>
        <w:t>[2]</w:t>
      </w:r>
      <w:r>
        <w:rPr>
          <w:rFonts w:ascii="Helvetica" w:hAnsi="Helvetica" w:cstheme="minorBidi"/>
          <w:color w:val="000000" w:themeColor="text1"/>
          <w:sz w:val="22"/>
          <w:szCs w:val="22"/>
        </w:rPr>
        <w:t>.</w:t>
      </w:r>
    </w:p>
    <w:p w14:paraId="018FC653" w14:textId="77777777" w:rsidR="00DB3A4C" w:rsidRDefault="00DB3A4C" w:rsidP="00DB3A4C">
      <w:pPr>
        <w:widowControl w:val="0"/>
        <w:autoSpaceDE w:val="0"/>
        <w:autoSpaceDN w:val="0"/>
        <w:adjustRightInd w:val="0"/>
        <w:ind w:left="1080"/>
        <w:jc w:val="both"/>
        <w:rPr>
          <w:rFonts w:ascii="Helvetica" w:hAnsi="Helvetica" w:cstheme="minorBidi"/>
          <w:color w:val="000000" w:themeColor="text1"/>
          <w:sz w:val="22"/>
          <w:szCs w:val="22"/>
        </w:rPr>
      </w:pPr>
    </w:p>
    <w:p w14:paraId="4069F15C" w14:textId="2F2615D9" w:rsidR="00DB3A4C" w:rsidRDefault="00DB3A4C" w:rsidP="00DB3A4C">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placing plates onto bench</w:t>
      </w:r>
    </w:p>
    <w:p w14:paraId="6FF34145" w14:textId="7EC84588" w:rsidR="00DB3A4C" w:rsidRDefault="00DB3A4C" w:rsidP="00DB3A4C">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washing plate</w:t>
      </w:r>
    </w:p>
    <w:p w14:paraId="64207E5F" w14:textId="77777777" w:rsidR="00DB3A4C" w:rsidRDefault="00DB3A4C" w:rsidP="00DB3A4C">
      <w:pPr>
        <w:widowControl w:val="0"/>
        <w:autoSpaceDE w:val="0"/>
        <w:autoSpaceDN w:val="0"/>
        <w:adjustRightInd w:val="0"/>
        <w:ind w:left="1368"/>
        <w:jc w:val="both"/>
        <w:rPr>
          <w:rFonts w:ascii="Helvetica" w:hAnsi="Helvetica" w:cstheme="minorBidi"/>
          <w:color w:val="000000" w:themeColor="text1"/>
          <w:sz w:val="22"/>
          <w:szCs w:val="22"/>
        </w:rPr>
      </w:pPr>
    </w:p>
    <w:p w14:paraId="3F12B8FD" w14:textId="34BB594A" w:rsidR="00DB3A4C" w:rsidRDefault="00DB3A4C" w:rsidP="00DB3A4C">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After the second wash, treat the cells with 7 milliliters of 0.5-</w:t>
      </w:r>
      <w:r w:rsidR="00E66B23">
        <w:rPr>
          <w:rFonts w:ascii="Helvetica" w:hAnsi="Helvetica" w:cstheme="minorBidi"/>
          <w:color w:val="000000" w:themeColor="text1"/>
          <w:sz w:val="22"/>
          <w:szCs w:val="22"/>
        </w:rPr>
        <w:t>milli</w:t>
      </w:r>
      <w:r>
        <w:rPr>
          <w:rFonts w:ascii="Helvetica" w:hAnsi="Helvetica" w:cstheme="minorBidi"/>
          <w:color w:val="000000" w:themeColor="text1"/>
          <w:sz w:val="22"/>
          <w:szCs w:val="22"/>
        </w:rPr>
        <w:t xml:space="preserve">molar EDTA for 15 minutes in the cell culture incubator </w:t>
      </w:r>
      <w:r>
        <w:rPr>
          <w:rFonts w:ascii="Helvetica" w:hAnsi="Helvetica" w:cstheme="minorBidi"/>
          <w:b/>
          <w:bCs/>
          <w:color w:val="000000" w:themeColor="text1"/>
          <w:sz w:val="22"/>
          <w:szCs w:val="22"/>
        </w:rPr>
        <w:t xml:space="preserve">[1] </w:t>
      </w:r>
      <w:r>
        <w:rPr>
          <w:rFonts w:ascii="Helvetica" w:hAnsi="Helvetica" w:cstheme="minorBidi"/>
          <w:color w:val="000000" w:themeColor="text1"/>
          <w:sz w:val="22"/>
          <w:szCs w:val="22"/>
        </w:rPr>
        <w:t xml:space="preserve">before aspirating the floating human pluripotent stem cells </w:t>
      </w:r>
      <w:r>
        <w:rPr>
          <w:rFonts w:ascii="Helvetica" w:hAnsi="Helvetica" w:cstheme="minorBidi"/>
          <w:b/>
          <w:bCs/>
          <w:color w:val="000000" w:themeColor="text1"/>
          <w:sz w:val="22"/>
          <w:szCs w:val="22"/>
        </w:rPr>
        <w:t>[2]</w:t>
      </w:r>
      <w:r>
        <w:rPr>
          <w:rFonts w:ascii="Helvetica" w:hAnsi="Helvetica" w:cstheme="minorBidi"/>
          <w:color w:val="000000" w:themeColor="text1"/>
          <w:sz w:val="22"/>
          <w:szCs w:val="22"/>
        </w:rPr>
        <w:t xml:space="preserve"> and transferring the harvested cells into a 50-milliliter tube </w:t>
      </w:r>
      <w:r>
        <w:rPr>
          <w:rFonts w:ascii="Helvetica" w:hAnsi="Helvetica" w:cstheme="minorBidi"/>
          <w:b/>
          <w:bCs/>
          <w:color w:val="000000" w:themeColor="text1"/>
          <w:sz w:val="22"/>
          <w:szCs w:val="22"/>
        </w:rPr>
        <w:t>[3]</w:t>
      </w:r>
      <w:r>
        <w:rPr>
          <w:rFonts w:ascii="Helvetica" w:hAnsi="Helvetica" w:cstheme="minorBidi"/>
          <w:color w:val="000000" w:themeColor="text1"/>
          <w:sz w:val="22"/>
          <w:szCs w:val="22"/>
        </w:rPr>
        <w:t>.</w:t>
      </w:r>
    </w:p>
    <w:p w14:paraId="4C4FA7BD" w14:textId="77777777" w:rsidR="00DB3A4C" w:rsidRDefault="00DB3A4C" w:rsidP="00DB3A4C">
      <w:pPr>
        <w:pStyle w:val="ListParagraph"/>
        <w:rPr>
          <w:rFonts w:ascii="Helvetica" w:hAnsi="Helvetica" w:cstheme="minorBidi"/>
          <w:color w:val="000000" w:themeColor="text1"/>
          <w:sz w:val="22"/>
          <w:szCs w:val="22"/>
        </w:rPr>
      </w:pPr>
    </w:p>
    <w:p w14:paraId="6320FAA6" w14:textId="26FFFA96" w:rsidR="00DB3A4C" w:rsidRPr="00501D14" w:rsidRDefault="00DB3A4C" w:rsidP="00DB3A4C">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adding EDTA to plate, with EDTA container visible in frame</w:t>
      </w:r>
      <w:r w:rsidR="005C193F" w:rsidRPr="005C193F">
        <w:rPr>
          <w:rFonts w:ascii="Helvetica" w:hAnsi="Helvetica" w:cstheme="minorHAnsi"/>
          <w:bCs/>
          <w:color w:val="4472C4" w:themeColor="accent1"/>
          <w:sz w:val="22"/>
          <w:szCs w:val="22"/>
        </w:rPr>
        <w:t xml:space="preserve"> </w:t>
      </w:r>
      <w:r w:rsidR="005C193F" w:rsidRPr="00501D14">
        <w:rPr>
          <w:rFonts w:ascii="Helvetica" w:hAnsi="Helvetica" w:cstheme="minorHAnsi"/>
          <w:bCs/>
          <w:i/>
          <w:iCs/>
          <w:strike/>
          <w:color w:val="4472C4" w:themeColor="accent1"/>
          <w:sz w:val="22"/>
          <w:szCs w:val="22"/>
        </w:rPr>
        <w:t>Videographer: Important step</w:t>
      </w:r>
    </w:p>
    <w:p w14:paraId="453D2189" w14:textId="37BA2C60" w:rsidR="00893631" w:rsidRPr="00501D14" w:rsidRDefault="00501D14" w:rsidP="00501D14">
      <w:pPr>
        <w:widowControl w:val="0"/>
        <w:autoSpaceDE w:val="0"/>
        <w:autoSpaceDN w:val="0"/>
        <w:adjustRightInd w:val="0"/>
        <w:ind w:left="720"/>
        <w:jc w:val="both"/>
        <w:rPr>
          <w:rFonts w:ascii="Helvetica" w:hAnsi="Helvetica" w:cstheme="minorBidi"/>
          <w:sz w:val="22"/>
          <w:szCs w:val="22"/>
        </w:rPr>
      </w:pPr>
      <w:r w:rsidRPr="00501D14">
        <w:rPr>
          <w:rFonts w:ascii="Helvetica" w:hAnsi="Helvetica" w:cstheme="minorHAnsi"/>
          <w:bCs/>
          <w:sz w:val="22"/>
          <w:szCs w:val="22"/>
        </w:rPr>
        <w:t xml:space="preserve">3.3.1A. </w:t>
      </w:r>
      <w:r w:rsidR="0044629D" w:rsidRPr="00501D14">
        <w:rPr>
          <w:rFonts w:ascii="Helvetica" w:hAnsi="Helvetica" w:cstheme="minorHAnsi"/>
          <w:bCs/>
          <w:sz w:val="22"/>
          <w:szCs w:val="22"/>
          <w:highlight w:val="green"/>
        </w:rPr>
        <w:t>Added a shot</w:t>
      </w:r>
      <w:r w:rsidR="0044629D" w:rsidRPr="00501D14">
        <w:rPr>
          <w:rFonts w:ascii="Helvetica" w:hAnsi="Helvetica" w:cstheme="minorHAnsi"/>
          <w:bCs/>
          <w:sz w:val="22"/>
          <w:szCs w:val="22"/>
        </w:rPr>
        <w:t>: Set a timer to 15 min</w:t>
      </w:r>
      <w:r>
        <w:rPr>
          <w:rFonts w:ascii="Helvetica" w:hAnsi="Helvetica" w:cstheme="minorHAnsi"/>
          <w:bCs/>
          <w:sz w:val="22"/>
          <w:szCs w:val="22"/>
        </w:rPr>
        <w:t xml:space="preserve"> </w:t>
      </w:r>
      <w:r w:rsidRPr="00501D14">
        <w:rPr>
          <w:rFonts w:ascii="Helvetica" w:hAnsi="Helvetica" w:cstheme="minorHAnsi"/>
          <w:bCs/>
          <w:sz w:val="22"/>
          <w:szCs w:val="22"/>
          <w:highlight w:val="green"/>
        </w:rPr>
        <w:t>(Editor: I’m not sure that this shot is needed, but if there’s time, it could be shown during “…for 15 minutes in the cell culture incubator.”)</w:t>
      </w:r>
    </w:p>
    <w:p w14:paraId="253F6413" w14:textId="40CA072B" w:rsidR="00DB3A4C" w:rsidRDefault="00DB3A4C" w:rsidP="00DB3A4C">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Floating cells being aspirated</w:t>
      </w:r>
      <w:r w:rsidR="002E77D3" w:rsidRPr="002E77D3">
        <w:rPr>
          <w:rFonts w:ascii="Helvetica" w:hAnsi="Helvetica" w:cstheme="minorHAnsi"/>
          <w:bCs/>
          <w:i/>
          <w:iCs/>
          <w:color w:val="4472C4" w:themeColor="accent1"/>
          <w:sz w:val="22"/>
          <w:szCs w:val="22"/>
        </w:rPr>
        <w:t xml:space="preserve"> </w:t>
      </w:r>
      <w:r w:rsidR="002E77D3" w:rsidRPr="005C193F">
        <w:rPr>
          <w:rFonts w:ascii="Helvetica" w:hAnsi="Helvetica" w:cstheme="minorHAnsi"/>
          <w:bCs/>
          <w:i/>
          <w:iCs/>
          <w:color w:val="4472C4" w:themeColor="accent1"/>
          <w:sz w:val="22"/>
          <w:szCs w:val="22"/>
        </w:rPr>
        <w:t>Videographer: Important step</w:t>
      </w:r>
      <w:r w:rsidR="00501D14">
        <w:rPr>
          <w:rFonts w:ascii="Helvetica" w:hAnsi="Helvetica" w:cstheme="minorHAnsi"/>
          <w:bCs/>
          <w:i/>
          <w:iCs/>
          <w:color w:val="4472C4" w:themeColor="accent1"/>
          <w:sz w:val="22"/>
          <w:szCs w:val="22"/>
        </w:rPr>
        <w:t xml:space="preserve"> </w:t>
      </w:r>
      <w:r w:rsidR="00501D14" w:rsidRPr="00501D14">
        <w:rPr>
          <w:rFonts w:ascii="Helvetica" w:hAnsi="Helvetica" w:cstheme="minorHAnsi"/>
          <w:bCs/>
          <w:sz w:val="22"/>
          <w:szCs w:val="22"/>
          <w:highlight w:val="green"/>
        </w:rPr>
        <w:t>[Shots 2.3.1 – 2.3.2 combined]</w:t>
      </w:r>
    </w:p>
    <w:p w14:paraId="2B969C8A" w14:textId="189FA788" w:rsidR="00DB3A4C" w:rsidRDefault="00DB3A4C" w:rsidP="00DB3A4C">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adding cells to tube</w:t>
      </w:r>
    </w:p>
    <w:p w14:paraId="3FEAD1F1" w14:textId="77777777" w:rsidR="00DB3A4C" w:rsidRDefault="00DB3A4C" w:rsidP="00DB3A4C">
      <w:pPr>
        <w:widowControl w:val="0"/>
        <w:autoSpaceDE w:val="0"/>
        <w:autoSpaceDN w:val="0"/>
        <w:adjustRightInd w:val="0"/>
        <w:ind w:left="1368"/>
        <w:jc w:val="both"/>
        <w:rPr>
          <w:rFonts w:ascii="Helvetica" w:hAnsi="Helvetica" w:cstheme="minorBidi"/>
          <w:color w:val="000000" w:themeColor="text1"/>
          <w:sz w:val="22"/>
          <w:szCs w:val="22"/>
        </w:rPr>
      </w:pPr>
    </w:p>
    <w:p w14:paraId="5417302A" w14:textId="1F3BDAD1" w:rsidR="00DB3A4C" w:rsidRDefault="00DB3A4C" w:rsidP="00DB3A4C">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Add an equal volume of PBS to the tube to dilute the EDTA </w:t>
      </w:r>
      <w:r>
        <w:rPr>
          <w:rFonts w:ascii="Helvetica" w:hAnsi="Helvetica" w:cstheme="minorBidi"/>
          <w:b/>
          <w:bCs/>
          <w:color w:val="000000" w:themeColor="text1"/>
          <w:sz w:val="22"/>
          <w:szCs w:val="22"/>
        </w:rPr>
        <w:t>[1]</w:t>
      </w:r>
      <w:r>
        <w:rPr>
          <w:rFonts w:ascii="Helvetica" w:hAnsi="Helvetica" w:cstheme="minorBidi"/>
          <w:color w:val="000000" w:themeColor="text1"/>
          <w:sz w:val="22"/>
          <w:szCs w:val="22"/>
        </w:rPr>
        <w:t xml:space="preserve"> and collect the cells by centrifugation </w:t>
      </w:r>
      <w:r>
        <w:rPr>
          <w:rFonts w:ascii="Helvetica" w:hAnsi="Helvetica" w:cstheme="minorBidi"/>
          <w:b/>
          <w:bCs/>
          <w:color w:val="000000" w:themeColor="text1"/>
          <w:sz w:val="22"/>
          <w:szCs w:val="22"/>
        </w:rPr>
        <w:t>[2-TXT]</w:t>
      </w:r>
      <w:r>
        <w:rPr>
          <w:rFonts w:ascii="Helvetica" w:hAnsi="Helvetica" w:cstheme="minorBidi"/>
          <w:color w:val="000000" w:themeColor="text1"/>
          <w:sz w:val="22"/>
          <w:szCs w:val="22"/>
        </w:rPr>
        <w:t>.</w:t>
      </w:r>
    </w:p>
    <w:p w14:paraId="5646372D" w14:textId="77777777" w:rsidR="00DB3A4C" w:rsidRDefault="00DB3A4C" w:rsidP="00DB3A4C">
      <w:pPr>
        <w:widowControl w:val="0"/>
        <w:autoSpaceDE w:val="0"/>
        <w:autoSpaceDN w:val="0"/>
        <w:adjustRightInd w:val="0"/>
        <w:ind w:left="1080"/>
        <w:jc w:val="both"/>
        <w:rPr>
          <w:rFonts w:ascii="Helvetica" w:hAnsi="Helvetica" w:cstheme="minorBidi"/>
          <w:color w:val="000000" w:themeColor="text1"/>
          <w:sz w:val="22"/>
          <w:szCs w:val="22"/>
        </w:rPr>
      </w:pPr>
    </w:p>
    <w:p w14:paraId="3A09A641" w14:textId="4218F5BE" w:rsidR="00DB3A4C" w:rsidRDefault="00DB3A4C" w:rsidP="00DB3A4C">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adding PBS to tube, with PBS container visible in frame</w:t>
      </w:r>
    </w:p>
    <w:p w14:paraId="529844F3" w14:textId="120CDDF8" w:rsidR="00DB3A4C" w:rsidRPr="003767FC" w:rsidRDefault="00DB3A4C" w:rsidP="00DB3A4C">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Talent adding tube(s) to centrifuge </w:t>
      </w:r>
      <w:r>
        <w:rPr>
          <w:rFonts w:ascii="Helvetica" w:hAnsi="Helvetica" w:cstheme="minorBidi"/>
          <w:b/>
          <w:bCs/>
          <w:color w:val="000000" w:themeColor="text1"/>
          <w:sz w:val="22"/>
          <w:szCs w:val="22"/>
        </w:rPr>
        <w:t>TEXT: 4 min, 200 x g, RT</w:t>
      </w:r>
    </w:p>
    <w:p w14:paraId="12AC2A05" w14:textId="3F6F7BEB" w:rsidR="00DF3118" w:rsidRPr="0056704C" w:rsidRDefault="00DF3118" w:rsidP="00DB3A4C">
      <w:pPr>
        <w:widowControl w:val="0"/>
        <w:numPr>
          <w:ilvl w:val="2"/>
          <w:numId w:val="12"/>
        </w:numPr>
        <w:autoSpaceDE w:val="0"/>
        <w:autoSpaceDN w:val="0"/>
        <w:adjustRightInd w:val="0"/>
        <w:jc w:val="both"/>
        <w:rPr>
          <w:rFonts w:ascii="Helvetica" w:hAnsi="Helvetica" w:cstheme="minorBidi"/>
          <w:color w:val="000000" w:themeColor="text1"/>
          <w:sz w:val="22"/>
          <w:szCs w:val="22"/>
        </w:rPr>
      </w:pPr>
      <w:r w:rsidRPr="003767FC">
        <w:rPr>
          <w:rFonts w:ascii="Helvetica" w:hAnsi="Helvetica" w:cstheme="minorBidi"/>
          <w:color w:val="000000" w:themeColor="text1"/>
          <w:sz w:val="22"/>
          <w:szCs w:val="22"/>
          <w:highlight w:val="green"/>
        </w:rPr>
        <w:t>Added shot</w:t>
      </w:r>
      <w:r w:rsidRPr="003767FC">
        <w:rPr>
          <w:rFonts w:ascii="Helvetica" w:hAnsi="Helvetica" w:cstheme="minorBidi"/>
          <w:color w:val="000000" w:themeColor="text1"/>
          <w:sz w:val="22"/>
          <w:szCs w:val="22"/>
        </w:rPr>
        <w:t xml:space="preserve">: </w:t>
      </w:r>
      <w:r w:rsidR="0056704C" w:rsidRPr="003767FC">
        <w:rPr>
          <w:rFonts w:ascii="Helvetica" w:hAnsi="Helvetica" w:cstheme="minorBidi"/>
          <w:color w:val="000000" w:themeColor="text1"/>
          <w:sz w:val="22"/>
          <w:szCs w:val="22"/>
        </w:rPr>
        <w:t>where he takes the tube out of the centrifuge</w:t>
      </w:r>
      <w:r w:rsidR="003767FC">
        <w:rPr>
          <w:rFonts w:ascii="Helvetica" w:hAnsi="Helvetica" w:cstheme="minorBidi"/>
          <w:color w:val="000000" w:themeColor="text1"/>
          <w:sz w:val="22"/>
          <w:szCs w:val="22"/>
        </w:rPr>
        <w:t xml:space="preserve"> </w:t>
      </w:r>
      <w:r w:rsidR="003767FC" w:rsidRPr="003767FC">
        <w:rPr>
          <w:rFonts w:ascii="Helvetica" w:hAnsi="Helvetica" w:cstheme="minorBidi"/>
          <w:color w:val="000000" w:themeColor="text1"/>
          <w:sz w:val="22"/>
          <w:szCs w:val="22"/>
          <w:highlight w:val="green"/>
        </w:rPr>
        <w:t>(Editor: I don’t believe that this shot needs to be used)</w:t>
      </w:r>
    </w:p>
    <w:p w14:paraId="59BD1735" w14:textId="77777777" w:rsidR="00DB3A4C" w:rsidRPr="0056704C" w:rsidRDefault="00DB3A4C" w:rsidP="00DB3A4C">
      <w:pPr>
        <w:pStyle w:val="ListParagraph"/>
        <w:widowControl w:val="0"/>
        <w:autoSpaceDE w:val="0"/>
        <w:autoSpaceDN w:val="0"/>
        <w:adjustRightInd w:val="0"/>
        <w:ind w:left="1080"/>
        <w:jc w:val="both"/>
        <w:rPr>
          <w:rFonts w:ascii="Helvetica" w:hAnsi="Helvetica" w:cstheme="minorBidi"/>
          <w:color w:val="000000" w:themeColor="text1"/>
          <w:sz w:val="22"/>
          <w:szCs w:val="22"/>
        </w:rPr>
      </w:pPr>
    </w:p>
    <w:p w14:paraId="1E8FB765" w14:textId="45E70B9C" w:rsidR="00BC47F7" w:rsidRDefault="00DB3A4C" w:rsidP="00BC47F7">
      <w:pPr>
        <w:pStyle w:val="ListParagraph"/>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Resuspend the pellet in</w:t>
      </w:r>
      <w:r w:rsidR="00BC47F7" w:rsidRPr="00C7687B">
        <w:rPr>
          <w:rFonts w:ascii="Helvetica" w:hAnsi="Helvetica" w:cstheme="minorBidi"/>
          <w:color w:val="000000" w:themeColor="text1"/>
          <w:sz w:val="22"/>
          <w:szCs w:val="22"/>
        </w:rPr>
        <w:t xml:space="preserve"> 1 </w:t>
      </w:r>
      <w:r>
        <w:rPr>
          <w:rFonts w:ascii="Helvetica" w:hAnsi="Helvetica" w:cstheme="minorBidi"/>
          <w:color w:val="000000" w:themeColor="text1"/>
          <w:sz w:val="22"/>
          <w:szCs w:val="22"/>
        </w:rPr>
        <w:t>milliliter</w:t>
      </w:r>
      <w:r w:rsidR="00BC47F7" w:rsidRPr="00C7687B">
        <w:rPr>
          <w:rFonts w:ascii="Helvetica" w:hAnsi="Helvetica" w:cstheme="minorBidi"/>
          <w:color w:val="000000" w:themeColor="text1"/>
          <w:sz w:val="22"/>
          <w:szCs w:val="22"/>
        </w:rPr>
        <w:t xml:space="preserve"> of day 0</w:t>
      </w:r>
      <w:r>
        <w:rPr>
          <w:rFonts w:ascii="Helvetica" w:hAnsi="Helvetica" w:cstheme="minorBidi"/>
          <w:color w:val="000000" w:themeColor="text1"/>
          <w:sz w:val="22"/>
          <w:szCs w:val="22"/>
        </w:rPr>
        <w:t>-</w:t>
      </w:r>
      <w:r w:rsidR="00BC47F7" w:rsidRPr="00C7687B">
        <w:rPr>
          <w:rFonts w:ascii="Helvetica" w:hAnsi="Helvetica" w:cstheme="minorBidi"/>
          <w:color w:val="000000" w:themeColor="text1"/>
          <w:sz w:val="22"/>
          <w:szCs w:val="22"/>
        </w:rPr>
        <w:t xml:space="preserve">1 differentiation medium </w:t>
      </w:r>
      <w:r>
        <w:rPr>
          <w:rFonts w:ascii="Helvetica" w:hAnsi="Helvetica" w:cstheme="minorBidi"/>
          <w:b/>
          <w:bCs/>
          <w:color w:val="000000" w:themeColor="text1"/>
          <w:sz w:val="22"/>
          <w:szCs w:val="22"/>
        </w:rPr>
        <w:t xml:space="preserve">[1] </w:t>
      </w:r>
      <w:r>
        <w:rPr>
          <w:rFonts w:ascii="Helvetica" w:hAnsi="Helvetica" w:cstheme="minorBidi"/>
          <w:color w:val="000000" w:themeColor="text1"/>
          <w:sz w:val="22"/>
          <w:szCs w:val="22"/>
        </w:rPr>
        <w:t xml:space="preserve">before adding an appropriate volume of medium for counting </w:t>
      </w:r>
      <w:r>
        <w:rPr>
          <w:rFonts w:ascii="Helvetica" w:hAnsi="Helvetica" w:cstheme="minorBidi"/>
          <w:b/>
          <w:bCs/>
          <w:color w:val="000000" w:themeColor="text1"/>
          <w:sz w:val="22"/>
          <w:szCs w:val="22"/>
        </w:rPr>
        <w:t>[2]</w:t>
      </w:r>
      <w:r w:rsidR="00BC47F7" w:rsidRPr="00C7687B">
        <w:rPr>
          <w:rFonts w:ascii="Helvetica" w:hAnsi="Helvetica" w:cstheme="minorBidi"/>
          <w:color w:val="000000" w:themeColor="text1"/>
          <w:sz w:val="22"/>
          <w:szCs w:val="22"/>
        </w:rPr>
        <w:t>.</w:t>
      </w:r>
    </w:p>
    <w:p w14:paraId="4BB54CB1" w14:textId="77777777" w:rsidR="00DB3A4C" w:rsidRDefault="00DB3A4C" w:rsidP="00DB3A4C">
      <w:pPr>
        <w:pStyle w:val="ListParagraph"/>
        <w:widowControl w:val="0"/>
        <w:autoSpaceDE w:val="0"/>
        <w:autoSpaceDN w:val="0"/>
        <w:adjustRightInd w:val="0"/>
        <w:ind w:left="1080"/>
        <w:jc w:val="both"/>
        <w:rPr>
          <w:rFonts w:ascii="Helvetica" w:hAnsi="Helvetica" w:cstheme="minorBidi"/>
          <w:color w:val="000000" w:themeColor="text1"/>
          <w:sz w:val="22"/>
          <w:szCs w:val="22"/>
        </w:rPr>
      </w:pPr>
    </w:p>
    <w:p w14:paraId="7C904654" w14:textId="15996707" w:rsidR="00DB3A4C" w:rsidRDefault="00DB3A4C" w:rsidP="00DB3A4C">
      <w:pPr>
        <w:pStyle w:val="ListParagraph"/>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Shot of pellet, them medium being added to cells, with medium container visible in frame</w:t>
      </w:r>
      <w:r w:rsidR="003767FC">
        <w:rPr>
          <w:rFonts w:ascii="Helvetica" w:hAnsi="Helvetica" w:cstheme="minorBidi"/>
          <w:color w:val="000000" w:themeColor="text1"/>
          <w:sz w:val="22"/>
          <w:szCs w:val="22"/>
        </w:rPr>
        <w:t xml:space="preserve"> </w:t>
      </w:r>
      <w:r w:rsidR="003767FC" w:rsidRPr="003767FC">
        <w:rPr>
          <w:rFonts w:ascii="Helvetica" w:hAnsi="Helvetica" w:cstheme="minorBidi"/>
          <w:color w:val="000000" w:themeColor="text1"/>
          <w:sz w:val="22"/>
          <w:szCs w:val="22"/>
          <w:highlight w:val="green"/>
        </w:rPr>
        <w:t>[Shots 3.5.1 and 3.5.2 combined]</w:t>
      </w:r>
    </w:p>
    <w:p w14:paraId="71EC6D59" w14:textId="76F2E2D7" w:rsidR="00DB3A4C" w:rsidRDefault="00DB3A4C" w:rsidP="00DB3A4C">
      <w:pPr>
        <w:pStyle w:val="ListParagraph"/>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adding medium to tube, with cell counter visible in frame</w:t>
      </w:r>
    </w:p>
    <w:p w14:paraId="5EF55AEC" w14:textId="77777777" w:rsidR="00DB3A4C" w:rsidRDefault="00DB3A4C" w:rsidP="00DB3A4C">
      <w:pPr>
        <w:pStyle w:val="ListParagraph"/>
        <w:widowControl w:val="0"/>
        <w:autoSpaceDE w:val="0"/>
        <w:autoSpaceDN w:val="0"/>
        <w:adjustRightInd w:val="0"/>
        <w:ind w:left="1368"/>
        <w:jc w:val="both"/>
        <w:rPr>
          <w:rFonts w:ascii="Helvetica" w:hAnsi="Helvetica" w:cstheme="minorBidi"/>
          <w:color w:val="000000" w:themeColor="text1"/>
          <w:sz w:val="22"/>
          <w:szCs w:val="22"/>
        </w:rPr>
      </w:pPr>
    </w:p>
    <w:p w14:paraId="33F6736F" w14:textId="08BE73DB" w:rsidR="00DB3A4C" w:rsidRDefault="00DB3A4C" w:rsidP="00DB3A4C">
      <w:pPr>
        <w:pStyle w:val="ListParagraph"/>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Dilute the cells to a 1.25 x 10</w:t>
      </w:r>
      <w:r w:rsidRPr="00DB3A4C">
        <w:rPr>
          <w:rFonts w:ascii="Helvetica" w:hAnsi="Helvetica" w:cstheme="minorBidi"/>
          <w:color w:val="000000" w:themeColor="text1"/>
          <w:sz w:val="22"/>
          <w:szCs w:val="22"/>
          <w:vertAlign w:val="superscript"/>
        </w:rPr>
        <w:t>5</w:t>
      </w:r>
      <w:r>
        <w:rPr>
          <w:rFonts w:ascii="Helvetica" w:hAnsi="Helvetica" w:cstheme="minorBidi"/>
          <w:color w:val="000000" w:themeColor="text1"/>
          <w:sz w:val="22"/>
          <w:szCs w:val="22"/>
        </w:rPr>
        <w:t xml:space="preserve"> cells/square-centimeter concentration in 2 milliliters of differentiation medium per well </w:t>
      </w:r>
      <w:r>
        <w:rPr>
          <w:rFonts w:ascii="Helvetica" w:hAnsi="Helvetica" w:cstheme="minorBidi"/>
          <w:b/>
          <w:bCs/>
          <w:color w:val="000000" w:themeColor="text1"/>
          <w:sz w:val="22"/>
          <w:szCs w:val="22"/>
        </w:rPr>
        <w:t>[1]</w:t>
      </w:r>
      <w:r w:rsidR="00084416" w:rsidRPr="003767FC">
        <w:rPr>
          <w:rFonts w:ascii="Helvetica" w:hAnsi="Helvetica" w:cstheme="minorBidi"/>
          <w:b/>
          <w:bCs/>
          <w:color w:val="FF0000"/>
          <w:sz w:val="22"/>
          <w:szCs w:val="22"/>
        </w:rPr>
        <w:t xml:space="preserve">. </w:t>
      </w:r>
      <w:r w:rsidRPr="003767FC">
        <w:rPr>
          <w:rFonts w:ascii="Helvetica" w:hAnsi="Helvetica" w:cstheme="minorBidi"/>
          <w:color w:val="FF0000"/>
          <w:sz w:val="22"/>
          <w:szCs w:val="22"/>
        </w:rPr>
        <w:t xml:space="preserve"> </w:t>
      </w:r>
      <w:r w:rsidR="00084416" w:rsidRPr="003767FC">
        <w:rPr>
          <w:rFonts w:ascii="Helvetica" w:hAnsi="Helvetica" w:cstheme="minorBidi"/>
          <w:color w:val="FF0000"/>
          <w:sz w:val="22"/>
          <w:szCs w:val="22"/>
        </w:rPr>
        <w:t>A</w:t>
      </w:r>
      <w:r w:rsidR="00BC47F7" w:rsidRPr="00DB3A4C">
        <w:rPr>
          <w:rFonts w:ascii="Helvetica" w:hAnsi="Helvetica" w:cstheme="minorBidi"/>
          <w:color w:val="000000" w:themeColor="text1"/>
          <w:sz w:val="22"/>
          <w:szCs w:val="22"/>
        </w:rPr>
        <w:t xml:space="preserve">spirate all of the basement membrane matrix solution </w:t>
      </w:r>
      <w:r w:rsidR="00380609">
        <w:rPr>
          <w:rFonts w:ascii="Helvetica" w:hAnsi="Helvetica" w:cstheme="minorBidi"/>
          <w:color w:val="000000" w:themeColor="text1"/>
          <w:sz w:val="22"/>
          <w:szCs w:val="22"/>
        </w:rPr>
        <w:t xml:space="preserve">from </w:t>
      </w:r>
      <w:r>
        <w:rPr>
          <w:rFonts w:ascii="Helvetica" w:hAnsi="Helvetica" w:cstheme="minorBidi"/>
          <w:color w:val="000000" w:themeColor="text1"/>
          <w:sz w:val="22"/>
          <w:szCs w:val="22"/>
        </w:rPr>
        <w:t>each well</w:t>
      </w:r>
      <w:r w:rsidR="00BC47F7" w:rsidRPr="00DB3A4C">
        <w:rPr>
          <w:rFonts w:ascii="Helvetica" w:hAnsi="Helvetica" w:cstheme="minorBidi"/>
          <w:color w:val="000000" w:themeColor="text1"/>
          <w:sz w:val="22"/>
          <w:szCs w:val="22"/>
        </w:rPr>
        <w:t xml:space="preserve"> </w:t>
      </w:r>
      <w:r>
        <w:rPr>
          <w:rFonts w:ascii="Helvetica" w:hAnsi="Helvetica" w:cstheme="minorBidi"/>
          <w:color w:val="000000" w:themeColor="text1"/>
          <w:sz w:val="22"/>
          <w:szCs w:val="22"/>
        </w:rPr>
        <w:t>of the</w:t>
      </w:r>
      <w:r w:rsidR="00084416">
        <w:rPr>
          <w:rFonts w:ascii="Helvetica" w:hAnsi="Helvetica" w:cstheme="minorBidi"/>
          <w:color w:val="000000" w:themeColor="text1"/>
          <w:sz w:val="22"/>
          <w:szCs w:val="22"/>
        </w:rPr>
        <w:t xml:space="preserve"> </w:t>
      </w:r>
      <w:r w:rsidR="00084416" w:rsidRPr="003767FC">
        <w:rPr>
          <w:rFonts w:ascii="Helvetica" w:hAnsi="Helvetica" w:cstheme="minorBidi"/>
          <w:color w:val="FF0000"/>
          <w:sz w:val="22"/>
          <w:szCs w:val="22"/>
        </w:rPr>
        <w:t>previously</w:t>
      </w:r>
      <w:r w:rsidRPr="003767FC">
        <w:rPr>
          <w:rFonts w:ascii="Helvetica" w:hAnsi="Helvetica" w:cstheme="minorBidi"/>
          <w:color w:val="FF0000"/>
          <w:sz w:val="22"/>
          <w:szCs w:val="22"/>
        </w:rPr>
        <w:t xml:space="preserve"> </w:t>
      </w:r>
      <w:r>
        <w:rPr>
          <w:rFonts w:ascii="Helvetica" w:hAnsi="Helvetica" w:cstheme="minorBidi"/>
          <w:color w:val="000000" w:themeColor="text1"/>
          <w:sz w:val="22"/>
          <w:szCs w:val="22"/>
        </w:rPr>
        <w:t xml:space="preserve">prepared 6-well plate </w:t>
      </w:r>
      <w:r>
        <w:rPr>
          <w:rFonts w:ascii="Helvetica" w:hAnsi="Helvetica" w:cstheme="minorBidi"/>
          <w:b/>
          <w:bCs/>
          <w:color w:val="000000" w:themeColor="text1"/>
          <w:sz w:val="22"/>
          <w:szCs w:val="22"/>
        </w:rPr>
        <w:t>[2]</w:t>
      </w:r>
      <w:r>
        <w:rPr>
          <w:rFonts w:ascii="Helvetica" w:hAnsi="Helvetica" w:cstheme="minorBidi"/>
          <w:color w:val="000000" w:themeColor="text1"/>
          <w:sz w:val="22"/>
          <w:szCs w:val="22"/>
        </w:rPr>
        <w:t>.</w:t>
      </w:r>
    </w:p>
    <w:p w14:paraId="6535FF11" w14:textId="77777777" w:rsidR="00DB3A4C" w:rsidRDefault="00DB3A4C" w:rsidP="00DB3A4C">
      <w:pPr>
        <w:pStyle w:val="ListParagraph"/>
        <w:widowControl w:val="0"/>
        <w:autoSpaceDE w:val="0"/>
        <w:autoSpaceDN w:val="0"/>
        <w:adjustRightInd w:val="0"/>
        <w:ind w:left="1080"/>
        <w:jc w:val="both"/>
        <w:rPr>
          <w:rFonts w:ascii="Helvetica" w:hAnsi="Helvetica" w:cstheme="minorBidi"/>
          <w:color w:val="000000" w:themeColor="text1"/>
          <w:sz w:val="22"/>
          <w:szCs w:val="22"/>
        </w:rPr>
      </w:pPr>
    </w:p>
    <w:p w14:paraId="61CC319A" w14:textId="4F0D19A2" w:rsidR="00DB3A4C" w:rsidRDefault="00DB3A4C" w:rsidP="00DB3A4C">
      <w:pPr>
        <w:pStyle w:val="ListParagraph"/>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adding medium to tube, with medium container visible in frame</w:t>
      </w:r>
      <w:r w:rsidR="003767FC">
        <w:rPr>
          <w:rFonts w:ascii="Helvetica" w:hAnsi="Helvetica" w:cstheme="minorBidi"/>
          <w:color w:val="000000" w:themeColor="text1"/>
          <w:sz w:val="22"/>
          <w:szCs w:val="22"/>
        </w:rPr>
        <w:t xml:space="preserve"> </w:t>
      </w:r>
      <w:r w:rsidR="003767FC" w:rsidRPr="003767FC">
        <w:rPr>
          <w:rFonts w:ascii="Helvetica" w:hAnsi="Helvetica" w:cstheme="minorBidi"/>
          <w:color w:val="000000" w:themeColor="text1"/>
          <w:sz w:val="22"/>
          <w:szCs w:val="22"/>
          <w:highlight w:val="green"/>
        </w:rPr>
        <w:t>[Shots 3.6.1 – 3.7.1 combined]</w:t>
      </w:r>
      <w:r w:rsidR="003767FC">
        <w:rPr>
          <w:rFonts w:ascii="Helvetica" w:hAnsi="Helvetica" w:cstheme="minorBidi"/>
          <w:color w:val="000000" w:themeColor="text1"/>
          <w:sz w:val="22"/>
          <w:szCs w:val="22"/>
        </w:rPr>
        <w:t>.</w:t>
      </w:r>
    </w:p>
    <w:p w14:paraId="5D3B74DE" w14:textId="31567C8B" w:rsidR="00DB3A4C" w:rsidRDefault="00DB3A4C" w:rsidP="00DB3A4C">
      <w:pPr>
        <w:pStyle w:val="ListParagraph"/>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BMM being aspirated from plate</w:t>
      </w:r>
    </w:p>
    <w:p w14:paraId="6EB5388B" w14:textId="77777777" w:rsidR="00DB3A4C" w:rsidRDefault="00DB3A4C" w:rsidP="00DB3A4C">
      <w:pPr>
        <w:pStyle w:val="ListParagraph"/>
        <w:widowControl w:val="0"/>
        <w:autoSpaceDE w:val="0"/>
        <w:autoSpaceDN w:val="0"/>
        <w:adjustRightInd w:val="0"/>
        <w:ind w:left="1368"/>
        <w:jc w:val="both"/>
        <w:rPr>
          <w:rFonts w:ascii="Helvetica" w:hAnsi="Helvetica" w:cstheme="minorBidi"/>
          <w:color w:val="000000" w:themeColor="text1"/>
          <w:sz w:val="22"/>
          <w:szCs w:val="22"/>
        </w:rPr>
      </w:pPr>
    </w:p>
    <w:p w14:paraId="50E5D022" w14:textId="1017A1A4" w:rsidR="00BC47F7" w:rsidRDefault="00DB3A4C" w:rsidP="00DB3A4C">
      <w:pPr>
        <w:pStyle w:val="ListParagraph"/>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Then seed 2 milliliters of cells into each well </w:t>
      </w:r>
      <w:r>
        <w:rPr>
          <w:rFonts w:ascii="Helvetica" w:hAnsi="Helvetica" w:cstheme="minorBidi"/>
          <w:b/>
          <w:bCs/>
          <w:color w:val="000000" w:themeColor="text1"/>
          <w:sz w:val="22"/>
          <w:szCs w:val="22"/>
        </w:rPr>
        <w:t>[1]</w:t>
      </w:r>
      <w:r>
        <w:rPr>
          <w:rFonts w:ascii="Helvetica" w:hAnsi="Helvetica" w:cstheme="minorBidi"/>
          <w:color w:val="000000" w:themeColor="text1"/>
          <w:sz w:val="22"/>
          <w:szCs w:val="22"/>
        </w:rPr>
        <w:t xml:space="preserve"> and place the plate in the cell culture incubator </w:t>
      </w:r>
      <w:r>
        <w:rPr>
          <w:rFonts w:ascii="Helvetica" w:hAnsi="Helvetica" w:cstheme="minorBidi"/>
          <w:b/>
          <w:bCs/>
          <w:color w:val="000000" w:themeColor="text1"/>
          <w:sz w:val="22"/>
          <w:szCs w:val="22"/>
        </w:rPr>
        <w:t>[2]</w:t>
      </w:r>
      <w:r>
        <w:rPr>
          <w:rFonts w:ascii="Helvetica" w:hAnsi="Helvetica" w:cstheme="minorBidi"/>
          <w:color w:val="000000" w:themeColor="text1"/>
          <w:sz w:val="22"/>
          <w:szCs w:val="22"/>
        </w:rPr>
        <w:t>.</w:t>
      </w:r>
    </w:p>
    <w:p w14:paraId="75A0C76C" w14:textId="77777777" w:rsidR="00DB3A4C" w:rsidRDefault="00DB3A4C" w:rsidP="00DB3A4C">
      <w:pPr>
        <w:pStyle w:val="ListParagraph"/>
        <w:widowControl w:val="0"/>
        <w:autoSpaceDE w:val="0"/>
        <w:autoSpaceDN w:val="0"/>
        <w:adjustRightInd w:val="0"/>
        <w:ind w:left="1080"/>
        <w:jc w:val="both"/>
        <w:rPr>
          <w:rFonts w:ascii="Helvetica" w:hAnsi="Helvetica" w:cstheme="minorBidi"/>
          <w:color w:val="000000" w:themeColor="text1"/>
          <w:sz w:val="22"/>
          <w:szCs w:val="22"/>
        </w:rPr>
      </w:pPr>
    </w:p>
    <w:p w14:paraId="375341FF" w14:textId="01DE987A" w:rsidR="00DB3A4C" w:rsidRDefault="00DB3A4C" w:rsidP="00DB3A4C">
      <w:pPr>
        <w:pStyle w:val="ListParagraph"/>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adding cells to well(s)</w:t>
      </w:r>
    </w:p>
    <w:p w14:paraId="538C2376" w14:textId="7C47FDB4" w:rsidR="00DB3A4C" w:rsidRPr="004841C1" w:rsidRDefault="00DB3A4C" w:rsidP="00DB3A4C">
      <w:pPr>
        <w:pStyle w:val="ListParagraph"/>
        <w:widowControl w:val="0"/>
        <w:numPr>
          <w:ilvl w:val="2"/>
          <w:numId w:val="12"/>
        </w:numPr>
        <w:autoSpaceDE w:val="0"/>
        <w:autoSpaceDN w:val="0"/>
        <w:adjustRightInd w:val="0"/>
        <w:jc w:val="both"/>
        <w:rPr>
          <w:rFonts w:ascii="Helvetica" w:hAnsi="Helvetica" w:cstheme="minorBidi"/>
          <w:strike/>
          <w:color w:val="000000" w:themeColor="text1"/>
          <w:sz w:val="22"/>
          <w:szCs w:val="22"/>
        </w:rPr>
      </w:pPr>
      <w:r w:rsidRPr="004841C1">
        <w:rPr>
          <w:rFonts w:ascii="Helvetica" w:hAnsi="Helvetica" w:cstheme="minorBidi"/>
          <w:strike/>
          <w:color w:val="000000" w:themeColor="text1"/>
          <w:sz w:val="22"/>
          <w:szCs w:val="22"/>
        </w:rPr>
        <w:t>Talent placing plate into incubator</w:t>
      </w:r>
      <w:r w:rsidR="006B6FD5" w:rsidRPr="003767FC">
        <w:rPr>
          <w:rFonts w:ascii="Helvetica" w:hAnsi="Helvetica" w:cstheme="minorBidi"/>
          <w:color w:val="000000" w:themeColor="text1"/>
          <w:sz w:val="22"/>
          <w:szCs w:val="22"/>
        </w:rPr>
        <w:t xml:space="preserve"> </w:t>
      </w:r>
      <w:r w:rsidR="003767FC" w:rsidRPr="003767FC">
        <w:rPr>
          <w:rFonts w:ascii="Helvetica" w:hAnsi="Helvetica" w:cstheme="minorBidi"/>
          <w:color w:val="FF0000"/>
          <w:sz w:val="22"/>
          <w:szCs w:val="22"/>
        </w:rPr>
        <w:t>Reuse a previous shot o</w:t>
      </w:r>
      <w:r w:rsidR="003767FC">
        <w:rPr>
          <w:rFonts w:ascii="Helvetica" w:hAnsi="Helvetica" w:cstheme="minorBidi"/>
          <w:color w:val="FF0000"/>
          <w:sz w:val="22"/>
          <w:szCs w:val="22"/>
        </w:rPr>
        <w:t>f</w:t>
      </w:r>
      <w:r w:rsidR="003767FC" w:rsidRPr="003767FC">
        <w:rPr>
          <w:rFonts w:ascii="Helvetica" w:hAnsi="Helvetica" w:cstheme="minorBidi"/>
          <w:color w:val="FF0000"/>
          <w:sz w:val="22"/>
          <w:szCs w:val="22"/>
        </w:rPr>
        <w:t xml:space="preserve"> the incubator</w:t>
      </w:r>
      <w:r w:rsidR="003767FC">
        <w:rPr>
          <w:rFonts w:ascii="Helvetica" w:hAnsi="Helvetica" w:cstheme="minorBidi"/>
          <w:color w:val="FF0000"/>
          <w:sz w:val="22"/>
          <w:szCs w:val="22"/>
        </w:rPr>
        <w:t xml:space="preserve"> </w:t>
      </w:r>
      <w:r w:rsidR="003767FC" w:rsidRPr="003767FC">
        <w:rPr>
          <w:rFonts w:ascii="Helvetica" w:hAnsi="Helvetica" w:cstheme="minorBidi"/>
          <w:sz w:val="22"/>
          <w:szCs w:val="22"/>
          <w:highlight w:val="green"/>
        </w:rPr>
        <w:t>(Editor: I’m not sure which shot the authors want to use here)</w:t>
      </w:r>
    </w:p>
    <w:p w14:paraId="3892E909" w14:textId="77777777" w:rsidR="00BC47F7" w:rsidRPr="00C7687B" w:rsidRDefault="00BC47F7" w:rsidP="00BC47F7">
      <w:pPr>
        <w:rPr>
          <w:rFonts w:ascii="Helvetica" w:hAnsi="Helvetica" w:cstheme="minorHAnsi"/>
          <w:color w:val="000000" w:themeColor="text1"/>
          <w:sz w:val="22"/>
          <w:szCs w:val="22"/>
        </w:rPr>
      </w:pPr>
    </w:p>
    <w:p w14:paraId="67E06D27" w14:textId="77777777" w:rsidR="00DB3A4C" w:rsidRDefault="00BC47F7" w:rsidP="00DB3A4C">
      <w:pPr>
        <w:widowControl w:val="0"/>
        <w:numPr>
          <w:ilvl w:val="0"/>
          <w:numId w:val="12"/>
        </w:numPr>
        <w:autoSpaceDE w:val="0"/>
        <w:autoSpaceDN w:val="0"/>
        <w:adjustRightInd w:val="0"/>
        <w:jc w:val="both"/>
        <w:rPr>
          <w:rFonts w:ascii="Helvetica" w:hAnsi="Helvetica" w:cstheme="minorBidi"/>
          <w:b/>
          <w:bCs/>
          <w:color w:val="000000" w:themeColor="text1"/>
          <w:sz w:val="22"/>
          <w:szCs w:val="22"/>
        </w:rPr>
      </w:pPr>
      <w:r w:rsidRPr="00C7687B">
        <w:rPr>
          <w:rFonts w:ascii="Helvetica" w:hAnsi="Helvetica" w:cstheme="minorBidi"/>
          <w:b/>
          <w:bCs/>
          <w:color w:val="000000" w:themeColor="text1"/>
          <w:sz w:val="22"/>
          <w:szCs w:val="22"/>
        </w:rPr>
        <w:lastRenderedPageBreak/>
        <w:t xml:space="preserve">Neural </w:t>
      </w:r>
      <w:r w:rsidR="00DB3A4C">
        <w:rPr>
          <w:rFonts w:ascii="Helvetica" w:hAnsi="Helvetica" w:cstheme="minorBidi"/>
          <w:b/>
          <w:bCs/>
          <w:color w:val="000000" w:themeColor="text1"/>
          <w:sz w:val="22"/>
          <w:szCs w:val="22"/>
        </w:rPr>
        <w:t>C</w:t>
      </w:r>
      <w:r w:rsidRPr="00C7687B">
        <w:rPr>
          <w:rFonts w:ascii="Helvetica" w:hAnsi="Helvetica" w:cstheme="minorBidi"/>
          <w:b/>
          <w:bCs/>
          <w:color w:val="000000" w:themeColor="text1"/>
          <w:sz w:val="22"/>
          <w:szCs w:val="22"/>
        </w:rPr>
        <w:t xml:space="preserve">rest </w:t>
      </w:r>
      <w:r w:rsidR="00DB3A4C">
        <w:rPr>
          <w:rFonts w:ascii="Helvetica" w:hAnsi="Helvetica" w:cstheme="minorBidi"/>
          <w:b/>
          <w:bCs/>
          <w:color w:val="000000" w:themeColor="text1"/>
          <w:sz w:val="22"/>
          <w:szCs w:val="22"/>
        </w:rPr>
        <w:t>C</w:t>
      </w:r>
      <w:r w:rsidRPr="00C7687B">
        <w:rPr>
          <w:rFonts w:ascii="Helvetica" w:hAnsi="Helvetica" w:cstheme="minorBidi"/>
          <w:b/>
          <w:bCs/>
          <w:color w:val="000000" w:themeColor="text1"/>
          <w:sz w:val="22"/>
          <w:szCs w:val="22"/>
        </w:rPr>
        <w:t>ell</w:t>
      </w:r>
      <w:r w:rsidR="00DB3A4C">
        <w:rPr>
          <w:rFonts w:ascii="Helvetica" w:hAnsi="Helvetica" w:cstheme="minorBidi"/>
          <w:b/>
          <w:bCs/>
          <w:color w:val="000000" w:themeColor="text1"/>
          <w:sz w:val="22"/>
          <w:szCs w:val="22"/>
        </w:rPr>
        <w:t xml:space="preserve"> (NCC)</w:t>
      </w:r>
      <w:r w:rsidRPr="00C7687B">
        <w:rPr>
          <w:rFonts w:ascii="Helvetica" w:hAnsi="Helvetica" w:cstheme="minorBidi"/>
          <w:b/>
          <w:bCs/>
          <w:color w:val="000000" w:themeColor="text1"/>
          <w:sz w:val="22"/>
          <w:szCs w:val="22"/>
        </w:rPr>
        <w:t xml:space="preserve"> </w:t>
      </w:r>
      <w:r w:rsidR="00DB3A4C">
        <w:rPr>
          <w:rFonts w:ascii="Helvetica" w:hAnsi="Helvetica" w:cstheme="minorBidi"/>
          <w:b/>
          <w:bCs/>
          <w:color w:val="000000" w:themeColor="text1"/>
          <w:sz w:val="22"/>
          <w:szCs w:val="22"/>
        </w:rPr>
        <w:t>I</w:t>
      </w:r>
      <w:r w:rsidRPr="00C7687B">
        <w:rPr>
          <w:rFonts w:ascii="Helvetica" w:hAnsi="Helvetica" w:cstheme="minorBidi"/>
          <w:b/>
          <w:bCs/>
          <w:color w:val="000000" w:themeColor="text1"/>
          <w:sz w:val="22"/>
          <w:szCs w:val="22"/>
        </w:rPr>
        <w:t>nduction (</w:t>
      </w:r>
      <w:r w:rsidR="00DB3A4C">
        <w:rPr>
          <w:rFonts w:ascii="Helvetica" w:hAnsi="Helvetica" w:cstheme="minorBidi"/>
          <w:b/>
          <w:bCs/>
          <w:color w:val="000000" w:themeColor="text1"/>
          <w:sz w:val="22"/>
          <w:szCs w:val="22"/>
        </w:rPr>
        <w:t>D</w:t>
      </w:r>
      <w:r w:rsidRPr="00C7687B">
        <w:rPr>
          <w:rFonts w:ascii="Helvetica" w:hAnsi="Helvetica" w:cstheme="minorBidi"/>
          <w:b/>
          <w:bCs/>
          <w:color w:val="000000" w:themeColor="text1"/>
          <w:sz w:val="22"/>
          <w:szCs w:val="22"/>
        </w:rPr>
        <w:t>ay 1</w:t>
      </w:r>
      <w:r w:rsidR="00DB3A4C">
        <w:rPr>
          <w:rFonts w:ascii="Helvetica" w:hAnsi="Helvetica" w:cstheme="minorBidi"/>
          <w:b/>
          <w:bCs/>
          <w:color w:val="000000" w:themeColor="text1"/>
          <w:sz w:val="22"/>
          <w:szCs w:val="22"/>
        </w:rPr>
        <w:t>-10</w:t>
      </w:r>
      <w:r w:rsidRPr="00C7687B">
        <w:rPr>
          <w:rFonts w:ascii="Helvetica" w:hAnsi="Helvetica" w:cstheme="minorBidi"/>
          <w:b/>
          <w:bCs/>
          <w:color w:val="000000" w:themeColor="text1"/>
          <w:sz w:val="22"/>
          <w:szCs w:val="22"/>
        </w:rPr>
        <w:t>)</w:t>
      </w:r>
    </w:p>
    <w:p w14:paraId="4EBDC62D" w14:textId="77777777" w:rsidR="00DB3A4C" w:rsidRDefault="00DB3A4C" w:rsidP="00DB3A4C">
      <w:pPr>
        <w:widowControl w:val="0"/>
        <w:autoSpaceDE w:val="0"/>
        <w:autoSpaceDN w:val="0"/>
        <w:adjustRightInd w:val="0"/>
        <w:ind w:left="1080"/>
        <w:jc w:val="both"/>
        <w:rPr>
          <w:rFonts w:ascii="Helvetica" w:hAnsi="Helvetica" w:cstheme="minorBidi"/>
          <w:b/>
          <w:bCs/>
          <w:color w:val="000000" w:themeColor="text1"/>
          <w:sz w:val="22"/>
          <w:szCs w:val="22"/>
        </w:rPr>
      </w:pPr>
    </w:p>
    <w:p w14:paraId="1B1FE117" w14:textId="16A61B72" w:rsidR="00BC47F7" w:rsidRDefault="00DB3A4C" w:rsidP="00DB3A4C">
      <w:pPr>
        <w:widowControl w:val="0"/>
        <w:numPr>
          <w:ilvl w:val="1"/>
          <w:numId w:val="12"/>
        </w:numPr>
        <w:autoSpaceDE w:val="0"/>
        <w:autoSpaceDN w:val="0"/>
        <w:adjustRightInd w:val="0"/>
        <w:jc w:val="both"/>
        <w:rPr>
          <w:rFonts w:ascii="Helvetica" w:hAnsi="Helvetica" w:cstheme="minorBidi"/>
          <w:color w:val="000000" w:themeColor="text1"/>
          <w:sz w:val="22"/>
          <w:szCs w:val="22"/>
        </w:rPr>
      </w:pPr>
      <w:r w:rsidRPr="00DB3A4C">
        <w:rPr>
          <w:rFonts w:ascii="Helvetica" w:hAnsi="Helvetica" w:cstheme="minorBidi"/>
          <w:color w:val="000000" w:themeColor="text1"/>
          <w:sz w:val="22"/>
          <w:szCs w:val="22"/>
        </w:rPr>
        <w:t>The next morning</w:t>
      </w:r>
      <w:r w:rsidR="007C1FFC">
        <w:rPr>
          <w:rFonts w:ascii="Helvetica" w:hAnsi="Helvetica" w:cstheme="minorBidi"/>
          <w:color w:val="000000" w:themeColor="text1"/>
          <w:sz w:val="22"/>
          <w:szCs w:val="22"/>
        </w:rPr>
        <w:t xml:space="preserve"> </w:t>
      </w:r>
      <w:r w:rsidR="007C1FFC">
        <w:rPr>
          <w:rFonts w:ascii="Helvetica" w:hAnsi="Helvetica" w:cstheme="minorBidi"/>
          <w:b/>
          <w:bCs/>
          <w:color w:val="000000" w:themeColor="text1"/>
          <w:sz w:val="22"/>
          <w:szCs w:val="22"/>
        </w:rPr>
        <w:t>[1]</w:t>
      </w:r>
      <w:r w:rsidRPr="00DB3A4C">
        <w:rPr>
          <w:rFonts w:ascii="Helvetica" w:hAnsi="Helvetica" w:cstheme="minorBidi"/>
          <w:color w:val="000000" w:themeColor="text1"/>
          <w:sz w:val="22"/>
          <w:szCs w:val="22"/>
        </w:rPr>
        <w:t>,</w:t>
      </w:r>
      <w:r w:rsidR="00BC47F7" w:rsidRPr="00DB3A4C">
        <w:rPr>
          <w:rFonts w:ascii="Helvetica" w:hAnsi="Helvetica" w:cstheme="minorBidi"/>
          <w:color w:val="000000" w:themeColor="text1"/>
          <w:sz w:val="22"/>
          <w:szCs w:val="22"/>
        </w:rPr>
        <w:t xml:space="preserve"> feed the cells with </w:t>
      </w:r>
      <w:r w:rsidRPr="00DB3A4C">
        <w:rPr>
          <w:rFonts w:ascii="Helvetica" w:hAnsi="Helvetica" w:cstheme="minorBidi"/>
          <w:color w:val="000000" w:themeColor="text1"/>
          <w:sz w:val="22"/>
          <w:szCs w:val="22"/>
        </w:rPr>
        <w:t xml:space="preserve">3 milliliters of </w:t>
      </w:r>
      <w:r w:rsidR="00BC47F7" w:rsidRPr="00DB3A4C">
        <w:rPr>
          <w:rFonts w:ascii="Helvetica" w:hAnsi="Helvetica" w:cstheme="minorBidi"/>
          <w:color w:val="000000" w:themeColor="text1"/>
          <w:sz w:val="22"/>
          <w:szCs w:val="22"/>
        </w:rPr>
        <w:t>day 0</w:t>
      </w:r>
      <w:r w:rsidRPr="00DB3A4C">
        <w:rPr>
          <w:rFonts w:ascii="Helvetica" w:hAnsi="Helvetica" w:cstheme="minorBidi"/>
          <w:color w:val="000000" w:themeColor="text1"/>
          <w:sz w:val="22"/>
          <w:szCs w:val="22"/>
        </w:rPr>
        <w:t>-</w:t>
      </w:r>
      <w:r w:rsidR="00BC47F7" w:rsidRPr="00DB3A4C">
        <w:rPr>
          <w:rFonts w:ascii="Helvetica" w:hAnsi="Helvetica" w:cstheme="minorBidi"/>
          <w:color w:val="000000" w:themeColor="text1"/>
          <w:sz w:val="22"/>
          <w:szCs w:val="22"/>
        </w:rPr>
        <w:t xml:space="preserve">1 differentiation </w:t>
      </w:r>
      <w:r w:rsidRPr="00DB3A4C">
        <w:rPr>
          <w:rFonts w:ascii="Helvetica" w:hAnsi="Helvetica" w:cstheme="minorBidi"/>
          <w:color w:val="000000" w:themeColor="text1"/>
          <w:sz w:val="22"/>
          <w:szCs w:val="22"/>
        </w:rPr>
        <w:t xml:space="preserve">medium per well </w:t>
      </w:r>
      <w:r w:rsidRPr="00DB3A4C">
        <w:rPr>
          <w:rFonts w:ascii="Helvetica" w:hAnsi="Helvetica" w:cstheme="minorBidi"/>
          <w:b/>
          <w:bCs/>
          <w:color w:val="000000" w:themeColor="text1"/>
          <w:sz w:val="22"/>
          <w:szCs w:val="22"/>
        </w:rPr>
        <w:t>[</w:t>
      </w:r>
      <w:r w:rsidR="007C1FFC">
        <w:rPr>
          <w:rFonts w:ascii="Helvetica" w:hAnsi="Helvetica" w:cstheme="minorBidi"/>
          <w:b/>
          <w:bCs/>
          <w:color w:val="000000" w:themeColor="text1"/>
          <w:sz w:val="22"/>
          <w:szCs w:val="22"/>
        </w:rPr>
        <w:t>2</w:t>
      </w:r>
      <w:r w:rsidRPr="00DB3A4C">
        <w:rPr>
          <w:rFonts w:ascii="Helvetica" w:hAnsi="Helvetica" w:cstheme="minorBidi"/>
          <w:b/>
          <w:bCs/>
          <w:color w:val="000000" w:themeColor="text1"/>
          <w:sz w:val="22"/>
          <w:szCs w:val="22"/>
        </w:rPr>
        <w:t>]</w:t>
      </w:r>
      <w:r w:rsidRPr="00DB3A4C">
        <w:rPr>
          <w:rFonts w:ascii="Helvetica" w:hAnsi="Helvetica" w:cstheme="minorBidi"/>
          <w:color w:val="000000" w:themeColor="text1"/>
          <w:sz w:val="22"/>
          <w:szCs w:val="22"/>
        </w:rPr>
        <w:t>.</w:t>
      </w:r>
    </w:p>
    <w:p w14:paraId="02A00939" w14:textId="77777777" w:rsidR="00DB3A4C" w:rsidRPr="00DB3A4C" w:rsidRDefault="00DB3A4C" w:rsidP="00DB3A4C">
      <w:pPr>
        <w:widowControl w:val="0"/>
        <w:autoSpaceDE w:val="0"/>
        <w:autoSpaceDN w:val="0"/>
        <w:adjustRightInd w:val="0"/>
        <w:ind w:left="1080"/>
        <w:jc w:val="both"/>
        <w:rPr>
          <w:rFonts w:ascii="Helvetica" w:hAnsi="Helvetica" w:cstheme="minorBidi"/>
          <w:color w:val="000000" w:themeColor="text1"/>
          <w:sz w:val="22"/>
          <w:szCs w:val="22"/>
        </w:rPr>
      </w:pPr>
    </w:p>
    <w:p w14:paraId="6F921CEE" w14:textId="38E97BD1" w:rsidR="007C1FFC" w:rsidRDefault="00DB3A4C" w:rsidP="00DB3A4C">
      <w:pPr>
        <w:pStyle w:val="ListParagraph"/>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WIDE: </w:t>
      </w:r>
      <w:r w:rsidR="007C1FFC">
        <w:rPr>
          <w:rFonts w:ascii="Helvetica" w:hAnsi="Helvetica" w:cstheme="minorBidi"/>
          <w:color w:val="000000" w:themeColor="text1"/>
          <w:sz w:val="22"/>
          <w:szCs w:val="22"/>
        </w:rPr>
        <w:t>Talent removing plate from incubator</w:t>
      </w:r>
    </w:p>
    <w:p w14:paraId="77322F24" w14:textId="7D7794BD" w:rsidR="00DB3A4C" w:rsidRPr="00DB3A4C" w:rsidRDefault="00DB3A4C" w:rsidP="00DB3A4C">
      <w:pPr>
        <w:pStyle w:val="ListParagraph"/>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adding medium to well(s), with medium container visible in frame</w:t>
      </w:r>
    </w:p>
    <w:p w14:paraId="08CC76EA" w14:textId="77777777" w:rsidR="00DB3A4C" w:rsidRDefault="00DB3A4C" w:rsidP="00DB3A4C">
      <w:pPr>
        <w:pStyle w:val="ListParagraph"/>
        <w:widowControl w:val="0"/>
        <w:autoSpaceDE w:val="0"/>
        <w:autoSpaceDN w:val="0"/>
        <w:adjustRightInd w:val="0"/>
        <w:ind w:left="1080"/>
        <w:jc w:val="both"/>
        <w:rPr>
          <w:rFonts w:ascii="Helvetica" w:hAnsi="Helvetica" w:cstheme="minorBidi"/>
          <w:color w:val="000000" w:themeColor="text1"/>
          <w:sz w:val="22"/>
          <w:szCs w:val="22"/>
        </w:rPr>
      </w:pPr>
    </w:p>
    <w:p w14:paraId="3FFBF856" w14:textId="6A7BE272" w:rsidR="00242F0D" w:rsidRDefault="00BC47F7" w:rsidP="00242F0D">
      <w:pPr>
        <w:pStyle w:val="ListParagraph"/>
        <w:widowControl w:val="0"/>
        <w:numPr>
          <w:ilvl w:val="1"/>
          <w:numId w:val="12"/>
        </w:numPr>
        <w:autoSpaceDE w:val="0"/>
        <w:autoSpaceDN w:val="0"/>
        <w:adjustRightInd w:val="0"/>
        <w:jc w:val="both"/>
        <w:rPr>
          <w:rFonts w:ascii="Helvetica" w:hAnsi="Helvetica" w:cstheme="minorBidi"/>
          <w:color w:val="000000" w:themeColor="text1"/>
          <w:sz w:val="22"/>
          <w:szCs w:val="22"/>
        </w:rPr>
      </w:pPr>
      <w:r w:rsidRPr="00C7687B">
        <w:rPr>
          <w:rFonts w:ascii="Helvetica" w:hAnsi="Helvetica" w:cstheme="minorBidi"/>
          <w:color w:val="000000" w:themeColor="text1"/>
          <w:sz w:val="22"/>
          <w:szCs w:val="22"/>
        </w:rPr>
        <w:t>On day 2</w:t>
      </w:r>
      <w:r w:rsidR="00DB3A4C">
        <w:rPr>
          <w:rFonts w:ascii="Helvetica" w:hAnsi="Helvetica" w:cstheme="minorBidi"/>
          <w:color w:val="000000" w:themeColor="text1"/>
          <w:sz w:val="22"/>
          <w:szCs w:val="22"/>
        </w:rPr>
        <w:t xml:space="preserve"> of differentiation,</w:t>
      </w:r>
      <w:r w:rsidRPr="00C7687B">
        <w:rPr>
          <w:rFonts w:ascii="Helvetica" w:hAnsi="Helvetica" w:cstheme="minorBidi"/>
          <w:color w:val="000000" w:themeColor="text1"/>
          <w:sz w:val="22"/>
          <w:szCs w:val="22"/>
        </w:rPr>
        <w:t xml:space="preserve"> feed the cells with </w:t>
      </w:r>
      <w:r w:rsidR="00DB3A4C">
        <w:rPr>
          <w:rFonts w:ascii="Helvetica" w:hAnsi="Helvetica" w:cstheme="minorBidi"/>
          <w:color w:val="000000" w:themeColor="text1"/>
          <w:sz w:val="22"/>
          <w:szCs w:val="22"/>
        </w:rPr>
        <w:t xml:space="preserve">3 milliliters of </w:t>
      </w:r>
      <w:r w:rsidRPr="00C7687B">
        <w:rPr>
          <w:rFonts w:ascii="Helvetica" w:hAnsi="Helvetica" w:cstheme="minorBidi"/>
          <w:color w:val="000000" w:themeColor="text1"/>
          <w:sz w:val="22"/>
          <w:szCs w:val="22"/>
        </w:rPr>
        <w:t>day 2</w:t>
      </w:r>
      <w:r w:rsidR="00DB3A4C">
        <w:rPr>
          <w:rFonts w:ascii="Helvetica" w:hAnsi="Helvetica" w:cstheme="minorBidi"/>
          <w:color w:val="000000" w:themeColor="text1"/>
          <w:sz w:val="22"/>
          <w:szCs w:val="22"/>
        </w:rPr>
        <w:t>-</w:t>
      </w:r>
      <w:r w:rsidRPr="00C7687B">
        <w:rPr>
          <w:rFonts w:ascii="Helvetica" w:hAnsi="Helvetica" w:cstheme="minorBidi"/>
          <w:color w:val="000000" w:themeColor="text1"/>
          <w:sz w:val="22"/>
          <w:szCs w:val="22"/>
        </w:rPr>
        <w:t xml:space="preserve">10 differentiation medium </w:t>
      </w:r>
      <w:r w:rsidR="00DB3A4C">
        <w:rPr>
          <w:rFonts w:ascii="Helvetica" w:hAnsi="Helvetica" w:cstheme="minorBidi"/>
          <w:color w:val="000000" w:themeColor="text1"/>
          <w:sz w:val="22"/>
          <w:szCs w:val="22"/>
        </w:rPr>
        <w:t xml:space="preserve">per well </w:t>
      </w:r>
      <w:r w:rsidR="00DB3A4C">
        <w:rPr>
          <w:rFonts w:ascii="Helvetica" w:hAnsi="Helvetica" w:cstheme="minorBidi"/>
          <w:b/>
          <w:bCs/>
          <w:color w:val="000000" w:themeColor="text1"/>
          <w:sz w:val="22"/>
          <w:szCs w:val="22"/>
        </w:rPr>
        <w:t>[1]</w:t>
      </w:r>
      <w:r w:rsidRPr="00C7687B">
        <w:rPr>
          <w:rFonts w:ascii="Helvetica" w:hAnsi="Helvetica" w:cstheme="minorBidi"/>
          <w:color w:val="000000" w:themeColor="text1"/>
          <w:sz w:val="22"/>
          <w:szCs w:val="22"/>
        </w:rPr>
        <w:t>.</w:t>
      </w:r>
    </w:p>
    <w:p w14:paraId="6822A335" w14:textId="77777777" w:rsidR="00DB3A4C" w:rsidRDefault="00DB3A4C" w:rsidP="00DB3A4C">
      <w:pPr>
        <w:pStyle w:val="ListParagraph"/>
        <w:widowControl w:val="0"/>
        <w:autoSpaceDE w:val="0"/>
        <w:autoSpaceDN w:val="0"/>
        <w:adjustRightInd w:val="0"/>
        <w:ind w:left="1080"/>
        <w:jc w:val="both"/>
        <w:rPr>
          <w:rFonts w:ascii="Helvetica" w:hAnsi="Helvetica" w:cstheme="minorBidi"/>
          <w:color w:val="000000" w:themeColor="text1"/>
          <w:sz w:val="22"/>
          <w:szCs w:val="22"/>
        </w:rPr>
      </w:pPr>
    </w:p>
    <w:p w14:paraId="12C99152" w14:textId="067F6B1A" w:rsidR="00DB3A4C" w:rsidRPr="00C7687B" w:rsidRDefault="00DB3A4C" w:rsidP="00DB3A4C">
      <w:pPr>
        <w:pStyle w:val="ListParagraph"/>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Medium being added to well, with medium container visible in frame</w:t>
      </w:r>
    </w:p>
    <w:p w14:paraId="0B2E05BA" w14:textId="77777777" w:rsidR="00BC47F7" w:rsidRPr="00C7687B" w:rsidRDefault="00BC47F7" w:rsidP="00BC47F7">
      <w:pPr>
        <w:pStyle w:val="ListParagraph"/>
        <w:ind w:left="0"/>
        <w:rPr>
          <w:rFonts w:ascii="Helvetica" w:hAnsi="Helvetica" w:cstheme="minorBidi"/>
          <w:color w:val="000000" w:themeColor="text1"/>
          <w:sz w:val="22"/>
          <w:szCs w:val="22"/>
        </w:rPr>
      </w:pPr>
    </w:p>
    <w:p w14:paraId="7F9E5475" w14:textId="1749805F" w:rsidR="00BC47F7" w:rsidRPr="00B024F7" w:rsidRDefault="00DB3A4C" w:rsidP="00BC47F7">
      <w:pPr>
        <w:pStyle w:val="ListParagraph"/>
        <w:widowControl w:val="0"/>
        <w:numPr>
          <w:ilvl w:val="1"/>
          <w:numId w:val="12"/>
        </w:numPr>
        <w:autoSpaceDE w:val="0"/>
        <w:autoSpaceDN w:val="0"/>
        <w:adjustRightInd w:val="0"/>
        <w:jc w:val="both"/>
        <w:rPr>
          <w:rFonts w:ascii="Helvetica" w:hAnsi="Helvetica" w:cstheme="minorBidi"/>
          <w:color w:val="000000" w:themeColor="text1"/>
          <w:sz w:val="22"/>
          <w:szCs w:val="22"/>
        </w:rPr>
      </w:pPr>
      <w:r w:rsidRPr="006A5530">
        <w:rPr>
          <w:rFonts w:ascii="Helvetica" w:hAnsi="Helvetica" w:cstheme="minorBidi"/>
          <w:color w:val="000000" w:themeColor="text1"/>
          <w:sz w:val="22"/>
          <w:szCs w:val="22"/>
        </w:rPr>
        <w:t>Then feed the cells</w:t>
      </w:r>
      <w:r w:rsidR="00BC47F7" w:rsidRPr="006A5530">
        <w:rPr>
          <w:rFonts w:ascii="Helvetica" w:hAnsi="Helvetica" w:cstheme="minorBidi"/>
          <w:color w:val="000000" w:themeColor="text1"/>
          <w:sz w:val="22"/>
          <w:szCs w:val="22"/>
        </w:rPr>
        <w:t xml:space="preserve"> every other day until day 10</w:t>
      </w:r>
      <w:r w:rsidRPr="00B024F7">
        <w:rPr>
          <w:rFonts w:ascii="Helvetica" w:hAnsi="Helvetica" w:cstheme="minorBidi"/>
          <w:color w:val="000000" w:themeColor="text1"/>
          <w:sz w:val="22"/>
          <w:szCs w:val="22"/>
        </w:rPr>
        <w:t xml:space="preserve"> </w:t>
      </w:r>
      <w:r w:rsidRPr="00B024F7">
        <w:rPr>
          <w:rFonts w:ascii="Helvetica" w:hAnsi="Helvetica" w:cstheme="minorBidi"/>
          <w:b/>
          <w:bCs/>
          <w:color w:val="000000" w:themeColor="text1"/>
          <w:sz w:val="22"/>
          <w:szCs w:val="22"/>
        </w:rPr>
        <w:t>[1]</w:t>
      </w:r>
      <w:r w:rsidR="00BC47F7" w:rsidRPr="00B024F7">
        <w:rPr>
          <w:rFonts w:ascii="Helvetica" w:hAnsi="Helvetica" w:cstheme="minorBidi"/>
          <w:color w:val="000000" w:themeColor="text1"/>
          <w:sz w:val="22"/>
          <w:szCs w:val="22"/>
        </w:rPr>
        <w:t>.</w:t>
      </w:r>
    </w:p>
    <w:p w14:paraId="6D133E9F" w14:textId="77777777" w:rsidR="00DB3A4C" w:rsidRPr="00B024F7" w:rsidRDefault="00DB3A4C" w:rsidP="00DB3A4C">
      <w:pPr>
        <w:pStyle w:val="ListParagraph"/>
        <w:widowControl w:val="0"/>
        <w:autoSpaceDE w:val="0"/>
        <w:autoSpaceDN w:val="0"/>
        <w:adjustRightInd w:val="0"/>
        <w:ind w:left="1080"/>
        <w:jc w:val="both"/>
        <w:rPr>
          <w:rFonts w:ascii="Helvetica" w:hAnsi="Helvetica" w:cstheme="minorBidi"/>
          <w:color w:val="000000" w:themeColor="text1"/>
          <w:sz w:val="22"/>
          <w:szCs w:val="22"/>
        </w:rPr>
      </w:pPr>
    </w:p>
    <w:p w14:paraId="587104A6" w14:textId="1441563C" w:rsidR="00DB3A4C" w:rsidRPr="006A5530" w:rsidRDefault="00DB3A4C" w:rsidP="00DB3A4C">
      <w:pPr>
        <w:pStyle w:val="ListParagraph"/>
        <w:widowControl w:val="0"/>
        <w:numPr>
          <w:ilvl w:val="2"/>
          <w:numId w:val="12"/>
        </w:numPr>
        <w:autoSpaceDE w:val="0"/>
        <w:autoSpaceDN w:val="0"/>
        <w:adjustRightInd w:val="0"/>
        <w:jc w:val="both"/>
        <w:rPr>
          <w:rFonts w:ascii="Helvetica" w:hAnsi="Helvetica" w:cstheme="minorBidi"/>
          <w:color w:val="000000" w:themeColor="text1"/>
          <w:sz w:val="22"/>
          <w:szCs w:val="22"/>
        </w:rPr>
      </w:pPr>
      <w:r w:rsidRPr="006A5530">
        <w:rPr>
          <w:rFonts w:ascii="Helvetica" w:hAnsi="Helvetica" w:cstheme="minorBidi"/>
          <w:color w:val="000000" w:themeColor="text1"/>
          <w:sz w:val="22"/>
          <w:szCs w:val="22"/>
        </w:rPr>
        <w:t>Talent adding medium to well(s), with medium container visible in frame</w:t>
      </w:r>
    </w:p>
    <w:p w14:paraId="781B0CEE" w14:textId="77777777" w:rsidR="00BC47F7" w:rsidRPr="00C7687B" w:rsidRDefault="00BC47F7" w:rsidP="00BC47F7">
      <w:pPr>
        <w:rPr>
          <w:rFonts w:ascii="Helvetica" w:hAnsi="Helvetica"/>
          <w:sz w:val="22"/>
          <w:szCs w:val="22"/>
        </w:rPr>
      </w:pPr>
    </w:p>
    <w:p w14:paraId="40CBED30" w14:textId="4E1F2769" w:rsidR="00BC47F7" w:rsidRPr="00C7687B" w:rsidRDefault="003B446F" w:rsidP="00BC47F7">
      <w:pPr>
        <w:widowControl w:val="0"/>
        <w:numPr>
          <w:ilvl w:val="0"/>
          <w:numId w:val="12"/>
        </w:numPr>
        <w:autoSpaceDE w:val="0"/>
        <w:autoSpaceDN w:val="0"/>
        <w:adjustRightInd w:val="0"/>
        <w:jc w:val="both"/>
        <w:rPr>
          <w:rFonts w:ascii="Helvetica" w:hAnsi="Helvetica" w:cstheme="minorBidi"/>
          <w:b/>
          <w:bCs/>
          <w:color w:val="000000" w:themeColor="text1"/>
          <w:sz w:val="22"/>
          <w:szCs w:val="22"/>
        </w:rPr>
      </w:pPr>
      <w:r>
        <w:rPr>
          <w:rFonts w:ascii="Helvetica" w:hAnsi="Helvetica" w:cstheme="minorBidi"/>
          <w:b/>
          <w:bCs/>
          <w:color w:val="000000" w:themeColor="text1"/>
          <w:sz w:val="22"/>
          <w:szCs w:val="22"/>
        </w:rPr>
        <w:t>NC</w:t>
      </w:r>
      <w:r w:rsidR="00BC47F7" w:rsidRPr="00C7687B">
        <w:rPr>
          <w:rFonts w:ascii="Helvetica" w:hAnsi="Helvetica" w:cstheme="minorBidi"/>
          <w:b/>
          <w:bCs/>
          <w:color w:val="000000" w:themeColor="text1"/>
          <w:sz w:val="22"/>
          <w:szCs w:val="22"/>
        </w:rPr>
        <w:t xml:space="preserve"> </w:t>
      </w:r>
      <w:r>
        <w:rPr>
          <w:rFonts w:ascii="Helvetica" w:hAnsi="Helvetica" w:cstheme="minorBidi"/>
          <w:b/>
          <w:bCs/>
          <w:color w:val="000000" w:themeColor="text1"/>
          <w:sz w:val="22"/>
          <w:szCs w:val="22"/>
        </w:rPr>
        <w:t>S</w:t>
      </w:r>
      <w:r w:rsidR="00BC47F7" w:rsidRPr="00C7687B">
        <w:rPr>
          <w:rFonts w:ascii="Helvetica" w:hAnsi="Helvetica" w:cstheme="minorBidi"/>
          <w:b/>
          <w:bCs/>
          <w:color w:val="000000" w:themeColor="text1"/>
          <w:sz w:val="22"/>
          <w:szCs w:val="22"/>
        </w:rPr>
        <w:t>pheroid</w:t>
      </w:r>
      <w:r>
        <w:rPr>
          <w:rFonts w:ascii="Helvetica" w:hAnsi="Helvetica" w:cstheme="minorBidi"/>
          <w:b/>
          <w:bCs/>
          <w:color w:val="000000" w:themeColor="text1"/>
          <w:sz w:val="22"/>
          <w:szCs w:val="22"/>
        </w:rPr>
        <w:t xml:space="preserve"> Aggregation</w:t>
      </w:r>
      <w:r w:rsidR="00DC29DB">
        <w:rPr>
          <w:rFonts w:ascii="Helvetica" w:hAnsi="Helvetica" w:cstheme="minorBidi"/>
          <w:b/>
          <w:bCs/>
          <w:color w:val="000000" w:themeColor="text1"/>
          <w:sz w:val="22"/>
          <w:szCs w:val="22"/>
        </w:rPr>
        <w:t xml:space="preserve"> (Day 10)</w:t>
      </w:r>
    </w:p>
    <w:p w14:paraId="6A572579" w14:textId="77777777" w:rsidR="00BC47F7" w:rsidRPr="00C7687B" w:rsidRDefault="00BC47F7" w:rsidP="00BC47F7">
      <w:pPr>
        <w:rPr>
          <w:rFonts w:ascii="Helvetica" w:hAnsi="Helvetica" w:cstheme="minorBidi"/>
          <w:b/>
          <w:bCs/>
          <w:color w:val="000000" w:themeColor="text1"/>
          <w:sz w:val="22"/>
          <w:szCs w:val="22"/>
        </w:rPr>
      </w:pPr>
    </w:p>
    <w:p w14:paraId="2C458766" w14:textId="1018DC0C" w:rsidR="00BC47F7" w:rsidRDefault="00C834BA" w:rsidP="00BC47F7">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To aggregate the neural crest cells into spheroids, on day 10, wash the cells with PBS </w:t>
      </w:r>
      <w:r>
        <w:rPr>
          <w:rFonts w:ascii="Helvetica" w:hAnsi="Helvetica" w:cstheme="minorBidi"/>
          <w:b/>
          <w:bCs/>
          <w:color w:val="000000" w:themeColor="text1"/>
          <w:sz w:val="22"/>
          <w:szCs w:val="22"/>
        </w:rPr>
        <w:t>[1]</w:t>
      </w:r>
      <w:r>
        <w:rPr>
          <w:rFonts w:ascii="Helvetica" w:hAnsi="Helvetica" w:cstheme="minorBidi"/>
          <w:color w:val="000000" w:themeColor="text1"/>
          <w:sz w:val="22"/>
          <w:szCs w:val="22"/>
        </w:rPr>
        <w:t xml:space="preserve"> and add 2 milliliters of dissociation medium to each well </w:t>
      </w:r>
      <w:r>
        <w:rPr>
          <w:rFonts w:ascii="Helvetica" w:hAnsi="Helvetica" w:cstheme="minorBidi"/>
          <w:b/>
          <w:bCs/>
          <w:color w:val="000000" w:themeColor="text1"/>
          <w:sz w:val="22"/>
          <w:szCs w:val="22"/>
        </w:rPr>
        <w:t>[2]</w:t>
      </w:r>
      <w:r>
        <w:rPr>
          <w:rFonts w:ascii="Helvetica" w:hAnsi="Helvetica" w:cstheme="minorBidi"/>
          <w:color w:val="000000" w:themeColor="text1"/>
          <w:sz w:val="22"/>
          <w:szCs w:val="22"/>
        </w:rPr>
        <w:t>.</w:t>
      </w:r>
    </w:p>
    <w:p w14:paraId="3E3715CE" w14:textId="77777777" w:rsidR="00C834BA" w:rsidRDefault="00C834BA" w:rsidP="00C834BA">
      <w:pPr>
        <w:widowControl w:val="0"/>
        <w:autoSpaceDE w:val="0"/>
        <w:autoSpaceDN w:val="0"/>
        <w:adjustRightInd w:val="0"/>
        <w:ind w:left="1080"/>
        <w:jc w:val="both"/>
        <w:rPr>
          <w:rFonts w:ascii="Helvetica" w:hAnsi="Helvetica" w:cstheme="minorBidi"/>
          <w:color w:val="000000" w:themeColor="text1"/>
          <w:sz w:val="22"/>
          <w:szCs w:val="22"/>
        </w:rPr>
      </w:pPr>
    </w:p>
    <w:p w14:paraId="4796A0B7" w14:textId="60879DF5" w:rsidR="00C834BA" w:rsidRDefault="00C834BA" w:rsidP="00C834BA">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WIDE: Talent washing cells, with PBS container visible in frame</w:t>
      </w:r>
      <w:r w:rsidR="006A5530">
        <w:rPr>
          <w:rFonts w:ascii="Helvetica" w:hAnsi="Helvetica" w:cstheme="minorBidi"/>
          <w:color w:val="000000" w:themeColor="text1"/>
          <w:sz w:val="22"/>
          <w:szCs w:val="22"/>
        </w:rPr>
        <w:t xml:space="preserve"> </w:t>
      </w:r>
      <w:r w:rsidR="006A5530" w:rsidRPr="006A5530">
        <w:rPr>
          <w:rFonts w:ascii="Helvetica" w:hAnsi="Helvetica" w:cstheme="minorBidi"/>
          <w:color w:val="000000" w:themeColor="text1"/>
          <w:sz w:val="22"/>
          <w:szCs w:val="22"/>
          <w:highlight w:val="green"/>
        </w:rPr>
        <w:t>[Shots 5.1.1 and 5.1.2 combined]</w:t>
      </w:r>
    </w:p>
    <w:p w14:paraId="413BBC31" w14:textId="797B75C3" w:rsidR="00C834BA" w:rsidRDefault="00C834BA" w:rsidP="00C834BA">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adding medium to well(s), with medium container visible in frame</w:t>
      </w:r>
    </w:p>
    <w:p w14:paraId="1061AEE2" w14:textId="77777777" w:rsidR="00C834BA" w:rsidRDefault="00C834BA" w:rsidP="00C834BA">
      <w:pPr>
        <w:widowControl w:val="0"/>
        <w:autoSpaceDE w:val="0"/>
        <w:autoSpaceDN w:val="0"/>
        <w:adjustRightInd w:val="0"/>
        <w:ind w:left="1368"/>
        <w:jc w:val="both"/>
        <w:rPr>
          <w:rFonts w:ascii="Helvetica" w:hAnsi="Helvetica" w:cstheme="minorBidi"/>
          <w:color w:val="000000" w:themeColor="text1"/>
          <w:sz w:val="22"/>
          <w:szCs w:val="22"/>
        </w:rPr>
      </w:pPr>
    </w:p>
    <w:p w14:paraId="40362D7A" w14:textId="1D5F6856" w:rsidR="00C834BA" w:rsidRDefault="00C834BA" w:rsidP="00C834BA">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After 20 minutes in the cell culture incubator, transfer the floating cells into a 50-milliliter conical tube </w:t>
      </w:r>
      <w:r>
        <w:rPr>
          <w:rFonts w:ascii="Helvetica" w:hAnsi="Helvetica" w:cstheme="minorBidi"/>
          <w:b/>
          <w:bCs/>
          <w:color w:val="000000" w:themeColor="text1"/>
          <w:sz w:val="22"/>
          <w:szCs w:val="22"/>
        </w:rPr>
        <w:t>[1]</w:t>
      </w:r>
      <w:r>
        <w:rPr>
          <w:rFonts w:ascii="Helvetica" w:hAnsi="Helvetica" w:cstheme="minorBidi"/>
          <w:color w:val="000000" w:themeColor="text1"/>
          <w:sz w:val="22"/>
          <w:szCs w:val="22"/>
        </w:rPr>
        <w:t xml:space="preserve"> and bring the volume</w:t>
      </w:r>
      <w:r w:rsidR="001C4113">
        <w:rPr>
          <w:rFonts w:ascii="Helvetica" w:hAnsi="Helvetica" w:cstheme="minorBidi"/>
          <w:color w:val="000000" w:themeColor="text1"/>
          <w:sz w:val="22"/>
          <w:szCs w:val="22"/>
        </w:rPr>
        <w:t xml:space="preserve"> of suspension</w:t>
      </w:r>
      <w:r>
        <w:rPr>
          <w:rFonts w:ascii="Helvetica" w:hAnsi="Helvetica" w:cstheme="minorBidi"/>
          <w:color w:val="000000" w:themeColor="text1"/>
          <w:sz w:val="22"/>
          <w:szCs w:val="22"/>
        </w:rPr>
        <w:t xml:space="preserve"> in the tube to 50 milliliters with</w:t>
      </w:r>
      <w:r w:rsidR="001C4113">
        <w:rPr>
          <w:rFonts w:ascii="Helvetica" w:hAnsi="Helvetica" w:cstheme="minorBidi"/>
          <w:color w:val="000000" w:themeColor="text1"/>
          <w:sz w:val="22"/>
          <w:szCs w:val="22"/>
        </w:rPr>
        <w:t xml:space="preserve"> fresh</w:t>
      </w:r>
      <w:r>
        <w:rPr>
          <w:rFonts w:ascii="Helvetica" w:hAnsi="Helvetica" w:cstheme="minorBidi"/>
          <w:color w:val="000000" w:themeColor="text1"/>
          <w:sz w:val="22"/>
          <w:szCs w:val="22"/>
        </w:rPr>
        <w:t xml:space="preserve"> PBS </w:t>
      </w:r>
      <w:r>
        <w:rPr>
          <w:rFonts w:ascii="Helvetica" w:hAnsi="Helvetica" w:cstheme="minorBidi"/>
          <w:b/>
          <w:bCs/>
          <w:color w:val="000000" w:themeColor="text1"/>
          <w:sz w:val="22"/>
          <w:szCs w:val="22"/>
        </w:rPr>
        <w:t>[2]</w:t>
      </w:r>
      <w:r>
        <w:rPr>
          <w:rFonts w:ascii="Helvetica" w:hAnsi="Helvetica" w:cstheme="minorBidi"/>
          <w:color w:val="000000" w:themeColor="text1"/>
          <w:sz w:val="22"/>
          <w:szCs w:val="22"/>
        </w:rPr>
        <w:t>.</w:t>
      </w:r>
    </w:p>
    <w:p w14:paraId="0D289169" w14:textId="77777777" w:rsidR="00C834BA" w:rsidRDefault="00C834BA" w:rsidP="00C834BA">
      <w:pPr>
        <w:widowControl w:val="0"/>
        <w:autoSpaceDE w:val="0"/>
        <w:autoSpaceDN w:val="0"/>
        <w:adjustRightInd w:val="0"/>
        <w:ind w:left="1080"/>
        <w:jc w:val="both"/>
        <w:rPr>
          <w:rFonts w:ascii="Helvetica" w:hAnsi="Helvetica" w:cstheme="minorBidi"/>
          <w:color w:val="000000" w:themeColor="text1"/>
          <w:sz w:val="22"/>
          <w:szCs w:val="22"/>
        </w:rPr>
      </w:pPr>
    </w:p>
    <w:p w14:paraId="1507A7F4" w14:textId="28367FE8" w:rsidR="00C834BA" w:rsidRDefault="00C834BA" w:rsidP="00C834BA">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adding cells to tube</w:t>
      </w:r>
      <w:r w:rsidR="002E77D3" w:rsidRPr="002E77D3">
        <w:rPr>
          <w:rFonts w:ascii="Helvetica" w:hAnsi="Helvetica" w:cstheme="minorHAnsi"/>
          <w:bCs/>
          <w:i/>
          <w:iCs/>
          <w:color w:val="4472C4" w:themeColor="accent1"/>
          <w:sz w:val="22"/>
          <w:szCs w:val="22"/>
        </w:rPr>
        <w:t xml:space="preserve"> </w:t>
      </w:r>
      <w:r w:rsidR="002E77D3" w:rsidRPr="006A5530">
        <w:rPr>
          <w:rFonts w:ascii="Helvetica" w:hAnsi="Helvetica" w:cstheme="minorHAnsi"/>
          <w:bCs/>
          <w:i/>
          <w:iCs/>
          <w:strike/>
          <w:color w:val="4472C4" w:themeColor="accent1"/>
          <w:sz w:val="22"/>
          <w:szCs w:val="22"/>
        </w:rPr>
        <w:t>Videographer: Important step</w:t>
      </w:r>
      <w:r w:rsidR="006A5530">
        <w:rPr>
          <w:rFonts w:ascii="Helvetica" w:hAnsi="Helvetica" w:cstheme="minorHAnsi"/>
          <w:bCs/>
          <w:color w:val="4472C4" w:themeColor="accent1"/>
          <w:sz w:val="22"/>
          <w:szCs w:val="22"/>
        </w:rPr>
        <w:t xml:space="preserve"> </w:t>
      </w:r>
      <w:r w:rsidR="006A5530" w:rsidRPr="006A5530">
        <w:rPr>
          <w:rFonts w:ascii="Helvetica" w:hAnsi="Helvetica" w:cstheme="minorBidi"/>
          <w:color w:val="000000" w:themeColor="text1"/>
          <w:sz w:val="22"/>
          <w:szCs w:val="22"/>
          <w:highlight w:val="green"/>
        </w:rPr>
        <w:t>[Shots 5.</w:t>
      </w:r>
      <w:r w:rsidR="006A5530">
        <w:rPr>
          <w:rFonts w:ascii="Helvetica" w:hAnsi="Helvetica" w:cstheme="minorBidi"/>
          <w:color w:val="000000" w:themeColor="text1"/>
          <w:sz w:val="22"/>
          <w:szCs w:val="22"/>
          <w:highlight w:val="green"/>
        </w:rPr>
        <w:t>2</w:t>
      </w:r>
      <w:r w:rsidR="006A5530" w:rsidRPr="006A5530">
        <w:rPr>
          <w:rFonts w:ascii="Helvetica" w:hAnsi="Helvetica" w:cstheme="minorBidi"/>
          <w:color w:val="000000" w:themeColor="text1"/>
          <w:sz w:val="22"/>
          <w:szCs w:val="22"/>
          <w:highlight w:val="green"/>
        </w:rPr>
        <w:t>.1 and 5.</w:t>
      </w:r>
      <w:r w:rsidR="006A5530">
        <w:rPr>
          <w:rFonts w:ascii="Helvetica" w:hAnsi="Helvetica" w:cstheme="minorBidi"/>
          <w:color w:val="000000" w:themeColor="text1"/>
          <w:sz w:val="22"/>
          <w:szCs w:val="22"/>
          <w:highlight w:val="green"/>
        </w:rPr>
        <w:t>2</w:t>
      </w:r>
      <w:r w:rsidR="006A5530" w:rsidRPr="006A5530">
        <w:rPr>
          <w:rFonts w:ascii="Helvetica" w:hAnsi="Helvetica" w:cstheme="minorBidi"/>
          <w:color w:val="000000" w:themeColor="text1"/>
          <w:sz w:val="22"/>
          <w:szCs w:val="22"/>
          <w:highlight w:val="green"/>
        </w:rPr>
        <w:t>.2 combined]</w:t>
      </w:r>
    </w:p>
    <w:p w14:paraId="26E9C082" w14:textId="24ECF4D3" w:rsidR="00C834BA" w:rsidRDefault="00C834BA" w:rsidP="00C834BA">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adding PBS to tube, with PBS container visible in frame</w:t>
      </w:r>
      <w:r w:rsidR="002E77D3" w:rsidRPr="002E77D3">
        <w:rPr>
          <w:rFonts w:ascii="Helvetica" w:hAnsi="Helvetica" w:cstheme="minorHAnsi"/>
          <w:bCs/>
          <w:i/>
          <w:iCs/>
          <w:color w:val="4472C4" w:themeColor="accent1"/>
          <w:sz w:val="22"/>
          <w:szCs w:val="22"/>
        </w:rPr>
        <w:t xml:space="preserve"> </w:t>
      </w:r>
      <w:r w:rsidR="002E77D3" w:rsidRPr="006A5530">
        <w:rPr>
          <w:rFonts w:ascii="Helvetica" w:hAnsi="Helvetica" w:cstheme="minorHAnsi"/>
          <w:bCs/>
          <w:i/>
          <w:iCs/>
          <w:strike/>
          <w:color w:val="4472C4" w:themeColor="accent1"/>
          <w:sz w:val="22"/>
          <w:szCs w:val="22"/>
        </w:rPr>
        <w:t>Videographer: Important step</w:t>
      </w:r>
    </w:p>
    <w:p w14:paraId="500CAD5F" w14:textId="77777777" w:rsidR="00C834BA" w:rsidRDefault="00C834BA" w:rsidP="00C834BA">
      <w:pPr>
        <w:widowControl w:val="0"/>
        <w:autoSpaceDE w:val="0"/>
        <w:autoSpaceDN w:val="0"/>
        <w:adjustRightInd w:val="0"/>
        <w:ind w:left="1368"/>
        <w:jc w:val="both"/>
        <w:rPr>
          <w:rFonts w:ascii="Helvetica" w:hAnsi="Helvetica" w:cstheme="minorBidi"/>
          <w:color w:val="000000" w:themeColor="text1"/>
          <w:sz w:val="22"/>
          <w:szCs w:val="22"/>
        </w:rPr>
      </w:pPr>
    </w:p>
    <w:p w14:paraId="60D30D13" w14:textId="0DA9B105" w:rsidR="00C834BA" w:rsidRDefault="00C834BA" w:rsidP="00C834BA">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Collect the cells by centrifugation </w:t>
      </w:r>
      <w:r>
        <w:rPr>
          <w:rFonts w:ascii="Helvetica" w:hAnsi="Helvetica" w:cstheme="minorBidi"/>
          <w:b/>
          <w:bCs/>
          <w:color w:val="000000" w:themeColor="text1"/>
          <w:sz w:val="22"/>
          <w:szCs w:val="22"/>
        </w:rPr>
        <w:t>[1]</w:t>
      </w:r>
      <w:r>
        <w:rPr>
          <w:rFonts w:ascii="Helvetica" w:hAnsi="Helvetica" w:cstheme="minorBidi"/>
          <w:color w:val="000000" w:themeColor="text1"/>
          <w:sz w:val="22"/>
          <w:szCs w:val="22"/>
        </w:rPr>
        <w:t xml:space="preserve"> and resuspend the pellet in a sufficient volume of day 10-14 spheroid medium for counting </w:t>
      </w:r>
      <w:r>
        <w:rPr>
          <w:rFonts w:ascii="Helvetica" w:hAnsi="Helvetica" w:cstheme="minorBidi"/>
          <w:b/>
          <w:bCs/>
          <w:color w:val="000000" w:themeColor="text1"/>
          <w:sz w:val="22"/>
          <w:szCs w:val="22"/>
        </w:rPr>
        <w:t>[</w:t>
      </w:r>
      <w:r w:rsidR="004841C1" w:rsidRPr="004841C1">
        <w:rPr>
          <w:rFonts w:ascii="Helvetica" w:hAnsi="Helvetica" w:cstheme="minorBidi"/>
          <w:b/>
          <w:bCs/>
          <w:color w:val="FF0000"/>
          <w:sz w:val="22"/>
          <w:szCs w:val="22"/>
        </w:rPr>
        <w:t>5.3.2A</w:t>
      </w:r>
      <w:r>
        <w:rPr>
          <w:rFonts w:ascii="Helvetica" w:hAnsi="Helvetica" w:cstheme="minorBidi"/>
          <w:b/>
          <w:bCs/>
          <w:color w:val="000000" w:themeColor="text1"/>
          <w:sz w:val="22"/>
          <w:szCs w:val="22"/>
        </w:rPr>
        <w:t>]</w:t>
      </w:r>
      <w:r>
        <w:rPr>
          <w:rFonts w:ascii="Helvetica" w:hAnsi="Helvetica" w:cstheme="minorBidi"/>
          <w:color w:val="000000" w:themeColor="text1"/>
          <w:sz w:val="22"/>
          <w:szCs w:val="22"/>
        </w:rPr>
        <w:t>.</w:t>
      </w:r>
    </w:p>
    <w:p w14:paraId="14C12733" w14:textId="77777777" w:rsidR="00C834BA" w:rsidRDefault="00C834BA" w:rsidP="00C834BA">
      <w:pPr>
        <w:widowControl w:val="0"/>
        <w:autoSpaceDE w:val="0"/>
        <w:autoSpaceDN w:val="0"/>
        <w:adjustRightInd w:val="0"/>
        <w:ind w:left="1080"/>
        <w:jc w:val="both"/>
        <w:rPr>
          <w:rFonts w:ascii="Helvetica" w:hAnsi="Helvetica" w:cstheme="minorBidi"/>
          <w:color w:val="000000" w:themeColor="text1"/>
          <w:sz w:val="22"/>
          <w:szCs w:val="22"/>
        </w:rPr>
      </w:pPr>
    </w:p>
    <w:p w14:paraId="24962D1A" w14:textId="4DB06935" w:rsidR="00C834BA" w:rsidRDefault="00C834BA" w:rsidP="00C834BA">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adding tube(s) to centrifuge</w:t>
      </w:r>
      <w:r w:rsidR="00843C23">
        <w:rPr>
          <w:rFonts w:ascii="Helvetica" w:hAnsi="Helvetica" w:cstheme="minorBidi"/>
          <w:color w:val="000000" w:themeColor="text1"/>
          <w:sz w:val="22"/>
          <w:szCs w:val="22"/>
        </w:rPr>
        <w:t xml:space="preserve">. </w:t>
      </w:r>
      <w:r w:rsidR="004841C1" w:rsidRPr="004841C1">
        <w:rPr>
          <w:rFonts w:ascii="Helvetica" w:hAnsi="Helvetica" w:cstheme="minorBidi"/>
          <w:color w:val="000000" w:themeColor="text1"/>
          <w:sz w:val="22"/>
          <w:szCs w:val="22"/>
          <w:highlight w:val="green"/>
        </w:rPr>
        <w:t xml:space="preserve">(Author Comment: </w:t>
      </w:r>
      <w:r w:rsidR="00843C23" w:rsidRPr="004841C1">
        <w:rPr>
          <w:rFonts w:ascii="Helvetica" w:hAnsi="Helvetica" w:cstheme="minorBidi"/>
          <w:color w:val="000000" w:themeColor="text1"/>
          <w:sz w:val="22"/>
          <w:szCs w:val="22"/>
          <w:highlight w:val="green"/>
        </w:rPr>
        <w:t>We added step 5.</w:t>
      </w:r>
      <w:r w:rsidR="00414C14" w:rsidRPr="004841C1">
        <w:rPr>
          <w:rFonts w:ascii="Helvetica" w:hAnsi="Helvetica" w:cstheme="minorBidi"/>
          <w:color w:val="000000" w:themeColor="text1"/>
          <w:sz w:val="22"/>
          <w:szCs w:val="22"/>
          <w:highlight w:val="green"/>
        </w:rPr>
        <w:t>3.1A here where he takes out the tube from the centrifuge and shows the pellet</w:t>
      </w:r>
      <w:r w:rsidR="004841C1" w:rsidRPr="004841C1">
        <w:rPr>
          <w:rFonts w:ascii="Helvetica" w:hAnsi="Helvetica" w:cstheme="minorBidi"/>
          <w:color w:val="000000" w:themeColor="text1"/>
          <w:sz w:val="22"/>
          <w:szCs w:val="22"/>
          <w:highlight w:val="green"/>
        </w:rPr>
        <w:t>)</w:t>
      </w:r>
    </w:p>
    <w:p w14:paraId="03C0E9A7" w14:textId="7DD177B1" w:rsidR="004841C1" w:rsidRDefault="004841C1" w:rsidP="004841C1">
      <w:pPr>
        <w:widowControl w:val="0"/>
        <w:autoSpaceDE w:val="0"/>
        <w:autoSpaceDN w:val="0"/>
        <w:adjustRightInd w:val="0"/>
        <w:ind w:left="72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5.3.1A. </w:t>
      </w:r>
      <w:r w:rsidRPr="004841C1">
        <w:rPr>
          <w:rFonts w:ascii="Helvetica" w:hAnsi="Helvetica" w:cstheme="minorBidi"/>
          <w:color w:val="000000" w:themeColor="text1"/>
          <w:sz w:val="22"/>
          <w:szCs w:val="22"/>
          <w:highlight w:val="green"/>
        </w:rPr>
        <w:t>[Added Shot]</w:t>
      </w:r>
      <w:r>
        <w:rPr>
          <w:rFonts w:ascii="Helvetica" w:hAnsi="Helvetica" w:cstheme="minorBidi"/>
          <w:color w:val="000000" w:themeColor="text1"/>
          <w:sz w:val="22"/>
          <w:szCs w:val="22"/>
        </w:rPr>
        <w:t xml:space="preserve">: Talent takes the tube from the centrifuge and shows the pellet. </w:t>
      </w:r>
      <w:r w:rsidRPr="004841C1">
        <w:rPr>
          <w:rFonts w:ascii="Helvetica" w:hAnsi="Helvetica" w:cstheme="minorBidi"/>
          <w:color w:val="000000" w:themeColor="text1"/>
          <w:sz w:val="22"/>
          <w:szCs w:val="22"/>
          <w:highlight w:val="green"/>
        </w:rPr>
        <w:t>(Editor: This shot likely does not need to be used)</w:t>
      </w:r>
    </w:p>
    <w:p w14:paraId="7815A728" w14:textId="6CAFDD32" w:rsidR="00C834BA" w:rsidRPr="004841C1" w:rsidRDefault="00C834BA" w:rsidP="00C834BA">
      <w:pPr>
        <w:widowControl w:val="0"/>
        <w:numPr>
          <w:ilvl w:val="2"/>
          <w:numId w:val="12"/>
        </w:numPr>
        <w:autoSpaceDE w:val="0"/>
        <w:autoSpaceDN w:val="0"/>
        <w:adjustRightInd w:val="0"/>
        <w:jc w:val="both"/>
        <w:rPr>
          <w:rFonts w:ascii="Helvetica" w:hAnsi="Helvetica" w:cstheme="minorBidi"/>
          <w:color w:val="000000" w:themeColor="text1"/>
          <w:sz w:val="22"/>
          <w:szCs w:val="22"/>
        </w:rPr>
      </w:pPr>
      <w:r w:rsidRPr="004841C1">
        <w:rPr>
          <w:rFonts w:ascii="Helvetica" w:hAnsi="Helvetica" w:cstheme="minorBidi"/>
          <w:strike/>
          <w:color w:val="000000" w:themeColor="text1"/>
          <w:sz w:val="22"/>
          <w:szCs w:val="22"/>
        </w:rPr>
        <w:t>Shot of pellet if visible, then medium being added to tube, with medium container and cell counter visible in frame</w:t>
      </w:r>
    </w:p>
    <w:p w14:paraId="31C5BF80" w14:textId="3F989DE2" w:rsidR="00204100" w:rsidRPr="00204100" w:rsidRDefault="00204100" w:rsidP="004841C1">
      <w:pPr>
        <w:widowControl w:val="0"/>
        <w:autoSpaceDE w:val="0"/>
        <w:autoSpaceDN w:val="0"/>
        <w:adjustRightInd w:val="0"/>
        <w:ind w:left="720"/>
        <w:jc w:val="both"/>
        <w:rPr>
          <w:rFonts w:ascii="Helvetica" w:hAnsi="Helvetica" w:cstheme="minorBidi"/>
          <w:color w:val="000000" w:themeColor="text1"/>
          <w:sz w:val="22"/>
          <w:szCs w:val="22"/>
        </w:rPr>
      </w:pPr>
      <w:r w:rsidRPr="004841C1">
        <w:rPr>
          <w:rFonts w:ascii="Helvetica" w:hAnsi="Helvetica" w:cstheme="minorBidi"/>
          <w:color w:val="000000" w:themeColor="text1"/>
          <w:sz w:val="22"/>
          <w:szCs w:val="22"/>
        </w:rPr>
        <w:t xml:space="preserve">5.3.2A </w:t>
      </w:r>
      <w:r w:rsidR="004841C1" w:rsidRPr="004841C1">
        <w:rPr>
          <w:rFonts w:ascii="Helvetica" w:hAnsi="Helvetica" w:cstheme="minorBidi"/>
          <w:color w:val="000000" w:themeColor="text1"/>
          <w:sz w:val="22"/>
          <w:szCs w:val="22"/>
          <w:highlight w:val="green"/>
        </w:rPr>
        <w:t>[Added Shot]</w:t>
      </w:r>
      <w:r w:rsidR="004841C1">
        <w:rPr>
          <w:rFonts w:ascii="Helvetica" w:hAnsi="Helvetica" w:cstheme="minorBidi"/>
          <w:color w:val="000000" w:themeColor="text1"/>
          <w:sz w:val="22"/>
          <w:szCs w:val="22"/>
        </w:rPr>
        <w:t>: Talent</w:t>
      </w:r>
      <w:r w:rsidR="001C1C40">
        <w:rPr>
          <w:rFonts w:ascii="Helvetica" w:hAnsi="Helvetica" w:cstheme="minorBidi"/>
          <w:color w:val="000000" w:themeColor="text1"/>
          <w:sz w:val="22"/>
          <w:szCs w:val="22"/>
        </w:rPr>
        <w:t xml:space="preserve"> aspirates the superna</w:t>
      </w:r>
      <w:r w:rsidR="004841C1">
        <w:rPr>
          <w:rFonts w:ascii="Helvetica" w:hAnsi="Helvetica" w:cstheme="minorBidi"/>
          <w:color w:val="000000" w:themeColor="text1"/>
          <w:sz w:val="22"/>
          <w:szCs w:val="22"/>
        </w:rPr>
        <w:t>ta</w:t>
      </w:r>
      <w:r w:rsidR="001C1C40">
        <w:rPr>
          <w:rFonts w:ascii="Helvetica" w:hAnsi="Helvetica" w:cstheme="minorBidi"/>
          <w:color w:val="000000" w:themeColor="text1"/>
          <w:sz w:val="22"/>
          <w:szCs w:val="22"/>
        </w:rPr>
        <w:t>nt, then adds 2 ml media and mixes</w:t>
      </w:r>
    </w:p>
    <w:p w14:paraId="13C48990" w14:textId="77777777" w:rsidR="00C834BA" w:rsidRDefault="00C834BA" w:rsidP="00C834BA">
      <w:pPr>
        <w:widowControl w:val="0"/>
        <w:autoSpaceDE w:val="0"/>
        <w:autoSpaceDN w:val="0"/>
        <w:adjustRightInd w:val="0"/>
        <w:ind w:left="1368"/>
        <w:jc w:val="both"/>
        <w:rPr>
          <w:rFonts w:ascii="Helvetica" w:hAnsi="Helvetica" w:cstheme="minorBidi"/>
          <w:color w:val="000000" w:themeColor="text1"/>
          <w:sz w:val="22"/>
          <w:szCs w:val="22"/>
        </w:rPr>
      </w:pPr>
    </w:p>
    <w:p w14:paraId="62203648" w14:textId="000CA261" w:rsidR="00C834BA" w:rsidRDefault="00C834BA" w:rsidP="00C834BA">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After </w:t>
      </w:r>
      <w:r w:rsidRPr="004841C1">
        <w:rPr>
          <w:rFonts w:ascii="Helvetica" w:hAnsi="Helvetica" w:cstheme="minorBidi"/>
          <w:color w:val="000000" w:themeColor="text1"/>
          <w:sz w:val="22"/>
          <w:szCs w:val="22"/>
        </w:rPr>
        <w:t>counting</w:t>
      </w:r>
      <w:r>
        <w:rPr>
          <w:rFonts w:ascii="Helvetica" w:hAnsi="Helvetica" w:cstheme="minorBidi"/>
          <w:color w:val="000000" w:themeColor="text1"/>
          <w:sz w:val="22"/>
          <w:szCs w:val="22"/>
        </w:rPr>
        <w:t>, dilute the cells to a 5 x 10</w:t>
      </w:r>
      <w:r w:rsidRPr="00C834BA">
        <w:rPr>
          <w:rFonts w:ascii="Helvetica" w:hAnsi="Helvetica" w:cstheme="minorBidi"/>
          <w:color w:val="000000" w:themeColor="text1"/>
          <w:sz w:val="22"/>
          <w:szCs w:val="22"/>
          <w:vertAlign w:val="superscript"/>
        </w:rPr>
        <w:t>5</w:t>
      </w:r>
      <w:r>
        <w:rPr>
          <w:rFonts w:ascii="Helvetica" w:hAnsi="Helvetica" w:cstheme="minorBidi"/>
          <w:color w:val="000000" w:themeColor="text1"/>
          <w:sz w:val="22"/>
          <w:szCs w:val="22"/>
        </w:rPr>
        <w:t xml:space="preserve"> cells/500 microliters</w:t>
      </w:r>
      <w:r w:rsidR="00B62E6C">
        <w:rPr>
          <w:rFonts w:ascii="Helvetica" w:hAnsi="Helvetica" w:cstheme="minorBidi"/>
          <w:color w:val="000000" w:themeColor="text1"/>
          <w:sz w:val="22"/>
          <w:szCs w:val="22"/>
        </w:rPr>
        <w:t xml:space="preserve"> </w:t>
      </w:r>
      <w:r w:rsidR="00B62E6C" w:rsidRPr="004841C1">
        <w:rPr>
          <w:rFonts w:ascii="Helvetica" w:hAnsi="Helvetica" w:cstheme="minorBidi"/>
          <w:color w:val="FF0000"/>
          <w:sz w:val="22"/>
          <w:szCs w:val="22"/>
        </w:rPr>
        <w:t>concentration, using</w:t>
      </w:r>
      <w:r w:rsidRPr="004841C1">
        <w:rPr>
          <w:rFonts w:ascii="Helvetica" w:hAnsi="Helvetica" w:cstheme="minorBidi"/>
          <w:color w:val="FF0000"/>
          <w:sz w:val="22"/>
          <w:szCs w:val="22"/>
        </w:rPr>
        <w:t xml:space="preserve"> </w:t>
      </w:r>
      <w:r>
        <w:rPr>
          <w:rFonts w:ascii="Helvetica" w:hAnsi="Helvetica" w:cstheme="minorBidi"/>
          <w:color w:val="000000" w:themeColor="text1"/>
          <w:sz w:val="22"/>
          <w:szCs w:val="22"/>
        </w:rPr>
        <w:t xml:space="preserve">day 10-14 spheroid medium </w:t>
      </w:r>
      <w:r>
        <w:rPr>
          <w:rFonts w:ascii="Helvetica" w:hAnsi="Helvetica" w:cstheme="minorBidi"/>
          <w:b/>
          <w:bCs/>
          <w:color w:val="000000" w:themeColor="text1"/>
          <w:sz w:val="22"/>
          <w:szCs w:val="22"/>
        </w:rPr>
        <w:t>[1]</w:t>
      </w:r>
      <w:r>
        <w:rPr>
          <w:rFonts w:ascii="Helvetica" w:hAnsi="Helvetica" w:cstheme="minorBidi"/>
          <w:color w:val="000000" w:themeColor="text1"/>
          <w:sz w:val="22"/>
          <w:szCs w:val="22"/>
        </w:rPr>
        <w:t xml:space="preserve"> and plate 500 microliters of cells into each well of an ultra-low attachment, 24-well plate </w:t>
      </w:r>
      <w:r>
        <w:rPr>
          <w:rFonts w:ascii="Helvetica" w:hAnsi="Helvetica" w:cstheme="minorBidi"/>
          <w:b/>
          <w:bCs/>
          <w:color w:val="000000" w:themeColor="text1"/>
          <w:sz w:val="22"/>
          <w:szCs w:val="22"/>
        </w:rPr>
        <w:t>[2]</w:t>
      </w:r>
      <w:r>
        <w:rPr>
          <w:rFonts w:ascii="Helvetica" w:hAnsi="Helvetica" w:cstheme="minorBidi"/>
          <w:color w:val="000000" w:themeColor="text1"/>
          <w:sz w:val="22"/>
          <w:szCs w:val="22"/>
        </w:rPr>
        <w:t>.</w:t>
      </w:r>
    </w:p>
    <w:p w14:paraId="7605C9B1" w14:textId="32145C95" w:rsidR="003C6F47" w:rsidRDefault="004841C1" w:rsidP="004841C1">
      <w:pPr>
        <w:widowControl w:val="0"/>
        <w:autoSpaceDE w:val="0"/>
        <w:autoSpaceDN w:val="0"/>
        <w:adjustRightInd w:val="0"/>
        <w:ind w:left="1080"/>
        <w:jc w:val="both"/>
        <w:rPr>
          <w:rFonts w:ascii="Helvetica" w:hAnsi="Helvetica" w:cstheme="minorBidi"/>
          <w:color w:val="000000" w:themeColor="text1"/>
          <w:sz w:val="22"/>
          <w:szCs w:val="22"/>
        </w:rPr>
      </w:pPr>
      <w:r w:rsidRPr="004841C1">
        <w:rPr>
          <w:rFonts w:ascii="Helvetica" w:hAnsi="Helvetica" w:cstheme="minorBidi"/>
          <w:color w:val="000000" w:themeColor="text1"/>
          <w:sz w:val="22"/>
          <w:szCs w:val="22"/>
          <w:highlight w:val="green"/>
        </w:rPr>
        <w:lastRenderedPageBreak/>
        <w:t xml:space="preserve">(Author Comment: </w:t>
      </w:r>
      <w:r w:rsidR="003C6F47" w:rsidRPr="004841C1">
        <w:rPr>
          <w:rFonts w:ascii="Helvetica" w:hAnsi="Helvetica" w:cstheme="minorBidi"/>
          <w:color w:val="000000" w:themeColor="text1"/>
          <w:sz w:val="22"/>
          <w:szCs w:val="22"/>
          <w:highlight w:val="green"/>
        </w:rPr>
        <w:t>We added a still shot corresponding to counting above.</w:t>
      </w:r>
      <w:r w:rsidRPr="004841C1">
        <w:rPr>
          <w:rFonts w:ascii="Helvetica" w:hAnsi="Helvetica" w:cstheme="minorBidi"/>
          <w:color w:val="000000" w:themeColor="text1"/>
          <w:sz w:val="22"/>
          <w:szCs w:val="22"/>
          <w:highlight w:val="green"/>
        </w:rPr>
        <w:t>)</w:t>
      </w:r>
      <w:r>
        <w:rPr>
          <w:rFonts w:ascii="Helvetica" w:hAnsi="Helvetica" w:cstheme="minorBidi"/>
          <w:color w:val="000000" w:themeColor="text1"/>
          <w:sz w:val="22"/>
          <w:szCs w:val="22"/>
        </w:rPr>
        <w:t xml:space="preserve"> </w:t>
      </w:r>
      <w:r w:rsidRPr="004841C1">
        <w:rPr>
          <w:rFonts w:ascii="Helvetica" w:hAnsi="Helvetica" w:cstheme="minorBidi"/>
          <w:color w:val="000000" w:themeColor="text1"/>
          <w:sz w:val="22"/>
          <w:szCs w:val="22"/>
          <w:highlight w:val="green"/>
        </w:rPr>
        <w:t>(Editor: I don’t believe this shot needs to be shown)</w:t>
      </w:r>
    </w:p>
    <w:p w14:paraId="7C67ECEB" w14:textId="77777777" w:rsidR="00C834BA" w:rsidRDefault="00C834BA" w:rsidP="00C834BA">
      <w:pPr>
        <w:widowControl w:val="0"/>
        <w:autoSpaceDE w:val="0"/>
        <w:autoSpaceDN w:val="0"/>
        <w:adjustRightInd w:val="0"/>
        <w:ind w:left="1080"/>
        <w:jc w:val="both"/>
        <w:rPr>
          <w:rFonts w:ascii="Helvetica" w:hAnsi="Helvetica" w:cstheme="minorBidi"/>
          <w:color w:val="000000" w:themeColor="text1"/>
          <w:sz w:val="22"/>
          <w:szCs w:val="22"/>
        </w:rPr>
      </w:pPr>
    </w:p>
    <w:p w14:paraId="50EBDC52" w14:textId="69B85B91" w:rsidR="00C834BA" w:rsidRDefault="00C834BA" w:rsidP="00C834BA">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adding medium to cells, with medium container visible in frame</w:t>
      </w:r>
      <w:r w:rsidR="004841C1">
        <w:rPr>
          <w:rFonts w:ascii="Helvetica" w:hAnsi="Helvetica" w:cstheme="minorBidi"/>
          <w:color w:val="000000" w:themeColor="text1"/>
          <w:sz w:val="22"/>
          <w:szCs w:val="22"/>
        </w:rPr>
        <w:t xml:space="preserve"> </w:t>
      </w:r>
      <w:r w:rsidR="004841C1" w:rsidRPr="004841C1">
        <w:rPr>
          <w:rFonts w:ascii="Helvetica" w:hAnsi="Helvetica" w:cstheme="minorBidi"/>
          <w:color w:val="000000" w:themeColor="text1"/>
          <w:sz w:val="22"/>
          <w:szCs w:val="22"/>
          <w:highlight w:val="green"/>
        </w:rPr>
        <w:t>[Shots 5.4.1 and 5.4.2 combined]</w:t>
      </w:r>
    </w:p>
    <w:p w14:paraId="0BCBB3A9" w14:textId="405C6E90" w:rsidR="00C834BA" w:rsidRDefault="00C834BA" w:rsidP="00C834BA">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adding cells to well(s)</w:t>
      </w:r>
    </w:p>
    <w:p w14:paraId="350A5458" w14:textId="77777777" w:rsidR="00C834BA" w:rsidRDefault="00C834BA" w:rsidP="00C834BA">
      <w:pPr>
        <w:widowControl w:val="0"/>
        <w:autoSpaceDE w:val="0"/>
        <w:autoSpaceDN w:val="0"/>
        <w:adjustRightInd w:val="0"/>
        <w:ind w:left="1368"/>
        <w:jc w:val="both"/>
        <w:rPr>
          <w:rFonts w:ascii="Helvetica" w:hAnsi="Helvetica" w:cstheme="minorBidi"/>
          <w:color w:val="000000" w:themeColor="text1"/>
          <w:sz w:val="22"/>
          <w:szCs w:val="22"/>
        </w:rPr>
      </w:pPr>
    </w:p>
    <w:p w14:paraId="17700AD6" w14:textId="77E77F77" w:rsidR="00C834BA" w:rsidRDefault="00C834BA" w:rsidP="00C834BA">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Then return the cells to the cell culture incubator </w:t>
      </w:r>
      <w:r>
        <w:rPr>
          <w:rFonts w:ascii="Helvetica" w:hAnsi="Helvetica" w:cstheme="minorBidi"/>
          <w:b/>
          <w:bCs/>
          <w:color w:val="000000" w:themeColor="text1"/>
          <w:sz w:val="22"/>
          <w:szCs w:val="22"/>
        </w:rPr>
        <w:t>[1]</w:t>
      </w:r>
      <w:r>
        <w:rPr>
          <w:rFonts w:ascii="Helvetica" w:hAnsi="Helvetica" w:cstheme="minorBidi"/>
          <w:color w:val="000000" w:themeColor="text1"/>
          <w:sz w:val="22"/>
          <w:szCs w:val="22"/>
        </w:rPr>
        <w:t>.</w:t>
      </w:r>
    </w:p>
    <w:p w14:paraId="07120300" w14:textId="77777777" w:rsidR="00C834BA" w:rsidRDefault="00C834BA" w:rsidP="00C834BA">
      <w:pPr>
        <w:widowControl w:val="0"/>
        <w:autoSpaceDE w:val="0"/>
        <w:autoSpaceDN w:val="0"/>
        <w:adjustRightInd w:val="0"/>
        <w:ind w:left="1080"/>
        <w:jc w:val="both"/>
        <w:rPr>
          <w:rFonts w:ascii="Helvetica" w:hAnsi="Helvetica" w:cstheme="minorBidi"/>
          <w:color w:val="000000" w:themeColor="text1"/>
          <w:sz w:val="22"/>
          <w:szCs w:val="22"/>
        </w:rPr>
      </w:pPr>
    </w:p>
    <w:p w14:paraId="3AB2C976" w14:textId="6943C6C9" w:rsidR="00C834BA" w:rsidRDefault="00C834BA" w:rsidP="00C834BA">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placing cells into incubator</w:t>
      </w:r>
    </w:p>
    <w:p w14:paraId="754FAB39" w14:textId="77777777" w:rsidR="00BC47F7" w:rsidRPr="00C7687B" w:rsidRDefault="00BC47F7" w:rsidP="00BC47F7">
      <w:pPr>
        <w:pStyle w:val="ListParagraph"/>
        <w:ind w:left="0"/>
        <w:rPr>
          <w:rFonts w:ascii="Helvetica" w:hAnsi="Helvetica" w:cstheme="minorBidi"/>
          <w:color w:val="000000" w:themeColor="text1"/>
          <w:sz w:val="22"/>
          <w:szCs w:val="22"/>
        </w:rPr>
      </w:pPr>
    </w:p>
    <w:p w14:paraId="508BCC59" w14:textId="04F31E8A" w:rsidR="00F2273F" w:rsidRDefault="00BC47F7" w:rsidP="00BC47F7">
      <w:pPr>
        <w:widowControl w:val="0"/>
        <w:numPr>
          <w:ilvl w:val="0"/>
          <w:numId w:val="12"/>
        </w:numPr>
        <w:autoSpaceDE w:val="0"/>
        <w:autoSpaceDN w:val="0"/>
        <w:adjustRightInd w:val="0"/>
        <w:jc w:val="both"/>
        <w:rPr>
          <w:rFonts w:ascii="Helvetica" w:hAnsi="Helvetica" w:cstheme="minorBidi"/>
          <w:b/>
          <w:bCs/>
          <w:color w:val="000000" w:themeColor="text1"/>
          <w:sz w:val="22"/>
          <w:szCs w:val="22"/>
        </w:rPr>
      </w:pPr>
      <w:r w:rsidRPr="00C7687B">
        <w:rPr>
          <w:rFonts w:ascii="Helvetica" w:hAnsi="Helvetica" w:cstheme="minorBidi"/>
          <w:b/>
          <w:bCs/>
          <w:color w:val="000000" w:themeColor="text1"/>
          <w:sz w:val="22"/>
          <w:szCs w:val="22"/>
        </w:rPr>
        <w:t xml:space="preserve">NC </w:t>
      </w:r>
      <w:r w:rsidR="00DC29DB">
        <w:rPr>
          <w:rFonts w:ascii="Helvetica" w:hAnsi="Helvetica" w:cstheme="minorBidi"/>
          <w:b/>
          <w:bCs/>
          <w:color w:val="000000" w:themeColor="text1"/>
          <w:sz w:val="22"/>
          <w:szCs w:val="22"/>
        </w:rPr>
        <w:t>S</w:t>
      </w:r>
      <w:r w:rsidRPr="00C7687B">
        <w:rPr>
          <w:rFonts w:ascii="Helvetica" w:hAnsi="Helvetica" w:cstheme="minorBidi"/>
          <w:b/>
          <w:bCs/>
          <w:color w:val="000000" w:themeColor="text1"/>
          <w:sz w:val="22"/>
          <w:szCs w:val="22"/>
        </w:rPr>
        <w:t xml:space="preserve">pheroid </w:t>
      </w:r>
      <w:r w:rsidR="00DC29DB">
        <w:rPr>
          <w:rFonts w:ascii="Helvetica" w:hAnsi="Helvetica" w:cstheme="minorBidi"/>
          <w:b/>
          <w:bCs/>
          <w:color w:val="000000" w:themeColor="text1"/>
          <w:sz w:val="22"/>
          <w:szCs w:val="22"/>
        </w:rPr>
        <w:t>M</w:t>
      </w:r>
      <w:r w:rsidRPr="00C7687B">
        <w:rPr>
          <w:rFonts w:ascii="Helvetica" w:hAnsi="Helvetica" w:cstheme="minorBidi"/>
          <w:b/>
          <w:bCs/>
          <w:color w:val="000000" w:themeColor="text1"/>
          <w:sz w:val="22"/>
          <w:szCs w:val="22"/>
        </w:rPr>
        <w:t xml:space="preserve">aintenance and </w:t>
      </w:r>
      <w:r w:rsidR="00DC29DB">
        <w:rPr>
          <w:rFonts w:ascii="Helvetica" w:hAnsi="Helvetica" w:cstheme="minorBidi"/>
          <w:b/>
          <w:bCs/>
          <w:color w:val="000000" w:themeColor="text1"/>
          <w:sz w:val="22"/>
          <w:szCs w:val="22"/>
        </w:rPr>
        <w:t>S</w:t>
      </w:r>
      <w:r w:rsidRPr="00C7687B">
        <w:rPr>
          <w:rFonts w:ascii="Helvetica" w:hAnsi="Helvetica" w:cstheme="minorBidi"/>
          <w:b/>
          <w:bCs/>
          <w:color w:val="000000" w:themeColor="text1"/>
          <w:sz w:val="22"/>
          <w:szCs w:val="22"/>
        </w:rPr>
        <w:t xml:space="preserve">ympathetic </w:t>
      </w:r>
      <w:r w:rsidR="00DC29DB">
        <w:rPr>
          <w:rFonts w:ascii="Helvetica" w:hAnsi="Helvetica" w:cstheme="minorBidi"/>
          <w:b/>
          <w:bCs/>
          <w:color w:val="000000" w:themeColor="text1"/>
          <w:sz w:val="22"/>
          <w:szCs w:val="22"/>
        </w:rPr>
        <w:t>P</w:t>
      </w:r>
      <w:r w:rsidRPr="00C7687B">
        <w:rPr>
          <w:rFonts w:ascii="Helvetica" w:hAnsi="Helvetica" w:cstheme="minorBidi"/>
          <w:b/>
          <w:bCs/>
          <w:color w:val="000000" w:themeColor="text1"/>
          <w:sz w:val="22"/>
          <w:szCs w:val="22"/>
        </w:rPr>
        <w:t xml:space="preserve">rogenitor </w:t>
      </w:r>
      <w:r w:rsidR="00DC29DB">
        <w:rPr>
          <w:rFonts w:ascii="Helvetica" w:hAnsi="Helvetica" w:cstheme="minorBidi"/>
          <w:b/>
          <w:bCs/>
          <w:color w:val="000000" w:themeColor="text1"/>
          <w:sz w:val="22"/>
          <w:szCs w:val="22"/>
        </w:rPr>
        <w:t>I</w:t>
      </w:r>
      <w:r w:rsidRPr="00C7687B">
        <w:rPr>
          <w:rFonts w:ascii="Helvetica" w:hAnsi="Helvetica" w:cstheme="minorBidi"/>
          <w:b/>
          <w:bCs/>
          <w:color w:val="000000" w:themeColor="text1"/>
          <w:sz w:val="22"/>
          <w:szCs w:val="22"/>
        </w:rPr>
        <w:t>nduction (</w:t>
      </w:r>
      <w:r w:rsidR="00DC29DB">
        <w:rPr>
          <w:rFonts w:ascii="Helvetica" w:hAnsi="Helvetica" w:cstheme="minorBidi"/>
          <w:b/>
          <w:bCs/>
          <w:color w:val="000000" w:themeColor="text1"/>
          <w:sz w:val="22"/>
          <w:szCs w:val="22"/>
        </w:rPr>
        <w:t>Day</w:t>
      </w:r>
      <w:r w:rsidRPr="00C7687B">
        <w:rPr>
          <w:rFonts w:ascii="Helvetica" w:hAnsi="Helvetica" w:cstheme="minorBidi"/>
          <w:b/>
          <w:bCs/>
          <w:color w:val="000000" w:themeColor="text1"/>
          <w:sz w:val="22"/>
          <w:szCs w:val="22"/>
        </w:rPr>
        <w:t xml:space="preserve"> 1</w:t>
      </w:r>
      <w:r w:rsidR="00DC29DB">
        <w:rPr>
          <w:rFonts w:ascii="Helvetica" w:hAnsi="Helvetica" w:cstheme="minorBidi"/>
          <w:b/>
          <w:bCs/>
          <w:color w:val="000000" w:themeColor="text1"/>
          <w:sz w:val="22"/>
          <w:szCs w:val="22"/>
        </w:rPr>
        <w:t>1-</w:t>
      </w:r>
      <w:r w:rsidRPr="00C7687B">
        <w:rPr>
          <w:rFonts w:ascii="Helvetica" w:hAnsi="Helvetica" w:cstheme="minorBidi"/>
          <w:b/>
          <w:bCs/>
          <w:color w:val="000000" w:themeColor="text1"/>
          <w:sz w:val="22"/>
          <w:szCs w:val="22"/>
        </w:rPr>
        <w:t>14)</w:t>
      </w:r>
    </w:p>
    <w:p w14:paraId="7C4FDA16" w14:textId="77777777" w:rsidR="00F2273F" w:rsidRPr="00F2273F" w:rsidRDefault="00F2273F" w:rsidP="00F2273F">
      <w:pPr>
        <w:widowControl w:val="0"/>
        <w:autoSpaceDE w:val="0"/>
        <w:autoSpaceDN w:val="0"/>
        <w:adjustRightInd w:val="0"/>
        <w:ind w:left="360"/>
        <w:jc w:val="both"/>
        <w:rPr>
          <w:rFonts w:ascii="Helvetica" w:hAnsi="Helvetica" w:cstheme="minorBidi"/>
          <w:b/>
          <w:bCs/>
          <w:color w:val="000000" w:themeColor="text1"/>
          <w:sz w:val="22"/>
          <w:szCs w:val="22"/>
        </w:rPr>
      </w:pPr>
    </w:p>
    <w:p w14:paraId="0C68AEA2" w14:textId="5DFA6C13" w:rsidR="00BC47F7" w:rsidRDefault="00F2273F" w:rsidP="00F2273F">
      <w:pPr>
        <w:widowControl w:val="0"/>
        <w:autoSpaceDE w:val="0"/>
        <w:autoSpaceDN w:val="0"/>
        <w:adjustRightInd w:val="0"/>
        <w:ind w:left="360"/>
        <w:jc w:val="both"/>
        <w:rPr>
          <w:rFonts w:ascii="Helvetica" w:hAnsi="Helvetica" w:cstheme="minorBidi"/>
          <w:color w:val="000000" w:themeColor="text1"/>
          <w:sz w:val="22"/>
          <w:szCs w:val="22"/>
        </w:rPr>
      </w:pPr>
      <w:r w:rsidRPr="00F2273F">
        <w:rPr>
          <w:rFonts w:ascii="Helvetica" w:hAnsi="Helvetica" w:cstheme="minorBidi"/>
          <w:color w:val="000000" w:themeColor="text1"/>
          <w:sz w:val="22"/>
          <w:szCs w:val="22"/>
          <w:highlight w:val="green"/>
        </w:rPr>
        <w:t xml:space="preserve">(Author Comment: </w:t>
      </w:r>
      <w:r w:rsidR="00D02D1E" w:rsidRPr="00F2273F">
        <w:rPr>
          <w:rFonts w:ascii="Helvetica" w:hAnsi="Helvetica" w:cstheme="minorBidi"/>
          <w:color w:val="000000" w:themeColor="text1"/>
          <w:sz w:val="22"/>
          <w:szCs w:val="22"/>
          <w:highlight w:val="green"/>
        </w:rPr>
        <w:t xml:space="preserve">We find the script somewhat confusing here. Is it possible to add a </w:t>
      </w:r>
      <w:r w:rsidR="006957FE" w:rsidRPr="00F2273F">
        <w:rPr>
          <w:rFonts w:ascii="Helvetica" w:hAnsi="Helvetica" w:cstheme="minorBidi"/>
          <w:color w:val="000000" w:themeColor="text1"/>
          <w:sz w:val="22"/>
          <w:szCs w:val="22"/>
          <w:highlight w:val="green"/>
        </w:rPr>
        <w:t xml:space="preserve">spoken line here saying: </w:t>
      </w:r>
      <w:r w:rsidR="0097563D" w:rsidRPr="00F2273F">
        <w:rPr>
          <w:rFonts w:ascii="Helvetica" w:hAnsi="Helvetica" w:cstheme="minorBidi"/>
          <w:color w:val="000000" w:themeColor="text1"/>
          <w:sz w:val="22"/>
          <w:szCs w:val="22"/>
          <w:highlight w:val="green"/>
        </w:rPr>
        <w:t>‘</w:t>
      </w:r>
      <w:r w:rsidR="00B73C14" w:rsidRPr="00F2273F">
        <w:rPr>
          <w:rFonts w:ascii="Helvetica" w:hAnsi="Helvetica" w:cstheme="minorBidi"/>
          <w:color w:val="000000" w:themeColor="text1"/>
          <w:sz w:val="22"/>
          <w:szCs w:val="22"/>
          <w:highlight w:val="green"/>
        </w:rPr>
        <w:t xml:space="preserve">Neural crest spheroid </w:t>
      </w:r>
      <w:r w:rsidRPr="00F2273F">
        <w:rPr>
          <w:rFonts w:ascii="Helvetica" w:hAnsi="Helvetica" w:cstheme="minorBidi"/>
          <w:color w:val="000000" w:themeColor="text1"/>
          <w:sz w:val="22"/>
          <w:szCs w:val="22"/>
          <w:highlight w:val="green"/>
        </w:rPr>
        <w:t>maintenance</w:t>
      </w:r>
      <w:r w:rsidR="00CF4693" w:rsidRPr="00F2273F">
        <w:rPr>
          <w:rFonts w:ascii="Helvetica" w:hAnsi="Helvetica" w:cstheme="minorBidi"/>
          <w:color w:val="000000" w:themeColor="text1"/>
          <w:sz w:val="22"/>
          <w:szCs w:val="22"/>
          <w:highlight w:val="green"/>
        </w:rPr>
        <w:t xml:space="preserve"> can be conducted for</w:t>
      </w:r>
      <w:r w:rsidR="00B73C14" w:rsidRPr="00F2273F">
        <w:rPr>
          <w:rFonts w:ascii="Helvetica" w:hAnsi="Helvetica" w:cstheme="minorBidi"/>
          <w:color w:val="000000" w:themeColor="text1"/>
          <w:sz w:val="22"/>
          <w:szCs w:val="22"/>
          <w:highlight w:val="green"/>
        </w:rPr>
        <w:t xml:space="preserve"> either for 4 days</w:t>
      </w:r>
      <w:r w:rsidR="00CF4693" w:rsidRPr="00F2273F">
        <w:rPr>
          <w:rFonts w:ascii="Helvetica" w:hAnsi="Helvetica" w:cstheme="minorBidi"/>
          <w:color w:val="000000" w:themeColor="text1"/>
          <w:sz w:val="22"/>
          <w:szCs w:val="22"/>
          <w:highlight w:val="green"/>
        </w:rPr>
        <w:t xml:space="preserve"> as in option 1</w:t>
      </w:r>
      <w:r w:rsidR="00B73C14" w:rsidRPr="00F2273F">
        <w:rPr>
          <w:rFonts w:ascii="Helvetica" w:hAnsi="Helvetica" w:cstheme="minorBidi"/>
          <w:color w:val="000000" w:themeColor="text1"/>
          <w:sz w:val="22"/>
          <w:szCs w:val="22"/>
          <w:highlight w:val="green"/>
        </w:rPr>
        <w:t xml:space="preserve"> or for </w:t>
      </w:r>
      <w:r w:rsidR="00C54718" w:rsidRPr="00F2273F">
        <w:rPr>
          <w:rFonts w:ascii="Helvetica" w:hAnsi="Helvetica" w:cstheme="minorBidi"/>
          <w:color w:val="000000" w:themeColor="text1"/>
          <w:sz w:val="22"/>
          <w:szCs w:val="22"/>
          <w:highlight w:val="green"/>
        </w:rPr>
        <w:t>2 weeks</w:t>
      </w:r>
      <w:r w:rsidR="00CF4693" w:rsidRPr="00F2273F">
        <w:rPr>
          <w:rFonts w:ascii="Helvetica" w:hAnsi="Helvetica" w:cstheme="minorBidi"/>
          <w:color w:val="000000" w:themeColor="text1"/>
          <w:sz w:val="22"/>
          <w:szCs w:val="22"/>
          <w:highlight w:val="green"/>
        </w:rPr>
        <w:t xml:space="preserve"> as in option </w:t>
      </w:r>
      <w:proofErr w:type="gramStart"/>
      <w:r w:rsidR="00CF4693" w:rsidRPr="00F2273F">
        <w:rPr>
          <w:rFonts w:ascii="Helvetica" w:hAnsi="Helvetica" w:cstheme="minorBidi"/>
          <w:color w:val="000000" w:themeColor="text1"/>
          <w:sz w:val="22"/>
          <w:szCs w:val="22"/>
          <w:highlight w:val="green"/>
        </w:rPr>
        <w:t>2</w:t>
      </w:r>
      <w:r w:rsidR="00F8397C" w:rsidRPr="00F2273F">
        <w:rPr>
          <w:rFonts w:ascii="Helvetica" w:hAnsi="Helvetica" w:cstheme="minorBidi"/>
          <w:color w:val="000000" w:themeColor="text1"/>
          <w:sz w:val="22"/>
          <w:szCs w:val="22"/>
          <w:highlight w:val="green"/>
        </w:rPr>
        <w:t>.</w:t>
      </w:r>
      <w:proofErr w:type="gramEnd"/>
      <w:r w:rsidR="00F8397C" w:rsidRPr="00F2273F">
        <w:rPr>
          <w:rFonts w:ascii="Helvetica" w:hAnsi="Helvetica" w:cstheme="minorBidi"/>
          <w:color w:val="000000" w:themeColor="text1"/>
          <w:sz w:val="22"/>
          <w:szCs w:val="22"/>
          <w:highlight w:val="green"/>
        </w:rPr>
        <w:t xml:space="preserve"> Both options are follow</w:t>
      </w:r>
      <w:r w:rsidR="00AA1975" w:rsidRPr="00F2273F">
        <w:rPr>
          <w:rFonts w:ascii="Helvetica" w:hAnsi="Helvetica" w:cstheme="minorBidi"/>
          <w:color w:val="000000" w:themeColor="text1"/>
          <w:sz w:val="22"/>
          <w:szCs w:val="22"/>
          <w:highlight w:val="green"/>
        </w:rPr>
        <w:t>e</w:t>
      </w:r>
      <w:r w:rsidR="00F8397C" w:rsidRPr="00F2273F">
        <w:rPr>
          <w:rFonts w:ascii="Helvetica" w:hAnsi="Helvetica" w:cstheme="minorBidi"/>
          <w:color w:val="000000" w:themeColor="text1"/>
          <w:sz w:val="22"/>
          <w:szCs w:val="22"/>
          <w:highlight w:val="green"/>
        </w:rPr>
        <w:t>d by</w:t>
      </w:r>
      <w:r w:rsidR="00C54718" w:rsidRPr="00F2273F">
        <w:rPr>
          <w:rFonts w:ascii="Helvetica" w:hAnsi="Helvetica" w:cstheme="minorBidi"/>
          <w:color w:val="000000" w:themeColor="text1"/>
          <w:sz w:val="22"/>
          <w:szCs w:val="22"/>
          <w:highlight w:val="green"/>
        </w:rPr>
        <w:t xml:space="preserve"> induction of sympathetic progenitor differentiation.</w:t>
      </w:r>
      <w:r w:rsidRPr="00F2273F">
        <w:rPr>
          <w:rFonts w:ascii="Helvetica" w:hAnsi="Helvetica" w:cstheme="minorBidi"/>
          <w:color w:val="000000" w:themeColor="text1"/>
          <w:sz w:val="22"/>
          <w:szCs w:val="22"/>
          <w:highlight w:val="green"/>
        </w:rPr>
        <w:t>)</w:t>
      </w:r>
    </w:p>
    <w:p w14:paraId="59D512F0" w14:textId="5E445614" w:rsidR="00F2273F" w:rsidRDefault="00F2273F" w:rsidP="00F2273F">
      <w:pPr>
        <w:widowControl w:val="0"/>
        <w:autoSpaceDE w:val="0"/>
        <w:autoSpaceDN w:val="0"/>
        <w:adjustRightInd w:val="0"/>
        <w:ind w:left="360"/>
        <w:jc w:val="both"/>
        <w:rPr>
          <w:rFonts w:ascii="Helvetica" w:hAnsi="Helvetica" w:cstheme="minorBidi"/>
          <w:color w:val="000000" w:themeColor="text1"/>
          <w:sz w:val="22"/>
          <w:szCs w:val="22"/>
        </w:rPr>
      </w:pPr>
    </w:p>
    <w:p w14:paraId="7EA735BF" w14:textId="1053E439" w:rsidR="00F2273F" w:rsidRDefault="00F2273F" w:rsidP="00F2273F">
      <w:pPr>
        <w:widowControl w:val="0"/>
        <w:autoSpaceDE w:val="0"/>
        <w:autoSpaceDN w:val="0"/>
        <w:adjustRightInd w:val="0"/>
        <w:ind w:left="360"/>
        <w:jc w:val="both"/>
        <w:rPr>
          <w:rFonts w:ascii="Helvetica" w:hAnsi="Helvetica" w:cstheme="minorBidi"/>
          <w:b/>
          <w:bCs/>
          <w:color w:val="000000" w:themeColor="text1"/>
          <w:sz w:val="22"/>
          <w:szCs w:val="22"/>
        </w:rPr>
      </w:pPr>
      <w:r w:rsidRPr="00F2273F">
        <w:rPr>
          <w:rFonts w:ascii="Helvetica" w:hAnsi="Helvetica" w:cstheme="minorBidi"/>
          <w:color w:val="000000" w:themeColor="text1"/>
          <w:sz w:val="22"/>
          <w:szCs w:val="22"/>
          <w:highlight w:val="green"/>
        </w:rPr>
        <w:t>(Editor: I have currently not accepted this request from the authors. I suggest putting the video together as originally written, and if the authors still find the video confusing when reviewing the rough cut, we can address their concerns. My first thought would be to include text overlays letting the viewer know when option 1 or option 2 is being used)</w:t>
      </w:r>
    </w:p>
    <w:p w14:paraId="047245E8" w14:textId="77777777" w:rsidR="00DC29DB" w:rsidRDefault="00DC29DB" w:rsidP="00DC29DB">
      <w:pPr>
        <w:widowControl w:val="0"/>
        <w:autoSpaceDE w:val="0"/>
        <w:autoSpaceDN w:val="0"/>
        <w:adjustRightInd w:val="0"/>
        <w:ind w:left="360"/>
        <w:jc w:val="both"/>
        <w:rPr>
          <w:rFonts w:ascii="Helvetica" w:hAnsi="Helvetica" w:cstheme="minorBidi"/>
          <w:b/>
          <w:bCs/>
          <w:color w:val="000000" w:themeColor="text1"/>
          <w:sz w:val="22"/>
          <w:szCs w:val="22"/>
        </w:rPr>
      </w:pPr>
    </w:p>
    <w:p w14:paraId="38C60761" w14:textId="5F372FCA" w:rsidR="00DC29DB" w:rsidRDefault="00DC29DB" w:rsidP="00DC29DB">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To induce a minimal spheroid culture, on day 11</w:t>
      </w:r>
      <w:r w:rsidR="001C4113">
        <w:rPr>
          <w:rFonts w:ascii="Helvetica" w:hAnsi="Helvetica" w:cstheme="minorBidi"/>
          <w:color w:val="000000" w:themeColor="text1"/>
          <w:sz w:val="22"/>
          <w:szCs w:val="22"/>
        </w:rPr>
        <w:t xml:space="preserve"> of culture</w:t>
      </w:r>
      <w:r>
        <w:rPr>
          <w:rFonts w:ascii="Helvetica" w:hAnsi="Helvetica" w:cstheme="minorBidi"/>
          <w:color w:val="000000" w:themeColor="text1"/>
          <w:sz w:val="22"/>
          <w:szCs w:val="22"/>
        </w:rPr>
        <w:t xml:space="preserve">, feed the neural crest spheroids with an additional 500 microliters of day 10-14 spheroid medium per well </w:t>
      </w:r>
      <w:r>
        <w:rPr>
          <w:rFonts w:ascii="Helvetica" w:hAnsi="Helvetica" w:cstheme="minorBidi"/>
          <w:b/>
          <w:bCs/>
          <w:color w:val="000000" w:themeColor="text1"/>
          <w:sz w:val="22"/>
          <w:szCs w:val="22"/>
        </w:rPr>
        <w:t>[1]</w:t>
      </w:r>
      <w:r>
        <w:rPr>
          <w:rFonts w:ascii="Helvetica" w:hAnsi="Helvetica" w:cstheme="minorBidi"/>
          <w:color w:val="000000" w:themeColor="text1"/>
          <w:sz w:val="22"/>
          <w:szCs w:val="22"/>
        </w:rPr>
        <w:t>.</w:t>
      </w:r>
    </w:p>
    <w:p w14:paraId="10D78E91" w14:textId="77777777" w:rsidR="00DC29DB" w:rsidRDefault="00DC29DB" w:rsidP="00DC29DB">
      <w:pPr>
        <w:widowControl w:val="0"/>
        <w:autoSpaceDE w:val="0"/>
        <w:autoSpaceDN w:val="0"/>
        <w:adjustRightInd w:val="0"/>
        <w:ind w:left="1080"/>
        <w:jc w:val="both"/>
        <w:rPr>
          <w:rFonts w:ascii="Helvetica" w:hAnsi="Helvetica" w:cstheme="minorBidi"/>
          <w:color w:val="000000" w:themeColor="text1"/>
          <w:sz w:val="22"/>
          <w:szCs w:val="22"/>
        </w:rPr>
      </w:pPr>
    </w:p>
    <w:p w14:paraId="35CA6BA6" w14:textId="33D97FA7" w:rsidR="00DC29DB" w:rsidRDefault="00DC29DB" w:rsidP="00DC29DB">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WIDE: Talent adding medium to well(s), with medium container visible in frame</w:t>
      </w:r>
    </w:p>
    <w:p w14:paraId="3AD2838E" w14:textId="77777777" w:rsidR="00BC47F7" w:rsidRPr="00C7687B" w:rsidRDefault="00BC47F7" w:rsidP="00BC47F7">
      <w:pPr>
        <w:pStyle w:val="ListParagraph"/>
        <w:ind w:left="0"/>
        <w:rPr>
          <w:rFonts w:ascii="Helvetica" w:hAnsi="Helvetica" w:cstheme="minorBidi"/>
          <w:color w:val="000000" w:themeColor="text1"/>
          <w:sz w:val="22"/>
          <w:szCs w:val="22"/>
        </w:rPr>
      </w:pPr>
    </w:p>
    <w:p w14:paraId="1B396FD9" w14:textId="1DA6FA08" w:rsidR="00DC29DB" w:rsidRDefault="00BC47F7" w:rsidP="00DC29DB">
      <w:pPr>
        <w:pStyle w:val="ListParagraph"/>
        <w:widowControl w:val="0"/>
        <w:numPr>
          <w:ilvl w:val="1"/>
          <w:numId w:val="12"/>
        </w:numPr>
        <w:autoSpaceDE w:val="0"/>
        <w:autoSpaceDN w:val="0"/>
        <w:adjustRightInd w:val="0"/>
        <w:jc w:val="both"/>
        <w:rPr>
          <w:rFonts w:ascii="Helvetica" w:hAnsi="Helvetica" w:cstheme="minorBidi"/>
          <w:color w:val="000000" w:themeColor="text1"/>
          <w:sz w:val="22"/>
          <w:szCs w:val="22"/>
        </w:rPr>
      </w:pPr>
      <w:r w:rsidRPr="00C7687B">
        <w:rPr>
          <w:rFonts w:ascii="Helvetica" w:hAnsi="Helvetica" w:cstheme="minorBidi"/>
          <w:color w:val="000000" w:themeColor="text1"/>
          <w:sz w:val="22"/>
          <w:szCs w:val="22"/>
        </w:rPr>
        <w:t xml:space="preserve">On day 12, tilt the plate to accumulate the spheroids on one side of </w:t>
      </w:r>
      <w:r w:rsidR="00DC29DB">
        <w:rPr>
          <w:rFonts w:ascii="Helvetica" w:hAnsi="Helvetica" w:cstheme="minorBidi"/>
          <w:color w:val="000000" w:themeColor="text1"/>
          <w:sz w:val="22"/>
          <w:szCs w:val="22"/>
        </w:rPr>
        <w:t xml:space="preserve">the plate </w:t>
      </w:r>
      <w:r w:rsidR="00DC29DB">
        <w:rPr>
          <w:rFonts w:ascii="Helvetica" w:hAnsi="Helvetica" w:cstheme="minorBidi"/>
          <w:b/>
          <w:bCs/>
          <w:color w:val="000000" w:themeColor="text1"/>
          <w:sz w:val="22"/>
          <w:szCs w:val="22"/>
        </w:rPr>
        <w:t>[1]</w:t>
      </w:r>
      <w:r w:rsidR="00DC29DB">
        <w:rPr>
          <w:rFonts w:ascii="Helvetica" w:hAnsi="Helvetica" w:cstheme="minorBidi"/>
          <w:color w:val="000000" w:themeColor="text1"/>
          <w:sz w:val="22"/>
          <w:szCs w:val="22"/>
        </w:rPr>
        <w:t xml:space="preserve"> and c</w:t>
      </w:r>
      <w:r w:rsidRPr="00C7687B">
        <w:rPr>
          <w:rFonts w:ascii="Helvetica" w:hAnsi="Helvetica" w:cstheme="minorBidi"/>
          <w:color w:val="000000" w:themeColor="text1"/>
          <w:sz w:val="22"/>
          <w:szCs w:val="22"/>
        </w:rPr>
        <w:t>arefully aspirate as much medium as possible</w:t>
      </w:r>
      <w:r w:rsidR="00DC29DB">
        <w:rPr>
          <w:rFonts w:ascii="Helvetica" w:hAnsi="Helvetica" w:cstheme="minorBidi"/>
          <w:color w:val="000000" w:themeColor="text1"/>
          <w:sz w:val="22"/>
          <w:szCs w:val="22"/>
        </w:rPr>
        <w:t xml:space="preserve"> from each well </w:t>
      </w:r>
      <w:r w:rsidR="00DC29DB">
        <w:rPr>
          <w:rFonts w:ascii="Helvetica" w:hAnsi="Helvetica" w:cstheme="minorBidi"/>
          <w:b/>
          <w:bCs/>
          <w:color w:val="000000" w:themeColor="text1"/>
          <w:sz w:val="22"/>
          <w:szCs w:val="22"/>
        </w:rPr>
        <w:t>[2]</w:t>
      </w:r>
      <w:r w:rsidR="00DC29DB">
        <w:rPr>
          <w:rFonts w:ascii="Helvetica" w:hAnsi="Helvetica" w:cstheme="minorBidi"/>
          <w:color w:val="000000" w:themeColor="text1"/>
          <w:sz w:val="22"/>
          <w:szCs w:val="22"/>
        </w:rPr>
        <w:t>.</w:t>
      </w:r>
    </w:p>
    <w:p w14:paraId="29D2C6D8" w14:textId="77777777" w:rsidR="00DC29DB" w:rsidRDefault="00DC29DB" w:rsidP="00DC29DB">
      <w:pPr>
        <w:pStyle w:val="ListParagraph"/>
        <w:widowControl w:val="0"/>
        <w:autoSpaceDE w:val="0"/>
        <w:autoSpaceDN w:val="0"/>
        <w:adjustRightInd w:val="0"/>
        <w:ind w:left="1080"/>
        <w:jc w:val="both"/>
        <w:rPr>
          <w:rFonts w:ascii="Helvetica" w:hAnsi="Helvetica" w:cstheme="minorBidi"/>
          <w:color w:val="000000" w:themeColor="text1"/>
          <w:sz w:val="22"/>
          <w:szCs w:val="22"/>
        </w:rPr>
      </w:pPr>
    </w:p>
    <w:p w14:paraId="60F477DB" w14:textId="23C5B7E1" w:rsidR="00DC29DB" w:rsidRDefault="00DC29DB" w:rsidP="00DC29DB">
      <w:pPr>
        <w:pStyle w:val="ListParagraph"/>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Plate being tilted</w:t>
      </w:r>
      <w:r w:rsidR="002E77D3" w:rsidRPr="002E77D3">
        <w:rPr>
          <w:rFonts w:ascii="Helvetica" w:hAnsi="Helvetica" w:cstheme="minorHAnsi"/>
          <w:bCs/>
          <w:i/>
          <w:iCs/>
          <w:color w:val="4472C4" w:themeColor="accent1"/>
          <w:sz w:val="22"/>
          <w:szCs w:val="22"/>
        </w:rPr>
        <w:t xml:space="preserve"> </w:t>
      </w:r>
      <w:r w:rsidR="002E77D3" w:rsidRPr="005C193F">
        <w:rPr>
          <w:rFonts w:ascii="Helvetica" w:hAnsi="Helvetica" w:cstheme="minorHAnsi"/>
          <w:bCs/>
          <w:i/>
          <w:iCs/>
          <w:color w:val="4472C4" w:themeColor="accent1"/>
          <w:sz w:val="22"/>
          <w:szCs w:val="22"/>
        </w:rPr>
        <w:t>Videographer: Important step</w:t>
      </w:r>
      <w:r w:rsidR="00F2273F">
        <w:rPr>
          <w:rFonts w:ascii="Helvetica" w:hAnsi="Helvetica" w:cstheme="minorHAnsi"/>
          <w:bCs/>
          <w:color w:val="4472C4" w:themeColor="accent1"/>
          <w:sz w:val="22"/>
          <w:szCs w:val="22"/>
        </w:rPr>
        <w:t xml:space="preserve"> </w:t>
      </w:r>
      <w:r w:rsidR="00F2273F" w:rsidRPr="00F2273F">
        <w:rPr>
          <w:rFonts w:ascii="Helvetica" w:hAnsi="Helvetica" w:cstheme="minorHAnsi"/>
          <w:bCs/>
          <w:sz w:val="22"/>
          <w:szCs w:val="22"/>
          <w:highlight w:val="green"/>
        </w:rPr>
        <w:t>[Shots 6.2.1 and 6.2.2 combined]</w:t>
      </w:r>
    </w:p>
    <w:p w14:paraId="2198FD87" w14:textId="0AD8364B" w:rsidR="00DC29DB" w:rsidRDefault="00DC29DB" w:rsidP="00DC29DB">
      <w:pPr>
        <w:pStyle w:val="ListParagraph"/>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Medium being aspirated</w:t>
      </w:r>
      <w:r w:rsidR="002E77D3" w:rsidRPr="002E77D3">
        <w:rPr>
          <w:rFonts w:ascii="Helvetica" w:hAnsi="Helvetica" w:cstheme="minorHAnsi"/>
          <w:bCs/>
          <w:i/>
          <w:iCs/>
          <w:color w:val="4472C4" w:themeColor="accent1"/>
          <w:sz w:val="22"/>
          <w:szCs w:val="22"/>
        </w:rPr>
        <w:t xml:space="preserve"> </w:t>
      </w:r>
      <w:r w:rsidR="002E77D3" w:rsidRPr="005C193F">
        <w:rPr>
          <w:rFonts w:ascii="Helvetica" w:hAnsi="Helvetica" w:cstheme="minorHAnsi"/>
          <w:bCs/>
          <w:i/>
          <w:iCs/>
          <w:color w:val="4472C4" w:themeColor="accent1"/>
          <w:sz w:val="22"/>
          <w:szCs w:val="22"/>
        </w:rPr>
        <w:t>Videographer: Important step</w:t>
      </w:r>
    </w:p>
    <w:p w14:paraId="4F465275" w14:textId="77777777" w:rsidR="00DC29DB" w:rsidRDefault="00DC29DB" w:rsidP="00DC29DB">
      <w:pPr>
        <w:pStyle w:val="ListParagraph"/>
        <w:widowControl w:val="0"/>
        <w:autoSpaceDE w:val="0"/>
        <w:autoSpaceDN w:val="0"/>
        <w:adjustRightInd w:val="0"/>
        <w:ind w:left="1368"/>
        <w:jc w:val="both"/>
        <w:rPr>
          <w:rFonts w:ascii="Helvetica" w:hAnsi="Helvetica" w:cstheme="minorBidi"/>
          <w:color w:val="000000" w:themeColor="text1"/>
          <w:sz w:val="22"/>
          <w:szCs w:val="22"/>
        </w:rPr>
      </w:pPr>
    </w:p>
    <w:p w14:paraId="390DBF8B" w14:textId="3ED6158E" w:rsidR="00BC47F7" w:rsidRDefault="00DC29DB" w:rsidP="00DC29DB">
      <w:pPr>
        <w:pStyle w:val="ListParagraph"/>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Then </w:t>
      </w:r>
      <w:r w:rsidR="00BC47F7" w:rsidRPr="00C7687B">
        <w:rPr>
          <w:rFonts w:ascii="Helvetica" w:hAnsi="Helvetica" w:cstheme="minorBidi"/>
          <w:color w:val="000000" w:themeColor="text1"/>
          <w:sz w:val="22"/>
          <w:szCs w:val="22"/>
        </w:rPr>
        <w:t xml:space="preserve">feed </w:t>
      </w:r>
      <w:r>
        <w:rPr>
          <w:rFonts w:ascii="Helvetica" w:hAnsi="Helvetica" w:cstheme="minorBidi"/>
          <w:color w:val="000000" w:themeColor="text1"/>
          <w:sz w:val="22"/>
          <w:szCs w:val="22"/>
        </w:rPr>
        <w:t xml:space="preserve">the spheroids </w:t>
      </w:r>
      <w:r w:rsidR="00BC47F7" w:rsidRPr="00C7687B">
        <w:rPr>
          <w:rFonts w:ascii="Helvetica" w:hAnsi="Helvetica" w:cstheme="minorBidi"/>
          <w:color w:val="000000" w:themeColor="text1"/>
          <w:sz w:val="22"/>
          <w:szCs w:val="22"/>
        </w:rPr>
        <w:t>with 1</w:t>
      </w:r>
      <w:r>
        <w:rPr>
          <w:rFonts w:ascii="Helvetica" w:hAnsi="Helvetica" w:cstheme="minorBidi"/>
          <w:color w:val="000000" w:themeColor="text1"/>
          <w:sz w:val="22"/>
          <w:szCs w:val="22"/>
        </w:rPr>
        <w:t xml:space="preserve"> milliliter</w:t>
      </w:r>
      <w:r w:rsidR="00BC47F7" w:rsidRPr="00C7687B">
        <w:rPr>
          <w:rFonts w:ascii="Helvetica" w:hAnsi="Helvetica" w:cstheme="minorBidi"/>
          <w:color w:val="000000" w:themeColor="text1"/>
          <w:sz w:val="22"/>
          <w:szCs w:val="22"/>
        </w:rPr>
        <w:t xml:space="preserve"> of day 10</w:t>
      </w:r>
      <w:r>
        <w:rPr>
          <w:rFonts w:ascii="Helvetica" w:hAnsi="Helvetica" w:cstheme="minorBidi"/>
          <w:color w:val="000000" w:themeColor="text1"/>
          <w:sz w:val="22"/>
          <w:szCs w:val="22"/>
        </w:rPr>
        <w:t>-</w:t>
      </w:r>
      <w:r w:rsidR="00BC47F7" w:rsidRPr="00C7687B">
        <w:rPr>
          <w:rFonts w:ascii="Helvetica" w:hAnsi="Helvetica" w:cstheme="minorBidi"/>
          <w:color w:val="000000" w:themeColor="text1"/>
          <w:sz w:val="22"/>
          <w:szCs w:val="22"/>
        </w:rPr>
        <w:t>14 spheroid medium</w:t>
      </w:r>
      <w:r>
        <w:rPr>
          <w:rFonts w:ascii="Helvetica" w:hAnsi="Helvetica" w:cstheme="minorBidi"/>
          <w:color w:val="000000" w:themeColor="text1"/>
          <w:sz w:val="22"/>
          <w:szCs w:val="22"/>
        </w:rPr>
        <w:t xml:space="preserve"> per well </w:t>
      </w:r>
      <w:r>
        <w:rPr>
          <w:rFonts w:ascii="Helvetica" w:hAnsi="Helvetica" w:cstheme="minorBidi"/>
          <w:b/>
          <w:bCs/>
          <w:color w:val="000000" w:themeColor="text1"/>
          <w:sz w:val="22"/>
          <w:szCs w:val="22"/>
        </w:rPr>
        <w:t>[1-TXT]</w:t>
      </w:r>
      <w:r w:rsidR="00BC47F7" w:rsidRPr="00C7687B">
        <w:rPr>
          <w:rFonts w:ascii="Helvetica" w:hAnsi="Helvetica" w:cstheme="minorBidi"/>
          <w:color w:val="000000" w:themeColor="text1"/>
          <w:sz w:val="22"/>
          <w:szCs w:val="22"/>
        </w:rPr>
        <w:t>.</w:t>
      </w:r>
    </w:p>
    <w:p w14:paraId="3605C4AC" w14:textId="77777777" w:rsidR="00DC29DB" w:rsidRDefault="00DC29DB" w:rsidP="00DC29DB">
      <w:pPr>
        <w:pStyle w:val="ListParagraph"/>
        <w:widowControl w:val="0"/>
        <w:autoSpaceDE w:val="0"/>
        <w:autoSpaceDN w:val="0"/>
        <w:adjustRightInd w:val="0"/>
        <w:ind w:left="1080"/>
        <w:jc w:val="both"/>
        <w:rPr>
          <w:rFonts w:ascii="Helvetica" w:hAnsi="Helvetica" w:cstheme="minorBidi"/>
          <w:color w:val="000000" w:themeColor="text1"/>
          <w:sz w:val="22"/>
          <w:szCs w:val="22"/>
        </w:rPr>
      </w:pPr>
    </w:p>
    <w:p w14:paraId="58CE7C56" w14:textId="58584299" w:rsidR="00DC29DB" w:rsidRPr="00DC29DB" w:rsidRDefault="00DC29DB" w:rsidP="00DC29DB">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Talent adding medium to well(s), with medium container visible in frame </w:t>
      </w:r>
      <w:r>
        <w:rPr>
          <w:rFonts w:ascii="Helvetica" w:hAnsi="Helvetica" w:cstheme="minorBidi"/>
          <w:b/>
          <w:bCs/>
          <w:color w:val="000000" w:themeColor="text1"/>
          <w:sz w:val="22"/>
          <w:szCs w:val="22"/>
        </w:rPr>
        <w:t>TEXT: Feed cells daily until d 14</w:t>
      </w:r>
    </w:p>
    <w:p w14:paraId="4CFFC372" w14:textId="77777777" w:rsidR="00DC29DB" w:rsidRPr="00DC29DB" w:rsidRDefault="00DC29DB" w:rsidP="00DC29DB">
      <w:pPr>
        <w:widowControl w:val="0"/>
        <w:autoSpaceDE w:val="0"/>
        <w:autoSpaceDN w:val="0"/>
        <w:adjustRightInd w:val="0"/>
        <w:ind w:left="1368"/>
        <w:jc w:val="both"/>
        <w:rPr>
          <w:rFonts w:ascii="Helvetica" w:hAnsi="Helvetica" w:cstheme="minorBidi"/>
          <w:color w:val="000000" w:themeColor="text1"/>
          <w:sz w:val="22"/>
          <w:szCs w:val="22"/>
        </w:rPr>
      </w:pPr>
    </w:p>
    <w:p w14:paraId="6964BA9F" w14:textId="5DB4B2B6" w:rsidR="00DC29DB" w:rsidRDefault="00DC29DB" w:rsidP="00DC29DB">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To induce an expanded spheroid culture</w:t>
      </w:r>
      <w:r w:rsidR="00712CC7">
        <w:rPr>
          <w:rFonts w:ascii="Helvetica" w:hAnsi="Helvetica" w:cstheme="minorBidi"/>
          <w:color w:val="000000" w:themeColor="text1"/>
          <w:sz w:val="22"/>
          <w:szCs w:val="22"/>
        </w:rPr>
        <w:t xml:space="preserve"> </w:t>
      </w:r>
      <w:r>
        <w:rPr>
          <w:rFonts w:ascii="Helvetica" w:hAnsi="Helvetica" w:cstheme="minorBidi"/>
          <w:color w:val="000000" w:themeColor="text1"/>
          <w:sz w:val="22"/>
          <w:szCs w:val="22"/>
        </w:rPr>
        <w:t xml:space="preserve">on day 15, feed the spheroids with 1.5 milliliters of day 10-14 spheroid medium supplemented with 0.5-micromolar </w:t>
      </w:r>
      <w:r w:rsidR="00CE048F">
        <w:rPr>
          <w:rFonts w:ascii="Helvetica" w:hAnsi="Helvetica" w:cstheme="minorBidi"/>
          <w:color w:val="000000" w:themeColor="text1"/>
          <w:sz w:val="22"/>
          <w:szCs w:val="22"/>
        </w:rPr>
        <w:t>retinoic acid</w:t>
      </w:r>
      <w:r>
        <w:rPr>
          <w:rFonts w:ascii="Helvetica" w:hAnsi="Helvetica" w:cstheme="minorBidi"/>
          <w:color w:val="000000" w:themeColor="text1"/>
          <w:sz w:val="22"/>
          <w:szCs w:val="22"/>
        </w:rPr>
        <w:t xml:space="preserve"> per well </w:t>
      </w:r>
      <w:r>
        <w:rPr>
          <w:rFonts w:ascii="Helvetica" w:hAnsi="Helvetica" w:cstheme="minorBidi"/>
          <w:b/>
          <w:bCs/>
          <w:color w:val="000000" w:themeColor="text1"/>
          <w:sz w:val="22"/>
          <w:szCs w:val="22"/>
        </w:rPr>
        <w:t>[1]</w:t>
      </w:r>
      <w:r>
        <w:rPr>
          <w:rFonts w:ascii="Helvetica" w:hAnsi="Helvetica" w:cstheme="minorBidi"/>
          <w:color w:val="000000" w:themeColor="text1"/>
          <w:sz w:val="22"/>
          <w:szCs w:val="22"/>
        </w:rPr>
        <w:t>.</w:t>
      </w:r>
    </w:p>
    <w:p w14:paraId="30659D02" w14:textId="77777777" w:rsidR="00DC29DB" w:rsidRDefault="00DC29DB" w:rsidP="00DC29DB">
      <w:pPr>
        <w:widowControl w:val="0"/>
        <w:autoSpaceDE w:val="0"/>
        <w:autoSpaceDN w:val="0"/>
        <w:adjustRightInd w:val="0"/>
        <w:ind w:left="1080"/>
        <w:jc w:val="both"/>
        <w:rPr>
          <w:rFonts w:ascii="Helvetica" w:hAnsi="Helvetica" w:cstheme="minorBidi"/>
          <w:color w:val="000000" w:themeColor="text1"/>
          <w:sz w:val="22"/>
          <w:szCs w:val="22"/>
        </w:rPr>
      </w:pPr>
    </w:p>
    <w:p w14:paraId="5338BFFA" w14:textId="7FB4B913" w:rsidR="00DC29DB" w:rsidRDefault="00DC29DB" w:rsidP="00DC29DB">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adding medium to well(s), with medium and RA containers visible in frame</w:t>
      </w:r>
    </w:p>
    <w:p w14:paraId="532CFC1F" w14:textId="77777777" w:rsidR="00DC29DB" w:rsidRDefault="00DC29DB" w:rsidP="00DC29DB">
      <w:pPr>
        <w:widowControl w:val="0"/>
        <w:autoSpaceDE w:val="0"/>
        <w:autoSpaceDN w:val="0"/>
        <w:adjustRightInd w:val="0"/>
        <w:ind w:left="1368"/>
        <w:jc w:val="both"/>
        <w:rPr>
          <w:rFonts w:ascii="Helvetica" w:hAnsi="Helvetica" w:cstheme="minorBidi"/>
          <w:color w:val="000000" w:themeColor="text1"/>
          <w:sz w:val="22"/>
          <w:szCs w:val="22"/>
        </w:rPr>
      </w:pPr>
    </w:p>
    <w:p w14:paraId="77332238" w14:textId="597D069E" w:rsidR="00DC29DB" w:rsidRDefault="00DC29DB" w:rsidP="00DC29DB">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Then return the spheroids to the cell culture incubator </w:t>
      </w:r>
      <w:r>
        <w:rPr>
          <w:rFonts w:ascii="Helvetica" w:hAnsi="Helvetica" w:cstheme="minorBidi"/>
          <w:b/>
          <w:bCs/>
          <w:color w:val="000000" w:themeColor="text1"/>
          <w:sz w:val="22"/>
          <w:szCs w:val="22"/>
        </w:rPr>
        <w:t>[1-TXT]</w:t>
      </w:r>
      <w:r>
        <w:rPr>
          <w:rFonts w:ascii="Helvetica" w:hAnsi="Helvetica" w:cstheme="minorBidi"/>
          <w:color w:val="000000" w:themeColor="text1"/>
          <w:sz w:val="22"/>
          <w:szCs w:val="22"/>
        </w:rPr>
        <w:t>.</w:t>
      </w:r>
    </w:p>
    <w:p w14:paraId="3E89A909" w14:textId="77777777" w:rsidR="00DC29DB" w:rsidRDefault="00DC29DB" w:rsidP="00DC29DB">
      <w:pPr>
        <w:widowControl w:val="0"/>
        <w:autoSpaceDE w:val="0"/>
        <w:autoSpaceDN w:val="0"/>
        <w:adjustRightInd w:val="0"/>
        <w:ind w:left="1080"/>
        <w:jc w:val="both"/>
        <w:rPr>
          <w:rFonts w:ascii="Helvetica" w:hAnsi="Helvetica" w:cstheme="minorBidi"/>
          <w:color w:val="000000" w:themeColor="text1"/>
          <w:sz w:val="22"/>
          <w:szCs w:val="22"/>
        </w:rPr>
      </w:pPr>
    </w:p>
    <w:p w14:paraId="648FD2CC" w14:textId="025A662A" w:rsidR="00DC29DB" w:rsidRPr="00DC29DB" w:rsidRDefault="00DC29DB" w:rsidP="00DC29DB">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lastRenderedPageBreak/>
        <w:t xml:space="preserve">Talent placing plate into incubator </w:t>
      </w:r>
      <w:r>
        <w:rPr>
          <w:rFonts w:ascii="Helvetica" w:hAnsi="Helvetica" w:cstheme="minorBidi"/>
          <w:b/>
          <w:bCs/>
          <w:color w:val="000000" w:themeColor="text1"/>
          <w:sz w:val="22"/>
          <w:szCs w:val="22"/>
        </w:rPr>
        <w:t>TEXT: Feed spheroid every other day until d 28</w:t>
      </w:r>
    </w:p>
    <w:p w14:paraId="5CC074B9" w14:textId="77777777" w:rsidR="00BC47F7" w:rsidRPr="00C7687B" w:rsidRDefault="00BC47F7" w:rsidP="00BC47F7">
      <w:pPr>
        <w:rPr>
          <w:rFonts w:ascii="Helvetica" w:hAnsi="Helvetica" w:cstheme="minorBidi"/>
          <w:color w:val="000000" w:themeColor="text1"/>
          <w:sz w:val="22"/>
          <w:szCs w:val="22"/>
        </w:rPr>
      </w:pPr>
    </w:p>
    <w:p w14:paraId="5E4AD697" w14:textId="71D2E0B9" w:rsidR="00BC47F7" w:rsidRDefault="00BC47F7" w:rsidP="00BC47F7">
      <w:pPr>
        <w:widowControl w:val="0"/>
        <w:numPr>
          <w:ilvl w:val="0"/>
          <w:numId w:val="12"/>
        </w:numPr>
        <w:autoSpaceDE w:val="0"/>
        <w:autoSpaceDN w:val="0"/>
        <w:adjustRightInd w:val="0"/>
        <w:jc w:val="both"/>
        <w:rPr>
          <w:rFonts w:ascii="Helvetica" w:hAnsi="Helvetica" w:cstheme="minorBidi"/>
          <w:b/>
          <w:bCs/>
          <w:color w:val="000000" w:themeColor="text1"/>
          <w:sz w:val="22"/>
          <w:szCs w:val="22"/>
        </w:rPr>
      </w:pPr>
      <w:r w:rsidRPr="00C7687B">
        <w:rPr>
          <w:rFonts w:ascii="Helvetica" w:hAnsi="Helvetica" w:cstheme="minorBidi"/>
          <w:b/>
          <w:bCs/>
          <w:color w:val="000000" w:themeColor="text1"/>
          <w:sz w:val="22"/>
          <w:szCs w:val="22"/>
        </w:rPr>
        <w:t>Sym</w:t>
      </w:r>
      <w:r w:rsidR="00D537D6">
        <w:rPr>
          <w:rFonts w:ascii="Helvetica" w:hAnsi="Helvetica" w:cstheme="minorBidi"/>
          <w:b/>
          <w:bCs/>
          <w:color w:val="000000" w:themeColor="text1"/>
          <w:sz w:val="22"/>
          <w:szCs w:val="22"/>
        </w:rPr>
        <w:t xml:space="preserve">pathetic </w:t>
      </w:r>
      <w:r w:rsidRPr="00C7687B">
        <w:rPr>
          <w:rFonts w:ascii="Helvetica" w:hAnsi="Helvetica" w:cstheme="minorBidi"/>
          <w:b/>
          <w:bCs/>
          <w:color w:val="000000" w:themeColor="text1"/>
          <w:sz w:val="22"/>
          <w:szCs w:val="22"/>
        </w:rPr>
        <w:t>N</w:t>
      </w:r>
      <w:r w:rsidR="00D537D6">
        <w:rPr>
          <w:rFonts w:ascii="Helvetica" w:hAnsi="Helvetica" w:cstheme="minorBidi"/>
          <w:b/>
          <w:bCs/>
          <w:color w:val="000000" w:themeColor="text1"/>
          <w:sz w:val="22"/>
          <w:szCs w:val="22"/>
        </w:rPr>
        <w:t>euron (</w:t>
      </w:r>
      <w:proofErr w:type="spellStart"/>
      <w:r w:rsidR="00D537D6">
        <w:rPr>
          <w:rFonts w:ascii="Helvetica" w:hAnsi="Helvetica" w:cstheme="minorBidi"/>
          <w:b/>
          <w:bCs/>
          <w:color w:val="000000" w:themeColor="text1"/>
          <w:sz w:val="22"/>
          <w:szCs w:val="22"/>
        </w:rPr>
        <w:t>symN</w:t>
      </w:r>
      <w:proofErr w:type="spellEnd"/>
      <w:r w:rsidR="00D537D6">
        <w:rPr>
          <w:rFonts w:ascii="Helvetica" w:hAnsi="Helvetica" w:cstheme="minorBidi"/>
          <w:b/>
          <w:bCs/>
          <w:color w:val="000000" w:themeColor="text1"/>
          <w:sz w:val="22"/>
          <w:szCs w:val="22"/>
        </w:rPr>
        <w:t>)</w:t>
      </w:r>
      <w:r w:rsidRPr="00C7687B">
        <w:rPr>
          <w:rFonts w:ascii="Helvetica" w:hAnsi="Helvetica" w:cstheme="minorBidi"/>
          <w:b/>
          <w:bCs/>
          <w:color w:val="000000" w:themeColor="text1"/>
          <w:sz w:val="22"/>
          <w:szCs w:val="22"/>
        </w:rPr>
        <w:t xml:space="preserve"> </w:t>
      </w:r>
      <w:r w:rsidR="00D537D6">
        <w:rPr>
          <w:rFonts w:ascii="Helvetica" w:hAnsi="Helvetica" w:cstheme="minorBidi"/>
          <w:b/>
          <w:bCs/>
          <w:color w:val="000000" w:themeColor="text1"/>
          <w:sz w:val="22"/>
          <w:szCs w:val="22"/>
        </w:rPr>
        <w:t>D</w:t>
      </w:r>
      <w:r w:rsidRPr="00C7687B">
        <w:rPr>
          <w:rFonts w:ascii="Helvetica" w:hAnsi="Helvetica" w:cstheme="minorBidi"/>
          <w:b/>
          <w:bCs/>
          <w:color w:val="000000" w:themeColor="text1"/>
          <w:sz w:val="22"/>
          <w:szCs w:val="22"/>
        </w:rPr>
        <w:t xml:space="preserve">ifferentiation and </w:t>
      </w:r>
      <w:r w:rsidR="00D537D6">
        <w:rPr>
          <w:rFonts w:ascii="Helvetica" w:hAnsi="Helvetica" w:cstheme="minorBidi"/>
          <w:b/>
          <w:bCs/>
          <w:color w:val="000000" w:themeColor="text1"/>
          <w:sz w:val="22"/>
          <w:szCs w:val="22"/>
        </w:rPr>
        <w:t>M</w:t>
      </w:r>
      <w:r w:rsidRPr="00C7687B">
        <w:rPr>
          <w:rFonts w:ascii="Helvetica" w:hAnsi="Helvetica" w:cstheme="minorBidi"/>
          <w:b/>
          <w:bCs/>
          <w:color w:val="000000" w:themeColor="text1"/>
          <w:sz w:val="22"/>
          <w:szCs w:val="22"/>
        </w:rPr>
        <w:t>aturation</w:t>
      </w:r>
      <w:r w:rsidR="00FD12FB">
        <w:rPr>
          <w:rFonts w:ascii="Helvetica" w:hAnsi="Helvetica" w:cstheme="minorBidi"/>
          <w:b/>
          <w:bCs/>
          <w:color w:val="000000" w:themeColor="text1"/>
          <w:sz w:val="22"/>
          <w:szCs w:val="22"/>
        </w:rPr>
        <w:t xml:space="preserve"> (Day </w:t>
      </w:r>
      <w:r w:rsidR="00BC2048" w:rsidRPr="00C60311">
        <w:rPr>
          <w:rFonts w:ascii="Helvetica" w:hAnsi="Helvetica" w:cstheme="minorBidi"/>
          <w:b/>
          <w:bCs/>
          <w:color w:val="FF0000"/>
          <w:sz w:val="22"/>
          <w:szCs w:val="22"/>
        </w:rPr>
        <w:t>14</w:t>
      </w:r>
      <w:r w:rsidR="00FA28E5" w:rsidRPr="00C60311">
        <w:rPr>
          <w:rFonts w:ascii="Helvetica" w:hAnsi="Helvetica" w:cstheme="minorBidi"/>
          <w:b/>
          <w:bCs/>
          <w:color w:val="FF0000"/>
          <w:sz w:val="22"/>
          <w:szCs w:val="22"/>
        </w:rPr>
        <w:t>-</w:t>
      </w:r>
      <w:r w:rsidR="001809D7" w:rsidRPr="00C60311">
        <w:rPr>
          <w:rFonts w:ascii="Helvetica" w:hAnsi="Helvetica" w:cstheme="minorBidi"/>
          <w:b/>
          <w:bCs/>
          <w:color w:val="FF0000"/>
          <w:sz w:val="22"/>
          <w:szCs w:val="22"/>
        </w:rPr>
        <w:t>2</w:t>
      </w:r>
      <w:r w:rsidR="00D93598" w:rsidRPr="00C60311">
        <w:rPr>
          <w:rFonts w:ascii="Helvetica" w:hAnsi="Helvetica" w:cstheme="minorBidi"/>
          <w:b/>
          <w:bCs/>
          <w:color w:val="FF0000"/>
          <w:sz w:val="22"/>
          <w:szCs w:val="22"/>
        </w:rPr>
        <w:t>0</w:t>
      </w:r>
      <w:r w:rsidR="00BC2048" w:rsidRPr="00C60311">
        <w:rPr>
          <w:rFonts w:ascii="Helvetica" w:hAnsi="Helvetica" w:cstheme="minorBidi"/>
          <w:b/>
          <w:bCs/>
          <w:color w:val="FF0000"/>
          <w:sz w:val="22"/>
          <w:szCs w:val="22"/>
        </w:rPr>
        <w:t xml:space="preserve"> or </w:t>
      </w:r>
      <w:r w:rsidR="00FD12FB">
        <w:rPr>
          <w:rFonts w:ascii="Helvetica" w:hAnsi="Helvetica" w:cstheme="minorBidi"/>
          <w:b/>
          <w:bCs/>
          <w:color w:val="000000" w:themeColor="text1"/>
          <w:sz w:val="22"/>
          <w:szCs w:val="22"/>
        </w:rPr>
        <w:t>28-35)</w:t>
      </w:r>
    </w:p>
    <w:p w14:paraId="1EB0DB3C" w14:textId="77777777" w:rsidR="00D537D6" w:rsidRDefault="00D537D6" w:rsidP="00D537D6">
      <w:pPr>
        <w:widowControl w:val="0"/>
        <w:autoSpaceDE w:val="0"/>
        <w:autoSpaceDN w:val="0"/>
        <w:adjustRightInd w:val="0"/>
        <w:ind w:left="360"/>
        <w:jc w:val="both"/>
        <w:rPr>
          <w:rFonts w:ascii="Helvetica" w:hAnsi="Helvetica" w:cstheme="minorBidi"/>
          <w:b/>
          <w:bCs/>
          <w:color w:val="000000" w:themeColor="text1"/>
          <w:sz w:val="22"/>
          <w:szCs w:val="22"/>
        </w:rPr>
      </w:pPr>
    </w:p>
    <w:p w14:paraId="2D2B35BF" w14:textId="56C37A37" w:rsidR="00FD12FB" w:rsidRDefault="007B61CA" w:rsidP="00FD12FB">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For sympathetic neuron differentiation,</w:t>
      </w:r>
      <w:r w:rsidR="00FD12FB">
        <w:rPr>
          <w:rFonts w:ascii="Helvetica" w:hAnsi="Helvetica" w:cstheme="minorBidi"/>
          <w:color w:val="000000" w:themeColor="text1"/>
          <w:sz w:val="22"/>
          <w:szCs w:val="22"/>
        </w:rPr>
        <w:t xml:space="preserve"> on day </w:t>
      </w:r>
      <w:r w:rsidR="00BA5DD9" w:rsidRPr="00C60311">
        <w:rPr>
          <w:rFonts w:ascii="Helvetica" w:hAnsi="Helvetica" w:cstheme="minorBidi"/>
          <w:color w:val="FF0000"/>
          <w:sz w:val="22"/>
          <w:szCs w:val="22"/>
        </w:rPr>
        <w:t xml:space="preserve">14 or </w:t>
      </w:r>
      <w:r w:rsidR="00FD12FB">
        <w:rPr>
          <w:rFonts w:ascii="Helvetica" w:hAnsi="Helvetica" w:cstheme="minorBidi"/>
          <w:color w:val="000000" w:themeColor="text1"/>
          <w:sz w:val="22"/>
          <w:szCs w:val="22"/>
        </w:rPr>
        <w:t xml:space="preserve">28, tilt </w:t>
      </w:r>
      <w:r w:rsidR="00BC47F7" w:rsidRPr="00C7687B">
        <w:rPr>
          <w:rFonts w:ascii="Helvetica" w:hAnsi="Helvetica" w:cstheme="minorBidi"/>
          <w:color w:val="000000" w:themeColor="text1"/>
          <w:sz w:val="22"/>
          <w:szCs w:val="22"/>
        </w:rPr>
        <w:t xml:space="preserve">the plate to accumulate </w:t>
      </w:r>
      <w:r w:rsidR="00FD12FB">
        <w:rPr>
          <w:rFonts w:ascii="Helvetica" w:hAnsi="Helvetica" w:cstheme="minorBidi"/>
          <w:color w:val="000000" w:themeColor="text1"/>
          <w:sz w:val="22"/>
          <w:szCs w:val="22"/>
        </w:rPr>
        <w:t>the</w:t>
      </w:r>
      <w:r w:rsidR="00BC47F7" w:rsidRPr="00C7687B">
        <w:rPr>
          <w:rFonts w:ascii="Helvetica" w:hAnsi="Helvetica" w:cstheme="minorBidi"/>
          <w:color w:val="000000" w:themeColor="text1"/>
          <w:sz w:val="22"/>
          <w:szCs w:val="22"/>
        </w:rPr>
        <w:t xml:space="preserve"> spheroids on one side of </w:t>
      </w:r>
      <w:r w:rsidR="00FD12FB">
        <w:rPr>
          <w:rFonts w:ascii="Helvetica" w:hAnsi="Helvetica" w:cstheme="minorBidi"/>
          <w:color w:val="000000" w:themeColor="text1"/>
          <w:sz w:val="22"/>
          <w:szCs w:val="22"/>
        </w:rPr>
        <w:t xml:space="preserve">the plate </w:t>
      </w:r>
      <w:r w:rsidR="00FD12FB">
        <w:rPr>
          <w:rFonts w:ascii="Helvetica" w:hAnsi="Helvetica" w:cstheme="minorBidi"/>
          <w:b/>
          <w:bCs/>
          <w:color w:val="000000" w:themeColor="text1"/>
          <w:sz w:val="22"/>
          <w:szCs w:val="22"/>
        </w:rPr>
        <w:t>[1]</w:t>
      </w:r>
      <w:r w:rsidR="00FD12FB">
        <w:rPr>
          <w:rFonts w:ascii="Helvetica" w:hAnsi="Helvetica" w:cstheme="minorBidi"/>
          <w:color w:val="000000" w:themeColor="text1"/>
          <w:sz w:val="22"/>
          <w:szCs w:val="22"/>
        </w:rPr>
        <w:t xml:space="preserve"> and ca</w:t>
      </w:r>
      <w:r w:rsidR="00BC47F7" w:rsidRPr="00C7687B">
        <w:rPr>
          <w:rFonts w:ascii="Helvetica" w:hAnsi="Helvetica" w:cstheme="minorBidi"/>
          <w:color w:val="000000" w:themeColor="text1"/>
          <w:sz w:val="22"/>
          <w:szCs w:val="22"/>
        </w:rPr>
        <w:t>refully aspirate as much medium as possible</w:t>
      </w:r>
      <w:r w:rsidR="00FD12FB">
        <w:rPr>
          <w:rFonts w:ascii="Helvetica" w:hAnsi="Helvetica" w:cstheme="minorBidi"/>
          <w:color w:val="000000" w:themeColor="text1"/>
          <w:sz w:val="22"/>
          <w:szCs w:val="22"/>
        </w:rPr>
        <w:t xml:space="preserve"> </w:t>
      </w:r>
      <w:r w:rsidR="00FD12FB">
        <w:rPr>
          <w:rFonts w:ascii="Helvetica" w:hAnsi="Helvetica" w:cstheme="minorBidi"/>
          <w:b/>
          <w:bCs/>
          <w:color w:val="000000" w:themeColor="text1"/>
          <w:sz w:val="22"/>
          <w:szCs w:val="22"/>
        </w:rPr>
        <w:t>[2]</w:t>
      </w:r>
      <w:r w:rsidR="00FD12FB">
        <w:rPr>
          <w:rFonts w:ascii="Helvetica" w:hAnsi="Helvetica" w:cstheme="minorBidi"/>
          <w:color w:val="000000" w:themeColor="text1"/>
          <w:sz w:val="22"/>
          <w:szCs w:val="22"/>
        </w:rPr>
        <w:t>.</w:t>
      </w:r>
    </w:p>
    <w:p w14:paraId="3901258E" w14:textId="77777777" w:rsidR="00FD12FB" w:rsidRDefault="00FD12FB" w:rsidP="00FD12FB">
      <w:pPr>
        <w:widowControl w:val="0"/>
        <w:autoSpaceDE w:val="0"/>
        <w:autoSpaceDN w:val="0"/>
        <w:adjustRightInd w:val="0"/>
        <w:ind w:left="1080"/>
        <w:jc w:val="both"/>
        <w:rPr>
          <w:rFonts w:ascii="Helvetica" w:hAnsi="Helvetica" w:cstheme="minorBidi"/>
          <w:color w:val="000000" w:themeColor="text1"/>
          <w:sz w:val="22"/>
          <w:szCs w:val="22"/>
        </w:rPr>
      </w:pPr>
    </w:p>
    <w:p w14:paraId="08AB9A70" w14:textId="2324B6D9" w:rsidR="00FD12FB" w:rsidRDefault="00FD12FB" w:rsidP="00FD12FB">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WIDE: Talent tilting plate</w:t>
      </w:r>
      <w:r w:rsidR="00C60311">
        <w:rPr>
          <w:rFonts w:ascii="Helvetica" w:hAnsi="Helvetica" w:cstheme="minorBidi"/>
          <w:color w:val="000000" w:themeColor="text1"/>
          <w:sz w:val="22"/>
          <w:szCs w:val="22"/>
        </w:rPr>
        <w:t xml:space="preserve"> </w:t>
      </w:r>
      <w:r w:rsidR="00C60311" w:rsidRPr="00C60311">
        <w:rPr>
          <w:rFonts w:ascii="Helvetica" w:hAnsi="Helvetica" w:cstheme="minorBidi"/>
          <w:color w:val="000000" w:themeColor="text1"/>
          <w:sz w:val="22"/>
          <w:szCs w:val="22"/>
          <w:highlight w:val="green"/>
        </w:rPr>
        <w:t>[Shots 7.1.1 and 7.1.2 combined]</w:t>
      </w:r>
    </w:p>
    <w:p w14:paraId="30D7B4DD" w14:textId="7CFF88ED" w:rsidR="00FD12FB" w:rsidRDefault="00FD12FB" w:rsidP="00FD12FB">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Medium being aspirated</w:t>
      </w:r>
    </w:p>
    <w:p w14:paraId="7234DCF0" w14:textId="77777777" w:rsidR="00FD12FB" w:rsidRDefault="00FD12FB" w:rsidP="00FD12FB">
      <w:pPr>
        <w:widowControl w:val="0"/>
        <w:autoSpaceDE w:val="0"/>
        <w:autoSpaceDN w:val="0"/>
        <w:adjustRightInd w:val="0"/>
        <w:ind w:left="1368"/>
        <w:jc w:val="both"/>
        <w:rPr>
          <w:rFonts w:ascii="Helvetica" w:hAnsi="Helvetica" w:cstheme="minorBidi"/>
          <w:color w:val="000000" w:themeColor="text1"/>
          <w:sz w:val="22"/>
          <w:szCs w:val="22"/>
        </w:rPr>
      </w:pPr>
    </w:p>
    <w:p w14:paraId="21B92773" w14:textId="6E16C633" w:rsidR="00FD12FB" w:rsidRDefault="00FD12FB" w:rsidP="00FD12FB">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F</w:t>
      </w:r>
      <w:r w:rsidR="00BC47F7" w:rsidRPr="00C7687B">
        <w:rPr>
          <w:rFonts w:ascii="Helvetica" w:hAnsi="Helvetica" w:cstheme="minorBidi"/>
          <w:color w:val="000000" w:themeColor="text1"/>
          <w:sz w:val="22"/>
          <w:szCs w:val="22"/>
        </w:rPr>
        <w:t>eed</w:t>
      </w:r>
      <w:r>
        <w:rPr>
          <w:rFonts w:ascii="Helvetica" w:hAnsi="Helvetica" w:cstheme="minorBidi"/>
          <w:color w:val="000000" w:themeColor="text1"/>
          <w:sz w:val="22"/>
          <w:szCs w:val="22"/>
        </w:rPr>
        <w:t xml:space="preserve"> the cells</w:t>
      </w:r>
      <w:r w:rsidR="00BC47F7" w:rsidRPr="00C7687B">
        <w:rPr>
          <w:rFonts w:ascii="Helvetica" w:hAnsi="Helvetica" w:cstheme="minorBidi"/>
          <w:color w:val="000000" w:themeColor="text1"/>
          <w:sz w:val="22"/>
          <w:szCs w:val="22"/>
        </w:rPr>
        <w:t xml:space="preserve"> with 1 </w:t>
      </w:r>
      <w:r>
        <w:rPr>
          <w:rFonts w:ascii="Helvetica" w:hAnsi="Helvetica" w:cstheme="minorBidi"/>
          <w:color w:val="000000" w:themeColor="text1"/>
          <w:sz w:val="22"/>
          <w:szCs w:val="22"/>
        </w:rPr>
        <w:t>milliliter</w:t>
      </w:r>
      <w:r w:rsidR="00BC47F7" w:rsidRPr="00C7687B">
        <w:rPr>
          <w:rFonts w:ascii="Helvetica" w:hAnsi="Helvetica" w:cstheme="minorBidi"/>
          <w:color w:val="000000" w:themeColor="text1"/>
          <w:sz w:val="22"/>
          <w:szCs w:val="22"/>
        </w:rPr>
        <w:t xml:space="preserve"> of </w:t>
      </w:r>
      <w:r>
        <w:rPr>
          <w:rFonts w:ascii="Helvetica" w:hAnsi="Helvetica" w:cstheme="minorBidi"/>
          <w:color w:val="000000" w:themeColor="text1"/>
          <w:sz w:val="22"/>
          <w:szCs w:val="22"/>
        </w:rPr>
        <w:t>sympathetic neuron m</w:t>
      </w:r>
      <w:r w:rsidR="00BC47F7" w:rsidRPr="00C7687B">
        <w:rPr>
          <w:rFonts w:ascii="Helvetica" w:hAnsi="Helvetica" w:cstheme="minorBidi"/>
          <w:color w:val="000000" w:themeColor="text1"/>
          <w:sz w:val="22"/>
          <w:szCs w:val="22"/>
        </w:rPr>
        <w:t>edium</w:t>
      </w:r>
      <w:r>
        <w:rPr>
          <w:rFonts w:ascii="Helvetica" w:hAnsi="Helvetica" w:cstheme="minorBidi"/>
          <w:color w:val="000000" w:themeColor="text1"/>
          <w:sz w:val="22"/>
          <w:szCs w:val="22"/>
        </w:rPr>
        <w:t xml:space="preserve"> </w:t>
      </w:r>
      <w:r>
        <w:rPr>
          <w:rFonts w:ascii="Helvetica" w:hAnsi="Helvetica" w:cstheme="minorBidi"/>
          <w:b/>
          <w:bCs/>
          <w:color w:val="000000" w:themeColor="text1"/>
          <w:sz w:val="22"/>
          <w:szCs w:val="22"/>
        </w:rPr>
        <w:t>[1]</w:t>
      </w:r>
      <w:r>
        <w:rPr>
          <w:rFonts w:ascii="Helvetica" w:hAnsi="Helvetica" w:cstheme="minorBidi"/>
          <w:color w:val="000000" w:themeColor="text1"/>
          <w:sz w:val="22"/>
          <w:szCs w:val="22"/>
        </w:rPr>
        <w:t xml:space="preserve"> and remove the excess laminin-fibronectin from previously</w:t>
      </w:r>
      <w:r w:rsidR="0065204D">
        <w:rPr>
          <w:rFonts w:ascii="Helvetica" w:hAnsi="Helvetica" w:cstheme="minorBidi"/>
          <w:color w:val="000000" w:themeColor="text1"/>
          <w:sz w:val="22"/>
          <w:szCs w:val="22"/>
        </w:rPr>
        <w:t xml:space="preserve"> </w:t>
      </w:r>
      <w:r>
        <w:rPr>
          <w:rFonts w:ascii="Helvetica" w:hAnsi="Helvetica" w:cstheme="minorBidi"/>
          <w:color w:val="000000" w:themeColor="text1"/>
          <w:sz w:val="22"/>
          <w:szCs w:val="22"/>
        </w:rPr>
        <w:t xml:space="preserve">prepared </w:t>
      </w:r>
      <w:r w:rsidR="00380609">
        <w:rPr>
          <w:rFonts w:ascii="Helvetica" w:hAnsi="Helvetica" w:cstheme="minorBidi"/>
          <w:color w:val="000000" w:themeColor="text1"/>
          <w:sz w:val="22"/>
          <w:szCs w:val="22"/>
        </w:rPr>
        <w:t xml:space="preserve">24-well </w:t>
      </w:r>
      <w:r>
        <w:rPr>
          <w:rFonts w:ascii="Helvetica" w:hAnsi="Helvetica" w:cstheme="minorBidi"/>
          <w:color w:val="000000" w:themeColor="text1"/>
          <w:sz w:val="22"/>
          <w:szCs w:val="22"/>
        </w:rPr>
        <w:t xml:space="preserve">plates </w:t>
      </w:r>
      <w:r>
        <w:rPr>
          <w:rFonts w:ascii="Helvetica" w:hAnsi="Helvetica" w:cstheme="minorBidi"/>
          <w:b/>
          <w:bCs/>
          <w:color w:val="000000" w:themeColor="text1"/>
          <w:sz w:val="22"/>
          <w:szCs w:val="22"/>
        </w:rPr>
        <w:t>[2]</w:t>
      </w:r>
      <w:r w:rsidR="00BC47F7" w:rsidRPr="00C7687B">
        <w:rPr>
          <w:rFonts w:ascii="Helvetica" w:hAnsi="Helvetica" w:cstheme="minorBidi"/>
          <w:color w:val="000000" w:themeColor="text1"/>
          <w:sz w:val="22"/>
          <w:szCs w:val="22"/>
        </w:rPr>
        <w:t>.</w:t>
      </w:r>
    </w:p>
    <w:p w14:paraId="2F0A99B6" w14:textId="77777777" w:rsidR="00FD12FB" w:rsidRDefault="00FD12FB" w:rsidP="00FD12FB">
      <w:pPr>
        <w:widowControl w:val="0"/>
        <w:autoSpaceDE w:val="0"/>
        <w:autoSpaceDN w:val="0"/>
        <w:adjustRightInd w:val="0"/>
        <w:ind w:left="1080"/>
        <w:jc w:val="both"/>
        <w:rPr>
          <w:rFonts w:ascii="Helvetica" w:hAnsi="Helvetica" w:cstheme="minorBidi"/>
          <w:color w:val="000000" w:themeColor="text1"/>
          <w:sz w:val="22"/>
          <w:szCs w:val="22"/>
        </w:rPr>
      </w:pPr>
    </w:p>
    <w:p w14:paraId="7E3871AB" w14:textId="259DFC2B" w:rsidR="00BC47F7" w:rsidRDefault="00BC47F7" w:rsidP="00FD12FB">
      <w:pPr>
        <w:widowControl w:val="0"/>
        <w:numPr>
          <w:ilvl w:val="2"/>
          <w:numId w:val="12"/>
        </w:numPr>
        <w:autoSpaceDE w:val="0"/>
        <w:autoSpaceDN w:val="0"/>
        <w:adjustRightInd w:val="0"/>
        <w:jc w:val="both"/>
        <w:rPr>
          <w:rFonts w:ascii="Helvetica" w:hAnsi="Helvetica" w:cstheme="minorBidi"/>
          <w:color w:val="000000" w:themeColor="text1"/>
          <w:sz w:val="22"/>
          <w:szCs w:val="22"/>
        </w:rPr>
      </w:pPr>
      <w:r w:rsidRPr="00C7687B">
        <w:rPr>
          <w:rFonts w:ascii="Helvetica" w:hAnsi="Helvetica" w:cstheme="minorBidi"/>
          <w:color w:val="000000" w:themeColor="text1"/>
          <w:sz w:val="22"/>
          <w:szCs w:val="22"/>
        </w:rPr>
        <w:t xml:space="preserve"> </w:t>
      </w:r>
      <w:r w:rsidR="00D27760">
        <w:rPr>
          <w:rFonts w:ascii="Helvetica" w:hAnsi="Helvetica" w:cstheme="minorBidi"/>
          <w:color w:val="000000" w:themeColor="text1"/>
          <w:sz w:val="22"/>
          <w:szCs w:val="22"/>
        </w:rPr>
        <w:t>Talent adding medium to well(s), with medium container visible in frame</w:t>
      </w:r>
    </w:p>
    <w:p w14:paraId="38DFBD03" w14:textId="38A5C87E" w:rsidR="00D27760" w:rsidRDefault="00D27760" w:rsidP="00FD12FB">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removing coating from plate</w:t>
      </w:r>
    </w:p>
    <w:p w14:paraId="4B09633D" w14:textId="77777777" w:rsidR="00D27760" w:rsidRDefault="00D27760" w:rsidP="00D27760">
      <w:pPr>
        <w:widowControl w:val="0"/>
        <w:autoSpaceDE w:val="0"/>
        <w:autoSpaceDN w:val="0"/>
        <w:adjustRightInd w:val="0"/>
        <w:ind w:left="1368"/>
        <w:jc w:val="both"/>
        <w:rPr>
          <w:rFonts w:ascii="Helvetica" w:hAnsi="Helvetica" w:cstheme="minorBidi"/>
          <w:color w:val="000000" w:themeColor="text1"/>
          <w:sz w:val="22"/>
          <w:szCs w:val="22"/>
        </w:rPr>
      </w:pPr>
    </w:p>
    <w:p w14:paraId="5CE78352" w14:textId="4F113AC6" w:rsidR="00D27760" w:rsidRDefault="00D27760" w:rsidP="00D27760">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Split and plate 1 milliliter of spheroids from each well of the 24-well spheroid culture plate between four separate wells of the new, coated, 24-well plate </w:t>
      </w:r>
      <w:r>
        <w:rPr>
          <w:rFonts w:ascii="Helvetica" w:hAnsi="Helvetica" w:cstheme="minorBidi"/>
          <w:b/>
          <w:bCs/>
          <w:color w:val="000000" w:themeColor="text1"/>
          <w:sz w:val="22"/>
          <w:szCs w:val="22"/>
        </w:rPr>
        <w:t>[1-TXT]</w:t>
      </w:r>
      <w:r>
        <w:rPr>
          <w:rFonts w:ascii="Helvetica" w:hAnsi="Helvetica" w:cstheme="minorBidi"/>
          <w:color w:val="000000" w:themeColor="text1"/>
          <w:sz w:val="22"/>
          <w:szCs w:val="22"/>
        </w:rPr>
        <w:t>.</w:t>
      </w:r>
    </w:p>
    <w:p w14:paraId="593F103A" w14:textId="77777777" w:rsidR="00D27760" w:rsidRDefault="00D27760" w:rsidP="00D27760">
      <w:pPr>
        <w:widowControl w:val="0"/>
        <w:autoSpaceDE w:val="0"/>
        <w:autoSpaceDN w:val="0"/>
        <w:adjustRightInd w:val="0"/>
        <w:ind w:left="1080"/>
        <w:jc w:val="both"/>
        <w:rPr>
          <w:rFonts w:ascii="Helvetica" w:hAnsi="Helvetica" w:cstheme="minorBidi"/>
          <w:color w:val="000000" w:themeColor="text1"/>
          <w:sz w:val="22"/>
          <w:szCs w:val="22"/>
        </w:rPr>
      </w:pPr>
    </w:p>
    <w:p w14:paraId="127574BE" w14:textId="35770C7E" w:rsidR="00D27760" w:rsidRPr="00CE048F" w:rsidRDefault="00D27760" w:rsidP="00D27760">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Talent adding cell to well(s) </w:t>
      </w:r>
      <w:r w:rsidR="002E77D3" w:rsidRPr="005C193F">
        <w:rPr>
          <w:rFonts w:ascii="Helvetica" w:hAnsi="Helvetica" w:cstheme="minorHAnsi"/>
          <w:bCs/>
          <w:i/>
          <w:iCs/>
          <w:color w:val="4472C4" w:themeColor="accent1"/>
          <w:sz w:val="22"/>
          <w:szCs w:val="22"/>
        </w:rPr>
        <w:t>Videographer: Important</w:t>
      </w:r>
      <w:r w:rsidR="002E77D3" w:rsidRPr="00C60311">
        <w:rPr>
          <w:rFonts w:ascii="Helvetica" w:hAnsi="Helvetica" w:cstheme="minorHAnsi"/>
          <w:bCs/>
          <w:i/>
          <w:iCs/>
          <w:strike/>
          <w:color w:val="4472C4" w:themeColor="accent1"/>
          <w:sz w:val="22"/>
          <w:szCs w:val="22"/>
        </w:rPr>
        <w:t>/difficult</w:t>
      </w:r>
      <w:r w:rsidR="002E77D3" w:rsidRPr="005C193F">
        <w:rPr>
          <w:rFonts w:ascii="Helvetica" w:hAnsi="Helvetica" w:cstheme="minorHAnsi"/>
          <w:bCs/>
          <w:i/>
          <w:iCs/>
          <w:color w:val="4472C4" w:themeColor="accent1"/>
          <w:sz w:val="22"/>
          <w:szCs w:val="22"/>
        </w:rPr>
        <w:t xml:space="preserve"> step</w:t>
      </w:r>
      <w:r w:rsidR="002E77D3">
        <w:rPr>
          <w:rFonts w:ascii="Helvetica" w:hAnsi="Helvetica" w:cstheme="minorBidi"/>
          <w:b/>
          <w:bCs/>
          <w:color w:val="000000" w:themeColor="text1"/>
          <w:sz w:val="22"/>
          <w:szCs w:val="22"/>
        </w:rPr>
        <w:t xml:space="preserve"> </w:t>
      </w:r>
      <w:r>
        <w:rPr>
          <w:rFonts w:ascii="Helvetica" w:hAnsi="Helvetica" w:cstheme="minorBidi"/>
          <w:b/>
          <w:bCs/>
          <w:color w:val="000000" w:themeColor="text1"/>
          <w:sz w:val="22"/>
          <w:szCs w:val="22"/>
        </w:rPr>
        <w:t>TEXT: 10-15 spheroids/well</w:t>
      </w:r>
    </w:p>
    <w:p w14:paraId="790483AA" w14:textId="1DEA9923" w:rsidR="00CE048F" w:rsidRPr="00CE048F" w:rsidRDefault="00CE048F" w:rsidP="00CE048F">
      <w:pPr>
        <w:pStyle w:val="ListParagraph"/>
        <w:numPr>
          <w:ilvl w:val="1"/>
          <w:numId w:val="12"/>
        </w:numPr>
        <w:spacing w:before="240"/>
        <w:outlineLvl w:val="0"/>
        <w:rPr>
          <w:rFonts w:ascii="Helvetica" w:hAnsi="Helvetica" w:cs="Arial"/>
          <w:color w:val="000000" w:themeColor="text1"/>
          <w:sz w:val="22"/>
          <w:szCs w:val="22"/>
        </w:rPr>
      </w:pPr>
      <w:r w:rsidRPr="00CE048F">
        <w:rPr>
          <w:rFonts w:ascii="Helvetica" w:hAnsi="Helvetica" w:cs="Arial"/>
          <w:b/>
          <w:bCs/>
          <w:color w:val="000000" w:themeColor="text1"/>
          <w:sz w:val="22"/>
          <w:szCs w:val="22"/>
          <w:u w:val="single"/>
        </w:rPr>
        <w:t>Hsueh Fu Wu</w:t>
      </w:r>
      <w:r w:rsidRPr="00CE048F">
        <w:rPr>
          <w:rFonts w:ascii="Helvetica" w:hAnsi="Helvetica" w:cs="Arial"/>
          <w:color w:val="000000" w:themeColor="text1"/>
          <w:sz w:val="22"/>
          <w:szCs w:val="22"/>
        </w:rPr>
        <w:t xml:space="preserve">: </w:t>
      </w:r>
      <w:r w:rsidR="001C4113">
        <w:rPr>
          <w:rFonts w:ascii="Helvetica" w:hAnsi="Helvetica"/>
          <w:color w:val="000000" w:themeColor="text1"/>
          <w:sz w:val="22"/>
        </w:rPr>
        <w:t>To</w:t>
      </w:r>
      <w:r w:rsidR="001C4113" w:rsidRPr="00CE048F">
        <w:rPr>
          <w:rFonts w:ascii="Helvetica" w:hAnsi="Helvetica"/>
          <w:color w:val="000000" w:themeColor="text1"/>
          <w:sz w:val="22"/>
        </w:rPr>
        <w:t xml:space="preserve"> break</w:t>
      </w:r>
      <w:r w:rsidR="001C4113">
        <w:rPr>
          <w:rFonts w:ascii="Helvetica" w:hAnsi="Helvetica"/>
          <w:color w:val="000000" w:themeColor="text1"/>
          <w:sz w:val="22"/>
        </w:rPr>
        <w:t xml:space="preserve"> up</w:t>
      </w:r>
      <w:r w:rsidR="001C4113" w:rsidRPr="00CE048F">
        <w:rPr>
          <w:rFonts w:ascii="Helvetica" w:hAnsi="Helvetica"/>
          <w:color w:val="000000" w:themeColor="text1"/>
          <w:sz w:val="22"/>
        </w:rPr>
        <w:t xml:space="preserve"> big</w:t>
      </w:r>
      <w:r w:rsidR="001C4113">
        <w:rPr>
          <w:rFonts w:ascii="Helvetica" w:hAnsi="Helvetica"/>
          <w:color w:val="000000" w:themeColor="text1"/>
          <w:sz w:val="22"/>
        </w:rPr>
        <w:t xml:space="preserve"> spheroid</w:t>
      </w:r>
      <w:r w:rsidR="001C4113" w:rsidRPr="00CE048F">
        <w:rPr>
          <w:rFonts w:ascii="Helvetica" w:hAnsi="Helvetica"/>
          <w:color w:val="000000" w:themeColor="text1"/>
          <w:sz w:val="22"/>
        </w:rPr>
        <w:t xml:space="preserve"> aggregat</w:t>
      </w:r>
      <w:r w:rsidR="001C4113">
        <w:rPr>
          <w:rFonts w:ascii="Helvetica" w:hAnsi="Helvetica"/>
          <w:color w:val="000000" w:themeColor="text1"/>
          <w:sz w:val="22"/>
        </w:rPr>
        <w:t>es</w:t>
      </w:r>
      <w:r w:rsidR="001C4113" w:rsidRPr="00CE048F">
        <w:rPr>
          <w:rFonts w:ascii="Helvetica" w:hAnsi="Helvetica"/>
          <w:color w:val="000000" w:themeColor="text1"/>
          <w:sz w:val="22"/>
        </w:rPr>
        <w:t xml:space="preserve"> into small</w:t>
      </w:r>
      <w:r w:rsidR="001C4113">
        <w:rPr>
          <w:rFonts w:ascii="Helvetica" w:hAnsi="Helvetica"/>
          <w:color w:val="000000" w:themeColor="text1"/>
          <w:sz w:val="22"/>
        </w:rPr>
        <w:t>er</w:t>
      </w:r>
      <w:r w:rsidR="001C4113" w:rsidRPr="00CE048F">
        <w:rPr>
          <w:rFonts w:ascii="Helvetica" w:hAnsi="Helvetica"/>
          <w:color w:val="000000" w:themeColor="text1"/>
          <w:sz w:val="22"/>
        </w:rPr>
        <w:t xml:space="preserve"> spheroids</w:t>
      </w:r>
      <w:r w:rsidR="001C4113">
        <w:rPr>
          <w:rFonts w:ascii="Helvetica" w:hAnsi="Helvetica"/>
          <w:color w:val="000000" w:themeColor="text1"/>
          <w:sz w:val="22"/>
        </w:rPr>
        <w:t>, add no</w:t>
      </w:r>
      <w:r w:rsidRPr="00CE048F">
        <w:rPr>
          <w:rFonts w:ascii="Helvetica" w:hAnsi="Helvetica"/>
          <w:color w:val="000000" w:themeColor="text1"/>
          <w:sz w:val="22"/>
        </w:rPr>
        <w:t xml:space="preserve"> more than 1 </w:t>
      </w:r>
      <w:r w:rsidR="001C4113">
        <w:rPr>
          <w:rFonts w:ascii="Helvetica" w:hAnsi="Helvetica"/>
          <w:color w:val="000000" w:themeColor="text1"/>
          <w:sz w:val="22"/>
        </w:rPr>
        <w:t>milliliter</w:t>
      </w:r>
      <w:r w:rsidRPr="00CE048F">
        <w:rPr>
          <w:rFonts w:ascii="Helvetica" w:hAnsi="Helvetica"/>
          <w:color w:val="000000" w:themeColor="text1"/>
          <w:sz w:val="22"/>
        </w:rPr>
        <w:t xml:space="preserve"> of medium per well and pipet </w:t>
      </w:r>
      <w:r w:rsidR="001C4113">
        <w:rPr>
          <w:rFonts w:ascii="Helvetica" w:hAnsi="Helvetica"/>
          <w:color w:val="000000" w:themeColor="text1"/>
          <w:sz w:val="22"/>
        </w:rPr>
        <w:t xml:space="preserve">the spheroids </w:t>
      </w:r>
      <w:r w:rsidRPr="00CE048F">
        <w:rPr>
          <w:rFonts w:ascii="Helvetica" w:hAnsi="Helvetica"/>
          <w:color w:val="000000" w:themeColor="text1"/>
          <w:sz w:val="22"/>
        </w:rPr>
        <w:t xml:space="preserve">5-10 times before splitting </w:t>
      </w:r>
      <w:r w:rsidRPr="00CE048F">
        <w:rPr>
          <w:rFonts w:ascii="Helvetica" w:hAnsi="Helvetica"/>
          <w:b/>
          <w:bCs/>
          <w:color w:val="000000" w:themeColor="text1"/>
          <w:sz w:val="22"/>
        </w:rPr>
        <w:t>[1]</w:t>
      </w:r>
      <w:r w:rsidRPr="00CE048F">
        <w:rPr>
          <w:rFonts w:ascii="Helvetica" w:hAnsi="Helvetica"/>
          <w:color w:val="000000" w:themeColor="text1"/>
          <w:sz w:val="22"/>
        </w:rPr>
        <w:t>.</w:t>
      </w:r>
    </w:p>
    <w:p w14:paraId="2B7F75F5" w14:textId="77777777" w:rsidR="00CE048F" w:rsidRPr="00CE048F" w:rsidRDefault="00CE048F" w:rsidP="00CE048F">
      <w:pPr>
        <w:pStyle w:val="ListParagraph"/>
        <w:ind w:left="1368"/>
        <w:rPr>
          <w:rFonts w:ascii="Helvetica" w:hAnsi="Helvetica" w:cs="Arial"/>
          <w:sz w:val="22"/>
          <w:szCs w:val="22"/>
        </w:rPr>
      </w:pPr>
    </w:p>
    <w:p w14:paraId="0827C6DB" w14:textId="6DDA5116" w:rsidR="00CE048F" w:rsidRPr="00CE048F" w:rsidRDefault="00CE048F" w:rsidP="00CE048F">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w:t>
      </w:r>
      <w:r>
        <w:rPr>
          <w:rFonts w:ascii="Helvetica" w:hAnsi="Helvetica" w:cs="Arial"/>
          <w:bCs/>
          <w:sz w:val="22"/>
          <w:szCs w:val="22"/>
        </w:rPr>
        <w:t>a</w:t>
      </w:r>
    </w:p>
    <w:p w14:paraId="6480C486" w14:textId="77777777" w:rsidR="00D27760" w:rsidRPr="00D27760" w:rsidRDefault="00D27760" w:rsidP="00D27760">
      <w:pPr>
        <w:widowControl w:val="0"/>
        <w:autoSpaceDE w:val="0"/>
        <w:autoSpaceDN w:val="0"/>
        <w:adjustRightInd w:val="0"/>
        <w:ind w:left="1368"/>
        <w:jc w:val="both"/>
        <w:rPr>
          <w:rFonts w:ascii="Helvetica" w:hAnsi="Helvetica" w:cstheme="minorBidi"/>
          <w:color w:val="000000" w:themeColor="text1"/>
          <w:sz w:val="22"/>
          <w:szCs w:val="22"/>
        </w:rPr>
      </w:pPr>
    </w:p>
    <w:p w14:paraId="3C2A8D36" w14:textId="3EAED4D0" w:rsidR="00D27760" w:rsidRDefault="00D27760" w:rsidP="00D27760">
      <w:pPr>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Add 250 microliters of fresh sympathetic neuron medium to each well </w:t>
      </w:r>
      <w:r>
        <w:rPr>
          <w:rFonts w:ascii="Helvetica" w:hAnsi="Helvetica" w:cstheme="minorBidi"/>
          <w:b/>
          <w:bCs/>
          <w:color w:val="000000" w:themeColor="text1"/>
          <w:sz w:val="22"/>
          <w:szCs w:val="22"/>
        </w:rPr>
        <w:t xml:space="preserve">[1] </w:t>
      </w:r>
      <w:r>
        <w:rPr>
          <w:rFonts w:ascii="Helvetica" w:hAnsi="Helvetica" w:cstheme="minorBidi"/>
          <w:color w:val="000000" w:themeColor="text1"/>
          <w:sz w:val="22"/>
          <w:szCs w:val="22"/>
        </w:rPr>
        <w:t xml:space="preserve">and place the plate in the cell culture incubator </w:t>
      </w:r>
      <w:r>
        <w:rPr>
          <w:rFonts w:ascii="Helvetica" w:hAnsi="Helvetica" w:cstheme="minorBidi"/>
          <w:b/>
          <w:bCs/>
          <w:color w:val="000000" w:themeColor="text1"/>
          <w:sz w:val="22"/>
          <w:szCs w:val="22"/>
        </w:rPr>
        <w:t>[2]</w:t>
      </w:r>
      <w:r>
        <w:rPr>
          <w:rFonts w:ascii="Helvetica" w:hAnsi="Helvetica" w:cstheme="minorBidi"/>
          <w:color w:val="000000" w:themeColor="text1"/>
          <w:sz w:val="22"/>
          <w:szCs w:val="22"/>
        </w:rPr>
        <w:t>.</w:t>
      </w:r>
    </w:p>
    <w:p w14:paraId="54270EA5" w14:textId="77777777" w:rsidR="00D27760" w:rsidRDefault="00D27760" w:rsidP="00D27760">
      <w:pPr>
        <w:widowControl w:val="0"/>
        <w:autoSpaceDE w:val="0"/>
        <w:autoSpaceDN w:val="0"/>
        <w:adjustRightInd w:val="0"/>
        <w:ind w:left="1080"/>
        <w:jc w:val="both"/>
        <w:rPr>
          <w:rFonts w:ascii="Helvetica" w:hAnsi="Helvetica" w:cstheme="minorBidi"/>
          <w:color w:val="000000" w:themeColor="text1"/>
          <w:sz w:val="22"/>
          <w:szCs w:val="22"/>
        </w:rPr>
      </w:pPr>
    </w:p>
    <w:p w14:paraId="55DA9C66" w14:textId="3739CF12" w:rsidR="00D27760" w:rsidRDefault="00D27760" w:rsidP="00D27760">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Medium being added to well(s), with medium container visible in frame</w:t>
      </w:r>
    </w:p>
    <w:p w14:paraId="3FC9A6F4" w14:textId="61442DC9" w:rsidR="00D27760" w:rsidRPr="00C7687B" w:rsidRDefault="00D27760" w:rsidP="00D27760">
      <w:pPr>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placing plate into incubator</w:t>
      </w:r>
    </w:p>
    <w:p w14:paraId="469E03ED" w14:textId="77777777" w:rsidR="00BC47F7" w:rsidRPr="00C7687B" w:rsidRDefault="00BC47F7" w:rsidP="00BC47F7">
      <w:pPr>
        <w:pStyle w:val="ListParagraph"/>
        <w:ind w:left="0"/>
        <w:rPr>
          <w:rFonts w:ascii="Helvetica" w:hAnsi="Helvetica" w:cstheme="minorBidi"/>
          <w:color w:val="000000" w:themeColor="text1"/>
          <w:sz w:val="22"/>
          <w:szCs w:val="22"/>
        </w:rPr>
      </w:pPr>
    </w:p>
    <w:p w14:paraId="0517878E" w14:textId="356F5E52" w:rsidR="00D27760" w:rsidRDefault="00380609" w:rsidP="00D27760">
      <w:pPr>
        <w:pStyle w:val="ListParagraph"/>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The next morning</w:t>
      </w:r>
      <w:r w:rsidR="00D27760">
        <w:rPr>
          <w:rFonts w:ascii="Helvetica" w:hAnsi="Helvetica" w:cstheme="minorBidi"/>
          <w:color w:val="000000" w:themeColor="text1"/>
          <w:sz w:val="22"/>
          <w:szCs w:val="22"/>
        </w:rPr>
        <w:t>,</w:t>
      </w:r>
      <w:r w:rsidR="00BC47F7" w:rsidRPr="00C7687B">
        <w:rPr>
          <w:rFonts w:ascii="Helvetica" w:hAnsi="Helvetica" w:cstheme="minorBidi"/>
          <w:color w:val="000000" w:themeColor="text1"/>
          <w:sz w:val="22"/>
          <w:szCs w:val="22"/>
        </w:rPr>
        <w:t xml:space="preserve"> </w:t>
      </w:r>
      <w:r w:rsidR="00D27760">
        <w:rPr>
          <w:rFonts w:ascii="Helvetica" w:hAnsi="Helvetica" w:cstheme="minorBidi"/>
          <w:color w:val="000000" w:themeColor="text1"/>
          <w:sz w:val="22"/>
          <w:szCs w:val="22"/>
        </w:rPr>
        <w:t>replace the medium in each well with</w:t>
      </w:r>
      <w:r w:rsidR="00BC47F7" w:rsidRPr="00C7687B">
        <w:rPr>
          <w:rFonts w:ascii="Helvetica" w:hAnsi="Helvetica" w:cstheme="minorBidi"/>
          <w:color w:val="000000" w:themeColor="text1"/>
          <w:sz w:val="22"/>
          <w:szCs w:val="22"/>
        </w:rPr>
        <w:t xml:space="preserve"> 1 </w:t>
      </w:r>
      <w:r w:rsidR="00D27760">
        <w:rPr>
          <w:rFonts w:ascii="Helvetica" w:hAnsi="Helvetica" w:cstheme="minorBidi"/>
          <w:color w:val="000000" w:themeColor="text1"/>
          <w:sz w:val="22"/>
          <w:szCs w:val="22"/>
        </w:rPr>
        <w:t>milliliter</w:t>
      </w:r>
      <w:r w:rsidR="00BC47F7" w:rsidRPr="00C7687B">
        <w:rPr>
          <w:rFonts w:ascii="Helvetica" w:hAnsi="Helvetica" w:cstheme="minorBidi"/>
          <w:color w:val="000000" w:themeColor="text1"/>
          <w:sz w:val="22"/>
          <w:szCs w:val="22"/>
        </w:rPr>
        <w:t xml:space="preserve"> of</w:t>
      </w:r>
      <w:r w:rsidR="00D27760">
        <w:rPr>
          <w:rFonts w:ascii="Helvetica" w:hAnsi="Helvetica" w:cstheme="minorBidi"/>
          <w:color w:val="000000" w:themeColor="text1"/>
          <w:sz w:val="22"/>
          <w:szCs w:val="22"/>
        </w:rPr>
        <w:t xml:space="preserve"> sympathetic neuron</w:t>
      </w:r>
      <w:r w:rsidR="00BC47F7" w:rsidRPr="00C7687B">
        <w:rPr>
          <w:rFonts w:ascii="Helvetica" w:hAnsi="Helvetica" w:cstheme="minorBidi"/>
          <w:color w:val="000000" w:themeColor="text1"/>
          <w:sz w:val="22"/>
          <w:szCs w:val="22"/>
        </w:rPr>
        <w:t xml:space="preserve"> medium </w:t>
      </w:r>
      <w:r w:rsidR="00D27760">
        <w:rPr>
          <w:rFonts w:ascii="Helvetica" w:hAnsi="Helvetica" w:cstheme="minorBidi"/>
          <w:color w:val="000000" w:themeColor="text1"/>
          <w:sz w:val="22"/>
          <w:szCs w:val="22"/>
        </w:rPr>
        <w:t>supplemented with</w:t>
      </w:r>
      <w:r w:rsidR="00BC47F7" w:rsidRPr="00C7687B">
        <w:rPr>
          <w:rFonts w:ascii="Helvetica" w:hAnsi="Helvetica" w:cstheme="minorBidi"/>
          <w:color w:val="000000" w:themeColor="text1"/>
          <w:sz w:val="22"/>
          <w:szCs w:val="22"/>
        </w:rPr>
        <w:t xml:space="preserve"> 0.125</w:t>
      </w:r>
      <w:r w:rsidR="00D27760">
        <w:rPr>
          <w:rFonts w:ascii="Helvetica" w:hAnsi="Helvetica" w:cstheme="minorBidi"/>
          <w:color w:val="000000" w:themeColor="text1"/>
          <w:sz w:val="22"/>
          <w:szCs w:val="22"/>
        </w:rPr>
        <w:t>-micromoar</w:t>
      </w:r>
      <w:r w:rsidR="00BC47F7" w:rsidRPr="00C7687B">
        <w:rPr>
          <w:rFonts w:ascii="Helvetica" w:hAnsi="Helvetica" w:cstheme="minorBidi"/>
          <w:color w:val="000000" w:themeColor="text1"/>
          <w:sz w:val="22"/>
          <w:szCs w:val="22"/>
        </w:rPr>
        <w:t xml:space="preserve"> </w:t>
      </w:r>
      <w:r w:rsidR="001C4113">
        <w:rPr>
          <w:rFonts w:ascii="Helvetica" w:hAnsi="Helvetica" w:cstheme="minorBidi"/>
          <w:color w:val="000000" w:themeColor="text1"/>
          <w:sz w:val="22"/>
          <w:szCs w:val="22"/>
        </w:rPr>
        <w:t>retinoic acid</w:t>
      </w:r>
      <w:r w:rsidR="00D27760">
        <w:rPr>
          <w:rFonts w:ascii="Helvetica" w:hAnsi="Helvetica" w:cstheme="minorBidi"/>
          <w:color w:val="000000" w:themeColor="text1"/>
          <w:sz w:val="22"/>
          <w:szCs w:val="22"/>
        </w:rPr>
        <w:t xml:space="preserve"> </w:t>
      </w:r>
      <w:r w:rsidR="00D27760">
        <w:rPr>
          <w:rFonts w:ascii="Helvetica" w:hAnsi="Helvetica" w:cstheme="minorBidi"/>
          <w:b/>
          <w:bCs/>
          <w:color w:val="000000" w:themeColor="text1"/>
          <w:sz w:val="22"/>
          <w:szCs w:val="22"/>
        </w:rPr>
        <w:t xml:space="preserve">[1-TXT] </w:t>
      </w:r>
      <w:r w:rsidR="00D27760">
        <w:rPr>
          <w:rFonts w:ascii="Helvetica" w:hAnsi="Helvetica" w:cstheme="minorBidi"/>
          <w:color w:val="000000" w:themeColor="text1"/>
          <w:sz w:val="22"/>
          <w:szCs w:val="22"/>
        </w:rPr>
        <w:t xml:space="preserve">and return the plate to the cell culture incubator </w:t>
      </w:r>
      <w:r w:rsidR="00D27760">
        <w:rPr>
          <w:rFonts w:ascii="Helvetica" w:hAnsi="Helvetica" w:cstheme="minorBidi"/>
          <w:b/>
          <w:bCs/>
          <w:color w:val="000000" w:themeColor="text1"/>
          <w:sz w:val="22"/>
          <w:szCs w:val="22"/>
        </w:rPr>
        <w:t>[2]</w:t>
      </w:r>
      <w:r w:rsidR="00BC47F7" w:rsidRPr="00C7687B">
        <w:rPr>
          <w:rFonts w:ascii="Helvetica" w:hAnsi="Helvetica" w:cstheme="minorBidi"/>
          <w:color w:val="000000" w:themeColor="text1"/>
          <w:sz w:val="22"/>
          <w:szCs w:val="22"/>
        </w:rPr>
        <w:t>.</w:t>
      </w:r>
    </w:p>
    <w:p w14:paraId="5E62F685" w14:textId="77777777" w:rsidR="00D27760" w:rsidRDefault="00D27760" w:rsidP="00D27760">
      <w:pPr>
        <w:pStyle w:val="ListParagraph"/>
        <w:widowControl w:val="0"/>
        <w:autoSpaceDE w:val="0"/>
        <w:autoSpaceDN w:val="0"/>
        <w:adjustRightInd w:val="0"/>
        <w:ind w:left="1080"/>
        <w:jc w:val="both"/>
        <w:rPr>
          <w:rFonts w:ascii="Helvetica" w:hAnsi="Helvetica" w:cstheme="minorBidi"/>
          <w:color w:val="000000" w:themeColor="text1"/>
          <w:sz w:val="22"/>
          <w:szCs w:val="22"/>
        </w:rPr>
      </w:pPr>
    </w:p>
    <w:p w14:paraId="17BC51C6" w14:textId="7B045342" w:rsidR="00D27760" w:rsidRDefault="00D27760" w:rsidP="00D27760">
      <w:pPr>
        <w:pStyle w:val="ListParagraph"/>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Talent adding medium to well(s), with medium container visible in frame</w:t>
      </w:r>
      <w:r w:rsidR="002E77D3" w:rsidRPr="002E77D3">
        <w:rPr>
          <w:rFonts w:ascii="Helvetica" w:hAnsi="Helvetica" w:cstheme="minorHAnsi"/>
          <w:bCs/>
          <w:i/>
          <w:iCs/>
          <w:color w:val="4472C4" w:themeColor="accent1"/>
          <w:sz w:val="22"/>
          <w:szCs w:val="22"/>
        </w:rPr>
        <w:t xml:space="preserve"> </w:t>
      </w:r>
      <w:r w:rsidR="002E77D3" w:rsidRPr="005C193F">
        <w:rPr>
          <w:rFonts w:ascii="Helvetica" w:hAnsi="Helvetica" w:cstheme="minorHAnsi"/>
          <w:bCs/>
          <w:i/>
          <w:iCs/>
          <w:color w:val="4472C4" w:themeColor="accent1"/>
          <w:sz w:val="22"/>
          <w:szCs w:val="22"/>
        </w:rPr>
        <w:t>Videographer: Important step</w:t>
      </w:r>
    </w:p>
    <w:p w14:paraId="51FACC0E" w14:textId="10B78D73" w:rsidR="00D27760" w:rsidRPr="00C60311" w:rsidRDefault="00D27760" w:rsidP="00D27760">
      <w:pPr>
        <w:pStyle w:val="ListParagraph"/>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Plate being placed into incubator </w:t>
      </w:r>
      <w:r w:rsidR="002E77D3" w:rsidRPr="005C193F">
        <w:rPr>
          <w:rFonts w:ascii="Helvetica" w:hAnsi="Helvetica" w:cstheme="minorHAnsi"/>
          <w:bCs/>
          <w:i/>
          <w:iCs/>
          <w:color w:val="4472C4" w:themeColor="accent1"/>
          <w:sz w:val="22"/>
          <w:szCs w:val="22"/>
        </w:rPr>
        <w:t>Videographer: Important step</w:t>
      </w:r>
    </w:p>
    <w:p w14:paraId="6CBA21BB" w14:textId="5F894BB3" w:rsidR="00171B40" w:rsidRPr="00C60311" w:rsidRDefault="00C60311" w:rsidP="00D27760">
      <w:pPr>
        <w:pStyle w:val="ListParagraph"/>
        <w:widowControl w:val="0"/>
        <w:numPr>
          <w:ilvl w:val="2"/>
          <w:numId w:val="12"/>
        </w:numPr>
        <w:autoSpaceDE w:val="0"/>
        <w:autoSpaceDN w:val="0"/>
        <w:adjustRightInd w:val="0"/>
        <w:jc w:val="both"/>
        <w:rPr>
          <w:rFonts w:ascii="Helvetica" w:hAnsi="Helvetica" w:cstheme="minorBidi"/>
          <w:sz w:val="22"/>
          <w:szCs w:val="22"/>
        </w:rPr>
      </w:pPr>
      <w:r w:rsidRPr="00C60311">
        <w:rPr>
          <w:rFonts w:ascii="Helvetica" w:hAnsi="Helvetica" w:cstheme="minorHAnsi"/>
          <w:bCs/>
          <w:sz w:val="22"/>
          <w:szCs w:val="22"/>
          <w:highlight w:val="green"/>
        </w:rPr>
        <w:t>[Added Shot]</w:t>
      </w:r>
      <w:r w:rsidR="00171B40" w:rsidRPr="00C60311">
        <w:rPr>
          <w:rFonts w:ascii="Helvetica" w:hAnsi="Helvetica" w:cstheme="minorHAnsi"/>
          <w:bCs/>
          <w:sz w:val="22"/>
          <w:szCs w:val="22"/>
        </w:rPr>
        <w:t xml:space="preserve">: </w:t>
      </w:r>
      <w:r w:rsidR="00495DD7" w:rsidRPr="00C60311">
        <w:rPr>
          <w:rFonts w:ascii="Helvetica" w:hAnsi="Helvetica" w:cstheme="minorHAnsi"/>
          <w:bCs/>
          <w:sz w:val="22"/>
          <w:szCs w:val="22"/>
        </w:rPr>
        <w:t xml:space="preserve">close up of attached spheroids </w:t>
      </w:r>
      <w:r w:rsidRPr="00C60311">
        <w:rPr>
          <w:rFonts w:ascii="Helvetica" w:hAnsi="Helvetica" w:cstheme="minorHAnsi"/>
          <w:bCs/>
          <w:sz w:val="22"/>
          <w:szCs w:val="22"/>
          <w:highlight w:val="green"/>
        </w:rPr>
        <w:t>(Editor: I’m not sure if this shot needs to be shown. If the authors want it shown, they may need to provide additional VO)</w:t>
      </w:r>
    </w:p>
    <w:p w14:paraId="5CC1D79C" w14:textId="77777777" w:rsidR="00D27760" w:rsidRDefault="00D27760" w:rsidP="00D27760">
      <w:pPr>
        <w:pStyle w:val="ListParagraph"/>
        <w:widowControl w:val="0"/>
        <w:autoSpaceDE w:val="0"/>
        <w:autoSpaceDN w:val="0"/>
        <w:adjustRightInd w:val="0"/>
        <w:ind w:left="1080"/>
        <w:jc w:val="both"/>
        <w:rPr>
          <w:rFonts w:ascii="Helvetica" w:hAnsi="Helvetica" w:cstheme="minorBidi"/>
          <w:color w:val="000000" w:themeColor="text1"/>
          <w:sz w:val="22"/>
          <w:szCs w:val="22"/>
        </w:rPr>
      </w:pPr>
    </w:p>
    <w:p w14:paraId="5989694E" w14:textId="57648FF4" w:rsidR="00923672" w:rsidRDefault="00D27760" w:rsidP="00D27760">
      <w:pPr>
        <w:pStyle w:val="ListParagraph"/>
        <w:widowControl w:val="0"/>
        <w:numPr>
          <w:ilvl w:val="1"/>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After day 35</w:t>
      </w:r>
      <w:r w:rsidR="00BC47F7" w:rsidRPr="00C7687B">
        <w:rPr>
          <w:rFonts w:ascii="Helvetica" w:hAnsi="Helvetica" w:cstheme="minorBidi"/>
          <w:color w:val="000000" w:themeColor="text1"/>
          <w:sz w:val="22"/>
          <w:szCs w:val="22"/>
        </w:rPr>
        <w:t xml:space="preserve">, </w:t>
      </w:r>
      <w:r>
        <w:rPr>
          <w:rFonts w:ascii="Helvetica" w:hAnsi="Helvetica" w:cstheme="minorBidi"/>
          <w:color w:val="000000" w:themeColor="text1"/>
          <w:sz w:val="22"/>
          <w:szCs w:val="22"/>
        </w:rPr>
        <w:t>feed the</w:t>
      </w:r>
      <w:r w:rsidR="00BC47F7" w:rsidRPr="00C7687B">
        <w:rPr>
          <w:rFonts w:ascii="Helvetica" w:hAnsi="Helvetica" w:cstheme="minorBidi"/>
          <w:color w:val="000000" w:themeColor="text1"/>
          <w:sz w:val="22"/>
          <w:szCs w:val="22"/>
        </w:rPr>
        <w:t xml:space="preserve"> neurons </w:t>
      </w:r>
      <w:r>
        <w:rPr>
          <w:rFonts w:ascii="Helvetica" w:hAnsi="Helvetica" w:cstheme="minorBidi"/>
          <w:color w:val="000000" w:themeColor="text1"/>
          <w:sz w:val="22"/>
          <w:szCs w:val="22"/>
        </w:rPr>
        <w:t>by</w:t>
      </w:r>
      <w:r w:rsidR="00BC47F7" w:rsidRPr="00C7687B">
        <w:rPr>
          <w:rFonts w:ascii="Helvetica" w:hAnsi="Helvetica" w:cstheme="minorBidi"/>
          <w:color w:val="000000" w:themeColor="text1"/>
          <w:sz w:val="22"/>
          <w:szCs w:val="22"/>
        </w:rPr>
        <w:t xml:space="preserve"> carefully replacing only half of the existing </w:t>
      </w:r>
      <w:r>
        <w:rPr>
          <w:rFonts w:ascii="Helvetica" w:hAnsi="Helvetica" w:cstheme="minorBidi"/>
          <w:color w:val="000000" w:themeColor="text1"/>
          <w:sz w:val="22"/>
          <w:szCs w:val="22"/>
        </w:rPr>
        <w:t xml:space="preserve">medium in each well with fresh medium </w:t>
      </w:r>
      <w:r>
        <w:rPr>
          <w:rFonts w:ascii="Helvetica" w:hAnsi="Helvetica" w:cstheme="minorBidi"/>
          <w:b/>
          <w:bCs/>
          <w:color w:val="000000" w:themeColor="text1"/>
          <w:sz w:val="22"/>
          <w:szCs w:val="22"/>
        </w:rPr>
        <w:t>[1</w:t>
      </w:r>
      <w:r w:rsidR="00923672">
        <w:rPr>
          <w:rFonts w:ascii="Helvetica" w:hAnsi="Helvetica" w:cstheme="minorBidi"/>
          <w:b/>
          <w:bCs/>
          <w:color w:val="000000" w:themeColor="text1"/>
          <w:sz w:val="22"/>
          <w:szCs w:val="22"/>
        </w:rPr>
        <w:t>-TXT</w:t>
      </w:r>
      <w:r>
        <w:rPr>
          <w:rFonts w:ascii="Helvetica" w:hAnsi="Helvetica" w:cstheme="minorBidi"/>
          <w:b/>
          <w:bCs/>
          <w:color w:val="000000" w:themeColor="text1"/>
          <w:sz w:val="22"/>
          <w:szCs w:val="22"/>
        </w:rPr>
        <w:t>]</w:t>
      </w:r>
      <w:r w:rsidR="00923672" w:rsidRPr="00923672">
        <w:rPr>
          <w:rFonts w:ascii="Helvetica" w:hAnsi="Helvetica" w:cstheme="minorBidi"/>
          <w:color w:val="000000" w:themeColor="text1"/>
          <w:sz w:val="22"/>
          <w:szCs w:val="22"/>
        </w:rPr>
        <w:t>.</w:t>
      </w:r>
    </w:p>
    <w:p w14:paraId="1F5EAFF1" w14:textId="77777777" w:rsidR="00923672" w:rsidRDefault="00923672" w:rsidP="00923672">
      <w:pPr>
        <w:pStyle w:val="ListParagraph"/>
        <w:widowControl w:val="0"/>
        <w:autoSpaceDE w:val="0"/>
        <w:autoSpaceDN w:val="0"/>
        <w:adjustRightInd w:val="0"/>
        <w:ind w:left="1080"/>
        <w:jc w:val="both"/>
        <w:rPr>
          <w:rFonts w:ascii="Helvetica" w:hAnsi="Helvetica" w:cstheme="minorBidi"/>
          <w:color w:val="000000" w:themeColor="text1"/>
          <w:sz w:val="22"/>
          <w:szCs w:val="22"/>
        </w:rPr>
      </w:pPr>
    </w:p>
    <w:p w14:paraId="3091241D" w14:textId="37ACC8EA" w:rsidR="00923672" w:rsidRPr="00923672" w:rsidRDefault="00923672" w:rsidP="00923672">
      <w:pPr>
        <w:pStyle w:val="ListParagraph"/>
        <w:widowControl w:val="0"/>
        <w:numPr>
          <w:ilvl w:val="2"/>
          <w:numId w:val="12"/>
        </w:numPr>
        <w:autoSpaceDE w:val="0"/>
        <w:autoSpaceDN w:val="0"/>
        <w:adjustRightInd w:val="0"/>
        <w:jc w:val="both"/>
        <w:rPr>
          <w:rFonts w:ascii="Helvetica" w:hAnsi="Helvetica" w:cstheme="minorBidi"/>
          <w:color w:val="000000" w:themeColor="text1"/>
          <w:sz w:val="22"/>
          <w:szCs w:val="22"/>
        </w:rPr>
      </w:pPr>
      <w:r>
        <w:rPr>
          <w:rFonts w:ascii="Helvetica" w:hAnsi="Helvetica" w:cstheme="minorBidi"/>
          <w:color w:val="000000" w:themeColor="text1"/>
          <w:sz w:val="22"/>
          <w:szCs w:val="22"/>
        </w:rPr>
        <w:t xml:space="preserve">Half of medium being removed from well, with medium container visible in frame </w:t>
      </w:r>
      <w:r>
        <w:rPr>
          <w:rFonts w:ascii="Helvetica" w:hAnsi="Helvetica" w:cstheme="minorBidi"/>
          <w:b/>
          <w:bCs/>
          <w:color w:val="000000" w:themeColor="text1"/>
          <w:sz w:val="22"/>
          <w:szCs w:val="22"/>
        </w:rPr>
        <w:t>TEXT: Feed 1x/wk until experimental end point</w:t>
      </w:r>
      <w:r w:rsidR="00495DD7">
        <w:rPr>
          <w:rFonts w:ascii="Helvetica" w:hAnsi="Helvetica" w:cstheme="minorBidi"/>
          <w:b/>
          <w:bCs/>
          <w:color w:val="000000" w:themeColor="text1"/>
          <w:sz w:val="22"/>
          <w:szCs w:val="22"/>
        </w:rPr>
        <w:t xml:space="preserve"> </w:t>
      </w:r>
      <w:r w:rsidR="00495DD7" w:rsidRPr="00C60311">
        <w:rPr>
          <w:rFonts w:ascii="Helvetica" w:hAnsi="Helvetica" w:cstheme="minorHAnsi"/>
          <w:bCs/>
          <w:i/>
          <w:iCs/>
          <w:color w:val="4472C4" w:themeColor="accent1"/>
          <w:sz w:val="22"/>
          <w:szCs w:val="22"/>
        </w:rPr>
        <w:t>Videographer: Important step</w:t>
      </w:r>
    </w:p>
    <w:p w14:paraId="2979D39D" w14:textId="77777777" w:rsidR="0050704D" w:rsidRPr="00CE048F" w:rsidRDefault="0050704D" w:rsidP="0050704D">
      <w:pPr>
        <w:pStyle w:val="ListParagraph"/>
        <w:ind w:left="0"/>
        <w:rPr>
          <w:rFonts w:ascii="Helvetica" w:hAnsi="Helvetica" w:cstheme="minorHAnsi"/>
          <w:color w:val="000000" w:themeColor="text1"/>
          <w:sz w:val="22"/>
          <w:szCs w:val="22"/>
        </w:rPr>
      </w:pPr>
    </w:p>
    <w:p w14:paraId="79FEB659" w14:textId="370312F9" w:rsidR="00177B33" w:rsidRPr="00CE048F" w:rsidRDefault="00B72460" w:rsidP="00B72460">
      <w:pPr>
        <w:rPr>
          <w:rFonts w:ascii="Helvetica" w:hAnsi="Helvetica" w:cs="Arial"/>
          <w:color w:val="000000" w:themeColor="text1"/>
          <w:sz w:val="22"/>
          <w:szCs w:val="22"/>
        </w:rPr>
      </w:pPr>
      <w:r w:rsidRPr="00CE048F">
        <w:rPr>
          <w:rFonts w:ascii="Helvetica" w:hAnsi="Helvetica" w:cs="Arial"/>
          <w:color w:val="000000" w:themeColor="text1"/>
          <w:sz w:val="22"/>
          <w:szCs w:val="22"/>
        </w:rPr>
        <w:br w:type="page"/>
      </w:r>
      <w:bookmarkStart w:id="0" w:name="_GoBack"/>
      <w:bookmarkEnd w:id="0"/>
    </w:p>
    <w:p w14:paraId="6B8A91F5" w14:textId="7A8F5ABC" w:rsidR="005E2B7E" w:rsidRPr="00721581" w:rsidRDefault="00177B33" w:rsidP="00721581">
      <w:pPr>
        <w:pStyle w:val="Title"/>
        <w:jc w:val="center"/>
        <w:rPr>
          <w:rFonts w:ascii="Helvetica" w:hAnsi="Helvetica"/>
        </w:rPr>
      </w:pPr>
      <w:r w:rsidRPr="004E3F8E">
        <w:rPr>
          <w:rFonts w:ascii="Helvetica" w:hAnsi="Helvetica"/>
        </w:rPr>
        <w:lastRenderedPageBreak/>
        <w:t>Section – Results</w:t>
      </w:r>
    </w:p>
    <w:p w14:paraId="129481E3" w14:textId="594A3C8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5E4E01">
        <w:rPr>
          <w:rFonts w:ascii="Helvetica" w:hAnsi="Helvetica" w:cs="Arial"/>
          <w:b/>
          <w:sz w:val="22"/>
          <w:szCs w:val="22"/>
        </w:rPr>
        <w:t>NC Induction, Maintenance, and Expansion</w:t>
      </w:r>
    </w:p>
    <w:p w14:paraId="2479586F" w14:textId="77777777" w:rsidR="00721581" w:rsidRPr="007D3B7C" w:rsidRDefault="00721581" w:rsidP="00721581">
      <w:pPr>
        <w:rPr>
          <w:rFonts w:ascii="Helvetica" w:hAnsi="Helvetica" w:cstheme="minorHAnsi"/>
          <w:color w:val="000000" w:themeColor="text1"/>
          <w:sz w:val="22"/>
          <w:szCs w:val="22"/>
        </w:rPr>
      </w:pPr>
    </w:p>
    <w:p w14:paraId="5E426D6B" w14:textId="77777777" w:rsidR="00721581" w:rsidRPr="007D3B7C" w:rsidRDefault="00721581" w:rsidP="00721581">
      <w:pPr>
        <w:pStyle w:val="ListParagraph"/>
        <w:numPr>
          <w:ilvl w:val="1"/>
          <w:numId w:val="12"/>
        </w:numPr>
        <w:rPr>
          <w:rFonts w:ascii="Helvetica" w:hAnsi="Helvetica" w:cstheme="minorHAnsi"/>
          <w:color w:val="000000" w:themeColor="text1"/>
          <w:sz w:val="22"/>
          <w:szCs w:val="22"/>
        </w:rPr>
      </w:pPr>
      <w:r w:rsidRPr="007D3B7C">
        <w:rPr>
          <w:rFonts w:ascii="Helvetica" w:hAnsi="Helvetica" w:cstheme="minorHAnsi"/>
          <w:color w:val="000000" w:themeColor="text1"/>
          <w:sz w:val="22"/>
          <w:szCs w:val="22"/>
        </w:rPr>
        <w:t xml:space="preserve">Before differentiation, the </w:t>
      </w:r>
      <w:r w:rsidRPr="007D3B7C">
        <w:rPr>
          <w:rFonts w:ascii="Helvetica" w:hAnsi="Helvetica" w:cstheme="minorHAnsi"/>
          <w:bCs/>
          <w:sz w:val="22"/>
          <w:szCs w:val="22"/>
        </w:rPr>
        <w:t xml:space="preserve">human pluripotent stem cell </w:t>
      </w:r>
      <w:r w:rsidRPr="007D3B7C">
        <w:rPr>
          <w:rFonts w:ascii="Helvetica" w:hAnsi="Helvetica" w:cstheme="minorHAnsi"/>
          <w:color w:val="000000" w:themeColor="text1"/>
          <w:sz w:val="22"/>
          <w:szCs w:val="22"/>
        </w:rPr>
        <w:t xml:space="preserve">colonies should be round, with shiny, smooth edges and little-to-no differentiation </w:t>
      </w:r>
      <w:r w:rsidRPr="007D3B7C">
        <w:rPr>
          <w:rFonts w:ascii="Helvetica" w:hAnsi="Helvetica" w:cstheme="minorHAnsi"/>
          <w:b/>
          <w:bCs/>
          <w:color w:val="000000" w:themeColor="text1"/>
          <w:sz w:val="22"/>
          <w:szCs w:val="22"/>
        </w:rPr>
        <w:t>[1]</w:t>
      </w:r>
      <w:r w:rsidRPr="007D3B7C">
        <w:rPr>
          <w:rFonts w:ascii="Helvetica" w:hAnsi="Helvetica" w:cstheme="minorHAnsi"/>
          <w:color w:val="000000" w:themeColor="text1"/>
          <w:sz w:val="22"/>
          <w:szCs w:val="22"/>
        </w:rPr>
        <w:t>.</w:t>
      </w:r>
    </w:p>
    <w:p w14:paraId="356C8C92" w14:textId="77777777" w:rsidR="00721581" w:rsidRPr="007D3B7C" w:rsidRDefault="00721581" w:rsidP="00721581">
      <w:pPr>
        <w:pStyle w:val="ListParagraph"/>
        <w:ind w:left="1080"/>
        <w:rPr>
          <w:rFonts w:ascii="Helvetica" w:hAnsi="Helvetica" w:cstheme="minorHAnsi"/>
          <w:color w:val="000000" w:themeColor="text1"/>
          <w:sz w:val="22"/>
          <w:szCs w:val="22"/>
        </w:rPr>
      </w:pPr>
    </w:p>
    <w:p w14:paraId="205989B1" w14:textId="77777777" w:rsidR="00721581" w:rsidRPr="007D3B7C" w:rsidRDefault="00721581" w:rsidP="00721581">
      <w:pPr>
        <w:pStyle w:val="ListParagraph"/>
        <w:numPr>
          <w:ilvl w:val="2"/>
          <w:numId w:val="12"/>
        </w:numPr>
        <w:rPr>
          <w:rFonts w:ascii="Helvetica" w:hAnsi="Helvetica" w:cstheme="minorHAnsi"/>
          <w:color w:val="000000" w:themeColor="text1"/>
          <w:sz w:val="22"/>
          <w:szCs w:val="22"/>
        </w:rPr>
      </w:pPr>
      <w:r w:rsidRPr="007D3B7C">
        <w:rPr>
          <w:rFonts w:ascii="Helvetica" w:hAnsi="Helvetica" w:cstheme="minorHAnsi"/>
          <w:color w:val="000000" w:themeColor="text1"/>
          <w:sz w:val="22"/>
          <w:szCs w:val="22"/>
        </w:rPr>
        <w:t>LAB MEDIA: Figure 2B Day 0 brightfield image</w:t>
      </w:r>
    </w:p>
    <w:p w14:paraId="26041E2C" w14:textId="77777777" w:rsidR="00721581" w:rsidRPr="007D3B7C" w:rsidRDefault="00721581" w:rsidP="00721581">
      <w:pPr>
        <w:pStyle w:val="ListParagraph"/>
        <w:ind w:left="1368"/>
        <w:rPr>
          <w:rFonts w:ascii="Helvetica" w:hAnsi="Helvetica" w:cstheme="minorHAnsi"/>
          <w:color w:val="000000" w:themeColor="text1"/>
          <w:sz w:val="22"/>
          <w:szCs w:val="22"/>
        </w:rPr>
      </w:pPr>
    </w:p>
    <w:p w14:paraId="070653C8" w14:textId="7551248F" w:rsidR="00721581" w:rsidRPr="007D3B7C" w:rsidRDefault="00721581" w:rsidP="00721581">
      <w:pPr>
        <w:pStyle w:val="ListParagraph"/>
        <w:numPr>
          <w:ilvl w:val="1"/>
          <w:numId w:val="12"/>
        </w:numPr>
        <w:rPr>
          <w:rFonts w:ascii="Helvetica" w:hAnsi="Helvetica" w:cstheme="minorHAnsi"/>
          <w:color w:val="000000" w:themeColor="text1"/>
          <w:sz w:val="22"/>
          <w:szCs w:val="22"/>
        </w:rPr>
      </w:pPr>
      <w:r w:rsidRPr="007D3B7C">
        <w:rPr>
          <w:rFonts w:ascii="Helvetica" w:hAnsi="Helvetica" w:cstheme="minorHAnsi"/>
          <w:color w:val="000000" w:themeColor="text1"/>
          <w:sz w:val="22"/>
          <w:szCs w:val="22"/>
        </w:rPr>
        <w:t xml:space="preserve">The cells express the neural crest marker SOX10 </w:t>
      </w:r>
      <w:r w:rsidRPr="007D3B7C">
        <w:rPr>
          <w:rFonts w:ascii="Helvetica" w:hAnsi="Helvetica" w:cstheme="minorHAnsi"/>
          <w:color w:val="FF0000"/>
          <w:sz w:val="22"/>
          <w:szCs w:val="22"/>
        </w:rPr>
        <w:t>(socks-ten)</w:t>
      </w:r>
      <w:r w:rsidRPr="007D3B7C">
        <w:rPr>
          <w:rFonts w:ascii="Helvetica" w:hAnsi="Helvetica" w:cstheme="minorHAnsi"/>
          <w:color w:val="000000" w:themeColor="text1"/>
          <w:sz w:val="22"/>
          <w:szCs w:val="22"/>
        </w:rPr>
        <w:t xml:space="preserve"> from days 4-10 </w:t>
      </w:r>
      <w:r w:rsidRPr="007D3B7C">
        <w:rPr>
          <w:rFonts w:ascii="Helvetica" w:hAnsi="Helvetica" w:cstheme="minorHAnsi"/>
          <w:b/>
          <w:bCs/>
          <w:color w:val="000000" w:themeColor="text1"/>
          <w:sz w:val="22"/>
          <w:szCs w:val="22"/>
        </w:rPr>
        <w:t>[1]</w:t>
      </w:r>
      <w:r w:rsidRPr="007D3B7C">
        <w:rPr>
          <w:rFonts w:ascii="Helvetica" w:hAnsi="Helvetica" w:cstheme="minorHAnsi"/>
          <w:color w:val="000000" w:themeColor="text1"/>
          <w:sz w:val="22"/>
          <w:szCs w:val="22"/>
        </w:rPr>
        <w:t>.</w:t>
      </w:r>
    </w:p>
    <w:p w14:paraId="18C8D24F" w14:textId="77777777" w:rsidR="00721581" w:rsidRPr="007D3B7C" w:rsidRDefault="00721581" w:rsidP="00721581">
      <w:pPr>
        <w:pStyle w:val="ListParagraph"/>
        <w:ind w:left="1080"/>
        <w:rPr>
          <w:rFonts w:ascii="Helvetica" w:hAnsi="Helvetica" w:cstheme="minorHAnsi"/>
          <w:color w:val="000000" w:themeColor="text1"/>
          <w:sz w:val="22"/>
          <w:szCs w:val="22"/>
        </w:rPr>
      </w:pPr>
    </w:p>
    <w:p w14:paraId="6B38F272" w14:textId="77777777" w:rsidR="00721581" w:rsidRPr="007D3B7C" w:rsidRDefault="00721581" w:rsidP="00721581">
      <w:pPr>
        <w:pStyle w:val="ListParagraph"/>
        <w:numPr>
          <w:ilvl w:val="2"/>
          <w:numId w:val="12"/>
        </w:numPr>
        <w:rPr>
          <w:rFonts w:ascii="Helvetica" w:hAnsi="Helvetica" w:cstheme="minorHAnsi"/>
          <w:color w:val="000000" w:themeColor="text1"/>
          <w:sz w:val="22"/>
          <w:szCs w:val="22"/>
        </w:rPr>
      </w:pPr>
      <w:r w:rsidRPr="007D3B7C">
        <w:rPr>
          <w:rFonts w:ascii="Helvetica" w:hAnsi="Helvetica" w:cstheme="minorHAnsi"/>
          <w:color w:val="000000" w:themeColor="text1"/>
          <w:sz w:val="22"/>
          <w:szCs w:val="22"/>
        </w:rPr>
        <w:t xml:space="preserve">LAB MEDIA: Figure 2B Day 4-Day 10 images </w:t>
      </w:r>
      <w:r w:rsidRPr="007D3B7C">
        <w:rPr>
          <w:rFonts w:ascii="Helvetica" w:hAnsi="Helvetica" w:cstheme="minorHAnsi"/>
          <w:i/>
          <w:iCs/>
          <w:color w:val="4472C4" w:themeColor="accent1"/>
          <w:sz w:val="22"/>
          <w:szCs w:val="22"/>
        </w:rPr>
        <w:t>Video Editor: please emphasize green signal in Day 4-10 fluorescence images</w:t>
      </w:r>
    </w:p>
    <w:p w14:paraId="02B9DFC7" w14:textId="77777777" w:rsidR="00721581" w:rsidRPr="007D3B7C" w:rsidRDefault="00721581" w:rsidP="00721581">
      <w:pPr>
        <w:pStyle w:val="ListParagraph"/>
        <w:ind w:left="1368"/>
        <w:rPr>
          <w:rFonts w:ascii="Helvetica" w:hAnsi="Helvetica" w:cstheme="minorHAnsi"/>
          <w:color w:val="000000" w:themeColor="text1"/>
          <w:sz w:val="22"/>
          <w:szCs w:val="22"/>
        </w:rPr>
      </w:pPr>
    </w:p>
    <w:p w14:paraId="2FCA792F" w14:textId="67CC2119" w:rsidR="00721581" w:rsidRPr="007D3B7C" w:rsidRDefault="00721581" w:rsidP="00721581">
      <w:pPr>
        <w:pStyle w:val="ListParagraph"/>
        <w:numPr>
          <w:ilvl w:val="1"/>
          <w:numId w:val="12"/>
        </w:numPr>
        <w:rPr>
          <w:rFonts w:ascii="Helvetica" w:hAnsi="Helvetica" w:cstheme="minorHAnsi"/>
          <w:color w:val="000000" w:themeColor="text1"/>
          <w:sz w:val="22"/>
          <w:szCs w:val="22"/>
        </w:rPr>
      </w:pPr>
      <w:r w:rsidRPr="007D3B7C">
        <w:rPr>
          <w:rFonts w:ascii="Helvetica" w:hAnsi="Helvetica" w:cstheme="minorHAnsi"/>
          <w:color w:val="000000" w:themeColor="text1"/>
          <w:sz w:val="22"/>
          <w:szCs w:val="22"/>
        </w:rPr>
        <w:t xml:space="preserve">Neural crest cells emerge in dense, darkened ridges </w:t>
      </w:r>
      <w:r w:rsidR="00C17AEE">
        <w:rPr>
          <w:rFonts w:ascii="Helvetica" w:hAnsi="Helvetica" w:cstheme="minorHAnsi"/>
          <w:color w:val="000000" w:themeColor="text1"/>
          <w:sz w:val="22"/>
          <w:szCs w:val="22"/>
        </w:rPr>
        <w:t xml:space="preserve">that are </w:t>
      </w:r>
      <w:r w:rsidRPr="007D3B7C">
        <w:rPr>
          <w:rFonts w:ascii="Helvetica" w:hAnsi="Helvetica" w:cstheme="minorHAnsi"/>
          <w:color w:val="000000" w:themeColor="text1"/>
          <w:sz w:val="22"/>
          <w:szCs w:val="22"/>
        </w:rPr>
        <w:t xml:space="preserve">visible from day 6 on </w:t>
      </w:r>
      <w:r w:rsidRPr="007D3B7C">
        <w:rPr>
          <w:rFonts w:ascii="Helvetica" w:hAnsi="Helvetica" w:cstheme="minorHAnsi"/>
          <w:b/>
          <w:bCs/>
          <w:color w:val="000000" w:themeColor="text1"/>
          <w:sz w:val="22"/>
          <w:szCs w:val="22"/>
        </w:rPr>
        <w:t>[1]</w:t>
      </w:r>
      <w:r w:rsidRPr="007D3B7C">
        <w:rPr>
          <w:rFonts w:ascii="Helvetica" w:hAnsi="Helvetica" w:cstheme="minorHAnsi"/>
          <w:color w:val="000000" w:themeColor="text1"/>
          <w:sz w:val="22"/>
          <w:szCs w:val="22"/>
        </w:rPr>
        <w:t xml:space="preserve">. These ridges also express SOX10 </w:t>
      </w:r>
      <w:r w:rsidRPr="007D3B7C">
        <w:rPr>
          <w:rFonts w:ascii="Helvetica" w:hAnsi="Helvetica" w:cstheme="minorHAnsi"/>
          <w:b/>
          <w:bCs/>
          <w:color w:val="000000" w:themeColor="text1"/>
          <w:sz w:val="22"/>
          <w:szCs w:val="22"/>
        </w:rPr>
        <w:t>[2]</w:t>
      </w:r>
      <w:r w:rsidRPr="007D3B7C">
        <w:rPr>
          <w:rFonts w:ascii="Helvetica" w:hAnsi="Helvetica" w:cstheme="minorHAnsi"/>
          <w:color w:val="000000" w:themeColor="text1"/>
          <w:sz w:val="22"/>
          <w:szCs w:val="22"/>
        </w:rPr>
        <w:t>.</w:t>
      </w:r>
    </w:p>
    <w:p w14:paraId="0597DA25" w14:textId="77777777" w:rsidR="00721581" w:rsidRPr="007D3B7C" w:rsidRDefault="00721581" w:rsidP="00721581">
      <w:pPr>
        <w:pStyle w:val="ListParagraph"/>
        <w:ind w:left="1080"/>
        <w:rPr>
          <w:rFonts w:ascii="Helvetica" w:hAnsi="Helvetica" w:cstheme="minorHAnsi"/>
          <w:color w:val="000000" w:themeColor="text1"/>
          <w:sz w:val="22"/>
          <w:szCs w:val="22"/>
        </w:rPr>
      </w:pPr>
    </w:p>
    <w:p w14:paraId="2D986E4C" w14:textId="4539AEDB" w:rsidR="00721581" w:rsidRPr="007D3B7C" w:rsidRDefault="00721581" w:rsidP="00721581">
      <w:pPr>
        <w:pStyle w:val="ListParagraph"/>
        <w:numPr>
          <w:ilvl w:val="2"/>
          <w:numId w:val="12"/>
        </w:numPr>
        <w:rPr>
          <w:rFonts w:ascii="Helvetica" w:hAnsi="Helvetica" w:cstheme="minorHAnsi"/>
          <w:color w:val="000000" w:themeColor="text1"/>
          <w:sz w:val="22"/>
          <w:szCs w:val="22"/>
        </w:rPr>
      </w:pPr>
      <w:r w:rsidRPr="007D3B7C">
        <w:rPr>
          <w:rFonts w:ascii="Helvetica" w:hAnsi="Helvetica" w:cstheme="minorHAnsi"/>
          <w:color w:val="000000" w:themeColor="text1"/>
          <w:sz w:val="22"/>
          <w:szCs w:val="22"/>
        </w:rPr>
        <w:t xml:space="preserve">LAB MEDIA: Figure 2B Day 6-Day 10 images </w:t>
      </w:r>
      <w:r w:rsidRPr="007D3B7C">
        <w:rPr>
          <w:rFonts w:ascii="Helvetica" w:hAnsi="Helvetica" w:cstheme="minorHAnsi"/>
          <w:i/>
          <w:iCs/>
          <w:color w:val="4472C4" w:themeColor="accent1"/>
          <w:sz w:val="22"/>
          <w:szCs w:val="22"/>
        </w:rPr>
        <w:t>Video Editor: please emphasize ridges in Day 6-10 brightfield images</w:t>
      </w:r>
    </w:p>
    <w:p w14:paraId="4BCC1D92" w14:textId="77777777" w:rsidR="00721581" w:rsidRPr="007D3B7C" w:rsidRDefault="00721581" w:rsidP="00721581">
      <w:pPr>
        <w:pStyle w:val="ListParagraph"/>
        <w:numPr>
          <w:ilvl w:val="2"/>
          <w:numId w:val="12"/>
        </w:numPr>
        <w:rPr>
          <w:rFonts w:ascii="Helvetica" w:hAnsi="Helvetica" w:cstheme="minorHAnsi"/>
          <w:color w:val="000000" w:themeColor="text1"/>
          <w:sz w:val="22"/>
          <w:szCs w:val="22"/>
        </w:rPr>
      </w:pPr>
      <w:r w:rsidRPr="007D3B7C">
        <w:rPr>
          <w:rFonts w:ascii="Helvetica" w:hAnsi="Helvetica" w:cstheme="minorHAnsi"/>
          <w:color w:val="000000" w:themeColor="text1"/>
          <w:sz w:val="22"/>
          <w:szCs w:val="22"/>
        </w:rPr>
        <w:t xml:space="preserve">LAB MEDIA: Figure 2B Day 6-Day 10 images </w:t>
      </w:r>
      <w:r w:rsidRPr="007D3B7C">
        <w:rPr>
          <w:rFonts w:ascii="Helvetica" w:hAnsi="Helvetica" w:cstheme="minorHAnsi"/>
          <w:i/>
          <w:iCs/>
          <w:color w:val="4472C4" w:themeColor="accent1"/>
          <w:sz w:val="22"/>
          <w:szCs w:val="22"/>
        </w:rPr>
        <w:t>Video Editor: please add/emphasize red arrow heads in Day 6-10 images</w:t>
      </w:r>
    </w:p>
    <w:p w14:paraId="70973A36" w14:textId="77777777" w:rsidR="00721581" w:rsidRPr="007D3B7C" w:rsidRDefault="00721581" w:rsidP="00721581">
      <w:pPr>
        <w:pStyle w:val="ListParagraph"/>
        <w:ind w:left="1368"/>
        <w:rPr>
          <w:rFonts w:ascii="Helvetica" w:hAnsi="Helvetica" w:cstheme="minorHAnsi"/>
          <w:color w:val="000000" w:themeColor="text1"/>
          <w:sz w:val="22"/>
          <w:szCs w:val="22"/>
        </w:rPr>
      </w:pPr>
    </w:p>
    <w:p w14:paraId="74A11117" w14:textId="5E07C9E9" w:rsidR="00721581" w:rsidRPr="007D3B7C" w:rsidRDefault="00721581" w:rsidP="00721581">
      <w:pPr>
        <w:pStyle w:val="ListParagraph"/>
        <w:numPr>
          <w:ilvl w:val="1"/>
          <w:numId w:val="12"/>
        </w:numPr>
        <w:rPr>
          <w:rFonts w:ascii="Helvetica" w:hAnsi="Helvetica" w:cstheme="minorHAnsi"/>
          <w:color w:val="000000" w:themeColor="text1"/>
          <w:sz w:val="22"/>
          <w:szCs w:val="22"/>
        </w:rPr>
      </w:pPr>
      <w:r w:rsidRPr="007D3B7C">
        <w:rPr>
          <w:rFonts w:ascii="Helvetica" w:hAnsi="Helvetica" w:cstheme="minorHAnsi"/>
          <w:color w:val="000000" w:themeColor="text1"/>
          <w:sz w:val="22"/>
          <w:szCs w:val="22"/>
        </w:rPr>
        <w:t xml:space="preserve">At the neural crest cell stage, SOX10 correlates with the cell surface marker CD49d </w:t>
      </w:r>
      <w:r w:rsidRPr="007D3B7C">
        <w:rPr>
          <w:rFonts w:ascii="Helvetica" w:hAnsi="Helvetica" w:cstheme="minorHAnsi"/>
          <w:color w:val="FF0000"/>
          <w:sz w:val="22"/>
          <w:szCs w:val="22"/>
        </w:rPr>
        <w:t>(C-D-forty-nine-D)</w:t>
      </w:r>
      <w:r w:rsidRPr="007D3B7C">
        <w:rPr>
          <w:rFonts w:ascii="Helvetica" w:hAnsi="Helvetica" w:cstheme="minorHAnsi"/>
          <w:color w:val="000000" w:themeColor="text1"/>
          <w:sz w:val="22"/>
          <w:szCs w:val="22"/>
        </w:rPr>
        <w:t xml:space="preserve"> </w:t>
      </w:r>
      <w:r w:rsidRPr="007D3B7C">
        <w:rPr>
          <w:rFonts w:ascii="Helvetica" w:hAnsi="Helvetica" w:cstheme="minorHAnsi"/>
          <w:b/>
          <w:bCs/>
          <w:color w:val="000000" w:themeColor="text1"/>
          <w:sz w:val="22"/>
          <w:szCs w:val="22"/>
        </w:rPr>
        <w:t>[1]</w:t>
      </w:r>
      <w:r w:rsidRPr="007D3B7C">
        <w:rPr>
          <w:rFonts w:ascii="Helvetica" w:hAnsi="Helvetica" w:cstheme="minorHAnsi"/>
          <w:color w:val="000000" w:themeColor="text1"/>
          <w:sz w:val="22"/>
          <w:szCs w:val="22"/>
        </w:rPr>
        <w:t xml:space="preserve">, which can be </w:t>
      </w:r>
      <w:r w:rsidR="00C17AEE">
        <w:rPr>
          <w:rFonts w:ascii="Helvetica" w:hAnsi="Helvetica" w:cstheme="minorHAnsi"/>
          <w:color w:val="000000" w:themeColor="text1"/>
          <w:sz w:val="22"/>
          <w:szCs w:val="22"/>
        </w:rPr>
        <w:t>used</w:t>
      </w:r>
      <w:r w:rsidRPr="007D3B7C">
        <w:rPr>
          <w:rFonts w:ascii="Helvetica" w:hAnsi="Helvetica" w:cstheme="minorHAnsi"/>
          <w:color w:val="000000" w:themeColor="text1"/>
          <w:sz w:val="22"/>
          <w:szCs w:val="22"/>
        </w:rPr>
        <w:t xml:space="preserve"> to sort the neural crest cells </w:t>
      </w:r>
      <w:r w:rsidRPr="007D3B7C">
        <w:rPr>
          <w:rFonts w:ascii="Helvetica" w:hAnsi="Helvetica" w:cstheme="minorHAnsi"/>
          <w:b/>
          <w:bCs/>
          <w:color w:val="000000" w:themeColor="text1"/>
          <w:sz w:val="22"/>
          <w:szCs w:val="22"/>
        </w:rPr>
        <w:t>[2]</w:t>
      </w:r>
      <w:r w:rsidRPr="007D3B7C">
        <w:rPr>
          <w:rFonts w:ascii="Helvetica" w:hAnsi="Helvetica" w:cstheme="minorHAnsi"/>
          <w:color w:val="000000" w:themeColor="text1"/>
          <w:sz w:val="22"/>
          <w:szCs w:val="22"/>
        </w:rPr>
        <w:t>.</w:t>
      </w:r>
    </w:p>
    <w:p w14:paraId="621999B6" w14:textId="77777777" w:rsidR="00721581" w:rsidRPr="007D3B7C" w:rsidRDefault="00721581" w:rsidP="00721581">
      <w:pPr>
        <w:pStyle w:val="ListParagraph"/>
        <w:ind w:left="1080"/>
        <w:rPr>
          <w:rFonts w:ascii="Helvetica" w:hAnsi="Helvetica" w:cstheme="minorHAnsi"/>
          <w:color w:val="000000" w:themeColor="text1"/>
          <w:sz w:val="22"/>
          <w:szCs w:val="22"/>
        </w:rPr>
      </w:pPr>
    </w:p>
    <w:p w14:paraId="0B2ACCC9" w14:textId="77777777" w:rsidR="00721581" w:rsidRPr="007D3B7C" w:rsidRDefault="00721581" w:rsidP="00721581">
      <w:pPr>
        <w:pStyle w:val="ListParagraph"/>
        <w:numPr>
          <w:ilvl w:val="2"/>
          <w:numId w:val="12"/>
        </w:numPr>
        <w:rPr>
          <w:rFonts w:ascii="Helvetica" w:hAnsi="Helvetica" w:cstheme="minorHAnsi"/>
          <w:color w:val="000000" w:themeColor="text1"/>
          <w:sz w:val="22"/>
          <w:szCs w:val="22"/>
        </w:rPr>
      </w:pPr>
      <w:r w:rsidRPr="007D3B7C">
        <w:rPr>
          <w:rFonts w:ascii="Helvetica" w:hAnsi="Helvetica" w:cstheme="minorHAnsi"/>
          <w:color w:val="000000" w:themeColor="text1"/>
          <w:sz w:val="22"/>
          <w:szCs w:val="22"/>
        </w:rPr>
        <w:t xml:space="preserve">LAB MEDIA: Figure 2D </w:t>
      </w:r>
      <w:r w:rsidRPr="007D3B7C">
        <w:rPr>
          <w:rFonts w:ascii="Helvetica" w:hAnsi="Helvetica" w:cstheme="minorHAnsi"/>
          <w:i/>
          <w:iCs/>
          <w:color w:val="4472C4" w:themeColor="accent1"/>
          <w:sz w:val="22"/>
          <w:szCs w:val="22"/>
        </w:rPr>
        <w:t>Video Editor: please emphasize cells in round gate in CD49D+ NCCs graph and blue data bar in CD49d+ cell% graph</w:t>
      </w:r>
    </w:p>
    <w:p w14:paraId="69380B77" w14:textId="77777777" w:rsidR="00721581" w:rsidRPr="00721581" w:rsidRDefault="00721581" w:rsidP="00721581">
      <w:pPr>
        <w:rPr>
          <w:rFonts w:ascii="Helvetica" w:hAnsi="Helvetica" w:cstheme="minorHAnsi"/>
          <w:color w:val="000000" w:themeColor="text1"/>
          <w:sz w:val="22"/>
          <w:szCs w:val="22"/>
        </w:rPr>
      </w:pPr>
    </w:p>
    <w:p w14:paraId="261CCCDE" w14:textId="74BEFD49" w:rsidR="00721581" w:rsidRPr="007D3B7C" w:rsidRDefault="00721581" w:rsidP="00721581">
      <w:pPr>
        <w:pStyle w:val="ListParagraph"/>
        <w:numPr>
          <w:ilvl w:val="1"/>
          <w:numId w:val="12"/>
        </w:numPr>
        <w:rPr>
          <w:rFonts w:ascii="Helvetica" w:hAnsi="Helvetica" w:cstheme="minorHAnsi"/>
          <w:color w:val="000000" w:themeColor="text1"/>
          <w:sz w:val="22"/>
          <w:szCs w:val="22"/>
        </w:rPr>
      </w:pPr>
      <w:r w:rsidRPr="007D3B7C">
        <w:rPr>
          <w:rFonts w:ascii="Helvetica" w:hAnsi="Helvetica" w:cstheme="minorHAnsi"/>
          <w:color w:val="000000" w:themeColor="text1"/>
          <w:sz w:val="22"/>
          <w:szCs w:val="22"/>
        </w:rPr>
        <w:t>Positive</w:t>
      </w:r>
      <w:r w:rsidR="00C17AEE">
        <w:rPr>
          <w:rFonts w:ascii="Helvetica" w:hAnsi="Helvetica" w:cstheme="minorHAnsi"/>
          <w:color w:val="000000" w:themeColor="text1"/>
          <w:sz w:val="22"/>
          <w:szCs w:val="22"/>
        </w:rPr>
        <w:t>-</w:t>
      </w:r>
      <w:r w:rsidRPr="007D3B7C">
        <w:rPr>
          <w:rFonts w:ascii="Helvetica" w:hAnsi="Helvetica" w:cstheme="minorHAnsi"/>
          <w:color w:val="000000" w:themeColor="text1"/>
          <w:sz w:val="22"/>
          <w:szCs w:val="22"/>
        </w:rPr>
        <w:t xml:space="preserve">sorted and unsorted populations produce neural crest spheroids in a similar fashion </w:t>
      </w:r>
      <w:r w:rsidRPr="007D3B7C">
        <w:rPr>
          <w:rFonts w:ascii="Helvetica" w:hAnsi="Helvetica" w:cstheme="minorHAnsi"/>
          <w:b/>
          <w:bCs/>
          <w:color w:val="000000" w:themeColor="text1"/>
          <w:sz w:val="22"/>
          <w:szCs w:val="22"/>
        </w:rPr>
        <w:t>[1]</w:t>
      </w:r>
      <w:r w:rsidRPr="007D3B7C">
        <w:rPr>
          <w:rFonts w:ascii="Helvetica" w:hAnsi="Helvetica" w:cstheme="minorHAnsi"/>
          <w:color w:val="000000" w:themeColor="text1"/>
          <w:sz w:val="22"/>
          <w:szCs w:val="22"/>
        </w:rPr>
        <w:t>, while negative</w:t>
      </w:r>
      <w:r w:rsidR="00C17AEE">
        <w:rPr>
          <w:rFonts w:ascii="Helvetica" w:hAnsi="Helvetica" w:cstheme="minorHAnsi"/>
          <w:color w:val="000000" w:themeColor="text1"/>
          <w:sz w:val="22"/>
          <w:szCs w:val="22"/>
        </w:rPr>
        <w:t>-</w:t>
      </w:r>
      <w:r w:rsidRPr="007D3B7C">
        <w:rPr>
          <w:rFonts w:ascii="Helvetica" w:hAnsi="Helvetica" w:cstheme="minorHAnsi"/>
          <w:color w:val="000000" w:themeColor="text1"/>
          <w:sz w:val="22"/>
          <w:szCs w:val="22"/>
        </w:rPr>
        <w:t xml:space="preserve">sorted cells do not aggregate properly, do not produce round, smooth, healthy looking spheroids, and die within 3-4 days </w:t>
      </w:r>
      <w:r w:rsidRPr="007D3B7C">
        <w:rPr>
          <w:rFonts w:ascii="Helvetica" w:hAnsi="Helvetica" w:cstheme="minorHAnsi"/>
          <w:b/>
          <w:bCs/>
          <w:color w:val="000000" w:themeColor="text1"/>
          <w:sz w:val="22"/>
          <w:szCs w:val="22"/>
        </w:rPr>
        <w:t>[2]</w:t>
      </w:r>
      <w:r w:rsidRPr="007D3B7C">
        <w:rPr>
          <w:rFonts w:ascii="Helvetica" w:hAnsi="Helvetica" w:cstheme="minorHAnsi"/>
          <w:color w:val="000000" w:themeColor="text1"/>
          <w:sz w:val="22"/>
          <w:szCs w:val="22"/>
        </w:rPr>
        <w:t>.</w:t>
      </w:r>
    </w:p>
    <w:p w14:paraId="39EC250F" w14:textId="77777777" w:rsidR="00721581" w:rsidRPr="007D3B7C" w:rsidRDefault="00721581" w:rsidP="00721581">
      <w:pPr>
        <w:pStyle w:val="ListParagraph"/>
        <w:ind w:left="1080"/>
        <w:rPr>
          <w:rFonts w:ascii="Helvetica" w:hAnsi="Helvetica" w:cstheme="minorHAnsi"/>
          <w:color w:val="000000" w:themeColor="text1"/>
          <w:sz w:val="22"/>
          <w:szCs w:val="22"/>
        </w:rPr>
      </w:pPr>
    </w:p>
    <w:p w14:paraId="33568412" w14:textId="77777777" w:rsidR="00721581" w:rsidRPr="007D3B7C" w:rsidRDefault="00721581" w:rsidP="00721581">
      <w:pPr>
        <w:pStyle w:val="ListParagraph"/>
        <w:numPr>
          <w:ilvl w:val="2"/>
          <w:numId w:val="12"/>
        </w:numPr>
        <w:rPr>
          <w:rFonts w:ascii="Helvetica" w:hAnsi="Helvetica" w:cstheme="minorHAnsi"/>
          <w:color w:val="000000" w:themeColor="text1"/>
          <w:sz w:val="22"/>
          <w:szCs w:val="22"/>
        </w:rPr>
      </w:pPr>
      <w:r w:rsidRPr="007D3B7C">
        <w:rPr>
          <w:rFonts w:ascii="Helvetica" w:hAnsi="Helvetica" w:cstheme="minorHAnsi"/>
          <w:color w:val="000000" w:themeColor="text1"/>
          <w:sz w:val="22"/>
          <w:szCs w:val="22"/>
        </w:rPr>
        <w:t xml:space="preserve">LAB MEDIA: Figure 3B images </w:t>
      </w:r>
      <w:r w:rsidRPr="007D3B7C">
        <w:rPr>
          <w:rFonts w:ascii="Helvetica" w:hAnsi="Helvetica" w:cstheme="minorHAnsi"/>
          <w:i/>
          <w:iCs/>
          <w:color w:val="4472C4" w:themeColor="accent1"/>
          <w:sz w:val="22"/>
          <w:szCs w:val="22"/>
        </w:rPr>
        <w:t>Video Editor: please emphasize Unsorted and CD49d+ images</w:t>
      </w:r>
    </w:p>
    <w:p w14:paraId="1915754B" w14:textId="77777777" w:rsidR="00721581" w:rsidRPr="007D3B7C" w:rsidRDefault="00721581" w:rsidP="00721581">
      <w:pPr>
        <w:pStyle w:val="ListParagraph"/>
        <w:numPr>
          <w:ilvl w:val="2"/>
          <w:numId w:val="12"/>
        </w:numPr>
        <w:rPr>
          <w:rFonts w:ascii="Helvetica" w:hAnsi="Helvetica" w:cstheme="minorHAnsi"/>
          <w:color w:val="000000" w:themeColor="text1"/>
          <w:sz w:val="22"/>
          <w:szCs w:val="22"/>
        </w:rPr>
      </w:pPr>
      <w:r w:rsidRPr="007D3B7C">
        <w:rPr>
          <w:rFonts w:ascii="Helvetica" w:hAnsi="Helvetica" w:cstheme="minorHAnsi"/>
          <w:color w:val="000000" w:themeColor="text1"/>
          <w:sz w:val="22"/>
          <w:szCs w:val="22"/>
        </w:rPr>
        <w:t xml:space="preserve">LAB MEDIA: Figure 3B images </w:t>
      </w:r>
      <w:r w:rsidRPr="007D3B7C">
        <w:rPr>
          <w:rFonts w:ascii="Helvetica" w:hAnsi="Helvetica" w:cstheme="minorHAnsi"/>
          <w:i/>
          <w:iCs/>
          <w:color w:val="4472C4" w:themeColor="accent1"/>
          <w:sz w:val="22"/>
          <w:szCs w:val="22"/>
        </w:rPr>
        <w:t>Video Editor: please emphasize CD49d- images</w:t>
      </w:r>
    </w:p>
    <w:p w14:paraId="67416E0C" w14:textId="77777777" w:rsidR="00721581" w:rsidRPr="007D3B7C" w:rsidRDefault="00721581" w:rsidP="00721581">
      <w:pPr>
        <w:pStyle w:val="ListParagraph"/>
        <w:ind w:left="1368"/>
        <w:rPr>
          <w:rFonts w:ascii="Helvetica" w:hAnsi="Helvetica" w:cstheme="minorHAnsi"/>
          <w:color w:val="000000" w:themeColor="text1"/>
          <w:sz w:val="22"/>
          <w:szCs w:val="22"/>
        </w:rPr>
      </w:pPr>
    </w:p>
    <w:p w14:paraId="5427BE37" w14:textId="77777777" w:rsidR="00721581" w:rsidRPr="007D3B7C" w:rsidRDefault="00721581" w:rsidP="00721581">
      <w:pPr>
        <w:pStyle w:val="ListParagraph"/>
        <w:numPr>
          <w:ilvl w:val="1"/>
          <w:numId w:val="12"/>
        </w:numPr>
        <w:rPr>
          <w:rFonts w:ascii="Helvetica" w:hAnsi="Helvetica" w:cstheme="minorHAnsi"/>
          <w:color w:val="000000" w:themeColor="text1"/>
          <w:sz w:val="22"/>
          <w:szCs w:val="22"/>
        </w:rPr>
      </w:pPr>
      <w:r w:rsidRPr="007D3B7C">
        <w:rPr>
          <w:rFonts w:ascii="Helvetica" w:hAnsi="Helvetica" w:cstheme="minorHAnsi"/>
          <w:color w:val="000000" w:themeColor="text1"/>
          <w:sz w:val="22"/>
          <w:szCs w:val="22"/>
        </w:rPr>
        <w:t xml:space="preserve">Furthermore, when neural crest spheroids are compared at day 14 via quantitative reverse transcriptase-PCR for neural crest and sympathetic nerve progenitor markers </w:t>
      </w:r>
      <w:r w:rsidRPr="007D3B7C">
        <w:rPr>
          <w:rFonts w:ascii="Helvetica" w:hAnsi="Helvetica" w:cstheme="minorHAnsi"/>
          <w:b/>
          <w:bCs/>
          <w:color w:val="000000" w:themeColor="text1"/>
          <w:sz w:val="22"/>
          <w:szCs w:val="22"/>
        </w:rPr>
        <w:t>[1]</w:t>
      </w:r>
      <w:r w:rsidRPr="007D3B7C">
        <w:rPr>
          <w:rFonts w:ascii="Helvetica" w:hAnsi="Helvetica" w:cstheme="minorHAnsi"/>
          <w:color w:val="000000" w:themeColor="text1"/>
          <w:sz w:val="22"/>
          <w:szCs w:val="22"/>
        </w:rPr>
        <w:t xml:space="preserve">, significant differences between the sorted and unsorted cells cannot be detected </w:t>
      </w:r>
      <w:r w:rsidRPr="007D3B7C">
        <w:rPr>
          <w:rFonts w:ascii="Helvetica" w:hAnsi="Helvetica" w:cstheme="minorHAnsi"/>
          <w:b/>
          <w:bCs/>
          <w:color w:val="000000" w:themeColor="text1"/>
          <w:sz w:val="22"/>
          <w:szCs w:val="22"/>
        </w:rPr>
        <w:t>[2]</w:t>
      </w:r>
      <w:r w:rsidRPr="007D3B7C">
        <w:rPr>
          <w:rFonts w:ascii="Helvetica" w:hAnsi="Helvetica" w:cstheme="minorHAnsi"/>
          <w:color w:val="000000" w:themeColor="text1"/>
          <w:sz w:val="22"/>
          <w:szCs w:val="22"/>
        </w:rPr>
        <w:t>.</w:t>
      </w:r>
    </w:p>
    <w:p w14:paraId="13B9277D" w14:textId="77777777" w:rsidR="00721581" w:rsidRPr="007D3B7C" w:rsidRDefault="00721581" w:rsidP="00721581">
      <w:pPr>
        <w:pStyle w:val="ListParagraph"/>
        <w:ind w:left="1080"/>
        <w:rPr>
          <w:rFonts w:ascii="Helvetica" w:hAnsi="Helvetica" w:cstheme="minorHAnsi"/>
          <w:color w:val="000000" w:themeColor="text1"/>
          <w:sz w:val="22"/>
          <w:szCs w:val="22"/>
        </w:rPr>
      </w:pPr>
    </w:p>
    <w:p w14:paraId="412CA247" w14:textId="77777777" w:rsidR="00721581" w:rsidRPr="007D3B7C" w:rsidRDefault="00721581" w:rsidP="00721581">
      <w:pPr>
        <w:pStyle w:val="ListParagraph"/>
        <w:numPr>
          <w:ilvl w:val="2"/>
          <w:numId w:val="12"/>
        </w:numPr>
        <w:rPr>
          <w:rFonts w:ascii="Helvetica" w:hAnsi="Helvetica" w:cstheme="minorHAnsi"/>
          <w:color w:val="000000" w:themeColor="text1"/>
          <w:sz w:val="22"/>
          <w:szCs w:val="22"/>
        </w:rPr>
      </w:pPr>
      <w:r w:rsidRPr="007D3B7C">
        <w:rPr>
          <w:rFonts w:ascii="Helvetica" w:hAnsi="Helvetica" w:cstheme="minorHAnsi"/>
          <w:color w:val="000000" w:themeColor="text1"/>
          <w:sz w:val="22"/>
          <w:szCs w:val="22"/>
        </w:rPr>
        <w:t>LAB MEDIA: Figure 3B graph</w:t>
      </w:r>
    </w:p>
    <w:p w14:paraId="43AB7826" w14:textId="77777777" w:rsidR="00721581" w:rsidRPr="00721581" w:rsidRDefault="00721581" w:rsidP="00721581">
      <w:pPr>
        <w:pStyle w:val="ListParagraph"/>
        <w:numPr>
          <w:ilvl w:val="2"/>
          <w:numId w:val="12"/>
        </w:numPr>
        <w:rPr>
          <w:rFonts w:ascii="Helvetica" w:hAnsi="Helvetica" w:cstheme="minorHAnsi"/>
          <w:color w:val="000000" w:themeColor="text1"/>
          <w:sz w:val="22"/>
          <w:szCs w:val="22"/>
        </w:rPr>
      </w:pPr>
      <w:r w:rsidRPr="007D3B7C">
        <w:rPr>
          <w:rFonts w:ascii="Helvetica" w:hAnsi="Helvetica" w:cstheme="minorHAnsi"/>
          <w:color w:val="000000" w:themeColor="text1"/>
          <w:sz w:val="22"/>
          <w:szCs w:val="22"/>
        </w:rPr>
        <w:t>LAB MEDIA: Figure 3B graph</w:t>
      </w:r>
      <w:r w:rsidRPr="007D3B7C">
        <w:rPr>
          <w:rFonts w:ascii="Helvetica" w:hAnsi="Helvetica" w:cstheme="minorHAnsi"/>
          <w:i/>
          <w:iCs/>
          <w:color w:val="4472C4" w:themeColor="accent1"/>
          <w:sz w:val="22"/>
          <w:szCs w:val="22"/>
        </w:rPr>
        <w:t xml:space="preserve"> Video Editor: please add bracket and “ns” text over all data bar</w:t>
      </w:r>
      <w:r>
        <w:rPr>
          <w:rFonts w:ascii="Helvetica" w:hAnsi="Helvetica" w:cstheme="minorHAnsi"/>
          <w:i/>
          <w:iCs/>
          <w:color w:val="4472C4" w:themeColor="accent1"/>
          <w:sz w:val="22"/>
          <w:szCs w:val="22"/>
        </w:rPr>
        <w:t>s</w:t>
      </w:r>
    </w:p>
    <w:p w14:paraId="71393412" w14:textId="77777777" w:rsidR="00721581" w:rsidRDefault="00721581" w:rsidP="00721581">
      <w:pPr>
        <w:pStyle w:val="ListParagraph"/>
        <w:ind w:left="1080"/>
        <w:rPr>
          <w:rFonts w:ascii="Helvetica" w:hAnsi="Helvetica" w:cstheme="minorHAnsi"/>
          <w:color w:val="000000" w:themeColor="text1"/>
          <w:sz w:val="22"/>
          <w:szCs w:val="22"/>
        </w:rPr>
      </w:pPr>
    </w:p>
    <w:p w14:paraId="351104CB" w14:textId="3E5D7070" w:rsidR="00721581" w:rsidRPr="00721581" w:rsidRDefault="00721581" w:rsidP="00721581">
      <w:pPr>
        <w:pStyle w:val="ListParagraph"/>
        <w:numPr>
          <w:ilvl w:val="1"/>
          <w:numId w:val="12"/>
        </w:numPr>
        <w:rPr>
          <w:rFonts w:ascii="Helvetica" w:hAnsi="Helvetica" w:cstheme="minorHAnsi"/>
          <w:color w:val="000000" w:themeColor="text1"/>
          <w:sz w:val="22"/>
          <w:szCs w:val="22"/>
        </w:rPr>
      </w:pPr>
      <w:r w:rsidRPr="00721581">
        <w:rPr>
          <w:rFonts w:ascii="Helvetica" w:hAnsi="Helvetica"/>
          <w:sz w:val="22"/>
          <w:szCs w:val="22"/>
          <w:lang w:eastAsia="zh-TW"/>
        </w:rPr>
        <w:t xml:space="preserve">On day 20, neurites can be observed </w:t>
      </w:r>
      <w:r w:rsidR="00C17AEE">
        <w:rPr>
          <w:rFonts w:ascii="Helvetica" w:hAnsi="Helvetica"/>
          <w:sz w:val="22"/>
          <w:szCs w:val="22"/>
          <w:lang w:eastAsia="zh-TW"/>
        </w:rPr>
        <w:t xml:space="preserve">growing </w:t>
      </w:r>
      <w:r w:rsidRPr="00721581">
        <w:rPr>
          <w:rFonts w:ascii="Helvetica" w:hAnsi="Helvetica"/>
          <w:sz w:val="22"/>
          <w:szCs w:val="22"/>
          <w:lang w:eastAsia="zh-TW"/>
        </w:rPr>
        <w:t>in a radial pattern from the attached spheroids</w:t>
      </w:r>
      <w:r>
        <w:rPr>
          <w:rFonts w:ascii="Helvetica" w:hAnsi="Helvetica"/>
          <w:sz w:val="22"/>
          <w:szCs w:val="22"/>
          <w:lang w:eastAsia="zh-TW"/>
        </w:rPr>
        <w:t xml:space="preserve"> </w:t>
      </w:r>
      <w:r>
        <w:rPr>
          <w:rFonts w:ascii="Helvetica" w:hAnsi="Helvetica"/>
          <w:b/>
          <w:bCs/>
          <w:sz w:val="22"/>
          <w:szCs w:val="22"/>
          <w:lang w:eastAsia="zh-TW"/>
        </w:rPr>
        <w:t>[1]</w:t>
      </w:r>
      <w:r w:rsidRPr="00721581">
        <w:rPr>
          <w:rFonts w:ascii="Helvetica" w:hAnsi="Helvetica"/>
          <w:sz w:val="22"/>
          <w:szCs w:val="22"/>
          <w:lang w:eastAsia="zh-TW"/>
        </w:rPr>
        <w:t>.</w:t>
      </w:r>
    </w:p>
    <w:p w14:paraId="10FB4B48" w14:textId="0247237C" w:rsidR="00721581" w:rsidRPr="00721581" w:rsidRDefault="00721581" w:rsidP="00721581">
      <w:pPr>
        <w:pStyle w:val="ListParagraph"/>
        <w:numPr>
          <w:ilvl w:val="2"/>
          <w:numId w:val="12"/>
        </w:numPr>
        <w:rPr>
          <w:rFonts w:ascii="Helvetica" w:hAnsi="Helvetica" w:cstheme="minorHAnsi"/>
          <w:color w:val="000000" w:themeColor="text1"/>
          <w:sz w:val="22"/>
          <w:szCs w:val="22"/>
        </w:rPr>
      </w:pPr>
      <w:r w:rsidRPr="00721581">
        <w:rPr>
          <w:rFonts w:ascii="Helvetica" w:hAnsi="Helvetica"/>
          <w:sz w:val="22"/>
          <w:szCs w:val="22"/>
          <w:lang w:eastAsia="zh-TW"/>
        </w:rPr>
        <w:lastRenderedPageBreak/>
        <w:t xml:space="preserve">LAB MEDIA: Figure 4A </w:t>
      </w:r>
      <w:r w:rsidRPr="007D3B7C">
        <w:rPr>
          <w:rFonts w:ascii="Helvetica" w:hAnsi="Helvetica" w:cstheme="minorHAnsi"/>
          <w:i/>
          <w:iCs/>
          <w:color w:val="4472C4" w:themeColor="accent1"/>
          <w:sz w:val="22"/>
          <w:szCs w:val="22"/>
        </w:rPr>
        <w:t xml:space="preserve">Video Editor: </w:t>
      </w:r>
      <w:r w:rsidRPr="00721581">
        <w:rPr>
          <w:rFonts w:ascii="Helvetica" w:hAnsi="Helvetica"/>
          <w:i/>
          <w:iCs/>
          <w:color w:val="4472C4" w:themeColor="accent1"/>
          <w:sz w:val="22"/>
          <w:szCs w:val="22"/>
          <w:lang w:eastAsia="zh-TW"/>
        </w:rPr>
        <w:t xml:space="preserve">please emphasize </w:t>
      </w:r>
      <w:r w:rsidR="00C17AEE">
        <w:rPr>
          <w:rFonts w:ascii="Helvetica" w:hAnsi="Helvetica"/>
          <w:i/>
          <w:iCs/>
          <w:color w:val="4472C4" w:themeColor="accent1"/>
          <w:sz w:val="22"/>
          <w:szCs w:val="22"/>
          <w:lang w:eastAsia="zh-TW"/>
        </w:rPr>
        <w:t>Day 20</w:t>
      </w:r>
      <w:r w:rsidR="00A32492">
        <w:rPr>
          <w:rFonts w:ascii="Helvetica" w:hAnsi="Helvetica"/>
          <w:i/>
          <w:iCs/>
          <w:color w:val="4472C4" w:themeColor="accent1"/>
          <w:sz w:val="22"/>
          <w:szCs w:val="22"/>
          <w:lang w:eastAsia="zh-TW"/>
        </w:rPr>
        <w:t xml:space="preserve"> and 35</w:t>
      </w:r>
      <w:r w:rsidR="00C17AEE">
        <w:rPr>
          <w:rFonts w:ascii="Helvetica" w:hAnsi="Helvetica"/>
          <w:i/>
          <w:iCs/>
          <w:color w:val="4472C4" w:themeColor="accent1"/>
          <w:sz w:val="22"/>
          <w:szCs w:val="22"/>
          <w:lang w:eastAsia="zh-TW"/>
        </w:rPr>
        <w:t xml:space="preserve"> </w:t>
      </w:r>
      <w:r w:rsidRPr="00721581">
        <w:rPr>
          <w:rFonts w:ascii="Helvetica" w:hAnsi="Helvetica"/>
          <w:i/>
          <w:iCs/>
          <w:color w:val="4472C4" w:themeColor="accent1"/>
          <w:sz w:val="22"/>
          <w:szCs w:val="22"/>
          <w:lang w:eastAsia="zh-TW"/>
        </w:rPr>
        <w:t xml:space="preserve">bright field </w:t>
      </w:r>
      <w:proofErr w:type="gramStart"/>
      <w:r w:rsidR="00C17AEE">
        <w:rPr>
          <w:rFonts w:ascii="Helvetica" w:hAnsi="Helvetica"/>
          <w:i/>
          <w:iCs/>
          <w:color w:val="4472C4" w:themeColor="accent1"/>
          <w:sz w:val="22"/>
          <w:szCs w:val="22"/>
          <w:lang w:eastAsia="zh-TW"/>
        </w:rPr>
        <w:t>image</w:t>
      </w:r>
      <w:proofErr w:type="gramEnd"/>
    </w:p>
    <w:p w14:paraId="40F0D8A0" w14:textId="77777777" w:rsidR="00721581" w:rsidRPr="00721581" w:rsidRDefault="00721581" w:rsidP="00721581">
      <w:pPr>
        <w:pStyle w:val="ListParagraph"/>
        <w:ind w:left="1080"/>
        <w:rPr>
          <w:rFonts w:ascii="Helvetica" w:hAnsi="Helvetica" w:cstheme="minorHAnsi"/>
          <w:color w:val="000000" w:themeColor="text1"/>
          <w:sz w:val="22"/>
          <w:szCs w:val="22"/>
        </w:rPr>
      </w:pPr>
    </w:p>
    <w:p w14:paraId="006CC6BA" w14:textId="7061453D" w:rsidR="00721581" w:rsidRPr="00721581" w:rsidRDefault="003C633F" w:rsidP="00721581">
      <w:pPr>
        <w:pStyle w:val="ListParagraph"/>
        <w:numPr>
          <w:ilvl w:val="1"/>
          <w:numId w:val="12"/>
        </w:numPr>
        <w:rPr>
          <w:rFonts w:ascii="Helvetica" w:hAnsi="Helvetica" w:cstheme="minorHAnsi"/>
          <w:color w:val="000000" w:themeColor="text1"/>
          <w:sz w:val="22"/>
          <w:szCs w:val="22"/>
        </w:rPr>
      </w:pPr>
      <w:r>
        <w:rPr>
          <w:rFonts w:ascii="Helvetica" w:hAnsi="Helvetica"/>
          <w:sz w:val="22"/>
          <w:szCs w:val="22"/>
          <w:lang w:eastAsia="zh-TW"/>
        </w:rPr>
        <w:t>M</w:t>
      </w:r>
      <w:r w:rsidR="00721581" w:rsidRPr="00721581">
        <w:rPr>
          <w:rFonts w:ascii="Helvetica" w:hAnsi="Helvetica"/>
          <w:sz w:val="22"/>
          <w:szCs w:val="22"/>
          <w:lang w:eastAsia="zh-TW"/>
        </w:rPr>
        <w:t xml:space="preserve">arkers related to norepinephrine synthesis and transportation are expressed </w:t>
      </w:r>
      <w:r w:rsidRPr="00721581">
        <w:rPr>
          <w:rFonts w:ascii="Helvetica" w:hAnsi="Helvetica"/>
          <w:sz w:val="22"/>
          <w:szCs w:val="22"/>
          <w:lang w:eastAsia="zh-TW"/>
        </w:rPr>
        <w:t>at this stage</w:t>
      </w:r>
      <w:r w:rsidRPr="00721581">
        <w:rPr>
          <w:rFonts w:ascii="Helvetica" w:hAnsi="Helvetica"/>
          <w:b/>
          <w:bCs/>
          <w:sz w:val="22"/>
          <w:szCs w:val="22"/>
          <w:lang w:eastAsia="zh-TW"/>
        </w:rPr>
        <w:t xml:space="preserve"> </w:t>
      </w:r>
      <w:r w:rsidR="00721581" w:rsidRPr="00721581">
        <w:rPr>
          <w:rFonts w:ascii="Helvetica" w:hAnsi="Helvetica"/>
          <w:b/>
          <w:bCs/>
          <w:sz w:val="22"/>
          <w:szCs w:val="22"/>
          <w:lang w:eastAsia="zh-TW"/>
        </w:rPr>
        <w:t>[1</w:t>
      </w:r>
      <w:r>
        <w:rPr>
          <w:rFonts w:ascii="Helvetica" w:hAnsi="Helvetica"/>
          <w:b/>
          <w:bCs/>
          <w:sz w:val="22"/>
          <w:szCs w:val="22"/>
          <w:lang w:eastAsia="zh-TW"/>
        </w:rPr>
        <w:t>]</w:t>
      </w:r>
      <w:r>
        <w:rPr>
          <w:rFonts w:ascii="Helvetica" w:hAnsi="Helvetica"/>
          <w:sz w:val="22"/>
          <w:szCs w:val="22"/>
          <w:lang w:eastAsia="zh-TW"/>
        </w:rPr>
        <w:t xml:space="preserve">, as well as </w:t>
      </w:r>
      <w:r w:rsidR="00721581" w:rsidRPr="00721581">
        <w:rPr>
          <w:rFonts w:ascii="Helvetica" w:hAnsi="Helvetica"/>
          <w:sz w:val="22"/>
          <w:szCs w:val="22"/>
          <w:lang w:eastAsia="zh-TW"/>
        </w:rPr>
        <w:t xml:space="preserve">HOX6-9 </w:t>
      </w:r>
      <w:r>
        <w:rPr>
          <w:rFonts w:ascii="Helvetica" w:hAnsi="Helvetica"/>
          <w:color w:val="FF0000"/>
          <w:sz w:val="22"/>
          <w:szCs w:val="22"/>
          <w:lang w:eastAsia="zh-TW"/>
        </w:rPr>
        <w:t>(</w:t>
      </w:r>
      <w:proofErr w:type="spellStart"/>
      <w:r>
        <w:rPr>
          <w:rFonts w:ascii="Helvetica" w:hAnsi="Helvetica"/>
          <w:color w:val="FF0000"/>
          <w:sz w:val="22"/>
          <w:szCs w:val="22"/>
          <w:lang w:eastAsia="zh-TW"/>
        </w:rPr>
        <w:t>hox</w:t>
      </w:r>
      <w:proofErr w:type="spellEnd"/>
      <w:r>
        <w:rPr>
          <w:rFonts w:ascii="Helvetica" w:hAnsi="Helvetica"/>
          <w:color w:val="FF0000"/>
          <w:sz w:val="22"/>
          <w:szCs w:val="22"/>
          <w:lang w:eastAsia="zh-TW"/>
        </w:rPr>
        <w:t xml:space="preserve"> six through nine)</w:t>
      </w:r>
      <w:r>
        <w:rPr>
          <w:rFonts w:ascii="Helvetica" w:hAnsi="Helvetica"/>
          <w:sz w:val="22"/>
          <w:szCs w:val="22"/>
          <w:lang w:eastAsia="zh-TW"/>
        </w:rPr>
        <w:t xml:space="preserve"> </w:t>
      </w:r>
      <w:r w:rsidR="00721581" w:rsidRPr="00721581">
        <w:rPr>
          <w:rFonts w:ascii="Helvetica" w:hAnsi="Helvetica"/>
          <w:sz w:val="22"/>
          <w:szCs w:val="22"/>
          <w:lang w:eastAsia="zh-TW"/>
        </w:rPr>
        <w:t xml:space="preserve">trunk neural crest </w:t>
      </w:r>
      <w:r w:rsidR="00721581">
        <w:rPr>
          <w:rFonts w:ascii="Helvetica" w:hAnsi="Helvetica"/>
          <w:sz w:val="22"/>
          <w:szCs w:val="22"/>
          <w:lang w:eastAsia="zh-TW"/>
        </w:rPr>
        <w:t xml:space="preserve">genes </w:t>
      </w:r>
      <w:r w:rsidR="00721581" w:rsidRPr="00721581">
        <w:rPr>
          <w:rFonts w:ascii="Helvetica" w:hAnsi="Helvetica"/>
          <w:b/>
          <w:bCs/>
          <w:sz w:val="22"/>
          <w:szCs w:val="22"/>
          <w:lang w:eastAsia="zh-TW"/>
        </w:rPr>
        <w:t>[2]</w:t>
      </w:r>
      <w:r w:rsidR="00721581" w:rsidRPr="00721581">
        <w:rPr>
          <w:rFonts w:ascii="Helvetica" w:hAnsi="Helvetica"/>
          <w:sz w:val="22"/>
          <w:szCs w:val="22"/>
          <w:lang w:eastAsia="zh-TW"/>
        </w:rPr>
        <w:t>.</w:t>
      </w:r>
    </w:p>
    <w:p w14:paraId="5E5E4212" w14:textId="77777777" w:rsidR="00721581" w:rsidRPr="00721581" w:rsidRDefault="00721581" w:rsidP="00721581">
      <w:pPr>
        <w:pStyle w:val="ListParagraph"/>
        <w:ind w:left="1368"/>
        <w:rPr>
          <w:rFonts w:ascii="Helvetica" w:hAnsi="Helvetica" w:cstheme="minorHAnsi"/>
          <w:color w:val="000000" w:themeColor="text1"/>
          <w:sz w:val="22"/>
          <w:szCs w:val="22"/>
        </w:rPr>
      </w:pPr>
    </w:p>
    <w:p w14:paraId="2AA3739C" w14:textId="7D4E4AC5" w:rsidR="00721581" w:rsidRPr="00721581" w:rsidRDefault="00721581" w:rsidP="00721581">
      <w:pPr>
        <w:pStyle w:val="ListParagraph"/>
        <w:numPr>
          <w:ilvl w:val="2"/>
          <w:numId w:val="12"/>
        </w:numPr>
        <w:rPr>
          <w:rFonts w:ascii="Helvetica" w:hAnsi="Helvetica" w:cstheme="minorHAnsi"/>
          <w:color w:val="000000" w:themeColor="text1"/>
          <w:sz w:val="22"/>
          <w:szCs w:val="22"/>
        </w:rPr>
      </w:pPr>
      <w:r w:rsidRPr="00721581">
        <w:rPr>
          <w:rFonts w:ascii="Helvetica" w:hAnsi="Helvetica"/>
          <w:color w:val="000000" w:themeColor="text1"/>
          <w:sz w:val="22"/>
          <w:szCs w:val="22"/>
          <w:lang w:eastAsia="zh-TW"/>
        </w:rPr>
        <w:t>LAB MEDIA: Figure</w:t>
      </w:r>
      <w:r w:rsidR="003C633F">
        <w:rPr>
          <w:rFonts w:ascii="Helvetica" w:hAnsi="Helvetica"/>
          <w:color w:val="000000" w:themeColor="text1"/>
          <w:sz w:val="22"/>
          <w:szCs w:val="22"/>
          <w:lang w:eastAsia="zh-TW"/>
        </w:rPr>
        <w:t>s</w:t>
      </w:r>
      <w:r w:rsidRPr="00721581">
        <w:rPr>
          <w:rFonts w:ascii="Helvetica" w:hAnsi="Helvetica"/>
          <w:color w:val="000000" w:themeColor="text1"/>
          <w:sz w:val="22"/>
          <w:szCs w:val="22"/>
          <w:lang w:eastAsia="zh-TW"/>
        </w:rPr>
        <w:t xml:space="preserve"> 4B and 4D </w:t>
      </w:r>
      <w:r w:rsidRPr="00721581">
        <w:rPr>
          <w:rFonts w:ascii="Helvetica" w:hAnsi="Helvetica" w:cstheme="minorHAnsi"/>
          <w:i/>
          <w:iCs/>
          <w:color w:val="4472C4" w:themeColor="accent1"/>
          <w:sz w:val="22"/>
          <w:szCs w:val="22"/>
        </w:rPr>
        <w:t xml:space="preserve">Video Editor: </w:t>
      </w:r>
      <w:r w:rsidRPr="00721581">
        <w:rPr>
          <w:rFonts w:ascii="Helvetica" w:hAnsi="Helvetica"/>
          <w:i/>
          <w:iCs/>
          <w:color w:val="4472C4" w:themeColor="accent1"/>
          <w:sz w:val="22"/>
          <w:szCs w:val="22"/>
          <w:lang w:eastAsia="zh-TW"/>
        </w:rPr>
        <w:t xml:space="preserve">please emphasize orange and cyan </w:t>
      </w:r>
      <w:r w:rsidR="003C633F">
        <w:rPr>
          <w:rFonts w:ascii="Helvetica" w:hAnsi="Helvetica"/>
          <w:i/>
          <w:iCs/>
          <w:color w:val="4472C4" w:themeColor="accent1"/>
          <w:sz w:val="22"/>
          <w:szCs w:val="22"/>
          <w:lang w:eastAsia="zh-TW"/>
        </w:rPr>
        <w:t xml:space="preserve">data </w:t>
      </w:r>
      <w:r w:rsidRPr="00721581">
        <w:rPr>
          <w:rFonts w:ascii="Helvetica" w:hAnsi="Helvetica"/>
          <w:i/>
          <w:iCs/>
          <w:color w:val="4472C4" w:themeColor="accent1"/>
          <w:sz w:val="22"/>
          <w:szCs w:val="22"/>
          <w:lang w:eastAsia="zh-TW"/>
        </w:rPr>
        <w:t>bars of 4B and pink</w:t>
      </w:r>
      <w:r w:rsidR="003C633F">
        <w:rPr>
          <w:rFonts w:ascii="Helvetica" w:hAnsi="Helvetica"/>
          <w:i/>
          <w:iCs/>
          <w:color w:val="4472C4" w:themeColor="accent1"/>
          <w:sz w:val="22"/>
          <w:szCs w:val="22"/>
          <w:lang w:eastAsia="zh-TW"/>
        </w:rPr>
        <w:t xml:space="preserve"> data</w:t>
      </w:r>
      <w:r w:rsidRPr="00721581">
        <w:rPr>
          <w:rFonts w:ascii="Helvetica" w:hAnsi="Helvetica"/>
          <w:i/>
          <w:iCs/>
          <w:color w:val="4472C4" w:themeColor="accent1"/>
          <w:sz w:val="22"/>
          <w:szCs w:val="22"/>
          <w:lang w:eastAsia="zh-TW"/>
        </w:rPr>
        <w:t xml:space="preserve"> bar for 4D</w:t>
      </w:r>
    </w:p>
    <w:p w14:paraId="2627405A" w14:textId="2BCC1CAA" w:rsidR="00721581" w:rsidRPr="00721581" w:rsidRDefault="00721581" w:rsidP="00721581">
      <w:pPr>
        <w:pStyle w:val="ListParagraph"/>
        <w:numPr>
          <w:ilvl w:val="2"/>
          <w:numId w:val="12"/>
        </w:numPr>
        <w:rPr>
          <w:rFonts w:ascii="Helvetica" w:hAnsi="Helvetica" w:cstheme="minorHAnsi"/>
          <w:color w:val="000000" w:themeColor="text1"/>
          <w:sz w:val="22"/>
          <w:szCs w:val="22"/>
        </w:rPr>
      </w:pPr>
      <w:r w:rsidRPr="00721581">
        <w:rPr>
          <w:rFonts w:ascii="Helvetica" w:hAnsi="Helvetica"/>
          <w:sz w:val="22"/>
          <w:szCs w:val="22"/>
          <w:lang w:eastAsia="zh-TW"/>
        </w:rPr>
        <w:t xml:space="preserve">LAB MEDIA: Figure 4C </w:t>
      </w:r>
      <w:r w:rsidRPr="007D3B7C">
        <w:rPr>
          <w:rFonts w:ascii="Helvetica" w:hAnsi="Helvetica" w:cstheme="minorHAnsi"/>
          <w:i/>
          <w:iCs/>
          <w:color w:val="4472C4" w:themeColor="accent1"/>
          <w:sz w:val="22"/>
          <w:szCs w:val="22"/>
        </w:rPr>
        <w:t xml:space="preserve">Video Editor: </w:t>
      </w:r>
      <w:r w:rsidRPr="00721581">
        <w:rPr>
          <w:rFonts w:ascii="Helvetica" w:hAnsi="Helvetica"/>
          <w:i/>
          <w:iCs/>
          <w:color w:val="4472C4" w:themeColor="accent1"/>
          <w:sz w:val="22"/>
          <w:szCs w:val="22"/>
          <w:lang w:eastAsia="zh-TW"/>
        </w:rPr>
        <w:t xml:space="preserve">please emphasize HOX7-9 </w:t>
      </w:r>
      <w:r w:rsidR="003C633F">
        <w:rPr>
          <w:rFonts w:ascii="Helvetica" w:hAnsi="Helvetica"/>
          <w:i/>
          <w:iCs/>
          <w:color w:val="4472C4" w:themeColor="accent1"/>
          <w:sz w:val="22"/>
          <w:szCs w:val="22"/>
          <w:lang w:eastAsia="zh-TW"/>
        </w:rPr>
        <w:t xml:space="preserve">data </w:t>
      </w:r>
      <w:r w:rsidRPr="00721581">
        <w:rPr>
          <w:rFonts w:ascii="Helvetica" w:hAnsi="Helvetica"/>
          <w:i/>
          <w:iCs/>
          <w:color w:val="4472C4" w:themeColor="accent1"/>
          <w:sz w:val="22"/>
          <w:szCs w:val="22"/>
          <w:lang w:eastAsia="zh-TW"/>
        </w:rPr>
        <w:t>bar</w:t>
      </w:r>
      <w:r w:rsidR="003C633F">
        <w:rPr>
          <w:rFonts w:ascii="Helvetica" w:hAnsi="Helvetica"/>
          <w:i/>
          <w:iCs/>
          <w:color w:val="4472C4" w:themeColor="accent1"/>
          <w:sz w:val="22"/>
          <w:szCs w:val="22"/>
          <w:lang w:eastAsia="zh-TW"/>
        </w:rPr>
        <w:t>s</w:t>
      </w:r>
    </w:p>
    <w:p w14:paraId="0B11FCBF" w14:textId="77777777" w:rsidR="00721581" w:rsidRPr="00721581" w:rsidRDefault="00721581" w:rsidP="00721581">
      <w:pPr>
        <w:pStyle w:val="ListParagraph"/>
        <w:ind w:left="1080"/>
        <w:rPr>
          <w:rFonts w:ascii="Helvetica" w:hAnsi="Helvetica" w:cstheme="minorHAnsi"/>
          <w:color w:val="000000" w:themeColor="text1"/>
          <w:sz w:val="22"/>
          <w:szCs w:val="22"/>
        </w:rPr>
      </w:pPr>
    </w:p>
    <w:p w14:paraId="469661A9" w14:textId="77777777" w:rsidR="00721581" w:rsidRPr="00721581" w:rsidRDefault="00721581" w:rsidP="00721581">
      <w:pPr>
        <w:pStyle w:val="ListParagraph"/>
        <w:numPr>
          <w:ilvl w:val="1"/>
          <w:numId w:val="12"/>
        </w:numPr>
        <w:rPr>
          <w:rFonts w:ascii="Helvetica" w:hAnsi="Helvetica" w:cstheme="minorHAnsi"/>
          <w:color w:val="000000" w:themeColor="text1"/>
          <w:sz w:val="22"/>
          <w:szCs w:val="22"/>
        </w:rPr>
      </w:pPr>
      <w:r w:rsidRPr="00721581">
        <w:rPr>
          <w:rFonts w:ascii="Helvetica" w:hAnsi="Helvetica"/>
          <w:sz w:val="22"/>
          <w:szCs w:val="22"/>
          <w:lang w:eastAsia="zh-TW"/>
        </w:rPr>
        <w:t xml:space="preserve">Electrophysiological recording also detects neural activity on day 20 </w:t>
      </w:r>
      <w:r w:rsidRPr="00721581">
        <w:rPr>
          <w:rFonts w:ascii="Helvetica" w:hAnsi="Helvetica"/>
          <w:b/>
          <w:bCs/>
          <w:sz w:val="22"/>
          <w:szCs w:val="22"/>
          <w:lang w:eastAsia="zh-TW"/>
        </w:rPr>
        <w:t>[1]</w:t>
      </w:r>
      <w:r w:rsidRPr="00721581">
        <w:rPr>
          <w:rFonts w:ascii="Helvetica" w:hAnsi="Helvetica"/>
          <w:sz w:val="22"/>
          <w:szCs w:val="22"/>
          <w:lang w:eastAsia="zh-TW"/>
        </w:rPr>
        <w:t xml:space="preserve">. </w:t>
      </w:r>
    </w:p>
    <w:p w14:paraId="7DCCFC7E" w14:textId="77777777" w:rsidR="00721581" w:rsidRPr="00721581" w:rsidRDefault="00721581" w:rsidP="00721581">
      <w:pPr>
        <w:pStyle w:val="ListParagraph"/>
        <w:ind w:left="1368"/>
        <w:rPr>
          <w:rFonts w:ascii="Helvetica" w:hAnsi="Helvetica" w:cstheme="minorHAnsi"/>
          <w:color w:val="000000" w:themeColor="text1"/>
          <w:sz w:val="22"/>
          <w:szCs w:val="22"/>
        </w:rPr>
      </w:pPr>
    </w:p>
    <w:p w14:paraId="755BDBC2" w14:textId="61F5726A" w:rsidR="00721581" w:rsidRPr="00721581" w:rsidRDefault="00721581" w:rsidP="00721581">
      <w:pPr>
        <w:pStyle w:val="ListParagraph"/>
        <w:numPr>
          <w:ilvl w:val="2"/>
          <w:numId w:val="12"/>
        </w:numPr>
        <w:rPr>
          <w:rFonts w:ascii="Helvetica" w:hAnsi="Helvetica" w:cstheme="minorHAnsi"/>
          <w:color w:val="000000" w:themeColor="text1"/>
          <w:sz w:val="22"/>
          <w:szCs w:val="22"/>
        </w:rPr>
      </w:pPr>
      <w:r w:rsidRPr="00721581">
        <w:rPr>
          <w:rFonts w:ascii="Helvetica" w:hAnsi="Helvetica"/>
          <w:sz w:val="22"/>
          <w:szCs w:val="22"/>
          <w:lang w:eastAsia="zh-TW"/>
        </w:rPr>
        <w:t xml:space="preserve">LAB MEDIA: Figure 5B </w:t>
      </w:r>
      <w:r w:rsidRPr="007D3B7C">
        <w:rPr>
          <w:rFonts w:ascii="Helvetica" w:hAnsi="Helvetica" w:cstheme="minorHAnsi"/>
          <w:i/>
          <w:iCs/>
          <w:color w:val="4472C4" w:themeColor="accent1"/>
          <w:sz w:val="22"/>
          <w:szCs w:val="22"/>
        </w:rPr>
        <w:t xml:space="preserve">Video Editor: </w:t>
      </w:r>
      <w:r w:rsidRPr="00721581">
        <w:rPr>
          <w:rFonts w:ascii="Helvetica" w:hAnsi="Helvetica"/>
          <w:i/>
          <w:iCs/>
          <w:color w:val="4472C4" w:themeColor="accent1"/>
          <w:sz w:val="22"/>
          <w:szCs w:val="22"/>
          <w:lang w:eastAsia="zh-TW"/>
        </w:rPr>
        <w:t>please emphasize heat map</w:t>
      </w:r>
    </w:p>
    <w:p w14:paraId="0F2F0CE6" w14:textId="77777777" w:rsidR="00721581" w:rsidRPr="00721581" w:rsidRDefault="00721581" w:rsidP="00721581">
      <w:pPr>
        <w:pStyle w:val="ListParagraph"/>
        <w:ind w:left="1080"/>
        <w:rPr>
          <w:rFonts w:ascii="Helvetica" w:hAnsi="Helvetica" w:cstheme="minorHAnsi"/>
          <w:color w:val="000000" w:themeColor="text1"/>
          <w:sz w:val="22"/>
          <w:szCs w:val="22"/>
        </w:rPr>
      </w:pPr>
    </w:p>
    <w:p w14:paraId="7E22CA39" w14:textId="77777777" w:rsidR="003C633F" w:rsidRPr="003C633F" w:rsidRDefault="00721581" w:rsidP="00721581">
      <w:pPr>
        <w:pStyle w:val="ListParagraph"/>
        <w:numPr>
          <w:ilvl w:val="1"/>
          <w:numId w:val="12"/>
        </w:numPr>
        <w:rPr>
          <w:rFonts w:ascii="Helvetica" w:hAnsi="Helvetica" w:cstheme="minorHAnsi"/>
          <w:color w:val="000000" w:themeColor="text1"/>
          <w:sz w:val="22"/>
          <w:szCs w:val="22"/>
        </w:rPr>
      </w:pPr>
      <w:r w:rsidRPr="00721581">
        <w:rPr>
          <w:rFonts w:ascii="Helvetica" w:hAnsi="Helvetica"/>
          <w:sz w:val="22"/>
          <w:szCs w:val="22"/>
          <w:lang w:eastAsia="zh-TW"/>
        </w:rPr>
        <w:t xml:space="preserve">Such activity can be enhanced or suppressed by drugs that target </w:t>
      </w:r>
      <w:proofErr w:type="spellStart"/>
      <w:r w:rsidRPr="00721581">
        <w:rPr>
          <w:rFonts w:ascii="Helvetica" w:hAnsi="Helvetica"/>
          <w:sz w:val="22"/>
          <w:szCs w:val="22"/>
          <w:lang w:eastAsia="zh-TW"/>
        </w:rPr>
        <w:t>autoreceptors</w:t>
      </w:r>
      <w:proofErr w:type="spellEnd"/>
      <w:r w:rsidRPr="00721581">
        <w:rPr>
          <w:rFonts w:ascii="Helvetica" w:hAnsi="Helvetica"/>
          <w:sz w:val="22"/>
          <w:szCs w:val="22"/>
          <w:lang w:eastAsia="zh-TW"/>
        </w:rPr>
        <w:t xml:space="preserve"> of sympathetic neurons</w:t>
      </w:r>
      <w:r w:rsidR="003C633F">
        <w:rPr>
          <w:rFonts w:ascii="Helvetica" w:hAnsi="Helvetica"/>
          <w:sz w:val="22"/>
          <w:szCs w:val="22"/>
          <w:lang w:eastAsia="zh-TW"/>
        </w:rPr>
        <w:t xml:space="preserve"> </w:t>
      </w:r>
      <w:r w:rsidR="003C633F">
        <w:rPr>
          <w:rFonts w:ascii="Helvetica" w:hAnsi="Helvetica"/>
          <w:b/>
          <w:bCs/>
          <w:sz w:val="22"/>
          <w:szCs w:val="22"/>
          <w:lang w:eastAsia="zh-TW"/>
        </w:rPr>
        <w:t>[1]</w:t>
      </w:r>
      <w:r w:rsidRPr="00721581">
        <w:rPr>
          <w:rFonts w:ascii="Helvetica" w:hAnsi="Helvetica"/>
          <w:sz w:val="22"/>
          <w:szCs w:val="22"/>
          <w:lang w:eastAsia="zh-TW"/>
        </w:rPr>
        <w:t xml:space="preserve">, suggesting the functionality of differentiated neurons </w:t>
      </w:r>
      <w:r w:rsidRPr="00721581">
        <w:rPr>
          <w:rFonts w:ascii="Helvetica" w:hAnsi="Helvetica"/>
          <w:b/>
          <w:bCs/>
          <w:sz w:val="22"/>
          <w:szCs w:val="22"/>
          <w:lang w:eastAsia="zh-TW"/>
        </w:rPr>
        <w:t>[</w:t>
      </w:r>
      <w:r w:rsidR="003C633F">
        <w:rPr>
          <w:rFonts w:ascii="Helvetica" w:hAnsi="Helvetica"/>
          <w:b/>
          <w:bCs/>
          <w:sz w:val="22"/>
          <w:szCs w:val="22"/>
          <w:lang w:eastAsia="zh-TW"/>
        </w:rPr>
        <w:t>2</w:t>
      </w:r>
      <w:r w:rsidRPr="00721581">
        <w:rPr>
          <w:rFonts w:ascii="Helvetica" w:hAnsi="Helvetica"/>
          <w:b/>
          <w:bCs/>
          <w:sz w:val="22"/>
          <w:szCs w:val="22"/>
          <w:lang w:eastAsia="zh-TW"/>
        </w:rPr>
        <w:t>]</w:t>
      </w:r>
      <w:r w:rsidRPr="00721581">
        <w:rPr>
          <w:rFonts w:ascii="Helvetica" w:hAnsi="Helvetica"/>
          <w:sz w:val="22"/>
          <w:szCs w:val="22"/>
          <w:lang w:eastAsia="zh-TW"/>
        </w:rPr>
        <w:t>.</w:t>
      </w:r>
    </w:p>
    <w:p w14:paraId="14AC247A" w14:textId="77777777" w:rsidR="003C633F" w:rsidRPr="003C633F" w:rsidRDefault="003C633F" w:rsidP="003C633F">
      <w:pPr>
        <w:pStyle w:val="ListParagraph"/>
        <w:ind w:left="1368"/>
        <w:rPr>
          <w:rFonts w:ascii="Helvetica" w:hAnsi="Helvetica" w:cstheme="minorHAnsi"/>
          <w:color w:val="000000" w:themeColor="text1"/>
          <w:sz w:val="22"/>
          <w:szCs w:val="22"/>
        </w:rPr>
      </w:pPr>
    </w:p>
    <w:p w14:paraId="1FE68FE5" w14:textId="77777777" w:rsidR="003C633F" w:rsidRPr="003C633F" w:rsidRDefault="00721581" w:rsidP="00721581">
      <w:pPr>
        <w:pStyle w:val="ListParagraph"/>
        <w:numPr>
          <w:ilvl w:val="2"/>
          <w:numId w:val="12"/>
        </w:numPr>
        <w:rPr>
          <w:rFonts w:ascii="Helvetica" w:hAnsi="Helvetica" w:cstheme="minorHAnsi"/>
          <w:color w:val="000000" w:themeColor="text1"/>
          <w:sz w:val="22"/>
          <w:szCs w:val="22"/>
        </w:rPr>
      </w:pPr>
      <w:r w:rsidRPr="003C633F">
        <w:rPr>
          <w:rFonts w:ascii="Helvetica" w:hAnsi="Helvetica"/>
          <w:sz w:val="22"/>
          <w:szCs w:val="22"/>
          <w:lang w:eastAsia="zh-TW"/>
        </w:rPr>
        <w:t xml:space="preserve">LAB MEDIA: Figure 5C </w:t>
      </w:r>
      <w:r w:rsidRPr="003C633F">
        <w:rPr>
          <w:rFonts w:ascii="Helvetica" w:hAnsi="Helvetica" w:cstheme="minorHAnsi"/>
          <w:i/>
          <w:iCs/>
          <w:color w:val="4472C4" w:themeColor="accent1"/>
          <w:sz w:val="22"/>
          <w:szCs w:val="22"/>
        </w:rPr>
        <w:t xml:space="preserve">Video Editor: </w:t>
      </w:r>
      <w:r w:rsidRPr="003C633F">
        <w:rPr>
          <w:rFonts w:ascii="Helvetica" w:hAnsi="Helvetica"/>
          <w:i/>
          <w:iCs/>
          <w:color w:val="4472C4" w:themeColor="accent1"/>
          <w:sz w:val="22"/>
          <w:szCs w:val="22"/>
          <w:lang w:eastAsia="zh-TW"/>
        </w:rPr>
        <w:t xml:space="preserve">please emphasize </w:t>
      </w:r>
      <w:r w:rsidR="003C633F" w:rsidRPr="003C633F">
        <w:rPr>
          <w:rFonts w:ascii="Helvetica" w:hAnsi="Helvetica"/>
          <w:i/>
          <w:iCs/>
          <w:color w:val="4472C4" w:themeColor="accent1"/>
          <w:sz w:val="22"/>
          <w:szCs w:val="22"/>
          <w:lang w:eastAsia="zh-TW"/>
        </w:rPr>
        <w:t>blue and green data bar</w:t>
      </w:r>
      <w:r w:rsidR="003C633F">
        <w:rPr>
          <w:rFonts w:ascii="Helvetica" w:hAnsi="Helvetica"/>
          <w:i/>
          <w:iCs/>
          <w:color w:val="4472C4" w:themeColor="accent1"/>
          <w:sz w:val="22"/>
          <w:szCs w:val="22"/>
          <w:lang w:eastAsia="zh-TW"/>
        </w:rPr>
        <w:t>s</w:t>
      </w:r>
    </w:p>
    <w:p w14:paraId="2C523F4A" w14:textId="44D0F8D3" w:rsidR="003C633F" w:rsidRPr="003C633F" w:rsidRDefault="003C633F" w:rsidP="00721581">
      <w:pPr>
        <w:pStyle w:val="ListParagraph"/>
        <w:numPr>
          <w:ilvl w:val="2"/>
          <w:numId w:val="12"/>
        </w:numPr>
        <w:rPr>
          <w:rFonts w:ascii="Helvetica" w:hAnsi="Helvetica" w:cstheme="minorHAnsi"/>
          <w:color w:val="000000" w:themeColor="text1"/>
          <w:sz w:val="22"/>
          <w:szCs w:val="22"/>
        </w:rPr>
      </w:pPr>
      <w:r w:rsidRPr="003C633F">
        <w:rPr>
          <w:rFonts w:ascii="Helvetica" w:hAnsi="Helvetica"/>
          <w:sz w:val="22"/>
          <w:szCs w:val="22"/>
          <w:lang w:eastAsia="zh-TW"/>
        </w:rPr>
        <w:t>LAB MEDIA: Figure 5C</w:t>
      </w:r>
    </w:p>
    <w:p w14:paraId="06ED7B65" w14:textId="0C43C13D"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6A5AC0BE" w:rsidR="00BF42E2" w:rsidRDefault="005A54A7"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Hsueh Fu Wu</w:t>
      </w:r>
      <w:r w:rsidR="00472752" w:rsidRPr="00456A5D">
        <w:rPr>
          <w:rFonts w:ascii="Helvetica" w:hAnsi="Helvetica" w:cs="Arial"/>
          <w:sz w:val="22"/>
          <w:szCs w:val="22"/>
        </w:rPr>
        <w:t xml:space="preserve">: </w:t>
      </w:r>
      <w:r>
        <w:rPr>
          <w:rFonts w:ascii="Helvetica" w:hAnsi="Helvetica" w:cs="Arial"/>
          <w:sz w:val="22"/>
          <w:szCs w:val="22"/>
        </w:rPr>
        <w:t xml:space="preserve">The </w:t>
      </w:r>
      <w:proofErr w:type="spellStart"/>
      <w:r>
        <w:rPr>
          <w:rFonts w:ascii="Helvetica" w:hAnsi="Helvetica" w:cs="Arial"/>
          <w:sz w:val="22"/>
          <w:szCs w:val="22"/>
        </w:rPr>
        <w:t>hPSC</w:t>
      </w:r>
      <w:proofErr w:type="spellEnd"/>
      <w:r>
        <w:rPr>
          <w:rFonts w:ascii="Helvetica" w:hAnsi="Helvetica" w:cs="Arial"/>
          <w:sz w:val="22"/>
          <w:szCs w:val="22"/>
        </w:rPr>
        <w:t xml:space="preserve"> must be healthy</w:t>
      </w:r>
      <w:r w:rsidR="000034E9">
        <w:rPr>
          <w:rFonts w:ascii="Helvetica" w:hAnsi="Helvetica" w:cs="Arial"/>
          <w:sz w:val="22"/>
          <w:szCs w:val="22"/>
        </w:rPr>
        <w:t xml:space="preserve"> starting on day 0 of differentiation</w:t>
      </w:r>
      <w:r>
        <w:rPr>
          <w:rFonts w:ascii="Helvetica" w:hAnsi="Helvetica" w:cs="Arial"/>
          <w:sz w:val="22"/>
          <w:szCs w:val="22"/>
        </w:rPr>
        <w:t xml:space="preserve">, otherwise the experiment </w:t>
      </w:r>
      <w:r w:rsidR="00272685">
        <w:rPr>
          <w:rFonts w:ascii="Helvetica" w:hAnsi="Helvetica" w:cs="Arial"/>
          <w:sz w:val="22"/>
          <w:szCs w:val="22"/>
        </w:rPr>
        <w:t>will likely</w:t>
      </w:r>
      <w:r>
        <w:rPr>
          <w:rFonts w:ascii="Helvetica" w:hAnsi="Helvetica" w:cs="Arial"/>
          <w:sz w:val="22"/>
          <w:szCs w:val="22"/>
        </w:rPr>
        <w:t xml:space="preserve"> fail</w:t>
      </w:r>
      <w:r w:rsidR="009329A2">
        <w:rPr>
          <w:rFonts w:ascii="Helvetica" w:hAnsi="Helvetica" w:cs="Arial"/>
          <w:sz w:val="22"/>
          <w:szCs w:val="22"/>
        </w:rPr>
        <w:t xml:space="preserve"> </w:t>
      </w:r>
      <w:r w:rsidR="009329A2">
        <w:rPr>
          <w:rFonts w:ascii="Helvetica" w:hAnsi="Helvetica" w:cs="Arial"/>
          <w:b/>
          <w:bCs/>
          <w:sz w:val="22"/>
          <w:szCs w:val="22"/>
        </w:rPr>
        <w:t>[1]</w:t>
      </w:r>
      <w:r w:rsidR="009329A2">
        <w:rPr>
          <w:rFonts w:ascii="Helvetica" w:hAnsi="Helvetica" w:cs="Arial"/>
          <w:sz w:val="22"/>
          <w:szCs w:val="22"/>
        </w:rPr>
        <w:t>.</w:t>
      </w:r>
    </w:p>
    <w:p w14:paraId="5744712B" w14:textId="14F11525"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9329A2">
        <w:rPr>
          <w:rFonts w:ascii="Helvetica" w:hAnsi="Helvetica" w:cs="Arial"/>
          <w:bCs/>
          <w:sz w:val="22"/>
          <w:szCs w:val="22"/>
        </w:rPr>
        <w:t xml:space="preserve"> (Step: 3.2.)</w:t>
      </w:r>
    </w:p>
    <w:p w14:paraId="3797FFD3" w14:textId="43CE55E0" w:rsidR="00BF42E2" w:rsidRDefault="005A54A7"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Nadja </w:t>
      </w:r>
      <w:proofErr w:type="spellStart"/>
      <w:r>
        <w:rPr>
          <w:rFonts w:ascii="Helvetica" w:hAnsi="Helvetica" w:cs="Arial"/>
          <w:b/>
          <w:sz w:val="22"/>
          <w:szCs w:val="22"/>
          <w:u w:val="single"/>
        </w:rPr>
        <w:t>Zeltner</w:t>
      </w:r>
      <w:proofErr w:type="spellEnd"/>
      <w:r w:rsidR="00472752" w:rsidRPr="00456A5D">
        <w:rPr>
          <w:rFonts w:ascii="Helvetica" w:hAnsi="Helvetica" w:cs="Arial"/>
          <w:sz w:val="22"/>
          <w:szCs w:val="22"/>
        </w:rPr>
        <w:t xml:space="preserve">: </w:t>
      </w:r>
      <w:r w:rsidR="00425226">
        <w:rPr>
          <w:rFonts w:ascii="Helvetica" w:hAnsi="Helvetica" w:cs="Arial"/>
          <w:sz w:val="22"/>
          <w:szCs w:val="22"/>
        </w:rPr>
        <w:t>Pharmacological inhibitors or activators</w:t>
      </w:r>
      <w:r>
        <w:rPr>
          <w:rFonts w:ascii="Helvetica" w:hAnsi="Helvetica" w:cs="Arial"/>
          <w:sz w:val="22"/>
          <w:szCs w:val="22"/>
        </w:rPr>
        <w:t xml:space="preserve"> can be added to </w:t>
      </w:r>
      <w:r w:rsidR="00425226">
        <w:rPr>
          <w:rFonts w:ascii="Helvetica" w:hAnsi="Helvetica" w:cs="Arial"/>
          <w:sz w:val="22"/>
          <w:szCs w:val="22"/>
        </w:rPr>
        <w:t>the</w:t>
      </w:r>
      <w:r>
        <w:rPr>
          <w:rFonts w:ascii="Helvetica" w:hAnsi="Helvetica" w:cs="Arial"/>
          <w:sz w:val="22"/>
          <w:szCs w:val="22"/>
        </w:rPr>
        <w:t xml:space="preserve"> neurons to understand </w:t>
      </w:r>
      <w:r w:rsidR="007F47EF">
        <w:rPr>
          <w:rFonts w:ascii="Helvetica" w:hAnsi="Helvetica" w:cs="Arial"/>
          <w:sz w:val="22"/>
          <w:szCs w:val="22"/>
        </w:rPr>
        <w:t>their normal or pathological behavior</w:t>
      </w:r>
      <w:r w:rsidR="009329A2">
        <w:rPr>
          <w:rFonts w:ascii="Helvetica" w:hAnsi="Helvetica" w:cs="Arial"/>
          <w:sz w:val="22"/>
          <w:szCs w:val="22"/>
        </w:rPr>
        <w:t xml:space="preserve"> </w:t>
      </w:r>
      <w:r w:rsidR="009329A2">
        <w:rPr>
          <w:rFonts w:ascii="Helvetica" w:hAnsi="Helvetica" w:cs="Arial"/>
          <w:b/>
          <w:bCs/>
          <w:sz w:val="22"/>
          <w:szCs w:val="22"/>
        </w:rPr>
        <w:t>[1]</w:t>
      </w:r>
      <w:r w:rsidR="009329A2">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5CB019E7" w:rsidR="00BF42E2" w:rsidRDefault="005A54A7"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Nadja </w:t>
      </w:r>
      <w:proofErr w:type="spellStart"/>
      <w:r>
        <w:rPr>
          <w:rFonts w:ascii="Helvetica" w:hAnsi="Helvetica" w:cs="Arial"/>
          <w:b/>
          <w:sz w:val="22"/>
          <w:szCs w:val="22"/>
          <w:u w:val="single"/>
        </w:rPr>
        <w:t>Zeltner</w:t>
      </w:r>
      <w:proofErr w:type="spellEnd"/>
      <w:r w:rsidR="00472752" w:rsidRPr="00456A5D">
        <w:rPr>
          <w:rFonts w:ascii="Helvetica" w:hAnsi="Helvetica" w:cs="Arial"/>
          <w:sz w:val="22"/>
          <w:szCs w:val="22"/>
        </w:rPr>
        <w:t xml:space="preserve">: </w:t>
      </w:r>
      <w:r>
        <w:rPr>
          <w:rFonts w:ascii="Helvetica" w:hAnsi="Helvetica" w:cs="Arial"/>
          <w:sz w:val="22"/>
          <w:szCs w:val="22"/>
        </w:rPr>
        <w:t xml:space="preserve">This method opens a new avenue </w:t>
      </w:r>
      <w:r w:rsidR="000034E9">
        <w:rPr>
          <w:rFonts w:ascii="Helvetica" w:hAnsi="Helvetica" w:cs="Arial"/>
          <w:sz w:val="22"/>
          <w:szCs w:val="22"/>
        </w:rPr>
        <w:t>for</w:t>
      </w:r>
      <w:r>
        <w:rPr>
          <w:rFonts w:ascii="Helvetica" w:hAnsi="Helvetica" w:cs="Arial"/>
          <w:sz w:val="22"/>
          <w:szCs w:val="22"/>
        </w:rPr>
        <w:t xml:space="preserve"> study</w:t>
      </w:r>
      <w:r w:rsidR="000034E9">
        <w:rPr>
          <w:rFonts w:ascii="Helvetica" w:hAnsi="Helvetica" w:cs="Arial"/>
          <w:sz w:val="22"/>
          <w:szCs w:val="22"/>
        </w:rPr>
        <w:t>ing</w:t>
      </w:r>
      <w:r>
        <w:rPr>
          <w:rFonts w:ascii="Helvetica" w:hAnsi="Helvetica" w:cs="Arial"/>
          <w:sz w:val="22"/>
          <w:szCs w:val="22"/>
        </w:rPr>
        <w:t xml:space="preserve"> sympathetic </w:t>
      </w:r>
      <w:r w:rsidR="00015462">
        <w:rPr>
          <w:rFonts w:ascii="Helvetica" w:hAnsi="Helvetica" w:cs="Arial"/>
          <w:sz w:val="22"/>
          <w:szCs w:val="22"/>
        </w:rPr>
        <w:t xml:space="preserve">biology and </w:t>
      </w:r>
      <w:r>
        <w:rPr>
          <w:rFonts w:ascii="Helvetica" w:hAnsi="Helvetica" w:cs="Arial"/>
          <w:sz w:val="22"/>
          <w:szCs w:val="22"/>
        </w:rPr>
        <w:t>pathology</w:t>
      </w:r>
      <w:r w:rsidR="000034E9">
        <w:rPr>
          <w:rFonts w:ascii="Helvetica" w:hAnsi="Helvetica" w:cs="Arial"/>
          <w:sz w:val="22"/>
          <w:szCs w:val="22"/>
        </w:rPr>
        <w:t xml:space="preserve">, </w:t>
      </w:r>
      <w:r>
        <w:rPr>
          <w:rFonts w:ascii="Helvetica" w:hAnsi="Helvetica" w:cs="Arial"/>
          <w:sz w:val="22"/>
          <w:szCs w:val="22"/>
        </w:rPr>
        <w:t xml:space="preserve">since </w:t>
      </w:r>
      <w:r w:rsidR="00D12AC4">
        <w:rPr>
          <w:rFonts w:ascii="Helvetica" w:hAnsi="Helvetica" w:cs="Arial"/>
          <w:sz w:val="22"/>
          <w:szCs w:val="22"/>
        </w:rPr>
        <w:t xml:space="preserve">it is not possible to obtain biopsies of sympathetic </w:t>
      </w:r>
      <w:r w:rsidR="00F1719B">
        <w:rPr>
          <w:rFonts w:ascii="Helvetica" w:hAnsi="Helvetica" w:cs="Arial"/>
          <w:sz w:val="22"/>
          <w:szCs w:val="22"/>
        </w:rPr>
        <w:t>neurons</w:t>
      </w:r>
      <w:r w:rsidR="00D12AC4">
        <w:rPr>
          <w:rFonts w:ascii="Helvetica" w:hAnsi="Helvetica" w:cs="Arial"/>
          <w:sz w:val="22"/>
          <w:szCs w:val="22"/>
        </w:rPr>
        <w:t xml:space="preserve"> from humans easily</w:t>
      </w:r>
      <w:r w:rsidR="009329A2">
        <w:rPr>
          <w:rFonts w:ascii="Helvetica" w:hAnsi="Helvetica" w:cs="Arial"/>
          <w:sz w:val="22"/>
          <w:szCs w:val="22"/>
        </w:rPr>
        <w:t xml:space="preserve"> </w:t>
      </w:r>
      <w:r w:rsidR="009329A2">
        <w:rPr>
          <w:rFonts w:ascii="Helvetica" w:hAnsi="Helvetica" w:cs="Arial"/>
          <w:b/>
          <w:bCs/>
          <w:sz w:val="22"/>
          <w:szCs w:val="22"/>
        </w:rPr>
        <w:t>[1]</w:t>
      </w:r>
      <w:r w:rsidR="009329A2">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DD46E" w14:textId="77777777" w:rsidR="001939E7" w:rsidRDefault="001939E7">
      <w:r>
        <w:separator/>
      </w:r>
    </w:p>
  </w:endnote>
  <w:endnote w:type="continuationSeparator" w:id="0">
    <w:p w14:paraId="3FFEE961" w14:textId="77777777" w:rsidR="001939E7" w:rsidRDefault="0019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2EFF" w:usb1="C000785B" w:usb2="00000009" w:usb3="00000000" w:csb0="000001FF" w:csb1="00000000"/>
  </w:font>
  <w:font w:name="PingFang TC">
    <w:panose1 w:val="020B0400000000000000"/>
    <w:charset w:val="88"/>
    <w:family w:val="swiss"/>
    <w:pitch w:val="variable"/>
    <w:sig w:usb0="A00002FF" w:usb1="7ACFFDFB" w:usb2="00000017"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DB3A4C" w:rsidRDefault="00DB3A4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DB3A4C" w:rsidRDefault="00DB3A4C"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DB3A4C" w:rsidRPr="00C70C90" w:rsidRDefault="00DB3A4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B3126" w14:textId="77777777" w:rsidR="001939E7" w:rsidRDefault="001939E7">
      <w:r>
        <w:separator/>
      </w:r>
    </w:p>
  </w:footnote>
  <w:footnote w:type="continuationSeparator" w:id="0">
    <w:p w14:paraId="27253199" w14:textId="77777777" w:rsidR="001939E7" w:rsidRDefault="0019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9689D71" w:rsidR="00DB3A4C" w:rsidRPr="003D184E" w:rsidRDefault="00DB3A4C" w:rsidP="001E230F">
    <w:pPr>
      <w:pStyle w:val="Header"/>
      <w:jc w:val="center"/>
      <w:rPr>
        <w:rFonts w:ascii="Helvetica" w:hAnsi="Helvetica" w:cs="Arial"/>
        <w:b/>
        <w:color w:val="70AD47" w:themeColor="accent6"/>
        <w:sz w:val="28"/>
        <w:szCs w:val="28"/>
        <w:u w:val="single"/>
      </w:rPr>
    </w:pPr>
    <w:r w:rsidRPr="003D184E">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D184E" w:rsidRPr="003D184E">
      <w:rPr>
        <w:rFonts w:ascii="Helvetica" w:hAnsi="Helvetica" w:cs="Arial"/>
        <w:b/>
        <w:color w:val="70AD47" w:themeColor="accent6"/>
        <w:sz w:val="28"/>
        <w:szCs w:val="28"/>
        <w:u w:val="single"/>
      </w:rPr>
      <w:t>FINAL SCRIPT: APPROVED FOR FILMING</w:t>
    </w:r>
  </w:p>
  <w:p w14:paraId="6CF88CFD" w14:textId="77777777" w:rsidR="00DB3A4C" w:rsidRPr="006A6324" w:rsidRDefault="00DB3A4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2F2061"/>
    <w:multiLevelType w:val="multilevel"/>
    <w:tmpl w:val="14568C4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bCs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C5AB4"/>
    <w:multiLevelType w:val="hybridMultilevel"/>
    <w:tmpl w:val="D01E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9"/>
  </w:num>
  <w:num w:numId="4">
    <w:abstractNumId w:val="8"/>
  </w:num>
  <w:num w:numId="5">
    <w:abstractNumId w:val="17"/>
  </w:num>
  <w:num w:numId="6">
    <w:abstractNumId w:val="30"/>
  </w:num>
  <w:num w:numId="7">
    <w:abstractNumId w:val="4"/>
  </w:num>
  <w:num w:numId="8">
    <w:abstractNumId w:val="20"/>
  </w:num>
  <w:num w:numId="9">
    <w:abstractNumId w:val="32"/>
  </w:num>
  <w:num w:numId="10">
    <w:abstractNumId w:val="40"/>
  </w:num>
  <w:num w:numId="11">
    <w:abstractNumId w:val="26"/>
  </w:num>
  <w:num w:numId="12">
    <w:abstractNumId w:val="34"/>
  </w:num>
  <w:num w:numId="13">
    <w:abstractNumId w:val="27"/>
  </w:num>
  <w:num w:numId="14">
    <w:abstractNumId w:val="21"/>
  </w:num>
  <w:num w:numId="15">
    <w:abstractNumId w:val="28"/>
  </w:num>
  <w:num w:numId="16">
    <w:abstractNumId w:val="1"/>
  </w:num>
  <w:num w:numId="17">
    <w:abstractNumId w:val="6"/>
  </w:num>
  <w:num w:numId="18">
    <w:abstractNumId w:val="19"/>
  </w:num>
  <w:num w:numId="19">
    <w:abstractNumId w:val="2"/>
  </w:num>
  <w:num w:numId="20">
    <w:abstractNumId w:val="3"/>
  </w:num>
  <w:num w:numId="21">
    <w:abstractNumId w:val="42"/>
  </w:num>
  <w:num w:numId="22">
    <w:abstractNumId w:val="18"/>
  </w:num>
  <w:num w:numId="23">
    <w:abstractNumId w:val="13"/>
  </w:num>
  <w:num w:numId="24">
    <w:abstractNumId w:val="10"/>
  </w:num>
  <w:num w:numId="25">
    <w:abstractNumId w:val="0"/>
  </w:num>
  <w:num w:numId="26">
    <w:abstractNumId w:val="43"/>
  </w:num>
  <w:num w:numId="27">
    <w:abstractNumId w:val="31"/>
  </w:num>
  <w:num w:numId="28">
    <w:abstractNumId w:val="23"/>
  </w:num>
  <w:num w:numId="29">
    <w:abstractNumId w:val="11"/>
  </w:num>
  <w:num w:numId="30">
    <w:abstractNumId w:val="5"/>
  </w:num>
  <w:num w:numId="31">
    <w:abstractNumId w:val="29"/>
  </w:num>
  <w:num w:numId="32">
    <w:abstractNumId w:val="33"/>
  </w:num>
  <w:num w:numId="33">
    <w:abstractNumId w:val="24"/>
  </w:num>
  <w:num w:numId="34">
    <w:abstractNumId w:val="36"/>
  </w:num>
  <w:num w:numId="35">
    <w:abstractNumId w:val="35"/>
  </w:num>
  <w:num w:numId="36">
    <w:abstractNumId w:val="25"/>
  </w:num>
  <w:num w:numId="37">
    <w:abstractNumId w:val="22"/>
  </w:num>
  <w:num w:numId="38">
    <w:abstractNumId w:val="38"/>
  </w:num>
  <w:num w:numId="39">
    <w:abstractNumId w:val="37"/>
  </w:num>
  <w:num w:numId="40">
    <w:abstractNumId w:val="39"/>
  </w:num>
  <w:num w:numId="41">
    <w:abstractNumId w:val="14"/>
  </w:num>
  <w:num w:numId="42">
    <w:abstractNumId w:val="15"/>
  </w:num>
  <w:num w:numId="43">
    <w:abstractNumId w:val="44"/>
  </w:num>
  <w:num w:numId="44">
    <w:abstractNumId w:val="1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2859"/>
    <w:rsid w:val="000034E9"/>
    <w:rsid w:val="00003C8B"/>
    <w:rsid w:val="00004485"/>
    <w:rsid w:val="000051DE"/>
    <w:rsid w:val="0001266D"/>
    <w:rsid w:val="00013862"/>
    <w:rsid w:val="00015462"/>
    <w:rsid w:val="00023E22"/>
    <w:rsid w:val="00025DE9"/>
    <w:rsid w:val="00033CE5"/>
    <w:rsid w:val="00043807"/>
    <w:rsid w:val="00046433"/>
    <w:rsid w:val="00046EEA"/>
    <w:rsid w:val="000504CC"/>
    <w:rsid w:val="000644A9"/>
    <w:rsid w:val="00067E6E"/>
    <w:rsid w:val="00067F27"/>
    <w:rsid w:val="00073C2D"/>
    <w:rsid w:val="00074929"/>
    <w:rsid w:val="00083792"/>
    <w:rsid w:val="00084416"/>
    <w:rsid w:val="00090BAC"/>
    <w:rsid w:val="00097F7C"/>
    <w:rsid w:val="000B0B1A"/>
    <w:rsid w:val="000B4E9A"/>
    <w:rsid w:val="000D065F"/>
    <w:rsid w:val="000D17E8"/>
    <w:rsid w:val="000D19B1"/>
    <w:rsid w:val="000D2C59"/>
    <w:rsid w:val="000D35D9"/>
    <w:rsid w:val="000E2A6B"/>
    <w:rsid w:val="000F2213"/>
    <w:rsid w:val="000F4938"/>
    <w:rsid w:val="00106F46"/>
    <w:rsid w:val="001115D1"/>
    <w:rsid w:val="001216E6"/>
    <w:rsid w:val="00124E22"/>
    <w:rsid w:val="00125924"/>
    <w:rsid w:val="00126973"/>
    <w:rsid w:val="00130835"/>
    <w:rsid w:val="00130CB8"/>
    <w:rsid w:val="001461AF"/>
    <w:rsid w:val="00147D2D"/>
    <w:rsid w:val="001515B7"/>
    <w:rsid w:val="00151824"/>
    <w:rsid w:val="001532DB"/>
    <w:rsid w:val="001546F4"/>
    <w:rsid w:val="00155BDB"/>
    <w:rsid w:val="00156129"/>
    <w:rsid w:val="00161099"/>
    <w:rsid w:val="00162D51"/>
    <w:rsid w:val="0016794F"/>
    <w:rsid w:val="00171B40"/>
    <w:rsid w:val="00176B96"/>
    <w:rsid w:val="00177B33"/>
    <w:rsid w:val="001809D7"/>
    <w:rsid w:val="001819E3"/>
    <w:rsid w:val="00184EF9"/>
    <w:rsid w:val="00191A77"/>
    <w:rsid w:val="001939E7"/>
    <w:rsid w:val="00193F76"/>
    <w:rsid w:val="001A22FD"/>
    <w:rsid w:val="001A38A9"/>
    <w:rsid w:val="001B3024"/>
    <w:rsid w:val="001B5C46"/>
    <w:rsid w:val="001C1C40"/>
    <w:rsid w:val="001C1FA9"/>
    <w:rsid w:val="001C400A"/>
    <w:rsid w:val="001C4113"/>
    <w:rsid w:val="001C5334"/>
    <w:rsid w:val="001C5B59"/>
    <w:rsid w:val="001C7BBC"/>
    <w:rsid w:val="001E230F"/>
    <w:rsid w:val="001E52A3"/>
    <w:rsid w:val="001F0427"/>
    <w:rsid w:val="001F0890"/>
    <w:rsid w:val="001F2235"/>
    <w:rsid w:val="00204100"/>
    <w:rsid w:val="00220C87"/>
    <w:rsid w:val="00231215"/>
    <w:rsid w:val="00232544"/>
    <w:rsid w:val="00241E36"/>
    <w:rsid w:val="00242F0D"/>
    <w:rsid w:val="00247BFF"/>
    <w:rsid w:val="00252C43"/>
    <w:rsid w:val="00252DF9"/>
    <w:rsid w:val="0025310D"/>
    <w:rsid w:val="00253924"/>
    <w:rsid w:val="002541CC"/>
    <w:rsid w:val="002544F1"/>
    <w:rsid w:val="002617AD"/>
    <w:rsid w:val="00265A07"/>
    <w:rsid w:val="00265C44"/>
    <w:rsid w:val="00271015"/>
    <w:rsid w:val="00272685"/>
    <w:rsid w:val="00277C90"/>
    <w:rsid w:val="00283E3E"/>
    <w:rsid w:val="002867C2"/>
    <w:rsid w:val="0029128C"/>
    <w:rsid w:val="00293369"/>
    <w:rsid w:val="00297036"/>
    <w:rsid w:val="002B0D88"/>
    <w:rsid w:val="002B18ED"/>
    <w:rsid w:val="002B1B05"/>
    <w:rsid w:val="002B2047"/>
    <w:rsid w:val="002B2198"/>
    <w:rsid w:val="002B26D4"/>
    <w:rsid w:val="002B3A76"/>
    <w:rsid w:val="002B55D9"/>
    <w:rsid w:val="002C54DB"/>
    <w:rsid w:val="002D20D1"/>
    <w:rsid w:val="002D52A1"/>
    <w:rsid w:val="002E4909"/>
    <w:rsid w:val="002E7521"/>
    <w:rsid w:val="002E77D3"/>
    <w:rsid w:val="002E7C96"/>
    <w:rsid w:val="002F3829"/>
    <w:rsid w:val="003036C1"/>
    <w:rsid w:val="00305187"/>
    <w:rsid w:val="0030560D"/>
    <w:rsid w:val="0030618C"/>
    <w:rsid w:val="00307FCE"/>
    <w:rsid w:val="00311801"/>
    <w:rsid w:val="003138D4"/>
    <w:rsid w:val="003176C4"/>
    <w:rsid w:val="00322C71"/>
    <w:rsid w:val="00330F1B"/>
    <w:rsid w:val="00332B71"/>
    <w:rsid w:val="00336C61"/>
    <w:rsid w:val="00342D7B"/>
    <w:rsid w:val="00345E85"/>
    <w:rsid w:val="0034684D"/>
    <w:rsid w:val="003512BB"/>
    <w:rsid w:val="0037105F"/>
    <w:rsid w:val="003767FC"/>
    <w:rsid w:val="00380609"/>
    <w:rsid w:val="003911E6"/>
    <w:rsid w:val="00395684"/>
    <w:rsid w:val="003A1109"/>
    <w:rsid w:val="003A169C"/>
    <w:rsid w:val="003A1730"/>
    <w:rsid w:val="003A2FF8"/>
    <w:rsid w:val="003A36F5"/>
    <w:rsid w:val="003A49C2"/>
    <w:rsid w:val="003B3C2C"/>
    <w:rsid w:val="003B446F"/>
    <w:rsid w:val="003B5E26"/>
    <w:rsid w:val="003B67D7"/>
    <w:rsid w:val="003C633F"/>
    <w:rsid w:val="003C6F47"/>
    <w:rsid w:val="003D0847"/>
    <w:rsid w:val="003D184E"/>
    <w:rsid w:val="003E2BC9"/>
    <w:rsid w:val="004035DC"/>
    <w:rsid w:val="00406DF9"/>
    <w:rsid w:val="004104FE"/>
    <w:rsid w:val="00414B4F"/>
    <w:rsid w:val="00414C14"/>
    <w:rsid w:val="00416893"/>
    <w:rsid w:val="00421FEA"/>
    <w:rsid w:val="00425226"/>
    <w:rsid w:val="00425765"/>
    <w:rsid w:val="00430E70"/>
    <w:rsid w:val="00440FFA"/>
    <w:rsid w:val="0044629D"/>
    <w:rsid w:val="00450B27"/>
    <w:rsid w:val="00451A0A"/>
    <w:rsid w:val="00452268"/>
    <w:rsid w:val="00453116"/>
    <w:rsid w:val="00454D68"/>
    <w:rsid w:val="00455510"/>
    <w:rsid w:val="00456A5D"/>
    <w:rsid w:val="00472752"/>
    <w:rsid w:val="0047306D"/>
    <w:rsid w:val="004735AF"/>
    <w:rsid w:val="0047671C"/>
    <w:rsid w:val="00482D4C"/>
    <w:rsid w:val="004841C1"/>
    <w:rsid w:val="00484950"/>
    <w:rsid w:val="004924D1"/>
    <w:rsid w:val="00495DD7"/>
    <w:rsid w:val="004A4A32"/>
    <w:rsid w:val="004A6272"/>
    <w:rsid w:val="004B68E0"/>
    <w:rsid w:val="004C1095"/>
    <w:rsid w:val="004C2DAD"/>
    <w:rsid w:val="004C7F70"/>
    <w:rsid w:val="004D4E66"/>
    <w:rsid w:val="004E2B12"/>
    <w:rsid w:val="004E2BE1"/>
    <w:rsid w:val="004E35F1"/>
    <w:rsid w:val="004E3F8E"/>
    <w:rsid w:val="004F664D"/>
    <w:rsid w:val="00501D14"/>
    <w:rsid w:val="00504449"/>
    <w:rsid w:val="00504932"/>
    <w:rsid w:val="0050704D"/>
    <w:rsid w:val="00511F52"/>
    <w:rsid w:val="00513853"/>
    <w:rsid w:val="0051507E"/>
    <w:rsid w:val="00530DC1"/>
    <w:rsid w:val="00530DD9"/>
    <w:rsid w:val="005318B2"/>
    <w:rsid w:val="005320E4"/>
    <w:rsid w:val="00536D89"/>
    <w:rsid w:val="00544594"/>
    <w:rsid w:val="00546E06"/>
    <w:rsid w:val="00554730"/>
    <w:rsid w:val="00557116"/>
    <w:rsid w:val="0055763A"/>
    <w:rsid w:val="00565757"/>
    <w:rsid w:val="0056704C"/>
    <w:rsid w:val="005707E3"/>
    <w:rsid w:val="00570C6C"/>
    <w:rsid w:val="00572D43"/>
    <w:rsid w:val="00584B31"/>
    <w:rsid w:val="00585255"/>
    <w:rsid w:val="00591393"/>
    <w:rsid w:val="005A0205"/>
    <w:rsid w:val="005A09D8"/>
    <w:rsid w:val="005A1F5E"/>
    <w:rsid w:val="005A3F8F"/>
    <w:rsid w:val="005A54A7"/>
    <w:rsid w:val="005B46EB"/>
    <w:rsid w:val="005B6859"/>
    <w:rsid w:val="005C044C"/>
    <w:rsid w:val="005C193F"/>
    <w:rsid w:val="005C52AF"/>
    <w:rsid w:val="005D1430"/>
    <w:rsid w:val="005D2930"/>
    <w:rsid w:val="005D783F"/>
    <w:rsid w:val="005E2B7E"/>
    <w:rsid w:val="005E4E01"/>
    <w:rsid w:val="005E5BAB"/>
    <w:rsid w:val="005F18A3"/>
    <w:rsid w:val="005F21A0"/>
    <w:rsid w:val="006272C7"/>
    <w:rsid w:val="006346FE"/>
    <w:rsid w:val="00636BEB"/>
    <w:rsid w:val="006402D4"/>
    <w:rsid w:val="00644D0E"/>
    <w:rsid w:val="00645B93"/>
    <w:rsid w:val="00650DE5"/>
    <w:rsid w:val="0065204D"/>
    <w:rsid w:val="00654735"/>
    <w:rsid w:val="006556DE"/>
    <w:rsid w:val="006617AB"/>
    <w:rsid w:val="00664850"/>
    <w:rsid w:val="0067131B"/>
    <w:rsid w:val="00675356"/>
    <w:rsid w:val="006801B1"/>
    <w:rsid w:val="00693EBD"/>
    <w:rsid w:val="006957FE"/>
    <w:rsid w:val="0069665E"/>
    <w:rsid w:val="006966C1"/>
    <w:rsid w:val="006A5530"/>
    <w:rsid w:val="006A6324"/>
    <w:rsid w:val="006B67AF"/>
    <w:rsid w:val="006B6FD5"/>
    <w:rsid w:val="006C08AE"/>
    <w:rsid w:val="006C0E87"/>
    <w:rsid w:val="006C1D66"/>
    <w:rsid w:val="006C52F8"/>
    <w:rsid w:val="006C726C"/>
    <w:rsid w:val="006D3AA7"/>
    <w:rsid w:val="006E0EBE"/>
    <w:rsid w:val="006E5303"/>
    <w:rsid w:val="006E74C1"/>
    <w:rsid w:val="006F2005"/>
    <w:rsid w:val="00704CBE"/>
    <w:rsid w:val="00707E5B"/>
    <w:rsid w:val="0071294C"/>
    <w:rsid w:val="00712CC7"/>
    <w:rsid w:val="00721581"/>
    <w:rsid w:val="00724E3B"/>
    <w:rsid w:val="007408E1"/>
    <w:rsid w:val="00745D4B"/>
    <w:rsid w:val="00746865"/>
    <w:rsid w:val="00750511"/>
    <w:rsid w:val="00754391"/>
    <w:rsid w:val="00754519"/>
    <w:rsid w:val="007548F3"/>
    <w:rsid w:val="00755B66"/>
    <w:rsid w:val="007574EC"/>
    <w:rsid w:val="00757B4A"/>
    <w:rsid w:val="00760328"/>
    <w:rsid w:val="0077071A"/>
    <w:rsid w:val="007710E2"/>
    <w:rsid w:val="00773BC7"/>
    <w:rsid w:val="0077516B"/>
    <w:rsid w:val="00776498"/>
    <w:rsid w:val="00776D6E"/>
    <w:rsid w:val="00777388"/>
    <w:rsid w:val="00786040"/>
    <w:rsid w:val="00795555"/>
    <w:rsid w:val="007A395B"/>
    <w:rsid w:val="007A6307"/>
    <w:rsid w:val="007B3E0E"/>
    <w:rsid w:val="007B6130"/>
    <w:rsid w:val="007B61CA"/>
    <w:rsid w:val="007B7612"/>
    <w:rsid w:val="007C1FFC"/>
    <w:rsid w:val="007D1B48"/>
    <w:rsid w:val="007D3314"/>
    <w:rsid w:val="007D4222"/>
    <w:rsid w:val="007E6BCD"/>
    <w:rsid w:val="007F47EF"/>
    <w:rsid w:val="007F49F4"/>
    <w:rsid w:val="00804C75"/>
    <w:rsid w:val="00806B1B"/>
    <w:rsid w:val="0081378E"/>
    <w:rsid w:val="008169E8"/>
    <w:rsid w:val="00817569"/>
    <w:rsid w:val="00832FA5"/>
    <w:rsid w:val="00833759"/>
    <w:rsid w:val="0083567A"/>
    <w:rsid w:val="008373A7"/>
    <w:rsid w:val="00843C23"/>
    <w:rsid w:val="00846503"/>
    <w:rsid w:val="00851B3E"/>
    <w:rsid w:val="00854994"/>
    <w:rsid w:val="008606DF"/>
    <w:rsid w:val="0088113B"/>
    <w:rsid w:val="0088205B"/>
    <w:rsid w:val="00893631"/>
    <w:rsid w:val="0089455F"/>
    <w:rsid w:val="008964A6"/>
    <w:rsid w:val="008A0177"/>
    <w:rsid w:val="008B76D4"/>
    <w:rsid w:val="008C47E3"/>
    <w:rsid w:val="008D2A6A"/>
    <w:rsid w:val="008D56B3"/>
    <w:rsid w:val="008D58EC"/>
    <w:rsid w:val="008D7A48"/>
    <w:rsid w:val="008E6E0B"/>
    <w:rsid w:val="008E74F7"/>
    <w:rsid w:val="008F4036"/>
    <w:rsid w:val="008F7754"/>
    <w:rsid w:val="009212DD"/>
    <w:rsid w:val="00923672"/>
    <w:rsid w:val="009301B8"/>
    <w:rsid w:val="00931D78"/>
    <w:rsid w:val="009329A2"/>
    <w:rsid w:val="00941F06"/>
    <w:rsid w:val="00950F4D"/>
    <w:rsid w:val="00951A8E"/>
    <w:rsid w:val="009526AB"/>
    <w:rsid w:val="00954870"/>
    <w:rsid w:val="009557B1"/>
    <w:rsid w:val="009625B1"/>
    <w:rsid w:val="00975440"/>
    <w:rsid w:val="0097563D"/>
    <w:rsid w:val="0097754C"/>
    <w:rsid w:val="0097780A"/>
    <w:rsid w:val="00982237"/>
    <w:rsid w:val="00985F44"/>
    <w:rsid w:val="009967C6"/>
    <w:rsid w:val="009A0E7C"/>
    <w:rsid w:val="009A3CBD"/>
    <w:rsid w:val="009B2183"/>
    <w:rsid w:val="009B26A0"/>
    <w:rsid w:val="009B3D40"/>
    <w:rsid w:val="009B4EE3"/>
    <w:rsid w:val="009B7E05"/>
    <w:rsid w:val="009C2062"/>
    <w:rsid w:val="009C2DBD"/>
    <w:rsid w:val="009C5867"/>
    <w:rsid w:val="009C7B9A"/>
    <w:rsid w:val="009D0BB9"/>
    <w:rsid w:val="009D14AC"/>
    <w:rsid w:val="009F20D0"/>
    <w:rsid w:val="009F356C"/>
    <w:rsid w:val="009F78BB"/>
    <w:rsid w:val="00A04794"/>
    <w:rsid w:val="00A20DA8"/>
    <w:rsid w:val="00A218EC"/>
    <w:rsid w:val="00A22ACE"/>
    <w:rsid w:val="00A22EB3"/>
    <w:rsid w:val="00A310D7"/>
    <w:rsid w:val="00A3138F"/>
    <w:rsid w:val="00A319A9"/>
    <w:rsid w:val="00A32492"/>
    <w:rsid w:val="00A32E7B"/>
    <w:rsid w:val="00A42EFA"/>
    <w:rsid w:val="00A544E6"/>
    <w:rsid w:val="00A60320"/>
    <w:rsid w:val="00A77CF6"/>
    <w:rsid w:val="00A8469A"/>
    <w:rsid w:val="00A91283"/>
    <w:rsid w:val="00AA132F"/>
    <w:rsid w:val="00AA1975"/>
    <w:rsid w:val="00AB01F4"/>
    <w:rsid w:val="00AC6151"/>
    <w:rsid w:val="00AC63FC"/>
    <w:rsid w:val="00AC6588"/>
    <w:rsid w:val="00AD1754"/>
    <w:rsid w:val="00AE11E8"/>
    <w:rsid w:val="00AE63BD"/>
    <w:rsid w:val="00AE7DAA"/>
    <w:rsid w:val="00AF1F53"/>
    <w:rsid w:val="00B024F7"/>
    <w:rsid w:val="00B04111"/>
    <w:rsid w:val="00B13941"/>
    <w:rsid w:val="00B26AE9"/>
    <w:rsid w:val="00B340A8"/>
    <w:rsid w:val="00B40E12"/>
    <w:rsid w:val="00B428AB"/>
    <w:rsid w:val="00B435B8"/>
    <w:rsid w:val="00B4499C"/>
    <w:rsid w:val="00B54F70"/>
    <w:rsid w:val="00B62E6C"/>
    <w:rsid w:val="00B653B7"/>
    <w:rsid w:val="00B66A14"/>
    <w:rsid w:val="00B67855"/>
    <w:rsid w:val="00B71BF0"/>
    <w:rsid w:val="00B72460"/>
    <w:rsid w:val="00B7250F"/>
    <w:rsid w:val="00B73C14"/>
    <w:rsid w:val="00B73CF5"/>
    <w:rsid w:val="00B73E34"/>
    <w:rsid w:val="00B85396"/>
    <w:rsid w:val="00B90019"/>
    <w:rsid w:val="00B95FFF"/>
    <w:rsid w:val="00BA272D"/>
    <w:rsid w:val="00BA5DD9"/>
    <w:rsid w:val="00BC2048"/>
    <w:rsid w:val="00BC3219"/>
    <w:rsid w:val="00BC47F7"/>
    <w:rsid w:val="00BC613E"/>
    <w:rsid w:val="00BC6DA7"/>
    <w:rsid w:val="00BD4F20"/>
    <w:rsid w:val="00BE051D"/>
    <w:rsid w:val="00BE7128"/>
    <w:rsid w:val="00BF42E2"/>
    <w:rsid w:val="00BF4BD8"/>
    <w:rsid w:val="00BF4DD9"/>
    <w:rsid w:val="00C0560C"/>
    <w:rsid w:val="00C15366"/>
    <w:rsid w:val="00C17AEE"/>
    <w:rsid w:val="00C223EE"/>
    <w:rsid w:val="00C413F7"/>
    <w:rsid w:val="00C4262A"/>
    <w:rsid w:val="00C46EB8"/>
    <w:rsid w:val="00C46FC2"/>
    <w:rsid w:val="00C47CD9"/>
    <w:rsid w:val="00C54718"/>
    <w:rsid w:val="00C602B2"/>
    <w:rsid w:val="00C60311"/>
    <w:rsid w:val="00C70C90"/>
    <w:rsid w:val="00C711E7"/>
    <w:rsid w:val="00C7374B"/>
    <w:rsid w:val="00C7648D"/>
    <w:rsid w:val="00C76775"/>
    <w:rsid w:val="00C8109F"/>
    <w:rsid w:val="00C834BA"/>
    <w:rsid w:val="00C836F3"/>
    <w:rsid w:val="00C86011"/>
    <w:rsid w:val="00C97B11"/>
    <w:rsid w:val="00CA2079"/>
    <w:rsid w:val="00CA371A"/>
    <w:rsid w:val="00CB039A"/>
    <w:rsid w:val="00CB3360"/>
    <w:rsid w:val="00CC0C58"/>
    <w:rsid w:val="00CC29BF"/>
    <w:rsid w:val="00CD515D"/>
    <w:rsid w:val="00CD796C"/>
    <w:rsid w:val="00CD7F92"/>
    <w:rsid w:val="00CE048F"/>
    <w:rsid w:val="00CE10F2"/>
    <w:rsid w:val="00CE2F1C"/>
    <w:rsid w:val="00CF22F6"/>
    <w:rsid w:val="00CF4693"/>
    <w:rsid w:val="00CF6830"/>
    <w:rsid w:val="00D00EF4"/>
    <w:rsid w:val="00D02D1E"/>
    <w:rsid w:val="00D10BFA"/>
    <w:rsid w:val="00D10F00"/>
    <w:rsid w:val="00D12AC4"/>
    <w:rsid w:val="00D150D8"/>
    <w:rsid w:val="00D151CF"/>
    <w:rsid w:val="00D155D3"/>
    <w:rsid w:val="00D27760"/>
    <w:rsid w:val="00D300CE"/>
    <w:rsid w:val="00D3037E"/>
    <w:rsid w:val="00D30ABD"/>
    <w:rsid w:val="00D3616A"/>
    <w:rsid w:val="00D46DEB"/>
    <w:rsid w:val="00D52066"/>
    <w:rsid w:val="00D524B5"/>
    <w:rsid w:val="00D537D6"/>
    <w:rsid w:val="00D55EFE"/>
    <w:rsid w:val="00D74A13"/>
    <w:rsid w:val="00D852C0"/>
    <w:rsid w:val="00D910B6"/>
    <w:rsid w:val="00D925CB"/>
    <w:rsid w:val="00D927F5"/>
    <w:rsid w:val="00D93598"/>
    <w:rsid w:val="00DA117F"/>
    <w:rsid w:val="00DA17FB"/>
    <w:rsid w:val="00DB3A4C"/>
    <w:rsid w:val="00DB7EBA"/>
    <w:rsid w:val="00DC058D"/>
    <w:rsid w:val="00DC1E10"/>
    <w:rsid w:val="00DC29DB"/>
    <w:rsid w:val="00DC7C84"/>
    <w:rsid w:val="00DC7D3A"/>
    <w:rsid w:val="00DD2CF9"/>
    <w:rsid w:val="00DD564B"/>
    <w:rsid w:val="00DD601F"/>
    <w:rsid w:val="00DD7153"/>
    <w:rsid w:val="00DE2882"/>
    <w:rsid w:val="00DE46DB"/>
    <w:rsid w:val="00DE66F3"/>
    <w:rsid w:val="00DF3118"/>
    <w:rsid w:val="00E03542"/>
    <w:rsid w:val="00E10585"/>
    <w:rsid w:val="00E24673"/>
    <w:rsid w:val="00E24898"/>
    <w:rsid w:val="00E3273F"/>
    <w:rsid w:val="00E355EE"/>
    <w:rsid w:val="00E51327"/>
    <w:rsid w:val="00E61429"/>
    <w:rsid w:val="00E618B5"/>
    <w:rsid w:val="00E62BDB"/>
    <w:rsid w:val="00E65038"/>
    <w:rsid w:val="00E66B23"/>
    <w:rsid w:val="00E71FD9"/>
    <w:rsid w:val="00E720CD"/>
    <w:rsid w:val="00E8076C"/>
    <w:rsid w:val="00E813DB"/>
    <w:rsid w:val="00E910AC"/>
    <w:rsid w:val="00E943F6"/>
    <w:rsid w:val="00E95982"/>
    <w:rsid w:val="00EA20E5"/>
    <w:rsid w:val="00EA2756"/>
    <w:rsid w:val="00EA4B94"/>
    <w:rsid w:val="00EA60D4"/>
    <w:rsid w:val="00EA649D"/>
    <w:rsid w:val="00EA64DA"/>
    <w:rsid w:val="00EB254D"/>
    <w:rsid w:val="00EB71DB"/>
    <w:rsid w:val="00EE1E2F"/>
    <w:rsid w:val="00EE4460"/>
    <w:rsid w:val="00EF08B6"/>
    <w:rsid w:val="00EF4E2B"/>
    <w:rsid w:val="00F00983"/>
    <w:rsid w:val="00F0293A"/>
    <w:rsid w:val="00F04481"/>
    <w:rsid w:val="00F04E9E"/>
    <w:rsid w:val="00F06B83"/>
    <w:rsid w:val="00F10FAD"/>
    <w:rsid w:val="00F146E3"/>
    <w:rsid w:val="00F151D0"/>
    <w:rsid w:val="00F15B0F"/>
    <w:rsid w:val="00F1719B"/>
    <w:rsid w:val="00F2273F"/>
    <w:rsid w:val="00F22F5E"/>
    <w:rsid w:val="00F30D6B"/>
    <w:rsid w:val="00F31E95"/>
    <w:rsid w:val="00F32D3D"/>
    <w:rsid w:val="00F35094"/>
    <w:rsid w:val="00F529E2"/>
    <w:rsid w:val="00F56A75"/>
    <w:rsid w:val="00F60B45"/>
    <w:rsid w:val="00F64FB6"/>
    <w:rsid w:val="00F80CE4"/>
    <w:rsid w:val="00F8397C"/>
    <w:rsid w:val="00F95E8D"/>
    <w:rsid w:val="00FA1A9D"/>
    <w:rsid w:val="00FA28E5"/>
    <w:rsid w:val="00FA7A79"/>
    <w:rsid w:val="00FA7D51"/>
    <w:rsid w:val="00FB3552"/>
    <w:rsid w:val="00FB4D60"/>
    <w:rsid w:val="00FB6DFD"/>
    <w:rsid w:val="00FD12FB"/>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PMingLiU"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552181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693528954">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ja.zeltner@ug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55716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suehfu.Wu@uga.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17342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12</cp:revision>
  <dcterms:created xsi:type="dcterms:W3CDTF">2020-02-03T17:45:00Z</dcterms:created>
  <dcterms:modified xsi:type="dcterms:W3CDTF">2020-02-07T19:04:00Z</dcterms:modified>
</cp:coreProperties>
</file>