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3D7DC" w14:textId="34C48690" w:rsidR="00EE32DE" w:rsidRDefault="00EE32DE" w:rsidP="00A41EAD">
      <w:pPr>
        <w:rPr>
          <w:rFonts w:ascii="ＭＳ Ｐゴシック" w:eastAsia="ＭＳ Ｐゴシック" w:hAnsi="ＭＳ Ｐゴシック" w:cs="Arial"/>
          <w:bCs/>
          <w:noProof/>
          <w:sz w:val="22"/>
        </w:rPr>
      </w:pPr>
      <w:r>
        <w:rPr>
          <w:rFonts w:ascii="ＭＳ Ｐゴシック" w:eastAsia="ＭＳ Ｐゴシック" w:hAnsi="ＭＳ Ｐゴシック" w:cs="Arial"/>
          <w:b/>
          <w:noProof/>
          <w:sz w:val="22"/>
        </w:rPr>
        <w:tab/>
      </w:r>
      <w:r>
        <w:rPr>
          <w:rFonts w:ascii="ＭＳ Ｐゴシック" w:eastAsia="ＭＳ Ｐゴシック" w:hAnsi="ＭＳ Ｐゴシック" w:cs="Arial"/>
          <w:b/>
          <w:noProof/>
          <w:sz w:val="22"/>
        </w:rPr>
        <w:tab/>
      </w:r>
      <w:r>
        <w:rPr>
          <w:rFonts w:ascii="ＭＳ Ｐゴシック" w:eastAsia="ＭＳ Ｐゴシック" w:hAnsi="ＭＳ Ｐゴシック" w:cs="Arial"/>
          <w:b/>
          <w:noProof/>
          <w:sz w:val="22"/>
        </w:rPr>
        <w:tab/>
      </w:r>
      <w:r>
        <w:rPr>
          <w:rFonts w:ascii="ＭＳ Ｐゴシック" w:eastAsia="ＭＳ Ｐゴシック" w:hAnsi="ＭＳ Ｐゴシック" w:cs="Arial"/>
          <w:b/>
          <w:noProof/>
          <w:sz w:val="22"/>
        </w:rPr>
        <w:tab/>
      </w:r>
      <w:r>
        <w:rPr>
          <w:rFonts w:ascii="ＭＳ Ｐゴシック" w:eastAsia="ＭＳ Ｐゴシック" w:hAnsi="ＭＳ Ｐゴシック" w:cs="Arial"/>
          <w:b/>
          <w:noProof/>
          <w:sz w:val="22"/>
        </w:rPr>
        <w:tab/>
      </w:r>
      <w:r>
        <w:rPr>
          <w:rFonts w:ascii="ＭＳ Ｐゴシック" w:eastAsia="ＭＳ Ｐゴシック" w:hAnsi="ＭＳ Ｐゴシック" w:cs="Arial"/>
          <w:b/>
          <w:noProof/>
          <w:sz w:val="22"/>
        </w:rPr>
        <w:tab/>
      </w:r>
      <w:r w:rsidRPr="00EE32DE">
        <w:rPr>
          <w:rFonts w:ascii="ＭＳ Ｐゴシック" w:eastAsia="ＭＳ Ｐゴシック" w:hAnsi="ＭＳ Ｐゴシック" w:cs="Arial"/>
          <w:bCs/>
          <w:noProof/>
          <w:sz w:val="22"/>
        </w:rPr>
        <w:t>Updated on 12</w:t>
      </w:r>
      <w:r w:rsidRPr="00EE32DE">
        <w:rPr>
          <w:rFonts w:ascii="ＭＳ Ｐゴシック" w:eastAsia="ＭＳ Ｐゴシック" w:hAnsi="ＭＳ Ｐゴシック" w:cs="Arial"/>
          <w:bCs/>
          <w:noProof/>
          <w:sz w:val="22"/>
          <w:vertAlign w:val="superscript"/>
        </w:rPr>
        <w:t>th</w:t>
      </w:r>
      <w:r w:rsidRPr="00EE32DE">
        <w:rPr>
          <w:rFonts w:ascii="ＭＳ Ｐゴシック" w:eastAsia="ＭＳ Ｐゴシック" w:hAnsi="ＭＳ Ｐゴシック" w:cs="Arial"/>
          <w:bCs/>
          <w:noProof/>
          <w:sz w:val="22"/>
        </w:rPr>
        <w:t xml:space="preserve"> of December 2019</w:t>
      </w:r>
    </w:p>
    <w:p w14:paraId="726B01C6" w14:textId="77777777" w:rsidR="00EE32DE" w:rsidRPr="00EE32DE" w:rsidRDefault="00EE32DE" w:rsidP="00A41EAD">
      <w:pPr>
        <w:rPr>
          <w:rFonts w:ascii="ＭＳ Ｐゴシック" w:eastAsia="ＭＳ Ｐゴシック" w:hAnsi="ＭＳ Ｐゴシック" w:cs="Arial" w:hint="eastAsia"/>
          <w:bCs/>
          <w:noProof/>
          <w:sz w:val="22"/>
        </w:rPr>
      </w:pPr>
      <w:bookmarkStart w:id="0" w:name="_GoBack"/>
      <w:bookmarkEnd w:id="0"/>
    </w:p>
    <w:p w14:paraId="734E70AE" w14:textId="68DBE3ED" w:rsidR="00095CFD" w:rsidRPr="00FE687D" w:rsidRDefault="001D64CB" w:rsidP="00A41EAD">
      <w:pPr>
        <w:rPr>
          <w:rFonts w:ascii="ＭＳ Ｐゴシック" w:eastAsia="ＭＳ Ｐゴシック" w:hAnsi="ＭＳ Ｐゴシック" w:cs="Arial"/>
          <w:b/>
          <w:sz w:val="22"/>
        </w:rPr>
      </w:pPr>
      <w:r w:rsidRPr="00FE687D">
        <w:rPr>
          <w:rFonts w:ascii="ＭＳ Ｐゴシック" w:eastAsia="ＭＳ Ｐゴシック" w:hAnsi="ＭＳ Ｐゴシック" w:cs="Arial"/>
          <w:b/>
          <w:noProof/>
          <w:sz w:val="22"/>
        </w:rPr>
        <w:t>OUR</w:t>
      </w:r>
      <w:r w:rsidRPr="00FE687D">
        <w:rPr>
          <w:rFonts w:ascii="ＭＳ Ｐゴシック" w:eastAsia="ＭＳ Ｐゴシック" w:hAnsi="ＭＳ Ｐゴシック" w:cs="Arial"/>
          <w:b/>
          <w:sz w:val="22"/>
        </w:rPr>
        <w:t xml:space="preserve"> RESPONSES TO THE REVIEWER’S COMMENTS ARE SHOWN IN RED.</w:t>
      </w:r>
    </w:p>
    <w:p w14:paraId="03D4D1E4" w14:textId="77777777" w:rsidR="008F741E" w:rsidRPr="00FE687D" w:rsidRDefault="008F741E" w:rsidP="00A41EAD">
      <w:pPr>
        <w:rPr>
          <w:rFonts w:ascii="ＭＳ Ｐゴシック" w:eastAsia="ＭＳ Ｐゴシック" w:hAnsi="ＭＳ Ｐゴシック" w:cs="Arial"/>
          <w:color w:val="222222"/>
          <w:sz w:val="22"/>
        </w:rPr>
      </w:pPr>
    </w:p>
    <w:p w14:paraId="4C44E353" w14:textId="7354FBAF" w:rsidR="00237B71" w:rsidRPr="00FE687D" w:rsidRDefault="00237B71" w:rsidP="00A41EAD">
      <w:pPr>
        <w:rPr>
          <w:rFonts w:ascii="ＭＳ Ｐゴシック" w:eastAsia="ＭＳ Ｐゴシック" w:hAnsi="ＭＳ Ｐゴシック" w:cs="Arial"/>
          <w:color w:val="222222"/>
          <w:sz w:val="22"/>
        </w:rPr>
      </w:pPr>
      <w:r w:rsidRPr="00FE687D">
        <w:rPr>
          <w:rFonts w:ascii="ＭＳ Ｐゴシック" w:eastAsia="ＭＳ Ｐゴシック" w:hAnsi="ＭＳ Ｐゴシック" w:cs="Arial"/>
          <w:color w:val="222222"/>
          <w:sz w:val="22"/>
        </w:rPr>
        <w:t>We truly appreciate all the constructive comments and suggestions from the</w:t>
      </w:r>
      <w:r w:rsidR="001C5151" w:rsidRPr="00FE687D">
        <w:rPr>
          <w:rFonts w:ascii="ＭＳ Ｐゴシック" w:eastAsia="ＭＳ Ｐゴシック" w:hAnsi="ＭＳ Ｐゴシック" w:cs="Arial"/>
          <w:color w:val="222222"/>
          <w:sz w:val="22"/>
        </w:rPr>
        <w:t xml:space="preserve"> </w:t>
      </w:r>
      <w:r w:rsidRPr="00FE687D">
        <w:rPr>
          <w:rFonts w:ascii="ＭＳ Ｐゴシック" w:eastAsia="ＭＳ Ｐゴシック" w:hAnsi="ＭＳ Ｐゴシック" w:cs="Arial"/>
          <w:color w:val="222222"/>
          <w:sz w:val="22"/>
        </w:rPr>
        <w:t>reviewers. We have adopted all the suggestions</w:t>
      </w:r>
      <w:r w:rsidR="001C5151" w:rsidRPr="00FE687D">
        <w:rPr>
          <w:rFonts w:ascii="ＭＳ Ｐゴシック" w:eastAsia="ＭＳ Ｐゴシック" w:hAnsi="ＭＳ Ｐゴシック" w:cs="Arial"/>
          <w:color w:val="222222"/>
          <w:sz w:val="22"/>
        </w:rPr>
        <w:t xml:space="preserve"> in our revised manuscript. The </w:t>
      </w:r>
      <w:r w:rsidRPr="00FE687D">
        <w:rPr>
          <w:rFonts w:ascii="ＭＳ Ｐゴシック" w:eastAsia="ＭＳ Ｐゴシック" w:hAnsi="ＭＳ Ｐゴシック" w:cs="Arial"/>
          <w:color w:val="222222"/>
          <w:sz w:val="22"/>
        </w:rPr>
        <w:t xml:space="preserve">following are our point-to-point responses </w:t>
      </w:r>
      <w:r w:rsidR="001C5151" w:rsidRPr="00FE687D">
        <w:rPr>
          <w:rFonts w:ascii="ＭＳ Ｐゴシック" w:eastAsia="ＭＳ Ｐゴシック" w:hAnsi="ＭＳ Ｐゴシック" w:cs="Arial"/>
          <w:color w:val="222222"/>
          <w:sz w:val="22"/>
        </w:rPr>
        <w:t xml:space="preserve">to the reviewers’ comments (the </w:t>
      </w:r>
      <w:r w:rsidRPr="00FE687D">
        <w:rPr>
          <w:rFonts w:ascii="ＭＳ Ｐゴシック" w:eastAsia="ＭＳ Ｐゴシック" w:hAnsi="ＭＳ Ｐゴシック" w:cs="Arial"/>
          <w:color w:val="222222"/>
          <w:sz w:val="22"/>
        </w:rPr>
        <w:t>comments are shown with Italic font).</w:t>
      </w:r>
    </w:p>
    <w:p w14:paraId="05FB22F7" w14:textId="6345F8F7" w:rsidR="00237B71" w:rsidRPr="00FE687D" w:rsidRDefault="00237B71" w:rsidP="00A41EAD">
      <w:pPr>
        <w:rPr>
          <w:rFonts w:ascii="ＭＳ Ｐゴシック" w:eastAsia="ＭＳ Ｐゴシック" w:hAnsi="ＭＳ Ｐゴシック" w:cs="Arial"/>
          <w:color w:val="222222"/>
          <w:sz w:val="22"/>
        </w:rPr>
      </w:pPr>
    </w:p>
    <w:p w14:paraId="1B998D15" w14:textId="2D172650" w:rsidR="000161E2" w:rsidRPr="00EE32DE" w:rsidRDefault="000161E2" w:rsidP="000161E2">
      <w:pPr>
        <w:widowControl/>
        <w:spacing w:before="100" w:beforeAutospacing="1" w:after="100" w:afterAutospacing="1"/>
        <w:jc w:val="left"/>
        <w:rPr>
          <w:rFonts w:ascii="ＭＳ Ｐゴシック" w:eastAsia="ＭＳ Ｐゴシック" w:hAnsi="ＭＳ Ｐゴシック" w:cs="ＭＳ Ｐゴシック" w:hint="eastAsia"/>
          <w:i/>
          <w:iCs/>
          <w:kern w:val="0"/>
          <w:sz w:val="22"/>
        </w:rPr>
      </w:pPr>
      <w:r w:rsidRPr="00FE687D">
        <w:rPr>
          <w:rFonts w:ascii="ＭＳ Ｐゴシック" w:eastAsia="ＭＳ Ｐゴシック" w:hAnsi="ＭＳ Ｐゴシック" w:cs="ＭＳ Ｐゴシック"/>
          <w:kern w:val="0"/>
          <w:sz w:val="22"/>
        </w:rPr>
        <w:t>Editorial comments</w:t>
      </w:r>
      <w:r w:rsidR="008E0EAF" w:rsidRPr="00FE687D">
        <w:rPr>
          <w:rFonts w:ascii="ＭＳ Ｐゴシック" w:eastAsia="ＭＳ Ｐゴシック" w:hAnsi="ＭＳ Ｐゴシック" w:cs="Arial"/>
          <w:color w:val="222222"/>
          <w:sz w:val="22"/>
        </w:rPr>
        <w:t>:</w:t>
      </w:r>
      <w:r w:rsidR="008E0EAF" w:rsidRPr="00FE687D">
        <w:rPr>
          <w:rFonts w:ascii="ＭＳ Ｐゴシック" w:eastAsia="ＭＳ Ｐゴシック" w:hAnsi="ＭＳ Ｐゴシック" w:cs="Arial"/>
          <w:color w:val="222222"/>
          <w:sz w:val="22"/>
        </w:rPr>
        <w:br/>
      </w:r>
      <w:r w:rsidRPr="00FE687D">
        <w:rPr>
          <w:rFonts w:ascii="ＭＳ Ｐゴシック" w:eastAsia="ＭＳ Ｐゴシック" w:hAnsi="ＭＳ Ｐゴシック" w:cs="ＭＳ Ｐゴシック"/>
          <w:i/>
          <w:iCs/>
          <w:kern w:val="0"/>
          <w:sz w:val="22"/>
        </w:rPr>
        <w:t>The manuscript has been modified and the updated manuscript, 60840_R0.docx, is attached and located in your Editorial Manager account. Please use the updated version to make your revisions.</w:t>
      </w:r>
      <w:r w:rsidRPr="00FE687D">
        <w:rPr>
          <w:rFonts w:ascii="ＭＳ Ｐゴシック" w:eastAsia="ＭＳ Ｐゴシック" w:hAnsi="ＭＳ Ｐゴシック" w:cs="ＭＳ Ｐゴシック"/>
          <w:i/>
          <w:iCs/>
          <w:kern w:val="0"/>
          <w:sz w:val="22"/>
        </w:rPr>
        <w:br/>
      </w:r>
      <w:r w:rsidRPr="00FE687D">
        <w:rPr>
          <w:rFonts w:ascii="ＭＳ Ｐゴシック" w:eastAsia="ＭＳ Ｐゴシック" w:hAnsi="ＭＳ Ｐゴシック" w:cs="ＭＳ Ｐゴシック"/>
          <w:i/>
          <w:iCs/>
          <w:kern w:val="0"/>
          <w:sz w:val="22"/>
        </w:rPr>
        <w:br/>
      </w:r>
      <w:r w:rsidR="00EE32DE" w:rsidRPr="00EE32DE">
        <w:rPr>
          <w:rFonts w:ascii="ＭＳ Ｐゴシック" w:eastAsia="ＭＳ Ｐゴシック" w:hAnsi="ＭＳ Ｐゴシック" w:cs="ＭＳ Ｐゴシック"/>
          <w:i/>
          <w:iCs/>
          <w:kern w:val="0"/>
          <w:sz w:val="22"/>
        </w:rPr>
        <w:t>1. The updated manuscript (60840_R2_RE) is attached and please use this version to incorporate the changes that are requested.</w:t>
      </w:r>
    </w:p>
    <w:p w14:paraId="0EF3B921" w14:textId="3F0D8675" w:rsidR="00A840F9" w:rsidRPr="00FE687D" w:rsidRDefault="00A8627A" w:rsidP="000161E2">
      <w:pPr>
        <w:widowControl/>
        <w:spacing w:before="100" w:beforeAutospacing="1" w:after="100" w:afterAutospacing="1"/>
        <w:jc w:val="left"/>
        <w:rPr>
          <w:rFonts w:ascii="ＭＳ Ｐゴシック" w:eastAsia="ＭＳ Ｐゴシック" w:hAnsi="ＭＳ Ｐゴシック" w:cs="ＭＳ Ｐゴシック"/>
          <w:color w:val="FF0000"/>
          <w:kern w:val="0"/>
          <w:sz w:val="22"/>
        </w:rPr>
      </w:pPr>
      <w:r w:rsidRPr="00FE687D">
        <w:rPr>
          <w:rFonts w:ascii="ＭＳ Ｐゴシック" w:eastAsia="ＭＳ Ｐゴシック" w:hAnsi="ＭＳ Ｐゴシック" w:cs="Arial"/>
          <w:color w:val="FF0000"/>
          <w:sz w:val="22"/>
        </w:rPr>
        <w:t>Response</w:t>
      </w:r>
      <w:r w:rsidR="00AD3763" w:rsidRPr="00FE687D">
        <w:rPr>
          <w:rFonts w:ascii="ＭＳ Ｐゴシック" w:eastAsia="ＭＳ Ｐゴシック" w:hAnsi="ＭＳ Ｐゴシック" w:cs="Arial"/>
          <w:color w:val="FF0000"/>
          <w:sz w:val="22"/>
        </w:rPr>
        <w:t xml:space="preserve">: Thank you for </w:t>
      </w:r>
      <w:r w:rsidR="00A840F9" w:rsidRPr="00FE687D">
        <w:rPr>
          <w:rFonts w:ascii="ＭＳ Ｐゴシック" w:eastAsia="ＭＳ Ｐゴシック" w:hAnsi="ＭＳ Ｐゴシック" w:cs="Arial"/>
          <w:color w:val="FF0000"/>
          <w:sz w:val="22"/>
        </w:rPr>
        <w:t xml:space="preserve">your </w:t>
      </w:r>
      <w:r w:rsidR="00EE32DE">
        <w:rPr>
          <w:rFonts w:ascii="ＭＳ Ｐゴシック" w:eastAsia="ＭＳ Ｐゴシック" w:hAnsi="ＭＳ Ｐゴシック" w:cs="Arial"/>
          <w:color w:val="FF0000"/>
          <w:sz w:val="22"/>
        </w:rPr>
        <w:t xml:space="preserve">kind </w:t>
      </w:r>
      <w:r w:rsidR="00A840F9" w:rsidRPr="00FE687D">
        <w:rPr>
          <w:rFonts w:ascii="ＭＳ Ｐゴシック" w:eastAsia="ＭＳ Ｐゴシック" w:hAnsi="ＭＳ Ｐゴシック" w:cs="Arial"/>
          <w:color w:val="FF0000"/>
          <w:sz w:val="22"/>
        </w:rPr>
        <w:t>assistance.</w:t>
      </w:r>
    </w:p>
    <w:p w14:paraId="02F63952" w14:textId="3E4F8C7C" w:rsidR="000161E2" w:rsidRPr="00FE687D" w:rsidRDefault="000161E2" w:rsidP="000161E2">
      <w:pPr>
        <w:widowControl/>
        <w:spacing w:before="100" w:beforeAutospacing="1" w:after="100" w:afterAutospacing="1"/>
        <w:jc w:val="left"/>
        <w:rPr>
          <w:rFonts w:ascii="ＭＳ Ｐゴシック" w:eastAsia="ＭＳ Ｐゴシック" w:hAnsi="ＭＳ Ｐゴシック" w:cs="ＭＳ Ｐゴシック"/>
          <w:color w:val="FF0000"/>
          <w:kern w:val="0"/>
          <w:sz w:val="22"/>
        </w:rPr>
      </w:pPr>
      <w:r w:rsidRPr="00FE687D">
        <w:rPr>
          <w:rFonts w:ascii="ＭＳ Ｐゴシック" w:eastAsia="ＭＳ Ｐゴシック" w:hAnsi="ＭＳ Ｐゴシック" w:cs="ＭＳ Ｐゴシック"/>
          <w:i/>
          <w:iCs/>
          <w:kern w:val="0"/>
          <w:sz w:val="22"/>
        </w:rPr>
        <w:br/>
      </w:r>
      <w:r w:rsidR="00EE32DE">
        <w:rPr>
          <w:rFonts w:ascii="ＭＳ Ｐゴシック" w:eastAsia="ＭＳ Ｐゴシック" w:hAnsi="ＭＳ Ｐゴシック" w:cs="ＭＳ Ｐゴシック"/>
          <w:i/>
          <w:iCs/>
          <w:kern w:val="0"/>
          <w:sz w:val="22"/>
        </w:rPr>
        <w:t xml:space="preserve">2. </w:t>
      </w:r>
      <w:r w:rsidR="00EE32DE" w:rsidRPr="00EE32DE">
        <w:rPr>
          <w:rFonts w:ascii="ＭＳ Ｐゴシック" w:eastAsia="ＭＳ Ｐゴシック" w:hAnsi="ＭＳ Ｐゴシック" w:cs="ＭＳ Ｐゴシック"/>
          <w:i/>
          <w:iCs/>
          <w:kern w:val="0"/>
          <w:sz w:val="22"/>
        </w:rPr>
        <w:t>Please revise lines 27-31, 42-43, 45-47, 381-382, 387-390, 456-458, 463-466, 470-474, 475-477, 482-484 to avoid textual overlap with previously published work.</w:t>
      </w:r>
    </w:p>
    <w:p w14:paraId="431B7112" w14:textId="77777777" w:rsidR="00EE32DE" w:rsidRDefault="00946BD0" w:rsidP="00EE32DE">
      <w:pPr>
        <w:pStyle w:val="Web"/>
        <w:spacing w:before="0" w:beforeAutospacing="0" w:after="420" w:afterAutospacing="0"/>
        <w:rPr>
          <w:rFonts w:cs="Arial"/>
          <w:color w:val="FF0000"/>
          <w:sz w:val="22"/>
          <w:szCs w:val="22"/>
        </w:rPr>
      </w:pPr>
      <w:r w:rsidRPr="00FE687D">
        <w:rPr>
          <w:rFonts w:cs="Arial"/>
          <w:color w:val="FF0000"/>
          <w:sz w:val="22"/>
          <w:szCs w:val="22"/>
        </w:rPr>
        <w:t>Response:</w:t>
      </w:r>
      <w:r w:rsidR="00A840F9" w:rsidRPr="00FE687D">
        <w:rPr>
          <w:rFonts w:cs="Arial"/>
          <w:color w:val="FF0000"/>
          <w:sz w:val="22"/>
          <w:szCs w:val="22"/>
        </w:rPr>
        <w:t xml:space="preserve"> Based on your suggestion, we </w:t>
      </w:r>
      <w:r w:rsidR="00EE32DE">
        <w:rPr>
          <w:rFonts w:cs="Arial"/>
          <w:color w:val="FF0000"/>
          <w:sz w:val="22"/>
          <w:szCs w:val="22"/>
        </w:rPr>
        <w:t xml:space="preserve">carefully </w:t>
      </w:r>
      <w:r w:rsidR="00A840F9" w:rsidRPr="00FE687D">
        <w:rPr>
          <w:rFonts w:cs="Arial"/>
          <w:color w:val="FF0000"/>
          <w:sz w:val="22"/>
          <w:szCs w:val="22"/>
        </w:rPr>
        <w:t>revised the lines</w:t>
      </w:r>
      <w:r w:rsidR="00A840F9" w:rsidRPr="00FE687D">
        <w:t xml:space="preserve"> </w:t>
      </w:r>
      <w:r w:rsidR="00A840F9" w:rsidRPr="00FE687D">
        <w:rPr>
          <w:rFonts w:cs="Arial"/>
          <w:color w:val="FF0000"/>
          <w:sz w:val="22"/>
          <w:szCs w:val="22"/>
        </w:rPr>
        <w:t>to avoid textual overlap with previously published work.</w:t>
      </w:r>
    </w:p>
    <w:p w14:paraId="1066BA0B" w14:textId="01AFFB60" w:rsidR="00A840F9" w:rsidRPr="00EE32DE" w:rsidRDefault="000161E2" w:rsidP="00EE32DE">
      <w:pPr>
        <w:pStyle w:val="Web"/>
        <w:spacing w:after="420"/>
        <w:rPr>
          <w:rFonts w:hint="eastAsia"/>
          <w:i/>
          <w:iCs/>
          <w:sz w:val="22"/>
        </w:rPr>
      </w:pPr>
      <w:r w:rsidRPr="00FE687D">
        <w:rPr>
          <w:i/>
          <w:iCs/>
          <w:sz w:val="22"/>
        </w:rPr>
        <w:br/>
      </w:r>
      <w:r w:rsidR="00EE32DE" w:rsidRPr="00EE32DE">
        <w:rPr>
          <w:i/>
          <w:iCs/>
          <w:sz w:val="22"/>
        </w:rPr>
        <w:t xml:space="preserve">3.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EE32DE" w:rsidRPr="00EE32DE">
        <w:rPr>
          <w:i/>
          <w:iCs/>
          <w:sz w:val="22"/>
        </w:rPr>
        <w:t>substeps</w:t>
      </w:r>
      <w:proofErr w:type="spellEnd"/>
      <w:r w:rsidR="00EE32DE" w:rsidRPr="00EE32DE">
        <w:rPr>
          <w:i/>
          <w:iCs/>
          <w:sz w:val="22"/>
        </w:rPr>
        <w:t>.</w:t>
      </w:r>
    </w:p>
    <w:p w14:paraId="60577A23" w14:textId="347C3857" w:rsidR="00A840F9" w:rsidRPr="00FE687D" w:rsidRDefault="00B801B0" w:rsidP="000161E2">
      <w:pPr>
        <w:widowControl/>
        <w:spacing w:before="100" w:beforeAutospacing="1" w:after="100" w:afterAutospacing="1"/>
        <w:jc w:val="left"/>
        <w:rPr>
          <w:rFonts w:ascii="ＭＳ Ｐゴシック" w:eastAsia="ＭＳ Ｐゴシック" w:hAnsi="ＭＳ Ｐゴシック" w:cs="Arial"/>
          <w:color w:val="FF0000"/>
          <w:sz w:val="22"/>
        </w:rPr>
      </w:pPr>
      <w:r w:rsidRPr="00FE687D">
        <w:rPr>
          <w:rFonts w:ascii="ＭＳ Ｐゴシック" w:eastAsia="ＭＳ Ｐゴシック" w:hAnsi="ＭＳ Ｐゴシック" w:cs="Arial"/>
          <w:color w:val="FF0000"/>
          <w:sz w:val="22"/>
        </w:rPr>
        <w:t xml:space="preserve">Response: </w:t>
      </w:r>
      <w:r w:rsidR="00A840F9" w:rsidRPr="00FE687D">
        <w:rPr>
          <w:rFonts w:ascii="ＭＳ Ｐゴシック" w:eastAsia="ＭＳ Ｐゴシック" w:hAnsi="ＭＳ Ｐゴシック" w:cs="Arial"/>
          <w:color w:val="FF0000"/>
          <w:sz w:val="22"/>
        </w:rPr>
        <w:t xml:space="preserve">We </w:t>
      </w:r>
      <w:r w:rsidR="00EE32DE">
        <w:rPr>
          <w:rFonts w:ascii="ＭＳ Ｐゴシック" w:eastAsia="ＭＳ Ｐゴシック" w:hAnsi="ＭＳ Ｐゴシック" w:cs="Arial"/>
          <w:color w:val="FF0000"/>
          <w:sz w:val="22"/>
        </w:rPr>
        <w:t xml:space="preserve">clearly </w:t>
      </w:r>
      <w:r w:rsidR="00A840F9" w:rsidRPr="00FE687D">
        <w:rPr>
          <w:rFonts w:ascii="ＭＳ Ｐゴシック" w:eastAsia="ＭＳ Ｐゴシック" w:hAnsi="ＭＳ Ｐゴシック" w:cs="Arial"/>
          <w:color w:val="FF0000"/>
          <w:sz w:val="22"/>
        </w:rPr>
        <w:t xml:space="preserve">answered how the steps were performed or added references to published material specifying how to perform the protocol action. </w:t>
      </w:r>
    </w:p>
    <w:p w14:paraId="387662E4" w14:textId="066EEF38" w:rsidR="00A840F9" w:rsidRPr="00EE32DE" w:rsidRDefault="000161E2" w:rsidP="000161E2">
      <w:pPr>
        <w:widowControl/>
        <w:spacing w:before="100" w:beforeAutospacing="1" w:after="100" w:afterAutospacing="1"/>
        <w:jc w:val="left"/>
        <w:rPr>
          <w:rFonts w:ascii="ＭＳ Ｐゴシック" w:eastAsia="ＭＳ Ｐゴシック" w:hAnsi="ＭＳ Ｐゴシック" w:cs="ＭＳ Ｐゴシック" w:hint="eastAsia"/>
          <w:i/>
          <w:iCs/>
          <w:kern w:val="0"/>
          <w:sz w:val="22"/>
        </w:rPr>
      </w:pPr>
      <w:r w:rsidRPr="00FE687D">
        <w:rPr>
          <w:rFonts w:ascii="ＭＳ Ｐゴシック" w:eastAsia="ＭＳ Ｐゴシック" w:hAnsi="ＭＳ Ｐゴシック" w:cs="ＭＳ Ｐゴシック"/>
          <w:i/>
          <w:iCs/>
          <w:kern w:val="0"/>
          <w:sz w:val="22"/>
        </w:rPr>
        <w:lastRenderedPageBreak/>
        <w:br/>
      </w:r>
      <w:r w:rsidR="00EE32DE" w:rsidRPr="00EE32DE">
        <w:rPr>
          <w:rFonts w:ascii="ＭＳ Ｐゴシック" w:eastAsia="ＭＳ Ｐゴシック" w:hAnsi="ＭＳ Ｐゴシック" w:cs="ＭＳ Ｐゴシック"/>
          <w:i/>
          <w:iCs/>
          <w:kern w:val="0"/>
          <w:sz w:val="22"/>
        </w:rPr>
        <w:t>4. Please address specific comments marked in the attached manuscript. Please turn on Track Changes to keep track of the changes you make to the manuscript.</w:t>
      </w:r>
    </w:p>
    <w:p w14:paraId="1E3C734A" w14:textId="5A9B2453" w:rsidR="00A840F9" w:rsidRPr="00FE687D" w:rsidRDefault="000161E2" w:rsidP="00A840F9">
      <w:pPr>
        <w:widowControl/>
        <w:spacing w:before="100" w:beforeAutospacing="1" w:after="100" w:afterAutospacing="1"/>
        <w:jc w:val="left"/>
        <w:rPr>
          <w:rFonts w:ascii="ＭＳ Ｐゴシック" w:eastAsia="ＭＳ Ｐゴシック" w:hAnsi="ＭＳ Ｐゴシック" w:cs="ＭＳ Ｐゴシック"/>
          <w:i/>
          <w:iCs/>
          <w:kern w:val="0"/>
          <w:sz w:val="22"/>
        </w:rPr>
      </w:pPr>
      <w:r w:rsidRPr="00FE687D">
        <w:rPr>
          <w:rFonts w:ascii="ＭＳ Ｐゴシック" w:eastAsia="ＭＳ Ｐゴシック" w:hAnsi="ＭＳ Ｐゴシック" w:cs="Arial"/>
          <w:color w:val="FF0000"/>
          <w:sz w:val="22"/>
        </w:rPr>
        <w:t xml:space="preserve">Response: We </w:t>
      </w:r>
      <w:r w:rsidR="00A840F9" w:rsidRPr="00FE687D">
        <w:rPr>
          <w:rFonts w:ascii="ＭＳ Ｐゴシック" w:eastAsia="ＭＳ Ｐゴシック" w:hAnsi="ＭＳ Ｐゴシック" w:cs="Arial"/>
          <w:color w:val="FF0000"/>
          <w:sz w:val="22"/>
        </w:rPr>
        <w:t xml:space="preserve">addressed specific comments marked in the attached manuscript and </w:t>
      </w:r>
      <w:r w:rsidR="00A840F9" w:rsidRPr="00FE687D">
        <w:rPr>
          <w:rFonts w:ascii="ＭＳ Ｐゴシック" w:eastAsia="ＭＳ Ｐゴシック" w:hAnsi="ＭＳ Ｐゴシック" w:cs="ＭＳ Ｐゴシック"/>
          <w:color w:val="FF0000"/>
          <w:kern w:val="0"/>
          <w:sz w:val="22"/>
        </w:rPr>
        <w:t xml:space="preserve">turned on </w:t>
      </w:r>
      <w:r w:rsidR="00EE32DE">
        <w:rPr>
          <w:rFonts w:ascii="ＭＳ Ｐゴシック" w:eastAsia="ＭＳ Ｐゴシック" w:hAnsi="ＭＳ Ｐゴシック" w:cs="ＭＳ Ｐゴシック"/>
          <w:color w:val="FF0000"/>
          <w:kern w:val="0"/>
          <w:sz w:val="22"/>
        </w:rPr>
        <w:t xml:space="preserve">the Word </w:t>
      </w:r>
      <w:r w:rsidR="00A840F9" w:rsidRPr="00FE687D">
        <w:rPr>
          <w:rFonts w:ascii="ＭＳ Ｐゴシック" w:eastAsia="ＭＳ Ｐゴシック" w:hAnsi="ＭＳ Ｐゴシック" w:cs="ＭＳ Ｐゴシック"/>
          <w:color w:val="FF0000"/>
          <w:kern w:val="0"/>
          <w:sz w:val="22"/>
        </w:rPr>
        <w:t>Track Changes to keep track of the changes we made to the manuscript.</w:t>
      </w:r>
    </w:p>
    <w:p w14:paraId="40677635" w14:textId="77777777" w:rsidR="00EE32DE" w:rsidRPr="00EE32DE" w:rsidRDefault="00EE32DE" w:rsidP="00EE32DE">
      <w:pPr>
        <w:widowControl/>
        <w:spacing w:before="100" w:beforeAutospacing="1" w:after="100" w:afterAutospacing="1"/>
        <w:jc w:val="left"/>
        <w:rPr>
          <w:rFonts w:ascii="ＭＳ Ｐゴシック" w:eastAsia="ＭＳ Ｐゴシック" w:hAnsi="ＭＳ Ｐゴシック" w:cs="ＭＳ Ｐゴシック"/>
          <w:i/>
          <w:iCs/>
          <w:kern w:val="0"/>
          <w:sz w:val="22"/>
        </w:rPr>
      </w:pPr>
      <w:r w:rsidRPr="00EE32DE">
        <w:rPr>
          <w:rFonts w:ascii="ＭＳ Ｐゴシック" w:eastAsia="ＭＳ Ｐゴシック" w:hAnsi="ＭＳ Ｐゴシック" w:cs="ＭＳ Ｐゴシック"/>
          <w:i/>
          <w:iCs/>
          <w:kern w:val="0"/>
          <w:sz w:val="22"/>
        </w:rPr>
        <w:t>5. Figures: Please add panel labels (A, B, etc.) in the figures.</w:t>
      </w:r>
    </w:p>
    <w:p w14:paraId="28F9DA50" w14:textId="3FD884C4" w:rsidR="000161E2" w:rsidRPr="00FE687D" w:rsidRDefault="000161E2" w:rsidP="000161E2">
      <w:pPr>
        <w:widowControl/>
        <w:spacing w:before="100" w:beforeAutospacing="1" w:after="100" w:afterAutospacing="1"/>
        <w:jc w:val="left"/>
        <w:rPr>
          <w:rFonts w:ascii="ＭＳ Ｐゴシック" w:eastAsia="ＭＳ Ｐゴシック" w:hAnsi="ＭＳ Ｐゴシック" w:cs="ＭＳ Ｐゴシック"/>
          <w:color w:val="FF0000"/>
          <w:kern w:val="0"/>
          <w:sz w:val="22"/>
        </w:rPr>
      </w:pPr>
      <w:r w:rsidRPr="00FE687D">
        <w:rPr>
          <w:rFonts w:ascii="ＭＳ Ｐゴシック" w:eastAsia="ＭＳ Ｐゴシック" w:hAnsi="ＭＳ Ｐゴシック" w:cs="Arial"/>
          <w:color w:val="FF0000"/>
          <w:sz w:val="22"/>
        </w:rPr>
        <w:t xml:space="preserve">Response: </w:t>
      </w:r>
      <w:r w:rsidRPr="00FE687D">
        <w:rPr>
          <w:rFonts w:ascii="ＭＳ Ｐゴシック" w:eastAsia="ＭＳ Ｐゴシック" w:hAnsi="ＭＳ Ｐゴシック" w:cs="ＭＳ Ｐゴシック"/>
          <w:color w:val="FF0000"/>
          <w:kern w:val="0"/>
          <w:sz w:val="22"/>
        </w:rPr>
        <w:t xml:space="preserve">We </w:t>
      </w:r>
      <w:r w:rsidR="00EE32DE">
        <w:rPr>
          <w:rFonts w:ascii="ＭＳ Ｐゴシック" w:eastAsia="ＭＳ Ｐゴシック" w:hAnsi="ＭＳ Ｐゴシック" w:cs="ＭＳ Ｐゴシック"/>
          <w:color w:val="FF0000"/>
          <w:kern w:val="0"/>
          <w:sz w:val="22"/>
        </w:rPr>
        <w:t>have added panel labels in the figures based on your comment.</w:t>
      </w:r>
    </w:p>
    <w:p w14:paraId="23D78767" w14:textId="77777777" w:rsidR="00EE32DE" w:rsidRPr="00EE32DE" w:rsidRDefault="000161E2" w:rsidP="00EE32DE">
      <w:pPr>
        <w:widowControl/>
        <w:spacing w:before="100" w:beforeAutospacing="1" w:after="100" w:afterAutospacing="1"/>
        <w:jc w:val="left"/>
        <w:rPr>
          <w:rFonts w:ascii="ＭＳ Ｐゴシック" w:eastAsia="ＭＳ Ｐゴシック" w:hAnsi="ＭＳ Ｐゴシック" w:cs="ＭＳ Ｐゴシック"/>
          <w:i/>
          <w:iCs/>
          <w:kern w:val="0"/>
          <w:sz w:val="22"/>
        </w:rPr>
      </w:pPr>
      <w:r w:rsidRPr="00FE687D">
        <w:rPr>
          <w:rFonts w:ascii="ＭＳ Ｐゴシック" w:eastAsia="ＭＳ Ｐゴシック" w:hAnsi="ＭＳ Ｐゴシック" w:cs="ＭＳ Ｐゴシック"/>
          <w:i/>
          <w:iCs/>
          <w:kern w:val="0"/>
          <w:sz w:val="22"/>
        </w:rPr>
        <w:br/>
      </w:r>
      <w:r w:rsidR="00EE32DE" w:rsidRPr="00EE32DE">
        <w:rPr>
          <w:rFonts w:ascii="ＭＳ Ｐゴシック" w:eastAsia="ＭＳ Ｐゴシック" w:hAnsi="ＭＳ Ｐゴシック" w:cs="ＭＳ Ｐゴシック"/>
          <w:i/>
          <w:iCs/>
          <w:kern w:val="0"/>
          <w:sz w:val="22"/>
        </w:rPr>
        <w:t xml:space="preserve">6. Table of Materials: In the </w:t>
      </w:r>
      <w:proofErr w:type="gramStart"/>
      <w:r w:rsidR="00EE32DE" w:rsidRPr="00EE32DE">
        <w:rPr>
          <w:rFonts w:ascii="ＭＳ Ｐゴシック" w:eastAsia="ＭＳ Ｐゴシック" w:hAnsi="ＭＳ Ｐゴシック" w:cs="ＭＳ Ｐゴシック"/>
          <w:i/>
          <w:iCs/>
          <w:kern w:val="0"/>
          <w:sz w:val="22"/>
        </w:rPr>
        <w:t>comments</w:t>
      </w:r>
      <w:proofErr w:type="gramEnd"/>
      <w:r w:rsidR="00EE32DE" w:rsidRPr="00EE32DE">
        <w:rPr>
          <w:rFonts w:ascii="ＭＳ Ｐゴシック" w:eastAsia="ＭＳ Ｐゴシック" w:hAnsi="ＭＳ Ｐゴシック" w:cs="ＭＳ Ｐゴシック"/>
          <w:i/>
          <w:iCs/>
          <w:kern w:val="0"/>
          <w:sz w:val="22"/>
        </w:rPr>
        <w:t xml:space="preserve"> column, please indicate in which step the commercial kit/reagent is used if possible. Otherwise it is not clear (for instance, two transfection reagents are listed and it is unclear which reagent is used in which step).</w:t>
      </w:r>
    </w:p>
    <w:p w14:paraId="5D874904" w14:textId="307B54BF" w:rsidR="007430BA" w:rsidRPr="00A840F9" w:rsidRDefault="00EE32DE" w:rsidP="00A840F9">
      <w:pPr>
        <w:widowControl/>
        <w:spacing w:before="100" w:beforeAutospacing="1" w:after="100" w:afterAutospacing="1"/>
        <w:jc w:val="left"/>
        <w:rPr>
          <w:rFonts w:ascii="ＭＳ Ｐゴシック" w:eastAsia="ＭＳ Ｐゴシック" w:hAnsi="ＭＳ Ｐゴシック" w:cs="ＭＳ Ｐゴシック" w:hint="eastAsia"/>
          <w:color w:val="FF0000"/>
          <w:kern w:val="0"/>
          <w:sz w:val="22"/>
        </w:rPr>
      </w:pPr>
      <w:r w:rsidRPr="00FE687D">
        <w:rPr>
          <w:rFonts w:ascii="ＭＳ Ｐゴシック" w:eastAsia="ＭＳ Ｐゴシック" w:hAnsi="ＭＳ Ｐゴシック" w:cs="Arial"/>
          <w:color w:val="FF0000"/>
          <w:sz w:val="22"/>
        </w:rPr>
        <w:t xml:space="preserve">Response: We indicated in which step the commercial kit/reagent was used in the </w:t>
      </w:r>
      <w:proofErr w:type="gramStart"/>
      <w:r w:rsidRPr="00FE687D">
        <w:rPr>
          <w:rFonts w:ascii="ＭＳ Ｐゴシック" w:eastAsia="ＭＳ Ｐゴシック" w:hAnsi="ＭＳ Ｐゴシック" w:cs="Arial"/>
          <w:color w:val="FF0000"/>
          <w:sz w:val="22"/>
        </w:rPr>
        <w:t>comments</w:t>
      </w:r>
      <w:proofErr w:type="gramEnd"/>
      <w:r w:rsidRPr="00FE687D">
        <w:rPr>
          <w:rFonts w:ascii="ＭＳ Ｐゴシック" w:eastAsia="ＭＳ Ｐゴシック" w:hAnsi="ＭＳ Ｐゴシック" w:cs="Arial"/>
          <w:color w:val="FF0000"/>
          <w:sz w:val="22"/>
        </w:rPr>
        <w:t xml:space="preserve"> column.</w:t>
      </w:r>
    </w:p>
    <w:sectPr w:rsidR="007430BA" w:rsidRPr="00A840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5CE69" w14:textId="77777777" w:rsidR="00AF6424" w:rsidRDefault="00AF6424" w:rsidP="009B487F">
      <w:r>
        <w:separator/>
      </w:r>
    </w:p>
  </w:endnote>
  <w:endnote w:type="continuationSeparator" w:id="0">
    <w:p w14:paraId="78D7D5A3" w14:textId="77777777" w:rsidR="00AF6424" w:rsidRDefault="00AF6424" w:rsidP="009B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8468F" w14:textId="77777777" w:rsidR="00AF6424" w:rsidRDefault="00AF6424" w:rsidP="009B487F">
      <w:r>
        <w:separator/>
      </w:r>
    </w:p>
  </w:footnote>
  <w:footnote w:type="continuationSeparator" w:id="0">
    <w:p w14:paraId="5D3BD842" w14:textId="77777777" w:rsidR="00AF6424" w:rsidRDefault="00AF6424" w:rsidP="009B4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309B5"/>
    <w:multiLevelType w:val="hybridMultilevel"/>
    <w:tmpl w:val="5C0251C8"/>
    <w:lvl w:ilvl="0" w:tplc="992A4BC0">
      <w:start w:val="2"/>
      <w:numFmt w:val="bullet"/>
      <w:lvlText w:val=""/>
      <w:lvlJc w:val="left"/>
      <w:pPr>
        <w:ind w:left="360" w:hanging="360"/>
      </w:pPr>
      <w:rPr>
        <w:rFonts w:ascii="Wingdings" w:eastAsia="ＭＳ Ｐ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xN7AwMzS0NDUyNjJU0lEKTi0uzszPAykwNK8FADx02gUtAAAA"/>
  </w:docVars>
  <w:rsids>
    <w:rsidRoot w:val="0078180E"/>
    <w:rsid w:val="0000566E"/>
    <w:rsid w:val="00007987"/>
    <w:rsid w:val="00014345"/>
    <w:rsid w:val="000161E2"/>
    <w:rsid w:val="0002758B"/>
    <w:rsid w:val="00041700"/>
    <w:rsid w:val="00046E07"/>
    <w:rsid w:val="00065216"/>
    <w:rsid w:val="000670D8"/>
    <w:rsid w:val="00091BF0"/>
    <w:rsid w:val="00095CFD"/>
    <w:rsid w:val="000A1F8F"/>
    <w:rsid w:val="000D285C"/>
    <w:rsid w:val="000E01E5"/>
    <w:rsid w:val="000F06C3"/>
    <w:rsid w:val="001024CC"/>
    <w:rsid w:val="00102C29"/>
    <w:rsid w:val="00152251"/>
    <w:rsid w:val="00160F0B"/>
    <w:rsid w:val="00160F94"/>
    <w:rsid w:val="00162D7D"/>
    <w:rsid w:val="00166FDD"/>
    <w:rsid w:val="00182F59"/>
    <w:rsid w:val="00183357"/>
    <w:rsid w:val="00190FDF"/>
    <w:rsid w:val="001978A2"/>
    <w:rsid w:val="00197B98"/>
    <w:rsid w:val="001B5E8E"/>
    <w:rsid w:val="001C5151"/>
    <w:rsid w:val="001D491B"/>
    <w:rsid w:val="001D4B7C"/>
    <w:rsid w:val="001D64CB"/>
    <w:rsid w:val="001D7C59"/>
    <w:rsid w:val="001E311F"/>
    <w:rsid w:val="001E36C1"/>
    <w:rsid w:val="00207EFD"/>
    <w:rsid w:val="002276DC"/>
    <w:rsid w:val="00237B71"/>
    <w:rsid w:val="00262E53"/>
    <w:rsid w:val="00273F66"/>
    <w:rsid w:val="00275965"/>
    <w:rsid w:val="00284FEF"/>
    <w:rsid w:val="0029070E"/>
    <w:rsid w:val="002917BD"/>
    <w:rsid w:val="00293FF1"/>
    <w:rsid w:val="002A6FA2"/>
    <w:rsid w:val="002E1B72"/>
    <w:rsid w:val="002E6144"/>
    <w:rsid w:val="002E70F3"/>
    <w:rsid w:val="00310B70"/>
    <w:rsid w:val="003206D9"/>
    <w:rsid w:val="00380012"/>
    <w:rsid w:val="00383E33"/>
    <w:rsid w:val="00385E2F"/>
    <w:rsid w:val="003A2B03"/>
    <w:rsid w:val="003C5302"/>
    <w:rsid w:val="003D3FAA"/>
    <w:rsid w:val="00422CD1"/>
    <w:rsid w:val="00426338"/>
    <w:rsid w:val="0043719A"/>
    <w:rsid w:val="00460868"/>
    <w:rsid w:val="0046241C"/>
    <w:rsid w:val="00476C57"/>
    <w:rsid w:val="0047700B"/>
    <w:rsid w:val="00487B97"/>
    <w:rsid w:val="004E2051"/>
    <w:rsid w:val="004F0555"/>
    <w:rsid w:val="005050FA"/>
    <w:rsid w:val="00527CD5"/>
    <w:rsid w:val="00535B18"/>
    <w:rsid w:val="00576EA8"/>
    <w:rsid w:val="0058338C"/>
    <w:rsid w:val="00586446"/>
    <w:rsid w:val="00590084"/>
    <w:rsid w:val="00595DBC"/>
    <w:rsid w:val="00597356"/>
    <w:rsid w:val="005B2B2E"/>
    <w:rsid w:val="005B72B2"/>
    <w:rsid w:val="005C4DDE"/>
    <w:rsid w:val="005E0D08"/>
    <w:rsid w:val="005E6D74"/>
    <w:rsid w:val="005F436D"/>
    <w:rsid w:val="005F67E6"/>
    <w:rsid w:val="006015CC"/>
    <w:rsid w:val="00603540"/>
    <w:rsid w:val="00634CE7"/>
    <w:rsid w:val="0064188F"/>
    <w:rsid w:val="00642240"/>
    <w:rsid w:val="00644706"/>
    <w:rsid w:val="006539F0"/>
    <w:rsid w:val="00655654"/>
    <w:rsid w:val="00674D32"/>
    <w:rsid w:val="0068260A"/>
    <w:rsid w:val="00685736"/>
    <w:rsid w:val="00685F1A"/>
    <w:rsid w:val="006956F0"/>
    <w:rsid w:val="006B4A27"/>
    <w:rsid w:val="006B4AFD"/>
    <w:rsid w:val="006C04F5"/>
    <w:rsid w:val="006D7EE4"/>
    <w:rsid w:val="006F0BCC"/>
    <w:rsid w:val="006F32F4"/>
    <w:rsid w:val="006F6988"/>
    <w:rsid w:val="00724544"/>
    <w:rsid w:val="00726182"/>
    <w:rsid w:val="007307DD"/>
    <w:rsid w:val="00737DAB"/>
    <w:rsid w:val="0074063F"/>
    <w:rsid w:val="007430BA"/>
    <w:rsid w:val="0074775C"/>
    <w:rsid w:val="00760987"/>
    <w:rsid w:val="00760CF5"/>
    <w:rsid w:val="00765612"/>
    <w:rsid w:val="00774423"/>
    <w:rsid w:val="0077585E"/>
    <w:rsid w:val="0078180E"/>
    <w:rsid w:val="007A2C47"/>
    <w:rsid w:val="007B06DC"/>
    <w:rsid w:val="007B2E19"/>
    <w:rsid w:val="007F30EA"/>
    <w:rsid w:val="00806656"/>
    <w:rsid w:val="00820896"/>
    <w:rsid w:val="0082435F"/>
    <w:rsid w:val="008422CC"/>
    <w:rsid w:val="00850B38"/>
    <w:rsid w:val="00852830"/>
    <w:rsid w:val="00867037"/>
    <w:rsid w:val="0087422B"/>
    <w:rsid w:val="00890AF0"/>
    <w:rsid w:val="008B1532"/>
    <w:rsid w:val="008C2145"/>
    <w:rsid w:val="008C307F"/>
    <w:rsid w:val="008D0AEE"/>
    <w:rsid w:val="008E0EAF"/>
    <w:rsid w:val="008F574A"/>
    <w:rsid w:val="008F6752"/>
    <w:rsid w:val="008F741E"/>
    <w:rsid w:val="00904645"/>
    <w:rsid w:val="009111D4"/>
    <w:rsid w:val="0091494D"/>
    <w:rsid w:val="00925EB6"/>
    <w:rsid w:val="00940CEC"/>
    <w:rsid w:val="00946BD0"/>
    <w:rsid w:val="00974906"/>
    <w:rsid w:val="00975723"/>
    <w:rsid w:val="00984246"/>
    <w:rsid w:val="00992568"/>
    <w:rsid w:val="0099274A"/>
    <w:rsid w:val="009959F7"/>
    <w:rsid w:val="009B1BD6"/>
    <w:rsid w:val="009B487F"/>
    <w:rsid w:val="009B48AE"/>
    <w:rsid w:val="009B4FF9"/>
    <w:rsid w:val="009C0E9E"/>
    <w:rsid w:val="009D1407"/>
    <w:rsid w:val="009E2ECE"/>
    <w:rsid w:val="009E3043"/>
    <w:rsid w:val="00A24A82"/>
    <w:rsid w:val="00A3799C"/>
    <w:rsid w:val="00A41EAD"/>
    <w:rsid w:val="00A42C84"/>
    <w:rsid w:val="00A5531A"/>
    <w:rsid w:val="00A63570"/>
    <w:rsid w:val="00A64F8A"/>
    <w:rsid w:val="00A75F8F"/>
    <w:rsid w:val="00A840F9"/>
    <w:rsid w:val="00A8627A"/>
    <w:rsid w:val="00A8790B"/>
    <w:rsid w:val="00A90D81"/>
    <w:rsid w:val="00A97FE1"/>
    <w:rsid w:val="00AD3763"/>
    <w:rsid w:val="00AD40A6"/>
    <w:rsid w:val="00AF09C4"/>
    <w:rsid w:val="00AF512B"/>
    <w:rsid w:val="00AF6424"/>
    <w:rsid w:val="00B4203E"/>
    <w:rsid w:val="00B650BB"/>
    <w:rsid w:val="00B71C29"/>
    <w:rsid w:val="00B72822"/>
    <w:rsid w:val="00B7308C"/>
    <w:rsid w:val="00B7596E"/>
    <w:rsid w:val="00B801B0"/>
    <w:rsid w:val="00B90B4E"/>
    <w:rsid w:val="00B9147E"/>
    <w:rsid w:val="00BA659D"/>
    <w:rsid w:val="00BB01E1"/>
    <w:rsid w:val="00BD1238"/>
    <w:rsid w:val="00BE5B87"/>
    <w:rsid w:val="00C00DE4"/>
    <w:rsid w:val="00C122C9"/>
    <w:rsid w:val="00C17BC7"/>
    <w:rsid w:val="00C22EF8"/>
    <w:rsid w:val="00C422E6"/>
    <w:rsid w:val="00C425B2"/>
    <w:rsid w:val="00C43136"/>
    <w:rsid w:val="00C55A8B"/>
    <w:rsid w:val="00C72228"/>
    <w:rsid w:val="00C74F0B"/>
    <w:rsid w:val="00C7621A"/>
    <w:rsid w:val="00C9706C"/>
    <w:rsid w:val="00CA1BAE"/>
    <w:rsid w:val="00CB44BB"/>
    <w:rsid w:val="00CB5702"/>
    <w:rsid w:val="00CD49C2"/>
    <w:rsid w:val="00CE551A"/>
    <w:rsid w:val="00CF1AEA"/>
    <w:rsid w:val="00D0541E"/>
    <w:rsid w:val="00D073A3"/>
    <w:rsid w:val="00D101A4"/>
    <w:rsid w:val="00D2216B"/>
    <w:rsid w:val="00D25D38"/>
    <w:rsid w:val="00D40CD5"/>
    <w:rsid w:val="00D46B1E"/>
    <w:rsid w:val="00D57238"/>
    <w:rsid w:val="00D61040"/>
    <w:rsid w:val="00D648D1"/>
    <w:rsid w:val="00D77CA2"/>
    <w:rsid w:val="00D94D8F"/>
    <w:rsid w:val="00DA4E6B"/>
    <w:rsid w:val="00DB2330"/>
    <w:rsid w:val="00DC40D0"/>
    <w:rsid w:val="00DD6F9B"/>
    <w:rsid w:val="00DD7B35"/>
    <w:rsid w:val="00DF7667"/>
    <w:rsid w:val="00E04F71"/>
    <w:rsid w:val="00E06E0F"/>
    <w:rsid w:val="00E13784"/>
    <w:rsid w:val="00E45240"/>
    <w:rsid w:val="00E531E0"/>
    <w:rsid w:val="00E6441F"/>
    <w:rsid w:val="00E731CE"/>
    <w:rsid w:val="00E823A6"/>
    <w:rsid w:val="00E850D8"/>
    <w:rsid w:val="00E90B49"/>
    <w:rsid w:val="00ED22DB"/>
    <w:rsid w:val="00ED5EBE"/>
    <w:rsid w:val="00EE32DE"/>
    <w:rsid w:val="00EF2A55"/>
    <w:rsid w:val="00F31956"/>
    <w:rsid w:val="00F360D4"/>
    <w:rsid w:val="00F41DFB"/>
    <w:rsid w:val="00F44679"/>
    <w:rsid w:val="00F52D47"/>
    <w:rsid w:val="00F55772"/>
    <w:rsid w:val="00F62512"/>
    <w:rsid w:val="00F93292"/>
    <w:rsid w:val="00FA7E95"/>
    <w:rsid w:val="00FB5C7A"/>
    <w:rsid w:val="00FD0B63"/>
    <w:rsid w:val="00FD6FF2"/>
    <w:rsid w:val="00FE5A70"/>
    <w:rsid w:val="00FE687D"/>
    <w:rsid w:val="00FF5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6FA26E"/>
  <w15:chartTrackingRefBased/>
  <w15:docId w15:val="{7CEA6D38-8B84-4BA3-8C46-BE053D8E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semiHidden/>
    <w:unhideWhenUsed/>
    <w:qFormat/>
    <w:rsid w:val="00946BD0"/>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semiHidden/>
    <w:unhideWhenUsed/>
    <w:qFormat/>
    <w:rsid w:val="00946B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E0E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9B487F"/>
    <w:pPr>
      <w:tabs>
        <w:tab w:val="center" w:pos="4252"/>
        <w:tab w:val="right" w:pos="8504"/>
      </w:tabs>
      <w:snapToGrid w:val="0"/>
    </w:pPr>
  </w:style>
  <w:style w:type="character" w:customStyle="1" w:styleId="a4">
    <w:name w:val="ヘッダー (文字)"/>
    <w:basedOn w:val="a0"/>
    <w:link w:val="a3"/>
    <w:uiPriority w:val="99"/>
    <w:rsid w:val="009B487F"/>
  </w:style>
  <w:style w:type="paragraph" w:styleId="a5">
    <w:name w:val="footer"/>
    <w:basedOn w:val="a"/>
    <w:link w:val="a6"/>
    <w:uiPriority w:val="99"/>
    <w:unhideWhenUsed/>
    <w:rsid w:val="009B487F"/>
    <w:pPr>
      <w:tabs>
        <w:tab w:val="center" w:pos="4252"/>
        <w:tab w:val="right" w:pos="8504"/>
      </w:tabs>
      <w:snapToGrid w:val="0"/>
    </w:pPr>
  </w:style>
  <w:style w:type="character" w:customStyle="1" w:styleId="a6">
    <w:name w:val="フッター (文字)"/>
    <w:basedOn w:val="a0"/>
    <w:link w:val="a5"/>
    <w:uiPriority w:val="99"/>
    <w:rsid w:val="009B487F"/>
  </w:style>
  <w:style w:type="character" w:styleId="a7">
    <w:name w:val="annotation reference"/>
    <w:basedOn w:val="a0"/>
    <w:uiPriority w:val="99"/>
    <w:semiHidden/>
    <w:unhideWhenUsed/>
    <w:rsid w:val="009E3043"/>
    <w:rPr>
      <w:sz w:val="18"/>
      <w:szCs w:val="18"/>
    </w:rPr>
  </w:style>
  <w:style w:type="paragraph" w:styleId="a8">
    <w:name w:val="annotation text"/>
    <w:basedOn w:val="a"/>
    <w:link w:val="a9"/>
    <w:uiPriority w:val="99"/>
    <w:semiHidden/>
    <w:unhideWhenUsed/>
    <w:rsid w:val="009E3043"/>
    <w:pPr>
      <w:jc w:val="left"/>
    </w:pPr>
  </w:style>
  <w:style w:type="character" w:customStyle="1" w:styleId="a9">
    <w:name w:val="コメント文字列 (文字)"/>
    <w:basedOn w:val="a0"/>
    <w:link w:val="a8"/>
    <w:uiPriority w:val="99"/>
    <w:semiHidden/>
    <w:rsid w:val="009E3043"/>
  </w:style>
  <w:style w:type="paragraph" w:styleId="aa">
    <w:name w:val="annotation subject"/>
    <w:basedOn w:val="a8"/>
    <w:next w:val="a8"/>
    <w:link w:val="ab"/>
    <w:uiPriority w:val="99"/>
    <w:semiHidden/>
    <w:unhideWhenUsed/>
    <w:rsid w:val="009E3043"/>
    <w:rPr>
      <w:b/>
      <w:bCs/>
    </w:rPr>
  </w:style>
  <w:style w:type="character" w:customStyle="1" w:styleId="ab">
    <w:name w:val="コメント内容 (文字)"/>
    <w:basedOn w:val="a9"/>
    <w:link w:val="aa"/>
    <w:uiPriority w:val="99"/>
    <w:semiHidden/>
    <w:rsid w:val="009E3043"/>
    <w:rPr>
      <w:b/>
      <w:bCs/>
    </w:rPr>
  </w:style>
  <w:style w:type="paragraph" w:styleId="ac">
    <w:name w:val="Balloon Text"/>
    <w:basedOn w:val="a"/>
    <w:link w:val="ad"/>
    <w:uiPriority w:val="99"/>
    <w:semiHidden/>
    <w:unhideWhenUsed/>
    <w:rsid w:val="009E30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E3043"/>
    <w:rPr>
      <w:rFonts w:asciiTheme="majorHAnsi" w:eastAsiaTheme="majorEastAsia" w:hAnsiTheme="majorHAnsi" w:cstheme="majorBidi"/>
      <w:sz w:val="18"/>
      <w:szCs w:val="18"/>
    </w:rPr>
  </w:style>
  <w:style w:type="paragraph" w:styleId="ae">
    <w:name w:val="Revision"/>
    <w:hidden/>
    <w:uiPriority w:val="99"/>
    <w:semiHidden/>
    <w:rsid w:val="00DD7B35"/>
  </w:style>
  <w:style w:type="character" w:styleId="af">
    <w:name w:val="Emphasis"/>
    <w:basedOn w:val="a0"/>
    <w:uiPriority w:val="20"/>
    <w:qFormat/>
    <w:rsid w:val="00F31956"/>
    <w:rPr>
      <w:i/>
      <w:iCs/>
    </w:rPr>
  </w:style>
  <w:style w:type="character" w:customStyle="1" w:styleId="redtext">
    <w:name w:val="redtext"/>
    <w:basedOn w:val="a0"/>
    <w:rsid w:val="00183357"/>
  </w:style>
  <w:style w:type="paragraph" w:styleId="af0">
    <w:name w:val="List Paragraph"/>
    <w:basedOn w:val="a"/>
    <w:uiPriority w:val="34"/>
    <w:qFormat/>
    <w:rsid w:val="00275965"/>
    <w:pPr>
      <w:ind w:leftChars="400" w:left="840"/>
    </w:pPr>
  </w:style>
  <w:style w:type="character" w:customStyle="1" w:styleId="20">
    <w:name w:val="見出し 2 (文字)"/>
    <w:basedOn w:val="a0"/>
    <w:link w:val="2"/>
    <w:uiPriority w:val="9"/>
    <w:semiHidden/>
    <w:rsid w:val="00946BD0"/>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946BD0"/>
    <w:rPr>
      <w:rFonts w:ascii="ＭＳ Ｐゴシック" w:eastAsia="ＭＳ Ｐゴシック" w:hAnsi="ＭＳ Ｐゴシック" w:cs="ＭＳ Ｐゴシック"/>
      <w:b/>
      <w:bCs/>
      <w:kern w:val="0"/>
      <w:sz w:val="27"/>
      <w:szCs w:val="27"/>
    </w:rPr>
  </w:style>
  <w:style w:type="character" w:styleId="af1">
    <w:name w:val="Hyperlink"/>
    <w:basedOn w:val="a0"/>
    <w:uiPriority w:val="99"/>
    <w:semiHidden/>
    <w:unhideWhenUsed/>
    <w:rsid w:val="00946BD0"/>
    <w:rPr>
      <w:color w:val="0000FF"/>
      <w:u w:val="single"/>
    </w:rPr>
  </w:style>
  <w:style w:type="character" w:styleId="af2">
    <w:name w:val="FollowedHyperlink"/>
    <w:basedOn w:val="a0"/>
    <w:uiPriority w:val="99"/>
    <w:semiHidden/>
    <w:unhideWhenUsed/>
    <w:rsid w:val="00AD3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555315">
      <w:bodyDiv w:val="1"/>
      <w:marLeft w:val="0"/>
      <w:marRight w:val="0"/>
      <w:marTop w:val="0"/>
      <w:marBottom w:val="0"/>
      <w:divBdr>
        <w:top w:val="none" w:sz="0" w:space="0" w:color="auto"/>
        <w:left w:val="none" w:sz="0" w:space="0" w:color="auto"/>
        <w:bottom w:val="none" w:sz="0" w:space="0" w:color="auto"/>
        <w:right w:val="none" w:sz="0" w:space="0" w:color="auto"/>
      </w:divBdr>
    </w:div>
    <w:div w:id="12860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156EE-6861-49F7-A00F-2972799B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宮武 正太</dc:creator>
  <cp:keywords/>
  <dc:description/>
  <cp:lastModifiedBy>Yoshitsugu AOKI</cp:lastModifiedBy>
  <cp:revision>2</cp:revision>
  <cp:lastPrinted>2019-12-12T06:51:00Z</cp:lastPrinted>
  <dcterms:created xsi:type="dcterms:W3CDTF">2019-12-12T08:19:00Z</dcterms:created>
  <dcterms:modified xsi:type="dcterms:W3CDTF">2019-12-12T08:19:00Z</dcterms:modified>
</cp:coreProperties>
</file>