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left"/>
        <w:rPr>
          <w:rFonts w:ascii="Helvetica" w:cs="Helvetica" w:hAnsi="Helvetica" w:eastAsia="Helvetica"/>
          <w:b w:val="1"/>
          <w:bCs w:val="1"/>
          <w:i w:val="1"/>
          <w:iCs w:val="1"/>
          <w:sz w:val="24"/>
          <w:szCs w:val="24"/>
          <w:rtl w:val="0"/>
        </w:rPr>
      </w:pPr>
      <w:r>
        <w:rPr>
          <w:rFonts w:ascii="Helvetica" w:hAnsi="Helvetica"/>
          <w:b w:val="1"/>
          <w:bCs w:val="1"/>
          <w:i w:val="1"/>
          <w:iCs w:val="1"/>
          <w:sz w:val="24"/>
          <w:szCs w:val="24"/>
          <w:rtl w:val="0"/>
          <w:lang w:val="en-US"/>
        </w:rPr>
        <w:t>Dear Author(s),</w:t>
      </w:r>
    </w:p>
    <w:p>
      <w:pPr>
        <w:pStyle w:val="Default"/>
        <w:bidi w:val="0"/>
        <w:ind w:left="0" w:right="0" w:firstLine="0"/>
        <w:jc w:val="left"/>
        <w:rPr>
          <w:rFonts w:ascii="Helvetica" w:cs="Helvetica" w:hAnsi="Helvetica" w:eastAsia="Helvetica"/>
          <w:b w:val="1"/>
          <w:bCs w:val="1"/>
          <w:i w:val="1"/>
          <w:iCs w:val="1"/>
          <w:sz w:val="24"/>
          <w:szCs w:val="24"/>
          <w:rtl w:val="0"/>
        </w:rPr>
      </w:pPr>
      <w:r>
        <w:rPr>
          <w:rFonts w:ascii="Helvetica" w:hAnsi="Helvetica"/>
          <w:b w:val="1"/>
          <w:bCs w:val="1"/>
          <w:i w:val="1"/>
          <w:iCs w:val="1"/>
          <w:sz w:val="24"/>
          <w:szCs w:val="24"/>
          <w:rtl w:val="0"/>
          <w:lang w:val="en-US"/>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pPr>
        <w:pStyle w:val="Default"/>
        <w:bidi w:val="0"/>
        <w:ind w:left="0" w:right="0" w:firstLine="0"/>
        <w:jc w:val="left"/>
        <w:rPr>
          <w:rFonts w:ascii="Helvetica" w:cs="Helvetica" w:hAnsi="Helvetica" w:eastAsia="Helvetica"/>
          <w:b w:val="1"/>
          <w:bCs w:val="1"/>
          <w:i w:val="1"/>
          <w:iCs w:val="1"/>
          <w:sz w:val="24"/>
          <w:szCs w:val="24"/>
          <w:rtl w:val="0"/>
        </w:rPr>
      </w:pPr>
      <w:r>
        <w:rPr>
          <w:rFonts w:ascii="Helvetica" w:hAnsi="Helvetica"/>
          <w:b w:val="1"/>
          <w:bCs w:val="1"/>
          <w:i w:val="1"/>
          <w:iCs w:val="1"/>
          <w:sz w:val="24"/>
          <w:szCs w:val="24"/>
          <w:rtl w:val="0"/>
          <w:lang w:val="en-US"/>
        </w:rPr>
        <w:t>Have fun!</w:t>
      </w:r>
    </w:p>
    <w:p>
      <w:pPr>
        <w:pStyle w:val="Default"/>
        <w:bidi w:val="0"/>
        <w:ind w:left="0" w:right="0" w:firstLine="0"/>
        <w:jc w:val="left"/>
        <w:rPr>
          <w:rFonts w:ascii="Helvetica" w:cs="Helvetica" w:hAnsi="Helvetica" w:eastAsia="Helvetica"/>
          <w:b w:val="1"/>
          <w:bCs w:val="1"/>
          <w:sz w:val="36"/>
          <w:szCs w:val="36"/>
          <w:u w:val="single"/>
          <w:rtl w:val="0"/>
        </w:rPr>
      </w:pPr>
      <w:r>
        <w:rPr>
          <w:rFonts w:ascii="Helvetica" w:hAnsi="Helvetica"/>
          <w:b w:val="1"/>
          <w:bCs w:val="1"/>
          <w:sz w:val="36"/>
          <w:szCs w:val="36"/>
          <w:u w:val="single"/>
          <w:rtl w:val="0"/>
          <w:lang w:val="en-US"/>
        </w:rPr>
        <w:t xml:space="preserve">Protocol Name: </w:t>
      </w:r>
      <w:r>
        <w:rPr>
          <w:rFonts w:ascii="Helvetica" w:hAnsi="Helvetica"/>
          <w:b w:val="1"/>
          <w:bCs w:val="1"/>
          <w:sz w:val="24"/>
          <w:szCs w:val="24"/>
          <w:rtl w:val="0"/>
          <w:lang w:val="en-US"/>
        </w:rPr>
        <w:t>Delivery of Modified mRNA in a Myocardial Infarction Mouse Model</w:t>
      </w:r>
    </w:p>
    <w:p>
      <w:pPr>
        <w:pStyle w:val="Default"/>
        <w:bidi w:val="0"/>
        <w:ind w:left="0" w:right="0" w:firstLine="0"/>
        <w:jc w:val="left"/>
        <w:rPr>
          <w:rFonts w:ascii="Helvetica" w:cs="Helvetica" w:hAnsi="Helvetica" w:eastAsia="Helvetica"/>
          <w:b w:val="1"/>
          <w:bCs w:val="1"/>
          <w:sz w:val="36"/>
          <w:szCs w:val="36"/>
          <w:u w:val="single"/>
          <w:rtl w:val="0"/>
        </w:rPr>
      </w:pPr>
      <w:r>
        <w:rPr>
          <w:rFonts w:ascii="Helvetica" w:hAnsi="Helvetica"/>
          <w:b w:val="1"/>
          <w:bCs w:val="1"/>
          <w:sz w:val="36"/>
          <w:szCs w:val="36"/>
          <w:u w:val="single"/>
          <w:rtl w:val="0"/>
          <w:lang w:val="de-DE"/>
        </w:rPr>
        <w:t xml:space="preserve">Date: </w:t>
      </w:r>
      <w:r>
        <w:rPr>
          <w:rFonts w:ascii="Helvetica" w:hAnsi="Helvetica"/>
          <w:b w:val="1"/>
          <w:bCs w:val="1"/>
          <w:sz w:val="24"/>
          <w:szCs w:val="24"/>
          <w:rtl w:val="0"/>
          <w:lang w:val="ru-RU"/>
        </w:rPr>
        <w:t>4-1</w:t>
      </w:r>
      <w:r>
        <w:rPr>
          <w:rFonts w:ascii="Helvetica" w:hAnsi="Helvetica"/>
          <w:b w:val="1"/>
          <w:bCs w:val="1"/>
          <w:sz w:val="24"/>
          <w:szCs w:val="24"/>
          <w:rtl w:val="0"/>
          <w:lang w:val="en-US"/>
        </w:rPr>
        <w:t>7</w:t>
      </w:r>
      <w:r>
        <w:rPr>
          <w:rFonts w:ascii="Helvetica" w:hAnsi="Helvetica"/>
          <w:b w:val="1"/>
          <w:bCs w:val="1"/>
          <w:sz w:val="24"/>
          <w:szCs w:val="24"/>
          <w:rtl w:val="0"/>
        </w:rPr>
        <w:t>-2020</w:t>
      </w:r>
    </w:p>
    <w:p>
      <w:pPr>
        <w:pStyle w:val="Default"/>
        <w:bidi w:val="0"/>
        <w:ind w:left="0" w:right="0" w:firstLine="0"/>
        <w:jc w:val="left"/>
        <w:rPr>
          <w:rFonts w:ascii="Helvetica" w:cs="Helvetica" w:hAnsi="Helvetica" w:eastAsia="Helvetica"/>
          <w:b w:val="1"/>
          <w:bCs w:val="1"/>
          <w:outline w:val="0"/>
          <w:color w:val="2e292a"/>
          <w:sz w:val="32"/>
          <w:szCs w:val="32"/>
          <w:rtl w:val="0"/>
          <w14:textFill>
            <w14:solidFill>
              <w14:srgbClr w14:val="2F2A2B"/>
            </w14:solidFill>
          </w14:textFill>
        </w:rPr>
      </w:pPr>
    </w:p>
    <w:p>
      <w:pPr>
        <w:pStyle w:val="Default"/>
        <w:bidi w:val="0"/>
        <w:ind w:left="0" w:right="0" w:firstLine="0"/>
        <w:jc w:val="left"/>
        <w:rPr>
          <w:rFonts w:ascii="Helvetica" w:cs="Helvetica" w:hAnsi="Helvetica" w:eastAsia="Helvetica"/>
          <w:b w:val="1"/>
          <w:bCs w:val="1"/>
          <w:sz w:val="32"/>
          <w:szCs w:val="32"/>
          <w:u w:val="single"/>
          <w:rtl w:val="0"/>
        </w:rPr>
      </w:pPr>
      <w:r>
        <w:rPr>
          <w:rFonts w:ascii="Helvetica" w:hAnsi="Helvetica"/>
          <w:b w:val="1"/>
          <w:bCs w:val="1"/>
          <w:sz w:val="32"/>
          <w:szCs w:val="32"/>
          <w:u w:val="single"/>
          <w:rtl w:val="0"/>
          <w:lang w:val="en-US"/>
        </w:rPr>
        <w:t>Authors and Affiliations</w:t>
      </w:r>
    </w:p>
    <w:p>
      <w:pPr>
        <w:pStyle w:val="Default"/>
        <w:bidi w:val="0"/>
        <w:ind w:left="0" w:right="0" w:firstLine="0"/>
        <w:jc w:val="left"/>
        <w:rPr>
          <w:rFonts w:ascii="Helvetica" w:cs="Helvetica" w:hAnsi="Helvetica" w:eastAsia="Helvetica"/>
          <w:sz w:val="24"/>
          <w:szCs w:val="24"/>
          <w:rtl w:val="0"/>
        </w:rPr>
      </w:pPr>
      <w:r>
        <w:rPr>
          <w:rFonts w:ascii="Helvetica" w:hAnsi="Helvetica"/>
          <w:sz w:val="24"/>
          <w:szCs w:val="24"/>
          <w:rtl w:val="0"/>
          <w:lang w:val="en-US"/>
        </w:rPr>
        <w:t>Please fill in any missing author information not included in the video.</w:t>
      </w:r>
    </w:p>
    <w:tbl>
      <w:tblPr>
        <w:tblW w:w="957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038"/>
        <w:gridCol w:w="2294"/>
        <w:gridCol w:w="3122"/>
        <w:gridCol w:w="3122"/>
      </w:tblGrid>
      <w:tr>
        <w:tblPrEx>
          <w:shd w:val="clear" w:color="auto" w:fill="auto"/>
        </w:tblPrEx>
        <w:trPr>
          <w:trHeight w:val="400" w:hRule="atLeast"/>
        </w:trPr>
        <w:tc>
          <w:tcPr>
            <w:tcW w:type="dxa" w:w="10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b w:val="1"/>
                <w:bCs w:val="1"/>
                <w:sz w:val="28"/>
                <w:szCs w:val="28"/>
                <w:rtl w:val="0"/>
              </w:rPr>
              <w:t>Order</w:t>
            </w:r>
          </w:p>
        </w:tc>
        <w:tc>
          <w:tcPr>
            <w:tcW w:type="dxa" w:w="22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b w:val="1"/>
                <w:bCs w:val="1"/>
                <w:sz w:val="28"/>
                <w:szCs w:val="28"/>
                <w:rtl w:val="0"/>
              </w:rPr>
              <w:t>Author</w:t>
            </w:r>
          </w:p>
        </w:tc>
        <w:tc>
          <w:tcPr>
            <w:tcW w:type="dxa" w:w="3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b w:val="1"/>
                <w:bCs w:val="1"/>
                <w:sz w:val="28"/>
                <w:szCs w:val="28"/>
                <w:rtl w:val="0"/>
              </w:rPr>
              <w:t>Affiliation</w:t>
            </w:r>
          </w:p>
        </w:tc>
        <w:tc>
          <w:tcPr>
            <w:tcW w:type="dxa" w:w="3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b w:val="1"/>
                <w:bCs w:val="1"/>
                <w:sz w:val="28"/>
                <w:szCs w:val="28"/>
                <w:rtl w:val="0"/>
              </w:rPr>
              <w:t>Email</w:t>
            </w:r>
          </w:p>
        </w:tc>
      </w:tr>
      <w:tr>
        <w:tblPrEx>
          <w:shd w:val="clear" w:color="auto" w:fill="auto"/>
        </w:tblPrEx>
        <w:trPr>
          <w:trHeight w:val="400" w:hRule="atLeast"/>
        </w:trPr>
        <w:tc>
          <w:tcPr>
            <w:tcW w:type="dxa" w:w="10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22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r>
        <w:tblPrEx>
          <w:shd w:val="clear" w:color="auto" w:fill="auto"/>
        </w:tblPrEx>
        <w:trPr>
          <w:trHeight w:val="249" w:hRule="atLeast"/>
        </w:trPr>
        <w:tc>
          <w:tcPr>
            <w:tcW w:type="dxa" w:w="1038"/>
            <w:tcBorders>
              <w:top w:val="single" w:color="000000" w:sz="4" w:space="0" w:shadow="0" w:frame="0"/>
              <w:left w:val="single" w:color="000000" w:sz="2" w:space="0" w:shadow="0" w:frame="0"/>
              <w:bottom w:val="single" w:color="cacaca" w:sz="8"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94"/>
            <w:tcBorders>
              <w:top w:val="single" w:color="000000" w:sz="4" w:space="0" w:shadow="0" w:frame="0"/>
              <w:left w:val="single" w:color="000000" w:sz="2" w:space="0" w:shadow="0" w:frame="0"/>
              <w:bottom w:val="single" w:color="cacaca" w:sz="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122"/>
            <w:tcBorders>
              <w:top w:val="single" w:color="000000" w:sz="4" w:space="0" w:shadow="0" w:frame="0"/>
              <w:left w:val="single" w:color="000000" w:sz="4" w:space="0" w:shadow="0" w:frame="0"/>
              <w:bottom w:val="single" w:color="cacaca" w:sz="8"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400" w:hRule="atLeast"/>
        </w:trPr>
        <w:tc>
          <w:tcPr>
            <w:tcW w:type="dxa" w:w="1038"/>
            <w:tcBorders>
              <w:top w:val="single" w:color="cacaca" w:sz="8" w:space="0" w:shadow="0" w:frame="0"/>
              <w:left w:val="single" w:color="cacaca" w:sz="8" w:space="0" w:shadow="0" w:frame="0"/>
              <w:bottom w:val="single" w:color="cacaca" w:sz="8" w:space="0" w:shadow="0" w:frame="0"/>
              <w:right w:val="single" w:color="cacaca" w:sz="8" w:space="0" w:shadow="0" w:frame="0"/>
            </w:tcBorders>
            <w:shd w:val="clear" w:color="auto" w:fill="eeeeee"/>
            <w:tcMar>
              <w:top w:type="dxa" w:w="0"/>
              <w:left w:type="dxa" w:w="100"/>
              <w:bottom w:type="dxa" w:w="0"/>
              <w:right w:type="dxa" w:w="100"/>
            </w:tcMar>
            <w:vAlign w:val="center"/>
          </w:tcPr>
          <w:p/>
        </w:tc>
        <w:tc>
          <w:tcPr>
            <w:tcW w:type="dxa" w:w="2294"/>
            <w:tcBorders>
              <w:top w:val="single" w:color="cacaca" w:sz="8" w:space="0" w:shadow="0" w:frame="0"/>
              <w:left w:val="single" w:color="cacaca" w:sz="8" w:space="0" w:shadow="0" w:frame="0"/>
              <w:bottom w:val="single" w:color="cacaca" w:sz="8" w:space="0" w:shadow="0" w:frame="0"/>
              <w:right w:val="single" w:color="cacaca" w:sz="8" w:space="0" w:shadow="0" w:frame="0"/>
            </w:tcBorders>
            <w:shd w:val="clear" w:color="auto" w:fill="eeeeee"/>
            <w:tcMar>
              <w:top w:type="dxa" w:w="0"/>
              <w:left w:type="dxa" w:w="100"/>
              <w:bottom w:type="dxa" w:w="0"/>
              <w:right w:type="dxa" w:w="100"/>
            </w:tcMar>
            <w:vAlign w:val="center"/>
          </w:tcPr>
          <w:p/>
        </w:tc>
        <w:tc>
          <w:tcPr>
            <w:tcW w:type="dxa" w:w="3122"/>
            <w:tcBorders>
              <w:top w:val="single" w:color="000000" w:sz="4" w:space="0" w:shadow="0" w:frame="0"/>
              <w:left w:val="single" w:color="cacaca" w:sz="8" w:space="0" w:shadow="0" w:frame="0"/>
              <w:bottom w:val="single" w:color="000000" w:sz="4" w:space="0" w:shadow="0" w:frame="0"/>
              <w:right w:val="single" w:color="cacaca" w:sz="8" w:space="0" w:shadow="0" w:frame="0"/>
            </w:tcBorders>
            <w:shd w:val="clear" w:color="auto" w:fill="eeeeee"/>
            <w:tcMar>
              <w:top w:type="dxa" w:w="0"/>
              <w:left w:type="dxa" w:w="100"/>
              <w:bottom w:type="dxa" w:w="0"/>
              <w:right w:type="dxa" w:w="100"/>
            </w:tcMar>
            <w:vAlign w:val="top"/>
          </w:tcPr>
          <w:p/>
        </w:tc>
        <w:tc>
          <w:tcPr>
            <w:tcW w:type="dxa" w:w="3122"/>
            <w:tcBorders>
              <w:top w:val="single" w:color="cacaca" w:sz="8" w:space="0" w:shadow="0" w:frame="0"/>
              <w:left w:val="single" w:color="cacaca" w:sz="8" w:space="0" w:shadow="0" w:frame="0"/>
              <w:bottom w:val="single" w:color="cacaca" w:sz="8" w:space="0" w:shadow="0" w:frame="0"/>
              <w:right w:val="single" w:color="cacaca" w:sz="8" w:space="0" w:shadow="0" w:frame="0"/>
            </w:tcBorders>
            <w:shd w:val="clear" w:color="auto" w:fill="eeeeee"/>
            <w:tcMar>
              <w:top w:type="dxa" w:w="0"/>
              <w:left w:type="dxa" w:w="100"/>
              <w:bottom w:type="dxa" w:w="0"/>
              <w:right w:type="dxa" w:w="100"/>
            </w:tcMar>
            <w:vAlign w:val="center"/>
          </w:tcPr>
          <w:p/>
        </w:tc>
      </w:tr>
      <w:tr>
        <w:tblPrEx>
          <w:shd w:val="clear" w:color="auto" w:fill="auto"/>
        </w:tblPrEx>
        <w:trPr>
          <w:trHeight w:val="400" w:hRule="atLeast"/>
        </w:trPr>
        <w:tc>
          <w:tcPr>
            <w:tcW w:type="dxa" w:w="1038"/>
            <w:tcBorders>
              <w:top w:val="single" w:color="cacaca"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2294"/>
            <w:tcBorders>
              <w:top w:val="single" w:color="cacaca"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122"/>
            <w:tcBorders>
              <w:top w:val="single" w:color="cacaca"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r>
        <w:tblPrEx>
          <w:shd w:val="clear" w:color="auto" w:fill="auto"/>
        </w:tblPrEx>
        <w:trPr>
          <w:trHeight w:val="249" w:hRule="atLeast"/>
        </w:trPr>
        <w:tc>
          <w:tcPr>
            <w:tcW w:type="dxa" w:w="1038"/>
            <w:tcBorders>
              <w:top w:val="single" w:color="000000" w:sz="4" w:space="0" w:shadow="0" w:frame="0"/>
              <w:left w:val="single" w:color="000000" w:sz="2" w:space="0" w:shadow="0" w:frame="0"/>
              <w:bottom w:val="single" w:color="cacaca" w:sz="8"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294"/>
            <w:tcBorders>
              <w:top w:val="single" w:color="000000" w:sz="4" w:space="0" w:shadow="0" w:frame="0"/>
              <w:left w:val="single" w:color="000000" w:sz="2" w:space="0" w:shadow="0" w:frame="0"/>
              <w:bottom w:val="single" w:color="cacaca" w:sz="8" w:space="0" w:shadow="0" w:frame="0"/>
              <w:right w:val="single" w:color="000000" w:sz="4" w:space="0" w:shadow="0" w:frame="0"/>
            </w:tcBorders>
            <w:shd w:val="clear" w:color="auto" w:fill="eeeeee"/>
            <w:tcMar>
              <w:top w:type="dxa" w:w="80"/>
              <w:left w:type="dxa" w:w="80"/>
              <w:bottom w:type="dxa" w:w="80"/>
              <w:right w:type="dxa" w:w="80"/>
            </w:tcMar>
            <w:vAlign w:val="top"/>
          </w:tcPr>
          <w:p/>
        </w:tc>
        <w:tc>
          <w:tcPr>
            <w:tcW w:type="dxa" w:w="3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122"/>
            <w:tcBorders>
              <w:top w:val="single" w:color="000000" w:sz="4" w:space="0" w:shadow="0" w:frame="0"/>
              <w:left w:val="single" w:color="000000" w:sz="4" w:space="0" w:shadow="0" w:frame="0"/>
              <w:bottom w:val="single" w:color="cacaca" w:sz="8"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400" w:hRule="atLeast"/>
        </w:trPr>
        <w:tc>
          <w:tcPr>
            <w:tcW w:type="dxa" w:w="1038"/>
            <w:tcBorders>
              <w:top w:val="single" w:color="cacaca" w:sz="8" w:space="0" w:shadow="0" w:frame="0"/>
              <w:left w:val="single" w:color="cacaca" w:sz="8" w:space="0" w:shadow="0" w:frame="0"/>
              <w:bottom w:val="single" w:color="cacaca" w:sz="8" w:space="0" w:shadow="0" w:frame="0"/>
              <w:right w:val="single" w:color="cacaca" w:sz="8" w:space="0" w:shadow="0" w:frame="0"/>
            </w:tcBorders>
            <w:shd w:val="clear" w:color="auto" w:fill="auto"/>
            <w:tcMar>
              <w:top w:type="dxa" w:w="0"/>
              <w:left w:type="dxa" w:w="100"/>
              <w:bottom w:type="dxa" w:w="0"/>
              <w:right w:type="dxa" w:w="100"/>
            </w:tcMar>
            <w:vAlign w:val="center"/>
          </w:tcPr>
          <w:p/>
        </w:tc>
        <w:tc>
          <w:tcPr>
            <w:tcW w:type="dxa" w:w="2294"/>
            <w:tcBorders>
              <w:top w:val="single" w:color="cacaca" w:sz="8" w:space="0" w:shadow="0" w:frame="0"/>
              <w:left w:val="single" w:color="cacaca" w:sz="8" w:space="0" w:shadow="0" w:frame="0"/>
              <w:bottom w:val="single" w:color="cacaca" w:sz="8" w:space="0" w:shadow="0" w:frame="0"/>
              <w:right w:val="single" w:color="cacaca" w:sz="8" w:space="0" w:shadow="0" w:frame="0"/>
            </w:tcBorders>
            <w:shd w:val="clear" w:color="auto" w:fill="auto"/>
            <w:tcMar>
              <w:top w:type="dxa" w:w="0"/>
              <w:left w:type="dxa" w:w="100"/>
              <w:bottom w:type="dxa" w:w="0"/>
              <w:right w:type="dxa" w:w="100"/>
            </w:tcMar>
            <w:vAlign w:val="center"/>
          </w:tcPr>
          <w:p/>
        </w:tc>
        <w:tc>
          <w:tcPr>
            <w:tcW w:type="dxa" w:w="3122"/>
            <w:tcBorders>
              <w:top w:val="single" w:color="000000" w:sz="4" w:space="0" w:shadow="0" w:frame="0"/>
              <w:left w:val="single" w:color="cacaca" w:sz="8" w:space="0" w:shadow="0" w:frame="0"/>
              <w:bottom w:val="single" w:color="000000" w:sz="4" w:space="0" w:shadow="0" w:frame="0"/>
              <w:right w:val="single" w:color="cacaca" w:sz="8" w:space="0" w:shadow="0" w:frame="0"/>
            </w:tcBorders>
            <w:shd w:val="clear" w:color="auto" w:fill="auto"/>
            <w:tcMar>
              <w:top w:type="dxa" w:w="0"/>
              <w:left w:type="dxa" w:w="100"/>
              <w:bottom w:type="dxa" w:w="0"/>
              <w:right w:type="dxa" w:w="100"/>
            </w:tcMar>
            <w:vAlign w:val="top"/>
          </w:tcPr>
          <w:p/>
        </w:tc>
        <w:tc>
          <w:tcPr>
            <w:tcW w:type="dxa" w:w="3122"/>
            <w:tcBorders>
              <w:top w:val="single" w:color="cacaca" w:sz="8" w:space="0" w:shadow="0" w:frame="0"/>
              <w:left w:val="single" w:color="cacaca" w:sz="8" w:space="0" w:shadow="0" w:frame="0"/>
              <w:bottom w:val="single" w:color="cacaca" w:sz="8" w:space="0" w:shadow="0" w:frame="0"/>
              <w:right w:val="single" w:color="cacaca" w:sz="8" w:space="0" w:shadow="0" w:frame="0"/>
            </w:tcBorders>
            <w:shd w:val="clear" w:color="auto" w:fill="auto"/>
            <w:tcMar>
              <w:top w:type="dxa" w:w="0"/>
              <w:left w:type="dxa" w:w="100"/>
              <w:bottom w:type="dxa" w:w="0"/>
              <w:right w:type="dxa" w:w="100"/>
            </w:tcMar>
            <w:vAlign w:val="center"/>
          </w:tcPr>
          <w:p/>
        </w:tc>
      </w:tr>
      <w:tr>
        <w:tblPrEx>
          <w:shd w:val="clear" w:color="auto" w:fill="auto"/>
        </w:tblPrEx>
        <w:trPr>
          <w:trHeight w:val="400" w:hRule="atLeast"/>
        </w:trPr>
        <w:tc>
          <w:tcPr>
            <w:tcW w:type="dxa" w:w="1038"/>
            <w:tcBorders>
              <w:top w:val="single" w:color="cacaca" w:sz="8"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2294"/>
            <w:tcBorders>
              <w:top w:val="single" w:color="cacaca" w:sz="8"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122"/>
            <w:tcBorders>
              <w:top w:val="single" w:color="cacaca" w:sz="8"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r>
        <w:tblPrEx>
          <w:shd w:val="clear" w:color="auto" w:fill="auto"/>
        </w:tblPrEx>
        <w:trPr>
          <w:trHeight w:val="249" w:hRule="atLeast"/>
        </w:trPr>
        <w:tc>
          <w:tcPr>
            <w:tcW w:type="dxa" w:w="1038"/>
            <w:tcBorders>
              <w:top w:val="single" w:color="000000" w:sz="4" w:space="0" w:shadow="0" w:frame="0"/>
              <w:left w:val="single" w:color="000000" w:sz="2" w:space="0" w:shadow="0" w:frame="0"/>
              <w:bottom w:val="single" w:color="cacaca" w:sz="8"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94"/>
            <w:tcBorders>
              <w:top w:val="single" w:color="000000" w:sz="4" w:space="0" w:shadow="0" w:frame="0"/>
              <w:left w:val="single" w:color="000000" w:sz="2" w:space="0" w:shadow="0" w:frame="0"/>
              <w:bottom w:val="single" w:color="cacaca" w:sz="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122"/>
            <w:tcBorders>
              <w:top w:val="single" w:color="000000" w:sz="4" w:space="0" w:shadow="0" w:frame="0"/>
              <w:left w:val="single" w:color="000000" w:sz="4" w:space="0" w:shadow="0" w:frame="0"/>
              <w:bottom w:val="single" w:color="cacaca" w:sz="8"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400" w:hRule="atLeast"/>
        </w:trPr>
        <w:tc>
          <w:tcPr>
            <w:tcW w:type="dxa" w:w="1038"/>
            <w:tcBorders>
              <w:top w:val="single" w:color="cacaca" w:sz="8" w:space="0" w:shadow="0" w:frame="0"/>
              <w:left w:val="single" w:color="cacaca" w:sz="8" w:space="0" w:shadow="0" w:frame="0"/>
              <w:bottom w:val="single" w:color="cacaca" w:sz="8" w:space="0" w:shadow="0" w:frame="0"/>
              <w:right w:val="single" w:color="cacaca" w:sz="8" w:space="0" w:shadow="0" w:frame="0"/>
            </w:tcBorders>
            <w:shd w:val="clear" w:color="auto" w:fill="eeeeee"/>
            <w:tcMar>
              <w:top w:type="dxa" w:w="0"/>
              <w:left w:type="dxa" w:w="100"/>
              <w:bottom w:type="dxa" w:w="0"/>
              <w:right w:type="dxa" w:w="100"/>
            </w:tcMar>
            <w:vAlign w:val="center"/>
          </w:tcPr>
          <w:p/>
        </w:tc>
        <w:tc>
          <w:tcPr>
            <w:tcW w:type="dxa" w:w="2294"/>
            <w:tcBorders>
              <w:top w:val="single" w:color="cacaca" w:sz="8" w:space="0" w:shadow="0" w:frame="0"/>
              <w:left w:val="single" w:color="cacaca" w:sz="8" w:space="0" w:shadow="0" w:frame="0"/>
              <w:bottom w:val="single" w:color="cacaca" w:sz="8" w:space="0" w:shadow="0" w:frame="0"/>
              <w:right w:val="single" w:color="cacaca" w:sz="8" w:space="0" w:shadow="0" w:frame="0"/>
            </w:tcBorders>
            <w:shd w:val="clear" w:color="auto" w:fill="eeeeee"/>
            <w:tcMar>
              <w:top w:type="dxa" w:w="0"/>
              <w:left w:type="dxa" w:w="100"/>
              <w:bottom w:type="dxa" w:w="0"/>
              <w:right w:type="dxa" w:w="100"/>
            </w:tcMar>
            <w:vAlign w:val="center"/>
          </w:tcPr>
          <w:p/>
        </w:tc>
        <w:tc>
          <w:tcPr>
            <w:tcW w:type="dxa" w:w="3122"/>
            <w:tcBorders>
              <w:top w:val="single" w:color="000000" w:sz="4" w:space="0" w:shadow="0" w:frame="0"/>
              <w:left w:val="single" w:color="cacaca" w:sz="8" w:space="0" w:shadow="0" w:frame="0"/>
              <w:bottom w:val="single" w:color="000000" w:sz="4" w:space="0" w:shadow="0" w:frame="0"/>
              <w:right w:val="single" w:color="cacaca" w:sz="8" w:space="0" w:shadow="0" w:frame="0"/>
            </w:tcBorders>
            <w:shd w:val="clear" w:color="auto" w:fill="eeeeee"/>
            <w:tcMar>
              <w:top w:type="dxa" w:w="0"/>
              <w:left w:type="dxa" w:w="100"/>
              <w:bottom w:type="dxa" w:w="0"/>
              <w:right w:type="dxa" w:w="100"/>
            </w:tcMar>
            <w:vAlign w:val="top"/>
          </w:tcPr>
          <w:p/>
        </w:tc>
        <w:tc>
          <w:tcPr>
            <w:tcW w:type="dxa" w:w="3122"/>
            <w:tcBorders>
              <w:top w:val="single" w:color="cacaca" w:sz="8" w:space="0" w:shadow="0" w:frame="0"/>
              <w:left w:val="single" w:color="cacaca" w:sz="8" w:space="0" w:shadow="0" w:frame="0"/>
              <w:bottom w:val="single" w:color="cacaca" w:sz="8" w:space="0" w:shadow="0" w:frame="0"/>
              <w:right w:val="single" w:color="cacaca" w:sz="8" w:space="0" w:shadow="0" w:frame="0"/>
            </w:tcBorders>
            <w:shd w:val="clear" w:color="auto" w:fill="eeeeee"/>
            <w:tcMar>
              <w:top w:type="dxa" w:w="0"/>
              <w:left w:type="dxa" w:w="100"/>
              <w:bottom w:type="dxa" w:w="0"/>
              <w:right w:type="dxa" w:w="100"/>
            </w:tcMar>
            <w:vAlign w:val="center"/>
          </w:tcPr>
          <w:p/>
        </w:tc>
      </w:tr>
      <w:tr>
        <w:tblPrEx>
          <w:shd w:val="clear" w:color="auto" w:fill="auto"/>
        </w:tblPrEx>
        <w:trPr>
          <w:trHeight w:val="400" w:hRule="atLeast"/>
        </w:trPr>
        <w:tc>
          <w:tcPr>
            <w:tcW w:type="dxa" w:w="1038"/>
            <w:tcBorders>
              <w:top w:val="single" w:color="cacaca"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2294"/>
            <w:tcBorders>
              <w:top w:val="single" w:color="cacaca"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122"/>
            <w:tcBorders>
              <w:top w:val="single" w:color="cacaca"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r>
        <w:tblPrEx>
          <w:shd w:val="clear" w:color="auto" w:fill="auto"/>
        </w:tblPrEx>
        <w:trPr>
          <w:trHeight w:val="249" w:hRule="atLeast"/>
        </w:trPr>
        <w:tc>
          <w:tcPr>
            <w:tcW w:type="dxa" w:w="1038"/>
            <w:tcBorders>
              <w:top w:val="single" w:color="000000" w:sz="4" w:space="0" w:shadow="0" w:frame="0"/>
              <w:left w:val="single" w:color="000000" w:sz="2" w:space="0" w:shadow="0" w:frame="0"/>
              <w:bottom w:val="single" w:color="cacaca" w:sz="8"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294"/>
            <w:tcBorders>
              <w:top w:val="single" w:color="000000" w:sz="4" w:space="0" w:shadow="0" w:frame="0"/>
              <w:left w:val="single" w:color="000000" w:sz="2" w:space="0" w:shadow="0" w:frame="0"/>
              <w:bottom w:val="single" w:color="cacaca" w:sz="8" w:space="0" w:shadow="0" w:frame="0"/>
              <w:right w:val="single" w:color="000000" w:sz="4" w:space="0" w:shadow="0" w:frame="0"/>
            </w:tcBorders>
            <w:shd w:val="clear" w:color="auto" w:fill="eeeeee"/>
            <w:tcMar>
              <w:top w:type="dxa" w:w="80"/>
              <w:left w:type="dxa" w:w="80"/>
              <w:bottom w:type="dxa" w:w="80"/>
              <w:right w:type="dxa" w:w="80"/>
            </w:tcMar>
            <w:vAlign w:val="top"/>
          </w:tcPr>
          <w:p/>
        </w:tc>
        <w:tc>
          <w:tcPr>
            <w:tcW w:type="dxa" w:w="3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122"/>
            <w:tcBorders>
              <w:top w:val="single" w:color="000000" w:sz="4" w:space="0" w:shadow="0" w:frame="0"/>
              <w:left w:val="single" w:color="000000" w:sz="4" w:space="0" w:shadow="0" w:frame="0"/>
              <w:bottom w:val="single" w:color="cacaca" w:sz="8"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400" w:hRule="atLeast"/>
        </w:trPr>
        <w:tc>
          <w:tcPr>
            <w:tcW w:type="dxa" w:w="1038"/>
            <w:tcBorders>
              <w:top w:val="single" w:color="cacaca" w:sz="8" w:space="0" w:shadow="0" w:frame="0"/>
              <w:left w:val="single" w:color="cacaca" w:sz="8" w:space="0" w:shadow="0" w:frame="0"/>
              <w:bottom w:val="single" w:color="cacaca" w:sz="8" w:space="0" w:shadow="0" w:frame="0"/>
              <w:right w:val="single" w:color="cacaca" w:sz="8" w:space="0" w:shadow="0" w:frame="0"/>
            </w:tcBorders>
            <w:shd w:val="clear" w:color="auto" w:fill="auto"/>
            <w:tcMar>
              <w:top w:type="dxa" w:w="0"/>
              <w:left w:type="dxa" w:w="100"/>
              <w:bottom w:type="dxa" w:w="0"/>
              <w:right w:type="dxa" w:w="100"/>
            </w:tcMar>
            <w:vAlign w:val="center"/>
          </w:tcPr>
          <w:p/>
        </w:tc>
        <w:tc>
          <w:tcPr>
            <w:tcW w:type="dxa" w:w="2294"/>
            <w:tcBorders>
              <w:top w:val="single" w:color="cacaca" w:sz="8" w:space="0" w:shadow="0" w:frame="0"/>
              <w:left w:val="single" w:color="cacaca" w:sz="8" w:space="0" w:shadow="0" w:frame="0"/>
              <w:bottom w:val="single" w:color="cacaca" w:sz="8" w:space="0" w:shadow="0" w:frame="0"/>
              <w:right w:val="single" w:color="cacaca" w:sz="8" w:space="0" w:shadow="0" w:frame="0"/>
            </w:tcBorders>
            <w:shd w:val="clear" w:color="auto" w:fill="auto"/>
            <w:tcMar>
              <w:top w:type="dxa" w:w="0"/>
              <w:left w:type="dxa" w:w="100"/>
              <w:bottom w:type="dxa" w:w="0"/>
              <w:right w:type="dxa" w:w="100"/>
            </w:tcMar>
            <w:vAlign w:val="center"/>
          </w:tcPr>
          <w:p/>
        </w:tc>
        <w:tc>
          <w:tcPr>
            <w:tcW w:type="dxa" w:w="3122"/>
            <w:tcBorders>
              <w:top w:val="single" w:color="000000" w:sz="4" w:space="0" w:shadow="0" w:frame="0"/>
              <w:left w:val="single" w:color="cacaca" w:sz="8" w:space="0" w:shadow="0" w:frame="0"/>
              <w:bottom w:val="single" w:color="000000" w:sz="4" w:space="0" w:shadow="0" w:frame="0"/>
              <w:right w:val="single" w:color="cacaca" w:sz="8" w:space="0" w:shadow="0" w:frame="0"/>
            </w:tcBorders>
            <w:shd w:val="clear" w:color="auto" w:fill="auto"/>
            <w:tcMar>
              <w:top w:type="dxa" w:w="0"/>
              <w:left w:type="dxa" w:w="100"/>
              <w:bottom w:type="dxa" w:w="0"/>
              <w:right w:type="dxa" w:w="100"/>
            </w:tcMar>
            <w:vAlign w:val="top"/>
          </w:tcPr>
          <w:p/>
        </w:tc>
        <w:tc>
          <w:tcPr>
            <w:tcW w:type="dxa" w:w="3122"/>
            <w:tcBorders>
              <w:top w:val="single" w:color="cacaca" w:sz="8" w:space="0" w:shadow="0" w:frame="0"/>
              <w:left w:val="single" w:color="cacaca" w:sz="8" w:space="0" w:shadow="0" w:frame="0"/>
              <w:bottom w:val="single" w:color="cacaca" w:sz="8" w:space="0" w:shadow="0" w:frame="0"/>
              <w:right w:val="single" w:color="cacaca" w:sz="8" w:space="0" w:shadow="0" w:frame="0"/>
            </w:tcBorders>
            <w:shd w:val="clear" w:color="auto" w:fill="auto"/>
            <w:tcMar>
              <w:top w:type="dxa" w:w="0"/>
              <w:left w:type="dxa" w:w="100"/>
              <w:bottom w:type="dxa" w:w="0"/>
              <w:right w:type="dxa" w:w="100"/>
            </w:tcMar>
            <w:vAlign w:val="center"/>
          </w:tcPr>
          <w:p/>
        </w:tc>
      </w:tr>
      <w:tr>
        <w:tblPrEx>
          <w:shd w:val="clear" w:color="auto" w:fill="auto"/>
        </w:tblPrEx>
        <w:trPr>
          <w:trHeight w:val="400" w:hRule="atLeast"/>
        </w:trPr>
        <w:tc>
          <w:tcPr>
            <w:tcW w:type="dxa" w:w="1038"/>
            <w:tcBorders>
              <w:top w:val="single" w:color="cacaca" w:sz="8"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2294"/>
            <w:tcBorders>
              <w:top w:val="single" w:color="cacaca" w:sz="8"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122"/>
            <w:tcBorders>
              <w:top w:val="single" w:color="cacaca" w:sz="8"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r>
        <w:tblPrEx>
          <w:shd w:val="clear" w:color="auto" w:fill="auto"/>
        </w:tblPrEx>
        <w:trPr>
          <w:trHeight w:val="249" w:hRule="atLeast"/>
        </w:trPr>
        <w:tc>
          <w:tcPr>
            <w:tcW w:type="dxa" w:w="1038"/>
            <w:tcBorders>
              <w:top w:val="single" w:color="000000" w:sz="4" w:space="0" w:shadow="0" w:frame="0"/>
              <w:left w:val="single" w:color="000000" w:sz="2" w:space="0" w:shadow="0" w:frame="0"/>
              <w:bottom w:val="single" w:color="cacaca" w:sz="8"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94"/>
            <w:tcBorders>
              <w:top w:val="single" w:color="000000" w:sz="4" w:space="0" w:shadow="0" w:frame="0"/>
              <w:left w:val="single" w:color="000000" w:sz="2" w:space="0" w:shadow="0" w:frame="0"/>
              <w:bottom w:val="single" w:color="cacaca" w:sz="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122"/>
            <w:tcBorders>
              <w:top w:val="single" w:color="000000" w:sz="4" w:space="0" w:shadow="0" w:frame="0"/>
              <w:left w:val="single" w:color="000000" w:sz="4" w:space="0" w:shadow="0" w:frame="0"/>
              <w:bottom w:val="single" w:color="cacaca" w:sz="8"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400" w:hRule="atLeast"/>
        </w:trPr>
        <w:tc>
          <w:tcPr>
            <w:tcW w:type="dxa" w:w="1038"/>
            <w:tcBorders>
              <w:top w:val="single" w:color="cacaca" w:sz="8" w:space="0" w:shadow="0" w:frame="0"/>
              <w:left w:val="single" w:color="cacaca" w:sz="8" w:space="0" w:shadow="0" w:frame="0"/>
              <w:bottom w:val="single" w:color="cacaca" w:sz="8" w:space="0" w:shadow="0" w:frame="0"/>
              <w:right w:val="single" w:color="cacaca" w:sz="8" w:space="0" w:shadow="0" w:frame="0"/>
            </w:tcBorders>
            <w:shd w:val="clear" w:color="auto" w:fill="eeeeee"/>
            <w:tcMar>
              <w:top w:type="dxa" w:w="0"/>
              <w:left w:type="dxa" w:w="100"/>
              <w:bottom w:type="dxa" w:w="0"/>
              <w:right w:type="dxa" w:w="100"/>
            </w:tcMar>
            <w:vAlign w:val="center"/>
          </w:tcPr>
          <w:p/>
        </w:tc>
        <w:tc>
          <w:tcPr>
            <w:tcW w:type="dxa" w:w="2294"/>
            <w:tcBorders>
              <w:top w:val="single" w:color="cacaca" w:sz="8" w:space="0" w:shadow="0" w:frame="0"/>
              <w:left w:val="single" w:color="cacaca" w:sz="8" w:space="0" w:shadow="0" w:frame="0"/>
              <w:bottom w:val="single" w:color="cacaca" w:sz="8" w:space="0" w:shadow="0" w:frame="0"/>
              <w:right w:val="single" w:color="cacaca" w:sz="8" w:space="0" w:shadow="0" w:frame="0"/>
            </w:tcBorders>
            <w:shd w:val="clear" w:color="auto" w:fill="eeeeee"/>
            <w:tcMar>
              <w:top w:type="dxa" w:w="0"/>
              <w:left w:type="dxa" w:w="100"/>
              <w:bottom w:type="dxa" w:w="0"/>
              <w:right w:type="dxa" w:w="100"/>
            </w:tcMar>
            <w:vAlign w:val="center"/>
          </w:tcPr>
          <w:p/>
        </w:tc>
        <w:tc>
          <w:tcPr>
            <w:tcW w:type="dxa" w:w="3122"/>
            <w:tcBorders>
              <w:top w:val="single" w:color="000000" w:sz="4" w:space="0" w:shadow="0" w:frame="0"/>
              <w:left w:val="single" w:color="cacaca" w:sz="8" w:space="0" w:shadow="0" w:frame="0"/>
              <w:bottom w:val="single" w:color="000000" w:sz="4" w:space="0" w:shadow="0" w:frame="0"/>
              <w:right w:val="single" w:color="cacaca" w:sz="8" w:space="0" w:shadow="0" w:frame="0"/>
            </w:tcBorders>
            <w:shd w:val="clear" w:color="auto" w:fill="eeeeee"/>
            <w:tcMar>
              <w:top w:type="dxa" w:w="0"/>
              <w:left w:type="dxa" w:w="100"/>
              <w:bottom w:type="dxa" w:w="0"/>
              <w:right w:type="dxa" w:w="100"/>
            </w:tcMar>
            <w:vAlign w:val="top"/>
          </w:tcPr>
          <w:p/>
        </w:tc>
        <w:tc>
          <w:tcPr>
            <w:tcW w:type="dxa" w:w="3122"/>
            <w:tcBorders>
              <w:top w:val="single" w:color="cacaca" w:sz="8" w:space="0" w:shadow="0" w:frame="0"/>
              <w:left w:val="single" w:color="cacaca" w:sz="8" w:space="0" w:shadow="0" w:frame="0"/>
              <w:bottom w:val="single" w:color="cacaca" w:sz="8" w:space="0" w:shadow="0" w:frame="0"/>
              <w:right w:val="single" w:color="cacaca" w:sz="8" w:space="0" w:shadow="0" w:frame="0"/>
            </w:tcBorders>
            <w:shd w:val="clear" w:color="auto" w:fill="eeeeee"/>
            <w:tcMar>
              <w:top w:type="dxa" w:w="0"/>
              <w:left w:type="dxa" w:w="100"/>
              <w:bottom w:type="dxa" w:w="0"/>
              <w:right w:type="dxa" w:w="100"/>
            </w:tcMar>
            <w:vAlign w:val="center"/>
          </w:tcPr>
          <w:p/>
        </w:tc>
      </w:tr>
    </w:tbl>
    <w:p>
      <w:pPr>
        <w:pStyle w:val="Default"/>
        <w:bidi w:val="0"/>
        <w:ind w:left="0" w:right="0" w:firstLine="0"/>
        <w:jc w:val="left"/>
        <w:rPr>
          <w:rFonts w:ascii="Helvetica" w:cs="Helvetica" w:hAnsi="Helvetica" w:eastAsia="Helvetica"/>
          <w:b w:val="1"/>
          <w:bCs w:val="1"/>
          <w:outline w:val="0"/>
          <w:color w:val="2e292a"/>
          <w:sz w:val="32"/>
          <w:szCs w:val="32"/>
          <w:rtl w:val="0"/>
          <w14:textFill>
            <w14:solidFill>
              <w14:srgbClr w14:val="2F2A2B"/>
            </w14:solidFill>
          </w14:textFill>
        </w:rPr>
      </w:pPr>
    </w:p>
    <w:p>
      <w:pPr>
        <w:pStyle w:val="Default"/>
        <w:bidi w:val="0"/>
        <w:ind w:left="0" w:right="0" w:firstLine="0"/>
        <w:jc w:val="left"/>
        <w:rPr>
          <w:rFonts w:ascii="Helvetica" w:cs="Helvetica" w:hAnsi="Helvetica" w:eastAsia="Helvetica"/>
          <w:b w:val="1"/>
          <w:bCs w:val="1"/>
          <w:outline w:val="0"/>
          <w:color w:val="2e292a"/>
          <w:sz w:val="32"/>
          <w:szCs w:val="32"/>
          <w:rtl w:val="0"/>
          <w14:textFill>
            <w14:solidFill>
              <w14:srgbClr w14:val="2F2A2B"/>
            </w14:solidFill>
          </w14:textFill>
        </w:rPr>
      </w:pPr>
    </w:p>
    <w:p>
      <w:pPr>
        <w:pStyle w:val="Default"/>
        <w:bidi w:val="0"/>
        <w:ind w:left="0" w:right="0" w:firstLine="0"/>
        <w:jc w:val="left"/>
        <w:rPr>
          <w:rFonts w:ascii="Helvetica" w:cs="Helvetica" w:hAnsi="Helvetica" w:eastAsia="Helvetica"/>
          <w:b w:val="1"/>
          <w:bCs w:val="1"/>
          <w:outline w:val="0"/>
          <w:color w:val="2e292a"/>
          <w:sz w:val="32"/>
          <w:szCs w:val="32"/>
          <w:rtl w:val="0"/>
          <w14:textFill>
            <w14:solidFill>
              <w14:srgbClr w14:val="2F2A2B"/>
            </w14:solidFill>
          </w14:textFill>
        </w:rPr>
      </w:pPr>
    </w:p>
    <w:p>
      <w:pPr>
        <w:pStyle w:val="Default"/>
        <w:bidi w:val="0"/>
        <w:ind w:left="0" w:right="0" w:firstLine="0"/>
        <w:jc w:val="left"/>
        <w:rPr>
          <w:rFonts w:ascii="Helvetica" w:cs="Helvetica" w:hAnsi="Helvetica" w:eastAsia="Helvetica"/>
          <w:b w:val="1"/>
          <w:bCs w:val="1"/>
          <w:outline w:val="0"/>
          <w:color w:val="2e292a"/>
          <w:sz w:val="32"/>
          <w:szCs w:val="32"/>
          <w:rtl w:val="0"/>
          <w14:textFill>
            <w14:solidFill>
              <w14:srgbClr w14:val="2F2A2B"/>
            </w14:solidFill>
          </w14:textFill>
        </w:rPr>
      </w:pPr>
    </w:p>
    <w:p>
      <w:pPr>
        <w:pStyle w:val="Default"/>
        <w:bidi w:val="0"/>
        <w:ind w:left="0" w:right="0" w:firstLine="0"/>
        <w:jc w:val="left"/>
        <w:rPr>
          <w:rFonts w:ascii="Helvetica" w:cs="Helvetica" w:hAnsi="Helvetica" w:eastAsia="Helvetica"/>
          <w:b w:val="1"/>
          <w:bCs w:val="1"/>
          <w:outline w:val="0"/>
          <w:color w:val="2e292a"/>
          <w:sz w:val="32"/>
          <w:szCs w:val="32"/>
          <w:rtl w:val="0"/>
          <w14:textFill>
            <w14:solidFill>
              <w14:srgbClr w14:val="2F2A2B"/>
            </w14:solidFill>
          </w14:textFill>
        </w:rPr>
      </w:pPr>
    </w:p>
    <w:p>
      <w:pPr>
        <w:pStyle w:val="Default"/>
        <w:bidi w:val="0"/>
        <w:ind w:left="0" w:right="0" w:firstLine="0"/>
        <w:jc w:val="left"/>
        <w:rPr>
          <w:rFonts w:ascii="Helvetica" w:cs="Helvetica" w:hAnsi="Helvetica" w:eastAsia="Helvetica"/>
          <w:b w:val="1"/>
          <w:bCs w:val="1"/>
          <w:sz w:val="32"/>
          <w:szCs w:val="32"/>
          <w:u w:val="single"/>
          <w:rtl w:val="0"/>
        </w:rPr>
      </w:pPr>
      <w:r>
        <w:rPr>
          <w:rFonts w:ascii="Helvetica" w:hAnsi="Helvetica"/>
          <w:b w:val="1"/>
          <w:bCs w:val="1"/>
          <w:sz w:val="32"/>
          <w:szCs w:val="32"/>
          <w:u w:val="single"/>
          <w:rtl w:val="0"/>
          <w:lang w:val="en-US"/>
        </w:rPr>
        <w:t>Video Comments</w:t>
      </w:r>
    </w:p>
    <w:p>
      <w:pPr>
        <w:pStyle w:val="Default"/>
        <w:bidi w:val="0"/>
        <w:ind w:left="0" w:right="0" w:firstLine="0"/>
        <w:jc w:val="left"/>
        <w:rPr>
          <w:rFonts w:ascii="Helvetica" w:cs="Helvetica" w:hAnsi="Helvetica" w:eastAsia="Helvetica"/>
          <w:b w:val="1"/>
          <w:bCs w:val="1"/>
          <w:sz w:val="24"/>
          <w:szCs w:val="24"/>
          <w:rtl w:val="0"/>
        </w:rPr>
      </w:pPr>
      <w:r>
        <w:rPr>
          <w:rFonts w:ascii="Helvetica" w:hAnsi="Helvetica"/>
          <w:sz w:val="24"/>
          <w:szCs w:val="24"/>
          <w:rtl w:val="0"/>
          <w:lang w:val="en-US"/>
        </w:rPr>
        <w:t xml:space="preserve">Please fill in any comments you wish to make using the table below using the example as a guide.  If you need more space to write, please do so below the table.  </w:t>
      </w:r>
      <w:r>
        <w:rPr>
          <w:rFonts w:ascii="Helvetica" w:hAnsi="Helvetica"/>
          <w:b w:val="1"/>
          <w:bCs w:val="1"/>
          <w:sz w:val="24"/>
          <w:szCs w:val="24"/>
          <w:rtl w:val="0"/>
          <w:lang w:val="en-US"/>
        </w:rPr>
        <w:t>DO NOT ADD CORRECTIONS TO THE NARRATION HERE.  PLEASE DO THIS IN THE AUDIO COMMENTS SECTION.</w:t>
      </w:r>
    </w:p>
    <w:tbl>
      <w:tblPr>
        <w:tblW w:w="9761"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342"/>
        <w:gridCol w:w="1681"/>
        <w:gridCol w:w="3180"/>
        <w:gridCol w:w="3558"/>
      </w:tblGrid>
      <w:tr>
        <w:tblPrEx>
          <w:shd w:val="clear" w:color="auto" w:fill="auto"/>
        </w:tblPrEx>
        <w:trPr>
          <w:trHeight w:val="40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b w:val="1"/>
                <w:bCs w:val="1"/>
                <w:sz w:val="28"/>
                <w:szCs w:val="28"/>
                <w:rtl w:val="0"/>
              </w:rPr>
              <w:t>Time code</w:t>
            </w: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b w:val="1"/>
                <w:bCs w:val="1"/>
                <w:sz w:val="28"/>
                <w:szCs w:val="28"/>
                <w:rtl w:val="0"/>
              </w:rPr>
              <w:t>Comment</w:t>
            </w: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b w:val="1"/>
                <w:bCs w:val="1"/>
                <w:sz w:val="28"/>
                <w:szCs w:val="28"/>
                <w:rtl w:val="0"/>
              </w:rPr>
              <w:t>Requested Change</w:t>
            </w:r>
          </w:p>
        </w:tc>
      </w:tr>
      <w:tr>
        <w:tblPrEx>
          <w:shd w:val="clear" w:color="auto" w:fill="auto"/>
        </w:tblPrEx>
        <w:trPr>
          <w:trHeight w:val="57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i w:val="1"/>
                <w:iCs w:val="1"/>
                <w:sz w:val="24"/>
                <w:szCs w:val="24"/>
                <w:rtl w:val="0"/>
              </w:rPr>
              <w:t>Example</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i w:val="1"/>
                <w:iCs w:val="1"/>
                <w:sz w:val="24"/>
                <w:szCs w:val="24"/>
                <w:rtl w:val="0"/>
              </w:rPr>
              <w:t>2:52</w:t>
            </w: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i w:val="1"/>
                <w:iCs w:val="1"/>
                <w:sz w:val="24"/>
                <w:szCs w:val="24"/>
                <w:rtl w:val="0"/>
              </w:rPr>
              <w:t>Onscreen text says use 0.25 mM Fluo-4</w:t>
            </w: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i w:val="1"/>
                <w:iCs w:val="1"/>
                <w:sz w:val="24"/>
                <w:szCs w:val="24"/>
                <w:rtl w:val="0"/>
              </w:rPr>
              <w:t>Text should say use 0.50 mM Fluo-4</w:t>
            </w:r>
          </w:p>
        </w:tc>
      </w:tr>
      <w:tr>
        <w:tblPrEx>
          <w:shd w:val="clear" w:color="auto" w:fill="auto"/>
        </w:tblPrEx>
        <w:trPr>
          <w:trHeight w:val="57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0:10</w:t>
            </w: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Speaker affiliation needs to be changed</w:t>
            </w: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 xml:space="preserve">It should say </w:t>
            </w:r>
            <w:r>
              <w:rPr>
                <w:rFonts w:ascii="Helvetica" w:hAnsi="Helvetica" w:hint="default"/>
                <w:sz w:val="24"/>
                <w:szCs w:val="24"/>
                <w:rtl w:val="0"/>
              </w:rPr>
              <w:t>‘</w:t>
            </w:r>
            <w:r>
              <w:rPr>
                <w:rFonts w:ascii="Helvetica" w:hAnsi="Helvetica"/>
                <w:sz w:val="24"/>
                <w:szCs w:val="24"/>
                <w:rtl w:val="0"/>
              </w:rPr>
              <w:t>Icahn School of medicine at Mount Sinai</w:t>
            </w:r>
            <w:r>
              <w:rPr>
                <w:rFonts w:ascii="Helvetica" w:hAnsi="Helvetica" w:hint="default"/>
                <w:sz w:val="24"/>
                <w:szCs w:val="24"/>
                <w:rtl w:val="0"/>
              </w:rPr>
              <w:t>’</w:t>
            </w:r>
          </w:p>
        </w:tc>
      </w:tr>
      <w:tr>
        <w:tblPrEx>
          <w:shd w:val="clear" w:color="auto" w:fill="auto"/>
        </w:tblPrEx>
        <w:trPr>
          <w:trHeight w:val="57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2</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0:20</w:t>
            </w: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Speaker affiliation needs to be changed</w:t>
            </w: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 xml:space="preserve">It should say </w:t>
            </w:r>
            <w:r>
              <w:rPr>
                <w:rFonts w:ascii="Helvetica" w:hAnsi="Helvetica" w:hint="default"/>
                <w:sz w:val="24"/>
                <w:szCs w:val="24"/>
                <w:rtl w:val="0"/>
              </w:rPr>
              <w:t>‘</w:t>
            </w:r>
            <w:r>
              <w:rPr>
                <w:rFonts w:ascii="Helvetica" w:hAnsi="Helvetica"/>
                <w:sz w:val="24"/>
                <w:szCs w:val="24"/>
                <w:rtl w:val="0"/>
              </w:rPr>
              <w:t>Icahn School of medicine at Mount Sinai</w:t>
            </w:r>
            <w:r>
              <w:rPr>
                <w:rFonts w:ascii="Helvetica" w:hAnsi="Helvetica" w:hint="default"/>
                <w:sz w:val="24"/>
                <w:szCs w:val="24"/>
                <w:rtl w:val="0"/>
              </w:rPr>
              <w:t>’</w:t>
            </w:r>
          </w:p>
        </w:tc>
      </w:tr>
      <w:tr>
        <w:tblPrEx>
          <w:shd w:val="clear" w:color="auto" w:fill="auto"/>
        </w:tblPrEx>
        <w:trPr>
          <w:trHeight w:val="85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3</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0:48</w:t>
            </w: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 xml:space="preserve">Please remove </w:t>
            </w:r>
            <w:r>
              <w:rPr>
                <w:rFonts w:ascii="Helvetica" w:hAnsi="Helvetica" w:hint="default"/>
                <w:sz w:val="24"/>
                <w:szCs w:val="24"/>
                <w:rtl w:val="0"/>
              </w:rPr>
              <w:t>‘</w:t>
            </w:r>
            <w:r>
              <w:rPr>
                <w:rFonts w:ascii="Helvetica" w:hAnsi="Helvetica"/>
                <w:sz w:val="24"/>
                <w:szCs w:val="24"/>
                <w:rtl w:val="0"/>
              </w:rPr>
              <w:t>Elena Chepurko</w:t>
            </w:r>
            <w:r>
              <w:rPr>
                <w:rFonts w:ascii="Helvetica" w:hAnsi="Helvetica" w:hint="default"/>
                <w:sz w:val="24"/>
                <w:szCs w:val="24"/>
                <w:rtl w:val="0"/>
              </w:rPr>
              <w:t>’</w:t>
            </w:r>
            <w:r>
              <w:rPr>
                <w:rFonts w:ascii="Helvetica" w:hAnsi="Helvetica"/>
                <w:sz w:val="24"/>
                <w:szCs w:val="24"/>
                <w:rtl w:val="0"/>
              </w:rPr>
              <w:t>s name from this visual</w:t>
            </w:r>
          </w:p>
        </w:tc>
      </w:tr>
      <w:tr>
        <w:tblPrEx>
          <w:shd w:val="clear" w:color="auto" w:fill="auto"/>
        </w:tblPrEx>
        <w:trPr>
          <w:trHeight w:val="57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4</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0:48</w:t>
            </w: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Affiliation needs to be changed</w:t>
            </w: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 xml:space="preserve">It should say </w:t>
            </w:r>
            <w:r>
              <w:rPr>
                <w:rFonts w:ascii="Helvetica" w:hAnsi="Helvetica" w:hint="default"/>
                <w:sz w:val="24"/>
                <w:szCs w:val="24"/>
                <w:rtl w:val="0"/>
              </w:rPr>
              <w:t>‘</w:t>
            </w:r>
            <w:r>
              <w:rPr>
                <w:rFonts w:ascii="Helvetica" w:hAnsi="Helvetica"/>
                <w:sz w:val="24"/>
                <w:szCs w:val="24"/>
                <w:rtl w:val="0"/>
              </w:rPr>
              <w:t>Icahn School of medicine at Mount Sinai</w:t>
            </w:r>
            <w:r>
              <w:rPr>
                <w:rFonts w:ascii="Helvetica" w:hAnsi="Helvetica" w:hint="default"/>
                <w:sz w:val="24"/>
                <w:szCs w:val="24"/>
                <w:rtl w:val="0"/>
              </w:rPr>
              <w:t>’</w:t>
            </w:r>
          </w:p>
        </w:tc>
      </w:tr>
      <w:tr>
        <w:tblPrEx>
          <w:shd w:val="clear" w:color="auto" w:fill="auto"/>
        </w:tblPrEx>
        <w:trPr>
          <w:trHeight w:val="85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5</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1:10</w:t>
            </w: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Text needs to be changed</w:t>
            </w: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 xml:space="preserve">Please change it to </w:t>
            </w:r>
            <w:r>
              <w:rPr>
                <w:rFonts w:ascii="Helvetica" w:hAnsi="Helvetica" w:hint="default"/>
                <w:sz w:val="24"/>
                <w:szCs w:val="24"/>
                <w:rtl w:val="0"/>
              </w:rPr>
              <w:t>‘</w:t>
            </w:r>
            <w:r>
              <w:rPr>
                <w:rFonts w:ascii="Helvetica" w:hAnsi="Helvetica"/>
                <w:sz w:val="24"/>
                <w:szCs w:val="24"/>
                <w:rtl w:val="0"/>
              </w:rPr>
              <w:t>modified mRNA encoding for any desired protein can be used</w:t>
            </w:r>
            <w:r>
              <w:rPr>
                <w:rFonts w:ascii="Helvetica" w:hAnsi="Helvetica" w:hint="default"/>
                <w:sz w:val="24"/>
                <w:szCs w:val="24"/>
                <w:rtl w:val="0"/>
              </w:rPr>
              <w:t>’</w:t>
            </w:r>
          </w:p>
        </w:tc>
      </w:tr>
      <w:tr>
        <w:tblPrEx>
          <w:shd w:val="clear" w:color="auto" w:fill="auto"/>
        </w:tblPrEx>
        <w:trPr>
          <w:trHeight w:val="57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6</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3:12</w:t>
            </w: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Speaker affiliation needs to be changed</w:t>
            </w: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 xml:space="preserve">It should say </w:t>
            </w:r>
            <w:r>
              <w:rPr>
                <w:rFonts w:ascii="Helvetica" w:hAnsi="Helvetica" w:hint="default"/>
                <w:sz w:val="24"/>
                <w:szCs w:val="24"/>
                <w:rtl w:val="0"/>
              </w:rPr>
              <w:t>‘</w:t>
            </w:r>
            <w:r>
              <w:rPr>
                <w:rFonts w:ascii="Helvetica" w:hAnsi="Helvetica"/>
                <w:sz w:val="24"/>
                <w:szCs w:val="24"/>
                <w:rtl w:val="0"/>
              </w:rPr>
              <w:t>Icahn School of medicine at Mount Sinai</w:t>
            </w:r>
            <w:r>
              <w:rPr>
                <w:rFonts w:ascii="Helvetica" w:hAnsi="Helvetica" w:hint="default"/>
                <w:sz w:val="24"/>
                <w:szCs w:val="24"/>
                <w:rtl w:val="0"/>
              </w:rPr>
              <w:t>’</w:t>
            </w:r>
          </w:p>
        </w:tc>
      </w:tr>
      <w:tr>
        <w:tblPrEx>
          <w:shd w:val="clear" w:color="auto" w:fill="auto"/>
        </w:tblPrEx>
        <w:trPr>
          <w:trHeight w:val="57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7</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5:18</w:t>
            </w: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Speaker affiliation needs to be changed</w:t>
            </w: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 xml:space="preserve">It should say </w:t>
            </w:r>
            <w:r>
              <w:rPr>
                <w:rFonts w:ascii="Helvetica" w:hAnsi="Helvetica" w:hint="default"/>
                <w:sz w:val="24"/>
                <w:szCs w:val="24"/>
                <w:rtl w:val="0"/>
              </w:rPr>
              <w:t>‘</w:t>
            </w:r>
            <w:r>
              <w:rPr>
                <w:rFonts w:ascii="Helvetica" w:hAnsi="Helvetica"/>
                <w:sz w:val="24"/>
                <w:szCs w:val="24"/>
                <w:rtl w:val="0"/>
              </w:rPr>
              <w:t>Icahn School of medicine at Mount Sinai</w:t>
            </w:r>
            <w:r>
              <w:rPr>
                <w:rFonts w:ascii="Helvetica" w:hAnsi="Helvetica" w:hint="default"/>
                <w:sz w:val="24"/>
                <w:szCs w:val="24"/>
                <w:rtl w:val="0"/>
              </w:rPr>
              <w:t>’</w:t>
            </w:r>
          </w:p>
        </w:tc>
      </w:tr>
      <w:tr>
        <w:tblPrEx>
          <w:shd w:val="clear" w:color="auto" w:fill="auto"/>
        </w:tblPrEx>
        <w:trPr>
          <w:trHeight w:val="57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8</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5:35</w:t>
            </w: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Speaker affiliation needs to be changed</w:t>
            </w: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 xml:space="preserve">It should say </w:t>
            </w:r>
            <w:r>
              <w:rPr>
                <w:rFonts w:ascii="Helvetica" w:hAnsi="Helvetica" w:hint="default"/>
                <w:sz w:val="24"/>
                <w:szCs w:val="24"/>
                <w:rtl w:val="0"/>
              </w:rPr>
              <w:t>‘</w:t>
            </w:r>
            <w:r>
              <w:rPr>
                <w:rFonts w:ascii="Helvetica" w:hAnsi="Helvetica"/>
                <w:sz w:val="24"/>
                <w:szCs w:val="24"/>
                <w:rtl w:val="0"/>
              </w:rPr>
              <w:t>Icahn School of medicine at Mount Sinai</w:t>
            </w:r>
            <w:r>
              <w:rPr>
                <w:rFonts w:ascii="Helvetica" w:hAnsi="Helvetica" w:hint="default"/>
                <w:sz w:val="24"/>
                <w:szCs w:val="24"/>
                <w:rtl w:val="0"/>
              </w:rPr>
              <w:t>’</w:t>
            </w:r>
          </w:p>
        </w:tc>
      </w:tr>
      <w:tr>
        <w:tblPrEx>
          <w:shd w:val="clear" w:color="auto" w:fill="auto"/>
        </w:tblPrEx>
        <w:trPr>
          <w:trHeight w:val="40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9</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r>
        <w:tblPrEx>
          <w:shd w:val="clear" w:color="auto" w:fill="auto"/>
        </w:tblPrEx>
        <w:trPr>
          <w:trHeight w:val="40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10</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r>
        <w:tblPrEx>
          <w:shd w:val="clear" w:color="auto" w:fill="auto"/>
        </w:tblPrEx>
        <w:trPr>
          <w:trHeight w:val="40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11</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r>
        <w:tblPrEx>
          <w:shd w:val="clear" w:color="auto" w:fill="auto"/>
        </w:tblPrEx>
        <w:trPr>
          <w:trHeight w:val="40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12</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r>
        <w:tblPrEx>
          <w:shd w:val="clear" w:color="auto" w:fill="auto"/>
        </w:tblPrEx>
        <w:trPr>
          <w:trHeight w:val="40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14</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r>
        <w:tblPrEx>
          <w:shd w:val="clear" w:color="auto" w:fill="auto"/>
        </w:tblPrEx>
        <w:trPr>
          <w:trHeight w:val="40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15</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r>
        <w:tblPrEx>
          <w:shd w:val="clear" w:color="auto" w:fill="auto"/>
        </w:tblPrEx>
        <w:trPr>
          <w:trHeight w:val="40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16</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r>
        <w:tblPrEx>
          <w:shd w:val="clear" w:color="auto" w:fill="auto"/>
        </w:tblPrEx>
        <w:trPr>
          <w:trHeight w:val="40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17</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r>
        <w:tblPrEx>
          <w:shd w:val="clear" w:color="auto" w:fill="auto"/>
        </w:tblPrEx>
        <w:trPr>
          <w:trHeight w:val="40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18</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r>
        <w:tblPrEx>
          <w:shd w:val="clear" w:color="auto" w:fill="auto"/>
        </w:tblPrEx>
        <w:trPr>
          <w:trHeight w:val="40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19</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r>
        <w:tblPrEx>
          <w:shd w:val="clear" w:color="auto" w:fill="auto"/>
        </w:tblPrEx>
        <w:trPr>
          <w:trHeight w:val="400" w:hRule="atLeast"/>
        </w:trPr>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20</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bl>
    <w:p>
      <w:pPr>
        <w:pStyle w:val="Default"/>
        <w:bidi w:val="0"/>
        <w:ind w:left="0" w:right="0" w:firstLine="0"/>
        <w:jc w:val="left"/>
        <w:rPr>
          <w:rFonts w:ascii="Helvetica" w:cs="Helvetica" w:hAnsi="Helvetica" w:eastAsia="Helvetica"/>
          <w:b w:val="1"/>
          <w:bCs w:val="1"/>
          <w:outline w:val="0"/>
          <w:color w:val="2e292a"/>
          <w:sz w:val="32"/>
          <w:szCs w:val="32"/>
          <w:rtl w:val="0"/>
          <w14:textFill>
            <w14:solidFill>
              <w14:srgbClr w14:val="2F2A2B"/>
            </w14:solidFill>
          </w14:textFill>
        </w:rPr>
      </w:pPr>
    </w:p>
    <w:p>
      <w:pPr>
        <w:pStyle w:val="Default"/>
        <w:bidi w:val="0"/>
        <w:ind w:left="0" w:right="0" w:firstLine="0"/>
        <w:jc w:val="left"/>
        <w:rPr>
          <w:rFonts w:ascii="Helvetica" w:cs="Helvetica" w:hAnsi="Helvetica" w:eastAsia="Helvetica"/>
          <w:b w:val="1"/>
          <w:bCs w:val="1"/>
          <w:outline w:val="0"/>
          <w:color w:val="2e292a"/>
          <w:sz w:val="32"/>
          <w:szCs w:val="32"/>
          <w:rtl w:val="0"/>
          <w14:textFill>
            <w14:solidFill>
              <w14:srgbClr w14:val="2F2A2B"/>
            </w14:solidFill>
          </w14:textFill>
        </w:rPr>
      </w:pPr>
    </w:p>
    <w:p>
      <w:pPr>
        <w:pStyle w:val="Default"/>
        <w:bidi w:val="0"/>
        <w:ind w:left="0" w:right="0" w:firstLine="0"/>
        <w:jc w:val="left"/>
        <w:rPr>
          <w:rFonts w:ascii="Helvetica" w:cs="Helvetica" w:hAnsi="Helvetica" w:eastAsia="Helvetica"/>
          <w:sz w:val="24"/>
          <w:szCs w:val="24"/>
          <w:rtl w:val="0"/>
        </w:rPr>
      </w:pPr>
    </w:p>
    <w:p>
      <w:pPr>
        <w:pStyle w:val="Default"/>
        <w:bidi w:val="0"/>
        <w:ind w:left="0" w:right="0" w:firstLine="0"/>
        <w:jc w:val="left"/>
        <w:rPr>
          <w:rFonts w:ascii="Helvetica" w:cs="Helvetica" w:hAnsi="Helvetica" w:eastAsia="Helvetica"/>
          <w:sz w:val="24"/>
          <w:szCs w:val="24"/>
          <w:rtl w:val="0"/>
        </w:rPr>
      </w:pPr>
    </w:p>
    <w:p>
      <w:pPr>
        <w:pStyle w:val="Default"/>
        <w:bidi w:val="0"/>
        <w:ind w:left="0" w:right="0" w:firstLine="0"/>
        <w:jc w:val="left"/>
        <w:rPr>
          <w:rFonts w:ascii="Helvetica" w:cs="Helvetica" w:hAnsi="Helvetica" w:eastAsia="Helvetica"/>
          <w:sz w:val="24"/>
          <w:szCs w:val="24"/>
          <w:rtl w:val="0"/>
        </w:rPr>
      </w:pPr>
    </w:p>
    <w:p>
      <w:pPr>
        <w:pStyle w:val="Default"/>
        <w:bidi w:val="0"/>
        <w:ind w:left="0" w:right="0" w:firstLine="0"/>
        <w:jc w:val="left"/>
        <w:rPr>
          <w:rFonts w:ascii="Helvetica" w:cs="Helvetica" w:hAnsi="Helvetica" w:eastAsia="Helvetica"/>
          <w:sz w:val="24"/>
          <w:szCs w:val="24"/>
          <w:rtl w:val="0"/>
        </w:rPr>
      </w:pPr>
    </w:p>
    <w:p>
      <w:pPr>
        <w:pStyle w:val="Default"/>
        <w:bidi w:val="0"/>
        <w:ind w:left="0" w:right="0" w:firstLine="0"/>
        <w:jc w:val="left"/>
        <w:rPr>
          <w:rFonts w:ascii="Helvetica" w:cs="Helvetica" w:hAnsi="Helvetica" w:eastAsia="Helvetica"/>
          <w:sz w:val="24"/>
          <w:szCs w:val="24"/>
          <w:rtl w:val="0"/>
        </w:rPr>
      </w:pPr>
    </w:p>
    <w:p>
      <w:pPr>
        <w:pStyle w:val="Default"/>
        <w:bidi w:val="0"/>
        <w:ind w:left="0" w:right="0" w:firstLine="0"/>
        <w:jc w:val="left"/>
        <w:rPr>
          <w:rFonts w:ascii="Helvetica" w:cs="Helvetica" w:hAnsi="Helvetica" w:eastAsia="Helvetica"/>
          <w:sz w:val="24"/>
          <w:szCs w:val="24"/>
          <w:rtl w:val="0"/>
        </w:rPr>
      </w:pPr>
    </w:p>
    <w:p>
      <w:pPr>
        <w:pStyle w:val="Default"/>
        <w:bidi w:val="0"/>
        <w:ind w:left="0" w:right="0" w:firstLine="0"/>
        <w:jc w:val="left"/>
        <w:rPr>
          <w:rFonts w:ascii="Helvetica" w:cs="Helvetica" w:hAnsi="Helvetica" w:eastAsia="Helvetica"/>
          <w:sz w:val="24"/>
          <w:szCs w:val="24"/>
          <w:rtl w:val="0"/>
        </w:rPr>
      </w:pPr>
    </w:p>
    <w:p>
      <w:pPr>
        <w:pStyle w:val="Default"/>
        <w:bidi w:val="0"/>
        <w:ind w:left="0" w:right="0" w:firstLine="0"/>
        <w:jc w:val="left"/>
        <w:rPr>
          <w:rFonts w:ascii="Helvetica" w:cs="Helvetica" w:hAnsi="Helvetica" w:eastAsia="Helvetica"/>
          <w:sz w:val="24"/>
          <w:szCs w:val="24"/>
          <w:rtl w:val="0"/>
        </w:rPr>
      </w:pPr>
    </w:p>
    <w:p>
      <w:pPr>
        <w:pStyle w:val="Default"/>
        <w:bidi w:val="0"/>
        <w:ind w:left="0" w:right="0" w:firstLine="0"/>
        <w:jc w:val="left"/>
        <w:rPr>
          <w:rFonts w:ascii="Helvetica" w:cs="Helvetica" w:hAnsi="Helvetica" w:eastAsia="Helvetica"/>
          <w:sz w:val="24"/>
          <w:szCs w:val="24"/>
          <w:rtl w:val="0"/>
        </w:rPr>
      </w:pPr>
    </w:p>
    <w:p>
      <w:pPr>
        <w:pStyle w:val="Default"/>
        <w:bidi w:val="0"/>
        <w:ind w:left="0" w:right="0" w:firstLine="0"/>
        <w:jc w:val="left"/>
        <w:rPr>
          <w:rFonts w:ascii="Helvetica" w:cs="Helvetica" w:hAnsi="Helvetica" w:eastAsia="Helvetica"/>
          <w:sz w:val="24"/>
          <w:szCs w:val="24"/>
          <w:rtl w:val="0"/>
        </w:rPr>
      </w:pPr>
    </w:p>
    <w:p>
      <w:pPr>
        <w:pStyle w:val="Default"/>
        <w:bidi w:val="0"/>
        <w:ind w:left="0" w:right="0" w:firstLine="0"/>
        <w:jc w:val="left"/>
        <w:rPr>
          <w:rFonts w:ascii="Helvetica" w:cs="Helvetica" w:hAnsi="Helvetica" w:eastAsia="Helvetica"/>
          <w:sz w:val="24"/>
          <w:szCs w:val="24"/>
          <w:rtl w:val="0"/>
        </w:rPr>
      </w:pPr>
    </w:p>
    <w:p>
      <w:pPr>
        <w:pStyle w:val="Default"/>
        <w:bidi w:val="0"/>
        <w:ind w:left="0" w:right="0" w:firstLine="0"/>
        <w:jc w:val="left"/>
        <w:rPr>
          <w:rFonts w:ascii="Helvetica" w:cs="Helvetica" w:hAnsi="Helvetica" w:eastAsia="Helvetica"/>
          <w:b w:val="1"/>
          <w:bCs w:val="1"/>
          <w:sz w:val="32"/>
          <w:szCs w:val="32"/>
          <w:u w:val="single"/>
          <w:rtl w:val="0"/>
        </w:rPr>
      </w:pPr>
      <w:r>
        <w:rPr>
          <w:rFonts w:ascii="Helvetica" w:hAnsi="Helvetica"/>
          <w:b w:val="1"/>
          <w:bCs w:val="1"/>
          <w:sz w:val="32"/>
          <w:szCs w:val="32"/>
          <w:u w:val="single"/>
          <w:rtl w:val="0"/>
          <w:lang w:val="it-IT"/>
        </w:rPr>
        <w:t>Audio Comments</w:t>
      </w:r>
    </w:p>
    <w:p>
      <w:pPr>
        <w:pStyle w:val="Default"/>
        <w:bidi w:val="0"/>
        <w:ind w:left="0" w:right="0" w:firstLine="0"/>
        <w:jc w:val="left"/>
        <w:rPr>
          <w:rFonts w:ascii="Helvetica" w:cs="Helvetica" w:hAnsi="Helvetica" w:eastAsia="Helvetica"/>
          <w:sz w:val="24"/>
          <w:szCs w:val="24"/>
          <w:rtl w:val="0"/>
        </w:rPr>
      </w:pPr>
      <w:r>
        <w:rPr>
          <w:rFonts w:ascii="Helvetica" w:hAnsi="Helvetica"/>
          <w:sz w:val="24"/>
          <w:szCs w:val="24"/>
          <w:rtl w:val="0"/>
          <w:lang w:val="en-US"/>
        </w:rPr>
        <w:t xml:space="preserve">This section is used to specify the changes that need to be made to the narration.   Please follow the example below as a guide to list your changes. If there is a pronunciation change, please provide a phonetic pronunciation key.  </w:t>
      </w:r>
    </w:p>
    <w:p>
      <w:pPr>
        <w:pStyle w:val="Default"/>
        <w:bidi w:val="0"/>
        <w:ind w:left="0" w:right="0" w:firstLine="0"/>
        <w:jc w:val="left"/>
        <w:rPr>
          <w:rFonts w:ascii="Helvetica" w:cs="Helvetica" w:hAnsi="Helvetica" w:eastAsia="Helvetica"/>
          <w:sz w:val="24"/>
          <w:szCs w:val="24"/>
          <w:rtl w:val="0"/>
        </w:rPr>
      </w:pPr>
    </w:p>
    <w:tbl>
      <w:tblPr>
        <w:tblW w:w="936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59"/>
        <w:gridCol w:w="918"/>
        <w:gridCol w:w="2454"/>
        <w:gridCol w:w="1160"/>
        <w:gridCol w:w="3669"/>
      </w:tblGrid>
      <w:tr>
        <w:tblPrEx>
          <w:shd w:val="clear" w:color="auto" w:fill="auto"/>
        </w:tblPrEx>
        <w:trPr>
          <w:trHeight w:val="85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b w:val="1"/>
                <w:bCs w:val="1"/>
                <w:sz w:val="24"/>
                <w:szCs w:val="24"/>
                <w:rtl w:val="0"/>
              </w:rPr>
              <w:t>Time code</w:t>
            </w: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b w:val="1"/>
                <w:bCs w:val="1"/>
                <w:sz w:val="24"/>
                <w:szCs w:val="24"/>
                <w:rtl w:val="0"/>
              </w:rPr>
              <w:t>Comment</w:t>
            </w: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b w:val="1"/>
                <w:bCs w:val="1"/>
                <w:sz w:val="24"/>
                <w:szCs w:val="24"/>
                <w:rtl w:val="0"/>
              </w:rPr>
              <w:t>Step(s) in Shotlist</w:t>
            </w: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b w:val="1"/>
                <w:bCs w:val="1"/>
                <w:sz w:val="24"/>
                <w:szCs w:val="24"/>
                <w:rtl w:val="0"/>
              </w:rPr>
              <w:t>Rewritten Text or Corrected Pronunciation (highlight in bold)</w:t>
            </w:r>
          </w:p>
        </w:tc>
      </w:tr>
      <w:tr>
        <w:tblPrEx>
          <w:shd w:val="clear" w:color="auto" w:fill="auto"/>
        </w:tblPrEx>
        <w:trPr>
          <w:trHeight w:val="253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i w:val="1"/>
                <w:iCs w:val="1"/>
                <w:sz w:val="24"/>
                <w:szCs w:val="24"/>
                <w:rtl w:val="0"/>
              </w:rPr>
              <w:t>Example</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i w:val="1"/>
                <w:iCs w:val="1"/>
                <w:sz w:val="24"/>
                <w:szCs w:val="24"/>
                <w:rtl w:val="0"/>
              </w:rPr>
              <w:t>1:49</w:t>
            </w: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i w:val="1"/>
                <w:iCs w:val="1"/>
                <w:sz w:val="24"/>
                <w:szCs w:val="24"/>
                <w:rtl w:val="0"/>
              </w:rPr>
              <w:t xml:space="preserve">Original Script Text: </w:t>
            </w:r>
          </w:p>
          <w:p>
            <w:pPr>
              <w:pStyle w:val="Table Style 2"/>
              <w:bidi w:val="0"/>
              <w:ind w:left="0" w:right="0" w:firstLine="0"/>
              <w:jc w:val="left"/>
              <w:rPr>
                <w:rtl w:val="0"/>
              </w:rPr>
            </w:pPr>
          </w:p>
          <w:p>
            <w:pPr>
              <w:pStyle w:val="Table Style 2"/>
              <w:bidi w:val="0"/>
              <w:ind w:left="0" w:right="0" w:firstLine="0"/>
              <w:jc w:val="left"/>
              <w:rPr>
                <w:rtl w:val="0"/>
              </w:rPr>
            </w:pPr>
            <w:r>
              <w:rPr>
                <w:rFonts w:ascii="Helvetica" w:hAnsi="Helvetica" w:hint="default"/>
                <w:i w:val="1"/>
                <w:iCs w:val="1"/>
                <w:sz w:val="24"/>
                <w:szCs w:val="24"/>
                <w:rtl w:val="0"/>
              </w:rPr>
              <w:t>“</w:t>
            </w:r>
            <w:r>
              <w:rPr>
                <w:rFonts w:ascii="Helvetica" w:hAnsi="Helvetica"/>
                <w:i w:val="1"/>
                <w:iCs w:val="1"/>
                <w:sz w:val="24"/>
                <w:szCs w:val="24"/>
                <w:rtl w:val="0"/>
              </w:rPr>
              <w:t>Then, show the participant their electromyography, or EMG patterns, which correspond to eight specific and unique polar plots.</w:t>
            </w:r>
            <w:r>
              <w:rPr>
                <w:rFonts w:ascii="Helvetica" w:hAnsi="Helvetica" w:hint="default"/>
                <w:i w:val="1"/>
                <w:iCs w:val="1"/>
                <w:sz w:val="24"/>
                <w:szCs w:val="24"/>
                <w:rtl w:val="0"/>
              </w:rPr>
              <w:t>”</w:t>
            </w: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1"/>
                <w:iCs w:val="1"/>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2.2</w:t>
            </w: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Fonts w:ascii="Helvetica" w:cs="Helvetica" w:hAnsi="Helvetica" w:eastAsia="Helvetica"/>
                <w:i w:val="1"/>
                <w:iCs w:val="1"/>
                <w:sz w:val="24"/>
                <w:szCs w:val="24"/>
                <w:rtl w:val="0"/>
              </w:rPr>
            </w:pPr>
            <w:r>
              <w:rPr>
                <w:rFonts w:ascii="Helvetica" w:hAnsi="Helvetica"/>
                <w:i w:val="1"/>
                <w:iCs w:val="1"/>
                <w:sz w:val="24"/>
                <w:szCs w:val="24"/>
                <w:rtl w:val="0"/>
                <w:lang w:val="de-DE"/>
              </w:rPr>
              <w:t>Rewritten Script Text:</w:t>
            </w:r>
          </w:p>
          <w:p>
            <w:pPr>
              <w:pStyle w:val="Table Style 2"/>
              <w:bidi w:val="0"/>
              <w:ind w:left="0" w:right="0" w:firstLine="0"/>
              <w:jc w:val="left"/>
              <w:rPr>
                <w:rtl w:val="0"/>
              </w:rPr>
            </w:pPr>
            <w:r>
              <w:rPr>
                <w:rFonts w:ascii="Helvetica" w:hAnsi="Helvetica" w:hint="default"/>
                <w:b w:val="1"/>
                <w:bCs w:val="1"/>
                <w:i w:val="1"/>
                <w:iCs w:val="1"/>
                <w:sz w:val="24"/>
                <w:szCs w:val="24"/>
                <w:rtl w:val="1"/>
                <w:lang w:val="ar-SA" w:bidi="ar-SA"/>
              </w:rPr>
              <w:t>“</w:t>
            </w:r>
            <w:r>
              <w:rPr>
                <w:rFonts w:ascii="Helvetica" w:hAnsi="Helvetica"/>
                <w:b w:val="0"/>
                <w:bCs w:val="0"/>
                <w:i w:val="1"/>
                <w:iCs w:val="1"/>
                <w:sz w:val="24"/>
                <w:szCs w:val="24"/>
                <w:rtl w:val="0"/>
                <w:lang w:val="en-US"/>
              </w:rPr>
              <w:t>Then</w:t>
            </w:r>
            <w:r>
              <w:rPr>
                <w:rFonts w:ascii="Helvetica" w:hAnsi="Helvetica"/>
                <w:b w:val="1"/>
                <w:bCs w:val="1"/>
                <w:i w:val="1"/>
                <w:iCs w:val="1"/>
                <w:sz w:val="24"/>
                <w:szCs w:val="24"/>
                <w:rtl w:val="0"/>
                <w:lang w:val="en-US"/>
              </w:rPr>
              <w:t>, show the participant the unique and specific polar plots, which correspond to their electromyography, or EMG (pronounced E-M-G) patterns.</w:t>
            </w:r>
            <w:r>
              <w:rPr>
                <w:rFonts w:ascii="Helvetica" w:hAnsi="Helvetica" w:hint="default"/>
                <w:b w:val="1"/>
                <w:bCs w:val="1"/>
                <w:i w:val="1"/>
                <w:iCs w:val="1"/>
                <w:sz w:val="24"/>
                <w:szCs w:val="24"/>
                <w:rtl w:val="0"/>
              </w:rPr>
              <w:t>”</w:t>
            </w:r>
          </w:p>
        </w:tc>
      </w:tr>
      <w:tr>
        <w:tblPrEx>
          <w:shd w:val="clear" w:color="auto" w:fill="auto"/>
        </w:tblPrEx>
        <w:trPr>
          <w:trHeight w:val="57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2:13</w:t>
            </w: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 xml:space="preserve">Delete </w:t>
            </w:r>
            <w:r>
              <w:rPr>
                <w:rFonts w:ascii="Helvetica" w:hAnsi="Helvetica" w:hint="default"/>
                <w:sz w:val="24"/>
                <w:szCs w:val="24"/>
                <w:rtl w:val="0"/>
              </w:rPr>
              <w:t>‘</w:t>
            </w:r>
            <w:r>
              <w:rPr>
                <w:rFonts w:ascii="Helvetica" w:hAnsi="Helvetica"/>
                <w:sz w:val="24"/>
                <w:szCs w:val="24"/>
                <w:rtl w:val="0"/>
              </w:rPr>
              <w:t>use cautery to prevent bleeding</w:t>
            </w:r>
            <w:r>
              <w:rPr>
                <w:rFonts w:ascii="Helvetica" w:hAnsi="Helvetica" w:hint="default"/>
                <w:sz w:val="24"/>
                <w:szCs w:val="24"/>
                <w:rtl w:val="0"/>
              </w:rPr>
              <w:t>’</w:t>
            </w: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3.3.3</w:t>
            </w: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r>
        <w:tblPrEx>
          <w:shd w:val="clear" w:color="auto" w:fill="auto"/>
        </w:tblPrEx>
        <w:trPr>
          <w:trHeight w:val="85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2</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2:50</w:t>
            </w: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 xml:space="preserve">Delete </w:t>
            </w:r>
            <w:r>
              <w:rPr>
                <w:rFonts w:ascii="Helvetica" w:hAnsi="Helvetica" w:hint="default"/>
                <w:sz w:val="24"/>
                <w:szCs w:val="24"/>
                <w:rtl w:val="1"/>
              </w:rPr>
              <w:t>‘</w:t>
            </w:r>
            <w:r>
              <w:rPr>
                <w:rFonts w:ascii="Helvetica" w:hAnsi="Helvetica"/>
                <w:sz w:val="24"/>
                <w:szCs w:val="24"/>
                <w:rtl w:val="0"/>
                <w:lang w:val="en-US"/>
              </w:rPr>
              <w:t>Place chest tube between 4</w:t>
            </w:r>
            <w:r>
              <w:rPr>
                <w:rFonts w:ascii="Helvetica" w:hAnsi="Helvetica"/>
                <w:sz w:val="24"/>
                <w:szCs w:val="24"/>
                <w:vertAlign w:val="superscript"/>
                <w:rtl w:val="0"/>
                <w:lang w:val="en-US"/>
              </w:rPr>
              <w:t>th</w:t>
            </w:r>
            <w:r>
              <w:rPr>
                <w:rFonts w:ascii="Helvetica" w:hAnsi="Helvetica"/>
                <w:sz w:val="24"/>
                <w:szCs w:val="24"/>
                <w:rtl w:val="0"/>
                <w:lang w:val="en-US"/>
              </w:rPr>
              <w:t xml:space="preserve"> and 5</w:t>
            </w:r>
            <w:r>
              <w:rPr>
                <w:rFonts w:ascii="Helvetica" w:hAnsi="Helvetica"/>
                <w:sz w:val="24"/>
                <w:szCs w:val="24"/>
                <w:vertAlign w:val="superscript"/>
                <w:rtl w:val="0"/>
                <w:lang w:val="en-US"/>
              </w:rPr>
              <w:t>th</w:t>
            </w:r>
            <w:r>
              <w:rPr>
                <w:rFonts w:ascii="Helvetica" w:hAnsi="Helvetica"/>
                <w:sz w:val="24"/>
                <w:szCs w:val="24"/>
                <w:rtl w:val="0"/>
                <w:lang w:val="it-IT"/>
              </w:rPr>
              <w:t xml:space="preserve"> rib</w:t>
            </w:r>
            <w:r>
              <w:rPr>
                <w:rFonts w:ascii="Helvetica" w:hAnsi="Helvetica" w:hint="default"/>
                <w:sz w:val="24"/>
                <w:szCs w:val="24"/>
                <w:rtl w:val="1"/>
              </w:rPr>
              <w:t>’</w:t>
            </w:r>
            <w:r>
              <w:rPr>
                <w:rFonts w:ascii="Helvetica" w:hAnsi="Helvetica"/>
                <w:sz w:val="24"/>
                <w:szCs w:val="24"/>
                <w:rtl w:val="0"/>
              </w:rPr>
              <w:t>.</w:t>
            </w: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3.6.5</w:t>
            </w: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r>
        <w:tblPrEx>
          <w:shd w:val="clear" w:color="auto" w:fill="auto"/>
        </w:tblPrEx>
        <w:trPr>
          <w:trHeight w:val="141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3</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4:56</w:t>
            </w: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Cardiac marker cTNI</w:t>
            </w: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Results section last paragraph</w:t>
            </w: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lang w:val="en-US"/>
              </w:rPr>
              <w:t xml:space="preserve">Please change it to </w:t>
            </w:r>
            <w:r>
              <w:rPr>
                <w:rFonts w:ascii="Helvetica" w:hAnsi="Helvetica" w:hint="default"/>
                <w:sz w:val="24"/>
                <w:szCs w:val="24"/>
                <w:rtl w:val="1"/>
              </w:rPr>
              <w:t>‘</w:t>
            </w:r>
            <w:r>
              <w:rPr>
                <w:rFonts w:ascii="Helvetica" w:hAnsi="Helvetica"/>
                <w:b w:val="1"/>
                <w:bCs w:val="1"/>
                <w:i w:val="1"/>
                <w:iCs w:val="1"/>
                <w:sz w:val="24"/>
                <w:szCs w:val="24"/>
                <w:rtl w:val="0"/>
                <w:lang w:val="en-US"/>
              </w:rPr>
              <w:t>Cardiac Troponin I</w:t>
            </w:r>
            <w:r>
              <w:rPr>
                <w:rFonts w:ascii="Helvetica" w:hAnsi="Helvetica" w:hint="default"/>
                <w:sz w:val="24"/>
                <w:szCs w:val="24"/>
                <w:rtl w:val="1"/>
              </w:rPr>
              <w:t>’</w:t>
            </w:r>
          </w:p>
        </w:tc>
      </w:tr>
      <w:tr>
        <w:tblPrEx>
          <w:shd w:val="clear" w:color="auto" w:fill="auto"/>
        </w:tblPrEx>
        <w:trPr>
          <w:trHeight w:val="85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4</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5:04</w:t>
            </w: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Appearance of green colored cells</w:t>
            </w: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b w:val="0"/>
                <w:bCs w:val="0"/>
                <w:i w:val="0"/>
                <w:iCs w:val="0"/>
                <w:sz w:val="24"/>
                <w:szCs w:val="24"/>
                <w:rtl w:val="0"/>
                <w:lang w:val="en-US"/>
              </w:rPr>
              <w:t xml:space="preserve">Please change it to </w:t>
            </w:r>
            <w:r>
              <w:rPr>
                <w:rFonts w:ascii="Helvetica" w:hAnsi="Helvetica" w:hint="default"/>
                <w:b w:val="1"/>
                <w:bCs w:val="1"/>
                <w:i w:val="1"/>
                <w:iCs w:val="1"/>
                <w:sz w:val="24"/>
                <w:szCs w:val="24"/>
                <w:rtl w:val="1"/>
              </w:rPr>
              <w:t>‘</w:t>
            </w:r>
            <w:r>
              <w:rPr>
                <w:rFonts w:ascii="Helvetica" w:hAnsi="Helvetica"/>
                <w:b w:val="1"/>
                <w:bCs w:val="1"/>
                <w:i w:val="1"/>
                <w:iCs w:val="1"/>
                <w:sz w:val="24"/>
                <w:szCs w:val="24"/>
                <w:rtl w:val="0"/>
                <w:lang w:val="en-US"/>
              </w:rPr>
              <w:t>Appearance of green colored cardiomyocytes</w:t>
            </w:r>
            <w:r>
              <w:rPr>
                <w:rFonts w:ascii="Helvetica" w:hAnsi="Helvetica" w:hint="default"/>
                <w:b w:val="1"/>
                <w:bCs w:val="1"/>
                <w:i w:val="1"/>
                <w:iCs w:val="1"/>
                <w:sz w:val="24"/>
                <w:szCs w:val="24"/>
                <w:rtl w:val="1"/>
              </w:rPr>
              <w:t>’</w:t>
            </w:r>
          </w:p>
        </w:tc>
      </w:tr>
      <w:tr>
        <w:tblPrEx>
          <w:shd w:val="clear" w:color="auto" w:fill="auto"/>
        </w:tblPrEx>
        <w:trPr>
          <w:trHeight w:val="40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5</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r>
        <w:tblPrEx>
          <w:shd w:val="clear" w:color="auto" w:fill="auto"/>
        </w:tblPrEx>
        <w:trPr>
          <w:trHeight w:val="40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6</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r>
        <w:tblPrEx>
          <w:shd w:val="clear" w:color="auto" w:fill="auto"/>
        </w:tblPrEx>
        <w:trPr>
          <w:trHeight w:val="40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7</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r>
        <w:tblPrEx>
          <w:shd w:val="clear" w:color="auto" w:fill="auto"/>
        </w:tblPrEx>
        <w:trPr>
          <w:trHeight w:val="40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8</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r>
        <w:tblPrEx>
          <w:shd w:val="clear" w:color="auto" w:fill="auto"/>
        </w:tblPrEx>
        <w:trPr>
          <w:trHeight w:val="40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9</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r>
        <w:tblPrEx>
          <w:shd w:val="clear" w:color="auto" w:fill="auto"/>
        </w:tblPrEx>
        <w:trPr>
          <w:trHeight w:val="40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10</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r>
        <w:tblPrEx>
          <w:shd w:val="clear" w:color="auto" w:fill="auto"/>
        </w:tblPrEx>
        <w:trPr>
          <w:trHeight w:val="40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11</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r>
        <w:tblPrEx>
          <w:shd w:val="clear" w:color="auto" w:fill="auto"/>
        </w:tblPrEx>
        <w:trPr>
          <w:trHeight w:val="40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12</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r>
        <w:tblPrEx>
          <w:shd w:val="clear" w:color="auto" w:fill="auto"/>
        </w:tblPrEx>
        <w:trPr>
          <w:trHeight w:val="40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13</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r>
        <w:tblPrEx>
          <w:shd w:val="clear" w:color="auto" w:fill="auto"/>
        </w:tblPrEx>
        <w:trPr>
          <w:trHeight w:val="40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14</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r>
        <w:tblPrEx>
          <w:shd w:val="clear" w:color="auto" w:fill="auto"/>
        </w:tblPrEx>
        <w:trPr>
          <w:trHeight w:val="40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15</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r>
        <w:tblPrEx>
          <w:shd w:val="clear" w:color="auto" w:fill="auto"/>
        </w:tblPrEx>
        <w:trPr>
          <w:trHeight w:val="40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16</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r>
        <w:tblPrEx>
          <w:shd w:val="clear" w:color="auto" w:fill="auto"/>
        </w:tblPrEx>
        <w:trPr>
          <w:trHeight w:val="40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17</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r>
        <w:tblPrEx>
          <w:shd w:val="clear" w:color="auto" w:fill="auto"/>
        </w:tblPrEx>
        <w:trPr>
          <w:trHeight w:val="40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18</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r>
        <w:tblPrEx>
          <w:shd w:val="clear" w:color="auto" w:fill="auto"/>
        </w:tblPrEx>
        <w:trPr>
          <w:trHeight w:val="40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19</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r>
        <w:tblPrEx>
          <w:shd w:val="clear" w:color="auto" w:fill="auto"/>
        </w:tblPrEx>
        <w:trPr>
          <w:trHeight w:val="400" w:hRule="atLeast"/>
        </w:trPr>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20</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2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1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bl>
    <w:p>
      <w:pPr>
        <w:pStyle w:val="Default"/>
        <w:bidi w:val="0"/>
        <w:ind w:left="0" w:right="0" w:firstLine="0"/>
        <w:jc w:val="left"/>
        <w:rPr>
          <w:rFonts w:ascii="Helvetica" w:cs="Helvetica" w:hAnsi="Helvetica" w:eastAsia="Helvetica"/>
          <w:sz w:val="24"/>
          <w:szCs w:val="24"/>
          <w:rtl w:val="0"/>
        </w:rPr>
      </w:pPr>
    </w:p>
    <w:p>
      <w:pPr>
        <w:pStyle w:val="Default"/>
        <w:bidi w:val="0"/>
        <w:ind w:left="0" w:right="0" w:firstLine="0"/>
        <w:jc w:val="left"/>
        <w:rPr>
          <w:rFonts w:ascii="Helvetica" w:cs="Helvetica" w:hAnsi="Helvetica" w:eastAsia="Helvetica"/>
          <w:sz w:val="24"/>
          <w:szCs w:val="24"/>
          <w:rtl w:val="0"/>
        </w:rPr>
      </w:pPr>
    </w:p>
    <w:p>
      <w:pPr>
        <w:pStyle w:val="Default"/>
        <w:bidi w:val="0"/>
        <w:ind w:left="0" w:right="0" w:firstLine="0"/>
        <w:jc w:val="left"/>
        <w:rPr>
          <w:rFonts w:ascii="Helvetica" w:cs="Helvetica" w:hAnsi="Helvetica" w:eastAsia="Helvetica"/>
          <w:b w:val="1"/>
          <w:bCs w:val="1"/>
          <w:sz w:val="32"/>
          <w:szCs w:val="32"/>
          <w:u w:val="single"/>
          <w:rtl w:val="0"/>
        </w:rPr>
      </w:pPr>
      <w:r>
        <w:rPr>
          <w:rFonts w:ascii="Helvetica" w:hAnsi="Helvetica"/>
          <w:b w:val="1"/>
          <w:bCs w:val="1"/>
          <w:sz w:val="32"/>
          <w:szCs w:val="32"/>
          <w:u w:val="single"/>
          <w:rtl w:val="0"/>
          <w:lang w:val="de-DE"/>
        </w:rPr>
        <w:t>Online Text/PDF Protocol</w:t>
      </w:r>
    </w:p>
    <w:p>
      <w:pPr>
        <w:pStyle w:val="Default"/>
        <w:bidi w:val="0"/>
        <w:ind w:left="0" w:right="0" w:firstLine="0"/>
        <w:jc w:val="left"/>
        <w:rPr>
          <w:rFonts w:ascii="Helvetica" w:cs="Helvetica" w:hAnsi="Helvetica" w:eastAsia="Helvetica"/>
          <w:sz w:val="24"/>
          <w:szCs w:val="24"/>
          <w:rtl w:val="0"/>
        </w:rPr>
      </w:pPr>
      <w:r>
        <w:rPr>
          <w:rFonts w:ascii="Helvetica" w:hAnsi="Helvetica"/>
          <w:sz w:val="24"/>
          <w:szCs w:val="24"/>
          <w:rtl w:val="0"/>
          <w:lang w:val="en-US"/>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p>
      <w:pPr>
        <w:pStyle w:val="Default"/>
        <w:bidi w:val="0"/>
        <w:ind w:left="0" w:right="0" w:firstLine="0"/>
        <w:jc w:val="left"/>
        <w:rPr>
          <w:rFonts w:ascii="Helvetica" w:cs="Helvetica" w:hAnsi="Helvetica" w:eastAsia="Helvetica"/>
          <w:sz w:val="24"/>
          <w:szCs w:val="24"/>
          <w:rtl w:val="0"/>
        </w:rPr>
      </w:pPr>
    </w:p>
    <w:tbl>
      <w:tblPr>
        <w:tblW w:w="9359"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219"/>
        <w:gridCol w:w="2061"/>
        <w:gridCol w:w="2855"/>
        <w:gridCol w:w="3224"/>
      </w:tblGrid>
      <w:tr>
        <w:tblPrEx>
          <w:shd w:val="clear" w:color="auto" w:fill="auto"/>
        </w:tblPrEx>
        <w:trPr>
          <w:trHeight w:val="570" w:hRule="atLeast"/>
        </w:trPr>
        <w:tc>
          <w:tcPr>
            <w:tcW w:type="dxa" w:w="1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2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b w:val="1"/>
                <w:bCs w:val="1"/>
                <w:sz w:val="24"/>
                <w:szCs w:val="24"/>
                <w:rtl w:val="0"/>
              </w:rPr>
              <w:t>Protocol Step</w:t>
            </w:r>
          </w:p>
        </w:tc>
        <w:tc>
          <w:tcPr>
            <w:tcW w:type="dxa" w:w="2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b w:val="1"/>
                <w:bCs w:val="1"/>
                <w:sz w:val="24"/>
                <w:szCs w:val="24"/>
                <w:rtl w:val="0"/>
              </w:rPr>
              <w:t>Comment</w:t>
            </w:r>
          </w:p>
        </w:tc>
        <w:tc>
          <w:tcPr>
            <w:tcW w:type="dxa" w:w="3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b w:val="1"/>
                <w:bCs w:val="1"/>
                <w:sz w:val="24"/>
                <w:szCs w:val="24"/>
                <w:rtl w:val="0"/>
              </w:rPr>
              <w:t>Requested Change (highlight in bold)</w:t>
            </w:r>
          </w:p>
        </w:tc>
      </w:tr>
      <w:tr>
        <w:tblPrEx>
          <w:shd w:val="clear" w:color="auto" w:fill="auto"/>
        </w:tblPrEx>
        <w:trPr>
          <w:trHeight w:val="850" w:hRule="atLeast"/>
        </w:trPr>
        <w:tc>
          <w:tcPr>
            <w:tcW w:type="dxa" w:w="1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i w:val="1"/>
                <w:iCs w:val="1"/>
                <w:sz w:val="24"/>
                <w:szCs w:val="24"/>
                <w:rtl w:val="0"/>
              </w:rPr>
              <w:t>Example</w:t>
            </w:r>
          </w:p>
        </w:tc>
        <w:tc>
          <w:tcPr>
            <w:tcW w:type="dxa" w:w="2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1"/>
                <w:iCs w:val="1"/>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1.1</w:t>
            </w:r>
          </w:p>
        </w:tc>
        <w:tc>
          <w:tcPr>
            <w:tcW w:type="dxa" w:w="2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i w:val="1"/>
                <w:iCs w:val="1"/>
                <w:sz w:val="24"/>
                <w:szCs w:val="24"/>
                <w:rtl w:val="0"/>
              </w:rPr>
              <w:t xml:space="preserve">Step says </w:t>
            </w:r>
            <w:r>
              <w:rPr>
                <w:rFonts w:ascii="Helvetica" w:hAnsi="Helvetica" w:hint="default"/>
                <w:i w:val="1"/>
                <w:iCs w:val="1"/>
                <w:sz w:val="24"/>
                <w:szCs w:val="24"/>
                <w:rtl w:val="0"/>
              </w:rPr>
              <w:t>“</w:t>
            </w:r>
            <w:r>
              <w:rPr>
                <w:rFonts w:ascii="Helvetica" w:hAnsi="Helvetica"/>
                <w:i w:val="1"/>
                <w:iCs w:val="1"/>
                <w:sz w:val="24"/>
                <w:szCs w:val="24"/>
                <w:rtl w:val="0"/>
              </w:rPr>
              <w:t>Centrifuge lysate at 2,000 x g.</w:t>
            </w:r>
            <w:r>
              <w:rPr>
                <w:rFonts w:ascii="Helvetica" w:hAnsi="Helvetica" w:hint="default"/>
                <w:i w:val="1"/>
                <w:iCs w:val="1"/>
                <w:sz w:val="24"/>
                <w:szCs w:val="24"/>
                <w:rtl w:val="0"/>
              </w:rPr>
              <w:t>”</w:t>
            </w:r>
          </w:p>
        </w:tc>
        <w:tc>
          <w:tcPr>
            <w:tcW w:type="dxa" w:w="3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i w:val="1"/>
                <w:iCs w:val="1"/>
                <w:sz w:val="24"/>
                <w:szCs w:val="24"/>
                <w:rtl w:val="0"/>
                <w:lang w:val="en-US"/>
              </w:rPr>
              <w:t xml:space="preserve">Please correct to </w:t>
            </w:r>
            <w:r>
              <w:rPr>
                <w:rFonts w:ascii="Helvetica" w:hAnsi="Helvetica" w:hint="default"/>
                <w:i w:val="1"/>
                <w:iCs w:val="1"/>
                <w:sz w:val="24"/>
                <w:szCs w:val="24"/>
                <w:rtl w:val="1"/>
                <w:lang w:val="ar-SA" w:bidi="ar-SA"/>
              </w:rPr>
              <w:t>“</w:t>
            </w:r>
            <w:r>
              <w:rPr>
                <w:rFonts w:ascii="Helvetica" w:hAnsi="Helvetica"/>
                <w:i w:val="1"/>
                <w:iCs w:val="1"/>
                <w:sz w:val="24"/>
                <w:szCs w:val="24"/>
                <w:rtl w:val="0"/>
              </w:rPr>
              <w:t xml:space="preserve">Centrifuge lysate at </w:t>
            </w:r>
            <w:r>
              <w:rPr>
                <w:rFonts w:ascii="Helvetica" w:hAnsi="Helvetica"/>
                <w:b w:val="1"/>
                <w:bCs w:val="1"/>
                <w:i w:val="1"/>
                <w:iCs w:val="1"/>
                <w:sz w:val="24"/>
                <w:szCs w:val="24"/>
                <w:rtl w:val="0"/>
                <w:lang w:val="en-US"/>
              </w:rPr>
              <w:t>4,000</w:t>
            </w:r>
            <w:r>
              <w:rPr>
                <w:rFonts w:ascii="Helvetica" w:hAnsi="Helvetica"/>
                <w:i w:val="1"/>
                <w:iCs w:val="1"/>
                <w:sz w:val="24"/>
                <w:szCs w:val="24"/>
                <w:rtl w:val="0"/>
              </w:rPr>
              <w:t xml:space="preserve"> x g.</w:t>
            </w:r>
            <w:r>
              <w:rPr>
                <w:rFonts w:ascii="Helvetica" w:hAnsi="Helvetica" w:hint="default"/>
                <w:i w:val="1"/>
                <w:iCs w:val="1"/>
                <w:sz w:val="24"/>
                <w:szCs w:val="24"/>
                <w:rtl w:val="0"/>
              </w:rPr>
              <w:t>”</w:t>
            </w:r>
          </w:p>
        </w:tc>
      </w:tr>
      <w:tr>
        <w:tblPrEx>
          <w:shd w:val="clear" w:color="auto" w:fill="auto"/>
        </w:tblPrEx>
        <w:trPr>
          <w:trHeight w:val="850" w:hRule="atLeast"/>
        </w:trPr>
        <w:tc>
          <w:tcPr>
            <w:tcW w:type="dxa" w:w="1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w:t>
            </w:r>
          </w:p>
        </w:tc>
        <w:tc>
          <w:tcPr>
            <w:tcW w:type="dxa" w:w="2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2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rPr>
              <w:t>Author name spellings in the main text</w:t>
            </w:r>
          </w:p>
        </w:tc>
        <w:tc>
          <w:tcPr>
            <w:tcW w:type="dxa" w:w="3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lang w:val="en-US"/>
              </w:rPr>
              <w:t xml:space="preserve">Please correct to </w:t>
            </w:r>
            <w:r>
              <w:rPr>
                <w:rFonts w:ascii="Helvetica" w:hAnsi="Helvetica" w:hint="default"/>
                <w:sz w:val="24"/>
                <w:szCs w:val="24"/>
                <w:rtl w:val="1"/>
              </w:rPr>
              <w:t>‘</w:t>
            </w:r>
            <w:r>
              <w:rPr>
                <w:rFonts w:ascii="Helvetica" w:hAnsi="Helvetica"/>
                <w:sz w:val="24"/>
                <w:szCs w:val="24"/>
                <w:rtl w:val="0"/>
                <w:lang w:val="sv-SE"/>
              </w:rPr>
              <w:t xml:space="preserve">Mohammad </w:t>
            </w:r>
            <w:r>
              <w:rPr>
                <w:rFonts w:ascii="Helvetica" w:hAnsi="Helvetica"/>
                <w:b w:val="1"/>
                <w:bCs w:val="1"/>
                <w:sz w:val="24"/>
                <w:szCs w:val="24"/>
                <w:rtl w:val="0"/>
                <w:lang w:val="it-IT"/>
              </w:rPr>
              <w:t>Tofael</w:t>
            </w:r>
            <w:r>
              <w:rPr>
                <w:rFonts w:ascii="Helvetica" w:hAnsi="Helvetica"/>
                <w:sz w:val="24"/>
                <w:szCs w:val="24"/>
                <w:rtl w:val="0"/>
              </w:rPr>
              <w:t xml:space="preserve"> Kabir Sharkar</w:t>
            </w:r>
            <w:r>
              <w:rPr>
                <w:rFonts w:ascii="Helvetica" w:hAnsi="Helvetica" w:hint="default"/>
                <w:sz w:val="24"/>
                <w:szCs w:val="24"/>
                <w:rtl w:val="1"/>
              </w:rPr>
              <w:t>’</w:t>
            </w:r>
          </w:p>
        </w:tc>
      </w:tr>
      <w:tr>
        <w:tblPrEx>
          <w:shd w:val="clear" w:color="auto" w:fill="auto"/>
        </w:tblPrEx>
        <w:trPr>
          <w:trHeight w:val="2250" w:hRule="atLeast"/>
        </w:trPr>
        <w:tc>
          <w:tcPr>
            <w:tcW w:type="dxa" w:w="1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2</w:t>
            </w:r>
          </w:p>
        </w:tc>
        <w:tc>
          <w:tcPr>
            <w:tcW w:type="dxa" w:w="2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sz w:val="24"/>
                <w:szCs w:val="24"/>
                <w:rtl w:val="0"/>
                <w:lang w:val="en-US"/>
              </w:rPr>
              <w:t>Result section, 3</w:t>
            </w:r>
            <w:r>
              <w:rPr>
                <w:rFonts w:ascii="Helvetica" w:hAnsi="Helvetica"/>
                <w:sz w:val="24"/>
                <w:szCs w:val="24"/>
                <w:vertAlign w:val="superscript"/>
                <w:rtl w:val="0"/>
              </w:rPr>
              <w:t>rd</w:t>
            </w:r>
            <w:r>
              <w:rPr>
                <w:rFonts w:ascii="Helvetica" w:hAnsi="Helvetica"/>
                <w:sz w:val="24"/>
                <w:szCs w:val="24"/>
                <w:rtl w:val="0"/>
                <w:lang w:val="fr-FR"/>
              </w:rPr>
              <w:t xml:space="preserve"> paragraph</w:t>
            </w:r>
          </w:p>
        </w:tc>
        <w:tc>
          <w:tcPr>
            <w:tcW w:type="dxa" w:w="2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outline w:val="0"/>
                <w:color w:val="363840"/>
                <w:sz w:val="24"/>
                <w:szCs w:val="24"/>
                <w:rtl w:val="0"/>
                <w:lang w:val="en-US"/>
                <w14:textFill>
                  <w14:solidFill>
                    <w14:srgbClr w14:val="363940"/>
                  </w14:solidFill>
                </w14:textFill>
              </w:rPr>
              <w:t>Thus, to observe the expression of the Cre modRNA, 100 mg Cre modRNA was injected directly into the myocardium post-MI in Rosa26</w:t>
            </w:r>
            <w:r>
              <w:rPr>
                <w:rFonts w:ascii="Helvetica" w:hAnsi="Helvetica"/>
                <w:outline w:val="0"/>
                <w:color w:val="363840"/>
                <w:sz w:val="18"/>
                <w:szCs w:val="18"/>
                <w:vertAlign w:val="superscript"/>
                <w:rtl w:val="0"/>
                <w:lang w:val="en-US"/>
                <w14:textFill>
                  <w14:solidFill>
                    <w14:srgbClr w14:val="363940"/>
                  </w14:solidFill>
                </w14:textFill>
              </w:rPr>
              <w:t>mTmG</w:t>
            </w:r>
            <w:r>
              <w:rPr>
                <w:rFonts w:ascii="Helvetica" w:hAnsi="Helvetica" w:hint="default"/>
                <w:outline w:val="0"/>
                <w:color w:val="363840"/>
                <w:sz w:val="24"/>
                <w:szCs w:val="24"/>
                <w:rtl w:val="0"/>
                <w14:textFill>
                  <w14:solidFill>
                    <w14:srgbClr w14:val="363940"/>
                  </w14:solidFill>
                </w14:textFill>
              </w:rPr>
              <w:t> </w:t>
            </w:r>
            <w:r>
              <w:rPr>
                <w:rFonts w:ascii="Helvetica" w:hAnsi="Helvetica"/>
                <w:outline w:val="0"/>
                <w:color w:val="363840"/>
                <w:sz w:val="24"/>
                <w:szCs w:val="24"/>
                <w:rtl w:val="0"/>
                <w:lang w:val="en-US"/>
                <w14:textFill>
                  <w14:solidFill>
                    <w14:srgbClr w14:val="363940"/>
                  </w14:solidFill>
                </w14:textFill>
              </w:rPr>
              <w:t>male and female mice</w:t>
            </w:r>
          </w:p>
        </w:tc>
        <w:tc>
          <w:tcPr>
            <w:tcW w:type="dxa" w:w="3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i w:val="1"/>
                <w:iCs w:val="1"/>
                <w:outline w:val="0"/>
                <w:color w:val="000000"/>
                <w:sz w:val="24"/>
                <w:szCs w:val="24"/>
                <w:rtl w:val="0"/>
                <w:lang w:val="en-US"/>
                <w14:textFill>
                  <w14:solidFill>
                    <w14:srgbClr w14:val="000000"/>
                  </w14:solidFill>
                </w14:textFill>
              </w:rPr>
              <w:t>Please correct to</w:t>
            </w:r>
            <w:r>
              <w:rPr>
                <w:rFonts w:ascii="Helvetica" w:hAnsi="Helvetica" w:hint="default"/>
                <w:outline w:val="0"/>
                <w:color w:val="000000"/>
                <w:sz w:val="24"/>
                <w:szCs w:val="24"/>
                <w:rtl w:val="1"/>
                <w14:textFill>
                  <w14:solidFill>
                    <w14:srgbClr w14:val="000000"/>
                  </w14:solidFill>
                </w14:textFill>
              </w:rPr>
              <w:t xml:space="preserve"> ‘</w:t>
            </w:r>
            <w:r>
              <w:rPr>
                <w:rFonts w:ascii="Helvetica" w:hAnsi="Helvetica"/>
                <w:outline w:val="0"/>
                <w:color w:val="363840"/>
                <w:sz w:val="24"/>
                <w:szCs w:val="24"/>
                <w:rtl w:val="0"/>
                <w:lang w:val="en-US"/>
                <w14:textFill>
                  <w14:solidFill>
                    <w14:srgbClr w14:val="363940"/>
                  </w14:solidFill>
                </w14:textFill>
              </w:rPr>
              <w:t xml:space="preserve">Thus, to observe the expression of the Cre modRNA, </w:t>
            </w:r>
            <w:r>
              <w:rPr>
                <w:rFonts w:ascii="Helvetica" w:hAnsi="Helvetica"/>
                <w:b w:val="1"/>
                <w:bCs w:val="1"/>
                <w:outline w:val="0"/>
                <w:color w:val="363840"/>
                <w:sz w:val="24"/>
                <w:szCs w:val="24"/>
                <w:rtl w:val="0"/>
                <w14:textFill>
                  <w14:solidFill>
                    <w14:srgbClr w14:val="363940"/>
                  </w14:solidFill>
                </w14:textFill>
              </w:rPr>
              <w:t xml:space="preserve">100 </w:t>
            </w:r>
            <w:r>
              <w:rPr>
                <w:rFonts w:ascii="Helvetica" w:hAnsi="Helvetica" w:hint="default"/>
                <w:b w:val="1"/>
                <w:bCs w:val="1"/>
                <w:outline w:val="0"/>
                <w:color w:val="000000"/>
                <w:sz w:val="24"/>
                <w:szCs w:val="24"/>
                <w:rtl w:val="0"/>
                <w14:textFill>
                  <w14:solidFill>
                    <w14:srgbClr w14:val="000000"/>
                  </w14:solidFill>
                </w14:textFill>
              </w:rPr>
              <w:t>µ</w:t>
            </w:r>
            <w:r>
              <w:rPr>
                <w:rFonts w:ascii="Helvetica" w:hAnsi="Helvetica"/>
                <w:b w:val="1"/>
                <w:bCs w:val="1"/>
                <w:outline w:val="0"/>
                <w:color w:val="363840"/>
                <w:sz w:val="24"/>
                <w:szCs w:val="24"/>
                <w:rtl w:val="0"/>
                <w14:textFill>
                  <w14:solidFill>
                    <w14:srgbClr w14:val="363940"/>
                  </w14:solidFill>
                </w14:textFill>
              </w:rPr>
              <w:t>g</w:t>
            </w:r>
            <w:r>
              <w:rPr>
                <w:rFonts w:ascii="Helvetica" w:hAnsi="Helvetica"/>
                <w:outline w:val="0"/>
                <w:color w:val="363840"/>
                <w:sz w:val="24"/>
                <w:szCs w:val="24"/>
                <w:rtl w:val="0"/>
                <w:lang w:val="en-US"/>
                <w14:textFill>
                  <w14:solidFill>
                    <w14:srgbClr w14:val="363940"/>
                  </w14:solidFill>
                </w14:textFill>
              </w:rPr>
              <w:t xml:space="preserve"> Cre modRNA was injected directly into the myocardium post-MI in Rosa26</w:t>
            </w:r>
            <w:r>
              <w:rPr>
                <w:rFonts w:ascii="Helvetica" w:hAnsi="Helvetica"/>
                <w:outline w:val="0"/>
                <w:color w:val="363840"/>
                <w:sz w:val="18"/>
                <w:szCs w:val="18"/>
                <w:vertAlign w:val="superscript"/>
                <w:rtl w:val="0"/>
                <w:lang w:val="en-US"/>
                <w14:textFill>
                  <w14:solidFill>
                    <w14:srgbClr w14:val="363940"/>
                  </w14:solidFill>
                </w14:textFill>
              </w:rPr>
              <w:t>mTmG</w:t>
            </w:r>
            <w:r>
              <w:rPr>
                <w:rFonts w:ascii="Helvetica" w:hAnsi="Helvetica" w:hint="default"/>
                <w:outline w:val="0"/>
                <w:color w:val="363840"/>
                <w:sz w:val="24"/>
                <w:szCs w:val="24"/>
                <w:rtl w:val="0"/>
                <w14:textFill>
                  <w14:solidFill>
                    <w14:srgbClr w14:val="363940"/>
                  </w14:solidFill>
                </w14:textFill>
              </w:rPr>
              <w:t> </w:t>
            </w:r>
            <w:r>
              <w:rPr>
                <w:rFonts w:ascii="Helvetica" w:hAnsi="Helvetica"/>
                <w:outline w:val="0"/>
                <w:color w:val="363840"/>
                <w:sz w:val="24"/>
                <w:szCs w:val="24"/>
                <w:rtl w:val="0"/>
                <w:lang w:val="en-US"/>
                <w14:textFill>
                  <w14:solidFill>
                    <w14:srgbClr w14:val="363940"/>
                  </w14:solidFill>
                </w14:textFill>
              </w:rPr>
              <w:t>male and female mice</w:t>
            </w:r>
            <w:r>
              <w:rPr>
                <w:rFonts w:ascii="Helvetica" w:hAnsi="Helvetica" w:hint="default"/>
                <w:outline w:val="0"/>
                <w:color w:val="363840"/>
                <w:sz w:val="24"/>
                <w:szCs w:val="24"/>
                <w:rtl w:val="1"/>
                <w14:textFill>
                  <w14:solidFill>
                    <w14:srgbClr w14:val="363940"/>
                  </w14:solidFill>
                </w14:textFill>
              </w:rPr>
              <w:t>’</w:t>
            </w:r>
          </w:p>
        </w:tc>
      </w:tr>
      <w:tr>
        <w:tblPrEx>
          <w:shd w:val="clear" w:color="auto" w:fill="auto"/>
        </w:tblPrEx>
        <w:trPr>
          <w:trHeight w:val="2810" w:hRule="atLeast"/>
        </w:trPr>
        <w:tc>
          <w:tcPr>
            <w:tcW w:type="dxa" w:w="1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3</w:t>
            </w:r>
          </w:p>
        </w:tc>
        <w:tc>
          <w:tcPr>
            <w:tcW w:type="dxa" w:w="2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outline w:val="0"/>
                <w:color w:val="363840"/>
                <w:sz w:val="24"/>
                <w:szCs w:val="24"/>
                <w:rtl w:val="0"/>
                <w14:textFill>
                  <w14:solidFill>
                    <w14:srgbClr w14:val="363940"/>
                  </w14:solidFill>
                </w14:textFill>
              </w:rPr>
              <w:t>Acknowledgement section</w:t>
            </w:r>
          </w:p>
        </w:tc>
        <w:tc>
          <w:tcPr>
            <w:tcW w:type="dxa" w:w="2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outline w:val="0"/>
                <w:color w:val="363840"/>
                <w:sz w:val="24"/>
                <w:szCs w:val="24"/>
                <w:rtl w:val="0"/>
                <w14:textFill>
                  <w14:solidFill>
                    <w14:srgbClr w14:val="363940"/>
                  </w14:solidFill>
                </w14:textFill>
              </w:rPr>
              <w:t>The authors acknowledge Jason Kondrat for his help with this manuscript. This work was funded by a cardiology start-up grant awarded to the Zangi laboratory and also by NIH grant R01 HL142768-01</w:t>
            </w:r>
          </w:p>
        </w:tc>
        <w:tc>
          <w:tcPr>
            <w:tcW w:type="dxa" w:w="3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left"/>
              <w:rPr>
                <w:rtl w:val="0"/>
              </w:rPr>
            </w:pPr>
            <w:r>
              <w:rPr>
                <w:rFonts w:ascii="Helvetica" w:hAnsi="Helvetica"/>
                <w:outline w:val="0"/>
                <w:color w:val="000000"/>
                <w:sz w:val="24"/>
                <w:szCs w:val="24"/>
                <w:rtl w:val="0"/>
                <w:lang w:val="en-US"/>
                <w14:textFill>
                  <w14:solidFill>
                    <w14:srgbClr w14:val="000000"/>
                  </w14:solidFill>
                </w14:textFill>
              </w:rPr>
              <w:t xml:space="preserve">Please correct to </w:t>
            </w:r>
            <w:r>
              <w:rPr>
                <w:rFonts w:ascii="Helvetica" w:hAnsi="Helvetica" w:hint="default"/>
                <w:outline w:val="0"/>
                <w:color w:val="000000"/>
                <w:sz w:val="24"/>
                <w:szCs w:val="24"/>
                <w:rtl w:val="1"/>
                <w14:textFill>
                  <w14:solidFill>
                    <w14:srgbClr w14:val="000000"/>
                  </w14:solidFill>
                </w14:textFill>
              </w:rPr>
              <w:t>‘</w:t>
            </w:r>
            <w:r>
              <w:rPr>
                <w:rFonts w:ascii="Helvetica" w:hAnsi="Helvetica"/>
                <w:outline w:val="0"/>
                <w:color w:val="363840"/>
                <w:sz w:val="24"/>
                <w:szCs w:val="24"/>
                <w:rtl w:val="0"/>
                <w:lang w:val="en-US"/>
                <w14:textFill>
                  <w14:solidFill>
                    <w14:srgbClr w14:val="363940"/>
                  </w14:solidFill>
                </w14:textFill>
              </w:rPr>
              <w:t xml:space="preserve">The authors acknowledge </w:t>
            </w:r>
            <w:r>
              <w:rPr>
                <w:rFonts w:ascii="Helvetica" w:hAnsi="Helvetica" w:hint="default"/>
                <w:outline w:val="0"/>
                <w:color w:val="363840"/>
                <w:sz w:val="24"/>
                <w:szCs w:val="24"/>
                <w:rtl w:val="1"/>
                <w14:textFill>
                  <w14:solidFill>
                    <w14:srgbClr w14:val="363940"/>
                  </w14:solidFill>
                </w14:textFill>
              </w:rPr>
              <w:t>‘</w:t>
            </w:r>
            <w:r>
              <w:rPr>
                <w:rFonts w:ascii="Helvetica" w:hAnsi="Helvetica"/>
                <w:b w:val="1"/>
                <w:bCs w:val="1"/>
                <w:outline w:val="0"/>
                <w:color w:val="363840"/>
                <w:sz w:val="24"/>
                <w:szCs w:val="24"/>
                <w:rtl w:val="0"/>
                <w14:textFill>
                  <w14:solidFill>
                    <w14:srgbClr w14:val="363940"/>
                  </w14:solidFill>
                </w14:textFill>
              </w:rPr>
              <w:t>Ann Anu Kurian</w:t>
            </w:r>
            <w:r>
              <w:rPr>
                <w:rFonts w:ascii="Helvetica" w:hAnsi="Helvetica" w:hint="default"/>
                <w:b w:val="1"/>
                <w:bCs w:val="1"/>
                <w:outline w:val="0"/>
                <w:color w:val="363840"/>
                <w:sz w:val="24"/>
                <w:szCs w:val="24"/>
                <w:rtl w:val="1"/>
                <w14:textFill>
                  <w14:solidFill>
                    <w14:srgbClr w14:val="363940"/>
                  </w14:solidFill>
                </w14:textFill>
              </w:rPr>
              <w:t xml:space="preserve">’ </w:t>
            </w:r>
            <w:r>
              <w:rPr>
                <w:rFonts w:ascii="Helvetica" w:hAnsi="Helvetica"/>
                <w:outline w:val="0"/>
                <w:color w:val="363840"/>
                <w:sz w:val="24"/>
                <w:szCs w:val="24"/>
                <w:rtl w:val="0"/>
                <w:lang w:val="en-US"/>
                <w14:textFill>
                  <w14:solidFill>
                    <w14:srgbClr w14:val="363940"/>
                  </w14:solidFill>
                </w14:textFill>
              </w:rPr>
              <w:t>for her help with this manuscript. This work was funded by a cardiology start-up grant awarded to the Zangi laboratory and also by NIH grant R01 HL142768-01</w:t>
            </w:r>
          </w:p>
        </w:tc>
      </w:tr>
      <w:tr>
        <w:tblPrEx>
          <w:shd w:val="clear" w:color="auto" w:fill="auto"/>
        </w:tblPrEx>
        <w:trPr>
          <w:trHeight w:val="400" w:hRule="atLeast"/>
        </w:trPr>
        <w:tc>
          <w:tcPr>
            <w:tcW w:type="dxa" w:w="1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4</w:t>
            </w:r>
          </w:p>
        </w:tc>
        <w:tc>
          <w:tcPr>
            <w:tcW w:type="dxa" w:w="2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2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r>
        <w:tblPrEx>
          <w:shd w:val="clear" w:color="auto" w:fill="auto"/>
        </w:tblPrEx>
        <w:trPr>
          <w:trHeight w:val="400" w:hRule="atLeast"/>
        </w:trPr>
        <w:tc>
          <w:tcPr>
            <w:tcW w:type="dxa" w:w="1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5</w:t>
            </w:r>
          </w:p>
        </w:tc>
        <w:tc>
          <w:tcPr>
            <w:tcW w:type="dxa" w:w="2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2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r>
        <w:tblPrEx>
          <w:shd w:val="clear" w:color="auto" w:fill="auto"/>
        </w:tblPrEx>
        <w:trPr>
          <w:trHeight w:val="400" w:hRule="atLeast"/>
        </w:trPr>
        <w:tc>
          <w:tcPr>
            <w:tcW w:type="dxa" w:w="1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6</w:t>
            </w:r>
          </w:p>
        </w:tc>
        <w:tc>
          <w:tcPr>
            <w:tcW w:type="dxa" w:w="2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2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r>
        <w:tblPrEx>
          <w:shd w:val="clear" w:color="auto" w:fill="auto"/>
        </w:tblPrEx>
        <w:trPr>
          <w:trHeight w:val="400" w:hRule="atLeast"/>
        </w:trPr>
        <w:tc>
          <w:tcPr>
            <w:tcW w:type="dxa" w:w="1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7</w:t>
            </w:r>
          </w:p>
        </w:tc>
        <w:tc>
          <w:tcPr>
            <w:tcW w:type="dxa" w:w="2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2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r>
        <w:tblPrEx>
          <w:shd w:val="clear" w:color="auto" w:fill="auto"/>
        </w:tblPrEx>
        <w:trPr>
          <w:trHeight w:val="400" w:hRule="atLeast"/>
        </w:trPr>
        <w:tc>
          <w:tcPr>
            <w:tcW w:type="dxa" w:w="1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8</w:t>
            </w:r>
          </w:p>
        </w:tc>
        <w:tc>
          <w:tcPr>
            <w:tcW w:type="dxa" w:w="2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2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r>
        <w:tblPrEx>
          <w:shd w:val="clear" w:color="auto" w:fill="auto"/>
        </w:tblPrEx>
        <w:trPr>
          <w:trHeight w:val="400" w:hRule="atLeast"/>
        </w:trPr>
        <w:tc>
          <w:tcPr>
            <w:tcW w:type="dxa" w:w="1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9</w:t>
            </w:r>
          </w:p>
        </w:tc>
        <w:tc>
          <w:tcPr>
            <w:tcW w:type="dxa" w:w="2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2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r>
        <w:tblPrEx>
          <w:shd w:val="clear" w:color="auto" w:fill="auto"/>
        </w:tblPrEx>
        <w:trPr>
          <w:trHeight w:val="400" w:hRule="atLeast"/>
        </w:trPr>
        <w:tc>
          <w:tcPr>
            <w:tcW w:type="dxa" w:w="1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10</w:t>
            </w:r>
          </w:p>
        </w:tc>
        <w:tc>
          <w:tcPr>
            <w:tcW w:type="dxa" w:w="2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2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r>
        <w:tblPrEx>
          <w:shd w:val="clear" w:color="auto" w:fill="auto"/>
        </w:tblPrEx>
        <w:trPr>
          <w:trHeight w:val="400" w:hRule="atLeast"/>
        </w:trPr>
        <w:tc>
          <w:tcPr>
            <w:tcW w:type="dxa" w:w="1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11</w:t>
            </w:r>
          </w:p>
        </w:tc>
        <w:tc>
          <w:tcPr>
            <w:tcW w:type="dxa" w:w="2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2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c>
          <w:tcPr>
            <w:tcW w:type="dxa" w:w="3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100"/>
              <w:bottom w:type="dxa" w:w="0"/>
              <w:right w:type="dxa" w:w="100"/>
            </w:tcMar>
            <w:vAlign w:val="top"/>
          </w:tcPr>
          <w:p/>
        </w:tc>
      </w:tr>
      <w:tr>
        <w:tblPrEx>
          <w:shd w:val="clear" w:color="auto" w:fill="auto"/>
        </w:tblPrEx>
        <w:trPr>
          <w:trHeight w:val="400" w:hRule="atLeast"/>
        </w:trPr>
        <w:tc>
          <w:tcPr>
            <w:tcW w:type="dxa" w:w="1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noFill/>
                </w14:textOutline>
                <w14:textFill>
                  <w14:solidFill>
                    <w14:srgbClr w14:val="000000"/>
                  </w14:solidFill>
                </w14:textFill>
              </w:rPr>
              <w:t>12</w:t>
            </w:r>
          </w:p>
        </w:tc>
        <w:tc>
          <w:tcPr>
            <w:tcW w:type="dxa" w:w="2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2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c>
          <w:tcPr>
            <w:tcW w:type="dxa" w:w="3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eeee"/>
            <w:tcMar>
              <w:top w:type="dxa" w:w="0"/>
              <w:left w:type="dxa" w:w="100"/>
              <w:bottom w:type="dxa" w:w="0"/>
              <w:right w:type="dxa" w:w="100"/>
            </w:tcMar>
            <w:vAlign w:val="top"/>
          </w:tcPr>
          <w:p/>
        </w:tc>
      </w:tr>
    </w:tbl>
    <w:p>
      <w:pPr>
        <w:pStyle w:val="Default"/>
        <w:bidi w:val="0"/>
        <w:ind w:left="0" w:right="0" w:firstLine="0"/>
        <w:jc w:val="left"/>
        <w:rPr>
          <w:rFonts w:ascii="Helvetica" w:cs="Helvetica" w:hAnsi="Helvetica" w:eastAsia="Helvetica"/>
          <w:sz w:val="24"/>
          <w:szCs w:val="24"/>
          <w:rtl w:val="0"/>
        </w:rPr>
      </w:pPr>
    </w:p>
    <w:p>
      <w:pPr>
        <w:pStyle w:val="Default"/>
        <w:bidi w:val="0"/>
        <w:ind w:left="0" w:right="0" w:firstLine="0"/>
        <w:jc w:val="left"/>
        <w:rPr>
          <w:rFonts w:ascii="Helvetica" w:cs="Helvetica" w:hAnsi="Helvetica" w:eastAsia="Helvetica"/>
          <w:sz w:val="24"/>
          <w:szCs w:val="24"/>
          <w:rtl w:val="0"/>
        </w:rPr>
      </w:pPr>
    </w:p>
    <w:p>
      <w:pPr>
        <w:pStyle w:val="Default"/>
        <w:bidi w:val="0"/>
        <w:ind w:left="0" w:right="0" w:firstLine="0"/>
        <w:jc w:val="left"/>
        <w:rPr>
          <w:rtl w:val="0"/>
        </w:rPr>
      </w:pPr>
      <w:r>
        <w:rPr>
          <w:rFonts w:ascii="Helvetica" w:cs="Helvetica" w:hAnsi="Helvetica" w:eastAsia="Helvetica"/>
          <w:sz w:val="24"/>
          <w:szCs w:val="24"/>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