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CA" w:rsidRDefault="00D07A74">
      <w:pPr>
        <w:ind w:left="0" w:hanging="2"/>
        <w:rPr>
          <w:rFonts w:ascii="Helvetica Neue" w:eastAsia="Helvetica Neue" w:hAnsi="Helvetica Neue" w:cs="Helvetica Neue"/>
        </w:rPr>
      </w:pPr>
      <w:r>
        <w:rPr>
          <w:rFonts w:ascii="Helvetica Neue" w:eastAsia="Helvetica Neue" w:hAnsi="Helvetica Neue" w:cs="Helvetica Neue"/>
          <w:b/>
          <w:i/>
        </w:rPr>
        <w:t>Dear Author(s),</w:t>
      </w:r>
    </w:p>
    <w:p w:rsidR="004314CA" w:rsidRDefault="00D07A74">
      <w:pPr>
        <w:ind w:left="0" w:hanging="2"/>
        <w:rPr>
          <w:rFonts w:ascii="Helvetica Neue" w:eastAsia="Helvetica Neue" w:hAnsi="Helvetica Neue" w:cs="Helvetica Neue"/>
        </w:rPr>
      </w:pPr>
      <w:r>
        <w:rPr>
          <w:rFonts w:ascii="Helvetica Neue" w:eastAsia="Helvetica Neue" w:hAnsi="Helvetica Neue" w:cs="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4314CA" w:rsidRDefault="00D07A74">
      <w:pPr>
        <w:ind w:left="0" w:hanging="2"/>
        <w:rPr>
          <w:rFonts w:ascii="Helvetica Neue" w:eastAsia="Helvetica Neue" w:hAnsi="Helvetica Neue" w:cs="Helvetica Neue"/>
        </w:rPr>
      </w:pPr>
      <w:r>
        <w:rPr>
          <w:rFonts w:ascii="Helvetica Neue" w:eastAsia="Helvetica Neue" w:hAnsi="Helvetica Neue" w:cs="Helvetica Neue"/>
          <w:b/>
          <w:i/>
        </w:rPr>
        <w:t>Have fun!</w:t>
      </w:r>
    </w:p>
    <w:p w:rsidR="004314CA" w:rsidRPr="00DE60DE" w:rsidRDefault="00D07A74">
      <w:pPr>
        <w:ind w:left="2" w:hanging="4"/>
        <w:rPr>
          <w:rFonts w:ascii="Helvetica Neue" w:eastAsia="Helvetica Neue" w:hAnsi="Helvetica Neue" w:cs="Helvetica Neue"/>
          <w:bCs/>
          <w:sz w:val="36"/>
          <w:szCs w:val="36"/>
        </w:rPr>
      </w:pPr>
      <w:r>
        <w:rPr>
          <w:rFonts w:ascii="Helvetica Neue" w:eastAsia="Helvetica Neue" w:hAnsi="Helvetica Neue" w:cs="Helvetica Neue"/>
          <w:b/>
          <w:sz w:val="36"/>
          <w:szCs w:val="36"/>
          <w:u w:val="single"/>
        </w:rPr>
        <w:t>Protocol Name:</w:t>
      </w:r>
      <w:r w:rsidR="00DE60DE" w:rsidRPr="00DE60DE">
        <w:t xml:space="preserve"> </w:t>
      </w:r>
      <w:r w:rsidR="00DE60DE" w:rsidRPr="00B76FED">
        <w:rPr>
          <w:rFonts w:ascii="Helvetica Neue" w:eastAsia="Helvetica Neue" w:hAnsi="Helvetica Neue" w:cs="Helvetica Neue"/>
          <w:bCs/>
          <w:sz w:val="24"/>
          <w:szCs w:val="24"/>
        </w:rPr>
        <w:t>Preparing Protein Producing Synthetic Cells using Cell Free Bacterial Extracts, Liposomes and Emulsion Transfer</w:t>
      </w:r>
      <w:r w:rsidR="00FF7327">
        <w:rPr>
          <w:rFonts w:ascii="Helvetica Neue" w:eastAsia="Helvetica Neue" w:hAnsi="Helvetica Neue" w:cs="Helvetica Neue"/>
          <w:bCs/>
          <w:sz w:val="24"/>
          <w:szCs w:val="24"/>
        </w:rPr>
        <w:t xml:space="preserve"> (</w:t>
      </w:r>
      <w:r w:rsidR="00FF7327" w:rsidRPr="00FF7327">
        <w:rPr>
          <w:rFonts w:ascii="Helvetica Neue" w:eastAsia="Helvetica Neue" w:hAnsi="Helvetica Neue" w:cs="Helvetica Neue"/>
          <w:bCs/>
          <w:sz w:val="24"/>
          <w:szCs w:val="24"/>
        </w:rPr>
        <w:t>ARTICLE 60829</w:t>
      </w:r>
      <w:r w:rsidR="00FF7327">
        <w:rPr>
          <w:rFonts w:ascii="Helvetica Neue" w:eastAsia="Helvetica Neue" w:hAnsi="Helvetica Neue" w:cs="Helvetica Neue"/>
          <w:bCs/>
          <w:sz w:val="24"/>
          <w:szCs w:val="24"/>
        </w:rPr>
        <w:t>)</w:t>
      </w:r>
    </w:p>
    <w:p w:rsidR="004314CA" w:rsidRPr="00DE60DE" w:rsidRDefault="00D07A74">
      <w:pPr>
        <w:ind w:left="2" w:hanging="4"/>
        <w:rPr>
          <w:rFonts w:ascii="Helvetica Neue" w:eastAsia="Helvetica Neue" w:hAnsi="Helvetica Neue" w:cs="Helvetica Neue"/>
          <w:sz w:val="36"/>
          <w:szCs w:val="36"/>
          <w:lang w:bidi="he-IL"/>
        </w:rPr>
      </w:pPr>
      <w:r>
        <w:rPr>
          <w:rFonts w:ascii="Helvetica Neue" w:eastAsia="Helvetica Neue" w:hAnsi="Helvetica Neue" w:cs="Helvetica Neue"/>
          <w:b/>
          <w:sz w:val="36"/>
          <w:szCs w:val="36"/>
          <w:u w:val="single"/>
        </w:rPr>
        <w:t>Date:</w:t>
      </w:r>
      <w:r w:rsidR="00DE60DE">
        <w:rPr>
          <w:rFonts w:ascii="Helvetica Neue" w:eastAsia="Helvetica Neue" w:hAnsi="Helvetica Neue" w:cs="Helvetica Neue" w:hint="cs"/>
          <w:b/>
          <w:sz w:val="36"/>
          <w:szCs w:val="36"/>
          <w:rtl/>
          <w:lang w:bidi="he-IL"/>
        </w:rPr>
        <w:t xml:space="preserve"> </w:t>
      </w:r>
      <w:r w:rsidR="00DE60DE" w:rsidRPr="00B76FED">
        <w:rPr>
          <w:rFonts w:ascii="Helvetica Neue" w:eastAsia="Helvetica Neue" w:hAnsi="Helvetica Neue" w:cs="Helvetica Neue" w:hint="cs"/>
          <w:b/>
          <w:sz w:val="24"/>
          <w:szCs w:val="24"/>
          <w:rtl/>
          <w:lang w:bidi="he-IL"/>
        </w:rPr>
        <w:t>14.03.20</w:t>
      </w:r>
    </w:p>
    <w:p w:rsidR="004314CA" w:rsidRDefault="004314CA">
      <w:pPr>
        <w:spacing w:after="0" w:line="240" w:lineRule="auto"/>
        <w:ind w:left="1" w:hanging="3"/>
        <w:rPr>
          <w:rFonts w:ascii="Helvetica Neue" w:eastAsia="Helvetica Neue" w:hAnsi="Helvetica Neue" w:cs="Helvetica Neue"/>
          <w:color w:val="231F20"/>
          <w:sz w:val="32"/>
          <w:szCs w:val="32"/>
        </w:rPr>
      </w:pPr>
    </w:p>
    <w:p w:rsidR="004314CA" w:rsidRDefault="00D07A74">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Authors and Affiliations</w:t>
      </w:r>
    </w:p>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Please fill in any missing author information not included in the video.</w:t>
      </w:r>
    </w:p>
    <w:tbl>
      <w:tblPr>
        <w:tblStyle w:val="a"/>
        <w:tblW w:w="8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5"/>
        <w:gridCol w:w="1898"/>
        <w:gridCol w:w="2912"/>
        <w:gridCol w:w="2912"/>
      </w:tblGrid>
      <w:tr w:rsidR="004314CA" w:rsidTr="00B76FED">
        <w:trPr>
          <w:trHeight w:val="564"/>
        </w:trPr>
        <w:tc>
          <w:tcPr>
            <w:tcW w:w="1165" w:type="dxa"/>
          </w:tcPr>
          <w:p w:rsidR="004314CA" w:rsidRDefault="00D07A74">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Order</w:t>
            </w:r>
          </w:p>
        </w:tc>
        <w:tc>
          <w:tcPr>
            <w:tcW w:w="1898" w:type="dxa"/>
          </w:tcPr>
          <w:p w:rsidR="004314CA" w:rsidRDefault="00D07A74">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Author</w:t>
            </w:r>
          </w:p>
        </w:tc>
        <w:tc>
          <w:tcPr>
            <w:tcW w:w="2912" w:type="dxa"/>
          </w:tcPr>
          <w:p w:rsidR="004314CA" w:rsidRDefault="00D07A74">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Affiliation</w:t>
            </w:r>
          </w:p>
        </w:tc>
        <w:tc>
          <w:tcPr>
            <w:tcW w:w="2912" w:type="dxa"/>
          </w:tcPr>
          <w:p w:rsidR="004314CA" w:rsidRDefault="00D07A74">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Email</w:t>
            </w:r>
          </w:p>
        </w:tc>
      </w:tr>
      <w:tr w:rsidR="004314CA" w:rsidTr="00B76FED">
        <w:trPr>
          <w:trHeight w:val="188"/>
        </w:trPr>
        <w:tc>
          <w:tcPr>
            <w:tcW w:w="1165" w:type="dxa"/>
            <w:vMerge w:val="restart"/>
          </w:tcPr>
          <w:p w:rsidR="004314CA" w:rsidRDefault="00B76FED">
            <w:pPr>
              <w:spacing w:after="0"/>
              <w:ind w:left="0" w:hanging="2"/>
              <w:rPr>
                <w:rFonts w:ascii="Helvetica Neue" w:eastAsia="Helvetica Neue" w:hAnsi="Helvetica Neue" w:cs="Helvetica Neue"/>
                <w:lang w:bidi="he-IL"/>
              </w:rPr>
            </w:pPr>
            <w:r>
              <w:rPr>
                <w:rFonts w:ascii="Helvetica Neue" w:eastAsia="Helvetica Neue" w:hAnsi="Helvetica Neue" w:cs="Helvetica Neue" w:hint="cs"/>
                <w:rtl/>
                <w:lang w:bidi="he-IL"/>
              </w:rPr>
              <w:t>1</w:t>
            </w:r>
          </w:p>
        </w:tc>
        <w:tc>
          <w:tcPr>
            <w:tcW w:w="1898" w:type="dxa"/>
            <w:vMerge w:val="restart"/>
          </w:tcPr>
          <w:p w:rsidR="004314CA" w:rsidRPr="00B76FED" w:rsidRDefault="004314CA">
            <w:pPr>
              <w:spacing w:after="0"/>
              <w:ind w:left="0" w:hanging="2"/>
              <w:rPr>
                <w:rFonts w:ascii="Helvetica Neue" w:eastAsia="Helvetica Neue" w:hAnsi="Helvetica Neue" w:cs="Arial"/>
                <w:lang w:bidi="he-IL"/>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val="restart"/>
          </w:tcPr>
          <w:p w:rsidR="004314CA" w:rsidRDefault="004314CA">
            <w:pP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88"/>
        </w:trPr>
        <w:tc>
          <w:tcPr>
            <w:tcW w:w="1165" w:type="dxa"/>
            <w:vMerge w:val="restart"/>
          </w:tcPr>
          <w:p w:rsidR="004314CA" w:rsidRDefault="00FE2688">
            <w:pPr>
              <w:spacing w:after="0"/>
              <w:ind w:left="0" w:hanging="2"/>
              <w:rPr>
                <w:rFonts w:ascii="Helvetica Neue" w:eastAsia="Helvetica Neue" w:hAnsi="Helvetica Neue" w:cs="Helvetica Neue"/>
              </w:rPr>
            </w:pPr>
            <w:r>
              <w:rPr>
                <w:rFonts w:ascii="Helvetica Neue" w:eastAsia="Helvetica Neue" w:hAnsi="Helvetica Neue" w:cs="Helvetica Neue"/>
              </w:rPr>
              <w:t>2</w:t>
            </w:r>
          </w:p>
        </w:tc>
        <w:tc>
          <w:tcPr>
            <w:tcW w:w="1898" w:type="dxa"/>
            <w:vMerge w:val="restart"/>
          </w:tcPr>
          <w:p w:rsidR="004314CA" w:rsidRDefault="004314CA">
            <w:pP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val="restart"/>
          </w:tcPr>
          <w:p w:rsidR="004314CA" w:rsidRDefault="004314CA">
            <w:pP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88"/>
        </w:trPr>
        <w:tc>
          <w:tcPr>
            <w:tcW w:w="1165" w:type="dxa"/>
            <w:vMerge w:val="restart"/>
          </w:tcPr>
          <w:p w:rsidR="004314CA" w:rsidRDefault="00FE2688">
            <w:pPr>
              <w:spacing w:after="0"/>
              <w:ind w:left="0" w:hanging="2"/>
              <w:rPr>
                <w:rFonts w:ascii="Helvetica Neue" w:eastAsia="Helvetica Neue" w:hAnsi="Helvetica Neue" w:cs="Helvetica Neue"/>
              </w:rPr>
            </w:pPr>
            <w:r>
              <w:rPr>
                <w:rFonts w:ascii="Helvetica Neue" w:eastAsia="Helvetica Neue" w:hAnsi="Helvetica Neue" w:cs="Helvetica Neue"/>
              </w:rPr>
              <w:t>3</w:t>
            </w:r>
          </w:p>
        </w:tc>
        <w:tc>
          <w:tcPr>
            <w:tcW w:w="1898" w:type="dxa"/>
            <w:vMerge w:val="restart"/>
          </w:tcPr>
          <w:p w:rsidR="004314CA" w:rsidRDefault="004314CA">
            <w:pP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val="restart"/>
          </w:tcPr>
          <w:p w:rsidR="004314CA" w:rsidRDefault="004314CA">
            <w:pP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88"/>
        </w:trPr>
        <w:tc>
          <w:tcPr>
            <w:tcW w:w="1165" w:type="dxa"/>
            <w:vMerge w:val="restart"/>
          </w:tcPr>
          <w:p w:rsidR="004314CA" w:rsidRDefault="00FE2688">
            <w:pPr>
              <w:spacing w:after="0"/>
              <w:ind w:left="0" w:hanging="2"/>
              <w:rPr>
                <w:rFonts w:ascii="Helvetica Neue" w:eastAsia="Helvetica Neue" w:hAnsi="Helvetica Neue" w:cs="Helvetica Neue"/>
              </w:rPr>
            </w:pPr>
            <w:r>
              <w:rPr>
                <w:rFonts w:ascii="Helvetica Neue" w:eastAsia="Helvetica Neue" w:hAnsi="Helvetica Neue" w:cs="Helvetica Neue"/>
              </w:rPr>
              <w:t>4</w:t>
            </w:r>
          </w:p>
        </w:tc>
        <w:tc>
          <w:tcPr>
            <w:tcW w:w="1898" w:type="dxa"/>
            <w:vMerge w:val="restart"/>
          </w:tcPr>
          <w:p w:rsidR="004314CA" w:rsidRDefault="004314CA">
            <w:pP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val="restart"/>
          </w:tcPr>
          <w:p w:rsidR="004314CA" w:rsidRDefault="004314CA">
            <w:pP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8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76"/>
        </w:trPr>
        <w:tc>
          <w:tcPr>
            <w:tcW w:w="1165" w:type="dxa"/>
            <w:vMerge w:val="restart"/>
          </w:tcPr>
          <w:p w:rsidR="004314CA" w:rsidRDefault="004314CA">
            <w:pPr>
              <w:spacing w:after="0"/>
              <w:ind w:left="0" w:hanging="2"/>
              <w:rPr>
                <w:rFonts w:ascii="Helvetica Neue" w:eastAsia="Helvetica Neue" w:hAnsi="Helvetica Neue" w:cs="Helvetica Neue"/>
              </w:rPr>
            </w:pPr>
          </w:p>
        </w:tc>
        <w:tc>
          <w:tcPr>
            <w:tcW w:w="1898" w:type="dxa"/>
            <w:vMerge w:val="restart"/>
          </w:tcPr>
          <w:p w:rsidR="004314CA" w:rsidRDefault="004314CA">
            <w:pP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val="restart"/>
          </w:tcPr>
          <w:p w:rsidR="004314CA" w:rsidRDefault="004314CA">
            <w:pPr>
              <w:spacing w:after="0"/>
              <w:ind w:left="0" w:hanging="2"/>
              <w:rPr>
                <w:rFonts w:ascii="Helvetica Neue" w:eastAsia="Helvetica Neue" w:hAnsi="Helvetica Neue" w:cs="Helvetica Neue"/>
              </w:rPr>
            </w:pPr>
          </w:p>
        </w:tc>
      </w:tr>
      <w:tr w:rsidR="004314CA" w:rsidTr="00B76FED">
        <w:trPr>
          <w:trHeight w:val="17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4314CA" w:rsidTr="00B76FED">
        <w:trPr>
          <w:trHeight w:val="176"/>
        </w:trPr>
        <w:tc>
          <w:tcPr>
            <w:tcW w:w="1165"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1898"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rsidR="004314CA" w:rsidRDefault="004314CA">
            <w:pPr>
              <w:spacing w:after="0"/>
              <w:ind w:left="0" w:hanging="2"/>
              <w:rPr>
                <w:rFonts w:ascii="Helvetica Neue" w:eastAsia="Helvetica Neue" w:hAnsi="Helvetica Neue" w:cs="Helvetica Neue"/>
              </w:rPr>
            </w:pPr>
          </w:p>
        </w:tc>
        <w:tc>
          <w:tcPr>
            <w:tcW w:w="2912" w:type="dxa"/>
            <w:vMerge/>
          </w:tcPr>
          <w:p w:rsidR="004314CA" w:rsidRDefault="004314CA">
            <w:pPr>
              <w:widowControl w:val="0"/>
              <w:pBdr>
                <w:top w:val="nil"/>
                <w:left w:val="nil"/>
                <w:bottom w:val="nil"/>
                <w:right w:val="nil"/>
                <w:between w:val="nil"/>
              </w:pBdr>
              <w:spacing w:after="0"/>
              <w:ind w:left="0" w:hanging="2"/>
              <w:rPr>
                <w:rFonts w:ascii="Helvetica Neue" w:eastAsia="Helvetica Neue" w:hAnsi="Helvetica Neue" w:cs="Helvetica Neue"/>
              </w:rPr>
            </w:pPr>
          </w:p>
        </w:tc>
      </w:tr>
    </w:tbl>
    <w:p w:rsidR="004314CA" w:rsidRDefault="004314CA">
      <w:pPr>
        <w:spacing w:after="0" w:line="240" w:lineRule="auto"/>
        <w:ind w:left="1" w:hanging="3"/>
        <w:rPr>
          <w:rFonts w:ascii="Helvetica Neue" w:eastAsia="Helvetica Neue" w:hAnsi="Helvetica Neue" w:cs="Helvetica Neue"/>
          <w:color w:val="231F20"/>
          <w:sz w:val="32"/>
          <w:szCs w:val="32"/>
        </w:rPr>
      </w:pPr>
    </w:p>
    <w:p w:rsidR="004314CA" w:rsidRDefault="004314CA">
      <w:pPr>
        <w:spacing w:after="0" w:line="240" w:lineRule="auto"/>
        <w:ind w:left="1" w:hanging="3"/>
        <w:rPr>
          <w:rFonts w:ascii="Helvetica Neue" w:eastAsia="Helvetica Neue" w:hAnsi="Helvetica Neue" w:cs="Helvetica Neue"/>
          <w:color w:val="231F20"/>
          <w:sz w:val="32"/>
          <w:szCs w:val="32"/>
        </w:rPr>
      </w:pPr>
    </w:p>
    <w:p w:rsidR="004314CA" w:rsidRDefault="004314CA">
      <w:pPr>
        <w:spacing w:after="0" w:line="240" w:lineRule="auto"/>
        <w:ind w:left="1" w:hanging="3"/>
        <w:rPr>
          <w:rFonts w:ascii="Helvetica Neue" w:eastAsia="Helvetica Neue" w:hAnsi="Helvetica Neue" w:cs="Helvetica Neue"/>
          <w:color w:val="231F20"/>
          <w:sz w:val="32"/>
          <w:szCs w:val="32"/>
        </w:rPr>
      </w:pPr>
    </w:p>
    <w:p w:rsidR="004314CA" w:rsidRDefault="004314CA">
      <w:pPr>
        <w:spacing w:after="0" w:line="240" w:lineRule="auto"/>
        <w:ind w:left="1" w:hanging="3"/>
        <w:rPr>
          <w:rFonts w:ascii="Helvetica Neue" w:eastAsia="Helvetica Neue" w:hAnsi="Helvetica Neue" w:cs="Helvetica Neue"/>
          <w:color w:val="231F20"/>
          <w:sz w:val="32"/>
          <w:szCs w:val="32"/>
        </w:rPr>
      </w:pPr>
    </w:p>
    <w:p w:rsidR="004314CA" w:rsidRDefault="00D07A74">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Video Comments</w:t>
      </w:r>
    </w:p>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lastRenderedPageBreak/>
        <w:t xml:space="preserve">Please fill in any comments you wish to make using the table below using the example as a guide.  If you need more space to write, please do so below the table.  </w:t>
      </w:r>
      <w:r>
        <w:rPr>
          <w:rFonts w:ascii="Helvetica Neue" w:eastAsia="Helvetica Neue" w:hAnsi="Helvetica Neue" w:cs="Helvetica Neue"/>
          <w:b/>
        </w:rPr>
        <w:t>DO NOT ADD CORRECTIONS TO THE NARRATION HERE.  PLEASE DO THIS IN THE AUDIO COMMENTS SECTION.</w:t>
      </w:r>
    </w:p>
    <w:tbl>
      <w:tblPr>
        <w:tblStyle w:val="a0"/>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
        <w:gridCol w:w="1471"/>
        <w:gridCol w:w="2970"/>
        <w:gridCol w:w="3348"/>
      </w:tblGrid>
      <w:tr w:rsidR="004314CA">
        <w:tc>
          <w:tcPr>
            <w:tcW w:w="1072" w:type="dxa"/>
          </w:tcPr>
          <w:p w:rsidR="004314CA" w:rsidRDefault="004314CA">
            <w:pPr>
              <w:spacing w:after="0"/>
              <w:ind w:left="0" w:hanging="2"/>
              <w:rPr>
                <w:rFonts w:ascii="Helvetica Neue" w:eastAsia="Helvetica Neue" w:hAnsi="Helvetica Neue" w:cs="Helvetica Neue"/>
              </w:rPr>
            </w:pPr>
          </w:p>
        </w:tc>
        <w:tc>
          <w:tcPr>
            <w:tcW w:w="1471" w:type="dxa"/>
          </w:tcPr>
          <w:p w:rsidR="004314CA" w:rsidRDefault="00D07A74">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Time code</w:t>
            </w:r>
          </w:p>
        </w:tc>
        <w:tc>
          <w:tcPr>
            <w:tcW w:w="2970" w:type="dxa"/>
          </w:tcPr>
          <w:p w:rsidR="004314CA" w:rsidRDefault="00D07A74">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Comment</w:t>
            </w:r>
          </w:p>
        </w:tc>
        <w:tc>
          <w:tcPr>
            <w:tcW w:w="3348" w:type="dxa"/>
          </w:tcPr>
          <w:p w:rsidR="004314CA" w:rsidRDefault="00D07A74">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Requested Change</w:t>
            </w:r>
          </w:p>
        </w:tc>
      </w:tr>
      <w:tr w:rsidR="004314CA">
        <w:tc>
          <w:tcPr>
            <w:tcW w:w="1072"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1.</w:t>
            </w:r>
          </w:p>
        </w:tc>
        <w:tc>
          <w:tcPr>
            <w:tcW w:w="1471"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0:44</w:t>
            </w:r>
          </w:p>
        </w:tc>
        <w:tc>
          <w:tcPr>
            <w:tcW w:w="297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Please add shot:</w:t>
            </w:r>
          </w:p>
          <w:p w:rsidR="004314CA" w:rsidRDefault="004314CA">
            <w:pPr>
              <w:spacing w:after="0"/>
              <w:ind w:left="0" w:hanging="2"/>
              <w:rPr>
                <w:rFonts w:ascii="Helvetica Neue" w:eastAsia="Helvetica Neue" w:hAnsi="Helvetica Neue" w:cs="Helvetica Neue"/>
              </w:rPr>
            </w:pPr>
          </w:p>
        </w:tc>
        <w:tc>
          <w:tcPr>
            <w:tcW w:w="3348"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LAB MEDIA Figure 1.</w:t>
            </w:r>
          </w:p>
          <w:p w:rsidR="004314CA" w:rsidRDefault="00D07A74">
            <w:pPr>
              <w:numPr>
                <w:ilvl w:val="0"/>
                <w:numId w:val="1"/>
              </w:numPr>
              <w:spacing w:after="0"/>
              <w:ind w:left="0" w:hanging="2"/>
              <w:rPr>
                <w:rFonts w:ascii="Helvetica Neue" w:eastAsia="Helvetica Neue" w:hAnsi="Helvetica Neue" w:cs="Helvetica Neue"/>
              </w:rPr>
            </w:pPr>
            <w:r>
              <w:rPr>
                <w:rFonts w:ascii="Helvetica Neue" w:eastAsia="Helvetica Neue" w:hAnsi="Helvetica Neue" w:cs="Helvetica Neue"/>
              </w:rPr>
              <w:t>DNA purification, S30-T7 Lysate Preparation</w:t>
            </w:r>
          </w:p>
          <w:p w:rsidR="00B049F4" w:rsidRDefault="00D07A74">
            <w:pPr>
              <w:numPr>
                <w:ilvl w:val="0"/>
                <w:numId w:val="1"/>
              </w:numPr>
              <w:spacing w:after="0"/>
              <w:ind w:left="0" w:hanging="2"/>
              <w:rPr>
                <w:rFonts w:ascii="Helvetica Neue" w:eastAsia="Helvetica Neue" w:hAnsi="Helvetica Neue" w:cs="Helvetica Neue"/>
              </w:rPr>
            </w:pPr>
            <w:r>
              <w:rPr>
                <w:rFonts w:ascii="Helvetica Neue" w:eastAsia="Helvetica Neue" w:hAnsi="Helvetica Neue" w:cs="Helvetica Neue"/>
              </w:rPr>
              <w:t>Stock solution</w:t>
            </w:r>
            <w:r w:rsidR="00B049F4">
              <w:rPr>
                <w:rFonts w:ascii="Helvetica Neue" w:eastAsia="Helvetica Neue" w:hAnsi="Helvetica Neue" w:cs="Helvetica Neue"/>
              </w:rPr>
              <w:t>s, Lipid in oil, Outer solution</w:t>
            </w:r>
            <w:r>
              <w:rPr>
                <w:rFonts w:ascii="Helvetica Neue" w:eastAsia="Helvetica Neue" w:hAnsi="Helvetica Neue" w:cs="Helvetica Neue"/>
              </w:rPr>
              <w:t xml:space="preserve"> </w:t>
            </w:r>
          </w:p>
          <w:p w:rsidR="004314CA" w:rsidRPr="006132A7" w:rsidRDefault="00D07A74" w:rsidP="006132A7">
            <w:pPr>
              <w:numPr>
                <w:ilvl w:val="0"/>
                <w:numId w:val="1"/>
              </w:numPr>
              <w:spacing w:after="0"/>
              <w:ind w:left="0" w:hanging="2"/>
              <w:rPr>
                <w:rFonts w:ascii="Helvetica Neue" w:eastAsia="Helvetica Neue" w:hAnsi="Helvetica Neue" w:cs="Helvetica Neue"/>
              </w:rPr>
            </w:pPr>
            <w:r>
              <w:rPr>
                <w:rFonts w:ascii="Helvetica Neue" w:eastAsia="Helvetica Neue" w:hAnsi="Helvetica Neue" w:cs="Helvetica Neue"/>
              </w:rPr>
              <w:t>Feeding Solution, Inner solution</w:t>
            </w:r>
          </w:p>
        </w:tc>
      </w:tr>
      <w:tr w:rsidR="004314CA">
        <w:tc>
          <w:tcPr>
            <w:tcW w:w="1072"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2.</w:t>
            </w:r>
          </w:p>
        </w:tc>
        <w:tc>
          <w:tcPr>
            <w:tcW w:w="1471" w:type="dxa"/>
          </w:tcPr>
          <w:p w:rsidR="004314CA" w:rsidRDefault="006132A7">
            <w:pPr>
              <w:spacing w:after="0"/>
              <w:ind w:left="0" w:hanging="2"/>
              <w:rPr>
                <w:rFonts w:ascii="Helvetica Neue" w:eastAsia="Helvetica Neue" w:hAnsi="Helvetica Neue" w:cs="Helvetica Neue"/>
                <w:lang w:bidi="he-IL"/>
              </w:rPr>
            </w:pPr>
            <w:r>
              <w:rPr>
                <w:rFonts w:ascii="Helvetica Neue" w:eastAsia="Helvetica Neue" w:hAnsi="Helvetica Neue" w:cs="Helvetica Neue" w:hint="cs"/>
                <w:rtl/>
                <w:lang w:bidi="he-IL"/>
              </w:rPr>
              <w:t>0.45</w:t>
            </w:r>
          </w:p>
        </w:tc>
        <w:tc>
          <w:tcPr>
            <w:tcW w:w="2970" w:type="dxa"/>
          </w:tcPr>
          <w:p w:rsidR="004314CA"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Please add shot:</w:t>
            </w:r>
          </w:p>
        </w:tc>
        <w:tc>
          <w:tcPr>
            <w:tcW w:w="3348" w:type="dxa"/>
          </w:tcPr>
          <w:p w:rsidR="004314CA"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 xml:space="preserve">LAB MEDIA Figure </w:t>
            </w:r>
            <w:r>
              <w:rPr>
                <w:rFonts w:ascii="Helvetica Neue" w:eastAsia="Helvetica Neue" w:hAnsi="Helvetica Neue" w:cs="Helvetica Neue" w:hint="cs"/>
                <w:rtl/>
                <w:lang w:bidi="he-IL"/>
              </w:rPr>
              <w:t>2</w:t>
            </w:r>
            <w:r>
              <w:rPr>
                <w:rFonts w:ascii="Helvetica Neue" w:eastAsia="Helvetica Neue" w:hAnsi="Helvetica Neue" w:cs="Helvetica Neue"/>
              </w:rPr>
              <w:t>.</w:t>
            </w:r>
          </w:p>
        </w:tc>
      </w:tr>
      <w:tr w:rsidR="006132A7">
        <w:tc>
          <w:tcPr>
            <w:tcW w:w="1072"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3.</w:t>
            </w:r>
          </w:p>
        </w:tc>
        <w:tc>
          <w:tcPr>
            <w:tcW w:w="1471"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2:18</w:t>
            </w:r>
          </w:p>
        </w:tc>
        <w:tc>
          <w:tcPr>
            <w:tcW w:w="29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i/>
              </w:rPr>
              <w:t xml:space="preserve">Onscreen NOTE:  </w:t>
            </w:r>
          </w:p>
        </w:tc>
        <w:tc>
          <w:tcPr>
            <w:tcW w:w="3348"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Move to 2:23</w:t>
            </w:r>
          </w:p>
        </w:tc>
      </w:tr>
      <w:tr w:rsidR="006132A7">
        <w:tc>
          <w:tcPr>
            <w:tcW w:w="1072"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4.</w:t>
            </w:r>
          </w:p>
        </w:tc>
        <w:tc>
          <w:tcPr>
            <w:tcW w:w="1471"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1:56</w:t>
            </w:r>
          </w:p>
        </w:tc>
        <w:tc>
          <w:tcPr>
            <w:tcW w:w="29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Missing short part of placement of the flask into the shaker</w:t>
            </w:r>
          </w:p>
        </w:tc>
        <w:tc>
          <w:tcPr>
            <w:tcW w:w="3348"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Add shot of the flask placed in the shaker (can reuse 2.2.3) before showing the measurement of optical density.</w:t>
            </w:r>
          </w:p>
        </w:tc>
      </w:tr>
      <w:tr w:rsidR="006132A7">
        <w:tc>
          <w:tcPr>
            <w:tcW w:w="1072"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5.</w:t>
            </w:r>
          </w:p>
        </w:tc>
        <w:tc>
          <w:tcPr>
            <w:tcW w:w="1471"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2:43</w:t>
            </w:r>
          </w:p>
        </w:tc>
        <w:tc>
          <w:tcPr>
            <w:tcW w:w="29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2.6.1 demonstrated only partially</w:t>
            </w:r>
          </w:p>
        </w:tc>
        <w:tc>
          <w:tcPr>
            <w:tcW w:w="3348"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Please show resuspension  process (after discard and before filtering)</w:t>
            </w:r>
          </w:p>
        </w:tc>
      </w:tr>
      <w:tr w:rsidR="006132A7">
        <w:tc>
          <w:tcPr>
            <w:tcW w:w="1072"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6.</w:t>
            </w:r>
          </w:p>
        </w:tc>
        <w:tc>
          <w:tcPr>
            <w:tcW w:w="1471"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2:57</w:t>
            </w:r>
          </w:p>
        </w:tc>
        <w:tc>
          <w:tcPr>
            <w:tcW w:w="29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Onscreen text demonstrated: For a more concentrated and …</w:t>
            </w:r>
          </w:p>
        </w:tc>
        <w:tc>
          <w:tcPr>
            <w:tcW w:w="3348"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Move to 3:03</w:t>
            </w:r>
          </w:p>
        </w:tc>
      </w:tr>
      <w:tr w:rsidR="006132A7">
        <w:tc>
          <w:tcPr>
            <w:tcW w:w="1072"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7.</w:t>
            </w:r>
          </w:p>
        </w:tc>
        <w:tc>
          <w:tcPr>
            <w:tcW w:w="1471" w:type="dxa"/>
          </w:tcPr>
          <w:p w:rsidR="006132A7" w:rsidRDefault="00474280" w:rsidP="006132A7">
            <w:pPr>
              <w:spacing w:after="0"/>
              <w:ind w:left="0" w:hanging="2"/>
              <w:rPr>
                <w:rFonts w:ascii="Helvetica Neue" w:eastAsia="Helvetica Neue" w:hAnsi="Helvetica Neue" w:cs="Helvetica Neue"/>
              </w:rPr>
            </w:pPr>
            <w:r>
              <w:rPr>
                <w:rFonts w:ascii="Helvetica Neue" w:eastAsia="Helvetica Neue" w:hAnsi="Helvetica Neue" w:cs="Helvetica Neue"/>
              </w:rPr>
              <w:t>3:22</w:t>
            </w:r>
          </w:p>
        </w:tc>
        <w:tc>
          <w:tcPr>
            <w:tcW w:w="2970" w:type="dxa"/>
          </w:tcPr>
          <w:p w:rsidR="006132A7" w:rsidRDefault="00474280" w:rsidP="006132A7">
            <w:pPr>
              <w:spacing w:after="0"/>
              <w:ind w:left="0" w:hanging="2"/>
              <w:rPr>
                <w:rFonts w:ascii="Helvetica Neue" w:eastAsia="Helvetica Neue" w:hAnsi="Helvetica Neue" w:cs="Helvetica Neue"/>
              </w:rPr>
            </w:pPr>
            <w:r>
              <w:rPr>
                <w:rFonts w:ascii="Helvetica Neue" w:eastAsia="Helvetica Neue" w:hAnsi="Helvetica Neue" w:cs="Helvetica Neue"/>
              </w:rPr>
              <w:t>Add comment</w:t>
            </w:r>
          </w:p>
        </w:tc>
        <w:tc>
          <w:tcPr>
            <w:tcW w:w="3348" w:type="dxa"/>
          </w:tcPr>
          <w:p w:rsidR="006132A7" w:rsidRDefault="00474280" w:rsidP="006132A7">
            <w:pPr>
              <w:spacing w:after="0"/>
              <w:ind w:left="0" w:hanging="2"/>
              <w:rPr>
                <w:rFonts w:ascii="Helvetica Neue" w:eastAsia="Helvetica Neue" w:hAnsi="Helvetica Neue" w:cs="Helvetica Neue"/>
              </w:rPr>
            </w:pPr>
            <w:r>
              <w:rPr>
                <w:rFonts w:ascii="Helvetica Neue" w:eastAsia="Helvetica Neue" w:hAnsi="Helvetica Neue" w:cs="Helvetica Neue"/>
              </w:rPr>
              <w:t>DTT (</w:t>
            </w:r>
            <w:r w:rsidRPr="00474280">
              <w:rPr>
                <w:rFonts w:ascii="Helvetica Neue" w:eastAsia="Helvetica Neue" w:hAnsi="Helvetica Neue" w:cs="Helvetica Neue"/>
              </w:rPr>
              <w:t>1,4-Dithiothreitol</w:t>
            </w:r>
            <w:r>
              <w:rPr>
                <w:rFonts w:ascii="Helvetica Neue" w:eastAsia="Helvetica Neue" w:hAnsi="Helvetica Neue" w:cs="Helvetica Neue"/>
              </w:rPr>
              <w:t>)</w:t>
            </w:r>
            <w:bookmarkStart w:id="0" w:name="_GoBack"/>
            <w:bookmarkEnd w:id="0"/>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8.</w:t>
            </w:r>
          </w:p>
        </w:tc>
        <w:tc>
          <w:tcPr>
            <w:tcW w:w="1471"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4:07</w:t>
            </w:r>
          </w:p>
        </w:tc>
        <w:tc>
          <w:tcPr>
            <w:tcW w:w="2970"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No video of the powder before Chloroform added</w:t>
            </w:r>
          </w:p>
        </w:tc>
        <w:tc>
          <w:tcPr>
            <w:tcW w:w="3348"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If possible please show the tube before placed in the stand</w:t>
            </w: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9.</w:t>
            </w:r>
          </w:p>
        </w:tc>
        <w:tc>
          <w:tcPr>
            <w:tcW w:w="1471"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4:52</w:t>
            </w:r>
          </w:p>
        </w:tc>
        <w:tc>
          <w:tcPr>
            <w:tcW w:w="2970"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Important to demonstrate the complexity of the solutions</w:t>
            </w:r>
          </w:p>
        </w:tc>
        <w:tc>
          <w:tcPr>
            <w:tcW w:w="3348"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Please add short view of LAB MEDIA Table 2 and LAB MEDIA Table 3</w:t>
            </w: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10.</w:t>
            </w:r>
          </w:p>
        </w:tc>
        <w:tc>
          <w:tcPr>
            <w:tcW w:w="1471"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4:58</w:t>
            </w:r>
          </w:p>
        </w:tc>
        <w:tc>
          <w:tcPr>
            <w:tcW w:w="2970"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Add comment</w:t>
            </w:r>
          </w:p>
        </w:tc>
        <w:tc>
          <w:tcPr>
            <w:tcW w:w="3348"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 xml:space="preserve">Outer solution: 200 </w:t>
            </w:r>
            <w:proofErr w:type="spellStart"/>
            <w:r>
              <w:rPr>
                <w:rFonts w:ascii="Helvetica Neue" w:eastAsia="Helvetica Neue" w:hAnsi="Helvetica Neue" w:cs="Helvetica Neue"/>
              </w:rPr>
              <w:t>mM</w:t>
            </w:r>
            <w:proofErr w:type="spellEnd"/>
            <w:r>
              <w:rPr>
                <w:rFonts w:ascii="Helvetica Neue" w:eastAsia="Helvetica Neue" w:hAnsi="Helvetica Neue" w:cs="Helvetica Neue"/>
              </w:rPr>
              <w:t xml:space="preserve"> glucose in DNase/RNase-free H</w:t>
            </w:r>
            <w:r>
              <w:rPr>
                <w:rFonts w:ascii="Helvetica Neue" w:eastAsia="Helvetica Neue" w:hAnsi="Helvetica Neue" w:cs="Helvetica Neue"/>
                <w:vertAlign w:val="subscript"/>
              </w:rPr>
              <w:t>2</w:t>
            </w:r>
            <w:r>
              <w:rPr>
                <w:rFonts w:ascii="Helvetica Neue" w:eastAsia="Helvetica Neue" w:hAnsi="Helvetica Neue" w:cs="Helvetica Neue"/>
              </w:rPr>
              <w:t>O</w:t>
            </w: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11.</w:t>
            </w:r>
          </w:p>
        </w:tc>
        <w:tc>
          <w:tcPr>
            <w:tcW w:w="1471"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5:02-03</w:t>
            </w:r>
          </w:p>
        </w:tc>
        <w:tc>
          <w:tcPr>
            <w:tcW w:w="2970" w:type="dxa"/>
          </w:tcPr>
          <w:p w:rsidR="00474280" w:rsidRDefault="00474280" w:rsidP="00474280">
            <w:pPr>
              <w:spacing w:after="0"/>
              <w:ind w:left="0" w:hanging="2"/>
              <w:rPr>
                <w:rFonts w:ascii="Helvetica Neue" w:eastAsia="Helvetica Neue" w:hAnsi="Helvetica Neue" w:cs="Helvetica Neue"/>
              </w:rPr>
            </w:pPr>
          </w:p>
        </w:tc>
        <w:tc>
          <w:tcPr>
            <w:tcW w:w="3348"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Improve smoothness of the transition</w:t>
            </w: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12.</w:t>
            </w:r>
          </w:p>
        </w:tc>
        <w:tc>
          <w:tcPr>
            <w:tcW w:w="1471"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6:24</w:t>
            </w:r>
          </w:p>
        </w:tc>
        <w:tc>
          <w:tcPr>
            <w:tcW w:w="2970"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 xml:space="preserve">Important to demonstrate that the point when the tip enters the solution this is when the release of the outer solution starts </w:t>
            </w:r>
          </w:p>
        </w:tc>
        <w:tc>
          <w:tcPr>
            <w:tcW w:w="3348"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If possible zoom out a little and start the shot one second before the tip enters the solution (not when it is already inside)</w:t>
            </w: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14.</w:t>
            </w:r>
          </w:p>
        </w:tc>
        <w:tc>
          <w:tcPr>
            <w:tcW w:w="1471"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6:25</w:t>
            </w:r>
          </w:p>
        </w:tc>
        <w:tc>
          <w:tcPr>
            <w:tcW w:w="2970"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Add comment</w:t>
            </w:r>
          </w:p>
        </w:tc>
        <w:tc>
          <w:tcPr>
            <w:tcW w:w="3348" w:type="dxa"/>
          </w:tcPr>
          <w:p w:rsidR="00474280" w:rsidRDefault="00474280" w:rsidP="00474280">
            <w:pPr>
              <w:spacing w:after="0"/>
              <w:ind w:left="0" w:hanging="2"/>
              <w:rPr>
                <w:rFonts w:ascii="Helvetica Neue" w:eastAsia="Helvetica Neue" w:hAnsi="Helvetica Neue" w:cs="Helvetica Neue"/>
              </w:rPr>
            </w:pPr>
            <w:r w:rsidRPr="00DC4000">
              <w:rPr>
                <w:rFonts w:ascii="Helvetica Neue" w:eastAsia="Helvetica Neue" w:hAnsi="Helvetica Neue" w:cs="Helvetica Neue"/>
              </w:rPr>
              <w:t>Release the outer solution while passing through the oil phase</w:t>
            </w: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lastRenderedPageBreak/>
              <w:t>15.</w:t>
            </w:r>
          </w:p>
        </w:tc>
        <w:tc>
          <w:tcPr>
            <w:tcW w:w="1471"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7:48-8:04</w:t>
            </w:r>
          </w:p>
        </w:tc>
        <w:tc>
          <w:tcPr>
            <w:tcW w:w="2970"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Change graph x-axis title</w:t>
            </w:r>
          </w:p>
        </w:tc>
        <w:tc>
          <w:tcPr>
            <w:tcW w:w="3348"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Change the title of the x-axis in the left graph from ‘FITC-A’ to ‘GFP fluorescence intensity’</w:t>
            </w: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16.</w:t>
            </w:r>
          </w:p>
        </w:tc>
        <w:tc>
          <w:tcPr>
            <w:tcW w:w="1471" w:type="dxa"/>
          </w:tcPr>
          <w:p w:rsidR="00474280" w:rsidRDefault="00474280" w:rsidP="00474280">
            <w:pPr>
              <w:spacing w:after="0"/>
              <w:ind w:left="0" w:hanging="2"/>
              <w:rPr>
                <w:rFonts w:ascii="Helvetica Neue" w:eastAsia="Helvetica Neue" w:hAnsi="Helvetica Neue" w:cs="Helvetica Neue"/>
              </w:rPr>
            </w:pPr>
          </w:p>
        </w:tc>
        <w:tc>
          <w:tcPr>
            <w:tcW w:w="2970" w:type="dxa"/>
          </w:tcPr>
          <w:p w:rsidR="00474280" w:rsidRDefault="00474280" w:rsidP="00474280">
            <w:pPr>
              <w:spacing w:after="0"/>
              <w:ind w:left="0" w:hanging="2"/>
              <w:rPr>
                <w:rFonts w:ascii="Helvetica Neue" w:eastAsia="Helvetica Neue" w:hAnsi="Helvetica Neue" w:cs="Helvetica Neue"/>
              </w:rPr>
            </w:pPr>
          </w:p>
        </w:tc>
        <w:tc>
          <w:tcPr>
            <w:tcW w:w="3348" w:type="dxa"/>
          </w:tcPr>
          <w:p w:rsidR="00474280" w:rsidRDefault="00474280" w:rsidP="00474280">
            <w:pPr>
              <w:spacing w:after="0"/>
              <w:ind w:left="0" w:hanging="2"/>
              <w:rPr>
                <w:rFonts w:ascii="Helvetica Neue" w:eastAsia="Helvetica Neue" w:hAnsi="Helvetica Neue" w:cs="Helvetica Neue"/>
              </w:rPr>
            </w:pP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17.</w:t>
            </w:r>
          </w:p>
        </w:tc>
        <w:tc>
          <w:tcPr>
            <w:tcW w:w="1471" w:type="dxa"/>
          </w:tcPr>
          <w:p w:rsidR="00474280" w:rsidRDefault="00474280" w:rsidP="00474280">
            <w:pPr>
              <w:spacing w:after="0"/>
              <w:ind w:left="0" w:hanging="2"/>
              <w:rPr>
                <w:rFonts w:ascii="Helvetica Neue" w:eastAsia="Helvetica Neue" w:hAnsi="Helvetica Neue" w:cs="Helvetica Neue"/>
              </w:rPr>
            </w:pPr>
          </w:p>
        </w:tc>
        <w:tc>
          <w:tcPr>
            <w:tcW w:w="2970" w:type="dxa"/>
          </w:tcPr>
          <w:p w:rsidR="00474280" w:rsidRDefault="00474280" w:rsidP="00474280">
            <w:pPr>
              <w:spacing w:after="0"/>
              <w:ind w:left="0" w:hanging="2"/>
              <w:rPr>
                <w:rFonts w:ascii="Helvetica Neue" w:eastAsia="Helvetica Neue" w:hAnsi="Helvetica Neue" w:cs="Helvetica Neue"/>
              </w:rPr>
            </w:pPr>
          </w:p>
        </w:tc>
        <w:tc>
          <w:tcPr>
            <w:tcW w:w="3348" w:type="dxa"/>
          </w:tcPr>
          <w:p w:rsidR="00474280" w:rsidRDefault="00474280" w:rsidP="00474280">
            <w:pPr>
              <w:spacing w:after="0"/>
              <w:ind w:left="0" w:hanging="2"/>
              <w:rPr>
                <w:rFonts w:ascii="Helvetica Neue" w:eastAsia="Helvetica Neue" w:hAnsi="Helvetica Neue" w:cs="Helvetica Neue"/>
              </w:rPr>
            </w:pP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18.</w:t>
            </w:r>
          </w:p>
        </w:tc>
        <w:tc>
          <w:tcPr>
            <w:tcW w:w="1471" w:type="dxa"/>
          </w:tcPr>
          <w:p w:rsidR="00474280" w:rsidRDefault="00474280" w:rsidP="00474280">
            <w:pPr>
              <w:spacing w:after="0"/>
              <w:ind w:left="0" w:hanging="2"/>
              <w:rPr>
                <w:rFonts w:ascii="Helvetica Neue" w:eastAsia="Helvetica Neue" w:hAnsi="Helvetica Neue" w:cs="Helvetica Neue"/>
              </w:rPr>
            </w:pPr>
          </w:p>
        </w:tc>
        <w:tc>
          <w:tcPr>
            <w:tcW w:w="2970" w:type="dxa"/>
          </w:tcPr>
          <w:p w:rsidR="00474280" w:rsidRDefault="00474280" w:rsidP="00474280">
            <w:pPr>
              <w:spacing w:after="0"/>
              <w:ind w:left="0" w:hanging="2"/>
              <w:rPr>
                <w:rFonts w:ascii="Helvetica Neue" w:eastAsia="Helvetica Neue" w:hAnsi="Helvetica Neue" w:cs="Helvetica Neue"/>
              </w:rPr>
            </w:pPr>
          </w:p>
        </w:tc>
        <w:tc>
          <w:tcPr>
            <w:tcW w:w="3348" w:type="dxa"/>
          </w:tcPr>
          <w:p w:rsidR="00474280" w:rsidRDefault="00474280" w:rsidP="00474280">
            <w:pPr>
              <w:spacing w:after="0"/>
              <w:ind w:left="0" w:hanging="2"/>
              <w:rPr>
                <w:rFonts w:ascii="Helvetica Neue" w:eastAsia="Helvetica Neue" w:hAnsi="Helvetica Neue" w:cs="Helvetica Neue"/>
              </w:rPr>
            </w:pP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19.</w:t>
            </w:r>
          </w:p>
        </w:tc>
        <w:tc>
          <w:tcPr>
            <w:tcW w:w="1471" w:type="dxa"/>
          </w:tcPr>
          <w:p w:rsidR="00474280" w:rsidRDefault="00474280" w:rsidP="00474280">
            <w:pPr>
              <w:spacing w:after="0"/>
              <w:ind w:left="0" w:hanging="2"/>
              <w:rPr>
                <w:rFonts w:ascii="Helvetica Neue" w:eastAsia="Helvetica Neue" w:hAnsi="Helvetica Neue" w:cs="Helvetica Neue"/>
              </w:rPr>
            </w:pPr>
          </w:p>
        </w:tc>
        <w:tc>
          <w:tcPr>
            <w:tcW w:w="2970" w:type="dxa"/>
          </w:tcPr>
          <w:p w:rsidR="00474280" w:rsidRDefault="00474280" w:rsidP="00474280">
            <w:pPr>
              <w:spacing w:after="0"/>
              <w:ind w:left="0" w:hanging="2"/>
              <w:rPr>
                <w:rFonts w:ascii="Helvetica Neue" w:eastAsia="Helvetica Neue" w:hAnsi="Helvetica Neue" w:cs="Helvetica Neue"/>
              </w:rPr>
            </w:pPr>
          </w:p>
        </w:tc>
        <w:tc>
          <w:tcPr>
            <w:tcW w:w="3348" w:type="dxa"/>
          </w:tcPr>
          <w:p w:rsidR="00474280" w:rsidRDefault="00474280" w:rsidP="00474280">
            <w:pPr>
              <w:spacing w:after="0"/>
              <w:ind w:left="0" w:hanging="2"/>
              <w:rPr>
                <w:rFonts w:ascii="Helvetica Neue" w:eastAsia="Helvetica Neue" w:hAnsi="Helvetica Neue" w:cs="Helvetica Neue"/>
              </w:rPr>
            </w:pPr>
          </w:p>
        </w:tc>
      </w:tr>
      <w:tr w:rsidR="00474280">
        <w:tc>
          <w:tcPr>
            <w:tcW w:w="1072" w:type="dxa"/>
          </w:tcPr>
          <w:p w:rsidR="00474280" w:rsidRDefault="00474280" w:rsidP="00474280">
            <w:pPr>
              <w:spacing w:after="0"/>
              <w:ind w:left="0" w:hanging="2"/>
              <w:rPr>
                <w:rFonts w:ascii="Helvetica Neue" w:eastAsia="Helvetica Neue" w:hAnsi="Helvetica Neue" w:cs="Helvetica Neue"/>
              </w:rPr>
            </w:pPr>
            <w:r>
              <w:rPr>
                <w:rFonts w:ascii="Helvetica Neue" w:eastAsia="Helvetica Neue" w:hAnsi="Helvetica Neue" w:cs="Helvetica Neue"/>
              </w:rPr>
              <w:t>20.</w:t>
            </w:r>
          </w:p>
        </w:tc>
        <w:tc>
          <w:tcPr>
            <w:tcW w:w="1471" w:type="dxa"/>
          </w:tcPr>
          <w:p w:rsidR="00474280" w:rsidRDefault="00474280" w:rsidP="00474280">
            <w:pPr>
              <w:spacing w:after="0"/>
              <w:ind w:left="0" w:hanging="2"/>
              <w:rPr>
                <w:rFonts w:ascii="Helvetica Neue" w:eastAsia="Helvetica Neue" w:hAnsi="Helvetica Neue" w:cs="Helvetica Neue"/>
              </w:rPr>
            </w:pPr>
          </w:p>
        </w:tc>
        <w:tc>
          <w:tcPr>
            <w:tcW w:w="2970" w:type="dxa"/>
          </w:tcPr>
          <w:p w:rsidR="00474280" w:rsidRDefault="00474280" w:rsidP="00474280">
            <w:pPr>
              <w:spacing w:after="0"/>
              <w:ind w:left="0" w:hanging="2"/>
              <w:rPr>
                <w:rFonts w:ascii="Helvetica Neue" w:eastAsia="Helvetica Neue" w:hAnsi="Helvetica Neue" w:cs="Helvetica Neue"/>
              </w:rPr>
            </w:pPr>
          </w:p>
        </w:tc>
        <w:tc>
          <w:tcPr>
            <w:tcW w:w="3348" w:type="dxa"/>
          </w:tcPr>
          <w:p w:rsidR="00474280" w:rsidRDefault="00474280" w:rsidP="00474280">
            <w:pPr>
              <w:spacing w:after="0"/>
              <w:ind w:left="0" w:hanging="2"/>
              <w:rPr>
                <w:rFonts w:ascii="Helvetica Neue" w:eastAsia="Helvetica Neue" w:hAnsi="Helvetica Neue" w:cs="Helvetica Neue"/>
              </w:rPr>
            </w:pPr>
          </w:p>
        </w:tc>
      </w:tr>
    </w:tbl>
    <w:p w:rsidR="004314CA" w:rsidRDefault="004314CA">
      <w:pPr>
        <w:spacing w:after="0" w:line="240" w:lineRule="auto"/>
        <w:ind w:left="0" w:hanging="2"/>
        <w:rPr>
          <w:rFonts w:ascii="Helvetica Neue" w:eastAsia="Helvetica Neue" w:hAnsi="Helvetica Neue" w:cs="Helvetica Neue"/>
          <w:sz w:val="24"/>
          <w:szCs w:val="24"/>
        </w:rPr>
      </w:pPr>
    </w:p>
    <w:p w:rsidR="004314CA" w:rsidRDefault="004314CA">
      <w:pPr>
        <w:spacing w:after="0" w:line="240" w:lineRule="auto"/>
        <w:ind w:left="0" w:hanging="2"/>
        <w:rPr>
          <w:rFonts w:ascii="Helvetica Neue" w:eastAsia="Helvetica Neue" w:hAnsi="Helvetica Neue" w:cs="Helvetica Neue"/>
          <w:sz w:val="24"/>
          <w:szCs w:val="24"/>
        </w:rPr>
      </w:pPr>
    </w:p>
    <w:p w:rsidR="004314CA" w:rsidRDefault="00D07A74">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Audio Comments</w:t>
      </w:r>
    </w:p>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4314CA" w:rsidRDefault="004314CA">
      <w:pPr>
        <w:ind w:left="0" w:hanging="2"/>
        <w:rPr>
          <w:rFonts w:ascii="Helvetica Neue" w:eastAsia="Helvetica Neue" w:hAnsi="Helvetica Neue" w:cs="Helvetica Neue"/>
        </w:rPr>
      </w:pPr>
    </w:p>
    <w:tbl>
      <w:tblPr>
        <w:tblStyle w:val="a1"/>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810"/>
        <w:gridCol w:w="2520"/>
        <w:gridCol w:w="1080"/>
        <w:gridCol w:w="3870"/>
      </w:tblGrid>
      <w:tr w:rsidR="004314CA">
        <w:tc>
          <w:tcPr>
            <w:tcW w:w="1080" w:type="dxa"/>
          </w:tcPr>
          <w:p w:rsidR="004314CA" w:rsidRDefault="004314CA">
            <w:pPr>
              <w:spacing w:after="0"/>
              <w:ind w:left="0" w:hanging="2"/>
              <w:rPr>
                <w:rFonts w:ascii="Helvetica Neue" w:eastAsia="Helvetica Neue" w:hAnsi="Helvetica Neue" w:cs="Helvetica Neue"/>
              </w:rPr>
            </w:pPr>
          </w:p>
        </w:tc>
        <w:tc>
          <w:tcPr>
            <w:tcW w:w="81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b/>
              </w:rPr>
              <w:t>Time code</w:t>
            </w:r>
          </w:p>
        </w:tc>
        <w:tc>
          <w:tcPr>
            <w:tcW w:w="252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b/>
              </w:rPr>
              <w:t>Comment</w:t>
            </w:r>
          </w:p>
        </w:tc>
        <w:tc>
          <w:tcPr>
            <w:tcW w:w="108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b/>
              </w:rPr>
              <w:t xml:space="preserve">Step(s) in </w:t>
            </w:r>
            <w:proofErr w:type="spellStart"/>
            <w:r>
              <w:rPr>
                <w:rFonts w:ascii="Helvetica Neue" w:eastAsia="Helvetica Neue" w:hAnsi="Helvetica Neue" w:cs="Helvetica Neue"/>
                <w:b/>
              </w:rPr>
              <w:t>Shotlist</w:t>
            </w:r>
            <w:proofErr w:type="spellEnd"/>
            <w:r>
              <w:rPr>
                <w:rFonts w:ascii="Helvetica Neue" w:eastAsia="Helvetica Neue" w:hAnsi="Helvetica Neue" w:cs="Helvetica Neue"/>
                <w:b/>
              </w:rPr>
              <w:t xml:space="preserve"> </w:t>
            </w:r>
          </w:p>
        </w:tc>
        <w:tc>
          <w:tcPr>
            <w:tcW w:w="387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b/>
              </w:rPr>
              <w:t>Rewritten Text or Corrected Pronunciation (highlight in bold)</w:t>
            </w:r>
          </w:p>
        </w:tc>
      </w:tr>
      <w:tr w:rsidR="004314CA">
        <w:tc>
          <w:tcPr>
            <w:tcW w:w="108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1.</w:t>
            </w:r>
          </w:p>
        </w:tc>
        <w:tc>
          <w:tcPr>
            <w:tcW w:w="81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0:44</w:t>
            </w:r>
          </w:p>
        </w:tc>
        <w:tc>
          <w:tcPr>
            <w:tcW w:w="252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No original audio exist</w:t>
            </w:r>
          </w:p>
        </w:tc>
        <w:tc>
          <w:tcPr>
            <w:tcW w:w="1080" w:type="dxa"/>
          </w:tcPr>
          <w:p w:rsidR="004314CA" w:rsidRDefault="00D07A74">
            <w:pPr>
              <w:spacing w:after="0"/>
              <w:ind w:left="0" w:hanging="2"/>
              <w:rPr>
                <w:rFonts w:ascii="Helvetica Neue" w:eastAsia="Helvetica Neue" w:hAnsi="Helvetica Neue" w:cs="Helvetica Neue"/>
              </w:rPr>
            </w:pPr>
            <w:r>
              <w:rPr>
                <w:rFonts w:ascii="Helvetica Neue" w:eastAsia="Helvetica Neue" w:hAnsi="Helvetica Neue" w:cs="Helvetica Neue"/>
              </w:rPr>
              <w:t>2.0</w:t>
            </w:r>
          </w:p>
        </w:tc>
        <w:tc>
          <w:tcPr>
            <w:tcW w:w="3870" w:type="dxa"/>
          </w:tcPr>
          <w:p w:rsidR="004314CA" w:rsidRPr="006132A7" w:rsidRDefault="00D07A74" w:rsidP="006132A7">
            <w:pPr>
              <w:spacing w:after="0"/>
              <w:ind w:left="0" w:hanging="2"/>
              <w:rPr>
                <w:rFonts w:ascii="Helvetica Neue" w:eastAsia="Helvetica Neue" w:hAnsi="Helvetica Neue" w:cs="Arial"/>
                <w:lang w:bidi="he-IL"/>
              </w:rPr>
            </w:pPr>
            <w:r>
              <w:rPr>
                <w:rFonts w:ascii="Helvetica Neue" w:eastAsia="Helvetica Neue" w:hAnsi="Helvetica Neue" w:cs="Helvetica Neue"/>
              </w:rPr>
              <w:t xml:space="preserve">Add: </w:t>
            </w:r>
            <w:r w:rsidR="00B049F4" w:rsidRPr="00B049F4">
              <w:rPr>
                <w:rFonts w:ascii="Helvetica Neue" w:eastAsia="Helvetica Neue" w:hAnsi="Helvetica Neue" w:cs="Helvetica Neue"/>
              </w:rPr>
              <w:t>The protocol for synthetic cells production starts with the preparation of the cell-free S30-T7 lysate. Next, the membrane lipids and cellular nutrients solutions are prepared to simulate an inner environment and</w:t>
            </w:r>
            <w:r w:rsidR="006132A7">
              <w:rPr>
                <w:rFonts w:ascii="Helvetica Neue" w:eastAsia="Helvetica Neue" w:hAnsi="Helvetica Neue" w:cs="Helvetica Neue"/>
              </w:rPr>
              <w:t xml:space="preserve"> to support protein production</w:t>
            </w:r>
            <w:r w:rsidR="006132A7">
              <w:rPr>
                <w:rFonts w:ascii="Helvetica Neue" w:eastAsia="Helvetica Neue" w:hAnsi="Helvetica Neue" w:cs="Arial" w:hint="cs"/>
                <w:rtl/>
                <w:lang w:bidi="he-IL"/>
              </w:rPr>
              <w:t>.</w:t>
            </w:r>
          </w:p>
        </w:tc>
      </w:tr>
      <w:tr w:rsidR="006132A7" w:rsidTr="006132A7">
        <w:trPr>
          <w:trHeight w:val="768"/>
        </w:trPr>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2.</w:t>
            </w:r>
          </w:p>
        </w:tc>
        <w:tc>
          <w:tcPr>
            <w:tcW w:w="810" w:type="dxa"/>
          </w:tcPr>
          <w:p w:rsidR="006132A7" w:rsidRDefault="006132A7" w:rsidP="00A26EFA">
            <w:pPr>
              <w:spacing w:after="0"/>
              <w:ind w:left="0" w:hanging="2"/>
              <w:rPr>
                <w:rFonts w:ascii="Helvetica Neue" w:eastAsia="Helvetica Neue" w:hAnsi="Helvetica Neue" w:cs="Helvetica Neue"/>
                <w:lang w:bidi="he-IL"/>
              </w:rPr>
            </w:pPr>
            <w:r>
              <w:rPr>
                <w:rFonts w:ascii="Helvetica Neue" w:eastAsia="Helvetica Neue" w:hAnsi="Helvetica Neue" w:cs="Helvetica Neue"/>
              </w:rPr>
              <w:t>0:4</w:t>
            </w:r>
            <w:r w:rsidR="00A26EFA">
              <w:rPr>
                <w:rFonts w:ascii="Helvetica Neue" w:eastAsia="Helvetica Neue" w:hAnsi="Helvetica Neue" w:cs="Helvetica Neue" w:hint="cs"/>
                <w:rtl/>
                <w:lang w:bidi="he-IL"/>
              </w:rPr>
              <w:t>5</w:t>
            </w:r>
          </w:p>
        </w:tc>
        <w:tc>
          <w:tcPr>
            <w:tcW w:w="252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No original audio exist</w:t>
            </w:r>
          </w:p>
        </w:tc>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2.0</w:t>
            </w:r>
          </w:p>
        </w:tc>
        <w:tc>
          <w:tcPr>
            <w:tcW w:w="38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Add:</w:t>
            </w:r>
            <w:r w:rsidRPr="00B049F4">
              <w:rPr>
                <w:rFonts w:ascii="Helvetica Neue" w:eastAsia="Helvetica Neue" w:hAnsi="Helvetica Neue" w:cs="Helvetica Neue"/>
              </w:rPr>
              <w:t xml:space="preserve"> The final step is the preparation of the synthetic cells themselves</w:t>
            </w:r>
            <w:r w:rsidR="00237123">
              <w:rPr>
                <w:rFonts w:ascii="Helvetica Neue" w:eastAsia="Helvetica Neue" w:hAnsi="Helvetica Neue" w:cs="Helvetica Neue"/>
              </w:rPr>
              <w:t>.</w:t>
            </w:r>
          </w:p>
        </w:tc>
      </w:tr>
      <w:tr w:rsidR="006132A7" w:rsidTr="00A108E2">
        <w:trPr>
          <w:trHeight w:val="2145"/>
        </w:trPr>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3.</w:t>
            </w:r>
          </w:p>
        </w:tc>
        <w:tc>
          <w:tcPr>
            <w:tcW w:w="81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1:38</w:t>
            </w:r>
          </w:p>
        </w:tc>
        <w:tc>
          <w:tcPr>
            <w:tcW w:w="2520" w:type="dxa"/>
          </w:tcPr>
          <w:p w:rsidR="006132A7" w:rsidRDefault="006132A7" w:rsidP="006132A7">
            <w:pPr>
              <w:spacing w:after="0"/>
              <w:ind w:left="0" w:hanging="2"/>
              <w:rPr>
                <w:rFonts w:ascii="Helvetica Neue" w:eastAsia="Helvetica Neue" w:hAnsi="Helvetica Neue" w:cs="Helvetica Neue"/>
                <w:i/>
              </w:rPr>
            </w:pPr>
            <w:r>
              <w:rPr>
                <w:rFonts w:ascii="Helvetica Neue" w:eastAsia="Helvetica Neue" w:hAnsi="Helvetica Neue" w:cs="Helvetica Neue"/>
                <w:i/>
              </w:rPr>
              <w:t xml:space="preserve">Original Script Text: </w:t>
            </w:r>
          </w:p>
          <w:p w:rsidR="006132A7" w:rsidRDefault="006132A7" w:rsidP="006132A7">
            <w:pPr>
              <w:spacing w:after="0"/>
              <w:ind w:left="0" w:hanging="2"/>
              <w:rPr>
                <w:rFonts w:ascii="Helvetica Neue" w:eastAsia="Helvetica Neue" w:hAnsi="Helvetica Neue" w:cs="Helvetica Neue"/>
                <w:i/>
              </w:rPr>
            </w:pPr>
          </w:p>
          <w:p w:rsidR="006132A7" w:rsidRDefault="006132A7" w:rsidP="006132A7">
            <w:pPr>
              <w:spacing w:after="0"/>
              <w:ind w:left="0" w:hanging="2"/>
              <w:rPr>
                <w:rFonts w:ascii="Helvetica Neue" w:eastAsia="Helvetica Neue" w:hAnsi="Helvetica Neue" w:cs="Helvetica Neue"/>
                <w:i/>
              </w:rPr>
            </w:pPr>
            <w:r>
              <w:rPr>
                <w:rFonts w:ascii="Helvetica Neue" w:eastAsia="Helvetica Neue" w:hAnsi="Helvetica Neue" w:cs="Helvetica Neue"/>
                <w:i/>
              </w:rPr>
              <w:t>“and grow the cultures until OD600 is approximately equal to  1”</w:t>
            </w:r>
          </w:p>
          <w:p w:rsidR="006132A7" w:rsidRDefault="006132A7" w:rsidP="006132A7">
            <w:pPr>
              <w:bidi/>
              <w:spacing w:after="0"/>
              <w:ind w:left="0" w:hanging="2"/>
              <w:rPr>
                <w:rFonts w:ascii="Helvetica Neue" w:eastAsia="Helvetica Neue" w:hAnsi="Helvetica Neue" w:cs="Helvetica Neue"/>
                <w:i/>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Rewritten Script Text:</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 xml:space="preserve">“and grow the cultures until it reaches OD600 </w:t>
            </w:r>
            <w:r w:rsidRPr="00FE2688">
              <w:rPr>
                <w:rFonts w:ascii="Helvetica Neue" w:eastAsia="Helvetica Neue" w:hAnsi="Helvetica Neue" w:cs="Helvetica Neue"/>
                <w:b/>
                <w:bCs/>
              </w:rPr>
              <w:t>between 0.8 and 1</w:t>
            </w:r>
            <w:r>
              <w:rPr>
                <w:rFonts w:ascii="Helvetica Neue" w:eastAsia="Helvetica Neue" w:hAnsi="Helvetica Neue" w:cs="Helvetica Neue"/>
              </w:rPr>
              <w:t>”</w:t>
            </w:r>
          </w:p>
        </w:tc>
      </w:tr>
      <w:tr w:rsidR="006132A7" w:rsidTr="00DE60DE">
        <w:trPr>
          <w:trHeight w:val="2082"/>
        </w:trPr>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lastRenderedPageBreak/>
              <w:t>4.</w:t>
            </w:r>
          </w:p>
        </w:tc>
        <w:tc>
          <w:tcPr>
            <w:tcW w:w="81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4:24</w:t>
            </w:r>
          </w:p>
        </w:tc>
        <w:tc>
          <w:tcPr>
            <w:tcW w:w="252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i/>
              </w:rPr>
              <w:t xml:space="preserve">Original Script Text: </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“add 50 microliters of the POPC chloroform solution, 50 microliters of the cholesterol chloroform solution”</w:t>
            </w:r>
          </w:p>
        </w:tc>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3.2.1</w:t>
            </w:r>
          </w:p>
        </w:tc>
        <w:tc>
          <w:tcPr>
            <w:tcW w:w="38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Rewritten Script Text:</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 xml:space="preserve">“add 50 microliters of the </w:t>
            </w:r>
            <w:r>
              <w:rPr>
                <w:rFonts w:ascii="Helvetica Neue" w:eastAsia="Helvetica Neue" w:hAnsi="Helvetica Neue" w:cs="Helvetica Neue"/>
                <w:b/>
              </w:rPr>
              <w:t>cholesterol</w:t>
            </w:r>
            <w:r>
              <w:rPr>
                <w:rFonts w:ascii="Helvetica Neue" w:eastAsia="Helvetica Neue" w:hAnsi="Helvetica Neue" w:cs="Helvetica Neue"/>
              </w:rPr>
              <w:t xml:space="preserve"> chloroform solution, 50 microliters of the </w:t>
            </w:r>
            <w:r>
              <w:rPr>
                <w:rFonts w:ascii="Helvetica Neue" w:eastAsia="Helvetica Neue" w:hAnsi="Helvetica Neue" w:cs="Helvetica Neue"/>
                <w:b/>
              </w:rPr>
              <w:t>POPC</w:t>
            </w:r>
            <w:r>
              <w:rPr>
                <w:rFonts w:ascii="Helvetica Neue" w:eastAsia="Helvetica Neue" w:hAnsi="Helvetica Neue" w:cs="Helvetica Neue"/>
              </w:rPr>
              <w:t xml:space="preserve"> chloroform solution”</w:t>
            </w: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5.</w:t>
            </w:r>
          </w:p>
        </w:tc>
        <w:tc>
          <w:tcPr>
            <w:tcW w:w="81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4:48</w:t>
            </w:r>
          </w:p>
        </w:tc>
        <w:tc>
          <w:tcPr>
            <w:tcW w:w="252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i/>
              </w:rPr>
              <w:t xml:space="preserve">Original Script Text: </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“Prepare the pre-inner, outer, and feeding solutions as described in the manuscript”</w:t>
            </w:r>
          </w:p>
        </w:tc>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4.11</w:t>
            </w:r>
          </w:p>
        </w:tc>
        <w:tc>
          <w:tcPr>
            <w:tcW w:w="38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 xml:space="preserve">Rewritten Script Text: </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b/>
              </w:rPr>
              <w:t>Before starting the synthetic cell production stage,</w:t>
            </w:r>
            <w:r>
              <w:rPr>
                <w:rFonts w:ascii="Helvetica Neue" w:eastAsia="Helvetica Neue" w:hAnsi="Helvetica Neue" w:cs="Helvetica Neue"/>
              </w:rPr>
              <w:t xml:space="preserve"> prepare the </w:t>
            </w:r>
            <w:r>
              <w:rPr>
                <w:rFonts w:ascii="Helvetica Neue" w:eastAsia="Helvetica Neue" w:hAnsi="Helvetica Neue" w:cs="Helvetica Neue"/>
                <w:b/>
              </w:rPr>
              <w:t>outer, pre-inner</w:t>
            </w:r>
            <w:r>
              <w:rPr>
                <w:rFonts w:ascii="Helvetica Neue" w:eastAsia="Helvetica Neue" w:hAnsi="Helvetica Neue" w:cs="Helvetica Neue"/>
              </w:rPr>
              <w:t>, and feeding solutions as described in the manuscript”</w:t>
            </w:r>
          </w:p>
        </w:tc>
      </w:tr>
      <w:tr w:rsidR="006132A7">
        <w:trPr>
          <w:trHeight w:val="70"/>
        </w:trPr>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6.</w:t>
            </w:r>
          </w:p>
        </w:tc>
        <w:tc>
          <w:tcPr>
            <w:tcW w:w="81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5:53</w:t>
            </w:r>
          </w:p>
        </w:tc>
        <w:tc>
          <w:tcPr>
            <w:tcW w:w="252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i/>
              </w:rPr>
              <w:t xml:space="preserve">Original Script Text: </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“Then, place 1.2 milliliters of the outer solution in a 15-milliliter tube, and slowly add a layer of 500 microliters of lipids-in-oil solution from the first glass vial”</w:t>
            </w:r>
          </w:p>
        </w:tc>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4.2</w:t>
            </w:r>
          </w:p>
        </w:tc>
        <w:tc>
          <w:tcPr>
            <w:tcW w:w="38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 xml:space="preserve">Rewritten </w:t>
            </w:r>
            <w:r>
              <w:rPr>
                <w:rFonts w:ascii="Helvetica Neue" w:eastAsia="Helvetica Neue" w:hAnsi="Helvetica Neue" w:cs="Helvetica Neue"/>
                <w:i/>
              </w:rPr>
              <w:t xml:space="preserve">Script Text: </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w:t>
            </w:r>
            <w:r>
              <w:rPr>
                <w:rFonts w:ascii="Helvetica Neue" w:eastAsia="Helvetica Neue" w:hAnsi="Helvetica Neue" w:cs="Helvetica Neue"/>
                <w:b/>
              </w:rPr>
              <w:t>To create oil phase</w:t>
            </w:r>
            <w:r>
              <w:rPr>
                <w:rFonts w:ascii="Helvetica Neue" w:eastAsia="Helvetica Neue" w:hAnsi="Helvetica Neue" w:cs="Helvetica Neue"/>
              </w:rPr>
              <w:t xml:space="preserve">, place 1.2 milliliters of the outer solution in a 15-milliliter tube, and slowly add a layer of 500 microliters of lipids-in-oil solution from the first glass vial” </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Please don’t make a pause before “with 500 microliters” read continuously.</w:t>
            </w: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6.</w:t>
            </w:r>
          </w:p>
        </w:tc>
        <w:tc>
          <w:tcPr>
            <w:tcW w:w="81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7:15</w:t>
            </w:r>
          </w:p>
        </w:tc>
        <w:tc>
          <w:tcPr>
            <w:tcW w:w="252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Original script Text:</w:t>
            </w:r>
          </w:p>
          <w:p w:rsidR="006132A7" w:rsidRDefault="006132A7" w:rsidP="006132A7">
            <w:pPr>
              <w:spacing w:after="0"/>
              <w:ind w:left="0" w:hanging="2"/>
              <w:rPr>
                <w:rFonts w:ascii="Helvetica Neue" w:eastAsia="Helvetica Neue" w:hAnsi="Helvetica Neue" w:cs="Helvetica Neue"/>
              </w:rPr>
            </w:pPr>
          </w:p>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 xml:space="preserve">“Plasmids expressing the model protein </w:t>
            </w:r>
            <w:proofErr w:type="spellStart"/>
            <w:r>
              <w:rPr>
                <w:rFonts w:ascii="Helvetica Neue" w:eastAsia="Helvetica Neue" w:hAnsi="Helvetica Neue" w:cs="Helvetica Neue"/>
              </w:rPr>
              <w:t>sfGFP</w:t>
            </w:r>
            <w:proofErr w:type="spellEnd"/>
            <w:r>
              <w:rPr>
                <w:rFonts w:ascii="Helvetica Neue" w:eastAsia="Helvetica Neue" w:hAnsi="Helvetica Neue" w:cs="Helvetica Neue"/>
              </w:rPr>
              <w:t xml:space="preserve"> and </w:t>
            </w:r>
            <w:proofErr w:type="spellStart"/>
            <w:r>
              <w:rPr>
                <w:rFonts w:ascii="Helvetica Neue" w:eastAsia="Helvetica Neue" w:hAnsi="Helvetica Neue" w:cs="Helvetica Neue"/>
              </w:rPr>
              <w:t>Renilla</w:t>
            </w:r>
            <w:proofErr w:type="spellEnd"/>
            <w:r>
              <w:rPr>
                <w:rFonts w:ascii="Helvetica Neue" w:eastAsia="Helvetica Neue" w:hAnsi="Helvetica Neue" w:cs="Helvetica Neue"/>
              </w:rPr>
              <w:t xml:space="preserve"> Luciferase were introduced into CFPS bulk reactions and synthetic cells. Protein production was evaluated using several methods “</w:t>
            </w: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 xml:space="preserve">Rewritten </w:t>
            </w:r>
            <w:r>
              <w:rPr>
                <w:rFonts w:ascii="Helvetica Neue" w:eastAsia="Helvetica Neue" w:hAnsi="Helvetica Neue" w:cs="Helvetica Neue"/>
                <w:i/>
              </w:rPr>
              <w:t xml:space="preserve">Script Text: </w:t>
            </w:r>
          </w:p>
          <w:p w:rsidR="006132A7" w:rsidRDefault="006132A7" w:rsidP="006132A7">
            <w:pPr>
              <w:spacing w:after="0"/>
              <w:ind w:left="0" w:hanging="2"/>
              <w:rPr>
                <w:rFonts w:ascii="Helvetica Neue" w:eastAsia="Helvetica Neue" w:hAnsi="Helvetica Neue" w:cs="Helvetica Neue"/>
              </w:rPr>
            </w:pPr>
          </w:p>
          <w:p w:rsidR="006132A7" w:rsidRDefault="006132A7" w:rsidP="00F02E2A">
            <w:pPr>
              <w:spacing w:after="0"/>
              <w:ind w:left="0" w:hanging="2"/>
              <w:rPr>
                <w:rFonts w:ascii="Helvetica Neue" w:eastAsia="Helvetica Neue" w:hAnsi="Helvetica Neue" w:cs="Helvetica Neue"/>
              </w:rPr>
            </w:pPr>
            <w:r>
              <w:rPr>
                <w:rFonts w:ascii="Helvetica Neue" w:eastAsia="Helvetica Neue" w:hAnsi="Helvetica Neue" w:cs="Helvetica Neue"/>
              </w:rPr>
              <w:t xml:space="preserve">“Plasmids expressing the model protein </w:t>
            </w:r>
            <w:proofErr w:type="spellStart"/>
            <w:r>
              <w:rPr>
                <w:rFonts w:ascii="Helvetica Neue" w:eastAsia="Helvetica Neue" w:hAnsi="Helvetica Neue" w:cs="Helvetica Neue"/>
              </w:rPr>
              <w:t>sfGFP</w:t>
            </w:r>
            <w:proofErr w:type="spellEnd"/>
            <w:r>
              <w:rPr>
                <w:rFonts w:ascii="Helvetica Neue" w:eastAsia="Helvetica Neue" w:hAnsi="Helvetica Neue" w:cs="Helvetica Neue"/>
              </w:rPr>
              <w:t xml:space="preserve"> and </w:t>
            </w:r>
            <w:proofErr w:type="spellStart"/>
            <w:r>
              <w:rPr>
                <w:rFonts w:ascii="Helvetica Neue" w:eastAsia="Helvetica Neue" w:hAnsi="Helvetica Neue" w:cs="Helvetica Neue"/>
              </w:rPr>
              <w:t>Renilla</w:t>
            </w:r>
            <w:proofErr w:type="spellEnd"/>
            <w:r>
              <w:rPr>
                <w:rFonts w:ascii="Helvetica Neue" w:eastAsia="Helvetica Neue" w:hAnsi="Helvetica Neue" w:cs="Helvetica Neue"/>
              </w:rPr>
              <w:t xml:space="preserve"> Luciferase were introduced into </w:t>
            </w:r>
            <w:r>
              <w:rPr>
                <w:rFonts w:ascii="Helvetica Neue" w:eastAsia="Helvetica Neue" w:hAnsi="Helvetica Neue" w:cs="Helvetica Neue"/>
                <w:b/>
              </w:rPr>
              <w:t xml:space="preserve">cell-free protein synthesis </w:t>
            </w:r>
            <w:r>
              <w:rPr>
                <w:rFonts w:ascii="Helvetica Neue" w:eastAsia="Helvetica Neue" w:hAnsi="Helvetica Neue" w:cs="Helvetica Neue"/>
              </w:rPr>
              <w:t>- CFPS bulk reactions and synthetic cells. Protein production was evaluated using several methods “</w:t>
            </w: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7.</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8.</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9.</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10.</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11.</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12.</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13.</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14.</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15.</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lastRenderedPageBreak/>
              <w:t>16.</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17.</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18.</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19.</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r w:rsidR="006132A7">
        <w:tc>
          <w:tcPr>
            <w:tcW w:w="1080" w:type="dxa"/>
          </w:tcPr>
          <w:p w:rsidR="006132A7" w:rsidRDefault="006132A7" w:rsidP="006132A7">
            <w:pPr>
              <w:spacing w:after="0"/>
              <w:ind w:left="0" w:hanging="2"/>
              <w:rPr>
                <w:rFonts w:ascii="Helvetica Neue" w:eastAsia="Helvetica Neue" w:hAnsi="Helvetica Neue" w:cs="Helvetica Neue"/>
              </w:rPr>
            </w:pPr>
            <w:r>
              <w:rPr>
                <w:rFonts w:ascii="Helvetica Neue" w:eastAsia="Helvetica Neue" w:hAnsi="Helvetica Neue" w:cs="Helvetica Neue"/>
              </w:rPr>
              <w:t>20.</w:t>
            </w:r>
          </w:p>
        </w:tc>
        <w:tc>
          <w:tcPr>
            <w:tcW w:w="810" w:type="dxa"/>
          </w:tcPr>
          <w:p w:rsidR="006132A7" w:rsidRDefault="006132A7" w:rsidP="006132A7">
            <w:pPr>
              <w:spacing w:after="0"/>
              <w:ind w:left="0" w:hanging="2"/>
              <w:rPr>
                <w:rFonts w:ascii="Helvetica Neue" w:eastAsia="Helvetica Neue" w:hAnsi="Helvetica Neue" w:cs="Helvetica Neue"/>
              </w:rPr>
            </w:pPr>
          </w:p>
        </w:tc>
        <w:tc>
          <w:tcPr>
            <w:tcW w:w="2520" w:type="dxa"/>
          </w:tcPr>
          <w:p w:rsidR="006132A7" w:rsidRDefault="006132A7" w:rsidP="006132A7">
            <w:pPr>
              <w:spacing w:after="0"/>
              <w:ind w:left="0" w:hanging="2"/>
              <w:rPr>
                <w:rFonts w:ascii="Helvetica Neue" w:eastAsia="Helvetica Neue" w:hAnsi="Helvetica Neue" w:cs="Helvetica Neue"/>
              </w:rPr>
            </w:pPr>
          </w:p>
        </w:tc>
        <w:tc>
          <w:tcPr>
            <w:tcW w:w="1080" w:type="dxa"/>
          </w:tcPr>
          <w:p w:rsidR="006132A7" w:rsidRDefault="006132A7" w:rsidP="006132A7">
            <w:pPr>
              <w:spacing w:after="0"/>
              <w:ind w:left="0" w:hanging="2"/>
              <w:rPr>
                <w:rFonts w:ascii="Helvetica Neue" w:eastAsia="Helvetica Neue" w:hAnsi="Helvetica Neue" w:cs="Helvetica Neue"/>
              </w:rPr>
            </w:pPr>
          </w:p>
        </w:tc>
        <w:tc>
          <w:tcPr>
            <w:tcW w:w="3870" w:type="dxa"/>
          </w:tcPr>
          <w:p w:rsidR="006132A7" w:rsidRDefault="006132A7" w:rsidP="006132A7">
            <w:pPr>
              <w:spacing w:after="0"/>
              <w:ind w:left="0" w:hanging="2"/>
              <w:rPr>
                <w:rFonts w:ascii="Helvetica Neue" w:eastAsia="Helvetica Neue" w:hAnsi="Helvetica Neue" w:cs="Helvetica Neue"/>
              </w:rPr>
            </w:pPr>
          </w:p>
        </w:tc>
      </w:tr>
    </w:tbl>
    <w:p w:rsidR="004314CA" w:rsidRDefault="004314CA">
      <w:pPr>
        <w:spacing w:after="0" w:line="240" w:lineRule="auto"/>
        <w:ind w:left="0" w:hanging="2"/>
        <w:rPr>
          <w:rFonts w:ascii="Helvetica Neue" w:eastAsia="Helvetica Neue" w:hAnsi="Helvetica Neue" w:cs="Helvetica Neue"/>
          <w:sz w:val="24"/>
          <w:szCs w:val="24"/>
        </w:rPr>
      </w:pPr>
    </w:p>
    <w:p w:rsidR="004314CA" w:rsidRDefault="00D07A74">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Online Text/PDF Protocol</w:t>
      </w:r>
    </w:p>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rsidR="004314CA" w:rsidRDefault="004314CA">
      <w:pPr>
        <w:ind w:left="0" w:hanging="2"/>
        <w:rPr>
          <w:rFonts w:ascii="Helvetica Neue" w:eastAsia="Helvetica Neue" w:hAnsi="Helvetica Neue" w:cs="Helvetica Neue"/>
        </w:rPr>
      </w:pPr>
    </w:p>
    <w:tbl>
      <w:tblPr>
        <w:tblStyle w:val="a2"/>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
        <w:gridCol w:w="2057"/>
        <w:gridCol w:w="2769"/>
        <w:gridCol w:w="3499"/>
      </w:tblGrid>
      <w:tr w:rsidR="004314CA">
        <w:tc>
          <w:tcPr>
            <w:tcW w:w="1072" w:type="dxa"/>
          </w:tcPr>
          <w:p w:rsidR="004314CA" w:rsidRDefault="004314CA">
            <w:pPr>
              <w:ind w:left="0" w:hanging="2"/>
              <w:rPr>
                <w:rFonts w:ascii="Helvetica Neue" w:eastAsia="Helvetica Neue" w:hAnsi="Helvetica Neue" w:cs="Helvetica Neue"/>
              </w:rPr>
            </w:pP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b/>
              </w:rPr>
              <w:t>Protocol Step</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b/>
              </w:rPr>
              <w:t>Comment</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b/>
              </w:rPr>
              <w:t>Requested Change (highlight in bold)</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i/>
              </w:rPr>
              <w:t>Example</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i/>
              </w:rPr>
              <w:t>1.1</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i/>
              </w:rPr>
              <w:t>Step says “Centrifuge lysate at 2,000 x g.”</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i/>
              </w:rPr>
              <w:t xml:space="preserve">Please correct to “Centrifuge lysate at </w:t>
            </w:r>
            <w:r>
              <w:rPr>
                <w:rFonts w:ascii="Helvetica Neue" w:eastAsia="Helvetica Neue" w:hAnsi="Helvetica Neue" w:cs="Helvetica Neue"/>
                <w:b/>
                <w:i/>
              </w:rPr>
              <w:t>4,000</w:t>
            </w:r>
            <w:r>
              <w:rPr>
                <w:rFonts w:ascii="Helvetica Neue" w:eastAsia="Helvetica Neue" w:hAnsi="Helvetica Neue" w:cs="Helvetica Neue"/>
                <w:i/>
              </w:rPr>
              <w:t xml:space="preserve"> x g.”</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1.3</w:t>
            </w:r>
          </w:p>
        </w:tc>
        <w:tc>
          <w:tcPr>
            <w:tcW w:w="2769" w:type="dxa"/>
          </w:tcPr>
          <w:p w:rsidR="004314CA" w:rsidRDefault="009B5148">
            <w:pPr>
              <w:ind w:left="0" w:hanging="2"/>
              <w:rPr>
                <w:rFonts w:ascii="Helvetica Neue" w:eastAsia="Helvetica Neue" w:hAnsi="Helvetica Neue" w:cs="Helvetica Neue"/>
              </w:rPr>
            </w:pPr>
            <w:sdt>
              <w:sdtPr>
                <w:tag w:val="goog_rdk_0"/>
                <w:id w:val="1745767097"/>
              </w:sdtPr>
              <w:sdtEndPr/>
              <w:sdtContent>
                <w:proofErr w:type="gramStart"/>
                <w:r w:rsidR="00D07A74">
                  <w:rPr>
                    <w:rFonts w:ascii="Arial Unicode MS" w:eastAsia="Arial Unicode MS" w:hAnsi="Arial Unicode MS" w:cs="Arial Unicode MS"/>
                  </w:rPr>
                  <w:t>step</w:t>
                </w:r>
                <w:proofErr w:type="gramEnd"/>
                <w:r w:rsidR="00D07A74">
                  <w:rPr>
                    <w:rFonts w:ascii="Arial Unicode MS" w:eastAsia="Arial Unicode MS" w:hAnsi="Arial Unicode MS" w:cs="Arial Unicode MS"/>
                  </w:rPr>
                  <w:t xml:space="preserve"> says “...floor incubator shaker at 250 rpm and 37 °C until it reaches OD600≈1.”</w:t>
                </w:r>
              </w:sdtContent>
            </w:sdt>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Please correct to “...floor incubator shaker at 250 rpm and 37 °C until it reaches OD600 of 0.8-1.”</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2.</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1.10</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Step says “Add 100 </w:t>
            </w:r>
            <w:proofErr w:type="spellStart"/>
            <w:r>
              <w:rPr>
                <w:rFonts w:ascii="Helvetica Neue" w:eastAsia="Helvetica Neue" w:hAnsi="Helvetica Neue" w:cs="Helvetica Neue"/>
              </w:rPr>
              <w:t>μL</w:t>
            </w:r>
            <w:proofErr w:type="spellEnd"/>
            <w:r>
              <w:rPr>
                <w:rFonts w:ascii="Helvetica Neue" w:eastAsia="Helvetica Neue" w:hAnsi="Helvetica Neue" w:cs="Helvetica Neue"/>
              </w:rPr>
              <w:t xml:space="preserve"> of 0.1 M DTT per 10 mL of the homogenized suspension.”</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Please correct to “Add 100 </w:t>
            </w:r>
            <w:proofErr w:type="spellStart"/>
            <w:r>
              <w:rPr>
                <w:rFonts w:ascii="Helvetica Neue" w:eastAsia="Helvetica Neue" w:hAnsi="Helvetica Neue" w:cs="Helvetica Neue"/>
              </w:rPr>
              <w:t>μL</w:t>
            </w:r>
            <w:proofErr w:type="spellEnd"/>
            <w:r>
              <w:rPr>
                <w:rFonts w:ascii="Helvetica Neue" w:eastAsia="Helvetica Neue" w:hAnsi="Helvetica Neue" w:cs="Helvetica Neue"/>
              </w:rPr>
              <w:t xml:space="preserve"> of 0.1 M DTT </w:t>
            </w:r>
            <w:r>
              <w:rPr>
                <w:rFonts w:ascii="Helvetica Neue" w:eastAsia="Helvetica Neue" w:hAnsi="Helvetica Neue" w:cs="Helvetica Neue"/>
                <w:b/>
              </w:rPr>
              <w:t>(CAUTION)</w:t>
            </w:r>
            <w:r>
              <w:rPr>
                <w:rFonts w:ascii="Helvetica Neue" w:eastAsia="Helvetica Neue" w:hAnsi="Helvetica Neue" w:cs="Helvetica Neue"/>
              </w:rPr>
              <w:t xml:space="preserve"> per 10 mL of the homogenized suspension.”</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3.</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After 1.12</w:t>
            </w:r>
          </w:p>
        </w:tc>
        <w:tc>
          <w:tcPr>
            <w:tcW w:w="2769" w:type="dxa"/>
          </w:tcPr>
          <w:p w:rsidR="004314CA" w:rsidRDefault="004314CA">
            <w:pPr>
              <w:ind w:left="0" w:hanging="2"/>
              <w:rPr>
                <w:rFonts w:ascii="Helvetica Neue" w:eastAsia="Helvetica Neue" w:hAnsi="Helvetica Neue" w:cs="Helvetica Neue"/>
              </w:rPr>
            </w:pP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Add note: CAUTION: DTT is classified as Irritant and Harmful and should therefore be treated with care.</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4.</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After 1.7</w:t>
            </w:r>
          </w:p>
        </w:tc>
        <w:tc>
          <w:tcPr>
            <w:tcW w:w="2769" w:type="dxa"/>
          </w:tcPr>
          <w:p w:rsidR="004314CA" w:rsidRDefault="004314CA">
            <w:pPr>
              <w:ind w:left="0" w:hanging="2"/>
              <w:rPr>
                <w:rFonts w:ascii="Helvetica Neue" w:eastAsia="Helvetica Neue" w:hAnsi="Helvetica Neue" w:cs="Helvetica Neue"/>
              </w:rPr>
            </w:pP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Add note: “NOTE: .Before proceeding to the next step, pre-cool the tips and 1.5-milliliter vials that will be needed for storing the lysate”</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5.</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1.8</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Step says: Discard the supernatant and re-suspend </w:t>
            </w:r>
            <w:r>
              <w:rPr>
                <w:rFonts w:ascii="Helvetica Neue" w:eastAsia="Helvetica Neue" w:hAnsi="Helvetica Neue" w:cs="Helvetica Neue"/>
              </w:rPr>
              <w:lastRenderedPageBreak/>
              <w:t>all pellets together in 15 mL of cold S30 lysate buffer.”</w:t>
            </w:r>
          </w:p>
        </w:tc>
        <w:tc>
          <w:tcPr>
            <w:tcW w:w="3499" w:type="dxa"/>
          </w:tcPr>
          <w:p w:rsidR="004314CA" w:rsidRDefault="00D07A74" w:rsidP="00F02E2A">
            <w:pPr>
              <w:ind w:left="0" w:hanging="2"/>
              <w:rPr>
                <w:rFonts w:ascii="Helvetica Neue" w:eastAsia="Helvetica Neue" w:hAnsi="Helvetica Neue" w:cs="Helvetica Neue"/>
              </w:rPr>
            </w:pPr>
            <w:r>
              <w:rPr>
                <w:rFonts w:ascii="Helvetica Neue" w:eastAsia="Helvetica Neue" w:hAnsi="Helvetica Neue" w:cs="Helvetica Neue"/>
              </w:rPr>
              <w:lastRenderedPageBreak/>
              <w:t xml:space="preserve">Please correct to “Discard the supernatant and re-suspend all pellets together in 15 mL of cold S30 </w:t>
            </w:r>
            <w:r>
              <w:rPr>
                <w:rFonts w:ascii="Helvetica Neue" w:eastAsia="Helvetica Neue" w:hAnsi="Helvetica Neue" w:cs="Helvetica Neue"/>
              </w:rPr>
              <w:lastRenderedPageBreak/>
              <w:t xml:space="preserve">lysate buffer. </w:t>
            </w:r>
            <w:r>
              <w:rPr>
                <w:rFonts w:ascii="Helvetica Neue" w:eastAsia="Helvetica Neue" w:hAnsi="Helvetica Neue" w:cs="Helvetica Neue"/>
                <w:b/>
              </w:rPr>
              <w:t>Filter the suspension using gauze pad</w:t>
            </w:r>
            <w:r>
              <w:rPr>
                <w:rFonts w:ascii="Helvetica Neue" w:eastAsia="Helvetica Neue" w:hAnsi="Helvetica Neue" w:cs="Helvetica Neue"/>
              </w:rPr>
              <w:t>.”</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lastRenderedPageBreak/>
              <w:t>6.</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2.1.1</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Step says: Combine the components in a glass vial: add 50 µL of POPC, 50 µL of cholesterol and 500 µL of mineral oil. For 100 µL of inner solution, 2 vials of lipids in oil are required.”</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Please correct to “Combine the components in a </w:t>
            </w:r>
            <w:r>
              <w:rPr>
                <w:rFonts w:ascii="Helvetica Neue" w:eastAsia="Helvetica Neue" w:hAnsi="Helvetica Neue" w:cs="Helvetica Neue"/>
                <w:b/>
              </w:rPr>
              <w:t>2 mL</w:t>
            </w:r>
            <w:r>
              <w:rPr>
                <w:rFonts w:ascii="Helvetica Neue" w:eastAsia="Helvetica Neue" w:hAnsi="Helvetica Neue" w:cs="Helvetica Neue"/>
              </w:rPr>
              <w:t xml:space="preserve"> glass vial: add 50 µL of POPC </w:t>
            </w:r>
            <w:r>
              <w:rPr>
                <w:rFonts w:ascii="Helvetica Neue" w:eastAsia="Helvetica Neue" w:hAnsi="Helvetica Neue" w:cs="Helvetica Neue"/>
                <w:b/>
              </w:rPr>
              <w:t>in chloroform</w:t>
            </w:r>
            <w:r>
              <w:rPr>
                <w:rFonts w:ascii="Helvetica Neue" w:eastAsia="Helvetica Neue" w:hAnsi="Helvetica Neue" w:cs="Helvetica Neue"/>
              </w:rPr>
              <w:t xml:space="preserve">, 50 µL of cholesterol </w:t>
            </w:r>
            <w:r>
              <w:rPr>
                <w:rFonts w:ascii="Helvetica Neue" w:eastAsia="Helvetica Neue" w:hAnsi="Helvetica Neue" w:cs="Helvetica Neue"/>
                <w:b/>
              </w:rPr>
              <w:t>in chloroform</w:t>
            </w:r>
            <w:r>
              <w:rPr>
                <w:rFonts w:ascii="Helvetica Neue" w:eastAsia="Helvetica Neue" w:hAnsi="Helvetica Neue" w:cs="Helvetica Neue"/>
              </w:rPr>
              <w:t xml:space="preserve"> and 500 µL of mineral oil. For 100 µL of inner solution, 2 vials of lipids in oil are required.</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7.</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3</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Step says “Preparations of outer, inner and feeding solutions”</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Please correct to  “Preparations of outer, </w:t>
            </w:r>
            <w:r>
              <w:rPr>
                <w:rFonts w:ascii="Helvetica Neue" w:eastAsia="Helvetica Neue" w:hAnsi="Helvetica Neue" w:cs="Helvetica Neue"/>
                <w:b/>
              </w:rPr>
              <w:t>pre-</w:t>
            </w:r>
            <w:r>
              <w:rPr>
                <w:rFonts w:ascii="Helvetica Neue" w:eastAsia="Helvetica Neue" w:hAnsi="Helvetica Neue" w:cs="Helvetica Neue"/>
              </w:rPr>
              <w:t>inner and feeding solutions”</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8.</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3.3</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Step says “Inner solution”</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Please correct “</w:t>
            </w:r>
            <w:r>
              <w:rPr>
                <w:rFonts w:ascii="Helvetica Neue" w:eastAsia="Helvetica Neue" w:hAnsi="Helvetica Neue" w:cs="Helvetica Neue"/>
                <w:b/>
              </w:rPr>
              <w:t>Pre</w:t>
            </w:r>
            <w:r>
              <w:rPr>
                <w:rFonts w:ascii="Helvetica Neue" w:eastAsia="Helvetica Neue" w:hAnsi="Helvetica Neue" w:cs="Helvetica Neue"/>
              </w:rPr>
              <w:t>-inner solution”:</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9.</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4.1.2</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Step </w:t>
            </w:r>
            <w:proofErr w:type="gramStart"/>
            <w:r>
              <w:rPr>
                <w:rFonts w:ascii="Helvetica Neue" w:eastAsia="Helvetica Neue" w:hAnsi="Helvetica Neue" w:cs="Helvetica Neue"/>
              </w:rPr>
              <w:t>says :</w:t>
            </w:r>
            <w:proofErr w:type="gramEnd"/>
            <w:r>
              <w:rPr>
                <w:rFonts w:ascii="Helvetica Neue" w:eastAsia="Helvetica Neue" w:hAnsi="Helvetica Neue" w:cs="Helvetica Neue"/>
              </w:rPr>
              <w:t>”Mix the inner solution ingredients on crushed ice to a final volume of 100 µL by thawing and adding S30-T7 Lysate (reagent 15) and DNA plasmid (reagent 16) to the stored mixture.”</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Please correct to “</w:t>
            </w:r>
            <w:r>
              <w:rPr>
                <w:rFonts w:ascii="Helvetica Neue" w:eastAsia="Helvetica Neue" w:hAnsi="Helvetica Neue" w:cs="Helvetica Neue"/>
                <w:b/>
              </w:rPr>
              <w:t xml:space="preserve">To finalize the inner solution preparation: </w:t>
            </w:r>
            <w:r>
              <w:rPr>
                <w:rFonts w:ascii="Helvetica Neue" w:eastAsia="Helvetica Neue" w:hAnsi="Helvetica Neue" w:cs="Helvetica Neue"/>
              </w:rPr>
              <w:t>mix the inner solution ingredients on crushed ice to a final volume of 100 µL by thawing and adding S30-T7 Lysate (reagent 15) and DNA plasmid (reagent 16) to the stored mixture.</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10.</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4.1.3</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Step says: “In another 1.5 mL tube, place 500 µL of lipids in oil solution, and add 100 µL of the inner solution. Pipette up and down vigorously for 1 minute and vortex for another minute on level five.</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Please correct to “</w:t>
            </w:r>
            <w:r>
              <w:rPr>
                <w:rFonts w:ascii="Helvetica Neue" w:eastAsia="Helvetica Neue" w:hAnsi="Helvetica Neue" w:cs="Helvetica Neue"/>
                <w:strike/>
              </w:rPr>
              <w:t xml:space="preserve">In another 1.5 mL tube, place </w:t>
            </w:r>
            <w:r>
              <w:rPr>
                <w:rFonts w:ascii="Helvetica Neue" w:eastAsia="Helvetica Neue" w:hAnsi="Helvetica Neue" w:cs="Helvetica Neue"/>
                <w:b/>
              </w:rPr>
              <w:t>To the second 2 mL glass vial with</w:t>
            </w:r>
            <w:r>
              <w:rPr>
                <w:rFonts w:ascii="Helvetica Neue" w:eastAsia="Helvetica Neue" w:hAnsi="Helvetica Neue" w:cs="Helvetica Neue"/>
              </w:rPr>
              <w:t xml:space="preserve"> 500 µL of lipids in oil solution, </w:t>
            </w:r>
            <w:r>
              <w:rPr>
                <w:rFonts w:ascii="Helvetica Neue" w:eastAsia="Helvetica Neue" w:hAnsi="Helvetica Neue" w:cs="Helvetica Neue"/>
                <w:strike/>
              </w:rPr>
              <w:t>and</w:t>
            </w:r>
            <w:r>
              <w:rPr>
                <w:rFonts w:ascii="Helvetica Neue" w:eastAsia="Helvetica Neue" w:hAnsi="Helvetica Neue" w:cs="Helvetica Neue"/>
              </w:rPr>
              <w:t xml:space="preserve"> add 100 µL of the inner solution. Pipette up and down vigorously for 1 minute and vortex for another minute on level five”</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11.</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Figure 3(c)</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x-axis title says ‘FITC-A’</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Change the title of the x-axis in the left graph from ‘FITC-A’ to ‘GFP fluorescence intensity’</w:t>
            </w:r>
          </w:p>
        </w:tc>
      </w:tr>
      <w:tr w:rsidR="004314CA">
        <w:trPr>
          <w:trHeight w:val="1140"/>
        </w:trPr>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12.</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Table 2 </w:t>
            </w:r>
          </w:p>
        </w:tc>
        <w:tc>
          <w:tcPr>
            <w:tcW w:w="276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1-14</w:t>
            </w: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Added right column that marks these components as pre-inner solution</w:t>
            </w:r>
          </w:p>
        </w:tc>
      </w:tr>
      <w:tr w:rsidR="004314CA">
        <w:tc>
          <w:tcPr>
            <w:tcW w:w="1072"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lastRenderedPageBreak/>
              <w:t>13.</w:t>
            </w:r>
          </w:p>
        </w:tc>
        <w:tc>
          <w:tcPr>
            <w:tcW w:w="2057"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 xml:space="preserve">Acknowledgments </w:t>
            </w:r>
          </w:p>
        </w:tc>
        <w:tc>
          <w:tcPr>
            <w:tcW w:w="2769" w:type="dxa"/>
          </w:tcPr>
          <w:p w:rsidR="004314CA" w:rsidRDefault="004314CA">
            <w:pPr>
              <w:ind w:left="0" w:hanging="2"/>
              <w:rPr>
                <w:rFonts w:ascii="Helvetica Neue" w:eastAsia="Helvetica Neue" w:hAnsi="Helvetica Neue" w:cs="Helvetica Neue"/>
              </w:rPr>
            </w:pPr>
          </w:p>
        </w:tc>
        <w:tc>
          <w:tcPr>
            <w:tcW w:w="3499" w:type="dxa"/>
          </w:tcPr>
          <w:p w:rsidR="004314CA" w:rsidRDefault="00D07A74">
            <w:pPr>
              <w:ind w:left="0" w:hanging="2"/>
              <w:rPr>
                <w:rFonts w:ascii="Helvetica Neue" w:eastAsia="Helvetica Neue" w:hAnsi="Helvetica Neue" w:cs="Helvetica Neue"/>
              </w:rPr>
            </w:pPr>
            <w:r>
              <w:rPr>
                <w:rFonts w:ascii="Helvetica Neue" w:eastAsia="Helvetica Neue" w:hAnsi="Helvetica Neue" w:cs="Helvetica Neue"/>
              </w:rPr>
              <w:t>Add to the list “a Rosenblatt Foundation for cancer research”</w:t>
            </w:r>
          </w:p>
        </w:tc>
      </w:tr>
    </w:tbl>
    <w:p w:rsidR="004314CA" w:rsidRDefault="004314CA">
      <w:pPr>
        <w:spacing w:after="0" w:line="240" w:lineRule="auto"/>
        <w:ind w:left="0" w:right="252" w:hanging="2"/>
        <w:rPr>
          <w:rFonts w:ascii="Helvetica Neue" w:eastAsia="Helvetica Neue" w:hAnsi="Helvetica Neue" w:cs="Helvetica Neue"/>
          <w:sz w:val="24"/>
          <w:szCs w:val="24"/>
        </w:rPr>
      </w:pPr>
    </w:p>
    <w:p w:rsidR="004314CA" w:rsidRDefault="007C25B8">
      <w:pPr>
        <w:spacing w:after="0" w:line="240" w:lineRule="auto"/>
        <w:ind w:left="0" w:hanging="2"/>
        <w:rPr>
          <w:rFonts w:ascii="Helvetica Neue" w:eastAsia="Helvetica Neue" w:hAnsi="Helvetica Neue" w:cs="Helvetica Neue"/>
          <w:sz w:val="24"/>
          <w:szCs w:val="24"/>
        </w:rPr>
      </w:pPr>
      <w:r w:rsidRPr="00E06918">
        <w:rPr>
          <w:rFonts w:ascii="Helvetica Neue" w:eastAsia="Helvetica Neue" w:hAnsi="Helvetica Neue" w:cs="Helvetica Neue"/>
          <w:sz w:val="24"/>
          <w:szCs w:val="24"/>
          <w:u w:val="single"/>
        </w:rPr>
        <w:t>We uploaded new files to be used for PDF generation</w:t>
      </w:r>
      <w:r>
        <w:rPr>
          <w:rFonts w:ascii="Helvetica Neue" w:eastAsia="Helvetica Neue" w:hAnsi="Helvetica Neue" w:cs="Helvetica Neue"/>
          <w:sz w:val="24"/>
          <w:szCs w:val="24"/>
        </w:rPr>
        <w:t>:</w:t>
      </w:r>
    </w:p>
    <w:p w:rsidR="007C25B8" w:rsidRDefault="007C25B8">
      <w:pPr>
        <w:spacing w:after="0" w:line="240" w:lineRule="auto"/>
        <w:ind w:left="0" w:hanging="2"/>
        <w:rPr>
          <w:rFonts w:ascii="Helvetica Neue" w:eastAsia="Helvetica Neue" w:hAnsi="Helvetica Neue" w:cs="Helvetica Neue"/>
          <w:sz w:val="24"/>
          <w:szCs w:val="24"/>
        </w:rPr>
      </w:pPr>
    </w:p>
    <w:p w:rsidR="007C25B8" w:rsidRDefault="00FF7327">
      <w:pP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Updated figure 3: </w:t>
      </w:r>
      <w:r w:rsidR="007C25B8" w:rsidRPr="007C25B8">
        <w:rPr>
          <w:rFonts w:ascii="Helvetica Neue" w:eastAsia="Helvetica Neue" w:hAnsi="Helvetica Neue" w:cs="Helvetica Neue"/>
          <w:sz w:val="24"/>
          <w:szCs w:val="24"/>
        </w:rPr>
        <w:t>20200311_Figure 3- updated2.pdf</w:t>
      </w:r>
    </w:p>
    <w:p w:rsidR="007C25B8" w:rsidRPr="007C25B8" w:rsidRDefault="007C25B8" w:rsidP="007C25B8">
      <w:pPr>
        <w:spacing w:after="0" w:line="240" w:lineRule="auto"/>
        <w:ind w:left="0" w:hanging="2"/>
        <w:rPr>
          <w:rFonts w:ascii="Helvetica Neue" w:eastAsia="Helvetica Neue" w:hAnsi="Helvetica Neue" w:cs="Helvetica Neue"/>
          <w:sz w:val="24"/>
          <w:szCs w:val="24"/>
        </w:rPr>
      </w:pPr>
      <w:r w:rsidRPr="007C25B8">
        <w:rPr>
          <w:rFonts w:ascii="Helvetica Neue" w:eastAsia="Helvetica Neue" w:hAnsi="Helvetica Neue" w:cs="Helvetica Neue"/>
          <w:sz w:val="24"/>
          <w:szCs w:val="24"/>
        </w:rPr>
        <w:tab/>
      </w:r>
    </w:p>
    <w:p w:rsidR="007C25B8" w:rsidRDefault="00FF7327" w:rsidP="007C25B8">
      <w:pP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Updated table of materials: </w:t>
      </w:r>
      <w:r w:rsidR="007C25B8" w:rsidRPr="007C25B8">
        <w:rPr>
          <w:rFonts w:ascii="Helvetica Neue" w:eastAsia="Helvetica Neue" w:hAnsi="Helvetica Neue" w:cs="Helvetica Neue"/>
          <w:sz w:val="24"/>
          <w:szCs w:val="24"/>
        </w:rPr>
        <w:t>Table of Materials-NEWNEW.xlsx</w:t>
      </w:r>
    </w:p>
    <w:p w:rsidR="007C25B8" w:rsidRDefault="007C25B8" w:rsidP="007C25B8">
      <w:pPr>
        <w:spacing w:after="0" w:line="240" w:lineRule="auto"/>
        <w:ind w:left="0" w:hanging="2"/>
        <w:rPr>
          <w:rFonts w:ascii="Helvetica Neue" w:hAnsi="Helvetica Neue"/>
          <w:sz w:val="21"/>
          <w:szCs w:val="21"/>
          <w:shd w:val="clear" w:color="auto" w:fill="F9F9F9"/>
        </w:rPr>
      </w:pPr>
    </w:p>
    <w:p w:rsidR="007C25B8" w:rsidRDefault="00FF7327" w:rsidP="007C25B8">
      <w:pP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Updated table 2: </w:t>
      </w:r>
      <w:r w:rsidR="007C25B8" w:rsidRPr="007C25B8">
        <w:rPr>
          <w:rFonts w:ascii="Helvetica Neue" w:eastAsia="Helvetica Neue" w:hAnsi="Helvetica Neue" w:cs="Helvetica Neue"/>
          <w:sz w:val="24"/>
          <w:szCs w:val="24"/>
        </w:rPr>
        <w:t>Table2 NEW2.xlsx</w:t>
      </w:r>
    </w:p>
    <w:p w:rsidR="007C25B8" w:rsidRDefault="007C25B8" w:rsidP="007C25B8">
      <w:pPr>
        <w:spacing w:after="0" w:line="240" w:lineRule="auto"/>
        <w:ind w:left="0" w:hanging="2"/>
        <w:rPr>
          <w:rFonts w:ascii="Helvetica Neue" w:eastAsia="Helvetica Neue" w:hAnsi="Helvetica Neue" w:cs="Helvetica Neue"/>
          <w:sz w:val="24"/>
          <w:szCs w:val="24"/>
        </w:rPr>
      </w:pPr>
    </w:p>
    <w:p w:rsidR="007C25B8" w:rsidRDefault="00FF7327" w:rsidP="007C25B8">
      <w:pP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Updated text with track changes: </w:t>
      </w:r>
      <w:r w:rsidR="007C25B8" w:rsidRPr="007C25B8">
        <w:rPr>
          <w:rFonts w:ascii="Helvetica Neue" w:eastAsia="Helvetica Neue" w:hAnsi="Helvetica Neue" w:cs="Helvetica Neue"/>
          <w:sz w:val="24"/>
          <w:szCs w:val="24"/>
        </w:rPr>
        <w:t>-60829_R2+changes.docx</w:t>
      </w:r>
      <w:r w:rsidR="007C25B8">
        <w:rPr>
          <w:rFonts w:ascii="Helvetica Neue" w:eastAsia="Helvetica Neue" w:hAnsi="Helvetica Neue" w:cs="Helvetica Neue"/>
          <w:sz w:val="24"/>
          <w:szCs w:val="24"/>
        </w:rPr>
        <w:t xml:space="preserve"> - </w:t>
      </w:r>
    </w:p>
    <w:sectPr w:rsidR="007C25B8">
      <w:headerReference w:type="default" r:id="rId8"/>
      <w:pgSz w:w="12240" w:h="15840"/>
      <w:pgMar w:top="2606" w:right="864" w:bottom="634" w:left="864" w:header="288"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148" w:rsidRDefault="009B5148">
      <w:pPr>
        <w:spacing w:after="0" w:line="240" w:lineRule="auto"/>
        <w:ind w:left="0" w:hanging="2"/>
      </w:pPr>
      <w:r>
        <w:separator/>
      </w:r>
    </w:p>
  </w:endnote>
  <w:endnote w:type="continuationSeparator" w:id="0">
    <w:p w:rsidR="009B5148" w:rsidRDefault="009B514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148" w:rsidRDefault="009B5148">
      <w:pPr>
        <w:spacing w:after="0" w:line="240" w:lineRule="auto"/>
        <w:ind w:left="0" w:hanging="2"/>
      </w:pPr>
      <w:r>
        <w:separator/>
      </w:r>
    </w:p>
  </w:footnote>
  <w:footnote w:type="continuationSeparator" w:id="0">
    <w:p w:rsidR="009B5148" w:rsidRDefault="009B5148">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4CA" w:rsidRDefault="00D07A74">
    <w:pPr>
      <w:pBdr>
        <w:top w:val="nil"/>
        <w:left w:val="nil"/>
        <w:bottom w:val="nil"/>
        <w:right w:val="nil"/>
        <w:between w:val="nil"/>
      </w:pBdr>
      <w:spacing w:after="0" w:line="240" w:lineRule="auto"/>
      <w:ind w:left="0" w:hanging="2"/>
      <w:rPr>
        <w:color w:val="000000"/>
      </w:rPr>
    </w:pPr>
    <w:r>
      <w:rPr>
        <w:noProof/>
        <w:color w:val="000000"/>
        <w:lang w:bidi="he-IL"/>
      </w:rPr>
      <w:drawing>
        <wp:inline distT="0" distB="0" distL="114300" distR="114300">
          <wp:extent cx="6668770" cy="108140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68770" cy="108140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07F79"/>
    <w:multiLevelType w:val="multilevel"/>
    <w:tmpl w:val="26ACDE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CA"/>
    <w:rsid w:val="00237123"/>
    <w:rsid w:val="004314CA"/>
    <w:rsid w:val="00474280"/>
    <w:rsid w:val="00553451"/>
    <w:rsid w:val="005F68DB"/>
    <w:rsid w:val="006132A7"/>
    <w:rsid w:val="007004A2"/>
    <w:rsid w:val="007C25B8"/>
    <w:rsid w:val="0086767F"/>
    <w:rsid w:val="00926918"/>
    <w:rsid w:val="009B5148"/>
    <w:rsid w:val="00A108E2"/>
    <w:rsid w:val="00A26EFA"/>
    <w:rsid w:val="00B049F4"/>
    <w:rsid w:val="00B76FED"/>
    <w:rsid w:val="00D07A74"/>
    <w:rsid w:val="00DC4000"/>
    <w:rsid w:val="00DE60DE"/>
    <w:rsid w:val="00E06918"/>
    <w:rsid w:val="00F02E2A"/>
    <w:rsid w:val="00FE2688"/>
    <w:rsid w:val="00FF73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52AE8-3BE5-4053-8E7E-2AC2E155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bidi="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character" w:customStyle="1" w:styleId="il">
    <w:name w:val="il"/>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customStyle="1" w:styleId="name">
    <w:name w:val="name"/>
    <w:basedOn w:val="Normal"/>
    <w:rsid w:val="007C25B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71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3EoabJWxFmFZ7zT77Ufsu29Qww==">AMUW2mUiD4gU5OhZ9f7tTcx4f7HnygIFQYoFyjnUpXeDiOUMXqZtC1uCchbuodCrrOYPVZBC2q4T/chuwe/YLL2TE9ZumVaa2WdMmpVdoRvVHF+GD58D4zWlA8xfpsJiBjYwHarNo+4cRjJ5M5Q9WkJXBbLANnVooX9me/YUs2vJmC7S92q8HZI=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1485</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Jeny Shklover</cp:lastModifiedBy>
  <cp:revision>18</cp:revision>
  <dcterms:created xsi:type="dcterms:W3CDTF">2020-03-06T16:10:00Z</dcterms:created>
  <dcterms:modified xsi:type="dcterms:W3CDTF">2020-03-18T10:21:00Z</dcterms:modified>
</cp:coreProperties>
</file>