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AB26F" w14:textId="43990F72" w:rsidR="002D3AA5" w:rsidRPr="000D3DC5" w:rsidRDefault="002D3AA5" w:rsidP="002D3AA5">
      <w:pPr>
        <w:rPr>
          <w:rFonts w:hint="eastAsia"/>
        </w:rPr>
      </w:pPr>
      <w:r>
        <w:rPr>
          <w:rFonts w:ascii="Calibri" w:hAnsi="Calibri" w:cs="Calibri"/>
          <w:sz w:val="24"/>
          <w:szCs w:val="24"/>
        </w:rPr>
        <w:t>Qingfu Chen</w:t>
      </w:r>
      <w:r>
        <w:rPr>
          <w:rFonts w:ascii="Calibri" w:hAnsi="Calibri" w:cs="Calibri"/>
          <w:sz w:val="24"/>
          <w:szCs w:val="24"/>
        </w:rPr>
        <w:t xml:space="preserve">, Professor, Ph.D. in </w:t>
      </w:r>
      <w:r>
        <w:rPr>
          <w:rFonts w:ascii="Calibri" w:hAnsi="Calibri" w:cs="Calibri"/>
          <w:sz w:val="24"/>
          <w:szCs w:val="24"/>
        </w:rPr>
        <w:t>genetic breeding</w:t>
      </w:r>
      <w:r>
        <w:rPr>
          <w:rFonts w:ascii="Calibri" w:hAnsi="Calibri" w:cs="Calibri"/>
          <w:sz w:val="24"/>
          <w:szCs w:val="24"/>
        </w:rPr>
        <w:t xml:space="preserve">, is working in </w:t>
      </w:r>
      <w:r w:rsidRPr="002D3AA5">
        <w:rPr>
          <w:rFonts w:ascii="Calibri" w:hAnsi="Calibri" w:cs="Calibri"/>
          <w:sz w:val="24"/>
          <w:szCs w:val="24"/>
        </w:rPr>
        <w:t>Research Center of Buckwheat Industry Technology, Guizhou Normal University</w:t>
      </w:r>
      <w:r>
        <w:rPr>
          <w:rFonts w:ascii="Calibri" w:hAnsi="Calibri" w:cs="Calibri"/>
          <w:sz w:val="24"/>
          <w:szCs w:val="24"/>
        </w:rPr>
        <w:t>.</w:t>
      </w:r>
      <w:r w:rsidR="000D3DC5">
        <w:rPr>
          <w:rFonts w:ascii="Calibri" w:hAnsi="Calibri" w:cs="Calibri"/>
          <w:sz w:val="24"/>
          <w:szCs w:val="24"/>
        </w:rPr>
        <w:t xml:space="preserve"> His works has been published in </w:t>
      </w:r>
      <w:r w:rsidR="000D3DC5">
        <w:rPr>
          <w:rFonts w:ascii="Arial" w:hAnsi="Arial" w:cs="Arial"/>
          <w:color w:val="333333"/>
          <w:szCs w:val="21"/>
        </w:rPr>
        <w:t>Crop Sciences, Botanical Journal of the Linnean Society, Genetic Resources and Crop Evolution</w:t>
      </w:r>
      <w:r w:rsidR="000D3DC5">
        <w:rPr>
          <w:rFonts w:ascii="Arial" w:hAnsi="Arial" w:cs="Arial"/>
          <w:color w:val="333333"/>
          <w:szCs w:val="21"/>
        </w:rPr>
        <w:t xml:space="preserve">, and </w:t>
      </w:r>
      <w:r w:rsidR="000D3DC5">
        <w:rPr>
          <w:rFonts w:ascii="Arial" w:hAnsi="Arial" w:cs="Arial"/>
          <w:color w:val="333333"/>
          <w:szCs w:val="21"/>
        </w:rPr>
        <w:t>Plant Breedin</w:t>
      </w:r>
      <w:r w:rsidR="000D3DC5">
        <w:rPr>
          <w:rFonts w:ascii="Arial" w:hAnsi="Arial" w:cs="Arial"/>
          <w:color w:val="333333"/>
          <w:szCs w:val="21"/>
        </w:rPr>
        <w:t>g, etc.</w:t>
      </w:r>
      <w:bookmarkStart w:id="0" w:name="_GoBack"/>
      <w:bookmarkEnd w:id="0"/>
    </w:p>
    <w:p w14:paraId="61AE9643" w14:textId="77777777" w:rsidR="00BD7B02" w:rsidRPr="002D3AA5" w:rsidRDefault="00BD7B02"/>
    <w:sectPr w:rsidR="00BD7B02" w:rsidRPr="002D3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F4002" w14:textId="77777777" w:rsidR="009C4697" w:rsidRDefault="009C4697" w:rsidP="002D3AA5">
      <w:r>
        <w:separator/>
      </w:r>
    </w:p>
  </w:endnote>
  <w:endnote w:type="continuationSeparator" w:id="0">
    <w:p w14:paraId="0F959B71" w14:textId="77777777" w:rsidR="009C4697" w:rsidRDefault="009C4697" w:rsidP="002D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9AC96" w14:textId="77777777" w:rsidR="009C4697" w:rsidRDefault="009C4697" w:rsidP="002D3AA5">
      <w:r>
        <w:separator/>
      </w:r>
    </w:p>
  </w:footnote>
  <w:footnote w:type="continuationSeparator" w:id="0">
    <w:p w14:paraId="7759D92C" w14:textId="77777777" w:rsidR="009C4697" w:rsidRDefault="009C4697" w:rsidP="002D3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6B"/>
    <w:rsid w:val="000D3DC5"/>
    <w:rsid w:val="002D3AA5"/>
    <w:rsid w:val="009C4697"/>
    <w:rsid w:val="00BB51B5"/>
    <w:rsid w:val="00BD7B02"/>
    <w:rsid w:val="00C75D6B"/>
    <w:rsid w:val="00DE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C4231"/>
  <w15:chartTrackingRefBased/>
  <w15:docId w15:val="{67CDC786-55B0-48AC-8FF3-2B0C97EF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D3AA5"/>
    <w:pPr>
      <w:widowControl w:val="0"/>
      <w:jc w:val="both"/>
    </w:pPr>
  </w:style>
  <w:style w:type="paragraph" w:styleId="3">
    <w:name w:val="heading 3"/>
    <w:basedOn w:val="a"/>
    <w:next w:val="a"/>
    <w:link w:val="30"/>
    <w:autoRedefine/>
    <w:unhideWhenUsed/>
    <w:qFormat/>
    <w:rsid w:val="00BB51B5"/>
    <w:pPr>
      <w:keepNext/>
      <w:keepLines/>
      <w:spacing w:before="260" w:after="260"/>
      <w:jc w:val="left"/>
      <w:outlineLvl w:val="2"/>
    </w:pPr>
    <w:rPr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BB51B5"/>
    <w:rPr>
      <w:bCs/>
      <w:sz w:val="24"/>
      <w:szCs w:val="32"/>
    </w:rPr>
  </w:style>
  <w:style w:type="paragraph" w:styleId="a3">
    <w:name w:val="header"/>
    <w:basedOn w:val="a"/>
    <w:link w:val="a4"/>
    <w:uiPriority w:val="99"/>
    <w:unhideWhenUsed/>
    <w:rsid w:val="002D3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3A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3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3AA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D3AA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D3A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dcterms:created xsi:type="dcterms:W3CDTF">2019-09-27T07:28:00Z</dcterms:created>
  <dcterms:modified xsi:type="dcterms:W3CDTF">2019-09-27T07:36:00Z</dcterms:modified>
</cp:coreProperties>
</file>