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BA90B" w14:textId="77777777" w:rsidR="00FE7B67" w:rsidRPr="00303560" w:rsidRDefault="00FE7B67">
      <w:pPr>
        <w:rPr>
          <w:rStyle w:val="fontstyle01"/>
          <w:rFonts w:ascii="Times New Roman" w:hAnsi="Times New Roman" w:cs="Times New Roman"/>
        </w:rPr>
      </w:pPr>
      <w:r w:rsidRPr="00303560">
        <w:rPr>
          <w:rStyle w:val="fontstyle01"/>
          <w:rFonts w:ascii="Times New Roman" w:hAnsi="Times New Roman" w:cs="Times New Roman"/>
        </w:rPr>
        <w:t>Screenshot Summary:</w:t>
      </w:r>
    </w:p>
    <w:p w14:paraId="336C4529" w14:textId="77777777" w:rsidR="00AE3E3B" w:rsidRPr="003858BF" w:rsidRDefault="00FE7B67">
      <w:pPr>
        <w:rPr>
          <w:rStyle w:val="fontstyle21"/>
          <w:rFonts w:ascii="Times New Roman" w:hAnsi="Times New Roman" w:cs="Times New Roman"/>
          <w:sz w:val="24"/>
          <w:szCs w:val="24"/>
        </w:rPr>
      </w:pPr>
      <w:r w:rsidRPr="00303560">
        <w:rPr>
          <w:rFonts w:ascii="Times New Roman" w:hAnsi="Times New Roman" w:cs="Times New Roman"/>
          <w:color w:val="000000"/>
          <w:sz w:val="22"/>
        </w:rPr>
        <w:br/>
      </w:r>
      <w:r w:rsidRPr="003858BF">
        <w:rPr>
          <w:rStyle w:val="fontstyle31"/>
          <w:rFonts w:ascii="Times New Roman" w:hAnsi="Times New Roman" w:cs="Times New Roman"/>
          <w:sz w:val="24"/>
          <w:szCs w:val="24"/>
        </w:rPr>
        <w:t xml:space="preserve">• </w:t>
      </w:r>
      <w:r w:rsidRPr="003858BF">
        <w:rPr>
          <w:rStyle w:val="fontstyle21"/>
          <w:rFonts w:ascii="Times New Roman" w:hAnsi="Times New Roman" w:cs="Times New Roman"/>
          <w:sz w:val="24"/>
          <w:szCs w:val="24"/>
        </w:rPr>
        <w:t>60827_screenshot_1</w:t>
      </w:r>
    </w:p>
    <w:p w14:paraId="572DE766" w14:textId="3823E570" w:rsidR="00AE3E3B" w:rsidRPr="003858BF" w:rsidRDefault="00FE7B67">
      <w:pPr>
        <w:rPr>
          <w:rStyle w:val="fontstyle21"/>
          <w:rFonts w:ascii="Times New Roman" w:hAnsi="Times New Roman" w:cs="Times New Roman"/>
          <w:color w:val="FF0000"/>
          <w:sz w:val="24"/>
          <w:szCs w:val="24"/>
        </w:rPr>
      </w:pPr>
      <w:r w:rsidRPr="003858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58BF">
        <w:rPr>
          <w:rStyle w:val="fontstyle41"/>
          <w:rFonts w:ascii="Times New Roman" w:hAnsi="Times New Roman" w:cs="Times New Roman"/>
          <w:sz w:val="24"/>
          <w:szCs w:val="24"/>
        </w:rPr>
        <w:t>o</w:t>
      </w:r>
      <w:r w:rsidR="00AE3E3B" w:rsidRPr="003858BF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3858BF">
        <w:rPr>
          <w:rStyle w:val="fontstyle21"/>
          <w:rFonts w:ascii="Times New Roman" w:hAnsi="Times New Roman" w:cs="Times New Roman"/>
          <w:sz w:val="24"/>
          <w:szCs w:val="24"/>
        </w:rPr>
        <w:t>2.1 (Read the model development dataset and load the Package “nlme”</w:t>
      </w:r>
      <w:r w:rsidR="00303560" w:rsidRPr="003858B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303560" w:rsidRPr="003858BF">
        <w:rPr>
          <w:rStyle w:val="fontstyle21"/>
          <w:rFonts w:ascii="Times New Roman" w:hAnsi="Times New Roman" w:cs="Times New Roman" w:hint="eastAsia"/>
          <w:sz w:val="24"/>
          <w:szCs w:val="24"/>
        </w:rPr>
        <w:t>in</w:t>
      </w:r>
      <w:r w:rsidR="00303560" w:rsidRPr="003858BF">
        <w:rPr>
          <w:rStyle w:val="fontstyle21"/>
          <w:rFonts w:ascii="Times New Roman" w:hAnsi="Times New Roman" w:cs="Times New Roman"/>
          <w:sz w:val="24"/>
          <w:szCs w:val="24"/>
        </w:rPr>
        <w:t xml:space="preserve"> R software</w:t>
      </w:r>
      <w:r w:rsidRPr="003858BF">
        <w:rPr>
          <w:rStyle w:val="fontstyle21"/>
          <w:rFonts w:ascii="Times New Roman" w:hAnsi="Times New Roman" w:cs="Times New Roman"/>
          <w:sz w:val="24"/>
          <w:szCs w:val="24"/>
        </w:rPr>
        <w:t>.)</w:t>
      </w:r>
      <w:r w:rsidR="00AE3E3B" w:rsidRPr="003858B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3858B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00:00 – 00:</w:t>
      </w:r>
      <w:r w:rsidR="00901D56" w:rsidRPr="003858BF">
        <w:rPr>
          <w:rStyle w:val="fontstyle21"/>
          <w:rFonts w:ascii="Times New Roman" w:hAnsi="Times New Roman" w:cs="Times New Roman" w:hint="eastAsia"/>
          <w:color w:val="FF0000"/>
          <w:sz w:val="24"/>
          <w:szCs w:val="24"/>
        </w:rPr>
        <w:t>18</w:t>
      </w:r>
    </w:p>
    <w:p w14:paraId="6569FAFE" w14:textId="50D8A7EF" w:rsidR="00AE3E3B" w:rsidRPr="003858BF" w:rsidRDefault="00FE7B67">
      <w:pPr>
        <w:rPr>
          <w:rStyle w:val="fontstyle21"/>
          <w:rFonts w:ascii="Times New Roman" w:hAnsi="Times New Roman" w:cs="Times New Roman"/>
          <w:color w:val="FF0000"/>
          <w:sz w:val="24"/>
          <w:szCs w:val="24"/>
        </w:rPr>
      </w:pPr>
      <w:r w:rsidRPr="003858BF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3858BF">
        <w:rPr>
          <w:rStyle w:val="fontstyle41"/>
          <w:rFonts w:ascii="Times New Roman" w:hAnsi="Times New Roman" w:cs="Times New Roman"/>
          <w:sz w:val="24"/>
          <w:szCs w:val="24"/>
        </w:rPr>
        <w:t xml:space="preserve">o </w:t>
      </w:r>
      <w:r w:rsidRPr="003858BF">
        <w:rPr>
          <w:rStyle w:val="fontstyle21"/>
          <w:rFonts w:ascii="Times New Roman" w:hAnsi="Times New Roman" w:cs="Times New Roman"/>
          <w:sz w:val="24"/>
          <w:szCs w:val="24"/>
        </w:rPr>
        <w:t>2.2 (Fit all possible combinations with sample plots as random effects</w:t>
      </w:r>
      <w:r w:rsidR="002F5CB8" w:rsidRPr="003858BF">
        <w:rPr>
          <w:rStyle w:val="fontstyle21"/>
          <w:rFonts w:ascii="Times New Roman" w:hAnsi="Times New Roman" w:cs="Times New Roman"/>
          <w:sz w:val="24"/>
          <w:szCs w:val="24"/>
        </w:rPr>
        <w:t>.</w:t>
      </w:r>
      <w:r w:rsidRPr="003858BF">
        <w:rPr>
          <w:rStyle w:val="fontstyle21"/>
          <w:rFonts w:ascii="Times New Roman" w:hAnsi="Times New Roman" w:cs="Times New Roman"/>
          <w:sz w:val="24"/>
          <w:szCs w:val="24"/>
        </w:rPr>
        <w:t xml:space="preserve">) </w:t>
      </w:r>
      <w:r w:rsidR="00AE3E3B" w:rsidRPr="003858B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00:</w:t>
      </w:r>
      <w:r w:rsidR="00901D56" w:rsidRPr="003858BF">
        <w:rPr>
          <w:rStyle w:val="fontstyle21"/>
          <w:rFonts w:ascii="Times New Roman" w:hAnsi="Times New Roman" w:cs="Times New Roman" w:hint="eastAsia"/>
          <w:color w:val="FF0000"/>
          <w:sz w:val="24"/>
          <w:szCs w:val="24"/>
        </w:rPr>
        <w:t>18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 xml:space="preserve"> – 0</w:t>
      </w:r>
      <w:r w:rsidR="00901D56" w:rsidRPr="003858BF">
        <w:rPr>
          <w:rStyle w:val="fontstyle21"/>
          <w:rFonts w:ascii="Times New Roman" w:hAnsi="Times New Roman" w:cs="Times New Roman" w:hint="eastAsia"/>
          <w:color w:val="FF0000"/>
          <w:sz w:val="24"/>
          <w:szCs w:val="24"/>
        </w:rPr>
        <w:t>1:</w:t>
      </w:r>
      <w:r w:rsidR="00901D56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27</w:t>
      </w:r>
    </w:p>
    <w:p w14:paraId="79F8A09A" w14:textId="6C020EB4" w:rsidR="00AE3E3B" w:rsidRPr="003858BF" w:rsidRDefault="00FE7B67">
      <w:pPr>
        <w:rPr>
          <w:rStyle w:val="fontstyle21"/>
          <w:rFonts w:ascii="Times New Roman" w:hAnsi="Times New Roman" w:cs="Times New Roman"/>
          <w:color w:val="FF0000"/>
          <w:sz w:val="24"/>
          <w:szCs w:val="24"/>
        </w:rPr>
      </w:pPr>
      <w:r w:rsidRPr="003858BF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3858BF">
        <w:rPr>
          <w:rStyle w:val="fontstyle41"/>
          <w:rFonts w:ascii="Times New Roman" w:hAnsi="Times New Roman" w:cs="Times New Roman"/>
          <w:sz w:val="24"/>
          <w:szCs w:val="24"/>
        </w:rPr>
        <w:t>o</w:t>
      </w:r>
      <w:r w:rsidR="00E0558D" w:rsidRPr="003858BF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3858BF">
        <w:rPr>
          <w:rStyle w:val="fontstyle21"/>
          <w:rFonts w:ascii="Times New Roman" w:hAnsi="Times New Roman" w:cs="Times New Roman"/>
          <w:sz w:val="24"/>
          <w:szCs w:val="24"/>
        </w:rPr>
        <w:t>2.3 (Select the best model by Akaike’s information criterion (AIC), the Bayesian information criterion (BIC), the logarithm likelihood (Loglik), and likelihood ratio test (LRT)</w:t>
      </w:r>
      <w:r w:rsidR="002F5CB8" w:rsidRPr="003858BF">
        <w:rPr>
          <w:rStyle w:val="fontstyle21"/>
          <w:rFonts w:ascii="Times New Roman" w:hAnsi="Times New Roman" w:cs="Times New Roman"/>
          <w:sz w:val="24"/>
          <w:szCs w:val="24"/>
        </w:rPr>
        <w:t>.</w:t>
      </w:r>
      <w:r w:rsidRPr="003858BF">
        <w:rPr>
          <w:rStyle w:val="fontstyle21"/>
          <w:rFonts w:ascii="Times New Roman" w:hAnsi="Times New Roman" w:cs="Times New Roman"/>
          <w:sz w:val="24"/>
          <w:szCs w:val="24"/>
        </w:rPr>
        <w:t>)</w:t>
      </w:r>
      <w:r w:rsidR="00AE3E3B" w:rsidRPr="003858BF">
        <w:rPr>
          <w:rStyle w:val="fontstyle21"/>
          <w:rFonts w:ascii="Times New Roman" w:hAnsi="Times New Roman" w:cs="Times New Roman"/>
          <w:sz w:val="24"/>
          <w:szCs w:val="24"/>
        </w:rPr>
        <w:t xml:space="preserve">  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0</w:t>
      </w:r>
      <w:r w:rsidR="006963CB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1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:</w:t>
      </w:r>
      <w:r w:rsidR="006963CB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27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 xml:space="preserve"> – 0</w:t>
      </w:r>
      <w:r w:rsidR="006963CB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1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:4</w:t>
      </w:r>
      <w:r w:rsidR="006963CB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2</w:t>
      </w:r>
    </w:p>
    <w:p w14:paraId="14CC0218" w14:textId="00148E17" w:rsidR="00AE3E3B" w:rsidRPr="003858BF" w:rsidRDefault="00FE7B67">
      <w:pPr>
        <w:rPr>
          <w:rStyle w:val="fontstyle21"/>
          <w:rFonts w:ascii="Times New Roman" w:hAnsi="Times New Roman" w:cs="Times New Roman"/>
          <w:color w:val="FF0000"/>
          <w:sz w:val="24"/>
          <w:szCs w:val="24"/>
        </w:rPr>
      </w:pPr>
      <w:r w:rsidRPr="003858BF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3858BF">
        <w:rPr>
          <w:rStyle w:val="fontstyle41"/>
          <w:rFonts w:ascii="Times New Roman" w:hAnsi="Times New Roman" w:cs="Times New Roman"/>
          <w:sz w:val="24"/>
          <w:szCs w:val="24"/>
        </w:rPr>
        <w:t xml:space="preserve">o </w:t>
      </w:r>
      <w:r w:rsidR="00E0558D" w:rsidRPr="003858BF">
        <w:rPr>
          <w:rStyle w:val="fontstyle21"/>
          <w:rFonts w:ascii="Times New Roman" w:hAnsi="Times New Roman" w:cs="Times New Roman"/>
          <w:sz w:val="24"/>
          <w:szCs w:val="24"/>
        </w:rPr>
        <w:t>2.</w:t>
      </w:r>
      <w:r w:rsidRPr="003858BF">
        <w:rPr>
          <w:rStyle w:val="fontstyle21"/>
          <w:rFonts w:ascii="Times New Roman" w:hAnsi="Times New Roman" w:cs="Times New Roman"/>
          <w:sz w:val="24"/>
          <w:szCs w:val="24"/>
        </w:rPr>
        <w:t>4 (</w:t>
      </w:r>
      <w:r w:rsidR="00E0558D" w:rsidRPr="003858BF">
        <w:rPr>
          <w:rStyle w:val="fontstyle21"/>
          <w:rFonts w:ascii="Times New Roman" w:hAnsi="Times New Roman" w:cs="Times New Roman"/>
          <w:sz w:val="24"/>
          <w:szCs w:val="24"/>
        </w:rPr>
        <w:t xml:space="preserve">Introduce </w:t>
      </w:r>
      <w:r w:rsidR="002F5CB8" w:rsidRPr="003858BF">
        <w:rPr>
          <w:rStyle w:val="fontstyle21"/>
          <w:rFonts w:ascii="Times New Roman" w:hAnsi="Times New Roman" w:cs="Times New Roman"/>
          <w:sz w:val="24"/>
          <w:szCs w:val="24"/>
        </w:rPr>
        <w:t xml:space="preserve">three </w:t>
      </w:r>
      <w:r w:rsidR="00E0558D" w:rsidRPr="003858BF">
        <w:rPr>
          <w:rStyle w:val="fontstyle21"/>
          <w:rFonts w:ascii="Times New Roman" w:hAnsi="Times New Roman" w:cs="Times New Roman"/>
          <w:sz w:val="24"/>
          <w:szCs w:val="24"/>
        </w:rPr>
        <w:t>variance functions to model the errors variance structure.</w:t>
      </w:r>
      <w:r w:rsidRPr="003858BF">
        <w:rPr>
          <w:rStyle w:val="fontstyle21"/>
          <w:rFonts w:ascii="Times New Roman" w:hAnsi="Times New Roman" w:cs="Times New Roman"/>
          <w:sz w:val="24"/>
          <w:szCs w:val="24"/>
        </w:rPr>
        <w:t xml:space="preserve">) </w:t>
      </w:r>
      <w:r w:rsidR="00AE3E3B" w:rsidRPr="003858B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0</w:t>
      </w:r>
      <w:r w:rsidR="006963CB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1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:4</w:t>
      </w:r>
      <w:r w:rsidR="006963CB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2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 xml:space="preserve"> – 02:1</w:t>
      </w:r>
      <w:r w:rsidR="006963CB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2</w:t>
      </w:r>
    </w:p>
    <w:p w14:paraId="2197D201" w14:textId="7916F0AA" w:rsidR="00AE3E3B" w:rsidRPr="003858BF" w:rsidRDefault="00FE7B67">
      <w:pPr>
        <w:rPr>
          <w:rStyle w:val="fontstyle21"/>
          <w:rFonts w:ascii="Times New Roman" w:hAnsi="Times New Roman" w:cs="Times New Roman"/>
          <w:color w:val="FF0000"/>
          <w:sz w:val="24"/>
          <w:szCs w:val="24"/>
        </w:rPr>
      </w:pPr>
      <w:r w:rsidRPr="003858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58BF">
        <w:rPr>
          <w:rStyle w:val="fontstyle41"/>
          <w:rFonts w:ascii="Times New Roman" w:hAnsi="Times New Roman" w:cs="Times New Roman"/>
          <w:sz w:val="24"/>
          <w:szCs w:val="24"/>
        </w:rPr>
        <w:t xml:space="preserve">o </w:t>
      </w:r>
      <w:r w:rsidR="00E0558D" w:rsidRPr="003858BF">
        <w:rPr>
          <w:rStyle w:val="fontstyle21"/>
          <w:rFonts w:ascii="Times New Roman" w:hAnsi="Times New Roman" w:cs="Times New Roman"/>
          <w:sz w:val="24"/>
          <w:szCs w:val="24"/>
        </w:rPr>
        <w:t>2</w:t>
      </w:r>
      <w:r w:rsidRPr="003858BF">
        <w:rPr>
          <w:rStyle w:val="fontstyle21"/>
          <w:rFonts w:ascii="Times New Roman" w:hAnsi="Times New Roman" w:cs="Times New Roman"/>
          <w:sz w:val="24"/>
          <w:szCs w:val="24"/>
        </w:rPr>
        <w:t>.</w:t>
      </w:r>
      <w:r w:rsidR="00E0558D" w:rsidRPr="003858BF">
        <w:rPr>
          <w:rStyle w:val="fontstyle21"/>
          <w:rFonts w:ascii="Times New Roman" w:hAnsi="Times New Roman" w:cs="Times New Roman"/>
          <w:sz w:val="24"/>
          <w:szCs w:val="24"/>
        </w:rPr>
        <w:t>5</w:t>
      </w:r>
      <w:r w:rsidRPr="003858BF">
        <w:rPr>
          <w:rStyle w:val="fontstyle21"/>
          <w:rFonts w:ascii="Times New Roman" w:hAnsi="Times New Roman" w:cs="Times New Roman"/>
          <w:sz w:val="24"/>
          <w:szCs w:val="24"/>
        </w:rPr>
        <w:t xml:space="preserve"> (</w:t>
      </w:r>
      <w:r w:rsidR="00E0558D" w:rsidRPr="003858BF">
        <w:rPr>
          <w:rStyle w:val="fontstyle21"/>
          <w:rFonts w:ascii="Times New Roman" w:hAnsi="Times New Roman" w:cs="Times New Roman"/>
          <w:sz w:val="24"/>
          <w:szCs w:val="24"/>
        </w:rPr>
        <w:t>Determine the best variance function</w:t>
      </w:r>
      <w:r w:rsidR="002F5CB8" w:rsidRPr="003858BF">
        <w:rPr>
          <w:rStyle w:val="fontstyle21"/>
          <w:rFonts w:ascii="Times New Roman" w:hAnsi="Times New Roman" w:cs="Times New Roman"/>
          <w:sz w:val="24"/>
          <w:szCs w:val="24"/>
        </w:rPr>
        <w:t>.</w:t>
      </w:r>
      <w:r w:rsidRPr="003858BF">
        <w:rPr>
          <w:rStyle w:val="fontstyle21"/>
          <w:rFonts w:ascii="Times New Roman" w:hAnsi="Times New Roman" w:cs="Times New Roman"/>
          <w:sz w:val="24"/>
          <w:szCs w:val="24"/>
        </w:rPr>
        <w:t xml:space="preserve">) </w:t>
      </w:r>
      <w:r w:rsidR="00AE3E3B" w:rsidRPr="003858B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0</w:t>
      </w:r>
      <w:r w:rsidR="006963CB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2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:</w:t>
      </w:r>
      <w:r w:rsidR="006963CB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12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 xml:space="preserve"> –</w:t>
      </w:r>
      <w:r w:rsidR="00AE3E3B" w:rsidRPr="003858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0</w:t>
      </w:r>
      <w:r w:rsidR="006963CB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2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:</w:t>
      </w:r>
      <w:r w:rsidR="006963CB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26</w:t>
      </w:r>
    </w:p>
    <w:p w14:paraId="5B51E438" w14:textId="4133F3D1" w:rsidR="00AE3E3B" w:rsidRPr="003858BF" w:rsidRDefault="00FE7B67">
      <w:pPr>
        <w:rPr>
          <w:rStyle w:val="fontstyle21"/>
          <w:rFonts w:ascii="Times New Roman" w:hAnsi="Times New Roman" w:cs="Times New Roman"/>
          <w:color w:val="FF0000"/>
          <w:sz w:val="24"/>
          <w:szCs w:val="24"/>
        </w:rPr>
      </w:pPr>
      <w:r w:rsidRPr="003858BF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3858BF">
        <w:rPr>
          <w:rStyle w:val="fontstyle41"/>
          <w:rFonts w:ascii="Times New Roman" w:hAnsi="Times New Roman" w:cs="Times New Roman"/>
          <w:sz w:val="24"/>
          <w:szCs w:val="24"/>
        </w:rPr>
        <w:t xml:space="preserve">o </w:t>
      </w:r>
      <w:r w:rsidR="00AE3E3B" w:rsidRPr="003858BF">
        <w:rPr>
          <w:rStyle w:val="fontstyle21"/>
          <w:rFonts w:ascii="Times New Roman" w:hAnsi="Times New Roman" w:cs="Times New Roman"/>
          <w:sz w:val="24"/>
          <w:szCs w:val="24"/>
        </w:rPr>
        <w:t>2.6</w:t>
      </w:r>
      <w:r w:rsidRPr="003858BF">
        <w:rPr>
          <w:rStyle w:val="fontstyle21"/>
          <w:rFonts w:ascii="Times New Roman" w:hAnsi="Times New Roman" w:cs="Times New Roman"/>
          <w:sz w:val="24"/>
          <w:szCs w:val="24"/>
        </w:rPr>
        <w:t xml:space="preserve"> (</w:t>
      </w:r>
      <w:r w:rsidR="00E0558D" w:rsidRPr="003858BF">
        <w:rPr>
          <w:rStyle w:val="fontstyle21"/>
          <w:rFonts w:ascii="Times New Roman" w:hAnsi="Times New Roman" w:cs="Times New Roman"/>
          <w:sz w:val="24"/>
          <w:szCs w:val="24"/>
        </w:rPr>
        <w:t xml:space="preserve">Introduce </w:t>
      </w:r>
      <w:r w:rsidR="002F5CB8" w:rsidRPr="003858BF">
        <w:rPr>
          <w:rStyle w:val="fontstyle21"/>
          <w:rFonts w:ascii="Times New Roman" w:hAnsi="Times New Roman" w:cs="Times New Roman"/>
          <w:sz w:val="24"/>
          <w:szCs w:val="24"/>
        </w:rPr>
        <w:t xml:space="preserve">three </w:t>
      </w:r>
      <w:r w:rsidR="00E0558D" w:rsidRPr="003858BF">
        <w:rPr>
          <w:rStyle w:val="fontstyle21"/>
          <w:rFonts w:ascii="Times New Roman" w:hAnsi="Times New Roman" w:cs="Times New Roman"/>
          <w:sz w:val="24"/>
          <w:szCs w:val="24"/>
        </w:rPr>
        <w:t>autocorrelation structures to account for autocorrelation</w:t>
      </w:r>
      <w:r w:rsidRPr="003858BF">
        <w:rPr>
          <w:rStyle w:val="fontstyle21"/>
          <w:rFonts w:ascii="Times New Roman" w:hAnsi="Times New Roman" w:cs="Times New Roman"/>
          <w:sz w:val="24"/>
          <w:szCs w:val="24"/>
        </w:rPr>
        <w:t xml:space="preserve">.) 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0</w:t>
      </w:r>
      <w:r w:rsidR="006963CB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2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:</w:t>
      </w:r>
      <w:r w:rsidR="006963CB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26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 xml:space="preserve"> –</w:t>
      </w:r>
      <w:r w:rsidR="002F5CB8" w:rsidRPr="003858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0</w:t>
      </w:r>
      <w:r w:rsidR="006963CB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2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:</w:t>
      </w:r>
      <w:r w:rsidR="006963CB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58</w:t>
      </w:r>
    </w:p>
    <w:p w14:paraId="74EBF77C" w14:textId="7130A028" w:rsidR="00826DDF" w:rsidRPr="003858BF" w:rsidRDefault="00FE7B67">
      <w:pPr>
        <w:rPr>
          <w:rStyle w:val="fontstyle21"/>
          <w:rFonts w:ascii="Times New Roman" w:hAnsi="Times New Roman" w:cs="Times New Roman"/>
          <w:color w:val="FF0000"/>
          <w:sz w:val="24"/>
          <w:szCs w:val="24"/>
        </w:rPr>
      </w:pPr>
      <w:r w:rsidRPr="003858BF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3858BF">
        <w:rPr>
          <w:rStyle w:val="fontstyle41"/>
          <w:rFonts w:ascii="Times New Roman" w:hAnsi="Times New Roman" w:cs="Times New Roman"/>
          <w:sz w:val="24"/>
          <w:szCs w:val="24"/>
        </w:rPr>
        <w:t xml:space="preserve">o </w:t>
      </w:r>
      <w:r w:rsidR="00AE3E3B" w:rsidRPr="003858BF">
        <w:rPr>
          <w:rStyle w:val="fontstyle21"/>
          <w:rFonts w:ascii="Times New Roman" w:hAnsi="Times New Roman" w:cs="Times New Roman"/>
          <w:sz w:val="24"/>
          <w:szCs w:val="24"/>
        </w:rPr>
        <w:t>2.7</w:t>
      </w:r>
      <w:r w:rsidRPr="003858BF">
        <w:rPr>
          <w:rStyle w:val="fontstyle21"/>
          <w:rFonts w:ascii="Times New Roman" w:hAnsi="Times New Roman" w:cs="Times New Roman"/>
          <w:sz w:val="24"/>
          <w:szCs w:val="24"/>
        </w:rPr>
        <w:t xml:space="preserve"> (</w:t>
      </w:r>
      <w:r w:rsidR="00E0558D" w:rsidRPr="003858BF">
        <w:rPr>
          <w:rStyle w:val="fontstyle21"/>
          <w:rFonts w:ascii="Times New Roman" w:hAnsi="Times New Roman" w:cs="Times New Roman"/>
          <w:sz w:val="24"/>
          <w:szCs w:val="24"/>
        </w:rPr>
        <w:t>Determine the best autocorrelation structure</w:t>
      </w:r>
      <w:r w:rsidRPr="003858BF">
        <w:rPr>
          <w:rStyle w:val="fontstyle21"/>
          <w:rFonts w:ascii="Times New Roman" w:hAnsi="Times New Roman" w:cs="Times New Roman"/>
          <w:sz w:val="24"/>
          <w:szCs w:val="24"/>
        </w:rPr>
        <w:t xml:space="preserve">.) </w:t>
      </w:r>
      <w:r w:rsidR="00AE3E3B" w:rsidRPr="003858B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0</w:t>
      </w:r>
      <w:r w:rsidR="006963CB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2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:</w:t>
      </w:r>
      <w:r w:rsidR="006963CB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58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 xml:space="preserve"> –</w:t>
      </w:r>
      <w:r w:rsidR="00AE3E3B" w:rsidRPr="003858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0</w:t>
      </w:r>
      <w:r w:rsidR="006963CB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3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:</w:t>
      </w:r>
      <w:r w:rsidR="006963CB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06</w:t>
      </w:r>
    </w:p>
    <w:p w14:paraId="70B99825" w14:textId="77777777" w:rsidR="00AE3E3B" w:rsidRPr="003858BF" w:rsidRDefault="00AE3E3B">
      <w:pPr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0F174776" w14:textId="32C9F9F5" w:rsidR="00E0558D" w:rsidRPr="003858BF" w:rsidRDefault="00E0558D" w:rsidP="00E0558D">
      <w:pPr>
        <w:rPr>
          <w:rStyle w:val="fontstyle21"/>
          <w:rFonts w:ascii="Times New Roman" w:hAnsi="Times New Roman" w:cs="Times New Roman"/>
          <w:color w:val="FF0000"/>
          <w:sz w:val="24"/>
          <w:szCs w:val="24"/>
        </w:rPr>
      </w:pPr>
      <w:r w:rsidRPr="003858BF">
        <w:rPr>
          <w:rStyle w:val="fontstyle41"/>
          <w:rFonts w:ascii="Times New Roman" w:hAnsi="Times New Roman" w:cs="Times New Roman"/>
          <w:sz w:val="24"/>
          <w:szCs w:val="24"/>
        </w:rPr>
        <w:t xml:space="preserve">o </w:t>
      </w:r>
      <w:r w:rsidR="00AE3E3B" w:rsidRPr="003858BF">
        <w:rPr>
          <w:rStyle w:val="fontstyle21"/>
          <w:rFonts w:ascii="Times New Roman" w:hAnsi="Times New Roman" w:cs="Times New Roman"/>
          <w:sz w:val="24"/>
          <w:szCs w:val="24"/>
        </w:rPr>
        <w:t>2.8</w:t>
      </w:r>
      <w:r w:rsidRPr="003858BF">
        <w:rPr>
          <w:rStyle w:val="fontstyle21"/>
          <w:rFonts w:ascii="Times New Roman" w:hAnsi="Times New Roman" w:cs="Times New Roman"/>
          <w:sz w:val="24"/>
          <w:szCs w:val="24"/>
        </w:rPr>
        <w:t xml:space="preserve"> (Output the final results of the mixed-effects model.) 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0</w:t>
      </w:r>
      <w:r w:rsidR="006963CB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3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:</w:t>
      </w:r>
      <w:r w:rsidR="006963CB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06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 xml:space="preserve"> –</w:t>
      </w:r>
      <w:r w:rsidR="00AE3E3B" w:rsidRPr="003858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0</w:t>
      </w:r>
      <w:r w:rsidR="006963CB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3</w:t>
      </w:r>
      <w:r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:</w:t>
      </w:r>
      <w:r w:rsidR="006963CB" w:rsidRPr="003858BF">
        <w:rPr>
          <w:rStyle w:val="fontstyle21"/>
          <w:rFonts w:ascii="Times New Roman" w:hAnsi="Times New Roman" w:cs="Times New Roman"/>
          <w:color w:val="FF0000"/>
          <w:sz w:val="24"/>
          <w:szCs w:val="24"/>
        </w:rPr>
        <w:t>21</w:t>
      </w:r>
    </w:p>
    <w:p w14:paraId="0F24CF31" w14:textId="77777777" w:rsidR="00E0558D" w:rsidRPr="00303560" w:rsidRDefault="00E0558D">
      <w:pPr>
        <w:rPr>
          <w:rFonts w:ascii="Times New Roman" w:hAnsi="Times New Roman" w:cs="Times New Roman"/>
          <w:color w:val="000000"/>
          <w:sz w:val="22"/>
        </w:rPr>
      </w:pPr>
    </w:p>
    <w:sectPr w:rsidR="00E0558D" w:rsidRPr="00303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3DA63" w14:textId="77777777" w:rsidR="00F13EEF" w:rsidRDefault="00F13EEF" w:rsidP="00FE7B67">
      <w:r>
        <w:separator/>
      </w:r>
    </w:p>
  </w:endnote>
  <w:endnote w:type="continuationSeparator" w:id="0">
    <w:p w14:paraId="2D469D37" w14:textId="77777777" w:rsidR="00F13EEF" w:rsidRDefault="00F13EEF" w:rsidP="00FE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ourierNewPSMT">
    <w:altName w:val="Courier New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9F082" w14:textId="77777777" w:rsidR="00F13EEF" w:rsidRDefault="00F13EEF" w:rsidP="00FE7B67">
      <w:r>
        <w:separator/>
      </w:r>
    </w:p>
  </w:footnote>
  <w:footnote w:type="continuationSeparator" w:id="0">
    <w:p w14:paraId="5114ADB3" w14:textId="77777777" w:rsidR="00F13EEF" w:rsidRDefault="00F13EEF" w:rsidP="00FE7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DF"/>
    <w:rsid w:val="000016EE"/>
    <w:rsid w:val="00036280"/>
    <w:rsid w:val="00095476"/>
    <w:rsid w:val="002F5CB8"/>
    <w:rsid w:val="00303560"/>
    <w:rsid w:val="003858BF"/>
    <w:rsid w:val="006963CB"/>
    <w:rsid w:val="007C6BF1"/>
    <w:rsid w:val="00826DDF"/>
    <w:rsid w:val="00901D56"/>
    <w:rsid w:val="00AE3E3B"/>
    <w:rsid w:val="00B825F2"/>
    <w:rsid w:val="00E0558D"/>
    <w:rsid w:val="00F13EEF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9C7AC"/>
  <w15:chartTrackingRefBased/>
  <w15:docId w15:val="{6A3BA1F4-A1EF-4872-A12E-1E3B0C30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7B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7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7B6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E7B6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E7B67"/>
    <w:rPr>
      <w:sz w:val="18"/>
      <w:szCs w:val="18"/>
    </w:rPr>
  </w:style>
  <w:style w:type="character" w:customStyle="1" w:styleId="fontstyle01">
    <w:name w:val="fontstyle01"/>
    <w:basedOn w:val="a0"/>
    <w:rsid w:val="00FE7B67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E7B67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FE7B67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FE7B67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10</cp:revision>
  <dcterms:created xsi:type="dcterms:W3CDTF">2020-06-29T09:30:00Z</dcterms:created>
  <dcterms:modified xsi:type="dcterms:W3CDTF">2020-07-02T07:24:00Z</dcterms:modified>
</cp:coreProperties>
</file>