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B22E8" w14:textId="77777777" w:rsidR="00946744" w:rsidRDefault="00A70A26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Submission ID #: 60826</w:t>
      </w:r>
    </w:p>
    <w:p w14:paraId="703701C9" w14:textId="77777777" w:rsidR="00946744" w:rsidRDefault="00A70A26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Scriptwriter Name: Bridget Colvin</w:t>
      </w:r>
    </w:p>
    <w:p w14:paraId="094C5E41" w14:textId="77777777" w:rsidR="00946744" w:rsidRDefault="00A70A26">
      <w:r>
        <w:rPr>
          <w:rFonts w:ascii="Helvetica Neue" w:eastAsia="Helvetica Neue" w:hAnsi="Helvetica Neue" w:cs="Helvetica Neue"/>
          <w:b/>
          <w:sz w:val="22"/>
          <w:szCs w:val="22"/>
          <w:highlight w:val="yellow"/>
        </w:rPr>
        <w:t>Project Page Link</w:t>
      </w:r>
      <w:r>
        <w:rPr>
          <w:rFonts w:ascii="Helvetica Neue" w:eastAsia="Helvetica Neue" w:hAnsi="Helvetica Neue" w:cs="Helvetica Neue"/>
          <w:b/>
          <w:sz w:val="22"/>
          <w:szCs w:val="22"/>
        </w:rPr>
        <w:t>:</w:t>
      </w:r>
      <w:r>
        <w:rPr>
          <w:color w:val="000000"/>
        </w:rPr>
        <w:t xml:space="preserve"> </w:t>
      </w:r>
      <w:hyperlink r:id="rId8">
        <w:r>
          <w:rPr>
            <w:rFonts w:ascii="Arial" w:eastAsia="Arial" w:hAnsi="Arial" w:cs="Arial"/>
            <w:color w:val="1155CC"/>
            <w:sz w:val="19"/>
            <w:szCs w:val="19"/>
            <w:u w:val="single"/>
          </w:rPr>
          <w:t>http://www.jove.com/files_upload.php?src=18551978</w:t>
        </w:r>
      </w:hyperlink>
    </w:p>
    <w:p w14:paraId="51C89C2F" w14:textId="77777777" w:rsidR="00946744" w:rsidRDefault="00946744">
      <w:pPr>
        <w:rPr>
          <w:b/>
        </w:rPr>
      </w:pPr>
    </w:p>
    <w:p w14:paraId="181C963C" w14:textId="77777777" w:rsidR="00946744" w:rsidRDefault="00A70A26">
      <w:pPr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sz w:val="28"/>
          <w:szCs w:val="28"/>
        </w:rPr>
        <w:t>Title: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Helvetica Neue" w:eastAsia="Helvetica Neue" w:hAnsi="Helvetica Neue" w:cs="Helvetica Neue"/>
          <w:b/>
          <w:sz w:val="28"/>
          <w:szCs w:val="28"/>
        </w:rPr>
        <w:t>Hyperspectral Imaging as a Tool to Study Optical Anisotropy in Lanthanide-Based Molecular Single Crystals</w:t>
      </w:r>
    </w:p>
    <w:p w14:paraId="1BBC4980" w14:textId="77777777" w:rsidR="00946744" w:rsidRDefault="009467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</w:p>
    <w:p w14:paraId="215C74D7" w14:textId="77777777" w:rsidR="00946744" w:rsidRDefault="00A70A26">
      <w:pPr>
        <w:rPr>
          <w:rFonts w:ascii="Helvetica Neue" w:eastAsia="Helvetica Neue" w:hAnsi="Helvetica Neue" w:cs="Helvetica Neue"/>
          <w:b/>
          <w:sz w:val="28"/>
          <w:szCs w:val="28"/>
          <w:vertAlign w:val="superscript"/>
        </w:rPr>
      </w:pPr>
      <w:r>
        <w:rPr>
          <w:rFonts w:ascii="Helvetica Neue" w:eastAsia="Helvetica Neue" w:hAnsi="Helvetica Neue" w:cs="Helvetica Neue"/>
          <w:b/>
          <w:sz w:val="28"/>
          <w:szCs w:val="28"/>
        </w:rPr>
        <w:t>Authors and Affiliations: Emille M. Rodrigues</w:t>
      </w:r>
      <w:r>
        <w:rPr>
          <w:rFonts w:ascii="Helvetica Neue" w:eastAsia="Helvetica Neue" w:hAnsi="Helvetica Neue" w:cs="Helvetica Neue"/>
          <w:b/>
          <w:sz w:val="28"/>
          <w:szCs w:val="28"/>
          <w:vertAlign w:val="superscript"/>
        </w:rPr>
        <w:t>1</w:t>
      </w:r>
      <w:r>
        <w:rPr>
          <w:rFonts w:ascii="Helvetica Neue" w:eastAsia="Helvetica Neue" w:hAnsi="Helvetica Neue" w:cs="Helvetica Neue"/>
          <w:b/>
          <w:sz w:val="28"/>
          <w:szCs w:val="28"/>
        </w:rPr>
        <w:t>, Nelson Rutajoga</w:t>
      </w:r>
      <w:r>
        <w:rPr>
          <w:rFonts w:ascii="Helvetica Neue" w:eastAsia="Helvetica Neue" w:hAnsi="Helvetica Neue" w:cs="Helvetica Neue"/>
          <w:b/>
          <w:sz w:val="28"/>
          <w:szCs w:val="28"/>
          <w:vertAlign w:val="superscript"/>
        </w:rPr>
        <w:t>1</w:t>
      </w:r>
      <w:r>
        <w:rPr>
          <w:rFonts w:ascii="Helvetica Neue" w:eastAsia="Helvetica Neue" w:hAnsi="Helvetica Neue" w:cs="Helvetica Neue"/>
          <w:b/>
          <w:sz w:val="28"/>
          <w:szCs w:val="28"/>
        </w:rPr>
        <w:t>, David Rioux</w:t>
      </w:r>
      <w:r>
        <w:rPr>
          <w:rFonts w:ascii="Helvetica Neue" w:eastAsia="Helvetica Neue" w:hAnsi="Helvetica Neue" w:cs="Helvetica Neue"/>
          <w:b/>
          <w:sz w:val="28"/>
          <w:szCs w:val="28"/>
          <w:vertAlign w:val="superscript"/>
        </w:rPr>
        <w:t>2</w:t>
      </w:r>
      <w:r>
        <w:rPr>
          <w:rFonts w:ascii="Helvetica Neue" w:eastAsia="Helvetica Neue" w:hAnsi="Helvetica Neue" w:cs="Helvetica Neue"/>
          <w:b/>
          <w:sz w:val="28"/>
          <w:szCs w:val="28"/>
        </w:rPr>
        <w:t>, Jacob Yvon-Leroux</w:t>
      </w:r>
      <w:r>
        <w:rPr>
          <w:rFonts w:ascii="Helvetica Neue" w:eastAsia="Helvetica Neue" w:hAnsi="Helvetica Neue" w:cs="Helvetica Neue"/>
          <w:b/>
          <w:sz w:val="28"/>
          <w:szCs w:val="28"/>
          <w:vertAlign w:val="superscript"/>
        </w:rPr>
        <w:t>2</w:t>
      </w:r>
      <w:r>
        <w:rPr>
          <w:rFonts w:ascii="Helvetica Neue" w:eastAsia="Helvetica Neue" w:hAnsi="Helvetica Neue" w:cs="Helvetica Neue"/>
          <w:b/>
          <w:sz w:val="28"/>
          <w:szCs w:val="28"/>
        </w:rPr>
        <w:t>, and Eva Hemmer</w:t>
      </w:r>
      <w:r>
        <w:rPr>
          <w:rFonts w:ascii="Helvetica Neue" w:eastAsia="Helvetica Neue" w:hAnsi="Helvetica Neue" w:cs="Helvetica Neue"/>
          <w:b/>
          <w:sz w:val="28"/>
          <w:szCs w:val="28"/>
          <w:vertAlign w:val="superscript"/>
        </w:rPr>
        <w:t>1</w:t>
      </w:r>
    </w:p>
    <w:p w14:paraId="72FB1E90" w14:textId="77777777" w:rsidR="00946744" w:rsidRDefault="00946744">
      <w:pPr>
        <w:rPr>
          <w:rFonts w:ascii="Helvetica Neue" w:eastAsia="Helvetica Neue" w:hAnsi="Helvetica Neue" w:cs="Helvetica Neue"/>
          <w:sz w:val="28"/>
          <w:szCs w:val="28"/>
          <w:vertAlign w:val="superscript"/>
        </w:rPr>
      </w:pPr>
    </w:p>
    <w:p w14:paraId="26D07EF0" w14:textId="77777777" w:rsidR="00946744" w:rsidRDefault="00A70A26">
      <w:pPr>
        <w:rPr>
          <w:rFonts w:ascii="Helvetica Neue" w:eastAsia="Helvetica Neue" w:hAnsi="Helvetica Neue" w:cs="Helvetica Neue"/>
          <w:sz w:val="28"/>
          <w:szCs w:val="28"/>
        </w:rPr>
      </w:pPr>
      <w:r>
        <w:rPr>
          <w:rFonts w:ascii="Helvetica Neue" w:eastAsia="Helvetica Neue" w:hAnsi="Helvetica Neue" w:cs="Helvetica Neue"/>
          <w:sz w:val="28"/>
          <w:szCs w:val="28"/>
          <w:vertAlign w:val="superscript"/>
        </w:rPr>
        <w:t>1</w:t>
      </w:r>
      <w:r>
        <w:rPr>
          <w:rFonts w:ascii="Helvetica Neue" w:eastAsia="Helvetica Neue" w:hAnsi="Helvetica Neue" w:cs="Helvetica Neue"/>
          <w:sz w:val="28"/>
          <w:szCs w:val="28"/>
        </w:rPr>
        <w:t>Department of Chemistry and Biomolecular Sciences, University of Ottawa</w:t>
      </w:r>
    </w:p>
    <w:p w14:paraId="27A28425" w14:textId="6333BEBE" w:rsidR="00946744" w:rsidRDefault="00A70A26">
      <w:pPr>
        <w:rPr>
          <w:rFonts w:ascii="Helvetica Neue" w:eastAsia="Helvetica Neue" w:hAnsi="Helvetica Neue" w:cs="Helvetica Neue"/>
          <w:sz w:val="28"/>
          <w:szCs w:val="28"/>
        </w:rPr>
      </w:pPr>
      <w:r>
        <w:rPr>
          <w:rFonts w:ascii="Helvetica Neue" w:eastAsia="Helvetica Neue" w:hAnsi="Helvetica Neue" w:cs="Helvetica Neue"/>
          <w:sz w:val="28"/>
          <w:szCs w:val="28"/>
          <w:vertAlign w:val="superscript"/>
        </w:rPr>
        <w:t>2</w:t>
      </w:r>
      <w:r>
        <w:rPr>
          <w:rFonts w:ascii="Helvetica Neue" w:eastAsia="Helvetica Neue" w:hAnsi="Helvetica Neue" w:cs="Helvetica Neue"/>
          <w:sz w:val="28"/>
          <w:szCs w:val="28"/>
        </w:rPr>
        <w:t>Photon etc</w:t>
      </w:r>
    </w:p>
    <w:p w14:paraId="20B459CF" w14:textId="77777777" w:rsidR="00946744" w:rsidRDefault="00946744">
      <w:pPr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41E60FEC" w14:textId="77777777" w:rsidR="00946744" w:rsidRPr="004E501D" w:rsidRDefault="00A70A26">
      <w:pPr>
        <w:rPr>
          <w:rFonts w:ascii="Helvetica" w:eastAsia="Helvetica Neue" w:hAnsi="Helvetica" w:cs="Helvetica Neue"/>
          <w:b/>
          <w:sz w:val="22"/>
          <w:szCs w:val="22"/>
        </w:rPr>
      </w:pPr>
      <w:r w:rsidRPr="004E501D">
        <w:rPr>
          <w:rFonts w:ascii="Helvetica" w:eastAsia="Helvetica Neue" w:hAnsi="Helvetica" w:cs="Helvetica Neue"/>
          <w:b/>
          <w:sz w:val="22"/>
          <w:szCs w:val="22"/>
        </w:rPr>
        <w:t>Corresponding Author:</w:t>
      </w:r>
    </w:p>
    <w:p w14:paraId="31FDB3A4" w14:textId="77777777" w:rsidR="00946744" w:rsidRPr="004E501D" w:rsidRDefault="00A70A26">
      <w:pPr>
        <w:rPr>
          <w:rFonts w:ascii="Helvetica" w:eastAsia="Helvetica Neue" w:hAnsi="Helvetica" w:cs="Helvetica Neue"/>
          <w:sz w:val="22"/>
          <w:szCs w:val="22"/>
        </w:rPr>
      </w:pPr>
      <w:r w:rsidRPr="004E501D">
        <w:rPr>
          <w:rFonts w:ascii="Helvetica" w:eastAsia="Helvetica Neue" w:hAnsi="Helvetica" w:cs="Helvetica Neue"/>
          <w:sz w:val="22"/>
          <w:szCs w:val="22"/>
        </w:rPr>
        <w:t>Eva Hemmer</w:t>
      </w:r>
    </w:p>
    <w:p w14:paraId="6CE16B6C" w14:textId="77777777" w:rsidR="00946744" w:rsidRPr="004E501D" w:rsidRDefault="00A32929">
      <w:pPr>
        <w:rPr>
          <w:rFonts w:ascii="Helvetica" w:eastAsia="Helvetica Neue" w:hAnsi="Helvetica" w:cs="Helvetica Neue"/>
          <w:sz w:val="22"/>
          <w:szCs w:val="22"/>
        </w:rPr>
      </w:pPr>
      <w:hyperlink r:id="rId9">
        <w:r w:rsidR="00A70A26" w:rsidRPr="004E501D">
          <w:rPr>
            <w:rFonts w:ascii="Helvetica" w:eastAsia="Helvetica Neue" w:hAnsi="Helvetica" w:cs="Helvetica Neue"/>
            <w:color w:val="0000FF"/>
            <w:sz w:val="22"/>
            <w:szCs w:val="22"/>
            <w:u w:val="single"/>
          </w:rPr>
          <w:t>ehemmer@uottawa.ca</w:t>
        </w:r>
      </w:hyperlink>
      <w:r w:rsidR="00A70A26" w:rsidRPr="004E501D">
        <w:rPr>
          <w:rFonts w:ascii="Helvetica" w:eastAsia="Helvetica Neue" w:hAnsi="Helvetica" w:cs="Helvetica Neue"/>
          <w:sz w:val="22"/>
          <w:szCs w:val="22"/>
        </w:rPr>
        <w:t xml:space="preserve"> </w:t>
      </w:r>
    </w:p>
    <w:p w14:paraId="1EE30E10" w14:textId="77777777" w:rsidR="00946744" w:rsidRPr="004E501D" w:rsidRDefault="009467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eastAsia="Helvetica Neue" w:hAnsi="Helvetica" w:cs="Helvetica Neue"/>
          <w:b/>
          <w:color w:val="000000"/>
          <w:sz w:val="22"/>
          <w:szCs w:val="22"/>
        </w:rPr>
      </w:pPr>
    </w:p>
    <w:p w14:paraId="079F5129" w14:textId="77777777" w:rsidR="00946744" w:rsidRPr="004E501D" w:rsidRDefault="00A70A2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eastAsia="Helvetica Neue" w:hAnsi="Helvetica" w:cs="Helvetica Neue"/>
          <w:color w:val="000000"/>
          <w:sz w:val="22"/>
          <w:szCs w:val="22"/>
        </w:rPr>
      </w:pPr>
      <w:r w:rsidRPr="004E501D">
        <w:rPr>
          <w:rFonts w:ascii="Helvetica" w:eastAsia="Helvetica Neue" w:hAnsi="Helvetica" w:cs="Helvetica Neue"/>
          <w:b/>
          <w:color w:val="000000"/>
          <w:sz w:val="22"/>
          <w:szCs w:val="22"/>
        </w:rPr>
        <w:t>Email addresses for Co-authors:</w:t>
      </w:r>
      <w:r w:rsidRPr="004E501D">
        <w:rPr>
          <w:rFonts w:ascii="Helvetica" w:eastAsia="Helvetica Neue" w:hAnsi="Helvetica" w:cs="Helvetica Neue"/>
          <w:color w:val="000000"/>
          <w:sz w:val="22"/>
          <w:szCs w:val="22"/>
        </w:rPr>
        <w:t xml:space="preserve"> </w:t>
      </w:r>
    </w:p>
    <w:p w14:paraId="673C9E6D" w14:textId="66E75001" w:rsidR="00FB2B5C" w:rsidRPr="004E501D" w:rsidRDefault="00A32929">
      <w:pPr>
        <w:rPr>
          <w:rFonts w:ascii="Helvetica" w:eastAsia="Helvetica Neue" w:hAnsi="Helvetica" w:cs="Helvetica Neue"/>
          <w:color w:val="222222"/>
          <w:sz w:val="22"/>
          <w:szCs w:val="22"/>
          <w:highlight w:val="white"/>
        </w:rPr>
      </w:pPr>
      <w:hyperlink r:id="rId10">
        <w:r w:rsidR="00A70A26" w:rsidRPr="004E501D">
          <w:rPr>
            <w:rFonts w:ascii="Helvetica" w:eastAsia="Helvetica Neue" w:hAnsi="Helvetica" w:cs="Helvetica Neue"/>
            <w:color w:val="0000FF"/>
            <w:sz w:val="22"/>
            <w:szCs w:val="22"/>
            <w:highlight w:val="white"/>
            <w:u w:val="single"/>
          </w:rPr>
          <w:t>emartina@uottawa.ca</w:t>
        </w:r>
      </w:hyperlink>
      <w:r w:rsidR="00A70A26" w:rsidRPr="004E501D">
        <w:rPr>
          <w:rFonts w:ascii="Helvetica" w:eastAsia="Helvetica Neue" w:hAnsi="Helvetica" w:cs="Helvetica Neue"/>
          <w:color w:val="222222"/>
          <w:sz w:val="22"/>
          <w:szCs w:val="22"/>
          <w:highlight w:val="white"/>
        </w:rPr>
        <w:t xml:space="preserve"> </w:t>
      </w:r>
    </w:p>
    <w:p w14:paraId="4643468E" w14:textId="52F524E2" w:rsidR="00946744" w:rsidRPr="004E501D" w:rsidRDefault="00A32929">
      <w:pPr>
        <w:rPr>
          <w:rFonts w:ascii="Helvetica" w:eastAsia="Helvetica Neue" w:hAnsi="Helvetica" w:cs="Helvetica Neue"/>
          <w:color w:val="222222"/>
          <w:sz w:val="22"/>
          <w:szCs w:val="22"/>
        </w:rPr>
      </w:pPr>
      <w:hyperlink r:id="rId11" w:history="1">
        <w:r w:rsidR="00184CC6" w:rsidRPr="004E501D">
          <w:rPr>
            <w:rStyle w:val="Hyperlink"/>
            <w:rFonts w:ascii="Helvetica" w:eastAsia="Helvetica Neue" w:hAnsi="Helvetica" w:cs="Helvetica Neue"/>
            <w:sz w:val="22"/>
            <w:szCs w:val="22"/>
          </w:rPr>
          <w:t>nruta040@uottawa.ca</w:t>
        </w:r>
      </w:hyperlink>
    </w:p>
    <w:p w14:paraId="178CF2E7" w14:textId="63EAD386" w:rsidR="00946744" w:rsidRPr="004E501D" w:rsidRDefault="00A32929">
      <w:pPr>
        <w:rPr>
          <w:rFonts w:ascii="Helvetica" w:eastAsia="Helvetica Neue" w:hAnsi="Helvetica" w:cs="Helvetica Neue"/>
          <w:sz w:val="22"/>
          <w:szCs w:val="22"/>
        </w:rPr>
      </w:pPr>
      <w:hyperlink r:id="rId12" w:history="1">
        <w:r w:rsidR="00A70A26" w:rsidRPr="004E501D">
          <w:rPr>
            <w:rFonts w:ascii="Helvetica" w:eastAsia="Helvetica Neue" w:hAnsi="Helvetica" w:cs="Helvetica Neue"/>
            <w:color w:val="0000FF"/>
            <w:sz w:val="22"/>
            <w:szCs w:val="22"/>
            <w:u w:val="single"/>
          </w:rPr>
          <w:t>drioux@photonetc.com</w:t>
        </w:r>
      </w:hyperlink>
      <w:r w:rsidR="004E501D" w:rsidRPr="004E501D">
        <w:rPr>
          <w:rFonts w:ascii="Helvetica" w:eastAsia="Helvetica Neue" w:hAnsi="Helvetica" w:cs="Helvetica Neue"/>
          <w:sz w:val="22"/>
          <w:szCs w:val="22"/>
        </w:rPr>
        <w:t xml:space="preserve"> </w:t>
      </w:r>
    </w:p>
    <w:p w14:paraId="154F363A" w14:textId="77777777" w:rsidR="00946744" w:rsidRPr="004E501D" w:rsidRDefault="00A32929">
      <w:pPr>
        <w:rPr>
          <w:rFonts w:ascii="Helvetica" w:eastAsia="Helvetica Neue" w:hAnsi="Helvetica" w:cs="Helvetica Neue"/>
          <w:sz w:val="22"/>
          <w:szCs w:val="22"/>
        </w:rPr>
      </w:pPr>
      <w:hyperlink r:id="rId13" w:history="1">
        <w:r w:rsidR="00A70A26" w:rsidRPr="004E501D">
          <w:rPr>
            <w:rFonts w:ascii="Helvetica" w:eastAsia="Helvetica Neue" w:hAnsi="Helvetica" w:cs="Helvetica Neue"/>
            <w:color w:val="0000FF"/>
            <w:sz w:val="22"/>
            <w:szCs w:val="22"/>
            <w:u w:val="single"/>
          </w:rPr>
          <w:t>jyvon.leroux@photonetc.com</w:t>
        </w:r>
      </w:hyperlink>
    </w:p>
    <w:p w14:paraId="1AE00C4A" w14:textId="77777777" w:rsidR="00946744" w:rsidRDefault="00946744">
      <w:pPr>
        <w:rPr>
          <w:rFonts w:ascii="Helvetica Neue" w:eastAsia="Helvetica Neue" w:hAnsi="Helvetica Neue" w:cs="Helvetica Neue"/>
          <w:sz w:val="22"/>
          <w:szCs w:val="22"/>
        </w:rPr>
      </w:pPr>
    </w:p>
    <w:p w14:paraId="204435B9" w14:textId="77777777" w:rsidR="00946744" w:rsidRDefault="009467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73CDAE94" w14:textId="77777777" w:rsidR="00946744" w:rsidRDefault="009467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34AF62B2" w14:textId="77777777" w:rsidR="00946744" w:rsidRDefault="0094674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476A151D" w14:textId="77777777" w:rsidR="00946744" w:rsidRDefault="00A70A2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</w:p>
    <w:p w14:paraId="4BB8DA31" w14:textId="77777777" w:rsidR="00946744" w:rsidRDefault="00A70A26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br w:type="page"/>
      </w:r>
    </w:p>
    <w:p w14:paraId="7A4BED5D" w14:textId="77777777" w:rsidR="00946744" w:rsidRDefault="00A70A26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lastRenderedPageBreak/>
        <w:t>Author Questionnaire:</w:t>
      </w:r>
    </w:p>
    <w:p w14:paraId="45066367" w14:textId="487CE3B9" w:rsidR="00946744" w:rsidRDefault="00A70A26">
      <w:pPr>
        <w:spacing w:before="120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1.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Microscopy: Does your protocol involve video microscopy? </w:t>
      </w:r>
      <w:r w:rsidR="009E0B6E">
        <w:rPr>
          <w:rFonts w:ascii="Helvetica Neue" w:eastAsia="Helvetica Neue" w:hAnsi="Helvetica Neue" w:cs="Helvetica Neue"/>
          <w:sz w:val="22"/>
          <w:szCs w:val="22"/>
        </w:rPr>
        <w:t>Y</w:t>
      </w:r>
    </w:p>
    <w:p w14:paraId="212039D1" w14:textId="77777777" w:rsidR="00946744" w:rsidRDefault="00A70A26">
      <w:pPr>
        <w:spacing w:before="12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2. </w:t>
      </w:r>
      <w:r>
        <w:rPr>
          <w:rFonts w:ascii="Helvetica Neue" w:eastAsia="Helvetica Neue" w:hAnsi="Helvetica Neue" w:cs="Helvetica Neue"/>
          <w:sz w:val="22"/>
          <w:szCs w:val="22"/>
        </w:rPr>
        <w:t>Does your protocol demonstrate software usage? Y</w:t>
      </w:r>
    </w:p>
    <w:p w14:paraId="67BA4752" w14:textId="77777777" w:rsidR="004E501D" w:rsidRPr="004E501D" w:rsidRDefault="00A70A26" w:rsidP="004E501D">
      <w:pPr>
        <w:spacing w:before="120"/>
        <w:rPr>
          <w:rFonts w:ascii="Helvetica Neue" w:eastAsia="Helvetica Neue" w:hAnsi="Helvetica Neue" w:cs="Helvetica Neue"/>
          <w:sz w:val="22"/>
          <w:szCs w:val="22"/>
        </w:rPr>
      </w:pPr>
      <w:r w:rsidRPr="004E501D">
        <w:rPr>
          <w:rFonts w:ascii="Helvetica Neue" w:eastAsia="Helvetica Neue" w:hAnsi="Helvetica Neue" w:cs="Helvetica Neue"/>
          <w:b/>
          <w:sz w:val="22"/>
          <w:szCs w:val="22"/>
        </w:rPr>
        <w:t>3.</w:t>
      </w:r>
      <w:r w:rsidRPr="004E501D">
        <w:rPr>
          <w:rFonts w:ascii="Helvetica Neue" w:eastAsia="Helvetica Neue" w:hAnsi="Helvetica Neue" w:cs="Helvetica Neue"/>
          <w:sz w:val="22"/>
          <w:szCs w:val="22"/>
        </w:rPr>
        <w:t xml:space="preserve"> Which steps from the protocol section below are the most visually important? </w:t>
      </w:r>
    </w:p>
    <w:p w14:paraId="20C51B87" w14:textId="026CCD9A" w:rsidR="00946744" w:rsidRPr="004E501D" w:rsidRDefault="007877C9" w:rsidP="004E501D">
      <w:pPr>
        <w:spacing w:before="120"/>
        <w:rPr>
          <w:rFonts w:ascii="Helvetica Neue" w:eastAsia="Helvetica Neue" w:hAnsi="Helvetica Neue" w:cs="Helvetica Neue"/>
          <w:b/>
          <w:bCs/>
          <w:sz w:val="22"/>
          <w:szCs w:val="22"/>
        </w:rPr>
      </w:pPr>
      <w:r w:rsidRPr="004F1C56">
        <w:rPr>
          <w:rFonts w:ascii="Helvetica Neue" w:eastAsia="Helvetica Neue" w:hAnsi="Helvetica Neue" w:cs="Helvetica Neue"/>
          <w:sz w:val="22"/>
          <w:szCs w:val="22"/>
        </w:rPr>
        <w:t>2.1</w:t>
      </w:r>
      <w:r w:rsidR="004E501D" w:rsidRPr="004F1C56">
        <w:rPr>
          <w:rFonts w:ascii="Helvetica Neue" w:eastAsia="Helvetica Neue" w:hAnsi="Helvetica Neue" w:cs="Helvetica Neue"/>
          <w:sz w:val="22"/>
          <w:szCs w:val="22"/>
        </w:rPr>
        <w:t>.-</w:t>
      </w:r>
      <w:r w:rsidRPr="004F1C56">
        <w:rPr>
          <w:rFonts w:ascii="Helvetica Neue" w:eastAsia="Helvetica Neue" w:hAnsi="Helvetica Neue" w:cs="Helvetica Neue"/>
          <w:sz w:val="22"/>
          <w:szCs w:val="22"/>
        </w:rPr>
        <w:t>2.3</w:t>
      </w:r>
      <w:r w:rsidR="004E501D" w:rsidRPr="004F1C56">
        <w:rPr>
          <w:rFonts w:ascii="Helvetica Neue" w:eastAsia="Helvetica Neue" w:hAnsi="Helvetica Neue" w:cs="Helvetica Neue"/>
          <w:sz w:val="22"/>
          <w:szCs w:val="22"/>
        </w:rPr>
        <w:t>.</w:t>
      </w:r>
      <w:r w:rsidRPr="004F1C56">
        <w:rPr>
          <w:rFonts w:ascii="Helvetica Neue" w:eastAsia="Helvetica Neue" w:hAnsi="Helvetica Neue" w:cs="Helvetica Neue"/>
          <w:sz w:val="22"/>
          <w:szCs w:val="22"/>
        </w:rPr>
        <w:t>,</w:t>
      </w:r>
      <w:r w:rsidRPr="004E501D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 </w:t>
      </w:r>
      <w:r w:rsidRPr="004F1C56">
        <w:rPr>
          <w:rFonts w:ascii="Helvetica Neue" w:eastAsia="Helvetica Neue" w:hAnsi="Helvetica Neue" w:cs="Helvetica Neue"/>
          <w:sz w:val="22"/>
          <w:szCs w:val="22"/>
        </w:rPr>
        <w:t>3.4</w:t>
      </w:r>
      <w:r w:rsidR="004E501D" w:rsidRPr="004F1C56">
        <w:rPr>
          <w:rFonts w:ascii="Helvetica Neue" w:eastAsia="Helvetica Neue" w:hAnsi="Helvetica Neue" w:cs="Helvetica Neue"/>
          <w:sz w:val="22"/>
          <w:szCs w:val="22"/>
        </w:rPr>
        <w:t>.</w:t>
      </w:r>
      <w:r w:rsidRPr="004F1C56">
        <w:rPr>
          <w:rFonts w:ascii="Helvetica Neue" w:eastAsia="Helvetica Neue" w:hAnsi="Helvetica Neue" w:cs="Helvetica Neue"/>
          <w:sz w:val="22"/>
          <w:szCs w:val="22"/>
        </w:rPr>
        <w:t>, 3.5</w:t>
      </w:r>
      <w:r w:rsidR="004E501D" w:rsidRPr="004F1C56">
        <w:rPr>
          <w:rFonts w:ascii="Helvetica Neue" w:eastAsia="Helvetica Neue" w:hAnsi="Helvetica Neue" w:cs="Helvetica Neue"/>
          <w:sz w:val="22"/>
          <w:szCs w:val="22"/>
        </w:rPr>
        <w:t>.</w:t>
      </w:r>
    </w:p>
    <w:p w14:paraId="3B7DD3DE" w14:textId="77777777" w:rsidR="004E501D" w:rsidRPr="004E501D" w:rsidRDefault="00A70A26" w:rsidP="004E501D">
      <w:pPr>
        <w:spacing w:before="120"/>
        <w:rPr>
          <w:rFonts w:ascii="Helvetica Neue" w:eastAsia="Helvetica Neue" w:hAnsi="Helvetica Neue" w:cs="Helvetica Neue"/>
          <w:sz w:val="22"/>
          <w:szCs w:val="22"/>
        </w:rPr>
      </w:pPr>
      <w:r w:rsidRPr="004E501D">
        <w:rPr>
          <w:rFonts w:ascii="Helvetica Neue" w:eastAsia="Helvetica Neue" w:hAnsi="Helvetica Neue" w:cs="Helvetica Neue"/>
          <w:b/>
          <w:sz w:val="22"/>
          <w:szCs w:val="22"/>
        </w:rPr>
        <w:t>4.</w:t>
      </w:r>
      <w:r w:rsidRPr="004E501D">
        <w:rPr>
          <w:rFonts w:ascii="Helvetica Neue" w:eastAsia="Helvetica Neue" w:hAnsi="Helvetica Neue" w:cs="Helvetica Neue"/>
          <w:sz w:val="22"/>
          <w:szCs w:val="22"/>
        </w:rPr>
        <w:t xml:space="preserve"> What is the single most difficult aspect of this procedure and what do you do to ensure success? </w:t>
      </w:r>
    </w:p>
    <w:p w14:paraId="244EA289" w14:textId="7B16B688" w:rsidR="007877C9" w:rsidRPr="004E501D" w:rsidRDefault="004E501D" w:rsidP="004E501D">
      <w:pPr>
        <w:spacing w:before="120"/>
        <w:rPr>
          <w:rFonts w:ascii="Helvetica Neue" w:eastAsia="Helvetica Neue" w:hAnsi="Helvetica Neue" w:cs="Helvetica Neue"/>
          <w:sz w:val="22"/>
          <w:szCs w:val="22"/>
        </w:rPr>
      </w:pPr>
      <w:r w:rsidRPr="004E501D">
        <w:rPr>
          <w:rFonts w:ascii="Helvetica Neue" w:eastAsia="Helvetica Neue" w:hAnsi="Helvetica Neue" w:cs="Helvetica Neue"/>
          <w:sz w:val="22"/>
          <w:szCs w:val="22"/>
        </w:rPr>
        <w:t xml:space="preserve">3.3. </w:t>
      </w:r>
      <w:r w:rsidR="007877C9" w:rsidRPr="004E501D">
        <w:rPr>
          <w:rFonts w:ascii="Helvetica Neue" w:eastAsia="Helvetica Neue" w:hAnsi="Helvetica Neue" w:cs="Helvetica Neue"/>
          <w:sz w:val="22"/>
          <w:szCs w:val="22"/>
        </w:rPr>
        <w:t xml:space="preserve">Make sure to choose the proper exposure time </w:t>
      </w:r>
      <w:r w:rsidR="00D5035F">
        <w:rPr>
          <w:rFonts w:ascii="Helvetica Neue" w:eastAsia="Helvetica Neue" w:hAnsi="Helvetica Neue" w:cs="Helvetica Neue"/>
          <w:sz w:val="22"/>
          <w:szCs w:val="22"/>
        </w:rPr>
        <w:t xml:space="preserve">at the detector </w:t>
      </w:r>
      <w:r w:rsidR="007877C9" w:rsidRPr="004E501D">
        <w:rPr>
          <w:rFonts w:ascii="Helvetica Neue" w:eastAsia="Helvetica Neue" w:hAnsi="Helvetica Neue" w:cs="Helvetica Neue"/>
          <w:sz w:val="22"/>
          <w:szCs w:val="22"/>
        </w:rPr>
        <w:t>to achieve good emission intensity, yet, avoiding saturation of the detector.</w:t>
      </w:r>
    </w:p>
    <w:p w14:paraId="0ADB9FEB" w14:textId="74A67BCF" w:rsidR="00534859" w:rsidRPr="004E501D" w:rsidRDefault="007877C9" w:rsidP="00FD6EF8">
      <w:pPr>
        <w:spacing w:before="120"/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4E501D">
        <w:rPr>
          <w:rFonts w:ascii="Helvetica Neue" w:eastAsia="Helvetica Neue" w:hAnsi="Helvetica Neue" w:cs="Helvetica Neue"/>
          <w:sz w:val="22"/>
          <w:szCs w:val="22"/>
        </w:rPr>
        <w:t>Also note that this procedure requires photostability of the sample: make sure that the sample being analyzed is stable under the chosen excitation wavelength (</w:t>
      </w:r>
      <w:r w:rsidRPr="004E501D">
        <w:rPr>
          <w:rFonts w:ascii="Helvetica Neue" w:eastAsia="Helvetica Neue" w:hAnsi="Helvetica Neue" w:cs="Helvetica Neue"/>
          <w:i/>
          <w:iCs/>
          <w:sz w:val="22"/>
          <w:szCs w:val="22"/>
        </w:rPr>
        <w:t>e.g.</w:t>
      </w:r>
      <w:r w:rsidRPr="004E501D">
        <w:rPr>
          <w:rFonts w:ascii="Helvetica Neue" w:eastAsia="Helvetica Neue" w:hAnsi="Helvetica Neue" w:cs="Helvetica Neue"/>
          <w:sz w:val="22"/>
          <w:szCs w:val="22"/>
        </w:rPr>
        <w:t xml:space="preserve"> no UV-induced photobleaching). As the microscope stage is open, it is important that the sample is stable in air. These aspects have to be assessed in a case-to-case scenario.</w:t>
      </w:r>
    </w:p>
    <w:p w14:paraId="07C690CE" w14:textId="77777777" w:rsidR="00946744" w:rsidRDefault="00A70A26">
      <w:pPr>
        <w:spacing w:before="120"/>
        <w:rPr>
          <w:rFonts w:ascii="Helvetica Neue" w:eastAsia="Helvetica Neue" w:hAnsi="Helvetica Neue" w:cs="Helvetica Neue"/>
          <w:sz w:val="22"/>
          <w:szCs w:val="22"/>
        </w:rPr>
      </w:pPr>
      <w:r w:rsidRPr="004E501D">
        <w:rPr>
          <w:rFonts w:ascii="Helvetica Neue" w:eastAsia="Helvetica Neue" w:hAnsi="Helvetica Neue" w:cs="Helvetica Neue"/>
          <w:b/>
          <w:sz w:val="22"/>
          <w:szCs w:val="22"/>
        </w:rPr>
        <w:t>5.</w:t>
      </w:r>
      <w:r w:rsidRPr="004E501D">
        <w:rPr>
          <w:rFonts w:ascii="Helvetica Neue" w:eastAsia="Helvetica Neue" w:hAnsi="Helvetica Neue" w:cs="Helvetica Neue"/>
          <w:sz w:val="22"/>
          <w:szCs w:val="22"/>
        </w:rPr>
        <w:t xml:space="preserve"> Will the filming need to take place in multiple locations (greater than walking distance)? N</w:t>
      </w:r>
    </w:p>
    <w:p w14:paraId="67ADEE39" w14:textId="77777777" w:rsidR="00946744" w:rsidRDefault="00A70A26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br w:type="page"/>
      </w:r>
    </w:p>
    <w:p w14:paraId="1698F42D" w14:textId="77777777" w:rsidR="00946744" w:rsidRDefault="00A70A26">
      <w:pPr>
        <w:pStyle w:val="Title"/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lastRenderedPageBreak/>
        <w:t>Section - Introduction</w:t>
      </w:r>
    </w:p>
    <w:p w14:paraId="04DC124E" w14:textId="77777777" w:rsidR="00946744" w:rsidRDefault="00A70A26">
      <w:pPr>
        <w:rPr>
          <w:rFonts w:ascii="Helvetica Neue" w:eastAsia="Helvetica Neue" w:hAnsi="Helvetica Neue" w:cs="Helvetica Neue"/>
          <w:b/>
          <w:i/>
          <w:color w:val="2F5496"/>
        </w:rPr>
      </w:pPr>
      <w:r>
        <w:rPr>
          <w:rFonts w:ascii="Helvetica Neue" w:eastAsia="Helvetica Neue" w:hAnsi="Helvetica Neue" w:cs="Helvetica Neue"/>
          <w:b/>
          <w:i/>
          <w:color w:val="2F5496"/>
        </w:rPr>
        <w:t xml:space="preserve">Videographer: Interviewee Headshots are </w:t>
      </w:r>
      <w:r>
        <w:rPr>
          <w:rFonts w:ascii="Helvetica Neue" w:eastAsia="Helvetica Neue" w:hAnsi="Helvetica Neue" w:cs="Helvetica Neue"/>
          <w:b/>
          <w:i/>
          <w:color w:val="2F5496"/>
          <w:u w:val="single"/>
        </w:rPr>
        <w:t>required</w:t>
      </w:r>
      <w:r>
        <w:rPr>
          <w:rFonts w:ascii="Helvetica Neue" w:eastAsia="Helvetica Neue" w:hAnsi="Helvetica Neue" w:cs="Helvetica Neue"/>
          <w:b/>
          <w:i/>
          <w:color w:val="2F5496"/>
        </w:rPr>
        <w:t>. Take a headshot for each interviewee.</w:t>
      </w:r>
    </w:p>
    <w:p w14:paraId="09B6F768" w14:textId="77777777" w:rsidR="00946744" w:rsidRDefault="00946744">
      <w:pPr>
        <w:pBdr>
          <w:top w:val="nil"/>
          <w:left w:val="nil"/>
          <w:bottom w:val="nil"/>
          <w:right w:val="nil"/>
          <w:between w:val="nil"/>
        </w:pBdr>
        <w:ind w:left="270" w:hanging="720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</w:p>
    <w:p w14:paraId="4B3E05AE" w14:textId="77777777" w:rsidR="00946744" w:rsidRPr="00A824DA" w:rsidRDefault="00A70A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70" w:hanging="270"/>
        <w:rPr>
          <w:rFonts w:ascii="Helvetica" w:eastAsia="Helvetica Neue" w:hAnsi="Helvetica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REQUIRED Interview Statements (Said by you on camera): All interview statements </w:t>
      </w:r>
      <w:r w:rsidRPr="00A824DA">
        <w:rPr>
          <w:rFonts w:ascii="Helvetica" w:eastAsia="Helvetica Neue" w:hAnsi="Helvetica" w:cs="Helvetica Neue"/>
          <w:b/>
          <w:color w:val="000000"/>
          <w:sz w:val="22"/>
          <w:szCs w:val="22"/>
        </w:rPr>
        <w:t>may be edited for length and clarity.</w:t>
      </w:r>
    </w:p>
    <w:p w14:paraId="7993C615" w14:textId="77777777" w:rsidR="00946744" w:rsidRPr="00A824DA" w:rsidRDefault="00946744" w:rsidP="00A824DA">
      <w:pPr>
        <w:rPr>
          <w:rFonts w:ascii="Helvetica" w:eastAsia="Helvetica Neue" w:hAnsi="Helvetica" w:cs="Helvetica Neue"/>
          <w:sz w:val="22"/>
          <w:szCs w:val="22"/>
          <w:u w:val="single"/>
        </w:rPr>
      </w:pPr>
    </w:p>
    <w:p w14:paraId="1C60D3DA" w14:textId="7B0B088F" w:rsidR="00946744" w:rsidRPr="00A824DA" w:rsidRDefault="00A70A26" w:rsidP="00A824D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Helvetica" w:eastAsia="Helvetica Neue" w:hAnsi="Helvetica" w:cs="Helvetica Neue"/>
          <w:color w:val="000000"/>
          <w:sz w:val="22"/>
          <w:szCs w:val="22"/>
        </w:rPr>
      </w:pPr>
      <w:r w:rsidRPr="00A824DA">
        <w:rPr>
          <w:rFonts w:ascii="Helvetica" w:eastAsia="Helvetica Neue" w:hAnsi="Helvetica" w:cs="Helvetica Neue"/>
          <w:b/>
          <w:color w:val="000000"/>
          <w:sz w:val="22"/>
          <w:szCs w:val="22"/>
          <w:u w:val="single"/>
        </w:rPr>
        <w:t>Eva Hemmer</w:t>
      </w:r>
      <w:r w:rsidRPr="00A824DA">
        <w:rPr>
          <w:rFonts w:ascii="Helvetica" w:eastAsia="Helvetica Neue" w:hAnsi="Helvetica" w:cs="Helvetica Neue"/>
          <w:color w:val="000000"/>
          <w:sz w:val="22"/>
          <w:szCs w:val="22"/>
        </w:rPr>
        <w:t xml:space="preserve">: </w:t>
      </w:r>
      <w:r w:rsidRPr="00A824DA">
        <w:rPr>
          <w:rFonts w:ascii="Helvetica" w:eastAsia="Calibri" w:hAnsi="Helvetica" w:cs="Calibri"/>
          <w:color w:val="000000"/>
          <w:sz w:val="22"/>
          <w:szCs w:val="22"/>
        </w:rPr>
        <w:t xml:space="preserve">Hyperspectral imaging allows </w:t>
      </w:r>
      <w:r w:rsidR="00217A34">
        <w:rPr>
          <w:rFonts w:ascii="Helvetica" w:eastAsia="Calibri" w:hAnsi="Helvetica" w:cs="Calibri"/>
          <w:color w:val="000000"/>
          <w:sz w:val="22"/>
          <w:szCs w:val="22"/>
        </w:rPr>
        <w:t>the</w:t>
      </w:r>
      <w:r w:rsidRPr="00A824DA"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 w:rsidR="00217A34">
        <w:rPr>
          <w:rFonts w:ascii="Helvetica" w:eastAsia="Calibri" w:hAnsi="Helvetica" w:cs="Calibri"/>
          <w:color w:val="000000"/>
          <w:sz w:val="22"/>
          <w:szCs w:val="22"/>
        </w:rPr>
        <w:t>acquisition of</w:t>
      </w:r>
      <w:r w:rsidRPr="00A824DA">
        <w:rPr>
          <w:rFonts w:ascii="Helvetica" w:eastAsia="Calibri" w:hAnsi="Helvetica" w:cs="Calibri"/>
          <w:color w:val="000000"/>
          <w:sz w:val="22"/>
          <w:szCs w:val="22"/>
        </w:rPr>
        <w:t xml:space="preserve"> spectroscopic</w:t>
      </w:r>
      <w:r w:rsidR="006374DE" w:rsidRPr="00A824DA"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 w:rsidRPr="00A824DA">
        <w:rPr>
          <w:rFonts w:ascii="Helvetica" w:eastAsia="Calibri" w:hAnsi="Helvetica" w:cs="Calibri"/>
          <w:color w:val="000000"/>
          <w:sz w:val="22"/>
          <w:szCs w:val="22"/>
        </w:rPr>
        <w:t xml:space="preserve">information at precise locations </w:t>
      </w:r>
      <w:r w:rsidR="00217A34">
        <w:rPr>
          <w:rFonts w:ascii="Helvetica" w:eastAsia="Calibri" w:hAnsi="Helvetica" w:cs="Calibri"/>
          <w:color w:val="000000"/>
          <w:sz w:val="22"/>
          <w:szCs w:val="22"/>
        </w:rPr>
        <w:t>within</w:t>
      </w:r>
      <w:r w:rsidRPr="00A824DA"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 w:rsidR="00217A34">
        <w:rPr>
          <w:rFonts w:ascii="Helvetica" w:eastAsia="Calibri" w:hAnsi="Helvetica" w:cs="Calibri"/>
          <w:color w:val="000000"/>
          <w:sz w:val="22"/>
          <w:szCs w:val="22"/>
        </w:rPr>
        <w:t>a</w:t>
      </w:r>
      <w:r w:rsidRPr="00A824DA">
        <w:rPr>
          <w:rFonts w:ascii="Helvetica" w:eastAsia="Calibri" w:hAnsi="Helvetica" w:cs="Calibri"/>
          <w:color w:val="000000"/>
          <w:sz w:val="22"/>
          <w:szCs w:val="22"/>
        </w:rPr>
        <w:t xml:space="preserve"> sample, for </w:t>
      </w:r>
      <w:r w:rsidR="00217A34">
        <w:rPr>
          <w:rFonts w:ascii="Helvetica" w:eastAsia="Calibri" w:hAnsi="Helvetica" w:cs="Calibri"/>
          <w:color w:val="000000"/>
          <w:sz w:val="22"/>
          <w:szCs w:val="22"/>
        </w:rPr>
        <w:t>example, for</w:t>
      </w:r>
      <w:r w:rsidRPr="00A824DA"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 w:rsidR="00217A34">
        <w:rPr>
          <w:rFonts w:ascii="Helvetica" w:eastAsia="Calibri" w:hAnsi="Helvetica" w:cs="Calibri"/>
          <w:color w:val="000000"/>
          <w:sz w:val="22"/>
          <w:szCs w:val="22"/>
        </w:rPr>
        <w:t xml:space="preserve">the </w:t>
      </w:r>
      <w:r w:rsidRPr="00A824DA">
        <w:rPr>
          <w:rFonts w:ascii="Helvetica" w:eastAsia="Calibri" w:hAnsi="Helvetica" w:cs="Calibri"/>
          <w:color w:val="000000"/>
          <w:sz w:val="22"/>
          <w:szCs w:val="22"/>
        </w:rPr>
        <w:t xml:space="preserve">unveiling </w:t>
      </w:r>
      <w:r w:rsidR="00217A34">
        <w:rPr>
          <w:rFonts w:ascii="Helvetica" w:eastAsia="Calibri" w:hAnsi="Helvetica" w:cs="Calibri"/>
          <w:color w:val="000000"/>
          <w:sz w:val="22"/>
          <w:szCs w:val="22"/>
        </w:rPr>
        <w:t xml:space="preserve">of </w:t>
      </w:r>
      <w:r w:rsidRPr="00A824DA">
        <w:rPr>
          <w:rFonts w:ascii="Helvetica" w:eastAsia="Calibri" w:hAnsi="Helvetica" w:cs="Calibri"/>
          <w:color w:val="000000"/>
          <w:sz w:val="22"/>
          <w:szCs w:val="22"/>
        </w:rPr>
        <w:t xml:space="preserve">optical anisotropy at </w:t>
      </w:r>
      <w:r w:rsidR="00217A34">
        <w:rPr>
          <w:rFonts w:ascii="Helvetica" w:eastAsia="Calibri" w:hAnsi="Helvetica" w:cs="Calibri"/>
          <w:color w:val="000000"/>
          <w:sz w:val="22"/>
          <w:szCs w:val="22"/>
        </w:rPr>
        <w:t>the</w:t>
      </w:r>
      <w:r w:rsidRPr="00A824DA">
        <w:rPr>
          <w:rFonts w:ascii="Helvetica" w:eastAsia="Calibri" w:hAnsi="Helvetica" w:cs="Calibri"/>
          <w:color w:val="000000"/>
          <w:sz w:val="22"/>
          <w:szCs w:val="22"/>
        </w:rPr>
        <w:t xml:space="preserve"> single-crystal level</w:t>
      </w:r>
      <w:r w:rsidR="00A824DA" w:rsidRPr="00A824DA"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 w:rsidR="00A824DA" w:rsidRPr="00A824DA">
        <w:rPr>
          <w:rFonts w:ascii="Helvetica" w:eastAsia="Calibri" w:hAnsi="Helvetica" w:cs="Calibri"/>
          <w:b/>
          <w:bCs/>
          <w:color w:val="000000"/>
          <w:sz w:val="22"/>
          <w:szCs w:val="22"/>
        </w:rPr>
        <w:t>[1]</w:t>
      </w:r>
      <w:r w:rsidRPr="00A824DA">
        <w:rPr>
          <w:rFonts w:ascii="Helvetica" w:eastAsia="Calibri" w:hAnsi="Helvetica" w:cs="Calibri"/>
          <w:color w:val="000000"/>
          <w:sz w:val="22"/>
          <w:szCs w:val="22"/>
        </w:rPr>
        <w:t xml:space="preserve">. </w:t>
      </w:r>
      <w:r w:rsidRPr="00A824DA">
        <w:rPr>
          <w:rFonts w:ascii="Helvetica" w:eastAsia="Helvetica Neue" w:hAnsi="Helvetica" w:cs="Helvetica Neue"/>
          <w:color w:val="000000"/>
          <w:sz w:val="22"/>
          <w:szCs w:val="22"/>
        </w:rPr>
        <w:t xml:space="preserve"> </w:t>
      </w:r>
    </w:p>
    <w:p w14:paraId="49AC1315" w14:textId="77777777" w:rsidR="00946744" w:rsidRPr="00A824DA" w:rsidRDefault="00946744">
      <w:pPr>
        <w:pBdr>
          <w:top w:val="nil"/>
          <w:left w:val="nil"/>
          <w:bottom w:val="nil"/>
          <w:right w:val="nil"/>
          <w:between w:val="nil"/>
        </w:pBdr>
        <w:ind w:left="1350" w:hanging="720"/>
        <w:rPr>
          <w:rFonts w:ascii="Helvetica" w:eastAsia="Helvetica Neue" w:hAnsi="Helvetica" w:cs="Helvetica Neue"/>
          <w:color w:val="000000"/>
          <w:sz w:val="22"/>
          <w:szCs w:val="22"/>
        </w:rPr>
      </w:pPr>
    </w:p>
    <w:p w14:paraId="6964F201" w14:textId="77777777" w:rsidR="00946744" w:rsidRPr="00A824DA" w:rsidRDefault="00A70A26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ind w:left="1224" w:hanging="504"/>
        <w:rPr>
          <w:rFonts w:ascii="Helvetica" w:eastAsia="Helvetica Neue" w:hAnsi="Helvetica" w:cs="Helvetica Neue"/>
          <w:color w:val="000000"/>
          <w:sz w:val="22"/>
          <w:szCs w:val="22"/>
        </w:rPr>
      </w:pPr>
      <w:r w:rsidRPr="00A824DA">
        <w:rPr>
          <w:rFonts w:ascii="Helvetica" w:eastAsia="Helvetica Neue" w:hAnsi="Helvetica" w:cs="Helvetica Neue"/>
          <w:color w:val="000000"/>
          <w:sz w:val="22"/>
          <w:szCs w:val="22"/>
        </w:rPr>
        <w:t>INTERVIEW: Named talent says the statement above in an interview-style shot, looking slightly off-camera</w:t>
      </w:r>
    </w:p>
    <w:p w14:paraId="0C304D7F" w14:textId="77777777" w:rsidR="00946744" w:rsidRPr="00A824DA" w:rsidRDefault="00946744">
      <w:pPr>
        <w:ind w:left="1080"/>
        <w:rPr>
          <w:rFonts w:ascii="Helvetica" w:eastAsia="Helvetica Neue" w:hAnsi="Helvetica" w:cs="Helvetica Neue"/>
          <w:sz w:val="22"/>
          <w:szCs w:val="22"/>
          <w:u w:val="single"/>
        </w:rPr>
      </w:pPr>
    </w:p>
    <w:p w14:paraId="3419B1B1" w14:textId="5734C63C" w:rsidR="00946744" w:rsidRPr="00A824DA" w:rsidRDefault="00A70A2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Helvetica" w:eastAsia="Helvetica Neue" w:hAnsi="Helvetica" w:cs="Helvetica Neue"/>
          <w:color w:val="000000"/>
          <w:sz w:val="22"/>
          <w:szCs w:val="22"/>
        </w:rPr>
      </w:pPr>
      <w:r w:rsidRPr="00A824DA">
        <w:rPr>
          <w:rFonts w:ascii="Helvetica" w:eastAsia="Helvetica Neue" w:hAnsi="Helvetica" w:cs="Helvetica Neue"/>
          <w:b/>
          <w:color w:val="000000"/>
          <w:sz w:val="22"/>
          <w:szCs w:val="22"/>
          <w:u w:val="single"/>
        </w:rPr>
        <w:t>Eva Hemmer</w:t>
      </w:r>
      <w:r w:rsidRPr="00A824DA">
        <w:rPr>
          <w:rFonts w:ascii="Helvetica" w:eastAsia="Helvetica Neue" w:hAnsi="Helvetica" w:cs="Helvetica Neue"/>
          <w:color w:val="000000"/>
          <w:sz w:val="22"/>
          <w:szCs w:val="22"/>
        </w:rPr>
        <w:t xml:space="preserve">: </w:t>
      </w:r>
      <w:r w:rsidR="004431EC">
        <w:rPr>
          <w:rFonts w:ascii="Helvetica" w:eastAsia="Helvetica Neue" w:hAnsi="Helvetica" w:cs="Helvetica Neue"/>
          <w:color w:val="000000"/>
          <w:sz w:val="22"/>
          <w:szCs w:val="22"/>
        </w:rPr>
        <w:t xml:space="preserve">The </w:t>
      </w:r>
      <w:r w:rsidRPr="00A824DA">
        <w:rPr>
          <w:rFonts w:ascii="Helvetica" w:eastAsia="Helvetica Neue" w:hAnsi="Helvetica" w:cs="Helvetica Neue"/>
          <w:color w:val="000000"/>
          <w:sz w:val="22"/>
          <w:szCs w:val="22"/>
        </w:rPr>
        <w:t>generati</w:t>
      </w:r>
      <w:r w:rsidR="004431EC">
        <w:rPr>
          <w:rFonts w:ascii="Helvetica" w:eastAsia="Helvetica Neue" w:hAnsi="Helvetica" w:cs="Helvetica Neue"/>
          <w:color w:val="000000"/>
          <w:sz w:val="22"/>
          <w:szCs w:val="22"/>
        </w:rPr>
        <w:t>on of</w:t>
      </w:r>
      <w:r w:rsidRPr="00A824DA">
        <w:rPr>
          <w:rFonts w:ascii="Helvetica" w:eastAsia="Calibri" w:hAnsi="Helvetica" w:cs="Calibri"/>
          <w:color w:val="000000"/>
          <w:sz w:val="22"/>
          <w:szCs w:val="22"/>
        </w:rPr>
        <w:t xml:space="preserve"> both spatial and spectral </w:t>
      </w:r>
      <w:r w:rsidR="004431EC">
        <w:rPr>
          <w:rFonts w:ascii="Helvetica" w:eastAsia="Calibri" w:hAnsi="Helvetica" w:cs="Calibri"/>
          <w:color w:val="000000"/>
          <w:sz w:val="22"/>
          <w:szCs w:val="22"/>
        </w:rPr>
        <w:t>data</w:t>
      </w:r>
      <w:r w:rsidRPr="00A824DA"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 w:rsidR="004431EC">
        <w:rPr>
          <w:rFonts w:ascii="Helvetica" w:eastAsia="Calibri" w:hAnsi="Helvetica" w:cs="Calibri"/>
          <w:color w:val="000000"/>
          <w:sz w:val="22"/>
          <w:szCs w:val="22"/>
        </w:rPr>
        <w:t>for</w:t>
      </w:r>
      <w:r w:rsidRPr="00A824DA"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 w:rsidR="00217A34">
        <w:rPr>
          <w:rFonts w:ascii="Helvetica" w:eastAsia="Calibri" w:hAnsi="Helvetica" w:cs="Calibri"/>
          <w:color w:val="000000"/>
          <w:sz w:val="22"/>
          <w:szCs w:val="22"/>
        </w:rPr>
        <w:t>a</w:t>
      </w:r>
      <w:r w:rsidRPr="00A824DA">
        <w:rPr>
          <w:rFonts w:ascii="Helvetica" w:eastAsia="Calibri" w:hAnsi="Helvetica" w:cs="Calibri"/>
          <w:color w:val="000000"/>
          <w:sz w:val="22"/>
          <w:szCs w:val="22"/>
        </w:rPr>
        <w:t xml:space="preserve"> sample </w:t>
      </w:r>
      <w:r w:rsidR="004431EC">
        <w:rPr>
          <w:rFonts w:ascii="Helvetica" w:eastAsia="Calibri" w:hAnsi="Helvetica" w:cs="Calibri"/>
          <w:color w:val="000000"/>
          <w:sz w:val="22"/>
          <w:szCs w:val="22"/>
        </w:rPr>
        <w:t>allows a</w:t>
      </w:r>
      <w:r w:rsidRPr="00A824DA">
        <w:rPr>
          <w:rFonts w:ascii="Helvetica" w:eastAsia="Calibri" w:hAnsi="Helvetica" w:cs="Calibri"/>
          <w:color w:val="000000"/>
          <w:sz w:val="22"/>
          <w:szCs w:val="22"/>
        </w:rPr>
        <w:t xml:space="preserve"> more detailed spectroscopic investigation of the sample</w:t>
      </w:r>
      <w:r w:rsidR="004431EC">
        <w:rPr>
          <w:rFonts w:ascii="Helvetica" w:eastAsia="Calibri" w:hAnsi="Helvetica" w:cs="Calibri"/>
          <w:color w:val="000000"/>
          <w:sz w:val="22"/>
          <w:szCs w:val="22"/>
        </w:rPr>
        <w:t xml:space="preserve"> than</w:t>
      </w:r>
      <w:r w:rsidRPr="00A824DA"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 w:rsidR="004431EC">
        <w:rPr>
          <w:rFonts w:ascii="Helvetica" w:eastAsia="Calibri" w:hAnsi="Helvetica" w:cs="Calibri"/>
          <w:color w:val="000000"/>
          <w:sz w:val="22"/>
          <w:szCs w:val="22"/>
        </w:rPr>
        <w:t>is</w:t>
      </w:r>
      <w:r w:rsidRPr="00A824DA">
        <w:rPr>
          <w:rFonts w:ascii="Helvetica" w:eastAsia="Calibri" w:hAnsi="Helvetica" w:cs="Calibri"/>
          <w:color w:val="000000"/>
          <w:sz w:val="22"/>
          <w:szCs w:val="22"/>
        </w:rPr>
        <w:t xml:space="preserve"> possible</w:t>
      </w:r>
      <w:r w:rsidR="004431EC"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 w:rsidRPr="00A824DA">
        <w:rPr>
          <w:rFonts w:ascii="Helvetica" w:eastAsia="Calibri" w:hAnsi="Helvetica" w:cs="Calibri"/>
          <w:color w:val="000000"/>
          <w:sz w:val="22"/>
          <w:szCs w:val="22"/>
        </w:rPr>
        <w:t xml:space="preserve">by </w:t>
      </w:r>
      <w:r w:rsidR="006374DE" w:rsidRPr="00A824DA">
        <w:rPr>
          <w:rFonts w:ascii="Helvetica" w:eastAsia="Calibri" w:hAnsi="Helvetica" w:cs="Calibri"/>
          <w:color w:val="000000"/>
          <w:sz w:val="22"/>
          <w:szCs w:val="22"/>
        </w:rPr>
        <w:t xml:space="preserve">either </w:t>
      </w:r>
      <w:r w:rsidRPr="00A824DA">
        <w:rPr>
          <w:rFonts w:ascii="Helvetica" w:eastAsia="Calibri" w:hAnsi="Helvetica" w:cs="Calibri"/>
          <w:color w:val="000000"/>
          <w:sz w:val="22"/>
          <w:szCs w:val="22"/>
        </w:rPr>
        <w:t>spectroscopy or fluorescence microscopy alone</w:t>
      </w:r>
      <w:r w:rsidR="00A824DA" w:rsidRPr="00A824DA"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 w:rsidR="00A824DA" w:rsidRPr="00A824DA">
        <w:rPr>
          <w:rFonts w:ascii="Helvetica" w:eastAsia="Calibri" w:hAnsi="Helvetica" w:cs="Calibri"/>
          <w:b/>
          <w:bCs/>
          <w:color w:val="000000"/>
          <w:sz w:val="22"/>
          <w:szCs w:val="22"/>
        </w:rPr>
        <w:t>[1]</w:t>
      </w:r>
      <w:r w:rsidRPr="00A824DA">
        <w:rPr>
          <w:rFonts w:ascii="Helvetica" w:eastAsia="Calibri" w:hAnsi="Helvetica" w:cs="Calibri"/>
          <w:color w:val="000000"/>
          <w:sz w:val="22"/>
          <w:szCs w:val="22"/>
        </w:rPr>
        <w:t>.</w:t>
      </w:r>
    </w:p>
    <w:p w14:paraId="58C2A1C0" w14:textId="77777777" w:rsidR="00946744" w:rsidRPr="00A824DA" w:rsidRDefault="00946744">
      <w:pPr>
        <w:pBdr>
          <w:top w:val="nil"/>
          <w:left w:val="nil"/>
          <w:bottom w:val="nil"/>
          <w:right w:val="nil"/>
          <w:between w:val="nil"/>
        </w:pBdr>
        <w:ind w:left="1350" w:hanging="720"/>
        <w:rPr>
          <w:rFonts w:ascii="Helvetica" w:eastAsia="Helvetica Neue" w:hAnsi="Helvetica" w:cs="Helvetica Neue"/>
          <w:color w:val="000000"/>
          <w:sz w:val="22"/>
          <w:szCs w:val="22"/>
        </w:rPr>
      </w:pPr>
    </w:p>
    <w:p w14:paraId="3DC42368" w14:textId="77777777" w:rsidR="00946744" w:rsidRPr="00A824DA" w:rsidRDefault="00A70A26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ind w:left="1224" w:hanging="504"/>
        <w:rPr>
          <w:rFonts w:ascii="Helvetica" w:eastAsia="Helvetica Neue" w:hAnsi="Helvetica" w:cs="Helvetica Neue"/>
          <w:color w:val="000000"/>
          <w:sz w:val="22"/>
          <w:szCs w:val="22"/>
        </w:rPr>
      </w:pPr>
      <w:r w:rsidRPr="00A824DA">
        <w:rPr>
          <w:rFonts w:ascii="Helvetica" w:eastAsia="Helvetica Neue" w:hAnsi="Helvetica" w:cs="Helvetica Neue"/>
          <w:color w:val="000000"/>
          <w:sz w:val="22"/>
          <w:szCs w:val="22"/>
        </w:rPr>
        <w:t>INTERVIEW: Named talent says the statement above in an interview-style shot, looking slightly off-camera</w:t>
      </w:r>
    </w:p>
    <w:p w14:paraId="288F32C3" w14:textId="77777777" w:rsidR="00946744" w:rsidRPr="00A824DA" w:rsidRDefault="00946744">
      <w:pPr>
        <w:pBdr>
          <w:top w:val="nil"/>
          <w:left w:val="nil"/>
          <w:bottom w:val="nil"/>
          <w:right w:val="nil"/>
          <w:between w:val="nil"/>
        </w:pBdr>
        <w:ind w:left="1800" w:hanging="720"/>
        <w:rPr>
          <w:rFonts w:ascii="Helvetica" w:eastAsia="Helvetica Neue" w:hAnsi="Helvetica" w:cs="Helvetica Neue"/>
          <w:color w:val="000000"/>
          <w:sz w:val="22"/>
          <w:szCs w:val="22"/>
        </w:rPr>
      </w:pPr>
    </w:p>
    <w:p w14:paraId="12E51949" w14:textId="77777777" w:rsidR="00946744" w:rsidRPr="00A824DA" w:rsidRDefault="00A70A26">
      <w:pPr>
        <w:rPr>
          <w:rFonts w:ascii="Helvetica" w:eastAsia="Helvetica Neue" w:hAnsi="Helvetica" w:cs="Helvetica Neue"/>
          <w:b/>
          <w:sz w:val="22"/>
          <w:szCs w:val="22"/>
        </w:rPr>
      </w:pPr>
      <w:r w:rsidRPr="00A824DA">
        <w:rPr>
          <w:rFonts w:ascii="Helvetica" w:eastAsia="Helvetica Neue" w:hAnsi="Helvetica" w:cs="Helvetica Neue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77B9DF9B" w14:textId="77777777" w:rsidR="00946744" w:rsidRPr="00A824DA" w:rsidRDefault="00946744" w:rsidP="00A824DA">
      <w:pPr>
        <w:rPr>
          <w:rFonts w:ascii="Helvetica" w:eastAsia="Helvetica Neue" w:hAnsi="Helvetica" w:cs="Helvetica Neue"/>
          <w:sz w:val="22"/>
          <w:szCs w:val="22"/>
        </w:rPr>
      </w:pPr>
    </w:p>
    <w:p w14:paraId="30C4466E" w14:textId="659DDD9F" w:rsidR="00946744" w:rsidRPr="00A824DA" w:rsidRDefault="003F47E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Helvetica" w:eastAsia="Helvetica Neue" w:hAnsi="Helvetica" w:cs="Helvetica Neue"/>
          <w:color w:val="000000"/>
          <w:sz w:val="22"/>
          <w:szCs w:val="22"/>
        </w:rPr>
      </w:pPr>
      <w:r w:rsidRPr="00A824DA">
        <w:rPr>
          <w:rFonts w:ascii="Helvetica" w:eastAsia="Helvetica Neue" w:hAnsi="Helvetica" w:cs="Helvetica Neue"/>
          <w:b/>
          <w:color w:val="000000"/>
          <w:sz w:val="22"/>
          <w:szCs w:val="22"/>
          <w:u w:val="single"/>
        </w:rPr>
        <w:t xml:space="preserve">Nelson </w:t>
      </w:r>
      <w:proofErr w:type="spellStart"/>
      <w:r w:rsidRPr="00A824DA">
        <w:rPr>
          <w:rFonts w:ascii="Helvetica" w:eastAsia="Helvetica Neue" w:hAnsi="Helvetica" w:cs="Helvetica Neue"/>
          <w:b/>
          <w:color w:val="000000"/>
          <w:sz w:val="22"/>
          <w:szCs w:val="22"/>
          <w:u w:val="single"/>
        </w:rPr>
        <w:t>Rutajoga</w:t>
      </w:r>
      <w:proofErr w:type="spellEnd"/>
      <w:r w:rsidR="00A70A26" w:rsidRPr="00A824DA">
        <w:rPr>
          <w:rFonts w:ascii="Helvetica" w:eastAsia="Helvetica Neue" w:hAnsi="Helvetica" w:cs="Helvetica Neue"/>
          <w:sz w:val="22"/>
          <w:szCs w:val="22"/>
        </w:rPr>
        <w:t xml:space="preserve">: </w:t>
      </w:r>
      <w:r w:rsidRPr="00A824DA">
        <w:rPr>
          <w:rFonts w:ascii="Helvetica" w:eastAsia="Helvetica Neue" w:hAnsi="Helvetica" w:cs="Helvetica Neue"/>
          <w:sz w:val="22"/>
          <w:szCs w:val="22"/>
        </w:rPr>
        <w:t xml:space="preserve">The large number of adjustable parameters </w:t>
      </w:r>
      <w:r w:rsidR="004431EC">
        <w:rPr>
          <w:rFonts w:ascii="Helvetica" w:eastAsia="Helvetica Neue" w:hAnsi="Helvetica" w:cs="Helvetica Neue"/>
          <w:sz w:val="22"/>
          <w:szCs w:val="22"/>
        </w:rPr>
        <w:t>that</w:t>
      </w:r>
      <w:r w:rsidRPr="00A824DA">
        <w:rPr>
          <w:rFonts w:ascii="Helvetica" w:eastAsia="Helvetica Neue" w:hAnsi="Helvetica" w:cs="Helvetica Neue"/>
          <w:sz w:val="22"/>
          <w:szCs w:val="22"/>
        </w:rPr>
        <w:t xml:space="preserve"> affect the resolution may seem overwhelming when first undertaking this methodology</w:t>
      </w:r>
      <w:r w:rsidR="004F1C56">
        <w:rPr>
          <w:rFonts w:ascii="Helvetica" w:eastAsia="Helvetica Neue" w:hAnsi="Helvetica" w:cs="Helvetica Neue"/>
          <w:sz w:val="22"/>
          <w:szCs w:val="22"/>
        </w:rPr>
        <w:t>.</w:t>
      </w:r>
      <w:r w:rsidRPr="00A824DA">
        <w:rPr>
          <w:rFonts w:ascii="Helvetica" w:eastAsia="Helvetica Neue" w:hAnsi="Helvetica" w:cs="Helvetica Neue"/>
          <w:sz w:val="22"/>
          <w:szCs w:val="22"/>
        </w:rPr>
        <w:t xml:space="preserve"> </w:t>
      </w:r>
      <w:r w:rsidR="004F1C56">
        <w:rPr>
          <w:rFonts w:ascii="Helvetica" w:eastAsia="Helvetica Neue" w:hAnsi="Helvetica" w:cs="Helvetica Neue"/>
          <w:sz w:val="22"/>
          <w:szCs w:val="22"/>
        </w:rPr>
        <w:t>H</w:t>
      </w:r>
      <w:r w:rsidRPr="00A824DA">
        <w:rPr>
          <w:rFonts w:ascii="Helvetica" w:eastAsia="Helvetica Neue" w:hAnsi="Helvetica" w:cs="Helvetica Neue"/>
          <w:sz w:val="22"/>
          <w:szCs w:val="22"/>
        </w:rPr>
        <w:t xml:space="preserve">owever, making a checklist </w:t>
      </w:r>
      <w:r w:rsidR="004F1C56">
        <w:rPr>
          <w:rFonts w:ascii="Helvetica" w:eastAsia="Helvetica Neue" w:hAnsi="Helvetica" w:cs="Helvetica Neue"/>
          <w:sz w:val="22"/>
          <w:szCs w:val="22"/>
        </w:rPr>
        <w:t>can help</w:t>
      </w:r>
      <w:r w:rsidRPr="00A824DA">
        <w:rPr>
          <w:rFonts w:ascii="Helvetica" w:eastAsia="Helvetica Neue" w:hAnsi="Helvetica" w:cs="Helvetica Neue"/>
          <w:sz w:val="22"/>
          <w:szCs w:val="22"/>
        </w:rPr>
        <w:t xml:space="preserve"> with familiarizing yourself with the system</w:t>
      </w:r>
      <w:r w:rsidR="004431EC">
        <w:rPr>
          <w:rFonts w:ascii="Helvetica" w:eastAsia="Helvetica Neue" w:hAnsi="Helvetica" w:cs="Helvetica Neue"/>
          <w:sz w:val="22"/>
          <w:szCs w:val="22"/>
        </w:rPr>
        <w:t xml:space="preserve"> </w:t>
      </w:r>
      <w:r w:rsidR="004431EC">
        <w:rPr>
          <w:rFonts w:ascii="Helvetica" w:eastAsia="Helvetica Neue" w:hAnsi="Helvetica" w:cs="Helvetica Neue"/>
          <w:b/>
          <w:bCs/>
          <w:sz w:val="22"/>
          <w:szCs w:val="22"/>
        </w:rPr>
        <w:t>[1]</w:t>
      </w:r>
      <w:r w:rsidRPr="00A824DA">
        <w:rPr>
          <w:rFonts w:ascii="Helvetica" w:eastAsia="Helvetica Neue" w:hAnsi="Helvetica" w:cs="Helvetica Neue"/>
          <w:sz w:val="22"/>
          <w:szCs w:val="22"/>
        </w:rPr>
        <w:t xml:space="preserve">. </w:t>
      </w:r>
    </w:p>
    <w:p w14:paraId="74CEAD05" w14:textId="77777777" w:rsidR="00946744" w:rsidRPr="00A824DA" w:rsidRDefault="00946744">
      <w:pPr>
        <w:pBdr>
          <w:top w:val="nil"/>
          <w:left w:val="nil"/>
          <w:bottom w:val="nil"/>
          <w:right w:val="nil"/>
          <w:between w:val="nil"/>
        </w:pBdr>
        <w:ind w:left="1350"/>
        <w:rPr>
          <w:rFonts w:ascii="Helvetica" w:eastAsia="Helvetica Neue" w:hAnsi="Helvetica" w:cs="Helvetica Neue"/>
          <w:sz w:val="22"/>
          <w:szCs w:val="22"/>
        </w:rPr>
      </w:pPr>
    </w:p>
    <w:p w14:paraId="37D08876" w14:textId="77777777" w:rsidR="00946744" w:rsidRPr="00A824DA" w:rsidRDefault="00A70A26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Helvetica" w:eastAsia="Helvetica Neue" w:hAnsi="Helvetica" w:cs="Helvetica Neue"/>
          <w:color w:val="000000"/>
          <w:sz w:val="22"/>
          <w:szCs w:val="22"/>
        </w:rPr>
      </w:pPr>
      <w:r w:rsidRPr="00A824DA">
        <w:rPr>
          <w:rFonts w:ascii="Helvetica" w:eastAsia="Helvetica Neue" w:hAnsi="Helvetica" w:cs="Helvetica Neue"/>
          <w:color w:val="000000"/>
          <w:sz w:val="22"/>
          <w:szCs w:val="22"/>
        </w:rPr>
        <w:t>INTERVIEW: Above Talent speaking the statement above in an interview-style shot, looking slightly off-camera</w:t>
      </w:r>
    </w:p>
    <w:p w14:paraId="0810F2A4" w14:textId="77777777" w:rsidR="00946744" w:rsidRPr="00A824DA" w:rsidRDefault="00946744">
      <w:pPr>
        <w:ind w:left="1080"/>
        <w:rPr>
          <w:rFonts w:ascii="Helvetica" w:eastAsia="Helvetica Neue" w:hAnsi="Helvetica" w:cs="Helvetica Neue"/>
          <w:sz w:val="22"/>
          <w:szCs w:val="22"/>
        </w:rPr>
      </w:pPr>
    </w:p>
    <w:p w14:paraId="0D39370D" w14:textId="300BF8DB" w:rsidR="00946744" w:rsidRPr="00A824DA" w:rsidRDefault="003F47E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Helvetica" w:eastAsia="Helvetica Neue" w:hAnsi="Helvetica" w:cs="Helvetica Neue"/>
          <w:color w:val="000000"/>
          <w:sz w:val="22"/>
          <w:szCs w:val="22"/>
        </w:rPr>
      </w:pPr>
      <w:r w:rsidRPr="00A824DA">
        <w:rPr>
          <w:rFonts w:ascii="Helvetica" w:eastAsia="Helvetica Neue" w:hAnsi="Helvetica" w:cs="Helvetica Neue"/>
          <w:b/>
          <w:color w:val="000000"/>
          <w:sz w:val="22"/>
          <w:szCs w:val="22"/>
          <w:u w:val="single"/>
        </w:rPr>
        <w:t xml:space="preserve">Nelson </w:t>
      </w:r>
      <w:proofErr w:type="spellStart"/>
      <w:r w:rsidRPr="00A824DA">
        <w:rPr>
          <w:rFonts w:ascii="Helvetica" w:eastAsia="Helvetica Neue" w:hAnsi="Helvetica" w:cs="Helvetica Neue"/>
          <w:b/>
          <w:color w:val="000000"/>
          <w:sz w:val="22"/>
          <w:szCs w:val="22"/>
          <w:u w:val="single"/>
        </w:rPr>
        <w:t>Rutajoga</w:t>
      </w:r>
      <w:proofErr w:type="spellEnd"/>
      <w:r w:rsidRPr="004431EC">
        <w:rPr>
          <w:rFonts w:ascii="Helvetica" w:eastAsia="Helvetica Neue" w:hAnsi="Helvetica" w:cs="Helvetica Neue"/>
          <w:bCs/>
          <w:color w:val="000000"/>
          <w:sz w:val="22"/>
          <w:szCs w:val="22"/>
        </w:rPr>
        <w:t xml:space="preserve">: </w:t>
      </w:r>
      <w:r w:rsidR="004431EC">
        <w:rPr>
          <w:rFonts w:ascii="Helvetica" w:eastAsia="Helvetica Neue" w:hAnsi="Helvetica" w:cs="Helvetica Neue"/>
          <w:color w:val="000000"/>
          <w:sz w:val="22"/>
          <w:szCs w:val="22"/>
        </w:rPr>
        <w:t>T</w:t>
      </w:r>
      <w:r w:rsidRPr="00A824DA">
        <w:rPr>
          <w:rFonts w:ascii="Helvetica" w:eastAsia="Helvetica Neue" w:hAnsi="Helvetica" w:cs="Helvetica Neue"/>
          <w:color w:val="000000"/>
          <w:sz w:val="22"/>
          <w:szCs w:val="22"/>
        </w:rPr>
        <w:t>his technique requires manual tuning of the imaging hardware as well as software manipulation. It is essential to illustrate both aspects visually to showcase how the</w:t>
      </w:r>
      <w:r w:rsidR="004431EC">
        <w:rPr>
          <w:rFonts w:ascii="Helvetica" w:eastAsia="Helvetica Neue" w:hAnsi="Helvetica" w:cs="Helvetica Neue"/>
          <w:color w:val="000000"/>
          <w:sz w:val="22"/>
          <w:szCs w:val="22"/>
        </w:rPr>
        <w:t xml:space="preserve"> methods</w:t>
      </w:r>
      <w:r w:rsidRPr="00A824DA">
        <w:rPr>
          <w:rFonts w:ascii="Helvetica" w:eastAsia="Helvetica Neue" w:hAnsi="Helvetica" w:cs="Helvetica Neue"/>
          <w:color w:val="000000"/>
          <w:sz w:val="22"/>
          <w:szCs w:val="22"/>
        </w:rPr>
        <w:t xml:space="preserve"> complement each other</w:t>
      </w:r>
      <w:r w:rsidR="004431EC">
        <w:rPr>
          <w:rFonts w:ascii="Helvetica" w:eastAsia="Helvetica Neue" w:hAnsi="Helvetica" w:cs="Helvetica Neue"/>
          <w:color w:val="000000"/>
          <w:sz w:val="22"/>
          <w:szCs w:val="22"/>
        </w:rPr>
        <w:t xml:space="preserve"> </w:t>
      </w:r>
      <w:r w:rsidR="004431EC">
        <w:rPr>
          <w:rFonts w:ascii="Helvetica" w:eastAsia="Helvetica Neue" w:hAnsi="Helvetica" w:cs="Helvetica Neue"/>
          <w:b/>
          <w:bCs/>
          <w:color w:val="000000"/>
          <w:sz w:val="22"/>
          <w:szCs w:val="22"/>
        </w:rPr>
        <w:t>[1]</w:t>
      </w:r>
      <w:r w:rsidRPr="00A824DA">
        <w:rPr>
          <w:rFonts w:ascii="Helvetica" w:eastAsia="Helvetica Neue" w:hAnsi="Helvetica" w:cs="Helvetica Neue"/>
          <w:color w:val="000000"/>
          <w:sz w:val="22"/>
          <w:szCs w:val="22"/>
        </w:rPr>
        <w:t>.</w:t>
      </w:r>
      <w:r w:rsidRPr="00A824DA">
        <w:rPr>
          <w:rFonts w:ascii="Helvetica" w:eastAsia="Helvetica Neue" w:hAnsi="Helvetica" w:cs="Helvetica Neue"/>
          <w:b/>
          <w:color w:val="000000"/>
          <w:sz w:val="22"/>
          <w:szCs w:val="22"/>
          <w:u w:val="single"/>
        </w:rPr>
        <w:t xml:space="preserve"> </w:t>
      </w:r>
      <w:r w:rsidR="00A70A26" w:rsidRPr="00A824DA">
        <w:rPr>
          <w:rFonts w:ascii="Helvetica" w:eastAsia="Helvetica Neue" w:hAnsi="Helvetica" w:cs="Helvetica Neue"/>
          <w:color w:val="000000"/>
          <w:sz w:val="22"/>
          <w:szCs w:val="22"/>
        </w:rPr>
        <w:t xml:space="preserve"> </w:t>
      </w:r>
    </w:p>
    <w:p w14:paraId="6701AD69" w14:textId="77777777" w:rsidR="00946744" w:rsidRPr="00A824DA" w:rsidRDefault="00946744">
      <w:pPr>
        <w:pBdr>
          <w:top w:val="nil"/>
          <w:left w:val="nil"/>
          <w:bottom w:val="nil"/>
          <w:right w:val="nil"/>
          <w:between w:val="nil"/>
        </w:pBdr>
        <w:ind w:left="1350" w:hanging="720"/>
        <w:rPr>
          <w:rFonts w:ascii="Helvetica" w:eastAsia="Helvetica Neue" w:hAnsi="Helvetica" w:cs="Helvetica Neue"/>
          <w:color w:val="000000"/>
          <w:sz w:val="22"/>
          <w:szCs w:val="22"/>
        </w:rPr>
      </w:pPr>
    </w:p>
    <w:p w14:paraId="46667E1E" w14:textId="77777777" w:rsidR="00946744" w:rsidRPr="00A824DA" w:rsidRDefault="00A70A26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ind w:left="1224" w:hanging="504"/>
        <w:rPr>
          <w:rFonts w:ascii="Helvetica" w:eastAsia="Helvetica Neue" w:hAnsi="Helvetica" w:cs="Helvetica Neue"/>
          <w:color w:val="000000"/>
          <w:sz w:val="22"/>
          <w:szCs w:val="22"/>
        </w:rPr>
      </w:pPr>
      <w:r w:rsidRPr="00A824DA">
        <w:rPr>
          <w:rFonts w:ascii="Helvetica" w:eastAsia="Helvetica Neue" w:hAnsi="Helvetica" w:cs="Helvetica Neue"/>
          <w:color w:val="000000"/>
          <w:sz w:val="22"/>
          <w:szCs w:val="22"/>
        </w:rPr>
        <w:t>INTERVIEW: Named talent says the statement above in an interview-style shot, looking slightly off-camera</w:t>
      </w:r>
    </w:p>
    <w:p w14:paraId="65013118" w14:textId="77777777" w:rsidR="00946744" w:rsidRDefault="00946744">
      <w:pPr>
        <w:pBdr>
          <w:top w:val="nil"/>
          <w:left w:val="nil"/>
          <w:bottom w:val="nil"/>
          <w:right w:val="nil"/>
          <w:between w:val="nil"/>
        </w:pBdr>
        <w:ind w:left="135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20CD8F7C" w14:textId="1893C9BD" w:rsidR="00946744" w:rsidRPr="00A824DA" w:rsidRDefault="00A70A26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Introduction of Demonstrator (Said by you on camera):</w:t>
      </w:r>
    </w:p>
    <w:p w14:paraId="578E1EF3" w14:textId="77777777" w:rsidR="00946744" w:rsidRDefault="00946744">
      <w:pPr>
        <w:spacing w:line="360" w:lineRule="auto"/>
        <w:ind w:left="1080"/>
        <w:rPr>
          <w:rFonts w:ascii="Helvetica Neue" w:eastAsia="Helvetica Neue" w:hAnsi="Helvetica Neue" w:cs="Helvetica Neue"/>
          <w:sz w:val="22"/>
          <w:szCs w:val="22"/>
        </w:rPr>
      </w:pPr>
    </w:p>
    <w:p w14:paraId="024632D0" w14:textId="1127BEB9" w:rsidR="00946744" w:rsidRDefault="007508F9">
      <w:pPr>
        <w:numPr>
          <w:ilvl w:val="1"/>
          <w:numId w:val="5"/>
        </w:num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  <w:u w:val="single"/>
        </w:rPr>
        <w:t>Eva Hemmer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: </w:t>
      </w:r>
      <w:r w:rsidR="002B7A96">
        <w:rPr>
          <w:rFonts w:ascii="Helvetica Neue" w:eastAsia="Helvetica Neue" w:hAnsi="Helvetica Neue" w:cs="Helvetica Neue"/>
          <w:sz w:val="22"/>
          <w:szCs w:val="22"/>
        </w:rPr>
        <w:t xml:space="preserve">Demonstrating the procedure with Nelson </w:t>
      </w:r>
      <w:proofErr w:type="spellStart"/>
      <w:r w:rsidR="002B7A96">
        <w:rPr>
          <w:rFonts w:ascii="Helvetica Neue" w:eastAsia="Helvetica Neue" w:hAnsi="Helvetica Neue" w:cs="Helvetica Neue"/>
          <w:sz w:val="22"/>
          <w:szCs w:val="22"/>
        </w:rPr>
        <w:t>Rutajoga</w:t>
      </w:r>
      <w:proofErr w:type="spellEnd"/>
      <w:r w:rsidR="002B7A96">
        <w:rPr>
          <w:rFonts w:ascii="Helvetica Neue" w:eastAsia="Helvetica Neue" w:hAnsi="Helvetica Neue" w:cs="Helvetica Neue"/>
          <w:sz w:val="22"/>
          <w:szCs w:val="22"/>
        </w:rPr>
        <w:t xml:space="preserve"> will be </w:t>
      </w:r>
      <w:proofErr w:type="spellStart"/>
      <w:r w:rsidR="002B7A96" w:rsidRPr="004431EC">
        <w:rPr>
          <w:rFonts w:ascii="Helvetica Neue" w:eastAsia="Helvetica Neue" w:hAnsi="Helvetica Neue" w:cs="Helvetica Neue"/>
          <w:sz w:val="22"/>
          <w:szCs w:val="22"/>
          <w:u w:val="single"/>
        </w:rPr>
        <w:t>Emille</w:t>
      </w:r>
      <w:proofErr w:type="spellEnd"/>
      <w:r w:rsidR="002B7A96" w:rsidRPr="004431EC">
        <w:rPr>
          <w:rFonts w:ascii="Helvetica Neue" w:eastAsia="Helvetica Neue" w:hAnsi="Helvetica Neue" w:cs="Helvetica Neue"/>
          <w:sz w:val="22"/>
          <w:szCs w:val="22"/>
          <w:u w:val="single"/>
        </w:rPr>
        <w:t xml:space="preserve"> Rodrigues</w:t>
      </w:r>
      <w:r w:rsidR="002B7A96">
        <w:rPr>
          <w:rFonts w:ascii="Helvetica Neue" w:eastAsia="Helvetica Neue" w:hAnsi="Helvetica Neue" w:cs="Helvetica Neue"/>
          <w:sz w:val="22"/>
          <w:szCs w:val="22"/>
        </w:rPr>
        <w:t xml:space="preserve">, a postdoctoral fellow from my laboratory </w:t>
      </w:r>
      <w:r w:rsidR="00A824DA">
        <w:rPr>
          <w:rFonts w:ascii="Helvetica Neue" w:eastAsia="Helvetica Neue" w:hAnsi="Helvetica Neue" w:cs="Helvetica Neue"/>
          <w:b/>
          <w:bCs/>
          <w:sz w:val="22"/>
          <w:szCs w:val="22"/>
        </w:rPr>
        <w:t>[1][2]</w:t>
      </w:r>
      <w:r>
        <w:rPr>
          <w:rFonts w:ascii="Helvetica Neue" w:eastAsia="Helvetica Neue" w:hAnsi="Helvetica Neue" w:cs="Helvetica Neue"/>
          <w:sz w:val="22"/>
          <w:szCs w:val="22"/>
        </w:rPr>
        <w:t>.</w:t>
      </w:r>
      <w:r w:rsidR="00A70A26">
        <w:rPr>
          <w:rFonts w:ascii="Helvetica Neue" w:eastAsia="Helvetica Neue" w:hAnsi="Helvetica Neue" w:cs="Helvetica Neue"/>
          <w:sz w:val="22"/>
          <w:szCs w:val="22"/>
        </w:rPr>
        <w:t xml:space="preserve"> </w:t>
      </w:r>
    </w:p>
    <w:p w14:paraId="5A180391" w14:textId="77777777" w:rsidR="00946744" w:rsidRDefault="00946744">
      <w:pPr>
        <w:pBdr>
          <w:top w:val="nil"/>
          <w:left w:val="nil"/>
          <w:bottom w:val="nil"/>
          <w:right w:val="nil"/>
          <w:between w:val="nil"/>
        </w:pBdr>
        <w:ind w:left="1728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664DBFBF" w14:textId="77777777" w:rsidR="00946744" w:rsidRDefault="00A70A26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lastRenderedPageBreak/>
        <w:t>INTERVIEW: Named talent says the statement above in an interview-style shot, looking slightly off-camera</w:t>
      </w:r>
    </w:p>
    <w:p w14:paraId="4FC1ECB6" w14:textId="77777777" w:rsidR="00946744" w:rsidRDefault="00A70A26">
      <w:pPr>
        <w:numPr>
          <w:ilvl w:val="2"/>
          <w:numId w:val="5"/>
        </w:num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The named technician, post doc, student looks up from workbench or desk or microscope and acknowledges the camera</w:t>
      </w:r>
    </w:p>
    <w:p w14:paraId="2EC6B06D" w14:textId="77777777" w:rsidR="00946744" w:rsidRDefault="00A70A26">
      <w:pPr>
        <w:rPr>
          <w:rFonts w:ascii="Helvetica Neue" w:eastAsia="Helvetica Neue" w:hAnsi="Helvetica Neue" w:cs="Helvetica Neue"/>
          <w:sz w:val="22"/>
          <w:szCs w:val="22"/>
        </w:rPr>
      </w:pPr>
      <w:r>
        <w:br w:type="page"/>
      </w:r>
    </w:p>
    <w:p w14:paraId="176B0597" w14:textId="77777777" w:rsidR="00946744" w:rsidRDefault="00A70A26">
      <w:pPr>
        <w:pStyle w:val="Title"/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lastRenderedPageBreak/>
        <w:t>Section - Protocol</w:t>
      </w:r>
    </w:p>
    <w:p w14:paraId="33AE599D" w14:textId="77777777" w:rsidR="00946744" w:rsidRDefault="00A70A2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Optical Cube Configuration Setup</w:t>
      </w:r>
    </w:p>
    <w:p w14:paraId="42B09E59" w14:textId="24FEBC22" w:rsidR="00946744" w:rsidRDefault="00A70A2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bookmarkStart w:id="0" w:name="_gjdgxs" w:colFirst="0" w:colLast="0"/>
      <w:bookmarkEnd w:id="0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To set up the imager configuration for hyperspectral imaging mapping, starting from the microscope stage and following the emission beam pathway toward the detectors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leave the position for an optical cube </w:t>
      </w:r>
      <w:r w:rsidR="00443946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right next to the optical microscope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vacant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[2]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and place the confocal microscope optical cube in </w:t>
      </w:r>
      <w:r w:rsidR="00270C60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that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position that </w:t>
      </w:r>
      <w:r w:rsidR="00270C60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directs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the emission from the sample through the visible light path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[3]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0CB78CA9" w14:textId="3A83F0A7" w:rsidR="00946744" w:rsidRDefault="00A70A2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WIDE: Talent starting a microscope stage and following emission beam pathway</w:t>
      </w:r>
      <w:r w:rsidR="004F1C56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r w:rsidR="004F1C56" w:rsidRPr="004F1C56">
        <w:rPr>
          <w:rFonts w:ascii="Helvetica Neue" w:eastAsia="Helvetica Neue" w:hAnsi="Helvetica Neue" w:cs="Helvetica Neue"/>
          <w:i/>
          <w:iCs/>
          <w:color w:val="4F81BD" w:themeColor="accent1"/>
          <w:sz w:val="22"/>
          <w:szCs w:val="22"/>
        </w:rPr>
        <w:t>Videographer: Important step</w:t>
      </w:r>
    </w:p>
    <w:p w14:paraId="789BD814" w14:textId="74FD8DF4" w:rsidR="00946744" w:rsidRDefault="00A70A2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Shot of vacant 1</w:t>
      </w:r>
      <w:r>
        <w:rPr>
          <w:rFonts w:ascii="Helvetica Neue" w:eastAsia="Helvetica Neue" w:hAnsi="Helvetica Neue" w:cs="Helvetica Neue"/>
          <w:color w:val="000000"/>
          <w:sz w:val="22"/>
          <w:szCs w:val="22"/>
          <w:vertAlign w:val="superscript"/>
        </w:rPr>
        <w:t>st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position</w:t>
      </w:r>
      <w:r w:rsidR="004F1C56" w:rsidRPr="004F1C56">
        <w:rPr>
          <w:rFonts w:ascii="Helvetica Neue" w:eastAsia="Helvetica Neue" w:hAnsi="Helvetica Neue" w:cs="Helvetica Neue"/>
          <w:i/>
          <w:iCs/>
          <w:color w:val="4F81BD" w:themeColor="accent1"/>
          <w:sz w:val="22"/>
          <w:szCs w:val="22"/>
        </w:rPr>
        <w:t xml:space="preserve"> Videographer: Important step</w:t>
      </w:r>
    </w:p>
    <w:p w14:paraId="0DBD694F" w14:textId="14C4D82A" w:rsidR="00946744" w:rsidRDefault="00A70A2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Talent placing </w:t>
      </w:r>
      <w:r w:rsidR="00F03777">
        <w:rPr>
          <w:rFonts w:ascii="Helvetica Neue" w:eastAsia="Helvetica Neue" w:hAnsi="Helvetica Neue" w:cs="Helvetica Neue"/>
          <w:color w:val="000000"/>
          <w:sz w:val="22"/>
          <w:szCs w:val="22"/>
        </w:rPr>
        <w:t>c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ube in </w:t>
      </w:r>
      <w:r w:rsidR="00270C60">
        <w:rPr>
          <w:rFonts w:ascii="Helvetica Neue" w:eastAsia="Helvetica Neue" w:hAnsi="Helvetica Neue" w:cs="Helvetica Neue"/>
          <w:color w:val="000000"/>
          <w:sz w:val="22"/>
          <w:szCs w:val="22"/>
        </w:rPr>
        <w:t>appropriate</w:t>
      </w:r>
      <w:r w:rsidR="00D5035F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position</w:t>
      </w:r>
      <w:r w:rsidR="004F1C56" w:rsidRPr="004F1C56">
        <w:rPr>
          <w:rFonts w:ascii="Helvetica Neue" w:eastAsia="Helvetica Neue" w:hAnsi="Helvetica Neue" w:cs="Helvetica Neue"/>
          <w:i/>
          <w:iCs/>
          <w:color w:val="4F81BD" w:themeColor="accent1"/>
          <w:sz w:val="22"/>
          <w:szCs w:val="22"/>
        </w:rPr>
        <w:t xml:space="preserve"> Videographer: Important step</w:t>
      </w:r>
    </w:p>
    <w:p w14:paraId="367DC0DC" w14:textId="77777777" w:rsidR="00946744" w:rsidRDefault="00946744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115C8480" w14:textId="5935B79E" w:rsidR="00946744" w:rsidRDefault="00A70A26">
      <w:pPr>
        <w:numPr>
          <w:ilvl w:val="1"/>
          <w:numId w:val="6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bookmarkStart w:id="1" w:name="_30j0zll" w:colFirst="0" w:colLast="0"/>
      <w:bookmarkEnd w:id="1"/>
      <w:r>
        <w:rPr>
          <w:rFonts w:ascii="Helvetica Neue" w:eastAsia="Helvetica Neue" w:hAnsi="Helvetica Neue" w:cs="Helvetica Neue"/>
          <w:sz w:val="22"/>
          <w:szCs w:val="22"/>
        </w:rPr>
        <w:t xml:space="preserve">Looking along the optical path toward the detector </w:t>
      </w:r>
      <w:r>
        <w:rPr>
          <w:rFonts w:ascii="Helvetica Neue" w:eastAsia="Helvetica Neue" w:hAnsi="Helvetica Neue" w:cs="Helvetica Neue"/>
          <w:b/>
          <w:sz w:val="22"/>
          <w:szCs w:val="22"/>
        </w:rPr>
        <w:t>[1]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, place the visible optical cube containing the dichroic mirror and filters for directing the visible emission to the detection path in </w:t>
      </w:r>
      <w:r w:rsidR="00270C60">
        <w:rPr>
          <w:rFonts w:ascii="Helvetica Neue" w:eastAsia="Helvetica Neue" w:hAnsi="Helvetica Neue" w:cs="Helvetica Neue"/>
          <w:sz w:val="22"/>
          <w:szCs w:val="22"/>
        </w:rPr>
        <w:t>its</w:t>
      </w:r>
      <w:r w:rsidR="00D5035F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position </w:t>
      </w:r>
      <w:r>
        <w:rPr>
          <w:rFonts w:ascii="Helvetica Neue" w:eastAsia="Helvetica Neue" w:hAnsi="Helvetica Neue" w:cs="Helvetica Neue"/>
          <w:b/>
          <w:sz w:val="22"/>
          <w:szCs w:val="22"/>
        </w:rPr>
        <w:t>[2]</w:t>
      </w:r>
      <w:r>
        <w:rPr>
          <w:rFonts w:ascii="Helvetica Neue" w:eastAsia="Helvetica Neue" w:hAnsi="Helvetica Neue" w:cs="Helvetica Neue"/>
          <w:sz w:val="22"/>
          <w:szCs w:val="22"/>
        </w:rPr>
        <w:t>.</w:t>
      </w:r>
    </w:p>
    <w:p w14:paraId="2553EE68" w14:textId="77777777" w:rsidR="00946744" w:rsidRDefault="00946744">
      <w:pPr>
        <w:ind w:left="1080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1FEDBF56" w14:textId="3A188452" w:rsidR="00946744" w:rsidRDefault="00A70A26">
      <w:pPr>
        <w:numPr>
          <w:ilvl w:val="2"/>
          <w:numId w:val="6"/>
        </w:numPr>
        <w:ind w:hanging="648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Talent looking along optical path toward detector</w:t>
      </w:r>
      <w:r w:rsidR="004F1C56" w:rsidRPr="004F1C56">
        <w:rPr>
          <w:rFonts w:ascii="Helvetica Neue" w:eastAsia="Helvetica Neue" w:hAnsi="Helvetica Neue" w:cs="Helvetica Neue"/>
          <w:i/>
          <w:iCs/>
          <w:color w:val="4F81BD" w:themeColor="accent1"/>
          <w:sz w:val="22"/>
          <w:szCs w:val="22"/>
        </w:rPr>
        <w:t xml:space="preserve"> Videographer: Important step</w:t>
      </w:r>
    </w:p>
    <w:p w14:paraId="7ED1F884" w14:textId="0E867435" w:rsidR="00946744" w:rsidRDefault="00A70A26">
      <w:pPr>
        <w:numPr>
          <w:ilvl w:val="2"/>
          <w:numId w:val="6"/>
        </w:numPr>
        <w:ind w:hanging="648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Talent placing </w:t>
      </w:r>
      <w:r w:rsidR="00F03777">
        <w:rPr>
          <w:rFonts w:ascii="Helvetica Neue" w:eastAsia="Helvetica Neue" w:hAnsi="Helvetica Neue" w:cs="Helvetica Neue"/>
          <w:sz w:val="22"/>
          <w:szCs w:val="22"/>
        </w:rPr>
        <w:t>c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ube in </w:t>
      </w:r>
      <w:r w:rsidR="00270C60">
        <w:rPr>
          <w:rFonts w:ascii="Helvetica Neue" w:eastAsia="Helvetica Neue" w:hAnsi="Helvetica Neue" w:cs="Helvetica Neue"/>
          <w:sz w:val="22"/>
          <w:szCs w:val="22"/>
        </w:rPr>
        <w:t>appropriate</w:t>
      </w:r>
      <w:r w:rsidR="00D5035F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sz w:val="22"/>
          <w:szCs w:val="22"/>
        </w:rPr>
        <w:t>position</w:t>
      </w:r>
      <w:r w:rsidR="004F1C56" w:rsidRPr="004F1C56">
        <w:rPr>
          <w:rFonts w:ascii="Helvetica Neue" w:eastAsia="Helvetica Neue" w:hAnsi="Helvetica Neue" w:cs="Helvetica Neue"/>
          <w:i/>
          <w:iCs/>
          <w:color w:val="4F81BD" w:themeColor="accent1"/>
          <w:sz w:val="22"/>
          <w:szCs w:val="22"/>
        </w:rPr>
        <w:t xml:space="preserve"> Videographer: Important step</w:t>
      </w:r>
    </w:p>
    <w:p w14:paraId="5837DB95" w14:textId="77777777" w:rsidR="00946744" w:rsidRDefault="00946744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71EFD83D" w14:textId="7CD22048" w:rsidR="00946744" w:rsidRDefault="00A70A26">
      <w:pPr>
        <w:numPr>
          <w:ilvl w:val="1"/>
          <w:numId w:val="6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Continuing the path toward the detector, place the confocal pinhole optical cube in the </w:t>
      </w:r>
      <w:r w:rsidR="00270C60">
        <w:rPr>
          <w:rFonts w:ascii="Helvetica Neue" w:eastAsia="Helvetica Neue" w:hAnsi="Helvetica Neue" w:cs="Helvetica Neue"/>
          <w:sz w:val="22"/>
          <w:szCs w:val="22"/>
        </w:rPr>
        <w:t>right</w:t>
      </w:r>
      <w:r w:rsidR="00AC1ABA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position to direct the light through the visible light detection path </w:t>
      </w:r>
      <w:r>
        <w:rPr>
          <w:rFonts w:ascii="Helvetica Neue" w:eastAsia="Helvetica Neue" w:hAnsi="Helvetica Neue" w:cs="Helvetica Neue"/>
          <w:b/>
          <w:sz w:val="22"/>
          <w:szCs w:val="22"/>
        </w:rPr>
        <w:t>[1]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and, following th</w:t>
      </w:r>
      <w:r w:rsidR="00C523DC">
        <w:rPr>
          <w:rFonts w:ascii="Helvetica Neue" w:eastAsia="Helvetica Neue" w:hAnsi="Helvetica Neue" w:cs="Helvetica Neue"/>
          <w:sz w:val="22"/>
          <w:szCs w:val="22"/>
        </w:rPr>
        <w:t>is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path, place the confocal spectrometer optical cube in the </w:t>
      </w:r>
      <w:r w:rsidR="00270C60">
        <w:rPr>
          <w:rFonts w:ascii="Helvetica Neue" w:eastAsia="Helvetica Neue" w:hAnsi="Helvetica Neue" w:cs="Helvetica Neue"/>
          <w:sz w:val="22"/>
          <w:szCs w:val="22"/>
        </w:rPr>
        <w:t>appropriate</w:t>
      </w:r>
      <w:r w:rsidR="00AC1ABA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position so that the emitted light reaches the detector </w:t>
      </w:r>
      <w:r>
        <w:rPr>
          <w:rFonts w:ascii="Helvetica Neue" w:eastAsia="Helvetica Neue" w:hAnsi="Helvetica Neue" w:cs="Helvetica Neue"/>
          <w:b/>
          <w:sz w:val="22"/>
          <w:szCs w:val="22"/>
        </w:rPr>
        <w:t>[2]</w:t>
      </w:r>
      <w:r>
        <w:rPr>
          <w:rFonts w:ascii="Helvetica Neue" w:eastAsia="Helvetica Neue" w:hAnsi="Helvetica Neue" w:cs="Helvetica Neue"/>
          <w:sz w:val="22"/>
          <w:szCs w:val="22"/>
        </w:rPr>
        <w:t>.</w:t>
      </w:r>
    </w:p>
    <w:p w14:paraId="39929867" w14:textId="77777777" w:rsidR="00217A34" w:rsidRDefault="00217A34" w:rsidP="00217A34">
      <w:pPr>
        <w:ind w:left="1080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194798B2" w14:textId="38C06766" w:rsidR="00946744" w:rsidRDefault="00A70A26">
      <w:pPr>
        <w:numPr>
          <w:ilvl w:val="2"/>
          <w:numId w:val="6"/>
        </w:numPr>
        <w:ind w:hanging="648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Talent placing cube in </w:t>
      </w:r>
      <w:r w:rsidR="00270C60">
        <w:rPr>
          <w:rFonts w:ascii="Helvetica Neue" w:eastAsia="Helvetica Neue" w:hAnsi="Helvetica Neue" w:cs="Helvetica Neue"/>
          <w:sz w:val="22"/>
          <w:szCs w:val="22"/>
        </w:rPr>
        <w:t>appropriate</w:t>
      </w:r>
      <w:r w:rsidR="00AC1ABA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sz w:val="22"/>
          <w:szCs w:val="22"/>
        </w:rPr>
        <w:t>position</w:t>
      </w:r>
      <w:r w:rsidR="004F1C56" w:rsidRPr="004F1C56">
        <w:rPr>
          <w:rFonts w:ascii="Helvetica Neue" w:eastAsia="Helvetica Neue" w:hAnsi="Helvetica Neue" w:cs="Helvetica Neue"/>
          <w:i/>
          <w:iCs/>
          <w:color w:val="4F81BD" w:themeColor="accent1"/>
          <w:sz w:val="22"/>
          <w:szCs w:val="22"/>
        </w:rPr>
        <w:t xml:space="preserve"> Videographer: Important step</w:t>
      </w:r>
    </w:p>
    <w:p w14:paraId="6AB993F1" w14:textId="42E78E4F" w:rsidR="00946744" w:rsidRDefault="00A70A26">
      <w:pPr>
        <w:numPr>
          <w:ilvl w:val="2"/>
          <w:numId w:val="6"/>
        </w:numPr>
        <w:ind w:hanging="648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Talent placing cube in </w:t>
      </w:r>
      <w:r w:rsidR="00270C60">
        <w:rPr>
          <w:rFonts w:ascii="Helvetica Neue" w:eastAsia="Helvetica Neue" w:hAnsi="Helvetica Neue" w:cs="Helvetica Neue"/>
          <w:sz w:val="22"/>
          <w:szCs w:val="22"/>
        </w:rPr>
        <w:t>appropriate</w:t>
      </w:r>
      <w:r w:rsidR="00AC1ABA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sz w:val="22"/>
          <w:szCs w:val="22"/>
        </w:rPr>
        <w:t>position</w:t>
      </w:r>
      <w:r w:rsidR="004F1C56" w:rsidRPr="004F1C56">
        <w:rPr>
          <w:rFonts w:ascii="Helvetica Neue" w:eastAsia="Helvetica Neue" w:hAnsi="Helvetica Neue" w:cs="Helvetica Neue"/>
          <w:i/>
          <w:iCs/>
          <w:color w:val="4F81BD" w:themeColor="accent1"/>
          <w:sz w:val="22"/>
          <w:szCs w:val="22"/>
        </w:rPr>
        <w:t xml:space="preserve"> Videographer: Important step</w:t>
      </w:r>
    </w:p>
    <w:p w14:paraId="6C6D75FD" w14:textId="77777777" w:rsidR="00946744" w:rsidRDefault="00946744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3E546B43" w14:textId="7AEC9085" w:rsidR="00946744" w:rsidRDefault="00A70A26">
      <w:pPr>
        <w:numPr>
          <w:ilvl w:val="1"/>
          <w:numId w:val="6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bookmarkStart w:id="2" w:name="_1fob9te" w:colFirst="0" w:colLast="0"/>
      <w:bookmarkEnd w:id="2"/>
      <w:r>
        <w:rPr>
          <w:rFonts w:ascii="Helvetica Neue" w:eastAsia="Helvetica Neue" w:hAnsi="Helvetica Neue" w:cs="Helvetica Neue"/>
          <w:sz w:val="22"/>
          <w:szCs w:val="22"/>
        </w:rPr>
        <w:t>When all of the cubes are in place, manually adjust the detector slit opening to match the size of the pinhole</w:t>
      </w:r>
      <w:r w:rsidR="0077014E">
        <w:rPr>
          <w:rFonts w:ascii="Helvetica Neue" w:eastAsia="Helvetica Neue" w:hAnsi="Helvetica Neue" w:cs="Helvetica Neue"/>
          <w:sz w:val="22"/>
          <w:szCs w:val="22"/>
        </w:rPr>
        <w:t xml:space="preserve"> selected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b/>
          <w:sz w:val="22"/>
          <w:szCs w:val="22"/>
        </w:rPr>
        <w:t>[1]</w:t>
      </w:r>
      <w:r>
        <w:rPr>
          <w:rFonts w:ascii="Helvetica Neue" w:eastAsia="Helvetica Neue" w:hAnsi="Helvetica Neue" w:cs="Helvetica Neue"/>
          <w:sz w:val="22"/>
          <w:szCs w:val="22"/>
        </w:rPr>
        <w:t>.</w:t>
      </w:r>
    </w:p>
    <w:p w14:paraId="47A3C906" w14:textId="77777777" w:rsidR="00946744" w:rsidRDefault="00946744">
      <w:pPr>
        <w:ind w:left="1080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7163C34B" w14:textId="77777777" w:rsidR="00946744" w:rsidRDefault="00A70A26">
      <w:pPr>
        <w:numPr>
          <w:ilvl w:val="2"/>
          <w:numId w:val="6"/>
        </w:numPr>
        <w:ind w:hanging="648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Talent adjusting detector slit opening</w:t>
      </w:r>
    </w:p>
    <w:p w14:paraId="1B480577" w14:textId="77777777" w:rsidR="00946744" w:rsidRDefault="00946744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35066B64" w14:textId="0EE185C2" w:rsidR="00946744" w:rsidRDefault="00A70A2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bookmarkStart w:id="3" w:name="_3znysh7" w:colFirst="0" w:colLast="0"/>
      <w:bookmarkEnd w:id="3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Then, in the </w:t>
      </w:r>
      <w:proofErr w:type="spellStart"/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PHySpec</w:t>
      </w:r>
      <w:proofErr w:type="spellEnd"/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color w:val="FF0000"/>
          <w:sz w:val="22"/>
          <w:szCs w:val="22"/>
        </w:rPr>
        <w:t>(</w:t>
      </w:r>
      <w:proofErr w:type="spellStart"/>
      <w:r>
        <w:rPr>
          <w:rFonts w:ascii="Helvetica Neue" w:eastAsia="Helvetica Neue" w:hAnsi="Helvetica Neue" w:cs="Helvetica Neue"/>
          <w:color w:val="FF0000"/>
          <w:sz w:val="22"/>
          <w:szCs w:val="22"/>
        </w:rPr>
        <w:t>phy</w:t>
      </w:r>
      <w:proofErr w:type="spellEnd"/>
      <w:r>
        <w:rPr>
          <w:rFonts w:ascii="Helvetica Neue" w:eastAsia="Helvetica Neue" w:hAnsi="Helvetica Neue" w:cs="Helvetica Neue"/>
          <w:color w:val="FF0000"/>
          <w:sz w:val="22"/>
          <w:szCs w:val="22"/>
        </w:rPr>
        <w:t>-speck)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software, select the aperture of the pinhole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[1-TXT]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. </w:t>
      </w:r>
    </w:p>
    <w:p w14:paraId="5252A7E7" w14:textId="77777777" w:rsidR="00946744" w:rsidRDefault="00946744">
      <w:pPr>
        <w:pBdr>
          <w:top w:val="nil"/>
          <w:left w:val="nil"/>
          <w:bottom w:val="nil"/>
          <w:right w:val="nil"/>
          <w:between w:val="nil"/>
        </w:pBdr>
        <w:ind w:left="1080" w:hanging="720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48003B2F" w14:textId="77777777" w:rsidR="00946744" w:rsidRDefault="00A70A2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Talent at computer, selecting aperture, with monitor visible in frame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TEXT: Smaller aperture = higher HSI resolution/lower signal intensity</w:t>
      </w:r>
    </w:p>
    <w:p w14:paraId="4BEB53FD" w14:textId="77777777" w:rsidR="00946744" w:rsidRDefault="00946744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6D6ABCEE" w14:textId="77777777" w:rsidR="00F03777" w:rsidRPr="00F03777" w:rsidRDefault="00F03777" w:rsidP="00F03777">
      <w:pPr>
        <w:ind w:left="360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2A73B9EE" w14:textId="77777777" w:rsidR="00F03777" w:rsidRPr="00F03777" w:rsidRDefault="00F03777" w:rsidP="00F03777">
      <w:pPr>
        <w:ind w:left="360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1E01E98D" w14:textId="32DEDA91" w:rsidR="00946744" w:rsidRDefault="00A70A26">
      <w:pPr>
        <w:numPr>
          <w:ilvl w:val="0"/>
          <w:numId w:val="6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lastRenderedPageBreak/>
        <w:t>Hyperspectral Imaging (HSI) of a [TbEu(bpm)(tfaa)</w:t>
      </w:r>
      <w:r>
        <w:rPr>
          <w:rFonts w:ascii="Helvetica Neue" w:eastAsia="Helvetica Neue" w:hAnsi="Helvetica Neue" w:cs="Helvetica Neue"/>
          <w:b/>
          <w:sz w:val="22"/>
          <w:szCs w:val="22"/>
          <w:vertAlign w:val="subscript"/>
        </w:rPr>
        <w:t>6</w:t>
      </w:r>
      <w:r>
        <w:rPr>
          <w:rFonts w:ascii="Helvetica Neue" w:eastAsia="Helvetica Neue" w:hAnsi="Helvetica Neue" w:cs="Helvetica Neue"/>
          <w:b/>
          <w:sz w:val="22"/>
          <w:szCs w:val="22"/>
        </w:rPr>
        <w:t>] Single Crystal</w:t>
      </w:r>
    </w:p>
    <w:p w14:paraId="4A699B7E" w14:textId="77777777" w:rsidR="00946744" w:rsidRDefault="00946744">
      <w:pPr>
        <w:ind w:left="360"/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507EFF5F" w14:textId="607D750C" w:rsidR="00946744" w:rsidRPr="00217A34" w:rsidRDefault="00A70A26" w:rsidP="00217A34">
      <w:pPr>
        <w:numPr>
          <w:ilvl w:val="1"/>
          <w:numId w:val="6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For hyperspectral imaging mapping of </w:t>
      </w:r>
      <w:r w:rsidR="00217A34" w:rsidRPr="00217A34">
        <w:rPr>
          <w:rFonts w:ascii="Arial" w:eastAsia="Arial" w:hAnsi="Arial" w:cs="Arial"/>
          <w:color w:val="000000"/>
          <w:sz w:val="22"/>
          <w:szCs w:val="22"/>
        </w:rPr>
        <w:t xml:space="preserve">a terbium europium </w:t>
      </w:r>
      <w:proofErr w:type="spellStart"/>
      <w:r w:rsidR="00217A34" w:rsidRPr="00217A34">
        <w:rPr>
          <w:rFonts w:ascii="Arial" w:eastAsia="Arial" w:hAnsi="Arial" w:cs="Arial"/>
          <w:color w:val="000000"/>
          <w:sz w:val="22"/>
          <w:szCs w:val="22"/>
        </w:rPr>
        <w:t>bipyrimidine</w:t>
      </w:r>
      <w:proofErr w:type="spellEnd"/>
      <w:r w:rsidR="00217A34" w:rsidRPr="00217A3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17A34" w:rsidRPr="00217A34">
        <w:rPr>
          <w:rFonts w:ascii="Arial" w:eastAsia="Arial" w:hAnsi="Arial" w:cs="Arial"/>
          <w:color w:val="000000"/>
          <w:sz w:val="22"/>
          <w:szCs w:val="22"/>
        </w:rPr>
        <w:t>trifluoroacetylacetonate</w:t>
      </w:r>
      <w:proofErr w:type="spellEnd"/>
      <w:r w:rsidR="00217A34" w:rsidRPr="00217A34">
        <w:rPr>
          <w:rFonts w:ascii="Arial" w:eastAsia="Arial" w:hAnsi="Arial" w:cs="Arial"/>
          <w:color w:val="000000"/>
          <w:sz w:val="22"/>
          <w:szCs w:val="22"/>
        </w:rPr>
        <w:t xml:space="preserve"> single crystal</w:t>
      </w:r>
      <w:r w:rsidRPr="00217A34">
        <w:rPr>
          <w:rFonts w:ascii="Helvetica Neue" w:eastAsia="Helvetica Neue" w:hAnsi="Helvetica Neue" w:cs="Helvetica Neue"/>
          <w:sz w:val="22"/>
          <w:szCs w:val="22"/>
        </w:rPr>
        <w:t xml:space="preserve">, manually position the 20X objective of the </w:t>
      </w:r>
      <w:r w:rsidR="00BD676E" w:rsidRPr="00217A34">
        <w:rPr>
          <w:rFonts w:ascii="Helvetica Neue" w:eastAsia="Helvetica Neue" w:hAnsi="Helvetica Neue" w:cs="Helvetica Neue"/>
          <w:sz w:val="22"/>
          <w:szCs w:val="22"/>
        </w:rPr>
        <w:t>optical microscope</w:t>
      </w:r>
      <w:r w:rsidRPr="00217A34">
        <w:rPr>
          <w:rFonts w:ascii="Helvetica Neue" w:eastAsia="Helvetica Neue" w:hAnsi="Helvetica Neue" w:cs="Helvetica Neue"/>
          <w:sz w:val="22"/>
          <w:szCs w:val="22"/>
        </w:rPr>
        <w:t xml:space="preserve"> under the sample </w:t>
      </w:r>
      <w:r w:rsidRPr="00217A34">
        <w:rPr>
          <w:rFonts w:ascii="Helvetica Neue" w:eastAsia="Helvetica Neue" w:hAnsi="Helvetica Neue" w:cs="Helvetica Neue"/>
          <w:b/>
          <w:sz w:val="22"/>
          <w:szCs w:val="22"/>
        </w:rPr>
        <w:t xml:space="preserve">[1] </w:t>
      </w:r>
      <w:r w:rsidRPr="00217A34">
        <w:rPr>
          <w:rFonts w:ascii="Helvetica Neue" w:eastAsia="Helvetica Neue" w:hAnsi="Helvetica Neue" w:cs="Helvetica Neue"/>
          <w:sz w:val="22"/>
          <w:szCs w:val="22"/>
        </w:rPr>
        <w:t xml:space="preserve">and press the white button on the left side of the microscope to turn on the white light </w:t>
      </w:r>
      <w:r w:rsidRPr="00217A34">
        <w:rPr>
          <w:rFonts w:ascii="Helvetica Neue" w:eastAsia="Helvetica Neue" w:hAnsi="Helvetica Neue" w:cs="Helvetica Neue"/>
          <w:b/>
          <w:sz w:val="22"/>
          <w:szCs w:val="22"/>
        </w:rPr>
        <w:t>[2]</w:t>
      </w:r>
      <w:r w:rsidRPr="00217A34">
        <w:rPr>
          <w:rFonts w:ascii="Helvetica Neue" w:eastAsia="Helvetica Neue" w:hAnsi="Helvetica Neue" w:cs="Helvetica Neue"/>
          <w:sz w:val="22"/>
          <w:szCs w:val="22"/>
        </w:rPr>
        <w:t>.</w:t>
      </w:r>
    </w:p>
    <w:p w14:paraId="3317CE1B" w14:textId="77777777" w:rsidR="00946744" w:rsidRDefault="00946744">
      <w:pPr>
        <w:ind w:left="1080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334ABF8C" w14:textId="77777777" w:rsidR="00946744" w:rsidRDefault="00A70A26">
      <w:pPr>
        <w:numPr>
          <w:ilvl w:val="2"/>
          <w:numId w:val="6"/>
        </w:numPr>
        <w:ind w:hanging="648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WIDE: Talent positioning objective</w:t>
      </w:r>
    </w:p>
    <w:p w14:paraId="55A31A40" w14:textId="77777777" w:rsidR="00946744" w:rsidRPr="00F03777" w:rsidRDefault="00A70A26">
      <w:pPr>
        <w:numPr>
          <w:ilvl w:val="2"/>
          <w:numId w:val="6"/>
        </w:numPr>
        <w:ind w:hanging="648"/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F03777">
        <w:rPr>
          <w:rFonts w:ascii="Helvetica Neue" w:eastAsia="Helvetica Neue" w:hAnsi="Helvetica Neue" w:cs="Helvetica Neue"/>
          <w:sz w:val="22"/>
          <w:szCs w:val="22"/>
        </w:rPr>
        <w:t>Talent pressing button</w:t>
      </w:r>
    </w:p>
    <w:p w14:paraId="6D32F286" w14:textId="77777777" w:rsidR="00946744" w:rsidRPr="00F03777" w:rsidRDefault="00946744">
      <w:pPr>
        <w:ind w:left="1368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05118243" w14:textId="7E006C48" w:rsidR="00F03777" w:rsidRPr="00F03777" w:rsidRDefault="00A70A26">
      <w:pPr>
        <w:numPr>
          <w:ilvl w:val="1"/>
          <w:numId w:val="6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F03777">
        <w:rPr>
          <w:rFonts w:ascii="Helvetica Neue" w:eastAsia="Helvetica Neue" w:hAnsi="Helvetica Neue" w:cs="Helvetica Neue"/>
          <w:sz w:val="22"/>
          <w:szCs w:val="22"/>
        </w:rPr>
        <w:t xml:space="preserve">Turn the knob under the button to adjust the brightness </w:t>
      </w:r>
      <w:r w:rsidRPr="00F03777">
        <w:rPr>
          <w:rFonts w:ascii="Helvetica Neue" w:eastAsia="Helvetica Neue" w:hAnsi="Helvetica Neue" w:cs="Helvetica Neue"/>
          <w:b/>
          <w:sz w:val="22"/>
          <w:szCs w:val="22"/>
        </w:rPr>
        <w:t>[1]</w:t>
      </w:r>
      <w:r w:rsidR="00F03777" w:rsidRPr="00F03777">
        <w:rPr>
          <w:rFonts w:ascii="Helvetica Neue" w:eastAsia="Helvetica Neue" w:hAnsi="Helvetica Neue" w:cs="Helvetica Neue"/>
          <w:bCs/>
          <w:sz w:val="22"/>
          <w:szCs w:val="22"/>
        </w:rPr>
        <w:t>.</w:t>
      </w:r>
    </w:p>
    <w:p w14:paraId="7146FF76" w14:textId="77777777" w:rsidR="00F03777" w:rsidRPr="00F03777" w:rsidRDefault="00F03777" w:rsidP="00F03777">
      <w:pPr>
        <w:ind w:left="1080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3EDB34BA" w14:textId="7B01926F" w:rsidR="00F03777" w:rsidRPr="00F03777" w:rsidRDefault="00F03777" w:rsidP="00F03777">
      <w:pPr>
        <w:numPr>
          <w:ilvl w:val="2"/>
          <w:numId w:val="6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F03777">
        <w:rPr>
          <w:rFonts w:ascii="Helvetica Neue" w:eastAsia="Helvetica Neue" w:hAnsi="Helvetica Neue" w:cs="Helvetica Neue"/>
          <w:sz w:val="22"/>
          <w:szCs w:val="22"/>
        </w:rPr>
        <w:t>Talent turning knob</w:t>
      </w:r>
      <w:r w:rsidRPr="00F03777">
        <w:rPr>
          <w:rFonts w:ascii="Helvetica Neue" w:eastAsia="Helvetica Neue" w:hAnsi="Helvetica Neue" w:cs="Helvetica Neue"/>
          <w:sz w:val="22"/>
          <w:szCs w:val="22"/>
        </w:rPr>
        <w:t xml:space="preserve"> </w:t>
      </w:r>
    </w:p>
    <w:p w14:paraId="224B734C" w14:textId="4392F517" w:rsidR="00F03777" w:rsidRPr="00F03777" w:rsidRDefault="00F03777" w:rsidP="00F03777">
      <w:pPr>
        <w:ind w:left="1368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30F62695" w14:textId="27065CEF" w:rsidR="00F03777" w:rsidRPr="00F03777" w:rsidRDefault="00F03777" w:rsidP="00F03777">
      <w:pPr>
        <w:ind w:left="1080" w:hanging="720"/>
        <w:jc w:val="both"/>
        <w:rPr>
          <w:rFonts w:ascii="Helvetica Neue" w:eastAsia="Helvetica Neue" w:hAnsi="Helvetica Neue" w:cs="Helvetica Neue"/>
          <w:color w:val="FF0000"/>
          <w:sz w:val="22"/>
          <w:szCs w:val="22"/>
        </w:rPr>
      </w:pPr>
      <w:r w:rsidRPr="00F03777">
        <w:rPr>
          <w:rFonts w:ascii="Helvetica Neue" w:eastAsia="Helvetica Neue" w:hAnsi="Helvetica Neue" w:cs="Helvetica Neue"/>
          <w:color w:val="FF0000"/>
          <w:sz w:val="22"/>
          <w:szCs w:val="22"/>
        </w:rPr>
        <w:t xml:space="preserve">3.4. </w:t>
      </w:r>
      <w:r w:rsidRPr="00F03777">
        <w:rPr>
          <w:rFonts w:ascii="Helvetica Neue" w:eastAsia="Helvetica Neue" w:hAnsi="Helvetica Neue" w:cs="Helvetica Neue"/>
          <w:sz w:val="22"/>
          <w:szCs w:val="22"/>
        </w:rPr>
        <w:tab/>
      </w:r>
      <w:r w:rsidRPr="00F03777">
        <w:rPr>
          <w:rFonts w:ascii="Helvetica Neue" w:eastAsia="Helvetica Neue" w:hAnsi="Helvetica Neue" w:cs="Helvetica Neue"/>
          <w:color w:val="FF0000"/>
          <w:sz w:val="22"/>
          <w:szCs w:val="22"/>
        </w:rPr>
        <w:t xml:space="preserve">Set the forward knob on the right side of the microscope to R to send 20% of the signal to the camera and 80% of the signal to the detector </w:t>
      </w:r>
      <w:r w:rsidRPr="00F03777">
        <w:rPr>
          <w:rFonts w:ascii="Helvetica Neue" w:eastAsia="Helvetica Neue" w:hAnsi="Helvetica Neue" w:cs="Helvetica Neue"/>
          <w:b/>
          <w:color w:val="FF0000"/>
          <w:sz w:val="22"/>
          <w:szCs w:val="22"/>
        </w:rPr>
        <w:t>[1]</w:t>
      </w:r>
      <w:r w:rsidRPr="00F03777">
        <w:rPr>
          <w:rFonts w:ascii="Helvetica Neue" w:eastAsia="Helvetica Neue" w:hAnsi="Helvetica Neue" w:cs="Helvetica Neue"/>
          <w:color w:val="FF0000"/>
          <w:sz w:val="22"/>
          <w:szCs w:val="22"/>
        </w:rPr>
        <w:t>.</w:t>
      </w:r>
    </w:p>
    <w:p w14:paraId="6E32F047" w14:textId="77777777" w:rsidR="00F03777" w:rsidRPr="00F03777" w:rsidRDefault="00F03777" w:rsidP="00F03777">
      <w:pPr>
        <w:ind w:left="1080"/>
        <w:jc w:val="both"/>
        <w:rPr>
          <w:rFonts w:ascii="Helvetica Neue" w:eastAsia="Helvetica Neue" w:hAnsi="Helvetica Neue" w:cs="Helvetica Neue"/>
          <w:color w:val="FF0000"/>
          <w:sz w:val="22"/>
          <w:szCs w:val="22"/>
        </w:rPr>
      </w:pPr>
    </w:p>
    <w:p w14:paraId="3338BEF1" w14:textId="2F42F97B" w:rsidR="00F03777" w:rsidRPr="00F03777" w:rsidRDefault="00F03777" w:rsidP="00F03777">
      <w:pPr>
        <w:pStyle w:val="ListParagraph"/>
        <w:numPr>
          <w:ilvl w:val="2"/>
          <w:numId w:val="13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F03777">
        <w:rPr>
          <w:rFonts w:ascii="Helvetica Neue" w:eastAsia="Helvetica Neue" w:hAnsi="Helvetica Neue" w:cs="Helvetica Neue"/>
          <w:color w:val="FF0000"/>
          <w:sz w:val="22"/>
          <w:szCs w:val="22"/>
        </w:rPr>
        <w:t>Talent checking/adjusting knob</w:t>
      </w:r>
      <w:r w:rsidRPr="00F03777">
        <w:rPr>
          <w:rFonts w:ascii="Helvetica Neue" w:eastAsia="Helvetica Neue" w:hAnsi="Helvetica Neue" w:cs="Helvetica Neue"/>
          <w:i/>
          <w:iCs/>
          <w:color w:val="4F81BD" w:themeColor="accent1"/>
          <w:sz w:val="22"/>
          <w:szCs w:val="22"/>
        </w:rPr>
        <w:t xml:space="preserve"> Videographer: Important step</w:t>
      </w:r>
      <w:r>
        <w:rPr>
          <w:rFonts w:ascii="Helvetica Neue" w:eastAsia="Helvetica Neue" w:hAnsi="Helvetica Neue" w:cs="Helvetica Neue"/>
          <w:i/>
          <w:iCs/>
          <w:color w:val="4F81BD" w:themeColor="accent1"/>
          <w:sz w:val="22"/>
          <w:szCs w:val="22"/>
        </w:rPr>
        <w:t xml:space="preserve"> </w:t>
      </w:r>
      <w:r w:rsidRPr="00F03777">
        <w:rPr>
          <w:rFonts w:ascii="Helvetica Neue" w:eastAsia="Helvetica Neue" w:hAnsi="Helvetica Neue" w:cs="Helvetica Neue"/>
          <w:sz w:val="22"/>
          <w:szCs w:val="22"/>
          <w:highlight w:val="green"/>
        </w:rPr>
        <w:t>(Editor: 3.4 has been moved to the middle of 3.2, and 3.2 has been split to accommodate this)</w:t>
      </w:r>
    </w:p>
    <w:p w14:paraId="5ECDD651" w14:textId="77777777" w:rsidR="00F03777" w:rsidRPr="00F03777" w:rsidRDefault="00F03777" w:rsidP="00F03777">
      <w:pPr>
        <w:ind w:left="1080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568EE063" w14:textId="0DC990B5" w:rsidR="00946744" w:rsidRPr="00F03777" w:rsidRDefault="00F03777" w:rsidP="00F03777">
      <w:pPr>
        <w:ind w:left="1080" w:hanging="720"/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F03777">
        <w:rPr>
          <w:rFonts w:ascii="Helvetica Neue" w:eastAsia="Helvetica Neue" w:hAnsi="Helvetica Neue" w:cs="Helvetica Neue"/>
          <w:color w:val="FF0000"/>
          <w:sz w:val="22"/>
          <w:szCs w:val="22"/>
        </w:rPr>
        <w:t xml:space="preserve">3.2A. </w:t>
      </w:r>
      <w:r w:rsidRPr="00F03777">
        <w:rPr>
          <w:rFonts w:ascii="Helvetica Neue" w:eastAsia="Helvetica Neue" w:hAnsi="Helvetica Neue" w:cs="Helvetica Neue"/>
          <w:sz w:val="22"/>
          <w:szCs w:val="22"/>
        </w:rPr>
        <w:t>P</w:t>
      </w:r>
      <w:r w:rsidR="00A70A26" w:rsidRPr="00F03777">
        <w:rPr>
          <w:rFonts w:ascii="Helvetica Neue" w:eastAsia="Helvetica Neue" w:hAnsi="Helvetica Neue" w:cs="Helvetica Neue"/>
          <w:sz w:val="22"/>
          <w:szCs w:val="22"/>
        </w:rPr>
        <w:t xml:space="preserve">ress </w:t>
      </w:r>
      <w:r w:rsidR="00A70A26" w:rsidRPr="00F03777">
        <w:rPr>
          <w:rFonts w:ascii="Helvetica Neue" w:eastAsia="Helvetica Neue" w:hAnsi="Helvetica Neue" w:cs="Helvetica Neue"/>
          <w:b/>
          <w:sz w:val="22"/>
          <w:szCs w:val="22"/>
        </w:rPr>
        <w:t>Play</w:t>
      </w:r>
      <w:r w:rsidR="00A70A26" w:rsidRPr="00F03777">
        <w:rPr>
          <w:rFonts w:ascii="Helvetica Neue" w:eastAsia="Helvetica Neue" w:hAnsi="Helvetica Neue" w:cs="Helvetica Neue"/>
          <w:sz w:val="22"/>
          <w:szCs w:val="22"/>
        </w:rPr>
        <w:t xml:space="preserve"> in the </w:t>
      </w:r>
      <w:r w:rsidR="00324E09" w:rsidRPr="00F03777">
        <w:rPr>
          <w:rFonts w:ascii="Helvetica Neue" w:eastAsia="Helvetica Neue" w:hAnsi="Helvetica Neue" w:cs="Helvetica Neue"/>
          <w:sz w:val="22"/>
          <w:szCs w:val="22"/>
        </w:rPr>
        <w:t xml:space="preserve">Color Camera window at the </w:t>
      </w:r>
      <w:proofErr w:type="spellStart"/>
      <w:r w:rsidR="00A70A26" w:rsidRPr="00F03777">
        <w:rPr>
          <w:rFonts w:ascii="Helvetica Neue" w:eastAsia="Helvetica Neue" w:hAnsi="Helvetica Neue" w:cs="Helvetica Neue"/>
          <w:b/>
          <w:sz w:val="22"/>
          <w:szCs w:val="22"/>
        </w:rPr>
        <w:t>PHySpec</w:t>
      </w:r>
      <w:proofErr w:type="spellEnd"/>
      <w:r w:rsidR="00A70A26" w:rsidRPr="00F03777">
        <w:rPr>
          <w:rFonts w:ascii="Helvetica Neue" w:eastAsia="Helvetica Neue" w:hAnsi="Helvetica Neue" w:cs="Helvetica Neue"/>
          <w:b/>
          <w:sz w:val="22"/>
          <w:szCs w:val="22"/>
        </w:rPr>
        <w:t xml:space="preserve"> </w:t>
      </w:r>
      <w:r w:rsidR="00A70A26" w:rsidRPr="00F03777">
        <w:rPr>
          <w:rFonts w:ascii="Helvetica Neue" w:eastAsia="Helvetica Neue" w:hAnsi="Helvetica Neue" w:cs="Helvetica Neue"/>
          <w:sz w:val="22"/>
          <w:szCs w:val="22"/>
        </w:rPr>
        <w:t xml:space="preserve">software to initiate a live scan </w:t>
      </w:r>
      <w:r w:rsidR="00A70A26" w:rsidRPr="00F03777">
        <w:rPr>
          <w:rFonts w:ascii="Helvetica Neue" w:eastAsia="Helvetica Neue" w:hAnsi="Helvetica Neue" w:cs="Helvetica Neue"/>
          <w:b/>
          <w:sz w:val="22"/>
          <w:szCs w:val="22"/>
        </w:rPr>
        <w:t>[2]</w:t>
      </w:r>
      <w:r w:rsidR="00A70A26" w:rsidRPr="00F03777">
        <w:rPr>
          <w:rFonts w:ascii="Helvetica Neue" w:eastAsia="Helvetica Neue" w:hAnsi="Helvetica Neue" w:cs="Helvetica Neue"/>
          <w:sz w:val="22"/>
          <w:szCs w:val="22"/>
        </w:rPr>
        <w:t>.</w:t>
      </w:r>
    </w:p>
    <w:p w14:paraId="42430A69" w14:textId="77777777" w:rsidR="00946744" w:rsidRPr="00F03777" w:rsidRDefault="00946744">
      <w:pPr>
        <w:ind w:left="1080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20F32CD2" w14:textId="77777777" w:rsidR="00946744" w:rsidRPr="00F03777" w:rsidRDefault="00A70A26">
      <w:pPr>
        <w:numPr>
          <w:ilvl w:val="2"/>
          <w:numId w:val="6"/>
        </w:numPr>
        <w:ind w:hanging="648"/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F03777">
        <w:rPr>
          <w:rFonts w:ascii="Helvetica Neue" w:eastAsia="Helvetica Neue" w:hAnsi="Helvetica Neue" w:cs="Helvetica Neue"/>
          <w:sz w:val="22"/>
          <w:szCs w:val="22"/>
        </w:rPr>
        <w:t>Talent turning knob</w:t>
      </w:r>
    </w:p>
    <w:p w14:paraId="2C0B437D" w14:textId="77777777" w:rsidR="00946744" w:rsidRPr="00F03777" w:rsidRDefault="00A70A26">
      <w:pPr>
        <w:numPr>
          <w:ilvl w:val="2"/>
          <w:numId w:val="6"/>
        </w:numPr>
        <w:ind w:hanging="648"/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F03777">
        <w:rPr>
          <w:rFonts w:ascii="Helvetica Neue" w:eastAsia="Helvetica Neue" w:hAnsi="Helvetica Neue" w:cs="Helvetica Neue"/>
          <w:sz w:val="22"/>
          <w:szCs w:val="22"/>
        </w:rPr>
        <w:t>Talent pressing Play, with monitor visible in frame</w:t>
      </w:r>
    </w:p>
    <w:p w14:paraId="4728EC06" w14:textId="77777777" w:rsidR="00946744" w:rsidRPr="00F03777" w:rsidRDefault="00946744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07F38550" w14:textId="255A8A3F" w:rsidR="00946744" w:rsidRPr="00F03777" w:rsidRDefault="00A70A26">
      <w:pPr>
        <w:numPr>
          <w:ilvl w:val="1"/>
          <w:numId w:val="6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bookmarkStart w:id="4" w:name="_2et92p0" w:colFirst="0" w:colLast="0"/>
      <w:bookmarkEnd w:id="4"/>
      <w:r w:rsidRPr="00F03777">
        <w:rPr>
          <w:rFonts w:ascii="Helvetica Neue" w:eastAsia="Helvetica Neue" w:hAnsi="Helvetica Neue" w:cs="Helvetica Neue"/>
          <w:sz w:val="22"/>
          <w:szCs w:val="22"/>
        </w:rPr>
        <w:t>If the color camera window shows a</w:t>
      </w:r>
      <w:r w:rsidR="008913B1" w:rsidRPr="00F03777">
        <w:rPr>
          <w:rFonts w:ascii="Helvetica Neue" w:eastAsia="Helvetica Neue" w:hAnsi="Helvetica Neue" w:cs="Helvetica Neue"/>
          <w:sz w:val="22"/>
          <w:szCs w:val="22"/>
        </w:rPr>
        <w:t xml:space="preserve"> too dark or black</w:t>
      </w:r>
      <w:r w:rsidRPr="00F03777">
        <w:rPr>
          <w:rFonts w:ascii="Helvetica Neue" w:eastAsia="Helvetica Neue" w:hAnsi="Helvetica Neue" w:cs="Helvetica Neue"/>
          <w:sz w:val="22"/>
          <w:szCs w:val="22"/>
        </w:rPr>
        <w:t xml:space="preserve"> image, increase the </w:t>
      </w:r>
      <w:r w:rsidRPr="00F03777">
        <w:rPr>
          <w:rFonts w:ascii="Helvetica Neue" w:eastAsia="Helvetica Neue" w:hAnsi="Helvetica Neue" w:cs="Helvetica Neue"/>
          <w:b/>
          <w:sz w:val="22"/>
          <w:szCs w:val="22"/>
        </w:rPr>
        <w:t>Exposure Time</w:t>
      </w:r>
      <w:r w:rsidRPr="00F03777">
        <w:rPr>
          <w:rFonts w:ascii="Helvetica Neue" w:eastAsia="Helvetica Neue" w:hAnsi="Helvetica Neue" w:cs="Helvetica Neue"/>
          <w:sz w:val="22"/>
          <w:szCs w:val="22"/>
        </w:rPr>
        <w:t xml:space="preserve"> and/or the </w:t>
      </w:r>
      <w:r w:rsidRPr="00F03777">
        <w:rPr>
          <w:rFonts w:ascii="Helvetica Neue" w:eastAsia="Helvetica Neue" w:hAnsi="Helvetica Neue" w:cs="Helvetica Neue"/>
          <w:b/>
          <w:sz w:val="22"/>
          <w:szCs w:val="22"/>
        </w:rPr>
        <w:t>Gain Value</w:t>
      </w:r>
      <w:r w:rsidRPr="00F03777">
        <w:rPr>
          <w:rFonts w:ascii="Helvetica Neue" w:eastAsia="Helvetica Neue" w:hAnsi="Helvetica Neue" w:cs="Helvetica Neue"/>
          <w:sz w:val="22"/>
          <w:szCs w:val="22"/>
        </w:rPr>
        <w:t xml:space="preserve"> under the </w:t>
      </w:r>
      <w:r w:rsidRPr="00F03777">
        <w:rPr>
          <w:rFonts w:ascii="Helvetica Neue" w:eastAsia="Helvetica Neue" w:hAnsi="Helvetica Neue" w:cs="Helvetica Neue"/>
          <w:b/>
          <w:sz w:val="22"/>
          <w:szCs w:val="22"/>
        </w:rPr>
        <w:t>Color Camera</w:t>
      </w:r>
      <w:r w:rsidRPr="00F03777">
        <w:rPr>
          <w:rFonts w:ascii="Helvetica Neue" w:eastAsia="Helvetica Neue" w:hAnsi="Helvetica Neue" w:cs="Helvetica Neue"/>
          <w:sz w:val="22"/>
          <w:szCs w:val="22"/>
        </w:rPr>
        <w:t xml:space="preserve"> tab </w:t>
      </w:r>
      <w:r w:rsidRPr="00F03777">
        <w:rPr>
          <w:rFonts w:ascii="Helvetica Neue" w:eastAsia="Helvetica Neue" w:hAnsi="Helvetica Neue" w:cs="Helvetica Neue"/>
          <w:b/>
          <w:sz w:val="22"/>
          <w:szCs w:val="22"/>
        </w:rPr>
        <w:t>[1]</w:t>
      </w:r>
      <w:r w:rsidRPr="00F03777">
        <w:rPr>
          <w:rFonts w:ascii="Helvetica Neue" w:eastAsia="Helvetica Neue" w:hAnsi="Helvetica Neue" w:cs="Helvetica Neue"/>
          <w:sz w:val="22"/>
          <w:szCs w:val="22"/>
        </w:rPr>
        <w:t xml:space="preserve">. If the image is too bright, decrease the exposure time and/or gain value </w:t>
      </w:r>
      <w:r w:rsidRPr="00F03777">
        <w:rPr>
          <w:rFonts w:ascii="Helvetica Neue" w:eastAsia="Helvetica Neue" w:hAnsi="Helvetica Neue" w:cs="Helvetica Neue"/>
          <w:b/>
          <w:sz w:val="22"/>
          <w:szCs w:val="22"/>
        </w:rPr>
        <w:t>[2</w:t>
      </w:r>
      <w:r w:rsidR="00CD1AAE" w:rsidRPr="00F03777">
        <w:rPr>
          <w:rFonts w:ascii="Helvetica Neue" w:eastAsia="Helvetica Neue" w:hAnsi="Helvetica Neue" w:cs="Helvetica Neue"/>
          <w:b/>
          <w:sz w:val="22"/>
          <w:szCs w:val="22"/>
        </w:rPr>
        <w:t>-TXT</w:t>
      </w:r>
      <w:r w:rsidRPr="00F03777">
        <w:rPr>
          <w:rFonts w:ascii="Helvetica Neue" w:eastAsia="Helvetica Neue" w:hAnsi="Helvetica Neue" w:cs="Helvetica Neue"/>
          <w:b/>
          <w:sz w:val="22"/>
          <w:szCs w:val="22"/>
        </w:rPr>
        <w:t>]</w:t>
      </w:r>
      <w:r w:rsidRPr="00F03777">
        <w:rPr>
          <w:rFonts w:ascii="Helvetica Neue" w:eastAsia="Helvetica Neue" w:hAnsi="Helvetica Neue" w:cs="Helvetica Neue"/>
          <w:sz w:val="22"/>
          <w:szCs w:val="22"/>
        </w:rPr>
        <w:t>.</w:t>
      </w:r>
    </w:p>
    <w:p w14:paraId="244E0D74" w14:textId="77777777" w:rsidR="00946744" w:rsidRPr="00F03777" w:rsidRDefault="00946744">
      <w:pPr>
        <w:ind w:left="1080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6166E83D" w14:textId="77777777" w:rsidR="00946744" w:rsidRPr="00F03777" w:rsidRDefault="00A70A26">
      <w:pPr>
        <w:numPr>
          <w:ilvl w:val="2"/>
          <w:numId w:val="6"/>
        </w:numPr>
        <w:ind w:hanging="648"/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F03777">
        <w:rPr>
          <w:rFonts w:ascii="Helvetica Neue" w:eastAsia="Helvetica Neue" w:hAnsi="Helvetica Neue" w:cs="Helvetica Neue"/>
          <w:sz w:val="22"/>
          <w:szCs w:val="22"/>
        </w:rPr>
        <w:t>SCREEN: screenshot_1: 00:02-00:16</w:t>
      </w:r>
    </w:p>
    <w:p w14:paraId="43E868D7" w14:textId="7290F213" w:rsidR="00946744" w:rsidRPr="00F03777" w:rsidRDefault="00A70A26">
      <w:pPr>
        <w:numPr>
          <w:ilvl w:val="2"/>
          <w:numId w:val="6"/>
        </w:numPr>
        <w:ind w:hanging="648"/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F03777">
        <w:rPr>
          <w:rFonts w:ascii="Helvetica Neue" w:eastAsia="Helvetica Neue" w:hAnsi="Helvetica Neue" w:cs="Helvetica Neue"/>
          <w:sz w:val="22"/>
          <w:szCs w:val="22"/>
        </w:rPr>
        <w:t>SCREEN: screenshot_1: 00:17-00:27</w:t>
      </w:r>
      <w:r w:rsidR="00CD1AAE" w:rsidRPr="00F03777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CD1AAE" w:rsidRPr="00F03777">
        <w:rPr>
          <w:rFonts w:ascii="Helvetica Neue" w:eastAsia="Helvetica Neue" w:hAnsi="Helvetica Neue" w:cs="Helvetica Neue"/>
          <w:b/>
          <w:bCs/>
          <w:sz w:val="22"/>
          <w:szCs w:val="22"/>
        </w:rPr>
        <w:t>TEXT: Good exposure time = good emission intensity w/o detector saturation</w:t>
      </w:r>
    </w:p>
    <w:p w14:paraId="460AE389" w14:textId="77777777" w:rsidR="00946744" w:rsidRPr="00F03777" w:rsidRDefault="00946744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2AC7DA09" w14:textId="7548F667" w:rsidR="00946744" w:rsidRPr="00F03777" w:rsidRDefault="00A70A26">
      <w:pPr>
        <w:numPr>
          <w:ilvl w:val="1"/>
          <w:numId w:val="6"/>
        </w:numPr>
        <w:jc w:val="both"/>
        <w:rPr>
          <w:rFonts w:ascii="Helvetica Neue" w:eastAsia="Helvetica Neue" w:hAnsi="Helvetica Neue" w:cs="Helvetica Neue"/>
          <w:strike/>
          <w:sz w:val="22"/>
          <w:szCs w:val="22"/>
        </w:rPr>
      </w:pPr>
      <w:r w:rsidRPr="00F03777">
        <w:rPr>
          <w:rFonts w:ascii="Helvetica Neue" w:eastAsia="Helvetica Neue" w:hAnsi="Helvetica Neue" w:cs="Helvetica Neue"/>
          <w:b/>
          <w:strike/>
          <w:sz w:val="22"/>
          <w:szCs w:val="22"/>
        </w:rPr>
        <w:t>[1]</w:t>
      </w:r>
      <w:r w:rsidRPr="00F03777">
        <w:rPr>
          <w:rFonts w:ascii="Helvetica Neue" w:eastAsia="Helvetica Neue" w:hAnsi="Helvetica Neue" w:cs="Helvetica Neue"/>
          <w:strike/>
          <w:sz w:val="22"/>
          <w:szCs w:val="22"/>
        </w:rPr>
        <w:t>.</w:t>
      </w:r>
    </w:p>
    <w:p w14:paraId="500447E3" w14:textId="77777777" w:rsidR="00946744" w:rsidRPr="00F03777" w:rsidRDefault="00946744">
      <w:pPr>
        <w:ind w:left="1080"/>
        <w:jc w:val="both"/>
        <w:rPr>
          <w:rFonts w:ascii="Helvetica Neue" w:eastAsia="Helvetica Neue" w:hAnsi="Helvetica Neue" w:cs="Helvetica Neue"/>
          <w:strike/>
          <w:sz w:val="22"/>
          <w:szCs w:val="22"/>
        </w:rPr>
      </w:pPr>
    </w:p>
    <w:p w14:paraId="4F46A748" w14:textId="5C889EA6" w:rsidR="00946744" w:rsidRPr="00F03777" w:rsidRDefault="00A70A26">
      <w:pPr>
        <w:numPr>
          <w:ilvl w:val="2"/>
          <w:numId w:val="6"/>
        </w:numPr>
        <w:ind w:hanging="648"/>
        <w:jc w:val="both"/>
        <w:rPr>
          <w:rFonts w:ascii="Helvetica Neue" w:eastAsia="Helvetica Neue" w:hAnsi="Helvetica Neue" w:cs="Helvetica Neue"/>
          <w:strike/>
          <w:sz w:val="22"/>
          <w:szCs w:val="22"/>
        </w:rPr>
      </w:pPr>
      <w:r w:rsidRPr="00F03777">
        <w:rPr>
          <w:rFonts w:ascii="Helvetica Neue" w:eastAsia="Helvetica Neue" w:hAnsi="Helvetica Neue" w:cs="Helvetica Neue"/>
          <w:strike/>
          <w:sz w:val="22"/>
          <w:szCs w:val="22"/>
        </w:rPr>
        <w:t>Talent checking/adjusting knob</w:t>
      </w:r>
      <w:r w:rsidR="004F1C56" w:rsidRPr="00F03777">
        <w:rPr>
          <w:rFonts w:ascii="Helvetica Neue" w:eastAsia="Helvetica Neue" w:hAnsi="Helvetica Neue" w:cs="Helvetica Neue"/>
          <w:i/>
          <w:iCs/>
          <w:strike/>
          <w:color w:val="4F81BD" w:themeColor="accent1"/>
          <w:sz w:val="22"/>
          <w:szCs w:val="22"/>
        </w:rPr>
        <w:t xml:space="preserve"> Videographer: Important step</w:t>
      </w:r>
      <w:r w:rsidR="00F03777" w:rsidRPr="00F03777">
        <w:rPr>
          <w:rFonts w:ascii="Helvetica Neue" w:eastAsia="Helvetica Neue" w:hAnsi="Helvetica Neue" w:cs="Helvetica Neue"/>
          <w:color w:val="4F81BD" w:themeColor="accent1"/>
          <w:sz w:val="22"/>
          <w:szCs w:val="22"/>
        </w:rPr>
        <w:t xml:space="preserve"> </w:t>
      </w:r>
      <w:r w:rsidR="00F03777" w:rsidRPr="00F03777">
        <w:rPr>
          <w:rFonts w:ascii="Helvetica Neue" w:eastAsia="Helvetica Neue" w:hAnsi="Helvetica Neue" w:cs="Helvetica Neue"/>
          <w:sz w:val="22"/>
          <w:szCs w:val="22"/>
          <w:highlight w:val="green"/>
        </w:rPr>
        <w:t>(Editor: 3.4 has been moved to the middle of 3.2, and 3.2 has been split to accommodate this)</w:t>
      </w:r>
    </w:p>
    <w:p w14:paraId="648C4A7F" w14:textId="77777777" w:rsidR="00946744" w:rsidRDefault="00946744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7512E611" w14:textId="77777777" w:rsidR="00946744" w:rsidRDefault="00A70A26">
      <w:pPr>
        <w:numPr>
          <w:ilvl w:val="1"/>
          <w:numId w:val="6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bookmarkStart w:id="5" w:name="_tyjcwt" w:colFirst="0" w:colLast="0"/>
      <w:bookmarkEnd w:id="5"/>
      <w:r>
        <w:rPr>
          <w:rFonts w:ascii="Helvetica Neue" w:eastAsia="Helvetica Neue" w:hAnsi="Helvetica Neue" w:cs="Helvetica Neue"/>
          <w:sz w:val="22"/>
          <w:szCs w:val="22"/>
        </w:rPr>
        <w:t xml:space="preserve">To focus on the sample, turn the knobs on the right side of the microscope to adjust the distance between the objective and the stage </w:t>
      </w:r>
      <w:r>
        <w:rPr>
          <w:rFonts w:ascii="Helvetica Neue" w:eastAsia="Helvetica Neue" w:hAnsi="Helvetica Neue" w:cs="Helvetica Neue"/>
          <w:b/>
          <w:sz w:val="22"/>
          <w:szCs w:val="22"/>
        </w:rPr>
        <w:t>[1]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and open the broadband lamp shutter to allow UV excitation of the sample </w:t>
      </w:r>
      <w:r>
        <w:rPr>
          <w:rFonts w:ascii="Helvetica Neue" w:eastAsia="Helvetica Neue" w:hAnsi="Helvetica Neue" w:cs="Helvetica Neue"/>
          <w:b/>
          <w:sz w:val="22"/>
          <w:szCs w:val="22"/>
        </w:rPr>
        <w:t>[2-TXT]</w:t>
      </w:r>
      <w:r>
        <w:rPr>
          <w:rFonts w:ascii="Helvetica Neue" w:eastAsia="Helvetica Neue" w:hAnsi="Helvetica Neue" w:cs="Helvetica Neue"/>
          <w:sz w:val="22"/>
          <w:szCs w:val="22"/>
        </w:rPr>
        <w:t>.</w:t>
      </w:r>
    </w:p>
    <w:p w14:paraId="711104A5" w14:textId="77777777" w:rsidR="00946744" w:rsidRDefault="00946744">
      <w:pPr>
        <w:ind w:left="1080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34EC327E" w14:textId="5C751BD0" w:rsidR="00946744" w:rsidRDefault="00A70A26">
      <w:pPr>
        <w:numPr>
          <w:ilvl w:val="2"/>
          <w:numId w:val="6"/>
        </w:numPr>
        <w:ind w:hanging="648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Knobs being turned</w:t>
      </w:r>
      <w:r w:rsidR="004F1C56" w:rsidRPr="004F1C56">
        <w:rPr>
          <w:rFonts w:ascii="Helvetica Neue" w:eastAsia="Helvetica Neue" w:hAnsi="Helvetica Neue" w:cs="Helvetica Neue"/>
          <w:i/>
          <w:iCs/>
          <w:color w:val="4F81BD" w:themeColor="accent1"/>
          <w:sz w:val="22"/>
          <w:szCs w:val="22"/>
        </w:rPr>
        <w:t xml:space="preserve"> Videographer: Important step</w:t>
      </w:r>
    </w:p>
    <w:p w14:paraId="6459CBAF" w14:textId="7344B10E" w:rsidR="00946744" w:rsidRDefault="009E0B6E">
      <w:pPr>
        <w:numPr>
          <w:ilvl w:val="2"/>
          <w:numId w:val="6"/>
        </w:numPr>
        <w:ind w:hanging="648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SCOPE: </w:t>
      </w:r>
      <w:r w:rsidR="004431EC">
        <w:rPr>
          <w:rFonts w:ascii="Helvetica Neue" w:eastAsia="Helvetica Neue" w:hAnsi="Helvetica Neue" w:cs="Helvetica Neue"/>
          <w:sz w:val="22"/>
          <w:szCs w:val="22"/>
        </w:rPr>
        <w:t>Shot of crystal turning brightly red as source is switched on</w:t>
      </w:r>
      <w:r w:rsidR="00A70A26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4F1C56" w:rsidRPr="004F1C56">
        <w:rPr>
          <w:rFonts w:ascii="Helvetica Neue" w:eastAsia="Helvetica Neue" w:hAnsi="Helvetica Neue" w:cs="Helvetica Neue"/>
          <w:i/>
          <w:iCs/>
          <w:color w:val="4F81BD" w:themeColor="accent1"/>
          <w:sz w:val="22"/>
          <w:szCs w:val="22"/>
        </w:rPr>
        <w:t>Videographer: Important step</w:t>
      </w:r>
      <w:r w:rsidR="004F1C56">
        <w:rPr>
          <w:rFonts w:ascii="Helvetica Neue" w:eastAsia="Helvetica Neue" w:hAnsi="Helvetica Neue" w:cs="Helvetica Neue"/>
          <w:b/>
          <w:sz w:val="22"/>
          <w:szCs w:val="22"/>
        </w:rPr>
        <w:t xml:space="preserve"> </w:t>
      </w:r>
      <w:r w:rsidR="00A70A26">
        <w:rPr>
          <w:rFonts w:ascii="Helvetica Neue" w:eastAsia="Helvetica Neue" w:hAnsi="Helvetica Neue" w:cs="Helvetica Neue"/>
          <w:b/>
          <w:sz w:val="22"/>
          <w:szCs w:val="22"/>
        </w:rPr>
        <w:t>TEXT: UV: ultraviolet</w:t>
      </w:r>
    </w:p>
    <w:p w14:paraId="63E7F674" w14:textId="77777777" w:rsidR="00946744" w:rsidRDefault="00946744">
      <w:pPr>
        <w:ind w:left="1368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54E69FF9" w14:textId="77777777" w:rsidR="00946744" w:rsidRDefault="00A70A26">
      <w:pPr>
        <w:numPr>
          <w:ilvl w:val="1"/>
          <w:numId w:val="6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lastRenderedPageBreak/>
        <w:t xml:space="preserve">Then turn the intensity knob to the desired position to control the intensity of the broadband lamp excitation </w:t>
      </w:r>
      <w:r>
        <w:rPr>
          <w:rFonts w:ascii="Helvetica Neue" w:eastAsia="Helvetica Neue" w:hAnsi="Helvetica Neue" w:cs="Helvetica Neue"/>
          <w:b/>
          <w:sz w:val="22"/>
          <w:szCs w:val="22"/>
        </w:rPr>
        <w:t>[1]</w:t>
      </w:r>
      <w:r>
        <w:rPr>
          <w:rFonts w:ascii="Helvetica Neue" w:eastAsia="Helvetica Neue" w:hAnsi="Helvetica Neue" w:cs="Helvetica Neue"/>
          <w:sz w:val="22"/>
          <w:szCs w:val="22"/>
        </w:rPr>
        <w:t>.</w:t>
      </w:r>
    </w:p>
    <w:p w14:paraId="2E93F983" w14:textId="77777777" w:rsidR="00946744" w:rsidRDefault="00946744">
      <w:pPr>
        <w:ind w:left="1080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7DD7D933" w14:textId="20FE052D" w:rsidR="00946744" w:rsidRDefault="004431EC">
      <w:pPr>
        <w:numPr>
          <w:ilvl w:val="2"/>
          <w:numId w:val="6"/>
        </w:numPr>
        <w:ind w:hanging="648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Talent turning knob, with image of crystal becoming brighter visible in frame</w:t>
      </w:r>
    </w:p>
    <w:p w14:paraId="17A84900" w14:textId="77777777" w:rsidR="00294F1D" w:rsidRDefault="00294F1D" w:rsidP="00A5494F">
      <w:pPr>
        <w:ind w:left="1080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5E7CFA53" w14:textId="12CBA55F" w:rsidR="00294F1D" w:rsidRPr="00294F1D" w:rsidRDefault="00294F1D" w:rsidP="00A5494F">
      <w:pPr>
        <w:numPr>
          <w:ilvl w:val="1"/>
          <w:numId w:val="6"/>
        </w:numPr>
        <w:spacing w:after="240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Click </w:t>
      </w:r>
      <w:r>
        <w:rPr>
          <w:rFonts w:ascii="Helvetica Neue" w:eastAsia="Helvetica Neue" w:hAnsi="Helvetica Neue" w:cs="Helvetica Neue"/>
          <w:b/>
          <w:sz w:val="22"/>
          <w:szCs w:val="22"/>
        </w:rPr>
        <w:t>Show-hide scale bar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to add a scale bar to the bright field optical microscopy image of the crystal </w:t>
      </w:r>
      <w:r w:rsidR="00DA5B96">
        <w:rPr>
          <w:rFonts w:ascii="Helvetica Neue" w:eastAsia="Helvetica Neue" w:hAnsi="Helvetica Neue" w:cs="Helvetica Neue"/>
          <w:b/>
          <w:bCs/>
          <w:sz w:val="22"/>
          <w:szCs w:val="22"/>
        </w:rPr>
        <w:t xml:space="preserve">[1] </w:t>
      </w:r>
      <w:r w:rsidR="00DA5B96">
        <w:rPr>
          <w:rFonts w:ascii="Helvetica Neue" w:eastAsia="Helvetica Neue" w:hAnsi="Helvetica Neue" w:cs="Helvetica Neue"/>
          <w:sz w:val="22"/>
          <w:szCs w:val="22"/>
        </w:rPr>
        <w:t xml:space="preserve">and record an image of the crystal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under UV full </w:t>
      </w:r>
      <w:r>
        <w:rPr>
          <w:rFonts w:ascii="Helvetica Neue" w:eastAsia="Helvetica Neue" w:hAnsi="Helvetica Neue" w:cs="Helvetica Neue"/>
          <w:b/>
          <w:sz w:val="22"/>
          <w:szCs w:val="22"/>
        </w:rPr>
        <w:t>[</w:t>
      </w:r>
      <w:r w:rsidR="00DA5B96">
        <w:rPr>
          <w:rFonts w:ascii="Helvetica Neue" w:eastAsia="Helvetica Neue" w:hAnsi="Helvetica Neue" w:cs="Helvetica Neue"/>
          <w:b/>
          <w:sz w:val="22"/>
          <w:szCs w:val="22"/>
        </w:rPr>
        <w:t>2</w:t>
      </w:r>
      <w:r>
        <w:rPr>
          <w:rFonts w:ascii="Helvetica Neue" w:eastAsia="Helvetica Neue" w:hAnsi="Helvetica Neue" w:cs="Helvetica Neue"/>
          <w:b/>
          <w:sz w:val="22"/>
          <w:szCs w:val="22"/>
        </w:rPr>
        <w:t>]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or confined illumination </w:t>
      </w:r>
      <w:r>
        <w:rPr>
          <w:rFonts w:ascii="Helvetica Neue" w:eastAsia="Helvetica Neue" w:hAnsi="Helvetica Neue" w:cs="Helvetica Neue"/>
          <w:b/>
          <w:sz w:val="22"/>
          <w:szCs w:val="22"/>
        </w:rPr>
        <w:t>[</w:t>
      </w:r>
      <w:r w:rsidR="0037154A">
        <w:rPr>
          <w:rFonts w:ascii="Helvetica Neue" w:eastAsia="Helvetica Neue" w:hAnsi="Helvetica Neue" w:cs="Helvetica Neue"/>
          <w:b/>
          <w:sz w:val="22"/>
          <w:szCs w:val="22"/>
        </w:rPr>
        <w:t>3</w:t>
      </w:r>
      <w:r>
        <w:rPr>
          <w:rFonts w:ascii="Helvetica Neue" w:eastAsia="Helvetica Neue" w:hAnsi="Helvetica Neue" w:cs="Helvetica Neue"/>
          <w:b/>
          <w:sz w:val="22"/>
          <w:szCs w:val="22"/>
        </w:rPr>
        <w:t>]</w:t>
      </w:r>
      <w:r>
        <w:rPr>
          <w:rFonts w:ascii="Helvetica Neue" w:eastAsia="Helvetica Neue" w:hAnsi="Helvetica Neue" w:cs="Helvetica Neue"/>
          <w:sz w:val="22"/>
          <w:szCs w:val="22"/>
        </w:rPr>
        <w:t>.</w:t>
      </w:r>
      <w:r w:rsidRPr="00294F1D">
        <w:rPr>
          <w:rFonts w:ascii="Helvetica Neue" w:eastAsia="Helvetica Neue" w:hAnsi="Helvetica Neue" w:cs="Helvetica Neue"/>
          <w:sz w:val="22"/>
          <w:szCs w:val="22"/>
        </w:rPr>
        <w:t xml:space="preserve"> </w:t>
      </w:r>
    </w:p>
    <w:p w14:paraId="7AAC2963" w14:textId="45F842C3" w:rsidR="00294F1D" w:rsidRDefault="00294F1D" w:rsidP="00294F1D">
      <w:pPr>
        <w:numPr>
          <w:ilvl w:val="2"/>
          <w:numId w:val="6"/>
        </w:numPr>
        <w:ind w:hanging="648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SCREEN: screenshot_3: 00:19-00:25</w:t>
      </w:r>
    </w:p>
    <w:p w14:paraId="63566849" w14:textId="7DB08DF1" w:rsidR="00294F1D" w:rsidRDefault="00E54D90" w:rsidP="00294F1D">
      <w:pPr>
        <w:numPr>
          <w:ilvl w:val="2"/>
          <w:numId w:val="6"/>
        </w:numPr>
        <w:ind w:hanging="648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SCREEN</w:t>
      </w:r>
      <w:r w:rsidR="00294F1D">
        <w:rPr>
          <w:rFonts w:ascii="Helvetica Neue" w:eastAsia="Helvetica Neue" w:hAnsi="Helvetica Neue" w:cs="Helvetica Neue"/>
          <w:sz w:val="22"/>
          <w:szCs w:val="22"/>
        </w:rPr>
        <w:t>: screenshot_3: 00:33-00:38</w:t>
      </w:r>
    </w:p>
    <w:p w14:paraId="5CB465B9" w14:textId="34B1EA8F" w:rsidR="00946744" w:rsidRDefault="00E54D90" w:rsidP="00E54D90">
      <w:pPr>
        <w:numPr>
          <w:ilvl w:val="2"/>
          <w:numId w:val="6"/>
        </w:numPr>
        <w:spacing w:after="240"/>
        <w:ind w:hanging="648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SCREEN</w:t>
      </w:r>
      <w:r w:rsidR="00294F1D" w:rsidRPr="00294F1D">
        <w:rPr>
          <w:rFonts w:ascii="Helvetica Neue" w:eastAsia="Helvetica Neue" w:hAnsi="Helvetica Neue" w:cs="Helvetica Neue"/>
          <w:sz w:val="22"/>
          <w:szCs w:val="22"/>
        </w:rPr>
        <w:t>: screenshot_3: 00:38-00:45</w:t>
      </w:r>
    </w:p>
    <w:p w14:paraId="2880484B" w14:textId="61DC387D" w:rsidR="00E54D90" w:rsidRDefault="00E54D90" w:rsidP="00E54D90">
      <w:pPr>
        <w:numPr>
          <w:ilvl w:val="1"/>
          <w:numId w:val="6"/>
        </w:numPr>
        <w:spacing w:after="240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To select between the wide field illumination or a smaller spot illumination, use the stick and knobs to adjust the size of the UV lamp field aperture </w:t>
      </w:r>
      <w:r>
        <w:rPr>
          <w:rFonts w:ascii="Helvetica Neue" w:eastAsia="Helvetica Neue" w:hAnsi="Helvetica Neue" w:cs="Helvetica Neue"/>
          <w:b/>
          <w:sz w:val="22"/>
          <w:szCs w:val="22"/>
        </w:rPr>
        <w:t>[1]</w:t>
      </w:r>
      <w:r>
        <w:rPr>
          <w:rFonts w:ascii="Helvetica Neue" w:eastAsia="Helvetica Neue" w:hAnsi="Helvetica Neue" w:cs="Helvetica Neue"/>
          <w:sz w:val="22"/>
          <w:szCs w:val="22"/>
        </w:rPr>
        <w:t>.</w:t>
      </w:r>
    </w:p>
    <w:p w14:paraId="586FFF3B" w14:textId="24127832" w:rsidR="00E54D90" w:rsidRPr="00294F1D" w:rsidRDefault="00E54D90" w:rsidP="00E54D90">
      <w:pPr>
        <w:numPr>
          <w:ilvl w:val="2"/>
          <w:numId w:val="6"/>
        </w:numPr>
        <w:spacing w:after="240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Talent using stick and knob(s), with effect on screen visible in frame</w:t>
      </w:r>
    </w:p>
    <w:p w14:paraId="6F48331A" w14:textId="7E5DEE40" w:rsidR="00946744" w:rsidRDefault="00A70A26" w:rsidP="00294F1D">
      <w:pPr>
        <w:numPr>
          <w:ilvl w:val="1"/>
          <w:numId w:val="6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Under the </w:t>
      </w:r>
      <w:proofErr w:type="spellStart"/>
      <w:r>
        <w:rPr>
          <w:rFonts w:ascii="Helvetica Neue" w:eastAsia="Helvetica Neue" w:hAnsi="Helvetica Neue" w:cs="Helvetica Neue"/>
          <w:b/>
          <w:sz w:val="22"/>
          <w:szCs w:val="22"/>
        </w:rPr>
        <w:t>SpectraPro</w:t>
      </w:r>
      <w:proofErr w:type="spellEnd"/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 SP-2300</w:t>
      </w:r>
      <w:r w:rsidR="004431EC">
        <w:rPr>
          <w:rFonts w:ascii="Helvetica Neue" w:eastAsia="Helvetica Neue" w:hAnsi="Helvetica Neue" w:cs="Helvetica Neue"/>
          <w:b/>
          <w:sz w:val="22"/>
          <w:szCs w:val="22"/>
        </w:rPr>
        <w:t xml:space="preserve"> </w:t>
      </w:r>
      <w:r w:rsidR="004431EC">
        <w:rPr>
          <w:rFonts w:ascii="Helvetica Neue" w:eastAsia="Helvetica Neue" w:hAnsi="Helvetica Neue" w:cs="Helvetica Neue"/>
          <w:bCs/>
          <w:color w:val="FF0000"/>
          <w:sz w:val="22"/>
          <w:szCs w:val="22"/>
        </w:rPr>
        <w:t>(S-P-twenty-three hundred)</w:t>
      </w:r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tab, select a wavelength to observe the sample emission </w:t>
      </w:r>
      <w:r>
        <w:rPr>
          <w:rFonts w:ascii="Helvetica Neue" w:eastAsia="Helvetica Neue" w:hAnsi="Helvetica Neue" w:cs="Helvetica Neue"/>
          <w:b/>
          <w:sz w:val="22"/>
          <w:szCs w:val="22"/>
        </w:rPr>
        <w:t>[1]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and adjust the </w:t>
      </w:r>
      <w:r>
        <w:rPr>
          <w:rFonts w:ascii="Helvetica Neue" w:eastAsia="Helvetica Neue" w:hAnsi="Helvetica Neue" w:cs="Helvetica Neue"/>
          <w:b/>
          <w:sz w:val="22"/>
          <w:szCs w:val="22"/>
        </w:rPr>
        <w:t>Exposure Time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324E09">
        <w:rPr>
          <w:rFonts w:ascii="Helvetica Neue" w:eastAsia="Helvetica Neue" w:hAnsi="Helvetica Neue" w:cs="Helvetica Neue"/>
          <w:sz w:val="22"/>
          <w:szCs w:val="22"/>
        </w:rPr>
        <w:t xml:space="preserve">of the detector </w:t>
      </w:r>
      <w:r w:rsidR="00E54D90">
        <w:rPr>
          <w:rFonts w:ascii="Helvetica Neue" w:eastAsia="Helvetica Neue" w:hAnsi="Helvetica Neue" w:cs="Helvetica Neue"/>
          <w:b/>
          <w:bCs/>
          <w:sz w:val="22"/>
          <w:szCs w:val="22"/>
        </w:rPr>
        <w:t>[2]</w:t>
      </w:r>
      <w:r w:rsidR="00E04673">
        <w:rPr>
          <w:rFonts w:ascii="Helvetica Neue" w:eastAsia="Helvetica Neue" w:hAnsi="Helvetica Neue" w:cs="Helvetica Neue"/>
          <w:sz w:val="22"/>
          <w:szCs w:val="22"/>
        </w:rPr>
        <w:t>.</w:t>
      </w:r>
    </w:p>
    <w:p w14:paraId="3FDD7245" w14:textId="77777777" w:rsidR="00946744" w:rsidRDefault="00946744">
      <w:pPr>
        <w:ind w:left="1080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2D75846E" w14:textId="77777777" w:rsidR="00946744" w:rsidRDefault="00A70A26">
      <w:pPr>
        <w:numPr>
          <w:ilvl w:val="2"/>
          <w:numId w:val="6"/>
        </w:numPr>
        <w:ind w:hanging="648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Talent selecting wavelength, with monitor visible in frame</w:t>
      </w:r>
    </w:p>
    <w:p w14:paraId="10662EC1" w14:textId="77777777" w:rsidR="00946744" w:rsidRDefault="00A70A26">
      <w:pPr>
        <w:numPr>
          <w:ilvl w:val="2"/>
          <w:numId w:val="6"/>
        </w:numPr>
        <w:ind w:hanging="648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SCREEN: screenshot_2: 00:03-00:19 </w:t>
      </w:r>
      <w:r>
        <w:rPr>
          <w:rFonts w:ascii="Helvetica Neue" w:eastAsia="Helvetica Neue" w:hAnsi="Helvetica Neue" w:cs="Helvetica Neue"/>
          <w:i/>
          <w:color w:val="4472C4"/>
          <w:sz w:val="22"/>
          <w:szCs w:val="22"/>
        </w:rPr>
        <w:t>Video Editor: can speed up</w:t>
      </w:r>
    </w:p>
    <w:p w14:paraId="2CE91956" w14:textId="77777777" w:rsidR="00946744" w:rsidRDefault="00946744">
      <w:pPr>
        <w:rPr>
          <w:rFonts w:ascii="Helvetica Neue" w:eastAsia="Helvetica Neue" w:hAnsi="Helvetica Neue" w:cs="Helvetica Neue"/>
          <w:sz w:val="22"/>
          <w:szCs w:val="22"/>
        </w:rPr>
      </w:pPr>
    </w:p>
    <w:p w14:paraId="057DBE27" w14:textId="77777777" w:rsidR="00946744" w:rsidRDefault="00A70A2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bookmarkStart w:id="6" w:name="_3dy6vkm" w:colFirst="0" w:colLast="0"/>
      <w:bookmarkEnd w:id="6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To obtain the hyperspectral cube, in the sequencer, click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plus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to add a new node and click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Confocal Imager 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43F4A3B4" w14:textId="77777777" w:rsidR="00946744" w:rsidRDefault="00946744">
      <w:pPr>
        <w:pBdr>
          <w:top w:val="nil"/>
          <w:left w:val="nil"/>
          <w:bottom w:val="nil"/>
          <w:right w:val="nil"/>
          <w:between w:val="nil"/>
        </w:pBdr>
        <w:ind w:left="1080" w:hanging="720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1B38F973" w14:textId="77777777" w:rsidR="00946744" w:rsidRDefault="00A70A2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SCREEN: screenshot_4: 00:02-00:05</w:t>
      </w:r>
    </w:p>
    <w:p w14:paraId="73C66812" w14:textId="77777777" w:rsidR="00946744" w:rsidRDefault="00946744">
      <w:pPr>
        <w:pBdr>
          <w:top w:val="nil"/>
          <w:left w:val="nil"/>
          <w:bottom w:val="nil"/>
          <w:right w:val="nil"/>
          <w:between w:val="nil"/>
        </w:pBdr>
        <w:ind w:left="1080" w:hanging="720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1D937CB1" w14:textId="77777777" w:rsidR="00946744" w:rsidRDefault="00A70A2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Click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Multi-Spectrum Acquisition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and input the desired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X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and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Y Position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counts as well as the desired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 Step Size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3E235968" w14:textId="77777777" w:rsidR="00946744" w:rsidRDefault="00946744">
      <w:pPr>
        <w:pBdr>
          <w:top w:val="nil"/>
          <w:left w:val="nil"/>
          <w:bottom w:val="nil"/>
          <w:right w:val="nil"/>
          <w:between w:val="nil"/>
        </w:pBdr>
        <w:ind w:left="1080" w:hanging="720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6D29D314" w14:textId="77777777" w:rsidR="00946744" w:rsidRDefault="00A70A2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SCREEN: screenshot_4: 00:06-00:27 </w:t>
      </w:r>
      <w:r>
        <w:rPr>
          <w:rFonts w:ascii="Helvetica Neue" w:eastAsia="Helvetica Neue" w:hAnsi="Helvetica Neue" w:cs="Helvetica Neue"/>
          <w:i/>
          <w:color w:val="4472C4"/>
          <w:sz w:val="22"/>
          <w:szCs w:val="22"/>
        </w:rPr>
        <w:t>Video Editor: please speed up</w:t>
      </w:r>
    </w:p>
    <w:p w14:paraId="7893A078" w14:textId="77777777" w:rsidR="00946744" w:rsidRDefault="00946744">
      <w:pPr>
        <w:pBdr>
          <w:top w:val="nil"/>
          <w:left w:val="nil"/>
          <w:bottom w:val="nil"/>
          <w:right w:val="nil"/>
          <w:between w:val="nil"/>
        </w:pBdr>
        <w:ind w:left="1368" w:hanging="720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528025B0" w14:textId="77777777" w:rsidR="00946744" w:rsidRDefault="00A70A2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Select the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Hardware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option for the camera sync and for visible emission mapping and click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OK 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1932A1CA" w14:textId="77777777" w:rsidR="00946744" w:rsidRDefault="00946744">
      <w:pPr>
        <w:pBdr>
          <w:top w:val="nil"/>
          <w:left w:val="nil"/>
          <w:bottom w:val="nil"/>
          <w:right w:val="nil"/>
          <w:between w:val="nil"/>
        </w:pBdr>
        <w:ind w:left="1080" w:hanging="720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4675757C" w14:textId="77777777" w:rsidR="00946744" w:rsidRDefault="00A70A2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SCREEN: screenshot_4: 00:28-00:32</w:t>
      </w:r>
    </w:p>
    <w:p w14:paraId="2328EB3E" w14:textId="77777777" w:rsidR="00946744" w:rsidRDefault="00946744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73D57127" w14:textId="77777777" w:rsidR="00946744" w:rsidRDefault="00A70A26">
      <w:pPr>
        <w:numPr>
          <w:ilvl w:val="1"/>
          <w:numId w:val="6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In the sequencer, click the newly added </w:t>
      </w:r>
      <w:r>
        <w:rPr>
          <w:rFonts w:ascii="Helvetica Neue" w:eastAsia="Helvetica Neue" w:hAnsi="Helvetica Neue" w:cs="Helvetica Neue"/>
          <w:b/>
          <w:sz w:val="22"/>
          <w:szCs w:val="22"/>
        </w:rPr>
        <w:t>Multi-Spectrum Acquisition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line to highlight the node and click </w:t>
      </w:r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Play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to run the selected node </w:t>
      </w:r>
      <w:r>
        <w:rPr>
          <w:rFonts w:ascii="Helvetica Neue" w:eastAsia="Helvetica Neue" w:hAnsi="Helvetica Neue" w:cs="Helvetica Neue"/>
          <w:b/>
          <w:sz w:val="22"/>
          <w:szCs w:val="22"/>
        </w:rPr>
        <w:t>[1]</w:t>
      </w:r>
      <w:r>
        <w:rPr>
          <w:rFonts w:ascii="Helvetica Neue" w:eastAsia="Helvetica Neue" w:hAnsi="Helvetica Neue" w:cs="Helvetica Neue"/>
          <w:sz w:val="22"/>
          <w:szCs w:val="22"/>
        </w:rPr>
        <w:t>.</w:t>
      </w:r>
    </w:p>
    <w:p w14:paraId="5E62D7E2" w14:textId="77777777" w:rsidR="00946744" w:rsidRDefault="00946744">
      <w:pPr>
        <w:ind w:left="1080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1100D68A" w14:textId="77777777" w:rsidR="00946744" w:rsidRDefault="00A70A26">
      <w:pPr>
        <w:numPr>
          <w:ilvl w:val="2"/>
          <w:numId w:val="6"/>
        </w:numPr>
        <w:ind w:hanging="648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SCREEN: screenshot_4: 00:33-00:39</w:t>
      </w:r>
    </w:p>
    <w:p w14:paraId="68333303" w14:textId="77777777" w:rsidR="00946744" w:rsidRDefault="00946744">
      <w:pPr>
        <w:rPr>
          <w:rFonts w:ascii="Helvetica Neue" w:eastAsia="Helvetica Neue" w:hAnsi="Helvetica Neue" w:cs="Helvetica Neue"/>
          <w:sz w:val="22"/>
          <w:szCs w:val="22"/>
        </w:rPr>
      </w:pPr>
    </w:p>
    <w:p w14:paraId="769160E1" w14:textId="77777777" w:rsidR="00F03777" w:rsidRPr="00F03777" w:rsidRDefault="00F03777" w:rsidP="00F03777">
      <w:pPr>
        <w:ind w:left="360"/>
        <w:rPr>
          <w:rFonts w:ascii="Helvetica Neue" w:eastAsia="Helvetica Neue" w:hAnsi="Helvetica Neue" w:cs="Helvetica Neue"/>
          <w:sz w:val="22"/>
          <w:szCs w:val="22"/>
        </w:rPr>
      </w:pPr>
      <w:bookmarkStart w:id="7" w:name="_GoBack"/>
      <w:bookmarkEnd w:id="7"/>
    </w:p>
    <w:p w14:paraId="76AB2678" w14:textId="77777777" w:rsidR="00F03777" w:rsidRPr="00F03777" w:rsidRDefault="00F03777" w:rsidP="00F03777">
      <w:pPr>
        <w:ind w:left="360"/>
        <w:rPr>
          <w:rFonts w:ascii="Helvetica Neue" w:eastAsia="Helvetica Neue" w:hAnsi="Helvetica Neue" w:cs="Helvetica Neue"/>
          <w:sz w:val="22"/>
          <w:szCs w:val="22"/>
        </w:rPr>
      </w:pPr>
    </w:p>
    <w:p w14:paraId="6F629156" w14:textId="77777777" w:rsidR="00F03777" w:rsidRPr="00F03777" w:rsidRDefault="00F03777" w:rsidP="00F03777">
      <w:pPr>
        <w:ind w:left="360"/>
        <w:rPr>
          <w:rFonts w:ascii="Helvetica Neue" w:eastAsia="Helvetica Neue" w:hAnsi="Helvetica Neue" w:cs="Helvetica Neue"/>
          <w:sz w:val="22"/>
          <w:szCs w:val="22"/>
        </w:rPr>
      </w:pPr>
    </w:p>
    <w:p w14:paraId="2FD40356" w14:textId="77777777" w:rsidR="00F03777" w:rsidRPr="00F03777" w:rsidRDefault="00F03777" w:rsidP="00F03777">
      <w:pPr>
        <w:ind w:left="360"/>
        <w:rPr>
          <w:rFonts w:ascii="Helvetica Neue" w:eastAsia="Helvetica Neue" w:hAnsi="Helvetica Neue" w:cs="Helvetica Neue"/>
          <w:sz w:val="22"/>
          <w:szCs w:val="22"/>
        </w:rPr>
      </w:pPr>
    </w:p>
    <w:p w14:paraId="0F38F3DA" w14:textId="336E76E5" w:rsidR="00946744" w:rsidRDefault="00A70A26">
      <w:pPr>
        <w:numPr>
          <w:ilvl w:val="0"/>
          <w:numId w:val="6"/>
        </w:num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lastRenderedPageBreak/>
        <w:t>Hyperspectral Data Analysis</w:t>
      </w:r>
    </w:p>
    <w:p w14:paraId="16EFAC0B" w14:textId="77777777" w:rsidR="00946744" w:rsidRDefault="00946744">
      <w:pPr>
        <w:rPr>
          <w:rFonts w:ascii="Helvetica Neue" w:eastAsia="Helvetica Neue" w:hAnsi="Helvetica Neue" w:cs="Helvetica Neue"/>
          <w:sz w:val="22"/>
          <w:szCs w:val="22"/>
        </w:rPr>
      </w:pPr>
    </w:p>
    <w:p w14:paraId="03A7DE2B" w14:textId="261A15B0" w:rsidR="00946744" w:rsidRDefault="00A70A2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For analysis of the captured hyperspectral imaging data</w:t>
      </w:r>
      <w:r w:rsidR="004431EC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for </w:t>
      </w:r>
      <w:r w:rsidR="00217A34">
        <w:rPr>
          <w:rFonts w:ascii="Helvetica Neue" w:eastAsia="Helvetica Neue" w:hAnsi="Helvetica Neue" w:cs="Helvetica Neue"/>
          <w:color w:val="000000"/>
          <w:sz w:val="22"/>
          <w:szCs w:val="22"/>
        </w:rPr>
        <w:t>example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for a spectral distribution </w:t>
      </w:r>
      <w:r w:rsidR="008F622E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of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an image</w:t>
      </w:r>
      <w:r w:rsidR="004431EC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in the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Processing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menu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select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Data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and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Crop and Bin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to increase the signal-to-noise ratio of the image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5A02C5A0" w14:textId="77777777" w:rsidR="00946744" w:rsidRDefault="00946744">
      <w:pPr>
        <w:pBdr>
          <w:top w:val="nil"/>
          <w:left w:val="nil"/>
          <w:bottom w:val="nil"/>
          <w:right w:val="nil"/>
          <w:between w:val="nil"/>
        </w:pBdr>
        <w:ind w:left="1080" w:hanging="720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37647932" w14:textId="77777777" w:rsidR="00946744" w:rsidRDefault="00A70A2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WIDE: Talent at computer, opening Processing menu, with monitor visible in frame</w:t>
      </w:r>
    </w:p>
    <w:p w14:paraId="248A467C" w14:textId="77777777" w:rsidR="00946744" w:rsidRDefault="00A70A2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SCREEN: screenshot_5: 00:02-00:15</w:t>
      </w:r>
    </w:p>
    <w:p w14:paraId="67BEDC49" w14:textId="77777777" w:rsidR="00946744" w:rsidRDefault="00946744">
      <w:p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2015C32C" w14:textId="77777777" w:rsidR="00946744" w:rsidRDefault="00A70A2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For an emission intensity profile, right click on the cube image and select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Create X profile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for the analysis of one point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7DED42FA" w14:textId="77777777" w:rsidR="00946744" w:rsidRDefault="00946744">
      <w:pPr>
        <w:pBdr>
          <w:top w:val="nil"/>
          <w:left w:val="nil"/>
          <w:bottom w:val="nil"/>
          <w:right w:val="nil"/>
          <w:between w:val="nil"/>
        </w:pBdr>
        <w:ind w:left="1080" w:hanging="720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122F626A" w14:textId="77777777" w:rsidR="00946744" w:rsidRDefault="00A70A2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SCREEN: screenshot_6: 00:02-00:07</w:t>
      </w:r>
    </w:p>
    <w:p w14:paraId="3EDF3E12" w14:textId="77777777" w:rsidR="00946744" w:rsidRDefault="00946744">
      <w:pPr>
        <w:pBdr>
          <w:top w:val="nil"/>
          <w:left w:val="nil"/>
          <w:bottom w:val="nil"/>
          <w:right w:val="nil"/>
          <w:between w:val="nil"/>
        </w:pBdr>
        <w:ind w:left="1368" w:hanging="720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155D0FE9" w14:textId="77777777" w:rsidR="00946744" w:rsidRDefault="00A70A2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Drag to select the area and right click on the region of interest to select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Add to Graph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to display the emission intensity as a function of the physical position of the target. The spectrum will appear on the new graph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 </w:t>
      </w:r>
    </w:p>
    <w:p w14:paraId="2E38092E" w14:textId="77777777" w:rsidR="00946744" w:rsidRDefault="00946744">
      <w:pPr>
        <w:pBdr>
          <w:top w:val="nil"/>
          <w:left w:val="nil"/>
          <w:bottom w:val="nil"/>
          <w:right w:val="nil"/>
          <w:between w:val="nil"/>
        </w:pBdr>
        <w:ind w:left="1080" w:hanging="720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36C4F1A5" w14:textId="77777777" w:rsidR="00946744" w:rsidRDefault="00A70A2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SCREEN: screenshot_6: 00:08-00:21</w:t>
      </w:r>
    </w:p>
    <w:p w14:paraId="3C7708CE" w14:textId="77777777" w:rsidR="00946744" w:rsidRDefault="00946744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3D9993B6" w14:textId="77777777" w:rsidR="00946744" w:rsidRDefault="00A70A2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To obtain an emission spectrum of a specific area of the sample, hover the cursor over the cube image, right click, and click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Rectangle Selection 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47C494E5" w14:textId="77777777" w:rsidR="00946744" w:rsidRDefault="00946744">
      <w:pPr>
        <w:pBdr>
          <w:top w:val="nil"/>
          <w:left w:val="nil"/>
          <w:bottom w:val="nil"/>
          <w:right w:val="nil"/>
          <w:between w:val="nil"/>
        </w:pBdr>
        <w:ind w:left="1080" w:hanging="720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5B90DE9F" w14:textId="77777777" w:rsidR="00946744" w:rsidRDefault="00A70A2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SCREEN: screenshot_6: 00:29-00:33</w:t>
      </w:r>
    </w:p>
    <w:p w14:paraId="5FB953E6" w14:textId="77777777" w:rsidR="00946744" w:rsidRDefault="00946744">
      <w:pPr>
        <w:pBdr>
          <w:top w:val="nil"/>
          <w:left w:val="nil"/>
          <w:bottom w:val="nil"/>
          <w:right w:val="nil"/>
          <w:between w:val="nil"/>
        </w:pBdr>
        <w:ind w:left="1080" w:hanging="720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63D48C19" w14:textId="77777777" w:rsidR="00946744" w:rsidRDefault="00A70A2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Drag and click to draw the selection shape over the desired region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6C0F8A59" w14:textId="77777777" w:rsidR="00946744" w:rsidRDefault="00946744">
      <w:pPr>
        <w:pBdr>
          <w:top w:val="nil"/>
          <w:left w:val="nil"/>
          <w:bottom w:val="nil"/>
          <w:right w:val="nil"/>
          <w:between w:val="nil"/>
        </w:pBdr>
        <w:ind w:left="1080" w:hanging="720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2B3B6E6C" w14:textId="77777777" w:rsidR="00946744" w:rsidRDefault="00A70A2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SCREEN: screenshot_6: 00:34-00:38</w:t>
      </w:r>
    </w:p>
    <w:p w14:paraId="2207E2E7" w14:textId="77777777" w:rsidR="00946744" w:rsidRDefault="00946744">
      <w:pPr>
        <w:pBdr>
          <w:top w:val="nil"/>
          <w:left w:val="nil"/>
          <w:bottom w:val="nil"/>
          <w:right w:val="nil"/>
          <w:between w:val="nil"/>
        </w:pBdr>
        <w:ind w:left="1368" w:hanging="720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23987E34" w14:textId="77777777" w:rsidR="00946744" w:rsidRDefault="00A70A2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Then right click on the region of interest and select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Add Selection to Graph 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2C2E52E7" w14:textId="77777777" w:rsidR="00946744" w:rsidRDefault="00946744">
      <w:pPr>
        <w:pBdr>
          <w:top w:val="nil"/>
          <w:left w:val="nil"/>
          <w:bottom w:val="nil"/>
          <w:right w:val="nil"/>
          <w:between w:val="nil"/>
        </w:pBdr>
        <w:ind w:left="1080" w:hanging="720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82F42BC" w14:textId="77777777" w:rsidR="00946744" w:rsidRDefault="00A70A2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SCREEN: screenshot_6: 00:39-00:44</w:t>
      </w:r>
    </w:p>
    <w:p w14:paraId="181FDF78" w14:textId="77777777" w:rsidR="00946744" w:rsidRDefault="00946744">
      <w:p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19CCC8C7" w14:textId="77777777" w:rsidR="00946744" w:rsidRDefault="00A70A2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In the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Add to Graph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window, select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Create a New Graph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to display the emission spectra of the target, and click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OK 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603F2706" w14:textId="77777777" w:rsidR="00946744" w:rsidRDefault="00946744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71C8FBE0" w14:textId="77777777" w:rsidR="00946744" w:rsidRDefault="00A70A2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SCREEN: screenshot_6: 00:45-00:50</w:t>
      </w:r>
    </w:p>
    <w:p w14:paraId="4673B364" w14:textId="77777777" w:rsidR="00946744" w:rsidRDefault="00946744">
      <w:p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5FB5D646" w14:textId="77777777" w:rsidR="00946744" w:rsidRDefault="00A70A2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bookmarkStart w:id="8" w:name="_1t3h5sf" w:colFirst="0" w:colLast="0"/>
      <w:bookmarkEnd w:id="8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Then save the acquired spectrum before selecting a new region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5DEA1830" w14:textId="77777777" w:rsidR="00946744" w:rsidRDefault="00946744">
      <w:pPr>
        <w:pBdr>
          <w:top w:val="nil"/>
          <w:left w:val="nil"/>
          <w:bottom w:val="nil"/>
          <w:right w:val="nil"/>
          <w:between w:val="nil"/>
        </w:pBdr>
        <w:ind w:left="1080" w:hanging="720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78AEE4B1" w14:textId="77777777" w:rsidR="00946744" w:rsidRDefault="00A70A2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SCREEN: screenshot_7: 00:04-00:18 </w:t>
      </w:r>
      <w:r>
        <w:rPr>
          <w:rFonts w:ascii="Helvetica Neue" w:eastAsia="Helvetica Neue" w:hAnsi="Helvetica Neue" w:cs="Helvetica Neue"/>
          <w:i/>
          <w:color w:val="4472C4"/>
          <w:sz w:val="22"/>
          <w:szCs w:val="22"/>
        </w:rPr>
        <w:t>Video Editor: can speed up</w:t>
      </w:r>
    </w:p>
    <w:p w14:paraId="46AE7701" w14:textId="77777777" w:rsidR="00946744" w:rsidRDefault="00A70A26">
      <w:pPr>
        <w:rPr>
          <w:rFonts w:ascii="Helvetica Neue" w:eastAsia="Helvetica Neue" w:hAnsi="Helvetica Neue" w:cs="Helvetica Neue"/>
          <w:sz w:val="22"/>
          <w:szCs w:val="22"/>
        </w:rPr>
      </w:pPr>
      <w:r>
        <w:br w:type="page"/>
      </w:r>
    </w:p>
    <w:p w14:paraId="2E184EFC" w14:textId="77777777" w:rsidR="00946744" w:rsidRDefault="00A70A26">
      <w:pPr>
        <w:pStyle w:val="Title"/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lastRenderedPageBreak/>
        <w:t>Section – Results</w:t>
      </w:r>
    </w:p>
    <w:p w14:paraId="4D75B938" w14:textId="77777777" w:rsidR="00946744" w:rsidRDefault="00A70A26">
      <w:pPr>
        <w:numPr>
          <w:ilvl w:val="0"/>
          <w:numId w:val="6"/>
        </w:numPr>
        <w:spacing w:before="24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Results: Representative Hyperspectral Imaging</w:t>
      </w:r>
    </w:p>
    <w:p w14:paraId="384F8970" w14:textId="77777777" w:rsidR="00946744" w:rsidRDefault="00946744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 Neue" w:eastAsia="Helvetica Neue" w:hAnsi="Helvetica Neue" w:cs="Helvetica Neue"/>
          <w:color w:val="000000"/>
        </w:rPr>
      </w:pPr>
    </w:p>
    <w:p w14:paraId="5E585D56" w14:textId="77777777" w:rsidR="00946744" w:rsidRDefault="00A70A2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Here a bright field image of a crystal recorded after adjusting the sample in the proper focus is shown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. The needle-like morphology of the crystal can be clearly observed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7F01894D" w14:textId="77777777" w:rsidR="00946744" w:rsidRDefault="00946744">
      <w:pPr>
        <w:pBdr>
          <w:top w:val="nil"/>
          <w:left w:val="nil"/>
          <w:bottom w:val="nil"/>
          <w:right w:val="nil"/>
          <w:between w:val="nil"/>
        </w:pBdr>
        <w:ind w:left="1080" w:hanging="720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78FD3FBD" w14:textId="77777777" w:rsidR="00946744" w:rsidRDefault="00A70A2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LAB MEDIA: Figure 6A</w:t>
      </w:r>
    </w:p>
    <w:p w14:paraId="26831DBD" w14:textId="77777777" w:rsidR="00946744" w:rsidRDefault="00A70A2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LAB MEDIA: Figure 6A </w:t>
      </w:r>
      <w:r>
        <w:rPr>
          <w:rFonts w:ascii="Helvetica Neue" w:eastAsia="Helvetica Neue" w:hAnsi="Helvetica Neue" w:cs="Helvetica Neue"/>
          <w:i/>
          <w:color w:val="4472C4"/>
          <w:sz w:val="22"/>
          <w:szCs w:val="22"/>
        </w:rPr>
        <w:t>Video Editor: please outline/emphasize crystal morphology</w:t>
      </w:r>
    </w:p>
    <w:p w14:paraId="0F189AAE" w14:textId="77777777" w:rsidR="00946744" w:rsidRDefault="00946744">
      <w:pPr>
        <w:pBdr>
          <w:top w:val="nil"/>
          <w:left w:val="nil"/>
          <w:bottom w:val="nil"/>
          <w:right w:val="nil"/>
          <w:between w:val="nil"/>
        </w:pBdr>
        <w:ind w:left="1368" w:hanging="720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3DF2AF79" w14:textId="77777777" w:rsidR="00946744" w:rsidRDefault="00A70A2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Here images of the same crystal under UV excitation with either full view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or locally confined illumination can be observed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22427985" w14:textId="77777777" w:rsidR="00946744" w:rsidRDefault="00946744">
      <w:pPr>
        <w:pBdr>
          <w:top w:val="nil"/>
          <w:left w:val="nil"/>
          <w:bottom w:val="nil"/>
          <w:right w:val="nil"/>
          <w:between w:val="nil"/>
        </w:pBdr>
        <w:ind w:left="1080" w:hanging="720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6B3C9E82" w14:textId="77777777" w:rsidR="00946744" w:rsidRDefault="00A70A2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LAB MEDIA: Figures 6B and 6C </w:t>
      </w:r>
      <w:r>
        <w:rPr>
          <w:rFonts w:ascii="Helvetica Neue" w:eastAsia="Helvetica Neue" w:hAnsi="Helvetica Neue" w:cs="Helvetica Neue"/>
          <w:i/>
          <w:color w:val="4472C4"/>
          <w:sz w:val="22"/>
          <w:szCs w:val="22"/>
        </w:rPr>
        <w:t>Video Editor: please emphasize Figure 6B</w:t>
      </w:r>
    </w:p>
    <w:p w14:paraId="0F99CE1A" w14:textId="77777777" w:rsidR="00946744" w:rsidRDefault="00A70A2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LAB MEDIA: Figures 6B and 6C </w:t>
      </w:r>
      <w:r>
        <w:rPr>
          <w:rFonts w:ascii="Helvetica Neue" w:eastAsia="Helvetica Neue" w:hAnsi="Helvetica Neue" w:cs="Helvetica Neue"/>
          <w:i/>
          <w:color w:val="4472C4"/>
          <w:sz w:val="22"/>
          <w:szCs w:val="22"/>
        </w:rPr>
        <w:t>Video Editor: please emphasize Figure 6C</w:t>
      </w:r>
    </w:p>
    <w:p w14:paraId="1A846C14" w14:textId="77777777" w:rsidR="00946744" w:rsidRDefault="00946744">
      <w:pPr>
        <w:ind w:left="720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6532EA52" w14:textId="77777777" w:rsidR="00946744" w:rsidRDefault="00A70A2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The confined illumination can be used to investigate the effects of energy or light transfer within the crystal that may trigger waveguide-like behavior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6D542853" w14:textId="77777777" w:rsidR="00946744" w:rsidRDefault="00946744">
      <w:pPr>
        <w:pBdr>
          <w:top w:val="nil"/>
          <w:left w:val="nil"/>
          <w:bottom w:val="nil"/>
          <w:right w:val="nil"/>
          <w:between w:val="nil"/>
        </w:pBdr>
        <w:ind w:left="1080" w:hanging="720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509BDE81" w14:textId="77777777" w:rsidR="00946744" w:rsidRDefault="00A70A2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LAB MEDIA: Figure 6C</w:t>
      </w:r>
    </w:p>
    <w:p w14:paraId="06B3D980" w14:textId="77777777" w:rsidR="00946744" w:rsidRDefault="00946744">
      <w:pPr>
        <w:pBdr>
          <w:top w:val="nil"/>
          <w:left w:val="nil"/>
          <w:bottom w:val="nil"/>
          <w:right w:val="nil"/>
          <w:between w:val="nil"/>
        </w:pBdr>
        <w:ind w:left="1368" w:hanging="720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3CABC6C9" w14:textId="77777777" w:rsidR="00946744" w:rsidRDefault="00A70A2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For example, in this image, a strong emission is detected in a point not directly under excitation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suggesting that efficient energy migration takes place through the crystal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24F5EB35" w14:textId="77777777" w:rsidR="00946744" w:rsidRDefault="00946744">
      <w:pPr>
        <w:pBdr>
          <w:top w:val="nil"/>
          <w:left w:val="nil"/>
          <w:bottom w:val="nil"/>
          <w:right w:val="nil"/>
          <w:between w:val="nil"/>
        </w:pBdr>
        <w:ind w:left="1080" w:hanging="720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94D1019" w14:textId="77777777" w:rsidR="00946744" w:rsidRDefault="00A70A2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LAB MEDIA: Figure 6C </w:t>
      </w:r>
      <w:r>
        <w:rPr>
          <w:rFonts w:ascii="Helvetica Neue" w:eastAsia="Helvetica Neue" w:hAnsi="Helvetica Neue" w:cs="Helvetica Neue"/>
          <w:i/>
          <w:color w:val="4472C4"/>
          <w:sz w:val="22"/>
          <w:szCs w:val="22"/>
        </w:rPr>
        <w:t>Video Editor: please emphasize area w/in dotted circle</w:t>
      </w:r>
    </w:p>
    <w:p w14:paraId="6C6F3944" w14:textId="77777777" w:rsidR="00946744" w:rsidRDefault="00A70A2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LAB MEDIA: Figure 6C</w:t>
      </w:r>
    </w:p>
    <w:p w14:paraId="01F4C9A9" w14:textId="77777777" w:rsidR="00946744" w:rsidRDefault="00946744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26E917DC" w14:textId="77777777" w:rsidR="00946744" w:rsidRDefault="00A70A2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From the acquired hyperspectral cube, it is also possible to obtain the spectral distribution in the form of an image representing a specific wavelength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the intensity profile of a specific emission wavelength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and the emission spectra at any pixel or area of the acquired hyperspectral cube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[3]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574526FE" w14:textId="77777777" w:rsidR="00946744" w:rsidRDefault="00946744">
      <w:pPr>
        <w:pBdr>
          <w:top w:val="nil"/>
          <w:left w:val="nil"/>
          <w:bottom w:val="nil"/>
          <w:right w:val="nil"/>
          <w:between w:val="nil"/>
        </w:pBdr>
        <w:ind w:left="1080" w:hanging="720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12F5C77A" w14:textId="77777777" w:rsidR="00946744" w:rsidRDefault="00A70A2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LAB MEDIA: Figure 7 </w:t>
      </w:r>
      <w:r>
        <w:rPr>
          <w:rFonts w:ascii="Helvetica Neue" w:eastAsia="Helvetica Neue" w:hAnsi="Helvetica Neue" w:cs="Helvetica Neue"/>
          <w:i/>
          <w:color w:val="4472C4"/>
          <w:sz w:val="22"/>
          <w:szCs w:val="22"/>
        </w:rPr>
        <w:t>Video Editor: please emphasize middle image</w:t>
      </w:r>
    </w:p>
    <w:p w14:paraId="79F247B1" w14:textId="77777777" w:rsidR="00946744" w:rsidRDefault="00A70A2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LAB MEDIA: Figure 7 </w:t>
      </w:r>
      <w:r>
        <w:rPr>
          <w:rFonts w:ascii="Helvetica Neue" w:eastAsia="Helvetica Neue" w:hAnsi="Helvetica Neue" w:cs="Helvetica Neue"/>
          <w:i/>
          <w:color w:val="4472C4"/>
          <w:sz w:val="22"/>
          <w:szCs w:val="22"/>
        </w:rPr>
        <w:t>Video Editor: please emphasize right graph</w:t>
      </w:r>
    </w:p>
    <w:p w14:paraId="5EB5503A" w14:textId="77777777" w:rsidR="00946744" w:rsidRDefault="00A70A2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LAB MEDIA: Figure 7</w:t>
      </w:r>
      <w:r>
        <w:rPr>
          <w:rFonts w:ascii="Helvetica Neue" w:eastAsia="Helvetica Neue" w:hAnsi="Helvetica Neue" w:cs="Helvetica Neue"/>
          <w:i/>
          <w:color w:val="4472C4"/>
          <w:sz w:val="22"/>
          <w:szCs w:val="22"/>
        </w:rPr>
        <w:t xml:space="preserve"> Video Editor: please emphasize left graph</w:t>
      </w:r>
    </w:p>
    <w:p w14:paraId="6CD3B5E2" w14:textId="77777777" w:rsidR="00946744" w:rsidRDefault="00946744">
      <w:pPr>
        <w:pBdr>
          <w:top w:val="nil"/>
          <w:left w:val="nil"/>
          <w:bottom w:val="nil"/>
          <w:right w:val="nil"/>
          <w:between w:val="nil"/>
        </w:pBdr>
        <w:ind w:left="1368" w:hanging="720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10F57FC3" w14:textId="51BECBA4" w:rsidR="00946744" w:rsidRDefault="00A70A2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bookmarkStart w:id="9" w:name="_4d34og8" w:colFirst="0" w:colLast="0"/>
      <w:bookmarkEnd w:id="9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For example, the emission spectra for this analysis shows the most characteristic emission bands of the Europium ion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1F973017" w14:textId="77777777" w:rsidR="004431EC" w:rsidRDefault="004431EC" w:rsidP="004431EC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35331B9B" w14:textId="77777777" w:rsidR="00946744" w:rsidRDefault="00A70A2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LAB MEDIA: Figure 7 </w:t>
      </w:r>
      <w:r>
        <w:rPr>
          <w:rFonts w:ascii="Helvetica Neue" w:eastAsia="Helvetica Neue" w:hAnsi="Helvetica Neue" w:cs="Helvetica Neue"/>
          <w:i/>
          <w:color w:val="4472C4"/>
          <w:sz w:val="22"/>
          <w:szCs w:val="22"/>
        </w:rPr>
        <w:t>Video Editor: please emphasize peaks at 590, 610, 620 and about 625</w:t>
      </w:r>
    </w:p>
    <w:p w14:paraId="04B6D2E4" w14:textId="77777777" w:rsidR="00946744" w:rsidRDefault="00946744">
      <w:pPr>
        <w:pBdr>
          <w:top w:val="nil"/>
          <w:left w:val="nil"/>
          <w:bottom w:val="nil"/>
          <w:right w:val="nil"/>
          <w:between w:val="nil"/>
        </w:pBdr>
        <w:ind w:left="1080" w:hanging="720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74C5368A" w14:textId="77777777" w:rsidR="00946744" w:rsidRDefault="00A70A2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Moreover, the spectral profile along the different crystal faces indicates a brighter emission at the tip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and side faces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and can be correlated with the lanthanide-lanthanide ion distances in the three spatial directions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[3]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. </w:t>
      </w:r>
    </w:p>
    <w:p w14:paraId="4CCA316F" w14:textId="77777777" w:rsidR="00946744" w:rsidRDefault="00946744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3D75F59" w14:textId="77777777" w:rsidR="00946744" w:rsidRDefault="00A70A2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LAB MEDIA: Figure 7 </w:t>
      </w:r>
      <w:r>
        <w:rPr>
          <w:rFonts w:ascii="Helvetica Neue" w:eastAsia="Helvetica Neue" w:hAnsi="Helvetica Neue" w:cs="Helvetica Neue"/>
          <w:i/>
          <w:color w:val="4472C4"/>
          <w:sz w:val="22"/>
          <w:szCs w:val="22"/>
        </w:rPr>
        <w:t>Video Editor: please emphasize dark blue data line in right graph</w:t>
      </w:r>
    </w:p>
    <w:p w14:paraId="78717BA5" w14:textId="77777777" w:rsidR="00946744" w:rsidRDefault="00A70A2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LAB MEDIA: Figure 7 </w:t>
      </w:r>
      <w:r>
        <w:rPr>
          <w:rFonts w:ascii="Helvetica Neue" w:eastAsia="Helvetica Neue" w:hAnsi="Helvetica Neue" w:cs="Helvetica Neue"/>
          <w:i/>
          <w:color w:val="4472C4"/>
          <w:sz w:val="22"/>
          <w:szCs w:val="22"/>
        </w:rPr>
        <w:t>Video Editor: please emphasize light blue data line in right graph</w:t>
      </w:r>
    </w:p>
    <w:p w14:paraId="34A1707D" w14:textId="77777777" w:rsidR="00946744" w:rsidRDefault="00A70A2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LAB MEDIA: Figure 1b</w:t>
      </w:r>
      <w:r>
        <w:rPr>
          <w:rFonts w:ascii="Helvetica Neue" w:eastAsia="Helvetica Neue" w:hAnsi="Helvetica Neue" w:cs="Helvetica Neue"/>
          <w:i/>
          <w:color w:val="4472C4"/>
          <w:sz w:val="22"/>
          <w:szCs w:val="22"/>
        </w:rPr>
        <w:t xml:space="preserve"> Video Editor: please emphasize grey arrows on each side of yellow rectangle</w:t>
      </w:r>
    </w:p>
    <w:p w14:paraId="30653584" w14:textId="77777777" w:rsidR="00946744" w:rsidRDefault="00A70A26">
      <w:pPr>
        <w:rPr>
          <w:rFonts w:ascii="Helvetica Neue" w:eastAsia="Helvetica Neue" w:hAnsi="Helvetica Neue" w:cs="Helvetica Neue"/>
          <w:color w:val="323E4F"/>
          <w:sz w:val="52"/>
          <w:szCs w:val="52"/>
        </w:rPr>
      </w:pPr>
      <w:r>
        <w:br w:type="page"/>
      </w:r>
    </w:p>
    <w:p w14:paraId="35C2D515" w14:textId="77777777" w:rsidR="00946744" w:rsidRDefault="00A70A26">
      <w:pPr>
        <w:pStyle w:val="Title"/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lastRenderedPageBreak/>
        <w:t>Section - Conclusion</w:t>
      </w:r>
    </w:p>
    <w:p w14:paraId="4567CB45" w14:textId="2C7DA875" w:rsidR="00946744" w:rsidRPr="00A824DA" w:rsidRDefault="00A70A26" w:rsidP="00A824DA">
      <w:pPr>
        <w:numPr>
          <w:ilvl w:val="0"/>
          <w:numId w:val="6"/>
        </w:num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Conclusion Interview Statements: (Said by you on camera) - All interview statements may be edited for length and clarity.</w:t>
      </w:r>
    </w:p>
    <w:p w14:paraId="1347C72C" w14:textId="79859BBF" w:rsidR="004431EC" w:rsidRPr="00324E09" w:rsidRDefault="003E0B38" w:rsidP="00AE32B6">
      <w:pPr>
        <w:numPr>
          <w:ilvl w:val="1"/>
          <w:numId w:val="6"/>
        </w:numPr>
        <w:tabs>
          <w:tab w:val="num" w:pos="1080"/>
        </w:tabs>
        <w:spacing w:before="240"/>
        <w:rPr>
          <w:rFonts w:ascii="Helvetica" w:eastAsia="Helvetica Neue" w:hAnsi="Helvetica" w:cs="Helvetica Neue"/>
          <w:sz w:val="22"/>
          <w:szCs w:val="22"/>
        </w:rPr>
      </w:pPr>
      <w:r w:rsidRPr="00A824DA">
        <w:rPr>
          <w:rFonts w:ascii="Helvetica" w:eastAsia="Helvetica Neue" w:hAnsi="Helvetica" w:cs="Helvetica Neue"/>
          <w:b/>
          <w:sz w:val="22"/>
          <w:szCs w:val="22"/>
          <w:u w:val="single"/>
        </w:rPr>
        <w:t>Emille Rodrigues</w:t>
      </w:r>
      <w:r w:rsidRPr="00A824DA">
        <w:rPr>
          <w:rFonts w:ascii="Helvetica" w:eastAsia="Helvetica Neue" w:hAnsi="Helvetica" w:cs="Helvetica Neue"/>
          <w:sz w:val="22"/>
          <w:szCs w:val="22"/>
        </w:rPr>
        <w:t xml:space="preserve">: </w:t>
      </w:r>
      <w:r w:rsidR="00AE32B6">
        <w:rPr>
          <w:rFonts w:ascii="Helvetica" w:eastAsia="Helvetica Neue" w:hAnsi="Helvetica" w:cs="Helvetica Neue"/>
          <w:sz w:val="22"/>
          <w:szCs w:val="22"/>
        </w:rPr>
        <w:t>T</w:t>
      </w:r>
      <w:r w:rsidR="00AE32B6" w:rsidRPr="00A824DA">
        <w:rPr>
          <w:rFonts w:ascii="Helvetica" w:eastAsia="Helvetica Neue" w:hAnsi="Helvetica" w:cs="Helvetica Neue"/>
          <w:sz w:val="22"/>
          <w:szCs w:val="22"/>
        </w:rPr>
        <w:t xml:space="preserve">o </w:t>
      </w:r>
      <w:r w:rsidR="00AE32B6">
        <w:rPr>
          <w:rFonts w:ascii="Helvetica" w:eastAsia="Helvetica Neue" w:hAnsi="Helvetica" w:cs="Helvetica Neue"/>
          <w:sz w:val="22"/>
          <w:szCs w:val="22"/>
        </w:rPr>
        <w:t>obtain a</w:t>
      </w:r>
      <w:r w:rsidR="00AE32B6" w:rsidRPr="00A824DA">
        <w:rPr>
          <w:rFonts w:ascii="Helvetica" w:eastAsia="Helvetica Neue" w:hAnsi="Helvetica" w:cs="Helvetica Neue"/>
          <w:sz w:val="22"/>
          <w:szCs w:val="22"/>
        </w:rPr>
        <w:t xml:space="preserve"> good signal and a reasonable recording time </w:t>
      </w:r>
      <w:r w:rsidR="00AE32B6">
        <w:rPr>
          <w:rFonts w:ascii="Helvetica" w:eastAsia="Helvetica Neue" w:hAnsi="Helvetica" w:cs="Helvetica Neue"/>
          <w:sz w:val="22"/>
          <w:szCs w:val="22"/>
        </w:rPr>
        <w:t>of the hyperspectral cube, it is important to adjust the</w:t>
      </w:r>
      <w:r w:rsidR="00AE32B6" w:rsidRPr="00A824DA">
        <w:rPr>
          <w:rFonts w:ascii="Helvetica" w:eastAsia="Helvetica Neue" w:hAnsi="Helvetica" w:cs="Helvetica Neue"/>
          <w:sz w:val="22"/>
          <w:szCs w:val="22"/>
        </w:rPr>
        <w:t xml:space="preserve"> microscope configurations</w:t>
      </w:r>
      <w:r w:rsidR="00AE32B6">
        <w:rPr>
          <w:rFonts w:ascii="Helvetica" w:eastAsia="Helvetica Neue" w:hAnsi="Helvetica" w:cs="Helvetica Neue"/>
          <w:sz w:val="22"/>
          <w:szCs w:val="22"/>
        </w:rPr>
        <w:t>,</w:t>
      </w:r>
      <w:r w:rsidR="00AE32B6" w:rsidRPr="00A824DA">
        <w:rPr>
          <w:rFonts w:ascii="Helvetica" w:eastAsia="Helvetica Neue" w:hAnsi="Helvetica" w:cs="Helvetica Neue"/>
          <w:sz w:val="22"/>
          <w:szCs w:val="22"/>
        </w:rPr>
        <w:t xml:space="preserve"> focus</w:t>
      </w:r>
      <w:r w:rsidR="00E54D90">
        <w:rPr>
          <w:rFonts w:ascii="Helvetica" w:eastAsia="Helvetica Neue" w:hAnsi="Helvetica" w:cs="Helvetica Neue"/>
          <w:sz w:val="22"/>
          <w:szCs w:val="22"/>
        </w:rPr>
        <w:t>,</w:t>
      </w:r>
      <w:r w:rsidR="00AE32B6" w:rsidRPr="00A824DA">
        <w:rPr>
          <w:rFonts w:ascii="Helvetica" w:eastAsia="Helvetica Neue" w:hAnsi="Helvetica" w:cs="Helvetica Neue"/>
          <w:sz w:val="22"/>
          <w:szCs w:val="22"/>
        </w:rPr>
        <w:t xml:space="preserve"> and </w:t>
      </w:r>
      <w:r w:rsidR="00F15DE7">
        <w:rPr>
          <w:rFonts w:ascii="Helvetica" w:eastAsia="Helvetica Neue" w:hAnsi="Helvetica" w:cs="Helvetica Neue"/>
          <w:sz w:val="22"/>
          <w:szCs w:val="22"/>
        </w:rPr>
        <w:t xml:space="preserve">detector </w:t>
      </w:r>
      <w:r w:rsidR="00AE32B6" w:rsidRPr="00A824DA">
        <w:rPr>
          <w:rFonts w:ascii="Helvetica" w:eastAsia="Helvetica Neue" w:hAnsi="Helvetica" w:cs="Helvetica Neue"/>
          <w:sz w:val="22"/>
          <w:szCs w:val="22"/>
        </w:rPr>
        <w:t>exposure time</w:t>
      </w:r>
      <w:r w:rsidR="00AE32B6">
        <w:rPr>
          <w:rFonts w:ascii="Helvetica" w:eastAsia="Helvetica Neue" w:hAnsi="Helvetica" w:cs="Helvetica Neue"/>
          <w:sz w:val="22"/>
          <w:szCs w:val="22"/>
        </w:rPr>
        <w:t xml:space="preserve"> </w:t>
      </w:r>
      <w:r w:rsidR="00AE32B6">
        <w:rPr>
          <w:rFonts w:ascii="Helvetica" w:eastAsia="Helvetica Neue" w:hAnsi="Helvetica" w:cs="Helvetica Neue"/>
          <w:b/>
          <w:bCs/>
          <w:sz w:val="22"/>
          <w:szCs w:val="22"/>
        </w:rPr>
        <w:t>[1]</w:t>
      </w:r>
      <w:r w:rsidR="00AE32B6">
        <w:rPr>
          <w:rFonts w:ascii="Helvetica" w:eastAsia="Helvetica Neue" w:hAnsi="Helvetica" w:cs="Helvetica Neue"/>
          <w:sz w:val="22"/>
          <w:szCs w:val="22"/>
        </w:rPr>
        <w:t>.</w:t>
      </w:r>
    </w:p>
    <w:p w14:paraId="2D4D3858" w14:textId="70E85A6D" w:rsidR="00946744" w:rsidRPr="004431EC" w:rsidRDefault="00A70A26" w:rsidP="004431EC">
      <w:pPr>
        <w:numPr>
          <w:ilvl w:val="2"/>
          <w:numId w:val="6"/>
        </w:numPr>
        <w:spacing w:before="240"/>
        <w:rPr>
          <w:rFonts w:ascii="Helvetica" w:eastAsia="Helvetica Neue" w:hAnsi="Helvetica" w:cs="Helvetica Neue"/>
          <w:sz w:val="22"/>
          <w:szCs w:val="22"/>
        </w:rPr>
      </w:pPr>
      <w:r w:rsidRPr="00A824DA">
        <w:rPr>
          <w:rFonts w:ascii="Helvetica" w:eastAsia="Helvetica Neue" w:hAnsi="Helvetica" w:cs="Helvetica Neue"/>
          <w:sz w:val="22"/>
          <w:szCs w:val="22"/>
        </w:rPr>
        <w:t>INTERVIEW: Named talent says the statement above in an interview-style shot, looking slightly off-camera</w:t>
      </w:r>
      <w:r w:rsidR="004431EC" w:rsidRPr="00A824DA">
        <w:rPr>
          <w:rFonts w:ascii="Helvetica" w:eastAsia="Helvetica Neue" w:hAnsi="Helvetica" w:cs="Helvetica Neue"/>
          <w:sz w:val="22"/>
          <w:szCs w:val="22"/>
        </w:rPr>
        <w:t xml:space="preserve"> (Steps: 2.1</w:t>
      </w:r>
      <w:r w:rsidR="004431EC">
        <w:rPr>
          <w:rFonts w:ascii="Helvetica" w:eastAsia="Helvetica Neue" w:hAnsi="Helvetica" w:cs="Helvetica Neue"/>
          <w:sz w:val="22"/>
          <w:szCs w:val="22"/>
        </w:rPr>
        <w:t>.</w:t>
      </w:r>
      <w:r w:rsidR="004431EC" w:rsidRPr="00A824DA">
        <w:rPr>
          <w:rFonts w:ascii="Helvetica" w:eastAsia="Helvetica Neue" w:hAnsi="Helvetica" w:cs="Helvetica Neue"/>
          <w:sz w:val="22"/>
          <w:szCs w:val="22"/>
        </w:rPr>
        <w:t>-2.3</w:t>
      </w:r>
      <w:r w:rsidR="004431EC">
        <w:rPr>
          <w:rFonts w:ascii="Helvetica" w:eastAsia="Helvetica Neue" w:hAnsi="Helvetica" w:cs="Helvetica Neue"/>
          <w:sz w:val="22"/>
          <w:szCs w:val="22"/>
        </w:rPr>
        <w:t>.</w:t>
      </w:r>
      <w:r w:rsidR="004431EC" w:rsidRPr="00A824DA">
        <w:rPr>
          <w:rFonts w:ascii="Helvetica" w:eastAsia="Helvetica Neue" w:hAnsi="Helvetica" w:cs="Helvetica Neue"/>
          <w:sz w:val="22"/>
          <w:szCs w:val="22"/>
        </w:rPr>
        <w:t>, 3.3</w:t>
      </w:r>
      <w:r w:rsidR="004431EC">
        <w:rPr>
          <w:rFonts w:ascii="Helvetica" w:eastAsia="Helvetica Neue" w:hAnsi="Helvetica" w:cs="Helvetica Neue"/>
          <w:sz w:val="22"/>
          <w:szCs w:val="22"/>
        </w:rPr>
        <w:t>.</w:t>
      </w:r>
      <w:r w:rsidR="004431EC" w:rsidRPr="00A824DA">
        <w:rPr>
          <w:rFonts w:ascii="Helvetica" w:eastAsia="Helvetica Neue" w:hAnsi="Helvetica" w:cs="Helvetica Neue"/>
          <w:sz w:val="22"/>
          <w:szCs w:val="22"/>
        </w:rPr>
        <w:t>-3.5</w:t>
      </w:r>
      <w:r w:rsidR="004431EC">
        <w:rPr>
          <w:rFonts w:ascii="Helvetica" w:eastAsia="Helvetica Neue" w:hAnsi="Helvetica" w:cs="Helvetica Neue"/>
          <w:sz w:val="22"/>
          <w:szCs w:val="22"/>
        </w:rPr>
        <w:t>.</w:t>
      </w:r>
      <w:r w:rsidR="004431EC" w:rsidRPr="00A824DA">
        <w:rPr>
          <w:rFonts w:ascii="Helvetica" w:eastAsia="Helvetica Neue" w:hAnsi="Helvetica" w:cs="Helvetica Neue"/>
          <w:sz w:val="22"/>
          <w:szCs w:val="22"/>
        </w:rPr>
        <w:t>, 3.8</w:t>
      </w:r>
      <w:r w:rsidR="004431EC">
        <w:rPr>
          <w:rFonts w:ascii="Helvetica" w:eastAsia="Helvetica Neue" w:hAnsi="Helvetica" w:cs="Helvetica Neue"/>
          <w:sz w:val="22"/>
          <w:szCs w:val="22"/>
        </w:rPr>
        <w:t>.</w:t>
      </w:r>
      <w:r w:rsidR="004431EC" w:rsidRPr="00A824DA">
        <w:rPr>
          <w:rFonts w:ascii="Helvetica" w:eastAsia="Helvetica Neue" w:hAnsi="Helvetica" w:cs="Helvetica Neue"/>
          <w:sz w:val="22"/>
          <w:szCs w:val="22"/>
        </w:rPr>
        <w:t>)</w:t>
      </w:r>
    </w:p>
    <w:p w14:paraId="2C4C3B3F" w14:textId="09E9E3C6" w:rsidR="00946744" w:rsidRPr="00A824DA" w:rsidRDefault="002B7A96">
      <w:pPr>
        <w:numPr>
          <w:ilvl w:val="1"/>
          <w:numId w:val="6"/>
        </w:numPr>
        <w:spacing w:before="240"/>
        <w:rPr>
          <w:rFonts w:ascii="Helvetica" w:eastAsia="Helvetica Neue" w:hAnsi="Helvetica" w:cs="Helvetica Neue"/>
          <w:sz w:val="22"/>
          <w:szCs w:val="22"/>
        </w:rPr>
      </w:pPr>
      <w:r w:rsidRPr="00A824DA">
        <w:rPr>
          <w:rFonts w:ascii="Helvetica" w:eastAsia="Helvetica Neue" w:hAnsi="Helvetica" w:cs="Helvetica Neue"/>
          <w:b/>
          <w:sz w:val="22"/>
          <w:szCs w:val="22"/>
          <w:u w:val="single"/>
        </w:rPr>
        <w:t xml:space="preserve">Nelson </w:t>
      </w:r>
      <w:proofErr w:type="spellStart"/>
      <w:r w:rsidRPr="00A824DA">
        <w:rPr>
          <w:rFonts w:ascii="Helvetica" w:eastAsia="Helvetica Neue" w:hAnsi="Helvetica" w:cs="Helvetica Neue"/>
          <w:b/>
          <w:sz w:val="22"/>
          <w:szCs w:val="22"/>
          <w:u w:val="single"/>
        </w:rPr>
        <w:t>Rutajoga</w:t>
      </w:r>
      <w:proofErr w:type="spellEnd"/>
      <w:r w:rsidR="00A70A26" w:rsidRPr="00A824DA">
        <w:rPr>
          <w:rFonts w:ascii="Helvetica" w:eastAsia="Helvetica Neue" w:hAnsi="Helvetica" w:cs="Helvetica Neue"/>
          <w:sz w:val="22"/>
          <w:szCs w:val="22"/>
        </w:rPr>
        <w:t xml:space="preserve">: </w:t>
      </w:r>
      <w:r>
        <w:rPr>
          <w:rFonts w:ascii="Helvetica" w:eastAsia="Helvetica Neue" w:hAnsi="Helvetica" w:cs="Helvetica Neue"/>
          <w:sz w:val="22"/>
          <w:szCs w:val="22"/>
        </w:rPr>
        <w:t>In addition to</w:t>
      </w:r>
      <w:r w:rsidRPr="00A824DA">
        <w:rPr>
          <w:rFonts w:ascii="Helvetica" w:eastAsia="Helvetica Neue" w:hAnsi="Helvetica" w:cs="Helvetica Neue"/>
          <w:sz w:val="22"/>
          <w:szCs w:val="22"/>
        </w:rPr>
        <w:t xml:space="preserve"> UV excitation and visible emission, this technique can be performed using </w:t>
      </w:r>
      <w:r w:rsidR="00E54D90">
        <w:rPr>
          <w:rFonts w:ascii="Helvetica" w:eastAsia="Helvetica Neue" w:hAnsi="Helvetica" w:cs="Helvetica Neue"/>
          <w:sz w:val="22"/>
          <w:szCs w:val="22"/>
        </w:rPr>
        <w:t>near infrared</w:t>
      </w:r>
      <w:r w:rsidRPr="00A824DA">
        <w:rPr>
          <w:rFonts w:ascii="Helvetica" w:eastAsia="Helvetica Neue" w:hAnsi="Helvetica" w:cs="Helvetica Neue"/>
          <w:sz w:val="22"/>
          <w:szCs w:val="22"/>
        </w:rPr>
        <w:t xml:space="preserve"> excitation and emission</w:t>
      </w:r>
      <w:r>
        <w:rPr>
          <w:rFonts w:ascii="Helvetica" w:eastAsia="Helvetica Neue" w:hAnsi="Helvetica" w:cs="Helvetica Neue"/>
          <w:sz w:val="22"/>
          <w:szCs w:val="22"/>
        </w:rPr>
        <w:t xml:space="preserve"> detection</w:t>
      </w:r>
      <w:r w:rsidRPr="00A824DA">
        <w:rPr>
          <w:rFonts w:ascii="Helvetica" w:eastAsia="Helvetica Neue" w:hAnsi="Helvetica" w:cs="Helvetica Neue"/>
          <w:sz w:val="22"/>
          <w:szCs w:val="22"/>
        </w:rPr>
        <w:t xml:space="preserve">, making it </w:t>
      </w:r>
      <w:r>
        <w:rPr>
          <w:rFonts w:ascii="Helvetica" w:eastAsia="Helvetica Neue" w:hAnsi="Helvetica" w:cs="Helvetica Neue"/>
          <w:sz w:val="22"/>
          <w:szCs w:val="22"/>
        </w:rPr>
        <w:t>applicable</w:t>
      </w:r>
      <w:r w:rsidRPr="00A824DA">
        <w:rPr>
          <w:rFonts w:ascii="Helvetica" w:eastAsia="Helvetica Neue" w:hAnsi="Helvetica" w:cs="Helvetica Neue"/>
          <w:sz w:val="22"/>
          <w:szCs w:val="22"/>
        </w:rPr>
        <w:t xml:space="preserve"> to many other types of luminescent </w:t>
      </w:r>
      <w:r w:rsidR="007340C5" w:rsidRPr="00A824DA">
        <w:rPr>
          <w:rFonts w:ascii="Helvetica" w:eastAsia="Helvetica Neue" w:hAnsi="Helvetica" w:cs="Helvetica Neue"/>
          <w:sz w:val="22"/>
          <w:szCs w:val="22"/>
        </w:rPr>
        <w:t>materials</w:t>
      </w:r>
      <w:r>
        <w:rPr>
          <w:rFonts w:ascii="Helvetica" w:eastAsia="Helvetica Neue" w:hAnsi="Helvetica" w:cs="Helvetica Neue"/>
          <w:sz w:val="22"/>
          <w:szCs w:val="22"/>
        </w:rPr>
        <w:t xml:space="preserve"> </w:t>
      </w:r>
      <w:r>
        <w:rPr>
          <w:rFonts w:ascii="Helvetica" w:eastAsia="Helvetica Neue" w:hAnsi="Helvetica" w:cs="Helvetica Neue"/>
          <w:b/>
          <w:bCs/>
          <w:sz w:val="22"/>
          <w:szCs w:val="22"/>
        </w:rPr>
        <w:t>[1]</w:t>
      </w:r>
      <w:r w:rsidR="007340C5" w:rsidRPr="00A824DA">
        <w:rPr>
          <w:rFonts w:ascii="Helvetica" w:eastAsia="Helvetica Neue" w:hAnsi="Helvetica" w:cs="Helvetica Neue"/>
          <w:sz w:val="22"/>
          <w:szCs w:val="22"/>
        </w:rPr>
        <w:t>.</w:t>
      </w:r>
    </w:p>
    <w:p w14:paraId="36E043D8" w14:textId="03F4ABEA" w:rsidR="00A824DA" w:rsidRPr="002B7A96" w:rsidRDefault="00A70A26" w:rsidP="002B7A96">
      <w:pPr>
        <w:numPr>
          <w:ilvl w:val="2"/>
          <w:numId w:val="6"/>
        </w:numPr>
        <w:spacing w:before="240"/>
        <w:ind w:hanging="648"/>
        <w:rPr>
          <w:rFonts w:ascii="Helvetica" w:eastAsia="Helvetica Neue" w:hAnsi="Helvetica" w:cs="Helvetica Neue"/>
          <w:sz w:val="22"/>
          <w:szCs w:val="22"/>
        </w:rPr>
      </w:pPr>
      <w:r w:rsidRPr="00A824DA">
        <w:rPr>
          <w:rFonts w:ascii="Helvetica" w:eastAsia="Helvetica Neue" w:hAnsi="Helvetica" w:cs="Helvetica Neue"/>
          <w:sz w:val="22"/>
          <w:szCs w:val="22"/>
        </w:rPr>
        <w:t>INTERVIEW: Named talent says the statement above in an interview-style shot, looking slightly off-camera</w:t>
      </w:r>
    </w:p>
    <w:p w14:paraId="7FB57DA8" w14:textId="30ACE1CC" w:rsidR="00946744" w:rsidRPr="00A824DA" w:rsidRDefault="00A70A26">
      <w:pPr>
        <w:numPr>
          <w:ilvl w:val="1"/>
          <w:numId w:val="6"/>
        </w:numPr>
        <w:spacing w:before="240"/>
        <w:rPr>
          <w:rFonts w:ascii="Helvetica" w:eastAsia="Helvetica Neue" w:hAnsi="Helvetica" w:cs="Helvetica Neue"/>
          <w:sz w:val="22"/>
          <w:szCs w:val="22"/>
        </w:rPr>
      </w:pPr>
      <w:r w:rsidRPr="00A824DA">
        <w:rPr>
          <w:rFonts w:ascii="Helvetica" w:eastAsia="Helvetica Neue" w:hAnsi="Helvetica" w:cs="Helvetica Neue"/>
          <w:b/>
          <w:sz w:val="22"/>
          <w:szCs w:val="22"/>
          <w:u w:val="single"/>
        </w:rPr>
        <w:t>Eva Hemmer</w:t>
      </w:r>
      <w:r w:rsidRPr="00A824DA">
        <w:rPr>
          <w:rFonts w:ascii="Helvetica" w:eastAsia="Helvetica Neue" w:hAnsi="Helvetica" w:cs="Helvetica Neue"/>
          <w:sz w:val="22"/>
          <w:szCs w:val="22"/>
        </w:rPr>
        <w:t xml:space="preserve">: </w:t>
      </w:r>
      <w:r w:rsidR="00AE32B6">
        <w:rPr>
          <w:rFonts w:ascii="Helvetica" w:eastAsia="Helvetica Neue" w:hAnsi="Helvetica" w:cs="Helvetica Neue"/>
          <w:sz w:val="22"/>
          <w:szCs w:val="22"/>
        </w:rPr>
        <w:t>The c</w:t>
      </w:r>
      <w:r w:rsidR="00AE32B6" w:rsidRPr="00A824DA">
        <w:rPr>
          <w:rFonts w:ascii="Helvetica" w:eastAsia="Helvetica Neue" w:hAnsi="Helvetica" w:cs="Helvetica Neue"/>
          <w:sz w:val="22"/>
          <w:szCs w:val="22"/>
        </w:rPr>
        <w:t>orrelation of</w:t>
      </w:r>
      <w:r w:rsidR="00AE32B6" w:rsidRPr="00A824DA">
        <w:rPr>
          <w:rFonts w:ascii="Helvetica" w:eastAsia="Calibri" w:hAnsi="Helvetica" w:cs="Calibri"/>
          <w:sz w:val="22"/>
          <w:szCs w:val="22"/>
        </w:rPr>
        <w:t xml:space="preserve"> optical signal</w:t>
      </w:r>
      <w:r w:rsidR="00AE32B6">
        <w:rPr>
          <w:rFonts w:ascii="Helvetica" w:eastAsia="Calibri" w:hAnsi="Helvetica" w:cs="Calibri"/>
          <w:sz w:val="22"/>
          <w:szCs w:val="22"/>
        </w:rPr>
        <w:t>s</w:t>
      </w:r>
      <w:r w:rsidR="00AE32B6" w:rsidRPr="00A824DA">
        <w:rPr>
          <w:rFonts w:ascii="Helvetica" w:eastAsia="Calibri" w:hAnsi="Helvetica" w:cs="Calibri"/>
          <w:sz w:val="22"/>
          <w:szCs w:val="22"/>
        </w:rPr>
        <w:t xml:space="preserve"> with environment-dependent features makes this technique interesting for structure-property-relationship studies in various luminescent samples</w:t>
      </w:r>
      <w:r w:rsidR="00AE32B6">
        <w:rPr>
          <w:rFonts w:ascii="Helvetica" w:eastAsia="Calibri" w:hAnsi="Helvetica" w:cs="Calibri"/>
          <w:sz w:val="22"/>
          <w:szCs w:val="22"/>
        </w:rPr>
        <w:t>, including the</w:t>
      </w:r>
      <w:r w:rsidR="00AE32B6" w:rsidRPr="00A824DA">
        <w:rPr>
          <w:rFonts w:ascii="Helvetica" w:eastAsia="Calibri" w:hAnsi="Helvetica" w:cs="Calibri"/>
          <w:sz w:val="22"/>
          <w:szCs w:val="22"/>
        </w:rPr>
        <w:t xml:space="preserve"> in</w:t>
      </w:r>
      <w:r w:rsidR="00AE32B6">
        <w:rPr>
          <w:rFonts w:ascii="Helvetica" w:eastAsia="Calibri" w:hAnsi="Helvetica" w:cs="Calibri"/>
          <w:sz w:val="22"/>
          <w:szCs w:val="22"/>
        </w:rPr>
        <w:t xml:space="preserve"> </w:t>
      </w:r>
      <w:r w:rsidR="00AE32B6" w:rsidRPr="00A824DA">
        <w:rPr>
          <w:rFonts w:ascii="Helvetica" w:eastAsia="Calibri" w:hAnsi="Helvetica" w:cs="Calibri"/>
          <w:sz w:val="22"/>
          <w:szCs w:val="22"/>
        </w:rPr>
        <w:t>vitro assessment of nano</w:t>
      </w:r>
      <w:r w:rsidR="00AE32B6">
        <w:rPr>
          <w:rFonts w:ascii="Helvetica" w:eastAsia="Calibri" w:hAnsi="Helvetica" w:cs="Calibri"/>
          <w:sz w:val="22"/>
          <w:szCs w:val="22"/>
        </w:rPr>
        <w:t>-</w:t>
      </w:r>
      <w:r w:rsidR="00AE32B6" w:rsidRPr="00A824DA">
        <w:rPr>
          <w:rFonts w:ascii="Helvetica" w:eastAsia="Calibri" w:hAnsi="Helvetica" w:cs="Calibri"/>
          <w:sz w:val="22"/>
          <w:szCs w:val="22"/>
        </w:rPr>
        <w:t>bio-interactions</w:t>
      </w:r>
      <w:r w:rsidR="00AE32B6">
        <w:rPr>
          <w:rFonts w:ascii="Helvetica" w:eastAsia="Calibri" w:hAnsi="Helvetica" w:cs="Calibri"/>
          <w:sz w:val="22"/>
          <w:szCs w:val="22"/>
        </w:rPr>
        <w:t xml:space="preserve"> </w:t>
      </w:r>
      <w:r w:rsidR="00AE32B6">
        <w:rPr>
          <w:rFonts w:ascii="Helvetica" w:eastAsia="Calibri" w:hAnsi="Helvetica" w:cs="Calibri"/>
          <w:b/>
          <w:bCs/>
          <w:sz w:val="22"/>
          <w:szCs w:val="22"/>
        </w:rPr>
        <w:t>[1]</w:t>
      </w:r>
      <w:r w:rsidR="00AE32B6" w:rsidRPr="00A824DA">
        <w:rPr>
          <w:rFonts w:ascii="Helvetica" w:eastAsia="Calibri" w:hAnsi="Helvetica" w:cs="Calibri"/>
          <w:sz w:val="22"/>
          <w:szCs w:val="22"/>
        </w:rPr>
        <w:t>.</w:t>
      </w:r>
      <w:r w:rsidRPr="00A824DA">
        <w:rPr>
          <w:rFonts w:ascii="Helvetica" w:eastAsia="Helvetica Neue" w:hAnsi="Helvetica" w:cs="Helvetica Neue"/>
          <w:sz w:val="22"/>
          <w:szCs w:val="22"/>
        </w:rPr>
        <w:t xml:space="preserve"> </w:t>
      </w:r>
    </w:p>
    <w:p w14:paraId="70A29FF9" w14:textId="77777777" w:rsidR="00946744" w:rsidRPr="00A824DA" w:rsidRDefault="00A70A26">
      <w:pPr>
        <w:numPr>
          <w:ilvl w:val="2"/>
          <w:numId w:val="6"/>
        </w:numPr>
        <w:spacing w:before="240"/>
        <w:ind w:hanging="648"/>
        <w:rPr>
          <w:rFonts w:ascii="Helvetica" w:eastAsia="Helvetica Neue" w:hAnsi="Helvetica" w:cs="Helvetica Neue"/>
          <w:sz w:val="22"/>
          <w:szCs w:val="22"/>
        </w:rPr>
      </w:pPr>
      <w:r w:rsidRPr="00A824DA">
        <w:rPr>
          <w:rFonts w:ascii="Helvetica" w:eastAsia="Helvetica Neue" w:hAnsi="Helvetica" w:cs="Helvetica Neue"/>
          <w:sz w:val="22"/>
          <w:szCs w:val="22"/>
        </w:rPr>
        <w:t>INTERVIEW: Named talent says the statement above in an interview-style shot, looking slightly off-camera</w:t>
      </w:r>
    </w:p>
    <w:sectPr w:rsidR="00946744" w:rsidRPr="00A824DA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2A9ED" w14:textId="77777777" w:rsidR="00A32929" w:rsidRDefault="00A32929">
      <w:r>
        <w:separator/>
      </w:r>
    </w:p>
  </w:endnote>
  <w:endnote w:type="continuationSeparator" w:id="0">
    <w:p w14:paraId="4DC62C78" w14:textId="77777777" w:rsidR="00A32929" w:rsidRDefault="00A3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B4A4B" w14:textId="77777777" w:rsidR="00946744" w:rsidRDefault="00A70A2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0FDE7A1" w14:textId="77777777" w:rsidR="00946744" w:rsidRDefault="009467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5FCA0" w14:textId="65207B29" w:rsidR="00946744" w:rsidRDefault="00217A3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jc w:val="center"/>
      <w:rPr>
        <w:color w:val="000000"/>
      </w:rPr>
    </w:pPr>
    <w:r>
      <w:rPr>
        <w:rFonts w:ascii="Symbol" w:eastAsia="Symbol" w:hAnsi="Symbol" w:cs="Symbol"/>
        <w:color w:val="000000"/>
      </w:rPr>
      <w:sym w:font="Symbol" w:char="F0E3"/>
    </w:r>
    <w:r w:rsidR="00A70A26">
      <w:rPr>
        <w:rFonts w:ascii="Arial" w:eastAsia="Arial" w:hAnsi="Arial" w:cs="Arial"/>
        <w:color w:val="000000"/>
      </w:rPr>
      <w:t xml:space="preserve"> 2018, Journal of Visualized Experiments</w:t>
    </w:r>
    <w:r w:rsidR="00A70A26">
      <w:rPr>
        <w:rFonts w:ascii="Arial" w:eastAsia="Arial" w:hAnsi="Arial" w:cs="Arial"/>
        <w:color w:val="000000"/>
      </w:rPr>
      <w:tab/>
    </w:r>
    <w:r w:rsidR="00A70A26">
      <w:rPr>
        <w:rFonts w:ascii="Arial" w:eastAsia="Arial" w:hAnsi="Arial" w:cs="Arial"/>
        <w:color w:val="000000"/>
        <w:sz w:val="22"/>
        <w:szCs w:val="22"/>
      </w:rPr>
      <w:t xml:space="preserve">Page </w:t>
    </w:r>
    <w:r w:rsidR="00A70A26">
      <w:rPr>
        <w:rFonts w:ascii="Arial" w:eastAsia="Arial" w:hAnsi="Arial" w:cs="Arial"/>
        <w:color w:val="000000"/>
        <w:sz w:val="22"/>
        <w:szCs w:val="22"/>
      </w:rPr>
      <w:fldChar w:fldCharType="begin"/>
    </w:r>
    <w:r w:rsidR="00A70A26">
      <w:rPr>
        <w:rFonts w:ascii="Arial" w:eastAsia="Arial" w:hAnsi="Arial" w:cs="Arial"/>
        <w:color w:val="000000"/>
        <w:sz w:val="22"/>
        <w:szCs w:val="22"/>
      </w:rPr>
      <w:instrText>PAGE</w:instrText>
    </w:r>
    <w:r w:rsidR="00A70A26"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101566">
      <w:rPr>
        <w:rFonts w:ascii="Arial" w:eastAsia="Arial" w:hAnsi="Arial" w:cs="Arial"/>
        <w:noProof/>
        <w:color w:val="000000"/>
        <w:sz w:val="22"/>
        <w:szCs w:val="22"/>
      </w:rPr>
      <w:t>1</w:t>
    </w:r>
    <w:r w:rsidR="00A70A26">
      <w:rPr>
        <w:rFonts w:ascii="Arial" w:eastAsia="Arial" w:hAnsi="Arial" w:cs="Arial"/>
        <w:color w:val="000000"/>
        <w:sz w:val="22"/>
        <w:szCs w:val="22"/>
      </w:rPr>
      <w:fldChar w:fldCharType="end"/>
    </w:r>
    <w:r w:rsidR="00A70A26">
      <w:rPr>
        <w:rFonts w:ascii="Arial" w:eastAsia="Arial" w:hAnsi="Arial" w:cs="Arial"/>
        <w:color w:val="000000"/>
        <w:sz w:val="22"/>
        <w:szCs w:val="22"/>
      </w:rPr>
      <w:t xml:space="preserve"> of </w:t>
    </w:r>
    <w:r w:rsidR="00A70A26">
      <w:rPr>
        <w:rFonts w:ascii="Arial" w:eastAsia="Arial" w:hAnsi="Arial" w:cs="Arial"/>
        <w:color w:val="000000"/>
        <w:sz w:val="22"/>
        <w:szCs w:val="22"/>
      </w:rPr>
      <w:fldChar w:fldCharType="begin"/>
    </w:r>
    <w:r w:rsidR="00A70A26">
      <w:rPr>
        <w:rFonts w:ascii="Arial" w:eastAsia="Arial" w:hAnsi="Arial" w:cs="Arial"/>
        <w:color w:val="000000"/>
        <w:sz w:val="22"/>
        <w:szCs w:val="22"/>
      </w:rPr>
      <w:instrText>NUMPAGES</w:instrText>
    </w:r>
    <w:r w:rsidR="00A70A26"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101566">
      <w:rPr>
        <w:rFonts w:ascii="Arial" w:eastAsia="Arial" w:hAnsi="Arial" w:cs="Arial"/>
        <w:noProof/>
        <w:color w:val="000000"/>
        <w:sz w:val="22"/>
        <w:szCs w:val="22"/>
      </w:rPr>
      <w:t>1</w:t>
    </w:r>
    <w:r w:rsidR="00A70A26">
      <w:rPr>
        <w:rFonts w:ascii="Arial" w:eastAsia="Arial" w:hAnsi="Arial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7E46D" w14:textId="77777777" w:rsidR="00A32929" w:rsidRDefault="00A32929">
      <w:r>
        <w:separator/>
      </w:r>
    </w:p>
  </w:footnote>
  <w:footnote w:type="continuationSeparator" w:id="0">
    <w:p w14:paraId="11BC5D64" w14:textId="77777777" w:rsidR="00A32929" w:rsidRDefault="00A32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67FF0" w14:textId="41AB4A84" w:rsidR="00946744" w:rsidRPr="004E501D" w:rsidRDefault="00A70A2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Helvetica Neue" w:eastAsia="Helvetica Neue" w:hAnsi="Helvetica Neue" w:cs="Helvetica Neue"/>
        <w:b/>
        <w:color w:val="76923C" w:themeColor="accent3" w:themeShade="BF"/>
        <w:sz w:val="28"/>
        <w:szCs w:val="28"/>
        <w:u w:val="single"/>
      </w:rPr>
    </w:pPr>
    <w:r w:rsidRPr="004E501D">
      <w:rPr>
        <w:noProof/>
        <w:color w:val="76923C" w:themeColor="accent3" w:themeShade="BF"/>
      </w:rPr>
      <w:drawing>
        <wp:anchor distT="0" distB="0" distL="114300" distR="114300" simplePos="0" relativeHeight="251658240" behindDoc="0" locked="0" layoutInCell="1" hidden="0" allowOverlap="1" wp14:anchorId="3948D12C" wp14:editId="398D5768">
          <wp:simplePos x="0" y="0"/>
          <wp:positionH relativeFrom="column">
            <wp:posOffset>-56881</wp:posOffset>
          </wp:positionH>
          <wp:positionV relativeFrom="paragraph">
            <wp:posOffset>-247580</wp:posOffset>
          </wp:positionV>
          <wp:extent cx="1110174" cy="54528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E501D" w:rsidRPr="004E501D">
      <w:rPr>
        <w:rFonts w:ascii="Helvetica Neue" w:eastAsia="Helvetica Neue" w:hAnsi="Helvetica Neue" w:cs="Helvetica Neue"/>
        <w:b/>
        <w:color w:val="76923C" w:themeColor="accent3" w:themeShade="BF"/>
        <w:sz w:val="28"/>
        <w:szCs w:val="28"/>
        <w:u w:val="single"/>
      </w:rPr>
      <w:t>FINAL SCRIPT: APPROVED FOR FILMING</w:t>
    </w:r>
  </w:p>
  <w:p w14:paraId="6097118C" w14:textId="77777777" w:rsidR="00946744" w:rsidRDefault="009467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Helvetica Neue" w:eastAsia="Helvetica Neue" w:hAnsi="Helvetica Neue" w:cs="Helvetica Neue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A723F"/>
    <w:multiLevelType w:val="multilevel"/>
    <w:tmpl w:val="701412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035273"/>
    <w:multiLevelType w:val="multilevel"/>
    <w:tmpl w:val="83C4785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35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FE78CD"/>
    <w:multiLevelType w:val="multilevel"/>
    <w:tmpl w:val="33F81820"/>
    <w:lvl w:ilvl="0">
      <w:start w:val="2"/>
      <w:numFmt w:val="decimal"/>
      <w:lvlText w:val="%1."/>
      <w:lvlJc w:val="left"/>
      <w:pPr>
        <w:ind w:left="360" w:hanging="360"/>
      </w:pPr>
      <w:rPr>
        <w:b/>
        <w:i w:val="0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368" w:hanging="647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D657C7"/>
    <w:multiLevelType w:val="multilevel"/>
    <w:tmpl w:val="6D4A471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A6D5D79"/>
    <w:multiLevelType w:val="multilevel"/>
    <w:tmpl w:val="721AB3E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FF0000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upperLetter"/>
      <w:lvlText w:val="%1.%2.%3.%4"/>
      <w:lvlJc w:val="left"/>
      <w:pPr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FF0000"/>
      </w:rPr>
    </w:lvl>
  </w:abstractNum>
  <w:abstractNum w:abstractNumId="5" w15:restartNumberingAfterBreak="0">
    <w:nsid w:val="310D6AF5"/>
    <w:multiLevelType w:val="multilevel"/>
    <w:tmpl w:val="203C1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C1494"/>
    <w:multiLevelType w:val="multilevel"/>
    <w:tmpl w:val="307C57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B80312D"/>
    <w:multiLevelType w:val="multilevel"/>
    <w:tmpl w:val="9A2E3E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F906379"/>
    <w:multiLevelType w:val="multilevel"/>
    <w:tmpl w:val="BA34D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5831A98"/>
    <w:multiLevelType w:val="multilevel"/>
    <w:tmpl w:val="012084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CCF040A"/>
    <w:multiLevelType w:val="multilevel"/>
    <w:tmpl w:val="6074A778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5174ABC"/>
    <w:multiLevelType w:val="multilevel"/>
    <w:tmpl w:val="C9927F4C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F5660B4"/>
    <w:multiLevelType w:val="multilevel"/>
    <w:tmpl w:val="33C6BD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12"/>
  </w:num>
  <w:num w:numId="8">
    <w:abstractNumId w:val="7"/>
  </w:num>
  <w:num w:numId="9">
    <w:abstractNumId w:val="6"/>
  </w:num>
  <w:num w:numId="10">
    <w:abstractNumId w:val="9"/>
  </w:num>
  <w:num w:numId="11">
    <w:abstractNumId w:val="1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744"/>
    <w:rsid w:val="000A0AAB"/>
    <w:rsid w:val="000D46B5"/>
    <w:rsid w:val="000D6A8D"/>
    <w:rsid w:val="00101566"/>
    <w:rsid w:val="001552E2"/>
    <w:rsid w:val="00157415"/>
    <w:rsid w:val="00180E99"/>
    <w:rsid w:val="00184CC6"/>
    <w:rsid w:val="00195913"/>
    <w:rsid w:val="001D6BCF"/>
    <w:rsid w:val="00212AD7"/>
    <w:rsid w:val="00217A34"/>
    <w:rsid w:val="0023461E"/>
    <w:rsid w:val="00247EE4"/>
    <w:rsid w:val="00270C60"/>
    <w:rsid w:val="00294F1D"/>
    <w:rsid w:val="002B7A96"/>
    <w:rsid w:val="002D27EB"/>
    <w:rsid w:val="002E6D21"/>
    <w:rsid w:val="002F5981"/>
    <w:rsid w:val="00311655"/>
    <w:rsid w:val="00324E09"/>
    <w:rsid w:val="0037154A"/>
    <w:rsid w:val="003E0B38"/>
    <w:rsid w:val="003E1C75"/>
    <w:rsid w:val="003F47EE"/>
    <w:rsid w:val="004431EC"/>
    <w:rsid w:val="00443946"/>
    <w:rsid w:val="004C530D"/>
    <w:rsid w:val="004E501D"/>
    <w:rsid w:val="004F1C56"/>
    <w:rsid w:val="00534859"/>
    <w:rsid w:val="005865CD"/>
    <w:rsid w:val="00594203"/>
    <w:rsid w:val="005A1B85"/>
    <w:rsid w:val="005E2ABA"/>
    <w:rsid w:val="00636CB4"/>
    <w:rsid w:val="006374DE"/>
    <w:rsid w:val="006515C8"/>
    <w:rsid w:val="00666C2C"/>
    <w:rsid w:val="00675BA4"/>
    <w:rsid w:val="006A5817"/>
    <w:rsid w:val="006D563B"/>
    <w:rsid w:val="006E356D"/>
    <w:rsid w:val="006F4BE3"/>
    <w:rsid w:val="006F6631"/>
    <w:rsid w:val="007340C5"/>
    <w:rsid w:val="00747B3F"/>
    <w:rsid w:val="007508F9"/>
    <w:rsid w:val="00753746"/>
    <w:rsid w:val="0077014E"/>
    <w:rsid w:val="007877C9"/>
    <w:rsid w:val="007A7893"/>
    <w:rsid w:val="007B639C"/>
    <w:rsid w:val="007C25CE"/>
    <w:rsid w:val="008913B1"/>
    <w:rsid w:val="008A20E0"/>
    <w:rsid w:val="008A6285"/>
    <w:rsid w:val="008D308B"/>
    <w:rsid w:val="008F622E"/>
    <w:rsid w:val="00946744"/>
    <w:rsid w:val="009E0B6E"/>
    <w:rsid w:val="00A308DC"/>
    <w:rsid w:val="00A309B4"/>
    <w:rsid w:val="00A31C67"/>
    <w:rsid w:val="00A32929"/>
    <w:rsid w:val="00A519AD"/>
    <w:rsid w:val="00A5494F"/>
    <w:rsid w:val="00A70A26"/>
    <w:rsid w:val="00A720B8"/>
    <w:rsid w:val="00A7220D"/>
    <w:rsid w:val="00A824DA"/>
    <w:rsid w:val="00AA0A68"/>
    <w:rsid w:val="00AB62C4"/>
    <w:rsid w:val="00AC1ABA"/>
    <w:rsid w:val="00AD687C"/>
    <w:rsid w:val="00AE32B6"/>
    <w:rsid w:val="00B10CA8"/>
    <w:rsid w:val="00B87756"/>
    <w:rsid w:val="00BD676E"/>
    <w:rsid w:val="00C523DC"/>
    <w:rsid w:val="00CB7AB2"/>
    <w:rsid w:val="00CD1AAE"/>
    <w:rsid w:val="00D038A8"/>
    <w:rsid w:val="00D30FAA"/>
    <w:rsid w:val="00D328A9"/>
    <w:rsid w:val="00D33564"/>
    <w:rsid w:val="00D40585"/>
    <w:rsid w:val="00D5035F"/>
    <w:rsid w:val="00DA5B96"/>
    <w:rsid w:val="00DE674F"/>
    <w:rsid w:val="00E04673"/>
    <w:rsid w:val="00E21121"/>
    <w:rsid w:val="00E54D90"/>
    <w:rsid w:val="00ED0958"/>
    <w:rsid w:val="00ED6DF1"/>
    <w:rsid w:val="00F01AE8"/>
    <w:rsid w:val="00F03777"/>
    <w:rsid w:val="00F15DE7"/>
    <w:rsid w:val="00F40B50"/>
    <w:rsid w:val="00F74293"/>
    <w:rsid w:val="00F86637"/>
    <w:rsid w:val="00FB2B5C"/>
    <w:rsid w:val="00FD6EF8"/>
    <w:rsid w:val="00F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7D45E"/>
  <w15:docId w15:val="{9F4933C4-622C-47A9-819F-58D10BAE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472C4"/>
      </w:pBdr>
      <w:spacing w:after="300"/>
    </w:pPr>
    <w:rPr>
      <w:rFonts w:ascii="Calibri" w:eastAsia="Calibri" w:hAnsi="Calibri" w:cs="Calibri"/>
      <w:color w:val="323E4F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5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56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5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84C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C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E50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01D"/>
  </w:style>
  <w:style w:type="paragraph" w:styleId="Footer">
    <w:name w:val="footer"/>
    <w:basedOn w:val="Normal"/>
    <w:link w:val="FooterChar"/>
    <w:uiPriority w:val="99"/>
    <w:unhideWhenUsed/>
    <w:rsid w:val="004E50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01D"/>
  </w:style>
  <w:style w:type="paragraph" w:styleId="ListParagraph">
    <w:name w:val="List Paragraph"/>
    <w:basedOn w:val="Normal"/>
    <w:uiPriority w:val="34"/>
    <w:qFormat/>
    <w:rsid w:val="008D308B"/>
    <w:pPr>
      <w:ind w:left="720"/>
      <w:contextualSpacing/>
    </w:pPr>
  </w:style>
  <w:style w:type="paragraph" w:styleId="Revision">
    <w:name w:val="Revision"/>
    <w:hidden/>
    <w:uiPriority w:val="99"/>
    <w:semiHidden/>
    <w:rsid w:val="00DA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551978" TargetMode="External"/><Relationship Id="rId13" Type="http://schemas.openxmlformats.org/officeDocument/2006/relationships/hyperlink" Target="mailto:jyvon.leroux@photonetc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rioux@photonetc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ruta040@uottawa.c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martina@uottawa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hemmer@uottawa.c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C9F8B-54B5-D848-B35C-C2916B41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2143</Words>
  <Characters>12220</Characters>
  <Application>Microsoft Office Word</Application>
  <DocSecurity>0</DocSecurity>
  <Lines>101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Anthony Iannazzi</cp:lastModifiedBy>
  <cp:revision>5</cp:revision>
  <cp:lastPrinted>2019-12-09T13:51:00Z</cp:lastPrinted>
  <dcterms:created xsi:type="dcterms:W3CDTF">2020-02-03T20:28:00Z</dcterms:created>
  <dcterms:modified xsi:type="dcterms:W3CDTF">2020-02-12T18:57:00Z</dcterms:modified>
</cp:coreProperties>
</file>