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40E65" w14:textId="77777777" w:rsidR="00174E90" w:rsidRPr="00174E90" w:rsidRDefault="006305D7" w:rsidP="005A0817">
      <w:pPr>
        <w:rPr>
          <w:rFonts w:asciiTheme="minorHAnsi" w:hAnsiTheme="minorHAnsi" w:cs="AdvP2E44"/>
          <w:b/>
          <w:bCs/>
          <w:color w:val="auto"/>
        </w:rPr>
      </w:pPr>
      <w:r w:rsidRPr="00174E90">
        <w:rPr>
          <w:rFonts w:asciiTheme="minorHAnsi" w:hAnsiTheme="minorHAnsi" w:cs="AdvP2E44"/>
          <w:b/>
          <w:bCs/>
          <w:color w:val="auto"/>
        </w:rPr>
        <w:t xml:space="preserve">TITLE: </w:t>
      </w:r>
    </w:p>
    <w:p w14:paraId="27CD4E29" w14:textId="4ABA6D2C" w:rsidR="00D20735" w:rsidRPr="0085228D" w:rsidRDefault="00C45F28" w:rsidP="005A0817">
      <w:pPr>
        <w:rPr>
          <w:rFonts w:asciiTheme="minorHAnsi" w:hAnsiTheme="minorHAnsi" w:cs="AdvP2E44"/>
          <w:b/>
          <w:bCs/>
          <w:color w:val="auto"/>
        </w:rPr>
      </w:pPr>
      <w:bookmarkStart w:id="0" w:name="_Hlk28427900"/>
      <w:r w:rsidRPr="0085228D">
        <w:rPr>
          <w:rFonts w:asciiTheme="minorHAnsi" w:hAnsiTheme="minorHAnsi" w:cs="AdvP2E44"/>
          <w:b/>
          <w:bCs/>
          <w:color w:val="auto"/>
        </w:rPr>
        <w:t>Produc</w:t>
      </w:r>
      <w:r w:rsidR="00B67D11" w:rsidRPr="0085228D">
        <w:rPr>
          <w:rFonts w:asciiTheme="minorHAnsi" w:hAnsiTheme="minorHAnsi" w:cs="AdvP2E44"/>
          <w:b/>
          <w:bCs/>
          <w:color w:val="auto"/>
        </w:rPr>
        <w:t>tion of</w:t>
      </w:r>
      <w:r w:rsidRPr="0085228D">
        <w:rPr>
          <w:rFonts w:asciiTheme="minorHAnsi" w:hAnsiTheme="minorHAnsi" w:cs="AdvP2E44"/>
          <w:b/>
          <w:bCs/>
          <w:color w:val="auto"/>
        </w:rPr>
        <w:t xml:space="preserve"> </w:t>
      </w:r>
      <w:r w:rsidR="00174E90" w:rsidRPr="0085228D">
        <w:rPr>
          <w:rFonts w:asciiTheme="minorHAnsi" w:hAnsiTheme="minorHAnsi" w:cs="AdvP2E44"/>
          <w:b/>
          <w:bCs/>
          <w:color w:val="auto"/>
        </w:rPr>
        <w:t xml:space="preserve">Autologous </w:t>
      </w:r>
      <w:r w:rsidR="00BC5584" w:rsidRPr="0085228D">
        <w:rPr>
          <w:rFonts w:asciiTheme="minorHAnsi" w:hAnsiTheme="minorHAnsi" w:cs="AdvP2E44"/>
          <w:b/>
          <w:bCs/>
          <w:color w:val="auto"/>
        </w:rPr>
        <w:t xml:space="preserve">Platelet-Rich Plasma </w:t>
      </w:r>
      <w:r w:rsidR="00261990" w:rsidRPr="0085228D">
        <w:rPr>
          <w:rFonts w:asciiTheme="minorHAnsi" w:hAnsiTheme="minorHAnsi" w:cs="AdvP2E44"/>
          <w:b/>
          <w:bCs/>
          <w:color w:val="auto"/>
        </w:rPr>
        <w:t>for</w:t>
      </w:r>
      <w:r w:rsidR="00174E90" w:rsidRPr="0085228D">
        <w:rPr>
          <w:rFonts w:asciiTheme="minorHAnsi" w:hAnsiTheme="minorHAnsi" w:cs="AdvP2E44"/>
          <w:b/>
          <w:bCs/>
          <w:color w:val="auto"/>
        </w:rPr>
        <w:t xml:space="preserve"> Boost</w:t>
      </w:r>
      <w:r w:rsidR="00261990" w:rsidRPr="0085228D">
        <w:rPr>
          <w:rFonts w:asciiTheme="minorHAnsi" w:hAnsiTheme="minorHAnsi" w:cs="AdvP2E44"/>
          <w:b/>
          <w:bCs/>
          <w:color w:val="auto"/>
        </w:rPr>
        <w:t>ing</w:t>
      </w:r>
      <w:r w:rsidR="00174E90" w:rsidRPr="0085228D">
        <w:rPr>
          <w:rFonts w:asciiTheme="minorHAnsi" w:hAnsiTheme="minorHAnsi" w:cs="AdvP2E44"/>
          <w:b/>
          <w:bCs/>
          <w:color w:val="auto"/>
        </w:rPr>
        <w:t xml:space="preserve"> In </w:t>
      </w:r>
      <w:r w:rsidR="00B67D11" w:rsidRPr="0085228D">
        <w:rPr>
          <w:rFonts w:asciiTheme="minorHAnsi" w:hAnsiTheme="minorHAnsi" w:cs="AdvP2E44"/>
          <w:b/>
          <w:bCs/>
          <w:color w:val="auto"/>
        </w:rPr>
        <w:t>V</w:t>
      </w:r>
      <w:r w:rsidR="00174E90" w:rsidRPr="0085228D">
        <w:rPr>
          <w:rFonts w:asciiTheme="minorHAnsi" w:hAnsiTheme="minorHAnsi" w:cs="AdvP2E44"/>
          <w:b/>
          <w:bCs/>
          <w:color w:val="auto"/>
        </w:rPr>
        <w:t>itro Human Fibroblast Expansion</w:t>
      </w:r>
    </w:p>
    <w:bookmarkEnd w:id="0"/>
    <w:p w14:paraId="0EA99009" w14:textId="45A24D31" w:rsidR="007A4DD6" w:rsidRPr="00174E90" w:rsidRDefault="007A4DD6" w:rsidP="005A0817">
      <w:pPr>
        <w:pStyle w:val="NormalWeb"/>
        <w:spacing w:before="0" w:beforeAutospacing="0" w:after="0" w:afterAutospacing="0"/>
        <w:rPr>
          <w:rFonts w:asciiTheme="minorHAnsi" w:hAnsiTheme="minorHAnsi" w:cstheme="minorHAnsi"/>
          <w:color w:val="auto"/>
        </w:rPr>
      </w:pPr>
    </w:p>
    <w:p w14:paraId="27A61B40" w14:textId="77777777" w:rsidR="006305D7" w:rsidRPr="00174E90" w:rsidRDefault="006305D7" w:rsidP="005A0817">
      <w:pPr>
        <w:rPr>
          <w:rFonts w:asciiTheme="minorHAnsi" w:hAnsiTheme="minorHAnsi" w:cstheme="minorHAnsi"/>
          <w:b/>
          <w:bCs/>
          <w:color w:val="auto"/>
        </w:rPr>
      </w:pPr>
      <w:r w:rsidRPr="00174E90">
        <w:rPr>
          <w:rFonts w:asciiTheme="minorHAnsi" w:hAnsiTheme="minorHAnsi" w:cstheme="minorHAnsi"/>
          <w:b/>
          <w:bCs/>
          <w:color w:val="auto"/>
        </w:rPr>
        <w:t>AUTHORS</w:t>
      </w:r>
      <w:r w:rsidR="000B662E" w:rsidRPr="00174E90">
        <w:rPr>
          <w:rFonts w:asciiTheme="minorHAnsi" w:hAnsiTheme="minorHAnsi" w:cstheme="minorHAnsi"/>
          <w:b/>
          <w:bCs/>
          <w:color w:val="auto"/>
        </w:rPr>
        <w:t xml:space="preserve"> </w:t>
      </w:r>
      <w:r w:rsidR="00086FF5" w:rsidRPr="00174E90">
        <w:rPr>
          <w:rFonts w:asciiTheme="minorHAnsi" w:hAnsiTheme="minorHAnsi" w:cstheme="minorHAnsi"/>
          <w:b/>
          <w:bCs/>
          <w:color w:val="auto"/>
        </w:rPr>
        <w:t xml:space="preserve">AND </w:t>
      </w:r>
      <w:r w:rsidR="000B662E" w:rsidRPr="00174E90">
        <w:rPr>
          <w:rFonts w:asciiTheme="minorHAnsi" w:hAnsiTheme="minorHAnsi" w:cstheme="minorHAnsi"/>
          <w:b/>
          <w:bCs/>
          <w:color w:val="auto"/>
        </w:rPr>
        <w:t>AFFILIATIONS</w:t>
      </w:r>
      <w:r w:rsidRPr="00174E90">
        <w:rPr>
          <w:rFonts w:asciiTheme="minorHAnsi" w:hAnsiTheme="minorHAnsi" w:cstheme="minorHAnsi"/>
          <w:b/>
          <w:bCs/>
          <w:color w:val="auto"/>
        </w:rPr>
        <w:t xml:space="preserve">: </w:t>
      </w:r>
    </w:p>
    <w:p w14:paraId="2C60A62C" w14:textId="01553B58" w:rsidR="00D04A95" w:rsidRPr="00174E90" w:rsidRDefault="004752C7" w:rsidP="005A0817">
      <w:pPr>
        <w:rPr>
          <w:rFonts w:asciiTheme="minorHAnsi" w:hAnsiTheme="minorHAnsi" w:cs="AdvP2E44"/>
          <w:color w:val="auto"/>
          <w:vertAlign w:val="superscript"/>
        </w:rPr>
      </w:pPr>
      <w:r w:rsidRPr="00174E90">
        <w:rPr>
          <w:rFonts w:asciiTheme="minorHAnsi" w:hAnsiTheme="minorHAnsi" w:cs="AdvP2E44"/>
          <w:color w:val="auto"/>
        </w:rPr>
        <w:t>Sarah Berndt</w:t>
      </w:r>
      <w:r w:rsidRPr="00174E90">
        <w:rPr>
          <w:rFonts w:asciiTheme="minorHAnsi" w:hAnsiTheme="minorHAnsi" w:cs="AdvP2E44"/>
          <w:color w:val="auto"/>
          <w:vertAlign w:val="superscript"/>
        </w:rPr>
        <w:t>1</w:t>
      </w:r>
      <w:r w:rsidR="00174E90" w:rsidRPr="00174E90">
        <w:rPr>
          <w:rFonts w:asciiTheme="minorHAnsi" w:hAnsiTheme="minorHAnsi" w:cs="AdvP2E44"/>
          <w:color w:val="auto"/>
          <w:vertAlign w:val="superscript"/>
        </w:rPr>
        <w:t>,</w:t>
      </w:r>
      <w:r w:rsidR="00A904D8" w:rsidRPr="00174E90">
        <w:rPr>
          <w:rFonts w:asciiTheme="minorHAnsi" w:hAnsiTheme="minorHAnsi" w:cs="AdvP2E44"/>
          <w:color w:val="auto"/>
          <w:vertAlign w:val="superscript"/>
        </w:rPr>
        <w:t>2</w:t>
      </w:r>
      <w:r w:rsidR="008B40BE" w:rsidRPr="00174E90">
        <w:rPr>
          <w:rFonts w:asciiTheme="minorHAnsi" w:hAnsiTheme="minorHAnsi" w:cs="AdvP2E44"/>
          <w:color w:val="auto"/>
        </w:rPr>
        <w:t xml:space="preserve">, </w:t>
      </w:r>
      <w:r w:rsidRPr="00174E90">
        <w:rPr>
          <w:rFonts w:asciiTheme="minorHAnsi" w:hAnsiTheme="minorHAnsi" w:cs="AdvP2E44"/>
          <w:color w:val="auto"/>
        </w:rPr>
        <w:t>Antoine Turzi</w:t>
      </w:r>
      <w:r w:rsidR="00A904D8" w:rsidRPr="00174E90">
        <w:rPr>
          <w:rFonts w:asciiTheme="minorHAnsi" w:hAnsiTheme="minorHAnsi" w:cs="AdvP2E44"/>
          <w:color w:val="auto"/>
          <w:vertAlign w:val="superscript"/>
        </w:rPr>
        <w:t>2</w:t>
      </w:r>
      <w:r w:rsidR="008B40BE" w:rsidRPr="00174E90">
        <w:rPr>
          <w:rFonts w:asciiTheme="minorHAnsi" w:hAnsiTheme="minorHAnsi" w:cs="AdvP2E44"/>
          <w:color w:val="auto"/>
        </w:rPr>
        <w:t>,</w:t>
      </w:r>
      <w:r w:rsidRPr="00174E90">
        <w:rPr>
          <w:rFonts w:asciiTheme="minorHAnsi" w:hAnsiTheme="minorHAnsi" w:cs="AdvP2E44"/>
          <w:color w:val="auto"/>
        </w:rPr>
        <w:t xml:space="preserve"> Ali Modarressi</w:t>
      </w:r>
      <w:r w:rsidRPr="00174E90">
        <w:rPr>
          <w:rFonts w:asciiTheme="minorHAnsi" w:hAnsiTheme="minorHAnsi" w:cs="AdvP2E44"/>
          <w:color w:val="auto"/>
          <w:vertAlign w:val="superscript"/>
        </w:rPr>
        <w:t>1</w:t>
      </w:r>
    </w:p>
    <w:p w14:paraId="12D3A6CD" w14:textId="77777777" w:rsidR="008B40BE" w:rsidRPr="00174E90" w:rsidRDefault="008B40BE" w:rsidP="005A0817">
      <w:pPr>
        <w:rPr>
          <w:rFonts w:asciiTheme="minorHAnsi" w:hAnsiTheme="minorHAnsi" w:cstheme="minorHAnsi"/>
          <w:color w:val="auto"/>
        </w:rPr>
      </w:pPr>
    </w:p>
    <w:p w14:paraId="5043C90F" w14:textId="5B84EE0B" w:rsidR="008B40BE" w:rsidRPr="00174E90" w:rsidRDefault="008B40BE" w:rsidP="005A0817">
      <w:pPr>
        <w:rPr>
          <w:rFonts w:asciiTheme="minorHAnsi" w:hAnsiTheme="minorHAnsi" w:cs="AdvP2E44"/>
          <w:color w:val="auto"/>
        </w:rPr>
      </w:pPr>
      <w:r w:rsidRPr="00174E90">
        <w:rPr>
          <w:rFonts w:asciiTheme="minorHAnsi" w:hAnsiTheme="minorHAnsi" w:cs="AdvP2E44"/>
          <w:color w:val="auto"/>
          <w:vertAlign w:val="superscript"/>
        </w:rPr>
        <w:t>1</w:t>
      </w:r>
      <w:r w:rsidRPr="00174E90">
        <w:rPr>
          <w:rFonts w:asciiTheme="minorHAnsi" w:hAnsiTheme="minorHAnsi" w:cs="AdvP2E44"/>
          <w:color w:val="auto"/>
        </w:rPr>
        <w:t>Department of Plastic, Reconstructive and Aesthetic Surgery, Geneva University</w:t>
      </w:r>
      <w:r w:rsidR="00060BB3" w:rsidRPr="00174E90">
        <w:rPr>
          <w:rFonts w:asciiTheme="minorHAnsi" w:hAnsiTheme="minorHAnsi" w:cs="AdvP2E44"/>
          <w:color w:val="auto"/>
        </w:rPr>
        <w:t xml:space="preserve"> Hospitals, </w:t>
      </w:r>
      <w:r w:rsidR="00A904D8" w:rsidRPr="00174E90">
        <w:rPr>
          <w:rFonts w:asciiTheme="minorHAnsi" w:hAnsiTheme="minorHAnsi" w:cs="AdvP2E44"/>
          <w:color w:val="auto"/>
        </w:rPr>
        <w:t xml:space="preserve">Faculty of Medicine, Geneva University, </w:t>
      </w:r>
      <w:r w:rsidR="00060BB3" w:rsidRPr="00174E90">
        <w:rPr>
          <w:rFonts w:asciiTheme="minorHAnsi" w:hAnsiTheme="minorHAnsi" w:cs="AdvP2E44"/>
          <w:color w:val="auto"/>
        </w:rPr>
        <w:t>Geneva, Switzerland</w:t>
      </w:r>
      <w:r w:rsidR="00A904D8" w:rsidRPr="00174E90">
        <w:rPr>
          <w:rFonts w:asciiTheme="minorHAnsi" w:hAnsiTheme="minorHAnsi" w:cs="AdvP2E44"/>
          <w:color w:val="auto"/>
        </w:rPr>
        <w:t xml:space="preserve"> </w:t>
      </w:r>
    </w:p>
    <w:p w14:paraId="53852EFF" w14:textId="215EBD29" w:rsidR="004752C7" w:rsidRPr="00174E90" w:rsidRDefault="00A904D8" w:rsidP="005A0817">
      <w:pPr>
        <w:rPr>
          <w:rFonts w:asciiTheme="minorHAnsi" w:hAnsiTheme="minorHAnsi" w:cs="AdvP2E44"/>
          <w:color w:val="auto"/>
          <w:lang w:val="fr-CH"/>
        </w:rPr>
      </w:pPr>
      <w:r w:rsidRPr="00174E90">
        <w:rPr>
          <w:rFonts w:asciiTheme="minorHAnsi" w:hAnsiTheme="minorHAnsi" w:cs="AdvP2E44"/>
          <w:color w:val="auto"/>
          <w:vertAlign w:val="superscript"/>
          <w:lang w:val="fr-CH"/>
        </w:rPr>
        <w:t>2</w:t>
      </w:r>
      <w:r w:rsidR="00D65EB7" w:rsidRPr="00174E90">
        <w:rPr>
          <w:rFonts w:asciiTheme="minorHAnsi" w:hAnsiTheme="minorHAnsi" w:cs="AdvP2E44"/>
          <w:color w:val="auto"/>
          <w:lang w:val="fr-CH"/>
        </w:rPr>
        <w:t xml:space="preserve">Regen </w:t>
      </w:r>
      <w:r w:rsidR="008B40BE" w:rsidRPr="00174E90">
        <w:rPr>
          <w:rFonts w:asciiTheme="minorHAnsi" w:hAnsiTheme="minorHAnsi" w:cs="AdvP2E44"/>
          <w:color w:val="auto"/>
          <w:lang w:val="fr-CH"/>
        </w:rPr>
        <w:t>Lab SA, Le</w:t>
      </w:r>
      <w:r w:rsidR="00060BB3" w:rsidRPr="00174E90">
        <w:rPr>
          <w:rFonts w:asciiTheme="minorHAnsi" w:hAnsiTheme="minorHAnsi" w:cs="AdvP2E44"/>
          <w:color w:val="auto"/>
          <w:lang w:val="fr-CH"/>
        </w:rPr>
        <w:t xml:space="preserve"> Mont-sur-Lausanne, Switzerland</w:t>
      </w:r>
    </w:p>
    <w:p w14:paraId="3768D1B7" w14:textId="77777777" w:rsidR="006D077C" w:rsidRPr="00174E90" w:rsidRDefault="006D077C" w:rsidP="005A0817">
      <w:pPr>
        <w:rPr>
          <w:rFonts w:asciiTheme="minorHAnsi" w:hAnsiTheme="minorHAnsi" w:cs="AdvP2E44"/>
          <w:color w:val="auto"/>
          <w:lang w:val="fr-CH"/>
        </w:rPr>
      </w:pPr>
    </w:p>
    <w:p w14:paraId="48A00AD6" w14:textId="77777777" w:rsidR="00174E90" w:rsidRPr="00174E90" w:rsidRDefault="00704506" w:rsidP="005A0817">
      <w:pPr>
        <w:rPr>
          <w:rFonts w:asciiTheme="minorHAnsi" w:hAnsiTheme="minorHAnsi" w:cs="AdvP2E44"/>
          <w:b/>
          <w:bCs/>
          <w:color w:val="auto"/>
        </w:rPr>
      </w:pPr>
      <w:r w:rsidRPr="00174E90">
        <w:rPr>
          <w:rFonts w:asciiTheme="minorHAnsi" w:hAnsiTheme="minorHAnsi" w:cs="AdvP2E44"/>
          <w:b/>
          <w:bCs/>
          <w:color w:val="auto"/>
        </w:rPr>
        <w:t>Correspond</w:t>
      </w:r>
      <w:r w:rsidR="00174E90" w:rsidRPr="00174E90">
        <w:rPr>
          <w:rFonts w:asciiTheme="minorHAnsi" w:hAnsiTheme="minorHAnsi" w:cs="AdvP2E44"/>
          <w:b/>
          <w:bCs/>
          <w:color w:val="auto"/>
        </w:rPr>
        <w:t>ing Author</w:t>
      </w:r>
      <w:r w:rsidR="006D077C" w:rsidRPr="00174E90">
        <w:rPr>
          <w:rFonts w:asciiTheme="minorHAnsi" w:hAnsiTheme="minorHAnsi" w:cs="AdvP2E44"/>
          <w:b/>
          <w:bCs/>
          <w:color w:val="auto"/>
        </w:rPr>
        <w:t>:</w:t>
      </w:r>
    </w:p>
    <w:p w14:paraId="4B423498" w14:textId="3EF70494" w:rsidR="006D077C" w:rsidRPr="00174E90" w:rsidRDefault="00174E90" w:rsidP="005A0817">
      <w:pPr>
        <w:rPr>
          <w:rFonts w:asciiTheme="minorHAnsi" w:hAnsiTheme="minorHAnsi" w:cs="AdvP2E44"/>
          <w:color w:val="auto"/>
        </w:rPr>
      </w:pPr>
      <w:r w:rsidRPr="00174E90">
        <w:rPr>
          <w:rFonts w:asciiTheme="minorHAnsi" w:hAnsiTheme="minorHAnsi" w:cs="AdvP2E44"/>
          <w:color w:val="auto"/>
        </w:rPr>
        <w:t xml:space="preserve">Ali Modarressi </w:t>
      </w:r>
      <w:r w:rsidRPr="00174E90">
        <w:rPr>
          <w:rFonts w:asciiTheme="minorHAnsi" w:hAnsiTheme="minorHAnsi" w:cs="AdvP2E44"/>
          <w:color w:val="auto"/>
        </w:rPr>
        <w:tab/>
        <w:t>(</w:t>
      </w:r>
      <w:r w:rsidR="006D077C" w:rsidRPr="00174E90">
        <w:rPr>
          <w:rFonts w:asciiTheme="minorHAnsi" w:hAnsiTheme="minorHAnsi" w:cs="AdvP2E44"/>
          <w:color w:val="auto"/>
        </w:rPr>
        <w:t>Ali.Modarressi@hcuge.ch</w:t>
      </w:r>
      <w:r w:rsidRPr="00174E90">
        <w:rPr>
          <w:rFonts w:asciiTheme="minorHAnsi" w:hAnsiTheme="minorHAnsi" w:cs="AdvP2E44"/>
          <w:color w:val="auto"/>
        </w:rPr>
        <w:t>)</w:t>
      </w:r>
    </w:p>
    <w:p w14:paraId="45E88043" w14:textId="35D584D5" w:rsidR="008B40BE" w:rsidRPr="00174E90" w:rsidRDefault="008B40BE" w:rsidP="005A0817">
      <w:pPr>
        <w:rPr>
          <w:rFonts w:asciiTheme="minorHAnsi" w:hAnsiTheme="minorHAnsi" w:cstheme="minorHAnsi"/>
          <w:bCs/>
          <w:color w:val="auto"/>
        </w:rPr>
      </w:pPr>
    </w:p>
    <w:p w14:paraId="5B559FBE" w14:textId="588BEB12" w:rsidR="00174E90" w:rsidRPr="00174E90" w:rsidRDefault="00174E90" w:rsidP="005A0817">
      <w:pPr>
        <w:rPr>
          <w:rFonts w:asciiTheme="minorHAnsi" w:hAnsiTheme="minorHAnsi" w:cstheme="minorHAnsi"/>
          <w:b/>
          <w:color w:val="auto"/>
        </w:rPr>
      </w:pPr>
      <w:r w:rsidRPr="00174E90">
        <w:rPr>
          <w:rFonts w:asciiTheme="minorHAnsi" w:hAnsiTheme="minorHAnsi" w:cstheme="minorHAnsi"/>
          <w:b/>
          <w:color w:val="auto"/>
        </w:rPr>
        <w:t>Email Addresses of Co-Authors:</w:t>
      </w:r>
    </w:p>
    <w:p w14:paraId="0AC5E53D" w14:textId="76B72509" w:rsidR="00174E90" w:rsidRPr="009B306F" w:rsidRDefault="00174E90" w:rsidP="005A0817">
      <w:pPr>
        <w:rPr>
          <w:rFonts w:asciiTheme="minorHAnsi" w:hAnsiTheme="minorHAnsi" w:cs="AdvP2E44"/>
          <w:color w:val="auto"/>
          <w:lang w:val="fr-CH"/>
        </w:rPr>
      </w:pPr>
      <w:r w:rsidRPr="009B306F">
        <w:rPr>
          <w:rFonts w:asciiTheme="minorHAnsi" w:hAnsiTheme="minorHAnsi" w:cs="AdvP2E44"/>
          <w:color w:val="auto"/>
          <w:lang w:val="fr-CH"/>
        </w:rPr>
        <w:t>Sarah Berndt</w:t>
      </w:r>
      <w:r w:rsidRPr="009B306F">
        <w:rPr>
          <w:rFonts w:asciiTheme="minorHAnsi" w:hAnsiTheme="minorHAnsi" w:cs="AdvP2E44"/>
          <w:color w:val="auto"/>
          <w:lang w:val="fr-CH"/>
        </w:rPr>
        <w:tab/>
      </w:r>
      <w:r w:rsidRPr="009B306F">
        <w:rPr>
          <w:rFonts w:asciiTheme="minorHAnsi" w:hAnsiTheme="minorHAnsi" w:cs="AdvP2E44"/>
          <w:color w:val="auto"/>
          <w:lang w:val="fr-CH"/>
        </w:rPr>
        <w:tab/>
        <w:t>(sberndt@regenlab.com)</w:t>
      </w:r>
    </w:p>
    <w:p w14:paraId="6B826EBC" w14:textId="15908925" w:rsidR="00174E90" w:rsidRPr="009B306F" w:rsidRDefault="00174E90" w:rsidP="005A0817">
      <w:pPr>
        <w:rPr>
          <w:rFonts w:asciiTheme="minorHAnsi" w:hAnsiTheme="minorHAnsi" w:cs="AdvP2E44"/>
          <w:color w:val="auto"/>
          <w:lang w:val="fr-CH"/>
        </w:rPr>
      </w:pPr>
      <w:r w:rsidRPr="009B306F">
        <w:rPr>
          <w:rFonts w:asciiTheme="minorHAnsi" w:hAnsiTheme="minorHAnsi" w:cs="AdvP2E44"/>
          <w:color w:val="auto"/>
          <w:lang w:val="fr-CH"/>
        </w:rPr>
        <w:t>Antoine Turzi</w:t>
      </w:r>
      <w:r w:rsidRPr="009B306F">
        <w:rPr>
          <w:rFonts w:asciiTheme="minorHAnsi" w:hAnsiTheme="minorHAnsi" w:cs="AdvP2E44"/>
          <w:color w:val="auto"/>
          <w:lang w:val="fr-CH"/>
        </w:rPr>
        <w:tab/>
      </w:r>
      <w:r w:rsidRPr="009B306F">
        <w:rPr>
          <w:rFonts w:asciiTheme="minorHAnsi" w:hAnsiTheme="minorHAnsi" w:cs="AdvP2E44"/>
          <w:color w:val="auto"/>
          <w:lang w:val="fr-CH"/>
        </w:rPr>
        <w:tab/>
        <w:t>(aturzi@regenlab.com)</w:t>
      </w:r>
    </w:p>
    <w:p w14:paraId="2FA0AF3B" w14:textId="77777777" w:rsidR="00174E90" w:rsidRPr="009B306F" w:rsidRDefault="00174E90" w:rsidP="005A0817">
      <w:pPr>
        <w:rPr>
          <w:rFonts w:asciiTheme="minorHAnsi" w:hAnsiTheme="minorHAnsi" w:cstheme="minorHAnsi"/>
          <w:bCs/>
          <w:color w:val="auto"/>
          <w:lang w:val="fr-CH"/>
        </w:rPr>
      </w:pPr>
    </w:p>
    <w:p w14:paraId="63379FA6" w14:textId="34DEA477" w:rsidR="00AD0AC6" w:rsidRPr="00174E90" w:rsidRDefault="006305D7" w:rsidP="005A0817">
      <w:pPr>
        <w:pStyle w:val="NormalWeb"/>
        <w:spacing w:before="0" w:beforeAutospacing="0" w:after="0" w:afterAutospacing="0"/>
        <w:rPr>
          <w:rFonts w:asciiTheme="minorHAnsi" w:hAnsiTheme="minorHAnsi" w:cstheme="minorHAnsi"/>
          <w:color w:val="auto"/>
        </w:rPr>
      </w:pPr>
      <w:r w:rsidRPr="00174E90">
        <w:rPr>
          <w:rFonts w:asciiTheme="minorHAnsi" w:hAnsiTheme="minorHAnsi" w:cstheme="minorHAnsi"/>
          <w:b/>
          <w:bCs/>
          <w:color w:val="auto"/>
        </w:rPr>
        <w:t>KEYWORDS:</w:t>
      </w:r>
      <w:r w:rsidRPr="00174E90">
        <w:rPr>
          <w:rFonts w:asciiTheme="minorHAnsi" w:hAnsiTheme="minorHAnsi" w:cstheme="minorHAnsi"/>
          <w:color w:val="auto"/>
        </w:rPr>
        <w:t xml:space="preserve"> </w:t>
      </w:r>
    </w:p>
    <w:p w14:paraId="67F47FEA" w14:textId="124D5D66" w:rsidR="008B40BE" w:rsidRPr="00174E90" w:rsidRDefault="00174E90" w:rsidP="005A0817">
      <w:pPr>
        <w:rPr>
          <w:rFonts w:asciiTheme="minorHAnsi" w:hAnsiTheme="minorHAnsi" w:cs="AdvP2E44"/>
          <w:color w:val="auto"/>
        </w:rPr>
      </w:pPr>
      <w:r>
        <w:rPr>
          <w:rFonts w:asciiTheme="minorHAnsi" w:hAnsiTheme="minorHAnsi" w:cs="AdvP2E44"/>
          <w:color w:val="auto"/>
        </w:rPr>
        <w:t>p</w:t>
      </w:r>
      <w:r w:rsidR="00060BB3" w:rsidRPr="00174E90">
        <w:rPr>
          <w:rFonts w:asciiTheme="minorHAnsi" w:hAnsiTheme="minorHAnsi" w:cs="AdvP2E44"/>
          <w:color w:val="auto"/>
        </w:rPr>
        <w:t>latelet-rich</w:t>
      </w:r>
      <w:r w:rsidR="008B40BE" w:rsidRPr="00174E90">
        <w:rPr>
          <w:rFonts w:asciiTheme="minorHAnsi" w:hAnsiTheme="minorHAnsi" w:cs="AdvP2E44"/>
          <w:color w:val="auto"/>
        </w:rPr>
        <w:t xml:space="preserve"> plasma, PRP, fibroblasts, cell proliferation, cell migration, wound healing, cell culture,</w:t>
      </w:r>
      <w:r w:rsidR="00746F65" w:rsidRPr="00174E90">
        <w:rPr>
          <w:rFonts w:asciiTheme="minorHAnsi" w:hAnsiTheme="minorHAnsi" w:cs="AdvP2E44"/>
          <w:color w:val="auto"/>
        </w:rPr>
        <w:t xml:space="preserve"> </w:t>
      </w:r>
      <w:r w:rsidR="008B40BE" w:rsidRPr="00174E90">
        <w:rPr>
          <w:rFonts w:asciiTheme="minorHAnsi" w:hAnsiTheme="minorHAnsi" w:cs="AdvP2E44"/>
          <w:color w:val="auto"/>
        </w:rPr>
        <w:t>cell therapy</w:t>
      </w:r>
    </w:p>
    <w:p w14:paraId="29DC2154" w14:textId="77777777" w:rsidR="006305D7" w:rsidRPr="00174E90" w:rsidRDefault="006305D7" w:rsidP="005A0817">
      <w:pPr>
        <w:pStyle w:val="NormalWeb"/>
        <w:spacing w:before="0" w:beforeAutospacing="0" w:after="0" w:afterAutospacing="0"/>
        <w:rPr>
          <w:rFonts w:asciiTheme="minorHAnsi" w:hAnsiTheme="minorHAnsi" w:cstheme="minorHAnsi"/>
          <w:color w:val="auto"/>
        </w:rPr>
      </w:pPr>
    </w:p>
    <w:p w14:paraId="3B3F2CD3" w14:textId="58CA0A53" w:rsidR="007878DB" w:rsidRPr="00174E90" w:rsidRDefault="00086FF5" w:rsidP="005A0817">
      <w:pPr>
        <w:rPr>
          <w:rFonts w:asciiTheme="minorHAnsi" w:hAnsiTheme="minorHAnsi" w:cstheme="minorHAnsi"/>
          <w:color w:val="auto"/>
        </w:rPr>
      </w:pPr>
      <w:r w:rsidRPr="00174E90">
        <w:rPr>
          <w:rFonts w:asciiTheme="minorHAnsi" w:hAnsiTheme="minorHAnsi" w:cstheme="minorHAnsi"/>
          <w:b/>
          <w:bCs/>
          <w:color w:val="auto"/>
        </w:rPr>
        <w:t>SUMMARY</w:t>
      </w:r>
      <w:r w:rsidR="006305D7" w:rsidRPr="00174E90">
        <w:rPr>
          <w:rFonts w:asciiTheme="minorHAnsi" w:hAnsiTheme="minorHAnsi" w:cstheme="minorHAnsi"/>
          <w:b/>
          <w:bCs/>
          <w:color w:val="auto"/>
        </w:rPr>
        <w:t>:</w:t>
      </w:r>
      <w:r w:rsidR="006305D7" w:rsidRPr="00174E90">
        <w:rPr>
          <w:rFonts w:asciiTheme="minorHAnsi" w:hAnsiTheme="minorHAnsi" w:cstheme="minorHAnsi"/>
          <w:color w:val="auto"/>
        </w:rPr>
        <w:t xml:space="preserve"> </w:t>
      </w:r>
    </w:p>
    <w:p w14:paraId="01A77DA3" w14:textId="67723FEC" w:rsidR="006D077C" w:rsidRPr="00174E90" w:rsidRDefault="00B67D11" w:rsidP="005A0817">
      <w:pPr>
        <w:rPr>
          <w:rFonts w:asciiTheme="minorHAnsi" w:hAnsiTheme="minorHAnsi" w:cstheme="minorHAnsi"/>
          <w:color w:val="auto"/>
        </w:rPr>
      </w:pPr>
      <w:r>
        <w:rPr>
          <w:rFonts w:asciiTheme="minorHAnsi" w:hAnsiTheme="minorHAnsi" w:cstheme="minorHAnsi"/>
          <w:color w:val="auto"/>
        </w:rPr>
        <w:t>This protocol</w:t>
      </w:r>
      <w:r w:rsidR="006D077C" w:rsidRPr="00174E90">
        <w:rPr>
          <w:rFonts w:asciiTheme="minorHAnsi" w:hAnsiTheme="minorHAnsi" w:cstheme="minorHAnsi"/>
          <w:color w:val="auto"/>
        </w:rPr>
        <w:t xml:space="preserve"> present</w:t>
      </w:r>
      <w:r>
        <w:rPr>
          <w:rFonts w:asciiTheme="minorHAnsi" w:hAnsiTheme="minorHAnsi" w:cstheme="minorHAnsi"/>
          <w:color w:val="auto"/>
        </w:rPr>
        <w:t>s</w:t>
      </w:r>
      <w:r w:rsidR="006D077C" w:rsidRPr="00174E90">
        <w:rPr>
          <w:rFonts w:asciiTheme="minorHAnsi" w:hAnsiTheme="minorHAnsi" w:cstheme="minorHAnsi"/>
          <w:color w:val="auto"/>
        </w:rPr>
        <w:t xml:space="preserve"> </w:t>
      </w:r>
      <w:r w:rsidR="00471F9F" w:rsidRPr="00174E90">
        <w:rPr>
          <w:rFonts w:asciiTheme="minorHAnsi" w:hAnsiTheme="minorHAnsi" w:cstheme="minorHAnsi"/>
          <w:color w:val="auto"/>
        </w:rPr>
        <w:t xml:space="preserve">a device </w:t>
      </w:r>
      <w:r>
        <w:rPr>
          <w:rFonts w:asciiTheme="minorHAnsi" w:hAnsiTheme="minorHAnsi" w:cstheme="minorHAnsi"/>
          <w:color w:val="auto"/>
        </w:rPr>
        <w:t>that</w:t>
      </w:r>
      <w:r w:rsidR="00471F9F" w:rsidRPr="00174E90">
        <w:rPr>
          <w:rFonts w:asciiTheme="minorHAnsi" w:hAnsiTheme="minorHAnsi" w:cstheme="minorHAnsi"/>
          <w:color w:val="auto"/>
        </w:rPr>
        <w:t xml:space="preserve"> produce</w:t>
      </w:r>
      <w:r>
        <w:rPr>
          <w:rFonts w:asciiTheme="minorHAnsi" w:hAnsiTheme="minorHAnsi" w:cstheme="minorHAnsi"/>
          <w:color w:val="auto"/>
        </w:rPr>
        <w:t>s</w:t>
      </w:r>
      <w:r w:rsidR="00471F9F" w:rsidRPr="00174E90">
        <w:rPr>
          <w:rFonts w:asciiTheme="minorHAnsi" w:hAnsiTheme="minorHAnsi" w:cstheme="minorHAnsi"/>
          <w:color w:val="auto"/>
        </w:rPr>
        <w:t xml:space="preserve"> </w:t>
      </w:r>
      <w:r w:rsidR="008A3DD4" w:rsidRPr="00174E90">
        <w:rPr>
          <w:rFonts w:asciiTheme="minorHAnsi" w:hAnsiTheme="minorHAnsi" w:cstheme="minorHAnsi"/>
          <w:color w:val="auto"/>
        </w:rPr>
        <w:t xml:space="preserve">PRP </w:t>
      </w:r>
      <w:r w:rsidR="00471F9F" w:rsidRPr="00174E90">
        <w:rPr>
          <w:rFonts w:asciiTheme="minorHAnsi" w:hAnsiTheme="minorHAnsi" w:cstheme="minorHAnsi"/>
          <w:color w:val="auto"/>
        </w:rPr>
        <w:t>to boost</w:t>
      </w:r>
      <w:r w:rsidR="00E87E8C" w:rsidRPr="00174E90">
        <w:rPr>
          <w:rFonts w:asciiTheme="minorHAnsi" w:hAnsiTheme="minorHAnsi" w:cstheme="minorHAnsi"/>
          <w:color w:val="auto"/>
        </w:rPr>
        <w:t xml:space="preserve"> the</w:t>
      </w:r>
      <w:r w:rsidR="008A3DD4" w:rsidRPr="00174E90">
        <w:rPr>
          <w:rFonts w:asciiTheme="minorHAnsi" w:hAnsiTheme="minorHAnsi" w:cstheme="minorHAnsi"/>
          <w:color w:val="auto"/>
        </w:rPr>
        <w:t xml:space="preserve"> </w:t>
      </w:r>
      <w:r w:rsidR="00174E90" w:rsidRPr="00174E90">
        <w:rPr>
          <w:rFonts w:asciiTheme="minorHAnsi" w:hAnsiTheme="minorHAnsi" w:cstheme="minorHAnsi"/>
          <w:color w:val="auto"/>
        </w:rPr>
        <w:t xml:space="preserve">in vitro </w:t>
      </w:r>
      <w:r w:rsidR="008A3DD4" w:rsidRPr="00174E90">
        <w:rPr>
          <w:rFonts w:asciiTheme="minorHAnsi" w:hAnsiTheme="minorHAnsi" w:cstheme="minorHAnsi"/>
          <w:color w:val="auto"/>
        </w:rPr>
        <w:t xml:space="preserve">expansion </w:t>
      </w:r>
      <w:r w:rsidR="00E87E8C" w:rsidRPr="00174E90">
        <w:rPr>
          <w:rFonts w:asciiTheme="minorHAnsi" w:hAnsiTheme="minorHAnsi" w:cstheme="minorHAnsi"/>
          <w:color w:val="auto"/>
        </w:rPr>
        <w:t xml:space="preserve">of cells </w:t>
      </w:r>
      <w:r w:rsidR="006D077C" w:rsidRPr="00174E90">
        <w:rPr>
          <w:rFonts w:asciiTheme="minorHAnsi" w:hAnsiTheme="minorHAnsi" w:cstheme="minorHAnsi"/>
          <w:color w:val="auto"/>
        </w:rPr>
        <w:t>in a 100% autologous fibroblast culture system.</w:t>
      </w:r>
    </w:p>
    <w:p w14:paraId="118B87AC" w14:textId="77777777" w:rsidR="006D077C" w:rsidRPr="00174E90" w:rsidRDefault="006D077C" w:rsidP="005A0817">
      <w:pPr>
        <w:rPr>
          <w:rFonts w:asciiTheme="minorHAnsi" w:hAnsiTheme="minorHAnsi" w:cstheme="minorHAnsi"/>
          <w:color w:val="auto"/>
        </w:rPr>
      </w:pPr>
    </w:p>
    <w:p w14:paraId="2FAD364D" w14:textId="707FDF18" w:rsidR="00AD0AC6" w:rsidRPr="00174E90" w:rsidRDefault="006305D7" w:rsidP="005A0817">
      <w:pPr>
        <w:rPr>
          <w:rFonts w:asciiTheme="minorHAnsi" w:hAnsiTheme="minorHAnsi" w:cstheme="minorHAnsi"/>
          <w:color w:val="auto"/>
        </w:rPr>
      </w:pPr>
      <w:r w:rsidRPr="00174E90">
        <w:rPr>
          <w:rFonts w:asciiTheme="minorHAnsi" w:hAnsiTheme="minorHAnsi" w:cstheme="minorHAnsi"/>
          <w:b/>
          <w:bCs/>
          <w:color w:val="auto"/>
        </w:rPr>
        <w:t>ABSTRACT:</w:t>
      </w:r>
      <w:r w:rsidRPr="00174E90">
        <w:rPr>
          <w:rFonts w:asciiTheme="minorHAnsi" w:hAnsiTheme="minorHAnsi" w:cstheme="minorHAnsi"/>
          <w:color w:val="auto"/>
        </w:rPr>
        <w:t xml:space="preserve"> </w:t>
      </w:r>
    </w:p>
    <w:p w14:paraId="2A87B675" w14:textId="37B9341D" w:rsidR="005353C9" w:rsidRPr="00174E90" w:rsidRDefault="00B67D11" w:rsidP="005A0817">
      <w:pPr>
        <w:rPr>
          <w:rFonts w:asciiTheme="minorHAnsi" w:hAnsiTheme="minorHAnsi" w:cs="AdvP2E44"/>
          <w:color w:val="auto"/>
        </w:rPr>
      </w:pPr>
      <w:r>
        <w:rPr>
          <w:rFonts w:asciiTheme="minorHAnsi" w:hAnsiTheme="minorHAnsi" w:cs="AdvP2E44"/>
          <w:color w:val="auto"/>
        </w:rPr>
        <w:t>T</w:t>
      </w:r>
      <w:r w:rsidR="004954FA" w:rsidRPr="00174E90">
        <w:rPr>
          <w:rFonts w:asciiTheme="minorHAnsi" w:hAnsiTheme="minorHAnsi" w:cs="AdvP2E44"/>
          <w:color w:val="auto"/>
        </w:rPr>
        <w:t>here is</w:t>
      </w:r>
      <w:r>
        <w:rPr>
          <w:rFonts w:asciiTheme="minorHAnsi" w:hAnsiTheme="minorHAnsi" w:cs="AdvP2E44"/>
          <w:color w:val="auto"/>
        </w:rPr>
        <w:t xml:space="preserve"> currently</w:t>
      </w:r>
      <w:r w:rsidR="004954FA" w:rsidRPr="00174E90">
        <w:rPr>
          <w:rFonts w:asciiTheme="minorHAnsi" w:hAnsiTheme="minorHAnsi" w:cs="AdvP2E44"/>
          <w:color w:val="auto"/>
        </w:rPr>
        <w:t xml:space="preserve"> great clinical interest in the use of </w:t>
      </w:r>
      <w:r w:rsidR="00AD0AC6" w:rsidRPr="00174E90">
        <w:rPr>
          <w:rFonts w:asciiTheme="minorHAnsi" w:hAnsiTheme="minorHAnsi" w:cs="AdvP2E44"/>
          <w:color w:val="auto"/>
        </w:rPr>
        <w:t>autologous fibroblast</w:t>
      </w:r>
      <w:r w:rsidR="004954FA" w:rsidRPr="00174E90">
        <w:rPr>
          <w:rFonts w:asciiTheme="minorHAnsi" w:hAnsiTheme="minorHAnsi" w:cs="AdvP2E44"/>
          <w:color w:val="auto"/>
        </w:rPr>
        <w:t>s</w:t>
      </w:r>
      <w:r w:rsidR="00AD0AC6" w:rsidRPr="00174E90">
        <w:rPr>
          <w:rFonts w:asciiTheme="minorHAnsi" w:hAnsiTheme="minorHAnsi" w:cs="AdvP2E44"/>
          <w:color w:val="auto"/>
        </w:rPr>
        <w:t xml:space="preserve"> for skin repair. In most cases, </w:t>
      </w:r>
      <w:r w:rsidR="004954FA" w:rsidRPr="00174E90">
        <w:rPr>
          <w:rFonts w:asciiTheme="minorHAnsi" w:hAnsiTheme="minorHAnsi" w:cs="AdvP2E44"/>
          <w:color w:val="auto"/>
        </w:rPr>
        <w:t xml:space="preserve">culture of skin cells </w:t>
      </w:r>
      <w:r w:rsidR="00174E90" w:rsidRPr="00174E90">
        <w:rPr>
          <w:rFonts w:asciiTheme="minorHAnsi" w:hAnsiTheme="minorHAnsi" w:cs="AdvP2E44"/>
          <w:color w:val="auto"/>
        </w:rPr>
        <w:t xml:space="preserve">in vitro </w:t>
      </w:r>
      <w:r w:rsidR="00AD0AC6" w:rsidRPr="00174E90">
        <w:rPr>
          <w:rFonts w:asciiTheme="minorHAnsi" w:hAnsiTheme="minorHAnsi" w:cs="AdvP2E44"/>
          <w:color w:val="auto"/>
        </w:rPr>
        <w:t xml:space="preserve">is </w:t>
      </w:r>
      <w:r w:rsidR="004954FA" w:rsidRPr="00174E90">
        <w:rPr>
          <w:rFonts w:asciiTheme="minorHAnsi" w:hAnsiTheme="minorHAnsi" w:cs="AdvP2E44"/>
          <w:color w:val="auto"/>
        </w:rPr>
        <w:t>required</w:t>
      </w:r>
      <w:r w:rsidR="00AD0AC6" w:rsidRPr="00174E90">
        <w:rPr>
          <w:rFonts w:asciiTheme="minorHAnsi" w:hAnsiTheme="minorHAnsi" w:cs="AdvP2E44"/>
          <w:color w:val="auto"/>
        </w:rPr>
        <w:t xml:space="preserve">. However, cell </w:t>
      </w:r>
      <w:r w:rsidR="004954FA" w:rsidRPr="00174E90">
        <w:rPr>
          <w:rFonts w:asciiTheme="minorHAnsi" w:hAnsiTheme="minorHAnsi" w:cs="AdvP2E44"/>
          <w:color w:val="auto"/>
        </w:rPr>
        <w:t xml:space="preserve">culture </w:t>
      </w:r>
      <w:r w:rsidR="00AD0AC6" w:rsidRPr="00174E90">
        <w:rPr>
          <w:rFonts w:asciiTheme="minorHAnsi" w:hAnsiTheme="minorHAnsi" w:cs="AdvP2E44"/>
          <w:color w:val="auto"/>
        </w:rPr>
        <w:t xml:space="preserve">using xenogenic or allogenic culture media </w:t>
      </w:r>
      <w:r w:rsidR="005426BE" w:rsidRPr="00174E90">
        <w:rPr>
          <w:rFonts w:asciiTheme="minorHAnsi" w:hAnsiTheme="minorHAnsi" w:cs="AdvP2E44"/>
          <w:color w:val="auto"/>
        </w:rPr>
        <w:t xml:space="preserve">has </w:t>
      </w:r>
      <w:r w:rsidR="00AD0AC6" w:rsidRPr="00174E90">
        <w:rPr>
          <w:rFonts w:asciiTheme="minorHAnsi" w:hAnsiTheme="minorHAnsi" w:cs="AdvP2E44"/>
          <w:color w:val="auto"/>
        </w:rPr>
        <w:t>some disadvantages</w:t>
      </w:r>
      <w:r>
        <w:rPr>
          <w:rFonts w:asciiTheme="minorHAnsi" w:hAnsiTheme="minorHAnsi" w:cs="AdvP2E44"/>
          <w:color w:val="auto"/>
        </w:rPr>
        <w:t xml:space="preserve"> (i.e., </w:t>
      </w:r>
      <w:r w:rsidR="00AD0AC6" w:rsidRPr="00174E90">
        <w:rPr>
          <w:rFonts w:asciiTheme="minorHAnsi" w:hAnsiTheme="minorHAnsi" w:cs="AdvP2E44"/>
          <w:color w:val="auto"/>
        </w:rPr>
        <w:t xml:space="preserve">risk of </w:t>
      </w:r>
      <w:r w:rsidR="004954FA" w:rsidRPr="00174E90">
        <w:rPr>
          <w:rFonts w:asciiTheme="minorHAnsi" w:hAnsiTheme="minorHAnsi" w:cs="AdvP2E44"/>
          <w:color w:val="auto"/>
        </w:rPr>
        <w:t>infectious agent</w:t>
      </w:r>
      <w:r>
        <w:rPr>
          <w:rFonts w:asciiTheme="minorHAnsi" w:hAnsiTheme="minorHAnsi" w:cs="AdvP2E44"/>
          <w:color w:val="auto"/>
        </w:rPr>
        <w:t xml:space="preserve"> transmission</w:t>
      </w:r>
      <w:r w:rsidR="00AD0AC6" w:rsidRPr="00174E90">
        <w:rPr>
          <w:rFonts w:asciiTheme="minorHAnsi" w:hAnsiTheme="minorHAnsi" w:cs="AdvP2E44"/>
          <w:color w:val="auto"/>
        </w:rPr>
        <w:t xml:space="preserve"> or slow cell expansion</w:t>
      </w:r>
      <w:r>
        <w:rPr>
          <w:rFonts w:asciiTheme="minorHAnsi" w:hAnsiTheme="minorHAnsi" w:cs="AdvP2E44"/>
          <w:color w:val="auto"/>
        </w:rPr>
        <w:t>)</w:t>
      </w:r>
      <w:r w:rsidR="00AD0AC6" w:rsidRPr="00174E90">
        <w:rPr>
          <w:rFonts w:asciiTheme="minorHAnsi" w:hAnsiTheme="minorHAnsi" w:cs="AdvP2E44"/>
          <w:color w:val="auto"/>
        </w:rPr>
        <w:t xml:space="preserve">. </w:t>
      </w:r>
      <w:r>
        <w:rPr>
          <w:rFonts w:asciiTheme="minorHAnsi" w:hAnsiTheme="minorHAnsi" w:cs="AdvP2E44"/>
          <w:color w:val="auto"/>
        </w:rPr>
        <w:t>Here</w:t>
      </w:r>
      <w:r w:rsidR="00AD0AC6" w:rsidRPr="00174E90">
        <w:rPr>
          <w:rFonts w:asciiTheme="minorHAnsi" w:hAnsiTheme="minorHAnsi" w:cs="AdvP2E44"/>
          <w:color w:val="auto"/>
        </w:rPr>
        <w:t>, an autologous culture system</w:t>
      </w:r>
      <w:r>
        <w:rPr>
          <w:rFonts w:asciiTheme="minorHAnsi" w:hAnsiTheme="minorHAnsi" w:cs="AdvP2E44"/>
          <w:color w:val="auto"/>
        </w:rPr>
        <w:t xml:space="preserve"> is developed</w:t>
      </w:r>
      <w:r w:rsidR="00AD0AC6" w:rsidRPr="00174E90">
        <w:rPr>
          <w:rFonts w:asciiTheme="minorHAnsi" w:hAnsiTheme="minorHAnsi" w:cs="AdvP2E44"/>
          <w:color w:val="auto"/>
        </w:rPr>
        <w:t xml:space="preserve"> </w:t>
      </w:r>
      <w:r w:rsidR="008A3DD4" w:rsidRPr="00174E90">
        <w:rPr>
          <w:rFonts w:asciiTheme="minorHAnsi" w:hAnsiTheme="minorHAnsi" w:cs="AdvP2E44"/>
          <w:color w:val="auto"/>
        </w:rPr>
        <w:t>for the expansion of</w:t>
      </w:r>
      <w:r w:rsidR="00AD0AC6" w:rsidRPr="00174E90">
        <w:rPr>
          <w:rFonts w:asciiTheme="minorHAnsi" w:hAnsiTheme="minorHAnsi" w:cs="AdvP2E44"/>
          <w:color w:val="auto"/>
        </w:rPr>
        <w:t xml:space="preserve"> human skin fibroblast cells </w:t>
      </w:r>
      <w:r w:rsidR="00174E90" w:rsidRPr="00174E90">
        <w:rPr>
          <w:rFonts w:asciiTheme="minorHAnsi" w:hAnsiTheme="minorHAnsi" w:cs="AdvP2E44"/>
          <w:color w:val="auto"/>
        </w:rPr>
        <w:t xml:space="preserve">in vitro </w:t>
      </w:r>
      <w:r w:rsidR="005426BE" w:rsidRPr="00174E90">
        <w:rPr>
          <w:rFonts w:asciiTheme="minorHAnsi" w:hAnsiTheme="minorHAnsi" w:cs="AdvP2E44"/>
          <w:color w:val="auto"/>
        </w:rPr>
        <w:t xml:space="preserve">using </w:t>
      </w:r>
      <w:r>
        <w:rPr>
          <w:rFonts w:asciiTheme="minorHAnsi" w:hAnsiTheme="minorHAnsi" w:cs="AdvP2E44"/>
          <w:color w:val="auto"/>
        </w:rPr>
        <w:t>a</w:t>
      </w:r>
      <w:r w:rsidR="00AD0AC6" w:rsidRPr="00174E90">
        <w:rPr>
          <w:rFonts w:asciiTheme="minorHAnsi" w:hAnsiTheme="minorHAnsi" w:cs="AdvP2E44"/>
          <w:color w:val="auto"/>
        </w:rPr>
        <w:t xml:space="preserve"> patient’s own platelet-rich plasma (PRP). </w:t>
      </w:r>
      <w:r w:rsidR="008A3DD4" w:rsidRPr="00174E90">
        <w:rPr>
          <w:rFonts w:asciiTheme="minorHAnsi" w:hAnsiTheme="minorHAnsi" w:cs="AdvP2E44"/>
          <w:color w:val="auto"/>
        </w:rPr>
        <w:t>H</w:t>
      </w:r>
      <w:r w:rsidR="00AD0AC6" w:rsidRPr="00174E90">
        <w:rPr>
          <w:rFonts w:asciiTheme="minorHAnsi" w:hAnsiTheme="minorHAnsi" w:cs="AdvP2E44"/>
          <w:color w:val="auto"/>
        </w:rPr>
        <w:t xml:space="preserve">uman dermal fibroblasts </w:t>
      </w:r>
      <w:r>
        <w:rPr>
          <w:rFonts w:asciiTheme="minorHAnsi" w:hAnsiTheme="minorHAnsi" w:cs="AdvP2E44"/>
          <w:color w:val="auto"/>
        </w:rPr>
        <w:t>are</w:t>
      </w:r>
      <w:r w:rsidR="008A3DD4" w:rsidRPr="00174E90">
        <w:rPr>
          <w:rFonts w:asciiTheme="minorHAnsi" w:hAnsiTheme="minorHAnsi" w:cs="AdvP2E44"/>
          <w:color w:val="auto"/>
        </w:rPr>
        <w:t xml:space="preserve"> isolated </w:t>
      </w:r>
      <w:r w:rsidR="00AD0AC6" w:rsidRPr="00174E90">
        <w:rPr>
          <w:rFonts w:asciiTheme="minorHAnsi" w:hAnsiTheme="minorHAnsi" w:cs="AdvP2E44"/>
          <w:color w:val="auto"/>
        </w:rPr>
        <w:t xml:space="preserve">from the patient </w:t>
      </w:r>
      <w:r w:rsidR="008A3DD4" w:rsidRPr="00174E90">
        <w:rPr>
          <w:rFonts w:asciiTheme="minorHAnsi" w:hAnsiTheme="minorHAnsi" w:cs="AdvP2E44"/>
          <w:color w:val="auto"/>
        </w:rPr>
        <w:t xml:space="preserve">while </w:t>
      </w:r>
      <w:r w:rsidR="00AD0AC6" w:rsidRPr="00174E90">
        <w:rPr>
          <w:rFonts w:asciiTheme="minorHAnsi" w:hAnsiTheme="minorHAnsi" w:cs="AdvP2E44"/>
          <w:color w:val="auto"/>
        </w:rPr>
        <w:t xml:space="preserve">undergoing abdominoplasty. Cultures </w:t>
      </w:r>
      <w:r>
        <w:rPr>
          <w:rFonts w:asciiTheme="minorHAnsi" w:hAnsiTheme="minorHAnsi" w:cs="AdvP2E44"/>
          <w:color w:val="auto"/>
        </w:rPr>
        <w:t>are</w:t>
      </w:r>
      <w:r w:rsidR="00AD0AC6" w:rsidRPr="00174E90">
        <w:rPr>
          <w:rFonts w:asciiTheme="minorHAnsi" w:hAnsiTheme="minorHAnsi" w:cs="AdvP2E44"/>
          <w:color w:val="auto"/>
        </w:rPr>
        <w:t xml:space="preserve"> followed </w:t>
      </w:r>
      <w:r w:rsidR="005426BE" w:rsidRPr="00174E90">
        <w:rPr>
          <w:rFonts w:asciiTheme="minorHAnsi" w:hAnsiTheme="minorHAnsi" w:cs="AdvP2E44"/>
          <w:color w:val="auto"/>
        </w:rPr>
        <w:t xml:space="preserve">for </w:t>
      </w:r>
      <w:r w:rsidR="00AD0AC6" w:rsidRPr="00174E90">
        <w:rPr>
          <w:rFonts w:asciiTheme="minorHAnsi" w:hAnsiTheme="minorHAnsi" w:cs="AdvP2E44"/>
          <w:color w:val="auto"/>
        </w:rPr>
        <w:t xml:space="preserve">up to 7 days using a medium supplemented with either fetal bovine serum (FBS) or PRP. </w:t>
      </w:r>
      <w:r w:rsidR="003B3153" w:rsidRPr="00174E90">
        <w:rPr>
          <w:rFonts w:asciiTheme="minorHAnsi" w:hAnsiTheme="minorHAnsi" w:cs="AdvP2E44"/>
          <w:color w:val="auto"/>
        </w:rPr>
        <w:t>Blood cell content in PRP preparations, p</w:t>
      </w:r>
      <w:r w:rsidR="005353C9" w:rsidRPr="00174E90">
        <w:rPr>
          <w:rFonts w:asciiTheme="minorHAnsi" w:hAnsiTheme="minorHAnsi" w:cs="AdvP2E44"/>
          <w:color w:val="auto"/>
        </w:rPr>
        <w:t xml:space="preserve">roliferation, </w:t>
      </w:r>
      <w:r w:rsidR="00080DAD" w:rsidRPr="00174E90">
        <w:rPr>
          <w:rFonts w:asciiTheme="minorHAnsi" w:hAnsiTheme="minorHAnsi" w:cs="AdvP2E44"/>
          <w:color w:val="auto"/>
        </w:rPr>
        <w:t xml:space="preserve">and </w:t>
      </w:r>
      <w:r w:rsidR="003B3153" w:rsidRPr="00174E90">
        <w:rPr>
          <w:rFonts w:asciiTheme="minorHAnsi" w:hAnsiTheme="minorHAnsi" w:cs="AdvP2E44"/>
          <w:color w:val="auto"/>
        </w:rPr>
        <w:t xml:space="preserve">fibroblast </w:t>
      </w:r>
      <w:r w:rsidR="005353C9" w:rsidRPr="00174E90">
        <w:rPr>
          <w:rFonts w:asciiTheme="minorHAnsi" w:hAnsiTheme="minorHAnsi" w:cs="AdvP2E44"/>
          <w:color w:val="auto"/>
        </w:rPr>
        <w:t xml:space="preserve">differentiation </w:t>
      </w:r>
      <w:r>
        <w:rPr>
          <w:rFonts w:asciiTheme="minorHAnsi" w:hAnsiTheme="minorHAnsi" w:cs="AdvP2E44"/>
          <w:color w:val="auto"/>
        </w:rPr>
        <w:t>are</w:t>
      </w:r>
      <w:r w:rsidR="005A2920" w:rsidRPr="00174E90">
        <w:rPr>
          <w:rFonts w:asciiTheme="minorHAnsi" w:hAnsiTheme="minorHAnsi" w:cs="AdvP2E44"/>
          <w:color w:val="auto"/>
        </w:rPr>
        <w:t xml:space="preserve"> assessed</w:t>
      </w:r>
      <w:r w:rsidR="005353C9" w:rsidRPr="00174E90">
        <w:rPr>
          <w:rFonts w:asciiTheme="minorHAnsi" w:hAnsiTheme="minorHAnsi" w:cs="AdvP2E44"/>
          <w:color w:val="auto"/>
        </w:rPr>
        <w:t>.</w:t>
      </w:r>
      <w:r w:rsidR="00174E90">
        <w:rPr>
          <w:rFonts w:asciiTheme="minorHAnsi" w:hAnsiTheme="minorHAnsi" w:cs="AdvP2E44"/>
          <w:color w:val="auto"/>
        </w:rPr>
        <w:t xml:space="preserve"> </w:t>
      </w:r>
      <w:r>
        <w:rPr>
          <w:rFonts w:asciiTheme="minorHAnsi" w:hAnsiTheme="minorHAnsi" w:cs="AdvP2E44"/>
          <w:color w:val="auto"/>
        </w:rPr>
        <w:t>This protocol</w:t>
      </w:r>
      <w:r w:rsidR="005353C9" w:rsidRPr="00174E90">
        <w:rPr>
          <w:rFonts w:asciiTheme="minorHAnsi" w:hAnsiTheme="minorHAnsi" w:cs="AdvP2E44"/>
          <w:color w:val="auto"/>
        </w:rPr>
        <w:t xml:space="preserve"> describe</w:t>
      </w:r>
      <w:r>
        <w:rPr>
          <w:rFonts w:asciiTheme="minorHAnsi" w:hAnsiTheme="minorHAnsi" w:cs="AdvP2E44"/>
          <w:color w:val="auto"/>
        </w:rPr>
        <w:t>s</w:t>
      </w:r>
      <w:r w:rsidR="005353C9" w:rsidRPr="00174E90">
        <w:rPr>
          <w:rFonts w:asciiTheme="minorHAnsi" w:hAnsiTheme="minorHAnsi" w:cs="AdvP2E44"/>
          <w:color w:val="auto"/>
        </w:rPr>
        <w:t xml:space="preserve"> the method </w:t>
      </w:r>
      <w:r w:rsidR="004954FA" w:rsidRPr="00174E90">
        <w:rPr>
          <w:rFonts w:asciiTheme="minorHAnsi" w:hAnsiTheme="minorHAnsi" w:cs="AdvP2E44"/>
          <w:color w:val="auto"/>
        </w:rPr>
        <w:t>for obtaining a standardized</w:t>
      </w:r>
      <w:r w:rsidR="000A5417" w:rsidRPr="00174E90">
        <w:rPr>
          <w:rFonts w:asciiTheme="minorHAnsi" w:hAnsiTheme="minorHAnsi" w:cs="AdvP2E44"/>
          <w:color w:val="auto"/>
        </w:rPr>
        <w:t>,</w:t>
      </w:r>
      <w:r w:rsidR="004954FA" w:rsidRPr="00174E90">
        <w:rPr>
          <w:rFonts w:asciiTheme="minorHAnsi" w:hAnsiTheme="minorHAnsi" w:cs="AdvP2E44"/>
          <w:color w:val="auto"/>
        </w:rPr>
        <w:t xml:space="preserve"> non-activated preparation of PRP </w:t>
      </w:r>
      <w:r w:rsidR="005353C9" w:rsidRPr="00174E90">
        <w:rPr>
          <w:rFonts w:asciiTheme="minorHAnsi" w:hAnsiTheme="minorHAnsi" w:cs="AdvP2E44"/>
          <w:color w:val="auto"/>
        </w:rPr>
        <w:t xml:space="preserve">using </w:t>
      </w:r>
      <w:r>
        <w:rPr>
          <w:rFonts w:asciiTheme="minorHAnsi" w:hAnsiTheme="minorHAnsi" w:cs="AdvP2E44"/>
          <w:color w:val="auto"/>
        </w:rPr>
        <w:t>a</w:t>
      </w:r>
      <w:r w:rsidR="005353C9" w:rsidRPr="00174E90">
        <w:rPr>
          <w:rFonts w:asciiTheme="minorHAnsi" w:hAnsiTheme="minorHAnsi" w:cs="AdvP2E44"/>
          <w:color w:val="auto"/>
        </w:rPr>
        <w:t xml:space="preserve"> </w:t>
      </w:r>
      <w:r w:rsidR="0019505B">
        <w:rPr>
          <w:rFonts w:asciiTheme="minorHAnsi" w:hAnsiTheme="minorHAnsi" w:cs="AdvP2E44"/>
          <w:color w:val="auto"/>
        </w:rPr>
        <w:t>dedicated</w:t>
      </w:r>
      <w:r w:rsidR="005353C9" w:rsidRPr="00174E90">
        <w:rPr>
          <w:rFonts w:asciiTheme="minorHAnsi" w:hAnsiTheme="minorHAnsi" w:cs="AdvP2E44"/>
          <w:color w:val="auto"/>
        </w:rPr>
        <w:t xml:space="preserve"> medical de</w:t>
      </w:r>
      <w:r w:rsidR="00732C4A" w:rsidRPr="00174E90">
        <w:rPr>
          <w:rFonts w:asciiTheme="minorHAnsi" w:hAnsiTheme="minorHAnsi" w:cs="AdvP2E44"/>
          <w:color w:val="auto"/>
        </w:rPr>
        <w:t>vice</w:t>
      </w:r>
      <w:r w:rsidR="00B145AB" w:rsidRPr="00174E90">
        <w:rPr>
          <w:rFonts w:asciiTheme="minorHAnsi" w:hAnsiTheme="minorHAnsi" w:cs="AdvP2E44"/>
          <w:color w:val="auto"/>
        </w:rPr>
        <w:t xml:space="preserve">. </w:t>
      </w:r>
      <w:r w:rsidR="002978A7" w:rsidRPr="00174E90">
        <w:rPr>
          <w:rFonts w:asciiTheme="minorHAnsi" w:hAnsiTheme="minorHAnsi" w:cs="AdvP2E44"/>
          <w:color w:val="auto"/>
        </w:rPr>
        <w:t>Th</w:t>
      </w:r>
      <w:r>
        <w:rPr>
          <w:rFonts w:asciiTheme="minorHAnsi" w:hAnsiTheme="minorHAnsi" w:cs="AdvP2E44"/>
          <w:color w:val="auto"/>
        </w:rPr>
        <w:t>e</w:t>
      </w:r>
      <w:r w:rsidR="002978A7" w:rsidRPr="00174E90">
        <w:rPr>
          <w:rFonts w:asciiTheme="minorHAnsi" w:hAnsiTheme="minorHAnsi" w:cs="AdvP2E44"/>
          <w:color w:val="auto"/>
        </w:rPr>
        <w:t xml:space="preserve"> preparation requires </w:t>
      </w:r>
      <w:r w:rsidR="007C010E" w:rsidRPr="00174E90">
        <w:rPr>
          <w:rFonts w:asciiTheme="minorHAnsi" w:hAnsiTheme="minorHAnsi" w:cs="AdvP2E44"/>
          <w:color w:val="auto"/>
        </w:rPr>
        <w:t>only</w:t>
      </w:r>
      <w:r w:rsidR="007C010E" w:rsidRPr="00174E90" w:rsidDel="007C010E">
        <w:rPr>
          <w:rFonts w:asciiTheme="minorHAnsi" w:hAnsiTheme="minorHAnsi" w:cs="AdvP2E44"/>
          <w:color w:val="auto"/>
        </w:rPr>
        <w:t xml:space="preserve"> </w:t>
      </w:r>
      <w:r w:rsidR="00D50224">
        <w:rPr>
          <w:rFonts w:asciiTheme="minorHAnsi" w:hAnsiTheme="minorHAnsi" w:cs="AdvP2E44"/>
          <w:color w:val="auto"/>
        </w:rPr>
        <w:t xml:space="preserve">a </w:t>
      </w:r>
      <w:r w:rsidR="002978A7" w:rsidRPr="00174E90">
        <w:rPr>
          <w:rFonts w:asciiTheme="minorHAnsi" w:hAnsiTheme="minorHAnsi" w:cs="AdvP2E44"/>
          <w:color w:val="auto"/>
        </w:rPr>
        <w:t>medical device</w:t>
      </w:r>
      <w:r w:rsidR="00080DAD" w:rsidRPr="00174E90">
        <w:rPr>
          <w:rFonts w:asciiTheme="minorHAnsi" w:hAnsiTheme="minorHAnsi" w:cs="AdvP2E44"/>
          <w:color w:val="auto"/>
        </w:rPr>
        <w:t xml:space="preserve"> </w:t>
      </w:r>
      <w:r w:rsidR="00D50224">
        <w:rPr>
          <w:rFonts w:asciiTheme="minorHAnsi" w:hAnsiTheme="minorHAnsi" w:cs="AdvP2E44"/>
          <w:color w:val="auto"/>
        </w:rPr>
        <w:t>(</w:t>
      </w:r>
      <w:r w:rsidR="00D50224" w:rsidRPr="00174E90">
        <w:rPr>
          <w:rStyle w:val="st"/>
          <w:color w:val="auto"/>
        </w:rPr>
        <w:t>CuteCell-PRP</w:t>
      </w:r>
      <w:r w:rsidR="00D50224">
        <w:rPr>
          <w:rFonts w:asciiTheme="minorHAnsi" w:hAnsiTheme="minorHAnsi" w:cs="AdvP2E44"/>
          <w:color w:val="auto"/>
        </w:rPr>
        <w:t xml:space="preserve">) </w:t>
      </w:r>
      <w:r w:rsidR="002978A7" w:rsidRPr="00174E90">
        <w:rPr>
          <w:rFonts w:asciiTheme="minorHAnsi" w:hAnsiTheme="minorHAnsi" w:cs="AdvP2E44"/>
          <w:color w:val="auto"/>
        </w:rPr>
        <w:t xml:space="preserve">and centrifuge. </w:t>
      </w:r>
      <w:r w:rsidR="007C010E" w:rsidRPr="00174E90">
        <w:rPr>
          <w:rFonts w:asciiTheme="minorHAnsi" w:hAnsiTheme="minorHAnsi" w:cs="AdvP2E44"/>
          <w:color w:val="auto"/>
        </w:rPr>
        <w:t xml:space="preserve">This </w:t>
      </w:r>
      <w:r w:rsidR="002978A7" w:rsidRPr="00174E90">
        <w:rPr>
          <w:rFonts w:asciiTheme="minorHAnsi" w:hAnsiTheme="minorHAnsi" w:cs="AdvP2E44"/>
          <w:color w:val="auto"/>
        </w:rPr>
        <w:t xml:space="preserve">device is suitable </w:t>
      </w:r>
      <w:r w:rsidR="008A3DD4" w:rsidRPr="00174E90">
        <w:rPr>
          <w:rFonts w:asciiTheme="minorHAnsi" w:hAnsiTheme="minorHAnsi" w:cs="AdvP2E44"/>
          <w:color w:val="auto"/>
        </w:rPr>
        <w:t>under</w:t>
      </w:r>
      <w:r w:rsidR="002978A7" w:rsidRPr="00174E90">
        <w:rPr>
          <w:rFonts w:asciiTheme="minorHAnsi" w:hAnsiTheme="minorHAnsi" w:cs="AdvP2E44"/>
          <w:color w:val="auto"/>
        </w:rPr>
        <w:t xml:space="preserve"> </w:t>
      </w:r>
      <w:r>
        <w:rPr>
          <w:rFonts w:asciiTheme="minorHAnsi" w:hAnsiTheme="minorHAnsi" w:cs="AdvP2E44"/>
          <w:color w:val="auto"/>
        </w:rPr>
        <w:t>sufficient</w:t>
      </w:r>
      <w:r w:rsidR="0019505B">
        <w:rPr>
          <w:rFonts w:asciiTheme="minorHAnsi" w:hAnsiTheme="minorHAnsi" w:cs="AdvP2E44"/>
          <w:color w:val="auto"/>
        </w:rPr>
        <w:t xml:space="preserve"> medical practice </w:t>
      </w:r>
      <w:r w:rsidR="002978A7" w:rsidRPr="00174E90">
        <w:rPr>
          <w:rFonts w:asciiTheme="minorHAnsi" w:hAnsiTheme="minorHAnsi" w:cs="AdvP2E44"/>
          <w:color w:val="auto"/>
        </w:rPr>
        <w:t>conditions</w:t>
      </w:r>
      <w:r w:rsidR="00732C4A" w:rsidRPr="00174E90">
        <w:rPr>
          <w:rFonts w:asciiTheme="minorHAnsi" w:hAnsiTheme="minorHAnsi" w:cs="AdvP2E44"/>
          <w:color w:val="auto"/>
        </w:rPr>
        <w:t xml:space="preserve"> </w:t>
      </w:r>
      <w:r w:rsidR="005426BE" w:rsidRPr="00174E90">
        <w:rPr>
          <w:rFonts w:asciiTheme="minorHAnsi" w:hAnsiTheme="minorHAnsi" w:cs="AdvP2E44"/>
          <w:color w:val="auto"/>
        </w:rPr>
        <w:t xml:space="preserve">and </w:t>
      </w:r>
      <w:r w:rsidR="007C010E" w:rsidRPr="00174E90">
        <w:rPr>
          <w:rFonts w:asciiTheme="minorHAnsi" w:hAnsiTheme="minorHAnsi" w:cs="AdvP2E44"/>
          <w:color w:val="auto"/>
        </w:rPr>
        <w:t>is a one-step</w:t>
      </w:r>
      <w:r w:rsidR="00BA1386" w:rsidRPr="00174E90">
        <w:rPr>
          <w:rFonts w:asciiTheme="minorHAnsi" w:hAnsiTheme="minorHAnsi" w:cs="AdvP2E44"/>
          <w:color w:val="auto"/>
        </w:rPr>
        <w:t>,</w:t>
      </w:r>
      <w:r w:rsidR="007C010E" w:rsidRPr="00174E90">
        <w:rPr>
          <w:rFonts w:asciiTheme="minorHAnsi" w:hAnsiTheme="minorHAnsi" w:cs="AdvP2E44"/>
          <w:color w:val="auto"/>
        </w:rPr>
        <w:t xml:space="preserve"> </w:t>
      </w:r>
      <w:r w:rsidR="005426BE" w:rsidRPr="00174E90">
        <w:rPr>
          <w:rFonts w:asciiTheme="minorHAnsi" w:hAnsiTheme="minorHAnsi" w:cs="AdvP2E44"/>
          <w:color w:val="auto"/>
        </w:rPr>
        <w:t>apyrogenic</w:t>
      </w:r>
      <w:r>
        <w:rPr>
          <w:rFonts w:asciiTheme="minorHAnsi" w:hAnsiTheme="minorHAnsi" w:cs="AdvP2E44"/>
          <w:color w:val="auto"/>
        </w:rPr>
        <w:t>, and</w:t>
      </w:r>
      <w:r w:rsidR="005426BE" w:rsidRPr="00174E90">
        <w:rPr>
          <w:rFonts w:asciiTheme="minorHAnsi" w:hAnsiTheme="minorHAnsi" w:cs="AdvP2E44"/>
          <w:color w:val="auto"/>
        </w:rPr>
        <w:t xml:space="preserve"> sterile </w:t>
      </w:r>
      <w:r w:rsidR="007C010E" w:rsidRPr="00174E90">
        <w:rPr>
          <w:rFonts w:asciiTheme="minorHAnsi" w:hAnsiTheme="minorHAnsi" w:cs="AdvP2E44"/>
          <w:color w:val="auto"/>
        </w:rPr>
        <w:t xml:space="preserve">closed system </w:t>
      </w:r>
      <w:r w:rsidR="00732C4A" w:rsidRPr="00174E90">
        <w:rPr>
          <w:rFonts w:asciiTheme="minorHAnsi" w:hAnsiTheme="minorHAnsi" w:cs="AdvP2E44"/>
          <w:color w:val="auto"/>
        </w:rPr>
        <w:t xml:space="preserve">that </w:t>
      </w:r>
      <w:r w:rsidR="00080DAD" w:rsidRPr="00174E90">
        <w:rPr>
          <w:rFonts w:asciiTheme="minorHAnsi" w:hAnsiTheme="minorHAnsi" w:cs="AdvP2E44"/>
          <w:color w:val="auto"/>
        </w:rPr>
        <w:t>require</w:t>
      </w:r>
      <w:r>
        <w:rPr>
          <w:rFonts w:asciiTheme="minorHAnsi" w:hAnsiTheme="minorHAnsi" w:cs="AdvP2E44"/>
          <w:color w:val="auto"/>
        </w:rPr>
        <w:t>s</w:t>
      </w:r>
      <w:r w:rsidR="00732C4A" w:rsidRPr="00174E90">
        <w:rPr>
          <w:rFonts w:asciiTheme="minorHAnsi" w:hAnsiTheme="minorHAnsi" w:cs="AdvP2E44"/>
          <w:color w:val="auto"/>
        </w:rPr>
        <w:t xml:space="preserve"> a single</w:t>
      </w:r>
      <w:r>
        <w:rPr>
          <w:rFonts w:asciiTheme="minorHAnsi" w:hAnsiTheme="minorHAnsi" w:cs="AdvP2E44"/>
          <w:color w:val="auto"/>
        </w:rPr>
        <w:t>,</w:t>
      </w:r>
      <w:r w:rsidR="00732C4A" w:rsidRPr="00174E90">
        <w:rPr>
          <w:rFonts w:asciiTheme="minorHAnsi" w:hAnsiTheme="minorHAnsi" w:cs="AdvP2E44"/>
          <w:color w:val="auto"/>
        </w:rPr>
        <w:t xml:space="preserve"> soft spin </w:t>
      </w:r>
      <w:r w:rsidR="000A5417" w:rsidRPr="00174E90">
        <w:rPr>
          <w:rFonts w:asciiTheme="minorHAnsi" w:hAnsiTheme="minorHAnsi" w:cs="AdvP2E44"/>
          <w:color w:val="auto"/>
        </w:rPr>
        <w:t>centrifugation of</w:t>
      </w:r>
      <w:r w:rsidR="00732C4A" w:rsidRPr="00174E90">
        <w:rPr>
          <w:rFonts w:asciiTheme="minorHAnsi" w:hAnsiTheme="minorHAnsi" w:cs="AdvP2E44"/>
          <w:color w:val="auto"/>
        </w:rPr>
        <w:t xml:space="preserve"> 1</w:t>
      </w:r>
      <w:r w:rsidR="004C55AA">
        <w:rPr>
          <w:rFonts w:asciiTheme="minorHAnsi" w:hAnsiTheme="minorHAnsi" w:cs="AdvP2E44"/>
          <w:color w:val="auto"/>
        </w:rPr>
        <w:t>,</w:t>
      </w:r>
      <w:r w:rsidR="00732C4A" w:rsidRPr="00174E90">
        <w:rPr>
          <w:rFonts w:asciiTheme="minorHAnsi" w:hAnsiTheme="minorHAnsi" w:cs="AdvP2E44"/>
          <w:color w:val="auto"/>
        </w:rPr>
        <w:t xml:space="preserve">500 x </w:t>
      </w:r>
      <w:r w:rsidR="00732C4A" w:rsidRPr="004C55AA">
        <w:rPr>
          <w:rFonts w:asciiTheme="minorHAnsi" w:hAnsiTheme="minorHAnsi" w:cs="AdvP2E44"/>
          <w:i/>
          <w:iCs/>
          <w:color w:val="auto"/>
        </w:rPr>
        <w:t>g</w:t>
      </w:r>
      <w:r w:rsidR="00732C4A" w:rsidRPr="00174E90">
        <w:rPr>
          <w:rFonts w:asciiTheme="minorHAnsi" w:hAnsiTheme="minorHAnsi" w:cs="AdvP2E44"/>
          <w:color w:val="auto"/>
        </w:rPr>
        <w:t xml:space="preserve"> for 5 min</w:t>
      </w:r>
      <w:r w:rsidR="002978A7" w:rsidRPr="00174E90">
        <w:rPr>
          <w:rFonts w:asciiTheme="minorHAnsi" w:hAnsiTheme="minorHAnsi" w:cs="AdvP2E44"/>
          <w:color w:val="auto"/>
        </w:rPr>
        <w:t>.</w:t>
      </w:r>
      <w:r w:rsidR="004C55AA">
        <w:rPr>
          <w:rFonts w:asciiTheme="minorHAnsi" w:hAnsiTheme="minorHAnsi" w:cs="AdvP2E44"/>
          <w:color w:val="auto"/>
        </w:rPr>
        <w:t xml:space="preserve"> </w:t>
      </w:r>
      <w:r w:rsidR="005426BE" w:rsidRPr="00174E90">
        <w:rPr>
          <w:rFonts w:asciiTheme="minorHAnsi" w:hAnsiTheme="minorHAnsi" w:cs="AdvP2E44"/>
          <w:color w:val="auto"/>
        </w:rPr>
        <w:t>After</w:t>
      </w:r>
      <w:r w:rsidR="002978A7" w:rsidRPr="00174E90">
        <w:rPr>
          <w:rFonts w:asciiTheme="minorHAnsi" w:hAnsiTheme="minorHAnsi" w:cs="AdvP2E44"/>
          <w:color w:val="auto"/>
        </w:rPr>
        <w:t xml:space="preserve"> centrifugation</w:t>
      </w:r>
      <w:r w:rsidR="00CF7973" w:rsidRPr="00174E90">
        <w:rPr>
          <w:rFonts w:asciiTheme="minorHAnsi" w:hAnsiTheme="minorHAnsi" w:cs="AdvP2E44"/>
          <w:color w:val="auto"/>
        </w:rPr>
        <w:t>,</w:t>
      </w:r>
      <w:r w:rsidR="002978A7" w:rsidRPr="00174E90">
        <w:rPr>
          <w:rFonts w:asciiTheme="minorHAnsi" w:hAnsiTheme="minorHAnsi" w:cs="AdvP2E44"/>
          <w:color w:val="auto"/>
        </w:rPr>
        <w:t xml:space="preserve"> </w:t>
      </w:r>
      <w:r w:rsidR="000A5417" w:rsidRPr="00174E90">
        <w:rPr>
          <w:rFonts w:asciiTheme="minorHAnsi" w:hAnsiTheme="minorHAnsi" w:cs="AdvP2E44"/>
          <w:color w:val="auto"/>
        </w:rPr>
        <w:t xml:space="preserve">the </w:t>
      </w:r>
      <w:r w:rsidR="002978A7" w:rsidRPr="00174E90">
        <w:rPr>
          <w:rFonts w:asciiTheme="minorHAnsi" w:hAnsiTheme="minorHAnsi" w:cs="AdvP2E44"/>
          <w:color w:val="auto"/>
        </w:rPr>
        <w:t xml:space="preserve">blood components are </w:t>
      </w:r>
      <w:r w:rsidR="000A5417" w:rsidRPr="00174E90">
        <w:rPr>
          <w:rFonts w:asciiTheme="minorHAnsi" w:hAnsiTheme="minorHAnsi" w:cs="AdvP2E44"/>
          <w:color w:val="auto"/>
        </w:rPr>
        <w:t>separated,</w:t>
      </w:r>
      <w:r w:rsidR="002978A7" w:rsidRPr="00174E90">
        <w:rPr>
          <w:rFonts w:asciiTheme="minorHAnsi" w:hAnsiTheme="minorHAnsi" w:cs="AdvP2E44"/>
          <w:color w:val="auto"/>
        </w:rPr>
        <w:t xml:space="preserve"> and the platelet-rich</w:t>
      </w:r>
      <w:r w:rsidR="00D428B5" w:rsidRPr="00174E90">
        <w:rPr>
          <w:rFonts w:asciiTheme="minorHAnsi" w:hAnsiTheme="minorHAnsi" w:cs="AdvP2E44"/>
          <w:color w:val="auto"/>
        </w:rPr>
        <w:t xml:space="preserve"> plasma </w:t>
      </w:r>
      <w:r>
        <w:rPr>
          <w:rFonts w:asciiTheme="minorHAnsi" w:hAnsiTheme="minorHAnsi" w:cs="AdvP2E44"/>
          <w:color w:val="auto"/>
        </w:rPr>
        <w:t>is</w:t>
      </w:r>
      <w:r w:rsidR="005426BE" w:rsidRPr="00174E90">
        <w:rPr>
          <w:rFonts w:asciiTheme="minorHAnsi" w:hAnsiTheme="minorHAnsi" w:cs="AdvP2E44"/>
          <w:color w:val="auto"/>
        </w:rPr>
        <w:t xml:space="preserve"> </w:t>
      </w:r>
      <w:r w:rsidR="00D428B5" w:rsidRPr="00174E90">
        <w:rPr>
          <w:rFonts w:asciiTheme="minorHAnsi" w:hAnsiTheme="minorHAnsi" w:cs="AdvP2E44"/>
          <w:color w:val="auto"/>
        </w:rPr>
        <w:t>easily collected. This</w:t>
      </w:r>
      <w:r w:rsidR="002978A7" w:rsidRPr="00174E90">
        <w:rPr>
          <w:rFonts w:asciiTheme="minorHAnsi" w:hAnsiTheme="minorHAnsi" w:cs="AdvP2E44"/>
          <w:color w:val="auto"/>
        </w:rPr>
        <w:t xml:space="preserve"> device allow</w:t>
      </w:r>
      <w:r w:rsidR="00D428B5" w:rsidRPr="00174E90">
        <w:rPr>
          <w:rFonts w:asciiTheme="minorHAnsi" w:hAnsiTheme="minorHAnsi" w:cs="AdvP2E44"/>
          <w:color w:val="auto"/>
        </w:rPr>
        <w:t>s</w:t>
      </w:r>
      <w:r w:rsidR="002978A7" w:rsidRPr="00174E90">
        <w:rPr>
          <w:rFonts w:asciiTheme="minorHAnsi" w:hAnsiTheme="minorHAnsi" w:cs="AdvP2E44"/>
          <w:color w:val="auto"/>
        </w:rPr>
        <w:t xml:space="preserve"> a </w:t>
      </w:r>
      <w:r w:rsidR="00D428B5" w:rsidRPr="00174E90">
        <w:rPr>
          <w:rFonts w:asciiTheme="minorHAnsi" w:hAnsiTheme="minorHAnsi" w:cs="AdvP2E44"/>
          <w:color w:val="auto"/>
        </w:rPr>
        <w:t xml:space="preserve">quick, </w:t>
      </w:r>
      <w:r w:rsidR="002978A7" w:rsidRPr="00174E90">
        <w:rPr>
          <w:rFonts w:asciiTheme="minorHAnsi" w:hAnsiTheme="minorHAnsi" w:cs="AdvP2E44"/>
          <w:color w:val="auto"/>
        </w:rPr>
        <w:t>consistent</w:t>
      </w:r>
      <w:r>
        <w:rPr>
          <w:rFonts w:asciiTheme="minorHAnsi" w:hAnsiTheme="minorHAnsi" w:cs="AdvP2E44"/>
          <w:color w:val="auto"/>
        </w:rPr>
        <w:t>,</w:t>
      </w:r>
      <w:r w:rsidR="002978A7" w:rsidRPr="00174E90">
        <w:rPr>
          <w:rFonts w:asciiTheme="minorHAnsi" w:hAnsiTheme="minorHAnsi" w:cs="AdvP2E44"/>
          <w:color w:val="auto"/>
        </w:rPr>
        <w:t xml:space="preserve"> </w:t>
      </w:r>
      <w:r w:rsidR="00D428B5" w:rsidRPr="00174E90">
        <w:rPr>
          <w:rFonts w:asciiTheme="minorHAnsi" w:hAnsiTheme="minorHAnsi" w:cs="AdvP2E44"/>
          <w:color w:val="auto"/>
        </w:rPr>
        <w:t>and standardized preparation of PRP that can be u</w:t>
      </w:r>
      <w:r w:rsidR="00FE6E56" w:rsidRPr="00174E90">
        <w:rPr>
          <w:rFonts w:asciiTheme="minorHAnsi" w:hAnsiTheme="minorHAnsi" w:cs="AdvP2E44"/>
          <w:color w:val="auto"/>
        </w:rPr>
        <w:t xml:space="preserve">sed as </w:t>
      </w:r>
      <w:r w:rsidR="004126BD" w:rsidRPr="00174E90">
        <w:rPr>
          <w:rFonts w:asciiTheme="minorHAnsi" w:hAnsiTheme="minorHAnsi" w:cs="AdvP2E44"/>
          <w:color w:val="auto"/>
        </w:rPr>
        <w:t xml:space="preserve">a </w:t>
      </w:r>
      <w:r w:rsidR="00FE6E56" w:rsidRPr="00174E90">
        <w:rPr>
          <w:rFonts w:asciiTheme="minorHAnsi" w:hAnsiTheme="minorHAnsi" w:cs="AdvP2E44"/>
          <w:color w:val="auto"/>
        </w:rPr>
        <w:t xml:space="preserve">cell culture supplement </w:t>
      </w:r>
      <w:r w:rsidR="00D428B5" w:rsidRPr="00174E90">
        <w:rPr>
          <w:rFonts w:asciiTheme="minorHAnsi" w:hAnsiTheme="minorHAnsi" w:cs="AdvP2E44"/>
          <w:color w:val="auto"/>
        </w:rPr>
        <w:t>for</w:t>
      </w:r>
      <w:r w:rsidR="000A5417" w:rsidRPr="00174E90">
        <w:rPr>
          <w:rFonts w:asciiTheme="minorHAnsi" w:hAnsiTheme="minorHAnsi" w:cs="AdvP2E44"/>
          <w:color w:val="auto"/>
        </w:rPr>
        <w:t xml:space="preserve"> </w:t>
      </w:r>
      <w:r w:rsidR="00174E90" w:rsidRPr="00174E90">
        <w:rPr>
          <w:rFonts w:asciiTheme="minorHAnsi" w:hAnsiTheme="minorHAnsi" w:cs="AdvP2E44"/>
          <w:color w:val="auto"/>
        </w:rPr>
        <w:t xml:space="preserve">in vitro </w:t>
      </w:r>
      <w:r w:rsidR="00D428B5" w:rsidRPr="00174E90">
        <w:rPr>
          <w:rFonts w:asciiTheme="minorHAnsi" w:hAnsiTheme="minorHAnsi" w:cs="AdvP2E44"/>
          <w:color w:val="auto"/>
        </w:rPr>
        <w:t>expansion of human cells.</w:t>
      </w:r>
      <w:r w:rsidR="00080DAD" w:rsidRPr="00174E90">
        <w:rPr>
          <w:rFonts w:asciiTheme="minorHAnsi" w:hAnsiTheme="minorHAnsi" w:cs="AdvP2E44"/>
          <w:color w:val="auto"/>
        </w:rPr>
        <w:t xml:space="preserve"> The PRP obtained </w:t>
      </w:r>
      <w:r>
        <w:rPr>
          <w:rFonts w:asciiTheme="minorHAnsi" w:hAnsiTheme="minorHAnsi" w:cs="AdvP2E44"/>
          <w:color w:val="auto"/>
        </w:rPr>
        <w:t xml:space="preserve">here </w:t>
      </w:r>
      <w:r w:rsidR="00080DAD" w:rsidRPr="00174E90">
        <w:rPr>
          <w:rFonts w:asciiTheme="minorHAnsi" w:hAnsiTheme="minorHAnsi" w:cs="AdvP2E44"/>
          <w:color w:val="auto"/>
        </w:rPr>
        <w:t>contain</w:t>
      </w:r>
      <w:r>
        <w:rPr>
          <w:rFonts w:asciiTheme="minorHAnsi" w:hAnsiTheme="minorHAnsi" w:cs="AdvP2E44"/>
          <w:color w:val="auto"/>
        </w:rPr>
        <w:t>s</w:t>
      </w:r>
      <w:r w:rsidR="00080DAD" w:rsidRPr="00174E90">
        <w:rPr>
          <w:rFonts w:asciiTheme="minorHAnsi" w:hAnsiTheme="minorHAnsi" w:cs="AdvP2E44"/>
          <w:color w:val="auto"/>
        </w:rPr>
        <w:t xml:space="preserve"> a 1.</w:t>
      </w:r>
      <w:r w:rsidR="005A5607" w:rsidRPr="00174E90">
        <w:rPr>
          <w:rFonts w:asciiTheme="minorHAnsi" w:hAnsiTheme="minorHAnsi" w:cs="AdvP2E44"/>
          <w:color w:val="auto"/>
        </w:rPr>
        <w:t>5</w:t>
      </w:r>
      <w:r w:rsidR="00080DAD" w:rsidRPr="00174E90">
        <w:rPr>
          <w:rFonts w:asciiTheme="minorHAnsi" w:hAnsiTheme="minorHAnsi" w:cs="AdvP2E44"/>
          <w:color w:val="auto"/>
        </w:rPr>
        <w:t>-fold platelet concentration compar</w:t>
      </w:r>
      <w:r>
        <w:rPr>
          <w:rFonts w:asciiTheme="minorHAnsi" w:hAnsiTheme="minorHAnsi" w:cs="AdvP2E44"/>
          <w:color w:val="auto"/>
        </w:rPr>
        <w:t>ed</w:t>
      </w:r>
      <w:r w:rsidR="00080DAD" w:rsidRPr="00174E90">
        <w:rPr>
          <w:rFonts w:asciiTheme="minorHAnsi" w:hAnsiTheme="minorHAnsi" w:cs="AdvP2E44"/>
          <w:color w:val="auto"/>
        </w:rPr>
        <w:t xml:space="preserve"> to whole blood together</w:t>
      </w:r>
      <w:r>
        <w:rPr>
          <w:rFonts w:asciiTheme="minorHAnsi" w:hAnsiTheme="minorHAnsi" w:cs="AdvP2E44"/>
          <w:color w:val="auto"/>
        </w:rPr>
        <w:t>,</w:t>
      </w:r>
      <w:r w:rsidR="00080DAD" w:rsidRPr="00174E90">
        <w:rPr>
          <w:rFonts w:asciiTheme="minorHAnsi" w:hAnsiTheme="minorHAnsi" w:cs="AdvP2E44"/>
          <w:color w:val="auto"/>
        </w:rPr>
        <w:t xml:space="preserve"> with a preferential removal of red and white blood cells. </w:t>
      </w:r>
      <w:r>
        <w:rPr>
          <w:rFonts w:asciiTheme="minorHAnsi" w:hAnsiTheme="minorHAnsi" w:cs="AdvP2E44"/>
          <w:color w:val="auto"/>
        </w:rPr>
        <w:t>It is</w:t>
      </w:r>
      <w:r w:rsidR="00080DAD" w:rsidRPr="00174E90">
        <w:rPr>
          <w:rFonts w:asciiTheme="minorHAnsi" w:hAnsiTheme="minorHAnsi" w:cs="AdvP2E44"/>
          <w:color w:val="auto"/>
        </w:rPr>
        <w:t xml:space="preserve"> show</w:t>
      </w:r>
      <w:r>
        <w:rPr>
          <w:rFonts w:asciiTheme="minorHAnsi" w:hAnsiTheme="minorHAnsi" w:cs="AdvP2E44"/>
          <w:color w:val="auto"/>
        </w:rPr>
        <w:t>n</w:t>
      </w:r>
      <w:r w:rsidR="00080DAD" w:rsidRPr="00174E90">
        <w:rPr>
          <w:rFonts w:asciiTheme="minorHAnsi" w:hAnsiTheme="minorHAnsi" w:cs="AdvP2E44"/>
          <w:color w:val="auto"/>
        </w:rPr>
        <w:t xml:space="preserve"> that PRP presents a boosting effect </w:t>
      </w:r>
      <w:r w:rsidR="00080DAD" w:rsidRPr="00174E90">
        <w:rPr>
          <w:rFonts w:asciiTheme="minorHAnsi" w:hAnsiTheme="minorHAnsi" w:cs="AdvP2E44"/>
          <w:color w:val="auto"/>
        </w:rPr>
        <w:lastRenderedPageBreak/>
        <w:t>in cell proliferation compar</w:t>
      </w:r>
      <w:r>
        <w:rPr>
          <w:rFonts w:asciiTheme="minorHAnsi" w:hAnsiTheme="minorHAnsi" w:cs="AdvP2E44"/>
          <w:color w:val="auto"/>
        </w:rPr>
        <w:t>ed</w:t>
      </w:r>
      <w:r w:rsidR="00080DAD" w:rsidRPr="00174E90">
        <w:rPr>
          <w:rFonts w:asciiTheme="minorHAnsi" w:hAnsiTheme="minorHAnsi" w:cs="AdvP2E44"/>
          <w:color w:val="auto"/>
        </w:rPr>
        <w:t xml:space="preserve"> to FBS (7.7x)</w:t>
      </w:r>
      <w:r w:rsidR="005A5607" w:rsidRPr="00174E90">
        <w:rPr>
          <w:rFonts w:asciiTheme="minorHAnsi" w:hAnsiTheme="minorHAnsi" w:cs="AdvP2E44"/>
          <w:color w:val="auto"/>
        </w:rPr>
        <w:t xml:space="preserve"> and that fibroblast</w:t>
      </w:r>
      <w:r>
        <w:rPr>
          <w:rFonts w:asciiTheme="minorHAnsi" w:hAnsiTheme="minorHAnsi" w:cs="AdvP2E44"/>
          <w:color w:val="auto"/>
        </w:rPr>
        <w:t>s</w:t>
      </w:r>
      <w:r w:rsidR="005A5607" w:rsidRPr="00174E90">
        <w:rPr>
          <w:rFonts w:asciiTheme="minorHAnsi" w:hAnsiTheme="minorHAnsi" w:cs="AdvP2E44"/>
          <w:color w:val="auto"/>
        </w:rPr>
        <w:t xml:space="preserve"> </w:t>
      </w:r>
      <w:r>
        <w:rPr>
          <w:rFonts w:asciiTheme="minorHAnsi" w:hAnsiTheme="minorHAnsi" w:cs="AdvP2E44"/>
          <w:color w:val="auto"/>
        </w:rPr>
        <w:t>are</w:t>
      </w:r>
      <w:r w:rsidR="005A5607" w:rsidRPr="00174E90">
        <w:rPr>
          <w:rFonts w:asciiTheme="minorHAnsi" w:hAnsiTheme="minorHAnsi" w:cs="AdvP2E44"/>
          <w:color w:val="auto"/>
        </w:rPr>
        <w:t xml:space="preserve"> activated</w:t>
      </w:r>
      <w:r>
        <w:rPr>
          <w:rFonts w:asciiTheme="minorHAnsi" w:hAnsiTheme="minorHAnsi" w:cs="AdvP2E44"/>
          <w:color w:val="auto"/>
        </w:rPr>
        <w:t xml:space="preserve"> </w:t>
      </w:r>
      <w:r w:rsidRPr="00174E90">
        <w:rPr>
          <w:rFonts w:asciiTheme="minorHAnsi" w:hAnsiTheme="minorHAnsi" w:cs="AdvP2E44"/>
          <w:color w:val="auto"/>
        </w:rPr>
        <w:t>upon PRP treatment</w:t>
      </w:r>
      <w:r w:rsidR="005A5607" w:rsidRPr="00174E90">
        <w:rPr>
          <w:rFonts w:asciiTheme="minorHAnsi" w:hAnsiTheme="minorHAnsi" w:cs="AdvP2E44"/>
          <w:color w:val="auto"/>
        </w:rPr>
        <w:t>.</w:t>
      </w:r>
    </w:p>
    <w:p w14:paraId="7A67B91E" w14:textId="77777777" w:rsidR="00B145AB" w:rsidRPr="00174E90" w:rsidRDefault="00B145AB" w:rsidP="005A0817">
      <w:pPr>
        <w:rPr>
          <w:rFonts w:asciiTheme="minorHAnsi" w:hAnsiTheme="minorHAnsi" w:cstheme="minorHAnsi"/>
          <w:b/>
          <w:color w:val="auto"/>
        </w:rPr>
      </w:pPr>
    </w:p>
    <w:p w14:paraId="336F7285" w14:textId="275F6A75" w:rsidR="006305D7" w:rsidRDefault="006305D7" w:rsidP="005A0817">
      <w:pPr>
        <w:rPr>
          <w:rFonts w:asciiTheme="minorHAnsi" w:hAnsiTheme="minorHAnsi" w:cstheme="minorHAnsi"/>
          <w:color w:val="auto"/>
        </w:rPr>
      </w:pPr>
      <w:r w:rsidRPr="00174E90">
        <w:rPr>
          <w:rFonts w:asciiTheme="minorHAnsi" w:hAnsiTheme="minorHAnsi" w:cstheme="minorHAnsi"/>
          <w:b/>
          <w:color w:val="auto"/>
        </w:rPr>
        <w:t>INTRODUCTION</w:t>
      </w:r>
      <w:r w:rsidRPr="00174E90">
        <w:rPr>
          <w:rFonts w:asciiTheme="minorHAnsi" w:hAnsiTheme="minorHAnsi" w:cstheme="minorHAnsi"/>
          <w:b/>
          <w:bCs/>
          <w:color w:val="auto"/>
        </w:rPr>
        <w:t>:</w:t>
      </w:r>
      <w:r w:rsidRPr="00174E90">
        <w:rPr>
          <w:rFonts w:asciiTheme="minorHAnsi" w:hAnsiTheme="minorHAnsi" w:cstheme="minorHAnsi"/>
          <w:color w:val="auto"/>
        </w:rPr>
        <w:t xml:space="preserve"> </w:t>
      </w:r>
    </w:p>
    <w:p w14:paraId="1CA19985" w14:textId="1AE9675F" w:rsidR="00635EA5" w:rsidRDefault="00DA6B7C" w:rsidP="005A0817">
      <w:pPr>
        <w:rPr>
          <w:rFonts w:asciiTheme="minorHAnsi" w:hAnsiTheme="minorHAnsi" w:cs="AdvP2E44"/>
          <w:color w:val="auto"/>
        </w:rPr>
      </w:pPr>
      <w:bookmarkStart w:id="1" w:name="_GoBack"/>
      <w:bookmarkEnd w:id="1"/>
      <w:r w:rsidRPr="00174E90">
        <w:rPr>
          <w:rFonts w:asciiTheme="minorHAnsi" w:hAnsiTheme="minorHAnsi" w:cs="AdvP2E44"/>
          <w:color w:val="auto"/>
        </w:rPr>
        <w:t>Regenerative medicine</w:t>
      </w:r>
      <w:r w:rsidR="004C55AA">
        <w:rPr>
          <w:rFonts w:asciiTheme="minorHAnsi" w:hAnsiTheme="minorHAnsi" w:cs="AdvP2E44"/>
          <w:color w:val="auto"/>
        </w:rPr>
        <w:t xml:space="preserve"> </w:t>
      </w:r>
      <w:r w:rsidR="00B47B82" w:rsidRPr="00174E90">
        <w:rPr>
          <w:rFonts w:asciiTheme="minorHAnsi" w:hAnsiTheme="minorHAnsi" w:cs="AdvP2E44"/>
          <w:color w:val="auto"/>
        </w:rPr>
        <w:t xml:space="preserve">aims </w:t>
      </w:r>
      <w:r w:rsidR="00635EA5">
        <w:rPr>
          <w:rFonts w:asciiTheme="minorHAnsi" w:hAnsiTheme="minorHAnsi" w:cs="AdvP2E44"/>
          <w:color w:val="auto"/>
        </w:rPr>
        <w:t>to</w:t>
      </w:r>
      <w:r w:rsidRPr="00174E90">
        <w:rPr>
          <w:rFonts w:asciiTheme="minorHAnsi" w:hAnsiTheme="minorHAnsi" w:cs="AdvP2E44"/>
          <w:color w:val="auto"/>
        </w:rPr>
        <w:t xml:space="preserve"> </w:t>
      </w:r>
      <w:r w:rsidR="00B47B82" w:rsidRPr="00174E90">
        <w:rPr>
          <w:rFonts w:asciiTheme="minorHAnsi" w:hAnsiTheme="minorHAnsi" w:cs="AdvP2E44"/>
          <w:color w:val="auto"/>
        </w:rPr>
        <w:t xml:space="preserve">heal </w:t>
      </w:r>
      <w:r w:rsidRPr="00174E90">
        <w:rPr>
          <w:rFonts w:asciiTheme="minorHAnsi" w:hAnsiTheme="minorHAnsi" w:cs="AdvP2E44"/>
          <w:color w:val="auto"/>
        </w:rPr>
        <w:t>or replac</w:t>
      </w:r>
      <w:r w:rsidR="00635EA5">
        <w:rPr>
          <w:rFonts w:asciiTheme="minorHAnsi" w:hAnsiTheme="minorHAnsi" w:cs="AdvP2E44"/>
          <w:color w:val="auto"/>
        </w:rPr>
        <w:t>e</w:t>
      </w:r>
      <w:r w:rsidRPr="00174E90">
        <w:rPr>
          <w:rFonts w:asciiTheme="minorHAnsi" w:hAnsiTheme="minorHAnsi" w:cs="AdvP2E44"/>
          <w:color w:val="auto"/>
        </w:rPr>
        <w:t xml:space="preserve"> tissues and organs damaged by age, disease, or trauma as well as correct congenital defects. </w:t>
      </w:r>
      <w:r w:rsidR="004E4728" w:rsidRPr="00174E90">
        <w:rPr>
          <w:rFonts w:asciiTheme="minorHAnsi" w:hAnsiTheme="minorHAnsi" w:cs="AdvP2E44"/>
          <w:color w:val="auto"/>
        </w:rPr>
        <w:t>In a</w:t>
      </w:r>
      <w:r w:rsidR="0061130C" w:rsidRPr="00174E90">
        <w:rPr>
          <w:rFonts w:asciiTheme="minorHAnsi" w:hAnsiTheme="minorHAnsi" w:cs="AdvP2E44"/>
          <w:color w:val="auto"/>
        </w:rPr>
        <w:t>utologous therapy</w:t>
      </w:r>
      <w:r w:rsidR="004E4728" w:rsidRPr="00174E90">
        <w:rPr>
          <w:rFonts w:asciiTheme="minorHAnsi" w:hAnsiTheme="minorHAnsi" w:cs="AdvP2E44"/>
          <w:color w:val="auto"/>
        </w:rPr>
        <w:t>,</w:t>
      </w:r>
      <w:r w:rsidR="0061130C" w:rsidRPr="00174E90">
        <w:rPr>
          <w:rFonts w:asciiTheme="minorHAnsi" w:hAnsiTheme="minorHAnsi" w:cs="AdvP2E44"/>
          <w:color w:val="auto"/>
        </w:rPr>
        <w:t xml:space="preserve"> </w:t>
      </w:r>
      <w:r w:rsidR="00253657" w:rsidRPr="00174E90">
        <w:rPr>
          <w:rFonts w:asciiTheme="minorHAnsi" w:hAnsiTheme="minorHAnsi" w:cs="AdvP2E44"/>
          <w:color w:val="auto"/>
        </w:rPr>
        <w:t>cells</w:t>
      </w:r>
      <w:r w:rsidR="0061130C" w:rsidRPr="00174E90">
        <w:rPr>
          <w:rFonts w:asciiTheme="minorHAnsi" w:hAnsiTheme="minorHAnsi" w:cs="AdvP2E44"/>
          <w:color w:val="auto"/>
        </w:rPr>
        <w:t xml:space="preserve"> or tissue </w:t>
      </w:r>
      <w:r w:rsidR="004954FA" w:rsidRPr="00174E90">
        <w:rPr>
          <w:rFonts w:asciiTheme="minorHAnsi" w:hAnsiTheme="minorHAnsi" w:cs="AdvP2E44"/>
          <w:color w:val="auto"/>
        </w:rPr>
        <w:t xml:space="preserve">are </w:t>
      </w:r>
      <w:r w:rsidR="004E4728" w:rsidRPr="00174E90">
        <w:rPr>
          <w:rFonts w:asciiTheme="minorHAnsi" w:hAnsiTheme="minorHAnsi" w:cs="AdvP2E44"/>
          <w:color w:val="auto"/>
        </w:rPr>
        <w:t>withdrawn</w:t>
      </w:r>
      <w:r w:rsidR="0061130C" w:rsidRPr="00174E90">
        <w:rPr>
          <w:rFonts w:asciiTheme="minorHAnsi" w:hAnsiTheme="minorHAnsi" w:cs="AdvP2E44"/>
          <w:color w:val="auto"/>
        </w:rPr>
        <w:t xml:space="preserve"> </w:t>
      </w:r>
      <w:r w:rsidR="004E4728" w:rsidRPr="00174E90">
        <w:rPr>
          <w:rFonts w:asciiTheme="minorHAnsi" w:hAnsiTheme="minorHAnsi" w:cs="AdvP2E44"/>
          <w:color w:val="auto"/>
        </w:rPr>
        <w:t xml:space="preserve">from </w:t>
      </w:r>
      <w:r w:rsidR="00635EA5">
        <w:rPr>
          <w:rFonts w:asciiTheme="minorHAnsi" w:hAnsiTheme="minorHAnsi" w:cs="AdvP2E44"/>
          <w:color w:val="auto"/>
        </w:rPr>
        <w:t>a</w:t>
      </w:r>
      <w:r w:rsidR="0061130C" w:rsidRPr="00174E90">
        <w:rPr>
          <w:rFonts w:asciiTheme="minorHAnsi" w:hAnsiTheme="minorHAnsi" w:cs="AdvP2E44"/>
          <w:color w:val="auto"/>
        </w:rPr>
        <w:t xml:space="preserve"> </w:t>
      </w:r>
      <w:r w:rsidR="004E4728" w:rsidRPr="00174E90">
        <w:rPr>
          <w:rFonts w:asciiTheme="minorHAnsi" w:hAnsiTheme="minorHAnsi" w:cs="AdvP2E44"/>
          <w:color w:val="auto"/>
        </w:rPr>
        <w:t>patient, expanded or modified</w:t>
      </w:r>
      <w:r w:rsidR="00635EA5">
        <w:rPr>
          <w:rFonts w:asciiTheme="minorHAnsi" w:hAnsiTheme="minorHAnsi" w:cs="AdvP2E44"/>
          <w:color w:val="auto"/>
        </w:rPr>
        <w:t>,</w:t>
      </w:r>
      <w:r w:rsidR="0061130C" w:rsidRPr="00174E90">
        <w:rPr>
          <w:rFonts w:asciiTheme="minorHAnsi" w:hAnsiTheme="minorHAnsi" w:cs="AdvP2E44"/>
          <w:color w:val="auto"/>
        </w:rPr>
        <w:t xml:space="preserve"> then reintroduce</w:t>
      </w:r>
      <w:r w:rsidR="00CF7973" w:rsidRPr="00174E90">
        <w:rPr>
          <w:rFonts w:asciiTheme="minorHAnsi" w:hAnsiTheme="minorHAnsi" w:cs="AdvP2E44"/>
          <w:color w:val="auto"/>
        </w:rPr>
        <w:t>d</w:t>
      </w:r>
      <w:r w:rsidR="0061130C" w:rsidRPr="00174E90">
        <w:rPr>
          <w:rFonts w:asciiTheme="minorHAnsi" w:hAnsiTheme="minorHAnsi" w:cs="AdvP2E44"/>
          <w:color w:val="auto"/>
        </w:rPr>
        <w:t xml:space="preserve"> to the donor. </w:t>
      </w:r>
      <w:r w:rsidR="00CF7973" w:rsidRPr="00174E90">
        <w:rPr>
          <w:rFonts w:asciiTheme="minorHAnsi" w:hAnsiTheme="minorHAnsi" w:cs="AdvP2E44"/>
          <w:color w:val="auto"/>
        </w:rPr>
        <w:t>T</w:t>
      </w:r>
      <w:r w:rsidR="0061130C" w:rsidRPr="00174E90">
        <w:rPr>
          <w:rFonts w:asciiTheme="minorHAnsi" w:hAnsiTheme="minorHAnsi" w:cs="AdvP2E44"/>
          <w:color w:val="auto"/>
        </w:rPr>
        <w:t xml:space="preserve">his form of </w:t>
      </w:r>
      <w:r w:rsidR="004E4728" w:rsidRPr="00174E90">
        <w:rPr>
          <w:rFonts w:asciiTheme="minorHAnsi" w:hAnsiTheme="minorHAnsi" w:cs="AdvP2E44"/>
          <w:color w:val="auto"/>
        </w:rPr>
        <w:t xml:space="preserve">therapeutics </w:t>
      </w:r>
      <w:r w:rsidR="00CF7973" w:rsidRPr="00174E90">
        <w:rPr>
          <w:rFonts w:asciiTheme="minorHAnsi" w:hAnsiTheme="minorHAnsi" w:cs="AdvP2E44"/>
          <w:color w:val="auto"/>
        </w:rPr>
        <w:t>has</w:t>
      </w:r>
      <w:r w:rsidR="004C55AA">
        <w:rPr>
          <w:rFonts w:asciiTheme="minorHAnsi" w:hAnsiTheme="minorHAnsi" w:cs="AdvP2E44"/>
          <w:color w:val="auto"/>
        </w:rPr>
        <w:t xml:space="preserve"> </w:t>
      </w:r>
      <w:r w:rsidR="0061130C" w:rsidRPr="00174E90">
        <w:rPr>
          <w:rFonts w:asciiTheme="minorHAnsi" w:hAnsiTheme="minorHAnsi" w:cs="AdvP2E44"/>
          <w:color w:val="auto"/>
        </w:rPr>
        <w:t>broad potential in the field of dermatology</w:t>
      </w:r>
      <w:hyperlink w:anchor="_ENREF_1" w:tooltip="Kumar, 2014 #1" w:history="1">
        <w:r w:rsidR="00890829" w:rsidRPr="00174E90">
          <w:rPr>
            <w:rFonts w:asciiTheme="minorHAnsi" w:hAnsiTheme="minorHAnsi" w:cs="AdvP2E44"/>
            <w:color w:val="auto"/>
          </w:rPr>
          <w:fldChar w:fldCharType="begin"/>
        </w:r>
        <w:r w:rsidR="00890829" w:rsidRPr="00174E90">
          <w:rPr>
            <w:rFonts w:asciiTheme="minorHAnsi" w:hAnsiTheme="minorHAnsi" w:cs="AdvP2E44"/>
            <w:color w:val="auto"/>
          </w:rPr>
          <w:instrText xml:space="preserve"> ADDIN EN.CITE &lt;EndNote&gt;&lt;Cite&gt;&lt;Author&gt;Kumar&lt;/Author&gt;&lt;Year&gt;2014&lt;/Year&gt;&lt;RecNum&gt;1&lt;/RecNum&gt;&lt;DisplayText&gt;&lt;style face="superscript"&gt;1&lt;/style&gt;&lt;/DisplayText&gt;&lt;record&gt;&lt;rec-number&gt;1&lt;/rec-number&gt;&lt;foreign-keys&gt;&lt;key app="EN" db-id="s5fxxp027ve9z2et0t150dwf2rw2trs909ee"&gt;1&lt;/key&gt;&lt;/foreign-keys&gt;&lt;ref-type name="Journal Article"&gt;17&lt;/ref-type&gt;&lt;contributors&gt;&lt;authors&gt;&lt;author&gt;Kumar, S.&lt;/author&gt;&lt;author&gt;Mahajan, B. B.&lt;/author&gt;&lt;author&gt;Kaur, S.&lt;/author&gt;&lt;author&gt;Singh, A.&lt;/author&gt;&lt;/authors&gt;&lt;/contributors&gt;&lt;auth-address&gt;GGS Medical College &amp;amp; Hospital, Department of Dermatology, Venereology &amp;amp; Leprology, Faridkot, Punjab, India.&lt;/auth-address&gt;&lt;titles&gt;&lt;title&gt;Autologous therapies in dermatology&lt;/title&gt;&lt;secondary-title&gt;The Journal of clinical and aesthetic dermatology&lt;/secondary-title&gt;&lt;alt-title&gt;The Journal of clinical and aesthetic dermatology&lt;/alt-title&gt;&lt;/titles&gt;&lt;periodical&gt;&lt;full-title&gt;J Clin Aesthet Dermatol&lt;/full-title&gt;&lt;abbr-1&gt;The Journal of clinical and aesthetic dermatology&lt;/abbr-1&gt;&lt;/periodical&gt;&lt;alt-periodical&gt;&lt;full-title&gt;J Clin Aesthet Dermatol&lt;/full-title&gt;&lt;abbr-1&gt;The Journal of clinical and aesthetic dermatology&lt;/abbr-1&gt;&lt;/alt-periodical&gt;&lt;pages&gt;38-45&lt;/pages&gt;&lt;volume&gt;7&lt;/volume&gt;&lt;number&gt;12&lt;/number&gt;&lt;dates&gt;&lt;year&gt;2014&lt;/year&gt;&lt;pub-dates&gt;&lt;date&gt;Dec&lt;/date&gt;&lt;/pub-dates&gt;&lt;/dates&gt;&lt;isbn&gt;1941-2789 (Print)&amp;#xD;1941-2789 (Linking)&lt;/isbn&gt;&lt;accession-num&gt;25584137&lt;/accession-num&gt;&lt;urls&gt;&lt;related-urls&gt;&lt;url&gt;http://www.ncbi.nlm.nih.gov/pubmed/25584137&lt;/url&gt;&lt;/related-urls&gt;&lt;/urls&gt;&lt;custom2&gt;4285449&lt;/custom2&gt;&lt;/record&gt;&lt;/Cite&gt;&lt;/EndNote&gt;</w:instrText>
        </w:r>
        <w:r w:rsidR="00890829" w:rsidRPr="00174E90">
          <w:rPr>
            <w:rFonts w:asciiTheme="minorHAnsi" w:hAnsiTheme="minorHAnsi" w:cs="AdvP2E44"/>
            <w:color w:val="auto"/>
          </w:rPr>
          <w:fldChar w:fldCharType="separate"/>
        </w:r>
        <w:r w:rsidR="00890829" w:rsidRPr="00174E90">
          <w:rPr>
            <w:rFonts w:asciiTheme="minorHAnsi" w:hAnsiTheme="minorHAnsi" w:cs="AdvP2E44"/>
            <w:noProof/>
            <w:color w:val="auto"/>
            <w:vertAlign w:val="superscript"/>
          </w:rPr>
          <w:t>1</w:t>
        </w:r>
        <w:r w:rsidR="00890829" w:rsidRPr="00174E90">
          <w:rPr>
            <w:rFonts w:asciiTheme="minorHAnsi" w:hAnsiTheme="minorHAnsi" w:cs="AdvP2E44"/>
            <w:color w:val="auto"/>
          </w:rPr>
          <w:fldChar w:fldCharType="end"/>
        </w:r>
      </w:hyperlink>
      <w:r w:rsidR="0061130C" w:rsidRPr="00174E90">
        <w:rPr>
          <w:rFonts w:asciiTheme="minorHAnsi" w:hAnsiTheme="minorHAnsi" w:cs="AdvP2E44"/>
          <w:color w:val="auto"/>
        </w:rPr>
        <w:t>.</w:t>
      </w:r>
      <w:r w:rsidR="004C55AA">
        <w:rPr>
          <w:rFonts w:asciiTheme="minorHAnsi" w:hAnsiTheme="minorHAnsi" w:cs="AdvP2E44"/>
          <w:color w:val="auto"/>
        </w:rPr>
        <w:t xml:space="preserve"> </w:t>
      </w:r>
      <w:r w:rsidR="00C83EB6" w:rsidRPr="00174E90">
        <w:rPr>
          <w:rFonts w:asciiTheme="minorHAnsi" w:hAnsiTheme="minorHAnsi" w:cs="AdvP2E44"/>
          <w:color w:val="auto"/>
        </w:rPr>
        <w:t xml:space="preserve">In autologous fibroblast therapy, </w:t>
      </w:r>
      <w:r w:rsidR="00635EA5">
        <w:rPr>
          <w:rFonts w:asciiTheme="minorHAnsi" w:hAnsiTheme="minorHAnsi" w:cs="AdvP2E44"/>
          <w:color w:val="auto"/>
        </w:rPr>
        <w:t>a</w:t>
      </w:r>
      <w:r w:rsidR="00C83EB6" w:rsidRPr="00174E90">
        <w:rPr>
          <w:rFonts w:asciiTheme="minorHAnsi" w:hAnsiTheme="minorHAnsi" w:cs="AdvP2E44"/>
          <w:color w:val="auto"/>
        </w:rPr>
        <w:t xml:space="preserve"> patient’s</w:t>
      </w:r>
      <w:r w:rsidR="00A00445" w:rsidRPr="00174E90">
        <w:rPr>
          <w:rFonts w:asciiTheme="minorHAnsi" w:hAnsiTheme="minorHAnsi" w:cs="AdvP2E44"/>
          <w:color w:val="auto"/>
        </w:rPr>
        <w:t xml:space="preserve"> fibroblasts are</w:t>
      </w:r>
      <w:r w:rsidR="00C83EB6" w:rsidRPr="00174E90">
        <w:rPr>
          <w:rFonts w:asciiTheme="minorHAnsi" w:hAnsiTheme="minorHAnsi" w:cs="AdvP2E44"/>
          <w:color w:val="auto"/>
        </w:rPr>
        <w:t xml:space="preserve"> </w:t>
      </w:r>
      <w:r w:rsidR="00C31E0C" w:rsidRPr="00174E90">
        <w:rPr>
          <w:rFonts w:asciiTheme="minorHAnsi" w:hAnsiTheme="minorHAnsi" w:cs="AdvP2E44"/>
          <w:color w:val="auto"/>
        </w:rPr>
        <w:t xml:space="preserve">cultured and reinjected to </w:t>
      </w:r>
      <w:r w:rsidR="00C83EB6" w:rsidRPr="00174E90">
        <w:rPr>
          <w:rFonts w:asciiTheme="minorHAnsi" w:hAnsiTheme="minorHAnsi" w:cs="AdvP2E44"/>
          <w:color w:val="auto"/>
        </w:rPr>
        <w:t xml:space="preserve">treat wrinkles, </w:t>
      </w:r>
      <w:r w:rsidR="00906718" w:rsidRPr="00174E90">
        <w:rPr>
          <w:rFonts w:asciiTheme="minorHAnsi" w:hAnsiTheme="minorHAnsi" w:cs="AdvP2E44"/>
          <w:color w:val="auto"/>
        </w:rPr>
        <w:t>rhytids</w:t>
      </w:r>
      <w:r w:rsidR="00635EA5">
        <w:rPr>
          <w:rFonts w:asciiTheme="minorHAnsi" w:hAnsiTheme="minorHAnsi" w:cs="AdvP2E44"/>
          <w:color w:val="auto"/>
        </w:rPr>
        <w:t>,</w:t>
      </w:r>
      <w:r w:rsidR="00C83EB6" w:rsidRPr="00174E90">
        <w:rPr>
          <w:rFonts w:asciiTheme="minorHAnsi" w:hAnsiTheme="minorHAnsi" w:cs="AdvP2E44"/>
          <w:color w:val="auto"/>
        </w:rPr>
        <w:t xml:space="preserve"> or acne scars.</w:t>
      </w:r>
      <w:r w:rsidR="004C55AA">
        <w:rPr>
          <w:rFonts w:asciiTheme="minorHAnsi" w:hAnsiTheme="minorHAnsi" w:cs="AdvP2E44"/>
          <w:color w:val="auto"/>
        </w:rPr>
        <w:t xml:space="preserve"> </w:t>
      </w:r>
      <w:r w:rsidR="004B4526" w:rsidRPr="00174E90">
        <w:rPr>
          <w:rFonts w:asciiTheme="minorHAnsi" w:hAnsiTheme="minorHAnsi" w:cs="AdvP2E44"/>
          <w:color w:val="auto"/>
        </w:rPr>
        <w:t xml:space="preserve">As </w:t>
      </w:r>
      <w:r w:rsidR="00CF7973" w:rsidRPr="00174E90">
        <w:rPr>
          <w:rFonts w:asciiTheme="minorHAnsi" w:hAnsiTheme="minorHAnsi" w:cs="AdvP2E44"/>
          <w:color w:val="auto"/>
        </w:rPr>
        <w:t xml:space="preserve">fibroblasts </w:t>
      </w:r>
      <w:r w:rsidR="00A00445" w:rsidRPr="00174E90">
        <w:rPr>
          <w:rFonts w:asciiTheme="minorHAnsi" w:hAnsiTheme="minorHAnsi" w:cs="AdvP2E44"/>
          <w:color w:val="auto"/>
        </w:rPr>
        <w:t xml:space="preserve">are the main functional cells in </w:t>
      </w:r>
      <w:r w:rsidR="004B4526" w:rsidRPr="00174E90">
        <w:rPr>
          <w:rFonts w:asciiTheme="minorHAnsi" w:hAnsiTheme="minorHAnsi" w:cs="AdvP2E44"/>
          <w:color w:val="auto"/>
        </w:rPr>
        <w:t xml:space="preserve">the </w:t>
      </w:r>
      <w:r w:rsidR="00A00445" w:rsidRPr="00174E90">
        <w:rPr>
          <w:rFonts w:asciiTheme="minorHAnsi" w:hAnsiTheme="minorHAnsi" w:cs="AdvP2E44"/>
          <w:color w:val="auto"/>
        </w:rPr>
        <w:t>dermis</w:t>
      </w:r>
      <w:r w:rsidR="004B4526" w:rsidRPr="00174E90">
        <w:rPr>
          <w:rFonts w:asciiTheme="minorHAnsi" w:hAnsiTheme="minorHAnsi" w:cs="AdvP2E44"/>
          <w:color w:val="auto"/>
        </w:rPr>
        <w:t>,</w:t>
      </w:r>
      <w:r w:rsidR="00A00445" w:rsidRPr="00174E90">
        <w:rPr>
          <w:rFonts w:asciiTheme="minorHAnsi" w:hAnsiTheme="minorHAnsi" w:cs="AdvP2E44"/>
          <w:color w:val="auto"/>
        </w:rPr>
        <w:t xml:space="preserve"> </w:t>
      </w:r>
      <w:r w:rsidR="00CF7973" w:rsidRPr="00174E90">
        <w:rPr>
          <w:rFonts w:asciiTheme="minorHAnsi" w:hAnsiTheme="minorHAnsi" w:cs="AdvP2E44"/>
          <w:color w:val="auto"/>
        </w:rPr>
        <w:t xml:space="preserve">injection of </w:t>
      </w:r>
      <w:r w:rsidR="00A00445" w:rsidRPr="00174E90">
        <w:rPr>
          <w:rFonts w:asciiTheme="minorHAnsi" w:hAnsiTheme="minorHAnsi" w:cs="AdvP2E44"/>
          <w:color w:val="auto"/>
        </w:rPr>
        <w:t>autologous fibroblasts may be more beneficial than other therapies in facial rejuvenation</w:t>
      </w:r>
      <w:hyperlink w:anchor="_ENREF_2" w:tooltip="Martin, 2011 #2" w:history="1">
        <w:r w:rsidR="00890829" w:rsidRPr="00174E90">
          <w:rPr>
            <w:rFonts w:asciiTheme="minorHAnsi" w:hAnsiTheme="minorHAnsi" w:cs="AdvP2E44"/>
            <w:color w:val="auto"/>
          </w:rPr>
          <w:fldChar w:fldCharType="begin"/>
        </w:r>
        <w:r w:rsidR="00890829" w:rsidRPr="00174E90">
          <w:rPr>
            <w:rFonts w:asciiTheme="minorHAnsi" w:hAnsiTheme="minorHAnsi" w:cs="AdvP2E44"/>
            <w:color w:val="auto"/>
          </w:rPr>
          <w:instrText xml:space="preserve"> ADDIN EN.CITE &lt;EndNote&gt;&lt;Cite&gt;&lt;Author&gt;Martin&lt;/Author&gt;&lt;Year&gt;2011&lt;/Year&gt;&lt;RecNum&gt;2&lt;/RecNum&gt;&lt;DisplayText&gt;&lt;style face="superscript"&gt;2&lt;/style&gt;&lt;/DisplayText&gt;&lt;record&gt;&lt;rec-number&gt;2&lt;/rec-number&gt;&lt;foreign-keys&gt;&lt;key app="EN" db-id="s5fxxp027ve9z2et0t150dwf2rw2trs909ee"&gt;2&lt;/key&gt;&lt;/foreign-keys&gt;&lt;ref-type name="Journal Article"&gt;17&lt;/ref-type&gt;&lt;contributors&gt;&lt;authors&gt;&lt;author&gt;Martin, I.&lt;/author&gt;&lt;author&gt;Baldomero, H.&lt;/author&gt;&lt;author&gt;Bocelli-Tyndall, C.&lt;/author&gt;&lt;author&gt;Slaper-Cortenbach, I.&lt;/author&gt;&lt;author&gt;Passweg, J.&lt;/author&gt;&lt;author&gt;Tyndall, A.&lt;/author&gt;&lt;/authors&gt;&lt;/contributors&gt;&lt;auth-address&gt;Department of Surgery, University Hospital Basel, Basel, Switzerland. imartin@uhbs.ch&lt;/auth-address&gt;&lt;titles&gt;&lt;title&gt;The survey on cellular and engineered tissue therapies in Europe in 2009&lt;/title&gt;&lt;secondary-title&gt;Tissue engineering. Part A&lt;/secondary-title&gt;&lt;alt-title&gt;Tissue engineering. Part A&lt;/alt-title&gt;&lt;/titles&gt;&lt;periodical&gt;&lt;full-title&gt;Tissue Eng Part A&lt;/full-title&gt;&lt;abbr-1&gt;Tissue engineering. Part A&lt;/abbr-1&gt;&lt;/periodical&gt;&lt;alt-periodical&gt;&lt;full-title&gt;Tissue Eng Part A&lt;/full-title&gt;&lt;abbr-1&gt;Tissue engineering. Part A&lt;/abbr-1&gt;&lt;/alt-periodical&gt;&lt;pages&gt;2221-30&lt;/pages&gt;&lt;volume&gt;17&lt;/volume&gt;&lt;number&gt;17-18&lt;/number&gt;&lt;keywords&gt;&lt;keyword&gt;Bone Marrow Transplantation/statistics &amp;amp; numerical data&lt;/keyword&gt;&lt;keyword&gt;Cell- and Tissue-Based Therapy/*statistics &amp;amp; numerical data&lt;/keyword&gt;&lt;keyword&gt;Europe&lt;/keyword&gt;&lt;keyword&gt;Female&lt;/keyword&gt;&lt;keyword&gt;Humans&lt;/keyword&gt;&lt;keyword&gt;Male&lt;/keyword&gt;&lt;keyword&gt;Tissue Engineering/*statistics &amp;amp; numerical data&lt;/keyword&gt;&lt;/keywords&gt;&lt;dates&gt;&lt;year&gt;2011&lt;/year&gt;&lt;pub-dates&gt;&lt;date&gt;Sep&lt;/date&gt;&lt;/pub-dates&gt;&lt;/dates&gt;&lt;isbn&gt;1937-335X (Electronic)&amp;#xD;1937-3341 (Linking)&lt;/isbn&gt;&lt;accession-num&gt;21542713&lt;/accession-num&gt;&lt;urls&gt;&lt;related-urls&gt;&lt;url&gt;http://www.ncbi.nlm.nih.gov/pubmed/21542713&lt;/url&gt;&lt;/related-urls&gt;&lt;/urls&gt;&lt;custom2&gt;3168977&lt;/custom2&gt;&lt;electronic-resource-num&gt;10.1089/ten.TEA.2011.0131&lt;/electronic-resource-num&gt;&lt;/record&gt;&lt;/Cite&gt;&lt;/EndNote&gt;</w:instrText>
        </w:r>
        <w:r w:rsidR="00890829" w:rsidRPr="00174E90">
          <w:rPr>
            <w:rFonts w:asciiTheme="minorHAnsi" w:hAnsiTheme="minorHAnsi" w:cs="AdvP2E44"/>
            <w:color w:val="auto"/>
          </w:rPr>
          <w:fldChar w:fldCharType="separate"/>
        </w:r>
        <w:r w:rsidR="00890829" w:rsidRPr="00174E90">
          <w:rPr>
            <w:rFonts w:asciiTheme="minorHAnsi" w:hAnsiTheme="minorHAnsi" w:cs="AdvP2E44"/>
            <w:noProof/>
            <w:color w:val="auto"/>
            <w:vertAlign w:val="superscript"/>
          </w:rPr>
          <w:t>2</w:t>
        </w:r>
        <w:r w:rsidR="00890829" w:rsidRPr="00174E90">
          <w:rPr>
            <w:rFonts w:asciiTheme="minorHAnsi" w:hAnsiTheme="minorHAnsi" w:cs="AdvP2E44"/>
            <w:color w:val="auto"/>
          </w:rPr>
          <w:fldChar w:fldCharType="end"/>
        </w:r>
      </w:hyperlink>
      <w:r w:rsidR="004B4526" w:rsidRPr="00174E90">
        <w:rPr>
          <w:rFonts w:asciiTheme="minorHAnsi" w:hAnsiTheme="minorHAnsi" w:cs="AdvP2E44"/>
          <w:color w:val="auto"/>
        </w:rPr>
        <w:t>.</w:t>
      </w:r>
      <w:r w:rsidR="00732C4A" w:rsidRPr="00174E90">
        <w:rPr>
          <w:rFonts w:asciiTheme="minorHAnsi" w:hAnsiTheme="minorHAnsi" w:cs="AdvP2E44"/>
          <w:color w:val="auto"/>
        </w:rPr>
        <w:t xml:space="preserve"> </w:t>
      </w:r>
    </w:p>
    <w:p w14:paraId="1EA47DC7" w14:textId="77777777" w:rsidR="00635EA5" w:rsidRDefault="00635EA5" w:rsidP="005A0817">
      <w:pPr>
        <w:rPr>
          <w:rFonts w:asciiTheme="minorHAnsi" w:hAnsiTheme="minorHAnsi" w:cs="AdvP2E44"/>
          <w:color w:val="auto"/>
        </w:rPr>
      </w:pPr>
    </w:p>
    <w:p w14:paraId="69352812" w14:textId="30C24E5F" w:rsidR="00D15131" w:rsidRPr="00174E90" w:rsidRDefault="00635EA5" w:rsidP="005A0817">
      <w:pPr>
        <w:rPr>
          <w:rFonts w:asciiTheme="minorHAnsi" w:hAnsiTheme="minorHAnsi" w:cs="AdvP2E44"/>
          <w:color w:val="auto"/>
        </w:rPr>
      </w:pPr>
      <w:r>
        <w:rPr>
          <w:rFonts w:asciiTheme="minorHAnsi" w:hAnsiTheme="minorHAnsi" w:cs="AdvP2E44"/>
          <w:color w:val="auto"/>
        </w:rPr>
        <w:t>I</w:t>
      </w:r>
      <w:r w:rsidR="00A00445" w:rsidRPr="00174E90">
        <w:rPr>
          <w:rFonts w:asciiTheme="minorHAnsi" w:hAnsiTheme="minorHAnsi" w:cs="AdvP2E44"/>
          <w:color w:val="auto"/>
        </w:rPr>
        <w:t>n the skin</w:t>
      </w:r>
      <w:r w:rsidR="000A5417" w:rsidRPr="00174E90">
        <w:rPr>
          <w:rFonts w:asciiTheme="minorHAnsi" w:hAnsiTheme="minorHAnsi" w:cs="AdvP2E44"/>
          <w:color w:val="auto"/>
        </w:rPr>
        <w:t>, fibroblasts</w:t>
      </w:r>
      <w:r w:rsidR="00C83EB6" w:rsidRPr="00174E90">
        <w:rPr>
          <w:rFonts w:asciiTheme="minorHAnsi" w:hAnsiTheme="minorHAnsi" w:cs="AdvP2E44"/>
          <w:color w:val="auto"/>
        </w:rPr>
        <w:t xml:space="preserve"> </w:t>
      </w:r>
      <w:r w:rsidR="0090492F" w:rsidRPr="00174E90">
        <w:rPr>
          <w:rFonts w:asciiTheme="minorHAnsi" w:hAnsiTheme="minorHAnsi" w:cs="AdvP2E44"/>
          <w:color w:val="auto"/>
        </w:rPr>
        <w:t xml:space="preserve">are responsible for </w:t>
      </w:r>
      <w:r w:rsidR="00732C4A" w:rsidRPr="00174E90">
        <w:rPr>
          <w:rFonts w:asciiTheme="minorHAnsi" w:hAnsiTheme="minorHAnsi" w:cs="AdvP2E44"/>
          <w:color w:val="auto"/>
        </w:rPr>
        <w:t xml:space="preserve">the synthesis and secretion of </w:t>
      </w:r>
      <w:r w:rsidR="00A00445" w:rsidRPr="00174E90">
        <w:rPr>
          <w:rFonts w:asciiTheme="minorHAnsi" w:hAnsiTheme="minorHAnsi" w:cs="AdvP2E44"/>
          <w:color w:val="auto"/>
        </w:rPr>
        <w:t>extracellular</w:t>
      </w:r>
      <w:r w:rsidR="00C83EB6" w:rsidRPr="00174E90">
        <w:rPr>
          <w:rFonts w:asciiTheme="minorHAnsi" w:hAnsiTheme="minorHAnsi" w:cs="AdvP2E44"/>
          <w:color w:val="auto"/>
        </w:rPr>
        <w:t xml:space="preserve"> </w:t>
      </w:r>
      <w:r w:rsidR="00A00445" w:rsidRPr="00174E90">
        <w:rPr>
          <w:rFonts w:asciiTheme="minorHAnsi" w:hAnsiTheme="minorHAnsi" w:cs="AdvP2E44"/>
          <w:color w:val="auto"/>
        </w:rPr>
        <w:t>proteins</w:t>
      </w:r>
      <w:r>
        <w:rPr>
          <w:rFonts w:asciiTheme="minorHAnsi" w:hAnsiTheme="minorHAnsi" w:cs="AdvP2E44"/>
          <w:color w:val="auto"/>
        </w:rPr>
        <w:t xml:space="preserve"> (i.e., </w:t>
      </w:r>
      <w:r w:rsidR="00C83EB6" w:rsidRPr="00174E90">
        <w:rPr>
          <w:rFonts w:asciiTheme="minorHAnsi" w:hAnsiTheme="minorHAnsi" w:cs="AdvP2E44"/>
          <w:color w:val="auto"/>
        </w:rPr>
        <w:t xml:space="preserve">collagen, elastin, </w:t>
      </w:r>
      <w:r w:rsidR="00A00445" w:rsidRPr="00174E90">
        <w:rPr>
          <w:rFonts w:asciiTheme="minorHAnsi" w:hAnsiTheme="minorHAnsi" w:cs="AdvP2E44"/>
          <w:color w:val="auto"/>
        </w:rPr>
        <w:t>hyalur</w:t>
      </w:r>
      <w:r w:rsidR="00C83EB6" w:rsidRPr="00174E90">
        <w:rPr>
          <w:rFonts w:asciiTheme="minorHAnsi" w:hAnsiTheme="minorHAnsi" w:cs="AdvP2E44"/>
          <w:color w:val="auto"/>
        </w:rPr>
        <w:t>o</w:t>
      </w:r>
      <w:r w:rsidR="00A00445" w:rsidRPr="00174E90">
        <w:rPr>
          <w:rFonts w:asciiTheme="minorHAnsi" w:hAnsiTheme="minorHAnsi" w:cs="AdvP2E44"/>
          <w:color w:val="auto"/>
        </w:rPr>
        <w:t>nic acid</w:t>
      </w:r>
      <w:r>
        <w:rPr>
          <w:rFonts w:asciiTheme="minorHAnsi" w:hAnsiTheme="minorHAnsi" w:cs="AdvP2E44"/>
          <w:color w:val="auto"/>
        </w:rPr>
        <w:t>,</w:t>
      </w:r>
      <w:r w:rsidR="00EC4286" w:rsidRPr="00174E90">
        <w:rPr>
          <w:rFonts w:asciiTheme="minorHAnsi" w:hAnsiTheme="minorHAnsi" w:cs="AdvP2E44"/>
          <w:color w:val="auto"/>
        </w:rPr>
        <w:t xml:space="preserve"> and</w:t>
      </w:r>
      <w:r w:rsidR="00A00445" w:rsidRPr="00174E90">
        <w:rPr>
          <w:rFonts w:asciiTheme="minorHAnsi" w:hAnsiTheme="minorHAnsi" w:cs="AdvP2E44"/>
          <w:color w:val="auto"/>
        </w:rPr>
        <w:t xml:space="preserve"> </w:t>
      </w:r>
      <w:r w:rsidR="002030AE" w:rsidRPr="00174E90">
        <w:rPr>
          <w:rFonts w:asciiTheme="minorHAnsi" w:hAnsiTheme="minorHAnsi" w:cs="AdvP2E44"/>
          <w:color w:val="auto"/>
        </w:rPr>
        <w:t>glycosaminoglycans</w:t>
      </w:r>
      <w:r>
        <w:rPr>
          <w:rFonts w:asciiTheme="minorHAnsi" w:hAnsiTheme="minorHAnsi" w:cs="AdvP2E44"/>
          <w:color w:val="auto"/>
        </w:rPr>
        <w:t>)</w:t>
      </w:r>
      <w:r w:rsidR="00C83EB6" w:rsidRPr="00174E90">
        <w:rPr>
          <w:rFonts w:asciiTheme="minorHAnsi" w:hAnsiTheme="minorHAnsi" w:cs="AdvP2E44"/>
          <w:color w:val="auto"/>
        </w:rPr>
        <w:t xml:space="preserve">. </w:t>
      </w:r>
      <w:r w:rsidR="004B4526" w:rsidRPr="00174E90">
        <w:rPr>
          <w:rFonts w:asciiTheme="minorHAnsi" w:hAnsiTheme="minorHAnsi" w:cs="AdvP2E44"/>
          <w:color w:val="auto"/>
        </w:rPr>
        <w:t xml:space="preserve">They also release </w:t>
      </w:r>
      <w:r w:rsidR="00DA6B7C" w:rsidRPr="00174E90">
        <w:rPr>
          <w:rFonts w:asciiTheme="minorHAnsi" w:hAnsiTheme="minorHAnsi" w:cs="AdvP2E44"/>
          <w:color w:val="auto"/>
        </w:rPr>
        <w:t>growth factors that regulate c</w:t>
      </w:r>
      <w:r w:rsidR="00732C4A" w:rsidRPr="00174E90">
        <w:rPr>
          <w:rFonts w:asciiTheme="minorHAnsi" w:hAnsiTheme="minorHAnsi" w:cs="AdvP2E44"/>
          <w:color w:val="auto"/>
        </w:rPr>
        <w:t>ell function, migration, and cell-matrix</w:t>
      </w:r>
      <w:r>
        <w:rPr>
          <w:rFonts w:asciiTheme="minorHAnsi" w:hAnsiTheme="minorHAnsi" w:cs="AdvP2E44"/>
          <w:color w:val="auto"/>
        </w:rPr>
        <w:t>/</w:t>
      </w:r>
      <w:r w:rsidR="00732C4A" w:rsidRPr="00174E90">
        <w:rPr>
          <w:rFonts w:asciiTheme="minorHAnsi" w:hAnsiTheme="minorHAnsi" w:cs="AdvP2E44"/>
          <w:color w:val="auto"/>
        </w:rPr>
        <w:t>cell-</w:t>
      </w:r>
      <w:r w:rsidR="00DA6B7C" w:rsidRPr="00174E90">
        <w:rPr>
          <w:rFonts w:asciiTheme="minorHAnsi" w:hAnsiTheme="minorHAnsi" w:cs="AdvP2E44"/>
          <w:color w:val="auto"/>
        </w:rPr>
        <w:t>cell interactions in normal skin homeostasis</w:t>
      </w:r>
      <w:r w:rsidR="004B4526" w:rsidRPr="00174E90">
        <w:rPr>
          <w:rFonts w:asciiTheme="minorHAnsi" w:hAnsiTheme="minorHAnsi" w:cs="AdvP2E44"/>
          <w:color w:val="auto"/>
        </w:rPr>
        <w:t xml:space="preserve"> </w:t>
      </w:r>
      <w:r w:rsidR="00DA6B7C" w:rsidRPr="00174E90">
        <w:rPr>
          <w:rFonts w:asciiTheme="minorHAnsi" w:hAnsiTheme="minorHAnsi" w:cs="AdvP2E44"/>
          <w:color w:val="auto"/>
        </w:rPr>
        <w:t>and wound healing</w:t>
      </w:r>
      <w:hyperlink w:anchor="_ENREF_3" w:tooltip="Stunova, 2018 #3" w:history="1">
        <w:r w:rsidR="00890829" w:rsidRPr="00174E90">
          <w:rPr>
            <w:rFonts w:asciiTheme="minorHAnsi" w:hAnsiTheme="minorHAnsi" w:cs="AdvP2E44"/>
            <w:color w:val="auto"/>
          </w:rPr>
          <w:fldChar w:fldCharType="begin"/>
        </w:r>
        <w:r w:rsidR="00890829" w:rsidRPr="00174E90">
          <w:rPr>
            <w:rFonts w:asciiTheme="minorHAnsi" w:hAnsiTheme="minorHAnsi" w:cs="AdvP2E44"/>
            <w:color w:val="auto"/>
          </w:rPr>
          <w:instrText xml:space="preserve"> ADDIN EN.CITE &lt;EndNote&gt;&lt;Cite&gt;&lt;Author&gt;Stunova&lt;/Author&gt;&lt;Year&gt;2018&lt;/Year&gt;&lt;RecNum&gt;3&lt;/RecNum&gt;&lt;DisplayText&gt;&lt;style face="superscript"&gt;3&lt;/style&gt;&lt;/DisplayText&gt;&lt;record&gt;&lt;rec-number&gt;3&lt;/rec-number&gt;&lt;foreign-keys&gt;&lt;key app="EN" db-id="s5fxxp027ve9z2et0t150dwf2rw2trs909ee"&gt;3&lt;/key&gt;&lt;/foreign-keys&gt;&lt;ref-type name="Journal Article"&gt;17&lt;/ref-type&gt;&lt;contributors&gt;&lt;authors&gt;&lt;author&gt;Stunova, A.&lt;/author&gt;&lt;author&gt;Vistejnova, L.&lt;/author&gt;&lt;/authors&gt;&lt;/contributors&gt;&lt;auth-address&gt;Biomedical Center, Faculty of Medicine in Pilsen, Charles University, Alej Svobody 1655/76, Pilsen, Czech Republic.&amp;#xD;Biomedical Center, Faculty of Medicine in Pilsen, Charles University, Alej Svobody 1655/76, Pilsen, Czech Republic. Electronic address: lucie.vistejnova@lfp.cuni.cz.&lt;/auth-address&gt;&lt;titles&gt;&lt;title&gt;Dermal fibroblasts-A heterogeneous population with regulatory function in wound healing&lt;/title&gt;&lt;secondary-title&gt;Cytokine &amp;amp; growth factor reviews&lt;/secondary-title&gt;&lt;alt-title&gt;Cytokine &amp;amp; growth factor reviews&lt;/alt-title&gt;&lt;/titles&gt;&lt;periodical&gt;&lt;full-title&gt;Cytokine Growth Factor Rev&lt;/full-title&gt;&lt;abbr-1&gt;Cytokine &amp;amp; growth factor reviews&lt;/abbr-1&gt;&lt;/periodical&gt;&lt;alt-periodical&gt;&lt;full-title&gt;Cytokine Growth Factor Rev&lt;/full-title&gt;&lt;abbr-1&gt;Cytokine &amp;amp; growth factor reviews&lt;/abbr-1&gt;&lt;/alt-periodical&gt;&lt;pages&gt;137-150&lt;/pages&gt;&lt;volume&gt;39&lt;/volume&gt;&lt;dates&gt;&lt;year&gt;2018&lt;/year&gt;&lt;pub-dates&gt;&lt;date&gt;Feb&lt;/date&gt;&lt;/pub-dates&gt;&lt;/dates&gt;&lt;isbn&gt;1879-0305 (Electronic)&amp;#xD;1359-6101 (Linking)&lt;/isbn&gt;&lt;accession-num&gt;29395658&lt;/accession-num&gt;&lt;urls&gt;&lt;related-urls&gt;&lt;url&gt;http://www.ncbi.nlm.nih.gov/pubmed/29395658&lt;/url&gt;&lt;/related-urls&gt;&lt;/urls&gt;&lt;electronic-resource-num&gt;10.1016/j.cytogfr.2018.01.003&lt;/electronic-resource-num&gt;&lt;/record&gt;&lt;/Cite&gt;&lt;/EndNote&gt;</w:instrText>
        </w:r>
        <w:r w:rsidR="00890829" w:rsidRPr="00174E90">
          <w:rPr>
            <w:rFonts w:asciiTheme="minorHAnsi" w:hAnsiTheme="minorHAnsi" w:cs="AdvP2E44"/>
            <w:color w:val="auto"/>
          </w:rPr>
          <w:fldChar w:fldCharType="separate"/>
        </w:r>
        <w:r w:rsidR="00890829" w:rsidRPr="00174E90">
          <w:rPr>
            <w:rFonts w:asciiTheme="minorHAnsi" w:hAnsiTheme="minorHAnsi" w:cs="AdvP2E44"/>
            <w:noProof/>
            <w:color w:val="auto"/>
            <w:vertAlign w:val="superscript"/>
          </w:rPr>
          <w:t>3</w:t>
        </w:r>
        <w:r w:rsidR="00890829" w:rsidRPr="00174E90">
          <w:rPr>
            <w:rFonts w:asciiTheme="minorHAnsi" w:hAnsiTheme="minorHAnsi" w:cs="AdvP2E44"/>
            <w:color w:val="auto"/>
          </w:rPr>
          <w:fldChar w:fldCharType="end"/>
        </w:r>
      </w:hyperlink>
      <w:r w:rsidR="00661C58" w:rsidRPr="00174E90">
        <w:rPr>
          <w:rFonts w:asciiTheme="minorHAnsi" w:hAnsiTheme="minorHAnsi" w:cs="AdvP2E44"/>
          <w:color w:val="auto"/>
        </w:rPr>
        <w:t>.</w:t>
      </w:r>
      <w:r w:rsidR="004C55AA">
        <w:rPr>
          <w:rFonts w:asciiTheme="minorHAnsi" w:hAnsiTheme="minorHAnsi" w:cs="AdvP2E44"/>
          <w:color w:val="auto"/>
        </w:rPr>
        <w:t xml:space="preserve"> </w:t>
      </w:r>
      <w:r w:rsidR="00DA6B7C" w:rsidRPr="00174E90">
        <w:rPr>
          <w:rFonts w:asciiTheme="minorHAnsi" w:hAnsiTheme="minorHAnsi" w:cs="AdvP2E44"/>
          <w:color w:val="auto"/>
        </w:rPr>
        <w:t xml:space="preserve">Dermal fibroblasts have already </w:t>
      </w:r>
      <w:r>
        <w:rPr>
          <w:rFonts w:asciiTheme="minorHAnsi" w:hAnsiTheme="minorHAnsi" w:cs="AdvP2E44"/>
          <w:color w:val="auto"/>
        </w:rPr>
        <w:t>been introduced as a potential</w:t>
      </w:r>
      <w:r w:rsidRPr="00174E90">
        <w:rPr>
          <w:rFonts w:asciiTheme="minorHAnsi" w:hAnsiTheme="minorHAnsi" w:cs="AdvP2E44"/>
          <w:color w:val="auto"/>
        </w:rPr>
        <w:t xml:space="preserve"> </w:t>
      </w:r>
      <w:r w:rsidR="00DA6B7C" w:rsidRPr="00174E90">
        <w:rPr>
          <w:rFonts w:asciiTheme="minorHAnsi" w:hAnsiTheme="minorHAnsi" w:cs="AdvP2E44"/>
          <w:color w:val="auto"/>
        </w:rPr>
        <w:t>clinical</w:t>
      </w:r>
      <w:r w:rsidR="004C55AA">
        <w:rPr>
          <w:rFonts w:asciiTheme="minorHAnsi" w:hAnsiTheme="minorHAnsi" w:cs="AdvP2E44"/>
          <w:color w:val="auto"/>
        </w:rPr>
        <w:t xml:space="preserve"> </w:t>
      </w:r>
      <w:r w:rsidR="002A56DE" w:rsidRPr="00174E90">
        <w:rPr>
          <w:rFonts w:asciiTheme="minorHAnsi" w:hAnsiTheme="minorHAnsi" w:cs="AdvP2E44"/>
          <w:color w:val="auto"/>
        </w:rPr>
        <w:t>cell therapy for</w:t>
      </w:r>
      <w:r w:rsidR="00DA6B7C" w:rsidRPr="00174E90">
        <w:rPr>
          <w:rFonts w:asciiTheme="minorHAnsi" w:hAnsiTheme="minorHAnsi" w:cs="AdvP2E44"/>
          <w:color w:val="auto"/>
        </w:rPr>
        <w:t xml:space="preserve"> skin wound healing</w:t>
      </w:r>
      <w:hyperlink w:anchor="_ENREF_4" w:tooltip="Thangapazham, 2014 #4" w:history="1">
        <w:r w:rsidR="00890829" w:rsidRPr="00174E90">
          <w:rPr>
            <w:rFonts w:asciiTheme="minorHAnsi" w:hAnsiTheme="minorHAnsi" w:cs="AdvP2E44"/>
            <w:color w:val="auto"/>
          </w:rPr>
          <w:fldChar w:fldCharType="begin">
            <w:fldData xml:space="preserve">PEVuZE5vdGU+PENpdGU+PEF1dGhvcj5UaGFuZ2FwYXpoYW08L0F1dGhvcj48WWVhcj4yMDE0PC9Z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</w:fldData>
          </w:fldChar>
        </w:r>
        <w:r w:rsidR="00890829" w:rsidRPr="00174E90">
          <w:rPr>
            <w:rFonts w:asciiTheme="minorHAnsi" w:hAnsiTheme="minorHAnsi" w:cs="AdvP2E44"/>
            <w:color w:val="auto"/>
          </w:rPr>
          <w:instrText xml:space="preserve"> ADDIN EN.CITE </w:instrText>
        </w:r>
        <w:r w:rsidR="00890829" w:rsidRPr="00174E90">
          <w:rPr>
            <w:rFonts w:asciiTheme="minorHAnsi" w:hAnsiTheme="minorHAnsi" w:cs="AdvP2E44"/>
            <w:color w:val="auto"/>
          </w:rPr>
          <w:fldChar w:fldCharType="begin">
            <w:fldData xml:space="preserve">PEVuZE5vdGU+PENpdGU+PEF1dGhvcj5UaGFuZ2FwYXpoYW08L0F1dGhvcj48WWVhcj4yMDE0PC9Z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</w:fldData>
          </w:fldChar>
        </w:r>
        <w:r w:rsidR="00890829" w:rsidRPr="00174E90">
          <w:rPr>
            <w:rFonts w:asciiTheme="minorHAnsi" w:hAnsiTheme="minorHAnsi" w:cs="AdvP2E44"/>
            <w:color w:val="auto"/>
          </w:rPr>
          <w:instrText xml:space="preserve"> ADDIN EN.CITE.DATA </w:instrText>
        </w:r>
        <w:r w:rsidR="00890829" w:rsidRPr="00174E90">
          <w:rPr>
            <w:rFonts w:asciiTheme="minorHAnsi" w:hAnsiTheme="minorHAnsi" w:cs="AdvP2E44"/>
            <w:color w:val="auto"/>
          </w:rPr>
        </w:r>
        <w:r w:rsidR="00890829" w:rsidRPr="00174E90">
          <w:rPr>
            <w:rFonts w:asciiTheme="minorHAnsi" w:hAnsiTheme="minorHAnsi" w:cs="AdvP2E44"/>
            <w:color w:val="auto"/>
          </w:rPr>
          <w:fldChar w:fldCharType="end"/>
        </w:r>
        <w:r w:rsidR="00890829" w:rsidRPr="00174E90">
          <w:rPr>
            <w:rFonts w:asciiTheme="minorHAnsi" w:hAnsiTheme="minorHAnsi" w:cs="AdvP2E44"/>
            <w:color w:val="auto"/>
          </w:rPr>
        </w:r>
        <w:r w:rsidR="00890829" w:rsidRPr="00174E90">
          <w:rPr>
            <w:rFonts w:asciiTheme="minorHAnsi" w:hAnsiTheme="minorHAnsi" w:cs="AdvP2E44"/>
            <w:color w:val="auto"/>
          </w:rPr>
          <w:fldChar w:fldCharType="separate"/>
        </w:r>
        <w:r w:rsidR="00890829" w:rsidRPr="00174E90">
          <w:rPr>
            <w:rFonts w:asciiTheme="minorHAnsi" w:hAnsiTheme="minorHAnsi" w:cs="AdvP2E44"/>
            <w:noProof/>
            <w:color w:val="auto"/>
            <w:vertAlign w:val="superscript"/>
          </w:rPr>
          <w:t>4</w:t>
        </w:r>
        <w:r w:rsidR="00890829" w:rsidRPr="00174E90">
          <w:rPr>
            <w:rFonts w:asciiTheme="minorHAnsi" w:hAnsiTheme="minorHAnsi" w:cs="AdvP2E44"/>
            <w:color w:val="auto"/>
          </w:rPr>
          <w:fldChar w:fldCharType="end"/>
        </w:r>
      </w:hyperlink>
      <w:r w:rsidR="00732C4A" w:rsidRPr="00174E90">
        <w:rPr>
          <w:rFonts w:asciiTheme="minorHAnsi" w:hAnsiTheme="minorHAnsi" w:cs="AdvP2E44"/>
          <w:color w:val="auto"/>
        </w:rPr>
        <w:t xml:space="preserve">, </w:t>
      </w:r>
      <w:r w:rsidR="00DA6B7C" w:rsidRPr="00174E90">
        <w:rPr>
          <w:rFonts w:asciiTheme="minorHAnsi" w:hAnsiTheme="minorHAnsi" w:cs="AdvP2E44"/>
          <w:color w:val="auto"/>
        </w:rPr>
        <w:t>tissue regeneration</w:t>
      </w:r>
      <w:hyperlink w:anchor="_ENREF_5" w:tooltip="Costa-Almeida, 2018 #5" w:history="1">
        <w:r w:rsidR="00890829" w:rsidRPr="00174E90">
          <w:rPr>
            <w:rFonts w:asciiTheme="minorHAnsi" w:hAnsiTheme="minorHAnsi" w:cs="AdvP2E44"/>
            <w:color w:val="auto"/>
          </w:rPr>
          <w:fldChar w:fldCharType="begin"/>
        </w:r>
        <w:r w:rsidR="00890829" w:rsidRPr="00174E90">
          <w:rPr>
            <w:rFonts w:asciiTheme="minorHAnsi" w:hAnsiTheme="minorHAnsi" w:cs="AdvP2E44"/>
            <w:color w:val="auto"/>
          </w:rPr>
          <w:instrText xml:space="preserve"> ADDIN EN.CITE &lt;EndNote&gt;&lt;Cite&gt;&lt;Author&gt;Costa-Almeida&lt;/Author&gt;&lt;Year&gt;2018&lt;/Year&gt;&lt;RecNum&gt;5&lt;/RecNum&gt;&lt;DisplayText&gt;&lt;style face="superscript"&gt;5&lt;/style&gt;&lt;/DisplayText&gt;&lt;record&gt;&lt;rec-number&gt;5&lt;/rec-number&gt;&lt;foreign-keys&gt;&lt;key app="EN" db-id="s5fxxp027ve9z2et0t150dwf2rw2trs909ee"&gt;5&lt;/key&gt;&lt;/foreign-keys&gt;&lt;ref-type name="Journal Article"&gt;17&lt;/ref-type&gt;&lt;contributors&gt;&lt;authors&gt;&lt;author&gt;Costa-Almeida, R.&lt;/author&gt;&lt;author&gt;Soares, R.&lt;/author&gt;&lt;author&gt;Granja, P. L.&lt;/author&gt;&lt;/authors&gt;&lt;/contributors&gt;&lt;auth-address&gt;Departamento de Bioquimica, Faculdade de Medicina, Universidade do Porto, Alameda Professor Hernani Monteiro, 4200-319, Porto, Portugal.&amp;#xD;Faculdade de Engenharia, Universidade do Porto, Rua Dr. Roberto Frias, 4200-465, Porto, Portugal.&amp;#xD;INEB - Instituto de Engenharia Biomedica, Universidade do Porto, Porto, Portugal.&amp;#xD;i3S - Instituto de Investigacao e Inovacao em Saude, Universidade do Porto, Rua Alfredo Allen, 208, 4200-135, Porto, Portugal.&amp;#xD;ICBAS - Instituto de Ciencias Biomedicas Abel Salazar, Universidade do Porto, Porto, Portugal.&lt;/auth-address&gt;&lt;titles&gt;&lt;title&gt;Fibroblasts as maestros orchestrating tissue regeneration&lt;/title&gt;&lt;secondary-title&gt;Journal of tissue engineering and regenerative medicine&lt;/secondary-title&gt;&lt;alt-title&gt;Journal of tissue engineering and regenerative medicine&lt;/alt-title&gt;&lt;/titles&gt;&lt;periodical&gt;&lt;full-title&gt;J Tissue Eng Regen Med&lt;/full-title&gt;&lt;abbr-1&gt;Journal of tissue engineering and regenerative medicine&lt;/abbr-1&gt;&lt;/periodical&gt;&lt;alt-periodical&gt;&lt;full-title&gt;J Tissue Eng Regen Med&lt;/full-title&gt;&lt;abbr-1&gt;Journal of tissue engineering and regenerative medicine&lt;/abbr-1&gt;&lt;/alt-periodical&gt;&lt;pages&gt;240-251&lt;/pages&gt;&lt;volume&gt;12&lt;/volume&gt;&lt;number&gt;1&lt;/number&gt;&lt;dates&gt;&lt;year&gt;2018&lt;/year&gt;&lt;pub-dates&gt;&lt;date&gt;Jan&lt;/date&gt;&lt;/pub-dates&gt;&lt;/dates&gt;&lt;isbn&gt;1932-7005 (Electronic)&amp;#xD;1932-6254 (Linking)&lt;/isbn&gt;&lt;accession-num&gt;28109062&lt;/accession-num&gt;&lt;urls&gt;&lt;related-urls&gt;&lt;url&gt;http://www.ncbi.nlm.nih.gov/pubmed/28109062&lt;/url&gt;&lt;/related-urls&gt;&lt;/urls&gt;&lt;electronic-resource-num&gt;10.1002/term.2405&lt;/electronic-resource-num&gt;&lt;/record&gt;&lt;/Cite&gt;&lt;/EndNote&gt;</w:instrText>
        </w:r>
        <w:r w:rsidR="00890829" w:rsidRPr="00174E90">
          <w:rPr>
            <w:rFonts w:asciiTheme="minorHAnsi" w:hAnsiTheme="minorHAnsi" w:cs="AdvP2E44"/>
            <w:color w:val="auto"/>
          </w:rPr>
          <w:fldChar w:fldCharType="separate"/>
        </w:r>
        <w:r w:rsidR="00890829" w:rsidRPr="00174E90">
          <w:rPr>
            <w:rFonts w:asciiTheme="minorHAnsi" w:hAnsiTheme="minorHAnsi" w:cs="AdvP2E44"/>
            <w:noProof/>
            <w:color w:val="auto"/>
            <w:vertAlign w:val="superscript"/>
          </w:rPr>
          <w:t>5</w:t>
        </w:r>
        <w:r w:rsidR="00890829" w:rsidRPr="00174E90">
          <w:rPr>
            <w:rFonts w:asciiTheme="minorHAnsi" w:hAnsiTheme="minorHAnsi" w:cs="AdvP2E44"/>
            <w:color w:val="auto"/>
          </w:rPr>
          <w:fldChar w:fldCharType="end"/>
        </w:r>
      </w:hyperlink>
      <w:r>
        <w:rPr>
          <w:rFonts w:asciiTheme="minorHAnsi" w:hAnsiTheme="minorHAnsi" w:cs="AdvP2E44"/>
          <w:color w:val="auto"/>
        </w:rPr>
        <w:t>,</w:t>
      </w:r>
      <w:r w:rsidR="00732C4A" w:rsidRPr="00174E90">
        <w:rPr>
          <w:rFonts w:asciiTheme="minorHAnsi" w:hAnsiTheme="minorHAnsi" w:cs="AdvP2E44"/>
          <w:color w:val="auto"/>
        </w:rPr>
        <w:t xml:space="preserve"> </w:t>
      </w:r>
      <w:r w:rsidR="00DA6B7C" w:rsidRPr="00174E90">
        <w:rPr>
          <w:rFonts w:asciiTheme="minorHAnsi" w:hAnsiTheme="minorHAnsi" w:cs="AdvP2E44"/>
          <w:color w:val="auto"/>
        </w:rPr>
        <w:t>or dermal</w:t>
      </w:r>
      <w:r w:rsidR="00732C4A" w:rsidRPr="00174E90">
        <w:rPr>
          <w:rFonts w:asciiTheme="minorHAnsi" w:hAnsiTheme="minorHAnsi" w:cs="AdvP2E44"/>
          <w:color w:val="auto"/>
        </w:rPr>
        <w:t xml:space="preserve"> f</w:t>
      </w:r>
      <w:r w:rsidR="00DA6B7C" w:rsidRPr="00174E90">
        <w:rPr>
          <w:rFonts w:asciiTheme="minorHAnsi" w:hAnsiTheme="minorHAnsi" w:cs="AdvP2E44"/>
          <w:color w:val="auto"/>
        </w:rPr>
        <w:t>iller</w:t>
      </w:r>
      <w:r w:rsidR="005563C1" w:rsidRPr="00174E90">
        <w:rPr>
          <w:rFonts w:asciiTheme="minorHAnsi" w:hAnsiTheme="minorHAnsi" w:cs="AdvP2E44"/>
          <w:color w:val="auto"/>
        </w:rPr>
        <w:t>s</w:t>
      </w:r>
      <w:r w:rsidR="00DA6B7C" w:rsidRPr="00174E90">
        <w:rPr>
          <w:rFonts w:asciiTheme="minorHAnsi" w:hAnsiTheme="minorHAnsi" w:cs="AdvP2E44"/>
          <w:color w:val="auto"/>
        </w:rPr>
        <w:t xml:space="preserve"> in esthetic and plastic surgery procedures</w:t>
      </w:r>
      <w:hyperlink w:anchor="_ENREF_6" w:tooltip="Weiss, 2013 #6" w:history="1">
        <w:r w:rsidR="00890829" w:rsidRPr="00174E90">
          <w:rPr>
            <w:rFonts w:asciiTheme="minorHAnsi" w:hAnsiTheme="minorHAnsi" w:cs="AdvP2E44"/>
            <w:color w:val="auto"/>
          </w:rPr>
          <w:fldChar w:fldCharType="begin"/>
        </w:r>
        <w:r w:rsidR="00890829" w:rsidRPr="00174E90">
          <w:rPr>
            <w:rFonts w:asciiTheme="minorHAnsi" w:hAnsiTheme="minorHAnsi" w:cs="AdvP2E44"/>
            <w:color w:val="auto"/>
          </w:rPr>
          <w:instrText xml:space="preserve"> ADDIN EN.CITE &lt;EndNote&gt;&lt;Cite&gt;&lt;Author&gt;Weiss&lt;/Author&gt;&lt;Year&gt;2013&lt;/Year&gt;&lt;RecNum&gt;6&lt;/RecNum&gt;&lt;DisplayText&gt;&lt;style face="superscript"&gt;6&lt;/style&gt;&lt;/DisplayText&gt;&lt;record&gt;&lt;rec-number&gt;6&lt;/rec-number&gt;&lt;foreign-keys&gt;&lt;key app="EN" db-id="s5fxxp027ve9z2et0t150dwf2rw2trs909ee"&gt;6&lt;/key&gt;&lt;/foreign-keys&gt;&lt;ref-type name="Journal Article"&gt;17&lt;/ref-type&gt;&lt;contributors&gt;&lt;authors&gt;&lt;author&gt;Weiss, R. A.&lt;/author&gt;&lt;/authors&gt;&lt;/contributors&gt;&lt;auth-address&gt;Department of Dermatology, Johns Hopkins University School of Medicine, Baltimore, MD, USA. rweiss@smoothskin.net&lt;/auth-address&gt;&lt;titles&gt;&lt;title&gt;Autologous cell therapy: will it replace dermal fillers?&lt;/title&gt;&lt;secondary-title&gt;Facial plastic surgery clinics of North America&lt;/secondary-title&gt;&lt;alt-title&gt;Facial plastic surgery clinics of North America&lt;/alt-title&gt;&lt;/titles&gt;&lt;periodical&gt;&lt;full-title&gt;Facial Plast Surg Clin North Am&lt;/full-title&gt;&lt;abbr-1&gt;Facial plastic surgery clinics of North America&lt;/abbr-1&gt;&lt;/periodical&gt;&lt;alt-periodical&gt;&lt;full-title&gt;Facial Plast Surg Clin North Am&lt;/full-title&gt;&lt;abbr-1&gt;Facial plastic surgery clinics of North America&lt;/abbr-1&gt;&lt;/alt-periodical&gt;&lt;pages&gt;299-304&lt;/pages&gt;&lt;volume&gt;21&lt;/volume&gt;&lt;number&gt;2&lt;/number&gt;&lt;keywords&gt;&lt;keyword&gt;Biocompatible Materials/administration &amp;amp; dosage&lt;/keyword&gt;&lt;keyword&gt;Cells, Cultured&lt;/keyword&gt;&lt;keyword&gt;*Cosmetic Techniques&lt;/keyword&gt;&lt;keyword&gt;*Face&lt;/keyword&gt;&lt;keyword&gt;Fibroblasts/*transplantation&lt;/keyword&gt;&lt;keyword&gt;Humans&lt;/keyword&gt;&lt;keyword&gt;Hyaluronic Acid/administration &amp;amp; dosage&lt;/keyword&gt;&lt;keyword&gt;Injections, Subcutaneous&lt;/keyword&gt;&lt;keyword&gt;Preoperative Care&lt;/keyword&gt;&lt;keyword&gt;*Rejuvenation&lt;/keyword&gt;&lt;keyword&gt;Skin Aging&lt;/keyword&gt;&lt;keyword&gt;Transplantation, Autologous/adverse effects/methods&lt;/keyword&gt;&lt;/keywords&gt;&lt;dates&gt;&lt;year&gt;2013&lt;/year&gt;&lt;pub-dates&gt;&lt;date&gt;May&lt;/date&gt;&lt;/pub-dates&gt;&lt;/dates&gt;&lt;isbn&gt;1558-1926 (Electronic)&amp;#xD;1064-7406 (Linking)&lt;/isbn&gt;&lt;accession-num&gt;23731590&lt;/accession-num&gt;&lt;urls&gt;&lt;related-urls&gt;&lt;url&gt;http://www.ncbi.nlm.nih.gov/pubmed/23731590&lt;/url&gt;&lt;/related-urls&gt;&lt;/urls&gt;&lt;electronic-resource-num&gt;10.1016/j.fsc.2013.02.008&lt;/electronic-resource-num&gt;&lt;/record&gt;&lt;/Cite&gt;&lt;/EndNote&gt;</w:instrText>
        </w:r>
        <w:r w:rsidR="00890829" w:rsidRPr="00174E90">
          <w:rPr>
            <w:rFonts w:asciiTheme="minorHAnsi" w:hAnsiTheme="minorHAnsi" w:cs="AdvP2E44"/>
            <w:color w:val="auto"/>
          </w:rPr>
          <w:fldChar w:fldCharType="separate"/>
        </w:r>
        <w:r w:rsidR="00890829" w:rsidRPr="00174E90">
          <w:rPr>
            <w:rFonts w:asciiTheme="minorHAnsi" w:hAnsiTheme="minorHAnsi" w:cs="AdvP2E44"/>
            <w:noProof/>
            <w:color w:val="auto"/>
            <w:vertAlign w:val="superscript"/>
          </w:rPr>
          <w:t>6</w:t>
        </w:r>
        <w:r w:rsidR="00890829" w:rsidRPr="00174E90">
          <w:rPr>
            <w:rFonts w:asciiTheme="minorHAnsi" w:hAnsiTheme="minorHAnsi" w:cs="AdvP2E44"/>
            <w:color w:val="auto"/>
          </w:rPr>
          <w:fldChar w:fldCharType="end"/>
        </w:r>
      </w:hyperlink>
      <w:r w:rsidR="00DA6B7C" w:rsidRPr="00174E90">
        <w:rPr>
          <w:rFonts w:asciiTheme="minorHAnsi" w:hAnsiTheme="minorHAnsi" w:cs="AdvP2E44"/>
          <w:color w:val="auto"/>
        </w:rPr>
        <w:t xml:space="preserve">. Some </w:t>
      </w:r>
      <w:r w:rsidR="004C55AA">
        <w:rPr>
          <w:rFonts w:asciiTheme="minorHAnsi" w:hAnsiTheme="minorHAnsi" w:cs="AdvP2E44"/>
          <w:color w:val="auto"/>
        </w:rPr>
        <w:t>studies</w:t>
      </w:r>
      <w:r w:rsidR="00DA6B7C" w:rsidRPr="00174E90">
        <w:rPr>
          <w:rFonts w:asciiTheme="minorHAnsi" w:hAnsiTheme="minorHAnsi" w:cs="AdvP2E44"/>
          <w:color w:val="auto"/>
        </w:rPr>
        <w:t xml:space="preserve"> even suggest that</w:t>
      </w:r>
      <w:r w:rsidR="00CF7973" w:rsidRPr="00174E90">
        <w:rPr>
          <w:rFonts w:asciiTheme="minorHAnsi" w:hAnsiTheme="minorHAnsi" w:cs="AdvP2E44"/>
          <w:color w:val="auto"/>
        </w:rPr>
        <w:t>,</w:t>
      </w:r>
      <w:r w:rsidR="00DA6B7C" w:rsidRPr="00174E90">
        <w:rPr>
          <w:rFonts w:asciiTheme="minorHAnsi" w:hAnsiTheme="minorHAnsi" w:cs="AdvP2E44"/>
          <w:color w:val="auto"/>
        </w:rPr>
        <w:t xml:space="preserve"> </w:t>
      </w:r>
      <w:r w:rsidR="00CF7973" w:rsidRPr="00174E90">
        <w:rPr>
          <w:rFonts w:asciiTheme="minorHAnsi" w:hAnsiTheme="minorHAnsi" w:cs="AdvP2E44"/>
          <w:color w:val="auto"/>
        </w:rPr>
        <w:t xml:space="preserve">in the context of regenerative medicine, </w:t>
      </w:r>
      <w:r w:rsidR="00DA6B7C" w:rsidRPr="00174E90">
        <w:rPr>
          <w:rFonts w:asciiTheme="minorHAnsi" w:hAnsiTheme="minorHAnsi" w:cs="AdvP2E44"/>
          <w:color w:val="auto"/>
        </w:rPr>
        <w:t>fibroblasts may be a more practical and effective cell therapy than mesenchymal stem cells</w:t>
      </w:r>
      <w:hyperlink w:anchor="_ENREF_7" w:tooltip="Ichim, 2018 #7" w:history="1">
        <w:r w:rsidR="00890829" w:rsidRPr="00174E90">
          <w:rPr>
            <w:rFonts w:asciiTheme="minorHAnsi" w:hAnsiTheme="minorHAnsi" w:cs="AdvP2E44"/>
            <w:color w:val="auto"/>
          </w:rPr>
          <w:fldChar w:fldCharType="begin"/>
        </w:r>
        <w:r w:rsidR="00890829" w:rsidRPr="00174E90">
          <w:rPr>
            <w:rFonts w:asciiTheme="minorHAnsi" w:hAnsiTheme="minorHAnsi" w:cs="AdvP2E44"/>
            <w:color w:val="auto"/>
          </w:rPr>
          <w:instrText xml:space="preserve"> ADDIN EN.CITE &lt;EndNote&gt;&lt;Cite&gt;&lt;Author&gt;Ichim&lt;/Author&gt;&lt;Year&gt;2018&lt;/Year&gt;&lt;RecNum&gt;7&lt;/RecNum&gt;&lt;DisplayText&gt;&lt;style face="superscript"&gt;7&lt;/style&gt;&lt;/DisplayText&gt;&lt;record&gt;&lt;rec-number&gt;7&lt;/rec-number&gt;&lt;foreign-keys&gt;&lt;key app="EN" db-id="s5fxxp027ve9z2et0t150dwf2rw2trs909ee"&gt;7&lt;/key&gt;&lt;/foreign-keys&gt;&lt;ref-type name="Journal Article"&gt;17&lt;/ref-type&gt;&lt;contributors&gt;&lt;authors&gt;&lt;author&gt;Ichim, T. E.&lt;/author&gt;&lt;author&gt;O&amp;apos;Heeron, P.&lt;/author&gt;&lt;author&gt;Kesari, S.&lt;/author&gt;&lt;/authors&gt;&lt;/contributors&gt;&lt;auth-address&gt;SpinalCyte LLC, Houston, TX, USA. thomas.ichim@gmail.com.&amp;#xD;SpinalCyte LLC, Houston, TX, USA.&amp;#xD;Department of Translational Neurosciences and Neurotherapeutics, John Wayne Cancer Institute and Pacific Neuroscience Institute, Santa Monica, CA, USA.&lt;/auth-address&gt;&lt;titles&gt;&lt;title&gt;Fibroblasts as a practical alternative to mesenchymal stem cells&lt;/title&gt;&lt;secondary-title&gt;Journal of translational medicine&lt;/secondary-title&gt;&lt;alt-title&gt;Journal of translational medicine&lt;/alt-title&gt;&lt;/titles&gt;&lt;periodical&gt;&lt;full-title&gt;J Transl Med&lt;/full-title&gt;&lt;abbr-1&gt;Journal of translational medicine&lt;/abbr-1&gt;&lt;/periodical&gt;&lt;alt-periodical&gt;&lt;full-title&gt;J Transl Med&lt;/full-title&gt;&lt;abbr-1&gt;Journal of translational medicine&lt;/abbr-1&gt;&lt;/alt-periodical&gt;&lt;pages&gt;212&lt;/pages&gt;&lt;volume&gt;16&lt;/volume&gt;&lt;number&gt;1&lt;/number&gt;&lt;dates&gt;&lt;year&gt;2018&lt;/year&gt;&lt;pub-dates&gt;&lt;date&gt;Jul 27&lt;/date&gt;&lt;/pub-dates&gt;&lt;/dates&gt;&lt;isbn&gt;1479-5876 (Electronic)&amp;#xD;1479-5876 (Linking)&lt;/isbn&gt;&lt;accession-num&gt;30053821&lt;/accession-num&gt;&lt;urls&gt;&lt;related-urls&gt;&lt;url&gt;http://www.ncbi.nlm.nih.gov/pubmed/30053821&lt;/url&gt;&lt;/related-urls&gt;&lt;/urls&gt;&lt;custom2&gt;6064181&lt;/custom2&gt;&lt;electronic-resource-num&gt;10.1186/s12967-018-1536-1&lt;/electronic-resource-num&gt;&lt;/record&gt;&lt;/Cite&gt;&lt;/EndNote&gt;</w:instrText>
        </w:r>
        <w:r w:rsidR="00890829" w:rsidRPr="00174E90">
          <w:rPr>
            <w:rFonts w:asciiTheme="minorHAnsi" w:hAnsiTheme="minorHAnsi" w:cs="AdvP2E44"/>
            <w:color w:val="auto"/>
          </w:rPr>
          <w:fldChar w:fldCharType="separate"/>
        </w:r>
        <w:r w:rsidR="00890829" w:rsidRPr="00174E90">
          <w:rPr>
            <w:rFonts w:asciiTheme="minorHAnsi" w:hAnsiTheme="minorHAnsi" w:cs="AdvP2E44"/>
            <w:noProof/>
            <w:color w:val="auto"/>
            <w:vertAlign w:val="superscript"/>
          </w:rPr>
          <w:t>7</w:t>
        </w:r>
        <w:r w:rsidR="00890829" w:rsidRPr="00174E90">
          <w:rPr>
            <w:rFonts w:asciiTheme="minorHAnsi" w:hAnsiTheme="minorHAnsi" w:cs="AdvP2E44"/>
            <w:color w:val="auto"/>
          </w:rPr>
          <w:fldChar w:fldCharType="end"/>
        </w:r>
      </w:hyperlink>
      <w:r w:rsidR="00DA6B7C" w:rsidRPr="00174E90">
        <w:rPr>
          <w:rFonts w:asciiTheme="minorHAnsi" w:hAnsiTheme="minorHAnsi" w:cs="AdvP2E44"/>
          <w:color w:val="auto"/>
        </w:rPr>
        <w:t>.</w:t>
      </w:r>
    </w:p>
    <w:p w14:paraId="374F1F65" w14:textId="77777777" w:rsidR="004B4526" w:rsidRPr="00174E90" w:rsidRDefault="004B4526" w:rsidP="005A0817">
      <w:pPr>
        <w:rPr>
          <w:rFonts w:asciiTheme="minorHAnsi" w:hAnsiTheme="minorHAnsi" w:cs="AdvP2E44"/>
          <w:color w:val="auto"/>
        </w:rPr>
      </w:pPr>
    </w:p>
    <w:p w14:paraId="7B03DAD7" w14:textId="7380DE69" w:rsidR="00635EA5" w:rsidRDefault="005A2920" w:rsidP="005A0817">
      <w:pPr>
        <w:rPr>
          <w:rStyle w:val="st"/>
          <w:color w:val="auto"/>
        </w:rPr>
      </w:pPr>
      <w:r w:rsidRPr="00174E90">
        <w:rPr>
          <w:rStyle w:val="st"/>
          <w:color w:val="auto"/>
        </w:rPr>
        <w:t xml:space="preserve">To obtain </w:t>
      </w:r>
      <w:r w:rsidR="00FD2E60">
        <w:rPr>
          <w:rStyle w:val="st"/>
          <w:color w:val="auto"/>
        </w:rPr>
        <w:t xml:space="preserve">a sufficient </w:t>
      </w:r>
      <w:r w:rsidR="00635EA5">
        <w:rPr>
          <w:rStyle w:val="st"/>
          <w:color w:val="auto"/>
        </w:rPr>
        <w:t>number</w:t>
      </w:r>
      <w:r w:rsidR="00635EA5" w:rsidRPr="00174E90">
        <w:rPr>
          <w:rStyle w:val="st"/>
          <w:color w:val="auto"/>
        </w:rPr>
        <w:t xml:space="preserve"> </w:t>
      </w:r>
      <w:r w:rsidR="00635EA5">
        <w:rPr>
          <w:rStyle w:val="st"/>
          <w:color w:val="auto"/>
        </w:rPr>
        <w:t xml:space="preserve">of </w:t>
      </w:r>
      <w:r w:rsidRPr="00174E90">
        <w:rPr>
          <w:rStyle w:val="st"/>
          <w:color w:val="auto"/>
        </w:rPr>
        <w:t>fibroblast</w:t>
      </w:r>
      <w:r w:rsidR="00635EA5">
        <w:rPr>
          <w:rStyle w:val="st"/>
          <w:color w:val="auto"/>
        </w:rPr>
        <w:t>s</w:t>
      </w:r>
      <w:r w:rsidRPr="00174E90">
        <w:rPr>
          <w:rStyle w:val="st"/>
          <w:color w:val="auto"/>
        </w:rPr>
        <w:t xml:space="preserve"> </w:t>
      </w:r>
      <w:r w:rsidR="00906718" w:rsidRPr="00174E90">
        <w:rPr>
          <w:rStyle w:val="st"/>
          <w:color w:val="auto"/>
        </w:rPr>
        <w:t>for clinical applications</w:t>
      </w:r>
      <w:r w:rsidR="00635EA5">
        <w:rPr>
          <w:rStyle w:val="st"/>
          <w:color w:val="auto"/>
        </w:rPr>
        <w:t>,</w:t>
      </w:r>
      <w:r w:rsidR="00906718" w:rsidRPr="00174E90">
        <w:rPr>
          <w:rStyle w:val="st"/>
          <w:color w:val="auto"/>
        </w:rPr>
        <w:t xml:space="preserve"> </w:t>
      </w:r>
      <w:r w:rsidRPr="00174E90">
        <w:rPr>
          <w:rStyle w:val="st"/>
          <w:color w:val="auto"/>
        </w:rPr>
        <w:t xml:space="preserve">cell expansion is </w:t>
      </w:r>
      <w:r w:rsidR="00906718" w:rsidRPr="00174E90">
        <w:rPr>
          <w:rStyle w:val="st"/>
          <w:color w:val="auto"/>
        </w:rPr>
        <w:t xml:space="preserve">usually </w:t>
      </w:r>
      <w:r w:rsidRPr="00174E90">
        <w:rPr>
          <w:rStyle w:val="st"/>
          <w:color w:val="auto"/>
        </w:rPr>
        <w:t xml:space="preserve">mandatory. </w:t>
      </w:r>
      <w:r w:rsidR="00C07C8C" w:rsidRPr="004C55AA">
        <w:rPr>
          <w:rStyle w:val="st"/>
          <w:iCs/>
          <w:color w:val="auto"/>
        </w:rPr>
        <w:t>Ex vivo/</w:t>
      </w:r>
      <w:r w:rsidR="00174E90" w:rsidRPr="00174E90">
        <w:rPr>
          <w:rStyle w:val="st"/>
          <w:color w:val="auto"/>
        </w:rPr>
        <w:t xml:space="preserve">in vitro </w:t>
      </w:r>
      <w:r w:rsidR="00C07C8C" w:rsidRPr="00174E90">
        <w:rPr>
          <w:rStyle w:val="st"/>
          <w:color w:val="auto"/>
        </w:rPr>
        <w:t>cell culture requires basal medium supplement</w:t>
      </w:r>
      <w:r w:rsidR="0035121C" w:rsidRPr="00174E90">
        <w:rPr>
          <w:rStyle w:val="st"/>
          <w:color w:val="auto"/>
        </w:rPr>
        <w:t>ed</w:t>
      </w:r>
      <w:r w:rsidR="00C07C8C" w:rsidRPr="00174E90">
        <w:rPr>
          <w:rStyle w:val="st"/>
          <w:color w:val="auto"/>
        </w:rPr>
        <w:t xml:space="preserve"> </w:t>
      </w:r>
      <w:r w:rsidR="0035121C" w:rsidRPr="00174E90">
        <w:rPr>
          <w:rStyle w:val="st"/>
          <w:color w:val="auto"/>
        </w:rPr>
        <w:t xml:space="preserve">with </w:t>
      </w:r>
      <w:r w:rsidR="00C07C8C" w:rsidRPr="00174E90">
        <w:rPr>
          <w:rStyle w:val="st"/>
          <w:color w:val="auto"/>
        </w:rPr>
        <w:t xml:space="preserve">growth factors, proteins, and enzymes to support </w:t>
      </w:r>
      <w:r w:rsidR="0035121C" w:rsidRPr="00174E90">
        <w:rPr>
          <w:rStyle w:val="st"/>
          <w:color w:val="auto"/>
        </w:rPr>
        <w:t>cell adhesion</w:t>
      </w:r>
      <w:r w:rsidR="00C07C8C" w:rsidRPr="00174E90">
        <w:rPr>
          <w:rStyle w:val="st"/>
          <w:color w:val="auto"/>
        </w:rPr>
        <w:t xml:space="preserve"> and proliferation. Fetal bovine serum (FBS) </w:t>
      </w:r>
      <w:r w:rsidR="0035121C" w:rsidRPr="00174E90">
        <w:rPr>
          <w:rStyle w:val="st"/>
          <w:color w:val="auto"/>
        </w:rPr>
        <w:t xml:space="preserve">is </w:t>
      </w:r>
      <w:r w:rsidR="002D230F" w:rsidRPr="00174E90">
        <w:rPr>
          <w:rStyle w:val="st"/>
          <w:color w:val="auto"/>
        </w:rPr>
        <w:t>a</w:t>
      </w:r>
      <w:r w:rsidR="0035121C" w:rsidRPr="00174E90">
        <w:rPr>
          <w:rStyle w:val="st"/>
          <w:color w:val="auto"/>
        </w:rPr>
        <w:t xml:space="preserve"> common</w:t>
      </w:r>
      <w:r w:rsidR="00C07C8C" w:rsidRPr="00174E90">
        <w:rPr>
          <w:rStyle w:val="st"/>
          <w:color w:val="auto"/>
        </w:rPr>
        <w:t xml:space="preserve"> supplement </w:t>
      </w:r>
      <w:r w:rsidR="00BB513E">
        <w:rPr>
          <w:rStyle w:val="st"/>
          <w:color w:val="auto"/>
        </w:rPr>
        <w:t>for</w:t>
      </w:r>
      <w:r w:rsidR="0035121C" w:rsidRPr="00174E90">
        <w:rPr>
          <w:rStyle w:val="st"/>
          <w:color w:val="auto"/>
        </w:rPr>
        <w:t xml:space="preserve"> </w:t>
      </w:r>
      <w:r w:rsidR="00C07C8C" w:rsidRPr="00174E90">
        <w:rPr>
          <w:rStyle w:val="st"/>
          <w:color w:val="auto"/>
        </w:rPr>
        <w:t>cell culture media</w:t>
      </w:r>
      <w:r w:rsidR="00635EA5">
        <w:rPr>
          <w:rStyle w:val="st"/>
          <w:color w:val="auto"/>
        </w:rPr>
        <w:t>,</w:t>
      </w:r>
      <w:r w:rsidR="00C07C8C" w:rsidRPr="00174E90">
        <w:rPr>
          <w:rStyle w:val="st"/>
          <w:color w:val="auto"/>
        </w:rPr>
        <w:t xml:space="preserve"> because fetal </w:t>
      </w:r>
      <w:r w:rsidR="0035121C" w:rsidRPr="00174E90">
        <w:rPr>
          <w:rStyle w:val="st"/>
          <w:color w:val="auto"/>
        </w:rPr>
        <w:t xml:space="preserve">blood </w:t>
      </w:r>
      <w:r w:rsidR="00635EA5">
        <w:rPr>
          <w:rStyle w:val="st"/>
          <w:color w:val="auto"/>
        </w:rPr>
        <w:t xml:space="preserve">1) </w:t>
      </w:r>
      <w:r w:rsidR="00C07C8C" w:rsidRPr="00174E90">
        <w:rPr>
          <w:rStyle w:val="st"/>
          <w:color w:val="auto"/>
        </w:rPr>
        <w:t>is rich in growth factors</w:t>
      </w:r>
      <w:r w:rsidR="00635EA5">
        <w:rPr>
          <w:rStyle w:val="st"/>
          <w:color w:val="auto"/>
        </w:rPr>
        <w:t xml:space="preserve"> </w:t>
      </w:r>
      <w:r w:rsidR="00FD2E60">
        <w:rPr>
          <w:rStyle w:val="st"/>
          <w:color w:val="auto"/>
        </w:rPr>
        <w:t>compar</w:t>
      </w:r>
      <w:r w:rsidR="00635EA5">
        <w:rPr>
          <w:rStyle w:val="st"/>
          <w:color w:val="auto"/>
        </w:rPr>
        <w:t>ed</w:t>
      </w:r>
      <w:r w:rsidR="00FD2E60">
        <w:rPr>
          <w:rStyle w:val="st"/>
          <w:color w:val="auto"/>
        </w:rPr>
        <w:t xml:space="preserve"> to adult blood</w:t>
      </w:r>
      <w:r w:rsidR="00C45F28">
        <w:rPr>
          <w:rStyle w:val="st"/>
          <w:color w:val="auto"/>
        </w:rPr>
        <w:t xml:space="preserve"> </w:t>
      </w:r>
      <w:r w:rsidR="00C07C8C" w:rsidRPr="00174E90">
        <w:rPr>
          <w:rStyle w:val="st"/>
          <w:color w:val="auto"/>
        </w:rPr>
        <w:t xml:space="preserve">and </w:t>
      </w:r>
      <w:r w:rsidR="00635EA5">
        <w:rPr>
          <w:rStyle w:val="st"/>
          <w:color w:val="auto"/>
        </w:rPr>
        <w:t xml:space="preserve">2) </w:t>
      </w:r>
      <w:r w:rsidR="0035121C" w:rsidRPr="00174E90">
        <w:rPr>
          <w:rStyle w:val="st"/>
          <w:color w:val="auto"/>
        </w:rPr>
        <w:t xml:space="preserve">presents </w:t>
      </w:r>
      <w:r w:rsidR="00635EA5">
        <w:rPr>
          <w:rStyle w:val="st"/>
          <w:color w:val="auto"/>
        </w:rPr>
        <w:t xml:space="preserve">a </w:t>
      </w:r>
      <w:r w:rsidR="0035121C" w:rsidRPr="00174E90">
        <w:rPr>
          <w:rStyle w:val="st"/>
          <w:color w:val="auto"/>
        </w:rPr>
        <w:t xml:space="preserve">low </w:t>
      </w:r>
      <w:r w:rsidR="00C07C8C" w:rsidRPr="00174E90">
        <w:rPr>
          <w:rStyle w:val="st"/>
          <w:color w:val="auto"/>
        </w:rPr>
        <w:t>antibod</w:t>
      </w:r>
      <w:r w:rsidR="00635EA5">
        <w:rPr>
          <w:rStyle w:val="st"/>
          <w:color w:val="auto"/>
        </w:rPr>
        <w:t>y</w:t>
      </w:r>
      <w:r w:rsidR="0035121C" w:rsidRPr="00174E90">
        <w:rPr>
          <w:rStyle w:val="st"/>
          <w:color w:val="auto"/>
        </w:rPr>
        <w:t xml:space="preserve"> content</w:t>
      </w:r>
      <w:hyperlink w:anchor="_ENREF_8" w:tooltip="Gstraunthaler, 2003 #11" w:history="1">
        <w:r w:rsidR="00890829" w:rsidRPr="00174E90">
          <w:rPr>
            <w:rStyle w:val="st"/>
            <w:color w:val="auto"/>
          </w:rPr>
          <w:fldChar w:fldCharType="begin"/>
        </w:r>
        <w:r w:rsidR="00890829" w:rsidRPr="00174E90">
          <w:rPr>
            <w:rStyle w:val="st"/>
            <w:color w:val="auto"/>
          </w:rPr>
          <w:instrText xml:space="preserve"> ADDIN EN.CITE &lt;EndNote&gt;&lt;Cite&gt;&lt;Author&gt;Gstraunthaler&lt;/Author&gt;&lt;Year&gt;2003&lt;/Year&gt;&lt;RecNum&gt;11&lt;/RecNum&gt;&lt;DisplayText&gt;&lt;style face="superscript"&gt;8&lt;/style&gt;&lt;/DisplayText&gt;&lt;record&gt;&lt;rec-number&gt;11&lt;/rec-number&gt;&lt;foreign-keys&gt;&lt;key app="EN" db-id="s5fxxp027ve9z2et0t150dwf2rw2trs909ee"&gt;11&lt;/key&gt;&lt;/foreign-keys&gt;&lt;ref-type name="Journal Article"&gt;17&lt;/ref-type&gt;&lt;contributors&gt;&lt;authors&gt;&lt;author&gt;Gstraunthaler, G.&lt;/author&gt;&lt;/authors&gt;&lt;/contributors&gt;&lt;auth-address&gt;Department of Physiology, University of Innsbruck, Innsbruck, Austria. gerhard.gstraunthaler@uibk.ac.at&lt;/auth-address&gt;&lt;titles&gt;&lt;title&gt;Alternatives to the use of fetal bovine serum: serum-free cell culture&lt;/title&gt;&lt;secondary-title&gt;ALTEX&lt;/secondary-title&gt;&lt;alt-title&gt;Altex&lt;/alt-title&gt;&lt;/titles&gt;&lt;periodical&gt;&lt;full-title&gt;ALTEX&lt;/full-title&gt;&lt;abbr-1&gt;Altex&lt;/abbr-1&gt;&lt;/periodical&gt;&lt;alt-periodical&gt;&lt;full-title&gt;ALTEX&lt;/full-title&gt;&lt;abbr-1&gt;Altex&lt;/abbr-1&gt;&lt;/alt-periodical&gt;&lt;pages&gt;275-81&lt;/pages&gt;&lt;volume&gt;20&lt;/volume&gt;&lt;number&gt;4&lt;/number&gt;&lt;keywords&gt;&lt;keyword&gt;*Animal Testing Alternatives&lt;/keyword&gt;&lt;keyword&gt;Animal Welfare&lt;/keyword&gt;&lt;keyword&gt;Animals&lt;/keyword&gt;&lt;keyword&gt;Cattle&lt;/keyword&gt;&lt;keyword&gt;*Culture Media, Serum-Free&lt;/keyword&gt;&lt;keyword&gt;Fetal Blood&lt;/keyword&gt;&lt;keyword&gt;Humans&lt;/keyword&gt;&lt;/keywords&gt;&lt;dates&gt;&lt;year&gt;2003&lt;/year&gt;&lt;/dates&gt;&lt;isbn&gt;1868-596X (Print)&amp;#xD;1868-596X (Linking)&lt;/isbn&gt;&lt;accession-num&gt;14671707&lt;/accession-num&gt;&lt;urls&gt;&lt;related-urls&gt;&lt;url&gt;http://www.ncbi.nlm.nih.gov/pubmed/14671707&lt;/url&gt;&lt;/related-urls&gt;&lt;/urls&gt;&lt;/record&gt;&lt;/Cite&gt;&lt;/EndNote&gt;</w:instrText>
        </w:r>
        <w:r w:rsidR="00890829" w:rsidRPr="00174E90">
          <w:rPr>
            <w:rStyle w:val="st"/>
            <w:color w:val="auto"/>
          </w:rPr>
          <w:fldChar w:fldCharType="separate"/>
        </w:r>
        <w:r w:rsidR="00890829" w:rsidRPr="00174E90">
          <w:rPr>
            <w:rStyle w:val="st"/>
            <w:noProof/>
            <w:color w:val="auto"/>
            <w:vertAlign w:val="superscript"/>
          </w:rPr>
          <w:t>8</w:t>
        </w:r>
        <w:r w:rsidR="00890829" w:rsidRPr="00174E90">
          <w:rPr>
            <w:rStyle w:val="st"/>
            <w:color w:val="auto"/>
          </w:rPr>
          <w:fldChar w:fldCharType="end"/>
        </w:r>
      </w:hyperlink>
      <w:r w:rsidR="00C07C8C" w:rsidRPr="00174E90">
        <w:rPr>
          <w:rStyle w:val="st"/>
          <w:color w:val="auto"/>
        </w:rPr>
        <w:t xml:space="preserve">. As cell therapy progresses, there </w:t>
      </w:r>
      <w:r w:rsidR="00CF7973" w:rsidRPr="00174E90">
        <w:rPr>
          <w:rStyle w:val="st"/>
          <w:color w:val="auto"/>
        </w:rPr>
        <w:t>are</w:t>
      </w:r>
      <w:r w:rsidR="000A5417" w:rsidRPr="00174E90">
        <w:rPr>
          <w:rStyle w:val="st"/>
          <w:color w:val="auto"/>
        </w:rPr>
        <w:t xml:space="preserve"> </w:t>
      </w:r>
      <w:r w:rsidR="00C07C8C" w:rsidRPr="00174E90">
        <w:rPr>
          <w:rStyle w:val="st"/>
          <w:color w:val="auto"/>
        </w:rPr>
        <w:t xml:space="preserve">concerns </w:t>
      </w:r>
      <w:r w:rsidR="00CF7973" w:rsidRPr="00174E90">
        <w:rPr>
          <w:rStyle w:val="st"/>
          <w:color w:val="auto"/>
        </w:rPr>
        <w:t>about the</w:t>
      </w:r>
      <w:r w:rsidR="00C07C8C" w:rsidRPr="00174E90">
        <w:rPr>
          <w:rStyle w:val="st"/>
          <w:color w:val="auto"/>
        </w:rPr>
        <w:t xml:space="preserve"> safety o</w:t>
      </w:r>
      <w:r w:rsidR="00CF7973" w:rsidRPr="00174E90">
        <w:rPr>
          <w:rStyle w:val="st"/>
          <w:color w:val="auto"/>
        </w:rPr>
        <w:t>f</w:t>
      </w:r>
      <w:r w:rsidR="00C07C8C" w:rsidRPr="00174E90">
        <w:rPr>
          <w:rStyle w:val="st"/>
          <w:color w:val="auto"/>
        </w:rPr>
        <w:t xml:space="preserve"> classical cell culture conditions </w:t>
      </w:r>
      <w:r w:rsidR="00635EA5">
        <w:rPr>
          <w:rStyle w:val="st"/>
          <w:color w:val="auto"/>
        </w:rPr>
        <w:t>in which</w:t>
      </w:r>
      <w:r w:rsidR="00C07C8C" w:rsidRPr="00174E90">
        <w:rPr>
          <w:rStyle w:val="st"/>
          <w:color w:val="auto"/>
        </w:rPr>
        <w:t xml:space="preserve"> FBS is added to the culture medium</w:t>
      </w:r>
      <w:r w:rsidR="00635EA5">
        <w:rPr>
          <w:rStyle w:val="st"/>
          <w:color w:val="auto"/>
        </w:rPr>
        <w:t>. Furthermore,</w:t>
      </w:r>
      <w:r w:rsidR="00C07C8C" w:rsidRPr="00174E90">
        <w:rPr>
          <w:rStyle w:val="st"/>
          <w:color w:val="auto"/>
        </w:rPr>
        <w:t xml:space="preserve"> </w:t>
      </w:r>
      <w:r w:rsidR="00CF7973" w:rsidRPr="00174E90">
        <w:rPr>
          <w:rStyle w:val="st"/>
          <w:color w:val="auto"/>
        </w:rPr>
        <w:t>there is now a</w:t>
      </w:r>
      <w:r w:rsidR="00C07C8C" w:rsidRPr="00174E90">
        <w:rPr>
          <w:rStyle w:val="st"/>
          <w:color w:val="auto"/>
        </w:rPr>
        <w:t xml:space="preserve"> tendency to replace </w:t>
      </w:r>
      <w:r w:rsidR="00CF7973" w:rsidRPr="00174E90">
        <w:rPr>
          <w:rStyle w:val="st"/>
          <w:color w:val="auto"/>
        </w:rPr>
        <w:t>FBS with alternatives</w:t>
      </w:r>
      <w:hyperlink w:anchor="_ENREF_9" w:tooltip="Karnieli, 2017 #10" w:history="1">
        <w:r w:rsidR="00890829" w:rsidRPr="00174E90">
          <w:rPr>
            <w:rStyle w:val="st"/>
            <w:color w:val="auto"/>
          </w:rPr>
          <w:fldChar w:fldCharType="begin">
            <w:fldData xml:space="preserve">PEVuZE5vdGU+PENpdGU+PEF1dGhvcj5LYXJuaWVsaTwvQXV0aG9yPjxZZWFyPjIwMTc8L1llYXI+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</w:fldData>
          </w:fldChar>
        </w:r>
        <w:r w:rsidR="00890829" w:rsidRPr="00174E90">
          <w:rPr>
            <w:rStyle w:val="st"/>
            <w:color w:val="auto"/>
          </w:rPr>
          <w:instrText xml:space="preserve"> ADDIN EN.CITE </w:instrText>
        </w:r>
        <w:r w:rsidR="00890829" w:rsidRPr="00174E90">
          <w:rPr>
            <w:rStyle w:val="st"/>
            <w:color w:val="auto"/>
          </w:rPr>
          <w:fldChar w:fldCharType="begin">
            <w:fldData xml:space="preserve">PEVuZE5vdGU+PENpdGU+PEF1dGhvcj5LYXJuaWVsaTwvQXV0aG9yPjxZZWFyPjIwMTc8L1llYXI+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</w:fldData>
          </w:fldChar>
        </w:r>
        <w:r w:rsidR="00890829" w:rsidRPr="00174E90">
          <w:rPr>
            <w:rStyle w:val="st"/>
            <w:color w:val="auto"/>
          </w:rPr>
          <w:instrText xml:space="preserve"> ADDIN EN.CITE.DATA </w:instrText>
        </w:r>
        <w:r w:rsidR="00890829" w:rsidRPr="00174E90">
          <w:rPr>
            <w:rStyle w:val="st"/>
            <w:color w:val="auto"/>
          </w:rPr>
        </w:r>
        <w:r w:rsidR="00890829" w:rsidRPr="00174E90">
          <w:rPr>
            <w:rStyle w:val="st"/>
            <w:color w:val="auto"/>
          </w:rPr>
          <w:fldChar w:fldCharType="end"/>
        </w:r>
        <w:r w:rsidR="00890829" w:rsidRPr="00174E90">
          <w:rPr>
            <w:rStyle w:val="st"/>
            <w:color w:val="auto"/>
          </w:rPr>
        </w:r>
        <w:r w:rsidR="00890829" w:rsidRPr="00174E90">
          <w:rPr>
            <w:rStyle w:val="st"/>
            <w:color w:val="auto"/>
          </w:rPr>
          <w:fldChar w:fldCharType="separate"/>
        </w:r>
        <w:r w:rsidR="00890829" w:rsidRPr="00174E90">
          <w:rPr>
            <w:rStyle w:val="st"/>
            <w:noProof/>
            <w:color w:val="auto"/>
            <w:vertAlign w:val="superscript"/>
          </w:rPr>
          <w:t>9</w:t>
        </w:r>
        <w:r w:rsidR="00890829" w:rsidRPr="00174E90">
          <w:rPr>
            <w:rStyle w:val="st"/>
            <w:color w:val="auto"/>
          </w:rPr>
          <w:fldChar w:fldCharType="end"/>
        </w:r>
      </w:hyperlink>
      <w:r w:rsidR="00C07C8C" w:rsidRPr="00174E90">
        <w:rPr>
          <w:rStyle w:val="st"/>
          <w:color w:val="auto"/>
        </w:rPr>
        <w:t>.</w:t>
      </w:r>
      <w:r w:rsidR="004C55AA">
        <w:rPr>
          <w:rStyle w:val="st"/>
          <w:color w:val="auto"/>
        </w:rPr>
        <w:t xml:space="preserve"> </w:t>
      </w:r>
      <w:r w:rsidR="00260083" w:rsidRPr="00174E90">
        <w:rPr>
          <w:rStyle w:val="st"/>
          <w:color w:val="auto"/>
        </w:rPr>
        <w:t>Several</w:t>
      </w:r>
      <w:r w:rsidR="00C07C8C" w:rsidRPr="00174E90">
        <w:rPr>
          <w:rStyle w:val="st"/>
          <w:color w:val="auto"/>
        </w:rPr>
        <w:t xml:space="preserve"> FBS substitutes </w:t>
      </w:r>
      <w:r w:rsidR="00260083" w:rsidRPr="00174E90">
        <w:rPr>
          <w:rStyle w:val="st"/>
          <w:color w:val="auto"/>
        </w:rPr>
        <w:t>have shown</w:t>
      </w:r>
      <w:r w:rsidR="00C07C8C" w:rsidRPr="00174E90">
        <w:rPr>
          <w:rStyle w:val="st"/>
          <w:color w:val="auto"/>
        </w:rPr>
        <w:t xml:space="preserve"> promising results</w:t>
      </w:r>
      <w:hyperlink w:anchor="_ENREF_10" w:tooltip="van der Valk, 2018 #12" w:history="1">
        <w:r w:rsidR="00890829" w:rsidRPr="00174E90">
          <w:rPr>
            <w:rStyle w:val="st"/>
            <w:color w:val="auto"/>
          </w:rPr>
          <w:fldChar w:fldCharType="begin">
            <w:fldData xml:space="preserve">PEVuZE5vdGU+PENpdGU+PEF1dGhvcj52YW4gZGVyIFZhbGs8L0F1dGhvcj48WWVhcj4yMDE4PC9Z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</w:fldData>
          </w:fldChar>
        </w:r>
        <w:r w:rsidR="00890829">
          <w:rPr>
            <w:rStyle w:val="st"/>
            <w:color w:val="auto"/>
          </w:rPr>
          <w:instrText xml:space="preserve"> ADDIN EN.CITE </w:instrText>
        </w:r>
        <w:r w:rsidR="00890829">
          <w:rPr>
            <w:rStyle w:val="st"/>
            <w:color w:val="auto"/>
          </w:rPr>
          <w:fldChar w:fldCharType="begin">
            <w:fldData xml:space="preserve">PEVuZE5vdGU+PENpdGU+PEF1dGhvcj52YW4gZGVyIFZhbGs8L0F1dGhvcj48WWVhcj4yMDE4PC9Z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</w:fldData>
          </w:fldChar>
        </w:r>
        <w:r w:rsidR="00890829">
          <w:rPr>
            <w:rStyle w:val="st"/>
            <w:color w:val="auto"/>
          </w:rPr>
          <w:instrText xml:space="preserve"> ADDIN EN.CITE.DATA </w:instrText>
        </w:r>
        <w:r w:rsidR="00890829">
          <w:rPr>
            <w:rStyle w:val="st"/>
            <w:color w:val="auto"/>
          </w:rPr>
        </w:r>
        <w:r w:rsidR="00890829">
          <w:rPr>
            <w:rStyle w:val="st"/>
            <w:color w:val="auto"/>
          </w:rPr>
          <w:fldChar w:fldCharType="end"/>
        </w:r>
        <w:r w:rsidR="00890829" w:rsidRPr="00174E90">
          <w:rPr>
            <w:rStyle w:val="st"/>
            <w:color w:val="auto"/>
          </w:rPr>
        </w:r>
        <w:r w:rsidR="00890829" w:rsidRPr="00174E90">
          <w:rPr>
            <w:rStyle w:val="st"/>
            <w:color w:val="auto"/>
          </w:rPr>
          <w:fldChar w:fldCharType="separate"/>
        </w:r>
        <w:r w:rsidR="00890829" w:rsidRPr="00174E90">
          <w:rPr>
            <w:rStyle w:val="st"/>
            <w:noProof/>
            <w:color w:val="auto"/>
            <w:vertAlign w:val="superscript"/>
          </w:rPr>
          <w:t>10</w:t>
        </w:r>
        <w:r w:rsidR="00890829" w:rsidRPr="00174E90">
          <w:rPr>
            <w:rStyle w:val="st"/>
            <w:color w:val="auto"/>
          </w:rPr>
          <w:fldChar w:fldCharType="end"/>
        </w:r>
      </w:hyperlink>
      <w:r w:rsidR="00260083" w:rsidRPr="00174E90">
        <w:rPr>
          <w:rStyle w:val="st"/>
          <w:color w:val="auto"/>
        </w:rPr>
        <w:t xml:space="preserve">. </w:t>
      </w:r>
    </w:p>
    <w:p w14:paraId="21954BC3" w14:textId="77777777" w:rsidR="00635EA5" w:rsidRDefault="00635EA5" w:rsidP="005A0817">
      <w:pPr>
        <w:rPr>
          <w:rStyle w:val="st"/>
          <w:color w:val="auto"/>
        </w:rPr>
      </w:pPr>
    </w:p>
    <w:p w14:paraId="6F1971C2" w14:textId="5F3C1B6E" w:rsidR="00E14958" w:rsidRDefault="00635EA5" w:rsidP="005A0817">
      <w:pPr>
        <w:rPr>
          <w:rStyle w:val="st"/>
          <w:color w:val="auto"/>
        </w:rPr>
      </w:pPr>
      <w:r>
        <w:rPr>
          <w:rStyle w:val="st"/>
          <w:color w:val="auto"/>
        </w:rPr>
        <w:t>T</w:t>
      </w:r>
      <w:r w:rsidR="000A5417" w:rsidRPr="00174E90">
        <w:rPr>
          <w:rStyle w:val="st"/>
          <w:color w:val="auto"/>
        </w:rPr>
        <w:t>he</w:t>
      </w:r>
      <w:r w:rsidR="00C07C8C" w:rsidRPr="00174E90">
        <w:rPr>
          <w:rStyle w:val="st"/>
          <w:color w:val="auto"/>
        </w:rPr>
        <w:t xml:space="preserve"> </w:t>
      </w:r>
      <w:r w:rsidR="001F6BF9" w:rsidRPr="00174E90">
        <w:rPr>
          <w:rStyle w:val="st"/>
          <w:color w:val="auto"/>
        </w:rPr>
        <w:t>platelet</w:t>
      </w:r>
      <w:r w:rsidR="00A74F01" w:rsidRPr="00174E90">
        <w:rPr>
          <w:rStyle w:val="st"/>
          <w:color w:val="auto"/>
        </w:rPr>
        <w:t>-</w:t>
      </w:r>
      <w:r w:rsidR="001F6BF9" w:rsidRPr="00174E90">
        <w:rPr>
          <w:rStyle w:val="st"/>
          <w:color w:val="auto"/>
        </w:rPr>
        <w:t>rich plasma (</w:t>
      </w:r>
      <w:r w:rsidR="00C07C8C" w:rsidRPr="00174E90">
        <w:rPr>
          <w:rStyle w:val="st"/>
          <w:color w:val="auto"/>
        </w:rPr>
        <w:t>PRP</w:t>
      </w:r>
      <w:r w:rsidR="001F6BF9" w:rsidRPr="00174E90">
        <w:rPr>
          <w:rStyle w:val="st"/>
          <w:color w:val="auto"/>
        </w:rPr>
        <w:t>)</w:t>
      </w:r>
      <w:r w:rsidR="00C07C8C" w:rsidRPr="00174E90">
        <w:rPr>
          <w:rStyle w:val="st"/>
          <w:color w:val="auto"/>
        </w:rPr>
        <w:t xml:space="preserve"> alternative </w:t>
      </w:r>
      <w:r>
        <w:rPr>
          <w:rStyle w:val="st"/>
          <w:color w:val="auto"/>
        </w:rPr>
        <w:t xml:space="preserve">has been selected here, </w:t>
      </w:r>
      <w:r w:rsidR="00C07C8C" w:rsidRPr="00174E90">
        <w:rPr>
          <w:rStyle w:val="st"/>
          <w:color w:val="auto"/>
        </w:rPr>
        <w:t>and</w:t>
      </w:r>
      <w:r>
        <w:rPr>
          <w:rStyle w:val="st"/>
          <w:color w:val="auto"/>
        </w:rPr>
        <w:t xml:space="preserve"> we</w:t>
      </w:r>
      <w:r w:rsidR="00C07C8C" w:rsidRPr="00174E90">
        <w:rPr>
          <w:rStyle w:val="st"/>
          <w:color w:val="auto"/>
        </w:rPr>
        <w:t xml:space="preserve"> have developed a medical device </w:t>
      </w:r>
      <w:r w:rsidR="00260083" w:rsidRPr="00174E90">
        <w:rPr>
          <w:rStyle w:val="st"/>
          <w:color w:val="auto"/>
        </w:rPr>
        <w:t>to produce</w:t>
      </w:r>
      <w:r w:rsidR="00C07C8C" w:rsidRPr="00174E90">
        <w:rPr>
          <w:rStyle w:val="st"/>
          <w:color w:val="auto"/>
        </w:rPr>
        <w:t xml:space="preserve"> a standardized </w:t>
      </w:r>
      <w:r w:rsidR="0090492F" w:rsidRPr="00174E90">
        <w:rPr>
          <w:rStyle w:val="st"/>
          <w:color w:val="auto"/>
        </w:rPr>
        <w:t xml:space="preserve">preparation of </w:t>
      </w:r>
      <w:r w:rsidR="00C07C8C" w:rsidRPr="00174E90">
        <w:rPr>
          <w:rStyle w:val="st"/>
          <w:color w:val="auto"/>
        </w:rPr>
        <w:t>PRP</w:t>
      </w:r>
      <w:r w:rsidR="000A5417" w:rsidRPr="00174E90">
        <w:rPr>
          <w:rStyle w:val="st"/>
          <w:color w:val="auto"/>
        </w:rPr>
        <w:t>, named</w:t>
      </w:r>
      <w:r w:rsidR="00C07C8C" w:rsidRPr="00174E90">
        <w:rPr>
          <w:rStyle w:val="st"/>
          <w:color w:val="auto"/>
        </w:rPr>
        <w:t xml:space="preserve"> </w:t>
      </w:r>
      <w:r w:rsidR="00B72E67" w:rsidRPr="00174E90">
        <w:rPr>
          <w:rStyle w:val="st"/>
          <w:color w:val="auto"/>
        </w:rPr>
        <w:t>CuteCell</w:t>
      </w:r>
      <w:r w:rsidR="00C07C8C" w:rsidRPr="00174E90">
        <w:rPr>
          <w:rStyle w:val="st"/>
          <w:color w:val="auto"/>
        </w:rPr>
        <w:t xml:space="preserve">-PRP. The intended use of </w:t>
      </w:r>
      <w:r>
        <w:rPr>
          <w:rStyle w:val="st"/>
          <w:color w:val="auto"/>
        </w:rPr>
        <w:t>this</w:t>
      </w:r>
      <w:r w:rsidR="00C07C8C" w:rsidRPr="00174E90">
        <w:rPr>
          <w:rStyle w:val="st"/>
          <w:color w:val="auto"/>
        </w:rPr>
        <w:t xml:space="preserve"> device is the preparation of autologous </w:t>
      </w:r>
      <w:r w:rsidR="001F6BF9" w:rsidRPr="00174E90">
        <w:rPr>
          <w:rStyle w:val="st"/>
          <w:color w:val="auto"/>
        </w:rPr>
        <w:t xml:space="preserve">PRP </w:t>
      </w:r>
      <w:r w:rsidR="00C07C8C" w:rsidRPr="00174E90">
        <w:rPr>
          <w:rStyle w:val="st"/>
          <w:color w:val="auto"/>
        </w:rPr>
        <w:t xml:space="preserve">to be used as </w:t>
      </w:r>
      <w:r w:rsidR="0090492F" w:rsidRPr="00174E90">
        <w:rPr>
          <w:rStyle w:val="st"/>
          <w:color w:val="auto"/>
        </w:rPr>
        <w:t xml:space="preserve">a </w:t>
      </w:r>
      <w:r w:rsidR="00C07C8C" w:rsidRPr="00174E90">
        <w:rPr>
          <w:rStyle w:val="st"/>
          <w:color w:val="auto"/>
        </w:rPr>
        <w:t>culture media supplement for</w:t>
      </w:r>
      <w:r w:rsidR="0090492F" w:rsidRPr="00174E90">
        <w:rPr>
          <w:rStyle w:val="st"/>
          <w:color w:val="auto"/>
        </w:rPr>
        <w:t xml:space="preserve"> </w:t>
      </w:r>
      <w:r w:rsidR="00174E90" w:rsidRPr="00174E90">
        <w:rPr>
          <w:rStyle w:val="st"/>
          <w:color w:val="auto"/>
        </w:rPr>
        <w:t xml:space="preserve">in vitro </w:t>
      </w:r>
      <w:r w:rsidR="00260083" w:rsidRPr="00174E90">
        <w:rPr>
          <w:rStyle w:val="st"/>
          <w:color w:val="auto"/>
        </w:rPr>
        <w:t>expansion of</w:t>
      </w:r>
      <w:r w:rsidR="00C07C8C" w:rsidRPr="00174E90">
        <w:rPr>
          <w:rStyle w:val="st"/>
          <w:color w:val="auto"/>
        </w:rPr>
        <w:t xml:space="preserve"> autologous cells </w:t>
      </w:r>
      <w:r w:rsidR="00260083" w:rsidRPr="00174E90">
        <w:rPr>
          <w:rStyle w:val="st"/>
          <w:color w:val="auto"/>
        </w:rPr>
        <w:t>under</w:t>
      </w:r>
      <w:r w:rsidR="00C07C8C" w:rsidRPr="00174E90">
        <w:rPr>
          <w:rStyle w:val="st"/>
          <w:color w:val="auto"/>
        </w:rPr>
        <w:t xml:space="preserve"> GMP conditions.</w:t>
      </w:r>
    </w:p>
    <w:p w14:paraId="0C5BF6F3" w14:textId="77777777" w:rsidR="004C55AA" w:rsidRPr="00174E90" w:rsidRDefault="004C55AA" w:rsidP="005A0817">
      <w:pPr>
        <w:rPr>
          <w:rStyle w:val="st"/>
          <w:color w:val="auto"/>
        </w:rPr>
      </w:pPr>
    </w:p>
    <w:p w14:paraId="1844DBBD" w14:textId="718A3EAA" w:rsidR="00E14958" w:rsidRDefault="00E14958" w:rsidP="005A0817">
      <w:pPr>
        <w:rPr>
          <w:color w:val="auto"/>
        </w:rPr>
      </w:pPr>
      <w:r w:rsidRPr="00174E90">
        <w:rPr>
          <w:color w:val="auto"/>
        </w:rPr>
        <w:t xml:space="preserve">PRP is defined as a concentrated platelet suspension in plasma. </w:t>
      </w:r>
      <w:r w:rsidR="00635EA5">
        <w:rPr>
          <w:color w:val="auto"/>
        </w:rPr>
        <w:t>B</w:t>
      </w:r>
      <w:r w:rsidRPr="00174E90">
        <w:rPr>
          <w:color w:val="auto"/>
        </w:rPr>
        <w:t xml:space="preserve">ecause there are numerous preparation protocols, </w:t>
      </w:r>
      <w:r w:rsidR="00635EA5">
        <w:rPr>
          <w:color w:val="auto"/>
        </w:rPr>
        <w:t xml:space="preserve">which </w:t>
      </w:r>
      <w:r w:rsidRPr="00174E90">
        <w:rPr>
          <w:color w:val="auto"/>
        </w:rPr>
        <w:t xml:space="preserve">differ </w:t>
      </w:r>
      <w:r w:rsidR="00635EA5">
        <w:rPr>
          <w:color w:val="auto"/>
        </w:rPr>
        <w:t>in 1)</w:t>
      </w:r>
      <w:r w:rsidRPr="00174E90">
        <w:rPr>
          <w:color w:val="auto"/>
        </w:rPr>
        <w:t xml:space="preserve"> the amount of blood needed, </w:t>
      </w:r>
      <w:r w:rsidR="00635EA5">
        <w:rPr>
          <w:color w:val="auto"/>
        </w:rPr>
        <w:t xml:space="preserve">2) </w:t>
      </w:r>
      <w:r w:rsidRPr="00174E90">
        <w:rPr>
          <w:color w:val="auto"/>
        </w:rPr>
        <w:t>type</w:t>
      </w:r>
      <w:r w:rsidR="00635EA5">
        <w:rPr>
          <w:color w:val="auto"/>
        </w:rPr>
        <w:t>s</w:t>
      </w:r>
      <w:r w:rsidRPr="00174E90">
        <w:rPr>
          <w:color w:val="auto"/>
        </w:rPr>
        <w:t xml:space="preserve"> of devices used</w:t>
      </w:r>
      <w:r w:rsidR="00635EA5">
        <w:rPr>
          <w:color w:val="auto"/>
        </w:rPr>
        <w:t>,</w:t>
      </w:r>
      <w:r w:rsidRPr="00174E90">
        <w:rPr>
          <w:color w:val="auto"/>
        </w:rPr>
        <w:t xml:space="preserve"> and </w:t>
      </w:r>
      <w:r w:rsidR="00635EA5">
        <w:rPr>
          <w:color w:val="auto"/>
        </w:rPr>
        <w:t xml:space="preserve">3) </w:t>
      </w:r>
      <w:r w:rsidRPr="00174E90">
        <w:rPr>
          <w:color w:val="auto"/>
        </w:rPr>
        <w:t>centrifugation protocol, the resulting platelet concentration</w:t>
      </w:r>
      <w:r w:rsidR="00635EA5">
        <w:rPr>
          <w:color w:val="auto"/>
        </w:rPr>
        <w:t>s</w:t>
      </w:r>
      <w:r w:rsidRPr="00174E90">
        <w:rPr>
          <w:color w:val="auto"/>
        </w:rPr>
        <w:t xml:space="preserve"> vary from slightly above to more than </w:t>
      </w:r>
      <w:r w:rsidR="00635EA5">
        <w:rPr>
          <w:color w:val="auto"/>
        </w:rPr>
        <w:t>10x</w:t>
      </w:r>
      <w:r w:rsidRPr="00174E90">
        <w:rPr>
          <w:color w:val="auto"/>
        </w:rPr>
        <w:t xml:space="preserve"> the blood baseline value. In addition, PRP preparations contain variable level</w:t>
      </w:r>
      <w:r w:rsidR="00635EA5">
        <w:rPr>
          <w:color w:val="auto"/>
        </w:rPr>
        <w:t>s</w:t>
      </w:r>
      <w:r w:rsidRPr="00174E90">
        <w:rPr>
          <w:color w:val="auto"/>
        </w:rPr>
        <w:t xml:space="preserve"> of red and white blood cell contamination. The terminology “PRP” is thus used to describe products that vary greatly in their biological composition and potential therapeutic effects. </w:t>
      </w:r>
    </w:p>
    <w:p w14:paraId="5335224C" w14:textId="77777777" w:rsidR="004C55AA" w:rsidRPr="00174E90" w:rsidRDefault="004C55AA" w:rsidP="005A0817">
      <w:pPr>
        <w:rPr>
          <w:rStyle w:val="st"/>
          <w:color w:val="auto"/>
        </w:rPr>
      </w:pPr>
    </w:p>
    <w:p w14:paraId="7B2D927C" w14:textId="311CA098" w:rsidR="008707DC" w:rsidRDefault="001F3F25" w:rsidP="005A0817">
      <w:pPr>
        <w:rPr>
          <w:color w:val="auto"/>
        </w:rPr>
      </w:pPr>
      <w:r w:rsidRPr="00174E90">
        <w:rPr>
          <w:color w:val="auto"/>
        </w:rPr>
        <w:t xml:space="preserve">In most studies, FBS substitution is achieved </w:t>
      </w:r>
      <w:r w:rsidR="00635EA5">
        <w:rPr>
          <w:color w:val="auto"/>
        </w:rPr>
        <w:t>using</w:t>
      </w:r>
      <w:r w:rsidRPr="00174E90">
        <w:rPr>
          <w:color w:val="auto"/>
        </w:rPr>
        <w:t xml:space="preserve"> different concentrations of PRP that is activated (by thrombin or calcium). This artificial activation provokes an immediate and </w:t>
      </w:r>
      <w:r w:rsidRPr="00174E90">
        <w:rPr>
          <w:color w:val="auto"/>
        </w:rPr>
        <w:lastRenderedPageBreak/>
        <w:t>important</w:t>
      </w:r>
      <w:r w:rsidR="00B272DB" w:rsidRPr="00174E90">
        <w:rPr>
          <w:color w:val="auto"/>
        </w:rPr>
        <w:t xml:space="preserve"> </w:t>
      </w:r>
      <w:r w:rsidRPr="00174E90">
        <w:rPr>
          <w:color w:val="auto"/>
        </w:rPr>
        <w:t>release of platelet growth factors from 15 min up to 24 h</w:t>
      </w:r>
      <w:hyperlink w:anchor="_ENREF_11" w:tooltip="Cavallo, 2016 #52" w:history="1">
        <w:r w:rsidR="00890829" w:rsidRPr="00174E90">
          <w:rPr>
            <w:color w:val="auto"/>
          </w:rPr>
          <w:fldChar w:fldCharType="begin">
            <w:fldData xml:space="preserve">PEVuZE5vdGU+PENpdGU+PEF1dGhvcj5DYXZhbGxvPC9BdXRob3I+PFllYXI+MjAxNjwvWWVhcj48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</w:fldData>
          </w:fldChar>
        </w:r>
        <w:r w:rsidR="00890829">
          <w:rPr>
            <w:color w:val="auto"/>
          </w:rPr>
          <w:instrText xml:space="preserve"> ADDIN EN.CITE </w:instrText>
        </w:r>
        <w:r w:rsidR="00890829">
          <w:rPr>
            <w:color w:val="auto"/>
          </w:rPr>
          <w:fldChar w:fldCharType="begin">
            <w:fldData xml:space="preserve">PEVuZE5vdGU+PENpdGU+PEF1dGhvcj5DYXZhbGxvPC9BdXRob3I+PFllYXI+MjAxNjwvWWVhcj48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</w:fldData>
          </w:fldChar>
        </w:r>
        <w:r w:rsidR="00890829">
          <w:rPr>
            <w:color w:val="auto"/>
          </w:rPr>
          <w:instrText xml:space="preserve"> ADDIN EN.CITE.DATA </w:instrText>
        </w:r>
        <w:r w:rsidR="00890829">
          <w:rPr>
            <w:color w:val="auto"/>
          </w:rPr>
        </w:r>
        <w:r w:rsidR="00890829">
          <w:rPr>
            <w:color w:val="auto"/>
          </w:rPr>
          <w:fldChar w:fldCharType="end"/>
        </w:r>
        <w:r w:rsidR="00890829" w:rsidRPr="00174E90">
          <w:rPr>
            <w:color w:val="auto"/>
          </w:rPr>
        </w:r>
        <w:r w:rsidR="00890829" w:rsidRPr="00174E90">
          <w:rPr>
            <w:color w:val="auto"/>
          </w:rPr>
          <w:fldChar w:fldCharType="separate"/>
        </w:r>
        <w:r w:rsidR="00890829" w:rsidRPr="00174E90">
          <w:rPr>
            <w:noProof/>
            <w:color w:val="auto"/>
            <w:vertAlign w:val="superscript"/>
          </w:rPr>
          <w:t>11</w:t>
        </w:r>
        <w:r w:rsidR="00890829" w:rsidRPr="00174E90">
          <w:rPr>
            <w:color w:val="auto"/>
          </w:rPr>
          <w:fldChar w:fldCharType="end"/>
        </w:r>
      </w:hyperlink>
      <w:r w:rsidRPr="00174E90">
        <w:rPr>
          <w:color w:val="auto"/>
        </w:rPr>
        <w:t xml:space="preserve">. Therefore, </w:t>
      </w:r>
      <w:r w:rsidR="00635EA5">
        <w:rPr>
          <w:color w:val="auto"/>
        </w:rPr>
        <w:t>it is</w:t>
      </w:r>
      <w:r w:rsidRPr="00174E90">
        <w:rPr>
          <w:color w:val="auto"/>
        </w:rPr>
        <w:t xml:space="preserve"> believe</w:t>
      </w:r>
      <w:r w:rsidR="00635EA5">
        <w:rPr>
          <w:color w:val="auto"/>
        </w:rPr>
        <w:t>d</w:t>
      </w:r>
      <w:r w:rsidRPr="00174E90">
        <w:rPr>
          <w:color w:val="auto"/>
        </w:rPr>
        <w:t xml:space="preserve"> that platelet activation is undesirable</w:t>
      </w:r>
      <w:r w:rsidR="008707DC" w:rsidRPr="00174E90">
        <w:rPr>
          <w:color w:val="auto"/>
        </w:rPr>
        <w:t xml:space="preserve"> for applications </w:t>
      </w:r>
      <w:r w:rsidR="00635EA5">
        <w:rPr>
          <w:color w:val="auto"/>
        </w:rPr>
        <w:t>in</w:t>
      </w:r>
      <w:r w:rsidR="008707DC" w:rsidRPr="00174E90">
        <w:rPr>
          <w:color w:val="auto"/>
        </w:rPr>
        <w:t xml:space="preserve"> cell culture</w:t>
      </w:r>
      <w:r w:rsidR="00635EA5">
        <w:rPr>
          <w:color w:val="auto"/>
        </w:rPr>
        <w:t>s,</w:t>
      </w:r>
      <w:r w:rsidR="008707DC" w:rsidRPr="00174E90">
        <w:rPr>
          <w:color w:val="auto"/>
        </w:rPr>
        <w:t xml:space="preserve"> </w:t>
      </w:r>
      <w:r w:rsidR="00635EA5">
        <w:rPr>
          <w:color w:val="auto"/>
        </w:rPr>
        <w:t>in which</w:t>
      </w:r>
      <w:r w:rsidR="008707DC" w:rsidRPr="00174E90">
        <w:rPr>
          <w:color w:val="auto"/>
        </w:rPr>
        <w:t xml:space="preserve"> the slow release of growth factors from gradual platelet degranulation is required.</w:t>
      </w:r>
    </w:p>
    <w:p w14:paraId="577C81E9" w14:textId="77777777" w:rsidR="004C55AA" w:rsidRPr="00174E90" w:rsidRDefault="004C55AA" w:rsidP="005A0817">
      <w:pPr>
        <w:rPr>
          <w:color w:val="auto"/>
        </w:rPr>
      </w:pPr>
    </w:p>
    <w:p w14:paraId="626FEC2A" w14:textId="11937F5D" w:rsidR="00254128" w:rsidRPr="00174E90" w:rsidRDefault="004B4526" w:rsidP="005A0817">
      <w:pPr>
        <w:rPr>
          <w:rStyle w:val="st"/>
          <w:color w:val="auto"/>
        </w:rPr>
      </w:pPr>
      <w:r w:rsidRPr="00174E90">
        <w:rPr>
          <w:rFonts w:asciiTheme="minorHAnsi" w:hAnsiTheme="minorHAnsi" w:cs="AdvP2E44"/>
          <w:color w:val="auto"/>
        </w:rPr>
        <w:t>P</w:t>
      </w:r>
      <w:r w:rsidR="006732AB">
        <w:rPr>
          <w:rFonts w:asciiTheme="minorHAnsi" w:hAnsiTheme="minorHAnsi" w:cs="AdvP2E44"/>
          <w:color w:val="auto"/>
        </w:rPr>
        <w:t>RP</w:t>
      </w:r>
      <w:r w:rsidRPr="00174E90">
        <w:rPr>
          <w:rFonts w:asciiTheme="minorHAnsi" w:hAnsiTheme="minorHAnsi" w:cs="AdvP2E44"/>
          <w:color w:val="auto"/>
        </w:rPr>
        <w:t xml:space="preserve"> therapy</w:t>
      </w:r>
      <w:r w:rsidR="0090492F" w:rsidRPr="00174E90">
        <w:rPr>
          <w:rFonts w:asciiTheme="minorHAnsi" w:hAnsiTheme="minorHAnsi" w:cs="AdvP2E44"/>
          <w:color w:val="auto"/>
        </w:rPr>
        <w:t xml:space="preserve"> involves the preparation of</w:t>
      </w:r>
      <w:r w:rsidR="000A5417" w:rsidRPr="00174E90">
        <w:rPr>
          <w:rFonts w:asciiTheme="minorHAnsi" w:hAnsiTheme="minorHAnsi" w:cs="AdvP2E44"/>
          <w:color w:val="auto"/>
        </w:rPr>
        <w:t xml:space="preserve"> </w:t>
      </w:r>
      <w:r w:rsidR="0090492F" w:rsidRPr="00174E90">
        <w:rPr>
          <w:rFonts w:asciiTheme="minorHAnsi" w:hAnsiTheme="minorHAnsi" w:cs="AdvP2E44"/>
          <w:color w:val="auto"/>
        </w:rPr>
        <w:t>autologous</w:t>
      </w:r>
      <w:r w:rsidR="0074440E" w:rsidRPr="00174E90">
        <w:rPr>
          <w:rFonts w:asciiTheme="minorHAnsi" w:hAnsiTheme="minorHAnsi" w:cs="AdvP2E44"/>
          <w:color w:val="auto"/>
        </w:rPr>
        <w:t xml:space="preserve"> </w:t>
      </w:r>
      <w:r w:rsidR="0090492F" w:rsidRPr="00174E90">
        <w:rPr>
          <w:rFonts w:asciiTheme="minorHAnsi" w:hAnsiTheme="minorHAnsi" w:cs="AdvP2E44"/>
          <w:color w:val="auto"/>
        </w:rPr>
        <w:t>platelets in concentrated plasma</w:t>
      </w:r>
      <w:hyperlink w:anchor="_ENREF_12" w:tooltip="Peng, 2019 #8" w:history="1">
        <w:r w:rsidR="00890829" w:rsidRPr="00174E90">
          <w:rPr>
            <w:rFonts w:asciiTheme="minorHAnsi" w:hAnsiTheme="minorHAnsi" w:cs="AdvP2E44"/>
            <w:color w:val="auto"/>
          </w:rPr>
          <w:fldChar w:fldCharType="begin"/>
        </w:r>
        <w:r w:rsidR="00890829" w:rsidRPr="00174E90">
          <w:rPr>
            <w:rFonts w:asciiTheme="minorHAnsi" w:hAnsiTheme="minorHAnsi" w:cs="AdvP2E44"/>
            <w:color w:val="auto"/>
          </w:rPr>
          <w:instrText xml:space="preserve"> ADDIN EN.CITE &lt;EndNote&gt;&lt;Cite&gt;&lt;Author&gt;Peng&lt;/Author&gt;&lt;Year&gt;2019&lt;/Year&gt;&lt;RecNum&gt;8&lt;/RecNum&gt;&lt;DisplayText&gt;&lt;style face="superscript"&gt;12&lt;/style&gt;&lt;/DisplayText&gt;&lt;record&gt;&lt;rec-number&gt;8&lt;/rec-number&gt;&lt;foreign-keys&gt;&lt;key app="EN" db-id="s5fxxp027ve9z2et0t150dwf2rw2trs909ee"&gt;8&lt;/key&gt;&lt;/foreign-keys&gt;&lt;ref-type name="Journal Article"&gt;17&lt;/ref-type&gt;&lt;contributors&gt;&lt;authors&gt;&lt;author&gt;Peng, G. L.&lt;/author&gt;&lt;/authors&gt;&lt;/contributors&gt;&lt;auth-address&gt;Facial Plastic and Reconstructive Surgery, 120 South Spalding Drive, Suite 301, Beverly Hills, CA 90212, USA. Electronic address: drpeng@graceleepengmd.com.&lt;/auth-address&gt;&lt;titles&gt;&lt;title&gt;Platelet-Rich Plasma for Skin Rejuvenation: Facts, Fiction, and Pearls for Practice&lt;/title&gt;&lt;secondary-title&gt;Facial plastic surgery clinics of North America&lt;/secondary-title&gt;&lt;alt-title&gt;Facial plastic surgery clinics of North America&lt;/alt-title&gt;&lt;/titles&gt;&lt;periodical&gt;&lt;full-title&gt;Facial Plast Surg Clin North Am&lt;/full-title&gt;&lt;abbr-1&gt;Facial plastic surgery clinics of North America&lt;/abbr-1&gt;&lt;/periodical&gt;&lt;alt-periodical&gt;&lt;full-title&gt;Facial Plast Surg Clin North Am&lt;/full-title&gt;&lt;abbr-1&gt;Facial plastic surgery clinics of North America&lt;/abbr-1&gt;&lt;/alt-periodical&gt;&lt;pages&gt;405-411&lt;/pages&gt;&lt;volume&gt;27&lt;/volume&gt;&lt;number&gt;3&lt;/number&gt;&lt;dates&gt;&lt;year&gt;2019&lt;/year&gt;&lt;pub-dates&gt;&lt;date&gt;Aug&lt;/date&gt;&lt;/pub-dates&gt;&lt;/dates&gt;&lt;isbn&gt;1558-1926 (Electronic)&amp;#xD;1064-7406 (Linking)&lt;/isbn&gt;&lt;accession-num&gt;31280855&lt;/accession-num&gt;&lt;urls&gt;&lt;related-urls&gt;&lt;url&gt;http://www.ncbi.nlm.nih.gov/pubmed/31280855&lt;/url&gt;&lt;/related-urls&gt;&lt;/urls&gt;&lt;electronic-resource-num&gt;10.1016/j.fsc.2019.04.006&lt;/electronic-resource-num&gt;&lt;/record&gt;&lt;/Cite&gt;&lt;/EndNote&gt;</w:instrText>
        </w:r>
        <w:r w:rsidR="00890829" w:rsidRPr="00174E90">
          <w:rPr>
            <w:rFonts w:asciiTheme="minorHAnsi" w:hAnsiTheme="minorHAnsi" w:cs="AdvP2E44"/>
            <w:color w:val="auto"/>
          </w:rPr>
          <w:fldChar w:fldCharType="separate"/>
        </w:r>
        <w:r w:rsidR="00890829" w:rsidRPr="00174E90">
          <w:rPr>
            <w:rFonts w:asciiTheme="minorHAnsi" w:hAnsiTheme="minorHAnsi" w:cs="AdvP2E44"/>
            <w:noProof/>
            <w:color w:val="auto"/>
            <w:vertAlign w:val="superscript"/>
          </w:rPr>
          <w:t>12</w:t>
        </w:r>
        <w:r w:rsidR="00890829" w:rsidRPr="00174E90">
          <w:rPr>
            <w:rFonts w:asciiTheme="minorHAnsi" w:hAnsiTheme="minorHAnsi" w:cs="AdvP2E44"/>
            <w:color w:val="auto"/>
          </w:rPr>
          <w:fldChar w:fldCharType="end"/>
        </w:r>
      </w:hyperlink>
      <w:r w:rsidRPr="00174E90">
        <w:rPr>
          <w:rFonts w:asciiTheme="minorHAnsi" w:hAnsiTheme="minorHAnsi" w:cs="AdvP2E44"/>
          <w:color w:val="auto"/>
        </w:rPr>
        <w:t>. The optimal platelet concentration is unclear</w:t>
      </w:r>
      <w:r w:rsidR="00635EA5">
        <w:rPr>
          <w:rFonts w:asciiTheme="minorHAnsi" w:hAnsiTheme="minorHAnsi" w:cs="AdvP2E44"/>
          <w:color w:val="auto"/>
        </w:rPr>
        <w:t>,</w:t>
      </w:r>
      <w:r w:rsidRPr="00174E90">
        <w:rPr>
          <w:rFonts w:asciiTheme="minorHAnsi" w:hAnsiTheme="minorHAnsi" w:cs="AdvP2E44"/>
          <w:color w:val="auto"/>
        </w:rPr>
        <w:t xml:space="preserve"> and a broad range of commercial devices </w:t>
      </w:r>
      <w:r w:rsidR="00D707CF" w:rsidRPr="00174E90">
        <w:rPr>
          <w:rFonts w:asciiTheme="minorHAnsi" w:hAnsiTheme="minorHAnsi" w:cs="AdvP2E44"/>
          <w:color w:val="auto"/>
        </w:rPr>
        <w:t xml:space="preserve">are </w:t>
      </w:r>
      <w:r w:rsidR="0074440E" w:rsidRPr="00174E90">
        <w:rPr>
          <w:rFonts w:asciiTheme="minorHAnsi" w:hAnsiTheme="minorHAnsi" w:cs="AdvP2E44"/>
          <w:color w:val="auto"/>
        </w:rPr>
        <w:t xml:space="preserve">available </w:t>
      </w:r>
      <w:r w:rsidRPr="00174E90">
        <w:rPr>
          <w:rFonts w:asciiTheme="minorHAnsi" w:hAnsiTheme="minorHAnsi" w:cs="AdvP2E44"/>
          <w:color w:val="auto"/>
        </w:rPr>
        <w:t>to prepare PRP</w:t>
      </w:r>
      <w:hyperlink w:anchor="_ENREF_13" w:tooltip="Fadadu, 2019 #9" w:history="1">
        <w:r w:rsidR="00890829" w:rsidRPr="00174E90">
          <w:rPr>
            <w:rFonts w:asciiTheme="minorHAnsi" w:hAnsiTheme="minorHAnsi" w:cs="AdvP2E44"/>
            <w:color w:val="auto"/>
          </w:rPr>
          <w:fldChar w:fldCharType="begin"/>
        </w:r>
        <w:r w:rsidR="00890829" w:rsidRPr="00174E90">
          <w:rPr>
            <w:rFonts w:asciiTheme="minorHAnsi" w:hAnsiTheme="minorHAnsi" w:cs="AdvP2E44"/>
            <w:color w:val="auto"/>
          </w:rPr>
          <w:instrText xml:space="preserve"> ADDIN EN.CITE &lt;EndNote&gt;&lt;Cite&gt;&lt;Author&gt;Fadadu&lt;/Author&gt;&lt;Year&gt;2019&lt;/Year&gt;&lt;RecNum&gt;9&lt;/RecNum&gt;&lt;DisplayText&gt;&lt;style face="superscript"&gt;13&lt;/style&gt;&lt;/DisplayText&gt;&lt;record&gt;&lt;rec-number&gt;9&lt;/rec-number&gt;&lt;foreign-keys&gt;&lt;key app="EN" db-id="s5fxxp027ve9z2et0t150dwf2rw2trs909ee"&gt;9&lt;/key&gt;&lt;/foreign-keys&gt;&lt;ref-type name="Journal Article"&gt;17&lt;/ref-type&gt;&lt;contributors&gt;&lt;authors&gt;&lt;author&gt;Fadadu, P. P.&lt;/author&gt;&lt;author&gt;Mazzola, A. J.&lt;/author&gt;&lt;author&gt;Hunter, C. W.&lt;/author&gt;&lt;author&gt;Davis, T. T.&lt;/author&gt;&lt;/authors&gt;&lt;/contributors&gt;&lt;auth-address&gt;Mayo Clinic Alix School of Medicine, Mayo Clinic, Rochester, Minnesota, USA fadadu.priyal@mayo.edu.&amp;#xD;Icahn School of Medicine, Mount Sinai, New York, New York, USA.&amp;#xD;Ainsworth Institute of Pain Management, New York, New York, USA.&amp;#xD;Source Healthcare, Santa Monica, California, USA.&lt;/auth-address&gt;&lt;titles&gt;&lt;title&gt;Review of concentration yields in commercially available platelet-rich plasma (PRP) systems: a call for PRP standardization&lt;/title&gt;&lt;secondary-title&gt;Regional anesthesia and pain medicine&lt;/secondary-title&gt;&lt;alt-title&gt;Regional anesthesia and pain medicine&lt;/alt-title&gt;&lt;/titles&gt;&lt;periodical&gt;&lt;full-title&gt;Reg Anesth Pain Med&lt;/full-title&gt;&lt;abbr-1&gt;Regional anesthesia and pain medicine&lt;/abbr-1&gt;&lt;/periodical&gt;&lt;alt-periodical&gt;&lt;full-title&gt;Reg Anesth Pain Med&lt;/full-title&gt;&lt;abbr-1&gt;Regional anesthesia and pain medicine&lt;/abbr-1&gt;&lt;/alt-periodical&gt;&lt;dates&gt;&lt;year&gt;2019&lt;/year&gt;&lt;pub-dates&gt;&lt;date&gt;Apr 16&lt;/date&gt;&lt;/pub-dates&gt;&lt;/dates&gt;&lt;isbn&gt;1532-8651 (Electronic)&amp;#xD;1098-7339 (Linking)&lt;/isbn&gt;&lt;accession-num&gt;30992411&lt;/accession-num&gt;&lt;urls&gt;&lt;related-urls&gt;&lt;url&gt;http://www.ncbi.nlm.nih.gov/pubmed/30992411&lt;/url&gt;&lt;/related-urls&gt;&lt;/urls&gt;&lt;electronic-resource-num&gt;10.1136/rapm-2018-100356&lt;/electronic-resource-num&gt;&lt;/record&gt;&lt;/Cite&gt;&lt;/EndNote&gt;</w:instrText>
        </w:r>
        <w:r w:rsidR="00890829" w:rsidRPr="00174E90">
          <w:rPr>
            <w:rFonts w:asciiTheme="minorHAnsi" w:hAnsiTheme="minorHAnsi" w:cs="AdvP2E44"/>
            <w:color w:val="auto"/>
          </w:rPr>
          <w:fldChar w:fldCharType="separate"/>
        </w:r>
        <w:r w:rsidR="00890829" w:rsidRPr="00174E90">
          <w:rPr>
            <w:rFonts w:asciiTheme="minorHAnsi" w:hAnsiTheme="minorHAnsi" w:cs="AdvP2E44"/>
            <w:noProof/>
            <w:color w:val="auto"/>
            <w:vertAlign w:val="superscript"/>
          </w:rPr>
          <w:t>13</w:t>
        </w:r>
        <w:r w:rsidR="00890829" w:rsidRPr="00174E90">
          <w:rPr>
            <w:rFonts w:asciiTheme="minorHAnsi" w:hAnsiTheme="minorHAnsi" w:cs="AdvP2E44"/>
            <w:color w:val="auto"/>
          </w:rPr>
          <w:fldChar w:fldCharType="end"/>
        </w:r>
      </w:hyperlink>
      <w:r w:rsidRPr="00174E90">
        <w:rPr>
          <w:rFonts w:asciiTheme="minorHAnsi" w:hAnsiTheme="minorHAnsi" w:cs="AdvP2E44"/>
          <w:color w:val="auto"/>
        </w:rPr>
        <w:t>. This lack of standardization</w:t>
      </w:r>
      <w:r w:rsidR="00224C64" w:rsidRPr="00174E90">
        <w:rPr>
          <w:rFonts w:asciiTheme="minorHAnsi" w:hAnsiTheme="minorHAnsi" w:cs="AdvP2E44"/>
          <w:color w:val="auto"/>
        </w:rPr>
        <w:t xml:space="preserve"> </w:t>
      </w:r>
      <w:r w:rsidR="00260083" w:rsidRPr="00174E90">
        <w:rPr>
          <w:rFonts w:asciiTheme="minorHAnsi" w:hAnsiTheme="minorHAnsi" w:cs="AdvP2E44"/>
          <w:color w:val="auto"/>
        </w:rPr>
        <w:t>result</w:t>
      </w:r>
      <w:r w:rsidR="00635EA5">
        <w:rPr>
          <w:rFonts w:asciiTheme="minorHAnsi" w:hAnsiTheme="minorHAnsi" w:cs="AdvP2E44"/>
          <w:color w:val="auto"/>
        </w:rPr>
        <w:t>s</w:t>
      </w:r>
      <w:r w:rsidR="00260083" w:rsidRPr="00174E90">
        <w:rPr>
          <w:rFonts w:asciiTheme="minorHAnsi" w:hAnsiTheme="minorHAnsi" w:cs="AdvP2E44"/>
          <w:color w:val="auto"/>
        </w:rPr>
        <w:t xml:space="preserve"> </w:t>
      </w:r>
      <w:r w:rsidR="00635EA5">
        <w:rPr>
          <w:rFonts w:asciiTheme="minorHAnsi" w:hAnsiTheme="minorHAnsi" w:cs="AdvP2E44"/>
          <w:color w:val="auto"/>
        </w:rPr>
        <w:t>from</w:t>
      </w:r>
      <w:r w:rsidR="00D62F0C" w:rsidRPr="00174E90">
        <w:rPr>
          <w:rStyle w:val="st"/>
          <w:color w:val="auto"/>
        </w:rPr>
        <w:t xml:space="preserve"> </w:t>
      </w:r>
      <w:r w:rsidR="00260083" w:rsidRPr="00174E90">
        <w:rPr>
          <w:rStyle w:val="st"/>
          <w:color w:val="auto"/>
        </w:rPr>
        <w:t>in</w:t>
      </w:r>
      <w:r w:rsidR="00D62F0C" w:rsidRPr="00174E90">
        <w:rPr>
          <w:rStyle w:val="st"/>
          <w:color w:val="auto"/>
        </w:rPr>
        <w:t xml:space="preserve">consistency among studies and </w:t>
      </w:r>
      <w:r w:rsidR="00635EA5">
        <w:rPr>
          <w:rStyle w:val="st"/>
          <w:color w:val="auto"/>
        </w:rPr>
        <w:t>has led to</w:t>
      </w:r>
      <w:r w:rsidR="00224C64" w:rsidRPr="00174E90">
        <w:rPr>
          <w:rStyle w:val="st"/>
          <w:color w:val="auto"/>
        </w:rPr>
        <w:t xml:space="preserve"> a </w:t>
      </w:r>
      <w:r w:rsidR="00D62F0C" w:rsidRPr="00174E90">
        <w:rPr>
          <w:rStyle w:val="st"/>
          <w:color w:val="auto"/>
        </w:rPr>
        <w:t xml:space="preserve">black box </w:t>
      </w:r>
      <w:r w:rsidR="00635EA5">
        <w:rPr>
          <w:rStyle w:val="st"/>
          <w:color w:val="auto"/>
        </w:rPr>
        <w:t>regarding</w:t>
      </w:r>
      <w:r w:rsidR="00224C64" w:rsidRPr="00174E90">
        <w:rPr>
          <w:rStyle w:val="st"/>
          <w:color w:val="auto"/>
        </w:rPr>
        <w:t xml:space="preserve"> the </w:t>
      </w:r>
      <w:r w:rsidR="00D62F0C" w:rsidRPr="00174E90">
        <w:rPr>
          <w:rStyle w:val="st"/>
          <w:color w:val="auto"/>
        </w:rPr>
        <w:t>dosage</w:t>
      </w:r>
      <w:r w:rsidR="00224C64" w:rsidRPr="00174E90">
        <w:rPr>
          <w:rStyle w:val="st"/>
          <w:color w:val="auto"/>
        </w:rPr>
        <w:t xml:space="preserve"> and timing of injection. </w:t>
      </w:r>
      <w:r w:rsidR="00635EA5">
        <w:rPr>
          <w:rStyle w:val="st"/>
          <w:color w:val="auto"/>
        </w:rPr>
        <w:t>This protocol</w:t>
      </w:r>
      <w:r w:rsidR="00254128" w:rsidRPr="00174E90">
        <w:rPr>
          <w:rStyle w:val="st"/>
          <w:color w:val="auto"/>
        </w:rPr>
        <w:t xml:space="preserve"> </w:t>
      </w:r>
      <w:r w:rsidR="00260083" w:rsidRPr="00174E90">
        <w:rPr>
          <w:rStyle w:val="st"/>
          <w:color w:val="auto"/>
        </w:rPr>
        <w:t>describe</w:t>
      </w:r>
      <w:r w:rsidR="00635EA5">
        <w:rPr>
          <w:rStyle w:val="st"/>
          <w:color w:val="auto"/>
        </w:rPr>
        <w:t>s</w:t>
      </w:r>
      <w:r w:rsidR="00260083" w:rsidRPr="00174E90">
        <w:rPr>
          <w:rStyle w:val="st"/>
          <w:color w:val="auto"/>
        </w:rPr>
        <w:t xml:space="preserve"> </w:t>
      </w:r>
      <w:r w:rsidR="00635EA5">
        <w:rPr>
          <w:rStyle w:val="st"/>
          <w:color w:val="auto"/>
        </w:rPr>
        <w:t>a</w:t>
      </w:r>
      <w:r w:rsidR="001F6BF9" w:rsidRPr="00174E90">
        <w:rPr>
          <w:rStyle w:val="st"/>
          <w:color w:val="auto"/>
        </w:rPr>
        <w:t xml:space="preserve"> procedure to obtain autologous PRP using </w:t>
      </w:r>
      <w:r w:rsidR="00635EA5">
        <w:rPr>
          <w:rStyle w:val="st"/>
          <w:color w:val="auto"/>
        </w:rPr>
        <w:t>this</w:t>
      </w:r>
      <w:r w:rsidR="00402871">
        <w:rPr>
          <w:rStyle w:val="st"/>
          <w:color w:val="auto"/>
        </w:rPr>
        <w:t xml:space="preserve"> dedicated </w:t>
      </w:r>
      <w:r w:rsidR="0074440E" w:rsidRPr="00174E90">
        <w:rPr>
          <w:rStyle w:val="st"/>
          <w:color w:val="auto"/>
        </w:rPr>
        <w:t xml:space="preserve">PRP device </w:t>
      </w:r>
      <w:r w:rsidR="001F6BF9" w:rsidRPr="00174E90">
        <w:rPr>
          <w:rStyle w:val="st"/>
          <w:color w:val="auto"/>
        </w:rPr>
        <w:t xml:space="preserve">to expand skin fibroblasts in a </w:t>
      </w:r>
      <w:r w:rsidR="00393996" w:rsidRPr="00174E90">
        <w:rPr>
          <w:rStyle w:val="st"/>
          <w:color w:val="auto"/>
        </w:rPr>
        <w:t xml:space="preserve">100% autologous </w:t>
      </w:r>
      <w:r w:rsidR="00393996" w:rsidRPr="006732AB">
        <w:rPr>
          <w:rStyle w:val="st"/>
          <w:iCs/>
          <w:color w:val="auto"/>
        </w:rPr>
        <w:t>ex</w:t>
      </w:r>
      <w:r w:rsidR="00BA1386" w:rsidRPr="006732AB">
        <w:rPr>
          <w:rStyle w:val="st"/>
          <w:iCs/>
          <w:color w:val="auto"/>
        </w:rPr>
        <w:t xml:space="preserve"> </w:t>
      </w:r>
      <w:r w:rsidR="00393996" w:rsidRPr="006732AB">
        <w:rPr>
          <w:rStyle w:val="st"/>
          <w:iCs/>
          <w:color w:val="auto"/>
        </w:rPr>
        <w:t>vivo</w:t>
      </w:r>
      <w:r w:rsidR="00393996" w:rsidRPr="00174E90">
        <w:rPr>
          <w:rStyle w:val="st"/>
          <w:color w:val="auto"/>
        </w:rPr>
        <w:t xml:space="preserve"> culture model. </w:t>
      </w:r>
    </w:p>
    <w:p w14:paraId="0FF18926" w14:textId="77777777" w:rsidR="00A7073C" w:rsidRPr="00174E90" w:rsidRDefault="00A7073C" w:rsidP="005A0817">
      <w:pPr>
        <w:rPr>
          <w:rFonts w:asciiTheme="minorHAnsi" w:hAnsiTheme="minorHAnsi" w:cstheme="minorHAnsi"/>
          <w:b/>
          <w:color w:val="auto"/>
        </w:rPr>
      </w:pPr>
    </w:p>
    <w:p w14:paraId="380E6E3F" w14:textId="6C17CB2B" w:rsidR="006305D7" w:rsidRPr="00174E90" w:rsidRDefault="006305D7" w:rsidP="005A0817">
      <w:pPr>
        <w:rPr>
          <w:rFonts w:asciiTheme="minorHAnsi" w:hAnsiTheme="minorHAnsi" w:cstheme="minorHAnsi"/>
          <w:color w:val="auto"/>
        </w:rPr>
      </w:pPr>
      <w:r w:rsidRPr="00174E90">
        <w:rPr>
          <w:rFonts w:asciiTheme="minorHAnsi" w:hAnsiTheme="minorHAnsi" w:cstheme="minorHAnsi"/>
          <w:b/>
          <w:color w:val="auto"/>
        </w:rPr>
        <w:t>PROTOCOL:</w:t>
      </w:r>
      <w:r w:rsidRPr="00174E90">
        <w:rPr>
          <w:rFonts w:asciiTheme="minorHAnsi" w:hAnsiTheme="minorHAnsi" w:cstheme="minorHAnsi"/>
          <w:color w:val="auto"/>
        </w:rPr>
        <w:t xml:space="preserve"> </w:t>
      </w:r>
    </w:p>
    <w:p w14:paraId="1CA82A53" w14:textId="77777777" w:rsidR="001C1E49" w:rsidRPr="00174E90" w:rsidRDefault="001C1E49" w:rsidP="005A0817">
      <w:pPr>
        <w:pStyle w:val="NormalWeb"/>
        <w:spacing w:before="0" w:beforeAutospacing="0" w:after="0" w:afterAutospacing="0"/>
        <w:rPr>
          <w:rFonts w:asciiTheme="minorHAnsi" w:hAnsiTheme="minorHAnsi" w:cstheme="minorHAnsi"/>
          <w:b/>
          <w:color w:val="auto"/>
        </w:rPr>
      </w:pPr>
    </w:p>
    <w:p w14:paraId="7A6C77E8" w14:textId="3889C837" w:rsidR="00332E78" w:rsidRPr="0019505B" w:rsidRDefault="00332E78" w:rsidP="005A0817">
      <w:pPr>
        <w:pStyle w:val="Default"/>
        <w:jc w:val="both"/>
        <w:rPr>
          <w:rFonts w:asciiTheme="minorHAnsi" w:hAnsiTheme="minorHAnsi" w:cs="AdvP2E44"/>
          <w:color w:val="auto"/>
          <w:lang w:val="en-US"/>
        </w:rPr>
      </w:pPr>
      <w:r w:rsidRPr="0019505B">
        <w:rPr>
          <w:rFonts w:asciiTheme="minorHAnsi" w:hAnsiTheme="minorHAnsi" w:cs="AdvP2E44"/>
          <w:color w:val="auto"/>
          <w:lang w:val="en-US"/>
        </w:rPr>
        <w:t>The study protocol complied with the Declaration of Helsinki, and all patients provided written informed consent before participating in the study.</w:t>
      </w:r>
      <w:r w:rsidR="00AD12D3" w:rsidRPr="0019505B">
        <w:rPr>
          <w:rFonts w:asciiTheme="minorHAnsi" w:hAnsiTheme="minorHAnsi" w:cs="AdvP2E44"/>
          <w:color w:val="auto"/>
          <w:lang w:val="en-US"/>
        </w:rPr>
        <w:t xml:space="preserve"> </w:t>
      </w:r>
      <w:r w:rsidR="00AD12D3" w:rsidRPr="00174E90">
        <w:rPr>
          <w:rFonts w:asciiTheme="minorHAnsi" w:hAnsiTheme="minorHAnsi" w:cstheme="minorHAnsi"/>
          <w:color w:val="auto"/>
          <w:lang w:val="en-US"/>
        </w:rPr>
        <w:t xml:space="preserve">Skin samples are obtained from healthy women undergoing abdominoplasty in </w:t>
      </w:r>
      <w:r w:rsidR="00AD12D3">
        <w:rPr>
          <w:rFonts w:asciiTheme="minorHAnsi" w:hAnsiTheme="minorHAnsi" w:cstheme="minorHAnsi"/>
          <w:color w:val="auto"/>
          <w:lang w:val="en-US"/>
        </w:rPr>
        <w:t xml:space="preserve">the </w:t>
      </w:r>
      <w:r w:rsidR="00AD12D3" w:rsidRPr="00174E90">
        <w:rPr>
          <w:rFonts w:asciiTheme="minorHAnsi" w:hAnsiTheme="minorHAnsi" w:cstheme="minorHAnsi"/>
          <w:color w:val="auto"/>
          <w:lang w:val="en-US"/>
        </w:rPr>
        <w:t>Plastic, Reconstructive and Aesthetic Surgery Department at Geneva University Hospitals (Geneva,</w:t>
      </w:r>
      <w:r w:rsidR="00AD12D3">
        <w:rPr>
          <w:rFonts w:asciiTheme="minorHAnsi" w:hAnsiTheme="minorHAnsi" w:cstheme="minorHAnsi"/>
          <w:color w:val="auto"/>
          <w:lang w:val="en-US"/>
        </w:rPr>
        <w:t xml:space="preserve"> </w:t>
      </w:r>
      <w:r w:rsidR="00AD12D3" w:rsidRPr="00174E90">
        <w:rPr>
          <w:rFonts w:asciiTheme="minorHAnsi" w:hAnsiTheme="minorHAnsi" w:cstheme="minorHAnsi"/>
          <w:color w:val="auto"/>
          <w:lang w:val="en-US"/>
        </w:rPr>
        <w:t>Switzerland). The procedure conform</w:t>
      </w:r>
      <w:r w:rsidR="001D57A0">
        <w:rPr>
          <w:rFonts w:asciiTheme="minorHAnsi" w:hAnsiTheme="minorHAnsi" w:cstheme="minorHAnsi"/>
          <w:color w:val="auto"/>
          <w:lang w:val="en-US"/>
        </w:rPr>
        <w:t>s</w:t>
      </w:r>
      <w:r w:rsidR="00AD12D3" w:rsidRPr="00174E90">
        <w:rPr>
          <w:rFonts w:asciiTheme="minorHAnsi" w:hAnsiTheme="minorHAnsi" w:cstheme="minorHAnsi"/>
          <w:color w:val="auto"/>
          <w:lang w:val="en-US"/>
        </w:rPr>
        <w:t xml:space="preserve"> to the principles of the Declaration of Helsinki and was approved by the local institutional ethics committee (protocol #3126).</w:t>
      </w:r>
    </w:p>
    <w:p w14:paraId="2E41039B" w14:textId="77777777" w:rsidR="00332E78" w:rsidRPr="00174E90" w:rsidRDefault="00332E78" w:rsidP="005A0817">
      <w:pPr>
        <w:pStyle w:val="NormalWeb"/>
        <w:spacing w:before="0" w:beforeAutospacing="0" w:after="0" w:afterAutospacing="0"/>
        <w:rPr>
          <w:rFonts w:asciiTheme="minorHAnsi" w:hAnsiTheme="minorHAnsi" w:cstheme="minorHAnsi"/>
          <w:b/>
          <w:color w:val="auto"/>
        </w:rPr>
      </w:pPr>
    </w:p>
    <w:p w14:paraId="0F3422C2" w14:textId="19CA7B48" w:rsidR="00332E78" w:rsidRPr="00174E90" w:rsidRDefault="00332E78" w:rsidP="005A0817">
      <w:pPr>
        <w:pStyle w:val="NormalWeb"/>
        <w:spacing w:before="0" w:beforeAutospacing="0" w:after="0" w:afterAutospacing="0"/>
        <w:rPr>
          <w:rFonts w:asciiTheme="minorHAnsi" w:hAnsiTheme="minorHAnsi" w:cstheme="minorHAnsi"/>
          <w:b/>
          <w:color w:val="auto"/>
        </w:rPr>
      </w:pPr>
      <w:r w:rsidRPr="0016118B">
        <w:rPr>
          <w:rFonts w:asciiTheme="minorHAnsi" w:hAnsiTheme="minorHAnsi" w:cstheme="minorHAnsi"/>
          <w:b/>
          <w:color w:val="auto"/>
          <w:highlight w:val="yellow"/>
        </w:rPr>
        <w:t xml:space="preserve">1. </w:t>
      </w:r>
      <w:r w:rsidR="00C45210">
        <w:rPr>
          <w:rFonts w:asciiTheme="minorHAnsi" w:hAnsiTheme="minorHAnsi" w:cstheme="minorHAnsi"/>
          <w:b/>
          <w:color w:val="auto"/>
          <w:highlight w:val="yellow"/>
        </w:rPr>
        <w:t>P</w:t>
      </w:r>
      <w:r w:rsidRPr="0016118B">
        <w:rPr>
          <w:rFonts w:asciiTheme="minorHAnsi" w:hAnsiTheme="minorHAnsi" w:cstheme="minorHAnsi"/>
          <w:b/>
          <w:color w:val="auto"/>
          <w:highlight w:val="yellow"/>
        </w:rPr>
        <w:t>repar</w:t>
      </w:r>
      <w:r w:rsidR="00C45210">
        <w:rPr>
          <w:rFonts w:asciiTheme="minorHAnsi" w:hAnsiTheme="minorHAnsi" w:cstheme="minorHAnsi"/>
          <w:b/>
          <w:color w:val="auto"/>
          <w:highlight w:val="yellow"/>
        </w:rPr>
        <w:t>ation of</w:t>
      </w:r>
      <w:r w:rsidR="004C55AA" w:rsidRPr="0016118B">
        <w:rPr>
          <w:rFonts w:asciiTheme="minorHAnsi" w:hAnsiTheme="minorHAnsi" w:cstheme="minorHAnsi"/>
          <w:b/>
          <w:color w:val="auto"/>
          <w:highlight w:val="yellow"/>
        </w:rPr>
        <w:t xml:space="preserve"> </w:t>
      </w:r>
      <w:r w:rsidRPr="0016118B">
        <w:rPr>
          <w:rFonts w:asciiTheme="minorHAnsi" w:hAnsiTheme="minorHAnsi" w:cstheme="minorHAnsi"/>
          <w:b/>
          <w:color w:val="auto"/>
          <w:highlight w:val="yellow"/>
        </w:rPr>
        <w:t>PRP</w:t>
      </w:r>
      <w:r w:rsidR="00235B81" w:rsidRPr="00174E90">
        <w:rPr>
          <w:rFonts w:asciiTheme="minorHAnsi" w:hAnsiTheme="minorHAnsi" w:cstheme="minorHAnsi"/>
          <w:b/>
          <w:color w:val="auto"/>
        </w:rPr>
        <w:t xml:space="preserve"> </w:t>
      </w:r>
    </w:p>
    <w:p w14:paraId="5E2630F6" w14:textId="77777777" w:rsidR="00332E78" w:rsidRPr="00174E90" w:rsidRDefault="00332E78" w:rsidP="005A0817">
      <w:pPr>
        <w:pStyle w:val="NormalWeb"/>
        <w:spacing w:before="0" w:beforeAutospacing="0" w:after="0" w:afterAutospacing="0"/>
        <w:rPr>
          <w:rFonts w:asciiTheme="minorHAnsi" w:hAnsiTheme="minorHAnsi" w:cstheme="minorHAnsi"/>
          <w:b/>
          <w:color w:val="auto"/>
        </w:rPr>
      </w:pPr>
    </w:p>
    <w:p w14:paraId="7A3127F4" w14:textId="466B70BB" w:rsidR="00332E78" w:rsidRPr="00174E90" w:rsidRDefault="00E54E08" w:rsidP="005A0817">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A7073C" w:rsidRPr="00174E90">
        <w:rPr>
          <w:rFonts w:asciiTheme="minorHAnsi" w:hAnsiTheme="minorHAnsi" w:cstheme="minorHAnsi"/>
          <w:color w:val="auto"/>
        </w:rPr>
        <w:t xml:space="preserve">The </w:t>
      </w:r>
      <w:r w:rsidR="00402871">
        <w:rPr>
          <w:rFonts w:asciiTheme="minorHAnsi" w:hAnsiTheme="minorHAnsi" w:cstheme="minorHAnsi"/>
          <w:color w:val="auto"/>
        </w:rPr>
        <w:t>CuteCell-</w:t>
      </w:r>
      <w:r w:rsidR="00332E78" w:rsidRPr="00174E90">
        <w:rPr>
          <w:rFonts w:asciiTheme="minorHAnsi" w:hAnsiTheme="minorHAnsi" w:cstheme="minorHAnsi"/>
          <w:color w:val="auto"/>
        </w:rPr>
        <w:t xml:space="preserve">PRP tubes </w:t>
      </w:r>
      <w:r w:rsidR="0053715C">
        <w:rPr>
          <w:rFonts w:asciiTheme="minorHAnsi" w:hAnsiTheme="minorHAnsi" w:cstheme="minorHAnsi"/>
          <w:color w:val="auto"/>
        </w:rPr>
        <w:t>(</w:t>
      </w:r>
      <w:r w:rsidR="0053715C" w:rsidRPr="0053715C">
        <w:rPr>
          <w:rFonts w:asciiTheme="minorHAnsi" w:hAnsiTheme="minorHAnsi" w:cstheme="minorHAnsi"/>
          <w:b/>
          <w:bCs/>
          <w:color w:val="auto"/>
        </w:rPr>
        <w:t>Table of Materials</w:t>
      </w:r>
      <w:r w:rsidR="0053715C">
        <w:rPr>
          <w:rFonts w:asciiTheme="minorHAnsi" w:hAnsiTheme="minorHAnsi" w:cstheme="minorHAnsi"/>
          <w:color w:val="auto"/>
        </w:rPr>
        <w:t xml:space="preserve">) </w:t>
      </w:r>
      <w:r w:rsidR="00332E78" w:rsidRPr="00174E90">
        <w:rPr>
          <w:rFonts w:asciiTheme="minorHAnsi" w:hAnsiTheme="minorHAnsi" w:cstheme="minorHAnsi"/>
          <w:color w:val="auto"/>
        </w:rPr>
        <w:t xml:space="preserve">are designed for </w:t>
      </w:r>
      <w:r w:rsidR="0074440E" w:rsidRPr="00174E90">
        <w:rPr>
          <w:rFonts w:asciiTheme="minorHAnsi" w:hAnsiTheme="minorHAnsi" w:cstheme="minorHAnsi"/>
          <w:color w:val="auto"/>
        </w:rPr>
        <w:t xml:space="preserve">the </w:t>
      </w:r>
      <w:r w:rsidR="00332E78" w:rsidRPr="00174E90">
        <w:rPr>
          <w:rFonts w:asciiTheme="minorHAnsi" w:hAnsiTheme="minorHAnsi" w:cstheme="minorHAnsi"/>
          <w:color w:val="auto"/>
        </w:rPr>
        <w:t xml:space="preserve">rapid preparation of </w:t>
      </w:r>
      <w:r>
        <w:rPr>
          <w:rFonts w:asciiTheme="minorHAnsi" w:hAnsiTheme="minorHAnsi" w:cstheme="minorHAnsi"/>
          <w:color w:val="auto"/>
        </w:rPr>
        <w:t>PRP</w:t>
      </w:r>
      <w:r w:rsidR="00332E78" w:rsidRPr="00174E90">
        <w:rPr>
          <w:rFonts w:asciiTheme="minorHAnsi" w:hAnsiTheme="minorHAnsi" w:cstheme="minorHAnsi"/>
          <w:color w:val="auto"/>
        </w:rPr>
        <w:t xml:space="preserve"> from a small volume of the patient’s blood in a </w:t>
      </w:r>
      <w:r w:rsidR="006E60B6" w:rsidRPr="00174E90">
        <w:rPr>
          <w:rFonts w:asciiTheme="minorHAnsi" w:hAnsiTheme="minorHAnsi" w:cstheme="minorHAnsi"/>
          <w:color w:val="auto"/>
        </w:rPr>
        <w:t>closed</w:t>
      </w:r>
      <w:r w:rsidR="001D57A0">
        <w:rPr>
          <w:rFonts w:asciiTheme="minorHAnsi" w:hAnsiTheme="minorHAnsi" w:cstheme="minorHAnsi"/>
          <w:color w:val="auto"/>
        </w:rPr>
        <w:t xml:space="preserve"> </w:t>
      </w:r>
      <w:r w:rsidR="006E60B6" w:rsidRPr="00174E90">
        <w:rPr>
          <w:rFonts w:asciiTheme="minorHAnsi" w:hAnsiTheme="minorHAnsi" w:cstheme="minorHAnsi"/>
          <w:color w:val="auto"/>
        </w:rPr>
        <w:t>circuit</w:t>
      </w:r>
      <w:r w:rsidR="00332E78" w:rsidRPr="00174E90">
        <w:rPr>
          <w:rFonts w:asciiTheme="minorHAnsi" w:hAnsiTheme="minorHAnsi" w:cstheme="minorHAnsi"/>
          <w:color w:val="auto"/>
        </w:rPr>
        <w:t xml:space="preserve"> system.</w:t>
      </w:r>
    </w:p>
    <w:p w14:paraId="4AD6ACA2" w14:textId="77777777" w:rsidR="00332E78" w:rsidRPr="00174E90" w:rsidRDefault="00332E78" w:rsidP="005A0817">
      <w:pPr>
        <w:pStyle w:val="NormalWeb"/>
        <w:spacing w:before="0" w:beforeAutospacing="0" w:after="0" w:afterAutospacing="0"/>
        <w:rPr>
          <w:rFonts w:asciiTheme="minorHAnsi" w:hAnsiTheme="minorHAnsi" w:cstheme="minorHAnsi"/>
          <w:color w:val="auto"/>
        </w:rPr>
      </w:pPr>
    </w:p>
    <w:p w14:paraId="28A99965" w14:textId="4290DA78" w:rsidR="00506155" w:rsidRPr="00E54E08" w:rsidRDefault="00506155" w:rsidP="005A0817">
      <w:pPr>
        <w:pStyle w:val="NormalWeb"/>
        <w:spacing w:before="0" w:beforeAutospacing="0" w:after="0" w:afterAutospacing="0"/>
        <w:rPr>
          <w:rFonts w:asciiTheme="minorHAnsi" w:hAnsiTheme="minorHAnsi" w:cstheme="minorHAnsi"/>
          <w:bCs/>
          <w:color w:val="auto"/>
        </w:rPr>
      </w:pPr>
      <w:r w:rsidRPr="0016118B">
        <w:rPr>
          <w:rFonts w:asciiTheme="minorHAnsi" w:hAnsiTheme="minorHAnsi" w:cstheme="minorHAnsi"/>
          <w:bCs/>
          <w:color w:val="auto"/>
          <w:highlight w:val="yellow"/>
        </w:rPr>
        <w:t>1</w:t>
      </w:r>
      <w:r w:rsidR="00C646AC" w:rsidRPr="0016118B">
        <w:rPr>
          <w:rFonts w:asciiTheme="minorHAnsi" w:hAnsiTheme="minorHAnsi" w:cstheme="minorHAnsi"/>
          <w:bCs/>
          <w:color w:val="auto"/>
          <w:highlight w:val="yellow"/>
        </w:rPr>
        <w:t>.1</w:t>
      </w:r>
      <w:r w:rsidR="00E54E08" w:rsidRPr="0016118B">
        <w:rPr>
          <w:rFonts w:asciiTheme="minorHAnsi" w:hAnsiTheme="minorHAnsi" w:cstheme="minorHAnsi"/>
          <w:bCs/>
          <w:color w:val="auto"/>
          <w:highlight w:val="yellow"/>
        </w:rPr>
        <w:t>.</w:t>
      </w:r>
      <w:r w:rsidRPr="0016118B">
        <w:rPr>
          <w:rFonts w:asciiTheme="minorHAnsi" w:hAnsiTheme="minorHAnsi" w:cstheme="minorHAnsi"/>
          <w:bCs/>
          <w:color w:val="auto"/>
          <w:highlight w:val="yellow"/>
        </w:rPr>
        <w:t xml:space="preserve"> Collect</w:t>
      </w:r>
      <w:r w:rsidR="00E54E08" w:rsidRPr="0016118B">
        <w:rPr>
          <w:rFonts w:asciiTheme="minorHAnsi" w:hAnsiTheme="minorHAnsi" w:cstheme="minorHAnsi"/>
          <w:bCs/>
          <w:color w:val="auto"/>
          <w:highlight w:val="yellow"/>
        </w:rPr>
        <w:t>i</w:t>
      </w:r>
      <w:r w:rsidR="001D57A0">
        <w:rPr>
          <w:rFonts w:asciiTheme="minorHAnsi" w:hAnsiTheme="minorHAnsi" w:cstheme="minorHAnsi"/>
          <w:bCs/>
          <w:color w:val="auto"/>
          <w:highlight w:val="yellow"/>
        </w:rPr>
        <w:t>on of</w:t>
      </w:r>
      <w:r w:rsidRPr="0016118B">
        <w:rPr>
          <w:rFonts w:asciiTheme="minorHAnsi" w:hAnsiTheme="minorHAnsi" w:cstheme="minorHAnsi"/>
          <w:bCs/>
          <w:color w:val="auto"/>
          <w:highlight w:val="yellow"/>
        </w:rPr>
        <w:t xml:space="preserve"> whole blood</w:t>
      </w:r>
    </w:p>
    <w:p w14:paraId="5073C8F0" w14:textId="77777777" w:rsidR="003F6532" w:rsidRDefault="003F6532" w:rsidP="005A0817">
      <w:pPr>
        <w:pStyle w:val="NormalWeb"/>
        <w:spacing w:before="0" w:beforeAutospacing="0" w:after="0" w:afterAutospacing="0"/>
        <w:rPr>
          <w:rFonts w:asciiTheme="minorHAnsi" w:hAnsiTheme="minorHAnsi" w:cstheme="minorHAnsi"/>
          <w:bCs/>
          <w:color w:val="auto"/>
        </w:rPr>
      </w:pPr>
    </w:p>
    <w:p w14:paraId="0D6E89AB" w14:textId="5528A418" w:rsidR="00332E78" w:rsidRDefault="003F6532" w:rsidP="005A0817">
      <w:pPr>
        <w:pStyle w:val="NormalWeb"/>
        <w:spacing w:before="0" w:beforeAutospacing="0" w:after="0" w:afterAutospacing="0"/>
        <w:rPr>
          <w:rFonts w:asciiTheme="minorHAnsi" w:hAnsiTheme="minorHAnsi" w:cstheme="minorHAnsi"/>
          <w:color w:val="auto"/>
        </w:rPr>
      </w:pPr>
      <w:r>
        <w:rPr>
          <w:rFonts w:asciiTheme="minorHAnsi" w:hAnsiTheme="minorHAnsi" w:cstheme="minorHAnsi"/>
          <w:bCs/>
          <w:color w:val="auto"/>
        </w:rPr>
        <w:t xml:space="preserve">NOTE: </w:t>
      </w:r>
      <w:r w:rsidR="00332E78" w:rsidRPr="00E54E08">
        <w:rPr>
          <w:rFonts w:asciiTheme="minorHAnsi" w:hAnsiTheme="minorHAnsi" w:cstheme="minorHAnsi"/>
          <w:bCs/>
          <w:color w:val="auto"/>
        </w:rPr>
        <w:t xml:space="preserve">Harvest autologous blood from a peripheral vein </w:t>
      </w:r>
      <w:r w:rsidR="004904BE" w:rsidRPr="00E54E08">
        <w:rPr>
          <w:rFonts w:asciiTheme="minorHAnsi" w:hAnsiTheme="minorHAnsi" w:cstheme="minorHAnsi"/>
          <w:bCs/>
          <w:color w:val="auto"/>
        </w:rPr>
        <w:t>of</w:t>
      </w:r>
      <w:r w:rsidR="006E60B6" w:rsidRPr="00E54E08">
        <w:rPr>
          <w:rFonts w:asciiTheme="minorHAnsi" w:hAnsiTheme="minorHAnsi" w:cstheme="minorHAnsi"/>
          <w:bCs/>
          <w:color w:val="auto"/>
        </w:rPr>
        <w:t xml:space="preserve"> </w:t>
      </w:r>
      <w:r w:rsidR="00332E78" w:rsidRPr="00E54E08">
        <w:rPr>
          <w:rFonts w:asciiTheme="minorHAnsi" w:hAnsiTheme="minorHAnsi" w:cstheme="minorHAnsi"/>
          <w:bCs/>
          <w:color w:val="auto"/>
        </w:rPr>
        <w:t xml:space="preserve">the arm using </w:t>
      </w:r>
      <w:r w:rsidR="0018284C" w:rsidRPr="00E54E08">
        <w:rPr>
          <w:rFonts w:asciiTheme="minorHAnsi" w:hAnsiTheme="minorHAnsi" w:cstheme="minorHAnsi"/>
          <w:bCs/>
          <w:color w:val="auto"/>
        </w:rPr>
        <w:t>a butterfly needle directly</w:t>
      </w:r>
      <w:r w:rsidR="0018284C" w:rsidRPr="00174E90">
        <w:rPr>
          <w:rFonts w:asciiTheme="minorHAnsi" w:hAnsiTheme="minorHAnsi" w:cstheme="minorHAnsi"/>
          <w:color w:val="auto"/>
        </w:rPr>
        <w:t xml:space="preserve"> connected to</w:t>
      </w:r>
      <w:r w:rsidR="00AA126A" w:rsidRPr="00174E90">
        <w:rPr>
          <w:rFonts w:asciiTheme="minorHAnsi" w:hAnsiTheme="minorHAnsi" w:cstheme="minorHAnsi"/>
          <w:color w:val="auto"/>
        </w:rPr>
        <w:t xml:space="preserve"> </w:t>
      </w:r>
      <w:r w:rsidR="00332E78" w:rsidRPr="00174E90">
        <w:rPr>
          <w:rFonts w:asciiTheme="minorHAnsi" w:hAnsiTheme="minorHAnsi" w:cstheme="minorHAnsi"/>
          <w:color w:val="auto"/>
        </w:rPr>
        <w:t>the PRP tube, according to the collection protocol of the medical institute.</w:t>
      </w:r>
      <w:r>
        <w:rPr>
          <w:rFonts w:asciiTheme="minorHAnsi" w:hAnsiTheme="minorHAnsi" w:cstheme="minorHAnsi"/>
          <w:color w:val="auto"/>
        </w:rPr>
        <w:t xml:space="preserve"> </w:t>
      </w:r>
      <w:r w:rsidR="00332E78" w:rsidRPr="00174E90">
        <w:rPr>
          <w:rFonts w:asciiTheme="minorHAnsi" w:hAnsiTheme="minorHAnsi" w:cstheme="minorHAnsi"/>
          <w:color w:val="auto"/>
        </w:rPr>
        <w:t xml:space="preserve">Blood can be directly withdrawn through the </w:t>
      </w:r>
      <w:r w:rsidR="006833D8" w:rsidRPr="00174E90">
        <w:rPr>
          <w:rFonts w:asciiTheme="minorHAnsi" w:hAnsiTheme="minorHAnsi" w:cstheme="minorHAnsi"/>
          <w:color w:val="auto"/>
        </w:rPr>
        <w:t xml:space="preserve">venous cannula </w:t>
      </w:r>
      <w:r w:rsidR="00332E78" w:rsidRPr="00174E90">
        <w:rPr>
          <w:rFonts w:asciiTheme="minorHAnsi" w:hAnsiTheme="minorHAnsi" w:cstheme="minorHAnsi"/>
          <w:color w:val="auto"/>
        </w:rPr>
        <w:t>if the patient is under anesthesia.</w:t>
      </w:r>
    </w:p>
    <w:p w14:paraId="2A1E3351" w14:textId="77777777" w:rsidR="00E54E08" w:rsidRPr="00174E90" w:rsidRDefault="00E54E08" w:rsidP="005A0817">
      <w:pPr>
        <w:pStyle w:val="NormalWeb"/>
        <w:spacing w:before="0" w:beforeAutospacing="0" w:after="0" w:afterAutospacing="0"/>
        <w:rPr>
          <w:rFonts w:asciiTheme="minorHAnsi" w:hAnsiTheme="minorHAnsi" w:cstheme="minorHAnsi"/>
          <w:color w:val="auto"/>
        </w:rPr>
      </w:pPr>
    </w:p>
    <w:p w14:paraId="04ACCA24" w14:textId="30274C00" w:rsidR="00332E78" w:rsidRDefault="00C646AC" w:rsidP="005A0817">
      <w:pPr>
        <w:pStyle w:val="NormalWeb"/>
        <w:spacing w:before="0" w:beforeAutospacing="0" w:after="0" w:afterAutospacing="0"/>
        <w:rPr>
          <w:rFonts w:asciiTheme="minorHAnsi" w:hAnsiTheme="minorHAnsi" w:cstheme="minorHAnsi"/>
          <w:color w:val="auto"/>
        </w:rPr>
      </w:pPr>
      <w:r w:rsidRPr="00174E90">
        <w:rPr>
          <w:rFonts w:asciiTheme="minorHAnsi" w:hAnsiTheme="minorHAnsi" w:cstheme="minorHAnsi"/>
          <w:color w:val="auto"/>
        </w:rPr>
        <w:t>1.1.</w:t>
      </w:r>
      <w:r w:rsidR="003F6532">
        <w:rPr>
          <w:rFonts w:asciiTheme="minorHAnsi" w:hAnsiTheme="minorHAnsi" w:cstheme="minorHAnsi"/>
          <w:color w:val="auto"/>
        </w:rPr>
        <w:t>1</w:t>
      </w:r>
      <w:r w:rsidR="00E54E08">
        <w:rPr>
          <w:rFonts w:asciiTheme="minorHAnsi" w:hAnsiTheme="minorHAnsi" w:cstheme="minorHAnsi"/>
          <w:color w:val="auto"/>
        </w:rPr>
        <w:t>.</w:t>
      </w:r>
      <w:r w:rsidR="00332E78" w:rsidRPr="00174E90">
        <w:rPr>
          <w:rFonts w:asciiTheme="minorHAnsi" w:hAnsiTheme="minorHAnsi" w:cstheme="minorHAnsi"/>
          <w:color w:val="auto"/>
        </w:rPr>
        <w:t xml:space="preserve"> Open the tube blister pack. Perform the venous puncture and fill </w:t>
      </w:r>
      <w:r w:rsidR="00CD1280" w:rsidRPr="00174E90">
        <w:rPr>
          <w:rFonts w:asciiTheme="minorHAnsi" w:hAnsiTheme="minorHAnsi" w:cstheme="minorHAnsi"/>
          <w:color w:val="auto"/>
        </w:rPr>
        <w:t xml:space="preserve">the desired number of </w:t>
      </w:r>
      <w:r w:rsidR="00332E78" w:rsidRPr="00174E90">
        <w:rPr>
          <w:rFonts w:asciiTheme="minorHAnsi" w:hAnsiTheme="minorHAnsi" w:cstheme="minorHAnsi"/>
          <w:color w:val="auto"/>
        </w:rPr>
        <w:t>PRP tubes with whole blood. The vacuum within the tubes will enable automatic collection of the necessary volume of blood (</w:t>
      </w:r>
      <w:r w:rsidR="001D57A0">
        <w:rPr>
          <w:rFonts w:asciiTheme="minorHAnsi" w:hAnsiTheme="minorHAnsi" w:cstheme="minorHAnsi"/>
          <w:color w:val="auto"/>
        </w:rPr>
        <w:t>~</w:t>
      </w:r>
      <w:r w:rsidR="00332E78" w:rsidRPr="00174E90">
        <w:rPr>
          <w:rFonts w:asciiTheme="minorHAnsi" w:hAnsiTheme="minorHAnsi" w:cstheme="minorHAnsi"/>
          <w:color w:val="auto"/>
        </w:rPr>
        <w:t xml:space="preserve">10 </w:t>
      </w:r>
      <w:r w:rsidR="002B7586" w:rsidRPr="00174E90">
        <w:rPr>
          <w:rFonts w:asciiTheme="minorHAnsi" w:hAnsiTheme="minorHAnsi" w:cstheme="minorHAnsi"/>
          <w:color w:val="auto"/>
        </w:rPr>
        <w:t>mL</w:t>
      </w:r>
      <w:r w:rsidR="00332E78" w:rsidRPr="00174E90">
        <w:rPr>
          <w:rFonts w:asciiTheme="minorHAnsi" w:hAnsiTheme="minorHAnsi" w:cstheme="minorHAnsi"/>
          <w:color w:val="auto"/>
        </w:rPr>
        <w:t>).</w:t>
      </w:r>
    </w:p>
    <w:p w14:paraId="4CDA1B66" w14:textId="77777777" w:rsidR="00E54E08" w:rsidRPr="00174E90" w:rsidRDefault="00E54E08" w:rsidP="005A0817">
      <w:pPr>
        <w:pStyle w:val="NormalWeb"/>
        <w:spacing w:before="0" w:beforeAutospacing="0" w:after="0" w:afterAutospacing="0"/>
        <w:rPr>
          <w:rFonts w:asciiTheme="minorHAnsi" w:hAnsiTheme="minorHAnsi" w:cstheme="minorHAnsi"/>
          <w:color w:val="auto"/>
        </w:rPr>
      </w:pPr>
    </w:p>
    <w:p w14:paraId="73D36DF7" w14:textId="3E88D554" w:rsidR="00332E78" w:rsidRDefault="00C646AC" w:rsidP="005A0817">
      <w:pPr>
        <w:pStyle w:val="NormalWeb"/>
        <w:spacing w:before="0" w:beforeAutospacing="0" w:after="0" w:afterAutospacing="0"/>
        <w:rPr>
          <w:rFonts w:asciiTheme="minorHAnsi" w:hAnsiTheme="minorHAnsi" w:cstheme="minorHAnsi"/>
          <w:color w:val="auto"/>
        </w:rPr>
      </w:pPr>
      <w:r w:rsidRPr="0016118B">
        <w:rPr>
          <w:rFonts w:asciiTheme="minorHAnsi" w:hAnsiTheme="minorHAnsi" w:cstheme="minorHAnsi"/>
          <w:color w:val="auto"/>
          <w:highlight w:val="yellow"/>
        </w:rPr>
        <w:t>1.1.</w:t>
      </w:r>
      <w:r w:rsidR="00D74A15" w:rsidRPr="0016118B">
        <w:rPr>
          <w:rFonts w:asciiTheme="minorHAnsi" w:hAnsiTheme="minorHAnsi" w:cstheme="minorHAnsi"/>
          <w:color w:val="auto"/>
          <w:highlight w:val="yellow"/>
        </w:rPr>
        <w:t>2</w:t>
      </w:r>
      <w:r w:rsidR="00E54E08" w:rsidRPr="0016118B">
        <w:rPr>
          <w:rFonts w:asciiTheme="minorHAnsi" w:hAnsiTheme="minorHAnsi" w:cstheme="minorHAnsi"/>
          <w:color w:val="auto"/>
          <w:highlight w:val="yellow"/>
        </w:rPr>
        <w:t>.</w:t>
      </w:r>
      <w:r w:rsidR="00332E78" w:rsidRPr="0016118B">
        <w:rPr>
          <w:rFonts w:asciiTheme="minorHAnsi" w:hAnsiTheme="minorHAnsi" w:cstheme="minorHAnsi"/>
          <w:color w:val="auto"/>
          <w:highlight w:val="yellow"/>
        </w:rPr>
        <w:t xml:space="preserve"> Carefully turn the tubes upside down several times to mix the blood with anticoagulant.</w:t>
      </w:r>
    </w:p>
    <w:p w14:paraId="040D45B6" w14:textId="77777777" w:rsidR="00E54E08" w:rsidRPr="00174E90" w:rsidRDefault="00E54E08" w:rsidP="005A0817">
      <w:pPr>
        <w:pStyle w:val="NormalWeb"/>
        <w:spacing w:before="0" w:beforeAutospacing="0" w:after="0" w:afterAutospacing="0"/>
        <w:rPr>
          <w:rFonts w:asciiTheme="minorHAnsi" w:hAnsiTheme="minorHAnsi" w:cstheme="minorHAnsi"/>
          <w:color w:val="auto"/>
        </w:rPr>
      </w:pPr>
    </w:p>
    <w:p w14:paraId="112E80FD" w14:textId="670EC449" w:rsidR="008F42E9" w:rsidRPr="00174E90" w:rsidRDefault="00C646AC" w:rsidP="005A0817">
      <w:pPr>
        <w:pStyle w:val="NormalWeb"/>
        <w:spacing w:before="0" w:beforeAutospacing="0" w:after="0" w:afterAutospacing="0"/>
        <w:rPr>
          <w:rFonts w:asciiTheme="minorHAnsi" w:hAnsiTheme="minorHAnsi" w:cstheme="minorHAnsi"/>
          <w:color w:val="auto"/>
        </w:rPr>
      </w:pPr>
      <w:r w:rsidRPr="0016118B">
        <w:rPr>
          <w:rFonts w:asciiTheme="minorHAnsi" w:hAnsiTheme="minorHAnsi" w:cstheme="minorHAnsi"/>
          <w:color w:val="auto"/>
          <w:highlight w:val="yellow"/>
        </w:rPr>
        <w:t>1.1.</w:t>
      </w:r>
      <w:r w:rsidR="0016118B">
        <w:rPr>
          <w:rFonts w:asciiTheme="minorHAnsi" w:hAnsiTheme="minorHAnsi" w:cstheme="minorHAnsi"/>
          <w:color w:val="auto"/>
          <w:highlight w:val="yellow"/>
        </w:rPr>
        <w:t>3</w:t>
      </w:r>
      <w:r w:rsidR="00E54E08" w:rsidRPr="0016118B">
        <w:rPr>
          <w:rFonts w:asciiTheme="minorHAnsi" w:hAnsiTheme="minorHAnsi" w:cstheme="minorHAnsi"/>
          <w:color w:val="auto"/>
          <w:highlight w:val="yellow"/>
        </w:rPr>
        <w:t>.</w:t>
      </w:r>
      <w:r w:rsidR="008F42E9" w:rsidRPr="0016118B">
        <w:rPr>
          <w:rFonts w:asciiTheme="minorHAnsi" w:hAnsiTheme="minorHAnsi" w:cstheme="minorHAnsi"/>
          <w:color w:val="auto"/>
          <w:highlight w:val="yellow"/>
        </w:rPr>
        <w:t xml:space="preserve"> </w:t>
      </w:r>
      <w:r w:rsidR="005A4E07" w:rsidRPr="0016118B">
        <w:rPr>
          <w:rFonts w:asciiTheme="minorHAnsi" w:hAnsiTheme="minorHAnsi" w:cstheme="minorHAnsi"/>
          <w:color w:val="auto"/>
          <w:highlight w:val="yellow"/>
        </w:rPr>
        <w:t>Inside a biosafety cabinet (</w:t>
      </w:r>
      <w:r w:rsidR="006010C6" w:rsidRPr="0016118B">
        <w:rPr>
          <w:rFonts w:asciiTheme="minorHAnsi" w:hAnsiTheme="minorHAnsi" w:cstheme="minorHAnsi"/>
          <w:color w:val="auto"/>
          <w:highlight w:val="yellow"/>
        </w:rPr>
        <w:t>class</w:t>
      </w:r>
      <w:r w:rsidR="005A4E07" w:rsidRPr="0016118B">
        <w:rPr>
          <w:rFonts w:asciiTheme="minorHAnsi" w:hAnsiTheme="minorHAnsi" w:cstheme="minorHAnsi"/>
          <w:color w:val="auto"/>
          <w:highlight w:val="yellow"/>
        </w:rPr>
        <w:t xml:space="preserve"> 2)</w:t>
      </w:r>
      <w:r w:rsidR="008F42E9" w:rsidRPr="0016118B">
        <w:rPr>
          <w:rFonts w:asciiTheme="minorHAnsi" w:hAnsiTheme="minorHAnsi" w:cstheme="minorHAnsi"/>
          <w:color w:val="auto"/>
          <w:highlight w:val="yellow"/>
        </w:rPr>
        <w:t xml:space="preserve">, </w:t>
      </w:r>
      <w:r w:rsidR="0074440E" w:rsidRPr="0016118B">
        <w:rPr>
          <w:rFonts w:asciiTheme="minorHAnsi" w:hAnsiTheme="minorHAnsi" w:cstheme="minorHAnsi"/>
          <w:color w:val="auto"/>
          <w:highlight w:val="yellow"/>
        </w:rPr>
        <w:t xml:space="preserve">remove </w:t>
      </w:r>
      <w:r w:rsidR="008F42E9" w:rsidRPr="0016118B">
        <w:rPr>
          <w:rFonts w:asciiTheme="minorHAnsi" w:hAnsiTheme="minorHAnsi" w:cstheme="minorHAnsi"/>
          <w:color w:val="auto"/>
          <w:highlight w:val="yellow"/>
        </w:rPr>
        <w:t xml:space="preserve">100 µL of total whole blood </w:t>
      </w:r>
      <w:r w:rsidR="001D57A0" w:rsidRPr="0016118B">
        <w:rPr>
          <w:rFonts w:asciiTheme="minorHAnsi" w:hAnsiTheme="minorHAnsi" w:cstheme="minorHAnsi"/>
          <w:color w:val="auto"/>
          <w:highlight w:val="yellow"/>
        </w:rPr>
        <w:t>us</w:t>
      </w:r>
      <w:r w:rsidR="001D57A0">
        <w:rPr>
          <w:rFonts w:asciiTheme="minorHAnsi" w:hAnsiTheme="minorHAnsi" w:cstheme="minorHAnsi"/>
          <w:color w:val="auto"/>
          <w:highlight w:val="yellow"/>
        </w:rPr>
        <w:t>ing</w:t>
      </w:r>
      <w:r w:rsidR="001D57A0" w:rsidRPr="0016118B">
        <w:rPr>
          <w:rFonts w:asciiTheme="minorHAnsi" w:hAnsiTheme="minorHAnsi" w:cstheme="minorHAnsi"/>
          <w:color w:val="auto"/>
          <w:highlight w:val="yellow"/>
        </w:rPr>
        <w:t xml:space="preserve"> a 1 mL syringe </w:t>
      </w:r>
      <w:r w:rsidR="008F42E9" w:rsidRPr="0016118B">
        <w:rPr>
          <w:rFonts w:asciiTheme="minorHAnsi" w:hAnsiTheme="minorHAnsi" w:cstheme="minorHAnsi"/>
          <w:color w:val="auto"/>
          <w:highlight w:val="yellow"/>
        </w:rPr>
        <w:t xml:space="preserve">for further blood cell number </w:t>
      </w:r>
      <w:r w:rsidR="0018284C" w:rsidRPr="0016118B">
        <w:rPr>
          <w:rFonts w:asciiTheme="minorHAnsi" w:hAnsiTheme="minorHAnsi" w:cstheme="minorHAnsi"/>
          <w:color w:val="auto"/>
          <w:highlight w:val="yellow"/>
        </w:rPr>
        <w:t>counts</w:t>
      </w:r>
      <w:r w:rsidR="008F42E9" w:rsidRPr="0016118B">
        <w:rPr>
          <w:rFonts w:asciiTheme="minorHAnsi" w:hAnsiTheme="minorHAnsi" w:cstheme="minorHAnsi"/>
          <w:color w:val="auto"/>
          <w:highlight w:val="yellow"/>
        </w:rPr>
        <w:t>.</w:t>
      </w:r>
      <w:r w:rsidR="008F42E9" w:rsidRPr="00174E90">
        <w:rPr>
          <w:rFonts w:asciiTheme="minorHAnsi" w:hAnsiTheme="minorHAnsi" w:cstheme="minorHAnsi"/>
          <w:color w:val="auto"/>
        </w:rPr>
        <w:t xml:space="preserve"> </w:t>
      </w:r>
    </w:p>
    <w:p w14:paraId="40171EE3" w14:textId="77777777" w:rsidR="00332E78" w:rsidRPr="00174E90" w:rsidRDefault="00332E78" w:rsidP="005A0817">
      <w:pPr>
        <w:pStyle w:val="NormalWeb"/>
        <w:spacing w:before="0" w:beforeAutospacing="0" w:after="0" w:afterAutospacing="0"/>
        <w:rPr>
          <w:rFonts w:asciiTheme="minorHAnsi" w:hAnsiTheme="minorHAnsi" w:cstheme="minorHAnsi"/>
          <w:color w:val="auto"/>
        </w:rPr>
      </w:pPr>
    </w:p>
    <w:p w14:paraId="5208AE0D" w14:textId="61C94DBD" w:rsidR="00506155" w:rsidRDefault="00C646AC" w:rsidP="005A0817">
      <w:pPr>
        <w:pStyle w:val="NormalWeb"/>
        <w:spacing w:before="0" w:beforeAutospacing="0" w:after="0" w:afterAutospacing="0"/>
        <w:rPr>
          <w:rFonts w:asciiTheme="minorHAnsi" w:hAnsiTheme="minorHAnsi" w:cstheme="minorHAnsi"/>
          <w:bCs/>
          <w:color w:val="auto"/>
        </w:rPr>
      </w:pPr>
      <w:r w:rsidRPr="00B44F7A">
        <w:rPr>
          <w:rFonts w:asciiTheme="minorHAnsi" w:hAnsiTheme="minorHAnsi" w:cstheme="minorHAnsi"/>
          <w:bCs/>
          <w:color w:val="auto"/>
          <w:highlight w:val="yellow"/>
        </w:rPr>
        <w:t>1.</w:t>
      </w:r>
      <w:r w:rsidR="00506155" w:rsidRPr="00B44F7A">
        <w:rPr>
          <w:rFonts w:asciiTheme="minorHAnsi" w:hAnsiTheme="minorHAnsi" w:cstheme="minorHAnsi"/>
          <w:bCs/>
          <w:color w:val="auto"/>
          <w:highlight w:val="yellow"/>
        </w:rPr>
        <w:t>2</w:t>
      </w:r>
      <w:r w:rsidR="00E54E08" w:rsidRPr="00B44F7A">
        <w:rPr>
          <w:rFonts w:asciiTheme="minorHAnsi" w:hAnsiTheme="minorHAnsi" w:cstheme="minorHAnsi"/>
          <w:bCs/>
          <w:color w:val="auto"/>
          <w:highlight w:val="yellow"/>
        </w:rPr>
        <w:t>.</w:t>
      </w:r>
      <w:r w:rsidR="00506155" w:rsidRPr="00B44F7A">
        <w:rPr>
          <w:rFonts w:asciiTheme="minorHAnsi" w:hAnsiTheme="minorHAnsi" w:cstheme="minorHAnsi"/>
          <w:bCs/>
          <w:color w:val="auto"/>
          <w:highlight w:val="yellow"/>
        </w:rPr>
        <w:t xml:space="preserve"> Centrifugation</w:t>
      </w:r>
    </w:p>
    <w:p w14:paraId="02B82474" w14:textId="663CF837" w:rsidR="00D507D9" w:rsidRDefault="00D507D9" w:rsidP="005A0817">
      <w:pPr>
        <w:pStyle w:val="NormalWeb"/>
        <w:spacing w:before="0" w:beforeAutospacing="0" w:after="0" w:afterAutospacing="0"/>
        <w:rPr>
          <w:rFonts w:asciiTheme="minorHAnsi" w:hAnsiTheme="minorHAnsi" w:cstheme="minorHAnsi"/>
          <w:bCs/>
          <w:color w:val="auto"/>
        </w:rPr>
      </w:pPr>
    </w:p>
    <w:p w14:paraId="4C0B5462" w14:textId="39D08C61" w:rsidR="00D507D9" w:rsidRDefault="00D507D9" w:rsidP="005A0817">
      <w:pPr>
        <w:pStyle w:val="NormalWeb"/>
        <w:spacing w:before="0" w:beforeAutospacing="0" w:after="0" w:afterAutospacing="0"/>
        <w:rPr>
          <w:rFonts w:asciiTheme="minorHAnsi" w:hAnsiTheme="minorHAnsi" w:cstheme="minorHAnsi"/>
          <w:color w:val="auto"/>
        </w:rPr>
      </w:pPr>
      <w:r>
        <w:rPr>
          <w:rFonts w:asciiTheme="minorHAnsi" w:hAnsiTheme="minorHAnsi" w:cstheme="minorHAnsi"/>
          <w:bCs/>
          <w:color w:val="auto"/>
        </w:rPr>
        <w:t xml:space="preserve">NOTE: </w:t>
      </w:r>
      <w:r w:rsidR="00B44F7A">
        <w:rPr>
          <w:rFonts w:asciiTheme="minorHAnsi" w:hAnsiTheme="minorHAnsi" w:cstheme="minorHAnsi"/>
          <w:bCs/>
          <w:color w:val="auto"/>
        </w:rPr>
        <w:t>Ensure</w:t>
      </w:r>
      <w:r w:rsidRPr="00174E90">
        <w:rPr>
          <w:rFonts w:asciiTheme="minorHAnsi" w:hAnsiTheme="minorHAnsi" w:cstheme="minorHAnsi"/>
          <w:color w:val="auto"/>
        </w:rPr>
        <w:t xml:space="preserve"> that the centrifuge is correctly balanced before starting it.</w:t>
      </w:r>
    </w:p>
    <w:p w14:paraId="58F1869B" w14:textId="77777777" w:rsidR="00D507D9" w:rsidRPr="00E54E08" w:rsidRDefault="00D507D9" w:rsidP="005A0817">
      <w:pPr>
        <w:pStyle w:val="NormalWeb"/>
        <w:spacing w:before="0" w:beforeAutospacing="0" w:after="0" w:afterAutospacing="0"/>
        <w:rPr>
          <w:rFonts w:asciiTheme="minorHAnsi" w:hAnsiTheme="minorHAnsi" w:cstheme="minorHAnsi"/>
          <w:bCs/>
          <w:color w:val="auto"/>
        </w:rPr>
      </w:pPr>
    </w:p>
    <w:p w14:paraId="2491E667" w14:textId="217E9D87" w:rsidR="00D507D9" w:rsidRDefault="00C646AC" w:rsidP="005A0817">
      <w:pPr>
        <w:pStyle w:val="NormalWeb"/>
        <w:spacing w:before="0" w:beforeAutospacing="0" w:after="0" w:afterAutospacing="0"/>
        <w:rPr>
          <w:rFonts w:asciiTheme="minorHAnsi" w:hAnsiTheme="minorHAnsi" w:cstheme="minorHAnsi"/>
          <w:color w:val="auto"/>
        </w:rPr>
      </w:pPr>
      <w:r w:rsidRPr="00174E90">
        <w:rPr>
          <w:rFonts w:asciiTheme="minorHAnsi" w:hAnsiTheme="minorHAnsi" w:cstheme="minorHAnsi"/>
          <w:color w:val="auto"/>
        </w:rPr>
        <w:lastRenderedPageBreak/>
        <w:t>1.2.1</w:t>
      </w:r>
      <w:r w:rsidR="00D507D9">
        <w:rPr>
          <w:rFonts w:asciiTheme="minorHAnsi" w:hAnsiTheme="minorHAnsi" w:cstheme="minorHAnsi"/>
          <w:color w:val="auto"/>
        </w:rPr>
        <w:t>.</w:t>
      </w:r>
      <w:r w:rsidR="00506155" w:rsidRPr="00174E90">
        <w:rPr>
          <w:rFonts w:asciiTheme="minorHAnsi" w:hAnsiTheme="minorHAnsi" w:cstheme="minorHAnsi"/>
          <w:color w:val="auto"/>
        </w:rPr>
        <w:t xml:space="preserve"> Once the bloo</w:t>
      </w:r>
      <w:r w:rsidR="00167809" w:rsidRPr="00174E90">
        <w:rPr>
          <w:rFonts w:asciiTheme="minorHAnsi" w:hAnsiTheme="minorHAnsi" w:cstheme="minorHAnsi"/>
          <w:color w:val="auto"/>
        </w:rPr>
        <w:t xml:space="preserve">d is collected in the </w:t>
      </w:r>
      <w:r w:rsidR="00506155" w:rsidRPr="00174E90">
        <w:rPr>
          <w:rFonts w:asciiTheme="minorHAnsi" w:hAnsiTheme="minorHAnsi" w:cstheme="minorHAnsi"/>
          <w:color w:val="auto"/>
        </w:rPr>
        <w:t>PRP tubes, if necessary,</w:t>
      </w:r>
      <w:r w:rsidR="004904BE" w:rsidRPr="00174E90">
        <w:rPr>
          <w:rFonts w:asciiTheme="minorHAnsi" w:hAnsiTheme="minorHAnsi" w:cstheme="minorHAnsi"/>
          <w:color w:val="auto"/>
        </w:rPr>
        <w:t xml:space="preserve"> prepare</w:t>
      </w:r>
      <w:r w:rsidR="00506155" w:rsidRPr="00174E90">
        <w:rPr>
          <w:rFonts w:asciiTheme="minorHAnsi" w:hAnsiTheme="minorHAnsi" w:cstheme="minorHAnsi"/>
          <w:color w:val="auto"/>
        </w:rPr>
        <w:t xml:space="preserve"> a counterbalance tube (supplied separately) with water</w:t>
      </w:r>
      <w:r w:rsidR="00786283" w:rsidRPr="00174E90">
        <w:rPr>
          <w:rFonts w:asciiTheme="minorHAnsi" w:hAnsiTheme="minorHAnsi" w:cstheme="minorHAnsi"/>
          <w:color w:val="auto"/>
        </w:rPr>
        <w:t xml:space="preserve"> </w:t>
      </w:r>
      <w:r w:rsidR="004904BE" w:rsidRPr="00174E90">
        <w:rPr>
          <w:rFonts w:asciiTheme="minorHAnsi" w:hAnsiTheme="minorHAnsi" w:cstheme="minorHAnsi"/>
          <w:color w:val="auto"/>
        </w:rPr>
        <w:t>to</w:t>
      </w:r>
      <w:r w:rsidR="00786283" w:rsidRPr="00174E90">
        <w:rPr>
          <w:rFonts w:asciiTheme="minorHAnsi" w:hAnsiTheme="minorHAnsi" w:cstheme="minorHAnsi"/>
          <w:color w:val="auto"/>
        </w:rPr>
        <w:t xml:space="preserve"> </w:t>
      </w:r>
      <w:r w:rsidR="00506155" w:rsidRPr="00174E90">
        <w:rPr>
          <w:rFonts w:asciiTheme="minorHAnsi" w:hAnsiTheme="minorHAnsi" w:cstheme="minorHAnsi"/>
          <w:color w:val="auto"/>
        </w:rPr>
        <w:t xml:space="preserve">the same level as </w:t>
      </w:r>
      <w:r w:rsidR="00442212" w:rsidRPr="00174E90">
        <w:rPr>
          <w:rFonts w:asciiTheme="minorHAnsi" w:hAnsiTheme="minorHAnsi" w:cstheme="minorHAnsi"/>
          <w:color w:val="auto"/>
        </w:rPr>
        <w:t xml:space="preserve">the </w:t>
      </w:r>
      <w:r w:rsidR="00506155" w:rsidRPr="00174E90">
        <w:rPr>
          <w:rFonts w:asciiTheme="minorHAnsi" w:hAnsiTheme="minorHAnsi" w:cstheme="minorHAnsi"/>
          <w:color w:val="auto"/>
        </w:rPr>
        <w:t xml:space="preserve">blood in the PRP tube. </w:t>
      </w:r>
      <w:r w:rsidR="006E60B6" w:rsidRPr="00A074AB">
        <w:rPr>
          <w:rFonts w:asciiTheme="minorHAnsi" w:hAnsiTheme="minorHAnsi" w:cstheme="minorHAnsi"/>
          <w:color w:val="auto"/>
          <w:highlight w:val="yellow"/>
        </w:rPr>
        <w:t xml:space="preserve">Place </w:t>
      </w:r>
      <w:r w:rsidR="00506155" w:rsidRPr="00A074AB">
        <w:rPr>
          <w:rFonts w:asciiTheme="minorHAnsi" w:hAnsiTheme="minorHAnsi" w:cstheme="minorHAnsi"/>
          <w:color w:val="auto"/>
          <w:highlight w:val="yellow"/>
        </w:rPr>
        <w:t xml:space="preserve">the filled tubes in the centrifuge </w:t>
      </w:r>
      <w:r w:rsidR="004904BE" w:rsidRPr="00A074AB">
        <w:rPr>
          <w:rFonts w:asciiTheme="minorHAnsi" w:hAnsiTheme="minorHAnsi" w:cstheme="minorHAnsi"/>
          <w:color w:val="auto"/>
          <w:highlight w:val="yellow"/>
        </w:rPr>
        <w:t xml:space="preserve">opposite </w:t>
      </w:r>
      <w:r w:rsidR="00506155" w:rsidRPr="00A074AB">
        <w:rPr>
          <w:rFonts w:asciiTheme="minorHAnsi" w:hAnsiTheme="minorHAnsi" w:cstheme="minorHAnsi"/>
          <w:color w:val="auto"/>
          <w:highlight w:val="yellow"/>
        </w:rPr>
        <w:t>each other</w:t>
      </w:r>
      <w:r w:rsidR="006E60B6" w:rsidRPr="00A074AB">
        <w:rPr>
          <w:rFonts w:asciiTheme="minorHAnsi" w:hAnsiTheme="minorHAnsi" w:cstheme="minorHAnsi"/>
          <w:color w:val="auto"/>
          <w:highlight w:val="yellow"/>
        </w:rPr>
        <w:t xml:space="preserve">, ensuring that </w:t>
      </w:r>
      <w:r w:rsidR="00506155" w:rsidRPr="00A074AB">
        <w:rPr>
          <w:rFonts w:asciiTheme="minorHAnsi" w:hAnsiTheme="minorHAnsi" w:cstheme="minorHAnsi"/>
          <w:color w:val="auto"/>
          <w:highlight w:val="yellow"/>
        </w:rPr>
        <w:t>the machine</w:t>
      </w:r>
      <w:r w:rsidR="004904BE" w:rsidRPr="00A074AB">
        <w:rPr>
          <w:rFonts w:asciiTheme="minorHAnsi" w:hAnsiTheme="minorHAnsi" w:cstheme="minorHAnsi"/>
          <w:color w:val="auto"/>
          <w:highlight w:val="yellow"/>
        </w:rPr>
        <w:t xml:space="preserve"> is balanced</w:t>
      </w:r>
      <w:r w:rsidR="00506155" w:rsidRPr="00A074AB">
        <w:rPr>
          <w:rFonts w:asciiTheme="minorHAnsi" w:hAnsiTheme="minorHAnsi" w:cstheme="minorHAnsi"/>
          <w:color w:val="auto"/>
          <w:highlight w:val="yellow"/>
        </w:rPr>
        <w:t>.</w:t>
      </w:r>
    </w:p>
    <w:p w14:paraId="238FCE6B" w14:textId="77777777" w:rsidR="00D507D9" w:rsidRDefault="00D507D9" w:rsidP="005A0817">
      <w:pPr>
        <w:pStyle w:val="NormalWeb"/>
        <w:spacing w:before="0" w:beforeAutospacing="0" w:after="0" w:afterAutospacing="0"/>
        <w:rPr>
          <w:rFonts w:asciiTheme="minorHAnsi" w:hAnsiTheme="minorHAnsi" w:cstheme="minorHAnsi"/>
          <w:color w:val="auto"/>
        </w:rPr>
      </w:pPr>
    </w:p>
    <w:p w14:paraId="7C035A00" w14:textId="4E5DA6B5" w:rsidR="00506155" w:rsidRPr="00174E90" w:rsidRDefault="00C646AC" w:rsidP="005A0817">
      <w:pPr>
        <w:pStyle w:val="NormalWeb"/>
        <w:spacing w:before="0" w:beforeAutospacing="0" w:after="0" w:afterAutospacing="0"/>
        <w:rPr>
          <w:rFonts w:asciiTheme="minorHAnsi" w:hAnsiTheme="minorHAnsi" w:cstheme="minorHAnsi"/>
          <w:color w:val="auto"/>
        </w:rPr>
      </w:pPr>
      <w:r w:rsidRPr="00A074AB">
        <w:rPr>
          <w:rFonts w:asciiTheme="minorHAnsi" w:hAnsiTheme="minorHAnsi" w:cstheme="minorHAnsi"/>
          <w:color w:val="auto"/>
          <w:highlight w:val="yellow"/>
        </w:rPr>
        <w:t xml:space="preserve">1.2.2. </w:t>
      </w:r>
      <w:r w:rsidR="008763AF" w:rsidRPr="00A074AB">
        <w:rPr>
          <w:rFonts w:asciiTheme="minorHAnsi" w:hAnsiTheme="minorHAnsi" w:cstheme="minorHAnsi"/>
          <w:color w:val="auto"/>
          <w:highlight w:val="yellow"/>
        </w:rPr>
        <w:t xml:space="preserve">Centrifuge samples at 1,500 x </w:t>
      </w:r>
      <w:r w:rsidR="008763AF" w:rsidRPr="00A074AB">
        <w:rPr>
          <w:rFonts w:asciiTheme="minorHAnsi" w:hAnsiTheme="minorHAnsi" w:cstheme="minorHAnsi"/>
          <w:i/>
          <w:iCs/>
          <w:color w:val="auto"/>
          <w:highlight w:val="yellow"/>
        </w:rPr>
        <w:t>g</w:t>
      </w:r>
      <w:r w:rsidR="008763AF" w:rsidRPr="00A074AB">
        <w:rPr>
          <w:rFonts w:asciiTheme="minorHAnsi" w:hAnsiTheme="minorHAnsi" w:cstheme="minorHAnsi"/>
          <w:color w:val="auto"/>
          <w:highlight w:val="yellow"/>
        </w:rPr>
        <w:t xml:space="preserve"> for </w:t>
      </w:r>
      <w:r w:rsidR="00506155" w:rsidRPr="00A074AB">
        <w:rPr>
          <w:rFonts w:asciiTheme="minorHAnsi" w:hAnsiTheme="minorHAnsi" w:cstheme="minorHAnsi"/>
          <w:color w:val="auto"/>
          <w:highlight w:val="yellow"/>
        </w:rPr>
        <w:t>5 min</w:t>
      </w:r>
      <w:r w:rsidR="00D507D9" w:rsidRPr="00A074AB">
        <w:rPr>
          <w:rFonts w:asciiTheme="minorHAnsi" w:hAnsiTheme="minorHAnsi" w:cstheme="minorHAnsi"/>
          <w:color w:val="auto"/>
          <w:highlight w:val="yellow"/>
        </w:rPr>
        <w:t xml:space="preserve">. </w:t>
      </w:r>
    </w:p>
    <w:p w14:paraId="27A0A611" w14:textId="4B34A064" w:rsidR="00506155" w:rsidRDefault="00506155" w:rsidP="005A0817">
      <w:pPr>
        <w:pStyle w:val="NormalWeb"/>
        <w:spacing w:before="0" w:beforeAutospacing="0" w:after="0" w:afterAutospacing="0"/>
        <w:rPr>
          <w:rFonts w:asciiTheme="minorHAnsi" w:hAnsiTheme="minorHAnsi" w:cstheme="minorHAnsi"/>
          <w:b/>
          <w:color w:val="auto"/>
        </w:rPr>
      </w:pPr>
    </w:p>
    <w:p w14:paraId="3CF9F485" w14:textId="6E9D39CB" w:rsidR="00D507D9" w:rsidRPr="00D507D9" w:rsidRDefault="00D507D9" w:rsidP="005A0817">
      <w:pPr>
        <w:pStyle w:val="NormalWeb"/>
        <w:spacing w:before="0" w:beforeAutospacing="0" w:after="0" w:afterAutospacing="0"/>
        <w:rPr>
          <w:rFonts w:asciiTheme="minorHAnsi" w:hAnsiTheme="minorHAnsi" w:cstheme="minorHAnsi"/>
          <w:bCs/>
          <w:color w:val="auto"/>
        </w:rPr>
      </w:pPr>
      <w:r w:rsidRPr="00D507D9">
        <w:rPr>
          <w:rFonts w:asciiTheme="minorHAnsi" w:hAnsiTheme="minorHAnsi" w:cstheme="minorHAnsi"/>
          <w:bCs/>
          <w:color w:val="auto"/>
        </w:rPr>
        <w:t xml:space="preserve">NOTE: Set </w:t>
      </w:r>
      <w:r w:rsidR="001D57A0">
        <w:rPr>
          <w:rFonts w:asciiTheme="minorHAnsi" w:hAnsiTheme="minorHAnsi" w:cstheme="minorHAnsi"/>
          <w:bCs/>
          <w:color w:val="auto"/>
        </w:rPr>
        <w:t xml:space="preserve">the </w:t>
      </w:r>
      <w:r w:rsidRPr="00D507D9">
        <w:rPr>
          <w:rFonts w:asciiTheme="minorHAnsi" w:hAnsiTheme="minorHAnsi" w:cstheme="minorHAnsi"/>
          <w:bCs/>
          <w:color w:val="auto"/>
        </w:rPr>
        <w:t>corresponding rpm speed according to the centrifuge manufacturer’s instructions.</w:t>
      </w:r>
      <w:r w:rsidR="0012639D" w:rsidRPr="0012639D">
        <w:rPr>
          <w:rFonts w:asciiTheme="minorHAnsi" w:hAnsiTheme="minorHAnsi" w:cstheme="minorHAnsi"/>
          <w:color w:val="auto"/>
          <w:highlight w:val="yellow"/>
        </w:rPr>
        <w:t xml:space="preserve"> </w:t>
      </w:r>
      <w:r w:rsidR="0012639D" w:rsidRPr="00A074AB">
        <w:rPr>
          <w:rFonts w:asciiTheme="minorHAnsi" w:hAnsiTheme="minorHAnsi" w:cstheme="minorHAnsi"/>
          <w:color w:val="auto"/>
          <w:highlight w:val="yellow"/>
        </w:rPr>
        <w:t xml:space="preserve">After centrifugation, the blood </w:t>
      </w:r>
      <w:r w:rsidR="0012639D">
        <w:rPr>
          <w:rFonts w:asciiTheme="minorHAnsi" w:hAnsiTheme="minorHAnsi" w:cstheme="minorHAnsi"/>
          <w:color w:val="auto"/>
          <w:highlight w:val="yellow"/>
        </w:rPr>
        <w:t>will become</w:t>
      </w:r>
      <w:r w:rsidR="0012639D" w:rsidRPr="00A074AB">
        <w:rPr>
          <w:rFonts w:asciiTheme="minorHAnsi" w:hAnsiTheme="minorHAnsi" w:cstheme="minorHAnsi"/>
          <w:color w:val="auto"/>
          <w:highlight w:val="yellow"/>
        </w:rPr>
        <w:t xml:space="preserve"> fractionated</w:t>
      </w:r>
      <w:r w:rsidR="0012639D">
        <w:rPr>
          <w:rFonts w:asciiTheme="minorHAnsi" w:hAnsiTheme="minorHAnsi" w:cstheme="minorHAnsi"/>
          <w:color w:val="auto"/>
          <w:highlight w:val="yellow"/>
        </w:rPr>
        <w:t>.</w:t>
      </w:r>
      <w:r w:rsidR="0012639D" w:rsidRPr="00A074AB">
        <w:rPr>
          <w:rFonts w:asciiTheme="minorHAnsi" w:hAnsiTheme="minorHAnsi" w:cstheme="minorHAnsi"/>
          <w:color w:val="auto"/>
          <w:highlight w:val="yellow"/>
        </w:rPr>
        <w:t xml:space="preserve"> </w:t>
      </w:r>
      <w:r w:rsidR="0012639D">
        <w:rPr>
          <w:rFonts w:asciiTheme="minorHAnsi" w:hAnsiTheme="minorHAnsi" w:cstheme="minorHAnsi"/>
          <w:color w:val="auto"/>
          <w:highlight w:val="yellow"/>
        </w:rPr>
        <w:t>T</w:t>
      </w:r>
      <w:r w:rsidR="0012639D" w:rsidRPr="00A074AB">
        <w:rPr>
          <w:rFonts w:asciiTheme="minorHAnsi" w:hAnsiTheme="minorHAnsi" w:cstheme="minorHAnsi"/>
          <w:color w:val="auto"/>
          <w:highlight w:val="yellow"/>
        </w:rPr>
        <w:t>he red and white blood cells are trapped under the gel, and platelets settle on the surface of the gel (</w:t>
      </w:r>
      <w:r w:rsidR="0012639D" w:rsidRPr="00A074AB">
        <w:rPr>
          <w:rFonts w:asciiTheme="minorHAnsi" w:hAnsiTheme="minorHAnsi" w:cstheme="minorHAnsi"/>
          <w:b/>
          <w:bCs/>
          <w:color w:val="auto"/>
          <w:highlight w:val="yellow"/>
        </w:rPr>
        <w:t>Figure 1</w:t>
      </w:r>
      <w:r w:rsidR="0012639D" w:rsidRPr="00A074AB">
        <w:rPr>
          <w:rFonts w:asciiTheme="minorHAnsi" w:hAnsiTheme="minorHAnsi" w:cstheme="minorHAnsi"/>
          <w:color w:val="auto"/>
          <w:highlight w:val="yellow"/>
        </w:rPr>
        <w:t>).</w:t>
      </w:r>
    </w:p>
    <w:p w14:paraId="36AD93BE" w14:textId="0582CCF6" w:rsidR="00D507D9" w:rsidRDefault="00D507D9" w:rsidP="005A0817">
      <w:pPr>
        <w:pStyle w:val="NormalWeb"/>
        <w:spacing w:before="0" w:beforeAutospacing="0" w:after="0" w:afterAutospacing="0"/>
        <w:rPr>
          <w:rFonts w:asciiTheme="minorHAnsi" w:hAnsiTheme="minorHAnsi" w:cstheme="minorHAnsi"/>
          <w:b/>
          <w:color w:val="auto"/>
        </w:rPr>
      </w:pPr>
    </w:p>
    <w:p w14:paraId="343CBD94" w14:textId="03FEA310" w:rsidR="00506155" w:rsidRPr="00174E90" w:rsidRDefault="008763AF" w:rsidP="005A0817">
      <w:pPr>
        <w:pStyle w:val="NormalWeb"/>
        <w:spacing w:before="0" w:beforeAutospacing="0" w:after="0" w:afterAutospacing="0"/>
        <w:rPr>
          <w:rFonts w:asciiTheme="minorHAnsi" w:hAnsiTheme="minorHAnsi" w:cstheme="minorHAnsi"/>
          <w:color w:val="auto"/>
        </w:rPr>
      </w:pPr>
      <w:r w:rsidRPr="003C3CCB">
        <w:rPr>
          <w:rFonts w:asciiTheme="minorHAnsi" w:hAnsiTheme="minorHAnsi" w:cstheme="minorHAnsi"/>
          <w:bCs/>
          <w:color w:val="auto"/>
          <w:highlight w:val="yellow"/>
        </w:rPr>
        <w:t xml:space="preserve">1.3. </w:t>
      </w:r>
      <w:r w:rsidR="00E85E4C" w:rsidRPr="003C3CCB">
        <w:rPr>
          <w:rFonts w:asciiTheme="minorHAnsi" w:hAnsiTheme="minorHAnsi" w:cstheme="minorHAnsi"/>
          <w:bCs/>
          <w:color w:val="auto"/>
          <w:highlight w:val="yellow"/>
        </w:rPr>
        <w:t>G</w:t>
      </w:r>
      <w:r w:rsidR="008F42E9" w:rsidRPr="003C3CCB">
        <w:rPr>
          <w:rFonts w:asciiTheme="minorHAnsi" w:hAnsiTheme="minorHAnsi" w:cstheme="minorHAnsi"/>
          <w:bCs/>
          <w:color w:val="auto"/>
          <w:highlight w:val="yellow"/>
        </w:rPr>
        <w:t>ently invert</w:t>
      </w:r>
      <w:r w:rsidR="004904BE" w:rsidRPr="003C3CCB">
        <w:rPr>
          <w:rFonts w:asciiTheme="minorHAnsi" w:hAnsiTheme="minorHAnsi" w:cstheme="minorHAnsi"/>
          <w:bCs/>
          <w:color w:val="auto"/>
          <w:highlight w:val="yellow"/>
        </w:rPr>
        <w:t xml:space="preserve"> the</w:t>
      </w:r>
      <w:r w:rsidR="008F42E9" w:rsidRPr="003C3CCB">
        <w:rPr>
          <w:rFonts w:asciiTheme="minorHAnsi" w:hAnsiTheme="minorHAnsi" w:cstheme="minorHAnsi"/>
          <w:bCs/>
          <w:color w:val="auto"/>
          <w:highlight w:val="yellow"/>
        </w:rPr>
        <w:t xml:space="preserve"> </w:t>
      </w:r>
      <w:r w:rsidR="00506155" w:rsidRPr="003C3CCB">
        <w:rPr>
          <w:rFonts w:asciiTheme="minorHAnsi" w:hAnsiTheme="minorHAnsi" w:cstheme="minorHAnsi"/>
          <w:bCs/>
          <w:color w:val="auto"/>
          <w:highlight w:val="yellow"/>
        </w:rPr>
        <w:t xml:space="preserve">PRP tube </w:t>
      </w:r>
      <w:r w:rsidR="006E4FCD">
        <w:rPr>
          <w:rFonts w:asciiTheme="minorHAnsi" w:hAnsiTheme="minorHAnsi" w:cstheme="minorHAnsi"/>
          <w:bCs/>
          <w:color w:val="auto"/>
          <w:highlight w:val="yellow"/>
        </w:rPr>
        <w:t>20</w:t>
      </w:r>
      <w:r w:rsidR="00EB66A8">
        <w:rPr>
          <w:rFonts w:asciiTheme="minorHAnsi" w:hAnsiTheme="minorHAnsi" w:cstheme="minorHAnsi"/>
          <w:bCs/>
          <w:color w:val="auto"/>
          <w:highlight w:val="yellow"/>
        </w:rPr>
        <w:t>x</w:t>
      </w:r>
      <w:r w:rsidR="00E85E4C" w:rsidRPr="003C3CCB">
        <w:rPr>
          <w:rFonts w:asciiTheme="minorHAnsi" w:hAnsiTheme="minorHAnsi" w:cstheme="minorHAnsi"/>
          <w:bCs/>
          <w:color w:val="auto"/>
          <w:highlight w:val="yellow"/>
        </w:rPr>
        <w:t xml:space="preserve"> to</w:t>
      </w:r>
      <w:r w:rsidR="00506155" w:rsidRPr="003C3CCB">
        <w:rPr>
          <w:rFonts w:asciiTheme="minorHAnsi" w:hAnsiTheme="minorHAnsi" w:cstheme="minorHAnsi"/>
          <w:bCs/>
          <w:color w:val="auto"/>
          <w:highlight w:val="yellow"/>
        </w:rPr>
        <w:t xml:space="preserve"> resuspen</w:t>
      </w:r>
      <w:r w:rsidR="00E85E4C" w:rsidRPr="003C3CCB">
        <w:rPr>
          <w:rFonts w:asciiTheme="minorHAnsi" w:hAnsiTheme="minorHAnsi" w:cstheme="minorHAnsi"/>
          <w:bCs/>
          <w:color w:val="auto"/>
          <w:highlight w:val="yellow"/>
        </w:rPr>
        <w:t>d</w:t>
      </w:r>
      <w:r w:rsidR="00506155" w:rsidRPr="003C3CCB">
        <w:rPr>
          <w:rFonts w:asciiTheme="minorHAnsi" w:hAnsiTheme="minorHAnsi" w:cstheme="minorHAnsi"/>
          <w:bCs/>
          <w:color w:val="auto"/>
          <w:highlight w:val="yellow"/>
        </w:rPr>
        <w:softHyphen/>
        <w:t xml:space="preserve"> the platelet deposit in the plasma</w:t>
      </w:r>
      <w:r w:rsidR="00506155" w:rsidRPr="003C3CCB">
        <w:rPr>
          <w:rFonts w:asciiTheme="minorHAnsi" w:hAnsiTheme="minorHAnsi" w:cstheme="minorHAnsi"/>
          <w:color w:val="auto"/>
          <w:highlight w:val="yellow"/>
        </w:rPr>
        <w:t xml:space="preserve"> supernatant. </w:t>
      </w:r>
    </w:p>
    <w:p w14:paraId="77F5B84E" w14:textId="77777777" w:rsidR="00523AD0" w:rsidRDefault="00523AD0" w:rsidP="005A0817">
      <w:pPr>
        <w:pStyle w:val="NormalWeb"/>
        <w:spacing w:before="0" w:beforeAutospacing="0" w:after="0" w:afterAutospacing="0"/>
        <w:rPr>
          <w:rFonts w:asciiTheme="minorHAnsi" w:hAnsiTheme="minorHAnsi" w:cstheme="minorHAnsi"/>
          <w:color w:val="auto"/>
        </w:rPr>
      </w:pPr>
    </w:p>
    <w:p w14:paraId="19419FAC" w14:textId="04B662AA" w:rsidR="00506155" w:rsidRPr="00174E90" w:rsidRDefault="00523AD0" w:rsidP="005A0817">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4904BE" w:rsidRPr="00174E90">
        <w:rPr>
          <w:rFonts w:asciiTheme="minorHAnsi" w:hAnsiTheme="minorHAnsi" w:cstheme="minorHAnsi"/>
          <w:color w:val="auto"/>
        </w:rPr>
        <w:t>Ensure</w:t>
      </w:r>
      <w:r w:rsidR="00506155" w:rsidRPr="00174E90">
        <w:rPr>
          <w:rFonts w:asciiTheme="minorHAnsi" w:hAnsiTheme="minorHAnsi" w:cstheme="minorHAnsi"/>
          <w:color w:val="auto"/>
        </w:rPr>
        <w:t xml:space="preserve"> that the platelets are fully detached from the gel. </w:t>
      </w:r>
      <w:r w:rsidR="004904BE" w:rsidRPr="00174E90">
        <w:rPr>
          <w:rFonts w:asciiTheme="minorHAnsi" w:hAnsiTheme="minorHAnsi" w:cstheme="minorHAnsi"/>
          <w:color w:val="auto"/>
        </w:rPr>
        <w:t xml:space="preserve">The plasma should change from </w:t>
      </w:r>
      <w:r w:rsidR="00506155" w:rsidRPr="00174E90">
        <w:rPr>
          <w:rFonts w:asciiTheme="minorHAnsi" w:hAnsiTheme="minorHAnsi" w:cstheme="minorHAnsi"/>
          <w:color w:val="auto"/>
        </w:rPr>
        <w:t xml:space="preserve">clear and transparent </w:t>
      </w:r>
      <w:r w:rsidR="004904BE" w:rsidRPr="00174E90">
        <w:rPr>
          <w:rFonts w:asciiTheme="minorHAnsi" w:hAnsiTheme="minorHAnsi" w:cstheme="minorHAnsi"/>
          <w:color w:val="auto"/>
        </w:rPr>
        <w:t>to</w:t>
      </w:r>
      <w:r w:rsidR="00506155" w:rsidRPr="00174E90">
        <w:rPr>
          <w:rFonts w:asciiTheme="minorHAnsi" w:hAnsiTheme="minorHAnsi" w:cstheme="minorHAnsi"/>
          <w:color w:val="auto"/>
        </w:rPr>
        <w:t xml:space="preserve"> turbid. If platelet aggregates are present, they should be collected with the plasma. </w:t>
      </w:r>
    </w:p>
    <w:p w14:paraId="34885A3C" w14:textId="6688EE5F" w:rsidR="00C646AC" w:rsidRDefault="00C646AC" w:rsidP="005A0817">
      <w:pPr>
        <w:pStyle w:val="NormalWeb"/>
        <w:spacing w:before="0" w:beforeAutospacing="0" w:after="0" w:afterAutospacing="0"/>
        <w:rPr>
          <w:rFonts w:asciiTheme="minorHAnsi" w:hAnsiTheme="minorHAnsi" w:cstheme="minorHAnsi"/>
          <w:color w:val="auto"/>
        </w:rPr>
      </w:pPr>
    </w:p>
    <w:p w14:paraId="3916B809" w14:textId="12D668DE" w:rsidR="0011106C" w:rsidRDefault="006E4FCD" w:rsidP="005A0817">
      <w:pPr>
        <w:pStyle w:val="NormalWeb"/>
        <w:spacing w:before="0" w:beforeAutospacing="0" w:after="0" w:afterAutospacing="0"/>
        <w:rPr>
          <w:rFonts w:asciiTheme="minorHAnsi" w:hAnsiTheme="minorHAnsi" w:cstheme="minorHAnsi"/>
          <w:bCs/>
          <w:color w:val="auto"/>
        </w:rPr>
      </w:pPr>
      <w:r w:rsidRPr="004B7F59">
        <w:rPr>
          <w:rFonts w:asciiTheme="minorHAnsi" w:hAnsiTheme="minorHAnsi" w:cstheme="minorHAnsi"/>
          <w:bCs/>
          <w:color w:val="auto"/>
          <w:highlight w:val="yellow"/>
        </w:rPr>
        <w:t>1.4</w:t>
      </w:r>
      <w:r w:rsidR="0011106C" w:rsidRPr="004B7F59">
        <w:rPr>
          <w:rFonts w:asciiTheme="minorHAnsi" w:hAnsiTheme="minorHAnsi" w:cstheme="minorHAnsi"/>
          <w:bCs/>
          <w:color w:val="auto"/>
          <w:highlight w:val="yellow"/>
        </w:rPr>
        <w:t>.</w:t>
      </w:r>
      <w:r w:rsidRPr="004B7F59">
        <w:rPr>
          <w:rFonts w:asciiTheme="minorHAnsi" w:hAnsiTheme="minorHAnsi" w:cstheme="minorHAnsi"/>
          <w:bCs/>
          <w:color w:val="auto"/>
          <w:highlight w:val="yellow"/>
        </w:rPr>
        <w:t xml:space="preserve"> To collect PRP, take the plasma solution from the tube using a syringe transfer device connected to a 10 m</w:t>
      </w:r>
      <w:r w:rsidR="0011106C" w:rsidRPr="004B7F59">
        <w:rPr>
          <w:rFonts w:asciiTheme="minorHAnsi" w:hAnsiTheme="minorHAnsi" w:cstheme="minorHAnsi"/>
          <w:bCs/>
          <w:color w:val="auto"/>
          <w:highlight w:val="yellow"/>
        </w:rPr>
        <w:t>L</w:t>
      </w:r>
      <w:r w:rsidRPr="004B7F59">
        <w:rPr>
          <w:rFonts w:asciiTheme="minorHAnsi" w:hAnsiTheme="minorHAnsi" w:cstheme="minorHAnsi"/>
          <w:bCs/>
          <w:color w:val="auto"/>
          <w:highlight w:val="yellow"/>
        </w:rPr>
        <w:t xml:space="preserve"> syringe.</w:t>
      </w:r>
      <w:r>
        <w:rPr>
          <w:rFonts w:asciiTheme="minorHAnsi" w:hAnsiTheme="minorHAnsi" w:cstheme="minorHAnsi"/>
          <w:bCs/>
          <w:color w:val="auto"/>
        </w:rPr>
        <w:t xml:space="preserve"> </w:t>
      </w:r>
    </w:p>
    <w:p w14:paraId="12C40C4F" w14:textId="77777777" w:rsidR="0011106C" w:rsidRDefault="0011106C" w:rsidP="005A0817">
      <w:pPr>
        <w:pStyle w:val="NormalWeb"/>
        <w:spacing w:before="0" w:beforeAutospacing="0" w:after="0" w:afterAutospacing="0"/>
        <w:rPr>
          <w:rFonts w:asciiTheme="minorHAnsi" w:hAnsiTheme="minorHAnsi" w:cstheme="minorHAnsi"/>
          <w:bCs/>
          <w:color w:val="auto"/>
        </w:rPr>
      </w:pPr>
    </w:p>
    <w:p w14:paraId="7B9BF340" w14:textId="5D7B1F14" w:rsidR="006E4FCD" w:rsidRDefault="0011106C" w:rsidP="005A0817">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 xml:space="preserve">NOTE: </w:t>
      </w:r>
      <w:r w:rsidR="004B7F59" w:rsidRPr="003C3CCB">
        <w:rPr>
          <w:rFonts w:asciiTheme="minorHAnsi" w:hAnsiTheme="minorHAnsi" w:cstheme="minorHAnsi"/>
          <w:color w:val="auto"/>
          <w:highlight w:val="yellow"/>
        </w:rPr>
        <w:t>About 5 mL of PRP will be obtained from each tube.</w:t>
      </w:r>
      <w:r w:rsidR="004B7F59">
        <w:rPr>
          <w:rFonts w:asciiTheme="minorHAnsi" w:hAnsiTheme="minorHAnsi" w:cstheme="minorHAnsi"/>
          <w:color w:val="auto"/>
        </w:rPr>
        <w:t xml:space="preserve"> </w:t>
      </w:r>
      <w:r w:rsidR="006E4FCD">
        <w:rPr>
          <w:rFonts w:asciiTheme="minorHAnsi" w:hAnsiTheme="minorHAnsi" w:cstheme="minorHAnsi"/>
          <w:bCs/>
          <w:color w:val="auto"/>
        </w:rPr>
        <w:t>The PRP solution is now ready to mix in</w:t>
      </w:r>
      <w:r w:rsidR="004B7F59">
        <w:rPr>
          <w:rFonts w:asciiTheme="minorHAnsi" w:hAnsiTheme="minorHAnsi" w:cstheme="minorHAnsi"/>
          <w:bCs/>
          <w:color w:val="auto"/>
        </w:rPr>
        <w:t xml:space="preserve"> the</w:t>
      </w:r>
      <w:r w:rsidR="006E4FCD">
        <w:rPr>
          <w:rFonts w:asciiTheme="minorHAnsi" w:hAnsiTheme="minorHAnsi" w:cstheme="minorHAnsi"/>
          <w:bCs/>
          <w:color w:val="auto"/>
        </w:rPr>
        <w:t xml:space="preserve"> final medium preparation.</w:t>
      </w:r>
      <w:r w:rsidR="005A5FAF">
        <w:rPr>
          <w:rFonts w:asciiTheme="minorHAnsi" w:hAnsiTheme="minorHAnsi" w:cstheme="minorHAnsi"/>
          <w:bCs/>
          <w:color w:val="auto"/>
        </w:rPr>
        <w:t xml:space="preserve"> The solution </w:t>
      </w:r>
      <w:r w:rsidR="002F577A">
        <w:rPr>
          <w:rFonts w:asciiTheme="minorHAnsi" w:hAnsiTheme="minorHAnsi" w:cstheme="minorHAnsi"/>
          <w:bCs/>
          <w:color w:val="auto"/>
        </w:rPr>
        <w:t>can be</w:t>
      </w:r>
      <w:r w:rsidR="005A5FAF">
        <w:rPr>
          <w:rFonts w:asciiTheme="minorHAnsi" w:hAnsiTheme="minorHAnsi" w:cstheme="minorHAnsi"/>
          <w:bCs/>
          <w:color w:val="auto"/>
        </w:rPr>
        <w:t xml:space="preserve"> kept at room temperature </w:t>
      </w:r>
      <w:r w:rsidR="00C45D52">
        <w:rPr>
          <w:rFonts w:asciiTheme="minorHAnsi" w:hAnsiTheme="minorHAnsi" w:cstheme="minorHAnsi"/>
          <w:bCs/>
          <w:color w:val="auto"/>
        </w:rPr>
        <w:t xml:space="preserve">(RT) </w:t>
      </w:r>
      <w:r w:rsidR="005A5FAF">
        <w:rPr>
          <w:rFonts w:asciiTheme="minorHAnsi" w:hAnsiTheme="minorHAnsi" w:cstheme="minorHAnsi"/>
          <w:bCs/>
          <w:color w:val="auto"/>
        </w:rPr>
        <w:t>under the safety cabinet until the</w:t>
      </w:r>
      <w:r w:rsidR="00C45D52">
        <w:rPr>
          <w:rFonts w:asciiTheme="minorHAnsi" w:hAnsiTheme="minorHAnsi" w:cstheme="minorHAnsi"/>
          <w:bCs/>
          <w:color w:val="auto"/>
        </w:rPr>
        <w:t xml:space="preserve"> future</w:t>
      </w:r>
      <w:r w:rsidR="005A5FAF">
        <w:rPr>
          <w:rFonts w:asciiTheme="minorHAnsi" w:hAnsiTheme="minorHAnsi" w:cstheme="minorHAnsi"/>
          <w:bCs/>
          <w:color w:val="auto"/>
        </w:rPr>
        <w:t xml:space="preserve"> steps </w:t>
      </w:r>
      <w:r w:rsidR="00C45D52">
        <w:rPr>
          <w:rFonts w:asciiTheme="minorHAnsi" w:hAnsiTheme="minorHAnsi" w:cstheme="minorHAnsi"/>
          <w:bCs/>
          <w:color w:val="auto"/>
        </w:rPr>
        <w:t xml:space="preserve">involving </w:t>
      </w:r>
      <w:r w:rsidR="005A5FAF">
        <w:rPr>
          <w:rFonts w:asciiTheme="minorHAnsi" w:hAnsiTheme="minorHAnsi" w:cstheme="minorHAnsi"/>
          <w:bCs/>
          <w:color w:val="auto"/>
        </w:rPr>
        <w:t>hematology analyzer and use.</w:t>
      </w:r>
    </w:p>
    <w:p w14:paraId="3218789A" w14:textId="77777777" w:rsidR="004B7F59" w:rsidRPr="00174E90" w:rsidRDefault="004B7F59" w:rsidP="005A0817">
      <w:pPr>
        <w:pStyle w:val="NormalWeb"/>
        <w:spacing w:before="0" w:beforeAutospacing="0" w:after="0" w:afterAutospacing="0"/>
        <w:rPr>
          <w:rFonts w:asciiTheme="minorHAnsi" w:hAnsiTheme="minorHAnsi" w:cstheme="minorHAnsi"/>
          <w:color w:val="auto"/>
        </w:rPr>
      </w:pPr>
    </w:p>
    <w:p w14:paraId="1A462A49" w14:textId="2093A052" w:rsidR="008F42E9" w:rsidRPr="006F7B99" w:rsidRDefault="00C646AC" w:rsidP="005A0817">
      <w:pPr>
        <w:pStyle w:val="NormalWeb"/>
        <w:spacing w:before="0" w:beforeAutospacing="0" w:after="0" w:afterAutospacing="0"/>
        <w:rPr>
          <w:rFonts w:asciiTheme="minorHAnsi" w:hAnsiTheme="minorHAnsi" w:cstheme="minorHAnsi"/>
          <w:b/>
          <w:color w:val="auto"/>
        </w:rPr>
      </w:pPr>
      <w:r w:rsidRPr="003C3CCB">
        <w:rPr>
          <w:rFonts w:asciiTheme="minorHAnsi" w:hAnsiTheme="minorHAnsi" w:cstheme="minorHAnsi"/>
          <w:bCs/>
          <w:color w:val="auto"/>
          <w:highlight w:val="yellow"/>
        </w:rPr>
        <w:t>1.</w:t>
      </w:r>
      <w:r w:rsidR="006E4FCD">
        <w:rPr>
          <w:rFonts w:asciiTheme="minorHAnsi" w:hAnsiTheme="minorHAnsi" w:cstheme="minorHAnsi"/>
          <w:bCs/>
          <w:color w:val="auto"/>
          <w:highlight w:val="yellow"/>
        </w:rPr>
        <w:t>5</w:t>
      </w:r>
      <w:r w:rsidR="006F7B99" w:rsidRPr="003C3CCB">
        <w:rPr>
          <w:rFonts w:asciiTheme="minorHAnsi" w:hAnsiTheme="minorHAnsi" w:cstheme="minorHAnsi"/>
          <w:bCs/>
          <w:color w:val="auto"/>
          <w:highlight w:val="yellow"/>
        </w:rPr>
        <w:t xml:space="preserve">. </w:t>
      </w:r>
      <w:r w:rsidR="008F42E9" w:rsidRPr="003C3CCB">
        <w:rPr>
          <w:rFonts w:asciiTheme="minorHAnsi" w:hAnsiTheme="minorHAnsi" w:cstheme="minorHAnsi"/>
          <w:bCs/>
          <w:color w:val="auto"/>
          <w:highlight w:val="yellow"/>
        </w:rPr>
        <w:t>Before using the PRP, determine</w:t>
      </w:r>
      <w:r w:rsidR="00C45D52">
        <w:rPr>
          <w:rFonts w:asciiTheme="minorHAnsi" w:hAnsiTheme="minorHAnsi" w:cstheme="minorHAnsi"/>
          <w:bCs/>
          <w:color w:val="auto"/>
          <w:highlight w:val="yellow"/>
        </w:rPr>
        <w:t xml:space="preserve"> the</w:t>
      </w:r>
      <w:r w:rsidR="008F42E9" w:rsidRPr="003C3CCB">
        <w:rPr>
          <w:rFonts w:asciiTheme="minorHAnsi" w:hAnsiTheme="minorHAnsi" w:cstheme="minorHAnsi"/>
          <w:bCs/>
          <w:color w:val="auto"/>
          <w:highlight w:val="yellow"/>
        </w:rPr>
        <w:t xml:space="preserve"> platelet</w:t>
      </w:r>
      <w:r w:rsidR="00702C62" w:rsidRPr="003C3CCB">
        <w:rPr>
          <w:rFonts w:asciiTheme="minorHAnsi" w:hAnsiTheme="minorHAnsi" w:cstheme="minorHAnsi"/>
          <w:bCs/>
          <w:color w:val="auto"/>
          <w:highlight w:val="yellow"/>
        </w:rPr>
        <w:t xml:space="preserve"> concentration</w:t>
      </w:r>
      <w:r w:rsidR="008F42E9" w:rsidRPr="003C3CCB">
        <w:rPr>
          <w:rFonts w:asciiTheme="minorHAnsi" w:hAnsiTheme="minorHAnsi" w:cstheme="minorHAnsi"/>
          <w:bCs/>
          <w:color w:val="auto"/>
          <w:highlight w:val="yellow"/>
        </w:rPr>
        <w:t xml:space="preserve">, mean platelet volume, </w:t>
      </w:r>
      <w:r w:rsidR="00E85E4C" w:rsidRPr="003C3CCB">
        <w:rPr>
          <w:rFonts w:asciiTheme="minorHAnsi" w:hAnsiTheme="minorHAnsi" w:cstheme="minorHAnsi"/>
          <w:bCs/>
          <w:color w:val="auto"/>
          <w:highlight w:val="yellow"/>
        </w:rPr>
        <w:t>and</w:t>
      </w:r>
      <w:r w:rsidR="00E85E4C" w:rsidRPr="003C3CCB">
        <w:rPr>
          <w:rFonts w:asciiTheme="minorHAnsi" w:hAnsiTheme="minorHAnsi" w:cstheme="minorHAnsi"/>
          <w:color w:val="auto"/>
          <w:highlight w:val="yellow"/>
        </w:rPr>
        <w:t xml:space="preserve"> number of </w:t>
      </w:r>
      <w:r w:rsidR="008F42E9" w:rsidRPr="003C3CCB">
        <w:rPr>
          <w:rFonts w:asciiTheme="minorHAnsi" w:hAnsiTheme="minorHAnsi" w:cstheme="minorHAnsi"/>
          <w:color w:val="auto"/>
          <w:highlight w:val="yellow"/>
        </w:rPr>
        <w:t xml:space="preserve">red and white blood cells using </w:t>
      </w:r>
      <w:r w:rsidR="005B6D02" w:rsidRPr="003C3CCB">
        <w:rPr>
          <w:rFonts w:asciiTheme="minorHAnsi" w:hAnsiTheme="minorHAnsi" w:cstheme="minorHAnsi"/>
          <w:color w:val="auto"/>
          <w:highlight w:val="yellow"/>
        </w:rPr>
        <w:t>an</w:t>
      </w:r>
      <w:r w:rsidR="008F42E9" w:rsidRPr="003C3CCB">
        <w:rPr>
          <w:rFonts w:asciiTheme="minorHAnsi" w:hAnsiTheme="minorHAnsi" w:cstheme="minorHAnsi"/>
          <w:color w:val="auto"/>
          <w:highlight w:val="yellow"/>
        </w:rPr>
        <w:t xml:space="preserve"> </w:t>
      </w:r>
      <w:r w:rsidR="008F42E9" w:rsidRPr="003C3CCB">
        <w:rPr>
          <w:rStyle w:val="st"/>
          <w:color w:val="auto"/>
          <w:highlight w:val="yellow"/>
        </w:rPr>
        <w:t>automated hematology analyzer</w:t>
      </w:r>
      <w:r w:rsidR="003C3CCB">
        <w:rPr>
          <w:rStyle w:val="st"/>
          <w:color w:val="auto"/>
          <w:highlight w:val="yellow"/>
        </w:rPr>
        <w:t xml:space="preserve"> </w:t>
      </w:r>
      <w:r w:rsidR="003C3CCB" w:rsidRPr="00174E90">
        <w:rPr>
          <w:rFonts w:asciiTheme="minorHAnsi" w:hAnsiTheme="minorHAnsi" w:cstheme="minorHAnsi"/>
          <w:color w:val="auto"/>
        </w:rPr>
        <w:t>(</w:t>
      </w:r>
      <w:r w:rsidR="003C3CCB" w:rsidRPr="004B5215">
        <w:rPr>
          <w:rFonts w:asciiTheme="minorHAnsi" w:hAnsiTheme="minorHAnsi" w:cstheme="minorHAnsi"/>
          <w:b/>
          <w:bCs/>
          <w:color w:val="auto"/>
        </w:rPr>
        <w:t>Table of material</w:t>
      </w:r>
      <w:r w:rsidR="003C3CCB" w:rsidRPr="00174E90">
        <w:rPr>
          <w:rFonts w:asciiTheme="minorHAnsi" w:hAnsiTheme="minorHAnsi" w:cstheme="minorHAnsi"/>
          <w:color w:val="auto"/>
        </w:rPr>
        <w:t>)</w:t>
      </w:r>
      <w:r w:rsidR="008F42E9" w:rsidRPr="003C3CCB">
        <w:rPr>
          <w:rStyle w:val="st"/>
          <w:color w:val="auto"/>
          <w:highlight w:val="yellow"/>
        </w:rPr>
        <w:t>.</w:t>
      </w:r>
      <w:r w:rsidR="00C45D52">
        <w:rPr>
          <w:rStyle w:val="st"/>
          <w:color w:val="auto"/>
        </w:rPr>
        <w:t xml:space="preserve"> </w:t>
      </w:r>
      <w:r w:rsidR="00E278CE">
        <w:rPr>
          <w:rStyle w:val="st"/>
          <w:color w:val="auto"/>
        </w:rPr>
        <w:t xml:space="preserve">To do </w:t>
      </w:r>
      <w:r w:rsidR="00E278CE" w:rsidRPr="004B7F59">
        <w:rPr>
          <w:rStyle w:val="st"/>
          <w:color w:val="auto"/>
        </w:rPr>
        <w:t>so, carefully withdraw 200 µ</w:t>
      </w:r>
      <w:r w:rsidR="004B7F59" w:rsidRPr="004B7F59">
        <w:rPr>
          <w:rStyle w:val="st"/>
          <w:color w:val="auto"/>
        </w:rPr>
        <w:t>L</w:t>
      </w:r>
      <w:r w:rsidR="00E278CE" w:rsidRPr="004B7F59">
        <w:rPr>
          <w:rStyle w:val="st"/>
          <w:color w:val="auto"/>
        </w:rPr>
        <w:t xml:space="preserve"> of the solution and transfer into a 1.5 m</w:t>
      </w:r>
      <w:r w:rsidR="004B7F59">
        <w:rPr>
          <w:rStyle w:val="st"/>
          <w:color w:val="auto"/>
        </w:rPr>
        <w:t>L</w:t>
      </w:r>
      <w:r w:rsidR="00E278CE" w:rsidRPr="004B7F59">
        <w:rPr>
          <w:rStyle w:val="st"/>
          <w:color w:val="auto"/>
        </w:rPr>
        <w:t xml:space="preserve"> tube.</w:t>
      </w:r>
    </w:p>
    <w:p w14:paraId="3A7FC070" w14:textId="77777777" w:rsidR="0090575F" w:rsidRDefault="0090575F" w:rsidP="005A0817">
      <w:pPr>
        <w:pStyle w:val="NormalWeb"/>
        <w:spacing w:before="0" w:beforeAutospacing="0" w:after="0" w:afterAutospacing="0"/>
        <w:rPr>
          <w:rFonts w:asciiTheme="minorHAnsi" w:hAnsiTheme="minorHAnsi" w:cstheme="minorHAnsi"/>
          <w:color w:val="auto"/>
        </w:rPr>
      </w:pPr>
    </w:p>
    <w:p w14:paraId="76F137A4" w14:textId="5FFC7824" w:rsidR="00506155" w:rsidRPr="00174E90" w:rsidRDefault="0090575F" w:rsidP="005A0817">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5B6D02" w:rsidRPr="00174E90">
        <w:rPr>
          <w:rFonts w:asciiTheme="minorHAnsi" w:hAnsiTheme="minorHAnsi" w:cstheme="minorHAnsi"/>
          <w:color w:val="auto"/>
        </w:rPr>
        <w:t xml:space="preserve">PRP </w:t>
      </w:r>
      <w:r w:rsidR="00506155" w:rsidRPr="00174E90">
        <w:rPr>
          <w:rFonts w:asciiTheme="minorHAnsi" w:hAnsiTheme="minorHAnsi" w:cstheme="minorHAnsi"/>
          <w:color w:val="auto"/>
        </w:rPr>
        <w:t>is used as an autologous culture supplement at a concentration</w:t>
      </w:r>
      <w:r w:rsidR="00A94E65" w:rsidRPr="00174E90">
        <w:rPr>
          <w:rFonts w:asciiTheme="minorHAnsi" w:hAnsiTheme="minorHAnsi" w:cstheme="minorHAnsi"/>
          <w:color w:val="auto"/>
        </w:rPr>
        <w:t xml:space="preserve"> </w:t>
      </w:r>
      <w:r w:rsidR="00506155" w:rsidRPr="00174E90">
        <w:rPr>
          <w:rFonts w:asciiTheme="minorHAnsi" w:hAnsiTheme="minorHAnsi" w:cstheme="minorHAnsi"/>
          <w:color w:val="auto"/>
        </w:rPr>
        <w:t>between 5</w:t>
      </w:r>
      <w:r w:rsidR="00C45D52">
        <w:rPr>
          <w:rFonts w:asciiTheme="minorHAnsi" w:hAnsiTheme="minorHAnsi" w:cstheme="minorHAnsi"/>
          <w:color w:val="auto"/>
        </w:rPr>
        <w:t>–</w:t>
      </w:r>
      <w:r w:rsidR="00506155" w:rsidRPr="00174E90">
        <w:rPr>
          <w:rFonts w:asciiTheme="minorHAnsi" w:hAnsiTheme="minorHAnsi" w:cstheme="minorHAnsi"/>
          <w:color w:val="auto"/>
        </w:rPr>
        <w:t>20% v/v</w:t>
      </w:r>
      <w:r w:rsidR="00E85E4C" w:rsidRPr="00174E90">
        <w:rPr>
          <w:rFonts w:asciiTheme="minorHAnsi" w:hAnsiTheme="minorHAnsi" w:cstheme="minorHAnsi"/>
          <w:color w:val="auto"/>
        </w:rPr>
        <w:t>. The optimal concentration of PRP</w:t>
      </w:r>
      <w:r w:rsidR="006E60B6" w:rsidRPr="00174E90">
        <w:rPr>
          <w:rFonts w:asciiTheme="minorHAnsi" w:hAnsiTheme="minorHAnsi" w:cstheme="minorHAnsi"/>
          <w:color w:val="auto"/>
        </w:rPr>
        <w:t xml:space="preserve"> </w:t>
      </w:r>
      <w:r w:rsidR="00A94E65" w:rsidRPr="00174E90">
        <w:rPr>
          <w:rFonts w:asciiTheme="minorHAnsi" w:hAnsiTheme="minorHAnsi" w:cstheme="minorHAnsi"/>
          <w:color w:val="auto"/>
        </w:rPr>
        <w:t>need</w:t>
      </w:r>
      <w:r w:rsidR="00C45D52">
        <w:rPr>
          <w:rFonts w:asciiTheme="minorHAnsi" w:hAnsiTheme="minorHAnsi" w:cstheme="minorHAnsi"/>
          <w:color w:val="auto"/>
        </w:rPr>
        <w:t>s</w:t>
      </w:r>
      <w:r w:rsidR="00A94E65" w:rsidRPr="00174E90">
        <w:rPr>
          <w:rFonts w:asciiTheme="minorHAnsi" w:hAnsiTheme="minorHAnsi" w:cstheme="minorHAnsi"/>
          <w:color w:val="auto"/>
        </w:rPr>
        <w:t xml:space="preserve"> </w:t>
      </w:r>
      <w:r w:rsidR="00506155" w:rsidRPr="00174E90">
        <w:rPr>
          <w:rFonts w:asciiTheme="minorHAnsi" w:hAnsiTheme="minorHAnsi" w:cstheme="minorHAnsi"/>
          <w:color w:val="auto"/>
        </w:rPr>
        <w:t xml:space="preserve">to be determined for each cell line. To </w:t>
      </w:r>
      <w:r w:rsidR="00A94E65" w:rsidRPr="00174E90">
        <w:rPr>
          <w:rFonts w:asciiTheme="minorHAnsi" w:hAnsiTheme="minorHAnsi" w:cstheme="minorHAnsi"/>
          <w:color w:val="auto"/>
        </w:rPr>
        <w:t xml:space="preserve">prevent </w:t>
      </w:r>
      <w:r w:rsidR="00506155" w:rsidRPr="00174E90">
        <w:rPr>
          <w:rFonts w:asciiTheme="minorHAnsi" w:hAnsiTheme="minorHAnsi" w:cstheme="minorHAnsi"/>
          <w:color w:val="auto"/>
        </w:rPr>
        <w:t>fibrin clot formation</w:t>
      </w:r>
      <w:r w:rsidR="00A94E65" w:rsidRPr="00174E90">
        <w:rPr>
          <w:rFonts w:asciiTheme="minorHAnsi" w:hAnsiTheme="minorHAnsi" w:cstheme="minorHAnsi"/>
          <w:color w:val="auto"/>
        </w:rPr>
        <w:t>,</w:t>
      </w:r>
      <w:r w:rsidR="00506155" w:rsidRPr="00174E90">
        <w:rPr>
          <w:rFonts w:asciiTheme="minorHAnsi" w:hAnsiTheme="minorHAnsi" w:cstheme="minorHAnsi"/>
          <w:color w:val="auto"/>
        </w:rPr>
        <w:t xml:space="preserve"> the</w:t>
      </w:r>
      <w:r w:rsidR="002B7586" w:rsidRPr="00174E90">
        <w:rPr>
          <w:rFonts w:asciiTheme="minorHAnsi" w:hAnsiTheme="minorHAnsi" w:cstheme="minorHAnsi"/>
          <w:color w:val="auto"/>
        </w:rPr>
        <w:t xml:space="preserve"> final</w:t>
      </w:r>
      <w:r w:rsidR="00506155" w:rsidRPr="00174E90">
        <w:rPr>
          <w:rFonts w:asciiTheme="minorHAnsi" w:hAnsiTheme="minorHAnsi" w:cstheme="minorHAnsi"/>
          <w:color w:val="auto"/>
        </w:rPr>
        <w:t xml:space="preserve"> culture </w:t>
      </w:r>
      <w:r w:rsidR="007469DE" w:rsidRPr="00174E90">
        <w:rPr>
          <w:rFonts w:asciiTheme="minorHAnsi" w:hAnsiTheme="minorHAnsi" w:cstheme="minorHAnsi"/>
          <w:color w:val="auto"/>
        </w:rPr>
        <w:t>media should be supplement</w:t>
      </w:r>
      <w:r w:rsidR="00A94E65" w:rsidRPr="00174E90">
        <w:rPr>
          <w:rFonts w:asciiTheme="minorHAnsi" w:hAnsiTheme="minorHAnsi" w:cstheme="minorHAnsi"/>
          <w:color w:val="auto"/>
        </w:rPr>
        <w:t>ed</w:t>
      </w:r>
      <w:r w:rsidR="007469DE" w:rsidRPr="00174E90">
        <w:rPr>
          <w:rFonts w:asciiTheme="minorHAnsi" w:hAnsiTheme="minorHAnsi" w:cstheme="minorHAnsi"/>
          <w:color w:val="auto"/>
        </w:rPr>
        <w:t xml:space="preserve"> with </w:t>
      </w:r>
      <w:r w:rsidR="00506155" w:rsidRPr="00174E90">
        <w:rPr>
          <w:rFonts w:asciiTheme="minorHAnsi" w:hAnsiTheme="minorHAnsi" w:cstheme="minorHAnsi"/>
          <w:color w:val="auto"/>
        </w:rPr>
        <w:t xml:space="preserve">2 </w:t>
      </w:r>
      <w:r w:rsidR="000625B8">
        <w:rPr>
          <w:rFonts w:asciiTheme="minorHAnsi" w:hAnsiTheme="minorHAnsi" w:cstheme="minorHAnsi"/>
          <w:color w:val="auto"/>
        </w:rPr>
        <w:t>U</w:t>
      </w:r>
      <w:r w:rsidR="00506155" w:rsidRPr="00174E90">
        <w:rPr>
          <w:rFonts w:asciiTheme="minorHAnsi" w:hAnsiTheme="minorHAnsi" w:cstheme="minorHAnsi"/>
          <w:color w:val="auto"/>
        </w:rPr>
        <w:t>/</w:t>
      </w:r>
      <w:r w:rsidR="002B7586" w:rsidRPr="00174E90">
        <w:rPr>
          <w:rFonts w:asciiTheme="minorHAnsi" w:hAnsiTheme="minorHAnsi" w:cstheme="minorHAnsi"/>
          <w:color w:val="auto"/>
        </w:rPr>
        <w:t>mL</w:t>
      </w:r>
      <w:r w:rsidR="00506155" w:rsidRPr="00174E90">
        <w:rPr>
          <w:rFonts w:asciiTheme="minorHAnsi" w:hAnsiTheme="minorHAnsi" w:cstheme="minorHAnsi"/>
          <w:color w:val="auto"/>
        </w:rPr>
        <w:t xml:space="preserve"> heparin.</w:t>
      </w:r>
    </w:p>
    <w:p w14:paraId="1EF0947A" w14:textId="77777777" w:rsidR="008B0AA8" w:rsidRPr="00174E90" w:rsidRDefault="008B0AA8" w:rsidP="005A0817">
      <w:pPr>
        <w:pStyle w:val="NormalWeb"/>
        <w:spacing w:before="0" w:beforeAutospacing="0" w:after="0" w:afterAutospacing="0"/>
        <w:rPr>
          <w:rFonts w:asciiTheme="minorHAnsi" w:hAnsiTheme="minorHAnsi" w:cstheme="minorHAnsi"/>
          <w:color w:val="auto"/>
        </w:rPr>
      </w:pPr>
    </w:p>
    <w:p w14:paraId="0E7CD694" w14:textId="2F7788E2" w:rsidR="00ED1589" w:rsidRPr="003A48FD" w:rsidRDefault="00ED1589" w:rsidP="005A0817">
      <w:pPr>
        <w:pStyle w:val="NormalWeb"/>
        <w:spacing w:before="0" w:beforeAutospacing="0" w:after="0" w:afterAutospacing="0"/>
        <w:rPr>
          <w:rFonts w:asciiTheme="minorHAnsi" w:hAnsiTheme="minorHAnsi" w:cstheme="minorHAnsi"/>
          <w:b/>
          <w:color w:val="auto"/>
          <w:highlight w:val="yellow"/>
        </w:rPr>
      </w:pPr>
      <w:r w:rsidRPr="003A48FD">
        <w:rPr>
          <w:rFonts w:asciiTheme="minorHAnsi" w:hAnsiTheme="minorHAnsi" w:cstheme="minorHAnsi"/>
          <w:b/>
          <w:color w:val="auto"/>
          <w:highlight w:val="yellow"/>
        </w:rPr>
        <w:t xml:space="preserve">2. </w:t>
      </w:r>
      <w:r w:rsidR="0090575F" w:rsidRPr="003A48FD">
        <w:rPr>
          <w:rFonts w:asciiTheme="minorHAnsi" w:hAnsiTheme="minorHAnsi" w:cstheme="minorHAnsi"/>
          <w:b/>
          <w:color w:val="auto"/>
          <w:highlight w:val="yellow"/>
        </w:rPr>
        <w:t>I</w:t>
      </w:r>
      <w:r w:rsidR="006E60B6" w:rsidRPr="003A48FD">
        <w:rPr>
          <w:rFonts w:asciiTheme="minorHAnsi" w:hAnsiTheme="minorHAnsi" w:cstheme="minorHAnsi"/>
          <w:b/>
          <w:color w:val="auto"/>
          <w:highlight w:val="yellow"/>
        </w:rPr>
        <w:t xml:space="preserve">solation of autologous fibroblasts </w:t>
      </w:r>
      <w:r w:rsidR="00B77A19" w:rsidRPr="003A48FD">
        <w:rPr>
          <w:rFonts w:asciiTheme="minorHAnsi" w:hAnsiTheme="minorHAnsi" w:cstheme="minorHAnsi"/>
          <w:b/>
          <w:color w:val="auto"/>
          <w:highlight w:val="yellow"/>
        </w:rPr>
        <w:t>and culture in FBS</w:t>
      </w:r>
      <w:r w:rsidR="00B67D11">
        <w:rPr>
          <w:rFonts w:asciiTheme="minorHAnsi" w:hAnsiTheme="minorHAnsi" w:cstheme="minorHAnsi"/>
          <w:b/>
          <w:color w:val="auto"/>
          <w:highlight w:val="yellow"/>
        </w:rPr>
        <w:t>-</w:t>
      </w:r>
      <w:r w:rsidR="00B77A19" w:rsidRPr="003A48FD">
        <w:rPr>
          <w:rFonts w:asciiTheme="minorHAnsi" w:hAnsiTheme="minorHAnsi" w:cstheme="minorHAnsi"/>
          <w:b/>
          <w:color w:val="auto"/>
          <w:highlight w:val="yellow"/>
        </w:rPr>
        <w:t xml:space="preserve"> or PRP</w:t>
      </w:r>
      <w:r w:rsidR="00B67D11">
        <w:rPr>
          <w:rFonts w:asciiTheme="minorHAnsi" w:hAnsiTheme="minorHAnsi" w:cstheme="minorHAnsi"/>
          <w:b/>
          <w:color w:val="auto"/>
          <w:highlight w:val="yellow"/>
        </w:rPr>
        <w:t>-</w:t>
      </w:r>
      <w:r w:rsidR="00B77A19" w:rsidRPr="003A48FD">
        <w:rPr>
          <w:rFonts w:asciiTheme="minorHAnsi" w:hAnsiTheme="minorHAnsi" w:cstheme="minorHAnsi"/>
          <w:b/>
          <w:color w:val="auto"/>
          <w:highlight w:val="yellow"/>
        </w:rPr>
        <w:t>supplemented media</w:t>
      </w:r>
    </w:p>
    <w:p w14:paraId="66409F77" w14:textId="77777777" w:rsidR="00ED1589" w:rsidRPr="003A48FD" w:rsidRDefault="00ED1589" w:rsidP="005A0817">
      <w:pPr>
        <w:pStyle w:val="NormalWeb"/>
        <w:spacing w:before="0" w:beforeAutospacing="0" w:after="0" w:afterAutospacing="0"/>
        <w:rPr>
          <w:rFonts w:asciiTheme="minorHAnsi" w:hAnsiTheme="minorHAnsi" w:cstheme="minorHAnsi"/>
          <w:b/>
          <w:color w:val="auto"/>
          <w:highlight w:val="yellow"/>
        </w:rPr>
      </w:pPr>
    </w:p>
    <w:p w14:paraId="58327ECE" w14:textId="1F633715" w:rsidR="00ED1589" w:rsidRPr="003A48FD" w:rsidRDefault="00D6338B" w:rsidP="005A0817">
      <w:pPr>
        <w:pStyle w:val="Default"/>
        <w:jc w:val="both"/>
        <w:rPr>
          <w:rFonts w:asciiTheme="minorHAnsi" w:hAnsiTheme="minorHAnsi" w:cstheme="minorHAnsi"/>
          <w:color w:val="auto"/>
          <w:highlight w:val="yellow"/>
          <w:lang w:val="en-US"/>
        </w:rPr>
      </w:pPr>
      <w:r w:rsidRPr="003A48FD">
        <w:rPr>
          <w:rFonts w:asciiTheme="minorHAnsi" w:hAnsiTheme="minorHAnsi" w:cstheme="minorHAnsi"/>
          <w:color w:val="auto"/>
          <w:highlight w:val="yellow"/>
          <w:lang w:val="en-US"/>
        </w:rPr>
        <w:t>2.1</w:t>
      </w:r>
      <w:r w:rsidR="00AD12D3" w:rsidRPr="003A48FD">
        <w:rPr>
          <w:rFonts w:asciiTheme="minorHAnsi" w:hAnsiTheme="minorHAnsi" w:cstheme="minorHAnsi"/>
          <w:color w:val="auto"/>
          <w:highlight w:val="yellow"/>
          <w:lang w:val="en-US"/>
        </w:rPr>
        <w:t>.</w:t>
      </w:r>
      <w:r w:rsidRPr="003A48FD">
        <w:rPr>
          <w:rFonts w:asciiTheme="minorHAnsi" w:hAnsiTheme="minorHAnsi" w:cstheme="minorHAnsi"/>
          <w:color w:val="auto"/>
          <w:highlight w:val="yellow"/>
          <w:lang w:val="en-US"/>
        </w:rPr>
        <w:t xml:space="preserve"> </w:t>
      </w:r>
      <w:r w:rsidR="00ED1589" w:rsidRPr="003A48FD">
        <w:rPr>
          <w:rFonts w:asciiTheme="minorHAnsi" w:hAnsiTheme="minorHAnsi" w:cstheme="minorHAnsi"/>
          <w:color w:val="auto"/>
          <w:highlight w:val="yellow"/>
          <w:lang w:val="en-US"/>
        </w:rPr>
        <w:t xml:space="preserve">Wash skin samples in </w:t>
      </w:r>
      <w:r w:rsidR="00AD12D3" w:rsidRPr="003A48FD">
        <w:rPr>
          <w:rFonts w:asciiTheme="minorHAnsi" w:hAnsiTheme="minorHAnsi" w:cstheme="minorHAnsi"/>
          <w:color w:val="auto"/>
          <w:highlight w:val="yellow"/>
          <w:lang w:val="en-US"/>
        </w:rPr>
        <w:t>phosphate-buffered saline (</w:t>
      </w:r>
      <w:r w:rsidR="00ED1589" w:rsidRPr="003A48FD">
        <w:rPr>
          <w:rFonts w:asciiTheme="minorHAnsi" w:hAnsiTheme="minorHAnsi" w:cstheme="minorHAnsi"/>
          <w:color w:val="auto"/>
          <w:highlight w:val="yellow"/>
          <w:lang w:val="en-US"/>
        </w:rPr>
        <w:t>PBS</w:t>
      </w:r>
      <w:r w:rsidR="00AD12D3" w:rsidRPr="003A48FD">
        <w:rPr>
          <w:rFonts w:asciiTheme="minorHAnsi" w:hAnsiTheme="minorHAnsi" w:cstheme="minorHAnsi"/>
          <w:color w:val="auto"/>
          <w:highlight w:val="yellow"/>
          <w:lang w:val="en-US"/>
        </w:rPr>
        <w:t>)</w:t>
      </w:r>
      <w:r w:rsidR="00ED1589" w:rsidRPr="003A48FD">
        <w:rPr>
          <w:rFonts w:asciiTheme="minorHAnsi" w:hAnsiTheme="minorHAnsi" w:cstheme="minorHAnsi"/>
          <w:color w:val="auto"/>
          <w:highlight w:val="yellow"/>
          <w:lang w:val="en-US"/>
        </w:rPr>
        <w:t xml:space="preserve"> by gently shaking</w:t>
      </w:r>
      <w:r w:rsidR="00A94E65" w:rsidRPr="003A48FD">
        <w:rPr>
          <w:rFonts w:asciiTheme="minorHAnsi" w:hAnsiTheme="minorHAnsi" w:cstheme="minorHAnsi"/>
          <w:color w:val="auto"/>
          <w:highlight w:val="yellow"/>
          <w:lang w:val="en-US"/>
        </w:rPr>
        <w:t xml:space="preserve"> </w:t>
      </w:r>
      <w:r w:rsidR="00ED1589" w:rsidRPr="003A48FD">
        <w:rPr>
          <w:rFonts w:asciiTheme="minorHAnsi" w:hAnsiTheme="minorHAnsi" w:cstheme="minorHAnsi"/>
          <w:color w:val="auto"/>
          <w:highlight w:val="yellow"/>
          <w:lang w:val="en-US"/>
        </w:rPr>
        <w:t>in a 50</w:t>
      </w:r>
      <w:r w:rsidR="00AD12D3" w:rsidRPr="003A48FD">
        <w:rPr>
          <w:rFonts w:asciiTheme="minorHAnsi" w:hAnsiTheme="minorHAnsi" w:cstheme="minorHAnsi"/>
          <w:color w:val="auto"/>
          <w:highlight w:val="yellow"/>
          <w:lang w:val="en-US"/>
        </w:rPr>
        <w:t xml:space="preserve"> </w:t>
      </w:r>
      <w:r w:rsidR="002B7586" w:rsidRPr="003A48FD">
        <w:rPr>
          <w:rFonts w:asciiTheme="minorHAnsi" w:hAnsiTheme="minorHAnsi" w:cstheme="minorHAnsi"/>
          <w:color w:val="auto"/>
          <w:highlight w:val="yellow"/>
          <w:lang w:val="en-US"/>
        </w:rPr>
        <w:t>mL</w:t>
      </w:r>
      <w:r w:rsidR="00ED1589" w:rsidRPr="003A48FD">
        <w:rPr>
          <w:rFonts w:asciiTheme="minorHAnsi" w:hAnsiTheme="minorHAnsi" w:cstheme="minorHAnsi"/>
          <w:color w:val="auto"/>
          <w:highlight w:val="yellow"/>
          <w:lang w:val="en-US"/>
        </w:rPr>
        <w:t xml:space="preserve"> polypropylene tube.</w:t>
      </w:r>
    </w:p>
    <w:p w14:paraId="4CD90901" w14:textId="77777777" w:rsidR="00AD12D3" w:rsidRPr="003A48FD" w:rsidRDefault="00AD12D3" w:rsidP="005A0817">
      <w:pPr>
        <w:pStyle w:val="Default"/>
        <w:jc w:val="both"/>
        <w:rPr>
          <w:rFonts w:asciiTheme="minorHAnsi" w:hAnsiTheme="minorHAnsi" w:cstheme="minorHAnsi"/>
          <w:color w:val="auto"/>
          <w:highlight w:val="yellow"/>
          <w:lang w:val="en-US"/>
        </w:rPr>
      </w:pPr>
    </w:p>
    <w:p w14:paraId="2437983A" w14:textId="2E5B71FF" w:rsidR="00ED1589" w:rsidRPr="003A48FD" w:rsidRDefault="00C646AC" w:rsidP="005A0817">
      <w:pPr>
        <w:rPr>
          <w:color w:val="auto"/>
          <w:highlight w:val="yellow"/>
        </w:rPr>
      </w:pPr>
      <w:r w:rsidRPr="003A48FD">
        <w:rPr>
          <w:rFonts w:asciiTheme="minorHAnsi" w:hAnsiTheme="minorHAnsi" w:cstheme="minorHAnsi"/>
          <w:color w:val="auto"/>
          <w:highlight w:val="yellow"/>
        </w:rPr>
        <w:t>2.</w:t>
      </w:r>
      <w:r w:rsidR="00ED1589" w:rsidRPr="003A48FD">
        <w:rPr>
          <w:rFonts w:asciiTheme="minorHAnsi" w:hAnsiTheme="minorHAnsi" w:cstheme="minorHAnsi"/>
          <w:color w:val="auto"/>
          <w:highlight w:val="yellow"/>
        </w:rPr>
        <w:t>2</w:t>
      </w:r>
      <w:r w:rsidR="00AD12D3" w:rsidRPr="003A48FD">
        <w:rPr>
          <w:rFonts w:asciiTheme="minorHAnsi" w:hAnsiTheme="minorHAnsi" w:cstheme="minorHAnsi"/>
          <w:color w:val="auto"/>
          <w:highlight w:val="yellow"/>
        </w:rPr>
        <w:t>.</w:t>
      </w:r>
      <w:r w:rsidR="00ED1589" w:rsidRPr="003A48FD">
        <w:rPr>
          <w:rFonts w:asciiTheme="minorHAnsi" w:hAnsiTheme="minorHAnsi" w:cstheme="minorHAnsi"/>
          <w:color w:val="auto"/>
          <w:highlight w:val="yellow"/>
        </w:rPr>
        <w:t xml:space="preserve"> If the skin </w:t>
      </w:r>
      <w:r w:rsidR="00786283" w:rsidRPr="003A48FD">
        <w:rPr>
          <w:rFonts w:asciiTheme="minorHAnsi" w:hAnsiTheme="minorHAnsi" w:cstheme="minorHAnsi"/>
          <w:color w:val="auto"/>
          <w:highlight w:val="yellow"/>
        </w:rPr>
        <w:t>s</w:t>
      </w:r>
      <w:r w:rsidR="00ED1589" w:rsidRPr="003A48FD">
        <w:rPr>
          <w:rFonts w:asciiTheme="minorHAnsi" w:hAnsiTheme="minorHAnsi" w:cstheme="minorHAnsi"/>
          <w:color w:val="auto"/>
          <w:highlight w:val="yellow"/>
        </w:rPr>
        <w:t>ample is relatively large</w:t>
      </w:r>
      <w:r w:rsidR="009B3107">
        <w:rPr>
          <w:rFonts w:asciiTheme="minorHAnsi" w:hAnsiTheme="minorHAnsi" w:cstheme="minorHAnsi"/>
          <w:color w:val="auto"/>
          <w:highlight w:val="yellow"/>
        </w:rPr>
        <w:t xml:space="preserve"> (&gt;10 cm</w:t>
      </w:r>
      <w:r w:rsidR="009B3107" w:rsidRPr="00F80C40">
        <w:rPr>
          <w:rFonts w:asciiTheme="minorHAnsi" w:hAnsiTheme="minorHAnsi" w:cstheme="minorHAnsi"/>
          <w:color w:val="auto"/>
          <w:highlight w:val="yellow"/>
          <w:vertAlign w:val="superscript"/>
        </w:rPr>
        <w:t>2</w:t>
      </w:r>
      <w:r w:rsidR="009B3107">
        <w:rPr>
          <w:rFonts w:asciiTheme="minorHAnsi" w:hAnsiTheme="minorHAnsi" w:cstheme="minorHAnsi"/>
          <w:color w:val="auto"/>
          <w:highlight w:val="yellow"/>
        </w:rPr>
        <w:t>)</w:t>
      </w:r>
      <w:r w:rsidR="00ED1589" w:rsidRPr="003A48FD">
        <w:rPr>
          <w:rFonts w:asciiTheme="minorHAnsi" w:hAnsiTheme="minorHAnsi" w:cstheme="minorHAnsi"/>
          <w:color w:val="auto"/>
          <w:highlight w:val="yellow"/>
        </w:rPr>
        <w:t xml:space="preserve">, place </w:t>
      </w:r>
      <w:r w:rsidR="00A94E65" w:rsidRPr="003A48FD">
        <w:rPr>
          <w:rFonts w:asciiTheme="minorHAnsi" w:hAnsiTheme="minorHAnsi" w:cstheme="minorHAnsi"/>
          <w:color w:val="auto"/>
          <w:highlight w:val="yellow"/>
        </w:rPr>
        <w:t xml:space="preserve">the </w:t>
      </w:r>
      <w:r w:rsidR="00ED1589" w:rsidRPr="003A48FD">
        <w:rPr>
          <w:rFonts w:asciiTheme="minorHAnsi" w:hAnsiTheme="minorHAnsi" w:cstheme="minorHAnsi"/>
          <w:color w:val="auto"/>
          <w:highlight w:val="yellow"/>
        </w:rPr>
        <w:t>sample on the lid of a 150 cm</w:t>
      </w:r>
      <w:r w:rsidR="00ED1589" w:rsidRPr="003A48FD">
        <w:rPr>
          <w:rFonts w:asciiTheme="minorHAnsi" w:hAnsiTheme="minorHAnsi" w:cstheme="minorHAnsi"/>
          <w:color w:val="auto"/>
          <w:highlight w:val="yellow"/>
          <w:vertAlign w:val="superscript"/>
        </w:rPr>
        <w:t>2</w:t>
      </w:r>
      <w:r w:rsidR="00ED1589" w:rsidRPr="003A48FD">
        <w:rPr>
          <w:rFonts w:asciiTheme="minorHAnsi" w:hAnsiTheme="minorHAnsi" w:cstheme="minorHAnsi"/>
          <w:color w:val="auto"/>
          <w:highlight w:val="yellow"/>
        </w:rPr>
        <w:t xml:space="preserve"> tissue culture dish </w:t>
      </w:r>
      <w:r w:rsidR="00A23443">
        <w:rPr>
          <w:rFonts w:asciiTheme="minorHAnsi" w:hAnsiTheme="minorHAnsi" w:cstheme="minorHAnsi"/>
          <w:color w:val="auto"/>
          <w:highlight w:val="yellow"/>
        </w:rPr>
        <w:t>(</w:t>
      </w:r>
      <w:r w:rsidR="00ED1589" w:rsidRPr="003A48FD">
        <w:rPr>
          <w:rFonts w:asciiTheme="minorHAnsi" w:hAnsiTheme="minorHAnsi" w:cstheme="minorHAnsi"/>
          <w:color w:val="auto"/>
          <w:highlight w:val="yellow"/>
        </w:rPr>
        <w:t>epidermal side down</w:t>
      </w:r>
      <w:r w:rsidR="00A23443">
        <w:rPr>
          <w:rFonts w:asciiTheme="minorHAnsi" w:hAnsiTheme="minorHAnsi" w:cstheme="minorHAnsi"/>
          <w:color w:val="auto"/>
          <w:highlight w:val="yellow"/>
        </w:rPr>
        <w:t>)</w:t>
      </w:r>
      <w:r w:rsidR="00ED1589" w:rsidRPr="003A48FD">
        <w:rPr>
          <w:rFonts w:asciiTheme="minorHAnsi" w:hAnsiTheme="minorHAnsi" w:cstheme="minorHAnsi"/>
          <w:color w:val="auto"/>
          <w:highlight w:val="yellow"/>
        </w:rPr>
        <w:t xml:space="preserve">. Remove the subcutaneous fat tissue using a pair of forceps and scissors. </w:t>
      </w:r>
      <w:r w:rsidR="00ED1589" w:rsidRPr="003A48FD">
        <w:rPr>
          <w:color w:val="auto"/>
          <w:highlight w:val="yellow"/>
        </w:rPr>
        <w:t xml:space="preserve">To </w:t>
      </w:r>
      <w:r w:rsidR="00A94E65" w:rsidRPr="003A48FD">
        <w:rPr>
          <w:color w:val="auto"/>
          <w:highlight w:val="yellow"/>
        </w:rPr>
        <w:t xml:space="preserve">prevent </w:t>
      </w:r>
      <w:r w:rsidR="00ED1589" w:rsidRPr="003A48FD">
        <w:rPr>
          <w:color w:val="auto"/>
          <w:highlight w:val="yellow"/>
        </w:rPr>
        <w:t>the tissue from drying</w:t>
      </w:r>
      <w:r w:rsidR="00A94E65" w:rsidRPr="003A48FD">
        <w:rPr>
          <w:color w:val="auto"/>
          <w:highlight w:val="yellow"/>
        </w:rPr>
        <w:t xml:space="preserve"> out</w:t>
      </w:r>
      <w:r w:rsidR="00ED1589" w:rsidRPr="003A48FD">
        <w:rPr>
          <w:color w:val="auto"/>
          <w:highlight w:val="yellow"/>
        </w:rPr>
        <w:t>, rinse the tissue every few minutes in PBS.</w:t>
      </w:r>
    </w:p>
    <w:p w14:paraId="2267E790" w14:textId="47D38CCA" w:rsidR="00AD12D3" w:rsidRDefault="00AD12D3" w:rsidP="005A0817">
      <w:pPr>
        <w:rPr>
          <w:color w:val="auto"/>
          <w:highlight w:val="yellow"/>
        </w:rPr>
      </w:pPr>
    </w:p>
    <w:p w14:paraId="19CCF9BA" w14:textId="22066AF1" w:rsidR="00717260" w:rsidRPr="00762B28" w:rsidRDefault="00717260" w:rsidP="005A0817">
      <w:pPr>
        <w:rPr>
          <w:rFonts w:asciiTheme="minorHAnsi" w:hAnsiTheme="minorHAnsi" w:cstheme="minorHAnsi"/>
          <w:color w:val="auto"/>
        </w:rPr>
      </w:pPr>
      <w:r w:rsidRPr="00762B28">
        <w:rPr>
          <w:color w:val="auto"/>
        </w:rPr>
        <w:t xml:space="preserve">NOTE: </w:t>
      </w:r>
      <w:r w:rsidRPr="00762B28">
        <w:rPr>
          <w:rFonts w:asciiTheme="minorHAnsi" w:hAnsiTheme="minorHAnsi" w:cstheme="minorHAnsi"/>
          <w:color w:val="auto"/>
        </w:rPr>
        <w:t>Use smaller tissue culture dish for smaller samples.</w:t>
      </w:r>
    </w:p>
    <w:p w14:paraId="6B4164A2" w14:textId="77777777" w:rsidR="00717260" w:rsidRPr="003A48FD" w:rsidRDefault="00717260" w:rsidP="005A0817">
      <w:pPr>
        <w:rPr>
          <w:color w:val="auto"/>
          <w:highlight w:val="yellow"/>
        </w:rPr>
      </w:pPr>
    </w:p>
    <w:p w14:paraId="03D7B86C" w14:textId="3FDFF4E0" w:rsidR="00ED1589" w:rsidRPr="003A48FD" w:rsidRDefault="00C646AC" w:rsidP="005A0817">
      <w:pPr>
        <w:rPr>
          <w:color w:val="auto"/>
          <w:highlight w:val="yellow"/>
        </w:rPr>
      </w:pPr>
      <w:r w:rsidRPr="003A48FD">
        <w:rPr>
          <w:rFonts w:asciiTheme="minorHAnsi" w:hAnsiTheme="minorHAnsi" w:cstheme="minorHAnsi"/>
          <w:color w:val="auto"/>
          <w:highlight w:val="yellow"/>
        </w:rPr>
        <w:t>2.</w:t>
      </w:r>
      <w:r w:rsidR="00ED1589" w:rsidRPr="003A48FD">
        <w:rPr>
          <w:rFonts w:asciiTheme="minorHAnsi" w:hAnsiTheme="minorHAnsi" w:cstheme="minorHAnsi"/>
          <w:color w:val="auto"/>
          <w:highlight w:val="yellow"/>
        </w:rPr>
        <w:t>3</w:t>
      </w:r>
      <w:r w:rsidR="00AD12D3" w:rsidRPr="003A48FD">
        <w:rPr>
          <w:rFonts w:asciiTheme="minorHAnsi" w:hAnsiTheme="minorHAnsi" w:cstheme="minorHAnsi"/>
          <w:color w:val="auto"/>
          <w:highlight w:val="yellow"/>
        </w:rPr>
        <w:t>.</w:t>
      </w:r>
      <w:r w:rsidR="00ED1589" w:rsidRPr="003A48FD">
        <w:rPr>
          <w:color w:val="auto"/>
          <w:highlight w:val="yellow"/>
        </w:rPr>
        <w:t xml:space="preserve"> </w:t>
      </w:r>
      <w:r w:rsidR="00A94E65" w:rsidRPr="003A48FD">
        <w:rPr>
          <w:color w:val="auto"/>
          <w:highlight w:val="yellow"/>
        </w:rPr>
        <w:t xml:space="preserve">When </w:t>
      </w:r>
      <w:r w:rsidR="00ED1589" w:rsidRPr="003A48FD">
        <w:rPr>
          <w:color w:val="auto"/>
          <w:highlight w:val="yellow"/>
        </w:rPr>
        <w:t xml:space="preserve">fat trimming is complete, cut the tissue into </w:t>
      </w:r>
      <w:r w:rsidR="00E85E4C" w:rsidRPr="003A48FD">
        <w:rPr>
          <w:color w:val="auto"/>
          <w:highlight w:val="yellow"/>
        </w:rPr>
        <w:t xml:space="preserve">approximately 0.5 cm </w:t>
      </w:r>
      <w:r w:rsidR="004B5215" w:rsidRPr="003A48FD">
        <w:rPr>
          <w:color w:val="auto"/>
          <w:highlight w:val="yellow"/>
        </w:rPr>
        <w:t>x</w:t>
      </w:r>
      <w:r w:rsidR="00E85E4C" w:rsidRPr="003A48FD">
        <w:rPr>
          <w:color w:val="auto"/>
          <w:highlight w:val="yellow"/>
        </w:rPr>
        <w:t xml:space="preserve"> 1.5 cm </w:t>
      </w:r>
      <w:r w:rsidR="00ED1589" w:rsidRPr="003A48FD">
        <w:rPr>
          <w:color w:val="auto"/>
          <w:highlight w:val="yellow"/>
        </w:rPr>
        <w:t>strips using a sterile scalpel</w:t>
      </w:r>
      <w:r w:rsidR="00FA4598" w:rsidRPr="003A48FD">
        <w:rPr>
          <w:color w:val="auto"/>
          <w:highlight w:val="yellow"/>
        </w:rPr>
        <w:t>.</w:t>
      </w:r>
    </w:p>
    <w:p w14:paraId="0DC1FD16" w14:textId="77777777" w:rsidR="004B5215" w:rsidRPr="003A48FD" w:rsidRDefault="004B5215" w:rsidP="005A0817">
      <w:pPr>
        <w:rPr>
          <w:color w:val="auto"/>
          <w:highlight w:val="yellow"/>
        </w:rPr>
      </w:pPr>
    </w:p>
    <w:p w14:paraId="05CAC86D" w14:textId="0155CE38" w:rsidR="00ED1589" w:rsidRPr="003A48FD" w:rsidRDefault="00C646AC" w:rsidP="005A0817">
      <w:pPr>
        <w:pStyle w:val="Default"/>
        <w:jc w:val="both"/>
        <w:rPr>
          <w:rFonts w:asciiTheme="minorHAnsi" w:hAnsiTheme="minorHAnsi" w:cstheme="minorHAnsi"/>
          <w:color w:val="auto"/>
          <w:highlight w:val="yellow"/>
          <w:lang w:val="en-US"/>
        </w:rPr>
      </w:pPr>
      <w:r w:rsidRPr="003A48FD">
        <w:rPr>
          <w:rFonts w:asciiTheme="minorHAnsi" w:hAnsiTheme="minorHAnsi" w:cstheme="minorHAnsi"/>
          <w:color w:val="auto"/>
          <w:highlight w:val="yellow"/>
          <w:lang w:val="en-US"/>
        </w:rPr>
        <w:t>2.</w:t>
      </w:r>
      <w:r w:rsidR="00ED1589" w:rsidRPr="003A48FD">
        <w:rPr>
          <w:rFonts w:asciiTheme="minorHAnsi" w:hAnsiTheme="minorHAnsi" w:cstheme="minorHAnsi"/>
          <w:color w:val="auto"/>
          <w:highlight w:val="yellow"/>
          <w:lang w:val="en-US"/>
        </w:rPr>
        <w:t>4</w:t>
      </w:r>
      <w:r w:rsidR="004B5215" w:rsidRPr="003A48FD">
        <w:rPr>
          <w:rFonts w:asciiTheme="minorHAnsi" w:hAnsiTheme="minorHAnsi" w:cstheme="minorHAnsi"/>
          <w:color w:val="auto"/>
          <w:highlight w:val="yellow"/>
          <w:lang w:val="en-US"/>
        </w:rPr>
        <w:t>.</w:t>
      </w:r>
      <w:r w:rsidR="00ED1589" w:rsidRPr="003A48FD">
        <w:rPr>
          <w:rFonts w:asciiTheme="minorHAnsi" w:hAnsiTheme="minorHAnsi" w:cstheme="minorHAnsi"/>
          <w:color w:val="auto"/>
          <w:highlight w:val="yellow"/>
          <w:lang w:val="en-US"/>
        </w:rPr>
        <w:t xml:space="preserve"> Add 5</w:t>
      </w:r>
      <w:r w:rsidR="004B5215" w:rsidRPr="003A48FD">
        <w:rPr>
          <w:rFonts w:asciiTheme="minorHAnsi" w:hAnsiTheme="minorHAnsi" w:cstheme="minorHAnsi"/>
          <w:color w:val="auto"/>
          <w:highlight w:val="yellow"/>
          <w:lang w:val="en-US"/>
        </w:rPr>
        <w:t xml:space="preserve"> </w:t>
      </w:r>
      <w:r w:rsidR="002B7586" w:rsidRPr="003A48FD">
        <w:rPr>
          <w:rFonts w:asciiTheme="minorHAnsi" w:hAnsiTheme="minorHAnsi" w:cstheme="minorHAnsi"/>
          <w:color w:val="auto"/>
          <w:highlight w:val="yellow"/>
          <w:lang w:val="en-US"/>
        </w:rPr>
        <w:t>mL</w:t>
      </w:r>
      <w:r w:rsidR="00ED1589" w:rsidRPr="003A48FD">
        <w:rPr>
          <w:rFonts w:asciiTheme="minorHAnsi" w:hAnsiTheme="minorHAnsi" w:cstheme="minorHAnsi"/>
          <w:color w:val="auto"/>
          <w:highlight w:val="yellow"/>
          <w:lang w:val="en-US"/>
        </w:rPr>
        <w:t xml:space="preserve"> of </w:t>
      </w:r>
      <w:r w:rsidR="006833D8" w:rsidRPr="003A48FD">
        <w:rPr>
          <w:rFonts w:asciiTheme="minorHAnsi" w:hAnsiTheme="minorHAnsi" w:cstheme="minorHAnsi"/>
          <w:color w:val="auto"/>
          <w:highlight w:val="yellow"/>
          <w:lang w:val="en-US"/>
        </w:rPr>
        <w:t xml:space="preserve">collagenase-dispase mix </w:t>
      </w:r>
      <w:r w:rsidR="0042506A" w:rsidRPr="003A48FD">
        <w:rPr>
          <w:rFonts w:asciiTheme="minorHAnsi" w:hAnsiTheme="minorHAnsi" w:cstheme="minorHAnsi"/>
          <w:color w:val="auto"/>
          <w:highlight w:val="yellow"/>
          <w:lang w:val="en-US"/>
        </w:rPr>
        <w:t>(</w:t>
      </w:r>
      <w:r w:rsidR="0042506A" w:rsidRPr="003A48FD">
        <w:rPr>
          <w:rFonts w:asciiTheme="minorHAnsi" w:hAnsiTheme="minorHAnsi" w:cstheme="minorHAnsi"/>
          <w:b/>
          <w:bCs/>
          <w:color w:val="auto"/>
          <w:highlight w:val="yellow"/>
          <w:lang w:val="en-US"/>
        </w:rPr>
        <w:t xml:space="preserve">Table of </w:t>
      </w:r>
      <w:r w:rsidR="00B67D11">
        <w:rPr>
          <w:rFonts w:asciiTheme="minorHAnsi" w:hAnsiTheme="minorHAnsi" w:cstheme="minorHAnsi"/>
          <w:b/>
          <w:bCs/>
          <w:color w:val="auto"/>
          <w:highlight w:val="yellow"/>
          <w:lang w:val="en-US"/>
        </w:rPr>
        <w:t>M</w:t>
      </w:r>
      <w:r w:rsidR="0042506A" w:rsidRPr="003A48FD">
        <w:rPr>
          <w:rFonts w:asciiTheme="minorHAnsi" w:hAnsiTheme="minorHAnsi" w:cstheme="minorHAnsi"/>
          <w:b/>
          <w:bCs/>
          <w:color w:val="auto"/>
          <w:highlight w:val="yellow"/>
          <w:lang w:val="en-US"/>
        </w:rPr>
        <w:t>aterial</w:t>
      </w:r>
      <w:r w:rsidR="00B67D11">
        <w:rPr>
          <w:rFonts w:asciiTheme="minorHAnsi" w:hAnsiTheme="minorHAnsi" w:cstheme="minorHAnsi"/>
          <w:b/>
          <w:bCs/>
          <w:color w:val="auto"/>
          <w:highlight w:val="yellow"/>
          <w:lang w:val="en-US"/>
        </w:rPr>
        <w:t>s</w:t>
      </w:r>
      <w:r w:rsidR="00B67D11">
        <w:rPr>
          <w:rFonts w:asciiTheme="minorHAnsi" w:hAnsiTheme="minorHAnsi" w:cstheme="minorHAnsi"/>
          <w:color w:val="auto"/>
          <w:highlight w:val="yellow"/>
          <w:lang w:val="en-US"/>
        </w:rPr>
        <w:t xml:space="preserve">; </w:t>
      </w:r>
      <w:r w:rsidR="00ED1589" w:rsidRPr="003A48FD">
        <w:rPr>
          <w:rFonts w:asciiTheme="minorHAnsi" w:hAnsiTheme="minorHAnsi" w:cstheme="minorHAnsi"/>
          <w:color w:val="auto"/>
          <w:highlight w:val="yellow"/>
          <w:lang w:val="en-US"/>
        </w:rPr>
        <w:t>14 Wünsch units/</w:t>
      </w:r>
      <w:r w:rsidR="002B7586" w:rsidRPr="003A48FD">
        <w:rPr>
          <w:rFonts w:asciiTheme="minorHAnsi" w:hAnsiTheme="minorHAnsi" w:cstheme="minorHAnsi"/>
          <w:color w:val="auto"/>
          <w:highlight w:val="yellow"/>
          <w:lang w:val="en-US"/>
        </w:rPr>
        <w:t>mL</w:t>
      </w:r>
      <w:r w:rsidR="00ED1589" w:rsidRPr="003A48FD">
        <w:rPr>
          <w:rFonts w:asciiTheme="minorHAnsi" w:hAnsiTheme="minorHAnsi" w:cstheme="minorHAnsi"/>
          <w:color w:val="auto"/>
          <w:highlight w:val="yellow"/>
          <w:lang w:val="en-US"/>
        </w:rPr>
        <w:t xml:space="preserve">) to a sterile 15 </w:t>
      </w:r>
      <w:r w:rsidR="002B7586" w:rsidRPr="003A48FD">
        <w:rPr>
          <w:rFonts w:asciiTheme="minorHAnsi" w:hAnsiTheme="minorHAnsi" w:cstheme="minorHAnsi"/>
          <w:color w:val="auto"/>
          <w:highlight w:val="yellow"/>
          <w:lang w:val="en-US"/>
        </w:rPr>
        <w:t>mL</w:t>
      </w:r>
      <w:r w:rsidR="00ED1589" w:rsidRPr="003A48FD">
        <w:rPr>
          <w:rFonts w:asciiTheme="minorHAnsi" w:hAnsiTheme="minorHAnsi" w:cstheme="minorHAnsi"/>
          <w:color w:val="auto"/>
          <w:highlight w:val="yellow"/>
          <w:lang w:val="en-US"/>
        </w:rPr>
        <w:t xml:space="preserve"> tube.</w:t>
      </w:r>
    </w:p>
    <w:p w14:paraId="76465A8F" w14:textId="77777777" w:rsidR="004B5215" w:rsidRPr="003A48FD" w:rsidRDefault="004B5215" w:rsidP="005A0817">
      <w:pPr>
        <w:pStyle w:val="Default"/>
        <w:jc w:val="both"/>
        <w:rPr>
          <w:rFonts w:asciiTheme="minorHAnsi" w:hAnsiTheme="minorHAnsi" w:cstheme="minorHAnsi"/>
          <w:color w:val="auto"/>
          <w:highlight w:val="yellow"/>
          <w:lang w:val="en-US"/>
        </w:rPr>
      </w:pPr>
    </w:p>
    <w:p w14:paraId="4F77B21F" w14:textId="25FB0ACC" w:rsidR="00ED1589" w:rsidRPr="003A48FD" w:rsidRDefault="00C646AC" w:rsidP="005A0817">
      <w:pPr>
        <w:pStyle w:val="Default"/>
        <w:jc w:val="both"/>
        <w:rPr>
          <w:rFonts w:ascii="Calibri" w:hAnsi="Calibri"/>
          <w:color w:val="auto"/>
          <w:highlight w:val="yellow"/>
          <w:lang w:val="en-US"/>
        </w:rPr>
      </w:pPr>
      <w:r w:rsidRPr="003A48FD">
        <w:rPr>
          <w:rFonts w:ascii="Calibri" w:hAnsi="Calibri"/>
          <w:color w:val="auto"/>
          <w:highlight w:val="yellow"/>
          <w:lang w:val="en-US"/>
        </w:rPr>
        <w:t>2.</w:t>
      </w:r>
      <w:r w:rsidR="00ED1589" w:rsidRPr="003A48FD">
        <w:rPr>
          <w:rFonts w:ascii="Calibri" w:hAnsi="Calibri"/>
          <w:color w:val="auto"/>
          <w:highlight w:val="yellow"/>
          <w:lang w:val="en-US"/>
        </w:rPr>
        <w:t>5 Transfer the cut tissue to the tube</w:t>
      </w:r>
      <w:r w:rsidR="00A94E65" w:rsidRPr="003A48FD">
        <w:rPr>
          <w:rFonts w:ascii="Calibri" w:hAnsi="Calibri"/>
          <w:color w:val="auto"/>
          <w:highlight w:val="yellow"/>
          <w:lang w:val="en-US"/>
        </w:rPr>
        <w:t>,</w:t>
      </w:r>
      <w:r w:rsidR="00ED1589" w:rsidRPr="003A48FD">
        <w:rPr>
          <w:rFonts w:ascii="Calibri" w:hAnsi="Calibri"/>
          <w:color w:val="auto"/>
          <w:highlight w:val="yellow"/>
          <w:lang w:val="en-US"/>
        </w:rPr>
        <w:t xml:space="preserve"> ensuring that the tissue pieces are submerged in </w:t>
      </w:r>
      <w:r w:rsidR="006E60B6" w:rsidRPr="003A48FD">
        <w:rPr>
          <w:rFonts w:ascii="Calibri" w:hAnsi="Calibri"/>
          <w:color w:val="auto"/>
          <w:highlight w:val="yellow"/>
          <w:lang w:val="en-US"/>
        </w:rPr>
        <w:t xml:space="preserve">the </w:t>
      </w:r>
      <w:r w:rsidR="00ED1589" w:rsidRPr="003A48FD">
        <w:rPr>
          <w:rFonts w:ascii="Calibri" w:hAnsi="Calibri"/>
          <w:color w:val="auto"/>
          <w:highlight w:val="yellow"/>
          <w:lang w:val="en-US"/>
        </w:rPr>
        <w:t>solution. Cap the tube securely</w:t>
      </w:r>
      <w:r w:rsidR="00FA4598" w:rsidRPr="003A48FD">
        <w:rPr>
          <w:rFonts w:ascii="Calibri" w:hAnsi="Calibri"/>
          <w:color w:val="auto"/>
          <w:highlight w:val="yellow"/>
          <w:lang w:val="en-US"/>
        </w:rPr>
        <w:t>.</w:t>
      </w:r>
    </w:p>
    <w:p w14:paraId="2ADA0B8D" w14:textId="77777777" w:rsidR="00F0689C" w:rsidRPr="003A48FD" w:rsidRDefault="00F0689C" w:rsidP="005A0817">
      <w:pPr>
        <w:pStyle w:val="Default"/>
        <w:jc w:val="both"/>
        <w:rPr>
          <w:rFonts w:asciiTheme="minorHAnsi" w:hAnsiTheme="minorHAnsi" w:cstheme="minorHAnsi"/>
          <w:color w:val="auto"/>
          <w:highlight w:val="yellow"/>
          <w:lang w:val="en-US"/>
        </w:rPr>
      </w:pPr>
    </w:p>
    <w:p w14:paraId="1C906643" w14:textId="0847913B" w:rsidR="00ED1589" w:rsidRPr="003A48FD" w:rsidRDefault="00C646AC" w:rsidP="005A0817">
      <w:pPr>
        <w:pStyle w:val="Default"/>
        <w:jc w:val="both"/>
        <w:rPr>
          <w:rFonts w:asciiTheme="minorHAnsi" w:hAnsiTheme="minorHAnsi" w:cstheme="minorHAnsi"/>
          <w:color w:val="auto"/>
          <w:highlight w:val="yellow"/>
          <w:lang w:val="en-US"/>
        </w:rPr>
      </w:pPr>
      <w:r w:rsidRPr="003A48FD">
        <w:rPr>
          <w:rFonts w:asciiTheme="minorHAnsi" w:hAnsiTheme="minorHAnsi" w:cstheme="minorHAnsi"/>
          <w:color w:val="auto"/>
          <w:highlight w:val="yellow"/>
          <w:lang w:val="en-US"/>
        </w:rPr>
        <w:t>2</w:t>
      </w:r>
      <w:r w:rsidR="00ED1589" w:rsidRPr="003A48FD">
        <w:rPr>
          <w:rFonts w:asciiTheme="minorHAnsi" w:hAnsiTheme="minorHAnsi" w:cstheme="minorHAnsi"/>
          <w:color w:val="auto"/>
          <w:highlight w:val="yellow"/>
          <w:lang w:val="en-US"/>
        </w:rPr>
        <w:t>.</w:t>
      </w:r>
      <w:r w:rsidR="00802059" w:rsidRPr="003A48FD">
        <w:rPr>
          <w:rFonts w:asciiTheme="minorHAnsi" w:hAnsiTheme="minorHAnsi" w:cstheme="minorHAnsi"/>
          <w:color w:val="auto"/>
          <w:highlight w:val="yellow"/>
          <w:lang w:val="en-US"/>
        </w:rPr>
        <w:t>6</w:t>
      </w:r>
      <w:r w:rsidR="00F0689C" w:rsidRPr="003A48FD">
        <w:rPr>
          <w:rFonts w:asciiTheme="minorHAnsi" w:hAnsiTheme="minorHAnsi" w:cstheme="minorHAnsi"/>
          <w:color w:val="auto"/>
          <w:highlight w:val="yellow"/>
          <w:lang w:val="en-US"/>
        </w:rPr>
        <w:t>.</w:t>
      </w:r>
      <w:r w:rsidR="00ED1589" w:rsidRPr="003A48FD">
        <w:rPr>
          <w:rFonts w:asciiTheme="minorHAnsi" w:hAnsiTheme="minorHAnsi" w:cstheme="minorHAnsi"/>
          <w:color w:val="auto"/>
          <w:highlight w:val="yellow"/>
          <w:lang w:val="en-US"/>
        </w:rPr>
        <w:t xml:space="preserve"> Place the tubes in </w:t>
      </w:r>
      <w:r w:rsidR="00F0689C" w:rsidRPr="003A48FD">
        <w:rPr>
          <w:rFonts w:asciiTheme="minorHAnsi" w:hAnsiTheme="minorHAnsi" w:cstheme="minorHAnsi"/>
          <w:color w:val="auto"/>
          <w:highlight w:val="yellow"/>
          <w:lang w:val="en-US"/>
        </w:rPr>
        <w:t>an</w:t>
      </w:r>
      <w:r w:rsidR="00ED1589" w:rsidRPr="003A48FD">
        <w:rPr>
          <w:rFonts w:asciiTheme="minorHAnsi" w:hAnsiTheme="minorHAnsi" w:cstheme="minorHAnsi"/>
          <w:color w:val="auto"/>
          <w:highlight w:val="yellow"/>
          <w:lang w:val="en-US"/>
        </w:rPr>
        <w:t xml:space="preserve"> </w:t>
      </w:r>
      <w:r w:rsidR="00A94E65" w:rsidRPr="003A48FD">
        <w:rPr>
          <w:rFonts w:asciiTheme="minorHAnsi" w:hAnsiTheme="minorHAnsi" w:cstheme="minorHAnsi"/>
          <w:color w:val="auto"/>
          <w:highlight w:val="yellow"/>
          <w:lang w:val="en-US"/>
        </w:rPr>
        <w:t xml:space="preserve">incubator </w:t>
      </w:r>
      <w:r w:rsidR="00ED1589" w:rsidRPr="003A48FD">
        <w:rPr>
          <w:rFonts w:asciiTheme="minorHAnsi" w:hAnsiTheme="minorHAnsi" w:cstheme="minorHAnsi"/>
          <w:color w:val="auto"/>
          <w:highlight w:val="yellow"/>
          <w:lang w:val="en-US"/>
        </w:rPr>
        <w:t>at 37</w:t>
      </w:r>
      <w:r w:rsidR="00F0689C" w:rsidRPr="003A48FD">
        <w:rPr>
          <w:rFonts w:asciiTheme="minorHAnsi" w:hAnsiTheme="minorHAnsi" w:cstheme="minorHAnsi"/>
          <w:color w:val="auto"/>
          <w:highlight w:val="yellow"/>
          <w:lang w:val="en-US"/>
        </w:rPr>
        <w:t xml:space="preserve"> </w:t>
      </w:r>
      <w:r w:rsidR="00ED1589" w:rsidRPr="003A48FD">
        <w:rPr>
          <w:rFonts w:asciiTheme="minorHAnsi" w:hAnsiTheme="minorHAnsi" w:cstheme="minorHAnsi"/>
          <w:color w:val="auto"/>
          <w:highlight w:val="yellow"/>
          <w:lang w:val="en-US"/>
        </w:rPr>
        <w:t xml:space="preserve">°C </w:t>
      </w:r>
      <w:r w:rsidR="00A94E65" w:rsidRPr="003A48FD">
        <w:rPr>
          <w:rFonts w:asciiTheme="minorHAnsi" w:hAnsiTheme="minorHAnsi" w:cstheme="minorHAnsi"/>
          <w:color w:val="auto"/>
          <w:highlight w:val="yellow"/>
          <w:lang w:val="en-US"/>
        </w:rPr>
        <w:t xml:space="preserve">with </w:t>
      </w:r>
      <w:r w:rsidR="00ED1589" w:rsidRPr="003A48FD">
        <w:rPr>
          <w:rFonts w:asciiTheme="minorHAnsi" w:hAnsiTheme="minorHAnsi" w:cstheme="minorHAnsi"/>
          <w:color w:val="auto"/>
          <w:highlight w:val="yellow"/>
          <w:lang w:val="en-US"/>
        </w:rPr>
        <w:t>orbital shaking for 150 min.</w:t>
      </w:r>
      <w:r w:rsidR="0003074E" w:rsidRPr="003A48FD">
        <w:rPr>
          <w:rFonts w:asciiTheme="minorHAnsi" w:hAnsiTheme="minorHAnsi" w:cstheme="minorHAnsi"/>
          <w:color w:val="auto"/>
          <w:highlight w:val="yellow"/>
          <w:lang w:val="en-US"/>
        </w:rPr>
        <w:t xml:space="preserve"> </w:t>
      </w:r>
      <w:r w:rsidR="00562FBE">
        <w:rPr>
          <w:rFonts w:asciiTheme="minorHAnsi" w:hAnsiTheme="minorHAnsi" w:cstheme="minorHAnsi"/>
          <w:color w:val="auto"/>
          <w:highlight w:val="yellow"/>
          <w:lang w:val="en-US"/>
        </w:rPr>
        <w:t xml:space="preserve">After incubation, </w:t>
      </w:r>
      <w:r w:rsidR="0003074E" w:rsidRPr="003A48FD">
        <w:rPr>
          <w:rFonts w:asciiTheme="minorHAnsi" w:hAnsiTheme="minorHAnsi" w:cstheme="minorHAnsi"/>
          <w:color w:val="auto"/>
          <w:highlight w:val="yellow"/>
          <w:lang w:val="en-US"/>
        </w:rPr>
        <w:t>p</w:t>
      </w:r>
      <w:r w:rsidR="00A94E65" w:rsidRPr="003A48FD">
        <w:rPr>
          <w:rFonts w:ascii="Calibri" w:hAnsi="Calibri"/>
          <w:color w:val="auto"/>
          <w:highlight w:val="yellow"/>
          <w:lang w:val="en-US"/>
        </w:rPr>
        <w:t>lace</w:t>
      </w:r>
      <w:r w:rsidR="00ED1589" w:rsidRPr="003A48FD">
        <w:rPr>
          <w:rFonts w:ascii="Calibri" w:hAnsi="Calibri"/>
          <w:color w:val="auto"/>
          <w:highlight w:val="yellow"/>
          <w:lang w:val="en-US"/>
        </w:rPr>
        <w:t xml:space="preserve"> the tube containing the tissue </w:t>
      </w:r>
      <w:r w:rsidR="006010C6" w:rsidRPr="003A48FD">
        <w:rPr>
          <w:rFonts w:ascii="Calibri" w:hAnsi="Calibri"/>
          <w:color w:val="auto"/>
          <w:highlight w:val="yellow"/>
          <w:lang w:val="en-US"/>
        </w:rPr>
        <w:t>in the biosafety cabinet</w:t>
      </w:r>
      <w:r w:rsidR="00A94E65" w:rsidRPr="003A48FD">
        <w:rPr>
          <w:rFonts w:ascii="Calibri" w:hAnsi="Calibri"/>
          <w:color w:val="auto"/>
          <w:highlight w:val="yellow"/>
          <w:lang w:val="en-US"/>
        </w:rPr>
        <w:t>.</w:t>
      </w:r>
    </w:p>
    <w:p w14:paraId="0A26D084" w14:textId="77777777" w:rsidR="0003074E" w:rsidRPr="003A48FD" w:rsidRDefault="0003074E" w:rsidP="005A0817">
      <w:pPr>
        <w:pStyle w:val="Default"/>
        <w:jc w:val="both"/>
        <w:rPr>
          <w:rFonts w:ascii="Calibri" w:hAnsi="Calibri"/>
          <w:color w:val="auto"/>
          <w:highlight w:val="yellow"/>
          <w:lang w:val="en-US"/>
        </w:rPr>
      </w:pPr>
    </w:p>
    <w:p w14:paraId="79F64B5F" w14:textId="4F07BFED" w:rsidR="00ED1589" w:rsidRPr="003A48FD" w:rsidRDefault="00C646AC" w:rsidP="005A0817">
      <w:pPr>
        <w:pStyle w:val="Default"/>
        <w:jc w:val="both"/>
        <w:rPr>
          <w:rFonts w:ascii="Calibri" w:hAnsi="Calibri"/>
          <w:color w:val="auto"/>
          <w:highlight w:val="yellow"/>
          <w:lang w:val="en-US"/>
        </w:rPr>
      </w:pPr>
      <w:r w:rsidRPr="003A48FD">
        <w:rPr>
          <w:rFonts w:ascii="Calibri" w:hAnsi="Calibri"/>
          <w:color w:val="auto"/>
          <w:highlight w:val="yellow"/>
          <w:lang w:val="en-US"/>
        </w:rPr>
        <w:t>2.</w:t>
      </w:r>
      <w:r w:rsidR="0003074E" w:rsidRPr="003A48FD">
        <w:rPr>
          <w:rFonts w:ascii="Calibri" w:hAnsi="Calibri"/>
          <w:color w:val="auto"/>
          <w:highlight w:val="yellow"/>
          <w:lang w:val="en-US"/>
        </w:rPr>
        <w:t>7.</w:t>
      </w:r>
      <w:r w:rsidR="00ED1589" w:rsidRPr="003A48FD">
        <w:rPr>
          <w:rFonts w:ascii="Calibri" w:hAnsi="Calibri"/>
          <w:color w:val="auto"/>
          <w:highlight w:val="yellow"/>
          <w:lang w:val="en-US"/>
        </w:rPr>
        <w:t xml:space="preserve"> </w:t>
      </w:r>
      <w:r w:rsidR="00A94E65" w:rsidRPr="003A48FD">
        <w:rPr>
          <w:rFonts w:ascii="Calibri" w:hAnsi="Calibri"/>
          <w:color w:val="auto"/>
          <w:highlight w:val="yellow"/>
          <w:lang w:val="en-US"/>
        </w:rPr>
        <w:t>Place the lid of</w:t>
      </w:r>
      <w:r w:rsidR="00E85E4C" w:rsidRPr="003A48FD">
        <w:rPr>
          <w:rFonts w:ascii="Calibri" w:hAnsi="Calibri"/>
          <w:color w:val="auto"/>
          <w:highlight w:val="yellow"/>
          <w:lang w:val="en-US"/>
        </w:rPr>
        <w:t xml:space="preserve"> </w:t>
      </w:r>
      <w:r w:rsidR="00ED1589" w:rsidRPr="003A48FD">
        <w:rPr>
          <w:rFonts w:ascii="Calibri" w:hAnsi="Calibri"/>
          <w:color w:val="auto"/>
          <w:highlight w:val="yellow"/>
          <w:lang w:val="en-US"/>
        </w:rPr>
        <w:t xml:space="preserve">a sterile 100 mm culture dish upside down </w:t>
      </w:r>
      <w:r w:rsidR="006010C6" w:rsidRPr="003A48FD">
        <w:rPr>
          <w:rFonts w:ascii="Calibri" w:hAnsi="Calibri"/>
          <w:color w:val="auto"/>
          <w:highlight w:val="yellow"/>
          <w:lang w:val="en-US"/>
        </w:rPr>
        <w:t>in the biosafety cabinet</w:t>
      </w:r>
      <w:r w:rsidR="00ED1589" w:rsidRPr="003A48FD">
        <w:rPr>
          <w:rFonts w:ascii="Calibri" w:hAnsi="Calibri"/>
          <w:color w:val="auto"/>
          <w:highlight w:val="yellow"/>
          <w:lang w:val="en-US"/>
        </w:rPr>
        <w:t>.</w:t>
      </w:r>
      <w:r w:rsidR="0003074E" w:rsidRPr="003A48FD">
        <w:rPr>
          <w:rFonts w:ascii="Calibri" w:hAnsi="Calibri"/>
          <w:color w:val="auto"/>
          <w:highlight w:val="yellow"/>
          <w:lang w:val="en-US"/>
        </w:rPr>
        <w:t xml:space="preserve"> </w:t>
      </w:r>
      <w:r w:rsidR="00ED1589" w:rsidRPr="0019505B">
        <w:rPr>
          <w:color w:val="auto"/>
          <w:highlight w:val="yellow"/>
          <w:lang w:val="en-US"/>
        </w:rPr>
        <w:t xml:space="preserve">Transfer the digested tissue </w:t>
      </w:r>
      <w:r w:rsidR="006E60B6" w:rsidRPr="0019505B">
        <w:rPr>
          <w:color w:val="auto"/>
          <w:highlight w:val="yellow"/>
          <w:lang w:val="en-US"/>
        </w:rPr>
        <w:t xml:space="preserve">solution </w:t>
      </w:r>
      <w:r w:rsidR="00A94E65" w:rsidRPr="0019505B">
        <w:rPr>
          <w:color w:val="auto"/>
          <w:highlight w:val="yellow"/>
          <w:lang w:val="en-US"/>
        </w:rPr>
        <w:t xml:space="preserve">to </w:t>
      </w:r>
      <w:r w:rsidR="00ED1589" w:rsidRPr="0019505B">
        <w:rPr>
          <w:color w:val="auto"/>
          <w:highlight w:val="yellow"/>
          <w:lang w:val="en-US"/>
        </w:rPr>
        <w:t xml:space="preserve">the bottom of the 100 mm culture dish, </w:t>
      </w:r>
      <w:r w:rsidR="00A94E65" w:rsidRPr="0019505B">
        <w:rPr>
          <w:color w:val="auto"/>
          <w:highlight w:val="yellow"/>
          <w:lang w:val="en-US"/>
        </w:rPr>
        <w:t xml:space="preserve">without </w:t>
      </w:r>
      <w:r w:rsidR="00ED1589" w:rsidRPr="0019505B">
        <w:rPr>
          <w:color w:val="auto"/>
          <w:highlight w:val="yellow"/>
          <w:lang w:val="en-US"/>
        </w:rPr>
        <w:t xml:space="preserve">splashing. If any pieces of tissue remain in the </w:t>
      </w:r>
      <w:r w:rsidR="00A94E65" w:rsidRPr="0019505B">
        <w:rPr>
          <w:color w:val="auto"/>
          <w:highlight w:val="yellow"/>
          <w:lang w:val="en-US"/>
        </w:rPr>
        <w:t>tube</w:t>
      </w:r>
      <w:r w:rsidR="00ED1589" w:rsidRPr="0019505B">
        <w:rPr>
          <w:color w:val="auto"/>
          <w:highlight w:val="yellow"/>
          <w:lang w:val="en-US"/>
        </w:rPr>
        <w:t xml:space="preserve">, use a sterile 1 </w:t>
      </w:r>
      <w:r w:rsidR="002B7586" w:rsidRPr="0019505B">
        <w:rPr>
          <w:color w:val="auto"/>
          <w:highlight w:val="yellow"/>
          <w:lang w:val="en-US"/>
        </w:rPr>
        <w:t>mL</w:t>
      </w:r>
      <w:r w:rsidR="00ED1589" w:rsidRPr="0019505B">
        <w:rPr>
          <w:color w:val="auto"/>
          <w:highlight w:val="yellow"/>
          <w:lang w:val="en-US"/>
        </w:rPr>
        <w:t xml:space="preserve"> pipette or sterile forceps </w:t>
      </w:r>
      <w:r w:rsidR="00A94E65" w:rsidRPr="0019505B">
        <w:rPr>
          <w:color w:val="auto"/>
          <w:highlight w:val="yellow"/>
          <w:lang w:val="en-US"/>
        </w:rPr>
        <w:t xml:space="preserve">to </w:t>
      </w:r>
      <w:r w:rsidR="00ED1589" w:rsidRPr="0019505B">
        <w:rPr>
          <w:color w:val="auto"/>
          <w:highlight w:val="yellow"/>
          <w:lang w:val="en-US"/>
        </w:rPr>
        <w:t xml:space="preserve">transfer the tissue pieces </w:t>
      </w:r>
      <w:r w:rsidR="00A94E65" w:rsidRPr="0019505B">
        <w:rPr>
          <w:color w:val="auto"/>
          <w:highlight w:val="yellow"/>
          <w:lang w:val="en-US"/>
        </w:rPr>
        <w:t xml:space="preserve">to </w:t>
      </w:r>
      <w:r w:rsidR="00ED1589" w:rsidRPr="0019505B">
        <w:rPr>
          <w:color w:val="auto"/>
          <w:highlight w:val="yellow"/>
          <w:lang w:val="en-US"/>
        </w:rPr>
        <w:t>the bottom of the</w:t>
      </w:r>
      <w:r w:rsidR="00FA4598" w:rsidRPr="0019505B">
        <w:rPr>
          <w:color w:val="auto"/>
          <w:highlight w:val="yellow"/>
          <w:lang w:val="en-US"/>
        </w:rPr>
        <w:t xml:space="preserve"> </w:t>
      </w:r>
      <w:r w:rsidR="00ED1589" w:rsidRPr="0019505B">
        <w:rPr>
          <w:color w:val="auto"/>
          <w:highlight w:val="yellow"/>
          <w:lang w:val="en-US"/>
        </w:rPr>
        <w:t>100 mm culture dish.</w:t>
      </w:r>
    </w:p>
    <w:p w14:paraId="035E4C17" w14:textId="77777777" w:rsidR="0003074E" w:rsidRPr="003A48FD" w:rsidRDefault="0003074E" w:rsidP="005A0817">
      <w:pPr>
        <w:suppressAutoHyphens/>
        <w:autoSpaceDE/>
        <w:autoSpaceDN/>
        <w:adjustRightInd/>
        <w:rPr>
          <w:rFonts w:asciiTheme="minorHAnsi" w:hAnsiTheme="minorHAnsi" w:cstheme="minorHAnsi"/>
          <w:color w:val="auto"/>
          <w:highlight w:val="yellow"/>
        </w:rPr>
      </w:pPr>
    </w:p>
    <w:p w14:paraId="78B68048" w14:textId="184E0D90" w:rsidR="00ED1589" w:rsidRPr="003A48FD" w:rsidRDefault="00C646AC" w:rsidP="005A0817">
      <w:pPr>
        <w:suppressAutoHyphens/>
        <w:autoSpaceDE/>
        <w:autoSpaceDN/>
        <w:adjustRightInd/>
        <w:rPr>
          <w:color w:val="auto"/>
          <w:highlight w:val="yellow"/>
        </w:rPr>
      </w:pPr>
      <w:r w:rsidRPr="003A48FD">
        <w:rPr>
          <w:rFonts w:asciiTheme="minorHAnsi" w:hAnsiTheme="minorHAnsi" w:cstheme="minorHAnsi"/>
          <w:color w:val="auto"/>
          <w:highlight w:val="yellow"/>
        </w:rPr>
        <w:t>2.</w:t>
      </w:r>
      <w:r w:rsidR="0003074E" w:rsidRPr="003A48FD">
        <w:rPr>
          <w:rFonts w:asciiTheme="minorHAnsi" w:hAnsiTheme="minorHAnsi" w:cstheme="minorHAnsi"/>
          <w:color w:val="auto"/>
          <w:highlight w:val="yellow"/>
        </w:rPr>
        <w:t>8.</w:t>
      </w:r>
      <w:r w:rsidR="00ED1589" w:rsidRPr="003A48FD">
        <w:rPr>
          <w:rFonts w:asciiTheme="minorHAnsi" w:hAnsiTheme="minorHAnsi" w:cstheme="minorHAnsi"/>
          <w:color w:val="auto"/>
          <w:highlight w:val="yellow"/>
        </w:rPr>
        <w:t xml:space="preserve"> </w:t>
      </w:r>
      <w:r w:rsidR="0003074E" w:rsidRPr="003A48FD">
        <w:rPr>
          <w:rFonts w:asciiTheme="minorHAnsi" w:hAnsiTheme="minorHAnsi" w:cstheme="minorHAnsi"/>
          <w:color w:val="auto"/>
          <w:highlight w:val="yellow"/>
        </w:rPr>
        <w:t xml:space="preserve">With the </w:t>
      </w:r>
      <w:r w:rsidR="0003074E" w:rsidRPr="003A48FD">
        <w:rPr>
          <w:color w:val="auto"/>
          <w:highlight w:val="yellow"/>
        </w:rPr>
        <w:t>epidermis strip facing up, s</w:t>
      </w:r>
      <w:r w:rsidR="00ED1589" w:rsidRPr="003A48FD">
        <w:rPr>
          <w:rFonts w:asciiTheme="minorHAnsi" w:hAnsiTheme="minorHAnsi" w:cstheme="minorHAnsi"/>
          <w:color w:val="auto"/>
          <w:highlight w:val="yellow"/>
        </w:rPr>
        <w:t xml:space="preserve">eparate the </w:t>
      </w:r>
      <w:r w:rsidR="003C2923" w:rsidRPr="003A48FD">
        <w:rPr>
          <w:rFonts w:asciiTheme="minorHAnsi" w:hAnsiTheme="minorHAnsi" w:cstheme="minorHAnsi"/>
          <w:color w:val="auto"/>
          <w:highlight w:val="yellow"/>
        </w:rPr>
        <w:t xml:space="preserve">intact </w:t>
      </w:r>
      <w:r w:rsidR="00ED1589" w:rsidRPr="003A48FD">
        <w:rPr>
          <w:rFonts w:asciiTheme="minorHAnsi" w:hAnsiTheme="minorHAnsi" w:cstheme="minorHAnsi"/>
          <w:color w:val="auto"/>
          <w:highlight w:val="yellow"/>
        </w:rPr>
        <w:t xml:space="preserve">epidermis </w:t>
      </w:r>
      <w:r w:rsidR="003C2923" w:rsidRPr="003A48FD">
        <w:rPr>
          <w:rFonts w:asciiTheme="minorHAnsi" w:hAnsiTheme="minorHAnsi" w:cstheme="minorHAnsi"/>
          <w:color w:val="auto"/>
          <w:highlight w:val="yellow"/>
        </w:rPr>
        <w:t xml:space="preserve">sheet </w:t>
      </w:r>
      <w:r w:rsidR="00E85E4C" w:rsidRPr="003A48FD">
        <w:rPr>
          <w:rFonts w:asciiTheme="minorHAnsi" w:hAnsiTheme="minorHAnsi" w:cstheme="minorHAnsi"/>
          <w:color w:val="auto"/>
          <w:highlight w:val="yellow"/>
        </w:rPr>
        <w:t xml:space="preserve">from the dermis </w:t>
      </w:r>
      <w:r w:rsidR="003C2923" w:rsidRPr="003A48FD">
        <w:rPr>
          <w:rFonts w:asciiTheme="minorHAnsi" w:hAnsiTheme="minorHAnsi" w:cstheme="minorHAnsi"/>
          <w:color w:val="auto"/>
          <w:highlight w:val="yellow"/>
        </w:rPr>
        <w:t xml:space="preserve">by </w:t>
      </w:r>
      <w:r w:rsidR="00ED1589" w:rsidRPr="003A48FD">
        <w:rPr>
          <w:rFonts w:asciiTheme="minorHAnsi" w:hAnsiTheme="minorHAnsi" w:cstheme="minorHAnsi"/>
          <w:color w:val="auto"/>
          <w:highlight w:val="yellow"/>
        </w:rPr>
        <w:t xml:space="preserve">using two </w:t>
      </w:r>
      <w:r w:rsidR="00250E52">
        <w:rPr>
          <w:rFonts w:asciiTheme="minorHAnsi" w:hAnsiTheme="minorHAnsi" w:cstheme="minorHAnsi"/>
          <w:color w:val="auto"/>
          <w:highlight w:val="yellow"/>
        </w:rPr>
        <w:t xml:space="preserve">pairs of </w:t>
      </w:r>
      <w:r w:rsidR="00ED1589" w:rsidRPr="003A48FD">
        <w:rPr>
          <w:rFonts w:asciiTheme="minorHAnsi" w:hAnsiTheme="minorHAnsi" w:cstheme="minorHAnsi"/>
          <w:color w:val="auto"/>
          <w:highlight w:val="yellow"/>
        </w:rPr>
        <w:t xml:space="preserve">forceps. </w:t>
      </w:r>
      <w:r w:rsidR="00ED1589" w:rsidRPr="003A48FD">
        <w:rPr>
          <w:color w:val="auto"/>
          <w:highlight w:val="yellow"/>
        </w:rPr>
        <w:t xml:space="preserve">Hold the dermis of the tissue strip with </w:t>
      </w:r>
      <w:r w:rsidR="00A24BBF">
        <w:rPr>
          <w:color w:val="auto"/>
          <w:highlight w:val="yellow"/>
        </w:rPr>
        <w:t>a</w:t>
      </w:r>
      <w:r w:rsidR="00ED1589" w:rsidRPr="003A48FD">
        <w:rPr>
          <w:color w:val="auto"/>
          <w:highlight w:val="yellow"/>
        </w:rPr>
        <w:t xml:space="preserve"> pair of forceps and the edge of the epidermis with another pair of forceps. </w:t>
      </w:r>
      <w:r w:rsidR="003C2923" w:rsidRPr="003A48FD">
        <w:rPr>
          <w:color w:val="auto"/>
          <w:highlight w:val="yellow"/>
        </w:rPr>
        <w:t>P</w:t>
      </w:r>
      <w:r w:rsidR="00ED1589" w:rsidRPr="003A48FD">
        <w:rPr>
          <w:color w:val="auto"/>
          <w:highlight w:val="yellow"/>
        </w:rPr>
        <w:t>eel the dermis and epidermis apart</w:t>
      </w:r>
      <w:r w:rsidR="001D7DD3">
        <w:rPr>
          <w:color w:val="auto"/>
          <w:highlight w:val="yellow"/>
        </w:rPr>
        <w:t xml:space="preserve"> in two pieces</w:t>
      </w:r>
      <w:r w:rsidR="00A23443">
        <w:rPr>
          <w:color w:val="auto"/>
          <w:highlight w:val="yellow"/>
        </w:rPr>
        <w:t>,</w:t>
      </w:r>
      <w:r w:rsidR="001D7DD3">
        <w:rPr>
          <w:color w:val="auto"/>
          <w:highlight w:val="yellow"/>
        </w:rPr>
        <w:t xml:space="preserve"> </w:t>
      </w:r>
      <w:r w:rsidR="00ED1589" w:rsidRPr="003A48FD">
        <w:rPr>
          <w:color w:val="auto"/>
          <w:highlight w:val="yellow"/>
        </w:rPr>
        <w:t xml:space="preserve">keeping </w:t>
      </w:r>
      <w:r w:rsidR="00E85E4C" w:rsidRPr="003A48FD">
        <w:rPr>
          <w:color w:val="auto"/>
          <w:highlight w:val="yellow"/>
        </w:rPr>
        <w:t xml:space="preserve">the separated </w:t>
      </w:r>
      <w:r w:rsidR="00ED1589" w:rsidRPr="003A48FD">
        <w:rPr>
          <w:color w:val="auto"/>
          <w:highlight w:val="yellow"/>
        </w:rPr>
        <w:t xml:space="preserve">pieces on the same lid. </w:t>
      </w:r>
      <w:r w:rsidR="003C2923" w:rsidRPr="003A48FD">
        <w:rPr>
          <w:color w:val="auto"/>
          <w:highlight w:val="yellow"/>
        </w:rPr>
        <w:t xml:space="preserve">Try to </w:t>
      </w:r>
      <w:r w:rsidR="00A23443">
        <w:rPr>
          <w:color w:val="auto"/>
          <w:highlight w:val="yellow"/>
        </w:rPr>
        <w:t>perform this step</w:t>
      </w:r>
      <w:r w:rsidR="00CD3FA5" w:rsidRPr="003A48FD">
        <w:rPr>
          <w:color w:val="auto"/>
          <w:highlight w:val="yellow"/>
        </w:rPr>
        <w:t xml:space="preserve"> </w:t>
      </w:r>
      <w:r w:rsidR="002D230F" w:rsidRPr="003A48FD">
        <w:rPr>
          <w:color w:val="auto"/>
          <w:highlight w:val="yellow"/>
        </w:rPr>
        <w:t>quickly and</w:t>
      </w:r>
      <w:r w:rsidR="003C2923" w:rsidRPr="003A48FD">
        <w:rPr>
          <w:color w:val="auto"/>
          <w:highlight w:val="yellow"/>
        </w:rPr>
        <w:t xml:space="preserve"> </w:t>
      </w:r>
      <w:r w:rsidR="00CD3FA5" w:rsidRPr="003A48FD">
        <w:rPr>
          <w:color w:val="auto"/>
          <w:highlight w:val="yellow"/>
        </w:rPr>
        <w:t>repeat</w:t>
      </w:r>
      <w:r w:rsidR="00ED1589" w:rsidRPr="003A48FD">
        <w:rPr>
          <w:color w:val="auto"/>
          <w:highlight w:val="yellow"/>
        </w:rPr>
        <w:t xml:space="preserve"> the </w:t>
      </w:r>
      <w:r w:rsidR="001D7DD3">
        <w:rPr>
          <w:color w:val="auto"/>
          <w:highlight w:val="yellow"/>
        </w:rPr>
        <w:t>manipulation</w:t>
      </w:r>
      <w:r w:rsidR="001D7DD3" w:rsidRPr="003A48FD">
        <w:rPr>
          <w:color w:val="auto"/>
          <w:highlight w:val="yellow"/>
        </w:rPr>
        <w:t xml:space="preserve"> </w:t>
      </w:r>
      <w:r w:rsidR="00ED1589" w:rsidRPr="003A48FD">
        <w:rPr>
          <w:color w:val="auto"/>
          <w:highlight w:val="yellow"/>
        </w:rPr>
        <w:t>for each</w:t>
      </w:r>
      <w:r w:rsidR="00E85E4C" w:rsidRPr="003A48FD">
        <w:rPr>
          <w:color w:val="auto"/>
          <w:highlight w:val="yellow"/>
        </w:rPr>
        <w:t xml:space="preserve"> piece of</w:t>
      </w:r>
      <w:r w:rsidR="00ED1589" w:rsidRPr="003A48FD">
        <w:rPr>
          <w:color w:val="auto"/>
          <w:highlight w:val="yellow"/>
        </w:rPr>
        <w:t xml:space="preserve"> tissue. </w:t>
      </w:r>
    </w:p>
    <w:p w14:paraId="2653C6F8" w14:textId="77777777" w:rsidR="0049572A" w:rsidRPr="003A48FD" w:rsidRDefault="0049572A" w:rsidP="005A0817">
      <w:pPr>
        <w:suppressAutoHyphens/>
        <w:autoSpaceDE/>
        <w:autoSpaceDN/>
        <w:adjustRightInd/>
        <w:rPr>
          <w:color w:val="auto"/>
          <w:highlight w:val="yellow"/>
        </w:rPr>
      </w:pPr>
    </w:p>
    <w:p w14:paraId="0C644544" w14:textId="0D8225D0" w:rsidR="00ED1589" w:rsidRPr="003A48FD" w:rsidRDefault="00C646AC" w:rsidP="005A0817">
      <w:pPr>
        <w:rPr>
          <w:rFonts w:asciiTheme="minorHAnsi" w:hAnsiTheme="minorHAnsi" w:cstheme="minorHAnsi"/>
          <w:color w:val="auto"/>
          <w:highlight w:val="yellow"/>
        </w:rPr>
      </w:pPr>
      <w:r w:rsidRPr="003A48FD">
        <w:rPr>
          <w:rFonts w:asciiTheme="minorHAnsi" w:hAnsiTheme="minorHAnsi" w:cstheme="minorHAnsi"/>
          <w:color w:val="auto"/>
          <w:highlight w:val="yellow"/>
        </w:rPr>
        <w:t>2.</w:t>
      </w:r>
      <w:r w:rsidR="0049572A" w:rsidRPr="003A48FD">
        <w:rPr>
          <w:rFonts w:asciiTheme="minorHAnsi" w:hAnsiTheme="minorHAnsi" w:cstheme="minorHAnsi"/>
          <w:color w:val="auto"/>
          <w:highlight w:val="yellow"/>
        </w:rPr>
        <w:t>9.</w:t>
      </w:r>
      <w:r w:rsidR="00ED1589" w:rsidRPr="003A48FD">
        <w:rPr>
          <w:rFonts w:asciiTheme="minorHAnsi" w:hAnsiTheme="minorHAnsi" w:cstheme="minorHAnsi"/>
          <w:color w:val="auto"/>
          <w:highlight w:val="yellow"/>
        </w:rPr>
        <w:t xml:space="preserve"> Transfer the dermal pieces </w:t>
      </w:r>
      <w:r w:rsidR="00A94E65" w:rsidRPr="003A48FD">
        <w:rPr>
          <w:rFonts w:asciiTheme="minorHAnsi" w:hAnsiTheme="minorHAnsi" w:cstheme="minorHAnsi"/>
          <w:color w:val="auto"/>
          <w:highlight w:val="yellow"/>
        </w:rPr>
        <w:t xml:space="preserve">to </w:t>
      </w:r>
      <w:r w:rsidR="00ED1589" w:rsidRPr="003A48FD">
        <w:rPr>
          <w:rFonts w:asciiTheme="minorHAnsi" w:hAnsiTheme="minorHAnsi" w:cstheme="minorHAnsi"/>
          <w:color w:val="auto"/>
          <w:highlight w:val="yellow"/>
        </w:rPr>
        <w:t xml:space="preserve">a new 100 mm </w:t>
      </w:r>
      <w:r w:rsidR="00A94E65" w:rsidRPr="003A48FD">
        <w:rPr>
          <w:rFonts w:asciiTheme="minorHAnsi" w:hAnsiTheme="minorHAnsi" w:cstheme="minorHAnsi"/>
          <w:color w:val="auto"/>
          <w:highlight w:val="yellow"/>
        </w:rPr>
        <w:t xml:space="preserve">culture dish </w:t>
      </w:r>
      <w:r w:rsidR="00ED1589" w:rsidRPr="003A48FD">
        <w:rPr>
          <w:rFonts w:asciiTheme="minorHAnsi" w:hAnsiTheme="minorHAnsi" w:cstheme="minorHAnsi"/>
          <w:color w:val="auto"/>
          <w:highlight w:val="yellow"/>
        </w:rPr>
        <w:t>containing PBS.</w:t>
      </w:r>
    </w:p>
    <w:p w14:paraId="54F14C4A" w14:textId="77777777" w:rsidR="0049572A" w:rsidRPr="003A48FD" w:rsidRDefault="0049572A" w:rsidP="005A0817">
      <w:pPr>
        <w:rPr>
          <w:rFonts w:asciiTheme="minorHAnsi" w:hAnsiTheme="minorHAnsi" w:cstheme="minorHAnsi"/>
          <w:color w:val="auto"/>
          <w:highlight w:val="yellow"/>
        </w:rPr>
      </w:pPr>
    </w:p>
    <w:p w14:paraId="7DC205F6" w14:textId="08A8C71D" w:rsidR="00ED1589" w:rsidRPr="003A48FD" w:rsidRDefault="00C646AC" w:rsidP="005A0817">
      <w:pPr>
        <w:rPr>
          <w:color w:val="auto"/>
          <w:highlight w:val="yellow"/>
        </w:rPr>
      </w:pPr>
      <w:r w:rsidRPr="003A48FD">
        <w:rPr>
          <w:color w:val="auto"/>
          <w:highlight w:val="yellow"/>
        </w:rPr>
        <w:t>2.1</w:t>
      </w:r>
      <w:r w:rsidR="0049572A" w:rsidRPr="003A48FD">
        <w:rPr>
          <w:color w:val="auto"/>
          <w:highlight w:val="yellow"/>
        </w:rPr>
        <w:t>0.</w:t>
      </w:r>
      <w:r w:rsidR="00ED1589" w:rsidRPr="003A48FD">
        <w:rPr>
          <w:color w:val="auto"/>
          <w:highlight w:val="yellow"/>
        </w:rPr>
        <w:t xml:space="preserve"> </w:t>
      </w:r>
      <w:r w:rsidR="009B3107">
        <w:rPr>
          <w:color w:val="auto"/>
          <w:highlight w:val="yellow"/>
        </w:rPr>
        <w:t>Using laboratory forceps, p</w:t>
      </w:r>
      <w:r w:rsidR="00ED1589" w:rsidRPr="003A48FD">
        <w:rPr>
          <w:color w:val="auto"/>
          <w:highlight w:val="yellow"/>
        </w:rPr>
        <w:t xml:space="preserve">lace </w:t>
      </w:r>
      <w:r w:rsidR="003C2923" w:rsidRPr="003A48FD">
        <w:rPr>
          <w:color w:val="auto"/>
          <w:highlight w:val="yellow"/>
        </w:rPr>
        <w:t>the</w:t>
      </w:r>
      <w:r w:rsidR="00ED1589" w:rsidRPr="003A48FD">
        <w:rPr>
          <w:color w:val="auto"/>
          <w:highlight w:val="yellow"/>
        </w:rPr>
        <w:t xml:space="preserve"> dermal pieces in a 15</w:t>
      </w:r>
      <w:r w:rsidR="00250E52">
        <w:rPr>
          <w:color w:val="auto"/>
          <w:highlight w:val="yellow"/>
        </w:rPr>
        <w:t xml:space="preserve"> </w:t>
      </w:r>
      <w:r w:rsidR="002B7586" w:rsidRPr="003A48FD">
        <w:rPr>
          <w:color w:val="auto"/>
          <w:highlight w:val="yellow"/>
        </w:rPr>
        <w:t>mL</w:t>
      </w:r>
      <w:r w:rsidR="00ED1589" w:rsidRPr="003A48FD">
        <w:rPr>
          <w:color w:val="auto"/>
          <w:highlight w:val="yellow"/>
        </w:rPr>
        <w:t xml:space="preserve"> polypropylene tube with 3 </w:t>
      </w:r>
      <w:r w:rsidR="002B7586" w:rsidRPr="003A48FD">
        <w:rPr>
          <w:color w:val="auto"/>
          <w:highlight w:val="yellow"/>
        </w:rPr>
        <w:t>mL</w:t>
      </w:r>
      <w:r w:rsidR="00ED1589" w:rsidRPr="003A48FD">
        <w:rPr>
          <w:color w:val="auto"/>
          <w:highlight w:val="yellow"/>
        </w:rPr>
        <w:t xml:space="preserve"> of 0.3% trypsin/PBS</w:t>
      </w:r>
      <w:r w:rsidR="00A23443">
        <w:rPr>
          <w:color w:val="auto"/>
          <w:highlight w:val="yellow"/>
        </w:rPr>
        <w:t>.</w:t>
      </w:r>
      <w:r w:rsidR="00ED1589" w:rsidRPr="003A48FD">
        <w:rPr>
          <w:color w:val="auto"/>
          <w:highlight w:val="yellow"/>
        </w:rPr>
        <w:t xml:space="preserve"> </w:t>
      </w:r>
      <w:r w:rsidR="00A23443">
        <w:rPr>
          <w:color w:val="auto"/>
          <w:highlight w:val="yellow"/>
        </w:rPr>
        <w:t>I</w:t>
      </w:r>
      <w:r w:rsidR="00ED1589" w:rsidRPr="003A48FD">
        <w:rPr>
          <w:color w:val="auto"/>
          <w:highlight w:val="yellow"/>
        </w:rPr>
        <w:t>ncubate</w:t>
      </w:r>
      <w:r w:rsidR="00A94E65" w:rsidRPr="003A48FD">
        <w:rPr>
          <w:color w:val="auto"/>
          <w:highlight w:val="yellow"/>
        </w:rPr>
        <w:t xml:space="preserve"> for</w:t>
      </w:r>
      <w:r w:rsidR="00ED1589" w:rsidRPr="003A48FD">
        <w:rPr>
          <w:color w:val="auto"/>
          <w:highlight w:val="yellow"/>
        </w:rPr>
        <w:t xml:space="preserve"> 10 min in a 37</w:t>
      </w:r>
      <w:r w:rsidR="008C779A" w:rsidRPr="003A48FD">
        <w:rPr>
          <w:color w:val="auto"/>
          <w:highlight w:val="yellow"/>
        </w:rPr>
        <w:t xml:space="preserve"> </w:t>
      </w:r>
      <w:r w:rsidR="00ED1589" w:rsidRPr="003A48FD">
        <w:rPr>
          <w:color w:val="auto"/>
          <w:highlight w:val="yellow"/>
        </w:rPr>
        <w:t>°C water bath</w:t>
      </w:r>
      <w:r w:rsidR="00A23443">
        <w:rPr>
          <w:color w:val="auto"/>
          <w:highlight w:val="yellow"/>
        </w:rPr>
        <w:t xml:space="preserve"> and</w:t>
      </w:r>
      <w:r w:rsidR="00ED1589" w:rsidRPr="003A48FD">
        <w:rPr>
          <w:color w:val="auto"/>
          <w:highlight w:val="yellow"/>
        </w:rPr>
        <w:t xml:space="preserve"> invert the tube several times every 2</w:t>
      </w:r>
      <w:r w:rsidR="008C779A" w:rsidRPr="003A48FD">
        <w:rPr>
          <w:color w:val="auto"/>
          <w:highlight w:val="yellow"/>
        </w:rPr>
        <w:t>−</w:t>
      </w:r>
      <w:r w:rsidR="00ED1589" w:rsidRPr="003A48FD">
        <w:rPr>
          <w:color w:val="auto"/>
          <w:highlight w:val="yellow"/>
        </w:rPr>
        <w:t>3 min</w:t>
      </w:r>
      <w:r w:rsidR="00FA4598" w:rsidRPr="003A48FD">
        <w:rPr>
          <w:color w:val="auto"/>
          <w:highlight w:val="yellow"/>
        </w:rPr>
        <w:t>.</w:t>
      </w:r>
    </w:p>
    <w:p w14:paraId="02066EE9" w14:textId="77777777" w:rsidR="008C779A" w:rsidRPr="003A48FD" w:rsidRDefault="008C779A" w:rsidP="005A0817">
      <w:pPr>
        <w:rPr>
          <w:color w:val="auto"/>
          <w:highlight w:val="yellow"/>
        </w:rPr>
      </w:pPr>
    </w:p>
    <w:p w14:paraId="7238E2A8" w14:textId="595C70D6" w:rsidR="00ED1589" w:rsidRPr="003A48FD" w:rsidRDefault="00C646AC" w:rsidP="005A0817">
      <w:pPr>
        <w:rPr>
          <w:color w:val="auto"/>
          <w:highlight w:val="yellow"/>
        </w:rPr>
      </w:pPr>
      <w:r w:rsidRPr="003A48FD">
        <w:rPr>
          <w:color w:val="auto"/>
          <w:highlight w:val="yellow"/>
        </w:rPr>
        <w:t>2.1</w:t>
      </w:r>
      <w:r w:rsidR="008C779A" w:rsidRPr="003A48FD">
        <w:rPr>
          <w:color w:val="auto"/>
          <w:highlight w:val="yellow"/>
        </w:rPr>
        <w:t>1.</w:t>
      </w:r>
      <w:r w:rsidR="003C2923" w:rsidRPr="003A48FD">
        <w:rPr>
          <w:color w:val="auto"/>
          <w:highlight w:val="yellow"/>
        </w:rPr>
        <w:t xml:space="preserve"> To stop the </w:t>
      </w:r>
      <w:r w:rsidR="000C32D0">
        <w:rPr>
          <w:color w:val="auto"/>
          <w:highlight w:val="yellow"/>
        </w:rPr>
        <w:t xml:space="preserve">enzymatic </w:t>
      </w:r>
      <w:r w:rsidR="003C2923" w:rsidRPr="003A48FD">
        <w:rPr>
          <w:color w:val="auto"/>
          <w:highlight w:val="yellow"/>
        </w:rPr>
        <w:t>reaction,</w:t>
      </w:r>
      <w:r w:rsidR="00ED1589" w:rsidRPr="003A48FD">
        <w:rPr>
          <w:color w:val="auto"/>
          <w:highlight w:val="yellow"/>
        </w:rPr>
        <w:t xml:space="preserve"> </w:t>
      </w:r>
      <w:r w:rsidR="003C2923" w:rsidRPr="003A48FD">
        <w:rPr>
          <w:color w:val="auto"/>
          <w:highlight w:val="yellow"/>
        </w:rPr>
        <w:t>a</w:t>
      </w:r>
      <w:r w:rsidR="00ED1589" w:rsidRPr="003A48FD">
        <w:rPr>
          <w:color w:val="auto"/>
          <w:highlight w:val="yellow"/>
        </w:rPr>
        <w:t>dd 3</w:t>
      </w:r>
      <w:r w:rsidR="008C779A" w:rsidRPr="003A48FD">
        <w:rPr>
          <w:color w:val="auto"/>
          <w:highlight w:val="yellow"/>
        </w:rPr>
        <w:t>−</w:t>
      </w:r>
      <w:r w:rsidR="002D230F" w:rsidRPr="003A48FD">
        <w:rPr>
          <w:color w:val="auto"/>
          <w:highlight w:val="yellow"/>
        </w:rPr>
        <w:t>5</w:t>
      </w:r>
      <w:r w:rsidR="00ED1589" w:rsidRPr="003A48FD">
        <w:rPr>
          <w:color w:val="auto"/>
          <w:highlight w:val="yellow"/>
        </w:rPr>
        <w:t xml:space="preserve"> </w:t>
      </w:r>
      <w:r w:rsidR="002B7586" w:rsidRPr="003A48FD">
        <w:rPr>
          <w:color w:val="auto"/>
          <w:highlight w:val="yellow"/>
        </w:rPr>
        <w:t>mL</w:t>
      </w:r>
      <w:r w:rsidR="00ED1589" w:rsidRPr="003A48FD">
        <w:rPr>
          <w:color w:val="auto"/>
          <w:highlight w:val="yellow"/>
        </w:rPr>
        <w:t xml:space="preserve"> of ice-cold complete growth medium (</w:t>
      </w:r>
      <w:r w:rsidR="00250E52" w:rsidRPr="00250E52">
        <w:rPr>
          <w:color w:val="auto"/>
          <w:highlight w:val="yellow"/>
        </w:rPr>
        <w:t>Dulbecco</w:t>
      </w:r>
      <w:r w:rsidR="00250E52">
        <w:rPr>
          <w:color w:val="auto"/>
          <w:highlight w:val="yellow"/>
        </w:rPr>
        <w:t>’</w:t>
      </w:r>
      <w:r w:rsidR="00250E52" w:rsidRPr="00250E52">
        <w:rPr>
          <w:color w:val="auto"/>
          <w:highlight w:val="yellow"/>
        </w:rPr>
        <w:t xml:space="preserve">s modified Eagle medium </w:t>
      </w:r>
      <w:r w:rsidR="00250E52">
        <w:rPr>
          <w:color w:val="auto"/>
          <w:highlight w:val="yellow"/>
        </w:rPr>
        <w:t>[</w:t>
      </w:r>
      <w:r w:rsidR="00ED1589" w:rsidRPr="003A48FD">
        <w:rPr>
          <w:color w:val="auto"/>
          <w:highlight w:val="yellow"/>
        </w:rPr>
        <w:t>DMEM</w:t>
      </w:r>
      <w:r w:rsidR="00250E52">
        <w:rPr>
          <w:color w:val="auto"/>
          <w:highlight w:val="yellow"/>
        </w:rPr>
        <w:t>]</w:t>
      </w:r>
      <w:r w:rsidR="00ED1589" w:rsidRPr="003A48FD">
        <w:rPr>
          <w:color w:val="auto"/>
          <w:highlight w:val="yellow"/>
        </w:rPr>
        <w:t xml:space="preserve"> or RPMI containing 10%</w:t>
      </w:r>
      <w:r w:rsidR="008C779A" w:rsidRPr="003A48FD">
        <w:rPr>
          <w:color w:val="auto"/>
          <w:highlight w:val="yellow"/>
        </w:rPr>
        <w:t xml:space="preserve"> </w:t>
      </w:r>
      <w:r w:rsidR="00ED1589" w:rsidRPr="003A48FD">
        <w:rPr>
          <w:color w:val="auto"/>
          <w:highlight w:val="yellow"/>
        </w:rPr>
        <w:t>FBS). Vortex the tube vigorously several times.</w:t>
      </w:r>
      <w:r w:rsidR="008C779A" w:rsidRPr="003A48FD">
        <w:rPr>
          <w:color w:val="auto"/>
          <w:highlight w:val="yellow"/>
        </w:rPr>
        <w:t xml:space="preserve"> </w:t>
      </w:r>
      <w:r w:rsidR="000C32D0">
        <w:rPr>
          <w:color w:val="auto"/>
          <w:highlight w:val="yellow"/>
        </w:rPr>
        <w:t>Filter</w:t>
      </w:r>
      <w:r w:rsidR="000C32D0" w:rsidRPr="003A48FD">
        <w:rPr>
          <w:color w:val="auto"/>
          <w:highlight w:val="yellow"/>
        </w:rPr>
        <w:t xml:space="preserve"> </w:t>
      </w:r>
      <w:r w:rsidR="00ED1589" w:rsidRPr="003A48FD">
        <w:rPr>
          <w:color w:val="auto"/>
          <w:highlight w:val="yellow"/>
        </w:rPr>
        <w:t>the fibroblast suspension through</w:t>
      </w:r>
      <w:r w:rsidR="00A94E65" w:rsidRPr="003A48FD">
        <w:rPr>
          <w:color w:val="auto"/>
          <w:highlight w:val="yellow"/>
        </w:rPr>
        <w:t xml:space="preserve"> </w:t>
      </w:r>
      <w:r w:rsidR="00AA126A" w:rsidRPr="003A48FD">
        <w:rPr>
          <w:color w:val="auto"/>
          <w:highlight w:val="yellow"/>
        </w:rPr>
        <w:t>an</w:t>
      </w:r>
      <w:r w:rsidR="00ED1589" w:rsidRPr="003A48FD">
        <w:rPr>
          <w:color w:val="auto"/>
          <w:highlight w:val="yellow"/>
        </w:rPr>
        <w:t xml:space="preserve"> 85</w:t>
      </w:r>
      <w:r w:rsidR="008C779A" w:rsidRPr="003A48FD">
        <w:rPr>
          <w:color w:val="auto"/>
          <w:highlight w:val="yellow"/>
        </w:rPr>
        <w:t xml:space="preserve"> </w:t>
      </w:r>
      <w:r w:rsidR="00ED1589" w:rsidRPr="003A48FD">
        <w:rPr>
          <w:color w:val="auto"/>
          <w:highlight w:val="yellow"/>
        </w:rPr>
        <w:t xml:space="preserve">μm nylon mesh (placed over the top of a </w:t>
      </w:r>
      <w:r w:rsidR="003C2923" w:rsidRPr="003A48FD">
        <w:rPr>
          <w:color w:val="auto"/>
          <w:highlight w:val="yellow"/>
        </w:rPr>
        <w:t>50</w:t>
      </w:r>
      <w:r w:rsidR="008C779A" w:rsidRPr="003A48FD">
        <w:rPr>
          <w:color w:val="auto"/>
          <w:highlight w:val="yellow"/>
        </w:rPr>
        <w:t xml:space="preserve"> </w:t>
      </w:r>
      <w:r w:rsidR="003C2923" w:rsidRPr="003A48FD">
        <w:rPr>
          <w:color w:val="auto"/>
          <w:highlight w:val="yellow"/>
        </w:rPr>
        <w:t xml:space="preserve">mL </w:t>
      </w:r>
      <w:r w:rsidR="00ED1589" w:rsidRPr="003A48FD">
        <w:rPr>
          <w:color w:val="auto"/>
          <w:highlight w:val="yellow"/>
        </w:rPr>
        <w:t>tube) to remove dermal debris.</w:t>
      </w:r>
    </w:p>
    <w:p w14:paraId="7C906E43" w14:textId="77777777" w:rsidR="008C779A" w:rsidRPr="003A48FD" w:rsidRDefault="008C779A" w:rsidP="005A0817">
      <w:pPr>
        <w:rPr>
          <w:color w:val="auto"/>
          <w:highlight w:val="yellow"/>
        </w:rPr>
      </w:pPr>
    </w:p>
    <w:p w14:paraId="0B5C41B1" w14:textId="6681F344" w:rsidR="00ED1589" w:rsidRPr="003A48FD" w:rsidRDefault="00C646AC" w:rsidP="005A0817">
      <w:pPr>
        <w:rPr>
          <w:color w:val="auto"/>
          <w:highlight w:val="yellow"/>
        </w:rPr>
      </w:pPr>
      <w:r w:rsidRPr="003A48FD">
        <w:rPr>
          <w:color w:val="auto"/>
          <w:highlight w:val="yellow"/>
        </w:rPr>
        <w:t>2.1</w:t>
      </w:r>
      <w:r w:rsidR="008C779A" w:rsidRPr="003A48FD">
        <w:rPr>
          <w:color w:val="auto"/>
          <w:highlight w:val="yellow"/>
        </w:rPr>
        <w:t>2.</w:t>
      </w:r>
      <w:r w:rsidR="00ED1589" w:rsidRPr="003A48FD">
        <w:rPr>
          <w:color w:val="auto"/>
          <w:highlight w:val="yellow"/>
        </w:rPr>
        <w:t xml:space="preserve"> Centrifuge </w:t>
      </w:r>
      <w:r w:rsidR="00D707CF" w:rsidRPr="003A48FD">
        <w:rPr>
          <w:color w:val="auto"/>
          <w:highlight w:val="yellow"/>
        </w:rPr>
        <w:t xml:space="preserve">for </w:t>
      </w:r>
      <w:r w:rsidR="00ED1589" w:rsidRPr="003A48FD">
        <w:rPr>
          <w:color w:val="auto"/>
          <w:highlight w:val="yellow"/>
        </w:rPr>
        <w:t xml:space="preserve">10 min at 150 </w:t>
      </w:r>
      <w:r w:rsidR="008C779A" w:rsidRPr="003A48FD">
        <w:rPr>
          <w:color w:val="auto"/>
          <w:highlight w:val="yellow"/>
        </w:rPr>
        <w:t>x</w:t>
      </w:r>
      <w:r w:rsidR="00ED1589" w:rsidRPr="003A48FD">
        <w:rPr>
          <w:color w:val="auto"/>
          <w:highlight w:val="yellow"/>
        </w:rPr>
        <w:t xml:space="preserve"> </w:t>
      </w:r>
      <w:r w:rsidR="00ED1589" w:rsidRPr="003A48FD">
        <w:rPr>
          <w:i/>
          <w:iCs/>
          <w:color w:val="auto"/>
          <w:highlight w:val="yellow"/>
        </w:rPr>
        <w:t>g</w:t>
      </w:r>
      <w:r w:rsidR="00ED1589" w:rsidRPr="003A48FD">
        <w:rPr>
          <w:color w:val="auto"/>
          <w:highlight w:val="yellow"/>
        </w:rPr>
        <w:t xml:space="preserve">, </w:t>
      </w:r>
      <w:r w:rsidR="003C2923" w:rsidRPr="003A48FD">
        <w:rPr>
          <w:color w:val="auto"/>
          <w:highlight w:val="yellow"/>
        </w:rPr>
        <w:t xml:space="preserve">at </w:t>
      </w:r>
      <w:r w:rsidR="00ED1589" w:rsidRPr="003A48FD">
        <w:rPr>
          <w:color w:val="auto"/>
          <w:highlight w:val="yellow"/>
        </w:rPr>
        <w:t>4</w:t>
      </w:r>
      <w:r w:rsidR="008C779A" w:rsidRPr="003A48FD">
        <w:rPr>
          <w:color w:val="auto"/>
          <w:highlight w:val="yellow"/>
        </w:rPr>
        <w:t xml:space="preserve"> </w:t>
      </w:r>
      <w:r w:rsidR="00ED1589" w:rsidRPr="003A48FD">
        <w:rPr>
          <w:color w:val="auto"/>
          <w:highlight w:val="yellow"/>
        </w:rPr>
        <w:t>°C. Aspirate the supernatant</w:t>
      </w:r>
      <w:r w:rsidR="00737AA2" w:rsidRPr="003A48FD">
        <w:rPr>
          <w:color w:val="auto"/>
          <w:highlight w:val="yellow"/>
        </w:rPr>
        <w:t xml:space="preserve"> and</w:t>
      </w:r>
      <w:r w:rsidR="00ED1589" w:rsidRPr="003A48FD">
        <w:rPr>
          <w:color w:val="auto"/>
          <w:highlight w:val="yellow"/>
        </w:rPr>
        <w:t xml:space="preserve"> resuspend the pellet in</w:t>
      </w:r>
      <w:r w:rsidR="008C779A" w:rsidRPr="003A48FD">
        <w:rPr>
          <w:color w:val="auto"/>
          <w:highlight w:val="yellow"/>
        </w:rPr>
        <w:t xml:space="preserve"> 100−200 μL of</w:t>
      </w:r>
      <w:r w:rsidR="00ED1589" w:rsidRPr="003A48FD">
        <w:rPr>
          <w:color w:val="auto"/>
          <w:highlight w:val="yellow"/>
        </w:rPr>
        <w:t xml:space="preserve"> complete growth medium.</w:t>
      </w:r>
    </w:p>
    <w:p w14:paraId="225E6D0B" w14:textId="77777777" w:rsidR="008C779A" w:rsidRPr="003A48FD" w:rsidRDefault="008C779A" w:rsidP="005A0817">
      <w:pPr>
        <w:rPr>
          <w:color w:val="auto"/>
          <w:highlight w:val="yellow"/>
        </w:rPr>
      </w:pPr>
    </w:p>
    <w:p w14:paraId="4E8C6AD5" w14:textId="738AA020" w:rsidR="00C87C96" w:rsidRDefault="00C646AC" w:rsidP="005A0817">
      <w:pPr>
        <w:rPr>
          <w:color w:val="auto"/>
        </w:rPr>
      </w:pPr>
      <w:r w:rsidRPr="003A48FD">
        <w:rPr>
          <w:color w:val="auto"/>
        </w:rPr>
        <w:t>2.1</w:t>
      </w:r>
      <w:r w:rsidR="00133453" w:rsidRPr="003A48FD">
        <w:rPr>
          <w:color w:val="auto"/>
        </w:rPr>
        <w:t>3.</w:t>
      </w:r>
      <w:r w:rsidR="00737AA2" w:rsidRPr="003A48FD">
        <w:rPr>
          <w:color w:val="auto"/>
        </w:rPr>
        <w:t xml:space="preserve"> Using trypan blue</w:t>
      </w:r>
      <w:r w:rsidR="007D659A">
        <w:rPr>
          <w:color w:val="auto"/>
        </w:rPr>
        <w:t xml:space="preserve"> (dilution factor </w:t>
      </w:r>
      <w:r w:rsidR="00A23443">
        <w:rPr>
          <w:color w:val="auto"/>
        </w:rPr>
        <w:t xml:space="preserve">of </w:t>
      </w:r>
      <w:r w:rsidR="00250E52">
        <w:rPr>
          <w:color w:val="auto"/>
        </w:rPr>
        <w:t>x</w:t>
      </w:r>
      <w:r w:rsidR="007D659A">
        <w:rPr>
          <w:color w:val="auto"/>
        </w:rPr>
        <w:t>2)</w:t>
      </w:r>
      <w:r w:rsidR="00562FBE">
        <w:rPr>
          <w:color w:val="auto"/>
        </w:rPr>
        <w:t xml:space="preserve"> mixed with the cell suspension</w:t>
      </w:r>
      <w:r w:rsidR="00737AA2" w:rsidRPr="003A48FD">
        <w:rPr>
          <w:color w:val="auto"/>
        </w:rPr>
        <w:t>,</w:t>
      </w:r>
      <w:r w:rsidR="00ED1589" w:rsidRPr="003A48FD">
        <w:rPr>
          <w:color w:val="auto"/>
        </w:rPr>
        <w:t xml:space="preserve"> </w:t>
      </w:r>
      <w:r w:rsidR="00737AA2" w:rsidRPr="003A48FD">
        <w:rPr>
          <w:color w:val="auto"/>
        </w:rPr>
        <w:t>c</w:t>
      </w:r>
      <w:r w:rsidR="00ED1589" w:rsidRPr="003A48FD">
        <w:rPr>
          <w:color w:val="auto"/>
        </w:rPr>
        <w:t xml:space="preserve">ount </w:t>
      </w:r>
      <w:r w:rsidR="00A94E65" w:rsidRPr="003A48FD">
        <w:rPr>
          <w:color w:val="auto"/>
        </w:rPr>
        <w:t xml:space="preserve">the number of </w:t>
      </w:r>
      <w:r w:rsidR="00ED1589" w:rsidRPr="003A48FD">
        <w:rPr>
          <w:color w:val="auto"/>
        </w:rPr>
        <w:t>total and viable cells</w:t>
      </w:r>
      <w:r w:rsidR="007F4E78">
        <w:rPr>
          <w:color w:val="auto"/>
        </w:rPr>
        <w:t xml:space="preserve"> </w:t>
      </w:r>
      <w:r w:rsidR="00562FBE">
        <w:rPr>
          <w:color w:val="auto"/>
        </w:rPr>
        <w:t>by filling the chamber of the haemocytometer.</w:t>
      </w:r>
    </w:p>
    <w:p w14:paraId="1DF7588A" w14:textId="77777777" w:rsidR="00562FBE" w:rsidRDefault="00562FBE" w:rsidP="005A0817">
      <w:pPr>
        <w:rPr>
          <w:color w:val="auto"/>
        </w:rPr>
      </w:pPr>
    </w:p>
    <w:p w14:paraId="6D50E41C" w14:textId="4538563B" w:rsidR="00ED1589" w:rsidRDefault="00C87C96" w:rsidP="005A0817">
      <w:pPr>
        <w:rPr>
          <w:color w:val="auto"/>
        </w:rPr>
      </w:pPr>
      <w:r>
        <w:rPr>
          <w:color w:val="auto"/>
        </w:rPr>
        <w:t xml:space="preserve">NOTE: </w:t>
      </w:r>
      <w:r w:rsidR="00A94E65" w:rsidRPr="00174E90">
        <w:rPr>
          <w:color w:val="auto"/>
        </w:rPr>
        <w:t>C</w:t>
      </w:r>
      <w:r w:rsidR="00ED1589" w:rsidRPr="00174E90">
        <w:rPr>
          <w:color w:val="auto"/>
        </w:rPr>
        <w:t xml:space="preserve">ell viability </w:t>
      </w:r>
      <w:r w:rsidR="00737AA2" w:rsidRPr="00174E90">
        <w:rPr>
          <w:color w:val="auto"/>
        </w:rPr>
        <w:t>depends</w:t>
      </w:r>
      <w:r w:rsidR="00A94E65" w:rsidRPr="00174E90">
        <w:rPr>
          <w:color w:val="auto"/>
        </w:rPr>
        <w:t xml:space="preserve"> on </w:t>
      </w:r>
      <w:r w:rsidR="00ED1589" w:rsidRPr="00174E90">
        <w:rPr>
          <w:color w:val="auto"/>
        </w:rPr>
        <w:t xml:space="preserve">the conditions used for enzymatic digestion. </w:t>
      </w:r>
      <w:r w:rsidR="00737AA2" w:rsidRPr="00174E90">
        <w:rPr>
          <w:color w:val="auto"/>
        </w:rPr>
        <w:t xml:space="preserve">To increase cell recovery and cell viability, </w:t>
      </w:r>
      <w:r w:rsidR="00A94E65" w:rsidRPr="00174E90">
        <w:rPr>
          <w:color w:val="auto"/>
        </w:rPr>
        <w:t>the</w:t>
      </w:r>
      <w:r w:rsidR="00ED1589" w:rsidRPr="00174E90">
        <w:rPr>
          <w:color w:val="auto"/>
        </w:rPr>
        <w:t xml:space="preserve"> skin sample </w:t>
      </w:r>
      <w:r>
        <w:rPr>
          <w:color w:val="auto"/>
        </w:rPr>
        <w:t xml:space="preserve">may be cut </w:t>
      </w:r>
      <w:r w:rsidR="00ED1589" w:rsidRPr="00174E90">
        <w:rPr>
          <w:color w:val="auto"/>
        </w:rPr>
        <w:t xml:space="preserve">into smaller </w:t>
      </w:r>
      <w:r w:rsidR="00E94A91" w:rsidRPr="00174E90">
        <w:rPr>
          <w:color w:val="auto"/>
        </w:rPr>
        <w:t>pieces</w:t>
      </w:r>
      <w:r w:rsidR="00737AA2" w:rsidRPr="00174E90">
        <w:rPr>
          <w:color w:val="auto"/>
        </w:rPr>
        <w:t>.</w:t>
      </w:r>
      <w:r w:rsidR="00E94A91" w:rsidRPr="00174E90">
        <w:rPr>
          <w:color w:val="auto"/>
        </w:rPr>
        <w:t xml:space="preserve"> </w:t>
      </w:r>
    </w:p>
    <w:p w14:paraId="1D50EC5A" w14:textId="77777777" w:rsidR="00C87C96" w:rsidRPr="00174E90" w:rsidRDefault="00C87C96" w:rsidP="005A0817">
      <w:pPr>
        <w:rPr>
          <w:color w:val="auto"/>
        </w:rPr>
      </w:pPr>
    </w:p>
    <w:p w14:paraId="274CBAA9" w14:textId="3E102E95" w:rsidR="00ED1589" w:rsidRPr="00174E90" w:rsidRDefault="00C646AC" w:rsidP="005A0817">
      <w:pPr>
        <w:rPr>
          <w:color w:val="auto"/>
        </w:rPr>
      </w:pPr>
      <w:r w:rsidRPr="003A48FD">
        <w:rPr>
          <w:color w:val="auto"/>
          <w:highlight w:val="yellow"/>
        </w:rPr>
        <w:t>2.1</w:t>
      </w:r>
      <w:r w:rsidR="00C87C96" w:rsidRPr="003A48FD">
        <w:rPr>
          <w:color w:val="auto"/>
          <w:highlight w:val="yellow"/>
        </w:rPr>
        <w:t>4.</w:t>
      </w:r>
      <w:r w:rsidR="00ED1589" w:rsidRPr="003A48FD">
        <w:rPr>
          <w:color w:val="auto"/>
          <w:highlight w:val="yellow"/>
        </w:rPr>
        <w:t xml:space="preserve"> </w:t>
      </w:r>
      <w:r w:rsidR="00FA4598" w:rsidRPr="003A48FD">
        <w:rPr>
          <w:color w:val="auto"/>
          <w:highlight w:val="yellow"/>
        </w:rPr>
        <w:t>Plate 3</w:t>
      </w:r>
      <w:r w:rsidR="00C87C96" w:rsidRPr="003A48FD">
        <w:rPr>
          <w:color w:val="auto"/>
          <w:highlight w:val="yellow"/>
        </w:rPr>
        <w:t>−</w:t>
      </w:r>
      <w:r w:rsidR="00ED1589" w:rsidRPr="003A48FD">
        <w:rPr>
          <w:color w:val="auto"/>
          <w:highlight w:val="yellow"/>
        </w:rPr>
        <w:t xml:space="preserve">10 </w:t>
      </w:r>
      <w:r w:rsidR="00C87C96" w:rsidRPr="003A48FD">
        <w:rPr>
          <w:color w:val="auto"/>
          <w:highlight w:val="yellow"/>
        </w:rPr>
        <w:t>x</w:t>
      </w:r>
      <w:r w:rsidR="00ED1589" w:rsidRPr="003A48FD">
        <w:rPr>
          <w:color w:val="auto"/>
          <w:highlight w:val="yellow"/>
        </w:rPr>
        <w:t xml:space="preserve"> 10</w:t>
      </w:r>
      <w:r w:rsidR="00ED1589" w:rsidRPr="003A48FD">
        <w:rPr>
          <w:color w:val="auto"/>
          <w:highlight w:val="yellow"/>
          <w:vertAlign w:val="superscript"/>
        </w:rPr>
        <w:t>4</w:t>
      </w:r>
      <w:r w:rsidR="00ED1589" w:rsidRPr="003A48FD">
        <w:rPr>
          <w:color w:val="auto"/>
          <w:highlight w:val="yellow"/>
        </w:rPr>
        <w:t xml:space="preserve"> cells in 5 </w:t>
      </w:r>
      <w:r w:rsidR="002B7586" w:rsidRPr="003A48FD">
        <w:rPr>
          <w:color w:val="auto"/>
          <w:highlight w:val="yellow"/>
        </w:rPr>
        <w:t>mL</w:t>
      </w:r>
      <w:r w:rsidR="00ED1589" w:rsidRPr="003A48FD">
        <w:rPr>
          <w:color w:val="auto"/>
          <w:highlight w:val="yellow"/>
        </w:rPr>
        <w:t xml:space="preserve"> of complete FBS growth medium (DMEM, 10% FBS heat-inactivated </w:t>
      </w:r>
      <w:r w:rsidR="00A557F0" w:rsidRPr="003A48FD">
        <w:rPr>
          <w:color w:val="auto"/>
          <w:highlight w:val="yellow"/>
        </w:rPr>
        <w:t xml:space="preserve">for </w:t>
      </w:r>
      <w:r w:rsidR="00ED1589" w:rsidRPr="003A48FD">
        <w:rPr>
          <w:color w:val="auto"/>
          <w:highlight w:val="yellow"/>
        </w:rPr>
        <w:t>60 min at 56</w:t>
      </w:r>
      <w:r w:rsidR="00A557F0" w:rsidRPr="003A48FD">
        <w:rPr>
          <w:color w:val="auto"/>
          <w:highlight w:val="yellow"/>
        </w:rPr>
        <w:t xml:space="preserve"> </w:t>
      </w:r>
      <w:r w:rsidR="00ED1589" w:rsidRPr="003A48FD">
        <w:rPr>
          <w:color w:val="auto"/>
          <w:highlight w:val="yellow"/>
        </w:rPr>
        <w:t>°C, 1% 1 M HEPES buffer solution, 1% 100</w:t>
      </w:r>
      <w:r w:rsidR="00A557F0" w:rsidRPr="003A48FD">
        <w:rPr>
          <w:color w:val="auto"/>
          <w:highlight w:val="yellow"/>
        </w:rPr>
        <w:t>x</w:t>
      </w:r>
      <w:r w:rsidR="00ED1589" w:rsidRPr="003A48FD">
        <w:rPr>
          <w:color w:val="auto"/>
          <w:highlight w:val="yellow"/>
        </w:rPr>
        <w:t xml:space="preserve"> nonessential amino acid mixture, 1</w:t>
      </w:r>
      <w:r w:rsidR="005F713B" w:rsidRPr="003A48FD">
        <w:rPr>
          <w:color w:val="auto"/>
          <w:highlight w:val="yellow"/>
        </w:rPr>
        <w:t>% 100</w:t>
      </w:r>
      <w:r w:rsidR="00ED1589" w:rsidRPr="003A48FD">
        <w:rPr>
          <w:color w:val="auto"/>
          <w:highlight w:val="yellow"/>
        </w:rPr>
        <w:t>x L-glutamine, 1% 100</w:t>
      </w:r>
      <w:r w:rsidR="00A557F0" w:rsidRPr="003A48FD">
        <w:rPr>
          <w:color w:val="auto"/>
          <w:highlight w:val="yellow"/>
        </w:rPr>
        <w:t>x</w:t>
      </w:r>
      <w:r w:rsidR="00ED1589" w:rsidRPr="003A48FD">
        <w:rPr>
          <w:color w:val="auto"/>
          <w:highlight w:val="yellow"/>
        </w:rPr>
        <w:t xml:space="preserve"> penicillin/streptomycin, 1% 100</w:t>
      </w:r>
      <w:r w:rsidR="00A557F0" w:rsidRPr="003A48FD">
        <w:rPr>
          <w:color w:val="auto"/>
          <w:highlight w:val="yellow"/>
        </w:rPr>
        <w:t>x</w:t>
      </w:r>
      <w:r w:rsidR="00ED1589" w:rsidRPr="003A48FD">
        <w:rPr>
          <w:color w:val="auto"/>
          <w:highlight w:val="yellow"/>
        </w:rPr>
        <w:t xml:space="preserve"> sodium pyruvate)</w:t>
      </w:r>
      <w:r w:rsidR="00A557F0" w:rsidRPr="003A48FD">
        <w:rPr>
          <w:color w:val="auto"/>
          <w:highlight w:val="yellow"/>
        </w:rPr>
        <w:t xml:space="preserve"> </w:t>
      </w:r>
      <w:r w:rsidR="00ED1589" w:rsidRPr="003A48FD">
        <w:rPr>
          <w:color w:val="auto"/>
          <w:highlight w:val="yellow"/>
        </w:rPr>
        <w:t xml:space="preserve">in a </w:t>
      </w:r>
      <w:r w:rsidR="00ED1589" w:rsidRPr="003A48FD">
        <w:rPr>
          <w:color w:val="auto"/>
          <w:highlight w:val="yellow"/>
        </w:rPr>
        <w:lastRenderedPageBreak/>
        <w:t>25</w:t>
      </w:r>
      <w:r w:rsidR="00A557F0" w:rsidRPr="003A48FD">
        <w:rPr>
          <w:color w:val="auto"/>
          <w:highlight w:val="yellow"/>
        </w:rPr>
        <w:t xml:space="preserve"> </w:t>
      </w:r>
      <w:r w:rsidR="00ED1589" w:rsidRPr="003A48FD">
        <w:rPr>
          <w:color w:val="auto"/>
          <w:highlight w:val="yellow"/>
        </w:rPr>
        <w:t>cm</w:t>
      </w:r>
      <w:r w:rsidR="00ED1589" w:rsidRPr="003A48FD">
        <w:rPr>
          <w:color w:val="auto"/>
          <w:highlight w:val="yellow"/>
          <w:vertAlign w:val="superscript"/>
        </w:rPr>
        <w:t>2</w:t>
      </w:r>
      <w:r w:rsidR="00ED1589" w:rsidRPr="003A48FD">
        <w:rPr>
          <w:color w:val="auto"/>
          <w:highlight w:val="yellow"/>
        </w:rPr>
        <w:t xml:space="preserve"> tissue culture flask</w:t>
      </w:r>
      <w:r w:rsidR="00A23443">
        <w:rPr>
          <w:color w:val="auto"/>
          <w:highlight w:val="yellow"/>
        </w:rPr>
        <w:t>. I</w:t>
      </w:r>
      <w:r w:rsidR="00A557F0" w:rsidRPr="003A48FD">
        <w:rPr>
          <w:color w:val="auto"/>
          <w:highlight w:val="yellow"/>
        </w:rPr>
        <w:t xml:space="preserve">ncubate at </w:t>
      </w:r>
      <w:r w:rsidR="00A557F0" w:rsidRPr="003A48FD">
        <w:rPr>
          <w:rFonts w:asciiTheme="minorHAnsi" w:hAnsiTheme="minorHAnsi" w:cstheme="minorHAnsi"/>
          <w:color w:val="auto"/>
          <w:highlight w:val="yellow"/>
        </w:rPr>
        <w:t>37 °C</w:t>
      </w:r>
      <w:r w:rsidR="00ED1589" w:rsidRPr="003A48FD">
        <w:rPr>
          <w:color w:val="auto"/>
          <w:highlight w:val="yellow"/>
        </w:rPr>
        <w:t>.</w:t>
      </w:r>
      <w:r w:rsidR="00ED1589" w:rsidRPr="00174E90">
        <w:rPr>
          <w:color w:val="auto"/>
        </w:rPr>
        <w:t xml:space="preserve"> </w:t>
      </w:r>
    </w:p>
    <w:p w14:paraId="40245170" w14:textId="77777777" w:rsidR="00A557F0" w:rsidRDefault="00A557F0" w:rsidP="005A0817">
      <w:pPr>
        <w:rPr>
          <w:color w:val="auto"/>
        </w:rPr>
      </w:pPr>
    </w:p>
    <w:p w14:paraId="45A1A994" w14:textId="35082767" w:rsidR="00ED1589" w:rsidRDefault="00A557F0" w:rsidP="005A0817">
      <w:pPr>
        <w:rPr>
          <w:color w:val="auto"/>
        </w:rPr>
      </w:pPr>
      <w:r>
        <w:rPr>
          <w:color w:val="auto"/>
        </w:rPr>
        <w:t xml:space="preserve">NOTE: </w:t>
      </w:r>
      <w:r w:rsidR="00ED1589" w:rsidRPr="00174E90">
        <w:rPr>
          <w:color w:val="auto"/>
        </w:rPr>
        <w:t xml:space="preserve">Viable fibroblasts will </w:t>
      </w:r>
      <w:r w:rsidR="00CD1280" w:rsidRPr="00174E90">
        <w:rPr>
          <w:color w:val="auto"/>
        </w:rPr>
        <w:t>attach to the flask within 24 h</w:t>
      </w:r>
      <w:r w:rsidR="00ED1589" w:rsidRPr="00174E90">
        <w:rPr>
          <w:color w:val="auto"/>
        </w:rPr>
        <w:t xml:space="preserve"> and begin to exhibit the spindle-shape in 2</w:t>
      </w:r>
      <w:r>
        <w:rPr>
          <w:color w:val="auto"/>
        </w:rPr>
        <w:t>−</w:t>
      </w:r>
      <w:r w:rsidR="00ED1589" w:rsidRPr="00174E90">
        <w:rPr>
          <w:color w:val="auto"/>
        </w:rPr>
        <w:t>3 days.</w:t>
      </w:r>
    </w:p>
    <w:p w14:paraId="14DC69B2" w14:textId="77777777" w:rsidR="00941EA2" w:rsidRPr="00174E90" w:rsidRDefault="00941EA2" w:rsidP="005A0817">
      <w:pPr>
        <w:rPr>
          <w:color w:val="auto"/>
        </w:rPr>
      </w:pPr>
    </w:p>
    <w:p w14:paraId="65F377D8" w14:textId="005C8F6F" w:rsidR="00ED1589" w:rsidRPr="00174E90" w:rsidRDefault="00C646AC" w:rsidP="005A0817">
      <w:pPr>
        <w:rPr>
          <w:color w:val="auto"/>
        </w:rPr>
      </w:pPr>
      <w:r w:rsidRPr="003A48FD">
        <w:rPr>
          <w:color w:val="auto"/>
          <w:highlight w:val="yellow"/>
        </w:rPr>
        <w:t>2.1</w:t>
      </w:r>
      <w:r w:rsidR="00941EA2" w:rsidRPr="003A48FD">
        <w:rPr>
          <w:color w:val="auto"/>
          <w:highlight w:val="yellow"/>
        </w:rPr>
        <w:t>5. On day 2, a</w:t>
      </w:r>
      <w:r w:rsidR="009472D6" w:rsidRPr="003A48FD">
        <w:rPr>
          <w:color w:val="auto"/>
          <w:highlight w:val="yellow"/>
        </w:rPr>
        <w:t>spirate</w:t>
      </w:r>
      <w:r w:rsidR="00ED1589" w:rsidRPr="003A48FD">
        <w:rPr>
          <w:color w:val="auto"/>
          <w:highlight w:val="yellow"/>
        </w:rPr>
        <w:t xml:space="preserve"> the medium containing nonadherent cells and add fresh medium.</w:t>
      </w:r>
    </w:p>
    <w:p w14:paraId="7625B364" w14:textId="77777777" w:rsidR="00941EA2" w:rsidRDefault="00941EA2" w:rsidP="005A0817">
      <w:pPr>
        <w:rPr>
          <w:color w:val="auto"/>
        </w:rPr>
      </w:pPr>
    </w:p>
    <w:p w14:paraId="48497495" w14:textId="32F9607D" w:rsidR="00ED1589" w:rsidRPr="00174E90" w:rsidRDefault="00941EA2" w:rsidP="005A0817">
      <w:pPr>
        <w:rPr>
          <w:color w:val="auto"/>
        </w:rPr>
      </w:pPr>
      <w:r>
        <w:rPr>
          <w:color w:val="auto"/>
        </w:rPr>
        <w:t xml:space="preserve">NOTE: </w:t>
      </w:r>
      <w:r w:rsidR="00D570F0" w:rsidRPr="00174E90">
        <w:rPr>
          <w:color w:val="auto"/>
        </w:rPr>
        <w:t>As d</w:t>
      </w:r>
      <w:r w:rsidR="00ED1589" w:rsidRPr="00174E90">
        <w:rPr>
          <w:color w:val="auto"/>
        </w:rPr>
        <w:t xml:space="preserve">ead cells in </w:t>
      </w:r>
      <w:r w:rsidR="009472D6" w:rsidRPr="00174E90">
        <w:rPr>
          <w:color w:val="auto"/>
        </w:rPr>
        <w:t xml:space="preserve">the </w:t>
      </w:r>
      <w:r w:rsidR="00ED1589" w:rsidRPr="00174E90">
        <w:rPr>
          <w:color w:val="auto"/>
        </w:rPr>
        <w:t>culture</w:t>
      </w:r>
      <w:r w:rsidR="009472D6" w:rsidRPr="00174E90">
        <w:rPr>
          <w:color w:val="auto"/>
        </w:rPr>
        <w:t xml:space="preserve"> medium </w:t>
      </w:r>
      <w:r w:rsidR="00ED1589" w:rsidRPr="00174E90">
        <w:rPr>
          <w:color w:val="auto"/>
        </w:rPr>
        <w:t>affect the growth of viable fibroblasts, nonadherent, dead cells must be removed from the culture.</w:t>
      </w:r>
    </w:p>
    <w:p w14:paraId="450A4D2C" w14:textId="66EA7B87" w:rsidR="00ED1589" w:rsidRPr="003A48FD" w:rsidRDefault="00941EA2" w:rsidP="005A0817">
      <w:pPr>
        <w:rPr>
          <w:color w:val="auto"/>
          <w:highlight w:val="yellow"/>
        </w:rPr>
      </w:pPr>
      <w:r>
        <w:rPr>
          <w:color w:val="auto"/>
        </w:rPr>
        <w:br/>
      </w:r>
      <w:r w:rsidR="00C646AC" w:rsidRPr="003A48FD">
        <w:rPr>
          <w:color w:val="auto"/>
          <w:highlight w:val="yellow"/>
        </w:rPr>
        <w:t>2.1</w:t>
      </w:r>
      <w:r w:rsidRPr="003A48FD">
        <w:rPr>
          <w:color w:val="auto"/>
          <w:highlight w:val="yellow"/>
        </w:rPr>
        <w:t>6.</w:t>
      </w:r>
      <w:r w:rsidR="00ED1589" w:rsidRPr="003A48FD">
        <w:rPr>
          <w:color w:val="auto"/>
          <w:highlight w:val="yellow"/>
        </w:rPr>
        <w:t xml:space="preserve"> Change </w:t>
      </w:r>
      <w:r w:rsidR="00AE74B3" w:rsidRPr="003A48FD">
        <w:rPr>
          <w:color w:val="auto"/>
          <w:highlight w:val="yellow"/>
        </w:rPr>
        <w:t xml:space="preserve">the </w:t>
      </w:r>
      <w:r w:rsidR="00ED1589" w:rsidRPr="003A48FD">
        <w:rPr>
          <w:color w:val="auto"/>
          <w:highlight w:val="yellow"/>
        </w:rPr>
        <w:t>medium every 3</w:t>
      </w:r>
      <w:r w:rsidRPr="003A48FD">
        <w:rPr>
          <w:color w:val="auto"/>
          <w:highlight w:val="yellow"/>
        </w:rPr>
        <w:t>−</w:t>
      </w:r>
      <w:r w:rsidR="00ED1589" w:rsidRPr="003A48FD">
        <w:rPr>
          <w:color w:val="auto"/>
          <w:highlight w:val="yellow"/>
        </w:rPr>
        <w:t xml:space="preserve">4 days until the </w:t>
      </w:r>
      <w:r w:rsidRPr="003A48FD">
        <w:rPr>
          <w:color w:val="auto"/>
          <w:highlight w:val="yellow"/>
        </w:rPr>
        <w:t xml:space="preserve">culture </w:t>
      </w:r>
      <w:r w:rsidR="00ED1589" w:rsidRPr="003A48FD">
        <w:rPr>
          <w:color w:val="auto"/>
          <w:highlight w:val="yellow"/>
        </w:rPr>
        <w:t>reach</w:t>
      </w:r>
      <w:r w:rsidRPr="003A48FD">
        <w:rPr>
          <w:color w:val="auto"/>
          <w:highlight w:val="yellow"/>
        </w:rPr>
        <w:t>es</w:t>
      </w:r>
      <w:r w:rsidR="00ED1589" w:rsidRPr="003A48FD">
        <w:rPr>
          <w:color w:val="auto"/>
          <w:highlight w:val="yellow"/>
        </w:rPr>
        <w:t xml:space="preserve"> 70</w:t>
      </w:r>
      <w:r w:rsidRPr="003A48FD">
        <w:rPr>
          <w:color w:val="auto"/>
          <w:highlight w:val="yellow"/>
        </w:rPr>
        <w:t>−</w:t>
      </w:r>
      <w:r w:rsidR="00ED1589" w:rsidRPr="003A48FD">
        <w:rPr>
          <w:color w:val="auto"/>
          <w:highlight w:val="yellow"/>
        </w:rPr>
        <w:t>80% confluency.</w:t>
      </w:r>
    </w:p>
    <w:p w14:paraId="338E2E44" w14:textId="77777777" w:rsidR="00941EA2" w:rsidRPr="003A48FD" w:rsidRDefault="00941EA2" w:rsidP="005A0817">
      <w:pPr>
        <w:rPr>
          <w:color w:val="auto"/>
          <w:highlight w:val="yellow"/>
        </w:rPr>
      </w:pPr>
    </w:p>
    <w:p w14:paraId="0A464A4C" w14:textId="57F05B60" w:rsidR="002B7586" w:rsidRDefault="00941EA2" w:rsidP="005A0817">
      <w:pPr>
        <w:rPr>
          <w:color w:val="auto"/>
        </w:rPr>
      </w:pPr>
      <w:r w:rsidRPr="003A48FD">
        <w:rPr>
          <w:color w:val="auto"/>
          <w:highlight w:val="yellow"/>
        </w:rPr>
        <w:t xml:space="preserve">2.17. </w:t>
      </w:r>
      <w:r w:rsidR="00D570F0" w:rsidRPr="003A48FD">
        <w:rPr>
          <w:color w:val="auto"/>
          <w:highlight w:val="yellow"/>
        </w:rPr>
        <w:t>To h</w:t>
      </w:r>
      <w:r w:rsidR="00ED1589" w:rsidRPr="003A48FD">
        <w:rPr>
          <w:color w:val="auto"/>
          <w:highlight w:val="yellow"/>
        </w:rPr>
        <w:t>arvest fibroblasts</w:t>
      </w:r>
      <w:r w:rsidR="00D570F0" w:rsidRPr="003A48FD">
        <w:rPr>
          <w:color w:val="auto"/>
          <w:highlight w:val="yellow"/>
        </w:rPr>
        <w:t>,</w:t>
      </w:r>
      <w:r w:rsidR="00ED1589" w:rsidRPr="003A48FD">
        <w:rPr>
          <w:color w:val="auto"/>
          <w:highlight w:val="yellow"/>
        </w:rPr>
        <w:t xml:space="preserve"> wash with PBS </w:t>
      </w:r>
      <w:r w:rsidR="00D570F0" w:rsidRPr="003A48FD">
        <w:rPr>
          <w:color w:val="auto"/>
          <w:highlight w:val="yellow"/>
        </w:rPr>
        <w:t xml:space="preserve">and </w:t>
      </w:r>
      <w:r w:rsidR="00ED1589" w:rsidRPr="003A48FD">
        <w:rPr>
          <w:color w:val="auto"/>
          <w:highlight w:val="yellow"/>
        </w:rPr>
        <w:t>incubat</w:t>
      </w:r>
      <w:r w:rsidR="00D570F0" w:rsidRPr="003A48FD">
        <w:rPr>
          <w:color w:val="auto"/>
          <w:highlight w:val="yellow"/>
        </w:rPr>
        <w:t>e</w:t>
      </w:r>
      <w:r w:rsidR="00ED1589" w:rsidRPr="003A48FD">
        <w:rPr>
          <w:color w:val="auto"/>
          <w:highlight w:val="yellow"/>
        </w:rPr>
        <w:t xml:space="preserve"> with trypsin/EDTA solution</w:t>
      </w:r>
      <w:r w:rsidR="004C70F6">
        <w:rPr>
          <w:color w:val="auto"/>
          <w:highlight w:val="yellow"/>
        </w:rPr>
        <w:t xml:space="preserve"> for 3 min at 37</w:t>
      </w:r>
      <w:r w:rsidR="00250E52">
        <w:rPr>
          <w:color w:val="auto"/>
          <w:highlight w:val="yellow"/>
        </w:rPr>
        <w:t xml:space="preserve"> </w:t>
      </w:r>
      <w:r w:rsidR="004C70F6">
        <w:rPr>
          <w:color w:val="auto"/>
          <w:highlight w:val="yellow"/>
        </w:rPr>
        <w:t>°</w:t>
      </w:r>
      <w:r w:rsidR="00250E52">
        <w:rPr>
          <w:color w:val="auto"/>
          <w:highlight w:val="yellow"/>
        </w:rPr>
        <w:t>C</w:t>
      </w:r>
      <w:r w:rsidR="004C70F6">
        <w:rPr>
          <w:color w:val="auto"/>
          <w:highlight w:val="yellow"/>
        </w:rPr>
        <w:t xml:space="preserve"> in the incubator</w:t>
      </w:r>
      <w:r w:rsidR="00ED1589" w:rsidRPr="003A48FD">
        <w:rPr>
          <w:color w:val="auto"/>
          <w:highlight w:val="yellow"/>
        </w:rPr>
        <w:t>.</w:t>
      </w:r>
    </w:p>
    <w:p w14:paraId="63E2BBC1" w14:textId="0C0CB701" w:rsidR="004C70F6" w:rsidRDefault="004C70F6" w:rsidP="005A0817">
      <w:pPr>
        <w:rPr>
          <w:color w:val="auto"/>
        </w:rPr>
      </w:pPr>
    </w:p>
    <w:p w14:paraId="5ED55F54" w14:textId="53DA4BD9" w:rsidR="004C70F6" w:rsidRDefault="004C70F6" w:rsidP="005A0817">
      <w:pPr>
        <w:rPr>
          <w:color w:val="auto"/>
        </w:rPr>
      </w:pPr>
      <w:r>
        <w:rPr>
          <w:color w:val="auto"/>
        </w:rPr>
        <w:t>2.18.</w:t>
      </w:r>
      <w:r w:rsidR="00C45F28">
        <w:rPr>
          <w:color w:val="auto"/>
        </w:rPr>
        <w:t xml:space="preserve"> </w:t>
      </w:r>
      <w:r w:rsidRPr="003A48FD">
        <w:rPr>
          <w:color w:val="auto"/>
          <w:highlight w:val="yellow"/>
        </w:rPr>
        <w:t xml:space="preserve">To stop the reaction, add 3−5 mL of </w:t>
      </w:r>
      <w:r>
        <w:rPr>
          <w:color w:val="auto"/>
          <w:highlight w:val="yellow"/>
        </w:rPr>
        <w:t xml:space="preserve">warm </w:t>
      </w:r>
      <w:r w:rsidRPr="003A48FD">
        <w:rPr>
          <w:color w:val="auto"/>
          <w:highlight w:val="yellow"/>
        </w:rPr>
        <w:t>complete growth medium (DMEM or RPMI containing 10% FBS)</w:t>
      </w:r>
      <w:r>
        <w:rPr>
          <w:color w:val="auto"/>
        </w:rPr>
        <w:t xml:space="preserve">. Take an aliquot of the cell suspension to count the cells with the haemocytometer. </w:t>
      </w:r>
      <w:r w:rsidRPr="00250E52">
        <w:rPr>
          <w:color w:val="auto"/>
          <w:highlight w:val="yellow"/>
        </w:rPr>
        <w:t>Centrifuge the suspension for 5 min at 200</w:t>
      </w:r>
      <w:r w:rsidR="00250E52" w:rsidRPr="00250E52">
        <w:rPr>
          <w:color w:val="auto"/>
          <w:highlight w:val="yellow"/>
        </w:rPr>
        <w:t xml:space="preserve"> </w:t>
      </w:r>
      <w:r w:rsidRPr="00250E52">
        <w:rPr>
          <w:color w:val="auto"/>
          <w:highlight w:val="yellow"/>
        </w:rPr>
        <w:t>x</w:t>
      </w:r>
      <w:r w:rsidR="00250E52" w:rsidRPr="00250E52">
        <w:rPr>
          <w:color w:val="auto"/>
          <w:highlight w:val="yellow"/>
        </w:rPr>
        <w:t xml:space="preserve"> </w:t>
      </w:r>
      <w:r w:rsidRPr="00250E52">
        <w:rPr>
          <w:i/>
          <w:iCs/>
          <w:color w:val="auto"/>
          <w:highlight w:val="yellow"/>
        </w:rPr>
        <w:t>g</w:t>
      </w:r>
      <w:r w:rsidRPr="00250E52">
        <w:rPr>
          <w:color w:val="auto"/>
          <w:highlight w:val="yellow"/>
        </w:rPr>
        <w:t xml:space="preserve"> </w:t>
      </w:r>
      <w:r w:rsidR="00250E52" w:rsidRPr="00250E52">
        <w:rPr>
          <w:color w:val="auto"/>
          <w:highlight w:val="yellow"/>
        </w:rPr>
        <w:t>and r</w:t>
      </w:r>
      <w:r w:rsidRPr="00250E52">
        <w:rPr>
          <w:color w:val="auto"/>
          <w:highlight w:val="yellow"/>
        </w:rPr>
        <w:t>emove the medium by aspiration.</w:t>
      </w:r>
    </w:p>
    <w:p w14:paraId="57E93E2A" w14:textId="77777777" w:rsidR="00A52E6E" w:rsidRPr="00174E90" w:rsidRDefault="00A52E6E" w:rsidP="005A0817">
      <w:pPr>
        <w:rPr>
          <w:color w:val="auto"/>
        </w:rPr>
      </w:pPr>
    </w:p>
    <w:p w14:paraId="28FD6322" w14:textId="515F0D99" w:rsidR="002771E5" w:rsidRDefault="00C646AC" w:rsidP="005A0817">
      <w:pPr>
        <w:rPr>
          <w:color w:val="auto"/>
        </w:rPr>
      </w:pPr>
      <w:r w:rsidRPr="003A48FD">
        <w:rPr>
          <w:color w:val="auto"/>
          <w:highlight w:val="yellow"/>
        </w:rPr>
        <w:t>2.</w:t>
      </w:r>
      <w:r w:rsidR="00A52E6E" w:rsidRPr="003A48FD">
        <w:rPr>
          <w:color w:val="auto"/>
          <w:highlight w:val="yellow"/>
        </w:rPr>
        <w:t>1</w:t>
      </w:r>
      <w:r w:rsidR="004C70F6">
        <w:rPr>
          <w:color w:val="auto"/>
          <w:highlight w:val="yellow"/>
        </w:rPr>
        <w:t>9</w:t>
      </w:r>
      <w:r w:rsidR="00A52E6E" w:rsidRPr="003A48FD">
        <w:rPr>
          <w:color w:val="auto"/>
          <w:highlight w:val="yellow"/>
        </w:rPr>
        <w:t xml:space="preserve">. </w:t>
      </w:r>
      <w:r w:rsidR="00ED1589" w:rsidRPr="003A48FD">
        <w:rPr>
          <w:color w:val="auto"/>
          <w:highlight w:val="yellow"/>
        </w:rPr>
        <w:t>Culture the fibroblast in PRP medium (DMEM, 20%</w:t>
      </w:r>
      <w:r w:rsidR="00250E52">
        <w:rPr>
          <w:color w:val="auto"/>
          <w:highlight w:val="yellow"/>
        </w:rPr>
        <w:t xml:space="preserve"> </w:t>
      </w:r>
      <w:r w:rsidR="00ED1589" w:rsidRPr="003A48FD">
        <w:rPr>
          <w:color w:val="auto"/>
          <w:highlight w:val="yellow"/>
        </w:rPr>
        <w:t>PRP, 1% 1 M HEPES buffer solution, 1% 100</w:t>
      </w:r>
      <w:r w:rsidR="00712061" w:rsidRPr="003A48FD">
        <w:rPr>
          <w:color w:val="auto"/>
          <w:highlight w:val="yellow"/>
        </w:rPr>
        <w:t>x</w:t>
      </w:r>
      <w:r w:rsidR="00ED1589" w:rsidRPr="003A48FD">
        <w:rPr>
          <w:color w:val="auto"/>
          <w:highlight w:val="yellow"/>
        </w:rPr>
        <w:t xml:space="preserve"> nonessential amino acid mixture, 1%</w:t>
      </w:r>
      <w:r w:rsidR="004C55AA" w:rsidRPr="003A48FD">
        <w:rPr>
          <w:color w:val="auto"/>
          <w:highlight w:val="yellow"/>
        </w:rPr>
        <w:t xml:space="preserve"> </w:t>
      </w:r>
      <w:r w:rsidR="00ED1589" w:rsidRPr="003A48FD">
        <w:rPr>
          <w:color w:val="auto"/>
          <w:highlight w:val="yellow"/>
        </w:rPr>
        <w:t>100x L-glutamine, 1%</w:t>
      </w:r>
      <w:r w:rsidR="004C55AA" w:rsidRPr="003A48FD">
        <w:rPr>
          <w:color w:val="auto"/>
          <w:highlight w:val="yellow"/>
        </w:rPr>
        <w:t xml:space="preserve"> </w:t>
      </w:r>
      <w:r w:rsidR="00ED1589" w:rsidRPr="003A48FD">
        <w:rPr>
          <w:color w:val="auto"/>
          <w:highlight w:val="yellow"/>
        </w:rPr>
        <w:t>100</w:t>
      </w:r>
      <w:r w:rsidR="00712061" w:rsidRPr="003A48FD">
        <w:rPr>
          <w:color w:val="auto"/>
          <w:highlight w:val="yellow"/>
        </w:rPr>
        <w:t>x</w:t>
      </w:r>
      <w:r w:rsidR="00ED1589" w:rsidRPr="003A48FD">
        <w:rPr>
          <w:color w:val="auto"/>
          <w:highlight w:val="yellow"/>
        </w:rPr>
        <w:t xml:space="preserve"> penicillin/streptomycin, 1% 100</w:t>
      </w:r>
      <w:r w:rsidR="003A48FD">
        <w:rPr>
          <w:color w:val="auto"/>
          <w:highlight w:val="yellow"/>
        </w:rPr>
        <w:t>x</w:t>
      </w:r>
      <w:r w:rsidR="00ED1589" w:rsidRPr="003A48FD">
        <w:rPr>
          <w:color w:val="auto"/>
          <w:highlight w:val="yellow"/>
        </w:rPr>
        <w:t xml:space="preserve"> sodium pyruvate</w:t>
      </w:r>
      <w:r w:rsidR="002B7586" w:rsidRPr="003A48FD">
        <w:rPr>
          <w:color w:val="auto"/>
          <w:highlight w:val="yellow"/>
        </w:rPr>
        <w:t xml:space="preserve">, </w:t>
      </w:r>
      <w:r w:rsidR="000625B8" w:rsidRPr="003A48FD">
        <w:rPr>
          <w:color w:val="auto"/>
          <w:highlight w:val="yellow"/>
        </w:rPr>
        <w:t xml:space="preserve">2 U/mL </w:t>
      </w:r>
      <w:r w:rsidR="002B7586" w:rsidRPr="003A48FD">
        <w:rPr>
          <w:color w:val="auto"/>
          <w:highlight w:val="yellow"/>
        </w:rPr>
        <w:t>heparin</w:t>
      </w:r>
      <w:r w:rsidR="00ED1589" w:rsidRPr="00250E52">
        <w:rPr>
          <w:color w:val="auto"/>
          <w:highlight w:val="yellow"/>
        </w:rPr>
        <w:t>)</w:t>
      </w:r>
      <w:r w:rsidR="002771E5" w:rsidRPr="00250E52">
        <w:rPr>
          <w:color w:val="auto"/>
          <w:highlight w:val="yellow"/>
        </w:rPr>
        <w:t xml:space="preserve"> in the incubator at 37</w:t>
      </w:r>
      <w:r w:rsidR="00250E52" w:rsidRPr="00250E52">
        <w:rPr>
          <w:color w:val="auto"/>
          <w:highlight w:val="yellow"/>
        </w:rPr>
        <w:t xml:space="preserve"> </w:t>
      </w:r>
      <w:r w:rsidR="002771E5" w:rsidRPr="00250E52">
        <w:rPr>
          <w:color w:val="auto"/>
          <w:highlight w:val="yellow"/>
        </w:rPr>
        <w:t>°</w:t>
      </w:r>
      <w:r w:rsidR="00250E52" w:rsidRPr="00250E52">
        <w:rPr>
          <w:color w:val="auto"/>
          <w:highlight w:val="yellow"/>
        </w:rPr>
        <w:t>C</w:t>
      </w:r>
      <w:r w:rsidR="002771E5" w:rsidRPr="00250E52">
        <w:rPr>
          <w:color w:val="auto"/>
          <w:highlight w:val="yellow"/>
        </w:rPr>
        <w:t>.</w:t>
      </w:r>
    </w:p>
    <w:p w14:paraId="27A408C3" w14:textId="77777777" w:rsidR="00250E52" w:rsidRDefault="00250E52" w:rsidP="005A0817">
      <w:pPr>
        <w:rPr>
          <w:color w:val="auto"/>
        </w:rPr>
      </w:pPr>
    </w:p>
    <w:p w14:paraId="17E08798" w14:textId="35F70781" w:rsidR="00ED1589" w:rsidRPr="00250E52" w:rsidRDefault="00250E52" w:rsidP="005A0817">
      <w:pPr>
        <w:rPr>
          <w:color w:val="auto"/>
        </w:rPr>
      </w:pPr>
      <w:r>
        <w:rPr>
          <w:color w:val="auto"/>
        </w:rPr>
        <w:t xml:space="preserve">NOTE: </w:t>
      </w:r>
      <w:r w:rsidR="002771E5">
        <w:rPr>
          <w:color w:val="auto"/>
        </w:rPr>
        <w:t>The minimu</w:t>
      </w:r>
      <w:r>
        <w:rPr>
          <w:color w:val="auto"/>
        </w:rPr>
        <w:t>m</w:t>
      </w:r>
      <w:r w:rsidR="002771E5">
        <w:rPr>
          <w:color w:val="auto"/>
        </w:rPr>
        <w:t xml:space="preserve"> cell density recommended is </w:t>
      </w:r>
      <w:r w:rsidR="002771E5" w:rsidRPr="00F80C40">
        <w:rPr>
          <w:color w:val="auto"/>
        </w:rPr>
        <w:t>4,000 viable cells/cm</w:t>
      </w:r>
      <w:r w:rsidR="002771E5" w:rsidRPr="00F80C40">
        <w:rPr>
          <w:color w:val="auto"/>
          <w:vertAlign w:val="superscript"/>
        </w:rPr>
        <w:t>2</w:t>
      </w:r>
      <w:r>
        <w:rPr>
          <w:color w:val="auto"/>
        </w:rPr>
        <w:t>.</w:t>
      </w:r>
    </w:p>
    <w:p w14:paraId="3D167FBB" w14:textId="21AEE7C4" w:rsidR="00ED1589" w:rsidRDefault="00ED1589" w:rsidP="005A0817">
      <w:pPr>
        <w:rPr>
          <w:color w:val="auto"/>
        </w:rPr>
      </w:pPr>
    </w:p>
    <w:p w14:paraId="4DFE1D73" w14:textId="38283865" w:rsidR="001239C8" w:rsidRDefault="001239C8" w:rsidP="005A0817">
      <w:pPr>
        <w:widowControl/>
        <w:rPr>
          <w:color w:val="auto"/>
        </w:rPr>
      </w:pPr>
      <w:r>
        <w:rPr>
          <w:color w:val="auto"/>
        </w:rPr>
        <w:t>2.</w:t>
      </w:r>
      <w:r w:rsidR="004C70F6">
        <w:rPr>
          <w:color w:val="auto"/>
        </w:rPr>
        <w:t>2</w:t>
      </w:r>
      <w:r w:rsidR="00336651">
        <w:rPr>
          <w:color w:val="auto"/>
        </w:rPr>
        <w:t>0</w:t>
      </w:r>
      <w:r w:rsidR="008F0852">
        <w:rPr>
          <w:color w:val="auto"/>
        </w:rPr>
        <w:t>.</w:t>
      </w:r>
      <w:r>
        <w:rPr>
          <w:color w:val="auto"/>
        </w:rPr>
        <w:t xml:space="preserve"> </w:t>
      </w:r>
      <w:r w:rsidR="00580131">
        <w:rPr>
          <w:color w:val="auto"/>
        </w:rPr>
        <w:t>To assess PRP effect</w:t>
      </w:r>
      <w:r w:rsidR="00A23443">
        <w:rPr>
          <w:color w:val="auto"/>
        </w:rPr>
        <w:t>s</w:t>
      </w:r>
      <w:r w:rsidR="00580131">
        <w:rPr>
          <w:color w:val="auto"/>
        </w:rPr>
        <w:t xml:space="preserve"> on fibroblast proliferation,</w:t>
      </w:r>
      <w:r w:rsidR="00A23DC7">
        <w:rPr>
          <w:color w:val="auto"/>
        </w:rPr>
        <w:t xml:space="preserve"> </w:t>
      </w:r>
      <w:r w:rsidR="008F0852">
        <w:rPr>
          <w:color w:val="auto"/>
        </w:rPr>
        <w:t xml:space="preserve">seed </w:t>
      </w:r>
      <w:r w:rsidR="00A23DC7">
        <w:rPr>
          <w:color w:val="auto"/>
        </w:rPr>
        <w:t>fibroblasts</w:t>
      </w:r>
      <w:r w:rsidR="008F0852">
        <w:rPr>
          <w:color w:val="auto"/>
        </w:rPr>
        <w:t xml:space="preserve"> </w:t>
      </w:r>
      <w:r w:rsidR="00A23DC7">
        <w:rPr>
          <w:color w:val="auto"/>
        </w:rPr>
        <w:t>(passage 2)</w:t>
      </w:r>
      <w:r w:rsidR="00A23DC7" w:rsidRPr="00F80C40">
        <w:rPr>
          <w:color w:val="auto"/>
        </w:rPr>
        <w:t xml:space="preserve"> in 24</w:t>
      </w:r>
      <w:r w:rsidR="00A23443">
        <w:rPr>
          <w:color w:val="auto"/>
        </w:rPr>
        <w:t xml:space="preserve"> </w:t>
      </w:r>
      <w:r w:rsidR="00A23DC7" w:rsidRPr="00F80C40">
        <w:rPr>
          <w:color w:val="auto"/>
        </w:rPr>
        <w:t>well plates at a density of 8</w:t>
      </w:r>
      <w:r w:rsidR="008F0852">
        <w:rPr>
          <w:color w:val="auto"/>
        </w:rPr>
        <w:t xml:space="preserve"> x</w:t>
      </w:r>
      <w:r w:rsidR="00A23DC7" w:rsidRPr="00F80C40">
        <w:rPr>
          <w:color w:val="auto"/>
        </w:rPr>
        <w:t xml:space="preserve"> 10</w:t>
      </w:r>
      <w:r w:rsidR="00A23DC7" w:rsidRPr="008F0852">
        <w:rPr>
          <w:color w:val="auto"/>
          <w:vertAlign w:val="superscript"/>
        </w:rPr>
        <w:t>3</w:t>
      </w:r>
      <w:r w:rsidR="00A23DC7" w:rsidRPr="00F80C40">
        <w:rPr>
          <w:color w:val="auto"/>
        </w:rPr>
        <w:t xml:space="preserve"> cells per well</w:t>
      </w:r>
      <w:r w:rsidR="00CA0D3C" w:rsidRPr="00F80C40">
        <w:rPr>
          <w:color w:val="auto"/>
        </w:rPr>
        <w:t xml:space="preserve"> </w:t>
      </w:r>
      <w:r w:rsidR="00D07748">
        <w:rPr>
          <w:color w:val="auto"/>
        </w:rPr>
        <w:t>in PRP medium with</w:t>
      </w:r>
      <w:r w:rsidR="00CA0D3C" w:rsidRPr="00F80C40">
        <w:rPr>
          <w:color w:val="auto"/>
        </w:rPr>
        <w:t xml:space="preserve"> different PRP concentrations (1%, 5%, 10%, 20%, 30%, 40%, and 50%)</w:t>
      </w:r>
      <w:r w:rsidR="00A23443">
        <w:rPr>
          <w:color w:val="auto"/>
        </w:rPr>
        <w:t xml:space="preserve"> and</w:t>
      </w:r>
      <w:r w:rsidR="00CA0D3C" w:rsidRPr="00F80C40">
        <w:rPr>
          <w:color w:val="auto"/>
        </w:rPr>
        <w:t xml:space="preserve"> with</w:t>
      </w:r>
      <w:r w:rsidR="00CA0D3C">
        <w:rPr>
          <w:color w:val="auto"/>
        </w:rPr>
        <w:t xml:space="preserve"> </w:t>
      </w:r>
      <w:r w:rsidR="00CA0D3C" w:rsidRPr="00F80C40">
        <w:rPr>
          <w:color w:val="auto"/>
        </w:rPr>
        <w:t>2 U/mL heparin</w:t>
      </w:r>
      <w:r w:rsidR="000A6579">
        <w:rPr>
          <w:color w:val="auto"/>
        </w:rPr>
        <w:t xml:space="preserve"> or under classical culture </w:t>
      </w:r>
      <w:r w:rsidR="00EB5E4D">
        <w:rPr>
          <w:color w:val="auto"/>
        </w:rPr>
        <w:t xml:space="preserve">medium </w:t>
      </w:r>
      <w:r w:rsidR="000A6579">
        <w:rPr>
          <w:color w:val="auto"/>
        </w:rPr>
        <w:t>condition</w:t>
      </w:r>
      <w:r w:rsidR="00A23443">
        <w:rPr>
          <w:color w:val="auto"/>
        </w:rPr>
        <w:t>s</w:t>
      </w:r>
      <w:r w:rsidR="000A6579">
        <w:rPr>
          <w:color w:val="auto"/>
        </w:rPr>
        <w:t xml:space="preserve"> (10% FBS)</w:t>
      </w:r>
      <w:r w:rsidR="00CA0D3C" w:rsidRPr="00F80C40">
        <w:rPr>
          <w:color w:val="auto"/>
        </w:rPr>
        <w:t>.</w:t>
      </w:r>
      <w:r w:rsidR="00CA0D3C">
        <w:rPr>
          <w:color w:val="auto"/>
        </w:rPr>
        <w:t xml:space="preserve"> After 7 days of culture, </w:t>
      </w:r>
      <w:r w:rsidR="008F0852">
        <w:rPr>
          <w:color w:val="auto"/>
        </w:rPr>
        <w:t xml:space="preserve">add </w:t>
      </w:r>
      <w:r w:rsidR="00CA0D3C">
        <w:rPr>
          <w:color w:val="auto"/>
        </w:rPr>
        <w:t xml:space="preserve">a vital dye (cell proliferation violet) to cells and </w:t>
      </w:r>
      <w:r w:rsidR="008F0852">
        <w:rPr>
          <w:color w:val="auto"/>
        </w:rPr>
        <w:t xml:space="preserve">assess </w:t>
      </w:r>
      <w:r w:rsidR="00CA0D3C">
        <w:rPr>
          <w:color w:val="auto"/>
        </w:rPr>
        <w:t>the proliferation by flow cytometry.</w:t>
      </w:r>
    </w:p>
    <w:p w14:paraId="612FD318" w14:textId="24A0C852" w:rsidR="00CA0D3C" w:rsidRDefault="00CA0D3C" w:rsidP="005A0817">
      <w:pPr>
        <w:widowControl/>
        <w:rPr>
          <w:color w:val="auto"/>
        </w:rPr>
      </w:pPr>
    </w:p>
    <w:p w14:paraId="3B128B11" w14:textId="619116C2" w:rsidR="000A6579" w:rsidRDefault="00CA0D3C" w:rsidP="005A0817">
      <w:pPr>
        <w:widowControl/>
        <w:rPr>
          <w:color w:val="auto"/>
        </w:rPr>
      </w:pPr>
      <w:r>
        <w:rPr>
          <w:color w:val="auto"/>
        </w:rPr>
        <w:t xml:space="preserve">2.21. </w:t>
      </w:r>
      <w:r w:rsidRPr="00F80C40">
        <w:rPr>
          <w:color w:val="auto"/>
        </w:rPr>
        <w:t>To study cytoskeletal rearrangements,</w:t>
      </w:r>
      <w:r w:rsidR="00D07748">
        <w:rPr>
          <w:color w:val="auto"/>
        </w:rPr>
        <w:t xml:space="preserve"> seed</w:t>
      </w:r>
      <w:r w:rsidRPr="00F80C40">
        <w:rPr>
          <w:color w:val="auto"/>
        </w:rPr>
        <w:t xml:space="preserve"> cells</w:t>
      </w:r>
      <w:r>
        <w:rPr>
          <w:color w:val="auto"/>
        </w:rPr>
        <w:t xml:space="preserve"> </w:t>
      </w:r>
      <w:r w:rsidRPr="00F80C40">
        <w:rPr>
          <w:color w:val="auto"/>
        </w:rPr>
        <w:t xml:space="preserve">in </w:t>
      </w:r>
      <w:r w:rsidR="00D07748" w:rsidRPr="00F80C40">
        <w:rPr>
          <w:color w:val="auto"/>
        </w:rPr>
        <w:t>96</w:t>
      </w:r>
      <w:r w:rsidR="00A23443">
        <w:rPr>
          <w:color w:val="auto"/>
        </w:rPr>
        <w:t xml:space="preserve"> </w:t>
      </w:r>
      <w:r w:rsidR="00D07748" w:rsidRPr="00F80C40">
        <w:rPr>
          <w:color w:val="auto"/>
        </w:rPr>
        <w:t xml:space="preserve">well </w:t>
      </w:r>
      <w:r w:rsidR="00D07748" w:rsidRPr="00D07748">
        <w:rPr>
          <w:color w:val="auto"/>
        </w:rPr>
        <w:t xml:space="preserve">black/clear flat bottom </w:t>
      </w:r>
      <w:r w:rsidR="00D07748">
        <w:rPr>
          <w:color w:val="auto"/>
        </w:rPr>
        <w:t>p</w:t>
      </w:r>
      <w:r w:rsidRPr="00F80C40">
        <w:rPr>
          <w:color w:val="auto"/>
        </w:rPr>
        <w:t xml:space="preserve">lates at a concentration of </w:t>
      </w:r>
      <w:r w:rsidR="00D07748">
        <w:rPr>
          <w:color w:val="auto"/>
        </w:rPr>
        <w:t xml:space="preserve">1 x </w:t>
      </w:r>
      <w:r w:rsidRPr="00F80C40">
        <w:rPr>
          <w:color w:val="auto"/>
        </w:rPr>
        <w:t>10</w:t>
      </w:r>
      <w:r w:rsidRPr="00F80C40">
        <w:rPr>
          <w:color w:val="auto"/>
          <w:vertAlign w:val="superscript"/>
        </w:rPr>
        <w:t>5</w:t>
      </w:r>
      <w:r w:rsidRPr="00F80C40">
        <w:rPr>
          <w:color w:val="auto"/>
        </w:rPr>
        <w:t xml:space="preserve"> cells/mL</w:t>
      </w:r>
      <w:r>
        <w:rPr>
          <w:color w:val="auto"/>
        </w:rPr>
        <w:t xml:space="preserve"> </w:t>
      </w:r>
      <w:r w:rsidRPr="00F80C40">
        <w:rPr>
          <w:color w:val="auto"/>
        </w:rPr>
        <w:t xml:space="preserve">in </w:t>
      </w:r>
      <w:r>
        <w:rPr>
          <w:color w:val="auto"/>
        </w:rPr>
        <w:t xml:space="preserve">complete </w:t>
      </w:r>
      <w:r w:rsidR="00D07748" w:rsidRPr="00D07748">
        <w:rPr>
          <w:color w:val="auto"/>
        </w:rPr>
        <w:t xml:space="preserve">FBS growth </w:t>
      </w:r>
      <w:r w:rsidRPr="00F80C40">
        <w:rPr>
          <w:color w:val="auto"/>
        </w:rPr>
        <w:t xml:space="preserve">DMEM </w:t>
      </w:r>
      <w:r>
        <w:rPr>
          <w:color w:val="auto"/>
        </w:rPr>
        <w:t xml:space="preserve">(see </w:t>
      </w:r>
      <w:r w:rsidR="00D07748">
        <w:rPr>
          <w:color w:val="auto"/>
        </w:rPr>
        <w:t xml:space="preserve">step </w:t>
      </w:r>
      <w:r>
        <w:rPr>
          <w:color w:val="auto"/>
        </w:rPr>
        <w:t xml:space="preserve">2.14) </w:t>
      </w:r>
      <w:r w:rsidRPr="00F80C40">
        <w:rPr>
          <w:color w:val="auto"/>
        </w:rPr>
        <w:t>supplemented with 0.5% FBS for 24 h</w:t>
      </w:r>
      <w:r w:rsidR="000A6579">
        <w:rPr>
          <w:color w:val="auto"/>
        </w:rPr>
        <w:t xml:space="preserve">. </w:t>
      </w:r>
      <w:r w:rsidR="00A23443">
        <w:rPr>
          <w:color w:val="auto"/>
        </w:rPr>
        <w:t>T</w:t>
      </w:r>
      <w:r w:rsidR="000A6579">
        <w:rPr>
          <w:color w:val="auto"/>
        </w:rPr>
        <w:t>reat cells</w:t>
      </w:r>
      <w:r w:rsidRPr="00F80C40">
        <w:rPr>
          <w:color w:val="auto"/>
        </w:rPr>
        <w:t xml:space="preserve"> with </w:t>
      </w:r>
      <w:r w:rsidR="000A6579" w:rsidRPr="00F80C40">
        <w:rPr>
          <w:color w:val="auto"/>
        </w:rPr>
        <w:t>10%</w:t>
      </w:r>
      <w:r w:rsidR="000A6579">
        <w:rPr>
          <w:color w:val="auto"/>
        </w:rPr>
        <w:t xml:space="preserve"> </w:t>
      </w:r>
      <w:r w:rsidRPr="00F80C40">
        <w:rPr>
          <w:color w:val="auto"/>
        </w:rPr>
        <w:t xml:space="preserve">FBS or </w:t>
      </w:r>
      <w:r w:rsidR="000A6579">
        <w:rPr>
          <w:color w:val="auto"/>
        </w:rPr>
        <w:t xml:space="preserve">different </w:t>
      </w:r>
      <w:r w:rsidR="000A6579" w:rsidRPr="00F80C40">
        <w:rPr>
          <w:color w:val="auto"/>
        </w:rPr>
        <w:t xml:space="preserve">PRP </w:t>
      </w:r>
      <w:r w:rsidR="000A6579">
        <w:rPr>
          <w:color w:val="auto"/>
        </w:rPr>
        <w:t>concentrations (</w:t>
      </w:r>
      <w:r w:rsidRPr="00F80C40">
        <w:rPr>
          <w:color w:val="auto"/>
        </w:rPr>
        <w:t>1%, 5%, 10%, 20%, 30%, 40%,</w:t>
      </w:r>
      <w:r w:rsidR="00D07748">
        <w:rPr>
          <w:color w:val="auto"/>
        </w:rPr>
        <w:t xml:space="preserve"> </w:t>
      </w:r>
      <w:r w:rsidRPr="00F80C40">
        <w:rPr>
          <w:color w:val="auto"/>
        </w:rPr>
        <w:t>and 50%</w:t>
      </w:r>
      <w:r w:rsidR="000A6579">
        <w:rPr>
          <w:color w:val="auto"/>
        </w:rPr>
        <w:t xml:space="preserve">) </w:t>
      </w:r>
      <w:r w:rsidRPr="00F80C40">
        <w:rPr>
          <w:color w:val="auto"/>
        </w:rPr>
        <w:t xml:space="preserve">for 7 days. </w:t>
      </w:r>
    </w:p>
    <w:p w14:paraId="62A0ED66" w14:textId="77777777" w:rsidR="000A6579" w:rsidRDefault="000A6579" w:rsidP="005A0817">
      <w:pPr>
        <w:widowControl/>
        <w:rPr>
          <w:color w:val="auto"/>
        </w:rPr>
      </w:pPr>
    </w:p>
    <w:p w14:paraId="4731CA47" w14:textId="44B9A081" w:rsidR="00CA0D3C" w:rsidRPr="00CA0D3C" w:rsidRDefault="000A6579" w:rsidP="005A0817">
      <w:pPr>
        <w:widowControl/>
        <w:rPr>
          <w:color w:val="auto"/>
        </w:rPr>
      </w:pPr>
      <w:r>
        <w:rPr>
          <w:color w:val="auto"/>
        </w:rPr>
        <w:t xml:space="preserve">2.21.1. </w:t>
      </w:r>
      <w:r w:rsidR="00D07748">
        <w:rPr>
          <w:color w:val="auto"/>
        </w:rPr>
        <w:t>Fix the f</w:t>
      </w:r>
      <w:r w:rsidR="0024110F">
        <w:rPr>
          <w:color w:val="auto"/>
        </w:rPr>
        <w:t>ibroblasts</w:t>
      </w:r>
      <w:r w:rsidR="00CA0D3C" w:rsidRPr="00F80C40">
        <w:rPr>
          <w:color w:val="auto"/>
        </w:rPr>
        <w:t xml:space="preserve"> with 4% paraformaldehyde for 10 min and permeabilize</w:t>
      </w:r>
      <w:r w:rsidR="00CA0D3C">
        <w:rPr>
          <w:color w:val="auto"/>
        </w:rPr>
        <w:t xml:space="preserve"> </w:t>
      </w:r>
      <w:r w:rsidR="00CA0D3C" w:rsidRPr="00F80C40">
        <w:rPr>
          <w:color w:val="auto"/>
        </w:rPr>
        <w:t xml:space="preserve">with 0.1% Triton X-100 for 5 min </w:t>
      </w:r>
      <w:r w:rsidR="00A23443">
        <w:rPr>
          <w:color w:val="auto"/>
        </w:rPr>
        <w:t>at RT</w:t>
      </w:r>
      <w:r w:rsidR="00CA0D3C" w:rsidRPr="00F80C40">
        <w:rPr>
          <w:color w:val="auto"/>
        </w:rPr>
        <w:t>.</w:t>
      </w:r>
      <w:r w:rsidR="00D50052">
        <w:rPr>
          <w:color w:val="auto"/>
        </w:rPr>
        <w:t xml:space="preserve"> Stain the fibroblasts</w:t>
      </w:r>
      <w:r w:rsidR="00D50052" w:rsidRPr="00F80C40">
        <w:rPr>
          <w:color w:val="auto"/>
        </w:rPr>
        <w:t xml:space="preserve"> </w:t>
      </w:r>
      <w:r w:rsidR="00CA0D3C" w:rsidRPr="00F80C40">
        <w:rPr>
          <w:color w:val="auto"/>
        </w:rPr>
        <w:t>with 50 mL of 5 U/mL phalloidi</w:t>
      </w:r>
      <w:r w:rsidR="0024110F">
        <w:rPr>
          <w:color w:val="auto"/>
        </w:rPr>
        <w:t>n</w:t>
      </w:r>
      <w:r w:rsidR="00CA0D3C" w:rsidRPr="00F80C40">
        <w:rPr>
          <w:color w:val="auto"/>
        </w:rPr>
        <w:t>, wash</w:t>
      </w:r>
      <w:r w:rsidR="00D50052">
        <w:rPr>
          <w:color w:val="auto"/>
        </w:rPr>
        <w:t xml:space="preserve"> 2x</w:t>
      </w:r>
      <w:r w:rsidR="00CA0D3C" w:rsidRPr="00F80C40">
        <w:rPr>
          <w:color w:val="auto"/>
        </w:rPr>
        <w:t xml:space="preserve"> with PBS, and mark</w:t>
      </w:r>
      <w:r w:rsidR="00CA0D3C">
        <w:rPr>
          <w:color w:val="auto"/>
        </w:rPr>
        <w:t xml:space="preserve"> </w:t>
      </w:r>
      <w:r w:rsidR="00CA0D3C" w:rsidRPr="00F80C40">
        <w:rPr>
          <w:color w:val="auto"/>
        </w:rPr>
        <w:t>with 50 mL of 1</w:t>
      </w:r>
      <w:r w:rsidR="00D50052">
        <w:rPr>
          <w:color w:val="auto"/>
        </w:rPr>
        <w:t xml:space="preserve"> </w:t>
      </w:r>
      <w:r w:rsidR="00CA0D3C" w:rsidRPr="00F80C40">
        <w:rPr>
          <w:color w:val="auto"/>
        </w:rPr>
        <w:t xml:space="preserve">mg/mL </w:t>
      </w:r>
      <w:r w:rsidR="00D50052" w:rsidRPr="00D50052">
        <w:rPr>
          <w:color w:val="auto"/>
        </w:rPr>
        <w:t xml:space="preserve">4′,6-diamidino-2-phenylindole </w:t>
      </w:r>
      <w:r w:rsidR="00D50052">
        <w:rPr>
          <w:color w:val="auto"/>
        </w:rPr>
        <w:t>(</w:t>
      </w:r>
      <w:r w:rsidR="00CA0D3C" w:rsidRPr="00F80C40">
        <w:rPr>
          <w:color w:val="auto"/>
        </w:rPr>
        <w:t>DAPI</w:t>
      </w:r>
      <w:r w:rsidR="00D50052">
        <w:rPr>
          <w:color w:val="auto"/>
        </w:rPr>
        <w:t>)</w:t>
      </w:r>
      <w:r w:rsidR="00CA0D3C" w:rsidRPr="00F80C40">
        <w:rPr>
          <w:color w:val="auto"/>
        </w:rPr>
        <w:t xml:space="preserve"> for 5 min.</w:t>
      </w:r>
    </w:p>
    <w:p w14:paraId="0A069B37" w14:textId="119977C6" w:rsidR="001239C8" w:rsidRDefault="001239C8" w:rsidP="005A0817">
      <w:pPr>
        <w:rPr>
          <w:color w:val="auto"/>
        </w:rPr>
      </w:pPr>
    </w:p>
    <w:p w14:paraId="1C051506" w14:textId="14DBB4F3" w:rsidR="006305D7" w:rsidRDefault="006305D7" w:rsidP="005A0817">
      <w:pPr>
        <w:pStyle w:val="NormalWeb"/>
        <w:spacing w:before="0" w:beforeAutospacing="0" w:after="0" w:afterAutospacing="0"/>
        <w:rPr>
          <w:rFonts w:asciiTheme="minorHAnsi" w:hAnsiTheme="minorHAnsi" w:cstheme="minorHAnsi"/>
          <w:b/>
          <w:color w:val="auto"/>
        </w:rPr>
      </w:pPr>
      <w:r w:rsidRPr="00174E90">
        <w:rPr>
          <w:rFonts w:asciiTheme="minorHAnsi" w:hAnsiTheme="minorHAnsi" w:cstheme="minorHAnsi"/>
          <w:b/>
          <w:color w:val="auto"/>
        </w:rPr>
        <w:t>REPRESENTATIVE RESULTS</w:t>
      </w:r>
      <w:r w:rsidR="00EF1462" w:rsidRPr="00174E90">
        <w:rPr>
          <w:rFonts w:asciiTheme="minorHAnsi" w:hAnsiTheme="minorHAnsi" w:cstheme="minorHAnsi"/>
          <w:b/>
          <w:color w:val="auto"/>
        </w:rPr>
        <w:t xml:space="preserve">: </w:t>
      </w:r>
    </w:p>
    <w:p w14:paraId="7ABFAC1D" w14:textId="07423B73" w:rsidR="00431A1B" w:rsidRDefault="00A23443" w:rsidP="002E4D74">
      <w:pPr>
        <w:rPr>
          <w:color w:val="auto"/>
        </w:rPr>
      </w:pPr>
      <w:r>
        <w:rPr>
          <w:color w:val="auto"/>
        </w:rPr>
        <w:t>This</w:t>
      </w:r>
      <w:r w:rsidR="00A7073C" w:rsidRPr="00174E90">
        <w:rPr>
          <w:color w:val="auto"/>
        </w:rPr>
        <w:t xml:space="preserve"> </w:t>
      </w:r>
      <w:r w:rsidR="001D0920" w:rsidRPr="00174E90">
        <w:rPr>
          <w:color w:val="auto"/>
        </w:rPr>
        <w:t xml:space="preserve">patented </w:t>
      </w:r>
      <w:r w:rsidR="00A7073C" w:rsidRPr="00174E90">
        <w:rPr>
          <w:color w:val="auto"/>
        </w:rPr>
        <w:t>technology</w:t>
      </w:r>
      <w:r w:rsidR="00DA5711" w:rsidRPr="00174E90">
        <w:rPr>
          <w:color w:val="auto"/>
        </w:rPr>
        <w:t xml:space="preserve"> is a simple, fast</w:t>
      </w:r>
      <w:r>
        <w:rPr>
          <w:color w:val="auto"/>
        </w:rPr>
        <w:t>,</w:t>
      </w:r>
      <w:r w:rsidR="00DA5711" w:rsidRPr="00174E90">
        <w:rPr>
          <w:color w:val="auto"/>
        </w:rPr>
        <w:t xml:space="preserve"> and reproducible medical device </w:t>
      </w:r>
      <w:r>
        <w:rPr>
          <w:color w:val="auto"/>
        </w:rPr>
        <w:t xml:space="preserve">used </w:t>
      </w:r>
      <w:r w:rsidR="00DA5711" w:rsidRPr="00174E90">
        <w:rPr>
          <w:color w:val="auto"/>
        </w:rPr>
        <w:t>to produce standardized PRP preparations</w:t>
      </w:r>
      <w:r w:rsidR="001D0920" w:rsidRPr="00174E90">
        <w:rPr>
          <w:color w:val="auto"/>
        </w:rPr>
        <w:t>.</w:t>
      </w:r>
      <w:r w:rsidR="00DA5711" w:rsidRPr="00174E90">
        <w:rPr>
          <w:color w:val="auto"/>
        </w:rPr>
        <w:t xml:space="preserve"> </w:t>
      </w:r>
      <w:r w:rsidR="00431A1B" w:rsidRPr="00174E90">
        <w:rPr>
          <w:color w:val="auto"/>
        </w:rPr>
        <w:t>It is a one-step</w:t>
      </w:r>
      <w:r>
        <w:rPr>
          <w:color w:val="auto"/>
        </w:rPr>
        <w:t>,</w:t>
      </w:r>
      <w:r w:rsidR="00431A1B" w:rsidRPr="00174E90">
        <w:rPr>
          <w:color w:val="auto"/>
        </w:rPr>
        <w:t xml:space="preserve"> fully closed system that allows the preparation </w:t>
      </w:r>
      <w:r w:rsidR="00431A1B" w:rsidRPr="00174E90">
        <w:rPr>
          <w:color w:val="auto"/>
        </w:rPr>
        <w:lastRenderedPageBreak/>
        <w:t>of PRP f</w:t>
      </w:r>
      <w:r w:rsidR="001D0920" w:rsidRPr="00174E90">
        <w:rPr>
          <w:color w:val="auto"/>
        </w:rPr>
        <w:t>ro</w:t>
      </w:r>
      <w:r w:rsidR="00431A1B" w:rsidRPr="00174E90">
        <w:rPr>
          <w:color w:val="auto"/>
        </w:rPr>
        <w:t>m venous whole blood</w:t>
      </w:r>
      <w:r w:rsidR="001D0920" w:rsidRPr="00174E90">
        <w:rPr>
          <w:color w:val="auto"/>
        </w:rPr>
        <w:t xml:space="preserve"> after</w:t>
      </w:r>
      <w:r w:rsidR="00431A1B" w:rsidRPr="00174E90">
        <w:rPr>
          <w:color w:val="auto"/>
        </w:rPr>
        <w:t xml:space="preserve"> 5 min</w:t>
      </w:r>
      <w:r>
        <w:rPr>
          <w:color w:val="auto"/>
        </w:rPr>
        <w:t xml:space="preserve"> of</w:t>
      </w:r>
      <w:r w:rsidR="00431A1B" w:rsidRPr="00174E90">
        <w:rPr>
          <w:color w:val="auto"/>
        </w:rPr>
        <w:t xml:space="preserve"> centrifugation at 1</w:t>
      </w:r>
      <w:r w:rsidR="003A48FD">
        <w:rPr>
          <w:color w:val="auto"/>
        </w:rPr>
        <w:t>,</w:t>
      </w:r>
      <w:r w:rsidR="00431A1B" w:rsidRPr="00174E90">
        <w:rPr>
          <w:color w:val="auto"/>
        </w:rPr>
        <w:t xml:space="preserve">500 </w:t>
      </w:r>
      <w:r w:rsidR="001A1502">
        <w:rPr>
          <w:color w:val="auto"/>
        </w:rPr>
        <w:t xml:space="preserve">x </w:t>
      </w:r>
      <w:r w:rsidR="00431A1B" w:rsidRPr="001A1502">
        <w:rPr>
          <w:i/>
          <w:iCs/>
          <w:color w:val="auto"/>
        </w:rPr>
        <w:t>g</w:t>
      </w:r>
      <w:r w:rsidR="00431A1B" w:rsidRPr="00174E90">
        <w:rPr>
          <w:color w:val="auto"/>
        </w:rPr>
        <w:t xml:space="preserve"> </w:t>
      </w:r>
      <w:r>
        <w:rPr>
          <w:color w:val="auto"/>
        </w:rPr>
        <w:t>(due</w:t>
      </w:r>
      <w:r w:rsidR="00431A1B" w:rsidRPr="00174E90">
        <w:rPr>
          <w:color w:val="auto"/>
        </w:rPr>
        <w:t xml:space="preserve"> to </w:t>
      </w:r>
      <w:r>
        <w:rPr>
          <w:color w:val="auto"/>
        </w:rPr>
        <w:t>the</w:t>
      </w:r>
      <w:r w:rsidR="00431A1B" w:rsidRPr="00174E90">
        <w:rPr>
          <w:color w:val="auto"/>
        </w:rPr>
        <w:t xml:space="preserve"> separating gel technology</w:t>
      </w:r>
      <w:r>
        <w:rPr>
          <w:color w:val="auto"/>
        </w:rPr>
        <w:t>)</w:t>
      </w:r>
      <w:r w:rsidR="00431A1B" w:rsidRPr="00174E90">
        <w:rPr>
          <w:color w:val="auto"/>
        </w:rPr>
        <w:t xml:space="preserve">. The PRP obtained after centrifugation is </w:t>
      </w:r>
      <w:r w:rsidR="001D0920" w:rsidRPr="00174E90">
        <w:rPr>
          <w:color w:val="auto"/>
        </w:rPr>
        <w:t>cleared</w:t>
      </w:r>
      <w:r w:rsidR="00431A1B" w:rsidRPr="00174E90">
        <w:rPr>
          <w:color w:val="auto"/>
        </w:rPr>
        <w:t xml:space="preserve"> from red and white blood cells</w:t>
      </w:r>
      <w:r>
        <w:rPr>
          <w:color w:val="auto"/>
        </w:rPr>
        <w:t>, which</w:t>
      </w:r>
      <w:r w:rsidR="00E17B81" w:rsidRPr="00174E90">
        <w:rPr>
          <w:color w:val="auto"/>
        </w:rPr>
        <w:t xml:space="preserve"> sit below the gel</w:t>
      </w:r>
      <w:r w:rsidR="00431A1B" w:rsidRPr="00174E90">
        <w:rPr>
          <w:color w:val="auto"/>
        </w:rPr>
        <w:t xml:space="preserve">. After several tube inversions, the platelets that </w:t>
      </w:r>
      <w:r w:rsidR="00E17B81" w:rsidRPr="00174E90">
        <w:rPr>
          <w:color w:val="auto"/>
        </w:rPr>
        <w:t>are</w:t>
      </w:r>
      <w:r w:rsidR="00431A1B" w:rsidRPr="00174E90">
        <w:rPr>
          <w:color w:val="auto"/>
        </w:rPr>
        <w:t xml:space="preserve"> on top of the gel are resuspended in the plasma, and the PRP is ready to use (</w:t>
      </w:r>
      <w:r w:rsidR="00431A1B" w:rsidRPr="001A1502">
        <w:rPr>
          <w:b/>
          <w:bCs/>
          <w:color w:val="auto"/>
        </w:rPr>
        <w:t>Figure 1</w:t>
      </w:r>
      <w:r w:rsidR="00431A1B" w:rsidRPr="00174E90">
        <w:rPr>
          <w:color w:val="auto"/>
        </w:rPr>
        <w:t>).</w:t>
      </w:r>
    </w:p>
    <w:p w14:paraId="4EFC97D7" w14:textId="77777777" w:rsidR="0009522C" w:rsidRPr="00174E90" w:rsidRDefault="0009522C" w:rsidP="002E4D74">
      <w:pPr>
        <w:rPr>
          <w:color w:val="auto"/>
        </w:rPr>
      </w:pPr>
    </w:p>
    <w:p w14:paraId="0C0EED58" w14:textId="25956E35" w:rsidR="00596C0C" w:rsidRDefault="00A23443" w:rsidP="002E4D74">
      <w:pPr>
        <w:rPr>
          <w:color w:val="auto"/>
        </w:rPr>
      </w:pPr>
      <w:r>
        <w:rPr>
          <w:color w:val="auto"/>
        </w:rPr>
        <w:t>T</w:t>
      </w:r>
      <w:r w:rsidR="00DA5711" w:rsidRPr="00174E90">
        <w:rPr>
          <w:color w:val="auto"/>
        </w:rPr>
        <w:t>o assess the reproducibility of the blood cell content in the preparation,</w:t>
      </w:r>
      <w:r w:rsidR="005D7257" w:rsidRPr="00174E90">
        <w:rPr>
          <w:color w:val="auto"/>
        </w:rPr>
        <w:t xml:space="preserve"> </w:t>
      </w:r>
      <w:r w:rsidR="00596C0C" w:rsidRPr="00174E90">
        <w:rPr>
          <w:color w:val="auto"/>
        </w:rPr>
        <w:t>whole blood and PRP samples</w:t>
      </w:r>
      <w:r>
        <w:rPr>
          <w:color w:val="auto"/>
        </w:rPr>
        <w:t xml:space="preserve"> were analyzed</w:t>
      </w:r>
      <w:r w:rsidR="00596C0C" w:rsidRPr="00174E90">
        <w:rPr>
          <w:color w:val="auto"/>
        </w:rPr>
        <w:t xml:space="preserve"> from 10 different patients with a hematology analyzer.</w:t>
      </w:r>
      <w:r w:rsidR="001239C8">
        <w:rPr>
          <w:color w:val="auto"/>
        </w:rPr>
        <w:t xml:space="preserve"> </w:t>
      </w:r>
      <w:r w:rsidR="00596C0C" w:rsidRPr="00174E90">
        <w:rPr>
          <w:color w:val="auto"/>
        </w:rPr>
        <w:t>After processing</w:t>
      </w:r>
      <w:r w:rsidR="004F135C" w:rsidRPr="00174E90">
        <w:rPr>
          <w:color w:val="auto"/>
        </w:rPr>
        <w:t xml:space="preserve"> of the whole blood</w:t>
      </w:r>
      <w:r w:rsidR="00E17B81" w:rsidRPr="00174E90">
        <w:rPr>
          <w:color w:val="auto"/>
        </w:rPr>
        <w:t xml:space="preserve"> with </w:t>
      </w:r>
      <w:r>
        <w:rPr>
          <w:color w:val="auto"/>
        </w:rPr>
        <w:t>the</w:t>
      </w:r>
      <w:r w:rsidR="00E17B81" w:rsidRPr="00174E90">
        <w:rPr>
          <w:color w:val="auto"/>
        </w:rPr>
        <w:t xml:space="preserve"> device</w:t>
      </w:r>
      <w:r w:rsidR="00596C0C" w:rsidRPr="00174E90">
        <w:rPr>
          <w:color w:val="auto"/>
        </w:rPr>
        <w:t>, the majority of the red blood cells (RBC</w:t>
      </w:r>
      <w:r>
        <w:rPr>
          <w:color w:val="auto"/>
        </w:rPr>
        <w:t>s</w:t>
      </w:r>
      <w:r w:rsidR="00596C0C" w:rsidRPr="00174E90">
        <w:rPr>
          <w:color w:val="auto"/>
        </w:rPr>
        <w:t>) and white blood cells (WBC</w:t>
      </w:r>
      <w:r>
        <w:rPr>
          <w:color w:val="auto"/>
        </w:rPr>
        <w:t>s</w:t>
      </w:r>
      <w:r w:rsidR="00596C0C" w:rsidRPr="00174E90">
        <w:rPr>
          <w:color w:val="auto"/>
        </w:rPr>
        <w:t xml:space="preserve">) </w:t>
      </w:r>
      <w:r>
        <w:rPr>
          <w:color w:val="auto"/>
        </w:rPr>
        <w:t>were</w:t>
      </w:r>
      <w:r w:rsidR="00596C0C" w:rsidRPr="00174E90">
        <w:rPr>
          <w:color w:val="auto"/>
        </w:rPr>
        <w:t xml:space="preserve"> removed</w:t>
      </w:r>
      <w:r w:rsidR="00245FBB" w:rsidRPr="00174E90">
        <w:rPr>
          <w:color w:val="auto"/>
        </w:rPr>
        <w:t>. The mean pl</w:t>
      </w:r>
      <w:r w:rsidR="00356358" w:rsidRPr="00174E90">
        <w:rPr>
          <w:color w:val="auto"/>
        </w:rPr>
        <w:t>atelet concentration show</w:t>
      </w:r>
      <w:r w:rsidR="005D7257" w:rsidRPr="00174E90">
        <w:rPr>
          <w:color w:val="auto"/>
        </w:rPr>
        <w:t>e</w:t>
      </w:r>
      <w:r w:rsidR="00356358" w:rsidRPr="00174E90">
        <w:rPr>
          <w:color w:val="auto"/>
        </w:rPr>
        <w:t xml:space="preserve">d a </w:t>
      </w:r>
      <w:r w:rsidR="00E17B81" w:rsidRPr="00174E90">
        <w:rPr>
          <w:color w:val="auto"/>
        </w:rPr>
        <w:t>1.5-fold</w:t>
      </w:r>
      <w:r w:rsidR="00245FBB" w:rsidRPr="00174E90">
        <w:rPr>
          <w:color w:val="auto"/>
        </w:rPr>
        <w:t xml:space="preserve"> increase </w:t>
      </w:r>
      <w:r>
        <w:rPr>
          <w:color w:val="auto"/>
        </w:rPr>
        <w:t>when</w:t>
      </w:r>
      <w:r w:rsidR="00245FBB" w:rsidRPr="00174E90">
        <w:rPr>
          <w:color w:val="auto"/>
        </w:rPr>
        <w:t xml:space="preserve"> compar</w:t>
      </w:r>
      <w:r>
        <w:rPr>
          <w:color w:val="auto"/>
        </w:rPr>
        <w:t>ed</w:t>
      </w:r>
      <w:r w:rsidR="00245FBB" w:rsidRPr="00174E90">
        <w:rPr>
          <w:color w:val="auto"/>
        </w:rPr>
        <w:t xml:space="preserve"> to the physiological concent</w:t>
      </w:r>
      <w:r w:rsidR="00356358" w:rsidRPr="00174E90">
        <w:rPr>
          <w:color w:val="auto"/>
        </w:rPr>
        <w:t>ration found in the whole blood (</w:t>
      </w:r>
      <w:r w:rsidR="00356358" w:rsidRPr="001239C8">
        <w:rPr>
          <w:b/>
          <w:bCs/>
          <w:color w:val="auto"/>
        </w:rPr>
        <w:t>Figure 2</w:t>
      </w:r>
      <w:r w:rsidR="00356358" w:rsidRPr="00174E90">
        <w:rPr>
          <w:color w:val="auto"/>
        </w:rPr>
        <w:t>).</w:t>
      </w:r>
      <w:r w:rsidR="00245FBB" w:rsidRPr="00174E90">
        <w:rPr>
          <w:color w:val="auto"/>
        </w:rPr>
        <w:t xml:space="preserve"> </w:t>
      </w:r>
    </w:p>
    <w:p w14:paraId="4DAE16E6" w14:textId="77777777" w:rsidR="006A258D" w:rsidRPr="00174E90" w:rsidRDefault="006A258D" w:rsidP="002E4D74">
      <w:pPr>
        <w:rPr>
          <w:color w:val="auto"/>
        </w:rPr>
      </w:pPr>
    </w:p>
    <w:p w14:paraId="39DD0222" w14:textId="24FEC910" w:rsidR="00506155" w:rsidRPr="00174E90" w:rsidRDefault="0004629B" w:rsidP="002E4D74">
      <w:pPr>
        <w:rPr>
          <w:color w:val="auto"/>
        </w:rPr>
      </w:pPr>
      <w:r w:rsidRPr="00174E90">
        <w:rPr>
          <w:color w:val="auto"/>
        </w:rPr>
        <w:t>In the autologous culture set</w:t>
      </w:r>
      <w:r w:rsidR="00A23443">
        <w:rPr>
          <w:color w:val="auto"/>
        </w:rPr>
        <w:t>-</w:t>
      </w:r>
      <w:r w:rsidRPr="00174E90">
        <w:rPr>
          <w:color w:val="auto"/>
        </w:rPr>
        <w:t xml:space="preserve">up, </w:t>
      </w:r>
      <w:r w:rsidR="00A23443">
        <w:rPr>
          <w:color w:val="auto"/>
        </w:rPr>
        <w:t xml:space="preserve">a </w:t>
      </w:r>
      <w:r w:rsidR="00E17B81" w:rsidRPr="00174E90">
        <w:rPr>
          <w:color w:val="auto"/>
        </w:rPr>
        <w:t>patient</w:t>
      </w:r>
      <w:r w:rsidR="00A23443">
        <w:rPr>
          <w:color w:val="auto"/>
        </w:rPr>
        <w:t>’s</w:t>
      </w:r>
      <w:r w:rsidRPr="00174E90">
        <w:rPr>
          <w:color w:val="auto"/>
        </w:rPr>
        <w:t xml:space="preserve"> isolated fibroblasts </w:t>
      </w:r>
      <w:r w:rsidR="00A23443">
        <w:rPr>
          <w:color w:val="auto"/>
        </w:rPr>
        <w:t xml:space="preserve">were cultivated </w:t>
      </w:r>
      <w:r w:rsidRPr="00174E90">
        <w:rPr>
          <w:color w:val="auto"/>
        </w:rPr>
        <w:t xml:space="preserve">in the presence of </w:t>
      </w:r>
      <w:r w:rsidR="00CB7C94" w:rsidRPr="00174E90">
        <w:rPr>
          <w:color w:val="auto"/>
        </w:rPr>
        <w:t>increasing</w:t>
      </w:r>
      <w:r w:rsidR="005D7257" w:rsidRPr="00174E90">
        <w:rPr>
          <w:color w:val="auto"/>
        </w:rPr>
        <w:t xml:space="preserve"> </w:t>
      </w:r>
      <w:r w:rsidRPr="00174E90">
        <w:rPr>
          <w:color w:val="auto"/>
        </w:rPr>
        <w:t>PRP</w:t>
      </w:r>
      <w:r w:rsidR="00CB7C94" w:rsidRPr="00174E90">
        <w:rPr>
          <w:color w:val="auto"/>
        </w:rPr>
        <w:t xml:space="preserve"> concentrations </w:t>
      </w:r>
      <w:r w:rsidR="00636EC3" w:rsidRPr="00174E90">
        <w:rPr>
          <w:color w:val="auto"/>
        </w:rPr>
        <w:t>(1</w:t>
      </w:r>
      <w:r w:rsidR="001239C8">
        <w:rPr>
          <w:color w:val="auto"/>
        </w:rPr>
        <w:t>−</w:t>
      </w:r>
      <w:r w:rsidR="00636EC3" w:rsidRPr="00174E90">
        <w:rPr>
          <w:color w:val="auto"/>
        </w:rPr>
        <w:t>50%)</w:t>
      </w:r>
      <w:r w:rsidR="00A23443">
        <w:rPr>
          <w:color w:val="auto"/>
        </w:rPr>
        <w:t>,</w:t>
      </w:r>
      <w:r w:rsidRPr="00174E90">
        <w:rPr>
          <w:color w:val="auto"/>
        </w:rPr>
        <w:t xml:space="preserve"> compar</w:t>
      </w:r>
      <w:r w:rsidR="00A23443">
        <w:rPr>
          <w:color w:val="auto"/>
        </w:rPr>
        <w:t>ed</w:t>
      </w:r>
      <w:r w:rsidRPr="00174E90">
        <w:rPr>
          <w:color w:val="auto"/>
        </w:rPr>
        <w:t xml:space="preserve"> to the classical culture medium</w:t>
      </w:r>
      <w:r w:rsidR="00E17B81" w:rsidRPr="00174E90">
        <w:rPr>
          <w:color w:val="auto"/>
        </w:rPr>
        <w:t xml:space="preserve"> condition</w:t>
      </w:r>
      <w:r w:rsidRPr="00174E90">
        <w:rPr>
          <w:color w:val="auto"/>
        </w:rPr>
        <w:t xml:space="preserve"> (10%</w:t>
      </w:r>
      <w:r w:rsidR="00DC0152">
        <w:rPr>
          <w:color w:val="auto"/>
        </w:rPr>
        <w:t xml:space="preserve"> </w:t>
      </w:r>
      <w:r w:rsidR="00DC0152" w:rsidRPr="00174E90">
        <w:rPr>
          <w:color w:val="auto"/>
        </w:rPr>
        <w:t>FBS</w:t>
      </w:r>
      <w:r w:rsidRPr="00174E90">
        <w:rPr>
          <w:color w:val="auto"/>
        </w:rPr>
        <w:t xml:space="preserve">). After 7 days of culture without changing the media, the cultures primed with 20% PRP exhibited a higher number of viable </w:t>
      </w:r>
      <w:r w:rsidR="00DA5711" w:rsidRPr="00174E90">
        <w:rPr>
          <w:color w:val="auto"/>
        </w:rPr>
        <w:t>fibroblasts</w:t>
      </w:r>
      <w:r w:rsidR="00802059" w:rsidRPr="00174E90">
        <w:rPr>
          <w:color w:val="auto"/>
        </w:rPr>
        <w:t xml:space="preserve"> (</w:t>
      </w:r>
      <w:r w:rsidR="00802059" w:rsidRPr="001239C8">
        <w:rPr>
          <w:b/>
          <w:bCs/>
          <w:color w:val="auto"/>
        </w:rPr>
        <w:t>Figure 3A</w:t>
      </w:r>
      <w:r w:rsidR="00A23443">
        <w:rPr>
          <w:b/>
          <w:bCs/>
          <w:color w:val="auto"/>
        </w:rPr>
        <w:t>,B</w:t>
      </w:r>
      <w:r w:rsidR="00A23443">
        <w:rPr>
          <w:color w:val="auto"/>
        </w:rPr>
        <w:t>;</w:t>
      </w:r>
      <w:r w:rsidR="00636EC3" w:rsidRPr="00174E90">
        <w:rPr>
          <w:color w:val="auto"/>
        </w:rPr>
        <w:t xml:space="preserve"> </w:t>
      </w:r>
      <w:r w:rsidR="00E92D6B" w:rsidRPr="00174E90">
        <w:rPr>
          <w:color w:val="auto"/>
        </w:rPr>
        <w:t>7.7x</w:t>
      </w:r>
      <w:r w:rsidR="00A23443">
        <w:rPr>
          <w:color w:val="auto"/>
        </w:rPr>
        <w:t xml:space="preserve"> higher</w:t>
      </w:r>
      <w:r w:rsidR="00E92D6B" w:rsidRPr="00174E90">
        <w:rPr>
          <w:color w:val="auto"/>
        </w:rPr>
        <w:t xml:space="preserve"> compar</w:t>
      </w:r>
      <w:r w:rsidR="00A23443">
        <w:rPr>
          <w:color w:val="auto"/>
        </w:rPr>
        <w:t>ed</w:t>
      </w:r>
      <w:r w:rsidR="00E92D6B" w:rsidRPr="00174E90">
        <w:rPr>
          <w:color w:val="auto"/>
        </w:rPr>
        <w:t xml:space="preserve"> to </w:t>
      </w:r>
      <w:r w:rsidR="00A23443">
        <w:rPr>
          <w:color w:val="auto"/>
        </w:rPr>
        <w:t xml:space="preserve">the </w:t>
      </w:r>
      <w:r w:rsidR="00E92D6B" w:rsidRPr="00174E90">
        <w:rPr>
          <w:color w:val="auto"/>
        </w:rPr>
        <w:t>control condition)</w:t>
      </w:r>
      <w:r w:rsidRPr="00174E90">
        <w:rPr>
          <w:color w:val="auto"/>
        </w:rPr>
        <w:t xml:space="preserve">. </w:t>
      </w:r>
      <w:r w:rsidR="00A23443">
        <w:rPr>
          <w:color w:val="auto"/>
        </w:rPr>
        <w:t>P</w:t>
      </w:r>
      <w:r w:rsidRPr="00174E90">
        <w:rPr>
          <w:color w:val="auto"/>
        </w:rPr>
        <w:t>halloidin staining evidenced that the morphological ch</w:t>
      </w:r>
      <w:r w:rsidR="00DA5711" w:rsidRPr="00174E90">
        <w:rPr>
          <w:color w:val="auto"/>
        </w:rPr>
        <w:t>a</w:t>
      </w:r>
      <w:r w:rsidRPr="00174E90">
        <w:rPr>
          <w:color w:val="auto"/>
        </w:rPr>
        <w:t>nge observed upon</w:t>
      </w:r>
      <w:r w:rsidR="005D7257" w:rsidRPr="00174E90">
        <w:rPr>
          <w:color w:val="auto"/>
        </w:rPr>
        <w:t>-</w:t>
      </w:r>
      <w:r w:rsidRPr="00174E90">
        <w:rPr>
          <w:color w:val="auto"/>
        </w:rPr>
        <w:t xml:space="preserve">PRP activation </w:t>
      </w:r>
      <w:r w:rsidR="00A23443">
        <w:rPr>
          <w:color w:val="auto"/>
        </w:rPr>
        <w:t>was</w:t>
      </w:r>
      <w:r w:rsidRPr="00174E90">
        <w:rPr>
          <w:color w:val="auto"/>
        </w:rPr>
        <w:t xml:space="preserve"> related to F-actin reorganization,</w:t>
      </w:r>
      <w:r w:rsidR="00A23443">
        <w:rPr>
          <w:color w:val="auto"/>
        </w:rPr>
        <w:t xml:space="preserve"> which is</w:t>
      </w:r>
      <w:r w:rsidRPr="00174E90">
        <w:rPr>
          <w:color w:val="auto"/>
        </w:rPr>
        <w:t xml:space="preserve"> a signature </w:t>
      </w:r>
      <w:r w:rsidR="00BE65A5" w:rsidRPr="00174E90">
        <w:rPr>
          <w:color w:val="auto"/>
        </w:rPr>
        <w:t>of</w:t>
      </w:r>
      <w:r w:rsidRPr="00174E90">
        <w:rPr>
          <w:color w:val="auto"/>
        </w:rPr>
        <w:t xml:space="preserve"> fibroblast activation</w:t>
      </w:r>
      <w:r w:rsidR="005D7257" w:rsidRPr="00174E90">
        <w:rPr>
          <w:color w:val="auto"/>
        </w:rPr>
        <w:t xml:space="preserve"> (</w:t>
      </w:r>
      <w:r w:rsidR="005D7257" w:rsidRPr="001239C8">
        <w:rPr>
          <w:b/>
          <w:bCs/>
          <w:color w:val="auto"/>
        </w:rPr>
        <w:t>Figure 4</w:t>
      </w:r>
      <w:r w:rsidR="005D7257" w:rsidRPr="00174E90">
        <w:rPr>
          <w:color w:val="auto"/>
        </w:rPr>
        <w:t>)</w:t>
      </w:r>
      <w:r w:rsidRPr="00174E90">
        <w:rPr>
          <w:color w:val="auto"/>
        </w:rPr>
        <w:t>.</w:t>
      </w:r>
    </w:p>
    <w:p w14:paraId="1DA82BDB" w14:textId="77777777" w:rsidR="00F11CA2" w:rsidRPr="00174E90" w:rsidRDefault="00F11CA2" w:rsidP="002E4D74">
      <w:pPr>
        <w:rPr>
          <w:rFonts w:asciiTheme="minorHAnsi" w:hAnsiTheme="minorHAnsi" w:cstheme="minorHAnsi"/>
          <w:noProof/>
          <w:color w:val="auto"/>
          <w:lang w:eastAsia="fr-CH"/>
        </w:rPr>
      </w:pPr>
    </w:p>
    <w:p w14:paraId="0F440A71" w14:textId="7B6DC4DA" w:rsidR="00E17B81" w:rsidRPr="00174E90" w:rsidRDefault="00E17B81" w:rsidP="002E4D74">
      <w:pPr>
        <w:rPr>
          <w:rFonts w:asciiTheme="minorHAnsi" w:hAnsiTheme="minorHAnsi" w:cstheme="minorHAnsi"/>
          <w:bCs/>
          <w:color w:val="auto"/>
        </w:rPr>
      </w:pPr>
      <w:r w:rsidRPr="00174E90">
        <w:rPr>
          <w:rFonts w:asciiTheme="minorHAnsi" w:hAnsiTheme="minorHAnsi" w:cstheme="minorHAnsi"/>
          <w:b/>
          <w:color w:val="auto"/>
        </w:rPr>
        <w:t>FIGURE LEGENDS:</w:t>
      </w:r>
      <w:r w:rsidRPr="00174E90">
        <w:rPr>
          <w:rFonts w:asciiTheme="minorHAnsi" w:hAnsiTheme="minorHAnsi" w:cstheme="minorHAnsi"/>
          <w:color w:val="auto"/>
        </w:rPr>
        <w:t xml:space="preserve"> </w:t>
      </w:r>
    </w:p>
    <w:p w14:paraId="4051389D" w14:textId="77777777" w:rsidR="00E17B81" w:rsidRPr="00174E90" w:rsidRDefault="00E17B81" w:rsidP="002E4D74">
      <w:pPr>
        <w:rPr>
          <w:rFonts w:asciiTheme="minorHAnsi" w:hAnsiTheme="minorHAnsi" w:cstheme="minorHAnsi"/>
          <w:color w:val="auto"/>
        </w:rPr>
      </w:pPr>
    </w:p>
    <w:p w14:paraId="06F5B548" w14:textId="5167DB66" w:rsidR="00E17B81" w:rsidRPr="001239C8" w:rsidRDefault="00E17B81" w:rsidP="002E4D74">
      <w:pPr>
        <w:rPr>
          <w:rStyle w:val="A9"/>
          <w:rFonts w:asciiTheme="minorHAnsi" w:hAnsiTheme="minorHAnsi" w:cstheme="minorHAnsi"/>
          <w:b/>
          <w:noProof/>
          <w:color w:val="auto"/>
          <w:sz w:val="24"/>
          <w:szCs w:val="24"/>
          <w:lang w:eastAsia="fr-CH"/>
        </w:rPr>
      </w:pPr>
      <w:r w:rsidRPr="001239C8">
        <w:rPr>
          <w:rFonts w:asciiTheme="minorHAnsi" w:hAnsiTheme="minorHAnsi" w:cstheme="minorHAnsi"/>
          <w:b/>
          <w:color w:val="auto"/>
        </w:rPr>
        <w:t>Figure 1</w:t>
      </w:r>
      <w:r w:rsidR="001239C8" w:rsidRPr="001239C8">
        <w:rPr>
          <w:rFonts w:asciiTheme="minorHAnsi" w:hAnsiTheme="minorHAnsi" w:cstheme="minorHAnsi"/>
          <w:b/>
          <w:color w:val="auto"/>
        </w:rPr>
        <w:t>:</w:t>
      </w:r>
      <w:r w:rsidRPr="001239C8">
        <w:rPr>
          <w:rFonts w:asciiTheme="minorHAnsi" w:hAnsiTheme="minorHAnsi" w:cstheme="minorHAnsi"/>
          <w:b/>
          <w:color w:val="auto"/>
        </w:rPr>
        <w:t xml:space="preserve"> Preparation of autologous </w:t>
      </w:r>
      <w:r w:rsidR="00E07F5A">
        <w:rPr>
          <w:rFonts w:asciiTheme="minorHAnsi" w:hAnsiTheme="minorHAnsi" w:cstheme="minorHAnsi"/>
          <w:b/>
          <w:color w:val="auto"/>
        </w:rPr>
        <w:t>PRP</w:t>
      </w:r>
      <w:r w:rsidRPr="001239C8">
        <w:rPr>
          <w:rFonts w:asciiTheme="minorHAnsi" w:hAnsiTheme="minorHAnsi" w:cstheme="minorHAnsi"/>
          <w:b/>
          <w:color w:val="auto"/>
        </w:rPr>
        <w:t xml:space="preserve"> to be used as a culture media supplement for </w:t>
      </w:r>
      <w:r w:rsidR="00174E90" w:rsidRPr="001239C8">
        <w:rPr>
          <w:rFonts w:asciiTheme="minorHAnsi" w:hAnsiTheme="minorHAnsi" w:cstheme="minorHAnsi"/>
          <w:b/>
          <w:color w:val="auto"/>
        </w:rPr>
        <w:t xml:space="preserve">in vitro </w:t>
      </w:r>
      <w:r w:rsidRPr="001239C8">
        <w:rPr>
          <w:rFonts w:asciiTheme="minorHAnsi" w:hAnsiTheme="minorHAnsi" w:cstheme="minorHAnsi"/>
          <w:b/>
          <w:color w:val="auto"/>
        </w:rPr>
        <w:t>expansion of autologous cells under GMP conditions</w:t>
      </w:r>
      <w:r w:rsidRPr="001239C8">
        <w:rPr>
          <w:rStyle w:val="A9"/>
          <w:b/>
          <w:color w:val="auto"/>
          <w:sz w:val="24"/>
          <w:szCs w:val="24"/>
        </w:rPr>
        <w:t>.</w:t>
      </w:r>
    </w:p>
    <w:p w14:paraId="1B384142" w14:textId="77777777" w:rsidR="00E17B81" w:rsidRPr="00174E90" w:rsidRDefault="00E17B81" w:rsidP="002E4D74">
      <w:pPr>
        <w:pStyle w:val="Default"/>
        <w:jc w:val="both"/>
        <w:rPr>
          <w:rFonts w:asciiTheme="minorHAnsi" w:hAnsiTheme="minorHAnsi" w:cstheme="minorHAnsi"/>
          <w:b/>
          <w:color w:val="auto"/>
          <w:lang w:val="en-US"/>
        </w:rPr>
      </w:pPr>
    </w:p>
    <w:p w14:paraId="582C39FF" w14:textId="6CDF95F9" w:rsidR="00E17B81" w:rsidRPr="0006059D" w:rsidRDefault="00E17B81" w:rsidP="002E4D74">
      <w:pPr>
        <w:pStyle w:val="Default"/>
        <w:jc w:val="both"/>
        <w:rPr>
          <w:rFonts w:asciiTheme="minorHAnsi" w:hAnsiTheme="minorHAnsi" w:cstheme="minorHAnsi"/>
          <w:iCs/>
          <w:color w:val="auto"/>
          <w:lang w:val="en-US"/>
        </w:rPr>
      </w:pPr>
      <w:r w:rsidRPr="001239C8">
        <w:rPr>
          <w:rFonts w:asciiTheme="minorHAnsi" w:hAnsiTheme="minorHAnsi" w:cstheme="minorHAnsi"/>
          <w:b/>
          <w:color w:val="auto"/>
          <w:lang w:val="en-US"/>
        </w:rPr>
        <w:t xml:space="preserve">Figure 2: Blood cell and platelet counts. </w:t>
      </w:r>
      <w:r w:rsidRPr="002E4D74">
        <w:rPr>
          <w:rFonts w:asciiTheme="minorHAnsi" w:hAnsiTheme="minorHAnsi" w:cstheme="minorHAnsi"/>
          <w:bCs/>
          <w:color w:val="auto"/>
          <w:lang w:val="en-US"/>
        </w:rPr>
        <w:t xml:space="preserve">PRP prepared with the </w:t>
      </w:r>
      <w:r w:rsidR="009C5687" w:rsidRPr="002E4D74">
        <w:rPr>
          <w:rFonts w:asciiTheme="minorHAnsi" w:hAnsiTheme="minorHAnsi" w:cstheme="minorHAnsi"/>
          <w:bCs/>
          <w:color w:val="auto"/>
          <w:lang w:val="en-US"/>
        </w:rPr>
        <w:t>commercial</w:t>
      </w:r>
      <w:r w:rsidRPr="002E4D74">
        <w:rPr>
          <w:rFonts w:asciiTheme="minorHAnsi" w:hAnsiTheme="minorHAnsi" w:cstheme="minorHAnsi"/>
          <w:bCs/>
          <w:color w:val="auto"/>
          <w:lang w:val="en-US"/>
        </w:rPr>
        <w:t xml:space="preserve"> device displays highly reproducible blood cell content despite inter</w:t>
      </w:r>
      <w:r w:rsidR="00E07F5A">
        <w:rPr>
          <w:rFonts w:asciiTheme="minorHAnsi" w:hAnsiTheme="minorHAnsi" w:cstheme="minorHAnsi"/>
          <w:bCs/>
          <w:color w:val="auto"/>
          <w:lang w:val="en-US"/>
        </w:rPr>
        <w:t>-</w:t>
      </w:r>
      <w:r w:rsidRPr="002E4D74">
        <w:rPr>
          <w:rFonts w:asciiTheme="minorHAnsi" w:hAnsiTheme="minorHAnsi" w:cstheme="minorHAnsi"/>
          <w:bCs/>
          <w:color w:val="auto"/>
          <w:lang w:val="en-US"/>
        </w:rPr>
        <w:t>donor variations.</w:t>
      </w:r>
      <w:r w:rsidRPr="00174E90">
        <w:rPr>
          <w:rFonts w:asciiTheme="minorHAnsi" w:hAnsiTheme="minorHAnsi" w:cstheme="minorHAnsi"/>
          <w:color w:val="auto"/>
          <w:lang w:val="en-US"/>
        </w:rPr>
        <w:t xml:space="preserve"> PLT: platelets (x</w:t>
      </w:r>
      <w:r w:rsidR="00C40D19">
        <w:rPr>
          <w:rFonts w:asciiTheme="minorHAnsi" w:hAnsiTheme="minorHAnsi" w:cstheme="minorHAnsi"/>
          <w:color w:val="auto"/>
          <w:lang w:val="en-US"/>
        </w:rPr>
        <w:t xml:space="preserve"> </w:t>
      </w:r>
      <w:r w:rsidRPr="00174E90">
        <w:rPr>
          <w:rFonts w:asciiTheme="minorHAnsi" w:hAnsiTheme="minorHAnsi" w:cstheme="minorHAnsi"/>
          <w:color w:val="auto"/>
          <w:lang w:val="en-US"/>
        </w:rPr>
        <w:t>10</w:t>
      </w:r>
      <w:r w:rsidRPr="00174E90">
        <w:rPr>
          <w:rFonts w:asciiTheme="minorHAnsi" w:hAnsiTheme="minorHAnsi" w:cstheme="minorHAnsi"/>
          <w:color w:val="auto"/>
          <w:vertAlign w:val="superscript"/>
          <w:lang w:val="en-US"/>
        </w:rPr>
        <w:t>5</w:t>
      </w:r>
      <w:r w:rsidRPr="00174E90">
        <w:rPr>
          <w:rFonts w:asciiTheme="minorHAnsi" w:hAnsiTheme="minorHAnsi" w:cstheme="minorHAnsi"/>
          <w:color w:val="auto"/>
          <w:lang w:val="en-US"/>
        </w:rPr>
        <w:t>); WBC</w:t>
      </w:r>
      <w:r w:rsidR="00AC746E">
        <w:rPr>
          <w:rFonts w:asciiTheme="minorHAnsi" w:hAnsiTheme="minorHAnsi" w:cstheme="minorHAnsi"/>
          <w:color w:val="auto"/>
          <w:lang w:val="en-US"/>
        </w:rPr>
        <w:t>s</w:t>
      </w:r>
      <w:r w:rsidRPr="00174E90">
        <w:rPr>
          <w:rFonts w:asciiTheme="minorHAnsi" w:hAnsiTheme="minorHAnsi" w:cstheme="minorHAnsi"/>
          <w:color w:val="auto"/>
          <w:lang w:val="en-US"/>
        </w:rPr>
        <w:t>: white blood cells (x</w:t>
      </w:r>
      <w:r w:rsidR="00C40D19">
        <w:rPr>
          <w:rFonts w:asciiTheme="minorHAnsi" w:hAnsiTheme="minorHAnsi" w:cstheme="minorHAnsi"/>
          <w:color w:val="auto"/>
          <w:lang w:val="en-US"/>
        </w:rPr>
        <w:t xml:space="preserve"> </w:t>
      </w:r>
      <w:r w:rsidRPr="00174E90">
        <w:rPr>
          <w:rFonts w:asciiTheme="minorHAnsi" w:hAnsiTheme="minorHAnsi" w:cstheme="minorHAnsi"/>
          <w:color w:val="auto"/>
          <w:lang w:val="en-US"/>
        </w:rPr>
        <w:t>10</w:t>
      </w:r>
      <w:r w:rsidRPr="00174E90">
        <w:rPr>
          <w:rFonts w:asciiTheme="minorHAnsi" w:hAnsiTheme="minorHAnsi" w:cstheme="minorHAnsi"/>
          <w:color w:val="auto"/>
          <w:vertAlign w:val="superscript"/>
          <w:lang w:val="en-US"/>
        </w:rPr>
        <w:t>3</w:t>
      </w:r>
      <w:r w:rsidRPr="00174E90">
        <w:rPr>
          <w:rFonts w:asciiTheme="minorHAnsi" w:hAnsiTheme="minorHAnsi" w:cstheme="minorHAnsi"/>
          <w:color w:val="auto"/>
          <w:lang w:val="en-US"/>
        </w:rPr>
        <w:t>); RBC</w:t>
      </w:r>
      <w:r w:rsidR="00AC746E">
        <w:rPr>
          <w:rFonts w:asciiTheme="minorHAnsi" w:hAnsiTheme="minorHAnsi" w:cstheme="minorHAnsi"/>
          <w:color w:val="auto"/>
          <w:lang w:val="en-US"/>
        </w:rPr>
        <w:t>s</w:t>
      </w:r>
      <w:r w:rsidRPr="00174E90">
        <w:rPr>
          <w:rFonts w:asciiTheme="minorHAnsi" w:hAnsiTheme="minorHAnsi" w:cstheme="minorHAnsi"/>
          <w:color w:val="auto"/>
          <w:lang w:val="en-US"/>
        </w:rPr>
        <w:t>: red blood cells (x</w:t>
      </w:r>
      <w:r w:rsidR="00C40D19">
        <w:rPr>
          <w:rFonts w:asciiTheme="minorHAnsi" w:hAnsiTheme="minorHAnsi" w:cstheme="minorHAnsi"/>
          <w:color w:val="auto"/>
          <w:lang w:val="en-US"/>
        </w:rPr>
        <w:t xml:space="preserve"> </w:t>
      </w:r>
      <w:r w:rsidRPr="00174E90">
        <w:rPr>
          <w:rFonts w:asciiTheme="minorHAnsi" w:hAnsiTheme="minorHAnsi" w:cstheme="minorHAnsi"/>
          <w:color w:val="auto"/>
          <w:lang w:val="en-US"/>
        </w:rPr>
        <w:t>10</w:t>
      </w:r>
      <w:r w:rsidRPr="00174E90">
        <w:rPr>
          <w:rFonts w:asciiTheme="minorHAnsi" w:hAnsiTheme="minorHAnsi" w:cstheme="minorHAnsi"/>
          <w:color w:val="auto"/>
          <w:vertAlign w:val="superscript"/>
          <w:lang w:val="en-US"/>
        </w:rPr>
        <w:t>6</w:t>
      </w:r>
      <w:r w:rsidRPr="00174E90">
        <w:rPr>
          <w:rFonts w:asciiTheme="minorHAnsi" w:hAnsiTheme="minorHAnsi" w:cstheme="minorHAnsi"/>
          <w:color w:val="auto"/>
          <w:lang w:val="en-US"/>
        </w:rPr>
        <w:t>)</w:t>
      </w:r>
      <w:r w:rsidR="00E07F5A">
        <w:rPr>
          <w:rFonts w:asciiTheme="minorHAnsi" w:hAnsiTheme="minorHAnsi" w:cstheme="minorHAnsi"/>
          <w:color w:val="auto"/>
          <w:lang w:val="en-US"/>
        </w:rPr>
        <w:t>, n = 10 patients</w:t>
      </w:r>
      <w:r w:rsidRPr="00174E90">
        <w:rPr>
          <w:rFonts w:asciiTheme="minorHAnsi" w:hAnsiTheme="minorHAnsi" w:cstheme="minorHAnsi"/>
          <w:color w:val="auto"/>
          <w:lang w:val="en-US"/>
        </w:rPr>
        <w:t xml:space="preserve">. </w:t>
      </w:r>
      <w:r w:rsidRPr="0006059D">
        <w:rPr>
          <w:iCs/>
          <w:color w:val="auto"/>
          <w:lang w:val="en-US"/>
        </w:rPr>
        <w:t>This figure has been modified from Berndt et al.</w:t>
      </w:r>
      <w:hyperlink w:anchor="_ENREF_14" w:tooltip="Berndt, 2019 #31" w:history="1">
        <w:r w:rsidR="00890829">
          <w:rPr>
            <w:iCs/>
            <w:color w:val="auto"/>
            <w:lang w:val="en-US"/>
          </w:rPr>
          <w:fldChar w:fldCharType="begin"/>
        </w:r>
        <w:r w:rsidR="00890829">
          <w:rPr>
            <w:iCs/>
            <w:color w:val="auto"/>
            <w:lang w:val="en-US"/>
          </w:rPr>
          <w:instrText xml:space="preserve"> ADDIN EN.CITE &lt;EndNote&gt;&lt;Cite&gt;&lt;Author&gt;Berndt&lt;/Author&gt;&lt;Year&gt;2019&lt;/Year&gt;&lt;RecNum&gt;31&lt;/RecNum&gt;&lt;DisplayText&gt;&lt;style face="superscript"&gt;14&lt;/style&gt;&lt;/DisplayText&gt;&lt;record&gt;&lt;rec-number&gt;31&lt;/rec-number&gt;&lt;foreign-keys&gt;&lt;key app="EN" db-id="s5fxxp027ve9z2et0t150dwf2rw2trs909ee"&gt;31&lt;/key&gt;&lt;/foreign-keys&gt;&lt;ref-type name="Journal Article"&gt;17&lt;/ref-type&gt;&lt;contributors&gt;&lt;authors&gt;&lt;author&gt;Berndt, S.&lt;/author&gt;&lt;author&gt;Turzi, A.&lt;/author&gt;&lt;author&gt;Pittet-Cuenod, B.&lt;/author&gt;&lt;author&gt;Modarressi, A.&lt;/author&gt;&lt;/authors&gt;&lt;/contributors&gt;&lt;auth-address&gt;1 Department of Plastic, Reconstructive and Aesthetic Surgery, Geneva University Hospitals, Geneva, Switzerland.&amp;#xD;2 Faculty of Medicine, Geneva University, Geneva, Switzerland.&amp;#xD;3 Regen Lab SA, Le Mont-sur-Lausanne, Switzerland.&lt;/auth-address&gt;&lt;titles&gt;&lt;title&gt;Autologous Platelet-Rich Plasma (CuteCell PRP) Safely Boosts In Vitro Human Fibroblast Expansion&lt;/title&gt;&lt;secondary-title&gt;Tissue engineering. Part A&lt;/secondary-title&gt;&lt;alt-title&gt;Tissue engineering. Part A&lt;/alt-title&gt;&lt;/titles&gt;&lt;periodical&gt;&lt;full-title&gt;Tissue Eng Part A&lt;/full-title&gt;&lt;abbr-1&gt;Tissue engineering. Part A&lt;/abbr-1&gt;&lt;/periodical&gt;&lt;alt-periodical&gt;&lt;full-title&gt;Tissue Eng Part A&lt;/full-title&gt;&lt;abbr-1&gt;Tissue engineering. Part A&lt;/abbr-1&gt;&lt;/alt-periodical&gt;&lt;dates&gt;&lt;year&gt;2019&lt;/year&gt;&lt;pub-dates&gt;&lt;date&gt;May 21&lt;/date&gt;&lt;/pub-dates&gt;&lt;/dates&gt;&lt;isbn&gt;1937-335X (Electronic)&amp;#xD;1937-3341 (Linking)&lt;/isbn&gt;&lt;accession-num&gt;30896295&lt;/accession-num&gt;&lt;urls&gt;&lt;related-urls&gt;&lt;url&gt;http://www.ncbi.nlm.nih.gov/pubmed/30896295&lt;/url&gt;&lt;/related-urls&gt;&lt;/urls&gt;&lt;electronic-resource-num&gt;10.1089/ten.TEA.2018.0335&lt;/electronic-resource-num&gt;&lt;/record&gt;&lt;/Cite&gt;&lt;/EndNote&gt;</w:instrText>
        </w:r>
        <w:r w:rsidR="00890829">
          <w:rPr>
            <w:iCs/>
            <w:color w:val="auto"/>
            <w:lang w:val="en-US"/>
          </w:rPr>
          <w:fldChar w:fldCharType="separate"/>
        </w:r>
        <w:r w:rsidR="00890829" w:rsidRPr="00890829">
          <w:rPr>
            <w:iCs/>
            <w:noProof/>
            <w:color w:val="auto"/>
            <w:vertAlign w:val="superscript"/>
            <w:lang w:val="en-US"/>
          </w:rPr>
          <w:t>14</w:t>
        </w:r>
        <w:r w:rsidR="00890829">
          <w:rPr>
            <w:iCs/>
            <w:color w:val="auto"/>
            <w:lang w:val="en-US"/>
          </w:rPr>
          <w:fldChar w:fldCharType="end"/>
        </w:r>
      </w:hyperlink>
      <w:r w:rsidRPr="0006059D">
        <w:rPr>
          <w:iCs/>
          <w:color w:val="auto"/>
          <w:lang w:val="en-US"/>
        </w:rPr>
        <w:t>.</w:t>
      </w:r>
    </w:p>
    <w:p w14:paraId="33B9CE3E" w14:textId="77777777" w:rsidR="00E17B81" w:rsidRPr="00174E90" w:rsidRDefault="00E17B81" w:rsidP="002E4D74">
      <w:pPr>
        <w:rPr>
          <w:rFonts w:asciiTheme="minorHAnsi" w:hAnsiTheme="minorHAnsi" w:cstheme="minorHAnsi"/>
          <w:color w:val="auto"/>
        </w:rPr>
      </w:pPr>
    </w:p>
    <w:p w14:paraId="7A29FBDC" w14:textId="246C5AF8" w:rsidR="00E17B81" w:rsidRPr="00174E90" w:rsidRDefault="00E17B81" w:rsidP="002E4D74">
      <w:pPr>
        <w:widowControl/>
        <w:rPr>
          <w:rFonts w:asciiTheme="minorHAnsi" w:hAnsiTheme="minorHAnsi" w:cstheme="minorHAnsi"/>
          <w:color w:val="auto"/>
        </w:rPr>
      </w:pPr>
      <w:r w:rsidRPr="00174E90">
        <w:rPr>
          <w:rFonts w:asciiTheme="minorHAnsi" w:hAnsiTheme="minorHAnsi" w:cstheme="minorHAnsi"/>
          <w:b/>
          <w:color w:val="auto"/>
        </w:rPr>
        <w:t xml:space="preserve">Figure 3: </w:t>
      </w:r>
      <w:r w:rsidR="00F26467" w:rsidRPr="00F80C40">
        <w:rPr>
          <w:rFonts w:asciiTheme="minorHAnsi" w:hAnsiTheme="minorHAnsi" w:cstheme="minorHAnsi"/>
          <w:b/>
          <w:color w:val="auto"/>
        </w:rPr>
        <w:t>Assessment of PRP proliferative effect</w:t>
      </w:r>
      <w:r w:rsidR="00AC746E">
        <w:rPr>
          <w:rFonts w:asciiTheme="minorHAnsi" w:hAnsiTheme="minorHAnsi" w:cstheme="minorHAnsi"/>
          <w:b/>
          <w:color w:val="auto"/>
        </w:rPr>
        <w:t>s</w:t>
      </w:r>
      <w:r w:rsidR="00F26467" w:rsidRPr="00F80C40">
        <w:rPr>
          <w:rFonts w:asciiTheme="minorHAnsi" w:hAnsiTheme="minorHAnsi" w:cstheme="minorHAnsi"/>
          <w:b/>
          <w:color w:val="auto"/>
        </w:rPr>
        <w:t xml:space="preserve"> on autologous fibroblast culture. </w:t>
      </w:r>
      <w:r w:rsidR="009C5687" w:rsidRPr="00F80C40">
        <w:rPr>
          <w:rFonts w:asciiTheme="minorHAnsi" w:hAnsiTheme="minorHAnsi" w:cstheme="minorHAnsi"/>
          <w:b/>
          <w:color w:val="auto"/>
        </w:rPr>
        <w:t>(</w:t>
      </w:r>
      <w:r w:rsidRPr="00174E90">
        <w:rPr>
          <w:rFonts w:asciiTheme="minorHAnsi" w:hAnsiTheme="minorHAnsi" w:cstheme="minorHAnsi"/>
          <w:b/>
          <w:color w:val="auto"/>
        </w:rPr>
        <w:t>A</w:t>
      </w:r>
      <w:r w:rsidR="009C5687" w:rsidRPr="00F80C40">
        <w:rPr>
          <w:rFonts w:asciiTheme="minorHAnsi" w:hAnsiTheme="minorHAnsi" w:cstheme="minorHAnsi"/>
          <w:b/>
          <w:color w:val="auto"/>
        </w:rPr>
        <w:t>)</w:t>
      </w:r>
      <w:r w:rsidRPr="00174E90">
        <w:rPr>
          <w:rFonts w:asciiTheme="minorHAnsi" w:hAnsiTheme="minorHAnsi" w:cstheme="minorHAnsi"/>
          <w:b/>
          <w:color w:val="auto"/>
        </w:rPr>
        <w:t xml:space="preserve"> </w:t>
      </w:r>
      <w:r w:rsidRPr="00174E90">
        <w:rPr>
          <w:rFonts w:asciiTheme="minorHAnsi" w:hAnsiTheme="minorHAnsi" w:cstheme="minorHAnsi"/>
          <w:color w:val="auto"/>
        </w:rPr>
        <w:t xml:space="preserve">Representative </w:t>
      </w:r>
      <w:r w:rsidR="009C5687">
        <w:rPr>
          <w:rFonts w:asciiTheme="minorHAnsi" w:hAnsiTheme="minorHAnsi" w:cstheme="minorHAnsi"/>
          <w:color w:val="auto"/>
        </w:rPr>
        <w:t>b</w:t>
      </w:r>
      <w:r w:rsidR="009C5687" w:rsidRPr="009C5687">
        <w:rPr>
          <w:rFonts w:asciiTheme="minorHAnsi" w:hAnsiTheme="minorHAnsi" w:cstheme="minorHAnsi"/>
          <w:color w:val="auto"/>
        </w:rPr>
        <w:t>rightfield microscop</w:t>
      </w:r>
      <w:r w:rsidR="009C5687">
        <w:rPr>
          <w:rFonts w:asciiTheme="minorHAnsi" w:hAnsiTheme="minorHAnsi" w:cstheme="minorHAnsi"/>
          <w:color w:val="auto"/>
        </w:rPr>
        <w:t>ic</w:t>
      </w:r>
      <w:r w:rsidR="009C5687" w:rsidRPr="009C5687">
        <w:rPr>
          <w:rFonts w:asciiTheme="minorHAnsi" w:hAnsiTheme="minorHAnsi" w:cstheme="minorHAnsi"/>
          <w:color w:val="auto"/>
        </w:rPr>
        <w:t xml:space="preserve"> </w:t>
      </w:r>
      <w:r w:rsidRPr="00174E90">
        <w:rPr>
          <w:rFonts w:asciiTheme="minorHAnsi" w:hAnsiTheme="minorHAnsi" w:cstheme="minorHAnsi"/>
          <w:color w:val="auto"/>
        </w:rPr>
        <w:t>images demonstrating the boosting effect</w:t>
      </w:r>
      <w:r w:rsidR="00AC746E">
        <w:rPr>
          <w:rFonts w:asciiTheme="minorHAnsi" w:hAnsiTheme="minorHAnsi" w:cstheme="minorHAnsi"/>
          <w:color w:val="auto"/>
        </w:rPr>
        <w:t>s</w:t>
      </w:r>
      <w:r w:rsidRPr="00174E90">
        <w:rPr>
          <w:rFonts w:asciiTheme="minorHAnsi" w:hAnsiTheme="minorHAnsi" w:cstheme="minorHAnsi"/>
          <w:color w:val="auto"/>
        </w:rPr>
        <w:t xml:space="preserve"> of 20% PRP medium added to fibroblasts isolated from the same patient after 7 days of culture. </w:t>
      </w:r>
      <w:r w:rsidR="009C5687">
        <w:rPr>
          <w:rFonts w:asciiTheme="minorHAnsi" w:hAnsiTheme="minorHAnsi" w:cstheme="minorHAnsi"/>
          <w:color w:val="auto"/>
        </w:rPr>
        <w:t xml:space="preserve">Scale bar </w:t>
      </w:r>
      <w:r w:rsidRPr="00174E90">
        <w:rPr>
          <w:rFonts w:asciiTheme="minorHAnsi" w:hAnsiTheme="minorHAnsi" w:cstheme="minorHAnsi"/>
          <w:color w:val="auto"/>
        </w:rPr>
        <w:t xml:space="preserve">= 100 µm. </w:t>
      </w:r>
      <w:r w:rsidR="009C5687">
        <w:rPr>
          <w:rFonts w:asciiTheme="minorHAnsi" w:hAnsiTheme="minorHAnsi" w:cstheme="minorHAnsi"/>
          <w:color w:val="auto"/>
        </w:rPr>
        <w:t>(</w:t>
      </w:r>
      <w:r w:rsidRPr="009C5687">
        <w:rPr>
          <w:rFonts w:asciiTheme="minorHAnsi" w:hAnsiTheme="minorHAnsi" w:cstheme="minorHAnsi"/>
          <w:b/>
          <w:bCs/>
          <w:color w:val="auto"/>
        </w:rPr>
        <w:t>B</w:t>
      </w:r>
      <w:r w:rsidR="009C5687">
        <w:rPr>
          <w:rFonts w:asciiTheme="minorHAnsi" w:hAnsiTheme="minorHAnsi" w:cstheme="minorHAnsi"/>
          <w:color w:val="auto"/>
        </w:rPr>
        <w:t>)</w:t>
      </w:r>
      <w:r w:rsidRPr="00174E90">
        <w:rPr>
          <w:rFonts w:asciiTheme="minorHAnsi" w:hAnsiTheme="minorHAnsi" w:cstheme="minorHAnsi"/>
          <w:color w:val="auto"/>
        </w:rPr>
        <w:t xml:space="preserve"> Assessment of PRP proliferative effect by flow cytometry using vital dye. Proliferative effect</w:t>
      </w:r>
      <w:r w:rsidR="00AC746E">
        <w:rPr>
          <w:rFonts w:asciiTheme="minorHAnsi" w:hAnsiTheme="minorHAnsi" w:cstheme="minorHAnsi"/>
          <w:color w:val="auto"/>
        </w:rPr>
        <w:t>s</w:t>
      </w:r>
      <w:r w:rsidRPr="00174E90">
        <w:rPr>
          <w:rFonts w:asciiTheme="minorHAnsi" w:hAnsiTheme="minorHAnsi" w:cstheme="minorHAnsi"/>
          <w:color w:val="auto"/>
        </w:rPr>
        <w:t xml:space="preserve"> of increasing PRP concentrations in comparison (1</w:t>
      </w:r>
      <w:r w:rsidR="002E4D74">
        <w:rPr>
          <w:rFonts w:asciiTheme="minorHAnsi" w:hAnsiTheme="minorHAnsi" w:cstheme="minorHAnsi"/>
          <w:color w:val="auto"/>
        </w:rPr>
        <w:t>−</w:t>
      </w:r>
      <w:r w:rsidRPr="00174E90">
        <w:rPr>
          <w:rFonts w:asciiTheme="minorHAnsi" w:hAnsiTheme="minorHAnsi" w:cstheme="minorHAnsi"/>
          <w:color w:val="auto"/>
        </w:rPr>
        <w:t xml:space="preserve">50%) with </w:t>
      </w:r>
      <w:r w:rsidR="00C45F28" w:rsidRPr="00174E90">
        <w:rPr>
          <w:rFonts w:asciiTheme="minorHAnsi" w:hAnsiTheme="minorHAnsi" w:cstheme="minorHAnsi"/>
          <w:color w:val="auto"/>
        </w:rPr>
        <w:t>10%</w:t>
      </w:r>
      <w:r w:rsidR="00C45F28">
        <w:rPr>
          <w:rFonts w:asciiTheme="minorHAnsi" w:hAnsiTheme="minorHAnsi" w:cstheme="minorHAnsi"/>
          <w:color w:val="auto"/>
        </w:rPr>
        <w:t xml:space="preserve"> </w:t>
      </w:r>
      <w:r w:rsidRPr="00174E90">
        <w:rPr>
          <w:rFonts w:asciiTheme="minorHAnsi" w:hAnsiTheme="minorHAnsi" w:cstheme="minorHAnsi"/>
          <w:color w:val="auto"/>
        </w:rPr>
        <w:t xml:space="preserve">FBS (n = 10 patients) on </w:t>
      </w:r>
      <w:r w:rsidR="00484D9A">
        <w:rPr>
          <w:rFonts w:asciiTheme="minorHAnsi" w:hAnsiTheme="minorHAnsi" w:cstheme="minorHAnsi"/>
          <w:color w:val="auto"/>
        </w:rPr>
        <w:t>normal human dermal fibroblast (</w:t>
      </w:r>
      <w:r w:rsidRPr="00174E90">
        <w:rPr>
          <w:rFonts w:asciiTheme="minorHAnsi" w:hAnsiTheme="minorHAnsi" w:cstheme="minorHAnsi"/>
          <w:color w:val="auto"/>
        </w:rPr>
        <w:t>NHDF</w:t>
      </w:r>
      <w:r w:rsidR="00484D9A">
        <w:rPr>
          <w:rFonts w:asciiTheme="minorHAnsi" w:hAnsiTheme="minorHAnsi" w:cstheme="minorHAnsi"/>
          <w:color w:val="auto"/>
        </w:rPr>
        <w:t>)</w:t>
      </w:r>
      <w:r w:rsidRPr="00174E90">
        <w:rPr>
          <w:rFonts w:asciiTheme="minorHAnsi" w:hAnsiTheme="minorHAnsi" w:cstheme="minorHAnsi"/>
          <w:color w:val="auto"/>
        </w:rPr>
        <w:t xml:space="preserve"> for 7 days without medium change in a complete autologous system (cells and PRP from the same patient</w:t>
      </w:r>
      <w:r w:rsidR="00AC746E">
        <w:rPr>
          <w:rFonts w:asciiTheme="minorHAnsi" w:hAnsiTheme="minorHAnsi" w:cstheme="minorHAnsi"/>
          <w:color w:val="auto"/>
        </w:rPr>
        <w:t xml:space="preserve">; </w:t>
      </w:r>
      <w:r w:rsidRPr="00174E90">
        <w:rPr>
          <w:rFonts w:asciiTheme="minorHAnsi" w:hAnsiTheme="minorHAnsi" w:cstheme="minorHAnsi"/>
          <w:color w:val="auto"/>
        </w:rPr>
        <w:t>*p &lt; 0.05,</w:t>
      </w:r>
      <w:r w:rsidR="009C5687">
        <w:rPr>
          <w:rFonts w:asciiTheme="minorHAnsi" w:hAnsiTheme="minorHAnsi" w:cstheme="minorHAnsi"/>
          <w:color w:val="auto"/>
        </w:rPr>
        <w:t xml:space="preserve"> </w:t>
      </w:r>
      <w:r w:rsidRPr="00174E90">
        <w:rPr>
          <w:rFonts w:asciiTheme="minorHAnsi" w:hAnsiTheme="minorHAnsi" w:cstheme="minorHAnsi"/>
          <w:color w:val="auto"/>
        </w:rPr>
        <w:t>**p &lt; 0.01, ***p &lt; 0.001</w:t>
      </w:r>
      <w:r w:rsidR="00AC746E">
        <w:rPr>
          <w:rFonts w:asciiTheme="minorHAnsi" w:hAnsiTheme="minorHAnsi" w:cstheme="minorHAnsi"/>
          <w:color w:val="auto"/>
        </w:rPr>
        <w:t>)</w:t>
      </w:r>
      <w:r w:rsidRPr="00174E90">
        <w:rPr>
          <w:rFonts w:asciiTheme="minorHAnsi" w:hAnsiTheme="minorHAnsi" w:cstheme="minorHAnsi"/>
          <w:color w:val="auto"/>
        </w:rPr>
        <w:t xml:space="preserve">. </w:t>
      </w:r>
      <w:r w:rsidR="009C5687" w:rsidRPr="0006059D">
        <w:rPr>
          <w:iCs/>
          <w:color w:val="auto"/>
        </w:rPr>
        <w:t>This figure has been modified from Berndt et al.</w:t>
      </w:r>
      <w:r w:rsidR="00292923">
        <w:rPr>
          <w:iCs/>
          <w:color w:val="auto"/>
          <w:vertAlign w:val="superscript"/>
        </w:rPr>
        <w:t>14</w:t>
      </w:r>
      <w:r w:rsidR="009C5687" w:rsidRPr="0006059D">
        <w:rPr>
          <w:iCs/>
          <w:color w:val="auto"/>
        </w:rPr>
        <w:t>.</w:t>
      </w:r>
    </w:p>
    <w:p w14:paraId="78840EDA" w14:textId="77777777" w:rsidR="00E17B81" w:rsidRPr="00174E90" w:rsidRDefault="00E17B81" w:rsidP="002E4D74">
      <w:pPr>
        <w:rPr>
          <w:rFonts w:asciiTheme="minorHAnsi" w:hAnsiTheme="minorHAnsi" w:cstheme="minorHAnsi"/>
          <w:color w:val="auto"/>
        </w:rPr>
      </w:pPr>
    </w:p>
    <w:p w14:paraId="7D3ACB36" w14:textId="6C50F71B" w:rsidR="00E17B81" w:rsidRPr="00174E90" w:rsidRDefault="00E17B81" w:rsidP="002E4D74">
      <w:pPr>
        <w:pStyle w:val="Default"/>
        <w:jc w:val="both"/>
        <w:rPr>
          <w:rFonts w:asciiTheme="minorHAnsi" w:hAnsiTheme="minorHAnsi" w:cstheme="minorHAnsi"/>
          <w:color w:val="auto"/>
          <w:lang w:val="en-US"/>
        </w:rPr>
      </w:pPr>
      <w:r w:rsidRPr="00174E90">
        <w:rPr>
          <w:rFonts w:asciiTheme="minorHAnsi" w:hAnsiTheme="minorHAnsi" w:cstheme="minorHAnsi"/>
          <w:b/>
          <w:color w:val="auto"/>
          <w:lang w:val="en-US"/>
        </w:rPr>
        <w:t xml:space="preserve">Figure 4: Cytoskeleton visualization through F-actin staining. </w:t>
      </w:r>
      <w:r w:rsidRPr="00174E90">
        <w:rPr>
          <w:rFonts w:asciiTheme="minorHAnsi" w:hAnsiTheme="minorHAnsi" w:cstheme="minorHAnsi"/>
          <w:color w:val="auto"/>
          <w:lang w:val="en-US"/>
        </w:rPr>
        <w:t>After 7 days grown in 20% PRP</w:t>
      </w:r>
      <w:r w:rsidR="00484D9A">
        <w:rPr>
          <w:rFonts w:asciiTheme="minorHAnsi" w:hAnsiTheme="minorHAnsi" w:cstheme="minorHAnsi"/>
          <w:color w:val="auto"/>
          <w:lang w:val="en-US"/>
        </w:rPr>
        <w:t xml:space="preserve"> (right panel)</w:t>
      </w:r>
      <w:r w:rsidRPr="00174E90">
        <w:rPr>
          <w:rFonts w:asciiTheme="minorHAnsi" w:hAnsiTheme="minorHAnsi" w:cstheme="minorHAnsi"/>
          <w:color w:val="auto"/>
          <w:lang w:val="en-US"/>
        </w:rPr>
        <w:t>, fibroblasts are activated and reorganize their cytoskeleton</w:t>
      </w:r>
      <w:r w:rsidR="00AC746E">
        <w:rPr>
          <w:rFonts w:asciiTheme="minorHAnsi" w:hAnsiTheme="minorHAnsi" w:cstheme="minorHAnsi"/>
          <w:color w:val="auto"/>
          <w:lang w:val="en-US"/>
        </w:rPr>
        <w:t xml:space="preserve"> as</w:t>
      </w:r>
      <w:r w:rsidR="00484D9A">
        <w:rPr>
          <w:rFonts w:asciiTheme="minorHAnsi" w:hAnsiTheme="minorHAnsi" w:cstheme="minorHAnsi"/>
          <w:color w:val="auto"/>
          <w:lang w:val="en-US"/>
        </w:rPr>
        <w:t xml:space="preserve"> compar</w:t>
      </w:r>
      <w:r w:rsidR="00AC746E">
        <w:rPr>
          <w:rFonts w:asciiTheme="minorHAnsi" w:hAnsiTheme="minorHAnsi" w:cstheme="minorHAnsi"/>
          <w:color w:val="auto"/>
          <w:lang w:val="en-US"/>
        </w:rPr>
        <w:t>ed</w:t>
      </w:r>
      <w:r w:rsidR="00484D9A">
        <w:rPr>
          <w:rFonts w:asciiTheme="minorHAnsi" w:hAnsiTheme="minorHAnsi" w:cstheme="minorHAnsi"/>
          <w:color w:val="auto"/>
          <w:lang w:val="en-US"/>
        </w:rPr>
        <w:t xml:space="preserve"> to control culture conditions with </w:t>
      </w:r>
      <w:r w:rsidR="00C45F28">
        <w:rPr>
          <w:rFonts w:asciiTheme="minorHAnsi" w:hAnsiTheme="minorHAnsi" w:cstheme="minorHAnsi"/>
          <w:color w:val="auto"/>
          <w:lang w:val="en-US"/>
        </w:rPr>
        <w:t xml:space="preserve">10% </w:t>
      </w:r>
      <w:r w:rsidR="00484D9A">
        <w:rPr>
          <w:rFonts w:asciiTheme="minorHAnsi" w:hAnsiTheme="minorHAnsi" w:cstheme="minorHAnsi"/>
          <w:color w:val="auto"/>
          <w:lang w:val="en-US"/>
        </w:rPr>
        <w:t>FBS (left panel)</w:t>
      </w:r>
      <w:r w:rsidRPr="00174E90">
        <w:rPr>
          <w:rFonts w:asciiTheme="minorHAnsi" w:hAnsiTheme="minorHAnsi" w:cstheme="minorHAnsi"/>
          <w:color w:val="auto"/>
          <w:lang w:val="en-US"/>
        </w:rPr>
        <w:t xml:space="preserve">. </w:t>
      </w:r>
      <w:r w:rsidR="00947D2A">
        <w:rPr>
          <w:rFonts w:asciiTheme="minorHAnsi" w:hAnsiTheme="minorHAnsi" w:cstheme="minorHAnsi"/>
          <w:color w:val="auto"/>
          <w:lang w:val="en-US"/>
        </w:rPr>
        <w:t>Scale b</w:t>
      </w:r>
      <w:r w:rsidRPr="00174E90">
        <w:rPr>
          <w:rFonts w:asciiTheme="minorHAnsi" w:hAnsiTheme="minorHAnsi" w:cstheme="minorHAnsi"/>
          <w:color w:val="auto"/>
          <w:lang w:val="en-US"/>
        </w:rPr>
        <w:t>ar</w:t>
      </w:r>
      <w:r w:rsidR="00947D2A">
        <w:rPr>
          <w:rFonts w:asciiTheme="minorHAnsi" w:hAnsiTheme="minorHAnsi" w:cstheme="minorHAnsi"/>
          <w:color w:val="auto"/>
          <w:lang w:val="en-US"/>
        </w:rPr>
        <w:t xml:space="preserve"> </w:t>
      </w:r>
      <w:r w:rsidRPr="00174E90">
        <w:rPr>
          <w:rFonts w:asciiTheme="minorHAnsi" w:hAnsiTheme="minorHAnsi" w:cstheme="minorHAnsi"/>
          <w:color w:val="auto"/>
          <w:lang w:val="en-US"/>
        </w:rPr>
        <w:t xml:space="preserve">= 200 µm. </w:t>
      </w:r>
      <w:r w:rsidR="001070A9" w:rsidRPr="0006059D">
        <w:rPr>
          <w:iCs/>
          <w:color w:val="auto"/>
          <w:lang w:val="en-US"/>
        </w:rPr>
        <w:t>This figure has been modified from Berndt et al.</w:t>
      </w:r>
      <w:r w:rsidR="00292923">
        <w:rPr>
          <w:iCs/>
          <w:color w:val="auto"/>
          <w:vertAlign w:val="superscript"/>
          <w:lang w:val="en-US"/>
        </w:rPr>
        <w:t>14</w:t>
      </w:r>
      <w:r w:rsidR="001070A9" w:rsidRPr="0006059D">
        <w:rPr>
          <w:iCs/>
          <w:color w:val="auto"/>
          <w:lang w:val="en-US"/>
        </w:rPr>
        <w:t>.</w:t>
      </w:r>
    </w:p>
    <w:p w14:paraId="5392C6EF" w14:textId="77777777" w:rsidR="00E17B81" w:rsidRPr="00174E90" w:rsidRDefault="00E17B81" w:rsidP="002E4D74">
      <w:pPr>
        <w:pStyle w:val="Default"/>
        <w:jc w:val="both"/>
        <w:rPr>
          <w:rFonts w:asciiTheme="minorHAnsi" w:hAnsiTheme="minorHAnsi" w:cstheme="minorHAnsi"/>
          <w:color w:val="auto"/>
          <w:lang w:val="en-US"/>
        </w:rPr>
      </w:pPr>
    </w:p>
    <w:p w14:paraId="628836CF" w14:textId="5B062EBF" w:rsidR="006305D7" w:rsidRDefault="006305D7" w:rsidP="005A0817">
      <w:pPr>
        <w:rPr>
          <w:rFonts w:asciiTheme="minorHAnsi" w:hAnsiTheme="minorHAnsi" w:cstheme="minorHAnsi"/>
          <w:b/>
          <w:bCs/>
          <w:color w:val="auto"/>
        </w:rPr>
      </w:pPr>
      <w:r w:rsidRPr="00174E90">
        <w:rPr>
          <w:rFonts w:asciiTheme="minorHAnsi" w:hAnsiTheme="minorHAnsi" w:cstheme="minorHAnsi"/>
          <w:b/>
          <w:color w:val="auto"/>
        </w:rPr>
        <w:t>DISCUSSION</w:t>
      </w:r>
      <w:r w:rsidRPr="00174E90">
        <w:rPr>
          <w:rFonts w:asciiTheme="minorHAnsi" w:hAnsiTheme="minorHAnsi" w:cstheme="minorHAnsi"/>
          <w:b/>
          <w:bCs/>
          <w:color w:val="auto"/>
        </w:rPr>
        <w:t xml:space="preserve">: </w:t>
      </w:r>
    </w:p>
    <w:p w14:paraId="28E7679A" w14:textId="1E029743" w:rsidR="00984C55" w:rsidRDefault="005D0186" w:rsidP="002E4D74">
      <w:pPr>
        <w:rPr>
          <w:rFonts w:asciiTheme="minorHAnsi" w:hAnsiTheme="minorHAnsi" w:cstheme="minorHAnsi"/>
          <w:color w:val="auto"/>
        </w:rPr>
      </w:pPr>
      <w:r w:rsidRPr="00174E90">
        <w:rPr>
          <w:rFonts w:asciiTheme="minorHAnsi" w:hAnsiTheme="minorHAnsi" w:cstheme="minorHAnsi"/>
          <w:color w:val="auto"/>
        </w:rPr>
        <w:lastRenderedPageBreak/>
        <w:t xml:space="preserve">The </w:t>
      </w:r>
      <w:r w:rsidR="00653BFB" w:rsidRPr="00174E90">
        <w:rPr>
          <w:rFonts w:asciiTheme="minorHAnsi" w:hAnsiTheme="minorHAnsi" w:cstheme="minorHAnsi"/>
          <w:color w:val="auto"/>
        </w:rPr>
        <w:t>advantages of us</w:t>
      </w:r>
      <w:r w:rsidR="00AC746E">
        <w:rPr>
          <w:rFonts w:asciiTheme="minorHAnsi" w:hAnsiTheme="minorHAnsi" w:cstheme="minorHAnsi"/>
          <w:color w:val="auto"/>
        </w:rPr>
        <w:t>ing</w:t>
      </w:r>
      <w:r w:rsidRPr="00174E90">
        <w:rPr>
          <w:rFonts w:asciiTheme="minorHAnsi" w:hAnsiTheme="minorHAnsi" w:cstheme="minorHAnsi"/>
          <w:color w:val="auto"/>
        </w:rPr>
        <w:t xml:space="preserve"> autologous fibroblasts </w:t>
      </w:r>
      <w:r w:rsidR="00653BFB" w:rsidRPr="00174E90">
        <w:rPr>
          <w:rFonts w:asciiTheme="minorHAnsi" w:hAnsiTheme="minorHAnsi" w:cstheme="minorHAnsi"/>
          <w:color w:val="auto"/>
        </w:rPr>
        <w:t xml:space="preserve">as </w:t>
      </w:r>
      <w:r w:rsidR="0075510D" w:rsidRPr="00174E90">
        <w:rPr>
          <w:rFonts w:asciiTheme="minorHAnsi" w:hAnsiTheme="minorHAnsi" w:cstheme="minorHAnsi"/>
          <w:color w:val="auto"/>
        </w:rPr>
        <w:t xml:space="preserve">a </w:t>
      </w:r>
      <w:r w:rsidRPr="00174E90">
        <w:rPr>
          <w:rFonts w:asciiTheme="minorHAnsi" w:hAnsiTheme="minorHAnsi" w:cstheme="minorHAnsi"/>
          <w:color w:val="auto"/>
        </w:rPr>
        <w:t>natural</w:t>
      </w:r>
      <w:r w:rsidR="00D3766A" w:rsidRPr="00174E90">
        <w:rPr>
          <w:rFonts w:asciiTheme="minorHAnsi" w:hAnsiTheme="minorHAnsi" w:cstheme="minorHAnsi"/>
          <w:color w:val="auto"/>
        </w:rPr>
        <w:t xml:space="preserve"> </w:t>
      </w:r>
      <w:r w:rsidRPr="00174E90">
        <w:rPr>
          <w:rFonts w:asciiTheme="minorHAnsi" w:hAnsiTheme="minorHAnsi" w:cstheme="minorHAnsi"/>
          <w:color w:val="auto"/>
        </w:rPr>
        <w:t xml:space="preserve">alternative </w:t>
      </w:r>
      <w:r w:rsidR="00AC746E">
        <w:rPr>
          <w:rFonts w:asciiTheme="minorHAnsi" w:hAnsiTheme="minorHAnsi" w:cstheme="minorHAnsi"/>
          <w:color w:val="auto"/>
        </w:rPr>
        <w:t>compared to</w:t>
      </w:r>
      <w:r w:rsidRPr="00174E90">
        <w:rPr>
          <w:rFonts w:asciiTheme="minorHAnsi" w:hAnsiTheme="minorHAnsi" w:cstheme="minorHAnsi"/>
          <w:color w:val="auto"/>
        </w:rPr>
        <w:t xml:space="preserve"> other filler materials</w:t>
      </w:r>
      <w:r w:rsidR="00A96288" w:rsidRPr="00174E90">
        <w:rPr>
          <w:rFonts w:asciiTheme="minorHAnsi" w:hAnsiTheme="minorHAnsi" w:cstheme="minorHAnsi"/>
          <w:color w:val="auto"/>
        </w:rPr>
        <w:t xml:space="preserve"> in </w:t>
      </w:r>
      <w:r w:rsidR="00AC746E">
        <w:rPr>
          <w:rFonts w:asciiTheme="minorHAnsi" w:hAnsiTheme="minorHAnsi" w:cstheme="minorHAnsi"/>
          <w:color w:val="auto"/>
        </w:rPr>
        <w:t xml:space="preserve">wound </w:t>
      </w:r>
      <w:r w:rsidR="00A96288" w:rsidRPr="00174E90">
        <w:rPr>
          <w:rFonts w:asciiTheme="minorHAnsi" w:hAnsiTheme="minorHAnsi" w:cstheme="minorHAnsi"/>
          <w:color w:val="auto"/>
        </w:rPr>
        <w:t>cell therapy</w:t>
      </w:r>
      <w:r w:rsidR="00653BFB" w:rsidRPr="00174E90">
        <w:rPr>
          <w:rFonts w:asciiTheme="minorHAnsi" w:hAnsiTheme="minorHAnsi" w:cstheme="minorHAnsi"/>
          <w:color w:val="auto"/>
        </w:rPr>
        <w:t xml:space="preserve"> </w:t>
      </w:r>
      <w:r w:rsidR="00AC746E">
        <w:rPr>
          <w:rFonts w:asciiTheme="minorHAnsi" w:hAnsiTheme="minorHAnsi" w:cstheme="minorHAnsi"/>
          <w:color w:val="auto"/>
        </w:rPr>
        <w:t>include</w:t>
      </w:r>
      <w:r w:rsidR="0075510D" w:rsidRPr="00174E90">
        <w:rPr>
          <w:rFonts w:asciiTheme="minorHAnsi" w:hAnsiTheme="minorHAnsi" w:cstheme="minorHAnsi"/>
          <w:color w:val="auto"/>
        </w:rPr>
        <w:t xml:space="preserve"> good biocompatibility, minimal side effects, and </w:t>
      </w:r>
      <w:r w:rsidR="003A3ED4" w:rsidRPr="00174E90">
        <w:rPr>
          <w:rFonts w:asciiTheme="minorHAnsi" w:hAnsiTheme="minorHAnsi" w:cstheme="minorHAnsi"/>
          <w:color w:val="auto"/>
        </w:rPr>
        <w:t>easiness</w:t>
      </w:r>
      <w:r w:rsidR="0075510D" w:rsidRPr="00174E90">
        <w:rPr>
          <w:rFonts w:asciiTheme="minorHAnsi" w:hAnsiTheme="minorHAnsi" w:cstheme="minorHAnsi"/>
          <w:color w:val="auto"/>
        </w:rPr>
        <w:t xml:space="preserve"> </w:t>
      </w:r>
      <w:r w:rsidR="00653BFB" w:rsidRPr="00174E90">
        <w:rPr>
          <w:rFonts w:asciiTheme="minorHAnsi" w:hAnsiTheme="minorHAnsi" w:cstheme="minorHAnsi"/>
          <w:color w:val="auto"/>
        </w:rPr>
        <w:t>of harvesting</w:t>
      </w:r>
      <w:r w:rsidR="00D707CF" w:rsidRPr="00174E90">
        <w:rPr>
          <w:rFonts w:asciiTheme="minorHAnsi" w:hAnsiTheme="minorHAnsi" w:cstheme="minorHAnsi"/>
          <w:color w:val="auto"/>
        </w:rPr>
        <w:t xml:space="preserve"> </w:t>
      </w:r>
      <w:r w:rsidR="00653BFB" w:rsidRPr="00174E90">
        <w:rPr>
          <w:rFonts w:asciiTheme="minorHAnsi" w:hAnsiTheme="minorHAnsi" w:cstheme="minorHAnsi"/>
          <w:color w:val="auto"/>
        </w:rPr>
        <w:t xml:space="preserve">and </w:t>
      </w:r>
      <w:r w:rsidR="0075510D" w:rsidRPr="00174E90">
        <w:rPr>
          <w:rFonts w:asciiTheme="minorHAnsi" w:hAnsiTheme="minorHAnsi" w:cstheme="minorHAnsi"/>
          <w:color w:val="auto"/>
        </w:rPr>
        <w:t>use. However,</w:t>
      </w:r>
      <w:r w:rsidR="00C800D1" w:rsidRPr="00174E90">
        <w:rPr>
          <w:rFonts w:asciiTheme="minorHAnsi" w:hAnsiTheme="minorHAnsi" w:cstheme="minorHAnsi"/>
          <w:color w:val="auto"/>
        </w:rPr>
        <w:t xml:space="preserve"> before using </w:t>
      </w:r>
      <w:r w:rsidR="002B7B98" w:rsidRPr="00174E90">
        <w:rPr>
          <w:rFonts w:asciiTheme="minorHAnsi" w:hAnsiTheme="minorHAnsi" w:cstheme="minorHAnsi"/>
          <w:color w:val="auto"/>
        </w:rPr>
        <w:t>these therapeutics</w:t>
      </w:r>
      <w:r w:rsidR="00C800D1" w:rsidRPr="00174E90">
        <w:rPr>
          <w:rFonts w:asciiTheme="minorHAnsi" w:hAnsiTheme="minorHAnsi" w:cstheme="minorHAnsi"/>
          <w:color w:val="auto"/>
        </w:rPr>
        <w:t xml:space="preserve"> in a daily clinical setting,</w:t>
      </w:r>
      <w:r w:rsidR="0075510D" w:rsidRPr="00174E90">
        <w:rPr>
          <w:rFonts w:asciiTheme="minorHAnsi" w:hAnsiTheme="minorHAnsi" w:cstheme="minorHAnsi"/>
          <w:color w:val="auto"/>
        </w:rPr>
        <w:t xml:space="preserve"> proper preclinical </w:t>
      </w:r>
      <w:r w:rsidR="005264EF">
        <w:rPr>
          <w:rFonts w:asciiTheme="minorHAnsi" w:hAnsiTheme="minorHAnsi" w:cstheme="minorHAnsi"/>
          <w:color w:val="auto"/>
        </w:rPr>
        <w:t>studies</w:t>
      </w:r>
      <w:r w:rsidR="005264EF" w:rsidRPr="00174E90">
        <w:rPr>
          <w:rFonts w:asciiTheme="minorHAnsi" w:hAnsiTheme="minorHAnsi" w:cstheme="minorHAnsi"/>
          <w:color w:val="auto"/>
        </w:rPr>
        <w:t xml:space="preserve"> </w:t>
      </w:r>
      <w:r w:rsidR="0075510D" w:rsidRPr="00174E90">
        <w:rPr>
          <w:rFonts w:asciiTheme="minorHAnsi" w:hAnsiTheme="minorHAnsi" w:cstheme="minorHAnsi"/>
          <w:color w:val="auto"/>
        </w:rPr>
        <w:t xml:space="preserve">are necessary to identify the growth </w:t>
      </w:r>
      <w:r w:rsidR="002B7B98" w:rsidRPr="00174E90">
        <w:rPr>
          <w:rFonts w:asciiTheme="minorHAnsi" w:hAnsiTheme="minorHAnsi" w:cstheme="minorHAnsi"/>
          <w:color w:val="auto"/>
        </w:rPr>
        <w:t xml:space="preserve">features </w:t>
      </w:r>
      <w:r w:rsidR="0075510D" w:rsidRPr="00174E90">
        <w:rPr>
          <w:rFonts w:asciiTheme="minorHAnsi" w:hAnsiTheme="minorHAnsi" w:cstheme="minorHAnsi"/>
          <w:color w:val="auto"/>
        </w:rPr>
        <w:t xml:space="preserve">and </w:t>
      </w:r>
      <w:r w:rsidR="00C800D1" w:rsidRPr="00174E90">
        <w:rPr>
          <w:rFonts w:asciiTheme="minorHAnsi" w:hAnsiTheme="minorHAnsi" w:cstheme="minorHAnsi"/>
          <w:color w:val="auto"/>
        </w:rPr>
        <w:t xml:space="preserve">assess </w:t>
      </w:r>
      <w:r w:rsidR="00D707CF" w:rsidRPr="00174E90">
        <w:rPr>
          <w:rFonts w:asciiTheme="minorHAnsi" w:hAnsiTheme="minorHAnsi" w:cstheme="minorHAnsi"/>
          <w:color w:val="auto"/>
        </w:rPr>
        <w:t xml:space="preserve">the </w:t>
      </w:r>
      <w:r w:rsidR="0075510D" w:rsidRPr="00174E90">
        <w:rPr>
          <w:rFonts w:asciiTheme="minorHAnsi" w:hAnsiTheme="minorHAnsi" w:cstheme="minorHAnsi"/>
          <w:color w:val="auto"/>
        </w:rPr>
        <w:t xml:space="preserve">biological </w:t>
      </w:r>
      <w:r w:rsidR="00A92CDA">
        <w:rPr>
          <w:rFonts w:asciiTheme="minorHAnsi" w:hAnsiTheme="minorHAnsi" w:cstheme="minorHAnsi"/>
          <w:color w:val="auto"/>
        </w:rPr>
        <w:t>function</w:t>
      </w:r>
      <w:r w:rsidR="00A92CDA" w:rsidRPr="00174E90">
        <w:rPr>
          <w:rFonts w:asciiTheme="minorHAnsi" w:hAnsiTheme="minorHAnsi" w:cstheme="minorHAnsi"/>
          <w:color w:val="auto"/>
        </w:rPr>
        <w:t xml:space="preserve"> </w:t>
      </w:r>
      <w:r w:rsidR="0075510D" w:rsidRPr="00174E90">
        <w:rPr>
          <w:rFonts w:asciiTheme="minorHAnsi" w:hAnsiTheme="minorHAnsi" w:cstheme="minorHAnsi"/>
          <w:color w:val="auto"/>
        </w:rPr>
        <w:t xml:space="preserve">and </w:t>
      </w:r>
      <w:r w:rsidR="00A92CDA">
        <w:rPr>
          <w:rFonts w:asciiTheme="minorHAnsi" w:hAnsiTheme="minorHAnsi" w:cstheme="minorHAnsi"/>
          <w:color w:val="auto"/>
        </w:rPr>
        <w:t>safety</w:t>
      </w:r>
      <w:r w:rsidR="00A92CDA" w:rsidRPr="00174E90">
        <w:rPr>
          <w:rFonts w:asciiTheme="minorHAnsi" w:hAnsiTheme="minorHAnsi" w:cstheme="minorHAnsi"/>
          <w:color w:val="auto"/>
        </w:rPr>
        <w:t xml:space="preserve"> </w:t>
      </w:r>
      <w:r w:rsidR="0075510D" w:rsidRPr="00174E90">
        <w:rPr>
          <w:rFonts w:asciiTheme="minorHAnsi" w:hAnsiTheme="minorHAnsi" w:cstheme="minorHAnsi"/>
          <w:color w:val="auto"/>
        </w:rPr>
        <w:t xml:space="preserve">of </w:t>
      </w:r>
      <w:r w:rsidR="005264EF">
        <w:rPr>
          <w:rFonts w:asciiTheme="minorHAnsi" w:hAnsiTheme="minorHAnsi" w:cstheme="minorHAnsi"/>
          <w:color w:val="auto"/>
        </w:rPr>
        <w:t xml:space="preserve">isolated </w:t>
      </w:r>
      <w:r w:rsidR="0075510D" w:rsidRPr="00174E90">
        <w:rPr>
          <w:rFonts w:asciiTheme="minorHAnsi" w:hAnsiTheme="minorHAnsi" w:cstheme="minorHAnsi"/>
          <w:color w:val="auto"/>
        </w:rPr>
        <w:t>fibroblasts both before and after transplantation.</w:t>
      </w:r>
      <w:r w:rsidR="009542A5">
        <w:rPr>
          <w:rFonts w:asciiTheme="minorHAnsi" w:hAnsiTheme="minorHAnsi" w:cstheme="minorHAnsi"/>
          <w:color w:val="auto"/>
        </w:rPr>
        <w:t xml:space="preserve"> </w:t>
      </w:r>
      <w:r w:rsidR="00984C55" w:rsidRPr="00174E90">
        <w:rPr>
          <w:rFonts w:asciiTheme="minorHAnsi" w:hAnsiTheme="minorHAnsi" w:cstheme="minorHAnsi"/>
          <w:color w:val="auto"/>
        </w:rPr>
        <w:t xml:space="preserve">Thus, directly after the isolation process, </w:t>
      </w:r>
      <w:r w:rsidR="00174E90" w:rsidRPr="00174E90">
        <w:rPr>
          <w:rFonts w:asciiTheme="minorHAnsi" w:hAnsiTheme="minorHAnsi" w:cstheme="minorHAnsi"/>
          <w:color w:val="auto"/>
        </w:rPr>
        <w:t xml:space="preserve">in vitro </w:t>
      </w:r>
      <w:r w:rsidR="00984C55" w:rsidRPr="00174E90">
        <w:rPr>
          <w:rFonts w:asciiTheme="minorHAnsi" w:hAnsiTheme="minorHAnsi" w:cstheme="minorHAnsi"/>
          <w:color w:val="auto"/>
        </w:rPr>
        <w:t>expansion</w:t>
      </w:r>
      <w:r w:rsidR="005F713B" w:rsidRPr="00174E90">
        <w:rPr>
          <w:rFonts w:asciiTheme="minorHAnsi" w:hAnsiTheme="minorHAnsi" w:cstheme="minorHAnsi"/>
          <w:color w:val="auto"/>
        </w:rPr>
        <w:t xml:space="preserve"> of the cells</w:t>
      </w:r>
      <w:r w:rsidR="00984C55" w:rsidRPr="00174E90">
        <w:rPr>
          <w:rFonts w:asciiTheme="minorHAnsi" w:hAnsiTheme="minorHAnsi" w:cstheme="minorHAnsi"/>
          <w:color w:val="auto"/>
        </w:rPr>
        <w:t xml:space="preserve"> </w:t>
      </w:r>
      <w:r w:rsidR="00AE74B3" w:rsidRPr="00174E90">
        <w:rPr>
          <w:rFonts w:asciiTheme="minorHAnsi" w:hAnsiTheme="minorHAnsi" w:cstheme="minorHAnsi"/>
          <w:color w:val="auto"/>
        </w:rPr>
        <w:t>must</w:t>
      </w:r>
      <w:r w:rsidR="00984C55" w:rsidRPr="00174E90">
        <w:rPr>
          <w:rFonts w:asciiTheme="minorHAnsi" w:hAnsiTheme="minorHAnsi" w:cstheme="minorHAnsi"/>
          <w:color w:val="auto"/>
        </w:rPr>
        <w:t xml:space="preserve"> be</w:t>
      </w:r>
      <w:r w:rsidR="00AC746E">
        <w:rPr>
          <w:rFonts w:asciiTheme="minorHAnsi" w:hAnsiTheme="minorHAnsi" w:cstheme="minorHAnsi"/>
          <w:color w:val="auto"/>
        </w:rPr>
        <w:t xml:space="preserve"> performed quickly</w:t>
      </w:r>
      <w:r w:rsidR="00984C55" w:rsidRPr="00174E90">
        <w:rPr>
          <w:rFonts w:asciiTheme="minorHAnsi" w:hAnsiTheme="minorHAnsi" w:cstheme="minorHAnsi"/>
          <w:color w:val="auto"/>
        </w:rPr>
        <w:t xml:space="preserve"> in order to </w:t>
      </w:r>
      <w:r w:rsidR="00AE74B3" w:rsidRPr="00174E90">
        <w:rPr>
          <w:rFonts w:asciiTheme="minorHAnsi" w:hAnsiTheme="minorHAnsi" w:cstheme="minorHAnsi"/>
          <w:color w:val="auto"/>
        </w:rPr>
        <w:t>limit the</w:t>
      </w:r>
      <w:r w:rsidR="00984C55" w:rsidRPr="00174E90">
        <w:rPr>
          <w:rFonts w:asciiTheme="minorHAnsi" w:hAnsiTheme="minorHAnsi" w:cstheme="minorHAnsi"/>
          <w:color w:val="auto"/>
        </w:rPr>
        <w:t xml:space="preserve"> number of cell division</w:t>
      </w:r>
      <w:r w:rsidR="00AE74B3" w:rsidRPr="00174E90">
        <w:rPr>
          <w:rFonts w:asciiTheme="minorHAnsi" w:hAnsiTheme="minorHAnsi" w:cstheme="minorHAnsi"/>
          <w:color w:val="auto"/>
        </w:rPr>
        <w:t>s</w:t>
      </w:r>
      <w:r w:rsidR="005F713B" w:rsidRPr="00174E90">
        <w:rPr>
          <w:rFonts w:asciiTheme="minorHAnsi" w:hAnsiTheme="minorHAnsi" w:cstheme="minorHAnsi"/>
          <w:color w:val="auto"/>
        </w:rPr>
        <w:t>.</w:t>
      </w:r>
      <w:r w:rsidR="00984C55" w:rsidRPr="00174E90">
        <w:rPr>
          <w:rFonts w:asciiTheme="minorHAnsi" w:hAnsiTheme="minorHAnsi" w:cstheme="minorHAnsi"/>
          <w:color w:val="auto"/>
        </w:rPr>
        <w:t xml:space="preserve"> </w:t>
      </w:r>
      <w:r w:rsidR="005F713B" w:rsidRPr="00174E90">
        <w:rPr>
          <w:rFonts w:asciiTheme="minorHAnsi" w:hAnsiTheme="minorHAnsi" w:cstheme="minorHAnsi"/>
          <w:color w:val="auto"/>
        </w:rPr>
        <w:t>C</w:t>
      </w:r>
      <w:r w:rsidR="00984C55" w:rsidRPr="00174E90">
        <w:rPr>
          <w:rFonts w:asciiTheme="minorHAnsi" w:hAnsiTheme="minorHAnsi" w:cstheme="minorHAnsi"/>
          <w:color w:val="auto"/>
        </w:rPr>
        <w:t>ulture conditions</w:t>
      </w:r>
      <w:r w:rsidR="00073858" w:rsidRPr="00174E90">
        <w:rPr>
          <w:rFonts w:asciiTheme="minorHAnsi" w:hAnsiTheme="minorHAnsi" w:cstheme="minorHAnsi"/>
          <w:color w:val="auto"/>
        </w:rPr>
        <w:t xml:space="preserve"> must be</w:t>
      </w:r>
      <w:r w:rsidR="00984C55" w:rsidRPr="00174E90">
        <w:rPr>
          <w:rFonts w:asciiTheme="minorHAnsi" w:hAnsiTheme="minorHAnsi" w:cstheme="minorHAnsi"/>
          <w:color w:val="auto"/>
        </w:rPr>
        <w:t xml:space="preserve"> tightly controlled to ensure </w:t>
      </w:r>
      <w:r w:rsidR="00AE74B3" w:rsidRPr="00174E90">
        <w:rPr>
          <w:rFonts w:asciiTheme="minorHAnsi" w:hAnsiTheme="minorHAnsi" w:cstheme="minorHAnsi"/>
          <w:color w:val="auto"/>
        </w:rPr>
        <w:t xml:space="preserve">the </w:t>
      </w:r>
      <w:r w:rsidR="00984C55" w:rsidRPr="00174E90">
        <w:rPr>
          <w:rFonts w:asciiTheme="minorHAnsi" w:hAnsiTheme="minorHAnsi" w:cstheme="minorHAnsi"/>
          <w:color w:val="auto"/>
        </w:rPr>
        <w:t>safety and efficacy of the final autologous biological product.</w:t>
      </w:r>
    </w:p>
    <w:p w14:paraId="5BC96054" w14:textId="77777777" w:rsidR="00EF1C48" w:rsidRPr="00174E90" w:rsidRDefault="00EF1C48" w:rsidP="002E4D74">
      <w:pPr>
        <w:widowControl/>
        <w:rPr>
          <w:rFonts w:asciiTheme="minorHAnsi" w:hAnsiTheme="minorHAnsi" w:cstheme="minorHAnsi"/>
          <w:color w:val="auto"/>
        </w:rPr>
      </w:pPr>
    </w:p>
    <w:p w14:paraId="23D7D20D" w14:textId="05DD0025" w:rsidR="00AC746E" w:rsidRDefault="00AC746E" w:rsidP="005A0817">
      <w:pPr>
        <w:widowControl/>
        <w:rPr>
          <w:rFonts w:asciiTheme="minorHAnsi" w:hAnsiTheme="minorHAnsi" w:cstheme="minorHAnsi"/>
          <w:color w:val="auto"/>
        </w:rPr>
      </w:pPr>
      <w:r>
        <w:rPr>
          <w:rFonts w:asciiTheme="minorHAnsi" w:hAnsiTheme="minorHAnsi" w:cstheme="minorHAnsi"/>
          <w:color w:val="auto"/>
        </w:rPr>
        <w:t xml:space="preserve">In </w:t>
      </w:r>
      <w:r w:rsidR="00004E8B" w:rsidRPr="00174E90">
        <w:rPr>
          <w:rFonts w:asciiTheme="minorHAnsi" w:hAnsiTheme="minorHAnsi" w:cstheme="minorHAnsi"/>
          <w:color w:val="auto"/>
        </w:rPr>
        <w:t xml:space="preserve">published </w:t>
      </w:r>
      <w:r>
        <w:rPr>
          <w:rFonts w:asciiTheme="minorHAnsi" w:hAnsiTheme="minorHAnsi" w:cstheme="minorHAnsi"/>
          <w:color w:val="auto"/>
        </w:rPr>
        <w:t xml:space="preserve">preclinical </w:t>
      </w:r>
      <w:r w:rsidR="00004E8B" w:rsidRPr="00174E90">
        <w:rPr>
          <w:rFonts w:asciiTheme="minorHAnsi" w:hAnsiTheme="minorHAnsi" w:cstheme="minorHAnsi"/>
          <w:color w:val="auto"/>
        </w:rPr>
        <w:t>studies</w:t>
      </w:r>
      <w:r>
        <w:rPr>
          <w:rFonts w:asciiTheme="minorHAnsi" w:hAnsiTheme="minorHAnsi" w:cstheme="minorHAnsi"/>
          <w:color w:val="auto"/>
        </w:rPr>
        <w:t>,</w:t>
      </w:r>
      <w:r w:rsidR="00004E8B" w:rsidRPr="00174E90">
        <w:rPr>
          <w:rFonts w:asciiTheme="minorHAnsi" w:hAnsiTheme="minorHAnsi" w:cstheme="minorHAnsi"/>
          <w:color w:val="auto"/>
        </w:rPr>
        <w:t xml:space="preserve"> </w:t>
      </w:r>
      <w:r w:rsidR="00732C4A" w:rsidRPr="00174E90">
        <w:rPr>
          <w:rFonts w:asciiTheme="minorHAnsi" w:hAnsiTheme="minorHAnsi" w:cstheme="minorHAnsi"/>
          <w:color w:val="auto"/>
        </w:rPr>
        <w:t>cells at passages 3</w:t>
      </w:r>
      <w:r w:rsidR="009542A5">
        <w:rPr>
          <w:rFonts w:asciiTheme="minorHAnsi" w:hAnsiTheme="minorHAnsi" w:cstheme="minorHAnsi"/>
          <w:color w:val="auto"/>
        </w:rPr>
        <w:t>−</w:t>
      </w:r>
      <w:r w:rsidR="0075510D" w:rsidRPr="00174E90">
        <w:rPr>
          <w:rFonts w:asciiTheme="minorHAnsi" w:hAnsiTheme="minorHAnsi" w:cstheme="minorHAnsi"/>
          <w:color w:val="auto"/>
        </w:rPr>
        <w:t xml:space="preserve">4 </w:t>
      </w:r>
      <w:r>
        <w:rPr>
          <w:rFonts w:asciiTheme="minorHAnsi" w:hAnsiTheme="minorHAnsi" w:cstheme="minorHAnsi"/>
          <w:color w:val="auto"/>
        </w:rPr>
        <w:t>have typically been</w:t>
      </w:r>
      <w:r w:rsidRPr="00174E90">
        <w:rPr>
          <w:rFonts w:asciiTheme="minorHAnsi" w:hAnsiTheme="minorHAnsi" w:cstheme="minorHAnsi"/>
          <w:color w:val="auto"/>
        </w:rPr>
        <w:t xml:space="preserve"> </w:t>
      </w:r>
      <w:r w:rsidR="00004E8B" w:rsidRPr="00174E90">
        <w:rPr>
          <w:rFonts w:asciiTheme="minorHAnsi" w:hAnsiTheme="minorHAnsi" w:cstheme="minorHAnsi"/>
          <w:color w:val="auto"/>
        </w:rPr>
        <w:t>chosen to be injected</w:t>
      </w:r>
      <w:r>
        <w:rPr>
          <w:rFonts w:asciiTheme="minorHAnsi" w:hAnsiTheme="minorHAnsi" w:cstheme="minorHAnsi"/>
          <w:color w:val="auto"/>
        </w:rPr>
        <w:t>,</w:t>
      </w:r>
      <w:r w:rsidR="00004E8B" w:rsidRPr="00174E90">
        <w:rPr>
          <w:rFonts w:asciiTheme="minorHAnsi" w:hAnsiTheme="minorHAnsi" w:cstheme="minorHAnsi"/>
          <w:color w:val="auto"/>
        </w:rPr>
        <w:t xml:space="preserve"> as they </w:t>
      </w:r>
      <w:r w:rsidR="0075510D" w:rsidRPr="00174E90">
        <w:rPr>
          <w:rFonts w:asciiTheme="minorHAnsi" w:hAnsiTheme="minorHAnsi" w:cstheme="minorHAnsi"/>
          <w:color w:val="auto"/>
        </w:rPr>
        <w:t>are most suitable in terms of cell quantity and proliferative</w:t>
      </w:r>
      <w:r>
        <w:rPr>
          <w:rFonts w:asciiTheme="minorHAnsi" w:hAnsiTheme="minorHAnsi" w:cstheme="minorHAnsi"/>
          <w:color w:val="auto"/>
        </w:rPr>
        <w:t>/</w:t>
      </w:r>
      <w:r w:rsidR="0075510D" w:rsidRPr="00174E90">
        <w:rPr>
          <w:rFonts w:asciiTheme="minorHAnsi" w:hAnsiTheme="minorHAnsi" w:cstheme="minorHAnsi"/>
          <w:color w:val="auto"/>
        </w:rPr>
        <w:t>secretory activity</w:t>
      </w:r>
      <w:hyperlink w:anchor="_ENREF_15" w:tooltip="Zeng, 2014 #14" w:history="1">
        <w:r w:rsidR="00890829" w:rsidRPr="00174E90">
          <w:rPr>
            <w:rFonts w:asciiTheme="minorHAnsi" w:hAnsiTheme="minorHAnsi" w:cstheme="minorHAnsi"/>
            <w:color w:val="auto"/>
          </w:rPr>
          <w:fldChar w:fldCharType="begin">
            <w:fldData xml:space="preserve">PEVuZE5vdGU+PENpdGU+PEF1dGhvcj5aZW5nPC9BdXRob3I+PFllYXI+MjAxNDwvWWVhcj48UmVj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</w:fldData>
          </w:fldChar>
        </w:r>
        <w:r w:rsidR="00890829">
          <w:rPr>
            <w:rFonts w:asciiTheme="minorHAnsi" w:hAnsiTheme="minorHAnsi" w:cstheme="minorHAnsi"/>
            <w:color w:val="auto"/>
          </w:rPr>
          <w:instrText xml:space="preserve"> ADDIN EN.CITE </w:instrText>
        </w:r>
        <w:r w:rsidR="00890829">
          <w:rPr>
            <w:rFonts w:asciiTheme="minorHAnsi" w:hAnsiTheme="minorHAnsi" w:cstheme="minorHAnsi"/>
            <w:color w:val="auto"/>
          </w:rPr>
          <w:fldChar w:fldCharType="begin">
            <w:fldData xml:space="preserve">PEVuZE5vdGU+PENpdGU+PEF1dGhvcj5aZW5nPC9BdXRob3I+PFllYXI+MjAxNDwvWWVhcj48UmVj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</w:fldData>
          </w:fldChar>
        </w:r>
        <w:r w:rsidR="00890829">
          <w:rPr>
            <w:rFonts w:asciiTheme="minorHAnsi" w:hAnsiTheme="minorHAnsi" w:cstheme="minorHAnsi"/>
            <w:color w:val="auto"/>
          </w:rPr>
          <w:instrText xml:space="preserve"> ADDIN EN.CITE.DATA </w:instrText>
        </w:r>
        <w:r w:rsidR="00890829">
          <w:rPr>
            <w:rFonts w:asciiTheme="minorHAnsi" w:hAnsiTheme="minorHAnsi" w:cstheme="minorHAnsi"/>
            <w:color w:val="auto"/>
          </w:rPr>
        </w:r>
        <w:r w:rsidR="00890829">
          <w:rPr>
            <w:rFonts w:asciiTheme="minorHAnsi" w:hAnsiTheme="minorHAnsi" w:cstheme="minorHAnsi"/>
            <w:color w:val="auto"/>
          </w:rPr>
          <w:fldChar w:fldCharType="end"/>
        </w:r>
        <w:r w:rsidR="00890829" w:rsidRPr="00174E90">
          <w:rPr>
            <w:rFonts w:asciiTheme="minorHAnsi" w:hAnsiTheme="minorHAnsi" w:cstheme="minorHAnsi"/>
            <w:color w:val="auto"/>
          </w:rPr>
        </w:r>
        <w:r w:rsidR="00890829" w:rsidRPr="00174E90">
          <w:rPr>
            <w:rFonts w:asciiTheme="minorHAnsi" w:hAnsiTheme="minorHAnsi" w:cstheme="minorHAnsi"/>
            <w:color w:val="auto"/>
          </w:rPr>
          <w:fldChar w:fldCharType="separate"/>
        </w:r>
        <w:r w:rsidR="00890829" w:rsidRPr="00890829">
          <w:rPr>
            <w:rFonts w:asciiTheme="minorHAnsi" w:hAnsiTheme="minorHAnsi" w:cstheme="minorHAnsi"/>
            <w:noProof/>
            <w:color w:val="auto"/>
            <w:vertAlign w:val="superscript"/>
          </w:rPr>
          <w:t>15</w:t>
        </w:r>
        <w:r w:rsidR="00890829" w:rsidRPr="00174E90">
          <w:rPr>
            <w:rFonts w:asciiTheme="minorHAnsi" w:hAnsiTheme="minorHAnsi" w:cstheme="minorHAnsi"/>
            <w:color w:val="auto"/>
          </w:rPr>
          <w:fldChar w:fldCharType="end"/>
        </w:r>
      </w:hyperlink>
      <w:r w:rsidR="0075510D" w:rsidRPr="00174E90">
        <w:rPr>
          <w:rFonts w:asciiTheme="minorHAnsi" w:hAnsiTheme="minorHAnsi" w:cstheme="minorHAnsi"/>
          <w:color w:val="auto"/>
        </w:rPr>
        <w:t>.</w:t>
      </w:r>
      <w:r w:rsidR="00984C55" w:rsidRPr="00174E90">
        <w:rPr>
          <w:rFonts w:asciiTheme="minorHAnsi" w:hAnsiTheme="minorHAnsi" w:cstheme="minorHAnsi"/>
          <w:color w:val="auto"/>
        </w:rPr>
        <w:t xml:space="preserve"> Most preclinical research </w:t>
      </w:r>
      <w:r>
        <w:rPr>
          <w:rFonts w:asciiTheme="minorHAnsi" w:hAnsiTheme="minorHAnsi" w:cstheme="minorHAnsi"/>
          <w:color w:val="auto"/>
        </w:rPr>
        <w:t>has been performed</w:t>
      </w:r>
      <w:r w:rsidR="00984C55" w:rsidRPr="00174E90">
        <w:rPr>
          <w:rFonts w:asciiTheme="minorHAnsi" w:hAnsiTheme="minorHAnsi" w:cstheme="minorHAnsi"/>
          <w:color w:val="auto"/>
        </w:rPr>
        <w:t xml:space="preserve"> </w:t>
      </w:r>
      <w:r w:rsidR="00D3766A" w:rsidRPr="00174E90">
        <w:rPr>
          <w:rFonts w:asciiTheme="minorHAnsi" w:hAnsiTheme="minorHAnsi" w:cstheme="minorHAnsi"/>
          <w:color w:val="auto"/>
        </w:rPr>
        <w:t>with culture media</w:t>
      </w:r>
      <w:r>
        <w:rPr>
          <w:rFonts w:asciiTheme="minorHAnsi" w:hAnsiTheme="minorHAnsi" w:cstheme="minorHAnsi"/>
          <w:color w:val="auto"/>
        </w:rPr>
        <w:t xml:space="preserve"> in which</w:t>
      </w:r>
      <w:r w:rsidR="00D3766A" w:rsidRPr="00174E90">
        <w:rPr>
          <w:rFonts w:asciiTheme="minorHAnsi" w:hAnsiTheme="minorHAnsi" w:cstheme="minorHAnsi"/>
          <w:color w:val="auto"/>
        </w:rPr>
        <w:t xml:space="preserve"> FBS is the source of nutrients and growth factors</w:t>
      </w:r>
      <w:hyperlink w:anchor="_ENREF_16" w:tooltip="Lee, 2017 #15" w:history="1">
        <w:r w:rsidR="00890829" w:rsidRPr="00174E90">
          <w:rPr>
            <w:rFonts w:asciiTheme="minorHAnsi" w:hAnsiTheme="minorHAnsi" w:cstheme="minorHAnsi"/>
            <w:color w:val="auto"/>
          </w:rPr>
          <w:fldChar w:fldCharType="begin"/>
        </w:r>
        <w:r w:rsidR="00890829">
          <w:rPr>
            <w:rFonts w:asciiTheme="minorHAnsi" w:hAnsiTheme="minorHAnsi" w:cstheme="minorHAnsi"/>
            <w:color w:val="auto"/>
          </w:rPr>
          <w:instrText xml:space="preserve"> ADDIN EN.CITE &lt;EndNote&gt;&lt;Cite&gt;&lt;Author&gt;Lee&lt;/Author&gt;&lt;Year&gt;2017&lt;/Year&gt;&lt;RecNum&gt;15&lt;/RecNum&gt;&lt;DisplayText&gt;&lt;style face="superscript"&gt;16&lt;/style&gt;&lt;/DisplayText&gt;&lt;record&gt;&lt;rec-number&gt;15&lt;/rec-number&gt;&lt;foreign-keys&gt;&lt;key app="EN" db-id="s5fxxp027ve9z2et0t150dwf2rw2trs909ee"&gt;15&lt;/key&gt;&lt;/foreign-keys&gt;&lt;ref-type name="Journal Article"&gt;17&lt;/ref-type&gt;&lt;contributors&gt;&lt;authors&gt;&lt;author&gt;Lee, E.C.R.,  Lee, K.S., Lim,  J., Yip, J.,  Zhang,  C., Zhang, X., Bin,  H . and  Lim,  T.&lt;/author&gt;&lt;/authors&gt;&lt;/contributors&gt;&lt;titles&gt;&lt;title&gt;Efficacy of Autologous Cultured Fibroblast Cells as a Treatment for Patients with Facial Contour Defects:  A Clinical Replication Study. &lt;/title&gt;&lt;secondary-title&gt;Journal of  Cosmetics, Dermatological Sciences  and  Applications &lt;/secondary-title&gt;&lt;/titles&gt;&lt;periodical&gt;&lt;full-title&gt;Journal of  Cosmetics, Dermatological Sciences  and  Applications&lt;/full-title&gt;&lt;/periodical&gt;&lt;pages&gt;306-317&lt;/pages&gt;&lt;volume&gt;7&lt;/volume&gt;&lt;edition&gt;November 20, 2017&lt;/edition&gt;&lt;section&gt;306&lt;/section&gt;&lt;dates&gt;&lt;year&gt;2017&lt;/year&gt;&lt;/dates&gt;&lt;urls&gt;&lt;/urls&gt;&lt;electronic-resource-num&gt;10.4236/jcdsa.2017.74027&lt;/electronic-resource-num&gt;&lt;/record&gt;&lt;/Cite&gt;&lt;/EndNote&gt;</w:instrText>
        </w:r>
        <w:r w:rsidR="00890829" w:rsidRPr="00174E90">
          <w:rPr>
            <w:rFonts w:asciiTheme="minorHAnsi" w:hAnsiTheme="minorHAnsi" w:cstheme="minorHAnsi"/>
            <w:color w:val="auto"/>
          </w:rPr>
          <w:fldChar w:fldCharType="separate"/>
        </w:r>
        <w:r w:rsidR="00890829" w:rsidRPr="00890829">
          <w:rPr>
            <w:rFonts w:asciiTheme="minorHAnsi" w:hAnsiTheme="minorHAnsi" w:cstheme="minorHAnsi"/>
            <w:noProof/>
            <w:color w:val="auto"/>
            <w:vertAlign w:val="superscript"/>
          </w:rPr>
          <w:t>16</w:t>
        </w:r>
        <w:r w:rsidR="00890829" w:rsidRPr="00174E90">
          <w:rPr>
            <w:rFonts w:asciiTheme="minorHAnsi" w:hAnsiTheme="minorHAnsi" w:cstheme="minorHAnsi"/>
            <w:color w:val="auto"/>
          </w:rPr>
          <w:fldChar w:fldCharType="end"/>
        </w:r>
      </w:hyperlink>
      <w:r w:rsidR="00D3766A" w:rsidRPr="00174E90">
        <w:rPr>
          <w:rFonts w:asciiTheme="minorHAnsi" w:hAnsiTheme="minorHAnsi" w:cstheme="minorHAnsi"/>
          <w:color w:val="auto"/>
        </w:rPr>
        <w:t>.</w:t>
      </w:r>
      <w:r w:rsidR="00073858" w:rsidRPr="00174E90">
        <w:rPr>
          <w:rFonts w:asciiTheme="minorHAnsi" w:hAnsiTheme="minorHAnsi" w:cstheme="minorHAnsi"/>
          <w:color w:val="auto"/>
        </w:rPr>
        <w:t xml:space="preserve"> However, this xenogeneic </w:t>
      </w:r>
      <w:r w:rsidR="00B80AF3">
        <w:rPr>
          <w:rFonts w:asciiTheme="minorHAnsi" w:hAnsiTheme="minorHAnsi" w:cstheme="minorHAnsi"/>
          <w:color w:val="auto"/>
        </w:rPr>
        <w:t>growth supplement</w:t>
      </w:r>
      <w:r w:rsidR="00B80AF3" w:rsidRPr="00174E90">
        <w:rPr>
          <w:rFonts w:asciiTheme="minorHAnsi" w:hAnsiTheme="minorHAnsi" w:cstheme="minorHAnsi"/>
          <w:color w:val="auto"/>
        </w:rPr>
        <w:t xml:space="preserve"> </w:t>
      </w:r>
      <w:r w:rsidR="00073858" w:rsidRPr="00174E90">
        <w:rPr>
          <w:rFonts w:asciiTheme="minorHAnsi" w:hAnsiTheme="minorHAnsi" w:cstheme="minorHAnsi"/>
          <w:color w:val="auto"/>
        </w:rPr>
        <w:t xml:space="preserve">presents a </w:t>
      </w:r>
      <w:r w:rsidR="00B80AF3">
        <w:rPr>
          <w:rFonts w:asciiTheme="minorHAnsi" w:hAnsiTheme="minorHAnsi" w:cstheme="minorHAnsi"/>
          <w:color w:val="auto"/>
        </w:rPr>
        <w:t>possible</w:t>
      </w:r>
      <w:r w:rsidR="00C45F28">
        <w:rPr>
          <w:rFonts w:asciiTheme="minorHAnsi" w:hAnsiTheme="minorHAnsi" w:cstheme="minorHAnsi"/>
          <w:color w:val="auto"/>
        </w:rPr>
        <w:t xml:space="preserve"> </w:t>
      </w:r>
      <w:r w:rsidR="00073858" w:rsidRPr="00174E90">
        <w:rPr>
          <w:rFonts w:asciiTheme="minorHAnsi" w:hAnsiTheme="minorHAnsi" w:cstheme="minorHAnsi"/>
          <w:color w:val="auto"/>
        </w:rPr>
        <w:t>risk of infection and immunological reaction</w:t>
      </w:r>
      <w:r w:rsidR="002420F5" w:rsidRPr="00174E90">
        <w:rPr>
          <w:rFonts w:asciiTheme="minorHAnsi" w:hAnsiTheme="minorHAnsi" w:cstheme="minorHAnsi"/>
          <w:color w:val="auto"/>
        </w:rPr>
        <w:t>s</w:t>
      </w:r>
      <w:r w:rsidR="00073858" w:rsidRPr="00174E90">
        <w:rPr>
          <w:rFonts w:asciiTheme="minorHAnsi" w:hAnsiTheme="minorHAnsi" w:cstheme="minorHAnsi"/>
          <w:color w:val="auto"/>
        </w:rPr>
        <w:t xml:space="preserve">. </w:t>
      </w:r>
      <w:r w:rsidR="001677E2" w:rsidRPr="00174E90">
        <w:rPr>
          <w:rFonts w:asciiTheme="minorHAnsi" w:hAnsiTheme="minorHAnsi" w:cstheme="minorHAnsi"/>
          <w:color w:val="auto"/>
        </w:rPr>
        <w:t xml:space="preserve">Due to the </w:t>
      </w:r>
      <w:r w:rsidR="00A24BBF">
        <w:rPr>
          <w:rFonts w:asciiTheme="minorHAnsi" w:hAnsiTheme="minorHAnsi" w:cstheme="minorHAnsi"/>
          <w:color w:val="auto"/>
        </w:rPr>
        <w:t>occurrence</w:t>
      </w:r>
      <w:r w:rsidR="00D91B1E" w:rsidRPr="00174E90">
        <w:rPr>
          <w:rFonts w:asciiTheme="minorHAnsi" w:hAnsiTheme="minorHAnsi" w:cstheme="minorHAnsi"/>
          <w:color w:val="auto"/>
        </w:rPr>
        <w:t xml:space="preserve"> </w:t>
      </w:r>
      <w:r w:rsidR="001677E2" w:rsidRPr="00174E90">
        <w:rPr>
          <w:rFonts w:asciiTheme="minorHAnsi" w:hAnsiTheme="minorHAnsi" w:cstheme="minorHAnsi"/>
          <w:color w:val="auto"/>
        </w:rPr>
        <w:t xml:space="preserve">of bovine spongiform encephalopathy (BSE) in </w:t>
      </w:r>
      <w:r w:rsidR="00B80AF3">
        <w:rPr>
          <w:rFonts w:asciiTheme="minorHAnsi" w:hAnsiTheme="minorHAnsi" w:cstheme="minorHAnsi"/>
          <w:color w:val="auto"/>
        </w:rPr>
        <w:t>herd</w:t>
      </w:r>
      <w:r w:rsidR="00A24BBF">
        <w:rPr>
          <w:rFonts w:asciiTheme="minorHAnsi" w:hAnsiTheme="minorHAnsi" w:cstheme="minorHAnsi"/>
          <w:color w:val="auto"/>
        </w:rPr>
        <w:t>s</w:t>
      </w:r>
      <w:r w:rsidR="008E1DAC">
        <w:rPr>
          <w:rFonts w:asciiTheme="minorHAnsi" w:hAnsiTheme="minorHAnsi" w:cstheme="minorHAnsi"/>
          <w:color w:val="auto"/>
        </w:rPr>
        <w:t xml:space="preserve"> </w:t>
      </w:r>
      <w:r w:rsidR="001677E2" w:rsidRPr="00174E90">
        <w:rPr>
          <w:rFonts w:asciiTheme="minorHAnsi" w:hAnsiTheme="minorHAnsi" w:cstheme="minorHAnsi"/>
          <w:color w:val="auto"/>
        </w:rPr>
        <w:t xml:space="preserve">worldwide, </w:t>
      </w:r>
      <w:r w:rsidR="00A24BBF">
        <w:rPr>
          <w:rFonts w:asciiTheme="minorHAnsi" w:hAnsiTheme="minorHAnsi" w:cstheme="minorHAnsi"/>
          <w:color w:val="auto"/>
        </w:rPr>
        <w:t>t</w:t>
      </w:r>
      <w:r w:rsidR="0066179B" w:rsidRPr="00174E90">
        <w:rPr>
          <w:rFonts w:asciiTheme="minorHAnsi" w:hAnsiTheme="minorHAnsi" w:cstheme="minorHAnsi"/>
          <w:color w:val="auto"/>
        </w:rPr>
        <w:t>here is</w:t>
      </w:r>
      <w:r w:rsidR="00A24BBF">
        <w:rPr>
          <w:rFonts w:asciiTheme="minorHAnsi" w:hAnsiTheme="minorHAnsi" w:cstheme="minorHAnsi"/>
          <w:color w:val="auto"/>
        </w:rPr>
        <w:t xml:space="preserve"> </w:t>
      </w:r>
      <w:r w:rsidR="001677E2" w:rsidRPr="00174E90">
        <w:rPr>
          <w:rFonts w:asciiTheme="minorHAnsi" w:hAnsiTheme="minorHAnsi" w:cstheme="minorHAnsi"/>
          <w:color w:val="auto"/>
        </w:rPr>
        <w:t xml:space="preserve">considerable regulatory concern </w:t>
      </w:r>
      <w:r w:rsidR="00A24BBF">
        <w:rPr>
          <w:rFonts w:asciiTheme="minorHAnsi" w:hAnsiTheme="minorHAnsi" w:cstheme="minorHAnsi"/>
          <w:color w:val="auto"/>
        </w:rPr>
        <w:t>regarding</w:t>
      </w:r>
      <w:r w:rsidR="001677E2" w:rsidRPr="00174E90">
        <w:rPr>
          <w:rFonts w:asciiTheme="minorHAnsi" w:hAnsiTheme="minorHAnsi" w:cstheme="minorHAnsi"/>
          <w:color w:val="auto"/>
        </w:rPr>
        <w:t xml:space="preserve"> </w:t>
      </w:r>
      <w:r w:rsidR="0066179B" w:rsidRPr="00174E90">
        <w:rPr>
          <w:rFonts w:asciiTheme="minorHAnsi" w:hAnsiTheme="minorHAnsi" w:cstheme="minorHAnsi"/>
          <w:color w:val="auto"/>
        </w:rPr>
        <w:t>the use</w:t>
      </w:r>
      <w:r w:rsidR="001677E2" w:rsidRPr="00174E90">
        <w:rPr>
          <w:rFonts w:asciiTheme="minorHAnsi" w:hAnsiTheme="minorHAnsi" w:cstheme="minorHAnsi"/>
          <w:color w:val="auto"/>
        </w:rPr>
        <w:t xml:space="preserve"> of FBS as a cell culture </w:t>
      </w:r>
      <w:r w:rsidR="0066179B" w:rsidRPr="00174E90">
        <w:rPr>
          <w:rFonts w:asciiTheme="minorHAnsi" w:hAnsiTheme="minorHAnsi" w:cstheme="minorHAnsi"/>
          <w:color w:val="auto"/>
        </w:rPr>
        <w:t xml:space="preserve">supplement </w:t>
      </w:r>
      <w:r w:rsidR="00A24BBF">
        <w:rPr>
          <w:rFonts w:asciiTheme="minorHAnsi" w:hAnsiTheme="minorHAnsi" w:cstheme="minorHAnsi"/>
          <w:color w:val="auto"/>
        </w:rPr>
        <w:t>because of</w:t>
      </w:r>
      <w:r w:rsidR="0066179B" w:rsidRPr="00174E90">
        <w:rPr>
          <w:rFonts w:asciiTheme="minorHAnsi" w:hAnsiTheme="minorHAnsi" w:cstheme="minorHAnsi"/>
          <w:color w:val="auto"/>
        </w:rPr>
        <w:t xml:space="preserve"> </w:t>
      </w:r>
      <w:r w:rsidR="00D91B1E" w:rsidRPr="00174E90">
        <w:rPr>
          <w:rFonts w:asciiTheme="minorHAnsi" w:hAnsiTheme="minorHAnsi" w:cstheme="minorHAnsi"/>
          <w:color w:val="auto"/>
        </w:rPr>
        <w:t xml:space="preserve">the risk </w:t>
      </w:r>
      <w:r w:rsidR="00A24BBF">
        <w:rPr>
          <w:rFonts w:asciiTheme="minorHAnsi" w:hAnsiTheme="minorHAnsi" w:cstheme="minorHAnsi"/>
          <w:color w:val="auto"/>
        </w:rPr>
        <w:t>of</w:t>
      </w:r>
      <w:r w:rsidR="00D91B1E" w:rsidRPr="00174E90">
        <w:rPr>
          <w:rFonts w:asciiTheme="minorHAnsi" w:hAnsiTheme="minorHAnsi" w:cstheme="minorHAnsi"/>
          <w:color w:val="auto"/>
        </w:rPr>
        <w:t xml:space="preserve"> introduc</w:t>
      </w:r>
      <w:r w:rsidR="00A24BBF">
        <w:rPr>
          <w:rFonts w:asciiTheme="minorHAnsi" w:hAnsiTheme="minorHAnsi" w:cstheme="minorHAnsi"/>
          <w:color w:val="auto"/>
        </w:rPr>
        <w:t>ing</w:t>
      </w:r>
      <w:r w:rsidR="001677E2" w:rsidRPr="00174E90">
        <w:rPr>
          <w:rFonts w:asciiTheme="minorHAnsi" w:hAnsiTheme="minorHAnsi" w:cstheme="minorHAnsi"/>
          <w:color w:val="auto"/>
        </w:rPr>
        <w:t xml:space="preserve"> xenogeneic material into cell therapy cultures</w:t>
      </w:r>
      <w:hyperlink w:anchor="_ENREF_10" w:tooltip="van der Valk, 2018 #12" w:history="1">
        <w:r w:rsidR="00890829" w:rsidRPr="00174E90">
          <w:rPr>
            <w:rFonts w:asciiTheme="minorHAnsi" w:hAnsiTheme="minorHAnsi" w:cstheme="minorHAnsi"/>
            <w:color w:val="auto"/>
          </w:rPr>
          <w:fldChar w:fldCharType="begin">
            <w:fldData xml:space="preserve">PEVuZE5vdGU+PENpdGU+PEF1dGhvcj52YW4gZGVyIFZhbGs8L0F1dGhvcj48WWVhcj4yMDE4PC9Z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</w:fldData>
          </w:fldChar>
        </w:r>
        <w:r w:rsidR="00890829">
          <w:rPr>
            <w:rFonts w:asciiTheme="minorHAnsi" w:hAnsiTheme="minorHAnsi" w:cstheme="minorHAnsi"/>
            <w:color w:val="auto"/>
          </w:rPr>
          <w:instrText xml:space="preserve"> ADDIN EN.CITE </w:instrText>
        </w:r>
        <w:r w:rsidR="00890829">
          <w:rPr>
            <w:rFonts w:asciiTheme="minorHAnsi" w:hAnsiTheme="minorHAnsi" w:cstheme="minorHAnsi"/>
            <w:color w:val="auto"/>
          </w:rPr>
          <w:fldChar w:fldCharType="begin">
            <w:fldData xml:space="preserve">PEVuZE5vdGU+PENpdGU+PEF1dGhvcj52YW4gZGVyIFZhbGs8L0F1dGhvcj48WWVhcj4yMDE4PC9Z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</w:fldData>
          </w:fldChar>
        </w:r>
        <w:r w:rsidR="00890829">
          <w:rPr>
            <w:rFonts w:asciiTheme="minorHAnsi" w:hAnsiTheme="minorHAnsi" w:cstheme="minorHAnsi"/>
            <w:color w:val="auto"/>
          </w:rPr>
          <w:instrText xml:space="preserve"> ADDIN EN.CITE.DATA </w:instrText>
        </w:r>
        <w:r w:rsidR="00890829">
          <w:rPr>
            <w:rFonts w:asciiTheme="minorHAnsi" w:hAnsiTheme="minorHAnsi" w:cstheme="minorHAnsi"/>
            <w:color w:val="auto"/>
          </w:rPr>
        </w:r>
        <w:r w:rsidR="00890829">
          <w:rPr>
            <w:rFonts w:asciiTheme="minorHAnsi" w:hAnsiTheme="minorHAnsi" w:cstheme="minorHAnsi"/>
            <w:color w:val="auto"/>
          </w:rPr>
          <w:fldChar w:fldCharType="end"/>
        </w:r>
        <w:r w:rsidR="00890829" w:rsidRPr="00174E90">
          <w:rPr>
            <w:rFonts w:asciiTheme="minorHAnsi" w:hAnsiTheme="minorHAnsi" w:cstheme="minorHAnsi"/>
            <w:color w:val="auto"/>
          </w:rPr>
        </w:r>
        <w:r w:rsidR="00890829" w:rsidRPr="00174E90">
          <w:rPr>
            <w:rFonts w:asciiTheme="minorHAnsi" w:hAnsiTheme="minorHAnsi" w:cstheme="minorHAnsi"/>
            <w:color w:val="auto"/>
          </w:rPr>
          <w:fldChar w:fldCharType="separate"/>
        </w:r>
        <w:r w:rsidR="00890829" w:rsidRPr="00174E90">
          <w:rPr>
            <w:rFonts w:asciiTheme="minorHAnsi" w:hAnsiTheme="minorHAnsi" w:cstheme="minorHAnsi"/>
            <w:noProof/>
            <w:color w:val="auto"/>
            <w:vertAlign w:val="superscript"/>
          </w:rPr>
          <w:t>10</w:t>
        </w:r>
        <w:r w:rsidR="00890829" w:rsidRPr="00174E90">
          <w:rPr>
            <w:rFonts w:asciiTheme="minorHAnsi" w:hAnsiTheme="minorHAnsi" w:cstheme="minorHAnsi"/>
            <w:color w:val="auto"/>
          </w:rPr>
          <w:fldChar w:fldCharType="end"/>
        </w:r>
      </w:hyperlink>
      <w:r w:rsidR="001677E2" w:rsidRPr="00174E90">
        <w:rPr>
          <w:rFonts w:asciiTheme="minorHAnsi" w:hAnsiTheme="minorHAnsi" w:cstheme="minorHAnsi"/>
          <w:color w:val="auto"/>
        </w:rPr>
        <w:t xml:space="preserve">. </w:t>
      </w:r>
    </w:p>
    <w:p w14:paraId="3766D55C" w14:textId="77777777" w:rsidR="00AC746E" w:rsidRDefault="00AC746E" w:rsidP="005A0817">
      <w:pPr>
        <w:widowControl/>
        <w:rPr>
          <w:rFonts w:asciiTheme="minorHAnsi" w:hAnsiTheme="minorHAnsi" w:cstheme="minorHAnsi"/>
          <w:color w:val="auto"/>
        </w:rPr>
      </w:pPr>
    </w:p>
    <w:p w14:paraId="4D7AB03B" w14:textId="14479152" w:rsidR="00B87CB3" w:rsidRDefault="0066179B" w:rsidP="005A0817">
      <w:pPr>
        <w:widowControl/>
        <w:rPr>
          <w:rFonts w:asciiTheme="minorHAnsi" w:hAnsiTheme="minorHAnsi" w:cstheme="minorHAnsi"/>
          <w:color w:val="auto"/>
        </w:rPr>
      </w:pPr>
      <w:r w:rsidRPr="00174E90">
        <w:rPr>
          <w:rFonts w:asciiTheme="minorHAnsi" w:hAnsiTheme="minorHAnsi" w:cstheme="minorHAnsi"/>
          <w:color w:val="auto"/>
        </w:rPr>
        <w:t>Usually</w:t>
      </w:r>
      <w:r w:rsidR="001677E2" w:rsidRPr="00174E90">
        <w:rPr>
          <w:rFonts w:asciiTheme="minorHAnsi" w:hAnsiTheme="minorHAnsi" w:cstheme="minorHAnsi"/>
          <w:color w:val="auto"/>
        </w:rPr>
        <w:t xml:space="preserve">, </w:t>
      </w:r>
      <w:r w:rsidR="00937F76" w:rsidRPr="00174E90">
        <w:rPr>
          <w:rFonts w:asciiTheme="minorHAnsi" w:hAnsiTheme="minorHAnsi" w:cstheme="minorHAnsi"/>
          <w:color w:val="auto"/>
        </w:rPr>
        <w:t xml:space="preserve">proliferation of fibroblast or mesenchymal stem cells (MSC) </w:t>
      </w:r>
      <w:r w:rsidRPr="00174E90">
        <w:rPr>
          <w:rFonts w:asciiTheme="minorHAnsi" w:hAnsiTheme="minorHAnsi" w:cstheme="minorHAnsi"/>
          <w:color w:val="auto"/>
        </w:rPr>
        <w:t>are</w:t>
      </w:r>
      <w:r w:rsidR="001677E2" w:rsidRPr="00174E90">
        <w:rPr>
          <w:rFonts w:asciiTheme="minorHAnsi" w:hAnsiTheme="minorHAnsi" w:cstheme="minorHAnsi"/>
          <w:color w:val="auto"/>
        </w:rPr>
        <w:t xml:space="preserve"> </w:t>
      </w:r>
      <w:r w:rsidR="000F7291">
        <w:rPr>
          <w:rFonts w:asciiTheme="minorHAnsi" w:hAnsiTheme="minorHAnsi" w:cstheme="minorHAnsi"/>
          <w:color w:val="auto"/>
        </w:rPr>
        <w:t>achieved</w:t>
      </w:r>
      <w:r w:rsidR="000F7291" w:rsidRPr="00174E90">
        <w:rPr>
          <w:rFonts w:asciiTheme="minorHAnsi" w:hAnsiTheme="minorHAnsi" w:cstheme="minorHAnsi"/>
          <w:color w:val="auto"/>
        </w:rPr>
        <w:t xml:space="preserve"> </w:t>
      </w:r>
      <w:r w:rsidR="001677E2" w:rsidRPr="00174E90">
        <w:rPr>
          <w:rFonts w:asciiTheme="minorHAnsi" w:hAnsiTheme="minorHAnsi" w:cstheme="minorHAnsi"/>
          <w:color w:val="auto"/>
        </w:rPr>
        <w:t xml:space="preserve">using </w:t>
      </w:r>
      <w:r w:rsidRPr="00174E90">
        <w:rPr>
          <w:rFonts w:asciiTheme="minorHAnsi" w:hAnsiTheme="minorHAnsi" w:cstheme="minorHAnsi"/>
          <w:color w:val="auto"/>
        </w:rPr>
        <w:t xml:space="preserve">FBS- supplemented </w:t>
      </w:r>
      <w:r w:rsidR="001677E2" w:rsidRPr="00174E90">
        <w:rPr>
          <w:rFonts w:asciiTheme="minorHAnsi" w:hAnsiTheme="minorHAnsi" w:cstheme="minorHAnsi"/>
          <w:color w:val="auto"/>
        </w:rPr>
        <w:t>growth media</w:t>
      </w:r>
      <w:r w:rsidRPr="00174E90">
        <w:rPr>
          <w:rFonts w:asciiTheme="minorHAnsi" w:hAnsiTheme="minorHAnsi" w:cstheme="minorHAnsi"/>
          <w:color w:val="auto"/>
        </w:rPr>
        <w:t>.</w:t>
      </w:r>
      <w:r w:rsidR="001677E2" w:rsidRPr="00174E90">
        <w:rPr>
          <w:rFonts w:asciiTheme="minorHAnsi" w:hAnsiTheme="minorHAnsi" w:cstheme="minorHAnsi"/>
          <w:color w:val="auto"/>
        </w:rPr>
        <w:t xml:space="preserve"> While FBS has been an </w:t>
      </w:r>
      <w:r w:rsidR="00F4152A">
        <w:rPr>
          <w:rFonts w:asciiTheme="minorHAnsi" w:hAnsiTheme="minorHAnsi" w:cstheme="minorHAnsi"/>
          <w:color w:val="auto"/>
        </w:rPr>
        <w:t>adequate</w:t>
      </w:r>
      <w:r w:rsidR="00F4152A" w:rsidRPr="00174E90">
        <w:rPr>
          <w:rFonts w:asciiTheme="minorHAnsi" w:hAnsiTheme="minorHAnsi" w:cstheme="minorHAnsi"/>
          <w:color w:val="auto"/>
        </w:rPr>
        <w:t xml:space="preserve"> </w:t>
      </w:r>
      <w:r w:rsidRPr="00174E90">
        <w:rPr>
          <w:rFonts w:asciiTheme="minorHAnsi" w:hAnsiTheme="minorHAnsi" w:cstheme="minorHAnsi"/>
          <w:color w:val="auto"/>
        </w:rPr>
        <w:t xml:space="preserve">nutrient supply </w:t>
      </w:r>
      <w:r w:rsidR="001677E2" w:rsidRPr="00174E90">
        <w:rPr>
          <w:rFonts w:asciiTheme="minorHAnsi" w:hAnsiTheme="minorHAnsi" w:cstheme="minorHAnsi"/>
          <w:color w:val="auto"/>
        </w:rPr>
        <w:t xml:space="preserve">for cell culture, it </w:t>
      </w:r>
      <w:r w:rsidRPr="00174E90">
        <w:rPr>
          <w:rFonts w:asciiTheme="minorHAnsi" w:hAnsiTheme="minorHAnsi" w:cstheme="minorHAnsi"/>
          <w:color w:val="auto"/>
        </w:rPr>
        <w:t>p</w:t>
      </w:r>
      <w:r w:rsidR="00D13384">
        <w:rPr>
          <w:rFonts w:asciiTheme="minorHAnsi" w:hAnsiTheme="minorHAnsi" w:cstheme="minorHAnsi"/>
          <w:color w:val="auto"/>
        </w:rPr>
        <w:t>oses additi</w:t>
      </w:r>
      <w:r w:rsidR="001677E2" w:rsidRPr="00174E90">
        <w:rPr>
          <w:rFonts w:asciiTheme="minorHAnsi" w:hAnsiTheme="minorHAnsi" w:cstheme="minorHAnsi"/>
          <w:color w:val="auto"/>
        </w:rPr>
        <w:t xml:space="preserve">onal </w:t>
      </w:r>
      <w:r w:rsidRPr="00174E90">
        <w:rPr>
          <w:rFonts w:asciiTheme="minorHAnsi" w:hAnsiTheme="minorHAnsi" w:cstheme="minorHAnsi"/>
          <w:color w:val="auto"/>
        </w:rPr>
        <w:t xml:space="preserve">hindrances </w:t>
      </w:r>
      <w:r w:rsidR="00D13384">
        <w:rPr>
          <w:rFonts w:asciiTheme="minorHAnsi" w:hAnsiTheme="minorHAnsi" w:cstheme="minorHAnsi"/>
          <w:color w:val="auto"/>
        </w:rPr>
        <w:t>besides</w:t>
      </w:r>
      <w:r w:rsidR="001677E2" w:rsidRPr="00174E90">
        <w:rPr>
          <w:rFonts w:asciiTheme="minorHAnsi" w:hAnsiTheme="minorHAnsi" w:cstheme="minorHAnsi"/>
          <w:color w:val="auto"/>
        </w:rPr>
        <w:t xml:space="preserve"> the risk of </w:t>
      </w:r>
      <w:r w:rsidRPr="00174E90">
        <w:rPr>
          <w:rFonts w:asciiTheme="minorHAnsi" w:hAnsiTheme="minorHAnsi" w:cstheme="minorHAnsi"/>
          <w:color w:val="auto"/>
        </w:rPr>
        <w:t xml:space="preserve">zoonose </w:t>
      </w:r>
      <w:r w:rsidR="001677E2" w:rsidRPr="00174E90">
        <w:rPr>
          <w:rFonts w:asciiTheme="minorHAnsi" w:hAnsiTheme="minorHAnsi" w:cstheme="minorHAnsi"/>
          <w:color w:val="auto"/>
        </w:rPr>
        <w:t xml:space="preserve">contamination. First, FBS products </w:t>
      </w:r>
      <w:r w:rsidRPr="00174E90">
        <w:rPr>
          <w:rFonts w:asciiTheme="minorHAnsi" w:hAnsiTheme="minorHAnsi" w:cstheme="minorHAnsi"/>
          <w:color w:val="auto"/>
        </w:rPr>
        <w:t>present huge</w:t>
      </w:r>
      <w:r w:rsidR="004C55AA">
        <w:rPr>
          <w:rFonts w:asciiTheme="minorHAnsi" w:hAnsiTheme="minorHAnsi" w:cstheme="minorHAnsi"/>
          <w:color w:val="auto"/>
        </w:rPr>
        <w:t xml:space="preserve"> </w:t>
      </w:r>
      <w:r w:rsidRPr="00174E90">
        <w:rPr>
          <w:rFonts w:asciiTheme="minorHAnsi" w:hAnsiTheme="minorHAnsi" w:cstheme="minorHAnsi"/>
          <w:color w:val="auto"/>
        </w:rPr>
        <w:t xml:space="preserve">manufacturing </w:t>
      </w:r>
      <w:r w:rsidR="001677E2" w:rsidRPr="00174E90">
        <w:rPr>
          <w:rFonts w:asciiTheme="minorHAnsi" w:hAnsiTheme="minorHAnsi" w:cstheme="minorHAnsi"/>
          <w:color w:val="auto"/>
        </w:rPr>
        <w:t>cost compared to human blood-derived products</w:t>
      </w:r>
      <w:r w:rsidRPr="00174E90">
        <w:rPr>
          <w:rFonts w:asciiTheme="minorHAnsi" w:hAnsiTheme="minorHAnsi" w:cstheme="minorHAnsi"/>
          <w:color w:val="auto"/>
        </w:rPr>
        <w:t>,</w:t>
      </w:r>
      <w:r w:rsidR="001677E2" w:rsidRPr="00174E90">
        <w:rPr>
          <w:rFonts w:asciiTheme="minorHAnsi" w:hAnsiTheme="minorHAnsi" w:cstheme="minorHAnsi"/>
          <w:color w:val="auto"/>
        </w:rPr>
        <w:t xml:space="preserve"> </w:t>
      </w:r>
      <w:r w:rsidRPr="00174E90">
        <w:rPr>
          <w:rFonts w:asciiTheme="minorHAnsi" w:hAnsiTheme="minorHAnsi" w:cstheme="minorHAnsi"/>
          <w:color w:val="auto"/>
        </w:rPr>
        <w:t>partly due to</w:t>
      </w:r>
      <w:r w:rsidR="001677E2" w:rsidRPr="00174E90">
        <w:rPr>
          <w:rFonts w:asciiTheme="minorHAnsi" w:hAnsiTheme="minorHAnsi" w:cstheme="minorHAnsi"/>
          <w:color w:val="auto"/>
        </w:rPr>
        <w:t xml:space="preserve"> reduced proliferation rates and</w:t>
      </w:r>
      <w:r w:rsidRPr="00174E90">
        <w:rPr>
          <w:rFonts w:asciiTheme="minorHAnsi" w:hAnsiTheme="minorHAnsi" w:cstheme="minorHAnsi"/>
          <w:color w:val="auto"/>
        </w:rPr>
        <w:t xml:space="preserve"> an </w:t>
      </w:r>
      <w:r w:rsidR="001677E2" w:rsidRPr="00174E90">
        <w:rPr>
          <w:rFonts w:asciiTheme="minorHAnsi" w:hAnsiTheme="minorHAnsi" w:cstheme="minorHAnsi"/>
          <w:color w:val="auto"/>
        </w:rPr>
        <w:t>extended culture expansion period</w:t>
      </w:r>
      <w:hyperlink w:anchor="_ENREF_9" w:tooltip="Karnieli, 2017 #10" w:history="1">
        <w:r w:rsidR="00890829" w:rsidRPr="00174E90">
          <w:rPr>
            <w:rFonts w:asciiTheme="minorHAnsi" w:hAnsiTheme="minorHAnsi" w:cstheme="minorHAnsi"/>
            <w:color w:val="auto"/>
          </w:rPr>
          <w:fldChar w:fldCharType="begin">
            <w:fldData xml:space="preserve">PEVuZE5vdGU+PENpdGU+PEF1dGhvcj5LYXJuaWVsaTwvQXV0aG9yPjxZZWFyPjIwMTc8L1llYXI+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</w:fldData>
          </w:fldChar>
        </w:r>
        <w:r w:rsidR="00890829" w:rsidRPr="00174E90">
          <w:rPr>
            <w:rFonts w:asciiTheme="minorHAnsi" w:hAnsiTheme="minorHAnsi" w:cstheme="minorHAnsi"/>
            <w:color w:val="auto"/>
          </w:rPr>
          <w:instrText xml:space="preserve"> ADDIN EN.CITE </w:instrText>
        </w:r>
        <w:r w:rsidR="00890829" w:rsidRPr="00174E90">
          <w:rPr>
            <w:rFonts w:asciiTheme="minorHAnsi" w:hAnsiTheme="minorHAnsi" w:cstheme="minorHAnsi"/>
            <w:color w:val="auto"/>
          </w:rPr>
          <w:fldChar w:fldCharType="begin">
            <w:fldData xml:space="preserve">PEVuZE5vdGU+PENpdGU+PEF1dGhvcj5LYXJuaWVsaTwvQXV0aG9yPjxZZWFyPjIwMTc8L1llYXI+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</w:fldData>
          </w:fldChar>
        </w:r>
        <w:r w:rsidR="00890829" w:rsidRPr="00174E90">
          <w:rPr>
            <w:rFonts w:asciiTheme="minorHAnsi" w:hAnsiTheme="minorHAnsi" w:cstheme="minorHAnsi"/>
            <w:color w:val="auto"/>
          </w:rPr>
          <w:instrText xml:space="preserve"> ADDIN EN.CITE.DATA </w:instrText>
        </w:r>
        <w:r w:rsidR="00890829" w:rsidRPr="00174E90">
          <w:rPr>
            <w:rFonts w:asciiTheme="minorHAnsi" w:hAnsiTheme="minorHAnsi" w:cstheme="minorHAnsi"/>
            <w:color w:val="auto"/>
          </w:rPr>
        </w:r>
        <w:r w:rsidR="00890829" w:rsidRPr="00174E90">
          <w:rPr>
            <w:rFonts w:asciiTheme="minorHAnsi" w:hAnsiTheme="minorHAnsi" w:cstheme="minorHAnsi"/>
            <w:color w:val="auto"/>
          </w:rPr>
          <w:fldChar w:fldCharType="end"/>
        </w:r>
        <w:r w:rsidR="00890829" w:rsidRPr="00174E90">
          <w:rPr>
            <w:rFonts w:asciiTheme="minorHAnsi" w:hAnsiTheme="minorHAnsi" w:cstheme="minorHAnsi"/>
            <w:color w:val="auto"/>
          </w:rPr>
        </w:r>
        <w:r w:rsidR="00890829" w:rsidRPr="00174E90">
          <w:rPr>
            <w:rFonts w:asciiTheme="minorHAnsi" w:hAnsiTheme="minorHAnsi" w:cstheme="minorHAnsi"/>
            <w:color w:val="auto"/>
          </w:rPr>
          <w:fldChar w:fldCharType="separate"/>
        </w:r>
        <w:r w:rsidR="00890829" w:rsidRPr="00174E90">
          <w:rPr>
            <w:rFonts w:asciiTheme="minorHAnsi" w:hAnsiTheme="minorHAnsi" w:cstheme="minorHAnsi"/>
            <w:noProof/>
            <w:color w:val="auto"/>
            <w:vertAlign w:val="superscript"/>
          </w:rPr>
          <w:t>9</w:t>
        </w:r>
        <w:r w:rsidR="00890829" w:rsidRPr="00174E90">
          <w:rPr>
            <w:rFonts w:asciiTheme="minorHAnsi" w:hAnsiTheme="minorHAnsi" w:cstheme="minorHAnsi"/>
            <w:color w:val="auto"/>
          </w:rPr>
          <w:fldChar w:fldCharType="end"/>
        </w:r>
      </w:hyperlink>
      <w:r w:rsidR="001677E2" w:rsidRPr="00174E90">
        <w:rPr>
          <w:rFonts w:asciiTheme="minorHAnsi" w:hAnsiTheme="minorHAnsi" w:cstheme="minorHAnsi"/>
          <w:color w:val="auto"/>
        </w:rPr>
        <w:t>.</w:t>
      </w:r>
      <w:r w:rsidR="00B87CB3">
        <w:rPr>
          <w:rFonts w:asciiTheme="minorHAnsi" w:hAnsiTheme="minorHAnsi" w:cstheme="minorHAnsi"/>
          <w:color w:val="auto"/>
        </w:rPr>
        <w:t xml:space="preserve"> </w:t>
      </w:r>
      <w:r w:rsidR="001677E2" w:rsidRPr="00174E90">
        <w:rPr>
          <w:rFonts w:asciiTheme="minorHAnsi" w:hAnsiTheme="minorHAnsi" w:cstheme="minorHAnsi"/>
          <w:color w:val="auto"/>
        </w:rPr>
        <w:t xml:space="preserve">Second, FBS </w:t>
      </w:r>
      <w:r w:rsidR="003F65D0" w:rsidRPr="00174E90">
        <w:rPr>
          <w:rFonts w:asciiTheme="minorHAnsi" w:hAnsiTheme="minorHAnsi" w:cstheme="minorHAnsi"/>
          <w:color w:val="auto"/>
        </w:rPr>
        <w:t>is a source of</w:t>
      </w:r>
      <w:r w:rsidR="001677E2" w:rsidRPr="00174E90">
        <w:rPr>
          <w:rFonts w:asciiTheme="minorHAnsi" w:hAnsiTheme="minorHAnsi" w:cstheme="minorHAnsi"/>
          <w:color w:val="auto"/>
        </w:rPr>
        <w:t xml:space="preserve"> xenoproteins that </w:t>
      </w:r>
      <w:r w:rsidR="003F65D0" w:rsidRPr="00174E90">
        <w:rPr>
          <w:rFonts w:asciiTheme="minorHAnsi" w:hAnsiTheme="minorHAnsi" w:cstheme="minorHAnsi"/>
          <w:color w:val="auto"/>
        </w:rPr>
        <w:t xml:space="preserve">interact with </w:t>
      </w:r>
      <w:r w:rsidR="001677E2" w:rsidRPr="00174E90">
        <w:rPr>
          <w:rFonts w:asciiTheme="minorHAnsi" w:hAnsiTheme="minorHAnsi" w:cstheme="minorHAnsi"/>
          <w:color w:val="auto"/>
        </w:rPr>
        <w:t xml:space="preserve">the isolated cells, thereby increasing the risk of immune </w:t>
      </w:r>
      <w:r w:rsidR="003F65D0" w:rsidRPr="00174E90">
        <w:rPr>
          <w:rFonts w:asciiTheme="minorHAnsi" w:hAnsiTheme="minorHAnsi" w:cstheme="minorHAnsi"/>
          <w:color w:val="auto"/>
        </w:rPr>
        <w:t xml:space="preserve">reaction </w:t>
      </w:r>
      <w:r w:rsidR="00D91B1E" w:rsidRPr="00174E90">
        <w:rPr>
          <w:rFonts w:asciiTheme="minorHAnsi" w:hAnsiTheme="minorHAnsi" w:cstheme="minorHAnsi"/>
          <w:color w:val="auto"/>
        </w:rPr>
        <w:t xml:space="preserve">because of the appearance of </w:t>
      </w:r>
      <w:r w:rsidR="001677E2" w:rsidRPr="00174E90">
        <w:rPr>
          <w:rFonts w:asciiTheme="minorHAnsi" w:hAnsiTheme="minorHAnsi" w:cstheme="minorHAnsi"/>
          <w:color w:val="auto"/>
        </w:rPr>
        <w:t>antibod</w:t>
      </w:r>
      <w:r w:rsidR="00AC746E">
        <w:rPr>
          <w:rFonts w:asciiTheme="minorHAnsi" w:hAnsiTheme="minorHAnsi" w:cstheme="minorHAnsi"/>
          <w:color w:val="auto"/>
        </w:rPr>
        <w:t>ies</w:t>
      </w:r>
      <w:r w:rsidR="001677E2" w:rsidRPr="00174E90">
        <w:rPr>
          <w:rFonts w:asciiTheme="minorHAnsi" w:hAnsiTheme="minorHAnsi" w:cstheme="minorHAnsi"/>
          <w:color w:val="auto"/>
        </w:rPr>
        <w:t xml:space="preserve"> against surface protein complexes on transplanted cells</w:t>
      </w:r>
      <w:hyperlink w:anchor="_ENREF_10" w:tooltip="van der Valk, 2018 #12" w:history="1">
        <w:r w:rsidR="00890829" w:rsidRPr="00174E90">
          <w:rPr>
            <w:rFonts w:asciiTheme="minorHAnsi" w:hAnsiTheme="minorHAnsi" w:cstheme="minorHAnsi"/>
            <w:color w:val="auto"/>
          </w:rPr>
          <w:fldChar w:fldCharType="begin">
            <w:fldData xml:space="preserve">PEVuZE5vdGU+PENpdGU+PEF1dGhvcj52YW4gZGVyIFZhbGs8L0F1dGhvcj48WWVhcj4yMDE4PC9Z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</w:fldData>
          </w:fldChar>
        </w:r>
        <w:r w:rsidR="00890829">
          <w:rPr>
            <w:rFonts w:asciiTheme="minorHAnsi" w:hAnsiTheme="minorHAnsi" w:cstheme="minorHAnsi"/>
            <w:color w:val="auto"/>
          </w:rPr>
          <w:instrText xml:space="preserve"> ADDIN EN.CITE </w:instrText>
        </w:r>
        <w:r w:rsidR="00890829">
          <w:rPr>
            <w:rFonts w:asciiTheme="minorHAnsi" w:hAnsiTheme="minorHAnsi" w:cstheme="minorHAnsi"/>
            <w:color w:val="auto"/>
          </w:rPr>
          <w:fldChar w:fldCharType="begin">
            <w:fldData xml:space="preserve">PEVuZE5vdGU+PENpdGU+PEF1dGhvcj52YW4gZGVyIFZhbGs8L0F1dGhvcj48WWVhcj4yMDE4PC9Z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</w:fldData>
          </w:fldChar>
        </w:r>
        <w:r w:rsidR="00890829">
          <w:rPr>
            <w:rFonts w:asciiTheme="minorHAnsi" w:hAnsiTheme="minorHAnsi" w:cstheme="minorHAnsi"/>
            <w:color w:val="auto"/>
          </w:rPr>
          <w:instrText xml:space="preserve"> ADDIN EN.CITE.DATA </w:instrText>
        </w:r>
        <w:r w:rsidR="00890829">
          <w:rPr>
            <w:rFonts w:asciiTheme="minorHAnsi" w:hAnsiTheme="minorHAnsi" w:cstheme="minorHAnsi"/>
            <w:color w:val="auto"/>
          </w:rPr>
        </w:r>
        <w:r w:rsidR="00890829">
          <w:rPr>
            <w:rFonts w:asciiTheme="minorHAnsi" w:hAnsiTheme="minorHAnsi" w:cstheme="minorHAnsi"/>
            <w:color w:val="auto"/>
          </w:rPr>
          <w:fldChar w:fldCharType="end"/>
        </w:r>
        <w:r w:rsidR="00890829" w:rsidRPr="00174E90">
          <w:rPr>
            <w:rFonts w:asciiTheme="minorHAnsi" w:hAnsiTheme="minorHAnsi" w:cstheme="minorHAnsi"/>
            <w:color w:val="auto"/>
          </w:rPr>
        </w:r>
        <w:r w:rsidR="00890829" w:rsidRPr="00174E90">
          <w:rPr>
            <w:rFonts w:asciiTheme="minorHAnsi" w:hAnsiTheme="minorHAnsi" w:cstheme="minorHAnsi"/>
            <w:color w:val="auto"/>
          </w:rPr>
          <w:fldChar w:fldCharType="separate"/>
        </w:r>
        <w:r w:rsidR="00890829" w:rsidRPr="00174E90">
          <w:rPr>
            <w:rFonts w:asciiTheme="minorHAnsi" w:hAnsiTheme="minorHAnsi" w:cstheme="minorHAnsi"/>
            <w:noProof/>
            <w:color w:val="auto"/>
            <w:vertAlign w:val="superscript"/>
          </w:rPr>
          <w:t>10</w:t>
        </w:r>
        <w:r w:rsidR="00890829" w:rsidRPr="00174E90">
          <w:rPr>
            <w:rFonts w:asciiTheme="minorHAnsi" w:hAnsiTheme="minorHAnsi" w:cstheme="minorHAnsi"/>
            <w:color w:val="auto"/>
          </w:rPr>
          <w:fldChar w:fldCharType="end"/>
        </w:r>
      </w:hyperlink>
      <w:r w:rsidR="001677E2" w:rsidRPr="00174E90">
        <w:rPr>
          <w:rFonts w:asciiTheme="minorHAnsi" w:hAnsiTheme="minorHAnsi" w:cstheme="minorHAnsi"/>
          <w:color w:val="auto"/>
        </w:rPr>
        <w:t xml:space="preserve">. </w:t>
      </w:r>
    </w:p>
    <w:p w14:paraId="1215E10F" w14:textId="77777777" w:rsidR="00B87CB3" w:rsidRDefault="00B87CB3" w:rsidP="002E4D74">
      <w:pPr>
        <w:widowControl/>
        <w:rPr>
          <w:rFonts w:asciiTheme="minorHAnsi" w:hAnsiTheme="minorHAnsi" w:cstheme="minorHAnsi"/>
          <w:color w:val="auto"/>
        </w:rPr>
      </w:pPr>
    </w:p>
    <w:p w14:paraId="158CEBC1" w14:textId="2A8E4E69" w:rsidR="00DC2701" w:rsidRDefault="001677E2" w:rsidP="005A0817">
      <w:pPr>
        <w:widowControl/>
        <w:rPr>
          <w:rFonts w:asciiTheme="minorHAnsi" w:hAnsiTheme="minorHAnsi" w:cstheme="minorHAnsi"/>
          <w:color w:val="auto"/>
        </w:rPr>
      </w:pPr>
      <w:r w:rsidRPr="00174E90">
        <w:rPr>
          <w:rFonts w:asciiTheme="minorHAnsi" w:hAnsiTheme="minorHAnsi" w:cstheme="minorHAnsi"/>
          <w:color w:val="auto"/>
        </w:rPr>
        <w:t xml:space="preserve">To address the potential </w:t>
      </w:r>
      <w:r w:rsidR="003F65D0" w:rsidRPr="00174E90">
        <w:rPr>
          <w:rFonts w:asciiTheme="minorHAnsi" w:hAnsiTheme="minorHAnsi" w:cstheme="minorHAnsi"/>
          <w:color w:val="auto"/>
        </w:rPr>
        <w:t xml:space="preserve">drawbacks </w:t>
      </w:r>
      <w:r w:rsidRPr="00174E90">
        <w:rPr>
          <w:rFonts w:asciiTheme="minorHAnsi" w:hAnsiTheme="minorHAnsi" w:cstheme="minorHAnsi"/>
          <w:color w:val="auto"/>
        </w:rPr>
        <w:t xml:space="preserve">of FBS as a nutrient for clinical expansion of cells, human blood-derived products </w:t>
      </w:r>
      <w:r w:rsidR="00DC2701">
        <w:rPr>
          <w:rFonts w:asciiTheme="minorHAnsi" w:hAnsiTheme="minorHAnsi" w:cstheme="minorHAnsi"/>
          <w:color w:val="auto"/>
        </w:rPr>
        <w:t>have been introduced</w:t>
      </w:r>
      <w:r w:rsidR="003F65D0" w:rsidRPr="00174E90">
        <w:rPr>
          <w:rFonts w:asciiTheme="minorHAnsi" w:hAnsiTheme="minorHAnsi" w:cstheme="minorHAnsi"/>
          <w:color w:val="auto"/>
        </w:rPr>
        <w:t xml:space="preserve"> </w:t>
      </w:r>
      <w:r w:rsidRPr="00174E90">
        <w:rPr>
          <w:rFonts w:asciiTheme="minorHAnsi" w:hAnsiTheme="minorHAnsi" w:cstheme="minorHAnsi"/>
          <w:color w:val="auto"/>
        </w:rPr>
        <w:t xml:space="preserve">as alternatives. Some </w:t>
      </w:r>
      <w:r w:rsidR="00B87CB3">
        <w:rPr>
          <w:rFonts w:asciiTheme="minorHAnsi" w:hAnsiTheme="minorHAnsi" w:cstheme="minorHAnsi"/>
          <w:color w:val="auto"/>
        </w:rPr>
        <w:t>studies</w:t>
      </w:r>
      <w:r w:rsidR="00B72E67" w:rsidRPr="00174E90">
        <w:rPr>
          <w:rFonts w:asciiTheme="minorHAnsi" w:hAnsiTheme="minorHAnsi" w:cstheme="minorHAnsi"/>
          <w:color w:val="auto"/>
        </w:rPr>
        <w:t xml:space="preserve"> have</w:t>
      </w:r>
      <w:r w:rsidRPr="00174E90">
        <w:rPr>
          <w:rFonts w:asciiTheme="minorHAnsi" w:hAnsiTheme="minorHAnsi" w:cstheme="minorHAnsi"/>
          <w:color w:val="auto"/>
        </w:rPr>
        <w:t xml:space="preserve"> proposed replacing FBS in culture media with autologous human serum for cell expansion, but </w:t>
      </w:r>
      <w:r w:rsidR="00DC2701">
        <w:rPr>
          <w:rFonts w:asciiTheme="minorHAnsi" w:hAnsiTheme="minorHAnsi" w:cstheme="minorHAnsi"/>
          <w:color w:val="auto"/>
        </w:rPr>
        <w:t>since</w:t>
      </w:r>
      <w:r w:rsidRPr="00174E90">
        <w:rPr>
          <w:rFonts w:asciiTheme="minorHAnsi" w:hAnsiTheme="minorHAnsi" w:cstheme="minorHAnsi"/>
          <w:color w:val="auto"/>
        </w:rPr>
        <w:t xml:space="preserve"> cell proliferation </w:t>
      </w:r>
      <w:r w:rsidR="00DC2701">
        <w:rPr>
          <w:rFonts w:asciiTheme="minorHAnsi" w:hAnsiTheme="minorHAnsi" w:cstheme="minorHAnsi"/>
          <w:color w:val="auto"/>
        </w:rPr>
        <w:t>is</w:t>
      </w:r>
      <w:r w:rsidRPr="00174E90">
        <w:rPr>
          <w:rFonts w:asciiTheme="minorHAnsi" w:hAnsiTheme="minorHAnsi" w:cstheme="minorHAnsi"/>
          <w:color w:val="auto"/>
        </w:rPr>
        <w:t xml:space="preserve"> slow, it still require</w:t>
      </w:r>
      <w:r w:rsidR="00DC2701">
        <w:rPr>
          <w:rFonts w:asciiTheme="minorHAnsi" w:hAnsiTheme="minorHAnsi" w:cstheme="minorHAnsi"/>
          <w:color w:val="auto"/>
        </w:rPr>
        <w:t>s</w:t>
      </w:r>
      <w:r w:rsidRPr="00174E90">
        <w:rPr>
          <w:rFonts w:asciiTheme="minorHAnsi" w:hAnsiTheme="minorHAnsi" w:cstheme="minorHAnsi"/>
          <w:color w:val="auto"/>
        </w:rPr>
        <w:t xml:space="preserve"> a long culture time (3 weeks) and several cell passaging before transplantation</w:t>
      </w:r>
      <w:r w:rsidRPr="00174E90">
        <w:rPr>
          <w:rFonts w:asciiTheme="minorHAnsi" w:hAnsiTheme="minorHAnsi" w:cstheme="minorHAnsi"/>
          <w:color w:val="auto"/>
        </w:rPr>
        <w:fldChar w:fldCharType="begin">
          <w:fldData xml:space="preserve">PEVuZE5vdGU+PENpdGU+PEF1dGhvcj5FY2E8L0F1dGhvcj48WWVhcj4yMDEyPC9ZZWFyPjxSZWNO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</w:fldData>
        </w:fldChar>
      </w:r>
      <w:r w:rsidR="00890829">
        <w:rPr>
          <w:rFonts w:asciiTheme="minorHAnsi" w:hAnsiTheme="minorHAnsi" w:cstheme="minorHAnsi"/>
          <w:color w:val="auto"/>
        </w:rPr>
        <w:instrText xml:space="preserve"> ADDIN EN.CITE </w:instrText>
      </w:r>
      <w:r w:rsidR="00890829">
        <w:rPr>
          <w:rFonts w:asciiTheme="minorHAnsi" w:hAnsiTheme="minorHAnsi" w:cstheme="minorHAnsi"/>
          <w:color w:val="auto"/>
        </w:rPr>
        <w:fldChar w:fldCharType="begin">
          <w:fldData xml:space="preserve">PEVuZE5vdGU+PENpdGU+PEF1dGhvcj5FY2E8L0F1dGhvcj48WWVhcj4yMDEyPC9ZZWFyPjxSZWNO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</w:fldData>
        </w:fldChar>
      </w:r>
      <w:r w:rsidR="00890829">
        <w:rPr>
          <w:rFonts w:asciiTheme="minorHAnsi" w:hAnsiTheme="minorHAnsi" w:cstheme="minorHAnsi"/>
          <w:color w:val="auto"/>
        </w:rPr>
        <w:instrText xml:space="preserve"> ADDIN EN.CITE.DATA </w:instrText>
      </w:r>
      <w:r w:rsidR="00890829">
        <w:rPr>
          <w:rFonts w:asciiTheme="minorHAnsi" w:hAnsiTheme="minorHAnsi" w:cstheme="minorHAnsi"/>
          <w:color w:val="auto"/>
        </w:rPr>
      </w:r>
      <w:r w:rsidR="00890829">
        <w:rPr>
          <w:rFonts w:asciiTheme="minorHAnsi" w:hAnsiTheme="minorHAnsi" w:cstheme="minorHAnsi"/>
          <w:color w:val="auto"/>
        </w:rPr>
        <w:fldChar w:fldCharType="end"/>
      </w:r>
      <w:r w:rsidRPr="00174E90">
        <w:rPr>
          <w:rFonts w:asciiTheme="minorHAnsi" w:hAnsiTheme="minorHAnsi" w:cstheme="minorHAnsi"/>
          <w:color w:val="auto"/>
        </w:rPr>
      </w:r>
      <w:r w:rsidRPr="00174E90">
        <w:rPr>
          <w:rFonts w:asciiTheme="minorHAnsi" w:hAnsiTheme="minorHAnsi" w:cstheme="minorHAnsi"/>
          <w:color w:val="auto"/>
        </w:rPr>
        <w:fldChar w:fldCharType="separate"/>
      </w:r>
      <w:hyperlink w:anchor="_ENREF_17" w:tooltip="Eca, 2012 #16" w:history="1">
        <w:r w:rsidR="00890829" w:rsidRPr="00890829">
          <w:rPr>
            <w:rFonts w:asciiTheme="minorHAnsi" w:hAnsiTheme="minorHAnsi" w:cstheme="minorHAnsi"/>
            <w:noProof/>
            <w:color w:val="auto"/>
            <w:vertAlign w:val="superscript"/>
          </w:rPr>
          <w:t>17</w:t>
        </w:r>
      </w:hyperlink>
      <w:r w:rsidR="00890829" w:rsidRPr="00890829">
        <w:rPr>
          <w:rFonts w:asciiTheme="minorHAnsi" w:hAnsiTheme="minorHAnsi" w:cstheme="minorHAnsi"/>
          <w:noProof/>
          <w:color w:val="auto"/>
          <w:vertAlign w:val="superscript"/>
        </w:rPr>
        <w:t>,</w:t>
      </w:r>
      <w:hyperlink w:anchor="_ENREF_18" w:tooltip="Nilforoushzadeh, 2016 #17" w:history="1">
        <w:r w:rsidR="00890829" w:rsidRPr="00890829">
          <w:rPr>
            <w:rFonts w:asciiTheme="minorHAnsi" w:hAnsiTheme="minorHAnsi" w:cstheme="minorHAnsi"/>
            <w:noProof/>
            <w:color w:val="auto"/>
            <w:vertAlign w:val="superscript"/>
          </w:rPr>
          <w:t>18</w:t>
        </w:r>
      </w:hyperlink>
      <w:r w:rsidRPr="00174E90">
        <w:rPr>
          <w:rFonts w:asciiTheme="minorHAnsi" w:hAnsiTheme="minorHAnsi" w:cstheme="minorHAnsi"/>
          <w:color w:val="auto"/>
        </w:rPr>
        <w:fldChar w:fldCharType="end"/>
      </w:r>
      <w:r w:rsidRPr="00174E90">
        <w:rPr>
          <w:rFonts w:asciiTheme="minorHAnsi" w:hAnsiTheme="minorHAnsi" w:cstheme="minorHAnsi"/>
          <w:color w:val="auto"/>
        </w:rPr>
        <w:t>.</w:t>
      </w:r>
      <w:r w:rsidR="00B87CB3">
        <w:rPr>
          <w:rFonts w:asciiTheme="minorHAnsi" w:hAnsiTheme="minorHAnsi" w:cstheme="minorHAnsi"/>
          <w:color w:val="auto"/>
        </w:rPr>
        <w:t xml:space="preserve"> </w:t>
      </w:r>
    </w:p>
    <w:p w14:paraId="7446DDF0" w14:textId="77777777" w:rsidR="00DC2701" w:rsidRDefault="00DC2701" w:rsidP="005A0817">
      <w:pPr>
        <w:widowControl/>
        <w:rPr>
          <w:rFonts w:asciiTheme="minorHAnsi" w:hAnsiTheme="minorHAnsi" w:cstheme="minorHAnsi"/>
          <w:color w:val="auto"/>
        </w:rPr>
      </w:pPr>
    </w:p>
    <w:p w14:paraId="5ECBC2B7" w14:textId="60A53502" w:rsidR="00333A8B" w:rsidRPr="00174E90" w:rsidRDefault="001677E2" w:rsidP="005A0817">
      <w:pPr>
        <w:widowControl/>
        <w:rPr>
          <w:rFonts w:asciiTheme="minorHAnsi" w:hAnsiTheme="minorHAnsi" w:cstheme="minorHAnsi"/>
          <w:color w:val="auto"/>
        </w:rPr>
      </w:pPr>
      <w:r w:rsidRPr="00174E90">
        <w:rPr>
          <w:rFonts w:asciiTheme="minorHAnsi" w:hAnsiTheme="minorHAnsi" w:cstheme="minorHAnsi"/>
          <w:color w:val="auto"/>
        </w:rPr>
        <w:t xml:space="preserve">Other </w:t>
      </w:r>
      <w:r w:rsidR="00DE530B" w:rsidRPr="00174E90">
        <w:rPr>
          <w:rFonts w:asciiTheme="minorHAnsi" w:hAnsiTheme="minorHAnsi" w:cstheme="minorHAnsi"/>
          <w:color w:val="auto"/>
        </w:rPr>
        <w:t xml:space="preserve">groups </w:t>
      </w:r>
      <w:r w:rsidR="00DC2701">
        <w:rPr>
          <w:rFonts w:asciiTheme="minorHAnsi" w:hAnsiTheme="minorHAnsi" w:cstheme="minorHAnsi"/>
          <w:color w:val="auto"/>
        </w:rPr>
        <w:t xml:space="preserve">have </w:t>
      </w:r>
      <w:r w:rsidRPr="00174E90">
        <w:rPr>
          <w:rFonts w:asciiTheme="minorHAnsi" w:hAnsiTheme="minorHAnsi" w:cstheme="minorHAnsi"/>
          <w:color w:val="auto"/>
        </w:rPr>
        <w:t>used platelet lysate (PL), a cell</w:t>
      </w:r>
      <w:r w:rsidR="00DE530B" w:rsidRPr="00174E90">
        <w:rPr>
          <w:rFonts w:asciiTheme="minorHAnsi" w:hAnsiTheme="minorHAnsi" w:cstheme="minorHAnsi"/>
          <w:color w:val="auto"/>
        </w:rPr>
        <w:t>-</w:t>
      </w:r>
      <w:r w:rsidRPr="00174E90">
        <w:rPr>
          <w:rFonts w:asciiTheme="minorHAnsi" w:hAnsiTheme="minorHAnsi" w:cstheme="minorHAnsi"/>
          <w:color w:val="auto"/>
        </w:rPr>
        <w:t xml:space="preserve">free supernatant rich in growth factors </w:t>
      </w:r>
      <w:r w:rsidR="00DE530B" w:rsidRPr="00174E90">
        <w:rPr>
          <w:rFonts w:asciiTheme="minorHAnsi" w:hAnsiTheme="minorHAnsi" w:cstheme="minorHAnsi"/>
          <w:color w:val="auto"/>
        </w:rPr>
        <w:t xml:space="preserve">that </w:t>
      </w:r>
      <w:r w:rsidRPr="00174E90">
        <w:rPr>
          <w:rFonts w:asciiTheme="minorHAnsi" w:hAnsiTheme="minorHAnsi" w:cstheme="minorHAnsi"/>
          <w:color w:val="auto"/>
        </w:rPr>
        <w:t xml:space="preserve">are released from platelets after freeze-thawing disruption of the platelet concentrates. The main </w:t>
      </w:r>
      <w:r w:rsidR="00DC2701">
        <w:rPr>
          <w:rFonts w:asciiTheme="minorHAnsi" w:hAnsiTheme="minorHAnsi" w:cstheme="minorHAnsi"/>
          <w:color w:val="auto"/>
        </w:rPr>
        <w:t>advantage</w:t>
      </w:r>
      <w:r w:rsidR="00DE530B" w:rsidRPr="00174E90">
        <w:rPr>
          <w:rFonts w:asciiTheme="minorHAnsi" w:hAnsiTheme="minorHAnsi" w:cstheme="minorHAnsi"/>
          <w:color w:val="auto"/>
        </w:rPr>
        <w:t xml:space="preserve"> </w:t>
      </w:r>
      <w:r w:rsidRPr="00174E90">
        <w:rPr>
          <w:rFonts w:asciiTheme="minorHAnsi" w:hAnsiTheme="minorHAnsi" w:cstheme="minorHAnsi"/>
          <w:color w:val="auto"/>
        </w:rPr>
        <w:t xml:space="preserve">of PL compared to PRP is </w:t>
      </w:r>
      <w:r w:rsidR="00DC2701">
        <w:rPr>
          <w:rFonts w:asciiTheme="minorHAnsi" w:hAnsiTheme="minorHAnsi" w:cstheme="minorHAnsi"/>
          <w:color w:val="auto"/>
        </w:rPr>
        <w:t>its</w:t>
      </w:r>
      <w:r w:rsidRPr="00174E90">
        <w:rPr>
          <w:rFonts w:asciiTheme="minorHAnsi" w:hAnsiTheme="minorHAnsi" w:cstheme="minorHAnsi"/>
          <w:color w:val="auto"/>
        </w:rPr>
        <w:t xml:space="preserve"> frozen </w:t>
      </w:r>
      <w:r w:rsidR="00DE530B" w:rsidRPr="00174E90">
        <w:rPr>
          <w:rFonts w:asciiTheme="minorHAnsi" w:hAnsiTheme="minorHAnsi" w:cstheme="minorHAnsi"/>
          <w:color w:val="auto"/>
        </w:rPr>
        <w:t>storage potential. T</w:t>
      </w:r>
      <w:r w:rsidRPr="00174E90">
        <w:rPr>
          <w:rFonts w:asciiTheme="minorHAnsi" w:hAnsiTheme="minorHAnsi" w:cstheme="minorHAnsi"/>
          <w:color w:val="auto"/>
        </w:rPr>
        <w:t>herefore</w:t>
      </w:r>
      <w:r w:rsidR="00DE530B" w:rsidRPr="00174E90">
        <w:rPr>
          <w:rFonts w:asciiTheme="minorHAnsi" w:hAnsiTheme="minorHAnsi" w:cstheme="minorHAnsi"/>
          <w:color w:val="auto"/>
        </w:rPr>
        <w:t xml:space="preserve">, </w:t>
      </w:r>
      <w:r w:rsidR="008D76E1">
        <w:rPr>
          <w:rFonts w:asciiTheme="minorHAnsi" w:hAnsiTheme="minorHAnsi" w:cstheme="minorHAnsi"/>
          <w:color w:val="auto"/>
        </w:rPr>
        <w:t>the</w:t>
      </w:r>
      <w:r w:rsidR="00DE530B" w:rsidRPr="00174E90">
        <w:rPr>
          <w:rFonts w:asciiTheme="minorHAnsi" w:hAnsiTheme="minorHAnsi" w:cstheme="minorHAnsi"/>
          <w:color w:val="auto"/>
        </w:rPr>
        <w:t xml:space="preserve"> same lot can be</w:t>
      </w:r>
      <w:r w:rsidRPr="00174E90">
        <w:rPr>
          <w:rFonts w:asciiTheme="minorHAnsi" w:hAnsiTheme="minorHAnsi" w:cstheme="minorHAnsi"/>
          <w:color w:val="auto"/>
        </w:rPr>
        <w:t xml:space="preserve"> used for consecutive cell culture applications. Furthermore,</w:t>
      </w:r>
      <w:r w:rsidR="00DE530B" w:rsidRPr="00174E90">
        <w:rPr>
          <w:rFonts w:asciiTheme="minorHAnsi" w:hAnsiTheme="minorHAnsi" w:cstheme="minorHAnsi"/>
          <w:color w:val="auto"/>
        </w:rPr>
        <w:t xml:space="preserve"> as an off-the</w:t>
      </w:r>
      <w:r w:rsidR="00DC2701">
        <w:rPr>
          <w:rFonts w:asciiTheme="minorHAnsi" w:hAnsiTheme="minorHAnsi" w:cstheme="minorHAnsi"/>
          <w:color w:val="auto"/>
        </w:rPr>
        <w:t>-</w:t>
      </w:r>
      <w:r w:rsidR="00DE530B" w:rsidRPr="00174E90">
        <w:rPr>
          <w:rFonts w:asciiTheme="minorHAnsi" w:hAnsiTheme="minorHAnsi" w:cstheme="minorHAnsi"/>
          <w:color w:val="auto"/>
        </w:rPr>
        <w:t>shelf product,</w:t>
      </w:r>
      <w:r w:rsidRPr="00174E90">
        <w:rPr>
          <w:rFonts w:asciiTheme="minorHAnsi" w:hAnsiTheme="minorHAnsi" w:cstheme="minorHAnsi"/>
          <w:color w:val="auto"/>
        </w:rPr>
        <w:t xml:space="preserve"> it can </w:t>
      </w:r>
      <w:r w:rsidR="00DE530B" w:rsidRPr="00174E90">
        <w:rPr>
          <w:rFonts w:asciiTheme="minorHAnsi" w:hAnsiTheme="minorHAnsi" w:cstheme="minorHAnsi"/>
          <w:color w:val="auto"/>
        </w:rPr>
        <w:t xml:space="preserve">be standardized by </w:t>
      </w:r>
      <w:r w:rsidRPr="00174E90">
        <w:rPr>
          <w:rFonts w:asciiTheme="minorHAnsi" w:hAnsiTheme="minorHAnsi" w:cstheme="minorHAnsi"/>
          <w:color w:val="auto"/>
        </w:rPr>
        <w:t>analyz</w:t>
      </w:r>
      <w:r w:rsidR="00DE530B" w:rsidRPr="00174E90">
        <w:rPr>
          <w:rFonts w:asciiTheme="minorHAnsi" w:hAnsiTheme="minorHAnsi" w:cstheme="minorHAnsi"/>
          <w:color w:val="auto"/>
        </w:rPr>
        <w:t xml:space="preserve">ing the </w:t>
      </w:r>
      <w:r w:rsidRPr="00174E90">
        <w:rPr>
          <w:rFonts w:asciiTheme="minorHAnsi" w:hAnsiTheme="minorHAnsi" w:cstheme="minorHAnsi"/>
          <w:color w:val="auto"/>
        </w:rPr>
        <w:t xml:space="preserve">growth factor content and other </w:t>
      </w:r>
      <w:r w:rsidR="00DE530B" w:rsidRPr="00174E90">
        <w:rPr>
          <w:rFonts w:asciiTheme="minorHAnsi" w:hAnsiTheme="minorHAnsi" w:cstheme="minorHAnsi"/>
          <w:color w:val="auto"/>
        </w:rPr>
        <w:t xml:space="preserve">biological features </w:t>
      </w:r>
      <w:r w:rsidRPr="00174E90">
        <w:rPr>
          <w:rFonts w:asciiTheme="minorHAnsi" w:hAnsiTheme="minorHAnsi" w:cstheme="minorHAnsi"/>
          <w:color w:val="auto"/>
        </w:rPr>
        <w:t>before use</w:t>
      </w:r>
      <w:r w:rsidR="00DE530B" w:rsidRPr="00174E90">
        <w:rPr>
          <w:rFonts w:asciiTheme="minorHAnsi" w:hAnsiTheme="minorHAnsi" w:cstheme="minorHAnsi"/>
          <w:color w:val="auto"/>
        </w:rPr>
        <w:t>.</w:t>
      </w:r>
      <w:r w:rsidRPr="00174E90">
        <w:rPr>
          <w:rFonts w:asciiTheme="minorHAnsi" w:hAnsiTheme="minorHAnsi" w:cstheme="minorHAnsi"/>
          <w:color w:val="auto"/>
        </w:rPr>
        <w:t xml:space="preserve"> </w:t>
      </w:r>
      <w:r w:rsidR="00DC2701">
        <w:rPr>
          <w:rFonts w:asciiTheme="minorHAnsi" w:hAnsiTheme="minorHAnsi" w:cstheme="minorHAnsi"/>
          <w:color w:val="auto"/>
        </w:rPr>
        <w:t>Some d</w:t>
      </w:r>
      <w:r w:rsidRPr="00174E90">
        <w:rPr>
          <w:rFonts w:asciiTheme="minorHAnsi" w:hAnsiTheme="minorHAnsi" w:cstheme="minorHAnsi"/>
          <w:color w:val="auto"/>
        </w:rPr>
        <w:t xml:space="preserve">isadvantages </w:t>
      </w:r>
      <w:r w:rsidR="00DC2701">
        <w:rPr>
          <w:rFonts w:asciiTheme="minorHAnsi" w:hAnsiTheme="minorHAnsi" w:cstheme="minorHAnsi"/>
          <w:color w:val="auto"/>
        </w:rPr>
        <w:t>are</w:t>
      </w:r>
      <w:r w:rsidRPr="00174E90">
        <w:rPr>
          <w:rFonts w:asciiTheme="minorHAnsi" w:hAnsiTheme="minorHAnsi" w:cstheme="minorHAnsi"/>
          <w:color w:val="auto"/>
        </w:rPr>
        <w:t xml:space="preserve"> that it is allogenic, and batches are pooled from several donors. Moreover, </w:t>
      </w:r>
      <w:r w:rsidR="00DC2701">
        <w:rPr>
          <w:rFonts w:asciiTheme="minorHAnsi" w:hAnsiTheme="minorHAnsi" w:cstheme="minorHAnsi"/>
          <w:color w:val="auto"/>
        </w:rPr>
        <w:t>since</w:t>
      </w:r>
      <w:r w:rsidRPr="00174E90">
        <w:rPr>
          <w:rFonts w:asciiTheme="minorHAnsi" w:hAnsiTheme="minorHAnsi" w:cstheme="minorHAnsi"/>
          <w:color w:val="auto"/>
        </w:rPr>
        <w:t xml:space="preserve"> PL does</w:t>
      </w:r>
      <w:r w:rsidR="008D76E1">
        <w:rPr>
          <w:rFonts w:asciiTheme="minorHAnsi" w:hAnsiTheme="minorHAnsi" w:cstheme="minorHAnsi"/>
          <w:color w:val="auto"/>
        </w:rPr>
        <w:t xml:space="preserve"> </w:t>
      </w:r>
      <w:r w:rsidRPr="00174E90">
        <w:rPr>
          <w:rFonts w:asciiTheme="minorHAnsi" w:hAnsiTheme="minorHAnsi" w:cstheme="minorHAnsi"/>
          <w:color w:val="auto"/>
        </w:rPr>
        <w:t>n</w:t>
      </w:r>
      <w:r w:rsidR="008D76E1">
        <w:rPr>
          <w:rFonts w:asciiTheme="minorHAnsi" w:hAnsiTheme="minorHAnsi" w:cstheme="minorHAnsi"/>
          <w:color w:val="auto"/>
        </w:rPr>
        <w:t>o</w:t>
      </w:r>
      <w:r w:rsidRPr="00174E90">
        <w:rPr>
          <w:rFonts w:asciiTheme="minorHAnsi" w:hAnsiTheme="minorHAnsi" w:cstheme="minorHAnsi"/>
          <w:color w:val="auto"/>
        </w:rPr>
        <w:t xml:space="preserve">t contain any </w:t>
      </w:r>
      <w:r w:rsidR="003A3ED4" w:rsidRPr="00174E90">
        <w:rPr>
          <w:rFonts w:asciiTheme="minorHAnsi" w:hAnsiTheme="minorHAnsi" w:cstheme="minorHAnsi"/>
          <w:color w:val="auto"/>
        </w:rPr>
        <w:t xml:space="preserve">living </w:t>
      </w:r>
      <w:r w:rsidRPr="00174E90">
        <w:rPr>
          <w:rFonts w:asciiTheme="minorHAnsi" w:hAnsiTheme="minorHAnsi" w:cstheme="minorHAnsi"/>
          <w:color w:val="auto"/>
        </w:rPr>
        <w:t xml:space="preserve">platelets, which </w:t>
      </w:r>
      <w:r w:rsidR="00DC2701">
        <w:rPr>
          <w:rFonts w:asciiTheme="minorHAnsi" w:hAnsiTheme="minorHAnsi" w:cstheme="minorHAnsi"/>
          <w:color w:val="auto"/>
        </w:rPr>
        <w:t>can</w:t>
      </w:r>
      <w:r w:rsidRPr="00174E90">
        <w:rPr>
          <w:rFonts w:asciiTheme="minorHAnsi" w:hAnsiTheme="minorHAnsi" w:cstheme="minorHAnsi"/>
          <w:color w:val="auto"/>
        </w:rPr>
        <w:t xml:space="preserve"> produce cytokines and growth factors for up to 10 days, culture media containing PL has to be changed every 3 days </w:t>
      </w:r>
      <w:r w:rsidR="00DC2701">
        <w:rPr>
          <w:rFonts w:asciiTheme="minorHAnsi" w:hAnsiTheme="minorHAnsi" w:cstheme="minorHAnsi"/>
          <w:color w:val="auto"/>
        </w:rPr>
        <w:t>(</w:t>
      </w:r>
      <w:r w:rsidRPr="00174E90">
        <w:rPr>
          <w:rFonts w:asciiTheme="minorHAnsi" w:hAnsiTheme="minorHAnsi" w:cstheme="minorHAnsi"/>
          <w:color w:val="auto"/>
        </w:rPr>
        <w:t>instead of 7</w:t>
      </w:r>
      <w:r w:rsidR="008D76E1">
        <w:rPr>
          <w:rFonts w:asciiTheme="minorHAnsi" w:hAnsiTheme="minorHAnsi" w:cstheme="minorHAnsi"/>
          <w:color w:val="auto"/>
        </w:rPr>
        <w:t>−</w:t>
      </w:r>
      <w:r w:rsidRPr="00174E90">
        <w:rPr>
          <w:rFonts w:asciiTheme="minorHAnsi" w:hAnsiTheme="minorHAnsi" w:cstheme="minorHAnsi"/>
          <w:color w:val="auto"/>
        </w:rPr>
        <w:t>10 days when culture is supplemented with PRP</w:t>
      </w:r>
      <w:r w:rsidR="00DC2701">
        <w:rPr>
          <w:rFonts w:asciiTheme="minorHAnsi" w:hAnsiTheme="minorHAnsi" w:cstheme="minorHAnsi"/>
          <w:color w:val="auto"/>
        </w:rPr>
        <w:t>)</w:t>
      </w:r>
      <w:hyperlink w:anchor="_ENREF_19" w:tooltip="Cowper, 2019 #23" w:history="1">
        <w:r w:rsidR="00890829" w:rsidRPr="00174E90">
          <w:rPr>
            <w:rFonts w:asciiTheme="minorHAnsi" w:hAnsiTheme="minorHAnsi" w:cstheme="minorHAnsi"/>
            <w:color w:val="auto"/>
          </w:rPr>
          <w:fldChar w:fldCharType="begin">
            <w:fldData xml:space="preserve">PEVuZE5vdGU+PENpdGU+PEF1dGhvcj5Db3dwZXI8L0F1dGhvcj48WWVhcj4yMDE5PC9ZZWFyPjxS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</w:fldData>
          </w:fldChar>
        </w:r>
        <w:r w:rsidR="00890829">
          <w:rPr>
            <w:rFonts w:asciiTheme="minorHAnsi" w:hAnsiTheme="minorHAnsi" w:cstheme="minorHAnsi"/>
            <w:color w:val="auto"/>
          </w:rPr>
          <w:instrText xml:space="preserve"> ADDIN EN.CITE </w:instrText>
        </w:r>
        <w:r w:rsidR="00890829">
          <w:rPr>
            <w:rFonts w:asciiTheme="minorHAnsi" w:hAnsiTheme="minorHAnsi" w:cstheme="minorHAnsi"/>
            <w:color w:val="auto"/>
          </w:rPr>
          <w:fldChar w:fldCharType="begin">
            <w:fldData xml:space="preserve">PEVuZE5vdGU+PENpdGU+PEF1dGhvcj5Db3dwZXI8L0F1dGhvcj48WWVhcj4yMDE5PC9ZZWFyPjxS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</w:fldData>
          </w:fldChar>
        </w:r>
        <w:r w:rsidR="00890829">
          <w:rPr>
            <w:rFonts w:asciiTheme="minorHAnsi" w:hAnsiTheme="minorHAnsi" w:cstheme="minorHAnsi"/>
            <w:color w:val="auto"/>
          </w:rPr>
          <w:instrText xml:space="preserve"> ADDIN EN.CITE.DATA </w:instrText>
        </w:r>
        <w:r w:rsidR="00890829">
          <w:rPr>
            <w:rFonts w:asciiTheme="minorHAnsi" w:hAnsiTheme="minorHAnsi" w:cstheme="minorHAnsi"/>
            <w:color w:val="auto"/>
          </w:rPr>
        </w:r>
        <w:r w:rsidR="00890829">
          <w:rPr>
            <w:rFonts w:asciiTheme="minorHAnsi" w:hAnsiTheme="minorHAnsi" w:cstheme="minorHAnsi"/>
            <w:color w:val="auto"/>
          </w:rPr>
          <w:fldChar w:fldCharType="end"/>
        </w:r>
        <w:r w:rsidR="00890829" w:rsidRPr="00174E90">
          <w:rPr>
            <w:rFonts w:asciiTheme="minorHAnsi" w:hAnsiTheme="minorHAnsi" w:cstheme="minorHAnsi"/>
            <w:color w:val="auto"/>
          </w:rPr>
        </w:r>
        <w:r w:rsidR="00890829" w:rsidRPr="00174E90">
          <w:rPr>
            <w:rFonts w:asciiTheme="minorHAnsi" w:hAnsiTheme="minorHAnsi" w:cstheme="minorHAnsi"/>
            <w:color w:val="auto"/>
          </w:rPr>
          <w:fldChar w:fldCharType="separate"/>
        </w:r>
        <w:r w:rsidR="00890829" w:rsidRPr="00890829">
          <w:rPr>
            <w:rFonts w:asciiTheme="minorHAnsi" w:hAnsiTheme="minorHAnsi" w:cstheme="minorHAnsi"/>
            <w:noProof/>
            <w:color w:val="auto"/>
            <w:vertAlign w:val="superscript"/>
          </w:rPr>
          <w:t>19</w:t>
        </w:r>
        <w:r w:rsidR="00890829" w:rsidRPr="00174E90">
          <w:rPr>
            <w:rFonts w:asciiTheme="minorHAnsi" w:hAnsiTheme="minorHAnsi" w:cstheme="minorHAnsi"/>
            <w:color w:val="auto"/>
          </w:rPr>
          <w:fldChar w:fldCharType="end"/>
        </w:r>
      </w:hyperlink>
      <w:r w:rsidRPr="00174E90">
        <w:rPr>
          <w:rFonts w:asciiTheme="minorHAnsi" w:hAnsiTheme="minorHAnsi" w:cstheme="minorHAnsi"/>
          <w:color w:val="auto"/>
        </w:rPr>
        <w:t>.</w:t>
      </w:r>
      <w:r w:rsidR="004C55AA">
        <w:rPr>
          <w:rFonts w:asciiTheme="minorHAnsi" w:hAnsiTheme="minorHAnsi" w:cstheme="minorHAnsi"/>
          <w:color w:val="auto"/>
        </w:rPr>
        <w:t xml:space="preserve"> </w:t>
      </w:r>
      <w:r w:rsidR="00B130E6" w:rsidRPr="00174E90">
        <w:rPr>
          <w:rFonts w:asciiTheme="minorHAnsi" w:hAnsiTheme="minorHAnsi" w:cstheme="minorHAnsi"/>
          <w:color w:val="auto"/>
        </w:rPr>
        <w:t>E</w:t>
      </w:r>
      <w:r w:rsidR="00D52287" w:rsidRPr="00174E90">
        <w:rPr>
          <w:rFonts w:asciiTheme="minorHAnsi" w:hAnsiTheme="minorHAnsi" w:cstheme="minorHAnsi"/>
          <w:color w:val="auto"/>
        </w:rPr>
        <w:t xml:space="preserve">xpanding the cells </w:t>
      </w:r>
      <w:r w:rsidR="00174E90" w:rsidRPr="00174E90">
        <w:rPr>
          <w:rFonts w:asciiTheme="minorHAnsi" w:hAnsiTheme="minorHAnsi" w:cstheme="minorHAnsi"/>
          <w:color w:val="auto"/>
        </w:rPr>
        <w:t xml:space="preserve">in vitro </w:t>
      </w:r>
      <w:r w:rsidR="00D52287" w:rsidRPr="00174E90">
        <w:rPr>
          <w:rFonts w:asciiTheme="minorHAnsi" w:hAnsiTheme="minorHAnsi" w:cstheme="minorHAnsi"/>
          <w:color w:val="auto"/>
        </w:rPr>
        <w:t xml:space="preserve">in their own source of growth factors and nutrients provided by </w:t>
      </w:r>
      <w:r w:rsidR="00DC2701">
        <w:rPr>
          <w:rFonts w:asciiTheme="minorHAnsi" w:hAnsiTheme="minorHAnsi" w:cstheme="minorHAnsi"/>
          <w:color w:val="auto"/>
        </w:rPr>
        <w:t>this</w:t>
      </w:r>
      <w:r w:rsidR="00D52287" w:rsidRPr="00174E90">
        <w:rPr>
          <w:rFonts w:asciiTheme="minorHAnsi" w:hAnsiTheme="minorHAnsi" w:cstheme="minorHAnsi"/>
          <w:color w:val="auto"/>
        </w:rPr>
        <w:t xml:space="preserve"> PRP preparation</w:t>
      </w:r>
      <w:r w:rsidR="00DC2701">
        <w:rPr>
          <w:rFonts w:asciiTheme="minorHAnsi" w:hAnsiTheme="minorHAnsi" w:cstheme="minorHAnsi"/>
          <w:color w:val="auto"/>
        </w:rPr>
        <w:t xml:space="preserve"> is certainly </w:t>
      </w:r>
      <w:r w:rsidR="00D52287" w:rsidRPr="00174E90">
        <w:rPr>
          <w:rFonts w:asciiTheme="minorHAnsi" w:hAnsiTheme="minorHAnsi" w:cstheme="minorHAnsi"/>
          <w:color w:val="auto"/>
        </w:rPr>
        <w:lastRenderedPageBreak/>
        <w:t>advantage</w:t>
      </w:r>
      <w:r w:rsidR="00DC2701">
        <w:rPr>
          <w:rFonts w:asciiTheme="minorHAnsi" w:hAnsiTheme="minorHAnsi" w:cstheme="minorHAnsi"/>
          <w:color w:val="auto"/>
        </w:rPr>
        <w:t>ous.</w:t>
      </w:r>
      <w:r w:rsidR="004C55AA">
        <w:rPr>
          <w:rFonts w:asciiTheme="minorHAnsi" w:hAnsiTheme="minorHAnsi" w:cstheme="minorHAnsi"/>
          <w:color w:val="auto"/>
        </w:rPr>
        <w:t xml:space="preserve"> </w:t>
      </w:r>
      <w:r w:rsidR="00DC2701">
        <w:rPr>
          <w:rFonts w:asciiTheme="minorHAnsi" w:hAnsiTheme="minorHAnsi" w:cstheme="minorHAnsi"/>
          <w:color w:val="auto"/>
        </w:rPr>
        <w:t>T</w:t>
      </w:r>
      <w:r w:rsidR="00A40936" w:rsidRPr="00174E90">
        <w:rPr>
          <w:rFonts w:asciiTheme="minorHAnsi" w:hAnsiTheme="minorHAnsi" w:cstheme="minorHAnsi"/>
          <w:color w:val="auto"/>
        </w:rPr>
        <w:t xml:space="preserve">he preparation is free of </w:t>
      </w:r>
      <w:r w:rsidR="00D52287" w:rsidRPr="00174E90">
        <w:rPr>
          <w:rFonts w:asciiTheme="minorHAnsi" w:hAnsiTheme="minorHAnsi" w:cstheme="minorHAnsi"/>
          <w:color w:val="auto"/>
        </w:rPr>
        <w:t>any xenogeneic supplement</w:t>
      </w:r>
      <w:r w:rsidR="00DC2701">
        <w:rPr>
          <w:rFonts w:asciiTheme="minorHAnsi" w:hAnsiTheme="minorHAnsi" w:cstheme="minorHAnsi"/>
          <w:color w:val="auto"/>
        </w:rPr>
        <w:t>s</w:t>
      </w:r>
      <w:r w:rsidR="00D52287" w:rsidRPr="00174E90">
        <w:rPr>
          <w:rFonts w:asciiTheme="minorHAnsi" w:hAnsiTheme="minorHAnsi" w:cstheme="minorHAnsi"/>
          <w:color w:val="auto"/>
        </w:rPr>
        <w:t xml:space="preserve"> in</w:t>
      </w:r>
      <w:r w:rsidR="00DC2701">
        <w:rPr>
          <w:rFonts w:asciiTheme="minorHAnsi" w:hAnsiTheme="minorHAnsi" w:cstheme="minorHAnsi"/>
          <w:color w:val="auto"/>
        </w:rPr>
        <w:t xml:space="preserve"> the</w:t>
      </w:r>
      <w:r w:rsidR="00D52287" w:rsidRPr="00174E90">
        <w:rPr>
          <w:rFonts w:asciiTheme="minorHAnsi" w:hAnsiTheme="minorHAnsi" w:cstheme="minorHAnsi"/>
          <w:color w:val="auto"/>
        </w:rPr>
        <w:t xml:space="preserve"> cell culture that </w:t>
      </w:r>
      <w:r w:rsidR="00DC2701">
        <w:rPr>
          <w:rFonts w:asciiTheme="minorHAnsi" w:hAnsiTheme="minorHAnsi" w:cstheme="minorHAnsi"/>
          <w:color w:val="auto"/>
        </w:rPr>
        <w:t>could</w:t>
      </w:r>
      <w:r w:rsidR="00D52287" w:rsidRPr="00174E90">
        <w:rPr>
          <w:rFonts w:asciiTheme="minorHAnsi" w:hAnsiTheme="minorHAnsi" w:cstheme="minorHAnsi"/>
          <w:color w:val="auto"/>
        </w:rPr>
        <w:t xml:space="preserve"> cause rejection, allergy, or</w:t>
      </w:r>
      <w:r w:rsidR="00A40936" w:rsidRPr="00174E90">
        <w:rPr>
          <w:rFonts w:asciiTheme="minorHAnsi" w:hAnsiTheme="minorHAnsi" w:cstheme="minorHAnsi"/>
          <w:color w:val="auto"/>
        </w:rPr>
        <w:t xml:space="preserve"> transmission of</w:t>
      </w:r>
      <w:r w:rsidR="00D52287" w:rsidRPr="00174E90">
        <w:rPr>
          <w:rFonts w:asciiTheme="minorHAnsi" w:hAnsiTheme="minorHAnsi" w:cstheme="minorHAnsi"/>
          <w:color w:val="auto"/>
        </w:rPr>
        <w:t xml:space="preserve"> infectious disease. </w:t>
      </w:r>
    </w:p>
    <w:p w14:paraId="49F9BD3F" w14:textId="77777777" w:rsidR="00333A8B" w:rsidRPr="00174E90" w:rsidRDefault="00333A8B" w:rsidP="005A0817">
      <w:pPr>
        <w:rPr>
          <w:rFonts w:asciiTheme="minorHAnsi" w:hAnsiTheme="minorHAnsi" w:cstheme="minorHAnsi"/>
          <w:color w:val="auto"/>
        </w:rPr>
      </w:pPr>
    </w:p>
    <w:p w14:paraId="5DC0A9EB" w14:textId="658999B4" w:rsidR="00073858" w:rsidRDefault="00073858" w:rsidP="002E4D74">
      <w:pPr>
        <w:rPr>
          <w:color w:val="auto"/>
        </w:rPr>
      </w:pPr>
      <w:bookmarkStart w:id="2" w:name="_Hlk26453561"/>
      <w:r w:rsidRPr="00174E90">
        <w:rPr>
          <w:rFonts w:asciiTheme="minorHAnsi" w:hAnsiTheme="minorHAnsi" w:cstheme="minorHAnsi"/>
          <w:color w:val="auto"/>
        </w:rPr>
        <w:t xml:space="preserve">In previous studies, </w:t>
      </w:r>
      <w:r w:rsidR="00DC2701">
        <w:rPr>
          <w:rFonts w:asciiTheme="minorHAnsi" w:hAnsiTheme="minorHAnsi" w:cstheme="minorHAnsi"/>
          <w:color w:val="auto"/>
        </w:rPr>
        <w:t xml:space="preserve">it has been </w:t>
      </w:r>
      <w:r w:rsidRPr="00174E90">
        <w:rPr>
          <w:rFonts w:asciiTheme="minorHAnsi" w:hAnsiTheme="minorHAnsi" w:cstheme="minorHAnsi"/>
          <w:color w:val="auto"/>
        </w:rPr>
        <w:t>demonstrated that autologous PRP</w:t>
      </w:r>
      <w:r w:rsidR="00DC2701">
        <w:rPr>
          <w:rFonts w:asciiTheme="minorHAnsi" w:hAnsiTheme="minorHAnsi" w:cstheme="minorHAnsi"/>
          <w:color w:val="auto"/>
        </w:rPr>
        <w:t xml:space="preserve"> can </w:t>
      </w:r>
      <w:r w:rsidRPr="00174E90">
        <w:rPr>
          <w:rFonts w:asciiTheme="minorHAnsi" w:hAnsiTheme="minorHAnsi" w:cstheme="minorHAnsi"/>
          <w:color w:val="auto"/>
        </w:rPr>
        <w:t>be used as a safe, efficient, and cost-effective culture medium for adipose-derived mesenchymal</w:t>
      </w:r>
      <w:r w:rsidR="004059EA" w:rsidRPr="00174E90">
        <w:rPr>
          <w:rFonts w:asciiTheme="minorHAnsi" w:hAnsiTheme="minorHAnsi" w:cstheme="minorHAnsi"/>
          <w:color w:val="auto"/>
        </w:rPr>
        <w:t xml:space="preserve"> </w:t>
      </w:r>
      <w:r w:rsidRPr="00174E90">
        <w:rPr>
          <w:rFonts w:asciiTheme="minorHAnsi" w:hAnsiTheme="minorHAnsi" w:cstheme="minorHAnsi"/>
          <w:color w:val="auto"/>
        </w:rPr>
        <w:t>stem cell (ADSC) proliferation</w:t>
      </w:r>
      <w:hyperlink w:anchor="_ENREF_20" w:tooltip="Atashi, 2015 #46" w:history="1">
        <w:r w:rsidR="00890829" w:rsidRPr="00174E90">
          <w:rPr>
            <w:rFonts w:asciiTheme="minorHAnsi" w:hAnsiTheme="minorHAnsi" w:cstheme="minorHAnsi"/>
            <w:noProof/>
            <w:color w:val="auto"/>
            <w:vertAlign w:val="superscript"/>
          </w:rPr>
          <w:fldChar w:fldCharType="begin">
            <w:fldData xml:space="preserve">PEVuZE5vdGU+PENpdGU+PEF1dGhvcj5BdGFzaGk8L0F1dGhvcj48WWVhcj4yMDE1PC9ZZWFyPjxS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</w:fldData>
          </w:fldChar>
        </w:r>
        <w:r w:rsidR="00890829">
          <w:rPr>
            <w:rFonts w:asciiTheme="minorHAnsi" w:hAnsiTheme="minorHAnsi" w:cstheme="minorHAnsi"/>
            <w:noProof/>
            <w:color w:val="auto"/>
            <w:vertAlign w:val="superscript"/>
          </w:rPr>
          <w:instrText xml:space="preserve"> ADDIN EN.CITE </w:instrText>
        </w:r>
        <w:r w:rsidR="00890829">
          <w:rPr>
            <w:rFonts w:asciiTheme="minorHAnsi" w:hAnsiTheme="minorHAnsi" w:cstheme="minorHAnsi"/>
            <w:noProof/>
            <w:color w:val="auto"/>
            <w:vertAlign w:val="superscript"/>
          </w:rPr>
          <w:fldChar w:fldCharType="begin">
            <w:fldData xml:space="preserve">PEVuZE5vdGU+PENpdGU+PEF1dGhvcj5BdGFzaGk8L0F1dGhvcj48WWVhcj4yMDE1PC9ZZWFyPjxS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</w:fldData>
          </w:fldChar>
        </w:r>
        <w:r w:rsidR="00890829">
          <w:rPr>
            <w:rFonts w:asciiTheme="minorHAnsi" w:hAnsiTheme="minorHAnsi" w:cstheme="minorHAnsi"/>
            <w:noProof/>
            <w:color w:val="auto"/>
            <w:vertAlign w:val="superscript"/>
          </w:rPr>
          <w:instrText xml:space="preserve"> ADDIN EN.CITE.DATA </w:instrText>
        </w:r>
        <w:r w:rsidR="00890829">
          <w:rPr>
            <w:rFonts w:asciiTheme="minorHAnsi" w:hAnsiTheme="minorHAnsi" w:cstheme="minorHAnsi"/>
            <w:noProof/>
            <w:color w:val="auto"/>
            <w:vertAlign w:val="superscript"/>
          </w:rPr>
        </w:r>
        <w:r w:rsidR="00890829">
          <w:rPr>
            <w:rFonts w:asciiTheme="minorHAnsi" w:hAnsiTheme="minorHAnsi" w:cstheme="minorHAnsi"/>
            <w:noProof/>
            <w:color w:val="auto"/>
            <w:vertAlign w:val="superscript"/>
          </w:rPr>
          <w:fldChar w:fldCharType="end"/>
        </w:r>
        <w:r w:rsidR="00890829" w:rsidRPr="00174E90">
          <w:rPr>
            <w:rFonts w:asciiTheme="minorHAnsi" w:hAnsiTheme="minorHAnsi" w:cstheme="minorHAnsi"/>
            <w:noProof/>
            <w:color w:val="auto"/>
            <w:vertAlign w:val="superscript"/>
          </w:rPr>
        </w:r>
        <w:r w:rsidR="00890829" w:rsidRPr="00174E90">
          <w:rPr>
            <w:rFonts w:asciiTheme="minorHAnsi" w:hAnsiTheme="minorHAnsi" w:cstheme="minorHAnsi"/>
            <w:noProof/>
            <w:color w:val="auto"/>
            <w:vertAlign w:val="superscript"/>
          </w:rPr>
          <w:fldChar w:fldCharType="separate"/>
        </w:r>
        <w:r w:rsidR="00890829">
          <w:rPr>
            <w:rFonts w:asciiTheme="minorHAnsi" w:hAnsiTheme="minorHAnsi" w:cstheme="minorHAnsi"/>
            <w:noProof/>
            <w:color w:val="auto"/>
            <w:vertAlign w:val="superscript"/>
          </w:rPr>
          <w:t>20</w:t>
        </w:r>
        <w:r w:rsidR="00890829" w:rsidRPr="00174E90">
          <w:rPr>
            <w:rFonts w:asciiTheme="minorHAnsi" w:hAnsiTheme="minorHAnsi" w:cstheme="minorHAnsi"/>
            <w:noProof/>
            <w:color w:val="auto"/>
            <w:vertAlign w:val="superscript"/>
          </w:rPr>
          <w:fldChar w:fldCharType="end"/>
        </w:r>
      </w:hyperlink>
      <w:r w:rsidRPr="00174E90">
        <w:rPr>
          <w:rFonts w:asciiTheme="minorHAnsi" w:hAnsiTheme="minorHAnsi" w:cstheme="minorHAnsi"/>
          <w:color w:val="auto"/>
        </w:rPr>
        <w:t>. Media supplied with 20% autologous PRP increased c</w:t>
      </w:r>
      <w:r w:rsidR="006B1D38" w:rsidRPr="00174E90">
        <w:rPr>
          <w:rFonts w:asciiTheme="minorHAnsi" w:hAnsiTheme="minorHAnsi" w:cstheme="minorHAnsi"/>
          <w:color w:val="auto"/>
        </w:rPr>
        <w:t xml:space="preserve">ell proliferation up to </w:t>
      </w:r>
      <w:r w:rsidRPr="00174E90">
        <w:rPr>
          <w:rFonts w:asciiTheme="minorHAnsi" w:hAnsiTheme="minorHAnsi" w:cstheme="minorHAnsi"/>
          <w:color w:val="auto"/>
        </w:rPr>
        <w:t xml:space="preserve">13-fold without changing the cell phenotype. </w:t>
      </w:r>
      <w:r w:rsidR="00181C9A" w:rsidRPr="00174E90">
        <w:rPr>
          <w:rFonts w:asciiTheme="minorHAnsi" w:hAnsiTheme="minorHAnsi" w:cstheme="minorHAnsi"/>
          <w:color w:val="auto"/>
        </w:rPr>
        <w:t xml:space="preserve">In clinics, PRP is considered </w:t>
      </w:r>
      <w:r w:rsidR="00DC2701">
        <w:rPr>
          <w:rFonts w:asciiTheme="minorHAnsi" w:hAnsiTheme="minorHAnsi" w:cstheme="minorHAnsi"/>
          <w:color w:val="auto"/>
        </w:rPr>
        <w:t>to have</w:t>
      </w:r>
      <w:r w:rsidR="00181C9A" w:rsidRPr="00174E90">
        <w:rPr>
          <w:rFonts w:asciiTheme="minorHAnsi" w:hAnsiTheme="minorHAnsi" w:cstheme="minorHAnsi"/>
          <w:color w:val="auto"/>
        </w:rPr>
        <w:t xml:space="preserve"> powerful</w:t>
      </w:r>
      <w:r w:rsidR="00181C9A" w:rsidRPr="00174E90">
        <w:rPr>
          <w:color w:val="auto"/>
        </w:rPr>
        <w:t xml:space="preserve"> rejuvenation and regeneration capacities</w:t>
      </w:r>
      <w:r w:rsidR="003A3ED4" w:rsidRPr="00174E90">
        <w:rPr>
          <w:color w:val="auto"/>
        </w:rPr>
        <w:t>.</w:t>
      </w:r>
      <w:r w:rsidR="00181C9A" w:rsidRPr="00174E90">
        <w:rPr>
          <w:color w:val="auto"/>
        </w:rPr>
        <w:t xml:space="preserve"> </w:t>
      </w:r>
    </w:p>
    <w:p w14:paraId="053DEF47" w14:textId="77777777" w:rsidR="00EF1C48" w:rsidRPr="00174E90" w:rsidRDefault="00EF1C48" w:rsidP="002E4D74">
      <w:pPr>
        <w:rPr>
          <w:rFonts w:asciiTheme="minorHAnsi" w:hAnsiTheme="minorHAnsi" w:cstheme="minorHAnsi"/>
          <w:color w:val="auto"/>
        </w:rPr>
      </w:pPr>
    </w:p>
    <w:bookmarkEnd w:id="2"/>
    <w:p w14:paraId="5E58AB48" w14:textId="57DD568D" w:rsidR="00245A64" w:rsidRDefault="00073858" w:rsidP="005A0817">
      <w:pPr>
        <w:widowControl/>
        <w:rPr>
          <w:rFonts w:asciiTheme="minorHAnsi" w:hAnsiTheme="minorHAnsi" w:cstheme="minorHAnsi"/>
          <w:color w:val="auto"/>
        </w:rPr>
      </w:pPr>
      <w:r w:rsidRPr="00174E90">
        <w:rPr>
          <w:rFonts w:asciiTheme="minorHAnsi" w:hAnsiTheme="minorHAnsi" w:cstheme="minorHAnsi"/>
          <w:color w:val="auto"/>
        </w:rPr>
        <w:t>Currently, PRP obtained from</w:t>
      </w:r>
      <w:r w:rsidR="005F713B" w:rsidRPr="00174E90">
        <w:rPr>
          <w:rFonts w:asciiTheme="minorHAnsi" w:hAnsiTheme="minorHAnsi" w:cstheme="minorHAnsi"/>
          <w:color w:val="auto"/>
        </w:rPr>
        <w:t xml:space="preserve"> </w:t>
      </w:r>
      <w:r w:rsidR="00DC2701">
        <w:rPr>
          <w:rFonts w:asciiTheme="minorHAnsi" w:hAnsiTheme="minorHAnsi" w:cstheme="minorHAnsi"/>
          <w:color w:val="auto"/>
        </w:rPr>
        <w:t>a</w:t>
      </w:r>
      <w:r w:rsidRPr="00174E90">
        <w:rPr>
          <w:rFonts w:asciiTheme="minorHAnsi" w:hAnsiTheme="minorHAnsi" w:cstheme="minorHAnsi"/>
          <w:color w:val="auto"/>
        </w:rPr>
        <w:t xml:space="preserve"> patient’s blood is already used efficiently in the clinical setting for wound healing</w:t>
      </w:r>
      <w:r w:rsidR="00FB5D35" w:rsidRPr="00174E90">
        <w:rPr>
          <w:rFonts w:asciiTheme="minorHAnsi" w:hAnsiTheme="minorHAnsi" w:cstheme="minorHAnsi"/>
          <w:color w:val="auto"/>
        </w:rPr>
        <w:t xml:space="preserve"> alone</w:t>
      </w:r>
      <w:hyperlink w:anchor="_ENREF_21" w:tooltip="Martinez-Zapata, 2016 #19" w:history="1">
        <w:r w:rsidR="00890829" w:rsidRPr="00174E90">
          <w:rPr>
            <w:rFonts w:asciiTheme="minorHAnsi" w:hAnsiTheme="minorHAnsi" w:cstheme="minorHAnsi"/>
            <w:color w:val="auto"/>
          </w:rPr>
          <w:fldChar w:fldCharType="begin">
            <w:fldData xml:space="preserve">PEVuZE5vdGU+PENpdGU+PEF1dGhvcj5NYXJ0aW5lei1aYXBhdGE8L0F1dGhvcj48WWVhcj4yMDE2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</w:fldData>
          </w:fldChar>
        </w:r>
        <w:r w:rsidR="00890829">
          <w:rPr>
            <w:rFonts w:asciiTheme="minorHAnsi" w:hAnsiTheme="minorHAnsi" w:cstheme="minorHAnsi"/>
            <w:color w:val="auto"/>
          </w:rPr>
          <w:instrText xml:space="preserve"> ADDIN EN.CITE </w:instrText>
        </w:r>
        <w:r w:rsidR="00890829">
          <w:rPr>
            <w:rFonts w:asciiTheme="minorHAnsi" w:hAnsiTheme="minorHAnsi" w:cstheme="minorHAnsi"/>
            <w:color w:val="auto"/>
          </w:rPr>
          <w:fldChar w:fldCharType="begin">
            <w:fldData xml:space="preserve">PEVuZE5vdGU+PENpdGU+PEF1dGhvcj5NYXJ0aW5lei1aYXBhdGE8L0F1dGhvcj48WWVhcj4yMDE2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</w:fldData>
          </w:fldChar>
        </w:r>
        <w:r w:rsidR="00890829">
          <w:rPr>
            <w:rFonts w:asciiTheme="minorHAnsi" w:hAnsiTheme="minorHAnsi" w:cstheme="minorHAnsi"/>
            <w:color w:val="auto"/>
          </w:rPr>
          <w:instrText xml:space="preserve"> ADDIN EN.CITE.DATA </w:instrText>
        </w:r>
        <w:r w:rsidR="00890829">
          <w:rPr>
            <w:rFonts w:asciiTheme="minorHAnsi" w:hAnsiTheme="minorHAnsi" w:cstheme="minorHAnsi"/>
            <w:color w:val="auto"/>
          </w:rPr>
        </w:r>
        <w:r w:rsidR="00890829">
          <w:rPr>
            <w:rFonts w:asciiTheme="minorHAnsi" w:hAnsiTheme="minorHAnsi" w:cstheme="minorHAnsi"/>
            <w:color w:val="auto"/>
          </w:rPr>
          <w:fldChar w:fldCharType="end"/>
        </w:r>
        <w:r w:rsidR="00890829" w:rsidRPr="00174E90">
          <w:rPr>
            <w:rFonts w:asciiTheme="minorHAnsi" w:hAnsiTheme="minorHAnsi" w:cstheme="minorHAnsi"/>
            <w:color w:val="auto"/>
          </w:rPr>
        </w:r>
        <w:r w:rsidR="00890829" w:rsidRPr="00174E90">
          <w:rPr>
            <w:rFonts w:asciiTheme="minorHAnsi" w:hAnsiTheme="minorHAnsi" w:cstheme="minorHAnsi"/>
            <w:color w:val="auto"/>
          </w:rPr>
          <w:fldChar w:fldCharType="separate"/>
        </w:r>
        <w:r w:rsidR="00890829" w:rsidRPr="00890829">
          <w:rPr>
            <w:rFonts w:asciiTheme="minorHAnsi" w:hAnsiTheme="minorHAnsi" w:cstheme="minorHAnsi"/>
            <w:noProof/>
            <w:color w:val="auto"/>
            <w:vertAlign w:val="superscript"/>
          </w:rPr>
          <w:t>21</w:t>
        </w:r>
        <w:r w:rsidR="00890829" w:rsidRPr="00174E90">
          <w:rPr>
            <w:rFonts w:asciiTheme="minorHAnsi" w:hAnsiTheme="minorHAnsi" w:cstheme="minorHAnsi"/>
            <w:color w:val="auto"/>
          </w:rPr>
          <w:fldChar w:fldCharType="end"/>
        </w:r>
      </w:hyperlink>
      <w:r w:rsidR="004C55AA">
        <w:rPr>
          <w:rFonts w:asciiTheme="minorHAnsi" w:hAnsiTheme="minorHAnsi" w:cstheme="minorHAnsi"/>
          <w:color w:val="auto"/>
        </w:rPr>
        <w:t xml:space="preserve"> </w:t>
      </w:r>
      <w:r w:rsidR="00FB5D35" w:rsidRPr="00174E90">
        <w:rPr>
          <w:rFonts w:asciiTheme="minorHAnsi" w:hAnsiTheme="minorHAnsi" w:cstheme="minorHAnsi"/>
          <w:color w:val="auto"/>
        </w:rPr>
        <w:t>or in combination with hyaluronic acid</w:t>
      </w:r>
      <w:r w:rsidR="00FB5D35" w:rsidRPr="00174E90">
        <w:rPr>
          <w:rFonts w:asciiTheme="minorHAnsi" w:hAnsiTheme="minorHAnsi" w:cstheme="minorHAnsi"/>
          <w:color w:val="auto"/>
        </w:rPr>
        <w:fldChar w:fldCharType="begin">
          <w:fldData xml:space="preserve">PEVuZE5vdGU+PENpdGU+PEF1dGhvcj5DZXJ2ZWxsaTwvQXV0aG9yPjxZZWFyPjIwMTE8L1llYXI+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</w:fldData>
        </w:fldChar>
      </w:r>
      <w:r w:rsidR="00890829">
        <w:rPr>
          <w:rFonts w:asciiTheme="minorHAnsi" w:hAnsiTheme="minorHAnsi" w:cstheme="minorHAnsi"/>
          <w:color w:val="auto"/>
        </w:rPr>
        <w:instrText xml:space="preserve"> ADDIN EN.CITE </w:instrText>
      </w:r>
      <w:r w:rsidR="00890829">
        <w:rPr>
          <w:rFonts w:asciiTheme="minorHAnsi" w:hAnsiTheme="minorHAnsi" w:cstheme="minorHAnsi"/>
          <w:color w:val="auto"/>
        </w:rPr>
        <w:fldChar w:fldCharType="begin">
          <w:fldData xml:space="preserve">PEVuZE5vdGU+PENpdGU+PEF1dGhvcj5DZXJ2ZWxsaTwvQXV0aG9yPjxZZWFyPjIwMTE8L1llYXI+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</w:fldData>
        </w:fldChar>
      </w:r>
      <w:r w:rsidR="00890829">
        <w:rPr>
          <w:rFonts w:asciiTheme="minorHAnsi" w:hAnsiTheme="minorHAnsi" w:cstheme="minorHAnsi"/>
          <w:color w:val="auto"/>
        </w:rPr>
        <w:instrText xml:space="preserve"> ADDIN EN.CITE.DATA </w:instrText>
      </w:r>
      <w:r w:rsidR="00890829">
        <w:rPr>
          <w:rFonts w:asciiTheme="minorHAnsi" w:hAnsiTheme="minorHAnsi" w:cstheme="minorHAnsi"/>
          <w:color w:val="auto"/>
        </w:rPr>
      </w:r>
      <w:r w:rsidR="00890829">
        <w:rPr>
          <w:rFonts w:asciiTheme="minorHAnsi" w:hAnsiTheme="minorHAnsi" w:cstheme="minorHAnsi"/>
          <w:color w:val="auto"/>
        </w:rPr>
        <w:fldChar w:fldCharType="end"/>
      </w:r>
      <w:r w:rsidR="00FB5D35" w:rsidRPr="00174E90">
        <w:rPr>
          <w:rFonts w:asciiTheme="minorHAnsi" w:hAnsiTheme="minorHAnsi" w:cstheme="minorHAnsi"/>
          <w:color w:val="auto"/>
        </w:rPr>
      </w:r>
      <w:r w:rsidR="00FB5D35" w:rsidRPr="00174E90">
        <w:rPr>
          <w:rFonts w:asciiTheme="minorHAnsi" w:hAnsiTheme="minorHAnsi" w:cstheme="minorHAnsi"/>
          <w:color w:val="auto"/>
        </w:rPr>
        <w:fldChar w:fldCharType="separate"/>
      </w:r>
      <w:hyperlink w:anchor="_ENREF_22" w:tooltip="Cervelli, 2011 #35" w:history="1">
        <w:r w:rsidR="00890829" w:rsidRPr="00890829">
          <w:rPr>
            <w:rFonts w:asciiTheme="minorHAnsi" w:hAnsiTheme="minorHAnsi" w:cstheme="minorHAnsi"/>
            <w:noProof/>
            <w:color w:val="auto"/>
            <w:vertAlign w:val="superscript"/>
          </w:rPr>
          <w:t>22</w:t>
        </w:r>
      </w:hyperlink>
      <w:r w:rsidR="00890829" w:rsidRPr="00890829">
        <w:rPr>
          <w:rFonts w:asciiTheme="minorHAnsi" w:hAnsiTheme="minorHAnsi" w:cstheme="minorHAnsi"/>
          <w:noProof/>
          <w:color w:val="auto"/>
          <w:vertAlign w:val="superscript"/>
        </w:rPr>
        <w:t>,</w:t>
      </w:r>
      <w:hyperlink w:anchor="_ENREF_23" w:tooltip="Nicoli, 2015 #34" w:history="1">
        <w:r w:rsidR="00890829" w:rsidRPr="00890829">
          <w:rPr>
            <w:rFonts w:asciiTheme="minorHAnsi" w:hAnsiTheme="minorHAnsi" w:cstheme="minorHAnsi"/>
            <w:noProof/>
            <w:color w:val="auto"/>
            <w:vertAlign w:val="superscript"/>
          </w:rPr>
          <w:t>23</w:t>
        </w:r>
      </w:hyperlink>
      <w:r w:rsidR="00FB5D35" w:rsidRPr="00174E90">
        <w:rPr>
          <w:rFonts w:asciiTheme="minorHAnsi" w:hAnsiTheme="minorHAnsi" w:cstheme="minorHAnsi"/>
          <w:color w:val="auto"/>
        </w:rPr>
        <w:fldChar w:fldCharType="end"/>
      </w:r>
      <w:r w:rsidR="00DC2701">
        <w:rPr>
          <w:rFonts w:asciiTheme="minorHAnsi" w:hAnsiTheme="minorHAnsi" w:cstheme="minorHAnsi"/>
          <w:color w:val="auto"/>
        </w:rPr>
        <w:t xml:space="preserve"> or</w:t>
      </w:r>
      <w:r w:rsidR="009D3219" w:rsidRPr="00174E90">
        <w:rPr>
          <w:rFonts w:asciiTheme="minorHAnsi" w:hAnsiTheme="minorHAnsi" w:cstheme="minorHAnsi"/>
          <w:color w:val="auto"/>
        </w:rPr>
        <w:t xml:space="preserve"> </w:t>
      </w:r>
      <w:r w:rsidRPr="00174E90">
        <w:rPr>
          <w:rFonts w:asciiTheme="minorHAnsi" w:hAnsiTheme="minorHAnsi" w:cstheme="minorHAnsi"/>
          <w:color w:val="auto"/>
        </w:rPr>
        <w:t>bone regeneration</w:t>
      </w:r>
      <w:r w:rsidR="00FB5D35" w:rsidRPr="00174E90">
        <w:rPr>
          <w:rFonts w:asciiTheme="minorHAnsi" w:hAnsiTheme="minorHAnsi" w:cstheme="minorHAnsi"/>
          <w:color w:val="auto"/>
        </w:rPr>
        <w:fldChar w:fldCharType="begin">
          <w:fldData xml:space="preserve">PEVuZE5vdGU+PENpdGU+PEF1dGhvcj5HZW50aWxlPC9BdXRob3I+PFllYXI+MjAxMDwvWWVhcj48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</w:fldData>
        </w:fldChar>
      </w:r>
      <w:r w:rsidR="00890829">
        <w:rPr>
          <w:rFonts w:asciiTheme="minorHAnsi" w:hAnsiTheme="minorHAnsi" w:cstheme="minorHAnsi"/>
          <w:color w:val="auto"/>
        </w:rPr>
        <w:instrText xml:space="preserve"> ADDIN EN.CITE </w:instrText>
      </w:r>
      <w:r w:rsidR="00890829">
        <w:rPr>
          <w:rFonts w:asciiTheme="minorHAnsi" w:hAnsiTheme="minorHAnsi" w:cstheme="minorHAnsi"/>
          <w:color w:val="auto"/>
        </w:rPr>
        <w:fldChar w:fldCharType="begin">
          <w:fldData xml:space="preserve">PEVuZE5vdGU+PENpdGU+PEF1dGhvcj5HZW50aWxlPC9BdXRob3I+PFllYXI+MjAxMDwvWWVhcj48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</w:fldData>
        </w:fldChar>
      </w:r>
      <w:r w:rsidR="00890829">
        <w:rPr>
          <w:rFonts w:asciiTheme="minorHAnsi" w:hAnsiTheme="minorHAnsi" w:cstheme="minorHAnsi"/>
          <w:color w:val="auto"/>
        </w:rPr>
        <w:instrText xml:space="preserve"> ADDIN EN.CITE.DATA </w:instrText>
      </w:r>
      <w:r w:rsidR="00890829">
        <w:rPr>
          <w:rFonts w:asciiTheme="minorHAnsi" w:hAnsiTheme="minorHAnsi" w:cstheme="minorHAnsi"/>
          <w:color w:val="auto"/>
        </w:rPr>
      </w:r>
      <w:r w:rsidR="00890829">
        <w:rPr>
          <w:rFonts w:asciiTheme="minorHAnsi" w:hAnsiTheme="minorHAnsi" w:cstheme="minorHAnsi"/>
          <w:color w:val="auto"/>
        </w:rPr>
        <w:fldChar w:fldCharType="end"/>
      </w:r>
      <w:r w:rsidR="00FB5D35" w:rsidRPr="00174E90">
        <w:rPr>
          <w:rFonts w:asciiTheme="minorHAnsi" w:hAnsiTheme="minorHAnsi" w:cstheme="minorHAnsi"/>
          <w:color w:val="auto"/>
        </w:rPr>
      </w:r>
      <w:r w:rsidR="00FB5D35" w:rsidRPr="00174E90">
        <w:rPr>
          <w:rFonts w:asciiTheme="minorHAnsi" w:hAnsiTheme="minorHAnsi" w:cstheme="minorHAnsi"/>
          <w:color w:val="auto"/>
        </w:rPr>
        <w:fldChar w:fldCharType="separate"/>
      </w:r>
      <w:hyperlink w:anchor="_ENREF_24" w:tooltip="Gentile, 2010 #38" w:history="1">
        <w:r w:rsidR="00890829" w:rsidRPr="00890829">
          <w:rPr>
            <w:rFonts w:asciiTheme="minorHAnsi" w:hAnsiTheme="minorHAnsi" w:cstheme="minorHAnsi"/>
            <w:noProof/>
            <w:color w:val="auto"/>
            <w:vertAlign w:val="superscript"/>
          </w:rPr>
          <w:t>24</w:t>
        </w:r>
      </w:hyperlink>
      <w:r w:rsidR="00890829" w:rsidRPr="00890829">
        <w:rPr>
          <w:rFonts w:asciiTheme="minorHAnsi" w:hAnsiTheme="minorHAnsi" w:cstheme="minorHAnsi"/>
          <w:noProof/>
          <w:color w:val="auto"/>
          <w:vertAlign w:val="superscript"/>
        </w:rPr>
        <w:t>,</w:t>
      </w:r>
      <w:hyperlink w:anchor="_ENREF_25" w:tooltip="Saleem, 2018 #20" w:history="1">
        <w:r w:rsidR="00890829" w:rsidRPr="00890829">
          <w:rPr>
            <w:rFonts w:asciiTheme="minorHAnsi" w:hAnsiTheme="minorHAnsi" w:cstheme="minorHAnsi"/>
            <w:noProof/>
            <w:color w:val="auto"/>
            <w:vertAlign w:val="superscript"/>
          </w:rPr>
          <w:t>25</w:t>
        </w:r>
      </w:hyperlink>
      <w:r w:rsidR="00FB5D35" w:rsidRPr="00174E90">
        <w:rPr>
          <w:rFonts w:asciiTheme="minorHAnsi" w:hAnsiTheme="minorHAnsi" w:cstheme="minorHAnsi"/>
          <w:color w:val="auto"/>
        </w:rPr>
        <w:fldChar w:fldCharType="end"/>
      </w:r>
      <w:r w:rsidR="00DC2701">
        <w:rPr>
          <w:rFonts w:asciiTheme="minorHAnsi" w:hAnsiTheme="minorHAnsi" w:cstheme="minorHAnsi"/>
          <w:color w:val="auto"/>
        </w:rPr>
        <w:t>;</w:t>
      </w:r>
      <w:r w:rsidR="009D3219" w:rsidRPr="00174E90">
        <w:rPr>
          <w:rFonts w:asciiTheme="minorHAnsi" w:hAnsiTheme="minorHAnsi" w:cstheme="minorHAnsi"/>
          <w:color w:val="auto"/>
        </w:rPr>
        <w:t xml:space="preserve"> </w:t>
      </w:r>
      <w:r w:rsidR="00DC2701">
        <w:rPr>
          <w:rFonts w:asciiTheme="minorHAnsi" w:hAnsiTheme="minorHAnsi" w:cstheme="minorHAnsi"/>
          <w:color w:val="auto"/>
        </w:rPr>
        <w:t>or</w:t>
      </w:r>
      <w:r w:rsidRPr="00174E90">
        <w:rPr>
          <w:rFonts w:asciiTheme="minorHAnsi" w:hAnsiTheme="minorHAnsi" w:cstheme="minorHAnsi"/>
          <w:color w:val="auto"/>
        </w:rPr>
        <w:t xml:space="preserve"> skin rejuvenation</w:t>
      </w:r>
      <w:r w:rsidR="00FB5D35" w:rsidRPr="00174E90">
        <w:rPr>
          <w:rFonts w:asciiTheme="minorHAnsi" w:hAnsiTheme="minorHAnsi" w:cstheme="minorHAnsi"/>
          <w:color w:val="auto"/>
        </w:rPr>
        <w:t xml:space="preserve"> alone</w:t>
      </w:r>
      <w:hyperlink w:anchor="_ENREF_26" w:tooltip="Everts, 2019 #21" w:history="1">
        <w:r w:rsidR="00890829" w:rsidRPr="00174E90">
          <w:rPr>
            <w:rFonts w:asciiTheme="minorHAnsi" w:hAnsiTheme="minorHAnsi" w:cstheme="minorHAnsi"/>
            <w:color w:val="auto"/>
          </w:rPr>
          <w:fldChar w:fldCharType="begin"/>
        </w:r>
        <w:r w:rsidR="00890829">
          <w:rPr>
            <w:rFonts w:asciiTheme="minorHAnsi" w:hAnsiTheme="minorHAnsi" w:cstheme="minorHAnsi"/>
            <w:color w:val="auto"/>
          </w:rPr>
          <w:instrText xml:space="preserve"> ADDIN EN.CITE &lt;EndNote&gt;&lt;Cite&gt;&lt;Author&gt;Everts&lt;/Author&gt;&lt;Year&gt;2019&lt;/Year&gt;&lt;RecNum&gt;21&lt;/RecNum&gt;&lt;DisplayText&gt;&lt;style face="superscript"&gt;26&lt;/style&gt;&lt;/DisplayText&gt;&lt;record&gt;&lt;rec-number&gt;21&lt;/rec-number&gt;&lt;foreign-keys&gt;&lt;key app="EN" db-id="s5fxxp027ve9z2et0t150dwf2rw2trs909ee"&gt;21&lt;/key&gt;&lt;/foreign-keys&gt;&lt;ref-type name="Journal Article"&gt;17&lt;/ref-type&gt;&lt;contributors&gt;&lt;authors&gt;&lt;author&gt;Everts, P. A.&lt;/author&gt;&lt;author&gt;Pinto, P. C.&lt;/author&gt;&lt;author&gt;Girao, L.&lt;/author&gt;&lt;/authors&gt;&lt;/contributors&gt;&lt;auth-address&gt;Gulf Coast Biologics, Research and Educational Center, Fort Myers, Florida.&amp;#xD;PhD Trials Center, Lisboa, Portugal.&amp;#xD;Clinica Dermatologica do Areeiro, Lisboa, Portugal.&lt;/auth-address&gt;&lt;titles&gt;&lt;title&gt;Autologous pure platelet-rich plasma injections for facial skin rejuvenation: Biometric instrumental evaluations and patient-reported outcomes to support antiaging effects&lt;/title&gt;&lt;secondary-title&gt;Journal of cosmetic dermatology&lt;/secondary-title&gt;&lt;alt-title&gt;Journal of cosmetic dermatology&lt;/alt-title&gt;&lt;/titles&gt;&lt;periodical&gt;&lt;full-title&gt;J Cosmet Dermatol&lt;/full-title&gt;&lt;abbr-1&gt;Journal of cosmetic dermatology&lt;/abbr-1&gt;&lt;/periodical&gt;&lt;alt-periodical&gt;&lt;full-title&gt;J Cosmet Dermatol&lt;/full-title&gt;&lt;abbr-1&gt;Journal of cosmetic dermatology&lt;/abbr-1&gt;&lt;/alt-periodical&gt;&lt;pages&gt;985-995&lt;/pages&gt;&lt;volume&gt;18&lt;/volume&gt;&lt;number&gt;4&lt;/number&gt;&lt;dates&gt;&lt;year&gt;2019&lt;/year&gt;&lt;pub-dates&gt;&lt;date&gt;Aug&lt;/date&gt;&lt;/pub-dates&gt;&lt;/dates&gt;&lt;isbn&gt;1473-2165 (Electronic)&amp;#xD;1473-2130 (Linking)&lt;/isbn&gt;&lt;accession-num&gt;30350908&lt;/accession-num&gt;&lt;urls&gt;&lt;related-urls&gt;&lt;url&gt;http://www.ncbi.nlm.nih.gov/pubmed/30350908&lt;/url&gt;&lt;/related-urls&gt;&lt;/urls&gt;&lt;electronic-resource-num&gt;10.1111/jocd.12802&lt;/electronic-resource-num&gt;&lt;/record&gt;&lt;/Cite&gt;&lt;/EndNote&gt;</w:instrText>
        </w:r>
        <w:r w:rsidR="00890829" w:rsidRPr="00174E90">
          <w:rPr>
            <w:rFonts w:asciiTheme="minorHAnsi" w:hAnsiTheme="minorHAnsi" w:cstheme="minorHAnsi"/>
            <w:color w:val="auto"/>
          </w:rPr>
          <w:fldChar w:fldCharType="separate"/>
        </w:r>
        <w:r w:rsidR="00890829" w:rsidRPr="00890829">
          <w:rPr>
            <w:rFonts w:asciiTheme="minorHAnsi" w:hAnsiTheme="minorHAnsi" w:cstheme="minorHAnsi"/>
            <w:noProof/>
            <w:color w:val="auto"/>
            <w:vertAlign w:val="superscript"/>
          </w:rPr>
          <w:t>26</w:t>
        </w:r>
        <w:r w:rsidR="00890829" w:rsidRPr="00174E90">
          <w:rPr>
            <w:rFonts w:asciiTheme="minorHAnsi" w:hAnsiTheme="minorHAnsi" w:cstheme="minorHAnsi"/>
            <w:color w:val="auto"/>
          </w:rPr>
          <w:fldChar w:fldCharType="end"/>
        </w:r>
      </w:hyperlink>
      <w:r w:rsidR="00DC2701">
        <w:rPr>
          <w:rFonts w:asciiTheme="minorHAnsi" w:hAnsiTheme="minorHAnsi" w:cstheme="minorHAnsi"/>
          <w:color w:val="auto"/>
        </w:rPr>
        <w:t xml:space="preserve"> or</w:t>
      </w:r>
      <w:r w:rsidR="00181C9A" w:rsidRPr="00174E90">
        <w:rPr>
          <w:rFonts w:asciiTheme="minorHAnsi" w:hAnsiTheme="minorHAnsi" w:cstheme="minorHAnsi"/>
          <w:color w:val="auto"/>
        </w:rPr>
        <w:t xml:space="preserve"> </w:t>
      </w:r>
      <w:r w:rsidR="00FB5D35" w:rsidRPr="00174E90">
        <w:rPr>
          <w:rFonts w:asciiTheme="minorHAnsi" w:hAnsiTheme="minorHAnsi" w:cstheme="minorHAnsi"/>
          <w:color w:val="auto"/>
        </w:rPr>
        <w:t>in combination with</w:t>
      </w:r>
      <w:r w:rsidR="00181C9A" w:rsidRPr="00174E90">
        <w:rPr>
          <w:rFonts w:asciiTheme="minorHAnsi" w:hAnsiTheme="minorHAnsi" w:cstheme="minorHAnsi"/>
          <w:color w:val="auto"/>
        </w:rPr>
        <w:t xml:space="preserve"> adipose-derived stromal vascular fraction cells</w:t>
      </w:r>
      <w:hyperlink w:anchor="_ENREF_27" w:tooltip="Fiaschetti, 2013 #42" w:history="1">
        <w:r w:rsidR="00890829" w:rsidRPr="00174E90">
          <w:rPr>
            <w:rFonts w:asciiTheme="minorHAnsi" w:hAnsiTheme="minorHAnsi" w:cstheme="minorHAnsi"/>
            <w:color w:val="auto"/>
          </w:rPr>
          <w:fldChar w:fldCharType="begin">
            <w:fldData xml:space="preserve">PEVuZE5vdGU+PENpdGU+PEF1dGhvcj5GaWFzY2hldHRpPC9BdXRob3I+PFllYXI+MjAxMzwvWWVh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</w:fldData>
          </w:fldChar>
        </w:r>
        <w:r w:rsidR="00890829">
          <w:rPr>
            <w:rFonts w:asciiTheme="minorHAnsi" w:hAnsiTheme="minorHAnsi" w:cstheme="minorHAnsi"/>
            <w:color w:val="auto"/>
          </w:rPr>
          <w:instrText xml:space="preserve"> ADDIN EN.CITE </w:instrText>
        </w:r>
        <w:r w:rsidR="00890829">
          <w:rPr>
            <w:rFonts w:asciiTheme="minorHAnsi" w:hAnsiTheme="minorHAnsi" w:cstheme="minorHAnsi"/>
            <w:color w:val="auto"/>
          </w:rPr>
          <w:fldChar w:fldCharType="begin">
            <w:fldData xml:space="preserve">PEVuZE5vdGU+PENpdGU+PEF1dGhvcj5GaWFzY2hldHRpPC9BdXRob3I+PFllYXI+MjAxMzwvWWVh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</w:fldData>
          </w:fldChar>
        </w:r>
        <w:r w:rsidR="00890829">
          <w:rPr>
            <w:rFonts w:asciiTheme="minorHAnsi" w:hAnsiTheme="minorHAnsi" w:cstheme="minorHAnsi"/>
            <w:color w:val="auto"/>
          </w:rPr>
          <w:instrText xml:space="preserve"> ADDIN EN.CITE.DATA </w:instrText>
        </w:r>
        <w:r w:rsidR="00890829">
          <w:rPr>
            <w:rFonts w:asciiTheme="minorHAnsi" w:hAnsiTheme="minorHAnsi" w:cstheme="minorHAnsi"/>
            <w:color w:val="auto"/>
          </w:rPr>
        </w:r>
        <w:r w:rsidR="00890829">
          <w:rPr>
            <w:rFonts w:asciiTheme="minorHAnsi" w:hAnsiTheme="minorHAnsi" w:cstheme="minorHAnsi"/>
            <w:color w:val="auto"/>
          </w:rPr>
          <w:fldChar w:fldCharType="end"/>
        </w:r>
        <w:r w:rsidR="00890829" w:rsidRPr="00174E90">
          <w:rPr>
            <w:rFonts w:asciiTheme="minorHAnsi" w:hAnsiTheme="minorHAnsi" w:cstheme="minorHAnsi"/>
            <w:color w:val="auto"/>
          </w:rPr>
        </w:r>
        <w:r w:rsidR="00890829" w:rsidRPr="00174E90">
          <w:rPr>
            <w:rFonts w:asciiTheme="minorHAnsi" w:hAnsiTheme="minorHAnsi" w:cstheme="minorHAnsi"/>
            <w:color w:val="auto"/>
          </w:rPr>
          <w:fldChar w:fldCharType="separate"/>
        </w:r>
        <w:r w:rsidR="00890829" w:rsidRPr="00890829">
          <w:rPr>
            <w:rFonts w:asciiTheme="minorHAnsi" w:hAnsiTheme="minorHAnsi" w:cstheme="minorHAnsi"/>
            <w:noProof/>
            <w:color w:val="auto"/>
            <w:vertAlign w:val="superscript"/>
          </w:rPr>
          <w:t>27-29</w:t>
        </w:r>
        <w:r w:rsidR="00890829" w:rsidRPr="00174E90">
          <w:rPr>
            <w:rFonts w:asciiTheme="minorHAnsi" w:hAnsiTheme="minorHAnsi" w:cstheme="minorHAnsi"/>
            <w:color w:val="auto"/>
          </w:rPr>
          <w:fldChar w:fldCharType="end"/>
        </w:r>
      </w:hyperlink>
      <w:r w:rsidR="00181C9A" w:rsidRPr="00174E90">
        <w:rPr>
          <w:rFonts w:asciiTheme="minorHAnsi" w:hAnsiTheme="minorHAnsi" w:cstheme="minorHAnsi"/>
          <w:color w:val="auto"/>
        </w:rPr>
        <w:t>.</w:t>
      </w:r>
      <w:r w:rsidR="00EF1C48">
        <w:rPr>
          <w:rFonts w:asciiTheme="minorHAnsi" w:hAnsiTheme="minorHAnsi" w:cstheme="minorHAnsi"/>
          <w:color w:val="auto"/>
        </w:rPr>
        <w:t xml:space="preserve"> </w:t>
      </w:r>
      <w:r w:rsidRPr="00174E90">
        <w:rPr>
          <w:rFonts w:asciiTheme="minorHAnsi" w:hAnsiTheme="minorHAnsi" w:cstheme="minorHAnsi"/>
          <w:color w:val="auto"/>
        </w:rPr>
        <w:t>This prompted</w:t>
      </w:r>
      <w:r w:rsidR="00245A64">
        <w:rPr>
          <w:rFonts w:asciiTheme="minorHAnsi" w:hAnsiTheme="minorHAnsi" w:cstheme="minorHAnsi"/>
          <w:color w:val="auto"/>
        </w:rPr>
        <w:t xml:space="preserve"> the</w:t>
      </w:r>
      <w:r w:rsidRPr="00174E90">
        <w:rPr>
          <w:rFonts w:asciiTheme="minorHAnsi" w:hAnsiTheme="minorHAnsi" w:cstheme="minorHAnsi"/>
          <w:color w:val="auto"/>
        </w:rPr>
        <w:t xml:space="preserve"> investigat</w:t>
      </w:r>
      <w:r w:rsidR="00245A64">
        <w:rPr>
          <w:rFonts w:asciiTheme="minorHAnsi" w:hAnsiTheme="minorHAnsi" w:cstheme="minorHAnsi"/>
          <w:color w:val="auto"/>
        </w:rPr>
        <w:t>ion of</w:t>
      </w:r>
      <w:r w:rsidRPr="00174E90">
        <w:rPr>
          <w:rFonts w:asciiTheme="minorHAnsi" w:hAnsiTheme="minorHAnsi" w:cstheme="minorHAnsi"/>
          <w:color w:val="auto"/>
        </w:rPr>
        <w:t xml:space="preserve"> </w:t>
      </w:r>
      <w:r w:rsidR="00245A64">
        <w:rPr>
          <w:rFonts w:asciiTheme="minorHAnsi" w:hAnsiTheme="minorHAnsi" w:cstheme="minorHAnsi"/>
          <w:color w:val="auto"/>
        </w:rPr>
        <w:t>using a</w:t>
      </w:r>
      <w:r w:rsidRPr="00174E90">
        <w:rPr>
          <w:rFonts w:asciiTheme="minorHAnsi" w:hAnsiTheme="minorHAnsi" w:cstheme="minorHAnsi"/>
          <w:color w:val="auto"/>
        </w:rPr>
        <w:t xml:space="preserve"> patient</w:t>
      </w:r>
      <w:r w:rsidR="00643417" w:rsidRPr="00174E90">
        <w:rPr>
          <w:rFonts w:asciiTheme="minorHAnsi" w:hAnsiTheme="minorHAnsi" w:cstheme="minorHAnsi"/>
          <w:color w:val="auto"/>
        </w:rPr>
        <w:t>’</w:t>
      </w:r>
      <w:r w:rsidR="006B1D38" w:rsidRPr="00174E90">
        <w:rPr>
          <w:rFonts w:asciiTheme="minorHAnsi" w:hAnsiTheme="minorHAnsi" w:cstheme="minorHAnsi"/>
          <w:color w:val="auto"/>
        </w:rPr>
        <w:t>s</w:t>
      </w:r>
      <w:r w:rsidRPr="00174E90">
        <w:rPr>
          <w:rFonts w:asciiTheme="minorHAnsi" w:hAnsiTheme="minorHAnsi" w:cstheme="minorHAnsi"/>
          <w:color w:val="auto"/>
        </w:rPr>
        <w:t xml:space="preserve"> own PRP to promote</w:t>
      </w:r>
      <w:r w:rsidR="00643417" w:rsidRPr="00174E90">
        <w:rPr>
          <w:rFonts w:asciiTheme="minorHAnsi" w:hAnsiTheme="minorHAnsi" w:cstheme="minorHAnsi"/>
          <w:color w:val="auto"/>
        </w:rPr>
        <w:t xml:space="preserve"> expansion of</w:t>
      </w:r>
      <w:r w:rsidRPr="00174E90">
        <w:rPr>
          <w:rFonts w:asciiTheme="minorHAnsi" w:hAnsiTheme="minorHAnsi" w:cstheme="minorHAnsi"/>
          <w:color w:val="auto"/>
        </w:rPr>
        <w:t xml:space="preserve"> </w:t>
      </w:r>
      <w:r w:rsidR="00245A64">
        <w:rPr>
          <w:rFonts w:asciiTheme="minorHAnsi" w:hAnsiTheme="minorHAnsi" w:cstheme="minorHAnsi"/>
          <w:color w:val="auto"/>
        </w:rPr>
        <w:t>autologous</w:t>
      </w:r>
      <w:r w:rsidRPr="00174E90">
        <w:rPr>
          <w:rFonts w:asciiTheme="minorHAnsi" w:hAnsiTheme="minorHAnsi" w:cstheme="minorHAnsi"/>
          <w:color w:val="auto"/>
        </w:rPr>
        <w:t xml:space="preserve"> fibroblast</w:t>
      </w:r>
      <w:r w:rsidR="00245A64">
        <w:rPr>
          <w:rFonts w:asciiTheme="minorHAnsi" w:hAnsiTheme="minorHAnsi" w:cstheme="minorHAnsi"/>
          <w:color w:val="auto"/>
        </w:rPr>
        <w:t>s</w:t>
      </w:r>
      <w:r w:rsidRPr="00174E90">
        <w:rPr>
          <w:rFonts w:asciiTheme="minorHAnsi" w:hAnsiTheme="minorHAnsi" w:cstheme="minorHAnsi"/>
          <w:color w:val="auto"/>
        </w:rPr>
        <w:t xml:space="preserve">. </w:t>
      </w:r>
    </w:p>
    <w:p w14:paraId="3FE7C2A3" w14:textId="77777777" w:rsidR="00245A64" w:rsidRDefault="00245A64" w:rsidP="005A0817">
      <w:pPr>
        <w:widowControl/>
        <w:rPr>
          <w:rFonts w:asciiTheme="minorHAnsi" w:hAnsiTheme="minorHAnsi" w:cstheme="minorHAnsi"/>
          <w:color w:val="auto"/>
        </w:rPr>
      </w:pPr>
    </w:p>
    <w:p w14:paraId="7491508C" w14:textId="2D34506B" w:rsidR="00C117A1" w:rsidRPr="00174E90" w:rsidRDefault="00073858" w:rsidP="005A0817">
      <w:pPr>
        <w:widowControl/>
        <w:rPr>
          <w:rFonts w:asciiTheme="minorHAnsi" w:hAnsiTheme="minorHAnsi" w:cstheme="minorHAnsi"/>
          <w:color w:val="auto"/>
        </w:rPr>
      </w:pPr>
      <w:r w:rsidRPr="00174E90">
        <w:rPr>
          <w:rFonts w:asciiTheme="minorHAnsi" w:hAnsiTheme="minorHAnsi" w:cstheme="minorHAnsi"/>
          <w:color w:val="auto"/>
        </w:rPr>
        <w:t>For this purpose</w:t>
      </w:r>
      <w:r w:rsidR="00245A64">
        <w:rPr>
          <w:rFonts w:asciiTheme="minorHAnsi" w:hAnsiTheme="minorHAnsi" w:cstheme="minorHAnsi"/>
          <w:color w:val="auto"/>
        </w:rPr>
        <w:t>,</w:t>
      </w:r>
      <w:r w:rsidRPr="00174E90">
        <w:rPr>
          <w:rFonts w:asciiTheme="minorHAnsi" w:hAnsiTheme="minorHAnsi" w:cstheme="minorHAnsi"/>
          <w:color w:val="auto"/>
        </w:rPr>
        <w:t xml:space="preserve"> and </w:t>
      </w:r>
      <w:r w:rsidR="00643417" w:rsidRPr="00174E90">
        <w:rPr>
          <w:rFonts w:asciiTheme="minorHAnsi" w:hAnsiTheme="minorHAnsi" w:cstheme="minorHAnsi"/>
          <w:color w:val="auto"/>
        </w:rPr>
        <w:t>to ensure reproducibility of the results obtained with the PRP preparation</w:t>
      </w:r>
      <w:r w:rsidR="006B1D38" w:rsidRPr="00174E90">
        <w:rPr>
          <w:rFonts w:asciiTheme="minorHAnsi" w:hAnsiTheme="minorHAnsi" w:cstheme="minorHAnsi"/>
          <w:color w:val="auto"/>
        </w:rPr>
        <w:t>,</w:t>
      </w:r>
      <w:r w:rsidRPr="00174E90">
        <w:rPr>
          <w:rFonts w:asciiTheme="minorHAnsi" w:hAnsiTheme="minorHAnsi" w:cstheme="minorHAnsi"/>
          <w:color w:val="auto"/>
        </w:rPr>
        <w:t xml:space="preserve"> w</w:t>
      </w:r>
      <w:r w:rsidR="006B1D38" w:rsidRPr="00174E90">
        <w:rPr>
          <w:rFonts w:asciiTheme="minorHAnsi" w:hAnsiTheme="minorHAnsi" w:cstheme="minorHAnsi"/>
          <w:color w:val="auto"/>
        </w:rPr>
        <w:t xml:space="preserve">e </w:t>
      </w:r>
      <w:r w:rsidRPr="00174E90">
        <w:rPr>
          <w:rFonts w:asciiTheme="minorHAnsi" w:hAnsiTheme="minorHAnsi" w:cstheme="minorHAnsi"/>
          <w:color w:val="auto"/>
        </w:rPr>
        <w:t xml:space="preserve">developed </w:t>
      </w:r>
      <w:r w:rsidR="00A7073C" w:rsidRPr="00174E90">
        <w:rPr>
          <w:rFonts w:asciiTheme="minorHAnsi" w:hAnsiTheme="minorHAnsi" w:cstheme="minorHAnsi"/>
          <w:color w:val="auto"/>
        </w:rPr>
        <w:t xml:space="preserve">a special </w:t>
      </w:r>
      <w:r w:rsidRPr="00174E90">
        <w:rPr>
          <w:rFonts w:asciiTheme="minorHAnsi" w:hAnsiTheme="minorHAnsi" w:cstheme="minorHAnsi"/>
          <w:color w:val="auto"/>
        </w:rPr>
        <w:t>PRP device</w:t>
      </w:r>
      <w:r w:rsidR="00FD5A1B" w:rsidRPr="00174E90">
        <w:rPr>
          <w:rFonts w:asciiTheme="minorHAnsi" w:hAnsiTheme="minorHAnsi" w:cstheme="minorHAnsi"/>
          <w:color w:val="auto"/>
        </w:rPr>
        <w:t>.</w:t>
      </w:r>
      <w:r w:rsidR="00EF1C48">
        <w:rPr>
          <w:rFonts w:asciiTheme="minorHAnsi" w:hAnsiTheme="minorHAnsi" w:cstheme="minorHAnsi"/>
          <w:color w:val="auto"/>
        </w:rPr>
        <w:t xml:space="preserve"> </w:t>
      </w:r>
      <w:r w:rsidR="00FD5A1B" w:rsidRPr="00174E90">
        <w:rPr>
          <w:rFonts w:asciiTheme="minorHAnsi" w:hAnsiTheme="minorHAnsi" w:cstheme="minorHAnsi"/>
          <w:color w:val="auto"/>
        </w:rPr>
        <w:t xml:space="preserve">This </w:t>
      </w:r>
      <w:r w:rsidRPr="00174E90">
        <w:rPr>
          <w:rFonts w:asciiTheme="minorHAnsi" w:hAnsiTheme="minorHAnsi" w:cstheme="minorHAnsi"/>
          <w:color w:val="auto"/>
        </w:rPr>
        <w:t xml:space="preserve">closed system allows </w:t>
      </w:r>
      <w:r w:rsidR="00643417" w:rsidRPr="00174E90">
        <w:rPr>
          <w:rFonts w:asciiTheme="minorHAnsi" w:hAnsiTheme="minorHAnsi" w:cstheme="minorHAnsi"/>
          <w:color w:val="auto"/>
        </w:rPr>
        <w:t xml:space="preserve">the </w:t>
      </w:r>
      <w:r w:rsidRPr="00174E90">
        <w:rPr>
          <w:rFonts w:asciiTheme="minorHAnsi" w:hAnsiTheme="minorHAnsi" w:cstheme="minorHAnsi"/>
          <w:color w:val="auto"/>
        </w:rPr>
        <w:t>standardization of the PRP preparations</w:t>
      </w:r>
      <w:r w:rsidR="00245A64">
        <w:rPr>
          <w:rFonts w:asciiTheme="minorHAnsi" w:hAnsiTheme="minorHAnsi" w:cstheme="minorHAnsi"/>
          <w:color w:val="auto"/>
        </w:rPr>
        <w:t>,</w:t>
      </w:r>
      <w:r w:rsidR="00FD5A1B" w:rsidRPr="00174E90">
        <w:rPr>
          <w:rFonts w:asciiTheme="minorHAnsi" w:hAnsiTheme="minorHAnsi" w:cstheme="minorHAnsi"/>
          <w:color w:val="auto"/>
        </w:rPr>
        <w:t xml:space="preserve"> which is a prerequisite to minimize</w:t>
      </w:r>
      <w:r w:rsidR="00643417" w:rsidRPr="00174E90">
        <w:rPr>
          <w:rFonts w:asciiTheme="minorHAnsi" w:hAnsiTheme="minorHAnsi" w:cstheme="minorHAnsi"/>
          <w:color w:val="auto"/>
        </w:rPr>
        <w:t xml:space="preserve"> </w:t>
      </w:r>
      <w:r w:rsidR="002E0B94" w:rsidRPr="00174E90">
        <w:rPr>
          <w:rFonts w:asciiTheme="minorHAnsi" w:hAnsiTheme="minorHAnsi" w:cstheme="minorHAnsi"/>
          <w:color w:val="auto"/>
        </w:rPr>
        <w:t xml:space="preserve">fluctuations from </w:t>
      </w:r>
      <w:r w:rsidR="00245A64">
        <w:rPr>
          <w:rFonts w:asciiTheme="minorHAnsi" w:hAnsiTheme="minorHAnsi" w:cstheme="minorHAnsi"/>
          <w:color w:val="auto"/>
        </w:rPr>
        <w:t>a</w:t>
      </w:r>
      <w:r w:rsidR="00FD5A1B" w:rsidRPr="00174E90">
        <w:rPr>
          <w:rFonts w:asciiTheme="minorHAnsi" w:hAnsiTheme="minorHAnsi" w:cstheme="minorHAnsi"/>
          <w:color w:val="auto"/>
        </w:rPr>
        <w:t xml:space="preserve"> </w:t>
      </w:r>
      <w:r w:rsidR="009D3219" w:rsidRPr="00174E90">
        <w:rPr>
          <w:rFonts w:asciiTheme="minorHAnsi" w:hAnsiTheme="minorHAnsi" w:cstheme="minorHAnsi"/>
          <w:color w:val="auto"/>
        </w:rPr>
        <w:t>patient’s</w:t>
      </w:r>
      <w:r w:rsidR="00C503FF" w:rsidRPr="00174E90">
        <w:rPr>
          <w:rFonts w:asciiTheme="minorHAnsi" w:hAnsiTheme="minorHAnsi" w:cstheme="minorHAnsi"/>
          <w:color w:val="auto"/>
        </w:rPr>
        <w:t xml:space="preserve"> donor </w:t>
      </w:r>
      <w:r w:rsidR="00245A64">
        <w:rPr>
          <w:rFonts w:asciiTheme="minorHAnsi" w:hAnsiTheme="minorHAnsi" w:cstheme="minorHAnsi"/>
          <w:color w:val="auto"/>
        </w:rPr>
        <w:t>(</w:t>
      </w:r>
      <w:r w:rsidR="00A7073C" w:rsidRPr="00174E90">
        <w:rPr>
          <w:rFonts w:asciiTheme="minorHAnsi" w:hAnsiTheme="minorHAnsi" w:cstheme="minorHAnsi"/>
          <w:color w:val="auto"/>
        </w:rPr>
        <w:t>regarding</w:t>
      </w:r>
      <w:r w:rsidR="00837D1B" w:rsidRPr="00174E90">
        <w:rPr>
          <w:rFonts w:asciiTheme="minorHAnsi" w:hAnsiTheme="minorHAnsi" w:cstheme="minorHAnsi"/>
          <w:color w:val="auto"/>
        </w:rPr>
        <w:t xml:space="preserve"> platelet concentration and </w:t>
      </w:r>
      <w:r w:rsidR="00FD5A1B" w:rsidRPr="00174E90">
        <w:rPr>
          <w:rFonts w:asciiTheme="minorHAnsi" w:hAnsiTheme="minorHAnsi" w:cstheme="minorHAnsi"/>
          <w:color w:val="auto"/>
        </w:rPr>
        <w:t>operator-dependent variations</w:t>
      </w:r>
      <w:r w:rsidR="00245A64">
        <w:rPr>
          <w:rFonts w:asciiTheme="minorHAnsi" w:hAnsiTheme="minorHAnsi" w:cstheme="minorHAnsi"/>
          <w:color w:val="auto"/>
        </w:rPr>
        <w:t>)</w:t>
      </w:r>
      <w:r w:rsidR="00FD5A1B" w:rsidRPr="00174E90">
        <w:rPr>
          <w:rFonts w:asciiTheme="minorHAnsi" w:hAnsiTheme="minorHAnsi" w:cstheme="minorHAnsi"/>
          <w:color w:val="auto"/>
        </w:rPr>
        <w:t>.</w:t>
      </w:r>
      <w:r w:rsidR="006B1D38" w:rsidRPr="00174E90">
        <w:rPr>
          <w:rFonts w:asciiTheme="minorHAnsi" w:hAnsiTheme="minorHAnsi" w:cstheme="minorHAnsi"/>
          <w:color w:val="auto"/>
        </w:rPr>
        <w:t xml:space="preserve"> The</w:t>
      </w:r>
      <w:r w:rsidR="004037F6" w:rsidRPr="00174E90">
        <w:rPr>
          <w:rFonts w:asciiTheme="minorHAnsi" w:hAnsiTheme="minorHAnsi" w:cstheme="minorHAnsi"/>
          <w:color w:val="auto"/>
        </w:rPr>
        <w:t xml:space="preserve"> blood cell</w:t>
      </w:r>
      <w:r w:rsidR="006B1D38" w:rsidRPr="00174E90">
        <w:rPr>
          <w:rFonts w:asciiTheme="minorHAnsi" w:hAnsiTheme="minorHAnsi" w:cstheme="minorHAnsi"/>
          <w:color w:val="auto"/>
        </w:rPr>
        <w:t xml:space="preserve"> counts obtained </w:t>
      </w:r>
      <w:r w:rsidR="00AE74B3" w:rsidRPr="00174E90">
        <w:rPr>
          <w:rFonts w:asciiTheme="minorHAnsi" w:hAnsiTheme="minorHAnsi" w:cstheme="minorHAnsi"/>
          <w:color w:val="auto"/>
        </w:rPr>
        <w:t xml:space="preserve">from </w:t>
      </w:r>
      <w:r w:rsidR="006B1D38" w:rsidRPr="00174E90">
        <w:rPr>
          <w:rFonts w:asciiTheme="minorHAnsi" w:hAnsiTheme="minorHAnsi" w:cstheme="minorHAnsi"/>
          <w:color w:val="auto"/>
        </w:rPr>
        <w:t>10 patients showed that the protocol is highly reproducible</w:t>
      </w:r>
      <w:r w:rsidR="004059EA" w:rsidRPr="00174E90">
        <w:rPr>
          <w:rFonts w:asciiTheme="minorHAnsi" w:hAnsiTheme="minorHAnsi" w:cstheme="minorHAnsi"/>
          <w:color w:val="auto"/>
        </w:rPr>
        <w:t xml:space="preserve"> (</w:t>
      </w:r>
      <w:r w:rsidR="004059EA" w:rsidRPr="008D76E1">
        <w:rPr>
          <w:rFonts w:asciiTheme="minorHAnsi" w:hAnsiTheme="minorHAnsi" w:cstheme="minorHAnsi"/>
          <w:b/>
          <w:bCs/>
          <w:color w:val="auto"/>
        </w:rPr>
        <w:t xml:space="preserve">Figure </w:t>
      </w:r>
      <w:r w:rsidR="003A3ED4" w:rsidRPr="008D76E1">
        <w:rPr>
          <w:rFonts w:asciiTheme="minorHAnsi" w:hAnsiTheme="minorHAnsi" w:cstheme="minorHAnsi"/>
          <w:b/>
          <w:bCs/>
          <w:color w:val="auto"/>
        </w:rPr>
        <w:t>2</w:t>
      </w:r>
      <w:r w:rsidR="004059EA" w:rsidRPr="00174E90">
        <w:rPr>
          <w:rFonts w:asciiTheme="minorHAnsi" w:hAnsiTheme="minorHAnsi" w:cstheme="minorHAnsi"/>
          <w:color w:val="auto"/>
        </w:rPr>
        <w:t>)</w:t>
      </w:r>
      <w:r w:rsidR="006B1D38" w:rsidRPr="00174E90">
        <w:rPr>
          <w:rFonts w:asciiTheme="minorHAnsi" w:hAnsiTheme="minorHAnsi" w:cstheme="minorHAnsi"/>
          <w:color w:val="auto"/>
        </w:rPr>
        <w:t>.</w:t>
      </w:r>
      <w:r w:rsidR="00EF1C48">
        <w:rPr>
          <w:rFonts w:asciiTheme="minorHAnsi" w:hAnsiTheme="minorHAnsi" w:cstheme="minorHAnsi"/>
          <w:color w:val="auto"/>
        </w:rPr>
        <w:t xml:space="preserve"> </w:t>
      </w:r>
      <w:r w:rsidR="00C117A1" w:rsidRPr="00174E90">
        <w:rPr>
          <w:rFonts w:asciiTheme="minorHAnsi" w:hAnsiTheme="minorHAnsi" w:cstheme="minorHAnsi"/>
          <w:color w:val="auto"/>
        </w:rPr>
        <w:t xml:space="preserve">Moreover, </w:t>
      </w:r>
      <w:r w:rsidR="00245A64">
        <w:rPr>
          <w:rFonts w:asciiTheme="minorHAnsi" w:hAnsiTheme="minorHAnsi" w:cstheme="minorHAnsi"/>
          <w:color w:val="auto"/>
        </w:rPr>
        <w:t>it was shown that</w:t>
      </w:r>
      <w:r w:rsidR="00C117A1" w:rsidRPr="00174E90">
        <w:rPr>
          <w:rFonts w:asciiTheme="minorHAnsi" w:hAnsiTheme="minorHAnsi" w:cstheme="minorHAnsi"/>
          <w:color w:val="auto"/>
        </w:rPr>
        <w:t xml:space="preserve"> PRP </w:t>
      </w:r>
      <w:r w:rsidR="00245A64">
        <w:rPr>
          <w:rFonts w:asciiTheme="minorHAnsi" w:hAnsiTheme="minorHAnsi" w:cstheme="minorHAnsi"/>
          <w:color w:val="auto"/>
        </w:rPr>
        <w:t xml:space="preserve">had potent effects as </w:t>
      </w:r>
      <w:r w:rsidR="00C117A1" w:rsidRPr="00174E90">
        <w:rPr>
          <w:rFonts w:asciiTheme="minorHAnsi" w:hAnsiTheme="minorHAnsi" w:cstheme="minorHAnsi"/>
          <w:color w:val="auto"/>
        </w:rPr>
        <w:t xml:space="preserve">a proliferation booster, up to </w:t>
      </w:r>
      <w:r w:rsidR="00181C9A" w:rsidRPr="00174E90">
        <w:rPr>
          <w:rFonts w:asciiTheme="minorHAnsi" w:hAnsiTheme="minorHAnsi" w:cstheme="minorHAnsi"/>
          <w:color w:val="auto"/>
        </w:rPr>
        <w:t>7.7-fold</w:t>
      </w:r>
      <w:r w:rsidR="00C117A1" w:rsidRPr="00174E90">
        <w:rPr>
          <w:rFonts w:asciiTheme="minorHAnsi" w:hAnsiTheme="minorHAnsi" w:cstheme="minorHAnsi"/>
          <w:color w:val="auto"/>
        </w:rPr>
        <w:t xml:space="preserve"> </w:t>
      </w:r>
      <w:r w:rsidR="00245A64">
        <w:rPr>
          <w:rFonts w:asciiTheme="minorHAnsi" w:hAnsiTheme="minorHAnsi" w:cstheme="minorHAnsi"/>
          <w:color w:val="auto"/>
        </w:rPr>
        <w:t>compared</w:t>
      </w:r>
      <w:r w:rsidR="00C117A1" w:rsidRPr="00174E90">
        <w:rPr>
          <w:rFonts w:asciiTheme="minorHAnsi" w:hAnsiTheme="minorHAnsi" w:cstheme="minorHAnsi"/>
          <w:color w:val="auto"/>
        </w:rPr>
        <w:t xml:space="preserve"> to FBS</w:t>
      </w:r>
      <w:r w:rsidR="003A3ED4" w:rsidRPr="00174E90">
        <w:rPr>
          <w:rFonts w:asciiTheme="minorHAnsi" w:hAnsiTheme="minorHAnsi" w:cstheme="minorHAnsi"/>
          <w:color w:val="auto"/>
        </w:rPr>
        <w:t xml:space="preserve"> (</w:t>
      </w:r>
      <w:r w:rsidR="003A3ED4" w:rsidRPr="008D76E1">
        <w:rPr>
          <w:rFonts w:asciiTheme="minorHAnsi" w:hAnsiTheme="minorHAnsi" w:cstheme="minorHAnsi"/>
          <w:b/>
          <w:bCs/>
          <w:color w:val="auto"/>
        </w:rPr>
        <w:t>Figure 3B</w:t>
      </w:r>
      <w:r w:rsidR="003A3ED4" w:rsidRPr="00174E90">
        <w:rPr>
          <w:rFonts w:asciiTheme="minorHAnsi" w:hAnsiTheme="minorHAnsi" w:cstheme="minorHAnsi"/>
          <w:color w:val="auto"/>
        </w:rPr>
        <w:t>)</w:t>
      </w:r>
      <w:r w:rsidR="00C117A1" w:rsidRPr="00174E90">
        <w:rPr>
          <w:rFonts w:asciiTheme="minorHAnsi" w:hAnsiTheme="minorHAnsi" w:cstheme="minorHAnsi"/>
          <w:color w:val="auto"/>
        </w:rPr>
        <w:t xml:space="preserve">. This is </w:t>
      </w:r>
      <w:r w:rsidR="00245A64">
        <w:rPr>
          <w:rFonts w:asciiTheme="minorHAnsi" w:hAnsiTheme="minorHAnsi" w:cstheme="minorHAnsi"/>
          <w:color w:val="auto"/>
        </w:rPr>
        <w:t>important</w:t>
      </w:r>
      <w:r w:rsidR="00C117A1" w:rsidRPr="00174E90">
        <w:rPr>
          <w:rFonts w:asciiTheme="minorHAnsi" w:hAnsiTheme="minorHAnsi" w:cstheme="minorHAnsi"/>
          <w:color w:val="auto"/>
        </w:rPr>
        <w:t xml:space="preserve"> in order to reduce the costs and time </w:t>
      </w:r>
      <w:r w:rsidR="00245A64">
        <w:rPr>
          <w:rFonts w:asciiTheme="minorHAnsi" w:hAnsiTheme="minorHAnsi" w:cstheme="minorHAnsi"/>
          <w:color w:val="auto"/>
        </w:rPr>
        <w:t>required for</w:t>
      </w:r>
      <w:r w:rsidR="00C117A1" w:rsidRPr="00174E90">
        <w:rPr>
          <w:rFonts w:asciiTheme="minorHAnsi" w:hAnsiTheme="minorHAnsi" w:cstheme="minorHAnsi"/>
          <w:color w:val="auto"/>
        </w:rPr>
        <w:t xml:space="preserve"> the expansion process.</w:t>
      </w:r>
      <w:r w:rsidR="009F49D2" w:rsidRPr="00174E90">
        <w:rPr>
          <w:rFonts w:asciiTheme="minorHAnsi" w:hAnsiTheme="minorHAnsi" w:cstheme="minorHAnsi"/>
          <w:color w:val="auto"/>
        </w:rPr>
        <w:t xml:space="preserve"> In a recent study, we further analyzed how PRP affect</w:t>
      </w:r>
      <w:r w:rsidR="00245A64">
        <w:rPr>
          <w:rFonts w:asciiTheme="minorHAnsi" w:hAnsiTheme="minorHAnsi" w:cstheme="minorHAnsi"/>
          <w:color w:val="auto"/>
        </w:rPr>
        <w:t>s</w:t>
      </w:r>
      <w:r w:rsidR="009F49D2" w:rsidRPr="00174E90">
        <w:rPr>
          <w:rFonts w:asciiTheme="minorHAnsi" w:hAnsiTheme="minorHAnsi" w:cstheme="minorHAnsi"/>
          <w:color w:val="auto"/>
        </w:rPr>
        <w:t xml:space="preserve"> fibroblast proliferation and differentiation. </w:t>
      </w:r>
      <w:r w:rsidR="00245A64">
        <w:rPr>
          <w:rFonts w:asciiTheme="minorHAnsi" w:hAnsiTheme="minorHAnsi" w:cstheme="minorHAnsi"/>
          <w:color w:val="auto"/>
        </w:rPr>
        <w:t>The</w:t>
      </w:r>
      <w:r w:rsidR="009F49D2" w:rsidRPr="00174E90">
        <w:rPr>
          <w:rFonts w:asciiTheme="minorHAnsi" w:hAnsiTheme="minorHAnsi" w:cstheme="minorHAnsi"/>
          <w:color w:val="auto"/>
        </w:rPr>
        <w:t xml:space="preserve"> 20%</w:t>
      </w:r>
      <w:r w:rsidR="002A1226" w:rsidRPr="00174E90">
        <w:rPr>
          <w:rFonts w:asciiTheme="minorHAnsi" w:hAnsiTheme="minorHAnsi" w:cstheme="minorHAnsi"/>
          <w:color w:val="auto"/>
        </w:rPr>
        <w:t xml:space="preserve"> </w:t>
      </w:r>
      <w:r w:rsidR="009F49D2" w:rsidRPr="00174E90">
        <w:rPr>
          <w:rFonts w:asciiTheme="minorHAnsi" w:hAnsiTheme="minorHAnsi" w:cstheme="minorHAnsi"/>
          <w:color w:val="auto"/>
        </w:rPr>
        <w:t xml:space="preserve">PRP </w:t>
      </w:r>
      <w:r w:rsidR="00245A64">
        <w:rPr>
          <w:rFonts w:asciiTheme="minorHAnsi" w:hAnsiTheme="minorHAnsi" w:cstheme="minorHAnsi"/>
          <w:color w:val="auto"/>
        </w:rPr>
        <w:t>displayed</w:t>
      </w:r>
      <w:r w:rsidR="00245A64" w:rsidRPr="00174E90">
        <w:rPr>
          <w:rFonts w:asciiTheme="minorHAnsi" w:hAnsiTheme="minorHAnsi" w:cstheme="minorHAnsi"/>
          <w:color w:val="auto"/>
        </w:rPr>
        <w:t xml:space="preserve"> </w:t>
      </w:r>
      <w:r w:rsidR="009F49D2" w:rsidRPr="00174E90">
        <w:rPr>
          <w:rFonts w:asciiTheme="minorHAnsi" w:hAnsiTheme="minorHAnsi" w:cstheme="minorHAnsi"/>
          <w:color w:val="auto"/>
        </w:rPr>
        <w:t xml:space="preserve">the best efficacy </w:t>
      </w:r>
      <w:r w:rsidR="002A1226" w:rsidRPr="00174E90">
        <w:rPr>
          <w:rFonts w:asciiTheme="minorHAnsi" w:hAnsiTheme="minorHAnsi" w:cstheme="minorHAnsi"/>
          <w:color w:val="auto"/>
        </w:rPr>
        <w:t>without</w:t>
      </w:r>
      <w:r w:rsidR="009F49D2" w:rsidRPr="00174E90">
        <w:rPr>
          <w:rFonts w:asciiTheme="minorHAnsi" w:hAnsiTheme="minorHAnsi" w:cstheme="minorHAnsi"/>
          <w:color w:val="auto"/>
        </w:rPr>
        <w:t xml:space="preserve"> affecting the cell phenotype or genotype</w:t>
      </w:r>
      <w:hyperlink w:anchor="_ENREF_14" w:tooltip="Berndt, 2019 #31" w:history="1">
        <w:r w:rsidR="00890829" w:rsidRPr="00174E90">
          <w:rPr>
            <w:rFonts w:asciiTheme="minorHAnsi" w:hAnsiTheme="minorHAnsi" w:cstheme="minorHAnsi"/>
            <w:color w:val="auto"/>
          </w:rPr>
          <w:fldChar w:fldCharType="begin"/>
        </w:r>
        <w:r w:rsidR="00890829">
          <w:rPr>
            <w:rFonts w:asciiTheme="minorHAnsi" w:hAnsiTheme="minorHAnsi" w:cstheme="minorHAnsi"/>
            <w:color w:val="auto"/>
          </w:rPr>
          <w:instrText xml:space="preserve"> ADDIN EN.CITE &lt;EndNote&gt;&lt;Cite&gt;&lt;Author&gt;Berndt&lt;/Author&gt;&lt;Year&gt;2019&lt;/Year&gt;&lt;RecNum&gt;31&lt;/RecNum&gt;&lt;DisplayText&gt;&lt;style face="superscript"&gt;14&lt;/style&gt;&lt;/DisplayText&gt;&lt;record&gt;&lt;rec-number&gt;31&lt;/rec-number&gt;&lt;foreign-keys&gt;&lt;key app="EN" db-id="s5fxxp027ve9z2et0t150dwf2rw2trs909ee"&gt;31&lt;/key&gt;&lt;/foreign-keys&gt;&lt;ref-type name="Journal Article"&gt;17&lt;/ref-type&gt;&lt;contributors&gt;&lt;authors&gt;&lt;author&gt;Berndt, S.&lt;/author&gt;&lt;author&gt;Turzi, A.&lt;/author&gt;&lt;author&gt;Pittet-Cuenod, B.&lt;/author&gt;&lt;author&gt;Modarressi, A.&lt;/author&gt;&lt;/authors&gt;&lt;/contributors&gt;&lt;auth-address&gt;1 Department of Plastic, Reconstructive and Aesthetic Surgery, Geneva University Hospitals, Geneva, Switzerland.&amp;#xD;2 Faculty of Medicine, Geneva University, Geneva, Switzerland.&amp;#xD;3 Regen Lab SA, Le Mont-sur-Lausanne, Switzerland.&lt;/auth-address&gt;&lt;titles&gt;&lt;title&gt;Autologous Platelet-Rich Plasma (CuteCell PRP) Safely Boosts In Vitro Human Fibroblast Expansion&lt;/title&gt;&lt;secondary-title&gt;Tissue engineering. Part A&lt;/secondary-title&gt;&lt;alt-title&gt;Tissue engineering. Part A&lt;/alt-title&gt;&lt;/titles&gt;&lt;periodical&gt;&lt;full-title&gt;Tissue Eng Part A&lt;/full-title&gt;&lt;abbr-1&gt;Tissue engineering. Part A&lt;/abbr-1&gt;&lt;/periodical&gt;&lt;alt-periodical&gt;&lt;full-title&gt;Tissue Eng Part A&lt;/full-title&gt;&lt;abbr-1&gt;Tissue engineering. Part A&lt;/abbr-1&gt;&lt;/alt-periodical&gt;&lt;dates&gt;&lt;year&gt;2019&lt;/year&gt;&lt;pub-dates&gt;&lt;date&gt;May 21&lt;/date&gt;&lt;/pub-dates&gt;&lt;/dates&gt;&lt;isbn&gt;1937-335X (Electronic)&amp;#xD;1937-3341 (Linking)&lt;/isbn&gt;&lt;accession-num&gt;30896295&lt;/accession-num&gt;&lt;urls&gt;&lt;related-urls&gt;&lt;url&gt;http://www.ncbi.nlm.nih.gov/pubmed/30896295&lt;/url&gt;&lt;/related-urls&gt;&lt;/urls&gt;&lt;electronic-resource-num&gt;10.1089/ten.TEA.2018.0335&lt;/electronic-resource-num&gt;&lt;/record&gt;&lt;/Cite&gt;&lt;/EndNote&gt;</w:instrText>
        </w:r>
        <w:r w:rsidR="00890829" w:rsidRPr="00174E90">
          <w:rPr>
            <w:rFonts w:asciiTheme="minorHAnsi" w:hAnsiTheme="minorHAnsi" w:cstheme="minorHAnsi"/>
            <w:color w:val="auto"/>
          </w:rPr>
          <w:fldChar w:fldCharType="separate"/>
        </w:r>
        <w:r w:rsidR="00890829" w:rsidRPr="00890829">
          <w:rPr>
            <w:rFonts w:asciiTheme="minorHAnsi" w:hAnsiTheme="minorHAnsi" w:cstheme="minorHAnsi"/>
            <w:noProof/>
            <w:color w:val="auto"/>
            <w:vertAlign w:val="superscript"/>
          </w:rPr>
          <w:t>14</w:t>
        </w:r>
        <w:r w:rsidR="00890829" w:rsidRPr="00174E90">
          <w:rPr>
            <w:rFonts w:asciiTheme="minorHAnsi" w:hAnsiTheme="minorHAnsi" w:cstheme="minorHAnsi"/>
            <w:color w:val="auto"/>
          </w:rPr>
          <w:fldChar w:fldCharType="end"/>
        </w:r>
      </w:hyperlink>
      <w:r w:rsidR="009F49D2" w:rsidRPr="00174E90">
        <w:rPr>
          <w:rFonts w:asciiTheme="minorHAnsi" w:hAnsiTheme="minorHAnsi" w:cstheme="minorHAnsi"/>
          <w:color w:val="auto"/>
        </w:rPr>
        <w:t>.</w:t>
      </w:r>
    </w:p>
    <w:p w14:paraId="4D17C138" w14:textId="77777777" w:rsidR="005D6F76" w:rsidRPr="00174E90" w:rsidRDefault="005D6F76" w:rsidP="002E4D74">
      <w:pPr>
        <w:rPr>
          <w:rFonts w:asciiTheme="minorHAnsi" w:hAnsiTheme="minorHAnsi" w:cstheme="minorHAnsi"/>
          <w:color w:val="auto"/>
        </w:rPr>
      </w:pPr>
    </w:p>
    <w:p w14:paraId="51BD24BC" w14:textId="0BD4E414" w:rsidR="00245A64" w:rsidRDefault="00245A64" w:rsidP="005A0817">
      <w:pPr>
        <w:rPr>
          <w:rFonts w:asciiTheme="minorHAnsi" w:hAnsiTheme="minorHAnsi" w:cstheme="minorHAnsi"/>
          <w:color w:val="auto"/>
        </w:rPr>
      </w:pPr>
      <w:r>
        <w:rPr>
          <w:rFonts w:asciiTheme="minorHAnsi" w:hAnsiTheme="minorHAnsi" w:cstheme="minorHAnsi"/>
          <w:color w:val="auto"/>
        </w:rPr>
        <w:t>A l</w:t>
      </w:r>
      <w:r w:rsidR="00C503FF" w:rsidRPr="00174E90">
        <w:rPr>
          <w:rFonts w:asciiTheme="minorHAnsi" w:hAnsiTheme="minorHAnsi" w:cstheme="minorHAnsi"/>
          <w:color w:val="auto"/>
        </w:rPr>
        <w:t>imitation of the method</w:t>
      </w:r>
      <w:r>
        <w:rPr>
          <w:rFonts w:asciiTheme="minorHAnsi" w:hAnsiTheme="minorHAnsi" w:cstheme="minorHAnsi"/>
          <w:color w:val="auto"/>
        </w:rPr>
        <w:t xml:space="preserve"> is </w:t>
      </w:r>
      <w:r w:rsidR="00C503FF" w:rsidRPr="00174E90">
        <w:rPr>
          <w:rFonts w:asciiTheme="minorHAnsi" w:hAnsiTheme="minorHAnsi" w:cstheme="minorHAnsi"/>
          <w:color w:val="auto"/>
        </w:rPr>
        <w:t xml:space="preserve">that </w:t>
      </w:r>
      <w:r>
        <w:rPr>
          <w:rFonts w:asciiTheme="minorHAnsi" w:hAnsiTheme="minorHAnsi" w:cstheme="minorHAnsi"/>
          <w:color w:val="auto"/>
        </w:rPr>
        <w:t xml:space="preserve">the </w:t>
      </w:r>
      <w:r w:rsidR="00C503FF" w:rsidRPr="00174E90">
        <w:rPr>
          <w:rFonts w:asciiTheme="minorHAnsi" w:hAnsiTheme="minorHAnsi" w:cstheme="minorHAnsi"/>
          <w:color w:val="auto"/>
        </w:rPr>
        <w:t>m</w:t>
      </w:r>
      <w:r w:rsidR="001067F1" w:rsidRPr="00174E90">
        <w:rPr>
          <w:rFonts w:asciiTheme="minorHAnsi" w:hAnsiTheme="minorHAnsi" w:cstheme="minorHAnsi"/>
          <w:color w:val="auto"/>
        </w:rPr>
        <w:t xml:space="preserve">edium containing </w:t>
      </w:r>
      <w:r w:rsidR="0034627A" w:rsidRPr="00174E90">
        <w:rPr>
          <w:rFonts w:asciiTheme="minorHAnsi" w:hAnsiTheme="minorHAnsi" w:cstheme="minorHAnsi"/>
          <w:color w:val="auto"/>
        </w:rPr>
        <w:t xml:space="preserve">PRP </w:t>
      </w:r>
      <w:r w:rsidR="00AE74B3" w:rsidRPr="00174E90">
        <w:rPr>
          <w:rFonts w:asciiTheme="minorHAnsi" w:hAnsiTheme="minorHAnsi" w:cstheme="minorHAnsi"/>
          <w:color w:val="auto"/>
        </w:rPr>
        <w:t>must</w:t>
      </w:r>
      <w:r w:rsidR="001067F1" w:rsidRPr="00174E90">
        <w:rPr>
          <w:rFonts w:asciiTheme="minorHAnsi" w:hAnsiTheme="minorHAnsi" w:cstheme="minorHAnsi"/>
          <w:color w:val="auto"/>
        </w:rPr>
        <w:t xml:space="preserve"> be</w:t>
      </w:r>
      <w:r w:rsidR="0034627A" w:rsidRPr="00174E90">
        <w:rPr>
          <w:rFonts w:asciiTheme="minorHAnsi" w:hAnsiTheme="minorHAnsi" w:cstheme="minorHAnsi"/>
          <w:color w:val="auto"/>
        </w:rPr>
        <w:t xml:space="preserve"> prepared with heparin </w:t>
      </w:r>
      <w:r w:rsidR="001067F1" w:rsidRPr="00174E90">
        <w:rPr>
          <w:rFonts w:asciiTheme="minorHAnsi" w:hAnsiTheme="minorHAnsi" w:cstheme="minorHAnsi"/>
          <w:color w:val="auto"/>
        </w:rPr>
        <w:t xml:space="preserve">to </w:t>
      </w:r>
      <w:r w:rsidR="005F713B" w:rsidRPr="00174E90">
        <w:rPr>
          <w:rFonts w:asciiTheme="minorHAnsi" w:hAnsiTheme="minorHAnsi" w:cstheme="minorHAnsi"/>
          <w:color w:val="auto"/>
        </w:rPr>
        <w:t xml:space="preserve">prevent </w:t>
      </w:r>
      <w:r w:rsidR="001067F1" w:rsidRPr="00174E90">
        <w:rPr>
          <w:rFonts w:asciiTheme="minorHAnsi" w:hAnsiTheme="minorHAnsi" w:cstheme="minorHAnsi"/>
          <w:color w:val="auto"/>
        </w:rPr>
        <w:t xml:space="preserve">clot formation. </w:t>
      </w:r>
      <w:r w:rsidR="002E0B94" w:rsidRPr="00174E90">
        <w:rPr>
          <w:rFonts w:asciiTheme="minorHAnsi" w:hAnsiTheme="minorHAnsi" w:cstheme="minorHAnsi"/>
          <w:color w:val="auto"/>
        </w:rPr>
        <w:t>Even though</w:t>
      </w:r>
      <w:r w:rsidR="005F713B" w:rsidRPr="00174E90">
        <w:rPr>
          <w:rFonts w:asciiTheme="minorHAnsi" w:hAnsiTheme="minorHAnsi" w:cstheme="minorHAnsi"/>
          <w:color w:val="auto"/>
        </w:rPr>
        <w:t xml:space="preserve"> standard plasma anticoagulant</w:t>
      </w:r>
      <w:r w:rsidR="00D03D7D" w:rsidRPr="00174E90">
        <w:rPr>
          <w:rFonts w:asciiTheme="minorHAnsi" w:hAnsiTheme="minorHAnsi" w:cstheme="minorHAnsi"/>
          <w:color w:val="auto"/>
        </w:rPr>
        <w:t xml:space="preserve"> (</w:t>
      </w:r>
      <w:r w:rsidR="002E0B94" w:rsidRPr="00174E90">
        <w:rPr>
          <w:rFonts w:asciiTheme="minorHAnsi" w:hAnsiTheme="minorHAnsi" w:cstheme="minorHAnsi"/>
          <w:color w:val="auto"/>
        </w:rPr>
        <w:t>a</w:t>
      </w:r>
      <w:r w:rsidR="001067F1" w:rsidRPr="00174E90">
        <w:rPr>
          <w:rFonts w:asciiTheme="minorHAnsi" w:hAnsiTheme="minorHAnsi" w:cstheme="minorHAnsi"/>
          <w:color w:val="auto"/>
        </w:rPr>
        <w:t xml:space="preserve"> </w:t>
      </w:r>
      <w:r w:rsidR="005059C4" w:rsidRPr="00174E90">
        <w:rPr>
          <w:rFonts w:asciiTheme="minorHAnsi" w:hAnsiTheme="minorHAnsi" w:cstheme="minorHAnsi"/>
          <w:color w:val="auto"/>
        </w:rPr>
        <w:t>s</w:t>
      </w:r>
      <w:r w:rsidR="001067F1" w:rsidRPr="00174E90">
        <w:rPr>
          <w:rFonts w:asciiTheme="minorHAnsi" w:hAnsiTheme="minorHAnsi" w:cstheme="minorHAnsi"/>
          <w:color w:val="auto"/>
        </w:rPr>
        <w:t xml:space="preserve">odium </w:t>
      </w:r>
      <w:r w:rsidR="005059C4" w:rsidRPr="00174E90">
        <w:rPr>
          <w:rFonts w:asciiTheme="minorHAnsi" w:hAnsiTheme="minorHAnsi" w:cstheme="minorHAnsi"/>
          <w:color w:val="auto"/>
        </w:rPr>
        <w:t>c</w:t>
      </w:r>
      <w:r w:rsidR="00A562D7" w:rsidRPr="00174E90">
        <w:rPr>
          <w:rFonts w:asciiTheme="minorHAnsi" w:hAnsiTheme="minorHAnsi" w:cstheme="minorHAnsi"/>
          <w:color w:val="auto"/>
        </w:rPr>
        <w:t>itrate</w:t>
      </w:r>
      <w:r w:rsidR="001067F1" w:rsidRPr="00174E90">
        <w:rPr>
          <w:rFonts w:asciiTheme="minorHAnsi" w:hAnsiTheme="minorHAnsi" w:cstheme="minorHAnsi"/>
          <w:color w:val="auto"/>
        </w:rPr>
        <w:t xml:space="preserve"> anticoagulant and </w:t>
      </w:r>
      <w:r w:rsidR="00A562D7" w:rsidRPr="00174E90">
        <w:rPr>
          <w:rFonts w:asciiTheme="minorHAnsi" w:hAnsiTheme="minorHAnsi" w:cstheme="minorHAnsi"/>
          <w:color w:val="auto"/>
        </w:rPr>
        <w:t>calcium chelator</w:t>
      </w:r>
      <w:r w:rsidR="00D03D7D" w:rsidRPr="00174E90">
        <w:rPr>
          <w:rFonts w:asciiTheme="minorHAnsi" w:hAnsiTheme="minorHAnsi" w:cstheme="minorHAnsi"/>
          <w:color w:val="auto"/>
        </w:rPr>
        <w:t>)</w:t>
      </w:r>
      <w:r w:rsidR="00A562D7" w:rsidRPr="00174E90">
        <w:rPr>
          <w:rFonts w:asciiTheme="minorHAnsi" w:hAnsiTheme="minorHAnsi" w:cstheme="minorHAnsi"/>
          <w:color w:val="auto"/>
        </w:rPr>
        <w:t xml:space="preserve"> </w:t>
      </w:r>
      <w:r>
        <w:rPr>
          <w:rFonts w:asciiTheme="minorHAnsi" w:hAnsiTheme="minorHAnsi" w:cstheme="minorHAnsi"/>
          <w:color w:val="auto"/>
        </w:rPr>
        <w:t xml:space="preserve">is used </w:t>
      </w:r>
      <w:r w:rsidR="00A562D7" w:rsidRPr="00174E90">
        <w:rPr>
          <w:rFonts w:asciiTheme="minorHAnsi" w:hAnsiTheme="minorHAnsi" w:cstheme="minorHAnsi"/>
          <w:color w:val="auto"/>
        </w:rPr>
        <w:t>in</w:t>
      </w:r>
      <w:r w:rsidR="001067F1" w:rsidRPr="00174E90">
        <w:rPr>
          <w:rFonts w:asciiTheme="minorHAnsi" w:hAnsiTheme="minorHAnsi" w:cstheme="minorHAnsi"/>
          <w:color w:val="auto"/>
        </w:rPr>
        <w:t xml:space="preserve"> </w:t>
      </w:r>
      <w:r>
        <w:rPr>
          <w:rFonts w:asciiTheme="minorHAnsi" w:hAnsiTheme="minorHAnsi" w:cstheme="minorHAnsi"/>
          <w:color w:val="auto"/>
        </w:rPr>
        <w:t xml:space="preserve">this </w:t>
      </w:r>
      <w:r w:rsidR="001067F1" w:rsidRPr="00174E90">
        <w:rPr>
          <w:rFonts w:asciiTheme="minorHAnsi" w:hAnsiTheme="minorHAnsi" w:cstheme="minorHAnsi"/>
          <w:color w:val="auto"/>
        </w:rPr>
        <w:t>device</w:t>
      </w:r>
      <w:r w:rsidR="00A562D7" w:rsidRPr="00174E90">
        <w:rPr>
          <w:rFonts w:asciiTheme="minorHAnsi" w:hAnsiTheme="minorHAnsi" w:cstheme="minorHAnsi"/>
          <w:color w:val="auto"/>
        </w:rPr>
        <w:t xml:space="preserve">, fibrin clots </w:t>
      </w:r>
      <w:r w:rsidR="004E67CC" w:rsidRPr="00174E90">
        <w:rPr>
          <w:rFonts w:asciiTheme="minorHAnsi" w:hAnsiTheme="minorHAnsi" w:cstheme="minorHAnsi"/>
          <w:color w:val="auto"/>
        </w:rPr>
        <w:t>formation can occur</w:t>
      </w:r>
      <w:r w:rsidR="00A562D7" w:rsidRPr="00174E90">
        <w:rPr>
          <w:rFonts w:asciiTheme="minorHAnsi" w:hAnsiTheme="minorHAnsi" w:cstheme="minorHAnsi"/>
          <w:color w:val="auto"/>
        </w:rPr>
        <w:t xml:space="preserve"> when plasma is added to culture media</w:t>
      </w:r>
      <w:r w:rsidR="002E0B94" w:rsidRPr="00174E90">
        <w:rPr>
          <w:rFonts w:asciiTheme="minorHAnsi" w:hAnsiTheme="minorHAnsi" w:cstheme="minorHAnsi"/>
          <w:color w:val="auto"/>
        </w:rPr>
        <w:t xml:space="preserve"> that</w:t>
      </w:r>
      <w:r w:rsidR="00A562D7" w:rsidRPr="00174E90">
        <w:rPr>
          <w:rFonts w:asciiTheme="minorHAnsi" w:hAnsiTheme="minorHAnsi" w:cstheme="minorHAnsi"/>
          <w:color w:val="auto"/>
        </w:rPr>
        <w:t xml:space="preserve"> contain</w:t>
      </w:r>
      <w:r w:rsidR="002E0B94" w:rsidRPr="00174E90">
        <w:rPr>
          <w:rFonts w:asciiTheme="minorHAnsi" w:hAnsiTheme="minorHAnsi" w:cstheme="minorHAnsi"/>
          <w:color w:val="auto"/>
        </w:rPr>
        <w:t>s</w:t>
      </w:r>
      <w:r w:rsidR="00202385" w:rsidRPr="00174E90">
        <w:rPr>
          <w:rFonts w:asciiTheme="minorHAnsi" w:hAnsiTheme="minorHAnsi" w:cstheme="minorHAnsi"/>
          <w:color w:val="auto"/>
        </w:rPr>
        <w:t xml:space="preserve"> calcium</w:t>
      </w:r>
      <w:hyperlink w:anchor="_ENREF_30" w:tooltip="Muraglia, 2017 #25" w:history="1">
        <w:r w:rsidR="00890829" w:rsidRPr="00174E90">
          <w:rPr>
            <w:rFonts w:asciiTheme="minorHAnsi" w:hAnsiTheme="minorHAnsi" w:cstheme="minorHAnsi"/>
            <w:color w:val="auto"/>
          </w:rPr>
          <w:fldChar w:fldCharType="begin">
            <w:fldData xml:space="preserve">PEVuZE5vdGU+PENpdGU+PEF1dGhvcj5NdXJhZ2xpYTwvQXV0aG9yPjxZZWFyPjIwMTc8L1llYXI+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==
</w:fldData>
          </w:fldChar>
        </w:r>
        <w:r w:rsidR="00890829" w:rsidRPr="00174E90">
          <w:rPr>
            <w:rFonts w:asciiTheme="minorHAnsi" w:hAnsiTheme="minorHAnsi" w:cstheme="minorHAnsi"/>
            <w:color w:val="auto"/>
          </w:rPr>
          <w:instrText xml:space="preserve"> ADDIN EN.CITE </w:instrText>
        </w:r>
        <w:r w:rsidR="00890829" w:rsidRPr="00174E90">
          <w:rPr>
            <w:rFonts w:asciiTheme="minorHAnsi" w:hAnsiTheme="minorHAnsi" w:cstheme="minorHAnsi"/>
            <w:color w:val="auto"/>
          </w:rPr>
          <w:fldChar w:fldCharType="begin">
            <w:fldData xml:space="preserve">PEVuZE5vdGU+PENpdGU+PEF1dGhvcj5NdXJhZ2xpYTwvQXV0aG9yPjxZZWFyPjIwMTc8L1llYXI+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==
</w:fldData>
          </w:fldChar>
        </w:r>
        <w:r w:rsidR="00890829" w:rsidRPr="00174E90">
          <w:rPr>
            <w:rFonts w:asciiTheme="minorHAnsi" w:hAnsiTheme="minorHAnsi" w:cstheme="minorHAnsi"/>
            <w:color w:val="auto"/>
          </w:rPr>
          <w:instrText xml:space="preserve"> ADDIN EN.CITE.DATA </w:instrText>
        </w:r>
        <w:r w:rsidR="00890829" w:rsidRPr="00174E90">
          <w:rPr>
            <w:rFonts w:asciiTheme="minorHAnsi" w:hAnsiTheme="minorHAnsi" w:cstheme="minorHAnsi"/>
            <w:color w:val="auto"/>
          </w:rPr>
        </w:r>
        <w:r w:rsidR="00890829" w:rsidRPr="00174E90">
          <w:rPr>
            <w:rFonts w:asciiTheme="minorHAnsi" w:hAnsiTheme="minorHAnsi" w:cstheme="minorHAnsi"/>
            <w:color w:val="auto"/>
          </w:rPr>
          <w:fldChar w:fldCharType="end"/>
        </w:r>
        <w:r w:rsidR="00890829" w:rsidRPr="00174E90">
          <w:rPr>
            <w:rFonts w:asciiTheme="minorHAnsi" w:hAnsiTheme="minorHAnsi" w:cstheme="minorHAnsi"/>
            <w:color w:val="auto"/>
          </w:rPr>
        </w:r>
        <w:r w:rsidR="00890829" w:rsidRPr="00174E90">
          <w:rPr>
            <w:rFonts w:asciiTheme="minorHAnsi" w:hAnsiTheme="minorHAnsi" w:cstheme="minorHAnsi"/>
            <w:color w:val="auto"/>
          </w:rPr>
          <w:fldChar w:fldCharType="separate"/>
        </w:r>
        <w:r w:rsidR="00890829" w:rsidRPr="00174E90">
          <w:rPr>
            <w:rFonts w:asciiTheme="minorHAnsi" w:hAnsiTheme="minorHAnsi" w:cstheme="minorHAnsi"/>
            <w:noProof/>
            <w:color w:val="auto"/>
            <w:vertAlign w:val="superscript"/>
          </w:rPr>
          <w:t>30</w:t>
        </w:r>
        <w:r w:rsidR="00890829" w:rsidRPr="00174E90">
          <w:rPr>
            <w:rFonts w:asciiTheme="minorHAnsi" w:hAnsiTheme="minorHAnsi" w:cstheme="minorHAnsi"/>
            <w:color w:val="auto"/>
          </w:rPr>
          <w:fldChar w:fldCharType="end"/>
        </w:r>
      </w:hyperlink>
      <w:r w:rsidR="00A562D7" w:rsidRPr="00174E90">
        <w:rPr>
          <w:rFonts w:asciiTheme="minorHAnsi" w:hAnsiTheme="minorHAnsi" w:cstheme="minorHAnsi"/>
          <w:color w:val="auto"/>
        </w:rPr>
        <w:t xml:space="preserve">. </w:t>
      </w:r>
      <w:r w:rsidR="004E67CC" w:rsidRPr="00174E90">
        <w:rPr>
          <w:rFonts w:asciiTheme="minorHAnsi" w:hAnsiTheme="minorHAnsi" w:cstheme="minorHAnsi"/>
          <w:color w:val="auto"/>
        </w:rPr>
        <w:t>H</w:t>
      </w:r>
      <w:r w:rsidR="00A562D7" w:rsidRPr="00174E90">
        <w:rPr>
          <w:rFonts w:asciiTheme="minorHAnsi" w:hAnsiTheme="minorHAnsi" w:cstheme="minorHAnsi"/>
          <w:color w:val="auto"/>
        </w:rPr>
        <w:t>eparin</w:t>
      </w:r>
      <w:r w:rsidR="004E67CC" w:rsidRPr="00174E90">
        <w:rPr>
          <w:rFonts w:asciiTheme="minorHAnsi" w:hAnsiTheme="minorHAnsi" w:cstheme="minorHAnsi"/>
          <w:color w:val="auto"/>
        </w:rPr>
        <w:t xml:space="preserve"> addition</w:t>
      </w:r>
      <w:r w:rsidR="00A562D7" w:rsidRPr="00174E90">
        <w:rPr>
          <w:rFonts w:asciiTheme="minorHAnsi" w:hAnsiTheme="minorHAnsi" w:cstheme="minorHAnsi"/>
          <w:color w:val="auto"/>
        </w:rPr>
        <w:t xml:space="preserve"> to the </w:t>
      </w:r>
      <w:r w:rsidR="00F523FF" w:rsidRPr="00174E90">
        <w:rPr>
          <w:rFonts w:asciiTheme="minorHAnsi" w:hAnsiTheme="minorHAnsi" w:cstheme="minorHAnsi"/>
          <w:color w:val="auto"/>
        </w:rPr>
        <w:t>PRP</w:t>
      </w:r>
      <w:r w:rsidR="004E67CC" w:rsidRPr="00174E90">
        <w:rPr>
          <w:rFonts w:asciiTheme="minorHAnsi" w:hAnsiTheme="minorHAnsi" w:cstheme="minorHAnsi"/>
          <w:color w:val="auto"/>
        </w:rPr>
        <w:t xml:space="preserve"> preparation prevents </w:t>
      </w:r>
      <w:r w:rsidR="00A7073C" w:rsidRPr="00174E90">
        <w:rPr>
          <w:rFonts w:asciiTheme="minorHAnsi" w:hAnsiTheme="minorHAnsi" w:cstheme="minorHAnsi"/>
          <w:color w:val="auto"/>
        </w:rPr>
        <w:t>this</w:t>
      </w:r>
      <w:r w:rsidR="004E67CC" w:rsidRPr="00174E90">
        <w:rPr>
          <w:rFonts w:asciiTheme="minorHAnsi" w:hAnsiTheme="minorHAnsi" w:cstheme="minorHAnsi"/>
          <w:color w:val="auto"/>
        </w:rPr>
        <w:t xml:space="preserve"> fibrin clot formation</w:t>
      </w:r>
      <w:r w:rsidR="00F90857" w:rsidRPr="00174E90">
        <w:rPr>
          <w:rFonts w:asciiTheme="minorHAnsi" w:hAnsiTheme="minorHAnsi" w:cstheme="minorHAnsi"/>
          <w:color w:val="auto"/>
        </w:rPr>
        <w:t xml:space="preserve">. </w:t>
      </w:r>
      <w:r w:rsidR="00A562D7" w:rsidRPr="00174E90">
        <w:rPr>
          <w:rFonts w:asciiTheme="minorHAnsi" w:hAnsiTheme="minorHAnsi" w:cstheme="minorHAnsi"/>
          <w:color w:val="auto"/>
        </w:rPr>
        <w:t xml:space="preserve">However, heparins </w:t>
      </w:r>
      <w:r w:rsidR="004E67CC" w:rsidRPr="00174E90">
        <w:rPr>
          <w:rFonts w:asciiTheme="minorHAnsi" w:hAnsiTheme="minorHAnsi" w:cstheme="minorHAnsi"/>
          <w:color w:val="auto"/>
        </w:rPr>
        <w:t>c</w:t>
      </w:r>
      <w:r w:rsidR="00AE55C0" w:rsidRPr="00174E90">
        <w:rPr>
          <w:rFonts w:asciiTheme="minorHAnsi" w:hAnsiTheme="minorHAnsi" w:cstheme="minorHAnsi"/>
          <w:color w:val="auto"/>
        </w:rPr>
        <w:t xml:space="preserve">an </w:t>
      </w:r>
      <w:r w:rsidR="00A562D7" w:rsidRPr="00174E90">
        <w:rPr>
          <w:rFonts w:asciiTheme="minorHAnsi" w:hAnsiTheme="minorHAnsi" w:cstheme="minorHAnsi"/>
          <w:color w:val="auto"/>
        </w:rPr>
        <w:t>bind growth factors and may interfere with cell</w:t>
      </w:r>
      <w:r w:rsidR="005059C4" w:rsidRPr="00174E90">
        <w:rPr>
          <w:rFonts w:asciiTheme="minorHAnsi" w:hAnsiTheme="minorHAnsi" w:cstheme="minorHAnsi"/>
          <w:color w:val="auto"/>
        </w:rPr>
        <w:t xml:space="preserve"> </w:t>
      </w:r>
      <w:r w:rsidR="00B306EE" w:rsidRPr="00174E90">
        <w:rPr>
          <w:rFonts w:asciiTheme="minorHAnsi" w:hAnsiTheme="minorHAnsi" w:cstheme="minorHAnsi"/>
          <w:color w:val="auto"/>
        </w:rPr>
        <w:t>growth</w:t>
      </w:r>
      <w:hyperlink w:anchor="_ENREF_30" w:tooltip="Muraglia, 2017 #25" w:history="1">
        <w:r w:rsidR="00890829" w:rsidRPr="00174E90">
          <w:rPr>
            <w:rFonts w:asciiTheme="minorHAnsi" w:hAnsiTheme="minorHAnsi" w:cstheme="minorHAnsi"/>
            <w:color w:val="auto"/>
          </w:rPr>
          <w:fldChar w:fldCharType="begin">
            <w:fldData xml:space="preserve">PEVuZE5vdGU+PENpdGU+PEF1dGhvcj5NdXJhZ2xpYTwvQXV0aG9yPjxZZWFyPjIwMTc8L1llYXI+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==
</w:fldData>
          </w:fldChar>
        </w:r>
        <w:r w:rsidR="00890829" w:rsidRPr="00174E90">
          <w:rPr>
            <w:rFonts w:asciiTheme="minorHAnsi" w:hAnsiTheme="minorHAnsi" w:cstheme="minorHAnsi"/>
            <w:color w:val="auto"/>
          </w:rPr>
          <w:instrText xml:space="preserve"> ADDIN EN.CITE </w:instrText>
        </w:r>
        <w:r w:rsidR="00890829" w:rsidRPr="00174E90">
          <w:rPr>
            <w:rFonts w:asciiTheme="minorHAnsi" w:hAnsiTheme="minorHAnsi" w:cstheme="minorHAnsi"/>
            <w:color w:val="auto"/>
          </w:rPr>
          <w:fldChar w:fldCharType="begin">
            <w:fldData xml:space="preserve">PEVuZE5vdGU+PENpdGU+PEF1dGhvcj5NdXJhZ2xpYTwvQXV0aG9yPjxZZWFyPjIwMTc8L1llYXI+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==
</w:fldData>
          </w:fldChar>
        </w:r>
        <w:r w:rsidR="00890829" w:rsidRPr="00174E90">
          <w:rPr>
            <w:rFonts w:asciiTheme="minorHAnsi" w:hAnsiTheme="minorHAnsi" w:cstheme="minorHAnsi"/>
            <w:color w:val="auto"/>
          </w:rPr>
          <w:instrText xml:space="preserve"> ADDIN EN.CITE.DATA </w:instrText>
        </w:r>
        <w:r w:rsidR="00890829" w:rsidRPr="00174E90">
          <w:rPr>
            <w:rFonts w:asciiTheme="minorHAnsi" w:hAnsiTheme="minorHAnsi" w:cstheme="minorHAnsi"/>
            <w:color w:val="auto"/>
          </w:rPr>
        </w:r>
        <w:r w:rsidR="00890829" w:rsidRPr="00174E90">
          <w:rPr>
            <w:rFonts w:asciiTheme="minorHAnsi" w:hAnsiTheme="minorHAnsi" w:cstheme="minorHAnsi"/>
            <w:color w:val="auto"/>
          </w:rPr>
          <w:fldChar w:fldCharType="end"/>
        </w:r>
        <w:r w:rsidR="00890829" w:rsidRPr="00174E90">
          <w:rPr>
            <w:rFonts w:asciiTheme="minorHAnsi" w:hAnsiTheme="minorHAnsi" w:cstheme="minorHAnsi"/>
            <w:color w:val="auto"/>
          </w:rPr>
        </w:r>
        <w:r w:rsidR="00890829" w:rsidRPr="00174E90">
          <w:rPr>
            <w:rFonts w:asciiTheme="minorHAnsi" w:hAnsiTheme="minorHAnsi" w:cstheme="minorHAnsi"/>
            <w:color w:val="auto"/>
          </w:rPr>
          <w:fldChar w:fldCharType="separate"/>
        </w:r>
        <w:r w:rsidR="00890829" w:rsidRPr="00174E90">
          <w:rPr>
            <w:rFonts w:asciiTheme="minorHAnsi" w:hAnsiTheme="minorHAnsi" w:cstheme="minorHAnsi"/>
            <w:noProof/>
            <w:color w:val="auto"/>
            <w:vertAlign w:val="superscript"/>
          </w:rPr>
          <w:t>30</w:t>
        </w:r>
        <w:r w:rsidR="00890829" w:rsidRPr="00174E90">
          <w:rPr>
            <w:rFonts w:asciiTheme="minorHAnsi" w:hAnsiTheme="minorHAnsi" w:cstheme="minorHAnsi"/>
            <w:color w:val="auto"/>
          </w:rPr>
          <w:fldChar w:fldCharType="end"/>
        </w:r>
      </w:hyperlink>
      <w:r w:rsidR="00B306EE" w:rsidRPr="00174E90">
        <w:rPr>
          <w:rFonts w:asciiTheme="minorHAnsi" w:hAnsiTheme="minorHAnsi" w:cstheme="minorHAnsi"/>
          <w:color w:val="auto"/>
        </w:rPr>
        <w:t>.</w:t>
      </w:r>
      <w:r w:rsidR="004C55AA">
        <w:rPr>
          <w:rFonts w:asciiTheme="minorHAnsi" w:hAnsiTheme="minorHAnsi" w:cstheme="minorHAnsi"/>
          <w:color w:val="auto"/>
        </w:rPr>
        <w:t xml:space="preserve"> </w:t>
      </w:r>
      <w:r w:rsidR="00BE2DBC" w:rsidRPr="00174E90">
        <w:rPr>
          <w:rFonts w:asciiTheme="minorHAnsi" w:hAnsiTheme="minorHAnsi" w:cstheme="minorHAnsi"/>
          <w:color w:val="auto"/>
        </w:rPr>
        <w:t>For example, h</w:t>
      </w:r>
      <w:r w:rsidR="00A562D7" w:rsidRPr="00174E90">
        <w:rPr>
          <w:rFonts w:asciiTheme="minorHAnsi" w:hAnsiTheme="minorHAnsi" w:cstheme="minorHAnsi"/>
          <w:color w:val="auto"/>
        </w:rPr>
        <w:t>eparin</w:t>
      </w:r>
      <w:r w:rsidR="00BE2DBC" w:rsidRPr="00174E90">
        <w:rPr>
          <w:rFonts w:asciiTheme="minorHAnsi" w:hAnsiTheme="minorHAnsi" w:cstheme="minorHAnsi"/>
          <w:color w:val="auto"/>
        </w:rPr>
        <w:t xml:space="preserve"> was shown to</w:t>
      </w:r>
      <w:r w:rsidR="00A562D7" w:rsidRPr="00174E90">
        <w:rPr>
          <w:rFonts w:asciiTheme="minorHAnsi" w:hAnsiTheme="minorHAnsi" w:cstheme="minorHAnsi"/>
          <w:color w:val="auto"/>
        </w:rPr>
        <w:t xml:space="preserve"> negatively affect</w:t>
      </w:r>
      <w:r w:rsidR="00BE2DBC" w:rsidRPr="00174E90">
        <w:rPr>
          <w:rFonts w:asciiTheme="minorHAnsi" w:hAnsiTheme="minorHAnsi" w:cstheme="minorHAnsi"/>
          <w:color w:val="auto"/>
        </w:rPr>
        <w:t xml:space="preserve"> dermal fibroblast</w:t>
      </w:r>
      <w:r w:rsidR="00A562D7" w:rsidRPr="00174E90">
        <w:rPr>
          <w:rFonts w:asciiTheme="minorHAnsi" w:hAnsiTheme="minorHAnsi" w:cstheme="minorHAnsi"/>
          <w:color w:val="auto"/>
        </w:rPr>
        <w:t xml:space="preserve"> proliferation</w:t>
      </w:r>
      <w:hyperlink w:anchor="_ENREF_31" w:tooltip="Ferrao, 1993 #26" w:history="1">
        <w:r w:rsidR="00890829" w:rsidRPr="00174E90">
          <w:rPr>
            <w:rFonts w:asciiTheme="minorHAnsi" w:hAnsiTheme="minorHAnsi" w:cstheme="minorHAnsi"/>
            <w:color w:val="auto"/>
          </w:rPr>
          <w:fldChar w:fldCharType="begin"/>
        </w:r>
        <w:r w:rsidR="00890829" w:rsidRPr="00174E90">
          <w:rPr>
            <w:rFonts w:asciiTheme="minorHAnsi" w:hAnsiTheme="minorHAnsi" w:cstheme="minorHAnsi"/>
            <w:color w:val="auto"/>
          </w:rPr>
          <w:instrText xml:space="preserve"> ADDIN EN.CITE &lt;EndNote&gt;&lt;Cite&gt;&lt;Author&gt;Ferrao&lt;/Author&gt;&lt;Year&gt;1993&lt;/Year&gt;&lt;RecNum&gt;26&lt;/RecNum&gt;&lt;DisplayText&gt;&lt;style face="superscript"&gt;31&lt;/style&gt;&lt;/DisplayText&gt;&lt;record&gt;&lt;rec-number&gt;26&lt;/rec-number&gt;&lt;foreign-keys&gt;&lt;key app="EN" db-id="s5fxxp027ve9z2et0t150dwf2rw2trs909ee"&gt;26&lt;/key&gt;&lt;/foreign-keys&gt;&lt;ref-type name="Journal Article"&gt;17&lt;/ref-type&gt;&lt;contributors&gt;&lt;authors&gt;&lt;author&gt;Ferrao, A. V.&lt;/author&gt;&lt;author&gt;Mason, R. M.&lt;/author&gt;&lt;/authors&gt;&lt;/contributors&gt;&lt;auth-address&gt;Department of Biochemistry, Charing Cross and Westminster Medical School, London, UK.&lt;/auth-address&gt;&lt;titles&gt;&lt;title&gt;The effect of heparin on cell proliferation and type-I collagen synthesis by adult human dermal fibroblasts&lt;/title&gt;&lt;secondary-title&gt;Biochimica et biophysica acta&lt;/secondary-title&gt;&lt;alt-title&gt;Biochimica et biophysica acta&lt;/alt-title&gt;&lt;/titles&gt;&lt;periodical&gt;&lt;full-title&gt;Biochim Biophys Acta&lt;/full-title&gt;&lt;abbr-1&gt;Biochimica et biophysica acta&lt;/abbr-1&gt;&lt;/periodical&gt;&lt;alt-periodical&gt;&lt;full-title&gt;Biochim Biophys Acta&lt;/full-title&gt;&lt;abbr-1&gt;Biochimica et biophysica acta&lt;/abbr-1&gt;&lt;/alt-periodical&gt;&lt;pages&gt;225-30&lt;/pages&gt;&lt;volume&gt;1180&lt;/volume&gt;&lt;number&gt;3&lt;/number&gt;&lt;edition&gt;1993/01/22&lt;/edition&gt;&lt;keywords&gt;&lt;keyword&gt;Adult&lt;/keyword&gt;&lt;keyword&gt;Cell Division/*drug effects&lt;/keyword&gt;&lt;keyword&gt;Cell Line&lt;/keyword&gt;&lt;keyword&gt;Collagen/*biosynthesis&lt;/keyword&gt;&lt;keyword&gt;Female&lt;/keyword&gt;&lt;keyword&gt;Fibroblasts/cytology/*drug effects/metabolism&lt;/keyword&gt;&lt;keyword&gt;Heparin/*pharmacology&lt;/keyword&gt;&lt;keyword&gt;Humans&lt;/keyword&gt;&lt;keyword&gt;Proteoglycans/biosynthesis&lt;/keyword&gt;&lt;keyword&gt;Sulfates/pharmacology&lt;/keyword&gt;&lt;/keywords&gt;&lt;dates&gt;&lt;year&gt;1993&lt;/year&gt;&lt;pub-dates&gt;&lt;date&gt;Jan 22&lt;/date&gt;&lt;/pub-dates&gt;&lt;/dates&gt;&lt;isbn&gt;0006-3002 (Print)&amp;#xD;0006-3002 (Linking)&lt;/isbn&gt;&lt;accession-num&gt;8422426&lt;/accession-num&gt;&lt;work-type&gt;Research Support, Non-U.S. Gov&amp;apos;t&lt;/work-type&gt;&lt;urls&gt;&lt;related-urls&gt;&lt;url&gt;http://www.ncbi.nlm.nih.gov/pubmed/8422426&lt;/url&gt;&lt;/related-urls&gt;&lt;/urls&gt;&lt;electronic-resource-num&gt;10.1016/0925-4439(93)90042-y&lt;/electronic-resource-num&gt;&lt;language&gt;eng&lt;/language&gt;&lt;/record&gt;&lt;/Cite&gt;&lt;/EndNote&gt;</w:instrText>
        </w:r>
        <w:r w:rsidR="00890829" w:rsidRPr="00174E90">
          <w:rPr>
            <w:rFonts w:asciiTheme="minorHAnsi" w:hAnsiTheme="minorHAnsi" w:cstheme="minorHAnsi"/>
            <w:color w:val="auto"/>
          </w:rPr>
          <w:fldChar w:fldCharType="separate"/>
        </w:r>
        <w:r w:rsidR="00890829" w:rsidRPr="00174E90">
          <w:rPr>
            <w:rFonts w:asciiTheme="minorHAnsi" w:hAnsiTheme="minorHAnsi" w:cstheme="minorHAnsi"/>
            <w:noProof/>
            <w:color w:val="auto"/>
            <w:vertAlign w:val="superscript"/>
          </w:rPr>
          <w:t>31</w:t>
        </w:r>
        <w:r w:rsidR="00890829" w:rsidRPr="00174E90">
          <w:rPr>
            <w:rFonts w:asciiTheme="minorHAnsi" w:hAnsiTheme="minorHAnsi" w:cstheme="minorHAnsi"/>
            <w:color w:val="auto"/>
          </w:rPr>
          <w:fldChar w:fldCharType="end"/>
        </w:r>
      </w:hyperlink>
      <w:r w:rsidR="00BE2DBC" w:rsidRPr="00174E90">
        <w:rPr>
          <w:rFonts w:asciiTheme="minorHAnsi" w:hAnsiTheme="minorHAnsi" w:cstheme="minorHAnsi"/>
          <w:color w:val="auto"/>
        </w:rPr>
        <w:t xml:space="preserve">. However, the concentrations used were </w:t>
      </w:r>
      <w:r>
        <w:rPr>
          <w:rFonts w:asciiTheme="minorHAnsi" w:hAnsiTheme="minorHAnsi" w:cstheme="minorHAnsi"/>
          <w:color w:val="auto"/>
        </w:rPr>
        <w:t>4x more</w:t>
      </w:r>
      <w:r w:rsidR="00BE2DBC" w:rsidRPr="00174E90">
        <w:rPr>
          <w:rFonts w:asciiTheme="minorHAnsi" w:hAnsiTheme="minorHAnsi" w:cstheme="minorHAnsi"/>
          <w:color w:val="auto"/>
        </w:rPr>
        <w:t xml:space="preserve"> concentrated </w:t>
      </w:r>
      <w:r w:rsidR="002E0B94" w:rsidRPr="00174E90">
        <w:rPr>
          <w:rFonts w:asciiTheme="minorHAnsi" w:hAnsiTheme="minorHAnsi" w:cstheme="minorHAnsi"/>
          <w:color w:val="auto"/>
        </w:rPr>
        <w:t>compared</w:t>
      </w:r>
      <w:r w:rsidR="009D1B30" w:rsidRPr="00174E90">
        <w:rPr>
          <w:rFonts w:asciiTheme="minorHAnsi" w:hAnsiTheme="minorHAnsi" w:cstheme="minorHAnsi"/>
          <w:color w:val="auto"/>
        </w:rPr>
        <w:t xml:space="preserve"> to</w:t>
      </w:r>
      <w:r w:rsidR="00BE2DBC" w:rsidRPr="00174E90">
        <w:rPr>
          <w:rFonts w:asciiTheme="minorHAnsi" w:hAnsiTheme="minorHAnsi" w:cstheme="minorHAnsi"/>
          <w:color w:val="auto"/>
        </w:rPr>
        <w:t xml:space="preserve"> the concentration used in </w:t>
      </w:r>
      <w:r>
        <w:rPr>
          <w:rFonts w:asciiTheme="minorHAnsi" w:hAnsiTheme="minorHAnsi" w:cstheme="minorHAnsi"/>
          <w:color w:val="auto"/>
        </w:rPr>
        <w:t>this</w:t>
      </w:r>
      <w:r w:rsidR="00BE2DBC" w:rsidRPr="00174E90">
        <w:rPr>
          <w:rFonts w:asciiTheme="minorHAnsi" w:hAnsiTheme="minorHAnsi" w:cstheme="minorHAnsi"/>
          <w:color w:val="auto"/>
        </w:rPr>
        <w:t xml:space="preserve"> study</w:t>
      </w:r>
      <w:r>
        <w:rPr>
          <w:rFonts w:asciiTheme="minorHAnsi" w:hAnsiTheme="minorHAnsi" w:cstheme="minorHAnsi"/>
          <w:color w:val="auto"/>
        </w:rPr>
        <w:t xml:space="preserve"> (</w:t>
      </w:r>
      <w:r w:rsidR="00BE2DBC" w:rsidRPr="00174E90">
        <w:rPr>
          <w:rFonts w:asciiTheme="minorHAnsi" w:hAnsiTheme="minorHAnsi" w:cstheme="minorHAnsi"/>
          <w:color w:val="auto"/>
        </w:rPr>
        <w:t>2</w:t>
      </w:r>
      <w:r w:rsidR="008D76E1">
        <w:rPr>
          <w:rFonts w:asciiTheme="minorHAnsi" w:hAnsiTheme="minorHAnsi" w:cstheme="minorHAnsi"/>
          <w:color w:val="auto"/>
        </w:rPr>
        <w:t xml:space="preserve"> </w:t>
      </w:r>
      <w:r w:rsidR="00BE2DBC" w:rsidRPr="00174E90">
        <w:rPr>
          <w:rFonts w:asciiTheme="minorHAnsi" w:hAnsiTheme="minorHAnsi" w:cstheme="minorHAnsi"/>
          <w:color w:val="auto"/>
        </w:rPr>
        <w:t>U/</w:t>
      </w:r>
      <w:r w:rsidR="002B7586" w:rsidRPr="00174E90">
        <w:rPr>
          <w:rFonts w:asciiTheme="minorHAnsi" w:hAnsiTheme="minorHAnsi" w:cstheme="minorHAnsi"/>
          <w:color w:val="auto"/>
        </w:rPr>
        <w:t>mL</w:t>
      </w:r>
      <w:r>
        <w:rPr>
          <w:rFonts w:asciiTheme="minorHAnsi" w:hAnsiTheme="minorHAnsi" w:cstheme="minorHAnsi"/>
          <w:color w:val="auto"/>
        </w:rPr>
        <w:t>)</w:t>
      </w:r>
      <w:r w:rsidR="00BE2DBC" w:rsidRPr="00174E90">
        <w:rPr>
          <w:rFonts w:asciiTheme="minorHAnsi" w:hAnsiTheme="minorHAnsi" w:cstheme="minorHAnsi"/>
          <w:color w:val="auto"/>
        </w:rPr>
        <w:t>.</w:t>
      </w:r>
      <w:r w:rsidR="00D05987">
        <w:rPr>
          <w:rFonts w:asciiTheme="minorHAnsi" w:hAnsiTheme="minorHAnsi" w:cstheme="minorHAnsi"/>
          <w:color w:val="auto"/>
        </w:rPr>
        <w:t xml:space="preserve"> </w:t>
      </w:r>
    </w:p>
    <w:p w14:paraId="7B5A5DCD" w14:textId="77777777" w:rsidR="00245A64" w:rsidRDefault="00245A64" w:rsidP="005A0817">
      <w:pPr>
        <w:rPr>
          <w:rFonts w:asciiTheme="minorHAnsi" w:hAnsiTheme="minorHAnsi" w:cstheme="minorHAnsi"/>
          <w:color w:val="auto"/>
        </w:rPr>
      </w:pPr>
    </w:p>
    <w:p w14:paraId="6CC2AF74" w14:textId="2F022A81" w:rsidR="00925F97" w:rsidRPr="00174E90" w:rsidRDefault="00A562D7" w:rsidP="005A0817">
      <w:pPr>
        <w:rPr>
          <w:rFonts w:asciiTheme="minorHAnsi" w:hAnsiTheme="minorHAnsi" w:cstheme="minorHAnsi"/>
          <w:color w:val="auto"/>
        </w:rPr>
      </w:pPr>
      <w:r w:rsidRPr="00174E90">
        <w:rPr>
          <w:rFonts w:asciiTheme="minorHAnsi" w:hAnsiTheme="minorHAnsi" w:cstheme="minorHAnsi"/>
          <w:color w:val="auto"/>
        </w:rPr>
        <w:t xml:space="preserve">Moreover, </w:t>
      </w:r>
      <w:r w:rsidR="00D57803">
        <w:rPr>
          <w:rFonts w:asciiTheme="minorHAnsi" w:hAnsiTheme="minorHAnsi" w:cstheme="minorHAnsi"/>
          <w:color w:val="auto"/>
        </w:rPr>
        <w:t>commercial</w:t>
      </w:r>
      <w:r w:rsidR="00B17963" w:rsidRPr="00174E90">
        <w:rPr>
          <w:rFonts w:asciiTheme="minorHAnsi" w:hAnsiTheme="minorHAnsi" w:cstheme="minorHAnsi"/>
          <w:color w:val="auto"/>
        </w:rPr>
        <w:t xml:space="preserve"> </w:t>
      </w:r>
      <w:r w:rsidRPr="00174E90">
        <w:rPr>
          <w:rFonts w:asciiTheme="minorHAnsi" w:hAnsiTheme="minorHAnsi" w:cstheme="minorHAnsi"/>
          <w:color w:val="auto"/>
        </w:rPr>
        <w:t xml:space="preserve">heparin is </w:t>
      </w:r>
      <w:r w:rsidR="00D96916">
        <w:rPr>
          <w:rFonts w:asciiTheme="minorHAnsi" w:hAnsiTheme="minorHAnsi" w:cstheme="minorHAnsi"/>
          <w:color w:val="auto"/>
        </w:rPr>
        <w:t xml:space="preserve">mainly </w:t>
      </w:r>
      <w:r w:rsidR="00187054">
        <w:rPr>
          <w:rFonts w:asciiTheme="minorHAnsi" w:hAnsiTheme="minorHAnsi" w:cstheme="minorHAnsi"/>
          <w:color w:val="auto"/>
        </w:rPr>
        <w:t>purified</w:t>
      </w:r>
      <w:r w:rsidR="004E67CC" w:rsidRPr="00174E90">
        <w:rPr>
          <w:rFonts w:asciiTheme="minorHAnsi" w:hAnsiTheme="minorHAnsi" w:cstheme="minorHAnsi"/>
          <w:color w:val="auto"/>
        </w:rPr>
        <w:t xml:space="preserve"> </w:t>
      </w:r>
      <w:r w:rsidRPr="00174E90">
        <w:rPr>
          <w:rFonts w:asciiTheme="minorHAnsi" w:hAnsiTheme="minorHAnsi" w:cstheme="minorHAnsi"/>
          <w:color w:val="auto"/>
        </w:rPr>
        <w:t>from porcine sources</w:t>
      </w:r>
      <w:r w:rsidR="00245A64">
        <w:rPr>
          <w:rFonts w:asciiTheme="minorHAnsi" w:hAnsiTheme="minorHAnsi" w:cstheme="minorHAnsi"/>
          <w:color w:val="auto"/>
        </w:rPr>
        <w:t>;</w:t>
      </w:r>
      <w:r w:rsidR="00D96916">
        <w:rPr>
          <w:rFonts w:asciiTheme="minorHAnsi" w:hAnsiTheme="minorHAnsi" w:cstheme="minorHAnsi"/>
          <w:color w:val="auto"/>
        </w:rPr>
        <w:t xml:space="preserve"> therefore</w:t>
      </w:r>
      <w:r w:rsidR="004E67CC" w:rsidRPr="00174E90">
        <w:rPr>
          <w:rFonts w:asciiTheme="minorHAnsi" w:hAnsiTheme="minorHAnsi" w:cstheme="minorHAnsi"/>
          <w:color w:val="auto"/>
        </w:rPr>
        <w:t xml:space="preserve">, </w:t>
      </w:r>
      <w:r w:rsidR="00C85BB4" w:rsidRPr="00174E90">
        <w:rPr>
          <w:rFonts w:asciiTheme="minorHAnsi" w:hAnsiTheme="minorHAnsi" w:cstheme="minorHAnsi"/>
          <w:color w:val="auto"/>
        </w:rPr>
        <w:t xml:space="preserve">because of its animal origin, </w:t>
      </w:r>
      <w:r w:rsidR="00096B17">
        <w:rPr>
          <w:rFonts w:asciiTheme="minorHAnsi" w:hAnsiTheme="minorHAnsi" w:cstheme="minorHAnsi"/>
          <w:color w:val="auto"/>
        </w:rPr>
        <w:t>it represents</w:t>
      </w:r>
      <w:r w:rsidRPr="00174E90">
        <w:rPr>
          <w:rFonts w:asciiTheme="minorHAnsi" w:hAnsiTheme="minorHAnsi" w:cstheme="minorHAnsi"/>
          <w:color w:val="auto"/>
        </w:rPr>
        <w:t xml:space="preserve"> a limit</w:t>
      </w:r>
      <w:r w:rsidR="00D96916">
        <w:rPr>
          <w:rFonts w:asciiTheme="minorHAnsi" w:hAnsiTheme="minorHAnsi" w:cstheme="minorHAnsi"/>
          <w:color w:val="auto"/>
        </w:rPr>
        <w:t>ation</w:t>
      </w:r>
      <w:r w:rsidRPr="00174E90">
        <w:rPr>
          <w:rFonts w:asciiTheme="minorHAnsi" w:hAnsiTheme="minorHAnsi" w:cstheme="minorHAnsi"/>
          <w:color w:val="auto"/>
        </w:rPr>
        <w:t xml:space="preserve"> in the development</w:t>
      </w:r>
      <w:r w:rsidR="00BD3676" w:rsidRPr="00174E90">
        <w:rPr>
          <w:rFonts w:asciiTheme="minorHAnsi" w:hAnsiTheme="minorHAnsi" w:cstheme="minorHAnsi"/>
          <w:color w:val="auto"/>
        </w:rPr>
        <w:t xml:space="preserve"> </w:t>
      </w:r>
      <w:r w:rsidRPr="00174E90">
        <w:rPr>
          <w:rFonts w:asciiTheme="minorHAnsi" w:hAnsiTheme="minorHAnsi" w:cstheme="minorHAnsi"/>
          <w:color w:val="auto"/>
        </w:rPr>
        <w:t xml:space="preserve">of </w:t>
      </w:r>
      <w:r w:rsidR="00D03D7D" w:rsidRPr="00174E90">
        <w:rPr>
          <w:rFonts w:asciiTheme="minorHAnsi" w:hAnsiTheme="minorHAnsi" w:cstheme="minorHAnsi"/>
          <w:color w:val="auto"/>
        </w:rPr>
        <w:t xml:space="preserve">completely </w:t>
      </w:r>
      <w:r w:rsidRPr="00174E90">
        <w:rPr>
          <w:rFonts w:asciiTheme="minorHAnsi" w:hAnsiTheme="minorHAnsi" w:cstheme="minorHAnsi"/>
          <w:color w:val="auto"/>
        </w:rPr>
        <w:t xml:space="preserve">xeno-free medium. Although porcine heparin </w:t>
      </w:r>
      <w:r w:rsidR="004E67CC" w:rsidRPr="00174E90">
        <w:rPr>
          <w:rFonts w:asciiTheme="minorHAnsi" w:hAnsiTheme="minorHAnsi" w:cstheme="minorHAnsi"/>
          <w:color w:val="auto"/>
        </w:rPr>
        <w:t xml:space="preserve">has been </w:t>
      </w:r>
      <w:r w:rsidRPr="00174E90">
        <w:rPr>
          <w:rFonts w:asciiTheme="minorHAnsi" w:hAnsiTheme="minorHAnsi" w:cstheme="minorHAnsi"/>
          <w:color w:val="auto"/>
        </w:rPr>
        <w:t xml:space="preserve">approved for human </w:t>
      </w:r>
      <w:r w:rsidR="004E67CC" w:rsidRPr="00174E90">
        <w:rPr>
          <w:rFonts w:asciiTheme="minorHAnsi" w:hAnsiTheme="minorHAnsi" w:cstheme="minorHAnsi"/>
          <w:color w:val="auto"/>
        </w:rPr>
        <w:t>therapy</w:t>
      </w:r>
      <w:r w:rsidRPr="00174E90">
        <w:rPr>
          <w:rFonts w:asciiTheme="minorHAnsi" w:hAnsiTheme="minorHAnsi" w:cstheme="minorHAnsi"/>
          <w:color w:val="auto"/>
        </w:rPr>
        <w:t>, hypersensitivity</w:t>
      </w:r>
      <w:r w:rsidR="00D03D7D" w:rsidRPr="00174E90">
        <w:rPr>
          <w:rFonts w:asciiTheme="minorHAnsi" w:hAnsiTheme="minorHAnsi" w:cstheme="minorHAnsi"/>
          <w:color w:val="auto"/>
        </w:rPr>
        <w:t xml:space="preserve"> </w:t>
      </w:r>
      <w:r w:rsidRPr="00174E90">
        <w:rPr>
          <w:rFonts w:asciiTheme="minorHAnsi" w:hAnsiTheme="minorHAnsi" w:cstheme="minorHAnsi"/>
          <w:color w:val="auto"/>
        </w:rPr>
        <w:t>to the molecule</w:t>
      </w:r>
      <w:r w:rsidR="00D96916">
        <w:rPr>
          <w:rFonts w:asciiTheme="minorHAnsi" w:hAnsiTheme="minorHAnsi" w:cstheme="minorHAnsi"/>
          <w:color w:val="auto"/>
        </w:rPr>
        <w:t xml:space="preserve"> has been reported</w:t>
      </w:r>
      <w:hyperlink w:anchor="_ENREF_32" w:tooltip="Gonzalez-Delgado, 2016 #27" w:history="1">
        <w:r w:rsidR="00890829" w:rsidRPr="00174E90">
          <w:rPr>
            <w:rFonts w:asciiTheme="minorHAnsi" w:hAnsiTheme="minorHAnsi" w:cstheme="minorHAnsi"/>
            <w:color w:val="auto"/>
          </w:rPr>
          <w:fldChar w:fldCharType="begin">
            <w:fldData xml:space="preserve">PEVuZE5vdGU+PENpdGU+PEF1dGhvcj5Hb256YWxlei1EZWxnYWRvPC9BdXRob3I+PFllYXI+MjAx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</w:fldData>
          </w:fldChar>
        </w:r>
        <w:r w:rsidR="00890829" w:rsidRPr="00174E90">
          <w:rPr>
            <w:rFonts w:asciiTheme="minorHAnsi" w:hAnsiTheme="minorHAnsi" w:cstheme="minorHAnsi"/>
            <w:color w:val="auto"/>
          </w:rPr>
          <w:instrText xml:space="preserve"> ADDIN EN.CITE </w:instrText>
        </w:r>
        <w:r w:rsidR="00890829" w:rsidRPr="00174E90">
          <w:rPr>
            <w:rFonts w:asciiTheme="minorHAnsi" w:hAnsiTheme="minorHAnsi" w:cstheme="minorHAnsi"/>
            <w:color w:val="auto"/>
          </w:rPr>
          <w:fldChar w:fldCharType="begin">
            <w:fldData xml:space="preserve">PEVuZE5vdGU+PENpdGU+PEF1dGhvcj5Hb256YWxlei1EZWxnYWRvPC9BdXRob3I+PFllYXI+MjAx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</w:fldData>
          </w:fldChar>
        </w:r>
        <w:r w:rsidR="00890829" w:rsidRPr="00174E90">
          <w:rPr>
            <w:rFonts w:asciiTheme="minorHAnsi" w:hAnsiTheme="minorHAnsi" w:cstheme="minorHAnsi"/>
            <w:color w:val="auto"/>
          </w:rPr>
          <w:instrText xml:space="preserve"> ADDIN EN.CITE.DATA </w:instrText>
        </w:r>
        <w:r w:rsidR="00890829" w:rsidRPr="00174E90">
          <w:rPr>
            <w:rFonts w:asciiTheme="minorHAnsi" w:hAnsiTheme="minorHAnsi" w:cstheme="minorHAnsi"/>
            <w:color w:val="auto"/>
          </w:rPr>
        </w:r>
        <w:r w:rsidR="00890829" w:rsidRPr="00174E90">
          <w:rPr>
            <w:rFonts w:asciiTheme="minorHAnsi" w:hAnsiTheme="minorHAnsi" w:cstheme="minorHAnsi"/>
            <w:color w:val="auto"/>
          </w:rPr>
          <w:fldChar w:fldCharType="end"/>
        </w:r>
        <w:r w:rsidR="00890829" w:rsidRPr="00174E90">
          <w:rPr>
            <w:rFonts w:asciiTheme="minorHAnsi" w:hAnsiTheme="minorHAnsi" w:cstheme="minorHAnsi"/>
            <w:color w:val="auto"/>
          </w:rPr>
        </w:r>
        <w:r w:rsidR="00890829" w:rsidRPr="00174E90">
          <w:rPr>
            <w:rFonts w:asciiTheme="minorHAnsi" w:hAnsiTheme="minorHAnsi" w:cstheme="minorHAnsi"/>
            <w:color w:val="auto"/>
          </w:rPr>
          <w:fldChar w:fldCharType="separate"/>
        </w:r>
        <w:r w:rsidR="00890829" w:rsidRPr="00174E90">
          <w:rPr>
            <w:rFonts w:asciiTheme="minorHAnsi" w:hAnsiTheme="minorHAnsi" w:cstheme="minorHAnsi"/>
            <w:noProof/>
            <w:color w:val="auto"/>
            <w:vertAlign w:val="superscript"/>
          </w:rPr>
          <w:t>32</w:t>
        </w:r>
        <w:r w:rsidR="00890829" w:rsidRPr="00174E90">
          <w:rPr>
            <w:rFonts w:asciiTheme="minorHAnsi" w:hAnsiTheme="minorHAnsi" w:cstheme="minorHAnsi"/>
            <w:color w:val="auto"/>
          </w:rPr>
          <w:fldChar w:fldCharType="end"/>
        </w:r>
      </w:hyperlink>
      <w:r w:rsidR="00BD3676" w:rsidRPr="00174E90">
        <w:rPr>
          <w:rFonts w:asciiTheme="minorHAnsi" w:hAnsiTheme="minorHAnsi" w:cstheme="minorHAnsi"/>
          <w:color w:val="auto"/>
        </w:rPr>
        <w:t>.</w:t>
      </w:r>
      <w:r w:rsidR="00EF1C48">
        <w:rPr>
          <w:rFonts w:asciiTheme="minorHAnsi" w:hAnsiTheme="minorHAnsi" w:cstheme="minorHAnsi"/>
          <w:color w:val="auto"/>
        </w:rPr>
        <w:t xml:space="preserve"> </w:t>
      </w:r>
      <w:r w:rsidR="00C503FF" w:rsidRPr="00174E90">
        <w:rPr>
          <w:rFonts w:asciiTheme="minorHAnsi" w:hAnsiTheme="minorHAnsi" w:cstheme="minorHAnsi"/>
          <w:color w:val="auto"/>
        </w:rPr>
        <w:t xml:space="preserve">Another limitation is that PRP must be used as a fresh biological supplement and cannot be frozen. Concerning the half-life of the platelets, </w:t>
      </w:r>
      <w:r w:rsidR="00245A64">
        <w:rPr>
          <w:rFonts w:asciiTheme="minorHAnsi" w:hAnsiTheme="minorHAnsi" w:cstheme="minorHAnsi"/>
          <w:color w:val="auto"/>
        </w:rPr>
        <w:t>it has been</w:t>
      </w:r>
      <w:r w:rsidR="00C503FF" w:rsidRPr="00174E90">
        <w:rPr>
          <w:rFonts w:asciiTheme="minorHAnsi" w:hAnsiTheme="minorHAnsi" w:cstheme="minorHAnsi"/>
          <w:color w:val="auto"/>
        </w:rPr>
        <w:t xml:space="preserve"> previously shown that after 10 days, half of the platelets present in the PRP are still viable</w:t>
      </w:r>
      <w:hyperlink w:anchor="_ENREF_33" w:tooltip="Atashi, 2015 #22" w:history="1">
        <w:r w:rsidR="00890829" w:rsidRPr="00174E90">
          <w:rPr>
            <w:rFonts w:asciiTheme="minorHAnsi" w:hAnsiTheme="minorHAnsi" w:cstheme="minorHAnsi"/>
            <w:color w:val="auto"/>
          </w:rPr>
          <w:fldChar w:fldCharType="begin"/>
        </w:r>
        <w:r w:rsidR="00890829" w:rsidRPr="00174E90">
          <w:rPr>
            <w:rFonts w:asciiTheme="minorHAnsi" w:hAnsiTheme="minorHAnsi" w:cstheme="minorHAnsi"/>
            <w:color w:val="auto"/>
          </w:rPr>
          <w:instrText xml:space="preserve"> ADDIN EN.CITE &lt;EndNote&gt;&lt;Cite&gt;&lt;Author&gt;Atashi&lt;/Author&gt;&lt;Year&gt;2015&lt;/Year&gt;&lt;RecNum&gt;22&lt;/RecNum&gt;&lt;DisplayText&gt;&lt;style face="superscript"&gt;33&lt;/style&gt;&lt;/DisplayText&gt;&lt;record&gt;&lt;rec-number&gt;22&lt;/rec-number&gt;&lt;foreign-keys&gt;&lt;key app="EN" db-id="s5fxxp027ve9z2et0t150dwf2rw2trs909ee"&gt;22&lt;/key&gt;&lt;/foreign-keys&gt;&lt;ref-type name="Journal Article"&gt;17&lt;/ref-type&gt;&lt;contributors&gt;&lt;authors&gt;&lt;author&gt;Atashi, F.; Serre-Beinier, V.;  Nayernia, Z.; Pittet-Cuénod, B. and Modarressi, A.&lt;/author&gt;&lt;/authors&gt;&lt;/contributors&gt;&lt;titles&gt;&lt;title&gt;Platelet Rich Plasma Promotes Proliferation of Adipose Derived Mesenchymal Stem Cells via Activation of AKT and Smad2 Signaling Pathways.&lt;/title&gt;&lt;secondary-title&gt;Stem Cell Research &amp;amp; Therapy&lt;/secondary-title&gt;&lt;/titles&gt;&lt;periodical&gt;&lt;full-title&gt;Stem Cell Research &amp;amp; Therapy&lt;/full-title&gt;&lt;/periodical&gt;&lt;volume&gt;5&lt;/volume&gt;&lt;number&gt;8&lt;/number&gt;&lt;dates&gt;&lt;year&gt;2015&lt;/year&gt;&lt;/dates&gt;&lt;urls&gt;&lt;/urls&gt;&lt;/record&gt;&lt;/Cite&gt;&lt;/EndNote&gt;</w:instrText>
        </w:r>
        <w:r w:rsidR="00890829" w:rsidRPr="00174E90">
          <w:rPr>
            <w:rFonts w:asciiTheme="minorHAnsi" w:hAnsiTheme="minorHAnsi" w:cstheme="minorHAnsi"/>
            <w:color w:val="auto"/>
          </w:rPr>
          <w:fldChar w:fldCharType="separate"/>
        </w:r>
        <w:r w:rsidR="00890829" w:rsidRPr="00174E90">
          <w:rPr>
            <w:rFonts w:asciiTheme="minorHAnsi" w:hAnsiTheme="minorHAnsi" w:cstheme="minorHAnsi"/>
            <w:noProof/>
            <w:color w:val="auto"/>
            <w:vertAlign w:val="superscript"/>
          </w:rPr>
          <w:t>33</w:t>
        </w:r>
        <w:r w:rsidR="00890829" w:rsidRPr="00174E90">
          <w:rPr>
            <w:rFonts w:asciiTheme="minorHAnsi" w:hAnsiTheme="minorHAnsi" w:cstheme="minorHAnsi"/>
            <w:color w:val="auto"/>
          </w:rPr>
          <w:fldChar w:fldCharType="end"/>
        </w:r>
      </w:hyperlink>
      <w:r w:rsidR="00C503FF" w:rsidRPr="00174E90">
        <w:rPr>
          <w:rFonts w:asciiTheme="minorHAnsi" w:hAnsiTheme="minorHAnsi" w:cstheme="minorHAnsi"/>
          <w:color w:val="auto"/>
        </w:rPr>
        <w:t xml:space="preserve">. </w:t>
      </w:r>
      <w:r w:rsidR="00925F97" w:rsidRPr="00174E90">
        <w:rPr>
          <w:rFonts w:asciiTheme="minorHAnsi" w:hAnsiTheme="minorHAnsi" w:cstheme="minorHAnsi"/>
          <w:color w:val="auto"/>
        </w:rPr>
        <w:t>For this reason,</w:t>
      </w:r>
      <w:r w:rsidR="00245A64">
        <w:rPr>
          <w:rFonts w:asciiTheme="minorHAnsi" w:hAnsiTheme="minorHAnsi" w:cstheme="minorHAnsi"/>
          <w:color w:val="auto"/>
        </w:rPr>
        <w:t xml:space="preserve"> </w:t>
      </w:r>
      <w:r w:rsidR="00C503FF" w:rsidRPr="00174E90">
        <w:rPr>
          <w:rFonts w:asciiTheme="minorHAnsi" w:hAnsiTheme="minorHAnsi" w:cstheme="minorHAnsi"/>
          <w:color w:val="auto"/>
        </w:rPr>
        <w:t>the PRP</w:t>
      </w:r>
      <w:r w:rsidR="00245A64">
        <w:rPr>
          <w:rFonts w:asciiTheme="minorHAnsi" w:hAnsiTheme="minorHAnsi" w:cstheme="minorHAnsi"/>
          <w:color w:val="auto"/>
        </w:rPr>
        <w:t xml:space="preserve"> is kept</w:t>
      </w:r>
      <w:r w:rsidR="00C503FF" w:rsidRPr="00174E90">
        <w:rPr>
          <w:rFonts w:asciiTheme="minorHAnsi" w:hAnsiTheme="minorHAnsi" w:cstheme="minorHAnsi"/>
          <w:color w:val="auto"/>
        </w:rPr>
        <w:t xml:space="preserve"> at room temperature and use</w:t>
      </w:r>
      <w:r w:rsidR="00245A64">
        <w:rPr>
          <w:rFonts w:asciiTheme="minorHAnsi" w:hAnsiTheme="minorHAnsi" w:cstheme="minorHAnsi"/>
          <w:color w:val="auto"/>
        </w:rPr>
        <w:t>d</w:t>
      </w:r>
      <w:r w:rsidR="00C503FF" w:rsidRPr="00174E90">
        <w:rPr>
          <w:rFonts w:asciiTheme="minorHAnsi" w:hAnsiTheme="minorHAnsi" w:cstheme="minorHAnsi"/>
          <w:color w:val="auto"/>
        </w:rPr>
        <w:t xml:space="preserve"> for 10 days. </w:t>
      </w:r>
      <w:r w:rsidR="00925F97" w:rsidRPr="00174E90">
        <w:rPr>
          <w:rFonts w:asciiTheme="minorHAnsi" w:hAnsiTheme="minorHAnsi" w:cstheme="minorHAnsi"/>
          <w:color w:val="auto"/>
        </w:rPr>
        <w:t xml:space="preserve">Moreover, for future cell therapies that require the production of massive </w:t>
      </w:r>
      <w:r w:rsidR="00C85BB4" w:rsidRPr="00174E90">
        <w:rPr>
          <w:rFonts w:asciiTheme="minorHAnsi" w:hAnsiTheme="minorHAnsi" w:cstheme="minorHAnsi"/>
          <w:color w:val="auto"/>
        </w:rPr>
        <w:t>number</w:t>
      </w:r>
      <w:r w:rsidR="00245A64">
        <w:rPr>
          <w:rFonts w:asciiTheme="minorHAnsi" w:hAnsiTheme="minorHAnsi" w:cstheme="minorHAnsi"/>
          <w:color w:val="auto"/>
        </w:rPr>
        <w:t>s</w:t>
      </w:r>
      <w:r w:rsidR="00925F97" w:rsidRPr="00174E90">
        <w:rPr>
          <w:rFonts w:asciiTheme="minorHAnsi" w:hAnsiTheme="minorHAnsi" w:cstheme="minorHAnsi"/>
          <w:color w:val="auto"/>
        </w:rPr>
        <w:t xml:space="preserve"> of cells, </w:t>
      </w:r>
      <w:r w:rsidR="00245A64">
        <w:rPr>
          <w:rFonts w:asciiTheme="minorHAnsi" w:hAnsiTheme="minorHAnsi" w:cstheme="minorHAnsi"/>
          <w:color w:val="auto"/>
        </w:rPr>
        <w:t>the</w:t>
      </w:r>
      <w:r w:rsidR="00925F97" w:rsidRPr="00174E90">
        <w:rPr>
          <w:rFonts w:asciiTheme="minorHAnsi" w:hAnsiTheme="minorHAnsi" w:cstheme="minorHAnsi"/>
          <w:color w:val="auto"/>
        </w:rPr>
        <w:t xml:space="preserve"> main limitation</w:t>
      </w:r>
      <w:r w:rsidR="00245A64">
        <w:rPr>
          <w:rFonts w:asciiTheme="minorHAnsi" w:hAnsiTheme="minorHAnsi" w:cstheme="minorHAnsi"/>
          <w:color w:val="auto"/>
        </w:rPr>
        <w:t xml:space="preserve"> is</w:t>
      </w:r>
      <w:r w:rsidR="00925F97" w:rsidRPr="00174E90">
        <w:rPr>
          <w:rFonts w:asciiTheme="minorHAnsi" w:hAnsiTheme="minorHAnsi" w:cstheme="minorHAnsi"/>
          <w:color w:val="auto"/>
        </w:rPr>
        <w:t xml:space="preserve"> the total amount of blood that can be withdrawn from the patient.</w:t>
      </w:r>
    </w:p>
    <w:p w14:paraId="5EBFD208" w14:textId="77777777" w:rsidR="003A3ED4" w:rsidRPr="00174E90" w:rsidRDefault="003A3ED4" w:rsidP="0060035A">
      <w:pPr>
        <w:rPr>
          <w:rFonts w:asciiTheme="minorHAnsi" w:hAnsiTheme="minorHAnsi" w:cstheme="minorHAnsi"/>
          <w:color w:val="auto"/>
        </w:rPr>
      </w:pPr>
    </w:p>
    <w:p w14:paraId="655E8467" w14:textId="0F18B36E" w:rsidR="000538CE" w:rsidRPr="00174E90" w:rsidRDefault="000538CE" w:rsidP="0060035A">
      <w:pPr>
        <w:rPr>
          <w:rFonts w:asciiTheme="minorHAnsi" w:hAnsiTheme="minorHAnsi" w:cstheme="minorHAnsi"/>
          <w:color w:val="auto"/>
        </w:rPr>
      </w:pPr>
      <w:r w:rsidRPr="00174E90">
        <w:rPr>
          <w:rFonts w:asciiTheme="minorHAnsi" w:hAnsiTheme="minorHAnsi" w:cstheme="minorHAnsi"/>
          <w:color w:val="auto"/>
        </w:rPr>
        <w:t xml:space="preserve">In summary, </w:t>
      </w:r>
      <w:r w:rsidR="00245A64">
        <w:rPr>
          <w:rFonts w:asciiTheme="minorHAnsi" w:hAnsiTheme="minorHAnsi" w:cstheme="minorHAnsi"/>
          <w:color w:val="auto"/>
        </w:rPr>
        <w:t>this protocol</w:t>
      </w:r>
      <w:r w:rsidR="00F209D1" w:rsidRPr="00174E90">
        <w:rPr>
          <w:rFonts w:asciiTheme="minorHAnsi" w:hAnsiTheme="minorHAnsi" w:cstheme="minorHAnsi"/>
          <w:color w:val="auto"/>
        </w:rPr>
        <w:t xml:space="preserve"> demonstrate</w:t>
      </w:r>
      <w:r w:rsidR="00245A64">
        <w:rPr>
          <w:rFonts w:asciiTheme="minorHAnsi" w:hAnsiTheme="minorHAnsi" w:cstheme="minorHAnsi"/>
          <w:color w:val="auto"/>
        </w:rPr>
        <w:t>s</w:t>
      </w:r>
      <w:r w:rsidR="00F209D1" w:rsidRPr="00174E90">
        <w:rPr>
          <w:rFonts w:asciiTheme="minorHAnsi" w:hAnsiTheme="minorHAnsi" w:cstheme="minorHAnsi"/>
          <w:color w:val="auto"/>
        </w:rPr>
        <w:t xml:space="preserve"> that replacing FBS with PRP </w:t>
      </w:r>
      <w:r w:rsidR="008A3DD4" w:rsidRPr="00174E90">
        <w:rPr>
          <w:rFonts w:asciiTheme="minorHAnsi" w:hAnsiTheme="minorHAnsi" w:cstheme="minorHAnsi"/>
          <w:color w:val="auto"/>
        </w:rPr>
        <w:t>results in</w:t>
      </w:r>
      <w:r w:rsidR="00F209D1" w:rsidRPr="00174E90">
        <w:rPr>
          <w:rFonts w:asciiTheme="minorHAnsi" w:hAnsiTheme="minorHAnsi" w:cstheme="minorHAnsi"/>
          <w:color w:val="auto"/>
        </w:rPr>
        <w:t xml:space="preserve"> a </w:t>
      </w:r>
      <w:r w:rsidR="0092174E" w:rsidRPr="00174E90">
        <w:rPr>
          <w:rFonts w:asciiTheme="minorHAnsi" w:hAnsiTheme="minorHAnsi" w:cstheme="minorHAnsi"/>
          <w:color w:val="auto"/>
        </w:rPr>
        <w:t xml:space="preserve">rapid </w:t>
      </w:r>
      <w:r w:rsidR="00F209D1" w:rsidRPr="00174E90">
        <w:rPr>
          <w:rFonts w:asciiTheme="minorHAnsi" w:hAnsiTheme="minorHAnsi" w:cstheme="minorHAnsi"/>
          <w:color w:val="auto"/>
        </w:rPr>
        <w:t>expansion</w:t>
      </w:r>
      <w:r w:rsidR="008A3DD4" w:rsidRPr="00174E90">
        <w:rPr>
          <w:rFonts w:asciiTheme="minorHAnsi" w:hAnsiTheme="minorHAnsi" w:cstheme="minorHAnsi"/>
          <w:color w:val="auto"/>
        </w:rPr>
        <w:t xml:space="preserve"> of fibroblasts</w:t>
      </w:r>
      <w:r w:rsidR="00245A64">
        <w:rPr>
          <w:rFonts w:asciiTheme="minorHAnsi" w:hAnsiTheme="minorHAnsi" w:cstheme="minorHAnsi"/>
          <w:color w:val="auto"/>
        </w:rPr>
        <w:t>. T</w:t>
      </w:r>
      <w:r w:rsidR="0060035A">
        <w:rPr>
          <w:rFonts w:asciiTheme="minorHAnsi" w:hAnsiTheme="minorHAnsi" w:cstheme="minorHAnsi"/>
          <w:color w:val="auto"/>
        </w:rPr>
        <w:t>h</w:t>
      </w:r>
      <w:r w:rsidR="00245A64">
        <w:rPr>
          <w:rFonts w:asciiTheme="minorHAnsi" w:hAnsiTheme="minorHAnsi" w:cstheme="minorHAnsi"/>
          <w:color w:val="auto"/>
        </w:rPr>
        <w:t>e</w:t>
      </w:r>
      <w:r w:rsidR="00FB3490" w:rsidRPr="00174E90">
        <w:rPr>
          <w:rFonts w:asciiTheme="minorHAnsi" w:hAnsiTheme="minorHAnsi" w:cstheme="minorHAnsi"/>
          <w:color w:val="auto"/>
        </w:rPr>
        <w:t xml:space="preserve"> platelets present in the PRP slowly release an orchestrated mix of growth factors </w:t>
      </w:r>
      <w:r w:rsidR="00245A64">
        <w:rPr>
          <w:rFonts w:asciiTheme="minorHAnsi" w:hAnsiTheme="minorHAnsi" w:cstheme="minorHAnsi"/>
          <w:color w:val="auto"/>
        </w:rPr>
        <w:t>during</w:t>
      </w:r>
      <w:r w:rsidR="00FB3490" w:rsidRPr="00174E90">
        <w:rPr>
          <w:rFonts w:asciiTheme="minorHAnsi" w:hAnsiTheme="minorHAnsi" w:cstheme="minorHAnsi"/>
          <w:color w:val="auto"/>
        </w:rPr>
        <w:t xml:space="preserve"> the culture phase of expansion.</w:t>
      </w:r>
      <w:r w:rsidR="00EF1C48">
        <w:rPr>
          <w:rFonts w:asciiTheme="minorHAnsi" w:hAnsiTheme="minorHAnsi" w:cstheme="minorHAnsi"/>
          <w:color w:val="auto"/>
        </w:rPr>
        <w:t xml:space="preserve"> </w:t>
      </w:r>
      <w:r w:rsidR="00245A64">
        <w:rPr>
          <w:rFonts w:asciiTheme="minorHAnsi" w:hAnsiTheme="minorHAnsi" w:cstheme="minorHAnsi"/>
          <w:color w:val="auto"/>
        </w:rPr>
        <w:t>The presented</w:t>
      </w:r>
      <w:r w:rsidR="00C347CA" w:rsidRPr="00174E90">
        <w:rPr>
          <w:rFonts w:asciiTheme="minorHAnsi" w:hAnsiTheme="minorHAnsi" w:cstheme="minorHAnsi"/>
          <w:color w:val="auto"/>
        </w:rPr>
        <w:t xml:space="preserve"> device </w:t>
      </w:r>
      <w:r w:rsidR="00245A64">
        <w:rPr>
          <w:rFonts w:asciiTheme="minorHAnsi" w:hAnsiTheme="minorHAnsi" w:cstheme="minorHAnsi"/>
          <w:color w:val="auto"/>
        </w:rPr>
        <w:t>is used during</w:t>
      </w:r>
      <w:r w:rsidR="0092174E" w:rsidRPr="00174E90">
        <w:rPr>
          <w:rFonts w:asciiTheme="minorHAnsi" w:hAnsiTheme="minorHAnsi" w:cstheme="minorHAnsi"/>
          <w:color w:val="auto"/>
        </w:rPr>
        <w:t xml:space="preserve"> a</w:t>
      </w:r>
      <w:r w:rsidR="00181C9A" w:rsidRPr="00174E90">
        <w:rPr>
          <w:rFonts w:asciiTheme="minorHAnsi" w:hAnsiTheme="minorHAnsi" w:cstheme="minorHAnsi"/>
          <w:color w:val="auto"/>
        </w:rPr>
        <w:t xml:space="preserve"> </w:t>
      </w:r>
      <w:r w:rsidR="00C347CA" w:rsidRPr="00174E90">
        <w:rPr>
          <w:rFonts w:asciiTheme="minorHAnsi" w:hAnsiTheme="minorHAnsi" w:cstheme="minorHAnsi"/>
          <w:color w:val="auto"/>
        </w:rPr>
        <w:t>standardize</w:t>
      </w:r>
      <w:r w:rsidRPr="00174E90">
        <w:rPr>
          <w:rFonts w:asciiTheme="minorHAnsi" w:hAnsiTheme="minorHAnsi" w:cstheme="minorHAnsi"/>
          <w:color w:val="auto"/>
        </w:rPr>
        <w:t>d</w:t>
      </w:r>
      <w:r w:rsidR="00C347CA" w:rsidRPr="00174E90">
        <w:rPr>
          <w:rFonts w:asciiTheme="minorHAnsi" w:hAnsiTheme="minorHAnsi" w:cstheme="minorHAnsi"/>
          <w:color w:val="auto"/>
        </w:rPr>
        <w:t xml:space="preserve"> procedure that reduces the complexity and hands-on time </w:t>
      </w:r>
      <w:r w:rsidR="00245A64">
        <w:rPr>
          <w:rFonts w:asciiTheme="minorHAnsi" w:hAnsiTheme="minorHAnsi" w:cstheme="minorHAnsi"/>
          <w:color w:val="auto"/>
        </w:rPr>
        <w:t>during</w:t>
      </w:r>
      <w:r w:rsidR="00C347CA" w:rsidRPr="00174E90">
        <w:rPr>
          <w:rFonts w:asciiTheme="minorHAnsi" w:hAnsiTheme="minorHAnsi" w:cstheme="minorHAnsi"/>
          <w:color w:val="auto"/>
        </w:rPr>
        <w:t xml:space="preserve"> </w:t>
      </w:r>
      <w:r w:rsidR="008A3DD4" w:rsidRPr="00174E90">
        <w:rPr>
          <w:rFonts w:asciiTheme="minorHAnsi" w:hAnsiTheme="minorHAnsi" w:cstheme="minorHAnsi"/>
          <w:color w:val="auto"/>
        </w:rPr>
        <w:t xml:space="preserve">the preparation of </w:t>
      </w:r>
      <w:r w:rsidR="00C347CA" w:rsidRPr="00174E90">
        <w:rPr>
          <w:rFonts w:asciiTheme="minorHAnsi" w:hAnsiTheme="minorHAnsi" w:cstheme="minorHAnsi"/>
          <w:color w:val="auto"/>
        </w:rPr>
        <w:t>PRP.</w:t>
      </w:r>
      <w:r w:rsidR="00245A64">
        <w:rPr>
          <w:rFonts w:asciiTheme="minorHAnsi" w:hAnsiTheme="minorHAnsi" w:cstheme="minorHAnsi"/>
          <w:color w:val="auto"/>
        </w:rPr>
        <w:t xml:space="preserve"> T</w:t>
      </w:r>
      <w:r w:rsidRPr="00174E90">
        <w:rPr>
          <w:rFonts w:asciiTheme="minorHAnsi" w:hAnsiTheme="minorHAnsi" w:cstheme="minorHAnsi"/>
          <w:color w:val="auto"/>
        </w:rPr>
        <w:t xml:space="preserve">his system </w:t>
      </w:r>
      <w:r w:rsidR="00245A64">
        <w:rPr>
          <w:rFonts w:asciiTheme="minorHAnsi" w:hAnsiTheme="minorHAnsi" w:cstheme="minorHAnsi"/>
          <w:color w:val="auto"/>
        </w:rPr>
        <w:t xml:space="preserve">is thus deemed an appropriate method </w:t>
      </w:r>
      <w:r w:rsidRPr="00174E90">
        <w:rPr>
          <w:rFonts w:asciiTheme="minorHAnsi" w:hAnsiTheme="minorHAnsi" w:cstheme="minorHAnsi"/>
          <w:color w:val="auto"/>
        </w:rPr>
        <w:t xml:space="preserve">when a </w:t>
      </w:r>
      <w:r w:rsidR="0092174E" w:rsidRPr="00174E90">
        <w:rPr>
          <w:rFonts w:asciiTheme="minorHAnsi" w:hAnsiTheme="minorHAnsi" w:cstheme="minorHAnsi"/>
          <w:color w:val="auto"/>
        </w:rPr>
        <w:t xml:space="preserve">quick </w:t>
      </w:r>
      <w:r w:rsidR="003D049C" w:rsidRPr="00174E90">
        <w:rPr>
          <w:rFonts w:asciiTheme="minorHAnsi" w:hAnsiTheme="minorHAnsi" w:cstheme="minorHAnsi"/>
          <w:color w:val="auto"/>
        </w:rPr>
        <w:t xml:space="preserve">and safe </w:t>
      </w:r>
      <w:r w:rsidRPr="00D05987">
        <w:rPr>
          <w:rFonts w:asciiTheme="minorHAnsi" w:hAnsiTheme="minorHAnsi" w:cstheme="minorHAnsi"/>
          <w:iCs/>
          <w:color w:val="auto"/>
        </w:rPr>
        <w:t>ex</w:t>
      </w:r>
      <w:r w:rsidR="00D05987">
        <w:rPr>
          <w:rFonts w:asciiTheme="minorHAnsi" w:hAnsiTheme="minorHAnsi" w:cstheme="minorHAnsi"/>
          <w:iCs/>
          <w:color w:val="auto"/>
        </w:rPr>
        <w:t xml:space="preserve"> </w:t>
      </w:r>
      <w:r w:rsidRPr="00D05987">
        <w:rPr>
          <w:rFonts w:asciiTheme="minorHAnsi" w:hAnsiTheme="minorHAnsi" w:cstheme="minorHAnsi"/>
          <w:iCs/>
          <w:color w:val="auto"/>
        </w:rPr>
        <w:t>vivo</w:t>
      </w:r>
      <w:r w:rsidRPr="00174E90">
        <w:rPr>
          <w:rFonts w:asciiTheme="minorHAnsi" w:hAnsiTheme="minorHAnsi" w:cstheme="minorHAnsi"/>
          <w:color w:val="auto"/>
        </w:rPr>
        <w:t xml:space="preserve"> expansion is needed for autologous cell therapy applications</w:t>
      </w:r>
      <w:r w:rsidR="00A40453" w:rsidRPr="00174E90">
        <w:rPr>
          <w:rFonts w:asciiTheme="minorHAnsi" w:hAnsiTheme="minorHAnsi" w:cstheme="minorHAnsi"/>
          <w:color w:val="auto"/>
        </w:rPr>
        <w:t xml:space="preserve"> in GMP conditions</w:t>
      </w:r>
      <w:r w:rsidRPr="00174E90">
        <w:rPr>
          <w:rFonts w:asciiTheme="minorHAnsi" w:hAnsiTheme="minorHAnsi" w:cstheme="minorHAnsi"/>
          <w:color w:val="auto"/>
        </w:rPr>
        <w:t>.</w:t>
      </w:r>
    </w:p>
    <w:p w14:paraId="0D3F7F38" w14:textId="77777777" w:rsidR="00DE7238" w:rsidRPr="00174E90" w:rsidRDefault="00DE7238" w:rsidP="0060035A">
      <w:pPr>
        <w:pStyle w:val="NormalWeb"/>
        <w:spacing w:before="0" w:beforeAutospacing="0" w:after="0" w:afterAutospacing="0"/>
        <w:rPr>
          <w:rFonts w:asciiTheme="minorHAnsi" w:hAnsiTheme="minorHAnsi" w:cstheme="minorHAnsi"/>
          <w:b/>
          <w:bCs/>
          <w:color w:val="auto"/>
        </w:rPr>
      </w:pPr>
    </w:p>
    <w:p w14:paraId="481E1D99" w14:textId="1C13106C" w:rsidR="00AA03DF" w:rsidRPr="00174E90" w:rsidRDefault="00421B2D" w:rsidP="0060035A">
      <w:pPr>
        <w:pStyle w:val="NormalWeb"/>
        <w:spacing w:before="0" w:beforeAutospacing="0" w:after="0" w:afterAutospacing="0"/>
        <w:rPr>
          <w:rFonts w:asciiTheme="minorHAnsi" w:hAnsiTheme="minorHAnsi" w:cstheme="minorHAnsi"/>
          <w:color w:val="auto"/>
        </w:rPr>
      </w:pPr>
      <w:r w:rsidRPr="00174E90">
        <w:rPr>
          <w:rFonts w:asciiTheme="minorHAnsi" w:hAnsiTheme="minorHAnsi" w:cstheme="minorHAnsi"/>
          <w:b/>
          <w:bCs/>
          <w:color w:val="auto"/>
        </w:rPr>
        <w:t>A</w:t>
      </w:r>
      <w:r w:rsidR="00AA03DF" w:rsidRPr="00174E90">
        <w:rPr>
          <w:rFonts w:asciiTheme="minorHAnsi" w:hAnsiTheme="minorHAnsi" w:cstheme="minorHAnsi"/>
          <w:b/>
          <w:bCs/>
          <w:color w:val="auto"/>
        </w:rPr>
        <w:t xml:space="preserve">CKNOWLEDGMENTS: </w:t>
      </w:r>
    </w:p>
    <w:p w14:paraId="46ADFA25" w14:textId="0C08ED78" w:rsidR="00FE6E56" w:rsidRPr="00174E90" w:rsidRDefault="00FE6E56" w:rsidP="0060035A">
      <w:pPr>
        <w:rPr>
          <w:rFonts w:asciiTheme="minorHAnsi" w:hAnsiTheme="minorHAnsi" w:cs="AdvP2E44"/>
          <w:color w:val="auto"/>
        </w:rPr>
      </w:pPr>
      <w:r w:rsidRPr="00174E90">
        <w:rPr>
          <w:rFonts w:asciiTheme="minorHAnsi" w:hAnsiTheme="minorHAnsi" w:cs="AdvP2E44"/>
          <w:color w:val="auto"/>
        </w:rPr>
        <w:t>We thank Mr Grégory Schneiter for technical assistance with flow cytometry data; Professor Muriel Cuendet (Laboratory of Pharmacognosy, School of Pharmaceutical</w:t>
      </w:r>
      <w:r w:rsidR="006B1D38" w:rsidRPr="00174E90">
        <w:rPr>
          <w:rFonts w:asciiTheme="minorHAnsi" w:hAnsiTheme="minorHAnsi" w:cs="AdvP2E44"/>
          <w:color w:val="auto"/>
        </w:rPr>
        <w:t xml:space="preserve"> </w:t>
      </w:r>
      <w:r w:rsidRPr="00174E90">
        <w:rPr>
          <w:rFonts w:asciiTheme="minorHAnsi" w:hAnsiTheme="minorHAnsi" w:cs="AdvP2E44"/>
          <w:color w:val="auto"/>
        </w:rPr>
        <w:t xml:space="preserve">Sciences, </w:t>
      </w:r>
      <w:r w:rsidR="004F02E3" w:rsidRPr="00174E90">
        <w:rPr>
          <w:rFonts w:asciiTheme="minorHAnsi" w:hAnsiTheme="minorHAnsi" w:cs="AdvP2E44"/>
          <w:color w:val="auto"/>
        </w:rPr>
        <w:t>and University</w:t>
      </w:r>
      <w:r w:rsidRPr="00174E90">
        <w:rPr>
          <w:rFonts w:asciiTheme="minorHAnsi" w:hAnsiTheme="minorHAnsi" w:cs="AdvP2E44"/>
          <w:color w:val="auto"/>
        </w:rPr>
        <w:t xml:space="preserve"> of Geneva) for allowing the use of the Attune flow cytometer and the Cytation 3 high-throughput microscope</w:t>
      </w:r>
      <w:r w:rsidR="00EC4286" w:rsidRPr="00174E90">
        <w:rPr>
          <w:rFonts w:asciiTheme="minorHAnsi" w:hAnsiTheme="minorHAnsi" w:cs="AdvP2E44"/>
          <w:color w:val="auto"/>
        </w:rPr>
        <w:t>; Professor Brigitte Pittet for scientific advices.</w:t>
      </w:r>
    </w:p>
    <w:p w14:paraId="1B623A6E" w14:textId="77777777" w:rsidR="00FE6E56" w:rsidRPr="00174E90" w:rsidRDefault="00FE6E56" w:rsidP="0060035A">
      <w:pPr>
        <w:pStyle w:val="NormalWeb"/>
        <w:spacing w:before="0" w:beforeAutospacing="0" w:after="0" w:afterAutospacing="0"/>
        <w:rPr>
          <w:rFonts w:asciiTheme="minorHAnsi" w:hAnsiTheme="minorHAnsi" w:cstheme="minorHAnsi"/>
          <w:b/>
          <w:color w:val="auto"/>
        </w:rPr>
      </w:pPr>
    </w:p>
    <w:p w14:paraId="22685166" w14:textId="77777777" w:rsidR="00AA03DF" w:rsidRPr="00174E90" w:rsidRDefault="00AA03DF" w:rsidP="0060035A">
      <w:pPr>
        <w:pStyle w:val="NormalWeb"/>
        <w:spacing w:before="0" w:beforeAutospacing="0" w:after="0" w:afterAutospacing="0"/>
        <w:rPr>
          <w:rFonts w:asciiTheme="minorHAnsi" w:hAnsiTheme="minorHAnsi" w:cstheme="minorHAnsi"/>
          <w:b/>
          <w:bCs/>
          <w:color w:val="auto"/>
        </w:rPr>
      </w:pPr>
      <w:r w:rsidRPr="00174E90">
        <w:rPr>
          <w:rFonts w:asciiTheme="minorHAnsi" w:hAnsiTheme="minorHAnsi" w:cstheme="minorHAnsi"/>
          <w:b/>
          <w:color w:val="auto"/>
        </w:rPr>
        <w:t>DISCLOSURES</w:t>
      </w:r>
      <w:r w:rsidRPr="00174E90">
        <w:rPr>
          <w:rFonts w:asciiTheme="minorHAnsi" w:hAnsiTheme="minorHAnsi" w:cstheme="minorHAnsi"/>
          <w:b/>
          <w:bCs/>
          <w:color w:val="auto"/>
        </w:rPr>
        <w:t xml:space="preserve">: </w:t>
      </w:r>
    </w:p>
    <w:p w14:paraId="1525B887" w14:textId="77777777" w:rsidR="00FE6E56" w:rsidRPr="00174E90" w:rsidRDefault="00FE6E56" w:rsidP="0060035A">
      <w:pPr>
        <w:rPr>
          <w:rFonts w:asciiTheme="minorHAnsi" w:hAnsiTheme="minorHAnsi" w:cs="AdvP2E44"/>
          <w:color w:val="auto"/>
        </w:rPr>
      </w:pPr>
      <w:r w:rsidRPr="00174E90">
        <w:rPr>
          <w:rFonts w:asciiTheme="minorHAnsi" w:hAnsiTheme="minorHAnsi" w:cs="AdvP2E44"/>
          <w:color w:val="auto"/>
        </w:rPr>
        <w:t>This project has been funded by Regen Lab SA. Sarah Berndt is the cell therapy head project manager for Regen Lab and is employed by Regen Lab SA. Antoine Turzi is the CEO of RegenLab.</w:t>
      </w:r>
    </w:p>
    <w:p w14:paraId="0F68D217" w14:textId="77777777" w:rsidR="00B130E6" w:rsidRPr="00174E90" w:rsidRDefault="00B130E6" w:rsidP="0060035A">
      <w:pPr>
        <w:rPr>
          <w:rFonts w:asciiTheme="minorHAnsi" w:hAnsiTheme="minorHAnsi" w:cs="AdvP2E44"/>
          <w:color w:val="auto"/>
        </w:rPr>
      </w:pPr>
    </w:p>
    <w:p w14:paraId="40A1A307" w14:textId="77777777" w:rsidR="00B32616" w:rsidRPr="00174E90" w:rsidRDefault="009726EE" w:rsidP="0060035A">
      <w:pPr>
        <w:rPr>
          <w:rFonts w:asciiTheme="minorHAnsi" w:hAnsiTheme="minorHAnsi" w:cstheme="minorHAnsi"/>
          <w:b/>
          <w:color w:val="auto"/>
        </w:rPr>
      </w:pPr>
      <w:r w:rsidRPr="00174E90">
        <w:rPr>
          <w:rFonts w:asciiTheme="minorHAnsi" w:hAnsiTheme="minorHAnsi" w:cstheme="minorHAnsi"/>
          <w:b/>
          <w:bCs/>
          <w:color w:val="auto"/>
        </w:rPr>
        <w:t>REFERENCES</w:t>
      </w:r>
      <w:r w:rsidR="00D04760" w:rsidRPr="00174E90">
        <w:rPr>
          <w:rFonts w:asciiTheme="minorHAnsi" w:hAnsiTheme="minorHAnsi" w:cstheme="minorHAnsi"/>
          <w:b/>
          <w:bCs/>
          <w:color w:val="auto"/>
        </w:rPr>
        <w:t>:</w:t>
      </w:r>
      <w:r w:rsidRPr="00174E90">
        <w:rPr>
          <w:rFonts w:asciiTheme="minorHAnsi" w:hAnsiTheme="minorHAnsi" w:cstheme="minorHAnsi"/>
          <w:color w:val="auto"/>
        </w:rPr>
        <w:t xml:space="preserve"> </w:t>
      </w:r>
    </w:p>
    <w:p w14:paraId="4C66A69D" w14:textId="6EE31BAF" w:rsidR="00890829" w:rsidRPr="00890829" w:rsidRDefault="00D65EB7" w:rsidP="0060035A">
      <w:pPr>
        <w:rPr>
          <w:noProof/>
          <w:color w:val="auto"/>
        </w:rPr>
      </w:pPr>
      <w:r w:rsidRPr="00174E90">
        <w:rPr>
          <w:rFonts w:asciiTheme="minorHAnsi" w:hAnsiTheme="minorHAnsi" w:cstheme="minorHAnsi"/>
          <w:color w:val="auto"/>
        </w:rPr>
        <w:fldChar w:fldCharType="begin"/>
      </w:r>
      <w:r w:rsidRPr="00402871">
        <w:rPr>
          <w:rFonts w:asciiTheme="minorHAnsi" w:hAnsiTheme="minorHAnsi" w:cstheme="minorHAnsi"/>
          <w:color w:val="auto"/>
          <w:lang w:val="de-CH"/>
        </w:rPr>
        <w:instrText xml:space="preserve"> ADDIN EN.REFLIST </w:instrText>
      </w:r>
      <w:r w:rsidRPr="00174E90">
        <w:rPr>
          <w:rFonts w:asciiTheme="minorHAnsi" w:hAnsiTheme="minorHAnsi" w:cstheme="minorHAnsi"/>
          <w:color w:val="auto"/>
        </w:rPr>
        <w:fldChar w:fldCharType="separate"/>
      </w:r>
      <w:bookmarkStart w:id="3" w:name="_ENREF_1"/>
      <w:r w:rsidR="00890829" w:rsidRPr="00F80C40">
        <w:rPr>
          <w:noProof/>
          <w:color w:val="auto"/>
          <w:lang w:val="de-CH"/>
        </w:rPr>
        <w:t>1</w:t>
      </w:r>
      <w:r w:rsidR="00292923">
        <w:rPr>
          <w:noProof/>
          <w:color w:val="auto"/>
          <w:lang w:val="de-CH"/>
        </w:rPr>
        <w:t xml:space="preserve">. </w:t>
      </w:r>
      <w:r w:rsidR="00890829" w:rsidRPr="00F80C40">
        <w:rPr>
          <w:noProof/>
          <w:color w:val="auto"/>
          <w:lang w:val="de-CH"/>
        </w:rPr>
        <w:t>Kumar, S., Mahajan, B. B., Kaur, S.</w:t>
      </w:r>
      <w:r w:rsidR="00292923">
        <w:rPr>
          <w:noProof/>
          <w:color w:val="auto"/>
          <w:lang w:val="de-CH"/>
        </w:rPr>
        <w:t>,</w:t>
      </w:r>
      <w:r w:rsidR="00890829" w:rsidRPr="00F80C40">
        <w:rPr>
          <w:noProof/>
          <w:color w:val="auto"/>
          <w:lang w:val="de-CH"/>
        </w:rPr>
        <w:t xml:space="preserve"> Singh, A. Autologous therapies in dermatology. </w:t>
      </w:r>
      <w:r w:rsidR="00890829" w:rsidRPr="00890829">
        <w:rPr>
          <w:i/>
          <w:noProof/>
          <w:color w:val="auto"/>
        </w:rPr>
        <w:t xml:space="preserve">The Journal of </w:t>
      </w:r>
      <w:r w:rsidR="00245A64">
        <w:rPr>
          <w:i/>
          <w:noProof/>
          <w:color w:val="auto"/>
        </w:rPr>
        <w:t>C</w:t>
      </w:r>
      <w:r w:rsidR="00890829" w:rsidRPr="00890829">
        <w:rPr>
          <w:i/>
          <w:noProof/>
          <w:color w:val="auto"/>
        </w:rPr>
        <w:t xml:space="preserve">linical and </w:t>
      </w:r>
      <w:r w:rsidR="00245A64">
        <w:rPr>
          <w:i/>
          <w:noProof/>
          <w:color w:val="auto"/>
        </w:rPr>
        <w:t>A</w:t>
      </w:r>
      <w:r w:rsidR="00890829" w:rsidRPr="00890829">
        <w:rPr>
          <w:i/>
          <w:noProof/>
          <w:color w:val="auto"/>
        </w:rPr>
        <w:t xml:space="preserve">esthetic </w:t>
      </w:r>
      <w:r w:rsidR="00245A64">
        <w:rPr>
          <w:i/>
          <w:noProof/>
          <w:color w:val="auto"/>
        </w:rPr>
        <w:t>D</w:t>
      </w:r>
      <w:r w:rsidR="00890829" w:rsidRPr="00890829">
        <w:rPr>
          <w:i/>
          <w:noProof/>
          <w:color w:val="auto"/>
        </w:rPr>
        <w:t>ermatology.</w:t>
      </w:r>
      <w:r w:rsidR="00890829" w:rsidRPr="00890829">
        <w:rPr>
          <w:noProof/>
          <w:color w:val="auto"/>
        </w:rPr>
        <w:t xml:space="preserve"> </w:t>
      </w:r>
      <w:r w:rsidR="00890829" w:rsidRPr="00890829">
        <w:rPr>
          <w:b/>
          <w:noProof/>
          <w:color w:val="auto"/>
        </w:rPr>
        <w:t>7</w:t>
      </w:r>
      <w:r w:rsidR="00890829" w:rsidRPr="00890829">
        <w:rPr>
          <w:noProof/>
          <w:color w:val="auto"/>
        </w:rPr>
        <w:t xml:space="preserve"> (12), 38-45 (2014).</w:t>
      </w:r>
      <w:bookmarkEnd w:id="3"/>
    </w:p>
    <w:p w14:paraId="3A7DEF7E" w14:textId="1EE15C4E" w:rsidR="00890829" w:rsidRPr="00890829" w:rsidRDefault="00890829" w:rsidP="0060035A">
      <w:pPr>
        <w:rPr>
          <w:noProof/>
          <w:color w:val="auto"/>
        </w:rPr>
      </w:pPr>
      <w:bookmarkStart w:id="4" w:name="_ENREF_2"/>
      <w:r w:rsidRPr="00890829">
        <w:rPr>
          <w:noProof/>
          <w:color w:val="auto"/>
        </w:rPr>
        <w:t>2</w:t>
      </w:r>
      <w:r w:rsidR="00292923">
        <w:rPr>
          <w:noProof/>
          <w:color w:val="auto"/>
        </w:rPr>
        <w:t xml:space="preserve">. </w:t>
      </w:r>
      <w:r w:rsidRPr="00890829">
        <w:rPr>
          <w:noProof/>
          <w:color w:val="auto"/>
        </w:rPr>
        <w:t>Martin, I.</w:t>
      </w:r>
      <w:r w:rsidRPr="00890829">
        <w:rPr>
          <w:i/>
          <w:noProof/>
          <w:color w:val="auto"/>
        </w:rPr>
        <w:t xml:space="preserve"> </w:t>
      </w:r>
      <w:r w:rsidR="009231D7" w:rsidRPr="009231D7">
        <w:rPr>
          <w:noProof/>
          <w:color w:val="auto"/>
        </w:rPr>
        <w:t xml:space="preserve">et al. </w:t>
      </w:r>
      <w:r w:rsidRPr="00890829">
        <w:rPr>
          <w:noProof/>
          <w:color w:val="auto"/>
        </w:rPr>
        <w:t xml:space="preserve">The survey on cellular and engineered tissue therapies in Europe in 2009. </w:t>
      </w:r>
      <w:r w:rsidRPr="00890829">
        <w:rPr>
          <w:i/>
          <w:noProof/>
          <w:color w:val="auto"/>
        </w:rPr>
        <w:t xml:space="preserve">Tissue </w:t>
      </w:r>
      <w:r w:rsidR="00245A64">
        <w:rPr>
          <w:i/>
          <w:noProof/>
          <w:color w:val="auto"/>
        </w:rPr>
        <w:t>E</w:t>
      </w:r>
      <w:r w:rsidRPr="00890829">
        <w:rPr>
          <w:i/>
          <w:noProof/>
          <w:color w:val="auto"/>
        </w:rPr>
        <w:t>ngineering. Part A.</w:t>
      </w:r>
      <w:r w:rsidRPr="00890829">
        <w:rPr>
          <w:noProof/>
          <w:color w:val="auto"/>
        </w:rPr>
        <w:t xml:space="preserve"> </w:t>
      </w:r>
      <w:r w:rsidRPr="00890829">
        <w:rPr>
          <w:b/>
          <w:noProof/>
          <w:color w:val="auto"/>
        </w:rPr>
        <w:t>17</w:t>
      </w:r>
      <w:r w:rsidRPr="00890829">
        <w:rPr>
          <w:noProof/>
          <w:color w:val="auto"/>
        </w:rPr>
        <w:t xml:space="preserve"> (17-18), 2221-2230 (2011).</w:t>
      </w:r>
      <w:bookmarkEnd w:id="4"/>
    </w:p>
    <w:p w14:paraId="63C962CF" w14:textId="253E011F" w:rsidR="00890829" w:rsidRPr="00890829" w:rsidRDefault="00890829" w:rsidP="0060035A">
      <w:pPr>
        <w:rPr>
          <w:noProof/>
          <w:color w:val="auto"/>
        </w:rPr>
      </w:pPr>
      <w:bookmarkStart w:id="5" w:name="_ENREF_3"/>
      <w:r w:rsidRPr="00890829">
        <w:rPr>
          <w:noProof/>
          <w:color w:val="auto"/>
        </w:rPr>
        <w:t>3</w:t>
      </w:r>
      <w:r w:rsidR="00292923">
        <w:rPr>
          <w:noProof/>
          <w:color w:val="auto"/>
        </w:rPr>
        <w:t xml:space="preserve">. </w:t>
      </w:r>
      <w:r w:rsidRPr="00890829">
        <w:rPr>
          <w:noProof/>
          <w:color w:val="auto"/>
        </w:rPr>
        <w:t>Stunova, A.</w:t>
      </w:r>
      <w:r w:rsidR="00292923">
        <w:rPr>
          <w:noProof/>
          <w:color w:val="auto"/>
        </w:rPr>
        <w:t>,</w:t>
      </w:r>
      <w:r w:rsidRPr="00890829">
        <w:rPr>
          <w:noProof/>
          <w:color w:val="auto"/>
        </w:rPr>
        <w:t xml:space="preserve"> Vistejnova, L. Dermal fibroblasts-A heterogeneous population with regulatory function in wound healing. </w:t>
      </w:r>
      <w:r w:rsidRPr="00890829">
        <w:rPr>
          <w:i/>
          <w:noProof/>
          <w:color w:val="auto"/>
        </w:rPr>
        <w:t xml:space="preserve">Cytokine &amp; </w:t>
      </w:r>
      <w:r w:rsidR="00245A64">
        <w:rPr>
          <w:i/>
          <w:noProof/>
          <w:color w:val="auto"/>
        </w:rPr>
        <w:t>G</w:t>
      </w:r>
      <w:r w:rsidRPr="00890829">
        <w:rPr>
          <w:i/>
          <w:noProof/>
          <w:color w:val="auto"/>
        </w:rPr>
        <w:t xml:space="preserve">rowth </w:t>
      </w:r>
      <w:r w:rsidR="00245A64">
        <w:rPr>
          <w:i/>
          <w:noProof/>
          <w:color w:val="auto"/>
        </w:rPr>
        <w:t>F</w:t>
      </w:r>
      <w:r w:rsidRPr="00890829">
        <w:rPr>
          <w:i/>
          <w:noProof/>
          <w:color w:val="auto"/>
        </w:rPr>
        <w:t xml:space="preserve">actor </w:t>
      </w:r>
      <w:r w:rsidR="00245A64">
        <w:rPr>
          <w:i/>
          <w:noProof/>
          <w:color w:val="auto"/>
        </w:rPr>
        <w:t>R</w:t>
      </w:r>
      <w:r w:rsidRPr="00890829">
        <w:rPr>
          <w:i/>
          <w:noProof/>
          <w:color w:val="auto"/>
        </w:rPr>
        <w:t>eviews.</w:t>
      </w:r>
      <w:r w:rsidRPr="00890829">
        <w:rPr>
          <w:noProof/>
          <w:color w:val="auto"/>
        </w:rPr>
        <w:t xml:space="preserve"> </w:t>
      </w:r>
      <w:r w:rsidRPr="00890829">
        <w:rPr>
          <w:b/>
          <w:noProof/>
          <w:color w:val="auto"/>
        </w:rPr>
        <w:t>39</w:t>
      </w:r>
      <w:r w:rsidR="00245A64">
        <w:rPr>
          <w:b/>
          <w:noProof/>
          <w:color w:val="auto"/>
        </w:rPr>
        <w:t>,</w:t>
      </w:r>
      <w:r w:rsidRPr="00890829">
        <w:rPr>
          <w:noProof/>
          <w:color w:val="auto"/>
        </w:rPr>
        <w:t xml:space="preserve"> 137-150 (2018).</w:t>
      </w:r>
      <w:bookmarkEnd w:id="5"/>
    </w:p>
    <w:p w14:paraId="79C04DD1" w14:textId="7F382F36" w:rsidR="00890829" w:rsidRPr="00890829" w:rsidRDefault="00890829" w:rsidP="0060035A">
      <w:pPr>
        <w:rPr>
          <w:noProof/>
          <w:color w:val="auto"/>
        </w:rPr>
      </w:pPr>
      <w:bookmarkStart w:id="6" w:name="_ENREF_4"/>
      <w:r w:rsidRPr="00890829">
        <w:rPr>
          <w:noProof/>
          <w:color w:val="auto"/>
        </w:rPr>
        <w:t>4</w:t>
      </w:r>
      <w:r w:rsidR="00292923">
        <w:rPr>
          <w:noProof/>
          <w:color w:val="auto"/>
        </w:rPr>
        <w:t xml:space="preserve">. </w:t>
      </w:r>
      <w:r w:rsidRPr="00890829">
        <w:rPr>
          <w:noProof/>
          <w:color w:val="auto"/>
        </w:rPr>
        <w:t>Thangapazham, R. L., Darling, T. N.</w:t>
      </w:r>
      <w:r w:rsidR="00292923">
        <w:rPr>
          <w:noProof/>
          <w:color w:val="auto"/>
        </w:rPr>
        <w:t>,</w:t>
      </w:r>
      <w:r w:rsidRPr="00890829">
        <w:rPr>
          <w:noProof/>
          <w:color w:val="auto"/>
        </w:rPr>
        <w:t xml:space="preserve"> Meyerle, J. Alteration of skin properties with autologous dermal fibroblasts. </w:t>
      </w:r>
      <w:r w:rsidRPr="00890829">
        <w:rPr>
          <w:i/>
          <w:noProof/>
          <w:color w:val="auto"/>
        </w:rPr>
        <w:t xml:space="preserve">International </w:t>
      </w:r>
      <w:r w:rsidR="00245A64">
        <w:rPr>
          <w:i/>
          <w:noProof/>
          <w:color w:val="auto"/>
        </w:rPr>
        <w:t>J</w:t>
      </w:r>
      <w:r w:rsidRPr="00890829">
        <w:rPr>
          <w:i/>
          <w:noProof/>
          <w:color w:val="auto"/>
        </w:rPr>
        <w:t xml:space="preserve">ournal of </w:t>
      </w:r>
      <w:r w:rsidR="00245A64">
        <w:rPr>
          <w:i/>
          <w:noProof/>
          <w:color w:val="auto"/>
        </w:rPr>
        <w:t>B</w:t>
      </w:r>
      <w:r w:rsidRPr="00890829">
        <w:rPr>
          <w:i/>
          <w:noProof/>
          <w:color w:val="auto"/>
        </w:rPr>
        <w:t xml:space="preserve">iological </w:t>
      </w:r>
      <w:r w:rsidR="00245A64">
        <w:rPr>
          <w:i/>
          <w:noProof/>
          <w:color w:val="auto"/>
        </w:rPr>
        <w:t>S</w:t>
      </w:r>
      <w:r w:rsidRPr="00890829">
        <w:rPr>
          <w:i/>
          <w:noProof/>
          <w:color w:val="auto"/>
        </w:rPr>
        <w:t>ciences.</w:t>
      </w:r>
      <w:r w:rsidRPr="00890829">
        <w:rPr>
          <w:noProof/>
          <w:color w:val="auto"/>
        </w:rPr>
        <w:t xml:space="preserve"> </w:t>
      </w:r>
      <w:r w:rsidRPr="00890829">
        <w:rPr>
          <w:b/>
          <w:noProof/>
          <w:color w:val="auto"/>
        </w:rPr>
        <w:t>15</w:t>
      </w:r>
      <w:r w:rsidRPr="00890829">
        <w:rPr>
          <w:noProof/>
          <w:color w:val="auto"/>
        </w:rPr>
        <w:t xml:space="preserve"> (5), 8407</w:t>
      </w:r>
      <w:r w:rsidR="00245A64">
        <w:rPr>
          <w:noProof/>
          <w:color w:val="auto"/>
        </w:rPr>
        <w:t>-</w:t>
      </w:r>
      <w:r w:rsidRPr="00890829">
        <w:rPr>
          <w:noProof/>
          <w:color w:val="auto"/>
        </w:rPr>
        <w:t>8427 (2014).</w:t>
      </w:r>
      <w:bookmarkEnd w:id="6"/>
    </w:p>
    <w:p w14:paraId="6D7337F3" w14:textId="220CAFC8" w:rsidR="00890829" w:rsidRPr="00890829" w:rsidRDefault="00890829" w:rsidP="0060035A">
      <w:pPr>
        <w:rPr>
          <w:noProof/>
          <w:color w:val="auto"/>
        </w:rPr>
      </w:pPr>
      <w:bookmarkStart w:id="7" w:name="_ENREF_5"/>
      <w:r w:rsidRPr="00890829">
        <w:rPr>
          <w:noProof/>
          <w:color w:val="auto"/>
        </w:rPr>
        <w:t>5</w:t>
      </w:r>
      <w:r w:rsidR="00292923">
        <w:rPr>
          <w:noProof/>
          <w:color w:val="auto"/>
        </w:rPr>
        <w:t xml:space="preserve">. </w:t>
      </w:r>
      <w:r w:rsidRPr="00890829">
        <w:rPr>
          <w:noProof/>
          <w:color w:val="auto"/>
        </w:rPr>
        <w:t>Costa-Almeida, R., Soares, R.</w:t>
      </w:r>
      <w:r w:rsidR="00292923">
        <w:rPr>
          <w:noProof/>
          <w:color w:val="auto"/>
        </w:rPr>
        <w:t>,</w:t>
      </w:r>
      <w:r w:rsidRPr="00890829">
        <w:rPr>
          <w:noProof/>
          <w:color w:val="auto"/>
        </w:rPr>
        <w:t xml:space="preserve"> Granja, P. L. Fibroblasts as maestros orchestrating tissue regeneration. </w:t>
      </w:r>
      <w:r w:rsidRPr="00890829">
        <w:rPr>
          <w:i/>
          <w:noProof/>
          <w:color w:val="auto"/>
        </w:rPr>
        <w:t xml:space="preserve">Journal of </w:t>
      </w:r>
      <w:r w:rsidR="00245A64">
        <w:rPr>
          <w:i/>
          <w:noProof/>
          <w:color w:val="auto"/>
        </w:rPr>
        <w:t>T</w:t>
      </w:r>
      <w:r w:rsidRPr="00890829">
        <w:rPr>
          <w:i/>
          <w:noProof/>
          <w:color w:val="auto"/>
        </w:rPr>
        <w:t xml:space="preserve">issue </w:t>
      </w:r>
      <w:r w:rsidR="00245A64">
        <w:rPr>
          <w:i/>
          <w:noProof/>
          <w:color w:val="auto"/>
        </w:rPr>
        <w:t>E</w:t>
      </w:r>
      <w:r w:rsidRPr="00890829">
        <w:rPr>
          <w:i/>
          <w:noProof/>
          <w:color w:val="auto"/>
        </w:rPr>
        <w:t xml:space="preserve">ngineering and </w:t>
      </w:r>
      <w:r w:rsidR="00245A64">
        <w:rPr>
          <w:i/>
          <w:noProof/>
          <w:color w:val="auto"/>
        </w:rPr>
        <w:t>R</w:t>
      </w:r>
      <w:r w:rsidRPr="00890829">
        <w:rPr>
          <w:i/>
          <w:noProof/>
          <w:color w:val="auto"/>
        </w:rPr>
        <w:t xml:space="preserve">egenerative </w:t>
      </w:r>
      <w:r w:rsidR="00245A64">
        <w:rPr>
          <w:i/>
          <w:noProof/>
          <w:color w:val="auto"/>
        </w:rPr>
        <w:t>M</w:t>
      </w:r>
      <w:r w:rsidRPr="00890829">
        <w:rPr>
          <w:i/>
          <w:noProof/>
          <w:color w:val="auto"/>
        </w:rPr>
        <w:t>edicine.</w:t>
      </w:r>
      <w:r w:rsidRPr="00890829">
        <w:rPr>
          <w:noProof/>
          <w:color w:val="auto"/>
        </w:rPr>
        <w:t xml:space="preserve"> </w:t>
      </w:r>
      <w:r w:rsidRPr="00890829">
        <w:rPr>
          <w:b/>
          <w:noProof/>
          <w:color w:val="auto"/>
        </w:rPr>
        <w:t>12</w:t>
      </w:r>
      <w:r w:rsidRPr="00890829">
        <w:rPr>
          <w:noProof/>
          <w:color w:val="auto"/>
        </w:rPr>
        <w:t xml:space="preserve"> (1), 240-251 (2018).</w:t>
      </w:r>
      <w:bookmarkEnd w:id="7"/>
    </w:p>
    <w:p w14:paraId="579B4B8E" w14:textId="219CCD92" w:rsidR="00890829" w:rsidRPr="00890829" w:rsidRDefault="00890829" w:rsidP="0060035A">
      <w:pPr>
        <w:rPr>
          <w:noProof/>
          <w:color w:val="auto"/>
        </w:rPr>
      </w:pPr>
      <w:bookmarkStart w:id="8" w:name="_ENREF_6"/>
      <w:r w:rsidRPr="00890829">
        <w:rPr>
          <w:noProof/>
          <w:color w:val="auto"/>
        </w:rPr>
        <w:t>6</w:t>
      </w:r>
      <w:r w:rsidR="00292923">
        <w:rPr>
          <w:noProof/>
          <w:color w:val="auto"/>
        </w:rPr>
        <w:t xml:space="preserve">. </w:t>
      </w:r>
      <w:r w:rsidRPr="00890829">
        <w:rPr>
          <w:noProof/>
          <w:color w:val="auto"/>
        </w:rPr>
        <w:t xml:space="preserve">Weiss, R. A. Autologous cell therapy: will it replace dermal fillers? </w:t>
      </w:r>
      <w:r w:rsidRPr="00890829">
        <w:rPr>
          <w:i/>
          <w:noProof/>
          <w:color w:val="auto"/>
        </w:rPr>
        <w:t xml:space="preserve">Facial </w:t>
      </w:r>
      <w:r w:rsidR="00245A64">
        <w:rPr>
          <w:i/>
          <w:noProof/>
          <w:color w:val="auto"/>
        </w:rPr>
        <w:t>P</w:t>
      </w:r>
      <w:r w:rsidRPr="00890829">
        <w:rPr>
          <w:i/>
          <w:noProof/>
          <w:color w:val="auto"/>
        </w:rPr>
        <w:t xml:space="preserve">lastic </w:t>
      </w:r>
      <w:r w:rsidR="00245A64">
        <w:rPr>
          <w:i/>
          <w:noProof/>
          <w:color w:val="auto"/>
        </w:rPr>
        <w:t>S</w:t>
      </w:r>
      <w:r w:rsidRPr="00890829">
        <w:rPr>
          <w:i/>
          <w:noProof/>
          <w:color w:val="auto"/>
        </w:rPr>
        <w:t xml:space="preserve">urgery </w:t>
      </w:r>
      <w:r w:rsidR="00245A64">
        <w:rPr>
          <w:i/>
          <w:noProof/>
          <w:color w:val="auto"/>
        </w:rPr>
        <w:t>C</w:t>
      </w:r>
      <w:r w:rsidRPr="00890829">
        <w:rPr>
          <w:i/>
          <w:noProof/>
          <w:color w:val="auto"/>
        </w:rPr>
        <w:t>linics of North America.</w:t>
      </w:r>
      <w:r w:rsidRPr="00890829">
        <w:rPr>
          <w:noProof/>
          <w:color w:val="auto"/>
        </w:rPr>
        <w:t xml:space="preserve"> </w:t>
      </w:r>
      <w:r w:rsidRPr="00890829">
        <w:rPr>
          <w:b/>
          <w:noProof/>
          <w:color w:val="auto"/>
        </w:rPr>
        <w:t>21</w:t>
      </w:r>
      <w:r w:rsidRPr="00890829">
        <w:rPr>
          <w:noProof/>
          <w:color w:val="auto"/>
        </w:rPr>
        <w:t xml:space="preserve"> (2), 299-304 (2013).</w:t>
      </w:r>
      <w:bookmarkEnd w:id="8"/>
    </w:p>
    <w:p w14:paraId="531A6EAC" w14:textId="256D5C8E" w:rsidR="00890829" w:rsidRPr="00890829" w:rsidRDefault="00890829" w:rsidP="0060035A">
      <w:pPr>
        <w:rPr>
          <w:noProof/>
          <w:color w:val="auto"/>
        </w:rPr>
      </w:pPr>
      <w:bookmarkStart w:id="9" w:name="_ENREF_7"/>
      <w:r w:rsidRPr="00890829">
        <w:rPr>
          <w:noProof/>
          <w:color w:val="auto"/>
        </w:rPr>
        <w:t>7</w:t>
      </w:r>
      <w:r w:rsidR="00292923">
        <w:rPr>
          <w:noProof/>
          <w:color w:val="auto"/>
        </w:rPr>
        <w:t xml:space="preserve">. </w:t>
      </w:r>
      <w:r w:rsidRPr="00890829">
        <w:rPr>
          <w:noProof/>
          <w:color w:val="auto"/>
        </w:rPr>
        <w:t>Ichim, T. E., O'Heeron, P.</w:t>
      </w:r>
      <w:r w:rsidR="00292923">
        <w:rPr>
          <w:noProof/>
          <w:color w:val="auto"/>
        </w:rPr>
        <w:t>,</w:t>
      </w:r>
      <w:r w:rsidRPr="00890829">
        <w:rPr>
          <w:noProof/>
          <w:color w:val="auto"/>
        </w:rPr>
        <w:t xml:space="preserve"> Kesari, S. Fibroblasts as a practical alternative to mesenchymal stem cells. </w:t>
      </w:r>
      <w:r w:rsidRPr="00890829">
        <w:rPr>
          <w:i/>
          <w:noProof/>
          <w:color w:val="auto"/>
        </w:rPr>
        <w:t xml:space="preserve">Journal of </w:t>
      </w:r>
      <w:r w:rsidR="00245A64">
        <w:rPr>
          <w:i/>
          <w:noProof/>
          <w:color w:val="auto"/>
        </w:rPr>
        <w:t>T</w:t>
      </w:r>
      <w:r w:rsidRPr="00890829">
        <w:rPr>
          <w:i/>
          <w:noProof/>
          <w:color w:val="auto"/>
        </w:rPr>
        <w:t xml:space="preserve">ranslational </w:t>
      </w:r>
      <w:r w:rsidR="00245A64">
        <w:rPr>
          <w:i/>
          <w:noProof/>
          <w:color w:val="auto"/>
        </w:rPr>
        <w:t>M</w:t>
      </w:r>
      <w:r w:rsidRPr="00890829">
        <w:rPr>
          <w:i/>
          <w:noProof/>
          <w:color w:val="auto"/>
        </w:rPr>
        <w:t>edicine.</w:t>
      </w:r>
      <w:r w:rsidRPr="00890829">
        <w:rPr>
          <w:noProof/>
          <w:color w:val="auto"/>
        </w:rPr>
        <w:t xml:space="preserve"> </w:t>
      </w:r>
      <w:r w:rsidRPr="00890829">
        <w:rPr>
          <w:b/>
          <w:noProof/>
          <w:color w:val="auto"/>
        </w:rPr>
        <w:t>16</w:t>
      </w:r>
      <w:r w:rsidRPr="00890829">
        <w:rPr>
          <w:noProof/>
          <w:color w:val="auto"/>
        </w:rPr>
        <w:t xml:space="preserve"> (1), 212 (2018).</w:t>
      </w:r>
      <w:bookmarkEnd w:id="9"/>
    </w:p>
    <w:p w14:paraId="679A6FFA" w14:textId="6360D3BE" w:rsidR="00890829" w:rsidRPr="00890829" w:rsidRDefault="00890829" w:rsidP="0060035A">
      <w:pPr>
        <w:rPr>
          <w:noProof/>
          <w:color w:val="auto"/>
        </w:rPr>
      </w:pPr>
      <w:bookmarkStart w:id="10" w:name="_ENREF_8"/>
      <w:r w:rsidRPr="00890829">
        <w:rPr>
          <w:noProof/>
          <w:color w:val="auto"/>
        </w:rPr>
        <w:t>8</w:t>
      </w:r>
      <w:r w:rsidR="00292923">
        <w:rPr>
          <w:noProof/>
          <w:color w:val="auto"/>
        </w:rPr>
        <w:t xml:space="preserve">. </w:t>
      </w:r>
      <w:r w:rsidRPr="00890829">
        <w:rPr>
          <w:noProof/>
          <w:color w:val="auto"/>
        </w:rPr>
        <w:t xml:space="preserve">Gstraunthaler, G. Alternatives to the use of fetal bovine serum: serum-free cell culture. </w:t>
      </w:r>
      <w:r w:rsidRPr="00890829">
        <w:rPr>
          <w:i/>
          <w:noProof/>
          <w:color w:val="auto"/>
        </w:rPr>
        <w:t>ALTEX.</w:t>
      </w:r>
      <w:r w:rsidRPr="00890829">
        <w:rPr>
          <w:noProof/>
          <w:color w:val="auto"/>
        </w:rPr>
        <w:t xml:space="preserve"> </w:t>
      </w:r>
      <w:r w:rsidRPr="00890829">
        <w:rPr>
          <w:b/>
          <w:noProof/>
          <w:color w:val="auto"/>
        </w:rPr>
        <w:t>20</w:t>
      </w:r>
      <w:r w:rsidRPr="00890829">
        <w:rPr>
          <w:noProof/>
          <w:color w:val="auto"/>
        </w:rPr>
        <w:t xml:space="preserve"> (4), 275-281 (2003).</w:t>
      </w:r>
      <w:bookmarkEnd w:id="10"/>
    </w:p>
    <w:p w14:paraId="2715FBCB" w14:textId="56CAC265" w:rsidR="00890829" w:rsidRPr="00890829" w:rsidRDefault="00890829" w:rsidP="0060035A">
      <w:pPr>
        <w:rPr>
          <w:noProof/>
          <w:color w:val="auto"/>
        </w:rPr>
      </w:pPr>
      <w:bookmarkStart w:id="11" w:name="_ENREF_9"/>
      <w:r w:rsidRPr="00890829">
        <w:rPr>
          <w:noProof/>
          <w:color w:val="auto"/>
        </w:rPr>
        <w:t>9</w:t>
      </w:r>
      <w:r w:rsidR="00292923">
        <w:rPr>
          <w:noProof/>
          <w:color w:val="auto"/>
        </w:rPr>
        <w:t xml:space="preserve">. </w:t>
      </w:r>
      <w:r w:rsidRPr="00890829">
        <w:rPr>
          <w:noProof/>
          <w:color w:val="auto"/>
        </w:rPr>
        <w:t>Karnieli, O.</w:t>
      </w:r>
      <w:r w:rsidRPr="00890829">
        <w:rPr>
          <w:i/>
          <w:noProof/>
          <w:color w:val="auto"/>
        </w:rPr>
        <w:t xml:space="preserve"> </w:t>
      </w:r>
      <w:r w:rsidR="009231D7" w:rsidRPr="009231D7">
        <w:rPr>
          <w:noProof/>
          <w:color w:val="auto"/>
        </w:rPr>
        <w:t xml:space="preserve">et al. </w:t>
      </w:r>
      <w:r w:rsidRPr="00890829">
        <w:rPr>
          <w:noProof/>
          <w:color w:val="auto"/>
        </w:rPr>
        <w:t xml:space="preserve">A consensus introduction to serum replacements and serum-free media for cellular therapies. </w:t>
      </w:r>
      <w:r w:rsidRPr="00890829">
        <w:rPr>
          <w:i/>
          <w:noProof/>
          <w:color w:val="auto"/>
        </w:rPr>
        <w:t>Cytotherapy.</w:t>
      </w:r>
      <w:r w:rsidRPr="00890829">
        <w:rPr>
          <w:noProof/>
          <w:color w:val="auto"/>
        </w:rPr>
        <w:t xml:space="preserve"> </w:t>
      </w:r>
      <w:r w:rsidRPr="00890829">
        <w:rPr>
          <w:b/>
          <w:noProof/>
          <w:color w:val="auto"/>
        </w:rPr>
        <w:t>19</w:t>
      </w:r>
      <w:r w:rsidRPr="00890829">
        <w:rPr>
          <w:noProof/>
          <w:color w:val="auto"/>
        </w:rPr>
        <w:t xml:space="preserve"> (2), 155-169 (2017).</w:t>
      </w:r>
      <w:bookmarkEnd w:id="11"/>
    </w:p>
    <w:p w14:paraId="783B090F" w14:textId="32F7505C" w:rsidR="00890829" w:rsidRPr="00890829" w:rsidRDefault="00890829" w:rsidP="0060035A">
      <w:pPr>
        <w:rPr>
          <w:noProof/>
          <w:color w:val="auto"/>
        </w:rPr>
      </w:pPr>
      <w:bookmarkStart w:id="12" w:name="_ENREF_10"/>
      <w:r w:rsidRPr="00890829">
        <w:rPr>
          <w:noProof/>
          <w:color w:val="auto"/>
        </w:rPr>
        <w:t>10</w:t>
      </w:r>
      <w:r w:rsidR="00292923">
        <w:rPr>
          <w:noProof/>
          <w:color w:val="auto"/>
        </w:rPr>
        <w:t xml:space="preserve">. </w:t>
      </w:r>
      <w:r w:rsidRPr="00890829">
        <w:rPr>
          <w:noProof/>
          <w:color w:val="auto"/>
        </w:rPr>
        <w:t>van der Valk, J.</w:t>
      </w:r>
      <w:r w:rsidRPr="00890829">
        <w:rPr>
          <w:i/>
          <w:noProof/>
          <w:color w:val="auto"/>
        </w:rPr>
        <w:t xml:space="preserve"> </w:t>
      </w:r>
      <w:r w:rsidR="009231D7" w:rsidRPr="009231D7">
        <w:rPr>
          <w:noProof/>
          <w:color w:val="auto"/>
        </w:rPr>
        <w:t xml:space="preserve">et al. </w:t>
      </w:r>
      <w:r w:rsidRPr="00890829">
        <w:rPr>
          <w:noProof/>
          <w:color w:val="auto"/>
        </w:rPr>
        <w:t xml:space="preserve">Fetal Bovine Serum (FBS): Past - Present - Future. </w:t>
      </w:r>
      <w:r w:rsidRPr="00890829">
        <w:rPr>
          <w:i/>
          <w:noProof/>
          <w:color w:val="auto"/>
        </w:rPr>
        <w:t>ALTEX.</w:t>
      </w:r>
      <w:r w:rsidRPr="00890829">
        <w:rPr>
          <w:noProof/>
          <w:color w:val="auto"/>
        </w:rPr>
        <w:t xml:space="preserve"> </w:t>
      </w:r>
      <w:r w:rsidRPr="00890829">
        <w:rPr>
          <w:b/>
          <w:noProof/>
          <w:color w:val="auto"/>
        </w:rPr>
        <w:t>35</w:t>
      </w:r>
      <w:r w:rsidRPr="00890829">
        <w:rPr>
          <w:noProof/>
          <w:color w:val="auto"/>
        </w:rPr>
        <w:t xml:space="preserve"> (1), 99-118 (2018).</w:t>
      </w:r>
      <w:bookmarkEnd w:id="12"/>
    </w:p>
    <w:p w14:paraId="64486096" w14:textId="3A4D2B5B" w:rsidR="00890829" w:rsidRPr="00890829" w:rsidRDefault="00890829" w:rsidP="0060035A">
      <w:pPr>
        <w:rPr>
          <w:noProof/>
          <w:color w:val="auto"/>
        </w:rPr>
      </w:pPr>
      <w:bookmarkStart w:id="13" w:name="_ENREF_11"/>
      <w:r w:rsidRPr="00890829">
        <w:rPr>
          <w:noProof/>
          <w:color w:val="auto"/>
        </w:rPr>
        <w:t>11</w:t>
      </w:r>
      <w:r w:rsidR="00292923">
        <w:rPr>
          <w:noProof/>
          <w:color w:val="auto"/>
        </w:rPr>
        <w:t xml:space="preserve">. </w:t>
      </w:r>
      <w:r w:rsidRPr="00890829">
        <w:rPr>
          <w:noProof/>
          <w:color w:val="auto"/>
        </w:rPr>
        <w:t>Cavallo, C.</w:t>
      </w:r>
      <w:r w:rsidRPr="00890829">
        <w:rPr>
          <w:i/>
          <w:noProof/>
          <w:color w:val="auto"/>
        </w:rPr>
        <w:t xml:space="preserve"> </w:t>
      </w:r>
      <w:r w:rsidR="009231D7" w:rsidRPr="009231D7">
        <w:rPr>
          <w:noProof/>
          <w:color w:val="auto"/>
        </w:rPr>
        <w:t xml:space="preserve">et al. </w:t>
      </w:r>
      <w:r w:rsidRPr="00890829">
        <w:rPr>
          <w:noProof/>
          <w:color w:val="auto"/>
        </w:rPr>
        <w:t xml:space="preserve">Platelet-Rich Plasma: The Choice of Activation Method Affects the Release of Bioactive Molecules. </w:t>
      </w:r>
      <w:r w:rsidR="00801508" w:rsidRPr="00801508">
        <w:rPr>
          <w:i/>
          <w:noProof/>
          <w:color w:val="auto"/>
        </w:rPr>
        <w:t>BioMed Research International</w:t>
      </w:r>
      <w:r w:rsidRPr="00890829">
        <w:rPr>
          <w:i/>
          <w:noProof/>
          <w:color w:val="auto"/>
        </w:rPr>
        <w:t>.</w:t>
      </w:r>
      <w:r w:rsidRPr="00890829">
        <w:rPr>
          <w:noProof/>
          <w:color w:val="auto"/>
        </w:rPr>
        <w:t xml:space="preserve"> </w:t>
      </w:r>
      <w:r w:rsidR="00801508" w:rsidRPr="00801508">
        <w:rPr>
          <w:b/>
          <w:bCs/>
          <w:noProof/>
          <w:color w:val="auto"/>
        </w:rPr>
        <w:t>2016</w:t>
      </w:r>
      <w:r w:rsidR="00801508">
        <w:rPr>
          <w:noProof/>
          <w:color w:val="auto"/>
        </w:rPr>
        <w:t xml:space="preserve">, </w:t>
      </w:r>
      <w:r w:rsidRPr="00890829">
        <w:rPr>
          <w:noProof/>
          <w:color w:val="auto"/>
        </w:rPr>
        <w:t>6591717 (2016).</w:t>
      </w:r>
      <w:bookmarkEnd w:id="13"/>
    </w:p>
    <w:p w14:paraId="0B4FDEAE" w14:textId="327FD1F2" w:rsidR="00890829" w:rsidRPr="00890829" w:rsidRDefault="00890829" w:rsidP="0060035A">
      <w:pPr>
        <w:rPr>
          <w:noProof/>
          <w:color w:val="auto"/>
        </w:rPr>
      </w:pPr>
      <w:bookmarkStart w:id="14" w:name="_ENREF_12"/>
      <w:r w:rsidRPr="00890829">
        <w:rPr>
          <w:noProof/>
          <w:color w:val="auto"/>
        </w:rPr>
        <w:t>12</w:t>
      </w:r>
      <w:r w:rsidR="00292923">
        <w:rPr>
          <w:noProof/>
          <w:color w:val="auto"/>
        </w:rPr>
        <w:t xml:space="preserve">. </w:t>
      </w:r>
      <w:r w:rsidRPr="00890829">
        <w:rPr>
          <w:noProof/>
          <w:color w:val="auto"/>
        </w:rPr>
        <w:t xml:space="preserve">Peng, G. L. Platelet-Rich Plasma for Skin Rejuvenation: Facts, Fiction, and Pearls for Practice. </w:t>
      </w:r>
      <w:r w:rsidRPr="00890829">
        <w:rPr>
          <w:i/>
          <w:noProof/>
          <w:color w:val="auto"/>
        </w:rPr>
        <w:t xml:space="preserve">Facial </w:t>
      </w:r>
      <w:r w:rsidR="00431299">
        <w:rPr>
          <w:i/>
          <w:noProof/>
          <w:color w:val="auto"/>
        </w:rPr>
        <w:t>P</w:t>
      </w:r>
      <w:r w:rsidRPr="00890829">
        <w:rPr>
          <w:i/>
          <w:noProof/>
          <w:color w:val="auto"/>
        </w:rPr>
        <w:t xml:space="preserve">lastic </w:t>
      </w:r>
      <w:r w:rsidR="00431299">
        <w:rPr>
          <w:i/>
          <w:noProof/>
          <w:color w:val="auto"/>
        </w:rPr>
        <w:t>S</w:t>
      </w:r>
      <w:r w:rsidRPr="00890829">
        <w:rPr>
          <w:i/>
          <w:noProof/>
          <w:color w:val="auto"/>
        </w:rPr>
        <w:t xml:space="preserve">urgery </w:t>
      </w:r>
      <w:r w:rsidR="00431299">
        <w:rPr>
          <w:i/>
          <w:noProof/>
          <w:color w:val="auto"/>
        </w:rPr>
        <w:t>C</w:t>
      </w:r>
      <w:r w:rsidRPr="00890829">
        <w:rPr>
          <w:i/>
          <w:noProof/>
          <w:color w:val="auto"/>
        </w:rPr>
        <w:t>linics of North America.</w:t>
      </w:r>
      <w:r w:rsidRPr="00890829">
        <w:rPr>
          <w:noProof/>
          <w:color w:val="auto"/>
        </w:rPr>
        <w:t xml:space="preserve"> </w:t>
      </w:r>
      <w:r w:rsidRPr="00890829">
        <w:rPr>
          <w:b/>
          <w:noProof/>
          <w:color w:val="auto"/>
        </w:rPr>
        <w:t>27</w:t>
      </w:r>
      <w:r w:rsidRPr="00890829">
        <w:rPr>
          <w:noProof/>
          <w:color w:val="auto"/>
        </w:rPr>
        <w:t xml:space="preserve"> (3), 405-411 (2019).</w:t>
      </w:r>
      <w:bookmarkEnd w:id="14"/>
    </w:p>
    <w:p w14:paraId="2494F842" w14:textId="771B57E8" w:rsidR="00890829" w:rsidRPr="00890829" w:rsidRDefault="00890829" w:rsidP="0060035A">
      <w:pPr>
        <w:rPr>
          <w:noProof/>
          <w:color w:val="auto"/>
        </w:rPr>
      </w:pPr>
      <w:bookmarkStart w:id="15" w:name="_ENREF_13"/>
      <w:r w:rsidRPr="00890829">
        <w:rPr>
          <w:noProof/>
          <w:color w:val="auto"/>
        </w:rPr>
        <w:t>13</w:t>
      </w:r>
      <w:r w:rsidR="00292923">
        <w:rPr>
          <w:noProof/>
          <w:color w:val="auto"/>
        </w:rPr>
        <w:t xml:space="preserve">. </w:t>
      </w:r>
      <w:r w:rsidRPr="00890829">
        <w:rPr>
          <w:noProof/>
          <w:color w:val="auto"/>
        </w:rPr>
        <w:t>Fadadu, P. P., Mazzola, A. J., Hunter, C. W.</w:t>
      </w:r>
      <w:r w:rsidR="00292923">
        <w:rPr>
          <w:noProof/>
          <w:color w:val="auto"/>
        </w:rPr>
        <w:t>,</w:t>
      </w:r>
      <w:r w:rsidRPr="00890829">
        <w:rPr>
          <w:noProof/>
          <w:color w:val="auto"/>
        </w:rPr>
        <w:t xml:space="preserve"> Davis, T. T. Review of concentration yields in </w:t>
      </w:r>
      <w:r w:rsidRPr="00890829">
        <w:rPr>
          <w:noProof/>
          <w:color w:val="auto"/>
        </w:rPr>
        <w:lastRenderedPageBreak/>
        <w:t xml:space="preserve">commercially available platelet-rich plasma (PRP) systems: a call for PRP standardization. </w:t>
      </w:r>
      <w:r w:rsidRPr="00890829">
        <w:rPr>
          <w:i/>
          <w:noProof/>
          <w:color w:val="auto"/>
        </w:rPr>
        <w:t xml:space="preserve">Regional </w:t>
      </w:r>
      <w:r w:rsidR="00431299">
        <w:rPr>
          <w:i/>
          <w:noProof/>
          <w:color w:val="auto"/>
        </w:rPr>
        <w:t>A</w:t>
      </w:r>
      <w:r w:rsidRPr="00890829">
        <w:rPr>
          <w:i/>
          <w:noProof/>
          <w:color w:val="auto"/>
        </w:rPr>
        <w:t xml:space="preserve">nesthesia and </w:t>
      </w:r>
      <w:r w:rsidR="00431299">
        <w:rPr>
          <w:i/>
          <w:noProof/>
          <w:color w:val="auto"/>
        </w:rPr>
        <w:t>P</w:t>
      </w:r>
      <w:r w:rsidRPr="00890829">
        <w:rPr>
          <w:i/>
          <w:noProof/>
          <w:color w:val="auto"/>
        </w:rPr>
        <w:t xml:space="preserve">ain </w:t>
      </w:r>
      <w:r w:rsidR="00431299">
        <w:rPr>
          <w:i/>
          <w:noProof/>
          <w:color w:val="auto"/>
        </w:rPr>
        <w:t>M</w:t>
      </w:r>
      <w:r w:rsidRPr="00890829">
        <w:rPr>
          <w:i/>
          <w:noProof/>
          <w:color w:val="auto"/>
        </w:rPr>
        <w:t>edicine.</w:t>
      </w:r>
      <w:r w:rsidRPr="00890829">
        <w:rPr>
          <w:noProof/>
          <w:color w:val="auto"/>
        </w:rPr>
        <w:t xml:space="preserve"> </w:t>
      </w:r>
      <w:r w:rsidR="00CE297E" w:rsidRPr="00CE297E">
        <w:rPr>
          <w:b/>
          <w:bCs/>
          <w:noProof/>
          <w:color w:val="auto"/>
        </w:rPr>
        <w:t>44</w:t>
      </w:r>
      <w:r w:rsidR="00CE297E">
        <w:rPr>
          <w:noProof/>
          <w:color w:val="auto"/>
        </w:rPr>
        <w:t xml:space="preserve">, </w:t>
      </w:r>
      <w:r w:rsidR="00CE297E" w:rsidRPr="00CE297E">
        <w:rPr>
          <w:noProof/>
          <w:color w:val="auto"/>
        </w:rPr>
        <w:t>652-659</w:t>
      </w:r>
      <w:r w:rsidR="00CE297E" w:rsidRPr="00CE297E">
        <w:rPr>
          <w:noProof/>
          <w:color w:val="auto"/>
        </w:rPr>
        <w:t xml:space="preserve"> </w:t>
      </w:r>
      <w:r w:rsidRPr="00890829">
        <w:rPr>
          <w:noProof/>
          <w:color w:val="auto"/>
        </w:rPr>
        <w:t>(2019).</w:t>
      </w:r>
      <w:bookmarkEnd w:id="15"/>
    </w:p>
    <w:p w14:paraId="2FACC7DB" w14:textId="6D9956D9" w:rsidR="00890829" w:rsidRPr="00890829" w:rsidRDefault="00890829" w:rsidP="0060035A">
      <w:pPr>
        <w:rPr>
          <w:noProof/>
          <w:color w:val="auto"/>
        </w:rPr>
      </w:pPr>
      <w:bookmarkStart w:id="16" w:name="_ENREF_14"/>
      <w:r w:rsidRPr="00890829">
        <w:rPr>
          <w:noProof/>
          <w:color w:val="auto"/>
        </w:rPr>
        <w:t>14</w:t>
      </w:r>
      <w:r w:rsidR="00292923">
        <w:rPr>
          <w:noProof/>
          <w:color w:val="auto"/>
        </w:rPr>
        <w:t xml:space="preserve">. </w:t>
      </w:r>
      <w:r w:rsidRPr="00890829">
        <w:rPr>
          <w:noProof/>
          <w:color w:val="auto"/>
        </w:rPr>
        <w:t>Berndt, S., Turzi, A., Pittet-Cuenod, B.</w:t>
      </w:r>
      <w:r w:rsidR="00292923">
        <w:rPr>
          <w:noProof/>
          <w:color w:val="auto"/>
        </w:rPr>
        <w:t>,</w:t>
      </w:r>
      <w:r w:rsidRPr="00890829">
        <w:rPr>
          <w:noProof/>
          <w:color w:val="auto"/>
        </w:rPr>
        <w:t xml:space="preserve"> Modarressi, A. Autologous Platelet-Rich Plasma (CuteCell PRP) Safely Boosts In Vitro Human Fibroblast Expansion. </w:t>
      </w:r>
      <w:r w:rsidRPr="00890829">
        <w:rPr>
          <w:i/>
          <w:noProof/>
          <w:color w:val="auto"/>
        </w:rPr>
        <w:t xml:space="preserve">Tissue </w:t>
      </w:r>
      <w:r w:rsidR="00D05018">
        <w:rPr>
          <w:i/>
          <w:noProof/>
          <w:color w:val="auto"/>
        </w:rPr>
        <w:t>E</w:t>
      </w:r>
      <w:r w:rsidRPr="00890829">
        <w:rPr>
          <w:i/>
          <w:noProof/>
          <w:color w:val="auto"/>
        </w:rPr>
        <w:t>ngineering. Part A.</w:t>
      </w:r>
      <w:r w:rsidRPr="00890829">
        <w:rPr>
          <w:noProof/>
          <w:color w:val="auto"/>
        </w:rPr>
        <w:t xml:space="preserve"> </w:t>
      </w:r>
      <w:r w:rsidR="00D05018" w:rsidRPr="00D05018">
        <w:rPr>
          <w:b/>
          <w:bCs/>
          <w:noProof/>
          <w:color w:val="auto"/>
        </w:rPr>
        <w:t>25</w:t>
      </w:r>
      <w:r w:rsidR="00D05018">
        <w:rPr>
          <w:noProof/>
          <w:color w:val="auto"/>
        </w:rPr>
        <w:t xml:space="preserve"> </w:t>
      </w:r>
      <w:r w:rsidR="00D05018" w:rsidRPr="00D05018">
        <w:rPr>
          <w:noProof/>
          <w:color w:val="auto"/>
        </w:rPr>
        <w:t>(21-22)</w:t>
      </w:r>
      <w:r w:rsidR="00D05018">
        <w:rPr>
          <w:noProof/>
          <w:color w:val="auto"/>
        </w:rPr>
        <w:t xml:space="preserve">, </w:t>
      </w:r>
      <w:r w:rsidR="00D05018" w:rsidRPr="00D05018">
        <w:rPr>
          <w:noProof/>
          <w:color w:val="auto"/>
        </w:rPr>
        <w:t>1550-1563</w:t>
      </w:r>
      <w:r w:rsidRPr="00890829">
        <w:rPr>
          <w:noProof/>
          <w:color w:val="auto"/>
        </w:rPr>
        <w:t xml:space="preserve"> (2019).</w:t>
      </w:r>
      <w:bookmarkEnd w:id="16"/>
    </w:p>
    <w:p w14:paraId="33F3B2F1" w14:textId="3EA5B03E" w:rsidR="00890829" w:rsidRPr="00890829" w:rsidRDefault="00890829" w:rsidP="0060035A">
      <w:pPr>
        <w:rPr>
          <w:noProof/>
          <w:color w:val="auto"/>
        </w:rPr>
      </w:pPr>
      <w:bookmarkStart w:id="17" w:name="_ENREF_15"/>
      <w:r w:rsidRPr="00890829">
        <w:rPr>
          <w:noProof/>
          <w:color w:val="auto"/>
        </w:rPr>
        <w:t>15</w:t>
      </w:r>
      <w:r w:rsidR="00292923">
        <w:rPr>
          <w:noProof/>
          <w:color w:val="auto"/>
        </w:rPr>
        <w:t xml:space="preserve">. </w:t>
      </w:r>
      <w:r w:rsidRPr="00890829">
        <w:rPr>
          <w:noProof/>
          <w:color w:val="auto"/>
        </w:rPr>
        <w:t>Zeng, W.</w:t>
      </w:r>
      <w:r w:rsidRPr="00890829">
        <w:rPr>
          <w:i/>
          <w:noProof/>
          <w:color w:val="auto"/>
        </w:rPr>
        <w:t xml:space="preserve"> </w:t>
      </w:r>
      <w:r w:rsidR="009231D7" w:rsidRPr="009231D7">
        <w:rPr>
          <w:noProof/>
          <w:color w:val="auto"/>
        </w:rPr>
        <w:t xml:space="preserve">et al. </w:t>
      </w:r>
      <w:r w:rsidRPr="00890829">
        <w:rPr>
          <w:noProof/>
          <w:color w:val="auto"/>
        </w:rPr>
        <w:t xml:space="preserve">Preclinical safety studies on autologous cultured human skin fibroblast transplantation. </w:t>
      </w:r>
      <w:r w:rsidRPr="00890829">
        <w:rPr>
          <w:i/>
          <w:noProof/>
          <w:color w:val="auto"/>
        </w:rPr>
        <w:t xml:space="preserve">Cell </w:t>
      </w:r>
      <w:r w:rsidR="00431299">
        <w:rPr>
          <w:i/>
          <w:noProof/>
          <w:color w:val="auto"/>
        </w:rPr>
        <w:t>T</w:t>
      </w:r>
      <w:r w:rsidRPr="00890829">
        <w:rPr>
          <w:i/>
          <w:noProof/>
          <w:color w:val="auto"/>
        </w:rPr>
        <w:t>ransplantation.</w:t>
      </w:r>
      <w:r w:rsidRPr="00890829">
        <w:rPr>
          <w:noProof/>
          <w:color w:val="auto"/>
        </w:rPr>
        <w:t xml:space="preserve"> </w:t>
      </w:r>
      <w:r w:rsidRPr="00890829">
        <w:rPr>
          <w:b/>
          <w:noProof/>
          <w:color w:val="auto"/>
        </w:rPr>
        <w:t>23</w:t>
      </w:r>
      <w:r w:rsidRPr="00890829">
        <w:rPr>
          <w:noProof/>
          <w:color w:val="auto"/>
        </w:rPr>
        <w:t xml:space="preserve"> (1), 39-49 (2014).</w:t>
      </w:r>
      <w:bookmarkEnd w:id="17"/>
    </w:p>
    <w:p w14:paraId="1ACDCA3C" w14:textId="613D5DCB" w:rsidR="00890829" w:rsidRPr="00890829" w:rsidRDefault="00890829" w:rsidP="0060035A">
      <w:pPr>
        <w:rPr>
          <w:noProof/>
          <w:color w:val="auto"/>
        </w:rPr>
      </w:pPr>
      <w:bookmarkStart w:id="18" w:name="_ENREF_16"/>
      <w:r w:rsidRPr="00890829">
        <w:rPr>
          <w:noProof/>
          <w:color w:val="auto"/>
        </w:rPr>
        <w:t>16</w:t>
      </w:r>
      <w:r w:rsidR="00292923">
        <w:rPr>
          <w:noProof/>
          <w:color w:val="auto"/>
        </w:rPr>
        <w:t xml:space="preserve">. </w:t>
      </w:r>
      <w:r w:rsidRPr="00890829">
        <w:rPr>
          <w:noProof/>
          <w:color w:val="auto"/>
        </w:rPr>
        <w:t>Lee, E. C. R.</w:t>
      </w:r>
      <w:r w:rsidR="00431299">
        <w:rPr>
          <w:noProof/>
          <w:color w:val="auto"/>
        </w:rPr>
        <w:t xml:space="preserve"> </w:t>
      </w:r>
      <w:r w:rsidR="009231D7" w:rsidRPr="009231D7">
        <w:rPr>
          <w:noProof/>
          <w:color w:val="auto"/>
        </w:rPr>
        <w:t xml:space="preserve">et al. </w:t>
      </w:r>
      <w:r w:rsidRPr="00890829">
        <w:rPr>
          <w:noProof/>
          <w:color w:val="auto"/>
        </w:rPr>
        <w:t>Efficacy of Autologous Cultured Fibroblast Cells as a Treatment for Patients with Facial Contour Defects:</w:t>
      </w:r>
      <w:r w:rsidR="00C45F28">
        <w:rPr>
          <w:noProof/>
          <w:color w:val="auto"/>
        </w:rPr>
        <w:t xml:space="preserve"> </w:t>
      </w:r>
      <w:r w:rsidRPr="00890829">
        <w:rPr>
          <w:noProof/>
          <w:color w:val="auto"/>
        </w:rPr>
        <w:t xml:space="preserve">A Clinical Replication Study. </w:t>
      </w:r>
      <w:r w:rsidRPr="00890829">
        <w:rPr>
          <w:i/>
          <w:noProof/>
          <w:color w:val="auto"/>
        </w:rPr>
        <w:t>Journal of</w:t>
      </w:r>
      <w:r w:rsidR="00C45F28">
        <w:rPr>
          <w:i/>
          <w:noProof/>
          <w:color w:val="auto"/>
        </w:rPr>
        <w:t xml:space="preserve"> </w:t>
      </w:r>
      <w:r w:rsidRPr="00890829">
        <w:rPr>
          <w:i/>
          <w:noProof/>
          <w:color w:val="auto"/>
        </w:rPr>
        <w:t>Cosmetics, Dermatological Sciences</w:t>
      </w:r>
      <w:r w:rsidR="00C45F28">
        <w:rPr>
          <w:i/>
          <w:noProof/>
          <w:color w:val="auto"/>
        </w:rPr>
        <w:t xml:space="preserve"> </w:t>
      </w:r>
      <w:r w:rsidRPr="00890829">
        <w:rPr>
          <w:i/>
          <w:noProof/>
          <w:color w:val="auto"/>
        </w:rPr>
        <w:t>and</w:t>
      </w:r>
      <w:r w:rsidR="00C45F28">
        <w:rPr>
          <w:i/>
          <w:noProof/>
          <w:color w:val="auto"/>
        </w:rPr>
        <w:t xml:space="preserve"> </w:t>
      </w:r>
      <w:r w:rsidRPr="00890829">
        <w:rPr>
          <w:i/>
          <w:noProof/>
          <w:color w:val="auto"/>
        </w:rPr>
        <w:t>Applications</w:t>
      </w:r>
      <w:r w:rsidR="00431299">
        <w:rPr>
          <w:i/>
          <w:noProof/>
          <w:color w:val="auto"/>
        </w:rPr>
        <w:t>.</w:t>
      </w:r>
      <w:r w:rsidRPr="00890829">
        <w:rPr>
          <w:i/>
          <w:noProof/>
          <w:color w:val="auto"/>
        </w:rPr>
        <w:t xml:space="preserve"> </w:t>
      </w:r>
      <w:r w:rsidRPr="00890829">
        <w:rPr>
          <w:b/>
          <w:noProof/>
          <w:color w:val="auto"/>
        </w:rPr>
        <w:t>7</w:t>
      </w:r>
      <w:r w:rsidR="00431299" w:rsidRPr="00F93575">
        <w:rPr>
          <w:bCs/>
          <w:noProof/>
          <w:color w:val="auto"/>
        </w:rPr>
        <w:t>,</w:t>
      </w:r>
      <w:r w:rsidR="00431299">
        <w:rPr>
          <w:b/>
          <w:noProof/>
          <w:color w:val="auto"/>
        </w:rPr>
        <w:t xml:space="preserve"> </w:t>
      </w:r>
      <w:r w:rsidRPr="00890829">
        <w:rPr>
          <w:noProof/>
          <w:color w:val="auto"/>
        </w:rPr>
        <w:t>306-317 (2017).</w:t>
      </w:r>
      <w:bookmarkEnd w:id="18"/>
    </w:p>
    <w:p w14:paraId="5AA0AE57" w14:textId="160960B2" w:rsidR="00890829" w:rsidRPr="00890829" w:rsidRDefault="00890829" w:rsidP="0060035A">
      <w:pPr>
        <w:rPr>
          <w:noProof/>
          <w:color w:val="auto"/>
        </w:rPr>
      </w:pPr>
      <w:bookmarkStart w:id="19" w:name="_ENREF_17"/>
      <w:r w:rsidRPr="00890829">
        <w:rPr>
          <w:noProof/>
          <w:color w:val="auto"/>
        </w:rPr>
        <w:t>17</w:t>
      </w:r>
      <w:r w:rsidR="00292923">
        <w:rPr>
          <w:noProof/>
          <w:color w:val="auto"/>
        </w:rPr>
        <w:t xml:space="preserve">. </w:t>
      </w:r>
      <w:r w:rsidRPr="00890829">
        <w:rPr>
          <w:noProof/>
          <w:color w:val="auto"/>
        </w:rPr>
        <w:t>Eca, L. P., Pinto, D. G., de Pinho, A. M., Mazzetti, M. P.</w:t>
      </w:r>
      <w:r w:rsidR="00292923">
        <w:rPr>
          <w:noProof/>
          <w:color w:val="auto"/>
        </w:rPr>
        <w:t>,</w:t>
      </w:r>
      <w:r w:rsidRPr="00890829">
        <w:rPr>
          <w:noProof/>
          <w:color w:val="auto"/>
        </w:rPr>
        <w:t xml:space="preserve"> Odo, M. E. Autologous fibroblast culture in the repair of aging skin. </w:t>
      </w:r>
      <w:r w:rsidRPr="00890829">
        <w:rPr>
          <w:i/>
          <w:noProof/>
          <w:color w:val="auto"/>
        </w:rPr>
        <w:t xml:space="preserve">Dermatologic </w:t>
      </w:r>
      <w:r w:rsidR="00431299">
        <w:rPr>
          <w:i/>
          <w:noProof/>
          <w:color w:val="auto"/>
        </w:rPr>
        <w:t>S</w:t>
      </w:r>
      <w:r w:rsidRPr="00890829">
        <w:rPr>
          <w:i/>
          <w:noProof/>
          <w:color w:val="auto"/>
        </w:rPr>
        <w:t>urgery.</w:t>
      </w:r>
      <w:r w:rsidRPr="00890829">
        <w:rPr>
          <w:noProof/>
          <w:color w:val="auto"/>
        </w:rPr>
        <w:t xml:space="preserve"> </w:t>
      </w:r>
      <w:r w:rsidRPr="00890829">
        <w:rPr>
          <w:b/>
          <w:noProof/>
          <w:color w:val="auto"/>
        </w:rPr>
        <w:t>38</w:t>
      </w:r>
      <w:r w:rsidRPr="00890829">
        <w:rPr>
          <w:noProof/>
          <w:color w:val="auto"/>
        </w:rPr>
        <w:t xml:space="preserve"> (2), 180-184 (2012).</w:t>
      </w:r>
      <w:bookmarkEnd w:id="19"/>
    </w:p>
    <w:p w14:paraId="1DABAEFD" w14:textId="401CE93B" w:rsidR="00890829" w:rsidRPr="00890829" w:rsidRDefault="00890829" w:rsidP="0060035A">
      <w:pPr>
        <w:rPr>
          <w:noProof/>
          <w:color w:val="auto"/>
        </w:rPr>
      </w:pPr>
      <w:bookmarkStart w:id="20" w:name="_ENREF_18"/>
      <w:r w:rsidRPr="00890829">
        <w:rPr>
          <w:noProof/>
          <w:color w:val="auto"/>
        </w:rPr>
        <w:t>18</w:t>
      </w:r>
      <w:r w:rsidR="00292923">
        <w:rPr>
          <w:noProof/>
          <w:color w:val="auto"/>
        </w:rPr>
        <w:t xml:space="preserve">. </w:t>
      </w:r>
      <w:r w:rsidRPr="00890829">
        <w:rPr>
          <w:noProof/>
          <w:color w:val="auto"/>
        </w:rPr>
        <w:t>Nilforoushzadeh, M. A.</w:t>
      </w:r>
      <w:r w:rsidRPr="00890829">
        <w:rPr>
          <w:i/>
          <w:noProof/>
          <w:color w:val="auto"/>
        </w:rPr>
        <w:t xml:space="preserve"> </w:t>
      </w:r>
      <w:r w:rsidR="009231D7" w:rsidRPr="009231D7">
        <w:rPr>
          <w:noProof/>
          <w:color w:val="auto"/>
        </w:rPr>
        <w:t xml:space="preserve">et al. </w:t>
      </w:r>
      <w:r w:rsidRPr="00890829">
        <w:rPr>
          <w:noProof/>
          <w:color w:val="auto"/>
        </w:rPr>
        <w:t xml:space="preserve">Autologous fibroblast suspension for the treatment of refractory diabetic foot ulcer. </w:t>
      </w:r>
      <w:r w:rsidRPr="00890829">
        <w:rPr>
          <w:i/>
          <w:noProof/>
          <w:color w:val="auto"/>
        </w:rPr>
        <w:t xml:space="preserve">Indian </w:t>
      </w:r>
      <w:r w:rsidR="00431299">
        <w:rPr>
          <w:i/>
          <w:noProof/>
          <w:color w:val="auto"/>
        </w:rPr>
        <w:t>J</w:t>
      </w:r>
      <w:r w:rsidRPr="00890829">
        <w:rPr>
          <w:i/>
          <w:noProof/>
          <w:color w:val="auto"/>
        </w:rPr>
        <w:t xml:space="preserve">ournal of </w:t>
      </w:r>
      <w:r w:rsidR="00431299">
        <w:rPr>
          <w:i/>
          <w:noProof/>
          <w:color w:val="auto"/>
        </w:rPr>
        <w:t>D</w:t>
      </w:r>
      <w:r w:rsidRPr="00890829">
        <w:rPr>
          <w:i/>
          <w:noProof/>
          <w:color w:val="auto"/>
        </w:rPr>
        <w:t xml:space="preserve">ermatology, </w:t>
      </w:r>
      <w:r w:rsidR="00431299">
        <w:rPr>
          <w:i/>
          <w:noProof/>
          <w:color w:val="auto"/>
        </w:rPr>
        <w:t>V</w:t>
      </w:r>
      <w:r w:rsidRPr="00890829">
        <w:rPr>
          <w:i/>
          <w:noProof/>
          <w:color w:val="auto"/>
        </w:rPr>
        <w:t xml:space="preserve">enereology and </w:t>
      </w:r>
      <w:r w:rsidR="00431299">
        <w:rPr>
          <w:i/>
          <w:noProof/>
          <w:color w:val="auto"/>
        </w:rPr>
        <w:t>L</w:t>
      </w:r>
      <w:r w:rsidRPr="00890829">
        <w:rPr>
          <w:i/>
          <w:noProof/>
          <w:color w:val="auto"/>
        </w:rPr>
        <w:t>eprology.</w:t>
      </w:r>
      <w:r w:rsidRPr="00890829">
        <w:rPr>
          <w:noProof/>
          <w:color w:val="auto"/>
        </w:rPr>
        <w:t xml:space="preserve"> </w:t>
      </w:r>
      <w:r w:rsidRPr="00890829">
        <w:rPr>
          <w:b/>
          <w:noProof/>
          <w:color w:val="auto"/>
        </w:rPr>
        <w:t>82</w:t>
      </w:r>
      <w:r w:rsidRPr="00890829">
        <w:rPr>
          <w:noProof/>
          <w:color w:val="auto"/>
        </w:rPr>
        <w:t xml:space="preserve"> (1), 105-106 (2016).</w:t>
      </w:r>
      <w:bookmarkEnd w:id="20"/>
    </w:p>
    <w:p w14:paraId="6CF4E388" w14:textId="5D629A36" w:rsidR="00890829" w:rsidRPr="00890829" w:rsidRDefault="00890829" w:rsidP="0060035A">
      <w:pPr>
        <w:rPr>
          <w:noProof/>
          <w:color w:val="auto"/>
        </w:rPr>
      </w:pPr>
      <w:bookmarkStart w:id="21" w:name="_ENREF_19"/>
      <w:r w:rsidRPr="00890829">
        <w:rPr>
          <w:noProof/>
          <w:color w:val="auto"/>
        </w:rPr>
        <w:t>19</w:t>
      </w:r>
      <w:r w:rsidR="00292923">
        <w:rPr>
          <w:noProof/>
          <w:color w:val="auto"/>
        </w:rPr>
        <w:t xml:space="preserve">. </w:t>
      </w:r>
      <w:r w:rsidRPr="00890829">
        <w:rPr>
          <w:noProof/>
          <w:color w:val="auto"/>
        </w:rPr>
        <w:t>Cowper, M.</w:t>
      </w:r>
      <w:r w:rsidRPr="00890829">
        <w:rPr>
          <w:i/>
          <w:noProof/>
          <w:color w:val="auto"/>
        </w:rPr>
        <w:t xml:space="preserve"> </w:t>
      </w:r>
      <w:r w:rsidR="009231D7" w:rsidRPr="009231D7">
        <w:rPr>
          <w:noProof/>
          <w:color w:val="auto"/>
        </w:rPr>
        <w:t xml:space="preserve">et al. </w:t>
      </w:r>
      <w:r w:rsidRPr="00890829">
        <w:rPr>
          <w:noProof/>
          <w:color w:val="auto"/>
        </w:rPr>
        <w:t xml:space="preserve">Human Platelet Lysate as a Functional Substitute for Fetal Bovine Serum in the Culture of Human Adipose Derived Stromal/Stem Cells. </w:t>
      </w:r>
      <w:r w:rsidRPr="00890829">
        <w:rPr>
          <w:i/>
          <w:noProof/>
          <w:color w:val="auto"/>
        </w:rPr>
        <w:t>Cells.</w:t>
      </w:r>
      <w:r w:rsidRPr="00890829">
        <w:rPr>
          <w:noProof/>
          <w:color w:val="auto"/>
        </w:rPr>
        <w:t xml:space="preserve"> </w:t>
      </w:r>
      <w:r w:rsidRPr="00890829">
        <w:rPr>
          <w:b/>
          <w:noProof/>
          <w:color w:val="auto"/>
        </w:rPr>
        <w:t>8</w:t>
      </w:r>
      <w:r w:rsidRPr="00890829">
        <w:rPr>
          <w:noProof/>
          <w:color w:val="auto"/>
        </w:rPr>
        <w:t xml:space="preserve"> (7), </w:t>
      </w:r>
      <w:r w:rsidR="00F93575" w:rsidRPr="00F93575">
        <w:rPr>
          <w:noProof/>
          <w:color w:val="auto"/>
        </w:rPr>
        <w:t>E724</w:t>
      </w:r>
      <w:r w:rsidR="00F93575" w:rsidRPr="00F93575">
        <w:rPr>
          <w:noProof/>
          <w:color w:val="auto"/>
        </w:rPr>
        <w:t xml:space="preserve"> </w:t>
      </w:r>
      <w:r w:rsidRPr="00890829">
        <w:rPr>
          <w:noProof/>
          <w:color w:val="auto"/>
        </w:rPr>
        <w:t>(2019).</w:t>
      </w:r>
      <w:bookmarkEnd w:id="21"/>
    </w:p>
    <w:p w14:paraId="488660C9" w14:textId="11A969E7" w:rsidR="00890829" w:rsidRPr="00F80C40" w:rsidRDefault="00890829" w:rsidP="0060035A">
      <w:pPr>
        <w:rPr>
          <w:noProof/>
          <w:color w:val="auto"/>
          <w:lang w:val="fr-CH"/>
        </w:rPr>
      </w:pPr>
      <w:bookmarkStart w:id="22" w:name="_ENREF_20"/>
      <w:r w:rsidRPr="00890829">
        <w:rPr>
          <w:noProof/>
          <w:color w:val="auto"/>
        </w:rPr>
        <w:t>20</w:t>
      </w:r>
      <w:r w:rsidR="00292923">
        <w:rPr>
          <w:noProof/>
          <w:color w:val="auto"/>
        </w:rPr>
        <w:t xml:space="preserve">. </w:t>
      </w:r>
      <w:r w:rsidRPr="00890829">
        <w:rPr>
          <w:noProof/>
          <w:color w:val="auto"/>
        </w:rPr>
        <w:t>Atashi, F., Jaconi, M. E., Pittet-Cuenod, B.</w:t>
      </w:r>
      <w:r w:rsidR="00292923">
        <w:rPr>
          <w:noProof/>
          <w:color w:val="auto"/>
        </w:rPr>
        <w:t>,</w:t>
      </w:r>
      <w:r w:rsidRPr="00890829">
        <w:rPr>
          <w:noProof/>
          <w:color w:val="auto"/>
        </w:rPr>
        <w:t xml:space="preserve"> Modarressi, A. Autologous platelet-rich plasma: a biological supplement to enhance adipose-derived mesenchymal stem cell expansion. </w:t>
      </w:r>
      <w:r w:rsidRPr="00F80C40">
        <w:rPr>
          <w:i/>
          <w:noProof/>
          <w:color w:val="auto"/>
          <w:lang w:val="fr-CH"/>
        </w:rPr>
        <w:t>Tissue Eng</w:t>
      </w:r>
      <w:r w:rsidR="000D5282">
        <w:rPr>
          <w:i/>
          <w:noProof/>
          <w:color w:val="auto"/>
          <w:lang w:val="fr-CH"/>
        </w:rPr>
        <w:t>ineering</w:t>
      </w:r>
      <w:r w:rsidRPr="00F80C40">
        <w:rPr>
          <w:i/>
          <w:noProof/>
          <w:color w:val="auto"/>
          <w:lang w:val="fr-CH"/>
        </w:rPr>
        <w:t xml:space="preserve"> Part C</w:t>
      </w:r>
      <w:r w:rsidR="000D5282">
        <w:rPr>
          <w:i/>
          <w:noProof/>
          <w:color w:val="auto"/>
          <w:lang w:val="fr-CH"/>
        </w:rPr>
        <w:t>:</w:t>
      </w:r>
      <w:r w:rsidRPr="00F80C40">
        <w:rPr>
          <w:i/>
          <w:noProof/>
          <w:color w:val="auto"/>
          <w:lang w:val="fr-CH"/>
        </w:rPr>
        <w:t xml:space="preserve"> Methods.</w:t>
      </w:r>
      <w:r w:rsidRPr="00F80C40">
        <w:rPr>
          <w:noProof/>
          <w:color w:val="auto"/>
          <w:lang w:val="fr-CH"/>
        </w:rPr>
        <w:t xml:space="preserve"> </w:t>
      </w:r>
      <w:r w:rsidRPr="00F80C40">
        <w:rPr>
          <w:b/>
          <w:noProof/>
          <w:color w:val="auto"/>
          <w:lang w:val="fr-CH"/>
        </w:rPr>
        <w:t>21</w:t>
      </w:r>
      <w:r w:rsidRPr="00F80C40">
        <w:rPr>
          <w:noProof/>
          <w:color w:val="auto"/>
          <w:lang w:val="fr-CH"/>
        </w:rPr>
        <w:t xml:space="preserve"> (3), 253-262 (2015).</w:t>
      </w:r>
      <w:bookmarkEnd w:id="22"/>
    </w:p>
    <w:p w14:paraId="736C7C65" w14:textId="2910B82B" w:rsidR="00890829" w:rsidRPr="00890829" w:rsidRDefault="00890829" w:rsidP="0060035A">
      <w:pPr>
        <w:rPr>
          <w:noProof/>
          <w:color w:val="auto"/>
        </w:rPr>
      </w:pPr>
      <w:bookmarkStart w:id="23" w:name="_ENREF_21"/>
      <w:r w:rsidRPr="00F80C40">
        <w:rPr>
          <w:noProof/>
          <w:color w:val="auto"/>
          <w:lang w:val="fr-CH"/>
        </w:rPr>
        <w:t>21</w:t>
      </w:r>
      <w:r w:rsidR="00292923">
        <w:rPr>
          <w:noProof/>
          <w:color w:val="auto"/>
          <w:lang w:val="fr-CH"/>
        </w:rPr>
        <w:t xml:space="preserve">. </w:t>
      </w:r>
      <w:r w:rsidRPr="00F80C40">
        <w:rPr>
          <w:noProof/>
          <w:color w:val="auto"/>
          <w:lang w:val="fr-CH"/>
        </w:rPr>
        <w:t>Martinez-Zapata, M. J.</w:t>
      </w:r>
      <w:r w:rsidRPr="00F80C40">
        <w:rPr>
          <w:i/>
          <w:noProof/>
          <w:color w:val="auto"/>
          <w:lang w:val="fr-CH"/>
        </w:rPr>
        <w:t xml:space="preserve"> </w:t>
      </w:r>
      <w:r w:rsidR="009231D7" w:rsidRPr="009231D7">
        <w:rPr>
          <w:noProof/>
          <w:color w:val="auto"/>
          <w:lang w:val="fr-CH"/>
        </w:rPr>
        <w:t xml:space="preserve">et al. </w:t>
      </w:r>
      <w:r w:rsidRPr="00890829">
        <w:rPr>
          <w:noProof/>
          <w:color w:val="auto"/>
        </w:rPr>
        <w:t xml:space="preserve">Autologous platelet-rich plasma for treating chronic wounds. </w:t>
      </w:r>
      <w:r w:rsidRPr="00890829">
        <w:rPr>
          <w:i/>
          <w:noProof/>
          <w:color w:val="auto"/>
        </w:rPr>
        <w:t xml:space="preserve">The Cochrane </w:t>
      </w:r>
      <w:r w:rsidR="00431299">
        <w:rPr>
          <w:i/>
          <w:noProof/>
          <w:color w:val="auto"/>
        </w:rPr>
        <w:t>D</w:t>
      </w:r>
      <w:r w:rsidRPr="00890829">
        <w:rPr>
          <w:i/>
          <w:noProof/>
          <w:color w:val="auto"/>
        </w:rPr>
        <w:t xml:space="preserve">atabase of </w:t>
      </w:r>
      <w:r w:rsidR="00431299">
        <w:rPr>
          <w:i/>
          <w:noProof/>
          <w:color w:val="auto"/>
        </w:rPr>
        <w:t>S</w:t>
      </w:r>
      <w:r w:rsidRPr="00890829">
        <w:rPr>
          <w:i/>
          <w:noProof/>
          <w:color w:val="auto"/>
        </w:rPr>
        <w:t xml:space="preserve">ystematic </w:t>
      </w:r>
      <w:r w:rsidR="00431299">
        <w:rPr>
          <w:i/>
          <w:noProof/>
          <w:color w:val="auto"/>
        </w:rPr>
        <w:t>R</w:t>
      </w:r>
      <w:r w:rsidRPr="00890829">
        <w:rPr>
          <w:i/>
          <w:noProof/>
          <w:color w:val="auto"/>
        </w:rPr>
        <w:t>eviews.</w:t>
      </w:r>
      <w:r w:rsidRPr="00890829">
        <w:rPr>
          <w:noProof/>
          <w:color w:val="auto"/>
        </w:rPr>
        <w:t xml:space="preserve"> (5), CD006899</w:t>
      </w:r>
      <w:r w:rsidR="00431299">
        <w:rPr>
          <w:noProof/>
          <w:color w:val="auto"/>
        </w:rPr>
        <w:t xml:space="preserve"> </w:t>
      </w:r>
      <w:r w:rsidRPr="00890829">
        <w:rPr>
          <w:noProof/>
          <w:color w:val="auto"/>
        </w:rPr>
        <w:t>(2016).</w:t>
      </w:r>
      <w:bookmarkEnd w:id="23"/>
    </w:p>
    <w:p w14:paraId="5AD4140A" w14:textId="28DCDE57" w:rsidR="00890829" w:rsidRPr="00890829" w:rsidRDefault="00890829" w:rsidP="0060035A">
      <w:pPr>
        <w:rPr>
          <w:noProof/>
          <w:color w:val="auto"/>
        </w:rPr>
      </w:pPr>
      <w:bookmarkStart w:id="24" w:name="_ENREF_22"/>
      <w:r w:rsidRPr="00890829">
        <w:rPr>
          <w:noProof/>
          <w:color w:val="auto"/>
        </w:rPr>
        <w:t>22</w:t>
      </w:r>
      <w:r w:rsidR="00292923">
        <w:rPr>
          <w:noProof/>
          <w:color w:val="auto"/>
        </w:rPr>
        <w:t xml:space="preserve">. </w:t>
      </w:r>
      <w:r w:rsidRPr="00890829">
        <w:rPr>
          <w:noProof/>
          <w:color w:val="auto"/>
        </w:rPr>
        <w:t>Cervelli, V.</w:t>
      </w:r>
      <w:r w:rsidRPr="00890829">
        <w:rPr>
          <w:i/>
          <w:noProof/>
          <w:color w:val="auto"/>
        </w:rPr>
        <w:t xml:space="preserve"> </w:t>
      </w:r>
      <w:r w:rsidR="009231D7" w:rsidRPr="009231D7">
        <w:rPr>
          <w:noProof/>
          <w:color w:val="auto"/>
        </w:rPr>
        <w:t xml:space="preserve">et al. </w:t>
      </w:r>
      <w:r w:rsidRPr="00890829">
        <w:rPr>
          <w:noProof/>
          <w:color w:val="auto"/>
        </w:rPr>
        <w:t xml:space="preserve">Use of platelet-rich plasma and hyaluronic acid in the loss of substance with bone exposure. </w:t>
      </w:r>
      <w:r w:rsidRPr="00890829">
        <w:rPr>
          <w:i/>
          <w:noProof/>
          <w:color w:val="auto"/>
        </w:rPr>
        <w:t xml:space="preserve">Advances in </w:t>
      </w:r>
      <w:r w:rsidR="00431299">
        <w:rPr>
          <w:i/>
          <w:noProof/>
          <w:color w:val="auto"/>
        </w:rPr>
        <w:t>S</w:t>
      </w:r>
      <w:r w:rsidRPr="00890829">
        <w:rPr>
          <w:i/>
          <w:noProof/>
          <w:color w:val="auto"/>
        </w:rPr>
        <w:t xml:space="preserve">kin &amp; </w:t>
      </w:r>
      <w:r w:rsidR="00431299">
        <w:rPr>
          <w:i/>
          <w:noProof/>
          <w:color w:val="auto"/>
        </w:rPr>
        <w:t>W</w:t>
      </w:r>
      <w:r w:rsidRPr="00890829">
        <w:rPr>
          <w:i/>
          <w:noProof/>
          <w:color w:val="auto"/>
        </w:rPr>
        <w:t xml:space="preserve">ound </w:t>
      </w:r>
      <w:r w:rsidR="00431299">
        <w:rPr>
          <w:i/>
          <w:noProof/>
          <w:color w:val="auto"/>
        </w:rPr>
        <w:t>C</w:t>
      </w:r>
      <w:r w:rsidRPr="00890829">
        <w:rPr>
          <w:i/>
          <w:noProof/>
          <w:color w:val="auto"/>
        </w:rPr>
        <w:t>are.</w:t>
      </w:r>
      <w:r w:rsidRPr="00890829">
        <w:rPr>
          <w:noProof/>
          <w:color w:val="auto"/>
        </w:rPr>
        <w:t xml:space="preserve"> </w:t>
      </w:r>
      <w:r w:rsidRPr="00890829">
        <w:rPr>
          <w:b/>
          <w:noProof/>
          <w:color w:val="auto"/>
        </w:rPr>
        <w:t>24</w:t>
      </w:r>
      <w:r w:rsidRPr="00890829">
        <w:rPr>
          <w:noProof/>
          <w:color w:val="auto"/>
        </w:rPr>
        <w:t xml:space="preserve"> (4), 176-181 (2011).</w:t>
      </w:r>
      <w:bookmarkEnd w:id="24"/>
    </w:p>
    <w:p w14:paraId="473E86F1" w14:textId="0E042B94" w:rsidR="00890829" w:rsidRPr="00890829" w:rsidRDefault="00890829" w:rsidP="0060035A">
      <w:pPr>
        <w:rPr>
          <w:noProof/>
          <w:color w:val="auto"/>
        </w:rPr>
      </w:pPr>
      <w:bookmarkStart w:id="25" w:name="_ENREF_23"/>
      <w:r w:rsidRPr="00890829">
        <w:rPr>
          <w:noProof/>
          <w:color w:val="auto"/>
        </w:rPr>
        <w:t>23</w:t>
      </w:r>
      <w:r w:rsidR="00292923">
        <w:rPr>
          <w:noProof/>
          <w:color w:val="auto"/>
        </w:rPr>
        <w:t xml:space="preserve">. </w:t>
      </w:r>
      <w:r w:rsidRPr="00890829">
        <w:rPr>
          <w:noProof/>
          <w:color w:val="auto"/>
        </w:rPr>
        <w:t>Nicoli, F.</w:t>
      </w:r>
      <w:r w:rsidRPr="00890829">
        <w:rPr>
          <w:i/>
          <w:noProof/>
          <w:color w:val="auto"/>
        </w:rPr>
        <w:t xml:space="preserve"> </w:t>
      </w:r>
      <w:r w:rsidR="009231D7" w:rsidRPr="009231D7">
        <w:rPr>
          <w:noProof/>
          <w:color w:val="auto"/>
        </w:rPr>
        <w:t xml:space="preserve">et al. </w:t>
      </w:r>
      <w:r w:rsidRPr="00890829">
        <w:rPr>
          <w:noProof/>
          <w:color w:val="auto"/>
        </w:rPr>
        <w:t xml:space="preserve">Severe hidradenitis suppurativa treatment using platelet-rich plasma gel and Hyalomatrix. </w:t>
      </w:r>
      <w:r w:rsidRPr="00890829">
        <w:rPr>
          <w:i/>
          <w:noProof/>
          <w:color w:val="auto"/>
        </w:rPr>
        <w:t xml:space="preserve">International </w:t>
      </w:r>
      <w:r w:rsidR="00431299">
        <w:rPr>
          <w:i/>
          <w:noProof/>
          <w:color w:val="auto"/>
        </w:rPr>
        <w:t>W</w:t>
      </w:r>
      <w:r w:rsidRPr="00890829">
        <w:rPr>
          <w:i/>
          <w:noProof/>
          <w:color w:val="auto"/>
        </w:rPr>
        <w:t xml:space="preserve">ound </w:t>
      </w:r>
      <w:r w:rsidR="00431299">
        <w:rPr>
          <w:i/>
          <w:noProof/>
          <w:color w:val="auto"/>
        </w:rPr>
        <w:t>J</w:t>
      </w:r>
      <w:r w:rsidRPr="00890829">
        <w:rPr>
          <w:i/>
          <w:noProof/>
          <w:color w:val="auto"/>
        </w:rPr>
        <w:t>ournal.</w:t>
      </w:r>
      <w:r w:rsidRPr="00890829">
        <w:rPr>
          <w:noProof/>
          <w:color w:val="auto"/>
        </w:rPr>
        <w:t xml:space="preserve"> </w:t>
      </w:r>
      <w:r w:rsidRPr="00890829">
        <w:rPr>
          <w:b/>
          <w:noProof/>
          <w:color w:val="auto"/>
        </w:rPr>
        <w:t>12</w:t>
      </w:r>
      <w:r w:rsidRPr="00890829">
        <w:rPr>
          <w:noProof/>
          <w:color w:val="auto"/>
        </w:rPr>
        <w:t xml:space="preserve"> (3), 338-343 (2015).</w:t>
      </w:r>
      <w:bookmarkEnd w:id="25"/>
    </w:p>
    <w:p w14:paraId="4BBB0492" w14:textId="0D6B3306" w:rsidR="00890829" w:rsidRPr="00890829" w:rsidRDefault="00890829" w:rsidP="0060035A">
      <w:pPr>
        <w:rPr>
          <w:noProof/>
          <w:color w:val="auto"/>
        </w:rPr>
      </w:pPr>
      <w:bookmarkStart w:id="26" w:name="_ENREF_24"/>
      <w:r w:rsidRPr="00890829">
        <w:rPr>
          <w:noProof/>
          <w:color w:val="auto"/>
        </w:rPr>
        <w:t>24</w:t>
      </w:r>
      <w:r w:rsidR="00292923">
        <w:rPr>
          <w:noProof/>
          <w:color w:val="auto"/>
        </w:rPr>
        <w:t xml:space="preserve">. </w:t>
      </w:r>
      <w:r w:rsidRPr="00890829">
        <w:rPr>
          <w:noProof/>
          <w:color w:val="auto"/>
        </w:rPr>
        <w:t>Gentile, P., Bottini, D. J., Spallone, D., Curcio, B. C.</w:t>
      </w:r>
      <w:r w:rsidR="00292923">
        <w:rPr>
          <w:noProof/>
          <w:color w:val="auto"/>
        </w:rPr>
        <w:t>,</w:t>
      </w:r>
      <w:r w:rsidRPr="00890829">
        <w:rPr>
          <w:noProof/>
          <w:color w:val="auto"/>
        </w:rPr>
        <w:t xml:space="preserve"> Cervelli, V. Application of platelet-rich plasma in maxillofacial surgery: clinical evaluation. </w:t>
      </w:r>
      <w:r w:rsidRPr="00890829">
        <w:rPr>
          <w:i/>
          <w:noProof/>
          <w:color w:val="auto"/>
        </w:rPr>
        <w:t xml:space="preserve">The Journal of </w:t>
      </w:r>
      <w:r w:rsidR="00431299">
        <w:rPr>
          <w:i/>
          <w:noProof/>
          <w:color w:val="auto"/>
        </w:rPr>
        <w:t>C</w:t>
      </w:r>
      <w:r w:rsidRPr="00890829">
        <w:rPr>
          <w:i/>
          <w:noProof/>
          <w:color w:val="auto"/>
        </w:rPr>
        <w:t xml:space="preserve">raniofacial </w:t>
      </w:r>
      <w:r w:rsidR="00431299">
        <w:rPr>
          <w:i/>
          <w:noProof/>
          <w:color w:val="auto"/>
        </w:rPr>
        <w:t>S</w:t>
      </w:r>
      <w:r w:rsidRPr="00890829">
        <w:rPr>
          <w:i/>
          <w:noProof/>
          <w:color w:val="auto"/>
        </w:rPr>
        <w:t>urgery.</w:t>
      </w:r>
      <w:r w:rsidRPr="00890829">
        <w:rPr>
          <w:noProof/>
          <w:color w:val="auto"/>
        </w:rPr>
        <w:t xml:space="preserve"> </w:t>
      </w:r>
      <w:r w:rsidRPr="00890829">
        <w:rPr>
          <w:b/>
          <w:noProof/>
          <w:color w:val="auto"/>
        </w:rPr>
        <w:t>21</w:t>
      </w:r>
      <w:r w:rsidRPr="00890829">
        <w:rPr>
          <w:noProof/>
          <w:color w:val="auto"/>
        </w:rPr>
        <w:t xml:space="preserve"> (3), 900-904 (2010).</w:t>
      </w:r>
      <w:bookmarkEnd w:id="26"/>
    </w:p>
    <w:p w14:paraId="23A50EBB" w14:textId="29B10E5F" w:rsidR="00890829" w:rsidRPr="00890829" w:rsidRDefault="00890829" w:rsidP="0060035A">
      <w:pPr>
        <w:rPr>
          <w:noProof/>
          <w:color w:val="auto"/>
        </w:rPr>
      </w:pPr>
      <w:bookmarkStart w:id="27" w:name="_ENREF_25"/>
      <w:r w:rsidRPr="00890829">
        <w:rPr>
          <w:noProof/>
          <w:color w:val="auto"/>
        </w:rPr>
        <w:t>25</w:t>
      </w:r>
      <w:r w:rsidR="00292923">
        <w:rPr>
          <w:noProof/>
          <w:color w:val="auto"/>
        </w:rPr>
        <w:t xml:space="preserve">. </w:t>
      </w:r>
      <w:r w:rsidRPr="00890829">
        <w:rPr>
          <w:noProof/>
          <w:color w:val="auto"/>
        </w:rPr>
        <w:t>Saleem, M.</w:t>
      </w:r>
      <w:r w:rsidRPr="00890829">
        <w:rPr>
          <w:i/>
          <w:noProof/>
          <w:color w:val="auto"/>
        </w:rPr>
        <w:t xml:space="preserve"> </w:t>
      </w:r>
      <w:r w:rsidR="009231D7" w:rsidRPr="009231D7">
        <w:rPr>
          <w:noProof/>
          <w:color w:val="auto"/>
        </w:rPr>
        <w:t xml:space="preserve">et al. </w:t>
      </w:r>
      <w:r w:rsidRPr="00890829">
        <w:rPr>
          <w:noProof/>
          <w:color w:val="auto"/>
        </w:rPr>
        <w:t xml:space="preserve">Adjunctive Platelet-Rich Plasma (PRP) in Infrabony Regenerative Treatment: A Systematic Review and RCT's Meta-Analysis. </w:t>
      </w:r>
      <w:r w:rsidRPr="00890829">
        <w:rPr>
          <w:i/>
          <w:noProof/>
          <w:color w:val="auto"/>
        </w:rPr>
        <w:t xml:space="preserve">Stem </w:t>
      </w:r>
      <w:r w:rsidR="00431299">
        <w:rPr>
          <w:i/>
          <w:noProof/>
          <w:color w:val="auto"/>
        </w:rPr>
        <w:t>C</w:t>
      </w:r>
      <w:r w:rsidRPr="00890829">
        <w:rPr>
          <w:i/>
          <w:noProof/>
          <w:color w:val="auto"/>
        </w:rPr>
        <w:t xml:space="preserve">ells </w:t>
      </w:r>
      <w:r w:rsidR="00431299">
        <w:rPr>
          <w:i/>
          <w:noProof/>
          <w:color w:val="auto"/>
        </w:rPr>
        <w:t>I</w:t>
      </w:r>
      <w:r w:rsidRPr="00890829">
        <w:rPr>
          <w:i/>
          <w:noProof/>
          <w:color w:val="auto"/>
        </w:rPr>
        <w:t>nternational.</w:t>
      </w:r>
      <w:r w:rsidRPr="00890829">
        <w:rPr>
          <w:noProof/>
          <w:color w:val="auto"/>
        </w:rPr>
        <w:t xml:space="preserve"> </w:t>
      </w:r>
      <w:r w:rsidR="00850888" w:rsidRPr="00850888">
        <w:rPr>
          <w:b/>
          <w:bCs/>
          <w:noProof/>
          <w:color w:val="auto"/>
        </w:rPr>
        <w:t>2018</w:t>
      </w:r>
      <w:r w:rsidR="00850888">
        <w:rPr>
          <w:noProof/>
          <w:color w:val="auto"/>
        </w:rPr>
        <w:t xml:space="preserve">, </w:t>
      </w:r>
      <w:r w:rsidRPr="00890829">
        <w:rPr>
          <w:noProof/>
          <w:color w:val="auto"/>
        </w:rPr>
        <w:t>9594235 (2018).</w:t>
      </w:r>
      <w:bookmarkEnd w:id="27"/>
    </w:p>
    <w:p w14:paraId="0BB94E3D" w14:textId="377BF971" w:rsidR="00890829" w:rsidRPr="00890829" w:rsidRDefault="00890829" w:rsidP="0060035A">
      <w:pPr>
        <w:rPr>
          <w:noProof/>
          <w:color w:val="auto"/>
        </w:rPr>
      </w:pPr>
      <w:bookmarkStart w:id="28" w:name="_ENREF_26"/>
      <w:r w:rsidRPr="00890829">
        <w:rPr>
          <w:noProof/>
          <w:color w:val="auto"/>
        </w:rPr>
        <w:t>26</w:t>
      </w:r>
      <w:r w:rsidR="00292923">
        <w:rPr>
          <w:noProof/>
          <w:color w:val="auto"/>
        </w:rPr>
        <w:t xml:space="preserve">. </w:t>
      </w:r>
      <w:r w:rsidRPr="00890829">
        <w:rPr>
          <w:noProof/>
          <w:color w:val="auto"/>
        </w:rPr>
        <w:t>Everts, P. A., Pinto, P. C.</w:t>
      </w:r>
      <w:r w:rsidR="00292923">
        <w:rPr>
          <w:noProof/>
          <w:color w:val="auto"/>
        </w:rPr>
        <w:t>,</w:t>
      </w:r>
      <w:r w:rsidRPr="00890829">
        <w:rPr>
          <w:noProof/>
          <w:color w:val="auto"/>
        </w:rPr>
        <w:t xml:space="preserve"> Girao, L. Autologous pure platelet-rich plasma injections for facial skin rejuvenation: Biometric instrumental evaluations and patient-reported outcomes to support antiaging effects. </w:t>
      </w:r>
      <w:r w:rsidRPr="00890829">
        <w:rPr>
          <w:i/>
          <w:noProof/>
          <w:color w:val="auto"/>
        </w:rPr>
        <w:t xml:space="preserve">Journal of </w:t>
      </w:r>
      <w:r w:rsidR="00431299">
        <w:rPr>
          <w:i/>
          <w:noProof/>
          <w:color w:val="auto"/>
        </w:rPr>
        <w:t>C</w:t>
      </w:r>
      <w:r w:rsidRPr="00890829">
        <w:rPr>
          <w:i/>
          <w:noProof/>
          <w:color w:val="auto"/>
        </w:rPr>
        <w:t xml:space="preserve">osmetic </w:t>
      </w:r>
      <w:r w:rsidR="00431299">
        <w:rPr>
          <w:i/>
          <w:noProof/>
          <w:color w:val="auto"/>
        </w:rPr>
        <w:t>D</w:t>
      </w:r>
      <w:r w:rsidRPr="00890829">
        <w:rPr>
          <w:i/>
          <w:noProof/>
          <w:color w:val="auto"/>
        </w:rPr>
        <w:t>ermatology.</w:t>
      </w:r>
      <w:r w:rsidRPr="00890829">
        <w:rPr>
          <w:noProof/>
          <w:color w:val="auto"/>
        </w:rPr>
        <w:t xml:space="preserve"> </w:t>
      </w:r>
      <w:r w:rsidRPr="00890829">
        <w:rPr>
          <w:b/>
          <w:noProof/>
          <w:color w:val="auto"/>
        </w:rPr>
        <w:t>18</w:t>
      </w:r>
      <w:r w:rsidRPr="00890829">
        <w:rPr>
          <w:noProof/>
          <w:color w:val="auto"/>
        </w:rPr>
        <w:t xml:space="preserve"> (4), 985-995 (2019).</w:t>
      </w:r>
      <w:bookmarkEnd w:id="28"/>
    </w:p>
    <w:p w14:paraId="67D897F1" w14:textId="7D529FC4" w:rsidR="00890829" w:rsidRPr="00890829" w:rsidRDefault="00890829" w:rsidP="0060035A">
      <w:pPr>
        <w:rPr>
          <w:noProof/>
          <w:color w:val="auto"/>
        </w:rPr>
      </w:pPr>
      <w:bookmarkStart w:id="29" w:name="_ENREF_27"/>
      <w:r w:rsidRPr="00890829">
        <w:rPr>
          <w:noProof/>
          <w:color w:val="auto"/>
        </w:rPr>
        <w:t>27</w:t>
      </w:r>
      <w:r w:rsidR="00292923">
        <w:rPr>
          <w:noProof/>
          <w:color w:val="auto"/>
        </w:rPr>
        <w:t xml:space="preserve">. </w:t>
      </w:r>
      <w:r w:rsidRPr="00890829">
        <w:rPr>
          <w:noProof/>
          <w:color w:val="auto"/>
        </w:rPr>
        <w:t>Fiaschetti, V.</w:t>
      </w:r>
      <w:r w:rsidRPr="00890829">
        <w:rPr>
          <w:i/>
          <w:noProof/>
          <w:color w:val="auto"/>
        </w:rPr>
        <w:t xml:space="preserve"> </w:t>
      </w:r>
      <w:r w:rsidR="009231D7" w:rsidRPr="009231D7">
        <w:rPr>
          <w:noProof/>
          <w:color w:val="auto"/>
        </w:rPr>
        <w:t xml:space="preserve">et al. </w:t>
      </w:r>
      <w:r w:rsidRPr="00890829">
        <w:rPr>
          <w:noProof/>
          <w:color w:val="auto"/>
        </w:rPr>
        <w:t xml:space="preserve">Magnetic resonance imaging and ultrasound evaluation after breast autologous fat grafting combined with platelet-rich plasma. </w:t>
      </w:r>
      <w:r w:rsidRPr="00890829">
        <w:rPr>
          <w:i/>
          <w:noProof/>
          <w:color w:val="auto"/>
        </w:rPr>
        <w:t xml:space="preserve">Plastic and </w:t>
      </w:r>
      <w:r w:rsidR="0056280A" w:rsidRPr="00890829">
        <w:rPr>
          <w:i/>
          <w:noProof/>
          <w:color w:val="auto"/>
        </w:rPr>
        <w:t>Reconstructive Surgery</w:t>
      </w:r>
      <w:r w:rsidRPr="00890829">
        <w:rPr>
          <w:i/>
          <w:noProof/>
          <w:color w:val="auto"/>
        </w:rPr>
        <w:t>.</w:t>
      </w:r>
      <w:r w:rsidRPr="00890829">
        <w:rPr>
          <w:noProof/>
          <w:color w:val="auto"/>
        </w:rPr>
        <w:t xml:space="preserve"> </w:t>
      </w:r>
      <w:r w:rsidRPr="00890829">
        <w:rPr>
          <w:b/>
          <w:noProof/>
          <w:color w:val="auto"/>
        </w:rPr>
        <w:t>132</w:t>
      </w:r>
      <w:r w:rsidRPr="00890829">
        <w:rPr>
          <w:noProof/>
          <w:color w:val="auto"/>
        </w:rPr>
        <w:t xml:space="preserve"> (4), 498e-509e (2013).</w:t>
      </w:r>
      <w:bookmarkEnd w:id="29"/>
    </w:p>
    <w:p w14:paraId="6DD0F1FD" w14:textId="7379816F" w:rsidR="00890829" w:rsidRPr="00890829" w:rsidRDefault="00890829" w:rsidP="0060035A">
      <w:pPr>
        <w:rPr>
          <w:noProof/>
          <w:color w:val="auto"/>
        </w:rPr>
      </w:pPr>
      <w:bookmarkStart w:id="30" w:name="_ENREF_28"/>
      <w:r w:rsidRPr="00890829">
        <w:rPr>
          <w:noProof/>
          <w:color w:val="auto"/>
        </w:rPr>
        <w:t>28</w:t>
      </w:r>
      <w:r w:rsidR="00292923">
        <w:rPr>
          <w:noProof/>
          <w:color w:val="auto"/>
        </w:rPr>
        <w:t xml:space="preserve">. </w:t>
      </w:r>
      <w:r w:rsidRPr="00890829">
        <w:rPr>
          <w:noProof/>
          <w:color w:val="auto"/>
        </w:rPr>
        <w:t>Gentile, P., Scioli, M. G., Orlandi, A.</w:t>
      </w:r>
      <w:r w:rsidR="00292923">
        <w:rPr>
          <w:noProof/>
          <w:color w:val="auto"/>
        </w:rPr>
        <w:t>,</w:t>
      </w:r>
      <w:r w:rsidRPr="00890829">
        <w:rPr>
          <w:noProof/>
          <w:color w:val="auto"/>
        </w:rPr>
        <w:t xml:space="preserve"> Cervelli, V. Breast Reconstruction with Enhanced Stromal Vascular Fraction Fat Grafting: What Is the Best Method? </w:t>
      </w:r>
      <w:r w:rsidRPr="00890829">
        <w:rPr>
          <w:i/>
          <w:noProof/>
          <w:color w:val="auto"/>
        </w:rPr>
        <w:t xml:space="preserve">Plastic and </w:t>
      </w:r>
      <w:r w:rsidR="00431299">
        <w:rPr>
          <w:i/>
          <w:noProof/>
          <w:color w:val="auto"/>
        </w:rPr>
        <w:t>R</w:t>
      </w:r>
      <w:r w:rsidRPr="00890829">
        <w:rPr>
          <w:i/>
          <w:noProof/>
          <w:color w:val="auto"/>
        </w:rPr>
        <w:t xml:space="preserve">econstructive </w:t>
      </w:r>
      <w:r w:rsidR="00431299">
        <w:rPr>
          <w:i/>
          <w:noProof/>
          <w:color w:val="auto"/>
        </w:rPr>
        <w:t>S</w:t>
      </w:r>
      <w:r w:rsidRPr="00890829">
        <w:rPr>
          <w:i/>
          <w:noProof/>
          <w:color w:val="auto"/>
        </w:rPr>
        <w:t>urgery.</w:t>
      </w:r>
      <w:r w:rsidRPr="00890829">
        <w:rPr>
          <w:noProof/>
          <w:color w:val="auto"/>
        </w:rPr>
        <w:t xml:space="preserve"> </w:t>
      </w:r>
      <w:r w:rsidRPr="00890829">
        <w:rPr>
          <w:b/>
          <w:noProof/>
          <w:color w:val="auto"/>
        </w:rPr>
        <w:t>3</w:t>
      </w:r>
      <w:r w:rsidRPr="00890829">
        <w:rPr>
          <w:noProof/>
          <w:color w:val="auto"/>
        </w:rPr>
        <w:t xml:space="preserve"> (6), e406 (2015).</w:t>
      </w:r>
      <w:bookmarkEnd w:id="30"/>
    </w:p>
    <w:p w14:paraId="039220BB" w14:textId="47746A1D" w:rsidR="00890829" w:rsidRPr="00890829" w:rsidRDefault="00890829" w:rsidP="0060035A">
      <w:pPr>
        <w:rPr>
          <w:noProof/>
          <w:color w:val="auto"/>
        </w:rPr>
      </w:pPr>
      <w:bookmarkStart w:id="31" w:name="_ENREF_29"/>
      <w:r w:rsidRPr="00890829">
        <w:rPr>
          <w:noProof/>
          <w:color w:val="auto"/>
        </w:rPr>
        <w:t>29</w:t>
      </w:r>
      <w:r w:rsidR="00292923">
        <w:rPr>
          <w:noProof/>
          <w:color w:val="auto"/>
        </w:rPr>
        <w:t xml:space="preserve">. </w:t>
      </w:r>
      <w:r w:rsidRPr="00890829">
        <w:rPr>
          <w:noProof/>
          <w:color w:val="auto"/>
        </w:rPr>
        <w:t xml:space="preserve">Modarressi, A. Platlet Rich Plasma (PRP) Improves Fat Grafting Outcomes. </w:t>
      </w:r>
      <w:r w:rsidR="009231D7" w:rsidRPr="009231D7">
        <w:rPr>
          <w:i/>
          <w:noProof/>
          <w:color w:val="auto"/>
        </w:rPr>
        <w:t>World Journal of Plastic Surgery</w:t>
      </w:r>
      <w:r w:rsidRPr="00890829">
        <w:rPr>
          <w:i/>
          <w:noProof/>
          <w:color w:val="auto"/>
        </w:rPr>
        <w:t>.</w:t>
      </w:r>
      <w:r w:rsidRPr="00890829">
        <w:rPr>
          <w:noProof/>
          <w:color w:val="auto"/>
        </w:rPr>
        <w:t xml:space="preserve"> </w:t>
      </w:r>
      <w:r w:rsidRPr="00890829">
        <w:rPr>
          <w:b/>
          <w:noProof/>
          <w:color w:val="auto"/>
        </w:rPr>
        <w:t>2</w:t>
      </w:r>
      <w:r w:rsidRPr="00890829">
        <w:rPr>
          <w:noProof/>
          <w:color w:val="auto"/>
        </w:rPr>
        <w:t xml:space="preserve"> (1), 6-13 (2013).</w:t>
      </w:r>
      <w:bookmarkEnd w:id="31"/>
    </w:p>
    <w:p w14:paraId="152E9202" w14:textId="6F50CB60" w:rsidR="00890829" w:rsidRPr="00890829" w:rsidRDefault="00890829" w:rsidP="0060035A">
      <w:pPr>
        <w:rPr>
          <w:noProof/>
          <w:color w:val="auto"/>
        </w:rPr>
      </w:pPr>
      <w:bookmarkStart w:id="32" w:name="_ENREF_30"/>
      <w:r w:rsidRPr="00890829">
        <w:rPr>
          <w:noProof/>
          <w:color w:val="auto"/>
        </w:rPr>
        <w:t>30</w:t>
      </w:r>
      <w:r w:rsidR="00292923">
        <w:rPr>
          <w:noProof/>
          <w:color w:val="auto"/>
        </w:rPr>
        <w:t xml:space="preserve">. </w:t>
      </w:r>
      <w:r w:rsidRPr="00890829">
        <w:rPr>
          <w:noProof/>
          <w:color w:val="auto"/>
        </w:rPr>
        <w:t>Muraglia, A.</w:t>
      </w:r>
      <w:r w:rsidRPr="00890829">
        <w:rPr>
          <w:i/>
          <w:noProof/>
          <w:color w:val="auto"/>
        </w:rPr>
        <w:t xml:space="preserve"> </w:t>
      </w:r>
      <w:r w:rsidR="009231D7" w:rsidRPr="009231D7">
        <w:rPr>
          <w:noProof/>
          <w:color w:val="auto"/>
        </w:rPr>
        <w:t xml:space="preserve">et al. </w:t>
      </w:r>
      <w:r w:rsidRPr="00890829">
        <w:rPr>
          <w:noProof/>
          <w:color w:val="auto"/>
        </w:rPr>
        <w:t xml:space="preserve">Culture Medium Supplements Derived from Human Platelet and Plasma: Cell Commitment and Proliferation Support. </w:t>
      </w:r>
      <w:r w:rsidRPr="00890829">
        <w:rPr>
          <w:i/>
          <w:noProof/>
          <w:color w:val="auto"/>
        </w:rPr>
        <w:t xml:space="preserve">Frontiers in </w:t>
      </w:r>
      <w:r w:rsidR="00431299">
        <w:rPr>
          <w:i/>
          <w:noProof/>
          <w:color w:val="auto"/>
        </w:rPr>
        <w:t>B</w:t>
      </w:r>
      <w:r w:rsidRPr="00890829">
        <w:rPr>
          <w:i/>
          <w:noProof/>
          <w:color w:val="auto"/>
        </w:rPr>
        <w:t xml:space="preserve">ioengineering and </w:t>
      </w:r>
      <w:r w:rsidR="00431299">
        <w:rPr>
          <w:i/>
          <w:noProof/>
          <w:color w:val="auto"/>
        </w:rPr>
        <w:t>B</w:t>
      </w:r>
      <w:r w:rsidRPr="00890829">
        <w:rPr>
          <w:i/>
          <w:noProof/>
          <w:color w:val="auto"/>
        </w:rPr>
        <w:t>iotechnology.</w:t>
      </w:r>
      <w:r w:rsidRPr="00890829">
        <w:rPr>
          <w:noProof/>
          <w:color w:val="auto"/>
        </w:rPr>
        <w:t xml:space="preserve"> </w:t>
      </w:r>
      <w:r w:rsidRPr="00890829">
        <w:rPr>
          <w:b/>
          <w:noProof/>
          <w:color w:val="auto"/>
        </w:rPr>
        <w:t>5</w:t>
      </w:r>
      <w:r w:rsidR="00431299" w:rsidRPr="009231D7">
        <w:rPr>
          <w:bCs/>
          <w:noProof/>
          <w:color w:val="auto"/>
        </w:rPr>
        <w:t>,</w:t>
      </w:r>
      <w:r w:rsidRPr="00890829">
        <w:rPr>
          <w:noProof/>
          <w:color w:val="auto"/>
        </w:rPr>
        <w:t xml:space="preserve"> 66 </w:t>
      </w:r>
      <w:r w:rsidRPr="00890829">
        <w:rPr>
          <w:noProof/>
          <w:color w:val="auto"/>
        </w:rPr>
        <w:lastRenderedPageBreak/>
        <w:t>(2017).</w:t>
      </w:r>
      <w:bookmarkEnd w:id="32"/>
    </w:p>
    <w:p w14:paraId="4E4ABD03" w14:textId="471636E5" w:rsidR="00890829" w:rsidRPr="00890829" w:rsidRDefault="00890829" w:rsidP="0060035A">
      <w:pPr>
        <w:rPr>
          <w:noProof/>
          <w:color w:val="auto"/>
        </w:rPr>
      </w:pPr>
      <w:bookmarkStart w:id="33" w:name="_ENREF_31"/>
      <w:r w:rsidRPr="00890829">
        <w:rPr>
          <w:noProof/>
          <w:color w:val="auto"/>
        </w:rPr>
        <w:t>31</w:t>
      </w:r>
      <w:r w:rsidR="00292923">
        <w:rPr>
          <w:noProof/>
          <w:color w:val="auto"/>
        </w:rPr>
        <w:t xml:space="preserve">. </w:t>
      </w:r>
      <w:r w:rsidRPr="00890829">
        <w:rPr>
          <w:noProof/>
          <w:color w:val="auto"/>
        </w:rPr>
        <w:t>Ferrao, A. V.</w:t>
      </w:r>
      <w:r w:rsidR="00292923">
        <w:rPr>
          <w:noProof/>
          <w:color w:val="auto"/>
        </w:rPr>
        <w:t>,</w:t>
      </w:r>
      <w:r w:rsidRPr="00890829">
        <w:rPr>
          <w:noProof/>
          <w:color w:val="auto"/>
        </w:rPr>
        <w:t xml:space="preserve"> Mason, R. M. The effect of heparin on cell proliferation and type-I collagen synthesis by adult human dermal fibroblasts. </w:t>
      </w:r>
      <w:r w:rsidRPr="00890829">
        <w:rPr>
          <w:i/>
          <w:noProof/>
          <w:color w:val="auto"/>
        </w:rPr>
        <w:t xml:space="preserve">Biochimica et </w:t>
      </w:r>
      <w:r w:rsidR="00431299">
        <w:rPr>
          <w:i/>
          <w:noProof/>
          <w:color w:val="auto"/>
        </w:rPr>
        <w:t>B</w:t>
      </w:r>
      <w:r w:rsidRPr="00890829">
        <w:rPr>
          <w:i/>
          <w:noProof/>
          <w:color w:val="auto"/>
        </w:rPr>
        <w:t xml:space="preserve">iophysica </w:t>
      </w:r>
      <w:r w:rsidR="00431299">
        <w:rPr>
          <w:i/>
          <w:noProof/>
          <w:color w:val="auto"/>
        </w:rPr>
        <w:t>A</w:t>
      </w:r>
      <w:r w:rsidRPr="00890829">
        <w:rPr>
          <w:i/>
          <w:noProof/>
          <w:color w:val="auto"/>
        </w:rPr>
        <w:t>cta.</w:t>
      </w:r>
      <w:r w:rsidRPr="00890829">
        <w:rPr>
          <w:noProof/>
          <w:color w:val="auto"/>
        </w:rPr>
        <w:t xml:space="preserve"> </w:t>
      </w:r>
      <w:r w:rsidRPr="00890829">
        <w:rPr>
          <w:b/>
          <w:noProof/>
          <w:color w:val="auto"/>
        </w:rPr>
        <w:t>1180</w:t>
      </w:r>
      <w:r w:rsidRPr="00890829">
        <w:rPr>
          <w:noProof/>
          <w:color w:val="auto"/>
        </w:rPr>
        <w:t xml:space="preserve"> (3), 225-230 (1993).</w:t>
      </w:r>
      <w:bookmarkEnd w:id="33"/>
    </w:p>
    <w:p w14:paraId="4C65A794" w14:textId="46EE51DE" w:rsidR="00890829" w:rsidRPr="00890829" w:rsidRDefault="00890829" w:rsidP="0060035A">
      <w:pPr>
        <w:rPr>
          <w:noProof/>
          <w:color w:val="auto"/>
        </w:rPr>
      </w:pPr>
      <w:bookmarkStart w:id="34" w:name="_ENREF_32"/>
      <w:r w:rsidRPr="00890829">
        <w:rPr>
          <w:noProof/>
          <w:color w:val="auto"/>
        </w:rPr>
        <w:t>32</w:t>
      </w:r>
      <w:r w:rsidR="00292923">
        <w:rPr>
          <w:noProof/>
          <w:color w:val="auto"/>
        </w:rPr>
        <w:t xml:space="preserve">. </w:t>
      </w:r>
      <w:r w:rsidRPr="00890829">
        <w:rPr>
          <w:noProof/>
          <w:color w:val="auto"/>
        </w:rPr>
        <w:t>Gonzalez-Delgado, P.</w:t>
      </w:r>
      <w:r w:rsidR="00292923">
        <w:rPr>
          <w:noProof/>
          <w:color w:val="auto"/>
        </w:rPr>
        <w:t>,</w:t>
      </w:r>
      <w:r w:rsidRPr="00890829">
        <w:rPr>
          <w:noProof/>
          <w:color w:val="auto"/>
        </w:rPr>
        <w:t xml:space="preserve"> Fernandez, J. Hypersensitivity reactions to heparins. </w:t>
      </w:r>
      <w:r w:rsidRPr="00890829">
        <w:rPr>
          <w:i/>
          <w:noProof/>
          <w:color w:val="auto"/>
        </w:rPr>
        <w:t xml:space="preserve">Current </w:t>
      </w:r>
      <w:r w:rsidR="00431299">
        <w:rPr>
          <w:i/>
          <w:noProof/>
          <w:color w:val="auto"/>
        </w:rPr>
        <w:t>O</w:t>
      </w:r>
      <w:r w:rsidRPr="00890829">
        <w:rPr>
          <w:i/>
          <w:noProof/>
          <w:color w:val="auto"/>
        </w:rPr>
        <w:t xml:space="preserve">pinion in </w:t>
      </w:r>
      <w:r w:rsidR="00431299">
        <w:rPr>
          <w:i/>
          <w:noProof/>
          <w:color w:val="auto"/>
        </w:rPr>
        <w:t>A</w:t>
      </w:r>
      <w:r w:rsidRPr="00890829">
        <w:rPr>
          <w:i/>
          <w:noProof/>
          <w:color w:val="auto"/>
        </w:rPr>
        <w:t xml:space="preserve">llergy and </w:t>
      </w:r>
      <w:r w:rsidR="00431299">
        <w:rPr>
          <w:i/>
          <w:noProof/>
          <w:color w:val="auto"/>
        </w:rPr>
        <w:t>C</w:t>
      </w:r>
      <w:r w:rsidRPr="00890829">
        <w:rPr>
          <w:i/>
          <w:noProof/>
          <w:color w:val="auto"/>
        </w:rPr>
        <w:t xml:space="preserve">linical </w:t>
      </w:r>
      <w:r w:rsidR="00431299">
        <w:rPr>
          <w:i/>
          <w:noProof/>
          <w:color w:val="auto"/>
        </w:rPr>
        <w:t>I</w:t>
      </w:r>
      <w:r w:rsidRPr="00890829">
        <w:rPr>
          <w:i/>
          <w:noProof/>
          <w:color w:val="auto"/>
        </w:rPr>
        <w:t>mmunology.</w:t>
      </w:r>
      <w:r w:rsidRPr="00890829">
        <w:rPr>
          <w:noProof/>
          <w:color w:val="auto"/>
        </w:rPr>
        <w:t xml:space="preserve"> </w:t>
      </w:r>
      <w:r w:rsidRPr="00890829">
        <w:rPr>
          <w:b/>
          <w:noProof/>
          <w:color w:val="auto"/>
        </w:rPr>
        <w:t>16</w:t>
      </w:r>
      <w:r w:rsidRPr="00890829">
        <w:rPr>
          <w:noProof/>
          <w:color w:val="auto"/>
        </w:rPr>
        <w:t xml:space="preserve"> (4), 315-322 (2016).</w:t>
      </w:r>
      <w:bookmarkEnd w:id="34"/>
    </w:p>
    <w:p w14:paraId="0E75CC97" w14:textId="1FF1906C" w:rsidR="007878DB" w:rsidRPr="00174E90" w:rsidRDefault="00890829" w:rsidP="00D10F82">
      <w:pPr>
        <w:rPr>
          <w:rFonts w:asciiTheme="minorHAnsi" w:hAnsiTheme="minorHAnsi" w:cstheme="minorHAnsi"/>
          <w:color w:val="auto"/>
        </w:rPr>
      </w:pPr>
      <w:bookmarkStart w:id="35" w:name="_ENREF_33"/>
      <w:r w:rsidRPr="00890829">
        <w:rPr>
          <w:noProof/>
          <w:color w:val="auto"/>
        </w:rPr>
        <w:t>33</w:t>
      </w:r>
      <w:r w:rsidR="00292923">
        <w:rPr>
          <w:noProof/>
          <w:color w:val="auto"/>
        </w:rPr>
        <w:t xml:space="preserve">. </w:t>
      </w:r>
      <w:r w:rsidRPr="00890829">
        <w:rPr>
          <w:noProof/>
          <w:color w:val="auto"/>
        </w:rPr>
        <w:t>Atashi, F. S.-B., V.</w:t>
      </w:r>
      <w:r w:rsidR="00431299">
        <w:rPr>
          <w:noProof/>
          <w:color w:val="auto"/>
        </w:rPr>
        <w:t>,</w:t>
      </w:r>
      <w:r w:rsidR="00C45F28">
        <w:rPr>
          <w:noProof/>
          <w:color w:val="auto"/>
        </w:rPr>
        <w:t xml:space="preserve"> </w:t>
      </w:r>
      <w:r w:rsidRPr="00890829">
        <w:rPr>
          <w:noProof/>
          <w:color w:val="auto"/>
        </w:rPr>
        <w:t>Nayernia, Z.</w:t>
      </w:r>
      <w:r w:rsidR="00431299">
        <w:rPr>
          <w:noProof/>
          <w:color w:val="auto"/>
        </w:rPr>
        <w:t>,</w:t>
      </w:r>
      <w:r w:rsidRPr="00890829">
        <w:rPr>
          <w:noProof/>
          <w:color w:val="auto"/>
        </w:rPr>
        <w:t xml:space="preserve"> Pittet-Cuénod, B.</w:t>
      </w:r>
      <w:r w:rsidR="00431299">
        <w:rPr>
          <w:noProof/>
          <w:color w:val="auto"/>
        </w:rPr>
        <w:t>,</w:t>
      </w:r>
      <w:r w:rsidRPr="00890829">
        <w:rPr>
          <w:noProof/>
          <w:color w:val="auto"/>
        </w:rPr>
        <w:t xml:space="preserve"> Modarressi, A. Platelet Rich Plasma Promotes Proliferation of Adipose Derived Mesenchymal Stem Cells via Activation of AKT and Smad2 Signaling Pathways. </w:t>
      </w:r>
      <w:r w:rsidRPr="00890829">
        <w:rPr>
          <w:i/>
          <w:noProof/>
          <w:color w:val="auto"/>
        </w:rPr>
        <w:t>Stem Cell Research &amp; Therapy.</w:t>
      </w:r>
      <w:r w:rsidRPr="00890829">
        <w:rPr>
          <w:noProof/>
          <w:color w:val="auto"/>
        </w:rPr>
        <w:t xml:space="preserve"> </w:t>
      </w:r>
      <w:r w:rsidRPr="00890829">
        <w:rPr>
          <w:b/>
          <w:noProof/>
          <w:color w:val="auto"/>
        </w:rPr>
        <w:t>5</w:t>
      </w:r>
      <w:r w:rsidRPr="00890829">
        <w:rPr>
          <w:noProof/>
          <w:color w:val="auto"/>
        </w:rPr>
        <w:t xml:space="preserve"> (8), (2015).</w:t>
      </w:r>
      <w:bookmarkEnd w:id="35"/>
      <w:r w:rsidR="00D65EB7" w:rsidRPr="00174E90">
        <w:rPr>
          <w:rFonts w:asciiTheme="minorHAnsi" w:hAnsiTheme="minorHAnsi" w:cstheme="minorHAnsi"/>
          <w:color w:val="auto"/>
        </w:rPr>
        <w:fldChar w:fldCharType="end"/>
      </w:r>
    </w:p>
    <w:sectPr w:rsidR="007878DB" w:rsidRPr="00174E90" w:rsidSect="00E2529D">
      <w:headerReference w:type="default" r:id="rId8"/>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D7536" w14:textId="77777777" w:rsidR="00B00BD1" w:rsidRDefault="00B00BD1" w:rsidP="00621C4E">
      <w:r>
        <w:separator/>
      </w:r>
    </w:p>
  </w:endnote>
  <w:endnote w:type="continuationSeparator" w:id="0">
    <w:p w14:paraId="637CDDFC" w14:textId="77777777" w:rsidR="00B00BD1" w:rsidRDefault="00B00BD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BentonSans">
    <w:altName w:val="Calibri"/>
    <w:panose1 w:val="00000000000000000000"/>
    <w:charset w:val="00"/>
    <w:family w:val="swiss"/>
    <w:notTrueType/>
    <w:pitch w:val="default"/>
    <w:sig w:usb0="00000003" w:usb1="00000000" w:usb2="00000000" w:usb3="00000000" w:csb0="00000001" w:csb1="00000000"/>
  </w:font>
  <w:font w:name="Amerigo BT">
    <w:altName w:val="Cambria"/>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default"/>
    <w:sig w:usb0="00000003" w:usb1="00000000" w:usb2="00000000" w:usb3="00000000" w:csb0="00000001" w:csb1="00000000"/>
  </w:font>
  <w:font w:name="AdvP2E44">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A2E97" w14:textId="77777777" w:rsidR="00B00BD1" w:rsidRDefault="00B00BD1" w:rsidP="00621C4E">
      <w:r>
        <w:separator/>
      </w:r>
    </w:p>
  </w:footnote>
  <w:footnote w:type="continuationSeparator" w:id="0">
    <w:p w14:paraId="5553BDC9" w14:textId="77777777" w:rsidR="00B00BD1" w:rsidRDefault="00B00BD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0B840" w14:textId="5482DE40" w:rsidR="002E4D74" w:rsidRPr="006F06E4" w:rsidRDefault="002E4D7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85A29"/>
    <w:multiLevelType w:val="hybridMultilevel"/>
    <w:tmpl w:val="0458DF4C"/>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6"/>
  </w:num>
  <w:num w:numId="2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5fxxp027ve9z2et0t150dwf2rw2trs909ee&quot;&gt;Jove_2019&lt;record-ids&gt;&lt;item&gt;1&lt;/item&gt;&lt;item&gt;2&lt;/item&gt;&lt;item&gt;3&lt;/item&gt;&lt;item&gt;4&lt;/item&gt;&lt;item&gt;5&lt;/item&gt;&lt;item&gt;6&lt;/item&gt;&lt;item&gt;7&lt;/item&gt;&lt;item&gt;8&lt;/item&gt;&lt;item&gt;9&lt;/item&gt;&lt;item&gt;10&lt;/item&gt;&lt;item&gt;11&lt;/item&gt;&lt;item&gt;12&lt;/item&gt;&lt;item&gt;14&lt;/item&gt;&lt;item&gt;15&lt;/item&gt;&lt;item&gt;16&lt;/item&gt;&lt;item&gt;17&lt;/item&gt;&lt;item&gt;19&lt;/item&gt;&lt;item&gt;20&lt;/item&gt;&lt;item&gt;21&lt;/item&gt;&lt;item&gt;22&lt;/item&gt;&lt;item&gt;23&lt;/item&gt;&lt;item&gt;25&lt;/item&gt;&lt;item&gt;26&lt;/item&gt;&lt;item&gt;27&lt;/item&gt;&lt;item&gt;31&lt;/item&gt;&lt;item&gt;34&lt;/item&gt;&lt;item&gt;35&lt;/item&gt;&lt;item&gt;38&lt;/item&gt;&lt;item&gt;41&lt;/item&gt;&lt;item&gt;42&lt;/item&gt;&lt;item&gt;45&lt;/item&gt;&lt;/record-ids&gt;&lt;/item&gt;&lt;/Libraries&gt;"/>
  </w:docVars>
  <w:rsids>
    <w:rsidRoot w:val="00EE705F"/>
    <w:rsid w:val="00001169"/>
    <w:rsid w:val="00001806"/>
    <w:rsid w:val="00004E8B"/>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074E"/>
    <w:rsid w:val="00032769"/>
    <w:rsid w:val="0003311E"/>
    <w:rsid w:val="00033D13"/>
    <w:rsid w:val="00035B6E"/>
    <w:rsid w:val="00037B58"/>
    <w:rsid w:val="00042A6C"/>
    <w:rsid w:val="000436C3"/>
    <w:rsid w:val="00043940"/>
    <w:rsid w:val="00043FEC"/>
    <w:rsid w:val="0004574C"/>
    <w:rsid w:val="0004629B"/>
    <w:rsid w:val="00051B73"/>
    <w:rsid w:val="0005284C"/>
    <w:rsid w:val="000538CE"/>
    <w:rsid w:val="0006059D"/>
    <w:rsid w:val="00060617"/>
    <w:rsid w:val="00060ABE"/>
    <w:rsid w:val="00060BB3"/>
    <w:rsid w:val="00061006"/>
    <w:rsid w:val="00061A50"/>
    <w:rsid w:val="000625B8"/>
    <w:rsid w:val="0006359E"/>
    <w:rsid w:val="0006361B"/>
    <w:rsid w:val="00064104"/>
    <w:rsid w:val="000652E3"/>
    <w:rsid w:val="00066025"/>
    <w:rsid w:val="00067A8F"/>
    <w:rsid w:val="000701D1"/>
    <w:rsid w:val="00073858"/>
    <w:rsid w:val="00080A20"/>
    <w:rsid w:val="00080DAD"/>
    <w:rsid w:val="00082796"/>
    <w:rsid w:val="00082DF4"/>
    <w:rsid w:val="00084CD0"/>
    <w:rsid w:val="00086FF5"/>
    <w:rsid w:val="00087C0A"/>
    <w:rsid w:val="00093BC4"/>
    <w:rsid w:val="000943E6"/>
    <w:rsid w:val="0009522C"/>
    <w:rsid w:val="00096B17"/>
    <w:rsid w:val="00097929"/>
    <w:rsid w:val="000A1E80"/>
    <w:rsid w:val="000A2387"/>
    <w:rsid w:val="000A39B6"/>
    <w:rsid w:val="000A3B70"/>
    <w:rsid w:val="000A5153"/>
    <w:rsid w:val="000A5417"/>
    <w:rsid w:val="000A6579"/>
    <w:rsid w:val="000B10AE"/>
    <w:rsid w:val="000B30BF"/>
    <w:rsid w:val="000B566B"/>
    <w:rsid w:val="000B662E"/>
    <w:rsid w:val="000B7294"/>
    <w:rsid w:val="000B75D0"/>
    <w:rsid w:val="000C1CF8"/>
    <w:rsid w:val="000C32D0"/>
    <w:rsid w:val="000C49CF"/>
    <w:rsid w:val="000C52E9"/>
    <w:rsid w:val="000C5CDC"/>
    <w:rsid w:val="000C65DC"/>
    <w:rsid w:val="000C66F3"/>
    <w:rsid w:val="000C6900"/>
    <w:rsid w:val="000D31E8"/>
    <w:rsid w:val="000D5282"/>
    <w:rsid w:val="000D76E4"/>
    <w:rsid w:val="000E0C5C"/>
    <w:rsid w:val="000E0D97"/>
    <w:rsid w:val="000E3816"/>
    <w:rsid w:val="000E47DE"/>
    <w:rsid w:val="000E4F77"/>
    <w:rsid w:val="000F265C"/>
    <w:rsid w:val="000F3AFA"/>
    <w:rsid w:val="000F5712"/>
    <w:rsid w:val="000F6119"/>
    <w:rsid w:val="000F6503"/>
    <w:rsid w:val="000F65EA"/>
    <w:rsid w:val="000F6611"/>
    <w:rsid w:val="000F7291"/>
    <w:rsid w:val="000F7E22"/>
    <w:rsid w:val="001066AB"/>
    <w:rsid w:val="001067F1"/>
    <w:rsid w:val="001070A9"/>
    <w:rsid w:val="001104F3"/>
    <w:rsid w:val="0011106C"/>
    <w:rsid w:val="00112EEB"/>
    <w:rsid w:val="001173FF"/>
    <w:rsid w:val="001239C8"/>
    <w:rsid w:val="0012563A"/>
    <w:rsid w:val="0012639D"/>
    <w:rsid w:val="001264DE"/>
    <w:rsid w:val="00126A5D"/>
    <w:rsid w:val="001313A7"/>
    <w:rsid w:val="0013276F"/>
    <w:rsid w:val="00133453"/>
    <w:rsid w:val="0013621E"/>
    <w:rsid w:val="0013642E"/>
    <w:rsid w:val="00140010"/>
    <w:rsid w:val="0014297E"/>
    <w:rsid w:val="00142EFE"/>
    <w:rsid w:val="00152A23"/>
    <w:rsid w:val="0016118B"/>
    <w:rsid w:val="00162CB7"/>
    <w:rsid w:val="001665C9"/>
    <w:rsid w:val="00166F32"/>
    <w:rsid w:val="001677E2"/>
    <w:rsid w:val="00167809"/>
    <w:rsid w:val="00171E5B"/>
    <w:rsid w:val="00171F94"/>
    <w:rsid w:val="00174B21"/>
    <w:rsid w:val="00174E90"/>
    <w:rsid w:val="00175D4E"/>
    <w:rsid w:val="0017668A"/>
    <w:rsid w:val="001766FE"/>
    <w:rsid w:val="001771E7"/>
    <w:rsid w:val="00181C9A"/>
    <w:rsid w:val="0018284C"/>
    <w:rsid w:val="00182958"/>
    <w:rsid w:val="00187054"/>
    <w:rsid w:val="00190CCA"/>
    <w:rsid w:val="00190CDB"/>
    <w:rsid w:val="001911FF"/>
    <w:rsid w:val="00192006"/>
    <w:rsid w:val="00193180"/>
    <w:rsid w:val="0019505B"/>
    <w:rsid w:val="00195E98"/>
    <w:rsid w:val="00196792"/>
    <w:rsid w:val="001A1502"/>
    <w:rsid w:val="001B1519"/>
    <w:rsid w:val="001B2E2D"/>
    <w:rsid w:val="001B5CD2"/>
    <w:rsid w:val="001C0BEE"/>
    <w:rsid w:val="001C1E49"/>
    <w:rsid w:val="001C27C1"/>
    <w:rsid w:val="001C2A98"/>
    <w:rsid w:val="001C4D95"/>
    <w:rsid w:val="001D0920"/>
    <w:rsid w:val="001D3D7D"/>
    <w:rsid w:val="001D3FFF"/>
    <w:rsid w:val="001D57A0"/>
    <w:rsid w:val="001D625F"/>
    <w:rsid w:val="001D68A4"/>
    <w:rsid w:val="001D7576"/>
    <w:rsid w:val="001D7DD3"/>
    <w:rsid w:val="001E0E3F"/>
    <w:rsid w:val="001E14A0"/>
    <w:rsid w:val="001E4DDD"/>
    <w:rsid w:val="001E4ED1"/>
    <w:rsid w:val="001E7376"/>
    <w:rsid w:val="001F225C"/>
    <w:rsid w:val="001F3F25"/>
    <w:rsid w:val="001F6BF9"/>
    <w:rsid w:val="00201BD0"/>
    <w:rsid w:val="00201CFA"/>
    <w:rsid w:val="0020220D"/>
    <w:rsid w:val="00202385"/>
    <w:rsid w:val="00202448"/>
    <w:rsid w:val="00202D15"/>
    <w:rsid w:val="002030AE"/>
    <w:rsid w:val="002056EC"/>
    <w:rsid w:val="00205B3F"/>
    <w:rsid w:val="00206202"/>
    <w:rsid w:val="00212EAE"/>
    <w:rsid w:val="00214BEE"/>
    <w:rsid w:val="0021553D"/>
    <w:rsid w:val="002205B8"/>
    <w:rsid w:val="00224C2B"/>
    <w:rsid w:val="00224C64"/>
    <w:rsid w:val="002253E2"/>
    <w:rsid w:val="00225720"/>
    <w:rsid w:val="002259E5"/>
    <w:rsid w:val="00226140"/>
    <w:rsid w:val="002274F3"/>
    <w:rsid w:val="00230205"/>
    <w:rsid w:val="0023094C"/>
    <w:rsid w:val="00230B84"/>
    <w:rsid w:val="00234BE3"/>
    <w:rsid w:val="00235A90"/>
    <w:rsid w:val="00235B81"/>
    <w:rsid w:val="00240C24"/>
    <w:rsid w:val="0024110F"/>
    <w:rsid w:val="00241E48"/>
    <w:rsid w:val="002420F5"/>
    <w:rsid w:val="0024214E"/>
    <w:rsid w:val="00242623"/>
    <w:rsid w:val="002438BC"/>
    <w:rsid w:val="00245A64"/>
    <w:rsid w:val="00245FBB"/>
    <w:rsid w:val="00246131"/>
    <w:rsid w:val="0024687C"/>
    <w:rsid w:val="00250558"/>
    <w:rsid w:val="00250E52"/>
    <w:rsid w:val="00253657"/>
    <w:rsid w:val="00254128"/>
    <w:rsid w:val="00254727"/>
    <w:rsid w:val="00260083"/>
    <w:rsid w:val="002605D1"/>
    <w:rsid w:val="00260652"/>
    <w:rsid w:val="00260EAC"/>
    <w:rsid w:val="00261990"/>
    <w:rsid w:val="00261F25"/>
    <w:rsid w:val="00263BE2"/>
    <w:rsid w:val="002648A9"/>
    <w:rsid w:val="0026536F"/>
    <w:rsid w:val="0026553C"/>
    <w:rsid w:val="002662DF"/>
    <w:rsid w:val="00267DD5"/>
    <w:rsid w:val="00273B25"/>
    <w:rsid w:val="00274A0A"/>
    <w:rsid w:val="002771E5"/>
    <w:rsid w:val="00277593"/>
    <w:rsid w:val="00280909"/>
    <w:rsid w:val="00280918"/>
    <w:rsid w:val="00282AF6"/>
    <w:rsid w:val="00284219"/>
    <w:rsid w:val="0028596A"/>
    <w:rsid w:val="0028693A"/>
    <w:rsid w:val="00287085"/>
    <w:rsid w:val="00290AF9"/>
    <w:rsid w:val="00292923"/>
    <w:rsid w:val="002967CF"/>
    <w:rsid w:val="00297788"/>
    <w:rsid w:val="002978A7"/>
    <w:rsid w:val="002A1226"/>
    <w:rsid w:val="002A19C1"/>
    <w:rsid w:val="002A3285"/>
    <w:rsid w:val="002A484B"/>
    <w:rsid w:val="002A56DE"/>
    <w:rsid w:val="002A6042"/>
    <w:rsid w:val="002A633A"/>
    <w:rsid w:val="002A64A6"/>
    <w:rsid w:val="002B3263"/>
    <w:rsid w:val="002B3301"/>
    <w:rsid w:val="002B7586"/>
    <w:rsid w:val="002B7B98"/>
    <w:rsid w:val="002C1184"/>
    <w:rsid w:val="002C47D4"/>
    <w:rsid w:val="002C4A92"/>
    <w:rsid w:val="002D0F38"/>
    <w:rsid w:val="002D230F"/>
    <w:rsid w:val="002D77E3"/>
    <w:rsid w:val="002E0B94"/>
    <w:rsid w:val="002E4D74"/>
    <w:rsid w:val="002F2859"/>
    <w:rsid w:val="002F42CA"/>
    <w:rsid w:val="002F530F"/>
    <w:rsid w:val="002F577A"/>
    <w:rsid w:val="002F6E3C"/>
    <w:rsid w:val="002F6EEB"/>
    <w:rsid w:val="0030117D"/>
    <w:rsid w:val="00301F30"/>
    <w:rsid w:val="003038FD"/>
    <w:rsid w:val="00303C87"/>
    <w:rsid w:val="003108E5"/>
    <w:rsid w:val="003120CB"/>
    <w:rsid w:val="00320153"/>
    <w:rsid w:val="00320367"/>
    <w:rsid w:val="00322871"/>
    <w:rsid w:val="00326FB3"/>
    <w:rsid w:val="003316D4"/>
    <w:rsid w:val="00332694"/>
    <w:rsid w:val="00332E78"/>
    <w:rsid w:val="00333822"/>
    <w:rsid w:val="00333A8B"/>
    <w:rsid w:val="00336651"/>
    <w:rsid w:val="00336715"/>
    <w:rsid w:val="003401EC"/>
    <w:rsid w:val="00340DFD"/>
    <w:rsid w:val="00344954"/>
    <w:rsid w:val="0034627A"/>
    <w:rsid w:val="00350CD7"/>
    <w:rsid w:val="0035121C"/>
    <w:rsid w:val="00356358"/>
    <w:rsid w:val="00360C17"/>
    <w:rsid w:val="003621C6"/>
    <w:rsid w:val="003622B8"/>
    <w:rsid w:val="003637EC"/>
    <w:rsid w:val="00366B76"/>
    <w:rsid w:val="00373051"/>
    <w:rsid w:val="00373B8F"/>
    <w:rsid w:val="00376D95"/>
    <w:rsid w:val="00377FBB"/>
    <w:rsid w:val="0038469D"/>
    <w:rsid w:val="00384ABA"/>
    <w:rsid w:val="00385140"/>
    <w:rsid w:val="00391A57"/>
    <w:rsid w:val="00393996"/>
    <w:rsid w:val="00393CC7"/>
    <w:rsid w:val="003971F7"/>
    <w:rsid w:val="003A16FC"/>
    <w:rsid w:val="003A3ED4"/>
    <w:rsid w:val="003A48FD"/>
    <w:rsid w:val="003A4FCD"/>
    <w:rsid w:val="003A5F46"/>
    <w:rsid w:val="003B0944"/>
    <w:rsid w:val="003B1593"/>
    <w:rsid w:val="003B3153"/>
    <w:rsid w:val="003B4381"/>
    <w:rsid w:val="003C1043"/>
    <w:rsid w:val="003C1A30"/>
    <w:rsid w:val="003C2923"/>
    <w:rsid w:val="003C3CCB"/>
    <w:rsid w:val="003C4062"/>
    <w:rsid w:val="003C6779"/>
    <w:rsid w:val="003D049C"/>
    <w:rsid w:val="003D2998"/>
    <w:rsid w:val="003D2F0A"/>
    <w:rsid w:val="003D3891"/>
    <w:rsid w:val="003D5D84"/>
    <w:rsid w:val="003D616E"/>
    <w:rsid w:val="003E0F4F"/>
    <w:rsid w:val="003E18AC"/>
    <w:rsid w:val="003E210B"/>
    <w:rsid w:val="003E2A12"/>
    <w:rsid w:val="003E3384"/>
    <w:rsid w:val="003E3CA4"/>
    <w:rsid w:val="003E548E"/>
    <w:rsid w:val="003F6532"/>
    <w:rsid w:val="003F65D0"/>
    <w:rsid w:val="003F6BB3"/>
    <w:rsid w:val="00402871"/>
    <w:rsid w:val="004037F6"/>
    <w:rsid w:val="004059EA"/>
    <w:rsid w:val="00407EC8"/>
    <w:rsid w:val="0041110A"/>
    <w:rsid w:val="00411624"/>
    <w:rsid w:val="004126BD"/>
    <w:rsid w:val="004148E1"/>
    <w:rsid w:val="00414CFA"/>
    <w:rsid w:val="00415EC0"/>
    <w:rsid w:val="00420BE9"/>
    <w:rsid w:val="00421B2D"/>
    <w:rsid w:val="00423AD8"/>
    <w:rsid w:val="00423FDD"/>
    <w:rsid w:val="00424C85"/>
    <w:rsid w:val="0042506A"/>
    <w:rsid w:val="004260BD"/>
    <w:rsid w:val="004264E0"/>
    <w:rsid w:val="00427E2D"/>
    <w:rsid w:val="0043012F"/>
    <w:rsid w:val="004305CA"/>
    <w:rsid w:val="00430F1F"/>
    <w:rsid w:val="00431299"/>
    <w:rsid w:val="00431A1B"/>
    <w:rsid w:val="004326EA"/>
    <w:rsid w:val="0043385D"/>
    <w:rsid w:val="00434004"/>
    <w:rsid w:val="00442212"/>
    <w:rsid w:val="0044434C"/>
    <w:rsid w:val="0044456B"/>
    <w:rsid w:val="00447BD1"/>
    <w:rsid w:val="00450505"/>
    <w:rsid w:val="004507F3"/>
    <w:rsid w:val="00450AF4"/>
    <w:rsid w:val="00451D67"/>
    <w:rsid w:val="00456A57"/>
    <w:rsid w:val="004607DE"/>
    <w:rsid w:val="004671C7"/>
    <w:rsid w:val="00471C41"/>
    <w:rsid w:val="00471F9F"/>
    <w:rsid w:val="00472F4D"/>
    <w:rsid w:val="004730BF"/>
    <w:rsid w:val="00474DCB"/>
    <w:rsid w:val="004752C7"/>
    <w:rsid w:val="0047535C"/>
    <w:rsid w:val="004762F6"/>
    <w:rsid w:val="00484307"/>
    <w:rsid w:val="00484D9A"/>
    <w:rsid w:val="00484DF1"/>
    <w:rsid w:val="0048580C"/>
    <w:rsid w:val="00485870"/>
    <w:rsid w:val="00485DD5"/>
    <w:rsid w:val="00485FE8"/>
    <w:rsid w:val="004904BE"/>
    <w:rsid w:val="00492473"/>
    <w:rsid w:val="00492E1F"/>
    <w:rsid w:val="00492EB5"/>
    <w:rsid w:val="00494F77"/>
    <w:rsid w:val="004954FA"/>
    <w:rsid w:val="0049572A"/>
    <w:rsid w:val="00497721"/>
    <w:rsid w:val="004A0229"/>
    <w:rsid w:val="004A22E9"/>
    <w:rsid w:val="004A35D2"/>
    <w:rsid w:val="004A71E4"/>
    <w:rsid w:val="004B2F00"/>
    <w:rsid w:val="004B4526"/>
    <w:rsid w:val="004B5215"/>
    <w:rsid w:val="004B5CB1"/>
    <w:rsid w:val="004B6E31"/>
    <w:rsid w:val="004B7F59"/>
    <w:rsid w:val="004C1D66"/>
    <w:rsid w:val="004C290A"/>
    <w:rsid w:val="004C31D7"/>
    <w:rsid w:val="004C394B"/>
    <w:rsid w:val="004C4AD2"/>
    <w:rsid w:val="004C55AA"/>
    <w:rsid w:val="004C6981"/>
    <w:rsid w:val="004C70F6"/>
    <w:rsid w:val="004C7A27"/>
    <w:rsid w:val="004D1F21"/>
    <w:rsid w:val="004D268C"/>
    <w:rsid w:val="004D586E"/>
    <w:rsid w:val="004D59D8"/>
    <w:rsid w:val="004D5DA1"/>
    <w:rsid w:val="004D67C8"/>
    <w:rsid w:val="004E150F"/>
    <w:rsid w:val="004E1DCA"/>
    <w:rsid w:val="004E23A1"/>
    <w:rsid w:val="004E3489"/>
    <w:rsid w:val="004E358A"/>
    <w:rsid w:val="004E3AFA"/>
    <w:rsid w:val="004E451A"/>
    <w:rsid w:val="004E4728"/>
    <w:rsid w:val="004E473E"/>
    <w:rsid w:val="004E4D29"/>
    <w:rsid w:val="004E5D54"/>
    <w:rsid w:val="004E6588"/>
    <w:rsid w:val="004E67CC"/>
    <w:rsid w:val="004F02E3"/>
    <w:rsid w:val="004F135C"/>
    <w:rsid w:val="004F2742"/>
    <w:rsid w:val="00502A0A"/>
    <w:rsid w:val="00503F67"/>
    <w:rsid w:val="005059C4"/>
    <w:rsid w:val="00506155"/>
    <w:rsid w:val="00507C50"/>
    <w:rsid w:val="00514D40"/>
    <w:rsid w:val="00517C3A"/>
    <w:rsid w:val="00523AD0"/>
    <w:rsid w:val="005264EF"/>
    <w:rsid w:val="00527BF4"/>
    <w:rsid w:val="005324BE"/>
    <w:rsid w:val="00534F6C"/>
    <w:rsid w:val="005353C9"/>
    <w:rsid w:val="00535994"/>
    <w:rsid w:val="0053646D"/>
    <w:rsid w:val="0053715C"/>
    <w:rsid w:val="005409F2"/>
    <w:rsid w:val="00540AAD"/>
    <w:rsid w:val="005426BE"/>
    <w:rsid w:val="00543EC1"/>
    <w:rsid w:val="00545173"/>
    <w:rsid w:val="00546458"/>
    <w:rsid w:val="0055087C"/>
    <w:rsid w:val="00552036"/>
    <w:rsid w:val="00553413"/>
    <w:rsid w:val="00555983"/>
    <w:rsid w:val="005563C1"/>
    <w:rsid w:val="00560E31"/>
    <w:rsid w:val="005614E0"/>
    <w:rsid w:val="00561BDA"/>
    <w:rsid w:val="00561F84"/>
    <w:rsid w:val="0056280A"/>
    <w:rsid w:val="00562FBE"/>
    <w:rsid w:val="00564848"/>
    <w:rsid w:val="005738ED"/>
    <w:rsid w:val="00580131"/>
    <w:rsid w:val="0058195C"/>
    <w:rsid w:val="00581B23"/>
    <w:rsid w:val="0058219C"/>
    <w:rsid w:val="0058707F"/>
    <w:rsid w:val="0059160F"/>
    <w:rsid w:val="00591DBD"/>
    <w:rsid w:val="005931FE"/>
    <w:rsid w:val="00596C0C"/>
    <w:rsid w:val="005A0028"/>
    <w:rsid w:val="005A0817"/>
    <w:rsid w:val="005A0ACC"/>
    <w:rsid w:val="005A2920"/>
    <w:rsid w:val="005A4E07"/>
    <w:rsid w:val="005A5607"/>
    <w:rsid w:val="005A5FAF"/>
    <w:rsid w:val="005B0072"/>
    <w:rsid w:val="005B0732"/>
    <w:rsid w:val="005B36FE"/>
    <w:rsid w:val="005B38A0"/>
    <w:rsid w:val="005B491C"/>
    <w:rsid w:val="005B4DBF"/>
    <w:rsid w:val="005B5DE2"/>
    <w:rsid w:val="005B674C"/>
    <w:rsid w:val="005B6D02"/>
    <w:rsid w:val="005C24F2"/>
    <w:rsid w:val="005C5194"/>
    <w:rsid w:val="005C7561"/>
    <w:rsid w:val="005D0186"/>
    <w:rsid w:val="005D10D2"/>
    <w:rsid w:val="005D1E57"/>
    <w:rsid w:val="005D2F57"/>
    <w:rsid w:val="005D34F6"/>
    <w:rsid w:val="005D4F1A"/>
    <w:rsid w:val="005D5F0D"/>
    <w:rsid w:val="005D6F76"/>
    <w:rsid w:val="005D7257"/>
    <w:rsid w:val="005D7A92"/>
    <w:rsid w:val="005E1884"/>
    <w:rsid w:val="005E3696"/>
    <w:rsid w:val="005F373A"/>
    <w:rsid w:val="005F4F87"/>
    <w:rsid w:val="005F6B0E"/>
    <w:rsid w:val="005F713B"/>
    <w:rsid w:val="005F760E"/>
    <w:rsid w:val="005F7B1D"/>
    <w:rsid w:val="0060035A"/>
    <w:rsid w:val="006010C6"/>
    <w:rsid w:val="0060222A"/>
    <w:rsid w:val="006070C4"/>
    <w:rsid w:val="00610C21"/>
    <w:rsid w:val="0061130C"/>
    <w:rsid w:val="00611907"/>
    <w:rsid w:val="00613116"/>
    <w:rsid w:val="00615476"/>
    <w:rsid w:val="006202A6"/>
    <w:rsid w:val="0062054B"/>
    <w:rsid w:val="006217F6"/>
    <w:rsid w:val="00621C4E"/>
    <w:rsid w:val="00624EAE"/>
    <w:rsid w:val="006305D7"/>
    <w:rsid w:val="00632F63"/>
    <w:rsid w:val="00633417"/>
    <w:rsid w:val="00633A01"/>
    <w:rsid w:val="00633B97"/>
    <w:rsid w:val="006341F7"/>
    <w:rsid w:val="00634585"/>
    <w:rsid w:val="00635014"/>
    <w:rsid w:val="00635EA5"/>
    <w:rsid w:val="006360AE"/>
    <w:rsid w:val="006369CE"/>
    <w:rsid w:val="00636EC3"/>
    <w:rsid w:val="006411CA"/>
    <w:rsid w:val="00643417"/>
    <w:rsid w:val="0064605E"/>
    <w:rsid w:val="006476B4"/>
    <w:rsid w:val="00653BFB"/>
    <w:rsid w:val="00654F7E"/>
    <w:rsid w:val="0066179B"/>
    <w:rsid w:val="006619C8"/>
    <w:rsid w:val="00661C58"/>
    <w:rsid w:val="00666818"/>
    <w:rsid w:val="006709B0"/>
    <w:rsid w:val="00671710"/>
    <w:rsid w:val="006732AB"/>
    <w:rsid w:val="00673414"/>
    <w:rsid w:val="00676079"/>
    <w:rsid w:val="00676097"/>
    <w:rsid w:val="00676ECD"/>
    <w:rsid w:val="00677D0A"/>
    <w:rsid w:val="0068185F"/>
    <w:rsid w:val="006833D8"/>
    <w:rsid w:val="0068386A"/>
    <w:rsid w:val="00686735"/>
    <w:rsid w:val="006A01CF"/>
    <w:rsid w:val="006A258D"/>
    <w:rsid w:val="006A60DD"/>
    <w:rsid w:val="006B0679"/>
    <w:rsid w:val="006B074C"/>
    <w:rsid w:val="006B1D38"/>
    <w:rsid w:val="006B1E54"/>
    <w:rsid w:val="006B25DB"/>
    <w:rsid w:val="006B3B84"/>
    <w:rsid w:val="006B4E7C"/>
    <w:rsid w:val="006B5D8C"/>
    <w:rsid w:val="006B72D4"/>
    <w:rsid w:val="006C11CC"/>
    <w:rsid w:val="006C1AEB"/>
    <w:rsid w:val="006C57FE"/>
    <w:rsid w:val="006C668E"/>
    <w:rsid w:val="006D077C"/>
    <w:rsid w:val="006E1850"/>
    <w:rsid w:val="006E42C3"/>
    <w:rsid w:val="006E4B63"/>
    <w:rsid w:val="006E4FCD"/>
    <w:rsid w:val="006E60B6"/>
    <w:rsid w:val="006F06E4"/>
    <w:rsid w:val="006F33D8"/>
    <w:rsid w:val="006F7B41"/>
    <w:rsid w:val="006F7B99"/>
    <w:rsid w:val="00702B5D"/>
    <w:rsid w:val="00702C62"/>
    <w:rsid w:val="00703ED2"/>
    <w:rsid w:val="00704506"/>
    <w:rsid w:val="00707B8D"/>
    <w:rsid w:val="00712061"/>
    <w:rsid w:val="00713636"/>
    <w:rsid w:val="00714B8C"/>
    <w:rsid w:val="0071675D"/>
    <w:rsid w:val="00717260"/>
    <w:rsid w:val="00717736"/>
    <w:rsid w:val="00731D4B"/>
    <w:rsid w:val="00732B47"/>
    <w:rsid w:val="00732C4A"/>
    <w:rsid w:val="00735CF5"/>
    <w:rsid w:val="00737AA2"/>
    <w:rsid w:val="007404B0"/>
    <w:rsid w:val="0074063A"/>
    <w:rsid w:val="00741CE3"/>
    <w:rsid w:val="00742AA4"/>
    <w:rsid w:val="00743BA1"/>
    <w:rsid w:val="0074440E"/>
    <w:rsid w:val="00744DAF"/>
    <w:rsid w:val="00745F1E"/>
    <w:rsid w:val="007469DE"/>
    <w:rsid w:val="00746F65"/>
    <w:rsid w:val="0075048F"/>
    <w:rsid w:val="007515FE"/>
    <w:rsid w:val="007518DB"/>
    <w:rsid w:val="00754E80"/>
    <w:rsid w:val="0075510D"/>
    <w:rsid w:val="007563CF"/>
    <w:rsid w:val="007601D0"/>
    <w:rsid w:val="007603BB"/>
    <w:rsid w:val="0076109D"/>
    <w:rsid w:val="00762B28"/>
    <w:rsid w:val="00767107"/>
    <w:rsid w:val="00773617"/>
    <w:rsid w:val="00773BFD"/>
    <w:rsid w:val="007743B3"/>
    <w:rsid w:val="00774490"/>
    <w:rsid w:val="007819FF"/>
    <w:rsid w:val="0078360C"/>
    <w:rsid w:val="00783841"/>
    <w:rsid w:val="00784A4C"/>
    <w:rsid w:val="00784BC6"/>
    <w:rsid w:val="0078523D"/>
    <w:rsid w:val="00786283"/>
    <w:rsid w:val="00786EC8"/>
    <w:rsid w:val="007878DB"/>
    <w:rsid w:val="007931DF"/>
    <w:rsid w:val="00794B27"/>
    <w:rsid w:val="007A0172"/>
    <w:rsid w:val="007A1804"/>
    <w:rsid w:val="007A2511"/>
    <w:rsid w:val="007A260E"/>
    <w:rsid w:val="007A4D4C"/>
    <w:rsid w:val="007A4DD6"/>
    <w:rsid w:val="007A5CB9"/>
    <w:rsid w:val="007B20AE"/>
    <w:rsid w:val="007B6B07"/>
    <w:rsid w:val="007B6D43"/>
    <w:rsid w:val="007B749A"/>
    <w:rsid w:val="007B7C6E"/>
    <w:rsid w:val="007C010E"/>
    <w:rsid w:val="007C55A1"/>
    <w:rsid w:val="007D35BD"/>
    <w:rsid w:val="007D44D7"/>
    <w:rsid w:val="007D621A"/>
    <w:rsid w:val="007D659A"/>
    <w:rsid w:val="007E058A"/>
    <w:rsid w:val="007E2887"/>
    <w:rsid w:val="007E2F9E"/>
    <w:rsid w:val="007E5278"/>
    <w:rsid w:val="007E749C"/>
    <w:rsid w:val="007F1B5C"/>
    <w:rsid w:val="007F2E3B"/>
    <w:rsid w:val="007F4E78"/>
    <w:rsid w:val="00801257"/>
    <w:rsid w:val="00801508"/>
    <w:rsid w:val="00802059"/>
    <w:rsid w:val="00803B0A"/>
    <w:rsid w:val="00804DED"/>
    <w:rsid w:val="00805B96"/>
    <w:rsid w:val="008105BE"/>
    <w:rsid w:val="008115A5"/>
    <w:rsid w:val="00811D46"/>
    <w:rsid w:val="00812ED1"/>
    <w:rsid w:val="0081415D"/>
    <w:rsid w:val="00820229"/>
    <w:rsid w:val="00822448"/>
    <w:rsid w:val="00822ABE"/>
    <w:rsid w:val="008244D1"/>
    <w:rsid w:val="008256B5"/>
    <w:rsid w:val="00827F51"/>
    <w:rsid w:val="0083104E"/>
    <w:rsid w:val="008343BE"/>
    <w:rsid w:val="00836535"/>
    <w:rsid w:val="00837D1B"/>
    <w:rsid w:val="00840FB4"/>
    <w:rsid w:val="008410B2"/>
    <w:rsid w:val="008500A0"/>
    <w:rsid w:val="00850888"/>
    <w:rsid w:val="00851C37"/>
    <w:rsid w:val="0085228D"/>
    <w:rsid w:val="00852438"/>
    <w:rsid w:val="008524E5"/>
    <w:rsid w:val="008526EA"/>
    <w:rsid w:val="0085351C"/>
    <w:rsid w:val="008541F2"/>
    <w:rsid w:val="0085435A"/>
    <w:rsid w:val="008549CA"/>
    <w:rsid w:val="008556C3"/>
    <w:rsid w:val="0085687C"/>
    <w:rsid w:val="00861A93"/>
    <w:rsid w:val="0086694B"/>
    <w:rsid w:val="008706C5"/>
    <w:rsid w:val="008707DC"/>
    <w:rsid w:val="00873707"/>
    <w:rsid w:val="00874B20"/>
    <w:rsid w:val="008757C6"/>
    <w:rsid w:val="008763AF"/>
    <w:rsid w:val="008763E1"/>
    <w:rsid w:val="0087775C"/>
    <w:rsid w:val="00877EC8"/>
    <w:rsid w:val="00880F36"/>
    <w:rsid w:val="00884D26"/>
    <w:rsid w:val="00885530"/>
    <w:rsid w:val="008862B1"/>
    <w:rsid w:val="00890829"/>
    <w:rsid w:val="008910D1"/>
    <w:rsid w:val="0089296C"/>
    <w:rsid w:val="00896ABD"/>
    <w:rsid w:val="00897AB6"/>
    <w:rsid w:val="008A3380"/>
    <w:rsid w:val="008A3DD4"/>
    <w:rsid w:val="008A7A9C"/>
    <w:rsid w:val="008B0AA8"/>
    <w:rsid w:val="008B293D"/>
    <w:rsid w:val="008B40BE"/>
    <w:rsid w:val="008B5218"/>
    <w:rsid w:val="008B7102"/>
    <w:rsid w:val="008C3B7D"/>
    <w:rsid w:val="008C3BCC"/>
    <w:rsid w:val="008C779A"/>
    <w:rsid w:val="008D0F90"/>
    <w:rsid w:val="008D3715"/>
    <w:rsid w:val="008D5465"/>
    <w:rsid w:val="008D5E61"/>
    <w:rsid w:val="008D76E1"/>
    <w:rsid w:val="008D7EB7"/>
    <w:rsid w:val="008D7EC5"/>
    <w:rsid w:val="008E1DAC"/>
    <w:rsid w:val="008E3545"/>
    <w:rsid w:val="008E3684"/>
    <w:rsid w:val="008E57F5"/>
    <w:rsid w:val="008E7606"/>
    <w:rsid w:val="008F0852"/>
    <w:rsid w:val="008F1422"/>
    <w:rsid w:val="008F1DAA"/>
    <w:rsid w:val="008F3EBD"/>
    <w:rsid w:val="008F42E9"/>
    <w:rsid w:val="008F5BFB"/>
    <w:rsid w:val="008F60B2"/>
    <w:rsid w:val="008F6CE5"/>
    <w:rsid w:val="008F7C41"/>
    <w:rsid w:val="00902370"/>
    <w:rsid w:val="009031E2"/>
    <w:rsid w:val="0090492F"/>
    <w:rsid w:val="0090575F"/>
    <w:rsid w:val="00906718"/>
    <w:rsid w:val="0091276C"/>
    <w:rsid w:val="00912F79"/>
    <w:rsid w:val="00914B73"/>
    <w:rsid w:val="009165AC"/>
    <w:rsid w:val="00916FFC"/>
    <w:rsid w:val="0092053F"/>
    <w:rsid w:val="0092174E"/>
    <w:rsid w:val="009231D7"/>
    <w:rsid w:val="0092340A"/>
    <w:rsid w:val="00925F97"/>
    <w:rsid w:val="009313D9"/>
    <w:rsid w:val="00933220"/>
    <w:rsid w:val="00935B7F"/>
    <w:rsid w:val="00937F76"/>
    <w:rsid w:val="00941293"/>
    <w:rsid w:val="00941EA2"/>
    <w:rsid w:val="0094204D"/>
    <w:rsid w:val="0094297E"/>
    <w:rsid w:val="0094512B"/>
    <w:rsid w:val="00946372"/>
    <w:rsid w:val="009472D6"/>
    <w:rsid w:val="00947D2A"/>
    <w:rsid w:val="00950051"/>
    <w:rsid w:val="00950C17"/>
    <w:rsid w:val="00951FAF"/>
    <w:rsid w:val="009542A5"/>
    <w:rsid w:val="00954740"/>
    <w:rsid w:val="009549CD"/>
    <w:rsid w:val="00955AE5"/>
    <w:rsid w:val="00962E71"/>
    <w:rsid w:val="00963ABC"/>
    <w:rsid w:val="00965D21"/>
    <w:rsid w:val="00967764"/>
    <w:rsid w:val="00970B0E"/>
    <w:rsid w:val="00970BB9"/>
    <w:rsid w:val="009726EE"/>
    <w:rsid w:val="00972CDE"/>
    <w:rsid w:val="00973125"/>
    <w:rsid w:val="009733DD"/>
    <w:rsid w:val="00975573"/>
    <w:rsid w:val="00976D03"/>
    <w:rsid w:val="00977B30"/>
    <w:rsid w:val="0098166C"/>
    <w:rsid w:val="00982F41"/>
    <w:rsid w:val="00984C55"/>
    <w:rsid w:val="00985090"/>
    <w:rsid w:val="009859DC"/>
    <w:rsid w:val="00987710"/>
    <w:rsid w:val="009904AB"/>
    <w:rsid w:val="00995688"/>
    <w:rsid w:val="009958A6"/>
    <w:rsid w:val="00996456"/>
    <w:rsid w:val="009A04F5"/>
    <w:rsid w:val="009A15EF"/>
    <w:rsid w:val="009A209E"/>
    <w:rsid w:val="009A38A5"/>
    <w:rsid w:val="009A5B73"/>
    <w:rsid w:val="009A6A1B"/>
    <w:rsid w:val="009A71EA"/>
    <w:rsid w:val="009B118B"/>
    <w:rsid w:val="009B1737"/>
    <w:rsid w:val="009B306F"/>
    <w:rsid w:val="009B3107"/>
    <w:rsid w:val="009B3D4B"/>
    <w:rsid w:val="009B5B99"/>
    <w:rsid w:val="009B6EFC"/>
    <w:rsid w:val="009C1FD0"/>
    <w:rsid w:val="009C2DF8"/>
    <w:rsid w:val="009C31BF"/>
    <w:rsid w:val="009C398A"/>
    <w:rsid w:val="009C5687"/>
    <w:rsid w:val="009C68B7"/>
    <w:rsid w:val="009D0834"/>
    <w:rsid w:val="009D0A1E"/>
    <w:rsid w:val="009D1B30"/>
    <w:rsid w:val="009D2AE3"/>
    <w:rsid w:val="009D3219"/>
    <w:rsid w:val="009D52BC"/>
    <w:rsid w:val="009D7D0A"/>
    <w:rsid w:val="009E09D9"/>
    <w:rsid w:val="009E1CD9"/>
    <w:rsid w:val="009F01B1"/>
    <w:rsid w:val="009F045B"/>
    <w:rsid w:val="009F0DBB"/>
    <w:rsid w:val="009F3887"/>
    <w:rsid w:val="009F49D2"/>
    <w:rsid w:val="009F659A"/>
    <w:rsid w:val="009F732B"/>
    <w:rsid w:val="00A00445"/>
    <w:rsid w:val="00A01FE0"/>
    <w:rsid w:val="00A02632"/>
    <w:rsid w:val="00A06945"/>
    <w:rsid w:val="00A074AB"/>
    <w:rsid w:val="00A0757C"/>
    <w:rsid w:val="00A10656"/>
    <w:rsid w:val="00A113C0"/>
    <w:rsid w:val="00A12FA6"/>
    <w:rsid w:val="00A1339B"/>
    <w:rsid w:val="00A13EAF"/>
    <w:rsid w:val="00A14ABA"/>
    <w:rsid w:val="00A16137"/>
    <w:rsid w:val="00A2091B"/>
    <w:rsid w:val="00A21242"/>
    <w:rsid w:val="00A23443"/>
    <w:rsid w:val="00A23603"/>
    <w:rsid w:val="00A23DC7"/>
    <w:rsid w:val="00A24BBF"/>
    <w:rsid w:val="00A24CB6"/>
    <w:rsid w:val="00A26CD2"/>
    <w:rsid w:val="00A27667"/>
    <w:rsid w:val="00A32979"/>
    <w:rsid w:val="00A34A67"/>
    <w:rsid w:val="00A37462"/>
    <w:rsid w:val="00A40453"/>
    <w:rsid w:val="00A40936"/>
    <w:rsid w:val="00A459E1"/>
    <w:rsid w:val="00A46AC4"/>
    <w:rsid w:val="00A52296"/>
    <w:rsid w:val="00A52E6E"/>
    <w:rsid w:val="00A55661"/>
    <w:rsid w:val="00A557F0"/>
    <w:rsid w:val="00A562D7"/>
    <w:rsid w:val="00A61B70"/>
    <w:rsid w:val="00A61FA8"/>
    <w:rsid w:val="00A637F4"/>
    <w:rsid w:val="00A64DF2"/>
    <w:rsid w:val="00A65485"/>
    <w:rsid w:val="00A66E05"/>
    <w:rsid w:val="00A70608"/>
    <w:rsid w:val="00A7073C"/>
    <w:rsid w:val="00A70753"/>
    <w:rsid w:val="00A70BDC"/>
    <w:rsid w:val="00A712D2"/>
    <w:rsid w:val="00A74F01"/>
    <w:rsid w:val="00A82C8A"/>
    <w:rsid w:val="00A8346B"/>
    <w:rsid w:val="00A852FF"/>
    <w:rsid w:val="00A87337"/>
    <w:rsid w:val="00A904D8"/>
    <w:rsid w:val="00A90C97"/>
    <w:rsid w:val="00A91DBC"/>
    <w:rsid w:val="00A92CDA"/>
    <w:rsid w:val="00A92DDC"/>
    <w:rsid w:val="00A94E65"/>
    <w:rsid w:val="00A960C8"/>
    <w:rsid w:val="00A96288"/>
    <w:rsid w:val="00A96604"/>
    <w:rsid w:val="00AA03DF"/>
    <w:rsid w:val="00AA126A"/>
    <w:rsid w:val="00AA1B4F"/>
    <w:rsid w:val="00AA21D8"/>
    <w:rsid w:val="00AA271A"/>
    <w:rsid w:val="00AA3270"/>
    <w:rsid w:val="00AA54F3"/>
    <w:rsid w:val="00AA6B43"/>
    <w:rsid w:val="00AA720D"/>
    <w:rsid w:val="00AB367A"/>
    <w:rsid w:val="00AC01D1"/>
    <w:rsid w:val="00AC090B"/>
    <w:rsid w:val="00AC0AB2"/>
    <w:rsid w:val="00AC0E9F"/>
    <w:rsid w:val="00AC52A5"/>
    <w:rsid w:val="00AC6EFD"/>
    <w:rsid w:val="00AC7151"/>
    <w:rsid w:val="00AC746E"/>
    <w:rsid w:val="00AD0AC6"/>
    <w:rsid w:val="00AD12D3"/>
    <w:rsid w:val="00AD460A"/>
    <w:rsid w:val="00AD623A"/>
    <w:rsid w:val="00AD663D"/>
    <w:rsid w:val="00AD6A05"/>
    <w:rsid w:val="00AE118B"/>
    <w:rsid w:val="00AE272B"/>
    <w:rsid w:val="00AE3E3A"/>
    <w:rsid w:val="00AE55C0"/>
    <w:rsid w:val="00AE74B3"/>
    <w:rsid w:val="00AE77B4"/>
    <w:rsid w:val="00AE7C1A"/>
    <w:rsid w:val="00AE7DF8"/>
    <w:rsid w:val="00AF0D9C"/>
    <w:rsid w:val="00AF13AB"/>
    <w:rsid w:val="00AF1D36"/>
    <w:rsid w:val="00AF280B"/>
    <w:rsid w:val="00AF5F75"/>
    <w:rsid w:val="00AF6001"/>
    <w:rsid w:val="00B00BAB"/>
    <w:rsid w:val="00B00BD1"/>
    <w:rsid w:val="00B01A16"/>
    <w:rsid w:val="00B07F45"/>
    <w:rsid w:val="00B1021A"/>
    <w:rsid w:val="00B130E6"/>
    <w:rsid w:val="00B145AB"/>
    <w:rsid w:val="00B1481A"/>
    <w:rsid w:val="00B15A1F"/>
    <w:rsid w:val="00B15FE9"/>
    <w:rsid w:val="00B17963"/>
    <w:rsid w:val="00B2148A"/>
    <w:rsid w:val="00B220C2"/>
    <w:rsid w:val="00B25B32"/>
    <w:rsid w:val="00B272DB"/>
    <w:rsid w:val="00B306EE"/>
    <w:rsid w:val="00B32616"/>
    <w:rsid w:val="00B32631"/>
    <w:rsid w:val="00B35510"/>
    <w:rsid w:val="00B36C42"/>
    <w:rsid w:val="00B42EA7"/>
    <w:rsid w:val="00B44F7A"/>
    <w:rsid w:val="00B46D12"/>
    <w:rsid w:val="00B47B82"/>
    <w:rsid w:val="00B51845"/>
    <w:rsid w:val="00B51923"/>
    <w:rsid w:val="00B51E4A"/>
    <w:rsid w:val="00B5337C"/>
    <w:rsid w:val="00B53FDE"/>
    <w:rsid w:val="00B56397"/>
    <w:rsid w:val="00B571DA"/>
    <w:rsid w:val="00B6027B"/>
    <w:rsid w:val="00B624B5"/>
    <w:rsid w:val="00B636C8"/>
    <w:rsid w:val="00B63A50"/>
    <w:rsid w:val="00B654B8"/>
    <w:rsid w:val="00B65EDB"/>
    <w:rsid w:val="00B6627D"/>
    <w:rsid w:val="00B66DC9"/>
    <w:rsid w:val="00B673F9"/>
    <w:rsid w:val="00B67AFF"/>
    <w:rsid w:val="00B67D11"/>
    <w:rsid w:val="00B70B59"/>
    <w:rsid w:val="00B72E67"/>
    <w:rsid w:val="00B73657"/>
    <w:rsid w:val="00B739B3"/>
    <w:rsid w:val="00B7430B"/>
    <w:rsid w:val="00B77A19"/>
    <w:rsid w:val="00B80AF3"/>
    <w:rsid w:val="00B81B15"/>
    <w:rsid w:val="00B87CB3"/>
    <w:rsid w:val="00B915AE"/>
    <w:rsid w:val="00BA1386"/>
    <w:rsid w:val="00BA1735"/>
    <w:rsid w:val="00BA19FA"/>
    <w:rsid w:val="00BA4288"/>
    <w:rsid w:val="00BA5E46"/>
    <w:rsid w:val="00BB0902"/>
    <w:rsid w:val="00BB1F9C"/>
    <w:rsid w:val="00BB48E5"/>
    <w:rsid w:val="00BB513E"/>
    <w:rsid w:val="00BB5607"/>
    <w:rsid w:val="00BB5ACA"/>
    <w:rsid w:val="00BB627F"/>
    <w:rsid w:val="00BC0C17"/>
    <w:rsid w:val="00BC3823"/>
    <w:rsid w:val="00BC51FB"/>
    <w:rsid w:val="00BC5584"/>
    <w:rsid w:val="00BC5841"/>
    <w:rsid w:val="00BD2EF0"/>
    <w:rsid w:val="00BD3676"/>
    <w:rsid w:val="00BD60B4"/>
    <w:rsid w:val="00BD796B"/>
    <w:rsid w:val="00BE2DBC"/>
    <w:rsid w:val="00BE40C0"/>
    <w:rsid w:val="00BE5F4A"/>
    <w:rsid w:val="00BE65A5"/>
    <w:rsid w:val="00BE7AEF"/>
    <w:rsid w:val="00BF09B0"/>
    <w:rsid w:val="00BF1544"/>
    <w:rsid w:val="00BF1B53"/>
    <w:rsid w:val="00BF246D"/>
    <w:rsid w:val="00BF2682"/>
    <w:rsid w:val="00C06F06"/>
    <w:rsid w:val="00C07C8C"/>
    <w:rsid w:val="00C117A1"/>
    <w:rsid w:val="00C122C2"/>
    <w:rsid w:val="00C17B17"/>
    <w:rsid w:val="00C20FAD"/>
    <w:rsid w:val="00C2375F"/>
    <w:rsid w:val="00C247CB"/>
    <w:rsid w:val="00C31E0C"/>
    <w:rsid w:val="00C32E66"/>
    <w:rsid w:val="00C3355F"/>
    <w:rsid w:val="00C33A04"/>
    <w:rsid w:val="00C347CA"/>
    <w:rsid w:val="00C3569A"/>
    <w:rsid w:val="00C407F0"/>
    <w:rsid w:val="00C40D19"/>
    <w:rsid w:val="00C43F48"/>
    <w:rsid w:val="00C448FF"/>
    <w:rsid w:val="00C45210"/>
    <w:rsid w:val="00C45D52"/>
    <w:rsid w:val="00C45E57"/>
    <w:rsid w:val="00C45F28"/>
    <w:rsid w:val="00C503FF"/>
    <w:rsid w:val="00C52F29"/>
    <w:rsid w:val="00C56CE6"/>
    <w:rsid w:val="00C5745F"/>
    <w:rsid w:val="00C57AA0"/>
    <w:rsid w:val="00C60005"/>
    <w:rsid w:val="00C61A98"/>
    <w:rsid w:val="00C631DE"/>
    <w:rsid w:val="00C63201"/>
    <w:rsid w:val="00C646AC"/>
    <w:rsid w:val="00C64E62"/>
    <w:rsid w:val="00C651D5"/>
    <w:rsid w:val="00C65CCC"/>
    <w:rsid w:val="00C7618F"/>
    <w:rsid w:val="00C765A9"/>
    <w:rsid w:val="00C800D1"/>
    <w:rsid w:val="00C81157"/>
    <w:rsid w:val="00C8162D"/>
    <w:rsid w:val="00C830BB"/>
    <w:rsid w:val="00C83A0B"/>
    <w:rsid w:val="00C83EB6"/>
    <w:rsid w:val="00C842D0"/>
    <w:rsid w:val="00C84ED1"/>
    <w:rsid w:val="00C85BB4"/>
    <w:rsid w:val="00C85F77"/>
    <w:rsid w:val="00C863CC"/>
    <w:rsid w:val="00C87C96"/>
    <w:rsid w:val="00C9038F"/>
    <w:rsid w:val="00C91004"/>
    <w:rsid w:val="00C92AAB"/>
    <w:rsid w:val="00C95D4C"/>
    <w:rsid w:val="00C9637F"/>
    <w:rsid w:val="00C9708A"/>
    <w:rsid w:val="00CA0C7A"/>
    <w:rsid w:val="00CA0D3C"/>
    <w:rsid w:val="00CA2435"/>
    <w:rsid w:val="00CA4068"/>
    <w:rsid w:val="00CA67F4"/>
    <w:rsid w:val="00CB1ACA"/>
    <w:rsid w:val="00CB37F8"/>
    <w:rsid w:val="00CB6D42"/>
    <w:rsid w:val="00CB7C94"/>
    <w:rsid w:val="00CB7DC3"/>
    <w:rsid w:val="00CC08DB"/>
    <w:rsid w:val="00CC3D91"/>
    <w:rsid w:val="00CC5BE1"/>
    <w:rsid w:val="00CC75A2"/>
    <w:rsid w:val="00CC7A18"/>
    <w:rsid w:val="00CC7C9B"/>
    <w:rsid w:val="00CD0E2F"/>
    <w:rsid w:val="00CD1280"/>
    <w:rsid w:val="00CD1D49"/>
    <w:rsid w:val="00CD2B7E"/>
    <w:rsid w:val="00CD2F20"/>
    <w:rsid w:val="00CD3AC0"/>
    <w:rsid w:val="00CD3FA5"/>
    <w:rsid w:val="00CD6B20"/>
    <w:rsid w:val="00CE1339"/>
    <w:rsid w:val="00CE297E"/>
    <w:rsid w:val="00CE52B8"/>
    <w:rsid w:val="00CE61CC"/>
    <w:rsid w:val="00CE6E42"/>
    <w:rsid w:val="00CF1DE7"/>
    <w:rsid w:val="00CF20B7"/>
    <w:rsid w:val="00CF2FD3"/>
    <w:rsid w:val="00CF6692"/>
    <w:rsid w:val="00CF7441"/>
    <w:rsid w:val="00CF7973"/>
    <w:rsid w:val="00D00D16"/>
    <w:rsid w:val="00D03C6C"/>
    <w:rsid w:val="00D03D7D"/>
    <w:rsid w:val="00D04760"/>
    <w:rsid w:val="00D04A95"/>
    <w:rsid w:val="00D05018"/>
    <w:rsid w:val="00D05987"/>
    <w:rsid w:val="00D06288"/>
    <w:rsid w:val="00D068C7"/>
    <w:rsid w:val="00D07748"/>
    <w:rsid w:val="00D10F82"/>
    <w:rsid w:val="00D11EA2"/>
    <w:rsid w:val="00D128A4"/>
    <w:rsid w:val="00D13384"/>
    <w:rsid w:val="00D147C8"/>
    <w:rsid w:val="00D15131"/>
    <w:rsid w:val="00D16FA2"/>
    <w:rsid w:val="00D177F0"/>
    <w:rsid w:val="00D17F82"/>
    <w:rsid w:val="00D20735"/>
    <w:rsid w:val="00D20954"/>
    <w:rsid w:val="00D21C39"/>
    <w:rsid w:val="00D21FC6"/>
    <w:rsid w:val="00D2243A"/>
    <w:rsid w:val="00D27B6A"/>
    <w:rsid w:val="00D3048C"/>
    <w:rsid w:val="00D33393"/>
    <w:rsid w:val="00D33D36"/>
    <w:rsid w:val="00D34D94"/>
    <w:rsid w:val="00D3766A"/>
    <w:rsid w:val="00D409E2"/>
    <w:rsid w:val="00D40C1A"/>
    <w:rsid w:val="00D427D7"/>
    <w:rsid w:val="00D428B5"/>
    <w:rsid w:val="00D44E62"/>
    <w:rsid w:val="00D50052"/>
    <w:rsid w:val="00D50224"/>
    <w:rsid w:val="00D507D9"/>
    <w:rsid w:val="00D51570"/>
    <w:rsid w:val="00D51A88"/>
    <w:rsid w:val="00D52287"/>
    <w:rsid w:val="00D555A3"/>
    <w:rsid w:val="00D556AD"/>
    <w:rsid w:val="00D570F0"/>
    <w:rsid w:val="00D57803"/>
    <w:rsid w:val="00D60381"/>
    <w:rsid w:val="00D60D36"/>
    <w:rsid w:val="00D616DE"/>
    <w:rsid w:val="00D62201"/>
    <w:rsid w:val="00D62F0C"/>
    <w:rsid w:val="00D6338B"/>
    <w:rsid w:val="00D651D1"/>
    <w:rsid w:val="00D65EB7"/>
    <w:rsid w:val="00D707CF"/>
    <w:rsid w:val="00D717BB"/>
    <w:rsid w:val="00D7226B"/>
    <w:rsid w:val="00D72707"/>
    <w:rsid w:val="00D740E3"/>
    <w:rsid w:val="00D7433F"/>
    <w:rsid w:val="00D74A15"/>
    <w:rsid w:val="00D75A9C"/>
    <w:rsid w:val="00D816FF"/>
    <w:rsid w:val="00D81D7F"/>
    <w:rsid w:val="00D829C8"/>
    <w:rsid w:val="00D86F0D"/>
    <w:rsid w:val="00D90871"/>
    <w:rsid w:val="00D9155F"/>
    <w:rsid w:val="00D91B1E"/>
    <w:rsid w:val="00D9403F"/>
    <w:rsid w:val="00D959B4"/>
    <w:rsid w:val="00D96916"/>
    <w:rsid w:val="00DA44DE"/>
    <w:rsid w:val="00DA5711"/>
    <w:rsid w:val="00DA5813"/>
    <w:rsid w:val="00DA6B7C"/>
    <w:rsid w:val="00DB620A"/>
    <w:rsid w:val="00DC0152"/>
    <w:rsid w:val="00DC2701"/>
    <w:rsid w:val="00DC3832"/>
    <w:rsid w:val="00DC7A51"/>
    <w:rsid w:val="00DD3B1E"/>
    <w:rsid w:val="00DE2A7E"/>
    <w:rsid w:val="00DE530B"/>
    <w:rsid w:val="00DE5B5F"/>
    <w:rsid w:val="00DE7238"/>
    <w:rsid w:val="00DF614E"/>
    <w:rsid w:val="00E00696"/>
    <w:rsid w:val="00E03651"/>
    <w:rsid w:val="00E03808"/>
    <w:rsid w:val="00E060C2"/>
    <w:rsid w:val="00E06324"/>
    <w:rsid w:val="00E07B81"/>
    <w:rsid w:val="00E07F5A"/>
    <w:rsid w:val="00E10AFD"/>
    <w:rsid w:val="00E12B11"/>
    <w:rsid w:val="00E12FB0"/>
    <w:rsid w:val="00E13218"/>
    <w:rsid w:val="00E14814"/>
    <w:rsid w:val="00E14958"/>
    <w:rsid w:val="00E14D16"/>
    <w:rsid w:val="00E1591B"/>
    <w:rsid w:val="00E16A50"/>
    <w:rsid w:val="00E17B81"/>
    <w:rsid w:val="00E249D5"/>
    <w:rsid w:val="00E25017"/>
    <w:rsid w:val="00E2529D"/>
    <w:rsid w:val="00E26F73"/>
    <w:rsid w:val="00E278CE"/>
    <w:rsid w:val="00E30A34"/>
    <w:rsid w:val="00E33C68"/>
    <w:rsid w:val="00E34EEB"/>
    <w:rsid w:val="00E3687C"/>
    <w:rsid w:val="00E44EB9"/>
    <w:rsid w:val="00E45BDC"/>
    <w:rsid w:val="00E46358"/>
    <w:rsid w:val="00E471DC"/>
    <w:rsid w:val="00E50EB4"/>
    <w:rsid w:val="00E532FC"/>
    <w:rsid w:val="00E54E08"/>
    <w:rsid w:val="00E559B4"/>
    <w:rsid w:val="00E55BB0"/>
    <w:rsid w:val="00E609E5"/>
    <w:rsid w:val="00E60F27"/>
    <w:rsid w:val="00E642A2"/>
    <w:rsid w:val="00E64D93"/>
    <w:rsid w:val="00E65EDB"/>
    <w:rsid w:val="00E66927"/>
    <w:rsid w:val="00E677B8"/>
    <w:rsid w:val="00E67FA1"/>
    <w:rsid w:val="00E7099C"/>
    <w:rsid w:val="00E7387D"/>
    <w:rsid w:val="00E73D53"/>
    <w:rsid w:val="00E75111"/>
    <w:rsid w:val="00E77296"/>
    <w:rsid w:val="00E85E4C"/>
    <w:rsid w:val="00E87527"/>
    <w:rsid w:val="00E87E8C"/>
    <w:rsid w:val="00E87EF7"/>
    <w:rsid w:val="00E92D6B"/>
    <w:rsid w:val="00E93763"/>
    <w:rsid w:val="00E94A91"/>
    <w:rsid w:val="00E94F6A"/>
    <w:rsid w:val="00E965B2"/>
    <w:rsid w:val="00E96739"/>
    <w:rsid w:val="00E96C4C"/>
    <w:rsid w:val="00EA2AAE"/>
    <w:rsid w:val="00EA2EC0"/>
    <w:rsid w:val="00EA427A"/>
    <w:rsid w:val="00EA723B"/>
    <w:rsid w:val="00EB5E4D"/>
    <w:rsid w:val="00EB6350"/>
    <w:rsid w:val="00EB66A8"/>
    <w:rsid w:val="00EB687A"/>
    <w:rsid w:val="00EC0772"/>
    <w:rsid w:val="00EC2F62"/>
    <w:rsid w:val="00EC4286"/>
    <w:rsid w:val="00EC62EB"/>
    <w:rsid w:val="00EC6E9F"/>
    <w:rsid w:val="00ED1589"/>
    <w:rsid w:val="00ED44F0"/>
    <w:rsid w:val="00ED4B33"/>
    <w:rsid w:val="00ED5993"/>
    <w:rsid w:val="00ED6160"/>
    <w:rsid w:val="00ED7DD6"/>
    <w:rsid w:val="00EE060B"/>
    <w:rsid w:val="00EE15A1"/>
    <w:rsid w:val="00EE2A7C"/>
    <w:rsid w:val="00EE2C42"/>
    <w:rsid w:val="00EE341B"/>
    <w:rsid w:val="00EE4453"/>
    <w:rsid w:val="00EE5FCE"/>
    <w:rsid w:val="00EE6BBD"/>
    <w:rsid w:val="00EE6E1E"/>
    <w:rsid w:val="00EE705F"/>
    <w:rsid w:val="00EE7D36"/>
    <w:rsid w:val="00EE7FD0"/>
    <w:rsid w:val="00EF015D"/>
    <w:rsid w:val="00EF1462"/>
    <w:rsid w:val="00EF1C48"/>
    <w:rsid w:val="00EF54FD"/>
    <w:rsid w:val="00EF7EAB"/>
    <w:rsid w:val="00F0689C"/>
    <w:rsid w:val="00F07F0D"/>
    <w:rsid w:val="00F11CA2"/>
    <w:rsid w:val="00F13112"/>
    <w:rsid w:val="00F16FE6"/>
    <w:rsid w:val="00F201AF"/>
    <w:rsid w:val="00F209D1"/>
    <w:rsid w:val="00F238BD"/>
    <w:rsid w:val="00F24992"/>
    <w:rsid w:val="00F26467"/>
    <w:rsid w:val="00F26BD4"/>
    <w:rsid w:val="00F32F2F"/>
    <w:rsid w:val="00F33F3F"/>
    <w:rsid w:val="00F35BDD"/>
    <w:rsid w:val="00F35EF0"/>
    <w:rsid w:val="00F3781F"/>
    <w:rsid w:val="00F403FD"/>
    <w:rsid w:val="00F4152A"/>
    <w:rsid w:val="00F41E72"/>
    <w:rsid w:val="00F42D1D"/>
    <w:rsid w:val="00F45BDF"/>
    <w:rsid w:val="00F50300"/>
    <w:rsid w:val="00F523FF"/>
    <w:rsid w:val="00F534A5"/>
    <w:rsid w:val="00F5414B"/>
    <w:rsid w:val="00F56E39"/>
    <w:rsid w:val="00F623E9"/>
    <w:rsid w:val="00F63951"/>
    <w:rsid w:val="00F63C86"/>
    <w:rsid w:val="00F63DC4"/>
    <w:rsid w:val="00F73C8D"/>
    <w:rsid w:val="00F75A53"/>
    <w:rsid w:val="00F766BE"/>
    <w:rsid w:val="00F77EB9"/>
    <w:rsid w:val="00F80635"/>
    <w:rsid w:val="00F80C40"/>
    <w:rsid w:val="00F8115F"/>
    <w:rsid w:val="00F815D1"/>
    <w:rsid w:val="00F81E7E"/>
    <w:rsid w:val="00F81F0F"/>
    <w:rsid w:val="00F825F4"/>
    <w:rsid w:val="00F9061E"/>
    <w:rsid w:val="00F90857"/>
    <w:rsid w:val="00F91453"/>
    <w:rsid w:val="00F92AA1"/>
    <w:rsid w:val="00F932DE"/>
    <w:rsid w:val="00F93575"/>
    <w:rsid w:val="00F963DD"/>
    <w:rsid w:val="00F9641A"/>
    <w:rsid w:val="00F97004"/>
    <w:rsid w:val="00FA2045"/>
    <w:rsid w:val="00FA4598"/>
    <w:rsid w:val="00FA733E"/>
    <w:rsid w:val="00FA7A66"/>
    <w:rsid w:val="00FB1AA9"/>
    <w:rsid w:val="00FB2019"/>
    <w:rsid w:val="00FB3490"/>
    <w:rsid w:val="00FB473C"/>
    <w:rsid w:val="00FB4B5A"/>
    <w:rsid w:val="00FB5963"/>
    <w:rsid w:val="00FB5D35"/>
    <w:rsid w:val="00FB5DAA"/>
    <w:rsid w:val="00FB5E4F"/>
    <w:rsid w:val="00FB6C7C"/>
    <w:rsid w:val="00FB7676"/>
    <w:rsid w:val="00FB7B57"/>
    <w:rsid w:val="00FC04B9"/>
    <w:rsid w:val="00FC161A"/>
    <w:rsid w:val="00FC23D5"/>
    <w:rsid w:val="00FC4337"/>
    <w:rsid w:val="00FC4C1A"/>
    <w:rsid w:val="00FC628F"/>
    <w:rsid w:val="00FC6468"/>
    <w:rsid w:val="00FC6D49"/>
    <w:rsid w:val="00FD2E60"/>
    <w:rsid w:val="00FD4559"/>
    <w:rsid w:val="00FD4922"/>
    <w:rsid w:val="00FD5A1B"/>
    <w:rsid w:val="00FD6461"/>
    <w:rsid w:val="00FE0281"/>
    <w:rsid w:val="00FE6E56"/>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E9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character" w:customStyle="1" w:styleId="A0">
    <w:name w:val="A0"/>
    <w:uiPriority w:val="99"/>
    <w:rsid w:val="002978A7"/>
    <w:rPr>
      <w:rFonts w:cs="BentonSans"/>
      <w:color w:val="000000"/>
      <w:sz w:val="16"/>
      <w:szCs w:val="16"/>
    </w:rPr>
  </w:style>
  <w:style w:type="paragraph" w:customStyle="1" w:styleId="Default">
    <w:name w:val="Default"/>
    <w:rsid w:val="00332E78"/>
    <w:pPr>
      <w:autoSpaceDE w:val="0"/>
      <w:autoSpaceDN w:val="0"/>
      <w:adjustRightInd w:val="0"/>
    </w:pPr>
    <w:rPr>
      <w:rFonts w:ascii="BentonSans" w:hAnsi="BentonSans" w:cs="BentonSans"/>
      <w:color w:val="000000"/>
      <w:sz w:val="24"/>
      <w:szCs w:val="24"/>
      <w:lang w:val="fr-CH"/>
    </w:rPr>
  </w:style>
  <w:style w:type="paragraph" w:customStyle="1" w:styleId="Pa1">
    <w:name w:val="Pa1"/>
    <w:basedOn w:val="Default"/>
    <w:next w:val="Default"/>
    <w:uiPriority w:val="99"/>
    <w:rsid w:val="00332E78"/>
    <w:pPr>
      <w:spacing w:line="241" w:lineRule="atLeast"/>
    </w:pPr>
    <w:rPr>
      <w:rFonts w:cs="Times New Roman"/>
      <w:color w:val="auto"/>
    </w:rPr>
  </w:style>
  <w:style w:type="paragraph" w:customStyle="1" w:styleId="Pa0">
    <w:name w:val="Pa0"/>
    <w:basedOn w:val="Default"/>
    <w:next w:val="Default"/>
    <w:uiPriority w:val="99"/>
    <w:rsid w:val="007469DE"/>
    <w:pPr>
      <w:spacing w:line="241" w:lineRule="atLeast"/>
    </w:pPr>
    <w:rPr>
      <w:rFonts w:cs="Times New Roman"/>
      <w:color w:val="auto"/>
    </w:rPr>
  </w:style>
  <w:style w:type="character" w:customStyle="1" w:styleId="A9">
    <w:name w:val="A9"/>
    <w:uiPriority w:val="99"/>
    <w:rsid w:val="007469DE"/>
    <w:rPr>
      <w:rFonts w:cs="BentonSans"/>
      <w:color w:val="000000"/>
      <w:sz w:val="18"/>
      <w:szCs w:val="18"/>
    </w:rPr>
  </w:style>
  <w:style w:type="character" w:customStyle="1" w:styleId="st">
    <w:name w:val="st"/>
    <w:basedOn w:val="DefaultParagraphFont"/>
    <w:rsid w:val="008F42E9"/>
  </w:style>
  <w:style w:type="character" w:customStyle="1" w:styleId="A7">
    <w:name w:val="A7"/>
    <w:uiPriority w:val="99"/>
    <w:rsid w:val="00A00445"/>
    <w:rPr>
      <w:rFonts w:cs="Amerigo BT"/>
      <w:color w:val="000000"/>
      <w:sz w:val="20"/>
      <w:szCs w:val="20"/>
    </w:rPr>
  </w:style>
  <w:style w:type="character" w:customStyle="1" w:styleId="A10">
    <w:name w:val="A10"/>
    <w:uiPriority w:val="99"/>
    <w:rsid w:val="00A00445"/>
    <w:rPr>
      <w:rFonts w:cs="Amerigo BT"/>
      <w:color w:val="000000"/>
      <w:sz w:val="11"/>
      <w:szCs w:val="11"/>
    </w:rPr>
  </w:style>
  <w:style w:type="character" w:customStyle="1" w:styleId="A12">
    <w:name w:val="A12"/>
    <w:uiPriority w:val="99"/>
    <w:rsid w:val="00A00445"/>
    <w:rPr>
      <w:rFonts w:cs="Gill Sans MT"/>
      <w:color w:val="000000"/>
      <w:sz w:val="15"/>
      <w:szCs w:val="15"/>
    </w:rPr>
  </w:style>
  <w:style w:type="paragraph" w:customStyle="1" w:styleId="EndNoteBibliographyTitle">
    <w:name w:val="EndNote Bibliography Title"/>
    <w:basedOn w:val="Normal"/>
    <w:link w:val="EndNoteBibliographyTitleChar"/>
    <w:rsid w:val="00D65EB7"/>
    <w:pPr>
      <w:jc w:val="center"/>
    </w:pPr>
    <w:rPr>
      <w:noProof/>
    </w:rPr>
  </w:style>
  <w:style w:type="character" w:customStyle="1" w:styleId="EndNoteBibliographyTitleChar">
    <w:name w:val="EndNote Bibliography Title Char"/>
    <w:basedOn w:val="DefaultParagraphFont"/>
    <w:link w:val="EndNoteBibliographyTitle"/>
    <w:rsid w:val="00D65EB7"/>
    <w:rPr>
      <w:rFonts w:ascii="Calibri" w:hAnsi="Calibri" w:cs="Calibri"/>
      <w:noProof/>
      <w:color w:val="000000"/>
      <w:sz w:val="24"/>
      <w:szCs w:val="24"/>
    </w:rPr>
  </w:style>
  <w:style w:type="paragraph" w:customStyle="1" w:styleId="EndNoteBibliography">
    <w:name w:val="EndNote Bibliography"/>
    <w:basedOn w:val="Normal"/>
    <w:link w:val="EndNoteBibliographyChar"/>
    <w:rsid w:val="00D65EB7"/>
    <w:rPr>
      <w:noProof/>
    </w:rPr>
  </w:style>
  <w:style w:type="character" w:customStyle="1" w:styleId="EndNoteBibliographyChar">
    <w:name w:val="EndNote Bibliography Char"/>
    <w:basedOn w:val="DefaultParagraphFont"/>
    <w:link w:val="EndNoteBibliography"/>
    <w:rsid w:val="00D65EB7"/>
    <w:rPr>
      <w:rFonts w:ascii="Calibri" w:hAnsi="Calibri" w:cs="Calibri"/>
      <w:noProof/>
      <w:color w:val="000000"/>
      <w:sz w:val="24"/>
      <w:szCs w:val="24"/>
    </w:rPr>
  </w:style>
  <w:style w:type="character" w:customStyle="1" w:styleId="Mentionnonrsolue2">
    <w:name w:val="Mention non résolue2"/>
    <w:basedOn w:val="DefaultParagraphFont"/>
    <w:uiPriority w:val="99"/>
    <w:semiHidden/>
    <w:unhideWhenUsed/>
    <w:rsid w:val="00BE2DBC"/>
    <w:rPr>
      <w:color w:val="605E5C"/>
      <w:shd w:val="clear" w:color="auto" w:fill="E1DFDD"/>
    </w:rPr>
  </w:style>
  <w:style w:type="character" w:customStyle="1" w:styleId="jrnl">
    <w:name w:val="jrnl"/>
    <w:basedOn w:val="DefaultParagraphFont"/>
    <w:rsid w:val="00615476"/>
  </w:style>
  <w:style w:type="character" w:customStyle="1" w:styleId="Mentionnonrsolue3">
    <w:name w:val="Mention non résolue3"/>
    <w:basedOn w:val="DefaultParagraphFont"/>
    <w:uiPriority w:val="99"/>
    <w:semiHidden/>
    <w:unhideWhenUsed/>
    <w:rsid w:val="00A02632"/>
    <w:rPr>
      <w:color w:val="605E5C"/>
      <w:shd w:val="clear" w:color="auto" w:fill="E1DFDD"/>
    </w:rPr>
  </w:style>
  <w:style w:type="character" w:customStyle="1" w:styleId="highlight">
    <w:name w:val="highlight"/>
    <w:basedOn w:val="DefaultParagraphFont"/>
    <w:rsid w:val="00181C9A"/>
  </w:style>
  <w:style w:type="paragraph" w:styleId="PlainText">
    <w:name w:val="Plain Text"/>
    <w:basedOn w:val="Normal"/>
    <w:link w:val="PlainTextChar"/>
    <w:uiPriority w:val="99"/>
    <w:unhideWhenUsed/>
    <w:rsid w:val="00D20735"/>
    <w:pPr>
      <w:widowControl/>
      <w:autoSpaceDE/>
      <w:autoSpaceDN/>
      <w:adjustRightInd/>
      <w:jc w:val="left"/>
    </w:pPr>
    <w:rPr>
      <w:rFonts w:eastAsiaTheme="minorHAnsi" w:cs="Tahoma"/>
      <w:color w:val="auto"/>
      <w:sz w:val="22"/>
      <w:szCs w:val="21"/>
    </w:rPr>
  </w:style>
  <w:style w:type="character" w:customStyle="1" w:styleId="PlainTextChar">
    <w:name w:val="Plain Text Char"/>
    <w:basedOn w:val="DefaultParagraphFont"/>
    <w:link w:val="PlainText"/>
    <w:uiPriority w:val="99"/>
    <w:rsid w:val="00D20735"/>
    <w:rPr>
      <w:rFonts w:ascii="Calibri" w:eastAsiaTheme="minorHAnsi" w:hAnsi="Calibri" w:cs="Tahoma"/>
      <w:sz w:val="22"/>
      <w:szCs w:val="21"/>
    </w:rPr>
  </w:style>
  <w:style w:type="character" w:customStyle="1" w:styleId="A17">
    <w:name w:val="A17"/>
    <w:uiPriority w:val="99"/>
    <w:rsid w:val="006E4FCD"/>
    <w:rPr>
      <w:rFonts w:cs="Times"/>
      <w:color w:val="000000"/>
      <w:sz w:val="15"/>
      <w:szCs w:val="15"/>
    </w:rPr>
  </w:style>
  <w:style w:type="character" w:styleId="UnresolvedMention">
    <w:name w:val="Unresolved Mention"/>
    <w:basedOn w:val="DefaultParagraphFont"/>
    <w:uiPriority w:val="99"/>
    <w:semiHidden/>
    <w:unhideWhenUsed/>
    <w:rsid w:val="00890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6876624">
      <w:bodyDiv w:val="1"/>
      <w:marLeft w:val="0"/>
      <w:marRight w:val="0"/>
      <w:marTop w:val="0"/>
      <w:marBottom w:val="0"/>
      <w:divBdr>
        <w:top w:val="none" w:sz="0" w:space="0" w:color="auto"/>
        <w:left w:val="none" w:sz="0" w:space="0" w:color="auto"/>
        <w:bottom w:val="none" w:sz="0" w:space="0" w:color="auto"/>
        <w:right w:val="none" w:sz="0" w:space="0" w:color="auto"/>
      </w:divBdr>
      <w:divsChild>
        <w:div w:id="1049837437">
          <w:marLeft w:val="75"/>
          <w:marRight w:val="75"/>
          <w:marTop w:val="75"/>
          <w:marBottom w:val="75"/>
          <w:divBdr>
            <w:top w:val="none" w:sz="0" w:space="0" w:color="auto"/>
            <w:left w:val="none" w:sz="0" w:space="0" w:color="auto"/>
            <w:bottom w:val="none" w:sz="0" w:space="0" w:color="auto"/>
            <w:right w:val="none" w:sz="0" w:space="0" w:color="auto"/>
          </w:divBdr>
        </w:div>
      </w:divsChild>
    </w:div>
    <w:div w:id="63756560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3034">
      <w:bodyDiv w:val="1"/>
      <w:marLeft w:val="0"/>
      <w:marRight w:val="0"/>
      <w:marTop w:val="0"/>
      <w:marBottom w:val="0"/>
      <w:divBdr>
        <w:top w:val="none" w:sz="0" w:space="0" w:color="auto"/>
        <w:left w:val="none" w:sz="0" w:space="0" w:color="auto"/>
        <w:bottom w:val="none" w:sz="0" w:space="0" w:color="auto"/>
        <w:right w:val="none" w:sz="0" w:space="0" w:color="auto"/>
      </w:divBdr>
    </w:div>
    <w:div w:id="99780483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74236116">
      <w:bodyDiv w:val="1"/>
      <w:marLeft w:val="0"/>
      <w:marRight w:val="0"/>
      <w:marTop w:val="0"/>
      <w:marBottom w:val="0"/>
      <w:divBdr>
        <w:top w:val="none" w:sz="0" w:space="0" w:color="auto"/>
        <w:left w:val="none" w:sz="0" w:space="0" w:color="auto"/>
        <w:bottom w:val="none" w:sz="0" w:space="0" w:color="auto"/>
        <w:right w:val="none" w:sz="0" w:space="0" w:color="auto"/>
      </w:divBdr>
    </w:div>
    <w:div w:id="164504273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F3D83-6DC6-48FE-8AFD-36A4E077A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8905</Words>
  <Characters>50761</Characters>
  <Application>Microsoft Office Word</Application>
  <DocSecurity>0</DocSecurity>
  <Lines>423</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59547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2020-01-06T17:06:00Z</dcterms:created>
  <dcterms:modified xsi:type="dcterms:W3CDTF">2020-01-06T18:50:00Z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