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20D2A" w14:textId="5451F446" w:rsidR="006305D7" w:rsidRPr="006251DE" w:rsidRDefault="006305D7" w:rsidP="00616483">
      <w:pPr>
        <w:pStyle w:val="NormalWeb"/>
        <w:spacing w:before="0" w:beforeAutospacing="0" w:after="0" w:afterAutospacing="0"/>
        <w:rPr>
          <w:rFonts w:asciiTheme="minorHAnsi" w:hAnsiTheme="minorHAnsi" w:cstheme="minorHAnsi"/>
          <w:b/>
          <w:color w:val="auto"/>
        </w:rPr>
      </w:pPr>
      <w:r w:rsidRPr="006251DE">
        <w:rPr>
          <w:rFonts w:asciiTheme="minorHAnsi" w:hAnsiTheme="minorHAnsi" w:cstheme="minorHAnsi"/>
          <w:b/>
          <w:color w:val="auto"/>
        </w:rPr>
        <w:t xml:space="preserve">TITLE: </w:t>
      </w:r>
    </w:p>
    <w:p w14:paraId="226FCC31" w14:textId="77777777" w:rsidR="004F4635" w:rsidRPr="006251DE" w:rsidRDefault="007F37AA" w:rsidP="00616483">
      <w:pPr>
        <w:rPr>
          <w:rFonts w:asciiTheme="minorHAnsi" w:hAnsiTheme="minorHAnsi" w:cstheme="minorHAnsi"/>
          <w:b/>
          <w:caps/>
          <w:color w:val="auto"/>
          <w:kern w:val="28"/>
          <w:lang w:val="en-CA"/>
        </w:rPr>
      </w:pPr>
      <w:bookmarkStart w:id="0" w:name="_Hlk19693798"/>
      <w:r w:rsidRPr="006251DE">
        <w:rPr>
          <w:rFonts w:asciiTheme="minorHAnsi" w:hAnsiTheme="minorHAnsi" w:cstheme="minorHAnsi"/>
          <w:b/>
          <w:color w:val="auto"/>
          <w:kern w:val="28"/>
          <w:lang w:val="en-CA"/>
        </w:rPr>
        <w:t xml:space="preserve">Effect of Artificial Tear Formulations </w:t>
      </w:r>
      <w:r w:rsidR="009D2CB6" w:rsidRPr="006251DE">
        <w:rPr>
          <w:rFonts w:asciiTheme="minorHAnsi" w:hAnsiTheme="minorHAnsi" w:cstheme="minorHAnsi"/>
          <w:b/>
          <w:color w:val="auto"/>
          <w:kern w:val="28"/>
          <w:lang w:val="en-CA"/>
        </w:rPr>
        <w:t>o</w:t>
      </w:r>
      <w:r w:rsidRPr="006251DE">
        <w:rPr>
          <w:rFonts w:asciiTheme="minorHAnsi" w:hAnsiTheme="minorHAnsi" w:cstheme="minorHAnsi"/>
          <w:b/>
          <w:color w:val="auto"/>
          <w:kern w:val="28"/>
          <w:lang w:val="en-CA"/>
        </w:rPr>
        <w:t xml:space="preserve">n </w:t>
      </w:r>
      <w:r w:rsidR="009D2CB6" w:rsidRPr="006251DE">
        <w:rPr>
          <w:rFonts w:asciiTheme="minorHAnsi" w:hAnsiTheme="minorHAnsi" w:cstheme="minorHAnsi"/>
          <w:b/>
          <w:color w:val="auto"/>
          <w:kern w:val="28"/>
          <w:lang w:val="en-CA"/>
        </w:rPr>
        <w:t>t</w:t>
      </w:r>
      <w:r w:rsidRPr="006251DE">
        <w:rPr>
          <w:rFonts w:asciiTheme="minorHAnsi" w:hAnsiTheme="minorHAnsi" w:cstheme="minorHAnsi"/>
          <w:b/>
          <w:color w:val="auto"/>
          <w:kern w:val="28"/>
          <w:lang w:val="en-CA"/>
        </w:rPr>
        <w:t xml:space="preserve">he Metabolic Activity </w:t>
      </w:r>
      <w:r w:rsidR="009D2CB6" w:rsidRPr="006251DE">
        <w:rPr>
          <w:rFonts w:asciiTheme="minorHAnsi" w:hAnsiTheme="minorHAnsi" w:cstheme="minorHAnsi"/>
          <w:b/>
          <w:color w:val="auto"/>
          <w:kern w:val="28"/>
          <w:lang w:val="en-CA"/>
        </w:rPr>
        <w:t>o</w:t>
      </w:r>
      <w:r w:rsidRPr="006251DE">
        <w:rPr>
          <w:rFonts w:asciiTheme="minorHAnsi" w:hAnsiTheme="minorHAnsi" w:cstheme="minorHAnsi"/>
          <w:b/>
          <w:color w:val="auto"/>
          <w:kern w:val="28"/>
          <w:lang w:val="en-CA"/>
        </w:rPr>
        <w:t xml:space="preserve">f Human Corneal Epithelial Cells </w:t>
      </w:r>
      <w:r w:rsidR="009D2CB6" w:rsidRPr="006251DE">
        <w:rPr>
          <w:rFonts w:asciiTheme="minorHAnsi" w:hAnsiTheme="minorHAnsi" w:cstheme="minorHAnsi"/>
          <w:b/>
          <w:color w:val="auto"/>
          <w:kern w:val="28"/>
          <w:lang w:val="en-CA"/>
        </w:rPr>
        <w:t>a</w:t>
      </w:r>
      <w:r w:rsidRPr="006251DE">
        <w:rPr>
          <w:rFonts w:asciiTheme="minorHAnsi" w:hAnsiTheme="minorHAnsi" w:cstheme="minorHAnsi"/>
          <w:b/>
          <w:color w:val="auto"/>
          <w:kern w:val="28"/>
          <w:lang w:val="en-CA"/>
        </w:rPr>
        <w:t xml:space="preserve">fter Exposure </w:t>
      </w:r>
      <w:r w:rsidR="009D2CB6" w:rsidRPr="006251DE">
        <w:rPr>
          <w:rFonts w:asciiTheme="minorHAnsi" w:hAnsiTheme="minorHAnsi" w:cstheme="minorHAnsi"/>
          <w:b/>
          <w:color w:val="auto"/>
          <w:kern w:val="28"/>
          <w:lang w:val="en-CA"/>
        </w:rPr>
        <w:t>t</w:t>
      </w:r>
      <w:r w:rsidRPr="006251DE">
        <w:rPr>
          <w:rFonts w:asciiTheme="minorHAnsi" w:hAnsiTheme="minorHAnsi" w:cstheme="minorHAnsi"/>
          <w:b/>
          <w:color w:val="auto"/>
          <w:kern w:val="28"/>
          <w:lang w:val="en-CA"/>
        </w:rPr>
        <w:t>o Desiccation</w:t>
      </w:r>
    </w:p>
    <w:bookmarkEnd w:id="0"/>
    <w:p w14:paraId="35F9412A" w14:textId="77777777" w:rsidR="007A4DD6" w:rsidRPr="006251DE" w:rsidRDefault="007A4DD6" w:rsidP="00616483">
      <w:pPr>
        <w:rPr>
          <w:rFonts w:asciiTheme="minorHAnsi" w:hAnsiTheme="minorHAnsi" w:cstheme="minorHAnsi"/>
          <w:bCs/>
          <w:color w:val="auto"/>
        </w:rPr>
      </w:pPr>
    </w:p>
    <w:p w14:paraId="3645C3C9" w14:textId="77777777" w:rsidR="006305D7" w:rsidRPr="006251DE" w:rsidRDefault="006305D7" w:rsidP="00616483">
      <w:pPr>
        <w:rPr>
          <w:rFonts w:asciiTheme="minorHAnsi" w:hAnsiTheme="minorHAnsi" w:cstheme="minorHAnsi"/>
          <w:b/>
          <w:color w:val="auto"/>
        </w:rPr>
      </w:pPr>
      <w:r w:rsidRPr="006251DE">
        <w:rPr>
          <w:rFonts w:asciiTheme="minorHAnsi" w:hAnsiTheme="minorHAnsi" w:cstheme="minorHAnsi"/>
          <w:b/>
          <w:color w:val="auto"/>
        </w:rPr>
        <w:t>AUTHORS</w:t>
      </w:r>
      <w:r w:rsidR="000B662E" w:rsidRPr="006251DE">
        <w:rPr>
          <w:rFonts w:asciiTheme="minorHAnsi" w:hAnsiTheme="minorHAnsi" w:cstheme="minorHAnsi"/>
          <w:b/>
          <w:color w:val="auto"/>
        </w:rPr>
        <w:t xml:space="preserve"> </w:t>
      </w:r>
      <w:r w:rsidR="00086FF5" w:rsidRPr="006251DE">
        <w:rPr>
          <w:rFonts w:asciiTheme="minorHAnsi" w:hAnsiTheme="minorHAnsi" w:cstheme="minorHAnsi"/>
          <w:b/>
          <w:color w:val="auto"/>
        </w:rPr>
        <w:t xml:space="preserve">AND </w:t>
      </w:r>
      <w:r w:rsidR="000B662E" w:rsidRPr="006251DE">
        <w:rPr>
          <w:rFonts w:asciiTheme="minorHAnsi" w:hAnsiTheme="minorHAnsi" w:cstheme="minorHAnsi"/>
          <w:b/>
          <w:color w:val="auto"/>
        </w:rPr>
        <w:t>AFFILIATIONS</w:t>
      </w:r>
      <w:r w:rsidRPr="006251DE">
        <w:rPr>
          <w:rFonts w:asciiTheme="minorHAnsi" w:hAnsiTheme="minorHAnsi" w:cstheme="minorHAnsi"/>
          <w:b/>
          <w:color w:val="auto"/>
        </w:rPr>
        <w:t xml:space="preserve">: </w:t>
      </w:r>
    </w:p>
    <w:p w14:paraId="2D74B7CF" w14:textId="77777777" w:rsidR="00B52762" w:rsidRPr="006251DE" w:rsidRDefault="00B52762" w:rsidP="00616483">
      <w:pPr>
        <w:rPr>
          <w:rFonts w:asciiTheme="minorHAnsi" w:hAnsiTheme="minorHAnsi" w:cstheme="minorHAnsi"/>
          <w:color w:val="auto"/>
        </w:rPr>
      </w:pPr>
      <w:bookmarkStart w:id="1" w:name="_Hlk7604364"/>
      <w:r w:rsidRPr="006251DE">
        <w:rPr>
          <w:rFonts w:asciiTheme="minorHAnsi" w:hAnsiTheme="minorHAnsi" w:cstheme="minorHAnsi"/>
          <w:color w:val="auto"/>
        </w:rPr>
        <w:t>Rekha Rangarajan</w:t>
      </w:r>
      <w:r w:rsidR="00563BD7" w:rsidRPr="006251DE">
        <w:rPr>
          <w:rFonts w:asciiTheme="minorHAnsi" w:hAnsiTheme="minorHAnsi" w:cstheme="minorHAnsi"/>
          <w:color w:val="auto"/>
          <w:vertAlign w:val="superscript"/>
        </w:rPr>
        <w:t>1</w:t>
      </w:r>
      <w:r w:rsidRPr="006251DE">
        <w:rPr>
          <w:rFonts w:asciiTheme="minorHAnsi" w:hAnsiTheme="minorHAnsi" w:cstheme="minorHAnsi"/>
          <w:color w:val="auto"/>
        </w:rPr>
        <w:t>, Howard A. Ketelson</w:t>
      </w:r>
      <w:r w:rsidR="00563BD7" w:rsidRPr="006251DE">
        <w:rPr>
          <w:rFonts w:asciiTheme="minorHAnsi" w:hAnsiTheme="minorHAnsi" w:cstheme="minorHAnsi"/>
          <w:color w:val="auto"/>
          <w:vertAlign w:val="superscript"/>
        </w:rPr>
        <w:t>1</w:t>
      </w:r>
      <w:r w:rsidRPr="006251DE">
        <w:rPr>
          <w:rFonts w:asciiTheme="minorHAnsi" w:hAnsiTheme="minorHAnsi" w:cstheme="minorHAnsi"/>
          <w:color w:val="auto"/>
        </w:rPr>
        <w:t>, Richard Do</w:t>
      </w:r>
      <w:r w:rsidR="00563BD7" w:rsidRPr="006251DE">
        <w:rPr>
          <w:rFonts w:asciiTheme="minorHAnsi" w:hAnsiTheme="minorHAnsi" w:cstheme="minorHAnsi"/>
          <w:color w:val="auto"/>
          <w:vertAlign w:val="superscript"/>
        </w:rPr>
        <w:t>2</w:t>
      </w:r>
      <w:r w:rsidRPr="006251DE">
        <w:rPr>
          <w:rFonts w:asciiTheme="minorHAnsi" w:hAnsiTheme="minorHAnsi" w:cstheme="minorHAnsi"/>
          <w:color w:val="auto"/>
        </w:rPr>
        <w:t>, David J</w:t>
      </w:r>
      <w:r w:rsidR="009C4B5E" w:rsidRPr="006251DE">
        <w:rPr>
          <w:rFonts w:asciiTheme="minorHAnsi" w:hAnsiTheme="minorHAnsi" w:cstheme="minorHAnsi"/>
          <w:color w:val="auto"/>
        </w:rPr>
        <w:t>.</w:t>
      </w:r>
      <w:r w:rsidRPr="006251DE">
        <w:rPr>
          <w:rFonts w:asciiTheme="minorHAnsi" w:hAnsiTheme="minorHAnsi" w:cstheme="minorHAnsi"/>
          <w:color w:val="auto"/>
        </w:rPr>
        <w:t xml:space="preserve"> McCanna</w:t>
      </w:r>
      <w:r w:rsidR="00563BD7" w:rsidRPr="006251DE">
        <w:rPr>
          <w:rFonts w:asciiTheme="minorHAnsi" w:hAnsiTheme="minorHAnsi" w:cstheme="minorHAnsi"/>
          <w:color w:val="auto"/>
          <w:vertAlign w:val="superscript"/>
        </w:rPr>
        <w:t>2</w:t>
      </w:r>
      <w:r w:rsidRPr="006251DE">
        <w:rPr>
          <w:rFonts w:asciiTheme="minorHAnsi" w:hAnsiTheme="minorHAnsi" w:cstheme="minorHAnsi"/>
          <w:color w:val="auto"/>
        </w:rPr>
        <w:t>, Adeline Suko</w:t>
      </w:r>
      <w:r w:rsidR="00563BD7" w:rsidRPr="006251DE">
        <w:rPr>
          <w:rFonts w:asciiTheme="minorHAnsi" w:hAnsiTheme="minorHAnsi" w:cstheme="minorHAnsi"/>
          <w:color w:val="auto"/>
          <w:vertAlign w:val="superscript"/>
        </w:rPr>
        <w:t>2</w:t>
      </w:r>
      <w:r w:rsidRPr="006251DE">
        <w:rPr>
          <w:rFonts w:asciiTheme="minorHAnsi" w:hAnsiTheme="minorHAnsi" w:cstheme="minorHAnsi"/>
          <w:color w:val="auto"/>
        </w:rPr>
        <w:t>, Daryl Enstone</w:t>
      </w:r>
      <w:r w:rsidR="00563BD7" w:rsidRPr="006251DE">
        <w:rPr>
          <w:rFonts w:asciiTheme="minorHAnsi" w:hAnsiTheme="minorHAnsi" w:cstheme="minorHAnsi"/>
          <w:color w:val="auto"/>
          <w:vertAlign w:val="superscript"/>
        </w:rPr>
        <w:t>2</w:t>
      </w:r>
      <w:r w:rsidRPr="006251DE">
        <w:rPr>
          <w:rFonts w:asciiTheme="minorHAnsi" w:hAnsiTheme="minorHAnsi" w:cstheme="minorHAnsi"/>
          <w:color w:val="auto"/>
        </w:rPr>
        <w:t>, Lakshman</w:t>
      </w:r>
      <w:r w:rsidR="00E87032" w:rsidRPr="006251DE">
        <w:rPr>
          <w:rFonts w:asciiTheme="minorHAnsi" w:hAnsiTheme="minorHAnsi" w:cstheme="minorHAnsi"/>
          <w:color w:val="auto"/>
        </w:rPr>
        <w:t xml:space="preserve"> N.</w:t>
      </w:r>
      <w:r w:rsidRPr="006251DE">
        <w:rPr>
          <w:rFonts w:asciiTheme="minorHAnsi" w:hAnsiTheme="minorHAnsi" w:cstheme="minorHAnsi"/>
          <w:color w:val="auto"/>
        </w:rPr>
        <w:t xml:space="preserve"> Subbaraman</w:t>
      </w:r>
      <w:r w:rsidR="00E109A8" w:rsidRPr="006251DE">
        <w:rPr>
          <w:rFonts w:asciiTheme="minorHAnsi" w:hAnsiTheme="minorHAnsi" w:cstheme="minorHAnsi"/>
          <w:color w:val="auto"/>
          <w:vertAlign w:val="superscript"/>
        </w:rPr>
        <w:t>1</w:t>
      </w:r>
      <w:r w:rsidRPr="006251DE">
        <w:rPr>
          <w:rFonts w:asciiTheme="minorHAnsi" w:hAnsiTheme="minorHAnsi" w:cstheme="minorHAnsi"/>
          <w:color w:val="auto"/>
        </w:rPr>
        <w:t xml:space="preserve">, </w:t>
      </w:r>
      <w:r w:rsidR="009E5141" w:rsidRPr="006251DE">
        <w:rPr>
          <w:rFonts w:asciiTheme="minorHAnsi" w:hAnsiTheme="minorHAnsi" w:cstheme="minorHAnsi"/>
          <w:color w:val="auto"/>
        </w:rPr>
        <w:t>Jaya Dantam</w:t>
      </w:r>
      <w:r w:rsidR="00906507" w:rsidRPr="006251DE">
        <w:rPr>
          <w:rFonts w:asciiTheme="minorHAnsi" w:hAnsiTheme="minorHAnsi" w:cstheme="minorHAnsi"/>
          <w:color w:val="auto"/>
          <w:vertAlign w:val="superscript"/>
        </w:rPr>
        <w:t>2</w:t>
      </w:r>
      <w:r w:rsidR="009E5141" w:rsidRPr="006251DE">
        <w:rPr>
          <w:rFonts w:asciiTheme="minorHAnsi" w:hAnsiTheme="minorHAnsi" w:cstheme="minorHAnsi"/>
          <w:color w:val="auto"/>
        </w:rPr>
        <w:t xml:space="preserve">, </w:t>
      </w:r>
      <w:r w:rsidRPr="006251DE">
        <w:rPr>
          <w:rFonts w:asciiTheme="minorHAnsi" w:hAnsiTheme="minorHAnsi" w:cstheme="minorHAnsi"/>
          <w:color w:val="auto"/>
        </w:rPr>
        <w:t>Lyndon</w:t>
      </w:r>
      <w:r w:rsidR="009C4B5E" w:rsidRPr="006251DE">
        <w:rPr>
          <w:rFonts w:asciiTheme="minorHAnsi" w:hAnsiTheme="minorHAnsi" w:cstheme="minorHAnsi"/>
          <w:color w:val="auto"/>
        </w:rPr>
        <w:t xml:space="preserve"> W.</w:t>
      </w:r>
      <w:r w:rsidRPr="006251DE">
        <w:rPr>
          <w:rFonts w:asciiTheme="minorHAnsi" w:hAnsiTheme="minorHAnsi" w:cstheme="minorHAnsi"/>
          <w:color w:val="auto"/>
        </w:rPr>
        <w:t xml:space="preserve"> Jones</w:t>
      </w:r>
      <w:r w:rsidR="00563BD7" w:rsidRPr="006251DE">
        <w:rPr>
          <w:rFonts w:asciiTheme="minorHAnsi" w:hAnsiTheme="minorHAnsi" w:cstheme="minorHAnsi"/>
          <w:color w:val="auto"/>
          <w:vertAlign w:val="superscript"/>
        </w:rPr>
        <w:t>2</w:t>
      </w:r>
    </w:p>
    <w:bookmarkEnd w:id="1"/>
    <w:p w14:paraId="71BC461B" w14:textId="77777777" w:rsidR="00563BD7" w:rsidRPr="006251DE" w:rsidRDefault="00563BD7" w:rsidP="00616483">
      <w:pPr>
        <w:rPr>
          <w:rFonts w:asciiTheme="minorHAnsi" w:hAnsiTheme="minorHAnsi" w:cstheme="minorHAnsi"/>
          <w:color w:val="auto"/>
        </w:rPr>
      </w:pPr>
    </w:p>
    <w:p w14:paraId="5EDA65B4" w14:textId="4EDF7662" w:rsidR="000E2FC0" w:rsidRPr="006251DE" w:rsidRDefault="00563BD7" w:rsidP="00616483">
      <w:pPr>
        <w:rPr>
          <w:rFonts w:asciiTheme="minorHAnsi" w:hAnsiTheme="minorHAnsi" w:cstheme="minorHAnsi"/>
          <w:color w:val="auto"/>
        </w:rPr>
      </w:pPr>
      <w:r w:rsidRPr="006251DE">
        <w:rPr>
          <w:rFonts w:asciiTheme="minorHAnsi" w:hAnsiTheme="minorHAnsi" w:cstheme="minorHAnsi"/>
          <w:bCs/>
          <w:color w:val="auto"/>
          <w:vertAlign w:val="superscript"/>
        </w:rPr>
        <w:t>1</w:t>
      </w:r>
      <w:r w:rsidR="000E2FC0" w:rsidRPr="006251DE">
        <w:rPr>
          <w:rFonts w:asciiTheme="minorHAnsi" w:hAnsiTheme="minorHAnsi" w:cstheme="minorHAnsi"/>
          <w:color w:val="auto"/>
        </w:rPr>
        <w:t xml:space="preserve">Alcon </w:t>
      </w:r>
      <w:r w:rsidR="0057775A" w:rsidRPr="006251DE">
        <w:rPr>
          <w:rFonts w:asciiTheme="minorHAnsi" w:hAnsiTheme="minorHAnsi" w:cstheme="minorHAnsi"/>
          <w:color w:val="auto"/>
        </w:rPr>
        <w:t>Vision</w:t>
      </w:r>
      <w:r w:rsidR="00B82419" w:rsidRPr="006251DE">
        <w:rPr>
          <w:rFonts w:asciiTheme="minorHAnsi" w:hAnsiTheme="minorHAnsi" w:cstheme="minorHAnsi"/>
          <w:color w:val="auto"/>
        </w:rPr>
        <w:t>, LLC,</w:t>
      </w:r>
      <w:r w:rsidR="000E2FC0" w:rsidRPr="006251DE">
        <w:rPr>
          <w:rFonts w:asciiTheme="minorHAnsi" w:hAnsiTheme="minorHAnsi" w:cstheme="minorHAnsi"/>
          <w:color w:val="auto"/>
        </w:rPr>
        <w:t xml:space="preserve"> Fort Worth, TX</w:t>
      </w:r>
      <w:r w:rsidR="006251DE">
        <w:rPr>
          <w:rFonts w:asciiTheme="minorHAnsi" w:hAnsiTheme="minorHAnsi" w:cstheme="minorHAnsi"/>
          <w:color w:val="auto"/>
        </w:rPr>
        <w:t>,</w:t>
      </w:r>
      <w:r w:rsidR="00FD1B61" w:rsidRPr="006251DE">
        <w:rPr>
          <w:rFonts w:asciiTheme="minorHAnsi" w:hAnsiTheme="minorHAnsi" w:cstheme="minorHAnsi"/>
          <w:color w:val="auto"/>
        </w:rPr>
        <w:t xml:space="preserve"> USA</w:t>
      </w:r>
    </w:p>
    <w:p w14:paraId="762577DB" w14:textId="19AC789B" w:rsidR="00563BD7" w:rsidRPr="006251DE" w:rsidRDefault="00563BD7" w:rsidP="00616483">
      <w:pPr>
        <w:rPr>
          <w:rFonts w:asciiTheme="minorHAnsi" w:hAnsiTheme="minorHAnsi" w:cstheme="minorHAnsi"/>
          <w:color w:val="auto"/>
        </w:rPr>
      </w:pPr>
      <w:r w:rsidRPr="006251DE">
        <w:rPr>
          <w:rFonts w:asciiTheme="minorHAnsi" w:hAnsiTheme="minorHAnsi" w:cstheme="minorHAnsi"/>
          <w:bCs/>
          <w:color w:val="auto"/>
          <w:vertAlign w:val="superscript"/>
        </w:rPr>
        <w:t>2</w:t>
      </w:r>
      <w:r w:rsidR="00610C24" w:rsidRPr="006251DE">
        <w:rPr>
          <w:rFonts w:asciiTheme="minorHAnsi" w:hAnsiTheme="minorHAnsi" w:cstheme="minorHAnsi"/>
          <w:color w:val="auto"/>
        </w:rPr>
        <w:t>Centre for Ocular Research and Education</w:t>
      </w:r>
      <w:r w:rsidR="00E109A8" w:rsidRPr="006251DE">
        <w:rPr>
          <w:rFonts w:asciiTheme="minorHAnsi" w:hAnsiTheme="minorHAnsi" w:cstheme="minorHAnsi"/>
          <w:color w:val="auto"/>
        </w:rPr>
        <w:t xml:space="preserve"> (CORE)</w:t>
      </w:r>
      <w:r w:rsidR="00610C24" w:rsidRPr="006251DE">
        <w:rPr>
          <w:rFonts w:asciiTheme="minorHAnsi" w:hAnsiTheme="minorHAnsi" w:cstheme="minorHAnsi"/>
          <w:color w:val="auto"/>
        </w:rPr>
        <w:t xml:space="preserve">, School of Optometry &amp; Vision Science, </w:t>
      </w:r>
      <w:r w:rsidR="00FD1B61" w:rsidRPr="006251DE">
        <w:rPr>
          <w:rFonts w:asciiTheme="minorHAnsi" w:hAnsiTheme="minorHAnsi" w:cstheme="minorHAnsi"/>
          <w:color w:val="auto"/>
        </w:rPr>
        <w:t>University of Waterloo, ON, Canada</w:t>
      </w:r>
    </w:p>
    <w:p w14:paraId="16740EDD" w14:textId="77777777" w:rsidR="003A5D59" w:rsidRPr="006251DE" w:rsidRDefault="003A5D59" w:rsidP="00616483">
      <w:pPr>
        <w:rPr>
          <w:rFonts w:asciiTheme="minorHAnsi" w:hAnsiTheme="minorHAnsi" w:cstheme="minorHAnsi"/>
          <w:color w:val="auto"/>
        </w:rPr>
      </w:pPr>
    </w:p>
    <w:p w14:paraId="0891FDCB" w14:textId="1130C90E" w:rsidR="002D1335" w:rsidRPr="006251DE" w:rsidRDefault="002D1335" w:rsidP="00616483">
      <w:pPr>
        <w:rPr>
          <w:rFonts w:asciiTheme="minorHAnsi" w:hAnsiTheme="minorHAnsi" w:cstheme="minorHAnsi"/>
          <w:color w:val="auto"/>
        </w:rPr>
      </w:pPr>
      <w:r w:rsidRPr="006251DE">
        <w:rPr>
          <w:rFonts w:asciiTheme="minorHAnsi" w:hAnsiTheme="minorHAnsi" w:cstheme="minorHAnsi"/>
          <w:b/>
          <w:bCs/>
          <w:color w:val="auto"/>
        </w:rPr>
        <w:t>Corresponding Author</w:t>
      </w:r>
      <w:r w:rsidR="006251DE">
        <w:rPr>
          <w:rFonts w:asciiTheme="minorHAnsi" w:hAnsiTheme="minorHAnsi" w:cstheme="minorHAnsi"/>
          <w:b/>
          <w:bCs/>
          <w:color w:val="auto"/>
        </w:rPr>
        <w:t>:</w:t>
      </w:r>
    </w:p>
    <w:p w14:paraId="24FECD2D" w14:textId="158A390C" w:rsidR="002D1335" w:rsidRPr="006251DE" w:rsidRDefault="002D1335" w:rsidP="00616483">
      <w:pPr>
        <w:rPr>
          <w:rFonts w:asciiTheme="minorHAnsi" w:hAnsiTheme="minorHAnsi" w:cstheme="minorHAnsi"/>
          <w:color w:val="auto"/>
        </w:rPr>
      </w:pPr>
      <w:r w:rsidRPr="006251DE">
        <w:rPr>
          <w:rFonts w:asciiTheme="minorHAnsi" w:hAnsiTheme="minorHAnsi" w:cstheme="minorHAnsi"/>
          <w:color w:val="auto"/>
        </w:rPr>
        <w:t>David J</w:t>
      </w:r>
      <w:r w:rsidR="009C4B5E" w:rsidRPr="006251DE">
        <w:rPr>
          <w:rFonts w:asciiTheme="minorHAnsi" w:hAnsiTheme="minorHAnsi" w:cstheme="minorHAnsi"/>
          <w:color w:val="auto"/>
        </w:rPr>
        <w:t>.</w:t>
      </w:r>
      <w:r w:rsidRPr="006251DE">
        <w:rPr>
          <w:rFonts w:asciiTheme="minorHAnsi" w:hAnsiTheme="minorHAnsi" w:cstheme="minorHAnsi"/>
          <w:color w:val="auto"/>
        </w:rPr>
        <w:t xml:space="preserve"> McCanna</w:t>
      </w:r>
      <w:r w:rsidR="006251DE">
        <w:rPr>
          <w:rFonts w:asciiTheme="minorHAnsi" w:hAnsiTheme="minorHAnsi" w:cstheme="minorHAnsi"/>
          <w:color w:val="auto"/>
        </w:rPr>
        <w:tab/>
      </w:r>
      <w:r w:rsidR="006251DE">
        <w:rPr>
          <w:rFonts w:asciiTheme="minorHAnsi" w:hAnsiTheme="minorHAnsi" w:cstheme="minorHAnsi"/>
          <w:color w:val="auto"/>
        </w:rPr>
        <w:tab/>
        <w:t>(</w:t>
      </w:r>
      <w:r w:rsidRPr="006251DE">
        <w:rPr>
          <w:rFonts w:asciiTheme="minorHAnsi" w:hAnsiTheme="minorHAnsi" w:cstheme="minorHAnsi"/>
        </w:rPr>
        <w:t>djmccann@uwaterloo.ca</w:t>
      </w:r>
      <w:r w:rsidR="006251DE">
        <w:rPr>
          <w:rFonts w:asciiTheme="minorHAnsi" w:hAnsiTheme="minorHAnsi" w:cstheme="minorHAnsi"/>
        </w:rPr>
        <w:t>)</w:t>
      </w:r>
    </w:p>
    <w:p w14:paraId="72199EEC" w14:textId="77777777" w:rsidR="00EF41B1" w:rsidRPr="006251DE" w:rsidRDefault="00EF41B1" w:rsidP="00616483">
      <w:pPr>
        <w:rPr>
          <w:rFonts w:asciiTheme="minorHAnsi" w:hAnsiTheme="minorHAnsi" w:cstheme="minorHAnsi"/>
          <w:color w:val="auto"/>
        </w:rPr>
      </w:pPr>
    </w:p>
    <w:p w14:paraId="5BF2BF24" w14:textId="79899F46" w:rsidR="00EF41B1" w:rsidRPr="006251DE" w:rsidRDefault="00EF41B1" w:rsidP="00616483">
      <w:pPr>
        <w:rPr>
          <w:rFonts w:asciiTheme="minorHAnsi" w:hAnsiTheme="minorHAnsi" w:cstheme="minorHAnsi"/>
          <w:b/>
          <w:bCs/>
          <w:color w:val="auto"/>
        </w:rPr>
      </w:pPr>
      <w:r w:rsidRPr="006251DE">
        <w:rPr>
          <w:rFonts w:asciiTheme="minorHAnsi" w:hAnsiTheme="minorHAnsi" w:cstheme="minorHAnsi"/>
          <w:b/>
          <w:bCs/>
          <w:color w:val="auto"/>
        </w:rPr>
        <w:t>Email</w:t>
      </w:r>
      <w:r w:rsidR="006251DE" w:rsidRPr="006251DE">
        <w:rPr>
          <w:rFonts w:asciiTheme="minorHAnsi" w:hAnsiTheme="minorHAnsi" w:cstheme="minorHAnsi"/>
          <w:b/>
          <w:bCs/>
          <w:color w:val="auto"/>
        </w:rPr>
        <w:t xml:space="preserve"> Addresse</w:t>
      </w:r>
      <w:r w:rsidRPr="006251DE">
        <w:rPr>
          <w:rFonts w:asciiTheme="minorHAnsi" w:hAnsiTheme="minorHAnsi" w:cstheme="minorHAnsi"/>
          <w:b/>
          <w:bCs/>
          <w:color w:val="auto"/>
        </w:rPr>
        <w:t xml:space="preserve">s of </w:t>
      </w:r>
      <w:r w:rsidR="006251DE" w:rsidRPr="006251DE">
        <w:rPr>
          <w:rFonts w:asciiTheme="minorHAnsi" w:hAnsiTheme="minorHAnsi" w:cstheme="minorHAnsi"/>
          <w:b/>
          <w:bCs/>
          <w:color w:val="auto"/>
        </w:rPr>
        <w:t>Co-A</w:t>
      </w:r>
      <w:r w:rsidRPr="006251DE">
        <w:rPr>
          <w:rFonts w:asciiTheme="minorHAnsi" w:hAnsiTheme="minorHAnsi" w:cstheme="minorHAnsi"/>
          <w:b/>
          <w:bCs/>
          <w:color w:val="auto"/>
        </w:rPr>
        <w:t>uthors:</w:t>
      </w:r>
    </w:p>
    <w:p w14:paraId="1090FB2F" w14:textId="3C069C7E"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Rekha Rangarajan</w:t>
      </w:r>
      <w:r w:rsidR="00B05A97">
        <w:rPr>
          <w:rFonts w:asciiTheme="minorHAnsi" w:hAnsiTheme="minorHAnsi" w:cstheme="minorHAnsi"/>
          <w:color w:val="auto"/>
        </w:rPr>
        <w:t xml:space="preserve"> </w:t>
      </w:r>
      <w:r w:rsidR="00E109A8" w:rsidRPr="006251DE">
        <w:rPr>
          <w:rFonts w:asciiTheme="minorHAnsi" w:hAnsiTheme="minorHAnsi" w:cstheme="minorHAnsi"/>
          <w:color w:val="auto"/>
        </w:rPr>
        <w:tab/>
      </w:r>
      <w:r w:rsidR="008A5DC0">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rekha.rangarajan@alcon.com</w:t>
      </w:r>
      <w:r w:rsidR="006251DE">
        <w:rPr>
          <w:rFonts w:asciiTheme="minorHAnsi" w:hAnsiTheme="minorHAnsi" w:cstheme="minorHAnsi"/>
        </w:rPr>
        <w:t>)</w:t>
      </w:r>
    </w:p>
    <w:p w14:paraId="2500EC34" w14:textId="32895789"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 xml:space="preserve">Howard A. </w:t>
      </w:r>
      <w:proofErr w:type="spellStart"/>
      <w:r w:rsidRPr="006251DE">
        <w:rPr>
          <w:rFonts w:asciiTheme="minorHAnsi" w:hAnsiTheme="minorHAnsi" w:cstheme="minorHAnsi"/>
          <w:color w:val="auto"/>
        </w:rPr>
        <w:t>Ketelson</w:t>
      </w:r>
      <w:proofErr w:type="spellEnd"/>
      <w:r w:rsidR="00B05A97">
        <w:rPr>
          <w:rFonts w:asciiTheme="minorHAnsi" w:hAnsiTheme="minorHAnsi" w:cstheme="minorHAnsi"/>
          <w:color w:val="auto"/>
        </w:rPr>
        <w:t xml:space="preserve"> </w:t>
      </w:r>
      <w:r w:rsidR="008A5DC0">
        <w:rPr>
          <w:rFonts w:asciiTheme="minorHAnsi" w:hAnsiTheme="minorHAnsi" w:cstheme="minorHAnsi"/>
          <w:color w:val="auto"/>
        </w:rPr>
        <w:tab/>
      </w:r>
      <w:r w:rsidR="00E109A8" w:rsidRPr="006251DE">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howard.ketelson@alcon.com</w:t>
      </w:r>
      <w:r w:rsidR="006251DE">
        <w:rPr>
          <w:rFonts w:asciiTheme="minorHAnsi" w:hAnsiTheme="minorHAnsi" w:cstheme="minorHAnsi"/>
        </w:rPr>
        <w:t>)</w:t>
      </w:r>
    </w:p>
    <w:p w14:paraId="2F724E39" w14:textId="697EABC0"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Richard Do</w:t>
      </w:r>
      <w:r w:rsidR="00B05A97">
        <w:rPr>
          <w:rFonts w:asciiTheme="minorHAnsi" w:hAnsiTheme="minorHAnsi" w:cstheme="minorHAnsi"/>
          <w:color w:val="auto"/>
        </w:rPr>
        <w:t xml:space="preserve"> </w:t>
      </w:r>
      <w:r w:rsidR="00E109A8" w:rsidRPr="006251DE">
        <w:rPr>
          <w:rFonts w:asciiTheme="minorHAnsi" w:hAnsiTheme="minorHAnsi" w:cstheme="minorHAnsi"/>
          <w:color w:val="auto"/>
        </w:rPr>
        <w:tab/>
      </w:r>
      <w:r w:rsidR="008A5DC0">
        <w:rPr>
          <w:rFonts w:asciiTheme="minorHAnsi" w:hAnsiTheme="minorHAnsi" w:cstheme="minorHAnsi"/>
          <w:color w:val="auto"/>
        </w:rPr>
        <w:tab/>
      </w:r>
      <w:r w:rsidR="008A5DC0">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r7do@edu.uwaterloo.ca</w:t>
      </w:r>
      <w:r w:rsidR="006251DE">
        <w:rPr>
          <w:rFonts w:asciiTheme="minorHAnsi" w:hAnsiTheme="minorHAnsi" w:cstheme="minorHAnsi"/>
        </w:rPr>
        <w:t>)</w:t>
      </w:r>
    </w:p>
    <w:p w14:paraId="74A163B4" w14:textId="49D82E22"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 xml:space="preserve">Adeline </w:t>
      </w:r>
      <w:proofErr w:type="spellStart"/>
      <w:r w:rsidRPr="006251DE">
        <w:rPr>
          <w:rFonts w:asciiTheme="minorHAnsi" w:hAnsiTheme="minorHAnsi" w:cstheme="minorHAnsi"/>
          <w:color w:val="auto"/>
        </w:rPr>
        <w:t>Suko</w:t>
      </w:r>
      <w:proofErr w:type="spellEnd"/>
      <w:r w:rsidRPr="006251DE">
        <w:rPr>
          <w:rFonts w:asciiTheme="minorHAnsi" w:hAnsiTheme="minorHAnsi" w:cstheme="minorHAnsi"/>
          <w:color w:val="auto"/>
        </w:rPr>
        <w:tab/>
      </w:r>
      <w:r w:rsidR="00B05A97">
        <w:rPr>
          <w:rFonts w:asciiTheme="minorHAnsi" w:hAnsiTheme="minorHAnsi" w:cstheme="minorHAnsi"/>
          <w:color w:val="auto"/>
        </w:rPr>
        <w:t xml:space="preserve"> </w:t>
      </w:r>
      <w:r w:rsidR="00E109A8" w:rsidRPr="006251DE">
        <w:rPr>
          <w:rFonts w:asciiTheme="minorHAnsi" w:hAnsiTheme="minorHAnsi" w:cstheme="minorHAnsi"/>
          <w:color w:val="auto"/>
        </w:rPr>
        <w:tab/>
      </w:r>
      <w:r w:rsidRPr="006251DE">
        <w:rPr>
          <w:rFonts w:asciiTheme="minorHAnsi" w:hAnsiTheme="minorHAnsi" w:cstheme="minorHAnsi"/>
          <w:color w:val="auto"/>
        </w:rPr>
        <w:t xml:space="preserve"> </w:t>
      </w:r>
      <w:r w:rsidR="00E109A8" w:rsidRPr="006251DE">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atsuko@uwaterloo.ca</w:t>
      </w:r>
      <w:r w:rsidR="006251DE">
        <w:rPr>
          <w:rFonts w:asciiTheme="minorHAnsi" w:hAnsiTheme="minorHAnsi" w:cstheme="minorHAnsi"/>
        </w:rPr>
        <w:t>)</w:t>
      </w:r>
    </w:p>
    <w:p w14:paraId="6E7AD52B" w14:textId="7A3976B2"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 xml:space="preserve">Daryl </w:t>
      </w:r>
      <w:proofErr w:type="spellStart"/>
      <w:r w:rsidRPr="006251DE">
        <w:rPr>
          <w:rFonts w:asciiTheme="minorHAnsi" w:hAnsiTheme="minorHAnsi" w:cstheme="minorHAnsi"/>
          <w:color w:val="auto"/>
        </w:rPr>
        <w:t>Enstone</w:t>
      </w:r>
      <w:proofErr w:type="spellEnd"/>
      <w:r w:rsidRPr="006251DE">
        <w:rPr>
          <w:rFonts w:asciiTheme="minorHAnsi" w:hAnsiTheme="minorHAnsi" w:cstheme="minorHAnsi"/>
          <w:color w:val="auto"/>
        </w:rPr>
        <w:tab/>
      </w:r>
      <w:r w:rsidRPr="006251DE">
        <w:rPr>
          <w:rFonts w:asciiTheme="minorHAnsi" w:hAnsiTheme="minorHAnsi" w:cstheme="minorHAnsi"/>
          <w:color w:val="auto"/>
        </w:rPr>
        <w:tab/>
      </w:r>
      <w:r w:rsidR="00E109A8" w:rsidRPr="006251DE">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darylenstone@uwaterloo.ca</w:t>
      </w:r>
      <w:r w:rsidR="006251DE">
        <w:rPr>
          <w:rFonts w:asciiTheme="minorHAnsi" w:hAnsiTheme="minorHAnsi" w:cstheme="minorHAnsi"/>
        </w:rPr>
        <w:t>)</w:t>
      </w:r>
    </w:p>
    <w:p w14:paraId="7950B84C" w14:textId="7974817D"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 xml:space="preserve">Lakshman </w:t>
      </w:r>
      <w:proofErr w:type="spellStart"/>
      <w:r w:rsidRPr="006251DE">
        <w:rPr>
          <w:rFonts w:asciiTheme="minorHAnsi" w:hAnsiTheme="minorHAnsi" w:cstheme="minorHAnsi"/>
          <w:color w:val="auto"/>
        </w:rPr>
        <w:t>Subbaraman</w:t>
      </w:r>
      <w:proofErr w:type="spellEnd"/>
      <w:r w:rsidR="00B05A97">
        <w:rPr>
          <w:rFonts w:asciiTheme="minorHAnsi" w:hAnsiTheme="minorHAnsi" w:cstheme="minorHAnsi"/>
          <w:color w:val="auto"/>
        </w:rPr>
        <w:t xml:space="preserve"> </w:t>
      </w:r>
      <w:r w:rsidR="00E109A8" w:rsidRPr="006251DE">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lakshman.subbaraman@alcon.com</w:t>
      </w:r>
      <w:r w:rsidR="006251DE">
        <w:rPr>
          <w:rFonts w:asciiTheme="minorHAnsi" w:hAnsiTheme="minorHAnsi" w:cstheme="minorHAnsi"/>
        </w:rPr>
        <w:t>)</w:t>
      </w:r>
    </w:p>
    <w:p w14:paraId="28BB282F" w14:textId="0EBC82B4" w:rsidR="00EF41B1" w:rsidRPr="006251DE" w:rsidRDefault="00EF41B1" w:rsidP="00616483">
      <w:pPr>
        <w:rPr>
          <w:rFonts w:asciiTheme="minorHAnsi" w:hAnsiTheme="minorHAnsi" w:cstheme="minorHAnsi"/>
          <w:color w:val="auto"/>
        </w:rPr>
      </w:pPr>
      <w:r w:rsidRPr="006251DE">
        <w:rPr>
          <w:rFonts w:asciiTheme="minorHAnsi" w:hAnsiTheme="minorHAnsi" w:cstheme="minorHAnsi"/>
          <w:color w:val="auto"/>
        </w:rPr>
        <w:t xml:space="preserve">Jaya </w:t>
      </w:r>
      <w:proofErr w:type="spellStart"/>
      <w:r w:rsidRPr="006251DE">
        <w:rPr>
          <w:rFonts w:asciiTheme="minorHAnsi" w:hAnsiTheme="minorHAnsi" w:cstheme="minorHAnsi"/>
          <w:color w:val="auto"/>
        </w:rPr>
        <w:t>Dantam</w:t>
      </w:r>
      <w:proofErr w:type="spellEnd"/>
      <w:r w:rsidRPr="006251DE">
        <w:rPr>
          <w:rFonts w:asciiTheme="minorHAnsi" w:hAnsiTheme="minorHAnsi" w:cstheme="minorHAnsi"/>
          <w:color w:val="auto"/>
        </w:rPr>
        <w:tab/>
      </w:r>
      <w:r w:rsidRPr="006251DE">
        <w:rPr>
          <w:rFonts w:asciiTheme="minorHAnsi" w:hAnsiTheme="minorHAnsi" w:cstheme="minorHAnsi"/>
          <w:color w:val="auto"/>
        </w:rPr>
        <w:tab/>
      </w:r>
      <w:r w:rsidR="00E109A8" w:rsidRPr="006251DE">
        <w:rPr>
          <w:rFonts w:asciiTheme="minorHAnsi" w:hAnsiTheme="minorHAnsi" w:cstheme="minorHAnsi"/>
          <w:color w:val="auto"/>
        </w:rPr>
        <w:tab/>
      </w:r>
      <w:r w:rsidR="006251DE">
        <w:rPr>
          <w:rFonts w:asciiTheme="minorHAnsi" w:hAnsiTheme="minorHAnsi" w:cstheme="minorHAnsi"/>
          <w:color w:val="auto"/>
        </w:rPr>
        <w:t>(</w:t>
      </w:r>
      <w:r w:rsidRPr="006251DE">
        <w:rPr>
          <w:rFonts w:asciiTheme="minorHAnsi" w:hAnsiTheme="minorHAnsi" w:cstheme="minorHAnsi"/>
          <w:color w:val="auto"/>
        </w:rPr>
        <w:t>jaya.dantam@uwaterloo.ca</w:t>
      </w:r>
      <w:r w:rsidR="006251DE">
        <w:rPr>
          <w:rFonts w:asciiTheme="minorHAnsi" w:hAnsiTheme="minorHAnsi" w:cstheme="minorHAnsi"/>
        </w:rPr>
        <w:t>)</w:t>
      </w:r>
    </w:p>
    <w:p w14:paraId="2F014E32" w14:textId="4A9AA07E" w:rsidR="00EF41B1" w:rsidRPr="006251DE" w:rsidRDefault="00EF41B1" w:rsidP="00616483">
      <w:pPr>
        <w:rPr>
          <w:rStyle w:val="Hyperlink"/>
          <w:rFonts w:asciiTheme="minorHAnsi" w:hAnsiTheme="minorHAnsi" w:cstheme="minorHAnsi"/>
          <w:color w:val="auto"/>
          <w:u w:val="none"/>
        </w:rPr>
      </w:pPr>
      <w:r w:rsidRPr="006251DE">
        <w:rPr>
          <w:rFonts w:asciiTheme="minorHAnsi" w:hAnsiTheme="minorHAnsi" w:cstheme="minorHAnsi"/>
          <w:color w:val="auto"/>
        </w:rPr>
        <w:t>Lyndon Jones</w:t>
      </w:r>
      <w:r w:rsidRPr="006251DE">
        <w:rPr>
          <w:rFonts w:asciiTheme="minorHAnsi" w:hAnsiTheme="minorHAnsi" w:cstheme="minorHAnsi"/>
          <w:color w:val="auto"/>
        </w:rPr>
        <w:tab/>
      </w:r>
      <w:r w:rsidRPr="006251DE">
        <w:rPr>
          <w:rFonts w:asciiTheme="minorHAnsi" w:hAnsiTheme="minorHAnsi" w:cstheme="minorHAnsi"/>
          <w:color w:val="auto"/>
        </w:rPr>
        <w:tab/>
      </w:r>
      <w:r w:rsidR="00E109A8" w:rsidRPr="006251DE">
        <w:rPr>
          <w:rFonts w:asciiTheme="minorHAnsi" w:hAnsiTheme="minorHAnsi" w:cstheme="minorHAnsi"/>
          <w:color w:val="auto"/>
        </w:rPr>
        <w:tab/>
      </w:r>
      <w:r w:rsidR="006251DE">
        <w:rPr>
          <w:rFonts w:asciiTheme="minorHAnsi" w:hAnsiTheme="minorHAnsi" w:cstheme="minorHAnsi"/>
          <w:color w:val="auto"/>
        </w:rPr>
        <w:t>(</w:t>
      </w:r>
      <w:hyperlink r:id="rId8" w:history="1">
        <w:r w:rsidRPr="006251DE">
          <w:rPr>
            <w:rStyle w:val="Hyperlink"/>
            <w:rFonts w:asciiTheme="minorHAnsi" w:hAnsiTheme="minorHAnsi" w:cstheme="minorHAnsi"/>
            <w:color w:val="auto"/>
            <w:u w:val="none"/>
          </w:rPr>
          <w:t>lyndon.jones@uwaterloo.ca</w:t>
        </w:r>
      </w:hyperlink>
      <w:r w:rsidR="006251DE">
        <w:rPr>
          <w:rFonts w:asciiTheme="minorHAnsi" w:hAnsiTheme="minorHAnsi" w:cstheme="minorHAnsi"/>
        </w:rPr>
        <w:t>)</w:t>
      </w:r>
    </w:p>
    <w:p w14:paraId="602193B4" w14:textId="77777777" w:rsidR="00A45DC1" w:rsidRPr="006251DE" w:rsidRDefault="00A45DC1" w:rsidP="00616483">
      <w:pPr>
        <w:rPr>
          <w:rFonts w:asciiTheme="minorHAnsi" w:hAnsiTheme="minorHAnsi" w:cstheme="minorHAnsi"/>
          <w:color w:val="auto"/>
        </w:rPr>
      </w:pPr>
    </w:p>
    <w:p w14:paraId="032C3B6F" w14:textId="77777777" w:rsidR="006305D7" w:rsidRPr="006251DE" w:rsidRDefault="006305D7" w:rsidP="00616483">
      <w:pPr>
        <w:pStyle w:val="NormalWeb"/>
        <w:spacing w:before="0" w:beforeAutospacing="0" w:after="0" w:afterAutospacing="0"/>
        <w:rPr>
          <w:rFonts w:asciiTheme="minorHAnsi" w:hAnsiTheme="minorHAnsi" w:cstheme="minorHAnsi"/>
          <w:b/>
          <w:color w:val="auto"/>
        </w:rPr>
      </w:pPr>
      <w:r w:rsidRPr="006251DE">
        <w:rPr>
          <w:rFonts w:asciiTheme="minorHAnsi" w:hAnsiTheme="minorHAnsi" w:cstheme="minorHAnsi"/>
          <w:b/>
          <w:color w:val="auto"/>
        </w:rPr>
        <w:t xml:space="preserve">KEYWORDS: </w:t>
      </w:r>
    </w:p>
    <w:p w14:paraId="52F0B909" w14:textId="62C22894" w:rsidR="007A4DD6" w:rsidRPr="006251DE" w:rsidRDefault="002D1335" w:rsidP="00616483">
      <w:pPr>
        <w:rPr>
          <w:rFonts w:asciiTheme="minorHAnsi" w:hAnsiTheme="minorHAnsi" w:cstheme="minorHAnsi"/>
          <w:color w:val="auto"/>
        </w:rPr>
      </w:pPr>
      <w:r w:rsidRPr="006251DE">
        <w:rPr>
          <w:rFonts w:asciiTheme="minorHAnsi" w:hAnsiTheme="minorHAnsi" w:cstheme="minorHAnsi"/>
          <w:color w:val="auto"/>
        </w:rPr>
        <w:t>m</w:t>
      </w:r>
      <w:r w:rsidR="004F4635" w:rsidRPr="006251DE">
        <w:rPr>
          <w:rFonts w:asciiTheme="minorHAnsi" w:hAnsiTheme="minorHAnsi" w:cstheme="minorHAnsi"/>
          <w:color w:val="auto"/>
        </w:rPr>
        <w:t xml:space="preserve">etabolic activity, dry eye, artificial tear formulation, desiccation, human corneal epithelial cells, </w:t>
      </w:r>
      <w:r w:rsidR="00EB78ED">
        <w:rPr>
          <w:rFonts w:asciiTheme="minorHAnsi" w:hAnsiTheme="minorHAnsi" w:cstheme="minorHAnsi"/>
          <w:color w:val="auto"/>
        </w:rPr>
        <w:t>metabolic dye</w:t>
      </w:r>
    </w:p>
    <w:p w14:paraId="77F77273" w14:textId="77777777" w:rsidR="006305D7" w:rsidRPr="006251DE" w:rsidRDefault="006305D7" w:rsidP="00616483">
      <w:pPr>
        <w:pStyle w:val="NormalWeb"/>
        <w:spacing w:before="0" w:beforeAutospacing="0" w:after="0" w:afterAutospacing="0"/>
        <w:rPr>
          <w:rFonts w:asciiTheme="minorHAnsi" w:hAnsiTheme="minorHAnsi" w:cstheme="minorHAnsi"/>
          <w:color w:val="auto"/>
        </w:rPr>
      </w:pPr>
    </w:p>
    <w:p w14:paraId="6AEE90FF" w14:textId="77777777" w:rsidR="006305D7" w:rsidRPr="006251DE" w:rsidRDefault="00086FF5" w:rsidP="00616483">
      <w:pPr>
        <w:rPr>
          <w:rFonts w:asciiTheme="minorHAnsi" w:hAnsiTheme="minorHAnsi" w:cstheme="minorHAnsi"/>
          <w:b/>
          <w:color w:val="auto"/>
        </w:rPr>
      </w:pPr>
      <w:r w:rsidRPr="006251DE">
        <w:rPr>
          <w:rFonts w:asciiTheme="minorHAnsi" w:hAnsiTheme="minorHAnsi" w:cstheme="minorHAnsi"/>
          <w:b/>
          <w:color w:val="auto"/>
        </w:rPr>
        <w:t>SUMMARY</w:t>
      </w:r>
      <w:r w:rsidR="006305D7" w:rsidRPr="006251DE">
        <w:rPr>
          <w:rFonts w:asciiTheme="minorHAnsi" w:hAnsiTheme="minorHAnsi" w:cstheme="minorHAnsi"/>
          <w:b/>
          <w:color w:val="auto"/>
        </w:rPr>
        <w:t>:</w:t>
      </w:r>
    </w:p>
    <w:p w14:paraId="5D3D8424" w14:textId="53CB1441" w:rsidR="004F4635" w:rsidRPr="006251DE" w:rsidRDefault="004F4635" w:rsidP="00616483">
      <w:pPr>
        <w:rPr>
          <w:rFonts w:asciiTheme="minorHAnsi" w:hAnsiTheme="minorHAnsi" w:cstheme="minorHAnsi"/>
          <w:color w:val="auto"/>
        </w:rPr>
      </w:pPr>
      <w:bookmarkStart w:id="2" w:name="_Hlk19696008"/>
      <w:r w:rsidRPr="006251DE">
        <w:rPr>
          <w:rFonts w:asciiTheme="minorHAnsi" w:hAnsiTheme="minorHAnsi" w:cstheme="minorHAnsi"/>
          <w:color w:val="auto"/>
        </w:rPr>
        <w:t xml:space="preserve">The purpose of this protocol is to evaluate if different </w:t>
      </w:r>
      <w:r w:rsidR="0066309C" w:rsidRPr="006251DE">
        <w:rPr>
          <w:rFonts w:asciiTheme="minorHAnsi" w:hAnsiTheme="minorHAnsi" w:cstheme="minorHAnsi"/>
          <w:color w:val="auto"/>
        </w:rPr>
        <w:t xml:space="preserve">artificial tear </w:t>
      </w:r>
      <w:r w:rsidRPr="006251DE">
        <w:rPr>
          <w:rFonts w:asciiTheme="minorHAnsi" w:hAnsiTheme="minorHAnsi" w:cstheme="minorHAnsi"/>
          <w:color w:val="auto"/>
        </w:rPr>
        <w:t xml:space="preserve">formulations can protect human corneal epithelial cells from </w:t>
      </w:r>
      <w:r w:rsidR="009D2CB6" w:rsidRPr="006251DE">
        <w:rPr>
          <w:rFonts w:asciiTheme="minorHAnsi" w:hAnsiTheme="minorHAnsi" w:cstheme="minorHAnsi"/>
          <w:color w:val="auto"/>
        </w:rPr>
        <w:t>desiccation</w:t>
      </w:r>
      <w:r w:rsidRPr="006251DE">
        <w:rPr>
          <w:rFonts w:asciiTheme="minorHAnsi" w:hAnsiTheme="minorHAnsi" w:cstheme="minorHAnsi"/>
          <w:color w:val="auto"/>
        </w:rPr>
        <w:t xml:space="preserve"> using an </w:t>
      </w:r>
      <w:r w:rsidR="0090258C" w:rsidRPr="0090258C">
        <w:rPr>
          <w:rFonts w:asciiTheme="minorHAnsi" w:hAnsiTheme="minorHAnsi" w:cstheme="minorHAnsi"/>
          <w:color w:val="auto"/>
        </w:rPr>
        <w:t xml:space="preserve">in vitro </w:t>
      </w:r>
      <w:r w:rsidRPr="006251DE">
        <w:rPr>
          <w:rFonts w:asciiTheme="minorHAnsi" w:hAnsiTheme="minorHAnsi" w:cstheme="minorHAnsi"/>
          <w:color w:val="auto"/>
        </w:rPr>
        <w:t xml:space="preserve">model. After exposure to </w:t>
      </w:r>
      <w:r w:rsidR="0066309C" w:rsidRPr="006251DE">
        <w:rPr>
          <w:rFonts w:asciiTheme="minorHAnsi" w:hAnsiTheme="minorHAnsi" w:cstheme="minorHAnsi"/>
          <w:color w:val="auto"/>
        </w:rPr>
        <w:t>artificial tear</w:t>
      </w:r>
      <w:r w:rsidRPr="006251DE">
        <w:rPr>
          <w:rFonts w:asciiTheme="minorHAnsi" w:hAnsiTheme="minorHAnsi" w:cstheme="minorHAnsi"/>
          <w:color w:val="auto"/>
        </w:rPr>
        <w:t xml:space="preserve"> formulations</w:t>
      </w:r>
      <w:r w:rsidR="007F37AA" w:rsidRPr="006251DE">
        <w:rPr>
          <w:rFonts w:asciiTheme="minorHAnsi" w:hAnsiTheme="minorHAnsi" w:cstheme="minorHAnsi"/>
          <w:color w:val="auto"/>
        </w:rPr>
        <w:t xml:space="preserve"> and </w:t>
      </w:r>
      <w:r w:rsidR="009D2CB6" w:rsidRPr="006251DE">
        <w:rPr>
          <w:rFonts w:asciiTheme="minorHAnsi" w:hAnsiTheme="minorHAnsi" w:cstheme="minorHAnsi"/>
          <w:color w:val="auto"/>
        </w:rPr>
        <w:t>desiccation</w:t>
      </w:r>
      <w:r w:rsidR="0085400B" w:rsidRPr="006251DE">
        <w:rPr>
          <w:rFonts w:asciiTheme="minorHAnsi" w:hAnsiTheme="minorHAnsi" w:cstheme="minorHAnsi"/>
          <w:color w:val="auto"/>
        </w:rPr>
        <w:t>,</w:t>
      </w:r>
      <w:r w:rsidRPr="006251DE">
        <w:rPr>
          <w:rFonts w:asciiTheme="minorHAnsi" w:hAnsiTheme="minorHAnsi" w:cstheme="minorHAnsi"/>
          <w:color w:val="auto"/>
        </w:rPr>
        <w:t xml:space="preserve"> human </w:t>
      </w:r>
      <w:r w:rsidR="00D870A9" w:rsidRPr="006251DE">
        <w:rPr>
          <w:rFonts w:asciiTheme="minorHAnsi" w:hAnsiTheme="minorHAnsi" w:cstheme="minorHAnsi"/>
          <w:color w:val="auto"/>
        </w:rPr>
        <w:t xml:space="preserve">corneal </w:t>
      </w:r>
      <w:r w:rsidRPr="006251DE">
        <w:rPr>
          <w:rFonts w:asciiTheme="minorHAnsi" w:hAnsiTheme="minorHAnsi" w:cstheme="minorHAnsi"/>
          <w:color w:val="auto"/>
        </w:rPr>
        <w:t xml:space="preserve">epithelial </w:t>
      </w:r>
      <w:r w:rsidR="00D870A9" w:rsidRPr="006251DE">
        <w:rPr>
          <w:rFonts w:asciiTheme="minorHAnsi" w:hAnsiTheme="minorHAnsi" w:cstheme="minorHAnsi"/>
          <w:color w:val="auto"/>
        </w:rPr>
        <w:t xml:space="preserve">cells </w:t>
      </w:r>
      <w:r w:rsidRPr="006251DE">
        <w:rPr>
          <w:rFonts w:asciiTheme="minorHAnsi" w:hAnsiTheme="minorHAnsi" w:cstheme="minorHAnsi"/>
          <w:color w:val="auto"/>
        </w:rPr>
        <w:t>are assessed for metabolic activity</w:t>
      </w:r>
      <w:r w:rsidR="007F37AA" w:rsidRPr="006251DE">
        <w:rPr>
          <w:rFonts w:asciiTheme="minorHAnsi" w:hAnsiTheme="minorHAnsi" w:cstheme="minorHAnsi"/>
          <w:color w:val="auto"/>
        </w:rPr>
        <w:t>.</w:t>
      </w:r>
      <w:r w:rsidRPr="006251DE">
        <w:rPr>
          <w:rFonts w:asciiTheme="minorHAnsi" w:hAnsiTheme="minorHAnsi" w:cstheme="minorHAnsi"/>
          <w:color w:val="auto"/>
        </w:rPr>
        <w:t xml:space="preserve"> </w:t>
      </w:r>
    </w:p>
    <w:bookmarkEnd w:id="2"/>
    <w:p w14:paraId="1C033C83" w14:textId="7A24B9FE" w:rsidR="00E109A8" w:rsidRPr="006251DE" w:rsidRDefault="00E109A8" w:rsidP="00616483">
      <w:pPr>
        <w:widowControl/>
        <w:autoSpaceDE/>
        <w:autoSpaceDN/>
        <w:adjustRightInd/>
        <w:rPr>
          <w:rFonts w:asciiTheme="minorHAnsi" w:hAnsiTheme="minorHAnsi" w:cstheme="minorHAnsi"/>
          <w:bCs/>
          <w:color w:val="auto"/>
        </w:rPr>
      </w:pPr>
    </w:p>
    <w:p w14:paraId="4335227D" w14:textId="77777777" w:rsidR="007A1A59" w:rsidRPr="006251DE" w:rsidRDefault="006305D7" w:rsidP="00616483">
      <w:pPr>
        <w:rPr>
          <w:rFonts w:asciiTheme="minorHAnsi" w:hAnsiTheme="minorHAnsi" w:cstheme="minorHAnsi"/>
          <w:b/>
          <w:color w:val="auto"/>
        </w:rPr>
      </w:pPr>
      <w:r w:rsidRPr="006251DE">
        <w:rPr>
          <w:rFonts w:asciiTheme="minorHAnsi" w:hAnsiTheme="minorHAnsi" w:cstheme="minorHAnsi"/>
          <w:b/>
          <w:color w:val="auto"/>
        </w:rPr>
        <w:t xml:space="preserve">ABSTRACT: </w:t>
      </w:r>
    </w:p>
    <w:p w14:paraId="73B91CC8" w14:textId="3E4CD8F1" w:rsidR="009D5BE9" w:rsidRPr="006251DE" w:rsidRDefault="007A1A59" w:rsidP="00616483">
      <w:pPr>
        <w:rPr>
          <w:rFonts w:asciiTheme="minorHAnsi" w:hAnsiTheme="minorHAnsi" w:cstheme="minorHAnsi"/>
        </w:rPr>
      </w:pPr>
      <w:bookmarkStart w:id="3" w:name="_Hlk19696145"/>
      <w:r w:rsidRPr="006251DE">
        <w:rPr>
          <w:rFonts w:asciiTheme="minorHAnsi" w:hAnsiTheme="minorHAnsi" w:cstheme="minorHAnsi"/>
          <w:color w:val="auto"/>
          <w:shd w:val="clear" w:color="auto" w:fill="FFFFFF"/>
        </w:rPr>
        <w:t xml:space="preserve">Artificial </w:t>
      </w:r>
      <w:r w:rsidR="00591AFF" w:rsidRPr="006251DE">
        <w:rPr>
          <w:rFonts w:asciiTheme="minorHAnsi" w:hAnsiTheme="minorHAnsi" w:cstheme="minorHAnsi"/>
          <w:color w:val="auto"/>
          <w:shd w:val="clear" w:color="auto" w:fill="FFFFFF"/>
        </w:rPr>
        <w:t>lipid</w:t>
      </w:r>
      <w:r w:rsidR="00C946C5" w:rsidRPr="006251DE">
        <w:rPr>
          <w:rFonts w:asciiTheme="minorHAnsi" w:hAnsiTheme="minorHAnsi" w:cstheme="minorHAnsi"/>
          <w:color w:val="auto"/>
          <w:shd w:val="clear" w:color="auto" w:fill="FFFFFF"/>
        </w:rPr>
        <w:t>-</w:t>
      </w:r>
      <w:r w:rsidR="00591AFF" w:rsidRPr="006251DE">
        <w:rPr>
          <w:rFonts w:asciiTheme="minorHAnsi" w:hAnsiTheme="minorHAnsi" w:cstheme="minorHAnsi"/>
          <w:color w:val="auto"/>
          <w:shd w:val="clear" w:color="auto" w:fill="FFFFFF"/>
        </w:rPr>
        <w:t xml:space="preserve">containing </w:t>
      </w:r>
      <w:r w:rsidRPr="006251DE">
        <w:rPr>
          <w:rFonts w:asciiTheme="minorHAnsi" w:hAnsiTheme="minorHAnsi" w:cstheme="minorHAnsi"/>
          <w:color w:val="auto"/>
          <w:shd w:val="clear" w:color="auto" w:fill="FFFFFF"/>
        </w:rPr>
        <w:t xml:space="preserve">tear formulations are </w:t>
      </w:r>
      <w:r w:rsidR="00D870A9" w:rsidRPr="006251DE">
        <w:rPr>
          <w:rFonts w:asciiTheme="minorHAnsi" w:hAnsiTheme="minorHAnsi" w:cstheme="minorHAnsi"/>
          <w:color w:val="auto"/>
          <w:shd w:val="clear" w:color="auto" w:fill="FFFFFF"/>
        </w:rPr>
        <w:t xml:space="preserve">developed </w:t>
      </w:r>
      <w:r w:rsidRPr="006251DE">
        <w:rPr>
          <w:rFonts w:asciiTheme="minorHAnsi" w:hAnsiTheme="minorHAnsi" w:cstheme="minorHAnsi"/>
          <w:color w:val="auto"/>
          <w:shd w:val="clear" w:color="auto" w:fill="FFFFFF"/>
        </w:rPr>
        <w:t xml:space="preserve">to reduce tear evaporation by </w:t>
      </w:r>
      <w:r w:rsidR="00151F3C" w:rsidRPr="006251DE">
        <w:rPr>
          <w:rFonts w:asciiTheme="minorHAnsi" w:hAnsiTheme="minorHAnsi" w:cstheme="minorHAnsi"/>
          <w:color w:val="auto"/>
          <w:shd w:val="clear" w:color="auto" w:fill="FFFFFF"/>
        </w:rPr>
        <w:t xml:space="preserve">the </w:t>
      </w:r>
      <w:r w:rsidRPr="006251DE">
        <w:rPr>
          <w:rFonts w:asciiTheme="minorHAnsi" w:hAnsiTheme="minorHAnsi" w:cstheme="minorHAnsi"/>
          <w:color w:val="auto"/>
          <w:shd w:val="clear" w:color="auto" w:fill="FFFFFF"/>
        </w:rPr>
        <w:t xml:space="preserve">restoration of </w:t>
      </w:r>
      <w:r w:rsidR="00151F3C" w:rsidRPr="006251DE">
        <w:rPr>
          <w:rFonts w:asciiTheme="minorHAnsi" w:hAnsiTheme="minorHAnsi" w:cstheme="minorHAnsi"/>
          <w:color w:val="auto"/>
          <w:shd w:val="clear" w:color="auto" w:fill="FFFFFF"/>
        </w:rPr>
        <w:t>a</w:t>
      </w:r>
      <w:r w:rsidRPr="006251DE">
        <w:rPr>
          <w:rFonts w:asciiTheme="minorHAnsi" w:hAnsiTheme="minorHAnsi" w:cstheme="minorHAnsi"/>
          <w:color w:val="auto"/>
          <w:shd w:val="clear" w:color="auto" w:fill="FFFFFF"/>
        </w:rPr>
        <w:t xml:space="preserve"> deficient tear lipid layer. </w:t>
      </w:r>
      <w:r w:rsidR="00000294" w:rsidRPr="006251DE">
        <w:rPr>
          <w:rFonts w:asciiTheme="minorHAnsi" w:hAnsiTheme="minorHAnsi" w:cstheme="minorHAnsi"/>
          <w:color w:val="auto"/>
          <w:shd w:val="clear" w:color="auto" w:fill="FFFFFF"/>
        </w:rPr>
        <w:t>A</w:t>
      </w:r>
      <w:r w:rsidRPr="006251DE">
        <w:rPr>
          <w:rFonts w:asciiTheme="minorHAnsi" w:hAnsiTheme="minorHAnsi" w:cstheme="minorHAnsi"/>
          <w:color w:val="auto"/>
          <w:shd w:val="clear" w:color="auto" w:fill="FFFFFF"/>
        </w:rPr>
        <w:t>rtificial tear formulation</w:t>
      </w:r>
      <w:r w:rsidR="00000294" w:rsidRPr="006251DE">
        <w:rPr>
          <w:rFonts w:asciiTheme="minorHAnsi" w:hAnsiTheme="minorHAnsi" w:cstheme="minorHAnsi"/>
          <w:color w:val="auto"/>
          <w:shd w:val="clear" w:color="auto" w:fill="FFFFFF"/>
        </w:rPr>
        <w:t>s that prevent cell</w:t>
      </w:r>
      <w:r w:rsidRPr="006251DE">
        <w:rPr>
          <w:rFonts w:asciiTheme="minorHAnsi" w:hAnsiTheme="minorHAnsi" w:cstheme="minorHAnsi"/>
          <w:color w:val="auto"/>
          <w:shd w:val="clear" w:color="auto" w:fill="FFFFFF"/>
        </w:rPr>
        <w:t xml:space="preserve"> </w:t>
      </w:r>
      <w:r w:rsidR="009D2CB6" w:rsidRPr="006251DE">
        <w:rPr>
          <w:rFonts w:asciiTheme="minorHAnsi" w:hAnsiTheme="minorHAnsi" w:cstheme="minorHAnsi"/>
          <w:color w:val="auto"/>
          <w:shd w:val="clear" w:color="auto" w:fill="FFFFFF"/>
        </w:rPr>
        <w:t>desiccation</w:t>
      </w:r>
      <w:r w:rsidR="00000294" w:rsidRPr="006251DE">
        <w:rPr>
          <w:rFonts w:asciiTheme="minorHAnsi" w:hAnsiTheme="minorHAnsi" w:cstheme="minorHAnsi"/>
          <w:color w:val="auto"/>
          <w:shd w:val="clear" w:color="auto" w:fill="FFFFFF"/>
        </w:rPr>
        <w:t xml:space="preserve"> will result in ocular surface protection</w:t>
      </w:r>
      <w:r w:rsidR="00C96AC7" w:rsidRPr="006251DE">
        <w:rPr>
          <w:rFonts w:asciiTheme="minorHAnsi" w:hAnsiTheme="minorHAnsi" w:cstheme="minorHAnsi"/>
          <w:color w:val="auto"/>
          <w:shd w:val="clear" w:color="auto" w:fill="FFFFFF"/>
        </w:rPr>
        <w:t xml:space="preserve"> and the maintenance of cell metabolic activity</w:t>
      </w:r>
      <w:r w:rsidRPr="006251DE">
        <w:rPr>
          <w:rFonts w:asciiTheme="minorHAnsi" w:hAnsiTheme="minorHAnsi" w:cstheme="minorHAnsi"/>
          <w:color w:val="auto"/>
          <w:shd w:val="clear" w:color="auto" w:fill="FFFFFF"/>
        </w:rPr>
        <w:t>.</w:t>
      </w:r>
      <w:r w:rsidR="00B64B12" w:rsidRPr="006251DE">
        <w:rPr>
          <w:rFonts w:asciiTheme="minorHAnsi" w:hAnsiTheme="minorHAnsi" w:cstheme="minorHAnsi"/>
          <w:color w:val="auto"/>
          <w:shd w:val="clear" w:color="auto" w:fill="FFFFFF"/>
        </w:rPr>
        <w:t xml:space="preserve"> </w:t>
      </w:r>
      <w:r w:rsidR="00D870A9" w:rsidRPr="006251DE">
        <w:rPr>
          <w:rFonts w:asciiTheme="minorHAnsi" w:hAnsiTheme="minorHAnsi" w:cstheme="minorHAnsi"/>
          <w:color w:val="auto"/>
          <w:shd w:val="clear" w:color="auto" w:fill="FFFFFF"/>
        </w:rPr>
        <w:t>During dehydration,</w:t>
      </w:r>
      <w:r w:rsidR="0085400B" w:rsidRPr="006251DE">
        <w:rPr>
          <w:rFonts w:asciiTheme="minorHAnsi" w:hAnsiTheme="minorHAnsi" w:cstheme="minorHAnsi"/>
          <w:color w:val="auto"/>
          <w:shd w:val="clear" w:color="auto" w:fill="FFFFFF"/>
        </w:rPr>
        <w:t xml:space="preserve"> </w:t>
      </w:r>
      <w:r w:rsidR="00D870A9" w:rsidRPr="006251DE">
        <w:rPr>
          <w:rFonts w:asciiTheme="minorHAnsi" w:hAnsiTheme="minorHAnsi" w:cstheme="minorHAnsi"/>
          <w:color w:val="auto"/>
          <w:shd w:val="clear" w:color="auto" w:fill="FFFFFF"/>
        </w:rPr>
        <w:t>c</w:t>
      </w:r>
      <w:r w:rsidR="00B64B12" w:rsidRPr="006251DE">
        <w:rPr>
          <w:rFonts w:asciiTheme="minorHAnsi" w:hAnsiTheme="minorHAnsi" w:cstheme="minorHAnsi"/>
          <w:color w:val="auto"/>
          <w:shd w:val="clear" w:color="auto" w:fill="FFFFFF"/>
        </w:rPr>
        <w:t xml:space="preserve">ells </w:t>
      </w:r>
      <w:r w:rsidR="00D870A9" w:rsidRPr="006251DE">
        <w:rPr>
          <w:rFonts w:asciiTheme="minorHAnsi" w:hAnsiTheme="minorHAnsi" w:cstheme="minorHAnsi"/>
          <w:color w:val="auto"/>
          <w:shd w:val="clear" w:color="auto" w:fill="FFFFFF"/>
        </w:rPr>
        <w:t>undergo</w:t>
      </w:r>
      <w:r w:rsidR="00B64B12" w:rsidRPr="006251DE">
        <w:rPr>
          <w:rFonts w:asciiTheme="minorHAnsi" w:hAnsiTheme="minorHAnsi" w:cstheme="minorHAnsi"/>
          <w:color w:val="auto"/>
          <w:shd w:val="clear" w:color="auto" w:fill="FFFFFF"/>
        </w:rPr>
        <w:t xml:space="preserve"> the process of </w:t>
      </w:r>
      <w:r w:rsidR="00521103" w:rsidRPr="006251DE">
        <w:rPr>
          <w:rFonts w:asciiTheme="minorHAnsi" w:hAnsiTheme="minorHAnsi" w:cstheme="minorHAnsi"/>
          <w:color w:val="auto"/>
          <w:shd w:val="clear" w:color="auto" w:fill="FFFFFF"/>
        </w:rPr>
        <w:t>loss of metabolic activity and</w:t>
      </w:r>
      <w:r w:rsidR="00242CB3" w:rsidRPr="006251DE">
        <w:rPr>
          <w:rFonts w:asciiTheme="minorHAnsi" w:hAnsiTheme="minorHAnsi" w:cstheme="minorHAnsi"/>
          <w:color w:val="auto"/>
          <w:shd w:val="clear" w:color="auto" w:fill="FFFFFF"/>
        </w:rPr>
        <w:t xml:space="preserve"> </w:t>
      </w:r>
      <w:r w:rsidR="006F1FA1" w:rsidRPr="006251DE">
        <w:rPr>
          <w:rFonts w:asciiTheme="minorHAnsi" w:hAnsiTheme="minorHAnsi" w:cstheme="minorHAnsi"/>
          <w:color w:val="auto"/>
          <w:shd w:val="clear" w:color="auto" w:fill="FFFFFF"/>
        </w:rPr>
        <w:t xml:space="preserve">subsequently </w:t>
      </w:r>
      <w:r w:rsidR="00B64B12" w:rsidRPr="006251DE">
        <w:rPr>
          <w:rFonts w:asciiTheme="minorHAnsi" w:hAnsiTheme="minorHAnsi" w:cstheme="minorHAnsi"/>
          <w:color w:val="auto"/>
          <w:shd w:val="clear" w:color="auto" w:fill="FFFFFF"/>
        </w:rPr>
        <w:t>cell death</w:t>
      </w:r>
      <w:r w:rsidR="006F1FA1" w:rsidRPr="006251DE">
        <w:rPr>
          <w:rFonts w:asciiTheme="minorHAnsi" w:hAnsiTheme="minorHAnsi" w:cstheme="minorHAnsi"/>
          <w:color w:val="auto"/>
          <w:shd w:val="clear" w:color="auto" w:fill="FFFFFF"/>
        </w:rPr>
        <w:t>.</w:t>
      </w:r>
      <w:r w:rsidR="00B64B12" w:rsidRPr="006251DE">
        <w:rPr>
          <w:rFonts w:asciiTheme="minorHAnsi" w:hAnsiTheme="minorHAnsi" w:cstheme="minorHAnsi"/>
          <w:color w:val="auto"/>
          <w:shd w:val="clear" w:color="auto" w:fill="FFFFFF"/>
        </w:rPr>
        <w:t xml:space="preserve"> </w:t>
      </w:r>
      <w:r w:rsidR="007F37AA" w:rsidRPr="006251DE">
        <w:rPr>
          <w:rFonts w:asciiTheme="minorHAnsi" w:hAnsiTheme="minorHAnsi" w:cstheme="minorHAnsi"/>
          <w:color w:val="auto"/>
        </w:rPr>
        <w:t xml:space="preserve">This work </w:t>
      </w:r>
      <w:r w:rsidR="00000294" w:rsidRPr="006251DE">
        <w:rPr>
          <w:rFonts w:asciiTheme="minorHAnsi" w:hAnsiTheme="minorHAnsi" w:cstheme="minorHAnsi"/>
          <w:color w:val="auto"/>
        </w:rPr>
        <w:t xml:space="preserve">describes a method for assessing </w:t>
      </w:r>
      <w:r w:rsidR="00E45849" w:rsidRPr="006251DE">
        <w:rPr>
          <w:rFonts w:asciiTheme="minorHAnsi" w:hAnsiTheme="minorHAnsi" w:cstheme="minorHAnsi"/>
          <w:color w:val="auto"/>
        </w:rPr>
        <w:t xml:space="preserve">the efficacy </w:t>
      </w:r>
      <w:r w:rsidR="0085400B" w:rsidRPr="006251DE">
        <w:rPr>
          <w:rFonts w:asciiTheme="minorHAnsi" w:hAnsiTheme="minorHAnsi" w:cstheme="minorHAnsi"/>
          <w:color w:val="auto"/>
        </w:rPr>
        <w:t xml:space="preserve">of </w:t>
      </w:r>
      <w:r w:rsidR="00000294" w:rsidRPr="006251DE">
        <w:rPr>
          <w:rFonts w:asciiTheme="minorHAnsi" w:hAnsiTheme="minorHAnsi" w:cstheme="minorHAnsi"/>
          <w:color w:val="auto"/>
        </w:rPr>
        <w:t>artificial tear formulation</w:t>
      </w:r>
      <w:r w:rsidR="00E45849" w:rsidRPr="006251DE">
        <w:rPr>
          <w:rFonts w:asciiTheme="minorHAnsi" w:hAnsiTheme="minorHAnsi" w:cstheme="minorHAnsi"/>
          <w:color w:val="auto"/>
        </w:rPr>
        <w:t xml:space="preserve">s. </w:t>
      </w:r>
      <w:bookmarkEnd w:id="3"/>
      <w:r w:rsidR="00E45849" w:rsidRPr="006251DE">
        <w:rPr>
          <w:rFonts w:asciiTheme="minorHAnsi" w:hAnsiTheme="minorHAnsi" w:cstheme="minorHAnsi"/>
          <w:color w:val="auto"/>
        </w:rPr>
        <w:t>T</w:t>
      </w:r>
      <w:r w:rsidR="00847287" w:rsidRPr="006251DE">
        <w:rPr>
          <w:rFonts w:asciiTheme="minorHAnsi" w:hAnsiTheme="minorHAnsi" w:cstheme="minorHAnsi"/>
          <w:color w:val="auto"/>
        </w:rPr>
        <w:t xml:space="preserve">he metabolic dye </w:t>
      </w:r>
      <w:r w:rsidR="006251DE">
        <w:rPr>
          <w:rFonts w:asciiTheme="minorHAnsi" w:hAnsiTheme="minorHAnsi" w:cstheme="minorHAnsi"/>
          <w:color w:val="auto"/>
        </w:rPr>
        <w:t>(</w:t>
      </w:r>
      <w:r w:rsidR="00EB78ED">
        <w:rPr>
          <w:rFonts w:asciiTheme="minorHAnsi" w:hAnsiTheme="minorHAnsi" w:cstheme="minorHAnsi"/>
          <w:color w:val="auto"/>
        </w:rPr>
        <w:t>i.e.,</w:t>
      </w:r>
      <w:r w:rsidR="006251DE">
        <w:rPr>
          <w:rFonts w:asciiTheme="minorHAnsi" w:hAnsiTheme="minorHAnsi" w:cstheme="minorHAnsi"/>
          <w:color w:val="auto"/>
        </w:rPr>
        <w:t xml:space="preserve"> </w:t>
      </w:r>
      <w:proofErr w:type="spellStart"/>
      <w:r w:rsidR="00847287" w:rsidRPr="006251DE">
        <w:rPr>
          <w:rFonts w:asciiTheme="minorHAnsi" w:hAnsiTheme="minorHAnsi" w:cstheme="minorHAnsi"/>
          <w:color w:val="auto"/>
        </w:rPr>
        <w:t>alamarBlue</w:t>
      </w:r>
      <w:proofErr w:type="spellEnd"/>
      <w:r w:rsidR="006251DE">
        <w:rPr>
          <w:rFonts w:asciiTheme="minorHAnsi" w:hAnsiTheme="minorHAnsi" w:cstheme="minorHAnsi"/>
          <w:color w:val="auto"/>
        </w:rPr>
        <w:t>)</w:t>
      </w:r>
      <w:r w:rsidR="006607CF" w:rsidRPr="006251DE">
        <w:rPr>
          <w:rFonts w:asciiTheme="minorHAnsi" w:hAnsiTheme="minorHAnsi" w:cstheme="minorHAnsi"/>
          <w:color w:val="auto"/>
        </w:rPr>
        <w:t xml:space="preserve"> changes from a low fluorescent molecule </w:t>
      </w:r>
      <w:r w:rsidR="006607CF" w:rsidRPr="006251DE">
        <w:rPr>
          <w:rFonts w:asciiTheme="minorHAnsi" w:eastAsiaTheme="minorEastAsia" w:hAnsiTheme="minorHAnsi" w:cstheme="minorHAnsi"/>
          <w:color w:val="auto"/>
        </w:rPr>
        <w:t>resazurin to a fluorescent molecule res</w:t>
      </w:r>
      <w:r w:rsidR="00D870A9" w:rsidRPr="006251DE">
        <w:rPr>
          <w:rFonts w:asciiTheme="minorHAnsi" w:eastAsiaTheme="minorEastAsia" w:hAnsiTheme="minorHAnsi" w:cstheme="minorHAnsi"/>
          <w:color w:val="auto"/>
        </w:rPr>
        <w:t>orufin</w:t>
      </w:r>
      <w:r w:rsidR="006607CF" w:rsidRPr="006251DE">
        <w:rPr>
          <w:rFonts w:asciiTheme="minorHAnsi" w:eastAsiaTheme="minorEastAsia" w:hAnsiTheme="minorHAnsi" w:cstheme="minorHAnsi"/>
          <w:color w:val="auto"/>
        </w:rPr>
        <w:t xml:space="preserve"> in viable cells</w:t>
      </w:r>
      <w:r w:rsidR="00000294" w:rsidRPr="006251DE">
        <w:rPr>
          <w:rFonts w:asciiTheme="minorHAnsi" w:hAnsiTheme="minorHAnsi" w:cstheme="minorHAnsi"/>
          <w:color w:val="auto"/>
        </w:rPr>
        <w:t>.</w:t>
      </w:r>
      <w:r w:rsidR="004A393C" w:rsidRPr="006251DE">
        <w:rPr>
          <w:rFonts w:asciiTheme="minorHAnsi" w:hAnsiTheme="minorHAnsi" w:cstheme="minorHAnsi"/>
          <w:color w:val="auto"/>
        </w:rPr>
        <w:t xml:space="preserve"> </w:t>
      </w:r>
      <w:r w:rsidR="00AB3A5B" w:rsidRPr="006251DE">
        <w:rPr>
          <w:rFonts w:asciiTheme="minorHAnsi" w:hAnsiTheme="minorHAnsi" w:cstheme="minorHAnsi"/>
          <w:color w:val="auto"/>
        </w:rPr>
        <w:t>The b</w:t>
      </w:r>
      <w:r w:rsidR="007F37AA" w:rsidRPr="006251DE">
        <w:rPr>
          <w:rFonts w:asciiTheme="minorHAnsi" w:hAnsiTheme="minorHAnsi" w:cstheme="minorHAnsi"/>
          <w:color w:val="auto"/>
        </w:rPr>
        <w:t xml:space="preserve">iological performance </w:t>
      </w:r>
      <w:r w:rsidR="00BE3E7F" w:rsidRPr="006251DE">
        <w:rPr>
          <w:rFonts w:asciiTheme="minorHAnsi" w:hAnsiTheme="minorHAnsi" w:cstheme="minorHAnsi"/>
          <w:color w:val="auto"/>
        </w:rPr>
        <w:t xml:space="preserve">of </w:t>
      </w:r>
      <w:r w:rsidR="007006B6" w:rsidRPr="006251DE">
        <w:rPr>
          <w:rFonts w:asciiTheme="minorHAnsi" w:hAnsiTheme="minorHAnsi" w:cstheme="minorHAnsi"/>
          <w:color w:val="auto"/>
        </w:rPr>
        <w:t xml:space="preserve">an </w:t>
      </w:r>
      <w:r w:rsidR="00270304" w:rsidRPr="006251DE">
        <w:rPr>
          <w:rFonts w:asciiTheme="minorHAnsi" w:hAnsiTheme="minorHAnsi" w:cstheme="minorHAnsi"/>
          <w:color w:val="auto"/>
        </w:rPr>
        <w:t>artificial tear formulation</w:t>
      </w:r>
      <w:r w:rsidR="00364246" w:rsidRPr="006251DE">
        <w:rPr>
          <w:rFonts w:asciiTheme="minorHAnsi" w:hAnsiTheme="minorHAnsi" w:cstheme="minorHAnsi"/>
          <w:color w:val="auto"/>
        </w:rPr>
        <w:t xml:space="preserve"> </w:t>
      </w:r>
      <w:r w:rsidR="00BE3E7F" w:rsidRPr="006251DE">
        <w:rPr>
          <w:rFonts w:asciiTheme="minorHAnsi" w:hAnsiTheme="minorHAnsi" w:cstheme="minorHAnsi"/>
          <w:color w:val="auto"/>
        </w:rPr>
        <w:t>is</w:t>
      </w:r>
      <w:r w:rsidR="007F37AA" w:rsidRPr="006251DE">
        <w:rPr>
          <w:rFonts w:asciiTheme="minorHAnsi" w:hAnsiTheme="minorHAnsi" w:cstheme="minorHAnsi"/>
          <w:color w:val="auto"/>
        </w:rPr>
        <w:t xml:space="preserve"> measured as the ability of </w:t>
      </w:r>
      <w:r w:rsidR="00151F3C" w:rsidRPr="006251DE">
        <w:rPr>
          <w:rFonts w:asciiTheme="minorHAnsi" w:hAnsiTheme="minorHAnsi" w:cstheme="minorHAnsi"/>
          <w:color w:val="auto"/>
        </w:rPr>
        <w:t xml:space="preserve">the </w:t>
      </w:r>
      <w:r w:rsidR="007F37AA" w:rsidRPr="006251DE">
        <w:rPr>
          <w:rFonts w:asciiTheme="minorHAnsi" w:hAnsiTheme="minorHAnsi" w:cstheme="minorHAnsi"/>
          <w:color w:val="auto"/>
        </w:rPr>
        <w:t xml:space="preserve">formulation to (a) maintain </w:t>
      </w:r>
      <w:r w:rsidR="00270304" w:rsidRPr="006251DE">
        <w:rPr>
          <w:rFonts w:asciiTheme="minorHAnsi" w:hAnsiTheme="minorHAnsi" w:cstheme="minorHAnsi"/>
          <w:color w:val="auto"/>
        </w:rPr>
        <w:t xml:space="preserve">cell </w:t>
      </w:r>
      <w:r w:rsidR="007F37AA" w:rsidRPr="006251DE">
        <w:rPr>
          <w:rFonts w:asciiTheme="minorHAnsi" w:hAnsiTheme="minorHAnsi" w:cstheme="minorHAnsi"/>
          <w:color w:val="auto"/>
        </w:rPr>
        <w:t>viability</w:t>
      </w:r>
      <w:r w:rsidR="004C2B7B" w:rsidRPr="006251DE">
        <w:rPr>
          <w:rFonts w:asciiTheme="minorHAnsi" w:hAnsiTheme="minorHAnsi" w:cstheme="minorHAnsi"/>
          <w:color w:val="auto"/>
        </w:rPr>
        <w:t xml:space="preserve"> and</w:t>
      </w:r>
      <w:r w:rsidR="007F37AA" w:rsidRPr="006251DE">
        <w:rPr>
          <w:rFonts w:asciiTheme="minorHAnsi" w:hAnsiTheme="minorHAnsi" w:cstheme="minorHAnsi"/>
          <w:color w:val="auto"/>
        </w:rPr>
        <w:t xml:space="preserve"> (b) </w:t>
      </w:r>
      <w:r w:rsidR="007F37AA" w:rsidRPr="006251DE">
        <w:rPr>
          <w:rFonts w:asciiTheme="minorHAnsi" w:hAnsiTheme="minorHAnsi" w:cstheme="minorHAnsi"/>
          <w:color w:val="auto"/>
        </w:rPr>
        <w:lastRenderedPageBreak/>
        <w:t xml:space="preserve">provide </w:t>
      </w:r>
      <w:r w:rsidR="00270304" w:rsidRPr="006251DE">
        <w:rPr>
          <w:rFonts w:asciiTheme="minorHAnsi" w:hAnsiTheme="minorHAnsi" w:cstheme="minorHAnsi"/>
          <w:color w:val="auto"/>
        </w:rPr>
        <w:t xml:space="preserve">cell </w:t>
      </w:r>
      <w:r w:rsidR="007F37AA" w:rsidRPr="006251DE">
        <w:rPr>
          <w:rFonts w:asciiTheme="minorHAnsi" w:hAnsiTheme="minorHAnsi" w:cstheme="minorHAnsi"/>
          <w:color w:val="auto"/>
        </w:rPr>
        <w:t xml:space="preserve">protection from desiccation. Growth media and saline </w:t>
      </w:r>
      <w:r w:rsidR="00270304" w:rsidRPr="006251DE">
        <w:rPr>
          <w:rFonts w:asciiTheme="minorHAnsi" w:hAnsiTheme="minorHAnsi" w:cstheme="minorHAnsi"/>
          <w:color w:val="auto"/>
        </w:rPr>
        <w:t>are</w:t>
      </w:r>
      <w:r w:rsidR="007F37AA" w:rsidRPr="006251DE">
        <w:rPr>
          <w:rFonts w:asciiTheme="minorHAnsi" w:hAnsiTheme="minorHAnsi" w:cstheme="minorHAnsi"/>
          <w:color w:val="auto"/>
        </w:rPr>
        <w:t xml:space="preserve"> used as controls for the cell viability/desiccation</w:t>
      </w:r>
      <w:r w:rsidR="00EF0B60" w:rsidRPr="006251DE">
        <w:rPr>
          <w:rFonts w:asciiTheme="minorHAnsi" w:hAnsiTheme="minorHAnsi" w:cstheme="minorHAnsi"/>
          <w:color w:val="auto"/>
        </w:rPr>
        <w:t xml:space="preserve"> tests</w:t>
      </w:r>
      <w:r w:rsidR="007F37AA" w:rsidRPr="006251DE">
        <w:rPr>
          <w:rFonts w:asciiTheme="minorHAnsi" w:hAnsiTheme="minorHAnsi" w:cstheme="minorHAnsi"/>
          <w:color w:val="auto"/>
        </w:rPr>
        <w:t xml:space="preserve">. </w:t>
      </w:r>
      <w:r w:rsidR="00270304" w:rsidRPr="006251DE">
        <w:rPr>
          <w:rFonts w:asciiTheme="minorHAnsi" w:hAnsiTheme="minorHAnsi" w:cstheme="minorHAnsi"/>
          <w:color w:val="auto"/>
        </w:rPr>
        <w:t>Cells are i</w:t>
      </w:r>
      <w:r w:rsidR="007F37AA" w:rsidRPr="006251DE">
        <w:rPr>
          <w:rFonts w:asciiTheme="minorHAnsi" w:hAnsiTheme="minorHAnsi" w:cstheme="minorHAnsi"/>
          <w:color w:val="auto"/>
        </w:rPr>
        <w:t>ncubated with test solutions for 30 min and then desiccated for 0 or 5 min at 37</w:t>
      </w:r>
      <w:r w:rsidR="001915DC" w:rsidRPr="006251DE">
        <w:rPr>
          <w:rFonts w:asciiTheme="minorHAnsi" w:hAnsiTheme="minorHAnsi" w:cstheme="minorHAnsi"/>
          <w:color w:val="auto"/>
        </w:rPr>
        <w:t xml:space="preserve"> </w:t>
      </w:r>
      <w:r w:rsidR="007F37AA" w:rsidRPr="006251DE">
        <w:rPr>
          <w:rFonts w:asciiTheme="minorHAnsi" w:hAnsiTheme="minorHAnsi" w:cstheme="minorHAnsi"/>
          <w:color w:val="auto"/>
        </w:rPr>
        <w:t>°C</w:t>
      </w:r>
      <w:r w:rsidR="005A4F5B">
        <w:rPr>
          <w:rFonts w:asciiTheme="minorHAnsi" w:hAnsiTheme="minorHAnsi" w:cstheme="minorHAnsi"/>
          <w:color w:val="auto"/>
        </w:rPr>
        <w:t xml:space="preserve"> and</w:t>
      </w:r>
      <w:r w:rsidR="007F37AA" w:rsidRPr="006251DE">
        <w:rPr>
          <w:rFonts w:asciiTheme="minorHAnsi" w:hAnsiTheme="minorHAnsi" w:cstheme="minorHAnsi"/>
          <w:color w:val="auto"/>
        </w:rPr>
        <w:t xml:space="preserve"> 45% </w:t>
      </w:r>
      <w:r w:rsidR="002630C8" w:rsidRPr="006251DE">
        <w:rPr>
          <w:rFonts w:asciiTheme="minorHAnsi" w:hAnsiTheme="minorHAnsi" w:cstheme="minorHAnsi"/>
          <w:color w:val="auto"/>
        </w:rPr>
        <w:t xml:space="preserve">relative </w:t>
      </w:r>
      <w:r w:rsidR="007F37AA" w:rsidRPr="006251DE">
        <w:rPr>
          <w:rFonts w:asciiTheme="minorHAnsi" w:hAnsiTheme="minorHAnsi" w:cstheme="minorHAnsi"/>
          <w:color w:val="auto"/>
        </w:rPr>
        <w:t xml:space="preserve">humidity. </w:t>
      </w:r>
      <w:r w:rsidR="0099040B" w:rsidRPr="006251DE">
        <w:rPr>
          <w:rFonts w:asciiTheme="minorHAnsi" w:hAnsiTheme="minorHAnsi" w:cstheme="minorHAnsi"/>
          <w:color w:val="auto"/>
        </w:rPr>
        <w:t>Cell</w:t>
      </w:r>
      <w:r w:rsidR="00DD310C" w:rsidRPr="006251DE">
        <w:rPr>
          <w:rFonts w:asciiTheme="minorHAnsi" w:hAnsiTheme="minorHAnsi" w:cstheme="minorHAnsi"/>
          <w:color w:val="auto"/>
        </w:rPr>
        <w:t xml:space="preserve"> </w:t>
      </w:r>
      <w:r w:rsidR="006607CF" w:rsidRPr="006251DE">
        <w:rPr>
          <w:rFonts w:asciiTheme="minorHAnsi" w:hAnsiTheme="minorHAnsi" w:cstheme="minorHAnsi"/>
          <w:color w:val="auto"/>
        </w:rPr>
        <w:t>metabolic activity a</w:t>
      </w:r>
      <w:r w:rsidR="00270304" w:rsidRPr="006251DE">
        <w:rPr>
          <w:rFonts w:asciiTheme="minorHAnsi" w:hAnsiTheme="minorHAnsi" w:cstheme="minorHAnsi"/>
          <w:color w:val="auto"/>
        </w:rPr>
        <w:t xml:space="preserve">fter initial exposure and after </w:t>
      </w:r>
      <w:r w:rsidR="006607CF" w:rsidRPr="006251DE">
        <w:rPr>
          <w:rFonts w:asciiTheme="minorHAnsi" w:hAnsiTheme="minorHAnsi" w:cstheme="minorHAnsi"/>
          <w:color w:val="auto"/>
        </w:rPr>
        <w:t xml:space="preserve">cell </w:t>
      </w:r>
      <w:r w:rsidR="00270304" w:rsidRPr="006251DE">
        <w:rPr>
          <w:rFonts w:asciiTheme="minorHAnsi" w:hAnsiTheme="minorHAnsi" w:cstheme="minorHAnsi"/>
          <w:color w:val="auto"/>
        </w:rPr>
        <w:t>desiccation</w:t>
      </w:r>
      <w:r w:rsidR="0099040B" w:rsidRPr="006251DE">
        <w:rPr>
          <w:rFonts w:asciiTheme="minorHAnsi" w:hAnsiTheme="minorHAnsi" w:cstheme="minorHAnsi"/>
          <w:color w:val="auto"/>
        </w:rPr>
        <w:t xml:space="preserve"> is </w:t>
      </w:r>
      <w:r w:rsidR="00DD310C" w:rsidRPr="006251DE">
        <w:rPr>
          <w:rFonts w:asciiTheme="minorHAnsi" w:hAnsiTheme="minorHAnsi" w:cstheme="minorHAnsi"/>
          <w:color w:val="auto"/>
        </w:rPr>
        <w:t>t</w:t>
      </w:r>
      <w:r w:rsidR="0099040B" w:rsidRPr="006251DE">
        <w:rPr>
          <w:rFonts w:asciiTheme="minorHAnsi" w:hAnsiTheme="minorHAnsi" w:cstheme="minorHAnsi"/>
          <w:color w:val="auto"/>
        </w:rPr>
        <w:t>hen determined.</w:t>
      </w:r>
      <w:r w:rsidR="00B05A97">
        <w:rPr>
          <w:rFonts w:asciiTheme="minorHAnsi" w:hAnsiTheme="minorHAnsi" w:cstheme="minorHAnsi"/>
          <w:color w:val="auto"/>
        </w:rPr>
        <w:t xml:space="preserve"> </w:t>
      </w:r>
      <w:r w:rsidR="00E87D7C" w:rsidRPr="006251DE">
        <w:rPr>
          <w:rFonts w:asciiTheme="minorHAnsi" w:hAnsiTheme="minorHAnsi" w:cstheme="minorHAnsi"/>
          <w:color w:val="auto"/>
        </w:rPr>
        <w:t>The r</w:t>
      </w:r>
      <w:r w:rsidR="003258EB" w:rsidRPr="006251DE">
        <w:rPr>
          <w:rFonts w:asciiTheme="minorHAnsi" w:hAnsiTheme="minorHAnsi" w:cstheme="minorHAnsi"/>
          <w:color w:val="auto"/>
        </w:rPr>
        <w:t>esults show the comparative effects of eye drop formulations on cell metabolic activity and desiccation protection.</w:t>
      </w:r>
      <w:r w:rsidR="00B05A97">
        <w:rPr>
          <w:rFonts w:asciiTheme="minorHAnsi" w:hAnsiTheme="minorHAnsi" w:cstheme="minorHAnsi"/>
          <w:color w:val="auto"/>
        </w:rPr>
        <w:t xml:space="preserve"> </w:t>
      </w:r>
      <w:r w:rsidR="00006C01" w:rsidRPr="006251DE">
        <w:rPr>
          <w:rFonts w:asciiTheme="minorHAnsi" w:hAnsiTheme="minorHAnsi" w:cstheme="minorHAnsi"/>
          <w:color w:val="auto"/>
        </w:rPr>
        <w:t>T</w:t>
      </w:r>
      <w:r w:rsidR="003258EB" w:rsidRPr="006251DE">
        <w:rPr>
          <w:rFonts w:asciiTheme="minorHAnsi" w:hAnsiTheme="minorHAnsi" w:cstheme="minorHAnsi"/>
          <w:color w:val="auto"/>
        </w:rPr>
        <w:t>his method can be used to test d</w:t>
      </w:r>
      <w:r w:rsidR="005A4F5B">
        <w:rPr>
          <w:rFonts w:asciiTheme="minorHAnsi" w:hAnsiTheme="minorHAnsi" w:cstheme="minorHAnsi"/>
          <w:color w:val="auto"/>
        </w:rPr>
        <w:t>r</w:t>
      </w:r>
      <w:r w:rsidR="003258EB" w:rsidRPr="006251DE">
        <w:rPr>
          <w:rFonts w:asciiTheme="minorHAnsi" w:hAnsiTheme="minorHAnsi" w:cstheme="minorHAnsi"/>
          <w:color w:val="auto"/>
        </w:rPr>
        <w:t xml:space="preserve">y eye formulations that </w:t>
      </w:r>
      <w:r w:rsidR="00006C01" w:rsidRPr="006251DE">
        <w:rPr>
          <w:rFonts w:asciiTheme="minorHAnsi" w:hAnsiTheme="minorHAnsi" w:cstheme="minorHAnsi"/>
          <w:color w:val="auto"/>
        </w:rPr>
        <w:t xml:space="preserve">are designed to </w:t>
      </w:r>
      <w:r w:rsidR="003258EB" w:rsidRPr="006251DE">
        <w:rPr>
          <w:rFonts w:asciiTheme="minorHAnsi" w:hAnsiTheme="minorHAnsi" w:cstheme="minorHAnsi"/>
          <w:color w:val="auto"/>
        </w:rPr>
        <w:t>treat individuals with evaporative dry eye.</w:t>
      </w:r>
    </w:p>
    <w:p w14:paraId="1F922097" w14:textId="77777777" w:rsidR="006305D7" w:rsidRPr="006251DE" w:rsidRDefault="006305D7" w:rsidP="00616483">
      <w:pPr>
        <w:rPr>
          <w:rFonts w:asciiTheme="minorHAnsi" w:hAnsiTheme="minorHAnsi" w:cstheme="minorHAnsi"/>
          <w:color w:val="auto"/>
        </w:rPr>
      </w:pPr>
    </w:p>
    <w:p w14:paraId="43F9051D" w14:textId="77777777" w:rsidR="006305D7" w:rsidRPr="005A4F5B" w:rsidRDefault="006305D7" w:rsidP="00616483">
      <w:pPr>
        <w:rPr>
          <w:rFonts w:asciiTheme="minorHAnsi" w:hAnsiTheme="minorHAnsi" w:cstheme="minorHAnsi"/>
          <w:b/>
          <w:bCs/>
          <w:color w:val="auto"/>
        </w:rPr>
      </w:pPr>
      <w:r w:rsidRPr="005A4F5B">
        <w:rPr>
          <w:rFonts w:asciiTheme="minorHAnsi" w:hAnsiTheme="minorHAnsi" w:cstheme="minorHAnsi"/>
          <w:b/>
          <w:bCs/>
          <w:color w:val="auto"/>
        </w:rPr>
        <w:t xml:space="preserve">INTRODUCTION: </w:t>
      </w:r>
    </w:p>
    <w:p w14:paraId="72B6CC1E" w14:textId="5FFB2E49" w:rsidR="0023414D" w:rsidRPr="006251DE" w:rsidRDefault="0023414D"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Many different ingredients in multiple-dose ophthalmic solutions are needed to maintain stability, pH, osmolarity</w:t>
      </w:r>
      <w:r w:rsidR="00B8030A"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and efficacy. However, some chemicals such as preservatives or surfactants in ocular </w:t>
      </w:r>
      <w:r w:rsidR="00694E00" w:rsidRPr="006251DE">
        <w:rPr>
          <w:rFonts w:asciiTheme="minorHAnsi" w:eastAsiaTheme="minorEastAsia" w:hAnsiTheme="minorHAnsi" w:cstheme="minorHAnsi"/>
          <w:color w:val="auto"/>
          <w:lang w:val="en-CA"/>
        </w:rPr>
        <w:t>solutions</w:t>
      </w:r>
      <w:r w:rsidRPr="006251DE">
        <w:rPr>
          <w:rFonts w:asciiTheme="minorHAnsi" w:eastAsiaTheme="minorEastAsia" w:hAnsiTheme="minorHAnsi" w:cstheme="minorHAnsi"/>
          <w:color w:val="auto"/>
          <w:lang w:val="en-CA"/>
        </w:rPr>
        <w:t xml:space="preserve"> can cause damage to the corneal epithelium</w:t>
      </w:r>
      <w:r w:rsidR="00E17DA4" w:rsidRPr="006251DE">
        <w:rPr>
          <w:rFonts w:asciiTheme="minorHAnsi" w:eastAsiaTheme="minorEastAsia" w:hAnsiTheme="minorHAnsi" w:cstheme="minorHAnsi"/>
          <w:color w:val="auto"/>
          <w:lang w:val="en-CA"/>
        </w:rPr>
        <w:fldChar w:fldCharType="begin">
          <w:fldData xml:space="preserve">PEVuZE5vdGU+PENpdGU+PEF1dGhvcj5YdTwvQXV0aG9yPjxZZWFyPjIwMTM8L1llYXI+PFJlY051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</w:fldData>
        </w:fldChar>
      </w:r>
      <w:r w:rsidR="003D2692" w:rsidRPr="006251DE">
        <w:rPr>
          <w:rFonts w:asciiTheme="minorHAnsi" w:eastAsiaTheme="minorEastAsia" w:hAnsiTheme="minorHAnsi" w:cstheme="minorHAnsi"/>
          <w:color w:val="auto"/>
          <w:lang w:val="en-CA"/>
        </w:rPr>
        <w:instrText xml:space="preserve"> ADDIN EN.CITE </w:instrText>
      </w:r>
      <w:r w:rsidR="003D2692" w:rsidRPr="006251DE">
        <w:rPr>
          <w:rFonts w:asciiTheme="minorHAnsi" w:eastAsiaTheme="minorEastAsia" w:hAnsiTheme="minorHAnsi" w:cstheme="minorHAnsi"/>
          <w:color w:val="auto"/>
          <w:lang w:val="en-CA"/>
        </w:rPr>
        <w:fldChar w:fldCharType="begin">
          <w:fldData xml:space="preserve">PEVuZE5vdGU+PENpdGU+PEF1dGhvcj5YdTwvQXV0aG9yPjxZZWFyPjIwMTM8L1llYXI+PFJlY051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</w:fldData>
        </w:fldChar>
      </w:r>
      <w:r w:rsidR="003D2692" w:rsidRPr="006251DE">
        <w:rPr>
          <w:rFonts w:asciiTheme="minorHAnsi" w:eastAsiaTheme="minorEastAsia" w:hAnsiTheme="minorHAnsi" w:cstheme="minorHAnsi"/>
          <w:color w:val="auto"/>
          <w:lang w:val="en-CA"/>
        </w:rPr>
        <w:instrText xml:space="preserve"> ADDIN EN.CITE.DATA </w:instrText>
      </w:r>
      <w:r w:rsidR="003D2692" w:rsidRPr="006251DE">
        <w:rPr>
          <w:rFonts w:asciiTheme="minorHAnsi" w:eastAsiaTheme="minorEastAsia" w:hAnsiTheme="minorHAnsi" w:cstheme="minorHAnsi"/>
          <w:color w:val="auto"/>
          <w:lang w:val="en-CA"/>
        </w:rPr>
      </w:r>
      <w:r w:rsidR="003D2692" w:rsidRPr="006251DE">
        <w:rPr>
          <w:rFonts w:asciiTheme="minorHAnsi" w:eastAsiaTheme="minorEastAsia" w:hAnsiTheme="minorHAnsi" w:cstheme="minorHAnsi"/>
          <w:color w:val="auto"/>
          <w:lang w:val="en-CA"/>
        </w:rPr>
        <w:fldChar w:fldCharType="end"/>
      </w:r>
      <w:r w:rsidR="00E17DA4" w:rsidRPr="006251DE">
        <w:rPr>
          <w:rFonts w:asciiTheme="minorHAnsi" w:eastAsiaTheme="minorEastAsia" w:hAnsiTheme="minorHAnsi" w:cstheme="minorHAnsi"/>
          <w:color w:val="auto"/>
          <w:lang w:val="en-CA"/>
        </w:rPr>
      </w:r>
      <w:r w:rsidR="00E17DA4" w:rsidRPr="006251DE">
        <w:rPr>
          <w:rFonts w:asciiTheme="minorHAnsi" w:eastAsiaTheme="minorEastAsia" w:hAnsiTheme="minorHAnsi" w:cstheme="minorHAnsi"/>
          <w:color w:val="auto"/>
          <w:lang w:val="en-CA"/>
        </w:rPr>
        <w:fldChar w:fldCharType="separate"/>
      </w:r>
      <w:hyperlink w:anchor="_ENREF_1" w:tooltip="Xu, 2013 #1" w:history="1">
        <w:r w:rsidR="004204C4" w:rsidRPr="006251DE">
          <w:rPr>
            <w:rFonts w:asciiTheme="minorHAnsi" w:eastAsiaTheme="minorEastAsia" w:hAnsiTheme="minorHAnsi" w:cstheme="minorHAnsi"/>
            <w:noProof/>
            <w:color w:val="auto"/>
            <w:vertAlign w:val="superscript"/>
            <w:lang w:val="en-CA"/>
          </w:rPr>
          <w:t>1</w:t>
        </w:r>
      </w:hyperlink>
      <w:r w:rsidR="00096A0F" w:rsidRPr="006251DE">
        <w:rPr>
          <w:rFonts w:asciiTheme="minorHAnsi" w:eastAsiaTheme="minorEastAsia" w:hAnsiTheme="minorHAnsi" w:cstheme="minorHAnsi"/>
          <w:noProof/>
          <w:color w:val="auto"/>
          <w:vertAlign w:val="superscript"/>
          <w:lang w:val="en-CA"/>
        </w:rPr>
        <w:t>,</w:t>
      </w:r>
      <w:hyperlink w:anchor="_ENREF_2" w:tooltip="Maurer, 1999 #2" w:history="1">
        <w:r w:rsidR="004204C4" w:rsidRPr="006251DE">
          <w:rPr>
            <w:rFonts w:asciiTheme="minorHAnsi" w:eastAsiaTheme="minorEastAsia" w:hAnsiTheme="minorHAnsi" w:cstheme="minorHAnsi"/>
            <w:noProof/>
            <w:color w:val="auto"/>
            <w:vertAlign w:val="superscript"/>
            <w:lang w:val="en-CA"/>
          </w:rPr>
          <w:t>2</w:t>
        </w:r>
      </w:hyperlink>
      <w:r w:rsidR="00E17DA4" w:rsidRPr="006251DE">
        <w:rPr>
          <w:rFonts w:asciiTheme="minorHAnsi" w:eastAsiaTheme="minorEastAsia" w:hAnsiTheme="minorHAnsi" w:cstheme="minorHAnsi"/>
          <w:color w:val="auto"/>
          <w:lang w:val="en-CA"/>
        </w:rPr>
        <w:fldChar w:fldCharType="end"/>
      </w:r>
      <w:r w:rsidR="00AF0D0F"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w:t>
      </w:r>
      <w:r w:rsidR="00180124" w:rsidRPr="006251DE">
        <w:rPr>
          <w:rFonts w:asciiTheme="minorHAnsi" w:eastAsiaTheme="minorEastAsia" w:hAnsiTheme="minorHAnsi" w:cstheme="minorHAnsi"/>
          <w:color w:val="auto"/>
          <w:lang w:val="en-CA"/>
        </w:rPr>
        <w:t>C</w:t>
      </w:r>
      <w:r w:rsidRPr="006251DE">
        <w:rPr>
          <w:rFonts w:asciiTheme="minorHAnsi" w:eastAsiaTheme="minorEastAsia" w:hAnsiTheme="minorHAnsi" w:cstheme="minorHAnsi"/>
          <w:color w:val="auto"/>
          <w:lang w:val="en-CA"/>
        </w:rPr>
        <w:t xml:space="preserve">ell viability </w:t>
      </w:r>
      <w:r w:rsidR="00180124" w:rsidRPr="006251DE">
        <w:rPr>
          <w:rFonts w:asciiTheme="minorHAnsi" w:eastAsiaTheme="minorEastAsia" w:hAnsiTheme="minorHAnsi" w:cstheme="minorHAnsi"/>
          <w:color w:val="auto"/>
          <w:lang w:val="en-CA"/>
        </w:rPr>
        <w:t xml:space="preserve">tests </w:t>
      </w:r>
      <w:r w:rsidRPr="006251DE">
        <w:rPr>
          <w:rFonts w:asciiTheme="minorHAnsi" w:eastAsiaTheme="minorEastAsia" w:hAnsiTheme="minorHAnsi" w:cstheme="minorHAnsi"/>
          <w:color w:val="auto"/>
          <w:lang w:val="en-CA"/>
        </w:rPr>
        <w:t>using human corneal epithelial cells (HCEC) can be performed</w:t>
      </w:r>
      <w:r w:rsidR="00180124" w:rsidRPr="006251DE">
        <w:rPr>
          <w:rFonts w:asciiTheme="minorHAnsi" w:eastAsiaTheme="minorEastAsia" w:hAnsiTheme="minorHAnsi" w:cstheme="minorHAnsi"/>
          <w:color w:val="auto"/>
          <w:lang w:val="en-CA"/>
        </w:rPr>
        <w:t xml:space="preserve"> to assess the potential damage caused by these various ingredients in ophthalmic formulations</w:t>
      </w:r>
      <w:r w:rsidR="00694E00"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One</w:t>
      </w:r>
      <w:r w:rsidR="004C2B7B" w:rsidRPr="006251DE">
        <w:rPr>
          <w:rFonts w:asciiTheme="minorHAnsi" w:eastAsiaTheme="minorEastAsia" w:hAnsiTheme="minorHAnsi" w:cstheme="minorHAnsi"/>
          <w:color w:val="auto"/>
          <w:lang w:val="en-CA"/>
        </w:rPr>
        <w:t xml:space="preserve"> of the</w:t>
      </w:r>
      <w:r w:rsidRPr="006251DE">
        <w:rPr>
          <w:rFonts w:asciiTheme="minorHAnsi" w:eastAsiaTheme="minorEastAsia" w:hAnsiTheme="minorHAnsi" w:cstheme="minorHAnsi"/>
          <w:color w:val="auto"/>
          <w:lang w:val="en-CA"/>
        </w:rPr>
        <w:t xml:space="preserve"> </w:t>
      </w:r>
      <w:r w:rsidR="0090258C" w:rsidRPr="0090258C">
        <w:rPr>
          <w:rFonts w:asciiTheme="minorHAnsi" w:eastAsiaTheme="minorEastAsia" w:hAnsiTheme="minorHAnsi" w:cstheme="minorHAnsi"/>
          <w:color w:val="auto"/>
          <w:lang w:val="en-CA"/>
        </w:rPr>
        <w:t xml:space="preserve">in vitro </w:t>
      </w:r>
      <w:r w:rsidRPr="006251DE">
        <w:rPr>
          <w:rFonts w:asciiTheme="minorHAnsi" w:eastAsiaTheme="minorEastAsia" w:hAnsiTheme="minorHAnsi" w:cstheme="minorHAnsi"/>
          <w:color w:val="auto"/>
          <w:lang w:val="en-CA"/>
        </w:rPr>
        <w:t>assay</w:t>
      </w:r>
      <w:r w:rsidR="004C2B7B" w:rsidRPr="006251DE">
        <w:rPr>
          <w:rFonts w:asciiTheme="minorHAnsi" w:eastAsiaTheme="minorEastAsia" w:hAnsiTheme="minorHAnsi" w:cstheme="minorHAnsi"/>
          <w:color w:val="auto"/>
          <w:lang w:val="en-CA"/>
        </w:rPr>
        <w:t>s</w:t>
      </w:r>
      <w:r w:rsidRPr="006251DE">
        <w:rPr>
          <w:rFonts w:asciiTheme="minorHAnsi" w:eastAsiaTheme="minorEastAsia" w:hAnsiTheme="minorHAnsi" w:cstheme="minorHAnsi"/>
          <w:color w:val="auto"/>
          <w:lang w:val="en-CA"/>
        </w:rPr>
        <w:t xml:space="preserve"> that is particularly useful for assessing cell damage is the </w:t>
      </w:r>
      <w:proofErr w:type="spellStart"/>
      <w:r w:rsidRPr="006251DE">
        <w:rPr>
          <w:rFonts w:asciiTheme="minorHAnsi" w:eastAsiaTheme="minorEastAsia" w:hAnsiTheme="minorHAnsi" w:cstheme="minorHAnsi"/>
          <w:color w:val="auto"/>
          <w:lang w:val="en-CA"/>
        </w:rPr>
        <w:t>alamarBlue</w:t>
      </w:r>
      <w:proofErr w:type="spellEnd"/>
      <w:r w:rsidRPr="006251DE">
        <w:rPr>
          <w:rFonts w:asciiTheme="minorHAnsi" w:eastAsiaTheme="minorEastAsia" w:hAnsiTheme="minorHAnsi" w:cstheme="minorHAnsi"/>
          <w:color w:val="auto"/>
          <w:lang w:val="en-CA"/>
        </w:rPr>
        <w:t xml:space="preserve"> assay</w:t>
      </w:r>
      <w:hyperlink w:anchor="_ENREF_3" w:tooltip="Xu, 2015 #3"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&lt;EndNote&gt;&lt;Cite&gt;&lt;Author&gt;Xu&lt;/Author&gt;&lt;Year&gt;2015&lt;/Year&gt;&lt;RecNum&gt;3&lt;/RecNum&gt;&lt;DisplayText&gt;&lt;style face="superscript"&gt;3&lt;/style&gt;&lt;/DisplayText&gt;&lt;record&gt;&lt;rec-number&gt;3&lt;/rec-number&gt;&lt;foreign-keys&gt;&lt;key app="EN" db-id="wp5stwz5az50dse9wt85ptfureaerzse5xxe"&gt;3&lt;/key&gt;&lt;/foreign-keys&gt;&lt;ref-type name="Journal Article"&gt;17&lt;/ref-type&gt;&lt;contributors&gt;&lt;authors&gt;&lt;author&gt;Xu, M. L.&lt;/author&gt;&lt;author&gt;McCanna, D. J.&lt;/author&gt;&lt;author&gt;Sivak, J. G.&lt;/author&gt;&lt;/authors&gt;&lt;/contributors&gt;&lt;auth-address&gt;Univ Waterloo, Waterloo, ON N2L 3G1, Canada&amp;#xD;Univ Waterloo, Ctr Contact Lens Res Optometry &amp;amp; Vis Sci, Waterloo, ON N2L 3G1, Canada&lt;/auth-address&gt;&lt;titles&gt;&lt;title&gt;Use of the viability reagent PrestoBlue in comparison with alamarBlue and MTT to assess the viability of human corneal epithelial cells&lt;/title&gt;&lt;secondary-title&gt;Journal of Pharmacological and Toxicological Methods&lt;/secondary-title&gt;&lt;alt-title&gt;J Pharmacol Tox Met&lt;/alt-title&gt;&lt;/titles&gt;&lt;periodical&gt;&lt;full-title&gt;Journal of Pharmacological and Toxicological Methods&lt;/full-title&gt;&lt;abbr-1&gt;J Pharmacol Tox Met&lt;/abbr-1&gt;&lt;/periodical&gt;&lt;alt-periodical&gt;&lt;full-title&gt;Journal of Pharmacological and Toxicological Methods&lt;/full-title&gt;&lt;abbr-1&gt;J Pharmacol Tox Met&lt;/abbr-1&gt;&lt;/alt-periodical&gt;&lt;pages&gt;1-7&lt;/pages&gt;&lt;volume&gt;71&lt;/volume&gt;&lt;keywords&gt;&lt;keyword&gt;alamarblue&lt;/keyword&gt;&lt;keyword&gt;cell viability&lt;/keyword&gt;&lt;keyword&gt;human corneal epithelial cells&lt;/keyword&gt;&lt;keyword&gt;mtt&lt;/keyword&gt;&lt;keyword&gt;prestoblue&lt;/keyword&gt;&lt;keyword&gt;toxicity&lt;/keyword&gt;&lt;keyword&gt;in-vitro&lt;/keyword&gt;&lt;keyword&gt;assay&lt;/keyword&gt;&lt;keyword&gt;proliferation&lt;/keyword&gt;&lt;keyword&gt;cytotoxicity&lt;/keyword&gt;&lt;keyword&gt;extracts&lt;/keyword&gt;&lt;keyword&gt;survival&lt;/keyword&gt;&lt;keyword&gt;monitor&lt;/keyword&gt;&lt;keyword&gt;growth&lt;/keyword&gt;&lt;keyword&gt;dyes&lt;/keyword&gt;&lt;/keywords&gt;&lt;dates&gt;&lt;year&gt;2015&lt;/year&gt;&lt;pub-dates&gt;&lt;date&gt;Jan-Feb&lt;/date&gt;&lt;/pub-dates&gt;&lt;/dates&gt;&lt;isbn&gt;1056-8719&lt;/isbn&gt;&lt;accession-num&gt;WOS:000348451500001&lt;/accession-num&gt;&lt;urls&gt;&lt;related-urls&gt;&lt;url&gt;&amp;lt;Go to ISI&amp;gt;://WOS:000348451500001&lt;/url&gt;&lt;/related-urls&gt;&lt;/urls&gt;&lt;electronic-resource-num&gt;10.1016/j.vascn.2014.11.003&lt;/electronic-resource-num&gt;&lt;language&gt;English&lt;/language&gt;&lt;/record&gt;&lt;/Cite&gt;&lt;/EndNote&gt;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3</w:t>
        </w:r>
        <w:r w:rsidR="004204C4" w:rsidRPr="006251DE">
          <w:rPr>
            <w:rFonts w:asciiTheme="minorHAnsi" w:eastAsiaTheme="minorEastAsia" w:hAnsiTheme="minorHAnsi" w:cstheme="minorHAnsi"/>
            <w:color w:val="auto"/>
            <w:lang w:val="en-CA"/>
          </w:rPr>
          <w:fldChar w:fldCharType="end"/>
        </w:r>
      </w:hyperlink>
      <w:r w:rsidR="00AF0D0F"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In this assay, the </w:t>
      </w:r>
      <w:r w:rsidR="00EB78ED">
        <w:rPr>
          <w:rFonts w:asciiTheme="minorHAnsi" w:eastAsiaTheme="minorEastAsia" w:hAnsiTheme="minorHAnsi" w:cstheme="minorHAnsi"/>
          <w:color w:val="auto"/>
          <w:lang w:val="en-CA"/>
        </w:rPr>
        <w:t>metabolic dye</w:t>
      </w:r>
      <w:r w:rsidRPr="006251DE">
        <w:rPr>
          <w:rFonts w:asciiTheme="minorHAnsi" w:eastAsiaTheme="minorEastAsia" w:hAnsiTheme="minorHAnsi" w:cstheme="minorHAnsi"/>
          <w:color w:val="auto"/>
          <w:lang w:val="en-CA"/>
        </w:rPr>
        <w:t xml:space="preserve"> </w:t>
      </w:r>
      <w:r w:rsidR="00EB78ED">
        <w:rPr>
          <w:rFonts w:asciiTheme="minorHAnsi" w:eastAsiaTheme="minorEastAsia" w:hAnsiTheme="minorHAnsi" w:cstheme="minorHAnsi"/>
          <w:color w:val="auto"/>
          <w:lang w:val="en-CA"/>
        </w:rPr>
        <w:t xml:space="preserve">(i.e., </w:t>
      </w:r>
      <w:proofErr w:type="spellStart"/>
      <w:r w:rsidR="00EB78ED" w:rsidRPr="006251DE">
        <w:rPr>
          <w:rFonts w:asciiTheme="minorHAnsi" w:eastAsiaTheme="minorEastAsia" w:hAnsiTheme="minorHAnsi" w:cstheme="minorHAnsi"/>
          <w:color w:val="auto"/>
          <w:lang w:val="en-CA"/>
        </w:rPr>
        <w:t>alamarBlue</w:t>
      </w:r>
      <w:proofErr w:type="spellEnd"/>
      <w:r w:rsidR="00EB78ED">
        <w:rPr>
          <w:rFonts w:asciiTheme="minorHAnsi" w:eastAsiaTheme="minorEastAsia" w:hAnsiTheme="minorHAnsi" w:cstheme="minorHAnsi"/>
          <w:color w:val="auto"/>
          <w:lang w:val="en-CA"/>
        </w:rPr>
        <w:t xml:space="preserve">) </w:t>
      </w:r>
      <w:r w:rsidRPr="006251DE">
        <w:rPr>
          <w:rFonts w:asciiTheme="minorHAnsi" w:eastAsiaTheme="minorEastAsia" w:hAnsiTheme="minorHAnsi" w:cstheme="minorHAnsi"/>
          <w:color w:val="auto"/>
          <w:lang w:val="en-CA"/>
        </w:rPr>
        <w:t xml:space="preserve">contains </w:t>
      </w:r>
      <w:bookmarkStart w:id="4" w:name="_Hlk7614893"/>
      <w:r w:rsidRPr="006251DE">
        <w:rPr>
          <w:rFonts w:asciiTheme="minorHAnsi" w:eastAsiaTheme="minorEastAsia" w:hAnsiTheme="minorHAnsi" w:cstheme="minorHAnsi"/>
          <w:color w:val="auto"/>
          <w:lang w:val="en-CA"/>
        </w:rPr>
        <w:t>resazurin</w:t>
      </w:r>
      <w:r w:rsidR="00C946C5" w:rsidRPr="006251DE">
        <w:rPr>
          <w:rFonts w:asciiTheme="minorHAnsi" w:eastAsiaTheme="minorEastAsia" w:hAnsiTheme="minorHAnsi" w:cstheme="minorHAnsi"/>
          <w:color w:val="auto"/>
          <w:lang w:val="en-CA"/>
        </w:rPr>
        <w:t xml:space="preserve">, </w:t>
      </w:r>
      <w:r w:rsidRPr="006251DE">
        <w:rPr>
          <w:rFonts w:asciiTheme="minorHAnsi" w:eastAsiaTheme="minorEastAsia" w:hAnsiTheme="minorHAnsi" w:cstheme="minorHAnsi"/>
          <w:color w:val="auto"/>
          <w:lang w:val="en-CA"/>
        </w:rPr>
        <w:t>which functions as a cell viability indicator. During cellular respiration</w:t>
      </w:r>
      <w:r w:rsidR="00127F07"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resazurin is reduced to resorufin </w:t>
      </w:r>
      <w:bookmarkEnd w:id="4"/>
      <w:r w:rsidRPr="006251DE">
        <w:rPr>
          <w:rFonts w:asciiTheme="minorHAnsi" w:eastAsiaTheme="minorEastAsia" w:hAnsiTheme="minorHAnsi" w:cstheme="minorHAnsi"/>
          <w:color w:val="auto"/>
          <w:lang w:val="en-CA"/>
        </w:rPr>
        <w:t>by accepting electrons</w:t>
      </w:r>
      <w:hyperlink w:anchor="_ENREF_4" w:tooltip="Slaughter, 1999 #4"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&lt;EndNote&gt;&lt;Cite&gt;&lt;Author&gt;Slaughter&lt;/Author&gt;&lt;Year&gt;1999&lt;/Year&gt;&lt;RecNum&gt;4&lt;/RecNum&gt;&lt;DisplayText&gt;&lt;style face="superscript"&gt;4&lt;/style&gt;&lt;/DisplayText&gt;&lt;record&gt;&lt;rec-number&gt;4&lt;/rec-number&gt;&lt;foreign-keys&gt;&lt;key app="EN" db-id="wp5stwz5az50dse9wt85ptfureaerzse5xxe"&gt;4&lt;/key&gt;&lt;/foreign-keys&gt;&lt;ref-type name="Journal Article"&gt;17&lt;/ref-type&gt;&lt;contributors&gt;&lt;authors&gt;&lt;author&gt;Slaughter, M. R.&lt;/author&gt;&lt;author&gt;Bugelski, P. J.&lt;/author&gt;&lt;author&gt;O&amp;apos;Brien, P. J.&lt;/author&gt;&lt;/authors&gt;&lt;/contributors&gt;&lt;auth-address&gt;Safety Assessment, SmithKline Beecham Pharmaceuticals, The Frythe, Welwyn, Herts AL6 9AR, UK.&lt;/auth-address&gt;&lt;titles&gt;&lt;title&gt;Evaluation of alamar blue reduction for the in vitro assay of hepatocyte toxicity&lt;/title&gt;&lt;secondary-title&gt;Toxicol In Vitro&lt;/secondary-title&gt;&lt;alt-title&gt;Toxicology in vitro : an international journal published in association with BIBRA&lt;/alt-title&gt;&lt;/titles&gt;&lt;periodical&gt;&lt;full-title&gt;Toxicol In Vitro&lt;/full-title&gt;&lt;abbr-1&gt;Toxicology in vitro : an international journal published in association with BIBRA&lt;/abbr-1&gt;&lt;/periodical&gt;&lt;alt-periodical&gt;&lt;full-title&gt;Toxicol In Vitro&lt;/full-title&gt;&lt;abbr-1&gt;Toxicology in vitro : an international journal published in association with BIBRA&lt;/abbr-1&gt;&lt;/alt-periodical&gt;&lt;pages&gt;567-9&lt;/pages&gt;&lt;volume&gt;13&lt;/volume&gt;&lt;number&gt;4-5&lt;/number&gt;&lt;dates&gt;&lt;year&gt;1999&lt;/year&gt;&lt;pub-dates&gt;&lt;date&gt;Aug-Oct&lt;/date&gt;&lt;/pub-dates&gt;&lt;/dates&gt;&lt;isbn&gt;0887-2333 (Print)&amp;#xD;0887-2333 (Linking)&lt;/isbn&gt;&lt;accession-num&gt;20654517&lt;/accession-num&gt;&lt;urls&gt;&lt;related-urls&gt;&lt;url&gt;http://www.ncbi.nlm.nih.gov/pubmed/20654517&lt;/url&gt;&lt;/related-urls&gt;&lt;/urls&gt;&lt;/record&gt;&lt;/Cite&gt;&lt;/EndNote&gt;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4</w:t>
        </w:r>
        <w:r w:rsidR="004204C4" w:rsidRPr="006251DE">
          <w:rPr>
            <w:rFonts w:asciiTheme="minorHAnsi" w:eastAsiaTheme="minorEastAsia" w:hAnsiTheme="minorHAnsi" w:cstheme="minorHAnsi"/>
            <w:color w:val="auto"/>
            <w:lang w:val="en-CA"/>
          </w:rPr>
          <w:fldChar w:fldCharType="end"/>
        </w:r>
      </w:hyperlink>
      <w:r w:rsidR="00AF0D0F"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The reduction of resorufin causes a change from a non-fluorescent molecule to a</w:t>
      </w:r>
      <w:r w:rsidR="00B56CF4" w:rsidRPr="006251DE">
        <w:rPr>
          <w:rFonts w:asciiTheme="minorHAnsi" w:eastAsiaTheme="minorEastAsia" w:hAnsiTheme="minorHAnsi" w:cstheme="minorHAnsi"/>
          <w:color w:val="auto"/>
          <w:lang w:val="en-CA"/>
        </w:rPr>
        <w:t xml:space="preserve"> </w:t>
      </w:r>
      <w:r w:rsidR="00BA754F" w:rsidRPr="006251DE">
        <w:rPr>
          <w:rFonts w:asciiTheme="minorHAnsi" w:eastAsiaTheme="minorEastAsia" w:hAnsiTheme="minorHAnsi" w:cstheme="minorHAnsi"/>
          <w:color w:val="auto"/>
          <w:lang w:val="en-CA"/>
        </w:rPr>
        <w:t xml:space="preserve">fluorescent molecule that can be detected </w:t>
      </w:r>
      <w:r w:rsidR="004C2B7B" w:rsidRPr="006251DE">
        <w:rPr>
          <w:rFonts w:asciiTheme="minorHAnsi" w:eastAsiaTheme="minorEastAsia" w:hAnsiTheme="minorHAnsi" w:cstheme="minorHAnsi"/>
          <w:color w:val="auto"/>
          <w:lang w:val="en-CA"/>
        </w:rPr>
        <w:t>using</w:t>
      </w:r>
      <w:r w:rsidR="00BA754F" w:rsidRPr="006251DE">
        <w:rPr>
          <w:rFonts w:asciiTheme="minorHAnsi" w:eastAsiaTheme="minorEastAsia" w:hAnsiTheme="minorHAnsi" w:cstheme="minorHAnsi"/>
          <w:color w:val="auto"/>
          <w:lang w:val="en-CA"/>
        </w:rPr>
        <w:t xml:space="preserve"> </w:t>
      </w:r>
      <w:r w:rsidR="008053BD" w:rsidRPr="006251DE">
        <w:rPr>
          <w:rFonts w:asciiTheme="minorHAnsi" w:eastAsiaTheme="minorEastAsia" w:hAnsiTheme="minorHAnsi" w:cstheme="minorHAnsi"/>
          <w:color w:val="auto"/>
          <w:lang w:val="en-CA"/>
        </w:rPr>
        <w:t xml:space="preserve">a </w:t>
      </w:r>
      <w:r w:rsidR="00BA754F" w:rsidRPr="006251DE">
        <w:rPr>
          <w:rFonts w:asciiTheme="minorHAnsi" w:eastAsiaTheme="minorEastAsia" w:hAnsiTheme="minorHAnsi" w:cstheme="minorHAnsi"/>
          <w:color w:val="auto"/>
          <w:lang w:val="en-CA"/>
        </w:rPr>
        <w:t>spectrofluorometer</w:t>
      </w:r>
      <w:hyperlink w:anchor="_ENREF_5" w:tooltip="Hakkarainen, 2016 #5" w:history="1">
        <w:r w:rsidR="004204C4" w:rsidRPr="006251DE">
          <w:rPr>
            <w:rFonts w:asciiTheme="minorHAnsi" w:eastAsiaTheme="minorEastAsia" w:hAnsiTheme="minorHAnsi" w:cstheme="minorHAnsi"/>
            <w:color w:val="auto"/>
            <w:lang w:val="en-CA"/>
          </w:rPr>
          <w:fldChar w:fldCharType="begin">
            <w:fldData xml:space="preserve">PEVuZE5vdGU+PENpdGU+PEF1dGhvcj5IYWtrYXJhaW5lbjwvQXV0aG9yPjxZZWFyPjIwMTY8L1ll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PEVuZE5vdGU+PENpdGU+PEF1dGhvcj5IYWtrYXJhaW5lbjwvQXV0aG9yPjxZZWFyPjIwMTY8L1ll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5</w:t>
        </w:r>
        <w:r w:rsidR="004204C4" w:rsidRPr="006251DE">
          <w:rPr>
            <w:rFonts w:asciiTheme="minorHAnsi" w:eastAsiaTheme="minorEastAsia" w:hAnsiTheme="minorHAnsi" w:cstheme="minorHAnsi"/>
            <w:color w:val="auto"/>
            <w:lang w:val="en-CA"/>
          </w:rPr>
          <w:fldChar w:fldCharType="end"/>
        </w:r>
      </w:hyperlink>
      <w:r w:rsidR="00AF0D0F" w:rsidRPr="006251DE">
        <w:rPr>
          <w:rFonts w:asciiTheme="minorHAnsi" w:eastAsiaTheme="minorEastAsia" w:hAnsiTheme="minorHAnsi" w:cstheme="minorHAnsi"/>
          <w:color w:val="auto"/>
          <w:lang w:val="en-CA"/>
        </w:rPr>
        <w:t>.</w:t>
      </w:r>
    </w:p>
    <w:p w14:paraId="69C196AE" w14:textId="77777777" w:rsidR="00942C24" w:rsidRPr="006251DE" w:rsidRDefault="00942C24" w:rsidP="00616483">
      <w:pPr>
        <w:tabs>
          <w:tab w:val="left" w:pos="851"/>
        </w:tabs>
        <w:rPr>
          <w:rFonts w:asciiTheme="minorHAnsi" w:eastAsiaTheme="minorEastAsia" w:hAnsiTheme="minorHAnsi" w:cstheme="minorHAnsi"/>
          <w:color w:val="auto"/>
          <w:lang w:val="en-CA"/>
        </w:rPr>
      </w:pPr>
    </w:p>
    <w:p w14:paraId="42BE6DBF" w14:textId="006A16B8" w:rsidR="0023414D" w:rsidRPr="006251DE" w:rsidRDefault="00B1300E" w:rsidP="00616483">
      <w:pPr>
        <w:tabs>
          <w:tab w:val="left" w:pos="851"/>
        </w:tabs>
        <w:rPr>
          <w:rFonts w:asciiTheme="minorHAnsi" w:eastAsiaTheme="minorEastAsia" w:hAnsiTheme="minorHAnsi" w:cstheme="minorHAnsi"/>
          <w:color w:val="auto"/>
          <w:lang w:val="en-CA"/>
        </w:rPr>
      </w:pPr>
      <w:bookmarkStart w:id="5" w:name="_Hlk516660831"/>
      <w:r w:rsidRPr="006251DE">
        <w:rPr>
          <w:rFonts w:asciiTheme="minorHAnsi" w:eastAsiaTheme="minorEastAsia" w:hAnsiTheme="minorHAnsi" w:cstheme="minorHAnsi"/>
          <w:color w:val="auto"/>
          <w:lang w:val="en-CA"/>
        </w:rPr>
        <w:t>T</w:t>
      </w:r>
      <w:r w:rsidR="0023414D" w:rsidRPr="006251DE">
        <w:rPr>
          <w:rFonts w:asciiTheme="minorHAnsi" w:eastAsiaTheme="minorEastAsia" w:hAnsiTheme="minorHAnsi" w:cstheme="minorHAnsi"/>
          <w:color w:val="auto"/>
          <w:lang w:val="en-CA"/>
        </w:rPr>
        <w:t xml:space="preserve">his investigation </w:t>
      </w:r>
      <w:r w:rsidR="00E95B83" w:rsidRPr="006251DE">
        <w:rPr>
          <w:rFonts w:asciiTheme="minorHAnsi" w:eastAsiaTheme="minorEastAsia" w:hAnsiTheme="minorHAnsi" w:cstheme="minorHAnsi"/>
          <w:color w:val="auto"/>
          <w:lang w:val="en-CA"/>
        </w:rPr>
        <w:t>uses</w:t>
      </w:r>
      <w:r w:rsidR="0023414D" w:rsidRPr="006251DE">
        <w:rPr>
          <w:rFonts w:asciiTheme="minorHAnsi" w:eastAsiaTheme="minorEastAsia" w:hAnsiTheme="minorHAnsi" w:cstheme="minorHAnsi"/>
          <w:color w:val="auto"/>
          <w:lang w:val="en-CA"/>
        </w:rPr>
        <w:t xml:space="preserve"> </w:t>
      </w:r>
      <w:r w:rsidR="0050045E" w:rsidRPr="006251DE">
        <w:rPr>
          <w:rFonts w:asciiTheme="minorHAnsi" w:eastAsiaTheme="minorEastAsia" w:hAnsiTheme="minorHAnsi" w:cstheme="minorHAnsi"/>
          <w:color w:val="auto"/>
          <w:lang w:val="en-CA"/>
        </w:rPr>
        <w:t>two</w:t>
      </w:r>
      <w:r w:rsidR="0023414D" w:rsidRPr="006251DE">
        <w:rPr>
          <w:rFonts w:asciiTheme="minorHAnsi" w:eastAsiaTheme="minorEastAsia" w:hAnsiTheme="minorHAnsi" w:cstheme="minorHAnsi"/>
          <w:color w:val="auto"/>
          <w:lang w:val="en-CA"/>
        </w:rPr>
        <w:t xml:space="preserve"> different treatments of the corneal epithelial cells to </w:t>
      </w:r>
      <w:r w:rsidR="00E95B83" w:rsidRPr="006251DE">
        <w:rPr>
          <w:rFonts w:asciiTheme="minorHAnsi" w:eastAsiaTheme="minorEastAsia" w:hAnsiTheme="minorHAnsi" w:cstheme="minorHAnsi"/>
          <w:color w:val="auto"/>
          <w:lang w:val="en-CA"/>
        </w:rPr>
        <w:t>determine</w:t>
      </w:r>
      <w:r w:rsidR="0023414D" w:rsidRPr="006251DE">
        <w:rPr>
          <w:rFonts w:asciiTheme="minorHAnsi" w:eastAsiaTheme="minorEastAsia" w:hAnsiTheme="minorHAnsi" w:cstheme="minorHAnsi"/>
          <w:color w:val="auto"/>
          <w:lang w:val="en-CA"/>
        </w:rPr>
        <w:t xml:space="preserve"> how </w:t>
      </w:r>
      <w:r w:rsidR="00E95B83" w:rsidRPr="006251DE">
        <w:rPr>
          <w:rFonts w:asciiTheme="minorHAnsi" w:eastAsiaTheme="minorEastAsia" w:hAnsiTheme="minorHAnsi" w:cstheme="minorHAnsi"/>
          <w:color w:val="auto"/>
          <w:lang w:val="en-CA"/>
        </w:rPr>
        <w:t>dry eye</w:t>
      </w:r>
      <w:r w:rsidR="0023414D" w:rsidRPr="006251DE">
        <w:rPr>
          <w:rFonts w:asciiTheme="minorHAnsi" w:eastAsiaTheme="minorEastAsia" w:hAnsiTheme="minorHAnsi" w:cstheme="minorHAnsi"/>
          <w:color w:val="auto"/>
          <w:lang w:val="en-CA"/>
        </w:rPr>
        <w:t xml:space="preserve"> products may perform </w:t>
      </w:r>
      <w:r w:rsidR="00694E00" w:rsidRPr="006251DE">
        <w:rPr>
          <w:rFonts w:asciiTheme="minorHAnsi" w:eastAsiaTheme="minorEastAsia" w:hAnsiTheme="minorHAnsi" w:cstheme="minorHAnsi"/>
          <w:color w:val="auto"/>
          <w:lang w:val="en-CA"/>
        </w:rPr>
        <w:t xml:space="preserve">in an </w:t>
      </w:r>
      <w:r w:rsidR="0090258C" w:rsidRPr="0090258C">
        <w:rPr>
          <w:rFonts w:asciiTheme="minorHAnsi" w:eastAsiaTheme="minorEastAsia" w:hAnsiTheme="minorHAnsi" w:cstheme="minorHAnsi"/>
          <w:color w:val="auto"/>
          <w:lang w:val="en-CA"/>
        </w:rPr>
        <w:t xml:space="preserve">in vitro </w:t>
      </w:r>
      <w:r w:rsidR="00694E00" w:rsidRPr="006251DE">
        <w:rPr>
          <w:rFonts w:asciiTheme="minorHAnsi" w:eastAsiaTheme="minorEastAsia" w:hAnsiTheme="minorHAnsi" w:cstheme="minorHAnsi"/>
          <w:color w:val="auto"/>
          <w:lang w:val="en-CA"/>
        </w:rPr>
        <w:t>model</w:t>
      </w:r>
      <w:r w:rsidR="0023414D" w:rsidRPr="006251DE">
        <w:rPr>
          <w:rFonts w:asciiTheme="minorHAnsi" w:eastAsiaTheme="minorEastAsia" w:hAnsiTheme="minorHAnsi" w:cstheme="minorHAnsi"/>
          <w:color w:val="auto"/>
          <w:lang w:val="en-CA"/>
        </w:rPr>
        <w:t>. In the first evaluation</w:t>
      </w:r>
      <w:r w:rsidR="00F35EC5" w:rsidRPr="006251DE">
        <w:rPr>
          <w:rFonts w:asciiTheme="minorHAnsi" w:eastAsiaTheme="minorEastAsia" w:hAnsiTheme="minorHAnsi" w:cstheme="minorHAnsi"/>
          <w:color w:val="auto"/>
          <w:lang w:val="en-CA"/>
        </w:rPr>
        <w:t>,</w:t>
      </w:r>
      <w:r w:rsidR="0023414D" w:rsidRPr="006251DE">
        <w:rPr>
          <w:rFonts w:asciiTheme="minorHAnsi" w:eastAsiaTheme="minorEastAsia" w:hAnsiTheme="minorHAnsi" w:cstheme="minorHAnsi"/>
          <w:color w:val="auto"/>
          <w:lang w:val="en-CA"/>
        </w:rPr>
        <w:t xml:space="preserve"> the cells </w:t>
      </w:r>
      <w:r w:rsidR="00E95B83" w:rsidRPr="006251DE">
        <w:rPr>
          <w:rFonts w:asciiTheme="minorHAnsi" w:eastAsiaTheme="minorEastAsia" w:hAnsiTheme="minorHAnsi" w:cstheme="minorHAnsi"/>
          <w:color w:val="auto"/>
          <w:lang w:val="en-CA"/>
        </w:rPr>
        <w:t>are</w:t>
      </w:r>
      <w:r w:rsidR="0023414D" w:rsidRPr="006251DE">
        <w:rPr>
          <w:rFonts w:asciiTheme="minorHAnsi" w:eastAsiaTheme="minorEastAsia" w:hAnsiTheme="minorHAnsi" w:cstheme="minorHAnsi"/>
          <w:color w:val="auto"/>
          <w:lang w:val="en-CA"/>
        </w:rPr>
        <w:t xml:space="preserve"> treated with the</w:t>
      </w:r>
      <w:r w:rsidR="001C58B0" w:rsidRPr="006251DE">
        <w:rPr>
          <w:rFonts w:asciiTheme="minorHAnsi" w:eastAsiaTheme="minorEastAsia" w:hAnsiTheme="minorHAnsi" w:cstheme="minorHAnsi"/>
          <w:color w:val="auto"/>
          <w:lang w:val="en-CA"/>
        </w:rPr>
        <w:t>se</w:t>
      </w:r>
      <w:r w:rsidR="0023414D" w:rsidRPr="006251DE">
        <w:rPr>
          <w:rFonts w:asciiTheme="minorHAnsi" w:eastAsiaTheme="minorEastAsia" w:hAnsiTheme="minorHAnsi" w:cstheme="minorHAnsi"/>
          <w:color w:val="auto"/>
          <w:lang w:val="en-CA"/>
        </w:rPr>
        <w:t xml:space="preserve"> products for 30 min. After treatment</w:t>
      </w:r>
      <w:r w:rsidR="00F35EC5" w:rsidRPr="006251DE">
        <w:rPr>
          <w:rFonts w:asciiTheme="minorHAnsi" w:eastAsiaTheme="minorEastAsia" w:hAnsiTheme="minorHAnsi" w:cstheme="minorHAnsi"/>
          <w:color w:val="auto"/>
          <w:lang w:val="en-CA"/>
        </w:rPr>
        <w:t>,</w:t>
      </w:r>
      <w:r w:rsidR="0023414D" w:rsidRPr="006251DE">
        <w:rPr>
          <w:rFonts w:asciiTheme="minorHAnsi" w:eastAsiaTheme="minorEastAsia" w:hAnsiTheme="minorHAnsi" w:cstheme="minorHAnsi"/>
          <w:color w:val="auto"/>
          <w:lang w:val="en-CA"/>
        </w:rPr>
        <w:t xml:space="preserve"> the cells </w:t>
      </w:r>
      <w:r w:rsidR="00E95B83" w:rsidRPr="006251DE">
        <w:rPr>
          <w:rFonts w:asciiTheme="minorHAnsi" w:eastAsiaTheme="minorEastAsia" w:hAnsiTheme="minorHAnsi" w:cstheme="minorHAnsi"/>
          <w:color w:val="auto"/>
          <w:lang w:val="en-CA"/>
        </w:rPr>
        <w:t>are</w:t>
      </w:r>
      <w:r w:rsidR="0023414D" w:rsidRPr="006251DE">
        <w:rPr>
          <w:rFonts w:asciiTheme="minorHAnsi" w:eastAsiaTheme="minorEastAsia" w:hAnsiTheme="minorHAnsi" w:cstheme="minorHAnsi"/>
          <w:color w:val="auto"/>
          <w:lang w:val="en-CA"/>
        </w:rPr>
        <w:t xml:space="preserve"> then evaluated for metabolic activity immediately after exposure to the </w:t>
      </w:r>
      <w:r w:rsidR="00DC4D21" w:rsidRPr="006251DE">
        <w:rPr>
          <w:rFonts w:asciiTheme="minorHAnsi" w:eastAsiaTheme="minorEastAsia" w:hAnsiTheme="minorHAnsi" w:cstheme="minorHAnsi"/>
          <w:color w:val="auto"/>
          <w:lang w:val="en-CA"/>
        </w:rPr>
        <w:t>dry eye products</w:t>
      </w:r>
      <w:r w:rsidR="0023414D" w:rsidRPr="006251DE">
        <w:rPr>
          <w:rFonts w:asciiTheme="minorHAnsi" w:eastAsiaTheme="minorEastAsia" w:hAnsiTheme="minorHAnsi" w:cstheme="minorHAnsi"/>
          <w:color w:val="auto"/>
          <w:lang w:val="en-CA"/>
        </w:rPr>
        <w:t xml:space="preserve"> and after </w:t>
      </w:r>
      <w:r w:rsidR="001746D9" w:rsidRPr="006251DE">
        <w:rPr>
          <w:rFonts w:asciiTheme="minorHAnsi" w:eastAsiaTheme="minorEastAsia" w:hAnsiTheme="minorHAnsi" w:cstheme="minorHAnsi"/>
          <w:color w:val="auto"/>
          <w:lang w:val="en-CA"/>
        </w:rPr>
        <w:t>a</w:t>
      </w:r>
      <w:r w:rsidR="0023414D" w:rsidRPr="006251DE">
        <w:rPr>
          <w:rFonts w:asciiTheme="minorHAnsi" w:eastAsiaTheme="minorEastAsia" w:hAnsiTheme="minorHAnsi" w:cstheme="minorHAnsi"/>
          <w:color w:val="auto"/>
          <w:lang w:val="en-CA"/>
        </w:rPr>
        <w:t xml:space="preserve"> recovery time </w:t>
      </w:r>
      <w:r w:rsidR="001746D9" w:rsidRPr="006251DE">
        <w:rPr>
          <w:rFonts w:asciiTheme="minorHAnsi" w:eastAsiaTheme="minorEastAsia" w:hAnsiTheme="minorHAnsi" w:cstheme="minorHAnsi"/>
          <w:color w:val="auto"/>
          <w:lang w:val="en-CA"/>
        </w:rPr>
        <w:t>interval</w:t>
      </w:r>
      <w:r w:rsidR="0023414D" w:rsidRPr="006251DE">
        <w:rPr>
          <w:rFonts w:asciiTheme="minorHAnsi" w:eastAsiaTheme="minorEastAsia" w:hAnsiTheme="minorHAnsi" w:cstheme="minorHAnsi"/>
          <w:color w:val="auto"/>
          <w:lang w:val="en-CA"/>
        </w:rPr>
        <w:t>. This assessment determine</w:t>
      </w:r>
      <w:r w:rsidR="00581E78" w:rsidRPr="006251DE">
        <w:rPr>
          <w:rFonts w:asciiTheme="minorHAnsi" w:eastAsiaTheme="minorEastAsia" w:hAnsiTheme="minorHAnsi" w:cstheme="minorHAnsi"/>
          <w:color w:val="auto"/>
          <w:lang w:val="en-CA"/>
        </w:rPr>
        <w:t>s</w:t>
      </w:r>
      <w:r w:rsidR="0023414D" w:rsidRPr="006251DE">
        <w:rPr>
          <w:rFonts w:asciiTheme="minorHAnsi" w:eastAsiaTheme="minorEastAsia" w:hAnsiTheme="minorHAnsi" w:cstheme="minorHAnsi"/>
          <w:color w:val="auto"/>
          <w:lang w:val="en-CA"/>
        </w:rPr>
        <w:t xml:space="preserve"> the effect of the</w:t>
      </w:r>
      <w:r w:rsidR="00DC4D21" w:rsidRPr="006251DE">
        <w:rPr>
          <w:rFonts w:asciiTheme="minorHAnsi" w:eastAsiaTheme="minorEastAsia" w:hAnsiTheme="minorHAnsi" w:cstheme="minorHAnsi"/>
          <w:color w:val="auto"/>
          <w:lang w:val="en-CA"/>
        </w:rPr>
        <w:t>se products</w:t>
      </w:r>
      <w:r w:rsidR="0023414D" w:rsidRPr="006251DE">
        <w:rPr>
          <w:rFonts w:asciiTheme="minorHAnsi" w:eastAsiaTheme="minorEastAsia" w:hAnsiTheme="minorHAnsi" w:cstheme="minorHAnsi"/>
          <w:color w:val="auto"/>
          <w:lang w:val="en-CA"/>
        </w:rPr>
        <w:t xml:space="preserve"> on cells </w:t>
      </w:r>
      <w:r w:rsidR="002D573A" w:rsidRPr="006251DE">
        <w:rPr>
          <w:rFonts w:asciiTheme="minorHAnsi" w:eastAsiaTheme="minorEastAsia" w:hAnsiTheme="minorHAnsi" w:cstheme="minorHAnsi"/>
          <w:color w:val="auto"/>
          <w:lang w:val="en-CA"/>
        </w:rPr>
        <w:t xml:space="preserve">prior to </w:t>
      </w:r>
      <w:r w:rsidR="0023414D" w:rsidRPr="006251DE">
        <w:rPr>
          <w:rFonts w:asciiTheme="minorHAnsi" w:eastAsiaTheme="minorEastAsia" w:hAnsiTheme="minorHAnsi" w:cstheme="minorHAnsi"/>
          <w:color w:val="auto"/>
          <w:lang w:val="en-CA"/>
        </w:rPr>
        <w:t>desiccation</w:t>
      </w:r>
      <w:r w:rsidR="002D573A" w:rsidRPr="006251DE">
        <w:rPr>
          <w:rFonts w:asciiTheme="minorHAnsi" w:eastAsiaTheme="minorEastAsia" w:hAnsiTheme="minorHAnsi" w:cstheme="minorHAnsi"/>
          <w:color w:val="auto"/>
          <w:lang w:val="en-CA"/>
        </w:rPr>
        <w:t xml:space="preserve"> in a humidity chamber</w:t>
      </w:r>
      <w:r w:rsidR="0023414D"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23414D" w:rsidRPr="006251DE">
        <w:rPr>
          <w:rFonts w:asciiTheme="minorHAnsi" w:eastAsiaTheme="minorEastAsia" w:hAnsiTheme="minorHAnsi" w:cstheme="minorHAnsi"/>
          <w:color w:val="auto"/>
          <w:lang w:val="en-CA"/>
        </w:rPr>
        <w:t xml:space="preserve">Solution preservatives, surfactants or buffers in these solutions may have some cytotoxic effects on the cells that can be detected using the </w:t>
      </w:r>
      <w:r w:rsidR="0090258C">
        <w:rPr>
          <w:rFonts w:asciiTheme="minorHAnsi" w:eastAsiaTheme="minorEastAsia" w:hAnsiTheme="minorHAnsi" w:cstheme="minorHAnsi"/>
          <w:color w:val="auto"/>
          <w:lang w:val="en-CA"/>
        </w:rPr>
        <w:t>metabolic dye</w:t>
      </w:r>
      <w:r w:rsidR="0023414D" w:rsidRPr="006251DE">
        <w:rPr>
          <w:rFonts w:asciiTheme="minorHAnsi" w:eastAsiaTheme="minorEastAsia" w:hAnsiTheme="minorHAnsi" w:cstheme="minorHAnsi"/>
          <w:color w:val="auto"/>
          <w:lang w:val="en-CA"/>
        </w:rPr>
        <w:t xml:space="preserve">. </w:t>
      </w:r>
    </w:p>
    <w:p w14:paraId="1E851EBE" w14:textId="77777777" w:rsidR="0023414D" w:rsidRPr="006251DE" w:rsidRDefault="0023414D" w:rsidP="00616483">
      <w:pPr>
        <w:tabs>
          <w:tab w:val="left" w:pos="851"/>
        </w:tabs>
        <w:rPr>
          <w:rFonts w:asciiTheme="minorHAnsi" w:eastAsiaTheme="minorEastAsia" w:hAnsiTheme="minorHAnsi" w:cstheme="minorHAnsi"/>
          <w:color w:val="auto"/>
          <w:lang w:val="en-CA"/>
        </w:rPr>
      </w:pPr>
    </w:p>
    <w:p w14:paraId="73F91724" w14:textId="5C601AB1" w:rsidR="0023414D" w:rsidRPr="006251DE" w:rsidRDefault="0023414D"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The second evaluation determine</w:t>
      </w:r>
      <w:r w:rsidR="00763ECC" w:rsidRPr="006251DE">
        <w:rPr>
          <w:rFonts w:asciiTheme="minorHAnsi" w:eastAsiaTheme="minorEastAsia" w:hAnsiTheme="minorHAnsi" w:cstheme="minorHAnsi"/>
          <w:color w:val="auto"/>
          <w:lang w:val="en-CA"/>
        </w:rPr>
        <w:t>s</w:t>
      </w:r>
      <w:r w:rsidRPr="006251DE">
        <w:rPr>
          <w:rFonts w:asciiTheme="minorHAnsi" w:eastAsiaTheme="minorEastAsia" w:hAnsiTheme="minorHAnsi" w:cstheme="minorHAnsi"/>
          <w:color w:val="auto"/>
          <w:lang w:val="en-CA"/>
        </w:rPr>
        <w:t xml:space="preserve"> the metabolic activity of the cells after exposure to the </w:t>
      </w:r>
      <w:r w:rsidR="00DC4D21" w:rsidRPr="006251DE">
        <w:rPr>
          <w:rFonts w:asciiTheme="minorHAnsi" w:eastAsiaTheme="minorEastAsia" w:hAnsiTheme="minorHAnsi" w:cstheme="minorHAnsi"/>
          <w:color w:val="auto"/>
          <w:lang w:val="en-CA"/>
        </w:rPr>
        <w:t>dry eye products</w:t>
      </w:r>
      <w:r w:rsidRPr="006251DE">
        <w:rPr>
          <w:rFonts w:asciiTheme="minorHAnsi" w:eastAsiaTheme="minorEastAsia" w:hAnsiTheme="minorHAnsi" w:cstheme="minorHAnsi"/>
          <w:color w:val="auto"/>
          <w:lang w:val="en-CA"/>
        </w:rPr>
        <w:t xml:space="preserve"> and </w:t>
      </w:r>
      <w:r w:rsidR="00497514" w:rsidRPr="006251DE">
        <w:rPr>
          <w:rFonts w:asciiTheme="minorHAnsi" w:eastAsiaTheme="minorEastAsia" w:hAnsiTheme="minorHAnsi" w:cstheme="minorHAnsi"/>
          <w:color w:val="auto"/>
          <w:lang w:val="en-CA"/>
        </w:rPr>
        <w:t>desiccation</w:t>
      </w:r>
      <w:r w:rsidRPr="006251DE">
        <w:rPr>
          <w:rFonts w:asciiTheme="minorHAnsi" w:eastAsiaTheme="minorEastAsia" w:hAnsiTheme="minorHAnsi" w:cstheme="minorHAnsi"/>
          <w:color w:val="auto"/>
          <w:lang w:val="en-CA"/>
        </w:rPr>
        <w:t>. In this assessment</w:t>
      </w:r>
      <w:r w:rsidR="00AA0BB0"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if the product treatment offers protection to the cells from desiccation damage, </w:t>
      </w:r>
      <w:r w:rsidR="001C2C9C" w:rsidRPr="006251DE">
        <w:rPr>
          <w:rFonts w:asciiTheme="minorHAnsi" w:eastAsiaTheme="minorEastAsia" w:hAnsiTheme="minorHAnsi" w:cstheme="minorHAnsi"/>
          <w:color w:val="auto"/>
          <w:lang w:val="en-CA"/>
        </w:rPr>
        <w:t xml:space="preserve">the </w:t>
      </w:r>
      <w:r w:rsidRPr="006251DE">
        <w:rPr>
          <w:rFonts w:asciiTheme="minorHAnsi" w:eastAsiaTheme="minorEastAsia" w:hAnsiTheme="minorHAnsi" w:cstheme="minorHAnsi"/>
          <w:color w:val="auto"/>
          <w:lang w:val="en-CA"/>
        </w:rPr>
        <w:t>metabolic activity of the cells will be maintained.</w:t>
      </w:r>
      <w:r w:rsidR="00B05A97">
        <w:rPr>
          <w:rFonts w:asciiTheme="minorHAnsi" w:eastAsiaTheme="minorEastAsia" w:hAnsiTheme="minorHAnsi" w:cstheme="minorHAnsi"/>
          <w:color w:val="auto"/>
          <w:lang w:val="en-CA"/>
        </w:rPr>
        <w:t xml:space="preserve"> </w:t>
      </w:r>
      <w:r w:rsidR="00763ECC" w:rsidRPr="006251DE">
        <w:rPr>
          <w:rFonts w:asciiTheme="minorHAnsi" w:eastAsiaTheme="minorEastAsia" w:hAnsiTheme="minorHAnsi" w:cstheme="minorHAnsi"/>
          <w:color w:val="auto"/>
          <w:lang w:val="en-CA"/>
        </w:rPr>
        <w:t xml:space="preserve">Cell protection from the harmful effects of desiccation may occur if the dry eye product </w:t>
      </w:r>
      <w:r w:rsidR="00DB300D" w:rsidRPr="006251DE">
        <w:rPr>
          <w:rFonts w:asciiTheme="minorHAnsi" w:eastAsiaTheme="minorEastAsia" w:hAnsiTheme="minorHAnsi" w:cstheme="minorHAnsi"/>
          <w:color w:val="auto"/>
          <w:lang w:val="en-CA"/>
        </w:rPr>
        <w:t>can</w:t>
      </w:r>
      <w:r w:rsidRPr="006251DE">
        <w:rPr>
          <w:rFonts w:asciiTheme="minorHAnsi" w:eastAsiaTheme="minorEastAsia" w:hAnsiTheme="minorHAnsi" w:cstheme="minorHAnsi"/>
          <w:color w:val="auto"/>
          <w:lang w:val="en-CA"/>
        </w:rPr>
        <w:t xml:space="preserve"> coat the cells </w:t>
      </w:r>
      <w:r w:rsidR="00763ECC" w:rsidRPr="006251DE">
        <w:rPr>
          <w:rFonts w:asciiTheme="minorHAnsi" w:eastAsiaTheme="minorEastAsia" w:hAnsiTheme="minorHAnsi" w:cstheme="minorHAnsi"/>
          <w:color w:val="auto"/>
          <w:lang w:val="en-CA"/>
        </w:rPr>
        <w:t xml:space="preserve">with lipids </w:t>
      </w:r>
      <w:r w:rsidRPr="006251DE">
        <w:rPr>
          <w:rFonts w:asciiTheme="minorHAnsi" w:eastAsiaTheme="minorEastAsia" w:hAnsiTheme="minorHAnsi" w:cstheme="minorHAnsi"/>
          <w:color w:val="auto"/>
          <w:lang w:val="en-CA"/>
        </w:rPr>
        <w:t xml:space="preserve">or </w:t>
      </w:r>
      <w:r w:rsidR="00763ECC" w:rsidRPr="006251DE">
        <w:rPr>
          <w:rFonts w:asciiTheme="minorHAnsi" w:eastAsiaTheme="minorEastAsia" w:hAnsiTheme="minorHAnsi" w:cstheme="minorHAnsi"/>
          <w:color w:val="auto"/>
          <w:lang w:val="en-CA"/>
        </w:rPr>
        <w:t xml:space="preserve">the product may </w:t>
      </w:r>
      <w:r w:rsidRPr="006251DE">
        <w:rPr>
          <w:rFonts w:asciiTheme="minorHAnsi" w:eastAsiaTheme="minorEastAsia" w:hAnsiTheme="minorHAnsi" w:cstheme="minorHAnsi"/>
          <w:color w:val="auto"/>
          <w:lang w:val="en-CA"/>
        </w:rPr>
        <w:t>absorb liquid from the surroundings adding moisture to the cells</w:t>
      </w:r>
      <w:r w:rsidR="00763ECC"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p>
    <w:p w14:paraId="35F9C228" w14:textId="77777777" w:rsidR="0023414D" w:rsidRPr="006251DE" w:rsidRDefault="0023414D" w:rsidP="00616483">
      <w:pPr>
        <w:tabs>
          <w:tab w:val="left" w:pos="851"/>
        </w:tabs>
        <w:rPr>
          <w:rFonts w:asciiTheme="minorHAnsi" w:eastAsiaTheme="minorEastAsia" w:hAnsiTheme="minorHAnsi" w:cstheme="minorHAnsi"/>
          <w:color w:val="auto"/>
          <w:lang w:val="en-CA"/>
        </w:rPr>
      </w:pPr>
    </w:p>
    <w:p w14:paraId="499A3898" w14:textId="43529D02" w:rsidR="00375DB5" w:rsidRPr="006251DE" w:rsidRDefault="00375DB5"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This protocol is designed to simulate severe conditions of environmental stress on cells. </w:t>
      </w:r>
      <w:r w:rsidR="00F20602" w:rsidRPr="006251DE">
        <w:rPr>
          <w:rFonts w:asciiTheme="minorHAnsi" w:eastAsiaTheme="minorEastAsia" w:hAnsiTheme="minorHAnsi" w:cstheme="minorHAnsi"/>
          <w:color w:val="auto"/>
          <w:lang w:val="en-CA"/>
        </w:rPr>
        <w:t xml:space="preserve">Other studies have used various models to create this </w:t>
      </w:r>
      <w:r w:rsidR="00021D21" w:rsidRPr="006251DE">
        <w:rPr>
          <w:rFonts w:asciiTheme="minorHAnsi" w:eastAsiaTheme="minorEastAsia" w:hAnsiTheme="minorHAnsi" w:cstheme="minorHAnsi"/>
          <w:color w:val="auto"/>
          <w:lang w:val="en-CA"/>
        </w:rPr>
        <w:t xml:space="preserve">external </w:t>
      </w:r>
      <w:r w:rsidR="00F20602" w:rsidRPr="006251DE">
        <w:rPr>
          <w:rFonts w:asciiTheme="minorHAnsi" w:eastAsiaTheme="minorEastAsia" w:hAnsiTheme="minorHAnsi" w:cstheme="minorHAnsi"/>
          <w:color w:val="auto"/>
          <w:lang w:val="en-CA"/>
        </w:rPr>
        <w:t xml:space="preserve">stress. Some </w:t>
      </w:r>
      <w:r w:rsidR="00B81C92" w:rsidRPr="006251DE">
        <w:rPr>
          <w:rFonts w:asciiTheme="minorHAnsi" w:eastAsiaTheme="minorEastAsia" w:hAnsiTheme="minorHAnsi" w:cstheme="minorHAnsi"/>
          <w:color w:val="auto"/>
          <w:lang w:val="en-CA"/>
        </w:rPr>
        <w:t>studies have dried</w:t>
      </w:r>
      <w:r w:rsidR="00F20602" w:rsidRPr="006251DE">
        <w:rPr>
          <w:rFonts w:asciiTheme="minorHAnsi" w:eastAsiaTheme="minorEastAsia" w:hAnsiTheme="minorHAnsi" w:cstheme="minorHAnsi"/>
          <w:color w:val="auto"/>
          <w:lang w:val="en-CA"/>
        </w:rPr>
        <w:t xml:space="preserve"> the cells in laminar flow hoods</w:t>
      </w:r>
      <w:hyperlink w:anchor="_ENREF_6" w:tooltip="Paulsen, 2008 #6" w:history="1">
        <w:r w:rsidR="004204C4" w:rsidRPr="006251DE">
          <w:rPr>
            <w:rFonts w:asciiTheme="minorHAnsi" w:eastAsiaTheme="minorEastAsia" w:hAnsiTheme="minorHAnsi" w:cstheme="minorHAnsi"/>
            <w:color w:val="auto"/>
            <w:lang w:val="en-CA"/>
          </w:rPr>
          <w:fldChar w:fldCharType="begin">
            <w:fldData xml:space="preserve">PEVuZE5vdGU+PENpdGU+PEF1dGhvcj5QYXVsc2VuPC9BdXRob3I+PFllYXI+MjAwODwvWWVhcj48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PEVuZE5vdGU+PENpdGU+PEF1dGhvcj5QYXVsc2VuPC9BdXRob3I+PFllYXI+MjAwODwvWWVhcj48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6-8</w:t>
        </w:r>
        <w:r w:rsidR="004204C4" w:rsidRPr="006251DE">
          <w:rPr>
            <w:rFonts w:asciiTheme="minorHAnsi" w:eastAsiaTheme="minorEastAsia" w:hAnsiTheme="minorHAnsi" w:cstheme="minorHAnsi"/>
            <w:color w:val="auto"/>
            <w:lang w:val="en-CA"/>
          </w:rPr>
          <w:fldChar w:fldCharType="end"/>
        </w:r>
      </w:hyperlink>
      <w:r w:rsidR="00ED41D7" w:rsidRPr="006251DE">
        <w:rPr>
          <w:rFonts w:asciiTheme="minorHAnsi" w:eastAsiaTheme="minorEastAsia" w:hAnsiTheme="minorHAnsi" w:cstheme="minorHAnsi"/>
          <w:color w:val="auto"/>
          <w:lang w:val="en-CA"/>
        </w:rPr>
        <w:t>,</w:t>
      </w:r>
      <w:r w:rsidR="00F20602" w:rsidRPr="006251DE">
        <w:rPr>
          <w:rFonts w:asciiTheme="minorHAnsi" w:eastAsiaTheme="minorEastAsia" w:hAnsiTheme="minorHAnsi" w:cstheme="minorHAnsi"/>
          <w:color w:val="auto"/>
          <w:lang w:val="en-CA"/>
        </w:rPr>
        <w:t xml:space="preserve"> whereas others have used room temperature and various relative humidity</w:t>
      </w:r>
      <w:r w:rsidR="008B5DDC">
        <w:rPr>
          <w:rFonts w:asciiTheme="minorHAnsi" w:eastAsiaTheme="minorEastAsia" w:hAnsiTheme="minorHAnsi" w:cstheme="minorHAnsi"/>
          <w:color w:val="auto"/>
          <w:lang w:val="en-CA"/>
        </w:rPr>
        <w:t xml:space="preserve"> (</w:t>
      </w:r>
      <w:r w:rsidR="008B5DDC" w:rsidRPr="006251DE">
        <w:rPr>
          <w:rFonts w:asciiTheme="minorHAnsi" w:eastAsiaTheme="minorEastAsia" w:hAnsiTheme="minorHAnsi" w:cstheme="minorHAnsi"/>
          <w:color w:val="auto"/>
          <w:lang w:val="en-CA"/>
        </w:rPr>
        <w:t>RH</w:t>
      </w:r>
      <w:r w:rsidR="008B5DDC">
        <w:rPr>
          <w:rFonts w:asciiTheme="minorHAnsi" w:eastAsiaTheme="minorEastAsia" w:hAnsiTheme="minorHAnsi" w:cstheme="minorHAnsi"/>
          <w:color w:val="auto"/>
          <w:lang w:val="en-CA"/>
        </w:rPr>
        <w:t>)</w:t>
      </w:r>
      <w:r w:rsidR="00F20602" w:rsidRPr="006251DE">
        <w:rPr>
          <w:rFonts w:asciiTheme="minorHAnsi" w:eastAsiaTheme="minorEastAsia" w:hAnsiTheme="minorHAnsi" w:cstheme="minorHAnsi"/>
          <w:color w:val="auto"/>
          <w:lang w:val="en-CA"/>
        </w:rPr>
        <w:t xml:space="preserve"> values</w:t>
      </w:r>
      <w:hyperlink w:anchor="_ENREF_9" w:tooltip="Hovakimyan, 2012 #9" w:history="1">
        <w:r w:rsidR="004204C4" w:rsidRPr="006251DE">
          <w:rPr>
            <w:rFonts w:asciiTheme="minorHAnsi" w:eastAsiaTheme="minorEastAsia" w:hAnsiTheme="minorHAnsi" w:cstheme="minorHAnsi"/>
            <w:color w:val="auto"/>
            <w:lang w:val="en-CA"/>
          </w:rPr>
          <w:fldChar w:fldCharType="begin">
            <w:fldData xml:space="preserve">PEVuZE5vdGU+PENpdGU+PEF1dGhvcj5Ib3Zha2lteWFuPC9BdXRob3I+PFllYXI+MjAxMjwvWWVh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PEVuZE5vdGU+PENpdGU+PEF1dGhvcj5Ib3Zha2lteWFuPC9BdXRob3I+PFllYXI+MjAxMjwvWWVh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9-11</w:t>
        </w:r>
        <w:r w:rsidR="004204C4" w:rsidRPr="006251DE">
          <w:rPr>
            <w:rFonts w:asciiTheme="minorHAnsi" w:eastAsiaTheme="minorEastAsia" w:hAnsiTheme="minorHAnsi" w:cstheme="minorHAnsi"/>
            <w:color w:val="auto"/>
            <w:lang w:val="en-CA"/>
          </w:rPr>
          <w:fldChar w:fldCharType="end"/>
        </w:r>
      </w:hyperlink>
      <w:r w:rsidR="00AF0D0F" w:rsidRPr="006251DE">
        <w:rPr>
          <w:rFonts w:asciiTheme="minorHAnsi" w:eastAsiaTheme="minorEastAsia" w:hAnsiTheme="minorHAnsi" w:cstheme="minorHAnsi"/>
          <w:color w:val="auto"/>
          <w:lang w:val="en-CA"/>
        </w:rPr>
        <w:t>.</w:t>
      </w:r>
      <w:r w:rsidR="00F20602" w:rsidRPr="006251DE">
        <w:rPr>
          <w:rFonts w:asciiTheme="minorHAnsi" w:eastAsiaTheme="minorEastAsia" w:hAnsiTheme="minorHAnsi" w:cstheme="minorHAnsi"/>
          <w:color w:val="auto"/>
          <w:lang w:val="en-CA"/>
        </w:rPr>
        <w:t xml:space="preserve"> </w:t>
      </w:r>
      <w:r w:rsidR="006202F0">
        <w:rPr>
          <w:rFonts w:asciiTheme="minorHAnsi" w:eastAsiaTheme="minorEastAsia" w:hAnsiTheme="minorHAnsi" w:cstheme="minorHAnsi"/>
          <w:color w:val="auto"/>
          <w:lang w:val="en-CA"/>
        </w:rPr>
        <w:t>A</w:t>
      </w:r>
      <w:r w:rsidR="002D66B9" w:rsidRPr="006251DE">
        <w:rPr>
          <w:rFonts w:asciiTheme="minorHAnsi" w:eastAsiaTheme="minorEastAsia" w:hAnsiTheme="minorHAnsi" w:cstheme="minorHAnsi"/>
          <w:color w:val="auto"/>
          <w:lang w:val="en-CA"/>
        </w:rPr>
        <w:t xml:space="preserve"> method of simulating dry eye </w:t>
      </w:r>
      <w:r w:rsidR="00777DF9" w:rsidRPr="006251DE">
        <w:rPr>
          <w:rFonts w:asciiTheme="minorHAnsi" w:eastAsiaTheme="minorEastAsia" w:hAnsiTheme="minorHAnsi" w:cstheme="minorHAnsi"/>
          <w:color w:val="auto"/>
          <w:lang w:val="en-CA"/>
        </w:rPr>
        <w:t>conditions is to increase the osmolarity of the incubating solution</w:t>
      </w:r>
      <w:r w:rsidR="0030611F" w:rsidRPr="006251DE">
        <w:rPr>
          <w:rFonts w:asciiTheme="minorHAnsi" w:eastAsiaTheme="minorEastAsia" w:hAnsiTheme="minorHAnsi" w:cstheme="minorHAnsi"/>
          <w:color w:val="auto"/>
          <w:lang w:val="en-CA"/>
        </w:rPr>
        <w:fldChar w:fldCharType="begin">
          <w:fldData xml:space="preserve">PEVuZE5vdGU+PENpdGU+PEF1dGhvcj5aaGVuZzwvQXV0aG9yPjxZZWFyPjIwMTU8L1llYXI+PFJl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==
</w:fldData>
        </w:fldChar>
      </w:r>
      <w:r w:rsidR="003D2692" w:rsidRPr="006251DE">
        <w:rPr>
          <w:rFonts w:asciiTheme="minorHAnsi" w:eastAsiaTheme="minorEastAsia" w:hAnsiTheme="minorHAnsi" w:cstheme="minorHAnsi"/>
          <w:color w:val="auto"/>
          <w:lang w:val="en-CA"/>
        </w:rPr>
        <w:instrText xml:space="preserve"> ADDIN EN.CITE </w:instrText>
      </w:r>
      <w:r w:rsidR="003D2692" w:rsidRPr="006251DE">
        <w:rPr>
          <w:rFonts w:asciiTheme="minorHAnsi" w:eastAsiaTheme="minorEastAsia" w:hAnsiTheme="minorHAnsi" w:cstheme="minorHAnsi"/>
          <w:color w:val="auto"/>
          <w:lang w:val="en-CA"/>
        </w:rPr>
        <w:fldChar w:fldCharType="begin">
          <w:fldData xml:space="preserve">PEVuZE5vdGU+PENpdGU+PEF1dGhvcj5aaGVuZzwvQXV0aG9yPjxZZWFyPjIwMTU8L1llYXI+PFJl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==
</w:fldData>
        </w:fldChar>
      </w:r>
      <w:r w:rsidR="003D2692" w:rsidRPr="006251DE">
        <w:rPr>
          <w:rFonts w:asciiTheme="minorHAnsi" w:eastAsiaTheme="minorEastAsia" w:hAnsiTheme="minorHAnsi" w:cstheme="minorHAnsi"/>
          <w:color w:val="auto"/>
          <w:lang w:val="en-CA"/>
        </w:rPr>
        <w:instrText xml:space="preserve"> ADDIN EN.CITE.DATA </w:instrText>
      </w:r>
      <w:r w:rsidR="003D2692" w:rsidRPr="006251DE">
        <w:rPr>
          <w:rFonts w:asciiTheme="minorHAnsi" w:eastAsiaTheme="minorEastAsia" w:hAnsiTheme="minorHAnsi" w:cstheme="minorHAnsi"/>
          <w:color w:val="auto"/>
          <w:lang w:val="en-CA"/>
        </w:rPr>
      </w:r>
      <w:r w:rsidR="003D2692" w:rsidRPr="006251DE">
        <w:rPr>
          <w:rFonts w:asciiTheme="minorHAnsi" w:eastAsiaTheme="minorEastAsia" w:hAnsiTheme="minorHAnsi" w:cstheme="minorHAnsi"/>
          <w:color w:val="auto"/>
          <w:lang w:val="en-CA"/>
        </w:rPr>
        <w:fldChar w:fldCharType="end"/>
      </w:r>
      <w:r w:rsidR="0030611F" w:rsidRPr="006251DE">
        <w:rPr>
          <w:rFonts w:asciiTheme="minorHAnsi" w:eastAsiaTheme="minorEastAsia" w:hAnsiTheme="minorHAnsi" w:cstheme="minorHAnsi"/>
          <w:color w:val="auto"/>
          <w:lang w:val="en-CA"/>
        </w:rPr>
      </w:r>
      <w:r w:rsidR="0030611F" w:rsidRPr="006251DE">
        <w:rPr>
          <w:rFonts w:asciiTheme="minorHAnsi" w:eastAsiaTheme="minorEastAsia" w:hAnsiTheme="minorHAnsi" w:cstheme="minorHAnsi"/>
          <w:color w:val="auto"/>
          <w:lang w:val="en-CA"/>
        </w:rPr>
        <w:fldChar w:fldCharType="separate"/>
      </w:r>
      <w:hyperlink w:anchor="_ENREF_12" w:tooltip="Zheng, 2015 #12" w:history="1">
        <w:r w:rsidR="004204C4" w:rsidRPr="006251DE">
          <w:rPr>
            <w:rFonts w:asciiTheme="minorHAnsi" w:eastAsiaTheme="minorEastAsia" w:hAnsiTheme="minorHAnsi" w:cstheme="minorHAnsi"/>
            <w:noProof/>
            <w:color w:val="auto"/>
            <w:vertAlign w:val="superscript"/>
            <w:lang w:val="en-CA"/>
          </w:rPr>
          <w:t>12</w:t>
        </w:r>
      </w:hyperlink>
      <w:r w:rsidR="00096A0F" w:rsidRPr="006251DE">
        <w:rPr>
          <w:rFonts w:asciiTheme="minorHAnsi" w:eastAsiaTheme="minorEastAsia" w:hAnsiTheme="minorHAnsi" w:cstheme="minorHAnsi"/>
          <w:noProof/>
          <w:color w:val="auto"/>
          <w:vertAlign w:val="superscript"/>
          <w:lang w:val="en-CA"/>
        </w:rPr>
        <w:t>,</w:t>
      </w:r>
      <w:hyperlink w:anchor="_ENREF_13" w:tooltip="Hua, 2015 #13" w:history="1">
        <w:r w:rsidR="004204C4" w:rsidRPr="006251DE">
          <w:rPr>
            <w:rFonts w:asciiTheme="minorHAnsi" w:eastAsiaTheme="minorEastAsia" w:hAnsiTheme="minorHAnsi" w:cstheme="minorHAnsi"/>
            <w:noProof/>
            <w:color w:val="auto"/>
            <w:vertAlign w:val="superscript"/>
            <w:lang w:val="en-CA"/>
          </w:rPr>
          <w:t>13</w:t>
        </w:r>
      </w:hyperlink>
      <w:r w:rsidR="0030611F" w:rsidRPr="006251DE">
        <w:rPr>
          <w:rFonts w:asciiTheme="minorHAnsi" w:eastAsiaTheme="minorEastAsia" w:hAnsiTheme="minorHAnsi" w:cstheme="minorHAnsi"/>
          <w:color w:val="auto"/>
          <w:lang w:val="en-CA"/>
        </w:rPr>
        <w:fldChar w:fldCharType="end"/>
      </w:r>
      <w:r w:rsidR="00AF0D0F"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B81C92" w:rsidRPr="006251DE">
        <w:rPr>
          <w:rFonts w:asciiTheme="minorHAnsi" w:eastAsiaTheme="minorEastAsia" w:hAnsiTheme="minorHAnsi" w:cstheme="minorHAnsi"/>
          <w:color w:val="auto"/>
          <w:lang w:val="en-CA"/>
        </w:rPr>
        <w:t>A</w:t>
      </w:r>
      <w:r w:rsidR="00ED41D7" w:rsidRPr="006251DE">
        <w:rPr>
          <w:rFonts w:asciiTheme="minorHAnsi" w:eastAsiaTheme="minorEastAsia" w:hAnsiTheme="minorHAnsi" w:cstheme="minorHAnsi"/>
          <w:color w:val="auto"/>
          <w:lang w:val="en-CA"/>
        </w:rPr>
        <w:t xml:space="preserve">nother </w:t>
      </w:r>
      <w:r w:rsidR="0090258C" w:rsidRPr="0090258C">
        <w:rPr>
          <w:rFonts w:asciiTheme="minorHAnsi" w:eastAsiaTheme="minorEastAsia" w:hAnsiTheme="minorHAnsi" w:cstheme="minorHAnsi"/>
          <w:color w:val="auto"/>
          <w:lang w:val="en-CA"/>
        </w:rPr>
        <w:t xml:space="preserve">in vitro </w:t>
      </w:r>
      <w:r w:rsidR="00777DF9" w:rsidRPr="006251DE">
        <w:rPr>
          <w:rFonts w:asciiTheme="minorHAnsi" w:eastAsiaTheme="minorEastAsia" w:hAnsiTheme="minorHAnsi" w:cstheme="minorHAnsi"/>
          <w:color w:val="auto"/>
          <w:lang w:val="en-CA"/>
        </w:rPr>
        <w:t xml:space="preserve">method for simulating </w:t>
      </w:r>
      <w:r w:rsidR="00021D21" w:rsidRPr="006251DE">
        <w:rPr>
          <w:rFonts w:asciiTheme="minorHAnsi" w:eastAsiaTheme="minorEastAsia" w:hAnsiTheme="minorHAnsi" w:cstheme="minorHAnsi"/>
          <w:color w:val="auto"/>
          <w:lang w:val="en-CA"/>
        </w:rPr>
        <w:t>adverse environmental conditions</w:t>
      </w:r>
      <w:r w:rsidR="00777DF9" w:rsidRPr="006251DE">
        <w:rPr>
          <w:rFonts w:asciiTheme="minorHAnsi" w:eastAsiaTheme="minorEastAsia" w:hAnsiTheme="minorHAnsi" w:cstheme="minorHAnsi"/>
          <w:color w:val="auto"/>
          <w:lang w:val="en-CA"/>
        </w:rPr>
        <w:t xml:space="preserve"> is to </w:t>
      </w:r>
      <w:r w:rsidR="0078362F" w:rsidRPr="006251DE">
        <w:rPr>
          <w:rFonts w:asciiTheme="minorHAnsi" w:eastAsiaTheme="minorEastAsia" w:hAnsiTheme="minorHAnsi" w:cstheme="minorHAnsi"/>
          <w:color w:val="auto"/>
          <w:lang w:val="en-CA"/>
        </w:rPr>
        <w:t>add</w:t>
      </w:r>
      <w:r w:rsidR="00777DF9" w:rsidRPr="006251DE">
        <w:rPr>
          <w:rFonts w:asciiTheme="minorHAnsi" w:eastAsiaTheme="minorEastAsia" w:hAnsiTheme="minorHAnsi" w:cstheme="minorHAnsi"/>
          <w:color w:val="auto"/>
          <w:lang w:val="en-CA"/>
        </w:rPr>
        <w:t xml:space="preserve"> cytokines to the cell media to simulate the tear fluid of dry eye patients</w:t>
      </w:r>
      <w:hyperlink w:anchor="_ENREF_14" w:tooltip="Schulze, 2014 #14" w:history="1">
        <w:r w:rsidR="004204C4" w:rsidRPr="006251DE">
          <w:rPr>
            <w:rFonts w:asciiTheme="minorHAnsi" w:eastAsiaTheme="minorEastAsia" w:hAnsiTheme="minorHAnsi" w:cstheme="minorHAnsi"/>
            <w:color w:val="auto"/>
            <w:lang w:val="en-CA"/>
          </w:rPr>
          <w:fldChar w:fldCharType="begin">
            <w:fldData xml:space="preserve">PEVuZE5vdGU+PENpdGU+PEF1dGhvcj5TY2h1bHplPC9BdXRob3I+PFllYXI+MjAxNDwvWWVhcj48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PEVuZE5vdGU+PENpdGU+PEF1dGhvcj5TY2h1bHplPC9BdXRob3I+PFllYXI+MjAxNDwvWWVhcj48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14</w:t>
        </w:r>
        <w:r w:rsidR="004204C4" w:rsidRPr="006251DE">
          <w:rPr>
            <w:rFonts w:asciiTheme="minorHAnsi" w:eastAsiaTheme="minorEastAsia" w:hAnsiTheme="minorHAnsi" w:cstheme="minorHAnsi"/>
            <w:color w:val="auto"/>
            <w:lang w:val="en-CA"/>
          </w:rPr>
          <w:fldChar w:fldCharType="end"/>
        </w:r>
      </w:hyperlink>
      <w:r w:rsidR="00AF0D0F" w:rsidRPr="006251DE">
        <w:rPr>
          <w:rFonts w:asciiTheme="minorHAnsi" w:eastAsiaTheme="minorEastAsia" w:hAnsiTheme="minorHAnsi" w:cstheme="minorHAnsi"/>
          <w:color w:val="auto"/>
          <w:lang w:val="en-CA"/>
        </w:rPr>
        <w:t>.</w:t>
      </w:r>
      <w:r w:rsidR="00777DF9" w:rsidRPr="006251DE">
        <w:rPr>
          <w:rFonts w:asciiTheme="minorHAnsi" w:eastAsiaTheme="minorEastAsia" w:hAnsiTheme="minorHAnsi" w:cstheme="minorHAnsi"/>
          <w:color w:val="auto"/>
          <w:lang w:val="en-CA"/>
        </w:rPr>
        <w:t xml:space="preserve"> Although these tests are interesting models </w:t>
      </w:r>
      <w:r w:rsidR="00F106F7" w:rsidRPr="006251DE">
        <w:rPr>
          <w:rFonts w:asciiTheme="minorHAnsi" w:eastAsiaTheme="minorEastAsia" w:hAnsiTheme="minorHAnsi" w:cstheme="minorHAnsi"/>
          <w:color w:val="auto"/>
          <w:lang w:val="en-CA"/>
        </w:rPr>
        <w:t>that can</w:t>
      </w:r>
      <w:r w:rsidR="00777DF9" w:rsidRPr="006251DE">
        <w:rPr>
          <w:rFonts w:asciiTheme="minorHAnsi" w:eastAsiaTheme="minorEastAsia" w:hAnsiTheme="minorHAnsi" w:cstheme="minorHAnsi"/>
          <w:color w:val="auto"/>
          <w:lang w:val="en-CA"/>
        </w:rPr>
        <w:t xml:space="preserve"> evaluate how chemicals reduce osmotic stress or stimulat</w:t>
      </w:r>
      <w:r w:rsidR="00F106F7" w:rsidRPr="006251DE">
        <w:rPr>
          <w:rFonts w:asciiTheme="minorHAnsi" w:eastAsiaTheme="minorEastAsia" w:hAnsiTheme="minorHAnsi" w:cstheme="minorHAnsi"/>
          <w:color w:val="auto"/>
          <w:lang w:val="en-CA"/>
        </w:rPr>
        <w:t>e</w:t>
      </w:r>
      <w:r w:rsidR="00777DF9" w:rsidRPr="006251DE">
        <w:rPr>
          <w:rFonts w:asciiTheme="minorHAnsi" w:eastAsiaTheme="minorEastAsia" w:hAnsiTheme="minorHAnsi" w:cstheme="minorHAnsi"/>
          <w:color w:val="auto"/>
          <w:lang w:val="en-CA"/>
        </w:rPr>
        <w:t xml:space="preserve"> the immune system</w:t>
      </w:r>
      <w:r w:rsidR="00481713" w:rsidRPr="006251DE">
        <w:rPr>
          <w:rFonts w:asciiTheme="minorHAnsi" w:eastAsiaTheme="minorEastAsia" w:hAnsiTheme="minorHAnsi" w:cstheme="minorHAnsi"/>
          <w:color w:val="auto"/>
          <w:lang w:val="en-CA"/>
        </w:rPr>
        <w:t>,</w:t>
      </w:r>
      <w:r w:rsidR="00777DF9" w:rsidRPr="006251DE">
        <w:rPr>
          <w:rFonts w:asciiTheme="minorHAnsi" w:eastAsiaTheme="minorEastAsia" w:hAnsiTheme="minorHAnsi" w:cstheme="minorHAnsi"/>
          <w:color w:val="auto"/>
          <w:lang w:val="en-CA"/>
        </w:rPr>
        <w:t xml:space="preserve"> these models do not directly show how chemical formulations can protect cells from desiccation stress. </w:t>
      </w:r>
    </w:p>
    <w:p w14:paraId="3C7A04AC" w14:textId="77777777" w:rsidR="007417A2" w:rsidRPr="006251DE" w:rsidRDefault="007417A2" w:rsidP="00616483">
      <w:pPr>
        <w:tabs>
          <w:tab w:val="left" w:pos="851"/>
        </w:tabs>
        <w:rPr>
          <w:rFonts w:asciiTheme="minorHAnsi" w:eastAsiaTheme="minorEastAsia" w:hAnsiTheme="minorHAnsi" w:cstheme="minorHAnsi"/>
          <w:color w:val="auto"/>
          <w:lang w:val="en-CA"/>
        </w:rPr>
      </w:pPr>
    </w:p>
    <w:p w14:paraId="30121214" w14:textId="08C3B76B" w:rsidR="007417A2" w:rsidRPr="006251DE" w:rsidRDefault="007417A2"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Th</w:t>
      </w:r>
      <w:r w:rsidR="0078362F" w:rsidRPr="006251DE">
        <w:rPr>
          <w:rFonts w:asciiTheme="minorHAnsi" w:eastAsiaTheme="minorEastAsia" w:hAnsiTheme="minorHAnsi" w:cstheme="minorHAnsi"/>
          <w:color w:val="auto"/>
          <w:lang w:val="en-CA"/>
        </w:rPr>
        <w:t>e desiccation m</w:t>
      </w:r>
      <w:r w:rsidRPr="006251DE">
        <w:rPr>
          <w:rFonts w:asciiTheme="minorHAnsi" w:eastAsiaTheme="minorEastAsia" w:hAnsiTheme="minorHAnsi" w:cstheme="minorHAnsi"/>
          <w:color w:val="auto"/>
          <w:lang w:val="en-CA"/>
        </w:rPr>
        <w:t xml:space="preserve">odel uses a </w:t>
      </w:r>
      <w:r w:rsidR="00407D61" w:rsidRPr="006251DE">
        <w:rPr>
          <w:rFonts w:asciiTheme="minorHAnsi" w:eastAsiaTheme="minorEastAsia" w:hAnsiTheme="minorHAnsi" w:cstheme="minorHAnsi"/>
          <w:color w:val="auto"/>
          <w:lang w:val="en-CA"/>
        </w:rPr>
        <w:t xml:space="preserve">temperature/humidity chamber </w:t>
      </w:r>
      <w:r w:rsidR="000C21A4" w:rsidRPr="006251DE">
        <w:rPr>
          <w:rFonts w:asciiTheme="minorHAnsi" w:eastAsiaTheme="minorEastAsia" w:hAnsiTheme="minorHAnsi" w:cstheme="minorHAnsi"/>
          <w:color w:val="auto"/>
          <w:lang w:val="en-CA"/>
        </w:rPr>
        <w:t xml:space="preserve">37 </w:t>
      </w:r>
      <w:r w:rsidR="00D0133B" w:rsidRPr="006251DE">
        <w:rPr>
          <w:rFonts w:asciiTheme="minorHAnsi" w:eastAsiaTheme="minorEastAsia" w:hAnsiTheme="minorHAnsi" w:cstheme="minorHAnsi"/>
          <w:color w:val="auto"/>
          <w:lang w:val="en-CA"/>
        </w:rPr>
        <w:t>°C</w:t>
      </w:r>
      <w:r w:rsidR="000C21A4" w:rsidRPr="006251DE">
        <w:rPr>
          <w:rFonts w:asciiTheme="minorHAnsi" w:eastAsiaTheme="minorEastAsia" w:hAnsiTheme="minorHAnsi" w:cstheme="minorHAnsi"/>
          <w:color w:val="auto"/>
          <w:lang w:val="en-CA"/>
        </w:rPr>
        <w:t xml:space="preserve"> and 45%</w:t>
      </w:r>
      <w:r w:rsidR="009405C9" w:rsidRPr="006251DE">
        <w:rPr>
          <w:rFonts w:asciiTheme="minorHAnsi" w:eastAsiaTheme="minorEastAsia" w:hAnsiTheme="minorHAnsi" w:cstheme="minorHAnsi"/>
          <w:color w:val="auto"/>
          <w:lang w:val="en-CA"/>
        </w:rPr>
        <w:t xml:space="preserve"> </w:t>
      </w:r>
      <w:r w:rsidR="00F025DC">
        <w:rPr>
          <w:rFonts w:asciiTheme="minorHAnsi" w:eastAsiaTheme="minorEastAsia" w:hAnsiTheme="minorHAnsi" w:cstheme="minorHAnsi"/>
          <w:color w:val="auto"/>
          <w:lang w:val="en-CA"/>
        </w:rPr>
        <w:t>RH</w:t>
      </w:r>
      <w:r w:rsidR="000C21A4" w:rsidRPr="006251DE">
        <w:rPr>
          <w:rFonts w:asciiTheme="minorHAnsi" w:eastAsiaTheme="minorEastAsia" w:hAnsiTheme="minorHAnsi" w:cstheme="minorHAnsi"/>
          <w:color w:val="auto"/>
          <w:lang w:val="en-CA"/>
        </w:rPr>
        <w:t xml:space="preserve">. It simulates environmental conditions that can cause evaporation from the ocular surface. </w:t>
      </w:r>
      <w:r w:rsidR="00F41C4B" w:rsidRPr="006251DE">
        <w:rPr>
          <w:rFonts w:asciiTheme="minorHAnsi" w:eastAsiaTheme="minorEastAsia" w:hAnsiTheme="minorHAnsi" w:cstheme="minorHAnsi"/>
          <w:color w:val="auto"/>
          <w:lang w:val="en-CA"/>
        </w:rPr>
        <w:t xml:space="preserve">Simulations of other extreme </w:t>
      </w:r>
      <w:r w:rsidR="0078362F" w:rsidRPr="006251DE">
        <w:rPr>
          <w:rFonts w:asciiTheme="minorHAnsi" w:eastAsiaTheme="minorEastAsia" w:hAnsiTheme="minorHAnsi" w:cstheme="minorHAnsi"/>
          <w:color w:val="auto"/>
          <w:lang w:val="en-CA"/>
        </w:rPr>
        <w:t xml:space="preserve">environmental </w:t>
      </w:r>
      <w:r w:rsidR="00F41C4B" w:rsidRPr="006251DE">
        <w:rPr>
          <w:rFonts w:asciiTheme="minorHAnsi" w:eastAsiaTheme="minorEastAsia" w:hAnsiTheme="minorHAnsi" w:cstheme="minorHAnsi"/>
          <w:color w:val="auto"/>
          <w:lang w:val="en-CA"/>
        </w:rPr>
        <w:t>conditions such as the low humidity found in airplane cabins</w:t>
      </w:r>
      <w:hyperlink w:anchor="_ENREF_15" w:tooltip="Giaconia, 2013 #15"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&lt;EndNote&gt;&lt;Cite&gt;&lt;Author&gt;Giaconia&lt;/Author&gt;&lt;Year&gt;2013&lt;/Year&gt;&lt;RecNum&gt;15&lt;/RecNum&gt;&lt;DisplayText&gt;&lt;style face="superscript"&gt;15&lt;/style&gt;&lt;/DisplayText&gt;&lt;record&gt;&lt;rec-number&gt;15&lt;/rec-number&gt;&lt;foreign-keys&gt;&lt;key app="EN" db-id="wp5stwz5az50dse9wt85ptfureaerzse5xxe"&gt;15&lt;/key&gt;&lt;/foreign-keys&gt;&lt;ref-type name="Journal Article"&gt;17&lt;/ref-type&gt;&lt;contributors&gt;&lt;authors&gt;&lt;author&gt;Giaconia, C.&lt;/author&gt;&lt;author&gt;Orioli, A.&lt;/author&gt;&lt;author&gt;Di Gangi, A.&lt;/author&gt;&lt;/authors&gt;&lt;/contributors&gt;&lt;auth-address&gt;Univ Palermo, DEIM Dipartimento Energia Ingn Informaz &amp;amp; Modelli, I-90128 Palermo, Italy&lt;/auth-address&gt;&lt;titles&gt;&lt;title&gt;Air quality and relative humidity in commercial aircrafts: An experimental investigation on short-haul domestic flights&lt;/title&gt;&lt;secondary-title&gt;Building and Environment&lt;/secondary-title&gt;&lt;alt-title&gt;Build Environ&lt;/alt-title&gt;&lt;/titles&gt;&lt;periodical&gt;&lt;full-title&gt;Building and Environment&lt;/full-title&gt;&lt;abbr-1&gt;Build Environ&lt;/abbr-1&gt;&lt;/periodical&gt;&lt;alt-periodical&gt;&lt;full-title&gt;Building and Environment&lt;/full-title&gt;&lt;abbr-1&gt;Build Environ&lt;/abbr-1&gt;&lt;/alt-periodical&gt;&lt;pages&gt;69-81&lt;/pages&gt;&lt;volume&gt;67&lt;/volume&gt;&lt;keywords&gt;&lt;keyword&gt;aircraft cabins&lt;/keyword&gt;&lt;keyword&gt;cabin comfort&lt;/keyword&gt;&lt;keyword&gt;aircraft ecs&lt;/keyword&gt;&lt;keyword&gt;hygrometrical control&lt;/keyword&gt;&lt;keyword&gt;air quality&lt;/keyword&gt;&lt;keyword&gt;carbon dioxide&lt;/keyword&gt;&lt;keyword&gt;cabin air&lt;/keyword&gt;&lt;keyword&gt;ventilation requirements&lt;/keyword&gt;&lt;keyword&gt;contaminant transport&lt;/keyword&gt;&lt;keyword&gt;particle-transport&lt;/keyword&gt;&lt;keyword&gt;airliner cabins&lt;/keyword&gt;&lt;keyword&gt;perception&lt;/keyword&gt;&lt;keyword&gt;comfort&lt;/keyword&gt;&lt;keyword&gt;crew&lt;/keyword&gt;&lt;keyword&gt;environment&lt;/keyword&gt;&lt;keyword&gt;placement&lt;/keyword&gt;&lt;/keywords&gt;&lt;dates&gt;&lt;year&gt;2013&lt;/year&gt;&lt;pub-dates&gt;&lt;date&gt;Sep&lt;/date&gt;&lt;/pub-dates&gt;&lt;/dates&gt;&lt;isbn&gt;0360-1323&lt;/isbn&gt;&lt;accession-num&gt;WOS:000324719300007&lt;/accession-num&gt;&lt;urls&gt;&lt;related-urls&gt;&lt;url&gt;&amp;lt;Go to ISI&amp;gt;://WOS:000324719300007&lt;/url&gt;&lt;/related-urls&gt;&lt;/urls&gt;&lt;electronic-resource-num&gt;10.1016/j.buildenv.2013.05.006&lt;/electronic-resource-num&gt;&lt;language&gt;English&lt;/language&gt;&lt;/record&gt;&lt;/Cite&gt;&lt;/EndNote&gt;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15</w:t>
        </w:r>
        <w:r w:rsidR="004204C4" w:rsidRPr="006251DE">
          <w:rPr>
            <w:rFonts w:asciiTheme="minorHAnsi" w:eastAsiaTheme="minorEastAsia" w:hAnsiTheme="minorHAnsi" w:cstheme="minorHAnsi"/>
            <w:color w:val="auto"/>
            <w:lang w:val="en-CA"/>
          </w:rPr>
          <w:fldChar w:fldCharType="end"/>
        </w:r>
      </w:hyperlink>
      <w:r w:rsidR="00F41C4B" w:rsidRPr="006251DE">
        <w:rPr>
          <w:rFonts w:asciiTheme="minorHAnsi" w:eastAsiaTheme="minorEastAsia" w:hAnsiTheme="minorHAnsi" w:cstheme="minorHAnsi"/>
          <w:color w:val="auto"/>
          <w:lang w:val="en-CA"/>
        </w:rPr>
        <w:t xml:space="preserve"> or in </w:t>
      </w:r>
      <w:r w:rsidR="007453C1" w:rsidRPr="006251DE">
        <w:rPr>
          <w:rFonts w:asciiTheme="minorHAnsi" w:eastAsiaTheme="minorEastAsia" w:hAnsiTheme="minorHAnsi" w:cstheme="minorHAnsi"/>
          <w:color w:val="auto"/>
          <w:lang w:val="en-CA"/>
        </w:rPr>
        <w:t>indoor</w:t>
      </w:r>
      <w:r w:rsidR="00F41C4B" w:rsidRPr="006251DE">
        <w:rPr>
          <w:rFonts w:asciiTheme="minorHAnsi" w:eastAsiaTheme="minorEastAsia" w:hAnsiTheme="minorHAnsi" w:cstheme="minorHAnsi"/>
          <w:color w:val="auto"/>
          <w:lang w:val="en-CA"/>
        </w:rPr>
        <w:t xml:space="preserve"> environments during the winter months</w:t>
      </w:r>
      <w:hyperlink w:anchor="_ENREF_16" w:tooltip="van Setten, 2016 #16"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&lt;EndNote&gt;&lt;Cite&gt;&lt;Author&gt;van Setten&lt;/Author&gt;&lt;Year&gt;2016&lt;/Year&gt;&lt;RecNum&gt;16&lt;/RecNum&gt;&lt;DisplayText&gt;&lt;style face="superscript"&gt;16&lt;/style&gt;&lt;/DisplayText&gt;&lt;record&gt;&lt;rec-number&gt;16&lt;/rec-number&gt;&lt;foreign-keys&gt;&lt;key app="EN" db-id="wp5stwz5az50dse9wt85ptfureaerzse5xxe"&gt;16&lt;/key&gt;&lt;/foreign-keys&gt;&lt;ref-type name="Journal Article"&gt;17&lt;/ref-type&gt;&lt;contributors&gt;&lt;authors&gt;&lt;author&gt;van Setten, G.&lt;/author&gt;&lt;author&gt;Labetoulle, M.&lt;/author&gt;&lt;author&gt;Baudouin, C.&lt;/author&gt;&lt;author&gt;Rolando, M.&lt;/author&gt;&lt;/authors&gt;&lt;/contributors&gt;&lt;auth-address&gt;Karolinska Inst, St Eriks Eye Hosp, Stockholm, Sweden&amp;#xD;South Paris Univ, Bicetre Hosp, APHP, Dept Ophthalmol, Paris, France&amp;#xD;Quinze Vingts Natl Ophthalmol Hosp Paris, Paris, France&amp;#xD;Univ Genoa, Genoa, Italy&lt;/auth-address&gt;&lt;titles&gt;&lt;title&gt;Evidence of seasonality and effects of psychrometry in dry eye disease&lt;/title&gt;&lt;secondary-title&gt;Acta Ophthalmologica&lt;/secondary-title&gt;&lt;alt-title&gt;Acta Ophthalmol&lt;/alt-title&gt;&lt;/titles&gt;&lt;periodical&gt;&lt;full-title&gt;Acta Ophthalmologica&lt;/full-title&gt;&lt;abbr-1&gt;Acta Ophthalmol&lt;/abbr-1&gt;&lt;/periodical&gt;&lt;alt-periodical&gt;&lt;full-title&gt;Acta Ophthalmologica&lt;/full-title&gt;&lt;abbr-1&gt;Acta Ophthalmol&lt;/abbr-1&gt;&lt;/alt-periodical&gt;&lt;pages&gt;499-506&lt;/pages&gt;&lt;volume&gt;94&lt;/volume&gt;&lt;number&gt;5&lt;/number&gt;&lt;keywords&gt;&lt;keyword&gt;dry eye disease&lt;/keyword&gt;&lt;keyword&gt;environmental factors&lt;/keyword&gt;&lt;keyword&gt;ocular surface disease&lt;/keyword&gt;&lt;keyword&gt;periodical diseases&lt;/keyword&gt;&lt;keyword&gt;seasonal influence&lt;/keyword&gt;&lt;keyword&gt;subclinical stages&lt;/keyword&gt;&lt;keyword&gt;tear film&lt;/keyword&gt;&lt;keyword&gt;diurnal-variation&lt;/keyword&gt;&lt;keyword&gt;severity&lt;/keyword&gt;&lt;keyword&gt;symptoms&lt;/keyword&gt;&lt;keyword&gt;signs&lt;/keyword&gt;&lt;keyword&gt;prevalence&lt;/keyword&gt;&lt;keyword&gt;diagnosis&lt;/keyword&gt;&lt;keyword&gt;allergy&lt;/keyword&gt;&lt;/keywords&gt;&lt;dates&gt;&lt;year&gt;2016&lt;/year&gt;&lt;pub-dates&gt;&lt;date&gt;Aug&lt;/date&gt;&lt;/pub-dates&gt;&lt;/dates&gt;&lt;isbn&gt;1755-375X&lt;/isbn&gt;&lt;accession-num&gt;WOS:000380142900041&lt;/accession-num&gt;&lt;urls&gt;&lt;related-urls&gt;&lt;url&gt;&amp;lt;Go to ISI&amp;gt;://WOS:000380142900041&lt;/url&gt;&lt;/related-urls&gt;&lt;/urls&gt;&lt;electronic-resource-num&gt;10.1111/aos.12985&lt;/electronic-resource-num&gt;&lt;language&gt;English&lt;/language&gt;&lt;/record&gt;&lt;/Cite&gt;&lt;/EndNote&gt;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16</w:t>
        </w:r>
        <w:r w:rsidR="004204C4" w:rsidRPr="006251DE">
          <w:rPr>
            <w:rFonts w:asciiTheme="minorHAnsi" w:eastAsiaTheme="minorEastAsia" w:hAnsiTheme="minorHAnsi" w:cstheme="minorHAnsi"/>
            <w:color w:val="auto"/>
            <w:lang w:val="en-CA"/>
          </w:rPr>
          <w:fldChar w:fldCharType="end"/>
        </w:r>
      </w:hyperlink>
      <w:r w:rsidR="00F41C4B" w:rsidRPr="006251DE">
        <w:rPr>
          <w:rFonts w:asciiTheme="minorHAnsi" w:eastAsiaTheme="minorEastAsia" w:hAnsiTheme="minorHAnsi" w:cstheme="minorHAnsi"/>
          <w:color w:val="auto"/>
          <w:lang w:val="en-CA"/>
        </w:rPr>
        <w:t xml:space="preserve"> </w:t>
      </w:r>
      <w:r w:rsidR="0078362F" w:rsidRPr="006251DE">
        <w:rPr>
          <w:rFonts w:asciiTheme="minorHAnsi" w:eastAsiaTheme="minorEastAsia" w:hAnsiTheme="minorHAnsi" w:cstheme="minorHAnsi"/>
          <w:color w:val="auto"/>
          <w:lang w:val="en-CA"/>
        </w:rPr>
        <w:t>can also be performed</w:t>
      </w:r>
      <w:r w:rsidR="00D31B2A" w:rsidRPr="006251DE">
        <w:rPr>
          <w:rFonts w:asciiTheme="minorHAnsi" w:eastAsiaTheme="minorEastAsia" w:hAnsiTheme="minorHAnsi" w:cstheme="minorHAnsi"/>
          <w:color w:val="auto"/>
          <w:lang w:val="en-CA"/>
        </w:rPr>
        <w:t xml:space="preserve"> using this method</w:t>
      </w:r>
      <w:r w:rsidR="0078362F"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p>
    <w:p w14:paraId="404C49B4" w14:textId="77777777" w:rsidR="000731DE" w:rsidRPr="006251DE" w:rsidRDefault="000731DE" w:rsidP="00616483">
      <w:pPr>
        <w:tabs>
          <w:tab w:val="left" w:pos="851"/>
        </w:tabs>
        <w:rPr>
          <w:rFonts w:asciiTheme="minorHAnsi" w:eastAsiaTheme="minorEastAsia" w:hAnsiTheme="minorHAnsi" w:cstheme="minorHAnsi"/>
          <w:color w:val="auto"/>
          <w:lang w:val="en-CA"/>
        </w:rPr>
      </w:pPr>
    </w:p>
    <w:p w14:paraId="49B46052" w14:textId="0E6CF1D6" w:rsidR="0096152F" w:rsidRPr="006251DE" w:rsidRDefault="00E0666B"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Cell culture modeling is </w:t>
      </w:r>
      <w:r w:rsidR="007453C1" w:rsidRPr="006251DE">
        <w:rPr>
          <w:rFonts w:asciiTheme="minorHAnsi" w:eastAsiaTheme="minorEastAsia" w:hAnsiTheme="minorHAnsi" w:cstheme="minorHAnsi"/>
          <w:color w:val="auto"/>
          <w:lang w:val="en-CA"/>
        </w:rPr>
        <w:t>used</w:t>
      </w:r>
      <w:r w:rsidRPr="006251DE">
        <w:rPr>
          <w:rFonts w:asciiTheme="minorHAnsi" w:eastAsiaTheme="minorEastAsia" w:hAnsiTheme="minorHAnsi" w:cstheme="minorHAnsi"/>
          <w:color w:val="auto"/>
          <w:lang w:val="en-CA"/>
        </w:rPr>
        <w:t xml:space="preserve"> to simulate the effect of desiccation stress on the human cornea.</w:t>
      </w:r>
      <w:r w:rsidR="00B05A97">
        <w:rPr>
          <w:rFonts w:asciiTheme="minorHAnsi" w:eastAsiaTheme="minorEastAsia" w:hAnsiTheme="minorHAnsi" w:cstheme="minorHAnsi"/>
          <w:color w:val="auto"/>
          <w:lang w:val="en-CA"/>
        </w:rPr>
        <w:t xml:space="preserve"> </w:t>
      </w:r>
      <w:r w:rsidR="00C60EB6" w:rsidRPr="006251DE">
        <w:rPr>
          <w:rFonts w:asciiTheme="minorHAnsi" w:eastAsiaTheme="minorEastAsia" w:hAnsiTheme="minorHAnsi" w:cstheme="minorHAnsi"/>
          <w:color w:val="auto"/>
          <w:lang w:val="en-CA"/>
        </w:rPr>
        <w:t>In order to</w:t>
      </w:r>
      <w:r w:rsidRPr="006251DE">
        <w:rPr>
          <w:rFonts w:asciiTheme="minorHAnsi" w:eastAsiaTheme="minorEastAsia" w:hAnsiTheme="minorHAnsi" w:cstheme="minorHAnsi"/>
          <w:color w:val="auto"/>
          <w:lang w:val="en-CA"/>
        </w:rPr>
        <w:t xml:space="preserve"> detect </w:t>
      </w:r>
      <w:r w:rsidR="00151F3C" w:rsidRPr="006251DE">
        <w:rPr>
          <w:rFonts w:asciiTheme="minorHAnsi" w:eastAsiaTheme="minorEastAsia" w:hAnsiTheme="minorHAnsi" w:cstheme="minorHAnsi"/>
          <w:color w:val="auto"/>
          <w:lang w:val="en-CA"/>
        </w:rPr>
        <w:t>cell</w:t>
      </w:r>
      <w:r w:rsidRPr="006251DE">
        <w:rPr>
          <w:rFonts w:asciiTheme="minorHAnsi" w:eastAsiaTheme="minorEastAsia" w:hAnsiTheme="minorHAnsi" w:cstheme="minorHAnsi"/>
          <w:color w:val="auto"/>
          <w:lang w:val="en-CA"/>
        </w:rPr>
        <w:t xml:space="preserve"> stress</w:t>
      </w:r>
      <w:r w:rsidR="002D0E6C"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cell viability testing is </w:t>
      </w:r>
      <w:r w:rsidR="00ED41D7" w:rsidRPr="006251DE">
        <w:rPr>
          <w:rFonts w:asciiTheme="minorHAnsi" w:eastAsiaTheme="minorEastAsia" w:hAnsiTheme="minorHAnsi" w:cstheme="minorHAnsi"/>
          <w:color w:val="auto"/>
          <w:lang w:val="en-CA"/>
        </w:rPr>
        <w:t xml:space="preserve">undertaken </w:t>
      </w:r>
      <w:r w:rsidRPr="006251DE">
        <w:rPr>
          <w:rFonts w:asciiTheme="minorHAnsi" w:eastAsiaTheme="minorEastAsia" w:hAnsiTheme="minorHAnsi" w:cstheme="minorHAnsi"/>
          <w:color w:val="auto"/>
          <w:lang w:val="en-CA"/>
        </w:rPr>
        <w:t xml:space="preserve">to determine </w:t>
      </w:r>
      <w:r w:rsidR="007453C1" w:rsidRPr="006251DE">
        <w:rPr>
          <w:rFonts w:asciiTheme="minorHAnsi" w:eastAsiaTheme="minorEastAsia" w:hAnsiTheme="minorHAnsi" w:cstheme="minorHAnsi"/>
          <w:color w:val="auto"/>
          <w:lang w:val="en-CA"/>
        </w:rPr>
        <w:t xml:space="preserve">the </w:t>
      </w:r>
      <w:r w:rsidR="00151F3C" w:rsidRPr="006251DE">
        <w:rPr>
          <w:rFonts w:asciiTheme="minorHAnsi" w:eastAsiaTheme="minorEastAsia" w:hAnsiTheme="minorHAnsi" w:cstheme="minorHAnsi"/>
          <w:color w:val="auto"/>
          <w:lang w:val="en-CA"/>
        </w:rPr>
        <w:t>impact</w:t>
      </w:r>
      <w:r w:rsidRPr="006251DE">
        <w:rPr>
          <w:rFonts w:asciiTheme="minorHAnsi" w:eastAsiaTheme="minorEastAsia" w:hAnsiTheme="minorHAnsi" w:cstheme="minorHAnsi"/>
          <w:color w:val="auto"/>
          <w:lang w:val="en-CA"/>
        </w:rPr>
        <w:t xml:space="preserve"> on cell health. </w:t>
      </w:r>
      <w:r w:rsidR="006003A7" w:rsidRPr="006251DE">
        <w:rPr>
          <w:rFonts w:asciiTheme="minorHAnsi" w:eastAsiaTheme="minorEastAsia" w:hAnsiTheme="minorHAnsi" w:cstheme="minorHAnsi"/>
          <w:color w:val="auto"/>
          <w:lang w:val="en-CA"/>
        </w:rPr>
        <w:t>S</w:t>
      </w:r>
      <w:r w:rsidRPr="006251DE">
        <w:rPr>
          <w:rFonts w:asciiTheme="minorHAnsi" w:eastAsiaTheme="minorEastAsia" w:hAnsiTheme="minorHAnsi" w:cstheme="minorHAnsi"/>
          <w:color w:val="auto"/>
          <w:lang w:val="en-CA"/>
        </w:rPr>
        <w:t>everal different physiological tests can be performed on cells to determine if they are stressed</w:t>
      </w:r>
      <w:hyperlink w:anchor="_ENREF_17" w:tooltip="Valtink, 2016 #17" w:history="1">
        <w:r w:rsidR="004204C4" w:rsidRPr="006251DE">
          <w:rPr>
            <w:rFonts w:asciiTheme="minorHAnsi" w:eastAsiaTheme="minorEastAsia" w:hAnsiTheme="minorHAnsi" w:cstheme="minorHAnsi"/>
            <w:color w:val="auto"/>
            <w:lang w:val="en-CA"/>
          </w:rPr>
          <w:fldChar w:fldCharType="begin">
            <w:fldData xml:space="preserve">PEVuZE5vdGU+PENpdGU+PEF1dGhvcj5WYWx0aW5rPC9BdXRob3I+PFllYXI+MjAxNjwvWWVhcj48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PEVuZE5vdGU+PENpdGU+PEF1dGhvcj5WYWx0aW5rPC9BdXRob3I+PFllYXI+MjAxNjwvWWVhcj48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17</w:t>
        </w:r>
        <w:r w:rsidR="004204C4" w:rsidRPr="006251DE">
          <w:rPr>
            <w:rFonts w:asciiTheme="minorHAnsi" w:eastAsiaTheme="minorEastAsia" w:hAnsiTheme="minorHAnsi" w:cstheme="minorHAnsi"/>
            <w:color w:val="auto"/>
            <w:lang w:val="en-CA"/>
          </w:rPr>
          <w:fldChar w:fldCharType="end"/>
        </w:r>
      </w:hyperlink>
      <w:r w:rsidR="00F37331"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The </w:t>
      </w:r>
      <w:r w:rsidR="00C60EB6" w:rsidRPr="006251DE">
        <w:rPr>
          <w:rFonts w:asciiTheme="minorHAnsi" w:eastAsiaTheme="minorEastAsia" w:hAnsiTheme="minorHAnsi" w:cstheme="minorHAnsi"/>
          <w:color w:val="auto"/>
          <w:lang w:val="en-CA"/>
        </w:rPr>
        <w:t>analysis</w:t>
      </w:r>
      <w:r w:rsidRPr="006251DE">
        <w:rPr>
          <w:rFonts w:asciiTheme="minorHAnsi" w:eastAsiaTheme="minorEastAsia" w:hAnsiTheme="minorHAnsi" w:cstheme="minorHAnsi"/>
          <w:color w:val="auto"/>
          <w:lang w:val="en-CA"/>
        </w:rPr>
        <w:t xml:space="preserve"> performed </w:t>
      </w:r>
      <w:r w:rsidR="00C60EB6" w:rsidRPr="006251DE">
        <w:rPr>
          <w:rFonts w:asciiTheme="minorHAnsi" w:eastAsiaTheme="minorEastAsia" w:hAnsiTheme="minorHAnsi" w:cstheme="minorHAnsi"/>
          <w:color w:val="auto"/>
          <w:lang w:val="en-CA"/>
        </w:rPr>
        <w:t>in th</w:t>
      </w:r>
      <w:r w:rsidR="008053BD" w:rsidRPr="006251DE">
        <w:rPr>
          <w:rFonts w:asciiTheme="minorHAnsi" w:eastAsiaTheme="minorEastAsia" w:hAnsiTheme="minorHAnsi" w:cstheme="minorHAnsi"/>
          <w:color w:val="auto"/>
          <w:lang w:val="en-CA"/>
        </w:rPr>
        <w:t>is</w:t>
      </w:r>
      <w:r w:rsidR="00C60EB6" w:rsidRPr="006251DE">
        <w:rPr>
          <w:rFonts w:asciiTheme="minorHAnsi" w:eastAsiaTheme="minorEastAsia" w:hAnsiTheme="minorHAnsi" w:cstheme="minorHAnsi"/>
          <w:color w:val="auto"/>
          <w:lang w:val="en-CA"/>
        </w:rPr>
        <w:t xml:space="preserve"> test procedure </w:t>
      </w:r>
      <w:r w:rsidR="00705A76">
        <w:rPr>
          <w:rFonts w:asciiTheme="minorHAnsi" w:eastAsiaTheme="minorEastAsia" w:hAnsiTheme="minorHAnsi" w:cstheme="minorHAnsi"/>
          <w:color w:val="auto"/>
          <w:lang w:val="en-CA"/>
        </w:rPr>
        <w:t xml:space="preserve">uses the </w:t>
      </w:r>
      <w:r w:rsidR="00EB78ED" w:rsidRPr="006251DE">
        <w:rPr>
          <w:rFonts w:asciiTheme="minorHAnsi" w:eastAsiaTheme="minorEastAsia" w:hAnsiTheme="minorHAnsi" w:cstheme="minorHAnsi"/>
          <w:color w:val="auto"/>
          <w:lang w:val="en-CA"/>
        </w:rPr>
        <w:t xml:space="preserve">commercially available </w:t>
      </w:r>
      <w:r w:rsidR="00705A76">
        <w:rPr>
          <w:rFonts w:asciiTheme="minorHAnsi" w:eastAsiaTheme="minorEastAsia" w:hAnsiTheme="minorHAnsi" w:cstheme="minorHAnsi"/>
          <w:color w:val="auto"/>
          <w:lang w:val="en-CA"/>
        </w:rPr>
        <w:t>metabolic dye</w:t>
      </w:r>
      <w:r w:rsidR="006202F0">
        <w:rPr>
          <w:rFonts w:asciiTheme="minorHAnsi" w:eastAsiaTheme="minorEastAsia" w:hAnsiTheme="minorHAnsi" w:cstheme="minorHAnsi"/>
          <w:color w:val="auto"/>
          <w:lang w:val="en-CA"/>
        </w:rPr>
        <w:t xml:space="preserve"> (</w:t>
      </w:r>
      <w:r w:rsidR="006202F0" w:rsidRPr="006202F0">
        <w:rPr>
          <w:rFonts w:asciiTheme="minorHAnsi" w:eastAsiaTheme="minorEastAsia" w:hAnsiTheme="minorHAnsi" w:cstheme="minorHAnsi"/>
          <w:b/>
          <w:bCs/>
          <w:color w:val="auto"/>
          <w:lang w:val="en-CA"/>
        </w:rPr>
        <w:t>Table of Materials</w:t>
      </w:r>
      <w:r w:rsidR="006202F0">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w:t>
      </w:r>
      <w:r w:rsidR="006202F0">
        <w:rPr>
          <w:rFonts w:asciiTheme="minorHAnsi" w:eastAsiaTheme="minorEastAsia" w:hAnsiTheme="minorHAnsi" w:cstheme="minorHAnsi"/>
          <w:color w:val="auto"/>
          <w:lang w:val="en-CA"/>
        </w:rPr>
        <w:t>It</w:t>
      </w:r>
      <w:r w:rsidRPr="006251DE">
        <w:rPr>
          <w:rFonts w:asciiTheme="minorHAnsi" w:eastAsiaTheme="minorEastAsia" w:hAnsiTheme="minorHAnsi" w:cstheme="minorHAnsi"/>
          <w:color w:val="auto"/>
          <w:lang w:val="en-CA"/>
        </w:rPr>
        <w:t xml:space="preserve"> has the advantage over many other cell stress tests in that it is non-toxic</w:t>
      </w:r>
      <w:r w:rsidR="003153E9"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soluble in growth media and can evaluate cells without cell fixation</w:t>
      </w:r>
      <w:hyperlink w:anchor="_ENREF_18" w:tooltip="Zachari, 2014 #18"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&lt;EndNote&gt;&lt;Cite&gt;&lt;Author&gt;Zachari&lt;/Author&gt;&lt;Year&gt;2014&lt;/Year&gt;&lt;RecNum&gt;18&lt;/RecNum&gt;&lt;DisplayText&gt;&lt;style face="superscript"&gt;18&lt;/style&gt;&lt;/DisplayText&gt;&lt;record&gt;&lt;rec-number&gt;18&lt;/rec-number&gt;&lt;foreign-keys&gt;&lt;key app="EN" db-id="wp5stwz5az50dse9wt85ptfureaerzse5xxe"&gt;18&lt;/key&gt;&lt;/foreign-keys&gt;&lt;ref-type name="Journal Article"&gt;17&lt;/ref-type&gt;&lt;contributors&gt;&lt;authors&gt;&lt;author&gt;Zachari, M. A.&lt;/author&gt;&lt;author&gt;Chondrou, P. S.&lt;/author&gt;&lt;author&gt;Pouliliou, S. E.&lt;/author&gt;&lt;author&gt;Mitrakas, A. G.&lt;/author&gt;&lt;author&gt;Abatzoglou, I.&lt;/author&gt;&lt;author&gt;Zois, C. E.&lt;/author&gt;&lt;author&gt;Koukourakis, M. I.&lt;/author&gt;&lt;/authors&gt;&lt;/contributors&gt;&lt;auth-address&gt;Democritus Univ Thrace, Dept Radiotherapy Oncol, Radiobiol &amp;amp; Radiopathol Unit, Alexandroupolis 68100, Greece&lt;/auth-address&gt;&lt;titles&gt;&lt;title&gt;Evaluation of the Alamarblue Assay for Adherent Cell Irradiation Experiments&lt;/title&gt;&lt;secondary-title&gt;Dose-Response&lt;/secondary-title&gt;&lt;alt-title&gt;Dose-Response&lt;/alt-title&gt;&lt;/titles&gt;&lt;periodical&gt;&lt;full-title&gt;Dose-Response&lt;/full-title&gt;&lt;abbr-1&gt;Dose-Response&lt;/abbr-1&gt;&lt;/periodical&gt;&lt;alt-periodical&gt;&lt;full-title&gt;Dose-Response&lt;/full-title&gt;&lt;abbr-1&gt;Dose-Response&lt;/abbr-1&gt;&lt;/alt-periodical&gt;&lt;pages&gt;246-258&lt;/pages&gt;&lt;volume&gt;12&lt;/volume&gt;&lt;number&gt;2&lt;/number&gt;&lt;keywords&gt;&lt;keyword&gt;alamarblue&lt;/keyword&gt;&lt;keyword&gt;radiation&lt;/keyword&gt;&lt;keyword&gt;dose response&lt;/keyword&gt;&lt;keyword&gt;96-well plate&lt;/keyword&gt;&lt;keyword&gt;in-vitro&lt;/keyword&gt;&lt;keyword&gt;fluorometric assay&lt;/keyword&gt;&lt;keyword&gt;cytotoxicity&lt;/keyword&gt;&lt;/keywords&gt;&lt;dates&gt;&lt;year&gt;2014&lt;/year&gt;&lt;/dates&gt;&lt;isbn&gt;1559-3258&lt;/isbn&gt;&lt;accession-num&gt;WOS:000336478900005&lt;/accession-num&gt;&lt;urls&gt;&lt;related-urls&gt;&lt;url&gt;&amp;lt;Go to ISI&amp;gt;://WOS:000336478900005&lt;/url&gt;&lt;/related-urls&gt;&lt;/urls&gt;&lt;electronic-resource-num&gt;10.2203/dose-response.13-024.Koukourakis&lt;/electronic-resource-num&gt;&lt;language&gt;English&lt;/language&gt;&lt;/record&gt;&lt;/Cite&gt;&lt;/EndNote&gt;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18</w:t>
        </w:r>
        <w:r w:rsidR="004204C4" w:rsidRPr="006251DE">
          <w:rPr>
            <w:rFonts w:asciiTheme="minorHAnsi" w:eastAsiaTheme="minorEastAsia" w:hAnsiTheme="minorHAnsi" w:cstheme="minorHAnsi"/>
            <w:color w:val="auto"/>
            <w:lang w:val="en-CA"/>
          </w:rPr>
          <w:fldChar w:fldCharType="end"/>
        </w:r>
      </w:hyperlink>
      <w:bookmarkStart w:id="6" w:name="_Hlk24448665"/>
      <w:r w:rsidR="00F37331" w:rsidRPr="006251DE">
        <w:rPr>
          <w:rFonts w:asciiTheme="minorHAnsi" w:eastAsiaTheme="minorEastAsia" w:hAnsiTheme="minorHAnsi" w:cstheme="minorHAnsi"/>
          <w:color w:val="auto"/>
          <w:lang w:val="en-CA"/>
        </w:rPr>
        <w:t>.</w:t>
      </w:r>
      <w:bookmarkEnd w:id="6"/>
      <w:r w:rsidR="00B05A97">
        <w:rPr>
          <w:rFonts w:asciiTheme="minorHAnsi" w:eastAsiaTheme="minorEastAsia" w:hAnsiTheme="minorHAnsi" w:cstheme="minorHAnsi"/>
          <w:color w:val="auto"/>
          <w:lang w:val="en-CA"/>
        </w:rPr>
        <w:t xml:space="preserve"> </w:t>
      </w:r>
      <w:r w:rsidR="00613691" w:rsidRPr="006251DE">
        <w:rPr>
          <w:rFonts w:asciiTheme="minorHAnsi" w:eastAsiaTheme="minorEastAsia" w:hAnsiTheme="minorHAnsi" w:cstheme="minorHAnsi"/>
          <w:color w:val="auto"/>
          <w:lang w:val="en-CA"/>
        </w:rPr>
        <w:t>In this procedure the cells are tested for metabolic activity immediately after each treatment and a second set of cells are placed back into growth media and evaluated a</w:t>
      </w:r>
      <w:r w:rsidR="006202F0">
        <w:rPr>
          <w:rFonts w:asciiTheme="minorHAnsi" w:eastAsiaTheme="minorEastAsia" w:hAnsiTheme="minorHAnsi" w:cstheme="minorHAnsi"/>
          <w:color w:val="auto"/>
          <w:lang w:val="en-CA"/>
        </w:rPr>
        <w:t>f</w:t>
      </w:r>
      <w:r w:rsidR="00613691" w:rsidRPr="006251DE">
        <w:rPr>
          <w:rFonts w:asciiTheme="minorHAnsi" w:eastAsiaTheme="minorEastAsia" w:hAnsiTheme="minorHAnsi" w:cstheme="minorHAnsi"/>
          <w:color w:val="auto"/>
          <w:lang w:val="en-CA"/>
        </w:rPr>
        <w:t>ter 18 h recovery.</w:t>
      </w:r>
      <w:r w:rsidR="00B05A97">
        <w:rPr>
          <w:rFonts w:asciiTheme="minorHAnsi" w:eastAsiaTheme="minorEastAsia" w:hAnsiTheme="minorHAnsi" w:cstheme="minorHAnsi"/>
          <w:color w:val="auto"/>
          <w:lang w:val="en-CA"/>
        </w:rPr>
        <w:t xml:space="preserve"> </w:t>
      </w:r>
      <w:r w:rsidR="00613691" w:rsidRPr="006251DE">
        <w:rPr>
          <w:rFonts w:asciiTheme="minorHAnsi" w:eastAsiaTheme="minorEastAsia" w:hAnsiTheme="minorHAnsi" w:cstheme="minorHAnsi"/>
          <w:color w:val="auto"/>
          <w:lang w:val="en-CA"/>
        </w:rPr>
        <w:t xml:space="preserve">The reason for testing immediately and then after a recovery period is to identify cell damage that causes immediate effects on metabolic activity and </w:t>
      </w:r>
      <w:r w:rsidR="00613691" w:rsidRPr="006251DE">
        <w:rPr>
          <w:rFonts w:asciiTheme="minorHAnsi" w:hAnsiTheme="minorHAnsi" w:cstheme="minorHAnsi"/>
          <w:color w:val="auto"/>
        </w:rPr>
        <w:t>cell</w:t>
      </w:r>
      <w:r w:rsidR="00613691" w:rsidRPr="006251DE">
        <w:rPr>
          <w:rFonts w:asciiTheme="minorHAnsi" w:eastAsiaTheme="minorEastAsia" w:hAnsiTheme="minorHAnsi" w:cstheme="minorHAnsi"/>
          <w:color w:val="auto"/>
          <w:lang w:val="en-CA"/>
        </w:rPr>
        <w:t xml:space="preserve"> damage </w:t>
      </w:r>
      <w:r w:rsidR="00613691" w:rsidRPr="006251DE">
        <w:rPr>
          <w:rFonts w:asciiTheme="minorHAnsi" w:hAnsiTheme="minorHAnsi" w:cstheme="minorHAnsi"/>
          <w:color w:val="auto"/>
        </w:rPr>
        <w:t xml:space="preserve">that </w:t>
      </w:r>
      <w:r w:rsidR="00613691" w:rsidRPr="006251DE">
        <w:rPr>
          <w:rFonts w:asciiTheme="minorHAnsi" w:eastAsiaTheme="minorEastAsia" w:hAnsiTheme="minorHAnsi" w:cstheme="minorHAnsi"/>
          <w:color w:val="auto"/>
          <w:lang w:val="en-CA"/>
        </w:rPr>
        <w:t>causes delayed effects.</w:t>
      </w:r>
      <w:r w:rsidR="00B05A97">
        <w:rPr>
          <w:rFonts w:asciiTheme="minorHAnsi" w:eastAsiaTheme="minorEastAsia" w:hAnsiTheme="minorHAnsi" w:cstheme="minorHAnsi"/>
          <w:color w:val="auto"/>
          <w:lang w:val="en-CA"/>
        </w:rPr>
        <w:t xml:space="preserve"> </w:t>
      </w:r>
      <w:r w:rsidR="004F7BCD" w:rsidRPr="006251DE">
        <w:rPr>
          <w:rFonts w:asciiTheme="minorHAnsi" w:hAnsiTheme="minorHAnsi" w:cstheme="minorHAnsi"/>
          <w:color w:val="auto"/>
        </w:rPr>
        <w:t>Also, it provides an opportunity to evaluate</w:t>
      </w:r>
      <w:r w:rsidR="00EB5D5A" w:rsidRPr="006251DE">
        <w:rPr>
          <w:rFonts w:asciiTheme="minorHAnsi" w:hAnsiTheme="minorHAnsi" w:cstheme="minorHAnsi"/>
          <w:color w:val="auto"/>
        </w:rPr>
        <w:t xml:space="preserve"> the</w:t>
      </w:r>
      <w:r w:rsidR="004F7BCD" w:rsidRPr="006251DE">
        <w:rPr>
          <w:rFonts w:asciiTheme="minorHAnsi" w:hAnsiTheme="minorHAnsi" w:cstheme="minorHAnsi"/>
          <w:color w:val="auto"/>
        </w:rPr>
        <w:t xml:space="preserve"> impact of these formulations on short-term v</w:t>
      </w:r>
      <w:r w:rsidR="002961DB">
        <w:rPr>
          <w:rFonts w:asciiTheme="minorHAnsi" w:hAnsiTheme="minorHAnsi" w:cstheme="minorHAnsi"/>
          <w:color w:val="auto"/>
        </w:rPr>
        <w:t>er</w:t>
      </w:r>
      <w:r w:rsidR="006202F0">
        <w:rPr>
          <w:rFonts w:asciiTheme="minorHAnsi" w:hAnsiTheme="minorHAnsi" w:cstheme="minorHAnsi"/>
          <w:color w:val="auto"/>
        </w:rPr>
        <w:t>s</w:t>
      </w:r>
      <w:r w:rsidR="002961DB">
        <w:rPr>
          <w:rFonts w:asciiTheme="minorHAnsi" w:hAnsiTheme="minorHAnsi" w:cstheme="minorHAnsi"/>
          <w:color w:val="auto"/>
        </w:rPr>
        <w:t>us</w:t>
      </w:r>
      <w:r w:rsidR="004F7BCD" w:rsidRPr="006251DE">
        <w:rPr>
          <w:rFonts w:asciiTheme="minorHAnsi" w:hAnsiTheme="minorHAnsi" w:cstheme="minorHAnsi"/>
          <w:color w:val="auto"/>
        </w:rPr>
        <w:t xml:space="preserve"> long-term damage and the ability of the formulations to recover/not recover from the initial insult.</w:t>
      </w:r>
    </w:p>
    <w:p w14:paraId="27E01324" w14:textId="77777777" w:rsidR="003153E9" w:rsidRPr="006251DE" w:rsidRDefault="003153E9" w:rsidP="00616483">
      <w:pPr>
        <w:tabs>
          <w:tab w:val="left" w:pos="851"/>
        </w:tabs>
        <w:rPr>
          <w:rFonts w:asciiTheme="minorHAnsi" w:eastAsiaTheme="minorEastAsia" w:hAnsiTheme="minorHAnsi" w:cstheme="minorHAnsi"/>
          <w:color w:val="auto"/>
          <w:lang w:val="en-CA"/>
        </w:rPr>
      </w:pPr>
    </w:p>
    <w:bookmarkEnd w:id="5"/>
    <w:p w14:paraId="5A4B0E63" w14:textId="08D648FE" w:rsidR="0023414D" w:rsidRPr="006251DE" w:rsidRDefault="0023414D"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This investigation </w:t>
      </w:r>
      <w:r w:rsidR="006003A7" w:rsidRPr="006251DE">
        <w:rPr>
          <w:rFonts w:asciiTheme="minorHAnsi" w:eastAsiaTheme="minorEastAsia" w:hAnsiTheme="minorHAnsi" w:cstheme="minorHAnsi"/>
          <w:color w:val="auto"/>
          <w:lang w:val="en-CA"/>
        </w:rPr>
        <w:t>is used to</w:t>
      </w:r>
      <w:r w:rsidRPr="006251DE">
        <w:rPr>
          <w:rFonts w:asciiTheme="minorHAnsi" w:eastAsiaTheme="minorEastAsia" w:hAnsiTheme="minorHAnsi" w:cstheme="minorHAnsi"/>
          <w:color w:val="auto"/>
          <w:lang w:val="en-CA"/>
        </w:rPr>
        <w:t xml:space="preserve"> compare various </w:t>
      </w:r>
      <w:r w:rsidR="00591AFF" w:rsidRPr="006251DE">
        <w:rPr>
          <w:rFonts w:asciiTheme="minorHAnsi" w:eastAsiaTheme="minorEastAsia" w:hAnsiTheme="minorHAnsi" w:cstheme="minorHAnsi"/>
          <w:color w:val="auto"/>
          <w:lang w:val="en-CA"/>
        </w:rPr>
        <w:t>lipid</w:t>
      </w:r>
      <w:r w:rsidR="007F2FC8" w:rsidRPr="006251DE">
        <w:rPr>
          <w:rFonts w:asciiTheme="minorHAnsi" w:eastAsiaTheme="minorEastAsia" w:hAnsiTheme="minorHAnsi" w:cstheme="minorHAnsi"/>
          <w:color w:val="auto"/>
          <w:lang w:val="en-CA"/>
        </w:rPr>
        <w:t>-</w:t>
      </w:r>
      <w:r w:rsidR="00591AFF" w:rsidRPr="006251DE">
        <w:rPr>
          <w:rFonts w:asciiTheme="minorHAnsi" w:eastAsiaTheme="minorEastAsia" w:hAnsiTheme="minorHAnsi" w:cstheme="minorHAnsi"/>
          <w:color w:val="auto"/>
          <w:lang w:val="en-CA"/>
        </w:rPr>
        <w:t xml:space="preserve">containing </w:t>
      </w:r>
      <w:r w:rsidRPr="006251DE">
        <w:rPr>
          <w:rFonts w:asciiTheme="minorHAnsi" w:eastAsiaTheme="minorEastAsia" w:hAnsiTheme="minorHAnsi" w:cstheme="minorHAnsi"/>
          <w:color w:val="auto"/>
          <w:lang w:val="en-CA"/>
        </w:rPr>
        <w:t>dry eye products for their effect on HCEC metabolic activity with and without desiccation.</w:t>
      </w:r>
      <w:r w:rsidR="002A1795" w:rsidRPr="006251DE">
        <w:rPr>
          <w:rFonts w:asciiTheme="minorHAnsi" w:eastAsiaTheme="minorEastAsia" w:hAnsiTheme="minorHAnsi" w:cstheme="minorHAnsi"/>
          <w:color w:val="auto"/>
          <w:lang w:val="en-CA"/>
        </w:rPr>
        <w:t xml:space="preserve"> </w:t>
      </w:r>
      <w:r w:rsidR="004E2427" w:rsidRPr="006251DE">
        <w:rPr>
          <w:rFonts w:asciiTheme="minorHAnsi" w:eastAsiaTheme="minorEastAsia" w:hAnsiTheme="minorHAnsi" w:cstheme="minorHAnsi"/>
          <w:color w:val="auto"/>
          <w:lang w:val="en-CA"/>
        </w:rPr>
        <w:t>T</w:t>
      </w:r>
      <w:r w:rsidR="002A1795" w:rsidRPr="006251DE">
        <w:rPr>
          <w:rFonts w:asciiTheme="minorHAnsi" w:eastAsiaTheme="minorEastAsia" w:hAnsiTheme="minorHAnsi" w:cstheme="minorHAnsi"/>
          <w:color w:val="auto"/>
          <w:lang w:val="en-CA"/>
        </w:rPr>
        <w:t xml:space="preserve">he ingredients </w:t>
      </w:r>
      <w:r w:rsidR="00C71918" w:rsidRPr="006251DE">
        <w:rPr>
          <w:rFonts w:asciiTheme="minorHAnsi" w:eastAsiaTheme="minorEastAsia" w:hAnsiTheme="minorHAnsi" w:cstheme="minorHAnsi"/>
          <w:color w:val="auto"/>
          <w:lang w:val="en-CA"/>
        </w:rPr>
        <w:t>in</w:t>
      </w:r>
      <w:r w:rsidR="002A1795" w:rsidRPr="006251DE">
        <w:rPr>
          <w:rFonts w:asciiTheme="minorHAnsi" w:eastAsiaTheme="minorEastAsia" w:hAnsiTheme="minorHAnsi" w:cstheme="minorHAnsi"/>
          <w:color w:val="auto"/>
          <w:lang w:val="en-CA"/>
        </w:rPr>
        <w:t xml:space="preserve"> the dry eye products</w:t>
      </w:r>
      <w:r w:rsidR="00C71918" w:rsidRPr="006251DE">
        <w:rPr>
          <w:rFonts w:asciiTheme="minorHAnsi" w:eastAsiaTheme="minorEastAsia" w:hAnsiTheme="minorHAnsi" w:cstheme="minorHAnsi"/>
          <w:color w:val="auto"/>
          <w:lang w:val="en-CA"/>
        </w:rPr>
        <w:t xml:space="preserve"> tested</w:t>
      </w:r>
      <w:r w:rsidR="002A1795" w:rsidRPr="006251DE">
        <w:rPr>
          <w:rFonts w:asciiTheme="minorHAnsi" w:eastAsiaTheme="minorEastAsia" w:hAnsiTheme="minorHAnsi" w:cstheme="minorHAnsi"/>
          <w:color w:val="auto"/>
          <w:lang w:val="en-CA"/>
        </w:rPr>
        <w:t xml:space="preserve"> are described in </w:t>
      </w:r>
      <w:r w:rsidR="002961DB" w:rsidRPr="002961DB">
        <w:rPr>
          <w:rFonts w:asciiTheme="minorHAnsi" w:eastAsiaTheme="minorEastAsia" w:hAnsiTheme="minorHAnsi" w:cstheme="minorHAnsi"/>
          <w:b/>
          <w:bCs/>
          <w:color w:val="auto"/>
          <w:lang w:val="en-CA"/>
        </w:rPr>
        <w:t xml:space="preserve">Table </w:t>
      </w:r>
      <w:r w:rsidR="002961DB">
        <w:rPr>
          <w:rFonts w:asciiTheme="minorHAnsi" w:eastAsiaTheme="minorEastAsia" w:hAnsiTheme="minorHAnsi" w:cstheme="minorHAnsi"/>
          <w:b/>
          <w:bCs/>
          <w:color w:val="auto"/>
          <w:lang w:val="en-CA"/>
        </w:rPr>
        <w:t>o</w:t>
      </w:r>
      <w:r w:rsidR="002961DB" w:rsidRPr="002961DB">
        <w:rPr>
          <w:rFonts w:asciiTheme="minorHAnsi" w:eastAsiaTheme="minorEastAsia" w:hAnsiTheme="minorHAnsi" w:cstheme="minorHAnsi"/>
          <w:b/>
          <w:bCs/>
          <w:color w:val="auto"/>
          <w:lang w:val="en-CA"/>
        </w:rPr>
        <w:t>f Materials</w:t>
      </w:r>
      <w:r w:rsidR="002A1795" w:rsidRPr="006251DE">
        <w:rPr>
          <w:rFonts w:asciiTheme="minorHAnsi" w:eastAsiaTheme="minorEastAsia" w:hAnsiTheme="minorHAnsi" w:cstheme="minorHAnsi"/>
          <w:color w:val="auto"/>
          <w:lang w:val="en-CA"/>
        </w:rPr>
        <w:t xml:space="preserve">. The </w:t>
      </w:r>
      <w:r w:rsidR="004F7BCD" w:rsidRPr="006251DE">
        <w:rPr>
          <w:rFonts w:asciiTheme="minorHAnsi" w:eastAsiaTheme="minorEastAsia" w:hAnsiTheme="minorHAnsi" w:cstheme="minorHAnsi"/>
          <w:color w:val="auto"/>
          <w:lang w:val="en-CA"/>
        </w:rPr>
        <w:t>ingredients</w:t>
      </w:r>
      <w:r w:rsidR="002A1795" w:rsidRPr="006251DE">
        <w:rPr>
          <w:rFonts w:asciiTheme="minorHAnsi" w:eastAsiaTheme="minorEastAsia" w:hAnsiTheme="minorHAnsi" w:cstheme="minorHAnsi"/>
          <w:color w:val="auto"/>
          <w:lang w:val="en-CA"/>
        </w:rPr>
        <w:t xml:space="preserve"> in </w:t>
      </w:r>
      <w:r w:rsidR="00C71918" w:rsidRPr="006251DE">
        <w:rPr>
          <w:rFonts w:asciiTheme="minorHAnsi" w:eastAsiaTheme="minorEastAsia" w:hAnsiTheme="minorHAnsi" w:cstheme="minorHAnsi"/>
          <w:color w:val="auto"/>
          <w:lang w:val="en-CA"/>
        </w:rPr>
        <w:t>s</w:t>
      </w:r>
      <w:r w:rsidR="002A1795" w:rsidRPr="006251DE">
        <w:rPr>
          <w:rFonts w:asciiTheme="minorHAnsi" w:eastAsiaTheme="minorEastAsia" w:hAnsiTheme="minorHAnsi" w:cstheme="minorHAnsi"/>
          <w:color w:val="auto"/>
          <w:lang w:val="en-CA"/>
        </w:rPr>
        <w:t>olution</w:t>
      </w:r>
      <w:r w:rsidR="00722822" w:rsidRPr="006251DE">
        <w:rPr>
          <w:rFonts w:asciiTheme="minorHAnsi" w:eastAsiaTheme="minorEastAsia" w:hAnsiTheme="minorHAnsi" w:cstheme="minorHAnsi"/>
          <w:color w:val="auto"/>
          <w:lang w:val="en-CA"/>
        </w:rPr>
        <w:t xml:space="preserve"> #</w:t>
      </w:r>
      <w:r w:rsidR="002A1795" w:rsidRPr="006251DE">
        <w:rPr>
          <w:rFonts w:asciiTheme="minorHAnsi" w:eastAsiaTheme="minorEastAsia" w:hAnsiTheme="minorHAnsi" w:cstheme="minorHAnsi"/>
          <w:color w:val="auto"/>
          <w:lang w:val="en-CA"/>
        </w:rPr>
        <w:t>1 are</w:t>
      </w:r>
      <w:r w:rsidR="00B05A97">
        <w:rPr>
          <w:rFonts w:asciiTheme="minorHAnsi" w:eastAsiaTheme="minorEastAsia" w:hAnsiTheme="minorHAnsi" w:cstheme="minorHAnsi"/>
          <w:color w:val="auto"/>
          <w:lang w:val="en-CA"/>
        </w:rPr>
        <w:t xml:space="preserve"> </w:t>
      </w:r>
      <w:r w:rsidR="00C87674" w:rsidRPr="006251DE">
        <w:rPr>
          <w:rFonts w:asciiTheme="minorHAnsi" w:eastAsiaTheme="minorEastAsia" w:hAnsiTheme="minorHAnsi" w:cstheme="minorHAnsi"/>
          <w:color w:val="auto"/>
          <w:lang w:val="en-CA"/>
        </w:rPr>
        <w:t xml:space="preserve">carboxymethylcellulose </w:t>
      </w:r>
      <w:r w:rsidR="00C06960" w:rsidRPr="006251DE">
        <w:rPr>
          <w:rFonts w:asciiTheme="minorHAnsi" w:eastAsiaTheme="minorEastAsia" w:hAnsiTheme="minorHAnsi" w:cstheme="minorHAnsi"/>
          <w:color w:val="auto"/>
          <w:lang w:val="en-CA"/>
        </w:rPr>
        <w:t>s</w:t>
      </w:r>
      <w:r w:rsidR="00C87674" w:rsidRPr="006251DE">
        <w:rPr>
          <w:rFonts w:asciiTheme="minorHAnsi" w:eastAsiaTheme="minorEastAsia" w:hAnsiTheme="minorHAnsi" w:cstheme="minorHAnsi"/>
          <w:color w:val="auto"/>
          <w:lang w:val="en-CA"/>
        </w:rPr>
        <w:t>odium (0.5%),</w:t>
      </w:r>
      <w:r w:rsidR="00B62EEA" w:rsidRPr="006251DE">
        <w:rPr>
          <w:rFonts w:asciiTheme="minorHAnsi" w:eastAsiaTheme="minorEastAsia" w:hAnsiTheme="minorHAnsi" w:cstheme="minorHAnsi"/>
          <w:color w:val="auto"/>
          <w:lang w:val="en-CA"/>
        </w:rPr>
        <w:t xml:space="preserve"> </w:t>
      </w:r>
      <w:r w:rsidR="00C71918" w:rsidRPr="006251DE">
        <w:rPr>
          <w:rFonts w:asciiTheme="minorHAnsi" w:eastAsiaTheme="minorEastAsia" w:hAnsiTheme="minorHAnsi" w:cstheme="minorHAnsi"/>
          <w:color w:val="auto"/>
          <w:lang w:val="en-CA"/>
        </w:rPr>
        <w:t>g</w:t>
      </w:r>
      <w:r w:rsidR="00C87674" w:rsidRPr="006251DE">
        <w:rPr>
          <w:rFonts w:asciiTheme="minorHAnsi" w:eastAsiaTheme="minorEastAsia" w:hAnsiTheme="minorHAnsi" w:cstheme="minorHAnsi"/>
          <w:color w:val="auto"/>
          <w:lang w:val="en-CA"/>
        </w:rPr>
        <w:t xml:space="preserve">lycerin (1%), </w:t>
      </w:r>
      <w:r w:rsidR="00C06960" w:rsidRPr="006251DE">
        <w:rPr>
          <w:rFonts w:asciiTheme="minorHAnsi" w:eastAsiaTheme="minorEastAsia" w:hAnsiTheme="minorHAnsi" w:cstheme="minorHAnsi"/>
          <w:color w:val="auto"/>
          <w:lang w:val="en-CA"/>
        </w:rPr>
        <w:t xml:space="preserve">and </w:t>
      </w:r>
      <w:r w:rsidR="00C87674" w:rsidRPr="006251DE">
        <w:rPr>
          <w:rFonts w:asciiTheme="minorHAnsi" w:eastAsiaTheme="minorEastAsia" w:hAnsiTheme="minorHAnsi" w:cstheme="minorHAnsi"/>
          <w:color w:val="auto"/>
          <w:lang w:val="en-CA"/>
        </w:rPr>
        <w:t>polysorbate 80 (0.5%)</w:t>
      </w:r>
      <w:r w:rsidR="002961DB">
        <w:rPr>
          <w:rFonts w:asciiTheme="minorHAnsi" w:eastAsiaTheme="minorEastAsia" w:hAnsiTheme="minorHAnsi" w:cstheme="minorHAnsi"/>
          <w:color w:val="auto"/>
          <w:lang w:val="en-CA"/>
        </w:rPr>
        <w:t>,</w:t>
      </w:r>
      <w:r w:rsidR="002A1795" w:rsidRPr="006251DE">
        <w:rPr>
          <w:rFonts w:asciiTheme="minorHAnsi" w:eastAsiaTheme="minorEastAsia" w:hAnsiTheme="minorHAnsi" w:cstheme="minorHAnsi"/>
          <w:color w:val="auto"/>
          <w:lang w:val="en-CA"/>
        </w:rPr>
        <w:t xml:space="preserve"> in solution </w:t>
      </w:r>
      <w:r w:rsidR="00722822" w:rsidRPr="006251DE">
        <w:rPr>
          <w:rFonts w:asciiTheme="minorHAnsi" w:eastAsiaTheme="minorEastAsia" w:hAnsiTheme="minorHAnsi" w:cstheme="minorHAnsi"/>
          <w:color w:val="auto"/>
          <w:lang w:val="en-CA"/>
        </w:rPr>
        <w:t>#</w:t>
      </w:r>
      <w:r w:rsidR="002A1795" w:rsidRPr="006251DE">
        <w:rPr>
          <w:rFonts w:asciiTheme="minorHAnsi" w:eastAsiaTheme="minorEastAsia" w:hAnsiTheme="minorHAnsi" w:cstheme="minorHAnsi"/>
          <w:color w:val="auto"/>
          <w:lang w:val="en-CA"/>
        </w:rPr>
        <w:t xml:space="preserve">2 </w:t>
      </w:r>
      <w:r w:rsidR="00C06960" w:rsidRPr="006251DE">
        <w:rPr>
          <w:rFonts w:asciiTheme="minorHAnsi" w:eastAsiaTheme="minorEastAsia" w:hAnsiTheme="minorHAnsi" w:cstheme="minorHAnsi"/>
          <w:color w:val="auto"/>
          <w:lang w:val="en-CA"/>
        </w:rPr>
        <w:t xml:space="preserve">they </w:t>
      </w:r>
      <w:r w:rsidR="002A1795" w:rsidRPr="006251DE">
        <w:rPr>
          <w:rFonts w:asciiTheme="minorHAnsi" w:eastAsiaTheme="minorEastAsia" w:hAnsiTheme="minorHAnsi" w:cstheme="minorHAnsi"/>
          <w:color w:val="auto"/>
          <w:lang w:val="en-CA"/>
        </w:rPr>
        <w:t xml:space="preserve">are </w:t>
      </w:r>
      <w:r w:rsidR="00C06960" w:rsidRPr="006251DE">
        <w:rPr>
          <w:rFonts w:asciiTheme="minorHAnsi" w:eastAsiaTheme="minorEastAsia" w:hAnsiTheme="minorHAnsi" w:cstheme="minorHAnsi"/>
          <w:color w:val="auto"/>
          <w:lang w:val="en-CA"/>
        </w:rPr>
        <w:t>l</w:t>
      </w:r>
      <w:r w:rsidR="00C87674" w:rsidRPr="006251DE">
        <w:rPr>
          <w:rFonts w:asciiTheme="minorHAnsi" w:eastAsiaTheme="minorEastAsia" w:hAnsiTheme="minorHAnsi" w:cstheme="minorHAnsi"/>
          <w:color w:val="auto"/>
          <w:lang w:val="en-CA"/>
        </w:rPr>
        <w:t>ight mineral oil (1.0%)</w:t>
      </w:r>
      <w:r w:rsidR="00C71918" w:rsidRPr="006251DE">
        <w:rPr>
          <w:rFonts w:asciiTheme="minorHAnsi" w:eastAsiaTheme="minorEastAsia" w:hAnsiTheme="minorHAnsi" w:cstheme="minorHAnsi"/>
          <w:color w:val="auto"/>
          <w:lang w:val="en-CA"/>
        </w:rPr>
        <w:t xml:space="preserve"> and</w:t>
      </w:r>
      <w:r w:rsidR="00C87674" w:rsidRPr="006251DE">
        <w:rPr>
          <w:rFonts w:asciiTheme="minorHAnsi" w:eastAsiaTheme="minorEastAsia" w:hAnsiTheme="minorHAnsi" w:cstheme="minorHAnsi"/>
          <w:color w:val="auto"/>
          <w:lang w:val="en-CA"/>
        </w:rPr>
        <w:t xml:space="preserve"> </w:t>
      </w:r>
      <w:r w:rsidR="00C06960" w:rsidRPr="006251DE">
        <w:rPr>
          <w:rFonts w:asciiTheme="minorHAnsi" w:eastAsiaTheme="minorEastAsia" w:hAnsiTheme="minorHAnsi" w:cstheme="minorHAnsi"/>
          <w:color w:val="auto"/>
          <w:lang w:val="en-CA"/>
        </w:rPr>
        <w:t>m</w:t>
      </w:r>
      <w:r w:rsidR="00C87674" w:rsidRPr="006251DE">
        <w:rPr>
          <w:rFonts w:asciiTheme="minorHAnsi" w:eastAsiaTheme="minorEastAsia" w:hAnsiTheme="minorHAnsi" w:cstheme="minorHAnsi"/>
          <w:color w:val="auto"/>
          <w:lang w:val="en-CA"/>
        </w:rPr>
        <w:t xml:space="preserve">ineral </w:t>
      </w:r>
      <w:r w:rsidR="00C06960" w:rsidRPr="006251DE">
        <w:rPr>
          <w:rFonts w:asciiTheme="minorHAnsi" w:eastAsiaTheme="minorEastAsia" w:hAnsiTheme="minorHAnsi" w:cstheme="minorHAnsi"/>
          <w:color w:val="auto"/>
          <w:lang w:val="en-CA"/>
        </w:rPr>
        <w:t>o</w:t>
      </w:r>
      <w:r w:rsidR="00C87674" w:rsidRPr="006251DE">
        <w:rPr>
          <w:rFonts w:asciiTheme="minorHAnsi" w:eastAsiaTheme="minorEastAsia" w:hAnsiTheme="minorHAnsi" w:cstheme="minorHAnsi"/>
          <w:color w:val="auto"/>
          <w:lang w:val="en-CA"/>
        </w:rPr>
        <w:t>il (4.5%)</w:t>
      </w:r>
      <w:r w:rsidR="002961DB">
        <w:rPr>
          <w:rFonts w:asciiTheme="minorHAnsi" w:eastAsiaTheme="minorEastAsia" w:hAnsiTheme="minorHAnsi" w:cstheme="minorHAnsi"/>
          <w:color w:val="auto"/>
          <w:lang w:val="en-CA"/>
        </w:rPr>
        <w:t>,</w:t>
      </w:r>
      <w:r w:rsidR="00C87674" w:rsidRPr="006251DE">
        <w:rPr>
          <w:rFonts w:asciiTheme="minorHAnsi" w:eastAsiaTheme="minorEastAsia" w:hAnsiTheme="minorHAnsi" w:cstheme="minorHAnsi"/>
          <w:color w:val="auto"/>
          <w:lang w:val="en-CA"/>
        </w:rPr>
        <w:t xml:space="preserve"> </w:t>
      </w:r>
      <w:r w:rsidR="002A1795" w:rsidRPr="006251DE">
        <w:rPr>
          <w:rFonts w:asciiTheme="minorHAnsi" w:eastAsiaTheme="minorEastAsia" w:hAnsiTheme="minorHAnsi" w:cstheme="minorHAnsi"/>
          <w:color w:val="auto"/>
          <w:lang w:val="en-CA"/>
        </w:rPr>
        <w:t>and in solution</w:t>
      </w:r>
      <w:r w:rsidR="00722822" w:rsidRPr="006251DE">
        <w:rPr>
          <w:rFonts w:asciiTheme="minorHAnsi" w:eastAsiaTheme="minorEastAsia" w:hAnsiTheme="minorHAnsi" w:cstheme="minorHAnsi"/>
          <w:color w:val="auto"/>
          <w:lang w:val="en-CA"/>
        </w:rPr>
        <w:t xml:space="preserve"> #</w:t>
      </w:r>
      <w:r w:rsidR="002A1795" w:rsidRPr="006251DE">
        <w:rPr>
          <w:rFonts w:asciiTheme="minorHAnsi" w:eastAsiaTheme="minorEastAsia" w:hAnsiTheme="minorHAnsi" w:cstheme="minorHAnsi"/>
          <w:color w:val="auto"/>
          <w:lang w:val="en-CA"/>
        </w:rPr>
        <w:t>3</w:t>
      </w:r>
      <w:r w:rsidR="00C87674" w:rsidRPr="006251DE">
        <w:rPr>
          <w:rFonts w:asciiTheme="minorHAnsi" w:eastAsiaTheme="minorEastAsia" w:hAnsiTheme="minorHAnsi" w:cstheme="minorHAnsi"/>
          <w:color w:val="auto"/>
          <w:lang w:val="en-CA"/>
        </w:rPr>
        <w:t xml:space="preserve"> </w:t>
      </w:r>
      <w:r w:rsidR="00C06960" w:rsidRPr="006251DE">
        <w:rPr>
          <w:rFonts w:asciiTheme="minorHAnsi" w:eastAsiaTheme="minorEastAsia" w:hAnsiTheme="minorHAnsi" w:cstheme="minorHAnsi"/>
          <w:color w:val="auto"/>
          <w:lang w:val="en-CA"/>
        </w:rPr>
        <w:t>the lipid is</w:t>
      </w:r>
      <w:r w:rsidR="00C87674" w:rsidRPr="006251DE">
        <w:rPr>
          <w:rFonts w:asciiTheme="minorHAnsi" w:hAnsiTheme="minorHAnsi" w:cstheme="minorHAnsi"/>
          <w:color w:val="auto"/>
        </w:rPr>
        <w:t xml:space="preserve"> </w:t>
      </w:r>
      <w:r w:rsidR="00C06960" w:rsidRPr="006251DE">
        <w:rPr>
          <w:rFonts w:asciiTheme="minorHAnsi" w:hAnsiTheme="minorHAnsi" w:cstheme="minorHAnsi"/>
          <w:color w:val="auto"/>
        </w:rPr>
        <w:t>p</w:t>
      </w:r>
      <w:proofErr w:type="spellStart"/>
      <w:r w:rsidR="00C87674" w:rsidRPr="006251DE">
        <w:rPr>
          <w:rFonts w:asciiTheme="minorHAnsi" w:eastAsiaTheme="minorEastAsia" w:hAnsiTheme="minorHAnsi" w:cstheme="minorHAnsi"/>
          <w:color w:val="auto"/>
          <w:lang w:val="en-CA"/>
        </w:rPr>
        <w:t>ropylene</w:t>
      </w:r>
      <w:proofErr w:type="spellEnd"/>
      <w:r w:rsidR="00C87674" w:rsidRPr="006251DE">
        <w:rPr>
          <w:rFonts w:asciiTheme="minorHAnsi" w:eastAsiaTheme="minorEastAsia" w:hAnsiTheme="minorHAnsi" w:cstheme="minorHAnsi"/>
          <w:color w:val="auto"/>
          <w:lang w:val="en-CA"/>
        </w:rPr>
        <w:t xml:space="preserve"> </w:t>
      </w:r>
      <w:r w:rsidR="00C06960" w:rsidRPr="006251DE">
        <w:rPr>
          <w:rFonts w:asciiTheme="minorHAnsi" w:eastAsiaTheme="minorEastAsia" w:hAnsiTheme="minorHAnsi" w:cstheme="minorHAnsi"/>
          <w:color w:val="auto"/>
          <w:lang w:val="en-CA"/>
        </w:rPr>
        <w:t>g</w:t>
      </w:r>
      <w:r w:rsidR="00C87674" w:rsidRPr="006251DE">
        <w:rPr>
          <w:rFonts w:asciiTheme="minorHAnsi" w:eastAsiaTheme="minorEastAsia" w:hAnsiTheme="minorHAnsi" w:cstheme="minorHAnsi"/>
          <w:color w:val="auto"/>
          <w:lang w:val="en-CA"/>
        </w:rPr>
        <w:t>lycol 0.6%</w:t>
      </w:r>
      <w:r w:rsidR="002A1795"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2A1795" w:rsidRPr="006251DE">
        <w:rPr>
          <w:rFonts w:asciiTheme="minorHAnsi" w:eastAsiaTheme="minorEastAsia" w:hAnsiTheme="minorHAnsi" w:cstheme="minorHAnsi"/>
          <w:color w:val="auto"/>
          <w:lang w:val="en-CA"/>
        </w:rPr>
        <w:t xml:space="preserve">These lipids are the formulation components that are expected to provide protection of the HCEC from desiccation. </w:t>
      </w:r>
    </w:p>
    <w:p w14:paraId="0C73E2A8" w14:textId="77777777" w:rsidR="00D15131" w:rsidRPr="006251DE" w:rsidRDefault="00D15131" w:rsidP="00616483">
      <w:pPr>
        <w:rPr>
          <w:rFonts w:asciiTheme="minorHAnsi" w:hAnsiTheme="minorHAnsi" w:cstheme="minorHAnsi"/>
          <w:color w:val="auto"/>
        </w:rPr>
      </w:pPr>
    </w:p>
    <w:p w14:paraId="54CAEFB7" w14:textId="77777777" w:rsidR="00800F9E" w:rsidRPr="002961DB" w:rsidRDefault="006305D7" w:rsidP="00616483">
      <w:pPr>
        <w:rPr>
          <w:rFonts w:asciiTheme="minorHAnsi" w:hAnsiTheme="minorHAnsi" w:cstheme="minorHAnsi"/>
          <w:b/>
          <w:bCs/>
          <w:color w:val="auto"/>
        </w:rPr>
      </w:pPr>
      <w:r w:rsidRPr="002961DB">
        <w:rPr>
          <w:rFonts w:asciiTheme="minorHAnsi" w:hAnsiTheme="minorHAnsi" w:cstheme="minorHAnsi"/>
          <w:b/>
          <w:bCs/>
          <w:color w:val="auto"/>
        </w:rPr>
        <w:t xml:space="preserve">PROTOCOL: </w:t>
      </w:r>
      <w:bookmarkStart w:id="7" w:name="_Toc529190531"/>
      <w:bookmarkStart w:id="8" w:name="_Hlk4759235"/>
    </w:p>
    <w:p w14:paraId="085B3186" w14:textId="77777777" w:rsidR="00800F9E" w:rsidRPr="006251DE" w:rsidRDefault="00800F9E" w:rsidP="00616483">
      <w:pPr>
        <w:rPr>
          <w:rFonts w:asciiTheme="minorHAnsi" w:hAnsiTheme="minorHAnsi" w:cstheme="minorHAnsi"/>
          <w:color w:val="auto"/>
        </w:rPr>
      </w:pPr>
    </w:p>
    <w:p w14:paraId="2D87A6B1" w14:textId="098C3C91" w:rsidR="0032124F" w:rsidRPr="006251DE" w:rsidRDefault="0081226C" w:rsidP="00616483">
      <w:pPr>
        <w:rPr>
          <w:rFonts w:asciiTheme="minorHAnsi" w:hAnsiTheme="minorHAnsi" w:cstheme="minorHAnsi"/>
          <w:b/>
          <w:color w:val="auto"/>
          <w:lang w:val="en-CA" w:eastAsia="en-CA"/>
        </w:rPr>
      </w:pPr>
      <w:r w:rsidRPr="006251DE">
        <w:rPr>
          <w:rFonts w:asciiTheme="minorHAnsi" w:hAnsiTheme="minorHAnsi" w:cstheme="minorHAnsi"/>
          <w:b/>
          <w:color w:val="auto"/>
          <w:lang w:val="en-CA" w:eastAsia="en-CA"/>
        </w:rPr>
        <w:t xml:space="preserve">1. </w:t>
      </w:r>
      <w:r w:rsidR="002B754D" w:rsidRPr="006251DE">
        <w:rPr>
          <w:rFonts w:asciiTheme="minorHAnsi" w:hAnsiTheme="minorHAnsi" w:cstheme="minorHAnsi"/>
          <w:b/>
          <w:color w:val="auto"/>
          <w:lang w:val="en-CA" w:eastAsia="en-CA"/>
        </w:rPr>
        <w:t xml:space="preserve">Human </w:t>
      </w:r>
      <w:r w:rsidR="002961DB" w:rsidRPr="006251DE">
        <w:rPr>
          <w:rFonts w:asciiTheme="minorHAnsi" w:hAnsiTheme="minorHAnsi" w:cstheme="minorHAnsi"/>
          <w:b/>
          <w:color w:val="auto"/>
          <w:lang w:val="en-CA" w:eastAsia="en-CA"/>
        </w:rPr>
        <w:t>corneal epithelial cell culture</w:t>
      </w:r>
      <w:bookmarkEnd w:id="7"/>
    </w:p>
    <w:p w14:paraId="481292F1" w14:textId="77777777" w:rsidR="00D04248" w:rsidRPr="006251DE" w:rsidRDefault="00D04248" w:rsidP="00616483">
      <w:pPr>
        <w:rPr>
          <w:rFonts w:asciiTheme="minorHAnsi" w:hAnsiTheme="minorHAnsi" w:cstheme="minorHAnsi"/>
          <w:color w:val="auto"/>
        </w:rPr>
      </w:pPr>
      <w:bookmarkStart w:id="9" w:name="_Ref392503063"/>
    </w:p>
    <w:p w14:paraId="662AA6E1" w14:textId="77777777" w:rsidR="000D7504" w:rsidRDefault="00D04248" w:rsidP="00616483">
      <w:pPr>
        <w:rPr>
          <w:rFonts w:asciiTheme="minorHAnsi" w:hAnsiTheme="minorHAnsi" w:cstheme="minorHAnsi"/>
          <w:color w:val="auto"/>
        </w:rPr>
      </w:pPr>
      <w:r w:rsidRPr="006251DE">
        <w:rPr>
          <w:rFonts w:asciiTheme="minorHAnsi" w:hAnsiTheme="minorHAnsi" w:cstheme="minorHAnsi"/>
          <w:color w:val="auto"/>
        </w:rPr>
        <w:t>1.1</w:t>
      </w:r>
      <w:r w:rsidR="002961DB">
        <w:rPr>
          <w:rFonts w:asciiTheme="minorHAnsi" w:hAnsiTheme="minorHAnsi" w:cstheme="minorHAnsi"/>
          <w:color w:val="auto"/>
        </w:rPr>
        <w:t>.</w:t>
      </w:r>
      <w:r w:rsidRPr="006251DE">
        <w:rPr>
          <w:rFonts w:asciiTheme="minorHAnsi" w:hAnsiTheme="minorHAnsi" w:cstheme="minorHAnsi"/>
          <w:color w:val="auto"/>
        </w:rPr>
        <w:t xml:space="preserve"> </w:t>
      </w:r>
      <w:r w:rsidR="00CC1289" w:rsidRPr="006251DE">
        <w:rPr>
          <w:rFonts w:asciiTheme="minorHAnsi" w:hAnsiTheme="minorHAnsi" w:cstheme="minorHAnsi"/>
          <w:color w:val="auto"/>
        </w:rPr>
        <w:t xml:space="preserve">Grow </w:t>
      </w:r>
      <w:r w:rsidR="002961DB">
        <w:rPr>
          <w:rFonts w:asciiTheme="minorHAnsi" w:hAnsiTheme="minorHAnsi" w:cstheme="minorHAnsi"/>
          <w:color w:val="auto"/>
        </w:rPr>
        <w:t>i</w:t>
      </w:r>
      <w:r w:rsidR="0032124F" w:rsidRPr="006251DE">
        <w:rPr>
          <w:rFonts w:asciiTheme="minorHAnsi" w:hAnsiTheme="minorHAnsi" w:cstheme="minorHAnsi"/>
          <w:color w:val="auto"/>
        </w:rPr>
        <w:t>mmortalized HCEC</w:t>
      </w:r>
      <w:hyperlink w:anchor="_ENREF_19" w:tooltip="Griffith, 1999 #19" w:history="1">
        <w:r w:rsidR="004204C4" w:rsidRPr="006251DE">
          <w:rPr>
            <w:rFonts w:asciiTheme="minorHAnsi" w:hAnsiTheme="minorHAnsi" w:cstheme="minorHAnsi"/>
            <w:color w:val="auto"/>
          </w:rPr>
          <w:fldChar w:fldCharType="begin">
            <w:fldData xml:space="preserve">PEVuZE5vdGU+PENpdGU+PEF1dGhvcj5HcmlmZml0aDwvQXV0aG9yPjxZZWFyPjE5OTk8L1llYXI+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b2RpY2FsPjxwYWdlcz4yMTY5LTIxNzI8L3BhZ2VzPjx2b2x1bWU+Mjg2PC92b2x1bWU+PG51bWJl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</w:fldData>
          </w:fldChar>
        </w:r>
        <w:r w:rsidR="004204C4" w:rsidRPr="006251DE">
          <w:rPr>
            <w:rFonts w:asciiTheme="minorHAnsi" w:hAnsiTheme="minorHAnsi" w:cstheme="minorHAnsi"/>
            <w:color w:val="auto"/>
          </w:rPr>
          <w:instrText xml:space="preserve"> ADDIN EN.CITE </w:instrText>
        </w:r>
        <w:r w:rsidR="004204C4" w:rsidRPr="006251DE">
          <w:rPr>
            <w:rFonts w:asciiTheme="minorHAnsi" w:hAnsiTheme="minorHAnsi" w:cstheme="minorHAnsi"/>
            <w:color w:val="auto"/>
          </w:rPr>
          <w:fldChar w:fldCharType="begin">
            <w:fldData xml:space="preserve">PEVuZE5vdGU+PENpdGU+PEF1dGhvcj5HcmlmZml0aDwvQXV0aG9yPjxZZWFyPjE5OTk8L1llYXI+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b2RpY2FsPjxwYWdlcz4yMTY5LTIxNzI8L3BhZ2VzPjx2b2x1bWU+Mjg2PC92b2x1bWU+PG51bWJl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</w:fldData>
          </w:fldChar>
        </w:r>
        <w:r w:rsidR="004204C4" w:rsidRPr="006251DE">
          <w:rPr>
            <w:rFonts w:asciiTheme="minorHAnsi" w:hAnsiTheme="minorHAnsi" w:cstheme="minorHAnsi"/>
            <w:color w:val="auto"/>
          </w:rPr>
          <w:instrText xml:space="preserve"> ADDIN EN.CITE.DATA </w:instrText>
        </w:r>
        <w:r w:rsidR="004204C4" w:rsidRPr="006251DE">
          <w:rPr>
            <w:rFonts w:asciiTheme="minorHAnsi" w:hAnsiTheme="minorHAnsi" w:cstheme="minorHAnsi"/>
            <w:color w:val="auto"/>
          </w:rPr>
        </w:r>
        <w:r w:rsidR="004204C4" w:rsidRPr="006251DE">
          <w:rPr>
            <w:rFonts w:asciiTheme="minorHAnsi" w:hAnsiTheme="minorHAnsi" w:cstheme="minorHAnsi"/>
            <w:color w:val="auto"/>
          </w:rPr>
          <w:fldChar w:fldCharType="end"/>
        </w:r>
        <w:r w:rsidR="004204C4" w:rsidRPr="006251DE">
          <w:rPr>
            <w:rFonts w:asciiTheme="minorHAnsi" w:hAnsiTheme="minorHAnsi" w:cstheme="minorHAnsi"/>
            <w:color w:val="auto"/>
          </w:rPr>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19</w:t>
        </w:r>
        <w:r w:rsidR="004204C4" w:rsidRPr="006251DE">
          <w:rPr>
            <w:rFonts w:asciiTheme="minorHAnsi" w:hAnsiTheme="minorHAnsi" w:cstheme="minorHAnsi"/>
            <w:color w:val="auto"/>
          </w:rPr>
          <w:fldChar w:fldCharType="end"/>
        </w:r>
      </w:hyperlink>
      <w:r w:rsidR="0032124F" w:rsidRPr="006251DE">
        <w:rPr>
          <w:rFonts w:asciiTheme="minorHAnsi" w:hAnsiTheme="minorHAnsi" w:cstheme="minorHAnsi"/>
          <w:color w:val="auto"/>
        </w:rPr>
        <w:t xml:space="preserve"> in </w:t>
      </w:r>
      <w:r w:rsidR="00CC1289" w:rsidRPr="006251DE">
        <w:rPr>
          <w:rFonts w:asciiTheme="minorHAnsi" w:hAnsiTheme="minorHAnsi" w:cstheme="minorHAnsi"/>
          <w:color w:val="auto"/>
        </w:rPr>
        <w:t>collagen</w:t>
      </w:r>
      <w:r w:rsidR="007F7534" w:rsidRPr="006251DE">
        <w:rPr>
          <w:rFonts w:asciiTheme="minorHAnsi" w:hAnsiTheme="minorHAnsi" w:cstheme="minorHAnsi"/>
          <w:color w:val="auto"/>
        </w:rPr>
        <w:t>-</w:t>
      </w:r>
      <w:r w:rsidR="00CC1289" w:rsidRPr="006251DE">
        <w:rPr>
          <w:rFonts w:asciiTheme="minorHAnsi" w:hAnsiTheme="minorHAnsi" w:cstheme="minorHAnsi"/>
          <w:color w:val="auto"/>
        </w:rPr>
        <w:t xml:space="preserve">coated </w:t>
      </w:r>
      <w:bookmarkStart w:id="10" w:name="_Hlk4499826"/>
      <w:r w:rsidR="0032124F" w:rsidRPr="006251DE">
        <w:rPr>
          <w:rFonts w:asciiTheme="minorHAnsi" w:hAnsiTheme="minorHAnsi" w:cstheme="minorHAnsi"/>
          <w:color w:val="auto"/>
        </w:rPr>
        <w:t>75</w:t>
      </w:r>
      <w:r w:rsidR="00800F9E" w:rsidRPr="006251DE">
        <w:rPr>
          <w:rFonts w:asciiTheme="minorHAnsi" w:hAnsiTheme="minorHAnsi" w:cstheme="minorHAnsi"/>
          <w:color w:val="auto"/>
        </w:rPr>
        <w:t xml:space="preserve"> </w:t>
      </w:r>
      <w:r w:rsidR="0032124F" w:rsidRPr="006251DE">
        <w:rPr>
          <w:rFonts w:asciiTheme="minorHAnsi" w:hAnsiTheme="minorHAnsi" w:cstheme="minorHAnsi"/>
          <w:color w:val="auto"/>
        </w:rPr>
        <w:t>cm</w:t>
      </w:r>
      <w:r w:rsidR="0032124F" w:rsidRPr="006251DE">
        <w:rPr>
          <w:rFonts w:asciiTheme="minorHAnsi" w:hAnsiTheme="minorHAnsi" w:cstheme="minorHAnsi"/>
          <w:color w:val="auto"/>
          <w:vertAlign w:val="superscript"/>
        </w:rPr>
        <w:t>2</w:t>
      </w:r>
      <w:r w:rsidR="0032124F" w:rsidRPr="006251DE">
        <w:rPr>
          <w:rFonts w:asciiTheme="minorHAnsi" w:hAnsiTheme="minorHAnsi" w:cstheme="minorHAnsi"/>
          <w:color w:val="auto"/>
        </w:rPr>
        <w:t xml:space="preserve"> flasks </w:t>
      </w:r>
      <w:bookmarkEnd w:id="10"/>
      <w:r w:rsidR="00EF0B60" w:rsidRPr="006251DE">
        <w:rPr>
          <w:rFonts w:asciiTheme="minorHAnsi" w:hAnsiTheme="minorHAnsi" w:cstheme="minorHAnsi"/>
          <w:color w:val="auto"/>
        </w:rPr>
        <w:t>with</w:t>
      </w:r>
      <w:r w:rsidR="0032124F" w:rsidRPr="006251DE">
        <w:rPr>
          <w:rFonts w:asciiTheme="minorHAnsi" w:hAnsiTheme="minorHAnsi" w:cstheme="minorHAnsi"/>
          <w:color w:val="auto"/>
        </w:rPr>
        <w:t xml:space="preserve"> 20</w:t>
      </w:r>
      <w:r w:rsidR="00C52B02" w:rsidRPr="006251DE">
        <w:rPr>
          <w:rFonts w:asciiTheme="minorHAnsi" w:hAnsiTheme="minorHAnsi" w:cstheme="minorHAnsi"/>
          <w:color w:val="auto"/>
        </w:rPr>
        <w:t xml:space="preserve"> </w:t>
      </w:r>
      <w:r w:rsidR="002E226D" w:rsidRPr="006251DE">
        <w:rPr>
          <w:rFonts w:asciiTheme="minorHAnsi" w:hAnsiTheme="minorHAnsi" w:cstheme="minorHAnsi"/>
          <w:color w:val="auto"/>
        </w:rPr>
        <w:t>mL</w:t>
      </w:r>
      <w:r w:rsidR="0032124F" w:rsidRPr="006251DE">
        <w:rPr>
          <w:rFonts w:asciiTheme="minorHAnsi" w:hAnsiTheme="minorHAnsi" w:cstheme="minorHAnsi"/>
          <w:color w:val="auto"/>
        </w:rPr>
        <w:t xml:space="preserve"> </w:t>
      </w:r>
      <w:r w:rsidR="00CC1289" w:rsidRPr="006251DE">
        <w:rPr>
          <w:rFonts w:asciiTheme="minorHAnsi" w:hAnsiTheme="minorHAnsi" w:cstheme="minorHAnsi"/>
          <w:color w:val="auto"/>
        </w:rPr>
        <w:t>o</w:t>
      </w:r>
      <w:r w:rsidR="0032124F" w:rsidRPr="006251DE">
        <w:rPr>
          <w:rFonts w:asciiTheme="minorHAnsi" w:hAnsiTheme="minorHAnsi" w:cstheme="minorHAnsi"/>
          <w:color w:val="auto"/>
        </w:rPr>
        <w:t xml:space="preserve">f </w:t>
      </w:r>
      <w:bookmarkStart w:id="11" w:name="_Hlk4500858"/>
      <w:r w:rsidR="000D7504" w:rsidRPr="000D7504">
        <w:rPr>
          <w:rFonts w:asciiTheme="minorHAnsi" w:hAnsiTheme="minorHAnsi" w:cstheme="minorHAnsi"/>
          <w:color w:val="auto"/>
        </w:rPr>
        <w:t>Dulbecco</w:t>
      </w:r>
      <w:r w:rsidR="000D7504">
        <w:rPr>
          <w:rFonts w:asciiTheme="minorHAnsi" w:hAnsiTheme="minorHAnsi" w:cstheme="minorHAnsi"/>
          <w:color w:val="auto"/>
        </w:rPr>
        <w:t>’</w:t>
      </w:r>
      <w:r w:rsidR="000D7504" w:rsidRPr="000D7504">
        <w:rPr>
          <w:rFonts w:asciiTheme="minorHAnsi" w:hAnsiTheme="minorHAnsi" w:cstheme="minorHAnsi"/>
          <w:color w:val="auto"/>
        </w:rPr>
        <w:t xml:space="preserve">s modified Eagle medium/nutrient mixture F-12 </w:t>
      </w:r>
      <w:r w:rsidR="000D7504">
        <w:rPr>
          <w:rFonts w:asciiTheme="minorHAnsi" w:hAnsiTheme="minorHAnsi" w:cstheme="minorHAnsi"/>
          <w:color w:val="auto"/>
        </w:rPr>
        <w:t>(</w:t>
      </w:r>
      <w:r w:rsidR="0032124F" w:rsidRPr="006251DE">
        <w:rPr>
          <w:rFonts w:asciiTheme="minorHAnsi" w:hAnsiTheme="minorHAnsi" w:cstheme="minorHAnsi"/>
          <w:color w:val="auto"/>
        </w:rPr>
        <w:t>DMEM/F12</w:t>
      </w:r>
      <w:r w:rsidR="000D7504">
        <w:rPr>
          <w:rFonts w:asciiTheme="minorHAnsi" w:hAnsiTheme="minorHAnsi" w:cstheme="minorHAnsi"/>
          <w:color w:val="auto"/>
        </w:rPr>
        <w:t>)</w:t>
      </w:r>
      <w:r w:rsidR="0032124F" w:rsidRPr="006251DE">
        <w:rPr>
          <w:rFonts w:asciiTheme="minorHAnsi" w:hAnsiTheme="minorHAnsi" w:cstheme="minorHAnsi"/>
          <w:color w:val="auto"/>
        </w:rPr>
        <w:t xml:space="preserve"> </w:t>
      </w:r>
      <w:r w:rsidR="00CC1289" w:rsidRPr="006251DE">
        <w:rPr>
          <w:rFonts w:asciiTheme="minorHAnsi" w:hAnsiTheme="minorHAnsi" w:cstheme="minorHAnsi"/>
          <w:color w:val="auto"/>
        </w:rPr>
        <w:t>contain</w:t>
      </w:r>
      <w:r w:rsidR="00FC3F35" w:rsidRPr="006251DE">
        <w:rPr>
          <w:rFonts w:asciiTheme="minorHAnsi" w:hAnsiTheme="minorHAnsi" w:cstheme="minorHAnsi"/>
          <w:color w:val="auto"/>
        </w:rPr>
        <w:t>in</w:t>
      </w:r>
      <w:r w:rsidR="00CC1289" w:rsidRPr="006251DE">
        <w:rPr>
          <w:rFonts w:asciiTheme="minorHAnsi" w:hAnsiTheme="minorHAnsi" w:cstheme="minorHAnsi"/>
          <w:color w:val="auto"/>
        </w:rPr>
        <w:t>g</w:t>
      </w:r>
      <w:r w:rsidR="0032124F" w:rsidRPr="006251DE">
        <w:rPr>
          <w:rFonts w:asciiTheme="minorHAnsi" w:hAnsiTheme="minorHAnsi" w:cstheme="minorHAnsi"/>
          <w:color w:val="auto"/>
        </w:rPr>
        <w:t xml:space="preserve"> 10% fetal bovine serum </w:t>
      </w:r>
      <w:bookmarkEnd w:id="11"/>
      <w:r w:rsidR="0032124F" w:rsidRPr="006251DE">
        <w:rPr>
          <w:rFonts w:asciiTheme="minorHAnsi" w:hAnsiTheme="minorHAnsi" w:cstheme="minorHAnsi"/>
          <w:color w:val="auto"/>
        </w:rPr>
        <w:t>(FBS) and 1% penicillin</w:t>
      </w:r>
      <w:r w:rsidR="00D8619E" w:rsidRPr="006251DE">
        <w:rPr>
          <w:rFonts w:asciiTheme="minorHAnsi" w:hAnsiTheme="minorHAnsi" w:cstheme="minorHAnsi"/>
          <w:color w:val="auto"/>
        </w:rPr>
        <w:t>/</w:t>
      </w:r>
      <w:r w:rsidR="0032124F" w:rsidRPr="006251DE">
        <w:rPr>
          <w:rFonts w:asciiTheme="minorHAnsi" w:hAnsiTheme="minorHAnsi" w:cstheme="minorHAnsi"/>
          <w:color w:val="auto"/>
        </w:rPr>
        <w:t>streptomycin</w:t>
      </w:r>
      <w:r w:rsidR="00CC1289" w:rsidRPr="006251DE">
        <w:rPr>
          <w:rFonts w:asciiTheme="minorHAnsi" w:hAnsiTheme="minorHAnsi" w:cstheme="minorHAnsi"/>
          <w:color w:val="auto"/>
        </w:rPr>
        <w:t xml:space="preserve"> a</w:t>
      </w:r>
      <w:r w:rsidR="0032124F" w:rsidRPr="006251DE">
        <w:rPr>
          <w:rFonts w:asciiTheme="minorHAnsi" w:hAnsiTheme="minorHAnsi" w:cstheme="minorHAnsi"/>
          <w:color w:val="auto"/>
        </w:rPr>
        <w:t>t 37</w:t>
      </w:r>
      <w:r w:rsidR="008D7A27" w:rsidRPr="006251DE">
        <w:rPr>
          <w:rFonts w:asciiTheme="minorHAnsi" w:hAnsiTheme="minorHAnsi" w:cstheme="minorHAnsi"/>
          <w:color w:val="auto"/>
        </w:rPr>
        <w:t xml:space="preserve"> </w:t>
      </w:r>
      <w:r w:rsidR="0032124F" w:rsidRPr="006251DE">
        <w:rPr>
          <w:rFonts w:asciiTheme="minorHAnsi" w:hAnsiTheme="minorHAnsi" w:cstheme="minorHAnsi"/>
          <w:color w:val="auto"/>
        </w:rPr>
        <w:t>°C with 5% CO</w:t>
      </w:r>
      <w:r w:rsidR="0032124F" w:rsidRPr="006251DE">
        <w:rPr>
          <w:rFonts w:asciiTheme="minorHAnsi" w:hAnsiTheme="minorHAnsi" w:cstheme="minorHAnsi"/>
          <w:color w:val="auto"/>
          <w:vertAlign w:val="subscript"/>
        </w:rPr>
        <w:t>2</w:t>
      </w:r>
      <w:r w:rsidR="00CC1289" w:rsidRPr="006251DE">
        <w:rPr>
          <w:rFonts w:asciiTheme="minorHAnsi" w:hAnsiTheme="minorHAnsi" w:cstheme="minorHAnsi"/>
          <w:color w:val="auto"/>
        </w:rPr>
        <w:t>.</w:t>
      </w:r>
    </w:p>
    <w:p w14:paraId="2E1277F6" w14:textId="77777777" w:rsidR="000D7504" w:rsidRDefault="000D7504" w:rsidP="00616483">
      <w:pPr>
        <w:rPr>
          <w:rFonts w:asciiTheme="minorHAnsi" w:hAnsiTheme="minorHAnsi" w:cstheme="minorHAnsi"/>
          <w:color w:val="auto"/>
        </w:rPr>
      </w:pPr>
    </w:p>
    <w:p w14:paraId="7A13B4D3" w14:textId="28044FBA" w:rsidR="00D04248" w:rsidRPr="006251DE" w:rsidRDefault="00616483" w:rsidP="00616483">
      <w:pPr>
        <w:rPr>
          <w:rFonts w:asciiTheme="minorHAnsi" w:hAnsiTheme="minorHAnsi" w:cstheme="minorHAnsi"/>
          <w:color w:val="auto"/>
        </w:rPr>
      </w:pPr>
      <w:r>
        <w:rPr>
          <w:rFonts w:asciiTheme="minorHAnsi" w:hAnsiTheme="minorHAnsi" w:cstheme="minorHAnsi"/>
          <w:color w:val="auto"/>
        </w:rPr>
        <w:t xml:space="preserve">NOTE: </w:t>
      </w:r>
      <w:r w:rsidR="00D20A7A" w:rsidRPr="006251DE">
        <w:rPr>
          <w:rFonts w:asciiTheme="minorHAnsi" w:hAnsiTheme="minorHAnsi" w:cstheme="minorHAnsi"/>
          <w:color w:val="auto"/>
        </w:rPr>
        <w:t xml:space="preserve">Shaking is not required. </w:t>
      </w:r>
    </w:p>
    <w:p w14:paraId="3E32C01B" w14:textId="77777777" w:rsidR="000D7504" w:rsidRDefault="000D7504" w:rsidP="00616483">
      <w:pPr>
        <w:rPr>
          <w:rFonts w:asciiTheme="minorHAnsi" w:hAnsiTheme="minorHAnsi" w:cstheme="minorHAnsi"/>
          <w:color w:val="auto"/>
        </w:rPr>
      </w:pPr>
    </w:p>
    <w:p w14:paraId="610D08B3" w14:textId="54D393DB" w:rsidR="0032124F" w:rsidRDefault="00D04248" w:rsidP="00616483">
      <w:pPr>
        <w:rPr>
          <w:rFonts w:asciiTheme="minorHAnsi" w:hAnsiTheme="minorHAnsi" w:cstheme="minorHAnsi"/>
          <w:color w:val="auto"/>
        </w:rPr>
      </w:pPr>
      <w:r w:rsidRPr="006251DE">
        <w:rPr>
          <w:rFonts w:asciiTheme="minorHAnsi" w:hAnsiTheme="minorHAnsi" w:cstheme="minorHAnsi"/>
          <w:color w:val="auto"/>
        </w:rPr>
        <w:t>1.2</w:t>
      </w:r>
      <w:r w:rsidR="000D7504">
        <w:rPr>
          <w:rFonts w:asciiTheme="minorHAnsi" w:hAnsiTheme="minorHAnsi" w:cstheme="minorHAnsi"/>
          <w:color w:val="auto"/>
        </w:rPr>
        <w:t>.</w:t>
      </w:r>
      <w:r w:rsidRPr="006251DE">
        <w:rPr>
          <w:rFonts w:asciiTheme="minorHAnsi" w:hAnsiTheme="minorHAnsi" w:cstheme="minorHAnsi"/>
          <w:color w:val="auto"/>
        </w:rPr>
        <w:t xml:space="preserve"> </w:t>
      </w:r>
      <w:r w:rsidR="00CC1289" w:rsidRPr="006251DE">
        <w:rPr>
          <w:rFonts w:asciiTheme="minorHAnsi" w:hAnsiTheme="minorHAnsi" w:cstheme="minorHAnsi"/>
          <w:color w:val="auto"/>
        </w:rPr>
        <w:t xml:space="preserve">Change </w:t>
      </w:r>
      <w:r w:rsidR="00BF72BE" w:rsidRPr="006251DE">
        <w:rPr>
          <w:rFonts w:asciiTheme="minorHAnsi" w:hAnsiTheme="minorHAnsi" w:cstheme="minorHAnsi"/>
          <w:color w:val="auto"/>
        </w:rPr>
        <w:t xml:space="preserve">the </w:t>
      </w:r>
      <w:r w:rsidR="0032124F" w:rsidRPr="006251DE">
        <w:rPr>
          <w:rFonts w:asciiTheme="minorHAnsi" w:hAnsiTheme="minorHAnsi" w:cstheme="minorHAnsi"/>
          <w:color w:val="auto"/>
        </w:rPr>
        <w:t>media every 2</w:t>
      </w:r>
      <w:r w:rsidR="000D7504">
        <w:rPr>
          <w:rFonts w:asciiTheme="minorHAnsi" w:hAnsiTheme="minorHAnsi" w:cstheme="minorHAnsi"/>
          <w:color w:val="auto"/>
        </w:rPr>
        <w:t>−</w:t>
      </w:r>
      <w:r w:rsidR="0032124F" w:rsidRPr="006251DE">
        <w:rPr>
          <w:rFonts w:asciiTheme="minorHAnsi" w:hAnsiTheme="minorHAnsi" w:cstheme="minorHAnsi"/>
          <w:color w:val="auto"/>
        </w:rPr>
        <w:t>3 days.</w:t>
      </w:r>
    </w:p>
    <w:p w14:paraId="53DC2727" w14:textId="77777777" w:rsidR="000D7504" w:rsidRPr="006251DE" w:rsidRDefault="000D7504" w:rsidP="00616483">
      <w:pPr>
        <w:rPr>
          <w:rFonts w:asciiTheme="minorHAnsi" w:hAnsiTheme="minorHAnsi" w:cstheme="minorHAnsi"/>
          <w:color w:val="auto"/>
        </w:rPr>
      </w:pPr>
    </w:p>
    <w:p w14:paraId="4C139338" w14:textId="035189A9" w:rsidR="0032124F" w:rsidRPr="006251DE" w:rsidRDefault="00552704" w:rsidP="00616483">
      <w:pPr>
        <w:pStyle w:val="Heading3"/>
        <w:spacing w:before="0"/>
        <w:rPr>
          <w:rFonts w:asciiTheme="minorHAnsi" w:hAnsiTheme="minorHAnsi" w:cstheme="minorHAnsi"/>
          <w:color w:val="auto"/>
          <w:lang w:val="en-CA" w:eastAsia="en-CA"/>
        </w:rPr>
      </w:pPr>
      <w:bookmarkStart w:id="12" w:name="_Toc529190532"/>
      <w:bookmarkEnd w:id="9"/>
      <w:r w:rsidRPr="006251DE">
        <w:rPr>
          <w:rFonts w:asciiTheme="minorHAnsi" w:hAnsiTheme="minorHAnsi" w:cstheme="minorHAnsi"/>
          <w:color w:val="auto"/>
          <w:lang w:val="en-CA" w:eastAsia="en-CA"/>
        </w:rPr>
        <w:t xml:space="preserve">2. </w:t>
      </w:r>
      <w:r w:rsidR="0032124F" w:rsidRPr="006251DE">
        <w:rPr>
          <w:rFonts w:asciiTheme="minorHAnsi" w:hAnsiTheme="minorHAnsi" w:cstheme="minorHAnsi"/>
          <w:color w:val="auto"/>
          <w:lang w:val="en-CA" w:eastAsia="en-CA"/>
        </w:rPr>
        <w:t xml:space="preserve">Preparation of </w:t>
      </w:r>
      <w:r w:rsidR="000D7504" w:rsidRPr="006251DE">
        <w:rPr>
          <w:rFonts w:asciiTheme="minorHAnsi" w:hAnsiTheme="minorHAnsi" w:cstheme="minorHAnsi"/>
          <w:color w:val="auto"/>
          <w:lang w:val="en-CA" w:eastAsia="en-CA"/>
        </w:rPr>
        <w:t>cells for testing</w:t>
      </w:r>
      <w:bookmarkEnd w:id="12"/>
    </w:p>
    <w:p w14:paraId="26039D2B" w14:textId="77777777" w:rsidR="00D04248" w:rsidRPr="006251DE" w:rsidRDefault="00D04248" w:rsidP="00616483">
      <w:pPr>
        <w:rPr>
          <w:rFonts w:asciiTheme="minorHAnsi" w:hAnsiTheme="minorHAnsi" w:cstheme="minorHAnsi"/>
          <w:color w:val="auto"/>
        </w:rPr>
      </w:pPr>
    </w:p>
    <w:p w14:paraId="73B13B95" w14:textId="09E578E6" w:rsidR="00D04248" w:rsidRPr="006251DE" w:rsidRDefault="00D04248" w:rsidP="00616483">
      <w:pPr>
        <w:rPr>
          <w:rFonts w:asciiTheme="minorHAnsi" w:hAnsiTheme="minorHAnsi" w:cstheme="minorHAnsi"/>
          <w:color w:val="auto"/>
        </w:rPr>
      </w:pPr>
      <w:r w:rsidRPr="006251DE">
        <w:rPr>
          <w:rFonts w:asciiTheme="minorHAnsi" w:hAnsiTheme="minorHAnsi" w:cstheme="minorHAnsi"/>
          <w:color w:val="auto"/>
        </w:rPr>
        <w:t>2.1</w:t>
      </w:r>
      <w:r w:rsidR="000D7504">
        <w:rPr>
          <w:rFonts w:asciiTheme="minorHAnsi" w:hAnsiTheme="minorHAnsi" w:cstheme="minorHAnsi"/>
          <w:color w:val="auto"/>
        </w:rPr>
        <w:t>.</w:t>
      </w:r>
      <w:r w:rsidRPr="006251DE">
        <w:rPr>
          <w:rFonts w:asciiTheme="minorHAnsi" w:hAnsiTheme="minorHAnsi" w:cstheme="minorHAnsi"/>
          <w:color w:val="auto"/>
        </w:rPr>
        <w:t xml:space="preserve"> </w:t>
      </w:r>
      <w:r w:rsidR="00784AF4" w:rsidRPr="006251DE">
        <w:rPr>
          <w:rFonts w:asciiTheme="minorHAnsi" w:hAnsiTheme="minorHAnsi" w:cstheme="minorHAnsi"/>
          <w:color w:val="auto"/>
        </w:rPr>
        <w:t xml:space="preserve">After the cells </w:t>
      </w:r>
      <w:r w:rsidR="00552704" w:rsidRPr="006251DE">
        <w:rPr>
          <w:rFonts w:asciiTheme="minorHAnsi" w:hAnsiTheme="minorHAnsi" w:cstheme="minorHAnsi"/>
          <w:color w:val="auto"/>
        </w:rPr>
        <w:t xml:space="preserve">are </w:t>
      </w:r>
      <w:r w:rsidR="00BF72BE" w:rsidRPr="006251DE">
        <w:rPr>
          <w:rFonts w:asciiTheme="minorHAnsi" w:hAnsiTheme="minorHAnsi" w:cstheme="minorHAnsi"/>
          <w:color w:val="auto"/>
        </w:rPr>
        <w:t xml:space="preserve">almost </w:t>
      </w:r>
      <w:r w:rsidR="00D8619E" w:rsidRPr="006251DE">
        <w:rPr>
          <w:rFonts w:asciiTheme="minorHAnsi" w:hAnsiTheme="minorHAnsi" w:cstheme="minorHAnsi"/>
          <w:color w:val="auto"/>
        </w:rPr>
        <w:t xml:space="preserve">confluent </w:t>
      </w:r>
      <w:r w:rsidR="00552704" w:rsidRPr="006251DE">
        <w:rPr>
          <w:rFonts w:asciiTheme="minorHAnsi" w:hAnsiTheme="minorHAnsi" w:cstheme="minorHAnsi"/>
          <w:color w:val="auto"/>
        </w:rPr>
        <w:t xml:space="preserve">remove culture media. </w:t>
      </w:r>
    </w:p>
    <w:p w14:paraId="7147AF79" w14:textId="77777777" w:rsidR="00D04248" w:rsidRPr="006251DE" w:rsidRDefault="00D04248" w:rsidP="00616483">
      <w:pPr>
        <w:rPr>
          <w:rFonts w:asciiTheme="minorHAnsi" w:hAnsiTheme="minorHAnsi" w:cstheme="minorHAnsi"/>
          <w:color w:val="auto"/>
        </w:rPr>
      </w:pPr>
    </w:p>
    <w:p w14:paraId="6623A7F8" w14:textId="7AE2623C" w:rsidR="00CC0766" w:rsidRPr="006251DE" w:rsidRDefault="00D04248" w:rsidP="00616483">
      <w:pPr>
        <w:rPr>
          <w:rFonts w:asciiTheme="minorHAnsi" w:hAnsiTheme="minorHAnsi" w:cstheme="minorHAnsi"/>
          <w:color w:val="auto"/>
        </w:rPr>
      </w:pPr>
      <w:r w:rsidRPr="006251DE">
        <w:rPr>
          <w:rFonts w:asciiTheme="minorHAnsi" w:hAnsiTheme="minorHAnsi" w:cstheme="minorHAnsi"/>
          <w:color w:val="auto"/>
        </w:rPr>
        <w:lastRenderedPageBreak/>
        <w:t>2.2</w:t>
      </w:r>
      <w:r w:rsidR="000D7504">
        <w:rPr>
          <w:rFonts w:asciiTheme="minorHAnsi" w:hAnsiTheme="minorHAnsi" w:cstheme="minorHAnsi"/>
          <w:color w:val="auto"/>
        </w:rPr>
        <w:t>.</w:t>
      </w:r>
      <w:r w:rsidRPr="006251DE">
        <w:rPr>
          <w:rFonts w:asciiTheme="minorHAnsi" w:hAnsiTheme="minorHAnsi" w:cstheme="minorHAnsi"/>
          <w:color w:val="auto"/>
        </w:rPr>
        <w:t xml:space="preserve"> </w:t>
      </w:r>
      <w:r w:rsidR="00552704" w:rsidRPr="006251DE">
        <w:rPr>
          <w:rFonts w:asciiTheme="minorHAnsi" w:hAnsiTheme="minorHAnsi" w:cstheme="minorHAnsi"/>
          <w:color w:val="auto"/>
        </w:rPr>
        <w:t>A</w:t>
      </w:r>
      <w:r w:rsidR="005879CC" w:rsidRPr="006251DE">
        <w:rPr>
          <w:rFonts w:asciiTheme="minorHAnsi" w:hAnsiTheme="minorHAnsi" w:cstheme="minorHAnsi"/>
          <w:color w:val="auto"/>
        </w:rPr>
        <w:t xml:space="preserve">dd </w:t>
      </w:r>
      <w:r w:rsidR="001C4053" w:rsidRPr="006251DE">
        <w:rPr>
          <w:rFonts w:asciiTheme="minorHAnsi" w:hAnsiTheme="minorHAnsi" w:cstheme="minorHAnsi"/>
          <w:color w:val="auto"/>
        </w:rPr>
        <w:t>4</w:t>
      </w:r>
      <w:r w:rsidR="000D7504">
        <w:rPr>
          <w:rFonts w:asciiTheme="minorHAnsi" w:hAnsiTheme="minorHAnsi" w:cstheme="minorHAnsi"/>
          <w:color w:val="auto"/>
        </w:rPr>
        <w:t>−</w:t>
      </w:r>
      <w:r w:rsidR="001C4053" w:rsidRPr="006251DE">
        <w:rPr>
          <w:rFonts w:asciiTheme="minorHAnsi" w:hAnsiTheme="minorHAnsi" w:cstheme="minorHAnsi"/>
          <w:color w:val="auto"/>
        </w:rPr>
        <w:t>6</w:t>
      </w:r>
      <w:r w:rsidR="005879CC" w:rsidRPr="006251DE">
        <w:rPr>
          <w:rFonts w:asciiTheme="minorHAnsi" w:hAnsiTheme="minorHAnsi" w:cstheme="minorHAnsi"/>
          <w:color w:val="auto"/>
        </w:rPr>
        <w:t xml:space="preserve"> </w:t>
      </w:r>
      <w:r w:rsidR="002E226D" w:rsidRPr="006251DE">
        <w:rPr>
          <w:rFonts w:asciiTheme="minorHAnsi" w:hAnsiTheme="minorHAnsi" w:cstheme="minorHAnsi"/>
          <w:color w:val="auto"/>
        </w:rPr>
        <w:t>mL</w:t>
      </w:r>
      <w:r w:rsidR="005879CC" w:rsidRPr="006251DE">
        <w:rPr>
          <w:rFonts w:asciiTheme="minorHAnsi" w:hAnsiTheme="minorHAnsi" w:cstheme="minorHAnsi"/>
          <w:color w:val="auto"/>
        </w:rPr>
        <w:t xml:space="preserve"> of</w:t>
      </w:r>
      <w:r w:rsidR="00B05A97">
        <w:rPr>
          <w:rFonts w:asciiTheme="minorHAnsi" w:hAnsiTheme="minorHAnsi" w:cstheme="minorHAnsi"/>
          <w:color w:val="auto"/>
        </w:rPr>
        <w:t xml:space="preserve"> </w:t>
      </w:r>
      <w:r w:rsidR="002C4232" w:rsidRPr="006251DE">
        <w:rPr>
          <w:rFonts w:asciiTheme="minorHAnsi" w:hAnsiTheme="minorHAnsi" w:cstheme="minorHAnsi"/>
          <w:color w:val="auto"/>
        </w:rPr>
        <w:t>cell disassociation solution</w:t>
      </w:r>
      <w:r w:rsidR="00552704" w:rsidRPr="006251DE">
        <w:rPr>
          <w:rFonts w:asciiTheme="minorHAnsi" w:hAnsiTheme="minorHAnsi" w:cstheme="minorHAnsi"/>
          <w:color w:val="auto"/>
        </w:rPr>
        <w:t xml:space="preserve"> to each </w:t>
      </w:r>
      <w:bookmarkStart w:id="13" w:name="_Hlk5355252"/>
      <w:r w:rsidR="00552704" w:rsidRPr="006251DE">
        <w:rPr>
          <w:rFonts w:asciiTheme="minorHAnsi" w:hAnsiTheme="minorHAnsi" w:cstheme="minorHAnsi"/>
          <w:color w:val="auto"/>
        </w:rPr>
        <w:t>75</w:t>
      </w:r>
      <w:r w:rsidR="008053BD" w:rsidRPr="006251DE">
        <w:rPr>
          <w:rFonts w:asciiTheme="minorHAnsi" w:hAnsiTheme="minorHAnsi" w:cstheme="minorHAnsi"/>
          <w:color w:val="auto"/>
        </w:rPr>
        <w:t xml:space="preserve"> </w:t>
      </w:r>
      <w:r w:rsidR="00552704" w:rsidRPr="006251DE">
        <w:rPr>
          <w:rFonts w:asciiTheme="minorHAnsi" w:hAnsiTheme="minorHAnsi" w:cstheme="minorHAnsi"/>
          <w:color w:val="auto"/>
        </w:rPr>
        <w:t>cm</w:t>
      </w:r>
      <w:r w:rsidR="00552704" w:rsidRPr="006251DE">
        <w:rPr>
          <w:rFonts w:asciiTheme="minorHAnsi" w:hAnsiTheme="minorHAnsi" w:cstheme="minorHAnsi"/>
          <w:color w:val="auto"/>
          <w:vertAlign w:val="superscript"/>
        </w:rPr>
        <w:t>2</w:t>
      </w:r>
      <w:r w:rsidR="005B1356" w:rsidRPr="006251DE">
        <w:rPr>
          <w:rFonts w:asciiTheme="minorHAnsi" w:hAnsiTheme="minorHAnsi" w:cstheme="minorHAnsi"/>
          <w:color w:val="auto"/>
        </w:rPr>
        <w:t xml:space="preserve"> </w:t>
      </w:r>
      <w:r w:rsidR="00552704" w:rsidRPr="006251DE">
        <w:rPr>
          <w:rFonts w:asciiTheme="minorHAnsi" w:hAnsiTheme="minorHAnsi" w:cstheme="minorHAnsi"/>
          <w:color w:val="auto"/>
        </w:rPr>
        <w:t xml:space="preserve">flasks. </w:t>
      </w:r>
      <w:bookmarkEnd w:id="13"/>
      <w:r w:rsidR="001C4053" w:rsidRPr="006251DE">
        <w:rPr>
          <w:rFonts w:asciiTheme="minorHAnsi" w:hAnsiTheme="minorHAnsi" w:cstheme="minorHAnsi"/>
          <w:color w:val="auto"/>
        </w:rPr>
        <w:t xml:space="preserve">Incubate </w:t>
      </w:r>
      <w:r w:rsidR="00BF72BE" w:rsidRPr="006251DE">
        <w:rPr>
          <w:rFonts w:asciiTheme="minorHAnsi" w:hAnsiTheme="minorHAnsi" w:cstheme="minorHAnsi"/>
          <w:color w:val="auto"/>
        </w:rPr>
        <w:t xml:space="preserve">the cells </w:t>
      </w:r>
      <w:r w:rsidR="001C4053" w:rsidRPr="006251DE">
        <w:rPr>
          <w:rFonts w:asciiTheme="minorHAnsi" w:hAnsiTheme="minorHAnsi" w:cstheme="minorHAnsi"/>
          <w:color w:val="auto"/>
        </w:rPr>
        <w:t>at 37</w:t>
      </w:r>
      <w:r w:rsidR="008D7A27" w:rsidRPr="006251DE">
        <w:rPr>
          <w:rFonts w:asciiTheme="minorHAnsi" w:hAnsiTheme="minorHAnsi" w:cstheme="minorHAnsi"/>
          <w:color w:val="auto"/>
        </w:rPr>
        <w:t xml:space="preserve"> </w:t>
      </w:r>
      <w:r w:rsidR="001C4053" w:rsidRPr="006251DE">
        <w:rPr>
          <w:rFonts w:asciiTheme="minorHAnsi" w:hAnsiTheme="minorHAnsi" w:cstheme="minorHAnsi"/>
          <w:color w:val="auto"/>
        </w:rPr>
        <w:t xml:space="preserve">°C until </w:t>
      </w:r>
      <w:r w:rsidR="00BF72BE" w:rsidRPr="006251DE">
        <w:rPr>
          <w:rFonts w:asciiTheme="minorHAnsi" w:hAnsiTheme="minorHAnsi" w:cstheme="minorHAnsi"/>
          <w:color w:val="auto"/>
        </w:rPr>
        <w:t xml:space="preserve">the </w:t>
      </w:r>
      <w:r w:rsidR="001C4053" w:rsidRPr="006251DE">
        <w:rPr>
          <w:rFonts w:asciiTheme="minorHAnsi" w:hAnsiTheme="minorHAnsi" w:cstheme="minorHAnsi"/>
          <w:color w:val="auto"/>
        </w:rPr>
        <w:t>cells detach</w:t>
      </w:r>
      <w:r w:rsidR="00D20A7A" w:rsidRPr="006251DE">
        <w:rPr>
          <w:rFonts w:asciiTheme="minorHAnsi" w:hAnsiTheme="minorHAnsi" w:cstheme="minorHAnsi"/>
          <w:color w:val="auto"/>
        </w:rPr>
        <w:t xml:space="preserve"> (approximately 20</w:t>
      </w:r>
      <w:r w:rsidR="006F1A32">
        <w:rPr>
          <w:rFonts w:asciiTheme="minorHAnsi" w:hAnsiTheme="minorHAnsi" w:cstheme="minorHAnsi"/>
          <w:color w:val="auto"/>
        </w:rPr>
        <w:t>−</w:t>
      </w:r>
      <w:r w:rsidR="00D20A7A" w:rsidRPr="006251DE">
        <w:rPr>
          <w:rFonts w:asciiTheme="minorHAnsi" w:hAnsiTheme="minorHAnsi" w:cstheme="minorHAnsi"/>
          <w:color w:val="auto"/>
        </w:rPr>
        <w:t>30 min)</w:t>
      </w:r>
      <w:r w:rsidR="001C4053" w:rsidRPr="006251DE">
        <w:rPr>
          <w:rFonts w:asciiTheme="minorHAnsi" w:hAnsiTheme="minorHAnsi" w:cstheme="minorHAnsi"/>
          <w:color w:val="auto"/>
        </w:rPr>
        <w:t>, checking under the microscope periodically.</w:t>
      </w:r>
      <w:r w:rsidR="00CA1997" w:rsidRPr="006251DE">
        <w:rPr>
          <w:rFonts w:asciiTheme="minorHAnsi" w:hAnsiTheme="minorHAnsi" w:cstheme="minorHAnsi"/>
          <w:color w:val="auto"/>
        </w:rPr>
        <w:t xml:space="preserve"> </w:t>
      </w:r>
    </w:p>
    <w:p w14:paraId="00EFCE68" w14:textId="77777777" w:rsidR="00CC0766" w:rsidRPr="006251DE" w:rsidRDefault="00CC0766" w:rsidP="00616483">
      <w:pPr>
        <w:rPr>
          <w:rFonts w:asciiTheme="minorHAnsi" w:hAnsiTheme="minorHAnsi" w:cstheme="minorHAnsi"/>
          <w:color w:val="auto"/>
        </w:rPr>
      </w:pPr>
    </w:p>
    <w:p w14:paraId="0ACE222F" w14:textId="4558E7C5" w:rsidR="00CC0766" w:rsidRPr="006251DE" w:rsidRDefault="00CC0766" w:rsidP="00616483">
      <w:pPr>
        <w:rPr>
          <w:rFonts w:asciiTheme="minorHAnsi" w:eastAsia="+mn-ea" w:hAnsiTheme="minorHAnsi" w:cstheme="minorHAnsi"/>
          <w:color w:val="auto"/>
          <w:kern w:val="24"/>
        </w:rPr>
      </w:pPr>
      <w:r w:rsidRPr="006251DE">
        <w:rPr>
          <w:rFonts w:asciiTheme="minorHAnsi" w:hAnsiTheme="minorHAnsi" w:cstheme="minorHAnsi"/>
          <w:color w:val="auto"/>
        </w:rPr>
        <w:t>2.3</w:t>
      </w:r>
      <w:r w:rsidR="000D7504">
        <w:rPr>
          <w:rFonts w:asciiTheme="minorHAnsi" w:hAnsiTheme="minorHAnsi" w:cstheme="minorHAnsi"/>
          <w:color w:val="auto"/>
        </w:rPr>
        <w:t>.</w:t>
      </w:r>
      <w:r w:rsidRPr="006251DE">
        <w:rPr>
          <w:rFonts w:asciiTheme="minorHAnsi" w:hAnsiTheme="minorHAnsi" w:cstheme="minorHAnsi"/>
          <w:color w:val="auto"/>
        </w:rPr>
        <w:t xml:space="preserve"> </w:t>
      </w:r>
      <w:r w:rsidR="00CA1997" w:rsidRPr="006251DE">
        <w:rPr>
          <w:rFonts w:asciiTheme="minorHAnsi" w:eastAsia="+mn-ea" w:hAnsiTheme="minorHAnsi" w:cstheme="minorHAnsi"/>
          <w:color w:val="auto"/>
          <w:kern w:val="24"/>
        </w:rPr>
        <w:t xml:space="preserve">Add </w:t>
      </w:r>
      <w:r w:rsidR="002B754D" w:rsidRPr="006251DE">
        <w:rPr>
          <w:rFonts w:asciiTheme="minorHAnsi" w:eastAsia="+mn-ea" w:hAnsiTheme="minorHAnsi" w:cstheme="minorHAnsi"/>
          <w:color w:val="auto"/>
          <w:kern w:val="24"/>
        </w:rPr>
        <w:t>2</w:t>
      </w:r>
      <w:r w:rsidR="00F50332">
        <w:rPr>
          <w:rFonts w:asciiTheme="minorHAnsi" w:hAnsiTheme="minorHAnsi" w:cstheme="minorHAnsi"/>
          <w:color w:val="auto"/>
        </w:rPr>
        <w:t>−</w:t>
      </w:r>
      <w:r w:rsidR="00CA1997" w:rsidRPr="006251DE">
        <w:rPr>
          <w:rFonts w:asciiTheme="minorHAnsi" w:eastAsia="+mn-ea" w:hAnsiTheme="minorHAnsi" w:cstheme="minorHAnsi"/>
          <w:color w:val="auto"/>
          <w:kern w:val="24"/>
        </w:rPr>
        <w:t xml:space="preserve">6 </w:t>
      </w:r>
      <w:r w:rsidR="002E226D" w:rsidRPr="006251DE">
        <w:rPr>
          <w:rFonts w:asciiTheme="minorHAnsi" w:eastAsia="+mn-ea" w:hAnsiTheme="minorHAnsi" w:cstheme="minorHAnsi"/>
          <w:color w:val="auto"/>
          <w:kern w:val="24"/>
        </w:rPr>
        <w:t>mL</w:t>
      </w:r>
      <w:r w:rsidR="00CA1997" w:rsidRPr="006251DE">
        <w:rPr>
          <w:rFonts w:asciiTheme="minorHAnsi" w:eastAsia="+mn-ea" w:hAnsiTheme="minorHAnsi" w:cstheme="minorHAnsi"/>
          <w:color w:val="auto"/>
          <w:kern w:val="24"/>
        </w:rPr>
        <w:t xml:space="preserve"> of </w:t>
      </w:r>
      <w:r w:rsidR="00CA1997" w:rsidRPr="006251DE">
        <w:rPr>
          <w:rFonts w:asciiTheme="minorHAnsi" w:hAnsiTheme="minorHAnsi" w:cstheme="minorHAnsi"/>
          <w:color w:val="auto"/>
        </w:rPr>
        <w:t xml:space="preserve">DMEM/F12 containing 10% </w:t>
      </w:r>
      <w:r w:rsidR="00F50332">
        <w:rPr>
          <w:rFonts w:asciiTheme="minorHAnsi" w:hAnsiTheme="minorHAnsi" w:cstheme="minorHAnsi"/>
          <w:color w:val="auto"/>
        </w:rPr>
        <w:t>FBS</w:t>
      </w:r>
      <w:r w:rsidR="002B754D" w:rsidRPr="006251DE">
        <w:rPr>
          <w:rFonts w:asciiTheme="minorHAnsi" w:hAnsiTheme="minorHAnsi" w:cstheme="minorHAnsi"/>
          <w:color w:val="auto"/>
        </w:rPr>
        <w:t xml:space="preserve"> to each 75</w:t>
      </w:r>
      <w:r w:rsidR="008D7A27" w:rsidRPr="006251DE">
        <w:rPr>
          <w:rFonts w:asciiTheme="minorHAnsi" w:hAnsiTheme="minorHAnsi" w:cstheme="minorHAnsi"/>
          <w:color w:val="auto"/>
        </w:rPr>
        <w:t xml:space="preserve"> </w:t>
      </w:r>
      <w:r w:rsidR="002B754D" w:rsidRPr="006251DE">
        <w:rPr>
          <w:rFonts w:asciiTheme="minorHAnsi" w:hAnsiTheme="minorHAnsi" w:cstheme="minorHAnsi"/>
          <w:color w:val="auto"/>
        </w:rPr>
        <w:t>cm</w:t>
      </w:r>
      <w:r w:rsidR="002B754D" w:rsidRPr="006251DE">
        <w:rPr>
          <w:rFonts w:asciiTheme="minorHAnsi" w:hAnsiTheme="minorHAnsi" w:cstheme="minorHAnsi"/>
          <w:color w:val="auto"/>
          <w:vertAlign w:val="superscript"/>
        </w:rPr>
        <w:t>2</w:t>
      </w:r>
      <w:r w:rsidR="002B754D" w:rsidRPr="006251DE">
        <w:rPr>
          <w:rFonts w:asciiTheme="minorHAnsi" w:hAnsiTheme="minorHAnsi" w:cstheme="minorHAnsi"/>
          <w:color w:val="auto"/>
        </w:rPr>
        <w:t xml:space="preserve"> flask.</w:t>
      </w:r>
      <w:r w:rsidR="00B05A97">
        <w:rPr>
          <w:rFonts w:asciiTheme="minorHAnsi" w:hAnsiTheme="minorHAnsi" w:cstheme="minorHAnsi"/>
          <w:color w:val="auto"/>
        </w:rPr>
        <w:t xml:space="preserve"> </w:t>
      </w:r>
    </w:p>
    <w:p w14:paraId="2102139C" w14:textId="77777777" w:rsidR="00CC0766" w:rsidRPr="006251DE" w:rsidRDefault="00CC0766" w:rsidP="00616483">
      <w:pPr>
        <w:rPr>
          <w:rFonts w:asciiTheme="minorHAnsi" w:eastAsia="+mn-ea" w:hAnsiTheme="minorHAnsi" w:cstheme="minorHAnsi"/>
          <w:color w:val="auto"/>
          <w:kern w:val="24"/>
        </w:rPr>
      </w:pPr>
    </w:p>
    <w:p w14:paraId="67B6FEEE" w14:textId="0B841231" w:rsidR="00CC0766" w:rsidRPr="006251DE" w:rsidRDefault="00CC0766" w:rsidP="00616483">
      <w:pPr>
        <w:rPr>
          <w:rFonts w:asciiTheme="minorHAnsi" w:eastAsia="+mn-ea" w:hAnsiTheme="minorHAnsi" w:cstheme="minorHAnsi"/>
          <w:color w:val="auto"/>
          <w:kern w:val="24"/>
        </w:rPr>
      </w:pPr>
      <w:r w:rsidRPr="006251DE">
        <w:rPr>
          <w:rFonts w:asciiTheme="minorHAnsi" w:eastAsia="+mn-ea" w:hAnsiTheme="minorHAnsi" w:cstheme="minorHAnsi"/>
          <w:color w:val="auto"/>
          <w:kern w:val="24"/>
        </w:rPr>
        <w:t>2.4</w:t>
      </w:r>
      <w:r w:rsidR="000D7504">
        <w:rPr>
          <w:rFonts w:asciiTheme="minorHAnsi" w:eastAsia="+mn-ea" w:hAnsiTheme="minorHAnsi" w:cstheme="minorHAnsi"/>
          <w:color w:val="auto"/>
          <w:kern w:val="24"/>
        </w:rPr>
        <w:t>.</w:t>
      </w:r>
      <w:r w:rsidRPr="006251DE">
        <w:rPr>
          <w:rFonts w:asciiTheme="minorHAnsi" w:eastAsia="+mn-ea" w:hAnsiTheme="minorHAnsi" w:cstheme="minorHAnsi"/>
          <w:color w:val="auto"/>
          <w:kern w:val="24"/>
        </w:rPr>
        <w:t xml:space="preserve"> </w:t>
      </w:r>
      <w:r w:rsidR="008053BD" w:rsidRPr="006251DE">
        <w:rPr>
          <w:rFonts w:asciiTheme="minorHAnsi" w:eastAsia="+mn-ea" w:hAnsiTheme="minorHAnsi" w:cstheme="minorHAnsi"/>
          <w:color w:val="auto"/>
          <w:kern w:val="24"/>
        </w:rPr>
        <w:t>Transfer t</w:t>
      </w:r>
      <w:r w:rsidR="00EA60DE" w:rsidRPr="006251DE">
        <w:rPr>
          <w:rFonts w:asciiTheme="minorHAnsi" w:eastAsia="+mn-ea" w:hAnsiTheme="minorHAnsi" w:cstheme="minorHAnsi"/>
          <w:color w:val="auto"/>
          <w:kern w:val="24"/>
        </w:rPr>
        <w:t xml:space="preserve">he contents </w:t>
      </w:r>
      <w:r w:rsidR="00B8190E" w:rsidRPr="006251DE">
        <w:rPr>
          <w:rFonts w:asciiTheme="minorHAnsi" w:eastAsia="+mn-ea" w:hAnsiTheme="minorHAnsi" w:cstheme="minorHAnsi"/>
          <w:color w:val="auto"/>
          <w:kern w:val="24"/>
        </w:rPr>
        <w:t>of the flask</w:t>
      </w:r>
      <w:r w:rsidR="00C60EB6" w:rsidRPr="006251DE">
        <w:rPr>
          <w:rFonts w:asciiTheme="minorHAnsi" w:eastAsia="+mn-ea" w:hAnsiTheme="minorHAnsi" w:cstheme="minorHAnsi"/>
          <w:color w:val="auto"/>
          <w:kern w:val="24"/>
        </w:rPr>
        <w:t xml:space="preserve"> </w:t>
      </w:r>
      <w:r w:rsidR="00EA60DE" w:rsidRPr="006251DE">
        <w:rPr>
          <w:rFonts w:asciiTheme="minorHAnsi" w:eastAsia="+mn-ea" w:hAnsiTheme="minorHAnsi" w:cstheme="minorHAnsi"/>
          <w:color w:val="auto"/>
          <w:kern w:val="24"/>
        </w:rPr>
        <w:t>to a 50</w:t>
      </w:r>
      <w:r w:rsidR="00F50332">
        <w:rPr>
          <w:rFonts w:asciiTheme="minorHAnsi" w:eastAsia="+mn-ea" w:hAnsiTheme="minorHAnsi" w:cstheme="minorHAnsi"/>
          <w:color w:val="auto"/>
          <w:kern w:val="24"/>
        </w:rPr>
        <w:t xml:space="preserve"> </w:t>
      </w:r>
      <w:r w:rsidR="002E226D" w:rsidRPr="006251DE">
        <w:rPr>
          <w:rFonts w:asciiTheme="minorHAnsi" w:eastAsia="+mn-ea" w:hAnsiTheme="minorHAnsi" w:cstheme="minorHAnsi"/>
          <w:color w:val="auto"/>
          <w:kern w:val="24"/>
        </w:rPr>
        <w:t>mL</w:t>
      </w:r>
      <w:r w:rsidR="00EA60DE" w:rsidRPr="006251DE">
        <w:rPr>
          <w:rFonts w:asciiTheme="minorHAnsi" w:eastAsia="+mn-ea" w:hAnsiTheme="minorHAnsi" w:cstheme="minorHAnsi"/>
          <w:color w:val="auto"/>
          <w:kern w:val="24"/>
        </w:rPr>
        <w:t xml:space="preserve"> centrifuge tube. </w:t>
      </w:r>
    </w:p>
    <w:p w14:paraId="725EDBF1" w14:textId="77777777" w:rsidR="00CC0766" w:rsidRPr="006251DE" w:rsidRDefault="00CC0766" w:rsidP="00616483">
      <w:pPr>
        <w:rPr>
          <w:rFonts w:asciiTheme="minorHAnsi" w:eastAsia="+mn-ea" w:hAnsiTheme="minorHAnsi" w:cstheme="minorHAnsi"/>
          <w:color w:val="auto"/>
          <w:kern w:val="24"/>
        </w:rPr>
      </w:pPr>
    </w:p>
    <w:p w14:paraId="3C28AF3A" w14:textId="0B3CD78E" w:rsidR="00CC0766" w:rsidRPr="006251DE" w:rsidRDefault="00CC0766" w:rsidP="00616483">
      <w:pPr>
        <w:rPr>
          <w:rFonts w:asciiTheme="minorHAnsi" w:eastAsia="+mn-ea" w:hAnsiTheme="minorHAnsi" w:cstheme="minorHAnsi"/>
          <w:color w:val="auto"/>
          <w:kern w:val="24"/>
        </w:rPr>
      </w:pPr>
      <w:r w:rsidRPr="006251DE">
        <w:rPr>
          <w:rFonts w:asciiTheme="minorHAnsi" w:eastAsia="+mn-ea" w:hAnsiTheme="minorHAnsi" w:cstheme="minorHAnsi"/>
          <w:color w:val="auto"/>
          <w:kern w:val="24"/>
        </w:rPr>
        <w:t>2.5</w:t>
      </w:r>
      <w:r w:rsidR="000D7504">
        <w:rPr>
          <w:rFonts w:asciiTheme="minorHAnsi" w:eastAsia="+mn-ea" w:hAnsiTheme="minorHAnsi" w:cstheme="minorHAnsi"/>
          <w:color w:val="auto"/>
          <w:kern w:val="24"/>
        </w:rPr>
        <w:t>.</w:t>
      </w:r>
      <w:r w:rsidRPr="006251DE">
        <w:rPr>
          <w:rFonts w:asciiTheme="minorHAnsi" w:eastAsia="+mn-ea" w:hAnsiTheme="minorHAnsi" w:cstheme="minorHAnsi"/>
          <w:color w:val="auto"/>
          <w:kern w:val="24"/>
        </w:rPr>
        <w:t xml:space="preserve"> </w:t>
      </w:r>
      <w:r w:rsidR="00EA60DE" w:rsidRPr="006251DE">
        <w:rPr>
          <w:rFonts w:asciiTheme="minorHAnsi" w:eastAsia="+mn-ea" w:hAnsiTheme="minorHAnsi" w:cstheme="minorHAnsi"/>
          <w:color w:val="auto"/>
          <w:kern w:val="24"/>
        </w:rPr>
        <w:t xml:space="preserve">Centrifuge </w:t>
      </w:r>
      <w:r w:rsidR="00B8190E" w:rsidRPr="006251DE">
        <w:rPr>
          <w:rFonts w:asciiTheme="minorHAnsi" w:eastAsia="+mn-ea" w:hAnsiTheme="minorHAnsi" w:cstheme="minorHAnsi"/>
          <w:color w:val="auto"/>
          <w:kern w:val="24"/>
        </w:rPr>
        <w:t xml:space="preserve">the </w:t>
      </w:r>
      <w:r w:rsidR="00FF1849" w:rsidRPr="006251DE">
        <w:rPr>
          <w:rFonts w:asciiTheme="minorHAnsi" w:eastAsia="+mn-ea" w:hAnsiTheme="minorHAnsi" w:cstheme="minorHAnsi"/>
          <w:color w:val="auto"/>
          <w:kern w:val="24"/>
        </w:rPr>
        <w:t>cells</w:t>
      </w:r>
      <w:r w:rsidR="00B8190E" w:rsidRPr="006251DE">
        <w:rPr>
          <w:rFonts w:asciiTheme="minorHAnsi" w:eastAsia="+mn-ea" w:hAnsiTheme="minorHAnsi" w:cstheme="minorHAnsi"/>
          <w:color w:val="auto"/>
          <w:kern w:val="24"/>
        </w:rPr>
        <w:t xml:space="preserve"> </w:t>
      </w:r>
      <w:r w:rsidR="00EA60DE" w:rsidRPr="006251DE">
        <w:rPr>
          <w:rFonts w:asciiTheme="minorHAnsi" w:eastAsia="+mn-ea" w:hAnsiTheme="minorHAnsi" w:cstheme="minorHAnsi"/>
          <w:color w:val="auto"/>
          <w:kern w:val="24"/>
        </w:rPr>
        <w:t>at 450</w:t>
      </w:r>
      <w:r w:rsidR="00F50332">
        <w:rPr>
          <w:rFonts w:asciiTheme="minorHAnsi" w:hAnsiTheme="minorHAnsi" w:cstheme="minorHAnsi"/>
          <w:color w:val="auto"/>
        </w:rPr>
        <w:t>−</w:t>
      </w:r>
      <w:r w:rsidR="00EA60DE" w:rsidRPr="006251DE">
        <w:rPr>
          <w:rFonts w:asciiTheme="minorHAnsi" w:eastAsia="+mn-ea" w:hAnsiTheme="minorHAnsi" w:cstheme="minorHAnsi"/>
          <w:color w:val="auto"/>
          <w:kern w:val="24"/>
        </w:rPr>
        <w:t xml:space="preserve">500 </w:t>
      </w:r>
      <w:r w:rsidR="008D7A27" w:rsidRPr="006251DE">
        <w:rPr>
          <w:rFonts w:asciiTheme="minorHAnsi" w:eastAsia="+mn-ea" w:hAnsiTheme="minorHAnsi" w:cstheme="minorHAnsi"/>
          <w:color w:val="auto"/>
          <w:kern w:val="24"/>
        </w:rPr>
        <w:t xml:space="preserve">x </w:t>
      </w:r>
      <w:r w:rsidR="008D7A27" w:rsidRPr="00F50332">
        <w:rPr>
          <w:rFonts w:asciiTheme="minorHAnsi" w:eastAsia="+mn-ea" w:hAnsiTheme="minorHAnsi" w:cstheme="minorHAnsi"/>
          <w:i/>
          <w:iCs/>
          <w:color w:val="auto"/>
          <w:kern w:val="24"/>
        </w:rPr>
        <w:t>g</w:t>
      </w:r>
      <w:r w:rsidR="00EA60DE" w:rsidRPr="006251DE">
        <w:rPr>
          <w:rFonts w:asciiTheme="minorHAnsi" w:eastAsia="+mn-ea" w:hAnsiTheme="minorHAnsi" w:cstheme="minorHAnsi"/>
          <w:color w:val="auto"/>
          <w:kern w:val="24"/>
        </w:rPr>
        <w:t xml:space="preserve"> for 5 min.</w:t>
      </w:r>
      <w:r w:rsidR="00621F34" w:rsidRPr="006251DE">
        <w:rPr>
          <w:rFonts w:asciiTheme="minorHAnsi" w:eastAsia="+mn-ea" w:hAnsiTheme="minorHAnsi" w:cstheme="minorHAnsi"/>
          <w:color w:val="auto"/>
          <w:kern w:val="24"/>
        </w:rPr>
        <w:t xml:space="preserve"> Pipet out the supernatant and resuspend </w:t>
      </w:r>
      <w:r w:rsidR="00BF72BE" w:rsidRPr="006251DE">
        <w:rPr>
          <w:rFonts w:asciiTheme="minorHAnsi" w:eastAsia="+mn-ea" w:hAnsiTheme="minorHAnsi" w:cstheme="minorHAnsi"/>
          <w:color w:val="auto"/>
          <w:kern w:val="24"/>
        </w:rPr>
        <w:t xml:space="preserve">the </w:t>
      </w:r>
      <w:r w:rsidR="00621F34" w:rsidRPr="006251DE">
        <w:rPr>
          <w:rFonts w:asciiTheme="minorHAnsi" w:eastAsia="+mn-ea" w:hAnsiTheme="minorHAnsi" w:cstheme="minorHAnsi"/>
          <w:color w:val="auto"/>
          <w:kern w:val="24"/>
        </w:rPr>
        <w:t xml:space="preserve">cells in pre-warmed media. </w:t>
      </w:r>
    </w:p>
    <w:p w14:paraId="7FD71584" w14:textId="77777777" w:rsidR="00175E29" w:rsidRPr="006251DE" w:rsidRDefault="00175E29" w:rsidP="00616483">
      <w:pPr>
        <w:rPr>
          <w:rFonts w:asciiTheme="minorHAnsi" w:eastAsia="+mn-ea" w:hAnsiTheme="minorHAnsi" w:cstheme="minorHAnsi"/>
          <w:color w:val="auto"/>
          <w:kern w:val="24"/>
        </w:rPr>
      </w:pPr>
    </w:p>
    <w:p w14:paraId="066C8243" w14:textId="5F038B15" w:rsidR="00CC0766" w:rsidRPr="006251DE" w:rsidRDefault="00CC0766" w:rsidP="00616483">
      <w:pPr>
        <w:rPr>
          <w:rFonts w:asciiTheme="minorHAnsi" w:eastAsia="+mn-ea" w:hAnsiTheme="minorHAnsi" w:cstheme="minorHAnsi"/>
          <w:color w:val="auto"/>
          <w:kern w:val="24"/>
        </w:rPr>
      </w:pPr>
      <w:r w:rsidRPr="006251DE">
        <w:rPr>
          <w:rFonts w:asciiTheme="minorHAnsi" w:eastAsia="+mn-ea" w:hAnsiTheme="minorHAnsi" w:cstheme="minorHAnsi"/>
          <w:color w:val="auto"/>
          <w:kern w:val="24"/>
        </w:rPr>
        <w:t>2.6</w:t>
      </w:r>
      <w:r w:rsidR="000D7504">
        <w:rPr>
          <w:rFonts w:asciiTheme="minorHAnsi" w:eastAsia="+mn-ea" w:hAnsiTheme="minorHAnsi" w:cstheme="minorHAnsi"/>
          <w:color w:val="auto"/>
          <w:kern w:val="24"/>
        </w:rPr>
        <w:t>.</w:t>
      </w:r>
      <w:r w:rsidRPr="006251DE">
        <w:rPr>
          <w:rFonts w:asciiTheme="minorHAnsi" w:eastAsia="+mn-ea" w:hAnsiTheme="minorHAnsi" w:cstheme="minorHAnsi"/>
          <w:color w:val="auto"/>
          <w:kern w:val="24"/>
        </w:rPr>
        <w:t xml:space="preserve"> </w:t>
      </w:r>
      <w:r w:rsidR="00621F34" w:rsidRPr="006251DE">
        <w:rPr>
          <w:rFonts w:asciiTheme="minorHAnsi" w:eastAsia="+mn-ea" w:hAnsiTheme="minorHAnsi" w:cstheme="minorHAnsi"/>
          <w:color w:val="auto"/>
          <w:kern w:val="24"/>
        </w:rPr>
        <w:t xml:space="preserve">Count the cells using a hemocytometer. </w:t>
      </w:r>
      <w:r w:rsidRPr="006251DE">
        <w:rPr>
          <w:rFonts w:asciiTheme="minorHAnsi" w:eastAsia="+mn-ea" w:hAnsiTheme="minorHAnsi" w:cstheme="minorHAnsi"/>
          <w:color w:val="auto"/>
          <w:kern w:val="24"/>
        </w:rPr>
        <w:t xml:space="preserve">Calculate the volume </w:t>
      </w:r>
      <w:r w:rsidR="007E33E0" w:rsidRPr="006251DE">
        <w:rPr>
          <w:rFonts w:asciiTheme="minorHAnsi" w:eastAsia="+mn-ea" w:hAnsiTheme="minorHAnsi" w:cstheme="minorHAnsi"/>
          <w:color w:val="auto"/>
          <w:kern w:val="24"/>
        </w:rPr>
        <w:t xml:space="preserve">of media that contains a total of </w:t>
      </w:r>
      <w:r w:rsidRPr="006251DE">
        <w:rPr>
          <w:rFonts w:asciiTheme="minorHAnsi" w:eastAsia="+mn-ea" w:hAnsiTheme="minorHAnsi" w:cstheme="minorHAnsi"/>
          <w:color w:val="auto"/>
          <w:kern w:val="24"/>
        </w:rPr>
        <w:t xml:space="preserve">1 x </w:t>
      </w:r>
      <w:r w:rsidRPr="006251DE">
        <w:rPr>
          <w:rFonts w:asciiTheme="minorHAnsi" w:hAnsiTheme="minorHAnsi" w:cstheme="minorHAnsi"/>
          <w:color w:val="auto"/>
          <w:shd w:val="clear" w:color="auto" w:fill="FFFFFF" w:themeFill="background1"/>
        </w:rPr>
        <w:t>10</w:t>
      </w:r>
      <w:r w:rsidRPr="006251DE">
        <w:rPr>
          <w:rFonts w:asciiTheme="minorHAnsi" w:hAnsiTheme="minorHAnsi" w:cstheme="minorHAnsi"/>
          <w:color w:val="auto"/>
          <w:shd w:val="clear" w:color="auto" w:fill="FFFFFF" w:themeFill="background1"/>
          <w:vertAlign w:val="superscript"/>
        </w:rPr>
        <w:t>5</w:t>
      </w:r>
      <w:r w:rsidRPr="006251DE">
        <w:rPr>
          <w:rFonts w:asciiTheme="minorHAnsi" w:hAnsiTheme="minorHAnsi" w:cstheme="minorHAnsi"/>
          <w:color w:val="auto"/>
          <w:shd w:val="clear" w:color="auto" w:fill="FFFFFF" w:themeFill="background1"/>
        </w:rPr>
        <w:t xml:space="preserve"> cells</w:t>
      </w:r>
      <w:r w:rsidR="007E33E0" w:rsidRPr="006251DE">
        <w:rPr>
          <w:rFonts w:asciiTheme="minorHAnsi" w:hAnsiTheme="minorHAnsi" w:cstheme="minorHAnsi"/>
          <w:color w:val="auto"/>
          <w:shd w:val="clear" w:color="auto" w:fill="FFFFFF" w:themeFill="background1"/>
        </w:rPr>
        <w:t>.</w:t>
      </w:r>
      <w:r w:rsidR="00B05A97">
        <w:rPr>
          <w:rFonts w:asciiTheme="minorHAnsi" w:hAnsiTheme="minorHAnsi" w:cstheme="minorHAnsi"/>
          <w:color w:val="auto"/>
          <w:shd w:val="clear" w:color="auto" w:fill="FFFFFF" w:themeFill="background1"/>
        </w:rPr>
        <w:t xml:space="preserve"> </w:t>
      </w:r>
    </w:p>
    <w:p w14:paraId="0BCDF340" w14:textId="77777777" w:rsidR="00621F34" w:rsidRPr="006251DE" w:rsidRDefault="00621F34" w:rsidP="00616483">
      <w:pPr>
        <w:rPr>
          <w:rFonts w:asciiTheme="minorHAnsi" w:eastAsia="+mn-ea" w:hAnsiTheme="minorHAnsi" w:cstheme="minorHAnsi"/>
          <w:color w:val="auto"/>
          <w:kern w:val="24"/>
        </w:rPr>
      </w:pPr>
    </w:p>
    <w:p w14:paraId="3EE23E50" w14:textId="62E7B7E2" w:rsidR="008706BB" w:rsidRDefault="007E33E0" w:rsidP="00616483">
      <w:pPr>
        <w:rPr>
          <w:rFonts w:asciiTheme="minorHAnsi" w:hAnsiTheme="minorHAnsi" w:cstheme="minorHAnsi"/>
          <w:color w:val="auto"/>
          <w:shd w:val="clear" w:color="auto" w:fill="FFFFFF" w:themeFill="background1"/>
        </w:rPr>
      </w:pPr>
      <w:r w:rsidRPr="006251DE">
        <w:rPr>
          <w:rFonts w:asciiTheme="minorHAnsi" w:eastAsia="+mn-ea" w:hAnsiTheme="minorHAnsi" w:cstheme="minorHAnsi"/>
          <w:color w:val="auto"/>
          <w:kern w:val="24"/>
        </w:rPr>
        <w:t>2.7</w:t>
      </w:r>
      <w:r w:rsidR="000D7504">
        <w:rPr>
          <w:rFonts w:asciiTheme="minorHAnsi" w:eastAsia="+mn-ea" w:hAnsiTheme="minorHAnsi" w:cstheme="minorHAnsi"/>
          <w:color w:val="auto"/>
          <w:kern w:val="24"/>
        </w:rPr>
        <w:t>.</w:t>
      </w:r>
      <w:r w:rsidRPr="006251DE">
        <w:rPr>
          <w:rFonts w:asciiTheme="minorHAnsi" w:eastAsia="+mn-ea" w:hAnsiTheme="minorHAnsi" w:cstheme="minorHAnsi"/>
          <w:color w:val="auto"/>
          <w:kern w:val="24"/>
        </w:rPr>
        <w:t xml:space="preserve"> </w:t>
      </w:r>
      <w:r w:rsidR="00363AD9" w:rsidRPr="006251DE">
        <w:rPr>
          <w:rFonts w:asciiTheme="minorHAnsi" w:eastAsia="+mn-ea" w:hAnsiTheme="minorHAnsi" w:cstheme="minorHAnsi"/>
          <w:color w:val="auto"/>
          <w:kern w:val="24"/>
        </w:rPr>
        <w:t xml:space="preserve">Add </w:t>
      </w:r>
      <w:bookmarkStart w:id="14" w:name="_Hlk4578478"/>
      <w:bookmarkStart w:id="15" w:name="_Hlk4578520"/>
      <w:r w:rsidR="00363AD9" w:rsidRPr="006251DE">
        <w:rPr>
          <w:rFonts w:asciiTheme="minorHAnsi" w:eastAsia="+mn-ea" w:hAnsiTheme="minorHAnsi" w:cstheme="minorHAnsi"/>
          <w:color w:val="auto"/>
          <w:kern w:val="24"/>
        </w:rPr>
        <w:t xml:space="preserve">1 x </w:t>
      </w:r>
      <w:r w:rsidR="00363AD9" w:rsidRPr="006251DE">
        <w:rPr>
          <w:rFonts w:asciiTheme="minorHAnsi" w:hAnsiTheme="minorHAnsi" w:cstheme="minorHAnsi"/>
          <w:color w:val="auto"/>
          <w:shd w:val="clear" w:color="auto" w:fill="FFFFFF" w:themeFill="background1"/>
        </w:rPr>
        <w:t>10</w:t>
      </w:r>
      <w:r w:rsidR="00363AD9" w:rsidRPr="006251DE">
        <w:rPr>
          <w:rFonts w:asciiTheme="minorHAnsi" w:hAnsiTheme="minorHAnsi" w:cstheme="minorHAnsi"/>
          <w:color w:val="auto"/>
          <w:shd w:val="clear" w:color="auto" w:fill="FFFFFF" w:themeFill="background1"/>
          <w:vertAlign w:val="superscript"/>
        </w:rPr>
        <w:t>5</w:t>
      </w:r>
      <w:r w:rsidR="00363AD9" w:rsidRPr="006251DE">
        <w:rPr>
          <w:rFonts w:asciiTheme="minorHAnsi" w:hAnsiTheme="minorHAnsi" w:cstheme="minorHAnsi"/>
          <w:color w:val="auto"/>
          <w:shd w:val="clear" w:color="auto" w:fill="FFFFFF" w:themeFill="background1"/>
        </w:rPr>
        <w:t xml:space="preserve"> </w:t>
      </w:r>
      <w:bookmarkEnd w:id="14"/>
      <w:r w:rsidR="00363AD9" w:rsidRPr="006251DE">
        <w:rPr>
          <w:rFonts w:asciiTheme="minorHAnsi" w:hAnsiTheme="minorHAnsi" w:cstheme="minorHAnsi"/>
          <w:color w:val="auto"/>
          <w:shd w:val="clear" w:color="auto" w:fill="FFFFFF" w:themeFill="background1"/>
        </w:rPr>
        <w:t xml:space="preserve">cells </w:t>
      </w:r>
      <w:bookmarkEnd w:id="15"/>
      <w:r w:rsidR="00363AD9" w:rsidRPr="006251DE">
        <w:rPr>
          <w:rFonts w:asciiTheme="minorHAnsi" w:hAnsiTheme="minorHAnsi" w:cstheme="minorHAnsi"/>
          <w:color w:val="auto"/>
          <w:shd w:val="clear" w:color="auto" w:fill="FFFFFF" w:themeFill="background1"/>
        </w:rPr>
        <w:t>to each well of a 48 well c</w:t>
      </w:r>
      <w:r w:rsidR="0032124F" w:rsidRPr="006251DE">
        <w:rPr>
          <w:rFonts w:asciiTheme="minorHAnsi" w:hAnsiTheme="minorHAnsi" w:cstheme="minorHAnsi"/>
          <w:color w:val="auto"/>
          <w:shd w:val="clear" w:color="auto" w:fill="FFFFFF" w:themeFill="background1"/>
        </w:rPr>
        <w:t>ollagen-1 coated culture plate</w:t>
      </w:r>
      <w:r w:rsidRPr="006251DE">
        <w:rPr>
          <w:rFonts w:asciiTheme="minorHAnsi" w:hAnsiTheme="minorHAnsi" w:cstheme="minorHAnsi"/>
          <w:color w:val="auto"/>
          <w:shd w:val="clear" w:color="auto" w:fill="FFFFFF" w:themeFill="background1"/>
        </w:rPr>
        <w:t>.</w:t>
      </w:r>
      <w:r w:rsidR="005F256B">
        <w:rPr>
          <w:rFonts w:asciiTheme="minorHAnsi" w:hAnsiTheme="minorHAnsi" w:cstheme="minorHAnsi"/>
          <w:color w:val="auto"/>
          <w:shd w:val="clear" w:color="auto" w:fill="FFFFFF" w:themeFill="background1"/>
        </w:rPr>
        <w:t xml:space="preserve"> </w:t>
      </w:r>
      <w:r w:rsidR="0027191B" w:rsidRPr="006251DE">
        <w:rPr>
          <w:rFonts w:asciiTheme="minorHAnsi" w:hAnsiTheme="minorHAnsi" w:cstheme="minorHAnsi"/>
          <w:color w:val="auto"/>
          <w:shd w:val="clear" w:color="auto" w:fill="FFFFFF" w:themeFill="background1"/>
        </w:rPr>
        <w:t xml:space="preserve">Add enough media to the well so that the final volume of media in the well is </w:t>
      </w:r>
      <w:r w:rsidR="00435E8C" w:rsidRPr="006251DE">
        <w:rPr>
          <w:rFonts w:asciiTheme="minorHAnsi" w:hAnsiTheme="minorHAnsi" w:cstheme="minorHAnsi"/>
          <w:color w:val="auto"/>
          <w:shd w:val="clear" w:color="auto" w:fill="FFFFFF" w:themeFill="background1"/>
        </w:rPr>
        <w:t xml:space="preserve">0.5 </w:t>
      </w:r>
      <w:r w:rsidR="002E226D" w:rsidRPr="006251DE">
        <w:rPr>
          <w:rFonts w:asciiTheme="minorHAnsi" w:hAnsiTheme="minorHAnsi" w:cstheme="minorHAnsi"/>
          <w:color w:val="auto"/>
          <w:shd w:val="clear" w:color="auto" w:fill="FFFFFF" w:themeFill="background1"/>
        </w:rPr>
        <w:t>mL</w:t>
      </w:r>
      <w:r w:rsidR="00435E8C" w:rsidRPr="006251DE">
        <w:rPr>
          <w:rFonts w:asciiTheme="minorHAnsi" w:hAnsiTheme="minorHAnsi" w:cstheme="minorHAnsi"/>
          <w:color w:val="auto"/>
          <w:shd w:val="clear" w:color="auto" w:fill="FFFFFF" w:themeFill="background1"/>
        </w:rPr>
        <w:t xml:space="preserve"> of culture DMEM/F12 with 10% FBS. </w:t>
      </w:r>
    </w:p>
    <w:p w14:paraId="6E8648BE" w14:textId="77777777" w:rsidR="00596058" w:rsidRPr="006251DE" w:rsidRDefault="00596058" w:rsidP="00616483">
      <w:pPr>
        <w:rPr>
          <w:rFonts w:asciiTheme="minorHAnsi" w:hAnsiTheme="minorHAnsi" w:cstheme="minorHAnsi"/>
          <w:color w:val="auto"/>
          <w:shd w:val="clear" w:color="auto" w:fill="FFFFFF" w:themeFill="background1"/>
        </w:rPr>
      </w:pPr>
    </w:p>
    <w:p w14:paraId="087D65D2" w14:textId="0BE02ED9" w:rsidR="00FC7B94" w:rsidRDefault="00616483" w:rsidP="00616483">
      <w:pPr>
        <w:widowControl/>
        <w:shd w:val="clear" w:color="auto" w:fill="FFFFFF"/>
        <w:autoSpaceDE/>
        <w:autoSpaceDN/>
        <w:adjustRightInd/>
        <w:rPr>
          <w:rFonts w:asciiTheme="minorHAnsi" w:hAnsiTheme="minorHAnsi" w:cstheme="minorHAnsi"/>
          <w:color w:val="auto"/>
        </w:rPr>
      </w:pPr>
      <w:r>
        <w:rPr>
          <w:rFonts w:asciiTheme="minorHAnsi" w:hAnsiTheme="minorHAnsi" w:cstheme="minorHAnsi"/>
          <w:color w:val="auto"/>
          <w:shd w:val="clear" w:color="auto" w:fill="FFFFFF" w:themeFill="background1"/>
        </w:rPr>
        <w:t xml:space="preserve">NOTE: </w:t>
      </w:r>
      <w:r w:rsidR="00591AFF" w:rsidRPr="006251DE">
        <w:rPr>
          <w:rFonts w:asciiTheme="minorHAnsi" w:hAnsiTheme="minorHAnsi" w:cstheme="minorHAnsi"/>
          <w:color w:val="auto"/>
        </w:rPr>
        <w:t xml:space="preserve">An </w:t>
      </w:r>
      <w:r w:rsidR="00FC7B94" w:rsidRPr="006251DE">
        <w:rPr>
          <w:rFonts w:asciiTheme="minorHAnsi" w:hAnsiTheme="minorHAnsi" w:cstheme="minorHAnsi"/>
          <w:color w:val="auto"/>
        </w:rPr>
        <w:t>artificial tear formulation</w:t>
      </w:r>
      <w:r w:rsidR="00591AFF" w:rsidRPr="006251DE">
        <w:rPr>
          <w:rFonts w:asciiTheme="minorHAnsi" w:hAnsiTheme="minorHAnsi" w:cstheme="minorHAnsi"/>
          <w:color w:val="auto"/>
        </w:rPr>
        <w:t xml:space="preserve"> may cause cytotoxicity</w:t>
      </w:r>
      <w:r w:rsidR="005D4101" w:rsidRPr="006251DE">
        <w:rPr>
          <w:rFonts w:asciiTheme="minorHAnsi" w:hAnsiTheme="minorHAnsi" w:cstheme="minorHAnsi"/>
          <w:color w:val="auto"/>
        </w:rPr>
        <w:t xml:space="preserve"> </w:t>
      </w:r>
      <w:r w:rsidR="00591AFF" w:rsidRPr="006251DE">
        <w:rPr>
          <w:rFonts w:asciiTheme="minorHAnsi" w:hAnsiTheme="minorHAnsi" w:cstheme="minorHAnsi"/>
          <w:color w:val="auto"/>
        </w:rPr>
        <w:t xml:space="preserve">that can be measured by </w:t>
      </w:r>
      <w:r w:rsidR="00FC7B94" w:rsidRPr="006251DE">
        <w:rPr>
          <w:rFonts w:asciiTheme="minorHAnsi" w:hAnsiTheme="minorHAnsi" w:cstheme="minorHAnsi"/>
          <w:color w:val="auto"/>
        </w:rPr>
        <w:t>a d</w:t>
      </w:r>
      <w:r w:rsidR="005D4101" w:rsidRPr="006251DE">
        <w:rPr>
          <w:rFonts w:asciiTheme="minorHAnsi" w:hAnsiTheme="minorHAnsi" w:cstheme="minorHAnsi"/>
          <w:color w:val="auto"/>
        </w:rPr>
        <w:t>ecrease</w:t>
      </w:r>
      <w:r w:rsidR="00FC7B94" w:rsidRPr="006251DE">
        <w:rPr>
          <w:rFonts w:asciiTheme="minorHAnsi" w:hAnsiTheme="minorHAnsi" w:cstheme="minorHAnsi"/>
          <w:color w:val="auto"/>
        </w:rPr>
        <w:t xml:space="preserve"> in the metabolic activity of HCEC. The cons</w:t>
      </w:r>
      <w:r w:rsidR="002D0E6C" w:rsidRPr="006251DE">
        <w:rPr>
          <w:rFonts w:asciiTheme="minorHAnsi" w:hAnsiTheme="minorHAnsi" w:cstheme="minorHAnsi"/>
          <w:color w:val="auto"/>
        </w:rPr>
        <w:t>istency</w:t>
      </w:r>
      <w:r w:rsidR="00FC7B94" w:rsidRPr="006251DE">
        <w:rPr>
          <w:rFonts w:asciiTheme="minorHAnsi" w:hAnsiTheme="minorHAnsi" w:cstheme="minorHAnsi"/>
          <w:color w:val="auto"/>
        </w:rPr>
        <w:t xml:space="preserve"> of the data is dependent on adding the same number of HCEC to each well when seeding.</w:t>
      </w:r>
      <w:r w:rsidR="00B05A97">
        <w:rPr>
          <w:rFonts w:asciiTheme="minorHAnsi" w:hAnsiTheme="minorHAnsi" w:cstheme="minorHAnsi"/>
          <w:color w:val="auto"/>
        </w:rPr>
        <w:t xml:space="preserve"> </w:t>
      </w:r>
      <w:r w:rsidR="00FC7B94" w:rsidRPr="006251DE">
        <w:rPr>
          <w:rFonts w:asciiTheme="minorHAnsi" w:hAnsiTheme="minorHAnsi" w:cstheme="minorHAnsi"/>
          <w:color w:val="auto"/>
        </w:rPr>
        <w:t>The culture concentration that is recommend</w:t>
      </w:r>
      <w:r w:rsidR="00DE0320" w:rsidRPr="006251DE">
        <w:rPr>
          <w:rFonts w:asciiTheme="minorHAnsi" w:hAnsiTheme="minorHAnsi" w:cstheme="minorHAnsi"/>
          <w:color w:val="auto"/>
        </w:rPr>
        <w:t>ed</w:t>
      </w:r>
      <w:r w:rsidR="00FC7B94" w:rsidRPr="006251DE">
        <w:rPr>
          <w:rFonts w:asciiTheme="minorHAnsi" w:hAnsiTheme="minorHAnsi" w:cstheme="minorHAnsi"/>
          <w:color w:val="auto"/>
        </w:rPr>
        <w:t xml:space="preserve"> for 48 well plates is 1 x</w:t>
      </w:r>
      <w:r>
        <w:rPr>
          <w:rFonts w:asciiTheme="minorHAnsi" w:hAnsiTheme="minorHAnsi" w:cstheme="minorHAnsi"/>
          <w:color w:val="auto"/>
        </w:rPr>
        <w:t xml:space="preserve"> </w:t>
      </w:r>
      <w:r w:rsidR="00FC7B94" w:rsidRPr="006251DE">
        <w:rPr>
          <w:rFonts w:asciiTheme="minorHAnsi" w:hAnsiTheme="minorHAnsi" w:cstheme="minorHAnsi"/>
          <w:color w:val="auto"/>
        </w:rPr>
        <w:t>10</w:t>
      </w:r>
      <w:r w:rsidR="00FC7B94" w:rsidRPr="006251DE">
        <w:rPr>
          <w:rFonts w:asciiTheme="minorHAnsi" w:hAnsiTheme="minorHAnsi" w:cstheme="minorHAnsi"/>
          <w:color w:val="auto"/>
          <w:vertAlign w:val="superscript"/>
        </w:rPr>
        <w:t>5</w:t>
      </w:r>
      <w:r w:rsidR="00FC7B94" w:rsidRPr="006251DE">
        <w:rPr>
          <w:rFonts w:asciiTheme="minorHAnsi" w:hAnsiTheme="minorHAnsi" w:cstheme="minorHAnsi"/>
          <w:color w:val="auto"/>
        </w:rPr>
        <w:t>. Because mammalian cells can settle in the centrifuge tube</w:t>
      </w:r>
      <w:r w:rsidR="00BE6590" w:rsidRPr="006251DE">
        <w:rPr>
          <w:rFonts w:asciiTheme="minorHAnsi" w:hAnsiTheme="minorHAnsi" w:cstheme="minorHAnsi"/>
          <w:color w:val="auto"/>
        </w:rPr>
        <w:t xml:space="preserve"> after resuspending</w:t>
      </w:r>
      <w:r w:rsidR="005D4101" w:rsidRPr="006251DE">
        <w:rPr>
          <w:rFonts w:asciiTheme="minorHAnsi" w:hAnsiTheme="minorHAnsi" w:cstheme="minorHAnsi"/>
          <w:color w:val="auto"/>
        </w:rPr>
        <w:t>,</w:t>
      </w:r>
      <w:r w:rsidR="00BE6590" w:rsidRPr="006251DE">
        <w:rPr>
          <w:rFonts w:asciiTheme="minorHAnsi" w:hAnsiTheme="minorHAnsi" w:cstheme="minorHAnsi"/>
          <w:color w:val="auto"/>
        </w:rPr>
        <w:t xml:space="preserve"> </w:t>
      </w:r>
      <w:r w:rsidR="001E7255" w:rsidRPr="006251DE">
        <w:rPr>
          <w:rFonts w:asciiTheme="minorHAnsi" w:hAnsiTheme="minorHAnsi" w:cstheme="minorHAnsi"/>
          <w:color w:val="auto"/>
        </w:rPr>
        <w:t>i</w:t>
      </w:r>
      <w:r w:rsidR="00FC7B94" w:rsidRPr="006251DE">
        <w:rPr>
          <w:rFonts w:asciiTheme="minorHAnsi" w:hAnsiTheme="minorHAnsi" w:cstheme="minorHAnsi"/>
          <w:color w:val="auto"/>
        </w:rPr>
        <w:t>t is recommended to</w:t>
      </w:r>
      <w:r w:rsidR="00BE6590" w:rsidRPr="006251DE">
        <w:rPr>
          <w:rFonts w:asciiTheme="minorHAnsi" w:hAnsiTheme="minorHAnsi" w:cstheme="minorHAnsi"/>
          <w:color w:val="auto"/>
        </w:rPr>
        <w:t xml:space="preserve"> resuspend the cells by agitation </w:t>
      </w:r>
      <w:r w:rsidR="00FC7B94" w:rsidRPr="006251DE">
        <w:rPr>
          <w:rFonts w:asciiTheme="minorHAnsi" w:hAnsiTheme="minorHAnsi" w:cstheme="minorHAnsi"/>
          <w:color w:val="auto"/>
        </w:rPr>
        <w:t xml:space="preserve">frequently while seeding the plates with cells so that the cell suspension has the HCEC equally distributed. </w:t>
      </w:r>
    </w:p>
    <w:p w14:paraId="3271F2A4" w14:textId="77777777" w:rsidR="00616483" w:rsidRPr="006251DE" w:rsidRDefault="00616483" w:rsidP="00616483">
      <w:pPr>
        <w:widowControl/>
        <w:shd w:val="clear" w:color="auto" w:fill="FFFFFF"/>
        <w:autoSpaceDE/>
        <w:autoSpaceDN/>
        <w:adjustRightInd/>
        <w:rPr>
          <w:rFonts w:asciiTheme="minorHAnsi" w:hAnsiTheme="minorHAnsi" w:cstheme="minorHAnsi"/>
          <w:color w:val="auto"/>
        </w:rPr>
      </w:pPr>
    </w:p>
    <w:p w14:paraId="45BABDF6" w14:textId="43675471" w:rsidR="00616483" w:rsidRDefault="009C4B5E" w:rsidP="00616483">
      <w:pPr>
        <w:rPr>
          <w:rFonts w:asciiTheme="minorHAnsi" w:hAnsiTheme="minorHAnsi" w:cstheme="minorHAnsi"/>
          <w:color w:val="auto"/>
          <w:shd w:val="clear" w:color="auto" w:fill="FFFFFF" w:themeFill="background1"/>
        </w:rPr>
      </w:pPr>
      <w:r w:rsidRPr="006251DE">
        <w:rPr>
          <w:rFonts w:asciiTheme="minorHAnsi" w:hAnsiTheme="minorHAnsi" w:cstheme="minorHAnsi"/>
          <w:color w:val="auto"/>
          <w:shd w:val="clear" w:color="auto" w:fill="FFFFFF" w:themeFill="background1"/>
        </w:rPr>
        <w:t>2.8</w:t>
      </w:r>
      <w:r w:rsidR="000D7504">
        <w:rPr>
          <w:rFonts w:asciiTheme="minorHAnsi" w:hAnsiTheme="minorHAnsi" w:cstheme="minorHAnsi"/>
          <w:color w:val="auto"/>
          <w:shd w:val="clear" w:color="auto" w:fill="FFFFFF" w:themeFill="background1"/>
        </w:rPr>
        <w:t>.</w:t>
      </w:r>
      <w:r w:rsidRPr="006251DE">
        <w:rPr>
          <w:rFonts w:asciiTheme="minorHAnsi" w:hAnsiTheme="minorHAnsi" w:cstheme="minorHAnsi"/>
          <w:color w:val="auto"/>
          <w:shd w:val="clear" w:color="auto" w:fill="FFFFFF" w:themeFill="background1"/>
        </w:rPr>
        <w:t xml:space="preserve"> Incubate</w:t>
      </w:r>
      <w:r w:rsidR="00435E8C" w:rsidRPr="006251DE">
        <w:rPr>
          <w:rFonts w:asciiTheme="minorHAnsi" w:hAnsiTheme="minorHAnsi" w:cstheme="minorHAnsi"/>
          <w:color w:val="auto"/>
          <w:shd w:val="clear" w:color="auto" w:fill="FFFFFF" w:themeFill="background1"/>
        </w:rPr>
        <w:t xml:space="preserve"> the cells </w:t>
      </w:r>
      <w:r w:rsidR="00BF4E71" w:rsidRPr="006251DE">
        <w:rPr>
          <w:rFonts w:asciiTheme="minorHAnsi" w:hAnsiTheme="minorHAnsi" w:cstheme="minorHAnsi"/>
          <w:color w:val="auto"/>
        </w:rPr>
        <w:t xml:space="preserve">at 37 °C </w:t>
      </w:r>
      <w:r w:rsidR="001A53C7" w:rsidRPr="006251DE">
        <w:rPr>
          <w:rFonts w:asciiTheme="minorHAnsi" w:hAnsiTheme="minorHAnsi" w:cstheme="minorHAnsi"/>
          <w:color w:val="auto"/>
          <w:lang w:val="en-CA" w:eastAsia="en-CA"/>
        </w:rPr>
        <w:t>and 5% CO</w:t>
      </w:r>
      <w:r w:rsidR="001A53C7" w:rsidRPr="006251DE">
        <w:rPr>
          <w:rFonts w:asciiTheme="minorHAnsi" w:hAnsiTheme="minorHAnsi" w:cstheme="minorHAnsi"/>
          <w:color w:val="auto"/>
          <w:lang w:val="en-CA" w:eastAsia="en-CA"/>
        </w:rPr>
        <w:softHyphen/>
      </w:r>
      <w:r w:rsidR="001A53C7" w:rsidRPr="006251DE">
        <w:rPr>
          <w:rFonts w:asciiTheme="minorHAnsi" w:hAnsiTheme="minorHAnsi" w:cstheme="minorHAnsi"/>
          <w:color w:val="auto"/>
          <w:vertAlign w:val="subscript"/>
          <w:lang w:val="en-CA" w:eastAsia="en-CA"/>
        </w:rPr>
        <w:t>2</w:t>
      </w:r>
      <w:r w:rsidR="001A53C7" w:rsidRPr="006251DE">
        <w:rPr>
          <w:rFonts w:asciiTheme="minorHAnsi" w:hAnsiTheme="minorHAnsi" w:cstheme="minorHAnsi"/>
          <w:color w:val="auto"/>
          <w:lang w:val="en-CA" w:eastAsia="en-CA"/>
        </w:rPr>
        <w:t xml:space="preserve"> </w:t>
      </w:r>
      <w:r w:rsidR="00435E8C" w:rsidRPr="006251DE">
        <w:rPr>
          <w:rFonts w:asciiTheme="minorHAnsi" w:hAnsiTheme="minorHAnsi" w:cstheme="minorHAnsi"/>
          <w:color w:val="auto"/>
          <w:shd w:val="clear" w:color="auto" w:fill="FFFFFF" w:themeFill="background1"/>
        </w:rPr>
        <w:t>for 24</w:t>
      </w:r>
      <w:r w:rsidR="00616483">
        <w:rPr>
          <w:rFonts w:asciiTheme="minorHAnsi" w:hAnsiTheme="minorHAnsi" w:cstheme="minorHAnsi"/>
          <w:color w:val="auto"/>
          <w:shd w:val="clear" w:color="auto" w:fill="FFFFFF" w:themeFill="background1"/>
        </w:rPr>
        <w:t xml:space="preserve"> </w:t>
      </w:r>
      <w:r w:rsidR="00435E8C" w:rsidRPr="006251DE">
        <w:rPr>
          <w:rFonts w:asciiTheme="minorHAnsi" w:hAnsiTheme="minorHAnsi" w:cstheme="minorHAnsi"/>
          <w:color w:val="auto"/>
          <w:shd w:val="clear" w:color="auto" w:fill="FFFFFF" w:themeFill="background1"/>
        </w:rPr>
        <w:t>h</w:t>
      </w:r>
      <w:r w:rsidR="00363AD9" w:rsidRPr="006251DE">
        <w:rPr>
          <w:rFonts w:asciiTheme="minorHAnsi" w:hAnsiTheme="minorHAnsi" w:cstheme="minorHAnsi"/>
          <w:color w:val="auto"/>
          <w:shd w:val="clear" w:color="auto" w:fill="FFFFFF" w:themeFill="background1"/>
        </w:rPr>
        <w:t>.</w:t>
      </w:r>
    </w:p>
    <w:p w14:paraId="4DB7EC33" w14:textId="730C9B9D" w:rsidR="0032124F" w:rsidRPr="006251DE" w:rsidRDefault="00B05A97" w:rsidP="00616483">
      <w:pPr>
        <w:rPr>
          <w:rFonts w:asciiTheme="minorHAnsi" w:hAnsiTheme="minorHAnsi" w:cstheme="minorHAnsi"/>
          <w:color w:val="auto"/>
        </w:rPr>
      </w:pPr>
      <w:r>
        <w:rPr>
          <w:rFonts w:asciiTheme="minorHAnsi" w:hAnsiTheme="minorHAnsi" w:cstheme="minorHAnsi"/>
          <w:color w:val="auto"/>
          <w:shd w:val="clear" w:color="auto" w:fill="FFFFFF" w:themeFill="background1"/>
        </w:rPr>
        <w:t xml:space="preserve"> </w:t>
      </w:r>
      <w:bookmarkStart w:id="16" w:name="_Toc512596447"/>
    </w:p>
    <w:p w14:paraId="23ED423C" w14:textId="421C7012" w:rsidR="0032124F" w:rsidRPr="006251DE" w:rsidRDefault="00DB050C" w:rsidP="00616483">
      <w:pPr>
        <w:pStyle w:val="Heading3"/>
        <w:spacing w:before="0"/>
        <w:rPr>
          <w:rFonts w:asciiTheme="minorHAnsi" w:hAnsiTheme="minorHAnsi" w:cstheme="minorHAnsi"/>
          <w:color w:val="auto"/>
          <w:lang w:val="en-CA" w:eastAsia="en-CA"/>
        </w:rPr>
      </w:pPr>
      <w:bookmarkStart w:id="17" w:name="_Toc529190536"/>
      <w:r w:rsidRPr="006251DE">
        <w:rPr>
          <w:rFonts w:asciiTheme="minorHAnsi" w:hAnsiTheme="minorHAnsi" w:cstheme="minorHAnsi"/>
          <w:color w:val="auto"/>
          <w:lang w:val="en-CA" w:eastAsia="en-CA"/>
        </w:rPr>
        <w:t xml:space="preserve">3. </w:t>
      </w:r>
      <w:r w:rsidR="0032124F" w:rsidRPr="006251DE">
        <w:rPr>
          <w:rFonts w:asciiTheme="minorHAnsi" w:hAnsiTheme="minorHAnsi" w:cstheme="minorHAnsi"/>
          <w:color w:val="auto"/>
          <w:lang w:val="en-CA" w:eastAsia="en-CA"/>
        </w:rPr>
        <w:t xml:space="preserve">No </w:t>
      </w:r>
      <w:r w:rsidR="001F7B82" w:rsidRPr="006251DE">
        <w:rPr>
          <w:rFonts w:asciiTheme="minorHAnsi" w:hAnsiTheme="minorHAnsi" w:cstheme="minorHAnsi"/>
          <w:color w:val="auto"/>
          <w:lang w:val="en-CA" w:eastAsia="en-CA"/>
        </w:rPr>
        <w:t>desiccation protocol</w:t>
      </w:r>
      <w:bookmarkEnd w:id="16"/>
      <w:bookmarkEnd w:id="17"/>
    </w:p>
    <w:p w14:paraId="6012CC3D" w14:textId="77777777" w:rsidR="0032124F" w:rsidRPr="006251DE" w:rsidRDefault="0032124F" w:rsidP="00616483">
      <w:pPr>
        <w:rPr>
          <w:rFonts w:asciiTheme="minorHAnsi" w:hAnsiTheme="minorHAnsi" w:cstheme="minorHAnsi"/>
          <w:color w:val="auto"/>
          <w:lang w:val="en-CA" w:eastAsia="en-CA"/>
        </w:rPr>
      </w:pPr>
    </w:p>
    <w:p w14:paraId="4C323533" w14:textId="7DFB6ECA" w:rsidR="00BF4ADD" w:rsidRPr="006251DE" w:rsidRDefault="00784EBC" w:rsidP="00616483">
      <w:pPr>
        <w:rPr>
          <w:rFonts w:asciiTheme="minorHAnsi" w:hAnsiTheme="minorHAnsi" w:cstheme="minorHAnsi"/>
          <w:color w:val="auto"/>
          <w:lang w:val="en-CA" w:eastAsia="en-CA"/>
        </w:rPr>
      </w:pPr>
      <w:bookmarkStart w:id="18" w:name="_Hlk5621785"/>
      <w:r w:rsidRPr="006251DE">
        <w:rPr>
          <w:rFonts w:asciiTheme="minorHAnsi" w:hAnsiTheme="minorHAnsi" w:cstheme="minorHAnsi"/>
          <w:color w:val="auto"/>
          <w:lang w:val="en-CA" w:eastAsia="en-CA"/>
        </w:rPr>
        <w:t>3.1</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DC7939">
        <w:rPr>
          <w:rFonts w:asciiTheme="minorHAnsi" w:hAnsiTheme="minorHAnsi" w:cstheme="minorHAnsi"/>
          <w:color w:val="auto"/>
          <w:lang w:val="en-CA" w:eastAsia="en-CA"/>
        </w:rPr>
        <w:t>C</w:t>
      </w:r>
      <w:r w:rsidR="00DC7939" w:rsidRPr="006251DE">
        <w:rPr>
          <w:rFonts w:asciiTheme="minorHAnsi" w:hAnsiTheme="minorHAnsi" w:cstheme="minorHAnsi"/>
          <w:color w:val="auto"/>
          <w:lang w:val="en-CA" w:eastAsia="en-CA"/>
        </w:rPr>
        <w:t>ontrol procedure</w:t>
      </w:r>
    </w:p>
    <w:p w14:paraId="3D2FB4BA" w14:textId="77777777" w:rsidR="00BF4ADD" w:rsidRPr="006251DE" w:rsidRDefault="00BF4ADD" w:rsidP="00616483">
      <w:pPr>
        <w:rPr>
          <w:rFonts w:asciiTheme="minorHAnsi" w:hAnsiTheme="minorHAnsi" w:cstheme="minorHAnsi"/>
          <w:color w:val="auto"/>
          <w:lang w:val="en-CA" w:eastAsia="en-CA"/>
        </w:rPr>
      </w:pPr>
    </w:p>
    <w:p w14:paraId="6A351D2F" w14:textId="1D9327E3" w:rsidR="002A52D0" w:rsidRPr="006251DE" w:rsidRDefault="00BF4ADD"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DE1F1A">
        <w:rPr>
          <w:rFonts w:asciiTheme="minorHAnsi" w:hAnsiTheme="minorHAnsi" w:cstheme="minorHAnsi"/>
          <w:color w:val="auto"/>
          <w:lang w:val="en-CA" w:eastAsia="en-CA"/>
        </w:rPr>
        <w:t>1.1</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594234" w:rsidRPr="006251DE">
        <w:rPr>
          <w:rFonts w:asciiTheme="minorHAnsi" w:hAnsiTheme="minorHAnsi" w:cstheme="minorHAnsi"/>
          <w:color w:val="auto"/>
          <w:lang w:val="en-CA" w:eastAsia="en-CA"/>
        </w:rPr>
        <w:t>After the 24</w:t>
      </w:r>
      <w:r w:rsidR="00F60B90">
        <w:rPr>
          <w:rFonts w:asciiTheme="minorHAnsi" w:hAnsiTheme="minorHAnsi" w:cstheme="minorHAnsi"/>
          <w:color w:val="auto"/>
          <w:lang w:val="en-CA" w:eastAsia="en-CA"/>
        </w:rPr>
        <w:t xml:space="preserve"> </w:t>
      </w:r>
      <w:r w:rsidR="00594234" w:rsidRPr="006251DE">
        <w:rPr>
          <w:rFonts w:asciiTheme="minorHAnsi" w:hAnsiTheme="minorHAnsi" w:cstheme="minorHAnsi"/>
          <w:color w:val="auto"/>
          <w:lang w:val="en-CA" w:eastAsia="en-CA"/>
        </w:rPr>
        <w:t xml:space="preserve">h incubation remove the culture media from the plate. </w:t>
      </w:r>
    </w:p>
    <w:p w14:paraId="12AD7735" w14:textId="77777777" w:rsidR="002A52D0" w:rsidRPr="006251DE" w:rsidRDefault="002A52D0" w:rsidP="00616483">
      <w:pPr>
        <w:rPr>
          <w:rFonts w:asciiTheme="minorHAnsi" w:hAnsiTheme="minorHAnsi" w:cstheme="minorHAnsi"/>
          <w:color w:val="auto"/>
          <w:lang w:val="en-CA" w:eastAsia="en-CA"/>
        </w:rPr>
      </w:pPr>
    </w:p>
    <w:p w14:paraId="23C2EBA5" w14:textId="69D70E32" w:rsidR="008D5A64" w:rsidRPr="006251DE" w:rsidRDefault="002A52D0"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DE1F1A">
        <w:rPr>
          <w:rFonts w:asciiTheme="minorHAnsi" w:hAnsiTheme="minorHAnsi" w:cstheme="minorHAnsi"/>
          <w:color w:val="auto"/>
          <w:lang w:val="en-CA" w:eastAsia="en-CA"/>
        </w:rPr>
        <w:t>1.2</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I</w:t>
      </w:r>
      <w:r w:rsidR="0032124F" w:rsidRPr="006251DE">
        <w:rPr>
          <w:rFonts w:asciiTheme="minorHAnsi" w:hAnsiTheme="minorHAnsi" w:cstheme="minorHAnsi"/>
          <w:color w:val="auto"/>
          <w:lang w:val="en-CA" w:eastAsia="en-CA"/>
        </w:rPr>
        <w:t>mmediately treat with 150 µL of a test formulation</w:t>
      </w:r>
      <w:r w:rsidR="005F0788" w:rsidRPr="006251DE">
        <w:rPr>
          <w:rFonts w:asciiTheme="minorHAnsi" w:hAnsiTheme="minorHAnsi" w:cstheme="minorHAnsi"/>
          <w:color w:val="auto"/>
          <w:lang w:val="en-CA" w:eastAsia="en-CA"/>
        </w:rPr>
        <w:t xml:space="preserve"> and media control solution</w:t>
      </w:r>
      <w:r w:rsidR="0032124F" w:rsidRPr="006251DE">
        <w:rPr>
          <w:rFonts w:asciiTheme="minorHAnsi" w:hAnsiTheme="minorHAnsi" w:cstheme="minorHAnsi"/>
          <w:color w:val="auto"/>
          <w:lang w:val="en-CA" w:eastAsia="en-CA"/>
        </w:rPr>
        <w:t>.</w:t>
      </w:r>
    </w:p>
    <w:p w14:paraId="07D6E60C" w14:textId="77777777" w:rsidR="008D5A64" w:rsidRPr="006251DE" w:rsidRDefault="008D5A64" w:rsidP="00616483">
      <w:pPr>
        <w:rPr>
          <w:rFonts w:asciiTheme="minorHAnsi" w:hAnsiTheme="minorHAnsi" w:cstheme="minorHAnsi"/>
          <w:color w:val="auto"/>
          <w:lang w:val="en-CA" w:eastAsia="en-CA"/>
        </w:rPr>
      </w:pPr>
    </w:p>
    <w:p w14:paraId="5A440A50" w14:textId="345AA297" w:rsidR="008D5A64" w:rsidRPr="006251DE" w:rsidRDefault="008D5A64"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DE1F1A">
        <w:rPr>
          <w:rFonts w:asciiTheme="minorHAnsi" w:hAnsiTheme="minorHAnsi" w:cstheme="minorHAnsi"/>
          <w:color w:val="auto"/>
          <w:lang w:val="en-CA" w:eastAsia="en-CA"/>
        </w:rPr>
        <w:t>1.3</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843FDE" w:rsidRPr="006251DE">
        <w:rPr>
          <w:rFonts w:asciiTheme="minorHAnsi" w:hAnsiTheme="minorHAnsi" w:cstheme="minorHAnsi"/>
          <w:color w:val="auto"/>
          <w:lang w:val="en-CA" w:eastAsia="en-CA"/>
        </w:rPr>
        <w:t>Incubate t</w:t>
      </w:r>
      <w:r w:rsidR="0032124F" w:rsidRPr="006251DE">
        <w:rPr>
          <w:rFonts w:asciiTheme="minorHAnsi" w:hAnsiTheme="minorHAnsi" w:cstheme="minorHAnsi"/>
          <w:color w:val="auto"/>
          <w:lang w:val="en-CA" w:eastAsia="en-CA"/>
        </w:rPr>
        <w:t>he cells at 37</w:t>
      </w:r>
      <w:r w:rsidR="002251A8" w:rsidRPr="006251DE">
        <w:rPr>
          <w:rFonts w:asciiTheme="minorHAnsi" w:hAnsiTheme="minorHAnsi" w:cstheme="minorHAnsi"/>
          <w:color w:val="auto"/>
          <w:lang w:val="en-CA" w:eastAsia="en-CA"/>
        </w:rPr>
        <w:t xml:space="preserve"> </w:t>
      </w:r>
      <w:r w:rsidR="0032124F" w:rsidRPr="006251DE">
        <w:rPr>
          <w:rFonts w:asciiTheme="minorHAnsi" w:hAnsiTheme="minorHAnsi" w:cstheme="minorHAnsi"/>
          <w:color w:val="auto"/>
          <w:lang w:val="en-CA" w:eastAsia="en-CA"/>
        </w:rPr>
        <w:t>°C and 5% CO</w:t>
      </w:r>
      <w:r w:rsidR="0032124F" w:rsidRPr="006251DE">
        <w:rPr>
          <w:rFonts w:asciiTheme="minorHAnsi" w:hAnsiTheme="minorHAnsi" w:cstheme="minorHAnsi"/>
          <w:color w:val="auto"/>
          <w:lang w:val="en-CA" w:eastAsia="en-CA"/>
        </w:rPr>
        <w:softHyphen/>
      </w:r>
      <w:r w:rsidR="0032124F" w:rsidRPr="006251DE">
        <w:rPr>
          <w:rFonts w:asciiTheme="minorHAnsi" w:hAnsiTheme="minorHAnsi" w:cstheme="minorHAnsi"/>
          <w:color w:val="auto"/>
          <w:vertAlign w:val="subscript"/>
          <w:lang w:val="en-CA" w:eastAsia="en-CA"/>
        </w:rPr>
        <w:t>2</w:t>
      </w:r>
      <w:r w:rsidR="0032124F" w:rsidRPr="006251DE">
        <w:rPr>
          <w:rFonts w:asciiTheme="minorHAnsi" w:hAnsiTheme="minorHAnsi" w:cstheme="minorHAnsi"/>
          <w:color w:val="auto"/>
          <w:lang w:val="en-CA" w:eastAsia="en-CA"/>
        </w:rPr>
        <w:t xml:space="preserve"> for 30 min. </w:t>
      </w:r>
    </w:p>
    <w:p w14:paraId="7F4C827D" w14:textId="77777777" w:rsidR="008D5A64" w:rsidRPr="006251DE" w:rsidRDefault="008D5A64" w:rsidP="00616483">
      <w:pPr>
        <w:rPr>
          <w:rFonts w:asciiTheme="minorHAnsi" w:hAnsiTheme="minorHAnsi" w:cstheme="minorHAnsi"/>
          <w:color w:val="auto"/>
          <w:lang w:val="en-CA" w:eastAsia="en-CA"/>
        </w:rPr>
      </w:pPr>
    </w:p>
    <w:p w14:paraId="3536F709" w14:textId="1FC4A31B" w:rsidR="008D5A64" w:rsidRPr="006251DE" w:rsidRDefault="008D5A64"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DE1F1A">
        <w:rPr>
          <w:rFonts w:asciiTheme="minorHAnsi" w:hAnsiTheme="minorHAnsi" w:cstheme="minorHAnsi"/>
          <w:color w:val="auto"/>
          <w:lang w:val="en-CA" w:eastAsia="en-CA"/>
        </w:rPr>
        <w:t>1.4</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843FDE" w:rsidRPr="006251DE">
        <w:rPr>
          <w:rFonts w:asciiTheme="minorHAnsi" w:hAnsiTheme="minorHAnsi" w:cstheme="minorHAnsi"/>
          <w:color w:val="auto"/>
          <w:lang w:val="en-CA" w:eastAsia="en-CA"/>
        </w:rPr>
        <w:t>Remove the t</w:t>
      </w:r>
      <w:r w:rsidR="0032124F" w:rsidRPr="006251DE">
        <w:rPr>
          <w:rFonts w:asciiTheme="minorHAnsi" w:hAnsiTheme="minorHAnsi" w:cstheme="minorHAnsi"/>
          <w:color w:val="auto"/>
          <w:lang w:val="en-CA" w:eastAsia="en-CA"/>
        </w:rPr>
        <w:t xml:space="preserve">est </w:t>
      </w:r>
      <w:r w:rsidR="005F0788" w:rsidRPr="006251DE">
        <w:rPr>
          <w:rFonts w:asciiTheme="minorHAnsi" w:hAnsiTheme="minorHAnsi" w:cstheme="minorHAnsi"/>
          <w:color w:val="auto"/>
          <w:lang w:val="en-CA" w:eastAsia="en-CA"/>
        </w:rPr>
        <w:t>solutions from the cells</w:t>
      </w:r>
      <w:r w:rsidR="00843FDE" w:rsidRPr="006251DE">
        <w:rPr>
          <w:rFonts w:asciiTheme="minorHAnsi" w:hAnsiTheme="minorHAnsi" w:cstheme="minorHAnsi"/>
          <w:color w:val="auto"/>
          <w:lang w:val="en-CA" w:eastAsia="en-CA"/>
        </w:rPr>
        <w:t xml:space="preserve">. </w:t>
      </w:r>
    </w:p>
    <w:p w14:paraId="18AFF767" w14:textId="77777777" w:rsidR="008D5A64" w:rsidRPr="006251DE" w:rsidRDefault="008D5A64" w:rsidP="00616483">
      <w:pPr>
        <w:rPr>
          <w:rFonts w:asciiTheme="minorHAnsi" w:hAnsiTheme="minorHAnsi" w:cstheme="minorHAnsi"/>
          <w:color w:val="auto"/>
          <w:lang w:val="en-CA" w:eastAsia="en-CA"/>
        </w:rPr>
      </w:pPr>
    </w:p>
    <w:p w14:paraId="31B2E9CF" w14:textId="4171AEAC" w:rsidR="0032124F" w:rsidRPr="006251DE" w:rsidRDefault="008D5A64"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DE1F1A">
        <w:rPr>
          <w:rFonts w:asciiTheme="minorHAnsi" w:hAnsiTheme="minorHAnsi" w:cstheme="minorHAnsi"/>
          <w:color w:val="auto"/>
          <w:lang w:val="en-CA" w:eastAsia="en-CA"/>
        </w:rPr>
        <w:t>1.5</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843FDE" w:rsidRPr="006251DE">
        <w:rPr>
          <w:rFonts w:asciiTheme="minorHAnsi" w:hAnsiTheme="minorHAnsi" w:cstheme="minorHAnsi"/>
          <w:color w:val="auto"/>
          <w:lang w:val="en-CA" w:eastAsia="en-CA"/>
        </w:rPr>
        <w:t>Add</w:t>
      </w:r>
      <w:r w:rsidR="0032124F" w:rsidRPr="006251DE">
        <w:rPr>
          <w:rFonts w:asciiTheme="minorHAnsi" w:hAnsiTheme="minorHAnsi" w:cstheme="minorHAnsi"/>
          <w:color w:val="auto"/>
          <w:lang w:val="en-CA" w:eastAsia="en-CA"/>
        </w:rPr>
        <w:t xml:space="preserve"> 0.5 </w:t>
      </w:r>
      <w:r w:rsidR="002E226D" w:rsidRPr="006251DE">
        <w:rPr>
          <w:rFonts w:asciiTheme="minorHAnsi" w:hAnsiTheme="minorHAnsi" w:cstheme="minorHAnsi"/>
          <w:color w:val="auto"/>
          <w:lang w:val="en-CA" w:eastAsia="en-CA"/>
        </w:rPr>
        <w:t>mL</w:t>
      </w:r>
      <w:r w:rsidR="0032124F" w:rsidRPr="006251DE">
        <w:rPr>
          <w:rFonts w:asciiTheme="minorHAnsi" w:hAnsiTheme="minorHAnsi" w:cstheme="minorHAnsi"/>
          <w:color w:val="auto"/>
          <w:lang w:val="en-CA" w:eastAsia="en-CA"/>
        </w:rPr>
        <w:t xml:space="preserve"> of 10% </w:t>
      </w:r>
      <w:r w:rsidR="006202F0">
        <w:rPr>
          <w:rFonts w:asciiTheme="minorHAnsi" w:eastAsiaTheme="minorEastAsia" w:hAnsiTheme="minorHAnsi" w:cstheme="minorHAnsi"/>
          <w:color w:val="auto"/>
          <w:lang w:val="en-CA"/>
        </w:rPr>
        <w:t>metabolic dye</w:t>
      </w:r>
      <w:r w:rsidR="0032124F" w:rsidRPr="006251DE">
        <w:rPr>
          <w:rFonts w:asciiTheme="minorHAnsi" w:hAnsiTheme="minorHAnsi" w:cstheme="minorHAnsi"/>
          <w:color w:val="auto"/>
          <w:lang w:val="en-CA" w:eastAsia="en-CA"/>
        </w:rPr>
        <w:t xml:space="preserve"> solution to test </w:t>
      </w:r>
      <w:r w:rsidR="008053BD" w:rsidRPr="006251DE">
        <w:rPr>
          <w:rFonts w:asciiTheme="minorHAnsi" w:hAnsiTheme="minorHAnsi" w:cstheme="minorHAnsi"/>
          <w:color w:val="auto"/>
          <w:lang w:val="en-CA" w:eastAsia="en-CA"/>
        </w:rPr>
        <w:t xml:space="preserve">for </w:t>
      </w:r>
      <w:r w:rsidR="0032124F" w:rsidRPr="006251DE">
        <w:rPr>
          <w:rFonts w:asciiTheme="minorHAnsi" w:hAnsiTheme="minorHAnsi" w:cstheme="minorHAnsi"/>
          <w:color w:val="auto"/>
          <w:lang w:val="en-CA" w:eastAsia="en-CA"/>
        </w:rPr>
        <w:t>metabolic activity.</w:t>
      </w:r>
      <w:r w:rsidR="00843FDE" w:rsidRPr="006251DE">
        <w:rPr>
          <w:rFonts w:asciiTheme="minorHAnsi" w:hAnsiTheme="minorHAnsi" w:cstheme="minorHAnsi"/>
          <w:color w:val="auto"/>
          <w:lang w:val="en-CA" w:eastAsia="en-CA"/>
        </w:rPr>
        <w:t xml:space="preserve"> Incubate the</w:t>
      </w:r>
      <w:r w:rsidR="0032124F" w:rsidRPr="006251DE">
        <w:rPr>
          <w:rFonts w:asciiTheme="minorHAnsi" w:hAnsiTheme="minorHAnsi" w:cstheme="minorHAnsi"/>
          <w:color w:val="auto"/>
          <w:lang w:val="en-CA" w:eastAsia="en-CA"/>
        </w:rPr>
        <w:t xml:space="preserve"> cells </w:t>
      </w:r>
      <w:r w:rsidR="00843FDE" w:rsidRPr="006251DE">
        <w:rPr>
          <w:rFonts w:asciiTheme="minorHAnsi" w:hAnsiTheme="minorHAnsi" w:cstheme="minorHAnsi"/>
          <w:color w:val="auto"/>
          <w:lang w:val="en-CA" w:eastAsia="en-CA"/>
        </w:rPr>
        <w:t>f</w:t>
      </w:r>
      <w:r w:rsidR="0032124F" w:rsidRPr="006251DE">
        <w:rPr>
          <w:rFonts w:asciiTheme="minorHAnsi" w:hAnsiTheme="minorHAnsi" w:cstheme="minorHAnsi"/>
          <w:color w:val="auto"/>
          <w:lang w:val="en-CA" w:eastAsia="en-CA"/>
        </w:rPr>
        <w:t xml:space="preserve">or another 4 h </w:t>
      </w:r>
      <w:bookmarkStart w:id="19" w:name="_Hlk4756912"/>
      <w:r w:rsidR="0032124F" w:rsidRPr="006251DE">
        <w:rPr>
          <w:rFonts w:asciiTheme="minorHAnsi" w:hAnsiTheme="minorHAnsi" w:cstheme="minorHAnsi"/>
          <w:color w:val="auto"/>
          <w:lang w:val="en-CA" w:eastAsia="en-CA"/>
        </w:rPr>
        <w:t>at 37</w:t>
      </w:r>
      <w:r w:rsidR="00895759" w:rsidRPr="006251DE">
        <w:rPr>
          <w:rFonts w:asciiTheme="minorHAnsi" w:hAnsiTheme="minorHAnsi" w:cstheme="minorHAnsi"/>
          <w:color w:val="auto"/>
          <w:lang w:val="en-CA" w:eastAsia="en-CA"/>
        </w:rPr>
        <w:t xml:space="preserve"> </w:t>
      </w:r>
      <w:r w:rsidR="0032124F" w:rsidRPr="006251DE">
        <w:rPr>
          <w:rFonts w:asciiTheme="minorHAnsi" w:hAnsiTheme="minorHAnsi" w:cstheme="minorHAnsi"/>
          <w:color w:val="auto"/>
          <w:lang w:val="en-CA" w:eastAsia="en-CA"/>
        </w:rPr>
        <w:t>°C and 5% CO</w:t>
      </w:r>
      <w:r w:rsidR="0032124F" w:rsidRPr="006251DE">
        <w:rPr>
          <w:rFonts w:asciiTheme="minorHAnsi" w:hAnsiTheme="minorHAnsi" w:cstheme="minorHAnsi"/>
          <w:color w:val="auto"/>
          <w:vertAlign w:val="subscript"/>
          <w:lang w:val="en-CA" w:eastAsia="en-CA"/>
        </w:rPr>
        <w:t>2</w:t>
      </w:r>
      <w:r w:rsidR="0032124F" w:rsidRPr="006251DE">
        <w:rPr>
          <w:rFonts w:asciiTheme="minorHAnsi" w:hAnsiTheme="minorHAnsi" w:cstheme="minorHAnsi"/>
          <w:color w:val="auto"/>
          <w:lang w:val="en-CA" w:eastAsia="en-CA"/>
        </w:rPr>
        <w:t xml:space="preserve">. </w:t>
      </w:r>
      <w:bookmarkEnd w:id="19"/>
    </w:p>
    <w:p w14:paraId="37C0774D" w14:textId="77777777" w:rsidR="0032124F" w:rsidRPr="006251DE" w:rsidRDefault="0032124F" w:rsidP="00616483">
      <w:pPr>
        <w:rPr>
          <w:rFonts w:asciiTheme="minorHAnsi" w:hAnsiTheme="minorHAnsi" w:cstheme="minorHAnsi"/>
          <w:color w:val="auto"/>
          <w:lang w:val="en-CA" w:eastAsia="en-CA"/>
        </w:rPr>
      </w:pPr>
    </w:p>
    <w:p w14:paraId="6DAD9B4A" w14:textId="38A9DF92" w:rsidR="00CB7AFD" w:rsidRPr="006251DE" w:rsidRDefault="00E15BA9" w:rsidP="00616483">
      <w:pPr>
        <w:rPr>
          <w:rFonts w:asciiTheme="minorHAnsi" w:hAnsiTheme="minorHAnsi" w:cstheme="minorHAnsi"/>
          <w:color w:val="auto"/>
          <w:lang w:val="en-CA" w:eastAsia="en-CA"/>
        </w:rPr>
      </w:pPr>
      <w:bookmarkStart w:id="20" w:name="_Hlk5095960"/>
      <w:r w:rsidRPr="006251DE">
        <w:rPr>
          <w:rFonts w:asciiTheme="minorHAnsi" w:hAnsiTheme="minorHAnsi" w:cstheme="minorHAnsi"/>
          <w:color w:val="auto"/>
          <w:lang w:val="en-CA" w:eastAsia="en-CA"/>
        </w:rPr>
        <w:t>3.</w:t>
      </w:r>
      <w:r w:rsidR="00DE1F1A">
        <w:rPr>
          <w:rFonts w:asciiTheme="minorHAnsi" w:hAnsiTheme="minorHAnsi" w:cstheme="minorHAnsi"/>
          <w:color w:val="auto"/>
          <w:lang w:val="en-CA" w:eastAsia="en-CA"/>
        </w:rPr>
        <w:t>1.6</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843FDE" w:rsidRPr="006251DE">
        <w:rPr>
          <w:rFonts w:asciiTheme="minorHAnsi" w:hAnsiTheme="minorHAnsi" w:cstheme="minorHAnsi"/>
          <w:color w:val="auto"/>
          <w:lang w:val="en-CA" w:eastAsia="en-CA"/>
        </w:rPr>
        <w:t xml:space="preserve">After the </w:t>
      </w:r>
      <w:r w:rsidR="00CC0766" w:rsidRPr="006251DE">
        <w:rPr>
          <w:rFonts w:asciiTheme="minorHAnsi" w:hAnsiTheme="minorHAnsi" w:cstheme="minorHAnsi"/>
          <w:color w:val="auto"/>
          <w:lang w:val="en-CA" w:eastAsia="en-CA"/>
        </w:rPr>
        <w:t>4</w:t>
      </w:r>
      <w:r w:rsidR="003E6BE9">
        <w:rPr>
          <w:rFonts w:asciiTheme="minorHAnsi" w:hAnsiTheme="minorHAnsi" w:cstheme="minorHAnsi"/>
          <w:color w:val="auto"/>
          <w:lang w:val="en-CA" w:eastAsia="en-CA"/>
        </w:rPr>
        <w:t xml:space="preserve"> </w:t>
      </w:r>
      <w:r w:rsidR="00843FDE" w:rsidRPr="006251DE">
        <w:rPr>
          <w:rFonts w:asciiTheme="minorHAnsi" w:hAnsiTheme="minorHAnsi" w:cstheme="minorHAnsi"/>
          <w:color w:val="auto"/>
          <w:lang w:val="en-CA" w:eastAsia="en-CA"/>
        </w:rPr>
        <w:t xml:space="preserve">h incubation period, remove </w:t>
      </w:r>
      <w:r w:rsidR="0032124F" w:rsidRPr="006251DE">
        <w:rPr>
          <w:rFonts w:asciiTheme="minorHAnsi" w:hAnsiTheme="minorHAnsi" w:cstheme="minorHAnsi"/>
          <w:color w:val="auto"/>
          <w:lang w:val="en-CA" w:eastAsia="en-CA"/>
        </w:rPr>
        <w:t xml:space="preserve">100 </w:t>
      </w:r>
      <w:bookmarkStart w:id="21" w:name="_Hlk4571773"/>
      <w:r w:rsidR="0032124F" w:rsidRPr="006251DE">
        <w:rPr>
          <w:rFonts w:asciiTheme="minorHAnsi" w:hAnsiTheme="minorHAnsi" w:cstheme="minorHAnsi"/>
          <w:color w:val="auto"/>
          <w:lang w:val="en-CA" w:eastAsia="en-CA"/>
        </w:rPr>
        <w:t xml:space="preserve">µL </w:t>
      </w:r>
      <w:bookmarkEnd w:id="21"/>
      <w:r w:rsidR="0032124F" w:rsidRPr="006251DE">
        <w:rPr>
          <w:rFonts w:asciiTheme="minorHAnsi" w:hAnsiTheme="minorHAnsi" w:cstheme="minorHAnsi"/>
          <w:color w:val="auto"/>
          <w:lang w:val="en-CA" w:eastAsia="en-CA"/>
        </w:rPr>
        <w:t xml:space="preserve">of </w:t>
      </w:r>
      <w:r w:rsidR="006202F0">
        <w:rPr>
          <w:rFonts w:asciiTheme="minorHAnsi" w:eastAsiaTheme="minorEastAsia" w:hAnsiTheme="minorHAnsi" w:cstheme="minorHAnsi"/>
          <w:color w:val="auto"/>
          <w:lang w:val="en-CA"/>
        </w:rPr>
        <w:t>metabolic dye</w:t>
      </w:r>
      <w:r w:rsidR="0032124F" w:rsidRPr="006251DE">
        <w:rPr>
          <w:rFonts w:asciiTheme="minorHAnsi" w:hAnsiTheme="minorHAnsi" w:cstheme="minorHAnsi"/>
          <w:color w:val="auto"/>
          <w:lang w:val="en-CA" w:eastAsia="en-CA"/>
        </w:rPr>
        <w:t xml:space="preserve"> solution </w:t>
      </w:r>
      <w:r w:rsidR="00843FDE" w:rsidRPr="006251DE">
        <w:rPr>
          <w:rFonts w:asciiTheme="minorHAnsi" w:hAnsiTheme="minorHAnsi" w:cstheme="minorHAnsi"/>
          <w:color w:val="auto"/>
          <w:lang w:val="en-CA" w:eastAsia="en-CA"/>
        </w:rPr>
        <w:t xml:space="preserve">from each well </w:t>
      </w:r>
      <w:r w:rsidR="00EF0B60" w:rsidRPr="006251DE">
        <w:rPr>
          <w:rFonts w:asciiTheme="minorHAnsi" w:hAnsiTheme="minorHAnsi" w:cstheme="minorHAnsi"/>
          <w:color w:val="auto"/>
          <w:lang w:val="en-CA" w:eastAsia="en-CA"/>
        </w:rPr>
        <w:t xml:space="preserve">and </w:t>
      </w:r>
      <w:r w:rsidR="00542415" w:rsidRPr="006251DE">
        <w:rPr>
          <w:rFonts w:asciiTheme="minorHAnsi" w:hAnsiTheme="minorHAnsi" w:cstheme="minorHAnsi"/>
          <w:color w:val="auto"/>
          <w:lang w:val="en-CA" w:eastAsia="en-CA"/>
        </w:rPr>
        <w:t>place</w:t>
      </w:r>
      <w:r w:rsidR="00843FDE" w:rsidRPr="006251DE">
        <w:rPr>
          <w:rFonts w:asciiTheme="minorHAnsi" w:hAnsiTheme="minorHAnsi" w:cstheme="minorHAnsi"/>
          <w:color w:val="auto"/>
          <w:lang w:val="en-CA" w:eastAsia="en-CA"/>
        </w:rPr>
        <w:t xml:space="preserve"> </w:t>
      </w:r>
      <w:r w:rsidR="00542415" w:rsidRPr="006251DE">
        <w:rPr>
          <w:rFonts w:asciiTheme="minorHAnsi" w:hAnsiTheme="minorHAnsi" w:cstheme="minorHAnsi"/>
          <w:color w:val="auto"/>
          <w:lang w:val="en-CA" w:eastAsia="en-CA"/>
        </w:rPr>
        <w:t>each</w:t>
      </w:r>
      <w:r w:rsidR="00843FDE" w:rsidRPr="006251DE">
        <w:rPr>
          <w:rFonts w:asciiTheme="minorHAnsi" w:hAnsiTheme="minorHAnsi" w:cstheme="minorHAnsi"/>
          <w:color w:val="auto"/>
          <w:lang w:val="en-CA" w:eastAsia="en-CA"/>
        </w:rPr>
        <w:t xml:space="preserve"> 100 µL </w:t>
      </w:r>
      <w:r w:rsidR="00542415" w:rsidRPr="006251DE">
        <w:rPr>
          <w:rFonts w:asciiTheme="minorHAnsi" w:hAnsiTheme="minorHAnsi" w:cstheme="minorHAnsi"/>
          <w:color w:val="auto"/>
          <w:lang w:val="en-CA" w:eastAsia="en-CA"/>
        </w:rPr>
        <w:t>into a well of a</w:t>
      </w:r>
      <w:r w:rsidR="0032124F" w:rsidRPr="006251DE">
        <w:rPr>
          <w:rFonts w:asciiTheme="minorHAnsi" w:hAnsiTheme="minorHAnsi" w:cstheme="minorHAnsi"/>
          <w:color w:val="auto"/>
          <w:lang w:val="en-CA" w:eastAsia="en-CA"/>
        </w:rPr>
        <w:t xml:space="preserve"> 96 well plate.</w:t>
      </w:r>
    </w:p>
    <w:p w14:paraId="382B4950" w14:textId="77777777" w:rsidR="00CB7AFD" w:rsidRPr="006251DE" w:rsidRDefault="00CB7AFD" w:rsidP="00616483">
      <w:pPr>
        <w:rPr>
          <w:rFonts w:asciiTheme="minorHAnsi" w:hAnsiTheme="minorHAnsi" w:cstheme="minorHAnsi"/>
          <w:color w:val="auto"/>
          <w:lang w:val="en-CA" w:eastAsia="en-CA"/>
        </w:rPr>
      </w:pPr>
    </w:p>
    <w:p w14:paraId="6FA85D66" w14:textId="321D8343" w:rsidR="0032124F" w:rsidRPr="006251DE" w:rsidRDefault="00BF4547"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lastRenderedPageBreak/>
        <w:t>3.</w:t>
      </w:r>
      <w:r w:rsidR="00DE1F1A">
        <w:rPr>
          <w:rFonts w:asciiTheme="minorHAnsi" w:hAnsiTheme="minorHAnsi" w:cstheme="minorHAnsi"/>
          <w:color w:val="auto"/>
          <w:lang w:val="en-CA" w:eastAsia="en-CA"/>
        </w:rPr>
        <w:t>1.7</w:t>
      </w:r>
      <w:r w:rsidR="00F60B9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bookmarkStart w:id="22" w:name="_Hlk8285276"/>
      <w:r w:rsidR="003E6BE9">
        <w:rPr>
          <w:rFonts w:asciiTheme="minorHAnsi" w:hAnsiTheme="minorHAnsi" w:cstheme="minorHAnsi"/>
          <w:color w:val="auto"/>
          <w:lang w:val="en-CA" w:eastAsia="en-CA"/>
        </w:rPr>
        <w:t>Measure t</w:t>
      </w:r>
      <w:r w:rsidR="00EA29C1" w:rsidRPr="006251DE">
        <w:rPr>
          <w:rFonts w:asciiTheme="minorHAnsi" w:hAnsiTheme="minorHAnsi" w:cstheme="minorHAnsi"/>
          <w:color w:val="auto"/>
          <w:lang w:val="en-CA" w:eastAsia="en-CA"/>
        </w:rPr>
        <w:t xml:space="preserve">he </w:t>
      </w:r>
      <w:r w:rsidR="0032124F" w:rsidRPr="006251DE">
        <w:rPr>
          <w:rFonts w:asciiTheme="minorHAnsi" w:hAnsiTheme="minorHAnsi" w:cstheme="minorHAnsi"/>
          <w:color w:val="auto"/>
          <w:lang w:val="en-CA" w:eastAsia="en-CA"/>
        </w:rPr>
        <w:t xml:space="preserve">fluorescence of each well </w:t>
      </w:r>
      <w:r w:rsidR="001A35C2" w:rsidRPr="006251DE">
        <w:rPr>
          <w:rFonts w:asciiTheme="minorHAnsi" w:hAnsiTheme="minorHAnsi" w:cstheme="minorHAnsi"/>
          <w:color w:val="auto"/>
          <w:lang w:val="en-CA" w:eastAsia="en-CA"/>
        </w:rPr>
        <w:t xml:space="preserve">using </w:t>
      </w:r>
      <w:r w:rsidR="00EA29C1" w:rsidRPr="006251DE">
        <w:rPr>
          <w:rFonts w:asciiTheme="minorHAnsi" w:hAnsiTheme="minorHAnsi" w:cstheme="minorHAnsi"/>
          <w:color w:val="auto"/>
          <w:lang w:val="en-CA" w:eastAsia="en-CA"/>
        </w:rPr>
        <w:t>a</w:t>
      </w:r>
      <w:r w:rsidR="007D4DB2">
        <w:rPr>
          <w:rFonts w:asciiTheme="minorHAnsi" w:hAnsiTheme="minorHAnsi" w:cstheme="minorHAnsi"/>
          <w:color w:val="auto"/>
          <w:lang w:val="en-CA" w:eastAsia="en-CA"/>
        </w:rPr>
        <w:t xml:space="preserve"> </w:t>
      </w:r>
      <w:r w:rsidR="007D4DB2" w:rsidRPr="006251DE">
        <w:rPr>
          <w:rFonts w:asciiTheme="minorHAnsi" w:hAnsiTheme="minorHAnsi" w:cstheme="minorHAnsi"/>
          <w:color w:val="auto"/>
          <w:lang w:val="en-CA" w:eastAsia="en-CA"/>
        </w:rPr>
        <w:t>fluorescent plate</w:t>
      </w:r>
      <w:r w:rsidR="003E6BE9">
        <w:rPr>
          <w:rFonts w:asciiTheme="minorHAnsi" w:hAnsiTheme="minorHAnsi" w:cstheme="minorHAnsi"/>
          <w:color w:val="auto"/>
          <w:lang w:val="en-CA" w:eastAsia="en-CA"/>
        </w:rPr>
        <w:t xml:space="preserve"> reader (</w:t>
      </w:r>
      <w:r w:rsidR="003E6BE9" w:rsidRPr="003E6BE9">
        <w:rPr>
          <w:rFonts w:asciiTheme="minorHAnsi" w:hAnsiTheme="minorHAnsi" w:cstheme="minorHAnsi"/>
          <w:b/>
          <w:bCs/>
          <w:color w:val="auto"/>
          <w:lang w:val="en-CA" w:eastAsia="en-CA"/>
        </w:rPr>
        <w:t>Table of Materials</w:t>
      </w:r>
      <w:r w:rsidR="003E6BE9">
        <w:rPr>
          <w:rFonts w:asciiTheme="minorHAnsi" w:hAnsiTheme="minorHAnsi" w:cstheme="minorHAnsi"/>
          <w:color w:val="auto"/>
          <w:lang w:val="en-CA" w:eastAsia="en-CA"/>
        </w:rPr>
        <w:t>)</w:t>
      </w:r>
      <w:r w:rsidR="001A35C2" w:rsidRPr="006251DE">
        <w:rPr>
          <w:rFonts w:asciiTheme="minorHAnsi" w:hAnsiTheme="minorHAnsi" w:cstheme="minorHAnsi"/>
          <w:color w:val="auto"/>
          <w:lang w:val="en-CA" w:eastAsia="en-CA"/>
        </w:rPr>
        <w:t>. Set the</w:t>
      </w:r>
      <w:r w:rsidR="00EA29C1" w:rsidRPr="006251DE">
        <w:rPr>
          <w:rFonts w:asciiTheme="minorHAnsi" w:hAnsiTheme="minorHAnsi" w:cstheme="minorHAnsi"/>
          <w:color w:val="auto"/>
          <w:lang w:val="en-CA" w:eastAsia="en-CA"/>
        </w:rPr>
        <w:t xml:space="preserve"> </w:t>
      </w:r>
      <w:r w:rsidR="0032124F" w:rsidRPr="006251DE">
        <w:rPr>
          <w:rFonts w:asciiTheme="minorHAnsi" w:hAnsiTheme="minorHAnsi" w:cstheme="minorHAnsi"/>
          <w:color w:val="auto"/>
          <w:lang w:val="en-CA" w:eastAsia="en-CA"/>
        </w:rPr>
        <w:t xml:space="preserve">excitation wavelength </w:t>
      </w:r>
      <w:r w:rsidR="001A35C2" w:rsidRPr="006251DE">
        <w:rPr>
          <w:rFonts w:asciiTheme="minorHAnsi" w:hAnsiTheme="minorHAnsi" w:cstheme="minorHAnsi"/>
          <w:color w:val="auto"/>
          <w:lang w:val="en-CA" w:eastAsia="en-CA"/>
        </w:rPr>
        <w:t>at</w:t>
      </w:r>
      <w:r w:rsidR="0032124F" w:rsidRPr="006251DE">
        <w:rPr>
          <w:rFonts w:asciiTheme="minorHAnsi" w:hAnsiTheme="minorHAnsi" w:cstheme="minorHAnsi"/>
          <w:color w:val="auto"/>
          <w:lang w:val="en-CA" w:eastAsia="en-CA"/>
        </w:rPr>
        <w:t xml:space="preserve"> 540 nm and </w:t>
      </w:r>
      <w:r w:rsidR="008053BD" w:rsidRPr="006251DE">
        <w:rPr>
          <w:rFonts w:asciiTheme="minorHAnsi" w:hAnsiTheme="minorHAnsi" w:cstheme="minorHAnsi"/>
          <w:color w:val="auto"/>
          <w:lang w:val="en-CA" w:eastAsia="en-CA"/>
        </w:rPr>
        <w:t>the</w:t>
      </w:r>
      <w:r w:rsidR="00151F3C" w:rsidRPr="006251DE">
        <w:rPr>
          <w:rFonts w:asciiTheme="minorHAnsi" w:hAnsiTheme="minorHAnsi" w:cstheme="minorHAnsi"/>
          <w:color w:val="auto"/>
          <w:lang w:val="en-CA" w:eastAsia="en-CA"/>
        </w:rPr>
        <w:t xml:space="preserve"> </w:t>
      </w:r>
      <w:r w:rsidR="0032124F" w:rsidRPr="006251DE">
        <w:rPr>
          <w:rFonts w:asciiTheme="minorHAnsi" w:hAnsiTheme="minorHAnsi" w:cstheme="minorHAnsi"/>
          <w:color w:val="auto"/>
          <w:lang w:val="en-CA" w:eastAsia="en-CA"/>
        </w:rPr>
        <w:t xml:space="preserve">emission wavelength </w:t>
      </w:r>
      <w:r w:rsidR="008053BD" w:rsidRPr="006251DE">
        <w:rPr>
          <w:rFonts w:asciiTheme="minorHAnsi" w:hAnsiTheme="minorHAnsi" w:cstheme="minorHAnsi"/>
          <w:color w:val="auto"/>
          <w:lang w:val="en-CA" w:eastAsia="en-CA"/>
        </w:rPr>
        <w:t>at</w:t>
      </w:r>
      <w:r w:rsidR="0032124F" w:rsidRPr="006251DE">
        <w:rPr>
          <w:rFonts w:asciiTheme="minorHAnsi" w:hAnsiTheme="minorHAnsi" w:cstheme="minorHAnsi"/>
          <w:color w:val="auto"/>
          <w:lang w:val="en-CA" w:eastAsia="en-CA"/>
        </w:rPr>
        <w:t xml:space="preserve"> 590 nm.</w:t>
      </w:r>
      <w:bookmarkEnd w:id="22"/>
    </w:p>
    <w:bookmarkEnd w:id="20"/>
    <w:p w14:paraId="2913FC01" w14:textId="77777777" w:rsidR="0032124F" w:rsidRPr="006251DE" w:rsidRDefault="0032124F" w:rsidP="00616483">
      <w:pPr>
        <w:rPr>
          <w:rFonts w:asciiTheme="minorHAnsi" w:hAnsiTheme="minorHAnsi" w:cstheme="minorHAnsi"/>
          <w:color w:val="auto"/>
          <w:lang w:val="en-CA" w:eastAsia="en-CA"/>
        </w:rPr>
      </w:pPr>
    </w:p>
    <w:p w14:paraId="7EB78634" w14:textId="447C51B9" w:rsidR="00D64CB5" w:rsidRPr="002021DC" w:rsidRDefault="00D64CB5" w:rsidP="00616483">
      <w:pPr>
        <w:rPr>
          <w:rFonts w:asciiTheme="minorHAnsi" w:hAnsiTheme="minorHAnsi" w:cstheme="minorHAnsi"/>
          <w:bCs/>
          <w:color w:val="auto"/>
          <w:lang w:val="en-CA" w:eastAsia="en-CA"/>
        </w:rPr>
      </w:pPr>
      <w:r w:rsidRPr="002021DC">
        <w:rPr>
          <w:rFonts w:asciiTheme="minorHAnsi" w:hAnsiTheme="minorHAnsi" w:cstheme="minorHAnsi"/>
          <w:bCs/>
          <w:color w:val="auto"/>
          <w:lang w:val="en-CA" w:eastAsia="en-CA"/>
        </w:rPr>
        <w:t>3.</w:t>
      </w:r>
      <w:r w:rsidR="00DE1F1A">
        <w:rPr>
          <w:rFonts w:asciiTheme="minorHAnsi" w:hAnsiTheme="minorHAnsi" w:cstheme="minorHAnsi"/>
          <w:bCs/>
          <w:color w:val="auto"/>
          <w:lang w:val="en-CA" w:eastAsia="en-CA"/>
        </w:rPr>
        <w:t>2</w:t>
      </w:r>
      <w:r w:rsidR="002021DC" w:rsidRPr="002021DC">
        <w:rPr>
          <w:rFonts w:asciiTheme="minorHAnsi" w:hAnsiTheme="minorHAnsi" w:cstheme="minorHAnsi"/>
          <w:bCs/>
          <w:color w:val="auto"/>
          <w:lang w:val="en-CA" w:eastAsia="en-CA"/>
        </w:rPr>
        <w:t>.</w:t>
      </w:r>
      <w:r w:rsidRPr="002021DC">
        <w:rPr>
          <w:rFonts w:asciiTheme="minorHAnsi" w:hAnsiTheme="minorHAnsi" w:cstheme="minorHAnsi"/>
          <w:bCs/>
          <w:color w:val="auto"/>
          <w:lang w:val="en-CA" w:eastAsia="en-CA"/>
        </w:rPr>
        <w:t xml:space="preserve"> </w:t>
      </w:r>
      <w:r w:rsidR="00715666" w:rsidRPr="002021DC">
        <w:rPr>
          <w:rFonts w:asciiTheme="minorHAnsi" w:hAnsiTheme="minorHAnsi" w:cstheme="minorHAnsi"/>
          <w:bCs/>
          <w:color w:val="auto"/>
          <w:lang w:val="en-CA" w:eastAsia="en-CA"/>
        </w:rPr>
        <w:t xml:space="preserve">No </w:t>
      </w:r>
      <w:r w:rsidR="002021DC" w:rsidRPr="002021DC">
        <w:rPr>
          <w:rFonts w:asciiTheme="minorHAnsi" w:hAnsiTheme="minorHAnsi" w:cstheme="minorHAnsi"/>
          <w:bCs/>
          <w:color w:val="auto"/>
          <w:lang w:val="en-CA" w:eastAsia="en-CA"/>
        </w:rPr>
        <w:t xml:space="preserve">desiccation protocol </w:t>
      </w:r>
      <w:r w:rsidR="002021DC">
        <w:rPr>
          <w:rFonts w:asciiTheme="minorHAnsi" w:hAnsiTheme="minorHAnsi" w:cstheme="minorHAnsi"/>
          <w:bCs/>
          <w:color w:val="auto"/>
          <w:lang w:val="en-CA" w:eastAsia="en-CA"/>
        </w:rPr>
        <w:t>(r</w:t>
      </w:r>
      <w:r w:rsidR="00715666" w:rsidRPr="002021DC">
        <w:rPr>
          <w:rFonts w:asciiTheme="minorHAnsi" w:hAnsiTheme="minorHAnsi" w:cstheme="minorHAnsi"/>
          <w:bCs/>
          <w:color w:val="auto"/>
          <w:lang w:val="en-CA" w:eastAsia="en-CA"/>
        </w:rPr>
        <w:t xml:space="preserve">ecovery </w:t>
      </w:r>
      <w:r w:rsidR="002021DC">
        <w:rPr>
          <w:rFonts w:asciiTheme="minorHAnsi" w:hAnsiTheme="minorHAnsi" w:cstheme="minorHAnsi"/>
          <w:bCs/>
          <w:color w:val="auto"/>
          <w:lang w:val="en-CA" w:eastAsia="en-CA"/>
        </w:rPr>
        <w:t>p</w:t>
      </w:r>
      <w:r w:rsidR="00715666" w:rsidRPr="002021DC">
        <w:rPr>
          <w:rFonts w:asciiTheme="minorHAnsi" w:hAnsiTheme="minorHAnsi" w:cstheme="minorHAnsi"/>
          <w:bCs/>
          <w:color w:val="auto"/>
          <w:lang w:val="en-CA" w:eastAsia="en-CA"/>
        </w:rPr>
        <w:t>rocedure</w:t>
      </w:r>
      <w:r w:rsidR="002021DC">
        <w:rPr>
          <w:rFonts w:asciiTheme="minorHAnsi" w:hAnsiTheme="minorHAnsi" w:cstheme="minorHAnsi"/>
          <w:bCs/>
          <w:color w:val="auto"/>
          <w:lang w:val="en-CA" w:eastAsia="en-CA"/>
        </w:rPr>
        <w:t>)</w:t>
      </w:r>
    </w:p>
    <w:p w14:paraId="61A482E8" w14:textId="77777777" w:rsidR="00D64CB5" w:rsidRPr="006251DE" w:rsidRDefault="00D64CB5" w:rsidP="00616483">
      <w:pPr>
        <w:rPr>
          <w:rFonts w:asciiTheme="minorHAnsi" w:hAnsiTheme="minorHAnsi" w:cstheme="minorHAnsi"/>
          <w:color w:val="auto"/>
          <w:lang w:val="en-CA" w:eastAsia="en-CA"/>
        </w:rPr>
      </w:pPr>
    </w:p>
    <w:p w14:paraId="7F3EEE98" w14:textId="438C3638" w:rsidR="00D64CB5" w:rsidRPr="006251DE" w:rsidRDefault="00D64CB5"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F07B31">
        <w:rPr>
          <w:rFonts w:asciiTheme="minorHAnsi" w:hAnsiTheme="minorHAnsi" w:cstheme="minorHAnsi"/>
          <w:color w:val="auto"/>
          <w:lang w:val="en-CA" w:eastAsia="en-CA"/>
        </w:rPr>
        <w:t>2</w:t>
      </w:r>
      <w:r w:rsidRPr="006251DE">
        <w:rPr>
          <w:rFonts w:asciiTheme="minorHAnsi" w:hAnsiTheme="minorHAnsi" w:cstheme="minorHAnsi"/>
          <w:color w:val="auto"/>
          <w:lang w:val="en-CA" w:eastAsia="en-CA"/>
        </w:rPr>
        <w:t>.1</w:t>
      </w:r>
      <w:r w:rsidR="00561D4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Repeat </w:t>
      </w:r>
      <w:r w:rsidR="00561D40">
        <w:rPr>
          <w:rFonts w:asciiTheme="minorHAnsi" w:hAnsiTheme="minorHAnsi" w:cstheme="minorHAnsi"/>
          <w:color w:val="auto"/>
          <w:lang w:val="en-CA" w:eastAsia="en-CA"/>
        </w:rPr>
        <w:t>steps</w:t>
      </w:r>
      <w:r w:rsidRPr="006251DE">
        <w:rPr>
          <w:rFonts w:asciiTheme="minorHAnsi" w:hAnsiTheme="minorHAnsi" w:cstheme="minorHAnsi"/>
          <w:color w:val="auto"/>
          <w:lang w:val="en-CA" w:eastAsia="en-CA"/>
        </w:rPr>
        <w:t xml:space="preserve"> 3.1</w:t>
      </w:r>
      <w:r w:rsidR="00BC39E0">
        <w:rPr>
          <w:rFonts w:asciiTheme="minorHAnsi" w:hAnsiTheme="minorHAnsi" w:cstheme="minorHAnsi"/>
          <w:color w:val="auto"/>
          <w:lang w:val="en-CA" w:eastAsia="en-CA"/>
        </w:rPr>
        <w:t>.1</w:t>
      </w:r>
      <w:r w:rsidR="00561D4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3.</w:t>
      </w:r>
      <w:r w:rsidR="00BC39E0">
        <w:rPr>
          <w:rFonts w:asciiTheme="minorHAnsi" w:hAnsiTheme="minorHAnsi" w:cstheme="minorHAnsi"/>
          <w:color w:val="auto"/>
          <w:lang w:val="en-CA" w:eastAsia="en-CA"/>
        </w:rPr>
        <w:t>1.4</w:t>
      </w:r>
      <w:r w:rsidRPr="006251DE">
        <w:rPr>
          <w:rFonts w:asciiTheme="minorHAnsi" w:hAnsiTheme="minorHAnsi" w:cstheme="minorHAnsi"/>
          <w:color w:val="auto"/>
          <w:lang w:val="en-CA" w:eastAsia="en-CA"/>
        </w:rPr>
        <w:t xml:space="preserve">. </w:t>
      </w:r>
    </w:p>
    <w:p w14:paraId="2C544823" w14:textId="77777777" w:rsidR="00FF1849" w:rsidRPr="006251DE" w:rsidRDefault="00FF1849" w:rsidP="00616483">
      <w:pPr>
        <w:rPr>
          <w:rFonts w:asciiTheme="minorHAnsi" w:hAnsiTheme="minorHAnsi" w:cstheme="minorHAnsi"/>
          <w:color w:val="auto"/>
          <w:lang w:val="en-CA" w:eastAsia="en-CA"/>
        </w:rPr>
      </w:pPr>
    </w:p>
    <w:p w14:paraId="38603790" w14:textId="52AFA647" w:rsidR="00EF0B60" w:rsidRPr="006251DE" w:rsidRDefault="00EF0B60"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F07B31">
        <w:rPr>
          <w:rFonts w:asciiTheme="minorHAnsi" w:hAnsiTheme="minorHAnsi" w:cstheme="minorHAnsi"/>
          <w:color w:val="auto"/>
          <w:lang w:val="en-CA" w:eastAsia="en-CA"/>
        </w:rPr>
        <w:t>2</w:t>
      </w:r>
      <w:r w:rsidRPr="006251DE">
        <w:rPr>
          <w:rFonts w:asciiTheme="minorHAnsi" w:hAnsiTheme="minorHAnsi" w:cstheme="minorHAnsi"/>
          <w:color w:val="auto"/>
          <w:lang w:val="en-CA" w:eastAsia="en-CA"/>
        </w:rPr>
        <w:t>.2</w:t>
      </w:r>
      <w:r w:rsidR="00561D40">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Add 0.5</w:t>
      </w:r>
      <w:r w:rsidR="00561D40">
        <w:rPr>
          <w:rFonts w:asciiTheme="minorHAnsi" w:hAnsiTheme="minorHAnsi" w:cstheme="minorHAnsi"/>
          <w:color w:val="auto"/>
          <w:lang w:val="en-CA" w:eastAsia="en-CA"/>
        </w:rPr>
        <w:t xml:space="preserve"> </w:t>
      </w:r>
      <w:r w:rsidRPr="006251DE">
        <w:rPr>
          <w:rFonts w:asciiTheme="minorHAnsi" w:hAnsiTheme="minorHAnsi" w:cstheme="minorHAnsi"/>
          <w:color w:val="auto"/>
          <w:lang w:val="en-CA" w:eastAsia="en-CA"/>
        </w:rPr>
        <w:t xml:space="preserve">mL of DMEM/F12 </w:t>
      </w:r>
      <w:r w:rsidR="00561D40" w:rsidRPr="006251DE">
        <w:rPr>
          <w:rFonts w:asciiTheme="minorHAnsi" w:hAnsiTheme="minorHAnsi" w:cstheme="minorHAnsi"/>
          <w:color w:val="auto"/>
          <w:lang w:val="en-CA" w:eastAsia="en-CA"/>
        </w:rPr>
        <w:t xml:space="preserve">media </w:t>
      </w:r>
      <w:r w:rsidRPr="006251DE">
        <w:rPr>
          <w:rFonts w:asciiTheme="minorHAnsi" w:hAnsiTheme="minorHAnsi" w:cstheme="minorHAnsi"/>
          <w:color w:val="auto"/>
          <w:lang w:val="en-CA" w:eastAsia="en-CA"/>
        </w:rPr>
        <w:t xml:space="preserve">to each well. </w:t>
      </w:r>
    </w:p>
    <w:p w14:paraId="5E4068C6" w14:textId="77777777" w:rsidR="00D64CB5" w:rsidRPr="006251DE" w:rsidRDefault="00D64CB5" w:rsidP="00616483">
      <w:pPr>
        <w:rPr>
          <w:rFonts w:asciiTheme="minorHAnsi" w:hAnsiTheme="minorHAnsi" w:cstheme="minorHAnsi"/>
          <w:color w:val="auto"/>
          <w:lang w:val="en-CA" w:eastAsia="en-CA"/>
        </w:rPr>
      </w:pPr>
    </w:p>
    <w:p w14:paraId="68006F7C" w14:textId="19782715" w:rsidR="002E516B" w:rsidRPr="006251DE" w:rsidRDefault="00D64CB5"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F07B31">
        <w:rPr>
          <w:rFonts w:asciiTheme="minorHAnsi" w:hAnsiTheme="minorHAnsi" w:cstheme="minorHAnsi"/>
          <w:color w:val="auto"/>
          <w:lang w:val="en-CA" w:eastAsia="en-CA"/>
        </w:rPr>
        <w:t>2</w:t>
      </w:r>
      <w:r w:rsidRPr="006251DE">
        <w:rPr>
          <w:rFonts w:asciiTheme="minorHAnsi" w:hAnsiTheme="minorHAnsi" w:cstheme="minorHAnsi"/>
          <w:color w:val="auto"/>
          <w:lang w:val="en-CA" w:eastAsia="en-CA"/>
        </w:rPr>
        <w:t>.</w:t>
      </w:r>
      <w:r w:rsidR="00EF0B60" w:rsidRPr="006251DE">
        <w:rPr>
          <w:rFonts w:asciiTheme="minorHAnsi" w:hAnsiTheme="minorHAnsi" w:cstheme="minorHAnsi"/>
          <w:color w:val="auto"/>
          <w:lang w:val="en-CA" w:eastAsia="en-CA"/>
        </w:rPr>
        <w:t>3</w:t>
      </w:r>
      <w:r w:rsidR="003E62ED">
        <w:rPr>
          <w:rFonts w:asciiTheme="minorHAnsi" w:hAnsiTheme="minorHAnsi" w:cstheme="minorHAnsi"/>
          <w:color w:val="auto"/>
          <w:lang w:val="en-CA" w:eastAsia="en-CA"/>
        </w:rPr>
        <w:t>.</w:t>
      </w:r>
      <w:r w:rsidRPr="006251DE">
        <w:rPr>
          <w:rFonts w:asciiTheme="minorHAnsi" w:hAnsiTheme="minorHAnsi" w:cstheme="minorHAnsi"/>
          <w:color w:val="auto"/>
          <w:lang w:val="en-CA" w:eastAsia="en-CA"/>
        </w:rPr>
        <w:t xml:space="preserve"> </w:t>
      </w:r>
      <w:r w:rsidR="002E516B" w:rsidRPr="006251DE">
        <w:rPr>
          <w:rFonts w:asciiTheme="minorHAnsi" w:hAnsiTheme="minorHAnsi" w:cstheme="minorHAnsi"/>
          <w:color w:val="auto"/>
          <w:lang w:val="en-CA" w:eastAsia="en-CA"/>
        </w:rPr>
        <w:t>Incubate one set of cultures for 18</w:t>
      </w:r>
      <w:r w:rsidR="00AE60E8" w:rsidRPr="006251DE">
        <w:rPr>
          <w:rFonts w:asciiTheme="minorHAnsi" w:hAnsiTheme="minorHAnsi" w:cstheme="minorHAnsi"/>
          <w:color w:val="auto"/>
          <w:lang w:val="en-CA" w:eastAsia="en-CA"/>
        </w:rPr>
        <w:t xml:space="preserve"> </w:t>
      </w:r>
      <w:r w:rsidR="002E516B" w:rsidRPr="006251DE">
        <w:rPr>
          <w:rFonts w:asciiTheme="minorHAnsi" w:hAnsiTheme="minorHAnsi" w:cstheme="minorHAnsi"/>
          <w:color w:val="auto"/>
          <w:lang w:val="en-CA" w:eastAsia="en-CA"/>
        </w:rPr>
        <w:t>h at 37</w:t>
      </w:r>
      <w:r w:rsidR="003E62ED">
        <w:rPr>
          <w:rFonts w:asciiTheme="minorHAnsi" w:hAnsiTheme="minorHAnsi" w:cstheme="minorHAnsi"/>
          <w:color w:val="auto"/>
          <w:lang w:val="en-CA" w:eastAsia="en-CA"/>
        </w:rPr>
        <w:t xml:space="preserve"> </w:t>
      </w:r>
      <w:r w:rsidR="002E516B" w:rsidRPr="006251DE">
        <w:rPr>
          <w:rFonts w:asciiTheme="minorHAnsi" w:hAnsiTheme="minorHAnsi" w:cstheme="minorHAnsi"/>
          <w:color w:val="auto"/>
          <w:lang w:val="en-CA" w:eastAsia="en-CA"/>
        </w:rPr>
        <w:t>°C and 5% CO</w:t>
      </w:r>
      <w:r w:rsidR="002E516B" w:rsidRPr="006251DE">
        <w:rPr>
          <w:rFonts w:asciiTheme="minorHAnsi" w:hAnsiTheme="minorHAnsi" w:cstheme="minorHAnsi"/>
          <w:color w:val="auto"/>
          <w:vertAlign w:val="subscript"/>
          <w:lang w:val="en-CA" w:eastAsia="en-CA"/>
        </w:rPr>
        <w:t xml:space="preserve">2. </w:t>
      </w:r>
    </w:p>
    <w:p w14:paraId="73C1D60A" w14:textId="77777777" w:rsidR="002E516B" w:rsidRPr="006251DE" w:rsidRDefault="002E516B" w:rsidP="00616483">
      <w:pPr>
        <w:rPr>
          <w:rFonts w:asciiTheme="minorHAnsi" w:hAnsiTheme="minorHAnsi" w:cstheme="minorHAnsi"/>
          <w:color w:val="auto"/>
          <w:lang w:val="en-CA" w:eastAsia="en-CA"/>
        </w:rPr>
      </w:pPr>
    </w:p>
    <w:p w14:paraId="6E3D3058" w14:textId="21D43AFE" w:rsidR="002E516B" w:rsidRPr="006251DE" w:rsidRDefault="002E516B"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3.</w:t>
      </w:r>
      <w:r w:rsidR="00F07B31">
        <w:rPr>
          <w:rFonts w:asciiTheme="minorHAnsi" w:hAnsiTheme="minorHAnsi" w:cstheme="minorHAnsi"/>
          <w:color w:val="auto"/>
          <w:lang w:val="en-CA" w:eastAsia="en-CA"/>
        </w:rPr>
        <w:t>2</w:t>
      </w:r>
      <w:r w:rsidRPr="006251DE">
        <w:rPr>
          <w:rFonts w:asciiTheme="minorHAnsi" w:hAnsiTheme="minorHAnsi" w:cstheme="minorHAnsi"/>
          <w:color w:val="auto"/>
          <w:lang w:val="en-CA" w:eastAsia="en-CA"/>
        </w:rPr>
        <w:t>.</w:t>
      </w:r>
      <w:r w:rsidR="003E62ED">
        <w:rPr>
          <w:rFonts w:asciiTheme="minorHAnsi" w:hAnsiTheme="minorHAnsi" w:cstheme="minorHAnsi"/>
          <w:color w:val="auto"/>
          <w:lang w:val="en-CA" w:eastAsia="en-CA"/>
        </w:rPr>
        <w:t xml:space="preserve">4. </w:t>
      </w:r>
      <w:r w:rsidRPr="006251DE">
        <w:rPr>
          <w:rFonts w:asciiTheme="minorHAnsi" w:hAnsiTheme="minorHAnsi" w:cstheme="minorHAnsi"/>
          <w:color w:val="auto"/>
          <w:lang w:val="en-CA" w:eastAsia="en-CA"/>
        </w:rPr>
        <w:t xml:space="preserve">Remove the media and add 0.5 </w:t>
      </w:r>
      <w:r w:rsidR="002E226D" w:rsidRPr="006251DE">
        <w:rPr>
          <w:rFonts w:asciiTheme="minorHAnsi" w:hAnsiTheme="minorHAnsi" w:cstheme="minorHAnsi"/>
          <w:color w:val="auto"/>
          <w:lang w:val="en-CA" w:eastAsia="en-CA"/>
        </w:rPr>
        <w:t>mL</w:t>
      </w:r>
      <w:r w:rsidRPr="006251DE">
        <w:rPr>
          <w:rFonts w:asciiTheme="minorHAnsi" w:hAnsiTheme="minorHAnsi" w:cstheme="minorHAnsi"/>
          <w:color w:val="auto"/>
          <w:lang w:val="en-CA" w:eastAsia="en-CA"/>
        </w:rPr>
        <w:t xml:space="preserve"> of 10% </w:t>
      </w:r>
      <w:r w:rsidR="006202F0">
        <w:rPr>
          <w:rFonts w:asciiTheme="minorHAnsi" w:eastAsiaTheme="minorEastAsia" w:hAnsiTheme="minorHAnsi" w:cstheme="minorHAnsi"/>
          <w:color w:val="auto"/>
          <w:lang w:val="en-CA"/>
        </w:rPr>
        <w:t>metabolic dye</w:t>
      </w:r>
      <w:r w:rsidRPr="006251DE">
        <w:rPr>
          <w:rFonts w:asciiTheme="minorHAnsi" w:hAnsiTheme="minorHAnsi" w:cstheme="minorHAnsi"/>
          <w:color w:val="auto"/>
          <w:lang w:val="en-CA" w:eastAsia="en-CA"/>
        </w:rPr>
        <w:t xml:space="preserve"> solution. Repeat s</w:t>
      </w:r>
      <w:r w:rsidR="003E62ED">
        <w:rPr>
          <w:rFonts w:asciiTheme="minorHAnsi" w:hAnsiTheme="minorHAnsi" w:cstheme="minorHAnsi"/>
          <w:color w:val="auto"/>
          <w:lang w:val="en-CA" w:eastAsia="en-CA"/>
        </w:rPr>
        <w:t>teps</w:t>
      </w:r>
      <w:r w:rsidRPr="006251DE">
        <w:rPr>
          <w:rFonts w:asciiTheme="minorHAnsi" w:hAnsiTheme="minorHAnsi" w:cstheme="minorHAnsi"/>
          <w:color w:val="auto"/>
          <w:lang w:val="en-CA" w:eastAsia="en-CA"/>
        </w:rPr>
        <w:t xml:space="preserve"> 3.</w:t>
      </w:r>
      <w:r w:rsidR="00FC6128">
        <w:rPr>
          <w:rFonts w:asciiTheme="minorHAnsi" w:hAnsiTheme="minorHAnsi" w:cstheme="minorHAnsi"/>
          <w:color w:val="auto"/>
          <w:lang w:val="en-CA" w:eastAsia="en-CA"/>
        </w:rPr>
        <w:t>1.6</w:t>
      </w:r>
      <w:r w:rsidRPr="006251DE">
        <w:rPr>
          <w:rFonts w:asciiTheme="minorHAnsi" w:hAnsiTheme="minorHAnsi" w:cstheme="minorHAnsi"/>
          <w:color w:val="auto"/>
          <w:lang w:val="en-CA" w:eastAsia="en-CA"/>
        </w:rPr>
        <w:t xml:space="preserve"> and 3.</w:t>
      </w:r>
      <w:r w:rsidR="00FC6128">
        <w:rPr>
          <w:rFonts w:asciiTheme="minorHAnsi" w:hAnsiTheme="minorHAnsi" w:cstheme="minorHAnsi"/>
          <w:color w:val="auto"/>
          <w:lang w:val="en-CA" w:eastAsia="en-CA"/>
        </w:rPr>
        <w:t>1.7</w:t>
      </w:r>
      <w:r w:rsidRPr="006251DE">
        <w:rPr>
          <w:rFonts w:asciiTheme="minorHAnsi" w:hAnsiTheme="minorHAnsi" w:cstheme="minorHAnsi"/>
          <w:color w:val="auto"/>
          <w:lang w:val="en-CA" w:eastAsia="en-CA"/>
        </w:rPr>
        <w:t>.</w:t>
      </w:r>
    </w:p>
    <w:bookmarkEnd w:id="18"/>
    <w:p w14:paraId="3C74A3C5" w14:textId="77777777" w:rsidR="00542415" w:rsidRPr="006251DE" w:rsidRDefault="00542415" w:rsidP="00616483">
      <w:pPr>
        <w:rPr>
          <w:rFonts w:asciiTheme="minorHAnsi" w:hAnsiTheme="minorHAnsi" w:cstheme="minorHAnsi"/>
          <w:color w:val="auto"/>
          <w:lang w:val="en-CA" w:eastAsia="en-CA"/>
        </w:rPr>
      </w:pPr>
    </w:p>
    <w:p w14:paraId="61BB8386" w14:textId="7AA138C2" w:rsidR="00114B74" w:rsidRPr="006251DE" w:rsidRDefault="00114B74" w:rsidP="00616483">
      <w:pPr>
        <w:pStyle w:val="Heading3"/>
        <w:spacing w:before="0"/>
        <w:rPr>
          <w:rFonts w:asciiTheme="minorHAnsi" w:hAnsiTheme="minorHAnsi" w:cstheme="minorHAnsi"/>
          <w:color w:val="auto"/>
          <w:lang w:val="en-CA" w:eastAsia="en-CA"/>
        </w:rPr>
      </w:pPr>
      <w:bookmarkStart w:id="23" w:name="_Toc512596448"/>
      <w:bookmarkStart w:id="24" w:name="_Toc529190537"/>
      <w:bookmarkEnd w:id="8"/>
      <w:r w:rsidRPr="006251DE">
        <w:rPr>
          <w:rFonts w:asciiTheme="minorHAnsi" w:hAnsiTheme="minorHAnsi" w:cstheme="minorHAnsi"/>
          <w:color w:val="auto"/>
          <w:lang w:val="en-CA" w:eastAsia="en-CA"/>
        </w:rPr>
        <w:t xml:space="preserve">4. Desiccation </w:t>
      </w:r>
      <w:bookmarkEnd w:id="23"/>
      <w:bookmarkEnd w:id="24"/>
      <w:r w:rsidR="0085594D">
        <w:rPr>
          <w:rFonts w:asciiTheme="minorHAnsi" w:hAnsiTheme="minorHAnsi" w:cstheme="minorHAnsi"/>
          <w:color w:val="auto"/>
          <w:lang w:val="en-CA" w:eastAsia="en-CA"/>
        </w:rPr>
        <w:t>p</w:t>
      </w:r>
      <w:r w:rsidR="00CA3B5E" w:rsidRPr="006251DE">
        <w:rPr>
          <w:rFonts w:asciiTheme="minorHAnsi" w:hAnsiTheme="minorHAnsi" w:cstheme="minorHAnsi"/>
          <w:color w:val="auto"/>
          <w:lang w:val="en-CA" w:eastAsia="en-CA"/>
        </w:rPr>
        <w:t>rotocol</w:t>
      </w:r>
    </w:p>
    <w:p w14:paraId="71B1860A" w14:textId="77777777" w:rsidR="00D66446" w:rsidRPr="006251DE" w:rsidRDefault="00D66446" w:rsidP="00616483">
      <w:pPr>
        <w:rPr>
          <w:rFonts w:asciiTheme="minorHAnsi" w:hAnsiTheme="minorHAnsi" w:cstheme="minorHAnsi"/>
          <w:b/>
          <w:color w:val="auto"/>
        </w:rPr>
      </w:pPr>
    </w:p>
    <w:p w14:paraId="42703015" w14:textId="4FFDEA99" w:rsidR="00BF4ADD" w:rsidRPr="006251DE" w:rsidRDefault="00C16FD8" w:rsidP="00616483">
      <w:pPr>
        <w:rPr>
          <w:rFonts w:asciiTheme="minorHAnsi" w:hAnsiTheme="minorHAnsi" w:cstheme="minorHAnsi"/>
          <w:color w:val="auto"/>
          <w:lang w:val="en-CA" w:eastAsia="en-CA"/>
        </w:rPr>
      </w:pPr>
      <w:bookmarkStart w:id="25" w:name="_Hlk5175706"/>
      <w:r w:rsidRPr="006251DE">
        <w:rPr>
          <w:rFonts w:asciiTheme="minorHAnsi" w:hAnsiTheme="minorHAnsi" w:cstheme="minorHAnsi"/>
          <w:color w:val="auto"/>
          <w:lang w:val="en-CA" w:eastAsia="en-CA"/>
        </w:rPr>
        <w:t>4</w:t>
      </w:r>
      <w:r w:rsidR="00BF4ADD" w:rsidRPr="006251DE">
        <w:rPr>
          <w:rFonts w:asciiTheme="minorHAnsi" w:hAnsiTheme="minorHAnsi" w:cstheme="minorHAnsi"/>
          <w:color w:val="auto"/>
          <w:lang w:val="en-CA" w:eastAsia="en-CA"/>
        </w:rPr>
        <w:t>.1</w:t>
      </w:r>
      <w:r w:rsidR="007D4DB2">
        <w:rPr>
          <w:rFonts w:asciiTheme="minorHAnsi" w:hAnsiTheme="minorHAnsi" w:cstheme="minorHAnsi"/>
          <w:color w:val="auto"/>
          <w:lang w:val="en-CA" w:eastAsia="en-CA"/>
        </w:rPr>
        <w:t>. C</w:t>
      </w:r>
      <w:r w:rsidR="007D4DB2" w:rsidRPr="006251DE">
        <w:rPr>
          <w:rFonts w:asciiTheme="minorHAnsi" w:hAnsiTheme="minorHAnsi" w:cstheme="minorHAnsi"/>
          <w:color w:val="auto"/>
          <w:lang w:val="en-CA" w:eastAsia="en-CA"/>
        </w:rPr>
        <w:t>ontrol procedure</w:t>
      </w:r>
    </w:p>
    <w:p w14:paraId="64F1789B" w14:textId="77777777" w:rsidR="00BF4ADD" w:rsidRPr="006251DE" w:rsidRDefault="00BF4ADD" w:rsidP="00616483">
      <w:pPr>
        <w:rPr>
          <w:rFonts w:asciiTheme="minorHAnsi" w:hAnsiTheme="minorHAnsi" w:cstheme="minorHAnsi"/>
          <w:color w:val="auto"/>
          <w:lang w:val="en-CA" w:eastAsia="en-CA"/>
        </w:rPr>
      </w:pPr>
    </w:p>
    <w:p w14:paraId="1EACD07D" w14:textId="7EF87FF7" w:rsidR="00BF4ADD" w:rsidRPr="006251DE" w:rsidRDefault="00C16FD8"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BF4ADD" w:rsidRPr="006251DE">
        <w:rPr>
          <w:rFonts w:asciiTheme="minorHAnsi" w:hAnsiTheme="minorHAnsi" w:cstheme="minorHAnsi"/>
          <w:color w:val="auto"/>
          <w:lang w:val="en-CA" w:eastAsia="en-CA"/>
        </w:rPr>
        <w:t>.</w:t>
      </w:r>
      <w:r w:rsidR="007D4DB2">
        <w:rPr>
          <w:rFonts w:asciiTheme="minorHAnsi" w:hAnsiTheme="minorHAnsi" w:cstheme="minorHAnsi"/>
          <w:color w:val="auto"/>
          <w:lang w:val="en-CA" w:eastAsia="en-CA"/>
        </w:rPr>
        <w:t>1.1.</w:t>
      </w:r>
      <w:r w:rsidR="00BF4ADD" w:rsidRPr="006251DE">
        <w:rPr>
          <w:rFonts w:asciiTheme="minorHAnsi" w:hAnsiTheme="minorHAnsi" w:cstheme="minorHAnsi"/>
          <w:color w:val="auto"/>
          <w:lang w:val="en-CA" w:eastAsia="en-CA"/>
        </w:rPr>
        <w:t xml:space="preserve"> After the 24</w:t>
      </w:r>
      <w:r w:rsidR="007D4DB2">
        <w:rPr>
          <w:rFonts w:asciiTheme="minorHAnsi" w:hAnsiTheme="minorHAnsi" w:cstheme="minorHAnsi"/>
          <w:color w:val="auto"/>
          <w:lang w:val="en-CA" w:eastAsia="en-CA"/>
        </w:rPr>
        <w:t xml:space="preserve"> </w:t>
      </w:r>
      <w:r w:rsidR="00BF4ADD" w:rsidRPr="006251DE">
        <w:rPr>
          <w:rFonts w:asciiTheme="minorHAnsi" w:hAnsiTheme="minorHAnsi" w:cstheme="minorHAnsi"/>
          <w:color w:val="auto"/>
          <w:lang w:val="en-CA" w:eastAsia="en-CA"/>
        </w:rPr>
        <w:t xml:space="preserve">h incubation </w:t>
      </w:r>
      <w:r w:rsidR="007D4DB2">
        <w:rPr>
          <w:rFonts w:asciiTheme="minorHAnsi" w:hAnsiTheme="minorHAnsi" w:cstheme="minorHAnsi"/>
          <w:color w:val="auto"/>
          <w:lang w:val="en-CA" w:eastAsia="en-CA"/>
        </w:rPr>
        <w:t xml:space="preserve">(step 2.8), </w:t>
      </w:r>
      <w:r w:rsidR="00BF4ADD" w:rsidRPr="006251DE">
        <w:rPr>
          <w:rFonts w:asciiTheme="minorHAnsi" w:hAnsiTheme="minorHAnsi" w:cstheme="minorHAnsi"/>
          <w:color w:val="auto"/>
          <w:lang w:val="en-CA" w:eastAsia="en-CA"/>
        </w:rPr>
        <w:t xml:space="preserve">remove the culture media from the plate. </w:t>
      </w:r>
    </w:p>
    <w:p w14:paraId="66C720C0" w14:textId="77777777" w:rsidR="00BF4ADD" w:rsidRPr="006251DE" w:rsidRDefault="00BF4ADD" w:rsidP="00616483">
      <w:pPr>
        <w:rPr>
          <w:rFonts w:asciiTheme="minorHAnsi" w:hAnsiTheme="minorHAnsi" w:cstheme="minorHAnsi"/>
          <w:color w:val="auto"/>
          <w:lang w:val="en-CA" w:eastAsia="en-CA"/>
        </w:rPr>
      </w:pPr>
    </w:p>
    <w:p w14:paraId="004061B0" w14:textId="775B9A17" w:rsidR="00BF4ADD" w:rsidRPr="006251DE" w:rsidRDefault="002C298C"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BF4ADD" w:rsidRPr="006251DE">
        <w:rPr>
          <w:rFonts w:asciiTheme="minorHAnsi" w:hAnsiTheme="minorHAnsi" w:cstheme="minorHAnsi"/>
          <w:color w:val="auto"/>
          <w:lang w:val="en-CA" w:eastAsia="en-CA"/>
        </w:rPr>
        <w:t>.</w:t>
      </w:r>
      <w:r w:rsidR="007D4DB2">
        <w:rPr>
          <w:rFonts w:asciiTheme="minorHAnsi" w:hAnsiTheme="minorHAnsi" w:cstheme="minorHAnsi"/>
          <w:color w:val="auto"/>
          <w:lang w:val="en-CA" w:eastAsia="en-CA"/>
        </w:rPr>
        <w:t>1.2.</w:t>
      </w:r>
      <w:r w:rsidR="00BF4ADD" w:rsidRPr="006251DE">
        <w:rPr>
          <w:rFonts w:asciiTheme="minorHAnsi" w:hAnsiTheme="minorHAnsi" w:cstheme="minorHAnsi"/>
          <w:color w:val="auto"/>
          <w:lang w:val="en-CA" w:eastAsia="en-CA"/>
        </w:rPr>
        <w:t xml:space="preserve"> Immediately treat with 150 µL of a test formulation and media control solution.</w:t>
      </w:r>
    </w:p>
    <w:p w14:paraId="40F03AAF" w14:textId="77777777" w:rsidR="00BF4ADD" w:rsidRPr="006251DE" w:rsidRDefault="00BF4ADD" w:rsidP="00616483">
      <w:pPr>
        <w:rPr>
          <w:rFonts w:asciiTheme="minorHAnsi" w:hAnsiTheme="minorHAnsi" w:cstheme="minorHAnsi"/>
          <w:color w:val="auto"/>
          <w:lang w:val="en-CA" w:eastAsia="en-CA"/>
        </w:rPr>
      </w:pPr>
    </w:p>
    <w:p w14:paraId="5B0829AF" w14:textId="6215EB8B" w:rsidR="00BF4ADD" w:rsidRPr="006251DE" w:rsidRDefault="002C298C"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BF4ADD" w:rsidRPr="006251DE">
        <w:rPr>
          <w:rFonts w:asciiTheme="minorHAnsi" w:hAnsiTheme="minorHAnsi" w:cstheme="minorHAnsi"/>
          <w:color w:val="auto"/>
          <w:lang w:val="en-CA" w:eastAsia="en-CA"/>
        </w:rPr>
        <w:t>.</w:t>
      </w:r>
      <w:r w:rsidR="007D4DB2">
        <w:rPr>
          <w:rFonts w:asciiTheme="minorHAnsi" w:hAnsiTheme="minorHAnsi" w:cstheme="minorHAnsi"/>
          <w:color w:val="auto"/>
          <w:lang w:val="en-CA" w:eastAsia="en-CA"/>
        </w:rPr>
        <w:t>1.3.</w:t>
      </w:r>
      <w:r w:rsidR="00BF4ADD" w:rsidRPr="006251DE">
        <w:rPr>
          <w:rFonts w:asciiTheme="minorHAnsi" w:hAnsiTheme="minorHAnsi" w:cstheme="minorHAnsi"/>
          <w:color w:val="auto"/>
          <w:lang w:val="en-CA" w:eastAsia="en-CA"/>
        </w:rPr>
        <w:t xml:space="preserve"> Incubate the cells at 37</w:t>
      </w:r>
      <w:bookmarkStart w:id="26" w:name="_Hlk5622409"/>
      <w:r w:rsidR="007D4DB2">
        <w:rPr>
          <w:rFonts w:asciiTheme="minorHAnsi" w:hAnsiTheme="minorHAnsi" w:cstheme="minorHAnsi"/>
          <w:color w:val="auto"/>
          <w:lang w:val="en-CA" w:eastAsia="en-CA"/>
        </w:rPr>
        <w:t xml:space="preserve"> </w:t>
      </w:r>
      <w:r w:rsidR="00BF4ADD" w:rsidRPr="006251DE">
        <w:rPr>
          <w:rFonts w:asciiTheme="minorHAnsi" w:hAnsiTheme="minorHAnsi" w:cstheme="minorHAnsi"/>
          <w:color w:val="auto"/>
          <w:lang w:val="en-CA" w:eastAsia="en-CA"/>
        </w:rPr>
        <w:t>°C</w:t>
      </w:r>
      <w:bookmarkEnd w:id="26"/>
      <w:r w:rsidR="00BF4ADD" w:rsidRPr="006251DE">
        <w:rPr>
          <w:rFonts w:asciiTheme="minorHAnsi" w:hAnsiTheme="minorHAnsi" w:cstheme="minorHAnsi"/>
          <w:color w:val="auto"/>
          <w:lang w:val="en-CA" w:eastAsia="en-CA"/>
        </w:rPr>
        <w:t xml:space="preserve"> and 5% CO</w:t>
      </w:r>
      <w:r w:rsidR="00BF4ADD" w:rsidRPr="006251DE">
        <w:rPr>
          <w:rFonts w:asciiTheme="minorHAnsi" w:hAnsiTheme="minorHAnsi" w:cstheme="minorHAnsi"/>
          <w:color w:val="auto"/>
          <w:lang w:val="en-CA" w:eastAsia="en-CA"/>
        </w:rPr>
        <w:softHyphen/>
      </w:r>
      <w:r w:rsidR="00BF4ADD" w:rsidRPr="006251DE">
        <w:rPr>
          <w:rFonts w:asciiTheme="minorHAnsi" w:hAnsiTheme="minorHAnsi" w:cstheme="minorHAnsi"/>
          <w:color w:val="auto"/>
          <w:vertAlign w:val="subscript"/>
          <w:lang w:val="en-CA" w:eastAsia="en-CA"/>
        </w:rPr>
        <w:t>2</w:t>
      </w:r>
      <w:r w:rsidR="00BF4ADD" w:rsidRPr="006251DE">
        <w:rPr>
          <w:rFonts w:asciiTheme="minorHAnsi" w:hAnsiTheme="minorHAnsi" w:cstheme="minorHAnsi"/>
          <w:color w:val="auto"/>
          <w:lang w:val="en-CA" w:eastAsia="en-CA"/>
        </w:rPr>
        <w:t xml:space="preserve"> for 30 min. </w:t>
      </w:r>
    </w:p>
    <w:p w14:paraId="63340C31" w14:textId="77777777" w:rsidR="00BF4ADD" w:rsidRPr="006251DE" w:rsidRDefault="00BF4ADD" w:rsidP="00616483">
      <w:pPr>
        <w:rPr>
          <w:rFonts w:asciiTheme="minorHAnsi" w:hAnsiTheme="minorHAnsi" w:cstheme="minorHAnsi"/>
          <w:color w:val="auto"/>
          <w:lang w:val="en-CA" w:eastAsia="en-CA"/>
        </w:rPr>
      </w:pPr>
    </w:p>
    <w:p w14:paraId="5EC4AA09" w14:textId="14576DD2" w:rsidR="00BF4ADD" w:rsidRPr="006251DE" w:rsidRDefault="002C298C"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BF4ADD" w:rsidRPr="006251DE">
        <w:rPr>
          <w:rFonts w:asciiTheme="minorHAnsi" w:hAnsiTheme="minorHAnsi" w:cstheme="minorHAnsi"/>
          <w:color w:val="auto"/>
          <w:lang w:val="en-CA" w:eastAsia="en-CA"/>
        </w:rPr>
        <w:t>.</w:t>
      </w:r>
      <w:r w:rsidR="007D4DB2">
        <w:rPr>
          <w:rFonts w:asciiTheme="minorHAnsi" w:hAnsiTheme="minorHAnsi" w:cstheme="minorHAnsi"/>
          <w:color w:val="auto"/>
          <w:lang w:val="en-CA" w:eastAsia="en-CA"/>
        </w:rPr>
        <w:t>1.4.</w:t>
      </w:r>
      <w:r w:rsidR="00BF4ADD" w:rsidRPr="006251DE">
        <w:rPr>
          <w:rFonts w:asciiTheme="minorHAnsi" w:hAnsiTheme="minorHAnsi" w:cstheme="minorHAnsi"/>
          <w:color w:val="auto"/>
          <w:lang w:val="en-CA" w:eastAsia="en-CA"/>
        </w:rPr>
        <w:t xml:space="preserve"> Remove the test solutions from the cells. </w:t>
      </w:r>
    </w:p>
    <w:p w14:paraId="39BC0D3C" w14:textId="77777777" w:rsidR="00A9329E" w:rsidRPr="006251DE" w:rsidRDefault="00A9329E" w:rsidP="00616483">
      <w:pPr>
        <w:rPr>
          <w:rFonts w:asciiTheme="minorHAnsi" w:hAnsiTheme="minorHAnsi" w:cstheme="minorHAnsi"/>
          <w:color w:val="auto"/>
          <w:lang w:val="en-CA" w:eastAsia="en-CA"/>
        </w:rPr>
      </w:pPr>
    </w:p>
    <w:p w14:paraId="7E549B33" w14:textId="73F7361A" w:rsidR="00A9329E" w:rsidRPr="006251DE" w:rsidRDefault="00A9329E"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7D4DB2">
        <w:rPr>
          <w:rFonts w:asciiTheme="minorHAnsi" w:hAnsiTheme="minorHAnsi" w:cstheme="minorHAnsi"/>
          <w:color w:val="auto"/>
          <w:lang w:val="en-CA" w:eastAsia="en-CA"/>
        </w:rPr>
        <w:t>1.5.</w:t>
      </w:r>
      <w:r w:rsidRPr="006251DE">
        <w:rPr>
          <w:rFonts w:asciiTheme="minorHAnsi" w:hAnsiTheme="minorHAnsi" w:cstheme="minorHAnsi"/>
          <w:color w:val="auto"/>
          <w:lang w:val="en-CA" w:eastAsia="en-CA"/>
        </w:rPr>
        <w:t xml:space="preserve"> Place the cells in a 37</w:t>
      </w:r>
      <w:r w:rsidR="00A74A0A" w:rsidRPr="006251DE">
        <w:rPr>
          <w:rFonts w:asciiTheme="minorHAnsi" w:hAnsiTheme="minorHAnsi" w:cstheme="minorHAnsi"/>
          <w:color w:val="auto"/>
          <w:lang w:val="en-CA" w:eastAsia="en-CA"/>
        </w:rPr>
        <w:t xml:space="preserve"> </w:t>
      </w:r>
      <w:r w:rsidRPr="006251DE">
        <w:rPr>
          <w:rFonts w:asciiTheme="minorHAnsi" w:hAnsiTheme="minorHAnsi" w:cstheme="minorHAnsi"/>
          <w:color w:val="auto"/>
          <w:lang w:val="en-CA" w:eastAsia="en-CA"/>
        </w:rPr>
        <w:t xml:space="preserve">°C and 45% </w:t>
      </w:r>
      <w:r w:rsidR="007D4DB2">
        <w:rPr>
          <w:rFonts w:asciiTheme="minorHAnsi" w:hAnsiTheme="minorHAnsi" w:cstheme="minorHAnsi"/>
          <w:color w:val="auto"/>
          <w:lang w:val="en-CA" w:eastAsia="en-CA"/>
        </w:rPr>
        <w:t>RH</w:t>
      </w:r>
      <w:r w:rsidRPr="006251DE">
        <w:rPr>
          <w:rFonts w:asciiTheme="minorHAnsi" w:hAnsiTheme="minorHAnsi" w:cstheme="minorHAnsi"/>
          <w:color w:val="auto"/>
          <w:lang w:val="en-CA" w:eastAsia="en-CA"/>
        </w:rPr>
        <w:t xml:space="preserve"> chamber for 5 min to desiccate the cells.</w:t>
      </w:r>
    </w:p>
    <w:p w14:paraId="0ED2DCA8" w14:textId="77777777" w:rsidR="00A9329E" w:rsidRPr="006251DE" w:rsidRDefault="00A9329E" w:rsidP="00616483">
      <w:pPr>
        <w:rPr>
          <w:rFonts w:asciiTheme="minorHAnsi" w:hAnsiTheme="minorHAnsi" w:cstheme="minorHAnsi"/>
          <w:color w:val="auto"/>
          <w:lang w:val="en-CA" w:eastAsia="en-CA"/>
        </w:rPr>
      </w:pPr>
    </w:p>
    <w:p w14:paraId="4A67C683" w14:textId="50715891" w:rsidR="00BF4ADD" w:rsidRPr="006251DE" w:rsidRDefault="00FA25DD"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BF4ADD" w:rsidRPr="006251DE">
        <w:rPr>
          <w:rFonts w:asciiTheme="minorHAnsi" w:hAnsiTheme="minorHAnsi" w:cstheme="minorHAnsi"/>
          <w:color w:val="auto"/>
          <w:lang w:val="en-CA" w:eastAsia="en-CA"/>
        </w:rPr>
        <w:t>.</w:t>
      </w:r>
      <w:r w:rsidR="007D4DB2">
        <w:rPr>
          <w:rFonts w:asciiTheme="minorHAnsi" w:hAnsiTheme="minorHAnsi" w:cstheme="minorHAnsi"/>
          <w:color w:val="auto"/>
          <w:lang w:val="en-CA" w:eastAsia="en-CA"/>
        </w:rPr>
        <w:t>1.6.</w:t>
      </w:r>
      <w:r w:rsidR="00BF4ADD" w:rsidRPr="006251DE">
        <w:rPr>
          <w:rFonts w:asciiTheme="minorHAnsi" w:hAnsiTheme="minorHAnsi" w:cstheme="minorHAnsi"/>
          <w:color w:val="auto"/>
          <w:lang w:val="en-CA" w:eastAsia="en-CA"/>
        </w:rPr>
        <w:t xml:space="preserve"> Add 0.5 </w:t>
      </w:r>
      <w:r w:rsidR="002E226D" w:rsidRPr="006251DE">
        <w:rPr>
          <w:rFonts w:asciiTheme="minorHAnsi" w:hAnsiTheme="minorHAnsi" w:cstheme="minorHAnsi"/>
          <w:color w:val="auto"/>
          <w:lang w:val="en-CA" w:eastAsia="en-CA"/>
        </w:rPr>
        <w:t>mL</w:t>
      </w:r>
      <w:r w:rsidR="00BF4ADD" w:rsidRPr="006251DE">
        <w:rPr>
          <w:rFonts w:asciiTheme="minorHAnsi" w:hAnsiTheme="minorHAnsi" w:cstheme="minorHAnsi"/>
          <w:color w:val="auto"/>
          <w:lang w:val="en-CA" w:eastAsia="en-CA"/>
        </w:rPr>
        <w:t xml:space="preserve"> of 10% </w:t>
      </w:r>
      <w:r w:rsidR="006202F0">
        <w:rPr>
          <w:rFonts w:asciiTheme="minorHAnsi" w:eastAsiaTheme="minorEastAsia" w:hAnsiTheme="minorHAnsi" w:cstheme="minorHAnsi"/>
          <w:color w:val="auto"/>
          <w:lang w:val="en-CA"/>
        </w:rPr>
        <w:t>metabolic dye</w:t>
      </w:r>
      <w:r w:rsidR="00BF4ADD" w:rsidRPr="006251DE">
        <w:rPr>
          <w:rFonts w:asciiTheme="minorHAnsi" w:hAnsiTheme="minorHAnsi" w:cstheme="minorHAnsi"/>
          <w:color w:val="auto"/>
          <w:lang w:val="en-CA" w:eastAsia="en-CA"/>
        </w:rPr>
        <w:t xml:space="preserve"> solution to test metabolic activity. Incubate the cells for another 4 h at 37</w:t>
      </w:r>
      <w:r w:rsidR="007D4DB2">
        <w:rPr>
          <w:rFonts w:asciiTheme="minorHAnsi" w:hAnsiTheme="minorHAnsi" w:cstheme="minorHAnsi"/>
          <w:color w:val="auto"/>
          <w:lang w:val="en-CA" w:eastAsia="en-CA"/>
        </w:rPr>
        <w:t xml:space="preserve"> </w:t>
      </w:r>
      <w:r w:rsidR="00BF4ADD" w:rsidRPr="006251DE">
        <w:rPr>
          <w:rFonts w:asciiTheme="minorHAnsi" w:hAnsiTheme="minorHAnsi" w:cstheme="minorHAnsi"/>
          <w:color w:val="auto"/>
          <w:lang w:val="en-CA" w:eastAsia="en-CA"/>
        </w:rPr>
        <w:t>°C and 5% CO</w:t>
      </w:r>
      <w:r w:rsidR="00BF4ADD" w:rsidRPr="006251DE">
        <w:rPr>
          <w:rFonts w:asciiTheme="minorHAnsi" w:hAnsiTheme="minorHAnsi" w:cstheme="minorHAnsi"/>
          <w:color w:val="auto"/>
          <w:vertAlign w:val="subscript"/>
          <w:lang w:val="en-CA" w:eastAsia="en-CA"/>
        </w:rPr>
        <w:t>2</w:t>
      </w:r>
      <w:r w:rsidR="00BF4ADD" w:rsidRPr="006251DE">
        <w:rPr>
          <w:rFonts w:asciiTheme="minorHAnsi" w:hAnsiTheme="minorHAnsi" w:cstheme="minorHAnsi"/>
          <w:color w:val="auto"/>
          <w:lang w:val="en-CA" w:eastAsia="en-CA"/>
        </w:rPr>
        <w:t xml:space="preserve">. </w:t>
      </w:r>
    </w:p>
    <w:p w14:paraId="0A377340" w14:textId="77777777" w:rsidR="00BF4ADD" w:rsidRPr="006251DE" w:rsidRDefault="00BF4ADD" w:rsidP="00616483">
      <w:pPr>
        <w:rPr>
          <w:rFonts w:asciiTheme="minorHAnsi" w:hAnsiTheme="minorHAnsi" w:cstheme="minorHAnsi"/>
          <w:color w:val="auto"/>
          <w:lang w:val="en-CA" w:eastAsia="en-CA"/>
        </w:rPr>
      </w:pPr>
    </w:p>
    <w:p w14:paraId="0C4D01B2" w14:textId="1CDC4277" w:rsidR="00BF4ADD" w:rsidRPr="006251DE" w:rsidRDefault="00FA25DD"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7D4DB2">
        <w:rPr>
          <w:rFonts w:asciiTheme="minorHAnsi" w:hAnsiTheme="minorHAnsi" w:cstheme="minorHAnsi"/>
          <w:color w:val="auto"/>
          <w:lang w:val="en-CA" w:eastAsia="en-CA"/>
        </w:rPr>
        <w:t>1.7.</w:t>
      </w:r>
      <w:r w:rsidR="00BF4ADD" w:rsidRPr="006251DE">
        <w:rPr>
          <w:rFonts w:asciiTheme="minorHAnsi" w:hAnsiTheme="minorHAnsi" w:cstheme="minorHAnsi"/>
          <w:color w:val="auto"/>
          <w:lang w:val="en-CA" w:eastAsia="en-CA"/>
        </w:rPr>
        <w:t xml:space="preserve"> After the 4</w:t>
      </w:r>
      <w:r w:rsidR="007D4DB2">
        <w:rPr>
          <w:rFonts w:asciiTheme="minorHAnsi" w:hAnsiTheme="minorHAnsi" w:cstheme="minorHAnsi"/>
          <w:color w:val="auto"/>
          <w:lang w:val="en-CA" w:eastAsia="en-CA"/>
        </w:rPr>
        <w:t xml:space="preserve"> </w:t>
      </w:r>
      <w:r w:rsidR="00BF4ADD" w:rsidRPr="006251DE">
        <w:rPr>
          <w:rFonts w:asciiTheme="minorHAnsi" w:hAnsiTheme="minorHAnsi" w:cstheme="minorHAnsi"/>
          <w:color w:val="auto"/>
          <w:lang w:val="en-CA" w:eastAsia="en-CA"/>
        </w:rPr>
        <w:t xml:space="preserve">h incubation period, remove 100 µL of </w:t>
      </w:r>
      <w:r w:rsidR="006202F0">
        <w:rPr>
          <w:rFonts w:asciiTheme="minorHAnsi" w:eastAsiaTheme="minorEastAsia" w:hAnsiTheme="minorHAnsi" w:cstheme="minorHAnsi"/>
          <w:color w:val="auto"/>
          <w:lang w:val="en-CA"/>
        </w:rPr>
        <w:t>metabolic dye</w:t>
      </w:r>
      <w:r w:rsidR="00BF4ADD" w:rsidRPr="006251DE">
        <w:rPr>
          <w:rFonts w:asciiTheme="minorHAnsi" w:hAnsiTheme="minorHAnsi" w:cstheme="minorHAnsi"/>
          <w:color w:val="auto"/>
          <w:lang w:val="en-CA" w:eastAsia="en-CA"/>
        </w:rPr>
        <w:t xml:space="preserve"> solution from each well </w:t>
      </w:r>
      <w:r w:rsidR="00C3354A" w:rsidRPr="006251DE">
        <w:rPr>
          <w:rFonts w:asciiTheme="minorHAnsi" w:hAnsiTheme="minorHAnsi" w:cstheme="minorHAnsi"/>
          <w:color w:val="auto"/>
          <w:lang w:val="en-CA" w:eastAsia="en-CA"/>
        </w:rPr>
        <w:t xml:space="preserve">and </w:t>
      </w:r>
      <w:r w:rsidR="00BF4ADD" w:rsidRPr="006251DE">
        <w:rPr>
          <w:rFonts w:asciiTheme="minorHAnsi" w:hAnsiTheme="minorHAnsi" w:cstheme="minorHAnsi"/>
          <w:color w:val="auto"/>
          <w:lang w:val="en-CA" w:eastAsia="en-CA"/>
        </w:rPr>
        <w:t>place each 100 µL into a well of a 96 well plate.</w:t>
      </w:r>
    </w:p>
    <w:p w14:paraId="0146B9EC" w14:textId="77777777" w:rsidR="00BF4ADD" w:rsidRPr="006251DE" w:rsidRDefault="00BF4ADD" w:rsidP="00616483">
      <w:pPr>
        <w:rPr>
          <w:rFonts w:asciiTheme="minorHAnsi" w:hAnsiTheme="minorHAnsi" w:cstheme="minorHAnsi"/>
          <w:color w:val="auto"/>
          <w:lang w:val="en-CA" w:eastAsia="en-CA"/>
        </w:rPr>
      </w:pPr>
    </w:p>
    <w:p w14:paraId="11574550" w14:textId="1009842E" w:rsidR="00BF4ADD" w:rsidRPr="006251DE" w:rsidRDefault="007D4DB2" w:rsidP="00616483">
      <w:pPr>
        <w:rPr>
          <w:rFonts w:asciiTheme="minorHAnsi" w:hAnsiTheme="minorHAnsi" w:cstheme="minorHAnsi"/>
          <w:color w:val="auto"/>
          <w:lang w:val="en-CA" w:eastAsia="en-CA"/>
        </w:rPr>
      </w:pPr>
      <w:r>
        <w:rPr>
          <w:rFonts w:asciiTheme="minorHAnsi" w:hAnsiTheme="minorHAnsi" w:cstheme="minorHAnsi"/>
          <w:color w:val="auto"/>
          <w:lang w:val="en-CA" w:eastAsia="en-CA"/>
        </w:rPr>
        <w:t>4.1.8.</w:t>
      </w:r>
      <w:r w:rsidR="00BF4ADD" w:rsidRPr="006251DE">
        <w:rPr>
          <w:rFonts w:asciiTheme="minorHAnsi" w:hAnsiTheme="minorHAnsi" w:cstheme="minorHAnsi"/>
          <w:color w:val="auto"/>
          <w:lang w:val="en-CA" w:eastAsia="en-CA"/>
        </w:rPr>
        <w:t xml:space="preserve"> </w:t>
      </w:r>
      <w:r>
        <w:rPr>
          <w:rFonts w:asciiTheme="minorHAnsi" w:hAnsiTheme="minorHAnsi" w:cstheme="minorHAnsi"/>
          <w:color w:val="auto"/>
          <w:lang w:val="en-CA" w:eastAsia="en-CA"/>
        </w:rPr>
        <w:t>Measure t</w:t>
      </w:r>
      <w:r w:rsidR="00FF1849" w:rsidRPr="006251DE">
        <w:rPr>
          <w:rFonts w:asciiTheme="minorHAnsi" w:hAnsiTheme="minorHAnsi" w:cstheme="minorHAnsi"/>
          <w:color w:val="auto"/>
          <w:lang w:val="en-CA" w:eastAsia="en-CA"/>
        </w:rPr>
        <w:t xml:space="preserve">he fluorescence of each well using a </w:t>
      </w:r>
      <w:r w:rsidR="00E87D7C" w:rsidRPr="006251DE">
        <w:rPr>
          <w:rFonts w:asciiTheme="minorHAnsi" w:hAnsiTheme="minorHAnsi" w:cstheme="minorHAnsi"/>
          <w:color w:val="auto"/>
          <w:lang w:val="en-CA" w:eastAsia="en-CA"/>
        </w:rPr>
        <w:t>fluorescent plate reader</w:t>
      </w:r>
      <w:r w:rsidR="00FF1849" w:rsidRPr="006251DE">
        <w:rPr>
          <w:rFonts w:asciiTheme="minorHAnsi" w:hAnsiTheme="minorHAnsi" w:cstheme="minorHAnsi"/>
          <w:color w:val="auto"/>
          <w:lang w:val="en-CA" w:eastAsia="en-CA"/>
        </w:rPr>
        <w:t xml:space="preserve">. Set the excitation wavelength at 540 nm and </w:t>
      </w:r>
      <w:r w:rsidR="008053BD" w:rsidRPr="006251DE">
        <w:rPr>
          <w:rFonts w:asciiTheme="minorHAnsi" w:hAnsiTheme="minorHAnsi" w:cstheme="minorHAnsi"/>
          <w:color w:val="auto"/>
          <w:lang w:val="en-CA" w:eastAsia="en-CA"/>
        </w:rPr>
        <w:t>the</w:t>
      </w:r>
      <w:r w:rsidR="004D57FB" w:rsidRPr="006251DE">
        <w:rPr>
          <w:rFonts w:asciiTheme="minorHAnsi" w:hAnsiTheme="minorHAnsi" w:cstheme="minorHAnsi"/>
          <w:color w:val="auto"/>
          <w:lang w:val="en-CA" w:eastAsia="en-CA"/>
        </w:rPr>
        <w:t xml:space="preserve"> </w:t>
      </w:r>
      <w:r w:rsidR="00FF1849" w:rsidRPr="006251DE">
        <w:rPr>
          <w:rFonts w:asciiTheme="minorHAnsi" w:hAnsiTheme="minorHAnsi" w:cstheme="minorHAnsi"/>
          <w:color w:val="auto"/>
          <w:lang w:val="en-CA" w:eastAsia="en-CA"/>
        </w:rPr>
        <w:t xml:space="preserve">emission wavelength </w:t>
      </w:r>
      <w:r w:rsidR="008053BD" w:rsidRPr="006251DE">
        <w:rPr>
          <w:rFonts w:asciiTheme="minorHAnsi" w:hAnsiTheme="minorHAnsi" w:cstheme="minorHAnsi"/>
          <w:color w:val="auto"/>
          <w:lang w:val="en-CA" w:eastAsia="en-CA"/>
        </w:rPr>
        <w:t>at</w:t>
      </w:r>
      <w:r w:rsidR="00FF1849" w:rsidRPr="006251DE">
        <w:rPr>
          <w:rFonts w:asciiTheme="minorHAnsi" w:hAnsiTheme="minorHAnsi" w:cstheme="minorHAnsi"/>
          <w:color w:val="auto"/>
          <w:lang w:val="en-CA" w:eastAsia="en-CA"/>
        </w:rPr>
        <w:t xml:space="preserve"> 590 nm.</w:t>
      </w:r>
    </w:p>
    <w:p w14:paraId="5C0AD8D7" w14:textId="77777777" w:rsidR="00BF4ADD" w:rsidRPr="006251DE" w:rsidRDefault="00BF4ADD" w:rsidP="00616483">
      <w:pPr>
        <w:rPr>
          <w:rFonts w:asciiTheme="minorHAnsi" w:hAnsiTheme="minorHAnsi" w:cstheme="minorHAnsi"/>
          <w:color w:val="auto"/>
          <w:lang w:val="en-CA" w:eastAsia="en-CA"/>
        </w:rPr>
      </w:pPr>
    </w:p>
    <w:p w14:paraId="272DA016" w14:textId="03BF75A0" w:rsidR="00BF4ADD" w:rsidRPr="007D4DB2" w:rsidRDefault="00FA25DD" w:rsidP="00616483">
      <w:pPr>
        <w:rPr>
          <w:rFonts w:asciiTheme="minorHAnsi" w:hAnsiTheme="minorHAnsi" w:cstheme="minorHAnsi"/>
          <w:bCs/>
          <w:color w:val="auto"/>
          <w:lang w:val="en-CA" w:eastAsia="en-CA"/>
        </w:rPr>
      </w:pPr>
      <w:r w:rsidRPr="007D4DB2">
        <w:rPr>
          <w:rFonts w:asciiTheme="minorHAnsi" w:hAnsiTheme="minorHAnsi" w:cstheme="minorHAnsi"/>
          <w:bCs/>
          <w:color w:val="auto"/>
          <w:lang w:val="en-CA" w:eastAsia="en-CA"/>
        </w:rPr>
        <w:t>4.</w:t>
      </w:r>
      <w:r w:rsidR="007D4DB2" w:rsidRPr="007D4DB2">
        <w:rPr>
          <w:rFonts w:asciiTheme="minorHAnsi" w:hAnsiTheme="minorHAnsi" w:cstheme="minorHAnsi"/>
          <w:bCs/>
          <w:color w:val="auto"/>
          <w:lang w:val="en-CA" w:eastAsia="en-CA"/>
        </w:rPr>
        <w:t>2.</w:t>
      </w:r>
      <w:r w:rsidR="00FD740C" w:rsidRPr="007D4DB2">
        <w:rPr>
          <w:rFonts w:asciiTheme="minorHAnsi" w:hAnsiTheme="minorHAnsi" w:cstheme="minorHAnsi"/>
          <w:bCs/>
          <w:color w:val="auto"/>
          <w:lang w:val="en-CA" w:eastAsia="en-CA"/>
        </w:rPr>
        <w:t xml:space="preserve"> Recovery </w:t>
      </w:r>
      <w:r w:rsidR="007D4DB2" w:rsidRPr="007D4DB2">
        <w:rPr>
          <w:rFonts w:asciiTheme="minorHAnsi" w:hAnsiTheme="minorHAnsi" w:cstheme="minorHAnsi"/>
          <w:bCs/>
          <w:color w:val="auto"/>
          <w:lang w:val="en-CA" w:eastAsia="en-CA"/>
        </w:rPr>
        <w:t>p</w:t>
      </w:r>
      <w:r w:rsidR="00FD740C" w:rsidRPr="007D4DB2">
        <w:rPr>
          <w:rFonts w:asciiTheme="minorHAnsi" w:hAnsiTheme="minorHAnsi" w:cstheme="minorHAnsi"/>
          <w:bCs/>
          <w:color w:val="auto"/>
          <w:lang w:val="en-CA" w:eastAsia="en-CA"/>
        </w:rPr>
        <w:t>rocedure</w:t>
      </w:r>
    </w:p>
    <w:p w14:paraId="1C634469" w14:textId="77777777" w:rsidR="00FA25DD" w:rsidRPr="006251DE" w:rsidRDefault="00FA25DD" w:rsidP="00616483">
      <w:pPr>
        <w:rPr>
          <w:rFonts w:asciiTheme="minorHAnsi" w:hAnsiTheme="minorHAnsi" w:cstheme="minorHAnsi"/>
          <w:color w:val="auto"/>
          <w:lang w:val="en-CA" w:eastAsia="en-CA"/>
        </w:rPr>
      </w:pPr>
    </w:p>
    <w:p w14:paraId="27443083" w14:textId="04305932" w:rsidR="00FA25DD" w:rsidRPr="006251DE" w:rsidRDefault="00FA25DD"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E24873">
        <w:rPr>
          <w:rFonts w:asciiTheme="minorHAnsi" w:hAnsiTheme="minorHAnsi" w:cstheme="minorHAnsi"/>
          <w:color w:val="auto"/>
          <w:lang w:val="en-CA" w:eastAsia="en-CA"/>
        </w:rPr>
        <w:t xml:space="preserve">2.1. </w:t>
      </w:r>
      <w:r w:rsidR="00143182" w:rsidRPr="006251DE">
        <w:rPr>
          <w:rFonts w:asciiTheme="minorHAnsi" w:hAnsiTheme="minorHAnsi" w:cstheme="minorHAnsi"/>
          <w:color w:val="auto"/>
          <w:lang w:val="en-CA" w:eastAsia="en-CA"/>
        </w:rPr>
        <w:t xml:space="preserve">Repeat </w:t>
      </w:r>
      <w:r w:rsidR="00E24873">
        <w:rPr>
          <w:rFonts w:asciiTheme="minorHAnsi" w:hAnsiTheme="minorHAnsi" w:cstheme="minorHAnsi"/>
          <w:color w:val="auto"/>
          <w:lang w:val="en-CA" w:eastAsia="en-CA"/>
        </w:rPr>
        <w:t>steps 4.1.1-4.1.5.</w:t>
      </w:r>
      <w:r w:rsidRPr="006251DE">
        <w:rPr>
          <w:rFonts w:asciiTheme="minorHAnsi" w:hAnsiTheme="minorHAnsi" w:cstheme="minorHAnsi"/>
          <w:color w:val="auto"/>
          <w:lang w:val="en-CA" w:eastAsia="en-CA"/>
        </w:rPr>
        <w:t xml:space="preserve"> </w:t>
      </w:r>
    </w:p>
    <w:p w14:paraId="7E05C630" w14:textId="77777777" w:rsidR="00BF4ADD" w:rsidRPr="006251DE" w:rsidRDefault="00BF4ADD" w:rsidP="00616483">
      <w:pPr>
        <w:rPr>
          <w:rFonts w:asciiTheme="minorHAnsi" w:hAnsiTheme="minorHAnsi" w:cstheme="minorHAnsi"/>
          <w:color w:val="auto"/>
          <w:lang w:val="en-CA" w:eastAsia="en-CA"/>
        </w:rPr>
      </w:pPr>
    </w:p>
    <w:p w14:paraId="3E910CE8" w14:textId="26E4B4F6" w:rsidR="00BF4ADD" w:rsidRPr="006251DE" w:rsidRDefault="00143182"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E24873">
        <w:rPr>
          <w:rFonts w:asciiTheme="minorHAnsi" w:hAnsiTheme="minorHAnsi" w:cstheme="minorHAnsi"/>
          <w:color w:val="auto"/>
          <w:lang w:val="en-CA" w:eastAsia="en-CA"/>
        </w:rPr>
        <w:t>2.2.</w:t>
      </w:r>
      <w:r w:rsidR="00B05A97">
        <w:rPr>
          <w:rFonts w:asciiTheme="minorHAnsi" w:hAnsiTheme="minorHAnsi" w:cstheme="minorHAnsi"/>
          <w:color w:val="auto"/>
          <w:lang w:val="en-CA" w:eastAsia="en-CA"/>
        </w:rPr>
        <w:t xml:space="preserve"> </w:t>
      </w:r>
      <w:bookmarkStart w:id="27" w:name="_Hlk7788740"/>
      <w:r w:rsidR="00BF4ADD" w:rsidRPr="006251DE">
        <w:rPr>
          <w:rFonts w:asciiTheme="minorHAnsi" w:hAnsiTheme="minorHAnsi" w:cstheme="minorHAnsi"/>
          <w:color w:val="auto"/>
          <w:lang w:val="en-CA" w:eastAsia="en-CA"/>
        </w:rPr>
        <w:t>Add 0.5</w:t>
      </w:r>
      <w:r w:rsidR="00E24873">
        <w:rPr>
          <w:rFonts w:asciiTheme="minorHAnsi" w:hAnsiTheme="minorHAnsi" w:cstheme="minorHAnsi"/>
          <w:color w:val="auto"/>
          <w:lang w:val="en-CA" w:eastAsia="en-CA"/>
        </w:rPr>
        <w:t xml:space="preserve"> </w:t>
      </w:r>
      <w:r w:rsidR="002E226D" w:rsidRPr="006251DE">
        <w:rPr>
          <w:rFonts w:asciiTheme="minorHAnsi" w:hAnsiTheme="minorHAnsi" w:cstheme="minorHAnsi"/>
          <w:color w:val="auto"/>
          <w:lang w:val="en-CA" w:eastAsia="en-CA"/>
        </w:rPr>
        <w:t>mL</w:t>
      </w:r>
      <w:r w:rsidR="00BF4ADD" w:rsidRPr="006251DE">
        <w:rPr>
          <w:rFonts w:asciiTheme="minorHAnsi" w:hAnsiTheme="minorHAnsi" w:cstheme="minorHAnsi"/>
          <w:color w:val="auto"/>
          <w:lang w:val="en-CA" w:eastAsia="en-CA"/>
        </w:rPr>
        <w:t xml:space="preserve"> of DMEM/F12</w:t>
      </w:r>
      <w:r w:rsidR="00E24873" w:rsidRPr="00E24873">
        <w:rPr>
          <w:rFonts w:asciiTheme="minorHAnsi" w:hAnsiTheme="minorHAnsi" w:cstheme="minorHAnsi"/>
          <w:color w:val="auto"/>
          <w:lang w:val="en-CA" w:eastAsia="en-CA"/>
        </w:rPr>
        <w:t xml:space="preserve"> </w:t>
      </w:r>
      <w:r w:rsidR="00E24873" w:rsidRPr="006251DE">
        <w:rPr>
          <w:rFonts w:asciiTheme="minorHAnsi" w:hAnsiTheme="minorHAnsi" w:cstheme="minorHAnsi"/>
          <w:color w:val="auto"/>
          <w:lang w:val="en-CA" w:eastAsia="en-CA"/>
        </w:rPr>
        <w:t>media</w:t>
      </w:r>
      <w:r w:rsidR="00BF4ADD" w:rsidRPr="006251DE">
        <w:rPr>
          <w:rFonts w:asciiTheme="minorHAnsi" w:hAnsiTheme="minorHAnsi" w:cstheme="minorHAnsi"/>
          <w:color w:val="auto"/>
          <w:lang w:val="en-CA" w:eastAsia="en-CA"/>
        </w:rPr>
        <w:t xml:space="preserve"> to each well. </w:t>
      </w:r>
    </w:p>
    <w:bookmarkEnd w:id="27"/>
    <w:p w14:paraId="5DA908A8" w14:textId="77777777" w:rsidR="00BF4ADD" w:rsidRPr="006251DE" w:rsidRDefault="00BF4ADD"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 xml:space="preserve"> </w:t>
      </w:r>
    </w:p>
    <w:p w14:paraId="38BDEFD8" w14:textId="51252857" w:rsidR="00BF4ADD" w:rsidRPr="006251DE" w:rsidRDefault="00143182" w:rsidP="00616483">
      <w:pPr>
        <w:rPr>
          <w:rFonts w:asciiTheme="minorHAnsi" w:hAnsiTheme="minorHAnsi" w:cstheme="minorHAnsi"/>
          <w:color w:val="auto"/>
          <w:vertAlign w:val="subscript"/>
          <w:lang w:val="en-CA" w:eastAsia="en-CA"/>
        </w:rPr>
      </w:pPr>
      <w:r w:rsidRPr="006251DE">
        <w:rPr>
          <w:rFonts w:asciiTheme="minorHAnsi" w:hAnsiTheme="minorHAnsi" w:cstheme="minorHAnsi"/>
          <w:color w:val="auto"/>
          <w:lang w:val="en-CA" w:eastAsia="en-CA"/>
        </w:rPr>
        <w:t>4.</w:t>
      </w:r>
      <w:r w:rsidR="00B62E17">
        <w:rPr>
          <w:rFonts w:asciiTheme="minorHAnsi" w:hAnsiTheme="minorHAnsi" w:cstheme="minorHAnsi"/>
          <w:color w:val="auto"/>
          <w:lang w:val="en-CA" w:eastAsia="en-CA"/>
        </w:rPr>
        <w:t>2.3.</w:t>
      </w:r>
      <w:r w:rsidR="00BF4ADD" w:rsidRPr="006251DE">
        <w:rPr>
          <w:rFonts w:asciiTheme="minorHAnsi" w:hAnsiTheme="minorHAnsi" w:cstheme="minorHAnsi"/>
          <w:color w:val="auto"/>
          <w:lang w:val="en-CA" w:eastAsia="en-CA"/>
        </w:rPr>
        <w:t xml:space="preserve"> Incubate one set of cultures for 18 h at 37</w:t>
      </w:r>
      <w:r w:rsidR="00167778" w:rsidRPr="006251DE">
        <w:rPr>
          <w:rFonts w:asciiTheme="minorHAnsi" w:hAnsiTheme="minorHAnsi" w:cstheme="minorHAnsi"/>
          <w:color w:val="auto"/>
          <w:lang w:val="en-CA" w:eastAsia="en-CA"/>
        </w:rPr>
        <w:t xml:space="preserve"> </w:t>
      </w:r>
      <w:r w:rsidR="00BF4ADD" w:rsidRPr="006251DE">
        <w:rPr>
          <w:rFonts w:asciiTheme="minorHAnsi" w:hAnsiTheme="minorHAnsi" w:cstheme="minorHAnsi"/>
          <w:color w:val="auto"/>
          <w:lang w:val="en-CA" w:eastAsia="en-CA"/>
        </w:rPr>
        <w:t>°C and 5% CO</w:t>
      </w:r>
      <w:r w:rsidR="00BF4ADD" w:rsidRPr="006251DE">
        <w:rPr>
          <w:rFonts w:asciiTheme="minorHAnsi" w:hAnsiTheme="minorHAnsi" w:cstheme="minorHAnsi"/>
          <w:color w:val="auto"/>
          <w:vertAlign w:val="subscript"/>
          <w:lang w:val="en-CA" w:eastAsia="en-CA"/>
        </w:rPr>
        <w:t xml:space="preserve">2. </w:t>
      </w:r>
    </w:p>
    <w:p w14:paraId="69A71100" w14:textId="77777777" w:rsidR="00E81498" w:rsidRPr="006251DE" w:rsidRDefault="00E81498" w:rsidP="00616483">
      <w:pPr>
        <w:rPr>
          <w:rFonts w:asciiTheme="minorHAnsi" w:hAnsiTheme="minorHAnsi" w:cstheme="minorHAnsi"/>
          <w:color w:val="auto"/>
          <w:lang w:val="en-CA" w:eastAsia="en-CA"/>
        </w:rPr>
      </w:pPr>
    </w:p>
    <w:p w14:paraId="49441D8B" w14:textId="365DC226" w:rsidR="00BF4ADD" w:rsidRPr="006251DE" w:rsidRDefault="00143182" w:rsidP="00616483">
      <w:pPr>
        <w:rPr>
          <w:rFonts w:asciiTheme="minorHAnsi" w:hAnsiTheme="minorHAnsi" w:cstheme="minorHAnsi"/>
          <w:color w:val="auto"/>
          <w:lang w:val="en-CA" w:eastAsia="en-CA"/>
        </w:rPr>
      </w:pPr>
      <w:r w:rsidRPr="006251DE">
        <w:rPr>
          <w:rFonts w:asciiTheme="minorHAnsi" w:hAnsiTheme="minorHAnsi" w:cstheme="minorHAnsi"/>
          <w:color w:val="auto"/>
          <w:lang w:val="en-CA" w:eastAsia="en-CA"/>
        </w:rPr>
        <w:t>4.</w:t>
      </w:r>
      <w:r w:rsidR="00B62E17">
        <w:rPr>
          <w:rFonts w:asciiTheme="minorHAnsi" w:hAnsiTheme="minorHAnsi" w:cstheme="minorHAnsi"/>
          <w:color w:val="auto"/>
          <w:lang w:val="en-CA" w:eastAsia="en-CA"/>
        </w:rPr>
        <w:t>2.4.</w:t>
      </w:r>
      <w:r w:rsidR="00BF4ADD" w:rsidRPr="006251DE">
        <w:rPr>
          <w:rFonts w:asciiTheme="minorHAnsi" w:hAnsiTheme="minorHAnsi" w:cstheme="minorHAnsi"/>
          <w:color w:val="auto"/>
          <w:lang w:val="en-CA" w:eastAsia="en-CA"/>
        </w:rPr>
        <w:t xml:space="preserve"> Remove the media and add 0.5 </w:t>
      </w:r>
      <w:r w:rsidR="002E226D" w:rsidRPr="006251DE">
        <w:rPr>
          <w:rFonts w:asciiTheme="minorHAnsi" w:hAnsiTheme="minorHAnsi" w:cstheme="minorHAnsi"/>
          <w:color w:val="auto"/>
          <w:lang w:val="en-CA" w:eastAsia="en-CA"/>
        </w:rPr>
        <w:t>mL</w:t>
      </w:r>
      <w:r w:rsidR="00BF4ADD" w:rsidRPr="006251DE">
        <w:rPr>
          <w:rFonts w:asciiTheme="minorHAnsi" w:hAnsiTheme="minorHAnsi" w:cstheme="minorHAnsi"/>
          <w:color w:val="auto"/>
          <w:lang w:val="en-CA" w:eastAsia="en-CA"/>
        </w:rPr>
        <w:t xml:space="preserve"> of 10% </w:t>
      </w:r>
      <w:r w:rsidR="006202F0">
        <w:rPr>
          <w:rFonts w:asciiTheme="minorHAnsi" w:eastAsiaTheme="minorEastAsia" w:hAnsiTheme="minorHAnsi" w:cstheme="minorHAnsi"/>
          <w:color w:val="auto"/>
          <w:lang w:val="en-CA"/>
        </w:rPr>
        <w:t>metabolic dye</w:t>
      </w:r>
      <w:r w:rsidR="00BF4ADD" w:rsidRPr="006251DE">
        <w:rPr>
          <w:rFonts w:asciiTheme="minorHAnsi" w:hAnsiTheme="minorHAnsi" w:cstheme="minorHAnsi"/>
          <w:color w:val="auto"/>
          <w:lang w:val="en-CA" w:eastAsia="en-CA"/>
        </w:rPr>
        <w:t xml:space="preserve"> solution. Repeat s</w:t>
      </w:r>
      <w:r w:rsidR="00B62E17">
        <w:rPr>
          <w:rFonts w:asciiTheme="minorHAnsi" w:hAnsiTheme="minorHAnsi" w:cstheme="minorHAnsi"/>
          <w:color w:val="auto"/>
          <w:lang w:val="en-CA" w:eastAsia="en-CA"/>
        </w:rPr>
        <w:t>teps</w:t>
      </w:r>
      <w:r w:rsidR="00BF4ADD" w:rsidRPr="006251DE">
        <w:rPr>
          <w:rFonts w:asciiTheme="minorHAnsi" w:hAnsiTheme="minorHAnsi" w:cstheme="minorHAnsi"/>
          <w:color w:val="auto"/>
          <w:lang w:val="en-CA" w:eastAsia="en-CA"/>
        </w:rPr>
        <w:t xml:space="preserve"> </w:t>
      </w:r>
      <w:r w:rsidRPr="006251DE">
        <w:rPr>
          <w:rFonts w:asciiTheme="minorHAnsi" w:hAnsiTheme="minorHAnsi" w:cstheme="minorHAnsi"/>
          <w:color w:val="auto"/>
          <w:lang w:val="en-CA" w:eastAsia="en-CA"/>
        </w:rPr>
        <w:t>4.</w:t>
      </w:r>
      <w:r w:rsidR="00B62E17">
        <w:rPr>
          <w:rFonts w:asciiTheme="minorHAnsi" w:hAnsiTheme="minorHAnsi" w:cstheme="minorHAnsi"/>
          <w:color w:val="auto"/>
          <w:lang w:val="en-CA" w:eastAsia="en-CA"/>
        </w:rPr>
        <w:t>1.7 and 4.1.</w:t>
      </w:r>
      <w:r w:rsidRPr="006251DE">
        <w:rPr>
          <w:rFonts w:asciiTheme="minorHAnsi" w:hAnsiTheme="minorHAnsi" w:cstheme="minorHAnsi"/>
          <w:color w:val="auto"/>
          <w:lang w:val="en-CA" w:eastAsia="en-CA"/>
        </w:rPr>
        <w:t>8</w:t>
      </w:r>
      <w:r w:rsidR="00BF4ADD" w:rsidRPr="006251DE">
        <w:rPr>
          <w:rFonts w:asciiTheme="minorHAnsi" w:hAnsiTheme="minorHAnsi" w:cstheme="minorHAnsi"/>
          <w:color w:val="auto"/>
          <w:lang w:val="en-CA" w:eastAsia="en-CA"/>
        </w:rPr>
        <w:t>.</w:t>
      </w:r>
    </w:p>
    <w:p w14:paraId="552E3097" w14:textId="77777777" w:rsidR="00F03710" w:rsidRPr="006251DE" w:rsidRDefault="00F03710" w:rsidP="00616483">
      <w:pPr>
        <w:rPr>
          <w:rFonts w:asciiTheme="minorHAnsi" w:hAnsiTheme="minorHAnsi" w:cstheme="minorHAnsi"/>
          <w:color w:val="auto"/>
          <w:lang w:val="en-CA" w:eastAsia="en-CA"/>
        </w:rPr>
      </w:pPr>
    </w:p>
    <w:p w14:paraId="680AFB8D" w14:textId="65964547" w:rsidR="00F03710" w:rsidRPr="002B387F" w:rsidRDefault="00F03710" w:rsidP="00616483">
      <w:pPr>
        <w:rPr>
          <w:rFonts w:asciiTheme="minorHAnsi" w:hAnsiTheme="minorHAnsi" w:cstheme="minorHAnsi"/>
          <w:b/>
          <w:bCs/>
          <w:color w:val="auto"/>
          <w:lang w:val="en-CA" w:eastAsia="en-CA"/>
        </w:rPr>
      </w:pPr>
      <w:r w:rsidRPr="002B387F">
        <w:rPr>
          <w:rFonts w:asciiTheme="minorHAnsi" w:hAnsiTheme="minorHAnsi" w:cstheme="minorHAnsi"/>
          <w:b/>
          <w:bCs/>
          <w:color w:val="auto"/>
          <w:lang w:val="en-CA" w:eastAsia="en-CA"/>
        </w:rPr>
        <w:t xml:space="preserve">5. Data </w:t>
      </w:r>
      <w:r w:rsidR="002B387F" w:rsidRPr="002B387F">
        <w:rPr>
          <w:rFonts w:asciiTheme="minorHAnsi" w:hAnsiTheme="minorHAnsi" w:cstheme="minorHAnsi"/>
          <w:b/>
          <w:bCs/>
          <w:color w:val="auto"/>
          <w:lang w:val="en-CA" w:eastAsia="en-CA"/>
        </w:rPr>
        <w:t>a</w:t>
      </w:r>
      <w:r w:rsidRPr="002B387F">
        <w:rPr>
          <w:rFonts w:asciiTheme="minorHAnsi" w:hAnsiTheme="minorHAnsi" w:cstheme="minorHAnsi"/>
          <w:b/>
          <w:bCs/>
          <w:color w:val="auto"/>
          <w:lang w:val="en-CA" w:eastAsia="en-CA"/>
        </w:rPr>
        <w:t>nalysis</w:t>
      </w:r>
    </w:p>
    <w:p w14:paraId="0861433E" w14:textId="77777777" w:rsidR="00F03710" w:rsidRPr="006251DE" w:rsidRDefault="00F03710" w:rsidP="00616483">
      <w:pPr>
        <w:rPr>
          <w:rFonts w:asciiTheme="minorHAnsi" w:hAnsiTheme="minorHAnsi" w:cstheme="minorHAnsi"/>
          <w:color w:val="auto"/>
          <w:lang w:val="en-CA" w:eastAsia="en-CA"/>
        </w:rPr>
      </w:pPr>
    </w:p>
    <w:p w14:paraId="259D3AE4" w14:textId="77777777" w:rsidR="002E249E" w:rsidRDefault="00F03710" w:rsidP="00616483">
      <w:pPr>
        <w:widowControl/>
        <w:shd w:val="clear" w:color="auto" w:fill="FFFFFF"/>
        <w:autoSpaceDE/>
        <w:autoSpaceDN/>
        <w:adjustRightInd/>
        <w:rPr>
          <w:rFonts w:asciiTheme="minorHAnsi" w:hAnsiTheme="minorHAnsi" w:cstheme="minorHAnsi"/>
          <w:color w:val="auto"/>
        </w:rPr>
      </w:pPr>
      <w:r w:rsidRPr="006251DE">
        <w:rPr>
          <w:rFonts w:asciiTheme="minorHAnsi" w:hAnsiTheme="minorHAnsi" w:cstheme="minorHAnsi"/>
          <w:color w:val="auto"/>
          <w:lang w:val="en-CA" w:eastAsia="en-CA"/>
        </w:rPr>
        <w:t>5.1</w:t>
      </w:r>
      <w:r w:rsidR="0059712C">
        <w:rPr>
          <w:rFonts w:asciiTheme="minorHAnsi" w:hAnsiTheme="minorHAnsi" w:cstheme="minorHAnsi"/>
          <w:color w:val="auto"/>
          <w:lang w:val="en-CA" w:eastAsia="en-CA"/>
        </w:rPr>
        <w:t>.</w:t>
      </w:r>
      <w:r w:rsidR="00B05A97">
        <w:rPr>
          <w:rFonts w:asciiTheme="minorHAnsi" w:hAnsiTheme="minorHAnsi" w:cstheme="minorHAnsi"/>
          <w:color w:val="auto"/>
          <w:lang w:val="en-CA" w:eastAsia="en-CA"/>
        </w:rPr>
        <w:t xml:space="preserve"> </w:t>
      </w:r>
      <w:r w:rsidRPr="006251DE">
        <w:rPr>
          <w:rFonts w:asciiTheme="minorHAnsi" w:hAnsiTheme="minorHAnsi" w:cstheme="minorHAnsi"/>
          <w:color w:val="auto"/>
        </w:rPr>
        <w:t>Calculate the average fluorescence of the media control.</w:t>
      </w:r>
      <w:r w:rsidR="002E249E" w:rsidRPr="002E249E">
        <w:rPr>
          <w:rFonts w:asciiTheme="minorHAnsi" w:hAnsiTheme="minorHAnsi" w:cstheme="minorHAnsi"/>
          <w:color w:val="auto"/>
        </w:rPr>
        <w:t xml:space="preserve"> </w:t>
      </w:r>
      <w:r w:rsidR="002E249E">
        <w:rPr>
          <w:rFonts w:asciiTheme="minorHAnsi" w:hAnsiTheme="minorHAnsi" w:cstheme="minorHAnsi"/>
          <w:color w:val="auto"/>
        </w:rPr>
        <w:t>Calculate t</w:t>
      </w:r>
      <w:r w:rsidR="002E249E" w:rsidRPr="006251DE">
        <w:rPr>
          <w:rFonts w:asciiTheme="minorHAnsi" w:hAnsiTheme="minorHAnsi" w:cstheme="minorHAnsi"/>
          <w:color w:val="auto"/>
        </w:rPr>
        <w:t xml:space="preserve">he percent viability of the sample </w:t>
      </w:r>
      <w:r w:rsidR="002E249E">
        <w:rPr>
          <w:rFonts w:asciiTheme="minorHAnsi" w:hAnsiTheme="minorHAnsi" w:cstheme="minorHAnsi"/>
          <w:color w:val="auto"/>
        </w:rPr>
        <w:t>using the follow formula:</w:t>
      </w:r>
    </w:p>
    <w:p w14:paraId="4730C536" w14:textId="77777777" w:rsidR="002E249E" w:rsidRDefault="002E249E" w:rsidP="00616483">
      <w:pPr>
        <w:widowControl/>
        <w:shd w:val="clear" w:color="auto" w:fill="FFFFFF"/>
        <w:autoSpaceDE/>
        <w:autoSpaceDN/>
        <w:adjustRightInd/>
        <w:rPr>
          <w:rFonts w:asciiTheme="minorHAnsi" w:hAnsiTheme="minorHAnsi" w:cstheme="minorHAnsi"/>
          <w:color w:val="auto"/>
        </w:rPr>
      </w:pPr>
    </w:p>
    <w:p w14:paraId="35C8FD2F" w14:textId="0F6782B4" w:rsidR="0059712C" w:rsidRDefault="002E249E" w:rsidP="00576E37">
      <w:pPr>
        <w:widowControl/>
        <w:shd w:val="clear" w:color="auto" w:fill="FFFFFF"/>
        <w:autoSpaceDE/>
        <w:autoSpaceDN/>
        <w:adjustRightInd/>
        <w:jc w:val="center"/>
        <w:rPr>
          <w:rFonts w:asciiTheme="minorHAnsi" w:hAnsiTheme="minorHAnsi" w:cstheme="minorHAnsi"/>
          <w:color w:val="auto"/>
        </w:rPr>
      </w:pPr>
      <w:r>
        <w:rPr>
          <w:rFonts w:asciiTheme="minorHAnsi" w:hAnsiTheme="minorHAnsi" w:cstheme="minorHAnsi"/>
          <w:color w:val="auto"/>
        </w:rPr>
        <w:t>P</w:t>
      </w:r>
      <w:r w:rsidRPr="006251DE">
        <w:rPr>
          <w:rFonts w:asciiTheme="minorHAnsi" w:hAnsiTheme="minorHAnsi" w:cstheme="minorHAnsi"/>
          <w:color w:val="auto"/>
        </w:rPr>
        <w:t xml:space="preserve">ercent viability of the sample </w:t>
      </w:r>
      <w:r>
        <w:rPr>
          <w:rFonts w:asciiTheme="minorHAnsi" w:hAnsiTheme="minorHAnsi" w:cstheme="minorHAnsi"/>
          <w:color w:val="auto"/>
        </w:rPr>
        <w:t>=</w:t>
      </w:r>
      <w:r w:rsidRPr="006251DE">
        <w:rPr>
          <w:rFonts w:asciiTheme="minorHAnsi" w:hAnsiTheme="minorHAnsi" w:cstheme="minorHAnsi"/>
          <w:color w:val="auto"/>
        </w:rPr>
        <w:t xml:space="preserve"> test sample fluorescence/media control fluorescence </w:t>
      </w:r>
      <w:r w:rsidR="00B62626">
        <w:rPr>
          <w:rFonts w:asciiTheme="minorHAnsi" w:hAnsiTheme="minorHAnsi" w:cstheme="minorHAnsi"/>
          <w:color w:val="auto"/>
        </w:rPr>
        <w:t>x</w:t>
      </w:r>
      <w:r w:rsidRPr="006251DE">
        <w:rPr>
          <w:rFonts w:asciiTheme="minorHAnsi" w:hAnsiTheme="minorHAnsi" w:cstheme="minorHAnsi"/>
          <w:color w:val="auto"/>
        </w:rPr>
        <w:t xml:space="preserve"> 100</w:t>
      </w:r>
    </w:p>
    <w:p w14:paraId="5ECD4A2E" w14:textId="77777777" w:rsidR="0059712C" w:rsidRDefault="0059712C" w:rsidP="00616483">
      <w:pPr>
        <w:widowControl/>
        <w:shd w:val="clear" w:color="auto" w:fill="FFFFFF"/>
        <w:autoSpaceDE/>
        <w:autoSpaceDN/>
        <w:adjustRightInd/>
        <w:rPr>
          <w:rFonts w:asciiTheme="minorHAnsi" w:hAnsiTheme="minorHAnsi" w:cstheme="minorHAnsi"/>
          <w:color w:val="auto"/>
        </w:rPr>
      </w:pPr>
    </w:p>
    <w:p w14:paraId="165D4E09" w14:textId="13430936" w:rsidR="00F03710" w:rsidRPr="006251DE" w:rsidRDefault="0059712C" w:rsidP="00616483">
      <w:pPr>
        <w:widowControl/>
        <w:shd w:val="clear" w:color="auto" w:fill="FFFFFF"/>
        <w:autoSpaceDE/>
        <w:autoSpaceDN/>
        <w:adjustRightInd/>
        <w:rPr>
          <w:rFonts w:asciiTheme="minorHAnsi" w:hAnsiTheme="minorHAnsi" w:cstheme="minorHAnsi"/>
          <w:color w:val="auto"/>
        </w:rPr>
      </w:pPr>
      <w:r>
        <w:rPr>
          <w:rFonts w:asciiTheme="minorHAnsi" w:hAnsiTheme="minorHAnsi" w:cstheme="minorHAnsi"/>
          <w:color w:val="auto"/>
        </w:rPr>
        <w:t xml:space="preserve">NOTE: </w:t>
      </w:r>
      <w:r w:rsidR="00F03710" w:rsidRPr="006251DE">
        <w:rPr>
          <w:rFonts w:asciiTheme="minorHAnsi" w:hAnsiTheme="minorHAnsi" w:cstheme="minorHAnsi"/>
          <w:color w:val="auto"/>
        </w:rPr>
        <w:t>The media control average is 100% viability.</w:t>
      </w:r>
      <w:r w:rsidR="00B05A97">
        <w:rPr>
          <w:rFonts w:asciiTheme="minorHAnsi" w:hAnsiTheme="minorHAnsi" w:cstheme="minorHAnsi"/>
          <w:color w:val="auto"/>
        </w:rPr>
        <w:t xml:space="preserve"> </w:t>
      </w:r>
      <w:r w:rsidR="00F03710" w:rsidRPr="006251DE">
        <w:rPr>
          <w:rFonts w:asciiTheme="minorHAnsi" w:hAnsiTheme="minorHAnsi" w:cstheme="minorHAnsi"/>
          <w:color w:val="auto"/>
        </w:rPr>
        <w:t xml:space="preserve">The </w:t>
      </w:r>
      <w:r w:rsidR="006202F0">
        <w:rPr>
          <w:rFonts w:asciiTheme="minorHAnsi" w:eastAsiaTheme="minorEastAsia" w:hAnsiTheme="minorHAnsi" w:cstheme="minorHAnsi"/>
          <w:color w:val="auto"/>
          <w:lang w:val="en-CA"/>
        </w:rPr>
        <w:t>metabolic dye</w:t>
      </w:r>
      <w:r w:rsidR="00F03710" w:rsidRPr="006251DE">
        <w:rPr>
          <w:rFonts w:asciiTheme="minorHAnsi" w:hAnsiTheme="minorHAnsi" w:cstheme="minorHAnsi"/>
          <w:color w:val="auto"/>
        </w:rPr>
        <w:t xml:space="preserve"> by itself has a small amount of fluorescence associated with it.</w:t>
      </w:r>
      <w:r w:rsidR="00B05A97">
        <w:rPr>
          <w:rFonts w:asciiTheme="minorHAnsi" w:hAnsiTheme="minorHAnsi" w:cstheme="minorHAnsi"/>
          <w:color w:val="auto"/>
        </w:rPr>
        <w:t xml:space="preserve"> </w:t>
      </w:r>
      <w:r w:rsidR="00F03710" w:rsidRPr="006251DE">
        <w:rPr>
          <w:rFonts w:asciiTheme="minorHAnsi" w:hAnsiTheme="minorHAnsi" w:cstheme="minorHAnsi"/>
          <w:color w:val="auto"/>
        </w:rPr>
        <w:t xml:space="preserve">The fluorescence of the </w:t>
      </w:r>
      <w:r w:rsidR="006202F0">
        <w:rPr>
          <w:rFonts w:asciiTheme="minorHAnsi" w:eastAsiaTheme="minorEastAsia" w:hAnsiTheme="minorHAnsi" w:cstheme="minorHAnsi"/>
          <w:color w:val="auto"/>
          <w:lang w:val="en-CA"/>
        </w:rPr>
        <w:t>metabolic dye</w:t>
      </w:r>
      <w:r w:rsidR="00F03710" w:rsidRPr="006251DE">
        <w:rPr>
          <w:rFonts w:asciiTheme="minorHAnsi" w:hAnsiTheme="minorHAnsi" w:cstheme="minorHAnsi"/>
          <w:color w:val="auto"/>
        </w:rPr>
        <w:t xml:space="preserve"> reagent can be subtracted from the control and test sample fluorescence prior to calculating % viability of the test samples to the media control.</w:t>
      </w:r>
    </w:p>
    <w:p w14:paraId="355CFE0D" w14:textId="77777777" w:rsidR="0059712C" w:rsidRDefault="0059712C" w:rsidP="00616483">
      <w:pPr>
        <w:widowControl/>
        <w:shd w:val="clear" w:color="auto" w:fill="FFFFFF"/>
        <w:autoSpaceDE/>
        <w:autoSpaceDN/>
        <w:adjustRightInd/>
        <w:rPr>
          <w:rFonts w:asciiTheme="minorHAnsi" w:hAnsiTheme="minorHAnsi" w:cstheme="minorHAnsi"/>
          <w:color w:val="auto"/>
        </w:rPr>
      </w:pPr>
    </w:p>
    <w:p w14:paraId="14875EB4" w14:textId="444A0F9B" w:rsidR="00B047A4" w:rsidRPr="006251DE" w:rsidRDefault="00F03710" w:rsidP="00616483">
      <w:pPr>
        <w:widowControl/>
        <w:shd w:val="clear" w:color="auto" w:fill="FFFFFF"/>
        <w:autoSpaceDE/>
        <w:autoSpaceDN/>
        <w:adjustRightInd/>
        <w:rPr>
          <w:rFonts w:asciiTheme="minorHAnsi" w:hAnsiTheme="minorHAnsi" w:cstheme="minorHAnsi"/>
          <w:color w:val="auto"/>
        </w:rPr>
      </w:pPr>
      <w:r w:rsidRPr="006251DE">
        <w:rPr>
          <w:rFonts w:asciiTheme="minorHAnsi" w:hAnsiTheme="minorHAnsi" w:cstheme="minorHAnsi"/>
          <w:color w:val="auto"/>
        </w:rPr>
        <w:t>5.2</w:t>
      </w:r>
      <w:r w:rsidR="0059712C">
        <w:rPr>
          <w:rFonts w:asciiTheme="minorHAnsi" w:hAnsiTheme="minorHAnsi" w:cstheme="minorHAnsi"/>
          <w:color w:val="auto"/>
        </w:rPr>
        <w:t>.</w:t>
      </w:r>
      <w:r w:rsidR="00B05A97">
        <w:rPr>
          <w:rFonts w:asciiTheme="minorHAnsi" w:hAnsiTheme="minorHAnsi" w:cstheme="minorHAnsi"/>
          <w:color w:val="auto"/>
        </w:rPr>
        <w:t xml:space="preserve"> </w:t>
      </w:r>
      <w:r w:rsidR="00AF5FE0" w:rsidRPr="006251DE">
        <w:rPr>
          <w:rFonts w:asciiTheme="minorHAnsi" w:hAnsiTheme="minorHAnsi" w:cstheme="minorHAnsi"/>
          <w:color w:val="auto"/>
        </w:rPr>
        <w:t>Perform a normality test and a test for equal variances on the control and test samples.</w:t>
      </w:r>
      <w:r w:rsidR="00B05A97">
        <w:rPr>
          <w:rFonts w:asciiTheme="minorHAnsi" w:hAnsiTheme="minorHAnsi" w:cstheme="minorHAnsi"/>
          <w:color w:val="auto"/>
        </w:rPr>
        <w:t xml:space="preserve"> </w:t>
      </w:r>
    </w:p>
    <w:p w14:paraId="0141E73E" w14:textId="77777777" w:rsidR="0059712C" w:rsidRDefault="0059712C" w:rsidP="00616483">
      <w:pPr>
        <w:widowControl/>
        <w:shd w:val="clear" w:color="auto" w:fill="FFFFFF"/>
        <w:autoSpaceDE/>
        <w:autoSpaceDN/>
        <w:adjustRightInd/>
        <w:rPr>
          <w:rFonts w:asciiTheme="minorHAnsi" w:hAnsiTheme="minorHAnsi" w:cstheme="minorHAnsi"/>
          <w:color w:val="auto"/>
        </w:rPr>
      </w:pPr>
    </w:p>
    <w:p w14:paraId="0CAEC1BF" w14:textId="5FFE28D7" w:rsidR="00B047A4" w:rsidRPr="006251DE" w:rsidRDefault="00AF5FE0" w:rsidP="0059712C">
      <w:pPr>
        <w:widowControl/>
        <w:shd w:val="clear" w:color="auto" w:fill="FFFFFF"/>
        <w:autoSpaceDE/>
        <w:autoSpaceDN/>
        <w:adjustRightInd/>
        <w:rPr>
          <w:rFonts w:asciiTheme="minorHAnsi" w:hAnsiTheme="minorHAnsi" w:cstheme="minorHAnsi"/>
          <w:color w:val="auto"/>
        </w:rPr>
      </w:pPr>
      <w:r w:rsidRPr="006251DE">
        <w:rPr>
          <w:rFonts w:asciiTheme="minorHAnsi" w:hAnsiTheme="minorHAnsi" w:cstheme="minorHAnsi"/>
          <w:color w:val="auto"/>
        </w:rPr>
        <w:t xml:space="preserve">5.3. If the normality test passes and the variances are </w:t>
      </w:r>
      <w:proofErr w:type="gramStart"/>
      <w:r w:rsidRPr="006251DE">
        <w:rPr>
          <w:rFonts w:asciiTheme="minorHAnsi" w:hAnsiTheme="minorHAnsi" w:cstheme="minorHAnsi"/>
          <w:color w:val="auto"/>
        </w:rPr>
        <w:t>equal</w:t>
      </w:r>
      <w:proofErr w:type="gramEnd"/>
      <w:r w:rsidRPr="006251DE">
        <w:rPr>
          <w:rFonts w:asciiTheme="minorHAnsi" w:hAnsiTheme="minorHAnsi" w:cstheme="minorHAnsi"/>
          <w:color w:val="auto"/>
        </w:rPr>
        <w:t xml:space="preserve"> then perform a one-way ANOVA.</w:t>
      </w:r>
      <w:bookmarkStart w:id="28" w:name="_Hlk24529591"/>
      <w:r w:rsidR="0059712C">
        <w:rPr>
          <w:rFonts w:asciiTheme="minorHAnsi" w:hAnsiTheme="minorHAnsi" w:cstheme="minorHAnsi"/>
          <w:color w:val="auto"/>
        </w:rPr>
        <w:t xml:space="preserve"> </w:t>
      </w:r>
      <w:r w:rsidR="00B047A4" w:rsidRPr="006251DE">
        <w:rPr>
          <w:rFonts w:asciiTheme="minorHAnsi" w:hAnsiTheme="minorHAnsi" w:cstheme="minorHAnsi"/>
          <w:color w:val="auto"/>
        </w:rPr>
        <w:t xml:space="preserve">To identify significant differences between specific </w:t>
      </w:r>
      <w:proofErr w:type="gramStart"/>
      <w:r w:rsidR="00B047A4" w:rsidRPr="006251DE">
        <w:rPr>
          <w:rFonts w:asciiTheme="minorHAnsi" w:hAnsiTheme="minorHAnsi" w:cstheme="minorHAnsi"/>
          <w:color w:val="auto"/>
        </w:rPr>
        <w:t>groups</w:t>
      </w:r>
      <w:proofErr w:type="gramEnd"/>
      <w:r w:rsidR="00B047A4" w:rsidRPr="006251DE">
        <w:rPr>
          <w:rFonts w:asciiTheme="minorHAnsi" w:hAnsiTheme="minorHAnsi" w:cstheme="minorHAnsi"/>
          <w:color w:val="auto"/>
        </w:rPr>
        <w:t xml:space="preserve"> perform a pairwise comparisons post hoc test</w:t>
      </w:r>
      <w:bookmarkEnd w:id="28"/>
      <w:r w:rsidR="00B047A4" w:rsidRPr="006251DE">
        <w:rPr>
          <w:rFonts w:asciiTheme="minorHAnsi" w:hAnsiTheme="minorHAnsi" w:cstheme="minorHAnsi"/>
          <w:color w:val="auto"/>
        </w:rPr>
        <w:t xml:space="preserve"> (</w:t>
      </w:r>
      <w:r w:rsidR="0059712C">
        <w:rPr>
          <w:rFonts w:asciiTheme="minorHAnsi" w:hAnsiTheme="minorHAnsi" w:cstheme="minorHAnsi"/>
          <w:color w:val="auto"/>
        </w:rPr>
        <w:t xml:space="preserve">i.e., </w:t>
      </w:r>
      <w:r w:rsidR="00FC2775" w:rsidRPr="006251DE">
        <w:rPr>
          <w:rFonts w:asciiTheme="minorHAnsi" w:hAnsiTheme="minorHAnsi" w:cstheme="minorHAnsi"/>
          <w:color w:val="auto"/>
        </w:rPr>
        <w:t>Tukey</w:t>
      </w:r>
      <w:r w:rsidR="00A94BD7" w:rsidRPr="006251DE">
        <w:rPr>
          <w:rFonts w:asciiTheme="minorHAnsi" w:hAnsiTheme="minorHAnsi" w:cstheme="minorHAnsi"/>
          <w:color w:val="auto"/>
        </w:rPr>
        <w:t xml:space="preserve"> or</w:t>
      </w:r>
      <w:r w:rsidR="00FC2775" w:rsidRPr="006251DE">
        <w:rPr>
          <w:rFonts w:asciiTheme="minorHAnsi" w:hAnsiTheme="minorHAnsi" w:cstheme="minorHAnsi"/>
          <w:color w:val="auto"/>
        </w:rPr>
        <w:t xml:space="preserve"> Dunnett’s multiple comparisons tests)</w:t>
      </w:r>
      <w:r w:rsidR="00A94720" w:rsidRPr="006251DE">
        <w:rPr>
          <w:rFonts w:asciiTheme="minorHAnsi" w:hAnsiTheme="minorHAnsi" w:cstheme="minorHAnsi"/>
          <w:color w:val="auto"/>
        </w:rPr>
        <w:t>.</w:t>
      </w:r>
    </w:p>
    <w:p w14:paraId="0219F674" w14:textId="77777777" w:rsidR="0059712C" w:rsidRDefault="0059712C" w:rsidP="00616483">
      <w:pPr>
        <w:widowControl/>
        <w:shd w:val="clear" w:color="auto" w:fill="FFFFFF"/>
        <w:autoSpaceDE/>
        <w:autoSpaceDN/>
        <w:adjustRightInd/>
        <w:rPr>
          <w:rFonts w:asciiTheme="minorHAnsi" w:hAnsiTheme="minorHAnsi" w:cstheme="minorHAnsi"/>
          <w:color w:val="auto"/>
        </w:rPr>
      </w:pPr>
    </w:p>
    <w:p w14:paraId="150957B5" w14:textId="1590828A" w:rsidR="00B047A4" w:rsidRDefault="00AF5FE0" w:rsidP="0059712C">
      <w:pPr>
        <w:widowControl/>
        <w:shd w:val="clear" w:color="auto" w:fill="FFFFFF"/>
        <w:autoSpaceDE/>
        <w:autoSpaceDN/>
        <w:adjustRightInd/>
        <w:rPr>
          <w:rFonts w:asciiTheme="minorHAnsi" w:hAnsiTheme="minorHAnsi" w:cstheme="minorHAnsi"/>
          <w:color w:val="auto"/>
        </w:rPr>
      </w:pPr>
      <w:r w:rsidRPr="006251DE">
        <w:rPr>
          <w:rFonts w:asciiTheme="minorHAnsi" w:hAnsiTheme="minorHAnsi" w:cstheme="minorHAnsi"/>
          <w:color w:val="auto"/>
        </w:rPr>
        <w:t xml:space="preserve">5.4. If the normality test passes and the variances are different then perform the </w:t>
      </w:r>
      <w:r w:rsidR="00B047A4" w:rsidRPr="006251DE">
        <w:rPr>
          <w:rFonts w:asciiTheme="minorHAnsi" w:hAnsiTheme="minorHAnsi" w:cstheme="minorHAnsi"/>
          <w:color w:val="auto"/>
        </w:rPr>
        <w:t>Welch’s ANOVA.</w:t>
      </w:r>
      <w:bookmarkStart w:id="29" w:name="_Hlk24530910"/>
      <w:r w:rsidR="0059712C">
        <w:rPr>
          <w:rFonts w:asciiTheme="minorHAnsi" w:hAnsiTheme="minorHAnsi" w:cstheme="minorHAnsi"/>
          <w:color w:val="auto"/>
        </w:rPr>
        <w:t xml:space="preserve"> </w:t>
      </w:r>
      <w:r w:rsidR="00B047A4" w:rsidRPr="006251DE">
        <w:rPr>
          <w:rFonts w:asciiTheme="minorHAnsi" w:hAnsiTheme="minorHAnsi" w:cstheme="minorHAnsi"/>
          <w:color w:val="auto"/>
        </w:rPr>
        <w:t xml:space="preserve">To identify significant differences between specific </w:t>
      </w:r>
      <w:proofErr w:type="gramStart"/>
      <w:r w:rsidR="00B047A4" w:rsidRPr="006251DE">
        <w:rPr>
          <w:rFonts w:asciiTheme="minorHAnsi" w:hAnsiTheme="minorHAnsi" w:cstheme="minorHAnsi"/>
          <w:color w:val="auto"/>
        </w:rPr>
        <w:t>groups</w:t>
      </w:r>
      <w:proofErr w:type="gramEnd"/>
      <w:r w:rsidR="00B047A4" w:rsidRPr="006251DE">
        <w:rPr>
          <w:rFonts w:asciiTheme="minorHAnsi" w:hAnsiTheme="minorHAnsi" w:cstheme="minorHAnsi"/>
          <w:color w:val="auto"/>
        </w:rPr>
        <w:t xml:space="preserve"> perform a pairwise comparisons post hoc test </w:t>
      </w:r>
      <w:bookmarkEnd w:id="29"/>
      <w:r w:rsidR="00B047A4" w:rsidRPr="006251DE">
        <w:rPr>
          <w:rFonts w:asciiTheme="minorHAnsi" w:hAnsiTheme="minorHAnsi" w:cstheme="minorHAnsi"/>
          <w:color w:val="auto"/>
        </w:rPr>
        <w:t>(</w:t>
      </w:r>
      <w:r w:rsidR="0059712C">
        <w:rPr>
          <w:rFonts w:asciiTheme="minorHAnsi" w:hAnsiTheme="minorHAnsi" w:cstheme="minorHAnsi"/>
          <w:color w:val="auto"/>
        </w:rPr>
        <w:t xml:space="preserve">i.e., </w:t>
      </w:r>
      <w:r w:rsidR="00FC2775" w:rsidRPr="006251DE">
        <w:rPr>
          <w:rFonts w:asciiTheme="minorHAnsi" w:hAnsiTheme="minorHAnsi" w:cstheme="minorHAnsi"/>
          <w:color w:val="auto"/>
        </w:rPr>
        <w:t>Dunnett’s</w:t>
      </w:r>
      <w:r w:rsidR="00A94BD7" w:rsidRPr="006251DE">
        <w:rPr>
          <w:rFonts w:asciiTheme="minorHAnsi" w:hAnsiTheme="minorHAnsi" w:cstheme="minorHAnsi"/>
          <w:color w:val="auto"/>
        </w:rPr>
        <w:t xml:space="preserve"> or</w:t>
      </w:r>
      <w:r w:rsidR="00B05A97">
        <w:rPr>
          <w:rFonts w:asciiTheme="minorHAnsi" w:hAnsiTheme="minorHAnsi" w:cstheme="minorHAnsi"/>
          <w:color w:val="auto"/>
        </w:rPr>
        <w:t xml:space="preserve"> </w:t>
      </w:r>
      <w:r w:rsidR="00B047A4" w:rsidRPr="006251DE">
        <w:rPr>
          <w:rFonts w:asciiTheme="minorHAnsi" w:hAnsiTheme="minorHAnsi" w:cstheme="minorHAnsi"/>
          <w:color w:val="auto"/>
        </w:rPr>
        <w:t xml:space="preserve">Games-Howell multiple comparisons </w:t>
      </w:r>
      <w:r w:rsidR="00FC2775" w:rsidRPr="006251DE">
        <w:rPr>
          <w:rFonts w:asciiTheme="minorHAnsi" w:hAnsiTheme="minorHAnsi" w:cstheme="minorHAnsi"/>
          <w:color w:val="auto"/>
        </w:rPr>
        <w:t>tests</w:t>
      </w:r>
      <w:r w:rsidR="00B047A4" w:rsidRPr="006251DE">
        <w:rPr>
          <w:rFonts w:asciiTheme="minorHAnsi" w:hAnsiTheme="minorHAnsi" w:cstheme="minorHAnsi"/>
          <w:color w:val="auto"/>
        </w:rPr>
        <w:t>).</w:t>
      </w:r>
      <w:r w:rsidR="00B05A97">
        <w:rPr>
          <w:rFonts w:asciiTheme="minorHAnsi" w:hAnsiTheme="minorHAnsi" w:cstheme="minorHAnsi"/>
          <w:color w:val="auto"/>
        </w:rPr>
        <w:t xml:space="preserve"> </w:t>
      </w:r>
    </w:p>
    <w:p w14:paraId="63ECB6CE" w14:textId="77777777" w:rsidR="0059712C" w:rsidRPr="006251DE" w:rsidRDefault="0059712C" w:rsidP="0059712C">
      <w:pPr>
        <w:widowControl/>
        <w:shd w:val="clear" w:color="auto" w:fill="FFFFFF"/>
        <w:autoSpaceDE/>
        <w:autoSpaceDN/>
        <w:adjustRightInd/>
        <w:rPr>
          <w:rFonts w:asciiTheme="minorHAnsi" w:hAnsiTheme="minorHAnsi" w:cstheme="minorHAnsi"/>
          <w:color w:val="auto"/>
        </w:rPr>
      </w:pPr>
    </w:p>
    <w:p w14:paraId="644F8D76" w14:textId="5F9BF089" w:rsidR="00F03710" w:rsidRPr="006251DE" w:rsidRDefault="00B047A4" w:rsidP="00D803F2">
      <w:pPr>
        <w:widowControl/>
        <w:shd w:val="clear" w:color="auto" w:fill="FFFFFF"/>
        <w:autoSpaceDE/>
        <w:autoSpaceDN/>
        <w:adjustRightInd/>
        <w:rPr>
          <w:rFonts w:asciiTheme="minorHAnsi" w:hAnsiTheme="minorHAnsi" w:cstheme="minorHAnsi"/>
          <w:color w:val="auto"/>
          <w:lang w:val="en-CA" w:eastAsia="en-CA"/>
        </w:rPr>
      </w:pPr>
      <w:r w:rsidRPr="006251DE">
        <w:rPr>
          <w:rFonts w:asciiTheme="minorHAnsi" w:hAnsiTheme="minorHAnsi" w:cstheme="minorHAnsi"/>
          <w:color w:val="auto"/>
        </w:rPr>
        <w:t>5.5.</w:t>
      </w:r>
      <w:r w:rsidR="005C1D72">
        <w:rPr>
          <w:rFonts w:asciiTheme="minorHAnsi" w:hAnsiTheme="minorHAnsi" w:cstheme="minorHAnsi"/>
          <w:color w:val="auto"/>
        </w:rPr>
        <w:t xml:space="preserve"> </w:t>
      </w:r>
      <w:bookmarkStart w:id="30" w:name="_GoBack"/>
      <w:bookmarkEnd w:id="30"/>
      <w:proofErr w:type="gramStart"/>
      <w:r w:rsidRPr="006251DE">
        <w:rPr>
          <w:rFonts w:asciiTheme="minorHAnsi" w:hAnsiTheme="minorHAnsi" w:cstheme="minorHAnsi"/>
          <w:color w:val="auto"/>
        </w:rPr>
        <w:t>If</w:t>
      </w:r>
      <w:proofErr w:type="gramEnd"/>
      <w:r w:rsidRPr="006251DE">
        <w:rPr>
          <w:rFonts w:asciiTheme="minorHAnsi" w:hAnsiTheme="minorHAnsi" w:cstheme="minorHAnsi"/>
          <w:color w:val="auto"/>
        </w:rPr>
        <w:t xml:space="preserve"> the normality test fails </w:t>
      </w:r>
      <w:r w:rsidR="00A94720" w:rsidRPr="006251DE">
        <w:rPr>
          <w:rFonts w:asciiTheme="minorHAnsi" w:hAnsiTheme="minorHAnsi" w:cstheme="minorHAnsi"/>
          <w:color w:val="auto"/>
        </w:rPr>
        <w:t>use a nonparametric test (</w:t>
      </w:r>
      <w:r w:rsidR="0059712C">
        <w:rPr>
          <w:rFonts w:asciiTheme="minorHAnsi" w:hAnsiTheme="minorHAnsi" w:cstheme="minorHAnsi"/>
          <w:color w:val="auto"/>
        </w:rPr>
        <w:t xml:space="preserve">i.e., </w:t>
      </w:r>
      <w:r w:rsidR="00A94720" w:rsidRPr="006251DE">
        <w:rPr>
          <w:rFonts w:asciiTheme="minorHAnsi" w:hAnsiTheme="minorHAnsi" w:cstheme="minorHAnsi"/>
          <w:color w:val="auto"/>
        </w:rPr>
        <w:t>Kruskal-Wallis test).</w:t>
      </w:r>
      <w:r w:rsidR="0059712C">
        <w:rPr>
          <w:rFonts w:asciiTheme="minorHAnsi" w:hAnsiTheme="minorHAnsi" w:cstheme="minorHAnsi"/>
          <w:color w:val="auto"/>
        </w:rPr>
        <w:t xml:space="preserve"> </w:t>
      </w:r>
      <w:r w:rsidR="00A94720" w:rsidRPr="006251DE">
        <w:rPr>
          <w:rFonts w:asciiTheme="minorHAnsi" w:hAnsiTheme="minorHAnsi" w:cstheme="minorHAnsi"/>
          <w:color w:val="auto"/>
        </w:rPr>
        <w:t xml:space="preserve">To identify significant differences between specific </w:t>
      </w:r>
      <w:proofErr w:type="gramStart"/>
      <w:r w:rsidR="00A94720" w:rsidRPr="006251DE">
        <w:rPr>
          <w:rFonts w:asciiTheme="minorHAnsi" w:hAnsiTheme="minorHAnsi" w:cstheme="minorHAnsi"/>
          <w:color w:val="auto"/>
        </w:rPr>
        <w:t>groups</w:t>
      </w:r>
      <w:proofErr w:type="gramEnd"/>
      <w:r w:rsidR="00A94720" w:rsidRPr="006251DE">
        <w:rPr>
          <w:rFonts w:asciiTheme="minorHAnsi" w:hAnsiTheme="minorHAnsi" w:cstheme="minorHAnsi"/>
          <w:color w:val="auto"/>
        </w:rPr>
        <w:t xml:space="preserve"> perform a pairwise comparisons post hoc test (</w:t>
      </w:r>
      <w:r w:rsidR="0059712C">
        <w:rPr>
          <w:rFonts w:asciiTheme="minorHAnsi" w:hAnsiTheme="minorHAnsi" w:cstheme="minorHAnsi"/>
          <w:color w:val="auto"/>
        </w:rPr>
        <w:t xml:space="preserve">i.e., </w:t>
      </w:r>
      <w:r w:rsidR="00A94720" w:rsidRPr="006251DE">
        <w:rPr>
          <w:rFonts w:asciiTheme="minorHAnsi" w:hAnsiTheme="minorHAnsi" w:cstheme="minorHAnsi"/>
          <w:color w:val="auto"/>
        </w:rPr>
        <w:t xml:space="preserve">Dunn’s test). </w:t>
      </w:r>
    </w:p>
    <w:bookmarkEnd w:id="25"/>
    <w:p w14:paraId="5AF2D257" w14:textId="77777777" w:rsidR="009C4B5E" w:rsidRPr="006251DE" w:rsidRDefault="009C4B5E" w:rsidP="00616483">
      <w:pPr>
        <w:pStyle w:val="NormalWeb"/>
        <w:spacing w:before="0" w:beforeAutospacing="0" w:after="0" w:afterAutospacing="0"/>
        <w:rPr>
          <w:rFonts w:asciiTheme="minorHAnsi" w:hAnsiTheme="minorHAnsi" w:cstheme="minorHAnsi"/>
          <w:color w:val="auto"/>
        </w:rPr>
      </w:pPr>
    </w:p>
    <w:p w14:paraId="307C31B7" w14:textId="77777777" w:rsidR="006305D7" w:rsidRPr="00E14898" w:rsidRDefault="006305D7" w:rsidP="00616483">
      <w:pPr>
        <w:pStyle w:val="NormalWeb"/>
        <w:spacing w:before="0" w:beforeAutospacing="0" w:after="0" w:afterAutospacing="0"/>
        <w:rPr>
          <w:rFonts w:asciiTheme="minorHAnsi" w:hAnsiTheme="minorHAnsi" w:cstheme="minorHAnsi"/>
          <w:b/>
          <w:bCs/>
          <w:color w:val="auto"/>
        </w:rPr>
      </w:pPr>
      <w:r w:rsidRPr="00E14898">
        <w:rPr>
          <w:rFonts w:asciiTheme="minorHAnsi" w:hAnsiTheme="minorHAnsi" w:cstheme="minorHAnsi"/>
          <w:b/>
          <w:bCs/>
          <w:color w:val="auto"/>
        </w:rPr>
        <w:t>REPRESENTATIVE RESULTS</w:t>
      </w:r>
      <w:r w:rsidR="00EF1462" w:rsidRPr="00E14898">
        <w:rPr>
          <w:rFonts w:asciiTheme="minorHAnsi" w:hAnsiTheme="minorHAnsi" w:cstheme="minorHAnsi"/>
          <w:b/>
          <w:bCs/>
          <w:color w:val="auto"/>
        </w:rPr>
        <w:t>:</w:t>
      </w:r>
    </w:p>
    <w:p w14:paraId="550F0A62" w14:textId="06E3551F" w:rsidR="00E51486" w:rsidRDefault="005A4F20" w:rsidP="00616483">
      <w:pPr>
        <w:widowControl/>
        <w:shd w:val="clear" w:color="auto" w:fill="FFFFFF"/>
        <w:autoSpaceDE/>
        <w:autoSpaceDN/>
        <w:adjustRightInd/>
        <w:rPr>
          <w:rFonts w:asciiTheme="minorHAnsi" w:hAnsiTheme="minorHAnsi" w:cstheme="minorHAnsi"/>
          <w:color w:val="auto"/>
        </w:rPr>
      </w:pPr>
      <w:r w:rsidRPr="006251DE">
        <w:rPr>
          <w:rFonts w:asciiTheme="minorHAnsi" w:hAnsiTheme="minorHAnsi" w:cstheme="minorHAnsi"/>
          <w:color w:val="auto"/>
        </w:rPr>
        <w:t xml:space="preserve">Results from a study comparing three dry eye formulations are shown in </w:t>
      </w:r>
      <w:r w:rsidR="00E14898" w:rsidRPr="00E14898">
        <w:rPr>
          <w:rFonts w:asciiTheme="minorHAnsi" w:hAnsiTheme="minorHAnsi" w:cstheme="minorHAnsi"/>
          <w:b/>
          <w:bCs/>
          <w:color w:val="auto"/>
        </w:rPr>
        <w:t>F</w:t>
      </w:r>
      <w:r w:rsidRPr="00E14898">
        <w:rPr>
          <w:rFonts w:asciiTheme="minorHAnsi" w:hAnsiTheme="minorHAnsi" w:cstheme="minorHAnsi"/>
          <w:b/>
          <w:bCs/>
          <w:color w:val="auto"/>
        </w:rPr>
        <w:t>igure 1</w:t>
      </w:r>
      <w:r w:rsidRPr="006251DE">
        <w:rPr>
          <w:rFonts w:asciiTheme="minorHAnsi" w:hAnsiTheme="minorHAnsi" w:cstheme="minorHAnsi"/>
          <w:color w:val="auto"/>
        </w:rPr>
        <w:t>.</w:t>
      </w:r>
      <w:r w:rsidR="00B05A97">
        <w:rPr>
          <w:rFonts w:asciiTheme="minorHAnsi" w:hAnsiTheme="minorHAnsi" w:cstheme="minorHAnsi"/>
          <w:color w:val="auto"/>
        </w:rPr>
        <w:t xml:space="preserve"> </w:t>
      </w:r>
      <w:r w:rsidRPr="006251DE">
        <w:rPr>
          <w:rFonts w:asciiTheme="minorHAnsi" w:hAnsiTheme="minorHAnsi" w:cstheme="minorHAnsi"/>
          <w:color w:val="auto"/>
        </w:rPr>
        <w:t>This figure shows that there are differences in the effect the three products,</w:t>
      </w:r>
      <w:r w:rsidR="00E87D7C" w:rsidRPr="006251DE">
        <w:rPr>
          <w:rFonts w:asciiTheme="minorHAnsi" w:hAnsiTheme="minorHAnsi" w:cstheme="minorHAnsi"/>
          <w:color w:val="auto"/>
        </w:rPr>
        <w:t xml:space="preserve"> Solution #1</w:t>
      </w:r>
      <w:r w:rsidRPr="006251DE">
        <w:rPr>
          <w:rFonts w:asciiTheme="minorHAnsi" w:hAnsiTheme="minorHAnsi" w:cstheme="minorHAnsi"/>
          <w:color w:val="auto"/>
        </w:rPr>
        <w:t>,</w:t>
      </w:r>
      <w:r w:rsidR="00B05A97">
        <w:rPr>
          <w:rFonts w:asciiTheme="minorHAnsi" w:hAnsiTheme="minorHAnsi" w:cstheme="minorHAnsi"/>
          <w:color w:val="auto"/>
        </w:rPr>
        <w:t xml:space="preserve"> </w:t>
      </w:r>
      <w:bookmarkStart w:id="31" w:name="OLE_LINK2"/>
      <w:r w:rsidR="00A76EF4" w:rsidRPr="006251DE">
        <w:rPr>
          <w:rFonts w:asciiTheme="minorHAnsi" w:hAnsiTheme="minorHAnsi" w:cstheme="minorHAnsi"/>
          <w:color w:val="auto"/>
        </w:rPr>
        <w:t>s</w:t>
      </w:r>
      <w:r w:rsidR="00E87D7C" w:rsidRPr="006251DE">
        <w:rPr>
          <w:rFonts w:asciiTheme="minorHAnsi" w:hAnsiTheme="minorHAnsi" w:cstheme="minorHAnsi"/>
          <w:color w:val="auto"/>
        </w:rPr>
        <w:t>olution #2</w:t>
      </w:r>
      <w:r w:rsidRPr="006251DE">
        <w:rPr>
          <w:rFonts w:asciiTheme="minorHAnsi" w:hAnsiTheme="minorHAnsi" w:cstheme="minorHAnsi"/>
          <w:color w:val="auto"/>
        </w:rPr>
        <w:t xml:space="preserve"> </w:t>
      </w:r>
      <w:bookmarkEnd w:id="31"/>
      <w:r w:rsidRPr="006251DE">
        <w:rPr>
          <w:rFonts w:asciiTheme="minorHAnsi" w:hAnsiTheme="minorHAnsi" w:cstheme="minorHAnsi"/>
          <w:color w:val="auto"/>
        </w:rPr>
        <w:t>and</w:t>
      </w:r>
      <w:r w:rsidR="00B05A97">
        <w:rPr>
          <w:rFonts w:asciiTheme="minorHAnsi" w:hAnsiTheme="minorHAnsi" w:cstheme="minorHAnsi"/>
          <w:color w:val="auto"/>
        </w:rPr>
        <w:t xml:space="preserve"> </w:t>
      </w:r>
      <w:bookmarkStart w:id="32" w:name="OLE_LINK3"/>
      <w:r w:rsidR="00A76EF4" w:rsidRPr="006251DE">
        <w:rPr>
          <w:rFonts w:asciiTheme="minorHAnsi" w:hAnsiTheme="minorHAnsi" w:cstheme="minorHAnsi"/>
          <w:color w:val="auto"/>
        </w:rPr>
        <w:t>s</w:t>
      </w:r>
      <w:r w:rsidR="00E87D7C" w:rsidRPr="006251DE">
        <w:rPr>
          <w:rFonts w:asciiTheme="minorHAnsi" w:hAnsiTheme="minorHAnsi" w:cstheme="minorHAnsi"/>
          <w:color w:val="auto"/>
        </w:rPr>
        <w:t>olution #3</w:t>
      </w:r>
      <w:r w:rsidRPr="006251DE">
        <w:rPr>
          <w:rFonts w:asciiTheme="minorHAnsi" w:hAnsiTheme="minorHAnsi" w:cstheme="minorHAnsi"/>
          <w:color w:val="auto"/>
        </w:rPr>
        <w:t xml:space="preserve"> </w:t>
      </w:r>
      <w:bookmarkEnd w:id="32"/>
      <w:r w:rsidR="003A0E25" w:rsidRPr="006251DE">
        <w:rPr>
          <w:rFonts w:asciiTheme="minorHAnsi" w:hAnsiTheme="minorHAnsi" w:cstheme="minorHAnsi"/>
          <w:color w:val="auto"/>
        </w:rPr>
        <w:t>(</w:t>
      </w:r>
      <w:r w:rsidR="003A0E25" w:rsidRPr="005D76EB">
        <w:rPr>
          <w:rFonts w:asciiTheme="minorHAnsi" w:hAnsiTheme="minorHAnsi" w:cstheme="minorHAnsi"/>
          <w:b/>
          <w:bCs/>
          <w:color w:val="auto"/>
        </w:rPr>
        <w:t>Table of Materials</w:t>
      </w:r>
      <w:r w:rsidR="003A0E25" w:rsidRPr="006251DE">
        <w:rPr>
          <w:rFonts w:asciiTheme="minorHAnsi" w:hAnsiTheme="minorHAnsi" w:cstheme="minorHAnsi"/>
          <w:color w:val="auto"/>
        </w:rPr>
        <w:t xml:space="preserve">) </w:t>
      </w:r>
      <w:r w:rsidRPr="006251DE">
        <w:rPr>
          <w:rFonts w:asciiTheme="minorHAnsi" w:hAnsiTheme="minorHAnsi" w:cstheme="minorHAnsi"/>
          <w:color w:val="auto"/>
        </w:rPr>
        <w:t>have on the viability of HCEC.</w:t>
      </w:r>
      <w:r w:rsidR="00B05A97">
        <w:rPr>
          <w:rFonts w:asciiTheme="minorHAnsi" w:hAnsiTheme="minorHAnsi" w:cstheme="minorHAnsi"/>
          <w:color w:val="auto"/>
        </w:rPr>
        <w:t xml:space="preserve"> </w:t>
      </w:r>
      <w:bookmarkStart w:id="33" w:name="_Hlk8717593"/>
      <w:r w:rsidR="00035152" w:rsidRPr="006251DE">
        <w:rPr>
          <w:rFonts w:asciiTheme="minorHAnsi" w:hAnsiTheme="minorHAnsi" w:cstheme="minorHAnsi"/>
          <w:color w:val="auto"/>
        </w:rPr>
        <w:t>S</w:t>
      </w:r>
      <w:r w:rsidR="003A0E25" w:rsidRPr="006251DE">
        <w:rPr>
          <w:rFonts w:asciiTheme="minorHAnsi" w:hAnsiTheme="minorHAnsi" w:cstheme="minorHAnsi"/>
          <w:color w:val="auto"/>
        </w:rPr>
        <w:t>olution #1</w:t>
      </w:r>
      <w:r w:rsidR="002B21FD" w:rsidRPr="006251DE">
        <w:rPr>
          <w:rFonts w:asciiTheme="minorHAnsi" w:hAnsiTheme="minorHAnsi" w:cstheme="minorHAnsi"/>
          <w:color w:val="auto"/>
        </w:rPr>
        <w:t xml:space="preserve"> and </w:t>
      </w:r>
      <w:bookmarkEnd w:id="33"/>
      <w:r w:rsidR="00035152" w:rsidRPr="006251DE">
        <w:rPr>
          <w:rFonts w:asciiTheme="minorHAnsi" w:hAnsiTheme="minorHAnsi" w:cstheme="minorHAnsi"/>
          <w:color w:val="auto"/>
        </w:rPr>
        <w:t>s</w:t>
      </w:r>
      <w:r w:rsidR="003A0E25" w:rsidRPr="006251DE">
        <w:rPr>
          <w:rFonts w:asciiTheme="minorHAnsi" w:hAnsiTheme="minorHAnsi" w:cstheme="minorHAnsi"/>
          <w:color w:val="auto"/>
        </w:rPr>
        <w:t xml:space="preserve">olution #2 </w:t>
      </w:r>
      <w:r w:rsidR="00E51486" w:rsidRPr="006251DE">
        <w:rPr>
          <w:rFonts w:asciiTheme="minorHAnsi" w:hAnsiTheme="minorHAnsi" w:cstheme="minorHAnsi"/>
          <w:color w:val="auto"/>
        </w:rPr>
        <w:t xml:space="preserve">had a </w:t>
      </w:r>
      <w:r w:rsidR="002B21FD" w:rsidRPr="006251DE">
        <w:rPr>
          <w:rFonts w:asciiTheme="minorHAnsi" w:hAnsiTheme="minorHAnsi" w:cstheme="minorHAnsi"/>
          <w:color w:val="auto"/>
        </w:rPr>
        <w:t xml:space="preserve">significant </w:t>
      </w:r>
      <w:r w:rsidR="00E51486" w:rsidRPr="006251DE">
        <w:rPr>
          <w:rFonts w:asciiTheme="minorHAnsi" w:hAnsiTheme="minorHAnsi" w:cstheme="minorHAnsi"/>
          <w:color w:val="auto"/>
        </w:rPr>
        <w:t xml:space="preserve">effect on the metabolic activity of HCEC before desiccation. </w:t>
      </w:r>
      <w:bookmarkStart w:id="34" w:name="_Hlk24538269"/>
      <w:r w:rsidR="00D8061C" w:rsidRPr="006251DE">
        <w:rPr>
          <w:rFonts w:asciiTheme="minorHAnsi" w:hAnsiTheme="minorHAnsi" w:cstheme="minorHAnsi"/>
          <w:color w:val="auto"/>
        </w:rPr>
        <w:t>Th</w:t>
      </w:r>
      <w:r w:rsidR="003A0E25" w:rsidRPr="006251DE">
        <w:rPr>
          <w:rFonts w:asciiTheme="minorHAnsi" w:hAnsiTheme="minorHAnsi" w:cstheme="minorHAnsi"/>
          <w:color w:val="auto"/>
        </w:rPr>
        <w:t xml:space="preserve">is </w:t>
      </w:r>
      <w:r w:rsidR="00D8061C" w:rsidRPr="006251DE">
        <w:rPr>
          <w:rFonts w:asciiTheme="minorHAnsi" w:hAnsiTheme="minorHAnsi" w:cstheme="minorHAnsi"/>
          <w:color w:val="auto"/>
        </w:rPr>
        <w:t xml:space="preserve">means that there are formulation components in these </w:t>
      </w:r>
      <w:r w:rsidR="003A0E25" w:rsidRPr="006251DE">
        <w:rPr>
          <w:rFonts w:asciiTheme="minorHAnsi" w:hAnsiTheme="minorHAnsi" w:cstheme="minorHAnsi"/>
          <w:color w:val="auto"/>
        </w:rPr>
        <w:t>products</w:t>
      </w:r>
      <w:r w:rsidR="00D8061C" w:rsidRPr="006251DE">
        <w:rPr>
          <w:rFonts w:asciiTheme="minorHAnsi" w:hAnsiTheme="minorHAnsi" w:cstheme="minorHAnsi"/>
          <w:color w:val="auto"/>
        </w:rPr>
        <w:t xml:space="preserve"> that can disrupt the metabolic activity of the HCEC.</w:t>
      </w:r>
      <w:r w:rsidR="00E73C87" w:rsidRPr="006251DE">
        <w:rPr>
          <w:rFonts w:asciiTheme="minorHAnsi" w:hAnsiTheme="minorHAnsi" w:cstheme="minorHAnsi"/>
          <w:color w:val="auto"/>
        </w:rPr>
        <w:t xml:space="preserve"> The additional drop </w:t>
      </w:r>
      <w:r w:rsidR="00CA09C1" w:rsidRPr="006251DE">
        <w:rPr>
          <w:rFonts w:asciiTheme="minorHAnsi" w:hAnsiTheme="minorHAnsi" w:cstheme="minorHAnsi"/>
          <w:color w:val="auto"/>
        </w:rPr>
        <w:t xml:space="preserve">in cell metabolic activity </w:t>
      </w:r>
      <w:r w:rsidR="00E73C87" w:rsidRPr="006251DE">
        <w:rPr>
          <w:rFonts w:asciiTheme="minorHAnsi" w:hAnsiTheme="minorHAnsi" w:cstheme="minorHAnsi"/>
          <w:color w:val="auto"/>
        </w:rPr>
        <w:t xml:space="preserve">that occurred after 18 h recovery </w:t>
      </w:r>
      <w:r w:rsidR="00C24594" w:rsidRPr="006251DE">
        <w:rPr>
          <w:rFonts w:asciiTheme="minorHAnsi" w:hAnsiTheme="minorHAnsi" w:cstheme="minorHAnsi"/>
          <w:color w:val="auto"/>
        </w:rPr>
        <w:t xml:space="preserve">of cells exposed to </w:t>
      </w:r>
      <w:r w:rsidR="00035152" w:rsidRPr="006251DE">
        <w:rPr>
          <w:rFonts w:asciiTheme="minorHAnsi" w:hAnsiTheme="minorHAnsi" w:cstheme="minorHAnsi"/>
          <w:color w:val="auto"/>
        </w:rPr>
        <w:t>s</w:t>
      </w:r>
      <w:r w:rsidR="00C24594" w:rsidRPr="006251DE">
        <w:rPr>
          <w:rFonts w:asciiTheme="minorHAnsi" w:hAnsiTheme="minorHAnsi" w:cstheme="minorHAnsi"/>
          <w:color w:val="auto"/>
        </w:rPr>
        <w:t xml:space="preserve">olution #1 </w:t>
      </w:r>
      <w:r w:rsidR="00E73C87" w:rsidRPr="006251DE">
        <w:rPr>
          <w:rFonts w:asciiTheme="minorHAnsi" w:hAnsiTheme="minorHAnsi" w:cstheme="minorHAnsi"/>
          <w:color w:val="auto"/>
        </w:rPr>
        <w:t>shows that HCEC were injured initially and after 18 h the injury was not repaired</w:t>
      </w:r>
      <w:r w:rsidR="00CA09C1" w:rsidRPr="006251DE">
        <w:rPr>
          <w:rFonts w:asciiTheme="minorHAnsi" w:hAnsiTheme="minorHAnsi" w:cstheme="minorHAnsi"/>
          <w:color w:val="auto"/>
        </w:rPr>
        <w:t>.</w:t>
      </w:r>
      <w:bookmarkEnd w:id="34"/>
      <w:r w:rsidR="00B05A97">
        <w:rPr>
          <w:rFonts w:asciiTheme="minorHAnsi" w:hAnsiTheme="minorHAnsi" w:cstheme="minorHAnsi"/>
          <w:color w:val="auto"/>
        </w:rPr>
        <w:t xml:space="preserve"> </w:t>
      </w:r>
      <w:r w:rsidR="002B21FD" w:rsidRPr="006251DE">
        <w:rPr>
          <w:rFonts w:asciiTheme="minorHAnsi" w:hAnsiTheme="minorHAnsi" w:cstheme="minorHAnsi"/>
          <w:color w:val="auto"/>
        </w:rPr>
        <w:t>In comparison,</w:t>
      </w:r>
      <w:r w:rsidR="00B05A97">
        <w:rPr>
          <w:rFonts w:asciiTheme="minorHAnsi" w:hAnsiTheme="minorHAnsi" w:cstheme="minorHAnsi"/>
          <w:color w:val="auto"/>
        </w:rPr>
        <w:t xml:space="preserve"> </w:t>
      </w:r>
      <w:r w:rsidR="00A76EF4" w:rsidRPr="006251DE">
        <w:rPr>
          <w:rFonts w:asciiTheme="minorHAnsi" w:hAnsiTheme="minorHAnsi" w:cstheme="minorHAnsi"/>
          <w:color w:val="auto"/>
        </w:rPr>
        <w:t>s</w:t>
      </w:r>
      <w:r w:rsidR="003A0E25" w:rsidRPr="006251DE">
        <w:rPr>
          <w:rFonts w:asciiTheme="minorHAnsi" w:hAnsiTheme="minorHAnsi" w:cstheme="minorHAnsi"/>
          <w:color w:val="auto"/>
        </w:rPr>
        <w:t>olution #3</w:t>
      </w:r>
      <w:r w:rsidR="00E51486" w:rsidRPr="006251DE">
        <w:rPr>
          <w:rFonts w:asciiTheme="minorHAnsi" w:hAnsiTheme="minorHAnsi" w:cstheme="minorHAnsi"/>
          <w:color w:val="auto"/>
        </w:rPr>
        <w:t xml:space="preserve"> </w:t>
      </w:r>
      <w:r w:rsidR="002B21FD" w:rsidRPr="006251DE">
        <w:rPr>
          <w:rFonts w:asciiTheme="minorHAnsi" w:hAnsiTheme="minorHAnsi" w:cstheme="minorHAnsi"/>
          <w:color w:val="auto"/>
        </w:rPr>
        <w:t>had only a mild effect on the metabolic activity of the HCEC.</w:t>
      </w:r>
      <w:r w:rsidR="00B05A97">
        <w:rPr>
          <w:rFonts w:asciiTheme="minorHAnsi" w:hAnsiTheme="minorHAnsi" w:cstheme="minorHAnsi"/>
          <w:color w:val="auto"/>
        </w:rPr>
        <w:t xml:space="preserve"> </w:t>
      </w:r>
    </w:p>
    <w:p w14:paraId="5A4530F8" w14:textId="77777777" w:rsidR="0071298B" w:rsidRPr="006251DE" w:rsidRDefault="0071298B" w:rsidP="00616483">
      <w:pPr>
        <w:widowControl/>
        <w:shd w:val="clear" w:color="auto" w:fill="FFFFFF"/>
        <w:autoSpaceDE/>
        <w:autoSpaceDN/>
        <w:adjustRightInd/>
        <w:rPr>
          <w:rFonts w:asciiTheme="minorHAnsi" w:hAnsiTheme="minorHAnsi" w:cstheme="minorHAnsi"/>
          <w:color w:val="auto"/>
        </w:rPr>
      </w:pPr>
    </w:p>
    <w:p w14:paraId="3D0E3ACD" w14:textId="0062E18B" w:rsidR="0069583F" w:rsidRPr="006251DE" w:rsidRDefault="00256759" w:rsidP="00616483">
      <w:pPr>
        <w:rPr>
          <w:rFonts w:asciiTheme="minorHAnsi" w:hAnsiTheme="minorHAnsi" w:cstheme="minorHAnsi"/>
          <w:color w:val="auto"/>
        </w:rPr>
      </w:pPr>
      <w:r w:rsidRPr="0071298B">
        <w:rPr>
          <w:rFonts w:asciiTheme="minorHAnsi" w:hAnsiTheme="minorHAnsi" w:cstheme="minorHAnsi"/>
          <w:b/>
          <w:bCs/>
          <w:color w:val="auto"/>
        </w:rPr>
        <w:t>F</w:t>
      </w:r>
      <w:r w:rsidR="005A4F20" w:rsidRPr="0071298B">
        <w:rPr>
          <w:rFonts w:asciiTheme="minorHAnsi" w:hAnsiTheme="minorHAnsi" w:cstheme="minorHAnsi"/>
          <w:b/>
          <w:bCs/>
          <w:color w:val="auto"/>
        </w:rPr>
        <w:t>igure</w:t>
      </w:r>
      <w:r w:rsidRPr="0071298B">
        <w:rPr>
          <w:rFonts w:asciiTheme="minorHAnsi" w:hAnsiTheme="minorHAnsi" w:cstheme="minorHAnsi"/>
          <w:b/>
          <w:bCs/>
          <w:color w:val="auto"/>
        </w:rPr>
        <w:t xml:space="preserve"> 2</w:t>
      </w:r>
      <w:r w:rsidR="005A4F20" w:rsidRPr="006251DE">
        <w:rPr>
          <w:rFonts w:asciiTheme="minorHAnsi" w:hAnsiTheme="minorHAnsi" w:cstheme="minorHAnsi"/>
          <w:color w:val="auto"/>
        </w:rPr>
        <w:t xml:space="preserve"> shows the effect of these lipid-containing dry eye formulations on cell protection.</w:t>
      </w:r>
      <w:r w:rsidR="00B05A97">
        <w:rPr>
          <w:rFonts w:asciiTheme="minorHAnsi" w:hAnsiTheme="minorHAnsi" w:cstheme="minorHAnsi"/>
          <w:color w:val="auto"/>
        </w:rPr>
        <w:t xml:space="preserve"> </w:t>
      </w:r>
      <w:r w:rsidR="00E70DE3" w:rsidRPr="006251DE">
        <w:rPr>
          <w:rFonts w:asciiTheme="minorHAnsi" w:hAnsiTheme="minorHAnsi" w:cstheme="minorHAnsi"/>
          <w:color w:val="auto"/>
        </w:rPr>
        <w:t xml:space="preserve">With </w:t>
      </w:r>
      <w:r w:rsidR="002B21FD" w:rsidRPr="006251DE">
        <w:rPr>
          <w:rFonts w:asciiTheme="minorHAnsi" w:hAnsiTheme="minorHAnsi" w:cstheme="minorHAnsi"/>
          <w:color w:val="auto"/>
        </w:rPr>
        <w:t xml:space="preserve">a near 0% </w:t>
      </w:r>
      <w:r w:rsidR="0094368D" w:rsidRPr="006251DE">
        <w:rPr>
          <w:rFonts w:asciiTheme="minorHAnsi" w:hAnsiTheme="minorHAnsi" w:cstheme="minorHAnsi"/>
          <w:color w:val="auto"/>
        </w:rPr>
        <w:t xml:space="preserve">HCEC </w:t>
      </w:r>
      <w:r w:rsidR="002B21FD" w:rsidRPr="006251DE">
        <w:rPr>
          <w:rFonts w:asciiTheme="minorHAnsi" w:hAnsiTheme="minorHAnsi" w:cstheme="minorHAnsi"/>
          <w:color w:val="auto"/>
        </w:rPr>
        <w:t>metabolic activity at the 18</w:t>
      </w:r>
      <w:r w:rsidR="0071298B">
        <w:rPr>
          <w:rFonts w:asciiTheme="minorHAnsi" w:hAnsiTheme="minorHAnsi" w:cstheme="minorHAnsi"/>
          <w:color w:val="auto"/>
        </w:rPr>
        <w:t xml:space="preserve"> </w:t>
      </w:r>
      <w:r w:rsidR="002B21FD" w:rsidRPr="006251DE">
        <w:rPr>
          <w:rFonts w:asciiTheme="minorHAnsi" w:hAnsiTheme="minorHAnsi" w:cstheme="minorHAnsi"/>
          <w:color w:val="auto"/>
        </w:rPr>
        <w:t>h recovery interval</w:t>
      </w:r>
      <w:r w:rsidR="0071298B">
        <w:rPr>
          <w:rFonts w:asciiTheme="minorHAnsi" w:hAnsiTheme="minorHAnsi" w:cstheme="minorHAnsi"/>
          <w:color w:val="auto"/>
        </w:rPr>
        <w:t>,</w:t>
      </w:r>
      <w:r w:rsidR="002B21FD" w:rsidRPr="006251DE">
        <w:rPr>
          <w:rFonts w:asciiTheme="minorHAnsi" w:hAnsiTheme="minorHAnsi" w:cstheme="minorHAnsi"/>
          <w:color w:val="auto"/>
        </w:rPr>
        <w:t xml:space="preserve"> </w:t>
      </w:r>
      <w:r w:rsidR="0071298B">
        <w:rPr>
          <w:rFonts w:asciiTheme="minorHAnsi" w:hAnsiTheme="minorHAnsi" w:cstheme="minorHAnsi"/>
          <w:color w:val="auto"/>
        </w:rPr>
        <w:t>s</w:t>
      </w:r>
      <w:r w:rsidR="00C24594" w:rsidRPr="006251DE">
        <w:rPr>
          <w:rFonts w:asciiTheme="minorHAnsi" w:hAnsiTheme="minorHAnsi" w:cstheme="minorHAnsi"/>
          <w:color w:val="auto"/>
        </w:rPr>
        <w:t>olution #1 and solution #2</w:t>
      </w:r>
      <w:r w:rsidR="00B05A97">
        <w:rPr>
          <w:rFonts w:asciiTheme="minorHAnsi" w:hAnsiTheme="minorHAnsi" w:cstheme="minorHAnsi"/>
          <w:color w:val="auto"/>
        </w:rPr>
        <w:t xml:space="preserve"> </w:t>
      </w:r>
      <w:r w:rsidR="0069583F" w:rsidRPr="006251DE">
        <w:rPr>
          <w:rFonts w:asciiTheme="minorHAnsi" w:hAnsiTheme="minorHAnsi" w:cstheme="minorHAnsi"/>
          <w:color w:val="auto"/>
        </w:rPr>
        <w:t xml:space="preserve">did not protect cells from desiccation stress. </w:t>
      </w:r>
      <w:r w:rsidR="000218B2" w:rsidRPr="006251DE">
        <w:rPr>
          <w:rFonts w:asciiTheme="minorHAnsi" w:hAnsiTheme="minorHAnsi" w:cstheme="minorHAnsi"/>
          <w:color w:val="auto"/>
        </w:rPr>
        <w:t>S</w:t>
      </w:r>
      <w:r w:rsidR="00C24594" w:rsidRPr="006251DE">
        <w:rPr>
          <w:rFonts w:asciiTheme="minorHAnsi" w:hAnsiTheme="minorHAnsi" w:cstheme="minorHAnsi"/>
          <w:color w:val="auto"/>
        </w:rPr>
        <w:t>olution #3,</w:t>
      </w:r>
      <w:r w:rsidR="00581E78" w:rsidRPr="006251DE">
        <w:rPr>
          <w:rFonts w:asciiTheme="minorHAnsi" w:hAnsiTheme="minorHAnsi" w:cstheme="minorHAnsi"/>
          <w:color w:val="auto"/>
        </w:rPr>
        <w:t xml:space="preserve"> however,</w:t>
      </w:r>
      <w:r w:rsidR="001C5808" w:rsidRPr="006251DE">
        <w:rPr>
          <w:rFonts w:asciiTheme="minorHAnsi" w:hAnsiTheme="minorHAnsi" w:cstheme="minorHAnsi"/>
          <w:color w:val="auto"/>
        </w:rPr>
        <w:t xml:space="preserve"> </w:t>
      </w:r>
      <w:r w:rsidR="0069583F" w:rsidRPr="006251DE">
        <w:rPr>
          <w:rFonts w:asciiTheme="minorHAnsi" w:hAnsiTheme="minorHAnsi" w:cstheme="minorHAnsi"/>
          <w:color w:val="auto"/>
        </w:rPr>
        <w:t>offered some protection against desiccation stress.</w:t>
      </w:r>
    </w:p>
    <w:p w14:paraId="65F2A535" w14:textId="77777777" w:rsidR="0069583F" w:rsidRPr="006251DE" w:rsidRDefault="0069583F" w:rsidP="00616483">
      <w:pPr>
        <w:rPr>
          <w:rFonts w:asciiTheme="minorHAnsi" w:hAnsiTheme="minorHAnsi" w:cstheme="minorHAnsi"/>
          <w:color w:val="auto"/>
        </w:rPr>
      </w:pPr>
    </w:p>
    <w:p w14:paraId="28B8E12F" w14:textId="05EE1118" w:rsidR="00A25794" w:rsidRPr="006251DE" w:rsidRDefault="00DA3C19" w:rsidP="00616483">
      <w:pPr>
        <w:rPr>
          <w:rFonts w:asciiTheme="minorHAnsi" w:hAnsiTheme="minorHAnsi" w:cstheme="minorHAnsi"/>
          <w:b/>
          <w:bCs/>
          <w:color w:val="auto"/>
        </w:rPr>
      </w:pPr>
      <w:r w:rsidRPr="006251DE">
        <w:rPr>
          <w:rFonts w:asciiTheme="minorHAnsi" w:hAnsiTheme="minorHAnsi" w:cstheme="minorHAnsi"/>
          <w:b/>
          <w:bCs/>
          <w:color w:val="auto"/>
        </w:rPr>
        <w:t>F</w:t>
      </w:r>
      <w:r w:rsidR="00A25794" w:rsidRPr="006251DE">
        <w:rPr>
          <w:rFonts w:asciiTheme="minorHAnsi" w:hAnsiTheme="minorHAnsi" w:cstheme="minorHAnsi"/>
          <w:b/>
          <w:bCs/>
          <w:color w:val="auto"/>
        </w:rPr>
        <w:t>IGURE</w:t>
      </w:r>
      <w:r w:rsidR="0071298B">
        <w:rPr>
          <w:rFonts w:asciiTheme="minorHAnsi" w:hAnsiTheme="minorHAnsi" w:cstheme="minorHAnsi"/>
          <w:b/>
          <w:bCs/>
          <w:color w:val="auto"/>
        </w:rPr>
        <w:t xml:space="preserve"> LEGEND</w:t>
      </w:r>
      <w:r w:rsidR="00A25794" w:rsidRPr="006251DE">
        <w:rPr>
          <w:rFonts w:asciiTheme="minorHAnsi" w:hAnsiTheme="minorHAnsi" w:cstheme="minorHAnsi"/>
          <w:b/>
          <w:bCs/>
          <w:color w:val="auto"/>
        </w:rPr>
        <w:t>S:</w:t>
      </w:r>
    </w:p>
    <w:p w14:paraId="7D12BC6F" w14:textId="4915CC35" w:rsidR="00A25794" w:rsidRPr="006251DE" w:rsidRDefault="00A25794" w:rsidP="0071298B">
      <w:pPr>
        <w:rPr>
          <w:rFonts w:asciiTheme="minorHAnsi" w:hAnsiTheme="minorHAnsi" w:cstheme="minorHAnsi"/>
          <w:color w:val="auto"/>
        </w:rPr>
      </w:pPr>
      <w:r w:rsidRPr="0071298B">
        <w:rPr>
          <w:rFonts w:asciiTheme="minorHAnsi" w:hAnsiTheme="minorHAnsi" w:cstheme="minorHAnsi"/>
          <w:b/>
          <w:iCs/>
          <w:color w:val="auto"/>
        </w:rPr>
        <w:t>Figure 1</w:t>
      </w:r>
      <w:r w:rsidR="0071298B" w:rsidRPr="0071298B">
        <w:rPr>
          <w:rFonts w:asciiTheme="minorHAnsi" w:hAnsiTheme="minorHAnsi" w:cstheme="minorHAnsi"/>
          <w:b/>
          <w:iCs/>
          <w:color w:val="auto"/>
        </w:rPr>
        <w:t>:</w:t>
      </w:r>
      <w:r w:rsidRPr="0071298B">
        <w:rPr>
          <w:rFonts w:asciiTheme="minorHAnsi" w:hAnsiTheme="minorHAnsi" w:cstheme="minorHAnsi"/>
          <w:b/>
          <w:iCs/>
          <w:color w:val="auto"/>
        </w:rPr>
        <w:t xml:space="preserve"> Effect </w:t>
      </w:r>
      <w:r w:rsidR="002E249E" w:rsidRPr="0071298B">
        <w:rPr>
          <w:rFonts w:asciiTheme="minorHAnsi" w:hAnsiTheme="minorHAnsi" w:cstheme="minorHAnsi"/>
          <w:b/>
          <w:iCs/>
          <w:color w:val="auto"/>
        </w:rPr>
        <w:t>of dry eye lipid enhanced products on cell viability</w:t>
      </w:r>
      <w:r w:rsidR="0071298B" w:rsidRPr="0071298B">
        <w:rPr>
          <w:rFonts w:asciiTheme="minorHAnsi" w:hAnsiTheme="minorHAnsi" w:cstheme="minorHAnsi"/>
          <w:b/>
          <w:iCs/>
          <w:color w:val="auto"/>
        </w:rPr>
        <w:t>.</w:t>
      </w:r>
      <w:r w:rsidR="0071298B">
        <w:rPr>
          <w:rFonts w:asciiTheme="minorHAnsi" w:hAnsiTheme="minorHAnsi" w:cstheme="minorHAnsi"/>
          <w:b/>
          <w:i/>
          <w:color w:val="auto"/>
        </w:rPr>
        <w:t xml:space="preserve"> </w:t>
      </w:r>
      <w:r w:rsidRPr="006251DE">
        <w:rPr>
          <w:rFonts w:asciiTheme="minorHAnsi" w:hAnsiTheme="minorHAnsi" w:cstheme="minorHAnsi"/>
          <w:color w:val="auto"/>
        </w:rPr>
        <w:t>Relative viability measured by HCEC metabolic activity after treatment with lipid</w:t>
      </w:r>
      <w:r w:rsidR="005635DF" w:rsidRPr="006251DE">
        <w:rPr>
          <w:rFonts w:asciiTheme="minorHAnsi" w:hAnsiTheme="minorHAnsi" w:cstheme="minorHAnsi"/>
          <w:color w:val="auto"/>
        </w:rPr>
        <w:t>-</w:t>
      </w:r>
      <w:r w:rsidRPr="006251DE">
        <w:rPr>
          <w:rFonts w:asciiTheme="minorHAnsi" w:hAnsiTheme="minorHAnsi" w:cstheme="minorHAnsi"/>
          <w:color w:val="auto"/>
        </w:rPr>
        <w:t xml:space="preserve">containing dry eye products. </w:t>
      </w:r>
      <w:bookmarkStart w:id="35" w:name="_Hlk528670343"/>
      <w:r w:rsidRPr="006251DE">
        <w:rPr>
          <w:rFonts w:asciiTheme="minorHAnsi" w:hAnsiTheme="minorHAnsi" w:cstheme="minorHAnsi"/>
          <w:color w:val="auto"/>
        </w:rPr>
        <w:t>* = statistical significance (p</w:t>
      </w:r>
      <w:r w:rsidR="00C77D2C">
        <w:rPr>
          <w:rFonts w:asciiTheme="minorHAnsi" w:hAnsiTheme="minorHAnsi" w:cstheme="minorHAnsi"/>
          <w:color w:val="auto"/>
        </w:rPr>
        <w:t xml:space="preserve"> </w:t>
      </w:r>
      <w:r w:rsidRPr="006251DE">
        <w:rPr>
          <w:rFonts w:asciiTheme="minorHAnsi" w:hAnsiTheme="minorHAnsi" w:cstheme="minorHAnsi"/>
          <w:color w:val="auto"/>
        </w:rPr>
        <w:t>&lt;</w:t>
      </w:r>
      <w:r w:rsidR="00C77D2C">
        <w:rPr>
          <w:rFonts w:asciiTheme="minorHAnsi" w:hAnsiTheme="minorHAnsi" w:cstheme="minorHAnsi"/>
          <w:color w:val="auto"/>
        </w:rPr>
        <w:t xml:space="preserve"> </w:t>
      </w:r>
      <w:r w:rsidRPr="006251DE">
        <w:rPr>
          <w:rFonts w:asciiTheme="minorHAnsi" w:hAnsiTheme="minorHAnsi" w:cstheme="minorHAnsi"/>
          <w:color w:val="auto"/>
        </w:rPr>
        <w:t>0.05</w:t>
      </w:r>
      <w:r w:rsidR="00C77D2C">
        <w:rPr>
          <w:rFonts w:asciiTheme="minorHAnsi" w:hAnsiTheme="minorHAnsi" w:cstheme="minorHAnsi"/>
          <w:color w:val="auto"/>
        </w:rPr>
        <w:t>)</w:t>
      </w:r>
      <w:r w:rsidRPr="006251DE">
        <w:rPr>
          <w:rFonts w:asciiTheme="minorHAnsi" w:hAnsiTheme="minorHAnsi" w:cstheme="minorHAnsi"/>
          <w:color w:val="auto"/>
        </w:rPr>
        <w:t xml:space="preserve"> relative to</w:t>
      </w:r>
      <w:r w:rsidR="00EB0264" w:rsidRPr="006251DE">
        <w:rPr>
          <w:rFonts w:asciiTheme="minorHAnsi" w:hAnsiTheme="minorHAnsi" w:cstheme="minorHAnsi"/>
          <w:color w:val="auto"/>
        </w:rPr>
        <w:t xml:space="preserve"> </w:t>
      </w:r>
      <w:r w:rsidR="00035152" w:rsidRPr="006251DE">
        <w:rPr>
          <w:rFonts w:asciiTheme="minorHAnsi" w:hAnsiTheme="minorHAnsi" w:cstheme="minorHAnsi"/>
          <w:color w:val="auto"/>
        </w:rPr>
        <w:t>solution #3</w:t>
      </w:r>
      <w:r w:rsidRPr="006251DE">
        <w:rPr>
          <w:rFonts w:asciiTheme="minorHAnsi" w:hAnsiTheme="minorHAnsi" w:cstheme="minorHAnsi"/>
          <w:color w:val="auto"/>
        </w:rPr>
        <w:t>, ∆</w:t>
      </w:r>
      <w:r w:rsidR="00C77D2C">
        <w:rPr>
          <w:rFonts w:asciiTheme="minorHAnsi" w:hAnsiTheme="minorHAnsi" w:cstheme="minorHAnsi"/>
          <w:color w:val="auto"/>
        </w:rPr>
        <w:t xml:space="preserve"> </w:t>
      </w:r>
      <w:r w:rsidRPr="006251DE">
        <w:rPr>
          <w:rFonts w:asciiTheme="minorHAnsi" w:hAnsiTheme="minorHAnsi" w:cstheme="minorHAnsi"/>
          <w:color w:val="auto"/>
        </w:rPr>
        <w:t>= statistical significance (p</w:t>
      </w:r>
      <w:r w:rsidR="00C77D2C">
        <w:rPr>
          <w:rFonts w:asciiTheme="minorHAnsi" w:hAnsiTheme="minorHAnsi" w:cstheme="minorHAnsi"/>
          <w:color w:val="auto"/>
        </w:rPr>
        <w:t xml:space="preserve"> </w:t>
      </w:r>
      <w:r w:rsidRPr="006251DE">
        <w:rPr>
          <w:rFonts w:asciiTheme="minorHAnsi" w:hAnsiTheme="minorHAnsi" w:cstheme="minorHAnsi"/>
          <w:color w:val="auto"/>
        </w:rPr>
        <w:t>&lt;</w:t>
      </w:r>
      <w:r w:rsidR="00C77D2C">
        <w:rPr>
          <w:rFonts w:asciiTheme="minorHAnsi" w:hAnsiTheme="minorHAnsi" w:cstheme="minorHAnsi"/>
          <w:color w:val="auto"/>
        </w:rPr>
        <w:t xml:space="preserve"> </w:t>
      </w:r>
      <w:r w:rsidRPr="006251DE">
        <w:rPr>
          <w:rFonts w:asciiTheme="minorHAnsi" w:hAnsiTheme="minorHAnsi" w:cstheme="minorHAnsi"/>
          <w:color w:val="auto"/>
        </w:rPr>
        <w:t>0.05</w:t>
      </w:r>
      <w:r w:rsidR="00C77D2C">
        <w:rPr>
          <w:rFonts w:asciiTheme="minorHAnsi" w:hAnsiTheme="minorHAnsi" w:cstheme="minorHAnsi"/>
          <w:color w:val="auto"/>
        </w:rPr>
        <w:t>)</w:t>
      </w:r>
      <w:r w:rsidRPr="006251DE">
        <w:rPr>
          <w:rFonts w:asciiTheme="minorHAnsi" w:hAnsiTheme="minorHAnsi" w:cstheme="minorHAnsi"/>
          <w:color w:val="auto"/>
        </w:rPr>
        <w:t xml:space="preserve"> relative to the media control for the appropriate recovery period. The </w:t>
      </w:r>
      <w:r w:rsidR="00C77D2C">
        <w:rPr>
          <w:rFonts w:asciiTheme="minorHAnsi" w:hAnsiTheme="minorHAnsi" w:cstheme="minorHAnsi"/>
          <w:color w:val="auto"/>
        </w:rPr>
        <w:t xml:space="preserve">height of the </w:t>
      </w:r>
      <w:r w:rsidRPr="006251DE">
        <w:rPr>
          <w:rFonts w:asciiTheme="minorHAnsi" w:hAnsiTheme="minorHAnsi" w:cstheme="minorHAnsi"/>
          <w:color w:val="auto"/>
        </w:rPr>
        <w:t xml:space="preserve">bar </w:t>
      </w:r>
      <w:r w:rsidR="00C83FFA" w:rsidRPr="006251DE">
        <w:rPr>
          <w:rFonts w:asciiTheme="minorHAnsi" w:hAnsiTheme="minorHAnsi" w:cstheme="minorHAnsi"/>
          <w:color w:val="auto"/>
        </w:rPr>
        <w:t>represent</w:t>
      </w:r>
      <w:r w:rsidR="00C77D2C">
        <w:rPr>
          <w:rFonts w:asciiTheme="minorHAnsi" w:hAnsiTheme="minorHAnsi" w:cstheme="minorHAnsi"/>
          <w:color w:val="auto"/>
        </w:rPr>
        <w:t>s the</w:t>
      </w:r>
      <w:r w:rsidR="00C83FFA" w:rsidRPr="006251DE">
        <w:rPr>
          <w:rFonts w:asciiTheme="minorHAnsi" w:hAnsiTheme="minorHAnsi" w:cstheme="minorHAnsi"/>
          <w:color w:val="auto"/>
        </w:rPr>
        <w:t xml:space="preserve"> </w:t>
      </w:r>
      <w:r w:rsidRPr="006251DE">
        <w:rPr>
          <w:rFonts w:asciiTheme="minorHAnsi" w:hAnsiTheme="minorHAnsi" w:cstheme="minorHAnsi"/>
          <w:color w:val="auto"/>
        </w:rPr>
        <w:t>mean value</w:t>
      </w:r>
      <w:r w:rsidR="004D57FB" w:rsidRPr="006251DE">
        <w:rPr>
          <w:rFonts w:asciiTheme="minorHAnsi" w:hAnsiTheme="minorHAnsi" w:cstheme="minorHAnsi"/>
          <w:color w:val="auto"/>
        </w:rPr>
        <w:t>,</w:t>
      </w:r>
      <w:r w:rsidRPr="006251DE">
        <w:rPr>
          <w:rFonts w:asciiTheme="minorHAnsi" w:hAnsiTheme="minorHAnsi" w:cstheme="minorHAnsi"/>
          <w:color w:val="auto"/>
        </w:rPr>
        <w:t xml:space="preserve"> and the error bars are the SD. </w:t>
      </w:r>
    </w:p>
    <w:p w14:paraId="52D3F5F2" w14:textId="77777777" w:rsidR="00A25794" w:rsidRPr="006251DE" w:rsidRDefault="00A25794" w:rsidP="00616483">
      <w:pPr>
        <w:rPr>
          <w:rFonts w:asciiTheme="minorHAnsi" w:hAnsiTheme="minorHAnsi" w:cstheme="minorHAnsi"/>
          <w:color w:val="auto"/>
          <w:lang w:eastAsia="zh-CN"/>
        </w:rPr>
      </w:pPr>
    </w:p>
    <w:bookmarkEnd w:id="35"/>
    <w:p w14:paraId="16FF3418" w14:textId="7473F34A" w:rsidR="00A25794" w:rsidRPr="006251DE" w:rsidRDefault="00A25794" w:rsidP="009E1CBB">
      <w:pPr>
        <w:rPr>
          <w:rFonts w:asciiTheme="minorHAnsi" w:hAnsiTheme="minorHAnsi" w:cstheme="minorHAnsi"/>
          <w:b/>
          <w:i/>
          <w:color w:val="auto"/>
        </w:rPr>
      </w:pPr>
      <w:r w:rsidRPr="009E1CBB">
        <w:rPr>
          <w:rFonts w:asciiTheme="minorHAnsi" w:hAnsiTheme="minorHAnsi" w:cstheme="minorHAnsi"/>
          <w:b/>
          <w:iCs/>
          <w:color w:val="auto"/>
        </w:rPr>
        <w:t>Figure 2</w:t>
      </w:r>
      <w:r w:rsidR="009E1CBB">
        <w:rPr>
          <w:rFonts w:asciiTheme="minorHAnsi" w:hAnsiTheme="minorHAnsi" w:cstheme="minorHAnsi"/>
          <w:b/>
          <w:iCs/>
          <w:color w:val="auto"/>
        </w:rPr>
        <w:t>:</w:t>
      </w:r>
      <w:r w:rsidRPr="009E1CBB">
        <w:rPr>
          <w:rFonts w:asciiTheme="minorHAnsi" w:hAnsiTheme="minorHAnsi" w:cstheme="minorHAnsi"/>
          <w:b/>
          <w:iCs/>
          <w:color w:val="auto"/>
        </w:rPr>
        <w:t xml:space="preserve"> Effect of </w:t>
      </w:r>
      <w:r w:rsidR="009E1CBB" w:rsidRPr="009E1CBB">
        <w:rPr>
          <w:rFonts w:asciiTheme="minorHAnsi" w:hAnsiTheme="minorHAnsi" w:cstheme="minorHAnsi"/>
          <w:b/>
          <w:iCs/>
          <w:color w:val="auto"/>
        </w:rPr>
        <w:t>dry eye lipid enhanced products on desiccation protection</w:t>
      </w:r>
      <w:r w:rsidR="009E1CBB">
        <w:rPr>
          <w:rFonts w:asciiTheme="minorHAnsi" w:hAnsiTheme="minorHAnsi" w:cstheme="minorHAnsi"/>
          <w:b/>
          <w:iCs/>
          <w:color w:val="auto"/>
        </w:rPr>
        <w:t>.</w:t>
      </w:r>
      <w:r w:rsidR="009E1CBB">
        <w:rPr>
          <w:rFonts w:asciiTheme="minorHAnsi" w:hAnsiTheme="minorHAnsi" w:cstheme="minorHAnsi"/>
          <w:bCs/>
          <w:iCs/>
          <w:color w:val="auto"/>
        </w:rPr>
        <w:t xml:space="preserve"> </w:t>
      </w:r>
      <w:bookmarkStart w:id="36" w:name="_Hlk8637975"/>
      <w:r w:rsidRPr="006251DE">
        <w:rPr>
          <w:rFonts w:asciiTheme="minorHAnsi" w:hAnsiTheme="minorHAnsi" w:cstheme="minorHAnsi"/>
          <w:color w:val="auto"/>
        </w:rPr>
        <w:t>Effect of lipid-containing dry eye formulations on cell protection</w:t>
      </w:r>
      <w:bookmarkEnd w:id="36"/>
      <w:r w:rsidRPr="006251DE">
        <w:rPr>
          <w:rFonts w:asciiTheme="minorHAnsi" w:hAnsiTheme="minorHAnsi" w:cstheme="minorHAnsi"/>
          <w:color w:val="auto"/>
        </w:rPr>
        <w:t>.</w:t>
      </w:r>
      <w:r w:rsidR="00B05A97">
        <w:rPr>
          <w:rFonts w:asciiTheme="minorHAnsi" w:hAnsiTheme="minorHAnsi" w:cstheme="minorHAnsi"/>
          <w:color w:val="auto"/>
        </w:rPr>
        <w:t xml:space="preserve"> </w:t>
      </w:r>
      <w:r w:rsidR="00A76EF4" w:rsidRPr="006251DE">
        <w:rPr>
          <w:rFonts w:asciiTheme="minorHAnsi" w:hAnsiTheme="minorHAnsi" w:cstheme="minorHAnsi"/>
          <w:color w:val="auto"/>
        </w:rPr>
        <w:t>Solution #1 and solution #2</w:t>
      </w:r>
      <w:r w:rsidR="00B05A97">
        <w:rPr>
          <w:rFonts w:asciiTheme="minorHAnsi" w:hAnsiTheme="minorHAnsi" w:cstheme="minorHAnsi"/>
          <w:color w:val="auto"/>
        </w:rPr>
        <w:t xml:space="preserve"> </w:t>
      </w:r>
      <w:bookmarkStart w:id="37" w:name="_Hlk8717638"/>
      <w:r w:rsidRPr="006251DE">
        <w:rPr>
          <w:rFonts w:asciiTheme="minorHAnsi" w:hAnsiTheme="minorHAnsi" w:cstheme="minorHAnsi"/>
          <w:color w:val="auto"/>
        </w:rPr>
        <w:t>did not protect cells from desiccation stress</w:t>
      </w:r>
      <w:bookmarkEnd w:id="37"/>
      <w:r w:rsidR="00040EEE" w:rsidRPr="006251DE">
        <w:rPr>
          <w:rFonts w:asciiTheme="minorHAnsi" w:hAnsiTheme="minorHAnsi" w:cstheme="minorHAnsi"/>
          <w:color w:val="auto"/>
        </w:rPr>
        <w:t>,</w:t>
      </w:r>
      <w:r w:rsidRPr="006251DE">
        <w:rPr>
          <w:rFonts w:asciiTheme="minorHAnsi" w:hAnsiTheme="minorHAnsi" w:cstheme="minorHAnsi"/>
          <w:color w:val="auto"/>
        </w:rPr>
        <w:t xml:space="preserve"> and they did not recover from desiccation effects over time. In contrast,</w:t>
      </w:r>
      <w:r w:rsidR="00B05A97">
        <w:rPr>
          <w:rFonts w:asciiTheme="minorHAnsi" w:hAnsiTheme="minorHAnsi" w:cstheme="minorHAnsi"/>
          <w:color w:val="auto"/>
        </w:rPr>
        <w:t xml:space="preserve"> </w:t>
      </w:r>
      <w:bookmarkStart w:id="38" w:name="_Hlk8717702"/>
      <w:r w:rsidR="00A76EF4" w:rsidRPr="006251DE">
        <w:rPr>
          <w:rFonts w:asciiTheme="minorHAnsi" w:hAnsiTheme="minorHAnsi" w:cstheme="minorHAnsi"/>
          <w:color w:val="auto"/>
        </w:rPr>
        <w:t>solution #3</w:t>
      </w:r>
      <w:r w:rsidRPr="006251DE">
        <w:rPr>
          <w:rFonts w:asciiTheme="minorHAnsi" w:hAnsiTheme="minorHAnsi" w:cstheme="minorHAnsi"/>
          <w:color w:val="auto"/>
        </w:rPr>
        <w:t xml:space="preserve"> offered some protection against desiccation stress</w:t>
      </w:r>
      <w:r w:rsidR="008053BD" w:rsidRPr="006251DE">
        <w:rPr>
          <w:rFonts w:asciiTheme="minorHAnsi" w:hAnsiTheme="minorHAnsi" w:cstheme="minorHAnsi"/>
          <w:color w:val="auto"/>
        </w:rPr>
        <w:t>.</w:t>
      </w:r>
      <w:r w:rsidRPr="006251DE">
        <w:rPr>
          <w:rFonts w:asciiTheme="minorHAnsi" w:hAnsiTheme="minorHAnsi" w:cstheme="minorHAnsi"/>
          <w:color w:val="auto"/>
        </w:rPr>
        <w:t xml:space="preserve"> </w:t>
      </w:r>
      <w:bookmarkEnd w:id="38"/>
      <w:r w:rsidRPr="006251DE">
        <w:rPr>
          <w:rFonts w:asciiTheme="minorHAnsi" w:hAnsiTheme="minorHAnsi" w:cstheme="minorHAnsi"/>
          <w:color w:val="auto"/>
        </w:rPr>
        <w:t>* = p</w:t>
      </w:r>
      <w:r w:rsidR="004F495B">
        <w:rPr>
          <w:rFonts w:asciiTheme="minorHAnsi" w:hAnsiTheme="minorHAnsi" w:cstheme="minorHAnsi"/>
          <w:color w:val="auto"/>
        </w:rPr>
        <w:t xml:space="preserve"> </w:t>
      </w:r>
      <w:r w:rsidRPr="006251DE">
        <w:rPr>
          <w:rFonts w:asciiTheme="minorHAnsi" w:hAnsiTheme="minorHAnsi" w:cstheme="minorHAnsi"/>
          <w:color w:val="auto"/>
        </w:rPr>
        <w:t>&lt;</w:t>
      </w:r>
      <w:r w:rsidR="004F495B">
        <w:rPr>
          <w:rFonts w:asciiTheme="minorHAnsi" w:hAnsiTheme="minorHAnsi" w:cstheme="minorHAnsi"/>
          <w:color w:val="auto"/>
        </w:rPr>
        <w:t xml:space="preserve"> </w:t>
      </w:r>
      <w:r w:rsidRPr="006251DE">
        <w:rPr>
          <w:rFonts w:asciiTheme="minorHAnsi" w:hAnsiTheme="minorHAnsi" w:cstheme="minorHAnsi"/>
          <w:color w:val="auto"/>
        </w:rPr>
        <w:t xml:space="preserve">0.05 relative to </w:t>
      </w:r>
      <w:r w:rsidR="00035152" w:rsidRPr="006251DE">
        <w:rPr>
          <w:rFonts w:asciiTheme="minorHAnsi" w:hAnsiTheme="minorHAnsi" w:cstheme="minorHAnsi"/>
          <w:color w:val="auto"/>
        </w:rPr>
        <w:t>solution #3</w:t>
      </w:r>
      <w:r w:rsidRPr="006251DE">
        <w:rPr>
          <w:rFonts w:asciiTheme="minorHAnsi" w:hAnsiTheme="minorHAnsi" w:cstheme="minorHAnsi"/>
          <w:color w:val="auto"/>
        </w:rPr>
        <w:t>, and ∆</w:t>
      </w:r>
      <w:r w:rsidR="004F495B">
        <w:rPr>
          <w:rFonts w:asciiTheme="minorHAnsi" w:hAnsiTheme="minorHAnsi" w:cstheme="minorHAnsi"/>
          <w:color w:val="auto"/>
        </w:rPr>
        <w:t xml:space="preserve"> </w:t>
      </w:r>
      <w:r w:rsidRPr="006251DE">
        <w:rPr>
          <w:rFonts w:asciiTheme="minorHAnsi" w:hAnsiTheme="minorHAnsi" w:cstheme="minorHAnsi"/>
          <w:color w:val="auto"/>
        </w:rPr>
        <w:t>= p</w:t>
      </w:r>
      <w:r w:rsidR="004F495B">
        <w:rPr>
          <w:rFonts w:asciiTheme="minorHAnsi" w:hAnsiTheme="minorHAnsi" w:cstheme="minorHAnsi"/>
          <w:color w:val="auto"/>
        </w:rPr>
        <w:t xml:space="preserve"> </w:t>
      </w:r>
      <w:r w:rsidRPr="006251DE">
        <w:rPr>
          <w:rFonts w:asciiTheme="minorHAnsi" w:hAnsiTheme="minorHAnsi" w:cstheme="minorHAnsi"/>
          <w:color w:val="auto"/>
        </w:rPr>
        <w:t>&lt;</w:t>
      </w:r>
      <w:r w:rsidR="004F495B">
        <w:rPr>
          <w:rFonts w:asciiTheme="minorHAnsi" w:hAnsiTheme="minorHAnsi" w:cstheme="minorHAnsi"/>
          <w:color w:val="auto"/>
        </w:rPr>
        <w:t xml:space="preserve"> </w:t>
      </w:r>
      <w:r w:rsidRPr="006251DE">
        <w:rPr>
          <w:rFonts w:asciiTheme="minorHAnsi" w:hAnsiTheme="minorHAnsi" w:cstheme="minorHAnsi"/>
          <w:color w:val="auto"/>
        </w:rPr>
        <w:t>0.05 relative to untreated (control) media for the appropriate recovery time.</w:t>
      </w:r>
      <w:r w:rsidR="00B05A97">
        <w:rPr>
          <w:rFonts w:asciiTheme="minorHAnsi" w:hAnsiTheme="minorHAnsi" w:cstheme="minorHAnsi"/>
          <w:color w:val="auto"/>
        </w:rPr>
        <w:t xml:space="preserve"> </w:t>
      </w:r>
      <w:r w:rsidR="004F495B" w:rsidRPr="006251DE">
        <w:rPr>
          <w:rFonts w:asciiTheme="minorHAnsi" w:hAnsiTheme="minorHAnsi" w:cstheme="minorHAnsi"/>
          <w:color w:val="auto"/>
        </w:rPr>
        <w:t xml:space="preserve">The </w:t>
      </w:r>
      <w:r w:rsidR="004F495B">
        <w:rPr>
          <w:rFonts w:asciiTheme="minorHAnsi" w:hAnsiTheme="minorHAnsi" w:cstheme="minorHAnsi"/>
          <w:color w:val="auto"/>
        </w:rPr>
        <w:t xml:space="preserve">height of the </w:t>
      </w:r>
      <w:r w:rsidR="004F495B" w:rsidRPr="006251DE">
        <w:rPr>
          <w:rFonts w:asciiTheme="minorHAnsi" w:hAnsiTheme="minorHAnsi" w:cstheme="minorHAnsi"/>
          <w:color w:val="auto"/>
        </w:rPr>
        <w:t>bar represent</w:t>
      </w:r>
      <w:r w:rsidR="004F495B">
        <w:rPr>
          <w:rFonts w:asciiTheme="minorHAnsi" w:hAnsiTheme="minorHAnsi" w:cstheme="minorHAnsi"/>
          <w:color w:val="auto"/>
        </w:rPr>
        <w:t>s the</w:t>
      </w:r>
      <w:r w:rsidR="004F495B" w:rsidRPr="006251DE">
        <w:rPr>
          <w:rFonts w:asciiTheme="minorHAnsi" w:hAnsiTheme="minorHAnsi" w:cstheme="minorHAnsi"/>
          <w:color w:val="auto"/>
        </w:rPr>
        <w:t xml:space="preserve"> mean value, and the error bars are the SD.</w:t>
      </w:r>
    </w:p>
    <w:p w14:paraId="577E45D9" w14:textId="77777777" w:rsidR="00A25794" w:rsidRPr="006251DE" w:rsidRDefault="00A25794" w:rsidP="00616483">
      <w:pPr>
        <w:rPr>
          <w:rFonts w:asciiTheme="minorHAnsi" w:hAnsiTheme="minorHAnsi" w:cstheme="minorHAnsi"/>
          <w:color w:val="auto"/>
        </w:rPr>
      </w:pPr>
    </w:p>
    <w:p w14:paraId="224A7A76" w14:textId="77777777" w:rsidR="00F34524" w:rsidRPr="00F17C1B" w:rsidRDefault="006305D7" w:rsidP="00616483">
      <w:pPr>
        <w:rPr>
          <w:rFonts w:asciiTheme="minorHAnsi" w:hAnsiTheme="minorHAnsi" w:cstheme="minorHAnsi"/>
          <w:b/>
          <w:bCs/>
          <w:color w:val="auto"/>
        </w:rPr>
      </w:pPr>
      <w:r w:rsidRPr="00F17C1B">
        <w:rPr>
          <w:rFonts w:asciiTheme="minorHAnsi" w:hAnsiTheme="minorHAnsi" w:cstheme="minorHAnsi"/>
          <w:b/>
          <w:bCs/>
          <w:color w:val="auto"/>
        </w:rPr>
        <w:t xml:space="preserve">DISCUSSION: </w:t>
      </w:r>
    </w:p>
    <w:p w14:paraId="6BA7C72D" w14:textId="0245FA06" w:rsidR="00A01CA1" w:rsidRPr="006251DE" w:rsidRDefault="007E2F16"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This protocol is designed to </w:t>
      </w:r>
      <w:r w:rsidR="0075329D" w:rsidRPr="006251DE">
        <w:rPr>
          <w:rFonts w:asciiTheme="minorHAnsi" w:eastAsiaTheme="minorEastAsia" w:hAnsiTheme="minorHAnsi" w:cstheme="minorHAnsi"/>
          <w:color w:val="auto"/>
          <w:lang w:val="en-CA"/>
        </w:rPr>
        <w:t xml:space="preserve">determine the protective effects of </w:t>
      </w:r>
      <w:r w:rsidR="008E2D9B" w:rsidRPr="006251DE">
        <w:rPr>
          <w:rFonts w:asciiTheme="minorHAnsi" w:eastAsiaTheme="minorEastAsia" w:hAnsiTheme="minorHAnsi" w:cstheme="minorHAnsi"/>
          <w:color w:val="auto"/>
          <w:lang w:val="en-CA"/>
        </w:rPr>
        <w:t>artificial tear</w:t>
      </w:r>
      <w:r w:rsidR="0075329D" w:rsidRPr="006251DE">
        <w:rPr>
          <w:rFonts w:asciiTheme="minorHAnsi" w:eastAsiaTheme="minorEastAsia" w:hAnsiTheme="minorHAnsi" w:cstheme="minorHAnsi"/>
          <w:color w:val="auto"/>
          <w:lang w:val="en-CA"/>
        </w:rPr>
        <w:t xml:space="preserve"> solutions against cell desiccation.</w:t>
      </w:r>
      <w:r w:rsidR="00B05A97">
        <w:rPr>
          <w:rFonts w:asciiTheme="minorHAnsi" w:eastAsiaTheme="minorEastAsia" w:hAnsiTheme="minorHAnsi" w:cstheme="minorHAnsi"/>
          <w:color w:val="auto"/>
          <w:lang w:val="en-CA"/>
        </w:rPr>
        <w:t xml:space="preserve"> </w:t>
      </w:r>
      <w:r w:rsidR="0075329D" w:rsidRPr="006251DE">
        <w:rPr>
          <w:rFonts w:asciiTheme="minorHAnsi" w:eastAsiaTheme="minorEastAsia" w:hAnsiTheme="minorHAnsi" w:cstheme="minorHAnsi"/>
          <w:color w:val="auto"/>
          <w:lang w:val="en-CA"/>
        </w:rPr>
        <w:t>Initially</w:t>
      </w:r>
      <w:r w:rsidR="00916CCF" w:rsidRPr="006251DE">
        <w:rPr>
          <w:rFonts w:asciiTheme="minorHAnsi" w:eastAsiaTheme="minorEastAsia" w:hAnsiTheme="minorHAnsi" w:cstheme="minorHAnsi"/>
          <w:color w:val="auto"/>
          <w:lang w:val="en-CA"/>
        </w:rPr>
        <w:t>,</w:t>
      </w:r>
      <w:r w:rsidR="0075329D" w:rsidRPr="006251DE">
        <w:rPr>
          <w:rFonts w:asciiTheme="minorHAnsi" w:eastAsiaTheme="minorEastAsia" w:hAnsiTheme="minorHAnsi" w:cstheme="minorHAnsi"/>
          <w:color w:val="auto"/>
          <w:lang w:val="en-CA"/>
        </w:rPr>
        <w:t xml:space="preserve"> the cells are exposed to the dry eye drops to coat the cells</w:t>
      </w:r>
      <w:r w:rsidR="004D57FB"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996A81" w:rsidRPr="006251DE">
        <w:rPr>
          <w:rFonts w:asciiTheme="minorHAnsi" w:eastAsiaTheme="minorEastAsia" w:hAnsiTheme="minorHAnsi" w:cstheme="minorHAnsi"/>
          <w:color w:val="auto"/>
          <w:lang w:val="en-CA"/>
        </w:rPr>
        <w:t>Next,</w:t>
      </w:r>
      <w:r w:rsidR="0075329D" w:rsidRPr="006251DE">
        <w:rPr>
          <w:rFonts w:asciiTheme="minorHAnsi" w:eastAsiaTheme="minorEastAsia" w:hAnsiTheme="minorHAnsi" w:cstheme="minorHAnsi"/>
          <w:color w:val="auto"/>
          <w:lang w:val="en-CA"/>
        </w:rPr>
        <w:t xml:space="preserve"> the cells are </w:t>
      </w:r>
      <w:r w:rsidR="00204E05" w:rsidRPr="006251DE">
        <w:rPr>
          <w:rFonts w:asciiTheme="minorHAnsi" w:eastAsiaTheme="minorEastAsia" w:hAnsiTheme="minorHAnsi" w:cstheme="minorHAnsi"/>
          <w:color w:val="auto"/>
          <w:lang w:val="en-CA"/>
        </w:rPr>
        <w:t>dried,</w:t>
      </w:r>
      <w:r w:rsidR="0075329D" w:rsidRPr="006251DE">
        <w:rPr>
          <w:rFonts w:asciiTheme="minorHAnsi" w:eastAsiaTheme="minorEastAsia" w:hAnsiTheme="minorHAnsi" w:cstheme="minorHAnsi"/>
          <w:color w:val="auto"/>
          <w:lang w:val="en-CA"/>
        </w:rPr>
        <w:t xml:space="preserve"> and the metabolic activity is monitored to assess whether the formulations can mitigate the detrimental effects of desiccation stress. </w:t>
      </w:r>
      <w:r w:rsidR="00396B90" w:rsidRPr="006251DE">
        <w:rPr>
          <w:rFonts w:asciiTheme="minorHAnsi" w:eastAsiaTheme="minorEastAsia" w:hAnsiTheme="minorHAnsi" w:cstheme="minorHAnsi"/>
          <w:color w:val="auto"/>
          <w:lang w:val="en-CA"/>
        </w:rPr>
        <w:t>T</w:t>
      </w:r>
      <w:r w:rsidR="00EF5814" w:rsidRPr="006251DE">
        <w:rPr>
          <w:rFonts w:asciiTheme="minorHAnsi" w:eastAsiaTheme="minorEastAsia" w:hAnsiTheme="minorHAnsi" w:cstheme="minorHAnsi"/>
          <w:color w:val="auto"/>
          <w:lang w:val="en-CA"/>
        </w:rPr>
        <w:t>hese steps are critical for understanding the overall impact the dry eye formulations could have on the overall viability of corneal epithelial cells.</w:t>
      </w:r>
    </w:p>
    <w:p w14:paraId="1E90E729" w14:textId="77777777" w:rsidR="00A01CA1" w:rsidRPr="006251DE" w:rsidRDefault="00A01CA1" w:rsidP="00616483">
      <w:pPr>
        <w:tabs>
          <w:tab w:val="left" w:pos="851"/>
        </w:tabs>
        <w:rPr>
          <w:rFonts w:asciiTheme="minorHAnsi" w:eastAsiaTheme="minorEastAsia" w:hAnsiTheme="minorHAnsi" w:cstheme="minorHAnsi"/>
          <w:color w:val="auto"/>
          <w:lang w:val="en-CA"/>
        </w:rPr>
      </w:pPr>
    </w:p>
    <w:p w14:paraId="3800D342" w14:textId="4310CE61" w:rsidR="00A01CA1" w:rsidRPr="006251DE" w:rsidRDefault="00A01CA1"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After most of the dry eye formulations are removed from the culture wells</w:t>
      </w:r>
      <w:r w:rsidR="00A00CE5" w:rsidRPr="006251DE">
        <w:rPr>
          <w:rFonts w:asciiTheme="minorHAnsi" w:eastAsiaTheme="minorEastAsia" w:hAnsiTheme="minorHAnsi" w:cstheme="minorHAnsi"/>
          <w:color w:val="auto"/>
          <w:lang w:val="en-CA"/>
        </w:rPr>
        <w:t>,</w:t>
      </w:r>
      <w:r w:rsidRPr="006251DE">
        <w:rPr>
          <w:rFonts w:asciiTheme="minorHAnsi" w:eastAsiaTheme="minorEastAsia" w:hAnsiTheme="minorHAnsi" w:cstheme="minorHAnsi"/>
          <w:color w:val="auto"/>
          <w:lang w:val="en-CA"/>
        </w:rPr>
        <w:t xml:space="preserve"> the chemistry of the remaining molecules that are in contact with the cells will impact cell desiccation. Some products contain micro-emulsions of oils that minimize cell evaporation</w:t>
      </w:r>
      <w:hyperlink w:anchor="_ENREF_20" w:tooltip="Benelli, 2011 #20"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&lt;EndNote&gt;&lt;Cite&gt;&lt;Author&gt;Benelli&lt;/Author&gt;&lt;Year&gt;2011&lt;/Year&gt;&lt;RecNum&gt;20&lt;/RecNum&gt;&lt;DisplayText&gt;&lt;style face="superscript"&gt;20&lt;/style&gt;&lt;/DisplayText&gt;&lt;record&gt;&lt;rec-number&gt;20&lt;/rec-number&gt;&lt;foreign-keys&gt;&lt;key app="EN" db-id="wp5stwz5az50dse9wt85ptfureaerzse5xxe"&gt;20&lt;/key&gt;&lt;/foreign-keys&gt;&lt;ref-type name="Journal Article"&gt;17&lt;/ref-type&gt;&lt;contributors&gt;&lt;authors&gt;&lt;author&gt;Benelli, U.&lt;/author&gt;&lt;/authors&gt;&lt;/contributors&gt;&lt;auth-address&gt;Department of Neurosciences, Section of Ophthalmology, University of Pisa, Pisa, Italy.&lt;/auth-address&gt;&lt;titles&gt;&lt;title&gt;Systane lubricant eye drops in the management of ocular dryness&lt;/title&gt;&lt;secondary-title&gt;Clin Ophthalmol&lt;/secondary-title&gt;&lt;alt-title&gt;Clinical ophthalmology&lt;/alt-title&gt;&lt;/titles&gt;&lt;periodical&gt;&lt;full-title&gt;Clin Ophthalmol&lt;/full-title&gt;&lt;abbr-1&gt;Clinical ophthalmology&lt;/abbr-1&gt;&lt;/periodical&gt;&lt;alt-periodical&gt;&lt;full-title&gt;Clin Ophthalmol&lt;/full-title&gt;&lt;abbr-1&gt;Clinical ophthalmology&lt;/abbr-1&gt;&lt;/alt-periodical&gt;&lt;pages&gt;783-90&lt;/pages&gt;&lt;volume&gt;5&lt;/volume&gt;&lt;dates&gt;&lt;year&gt;2011&lt;/year&gt;&lt;/dates&gt;&lt;isbn&gt;1177-5483 (Electronic)&amp;#xD;1177-5467 (Linking)&lt;/isbn&gt;&lt;accession-num&gt;21750611&lt;/accession-num&gt;&lt;urls&gt;&lt;related-urls&gt;&lt;url&gt;http://www.ncbi.nlm.nih.gov/pubmed/21750611&lt;/url&gt;&lt;/related-urls&gt;&lt;/urls&gt;&lt;custom2&gt;3130915&lt;/custom2&gt;&lt;electronic-resource-num&gt;10.2147/OPTH.S13773&lt;/electronic-resource-num&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20</w:t>
        </w:r>
        <w:r w:rsidR="004204C4" w:rsidRPr="006251DE">
          <w:rPr>
            <w:rFonts w:asciiTheme="minorHAnsi" w:eastAsiaTheme="minorEastAsia" w:hAnsiTheme="minorHAnsi" w:cstheme="minorHAnsi"/>
            <w:color w:val="auto"/>
            <w:lang w:val="en-CA"/>
          </w:rPr>
          <w:fldChar w:fldCharType="end"/>
        </w:r>
      </w:hyperlink>
      <w:r w:rsidR="00525B74" w:rsidRPr="006251DE">
        <w:rPr>
          <w:rFonts w:asciiTheme="minorHAnsi" w:eastAsiaTheme="minorEastAsia" w:hAnsiTheme="minorHAnsi" w:cstheme="minorHAnsi"/>
          <w:color w:val="auto"/>
          <w:lang w:val="en-CA"/>
        </w:rPr>
        <w:t xml:space="preserve">. </w:t>
      </w:r>
      <w:r w:rsidR="009A7C2F" w:rsidRPr="006251DE">
        <w:rPr>
          <w:rFonts w:asciiTheme="minorHAnsi" w:eastAsiaTheme="minorEastAsia" w:hAnsiTheme="minorHAnsi" w:cstheme="minorHAnsi"/>
          <w:color w:val="auto"/>
          <w:lang w:val="en-CA"/>
        </w:rPr>
        <w:t xml:space="preserve">A study that evaluated friction analysis after rinsing showed maintenance of low friction for some dry eye formulations which may be an indicator of </w:t>
      </w:r>
      <w:r w:rsidR="00F9091A" w:rsidRPr="006251DE">
        <w:rPr>
          <w:rFonts w:asciiTheme="minorHAnsi" w:eastAsiaTheme="minorEastAsia" w:hAnsiTheme="minorHAnsi" w:cstheme="minorHAnsi"/>
          <w:color w:val="auto"/>
          <w:lang w:val="en-CA"/>
        </w:rPr>
        <w:t xml:space="preserve">the </w:t>
      </w:r>
      <w:r w:rsidR="009A7C2F" w:rsidRPr="006251DE">
        <w:rPr>
          <w:rFonts w:asciiTheme="minorHAnsi" w:eastAsiaTheme="minorEastAsia" w:hAnsiTheme="minorHAnsi" w:cstheme="minorHAnsi"/>
          <w:color w:val="auto"/>
          <w:lang w:val="en-CA"/>
        </w:rPr>
        <w:t>enhanced residence time of the dry eye formulation</w:t>
      </w:r>
      <w:r w:rsidR="005C501F" w:rsidRPr="006251DE">
        <w:rPr>
          <w:rFonts w:asciiTheme="minorHAnsi" w:eastAsiaTheme="minorEastAsia" w:hAnsiTheme="minorHAnsi" w:cstheme="minorHAnsi"/>
          <w:color w:val="auto"/>
          <w:lang w:val="en-CA"/>
        </w:rPr>
        <w:t>s</w:t>
      </w:r>
      <w:r w:rsidR="006F1FA1" w:rsidRPr="006251DE">
        <w:rPr>
          <w:rFonts w:asciiTheme="minorHAnsi" w:eastAsiaTheme="minorEastAsia" w:hAnsiTheme="minorHAnsi" w:cstheme="minorHAnsi"/>
          <w:color w:val="auto"/>
          <w:vertAlign w:val="superscript"/>
          <w:lang w:val="en-CA"/>
        </w:rPr>
        <w:t>21</w:t>
      </w:r>
      <w:r w:rsidR="0014726E" w:rsidRPr="006251DE">
        <w:rPr>
          <w:rFonts w:asciiTheme="minorHAnsi" w:eastAsiaTheme="minorEastAsia" w:hAnsiTheme="minorHAnsi" w:cstheme="minorHAnsi"/>
          <w:color w:val="auto"/>
          <w:lang w:val="en-CA"/>
        </w:rPr>
        <w:t xml:space="preserve">. </w:t>
      </w:r>
      <w:r w:rsidR="007277FF" w:rsidRPr="006251DE">
        <w:rPr>
          <w:rFonts w:asciiTheme="minorHAnsi" w:eastAsiaTheme="minorEastAsia" w:hAnsiTheme="minorHAnsi" w:cstheme="minorHAnsi"/>
          <w:color w:val="auto"/>
          <w:lang w:val="en-CA"/>
        </w:rPr>
        <w:t xml:space="preserve">One of the limitations of this assay is that although desiccation protection can be evaluated in comparison to other eye drop formulations the duration of this protection cannot be determined due to the short drying time </w:t>
      </w:r>
      <w:r w:rsidR="00265561" w:rsidRPr="006251DE">
        <w:rPr>
          <w:rFonts w:asciiTheme="minorHAnsi" w:eastAsiaTheme="minorEastAsia" w:hAnsiTheme="minorHAnsi" w:cstheme="minorHAnsi"/>
          <w:color w:val="auto"/>
          <w:lang w:val="en-CA"/>
        </w:rPr>
        <w:t>assessed.</w:t>
      </w:r>
      <w:r w:rsidR="00B05A97">
        <w:rPr>
          <w:rFonts w:asciiTheme="minorHAnsi" w:eastAsiaTheme="minorEastAsia" w:hAnsiTheme="minorHAnsi" w:cstheme="minorHAnsi"/>
          <w:color w:val="auto"/>
          <w:lang w:val="en-CA"/>
        </w:rPr>
        <w:t xml:space="preserve"> </w:t>
      </w:r>
      <w:r w:rsidR="00265561" w:rsidRPr="006251DE">
        <w:rPr>
          <w:rFonts w:asciiTheme="minorHAnsi" w:eastAsiaTheme="minorEastAsia" w:hAnsiTheme="minorHAnsi" w:cstheme="minorHAnsi"/>
          <w:color w:val="auto"/>
          <w:lang w:val="en-CA"/>
        </w:rPr>
        <w:t xml:space="preserve">Longer drying times in this </w:t>
      </w:r>
      <w:r w:rsidR="0090258C" w:rsidRPr="0090258C">
        <w:rPr>
          <w:rFonts w:asciiTheme="minorHAnsi" w:eastAsiaTheme="minorEastAsia" w:hAnsiTheme="minorHAnsi" w:cstheme="minorHAnsi"/>
          <w:color w:val="auto"/>
          <w:lang w:val="en-CA"/>
        </w:rPr>
        <w:t xml:space="preserve">in vitro </w:t>
      </w:r>
      <w:r w:rsidR="00265561" w:rsidRPr="006251DE">
        <w:rPr>
          <w:rFonts w:asciiTheme="minorHAnsi" w:eastAsiaTheme="minorEastAsia" w:hAnsiTheme="minorHAnsi" w:cstheme="minorHAnsi"/>
          <w:color w:val="auto"/>
          <w:lang w:val="en-CA"/>
        </w:rPr>
        <w:t xml:space="preserve">assay may require </w:t>
      </w:r>
      <w:r w:rsidR="004E0A46" w:rsidRPr="006251DE">
        <w:rPr>
          <w:rFonts w:asciiTheme="minorHAnsi" w:eastAsiaTheme="minorEastAsia" w:hAnsiTheme="minorHAnsi" w:cstheme="minorHAnsi"/>
          <w:color w:val="auto"/>
          <w:lang w:val="en-CA"/>
        </w:rPr>
        <w:t xml:space="preserve">the </w:t>
      </w:r>
      <w:r w:rsidR="00265561" w:rsidRPr="006251DE">
        <w:rPr>
          <w:rFonts w:asciiTheme="minorHAnsi" w:eastAsiaTheme="minorEastAsia" w:hAnsiTheme="minorHAnsi" w:cstheme="minorHAnsi"/>
          <w:color w:val="auto"/>
          <w:lang w:val="en-CA"/>
        </w:rPr>
        <w:t xml:space="preserve">use of multilayer cultures that have overall more moisture content than a cell monolayer. </w:t>
      </w:r>
    </w:p>
    <w:p w14:paraId="12B549C5" w14:textId="77777777" w:rsidR="00F37331" w:rsidRPr="006251DE" w:rsidRDefault="00F37331" w:rsidP="00616483">
      <w:pPr>
        <w:tabs>
          <w:tab w:val="left" w:pos="851"/>
        </w:tabs>
        <w:rPr>
          <w:rFonts w:asciiTheme="minorHAnsi" w:eastAsiaTheme="minorEastAsia" w:hAnsiTheme="minorHAnsi" w:cstheme="minorHAnsi"/>
          <w:color w:val="auto"/>
          <w:lang w:val="en-CA"/>
        </w:rPr>
      </w:pPr>
    </w:p>
    <w:p w14:paraId="4FDBC649" w14:textId="23B54DC4" w:rsidR="00354B62" w:rsidRPr="006251DE" w:rsidRDefault="0094194D" w:rsidP="00616483">
      <w:pPr>
        <w:tabs>
          <w:tab w:val="left" w:pos="851"/>
        </w:tabs>
        <w:rPr>
          <w:rFonts w:asciiTheme="minorHAnsi" w:hAnsiTheme="minorHAnsi" w:cstheme="minorHAnsi"/>
          <w:color w:val="auto"/>
        </w:rPr>
      </w:pPr>
      <w:r w:rsidRPr="006251DE">
        <w:rPr>
          <w:rFonts w:asciiTheme="minorHAnsi" w:eastAsiaTheme="minorEastAsia" w:hAnsiTheme="minorHAnsi" w:cstheme="minorHAnsi"/>
          <w:color w:val="auto"/>
          <w:lang w:val="en-CA"/>
        </w:rPr>
        <w:t xml:space="preserve">The specific incubation times for the </w:t>
      </w:r>
      <w:r w:rsidR="00F3387D" w:rsidRPr="006251DE">
        <w:rPr>
          <w:rFonts w:asciiTheme="minorHAnsi" w:eastAsiaTheme="minorEastAsia" w:hAnsiTheme="minorHAnsi" w:cstheme="minorHAnsi"/>
          <w:color w:val="auto"/>
          <w:lang w:val="en-CA"/>
        </w:rPr>
        <w:t>formulations</w:t>
      </w:r>
      <w:r w:rsidRPr="006251DE">
        <w:rPr>
          <w:rFonts w:asciiTheme="minorHAnsi" w:eastAsiaTheme="minorEastAsia" w:hAnsiTheme="minorHAnsi" w:cstheme="minorHAnsi"/>
          <w:color w:val="auto"/>
          <w:lang w:val="en-CA"/>
        </w:rPr>
        <w:t xml:space="preserve"> on the cells and the duration of drying time may need to be adjusted if temperature and humidity values are changed. </w:t>
      </w:r>
      <w:r w:rsidR="00606191" w:rsidRPr="006251DE">
        <w:rPr>
          <w:rFonts w:asciiTheme="minorHAnsi" w:hAnsiTheme="minorHAnsi" w:cstheme="minorHAnsi"/>
          <w:color w:val="auto"/>
        </w:rPr>
        <w:t xml:space="preserve">Selecting a temperature, </w:t>
      </w:r>
      <w:r w:rsidR="00954C61">
        <w:rPr>
          <w:rFonts w:asciiTheme="minorHAnsi" w:hAnsiTheme="minorHAnsi" w:cstheme="minorHAnsi"/>
          <w:color w:val="auto"/>
        </w:rPr>
        <w:t>RH</w:t>
      </w:r>
      <w:r w:rsidR="00606191" w:rsidRPr="006251DE">
        <w:rPr>
          <w:rFonts w:asciiTheme="minorHAnsi" w:hAnsiTheme="minorHAnsi" w:cstheme="minorHAnsi"/>
          <w:color w:val="auto"/>
        </w:rPr>
        <w:t xml:space="preserve"> and air flow for simulating </w:t>
      </w:r>
      <w:r w:rsidR="007C1E79" w:rsidRPr="006251DE">
        <w:rPr>
          <w:rFonts w:asciiTheme="minorHAnsi" w:hAnsiTheme="minorHAnsi" w:cstheme="minorHAnsi"/>
          <w:color w:val="auto"/>
        </w:rPr>
        <w:t xml:space="preserve">environmental stress conditions that can </w:t>
      </w:r>
      <w:r w:rsidR="0016344E" w:rsidRPr="006251DE">
        <w:rPr>
          <w:rFonts w:asciiTheme="minorHAnsi" w:hAnsiTheme="minorHAnsi" w:cstheme="minorHAnsi"/>
          <w:color w:val="auto"/>
        </w:rPr>
        <w:t>contribute to</w:t>
      </w:r>
      <w:r w:rsidR="007C1E79" w:rsidRPr="006251DE">
        <w:rPr>
          <w:rFonts w:asciiTheme="minorHAnsi" w:hAnsiTheme="minorHAnsi" w:cstheme="minorHAnsi"/>
          <w:color w:val="auto"/>
        </w:rPr>
        <w:t xml:space="preserve"> </w:t>
      </w:r>
      <w:r w:rsidR="00606191" w:rsidRPr="006251DE">
        <w:rPr>
          <w:rFonts w:asciiTheme="minorHAnsi" w:hAnsiTheme="minorHAnsi" w:cstheme="minorHAnsi"/>
          <w:color w:val="auto"/>
        </w:rPr>
        <w:t>dry eye can be difficult as the seasonal and local environmental conditions are quite variable</w:t>
      </w:r>
      <w:hyperlink w:anchor="_ENREF_21" w:tooltip="Davis, 2016 #21" w:history="1">
        <w:r w:rsidR="004204C4" w:rsidRPr="006251DE">
          <w:rPr>
            <w:rFonts w:asciiTheme="minorHAnsi" w:hAnsiTheme="minorHAnsi" w:cstheme="minorHAnsi"/>
            <w:color w:val="auto"/>
          </w:rPr>
          <w:fldChar w:fldCharType="begin"/>
        </w:r>
        <w:r w:rsidR="004204C4" w:rsidRPr="006251DE">
          <w:rPr>
            <w:rFonts w:asciiTheme="minorHAnsi" w:hAnsiTheme="minorHAnsi" w:cstheme="minorHAnsi"/>
            <w:color w:val="auto"/>
          </w:rPr>
          <w:instrText xml:space="preserve"> ADDIN EN.CITE &lt;EndNote&gt;&lt;Cite&gt;&lt;Author&gt;Davis&lt;/Author&gt;&lt;Year&gt;2016&lt;/Year&gt;&lt;RecNum&gt;21&lt;/RecNum&gt;&lt;DisplayText&gt;&lt;style face="superscript"&gt;21&lt;/style&gt;&lt;/DisplayText&gt;&lt;record&gt;&lt;rec-number&gt;21&lt;/rec-number&gt;&lt;foreign-keys&gt;&lt;key app="EN" db-id="wp5stwz5az50dse9wt85ptfureaerzse5xxe"&gt;21&lt;/key&gt;&lt;/foreign-keys&gt;&lt;ref-type name="Journal Article"&gt;17&lt;/ref-type&gt;&lt;contributors&gt;&lt;authors&gt;&lt;author&gt;Davis, R. E.&lt;/author&gt;&lt;author&gt;McGregor, G. R.&lt;/author&gt;&lt;author&gt;Enfield, K. B.&lt;/author&gt;&lt;/authors&gt;&lt;/contributors&gt;&lt;auth-address&gt;Department of Environmental Sciences, University of Virginia, P.O. Box 400123, 291 McCormick Road, Charlottesville, VA 22904-4123, USA. Electronic address: red3u@virginia.edu.&amp;#xD;Department of Geography, Durham University, Durham DH1 3LE, United Kingdom. Electronic address: glenn.mcgregor@durham.ac.uk.&amp;#xD;Division of Pulmonary and Critical Care, Department of Medicine, University of Virginia Health System, Charlottesville, VA 22908, USA. Electronic address: KE4Z@hscmail.mcc.virginia.edu.&lt;/auth-address&gt;&lt;titles&gt;&lt;title&gt;Humidity: A review and primer on atmospheric moisture and human health&lt;/title&gt;&lt;secondary-title&gt;Environ Res&lt;/secondary-title&gt;&lt;alt-title&gt;Environmental research&lt;/alt-title&gt;&lt;/titles&gt;&lt;periodical&gt;&lt;full-title&gt;Environ Res&lt;/full-title&gt;&lt;abbr-1&gt;Environmental research&lt;/abbr-1&gt;&lt;/periodical&gt;&lt;alt-periodical&gt;&lt;full-title&gt;Environ Res&lt;/full-title&gt;&lt;abbr-1&gt;Environmental research&lt;/abbr-1&gt;&lt;/alt-periodical&gt;&lt;pages&gt;106-116&lt;/pages&gt;&lt;volume&gt;144&lt;/volume&gt;&lt;number&gt;Pt A&lt;/number&gt;&lt;keywords&gt;&lt;keyword&gt;Health&lt;/keyword&gt;&lt;keyword&gt;Humans&lt;/keyword&gt;&lt;keyword&gt;*Humidity&lt;/keyword&gt;&lt;/keywords&gt;&lt;dates&gt;&lt;year&gt;2016&lt;/year&gt;&lt;pub-dates&gt;&lt;date&gt;Jan&lt;/date&gt;&lt;/pub-dates&gt;&lt;/dates&gt;&lt;isbn&gt;1096-0953 (Electronic)&amp;#xD;0013-9351 (Linking)&lt;/isbn&gt;&lt;accession-num&gt;26599589&lt;/accession-num&gt;&lt;urls&gt;&lt;related-urls&gt;&lt;url&gt;http://www.ncbi.nlm.nih.gov/pubmed/26599589&lt;/url&gt;&lt;/related-urls&gt;&lt;/urls&gt;&lt;electronic-resource-num&gt;10.1016/j.envres.2015.10.014&lt;/electronic-resource-num&gt;&lt;/record&gt;&lt;/Cite&gt;&lt;/EndNote&gt;</w:instrText>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21</w:t>
        </w:r>
        <w:r w:rsidR="004204C4" w:rsidRPr="006251DE">
          <w:rPr>
            <w:rFonts w:asciiTheme="minorHAnsi" w:hAnsiTheme="minorHAnsi" w:cstheme="minorHAnsi"/>
            <w:color w:val="auto"/>
          </w:rPr>
          <w:fldChar w:fldCharType="end"/>
        </w:r>
      </w:hyperlink>
      <w:r w:rsidR="00F37331" w:rsidRPr="006251DE">
        <w:rPr>
          <w:rFonts w:asciiTheme="minorHAnsi" w:hAnsiTheme="minorHAnsi" w:cstheme="minorHAnsi"/>
          <w:color w:val="auto"/>
        </w:rPr>
        <w:t>.</w:t>
      </w:r>
      <w:r w:rsidR="00B05A97">
        <w:rPr>
          <w:rFonts w:asciiTheme="minorHAnsi" w:hAnsiTheme="minorHAnsi" w:cstheme="minorHAnsi"/>
          <w:color w:val="auto"/>
        </w:rPr>
        <w:t xml:space="preserve"> </w:t>
      </w:r>
      <w:r w:rsidR="008F7871" w:rsidRPr="006251DE">
        <w:rPr>
          <w:rFonts w:asciiTheme="minorHAnsi" w:hAnsiTheme="minorHAnsi" w:cstheme="minorHAnsi"/>
          <w:color w:val="auto"/>
        </w:rPr>
        <w:t>Modern</w:t>
      </w:r>
      <w:r w:rsidR="00523644" w:rsidRPr="006251DE">
        <w:rPr>
          <w:rFonts w:asciiTheme="minorHAnsi" w:hAnsiTheme="minorHAnsi" w:cstheme="minorHAnsi"/>
          <w:color w:val="auto"/>
        </w:rPr>
        <w:t>-</w:t>
      </w:r>
      <w:r w:rsidR="008F7871" w:rsidRPr="006251DE">
        <w:rPr>
          <w:rFonts w:asciiTheme="minorHAnsi" w:hAnsiTheme="minorHAnsi" w:cstheme="minorHAnsi"/>
          <w:color w:val="auto"/>
        </w:rPr>
        <w:t xml:space="preserve">day environment chambers for human studies can vary </w:t>
      </w:r>
      <w:r w:rsidR="00A00CE5" w:rsidRPr="006251DE">
        <w:rPr>
          <w:rFonts w:asciiTheme="minorHAnsi" w:hAnsiTheme="minorHAnsi" w:cstheme="minorHAnsi"/>
          <w:color w:val="auto"/>
        </w:rPr>
        <w:t xml:space="preserve">the </w:t>
      </w:r>
      <w:r w:rsidR="008F7871" w:rsidRPr="006251DE">
        <w:rPr>
          <w:rFonts w:asciiTheme="minorHAnsi" w:hAnsiTheme="minorHAnsi" w:cstheme="minorHAnsi"/>
          <w:color w:val="auto"/>
        </w:rPr>
        <w:t>temperature</w:t>
      </w:r>
      <w:r w:rsidR="00FF2383" w:rsidRPr="006251DE">
        <w:rPr>
          <w:rFonts w:asciiTheme="minorHAnsi" w:hAnsiTheme="minorHAnsi" w:cstheme="minorHAnsi"/>
          <w:color w:val="auto"/>
        </w:rPr>
        <w:t xml:space="preserve"> </w:t>
      </w:r>
      <w:r w:rsidR="007741FA" w:rsidRPr="006251DE">
        <w:rPr>
          <w:rFonts w:asciiTheme="minorHAnsi" w:hAnsiTheme="minorHAnsi" w:cstheme="minorHAnsi"/>
          <w:color w:val="auto"/>
        </w:rPr>
        <w:t xml:space="preserve">between </w:t>
      </w:r>
      <w:r w:rsidR="00FF2383" w:rsidRPr="006251DE">
        <w:rPr>
          <w:rFonts w:asciiTheme="minorHAnsi" w:hAnsiTheme="minorHAnsi" w:cstheme="minorHAnsi"/>
          <w:color w:val="auto"/>
        </w:rPr>
        <w:t xml:space="preserve">5 </w:t>
      </w:r>
      <w:r w:rsidR="00C435E1" w:rsidRPr="006251DE">
        <w:rPr>
          <w:rFonts w:asciiTheme="minorHAnsi" w:hAnsiTheme="minorHAnsi" w:cstheme="minorHAnsi"/>
          <w:color w:val="auto"/>
        </w:rPr>
        <w:t>°</w:t>
      </w:r>
      <w:r w:rsidR="00FF2383" w:rsidRPr="006251DE">
        <w:rPr>
          <w:rFonts w:asciiTheme="minorHAnsi" w:hAnsiTheme="minorHAnsi" w:cstheme="minorHAnsi"/>
          <w:color w:val="auto"/>
        </w:rPr>
        <w:t xml:space="preserve">C </w:t>
      </w:r>
      <w:r w:rsidR="005A4D40" w:rsidRPr="006251DE">
        <w:rPr>
          <w:rFonts w:asciiTheme="minorHAnsi" w:hAnsiTheme="minorHAnsi" w:cstheme="minorHAnsi"/>
          <w:color w:val="auto"/>
        </w:rPr>
        <w:t>and</w:t>
      </w:r>
      <w:r w:rsidR="00B05A97">
        <w:rPr>
          <w:rFonts w:asciiTheme="minorHAnsi" w:hAnsiTheme="minorHAnsi" w:cstheme="minorHAnsi"/>
          <w:color w:val="auto"/>
        </w:rPr>
        <w:t xml:space="preserve"> </w:t>
      </w:r>
      <w:r w:rsidR="00FF2383" w:rsidRPr="006251DE">
        <w:rPr>
          <w:rFonts w:asciiTheme="minorHAnsi" w:hAnsiTheme="minorHAnsi" w:cstheme="minorHAnsi"/>
          <w:color w:val="auto"/>
        </w:rPr>
        <w:t xml:space="preserve">35 </w:t>
      </w:r>
      <w:r w:rsidR="00C435E1" w:rsidRPr="006251DE">
        <w:rPr>
          <w:rFonts w:asciiTheme="minorHAnsi" w:hAnsiTheme="minorHAnsi" w:cstheme="minorHAnsi"/>
          <w:color w:val="auto"/>
        </w:rPr>
        <w:t>°</w:t>
      </w:r>
      <w:r w:rsidR="00FF2383" w:rsidRPr="006251DE">
        <w:rPr>
          <w:rFonts w:asciiTheme="minorHAnsi" w:hAnsiTheme="minorHAnsi" w:cstheme="minorHAnsi"/>
          <w:color w:val="auto"/>
        </w:rPr>
        <w:t xml:space="preserve">C, and </w:t>
      </w:r>
      <w:r w:rsidR="00954C61">
        <w:rPr>
          <w:rFonts w:asciiTheme="minorHAnsi" w:hAnsiTheme="minorHAnsi" w:cstheme="minorHAnsi"/>
          <w:color w:val="auto"/>
        </w:rPr>
        <w:t>RH</w:t>
      </w:r>
      <w:r w:rsidR="00FF2383" w:rsidRPr="006251DE">
        <w:rPr>
          <w:rFonts w:asciiTheme="minorHAnsi" w:hAnsiTheme="minorHAnsi" w:cstheme="minorHAnsi"/>
          <w:color w:val="auto"/>
        </w:rPr>
        <w:t xml:space="preserve"> between 5% and 95</w:t>
      </w:r>
      <w:r w:rsidR="00EA7B95" w:rsidRPr="006251DE">
        <w:rPr>
          <w:rFonts w:asciiTheme="minorHAnsi" w:hAnsiTheme="minorHAnsi" w:cstheme="minorHAnsi"/>
          <w:color w:val="auto"/>
        </w:rPr>
        <w:t>%</w:t>
      </w:r>
      <w:hyperlink w:anchor="_ENREF_22" w:tooltip="Calonge, 2018 #22" w:history="1">
        <w:r w:rsidR="004204C4" w:rsidRPr="006251DE">
          <w:rPr>
            <w:rFonts w:asciiTheme="minorHAnsi" w:hAnsiTheme="minorHAnsi" w:cstheme="minorHAnsi"/>
            <w:color w:val="auto"/>
          </w:rPr>
          <w:fldChar w:fldCharType="begin">
            <w:fldData xml:space="preserve">PEVuZE5vdGU+PENpdGU+PEF1dGhvcj5DYWxvbmdlPC9BdXRob3I+PFllYXI+MjAxODwvWWVhcj48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</w:fldData>
          </w:fldChar>
        </w:r>
        <w:r w:rsidR="004204C4" w:rsidRPr="006251DE">
          <w:rPr>
            <w:rFonts w:asciiTheme="minorHAnsi" w:hAnsiTheme="minorHAnsi" w:cstheme="minorHAnsi"/>
            <w:color w:val="auto"/>
          </w:rPr>
          <w:instrText xml:space="preserve"> ADDIN EN.CITE </w:instrText>
        </w:r>
        <w:r w:rsidR="004204C4" w:rsidRPr="006251DE">
          <w:rPr>
            <w:rFonts w:asciiTheme="minorHAnsi" w:hAnsiTheme="minorHAnsi" w:cstheme="minorHAnsi"/>
            <w:color w:val="auto"/>
          </w:rPr>
          <w:fldChar w:fldCharType="begin">
            <w:fldData xml:space="preserve">PEVuZE5vdGU+PENpdGU+PEF1dGhvcj5DYWxvbmdlPC9BdXRob3I+PFllYXI+MjAxODwvWWVhcj48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</w:fldData>
          </w:fldChar>
        </w:r>
        <w:r w:rsidR="004204C4" w:rsidRPr="006251DE">
          <w:rPr>
            <w:rFonts w:asciiTheme="minorHAnsi" w:hAnsiTheme="minorHAnsi" w:cstheme="minorHAnsi"/>
            <w:color w:val="auto"/>
          </w:rPr>
          <w:instrText xml:space="preserve"> ADDIN EN.CITE.DATA </w:instrText>
        </w:r>
        <w:r w:rsidR="004204C4" w:rsidRPr="006251DE">
          <w:rPr>
            <w:rFonts w:asciiTheme="minorHAnsi" w:hAnsiTheme="minorHAnsi" w:cstheme="minorHAnsi"/>
            <w:color w:val="auto"/>
          </w:rPr>
        </w:r>
        <w:r w:rsidR="004204C4" w:rsidRPr="006251DE">
          <w:rPr>
            <w:rFonts w:asciiTheme="minorHAnsi" w:hAnsiTheme="minorHAnsi" w:cstheme="minorHAnsi"/>
            <w:color w:val="auto"/>
          </w:rPr>
          <w:fldChar w:fldCharType="end"/>
        </w:r>
        <w:r w:rsidR="004204C4" w:rsidRPr="006251DE">
          <w:rPr>
            <w:rFonts w:asciiTheme="minorHAnsi" w:hAnsiTheme="minorHAnsi" w:cstheme="minorHAnsi"/>
            <w:color w:val="auto"/>
          </w:rPr>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22</w:t>
        </w:r>
        <w:r w:rsidR="004204C4" w:rsidRPr="006251DE">
          <w:rPr>
            <w:rFonts w:asciiTheme="minorHAnsi" w:hAnsiTheme="minorHAnsi" w:cstheme="minorHAnsi"/>
            <w:color w:val="auto"/>
          </w:rPr>
          <w:fldChar w:fldCharType="end"/>
        </w:r>
      </w:hyperlink>
      <w:r w:rsidR="00F37331" w:rsidRPr="006251DE">
        <w:rPr>
          <w:rFonts w:asciiTheme="minorHAnsi" w:hAnsiTheme="minorHAnsi" w:cstheme="minorHAnsi"/>
          <w:color w:val="auto"/>
        </w:rPr>
        <w:t>.</w:t>
      </w:r>
      <w:r w:rsidR="007C1E79" w:rsidRPr="006251DE">
        <w:rPr>
          <w:rFonts w:asciiTheme="minorHAnsi" w:hAnsiTheme="minorHAnsi" w:cstheme="minorHAnsi"/>
          <w:color w:val="auto"/>
        </w:rPr>
        <w:t xml:space="preserve"> Using an evapor</w:t>
      </w:r>
      <w:r w:rsidR="007741FA" w:rsidRPr="006251DE">
        <w:rPr>
          <w:rFonts w:asciiTheme="minorHAnsi" w:hAnsiTheme="minorHAnsi" w:cstheme="minorHAnsi"/>
          <w:color w:val="auto"/>
        </w:rPr>
        <w:t>i</w:t>
      </w:r>
      <w:r w:rsidR="007C1E79" w:rsidRPr="006251DE">
        <w:rPr>
          <w:rFonts w:asciiTheme="minorHAnsi" w:hAnsiTheme="minorHAnsi" w:cstheme="minorHAnsi"/>
          <w:color w:val="auto"/>
        </w:rPr>
        <w:t>meter and tightly fitted go</w:t>
      </w:r>
      <w:r w:rsidR="001710E2">
        <w:rPr>
          <w:rFonts w:asciiTheme="minorHAnsi" w:hAnsiTheme="minorHAnsi" w:cstheme="minorHAnsi"/>
          <w:color w:val="auto"/>
        </w:rPr>
        <w:t>g</w:t>
      </w:r>
      <w:r w:rsidR="007C1E79" w:rsidRPr="006251DE">
        <w:rPr>
          <w:rFonts w:asciiTheme="minorHAnsi" w:hAnsiTheme="minorHAnsi" w:cstheme="minorHAnsi"/>
          <w:color w:val="auto"/>
        </w:rPr>
        <w:t>gle</w:t>
      </w:r>
      <w:r w:rsidR="00CD0829" w:rsidRPr="006251DE">
        <w:rPr>
          <w:rFonts w:asciiTheme="minorHAnsi" w:hAnsiTheme="minorHAnsi" w:cstheme="minorHAnsi"/>
          <w:color w:val="auto"/>
        </w:rPr>
        <w:t>s</w:t>
      </w:r>
      <w:r w:rsidR="007C1E79" w:rsidRPr="006251DE">
        <w:rPr>
          <w:rFonts w:asciiTheme="minorHAnsi" w:hAnsiTheme="minorHAnsi" w:cstheme="minorHAnsi"/>
          <w:color w:val="auto"/>
        </w:rPr>
        <w:t xml:space="preserve"> it was determined that a</w:t>
      </w:r>
      <w:r w:rsidR="008053BD" w:rsidRPr="006251DE">
        <w:rPr>
          <w:rFonts w:asciiTheme="minorHAnsi" w:hAnsiTheme="minorHAnsi" w:cstheme="minorHAnsi"/>
          <w:color w:val="auto"/>
        </w:rPr>
        <w:t>t</w:t>
      </w:r>
      <w:r w:rsidR="007C1E79" w:rsidRPr="006251DE">
        <w:rPr>
          <w:rFonts w:asciiTheme="minorHAnsi" w:hAnsiTheme="minorHAnsi" w:cstheme="minorHAnsi"/>
          <w:color w:val="auto"/>
        </w:rPr>
        <w:t xml:space="preserve"> RH of </w:t>
      </w:r>
      <w:r w:rsidR="00354B62" w:rsidRPr="006251DE">
        <w:rPr>
          <w:rFonts w:asciiTheme="minorHAnsi" w:hAnsiTheme="minorHAnsi" w:cstheme="minorHAnsi"/>
          <w:color w:val="auto"/>
        </w:rPr>
        <w:t>40</w:t>
      </w:r>
      <w:r w:rsidR="00954C61">
        <w:rPr>
          <w:rFonts w:asciiTheme="minorHAnsi" w:hAnsiTheme="minorHAnsi" w:cstheme="minorHAnsi"/>
          <w:color w:val="auto"/>
        </w:rPr>
        <w:t>−</w:t>
      </w:r>
      <w:r w:rsidR="007C1E79" w:rsidRPr="006251DE">
        <w:rPr>
          <w:rFonts w:asciiTheme="minorHAnsi" w:hAnsiTheme="minorHAnsi" w:cstheme="minorHAnsi"/>
          <w:color w:val="auto"/>
        </w:rPr>
        <w:t xml:space="preserve">45% </w:t>
      </w:r>
      <w:r w:rsidR="00CD0829" w:rsidRPr="006251DE">
        <w:rPr>
          <w:rFonts w:asciiTheme="minorHAnsi" w:hAnsiTheme="minorHAnsi" w:cstheme="minorHAnsi"/>
          <w:color w:val="auto"/>
        </w:rPr>
        <w:t xml:space="preserve">the evaporation rate </w:t>
      </w:r>
      <w:r w:rsidR="008F4CFE" w:rsidRPr="006251DE">
        <w:rPr>
          <w:rFonts w:asciiTheme="minorHAnsi" w:hAnsiTheme="minorHAnsi" w:cstheme="minorHAnsi"/>
          <w:color w:val="auto"/>
        </w:rPr>
        <w:t xml:space="preserve">from the cornea </w:t>
      </w:r>
      <w:r w:rsidR="00CD0829" w:rsidRPr="006251DE">
        <w:rPr>
          <w:rFonts w:asciiTheme="minorHAnsi" w:hAnsiTheme="minorHAnsi" w:cstheme="minorHAnsi"/>
          <w:color w:val="auto"/>
        </w:rPr>
        <w:t>was</w:t>
      </w:r>
      <w:r w:rsidR="007C1E79" w:rsidRPr="006251DE">
        <w:rPr>
          <w:rFonts w:asciiTheme="minorHAnsi" w:hAnsiTheme="minorHAnsi" w:cstheme="minorHAnsi"/>
          <w:color w:val="auto"/>
        </w:rPr>
        <w:t xml:space="preserve"> </w:t>
      </w:r>
      <w:r w:rsidR="00CD0829" w:rsidRPr="006251DE">
        <w:rPr>
          <w:rFonts w:asciiTheme="minorHAnsi" w:hAnsiTheme="minorHAnsi" w:cstheme="minorHAnsi"/>
          <w:color w:val="auto"/>
        </w:rPr>
        <w:t xml:space="preserve">0.037 </w:t>
      </w:r>
      <w:proofErr w:type="spellStart"/>
      <w:r w:rsidR="00CD0829" w:rsidRPr="006251DE">
        <w:rPr>
          <w:rFonts w:asciiTheme="minorHAnsi" w:hAnsiTheme="minorHAnsi" w:cstheme="minorHAnsi"/>
          <w:color w:val="auto"/>
        </w:rPr>
        <w:t>μL</w:t>
      </w:r>
      <w:proofErr w:type="spellEnd"/>
      <w:r w:rsidR="00CD0829" w:rsidRPr="006251DE">
        <w:rPr>
          <w:rFonts w:asciiTheme="minorHAnsi" w:hAnsiTheme="minorHAnsi" w:cstheme="minorHAnsi"/>
          <w:color w:val="auto"/>
        </w:rPr>
        <w:t>/cm</w:t>
      </w:r>
      <w:r w:rsidR="00CD0829" w:rsidRPr="006251DE">
        <w:rPr>
          <w:rFonts w:asciiTheme="minorHAnsi" w:hAnsiTheme="minorHAnsi" w:cstheme="minorHAnsi"/>
          <w:color w:val="auto"/>
          <w:vertAlign w:val="superscript"/>
        </w:rPr>
        <w:t>2</w:t>
      </w:r>
      <w:r w:rsidR="00CD0829" w:rsidRPr="006251DE">
        <w:rPr>
          <w:rFonts w:asciiTheme="minorHAnsi" w:hAnsiTheme="minorHAnsi" w:cstheme="minorHAnsi"/>
          <w:color w:val="auto"/>
        </w:rPr>
        <w:t xml:space="preserve">/min and at </w:t>
      </w:r>
      <w:r w:rsidR="00354B62" w:rsidRPr="006251DE">
        <w:rPr>
          <w:rFonts w:asciiTheme="minorHAnsi" w:hAnsiTheme="minorHAnsi" w:cstheme="minorHAnsi"/>
          <w:color w:val="auto"/>
        </w:rPr>
        <w:t>RH of 20</w:t>
      </w:r>
      <w:r w:rsidR="00954C61">
        <w:rPr>
          <w:rFonts w:asciiTheme="minorHAnsi" w:hAnsiTheme="minorHAnsi" w:cstheme="minorHAnsi"/>
          <w:color w:val="auto"/>
        </w:rPr>
        <w:t>−</w:t>
      </w:r>
      <w:r w:rsidR="00354B62" w:rsidRPr="006251DE">
        <w:rPr>
          <w:rFonts w:asciiTheme="minorHAnsi" w:hAnsiTheme="minorHAnsi" w:cstheme="minorHAnsi"/>
          <w:color w:val="auto"/>
        </w:rPr>
        <w:t xml:space="preserve">25% the evaporation rate was 0.065 </w:t>
      </w:r>
      <w:proofErr w:type="spellStart"/>
      <w:r w:rsidR="00354B62" w:rsidRPr="006251DE">
        <w:rPr>
          <w:rFonts w:asciiTheme="minorHAnsi" w:hAnsiTheme="minorHAnsi" w:cstheme="minorHAnsi"/>
          <w:color w:val="auto"/>
        </w:rPr>
        <w:t>μL</w:t>
      </w:r>
      <w:proofErr w:type="spellEnd"/>
      <w:r w:rsidR="00354B62" w:rsidRPr="006251DE">
        <w:rPr>
          <w:rFonts w:asciiTheme="minorHAnsi" w:hAnsiTheme="minorHAnsi" w:cstheme="minorHAnsi"/>
          <w:color w:val="auto"/>
        </w:rPr>
        <w:t>/cm</w:t>
      </w:r>
      <w:r w:rsidR="00354B62" w:rsidRPr="00954C61">
        <w:rPr>
          <w:rFonts w:asciiTheme="minorHAnsi" w:hAnsiTheme="minorHAnsi" w:cstheme="minorHAnsi"/>
          <w:color w:val="auto"/>
          <w:vertAlign w:val="superscript"/>
        </w:rPr>
        <w:t>2</w:t>
      </w:r>
      <w:r w:rsidR="00354B62" w:rsidRPr="006251DE">
        <w:rPr>
          <w:rFonts w:asciiTheme="minorHAnsi" w:hAnsiTheme="minorHAnsi" w:cstheme="minorHAnsi"/>
          <w:color w:val="auto"/>
        </w:rPr>
        <w:t>/min</w:t>
      </w:r>
      <w:hyperlink w:anchor="_ENREF_23" w:tooltip="McCulley, 2006 #23" w:history="1">
        <w:r w:rsidR="004204C4" w:rsidRPr="006251DE">
          <w:rPr>
            <w:rFonts w:asciiTheme="minorHAnsi" w:hAnsiTheme="minorHAnsi" w:cstheme="minorHAnsi"/>
            <w:color w:val="auto"/>
          </w:rPr>
          <w:fldChar w:fldCharType="begin"/>
        </w:r>
        <w:r w:rsidR="004204C4" w:rsidRPr="006251DE">
          <w:rPr>
            <w:rFonts w:asciiTheme="minorHAnsi" w:hAnsiTheme="minorHAnsi" w:cstheme="minorHAnsi"/>
            <w:color w:val="auto"/>
          </w:rPr>
          <w:instrText xml:space="preserve"> ADDIN EN.CITE &lt;EndNote&gt;&lt;Cite&gt;&lt;Author&gt;McCulley&lt;/Author&gt;&lt;Year&gt;2006&lt;/Year&gt;&lt;RecNum&gt;23&lt;/RecNum&gt;&lt;DisplayText&gt;&lt;style face="superscript"&gt;23&lt;/style&gt;&lt;/DisplayText&gt;&lt;record&gt;&lt;rec-number&gt;23&lt;/rec-number&gt;&lt;foreign-keys&gt;&lt;key app="EN" db-id="wp5stwz5az50dse9wt85ptfureaerzse5xxe"&gt;23&lt;/key&gt;&lt;/foreign-keys&gt;&lt;ref-type name="Journal Article"&gt;17&lt;/ref-type&gt;&lt;contributors&gt;&lt;authors&gt;&lt;author&gt;McCulley, J. P.&lt;/author&gt;&lt;author&gt;Uchiyama, E.&lt;/author&gt;&lt;author&gt;Aronowicz, J. D.&lt;/author&gt;&lt;author&gt;Butovich, I. A.&lt;/author&gt;&lt;/authors&gt;&lt;/contributors&gt;&lt;auth-address&gt;Department of Ophthalmology, University of Texas Southwestern Medical Center at Dallas, Dallas, Texas, USA.&lt;/auth-address&gt;&lt;titles&gt;&lt;title&gt;Impact of evaporation on aqueous tear loss&lt;/title&gt;&lt;secondary-title&gt;Trans Am Ophthalmol Soc&lt;/secondary-title&gt;&lt;alt-title&gt;Transactions of the American Ophthalmological Society&lt;/alt-title&gt;&lt;/titles&gt;&lt;periodical&gt;&lt;full-title&gt;Trans Am Ophthalmol Soc&lt;/full-title&gt;&lt;abbr-1&gt;Transactions of the American Ophthalmological Society&lt;/abbr-1&gt;&lt;/periodical&gt;&lt;alt-periodical&gt;&lt;full-title&gt;Trans Am Ophthalmol Soc&lt;/full-title&gt;&lt;abbr-1&gt;Transactions of the American Ophthalmological Society&lt;/abbr-1&gt;&lt;/alt-periodical&gt;&lt;pages&gt;121-8&lt;/pages&gt;&lt;volume&gt;104&lt;/volume&gt;&lt;keywords&gt;&lt;keyword&gt;Adult&lt;/keyword&gt;&lt;keyword&gt;Body Water/*metabolism&lt;/keyword&gt;&lt;keyword&gt;Eyelid Diseases/*metabolism&lt;/keyword&gt;&lt;keyword&gt;Female&lt;/keyword&gt;&lt;keyword&gt;Fluorophotometry&lt;/keyword&gt;&lt;keyword&gt;Humans&lt;/keyword&gt;&lt;keyword&gt;*Humidity&lt;/keyword&gt;&lt;keyword&gt;Keratoconjunctivitis Sicca/*metabolism&lt;/keyword&gt;&lt;keyword&gt;Male&lt;/keyword&gt;&lt;keyword&gt;Meibomian Glands/*metabolism&lt;/keyword&gt;&lt;keyword&gt;Middle Aged&lt;/keyword&gt;&lt;keyword&gt;Tears/*metabolism&lt;/keyword&gt;&lt;keyword&gt;Volatilization&lt;/keyword&gt;&lt;/keywords&gt;&lt;dates&gt;&lt;year&gt;2006&lt;/year&gt;&lt;/dates&gt;&lt;isbn&gt;1545-6110 (Electronic)&amp;#xD;0065-9533 (Linking)&lt;/isbn&gt;&lt;accession-num&gt;17471332&lt;/accession-num&gt;&lt;urls&gt;&lt;related-urls&gt;&lt;url&gt;http://www.ncbi.nlm.nih.gov/pubmed/17471332&lt;/url&gt;&lt;/related-urls&gt;&lt;/urls&gt;&lt;custom2&gt;1809907&lt;/custom2&gt;&lt;/record&gt;&lt;/Cite&gt;&lt;/EndNote&gt;</w:instrText>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23</w:t>
        </w:r>
        <w:r w:rsidR="004204C4" w:rsidRPr="006251DE">
          <w:rPr>
            <w:rFonts w:asciiTheme="minorHAnsi" w:hAnsiTheme="minorHAnsi" w:cstheme="minorHAnsi"/>
            <w:color w:val="auto"/>
          </w:rPr>
          <w:fldChar w:fldCharType="end"/>
        </w:r>
      </w:hyperlink>
      <w:r w:rsidR="00F37331" w:rsidRPr="006251DE">
        <w:rPr>
          <w:rFonts w:asciiTheme="minorHAnsi" w:hAnsiTheme="minorHAnsi" w:cstheme="minorHAnsi"/>
          <w:color w:val="auto"/>
        </w:rPr>
        <w:t>.</w:t>
      </w:r>
      <w:r w:rsidR="00B05A97">
        <w:rPr>
          <w:rFonts w:asciiTheme="minorHAnsi" w:hAnsiTheme="minorHAnsi" w:cstheme="minorHAnsi"/>
          <w:color w:val="auto"/>
        </w:rPr>
        <w:t xml:space="preserve"> </w:t>
      </w:r>
      <w:r w:rsidR="008B4386" w:rsidRPr="006251DE">
        <w:rPr>
          <w:rFonts w:asciiTheme="minorHAnsi" w:hAnsiTheme="minorHAnsi" w:cstheme="minorHAnsi"/>
          <w:color w:val="auto"/>
        </w:rPr>
        <w:t xml:space="preserve">If the </w:t>
      </w:r>
      <w:r w:rsidR="0090258C" w:rsidRPr="0090258C">
        <w:rPr>
          <w:rFonts w:asciiTheme="minorHAnsi" w:hAnsiTheme="minorHAnsi" w:cstheme="minorHAnsi"/>
          <w:color w:val="auto"/>
        </w:rPr>
        <w:t xml:space="preserve">in vitro </w:t>
      </w:r>
      <w:r w:rsidR="008B4386" w:rsidRPr="006251DE">
        <w:rPr>
          <w:rFonts w:asciiTheme="minorHAnsi" w:hAnsiTheme="minorHAnsi" w:cstheme="minorHAnsi"/>
          <w:color w:val="auto"/>
        </w:rPr>
        <w:t xml:space="preserve">model is looking at </w:t>
      </w:r>
      <w:r w:rsidR="00A00CE5" w:rsidRPr="006251DE">
        <w:rPr>
          <w:rFonts w:asciiTheme="minorHAnsi" w:hAnsiTheme="minorHAnsi" w:cstheme="minorHAnsi"/>
          <w:color w:val="auto"/>
        </w:rPr>
        <w:t xml:space="preserve">the </w:t>
      </w:r>
      <w:r w:rsidR="008B4386" w:rsidRPr="006251DE">
        <w:rPr>
          <w:rFonts w:asciiTheme="minorHAnsi" w:hAnsiTheme="minorHAnsi" w:cstheme="minorHAnsi"/>
          <w:color w:val="auto"/>
        </w:rPr>
        <w:t>protective effect of formulations under extremely low RH conditions such as in airplanes</w:t>
      </w:r>
      <w:hyperlink w:anchor="_ENREF_15" w:tooltip="Giaconia, 2013 #15" w:history="1">
        <w:r w:rsidR="004204C4" w:rsidRPr="006251DE">
          <w:rPr>
            <w:rFonts w:asciiTheme="minorHAnsi" w:hAnsiTheme="minorHAnsi" w:cstheme="minorHAnsi"/>
            <w:color w:val="auto"/>
          </w:rPr>
          <w:fldChar w:fldCharType="begin"/>
        </w:r>
        <w:r w:rsidR="004204C4" w:rsidRPr="006251DE">
          <w:rPr>
            <w:rFonts w:asciiTheme="minorHAnsi" w:hAnsiTheme="minorHAnsi" w:cstheme="minorHAnsi"/>
            <w:color w:val="auto"/>
          </w:rPr>
          <w:instrText xml:space="preserve"> ADDIN EN.CITE &lt;EndNote&gt;&lt;Cite&gt;&lt;Author&gt;Giaconia&lt;/Author&gt;&lt;Year&gt;2013&lt;/Year&gt;&lt;RecNum&gt;15&lt;/RecNum&gt;&lt;DisplayText&gt;&lt;style face="superscript"&gt;15&lt;/style&gt;&lt;/DisplayText&gt;&lt;record&gt;&lt;rec-number&gt;15&lt;/rec-number&gt;&lt;foreign-keys&gt;&lt;key app="EN" db-id="wp5stwz5az50dse9wt85ptfureaerzse5xxe"&gt;15&lt;/key&gt;&lt;/foreign-keys&gt;&lt;ref-type name="Journal Article"&gt;17&lt;/ref-type&gt;&lt;contributors&gt;&lt;authors&gt;&lt;author&gt;Giaconia, C.&lt;/author&gt;&lt;author&gt;Orioli, A.&lt;/author&gt;&lt;author&gt;Di Gangi, A.&lt;/author&gt;&lt;/authors&gt;&lt;/contributors&gt;&lt;auth-address&gt;Univ Palermo, DEIM Dipartimento Energia Ingn Informaz &amp;amp; Modelli, I-90128 Palermo, Italy&lt;/auth-address&gt;&lt;titles&gt;&lt;title&gt;Air quality and relative humidity in commercial aircrafts: An experimental investigation on short-haul domestic flights&lt;/title&gt;&lt;secondary-title&gt;Building and Environment&lt;/secondary-title&gt;&lt;alt-title&gt;Build Environ&lt;/alt-title&gt;&lt;/titles&gt;&lt;periodical&gt;&lt;full-title&gt;Building and Environment&lt;/full-title&gt;&lt;abbr-1&gt;Build Environ&lt;/abbr-1&gt;&lt;/periodical&gt;&lt;alt-periodical&gt;&lt;full-title&gt;Building and Environment&lt;/full-title&gt;&lt;abbr-1&gt;Build Environ&lt;/abbr-1&gt;&lt;/alt-periodical&gt;&lt;pages&gt;69-81&lt;/pages&gt;&lt;volume&gt;67&lt;/volume&gt;&lt;keywords&gt;&lt;keyword&gt;aircraft cabins&lt;/keyword&gt;&lt;keyword&gt;cabin comfort&lt;/keyword&gt;&lt;keyword&gt;aircraft ecs&lt;/keyword&gt;&lt;keyword&gt;hygrometrical control&lt;/keyword&gt;&lt;keyword&gt;air quality&lt;/keyword&gt;&lt;keyword&gt;carbon dioxide&lt;/keyword&gt;&lt;keyword&gt;cabin air&lt;/keyword&gt;&lt;keyword&gt;ventilation requirements&lt;/keyword&gt;&lt;keyword&gt;contaminant transport&lt;/keyword&gt;&lt;keyword&gt;particle-transport&lt;/keyword&gt;&lt;keyword&gt;airliner cabins&lt;/keyword&gt;&lt;keyword&gt;perception&lt;/keyword&gt;&lt;keyword&gt;comfort&lt;/keyword&gt;&lt;keyword&gt;crew&lt;/keyword&gt;&lt;keyword&gt;environment&lt;/keyword&gt;&lt;keyword&gt;placement&lt;/keyword&gt;&lt;/keywords&gt;&lt;dates&gt;&lt;year&gt;2013&lt;/year&gt;&lt;pub-dates&gt;&lt;date&gt;Sep&lt;/date&gt;&lt;/pub-dates&gt;&lt;/dates&gt;&lt;isbn&gt;0360-1323&lt;/isbn&gt;&lt;accession-num&gt;WOS:000324719300007&lt;/accession-num&gt;&lt;urls&gt;&lt;related-urls&gt;&lt;url&gt;&amp;lt;Go to ISI&amp;gt;://WOS:000324719300007&lt;/url&gt;&lt;/related-urls&gt;&lt;/urls&gt;&lt;electronic-resource-num&gt;10.1016/j.buildenv.2013.05.006&lt;/electronic-resource-num&gt;&lt;language&gt;English&lt;/language&gt;&lt;/record&gt;&lt;/Cite&gt;&lt;/EndNote&gt;</w:instrText>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15</w:t>
        </w:r>
        <w:r w:rsidR="004204C4" w:rsidRPr="006251DE">
          <w:rPr>
            <w:rFonts w:asciiTheme="minorHAnsi" w:hAnsiTheme="minorHAnsi" w:cstheme="minorHAnsi"/>
            <w:color w:val="auto"/>
          </w:rPr>
          <w:fldChar w:fldCharType="end"/>
        </w:r>
      </w:hyperlink>
      <w:r w:rsidR="00954C61">
        <w:rPr>
          <w:rFonts w:asciiTheme="minorHAnsi" w:hAnsiTheme="minorHAnsi" w:cstheme="minorHAnsi"/>
          <w:color w:val="auto"/>
        </w:rPr>
        <w:t>,</w:t>
      </w:r>
      <w:r w:rsidR="008B4386" w:rsidRPr="006251DE">
        <w:rPr>
          <w:rFonts w:asciiTheme="minorHAnsi" w:hAnsiTheme="minorHAnsi" w:cstheme="minorHAnsi"/>
          <w:color w:val="auto"/>
        </w:rPr>
        <w:t xml:space="preserve"> deserts</w:t>
      </w:r>
      <w:r w:rsidR="00954C61">
        <w:rPr>
          <w:rFonts w:asciiTheme="minorHAnsi" w:hAnsiTheme="minorHAnsi" w:cstheme="minorHAnsi"/>
          <w:color w:val="auto"/>
        </w:rPr>
        <w:t>,</w:t>
      </w:r>
      <w:r w:rsidR="008B4386" w:rsidRPr="006251DE">
        <w:rPr>
          <w:rFonts w:asciiTheme="minorHAnsi" w:hAnsiTheme="minorHAnsi" w:cstheme="minorHAnsi"/>
          <w:color w:val="auto"/>
        </w:rPr>
        <w:t xml:space="preserve"> or dry indoor environments</w:t>
      </w:r>
      <w:hyperlink w:anchor="_ENREF_16" w:tooltip="van Setten, 2016 #16" w:history="1">
        <w:r w:rsidR="004204C4" w:rsidRPr="006251DE">
          <w:rPr>
            <w:rFonts w:asciiTheme="minorHAnsi" w:hAnsiTheme="minorHAnsi" w:cstheme="minorHAnsi"/>
            <w:color w:val="auto"/>
          </w:rPr>
          <w:fldChar w:fldCharType="begin"/>
        </w:r>
        <w:r w:rsidR="004204C4" w:rsidRPr="006251DE">
          <w:rPr>
            <w:rFonts w:asciiTheme="minorHAnsi" w:hAnsiTheme="minorHAnsi" w:cstheme="minorHAnsi"/>
            <w:color w:val="auto"/>
          </w:rPr>
          <w:instrText xml:space="preserve"> ADDIN EN.CITE &lt;EndNote&gt;&lt;Cite&gt;&lt;Author&gt;van Setten&lt;/Author&gt;&lt;Year&gt;2016&lt;/Year&gt;&lt;RecNum&gt;16&lt;/RecNum&gt;&lt;DisplayText&gt;&lt;style face="superscript"&gt;16&lt;/style&gt;&lt;/DisplayText&gt;&lt;record&gt;&lt;rec-number&gt;16&lt;/rec-number&gt;&lt;foreign-keys&gt;&lt;key app="EN" db-id="wp5stwz5az50dse9wt85ptfureaerzse5xxe"&gt;16&lt;/key&gt;&lt;/foreign-keys&gt;&lt;ref-type name="Journal Article"&gt;17&lt;/ref-type&gt;&lt;contributors&gt;&lt;authors&gt;&lt;author&gt;van Setten, G.&lt;/author&gt;&lt;author&gt;Labetoulle, M.&lt;/author&gt;&lt;author&gt;Baudouin, C.&lt;/author&gt;&lt;author&gt;Rolando, M.&lt;/author&gt;&lt;/authors&gt;&lt;/contributors&gt;&lt;auth-address&gt;Karolinska Inst, St Eriks Eye Hosp, Stockholm, Sweden&amp;#xD;South Paris Univ, Bicetre Hosp, APHP, Dept Ophthalmol, Paris, France&amp;#xD;Quinze Vingts Natl Ophthalmol Hosp Paris, Paris, France&amp;#xD;Univ Genoa, Genoa, Italy&lt;/auth-address&gt;&lt;titles&gt;&lt;title&gt;Evidence of seasonality and effects of psychrometry in dry eye disease&lt;/title&gt;&lt;secondary-title&gt;Acta Ophthalmologica&lt;/secondary-title&gt;&lt;alt-title&gt;Acta Ophthalmol&lt;/alt-title&gt;&lt;/titles&gt;&lt;periodical&gt;&lt;full-title&gt;Acta Ophthalmologica&lt;/full-title&gt;&lt;abbr-1&gt;Acta Ophthalmol&lt;/abbr-1&gt;&lt;/periodical&gt;&lt;alt-periodical&gt;&lt;full-title&gt;Acta Ophthalmologica&lt;/full-title&gt;&lt;abbr-1&gt;Acta Ophthalmol&lt;/abbr-1&gt;&lt;/alt-periodical&gt;&lt;pages&gt;499-506&lt;/pages&gt;&lt;volume&gt;94&lt;/volume&gt;&lt;number&gt;5&lt;/number&gt;&lt;keywords&gt;&lt;keyword&gt;dry eye disease&lt;/keyword&gt;&lt;keyword&gt;environmental factors&lt;/keyword&gt;&lt;keyword&gt;ocular surface disease&lt;/keyword&gt;&lt;keyword&gt;periodical diseases&lt;/keyword&gt;&lt;keyword&gt;seasonal influence&lt;/keyword&gt;&lt;keyword&gt;subclinical stages&lt;/keyword&gt;&lt;keyword&gt;tear film&lt;/keyword&gt;&lt;keyword&gt;diurnal-variation&lt;/keyword&gt;&lt;keyword&gt;severity&lt;/keyword&gt;&lt;keyword&gt;symptoms&lt;/keyword&gt;&lt;keyword&gt;signs&lt;/keyword&gt;&lt;keyword&gt;prevalence&lt;/keyword&gt;&lt;keyword&gt;diagnosis&lt;/keyword&gt;&lt;keyword&gt;allergy&lt;/keyword&gt;&lt;/keywords&gt;&lt;dates&gt;&lt;year&gt;2016&lt;/year&gt;&lt;pub-dates&gt;&lt;date&gt;Aug&lt;/date&gt;&lt;/pub-dates&gt;&lt;/dates&gt;&lt;isbn&gt;1755-375X&lt;/isbn&gt;&lt;accession-num&gt;WOS:000380142900041&lt;/accession-num&gt;&lt;urls&gt;&lt;related-urls&gt;&lt;url&gt;&amp;lt;Go to ISI&amp;gt;://WOS:000380142900041&lt;/url&gt;&lt;/related-urls&gt;&lt;/urls&gt;&lt;electronic-resource-num&gt;10.1111/aos.12985&lt;/electronic-resource-num&gt;&lt;language&gt;English&lt;/language&gt;&lt;/record&gt;&lt;/Cite&gt;&lt;/EndNote&gt;</w:instrText>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16</w:t>
        </w:r>
        <w:r w:rsidR="004204C4" w:rsidRPr="006251DE">
          <w:rPr>
            <w:rFonts w:asciiTheme="minorHAnsi" w:hAnsiTheme="minorHAnsi" w:cstheme="minorHAnsi"/>
            <w:color w:val="auto"/>
          </w:rPr>
          <w:fldChar w:fldCharType="end"/>
        </w:r>
      </w:hyperlink>
      <w:r w:rsidR="007741FA" w:rsidRPr="006251DE">
        <w:rPr>
          <w:rFonts w:asciiTheme="minorHAnsi" w:hAnsiTheme="minorHAnsi" w:cstheme="minorHAnsi"/>
          <w:color w:val="auto"/>
        </w:rPr>
        <w:t>,</w:t>
      </w:r>
      <w:r w:rsidR="00740316" w:rsidRPr="006251DE">
        <w:rPr>
          <w:rFonts w:asciiTheme="minorHAnsi" w:hAnsiTheme="minorHAnsi" w:cstheme="minorHAnsi"/>
          <w:color w:val="auto"/>
        </w:rPr>
        <w:t xml:space="preserve"> </w:t>
      </w:r>
      <w:r w:rsidR="008B4386" w:rsidRPr="006251DE">
        <w:rPr>
          <w:rFonts w:asciiTheme="minorHAnsi" w:hAnsiTheme="minorHAnsi" w:cstheme="minorHAnsi"/>
          <w:color w:val="auto"/>
        </w:rPr>
        <w:t>incubation times may need to be reduced to accommodate the enhanced evaporation rates from the cells.</w:t>
      </w:r>
      <w:r w:rsidR="00B05A97">
        <w:rPr>
          <w:rFonts w:asciiTheme="minorHAnsi" w:hAnsiTheme="minorHAnsi" w:cstheme="minorHAnsi"/>
          <w:color w:val="auto"/>
        </w:rPr>
        <w:t xml:space="preserve"> </w:t>
      </w:r>
      <w:r w:rsidR="005A01DF" w:rsidRPr="006251DE">
        <w:rPr>
          <w:rFonts w:asciiTheme="minorHAnsi" w:hAnsiTheme="minorHAnsi" w:cstheme="minorHAnsi"/>
          <w:color w:val="auto"/>
        </w:rPr>
        <w:t>I</w:t>
      </w:r>
      <w:r w:rsidR="00B00740" w:rsidRPr="006251DE">
        <w:rPr>
          <w:rFonts w:asciiTheme="minorHAnsi" w:hAnsiTheme="minorHAnsi" w:cstheme="minorHAnsi"/>
          <w:color w:val="auto"/>
        </w:rPr>
        <w:t>n</w:t>
      </w:r>
      <w:r w:rsidR="00552DE8" w:rsidRPr="006251DE">
        <w:rPr>
          <w:rFonts w:asciiTheme="minorHAnsi" w:hAnsiTheme="minorHAnsi" w:cstheme="minorHAnsi"/>
          <w:color w:val="auto"/>
        </w:rPr>
        <w:t xml:space="preserve"> the </w:t>
      </w:r>
      <w:r w:rsidR="00B00740" w:rsidRPr="006251DE">
        <w:rPr>
          <w:rFonts w:asciiTheme="minorHAnsi" w:hAnsiTheme="minorHAnsi" w:cstheme="minorHAnsi"/>
          <w:color w:val="auto"/>
        </w:rPr>
        <w:t>human tear fluid</w:t>
      </w:r>
      <w:r w:rsidR="00A00CE5" w:rsidRPr="006251DE">
        <w:rPr>
          <w:rFonts w:asciiTheme="minorHAnsi" w:hAnsiTheme="minorHAnsi" w:cstheme="minorHAnsi"/>
          <w:color w:val="auto"/>
        </w:rPr>
        <w:t>,</w:t>
      </w:r>
      <w:r w:rsidR="00B00740" w:rsidRPr="006251DE">
        <w:rPr>
          <w:rFonts w:asciiTheme="minorHAnsi" w:hAnsiTheme="minorHAnsi" w:cstheme="minorHAnsi"/>
          <w:color w:val="auto"/>
        </w:rPr>
        <w:t xml:space="preserve"> a variety </w:t>
      </w:r>
      <w:r w:rsidR="00B00740" w:rsidRPr="006251DE">
        <w:rPr>
          <w:rFonts w:asciiTheme="minorHAnsi" w:hAnsiTheme="minorHAnsi" w:cstheme="minorHAnsi"/>
          <w:color w:val="auto"/>
        </w:rPr>
        <w:lastRenderedPageBreak/>
        <w:t xml:space="preserve">of </w:t>
      </w:r>
      <w:r w:rsidR="005A4D40" w:rsidRPr="006251DE">
        <w:rPr>
          <w:rFonts w:asciiTheme="minorHAnsi" w:hAnsiTheme="minorHAnsi" w:cstheme="minorHAnsi"/>
          <w:color w:val="auto"/>
        </w:rPr>
        <w:t xml:space="preserve">lipids derived from meibomian and other glands </w:t>
      </w:r>
      <w:r w:rsidR="00B00740" w:rsidRPr="006251DE">
        <w:rPr>
          <w:rFonts w:asciiTheme="minorHAnsi" w:hAnsiTheme="minorHAnsi" w:cstheme="minorHAnsi"/>
          <w:color w:val="auto"/>
        </w:rPr>
        <w:t xml:space="preserve">are present that protect the tears from evaporation. These </w:t>
      </w:r>
      <w:r w:rsidR="005A4D40" w:rsidRPr="006251DE">
        <w:rPr>
          <w:rFonts w:asciiTheme="minorHAnsi" w:hAnsiTheme="minorHAnsi" w:cstheme="minorHAnsi"/>
          <w:color w:val="auto"/>
        </w:rPr>
        <w:t xml:space="preserve">lipids </w:t>
      </w:r>
      <w:r w:rsidR="00B00740" w:rsidRPr="006251DE">
        <w:rPr>
          <w:rFonts w:asciiTheme="minorHAnsi" w:hAnsiTheme="minorHAnsi" w:cstheme="minorHAnsi"/>
          <w:color w:val="auto"/>
        </w:rPr>
        <w:t>have different melting points</w:t>
      </w:r>
      <w:hyperlink w:anchor="_ENREF_24" w:tooltip="Bron, 2004 #24" w:history="1">
        <w:r w:rsidR="004204C4" w:rsidRPr="006251DE">
          <w:rPr>
            <w:rFonts w:asciiTheme="minorHAnsi" w:hAnsiTheme="minorHAnsi" w:cstheme="minorHAnsi"/>
            <w:color w:val="auto"/>
          </w:rPr>
          <w:fldChar w:fldCharType="begin"/>
        </w:r>
        <w:r w:rsidR="004204C4" w:rsidRPr="006251DE">
          <w:rPr>
            <w:rFonts w:asciiTheme="minorHAnsi" w:hAnsiTheme="minorHAnsi" w:cstheme="minorHAnsi"/>
            <w:color w:val="auto"/>
          </w:rPr>
          <w:instrText xml:space="preserve"> ADDIN EN.CITE &lt;EndNote&gt;&lt;Cite&gt;&lt;Author&gt;Bron&lt;/Author&gt;&lt;Year&gt;2004&lt;/Year&gt;&lt;RecNum&gt;24&lt;/RecNum&gt;&lt;DisplayText&gt;&lt;style face="superscript"&gt;24&lt;/style&gt;&lt;/DisplayText&gt;&lt;record&gt;&lt;rec-number&gt;24&lt;/rec-number&gt;&lt;foreign-keys&gt;&lt;key app="EN" db-id="wp5stwz5az50dse9wt85ptfureaerzse5xxe"&gt;24&lt;/key&gt;&lt;/foreign-keys&gt;&lt;ref-type name="Journal Article"&gt;17&lt;/ref-type&gt;&lt;contributors&gt;&lt;authors&gt;&lt;author&gt;Bron, A. J.&lt;/author&gt;&lt;author&gt;Tiffany, J. M.&lt;/author&gt;&lt;author&gt;Gouveia, S. M.&lt;/author&gt;&lt;author&gt;Yokoi, N.&lt;/author&gt;&lt;author&gt;Voon, L. W.&lt;/author&gt;&lt;/authors&gt;&lt;/contributors&gt;&lt;auth-address&gt;Nuffield Laboratory of Ophthalmology, Department of Ophthalmology, University of Oxford, Walton Street, Oxford OX2 6AW, UK. anthony.bron@eye.ox.ac.uk&lt;/auth-address&gt;&lt;titles&gt;&lt;title&gt;Functional aspects of the tear film lipid layer&lt;/title&gt;&lt;secondary-title&gt;Exp Eye Res&lt;/secondary-title&gt;&lt;alt-title&gt;Experimental eye research&lt;/alt-title&gt;&lt;/titles&gt;&lt;periodical&gt;&lt;full-title&gt;Exp Eye Res&lt;/full-title&gt;&lt;abbr-1&gt;Experimental eye research&lt;/abbr-1&gt;&lt;/periodical&gt;&lt;alt-periodical&gt;&lt;full-title&gt;Exp Eye Res&lt;/full-title&gt;&lt;abbr-1&gt;Experimental eye research&lt;/abbr-1&gt;&lt;/alt-periodical&gt;&lt;pages&gt;347-60&lt;/pages&gt;&lt;volume&gt;78&lt;/volume&gt;&lt;number&gt;3&lt;/number&gt;&lt;keywords&gt;&lt;keyword&gt;Adolescent&lt;/keyword&gt;&lt;keyword&gt;Adult&lt;/keyword&gt;&lt;keyword&gt;Aged&lt;/keyword&gt;&lt;keyword&gt;Aged, 80 and over&lt;/keyword&gt;&lt;keyword&gt;Humans&lt;/keyword&gt;&lt;keyword&gt;Lipids/*physiology&lt;/keyword&gt;&lt;keyword&gt;Meibomian Glands/metabolism&lt;/keyword&gt;&lt;keyword&gt;Middle Aged&lt;/keyword&gt;&lt;keyword&gt;Mucins/physiology&lt;/keyword&gt;&lt;keyword&gt;Rheology&lt;/keyword&gt;&lt;keyword&gt;Surface Properties&lt;/keyword&gt;&lt;keyword&gt;Tears/*chemistry&lt;/keyword&gt;&lt;/keywords&gt;&lt;dates&gt;&lt;year&gt;2004&lt;/year&gt;&lt;pub-dates&gt;&lt;date&gt;Mar&lt;/date&gt;&lt;/pub-dates&gt;&lt;/dates&gt;&lt;isbn&gt;0014-4835 (Print)&amp;#xD;0014-4835 (Linking)&lt;/isbn&gt;&lt;accession-num&gt;15106912&lt;/accession-num&gt;&lt;urls&gt;&lt;related-urls&gt;&lt;url&gt;http://www.ncbi.nlm.nih.gov/pubmed/15106912&lt;/url&gt;&lt;/related-urls&gt;&lt;/urls&gt;&lt;/record&gt;&lt;/Cite&gt;&lt;/EndNote&gt;</w:instrText>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24</w:t>
        </w:r>
        <w:r w:rsidR="004204C4" w:rsidRPr="006251DE">
          <w:rPr>
            <w:rFonts w:asciiTheme="minorHAnsi" w:hAnsiTheme="minorHAnsi" w:cstheme="minorHAnsi"/>
            <w:color w:val="auto"/>
          </w:rPr>
          <w:fldChar w:fldCharType="end"/>
        </w:r>
      </w:hyperlink>
      <w:r w:rsidR="00F37331" w:rsidRPr="006251DE">
        <w:rPr>
          <w:rFonts w:asciiTheme="minorHAnsi" w:hAnsiTheme="minorHAnsi" w:cstheme="minorHAnsi"/>
          <w:color w:val="auto"/>
        </w:rPr>
        <w:t>.</w:t>
      </w:r>
      <w:r w:rsidR="00B05A97">
        <w:rPr>
          <w:rFonts w:asciiTheme="minorHAnsi" w:hAnsiTheme="minorHAnsi" w:cstheme="minorHAnsi"/>
          <w:color w:val="auto"/>
        </w:rPr>
        <w:t xml:space="preserve"> </w:t>
      </w:r>
      <w:r w:rsidR="0074348A" w:rsidRPr="006251DE">
        <w:rPr>
          <w:rFonts w:asciiTheme="minorHAnsi" w:hAnsiTheme="minorHAnsi" w:cstheme="minorHAnsi"/>
          <w:color w:val="auto"/>
        </w:rPr>
        <w:t xml:space="preserve">Temperature changes could impact the fluidity of the tear fluid so tests performed at ambient temperature could have significantly different evaporation rates than tests </w:t>
      </w:r>
      <w:r w:rsidR="00A00CE5" w:rsidRPr="006251DE">
        <w:rPr>
          <w:rFonts w:asciiTheme="minorHAnsi" w:hAnsiTheme="minorHAnsi" w:cstheme="minorHAnsi"/>
          <w:color w:val="auto"/>
        </w:rPr>
        <w:t>conducted</w:t>
      </w:r>
      <w:r w:rsidR="0074348A" w:rsidRPr="006251DE">
        <w:rPr>
          <w:rFonts w:asciiTheme="minorHAnsi" w:hAnsiTheme="minorHAnsi" w:cstheme="minorHAnsi"/>
          <w:color w:val="auto"/>
        </w:rPr>
        <w:t xml:space="preserve"> at 37 </w:t>
      </w:r>
      <w:r w:rsidR="00C435E1" w:rsidRPr="006251DE">
        <w:rPr>
          <w:rFonts w:asciiTheme="minorHAnsi" w:hAnsiTheme="minorHAnsi" w:cstheme="minorHAnsi"/>
          <w:color w:val="auto"/>
        </w:rPr>
        <w:t>°C</w:t>
      </w:r>
      <w:r w:rsidR="0074348A" w:rsidRPr="006251DE">
        <w:rPr>
          <w:rFonts w:asciiTheme="minorHAnsi" w:hAnsiTheme="minorHAnsi" w:cstheme="minorHAnsi"/>
          <w:color w:val="auto"/>
        </w:rPr>
        <w:t xml:space="preserve">. Since the </w:t>
      </w:r>
      <w:r w:rsidR="00A00CE5" w:rsidRPr="006251DE">
        <w:rPr>
          <w:rFonts w:asciiTheme="minorHAnsi" w:hAnsiTheme="minorHAnsi" w:cstheme="minorHAnsi"/>
          <w:color w:val="auto"/>
        </w:rPr>
        <w:t>average</w:t>
      </w:r>
      <w:r w:rsidR="00ED6880" w:rsidRPr="006251DE">
        <w:rPr>
          <w:rFonts w:asciiTheme="minorHAnsi" w:hAnsiTheme="minorHAnsi" w:cstheme="minorHAnsi"/>
          <w:color w:val="auto"/>
        </w:rPr>
        <w:t xml:space="preserve"> ocular surface temperature range </w:t>
      </w:r>
      <w:r w:rsidR="00A00CE5" w:rsidRPr="006251DE">
        <w:rPr>
          <w:rFonts w:asciiTheme="minorHAnsi" w:hAnsiTheme="minorHAnsi" w:cstheme="minorHAnsi"/>
          <w:color w:val="auto"/>
        </w:rPr>
        <w:t xml:space="preserve">is </w:t>
      </w:r>
      <w:r w:rsidR="00ED6880" w:rsidRPr="006251DE">
        <w:rPr>
          <w:rFonts w:asciiTheme="minorHAnsi" w:hAnsiTheme="minorHAnsi" w:cstheme="minorHAnsi"/>
          <w:color w:val="auto"/>
        </w:rPr>
        <w:t xml:space="preserve">from 32.9 to 36 </w:t>
      </w:r>
      <w:r w:rsidR="00C435E1" w:rsidRPr="006251DE">
        <w:rPr>
          <w:rFonts w:asciiTheme="minorHAnsi" w:hAnsiTheme="minorHAnsi" w:cstheme="minorHAnsi"/>
          <w:color w:val="auto"/>
        </w:rPr>
        <w:t>°</w:t>
      </w:r>
      <w:r w:rsidR="00ED6880" w:rsidRPr="006251DE">
        <w:rPr>
          <w:rFonts w:asciiTheme="minorHAnsi" w:hAnsiTheme="minorHAnsi" w:cstheme="minorHAnsi"/>
          <w:color w:val="auto"/>
        </w:rPr>
        <w:t>C</w:t>
      </w:r>
      <w:hyperlink w:anchor="_ENREF_25" w:tooltip="Purslow, 2005 #25" w:history="1">
        <w:r w:rsidR="004204C4" w:rsidRPr="006251DE">
          <w:rPr>
            <w:rFonts w:asciiTheme="minorHAnsi" w:hAnsiTheme="minorHAnsi" w:cstheme="minorHAnsi"/>
            <w:color w:val="auto"/>
          </w:rPr>
          <w:fldChar w:fldCharType="begin"/>
        </w:r>
        <w:r w:rsidR="004204C4" w:rsidRPr="006251DE">
          <w:rPr>
            <w:rFonts w:asciiTheme="minorHAnsi" w:hAnsiTheme="minorHAnsi" w:cstheme="minorHAnsi"/>
            <w:color w:val="auto"/>
          </w:rPr>
          <w:instrText xml:space="preserve"> ADDIN EN.CITE &lt;EndNote&gt;&lt;Cite&gt;&lt;Author&gt;Purslow&lt;/Author&gt;&lt;Year&gt;2005&lt;/Year&gt;&lt;RecNum&gt;25&lt;/RecNum&gt;&lt;DisplayText&gt;&lt;style face="superscript"&gt;25&lt;/style&gt;&lt;/DisplayText&gt;&lt;record&gt;&lt;rec-number&gt;25&lt;/rec-number&gt;&lt;foreign-keys&gt;&lt;key app="EN" db-id="wp5stwz5az50dse9wt85ptfureaerzse5xxe"&gt;25&lt;/key&gt;&lt;/foreign-keys&gt;&lt;ref-type name="Journal Article"&gt;17&lt;/ref-type&gt;&lt;contributors&gt;&lt;authors&gt;&lt;author&gt;Purslow, C.&lt;/author&gt;&lt;author&gt;Wolffsohn, J. S.&lt;/author&gt;&lt;/authors&gt;&lt;/contributors&gt;&lt;auth-address&gt;Neurosciences Research Institute, School of Life and Health Sciences, Aston University, Aston Triangle, Birmingham, UK. C.Purslow@aston.ac.uk&lt;/auth-address&gt;&lt;titles&gt;&lt;title&gt;Ocular surface temperature: a review&lt;/title&gt;&lt;secondary-title&gt;Eye Contact Lens&lt;/secondary-title&gt;&lt;alt-title&gt;Eye &amp;amp; contact lens&lt;/alt-title&gt;&lt;/titles&gt;&lt;periodical&gt;&lt;full-title&gt;Eye Contact Lens&lt;/full-title&gt;&lt;abbr-1&gt;Eye &amp;amp; contact lens&lt;/abbr-1&gt;&lt;/periodical&gt;&lt;alt-periodical&gt;&lt;full-title&gt;Eye Contact Lens&lt;/full-title&gt;&lt;abbr-1&gt;Eye &amp;amp; contact lens&lt;/abbr-1&gt;&lt;/alt-periodical&gt;&lt;pages&gt;117-23&lt;/pages&gt;&lt;volume&gt;31&lt;/volume&gt;&lt;number&gt;3&lt;/number&gt;&lt;keywords&gt;&lt;keyword&gt;Body Temperature/*physiology&lt;/keyword&gt;&lt;keyword&gt;History, 16th Century&lt;/keyword&gt;&lt;keyword&gt;History, 17th Century&lt;/keyword&gt;&lt;keyword&gt;History, 18th Century&lt;/keyword&gt;&lt;keyword&gt;History, 19th Century&lt;/keyword&gt;&lt;keyword&gt;History, 20th Century&lt;/keyword&gt;&lt;keyword&gt;Humans&lt;/keyword&gt;&lt;keyword&gt;*Ocular Physiological Phenomena&lt;/keyword&gt;&lt;keyword&gt;Thermometers/history&lt;/keyword&gt;&lt;/keywords&gt;&lt;dates&gt;&lt;year&gt;2005&lt;/year&gt;&lt;pub-dates&gt;&lt;date&gt;May&lt;/date&gt;&lt;/pub-dates&gt;&lt;/dates&gt;&lt;isbn&gt;1542-2321 (Print)&amp;#xD;1542-2321 (Linking)&lt;/isbn&gt;&lt;accession-num&gt;15894878&lt;/accession-num&gt;&lt;urls&gt;&lt;related-urls&gt;&lt;url&gt;http://www.ncbi.nlm.nih.gov/pubmed/15894878&lt;/url&gt;&lt;/related-urls&gt;&lt;/urls&gt;&lt;/record&gt;&lt;/Cite&gt;&lt;/EndNote&gt;</w:instrText>
        </w:r>
        <w:r w:rsidR="004204C4" w:rsidRPr="006251DE">
          <w:rPr>
            <w:rFonts w:asciiTheme="minorHAnsi" w:hAnsiTheme="minorHAnsi" w:cstheme="minorHAnsi"/>
            <w:color w:val="auto"/>
          </w:rPr>
          <w:fldChar w:fldCharType="separate"/>
        </w:r>
        <w:r w:rsidR="004204C4" w:rsidRPr="006251DE">
          <w:rPr>
            <w:rFonts w:asciiTheme="minorHAnsi" w:hAnsiTheme="minorHAnsi" w:cstheme="minorHAnsi"/>
            <w:noProof/>
            <w:color w:val="auto"/>
            <w:vertAlign w:val="superscript"/>
          </w:rPr>
          <w:t>25</w:t>
        </w:r>
        <w:r w:rsidR="004204C4" w:rsidRPr="006251DE">
          <w:rPr>
            <w:rFonts w:asciiTheme="minorHAnsi" w:hAnsiTheme="minorHAnsi" w:cstheme="minorHAnsi"/>
            <w:color w:val="auto"/>
          </w:rPr>
          <w:fldChar w:fldCharType="end"/>
        </w:r>
      </w:hyperlink>
      <w:r w:rsidR="00954C61">
        <w:rPr>
          <w:rFonts w:asciiTheme="minorHAnsi" w:hAnsiTheme="minorHAnsi" w:cstheme="minorHAnsi"/>
          <w:color w:val="auto"/>
        </w:rPr>
        <w:t>,</w:t>
      </w:r>
      <w:r w:rsidR="00ED6880" w:rsidRPr="006251DE">
        <w:rPr>
          <w:rFonts w:asciiTheme="minorHAnsi" w:hAnsiTheme="minorHAnsi" w:cstheme="minorHAnsi"/>
          <w:color w:val="auto"/>
        </w:rPr>
        <w:t xml:space="preserve"> </w:t>
      </w:r>
      <w:r w:rsidR="0074348A" w:rsidRPr="006251DE">
        <w:rPr>
          <w:rFonts w:asciiTheme="minorHAnsi" w:hAnsiTheme="minorHAnsi" w:cstheme="minorHAnsi"/>
          <w:color w:val="auto"/>
        </w:rPr>
        <w:t xml:space="preserve">performing the test near this temperature range is recommended. </w:t>
      </w:r>
    </w:p>
    <w:p w14:paraId="3D52AF71" w14:textId="77777777" w:rsidR="00FF2383" w:rsidRPr="006251DE" w:rsidRDefault="00FF2383" w:rsidP="00616483">
      <w:pPr>
        <w:tabs>
          <w:tab w:val="left" w:pos="851"/>
        </w:tabs>
        <w:rPr>
          <w:rFonts w:asciiTheme="minorHAnsi" w:eastAsiaTheme="minorEastAsia" w:hAnsiTheme="minorHAnsi" w:cstheme="minorHAnsi"/>
          <w:color w:val="auto"/>
          <w:lang w:val="en-CA"/>
        </w:rPr>
      </w:pPr>
    </w:p>
    <w:p w14:paraId="2821627C" w14:textId="4C4B90B4" w:rsidR="00456C9E" w:rsidRPr="006251DE" w:rsidRDefault="0080153D"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In addition to </w:t>
      </w:r>
      <w:r w:rsidR="00954C61">
        <w:rPr>
          <w:rFonts w:asciiTheme="minorHAnsi" w:eastAsiaTheme="minorEastAsia" w:hAnsiTheme="minorHAnsi" w:cstheme="minorHAnsi"/>
          <w:color w:val="auto"/>
          <w:lang w:val="en-CA"/>
        </w:rPr>
        <w:t>the</w:t>
      </w:r>
      <w:r w:rsidR="00122392">
        <w:rPr>
          <w:rFonts w:asciiTheme="minorHAnsi" w:eastAsiaTheme="minorEastAsia" w:hAnsiTheme="minorHAnsi" w:cstheme="minorHAnsi"/>
          <w:color w:val="auto"/>
          <w:lang w:val="en-CA"/>
        </w:rPr>
        <w:t xml:space="preserve"> </w:t>
      </w:r>
      <w:r w:rsidR="006202F0">
        <w:rPr>
          <w:rFonts w:asciiTheme="minorHAnsi" w:eastAsiaTheme="minorEastAsia" w:hAnsiTheme="minorHAnsi" w:cstheme="minorHAnsi"/>
          <w:color w:val="auto"/>
          <w:lang w:val="en-CA"/>
        </w:rPr>
        <w:t>metabolic dye</w:t>
      </w:r>
      <w:r w:rsidR="00954C61">
        <w:rPr>
          <w:rFonts w:asciiTheme="minorHAnsi" w:eastAsiaTheme="minorEastAsia" w:hAnsiTheme="minorHAnsi" w:cstheme="minorHAnsi"/>
          <w:color w:val="auto"/>
          <w:lang w:val="en-CA"/>
        </w:rPr>
        <w:t xml:space="preserve"> </w:t>
      </w:r>
      <w:r w:rsidR="00CD270F">
        <w:rPr>
          <w:rFonts w:asciiTheme="minorHAnsi" w:eastAsiaTheme="minorEastAsia" w:hAnsiTheme="minorHAnsi" w:cstheme="minorHAnsi"/>
          <w:color w:val="auto"/>
          <w:lang w:val="en-CA"/>
        </w:rPr>
        <w:t>(</w:t>
      </w:r>
      <w:proofErr w:type="spellStart"/>
      <w:r w:rsidR="00CD270F" w:rsidRPr="006251DE">
        <w:rPr>
          <w:rFonts w:asciiTheme="minorHAnsi" w:eastAsiaTheme="minorEastAsia" w:hAnsiTheme="minorHAnsi" w:cstheme="minorHAnsi"/>
          <w:color w:val="auto"/>
          <w:lang w:val="en-CA"/>
        </w:rPr>
        <w:t>alamarBlue</w:t>
      </w:r>
      <w:proofErr w:type="spellEnd"/>
      <w:r w:rsidR="00CD270F">
        <w:rPr>
          <w:rFonts w:asciiTheme="minorHAnsi" w:eastAsiaTheme="minorEastAsia" w:hAnsiTheme="minorHAnsi" w:cstheme="minorHAnsi"/>
          <w:color w:val="auto"/>
          <w:lang w:val="en-CA"/>
        </w:rPr>
        <w:t xml:space="preserve">) </w:t>
      </w:r>
      <w:r w:rsidR="00954C61">
        <w:rPr>
          <w:rFonts w:asciiTheme="minorHAnsi" w:eastAsiaTheme="minorEastAsia" w:hAnsiTheme="minorHAnsi" w:cstheme="minorHAnsi"/>
          <w:color w:val="auto"/>
          <w:lang w:val="en-CA"/>
        </w:rPr>
        <w:t>used in this protocol</w:t>
      </w:r>
      <w:r w:rsidR="007741FA" w:rsidRPr="006251DE">
        <w:rPr>
          <w:rFonts w:asciiTheme="minorHAnsi" w:eastAsiaTheme="minorEastAsia" w:hAnsiTheme="minorHAnsi" w:cstheme="minorHAnsi"/>
          <w:color w:val="auto"/>
          <w:lang w:val="en-CA"/>
        </w:rPr>
        <w:t>,</w:t>
      </w:r>
      <w:r w:rsidR="00A00CE5" w:rsidRPr="006251DE">
        <w:rPr>
          <w:rFonts w:asciiTheme="minorHAnsi" w:eastAsiaTheme="minorEastAsia" w:hAnsiTheme="minorHAnsi" w:cstheme="minorHAnsi"/>
          <w:color w:val="auto"/>
          <w:lang w:val="en-CA"/>
        </w:rPr>
        <w:t xml:space="preserve"> there</w:t>
      </w:r>
      <w:r w:rsidRPr="006251DE">
        <w:rPr>
          <w:rFonts w:asciiTheme="minorHAnsi" w:eastAsiaTheme="minorEastAsia" w:hAnsiTheme="minorHAnsi" w:cstheme="minorHAnsi"/>
          <w:color w:val="auto"/>
          <w:lang w:val="en-CA"/>
        </w:rPr>
        <w:t xml:space="preserve"> </w:t>
      </w:r>
      <w:r w:rsidR="00B3424D" w:rsidRPr="006251DE">
        <w:rPr>
          <w:rFonts w:asciiTheme="minorHAnsi" w:eastAsiaTheme="minorEastAsia" w:hAnsiTheme="minorHAnsi" w:cstheme="minorHAnsi"/>
          <w:color w:val="auto"/>
          <w:lang w:val="en-CA"/>
        </w:rPr>
        <w:t xml:space="preserve">are </w:t>
      </w:r>
      <w:r w:rsidRPr="006251DE">
        <w:rPr>
          <w:rFonts w:asciiTheme="minorHAnsi" w:eastAsiaTheme="minorEastAsia" w:hAnsiTheme="minorHAnsi" w:cstheme="minorHAnsi"/>
          <w:color w:val="auto"/>
          <w:lang w:val="en-CA"/>
        </w:rPr>
        <w:t>other c</w:t>
      </w:r>
      <w:r w:rsidR="00C82C5D" w:rsidRPr="006251DE">
        <w:rPr>
          <w:rFonts w:asciiTheme="minorHAnsi" w:eastAsiaTheme="minorEastAsia" w:hAnsiTheme="minorHAnsi" w:cstheme="minorHAnsi"/>
          <w:color w:val="auto"/>
          <w:lang w:val="en-CA"/>
        </w:rPr>
        <w:t>h</w:t>
      </w:r>
      <w:r w:rsidRPr="006251DE">
        <w:rPr>
          <w:rFonts w:asciiTheme="minorHAnsi" w:eastAsiaTheme="minorEastAsia" w:hAnsiTheme="minorHAnsi" w:cstheme="minorHAnsi"/>
          <w:color w:val="auto"/>
          <w:lang w:val="en-CA"/>
        </w:rPr>
        <w:t>emical reagents that can be used to assess the effects of product formulations on cell metabolic activity.</w:t>
      </w:r>
      <w:r w:rsidR="00B05A97">
        <w:rPr>
          <w:rFonts w:asciiTheme="minorHAnsi" w:eastAsiaTheme="minorEastAsia" w:hAnsiTheme="minorHAnsi" w:cstheme="minorHAnsi"/>
          <w:color w:val="auto"/>
          <w:lang w:val="en-CA"/>
        </w:rPr>
        <w:t xml:space="preserve"> </w:t>
      </w:r>
      <w:r w:rsidR="009C19F4" w:rsidRPr="006251DE">
        <w:rPr>
          <w:rFonts w:asciiTheme="minorHAnsi" w:eastAsiaTheme="minorEastAsia" w:hAnsiTheme="minorHAnsi" w:cstheme="minorHAnsi"/>
          <w:color w:val="auto"/>
          <w:lang w:val="en-CA"/>
        </w:rPr>
        <w:t>The tetrazolium salts (MTT, XTT, MTS, WST) are alternative chemicals that can be used</w:t>
      </w:r>
      <w:r w:rsidR="006208AD" w:rsidRPr="006251DE">
        <w:rPr>
          <w:rFonts w:asciiTheme="minorHAnsi" w:eastAsiaTheme="minorEastAsia" w:hAnsiTheme="minorHAnsi" w:cstheme="minorHAnsi"/>
          <w:color w:val="auto"/>
          <w:lang w:val="en-CA"/>
        </w:rPr>
        <w:t>.</w:t>
      </w:r>
      <w:r w:rsidR="009C19F4" w:rsidRPr="006251DE">
        <w:rPr>
          <w:rFonts w:asciiTheme="minorHAnsi" w:eastAsiaTheme="minorEastAsia" w:hAnsiTheme="minorHAnsi" w:cstheme="minorHAnsi"/>
          <w:color w:val="auto"/>
          <w:lang w:val="en-CA"/>
        </w:rPr>
        <w:t xml:space="preserve"> The difference in the tetrazolium salts is that MTT is a positively charged molecule so </w:t>
      </w:r>
      <w:r w:rsidR="0072540E" w:rsidRPr="006251DE">
        <w:rPr>
          <w:rFonts w:asciiTheme="minorHAnsi" w:eastAsiaTheme="minorEastAsia" w:hAnsiTheme="minorHAnsi" w:cstheme="minorHAnsi"/>
          <w:color w:val="auto"/>
          <w:lang w:val="en-CA"/>
        </w:rPr>
        <w:t xml:space="preserve">it </w:t>
      </w:r>
      <w:r w:rsidR="009C19F4" w:rsidRPr="006251DE">
        <w:rPr>
          <w:rFonts w:asciiTheme="minorHAnsi" w:eastAsiaTheme="minorEastAsia" w:hAnsiTheme="minorHAnsi" w:cstheme="minorHAnsi"/>
          <w:color w:val="auto"/>
          <w:lang w:val="en-CA"/>
        </w:rPr>
        <w:t>can enter the cytoplasm of living cells</w:t>
      </w:r>
      <w:hyperlink w:anchor="_ENREF_26" w:tooltip="Stepanenko, 2015 #26" w:history="1">
        <w:r w:rsidR="004204C4" w:rsidRPr="006251DE">
          <w:rPr>
            <w:rFonts w:asciiTheme="minorHAnsi" w:eastAsiaTheme="minorEastAsia" w:hAnsiTheme="minorHAnsi" w:cstheme="minorHAnsi"/>
            <w:color w:val="auto"/>
            <w:lang w:val="en-CA"/>
          </w:rPr>
          <w:fldChar w:fldCharType="begin">
            <w:fldData xml:space="preserve">PEVuZE5vdGU+PENpdGU+PEF1dGhvcj5TdGVwYW5lbmtvPC9BdXRob3I+PFllYXI+MjAxNTwvWWVh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PEVuZE5vdGU+PENpdGU+PEF1dGhvcj5TdGVwYW5lbmtvPC9BdXRob3I+PFllYXI+MjAxNTwvWWVh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26</w:t>
        </w:r>
        <w:r w:rsidR="004204C4" w:rsidRPr="006251DE">
          <w:rPr>
            <w:rFonts w:asciiTheme="minorHAnsi" w:eastAsiaTheme="minorEastAsia" w:hAnsiTheme="minorHAnsi" w:cstheme="minorHAnsi"/>
            <w:color w:val="auto"/>
            <w:lang w:val="en-CA"/>
          </w:rPr>
          <w:fldChar w:fldCharType="end"/>
        </w:r>
      </w:hyperlink>
      <w:r w:rsidR="00F14087" w:rsidRPr="006251DE">
        <w:rPr>
          <w:rFonts w:asciiTheme="minorHAnsi" w:eastAsiaTheme="minorEastAsia" w:hAnsiTheme="minorHAnsi" w:cstheme="minorHAnsi"/>
          <w:color w:val="auto"/>
          <w:lang w:val="en-CA"/>
        </w:rPr>
        <w:t>.</w:t>
      </w:r>
      <w:r w:rsidR="009C19F4" w:rsidRPr="006251DE">
        <w:rPr>
          <w:rFonts w:asciiTheme="minorHAnsi" w:eastAsiaTheme="minorEastAsia" w:hAnsiTheme="minorHAnsi" w:cstheme="minorHAnsi"/>
          <w:color w:val="auto"/>
          <w:lang w:val="en-CA"/>
        </w:rPr>
        <w:t xml:space="preserve"> MTT becomes insoluble after its reduction by NAD</w:t>
      </w:r>
      <w:r w:rsidR="00BA1423" w:rsidRPr="006251DE">
        <w:rPr>
          <w:rFonts w:asciiTheme="minorHAnsi" w:eastAsiaTheme="minorEastAsia" w:hAnsiTheme="minorHAnsi" w:cstheme="minorHAnsi"/>
          <w:color w:val="auto"/>
          <w:lang w:val="en-CA"/>
        </w:rPr>
        <w:t>(P)</w:t>
      </w:r>
      <w:r w:rsidR="009C19F4" w:rsidRPr="006251DE">
        <w:rPr>
          <w:rFonts w:asciiTheme="minorHAnsi" w:eastAsiaTheme="minorEastAsia" w:hAnsiTheme="minorHAnsi" w:cstheme="minorHAnsi"/>
          <w:color w:val="auto"/>
          <w:lang w:val="en-CA"/>
        </w:rPr>
        <w:t>H</w:t>
      </w:r>
      <w:hyperlink w:anchor="_ENREF_27" w:tooltip="Stockert, 2018 #27" w:history="1">
        <w:r w:rsidR="004204C4" w:rsidRPr="006251DE">
          <w:rPr>
            <w:rFonts w:asciiTheme="minorHAnsi" w:eastAsiaTheme="minorEastAsia" w:hAnsiTheme="minorHAnsi" w:cstheme="minorHAnsi"/>
            <w:color w:val="auto"/>
            <w:lang w:val="en-CA"/>
          </w:rPr>
          <w:fldChar w:fldCharType="begin">
            <w:fldData xml:space="preserve">PEVuZE5vdGU+PENpdGU+PEF1dGhvcj5TdG9ja2VydDwvQXV0aG9yPjxZZWFyPjIwMTg8L1llYXI+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PEVuZE5vdGU+PENpdGU+PEF1dGhvcj5TdG9ja2VydDwvQXV0aG9yPjxZZWFyPjIwMTg8L1llYXI+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27</w:t>
        </w:r>
        <w:r w:rsidR="004204C4" w:rsidRPr="006251DE">
          <w:rPr>
            <w:rFonts w:asciiTheme="minorHAnsi" w:eastAsiaTheme="minorEastAsia" w:hAnsiTheme="minorHAnsi" w:cstheme="minorHAnsi"/>
            <w:color w:val="auto"/>
            <w:lang w:val="en-CA"/>
          </w:rPr>
          <w:fldChar w:fldCharType="end"/>
        </w:r>
      </w:hyperlink>
      <w:r w:rsidR="00F14087"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9C19F4" w:rsidRPr="006251DE">
        <w:rPr>
          <w:rFonts w:asciiTheme="minorHAnsi" w:eastAsiaTheme="minorEastAsia" w:hAnsiTheme="minorHAnsi" w:cstheme="minorHAnsi"/>
          <w:color w:val="auto"/>
          <w:lang w:val="en-CA"/>
        </w:rPr>
        <w:t>It must be solubilized prior to reading absorbance on a plate reader.</w:t>
      </w:r>
      <w:r w:rsidR="00B05A97">
        <w:rPr>
          <w:rFonts w:asciiTheme="minorHAnsi" w:eastAsiaTheme="minorEastAsia" w:hAnsiTheme="minorHAnsi" w:cstheme="minorHAnsi"/>
          <w:color w:val="auto"/>
          <w:lang w:val="en-CA"/>
        </w:rPr>
        <w:t xml:space="preserve"> </w:t>
      </w:r>
      <w:r w:rsidR="009C19F4" w:rsidRPr="006251DE">
        <w:rPr>
          <w:rFonts w:asciiTheme="minorHAnsi" w:eastAsiaTheme="minorEastAsia" w:hAnsiTheme="minorHAnsi" w:cstheme="minorHAnsi"/>
          <w:color w:val="auto"/>
          <w:lang w:val="en-CA"/>
        </w:rPr>
        <w:t>The other</w:t>
      </w:r>
      <w:r w:rsidR="00DA293A" w:rsidRPr="006251DE">
        <w:rPr>
          <w:rFonts w:asciiTheme="minorHAnsi" w:eastAsiaTheme="minorEastAsia" w:hAnsiTheme="minorHAnsi" w:cstheme="minorHAnsi"/>
          <w:color w:val="auto"/>
          <w:lang w:val="en-CA"/>
        </w:rPr>
        <w:t xml:space="preserve"> tetrazolium salts are negatively charged</w:t>
      </w:r>
      <w:hyperlink w:anchor="_ENREF_28" w:tooltip="Berridge, 2005 #28"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&lt;EndNote&gt;&lt;Cite&gt;&lt;Author&gt;Berridge&lt;/Author&gt;&lt;Year&gt;2005&lt;/Year&gt;&lt;RecNum&gt;28&lt;/RecNum&gt;&lt;DisplayText&gt;&lt;style face="superscript"&gt;28&lt;/style&gt;&lt;/DisplayText&gt;&lt;record&gt;&lt;rec-number&gt;28&lt;/rec-number&gt;&lt;foreign-keys&gt;&lt;key app="EN" db-id="wp5stwz5az50dse9wt85ptfureaerzse5xxe"&gt;28&lt;/key&gt;&lt;/foreign-keys&gt;&lt;ref-type name="Journal Article"&gt;17&lt;/ref-type&gt;&lt;contributors&gt;&lt;authors&gt;&lt;author&gt;Berridge, M. V.&lt;/author&gt;&lt;author&gt;Herst, P. M.&lt;/author&gt;&lt;author&gt;Tan, A. S.&lt;/author&gt;&lt;/authors&gt;&lt;/contributors&gt;&lt;auth-address&gt;Malaghan Institute of Medical Research, PO Box 7060, Wellington, New Zealand. mberridge@malaghan.org.nz&lt;/auth-address&gt;&lt;titles&gt;&lt;title&gt;Tetrazolium dyes as tools in cell biology: new insights into their cellular reduction&lt;/title&gt;&lt;secondary-title&gt;Biotechnol Annu Rev&lt;/secondary-title&gt;&lt;alt-title&gt;Biotechnology annual review&lt;/alt-title&gt;&lt;/titles&gt;&lt;periodical&gt;&lt;full-title&gt;Biotechnol Annu Rev&lt;/full-title&gt;&lt;abbr-1&gt;Biotechnology annual review&lt;/abbr-1&gt;&lt;/periodical&gt;&lt;alt-periodical&gt;&lt;full-title&gt;Biotechnol Annu Rev&lt;/full-title&gt;&lt;abbr-1&gt;Biotechnology annual review&lt;/abbr-1&gt;&lt;/alt-periodical&gt;&lt;pages&gt;127-52&lt;/pages&gt;&lt;volume&gt;11&lt;/volume&gt;&lt;keywords&gt;&lt;keyword&gt;Animals&lt;/keyword&gt;&lt;keyword&gt;Cell Division/*physiology&lt;/keyword&gt;&lt;keyword&gt;Cell Survival/physiology&lt;/keyword&gt;&lt;keyword&gt;Coloring Agents/chemistry/metabolism&lt;/keyword&gt;&lt;keyword&gt;Cytological Techniques/methods&lt;/keyword&gt;&lt;keyword&gt;Humans&lt;/keyword&gt;&lt;keyword&gt;Molecular Structure&lt;/keyword&gt;&lt;keyword&gt;Oxidation-Reduction&lt;/keyword&gt;&lt;keyword&gt;Tetrazolium Salts/chemistry/*metabolism&lt;/keyword&gt;&lt;/keywords&gt;&lt;dates&gt;&lt;year&gt;2005&lt;/year&gt;&lt;/dates&gt;&lt;isbn&gt;1387-2656 (Print)&amp;#xD;1387-2656 (Linking)&lt;/isbn&gt;&lt;accession-num&gt;16216776&lt;/accession-num&gt;&lt;urls&gt;&lt;related-urls&gt;&lt;url&gt;http://www.ncbi.nlm.nih.gov/pubmed/16216776&lt;/url&gt;&lt;/related-urls&gt;&lt;/urls&gt;&lt;electronic-resource-num&gt;10.1016/S1387-2656(05)11004-7&lt;/electronic-resource-num&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28</w:t>
        </w:r>
        <w:r w:rsidR="004204C4" w:rsidRPr="006251DE">
          <w:rPr>
            <w:rFonts w:asciiTheme="minorHAnsi" w:eastAsiaTheme="minorEastAsia" w:hAnsiTheme="minorHAnsi" w:cstheme="minorHAnsi"/>
            <w:color w:val="auto"/>
            <w:lang w:val="en-CA"/>
          </w:rPr>
          <w:fldChar w:fldCharType="end"/>
        </w:r>
      </w:hyperlink>
      <w:r w:rsidR="00F14087"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9C19F4" w:rsidRPr="006251DE">
        <w:rPr>
          <w:rFonts w:asciiTheme="minorHAnsi" w:eastAsiaTheme="minorEastAsia" w:hAnsiTheme="minorHAnsi" w:cstheme="minorHAnsi"/>
          <w:color w:val="auto"/>
          <w:lang w:val="en-CA"/>
        </w:rPr>
        <w:t xml:space="preserve">They must be reduced by secondary molecules </w:t>
      </w:r>
      <w:r w:rsidR="00AE7F67" w:rsidRPr="006251DE">
        <w:rPr>
          <w:rFonts w:asciiTheme="minorHAnsi" w:eastAsiaTheme="minorEastAsia" w:hAnsiTheme="minorHAnsi" w:cstheme="minorHAnsi"/>
          <w:color w:val="auto"/>
          <w:lang w:val="en-CA"/>
        </w:rPr>
        <w:t xml:space="preserve">outside </w:t>
      </w:r>
      <w:r w:rsidR="00CD270F">
        <w:rPr>
          <w:rFonts w:asciiTheme="minorHAnsi" w:eastAsiaTheme="minorEastAsia" w:hAnsiTheme="minorHAnsi" w:cstheme="minorHAnsi"/>
          <w:color w:val="auto"/>
          <w:lang w:val="en-CA"/>
        </w:rPr>
        <w:t>the</w:t>
      </w:r>
      <w:r w:rsidR="009C19F4" w:rsidRPr="006251DE">
        <w:rPr>
          <w:rFonts w:asciiTheme="minorHAnsi" w:eastAsiaTheme="minorEastAsia" w:hAnsiTheme="minorHAnsi" w:cstheme="minorHAnsi"/>
          <w:color w:val="auto"/>
          <w:lang w:val="en-CA"/>
        </w:rPr>
        <w:t xml:space="preserve"> living cell</w:t>
      </w:r>
      <w:r w:rsidR="00BA1423" w:rsidRPr="006251DE">
        <w:rPr>
          <w:rFonts w:asciiTheme="minorHAnsi" w:eastAsiaTheme="minorEastAsia" w:hAnsiTheme="minorHAnsi" w:cstheme="minorHAnsi"/>
          <w:color w:val="auto"/>
          <w:lang w:val="en-CA"/>
        </w:rPr>
        <w:t xml:space="preserve"> because they cannot enter the cell and interact directly with intracellular molecules</w:t>
      </w:r>
      <w:hyperlink w:anchor="_ENREF_29" w:tooltip="Rampersad, 2012 #29"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&lt;EndNote&gt;&lt;Cite&gt;&lt;Author&gt;Rampersad&lt;/Author&gt;&lt;Year&gt;2012&lt;/Year&gt;&lt;RecNum&gt;29&lt;/RecNum&gt;&lt;DisplayText&gt;&lt;style face="superscript"&gt;29&lt;/style&gt;&lt;/DisplayText&gt;&lt;record&gt;&lt;rec-number&gt;29&lt;/rec-number&gt;&lt;foreign-keys&gt;&lt;key app="EN" db-id="wp5stwz5az50dse9wt85ptfureaerzse5xxe"&gt;29&lt;/key&gt;&lt;/foreign-keys&gt;&lt;ref-type name="Journal Article"&gt;17&lt;/ref-type&gt;&lt;contributors&gt;&lt;authors&gt;&lt;author&gt;Rampersad, S. N.&lt;/author&gt;&lt;/authors&gt;&lt;/contributors&gt;&lt;auth-address&gt;Univ W Indies, Dept Life Sci, St Augustine, Trinid &amp;amp; Tobago&lt;/auth-address&gt;&lt;titles&gt;&lt;title&gt;Multiple Applications of Alamar Blue as an Indicator of Metabolic Function and Cellular Health in Cell Viability Bioassays&lt;/title&gt;&lt;secondary-title&gt;Sensors&lt;/secondary-title&gt;&lt;alt-title&gt;Sensors-Basel&lt;/alt-title&gt;&lt;/titles&gt;&lt;periodical&gt;&lt;full-title&gt;Sensors&lt;/full-title&gt;&lt;abbr-1&gt;Sensors-Basel&lt;/abbr-1&gt;&lt;/periodical&gt;&lt;alt-periodical&gt;&lt;full-title&gt;Sensors&lt;/full-title&gt;&lt;abbr-1&gt;Sensors-Basel&lt;/abbr-1&gt;&lt;/alt-periodical&gt;&lt;pages&gt;12347-12360&lt;/pages&gt;&lt;volume&gt;12&lt;/volume&gt;&lt;number&gt;9&lt;/number&gt;&lt;keywords&gt;&lt;keyword&gt;alamar blue&lt;/keyword&gt;&lt;keyword&gt;cell viability&lt;/keyword&gt;&lt;keyword&gt;cytotoxicity&lt;/keyword&gt;&lt;keyword&gt;resazurin&lt;/keyword&gt;&lt;keyword&gt;thymidine incorporation assay&lt;/keyword&gt;&lt;keyword&gt;mycobacterium-tuberculosis&lt;/keyword&gt;&lt;keyword&gt;in-vitro&lt;/keyword&gt;&lt;keyword&gt;cancer cells&lt;/keyword&gt;&lt;keyword&gt;lymphocyte-proliferation&lt;/keyword&gt;&lt;keyword&gt;antimicrobial agents&lt;/keyword&gt;&lt;keyword&gt;colorimetric method&lt;/keyword&gt;&lt;keyword&gt;fluorometric assay&lt;/keyword&gt;&lt;keyword&gt;rapid detection&lt;/keyword&gt;&lt;keyword&gt;cytotoxicity&lt;/keyword&gt;&lt;/keywords&gt;&lt;dates&gt;&lt;year&gt;2012&lt;/year&gt;&lt;pub-dates&gt;&lt;date&gt;Sep&lt;/date&gt;&lt;/pub-dates&gt;&lt;/dates&gt;&lt;isbn&gt;1424-8220&lt;/isbn&gt;&lt;accession-num&gt;WOS:000309269900053&lt;/accession-num&gt;&lt;urls&gt;&lt;related-urls&gt;&lt;url&gt;&amp;lt;Go to ISI&amp;gt;://WOS:000309269900053&lt;/url&gt;&lt;/related-urls&gt;&lt;/urls&gt;&lt;electronic-resource-num&gt;10.3390/s120912347&lt;/electronic-resource-num&gt;&lt;language&gt;English&lt;/language&gt;&lt;/record&gt;&lt;/Cite&gt;&lt;/EndNote&gt;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29</w:t>
        </w:r>
        <w:r w:rsidR="004204C4" w:rsidRPr="006251DE">
          <w:rPr>
            <w:rFonts w:asciiTheme="minorHAnsi" w:eastAsiaTheme="minorEastAsia" w:hAnsiTheme="minorHAnsi" w:cstheme="minorHAnsi"/>
            <w:color w:val="auto"/>
            <w:lang w:val="en-CA"/>
          </w:rPr>
          <w:fldChar w:fldCharType="end"/>
        </w:r>
      </w:hyperlink>
      <w:r w:rsidR="00F14087" w:rsidRPr="006251DE">
        <w:rPr>
          <w:rFonts w:asciiTheme="minorHAnsi" w:eastAsiaTheme="minorEastAsia" w:hAnsiTheme="minorHAnsi" w:cstheme="minorHAnsi"/>
          <w:color w:val="auto"/>
          <w:lang w:val="en-CA"/>
        </w:rPr>
        <w:t>.</w:t>
      </w:r>
      <w:r w:rsidR="006F327F" w:rsidRPr="006251DE">
        <w:rPr>
          <w:rFonts w:asciiTheme="minorHAnsi" w:eastAsiaTheme="minorEastAsia" w:hAnsiTheme="minorHAnsi" w:cstheme="minorHAnsi"/>
          <w:color w:val="auto"/>
          <w:lang w:val="en-CA"/>
        </w:rPr>
        <w:t xml:space="preserve"> For the XTT, MTS, and WST-1 assays</w:t>
      </w:r>
      <w:r w:rsidR="00CD270F">
        <w:rPr>
          <w:rFonts w:asciiTheme="minorHAnsi" w:eastAsiaTheme="minorEastAsia" w:hAnsiTheme="minorHAnsi" w:cstheme="minorHAnsi"/>
          <w:color w:val="auto"/>
          <w:lang w:val="en-CA"/>
        </w:rPr>
        <w:t>,</w:t>
      </w:r>
      <w:r w:rsidR="006F327F" w:rsidRPr="006251DE">
        <w:rPr>
          <w:rFonts w:asciiTheme="minorHAnsi" w:eastAsiaTheme="minorEastAsia" w:hAnsiTheme="minorHAnsi" w:cstheme="minorHAnsi"/>
          <w:color w:val="auto"/>
          <w:lang w:val="en-CA"/>
        </w:rPr>
        <w:t xml:space="preserve"> the addition of an electron coupling agent 1-methoxy phenazine methosulfate</w:t>
      </w:r>
      <w:r w:rsidR="00B05A97">
        <w:rPr>
          <w:rFonts w:asciiTheme="minorHAnsi" w:eastAsiaTheme="minorEastAsia" w:hAnsiTheme="minorHAnsi" w:cstheme="minorHAnsi"/>
          <w:color w:val="auto"/>
          <w:lang w:val="en-CA"/>
        </w:rPr>
        <w:t xml:space="preserve"> </w:t>
      </w:r>
      <w:r w:rsidR="006F327F" w:rsidRPr="006251DE">
        <w:rPr>
          <w:rFonts w:asciiTheme="minorHAnsi" w:eastAsiaTheme="minorEastAsia" w:hAnsiTheme="minorHAnsi" w:cstheme="minorHAnsi"/>
          <w:color w:val="auto"/>
          <w:lang w:val="en-CA"/>
        </w:rPr>
        <w:t>(PMS) can improve the performance of the assays</w:t>
      </w:r>
      <w:hyperlink w:anchor="_ENREF_30" w:tooltip="Li, 2012 #30"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&lt;EndNote&gt;&lt;Cite&gt;&lt;Author&gt;Li&lt;/Author&gt;&lt;Year&gt;2012&lt;/Year&gt;&lt;RecNum&gt;30&lt;/RecNum&gt;&lt;DisplayText&gt;&lt;style face="superscript"&gt;30&lt;/style&gt;&lt;/DisplayText&gt;&lt;record&gt;&lt;rec-number&gt;30&lt;/rec-number&gt;&lt;foreign-keys&gt;&lt;key app="EN" db-id="wp5stwz5az50dse9wt85ptfureaerzse5xxe"&gt;30&lt;/key&gt;&lt;/foreign-keys&gt;&lt;ref-type name="Journal Article"&gt;17&lt;/ref-type&gt;&lt;contributors&gt;&lt;authors&gt;&lt;author&gt;Li, J.&lt;/author&gt;&lt;author&gt;Zhang, D. L.&lt;/author&gt;&lt;author&gt;Ward, K. M.&lt;/author&gt;&lt;author&gt;Prendergast, G. C.&lt;/author&gt;&lt;author&gt;Ayene, I. S.&lt;/author&gt;&lt;/authors&gt;&lt;/contributors&gt;&lt;auth-address&gt;Lankenau Inst Med Res, Wynnewood, PA 19096 USA&amp;#xD;Thomas Jefferson Univ, Dept Pathol Anat &amp;amp; Cell Biol, Philadelphia, PA 19107 USA&amp;#xD;Thomas Jefferson Univ, Kimmell Canc Ctr, Philadelphia, PA 19107 USA&lt;/auth-address&gt;&lt;titles&gt;&lt;title&gt;Hydroxyethyl disulfide as an efficient metabolic assay for cell viability in vitro&lt;/title&gt;&lt;secondary-title&gt;Toxicology in Vitro&lt;/secondary-title&gt;&lt;alt-title&gt;Toxicol in Vitro&lt;/alt-title&gt;&lt;/titles&gt;&lt;alt-periodical&gt;&lt;full-title&gt;Toxicol In Vitro&lt;/full-title&gt;&lt;abbr-1&gt;Toxicology in vitro : an international journal published in association with BIBRA&lt;/abbr-1&gt;&lt;/alt-periodical&gt;&lt;pages&gt;603-612&lt;/pages&gt;&lt;volume&gt;26&lt;/volume&gt;&lt;number&gt;4&lt;/number&gt;&lt;keywords&gt;&lt;keyword&gt;glutathione&lt;/keyword&gt;&lt;keyword&gt;glucose metabolism&lt;/keyword&gt;&lt;keyword&gt;cytotoxicity&lt;/keyword&gt;&lt;keyword&gt;cell proliferation&lt;/keyword&gt;&lt;keyword&gt;cisplatin&lt;/keyword&gt;&lt;keyword&gt;toxins&lt;/keyword&gt;&lt;keyword&gt;phenazine-methosulfate&lt;/keyword&gt;&lt;keyword&gt;gene leads&lt;/keyword&gt;&lt;keyword&gt;mtt assay&lt;/keyword&gt;&lt;keyword&gt;tetrazolium&lt;/keyword&gt;&lt;keyword&gt;growth&lt;/keyword&gt;&lt;keyword&gt;etoposide&lt;/keyword&gt;&lt;keyword&gt;mechanism&lt;/keyword&gt;&lt;keyword&gt;radiation&lt;/keyword&gt;&lt;keyword&gt;lines&lt;/keyword&gt;&lt;keyword&gt;xtt&lt;/keyword&gt;&lt;/keywords&gt;&lt;dates&gt;&lt;year&gt;2012&lt;/year&gt;&lt;pub-dates&gt;&lt;date&gt;Jun&lt;/date&gt;&lt;/pub-dates&gt;&lt;/dates&gt;&lt;isbn&gt;0887-2333&lt;/isbn&gt;&lt;accession-num&gt;WOS:000303702900008&lt;/accession-num&gt;&lt;urls&gt;&lt;related-urls&gt;&lt;url&gt;&amp;lt;Go to ISI&amp;gt;://WOS:000303702900008&lt;/url&gt;&lt;/related-urls&gt;&lt;/urls&gt;&lt;electronic-resource-num&gt;10.1016/j.tiv.2012.01.007&lt;/electronic-resource-num&gt;&lt;language&gt;English&lt;/language&gt;&lt;/record&gt;&lt;/Cite&gt;&lt;/EndNote&gt;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30</w:t>
        </w:r>
        <w:r w:rsidR="004204C4" w:rsidRPr="006251DE">
          <w:rPr>
            <w:rFonts w:asciiTheme="minorHAnsi" w:eastAsiaTheme="minorEastAsia" w:hAnsiTheme="minorHAnsi" w:cstheme="minorHAnsi"/>
            <w:color w:val="auto"/>
            <w:lang w:val="en-CA"/>
          </w:rPr>
          <w:fldChar w:fldCharType="end"/>
        </w:r>
      </w:hyperlink>
      <w:r w:rsidR="00F14087" w:rsidRPr="006251DE">
        <w:rPr>
          <w:rFonts w:asciiTheme="minorHAnsi" w:eastAsiaTheme="minorEastAsia" w:hAnsiTheme="minorHAnsi" w:cstheme="minorHAnsi"/>
          <w:color w:val="auto"/>
          <w:lang w:val="en-CA"/>
        </w:rPr>
        <w:t>.</w:t>
      </w:r>
      <w:r w:rsidR="009F1C09" w:rsidRPr="006251DE">
        <w:rPr>
          <w:rFonts w:asciiTheme="minorHAnsi" w:eastAsiaTheme="minorEastAsia" w:hAnsiTheme="minorHAnsi" w:cstheme="minorHAnsi"/>
          <w:color w:val="auto"/>
          <w:lang w:val="en-CA"/>
        </w:rPr>
        <w:t xml:space="preserve"> </w:t>
      </w:r>
      <w:r w:rsidR="006F327F" w:rsidRPr="006251DE">
        <w:rPr>
          <w:rFonts w:asciiTheme="minorHAnsi" w:eastAsiaTheme="minorEastAsia" w:hAnsiTheme="minorHAnsi" w:cstheme="minorHAnsi"/>
          <w:color w:val="auto"/>
          <w:lang w:val="en-CA"/>
        </w:rPr>
        <w:t>In cont</w:t>
      </w:r>
      <w:r w:rsidR="006B3EEE" w:rsidRPr="006251DE">
        <w:rPr>
          <w:rFonts w:asciiTheme="minorHAnsi" w:eastAsiaTheme="minorEastAsia" w:hAnsiTheme="minorHAnsi" w:cstheme="minorHAnsi"/>
          <w:color w:val="auto"/>
          <w:lang w:val="en-CA"/>
        </w:rPr>
        <w:t xml:space="preserve">rast </w:t>
      </w:r>
      <w:r w:rsidR="006F327F" w:rsidRPr="006251DE">
        <w:rPr>
          <w:rFonts w:asciiTheme="minorHAnsi" w:eastAsiaTheme="minorEastAsia" w:hAnsiTheme="minorHAnsi" w:cstheme="minorHAnsi"/>
          <w:color w:val="auto"/>
          <w:lang w:val="en-CA"/>
        </w:rPr>
        <w:t>to the metabolic assays that use tetrazolium salts</w:t>
      </w:r>
      <w:r w:rsidR="007741FA" w:rsidRPr="006251DE">
        <w:rPr>
          <w:rFonts w:asciiTheme="minorHAnsi" w:eastAsiaTheme="minorEastAsia" w:hAnsiTheme="minorHAnsi" w:cstheme="minorHAnsi"/>
          <w:color w:val="auto"/>
          <w:lang w:val="en-CA"/>
        </w:rPr>
        <w:t>,</w:t>
      </w:r>
      <w:r w:rsidR="006F327F" w:rsidRPr="006251DE">
        <w:rPr>
          <w:rFonts w:asciiTheme="minorHAnsi" w:eastAsiaTheme="minorEastAsia" w:hAnsiTheme="minorHAnsi" w:cstheme="minorHAnsi"/>
          <w:color w:val="auto"/>
          <w:lang w:val="en-CA"/>
        </w:rPr>
        <w:t xml:space="preserve"> </w:t>
      </w:r>
      <w:proofErr w:type="spellStart"/>
      <w:r w:rsidR="009D508D" w:rsidRPr="006251DE">
        <w:rPr>
          <w:rFonts w:asciiTheme="minorHAnsi" w:eastAsiaTheme="minorEastAsia" w:hAnsiTheme="minorHAnsi" w:cstheme="minorHAnsi"/>
          <w:color w:val="auto"/>
          <w:lang w:val="en-CA"/>
        </w:rPr>
        <w:t>alamarBlue</w:t>
      </w:r>
      <w:proofErr w:type="spellEnd"/>
      <w:r w:rsidR="006F327F" w:rsidRPr="006251DE">
        <w:rPr>
          <w:rFonts w:asciiTheme="minorHAnsi" w:eastAsiaTheme="minorEastAsia" w:hAnsiTheme="minorHAnsi" w:cstheme="minorHAnsi"/>
          <w:color w:val="auto"/>
          <w:lang w:val="en-CA"/>
        </w:rPr>
        <w:t xml:space="preserve"> does not require an additional solubilizing or electron coupling agents. Also, unlike XTT, MTS or WST-1</w:t>
      </w:r>
      <w:r w:rsidR="007741FA" w:rsidRPr="006251DE">
        <w:rPr>
          <w:rFonts w:asciiTheme="minorHAnsi" w:eastAsiaTheme="minorEastAsia" w:hAnsiTheme="minorHAnsi" w:cstheme="minorHAnsi"/>
          <w:color w:val="auto"/>
          <w:lang w:val="en-CA"/>
        </w:rPr>
        <w:t>,</w:t>
      </w:r>
      <w:r w:rsidR="006F327F" w:rsidRPr="006251DE">
        <w:rPr>
          <w:rFonts w:asciiTheme="minorHAnsi" w:eastAsiaTheme="minorEastAsia" w:hAnsiTheme="minorHAnsi" w:cstheme="minorHAnsi"/>
          <w:color w:val="auto"/>
          <w:lang w:val="en-CA"/>
        </w:rPr>
        <w:t xml:space="preserve"> </w:t>
      </w:r>
      <w:proofErr w:type="spellStart"/>
      <w:r w:rsidR="006F327F" w:rsidRPr="006251DE">
        <w:rPr>
          <w:rFonts w:asciiTheme="minorHAnsi" w:eastAsiaTheme="minorEastAsia" w:hAnsiTheme="minorHAnsi" w:cstheme="minorHAnsi"/>
          <w:color w:val="auto"/>
          <w:lang w:val="en-CA"/>
        </w:rPr>
        <w:t>alamarBlue</w:t>
      </w:r>
      <w:proofErr w:type="spellEnd"/>
      <w:r w:rsidR="006F327F" w:rsidRPr="006251DE">
        <w:rPr>
          <w:rFonts w:asciiTheme="minorHAnsi" w:eastAsiaTheme="minorEastAsia" w:hAnsiTheme="minorHAnsi" w:cstheme="minorHAnsi"/>
          <w:color w:val="auto"/>
          <w:lang w:val="en-CA"/>
        </w:rPr>
        <w:t xml:space="preserve"> penetrates cell membranes and can be reduced directly by cellular enzymes</w:t>
      </w:r>
      <w:hyperlink w:anchor="_ENREF_27" w:tooltip="Stockert, 2018 #27" w:history="1">
        <w:r w:rsidR="004204C4" w:rsidRPr="006251DE">
          <w:rPr>
            <w:rFonts w:asciiTheme="minorHAnsi" w:eastAsiaTheme="minorEastAsia" w:hAnsiTheme="minorHAnsi" w:cstheme="minorHAnsi"/>
            <w:color w:val="auto"/>
            <w:lang w:val="en-CA"/>
          </w:rPr>
          <w:fldChar w:fldCharType="begin">
            <w:fldData xml:space="preserve">PEVuZE5vdGU+PENpdGU+PEF1dGhvcj5TdG9ja2VydDwvQXV0aG9yPjxZZWFyPjIwMTg8L1llYXI+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PEVuZE5vdGU+PENpdGU+PEF1dGhvcj5TdG9ja2VydDwvQXV0aG9yPjxZZWFyPjIwMTg8L1llYXI+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27</w:t>
        </w:r>
        <w:r w:rsidR="004204C4" w:rsidRPr="006251DE">
          <w:rPr>
            <w:rFonts w:asciiTheme="minorHAnsi" w:eastAsiaTheme="minorEastAsia" w:hAnsiTheme="minorHAnsi" w:cstheme="minorHAnsi"/>
            <w:color w:val="auto"/>
            <w:lang w:val="en-CA"/>
          </w:rPr>
          <w:fldChar w:fldCharType="end"/>
        </w:r>
      </w:hyperlink>
      <w:r w:rsidR="0072540E" w:rsidRPr="006251DE">
        <w:rPr>
          <w:rFonts w:asciiTheme="minorHAnsi" w:eastAsiaTheme="minorEastAsia" w:hAnsiTheme="minorHAnsi" w:cstheme="minorHAnsi"/>
          <w:color w:val="auto"/>
          <w:vertAlign w:val="superscript"/>
          <w:lang w:val="en-CA"/>
        </w:rPr>
        <w:t>,</w:t>
      </w:r>
      <w:hyperlink w:anchor="_ENREF_29" w:tooltip="Rampersad, 2012 #29"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&lt;EndNote&gt;&lt;Cite&gt;&lt;Author&gt;Rampersad&lt;/Author&gt;&lt;Year&gt;2012&lt;/Year&gt;&lt;RecNum&gt;29&lt;/RecNum&gt;&lt;DisplayText&gt;&lt;style face="superscript"&gt;29&lt;/style&gt;&lt;/DisplayText&gt;&lt;record&gt;&lt;rec-number&gt;29&lt;/rec-number&gt;&lt;foreign-keys&gt;&lt;key app="EN" db-id="wp5stwz5az50dse9wt85ptfureaerzse5xxe"&gt;29&lt;/key&gt;&lt;/foreign-keys&gt;&lt;ref-type name="Journal Article"&gt;17&lt;/ref-type&gt;&lt;contributors&gt;&lt;authors&gt;&lt;author&gt;Rampersad, S. N.&lt;/author&gt;&lt;/authors&gt;&lt;/contributors&gt;&lt;auth-address&gt;Univ W Indies, Dept Life Sci, St Augustine, Trinid &amp;amp; Tobago&lt;/auth-address&gt;&lt;titles&gt;&lt;title&gt;Multiple Applications of Alamar Blue as an Indicator of Metabolic Function and Cellular Health in Cell Viability Bioassays&lt;/title&gt;&lt;secondary-title&gt;Sensors&lt;/secondary-title&gt;&lt;alt-title&gt;Sensors-Basel&lt;/alt-title&gt;&lt;/titles&gt;&lt;periodical&gt;&lt;full-title&gt;Sensors&lt;/full-title&gt;&lt;abbr-1&gt;Sensors-Basel&lt;/abbr-1&gt;&lt;/periodical&gt;&lt;alt-periodical&gt;&lt;full-title&gt;Sensors&lt;/full-title&gt;&lt;abbr-1&gt;Sensors-Basel&lt;/abbr-1&gt;&lt;/alt-periodical&gt;&lt;pages&gt;12347-12360&lt;/pages&gt;&lt;volume&gt;12&lt;/volume&gt;&lt;number&gt;9&lt;/number&gt;&lt;keywords&gt;&lt;keyword&gt;alamar blue&lt;/keyword&gt;&lt;keyword&gt;cell viability&lt;/keyword&gt;&lt;keyword&gt;cytotoxicity&lt;/keyword&gt;&lt;keyword&gt;resazurin&lt;/keyword&gt;&lt;keyword&gt;thymidine incorporation assay&lt;/keyword&gt;&lt;keyword&gt;mycobacterium-tuberculosis&lt;/keyword&gt;&lt;keyword&gt;in-vitro&lt;/keyword&gt;&lt;keyword&gt;cancer cells&lt;/keyword&gt;&lt;keyword&gt;lymphocyte-proliferation&lt;/keyword&gt;&lt;keyword&gt;antimicrobial agents&lt;/keyword&gt;&lt;keyword&gt;colorimetric method&lt;/keyword&gt;&lt;keyword&gt;fluorometric assay&lt;/keyword&gt;&lt;keyword&gt;rapid detection&lt;/keyword&gt;&lt;keyword&gt;cytotoxicity&lt;/keyword&gt;&lt;/keywords&gt;&lt;dates&gt;&lt;year&gt;2012&lt;/year&gt;&lt;pub-dates&gt;&lt;date&gt;Sep&lt;/date&gt;&lt;/pub-dates&gt;&lt;/dates&gt;&lt;isbn&gt;1424-8220&lt;/isbn&gt;&lt;accession-num&gt;WOS:000309269900053&lt;/accession-num&gt;&lt;urls&gt;&lt;related-urls&gt;&lt;url&gt;&amp;lt;Go to ISI&amp;gt;://WOS:000309269900053&lt;/url&gt;&lt;/related-urls&gt;&lt;/urls&gt;&lt;electronic-resource-num&gt;10.3390/s120912347&lt;/electronic-resource-num&gt;&lt;language&gt;English&lt;/language&gt;&lt;/record&gt;&lt;/Cite&gt;&lt;/EndNote&gt;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29</w:t>
        </w:r>
        <w:r w:rsidR="004204C4" w:rsidRPr="006251DE">
          <w:rPr>
            <w:rFonts w:asciiTheme="minorHAnsi" w:eastAsiaTheme="minorEastAsia" w:hAnsiTheme="minorHAnsi" w:cstheme="minorHAnsi"/>
            <w:color w:val="auto"/>
            <w:lang w:val="en-CA"/>
          </w:rPr>
          <w:fldChar w:fldCharType="end"/>
        </w:r>
      </w:hyperlink>
      <w:r w:rsidR="00F14087" w:rsidRPr="006251DE">
        <w:rPr>
          <w:rFonts w:asciiTheme="minorHAnsi" w:eastAsiaTheme="minorEastAsia" w:hAnsiTheme="minorHAnsi" w:cstheme="minorHAnsi"/>
          <w:color w:val="auto"/>
          <w:lang w:val="en-CA"/>
        </w:rPr>
        <w:t>.</w:t>
      </w:r>
      <w:r w:rsidR="00D73329" w:rsidRPr="006251DE">
        <w:rPr>
          <w:rFonts w:asciiTheme="minorHAnsi" w:hAnsiTheme="minorHAnsi" w:cstheme="minorHAnsi"/>
          <w:color w:val="000000" w:themeColor="text1"/>
          <w:shd w:val="clear" w:color="auto" w:fill="FFFFFF"/>
        </w:rPr>
        <w:t xml:space="preserve"> Direct comparison of </w:t>
      </w:r>
      <w:proofErr w:type="spellStart"/>
      <w:r w:rsidR="00D73329" w:rsidRPr="006251DE">
        <w:rPr>
          <w:rFonts w:asciiTheme="minorHAnsi" w:hAnsiTheme="minorHAnsi" w:cstheme="minorHAnsi"/>
          <w:color w:val="000000" w:themeColor="text1"/>
          <w:shd w:val="clear" w:color="auto" w:fill="FFFFFF"/>
        </w:rPr>
        <w:t>alamarBlue</w:t>
      </w:r>
      <w:proofErr w:type="spellEnd"/>
      <w:r w:rsidR="00D73329" w:rsidRPr="006251DE">
        <w:rPr>
          <w:rFonts w:asciiTheme="minorHAnsi" w:hAnsiTheme="minorHAnsi" w:cstheme="minorHAnsi"/>
          <w:color w:val="000000" w:themeColor="text1"/>
          <w:shd w:val="clear" w:color="auto" w:fill="FFFFFF"/>
        </w:rPr>
        <w:t xml:space="preserve"> to tetrazolium salts have shown that </w:t>
      </w:r>
      <w:proofErr w:type="spellStart"/>
      <w:r w:rsidR="00D73329" w:rsidRPr="006251DE">
        <w:rPr>
          <w:rFonts w:asciiTheme="minorHAnsi" w:hAnsiTheme="minorHAnsi" w:cstheme="minorHAnsi"/>
          <w:color w:val="000000" w:themeColor="text1"/>
          <w:shd w:val="clear" w:color="auto" w:fill="FFFFFF"/>
        </w:rPr>
        <w:t>alamarBlue</w:t>
      </w:r>
      <w:proofErr w:type="spellEnd"/>
      <w:r w:rsidR="00D73329" w:rsidRPr="006251DE">
        <w:rPr>
          <w:rFonts w:asciiTheme="minorHAnsi" w:hAnsiTheme="minorHAnsi" w:cstheme="minorHAnsi"/>
          <w:color w:val="000000" w:themeColor="text1"/>
          <w:shd w:val="clear" w:color="auto" w:fill="FFFFFF"/>
        </w:rPr>
        <w:t xml:space="preserve"> is more sensitive for evaluating the metabolic activity of various cell lines including HCEC</w:t>
      </w:r>
      <w:r w:rsidR="00D73329" w:rsidRPr="006251DE">
        <w:rPr>
          <w:rFonts w:asciiTheme="minorHAnsi" w:hAnsiTheme="minorHAnsi" w:cstheme="minorHAnsi"/>
          <w:color w:val="000000" w:themeColor="text1"/>
          <w:shd w:val="clear" w:color="auto" w:fill="FFFFFF"/>
        </w:rPr>
        <w:fldChar w:fldCharType="begin">
          <w:fldData xml:space="preserve">PEVuZE5vdGU+PENpdGU+PEF1dGhvcj5TdG9ja2VydDwvQXV0aG9yPjxZZWFyPjIwMTg8L1llYXI+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</w:fldData>
        </w:fldChar>
      </w:r>
      <w:r w:rsidR="00D73329" w:rsidRPr="006251DE">
        <w:rPr>
          <w:rFonts w:asciiTheme="minorHAnsi" w:hAnsiTheme="minorHAnsi" w:cstheme="minorHAnsi"/>
          <w:color w:val="000000" w:themeColor="text1"/>
          <w:shd w:val="clear" w:color="auto" w:fill="FFFFFF"/>
        </w:rPr>
        <w:instrText xml:space="preserve"> ADDIN EN.CITE </w:instrText>
      </w:r>
      <w:r w:rsidR="00D73329" w:rsidRPr="006251DE">
        <w:rPr>
          <w:rFonts w:asciiTheme="minorHAnsi" w:hAnsiTheme="minorHAnsi" w:cstheme="minorHAnsi"/>
          <w:color w:val="000000" w:themeColor="text1"/>
          <w:shd w:val="clear" w:color="auto" w:fill="FFFFFF"/>
        </w:rPr>
        <w:fldChar w:fldCharType="begin">
          <w:fldData xml:space="preserve">PEVuZE5vdGU+PENpdGU+PEF1dGhvcj5TdG9ja2VydDwvQXV0aG9yPjxZZWFyPjIwMTg8L1llYXI+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</w:fldData>
        </w:fldChar>
      </w:r>
      <w:r w:rsidR="00D73329" w:rsidRPr="006251DE">
        <w:rPr>
          <w:rFonts w:asciiTheme="minorHAnsi" w:hAnsiTheme="minorHAnsi" w:cstheme="minorHAnsi"/>
          <w:color w:val="000000" w:themeColor="text1"/>
          <w:shd w:val="clear" w:color="auto" w:fill="FFFFFF"/>
        </w:rPr>
        <w:instrText xml:space="preserve"> ADDIN EN.CITE.DATA </w:instrText>
      </w:r>
      <w:r w:rsidR="00D73329" w:rsidRPr="006251DE">
        <w:rPr>
          <w:rFonts w:asciiTheme="minorHAnsi" w:hAnsiTheme="minorHAnsi" w:cstheme="minorHAnsi"/>
          <w:color w:val="000000" w:themeColor="text1"/>
          <w:shd w:val="clear" w:color="auto" w:fill="FFFFFF"/>
        </w:rPr>
      </w:r>
      <w:r w:rsidR="00D73329" w:rsidRPr="006251DE">
        <w:rPr>
          <w:rFonts w:asciiTheme="minorHAnsi" w:hAnsiTheme="minorHAnsi" w:cstheme="minorHAnsi"/>
          <w:color w:val="000000" w:themeColor="text1"/>
          <w:shd w:val="clear" w:color="auto" w:fill="FFFFFF"/>
        </w:rPr>
        <w:fldChar w:fldCharType="end"/>
      </w:r>
      <w:r w:rsidR="00D73329" w:rsidRPr="006251DE">
        <w:rPr>
          <w:rFonts w:asciiTheme="minorHAnsi" w:hAnsiTheme="minorHAnsi" w:cstheme="minorHAnsi"/>
          <w:color w:val="000000" w:themeColor="text1"/>
          <w:shd w:val="clear" w:color="auto" w:fill="FFFFFF"/>
        </w:rPr>
      </w:r>
      <w:r w:rsidR="00D73329" w:rsidRPr="006251DE">
        <w:rPr>
          <w:rFonts w:asciiTheme="minorHAnsi" w:hAnsiTheme="minorHAnsi" w:cstheme="minorHAnsi"/>
          <w:color w:val="000000" w:themeColor="text1"/>
          <w:shd w:val="clear" w:color="auto" w:fill="FFFFFF"/>
        </w:rPr>
        <w:fldChar w:fldCharType="separate"/>
      </w:r>
      <w:hyperlink w:anchor="_ENREF_3" w:tooltip="Xu, 2015 #3" w:history="1">
        <w:r w:rsidR="004204C4" w:rsidRPr="006251DE">
          <w:rPr>
            <w:rFonts w:asciiTheme="minorHAnsi" w:hAnsiTheme="minorHAnsi" w:cstheme="minorHAnsi"/>
            <w:noProof/>
            <w:color w:val="000000" w:themeColor="text1"/>
            <w:shd w:val="clear" w:color="auto" w:fill="FFFFFF"/>
            <w:vertAlign w:val="superscript"/>
          </w:rPr>
          <w:t>3</w:t>
        </w:r>
      </w:hyperlink>
      <w:r w:rsidR="00D73329" w:rsidRPr="006251DE">
        <w:rPr>
          <w:rFonts w:asciiTheme="minorHAnsi" w:hAnsiTheme="minorHAnsi" w:cstheme="minorHAnsi"/>
          <w:noProof/>
          <w:color w:val="000000" w:themeColor="text1"/>
          <w:shd w:val="clear" w:color="auto" w:fill="FFFFFF"/>
          <w:vertAlign w:val="superscript"/>
        </w:rPr>
        <w:t>,</w:t>
      </w:r>
      <w:hyperlink w:anchor="_ENREF_27" w:tooltip="Stockert, 2018 #27" w:history="1">
        <w:r w:rsidR="004204C4" w:rsidRPr="006251DE">
          <w:rPr>
            <w:rFonts w:asciiTheme="minorHAnsi" w:hAnsiTheme="minorHAnsi" w:cstheme="minorHAnsi"/>
            <w:noProof/>
            <w:color w:val="000000" w:themeColor="text1"/>
            <w:shd w:val="clear" w:color="auto" w:fill="FFFFFF"/>
            <w:vertAlign w:val="superscript"/>
          </w:rPr>
          <w:t>27</w:t>
        </w:r>
      </w:hyperlink>
      <w:r w:rsidR="00D73329" w:rsidRPr="006251DE">
        <w:rPr>
          <w:rFonts w:asciiTheme="minorHAnsi" w:hAnsiTheme="minorHAnsi" w:cstheme="minorHAnsi"/>
          <w:noProof/>
          <w:color w:val="000000" w:themeColor="text1"/>
          <w:shd w:val="clear" w:color="auto" w:fill="FFFFFF"/>
          <w:vertAlign w:val="superscript"/>
        </w:rPr>
        <w:t>,</w:t>
      </w:r>
      <w:hyperlink w:anchor="_ENREF_31" w:tooltip="Koyanagi, 2016 #76" w:history="1">
        <w:r w:rsidR="004204C4" w:rsidRPr="006251DE">
          <w:rPr>
            <w:rFonts w:asciiTheme="minorHAnsi" w:hAnsiTheme="minorHAnsi" w:cstheme="minorHAnsi"/>
            <w:noProof/>
            <w:color w:val="000000" w:themeColor="text1"/>
            <w:shd w:val="clear" w:color="auto" w:fill="FFFFFF"/>
            <w:vertAlign w:val="superscript"/>
          </w:rPr>
          <w:t>31</w:t>
        </w:r>
      </w:hyperlink>
      <w:r w:rsidR="00D73329" w:rsidRPr="006251DE">
        <w:rPr>
          <w:rFonts w:asciiTheme="minorHAnsi" w:hAnsiTheme="minorHAnsi" w:cstheme="minorHAnsi"/>
          <w:noProof/>
          <w:color w:val="000000" w:themeColor="text1"/>
          <w:shd w:val="clear" w:color="auto" w:fill="FFFFFF"/>
          <w:vertAlign w:val="superscript"/>
        </w:rPr>
        <w:t>,</w:t>
      </w:r>
      <w:hyperlink w:anchor="_ENREF_32" w:tooltip="Uzunoglu, 2010 #79" w:history="1">
        <w:r w:rsidR="004204C4" w:rsidRPr="006251DE">
          <w:rPr>
            <w:rFonts w:asciiTheme="minorHAnsi" w:hAnsiTheme="minorHAnsi" w:cstheme="minorHAnsi"/>
            <w:noProof/>
            <w:color w:val="000000" w:themeColor="text1"/>
            <w:shd w:val="clear" w:color="auto" w:fill="FFFFFF"/>
            <w:vertAlign w:val="superscript"/>
          </w:rPr>
          <w:t>32</w:t>
        </w:r>
      </w:hyperlink>
      <w:r w:rsidR="00D73329" w:rsidRPr="006251DE">
        <w:rPr>
          <w:rFonts w:asciiTheme="minorHAnsi" w:hAnsiTheme="minorHAnsi" w:cstheme="minorHAnsi"/>
          <w:color w:val="000000" w:themeColor="text1"/>
          <w:shd w:val="clear" w:color="auto" w:fill="FFFFFF"/>
        </w:rPr>
        <w:fldChar w:fldCharType="end"/>
      </w:r>
      <w:r w:rsidR="00D73329" w:rsidRPr="006251DE">
        <w:rPr>
          <w:rFonts w:asciiTheme="minorHAnsi" w:hAnsiTheme="minorHAnsi" w:cstheme="minorHAnsi"/>
          <w:color w:val="000000" w:themeColor="text1"/>
          <w:shd w:val="clear" w:color="auto" w:fill="FFFFFF"/>
        </w:rPr>
        <w:t>.</w:t>
      </w:r>
    </w:p>
    <w:p w14:paraId="23CC001F" w14:textId="77777777" w:rsidR="00456C9E" w:rsidRPr="006251DE" w:rsidRDefault="00456C9E" w:rsidP="00616483">
      <w:pPr>
        <w:tabs>
          <w:tab w:val="left" w:pos="851"/>
        </w:tabs>
        <w:rPr>
          <w:rFonts w:asciiTheme="minorHAnsi" w:eastAsiaTheme="minorEastAsia" w:hAnsiTheme="minorHAnsi" w:cstheme="minorHAnsi"/>
          <w:color w:val="auto"/>
          <w:lang w:val="en-CA"/>
        </w:rPr>
      </w:pPr>
    </w:p>
    <w:p w14:paraId="642D6D44" w14:textId="47CCB62C" w:rsidR="00075332" w:rsidRPr="006251DE" w:rsidRDefault="00075332"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Other </w:t>
      </w:r>
      <w:r w:rsidR="00591AFF" w:rsidRPr="006251DE">
        <w:rPr>
          <w:rFonts w:asciiTheme="minorHAnsi" w:eastAsiaTheme="minorEastAsia" w:hAnsiTheme="minorHAnsi" w:cstheme="minorHAnsi"/>
          <w:color w:val="auto"/>
          <w:lang w:val="en-CA"/>
        </w:rPr>
        <w:t xml:space="preserve">biochemical </w:t>
      </w:r>
      <w:r w:rsidRPr="006251DE">
        <w:rPr>
          <w:rFonts w:asciiTheme="minorHAnsi" w:eastAsiaTheme="minorEastAsia" w:hAnsiTheme="minorHAnsi" w:cstheme="minorHAnsi"/>
          <w:color w:val="auto"/>
          <w:lang w:val="en-CA"/>
        </w:rPr>
        <w:t xml:space="preserve">endpoints can also be considered for evaluating the protection of human corneal epithelial cells by desiccation. </w:t>
      </w:r>
      <w:r w:rsidR="0008380C" w:rsidRPr="006251DE">
        <w:rPr>
          <w:rFonts w:asciiTheme="minorHAnsi" w:eastAsiaTheme="minorEastAsia" w:hAnsiTheme="minorHAnsi" w:cstheme="minorHAnsi"/>
          <w:color w:val="auto"/>
          <w:lang w:val="en-CA"/>
        </w:rPr>
        <w:t>Fluorescent dyes can be used to detect c</w:t>
      </w:r>
      <w:r w:rsidRPr="006251DE">
        <w:rPr>
          <w:rFonts w:asciiTheme="minorHAnsi" w:eastAsiaTheme="minorEastAsia" w:hAnsiTheme="minorHAnsi" w:cstheme="minorHAnsi"/>
          <w:color w:val="auto"/>
          <w:lang w:val="en-CA"/>
        </w:rPr>
        <w:t>ell membrane permeability</w:t>
      </w:r>
      <w:r w:rsidR="0008380C" w:rsidRPr="006251DE">
        <w:rPr>
          <w:rFonts w:asciiTheme="minorHAnsi" w:eastAsiaTheme="minorEastAsia" w:hAnsiTheme="minorHAnsi" w:cstheme="minorHAnsi"/>
          <w:color w:val="auto"/>
          <w:lang w:val="en-CA"/>
        </w:rPr>
        <w:t xml:space="preserve"> and cell </w:t>
      </w:r>
      <w:r w:rsidRPr="006251DE">
        <w:rPr>
          <w:rFonts w:asciiTheme="minorHAnsi" w:eastAsiaTheme="minorEastAsia" w:hAnsiTheme="minorHAnsi" w:cstheme="minorHAnsi"/>
          <w:color w:val="auto"/>
          <w:lang w:val="en-CA"/>
        </w:rPr>
        <w:t>esterase activity</w:t>
      </w:r>
      <w:hyperlink w:anchor="_ENREF_1" w:tooltip="Xu, 2013 #1" w:history="1">
        <w:r w:rsidR="004204C4" w:rsidRPr="006251DE">
          <w:rPr>
            <w:rFonts w:asciiTheme="minorHAnsi" w:eastAsiaTheme="minorEastAsia" w:hAnsiTheme="minorHAnsi" w:cstheme="minorHAnsi"/>
            <w:color w:val="auto"/>
            <w:lang w:val="en-CA"/>
          </w:rPr>
          <w:fldChar w:fldCharType="begin">
            <w:fldData xml:space="preserve">PEVuZE5vdGU+PENpdGU+PEF1dGhvcj5YdTwvQXV0aG9yPjxZZWFyPjIwMTM8L1llYXI+PFJlY051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PEVuZE5vdGU+PENpdGU+PEF1dGhvcj5YdTwvQXV0aG9yPjxZZWFyPjIwMTM8L1llYXI+PFJlY051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1</w:t>
        </w:r>
        <w:r w:rsidR="004204C4" w:rsidRPr="006251DE">
          <w:rPr>
            <w:rFonts w:asciiTheme="minorHAnsi" w:eastAsiaTheme="minorEastAsia" w:hAnsiTheme="minorHAnsi" w:cstheme="minorHAnsi"/>
            <w:color w:val="auto"/>
            <w:lang w:val="en-CA"/>
          </w:rPr>
          <w:fldChar w:fldCharType="end"/>
        </w:r>
      </w:hyperlink>
      <w:r w:rsidR="0008380C"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08380C" w:rsidRPr="006251DE">
        <w:rPr>
          <w:rFonts w:asciiTheme="minorHAnsi" w:eastAsiaTheme="minorEastAsia" w:hAnsiTheme="minorHAnsi" w:cstheme="minorHAnsi"/>
          <w:color w:val="auto"/>
          <w:lang w:val="en-CA"/>
        </w:rPr>
        <w:t>Also, apoptosis can be detected by staining for apoptotic markers on the cell surface</w:t>
      </w:r>
      <w:r w:rsidR="003068B9" w:rsidRPr="006251DE">
        <w:rPr>
          <w:rFonts w:asciiTheme="minorHAnsi" w:eastAsiaTheme="minorEastAsia" w:hAnsiTheme="minorHAnsi" w:cstheme="minorHAnsi"/>
          <w:color w:val="auto"/>
          <w:lang w:val="en-CA"/>
        </w:rPr>
        <w:t xml:space="preserve"> or by measuring for caspase </w:t>
      </w:r>
      <w:r w:rsidR="00214F8A" w:rsidRPr="006251DE">
        <w:rPr>
          <w:rFonts w:asciiTheme="minorHAnsi" w:eastAsiaTheme="minorEastAsia" w:hAnsiTheme="minorHAnsi" w:cstheme="minorHAnsi"/>
          <w:color w:val="auto"/>
          <w:lang w:val="en-CA"/>
        </w:rPr>
        <w:t>activity</w:t>
      </w:r>
      <w:r w:rsidR="00332342" w:rsidRPr="006251DE">
        <w:rPr>
          <w:rFonts w:asciiTheme="minorHAnsi" w:eastAsiaTheme="minorEastAsia" w:hAnsiTheme="minorHAnsi" w:cstheme="minorHAnsi"/>
          <w:color w:val="auto"/>
          <w:lang w:val="en-CA"/>
        </w:rPr>
        <w:fldChar w:fldCharType="begin">
          <w:fldData xml:space="preserve">PEVuZE5vdGU+PENpdGU+PEF1dGhvcj5YdTwvQXV0aG9yPjxZZWFyPjIwMTM8L1llYXI+PFJlY051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</w:fldData>
        </w:fldChar>
      </w:r>
      <w:r w:rsidR="00D73329" w:rsidRPr="006251DE">
        <w:rPr>
          <w:rFonts w:asciiTheme="minorHAnsi" w:eastAsiaTheme="minorEastAsia" w:hAnsiTheme="minorHAnsi" w:cstheme="minorHAnsi"/>
          <w:color w:val="auto"/>
          <w:lang w:val="en-CA"/>
        </w:rPr>
        <w:instrText xml:space="preserve"> ADDIN EN.CITE </w:instrText>
      </w:r>
      <w:r w:rsidR="00D73329" w:rsidRPr="006251DE">
        <w:rPr>
          <w:rFonts w:asciiTheme="minorHAnsi" w:eastAsiaTheme="minorEastAsia" w:hAnsiTheme="minorHAnsi" w:cstheme="minorHAnsi"/>
          <w:color w:val="auto"/>
          <w:lang w:val="en-CA"/>
        </w:rPr>
        <w:fldChar w:fldCharType="begin">
          <w:fldData xml:space="preserve">PEVuZE5vdGU+PENpdGU+PEF1dGhvcj5YdTwvQXV0aG9yPjxZZWFyPjIwMTM8L1llYXI+PFJlY051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</w:fldData>
        </w:fldChar>
      </w:r>
      <w:r w:rsidR="00D73329" w:rsidRPr="006251DE">
        <w:rPr>
          <w:rFonts w:asciiTheme="minorHAnsi" w:eastAsiaTheme="minorEastAsia" w:hAnsiTheme="minorHAnsi" w:cstheme="minorHAnsi"/>
          <w:color w:val="auto"/>
          <w:lang w:val="en-CA"/>
        </w:rPr>
        <w:instrText xml:space="preserve"> ADDIN EN.CITE.DATA </w:instrText>
      </w:r>
      <w:r w:rsidR="00D73329" w:rsidRPr="006251DE">
        <w:rPr>
          <w:rFonts w:asciiTheme="minorHAnsi" w:eastAsiaTheme="minorEastAsia" w:hAnsiTheme="minorHAnsi" w:cstheme="minorHAnsi"/>
          <w:color w:val="auto"/>
          <w:lang w:val="en-CA"/>
        </w:rPr>
      </w:r>
      <w:r w:rsidR="00D73329" w:rsidRPr="006251DE">
        <w:rPr>
          <w:rFonts w:asciiTheme="minorHAnsi" w:eastAsiaTheme="minorEastAsia" w:hAnsiTheme="minorHAnsi" w:cstheme="minorHAnsi"/>
          <w:color w:val="auto"/>
          <w:lang w:val="en-CA"/>
        </w:rPr>
        <w:fldChar w:fldCharType="end"/>
      </w:r>
      <w:r w:rsidR="00332342" w:rsidRPr="006251DE">
        <w:rPr>
          <w:rFonts w:asciiTheme="minorHAnsi" w:eastAsiaTheme="minorEastAsia" w:hAnsiTheme="minorHAnsi" w:cstheme="minorHAnsi"/>
          <w:color w:val="auto"/>
          <w:lang w:val="en-CA"/>
        </w:rPr>
      </w:r>
      <w:r w:rsidR="00332342" w:rsidRPr="006251DE">
        <w:rPr>
          <w:rFonts w:asciiTheme="minorHAnsi" w:eastAsiaTheme="minorEastAsia" w:hAnsiTheme="minorHAnsi" w:cstheme="minorHAnsi"/>
          <w:color w:val="auto"/>
          <w:lang w:val="en-CA"/>
        </w:rPr>
        <w:fldChar w:fldCharType="separate"/>
      </w:r>
      <w:hyperlink w:anchor="_ENREF_1" w:tooltip="Xu, 2013 #1" w:history="1">
        <w:r w:rsidR="004204C4" w:rsidRPr="006251DE">
          <w:rPr>
            <w:rFonts w:asciiTheme="minorHAnsi" w:eastAsiaTheme="minorEastAsia" w:hAnsiTheme="minorHAnsi" w:cstheme="minorHAnsi"/>
            <w:noProof/>
            <w:color w:val="auto"/>
            <w:vertAlign w:val="superscript"/>
            <w:lang w:val="en-CA"/>
          </w:rPr>
          <w:t>1</w:t>
        </w:r>
      </w:hyperlink>
      <w:r w:rsidR="00D73329" w:rsidRPr="006251DE">
        <w:rPr>
          <w:rFonts w:asciiTheme="minorHAnsi" w:eastAsiaTheme="minorEastAsia" w:hAnsiTheme="minorHAnsi" w:cstheme="minorHAnsi"/>
          <w:noProof/>
          <w:color w:val="auto"/>
          <w:vertAlign w:val="superscript"/>
          <w:lang w:val="en-CA"/>
        </w:rPr>
        <w:t>,</w:t>
      </w:r>
      <w:hyperlink w:anchor="_ENREF_33" w:tooltip="McIlwain, 2015 #31" w:history="1">
        <w:r w:rsidR="004204C4" w:rsidRPr="006251DE">
          <w:rPr>
            <w:rFonts w:asciiTheme="minorHAnsi" w:eastAsiaTheme="minorEastAsia" w:hAnsiTheme="minorHAnsi" w:cstheme="minorHAnsi"/>
            <w:noProof/>
            <w:color w:val="auto"/>
            <w:vertAlign w:val="superscript"/>
            <w:lang w:val="en-CA"/>
          </w:rPr>
          <w:t>33</w:t>
        </w:r>
      </w:hyperlink>
      <w:r w:rsidR="00332342" w:rsidRPr="006251DE">
        <w:rPr>
          <w:rFonts w:asciiTheme="minorHAnsi" w:eastAsiaTheme="minorEastAsia" w:hAnsiTheme="minorHAnsi" w:cstheme="minorHAnsi"/>
          <w:color w:val="auto"/>
          <w:lang w:val="en-CA"/>
        </w:rPr>
        <w:fldChar w:fldCharType="end"/>
      </w:r>
      <w:r w:rsidR="00396B90" w:rsidRPr="006251DE">
        <w:rPr>
          <w:rFonts w:asciiTheme="minorHAnsi" w:eastAsiaTheme="minorEastAsia" w:hAnsiTheme="minorHAnsi" w:cstheme="minorHAnsi"/>
          <w:color w:val="auto"/>
          <w:lang w:val="en-CA"/>
        </w:rPr>
        <w:t>.</w:t>
      </w:r>
      <w:r w:rsidR="006541A8" w:rsidRPr="006251DE">
        <w:rPr>
          <w:rFonts w:asciiTheme="minorHAnsi" w:eastAsiaTheme="minorEastAsia" w:hAnsiTheme="minorHAnsi" w:cstheme="minorHAnsi"/>
          <w:color w:val="auto"/>
          <w:lang w:val="en-CA"/>
        </w:rPr>
        <w:t xml:space="preserve"> </w:t>
      </w:r>
      <w:r w:rsidR="00396B90" w:rsidRPr="006251DE">
        <w:rPr>
          <w:rFonts w:asciiTheme="minorHAnsi" w:eastAsiaTheme="minorEastAsia" w:hAnsiTheme="minorHAnsi" w:cstheme="minorHAnsi"/>
          <w:color w:val="auto"/>
          <w:lang w:val="en-CA"/>
        </w:rPr>
        <w:t>O</w:t>
      </w:r>
      <w:r w:rsidR="006541A8" w:rsidRPr="006251DE">
        <w:rPr>
          <w:rFonts w:asciiTheme="minorHAnsi" w:eastAsiaTheme="minorEastAsia" w:hAnsiTheme="minorHAnsi" w:cstheme="minorHAnsi"/>
          <w:color w:val="auto"/>
          <w:lang w:val="en-CA"/>
        </w:rPr>
        <w:t>ther assays have determined the effects of ophthalmic products on HCEC tight junctions</w:t>
      </w:r>
      <w:hyperlink w:anchor="_ENREF_34" w:tooltip="McCanna, 2008 #32" w:history="1">
        <w:r w:rsidR="004204C4" w:rsidRPr="006251DE">
          <w:rPr>
            <w:rFonts w:asciiTheme="minorHAnsi" w:eastAsiaTheme="minorEastAsia" w:hAnsiTheme="minorHAnsi" w:cstheme="minorHAnsi"/>
            <w:color w:val="auto"/>
            <w:lang w:val="en-CA"/>
          </w:rPr>
          <w:fldChar w:fldCharType="begin">
            <w:fldData xml:space="preserve">PEVuZE5vdGU+PENpdGU+PEF1dGhvcj5NY0Nhbm5hPC9BdXRob3I+PFllYXI+MjAwODwvWWVhcj48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</w:fldData>
          </w:fldChar>
        </w:r>
        <w:r w:rsidR="004204C4" w:rsidRPr="006251DE">
          <w:rPr>
            <w:rFonts w:asciiTheme="minorHAnsi" w:eastAsiaTheme="minorEastAsia" w:hAnsiTheme="minorHAnsi" w:cstheme="minorHAnsi"/>
            <w:color w:val="auto"/>
            <w:lang w:val="en-CA"/>
          </w:rPr>
          <w:instrText xml:space="preserve"> ADDIN EN.CITE </w:instrText>
        </w:r>
        <w:r w:rsidR="004204C4" w:rsidRPr="006251DE">
          <w:rPr>
            <w:rFonts w:asciiTheme="minorHAnsi" w:eastAsiaTheme="minorEastAsia" w:hAnsiTheme="minorHAnsi" w:cstheme="minorHAnsi"/>
            <w:color w:val="auto"/>
            <w:lang w:val="en-CA"/>
          </w:rPr>
          <w:fldChar w:fldCharType="begin">
            <w:fldData xml:space="preserve">PEVuZE5vdGU+PENpdGU+PEF1dGhvcj5NY0Nhbm5hPC9BdXRob3I+PFllYXI+MjAwODwvWWVhcj48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</w:fldData>
          </w:fldChar>
        </w:r>
        <w:r w:rsidR="004204C4" w:rsidRPr="006251DE">
          <w:rPr>
            <w:rFonts w:asciiTheme="minorHAnsi" w:eastAsiaTheme="minorEastAsia" w:hAnsiTheme="minorHAnsi" w:cstheme="minorHAnsi"/>
            <w:color w:val="auto"/>
            <w:lang w:val="en-CA"/>
          </w:rPr>
          <w:instrText xml:space="preserve"> ADDIN EN.CITE.DATA </w:instrText>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end"/>
        </w:r>
        <w:r w:rsidR="004204C4" w:rsidRPr="006251DE">
          <w:rPr>
            <w:rFonts w:asciiTheme="minorHAnsi" w:eastAsiaTheme="minorEastAsia" w:hAnsiTheme="minorHAnsi" w:cstheme="minorHAnsi"/>
            <w:color w:val="auto"/>
            <w:lang w:val="en-CA"/>
          </w:rPr>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34</w:t>
        </w:r>
        <w:r w:rsidR="004204C4" w:rsidRPr="006251DE">
          <w:rPr>
            <w:rFonts w:asciiTheme="minorHAnsi" w:eastAsiaTheme="minorEastAsia" w:hAnsiTheme="minorHAnsi" w:cstheme="minorHAnsi"/>
            <w:color w:val="auto"/>
            <w:lang w:val="en-CA"/>
          </w:rPr>
          <w:fldChar w:fldCharType="end"/>
        </w:r>
      </w:hyperlink>
      <w:r w:rsidR="006541A8" w:rsidRPr="006251DE">
        <w:rPr>
          <w:rFonts w:asciiTheme="minorHAnsi" w:eastAsiaTheme="minorEastAsia" w:hAnsiTheme="minorHAnsi" w:cstheme="minorHAnsi"/>
          <w:color w:val="auto"/>
          <w:lang w:val="en-CA"/>
        </w:rPr>
        <w:t xml:space="preserve"> </w:t>
      </w:r>
      <w:r w:rsidR="00F14087" w:rsidRPr="006251DE">
        <w:rPr>
          <w:rFonts w:asciiTheme="minorHAnsi" w:eastAsiaTheme="minorEastAsia" w:hAnsiTheme="minorHAnsi" w:cstheme="minorHAnsi"/>
          <w:color w:val="auto"/>
          <w:lang w:val="en-CA"/>
        </w:rPr>
        <w:t>.</w:t>
      </w:r>
      <w:r w:rsidR="006541A8" w:rsidRPr="006251DE">
        <w:rPr>
          <w:rFonts w:asciiTheme="minorHAnsi" w:eastAsiaTheme="minorEastAsia" w:hAnsiTheme="minorHAnsi" w:cstheme="minorHAnsi"/>
          <w:color w:val="auto"/>
          <w:lang w:val="en-CA"/>
        </w:rPr>
        <w:t xml:space="preserve"> These assays could be incorporated in future assessments utilizing the desiccation procedures described in this article. </w:t>
      </w:r>
    </w:p>
    <w:p w14:paraId="3DC5B8E6" w14:textId="77777777" w:rsidR="001C259E" w:rsidRPr="006251DE" w:rsidRDefault="001C259E" w:rsidP="00616483">
      <w:pPr>
        <w:tabs>
          <w:tab w:val="left" w:pos="851"/>
        </w:tabs>
        <w:rPr>
          <w:rFonts w:asciiTheme="minorHAnsi" w:eastAsiaTheme="minorEastAsia" w:hAnsiTheme="minorHAnsi" w:cstheme="minorHAnsi"/>
          <w:color w:val="auto"/>
          <w:lang w:val="en-CA"/>
        </w:rPr>
      </w:pPr>
    </w:p>
    <w:p w14:paraId="55356D3F" w14:textId="14543409" w:rsidR="004204C4" w:rsidRPr="006251DE" w:rsidRDefault="001C259E"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There are many causes of dry eye. Dry eye can be caused by decreased secretion of tears, increased ocular surface inf</w:t>
      </w:r>
      <w:r w:rsidR="00D90E89" w:rsidRPr="006251DE">
        <w:rPr>
          <w:rFonts w:asciiTheme="minorHAnsi" w:eastAsiaTheme="minorEastAsia" w:hAnsiTheme="minorHAnsi" w:cstheme="minorHAnsi"/>
          <w:color w:val="auto"/>
          <w:lang w:val="en-CA"/>
        </w:rPr>
        <w:t>l</w:t>
      </w:r>
      <w:r w:rsidRPr="006251DE">
        <w:rPr>
          <w:rFonts w:asciiTheme="minorHAnsi" w:eastAsiaTheme="minorEastAsia" w:hAnsiTheme="minorHAnsi" w:cstheme="minorHAnsi"/>
          <w:color w:val="auto"/>
          <w:lang w:val="en-CA"/>
        </w:rPr>
        <w:t>am</w:t>
      </w:r>
      <w:r w:rsidR="00D90E89" w:rsidRPr="006251DE">
        <w:rPr>
          <w:rFonts w:asciiTheme="minorHAnsi" w:eastAsiaTheme="minorEastAsia" w:hAnsiTheme="minorHAnsi" w:cstheme="minorHAnsi"/>
          <w:color w:val="auto"/>
          <w:lang w:val="en-CA"/>
        </w:rPr>
        <w:t>m</w:t>
      </w:r>
      <w:r w:rsidRPr="006251DE">
        <w:rPr>
          <w:rFonts w:asciiTheme="minorHAnsi" w:eastAsiaTheme="minorEastAsia" w:hAnsiTheme="minorHAnsi" w:cstheme="minorHAnsi"/>
          <w:color w:val="auto"/>
          <w:lang w:val="en-CA"/>
        </w:rPr>
        <w:t>ation or increased dehydration at the ocular surface.</w:t>
      </w:r>
      <w:r w:rsidR="00B05A97">
        <w:rPr>
          <w:rFonts w:asciiTheme="minorHAnsi" w:eastAsiaTheme="minorEastAsia" w:hAnsiTheme="minorHAnsi" w:cstheme="minorHAnsi"/>
          <w:color w:val="auto"/>
          <w:lang w:val="en-CA"/>
        </w:rPr>
        <w:t xml:space="preserve"> </w:t>
      </w:r>
      <w:r w:rsidRPr="006251DE">
        <w:rPr>
          <w:rFonts w:asciiTheme="minorHAnsi" w:eastAsiaTheme="minorEastAsia" w:hAnsiTheme="minorHAnsi" w:cstheme="minorHAnsi"/>
          <w:color w:val="auto"/>
          <w:lang w:val="en-CA"/>
        </w:rPr>
        <w:t xml:space="preserve">For the individuals that have evaporative dry eye use of a dry eye drop that prevents their cells from drying during desiccation conditions may </w:t>
      </w:r>
      <w:r w:rsidR="00931254" w:rsidRPr="006251DE">
        <w:rPr>
          <w:rFonts w:asciiTheme="minorHAnsi" w:eastAsiaTheme="minorEastAsia" w:hAnsiTheme="minorHAnsi" w:cstheme="minorHAnsi"/>
          <w:color w:val="auto"/>
          <w:lang w:val="en-CA"/>
        </w:rPr>
        <w:t>alle</w:t>
      </w:r>
      <w:r w:rsidRPr="006251DE">
        <w:rPr>
          <w:rFonts w:asciiTheme="minorHAnsi" w:eastAsiaTheme="minorEastAsia" w:hAnsiTheme="minorHAnsi" w:cstheme="minorHAnsi"/>
          <w:color w:val="auto"/>
          <w:lang w:val="en-CA"/>
        </w:rPr>
        <w:t>viate the symptoms of dry eye.</w:t>
      </w:r>
      <w:r w:rsidR="00B05A97">
        <w:rPr>
          <w:rFonts w:asciiTheme="minorHAnsi" w:eastAsiaTheme="minorEastAsia" w:hAnsiTheme="minorHAnsi" w:cstheme="minorHAnsi"/>
          <w:color w:val="auto"/>
          <w:lang w:val="en-CA"/>
        </w:rPr>
        <w:t xml:space="preserve"> </w:t>
      </w:r>
      <w:r w:rsidRPr="006251DE">
        <w:rPr>
          <w:rFonts w:asciiTheme="minorHAnsi" w:eastAsiaTheme="minorEastAsia" w:hAnsiTheme="minorHAnsi" w:cstheme="minorHAnsi"/>
          <w:color w:val="auto"/>
          <w:lang w:val="en-CA"/>
        </w:rPr>
        <w:t>One of the problems in some dry eye formulations is the presence of preservatives that may harm the ocular surface. Injuring cells is not helpful to dry eye patients as it can cause more cells to d</w:t>
      </w:r>
      <w:r w:rsidR="00966CED" w:rsidRPr="006251DE">
        <w:rPr>
          <w:rFonts w:asciiTheme="minorHAnsi" w:eastAsiaTheme="minorEastAsia" w:hAnsiTheme="minorHAnsi" w:cstheme="minorHAnsi"/>
          <w:color w:val="auto"/>
          <w:lang w:val="en-CA"/>
        </w:rPr>
        <w:t>ie</w:t>
      </w:r>
      <w:r w:rsidRPr="006251DE">
        <w:rPr>
          <w:rFonts w:asciiTheme="minorHAnsi" w:eastAsiaTheme="minorEastAsia" w:hAnsiTheme="minorHAnsi" w:cstheme="minorHAnsi"/>
          <w:color w:val="auto"/>
          <w:lang w:val="en-CA"/>
        </w:rPr>
        <w:t xml:space="preserve"> as injured cells are more sus</w:t>
      </w:r>
      <w:r w:rsidR="009D38EC" w:rsidRPr="006251DE">
        <w:rPr>
          <w:rFonts w:asciiTheme="minorHAnsi" w:eastAsiaTheme="minorEastAsia" w:hAnsiTheme="minorHAnsi" w:cstheme="minorHAnsi"/>
          <w:color w:val="auto"/>
          <w:lang w:val="en-CA"/>
        </w:rPr>
        <w:t>c</w:t>
      </w:r>
      <w:r w:rsidRPr="006251DE">
        <w:rPr>
          <w:rFonts w:asciiTheme="minorHAnsi" w:eastAsiaTheme="minorEastAsia" w:hAnsiTheme="minorHAnsi" w:cstheme="minorHAnsi"/>
          <w:color w:val="auto"/>
          <w:lang w:val="en-CA"/>
        </w:rPr>
        <w:t>eptible to desiccation stress</w:t>
      </w:r>
      <w:hyperlink w:anchor="_ENREF_35" w:tooltip="Puhlev, 2001 #33" w:history="1">
        <w:r w:rsidR="004204C4" w:rsidRPr="006251DE">
          <w:rPr>
            <w:rFonts w:asciiTheme="minorHAnsi" w:eastAsiaTheme="minorEastAsia" w:hAnsiTheme="minorHAnsi" w:cstheme="minorHAnsi"/>
            <w:color w:val="auto"/>
            <w:lang w:val="en-CA"/>
          </w:rPr>
          <w:fldChar w:fldCharType="begin"/>
        </w:r>
        <w:r w:rsidR="004204C4" w:rsidRPr="006251DE">
          <w:rPr>
            <w:rFonts w:asciiTheme="minorHAnsi" w:eastAsiaTheme="minorEastAsia" w:hAnsiTheme="minorHAnsi" w:cstheme="minorHAnsi"/>
            <w:color w:val="auto"/>
            <w:lang w:val="en-CA"/>
          </w:rPr>
          <w:instrText xml:space="preserve"> ADDIN EN.CITE &lt;EndNote&gt;&lt;Cite&gt;&lt;Author&gt;Puhlev&lt;/Author&gt;&lt;Year&gt;2001&lt;/Year&gt;&lt;RecNum&gt;33&lt;/RecNum&gt;&lt;DisplayText&gt;&lt;style face="superscript"&gt;35&lt;/style&gt;&lt;/DisplayText&gt;&lt;record&gt;&lt;rec-number&gt;33&lt;/rec-number&gt;&lt;foreign-keys&gt;&lt;key app="EN" db-id="wp5stwz5az50dse9wt85ptfureaerzse5xxe"&gt;33&lt;/key&gt;&lt;/foreign-keys&gt;&lt;ref-type name="Journal Article"&gt;17&lt;/ref-type&gt;&lt;contributors&gt;&lt;authors&gt;&lt;author&gt;Puhlev, I.&lt;/author&gt;&lt;author&gt;Guo, N.&lt;/author&gt;&lt;author&gt;Brown, D. R.&lt;/author&gt;&lt;author&gt;Levine, F.&lt;/author&gt;&lt;/authors&gt;&lt;/contributors&gt;&lt;auth-address&gt;UCSD Cancer Center, La Jolla, California 92093-0912, USA.&lt;/auth-address&gt;&lt;titles&gt;&lt;title&gt;Desiccation tolerance in human cells&lt;/title&gt;&lt;secondary-title&gt;Cryobiology&lt;/secondary-title&gt;&lt;alt-title&gt;Cryobiology&lt;/alt-title&gt;&lt;/titles&gt;&lt;periodical&gt;&lt;full-title&gt;Cryobiology&lt;/full-title&gt;&lt;abbr-1&gt;Cryobiology&lt;/abbr-1&gt;&lt;/periodical&gt;&lt;alt-periodical&gt;&lt;full-title&gt;Cryobiology&lt;/full-title&gt;&lt;abbr-1&gt;Cryobiology&lt;/abbr-1&gt;&lt;/alt-periodical&gt;&lt;pages&gt;207-17&lt;/pages&gt;&lt;volume&gt;42&lt;/volume&gt;&lt;number&gt;3&lt;/number&gt;&lt;keywords&gt;&lt;keyword&gt;Carbohydrates/administration &amp;amp; dosage&lt;/keyword&gt;&lt;keyword&gt;Cell Line&lt;/keyword&gt;&lt;keyword&gt;*Cell Survival/physiology&lt;/keyword&gt;&lt;keyword&gt;Colony-Forming Units Assay&lt;/keyword&gt;&lt;keyword&gt;Coloring Agents&lt;/keyword&gt;&lt;keyword&gt;Desiccation/*methods&lt;/keyword&gt;&lt;keyword&gt;Free Radicals/metabolism&lt;/keyword&gt;&lt;keyword&gt;Humans&lt;/keyword&gt;&lt;keyword&gt;Light&lt;/keyword&gt;&lt;keyword&gt;Models, Biological&lt;/keyword&gt;&lt;keyword&gt;Polymers/administration &amp;amp; dosage&lt;/keyword&gt;&lt;keyword&gt;Temperature&lt;/keyword&gt;&lt;keyword&gt;Trehalose/administration &amp;amp; dosage/metabolism&lt;/keyword&gt;&lt;keyword&gt;Trypan Blue&lt;/keyword&gt;&lt;keyword&gt;Vacuum&lt;/keyword&gt;&lt;/keywords&gt;&lt;dates&gt;&lt;year&gt;2001&lt;/year&gt;&lt;pub-dates&gt;&lt;date&gt;May&lt;/date&gt;&lt;/pub-dates&gt;&lt;/dates&gt;&lt;isbn&gt;0011-2240 (Print)&amp;#xD;0011-2240 (Linking)&lt;/isbn&gt;&lt;accession-num&gt;11578120&lt;/accession-num&gt;&lt;urls&gt;&lt;related-urls&gt;&lt;url&gt;http://www.ncbi.nlm.nih.gov/pubmed/11578120&lt;/url&gt;&lt;/related-urls&gt;&lt;/urls&gt;&lt;electronic-resource-num&gt;10.1006/cryo.2001.2324&lt;/electronic-resource-num&gt;&lt;/record&gt;&lt;/Cite&gt;&lt;/EndNote&gt;</w:instrText>
        </w:r>
        <w:r w:rsidR="004204C4" w:rsidRPr="006251DE">
          <w:rPr>
            <w:rFonts w:asciiTheme="minorHAnsi" w:eastAsiaTheme="minorEastAsia" w:hAnsiTheme="minorHAnsi" w:cstheme="minorHAnsi"/>
            <w:color w:val="auto"/>
            <w:lang w:val="en-CA"/>
          </w:rPr>
          <w:fldChar w:fldCharType="separate"/>
        </w:r>
        <w:r w:rsidR="004204C4" w:rsidRPr="006251DE">
          <w:rPr>
            <w:rFonts w:asciiTheme="minorHAnsi" w:eastAsiaTheme="minorEastAsia" w:hAnsiTheme="minorHAnsi" w:cstheme="minorHAnsi"/>
            <w:noProof/>
            <w:color w:val="auto"/>
            <w:vertAlign w:val="superscript"/>
            <w:lang w:val="en-CA"/>
          </w:rPr>
          <w:t>35</w:t>
        </w:r>
        <w:r w:rsidR="004204C4" w:rsidRPr="006251DE">
          <w:rPr>
            <w:rFonts w:asciiTheme="minorHAnsi" w:eastAsiaTheme="minorEastAsia" w:hAnsiTheme="minorHAnsi" w:cstheme="minorHAnsi"/>
            <w:color w:val="auto"/>
            <w:lang w:val="en-CA"/>
          </w:rPr>
          <w:fldChar w:fldCharType="end"/>
        </w:r>
      </w:hyperlink>
      <w:r w:rsidRPr="006251DE">
        <w:rPr>
          <w:rFonts w:asciiTheme="minorHAnsi" w:eastAsiaTheme="minorEastAsia" w:hAnsiTheme="minorHAnsi" w:cstheme="minorHAnsi"/>
          <w:color w:val="auto"/>
          <w:lang w:val="en-CA"/>
        </w:rPr>
        <w:t xml:space="preserve">. </w:t>
      </w:r>
    </w:p>
    <w:p w14:paraId="18D51154" w14:textId="77777777" w:rsidR="004204C4" w:rsidRPr="006251DE" w:rsidRDefault="004204C4" w:rsidP="00616483">
      <w:pPr>
        <w:tabs>
          <w:tab w:val="left" w:pos="851"/>
        </w:tabs>
        <w:rPr>
          <w:rFonts w:asciiTheme="minorHAnsi" w:eastAsiaTheme="minorEastAsia" w:hAnsiTheme="minorHAnsi" w:cstheme="minorHAnsi"/>
          <w:color w:val="auto"/>
          <w:lang w:val="en-CA"/>
        </w:rPr>
      </w:pPr>
    </w:p>
    <w:p w14:paraId="1DB05F2E" w14:textId="0C2C8A05" w:rsidR="004204C4" w:rsidRPr="006251DE" w:rsidRDefault="004204C4" w:rsidP="00616483">
      <w:pPr>
        <w:tabs>
          <w:tab w:val="left" w:pos="851"/>
        </w:tabs>
        <w:rPr>
          <w:rFonts w:asciiTheme="minorHAnsi" w:hAnsiTheme="minorHAnsi" w:cstheme="minorHAnsi"/>
          <w:color w:val="000000" w:themeColor="text1"/>
          <w:shd w:val="clear" w:color="auto" w:fill="FFFFFF"/>
        </w:rPr>
      </w:pPr>
      <w:r w:rsidRPr="006251DE">
        <w:rPr>
          <w:rFonts w:asciiTheme="minorHAnsi" w:hAnsiTheme="minorHAnsi" w:cstheme="minorHAnsi"/>
          <w:color w:val="000000" w:themeColor="text1"/>
          <w:shd w:val="clear" w:color="auto" w:fill="FFFFFF"/>
        </w:rPr>
        <w:t xml:space="preserve">A recent review </w:t>
      </w:r>
      <w:r w:rsidR="000F2531">
        <w:rPr>
          <w:rFonts w:asciiTheme="minorHAnsi" w:hAnsiTheme="minorHAnsi" w:cstheme="minorHAnsi"/>
          <w:color w:val="000000" w:themeColor="text1"/>
          <w:shd w:val="clear" w:color="auto" w:fill="FFFFFF"/>
        </w:rPr>
        <w:t xml:space="preserve">article </w:t>
      </w:r>
      <w:r w:rsidRPr="006251DE">
        <w:rPr>
          <w:rFonts w:asciiTheme="minorHAnsi" w:hAnsiTheme="minorHAnsi" w:cstheme="minorHAnsi"/>
          <w:color w:val="000000" w:themeColor="text1"/>
          <w:shd w:val="clear" w:color="auto" w:fill="FFFFFF"/>
        </w:rPr>
        <w:t xml:space="preserve">by Garrigue </w:t>
      </w:r>
      <w:r w:rsidR="00541446" w:rsidRPr="00541446">
        <w:rPr>
          <w:rFonts w:asciiTheme="minorHAnsi" w:hAnsiTheme="minorHAnsi" w:cstheme="minorHAnsi"/>
          <w:color w:val="000000" w:themeColor="text1"/>
          <w:shd w:val="clear" w:color="auto" w:fill="FFFFFF"/>
        </w:rPr>
        <w:t>et al.</w:t>
      </w:r>
      <w:hyperlink w:anchor="_ENREF_36" w:tooltip="Garrigue, 2017 #72" w:history="1">
        <w:r w:rsidRPr="006251DE">
          <w:rPr>
            <w:rFonts w:asciiTheme="minorHAnsi" w:hAnsiTheme="minorHAnsi" w:cstheme="minorHAnsi"/>
            <w:color w:val="000000" w:themeColor="text1"/>
            <w:shd w:val="clear" w:color="auto" w:fill="FFFFFF"/>
          </w:rPr>
          <w:fldChar w:fldCharType="begin">
            <w:fldData xml:space="preserve">PEVuZE5vdGU+PENpdGU+PEF1dGhvcj5HYXJyaWd1ZTwvQXV0aG9yPjxZZWFyPjIwMTc8L1llYXI+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=
</w:fldData>
          </w:fldChar>
        </w:r>
        <w:r w:rsidRPr="006251DE">
          <w:rPr>
            <w:rFonts w:asciiTheme="minorHAnsi" w:hAnsiTheme="minorHAnsi" w:cstheme="minorHAnsi"/>
            <w:color w:val="000000" w:themeColor="text1"/>
            <w:shd w:val="clear" w:color="auto" w:fill="FFFFFF"/>
          </w:rPr>
          <w:instrText xml:space="preserve"> ADDIN EN.CITE </w:instrText>
        </w:r>
        <w:r w:rsidRPr="006251DE">
          <w:rPr>
            <w:rFonts w:asciiTheme="minorHAnsi" w:hAnsiTheme="minorHAnsi" w:cstheme="minorHAnsi"/>
            <w:color w:val="000000" w:themeColor="text1"/>
            <w:shd w:val="clear" w:color="auto" w:fill="FFFFFF"/>
          </w:rPr>
          <w:fldChar w:fldCharType="begin">
            <w:fldData xml:space="preserve">PEVuZE5vdGU+PENpdGU+PEF1dGhvcj5HYXJyaWd1ZTwvQXV0aG9yPjxZZWFyPjIwMTc8L1llYXI+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=
</w:fldData>
          </w:fldChar>
        </w:r>
        <w:r w:rsidRPr="006251DE">
          <w:rPr>
            <w:rFonts w:asciiTheme="minorHAnsi" w:hAnsiTheme="minorHAnsi" w:cstheme="minorHAnsi"/>
            <w:color w:val="000000" w:themeColor="text1"/>
            <w:shd w:val="clear" w:color="auto" w:fill="FFFFFF"/>
          </w:rPr>
          <w:instrText xml:space="preserve"> ADDIN EN.CITE.DATA </w:instrText>
        </w:r>
        <w:r w:rsidRPr="006251DE">
          <w:rPr>
            <w:rFonts w:asciiTheme="minorHAnsi" w:hAnsiTheme="minorHAnsi" w:cstheme="minorHAnsi"/>
            <w:color w:val="000000" w:themeColor="text1"/>
            <w:shd w:val="clear" w:color="auto" w:fill="FFFFFF"/>
          </w:rPr>
        </w:r>
        <w:r w:rsidRPr="006251DE">
          <w:rPr>
            <w:rFonts w:asciiTheme="minorHAnsi" w:hAnsiTheme="minorHAnsi" w:cstheme="minorHAnsi"/>
            <w:color w:val="000000" w:themeColor="text1"/>
            <w:shd w:val="clear" w:color="auto" w:fill="FFFFFF"/>
          </w:rPr>
          <w:fldChar w:fldCharType="end"/>
        </w:r>
        <w:r w:rsidRPr="006251DE">
          <w:rPr>
            <w:rFonts w:asciiTheme="minorHAnsi" w:hAnsiTheme="minorHAnsi" w:cstheme="minorHAnsi"/>
            <w:color w:val="000000" w:themeColor="text1"/>
            <w:shd w:val="clear" w:color="auto" w:fill="FFFFFF"/>
          </w:rPr>
        </w:r>
        <w:r w:rsidRPr="006251DE">
          <w:rPr>
            <w:rFonts w:asciiTheme="minorHAnsi" w:hAnsiTheme="minorHAnsi" w:cstheme="minorHAnsi"/>
            <w:color w:val="000000" w:themeColor="text1"/>
            <w:shd w:val="clear" w:color="auto" w:fill="FFFFFF"/>
          </w:rPr>
          <w:fldChar w:fldCharType="separate"/>
        </w:r>
        <w:r w:rsidRPr="006251DE">
          <w:rPr>
            <w:rFonts w:asciiTheme="minorHAnsi" w:hAnsiTheme="minorHAnsi" w:cstheme="minorHAnsi"/>
            <w:noProof/>
            <w:color w:val="000000" w:themeColor="text1"/>
            <w:shd w:val="clear" w:color="auto" w:fill="FFFFFF"/>
            <w:vertAlign w:val="superscript"/>
          </w:rPr>
          <w:t>36</w:t>
        </w:r>
        <w:r w:rsidRPr="006251DE">
          <w:rPr>
            <w:rFonts w:asciiTheme="minorHAnsi" w:hAnsiTheme="minorHAnsi" w:cstheme="minorHAnsi"/>
            <w:color w:val="000000" w:themeColor="text1"/>
            <w:shd w:val="clear" w:color="auto" w:fill="FFFFFF"/>
          </w:rPr>
          <w:fldChar w:fldCharType="end"/>
        </w:r>
      </w:hyperlink>
      <w:r w:rsidR="009C29F0">
        <w:rPr>
          <w:rFonts w:asciiTheme="minorHAnsi" w:hAnsiTheme="minorHAnsi" w:cstheme="minorHAnsi"/>
          <w:color w:val="000000" w:themeColor="text1"/>
          <w:shd w:val="clear" w:color="auto" w:fill="FFFFFF"/>
        </w:rPr>
        <w:t xml:space="preserve"> </w:t>
      </w:r>
      <w:r w:rsidR="009C29F0" w:rsidRPr="006251DE">
        <w:rPr>
          <w:rFonts w:asciiTheme="minorHAnsi" w:hAnsiTheme="minorHAnsi" w:cstheme="minorHAnsi"/>
          <w:color w:val="000000" w:themeColor="text1"/>
          <w:shd w:val="clear" w:color="auto" w:fill="FFFFFF"/>
        </w:rPr>
        <w:t>provides an assessment of the current knowledge of how lipid-based products act to alleviate evaporative dry eye</w:t>
      </w:r>
      <w:r w:rsidRPr="006251DE">
        <w:rPr>
          <w:rFonts w:asciiTheme="minorHAnsi" w:hAnsiTheme="minorHAnsi" w:cstheme="minorHAnsi"/>
          <w:color w:val="000000" w:themeColor="text1"/>
          <w:shd w:val="clear" w:color="auto" w:fill="FFFFFF"/>
        </w:rPr>
        <w:t>.</w:t>
      </w:r>
      <w:r w:rsidR="00B05A97">
        <w:rPr>
          <w:rFonts w:asciiTheme="minorHAnsi" w:hAnsiTheme="minorHAnsi" w:cstheme="minorHAnsi"/>
          <w:color w:val="000000" w:themeColor="text1"/>
          <w:shd w:val="clear" w:color="auto" w:fill="FFFFFF"/>
        </w:rPr>
        <w:t xml:space="preserve"> </w:t>
      </w:r>
      <w:r w:rsidRPr="006251DE">
        <w:rPr>
          <w:rFonts w:asciiTheme="minorHAnsi" w:hAnsiTheme="minorHAnsi" w:cstheme="minorHAnsi"/>
          <w:color w:val="000000" w:themeColor="text1"/>
          <w:shd w:val="clear" w:color="auto" w:fill="FFFFFF"/>
        </w:rPr>
        <w:t>Adding lipids to lipid deficient tears can prevent evaporation, thus protecting the cells from desiccation. In addition, humectants are molecules that attract and retain water at the ocular surface</w:t>
      </w:r>
      <w:hyperlink w:anchor="_ENREF_37" w:tooltip="Lievens, 2019 #73" w:history="1">
        <w:r w:rsidRPr="006251DE">
          <w:rPr>
            <w:rFonts w:asciiTheme="minorHAnsi" w:hAnsiTheme="minorHAnsi" w:cstheme="minorHAnsi"/>
            <w:color w:val="000000" w:themeColor="text1"/>
            <w:shd w:val="clear" w:color="auto" w:fill="FFFFFF"/>
          </w:rPr>
          <w:fldChar w:fldCharType="begin">
            <w:fldData xml:space="preserve">PEVuZE5vdGU+PENpdGU+PEF1dGhvcj5MaWV2ZW5zPC9BdXRob3I+PFllYXI+MjAxOTwvWWVhcj48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</w:fldData>
          </w:fldChar>
        </w:r>
        <w:r w:rsidRPr="006251DE">
          <w:rPr>
            <w:rFonts w:asciiTheme="minorHAnsi" w:hAnsiTheme="minorHAnsi" w:cstheme="minorHAnsi"/>
            <w:color w:val="000000" w:themeColor="text1"/>
            <w:shd w:val="clear" w:color="auto" w:fill="FFFFFF"/>
          </w:rPr>
          <w:instrText xml:space="preserve"> ADDIN EN.CITE </w:instrText>
        </w:r>
        <w:r w:rsidRPr="006251DE">
          <w:rPr>
            <w:rFonts w:asciiTheme="minorHAnsi" w:hAnsiTheme="minorHAnsi" w:cstheme="minorHAnsi"/>
            <w:color w:val="000000" w:themeColor="text1"/>
            <w:shd w:val="clear" w:color="auto" w:fill="FFFFFF"/>
          </w:rPr>
          <w:fldChar w:fldCharType="begin">
            <w:fldData xml:space="preserve">PEVuZE5vdGU+PENpdGU+PEF1dGhvcj5MaWV2ZW5zPC9BdXRob3I+PFllYXI+MjAxOTwvWWVhcj48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</w:fldData>
          </w:fldChar>
        </w:r>
        <w:r w:rsidRPr="006251DE">
          <w:rPr>
            <w:rFonts w:asciiTheme="minorHAnsi" w:hAnsiTheme="minorHAnsi" w:cstheme="minorHAnsi"/>
            <w:color w:val="000000" w:themeColor="text1"/>
            <w:shd w:val="clear" w:color="auto" w:fill="FFFFFF"/>
          </w:rPr>
          <w:instrText xml:space="preserve"> ADDIN EN.CITE.DATA </w:instrText>
        </w:r>
        <w:r w:rsidRPr="006251DE">
          <w:rPr>
            <w:rFonts w:asciiTheme="minorHAnsi" w:hAnsiTheme="minorHAnsi" w:cstheme="minorHAnsi"/>
            <w:color w:val="000000" w:themeColor="text1"/>
            <w:shd w:val="clear" w:color="auto" w:fill="FFFFFF"/>
          </w:rPr>
        </w:r>
        <w:r w:rsidRPr="006251DE">
          <w:rPr>
            <w:rFonts w:asciiTheme="minorHAnsi" w:hAnsiTheme="minorHAnsi" w:cstheme="minorHAnsi"/>
            <w:color w:val="000000" w:themeColor="text1"/>
            <w:shd w:val="clear" w:color="auto" w:fill="FFFFFF"/>
          </w:rPr>
          <w:fldChar w:fldCharType="end"/>
        </w:r>
        <w:r w:rsidRPr="006251DE">
          <w:rPr>
            <w:rFonts w:asciiTheme="minorHAnsi" w:hAnsiTheme="minorHAnsi" w:cstheme="minorHAnsi"/>
            <w:color w:val="000000" w:themeColor="text1"/>
            <w:shd w:val="clear" w:color="auto" w:fill="FFFFFF"/>
          </w:rPr>
        </w:r>
        <w:r w:rsidRPr="006251DE">
          <w:rPr>
            <w:rFonts w:asciiTheme="minorHAnsi" w:hAnsiTheme="minorHAnsi" w:cstheme="minorHAnsi"/>
            <w:color w:val="000000" w:themeColor="text1"/>
            <w:shd w:val="clear" w:color="auto" w:fill="FFFFFF"/>
          </w:rPr>
          <w:fldChar w:fldCharType="separate"/>
        </w:r>
        <w:r w:rsidRPr="006251DE">
          <w:rPr>
            <w:rFonts w:asciiTheme="minorHAnsi" w:hAnsiTheme="minorHAnsi" w:cstheme="minorHAnsi"/>
            <w:noProof/>
            <w:color w:val="000000" w:themeColor="text1"/>
            <w:shd w:val="clear" w:color="auto" w:fill="FFFFFF"/>
            <w:vertAlign w:val="superscript"/>
          </w:rPr>
          <w:t>37</w:t>
        </w:r>
        <w:r w:rsidRPr="006251DE">
          <w:rPr>
            <w:rFonts w:asciiTheme="minorHAnsi" w:hAnsiTheme="minorHAnsi" w:cstheme="minorHAnsi"/>
            <w:color w:val="000000" w:themeColor="text1"/>
            <w:shd w:val="clear" w:color="auto" w:fill="FFFFFF"/>
          </w:rPr>
          <w:fldChar w:fldCharType="end"/>
        </w:r>
      </w:hyperlink>
      <w:r w:rsidRPr="006251DE">
        <w:rPr>
          <w:rFonts w:asciiTheme="minorHAnsi" w:hAnsiTheme="minorHAnsi" w:cstheme="minorHAnsi"/>
          <w:color w:val="000000" w:themeColor="text1"/>
          <w:shd w:val="clear" w:color="auto" w:fill="FFFFFF"/>
        </w:rPr>
        <w:t xml:space="preserve">. Both glycerin in solution #1 and propylene glycol in solution #3 are humectants. Solution #3 showed a greater protective effect of the HCEC that may have been due to the lipid and humectant properties of the formulation </w:t>
      </w:r>
      <w:r w:rsidRPr="006251DE">
        <w:rPr>
          <w:rFonts w:asciiTheme="minorHAnsi" w:hAnsiTheme="minorHAnsi" w:cstheme="minorHAnsi"/>
          <w:color w:val="000000" w:themeColor="text1"/>
          <w:shd w:val="clear" w:color="auto" w:fill="FFFFFF"/>
        </w:rPr>
        <w:lastRenderedPageBreak/>
        <w:t>ingredients.</w:t>
      </w:r>
    </w:p>
    <w:p w14:paraId="6FDC3326" w14:textId="77777777" w:rsidR="004204C4" w:rsidRPr="006251DE" w:rsidRDefault="004204C4" w:rsidP="00616483">
      <w:pPr>
        <w:tabs>
          <w:tab w:val="left" w:pos="851"/>
        </w:tabs>
        <w:rPr>
          <w:rFonts w:asciiTheme="minorHAnsi" w:eastAsiaTheme="minorEastAsia" w:hAnsiTheme="minorHAnsi" w:cstheme="minorHAnsi"/>
          <w:color w:val="auto"/>
          <w:lang w:val="en-CA"/>
        </w:rPr>
      </w:pPr>
    </w:p>
    <w:p w14:paraId="3FD876DA" w14:textId="0D8FFDE6" w:rsidR="0080153D" w:rsidRPr="006251DE" w:rsidRDefault="001C259E" w:rsidP="00616483">
      <w:pPr>
        <w:tabs>
          <w:tab w:val="left" w:pos="851"/>
        </w:tabs>
        <w:rPr>
          <w:rFonts w:asciiTheme="minorHAnsi" w:eastAsiaTheme="minorEastAsia" w:hAnsiTheme="minorHAnsi" w:cstheme="minorHAnsi"/>
          <w:color w:val="auto"/>
          <w:lang w:val="en-CA"/>
        </w:rPr>
      </w:pPr>
      <w:r w:rsidRPr="006251DE">
        <w:rPr>
          <w:rFonts w:asciiTheme="minorHAnsi" w:eastAsiaTheme="minorEastAsia" w:hAnsiTheme="minorHAnsi" w:cstheme="minorHAnsi"/>
          <w:color w:val="auto"/>
          <w:lang w:val="en-CA"/>
        </w:rPr>
        <w:t xml:space="preserve">This protocol is designed to evaluate the metabolic activity of HCEC after exposure to the </w:t>
      </w:r>
      <w:r w:rsidR="00741853" w:rsidRPr="006251DE">
        <w:rPr>
          <w:rFonts w:asciiTheme="minorHAnsi" w:eastAsiaTheme="minorEastAsia" w:hAnsiTheme="minorHAnsi" w:cstheme="minorHAnsi"/>
          <w:color w:val="auto"/>
          <w:lang w:val="en-CA"/>
        </w:rPr>
        <w:t xml:space="preserve">dry eye </w:t>
      </w:r>
      <w:r w:rsidRPr="006251DE">
        <w:rPr>
          <w:rFonts w:asciiTheme="minorHAnsi" w:eastAsiaTheme="minorEastAsia" w:hAnsiTheme="minorHAnsi" w:cstheme="minorHAnsi"/>
          <w:color w:val="auto"/>
          <w:lang w:val="en-CA"/>
        </w:rPr>
        <w:t xml:space="preserve">formulations and to </w:t>
      </w:r>
      <w:r w:rsidR="00741853" w:rsidRPr="006251DE">
        <w:rPr>
          <w:rFonts w:asciiTheme="minorHAnsi" w:eastAsiaTheme="minorEastAsia" w:hAnsiTheme="minorHAnsi" w:cstheme="minorHAnsi"/>
          <w:color w:val="auto"/>
          <w:lang w:val="en-CA"/>
        </w:rPr>
        <w:t>desiccation stress</w:t>
      </w:r>
      <w:r w:rsidR="00667F1D" w:rsidRPr="006251DE">
        <w:rPr>
          <w:rFonts w:asciiTheme="minorHAnsi" w:eastAsiaTheme="minorEastAsia" w:hAnsiTheme="minorHAnsi" w:cstheme="minorHAnsi"/>
          <w:color w:val="auto"/>
          <w:lang w:val="en-CA"/>
        </w:rPr>
        <w:t>.</w:t>
      </w:r>
      <w:r w:rsidR="00B05A97">
        <w:rPr>
          <w:rFonts w:asciiTheme="minorHAnsi" w:eastAsiaTheme="minorEastAsia" w:hAnsiTheme="minorHAnsi" w:cstheme="minorHAnsi"/>
          <w:color w:val="auto"/>
          <w:lang w:val="en-CA"/>
        </w:rPr>
        <w:t xml:space="preserve"> </w:t>
      </w:r>
      <w:r w:rsidR="00667F1D" w:rsidRPr="006251DE">
        <w:rPr>
          <w:rFonts w:asciiTheme="minorHAnsi" w:eastAsiaTheme="minorEastAsia" w:hAnsiTheme="minorHAnsi" w:cstheme="minorHAnsi"/>
          <w:color w:val="auto"/>
          <w:lang w:val="en-CA"/>
        </w:rPr>
        <w:t xml:space="preserve">By using the methods described in this article, new </w:t>
      </w:r>
      <w:proofErr w:type="spellStart"/>
      <w:r w:rsidR="00667F1D" w:rsidRPr="006251DE">
        <w:rPr>
          <w:rFonts w:asciiTheme="minorHAnsi" w:eastAsiaTheme="minorEastAsia" w:hAnsiTheme="minorHAnsi" w:cstheme="minorHAnsi"/>
          <w:color w:val="auto"/>
          <w:lang w:val="en-CA"/>
        </w:rPr>
        <w:t>nonirritating</w:t>
      </w:r>
      <w:proofErr w:type="spellEnd"/>
      <w:r w:rsidR="00667F1D" w:rsidRPr="006251DE">
        <w:rPr>
          <w:rFonts w:asciiTheme="minorHAnsi" w:eastAsiaTheme="minorEastAsia" w:hAnsiTheme="minorHAnsi" w:cstheme="minorHAnsi"/>
          <w:color w:val="auto"/>
          <w:lang w:val="en-CA"/>
        </w:rPr>
        <w:t xml:space="preserve"> and protective eye drops can be developed for people that suffer from evaporative dry eye. </w:t>
      </w:r>
    </w:p>
    <w:p w14:paraId="57A3F15C" w14:textId="77777777" w:rsidR="005E23EC" w:rsidRPr="006251DE" w:rsidRDefault="005E23EC" w:rsidP="00616483">
      <w:pPr>
        <w:tabs>
          <w:tab w:val="left" w:pos="851"/>
        </w:tabs>
        <w:rPr>
          <w:rFonts w:asciiTheme="minorHAnsi" w:eastAsiaTheme="minorEastAsia" w:hAnsiTheme="minorHAnsi" w:cstheme="minorHAnsi"/>
          <w:color w:val="auto"/>
          <w:lang w:val="en-CA"/>
        </w:rPr>
      </w:pPr>
    </w:p>
    <w:p w14:paraId="6E544F1A" w14:textId="315BBBBA" w:rsidR="00AA03DF" w:rsidRPr="009C29F0" w:rsidRDefault="00AA03DF" w:rsidP="00616483">
      <w:pPr>
        <w:pStyle w:val="NormalWeb"/>
        <w:spacing w:before="0" w:beforeAutospacing="0" w:after="0" w:afterAutospacing="0"/>
        <w:rPr>
          <w:rFonts w:asciiTheme="minorHAnsi" w:hAnsiTheme="minorHAnsi" w:cstheme="minorHAnsi"/>
          <w:b/>
          <w:color w:val="auto"/>
        </w:rPr>
      </w:pPr>
      <w:r w:rsidRPr="009C29F0">
        <w:rPr>
          <w:rFonts w:asciiTheme="minorHAnsi" w:hAnsiTheme="minorHAnsi" w:cstheme="minorHAnsi"/>
          <w:b/>
          <w:color w:val="auto"/>
        </w:rPr>
        <w:t>ACKNOWLEDGMENTS:</w:t>
      </w:r>
      <w:r w:rsidR="00B05A97" w:rsidRPr="009C29F0">
        <w:rPr>
          <w:rFonts w:asciiTheme="minorHAnsi" w:hAnsiTheme="minorHAnsi" w:cstheme="minorHAnsi"/>
          <w:b/>
          <w:color w:val="auto"/>
        </w:rPr>
        <w:t xml:space="preserve"> </w:t>
      </w:r>
    </w:p>
    <w:p w14:paraId="336B8458" w14:textId="28E6C8BC" w:rsidR="00A8654A" w:rsidRDefault="009C29F0" w:rsidP="00616483">
      <w:pPr>
        <w:widowControl/>
        <w:autoSpaceDE/>
        <w:autoSpaceDN/>
        <w:adjustRightInd/>
        <w:rPr>
          <w:rFonts w:asciiTheme="minorHAnsi" w:hAnsiTheme="minorHAnsi" w:cstheme="minorHAnsi"/>
          <w:color w:val="auto"/>
        </w:rPr>
      </w:pPr>
      <w:r>
        <w:rPr>
          <w:rFonts w:asciiTheme="minorHAnsi" w:hAnsiTheme="minorHAnsi" w:cstheme="minorHAnsi"/>
          <w:color w:val="auto"/>
        </w:rPr>
        <w:t>The authors t</w:t>
      </w:r>
      <w:r w:rsidR="00D87309" w:rsidRPr="006251DE">
        <w:rPr>
          <w:rFonts w:asciiTheme="minorHAnsi" w:hAnsiTheme="minorHAnsi" w:cstheme="minorHAnsi"/>
          <w:color w:val="auto"/>
        </w:rPr>
        <w:t xml:space="preserve">hank Alcon </w:t>
      </w:r>
      <w:r w:rsidR="00A8654A" w:rsidRPr="006251DE">
        <w:rPr>
          <w:rFonts w:asciiTheme="minorHAnsi" w:hAnsiTheme="minorHAnsi" w:cstheme="minorHAnsi"/>
          <w:color w:val="auto"/>
        </w:rPr>
        <w:t>for providing financial support for these studies.</w:t>
      </w:r>
    </w:p>
    <w:p w14:paraId="38AF8EF7" w14:textId="77777777" w:rsidR="009C29F0" w:rsidRPr="006251DE" w:rsidRDefault="009C29F0" w:rsidP="00616483">
      <w:pPr>
        <w:widowControl/>
        <w:autoSpaceDE/>
        <w:autoSpaceDN/>
        <w:adjustRightInd/>
        <w:rPr>
          <w:rFonts w:asciiTheme="minorHAnsi" w:hAnsiTheme="minorHAnsi" w:cstheme="minorHAnsi"/>
          <w:color w:val="auto"/>
        </w:rPr>
      </w:pPr>
    </w:p>
    <w:p w14:paraId="3EC0ED06" w14:textId="77777777" w:rsidR="00AA03DF" w:rsidRPr="00165C64" w:rsidRDefault="00AA03DF" w:rsidP="00616483">
      <w:pPr>
        <w:pStyle w:val="NormalWeb"/>
        <w:spacing w:before="0" w:beforeAutospacing="0" w:after="0" w:afterAutospacing="0"/>
        <w:rPr>
          <w:rFonts w:asciiTheme="minorHAnsi" w:hAnsiTheme="minorHAnsi" w:cstheme="minorHAnsi"/>
          <w:b/>
          <w:bCs/>
          <w:color w:val="auto"/>
        </w:rPr>
      </w:pPr>
      <w:r w:rsidRPr="00165C64">
        <w:rPr>
          <w:rFonts w:asciiTheme="minorHAnsi" w:hAnsiTheme="minorHAnsi" w:cstheme="minorHAnsi"/>
          <w:b/>
          <w:bCs/>
          <w:color w:val="auto"/>
        </w:rPr>
        <w:t xml:space="preserve">DISCLOSURES: </w:t>
      </w:r>
    </w:p>
    <w:p w14:paraId="3AFEAB13" w14:textId="784786DD" w:rsidR="009C4B5E" w:rsidRPr="006251DE" w:rsidRDefault="00D87309" w:rsidP="00824C24">
      <w:pPr>
        <w:rPr>
          <w:rFonts w:asciiTheme="minorHAnsi" w:hAnsiTheme="minorHAnsi" w:cstheme="minorHAnsi"/>
          <w:color w:val="auto"/>
          <w:shd w:val="clear" w:color="auto" w:fill="FFFFFF"/>
        </w:rPr>
      </w:pPr>
      <w:r w:rsidRPr="006251DE">
        <w:rPr>
          <w:rFonts w:asciiTheme="minorHAnsi" w:hAnsiTheme="minorHAnsi" w:cstheme="minorHAnsi"/>
          <w:color w:val="auto"/>
          <w:shd w:val="clear" w:color="auto" w:fill="FFFFFF"/>
        </w:rPr>
        <w:t>T</w:t>
      </w:r>
      <w:r w:rsidR="007741FA" w:rsidRPr="006251DE">
        <w:rPr>
          <w:rFonts w:asciiTheme="minorHAnsi" w:hAnsiTheme="minorHAnsi" w:cstheme="minorHAnsi"/>
          <w:color w:val="auto"/>
          <w:shd w:val="clear" w:color="auto" w:fill="FFFFFF"/>
        </w:rPr>
        <w:t xml:space="preserve">hree </w:t>
      </w:r>
      <w:r w:rsidR="00052DB9" w:rsidRPr="006251DE">
        <w:rPr>
          <w:rFonts w:asciiTheme="minorHAnsi" w:hAnsiTheme="minorHAnsi" w:cstheme="minorHAnsi"/>
          <w:color w:val="auto"/>
          <w:shd w:val="clear" w:color="auto" w:fill="FFFFFF"/>
        </w:rPr>
        <w:t>authors</w:t>
      </w:r>
      <w:r w:rsidR="009C4B5E" w:rsidRPr="006251DE">
        <w:rPr>
          <w:rFonts w:asciiTheme="minorHAnsi" w:hAnsiTheme="minorHAnsi" w:cstheme="minorHAnsi"/>
          <w:color w:val="auto"/>
          <w:shd w:val="clear" w:color="auto" w:fill="FFFFFF"/>
        </w:rPr>
        <w:t xml:space="preserve"> (Rekha Rangarajan, </w:t>
      </w:r>
      <w:r w:rsidR="009C4B5E" w:rsidRPr="006251DE">
        <w:rPr>
          <w:rFonts w:asciiTheme="minorHAnsi" w:hAnsiTheme="minorHAnsi" w:cstheme="minorHAnsi"/>
          <w:color w:val="auto"/>
        </w:rPr>
        <w:t xml:space="preserve">Howard A. </w:t>
      </w:r>
      <w:proofErr w:type="spellStart"/>
      <w:r w:rsidR="009C4B5E" w:rsidRPr="006251DE">
        <w:rPr>
          <w:rFonts w:asciiTheme="minorHAnsi" w:hAnsiTheme="minorHAnsi" w:cstheme="minorHAnsi"/>
          <w:color w:val="auto"/>
        </w:rPr>
        <w:t>Ketelson</w:t>
      </w:r>
      <w:proofErr w:type="spellEnd"/>
      <w:r w:rsidR="009C4B5E" w:rsidRPr="006251DE">
        <w:rPr>
          <w:rFonts w:asciiTheme="minorHAnsi" w:hAnsiTheme="minorHAnsi" w:cstheme="minorHAnsi"/>
          <w:color w:val="auto"/>
        </w:rPr>
        <w:t xml:space="preserve">, Lakshman </w:t>
      </w:r>
      <w:proofErr w:type="spellStart"/>
      <w:r w:rsidR="009C4B5E" w:rsidRPr="006251DE">
        <w:rPr>
          <w:rFonts w:asciiTheme="minorHAnsi" w:hAnsiTheme="minorHAnsi" w:cstheme="minorHAnsi"/>
          <w:color w:val="auto"/>
        </w:rPr>
        <w:t>Subbaraman</w:t>
      </w:r>
      <w:proofErr w:type="spellEnd"/>
      <w:r w:rsidR="009C4B5E" w:rsidRPr="006251DE">
        <w:rPr>
          <w:rFonts w:asciiTheme="minorHAnsi" w:hAnsiTheme="minorHAnsi" w:cstheme="minorHAnsi"/>
          <w:color w:val="auto"/>
        </w:rPr>
        <w:t xml:space="preserve">) </w:t>
      </w:r>
      <w:r w:rsidR="00052DB9" w:rsidRPr="006251DE">
        <w:rPr>
          <w:rFonts w:asciiTheme="minorHAnsi" w:hAnsiTheme="minorHAnsi" w:cstheme="minorHAnsi"/>
          <w:color w:val="auto"/>
          <w:shd w:val="clear" w:color="auto" w:fill="FFFFFF"/>
        </w:rPr>
        <w:t xml:space="preserve">are employees of </w:t>
      </w:r>
      <w:r w:rsidR="00820454" w:rsidRPr="006251DE">
        <w:rPr>
          <w:rFonts w:asciiTheme="minorHAnsi" w:hAnsiTheme="minorHAnsi" w:cstheme="minorHAnsi"/>
          <w:color w:val="auto"/>
          <w:shd w:val="clear" w:color="auto" w:fill="FFFFFF"/>
        </w:rPr>
        <w:t>Alcon. Alcon</w:t>
      </w:r>
      <w:r w:rsidR="00052DB9" w:rsidRPr="006251DE">
        <w:rPr>
          <w:rFonts w:asciiTheme="minorHAnsi" w:hAnsiTheme="minorHAnsi" w:cstheme="minorHAnsi"/>
          <w:color w:val="auto"/>
          <w:shd w:val="clear" w:color="auto" w:fill="FFFFFF"/>
        </w:rPr>
        <w:t xml:space="preserve"> is the sole source of funding and sponsor of this project.</w:t>
      </w:r>
      <w:r w:rsidR="00824C24">
        <w:rPr>
          <w:rFonts w:asciiTheme="minorHAnsi" w:hAnsiTheme="minorHAnsi" w:cstheme="minorHAnsi"/>
          <w:color w:val="auto"/>
          <w:shd w:val="clear" w:color="auto" w:fill="FFFFFF"/>
        </w:rPr>
        <w:t xml:space="preserve"> </w:t>
      </w:r>
      <w:r w:rsidR="00FB0FE5" w:rsidRPr="006251DE">
        <w:rPr>
          <w:rFonts w:asciiTheme="minorHAnsi" w:hAnsiTheme="minorHAnsi" w:cstheme="minorHAnsi"/>
          <w:color w:val="auto"/>
          <w:shd w:val="clear" w:color="auto" w:fill="FFFFFF"/>
        </w:rPr>
        <w:t>Lyndon W. Jones</w:t>
      </w:r>
      <w:r w:rsidR="0016344E" w:rsidRPr="006251DE">
        <w:rPr>
          <w:rFonts w:asciiTheme="minorHAnsi" w:hAnsiTheme="minorHAnsi" w:cstheme="minorHAnsi"/>
          <w:color w:val="auto"/>
          <w:shd w:val="clear" w:color="auto" w:fill="FFFFFF"/>
        </w:rPr>
        <w:t>,</w:t>
      </w:r>
      <w:r w:rsidR="00FB0FE5" w:rsidRPr="006251DE">
        <w:rPr>
          <w:rFonts w:asciiTheme="minorHAnsi" w:hAnsiTheme="minorHAnsi" w:cstheme="minorHAnsi"/>
          <w:color w:val="auto"/>
          <w:shd w:val="clear" w:color="auto" w:fill="FFFFFF"/>
        </w:rPr>
        <w:t xml:space="preserve"> </w:t>
      </w:r>
      <w:r w:rsidR="0016344E" w:rsidRPr="006251DE">
        <w:rPr>
          <w:rFonts w:asciiTheme="minorHAnsi" w:hAnsiTheme="minorHAnsi" w:cstheme="minorHAnsi"/>
          <w:color w:val="auto"/>
          <w:shd w:val="clear" w:color="auto" w:fill="FFFFFF"/>
        </w:rPr>
        <w:t>o</w:t>
      </w:r>
      <w:r w:rsidR="00FB0FE5" w:rsidRPr="006251DE">
        <w:rPr>
          <w:rFonts w:asciiTheme="minorHAnsi" w:hAnsiTheme="minorHAnsi" w:cstheme="minorHAnsi"/>
          <w:color w:val="auto"/>
          <w:shd w:val="clear" w:color="auto" w:fill="FFFFFF"/>
        </w:rPr>
        <w:t>ver the past 3 years</w:t>
      </w:r>
      <w:r w:rsidR="0016344E" w:rsidRPr="006251DE">
        <w:rPr>
          <w:rFonts w:asciiTheme="minorHAnsi" w:hAnsiTheme="minorHAnsi" w:cstheme="minorHAnsi"/>
          <w:color w:val="auto"/>
          <w:shd w:val="clear" w:color="auto" w:fill="FFFFFF"/>
        </w:rPr>
        <w:t>,</w:t>
      </w:r>
      <w:r w:rsidR="00FB0FE5" w:rsidRPr="006251DE">
        <w:rPr>
          <w:rFonts w:asciiTheme="minorHAnsi" w:hAnsiTheme="minorHAnsi" w:cstheme="minorHAnsi"/>
          <w:color w:val="auto"/>
          <w:shd w:val="clear" w:color="auto" w:fill="FFFFFF"/>
        </w:rPr>
        <w:t xml:space="preserve"> has received research support or lectureship honoraria from the following companies: Alcon, Allergan, </w:t>
      </w:r>
      <w:proofErr w:type="spellStart"/>
      <w:r w:rsidR="00FB0FE5" w:rsidRPr="006251DE">
        <w:rPr>
          <w:rFonts w:asciiTheme="minorHAnsi" w:hAnsiTheme="minorHAnsi" w:cstheme="minorHAnsi"/>
          <w:color w:val="auto"/>
          <w:shd w:val="clear" w:color="auto" w:fill="FFFFFF"/>
        </w:rPr>
        <w:t>Contamac</w:t>
      </w:r>
      <w:proofErr w:type="spellEnd"/>
      <w:r w:rsidR="00FB0FE5" w:rsidRPr="006251DE">
        <w:rPr>
          <w:rFonts w:asciiTheme="minorHAnsi" w:hAnsiTheme="minorHAnsi" w:cstheme="minorHAnsi"/>
          <w:color w:val="auto"/>
          <w:shd w:val="clear" w:color="auto" w:fill="FFFFFF"/>
        </w:rPr>
        <w:t xml:space="preserve">, </w:t>
      </w:r>
      <w:proofErr w:type="spellStart"/>
      <w:r w:rsidR="00FB0FE5" w:rsidRPr="006251DE">
        <w:rPr>
          <w:rFonts w:asciiTheme="minorHAnsi" w:hAnsiTheme="minorHAnsi" w:cstheme="minorHAnsi"/>
          <w:color w:val="auto"/>
          <w:shd w:val="clear" w:color="auto" w:fill="FFFFFF"/>
        </w:rPr>
        <w:t>CooperVision</w:t>
      </w:r>
      <w:proofErr w:type="spellEnd"/>
      <w:r w:rsidR="00FB0FE5" w:rsidRPr="006251DE">
        <w:rPr>
          <w:rFonts w:asciiTheme="minorHAnsi" w:hAnsiTheme="minorHAnsi" w:cstheme="minorHAnsi"/>
          <w:color w:val="auto"/>
          <w:shd w:val="clear" w:color="auto" w:fill="FFFFFF"/>
        </w:rPr>
        <w:t xml:space="preserve">, GL </w:t>
      </w:r>
      <w:proofErr w:type="spellStart"/>
      <w:r w:rsidR="00FB0FE5" w:rsidRPr="006251DE">
        <w:rPr>
          <w:rFonts w:asciiTheme="minorHAnsi" w:hAnsiTheme="minorHAnsi" w:cstheme="minorHAnsi"/>
          <w:color w:val="auto"/>
          <w:shd w:val="clear" w:color="auto" w:fill="FFFFFF"/>
        </w:rPr>
        <w:t>Chemtec</w:t>
      </w:r>
      <w:proofErr w:type="spellEnd"/>
      <w:r w:rsidR="00FB0FE5" w:rsidRPr="006251DE">
        <w:rPr>
          <w:rFonts w:asciiTheme="minorHAnsi" w:hAnsiTheme="minorHAnsi" w:cstheme="minorHAnsi"/>
          <w:color w:val="auto"/>
          <w:shd w:val="clear" w:color="auto" w:fill="FFFFFF"/>
        </w:rPr>
        <w:t xml:space="preserve">, </w:t>
      </w:r>
      <w:proofErr w:type="spellStart"/>
      <w:r w:rsidR="00FB0FE5" w:rsidRPr="006251DE">
        <w:rPr>
          <w:rFonts w:asciiTheme="minorHAnsi" w:hAnsiTheme="minorHAnsi" w:cstheme="minorHAnsi"/>
          <w:color w:val="auto"/>
          <w:shd w:val="clear" w:color="auto" w:fill="FFFFFF"/>
        </w:rPr>
        <w:t>Inflamax</w:t>
      </w:r>
      <w:proofErr w:type="spellEnd"/>
      <w:r w:rsidR="00FB0FE5" w:rsidRPr="006251DE">
        <w:rPr>
          <w:rFonts w:asciiTheme="minorHAnsi" w:hAnsiTheme="minorHAnsi" w:cstheme="minorHAnsi"/>
          <w:color w:val="auto"/>
          <w:shd w:val="clear" w:color="auto" w:fill="FFFFFF"/>
        </w:rPr>
        <w:t xml:space="preserve"> Research, J&amp;J Vision, </w:t>
      </w:r>
      <w:proofErr w:type="spellStart"/>
      <w:r w:rsidR="00FB0FE5" w:rsidRPr="006251DE">
        <w:rPr>
          <w:rFonts w:asciiTheme="minorHAnsi" w:hAnsiTheme="minorHAnsi" w:cstheme="minorHAnsi"/>
          <w:color w:val="auto"/>
          <w:shd w:val="clear" w:color="auto" w:fill="FFFFFF"/>
        </w:rPr>
        <w:t>Menicon</w:t>
      </w:r>
      <w:proofErr w:type="spellEnd"/>
      <w:r w:rsidR="00FB0FE5" w:rsidRPr="006251DE">
        <w:rPr>
          <w:rFonts w:asciiTheme="minorHAnsi" w:hAnsiTheme="minorHAnsi" w:cstheme="minorHAnsi"/>
          <w:color w:val="auto"/>
          <w:shd w:val="clear" w:color="auto" w:fill="FFFFFF"/>
        </w:rPr>
        <w:t xml:space="preserve">, Nature’s Way, Novartis, PS Therapy, Santen, Shire, </w:t>
      </w:r>
      <w:proofErr w:type="spellStart"/>
      <w:r w:rsidR="00FB0FE5" w:rsidRPr="006251DE">
        <w:rPr>
          <w:rFonts w:asciiTheme="minorHAnsi" w:hAnsiTheme="minorHAnsi" w:cstheme="minorHAnsi"/>
          <w:color w:val="auto"/>
          <w:shd w:val="clear" w:color="auto" w:fill="FFFFFF"/>
        </w:rPr>
        <w:t>SightGlass</w:t>
      </w:r>
      <w:proofErr w:type="spellEnd"/>
      <w:r w:rsidR="00FB0FE5" w:rsidRPr="006251DE">
        <w:rPr>
          <w:rFonts w:asciiTheme="minorHAnsi" w:hAnsiTheme="minorHAnsi" w:cstheme="minorHAnsi"/>
          <w:color w:val="auto"/>
          <w:shd w:val="clear" w:color="auto" w:fill="FFFFFF"/>
        </w:rPr>
        <w:t xml:space="preserve"> and Visioneering. Lyndon Jones is also a consultant and/or serves on an advisory board for Alcon, </w:t>
      </w:r>
      <w:proofErr w:type="spellStart"/>
      <w:r w:rsidR="00FB0FE5" w:rsidRPr="006251DE">
        <w:rPr>
          <w:rFonts w:asciiTheme="minorHAnsi" w:hAnsiTheme="minorHAnsi" w:cstheme="minorHAnsi"/>
          <w:color w:val="auto"/>
          <w:shd w:val="clear" w:color="auto" w:fill="FFFFFF"/>
        </w:rPr>
        <w:t>CooperVision</w:t>
      </w:r>
      <w:proofErr w:type="spellEnd"/>
      <w:r w:rsidR="00FB0FE5" w:rsidRPr="006251DE">
        <w:rPr>
          <w:rFonts w:asciiTheme="minorHAnsi" w:hAnsiTheme="minorHAnsi" w:cstheme="minorHAnsi"/>
          <w:color w:val="auto"/>
          <w:shd w:val="clear" w:color="auto" w:fill="FFFFFF"/>
        </w:rPr>
        <w:t xml:space="preserve">, J&amp;J Vision, Novartis and </w:t>
      </w:r>
      <w:proofErr w:type="spellStart"/>
      <w:r w:rsidR="00FB0FE5" w:rsidRPr="006251DE">
        <w:rPr>
          <w:rFonts w:asciiTheme="minorHAnsi" w:hAnsiTheme="minorHAnsi" w:cstheme="minorHAnsi"/>
          <w:color w:val="auto"/>
          <w:shd w:val="clear" w:color="auto" w:fill="FFFFFF"/>
        </w:rPr>
        <w:t>Ophtecs</w:t>
      </w:r>
      <w:proofErr w:type="spellEnd"/>
      <w:r w:rsidR="00FB0FE5" w:rsidRPr="006251DE">
        <w:rPr>
          <w:rFonts w:asciiTheme="minorHAnsi" w:hAnsiTheme="minorHAnsi" w:cstheme="minorHAnsi"/>
          <w:color w:val="auto"/>
          <w:shd w:val="clear" w:color="auto" w:fill="FFFFFF"/>
        </w:rPr>
        <w:t>.</w:t>
      </w:r>
      <w:r w:rsidR="00824C24">
        <w:rPr>
          <w:rFonts w:asciiTheme="minorHAnsi" w:hAnsiTheme="minorHAnsi" w:cstheme="minorHAnsi"/>
          <w:color w:val="auto"/>
          <w:shd w:val="clear" w:color="auto" w:fill="FFFFFF"/>
        </w:rPr>
        <w:t xml:space="preserve"> </w:t>
      </w:r>
      <w:r w:rsidR="009C4B5E" w:rsidRPr="006251DE">
        <w:rPr>
          <w:rFonts w:asciiTheme="minorHAnsi" w:hAnsiTheme="minorHAnsi" w:cstheme="minorHAnsi"/>
          <w:color w:val="auto"/>
          <w:shd w:val="clear" w:color="auto" w:fill="FFFFFF"/>
        </w:rPr>
        <w:t xml:space="preserve">The following list of authors have nothing to </w:t>
      </w:r>
      <w:proofErr w:type="gramStart"/>
      <w:r w:rsidR="009C4B5E" w:rsidRPr="006251DE">
        <w:rPr>
          <w:rFonts w:asciiTheme="minorHAnsi" w:hAnsiTheme="minorHAnsi" w:cstheme="minorHAnsi"/>
          <w:color w:val="auto"/>
          <w:shd w:val="clear" w:color="auto" w:fill="FFFFFF"/>
        </w:rPr>
        <w:t>disclose:</w:t>
      </w:r>
      <w:proofErr w:type="gramEnd"/>
      <w:r w:rsidR="00824C24">
        <w:rPr>
          <w:rFonts w:asciiTheme="minorHAnsi" w:hAnsiTheme="minorHAnsi" w:cstheme="minorHAnsi"/>
          <w:color w:val="auto"/>
          <w:shd w:val="clear" w:color="auto" w:fill="FFFFFF"/>
        </w:rPr>
        <w:t xml:space="preserve"> </w:t>
      </w:r>
      <w:r w:rsidR="009C4B5E" w:rsidRPr="006251DE">
        <w:rPr>
          <w:rFonts w:asciiTheme="minorHAnsi" w:hAnsiTheme="minorHAnsi" w:cstheme="minorHAnsi"/>
          <w:color w:val="auto"/>
        </w:rPr>
        <w:t xml:space="preserve">Richard Do, David J. McCanna, Adeline </w:t>
      </w:r>
      <w:proofErr w:type="spellStart"/>
      <w:r w:rsidR="009C4B5E" w:rsidRPr="006251DE">
        <w:rPr>
          <w:rFonts w:asciiTheme="minorHAnsi" w:hAnsiTheme="minorHAnsi" w:cstheme="minorHAnsi"/>
          <w:color w:val="auto"/>
        </w:rPr>
        <w:t>Suko</w:t>
      </w:r>
      <w:proofErr w:type="spellEnd"/>
      <w:r w:rsidR="009C4B5E" w:rsidRPr="006251DE">
        <w:rPr>
          <w:rFonts w:asciiTheme="minorHAnsi" w:hAnsiTheme="minorHAnsi" w:cstheme="minorHAnsi"/>
          <w:color w:val="auto"/>
        </w:rPr>
        <w:t xml:space="preserve">, Daryl </w:t>
      </w:r>
      <w:proofErr w:type="spellStart"/>
      <w:r w:rsidR="009C4B5E" w:rsidRPr="006251DE">
        <w:rPr>
          <w:rFonts w:asciiTheme="minorHAnsi" w:hAnsiTheme="minorHAnsi" w:cstheme="minorHAnsi"/>
          <w:color w:val="auto"/>
        </w:rPr>
        <w:t>Enstone</w:t>
      </w:r>
      <w:proofErr w:type="spellEnd"/>
      <w:r w:rsidR="009C4B5E" w:rsidRPr="006251DE">
        <w:rPr>
          <w:rFonts w:asciiTheme="minorHAnsi" w:hAnsiTheme="minorHAnsi" w:cstheme="minorHAnsi"/>
          <w:color w:val="auto"/>
        </w:rPr>
        <w:t xml:space="preserve">, Jaya </w:t>
      </w:r>
      <w:proofErr w:type="spellStart"/>
      <w:r w:rsidR="009C4B5E" w:rsidRPr="006251DE">
        <w:rPr>
          <w:rFonts w:asciiTheme="minorHAnsi" w:hAnsiTheme="minorHAnsi" w:cstheme="minorHAnsi"/>
          <w:color w:val="auto"/>
        </w:rPr>
        <w:t>Dantam</w:t>
      </w:r>
      <w:proofErr w:type="spellEnd"/>
      <w:r w:rsidR="00824C24">
        <w:rPr>
          <w:rFonts w:asciiTheme="minorHAnsi" w:hAnsiTheme="minorHAnsi" w:cstheme="minorHAnsi"/>
          <w:color w:val="auto"/>
        </w:rPr>
        <w:t>.</w:t>
      </w:r>
    </w:p>
    <w:p w14:paraId="56F5DAE2" w14:textId="77777777" w:rsidR="00820454" w:rsidRPr="006251DE" w:rsidRDefault="00820454" w:rsidP="00616483">
      <w:pPr>
        <w:rPr>
          <w:rFonts w:asciiTheme="minorHAnsi" w:hAnsiTheme="minorHAnsi" w:cstheme="minorHAnsi"/>
          <w:color w:val="auto"/>
          <w:shd w:val="clear" w:color="auto" w:fill="FFFFFF"/>
        </w:rPr>
      </w:pPr>
    </w:p>
    <w:p w14:paraId="30DAE7EB" w14:textId="0010CFCD" w:rsidR="00205B3F" w:rsidRPr="00EC7094" w:rsidRDefault="009726EE" w:rsidP="00616483">
      <w:pPr>
        <w:rPr>
          <w:rFonts w:asciiTheme="minorHAnsi" w:hAnsiTheme="minorHAnsi" w:cstheme="minorHAnsi"/>
          <w:b/>
          <w:color w:val="auto"/>
        </w:rPr>
      </w:pPr>
      <w:r w:rsidRPr="00EC7094">
        <w:rPr>
          <w:rFonts w:asciiTheme="minorHAnsi" w:hAnsiTheme="minorHAnsi" w:cstheme="minorHAnsi"/>
          <w:b/>
          <w:color w:val="auto"/>
        </w:rPr>
        <w:t>REFERENCES</w:t>
      </w:r>
      <w:r w:rsidR="00D04760" w:rsidRPr="00EC7094">
        <w:rPr>
          <w:rFonts w:asciiTheme="minorHAnsi" w:hAnsiTheme="minorHAnsi" w:cstheme="minorHAnsi"/>
          <w:b/>
          <w:color w:val="auto"/>
        </w:rPr>
        <w:t>:</w:t>
      </w:r>
      <w:r w:rsidRPr="00EC7094">
        <w:rPr>
          <w:rFonts w:asciiTheme="minorHAnsi" w:hAnsiTheme="minorHAnsi" w:cstheme="minorHAnsi"/>
          <w:b/>
          <w:color w:val="auto"/>
        </w:rPr>
        <w:t xml:space="preserve"> </w:t>
      </w:r>
    </w:p>
    <w:p w14:paraId="58D9A229" w14:textId="52792491" w:rsidR="004204C4" w:rsidRPr="006251DE" w:rsidRDefault="0092200C" w:rsidP="00616483">
      <w:pPr>
        <w:rPr>
          <w:rFonts w:asciiTheme="minorHAnsi" w:hAnsiTheme="minorHAnsi" w:cstheme="minorHAnsi"/>
          <w:noProof/>
          <w:color w:val="auto"/>
        </w:rPr>
      </w:pPr>
      <w:r w:rsidRPr="006251DE">
        <w:rPr>
          <w:rFonts w:asciiTheme="minorHAnsi" w:hAnsiTheme="minorHAnsi" w:cstheme="minorHAnsi"/>
          <w:color w:val="auto"/>
        </w:rPr>
        <w:fldChar w:fldCharType="begin"/>
      </w:r>
      <w:r w:rsidRPr="006251DE">
        <w:rPr>
          <w:rFonts w:asciiTheme="minorHAnsi" w:hAnsiTheme="minorHAnsi" w:cstheme="minorHAnsi"/>
          <w:color w:val="auto"/>
        </w:rPr>
        <w:instrText xml:space="preserve"> ADDIN EN.REFLIST </w:instrText>
      </w:r>
      <w:r w:rsidRPr="006251DE">
        <w:rPr>
          <w:rFonts w:asciiTheme="minorHAnsi" w:hAnsiTheme="minorHAnsi" w:cstheme="minorHAnsi"/>
          <w:color w:val="auto"/>
        </w:rPr>
        <w:fldChar w:fldCharType="separate"/>
      </w:r>
      <w:bookmarkStart w:id="39" w:name="_ENREF_1"/>
      <w:r w:rsidR="004204C4" w:rsidRPr="006251DE">
        <w:rPr>
          <w:rFonts w:asciiTheme="minorHAnsi" w:hAnsiTheme="minorHAnsi" w:cstheme="minorHAnsi"/>
          <w:noProof/>
          <w:color w:val="auto"/>
        </w:rPr>
        <w:t>1</w:t>
      </w:r>
      <w:r w:rsidR="00DD7155">
        <w:rPr>
          <w:rFonts w:asciiTheme="minorHAnsi" w:hAnsiTheme="minorHAnsi" w:cstheme="minorHAnsi"/>
          <w:noProof/>
          <w:color w:val="auto"/>
        </w:rPr>
        <w:t xml:space="preserve">. </w:t>
      </w:r>
      <w:r w:rsidR="004204C4" w:rsidRPr="006251DE">
        <w:rPr>
          <w:rFonts w:asciiTheme="minorHAnsi" w:hAnsiTheme="minorHAnsi" w:cstheme="minorHAnsi"/>
          <w:noProof/>
          <w:color w:val="auto"/>
        </w:rPr>
        <w:t>Xu, M., Sivak, J. G.</w:t>
      </w:r>
      <w:r w:rsidR="00DD7155">
        <w:rPr>
          <w:rFonts w:asciiTheme="minorHAnsi" w:hAnsiTheme="minorHAnsi" w:cstheme="minorHAnsi"/>
          <w:noProof/>
          <w:color w:val="auto"/>
        </w:rPr>
        <w:t>,</w:t>
      </w:r>
      <w:r w:rsidR="004204C4" w:rsidRPr="006251DE">
        <w:rPr>
          <w:rFonts w:asciiTheme="minorHAnsi" w:hAnsiTheme="minorHAnsi" w:cstheme="minorHAnsi"/>
          <w:noProof/>
          <w:color w:val="auto"/>
        </w:rPr>
        <w:t xml:space="preserve"> McCanna, D. J. Comparison of the effects of ophthalmic solutions on human corneal epithelial cells using fluorescent dyes. </w:t>
      </w:r>
      <w:r w:rsidR="00C66992" w:rsidRPr="00C66992">
        <w:rPr>
          <w:rFonts w:asciiTheme="minorHAnsi" w:hAnsiTheme="minorHAnsi" w:cstheme="minorHAnsi"/>
          <w:i/>
          <w:iCs/>
          <w:noProof/>
          <w:color w:val="auto"/>
        </w:rPr>
        <w:t>Journal of Ocular Pharmacology and Therapeutics</w:t>
      </w:r>
      <w:r w:rsidR="004204C4" w:rsidRPr="006251DE">
        <w:rPr>
          <w:rFonts w:asciiTheme="minorHAnsi" w:hAnsiTheme="minorHAnsi" w:cstheme="minorHAnsi"/>
          <w:i/>
          <w:noProof/>
          <w:color w:val="auto"/>
        </w:rPr>
        <w:t>.</w:t>
      </w:r>
      <w:r w:rsidR="004204C4" w:rsidRPr="006251DE">
        <w:rPr>
          <w:rFonts w:asciiTheme="minorHAnsi" w:hAnsiTheme="minorHAnsi" w:cstheme="minorHAnsi"/>
          <w:noProof/>
          <w:color w:val="auto"/>
        </w:rPr>
        <w:t xml:space="preserve"> </w:t>
      </w:r>
      <w:r w:rsidR="004204C4" w:rsidRPr="006251DE">
        <w:rPr>
          <w:rFonts w:asciiTheme="minorHAnsi" w:hAnsiTheme="minorHAnsi" w:cstheme="minorHAnsi"/>
          <w:b/>
          <w:noProof/>
          <w:color w:val="auto"/>
        </w:rPr>
        <w:t>29</w:t>
      </w:r>
      <w:r w:rsidR="004204C4" w:rsidRPr="006251DE">
        <w:rPr>
          <w:rFonts w:asciiTheme="minorHAnsi" w:hAnsiTheme="minorHAnsi" w:cstheme="minorHAnsi"/>
          <w:noProof/>
          <w:color w:val="auto"/>
        </w:rPr>
        <w:t xml:space="preserve"> (9), 794-802 (2013).</w:t>
      </w:r>
      <w:bookmarkEnd w:id="39"/>
    </w:p>
    <w:p w14:paraId="153BF1E4" w14:textId="546E7559" w:rsidR="004204C4" w:rsidRPr="006251DE" w:rsidRDefault="004204C4" w:rsidP="00616483">
      <w:pPr>
        <w:rPr>
          <w:rFonts w:asciiTheme="minorHAnsi" w:hAnsiTheme="minorHAnsi" w:cstheme="minorHAnsi"/>
          <w:noProof/>
          <w:color w:val="auto"/>
        </w:rPr>
      </w:pPr>
      <w:bookmarkStart w:id="40" w:name="_ENREF_2"/>
      <w:r w:rsidRPr="006251DE">
        <w:rPr>
          <w:rFonts w:asciiTheme="minorHAnsi" w:hAnsiTheme="minorHAnsi" w:cstheme="minorHAnsi"/>
          <w:noProof/>
          <w:color w:val="auto"/>
        </w:rPr>
        <w:t>2</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Maurer, J. K.</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Quantitative measurement of acute corneal injury in rabbits with surfactants of different type and irritancy. </w:t>
      </w:r>
      <w:r w:rsidR="00C66992" w:rsidRPr="00C66992">
        <w:rPr>
          <w:rFonts w:asciiTheme="minorHAnsi" w:hAnsiTheme="minorHAnsi" w:cstheme="minorHAnsi"/>
          <w:i/>
          <w:noProof/>
          <w:color w:val="auto"/>
        </w:rPr>
        <w:t>Toxicology and Applied Pharmacology</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158</w:t>
      </w:r>
      <w:r w:rsidRPr="006251DE">
        <w:rPr>
          <w:rFonts w:asciiTheme="minorHAnsi" w:hAnsiTheme="minorHAnsi" w:cstheme="minorHAnsi"/>
          <w:noProof/>
          <w:color w:val="auto"/>
        </w:rPr>
        <w:t xml:space="preserve"> (1), 61-70 (1999).</w:t>
      </w:r>
      <w:bookmarkEnd w:id="40"/>
    </w:p>
    <w:p w14:paraId="1952311A" w14:textId="0D4A23DD" w:rsidR="004204C4" w:rsidRPr="006251DE" w:rsidRDefault="004204C4" w:rsidP="00616483">
      <w:pPr>
        <w:rPr>
          <w:rFonts w:asciiTheme="minorHAnsi" w:hAnsiTheme="minorHAnsi" w:cstheme="minorHAnsi"/>
          <w:noProof/>
          <w:color w:val="auto"/>
        </w:rPr>
      </w:pPr>
      <w:bookmarkStart w:id="41" w:name="_ENREF_3"/>
      <w:r w:rsidRPr="006251DE">
        <w:rPr>
          <w:rFonts w:asciiTheme="minorHAnsi" w:hAnsiTheme="minorHAnsi" w:cstheme="minorHAnsi"/>
          <w:noProof/>
          <w:color w:val="auto"/>
        </w:rPr>
        <w:t>3</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Xu, M. L., McCanna, D. J.</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Sivak, J. G. Use of the viability reagent PrestoBlue in comparison with alamarBlue and MTT to assess the viability of human corneal epithelial cells. </w:t>
      </w:r>
      <w:r w:rsidRPr="006251DE">
        <w:rPr>
          <w:rFonts w:asciiTheme="minorHAnsi" w:hAnsiTheme="minorHAnsi" w:cstheme="minorHAnsi"/>
          <w:i/>
          <w:noProof/>
          <w:color w:val="auto"/>
        </w:rPr>
        <w:t>Journal of Pharmacological and Toxicological Methods.</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71</w:t>
      </w:r>
      <w:r w:rsidR="004F14DA">
        <w:rPr>
          <w:rFonts w:asciiTheme="minorHAnsi" w:hAnsiTheme="minorHAnsi" w:cstheme="minorHAnsi"/>
          <w:bCs/>
          <w:noProof/>
          <w:color w:val="auto"/>
        </w:rPr>
        <w:t>,</w:t>
      </w:r>
      <w:r w:rsidRPr="006251DE">
        <w:rPr>
          <w:rFonts w:asciiTheme="minorHAnsi" w:hAnsiTheme="minorHAnsi" w:cstheme="minorHAnsi"/>
          <w:noProof/>
          <w:color w:val="auto"/>
        </w:rPr>
        <w:t xml:space="preserve"> 1-7 (2015).</w:t>
      </w:r>
      <w:bookmarkEnd w:id="41"/>
    </w:p>
    <w:p w14:paraId="3086800C" w14:textId="7B329373" w:rsidR="004204C4" w:rsidRPr="006251DE" w:rsidRDefault="004204C4" w:rsidP="00616483">
      <w:pPr>
        <w:rPr>
          <w:rFonts w:asciiTheme="minorHAnsi" w:hAnsiTheme="minorHAnsi" w:cstheme="minorHAnsi"/>
          <w:noProof/>
          <w:color w:val="auto"/>
        </w:rPr>
      </w:pPr>
      <w:bookmarkStart w:id="42" w:name="_ENREF_4"/>
      <w:r w:rsidRPr="006251DE">
        <w:rPr>
          <w:rFonts w:asciiTheme="minorHAnsi" w:hAnsiTheme="minorHAnsi" w:cstheme="minorHAnsi"/>
          <w:noProof/>
          <w:color w:val="auto"/>
        </w:rPr>
        <w:t>4</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Slaughter, M. R., Bugelski, P. J.</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O'Brien, P. J. Evaluation of alamar blue reduction for the </w:t>
      </w:r>
      <w:r w:rsidR="0090258C" w:rsidRPr="0090258C">
        <w:rPr>
          <w:rFonts w:asciiTheme="minorHAnsi" w:hAnsiTheme="minorHAnsi" w:cstheme="minorHAnsi"/>
          <w:noProof/>
          <w:color w:val="auto"/>
        </w:rPr>
        <w:t xml:space="preserve">in vitro </w:t>
      </w:r>
      <w:r w:rsidRPr="006251DE">
        <w:rPr>
          <w:rFonts w:asciiTheme="minorHAnsi" w:hAnsiTheme="minorHAnsi" w:cstheme="minorHAnsi"/>
          <w:noProof/>
          <w:color w:val="auto"/>
        </w:rPr>
        <w:t xml:space="preserve">assay of hepatocyte toxicity. </w:t>
      </w:r>
      <w:r w:rsidR="004F14DA" w:rsidRPr="004F14DA">
        <w:rPr>
          <w:rFonts w:asciiTheme="minorHAnsi" w:hAnsiTheme="minorHAnsi" w:cstheme="minorHAnsi"/>
          <w:i/>
          <w:noProof/>
          <w:color w:val="auto"/>
        </w:rPr>
        <w:t>Toxicology in Vitro</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13</w:t>
      </w:r>
      <w:r w:rsidRPr="006251DE">
        <w:rPr>
          <w:rFonts w:asciiTheme="minorHAnsi" w:hAnsiTheme="minorHAnsi" w:cstheme="minorHAnsi"/>
          <w:noProof/>
          <w:color w:val="auto"/>
        </w:rPr>
        <w:t xml:space="preserve"> (4-5), 567-569 (1999).</w:t>
      </w:r>
      <w:bookmarkEnd w:id="42"/>
    </w:p>
    <w:p w14:paraId="036716DD" w14:textId="7BB1958C" w:rsidR="004204C4" w:rsidRPr="006251DE" w:rsidRDefault="004204C4" w:rsidP="00616483">
      <w:pPr>
        <w:rPr>
          <w:rFonts w:asciiTheme="minorHAnsi" w:hAnsiTheme="minorHAnsi" w:cstheme="minorHAnsi"/>
          <w:noProof/>
          <w:color w:val="auto"/>
        </w:rPr>
      </w:pPr>
      <w:bookmarkStart w:id="43" w:name="_ENREF_5"/>
      <w:r w:rsidRPr="006251DE">
        <w:rPr>
          <w:rFonts w:asciiTheme="minorHAnsi" w:hAnsiTheme="minorHAnsi" w:cstheme="minorHAnsi"/>
          <w:noProof/>
          <w:color w:val="auto"/>
        </w:rPr>
        <w:t>5</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Hakkarainen, J. J.</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Acute cytotoxic effects of marketed ophthalmic formulations on human corneal epithelial cells. </w:t>
      </w:r>
      <w:r w:rsidR="004F14DA" w:rsidRPr="004F14DA">
        <w:rPr>
          <w:rFonts w:asciiTheme="minorHAnsi" w:hAnsiTheme="minorHAnsi" w:cstheme="minorHAnsi"/>
          <w:i/>
          <w:noProof/>
          <w:color w:val="auto"/>
        </w:rPr>
        <w:t>International Journal of Pharmaceutics</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511</w:t>
      </w:r>
      <w:r w:rsidRPr="006251DE">
        <w:rPr>
          <w:rFonts w:asciiTheme="minorHAnsi" w:hAnsiTheme="minorHAnsi" w:cstheme="minorHAnsi"/>
          <w:noProof/>
          <w:color w:val="auto"/>
        </w:rPr>
        <w:t xml:space="preserve"> (1), 73-78 (2016).</w:t>
      </w:r>
      <w:bookmarkEnd w:id="43"/>
    </w:p>
    <w:p w14:paraId="7BDF7D5C" w14:textId="729AA99E" w:rsidR="004204C4" w:rsidRPr="006251DE" w:rsidRDefault="004204C4" w:rsidP="00616483">
      <w:pPr>
        <w:rPr>
          <w:rFonts w:asciiTheme="minorHAnsi" w:hAnsiTheme="minorHAnsi" w:cstheme="minorHAnsi"/>
          <w:noProof/>
          <w:color w:val="auto"/>
        </w:rPr>
      </w:pPr>
      <w:bookmarkStart w:id="44" w:name="_ENREF_6"/>
      <w:r w:rsidRPr="006251DE">
        <w:rPr>
          <w:rFonts w:asciiTheme="minorHAnsi" w:hAnsiTheme="minorHAnsi" w:cstheme="minorHAnsi"/>
          <w:noProof/>
          <w:color w:val="auto"/>
        </w:rPr>
        <w:t>6</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Paulsen, K., Maile, S., Giebel, J.</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Tost, F. Lubricating agents differ in their protection of cultured human epithelial cells against desiccation. </w:t>
      </w:r>
      <w:r w:rsidRPr="006251DE">
        <w:rPr>
          <w:rFonts w:asciiTheme="minorHAnsi" w:hAnsiTheme="minorHAnsi" w:cstheme="minorHAnsi"/>
          <w:i/>
          <w:noProof/>
          <w:color w:val="auto"/>
        </w:rPr>
        <w:t>Medical Science Monitor.</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14</w:t>
      </w:r>
      <w:r w:rsidRPr="006251DE">
        <w:rPr>
          <w:rFonts w:asciiTheme="minorHAnsi" w:hAnsiTheme="minorHAnsi" w:cstheme="minorHAnsi"/>
          <w:noProof/>
          <w:color w:val="auto"/>
        </w:rPr>
        <w:t xml:space="preserve"> (6), Pl12-Pl16 (2008).</w:t>
      </w:r>
      <w:bookmarkEnd w:id="44"/>
    </w:p>
    <w:p w14:paraId="6F9816FA" w14:textId="7D5DB4AF" w:rsidR="004204C4" w:rsidRPr="006251DE" w:rsidRDefault="004204C4" w:rsidP="00616483">
      <w:pPr>
        <w:rPr>
          <w:rFonts w:asciiTheme="minorHAnsi" w:hAnsiTheme="minorHAnsi" w:cstheme="minorHAnsi"/>
          <w:noProof/>
          <w:color w:val="auto"/>
        </w:rPr>
      </w:pPr>
      <w:bookmarkStart w:id="45" w:name="_ENREF_7"/>
      <w:r w:rsidRPr="006251DE">
        <w:rPr>
          <w:rFonts w:asciiTheme="minorHAnsi" w:hAnsiTheme="minorHAnsi" w:cstheme="minorHAnsi"/>
          <w:noProof/>
          <w:color w:val="auto"/>
        </w:rPr>
        <w:t>7</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Tost, F., Keiss, R., Grossjohann, R., Jurgens, C.</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Giebel, J. Effect of different artificial tears against desiccation in cultured human epithelial cells. </w:t>
      </w:r>
      <w:r w:rsidRPr="006251DE">
        <w:rPr>
          <w:rFonts w:asciiTheme="minorHAnsi" w:hAnsiTheme="minorHAnsi" w:cstheme="minorHAnsi"/>
          <w:i/>
          <w:noProof/>
          <w:color w:val="auto"/>
        </w:rPr>
        <w:t>Med</w:t>
      </w:r>
      <w:r w:rsidR="001B61EF">
        <w:rPr>
          <w:rFonts w:asciiTheme="minorHAnsi" w:hAnsiTheme="minorHAnsi" w:cstheme="minorHAnsi"/>
          <w:i/>
          <w:noProof/>
          <w:color w:val="auto"/>
        </w:rPr>
        <w:t>ical</w:t>
      </w:r>
      <w:r w:rsidRPr="006251DE">
        <w:rPr>
          <w:rFonts w:asciiTheme="minorHAnsi" w:hAnsiTheme="minorHAnsi" w:cstheme="minorHAnsi"/>
          <w:i/>
          <w:noProof/>
          <w:color w:val="auto"/>
        </w:rPr>
        <w:t xml:space="preserve"> Sci</w:t>
      </w:r>
      <w:r w:rsidR="001B61EF">
        <w:rPr>
          <w:rFonts w:asciiTheme="minorHAnsi" w:hAnsiTheme="minorHAnsi" w:cstheme="minorHAnsi"/>
          <w:i/>
          <w:noProof/>
          <w:color w:val="auto"/>
        </w:rPr>
        <w:t>ence</w:t>
      </w:r>
      <w:r w:rsidRPr="006251DE">
        <w:rPr>
          <w:rFonts w:asciiTheme="minorHAnsi" w:hAnsiTheme="minorHAnsi" w:cstheme="minorHAnsi"/>
          <w:i/>
          <w:noProof/>
          <w:color w:val="auto"/>
        </w:rPr>
        <w:t xml:space="preserve"> Monit</w:t>
      </w:r>
      <w:r w:rsidR="001B61EF">
        <w:rPr>
          <w:rFonts w:asciiTheme="minorHAnsi" w:hAnsiTheme="minorHAnsi" w:cstheme="minorHAnsi"/>
          <w:i/>
          <w:noProof/>
          <w:color w:val="auto"/>
        </w:rPr>
        <w:t>or</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18</w:t>
      </w:r>
      <w:r w:rsidRPr="006251DE">
        <w:rPr>
          <w:rFonts w:asciiTheme="minorHAnsi" w:hAnsiTheme="minorHAnsi" w:cstheme="minorHAnsi"/>
          <w:noProof/>
          <w:color w:val="auto"/>
        </w:rPr>
        <w:t xml:space="preserve"> (5), BR188-192 (2012).</w:t>
      </w:r>
      <w:bookmarkEnd w:id="45"/>
    </w:p>
    <w:p w14:paraId="327FB4CE" w14:textId="63274571" w:rsidR="004204C4" w:rsidRPr="006251DE" w:rsidRDefault="004204C4" w:rsidP="00616483">
      <w:pPr>
        <w:rPr>
          <w:rFonts w:asciiTheme="minorHAnsi" w:hAnsiTheme="minorHAnsi" w:cstheme="minorHAnsi"/>
          <w:noProof/>
          <w:color w:val="auto"/>
        </w:rPr>
      </w:pPr>
      <w:bookmarkStart w:id="46" w:name="_ENREF_8"/>
      <w:r w:rsidRPr="006251DE">
        <w:rPr>
          <w:rFonts w:asciiTheme="minorHAnsi" w:hAnsiTheme="minorHAnsi" w:cstheme="minorHAnsi"/>
          <w:noProof/>
          <w:color w:val="auto"/>
        </w:rPr>
        <w:t>8</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Ubels, J. L.</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Pre-clinical investigation of the efficacy of an artificial tear solution containing hydroxypropyl-guar as a gelling agent. </w:t>
      </w:r>
      <w:r w:rsidRPr="006251DE">
        <w:rPr>
          <w:rFonts w:asciiTheme="minorHAnsi" w:hAnsiTheme="minorHAnsi" w:cstheme="minorHAnsi"/>
          <w:i/>
          <w:noProof/>
          <w:color w:val="auto"/>
        </w:rPr>
        <w:t>Curr</w:t>
      </w:r>
      <w:r w:rsidR="00541446">
        <w:rPr>
          <w:rFonts w:asciiTheme="minorHAnsi" w:hAnsiTheme="minorHAnsi" w:cstheme="minorHAnsi"/>
          <w:i/>
          <w:noProof/>
          <w:color w:val="auto"/>
        </w:rPr>
        <w:t>ent</w:t>
      </w:r>
      <w:r w:rsidRPr="006251DE">
        <w:rPr>
          <w:rFonts w:asciiTheme="minorHAnsi" w:hAnsiTheme="minorHAnsi" w:cstheme="minorHAnsi"/>
          <w:i/>
          <w:noProof/>
          <w:color w:val="auto"/>
        </w:rPr>
        <w:t xml:space="preserve"> Eye Res</w:t>
      </w:r>
      <w:r w:rsidR="00541446">
        <w:rPr>
          <w:rFonts w:asciiTheme="minorHAnsi" w:hAnsiTheme="minorHAnsi" w:cstheme="minorHAnsi"/>
          <w:i/>
          <w:noProof/>
          <w:color w:val="auto"/>
        </w:rPr>
        <w:t>earch</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28</w:t>
      </w:r>
      <w:r w:rsidRPr="006251DE">
        <w:rPr>
          <w:rFonts w:asciiTheme="minorHAnsi" w:hAnsiTheme="minorHAnsi" w:cstheme="minorHAnsi"/>
          <w:noProof/>
          <w:color w:val="auto"/>
        </w:rPr>
        <w:t xml:space="preserve"> (6), 437-444 (2004).</w:t>
      </w:r>
      <w:bookmarkEnd w:id="46"/>
    </w:p>
    <w:p w14:paraId="2E0A371C" w14:textId="35459CAE" w:rsidR="004204C4" w:rsidRPr="006251DE" w:rsidRDefault="004204C4" w:rsidP="00616483">
      <w:pPr>
        <w:rPr>
          <w:rFonts w:asciiTheme="minorHAnsi" w:hAnsiTheme="minorHAnsi" w:cstheme="minorHAnsi"/>
          <w:noProof/>
          <w:color w:val="auto"/>
        </w:rPr>
      </w:pPr>
      <w:bookmarkStart w:id="47" w:name="_ENREF_9"/>
      <w:r w:rsidRPr="006251DE">
        <w:rPr>
          <w:rFonts w:asciiTheme="minorHAnsi" w:hAnsiTheme="minorHAnsi" w:cstheme="minorHAnsi"/>
          <w:noProof/>
          <w:color w:val="auto"/>
        </w:rPr>
        <w:t>9</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Hovakimyan, M.</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Evaluation of protective effects of trehalose on desiccation of epithelial cells in three dimensional reconstructed human corneal epithelium. </w:t>
      </w:r>
      <w:r w:rsidRPr="006251DE">
        <w:rPr>
          <w:rFonts w:asciiTheme="minorHAnsi" w:hAnsiTheme="minorHAnsi" w:cstheme="minorHAnsi"/>
          <w:i/>
          <w:noProof/>
          <w:color w:val="auto"/>
        </w:rPr>
        <w:t>Curr</w:t>
      </w:r>
      <w:r w:rsidR="00541446">
        <w:rPr>
          <w:rFonts w:asciiTheme="minorHAnsi" w:hAnsiTheme="minorHAnsi" w:cstheme="minorHAnsi"/>
          <w:i/>
          <w:noProof/>
          <w:color w:val="auto"/>
        </w:rPr>
        <w:t>ent</w:t>
      </w:r>
      <w:r w:rsidRPr="006251DE">
        <w:rPr>
          <w:rFonts w:asciiTheme="minorHAnsi" w:hAnsiTheme="minorHAnsi" w:cstheme="minorHAnsi"/>
          <w:i/>
          <w:noProof/>
          <w:color w:val="auto"/>
        </w:rPr>
        <w:t xml:space="preserve"> Eye Res</w:t>
      </w:r>
      <w:r w:rsidR="00541446">
        <w:rPr>
          <w:rFonts w:asciiTheme="minorHAnsi" w:hAnsiTheme="minorHAnsi" w:cstheme="minorHAnsi"/>
          <w:i/>
          <w:noProof/>
          <w:color w:val="auto"/>
        </w:rPr>
        <w:t>earch</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37</w:t>
      </w:r>
      <w:r w:rsidRPr="006251DE">
        <w:rPr>
          <w:rFonts w:asciiTheme="minorHAnsi" w:hAnsiTheme="minorHAnsi" w:cstheme="minorHAnsi"/>
          <w:noProof/>
          <w:color w:val="auto"/>
        </w:rPr>
        <w:t xml:space="preserve"> (11), 982-989 (2012).</w:t>
      </w:r>
      <w:bookmarkEnd w:id="47"/>
    </w:p>
    <w:p w14:paraId="75691335" w14:textId="00D2A0E2" w:rsidR="004204C4" w:rsidRPr="006251DE" w:rsidRDefault="004204C4" w:rsidP="00616483">
      <w:pPr>
        <w:rPr>
          <w:rFonts w:asciiTheme="minorHAnsi" w:hAnsiTheme="minorHAnsi" w:cstheme="minorHAnsi"/>
          <w:noProof/>
          <w:color w:val="auto"/>
        </w:rPr>
      </w:pPr>
      <w:bookmarkStart w:id="48" w:name="_ENREF_10"/>
      <w:r w:rsidRPr="006251DE">
        <w:rPr>
          <w:rFonts w:asciiTheme="minorHAnsi" w:hAnsiTheme="minorHAnsi" w:cstheme="minorHAnsi"/>
          <w:noProof/>
          <w:color w:val="auto"/>
        </w:rPr>
        <w:t>10</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Zheng, X., Goto, T., Shiraishi, A.</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Ohashi, Y. </w:t>
      </w:r>
      <w:r w:rsidR="0090258C" w:rsidRPr="0090258C">
        <w:rPr>
          <w:rFonts w:asciiTheme="minorHAnsi" w:hAnsiTheme="minorHAnsi" w:cstheme="minorHAnsi"/>
          <w:noProof/>
          <w:color w:val="auto"/>
        </w:rPr>
        <w:t xml:space="preserve">In vitro </w:t>
      </w:r>
      <w:r w:rsidRPr="006251DE">
        <w:rPr>
          <w:rFonts w:asciiTheme="minorHAnsi" w:hAnsiTheme="minorHAnsi" w:cstheme="minorHAnsi"/>
          <w:noProof/>
          <w:color w:val="auto"/>
        </w:rPr>
        <w:t xml:space="preserve">efficacy of ocular surface lubricants against dehydration. </w:t>
      </w:r>
      <w:r w:rsidRPr="006251DE">
        <w:rPr>
          <w:rFonts w:asciiTheme="minorHAnsi" w:hAnsiTheme="minorHAnsi" w:cstheme="minorHAnsi"/>
          <w:i/>
          <w:noProof/>
          <w:color w:val="auto"/>
        </w:rPr>
        <w:t>Cornea.</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32</w:t>
      </w:r>
      <w:r w:rsidRPr="006251DE">
        <w:rPr>
          <w:rFonts w:asciiTheme="minorHAnsi" w:hAnsiTheme="minorHAnsi" w:cstheme="minorHAnsi"/>
          <w:noProof/>
          <w:color w:val="auto"/>
        </w:rPr>
        <w:t xml:space="preserve"> (9), 1260-1264 (2013).</w:t>
      </w:r>
      <w:bookmarkEnd w:id="48"/>
    </w:p>
    <w:p w14:paraId="7CEFD348" w14:textId="475666EE" w:rsidR="004204C4" w:rsidRPr="006251DE" w:rsidRDefault="004204C4" w:rsidP="00616483">
      <w:pPr>
        <w:rPr>
          <w:rFonts w:asciiTheme="minorHAnsi" w:hAnsiTheme="minorHAnsi" w:cstheme="minorHAnsi"/>
          <w:noProof/>
          <w:color w:val="auto"/>
        </w:rPr>
      </w:pPr>
      <w:bookmarkStart w:id="49" w:name="_ENREF_11"/>
      <w:r w:rsidRPr="006251DE">
        <w:rPr>
          <w:rFonts w:asciiTheme="minorHAnsi" w:hAnsiTheme="minorHAnsi" w:cstheme="minorHAnsi"/>
          <w:noProof/>
          <w:color w:val="auto"/>
        </w:rPr>
        <w:lastRenderedPageBreak/>
        <w:t>11</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 xml:space="preserve">Matsuo, T. Trehalose protects corneal epithelial cells from death by drying. </w:t>
      </w:r>
      <w:r w:rsidR="00541446" w:rsidRPr="00541446">
        <w:rPr>
          <w:rFonts w:asciiTheme="minorHAnsi" w:hAnsiTheme="minorHAnsi" w:cstheme="minorHAnsi"/>
          <w:i/>
          <w:noProof/>
          <w:color w:val="auto"/>
        </w:rPr>
        <w:t>British Journal of Ophthalmology</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85</w:t>
      </w:r>
      <w:r w:rsidRPr="006251DE">
        <w:rPr>
          <w:rFonts w:asciiTheme="minorHAnsi" w:hAnsiTheme="minorHAnsi" w:cstheme="minorHAnsi"/>
          <w:noProof/>
          <w:color w:val="auto"/>
        </w:rPr>
        <w:t xml:space="preserve"> (5), 610-612 (2001).</w:t>
      </w:r>
      <w:bookmarkEnd w:id="49"/>
    </w:p>
    <w:p w14:paraId="1F396E36" w14:textId="5973ED91" w:rsidR="004204C4" w:rsidRPr="006251DE" w:rsidRDefault="004204C4" w:rsidP="00616483">
      <w:pPr>
        <w:rPr>
          <w:rFonts w:asciiTheme="minorHAnsi" w:hAnsiTheme="minorHAnsi" w:cstheme="minorHAnsi"/>
          <w:noProof/>
          <w:color w:val="auto"/>
        </w:rPr>
      </w:pPr>
      <w:bookmarkStart w:id="50" w:name="_ENREF_12"/>
      <w:r w:rsidRPr="006251DE">
        <w:rPr>
          <w:rFonts w:asciiTheme="minorHAnsi" w:hAnsiTheme="minorHAnsi" w:cstheme="minorHAnsi"/>
          <w:noProof/>
          <w:color w:val="auto"/>
        </w:rPr>
        <w:t>12</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Zheng, Q.</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Reactive oxygen species activated NLRP3 inflammasomes initiate inflammation in hyperosmolarity stressed human corneal epithelial cells and environment-induced dry eye patients. </w:t>
      </w:r>
      <w:r w:rsidRPr="006251DE">
        <w:rPr>
          <w:rFonts w:asciiTheme="minorHAnsi" w:hAnsiTheme="minorHAnsi" w:cstheme="minorHAnsi"/>
          <w:i/>
          <w:noProof/>
          <w:color w:val="auto"/>
        </w:rPr>
        <w:t>Exp</w:t>
      </w:r>
      <w:r w:rsidR="00541446">
        <w:rPr>
          <w:rFonts w:asciiTheme="minorHAnsi" w:hAnsiTheme="minorHAnsi" w:cstheme="minorHAnsi"/>
          <w:i/>
          <w:noProof/>
          <w:color w:val="auto"/>
        </w:rPr>
        <w:t>erimental</w:t>
      </w:r>
      <w:r w:rsidRPr="006251DE">
        <w:rPr>
          <w:rFonts w:asciiTheme="minorHAnsi" w:hAnsiTheme="minorHAnsi" w:cstheme="minorHAnsi"/>
          <w:i/>
          <w:noProof/>
          <w:color w:val="auto"/>
        </w:rPr>
        <w:t xml:space="preserve"> Eye Res</w:t>
      </w:r>
      <w:r w:rsidR="00541446">
        <w:rPr>
          <w:rFonts w:asciiTheme="minorHAnsi" w:hAnsiTheme="minorHAnsi" w:cstheme="minorHAnsi"/>
          <w:i/>
          <w:noProof/>
          <w:color w:val="auto"/>
        </w:rPr>
        <w:t>earch</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134</w:t>
      </w:r>
      <w:r w:rsidR="00541446" w:rsidRPr="006251DE">
        <w:rPr>
          <w:rFonts w:asciiTheme="minorHAnsi" w:hAnsiTheme="minorHAnsi" w:cstheme="minorHAnsi"/>
          <w:noProof/>
          <w:color w:val="auto"/>
        </w:rPr>
        <w:t>,</w:t>
      </w:r>
      <w:r w:rsidRPr="006251DE">
        <w:rPr>
          <w:rFonts w:asciiTheme="minorHAnsi" w:hAnsiTheme="minorHAnsi" w:cstheme="minorHAnsi"/>
          <w:noProof/>
          <w:color w:val="auto"/>
        </w:rPr>
        <w:t xml:space="preserve"> 133-140 (2015).</w:t>
      </w:r>
      <w:bookmarkEnd w:id="50"/>
    </w:p>
    <w:p w14:paraId="4AA11183" w14:textId="41F08139" w:rsidR="004204C4" w:rsidRPr="006251DE" w:rsidRDefault="004204C4" w:rsidP="00616483">
      <w:pPr>
        <w:rPr>
          <w:rFonts w:asciiTheme="minorHAnsi" w:hAnsiTheme="minorHAnsi" w:cstheme="minorHAnsi"/>
          <w:noProof/>
          <w:color w:val="auto"/>
        </w:rPr>
      </w:pPr>
      <w:bookmarkStart w:id="51" w:name="_ENREF_13"/>
      <w:r w:rsidRPr="006251DE">
        <w:rPr>
          <w:rFonts w:asciiTheme="minorHAnsi" w:hAnsiTheme="minorHAnsi" w:cstheme="minorHAnsi"/>
          <w:noProof/>
          <w:color w:val="auto"/>
        </w:rPr>
        <w:t>13</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Hua, X.</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Protective Effects of L-Carnitine Against Oxidative Injury by Hyperosmolarity in Human Corneal Epithelial Cells. </w:t>
      </w:r>
      <w:r w:rsidR="00541446" w:rsidRPr="00541446">
        <w:rPr>
          <w:rFonts w:asciiTheme="minorHAnsi" w:hAnsiTheme="minorHAnsi" w:cstheme="minorHAnsi"/>
          <w:i/>
          <w:noProof/>
          <w:color w:val="auto"/>
        </w:rPr>
        <w:t>Investigative Ophthalmology &amp; Visual Science</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56</w:t>
      </w:r>
      <w:r w:rsidRPr="006251DE">
        <w:rPr>
          <w:rFonts w:asciiTheme="minorHAnsi" w:hAnsiTheme="minorHAnsi" w:cstheme="minorHAnsi"/>
          <w:noProof/>
          <w:color w:val="auto"/>
        </w:rPr>
        <w:t xml:space="preserve"> (9), 5503-5511 (2015).</w:t>
      </w:r>
      <w:bookmarkEnd w:id="51"/>
    </w:p>
    <w:p w14:paraId="43AD8019" w14:textId="3A616CA9" w:rsidR="004204C4" w:rsidRPr="006251DE" w:rsidRDefault="004204C4" w:rsidP="00616483">
      <w:pPr>
        <w:rPr>
          <w:rFonts w:asciiTheme="minorHAnsi" w:hAnsiTheme="minorHAnsi" w:cstheme="minorHAnsi"/>
          <w:noProof/>
          <w:color w:val="auto"/>
        </w:rPr>
      </w:pPr>
      <w:bookmarkStart w:id="52" w:name="_ENREF_14"/>
      <w:r w:rsidRPr="006251DE">
        <w:rPr>
          <w:rFonts w:asciiTheme="minorHAnsi" w:hAnsiTheme="minorHAnsi" w:cstheme="minorHAnsi"/>
          <w:noProof/>
          <w:color w:val="auto"/>
        </w:rPr>
        <w:t>14</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Schulze, U.</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Trefoil factor family peptide 3 (TFF3) is upregulated under experimental conditions similar to dry eye disease and supports corneal wound healing effects in vitro. </w:t>
      </w:r>
      <w:r w:rsidR="00541446" w:rsidRPr="00541446">
        <w:rPr>
          <w:rFonts w:asciiTheme="minorHAnsi" w:hAnsiTheme="minorHAnsi" w:cstheme="minorHAnsi"/>
          <w:i/>
          <w:noProof/>
          <w:color w:val="auto"/>
        </w:rPr>
        <w:t>Investigative Ophthalmology &amp; Visual Science</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55</w:t>
      </w:r>
      <w:r w:rsidRPr="006251DE">
        <w:rPr>
          <w:rFonts w:asciiTheme="minorHAnsi" w:hAnsiTheme="minorHAnsi" w:cstheme="minorHAnsi"/>
          <w:noProof/>
          <w:color w:val="auto"/>
        </w:rPr>
        <w:t xml:space="preserve"> (5), 3037-3042 (2014).</w:t>
      </w:r>
      <w:bookmarkEnd w:id="52"/>
    </w:p>
    <w:p w14:paraId="3C067F92" w14:textId="403C0E6A" w:rsidR="004204C4" w:rsidRPr="006251DE" w:rsidRDefault="004204C4" w:rsidP="00616483">
      <w:pPr>
        <w:rPr>
          <w:rFonts w:asciiTheme="minorHAnsi" w:hAnsiTheme="minorHAnsi" w:cstheme="minorHAnsi"/>
          <w:noProof/>
          <w:color w:val="auto"/>
        </w:rPr>
      </w:pPr>
      <w:bookmarkStart w:id="53" w:name="_ENREF_15"/>
      <w:r w:rsidRPr="006251DE">
        <w:rPr>
          <w:rFonts w:asciiTheme="minorHAnsi" w:hAnsiTheme="minorHAnsi" w:cstheme="minorHAnsi"/>
          <w:noProof/>
          <w:color w:val="auto"/>
        </w:rPr>
        <w:t>15</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Giaconia, C., Orioli, A.</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Di Gangi, A. Air quality and relative humidity in commercial aircrafts: An experimental investigation on short-haul domestic flights. </w:t>
      </w:r>
      <w:r w:rsidRPr="006251DE">
        <w:rPr>
          <w:rFonts w:asciiTheme="minorHAnsi" w:hAnsiTheme="minorHAnsi" w:cstheme="minorHAnsi"/>
          <w:i/>
          <w:noProof/>
          <w:color w:val="auto"/>
        </w:rPr>
        <w:t>Building and Environment.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67</w:t>
      </w:r>
      <w:r w:rsidR="00541446">
        <w:rPr>
          <w:rFonts w:asciiTheme="minorHAnsi" w:hAnsiTheme="minorHAnsi" w:cstheme="minorHAnsi"/>
          <w:bCs/>
          <w:noProof/>
          <w:color w:val="auto"/>
        </w:rPr>
        <w:t>,</w:t>
      </w:r>
      <w:r w:rsidRPr="006251DE">
        <w:rPr>
          <w:rFonts w:asciiTheme="minorHAnsi" w:hAnsiTheme="minorHAnsi" w:cstheme="minorHAnsi"/>
          <w:noProof/>
          <w:color w:val="auto"/>
        </w:rPr>
        <w:t xml:space="preserve"> 69-81 (2013).</w:t>
      </w:r>
      <w:bookmarkEnd w:id="53"/>
    </w:p>
    <w:p w14:paraId="7FCC6C62" w14:textId="3F8F9C46" w:rsidR="004204C4" w:rsidRPr="006251DE" w:rsidRDefault="004204C4" w:rsidP="00616483">
      <w:pPr>
        <w:rPr>
          <w:rFonts w:asciiTheme="minorHAnsi" w:hAnsiTheme="minorHAnsi" w:cstheme="minorHAnsi"/>
          <w:noProof/>
          <w:color w:val="auto"/>
        </w:rPr>
      </w:pPr>
      <w:bookmarkStart w:id="54" w:name="_ENREF_16"/>
      <w:r w:rsidRPr="006251DE">
        <w:rPr>
          <w:rFonts w:asciiTheme="minorHAnsi" w:hAnsiTheme="minorHAnsi" w:cstheme="minorHAnsi"/>
          <w:noProof/>
          <w:color w:val="auto"/>
        </w:rPr>
        <w:t>16</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van Setten, G., Labetoulle, M., Baudouin, C.</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Rolando, M. Evidence of seasonality and effects of psychrometry in dry eye disease. </w:t>
      </w:r>
      <w:r w:rsidRPr="006251DE">
        <w:rPr>
          <w:rFonts w:asciiTheme="minorHAnsi" w:hAnsiTheme="minorHAnsi" w:cstheme="minorHAnsi"/>
          <w:i/>
          <w:noProof/>
          <w:color w:val="auto"/>
        </w:rPr>
        <w:t>Acta Ophthalmologica.</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94</w:t>
      </w:r>
      <w:r w:rsidRPr="006251DE">
        <w:rPr>
          <w:rFonts w:asciiTheme="minorHAnsi" w:hAnsiTheme="minorHAnsi" w:cstheme="minorHAnsi"/>
          <w:noProof/>
          <w:color w:val="auto"/>
        </w:rPr>
        <w:t xml:space="preserve"> (5), 499-506 (2016).</w:t>
      </w:r>
      <w:bookmarkEnd w:id="54"/>
    </w:p>
    <w:p w14:paraId="2706DABB" w14:textId="6EAD1E66" w:rsidR="004204C4" w:rsidRPr="006251DE" w:rsidRDefault="004204C4" w:rsidP="00616483">
      <w:pPr>
        <w:rPr>
          <w:rFonts w:asciiTheme="minorHAnsi" w:hAnsiTheme="minorHAnsi" w:cstheme="minorHAnsi"/>
          <w:noProof/>
          <w:color w:val="auto"/>
        </w:rPr>
      </w:pPr>
      <w:bookmarkStart w:id="55" w:name="_ENREF_17"/>
      <w:r w:rsidRPr="006251DE">
        <w:rPr>
          <w:rFonts w:asciiTheme="minorHAnsi" w:hAnsiTheme="minorHAnsi" w:cstheme="minorHAnsi"/>
          <w:noProof/>
          <w:color w:val="auto"/>
        </w:rPr>
        <w:t>17</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Valtink, M., Donath, P., Engelmann, K.</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Knels, L. Effect of different culture media and deswelling agents on survival of human corneal endothelial and epithelial cells in vitro. </w:t>
      </w:r>
      <w:r w:rsidR="00541446" w:rsidRPr="00541446">
        <w:rPr>
          <w:rFonts w:asciiTheme="minorHAnsi" w:hAnsiTheme="minorHAnsi" w:cstheme="minorHAnsi"/>
          <w:i/>
          <w:noProof/>
          <w:color w:val="auto"/>
        </w:rPr>
        <w:t>Graefe's Archive for Clinical and Experimental Ophthalmology</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254</w:t>
      </w:r>
      <w:r w:rsidRPr="006251DE">
        <w:rPr>
          <w:rFonts w:asciiTheme="minorHAnsi" w:hAnsiTheme="minorHAnsi" w:cstheme="minorHAnsi"/>
          <w:noProof/>
          <w:color w:val="auto"/>
        </w:rPr>
        <w:t xml:space="preserve"> (2), 285-295 (2016).</w:t>
      </w:r>
      <w:bookmarkEnd w:id="55"/>
    </w:p>
    <w:p w14:paraId="0626628E" w14:textId="7E5999D2" w:rsidR="004204C4" w:rsidRPr="006251DE" w:rsidRDefault="004204C4" w:rsidP="00616483">
      <w:pPr>
        <w:rPr>
          <w:rFonts w:asciiTheme="minorHAnsi" w:hAnsiTheme="minorHAnsi" w:cstheme="minorHAnsi"/>
          <w:noProof/>
          <w:color w:val="auto"/>
        </w:rPr>
      </w:pPr>
      <w:bookmarkStart w:id="56" w:name="_ENREF_18"/>
      <w:r w:rsidRPr="006251DE">
        <w:rPr>
          <w:rFonts w:asciiTheme="minorHAnsi" w:hAnsiTheme="minorHAnsi" w:cstheme="minorHAnsi"/>
          <w:noProof/>
          <w:color w:val="auto"/>
        </w:rPr>
        <w:t>18</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Zachari, M. A.</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Evaluation of the Alamarblue Assay for Adherent Cell Irradiation Experiments. </w:t>
      </w:r>
      <w:r w:rsidRPr="006251DE">
        <w:rPr>
          <w:rFonts w:asciiTheme="minorHAnsi" w:hAnsiTheme="minorHAnsi" w:cstheme="minorHAnsi"/>
          <w:i/>
          <w:noProof/>
          <w:color w:val="auto"/>
        </w:rPr>
        <w:t>Dose-Response.</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12</w:t>
      </w:r>
      <w:r w:rsidRPr="006251DE">
        <w:rPr>
          <w:rFonts w:asciiTheme="minorHAnsi" w:hAnsiTheme="minorHAnsi" w:cstheme="minorHAnsi"/>
          <w:noProof/>
          <w:color w:val="auto"/>
        </w:rPr>
        <w:t xml:space="preserve"> (2), 246-258 (2014).</w:t>
      </w:r>
      <w:bookmarkEnd w:id="56"/>
    </w:p>
    <w:p w14:paraId="4A73F4FE" w14:textId="36AD9745" w:rsidR="004204C4" w:rsidRPr="006251DE" w:rsidRDefault="004204C4" w:rsidP="00616483">
      <w:pPr>
        <w:rPr>
          <w:rFonts w:asciiTheme="minorHAnsi" w:hAnsiTheme="minorHAnsi" w:cstheme="minorHAnsi"/>
          <w:noProof/>
          <w:color w:val="auto"/>
        </w:rPr>
      </w:pPr>
      <w:bookmarkStart w:id="57" w:name="_ENREF_19"/>
      <w:r w:rsidRPr="006251DE">
        <w:rPr>
          <w:rFonts w:asciiTheme="minorHAnsi" w:hAnsiTheme="minorHAnsi" w:cstheme="minorHAnsi"/>
          <w:noProof/>
          <w:color w:val="auto"/>
        </w:rPr>
        <w:t>19</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Griffith, M.</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Functional human corneal equivalents constructed from cell lines. </w:t>
      </w:r>
      <w:r w:rsidRPr="006251DE">
        <w:rPr>
          <w:rFonts w:asciiTheme="minorHAnsi" w:hAnsiTheme="minorHAnsi" w:cstheme="minorHAnsi"/>
          <w:i/>
          <w:noProof/>
          <w:color w:val="auto"/>
        </w:rPr>
        <w:t>Science.</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286</w:t>
      </w:r>
      <w:r w:rsidRPr="006251DE">
        <w:rPr>
          <w:rFonts w:asciiTheme="minorHAnsi" w:hAnsiTheme="minorHAnsi" w:cstheme="minorHAnsi"/>
          <w:noProof/>
          <w:color w:val="auto"/>
        </w:rPr>
        <w:t xml:space="preserve"> (5447), 2169-2172 (1999).</w:t>
      </w:r>
      <w:bookmarkEnd w:id="57"/>
    </w:p>
    <w:p w14:paraId="0D8D27BA" w14:textId="473943FB" w:rsidR="004204C4" w:rsidRPr="006251DE" w:rsidRDefault="004204C4" w:rsidP="00616483">
      <w:pPr>
        <w:rPr>
          <w:rFonts w:asciiTheme="minorHAnsi" w:hAnsiTheme="minorHAnsi" w:cstheme="minorHAnsi"/>
          <w:noProof/>
          <w:color w:val="auto"/>
        </w:rPr>
      </w:pPr>
      <w:bookmarkStart w:id="58" w:name="_ENREF_20"/>
      <w:r w:rsidRPr="006251DE">
        <w:rPr>
          <w:rFonts w:asciiTheme="minorHAnsi" w:hAnsiTheme="minorHAnsi" w:cstheme="minorHAnsi"/>
          <w:noProof/>
          <w:color w:val="auto"/>
        </w:rPr>
        <w:t>20</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 xml:space="preserve">Benelli, U. Systane lubricant eye drops in the management of ocular dryness. </w:t>
      </w:r>
      <w:r w:rsidR="00541446" w:rsidRPr="00541446">
        <w:rPr>
          <w:rFonts w:asciiTheme="minorHAnsi" w:hAnsiTheme="minorHAnsi" w:cstheme="minorHAnsi"/>
          <w:i/>
          <w:noProof/>
          <w:color w:val="auto"/>
        </w:rPr>
        <w:t>Clinical Ophthalmology</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5</w:t>
      </w:r>
      <w:r w:rsidR="00541446">
        <w:rPr>
          <w:rFonts w:asciiTheme="minorHAnsi" w:hAnsiTheme="minorHAnsi" w:cstheme="minorHAnsi"/>
          <w:bCs/>
          <w:noProof/>
          <w:color w:val="auto"/>
        </w:rPr>
        <w:t>,</w:t>
      </w:r>
      <w:r w:rsidRPr="006251DE">
        <w:rPr>
          <w:rFonts w:asciiTheme="minorHAnsi" w:hAnsiTheme="minorHAnsi" w:cstheme="minorHAnsi"/>
          <w:noProof/>
          <w:color w:val="auto"/>
        </w:rPr>
        <w:t xml:space="preserve"> 783-790 (2011).</w:t>
      </w:r>
      <w:bookmarkEnd w:id="58"/>
    </w:p>
    <w:p w14:paraId="65AE94A4" w14:textId="493AC333" w:rsidR="004204C4" w:rsidRPr="006251DE" w:rsidRDefault="004204C4" w:rsidP="00616483">
      <w:pPr>
        <w:rPr>
          <w:rFonts w:asciiTheme="minorHAnsi" w:hAnsiTheme="minorHAnsi" w:cstheme="minorHAnsi"/>
          <w:noProof/>
          <w:color w:val="auto"/>
        </w:rPr>
      </w:pPr>
      <w:bookmarkStart w:id="59" w:name="_ENREF_21"/>
      <w:r w:rsidRPr="006251DE">
        <w:rPr>
          <w:rFonts w:asciiTheme="minorHAnsi" w:hAnsiTheme="minorHAnsi" w:cstheme="minorHAnsi"/>
          <w:noProof/>
          <w:color w:val="auto"/>
        </w:rPr>
        <w:t>21</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Davis, R. E., McGregor, G. R.</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Enfield, K. B. Humidity: A review and primer on atmospheric moisture and human health. </w:t>
      </w:r>
      <w:r w:rsidR="00541446" w:rsidRPr="00541446">
        <w:rPr>
          <w:rFonts w:asciiTheme="minorHAnsi" w:hAnsiTheme="minorHAnsi" w:cstheme="minorHAnsi"/>
          <w:i/>
          <w:noProof/>
          <w:color w:val="auto"/>
        </w:rPr>
        <w:t>Environmental Research</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144</w:t>
      </w:r>
      <w:r w:rsidRPr="006251DE">
        <w:rPr>
          <w:rFonts w:asciiTheme="minorHAnsi" w:hAnsiTheme="minorHAnsi" w:cstheme="minorHAnsi"/>
          <w:noProof/>
          <w:color w:val="auto"/>
        </w:rPr>
        <w:t xml:space="preserve"> (Pt A), 106-116 (2016).</w:t>
      </w:r>
      <w:bookmarkEnd w:id="59"/>
    </w:p>
    <w:p w14:paraId="2D6D0E32" w14:textId="7F98D379" w:rsidR="004204C4" w:rsidRPr="006251DE" w:rsidRDefault="004204C4" w:rsidP="00616483">
      <w:pPr>
        <w:rPr>
          <w:rFonts w:asciiTheme="minorHAnsi" w:hAnsiTheme="minorHAnsi" w:cstheme="minorHAnsi"/>
          <w:noProof/>
          <w:color w:val="auto"/>
        </w:rPr>
      </w:pPr>
      <w:bookmarkStart w:id="60" w:name="_ENREF_22"/>
      <w:r w:rsidRPr="006251DE">
        <w:rPr>
          <w:rFonts w:asciiTheme="minorHAnsi" w:hAnsiTheme="minorHAnsi" w:cstheme="minorHAnsi"/>
          <w:noProof/>
          <w:color w:val="auto"/>
        </w:rPr>
        <w:t>22</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Calonge, M.</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Controlled Adverse Environment Chambers in Dry Eye Research. </w:t>
      </w:r>
      <w:r w:rsidRPr="006251DE">
        <w:rPr>
          <w:rFonts w:asciiTheme="minorHAnsi" w:hAnsiTheme="minorHAnsi" w:cstheme="minorHAnsi"/>
          <w:i/>
          <w:noProof/>
          <w:color w:val="auto"/>
        </w:rPr>
        <w:t>Current Eye Research.</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43</w:t>
      </w:r>
      <w:r w:rsidRPr="006251DE">
        <w:rPr>
          <w:rFonts w:asciiTheme="minorHAnsi" w:hAnsiTheme="minorHAnsi" w:cstheme="minorHAnsi"/>
          <w:noProof/>
          <w:color w:val="auto"/>
        </w:rPr>
        <w:t xml:space="preserve"> (4), 445-450 (2018).</w:t>
      </w:r>
      <w:bookmarkEnd w:id="60"/>
    </w:p>
    <w:p w14:paraId="22C96C29" w14:textId="26902935" w:rsidR="004204C4" w:rsidRPr="006251DE" w:rsidRDefault="004204C4" w:rsidP="00616483">
      <w:pPr>
        <w:rPr>
          <w:rFonts w:asciiTheme="minorHAnsi" w:hAnsiTheme="minorHAnsi" w:cstheme="minorHAnsi"/>
          <w:noProof/>
          <w:color w:val="auto"/>
        </w:rPr>
      </w:pPr>
      <w:bookmarkStart w:id="61" w:name="_ENREF_23"/>
      <w:r w:rsidRPr="006251DE">
        <w:rPr>
          <w:rFonts w:asciiTheme="minorHAnsi" w:hAnsiTheme="minorHAnsi" w:cstheme="minorHAnsi"/>
          <w:noProof/>
          <w:color w:val="auto"/>
        </w:rPr>
        <w:t>23</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McCulley, J. P., Uchiyama, E., Aronowicz, J. D.</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Butovich, I. A. Impact of evaporation on aqueous tear loss. </w:t>
      </w:r>
      <w:r w:rsidR="0039163A" w:rsidRPr="0039163A">
        <w:rPr>
          <w:rFonts w:asciiTheme="minorHAnsi" w:hAnsiTheme="minorHAnsi" w:cstheme="minorHAnsi"/>
          <w:i/>
          <w:noProof/>
          <w:color w:val="auto"/>
        </w:rPr>
        <w:t>Transactions of the American Ophthalmological Society</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104</w:t>
      </w:r>
      <w:r w:rsidR="0039163A">
        <w:rPr>
          <w:rFonts w:asciiTheme="minorHAnsi" w:hAnsiTheme="minorHAnsi" w:cstheme="minorHAnsi"/>
          <w:bCs/>
          <w:noProof/>
          <w:color w:val="auto"/>
        </w:rPr>
        <w:t>,</w:t>
      </w:r>
      <w:r w:rsidRPr="006251DE">
        <w:rPr>
          <w:rFonts w:asciiTheme="minorHAnsi" w:hAnsiTheme="minorHAnsi" w:cstheme="minorHAnsi"/>
          <w:noProof/>
          <w:color w:val="auto"/>
        </w:rPr>
        <w:t xml:space="preserve"> 121-128 (2006).</w:t>
      </w:r>
      <w:bookmarkEnd w:id="61"/>
    </w:p>
    <w:p w14:paraId="35BE2AED" w14:textId="06885553" w:rsidR="004204C4" w:rsidRPr="006251DE" w:rsidRDefault="004204C4" w:rsidP="00616483">
      <w:pPr>
        <w:rPr>
          <w:rFonts w:asciiTheme="minorHAnsi" w:hAnsiTheme="minorHAnsi" w:cstheme="minorHAnsi"/>
          <w:noProof/>
          <w:color w:val="auto"/>
        </w:rPr>
      </w:pPr>
      <w:bookmarkStart w:id="62" w:name="_ENREF_24"/>
      <w:r w:rsidRPr="006251DE">
        <w:rPr>
          <w:rFonts w:asciiTheme="minorHAnsi" w:hAnsiTheme="minorHAnsi" w:cstheme="minorHAnsi"/>
          <w:noProof/>
          <w:color w:val="auto"/>
        </w:rPr>
        <w:t>24</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Bron, A. J., Tiffany, J. M., Gouveia, S. M., Yokoi, N.</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Voon, L. W. Functional aspects of the tear film lipid layer. </w:t>
      </w:r>
      <w:r w:rsidRPr="006251DE">
        <w:rPr>
          <w:rFonts w:asciiTheme="minorHAnsi" w:hAnsiTheme="minorHAnsi" w:cstheme="minorHAnsi"/>
          <w:i/>
          <w:noProof/>
          <w:color w:val="auto"/>
        </w:rPr>
        <w:t>Exp</w:t>
      </w:r>
      <w:r w:rsidR="0039163A">
        <w:rPr>
          <w:rFonts w:asciiTheme="minorHAnsi" w:hAnsiTheme="minorHAnsi" w:cstheme="minorHAnsi"/>
          <w:i/>
          <w:noProof/>
          <w:color w:val="auto"/>
        </w:rPr>
        <w:t>erimental</w:t>
      </w:r>
      <w:r w:rsidRPr="006251DE">
        <w:rPr>
          <w:rFonts w:asciiTheme="minorHAnsi" w:hAnsiTheme="minorHAnsi" w:cstheme="minorHAnsi"/>
          <w:i/>
          <w:noProof/>
          <w:color w:val="auto"/>
        </w:rPr>
        <w:t xml:space="preserve"> Eye Res</w:t>
      </w:r>
      <w:r w:rsidR="0039163A">
        <w:rPr>
          <w:rFonts w:asciiTheme="minorHAnsi" w:hAnsiTheme="minorHAnsi" w:cstheme="minorHAnsi"/>
          <w:i/>
          <w:noProof/>
          <w:color w:val="auto"/>
        </w:rPr>
        <w:t>earch</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78</w:t>
      </w:r>
      <w:r w:rsidRPr="006251DE">
        <w:rPr>
          <w:rFonts w:asciiTheme="minorHAnsi" w:hAnsiTheme="minorHAnsi" w:cstheme="minorHAnsi"/>
          <w:noProof/>
          <w:color w:val="auto"/>
        </w:rPr>
        <w:t xml:space="preserve"> (3), 347-360 (2004).</w:t>
      </w:r>
      <w:bookmarkEnd w:id="62"/>
    </w:p>
    <w:p w14:paraId="14B3E4F4" w14:textId="591069D9" w:rsidR="004204C4" w:rsidRPr="006251DE" w:rsidRDefault="004204C4" w:rsidP="00616483">
      <w:pPr>
        <w:rPr>
          <w:rFonts w:asciiTheme="minorHAnsi" w:hAnsiTheme="minorHAnsi" w:cstheme="minorHAnsi"/>
          <w:noProof/>
          <w:color w:val="auto"/>
        </w:rPr>
      </w:pPr>
      <w:bookmarkStart w:id="63" w:name="_ENREF_25"/>
      <w:r w:rsidRPr="006251DE">
        <w:rPr>
          <w:rFonts w:asciiTheme="minorHAnsi" w:hAnsiTheme="minorHAnsi" w:cstheme="minorHAnsi"/>
          <w:noProof/>
          <w:color w:val="auto"/>
        </w:rPr>
        <w:t>25</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Purslow, C.</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Wolffsohn, J. S. Ocular surface temperature: a review. </w:t>
      </w:r>
      <w:r w:rsidRPr="006251DE">
        <w:rPr>
          <w:rFonts w:asciiTheme="minorHAnsi" w:hAnsiTheme="minorHAnsi" w:cstheme="minorHAnsi"/>
          <w:i/>
          <w:noProof/>
          <w:color w:val="auto"/>
        </w:rPr>
        <w:t xml:space="preserve">Eye </w:t>
      </w:r>
      <w:r w:rsidR="0039163A">
        <w:rPr>
          <w:rFonts w:asciiTheme="minorHAnsi" w:hAnsiTheme="minorHAnsi" w:cstheme="minorHAnsi"/>
          <w:i/>
          <w:noProof/>
          <w:color w:val="auto"/>
        </w:rPr>
        <w:t xml:space="preserve">&amp; </w:t>
      </w:r>
      <w:r w:rsidRPr="006251DE">
        <w:rPr>
          <w:rFonts w:asciiTheme="minorHAnsi" w:hAnsiTheme="minorHAnsi" w:cstheme="minorHAnsi"/>
          <w:i/>
          <w:noProof/>
          <w:color w:val="auto"/>
        </w:rPr>
        <w:t>Contact Lens.</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31</w:t>
      </w:r>
      <w:r w:rsidRPr="006251DE">
        <w:rPr>
          <w:rFonts w:asciiTheme="minorHAnsi" w:hAnsiTheme="minorHAnsi" w:cstheme="minorHAnsi"/>
          <w:noProof/>
          <w:color w:val="auto"/>
        </w:rPr>
        <w:t xml:space="preserve"> (3), 117-123 (2005).</w:t>
      </w:r>
      <w:bookmarkEnd w:id="63"/>
    </w:p>
    <w:p w14:paraId="6C9E3C0C" w14:textId="5D6B4D8B" w:rsidR="004204C4" w:rsidRPr="006251DE" w:rsidRDefault="004204C4" w:rsidP="00616483">
      <w:pPr>
        <w:rPr>
          <w:rFonts w:asciiTheme="minorHAnsi" w:hAnsiTheme="minorHAnsi" w:cstheme="minorHAnsi"/>
          <w:noProof/>
          <w:color w:val="auto"/>
        </w:rPr>
      </w:pPr>
      <w:bookmarkStart w:id="64" w:name="_ENREF_26"/>
      <w:r w:rsidRPr="006251DE">
        <w:rPr>
          <w:rFonts w:asciiTheme="minorHAnsi" w:hAnsiTheme="minorHAnsi" w:cstheme="minorHAnsi"/>
          <w:noProof/>
          <w:color w:val="auto"/>
        </w:rPr>
        <w:t>26</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Stepanenko, A. A.</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Dmitrenko, V. V. Pitfalls of the MTT assay: Direct and off-target effects of inhibitors can result in over/underestimation of cell viability. </w:t>
      </w:r>
      <w:r w:rsidRPr="006251DE">
        <w:rPr>
          <w:rFonts w:asciiTheme="minorHAnsi" w:hAnsiTheme="minorHAnsi" w:cstheme="minorHAnsi"/>
          <w:i/>
          <w:noProof/>
          <w:color w:val="auto"/>
        </w:rPr>
        <w:t>Gene.</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574</w:t>
      </w:r>
      <w:r w:rsidRPr="006251DE">
        <w:rPr>
          <w:rFonts w:asciiTheme="minorHAnsi" w:hAnsiTheme="minorHAnsi" w:cstheme="minorHAnsi"/>
          <w:noProof/>
          <w:color w:val="auto"/>
        </w:rPr>
        <w:t xml:space="preserve"> (2), 193-203 (2015).</w:t>
      </w:r>
      <w:bookmarkEnd w:id="64"/>
    </w:p>
    <w:p w14:paraId="50559AC6" w14:textId="212D8563" w:rsidR="004204C4" w:rsidRPr="006251DE" w:rsidRDefault="004204C4" w:rsidP="00616483">
      <w:pPr>
        <w:rPr>
          <w:rFonts w:asciiTheme="minorHAnsi" w:hAnsiTheme="minorHAnsi" w:cstheme="minorHAnsi"/>
          <w:noProof/>
          <w:color w:val="auto"/>
        </w:rPr>
      </w:pPr>
      <w:bookmarkStart w:id="65" w:name="_ENREF_27"/>
      <w:r w:rsidRPr="006251DE">
        <w:rPr>
          <w:rFonts w:asciiTheme="minorHAnsi" w:hAnsiTheme="minorHAnsi" w:cstheme="minorHAnsi"/>
          <w:noProof/>
          <w:color w:val="auto"/>
        </w:rPr>
        <w:t>27</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Stockert, J. C., Horobin, R. W., Colombo, L. L.</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Blazquez-Castro, A. Tetrazolium salts and formazan products in Cell Biology: Viability assessment, fluorescence imaging, and labeling perspectives. </w:t>
      </w:r>
      <w:r w:rsidRPr="006251DE">
        <w:rPr>
          <w:rFonts w:asciiTheme="minorHAnsi" w:hAnsiTheme="minorHAnsi" w:cstheme="minorHAnsi"/>
          <w:i/>
          <w:noProof/>
          <w:color w:val="auto"/>
        </w:rPr>
        <w:t>Acta Histochem</w:t>
      </w:r>
      <w:r w:rsidR="0039163A">
        <w:rPr>
          <w:rFonts w:asciiTheme="minorHAnsi" w:hAnsiTheme="minorHAnsi" w:cstheme="minorHAnsi"/>
          <w:i/>
          <w:noProof/>
          <w:color w:val="auto"/>
        </w:rPr>
        <w:t>ica</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120</w:t>
      </w:r>
      <w:r w:rsidRPr="006251DE">
        <w:rPr>
          <w:rFonts w:asciiTheme="minorHAnsi" w:hAnsiTheme="minorHAnsi" w:cstheme="minorHAnsi"/>
          <w:noProof/>
          <w:color w:val="auto"/>
        </w:rPr>
        <w:t xml:space="preserve"> (3), 159-167 (2018).</w:t>
      </w:r>
      <w:bookmarkEnd w:id="65"/>
    </w:p>
    <w:p w14:paraId="103C5B83" w14:textId="3749208C" w:rsidR="004204C4" w:rsidRPr="006251DE" w:rsidRDefault="004204C4" w:rsidP="00616483">
      <w:pPr>
        <w:rPr>
          <w:rFonts w:asciiTheme="minorHAnsi" w:hAnsiTheme="minorHAnsi" w:cstheme="minorHAnsi"/>
          <w:noProof/>
          <w:color w:val="auto"/>
        </w:rPr>
      </w:pPr>
      <w:bookmarkStart w:id="66" w:name="_ENREF_28"/>
      <w:r w:rsidRPr="006251DE">
        <w:rPr>
          <w:rFonts w:asciiTheme="minorHAnsi" w:hAnsiTheme="minorHAnsi" w:cstheme="minorHAnsi"/>
          <w:noProof/>
          <w:color w:val="auto"/>
        </w:rPr>
        <w:t>28</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Berridge, M. V., Herst, P. M.</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Tan, A. S. Tetrazolium dyes as tools in cell biology: new insights into their cellular reduction. </w:t>
      </w:r>
      <w:r w:rsidRPr="006251DE">
        <w:rPr>
          <w:rFonts w:asciiTheme="minorHAnsi" w:hAnsiTheme="minorHAnsi" w:cstheme="minorHAnsi"/>
          <w:i/>
          <w:noProof/>
          <w:color w:val="auto"/>
        </w:rPr>
        <w:t>Biotechnol</w:t>
      </w:r>
      <w:r w:rsidR="0039163A">
        <w:rPr>
          <w:rFonts w:asciiTheme="minorHAnsi" w:hAnsiTheme="minorHAnsi" w:cstheme="minorHAnsi"/>
          <w:i/>
          <w:noProof/>
          <w:color w:val="auto"/>
        </w:rPr>
        <w:t>ogy</w:t>
      </w:r>
      <w:r w:rsidRPr="006251DE">
        <w:rPr>
          <w:rFonts w:asciiTheme="minorHAnsi" w:hAnsiTheme="minorHAnsi" w:cstheme="minorHAnsi"/>
          <w:i/>
          <w:noProof/>
          <w:color w:val="auto"/>
        </w:rPr>
        <w:t xml:space="preserve"> Annu</w:t>
      </w:r>
      <w:r w:rsidR="0039163A">
        <w:rPr>
          <w:rFonts w:asciiTheme="minorHAnsi" w:hAnsiTheme="minorHAnsi" w:cstheme="minorHAnsi"/>
          <w:i/>
          <w:noProof/>
          <w:color w:val="auto"/>
        </w:rPr>
        <w:t>ual</w:t>
      </w:r>
      <w:r w:rsidRPr="006251DE">
        <w:rPr>
          <w:rFonts w:asciiTheme="minorHAnsi" w:hAnsiTheme="minorHAnsi" w:cstheme="minorHAnsi"/>
          <w:i/>
          <w:noProof/>
          <w:color w:val="auto"/>
        </w:rPr>
        <w:t xml:space="preserve"> Rev</w:t>
      </w:r>
      <w:r w:rsidR="0039163A">
        <w:rPr>
          <w:rFonts w:asciiTheme="minorHAnsi" w:hAnsiTheme="minorHAnsi" w:cstheme="minorHAnsi"/>
          <w:i/>
          <w:noProof/>
          <w:color w:val="auto"/>
        </w:rPr>
        <w:t>iew</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11</w:t>
      </w:r>
      <w:r w:rsidR="0039163A">
        <w:rPr>
          <w:rFonts w:asciiTheme="minorHAnsi" w:hAnsiTheme="minorHAnsi" w:cstheme="minorHAnsi"/>
          <w:bCs/>
          <w:noProof/>
          <w:color w:val="auto"/>
        </w:rPr>
        <w:t>,</w:t>
      </w:r>
      <w:r w:rsidRPr="006251DE">
        <w:rPr>
          <w:rFonts w:asciiTheme="minorHAnsi" w:hAnsiTheme="minorHAnsi" w:cstheme="minorHAnsi"/>
          <w:noProof/>
          <w:color w:val="auto"/>
        </w:rPr>
        <w:t xml:space="preserve"> 127-152 (2005).</w:t>
      </w:r>
      <w:bookmarkEnd w:id="66"/>
    </w:p>
    <w:p w14:paraId="001352F0" w14:textId="0304CCF3" w:rsidR="004204C4" w:rsidRPr="006251DE" w:rsidRDefault="004204C4" w:rsidP="00616483">
      <w:pPr>
        <w:rPr>
          <w:rFonts w:asciiTheme="minorHAnsi" w:hAnsiTheme="minorHAnsi" w:cstheme="minorHAnsi"/>
          <w:noProof/>
          <w:color w:val="auto"/>
        </w:rPr>
      </w:pPr>
      <w:bookmarkStart w:id="67" w:name="_ENREF_29"/>
      <w:r w:rsidRPr="006251DE">
        <w:rPr>
          <w:rFonts w:asciiTheme="minorHAnsi" w:hAnsiTheme="minorHAnsi" w:cstheme="minorHAnsi"/>
          <w:noProof/>
          <w:color w:val="auto"/>
        </w:rPr>
        <w:t>29</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 xml:space="preserve">Rampersad, S. N. Multiple Applications of Alamar Blue as an Indicator of Metabolic Function and Cellular Health in Cell Viability Bioassays. </w:t>
      </w:r>
      <w:r w:rsidRPr="006251DE">
        <w:rPr>
          <w:rFonts w:asciiTheme="minorHAnsi" w:hAnsiTheme="minorHAnsi" w:cstheme="minorHAnsi"/>
          <w:i/>
          <w:noProof/>
          <w:color w:val="auto"/>
        </w:rPr>
        <w:t>Sensors.</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12</w:t>
      </w:r>
      <w:r w:rsidRPr="006251DE">
        <w:rPr>
          <w:rFonts w:asciiTheme="minorHAnsi" w:hAnsiTheme="minorHAnsi" w:cstheme="minorHAnsi"/>
          <w:noProof/>
          <w:color w:val="auto"/>
        </w:rPr>
        <w:t xml:space="preserve"> (9), 12347-12360 (2012).</w:t>
      </w:r>
      <w:bookmarkEnd w:id="67"/>
    </w:p>
    <w:p w14:paraId="589E3852" w14:textId="01C4165D" w:rsidR="004204C4" w:rsidRPr="006251DE" w:rsidRDefault="004204C4" w:rsidP="00616483">
      <w:pPr>
        <w:rPr>
          <w:rFonts w:asciiTheme="minorHAnsi" w:hAnsiTheme="minorHAnsi" w:cstheme="minorHAnsi"/>
          <w:noProof/>
          <w:color w:val="auto"/>
        </w:rPr>
      </w:pPr>
      <w:bookmarkStart w:id="68" w:name="_ENREF_30"/>
      <w:r w:rsidRPr="006251DE">
        <w:rPr>
          <w:rFonts w:asciiTheme="minorHAnsi" w:hAnsiTheme="minorHAnsi" w:cstheme="minorHAnsi"/>
          <w:noProof/>
          <w:color w:val="auto"/>
        </w:rPr>
        <w:lastRenderedPageBreak/>
        <w:t>30</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Li, J., Zhang, D. L., Ward, K. M., Prendergast, G. C.</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Ayene, I. S. Hydroxyethyl disulfide as an efficient metabolic assay for cell viability in vitro. </w:t>
      </w:r>
      <w:r w:rsidRPr="006251DE">
        <w:rPr>
          <w:rFonts w:asciiTheme="minorHAnsi" w:hAnsiTheme="minorHAnsi" w:cstheme="minorHAnsi"/>
          <w:i/>
          <w:noProof/>
          <w:color w:val="auto"/>
        </w:rPr>
        <w:t>Toxicology in Vitro.</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26</w:t>
      </w:r>
      <w:r w:rsidRPr="006251DE">
        <w:rPr>
          <w:rFonts w:asciiTheme="minorHAnsi" w:hAnsiTheme="minorHAnsi" w:cstheme="minorHAnsi"/>
          <w:noProof/>
          <w:color w:val="auto"/>
        </w:rPr>
        <w:t xml:space="preserve"> (4), 603-612 (2012).</w:t>
      </w:r>
      <w:bookmarkEnd w:id="68"/>
    </w:p>
    <w:p w14:paraId="59F3A232" w14:textId="53F96647" w:rsidR="004204C4" w:rsidRPr="006251DE" w:rsidRDefault="004204C4" w:rsidP="00616483">
      <w:pPr>
        <w:rPr>
          <w:rFonts w:asciiTheme="minorHAnsi" w:hAnsiTheme="minorHAnsi" w:cstheme="minorHAnsi"/>
          <w:noProof/>
          <w:color w:val="auto"/>
        </w:rPr>
      </w:pPr>
      <w:bookmarkStart w:id="69" w:name="_ENREF_31"/>
      <w:r w:rsidRPr="006251DE">
        <w:rPr>
          <w:rFonts w:asciiTheme="minorHAnsi" w:hAnsiTheme="minorHAnsi" w:cstheme="minorHAnsi"/>
          <w:noProof/>
          <w:color w:val="auto"/>
        </w:rPr>
        <w:t>31</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Koyanagi, M., Kawakabe, S.</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Arimura, Y. A comparative study of colorimetric cell proliferation assays in immune cells. </w:t>
      </w:r>
      <w:r w:rsidRPr="006251DE">
        <w:rPr>
          <w:rFonts w:asciiTheme="minorHAnsi" w:hAnsiTheme="minorHAnsi" w:cstheme="minorHAnsi"/>
          <w:i/>
          <w:noProof/>
          <w:color w:val="auto"/>
        </w:rPr>
        <w:t>Cytotechnology.</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68</w:t>
      </w:r>
      <w:r w:rsidRPr="006251DE">
        <w:rPr>
          <w:rFonts w:asciiTheme="minorHAnsi" w:hAnsiTheme="minorHAnsi" w:cstheme="minorHAnsi"/>
          <w:noProof/>
          <w:color w:val="auto"/>
        </w:rPr>
        <w:t xml:space="preserve"> (4), 1489-1498 (2016).</w:t>
      </w:r>
      <w:bookmarkEnd w:id="69"/>
    </w:p>
    <w:p w14:paraId="50634930" w14:textId="7F15A72C" w:rsidR="004204C4" w:rsidRPr="006251DE" w:rsidRDefault="004204C4" w:rsidP="00616483">
      <w:pPr>
        <w:rPr>
          <w:rFonts w:asciiTheme="minorHAnsi" w:hAnsiTheme="minorHAnsi" w:cstheme="minorHAnsi"/>
          <w:noProof/>
          <w:color w:val="auto"/>
        </w:rPr>
      </w:pPr>
      <w:bookmarkStart w:id="70" w:name="_ENREF_32"/>
      <w:r w:rsidRPr="006251DE">
        <w:rPr>
          <w:rFonts w:asciiTheme="minorHAnsi" w:hAnsiTheme="minorHAnsi" w:cstheme="minorHAnsi"/>
          <w:noProof/>
          <w:color w:val="auto"/>
        </w:rPr>
        <w:t>32</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Uzunoglu, S.</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Comparison of XTT and Alamar blue assays in the assessment of the viability of various human cancer cell lines by AT-101 (-/- gossypol). </w:t>
      </w:r>
      <w:r w:rsidR="0039163A" w:rsidRPr="0039163A">
        <w:rPr>
          <w:rFonts w:asciiTheme="minorHAnsi" w:hAnsiTheme="minorHAnsi" w:cstheme="minorHAnsi"/>
          <w:i/>
          <w:noProof/>
          <w:color w:val="auto"/>
        </w:rPr>
        <w:t>Toxicology Mechanisms and Methods</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20</w:t>
      </w:r>
      <w:r w:rsidRPr="006251DE">
        <w:rPr>
          <w:rFonts w:asciiTheme="minorHAnsi" w:hAnsiTheme="minorHAnsi" w:cstheme="minorHAnsi"/>
          <w:noProof/>
          <w:color w:val="auto"/>
        </w:rPr>
        <w:t xml:space="preserve"> (8), 482-486 (2010).</w:t>
      </w:r>
      <w:bookmarkEnd w:id="70"/>
    </w:p>
    <w:p w14:paraId="48C2993A" w14:textId="1383D613" w:rsidR="004204C4" w:rsidRPr="006251DE" w:rsidRDefault="004204C4" w:rsidP="00616483">
      <w:pPr>
        <w:rPr>
          <w:rFonts w:asciiTheme="minorHAnsi" w:hAnsiTheme="minorHAnsi" w:cstheme="minorHAnsi"/>
          <w:noProof/>
          <w:color w:val="auto"/>
        </w:rPr>
      </w:pPr>
      <w:bookmarkStart w:id="71" w:name="_ENREF_33"/>
      <w:r w:rsidRPr="006251DE">
        <w:rPr>
          <w:rFonts w:asciiTheme="minorHAnsi" w:hAnsiTheme="minorHAnsi" w:cstheme="minorHAnsi"/>
          <w:noProof/>
          <w:color w:val="auto"/>
        </w:rPr>
        <w:t>33</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McIlwain, D. R., Berger, T.</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Mak, T. W. Caspase functions in cell death and disease. </w:t>
      </w:r>
      <w:r w:rsidR="00541446" w:rsidRPr="00541446">
        <w:rPr>
          <w:rFonts w:asciiTheme="minorHAnsi" w:hAnsiTheme="minorHAnsi" w:cstheme="minorHAnsi"/>
          <w:i/>
          <w:noProof/>
          <w:color w:val="auto"/>
        </w:rPr>
        <w:t>Cold Spring Harbor Perspectives in Biology</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7</w:t>
      </w:r>
      <w:r w:rsidRPr="006251DE">
        <w:rPr>
          <w:rFonts w:asciiTheme="minorHAnsi" w:hAnsiTheme="minorHAnsi" w:cstheme="minorHAnsi"/>
          <w:noProof/>
          <w:color w:val="auto"/>
        </w:rPr>
        <w:t xml:space="preserve"> (4), </w:t>
      </w:r>
      <w:r w:rsidR="0065152D" w:rsidRPr="0065152D">
        <w:rPr>
          <w:rFonts w:asciiTheme="minorHAnsi" w:hAnsiTheme="minorHAnsi" w:cstheme="minorHAnsi"/>
          <w:noProof/>
          <w:color w:val="auto"/>
        </w:rPr>
        <w:t>a026716</w:t>
      </w:r>
      <w:r w:rsidRPr="006251DE">
        <w:rPr>
          <w:rFonts w:asciiTheme="minorHAnsi" w:hAnsiTheme="minorHAnsi" w:cstheme="minorHAnsi"/>
          <w:noProof/>
          <w:color w:val="auto"/>
        </w:rPr>
        <w:t xml:space="preserve"> (2015).</w:t>
      </w:r>
      <w:bookmarkEnd w:id="71"/>
    </w:p>
    <w:p w14:paraId="75480AF8" w14:textId="03CB8B46" w:rsidR="004204C4" w:rsidRPr="006251DE" w:rsidRDefault="004204C4" w:rsidP="00616483">
      <w:pPr>
        <w:rPr>
          <w:rFonts w:asciiTheme="minorHAnsi" w:hAnsiTheme="minorHAnsi" w:cstheme="minorHAnsi"/>
          <w:noProof/>
          <w:color w:val="auto"/>
        </w:rPr>
      </w:pPr>
      <w:bookmarkStart w:id="72" w:name="_ENREF_34"/>
      <w:r w:rsidRPr="006251DE">
        <w:rPr>
          <w:rFonts w:asciiTheme="minorHAnsi" w:hAnsiTheme="minorHAnsi" w:cstheme="minorHAnsi"/>
          <w:noProof/>
          <w:color w:val="auto"/>
        </w:rPr>
        <w:t>34</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McCanna, D. J., Harrington, K. L., Driot, J. Y., Ward, K. W.</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Tchao, R. Use of a human corneal epithelial cell line for screening the safety of contact lens care solutions in vitro. </w:t>
      </w:r>
      <w:r w:rsidRPr="006251DE">
        <w:rPr>
          <w:rFonts w:asciiTheme="minorHAnsi" w:hAnsiTheme="minorHAnsi" w:cstheme="minorHAnsi"/>
          <w:i/>
          <w:noProof/>
          <w:color w:val="auto"/>
        </w:rPr>
        <w:t xml:space="preserve">Eye </w:t>
      </w:r>
      <w:r w:rsidR="00541446">
        <w:rPr>
          <w:rFonts w:asciiTheme="minorHAnsi" w:hAnsiTheme="minorHAnsi" w:cstheme="minorHAnsi"/>
          <w:i/>
          <w:noProof/>
          <w:color w:val="auto"/>
        </w:rPr>
        <w:t xml:space="preserve">&amp; </w:t>
      </w:r>
      <w:r w:rsidRPr="006251DE">
        <w:rPr>
          <w:rFonts w:asciiTheme="minorHAnsi" w:hAnsiTheme="minorHAnsi" w:cstheme="minorHAnsi"/>
          <w:i/>
          <w:noProof/>
          <w:color w:val="auto"/>
        </w:rPr>
        <w:t>Contact Lens.</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34</w:t>
      </w:r>
      <w:r w:rsidRPr="006251DE">
        <w:rPr>
          <w:rFonts w:asciiTheme="minorHAnsi" w:hAnsiTheme="minorHAnsi" w:cstheme="minorHAnsi"/>
          <w:noProof/>
          <w:color w:val="auto"/>
        </w:rPr>
        <w:t xml:space="preserve"> (1), 6-12 (2008).</w:t>
      </w:r>
      <w:bookmarkEnd w:id="72"/>
    </w:p>
    <w:p w14:paraId="5D5029E5" w14:textId="0B9F6C2B" w:rsidR="004204C4" w:rsidRPr="006251DE" w:rsidRDefault="004204C4" w:rsidP="00616483">
      <w:pPr>
        <w:rPr>
          <w:rFonts w:asciiTheme="minorHAnsi" w:hAnsiTheme="minorHAnsi" w:cstheme="minorHAnsi"/>
          <w:noProof/>
          <w:color w:val="auto"/>
        </w:rPr>
      </w:pPr>
      <w:bookmarkStart w:id="73" w:name="_ENREF_35"/>
      <w:r w:rsidRPr="006251DE">
        <w:rPr>
          <w:rFonts w:asciiTheme="minorHAnsi" w:hAnsiTheme="minorHAnsi" w:cstheme="minorHAnsi"/>
          <w:noProof/>
          <w:color w:val="auto"/>
        </w:rPr>
        <w:t>35</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Puhlev, I., Guo, N., Brown, D. R.</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Levine, F. Desiccation tolerance in human cells. </w:t>
      </w:r>
      <w:r w:rsidRPr="006251DE">
        <w:rPr>
          <w:rFonts w:asciiTheme="minorHAnsi" w:hAnsiTheme="minorHAnsi" w:cstheme="minorHAnsi"/>
          <w:i/>
          <w:noProof/>
          <w:color w:val="auto"/>
        </w:rPr>
        <w:t>Cryobiology.</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42</w:t>
      </w:r>
      <w:r w:rsidRPr="006251DE">
        <w:rPr>
          <w:rFonts w:asciiTheme="minorHAnsi" w:hAnsiTheme="minorHAnsi" w:cstheme="minorHAnsi"/>
          <w:noProof/>
          <w:color w:val="auto"/>
        </w:rPr>
        <w:t xml:space="preserve"> (3), 207-217 (2001).</w:t>
      </w:r>
      <w:bookmarkEnd w:id="73"/>
    </w:p>
    <w:p w14:paraId="53C0F630" w14:textId="6CF8B1DC" w:rsidR="004204C4" w:rsidRPr="006251DE" w:rsidRDefault="004204C4" w:rsidP="00616483">
      <w:pPr>
        <w:rPr>
          <w:rFonts w:asciiTheme="minorHAnsi" w:hAnsiTheme="minorHAnsi" w:cstheme="minorHAnsi"/>
          <w:noProof/>
          <w:color w:val="auto"/>
        </w:rPr>
      </w:pPr>
      <w:bookmarkStart w:id="74" w:name="_ENREF_36"/>
      <w:r w:rsidRPr="006251DE">
        <w:rPr>
          <w:rFonts w:asciiTheme="minorHAnsi" w:hAnsiTheme="minorHAnsi" w:cstheme="minorHAnsi"/>
          <w:noProof/>
          <w:color w:val="auto"/>
        </w:rPr>
        <w:t>36</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Garrigue, J. S., Amrane, M., Faure, M. O., Holopainen, J. M.</w:t>
      </w:r>
      <w:r w:rsidR="00DD7155">
        <w:rPr>
          <w:rFonts w:asciiTheme="minorHAnsi" w:hAnsiTheme="minorHAnsi" w:cstheme="minorHAnsi"/>
          <w:noProof/>
          <w:color w:val="auto"/>
        </w:rPr>
        <w:t>,</w:t>
      </w:r>
      <w:r w:rsidRPr="006251DE">
        <w:rPr>
          <w:rFonts w:asciiTheme="minorHAnsi" w:hAnsiTheme="minorHAnsi" w:cstheme="minorHAnsi"/>
          <w:noProof/>
          <w:color w:val="auto"/>
        </w:rPr>
        <w:t xml:space="preserve"> Tong, L. Relevance of Lipid-Based Products in the Management of Dry Eye Disease. </w:t>
      </w:r>
      <w:r w:rsidR="00C66992" w:rsidRPr="00C66992">
        <w:rPr>
          <w:rFonts w:asciiTheme="minorHAnsi" w:hAnsiTheme="minorHAnsi" w:cstheme="minorHAnsi"/>
          <w:i/>
          <w:iCs/>
          <w:noProof/>
          <w:color w:val="auto"/>
        </w:rPr>
        <w:t>Journal of Ocular Pharmacology and Therapeutics</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33</w:t>
      </w:r>
      <w:r w:rsidRPr="006251DE">
        <w:rPr>
          <w:rFonts w:asciiTheme="minorHAnsi" w:hAnsiTheme="minorHAnsi" w:cstheme="minorHAnsi"/>
          <w:noProof/>
          <w:color w:val="auto"/>
        </w:rPr>
        <w:t xml:space="preserve"> (9), 647-661 (2017).</w:t>
      </w:r>
      <w:bookmarkEnd w:id="74"/>
    </w:p>
    <w:p w14:paraId="2EF61ABE" w14:textId="1DFC8177" w:rsidR="004204C4" w:rsidRPr="006251DE" w:rsidRDefault="004204C4" w:rsidP="00616483">
      <w:pPr>
        <w:rPr>
          <w:rFonts w:asciiTheme="minorHAnsi" w:hAnsiTheme="minorHAnsi" w:cstheme="minorHAnsi"/>
          <w:noProof/>
          <w:color w:val="auto"/>
        </w:rPr>
      </w:pPr>
      <w:bookmarkStart w:id="75" w:name="_ENREF_37"/>
      <w:r w:rsidRPr="006251DE">
        <w:rPr>
          <w:rFonts w:asciiTheme="minorHAnsi" w:hAnsiTheme="minorHAnsi" w:cstheme="minorHAnsi"/>
          <w:noProof/>
          <w:color w:val="auto"/>
        </w:rPr>
        <w:t>37</w:t>
      </w:r>
      <w:r w:rsidR="00DD7155">
        <w:rPr>
          <w:rFonts w:asciiTheme="minorHAnsi" w:hAnsiTheme="minorHAnsi" w:cstheme="minorHAnsi"/>
          <w:noProof/>
          <w:color w:val="auto"/>
        </w:rPr>
        <w:t xml:space="preserve">. </w:t>
      </w:r>
      <w:r w:rsidRPr="006251DE">
        <w:rPr>
          <w:rFonts w:asciiTheme="minorHAnsi" w:hAnsiTheme="minorHAnsi" w:cstheme="minorHAnsi"/>
          <w:noProof/>
          <w:color w:val="auto"/>
        </w:rPr>
        <w:t>Lievens, C.</w:t>
      </w:r>
      <w:r w:rsidRPr="006251DE">
        <w:rPr>
          <w:rFonts w:asciiTheme="minorHAnsi" w:hAnsiTheme="minorHAnsi" w:cstheme="minorHAnsi"/>
          <w:i/>
          <w:noProof/>
          <w:color w:val="auto"/>
        </w:rPr>
        <w:t xml:space="preserve"> </w:t>
      </w:r>
      <w:r w:rsidR="00541446" w:rsidRPr="00541446">
        <w:rPr>
          <w:rFonts w:asciiTheme="minorHAnsi" w:hAnsiTheme="minorHAnsi" w:cstheme="minorHAnsi"/>
          <w:noProof/>
          <w:color w:val="auto"/>
        </w:rPr>
        <w:t>et al.</w:t>
      </w:r>
      <w:r w:rsidRPr="006251DE">
        <w:rPr>
          <w:rFonts w:asciiTheme="minorHAnsi" w:hAnsiTheme="minorHAnsi" w:cstheme="minorHAnsi"/>
          <w:noProof/>
          <w:color w:val="auto"/>
        </w:rPr>
        <w:t xml:space="preserve"> Evaluation of an enhanced viscosity artificial tear for moderate to severe dry eye disease: A multicenter, double-masked, randomized 30-day study. </w:t>
      </w:r>
      <w:r w:rsidR="00541446" w:rsidRPr="00541446">
        <w:rPr>
          <w:rFonts w:asciiTheme="minorHAnsi" w:hAnsiTheme="minorHAnsi" w:cstheme="minorHAnsi"/>
          <w:i/>
          <w:noProof/>
          <w:color w:val="auto"/>
        </w:rPr>
        <w:t>Contact Lens &amp; Anterior Eye</w:t>
      </w:r>
      <w:r w:rsidRPr="006251DE">
        <w:rPr>
          <w:rFonts w:asciiTheme="minorHAnsi" w:hAnsiTheme="minorHAnsi" w:cstheme="minorHAnsi"/>
          <w:i/>
          <w:noProof/>
          <w:color w:val="auto"/>
        </w:rPr>
        <w:t>.</w:t>
      </w:r>
      <w:r w:rsidRPr="006251DE">
        <w:rPr>
          <w:rFonts w:asciiTheme="minorHAnsi" w:hAnsiTheme="minorHAnsi" w:cstheme="minorHAnsi"/>
          <w:noProof/>
          <w:color w:val="auto"/>
        </w:rPr>
        <w:t xml:space="preserve"> </w:t>
      </w:r>
      <w:r w:rsidRPr="006251DE">
        <w:rPr>
          <w:rFonts w:asciiTheme="minorHAnsi" w:hAnsiTheme="minorHAnsi" w:cstheme="minorHAnsi"/>
          <w:b/>
          <w:noProof/>
          <w:color w:val="auto"/>
        </w:rPr>
        <w:t>42</w:t>
      </w:r>
      <w:r w:rsidRPr="006251DE">
        <w:rPr>
          <w:rFonts w:asciiTheme="minorHAnsi" w:hAnsiTheme="minorHAnsi" w:cstheme="minorHAnsi"/>
          <w:noProof/>
          <w:color w:val="auto"/>
        </w:rPr>
        <w:t xml:space="preserve"> (4), 443-449 (2019).</w:t>
      </w:r>
      <w:bookmarkEnd w:id="75"/>
    </w:p>
    <w:p w14:paraId="18457C60" w14:textId="2FFD997D" w:rsidR="004204C4" w:rsidRPr="006251DE" w:rsidRDefault="004204C4" w:rsidP="00616483">
      <w:pPr>
        <w:rPr>
          <w:rFonts w:asciiTheme="minorHAnsi" w:hAnsiTheme="minorHAnsi" w:cstheme="minorHAnsi"/>
          <w:noProof/>
          <w:color w:val="auto"/>
        </w:rPr>
      </w:pPr>
    </w:p>
    <w:p w14:paraId="4CDFDF6D" w14:textId="3DC3B6B8" w:rsidR="000E722B" w:rsidRPr="006251DE" w:rsidRDefault="0092200C" w:rsidP="00616483">
      <w:pPr>
        <w:rPr>
          <w:rFonts w:asciiTheme="minorHAnsi" w:hAnsiTheme="minorHAnsi" w:cstheme="minorHAnsi"/>
          <w:color w:val="auto"/>
        </w:rPr>
      </w:pPr>
      <w:r w:rsidRPr="006251DE">
        <w:rPr>
          <w:rFonts w:asciiTheme="minorHAnsi" w:hAnsiTheme="minorHAnsi" w:cstheme="minorHAnsi"/>
          <w:color w:val="auto"/>
        </w:rPr>
        <w:fldChar w:fldCharType="end"/>
      </w:r>
    </w:p>
    <w:p w14:paraId="438B3F8D" w14:textId="03315110" w:rsidR="009F659A" w:rsidRPr="006251DE" w:rsidRDefault="009F659A" w:rsidP="00616483">
      <w:pPr>
        <w:rPr>
          <w:rFonts w:asciiTheme="minorHAnsi" w:hAnsiTheme="minorHAnsi" w:cstheme="minorHAnsi"/>
          <w:color w:val="auto"/>
        </w:rPr>
      </w:pPr>
    </w:p>
    <w:sectPr w:rsidR="009F659A" w:rsidRPr="006251DE"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CCBD" w14:textId="77777777" w:rsidR="006D5369" w:rsidRDefault="006D5369" w:rsidP="00621C4E">
      <w:r>
        <w:separator/>
      </w:r>
    </w:p>
  </w:endnote>
  <w:endnote w:type="continuationSeparator" w:id="0">
    <w:p w14:paraId="3FE14321" w14:textId="77777777" w:rsidR="006D5369" w:rsidRDefault="006D53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EAD268C" w14:textId="6C3BA540" w:rsidR="00B05A97" w:rsidRDefault="00B05A97" w:rsidP="006202F0">
        <w:pPr>
          <w:pStyle w:val="Footer"/>
          <w:rPr>
            <w:noProof/>
          </w:rPr>
        </w:pPr>
      </w:p>
      <w:p w14:paraId="13ACAD31" w14:textId="77777777" w:rsidR="00B05A97" w:rsidRDefault="006D5369">
        <w:pPr>
          <w:pStyle w:val="Footer"/>
        </w:pPr>
      </w:p>
    </w:sdtContent>
  </w:sdt>
  <w:p w14:paraId="627CEC97" w14:textId="77777777" w:rsidR="00B05A97" w:rsidRPr="00494F77" w:rsidRDefault="00B05A9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9F9E" w14:textId="77777777" w:rsidR="00B05A97" w:rsidRDefault="00B05A9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BD70" w14:textId="77777777" w:rsidR="006D5369" w:rsidRDefault="006D5369" w:rsidP="00621C4E">
      <w:r>
        <w:separator/>
      </w:r>
    </w:p>
  </w:footnote>
  <w:footnote w:type="continuationSeparator" w:id="0">
    <w:p w14:paraId="2FC51F0F" w14:textId="77777777" w:rsidR="006D5369" w:rsidRDefault="006D53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B358C" w14:textId="77777777" w:rsidR="00B05A97" w:rsidRPr="006F06E4" w:rsidRDefault="00B05A9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1287E"/>
    <w:multiLevelType w:val="hybridMultilevel"/>
    <w:tmpl w:val="276009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A2232"/>
    <w:multiLevelType w:val="multilevel"/>
    <w:tmpl w:val="0B228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50794"/>
    <w:multiLevelType w:val="hybridMultilevel"/>
    <w:tmpl w:val="D5965714"/>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D3518C1"/>
    <w:multiLevelType w:val="multilevel"/>
    <w:tmpl w:val="CDA6E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1B12C9C"/>
    <w:multiLevelType w:val="multilevel"/>
    <w:tmpl w:val="1BB0A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B5AF2"/>
    <w:multiLevelType w:val="hybridMultilevel"/>
    <w:tmpl w:val="A41C50B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CA24E4"/>
    <w:multiLevelType w:val="hybridMultilevel"/>
    <w:tmpl w:val="CCE299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8576F3"/>
    <w:multiLevelType w:val="multilevel"/>
    <w:tmpl w:val="2AD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2"/>
  </w:num>
  <w:num w:numId="3">
    <w:abstractNumId w:val="6"/>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30"/>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1"/>
  </w:num>
  <w:num w:numId="25">
    <w:abstractNumId w:val="8"/>
  </w:num>
  <w:num w:numId="26">
    <w:abstractNumId w:val="18"/>
  </w:num>
  <w:num w:numId="27">
    <w:abstractNumId w:val="29"/>
  </w:num>
  <w:num w:numId="28">
    <w:abstractNumId w:val="5"/>
  </w:num>
  <w:num w:numId="29">
    <w:abstractNumId w:val="1"/>
  </w:num>
  <w:num w:numId="30">
    <w:abstractNumId w:val="32"/>
  </w:num>
  <w:num w:numId="31">
    <w:abstractNumId w:val="9"/>
  </w:num>
  <w:num w:numId="32">
    <w:abstractNumId w:val="17"/>
  </w:num>
  <w:num w:numId="3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p5stwz5az50dse9wt85ptfureaerzse5xxe&quot;&gt;Bazooka-2 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57&lt;/item&gt;&lt;item&gt;63&lt;/item&gt;&lt;item&gt;72&lt;/item&gt;&lt;item&gt;73&lt;/item&gt;&lt;item&gt;76&lt;/item&gt;&lt;item&gt;79&lt;/item&gt;&lt;/record-ids&gt;&lt;/item&gt;&lt;/Libraries&gt;"/>
  </w:docVars>
  <w:rsids>
    <w:rsidRoot w:val="00EE705F"/>
    <w:rsid w:val="00000294"/>
    <w:rsid w:val="00001169"/>
    <w:rsid w:val="00001806"/>
    <w:rsid w:val="00001BA6"/>
    <w:rsid w:val="00005454"/>
    <w:rsid w:val="0000561E"/>
    <w:rsid w:val="00005815"/>
    <w:rsid w:val="00005B22"/>
    <w:rsid w:val="00006C01"/>
    <w:rsid w:val="00007DBC"/>
    <w:rsid w:val="00007EA1"/>
    <w:rsid w:val="000100F0"/>
    <w:rsid w:val="00012537"/>
    <w:rsid w:val="0001261E"/>
    <w:rsid w:val="000129B2"/>
    <w:rsid w:val="00012FF9"/>
    <w:rsid w:val="0001389C"/>
    <w:rsid w:val="00014314"/>
    <w:rsid w:val="00015B7D"/>
    <w:rsid w:val="000168BE"/>
    <w:rsid w:val="00021434"/>
    <w:rsid w:val="00021774"/>
    <w:rsid w:val="000218B2"/>
    <w:rsid w:val="00021D21"/>
    <w:rsid w:val="00021DBB"/>
    <w:rsid w:val="00021DF3"/>
    <w:rsid w:val="00023869"/>
    <w:rsid w:val="00024400"/>
    <w:rsid w:val="00024598"/>
    <w:rsid w:val="0002673D"/>
    <w:rsid w:val="000279B0"/>
    <w:rsid w:val="00032769"/>
    <w:rsid w:val="0003311E"/>
    <w:rsid w:val="00033D05"/>
    <w:rsid w:val="00035152"/>
    <w:rsid w:val="00037B58"/>
    <w:rsid w:val="00040DD1"/>
    <w:rsid w:val="00040EEE"/>
    <w:rsid w:val="00043476"/>
    <w:rsid w:val="00044570"/>
    <w:rsid w:val="00044E74"/>
    <w:rsid w:val="00051B73"/>
    <w:rsid w:val="000523CE"/>
    <w:rsid w:val="00052DB9"/>
    <w:rsid w:val="00060ABE"/>
    <w:rsid w:val="00061A50"/>
    <w:rsid w:val="0006361B"/>
    <w:rsid w:val="00064104"/>
    <w:rsid w:val="000652E3"/>
    <w:rsid w:val="00066025"/>
    <w:rsid w:val="000661EC"/>
    <w:rsid w:val="00067A8F"/>
    <w:rsid w:val="000701D1"/>
    <w:rsid w:val="00071CE2"/>
    <w:rsid w:val="000731DE"/>
    <w:rsid w:val="00075332"/>
    <w:rsid w:val="00075F1E"/>
    <w:rsid w:val="00080A20"/>
    <w:rsid w:val="00082175"/>
    <w:rsid w:val="00082796"/>
    <w:rsid w:val="00082DF4"/>
    <w:rsid w:val="0008380C"/>
    <w:rsid w:val="00084A71"/>
    <w:rsid w:val="000851B3"/>
    <w:rsid w:val="00086ADE"/>
    <w:rsid w:val="00086FF5"/>
    <w:rsid w:val="000876EB"/>
    <w:rsid w:val="00087C0A"/>
    <w:rsid w:val="00093358"/>
    <w:rsid w:val="00093BC4"/>
    <w:rsid w:val="000943E6"/>
    <w:rsid w:val="00095BCA"/>
    <w:rsid w:val="00096A0F"/>
    <w:rsid w:val="00097929"/>
    <w:rsid w:val="000A1E80"/>
    <w:rsid w:val="000A3B70"/>
    <w:rsid w:val="000A5153"/>
    <w:rsid w:val="000A5D27"/>
    <w:rsid w:val="000B0BD9"/>
    <w:rsid w:val="000B10AE"/>
    <w:rsid w:val="000B2ABA"/>
    <w:rsid w:val="000B30BF"/>
    <w:rsid w:val="000B4C6B"/>
    <w:rsid w:val="000B566B"/>
    <w:rsid w:val="000B662E"/>
    <w:rsid w:val="000B7294"/>
    <w:rsid w:val="000B75D0"/>
    <w:rsid w:val="000C1CF8"/>
    <w:rsid w:val="000C2007"/>
    <w:rsid w:val="000C21A4"/>
    <w:rsid w:val="000C46C5"/>
    <w:rsid w:val="000C49CF"/>
    <w:rsid w:val="000C52E9"/>
    <w:rsid w:val="000C5CDC"/>
    <w:rsid w:val="000C65DC"/>
    <w:rsid w:val="000C66F3"/>
    <w:rsid w:val="000C6900"/>
    <w:rsid w:val="000D31E8"/>
    <w:rsid w:val="000D3978"/>
    <w:rsid w:val="000D5798"/>
    <w:rsid w:val="000D6409"/>
    <w:rsid w:val="000D7504"/>
    <w:rsid w:val="000D76E4"/>
    <w:rsid w:val="000E2FC0"/>
    <w:rsid w:val="000E3816"/>
    <w:rsid w:val="000E4B42"/>
    <w:rsid w:val="000E4F77"/>
    <w:rsid w:val="000E6B3D"/>
    <w:rsid w:val="000E722B"/>
    <w:rsid w:val="000F0371"/>
    <w:rsid w:val="000F190D"/>
    <w:rsid w:val="000F2531"/>
    <w:rsid w:val="000F265C"/>
    <w:rsid w:val="000F3AFA"/>
    <w:rsid w:val="000F5712"/>
    <w:rsid w:val="000F60CA"/>
    <w:rsid w:val="000F6611"/>
    <w:rsid w:val="000F7E22"/>
    <w:rsid w:val="0010132B"/>
    <w:rsid w:val="00104392"/>
    <w:rsid w:val="001043BE"/>
    <w:rsid w:val="001104F3"/>
    <w:rsid w:val="00112243"/>
    <w:rsid w:val="00112EEB"/>
    <w:rsid w:val="00114B74"/>
    <w:rsid w:val="0011647D"/>
    <w:rsid w:val="001173FF"/>
    <w:rsid w:val="001177B2"/>
    <w:rsid w:val="00117BEF"/>
    <w:rsid w:val="00122392"/>
    <w:rsid w:val="00123D59"/>
    <w:rsid w:val="0012563A"/>
    <w:rsid w:val="001264DE"/>
    <w:rsid w:val="00126CDE"/>
    <w:rsid w:val="00127E5B"/>
    <w:rsid w:val="00127F07"/>
    <w:rsid w:val="001313A7"/>
    <w:rsid w:val="00131DA9"/>
    <w:rsid w:val="0013276F"/>
    <w:rsid w:val="00136018"/>
    <w:rsid w:val="0013621E"/>
    <w:rsid w:val="0013642E"/>
    <w:rsid w:val="00137BF6"/>
    <w:rsid w:val="00142EFE"/>
    <w:rsid w:val="00143182"/>
    <w:rsid w:val="00145882"/>
    <w:rsid w:val="0014726E"/>
    <w:rsid w:val="0015082E"/>
    <w:rsid w:val="0015196D"/>
    <w:rsid w:val="001519B5"/>
    <w:rsid w:val="00151F3C"/>
    <w:rsid w:val="00152A23"/>
    <w:rsid w:val="0015376C"/>
    <w:rsid w:val="00156465"/>
    <w:rsid w:val="00157DD3"/>
    <w:rsid w:val="0016157C"/>
    <w:rsid w:val="00162CB7"/>
    <w:rsid w:val="0016344E"/>
    <w:rsid w:val="00165C64"/>
    <w:rsid w:val="001665C9"/>
    <w:rsid w:val="00166F32"/>
    <w:rsid w:val="00167778"/>
    <w:rsid w:val="001710E2"/>
    <w:rsid w:val="00171E5B"/>
    <w:rsid w:val="00171F94"/>
    <w:rsid w:val="00173A08"/>
    <w:rsid w:val="0017461A"/>
    <w:rsid w:val="001746D9"/>
    <w:rsid w:val="00175D4E"/>
    <w:rsid w:val="00175E29"/>
    <w:rsid w:val="0017668A"/>
    <w:rsid w:val="001766FE"/>
    <w:rsid w:val="001771E7"/>
    <w:rsid w:val="00180124"/>
    <w:rsid w:val="001911FF"/>
    <w:rsid w:val="001915DC"/>
    <w:rsid w:val="00192006"/>
    <w:rsid w:val="0019242E"/>
    <w:rsid w:val="00193180"/>
    <w:rsid w:val="0019634C"/>
    <w:rsid w:val="00196792"/>
    <w:rsid w:val="001977F0"/>
    <w:rsid w:val="001A35C2"/>
    <w:rsid w:val="001A53C7"/>
    <w:rsid w:val="001A5FB5"/>
    <w:rsid w:val="001A6F76"/>
    <w:rsid w:val="001B1519"/>
    <w:rsid w:val="001B2E2D"/>
    <w:rsid w:val="001B5CD2"/>
    <w:rsid w:val="001B61EF"/>
    <w:rsid w:val="001C0BEE"/>
    <w:rsid w:val="001C1E49"/>
    <w:rsid w:val="001C259E"/>
    <w:rsid w:val="001C27C1"/>
    <w:rsid w:val="001C2A98"/>
    <w:rsid w:val="001C2C9C"/>
    <w:rsid w:val="001C4053"/>
    <w:rsid w:val="001C4062"/>
    <w:rsid w:val="001C4D95"/>
    <w:rsid w:val="001C5808"/>
    <w:rsid w:val="001C58B0"/>
    <w:rsid w:val="001C5DF6"/>
    <w:rsid w:val="001C7AEE"/>
    <w:rsid w:val="001D3D7D"/>
    <w:rsid w:val="001D3FFF"/>
    <w:rsid w:val="001D5E44"/>
    <w:rsid w:val="001D625F"/>
    <w:rsid w:val="001D6831"/>
    <w:rsid w:val="001D68A4"/>
    <w:rsid w:val="001D7576"/>
    <w:rsid w:val="001D7834"/>
    <w:rsid w:val="001E0BD0"/>
    <w:rsid w:val="001E0E3F"/>
    <w:rsid w:val="001E14A0"/>
    <w:rsid w:val="001E2BAA"/>
    <w:rsid w:val="001E7255"/>
    <w:rsid w:val="001E7376"/>
    <w:rsid w:val="001E7D6A"/>
    <w:rsid w:val="001F0926"/>
    <w:rsid w:val="001F0A6F"/>
    <w:rsid w:val="001F211C"/>
    <w:rsid w:val="001F225C"/>
    <w:rsid w:val="001F2652"/>
    <w:rsid w:val="001F443D"/>
    <w:rsid w:val="001F5547"/>
    <w:rsid w:val="001F7B82"/>
    <w:rsid w:val="00200BFB"/>
    <w:rsid w:val="00201CFA"/>
    <w:rsid w:val="002021DC"/>
    <w:rsid w:val="0020220D"/>
    <w:rsid w:val="00202448"/>
    <w:rsid w:val="002027A3"/>
    <w:rsid w:val="00202D15"/>
    <w:rsid w:val="00202E0A"/>
    <w:rsid w:val="00203DE3"/>
    <w:rsid w:val="00204E05"/>
    <w:rsid w:val="00205B3F"/>
    <w:rsid w:val="00212EAE"/>
    <w:rsid w:val="00214BEE"/>
    <w:rsid w:val="00214F8A"/>
    <w:rsid w:val="00215127"/>
    <w:rsid w:val="002205B8"/>
    <w:rsid w:val="00221BDB"/>
    <w:rsid w:val="002251A8"/>
    <w:rsid w:val="00225720"/>
    <w:rsid w:val="002259E5"/>
    <w:rsid w:val="00226140"/>
    <w:rsid w:val="002274F3"/>
    <w:rsid w:val="0023051C"/>
    <w:rsid w:val="0023094C"/>
    <w:rsid w:val="00232243"/>
    <w:rsid w:val="00233A22"/>
    <w:rsid w:val="0023414D"/>
    <w:rsid w:val="00234BE3"/>
    <w:rsid w:val="00235A90"/>
    <w:rsid w:val="00237036"/>
    <w:rsid w:val="00240E39"/>
    <w:rsid w:val="00241E48"/>
    <w:rsid w:val="0024214E"/>
    <w:rsid w:val="00242623"/>
    <w:rsid w:val="00242CB3"/>
    <w:rsid w:val="00243F83"/>
    <w:rsid w:val="00250558"/>
    <w:rsid w:val="00252379"/>
    <w:rsid w:val="00256523"/>
    <w:rsid w:val="00256759"/>
    <w:rsid w:val="002605D1"/>
    <w:rsid w:val="00260652"/>
    <w:rsid w:val="00261F25"/>
    <w:rsid w:val="002630C8"/>
    <w:rsid w:val="002648A9"/>
    <w:rsid w:val="0026536F"/>
    <w:rsid w:val="0026553C"/>
    <w:rsid w:val="00265561"/>
    <w:rsid w:val="00267DD5"/>
    <w:rsid w:val="00270304"/>
    <w:rsid w:val="0027191B"/>
    <w:rsid w:val="00272009"/>
    <w:rsid w:val="00274A0A"/>
    <w:rsid w:val="00275A53"/>
    <w:rsid w:val="00275EB0"/>
    <w:rsid w:val="00276B43"/>
    <w:rsid w:val="00277593"/>
    <w:rsid w:val="00280909"/>
    <w:rsid w:val="00280918"/>
    <w:rsid w:val="00282AF6"/>
    <w:rsid w:val="0028596A"/>
    <w:rsid w:val="00287085"/>
    <w:rsid w:val="002905B4"/>
    <w:rsid w:val="00290AF9"/>
    <w:rsid w:val="00293016"/>
    <w:rsid w:val="00293924"/>
    <w:rsid w:val="0029557D"/>
    <w:rsid w:val="002961DB"/>
    <w:rsid w:val="002967CF"/>
    <w:rsid w:val="00297788"/>
    <w:rsid w:val="002A1795"/>
    <w:rsid w:val="002A27D4"/>
    <w:rsid w:val="002A3285"/>
    <w:rsid w:val="002A484B"/>
    <w:rsid w:val="002A52D0"/>
    <w:rsid w:val="002A64A6"/>
    <w:rsid w:val="002B21FD"/>
    <w:rsid w:val="002B3301"/>
    <w:rsid w:val="002B387F"/>
    <w:rsid w:val="002B53A2"/>
    <w:rsid w:val="002B754D"/>
    <w:rsid w:val="002C278E"/>
    <w:rsid w:val="002C298C"/>
    <w:rsid w:val="002C4232"/>
    <w:rsid w:val="002C47D4"/>
    <w:rsid w:val="002C4EF9"/>
    <w:rsid w:val="002D0E6C"/>
    <w:rsid w:val="002D0F38"/>
    <w:rsid w:val="002D1335"/>
    <w:rsid w:val="002D1BAD"/>
    <w:rsid w:val="002D30DB"/>
    <w:rsid w:val="002D573A"/>
    <w:rsid w:val="002D66B9"/>
    <w:rsid w:val="002D6DFC"/>
    <w:rsid w:val="002D77E3"/>
    <w:rsid w:val="002E226D"/>
    <w:rsid w:val="002E249E"/>
    <w:rsid w:val="002E3F22"/>
    <w:rsid w:val="002E516B"/>
    <w:rsid w:val="002E5A55"/>
    <w:rsid w:val="002E6189"/>
    <w:rsid w:val="002F2859"/>
    <w:rsid w:val="002F4AE3"/>
    <w:rsid w:val="002F6E3C"/>
    <w:rsid w:val="0030117D"/>
    <w:rsid w:val="00301F30"/>
    <w:rsid w:val="003038FD"/>
    <w:rsid w:val="00303C87"/>
    <w:rsid w:val="00305667"/>
    <w:rsid w:val="0030611F"/>
    <w:rsid w:val="00306142"/>
    <w:rsid w:val="003068B9"/>
    <w:rsid w:val="00306935"/>
    <w:rsid w:val="003108E5"/>
    <w:rsid w:val="003120CB"/>
    <w:rsid w:val="00312CCE"/>
    <w:rsid w:val="003153E9"/>
    <w:rsid w:val="003162E4"/>
    <w:rsid w:val="00320153"/>
    <w:rsid w:val="00320367"/>
    <w:rsid w:val="0032124F"/>
    <w:rsid w:val="00322871"/>
    <w:rsid w:val="00322B42"/>
    <w:rsid w:val="00323496"/>
    <w:rsid w:val="003258EB"/>
    <w:rsid w:val="00326FB3"/>
    <w:rsid w:val="003316D4"/>
    <w:rsid w:val="00332342"/>
    <w:rsid w:val="00333822"/>
    <w:rsid w:val="00336715"/>
    <w:rsid w:val="003401EC"/>
    <w:rsid w:val="00340DFD"/>
    <w:rsid w:val="00344954"/>
    <w:rsid w:val="00350B03"/>
    <w:rsid w:val="00350B8D"/>
    <w:rsid w:val="00350CD7"/>
    <w:rsid w:val="00351071"/>
    <w:rsid w:val="0035182B"/>
    <w:rsid w:val="00354A31"/>
    <w:rsid w:val="00354B62"/>
    <w:rsid w:val="00354F6B"/>
    <w:rsid w:val="00356919"/>
    <w:rsid w:val="00357C89"/>
    <w:rsid w:val="00360C17"/>
    <w:rsid w:val="00361EED"/>
    <w:rsid w:val="003621C6"/>
    <w:rsid w:val="003622B8"/>
    <w:rsid w:val="00362E90"/>
    <w:rsid w:val="00363AD9"/>
    <w:rsid w:val="003640E4"/>
    <w:rsid w:val="00364246"/>
    <w:rsid w:val="00365553"/>
    <w:rsid w:val="00366B76"/>
    <w:rsid w:val="00371EAD"/>
    <w:rsid w:val="00373051"/>
    <w:rsid w:val="003733AA"/>
    <w:rsid w:val="00373B8F"/>
    <w:rsid w:val="0037543E"/>
    <w:rsid w:val="0037585E"/>
    <w:rsid w:val="00375DB5"/>
    <w:rsid w:val="00376D95"/>
    <w:rsid w:val="00377FBB"/>
    <w:rsid w:val="00381CFD"/>
    <w:rsid w:val="003825C5"/>
    <w:rsid w:val="00384E9E"/>
    <w:rsid w:val="00385140"/>
    <w:rsid w:val="003879C4"/>
    <w:rsid w:val="0039163A"/>
    <w:rsid w:val="00393CC7"/>
    <w:rsid w:val="00396B90"/>
    <w:rsid w:val="003971F7"/>
    <w:rsid w:val="003A0E25"/>
    <w:rsid w:val="003A16FC"/>
    <w:rsid w:val="003A1C45"/>
    <w:rsid w:val="003A2431"/>
    <w:rsid w:val="003A255E"/>
    <w:rsid w:val="003A3636"/>
    <w:rsid w:val="003A4FCD"/>
    <w:rsid w:val="003A5328"/>
    <w:rsid w:val="003A5D59"/>
    <w:rsid w:val="003A6CD4"/>
    <w:rsid w:val="003A7907"/>
    <w:rsid w:val="003B0913"/>
    <w:rsid w:val="003B0944"/>
    <w:rsid w:val="003B1593"/>
    <w:rsid w:val="003B4381"/>
    <w:rsid w:val="003B504C"/>
    <w:rsid w:val="003B636B"/>
    <w:rsid w:val="003C0389"/>
    <w:rsid w:val="003C1043"/>
    <w:rsid w:val="003C1A30"/>
    <w:rsid w:val="003C6779"/>
    <w:rsid w:val="003D2692"/>
    <w:rsid w:val="003D2998"/>
    <w:rsid w:val="003D2F0A"/>
    <w:rsid w:val="003D3891"/>
    <w:rsid w:val="003D406B"/>
    <w:rsid w:val="003D5D84"/>
    <w:rsid w:val="003D6816"/>
    <w:rsid w:val="003E0C44"/>
    <w:rsid w:val="003E0F4F"/>
    <w:rsid w:val="003E18AC"/>
    <w:rsid w:val="003E210B"/>
    <w:rsid w:val="003E2A12"/>
    <w:rsid w:val="003E3384"/>
    <w:rsid w:val="003E3CA4"/>
    <w:rsid w:val="003E548E"/>
    <w:rsid w:val="003E5B83"/>
    <w:rsid w:val="003E62ED"/>
    <w:rsid w:val="003E6BE9"/>
    <w:rsid w:val="003E7A9C"/>
    <w:rsid w:val="003F489F"/>
    <w:rsid w:val="003F50E9"/>
    <w:rsid w:val="003F5945"/>
    <w:rsid w:val="003F5A97"/>
    <w:rsid w:val="003F6C48"/>
    <w:rsid w:val="00400237"/>
    <w:rsid w:val="0040070D"/>
    <w:rsid w:val="004079D5"/>
    <w:rsid w:val="00407D61"/>
    <w:rsid w:val="00407EC8"/>
    <w:rsid w:val="0041110A"/>
    <w:rsid w:val="00411624"/>
    <w:rsid w:val="00411861"/>
    <w:rsid w:val="004148E1"/>
    <w:rsid w:val="00414CFA"/>
    <w:rsid w:val="00415EC0"/>
    <w:rsid w:val="00416673"/>
    <w:rsid w:val="004204C4"/>
    <w:rsid w:val="004205F6"/>
    <w:rsid w:val="00420BE9"/>
    <w:rsid w:val="00423AD8"/>
    <w:rsid w:val="00423FDD"/>
    <w:rsid w:val="00424730"/>
    <w:rsid w:val="00424C85"/>
    <w:rsid w:val="004260BD"/>
    <w:rsid w:val="0043012F"/>
    <w:rsid w:val="00430F1F"/>
    <w:rsid w:val="004326EA"/>
    <w:rsid w:val="00435644"/>
    <w:rsid w:val="00435E8C"/>
    <w:rsid w:val="00440784"/>
    <w:rsid w:val="0044434C"/>
    <w:rsid w:val="0044456B"/>
    <w:rsid w:val="00444DD2"/>
    <w:rsid w:val="00447BD1"/>
    <w:rsid w:val="004507F3"/>
    <w:rsid w:val="00450AF4"/>
    <w:rsid w:val="00451625"/>
    <w:rsid w:val="00456A57"/>
    <w:rsid w:val="00456C9E"/>
    <w:rsid w:val="004607DE"/>
    <w:rsid w:val="00465721"/>
    <w:rsid w:val="004671C7"/>
    <w:rsid w:val="004710AF"/>
    <w:rsid w:val="00471469"/>
    <w:rsid w:val="00472F4D"/>
    <w:rsid w:val="004730BF"/>
    <w:rsid w:val="00474DCB"/>
    <w:rsid w:val="0047535C"/>
    <w:rsid w:val="004762F6"/>
    <w:rsid w:val="004801C8"/>
    <w:rsid w:val="0048089A"/>
    <w:rsid w:val="00481713"/>
    <w:rsid w:val="00481EA1"/>
    <w:rsid w:val="00485870"/>
    <w:rsid w:val="00485FE8"/>
    <w:rsid w:val="00486DCA"/>
    <w:rsid w:val="00492473"/>
    <w:rsid w:val="00492EB5"/>
    <w:rsid w:val="00494F77"/>
    <w:rsid w:val="00497372"/>
    <w:rsid w:val="00497514"/>
    <w:rsid w:val="00497721"/>
    <w:rsid w:val="004A0229"/>
    <w:rsid w:val="004A35D2"/>
    <w:rsid w:val="004A393C"/>
    <w:rsid w:val="004A39A5"/>
    <w:rsid w:val="004A3B86"/>
    <w:rsid w:val="004A71E4"/>
    <w:rsid w:val="004B194E"/>
    <w:rsid w:val="004B2214"/>
    <w:rsid w:val="004B2F00"/>
    <w:rsid w:val="004B4224"/>
    <w:rsid w:val="004B5CAC"/>
    <w:rsid w:val="004B6E31"/>
    <w:rsid w:val="004B6FF9"/>
    <w:rsid w:val="004B7863"/>
    <w:rsid w:val="004C1D66"/>
    <w:rsid w:val="004C2B7B"/>
    <w:rsid w:val="004C31D7"/>
    <w:rsid w:val="004C4AD2"/>
    <w:rsid w:val="004C6981"/>
    <w:rsid w:val="004C74A0"/>
    <w:rsid w:val="004D1F21"/>
    <w:rsid w:val="004D268C"/>
    <w:rsid w:val="004D26C2"/>
    <w:rsid w:val="004D5666"/>
    <w:rsid w:val="004D57FB"/>
    <w:rsid w:val="004D59D8"/>
    <w:rsid w:val="004D5DA1"/>
    <w:rsid w:val="004E0A46"/>
    <w:rsid w:val="004E146B"/>
    <w:rsid w:val="004E150F"/>
    <w:rsid w:val="004E1DCA"/>
    <w:rsid w:val="004E23A1"/>
    <w:rsid w:val="004E2427"/>
    <w:rsid w:val="004E3489"/>
    <w:rsid w:val="004E358A"/>
    <w:rsid w:val="004E3AFA"/>
    <w:rsid w:val="004E6588"/>
    <w:rsid w:val="004F14DA"/>
    <w:rsid w:val="004F2742"/>
    <w:rsid w:val="004F4635"/>
    <w:rsid w:val="004F495B"/>
    <w:rsid w:val="004F698E"/>
    <w:rsid w:val="004F7BCD"/>
    <w:rsid w:val="005003FD"/>
    <w:rsid w:val="0050045E"/>
    <w:rsid w:val="00502A0A"/>
    <w:rsid w:val="00507C50"/>
    <w:rsid w:val="00513BF1"/>
    <w:rsid w:val="005144EB"/>
    <w:rsid w:val="00514D40"/>
    <w:rsid w:val="00517C3A"/>
    <w:rsid w:val="0052074C"/>
    <w:rsid w:val="00521103"/>
    <w:rsid w:val="00523644"/>
    <w:rsid w:val="00524638"/>
    <w:rsid w:val="00525B74"/>
    <w:rsid w:val="00527BF4"/>
    <w:rsid w:val="00531EC6"/>
    <w:rsid w:val="005324BE"/>
    <w:rsid w:val="005330C6"/>
    <w:rsid w:val="00534F6C"/>
    <w:rsid w:val="00535994"/>
    <w:rsid w:val="0053646D"/>
    <w:rsid w:val="00536ED9"/>
    <w:rsid w:val="005404F4"/>
    <w:rsid w:val="00540AAD"/>
    <w:rsid w:val="00541446"/>
    <w:rsid w:val="00542415"/>
    <w:rsid w:val="00542B64"/>
    <w:rsid w:val="00543EC1"/>
    <w:rsid w:val="00546458"/>
    <w:rsid w:val="00547660"/>
    <w:rsid w:val="0055087C"/>
    <w:rsid w:val="00550FE3"/>
    <w:rsid w:val="00552704"/>
    <w:rsid w:val="00552DE8"/>
    <w:rsid w:val="00553413"/>
    <w:rsid w:val="00555983"/>
    <w:rsid w:val="005560BE"/>
    <w:rsid w:val="0056088F"/>
    <w:rsid w:val="00560E31"/>
    <w:rsid w:val="00561BDA"/>
    <w:rsid w:val="00561D40"/>
    <w:rsid w:val="005635DF"/>
    <w:rsid w:val="00563BD7"/>
    <w:rsid w:val="00576E37"/>
    <w:rsid w:val="00576E93"/>
    <w:rsid w:val="0057775A"/>
    <w:rsid w:val="005809A2"/>
    <w:rsid w:val="00581B23"/>
    <w:rsid w:val="00581E78"/>
    <w:rsid w:val="0058219C"/>
    <w:rsid w:val="005855C4"/>
    <w:rsid w:val="0058707F"/>
    <w:rsid w:val="005879CC"/>
    <w:rsid w:val="00590747"/>
    <w:rsid w:val="00591AFF"/>
    <w:rsid w:val="00591DBD"/>
    <w:rsid w:val="005931FE"/>
    <w:rsid w:val="00594234"/>
    <w:rsid w:val="00596058"/>
    <w:rsid w:val="0059712C"/>
    <w:rsid w:val="005975A4"/>
    <w:rsid w:val="005A0028"/>
    <w:rsid w:val="005A01DF"/>
    <w:rsid w:val="005A0ACC"/>
    <w:rsid w:val="005A3D09"/>
    <w:rsid w:val="005A4D40"/>
    <w:rsid w:val="005A4F20"/>
    <w:rsid w:val="005A4F5B"/>
    <w:rsid w:val="005A5FD6"/>
    <w:rsid w:val="005B0072"/>
    <w:rsid w:val="005B0732"/>
    <w:rsid w:val="005B1356"/>
    <w:rsid w:val="005B38A0"/>
    <w:rsid w:val="005B491C"/>
    <w:rsid w:val="005B4DBF"/>
    <w:rsid w:val="005B5DE2"/>
    <w:rsid w:val="005B674C"/>
    <w:rsid w:val="005C1D72"/>
    <w:rsid w:val="005C1E8D"/>
    <w:rsid w:val="005C24F2"/>
    <w:rsid w:val="005C501F"/>
    <w:rsid w:val="005C7561"/>
    <w:rsid w:val="005D13D9"/>
    <w:rsid w:val="005D1E57"/>
    <w:rsid w:val="005D2F57"/>
    <w:rsid w:val="005D34F6"/>
    <w:rsid w:val="005D38D7"/>
    <w:rsid w:val="005D4101"/>
    <w:rsid w:val="005D4F1A"/>
    <w:rsid w:val="005D6DC9"/>
    <w:rsid w:val="005D76EB"/>
    <w:rsid w:val="005E1884"/>
    <w:rsid w:val="005E23EC"/>
    <w:rsid w:val="005E5B18"/>
    <w:rsid w:val="005E6EAA"/>
    <w:rsid w:val="005F0788"/>
    <w:rsid w:val="005F2502"/>
    <w:rsid w:val="005F256B"/>
    <w:rsid w:val="005F373A"/>
    <w:rsid w:val="005F4F87"/>
    <w:rsid w:val="005F6B0E"/>
    <w:rsid w:val="005F760E"/>
    <w:rsid w:val="005F7B1D"/>
    <w:rsid w:val="005F7CF7"/>
    <w:rsid w:val="006003A7"/>
    <w:rsid w:val="00601365"/>
    <w:rsid w:val="0060222A"/>
    <w:rsid w:val="0060271A"/>
    <w:rsid w:val="00605B52"/>
    <w:rsid w:val="00605F50"/>
    <w:rsid w:val="00606191"/>
    <w:rsid w:val="006070C4"/>
    <w:rsid w:val="00610C21"/>
    <w:rsid w:val="00610C24"/>
    <w:rsid w:val="00611907"/>
    <w:rsid w:val="00611CF7"/>
    <w:rsid w:val="00612A8B"/>
    <w:rsid w:val="00612AAC"/>
    <w:rsid w:val="00612E38"/>
    <w:rsid w:val="00613116"/>
    <w:rsid w:val="00613691"/>
    <w:rsid w:val="00616483"/>
    <w:rsid w:val="006202A6"/>
    <w:rsid w:val="006202F0"/>
    <w:rsid w:val="0062054B"/>
    <w:rsid w:val="006207AC"/>
    <w:rsid w:val="006208AD"/>
    <w:rsid w:val="00621C4E"/>
    <w:rsid w:val="00621F34"/>
    <w:rsid w:val="006224FB"/>
    <w:rsid w:val="00624EAE"/>
    <w:rsid w:val="006251DE"/>
    <w:rsid w:val="006305D7"/>
    <w:rsid w:val="00631E22"/>
    <w:rsid w:val="00632F63"/>
    <w:rsid w:val="00633A01"/>
    <w:rsid w:val="00633B97"/>
    <w:rsid w:val="006341F7"/>
    <w:rsid w:val="00634585"/>
    <w:rsid w:val="00635014"/>
    <w:rsid w:val="0063580B"/>
    <w:rsid w:val="006369CE"/>
    <w:rsid w:val="00637405"/>
    <w:rsid w:val="006411CA"/>
    <w:rsid w:val="006445E8"/>
    <w:rsid w:val="006451AA"/>
    <w:rsid w:val="00645B6E"/>
    <w:rsid w:val="0064605E"/>
    <w:rsid w:val="00647E5A"/>
    <w:rsid w:val="0065152D"/>
    <w:rsid w:val="006541A8"/>
    <w:rsid w:val="0065427E"/>
    <w:rsid w:val="006547BD"/>
    <w:rsid w:val="00654F7E"/>
    <w:rsid w:val="006607CF"/>
    <w:rsid w:val="006619C8"/>
    <w:rsid w:val="00661CFD"/>
    <w:rsid w:val="0066309C"/>
    <w:rsid w:val="00664F25"/>
    <w:rsid w:val="00667F1D"/>
    <w:rsid w:val="00671710"/>
    <w:rsid w:val="00673414"/>
    <w:rsid w:val="00676079"/>
    <w:rsid w:val="00676ECD"/>
    <w:rsid w:val="00677D0A"/>
    <w:rsid w:val="0068185F"/>
    <w:rsid w:val="0069058E"/>
    <w:rsid w:val="00694E00"/>
    <w:rsid w:val="00695255"/>
    <w:rsid w:val="0069583F"/>
    <w:rsid w:val="006A01CF"/>
    <w:rsid w:val="006A1481"/>
    <w:rsid w:val="006A3B1E"/>
    <w:rsid w:val="006A60DD"/>
    <w:rsid w:val="006B05F6"/>
    <w:rsid w:val="006B0679"/>
    <w:rsid w:val="006B074C"/>
    <w:rsid w:val="006B12F8"/>
    <w:rsid w:val="006B1C11"/>
    <w:rsid w:val="006B3B84"/>
    <w:rsid w:val="006B3EEE"/>
    <w:rsid w:val="006B474B"/>
    <w:rsid w:val="006B4E7C"/>
    <w:rsid w:val="006B5D8C"/>
    <w:rsid w:val="006B72D4"/>
    <w:rsid w:val="006C11CC"/>
    <w:rsid w:val="006C1AEB"/>
    <w:rsid w:val="006C4C17"/>
    <w:rsid w:val="006C5588"/>
    <w:rsid w:val="006C57FE"/>
    <w:rsid w:val="006C62F8"/>
    <w:rsid w:val="006C668E"/>
    <w:rsid w:val="006D5369"/>
    <w:rsid w:val="006D66AC"/>
    <w:rsid w:val="006E0078"/>
    <w:rsid w:val="006E4B63"/>
    <w:rsid w:val="006F06E4"/>
    <w:rsid w:val="006F1A32"/>
    <w:rsid w:val="006F1FA1"/>
    <w:rsid w:val="006F327F"/>
    <w:rsid w:val="006F6492"/>
    <w:rsid w:val="006F7ADC"/>
    <w:rsid w:val="006F7B41"/>
    <w:rsid w:val="007006B6"/>
    <w:rsid w:val="00702B5D"/>
    <w:rsid w:val="00703360"/>
    <w:rsid w:val="00703ED2"/>
    <w:rsid w:val="00705A76"/>
    <w:rsid w:val="00706472"/>
    <w:rsid w:val="00707B8D"/>
    <w:rsid w:val="00711904"/>
    <w:rsid w:val="0071298B"/>
    <w:rsid w:val="00713636"/>
    <w:rsid w:val="00713EAC"/>
    <w:rsid w:val="00714331"/>
    <w:rsid w:val="00714B8C"/>
    <w:rsid w:val="00715666"/>
    <w:rsid w:val="0071675D"/>
    <w:rsid w:val="00717736"/>
    <w:rsid w:val="00722822"/>
    <w:rsid w:val="00722A81"/>
    <w:rsid w:val="0072540E"/>
    <w:rsid w:val="007277FF"/>
    <w:rsid w:val="00732B47"/>
    <w:rsid w:val="007333BF"/>
    <w:rsid w:val="00733F24"/>
    <w:rsid w:val="00735CF5"/>
    <w:rsid w:val="0073755F"/>
    <w:rsid w:val="00737C33"/>
    <w:rsid w:val="00740316"/>
    <w:rsid w:val="0074063A"/>
    <w:rsid w:val="007417A2"/>
    <w:rsid w:val="00741853"/>
    <w:rsid w:val="00742AA4"/>
    <w:rsid w:val="0074348A"/>
    <w:rsid w:val="0074350A"/>
    <w:rsid w:val="00743BA1"/>
    <w:rsid w:val="007453C1"/>
    <w:rsid w:val="00745F1E"/>
    <w:rsid w:val="00746C9D"/>
    <w:rsid w:val="007515FE"/>
    <w:rsid w:val="0075329D"/>
    <w:rsid w:val="0075567E"/>
    <w:rsid w:val="007601D0"/>
    <w:rsid w:val="007603BB"/>
    <w:rsid w:val="007603E0"/>
    <w:rsid w:val="0076109D"/>
    <w:rsid w:val="00762DEC"/>
    <w:rsid w:val="00763ECC"/>
    <w:rsid w:val="00767107"/>
    <w:rsid w:val="00767306"/>
    <w:rsid w:val="00773617"/>
    <w:rsid w:val="007737B0"/>
    <w:rsid w:val="00773BFD"/>
    <w:rsid w:val="007741FA"/>
    <w:rsid w:val="007743B3"/>
    <w:rsid w:val="00774490"/>
    <w:rsid w:val="00777688"/>
    <w:rsid w:val="00777DF9"/>
    <w:rsid w:val="007819FF"/>
    <w:rsid w:val="007826E3"/>
    <w:rsid w:val="00782779"/>
    <w:rsid w:val="0078360C"/>
    <w:rsid w:val="0078362F"/>
    <w:rsid w:val="00784A4C"/>
    <w:rsid w:val="00784AF4"/>
    <w:rsid w:val="00784BC6"/>
    <w:rsid w:val="00784EBC"/>
    <w:rsid w:val="00785111"/>
    <w:rsid w:val="0078523D"/>
    <w:rsid w:val="00791D92"/>
    <w:rsid w:val="007931DF"/>
    <w:rsid w:val="00795883"/>
    <w:rsid w:val="0079591B"/>
    <w:rsid w:val="007A0172"/>
    <w:rsid w:val="007A0626"/>
    <w:rsid w:val="007A1804"/>
    <w:rsid w:val="007A1A59"/>
    <w:rsid w:val="007A2511"/>
    <w:rsid w:val="007A260E"/>
    <w:rsid w:val="007A4D4C"/>
    <w:rsid w:val="007A4DD6"/>
    <w:rsid w:val="007A5CB9"/>
    <w:rsid w:val="007B20AE"/>
    <w:rsid w:val="007B6B07"/>
    <w:rsid w:val="007B6D43"/>
    <w:rsid w:val="007B749A"/>
    <w:rsid w:val="007B7C6E"/>
    <w:rsid w:val="007C1E79"/>
    <w:rsid w:val="007C4820"/>
    <w:rsid w:val="007D44D7"/>
    <w:rsid w:val="007D4DB2"/>
    <w:rsid w:val="007D621A"/>
    <w:rsid w:val="007E058A"/>
    <w:rsid w:val="007E2887"/>
    <w:rsid w:val="007E2F16"/>
    <w:rsid w:val="007E33E0"/>
    <w:rsid w:val="007E5278"/>
    <w:rsid w:val="007E749C"/>
    <w:rsid w:val="007F1159"/>
    <w:rsid w:val="007F1B5C"/>
    <w:rsid w:val="007F2FC8"/>
    <w:rsid w:val="007F37AA"/>
    <w:rsid w:val="007F7534"/>
    <w:rsid w:val="008005F2"/>
    <w:rsid w:val="00800F9E"/>
    <w:rsid w:val="00801257"/>
    <w:rsid w:val="0080153D"/>
    <w:rsid w:val="00801E91"/>
    <w:rsid w:val="008032EF"/>
    <w:rsid w:val="008039B5"/>
    <w:rsid w:val="00803B0A"/>
    <w:rsid w:val="00804DED"/>
    <w:rsid w:val="008053BD"/>
    <w:rsid w:val="00805B96"/>
    <w:rsid w:val="00807BFD"/>
    <w:rsid w:val="008105BE"/>
    <w:rsid w:val="008115A5"/>
    <w:rsid w:val="00811D46"/>
    <w:rsid w:val="0081226C"/>
    <w:rsid w:val="00813691"/>
    <w:rsid w:val="0081415D"/>
    <w:rsid w:val="00820229"/>
    <w:rsid w:val="00820454"/>
    <w:rsid w:val="00822448"/>
    <w:rsid w:val="00822ABE"/>
    <w:rsid w:val="008244D1"/>
    <w:rsid w:val="00824C24"/>
    <w:rsid w:val="00827E5B"/>
    <w:rsid w:val="00827F51"/>
    <w:rsid w:val="0083104E"/>
    <w:rsid w:val="00831F69"/>
    <w:rsid w:val="008334E4"/>
    <w:rsid w:val="008343BE"/>
    <w:rsid w:val="00835F75"/>
    <w:rsid w:val="00836535"/>
    <w:rsid w:val="0083673D"/>
    <w:rsid w:val="00840FB4"/>
    <w:rsid w:val="008410B2"/>
    <w:rsid w:val="00843FDE"/>
    <w:rsid w:val="00845010"/>
    <w:rsid w:val="008459F7"/>
    <w:rsid w:val="00845B73"/>
    <w:rsid w:val="00847287"/>
    <w:rsid w:val="008500A0"/>
    <w:rsid w:val="00851A73"/>
    <w:rsid w:val="008524E5"/>
    <w:rsid w:val="0085351C"/>
    <w:rsid w:val="0085400B"/>
    <w:rsid w:val="0085435A"/>
    <w:rsid w:val="008549CA"/>
    <w:rsid w:val="00854FA9"/>
    <w:rsid w:val="008556C3"/>
    <w:rsid w:val="0085594D"/>
    <w:rsid w:val="0085687C"/>
    <w:rsid w:val="00861928"/>
    <w:rsid w:val="0086514A"/>
    <w:rsid w:val="008706BB"/>
    <w:rsid w:val="008706C5"/>
    <w:rsid w:val="0087104E"/>
    <w:rsid w:val="008718C8"/>
    <w:rsid w:val="00872966"/>
    <w:rsid w:val="00873707"/>
    <w:rsid w:val="00874B20"/>
    <w:rsid w:val="008757C6"/>
    <w:rsid w:val="008763E1"/>
    <w:rsid w:val="00876F62"/>
    <w:rsid w:val="0087775C"/>
    <w:rsid w:val="00877EC8"/>
    <w:rsid w:val="00880F36"/>
    <w:rsid w:val="00882663"/>
    <w:rsid w:val="00885530"/>
    <w:rsid w:val="00886F6F"/>
    <w:rsid w:val="00887E1F"/>
    <w:rsid w:val="0089107B"/>
    <w:rsid w:val="008910D1"/>
    <w:rsid w:val="00891257"/>
    <w:rsid w:val="0089136B"/>
    <w:rsid w:val="0089296C"/>
    <w:rsid w:val="00895759"/>
    <w:rsid w:val="00896587"/>
    <w:rsid w:val="00896ABD"/>
    <w:rsid w:val="00896E85"/>
    <w:rsid w:val="00897AB6"/>
    <w:rsid w:val="008A3380"/>
    <w:rsid w:val="008A4484"/>
    <w:rsid w:val="008A5DC0"/>
    <w:rsid w:val="008A7A9C"/>
    <w:rsid w:val="008B10AB"/>
    <w:rsid w:val="008B4386"/>
    <w:rsid w:val="008B5218"/>
    <w:rsid w:val="008B5DDC"/>
    <w:rsid w:val="008B7102"/>
    <w:rsid w:val="008B7177"/>
    <w:rsid w:val="008C3B7D"/>
    <w:rsid w:val="008C6B27"/>
    <w:rsid w:val="008C6C03"/>
    <w:rsid w:val="008D0F90"/>
    <w:rsid w:val="008D3715"/>
    <w:rsid w:val="008D5465"/>
    <w:rsid w:val="008D5777"/>
    <w:rsid w:val="008D5A64"/>
    <w:rsid w:val="008D5E61"/>
    <w:rsid w:val="008D7A27"/>
    <w:rsid w:val="008D7EB7"/>
    <w:rsid w:val="008D7EC5"/>
    <w:rsid w:val="008E0C0C"/>
    <w:rsid w:val="008E2D9B"/>
    <w:rsid w:val="008E3684"/>
    <w:rsid w:val="008E57F5"/>
    <w:rsid w:val="008E5A93"/>
    <w:rsid w:val="008E7606"/>
    <w:rsid w:val="008F1DAA"/>
    <w:rsid w:val="008F3A49"/>
    <w:rsid w:val="008F3EBD"/>
    <w:rsid w:val="008F4CFE"/>
    <w:rsid w:val="008F56B8"/>
    <w:rsid w:val="008F60B2"/>
    <w:rsid w:val="008F6E0B"/>
    <w:rsid w:val="008F7871"/>
    <w:rsid w:val="008F7C41"/>
    <w:rsid w:val="0090258C"/>
    <w:rsid w:val="009031E2"/>
    <w:rsid w:val="00904350"/>
    <w:rsid w:val="00904918"/>
    <w:rsid w:val="00906507"/>
    <w:rsid w:val="009100C5"/>
    <w:rsid w:val="00912700"/>
    <w:rsid w:val="0091276C"/>
    <w:rsid w:val="009165AC"/>
    <w:rsid w:val="00916CCF"/>
    <w:rsid w:val="00916FFC"/>
    <w:rsid w:val="0092053F"/>
    <w:rsid w:val="0092200C"/>
    <w:rsid w:val="0092340A"/>
    <w:rsid w:val="00923AD6"/>
    <w:rsid w:val="0093025A"/>
    <w:rsid w:val="00931254"/>
    <w:rsid w:val="009313BF"/>
    <w:rsid w:val="009313D9"/>
    <w:rsid w:val="009328E2"/>
    <w:rsid w:val="00933F7C"/>
    <w:rsid w:val="0093529E"/>
    <w:rsid w:val="00935B7F"/>
    <w:rsid w:val="009401FA"/>
    <w:rsid w:val="009405C9"/>
    <w:rsid w:val="00941293"/>
    <w:rsid w:val="0094194D"/>
    <w:rsid w:val="00941D74"/>
    <w:rsid w:val="0094214E"/>
    <w:rsid w:val="00942C24"/>
    <w:rsid w:val="0094368D"/>
    <w:rsid w:val="00946372"/>
    <w:rsid w:val="00946B47"/>
    <w:rsid w:val="00947E29"/>
    <w:rsid w:val="00950C17"/>
    <w:rsid w:val="00951FAF"/>
    <w:rsid w:val="009527FE"/>
    <w:rsid w:val="00953B11"/>
    <w:rsid w:val="00954740"/>
    <w:rsid w:val="00954C61"/>
    <w:rsid w:val="00955AE5"/>
    <w:rsid w:val="0096152F"/>
    <w:rsid w:val="00962E71"/>
    <w:rsid w:val="00963ABC"/>
    <w:rsid w:val="00965D21"/>
    <w:rsid w:val="00966CED"/>
    <w:rsid w:val="00967764"/>
    <w:rsid w:val="00970B0E"/>
    <w:rsid w:val="00970BB9"/>
    <w:rsid w:val="00971034"/>
    <w:rsid w:val="009726EE"/>
    <w:rsid w:val="0097291C"/>
    <w:rsid w:val="00972CDE"/>
    <w:rsid w:val="009733DD"/>
    <w:rsid w:val="00975573"/>
    <w:rsid w:val="0097564E"/>
    <w:rsid w:val="00976D03"/>
    <w:rsid w:val="00977B30"/>
    <w:rsid w:val="00982C47"/>
    <w:rsid w:val="00982F41"/>
    <w:rsid w:val="00985090"/>
    <w:rsid w:val="00987710"/>
    <w:rsid w:val="009878A5"/>
    <w:rsid w:val="0099040B"/>
    <w:rsid w:val="009904AB"/>
    <w:rsid w:val="00995688"/>
    <w:rsid w:val="009958A6"/>
    <w:rsid w:val="00996456"/>
    <w:rsid w:val="00996A81"/>
    <w:rsid w:val="009A04F5"/>
    <w:rsid w:val="009A15EF"/>
    <w:rsid w:val="009A38A5"/>
    <w:rsid w:val="009A5B73"/>
    <w:rsid w:val="009A7AFE"/>
    <w:rsid w:val="009A7C2F"/>
    <w:rsid w:val="009B118B"/>
    <w:rsid w:val="009B1737"/>
    <w:rsid w:val="009B3D4B"/>
    <w:rsid w:val="009B5B99"/>
    <w:rsid w:val="009B64A1"/>
    <w:rsid w:val="009B6CEC"/>
    <w:rsid w:val="009B6EFC"/>
    <w:rsid w:val="009C103A"/>
    <w:rsid w:val="009C19F4"/>
    <w:rsid w:val="009C1FD0"/>
    <w:rsid w:val="009C29F0"/>
    <w:rsid w:val="009C2DF8"/>
    <w:rsid w:val="009C31BF"/>
    <w:rsid w:val="009C3650"/>
    <w:rsid w:val="009C4B5E"/>
    <w:rsid w:val="009C5E4D"/>
    <w:rsid w:val="009C68B7"/>
    <w:rsid w:val="009D0834"/>
    <w:rsid w:val="009D0A1E"/>
    <w:rsid w:val="009D197E"/>
    <w:rsid w:val="009D20D4"/>
    <w:rsid w:val="009D2AE3"/>
    <w:rsid w:val="009D2CB6"/>
    <w:rsid w:val="009D38EC"/>
    <w:rsid w:val="009D508D"/>
    <w:rsid w:val="009D52BC"/>
    <w:rsid w:val="009D5BE9"/>
    <w:rsid w:val="009D61F3"/>
    <w:rsid w:val="009D7D0A"/>
    <w:rsid w:val="009E09D9"/>
    <w:rsid w:val="009E197F"/>
    <w:rsid w:val="009E1CBB"/>
    <w:rsid w:val="009E257D"/>
    <w:rsid w:val="009E4D1F"/>
    <w:rsid w:val="009E5141"/>
    <w:rsid w:val="009E5ABE"/>
    <w:rsid w:val="009E631E"/>
    <w:rsid w:val="009F01B1"/>
    <w:rsid w:val="009F0DBB"/>
    <w:rsid w:val="009F1C09"/>
    <w:rsid w:val="009F3887"/>
    <w:rsid w:val="009F659A"/>
    <w:rsid w:val="009F6B99"/>
    <w:rsid w:val="009F732B"/>
    <w:rsid w:val="00A00CE5"/>
    <w:rsid w:val="00A01CA1"/>
    <w:rsid w:val="00A01FE0"/>
    <w:rsid w:val="00A06945"/>
    <w:rsid w:val="00A10656"/>
    <w:rsid w:val="00A1121B"/>
    <w:rsid w:val="00A113C0"/>
    <w:rsid w:val="00A114BB"/>
    <w:rsid w:val="00A12FA6"/>
    <w:rsid w:val="00A1339B"/>
    <w:rsid w:val="00A135B8"/>
    <w:rsid w:val="00A14ABA"/>
    <w:rsid w:val="00A14F60"/>
    <w:rsid w:val="00A2057E"/>
    <w:rsid w:val="00A24CB6"/>
    <w:rsid w:val="00A2545E"/>
    <w:rsid w:val="00A25794"/>
    <w:rsid w:val="00A26602"/>
    <w:rsid w:val="00A26CD2"/>
    <w:rsid w:val="00A27667"/>
    <w:rsid w:val="00A30E64"/>
    <w:rsid w:val="00A32979"/>
    <w:rsid w:val="00A34A67"/>
    <w:rsid w:val="00A34ECD"/>
    <w:rsid w:val="00A37462"/>
    <w:rsid w:val="00A4031D"/>
    <w:rsid w:val="00A459E1"/>
    <w:rsid w:val="00A45DC1"/>
    <w:rsid w:val="00A46AC4"/>
    <w:rsid w:val="00A515DA"/>
    <w:rsid w:val="00A52296"/>
    <w:rsid w:val="00A55661"/>
    <w:rsid w:val="00A61B70"/>
    <w:rsid w:val="00A61FA8"/>
    <w:rsid w:val="00A637F4"/>
    <w:rsid w:val="00A63AC4"/>
    <w:rsid w:val="00A64DF2"/>
    <w:rsid w:val="00A65485"/>
    <w:rsid w:val="00A66E05"/>
    <w:rsid w:val="00A70753"/>
    <w:rsid w:val="00A712D2"/>
    <w:rsid w:val="00A7433B"/>
    <w:rsid w:val="00A74866"/>
    <w:rsid w:val="00A74A0A"/>
    <w:rsid w:val="00A75525"/>
    <w:rsid w:val="00A76BA3"/>
    <w:rsid w:val="00A76EF4"/>
    <w:rsid w:val="00A8227A"/>
    <w:rsid w:val="00A82C8A"/>
    <w:rsid w:val="00A8346B"/>
    <w:rsid w:val="00A8445D"/>
    <w:rsid w:val="00A846BC"/>
    <w:rsid w:val="00A852FF"/>
    <w:rsid w:val="00A8654A"/>
    <w:rsid w:val="00A87337"/>
    <w:rsid w:val="00A90C97"/>
    <w:rsid w:val="00A92DDC"/>
    <w:rsid w:val="00A9329E"/>
    <w:rsid w:val="00A94720"/>
    <w:rsid w:val="00A948C8"/>
    <w:rsid w:val="00A94BD7"/>
    <w:rsid w:val="00A960C8"/>
    <w:rsid w:val="00A96604"/>
    <w:rsid w:val="00AA03DF"/>
    <w:rsid w:val="00AA0BB0"/>
    <w:rsid w:val="00AA1B4F"/>
    <w:rsid w:val="00AA21D8"/>
    <w:rsid w:val="00AA271A"/>
    <w:rsid w:val="00AA3270"/>
    <w:rsid w:val="00AA54F3"/>
    <w:rsid w:val="00AA6B43"/>
    <w:rsid w:val="00AA6CE1"/>
    <w:rsid w:val="00AA720D"/>
    <w:rsid w:val="00AB367A"/>
    <w:rsid w:val="00AB3A5B"/>
    <w:rsid w:val="00AB4535"/>
    <w:rsid w:val="00AB59BC"/>
    <w:rsid w:val="00AC01D1"/>
    <w:rsid w:val="00AC056D"/>
    <w:rsid w:val="00AC0AB2"/>
    <w:rsid w:val="00AC0E9F"/>
    <w:rsid w:val="00AC2994"/>
    <w:rsid w:val="00AC3D1C"/>
    <w:rsid w:val="00AC52A5"/>
    <w:rsid w:val="00AC6EFD"/>
    <w:rsid w:val="00AC7151"/>
    <w:rsid w:val="00AD2FDB"/>
    <w:rsid w:val="00AD460A"/>
    <w:rsid w:val="00AD5DDB"/>
    <w:rsid w:val="00AD6A05"/>
    <w:rsid w:val="00AE118B"/>
    <w:rsid w:val="00AE259F"/>
    <w:rsid w:val="00AE272B"/>
    <w:rsid w:val="00AE3E3A"/>
    <w:rsid w:val="00AE60E8"/>
    <w:rsid w:val="00AE7730"/>
    <w:rsid w:val="00AE77B4"/>
    <w:rsid w:val="00AE7C1A"/>
    <w:rsid w:val="00AE7DF8"/>
    <w:rsid w:val="00AE7F67"/>
    <w:rsid w:val="00AF0D0F"/>
    <w:rsid w:val="00AF0D9C"/>
    <w:rsid w:val="00AF13AB"/>
    <w:rsid w:val="00AF1D36"/>
    <w:rsid w:val="00AF280B"/>
    <w:rsid w:val="00AF4174"/>
    <w:rsid w:val="00AF5F75"/>
    <w:rsid w:val="00AF5FE0"/>
    <w:rsid w:val="00AF6001"/>
    <w:rsid w:val="00B00740"/>
    <w:rsid w:val="00B00F4F"/>
    <w:rsid w:val="00B01A16"/>
    <w:rsid w:val="00B03E4F"/>
    <w:rsid w:val="00B047A4"/>
    <w:rsid w:val="00B04F96"/>
    <w:rsid w:val="00B05748"/>
    <w:rsid w:val="00B05A97"/>
    <w:rsid w:val="00B07F45"/>
    <w:rsid w:val="00B1021A"/>
    <w:rsid w:val="00B1300E"/>
    <w:rsid w:val="00B1311D"/>
    <w:rsid w:val="00B1481A"/>
    <w:rsid w:val="00B15912"/>
    <w:rsid w:val="00B15A1F"/>
    <w:rsid w:val="00B15FE9"/>
    <w:rsid w:val="00B2148A"/>
    <w:rsid w:val="00B220C2"/>
    <w:rsid w:val="00B2213E"/>
    <w:rsid w:val="00B259FC"/>
    <w:rsid w:val="00B25B32"/>
    <w:rsid w:val="00B263AE"/>
    <w:rsid w:val="00B30779"/>
    <w:rsid w:val="00B31A48"/>
    <w:rsid w:val="00B32616"/>
    <w:rsid w:val="00B3424D"/>
    <w:rsid w:val="00B36107"/>
    <w:rsid w:val="00B36C42"/>
    <w:rsid w:val="00B40A14"/>
    <w:rsid w:val="00B40F08"/>
    <w:rsid w:val="00B415CE"/>
    <w:rsid w:val="00B42EA7"/>
    <w:rsid w:val="00B4475B"/>
    <w:rsid w:val="00B479C9"/>
    <w:rsid w:val="00B51845"/>
    <w:rsid w:val="00B51923"/>
    <w:rsid w:val="00B51BD3"/>
    <w:rsid w:val="00B52762"/>
    <w:rsid w:val="00B53067"/>
    <w:rsid w:val="00B5337C"/>
    <w:rsid w:val="00B53FDE"/>
    <w:rsid w:val="00B56397"/>
    <w:rsid w:val="00B56CF4"/>
    <w:rsid w:val="00B56E5C"/>
    <w:rsid w:val="00B571DA"/>
    <w:rsid w:val="00B57A58"/>
    <w:rsid w:val="00B6027B"/>
    <w:rsid w:val="00B61F77"/>
    <w:rsid w:val="00B62626"/>
    <w:rsid w:val="00B62E17"/>
    <w:rsid w:val="00B62EEA"/>
    <w:rsid w:val="00B636C8"/>
    <w:rsid w:val="00B64B12"/>
    <w:rsid w:val="00B65EDB"/>
    <w:rsid w:val="00B67AFF"/>
    <w:rsid w:val="00B700F7"/>
    <w:rsid w:val="00B70B59"/>
    <w:rsid w:val="00B7290A"/>
    <w:rsid w:val="00B73657"/>
    <w:rsid w:val="00B739B3"/>
    <w:rsid w:val="00B7430B"/>
    <w:rsid w:val="00B8030A"/>
    <w:rsid w:val="00B8190E"/>
    <w:rsid w:val="00B81B15"/>
    <w:rsid w:val="00B81C92"/>
    <w:rsid w:val="00B821C0"/>
    <w:rsid w:val="00B82419"/>
    <w:rsid w:val="00B837C0"/>
    <w:rsid w:val="00B845D1"/>
    <w:rsid w:val="00B84B4F"/>
    <w:rsid w:val="00B85547"/>
    <w:rsid w:val="00B90C3D"/>
    <w:rsid w:val="00B915AE"/>
    <w:rsid w:val="00B91E2F"/>
    <w:rsid w:val="00B96FC5"/>
    <w:rsid w:val="00BA1423"/>
    <w:rsid w:val="00BA1735"/>
    <w:rsid w:val="00BA17E3"/>
    <w:rsid w:val="00BA19FA"/>
    <w:rsid w:val="00BA1C73"/>
    <w:rsid w:val="00BA29B7"/>
    <w:rsid w:val="00BA4288"/>
    <w:rsid w:val="00BA6A1F"/>
    <w:rsid w:val="00BA754F"/>
    <w:rsid w:val="00BB0902"/>
    <w:rsid w:val="00BB0B90"/>
    <w:rsid w:val="00BB14CA"/>
    <w:rsid w:val="00BB1F9C"/>
    <w:rsid w:val="00BB250B"/>
    <w:rsid w:val="00BB2F3D"/>
    <w:rsid w:val="00BB48E5"/>
    <w:rsid w:val="00BB5607"/>
    <w:rsid w:val="00BB5ACA"/>
    <w:rsid w:val="00BB627F"/>
    <w:rsid w:val="00BB7525"/>
    <w:rsid w:val="00BC0636"/>
    <w:rsid w:val="00BC0C17"/>
    <w:rsid w:val="00BC3823"/>
    <w:rsid w:val="00BC39E0"/>
    <w:rsid w:val="00BC5841"/>
    <w:rsid w:val="00BD071C"/>
    <w:rsid w:val="00BD2232"/>
    <w:rsid w:val="00BD2EF0"/>
    <w:rsid w:val="00BD5B9F"/>
    <w:rsid w:val="00BD60B4"/>
    <w:rsid w:val="00BD7403"/>
    <w:rsid w:val="00BD796B"/>
    <w:rsid w:val="00BE3E7F"/>
    <w:rsid w:val="00BE3F19"/>
    <w:rsid w:val="00BE40C0"/>
    <w:rsid w:val="00BE5F4A"/>
    <w:rsid w:val="00BE6590"/>
    <w:rsid w:val="00BE7AEF"/>
    <w:rsid w:val="00BE7E9A"/>
    <w:rsid w:val="00BF09B0"/>
    <w:rsid w:val="00BF0D9B"/>
    <w:rsid w:val="00BF1544"/>
    <w:rsid w:val="00BF1B53"/>
    <w:rsid w:val="00BF2255"/>
    <w:rsid w:val="00BF246D"/>
    <w:rsid w:val="00BF2682"/>
    <w:rsid w:val="00BF3BFC"/>
    <w:rsid w:val="00BF4547"/>
    <w:rsid w:val="00BF4ADD"/>
    <w:rsid w:val="00BF4E71"/>
    <w:rsid w:val="00BF72BE"/>
    <w:rsid w:val="00BF77F6"/>
    <w:rsid w:val="00C0155F"/>
    <w:rsid w:val="00C03601"/>
    <w:rsid w:val="00C06960"/>
    <w:rsid w:val="00C06F06"/>
    <w:rsid w:val="00C16329"/>
    <w:rsid w:val="00C16A3D"/>
    <w:rsid w:val="00C16FD8"/>
    <w:rsid w:val="00C17ACD"/>
    <w:rsid w:val="00C20FAD"/>
    <w:rsid w:val="00C2375F"/>
    <w:rsid w:val="00C24594"/>
    <w:rsid w:val="00C247CB"/>
    <w:rsid w:val="00C32E66"/>
    <w:rsid w:val="00C3354A"/>
    <w:rsid w:val="00C3355F"/>
    <w:rsid w:val="00C33A04"/>
    <w:rsid w:val="00C3569A"/>
    <w:rsid w:val="00C435E1"/>
    <w:rsid w:val="00C43F48"/>
    <w:rsid w:val="00C448FF"/>
    <w:rsid w:val="00C45E57"/>
    <w:rsid w:val="00C507ED"/>
    <w:rsid w:val="00C52B02"/>
    <w:rsid w:val="00C52F29"/>
    <w:rsid w:val="00C54E3A"/>
    <w:rsid w:val="00C551DD"/>
    <w:rsid w:val="00C56CE6"/>
    <w:rsid w:val="00C5745F"/>
    <w:rsid w:val="00C5751E"/>
    <w:rsid w:val="00C57884"/>
    <w:rsid w:val="00C60005"/>
    <w:rsid w:val="00C60EB6"/>
    <w:rsid w:val="00C61A98"/>
    <w:rsid w:val="00C63201"/>
    <w:rsid w:val="00C64E62"/>
    <w:rsid w:val="00C651D5"/>
    <w:rsid w:val="00C65CCC"/>
    <w:rsid w:val="00C6629C"/>
    <w:rsid w:val="00C66992"/>
    <w:rsid w:val="00C67102"/>
    <w:rsid w:val="00C71918"/>
    <w:rsid w:val="00C75379"/>
    <w:rsid w:val="00C75BAB"/>
    <w:rsid w:val="00C7618F"/>
    <w:rsid w:val="00C765A9"/>
    <w:rsid w:val="00C77D2C"/>
    <w:rsid w:val="00C809A0"/>
    <w:rsid w:val="00C81157"/>
    <w:rsid w:val="00C8162D"/>
    <w:rsid w:val="00C82C5D"/>
    <w:rsid w:val="00C830BB"/>
    <w:rsid w:val="00C83111"/>
    <w:rsid w:val="00C83661"/>
    <w:rsid w:val="00C83A0B"/>
    <w:rsid w:val="00C83FFA"/>
    <w:rsid w:val="00C842D0"/>
    <w:rsid w:val="00C84ED1"/>
    <w:rsid w:val="00C863CC"/>
    <w:rsid w:val="00C87674"/>
    <w:rsid w:val="00C9038F"/>
    <w:rsid w:val="00C90C46"/>
    <w:rsid w:val="00C91D10"/>
    <w:rsid w:val="00C92AAB"/>
    <w:rsid w:val="00C946C5"/>
    <w:rsid w:val="00C95D4C"/>
    <w:rsid w:val="00C9637F"/>
    <w:rsid w:val="00C96AC7"/>
    <w:rsid w:val="00C9708A"/>
    <w:rsid w:val="00CA09C1"/>
    <w:rsid w:val="00CA1997"/>
    <w:rsid w:val="00CA2435"/>
    <w:rsid w:val="00CA3B5E"/>
    <w:rsid w:val="00CA3CEA"/>
    <w:rsid w:val="00CA4068"/>
    <w:rsid w:val="00CA578C"/>
    <w:rsid w:val="00CA67F4"/>
    <w:rsid w:val="00CB0150"/>
    <w:rsid w:val="00CB14AF"/>
    <w:rsid w:val="00CB271C"/>
    <w:rsid w:val="00CB37F8"/>
    <w:rsid w:val="00CB7AFD"/>
    <w:rsid w:val="00CB7DC3"/>
    <w:rsid w:val="00CC004C"/>
    <w:rsid w:val="00CC0766"/>
    <w:rsid w:val="00CC09ED"/>
    <w:rsid w:val="00CC1289"/>
    <w:rsid w:val="00CC5BE1"/>
    <w:rsid w:val="00CC5D78"/>
    <w:rsid w:val="00CC6F22"/>
    <w:rsid w:val="00CC75A2"/>
    <w:rsid w:val="00CC7A18"/>
    <w:rsid w:val="00CC7ECB"/>
    <w:rsid w:val="00CD0829"/>
    <w:rsid w:val="00CD0E2F"/>
    <w:rsid w:val="00CD1D49"/>
    <w:rsid w:val="00CD270F"/>
    <w:rsid w:val="00CD2F20"/>
    <w:rsid w:val="00CD53FF"/>
    <w:rsid w:val="00CD6B20"/>
    <w:rsid w:val="00CE05C3"/>
    <w:rsid w:val="00CE1339"/>
    <w:rsid w:val="00CE61CC"/>
    <w:rsid w:val="00CE6E42"/>
    <w:rsid w:val="00CE7033"/>
    <w:rsid w:val="00CF052D"/>
    <w:rsid w:val="00CF122C"/>
    <w:rsid w:val="00CF1794"/>
    <w:rsid w:val="00CF20B7"/>
    <w:rsid w:val="00CF6692"/>
    <w:rsid w:val="00CF7441"/>
    <w:rsid w:val="00D00D16"/>
    <w:rsid w:val="00D0133B"/>
    <w:rsid w:val="00D03C6C"/>
    <w:rsid w:val="00D04248"/>
    <w:rsid w:val="00D04760"/>
    <w:rsid w:val="00D04A95"/>
    <w:rsid w:val="00D06288"/>
    <w:rsid w:val="00D068C7"/>
    <w:rsid w:val="00D10A33"/>
    <w:rsid w:val="00D128A4"/>
    <w:rsid w:val="00D147C8"/>
    <w:rsid w:val="00D15131"/>
    <w:rsid w:val="00D1596B"/>
    <w:rsid w:val="00D15D3A"/>
    <w:rsid w:val="00D16FA2"/>
    <w:rsid w:val="00D17D50"/>
    <w:rsid w:val="00D20954"/>
    <w:rsid w:val="00D20A7A"/>
    <w:rsid w:val="00D21C39"/>
    <w:rsid w:val="00D21FC6"/>
    <w:rsid w:val="00D22094"/>
    <w:rsid w:val="00D2243A"/>
    <w:rsid w:val="00D22722"/>
    <w:rsid w:val="00D257D5"/>
    <w:rsid w:val="00D3017F"/>
    <w:rsid w:val="00D31514"/>
    <w:rsid w:val="00D31B2A"/>
    <w:rsid w:val="00D32CE5"/>
    <w:rsid w:val="00D33393"/>
    <w:rsid w:val="00D33D36"/>
    <w:rsid w:val="00D34D94"/>
    <w:rsid w:val="00D409E2"/>
    <w:rsid w:val="00D427D7"/>
    <w:rsid w:val="00D44E62"/>
    <w:rsid w:val="00D51570"/>
    <w:rsid w:val="00D527FE"/>
    <w:rsid w:val="00D54759"/>
    <w:rsid w:val="00D556AD"/>
    <w:rsid w:val="00D60381"/>
    <w:rsid w:val="00D616DE"/>
    <w:rsid w:val="00D61747"/>
    <w:rsid w:val="00D62201"/>
    <w:rsid w:val="00D64CB5"/>
    <w:rsid w:val="00D65016"/>
    <w:rsid w:val="00D651D1"/>
    <w:rsid w:val="00D66446"/>
    <w:rsid w:val="00D700FA"/>
    <w:rsid w:val="00D717BB"/>
    <w:rsid w:val="00D71CF5"/>
    <w:rsid w:val="00D7226B"/>
    <w:rsid w:val="00D72707"/>
    <w:rsid w:val="00D729C9"/>
    <w:rsid w:val="00D73329"/>
    <w:rsid w:val="00D75A9C"/>
    <w:rsid w:val="00D803F2"/>
    <w:rsid w:val="00D8061C"/>
    <w:rsid w:val="00D829C8"/>
    <w:rsid w:val="00D8619E"/>
    <w:rsid w:val="00D863A1"/>
    <w:rsid w:val="00D870A9"/>
    <w:rsid w:val="00D87309"/>
    <w:rsid w:val="00D87422"/>
    <w:rsid w:val="00D90871"/>
    <w:rsid w:val="00D90E89"/>
    <w:rsid w:val="00D9155F"/>
    <w:rsid w:val="00D91B82"/>
    <w:rsid w:val="00D91FB2"/>
    <w:rsid w:val="00D9403F"/>
    <w:rsid w:val="00D959B4"/>
    <w:rsid w:val="00DA293A"/>
    <w:rsid w:val="00DA3C19"/>
    <w:rsid w:val="00DA44DE"/>
    <w:rsid w:val="00DA4A19"/>
    <w:rsid w:val="00DA7B43"/>
    <w:rsid w:val="00DB050C"/>
    <w:rsid w:val="00DB2DF8"/>
    <w:rsid w:val="00DB300D"/>
    <w:rsid w:val="00DB5A22"/>
    <w:rsid w:val="00DB620A"/>
    <w:rsid w:val="00DC19D9"/>
    <w:rsid w:val="00DC2C7A"/>
    <w:rsid w:val="00DC2ED4"/>
    <w:rsid w:val="00DC3832"/>
    <w:rsid w:val="00DC3A17"/>
    <w:rsid w:val="00DC4D21"/>
    <w:rsid w:val="00DC5D89"/>
    <w:rsid w:val="00DC6143"/>
    <w:rsid w:val="00DC7939"/>
    <w:rsid w:val="00DC7A51"/>
    <w:rsid w:val="00DD26F9"/>
    <w:rsid w:val="00DD310C"/>
    <w:rsid w:val="00DD3B1E"/>
    <w:rsid w:val="00DD53CD"/>
    <w:rsid w:val="00DD5C03"/>
    <w:rsid w:val="00DD6BE8"/>
    <w:rsid w:val="00DD7155"/>
    <w:rsid w:val="00DE0320"/>
    <w:rsid w:val="00DE18A0"/>
    <w:rsid w:val="00DE1AC0"/>
    <w:rsid w:val="00DE1B62"/>
    <w:rsid w:val="00DE1F1A"/>
    <w:rsid w:val="00DE5B5F"/>
    <w:rsid w:val="00DE6C87"/>
    <w:rsid w:val="00DF01A2"/>
    <w:rsid w:val="00DF614E"/>
    <w:rsid w:val="00E00696"/>
    <w:rsid w:val="00E00F1F"/>
    <w:rsid w:val="00E02448"/>
    <w:rsid w:val="00E03351"/>
    <w:rsid w:val="00E03651"/>
    <w:rsid w:val="00E03808"/>
    <w:rsid w:val="00E04FE8"/>
    <w:rsid w:val="00E05722"/>
    <w:rsid w:val="00E060C2"/>
    <w:rsid w:val="00E06324"/>
    <w:rsid w:val="00E0666B"/>
    <w:rsid w:val="00E07B81"/>
    <w:rsid w:val="00E109A8"/>
    <w:rsid w:val="00E10AFD"/>
    <w:rsid w:val="00E12B11"/>
    <w:rsid w:val="00E12FB0"/>
    <w:rsid w:val="00E14814"/>
    <w:rsid w:val="00E14898"/>
    <w:rsid w:val="00E15914"/>
    <w:rsid w:val="00E1591B"/>
    <w:rsid w:val="00E15BA9"/>
    <w:rsid w:val="00E16A50"/>
    <w:rsid w:val="00E17DA4"/>
    <w:rsid w:val="00E24873"/>
    <w:rsid w:val="00E249D5"/>
    <w:rsid w:val="00E25017"/>
    <w:rsid w:val="00E26F73"/>
    <w:rsid w:val="00E30A34"/>
    <w:rsid w:val="00E33C68"/>
    <w:rsid w:val="00E34EEB"/>
    <w:rsid w:val="00E35D0C"/>
    <w:rsid w:val="00E3687C"/>
    <w:rsid w:val="00E40513"/>
    <w:rsid w:val="00E44EB9"/>
    <w:rsid w:val="00E45849"/>
    <w:rsid w:val="00E45BDC"/>
    <w:rsid w:val="00E46358"/>
    <w:rsid w:val="00E471DC"/>
    <w:rsid w:val="00E50EB4"/>
    <w:rsid w:val="00E51486"/>
    <w:rsid w:val="00E532FC"/>
    <w:rsid w:val="00E53FF0"/>
    <w:rsid w:val="00E559B4"/>
    <w:rsid w:val="00E55BB0"/>
    <w:rsid w:val="00E572AC"/>
    <w:rsid w:val="00E609E5"/>
    <w:rsid w:val="00E60F27"/>
    <w:rsid w:val="00E6254C"/>
    <w:rsid w:val="00E64D93"/>
    <w:rsid w:val="00E65EDB"/>
    <w:rsid w:val="00E66927"/>
    <w:rsid w:val="00E677B8"/>
    <w:rsid w:val="00E67FA1"/>
    <w:rsid w:val="00E705CA"/>
    <w:rsid w:val="00E70DE3"/>
    <w:rsid w:val="00E71188"/>
    <w:rsid w:val="00E71BBA"/>
    <w:rsid w:val="00E721FB"/>
    <w:rsid w:val="00E7387D"/>
    <w:rsid w:val="00E73C87"/>
    <w:rsid w:val="00E73D53"/>
    <w:rsid w:val="00E75111"/>
    <w:rsid w:val="00E755F3"/>
    <w:rsid w:val="00E77296"/>
    <w:rsid w:val="00E81498"/>
    <w:rsid w:val="00E82457"/>
    <w:rsid w:val="00E831EA"/>
    <w:rsid w:val="00E87032"/>
    <w:rsid w:val="00E87527"/>
    <w:rsid w:val="00E87D7C"/>
    <w:rsid w:val="00E87EF7"/>
    <w:rsid w:val="00E925F1"/>
    <w:rsid w:val="00E93763"/>
    <w:rsid w:val="00E93F4B"/>
    <w:rsid w:val="00E95B83"/>
    <w:rsid w:val="00E96771"/>
    <w:rsid w:val="00E96C4C"/>
    <w:rsid w:val="00EA27B5"/>
    <w:rsid w:val="00EA29C1"/>
    <w:rsid w:val="00EA2AAE"/>
    <w:rsid w:val="00EA2EC0"/>
    <w:rsid w:val="00EA427A"/>
    <w:rsid w:val="00EA47AC"/>
    <w:rsid w:val="00EA57FE"/>
    <w:rsid w:val="00EA60DE"/>
    <w:rsid w:val="00EA723B"/>
    <w:rsid w:val="00EA7B95"/>
    <w:rsid w:val="00EB0264"/>
    <w:rsid w:val="00EB0C9F"/>
    <w:rsid w:val="00EB5D5A"/>
    <w:rsid w:val="00EB6350"/>
    <w:rsid w:val="00EB687A"/>
    <w:rsid w:val="00EB7383"/>
    <w:rsid w:val="00EB78ED"/>
    <w:rsid w:val="00EC2B61"/>
    <w:rsid w:val="00EC2F62"/>
    <w:rsid w:val="00EC3415"/>
    <w:rsid w:val="00EC3982"/>
    <w:rsid w:val="00EC58FD"/>
    <w:rsid w:val="00EC62EB"/>
    <w:rsid w:val="00EC6E9F"/>
    <w:rsid w:val="00EC7094"/>
    <w:rsid w:val="00ED360E"/>
    <w:rsid w:val="00ED41D7"/>
    <w:rsid w:val="00ED44F0"/>
    <w:rsid w:val="00ED4B33"/>
    <w:rsid w:val="00ED5993"/>
    <w:rsid w:val="00ED6880"/>
    <w:rsid w:val="00ED7DD6"/>
    <w:rsid w:val="00EE060B"/>
    <w:rsid w:val="00EE15A1"/>
    <w:rsid w:val="00EE2A7C"/>
    <w:rsid w:val="00EE2C42"/>
    <w:rsid w:val="00EE341B"/>
    <w:rsid w:val="00EE4453"/>
    <w:rsid w:val="00EE516E"/>
    <w:rsid w:val="00EE5FCE"/>
    <w:rsid w:val="00EE6BBD"/>
    <w:rsid w:val="00EE6E1E"/>
    <w:rsid w:val="00EE705F"/>
    <w:rsid w:val="00EF0B60"/>
    <w:rsid w:val="00EF1462"/>
    <w:rsid w:val="00EF2865"/>
    <w:rsid w:val="00EF2BB4"/>
    <w:rsid w:val="00EF41B1"/>
    <w:rsid w:val="00EF54FD"/>
    <w:rsid w:val="00EF5814"/>
    <w:rsid w:val="00EF5B04"/>
    <w:rsid w:val="00EF7DEA"/>
    <w:rsid w:val="00F018BC"/>
    <w:rsid w:val="00F025DC"/>
    <w:rsid w:val="00F02F9D"/>
    <w:rsid w:val="00F035FE"/>
    <w:rsid w:val="00F03710"/>
    <w:rsid w:val="00F05799"/>
    <w:rsid w:val="00F05B96"/>
    <w:rsid w:val="00F07B31"/>
    <w:rsid w:val="00F07F0D"/>
    <w:rsid w:val="00F106F7"/>
    <w:rsid w:val="00F10CB9"/>
    <w:rsid w:val="00F13112"/>
    <w:rsid w:val="00F14087"/>
    <w:rsid w:val="00F16FE6"/>
    <w:rsid w:val="00F17C1B"/>
    <w:rsid w:val="00F20602"/>
    <w:rsid w:val="00F21797"/>
    <w:rsid w:val="00F21D9A"/>
    <w:rsid w:val="00F238BD"/>
    <w:rsid w:val="00F24992"/>
    <w:rsid w:val="00F25D91"/>
    <w:rsid w:val="00F32F2F"/>
    <w:rsid w:val="00F3387D"/>
    <w:rsid w:val="00F33F3F"/>
    <w:rsid w:val="00F34524"/>
    <w:rsid w:val="00F3506C"/>
    <w:rsid w:val="00F35B8F"/>
    <w:rsid w:val="00F35BDD"/>
    <w:rsid w:val="00F35EC5"/>
    <w:rsid w:val="00F35EF0"/>
    <w:rsid w:val="00F37331"/>
    <w:rsid w:val="00F3781F"/>
    <w:rsid w:val="00F403FD"/>
    <w:rsid w:val="00F41C4B"/>
    <w:rsid w:val="00F41E72"/>
    <w:rsid w:val="00F45BDF"/>
    <w:rsid w:val="00F50300"/>
    <w:rsid w:val="00F50332"/>
    <w:rsid w:val="00F5414B"/>
    <w:rsid w:val="00F56E39"/>
    <w:rsid w:val="00F57915"/>
    <w:rsid w:val="00F60B90"/>
    <w:rsid w:val="00F611C0"/>
    <w:rsid w:val="00F623E9"/>
    <w:rsid w:val="00F63951"/>
    <w:rsid w:val="00F63C86"/>
    <w:rsid w:val="00F766BE"/>
    <w:rsid w:val="00F77EB9"/>
    <w:rsid w:val="00F80635"/>
    <w:rsid w:val="00F8115F"/>
    <w:rsid w:val="00F815D1"/>
    <w:rsid w:val="00F81E7E"/>
    <w:rsid w:val="00F81F0F"/>
    <w:rsid w:val="00F825F4"/>
    <w:rsid w:val="00F848EE"/>
    <w:rsid w:val="00F9091A"/>
    <w:rsid w:val="00F92AA1"/>
    <w:rsid w:val="00F932DE"/>
    <w:rsid w:val="00F936A2"/>
    <w:rsid w:val="00F93CCB"/>
    <w:rsid w:val="00F94EC7"/>
    <w:rsid w:val="00F958DA"/>
    <w:rsid w:val="00F963DD"/>
    <w:rsid w:val="00F9641A"/>
    <w:rsid w:val="00F97004"/>
    <w:rsid w:val="00F971F7"/>
    <w:rsid w:val="00FA2045"/>
    <w:rsid w:val="00FA25DD"/>
    <w:rsid w:val="00FA4532"/>
    <w:rsid w:val="00FA7A66"/>
    <w:rsid w:val="00FB0FE5"/>
    <w:rsid w:val="00FB17EF"/>
    <w:rsid w:val="00FB1AA9"/>
    <w:rsid w:val="00FB3A46"/>
    <w:rsid w:val="00FB3BD2"/>
    <w:rsid w:val="00FB3EBD"/>
    <w:rsid w:val="00FB4B5A"/>
    <w:rsid w:val="00FB4E51"/>
    <w:rsid w:val="00FB5807"/>
    <w:rsid w:val="00FB5963"/>
    <w:rsid w:val="00FB5DAA"/>
    <w:rsid w:val="00FB7F64"/>
    <w:rsid w:val="00FC04B9"/>
    <w:rsid w:val="00FC161A"/>
    <w:rsid w:val="00FC23D5"/>
    <w:rsid w:val="00FC2775"/>
    <w:rsid w:val="00FC3F35"/>
    <w:rsid w:val="00FC4337"/>
    <w:rsid w:val="00FC4C1A"/>
    <w:rsid w:val="00FC6128"/>
    <w:rsid w:val="00FC628F"/>
    <w:rsid w:val="00FC6468"/>
    <w:rsid w:val="00FC6D49"/>
    <w:rsid w:val="00FC7B94"/>
    <w:rsid w:val="00FC7CB9"/>
    <w:rsid w:val="00FD1B61"/>
    <w:rsid w:val="00FD417E"/>
    <w:rsid w:val="00FD41B5"/>
    <w:rsid w:val="00FD4922"/>
    <w:rsid w:val="00FD6461"/>
    <w:rsid w:val="00FD740C"/>
    <w:rsid w:val="00FE0281"/>
    <w:rsid w:val="00FE09D9"/>
    <w:rsid w:val="00FE7083"/>
    <w:rsid w:val="00FE7FD4"/>
    <w:rsid w:val="00FF019F"/>
    <w:rsid w:val="00FF1849"/>
    <w:rsid w:val="00FF1B2A"/>
    <w:rsid w:val="00FF1B3B"/>
    <w:rsid w:val="00FF2160"/>
    <w:rsid w:val="00FF2383"/>
    <w:rsid w:val="00FF30DE"/>
    <w:rsid w:val="00FF644B"/>
    <w:rsid w:val="00FF767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98C003"/>
  <w15:docId w15:val="{D6CD4114-1513-4684-A2CB-48B37FDC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MNORMAL">
    <w:name w:val="MNORMAL"/>
    <w:basedOn w:val="Normal"/>
    <w:link w:val="MNORMALChar"/>
    <w:qFormat/>
    <w:rsid w:val="004F4635"/>
    <w:pPr>
      <w:widowControl/>
      <w:autoSpaceDE/>
      <w:autoSpaceDN/>
      <w:adjustRightInd/>
      <w:spacing w:after="240" w:line="480" w:lineRule="auto"/>
      <w:ind w:firstLine="360"/>
      <w:jc w:val="left"/>
    </w:pPr>
    <w:rPr>
      <w:rFonts w:asciiTheme="majorHAnsi" w:eastAsiaTheme="minorEastAsia" w:hAnsiTheme="majorHAnsi" w:cstheme="majorBidi"/>
      <w:color w:val="auto"/>
      <w:lang w:bidi="en-US"/>
    </w:rPr>
  </w:style>
  <w:style w:type="character" w:customStyle="1" w:styleId="MNORMALChar">
    <w:name w:val="MNORMAL Char"/>
    <w:basedOn w:val="DefaultParagraphFont"/>
    <w:link w:val="MNORMAL"/>
    <w:rsid w:val="004F4635"/>
    <w:rPr>
      <w:rFonts w:asciiTheme="majorHAnsi" w:eastAsiaTheme="minorEastAsia" w:hAnsiTheme="majorHAnsi" w:cstheme="majorBidi"/>
      <w:sz w:val="24"/>
      <w:szCs w:val="24"/>
      <w:lang w:bidi="en-US"/>
    </w:rPr>
  </w:style>
  <w:style w:type="paragraph" w:customStyle="1" w:styleId="xmsonormal">
    <w:name w:val="x_msonormal"/>
    <w:basedOn w:val="Normal"/>
    <w:rsid w:val="007F37AA"/>
    <w:pPr>
      <w:widowControl/>
      <w:autoSpaceDE/>
      <w:autoSpaceDN/>
      <w:adjustRightInd/>
      <w:spacing w:before="100" w:beforeAutospacing="1" w:after="100" w:afterAutospacing="1"/>
      <w:jc w:val="left"/>
    </w:pPr>
    <w:rPr>
      <w:rFonts w:ascii="Times New Roman" w:hAnsi="Times New Roman" w:cs="Times New Roman"/>
      <w:color w:val="auto"/>
      <w:lang w:val="en-CA" w:eastAsia="en-CA"/>
    </w:rPr>
  </w:style>
  <w:style w:type="character" w:customStyle="1" w:styleId="UnresolvedMention2">
    <w:name w:val="Unresolved Mention2"/>
    <w:basedOn w:val="DefaultParagraphFont"/>
    <w:uiPriority w:val="99"/>
    <w:semiHidden/>
    <w:unhideWhenUsed/>
    <w:rsid w:val="0035182B"/>
    <w:rPr>
      <w:color w:val="605E5C"/>
      <w:shd w:val="clear" w:color="auto" w:fill="E1DFDD"/>
    </w:rPr>
  </w:style>
  <w:style w:type="table" w:styleId="TableGrid">
    <w:name w:val="Table Grid"/>
    <w:basedOn w:val="TableNormal"/>
    <w:uiPriority w:val="59"/>
    <w:rsid w:val="000E7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D2692"/>
    <w:rPr>
      <w:color w:val="605E5C"/>
      <w:shd w:val="clear" w:color="auto" w:fill="E1DFDD"/>
    </w:rPr>
  </w:style>
  <w:style w:type="character" w:styleId="UnresolvedMention">
    <w:name w:val="Unresolved Mention"/>
    <w:basedOn w:val="DefaultParagraphFont"/>
    <w:uiPriority w:val="99"/>
    <w:semiHidden/>
    <w:unhideWhenUsed/>
    <w:rsid w:val="00D73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596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4963091">
      <w:bodyDiv w:val="1"/>
      <w:marLeft w:val="0"/>
      <w:marRight w:val="0"/>
      <w:marTop w:val="0"/>
      <w:marBottom w:val="0"/>
      <w:divBdr>
        <w:top w:val="none" w:sz="0" w:space="0" w:color="auto"/>
        <w:left w:val="none" w:sz="0" w:space="0" w:color="auto"/>
        <w:bottom w:val="none" w:sz="0" w:space="0" w:color="auto"/>
        <w:right w:val="none" w:sz="0" w:space="0" w:color="auto"/>
      </w:divBdr>
    </w:div>
    <w:div w:id="442313398">
      <w:bodyDiv w:val="1"/>
      <w:marLeft w:val="0"/>
      <w:marRight w:val="0"/>
      <w:marTop w:val="0"/>
      <w:marBottom w:val="0"/>
      <w:divBdr>
        <w:top w:val="none" w:sz="0" w:space="0" w:color="auto"/>
        <w:left w:val="none" w:sz="0" w:space="0" w:color="auto"/>
        <w:bottom w:val="none" w:sz="0" w:space="0" w:color="auto"/>
        <w:right w:val="none" w:sz="0" w:space="0" w:color="auto"/>
      </w:divBdr>
    </w:div>
    <w:div w:id="7134300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12528">
      <w:bodyDiv w:val="1"/>
      <w:marLeft w:val="0"/>
      <w:marRight w:val="0"/>
      <w:marTop w:val="0"/>
      <w:marBottom w:val="0"/>
      <w:divBdr>
        <w:top w:val="none" w:sz="0" w:space="0" w:color="auto"/>
        <w:left w:val="none" w:sz="0" w:space="0" w:color="auto"/>
        <w:bottom w:val="none" w:sz="0" w:space="0" w:color="auto"/>
        <w:right w:val="none" w:sz="0" w:space="0" w:color="auto"/>
      </w:divBdr>
    </w:div>
    <w:div w:id="10407402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7471342">
      <w:bodyDiv w:val="1"/>
      <w:marLeft w:val="0"/>
      <w:marRight w:val="0"/>
      <w:marTop w:val="0"/>
      <w:marBottom w:val="0"/>
      <w:divBdr>
        <w:top w:val="none" w:sz="0" w:space="0" w:color="auto"/>
        <w:left w:val="none" w:sz="0" w:space="0" w:color="auto"/>
        <w:bottom w:val="none" w:sz="0" w:space="0" w:color="auto"/>
        <w:right w:val="none" w:sz="0" w:space="0" w:color="auto"/>
      </w:divBdr>
    </w:div>
    <w:div w:id="1345324041">
      <w:bodyDiv w:val="1"/>
      <w:marLeft w:val="0"/>
      <w:marRight w:val="0"/>
      <w:marTop w:val="0"/>
      <w:marBottom w:val="0"/>
      <w:divBdr>
        <w:top w:val="none" w:sz="0" w:space="0" w:color="auto"/>
        <w:left w:val="none" w:sz="0" w:space="0" w:color="auto"/>
        <w:bottom w:val="none" w:sz="0" w:space="0" w:color="auto"/>
        <w:right w:val="none" w:sz="0" w:space="0" w:color="auto"/>
      </w:divBdr>
    </w:div>
    <w:div w:id="1418286435">
      <w:bodyDiv w:val="1"/>
      <w:marLeft w:val="0"/>
      <w:marRight w:val="0"/>
      <w:marTop w:val="0"/>
      <w:marBottom w:val="0"/>
      <w:divBdr>
        <w:top w:val="none" w:sz="0" w:space="0" w:color="auto"/>
        <w:left w:val="none" w:sz="0" w:space="0" w:color="auto"/>
        <w:bottom w:val="none" w:sz="0" w:space="0" w:color="auto"/>
        <w:right w:val="none" w:sz="0" w:space="0" w:color="auto"/>
      </w:divBdr>
    </w:div>
    <w:div w:id="1438402931">
      <w:bodyDiv w:val="1"/>
      <w:marLeft w:val="0"/>
      <w:marRight w:val="0"/>
      <w:marTop w:val="0"/>
      <w:marBottom w:val="0"/>
      <w:divBdr>
        <w:top w:val="none" w:sz="0" w:space="0" w:color="auto"/>
        <w:left w:val="none" w:sz="0" w:space="0" w:color="auto"/>
        <w:bottom w:val="none" w:sz="0" w:space="0" w:color="auto"/>
        <w:right w:val="none" w:sz="0" w:space="0" w:color="auto"/>
      </w:divBdr>
    </w:div>
    <w:div w:id="1478065338">
      <w:bodyDiv w:val="1"/>
      <w:marLeft w:val="0"/>
      <w:marRight w:val="0"/>
      <w:marTop w:val="0"/>
      <w:marBottom w:val="0"/>
      <w:divBdr>
        <w:top w:val="none" w:sz="0" w:space="0" w:color="auto"/>
        <w:left w:val="none" w:sz="0" w:space="0" w:color="auto"/>
        <w:bottom w:val="none" w:sz="0" w:space="0" w:color="auto"/>
        <w:right w:val="none" w:sz="0" w:space="0" w:color="auto"/>
      </w:divBdr>
    </w:div>
    <w:div w:id="1487281044">
      <w:bodyDiv w:val="1"/>
      <w:marLeft w:val="0"/>
      <w:marRight w:val="0"/>
      <w:marTop w:val="0"/>
      <w:marBottom w:val="0"/>
      <w:divBdr>
        <w:top w:val="none" w:sz="0" w:space="0" w:color="auto"/>
        <w:left w:val="none" w:sz="0" w:space="0" w:color="auto"/>
        <w:bottom w:val="none" w:sz="0" w:space="0" w:color="auto"/>
        <w:right w:val="none" w:sz="0" w:space="0" w:color="auto"/>
      </w:divBdr>
    </w:div>
    <w:div w:id="1515456434">
      <w:bodyDiv w:val="1"/>
      <w:marLeft w:val="0"/>
      <w:marRight w:val="0"/>
      <w:marTop w:val="0"/>
      <w:marBottom w:val="0"/>
      <w:divBdr>
        <w:top w:val="none" w:sz="0" w:space="0" w:color="auto"/>
        <w:left w:val="none" w:sz="0" w:space="0" w:color="auto"/>
        <w:bottom w:val="none" w:sz="0" w:space="0" w:color="auto"/>
        <w:right w:val="none" w:sz="0" w:space="0" w:color="auto"/>
      </w:divBdr>
    </w:div>
    <w:div w:id="17765162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829784">
      <w:bodyDiv w:val="1"/>
      <w:marLeft w:val="0"/>
      <w:marRight w:val="0"/>
      <w:marTop w:val="0"/>
      <w:marBottom w:val="0"/>
      <w:divBdr>
        <w:top w:val="none" w:sz="0" w:space="0" w:color="auto"/>
        <w:left w:val="none" w:sz="0" w:space="0" w:color="auto"/>
        <w:bottom w:val="none" w:sz="0" w:space="0" w:color="auto"/>
        <w:right w:val="none" w:sz="0" w:space="0" w:color="auto"/>
      </w:divBdr>
    </w:div>
    <w:div w:id="1923489196">
      <w:bodyDiv w:val="1"/>
      <w:marLeft w:val="0"/>
      <w:marRight w:val="0"/>
      <w:marTop w:val="0"/>
      <w:marBottom w:val="0"/>
      <w:divBdr>
        <w:top w:val="none" w:sz="0" w:space="0" w:color="auto"/>
        <w:left w:val="none" w:sz="0" w:space="0" w:color="auto"/>
        <w:bottom w:val="none" w:sz="0" w:space="0" w:color="auto"/>
        <w:right w:val="none" w:sz="0" w:space="0" w:color="auto"/>
      </w:divBdr>
    </w:div>
    <w:div w:id="1942106959">
      <w:bodyDiv w:val="1"/>
      <w:marLeft w:val="0"/>
      <w:marRight w:val="0"/>
      <w:marTop w:val="0"/>
      <w:marBottom w:val="0"/>
      <w:divBdr>
        <w:top w:val="none" w:sz="0" w:space="0" w:color="auto"/>
        <w:left w:val="none" w:sz="0" w:space="0" w:color="auto"/>
        <w:bottom w:val="none" w:sz="0" w:space="0" w:color="auto"/>
        <w:right w:val="none" w:sz="0" w:space="0" w:color="auto"/>
      </w:divBdr>
      <w:divsChild>
        <w:div w:id="514153839">
          <w:marLeft w:val="0"/>
          <w:marRight w:val="0"/>
          <w:marTop w:val="0"/>
          <w:marBottom w:val="30"/>
          <w:divBdr>
            <w:top w:val="none" w:sz="0" w:space="0" w:color="auto"/>
            <w:left w:val="none" w:sz="0" w:space="0" w:color="auto"/>
            <w:bottom w:val="none" w:sz="0" w:space="0" w:color="auto"/>
            <w:right w:val="none" w:sz="0" w:space="0" w:color="auto"/>
          </w:divBdr>
        </w:div>
        <w:div w:id="483619097">
          <w:marLeft w:val="0"/>
          <w:marRight w:val="0"/>
          <w:marTop w:val="0"/>
          <w:marBottom w:val="0"/>
          <w:divBdr>
            <w:top w:val="none" w:sz="0" w:space="0" w:color="auto"/>
            <w:left w:val="none" w:sz="0" w:space="0" w:color="auto"/>
            <w:bottom w:val="none" w:sz="0" w:space="0" w:color="auto"/>
            <w:right w:val="none" w:sz="0" w:space="0" w:color="auto"/>
          </w:divBdr>
        </w:div>
        <w:div w:id="2047170906">
          <w:marLeft w:val="0"/>
          <w:marRight w:val="0"/>
          <w:marTop w:val="0"/>
          <w:marBottom w:val="0"/>
          <w:divBdr>
            <w:top w:val="none" w:sz="0" w:space="0" w:color="auto"/>
            <w:left w:val="none" w:sz="0" w:space="0" w:color="auto"/>
            <w:bottom w:val="none" w:sz="0" w:space="0" w:color="auto"/>
            <w:right w:val="none" w:sz="0" w:space="0" w:color="auto"/>
          </w:divBdr>
        </w:div>
        <w:div w:id="989015252">
          <w:marLeft w:val="0"/>
          <w:marRight w:val="0"/>
          <w:marTop w:val="0"/>
          <w:marBottom w:val="0"/>
          <w:divBdr>
            <w:top w:val="none" w:sz="0" w:space="0" w:color="auto"/>
            <w:left w:val="none" w:sz="0" w:space="0" w:color="auto"/>
            <w:bottom w:val="none" w:sz="0" w:space="0" w:color="auto"/>
            <w:right w:val="none" w:sz="0" w:space="0" w:color="auto"/>
          </w:divBdr>
          <w:divsChild>
            <w:div w:id="695695516">
              <w:marLeft w:val="0"/>
              <w:marRight w:val="0"/>
              <w:marTop w:val="0"/>
              <w:marBottom w:val="0"/>
              <w:divBdr>
                <w:top w:val="none" w:sz="0" w:space="0" w:color="auto"/>
                <w:left w:val="none" w:sz="0" w:space="0" w:color="auto"/>
                <w:bottom w:val="none" w:sz="0" w:space="0" w:color="auto"/>
                <w:right w:val="none" w:sz="0" w:space="0" w:color="auto"/>
              </w:divBdr>
              <w:divsChild>
                <w:div w:id="453595299">
                  <w:marLeft w:val="0"/>
                  <w:marRight w:val="0"/>
                  <w:marTop w:val="0"/>
                  <w:marBottom w:val="0"/>
                  <w:divBdr>
                    <w:top w:val="none" w:sz="0" w:space="0" w:color="auto"/>
                    <w:left w:val="none" w:sz="0" w:space="0" w:color="auto"/>
                    <w:bottom w:val="none" w:sz="0" w:space="0" w:color="auto"/>
                    <w:right w:val="none" w:sz="0" w:space="0" w:color="auto"/>
                  </w:divBdr>
                  <w:divsChild>
                    <w:div w:id="791483177">
                      <w:marLeft w:val="0"/>
                      <w:marRight w:val="0"/>
                      <w:marTop w:val="0"/>
                      <w:marBottom w:val="0"/>
                      <w:divBdr>
                        <w:top w:val="none" w:sz="0" w:space="0" w:color="auto"/>
                        <w:left w:val="none" w:sz="0" w:space="0" w:color="auto"/>
                        <w:bottom w:val="none" w:sz="0" w:space="0" w:color="auto"/>
                        <w:right w:val="none" w:sz="0" w:space="0" w:color="auto"/>
                      </w:divBdr>
                      <w:divsChild>
                        <w:div w:id="564923854">
                          <w:marLeft w:val="0"/>
                          <w:marRight w:val="0"/>
                          <w:marTop w:val="0"/>
                          <w:marBottom w:val="0"/>
                          <w:divBdr>
                            <w:top w:val="none" w:sz="0" w:space="0" w:color="auto"/>
                            <w:left w:val="none" w:sz="0" w:space="0" w:color="auto"/>
                            <w:bottom w:val="none" w:sz="0" w:space="0" w:color="auto"/>
                            <w:right w:val="none" w:sz="0" w:space="0" w:color="auto"/>
                          </w:divBdr>
                          <w:divsChild>
                            <w:div w:id="110978495">
                              <w:marLeft w:val="0"/>
                              <w:marRight w:val="0"/>
                              <w:marTop w:val="0"/>
                              <w:marBottom w:val="0"/>
                              <w:divBdr>
                                <w:top w:val="none" w:sz="0" w:space="0" w:color="auto"/>
                                <w:left w:val="none" w:sz="0" w:space="0" w:color="auto"/>
                                <w:bottom w:val="none" w:sz="0" w:space="0" w:color="auto"/>
                                <w:right w:val="none" w:sz="0" w:space="0" w:color="auto"/>
                              </w:divBdr>
                            </w:div>
                            <w:div w:id="2026009923">
                              <w:marLeft w:val="0"/>
                              <w:marRight w:val="0"/>
                              <w:marTop w:val="0"/>
                              <w:marBottom w:val="0"/>
                              <w:divBdr>
                                <w:top w:val="none" w:sz="0" w:space="0" w:color="auto"/>
                                <w:left w:val="none" w:sz="0" w:space="0" w:color="auto"/>
                                <w:bottom w:val="none" w:sz="0" w:space="0" w:color="auto"/>
                                <w:right w:val="none" w:sz="0" w:space="0" w:color="auto"/>
                              </w:divBdr>
                            </w:div>
                            <w:div w:id="1172528373">
                              <w:marLeft w:val="0"/>
                              <w:marRight w:val="0"/>
                              <w:marTop w:val="0"/>
                              <w:marBottom w:val="0"/>
                              <w:divBdr>
                                <w:top w:val="none" w:sz="0" w:space="0" w:color="auto"/>
                                <w:left w:val="none" w:sz="0" w:space="0" w:color="auto"/>
                                <w:bottom w:val="none" w:sz="0" w:space="0" w:color="auto"/>
                                <w:right w:val="none" w:sz="0" w:space="0" w:color="auto"/>
                              </w:divBdr>
                            </w:div>
                            <w:div w:id="1307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6754">
              <w:marLeft w:val="0"/>
              <w:marRight w:val="0"/>
              <w:marTop w:val="100"/>
              <w:marBottom w:val="100"/>
              <w:divBdr>
                <w:top w:val="none" w:sz="0" w:space="0" w:color="auto"/>
                <w:left w:val="none" w:sz="0" w:space="0" w:color="auto"/>
                <w:bottom w:val="none" w:sz="0" w:space="0" w:color="auto"/>
                <w:right w:val="none" w:sz="0" w:space="0" w:color="auto"/>
              </w:divBdr>
            </w:div>
          </w:divsChild>
        </w:div>
        <w:div w:id="1244754716">
          <w:marLeft w:val="0"/>
          <w:marRight w:val="0"/>
          <w:marTop w:val="0"/>
          <w:marBottom w:val="0"/>
          <w:divBdr>
            <w:top w:val="none" w:sz="0" w:space="0" w:color="auto"/>
            <w:left w:val="none" w:sz="0" w:space="0" w:color="auto"/>
            <w:bottom w:val="none" w:sz="0" w:space="0" w:color="auto"/>
            <w:right w:val="none" w:sz="0" w:space="0" w:color="auto"/>
          </w:divBdr>
        </w:div>
        <w:div w:id="520165941">
          <w:marLeft w:val="0"/>
          <w:marRight w:val="0"/>
          <w:marTop w:val="0"/>
          <w:marBottom w:val="300"/>
          <w:divBdr>
            <w:top w:val="none" w:sz="0" w:space="0" w:color="auto"/>
            <w:left w:val="none" w:sz="0" w:space="0" w:color="auto"/>
            <w:bottom w:val="none" w:sz="0" w:space="0" w:color="auto"/>
            <w:right w:val="none" w:sz="0" w:space="0" w:color="auto"/>
          </w:divBdr>
        </w:div>
        <w:div w:id="1804232365">
          <w:marLeft w:val="0"/>
          <w:marRight w:val="0"/>
          <w:marTop w:val="0"/>
          <w:marBottom w:val="0"/>
          <w:divBdr>
            <w:top w:val="none" w:sz="0" w:space="0" w:color="auto"/>
            <w:left w:val="none" w:sz="0" w:space="0" w:color="auto"/>
            <w:bottom w:val="none" w:sz="0" w:space="0" w:color="auto"/>
            <w:right w:val="none" w:sz="0" w:space="0" w:color="auto"/>
          </w:divBdr>
        </w:div>
        <w:div w:id="1125663023">
          <w:marLeft w:val="0"/>
          <w:marRight w:val="0"/>
          <w:marTop w:val="0"/>
          <w:marBottom w:val="0"/>
          <w:divBdr>
            <w:top w:val="none" w:sz="0" w:space="0" w:color="auto"/>
            <w:left w:val="none" w:sz="0" w:space="0" w:color="auto"/>
            <w:bottom w:val="none" w:sz="0" w:space="0" w:color="auto"/>
            <w:right w:val="none" w:sz="0" w:space="0" w:color="auto"/>
          </w:divBdr>
        </w:div>
        <w:div w:id="1100837265">
          <w:marLeft w:val="0"/>
          <w:marRight w:val="0"/>
          <w:marTop w:val="0"/>
          <w:marBottom w:val="0"/>
          <w:divBdr>
            <w:top w:val="none" w:sz="0" w:space="0" w:color="auto"/>
            <w:left w:val="none" w:sz="0" w:space="0" w:color="auto"/>
            <w:bottom w:val="none" w:sz="0" w:space="0" w:color="auto"/>
            <w:right w:val="none" w:sz="0" w:space="0" w:color="auto"/>
          </w:divBdr>
        </w:div>
        <w:div w:id="209185428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71123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don.jones@uwaterlo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884A2-9C1D-4E09-AAD0-2585C0DA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9584</Words>
  <Characters>54632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64088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David Joseph McCanna</dc:creator>
  <cp:keywords>Aug 2012 rev</cp:keywords>
  <dc:description/>
  <cp:lastModifiedBy>Xiaoyan Cao</cp:lastModifiedBy>
  <cp:revision>178</cp:revision>
  <cp:lastPrinted>2019-05-11T18:29:00Z</cp:lastPrinted>
  <dcterms:created xsi:type="dcterms:W3CDTF">2020-01-02T15:51:00Z</dcterms:created>
  <dcterms:modified xsi:type="dcterms:W3CDTF">2020-01-03T19:52:00Z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