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A15BFD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A333B">
        <w:rPr>
          <w:rFonts w:ascii="Helvetica" w:hAnsi="Helvetica" w:cs="Arial"/>
          <w:b/>
          <w:i w:val="0"/>
          <w:sz w:val="22"/>
          <w:szCs w:val="22"/>
        </w:rPr>
        <w:t>60811</w:t>
      </w:r>
    </w:p>
    <w:p w14:paraId="15210DC1" w14:textId="44DC5C4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E7FFB">
        <w:rPr>
          <w:rFonts w:ascii="Helvetica" w:hAnsi="Helvetica" w:cs="Arial"/>
          <w:b/>
          <w:i w:val="0"/>
          <w:sz w:val="22"/>
          <w:szCs w:val="22"/>
        </w:rPr>
        <w:t xml:space="preserve"> Brigid Stadinski</w:t>
      </w:r>
    </w:p>
    <w:p w14:paraId="441F19EB" w14:textId="6DD61101"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E7FFB">
        <w:rPr>
          <w:rFonts w:ascii="Helvetica" w:hAnsi="Helvetica" w:cs="Arial"/>
          <w:b/>
          <w:i w:val="0"/>
          <w:sz w:val="22"/>
          <w:szCs w:val="22"/>
        </w:rPr>
        <w:t xml:space="preserve"> </w:t>
      </w:r>
      <w:r w:rsidR="004A333B" w:rsidRPr="004A333B">
        <w:rPr>
          <w:rFonts w:ascii="Helvetica" w:hAnsi="Helvetica" w:cs="Arial"/>
          <w:b/>
          <w:i w:val="0"/>
          <w:sz w:val="22"/>
          <w:szCs w:val="22"/>
        </w:rPr>
        <w:t>http://www.jove.com/files_upload.php?src=18547403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83335A5"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A333B" w:rsidRPr="004A333B">
        <w:rPr>
          <w:rFonts w:ascii="Helvetica" w:hAnsi="Helvetica" w:cs="Arial"/>
          <w:b/>
          <w:sz w:val="28"/>
          <w:szCs w:val="28"/>
        </w:rPr>
        <w:t>Magnetic Adjustment of Afterload in Engineered Heart Tissues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7F94780" w14:textId="77777777" w:rsidR="003E7FFB" w:rsidRDefault="003E7FFB" w:rsidP="00FA1A9D">
      <w:pPr>
        <w:pStyle w:val="Default"/>
        <w:rPr>
          <w:rFonts w:ascii="Helvetica" w:hAnsi="Helvetica" w:cs="Arial"/>
          <w:bCs/>
          <w:sz w:val="28"/>
          <w:szCs w:val="28"/>
        </w:rPr>
      </w:pPr>
    </w:p>
    <w:p w14:paraId="2A37D926" w14:textId="77777777" w:rsidR="004A333B" w:rsidRPr="004A333B" w:rsidRDefault="004A333B" w:rsidP="004A333B">
      <w:pPr>
        <w:rPr>
          <w:rFonts w:ascii="Arial" w:hAnsi="Arial" w:cs="Arial"/>
          <w:bCs/>
        </w:rPr>
      </w:pPr>
      <w:r w:rsidRPr="004A333B">
        <w:rPr>
          <w:rFonts w:ascii="Arial" w:hAnsi="Arial" w:cs="Arial"/>
          <w:bCs/>
        </w:rPr>
        <w:t>Benjamin Becker</w:t>
      </w:r>
      <w:r w:rsidRPr="004A333B">
        <w:rPr>
          <w:rFonts w:ascii="Arial" w:hAnsi="Arial" w:cs="Arial"/>
          <w:bCs/>
          <w:vertAlign w:val="superscript"/>
        </w:rPr>
        <w:t>1,2</w:t>
      </w:r>
      <w:r w:rsidRPr="004A333B">
        <w:rPr>
          <w:rFonts w:ascii="Arial" w:hAnsi="Arial" w:cs="Arial"/>
          <w:bCs/>
        </w:rPr>
        <w:t>*, Marita L. Rodriguez</w:t>
      </w:r>
      <w:r w:rsidRPr="004A333B">
        <w:rPr>
          <w:rFonts w:ascii="Arial" w:hAnsi="Arial" w:cs="Arial"/>
          <w:bCs/>
          <w:vertAlign w:val="superscript"/>
        </w:rPr>
        <w:t>1,2</w:t>
      </w:r>
      <w:r w:rsidRPr="004A333B">
        <w:rPr>
          <w:rFonts w:ascii="Arial" w:hAnsi="Arial" w:cs="Arial"/>
          <w:bCs/>
        </w:rPr>
        <w:t>*, Tessa R. Werner</w:t>
      </w:r>
      <w:r w:rsidRPr="004A333B">
        <w:rPr>
          <w:rFonts w:ascii="Arial" w:hAnsi="Arial" w:cs="Arial"/>
          <w:bCs/>
          <w:vertAlign w:val="superscript"/>
        </w:rPr>
        <w:t>1,2</w:t>
      </w:r>
      <w:r w:rsidRPr="004A333B">
        <w:rPr>
          <w:rFonts w:ascii="Arial" w:hAnsi="Arial" w:cs="Arial"/>
          <w:bCs/>
        </w:rPr>
        <w:t>, Justus Stenzig</w:t>
      </w:r>
      <w:r w:rsidRPr="004A333B">
        <w:rPr>
          <w:rFonts w:ascii="Arial" w:hAnsi="Arial" w:cs="Arial"/>
          <w:bCs/>
          <w:vertAlign w:val="superscript"/>
        </w:rPr>
        <w:t>1,2</w:t>
      </w:r>
      <w:r w:rsidRPr="004A333B">
        <w:rPr>
          <w:rFonts w:ascii="Arial" w:hAnsi="Arial" w:cs="Arial"/>
          <w:bCs/>
        </w:rPr>
        <w:t>, Thomas Eschenhagen</w:t>
      </w:r>
      <w:r w:rsidRPr="004A333B">
        <w:rPr>
          <w:rFonts w:ascii="Arial" w:hAnsi="Arial" w:cs="Arial"/>
          <w:bCs/>
          <w:vertAlign w:val="superscript"/>
        </w:rPr>
        <w:t>1,2</w:t>
      </w:r>
      <w:r w:rsidRPr="004A333B">
        <w:rPr>
          <w:rFonts w:ascii="Arial" w:hAnsi="Arial" w:cs="Arial"/>
          <w:bCs/>
        </w:rPr>
        <w:t>,</w:t>
      </w:r>
      <w:r w:rsidRPr="004A333B">
        <w:rPr>
          <w:rFonts w:ascii="Arial" w:hAnsi="Arial" w:cs="Arial"/>
          <w:bCs/>
          <w:vertAlign w:val="superscript"/>
        </w:rPr>
        <w:t xml:space="preserve"> </w:t>
      </w:r>
      <w:r w:rsidRPr="004A333B">
        <w:rPr>
          <w:rFonts w:ascii="Arial" w:hAnsi="Arial" w:cs="Arial"/>
          <w:bCs/>
        </w:rPr>
        <w:t>Marc N. Hirt</w:t>
      </w:r>
      <w:r w:rsidRPr="004A333B">
        <w:rPr>
          <w:rFonts w:ascii="Arial" w:hAnsi="Arial" w:cs="Arial"/>
          <w:bCs/>
          <w:vertAlign w:val="superscript"/>
        </w:rPr>
        <w:t>1,2</w:t>
      </w:r>
    </w:p>
    <w:p w14:paraId="3B9252B5" w14:textId="77777777" w:rsidR="004A333B" w:rsidRPr="004A333B" w:rsidRDefault="004A333B" w:rsidP="004A333B">
      <w:pPr>
        <w:rPr>
          <w:rFonts w:ascii="Arial" w:hAnsi="Arial" w:cs="Arial"/>
        </w:rPr>
      </w:pPr>
    </w:p>
    <w:p w14:paraId="777BC3AA" w14:textId="77777777" w:rsidR="004A333B" w:rsidRPr="004A333B" w:rsidRDefault="004A333B" w:rsidP="004A333B">
      <w:pPr>
        <w:rPr>
          <w:rFonts w:ascii="Arial" w:hAnsi="Arial" w:cs="Arial"/>
          <w:bCs/>
        </w:rPr>
      </w:pPr>
      <w:r w:rsidRPr="004A333B">
        <w:rPr>
          <w:rFonts w:ascii="Arial" w:hAnsi="Arial" w:cs="Arial"/>
          <w:bCs/>
          <w:vertAlign w:val="superscript"/>
        </w:rPr>
        <w:t>1</w:t>
      </w:r>
      <w:r w:rsidRPr="004A333B">
        <w:rPr>
          <w:rFonts w:ascii="Arial" w:hAnsi="Arial" w:cs="Arial"/>
          <w:bCs/>
        </w:rPr>
        <w:t>Institute of Experimental Pharmacology and Toxicology, University Medical Center Hamburg-Eppendorf, Hamburg, Germany</w:t>
      </w:r>
    </w:p>
    <w:p w14:paraId="620E4FC2" w14:textId="77777777" w:rsidR="004A333B" w:rsidRPr="004A333B" w:rsidRDefault="004A333B" w:rsidP="004A333B">
      <w:pPr>
        <w:rPr>
          <w:rFonts w:ascii="Arial" w:hAnsi="Arial" w:cs="Arial"/>
          <w:bCs/>
        </w:rPr>
      </w:pPr>
      <w:r w:rsidRPr="004A333B">
        <w:rPr>
          <w:rFonts w:ascii="Arial" w:hAnsi="Arial" w:cs="Arial"/>
          <w:bCs/>
          <w:vertAlign w:val="superscript"/>
        </w:rPr>
        <w:t>2</w:t>
      </w:r>
      <w:r w:rsidRPr="004A333B">
        <w:rPr>
          <w:rFonts w:ascii="Arial" w:hAnsi="Arial" w:cs="Arial"/>
          <w:bCs/>
        </w:rPr>
        <w:t>DZHK (German Centre for Cardiovascular Research), partner site Hamburg/Kiel/Lübeck, Germany</w:t>
      </w:r>
    </w:p>
    <w:p w14:paraId="5A16C12F" w14:textId="77777777" w:rsidR="004A333B" w:rsidRPr="004A333B" w:rsidRDefault="004A333B" w:rsidP="004A333B">
      <w:pPr>
        <w:rPr>
          <w:rFonts w:ascii="Arial" w:hAnsi="Arial" w:cs="Arial"/>
          <w:bCs/>
        </w:rPr>
      </w:pPr>
      <w:r w:rsidRPr="004A333B">
        <w:rPr>
          <w:rFonts w:ascii="Arial" w:hAnsi="Arial" w:cs="Arial"/>
          <w:bCs/>
        </w:rPr>
        <w:t>*Equal author contribution to this work.</w:t>
      </w:r>
    </w:p>
    <w:p w14:paraId="105F11BA" w14:textId="77777777" w:rsidR="004A333B" w:rsidRPr="00F95819" w:rsidRDefault="004A333B" w:rsidP="00FA1A9D">
      <w:pPr>
        <w:pStyle w:val="Default"/>
        <w:rPr>
          <w:rFonts w:ascii="Helvetica" w:hAnsi="Helvetica" w:cs="Arial"/>
          <w:bCs/>
          <w:sz w:val="28"/>
          <w:szCs w:val="28"/>
        </w:rPr>
      </w:pPr>
    </w:p>
    <w:p w14:paraId="27A86808" w14:textId="77777777" w:rsidR="00FA1A9D" w:rsidRPr="003E7FFB" w:rsidRDefault="00FA1A9D" w:rsidP="00FA1A9D">
      <w:pPr>
        <w:outlineLvl w:val="0"/>
        <w:rPr>
          <w:rFonts w:ascii="Arial" w:hAnsi="Arial" w:cs="Arial"/>
          <w:b/>
          <w:sz w:val="22"/>
          <w:szCs w:val="22"/>
        </w:rPr>
      </w:pPr>
      <w:r w:rsidRPr="003E7FFB">
        <w:rPr>
          <w:rFonts w:ascii="Arial" w:hAnsi="Arial" w:cs="Arial"/>
          <w:b/>
          <w:sz w:val="22"/>
          <w:szCs w:val="22"/>
        </w:rPr>
        <w:t xml:space="preserve">Corresponding Author: </w:t>
      </w:r>
    </w:p>
    <w:p w14:paraId="5B8C68AE" w14:textId="77777777" w:rsidR="004A333B" w:rsidRPr="004A333B" w:rsidRDefault="004A333B" w:rsidP="004A333B">
      <w:pPr>
        <w:pStyle w:val="Footer"/>
        <w:rPr>
          <w:rFonts w:ascii="Arial" w:hAnsi="Arial" w:cs="Arial"/>
          <w:bCs/>
          <w:sz w:val="22"/>
          <w:szCs w:val="22"/>
        </w:rPr>
      </w:pPr>
      <w:r w:rsidRPr="004A333B">
        <w:rPr>
          <w:rFonts w:ascii="Arial" w:hAnsi="Arial" w:cs="Arial"/>
          <w:bCs/>
          <w:sz w:val="22"/>
          <w:szCs w:val="22"/>
        </w:rPr>
        <w:t>Marc N. Hirt (m.hirt@uke.de)</w:t>
      </w:r>
    </w:p>
    <w:p w14:paraId="38DC32E4" w14:textId="77777777" w:rsidR="00FA1A9D" w:rsidRPr="003E7FFB" w:rsidRDefault="00FA1A9D" w:rsidP="00FA1A9D">
      <w:pPr>
        <w:outlineLvl w:val="0"/>
        <w:rPr>
          <w:rFonts w:ascii="Arial" w:hAnsi="Arial" w:cs="Arial"/>
          <w:sz w:val="22"/>
          <w:szCs w:val="22"/>
        </w:rPr>
      </w:pPr>
    </w:p>
    <w:p w14:paraId="52A319C7" w14:textId="469E8D8E" w:rsidR="003B5E26" w:rsidRPr="004A333B" w:rsidRDefault="00FA1A9D" w:rsidP="009A0E7C">
      <w:pPr>
        <w:outlineLvl w:val="0"/>
        <w:rPr>
          <w:rFonts w:ascii="Arial" w:hAnsi="Arial" w:cs="Arial"/>
          <w:sz w:val="22"/>
          <w:szCs w:val="22"/>
        </w:rPr>
      </w:pPr>
      <w:r w:rsidRPr="003E7FFB">
        <w:rPr>
          <w:rFonts w:ascii="Arial" w:hAnsi="Arial" w:cs="Arial"/>
          <w:b/>
          <w:sz w:val="22"/>
          <w:szCs w:val="22"/>
        </w:rPr>
        <w:t>Email addresses for Co-authors:</w:t>
      </w:r>
      <w:r w:rsidRPr="003E7FFB">
        <w:rPr>
          <w:rFonts w:ascii="Arial" w:hAnsi="Arial" w:cs="Arial"/>
          <w:sz w:val="22"/>
          <w:szCs w:val="22"/>
        </w:rPr>
        <w:t xml:space="preserve"> </w:t>
      </w:r>
    </w:p>
    <w:p w14:paraId="0E4B42E1"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de-DE"/>
        </w:rPr>
      </w:pPr>
      <w:r w:rsidRPr="004A333B">
        <w:rPr>
          <w:rFonts w:ascii="Arial" w:hAnsi="Arial" w:cs="Arial"/>
          <w:bCs/>
          <w:color w:val="auto"/>
          <w:sz w:val="22"/>
          <w:szCs w:val="22"/>
          <w:lang w:val="de-DE"/>
        </w:rPr>
        <w:t>Benjamin Becker (6693850@stud.uke.uni-hamburg.de)</w:t>
      </w:r>
    </w:p>
    <w:p w14:paraId="78515CBE"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es-EC"/>
        </w:rPr>
      </w:pPr>
      <w:r w:rsidRPr="004A333B">
        <w:rPr>
          <w:rFonts w:ascii="Arial" w:hAnsi="Arial" w:cs="Arial"/>
          <w:bCs/>
          <w:color w:val="auto"/>
          <w:sz w:val="22"/>
          <w:szCs w:val="22"/>
          <w:lang w:val="es-EC"/>
        </w:rPr>
        <w:t>Marita L. Rodriguez (</w:t>
      </w:r>
      <w:r w:rsidRPr="004A333B">
        <w:rPr>
          <w:rFonts w:ascii="Arial" w:hAnsi="Arial" w:cs="Arial"/>
          <w:color w:val="auto"/>
          <w:sz w:val="22"/>
          <w:szCs w:val="22"/>
          <w:shd w:val="clear" w:color="auto" w:fill="FFFFFF"/>
          <w:lang w:val="es-EC"/>
        </w:rPr>
        <w:t>m.rodriguez@uke.de</w:t>
      </w:r>
      <w:r w:rsidRPr="004A333B">
        <w:rPr>
          <w:rFonts w:ascii="Arial" w:hAnsi="Arial" w:cs="Arial"/>
          <w:bCs/>
          <w:color w:val="auto"/>
          <w:sz w:val="22"/>
          <w:szCs w:val="22"/>
          <w:lang w:val="es-EC"/>
        </w:rPr>
        <w:t>)</w:t>
      </w:r>
    </w:p>
    <w:p w14:paraId="645FEF44"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de-DE"/>
        </w:rPr>
      </w:pPr>
      <w:r w:rsidRPr="004A333B">
        <w:rPr>
          <w:rFonts w:ascii="Arial" w:hAnsi="Arial" w:cs="Arial"/>
          <w:bCs/>
          <w:color w:val="auto"/>
          <w:sz w:val="22"/>
          <w:szCs w:val="22"/>
          <w:lang w:val="de-DE"/>
        </w:rPr>
        <w:t>Tessa R. Werner (</w:t>
      </w:r>
      <w:r w:rsidRPr="004A333B">
        <w:rPr>
          <w:rFonts w:ascii="Arial" w:hAnsi="Arial" w:cs="Arial"/>
          <w:color w:val="auto"/>
          <w:sz w:val="22"/>
          <w:szCs w:val="22"/>
          <w:shd w:val="clear" w:color="auto" w:fill="FFFFFF"/>
          <w:lang w:val="de-DE"/>
        </w:rPr>
        <w:t>tewerner@uke.de</w:t>
      </w:r>
      <w:r w:rsidRPr="004A333B">
        <w:rPr>
          <w:rFonts w:ascii="Arial" w:hAnsi="Arial" w:cs="Arial"/>
          <w:bCs/>
          <w:color w:val="auto"/>
          <w:sz w:val="22"/>
          <w:szCs w:val="22"/>
          <w:lang w:val="de-DE"/>
        </w:rPr>
        <w:t>)</w:t>
      </w:r>
    </w:p>
    <w:p w14:paraId="4F6AE27D"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de-DE"/>
        </w:rPr>
      </w:pPr>
      <w:r w:rsidRPr="004A333B">
        <w:rPr>
          <w:rFonts w:ascii="Arial" w:hAnsi="Arial" w:cs="Arial"/>
          <w:bCs/>
          <w:color w:val="auto"/>
          <w:sz w:val="22"/>
          <w:szCs w:val="22"/>
          <w:lang w:val="de-DE"/>
        </w:rPr>
        <w:t>Justus Stenzig (</w:t>
      </w:r>
      <w:r w:rsidRPr="004A333B">
        <w:rPr>
          <w:rFonts w:ascii="Arial" w:hAnsi="Arial" w:cs="Arial"/>
          <w:color w:val="auto"/>
          <w:sz w:val="22"/>
          <w:szCs w:val="22"/>
          <w:shd w:val="clear" w:color="auto" w:fill="FFFFFF"/>
          <w:lang w:val="de-DE"/>
        </w:rPr>
        <w:t>j.stenzig@uke.de</w:t>
      </w:r>
      <w:r w:rsidRPr="004A333B">
        <w:rPr>
          <w:rFonts w:ascii="Arial" w:hAnsi="Arial" w:cs="Arial"/>
          <w:bCs/>
          <w:color w:val="auto"/>
          <w:sz w:val="22"/>
          <w:szCs w:val="22"/>
          <w:lang w:val="de-DE"/>
        </w:rPr>
        <w:t>)</w:t>
      </w:r>
    </w:p>
    <w:p w14:paraId="527FA6A2"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de-DE"/>
        </w:rPr>
      </w:pPr>
      <w:r w:rsidRPr="004A333B">
        <w:rPr>
          <w:rFonts w:ascii="Arial" w:hAnsi="Arial" w:cs="Arial"/>
          <w:bCs/>
          <w:color w:val="auto"/>
          <w:sz w:val="22"/>
          <w:szCs w:val="22"/>
          <w:lang w:val="de-DE"/>
        </w:rPr>
        <w:t>Thomas Eschenhagen (</w:t>
      </w:r>
      <w:r w:rsidRPr="004A333B">
        <w:rPr>
          <w:rFonts w:ascii="Arial" w:hAnsi="Arial" w:cs="Arial"/>
          <w:color w:val="auto"/>
          <w:sz w:val="22"/>
          <w:szCs w:val="22"/>
          <w:shd w:val="clear" w:color="auto" w:fill="FFFFFF"/>
          <w:lang w:val="de-DE"/>
        </w:rPr>
        <w:t>t.eschenhagen@uke.de</w:t>
      </w:r>
      <w:r w:rsidRPr="004A333B">
        <w:rPr>
          <w:rFonts w:ascii="Arial" w:hAnsi="Arial" w:cs="Arial"/>
          <w:bCs/>
          <w:color w:val="auto"/>
          <w:sz w:val="22"/>
          <w:szCs w:val="22"/>
          <w:lang w:val="de-DE"/>
        </w:rPr>
        <w:t>)</w:t>
      </w:r>
    </w:p>
    <w:p w14:paraId="5AA886E1" w14:textId="77777777" w:rsidR="004A333B" w:rsidRPr="00C2324D" w:rsidRDefault="004A333B" w:rsidP="009A0E7C">
      <w:pPr>
        <w:outlineLvl w:val="0"/>
        <w:rPr>
          <w:rFonts w:ascii="Arial" w:hAnsi="Arial" w:cs="Arial"/>
          <w:b/>
          <w:sz w:val="22"/>
          <w:szCs w:val="22"/>
          <w:lang w:val="de-DE"/>
        </w:rPr>
      </w:pPr>
    </w:p>
    <w:p w14:paraId="690BA3D8" w14:textId="7E9980EA" w:rsidR="001E230F" w:rsidRPr="00C2324D" w:rsidRDefault="001E230F" w:rsidP="009A0E7C">
      <w:pPr>
        <w:outlineLvl w:val="0"/>
        <w:rPr>
          <w:rFonts w:ascii="Helvetica" w:hAnsi="Helvetica" w:cs="Arial"/>
          <w:b/>
          <w:sz w:val="22"/>
          <w:szCs w:val="22"/>
          <w:lang w:val="de-DE"/>
        </w:rPr>
      </w:pPr>
    </w:p>
    <w:p w14:paraId="61F37CFA" w14:textId="4F32138F" w:rsidR="00C70C90" w:rsidRPr="00C2324D" w:rsidRDefault="00C70C90">
      <w:pPr>
        <w:rPr>
          <w:rFonts w:ascii="Helvetica" w:hAnsi="Helvetica" w:cs="Arial"/>
          <w:b/>
          <w:sz w:val="22"/>
          <w:szCs w:val="22"/>
          <w:lang w:val="de-DE"/>
        </w:rPr>
      </w:pPr>
      <w:r w:rsidRPr="00C2324D">
        <w:rPr>
          <w:rFonts w:ascii="Helvetica" w:hAnsi="Helvetica" w:cs="Arial"/>
          <w:b/>
          <w:sz w:val="22"/>
          <w:szCs w:val="22"/>
          <w:lang w:val="de-DE"/>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07DBEC3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6207C7">
        <w:rPr>
          <w:rFonts w:ascii="Helvetica" w:hAnsi="Helvetica"/>
          <w:b/>
          <w:sz w:val="22"/>
        </w:rPr>
        <w:t>No</w:t>
      </w:r>
    </w:p>
    <w:p w14:paraId="7F0D63C0" w14:textId="6E7B4BD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3E7FFB">
        <w:rPr>
          <w:rFonts w:ascii="Helvetica" w:hAnsi="Helvetica"/>
          <w:b/>
          <w:sz w:val="22"/>
        </w:rPr>
        <w:t xml:space="preserve"> </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B02B3B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E7FFB">
        <w:rPr>
          <w:rFonts w:ascii="Helvetica" w:hAnsi="Helvetica"/>
          <w:b/>
          <w:sz w:val="22"/>
        </w:rPr>
        <w:t xml:space="preserve"> </w:t>
      </w:r>
      <w:r w:rsidR="006207C7">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34720D9D" w14:textId="06F6D6F2" w:rsidR="00BD532A" w:rsidRDefault="00DD5E60" w:rsidP="00FA1A9D">
      <w:pPr>
        <w:spacing w:before="120"/>
        <w:rPr>
          <w:rFonts w:ascii="Helvetica" w:hAnsi="Helvetica"/>
          <w:sz w:val="22"/>
        </w:rPr>
      </w:pPr>
      <w:r>
        <w:rPr>
          <w:rFonts w:ascii="Helvetica" w:hAnsi="Helvetica"/>
          <w:sz w:val="22"/>
        </w:rPr>
        <w:t xml:space="preserve">The most important steps for the viewer to see are steps 2.2.1, </w:t>
      </w:r>
      <w:r w:rsidR="00F9571F">
        <w:rPr>
          <w:rFonts w:ascii="Helvetica" w:hAnsi="Helvetica"/>
          <w:sz w:val="22"/>
        </w:rPr>
        <w:t>2.4.1, 2.6.2</w:t>
      </w:r>
      <w:r>
        <w:rPr>
          <w:rFonts w:ascii="Helvetica" w:hAnsi="Helvetica"/>
          <w:sz w:val="22"/>
        </w:rPr>
        <w:t xml:space="preserve">, 2.12.1 and </w:t>
      </w:r>
      <w:r w:rsidR="00557B82">
        <w:rPr>
          <w:rFonts w:ascii="Helvetica" w:hAnsi="Helvetica"/>
          <w:sz w:val="22"/>
        </w:rPr>
        <w:t>3.13</w:t>
      </w:r>
      <w:r>
        <w:rPr>
          <w:rFonts w:ascii="Helvetica" w:hAnsi="Helvetica"/>
          <w:sz w:val="22"/>
        </w:rPr>
        <w:t>.</w:t>
      </w:r>
      <w:r w:rsidR="00F9571F">
        <w:rPr>
          <w:rFonts w:ascii="Helvetica" w:hAnsi="Helvetica"/>
          <w:sz w:val="22"/>
        </w:rPr>
        <w:t>2</w:t>
      </w:r>
      <w:r>
        <w:rPr>
          <w:rFonts w:ascii="Helvetica" w:hAnsi="Helvetica"/>
          <w:sz w:val="22"/>
        </w:rPr>
        <w:t>.</w:t>
      </w:r>
    </w:p>
    <w:p w14:paraId="16810F9D" w14:textId="77777777" w:rsidR="00BD532A" w:rsidRDefault="00BD532A" w:rsidP="00FA1A9D">
      <w:pPr>
        <w:spacing w:before="120"/>
        <w:rPr>
          <w:rFonts w:ascii="Helvetica" w:hAnsi="Helvetica"/>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1963AEA3" w14:textId="77777777" w:rsidR="00017A81" w:rsidRDefault="00017A81" w:rsidP="00FA1A9D">
      <w:pPr>
        <w:spacing w:before="120"/>
        <w:rPr>
          <w:rFonts w:ascii="Helvetica" w:hAnsi="Helvetica"/>
          <w:color w:val="3366FF"/>
          <w:sz w:val="22"/>
        </w:rPr>
      </w:pPr>
    </w:p>
    <w:p w14:paraId="48DD15B9" w14:textId="0CF1959E" w:rsidR="00017A81" w:rsidRDefault="00017A81" w:rsidP="00FA1A9D">
      <w:pPr>
        <w:spacing w:before="120" w:line="360" w:lineRule="auto"/>
        <w:rPr>
          <w:rFonts w:ascii="Helvetica" w:hAnsi="Helvetica"/>
          <w:color w:val="3366FF"/>
          <w:sz w:val="22"/>
        </w:rPr>
      </w:pPr>
      <w:r>
        <w:rPr>
          <w:rFonts w:ascii="Helvetica" w:hAnsi="Helvetica"/>
          <w:color w:val="3366FF"/>
          <w:sz w:val="22"/>
        </w:rPr>
        <w:t xml:space="preserve">The braces manufactured in steps 2.4.1 and 2.4.2 have to be bent rather precisely. To ensure a good fit, we use a jig as a template for bending and also test the fit of each brace into a silicone rack. </w:t>
      </w:r>
      <w:r w:rsidR="000322D1">
        <w:rPr>
          <w:rFonts w:ascii="Helvetica" w:hAnsi="Helvetica"/>
          <w:color w:val="3366FF"/>
          <w:sz w:val="22"/>
        </w:rPr>
        <w:t xml:space="preserve">We discard braces that do not slide easily into </w:t>
      </w:r>
      <w:r w:rsidR="00E71B63">
        <w:rPr>
          <w:rFonts w:ascii="Helvetica" w:hAnsi="Helvetica"/>
          <w:color w:val="3366FF"/>
          <w:sz w:val="22"/>
        </w:rPr>
        <w:t>the hollow silicone posts</w:t>
      </w:r>
      <w:r w:rsidR="000322D1">
        <w:rPr>
          <w:rFonts w:ascii="Helvetica" w:hAnsi="Helvetica"/>
          <w:color w:val="3366FF"/>
          <w:sz w:val="22"/>
        </w:rPr>
        <w:t>.</w:t>
      </w:r>
      <w:r>
        <w:rPr>
          <w:rFonts w:ascii="Helvetica" w:hAnsi="Helvetica"/>
          <w:color w:val="3366FF"/>
          <w:sz w:val="22"/>
        </w:rPr>
        <w:t xml:space="preserve"> </w:t>
      </w:r>
    </w:p>
    <w:p w14:paraId="40A01E6F" w14:textId="51B4EE8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3E7FFB">
        <w:rPr>
          <w:rFonts w:ascii="Helvetica" w:hAnsi="Helvetica"/>
          <w:b/>
          <w:sz w:val="22"/>
          <w:szCs w:val="22"/>
        </w:rPr>
        <w:t xml:space="preserve"> </w:t>
      </w:r>
      <w:r w:rsidR="006207C7">
        <w:rPr>
          <w:rFonts w:ascii="Helvetica" w:hAnsi="Helvetica"/>
          <w:b/>
          <w:sz w:val="22"/>
          <w:szCs w:val="22"/>
        </w:rPr>
        <w:t>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649ECADC"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C2F71">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52095">
      <w:pPr>
        <w:contextualSpacing/>
        <w:outlineLvl w:val="0"/>
        <w:rPr>
          <w:rFonts w:ascii="Helvetica" w:hAnsi="Helvetica" w:cs="Arial"/>
          <w:sz w:val="22"/>
          <w:szCs w:val="22"/>
          <w:u w:val="single"/>
        </w:rPr>
      </w:pPr>
    </w:p>
    <w:p w14:paraId="0E0A5162" w14:textId="283BCADF" w:rsidR="00352095" w:rsidRPr="00352095" w:rsidRDefault="00DE3F0B" w:rsidP="00DE3F0B">
      <w:pPr>
        <w:pStyle w:val="ListParagraph"/>
        <w:numPr>
          <w:ilvl w:val="1"/>
          <w:numId w:val="9"/>
        </w:numPr>
        <w:outlineLvl w:val="0"/>
        <w:rPr>
          <w:rFonts w:ascii="Helvetica" w:hAnsi="Helvetica" w:cs="Arial"/>
          <w:sz w:val="22"/>
          <w:szCs w:val="22"/>
        </w:rPr>
      </w:pPr>
      <w:r w:rsidRPr="00DE3F0B">
        <w:rPr>
          <w:rFonts w:ascii="Helvetica" w:hAnsi="Helvetica" w:cs="Arial"/>
          <w:b/>
          <w:sz w:val="22"/>
          <w:szCs w:val="22"/>
          <w:u w:val="single"/>
        </w:rPr>
        <w:t>Benjamin Becker</w:t>
      </w:r>
      <w:r w:rsidRPr="00DE3F0B">
        <w:rPr>
          <w:rFonts w:ascii="Helvetica" w:hAnsi="Helvetica" w:cs="Arial"/>
          <w:sz w:val="22"/>
          <w:szCs w:val="22"/>
        </w:rPr>
        <w:t>:</w:t>
      </w:r>
      <w:r>
        <w:rPr>
          <w:rFonts w:ascii="Helvetica" w:hAnsi="Helvetica" w:cs="Arial"/>
          <w:sz w:val="22"/>
          <w:szCs w:val="22"/>
        </w:rPr>
        <w:t xml:space="preserve"> </w:t>
      </w:r>
      <w:r w:rsidR="00080CA9" w:rsidRPr="00DE3F0B">
        <w:rPr>
          <w:rFonts w:ascii="Helvetica" w:hAnsi="Helvetica" w:cs="Helvetica"/>
          <w:sz w:val="22"/>
          <w:szCs w:val="22"/>
        </w:rPr>
        <w:t xml:space="preserve">This system can be used to expose engineered heart tissues to varying regimens of afterload in order to study </w:t>
      </w:r>
      <w:r w:rsidR="00080CA9" w:rsidRPr="00085CC0">
        <w:rPr>
          <w:rFonts w:ascii="Helvetica" w:hAnsi="Helvetica" w:cs="Helvetica"/>
          <w:color w:val="FF0000"/>
          <w:sz w:val="22"/>
          <w:szCs w:val="22"/>
        </w:rPr>
        <w:t>the effect of these stimuli on tissue</w:t>
      </w:r>
      <w:r w:rsidR="00080CA9">
        <w:rPr>
          <w:rFonts w:ascii="Helvetica" w:hAnsi="Helvetica" w:cs="Helvetica"/>
          <w:sz w:val="22"/>
          <w:szCs w:val="22"/>
        </w:rPr>
        <w:t xml:space="preserve"> </w:t>
      </w:r>
      <w:r w:rsidR="00080CA9" w:rsidRPr="00DE3F0B">
        <w:rPr>
          <w:rFonts w:ascii="Helvetica" w:hAnsi="Helvetica" w:cs="Helvetica"/>
          <w:sz w:val="22"/>
          <w:szCs w:val="22"/>
        </w:rPr>
        <w:t>force development, remodeling</w:t>
      </w:r>
      <w:r w:rsidR="00080CA9">
        <w:rPr>
          <w:rFonts w:ascii="Helvetica" w:hAnsi="Helvetica" w:cs="Helvetica"/>
          <w:sz w:val="22"/>
          <w:szCs w:val="22"/>
        </w:rPr>
        <w:t>,</w:t>
      </w:r>
      <w:r w:rsidR="00080CA9" w:rsidRPr="00DE3F0B">
        <w:rPr>
          <w:rFonts w:ascii="Helvetica" w:hAnsi="Helvetica" w:cs="Helvetica"/>
          <w:sz w:val="22"/>
          <w:szCs w:val="22"/>
        </w:rPr>
        <w:t xml:space="preserve"> and maturation</w:t>
      </w:r>
      <w:r w:rsidR="00352095">
        <w:rPr>
          <w:rFonts w:ascii="Helvetica" w:hAnsi="Helvetica" w:cs="Helvetica"/>
          <w:sz w:val="22"/>
          <w:szCs w:val="22"/>
        </w:rPr>
        <w:t xml:space="preserve"> </w:t>
      </w:r>
      <w:r w:rsidR="00352095" w:rsidRPr="00352095">
        <w:rPr>
          <w:rFonts w:ascii="Helvetica" w:hAnsi="Helvetica" w:cs="Helvetica"/>
          <w:b/>
          <w:sz w:val="22"/>
          <w:szCs w:val="22"/>
        </w:rPr>
        <w:t>[1]</w:t>
      </w:r>
      <w:r w:rsidRPr="00DE3F0B">
        <w:rPr>
          <w:rFonts w:ascii="Helvetica" w:hAnsi="Helvetica" w:cs="Helvetica"/>
          <w:sz w:val="22"/>
          <w:szCs w:val="22"/>
        </w:rPr>
        <w:t>.</w:t>
      </w:r>
    </w:p>
    <w:p w14:paraId="5572AD81" w14:textId="77777777" w:rsidR="00352095" w:rsidRPr="00352095" w:rsidRDefault="00352095" w:rsidP="00352095">
      <w:pPr>
        <w:pStyle w:val="ListParagraph"/>
        <w:ind w:left="1224"/>
        <w:rPr>
          <w:rFonts w:ascii="Helvetica" w:hAnsi="Helvetica" w:cs="Arial"/>
          <w:sz w:val="22"/>
          <w:szCs w:val="22"/>
        </w:rPr>
      </w:pPr>
    </w:p>
    <w:p w14:paraId="1063D033" w14:textId="6518610E" w:rsidR="00DE3F0B" w:rsidRPr="00352095" w:rsidRDefault="00352095" w:rsidP="00352095">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r w:rsidR="00DE3F0B" w:rsidRPr="00352095">
        <w:rPr>
          <w:rFonts w:ascii="Helvetica" w:hAnsi="Helvetica" w:cs="Helvetica"/>
          <w:sz w:val="22"/>
          <w:szCs w:val="22"/>
        </w:rPr>
        <w:t xml:space="preserve"> </w:t>
      </w:r>
    </w:p>
    <w:p w14:paraId="6482321C" w14:textId="77777777" w:rsidR="00330F1B" w:rsidRPr="00511F52" w:rsidRDefault="00330F1B" w:rsidP="00352095">
      <w:pPr>
        <w:contextualSpacing/>
        <w:outlineLvl w:val="0"/>
        <w:rPr>
          <w:rFonts w:ascii="Helvetica" w:hAnsi="Helvetica" w:cs="Arial"/>
          <w:sz w:val="22"/>
          <w:szCs w:val="22"/>
          <w:u w:val="single"/>
        </w:rPr>
      </w:pPr>
    </w:p>
    <w:p w14:paraId="2529A488" w14:textId="2C698331" w:rsidR="00DE3F0B" w:rsidRDefault="00DE3F0B" w:rsidP="00DE3F0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Benjamin Becker</w:t>
      </w:r>
      <w:r w:rsidRPr="00511F52">
        <w:rPr>
          <w:rFonts w:ascii="Helvetica" w:hAnsi="Helvetica" w:cs="Arial"/>
          <w:sz w:val="22"/>
          <w:szCs w:val="22"/>
        </w:rPr>
        <w:t xml:space="preserve">: </w:t>
      </w:r>
      <w:r w:rsidR="00080CA9">
        <w:rPr>
          <w:rFonts w:ascii="Helvetica" w:hAnsi="Helvetica" w:cs="Arial"/>
          <w:sz w:val="22"/>
          <w:szCs w:val="22"/>
        </w:rPr>
        <w:t xml:space="preserve">Our technique allows </w:t>
      </w:r>
      <w:r w:rsidR="00080CA9" w:rsidRPr="00085CC0">
        <w:rPr>
          <w:rFonts w:ascii="Helvetica" w:hAnsi="Helvetica" w:cs="Arial"/>
          <w:color w:val="FF0000"/>
          <w:sz w:val="22"/>
          <w:szCs w:val="22"/>
        </w:rPr>
        <w:t xml:space="preserve">one to </w:t>
      </w:r>
      <w:r w:rsidR="00080CA9">
        <w:rPr>
          <w:rFonts w:ascii="Helvetica" w:hAnsi="Helvetica" w:cs="Arial"/>
          <w:sz w:val="22"/>
          <w:szCs w:val="22"/>
        </w:rPr>
        <w:t xml:space="preserve">precisely </w:t>
      </w:r>
      <w:r w:rsidR="00080CA9" w:rsidRPr="00085CC0">
        <w:rPr>
          <w:rFonts w:ascii="Helvetica" w:hAnsi="Helvetica" w:cs="Arial"/>
          <w:color w:val="FF0000"/>
          <w:sz w:val="22"/>
          <w:szCs w:val="22"/>
        </w:rPr>
        <w:t xml:space="preserve">subject </w:t>
      </w:r>
      <w:r w:rsidR="00080CA9">
        <w:rPr>
          <w:rFonts w:ascii="Helvetica" w:hAnsi="Helvetica" w:cs="Arial"/>
          <w:sz w:val="22"/>
          <w:szCs w:val="22"/>
        </w:rPr>
        <w:t xml:space="preserve">beating tissues to a broad range of customizable </w:t>
      </w:r>
      <w:r w:rsidR="00080CA9" w:rsidRPr="00085CC0">
        <w:rPr>
          <w:rFonts w:ascii="Helvetica" w:hAnsi="Helvetica" w:cs="Arial"/>
          <w:color w:val="FF0000"/>
          <w:sz w:val="22"/>
          <w:szCs w:val="22"/>
        </w:rPr>
        <w:t xml:space="preserve">afterload routines over prolonged periods of </w:t>
      </w:r>
      <w:r w:rsidR="00080CA9">
        <w:rPr>
          <w:rFonts w:ascii="Helvetica" w:hAnsi="Helvetica" w:cs="Arial"/>
          <w:sz w:val="22"/>
          <w:szCs w:val="22"/>
        </w:rPr>
        <w:t xml:space="preserve">culture, without even </w:t>
      </w:r>
      <w:r w:rsidR="00080CA9" w:rsidRPr="00085CC0">
        <w:rPr>
          <w:rFonts w:ascii="Helvetica" w:hAnsi="Helvetica" w:cs="Arial"/>
          <w:color w:val="FF0000"/>
          <w:sz w:val="22"/>
          <w:szCs w:val="22"/>
        </w:rPr>
        <w:t xml:space="preserve">needing to open </w:t>
      </w:r>
      <w:r w:rsidR="00080CA9">
        <w:rPr>
          <w:rFonts w:ascii="Helvetica" w:hAnsi="Helvetica" w:cs="Arial"/>
          <w:sz w:val="22"/>
          <w:szCs w:val="22"/>
        </w:rPr>
        <w:t>the cell culture plate</w:t>
      </w:r>
      <w:r w:rsidR="00352095">
        <w:rPr>
          <w:rFonts w:ascii="Helvetica" w:hAnsi="Helvetica" w:cs="Arial"/>
          <w:sz w:val="22"/>
          <w:szCs w:val="22"/>
        </w:rPr>
        <w:t xml:space="preserve"> </w:t>
      </w:r>
      <w:r w:rsidR="00352095" w:rsidRPr="00352095">
        <w:rPr>
          <w:rFonts w:ascii="Helvetica" w:hAnsi="Helvetica" w:cs="Helvetica"/>
          <w:b/>
          <w:sz w:val="22"/>
          <w:szCs w:val="22"/>
        </w:rPr>
        <w:t>[1]</w:t>
      </w:r>
      <w:r>
        <w:rPr>
          <w:rFonts w:ascii="Helvetica" w:hAnsi="Helvetica" w:cs="Arial"/>
          <w:sz w:val="22"/>
          <w:szCs w:val="22"/>
        </w:rPr>
        <w:t xml:space="preserve">. </w:t>
      </w:r>
      <w:r w:rsidRPr="001B3024">
        <w:rPr>
          <w:rFonts w:ascii="Helvetica" w:hAnsi="Helvetica" w:cs="Arial"/>
          <w:sz w:val="22"/>
          <w:szCs w:val="22"/>
        </w:rPr>
        <w:t xml:space="preserve"> </w:t>
      </w:r>
    </w:p>
    <w:p w14:paraId="7F264C4B" w14:textId="77777777" w:rsidR="00352095" w:rsidRPr="00352095" w:rsidRDefault="00352095" w:rsidP="00352095">
      <w:pPr>
        <w:pStyle w:val="ListParagraph"/>
        <w:ind w:left="1224"/>
        <w:rPr>
          <w:rFonts w:ascii="Helvetica" w:hAnsi="Helvetica" w:cs="Arial"/>
          <w:sz w:val="22"/>
          <w:szCs w:val="22"/>
        </w:rPr>
      </w:pPr>
    </w:p>
    <w:p w14:paraId="6A591A15" w14:textId="668D2D7E" w:rsidR="00352095" w:rsidRPr="00352095" w:rsidRDefault="00352095" w:rsidP="00352095">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r w:rsidRPr="00352095">
        <w:rPr>
          <w:rFonts w:ascii="Helvetica" w:hAnsi="Helvetica" w:cs="Helvetica"/>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404416F1"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CC2F71">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52095">
      <w:pPr>
        <w:contextualSpacing/>
        <w:outlineLvl w:val="0"/>
        <w:rPr>
          <w:rFonts w:ascii="Helvetica" w:hAnsi="Helvetica" w:cs="Arial"/>
          <w:sz w:val="22"/>
          <w:szCs w:val="22"/>
        </w:rPr>
      </w:pPr>
    </w:p>
    <w:p w14:paraId="74B8F872" w14:textId="6F92ACCE" w:rsidR="00E71F43" w:rsidRDefault="00A52DB0" w:rsidP="00E71F4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Marc Hirt</w:t>
      </w:r>
      <w:r w:rsidR="00DC7D3A" w:rsidRPr="00511F52">
        <w:rPr>
          <w:rFonts w:ascii="Helvetica" w:hAnsi="Helvetica" w:cs="Arial"/>
          <w:sz w:val="22"/>
          <w:szCs w:val="22"/>
        </w:rPr>
        <w:t xml:space="preserve">: </w:t>
      </w:r>
      <w:r w:rsidR="00080CA9">
        <w:rPr>
          <w:rFonts w:ascii="Helvetica" w:hAnsi="Helvetica" w:cs="Arial"/>
          <w:sz w:val="22"/>
          <w:szCs w:val="22"/>
        </w:rPr>
        <w:t xml:space="preserve">Our method could be modified to control afterload in </w:t>
      </w:r>
      <w:r w:rsidR="00080CA9" w:rsidRPr="00085CC0">
        <w:rPr>
          <w:rFonts w:ascii="Helvetica" w:hAnsi="Helvetica" w:cs="Arial"/>
          <w:color w:val="FF0000"/>
          <w:sz w:val="22"/>
          <w:szCs w:val="22"/>
        </w:rPr>
        <w:t xml:space="preserve">other </w:t>
      </w:r>
      <w:r w:rsidR="00080CA9">
        <w:rPr>
          <w:rFonts w:ascii="Helvetica" w:hAnsi="Helvetica" w:cs="Arial"/>
          <w:sz w:val="22"/>
          <w:szCs w:val="22"/>
        </w:rPr>
        <w:t xml:space="preserve">muscle tissue culture systems, </w:t>
      </w:r>
      <w:r w:rsidR="00080CA9" w:rsidRPr="00085CC0">
        <w:rPr>
          <w:rFonts w:ascii="Helvetica" w:hAnsi="Helvetica" w:cs="Arial"/>
          <w:color w:val="FF0000"/>
          <w:sz w:val="22"/>
          <w:szCs w:val="22"/>
        </w:rPr>
        <w:t xml:space="preserve">such as </w:t>
      </w:r>
      <w:r w:rsidR="00080CA9">
        <w:rPr>
          <w:rFonts w:ascii="Helvetica" w:hAnsi="Helvetica" w:cs="Arial"/>
          <w:sz w:val="22"/>
          <w:szCs w:val="22"/>
        </w:rPr>
        <w:t>skeletal muscle, smooth muscle, or excised papillary muscle</w:t>
      </w:r>
      <w:r w:rsidR="00352095">
        <w:rPr>
          <w:rFonts w:ascii="Helvetica" w:hAnsi="Helvetica" w:cs="Arial"/>
          <w:sz w:val="22"/>
          <w:szCs w:val="22"/>
        </w:rPr>
        <w:t xml:space="preserve"> </w:t>
      </w:r>
      <w:r w:rsidR="00352095" w:rsidRPr="00352095">
        <w:rPr>
          <w:rFonts w:ascii="Helvetica" w:hAnsi="Helvetica" w:cs="Helvetica"/>
          <w:b/>
          <w:sz w:val="22"/>
          <w:szCs w:val="22"/>
        </w:rPr>
        <w:t>[1]</w:t>
      </w:r>
      <w:r w:rsidR="00E83714">
        <w:rPr>
          <w:rFonts w:ascii="Helvetica" w:hAnsi="Helvetica" w:cs="Arial"/>
          <w:sz w:val="22"/>
          <w:szCs w:val="22"/>
        </w:rPr>
        <w:t>.</w:t>
      </w:r>
    </w:p>
    <w:p w14:paraId="28017DE4" w14:textId="77777777" w:rsidR="00E71F43" w:rsidRPr="00E71F43" w:rsidRDefault="00E71F43" w:rsidP="00E71F43">
      <w:pPr>
        <w:pStyle w:val="ListParagraph"/>
        <w:ind w:left="1350"/>
        <w:outlineLvl w:val="0"/>
        <w:rPr>
          <w:rFonts w:ascii="Helvetica" w:hAnsi="Helvetica" w:cs="Arial"/>
          <w:sz w:val="22"/>
          <w:szCs w:val="22"/>
        </w:rPr>
      </w:pPr>
    </w:p>
    <w:p w14:paraId="6917A5E0" w14:textId="77777777" w:rsidR="00E71F43" w:rsidRPr="00E71F43" w:rsidRDefault="00352095" w:rsidP="00E71F43">
      <w:pPr>
        <w:pStyle w:val="ListParagraph"/>
        <w:numPr>
          <w:ilvl w:val="2"/>
          <w:numId w:val="9"/>
        </w:numPr>
        <w:outlineLvl w:val="0"/>
        <w:rPr>
          <w:rFonts w:ascii="Helvetica" w:hAnsi="Helvetica" w:cs="Arial"/>
          <w:sz w:val="22"/>
          <w:szCs w:val="22"/>
        </w:rPr>
      </w:pPr>
      <w:r w:rsidRPr="00E71F43">
        <w:rPr>
          <w:rFonts w:ascii="Helvetica" w:hAnsi="Helvetica" w:cs="Arial"/>
          <w:bCs/>
          <w:sz w:val="22"/>
          <w:szCs w:val="22"/>
        </w:rPr>
        <w:t>INTERVIEW: Named talent says the statement above in an interview-style shot, looking towards camera.</w:t>
      </w:r>
      <w:r w:rsidRPr="00E71F43">
        <w:rPr>
          <w:rFonts w:ascii="Helvetica" w:hAnsi="Helvetica" w:cs="Helvetica"/>
          <w:sz w:val="22"/>
          <w:szCs w:val="22"/>
        </w:rPr>
        <w:t xml:space="preserve"> </w:t>
      </w:r>
    </w:p>
    <w:p w14:paraId="77E62222" w14:textId="77777777" w:rsidR="00E71F43" w:rsidRPr="00E71F43" w:rsidRDefault="00E71F43" w:rsidP="00E71F43">
      <w:pPr>
        <w:pStyle w:val="ListParagraph"/>
        <w:ind w:left="1350"/>
        <w:outlineLvl w:val="0"/>
        <w:rPr>
          <w:rFonts w:ascii="Helvetica" w:hAnsi="Helvetica" w:cs="Arial"/>
          <w:sz w:val="22"/>
          <w:szCs w:val="22"/>
        </w:rPr>
      </w:pPr>
    </w:p>
    <w:p w14:paraId="5C9A0A8F" w14:textId="2FA2D568" w:rsidR="00E71F43" w:rsidRDefault="00080CA9" w:rsidP="00080CA9">
      <w:pPr>
        <w:pStyle w:val="ListParagraph"/>
        <w:numPr>
          <w:ilvl w:val="1"/>
          <w:numId w:val="9"/>
        </w:numPr>
        <w:outlineLvl w:val="0"/>
        <w:rPr>
          <w:rFonts w:ascii="Helvetica" w:hAnsi="Helvetica" w:cs="Arial"/>
          <w:sz w:val="22"/>
          <w:szCs w:val="22"/>
        </w:rPr>
      </w:pPr>
      <w:r w:rsidRPr="00E71F43">
        <w:rPr>
          <w:rFonts w:ascii="Helvetica" w:hAnsi="Helvetica" w:cs="Arial"/>
          <w:b/>
          <w:sz w:val="22"/>
          <w:szCs w:val="22"/>
          <w:u w:val="single"/>
        </w:rPr>
        <w:t>Justus Stenzig</w:t>
      </w:r>
      <w:r w:rsidRPr="00E71F43">
        <w:rPr>
          <w:rFonts w:ascii="Helvetica" w:hAnsi="Helvetica" w:cs="Arial"/>
          <w:sz w:val="22"/>
          <w:szCs w:val="22"/>
        </w:rPr>
        <w:t>: Since our system’s approach is rather unique and features technical aspects that many scientists are not familiar with, visual demonstration may aid in recreating our setup</w:t>
      </w:r>
      <w:r w:rsidR="00E71F43">
        <w:rPr>
          <w:rFonts w:ascii="Helvetica" w:hAnsi="Helvetica" w:cs="Arial"/>
          <w:sz w:val="22"/>
          <w:szCs w:val="22"/>
        </w:rPr>
        <w:t xml:space="preserve"> </w:t>
      </w:r>
      <w:r w:rsidR="00E71F43" w:rsidRPr="00E71F43">
        <w:rPr>
          <w:rFonts w:ascii="Helvetica" w:hAnsi="Helvetica" w:cs="Arial"/>
          <w:b/>
          <w:sz w:val="22"/>
          <w:szCs w:val="22"/>
        </w:rPr>
        <w:t>[1]</w:t>
      </w:r>
      <w:r w:rsidR="00E71F43" w:rsidRPr="00E71F43">
        <w:rPr>
          <w:rFonts w:ascii="Helvetica" w:hAnsi="Helvetica" w:cs="Arial"/>
          <w:sz w:val="22"/>
          <w:szCs w:val="22"/>
        </w:rPr>
        <w:t>.</w:t>
      </w:r>
    </w:p>
    <w:p w14:paraId="3638C626" w14:textId="77777777" w:rsidR="00E71F43" w:rsidRPr="00E71F43" w:rsidRDefault="00E71F43" w:rsidP="00E71F43">
      <w:pPr>
        <w:pStyle w:val="ListParagraph"/>
        <w:ind w:left="1350"/>
        <w:outlineLvl w:val="0"/>
        <w:rPr>
          <w:rFonts w:ascii="Helvetica" w:hAnsi="Helvetica" w:cs="Arial"/>
          <w:sz w:val="22"/>
          <w:szCs w:val="22"/>
        </w:rPr>
      </w:pPr>
    </w:p>
    <w:p w14:paraId="4B56D0EE" w14:textId="3D746AFA" w:rsidR="00E71F43" w:rsidRPr="00E71F43" w:rsidRDefault="00E71F43" w:rsidP="00E71F43">
      <w:pPr>
        <w:pStyle w:val="ListParagraph"/>
        <w:numPr>
          <w:ilvl w:val="2"/>
          <w:numId w:val="9"/>
        </w:numPr>
        <w:outlineLvl w:val="0"/>
        <w:rPr>
          <w:rFonts w:ascii="Helvetica" w:hAnsi="Helvetica" w:cs="Arial"/>
          <w:sz w:val="22"/>
          <w:szCs w:val="22"/>
        </w:rPr>
      </w:pPr>
      <w:r w:rsidRPr="00E71F43">
        <w:rPr>
          <w:rFonts w:ascii="Helvetica" w:hAnsi="Helvetica" w:cs="Arial"/>
          <w:bCs/>
          <w:sz w:val="22"/>
          <w:szCs w:val="22"/>
        </w:rPr>
        <w:t>INTERVIEW: Named talent says the statement above in an interview-style shot, looking towards camera.</w:t>
      </w:r>
      <w:r w:rsidRPr="00E71F43">
        <w:rPr>
          <w:rFonts w:ascii="Helvetica" w:hAnsi="Helvetica" w:cs="Helvetica"/>
          <w:sz w:val="22"/>
          <w:szCs w:val="22"/>
        </w:rPr>
        <w:t xml:space="preserve"> </w:t>
      </w:r>
    </w:p>
    <w:p w14:paraId="0E918CB3" w14:textId="77777777" w:rsidR="00352095" w:rsidRPr="00352095" w:rsidRDefault="00352095" w:rsidP="00352095">
      <w:pPr>
        <w:outlineLvl w:val="0"/>
        <w:rPr>
          <w:rFonts w:ascii="Helvetica" w:hAnsi="Helvetica" w:cs="Arial"/>
          <w:sz w:val="22"/>
          <w:szCs w:val="22"/>
        </w:rPr>
      </w:pP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76FE1F79" w14:textId="4D344317" w:rsidR="00352095" w:rsidRDefault="00352095">
      <w:pPr>
        <w:rPr>
          <w:rFonts w:ascii="Helvetica" w:eastAsiaTheme="majorEastAsia" w:hAnsi="Helvetica" w:cstheme="majorBidi"/>
          <w:color w:val="323E4F" w:themeColor="text2" w:themeShade="BF"/>
          <w:spacing w:val="5"/>
          <w:kern w:val="28"/>
          <w:sz w:val="52"/>
          <w:szCs w:val="52"/>
        </w:rPr>
      </w:pPr>
    </w:p>
    <w:p w14:paraId="2C36992C" w14:textId="09E37B4E"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3B8E564" w14:textId="77777777" w:rsidR="00C5466A" w:rsidRPr="00766D87" w:rsidRDefault="00C5466A" w:rsidP="00C5466A">
      <w:pPr>
        <w:pStyle w:val="BodyText"/>
        <w:numPr>
          <w:ilvl w:val="0"/>
          <w:numId w:val="12"/>
        </w:numPr>
        <w:spacing w:before="360"/>
        <w:outlineLvl w:val="0"/>
        <w:rPr>
          <w:rFonts w:ascii="Arial" w:hAnsi="Arial" w:cs="Arial"/>
          <w:b/>
          <w:i w:val="0"/>
          <w:sz w:val="22"/>
          <w:szCs w:val="22"/>
        </w:rPr>
      </w:pPr>
      <w:r w:rsidRPr="00766D87">
        <w:rPr>
          <w:rFonts w:ascii="Arial" w:hAnsi="Arial" w:cs="Arial"/>
          <w:b/>
          <w:i w:val="0"/>
          <w:sz w:val="22"/>
          <w:szCs w:val="22"/>
        </w:rPr>
        <w:t>Preparation of the A</w:t>
      </w:r>
      <w:r w:rsidR="0055390F" w:rsidRPr="00766D87">
        <w:rPr>
          <w:rFonts w:ascii="Arial" w:hAnsi="Arial" w:cs="Arial"/>
          <w:b/>
          <w:i w:val="0"/>
          <w:sz w:val="22"/>
          <w:szCs w:val="22"/>
        </w:rPr>
        <w:t xml:space="preserve">fterload </w:t>
      </w:r>
      <w:r w:rsidRPr="00766D87">
        <w:rPr>
          <w:rFonts w:ascii="Arial" w:hAnsi="Arial" w:cs="Arial"/>
          <w:b/>
          <w:i w:val="0"/>
          <w:sz w:val="22"/>
          <w:szCs w:val="22"/>
        </w:rPr>
        <w:t>Tuning P</w:t>
      </w:r>
      <w:r w:rsidR="0055390F" w:rsidRPr="00766D87">
        <w:rPr>
          <w:rFonts w:ascii="Arial" w:hAnsi="Arial" w:cs="Arial"/>
          <w:b/>
          <w:i w:val="0"/>
          <w:sz w:val="22"/>
          <w:szCs w:val="22"/>
        </w:rPr>
        <w:t>latform</w:t>
      </w:r>
    </w:p>
    <w:p w14:paraId="704BCB76" w14:textId="2464A422" w:rsidR="00C5466A" w:rsidRPr="00A0223F" w:rsidRDefault="00C5466A"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To manufacture </w:t>
      </w:r>
      <w:r w:rsidR="0055390F" w:rsidRPr="00766D87">
        <w:rPr>
          <w:rFonts w:ascii="Arial" w:hAnsi="Arial" w:cs="Arial"/>
          <w:i w:val="0"/>
          <w:sz w:val="22"/>
          <w:szCs w:val="22"/>
        </w:rPr>
        <w:t>the magnetically responsive silicone racks</w:t>
      </w:r>
      <w:r w:rsidRPr="00766D87">
        <w:rPr>
          <w:rFonts w:ascii="Arial" w:hAnsi="Arial" w:cs="Arial"/>
          <w:i w:val="0"/>
          <w:sz w:val="22"/>
          <w:szCs w:val="22"/>
        </w:rPr>
        <w:t>, a</w:t>
      </w:r>
      <w:r w:rsidR="0055390F" w:rsidRPr="00766D87">
        <w:rPr>
          <w:rFonts w:ascii="Arial" w:hAnsi="Arial" w:cs="Arial"/>
          <w:i w:val="0"/>
          <w:sz w:val="22"/>
          <w:szCs w:val="22"/>
        </w:rPr>
        <w:t xml:space="preserve">cquire </w:t>
      </w:r>
      <w:r w:rsidRPr="00766D87">
        <w:rPr>
          <w:rFonts w:ascii="Arial" w:hAnsi="Arial" w:cs="Arial"/>
          <w:i w:val="0"/>
          <w:sz w:val="22"/>
          <w:szCs w:val="22"/>
        </w:rPr>
        <w:t xml:space="preserve">the </w:t>
      </w:r>
      <w:r w:rsidR="0055390F" w:rsidRPr="00766D87">
        <w:rPr>
          <w:rFonts w:ascii="Arial" w:hAnsi="Arial" w:cs="Arial"/>
          <w:i w:val="0"/>
          <w:sz w:val="22"/>
          <w:szCs w:val="22"/>
        </w:rPr>
        <w:t xml:space="preserve">24-well plate compatible racks of silicone posts </w:t>
      </w:r>
      <w:r w:rsidRPr="00766D87">
        <w:rPr>
          <w:rFonts w:ascii="Arial" w:hAnsi="Arial" w:cs="Arial"/>
          <w:i w:val="0"/>
          <w:sz w:val="22"/>
          <w:szCs w:val="22"/>
        </w:rPr>
        <w:t>described in the text protocol</w:t>
      </w:r>
      <w:r w:rsidR="00A0223F">
        <w:rPr>
          <w:rFonts w:ascii="Arial" w:hAnsi="Arial" w:cs="Arial"/>
          <w:i w:val="0"/>
          <w:sz w:val="22"/>
          <w:szCs w:val="22"/>
        </w:rPr>
        <w:t xml:space="preserve"> </w:t>
      </w:r>
      <w:r w:rsidR="00A0223F" w:rsidRPr="00A0223F">
        <w:rPr>
          <w:rFonts w:ascii="Arial" w:hAnsi="Arial" w:cs="Arial"/>
          <w:b/>
          <w:i w:val="0"/>
          <w:sz w:val="22"/>
          <w:szCs w:val="22"/>
        </w:rPr>
        <w:t>[1]</w:t>
      </w:r>
      <w:r w:rsidRPr="00766D87">
        <w:rPr>
          <w:rFonts w:ascii="Arial" w:hAnsi="Arial" w:cs="Arial"/>
          <w:i w:val="0"/>
          <w:sz w:val="22"/>
          <w:szCs w:val="22"/>
        </w:rPr>
        <w:t>.</w:t>
      </w:r>
    </w:p>
    <w:p w14:paraId="43F97A94" w14:textId="2253CEAF" w:rsidR="00A0223F" w:rsidRPr="00EE2AC0" w:rsidRDefault="00A0223F" w:rsidP="00A0223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positions the silicone racks.</w:t>
      </w:r>
      <w:r w:rsidR="003F1095">
        <w:rPr>
          <w:rFonts w:ascii="Arial" w:hAnsi="Arial" w:cs="Arial"/>
          <w:i w:val="0"/>
          <w:sz w:val="22"/>
          <w:szCs w:val="22"/>
        </w:rPr>
        <w:t xml:space="preserve"> </w:t>
      </w:r>
      <w:r w:rsidR="003F1095" w:rsidRPr="003F1095">
        <w:rPr>
          <w:rFonts w:ascii="Arial" w:hAnsi="Arial" w:cs="Arial"/>
          <w:i w:val="0"/>
          <w:sz w:val="22"/>
          <w:szCs w:val="22"/>
          <w:highlight w:val="green"/>
        </w:rPr>
        <w:t>(Editor: The authors added a duplicate of this shot in their post-shoot notes. They numbered it 2.1.2. I’m not sure why they did this, so I’ve removed it)</w:t>
      </w:r>
    </w:p>
    <w:p w14:paraId="0F977A6D" w14:textId="02119322" w:rsidR="00C5466A" w:rsidRPr="00A0223F"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Keeping a fixed polarity, lubricate the magnets with water and insert them, one at a time, into the outermost posts of the silicone racks</w:t>
      </w:r>
      <w:r w:rsidR="00A0223F">
        <w:rPr>
          <w:rFonts w:ascii="Arial" w:hAnsi="Arial" w:cs="Arial"/>
          <w:i w:val="0"/>
          <w:sz w:val="22"/>
          <w:szCs w:val="22"/>
        </w:rPr>
        <w:t xml:space="preserve"> </w:t>
      </w:r>
      <w:r w:rsidR="00A0223F" w:rsidRPr="00A0223F">
        <w:rPr>
          <w:rFonts w:ascii="Arial" w:hAnsi="Arial" w:cs="Arial"/>
          <w:b/>
          <w:i w:val="0"/>
          <w:sz w:val="22"/>
          <w:szCs w:val="22"/>
        </w:rPr>
        <w:t>[1]</w:t>
      </w:r>
      <w:r w:rsidRPr="00766D87">
        <w:rPr>
          <w:rFonts w:ascii="Arial" w:hAnsi="Arial" w:cs="Arial"/>
          <w:i w:val="0"/>
          <w:sz w:val="22"/>
          <w:szCs w:val="22"/>
        </w:rPr>
        <w:t xml:space="preserve">. </w:t>
      </w:r>
    </w:p>
    <w:p w14:paraId="233D4206" w14:textId="6DB15BEC" w:rsidR="00EE2AC0" w:rsidRPr="003F1095" w:rsidRDefault="00A0223F" w:rsidP="003F109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lubricates the magnets with water and</w:t>
      </w:r>
      <w:r w:rsidR="003F1095">
        <w:rPr>
          <w:rFonts w:ascii="Arial" w:hAnsi="Arial" w:cs="Arial"/>
          <w:b/>
          <w:i w:val="0"/>
          <w:sz w:val="22"/>
          <w:szCs w:val="22"/>
        </w:rPr>
        <w:t xml:space="preserve"> </w:t>
      </w:r>
      <w:r w:rsidRPr="003F1095">
        <w:rPr>
          <w:rFonts w:ascii="Arial" w:hAnsi="Arial"/>
          <w:i w:val="0"/>
          <w:sz w:val="22"/>
        </w:rPr>
        <w:t>inserts one of them into the outmost posts of the silicone racks.</w:t>
      </w:r>
      <w:r w:rsidR="00557B82" w:rsidRPr="003F1095">
        <w:rPr>
          <w:rFonts w:ascii="Arial" w:hAnsi="Arial"/>
          <w:i w:val="0"/>
          <w:color w:val="FF0000"/>
          <w:sz w:val="22"/>
        </w:rPr>
        <w:t xml:space="preserve"> </w:t>
      </w:r>
      <w:r w:rsidR="00557B82" w:rsidRPr="003F1095">
        <w:rPr>
          <w:rFonts w:ascii="Arial" w:hAnsi="Arial" w:cs="Arial"/>
          <w:color w:val="0070C0"/>
          <w:sz w:val="22"/>
          <w:szCs w:val="22"/>
        </w:rPr>
        <w:t>Videographer, the authors consider this step important for visualization.</w:t>
      </w:r>
      <w:r w:rsidR="003F1095">
        <w:rPr>
          <w:rFonts w:ascii="Arial" w:hAnsi="Arial" w:cs="Arial"/>
          <w:color w:val="0070C0"/>
          <w:sz w:val="22"/>
          <w:szCs w:val="22"/>
        </w:rPr>
        <w:t xml:space="preserve"> </w:t>
      </w:r>
      <w:r w:rsidR="003F1095" w:rsidRPr="003F1095">
        <w:rPr>
          <w:rFonts w:ascii="Arial" w:hAnsi="Arial" w:cs="Arial"/>
          <w:i w:val="0"/>
          <w:iCs/>
          <w:sz w:val="22"/>
          <w:szCs w:val="22"/>
          <w:highlight w:val="green"/>
        </w:rPr>
        <w:t>(Editor: The authors split this action in their post shoot notes, so that “talent lubricated the magnets with water…” is in 2.2.1, and “…inserted one of them into the outmost posts of the silicone racks” is in 2.2.2. However, the authors also didn’t make it clear if they’d actually separated these actions into separate shots. They also duplicated 2.2.2 and had another shot description numbered 2.2.3. I’m not sure why they did this. For the time being, I’ve reverted all of their changes because no information was given)</w:t>
      </w:r>
    </w:p>
    <w:p w14:paraId="1DAE111F" w14:textId="4820599B" w:rsidR="00C5466A" w:rsidRPr="00766D87"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Use a blunted piece of stainless-steel dental wire to carefully push them to the bottom of the hollow post cavity</w:t>
      </w:r>
      <w:r w:rsidR="00A0223F">
        <w:rPr>
          <w:rFonts w:ascii="Arial" w:hAnsi="Arial" w:cs="Arial"/>
          <w:i w:val="0"/>
          <w:sz w:val="22"/>
          <w:szCs w:val="22"/>
        </w:rPr>
        <w:t xml:space="preserve"> </w:t>
      </w:r>
      <w:r w:rsidR="00A0223F" w:rsidRPr="00A0223F">
        <w:rPr>
          <w:rFonts w:ascii="Arial" w:hAnsi="Arial" w:cs="Arial"/>
          <w:b/>
          <w:i w:val="0"/>
          <w:sz w:val="22"/>
          <w:szCs w:val="22"/>
        </w:rPr>
        <w:t>[1-TXT]</w:t>
      </w:r>
      <w:r w:rsidRPr="00766D87">
        <w:rPr>
          <w:rFonts w:ascii="Arial" w:hAnsi="Arial" w:cs="Arial"/>
          <w:i w:val="0"/>
          <w:sz w:val="22"/>
          <w:szCs w:val="22"/>
        </w:rPr>
        <w:t xml:space="preserve">. </w:t>
      </w:r>
      <w:r w:rsidR="00CC2F71">
        <w:rPr>
          <w:rFonts w:ascii="Arial" w:hAnsi="Arial" w:cs="Arial"/>
          <w:i w:val="0"/>
          <w:sz w:val="22"/>
          <w:szCs w:val="22"/>
        </w:rPr>
        <w:t>U</w:t>
      </w:r>
      <w:r w:rsidRPr="00766D87">
        <w:rPr>
          <w:rFonts w:ascii="Arial" w:hAnsi="Arial" w:cs="Arial"/>
          <w:i w:val="0"/>
          <w:sz w:val="22"/>
          <w:szCs w:val="22"/>
        </w:rPr>
        <w:t>p to five magnets</w:t>
      </w:r>
      <w:r w:rsidR="00CC2F71">
        <w:rPr>
          <w:rFonts w:ascii="Arial" w:hAnsi="Arial" w:cs="Arial"/>
          <w:i w:val="0"/>
          <w:sz w:val="22"/>
          <w:szCs w:val="22"/>
        </w:rPr>
        <w:t xml:space="preserve"> can be stacked </w:t>
      </w:r>
      <w:r w:rsidRPr="00766D87">
        <w:rPr>
          <w:rFonts w:ascii="Arial" w:hAnsi="Arial" w:cs="Arial"/>
          <w:i w:val="0"/>
          <w:sz w:val="22"/>
          <w:szCs w:val="22"/>
        </w:rPr>
        <w:t>in each post</w:t>
      </w:r>
      <w:r w:rsidR="00A0223F">
        <w:rPr>
          <w:rFonts w:ascii="Arial" w:hAnsi="Arial" w:cs="Arial"/>
          <w:i w:val="0"/>
          <w:sz w:val="22"/>
          <w:szCs w:val="22"/>
        </w:rPr>
        <w:t xml:space="preserve"> </w:t>
      </w:r>
      <w:r w:rsidR="00A0223F" w:rsidRPr="00A0223F">
        <w:rPr>
          <w:rFonts w:ascii="Arial" w:hAnsi="Arial" w:cs="Arial"/>
          <w:b/>
          <w:i w:val="0"/>
          <w:sz w:val="22"/>
          <w:szCs w:val="22"/>
        </w:rPr>
        <w:t>[2]</w:t>
      </w:r>
      <w:r w:rsidRPr="00766D87">
        <w:rPr>
          <w:rFonts w:ascii="Arial" w:hAnsi="Arial" w:cs="Arial"/>
          <w:i w:val="0"/>
          <w:sz w:val="22"/>
          <w:szCs w:val="22"/>
        </w:rPr>
        <w:t xml:space="preserve">. </w:t>
      </w:r>
    </w:p>
    <w:p w14:paraId="58915D8F" w14:textId="321BFD1A" w:rsidR="00C5466A" w:rsidRPr="00A0223F" w:rsidRDefault="00A0223F" w:rsidP="00C5466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uses a blunted piece of stainless-steel dental wire to carefully push the magnets to the bottom of the hollow post cavity. </w:t>
      </w:r>
      <w:r w:rsidR="00C5466A" w:rsidRPr="00A0223F">
        <w:rPr>
          <w:rFonts w:ascii="Arial" w:hAnsi="Arial" w:cs="Arial"/>
          <w:b/>
          <w:i w:val="0"/>
          <w:sz w:val="22"/>
          <w:szCs w:val="22"/>
        </w:rPr>
        <w:t>TEXT: See text</w:t>
      </w:r>
      <w:r w:rsidRPr="00A0223F">
        <w:rPr>
          <w:rFonts w:ascii="Arial" w:hAnsi="Arial" w:cs="Arial"/>
          <w:b/>
          <w:i w:val="0"/>
          <w:sz w:val="22"/>
          <w:szCs w:val="22"/>
        </w:rPr>
        <w:t xml:space="preserve"> for all materials</w:t>
      </w:r>
    </w:p>
    <w:p w14:paraId="76C98AD6" w14:textId="671C48E7" w:rsidR="00A0223F" w:rsidRPr="00766D87" w:rsidRDefault="00A0223F" w:rsidP="00C5466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Post as talent continues to stack the magnets.</w:t>
      </w:r>
      <w:r w:rsidR="005C5F25">
        <w:rPr>
          <w:rFonts w:ascii="Arial" w:hAnsi="Arial" w:cs="Arial"/>
          <w:i w:val="0"/>
          <w:sz w:val="22"/>
          <w:szCs w:val="22"/>
        </w:rPr>
        <w:t xml:space="preserve"> </w:t>
      </w:r>
      <w:r w:rsidR="003F1095" w:rsidRPr="003F1095">
        <w:rPr>
          <w:rFonts w:ascii="Arial" w:hAnsi="Arial" w:cs="Arial"/>
          <w:i w:val="0"/>
          <w:sz w:val="22"/>
          <w:szCs w:val="22"/>
          <w:highlight w:val="green"/>
        </w:rPr>
        <w:t>(Author Comment</w:t>
      </w:r>
      <w:r w:rsidR="00E4458B" w:rsidRPr="003F1095">
        <w:rPr>
          <w:rFonts w:ascii="Arial" w:hAnsi="Arial" w:cs="Arial"/>
          <w:i w:val="0"/>
          <w:sz w:val="22"/>
          <w:szCs w:val="22"/>
          <w:highlight w:val="green"/>
        </w:rPr>
        <w:t>: S</w:t>
      </w:r>
      <w:r w:rsidR="005C5F25" w:rsidRPr="003F1095">
        <w:rPr>
          <w:rFonts w:ascii="Arial" w:hAnsi="Arial" w:cs="Arial"/>
          <w:i w:val="0"/>
          <w:sz w:val="22"/>
          <w:szCs w:val="22"/>
          <w:highlight w:val="green"/>
        </w:rPr>
        <w:t>ince the stacking of the magnets in the post is not visible, we provided a single shot of the talent inserting a magnet into the post which could be looped a few times to clarify the stacking process.</w:t>
      </w:r>
      <w:r w:rsidR="003F1095" w:rsidRPr="003F1095">
        <w:rPr>
          <w:rFonts w:ascii="Arial" w:hAnsi="Arial" w:cs="Arial"/>
          <w:i w:val="0"/>
          <w:sz w:val="22"/>
          <w:szCs w:val="22"/>
          <w:highlight w:val="green"/>
        </w:rPr>
        <w:t>)</w:t>
      </w:r>
    </w:p>
    <w:p w14:paraId="450AF84E" w14:textId="7E8843F3" w:rsidR="00C5466A" w:rsidRPr="00A0223F" w:rsidRDefault="00A0223F" w:rsidP="00C5466A">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Use round-nose</w:t>
      </w:r>
      <w:r w:rsidR="0055390F" w:rsidRPr="00766D87">
        <w:rPr>
          <w:rFonts w:ascii="Arial" w:hAnsi="Arial" w:cs="Arial"/>
          <w:i w:val="0"/>
          <w:sz w:val="22"/>
          <w:szCs w:val="22"/>
        </w:rPr>
        <w:t xml:space="preserve"> pliers to bend stainless steel dental wire into braces 11.25 m</w:t>
      </w:r>
      <w:r w:rsidR="00C5466A" w:rsidRPr="00766D87">
        <w:rPr>
          <w:rFonts w:ascii="Arial" w:hAnsi="Arial" w:cs="Arial"/>
          <w:i w:val="0"/>
          <w:sz w:val="22"/>
          <w:szCs w:val="22"/>
        </w:rPr>
        <w:t>illi</w:t>
      </w:r>
      <w:r w:rsidR="0055390F" w:rsidRPr="00766D87">
        <w:rPr>
          <w:rFonts w:ascii="Arial" w:hAnsi="Arial" w:cs="Arial"/>
          <w:i w:val="0"/>
          <w:sz w:val="22"/>
          <w:szCs w:val="22"/>
        </w:rPr>
        <w:t>m</w:t>
      </w:r>
      <w:r w:rsidR="00C5466A" w:rsidRPr="00766D87">
        <w:rPr>
          <w:rFonts w:ascii="Arial" w:hAnsi="Arial" w:cs="Arial"/>
          <w:i w:val="0"/>
          <w:sz w:val="22"/>
          <w:szCs w:val="22"/>
        </w:rPr>
        <w:t>eters</w:t>
      </w:r>
      <w:r w:rsidR="0055390F" w:rsidRPr="00766D87">
        <w:rPr>
          <w:rFonts w:ascii="Arial" w:hAnsi="Arial" w:cs="Arial"/>
          <w:i w:val="0"/>
          <w:sz w:val="22"/>
          <w:szCs w:val="22"/>
        </w:rPr>
        <w:t xml:space="preserve"> wide and 15 m</w:t>
      </w:r>
      <w:r w:rsidR="00C5466A" w:rsidRPr="00766D87">
        <w:rPr>
          <w:rFonts w:ascii="Arial" w:hAnsi="Arial" w:cs="Arial"/>
          <w:i w:val="0"/>
          <w:sz w:val="22"/>
          <w:szCs w:val="22"/>
        </w:rPr>
        <w:t>illi</w:t>
      </w:r>
      <w:r w:rsidR="0055390F" w:rsidRPr="00766D87">
        <w:rPr>
          <w:rFonts w:ascii="Arial" w:hAnsi="Arial" w:cs="Arial"/>
          <w:i w:val="0"/>
          <w:sz w:val="22"/>
          <w:szCs w:val="22"/>
        </w:rPr>
        <w:t>m</w:t>
      </w:r>
      <w:r w:rsidR="00C5466A" w:rsidRPr="00766D87">
        <w:rPr>
          <w:rFonts w:ascii="Arial" w:hAnsi="Arial" w:cs="Arial"/>
          <w:i w:val="0"/>
          <w:sz w:val="22"/>
          <w:szCs w:val="22"/>
        </w:rPr>
        <w:t>eters</w:t>
      </w:r>
      <w:r w:rsidR="0055390F" w:rsidRPr="00766D87">
        <w:rPr>
          <w:rFonts w:ascii="Arial" w:hAnsi="Arial" w:cs="Arial"/>
          <w:i w:val="0"/>
          <w:sz w:val="22"/>
          <w:szCs w:val="22"/>
        </w:rPr>
        <w:t xml:space="preserve"> long</w:t>
      </w:r>
      <w:r>
        <w:rPr>
          <w:rFonts w:ascii="Arial" w:hAnsi="Arial" w:cs="Arial"/>
          <w:i w:val="0"/>
          <w:sz w:val="22"/>
          <w:szCs w:val="22"/>
        </w:rPr>
        <w:t xml:space="preserve">. </w:t>
      </w:r>
      <w:r w:rsidRPr="00766D87">
        <w:rPr>
          <w:rFonts w:ascii="Arial" w:hAnsi="Arial" w:cs="Arial"/>
          <w:i w:val="0"/>
          <w:sz w:val="22"/>
          <w:szCs w:val="22"/>
        </w:rPr>
        <w:t>To ensure the correct dimensions are achieved, use a self-made</w:t>
      </w:r>
      <w:r>
        <w:rPr>
          <w:rFonts w:ascii="Arial" w:hAnsi="Arial" w:cs="Arial"/>
          <w:i w:val="0"/>
          <w:sz w:val="22"/>
          <w:szCs w:val="22"/>
        </w:rPr>
        <w:t xml:space="preserve"> jig to aid in the wire bending </w:t>
      </w:r>
      <w:r w:rsidRPr="00A0223F">
        <w:rPr>
          <w:rFonts w:ascii="Arial" w:hAnsi="Arial" w:cs="Arial"/>
          <w:b/>
          <w:i w:val="0"/>
          <w:sz w:val="22"/>
          <w:szCs w:val="22"/>
        </w:rPr>
        <w:t>[1]</w:t>
      </w:r>
      <w:r>
        <w:rPr>
          <w:rFonts w:ascii="Arial" w:hAnsi="Arial" w:cs="Arial"/>
          <w:i w:val="0"/>
          <w:sz w:val="22"/>
          <w:szCs w:val="22"/>
        </w:rPr>
        <w:t>. Then, u</w:t>
      </w:r>
      <w:r w:rsidR="0055390F" w:rsidRPr="00766D87">
        <w:rPr>
          <w:rFonts w:ascii="Arial" w:hAnsi="Arial" w:cs="Arial"/>
          <w:i w:val="0"/>
          <w:sz w:val="22"/>
          <w:szCs w:val="22"/>
        </w:rPr>
        <w:t>se wire cutters to cut the braces and a file to smooth the cutting surface</w:t>
      </w:r>
      <w:r>
        <w:rPr>
          <w:rFonts w:ascii="Arial" w:hAnsi="Arial" w:cs="Arial"/>
          <w:i w:val="0"/>
          <w:sz w:val="22"/>
          <w:szCs w:val="22"/>
        </w:rPr>
        <w:t xml:space="preserve"> </w:t>
      </w:r>
      <w:r w:rsidRPr="00A0223F">
        <w:rPr>
          <w:rFonts w:ascii="Arial" w:hAnsi="Arial" w:cs="Arial"/>
          <w:b/>
          <w:i w:val="0"/>
          <w:sz w:val="22"/>
          <w:szCs w:val="22"/>
        </w:rPr>
        <w:t>[</w:t>
      </w:r>
      <w:r>
        <w:rPr>
          <w:rFonts w:ascii="Arial" w:hAnsi="Arial" w:cs="Arial"/>
          <w:b/>
          <w:i w:val="0"/>
          <w:sz w:val="22"/>
          <w:szCs w:val="22"/>
        </w:rPr>
        <w:t>2</w:t>
      </w:r>
      <w:r w:rsidRPr="00A0223F">
        <w:rPr>
          <w:rFonts w:ascii="Arial" w:hAnsi="Arial" w:cs="Arial"/>
          <w:b/>
          <w:i w:val="0"/>
          <w:sz w:val="22"/>
          <w:szCs w:val="22"/>
        </w:rPr>
        <w:t>]</w:t>
      </w:r>
      <w:r w:rsidR="0055390F" w:rsidRPr="00766D87">
        <w:rPr>
          <w:rFonts w:ascii="Arial" w:hAnsi="Arial" w:cs="Arial"/>
          <w:i w:val="0"/>
          <w:sz w:val="22"/>
          <w:szCs w:val="22"/>
        </w:rPr>
        <w:t xml:space="preserve">. </w:t>
      </w:r>
    </w:p>
    <w:p w14:paraId="59C6D50B" w14:textId="3CCDF69E" w:rsidR="00A0223F" w:rsidRPr="001C4A10" w:rsidRDefault="00A0223F" w:rsidP="00A0223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bends the stainless steel dental wire into braces 11.25 mm wide and 15 mm long usi</w:t>
      </w:r>
      <w:r w:rsidR="001C4A10">
        <w:rPr>
          <w:rFonts w:ascii="Arial" w:hAnsi="Arial" w:cs="Arial"/>
          <w:i w:val="0"/>
          <w:sz w:val="22"/>
          <w:szCs w:val="22"/>
        </w:rPr>
        <w:t>ng a self-made jig.</w:t>
      </w:r>
      <w:r w:rsidR="00557B82">
        <w:rPr>
          <w:rFonts w:ascii="Arial" w:hAnsi="Arial" w:cs="Arial"/>
          <w:i w:val="0"/>
          <w:sz w:val="22"/>
          <w:szCs w:val="22"/>
        </w:rPr>
        <w:t xml:space="preserve"> </w:t>
      </w:r>
      <w:r w:rsidR="00557B82" w:rsidRPr="00557B82">
        <w:rPr>
          <w:rFonts w:ascii="Arial" w:hAnsi="Arial" w:cs="Arial"/>
          <w:color w:val="0070C0"/>
          <w:sz w:val="22"/>
          <w:szCs w:val="22"/>
        </w:rPr>
        <w:t>Videographer</w:t>
      </w:r>
      <w:r w:rsidR="00557B82">
        <w:rPr>
          <w:rFonts w:ascii="Arial" w:hAnsi="Arial" w:cs="Arial"/>
          <w:color w:val="0070C0"/>
          <w:sz w:val="22"/>
          <w:szCs w:val="22"/>
        </w:rPr>
        <w:t xml:space="preserve"> and video editor</w:t>
      </w:r>
      <w:r w:rsidR="00557B82" w:rsidRPr="00557B82">
        <w:rPr>
          <w:rFonts w:ascii="Arial" w:hAnsi="Arial" w:cs="Arial"/>
          <w:color w:val="0070C0"/>
          <w:sz w:val="22"/>
          <w:szCs w:val="22"/>
        </w:rPr>
        <w:t>, the authors consider this step important for visualization.</w:t>
      </w:r>
    </w:p>
    <w:p w14:paraId="7EEC94FC" w14:textId="09C0501F" w:rsidR="001C4A10" w:rsidRPr="002915D3" w:rsidRDefault="001C4A10" w:rsidP="002915D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Braces as talent uses wire cutters to cut the braces and </w:t>
      </w:r>
      <w:r w:rsidRPr="002915D3">
        <w:rPr>
          <w:rFonts w:ascii="Arial" w:hAnsi="Arial"/>
          <w:i w:val="0"/>
          <w:sz w:val="22"/>
        </w:rPr>
        <w:t>a file to smooth the cutting surface.</w:t>
      </w:r>
      <w:r w:rsidR="00557B82" w:rsidRPr="002915D3">
        <w:rPr>
          <w:rFonts w:ascii="Arial" w:hAnsi="Arial"/>
          <w:i w:val="0"/>
          <w:sz w:val="22"/>
        </w:rPr>
        <w:t xml:space="preserve"> </w:t>
      </w:r>
      <w:r w:rsidR="00557B82" w:rsidRPr="002915D3">
        <w:rPr>
          <w:rFonts w:ascii="Arial" w:hAnsi="Arial" w:cs="Arial"/>
          <w:color w:val="0070C0"/>
          <w:sz w:val="22"/>
          <w:szCs w:val="22"/>
        </w:rPr>
        <w:t>Videographer and video editor, the authors consider this step important for visualization.</w:t>
      </w:r>
      <w:r w:rsidR="003F1095" w:rsidRPr="002915D3">
        <w:rPr>
          <w:rFonts w:ascii="Arial" w:hAnsi="Arial" w:cs="Arial"/>
          <w:i w:val="0"/>
          <w:iCs/>
          <w:color w:val="0070C0"/>
          <w:sz w:val="22"/>
          <w:szCs w:val="22"/>
        </w:rPr>
        <w:t xml:space="preserve"> </w:t>
      </w:r>
      <w:r w:rsidR="003F1095" w:rsidRPr="002915D3">
        <w:rPr>
          <w:rFonts w:ascii="Arial" w:hAnsi="Arial" w:cs="Arial"/>
          <w:i w:val="0"/>
          <w:iCs/>
          <w:sz w:val="22"/>
          <w:szCs w:val="22"/>
          <w:highlight w:val="green"/>
        </w:rPr>
        <w:t xml:space="preserve">(Editor: The authors seemed to separate this shot into two separate actions, with 2.4.2 covering “Bracers as talent uses wire cutter to cut the braces…” and 2.4.3 covering </w:t>
      </w:r>
      <w:r w:rsidR="002915D3" w:rsidRPr="002915D3">
        <w:rPr>
          <w:rFonts w:ascii="Arial" w:hAnsi="Arial" w:cs="Arial"/>
          <w:i w:val="0"/>
          <w:iCs/>
          <w:sz w:val="22"/>
          <w:szCs w:val="22"/>
          <w:highlight w:val="green"/>
        </w:rPr>
        <w:t>“…a files to smooth the cutting surface”. I’m unsure if they actually split these actions into separate shots, but they may have. Since they did not clarify, I’ve reverted their changes for now)</w:t>
      </w:r>
    </w:p>
    <w:p w14:paraId="3D5590DD" w14:textId="4CA3C826" w:rsidR="00C5466A" w:rsidRPr="001C4A10"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Lubricate the braces with water and insert them into the silicone rack, fixing the second- and third- to </w:t>
      </w:r>
      <w:r w:rsidR="00CC2F71">
        <w:rPr>
          <w:rFonts w:ascii="Arial" w:hAnsi="Arial" w:cs="Arial"/>
          <w:i w:val="0"/>
          <w:sz w:val="22"/>
          <w:szCs w:val="22"/>
        </w:rPr>
        <w:t xml:space="preserve">the </w:t>
      </w:r>
      <w:r w:rsidRPr="00766D87">
        <w:rPr>
          <w:rFonts w:ascii="Arial" w:hAnsi="Arial" w:cs="Arial"/>
          <w:i w:val="0"/>
          <w:sz w:val="22"/>
          <w:szCs w:val="22"/>
        </w:rPr>
        <w:t>outermost post in the process</w:t>
      </w:r>
      <w:r w:rsidR="001C4A10">
        <w:rPr>
          <w:rFonts w:ascii="Arial" w:hAnsi="Arial" w:cs="Arial"/>
          <w:i w:val="0"/>
          <w:sz w:val="22"/>
          <w:szCs w:val="22"/>
        </w:rPr>
        <w:t xml:space="preserve"> </w:t>
      </w:r>
      <w:r w:rsidR="001C4A10" w:rsidRPr="001C4A10">
        <w:rPr>
          <w:rFonts w:ascii="Arial" w:hAnsi="Arial" w:cs="Arial"/>
          <w:b/>
          <w:i w:val="0"/>
          <w:sz w:val="22"/>
          <w:szCs w:val="22"/>
        </w:rPr>
        <w:t>[1]</w:t>
      </w:r>
      <w:r w:rsidRPr="00766D87">
        <w:rPr>
          <w:rFonts w:ascii="Arial" w:hAnsi="Arial" w:cs="Arial"/>
          <w:i w:val="0"/>
          <w:sz w:val="22"/>
          <w:szCs w:val="22"/>
        </w:rPr>
        <w:t>.</w:t>
      </w:r>
    </w:p>
    <w:p w14:paraId="70B60C00" w14:textId="1F8054A4" w:rsidR="001C4A10" w:rsidRPr="00C7322F" w:rsidRDefault="001C4A10" w:rsidP="00C7322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lubricates the braces with water and</w:t>
      </w:r>
      <w:r w:rsidR="002915D3">
        <w:rPr>
          <w:rFonts w:ascii="Arial" w:hAnsi="Arial" w:cs="Arial"/>
          <w:i w:val="0"/>
          <w:sz w:val="22"/>
          <w:szCs w:val="22"/>
        </w:rPr>
        <w:t xml:space="preserve"> </w:t>
      </w:r>
      <w:r w:rsidRPr="00C7322F">
        <w:rPr>
          <w:rFonts w:ascii="Arial" w:hAnsi="Arial"/>
          <w:i w:val="0"/>
          <w:sz w:val="22"/>
        </w:rPr>
        <w:t xml:space="preserve">inserts them into the silicone rack, fixing the second- and third- to </w:t>
      </w:r>
      <w:r w:rsidR="00CC2F71" w:rsidRPr="00C7322F">
        <w:rPr>
          <w:rFonts w:ascii="Arial" w:hAnsi="Arial"/>
          <w:i w:val="0"/>
          <w:sz w:val="22"/>
        </w:rPr>
        <w:t xml:space="preserve">the </w:t>
      </w:r>
      <w:r w:rsidRPr="00C7322F">
        <w:rPr>
          <w:rFonts w:ascii="Arial" w:hAnsi="Arial"/>
          <w:i w:val="0"/>
          <w:sz w:val="22"/>
        </w:rPr>
        <w:t>outermost post in the process.</w:t>
      </w:r>
      <w:r w:rsidR="002915D3" w:rsidRPr="00C7322F">
        <w:rPr>
          <w:rFonts w:ascii="Arial" w:hAnsi="Arial"/>
          <w:i w:val="0"/>
          <w:sz w:val="22"/>
        </w:rPr>
        <w:t xml:space="preserve"> </w:t>
      </w:r>
      <w:r w:rsidR="002915D3" w:rsidRPr="00C7322F">
        <w:rPr>
          <w:rFonts w:ascii="Arial" w:hAnsi="Arial" w:cs="Arial"/>
          <w:i w:val="0"/>
          <w:iCs/>
          <w:sz w:val="22"/>
          <w:szCs w:val="22"/>
          <w:highlight w:val="green"/>
        </w:rPr>
        <w:t>(Editor: The authors seemed to separate this shot into two separate actions, with 2.5.1 covering “Talent lubricates the braces with water…” and 2.5.2 covering “…and inserts them into the silicone rack, fixing the second- and third- to the outermost post in the process”. The authors did not indicate if these were actually filmed as separate shots, so I’ve reverted this change for now)</w:t>
      </w:r>
    </w:p>
    <w:p w14:paraId="6A610163" w14:textId="68AA152A" w:rsidR="00EE2AC0" w:rsidRPr="00C7322F" w:rsidRDefault="00C7322F" w:rsidP="00EE2AC0">
      <w:pPr>
        <w:pStyle w:val="BodyText"/>
        <w:numPr>
          <w:ilvl w:val="2"/>
          <w:numId w:val="12"/>
        </w:numPr>
        <w:spacing w:before="360"/>
        <w:outlineLvl w:val="0"/>
        <w:rPr>
          <w:rFonts w:ascii="Arial" w:hAnsi="Arial" w:cs="Arial"/>
          <w:b/>
          <w:i w:val="0"/>
          <w:sz w:val="22"/>
          <w:szCs w:val="22"/>
        </w:rPr>
      </w:pPr>
      <w:r w:rsidRPr="00C7322F">
        <w:rPr>
          <w:rFonts w:ascii="Arial" w:hAnsi="Arial" w:cs="Arial"/>
          <w:i w:val="0"/>
          <w:sz w:val="22"/>
          <w:szCs w:val="22"/>
          <w:highlight w:val="green"/>
        </w:rPr>
        <w:t>[Added Shot]</w:t>
      </w:r>
      <w:r w:rsidRPr="00C7322F">
        <w:rPr>
          <w:rFonts w:ascii="Arial" w:hAnsi="Arial" w:cs="Arial"/>
          <w:i w:val="0"/>
          <w:sz w:val="22"/>
          <w:szCs w:val="22"/>
        </w:rPr>
        <w:t xml:space="preserve">: </w:t>
      </w:r>
      <w:r w:rsidR="00EE2AC0" w:rsidRPr="00C7322F">
        <w:rPr>
          <w:rFonts w:ascii="Arial" w:hAnsi="Arial" w:cs="Arial"/>
          <w:i w:val="0"/>
          <w:sz w:val="22"/>
          <w:szCs w:val="22"/>
        </w:rPr>
        <w:t xml:space="preserve">Talent completes </w:t>
      </w:r>
      <w:r w:rsidR="005C5F25" w:rsidRPr="00C7322F">
        <w:rPr>
          <w:rFonts w:ascii="Arial" w:hAnsi="Arial" w:cs="Arial"/>
          <w:i w:val="0"/>
          <w:sz w:val="22"/>
          <w:szCs w:val="22"/>
        </w:rPr>
        <w:t>manufacturing</w:t>
      </w:r>
      <w:r w:rsidR="00EE2AC0" w:rsidRPr="00C7322F">
        <w:rPr>
          <w:rFonts w:ascii="Arial" w:hAnsi="Arial" w:cs="Arial"/>
          <w:i w:val="0"/>
          <w:sz w:val="22"/>
          <w:szCs w:val="22"/>
        </w:rPr>
        <w:t xml:space="preserve"> </w:t>
      </w:r>
      <w:r w:rsidR="00E4458B" w:rsidRPr="00C7322F">
        <w:rPr>
          <w:rFonts w:ascii="Arial" w:hAnsi="Arial" w:cs="Arial"/>
          <w:i w:val="0"/>
          <w:sz w:val="22"/>
          <w:szCs w:val="22"/>
        </w:rPr>
        <w:t>a set of</w:t>
      </w:r>
      <w:r w:rsidR="00EE2AC0" w:rsidRPr="00C7322F">
        <w:rPr>
          <w:rFonts w:ascii="Arial" w:hAnsi="Arial" w:cs="Arial"/>
          <w:i w:val="0"/>
          <w:sz w:val="22"/>
          <w:szCs w:val="22"/>
        </w:rPr>
        <w:t xml:space="preserve"> </w:t>
      </w:r>
      <w:r w:rsidR="005C5F25" w:rsidRPr="00C7322F">
        <w:rPr>
          <w:rFonts w:ascii="Arial" w:hAnsi="Arial" w:cs="Arial"/>
          <w:i w:val="0"/>
          <w:sz w:val="22"/>
          <w:szCs w:val="22"/>
        </w:rPr>
        <w:t xml:space="preserve">magnetically responsive </w:t>
      </w:r>
      <w:r w:rsidR="00EE2AC0" w:rsidRPr="00C7322F">
        <w:rPr>
          <w:rFonts w:ascii="Arial" w:hAnsi="Arial" w:cs="Arial"/>
          <w:i w:val="0"/>
          <w:sz w:val="22"/>
          <w:szCs w:val="22"/>
        </w:rPr>
        <w:t>silicone racks</w:t>
      </w:r>
      <w:r w:rsidR="005C5F25" w:rsidRPr="00C7322F">
        <w:rPr>
          <w:rFonts w:ascii="Arial" w:hAnsi="Arial" w:cs="Arial"/>
          <w:i w:val="0"/>
          <w:sz w:val="22"/>
          <w:szCs w:val="22"/>
        </w:rPr>
        <w:t xml:space="preserve"> by inserting the last metal brace.</w:t>
      </w:r>
      <w:r>
        <w:rPr>
          <w:rFonts w:ascii="Arial" w:hAnsi="Arial" w:cs="Arial"/>
          <w:i w:val="0"/>
          <w:sz w:val="22"/>
          <w:szCs w:val="22"/>
        </w:rPr>
        <w:t xml:space="preserve"> </w:t>
      </w:r>
      <w:r w:rsidRPr="00C7322F">
        <w:rPr>
          <w:rFonts w:ascii="Arial" w:hAnsi="Arial" w:cs="Arial"/>
          <w:i w:val="0"/>
          <w:sz w:val="22"/>
          <w:szCs w:val="22"/>
          <w:highlight w:val="green"/>
        </w:rPr>
        <w:t>(Editor: I’m not sure when the authors would like this shown. They may need to providing additional VO if they want to use this shot)</w:t>
      </w:r>
    </w:p>
    <w:p w14:paraId="723CCD59" w14:textId="526A6330" w:rsidR="00C5466A" w:rsidRPr="001C4A10" w:rsidRDefault="00C5466A" w:rsidP="001C4A10">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Begin preparing t</w:t>
      </w:r>
      <w:r w:rsidR="0055390F" w:rsidRPr="00766D87">
        <w:rPr>
          <w:rFonts w:ascii="Arial" w:hAnsi="Arial" w:cs="Arial"/>
          <w:i w:val="0"/>
          <w:sz w:val="22"/>
          <w:szCs w:val="22"/>
        </w:rPr>
        <w:t>he afterload tuning device</w:t>
      </w:r>
      <w:r w:rsidRPr="00766D87">
        <w:rPr>
          <w:rFonts w:ascii="Arial" w:hAnsi="Arial" w:cs="Arial"/>
          <w:i w:val="0"/>
          <w:sz w:val="22"/>
          <w:szCs w:val="22"/>
        </w:rPr>
        <w:t xml:space="preserve"> as described in the text protocol</w:t>
      </w:r>
      <w:r w:rsidR="00C7322F">
        <w:rPr>
          <w:rFonts w:ascii="Arial" w:hAnsi="Arial" w:cs="Arial"/>
          <w:i w:val="0"/>
          <w:sz w:val="22"/>
          <w:szCs w:val="22"/>
        </w:rPr>
        <w:t xml:space="preserve"> </w:t>
      </w:r>
      <w:r w:rsidR="00C7322F" w:rsidRPr="00C7322F">
        <w:rPr>
          <w:rFonts w:ascii="Arial" w:hAnsi="Arial" w:cs="Arial"/>
          <w:b/>
          <w:bCs/>
          <w:i w:val="0"/>
          <w:color w:val="FF0000"/>
          <w:sz w:val="22"/>
          <w:szCs w:val="22"/>
        </w:rPr>
        <w:t>[2.6.0]</w:t>
      </w:r>
      <w:r w:rsidRPr="00766D87">
        <w:rPr>
          <w:rFonts w:ascii="Arial" w:hAnsi="Arial" w:cs="Arial"/>
          <w:i w:val="0"/>
          <w:sz w:val="22"/>
          <w:szCs w:val="22"/>
        </w:rPr>
        <w:t>.</w:t>
      </w:r>
      <w:r w:rsidR="001C4A10">
        <w:rPr>
          <w:rFonts w:ascii="Arial" w:hAnsi="Arial" w:cs="Arial"/>
          <w:b/>
          <w:i w:val="0"/>
          <w:sz w:val="22"/>
          <w:szCs w:val="22"/>
        </w:rPr>
        <w:t xml:space="preserve"> </w:t>
      </w:r>
      <w:r w:rsidR="0055390F" w:rsidRPr="001C4A10">
        <w:rPr>
          <w:rFonts w:ascii="Arial" w:hAnsi="Arial" w:cs="Arial"/>
          <w:i w:val="0"/>
          <w:sz w:val="22"/>
          <w:szCs w:val="22"/>
        </w:rPr>
        <w:t>Attach the magnet holder to the piezoelectric stage using a non-magnetic material</w:t>
      </w:r>
      <w:r w:rsidR="001C4A10">
        <w:rPr>
          <w:rFonts w:ascii="Arial" w:hAnsi="Arial" w:cs="Arial"/>
          <w:i w:val="0"/>
          <w:sz w:val="22"/>
          <w:szCs w:val="22"/>
        </w:rPr>
        <w:t xml:space="preserve"> </w:t>
      </w:r>
      <w:r w:rsidR="001C4A10" w:rsidRPr="001C4A10">
        <w:rPr>
          <w:rFonts w:ascii="Arial" w:hAnsi="Arial" w:cs="Arial"/>
          <w:b/>
          <w:i w:val="0"/>
          <w:sz w:val="22"/>
          <w:szCs w:val="22"/>
        </w:rPr>
        <w:t>[1]</w:t>
      </w:r>
      <w:r w:rsidR="0055390F" w:rsidRPr="001C4A10">
        <w:rPr>
          <w:rFonts w:ascii="Arial" w:hAnsi="Arial" w:cs="Arial"/>
          <w:i w:val="0"/>
          <w:sz w:val="22"/>
          <w:szCs w:val="22"/>
        </w:rPr>
        <w:t>. This can be achieved using an L-shaped piece of aluminum</w:t>
      </w:r>
      <w:r w:rsidR="001C4A10">
        <w:rPr>
          <w:rFonts w:ascii="Arial" w:hAnsi="Arial" w:cs="Arial"/>
          <w:i w:val="0"/>
          <w:sz w:val="22"/>
          <w:szCs w:val="22"/>
        </w:rPr>
        <w:t xml:space="preserve"> </w:t>
      </w:r>
      <w:r w:rsidR="001C4A10" w:rsidRPr="001C4A10">
        <w:rPr>
          <w:rFonts w:ascii="Arial" w:hAnsi="Arial" w:cs="Arial"/>
          <w:b/>
          <w:i w:val="0"/>
          <w:sz w:val="22"/>
          <w:szCs w:val="22"/>
        </w:rPr>
        <w:t>[</w:t>
      </w:r>
      <w:r w:rsidR="001C4A10">
        <w:rPr>
          <w:rFonts w:ascii="Arial" w:hAnsi="Arial" w:cs="Arial"/>
          <w:b/>
          <w:i w:val="0"/>
          <w:sz w:val="22"/>
          <w:szCs w:val="22"/>
        </w:rPr>
        <w:t>2</w:t>
      </w:r>
      <w:r w:rsidR="001C4A10" w:rsidRPr="001C4A10">
        <w:rPr>
          <w:rFonts w:ascii="Arial" w:hAnsi="Arial" w:cs="Arial"/>
          <w:b/>
          <w:i w:val="0"/>
          <w:sz w:val="22"/>
          <w:szCs w:val="22"/>
        </w:rPr>
        <w:t>]</w:t>
      </w:r>
      <w:r w:rsidR="0055390F" w:rsidRPr="001C4A10">
        <w:rPr>
          <w:rFonts w:ascii="Arial" w:hAnsi="Arial" w:cs="Arial"/>
          <w:i w:val="0"/>
          <w:sz w:val="22"/>
          <w:szCs w:val="22"/>
        </w:rPr>
        <w:t xml:space="preserve">. </w:t>
      </w:r>
    </w:p>
    <w:p w14:paraId="317B28F5" w14:textId="26EB0063" w:rsidR="00EE2AC0" w:rsidRPr="00C7322F" w:rsidRDefault="00C7322F" w:rsidP="00C7322F">
      <w:pPr>
        <w:pStyle w:val="BodyText"/>
        <w:spacing w:before="360"/>
        <w:ind w:left="1350" w:hanging="642"/>
        <w:outlineLvl w:val="0"/>
        <w:rPr>
          <w:rFonts w:ascii="Arial" w:hAnsi="Arial" w:cs="Arial"/>
          <w:b/>
          <w:i w:val="0"/>
          <w:sz w:val="22"/>
          <w:szCs w:val="22"/>
        </w:rPr>
      </w:pPr>
      <w:r w:rsidRPr="00C7322F">
        <w:rPr>
          <w:rFonts w:ascii="Arial" w:hAnsi="Arial" w:cs="Arial"/>
          <w:bCs/>
          <w:i w:val="0"/>
          <w:sz w:val="22"/>
          <w:szCs w:val="22"/>
        </w:rPr>
        <w:t xml:space="preserve">2.6.0. </w:t>
      </w:r>
      <w:r w:rsidRPr="00C7322F">
        <w:rPr>
          <w:rFonts w:ascii="Arial" w:hAnsi="Arial" w:cs="Arial"/>
          <w:bCs/>
          <w:i w:val="0"/>
          <w:sz w:val="22"/>
          <w:szCs w:val="22"/>
          <w:highlight w:val="green"/>
        </w:rPr>
        <w:t>[Added Shot]</w:t>
      </w:r>
      <w:r w:rsidRPr="00C7322F">
        <w:rPr>
          <w:rFonts w:ascii="Arial" w:hAnsi="Arial" w:cs="Arial"/>
          <w:bCs/>
          <w:i w:val="0"/>
          <w:sz w:val="22"/>
          <w:szCs w:val="22"/>
        </w:rPr>
        <w:t xml:space="preserve">: </w:t>
      </w:r>
      <w:r w:rsidR="00EE2AC0" w:rsidRPr="00C7322F">
        <w:rPr>
          <w:rFonts w:ascii="Arial" w:hAnsi="Arial" w:cs="Arial"/>
          <w:bCs/>
          <w:i w:val="0"/>
          <w:sz w:val="22"/>
          <w:szCs w:val="22"/>
        </w:rPr>
        <w:t xml:space="preserve">Talent shows </w:t>
      </w:r>
      <w:r w:rsidR="00BD676E" w:rsidRPr="00C7322F">
        <w:rPr>
          <w:rFonts w:ascii="Arial" w:hAnsi="Arial" w:cs="Arial"/>
          <w:bCs/>
          <w:i w:val="0"/>
          <w:sz w:val="22"/>
          <w:szCs w:val="22"/>
        </w:rPr>
        <w:t xml:space="preserve">the separated </w:t>
      </w:r>
      <w:r w:rsidR="00E4458B" w:rsidRPr="00C7322F">
        <w:rPr>
          <w:rFonts w:ascii="Arial" w:hAnsi="Arial" w:cs="Arial"/>
          <w:bCs/>
          <w:i w:val="0"/>
          <w:sz w:val="22"/>
          <w:szCs w:val="22"/>
        </w:rPr>
        <w:t>magnet holder and L</w:t>
      </w:r>
      <w:r w:rsidR="00BD676E" w:rsidRPr="00C7322F">
        <w:rPr>
          <w:rFonts w:ascii="Arial" w:hAnsi="Arial" w:cs="Arial"/>
          <w:bCs/>
          <w:i w:val="0"/>
          <w:sz w:val="22"/>
          <w:szCs w:val="22"/>
        </w:rPr>
        <w:t>-shaped piece of aluminum.</w:t>
      </w:r>
    </w:p>
    <w:p w14:paraId="362CB804" w14:textId="750DE79B" w:rsidR="001C4A10" w:rsidRPr="001C4A10" w:rsidRDefault="001C4A10" w:rsidP="001C4A1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begins attaching the magnet holder to the </w:t>
      </w:r>
      <w:r w:rsidRPr="001C4A10">
        <w:rPr>
          <w:rFonts w:ascii="Arial" w:hAnsi="Arial" w:cs="Arial"/>
          <w:i w:val="0"/>
          <w:sz w:val="22"/>
          <w:szCs w:val="22"/>
        </w:rPr>
        <w:t>piezoelectric stage using a</w:t>
      </w:r>
      <w:r>
        <w:rPr>
          <w:rFonts w:ascii="Arial" w:hAnsi="Arial" w:cs="Arial"/>
          <w:i w:val="0"/>
          <w:sz w:val="22"/>
          <w:szCs w:val="22"/>
        </w:rPr>
        <w:t>n</w:t>
      </w:r>
      <w:r w:rsidRPr="001C4A10">
        <w:rPr>
          <w:rFonts w:ascii="Arial" w:hAnsi="Arial" w:cs="Arial"/>
          <w:i w:val="0"/>
          <w:sz w:val="22"/>
          <w:szCs w:val="22"/>
        </w:rPr>
        <w:t xml:space="preserve"> </w:t>
      </w:r>
      <w:r>
        <w:rPr>
          <w:rFonts w:ascii="Arial" w:hAnsi="Arial" w:cs="Arial"/>
          <w:i w:val="0"/>
          <w:sz w:val="22"/>
          <w:szCs w:val="22"/>
        </w:rPr>
        <w:t>L-shaped piece of aluminum. Continue action in next shot.</w:t>
      </w:r>
    </w:p>
    <w:p w14:paraId="6477AC6B" w14:textId="24D4BA1F" w:rsidR="001C4A10" w:rsidRPr="00EE2AC0" w:rsidRDefault="001C4A10" w:rsidP="001C4A1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L-shaped piece of aluminum as talent uses it to attach the magnet holder to the piezoelectric stage.</w:t>
      </w:r>
      <w:r w:rsidR="00557B82">
        <w:rPr>
          <w:rFonts w:ascii="Arial" w:hAnsi="Arial" w:cs="Arial"/>
          <w:i w:val="0"/>
          <w:sz w:val="22"/>
          <w:szCs w:val="22"/>
        </w:rPr>
        <w:t xml:space="preserve"> </w:t>
      </w:r>
      <w:r w:rsidR="00557B82" w:rsidRPr="00557B82">
        <w:rPr>
          <w:rFonts w:ascii="Arial" w:hAnsi="Arial" w:cs="Arial"/>
          <w:color w:val="0070C0"/>
          <w:sz w:val="22"/>
          <w:szCs w:val="22"/>
        </w:rPr>
        <w:t>Videographer, the authors consider this step important for visualization.</w:t>
      </w:r>
    </w:p>
    <w:p w14:paraId="0FF4EC3D" w14:textId="195AB359" w:rsidR="00EE2AC0" w:rsidRPr="00486B02" w:rsidRDefault="00C7322F" w:rsidP="001C4A10">
      <w:pPr>
        <w:pStyle w:val="BodyText"/>
        <w:numPr>
          <w:ilvl w:val="2"/>
          <w:numId w:val="12"/>
        </w:numPr>
        <w:spacing w:before="360"/>
        <w:outlineLvl w:val="0"/>
        <w:rPr>
          <w:rFonts w:ascii="Arial" w:hAnsi="Arial" w:cs="Arial"/>
          <w:b/>
          <w:i w:val="0"/>
          <w:sz w:val="22"/>
          <w:szCs w:val="22"/>
        </w:rPr>
      </w:pPr>
      <w:r w:rsidRPr="00486B02">
        <w:rPr>
          <w:rFonts w:ascii="Arial" w:hAnsi="Arial" w:cs="Arial"/>
          <w:i w:val="0"/>
          <w:sz w:val="22"/>
          <w:szCs w:val="22"/>
          <w:highlight w:val="green"/>
        </w:rPr>
        <w:t>[Added Shot]</w:t>
      </w:r>
      <w:r w:rsidR="00486B02" w:rsidRPr="00486B02">
        <w:rPr>
          <w:rFonts w:ascii="Arial" w:hAnsi="Arial" w:cs="Arial"/>
          <w:i w:val="0"/>
          <w:sz w:val="22"/>
          <w:szCs w:val="22"/>
        </w:rPr>
        <w:t xml:space="preserve">: </w:t>
      </w:r>
      <w:r w:rsidR="00EE2AC0" w:rsidRPr="00486B02">
        <w:rPr>
          <w:rFonts w:ascii="Arial" w:hAnsi="Arial" w:cs="Arial"/>
          <w:i w:val="0"/>
          <w:sz w:val="22"/>
          <w:szCs w:val="22"/>
        </w:rPr>
        <w:t xml:space="preserve">Talent manually </w:t>
      </w:r>
      <w:r w:rsidR="00E4458B" w:rsidRPr="00486B02">
        <w:rPr>
          <w:rFonts w:ascii="Arial" w:hAnsi="Arial" w:cs="Arial"/>
          <w:i w:val="0"/>
          <w:sz w:val="22"/>
          <w:szCs w:val="22"/>
        </w:rPr>
        <w:t>articulates</w:t>
      </w:r>
      <w:r w:rsidRPr="00486B02">
        <w:rPr>
          <w:rFonts w:ascii="Arial" w:hAnsi="Arial" w:cs="Arial"/>
          <w:i w:val="0"/>
          <w:sz w:val="22"/>
          <w:szCs w:val="22"/>
        </w:rPr>
        <w:t xml:space="preserve"> </w:t>
      </w:r>
      <w:r w:rsidR="00EE2AC0" w:rsidRPr="00486B02">
        <w:rPr>
          <w:rFonts w:ascii="Arial" w:hAnsi="Arial" w:cs="Arial"/>
          <w:i w:val="0"/>
          <w:sz w:val="22"/>
          <w:szCs w:val="22"/>
        </w:rPr>
        <w:t>the piezo</w:t>
      </w:r>
      <w:r w:rsidR="005C5F25" w:rsidRPr="00486B02">
        <w:rPr>
          <w:rFonts w:ascii="Arial" w:hAnsi="Arial" w:cs="Arial"/>
          <w:i w:val="0"/>
          <w:sz w:val="22"/>
          <w:szCs w:val="22"/>
        </w:rPr>
        <w:t xml:space="preserve"> </w:t>
      </w:r>
      <w:r w:rsidR="00EE2AC0" w:rsidRPr="00486B02">
        <w:rPr>
          <w:rFonts w:ascii="Arial" w:hAnsi="Arial" w:cs="Arial"/>
          <w:i w:val="0"/>
          <w:sz w:val="22"/>
          <w:szCs w:val="22"/>
        </w:rPr>
        <w:t>stage</w:t>
      </w:r>
      <w:r w:rsidR="005C5F25" w:rsidRPr="00486B02">
        <w:rPr>
          <w:rFonts w:ascii="Arial" w:hAnsi="Arial" w:cs="Arial"/>
          <w:i w:val="0"/>
          <w:sz w:val="22"/>
          <w:szCs w:val="22"/>
        </w:rPr>
        <w:t xml:space="preserve"> </w:t>
      </w:r>
      <w:r w:rsidR="00BD676E" w:rsidRPr="00486B02">
        <w:rPr>
          <w:rFonts w:ascii="Arial" w:hAnsi="Arial" w:cs="Arial"/>
          <w:i w:val="0"/>
          <w:sz w:val="22"/>
          <w:szCs w:val="22"/>
        </w:rPr>
        <w:t>motor</w:t>
      </w:r>
      <w:r w:rsidR="005C5F25" w:rsidRPr="00486B02">
        <w:rPr>
          <w:rFonts w:ascii="Arial" w:hAnsi="Arial" w:cs="Arial"/>
          <w:i w:val="0"/>
          <w:sz w:val="22"/>
          <w:szCs w:val="22"/>
        </w:rPr>
        <w:t>.</w:t>
      </w:r>
      <w:r w:rsidR="00486B02">
        <w:rPr>
          <w:rFonts w:ascii="Arial" w:hAnsi="Arial" w:cs="Arial"/>
          <w:i w:val="0"/>
          <w:sz w:val="22"/>
          <w:szCs w:val="22"/>
        </w:rPr>
        <w:t xml:space="preserve"> </w:t>
      </w:r>
      <w:r w:rsidR="00486B02" w:rsidRPr="00486B02">
        <w:rPr>
          <w:rFonts w:ascii="Arial" w:hAnsi="Arial" w:cs="Arial"/>
          <w:i w:val="0"/>
          <w:sz w:val="22"/>
          <w:szCs w:val="22"/>
          <w:highlight w:val="green"/>
        </w:rPr>
        <w:t>(Editor: I’m not sure exactly when the authors want this shown. They may need to provide additional VO to use this shot)</w:t>
      </w:r>
    </w:p>
    <w:p w14:paraId="08616D95" w14:textId="562B9626" w:rsidR="00C5466A" w:rsidRPr="00001005" w:rsidRDefault="0055390F" w:rsidP="00001005">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To enable visual analysis of the tissues, install a light source within the afterload tuning device</w:t>
      </w:r>
      <w:r w:rsidR="00001005">
        <w:rPr>
          <w:rFonts w:ascii="Arial" w:hAnsi="Arial" w:cs="Arial"/>
          <w:i w:val="0"/>
          <w:sz w:val="22"/>
          <w:szCs w:val="22"/>
        </w:rPr>
        <w:t xml:space="preserve"> </w:t>
      </w:r>
      <w:r w:rsidR="00001005" w:rsidRPr="00001005">
        <w:rPr>
          <w:rFonts w:ascii="Arial" w:hAnsi="Arial" w:cs="Arial"/>
          <w:b/>
          <w:i w:val="0"/>
          <w:sz w:val="22"/>
          <w:szCs w:val="22"/>
        </w:rPr>
        <w:t>[</w:t>
      </w:r>
      <w:r w:rsidR="00001005">
        <w:rPr>
          <w:rFonts w:ascii="Arial" w:hAnsi="Arial" w:cs="Arial"/>
          <w:b/>
          <w:i w:val="0"/>
          <w:sz w:val="22"/>
          <w:szCs w:val="22"/>
        </w:rPr>
        <w:t>1</w:t>
      </w:r>
      <w:r w:rsidR="00001005" w:rsidRPr="00001005">
        <w:rPr>
          <w:rFonts w:ascii="Arial" w:hAnsi="Arial" w:cs="Arial"/>
          <w:b/>
          <w:i w:val="0"/>
          <w:sz w:val="22"/>
          <w:szCs w:val="22"/>
        </w:rPr>
        <w:t>]</w:t>
      </w:r>
      <w:r w:rsidRPr="00766D87">
        <w:rPr>
          <w:rFonts w:ascii="Arial" w:hAnsi="Arial" w:cs="Arial"/>
          <w:i w:val="0"/>
          <w:sz w:val="22"/>
          <w:szCs w:val="22"/>
        </w:rPr>
        <w:t xml:space="preserve">. Here, an array of LEDs was employed to illuminate the </w:t>
      </w:r>
      <w:r w:rsidR="00001005" w:rsidRPr="00001005">
        <w:rPr>
          <w:rFonts w:ascii="Arial" w:hAnsi="Arial" w:cs="Arial"/>
          <w:i w:val="0"/>
          <w:sz w:val="22"/>
          <w:szCs w:val="22"/>
        </w:rPr>
        <w:t>engineered heart tissues</w:t>
      </w:r>
      <w:r w:rsidR="00EA7A4A">
        <w:rPr>
          <w:rFonts w:ascii="Arial" w:hAnsi="Arial" w:cs="Arial"/>
          <w:i w:val="0"/>
          <w:sz w:val="22"/>
          <w:szCs w:val="22"/>
        </w:rPr>
        <w:t xml:space="preserve"> </w:t>
      </w:r>
      <w:r w:rsidRPr="00766D87">
        <w:rPr>
          <w:rFonts w:ascii="Arial" w:hAnsi="Arial" w:cs="Arial"/>
          <w:i w:val="0"/>
          <w:sz w:val="22"/>
          <w:szCs w:val="22"/>
        </w:rPr>
        <w:t>from below</w:t>
      </w:r>
      <w:r w:rsidR="00001005">
        <w:rPr>
          <w:rFonts w:ascii="Arial" w:hAnsi="Arial" w:cs="Arial"/>
          <w:i w:val="0"/>
          <w:sz w:val="22"/>
          <w:szCs w:val="22"/>
        </w:rPr>
        <w:t xml:space="preserve"> </w:t>
      </w:r>
      <w:r w:rsidR="00001005" w:rsidRPr="00001005">
        <w:rPr>
          <w:rFonts w:ascii="Arial" w:hAnsi="Arial" w:cs="Arial"/>
          <w:b/>
          <w:i w:val="0"/>
          <w:sz w:val="22"/>
          <w:szCs w:val="22"/>
        </w:rPr>
        <w:t>[</w:t>
      </w:r>
      <w:r w:rsidR="00001005">
        <w:rPr>
          <w:rFonts w:ascii="Arial" w:hAnsi="Arial" w:cs="Arial"/>
          <w:b/>
          <w:i w:val="0"/>
          <w:sz w:val="22"/>
          <w:szCs w:val="22"/>
        </w:rPr>
        <w:t>2</w:t>
      </w:r>
      <w:r w:rsidR="00001005" w:rsidRPr="00001005">
        <w:rPr>
          <w:rFonts w:ascii="Arial" w:hAnsi="Arial" w:cs="Arial"/>
          <w:b/>
          <w:i w:val="0"/>
          <w:sz w:val="22"/>
          <w:szCs w:val="22"/>
        </w:rPr>
        <w:t>]</w:t>
      </w:r>
      <w:r w:rsidRPr="00766D87">
        <w:rPr>
          <w:rFonts w:ascii="Arial" w:hAnsi="Arial" w:cs="Arial"/>
          <w:i w:val="0"/>
          <w:sz w:val="22"/>
          <w:szCs w:val="22"/>
        </w:rPr>
        <w:t>.</w:t>
      </w:r>
    </w:p>
    <w:p w14:paraId="4E64D032" w14:textId="13940C91" w:rsidR="00001005" w:rsidRPr="00001005" w:rsidRDefault="00001005" w:rsidP="0000100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Talent points out the installed light source within the afterload tu</w:t>
      </w:r>
      <w:r w:rsidR="00457E33">
        <w:rPr>
          <w:rFonts w:ascii="Arial" w:hAnsi="Arial" w:cs="Arial"/>
          <w:i w:val="0"/>
          <w:sz w:val="22"/>
          <w:szCs w:val="22"/>
        </w:rPr>
        <w:t>n</w:t>
      </w:r>
      <w:r>
        <w:rPr>
          <w:rFonts w:ascii="Arial" w:hAnsi="Arial" w:cs="Arial"/>
          <w:i w:val="0"/>
          <w:sz w:val="22"/>
          <w:szCs w:val="22"/>
        </w:rPr>
        <w:t>ing device.</w:t>
      </w:r>
    </w:p>
    <w:p w14:paraId="0C93E71B" w14:textId="7DF4CC5C" w:rsidR="00001005" w:rsidRPr="00766D87" w:rsidRDefault="00457E33" w:rsidP="0000100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Afterload tuning device as talent turns them on to demonstrate how they illuminate the EHTs from below.</w:t>
      </w:r>
    </w:p>
    <w:p w14:paraId="0E992137" w14:textId="62B6595E" w:rsidR="00C5466A" w:rsidRPr="00457E33" w:rsidRDefault="00C5466A"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To calibrate </w:t>
      </w:r>
      <w:r w:rsidR="0055390F" w:rsidRPr="00766D87">
        <w:rPr>
          <w:rFonts w:ascii="Arial" w:hAnsi="Arial" w:cs="Arial"/>
          <w:i w:val="0"/>
          <w:sz w:val="22"/>
          <w:szCs w:val="22"/>
        </w:rPr>
        <w:t>the afterload tuning system</w:t>
      </w:r>
      <w:r w:rsidRPr="00766D87">
        <w:rPr>
          <w:rFonts w:ascii="Arial" w:hAnsi="Arial" w:cs="Arial"/>
          <w:i w:val="0"/>
          <w:sz w:val="22"/>
          <w:szCs w:val="22"/>
        </w:rPr>
        <w:t>, m</w:t>
      </w:r>
      <w:r w:rsidR="0055390F" w:rsidRPr="00766D87">
        <w:rPr>
          <w:rFonts w:ascii="Arial" w:hAnsi="Arial" w:cs="Arial"/>
          <w:i w:val="0"/>
          <w:sz w:val="22"/>
          <w:szCs w:val="22"/>
        </w:rPr>
        <w:t xml:space="preserve">ount one of the silicone racks vertically </w:t>
      </w:r>
      <w:r w:rsidR="00457E33">
        <w:rPr>
          <w:rFonts w:ascii="Arial" w:hAnsi="Arial" w:cs="Arial"/>
          <w:i w:val="0"/>
          <w:sz w:val="22"/>
          <w:szCs w:val="22"/>
        </w:rPr>
        <w:t>using non-magnetic materials</w:t>
      </w:r>
      <w:r w:rsidR="0055390F" w:rsidRPr="00766D87">
        <w:rPr>
          <w:rFonts w:ascii="Arial" w:hAnsi="Arial" w:cs="Arial"/>
          <w:i w:val="0"/>
          <w:sz w:val="22"/>
          <w:szCs w:val="22"/>
        </w:rPr>
        <w:t>, such that the magnetically responsive silicone posts are oriented horizontally</w:t>
      </w:r>
      <w:r w:rsidR="00457E33">
        <w:rPr>
          <w:rFonts w:ascii="Arial" w:hAnsi="Arial" w:cs="Arial"/>
          <w:i w:val="0"/>
          <w:sz w:val="22"/>
          <w:szCs w:val="22"/>
        </w:rPr>
        <w:t xml:space="preserve"> </w:t>
      </w:r>
      <w:r w:rsidR="00457E33" w:rsidRPr="00457E33">
        <w:rPr>
          <w:rFonts w:ascii="Arial" w:hAnsi="Arial" w:cs="Arial"/>
          <w:b/>
          <w:i w:val="0"/>
          <w:sz w:val="22"/>
          <w:szCs w:val="22"/>
        </w:rPr>
        <w:t>[1]</w:t>
      </w:r>
      <w:r w:rsidR="0055390F" w:rsidRPr="00766D87">
        <w:rPr>
          <w:rFonts w:ascii="Arial" w:hAnsi="Arial" w:cs="Arial"/>
          <w:i w:val="0"/>
          <w:sz w:val="22"/>
          <w:szCs w:val="22"/>
        </w:rPr>
        <w:t>.</w:t>
      </w:r>
    </w:p>
    <w:p w14:paraId="088F5088" w14:textId="6BD47984" w:rsidR="00457E33" w:rsidRPr="00EE2AC0" w:rsidRDefault="00457E33" w:rsidP="00457E3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mounts o</w:t>
      </w:r>
      <w:r w:rsidRPr="00766D87">
        <w:rPr>
          <w:rFonts w:ascii="Arial" w:hAnsi="Arial" w:cs="Arial"/>
          <w:i w:val="0"/>
          <w:sz w:val="22"/>
          <w:szCs w:val="22"/>
        </w:rPr>
        <w:t>ne of the silicone racks vertically</w:t>
      </w:r>
      <w:r>
        <w:rPr>
          <w:rFonts w:ascii="Arial" w:hAnsi="Arial" w:cs="Arial"/>
          <w:i w:val="0"/>
          <w:sz w:val="22"/>
          <w:szCs w:val="22"/>
        </w:rPr>
        <w:t xml:space="preserve">, </w:t>
      </w:r>
      <w:r w:rsidRPr="00766D87">
        <w:rPr>
          <w:rFonts w:ascii="Arial" w:hAnsi="Arial" w:cs="Arial"/>
          <w:i w:val="0"/>
          <w:sz w:val="22"/>
          <w:szCs w:val="22"/>
        </w:rPr>
        <w:t>such that the magnetically responsive silicone posts are oriented horizontally</w:t>
      </w:r>
      <w:r>
        <w:rPr>
          <w:rFonts w:ascii="Arial" w:hAnsi="Arial" w:cs="Arial"/>
          <w:i w:val="0"/>
          <w:sz w:val="22"/>
          <w:szCs w:val="22"/>
        </w:rPr>
        <w:t>.</w:t>
      </w:r>
      <w:r w:rsidR="000A6E84">
        <w:rPr>
          <w:rFonts w:ascii="Arial" w:hAnsi="Arial" w:cs="Arial"/>
          <w:i w:val="0"/>
          <w:sz w:val="22"/>
          <w:szCs w:val="22"/>
        </w:rPr>
        <w:t xml:space="preserve"> </w:t>
      </w:r>
      <w:r w:rsidR="000A6E84" w:rsidRPr="000A6E84">
        <w:rPr>
          <w:rFonts w:ascii="Arial" w:hAnsi="Arial" w:cs="Arial"/>
          <w:i w:val="0"/>
          <w:sz w:val="22"/>
          <w:szCs w:val="22"/>
          <w:highlight w:val="green"/>
        </w:rPr>
        <w:t>(Author Comment: Wrong number. In video as 5.8.1 till 5.11.2)</w:t>
      </w:r>
      <w:r w:rsidR="000A6E84">
        <w:rPr>
          <w:rFonts w:ascii="Arial" w:hAnsi="Arial" w:cs="Arial"/>
          <w:i w:val="0"/>
          <w:sz w:val="22"/>
          <w:szCs w:val="22"/>
        </w:rPr>
        <w:t xml:space="preserve"> </w:t>
      </w:r>
      <w:r w:rsidR="000A6E84" w:rsidRPr="000A6E84">
        <w:rPr>
          <w:rFonts w:ascii="Arial" w:hAnsi="Arial" w:cs="Arial"/>
          <w:i w:val="0"/>
          <w:sz w:val="22"/>
          <w:szCs w:val="22"/>
          <w:highlight w:val="green"/>
        </w:rPr>
        <w:t>(Editor: I’m not exactly sure what the authors mean here. I’m guessing that maybe things were mis-slated</w:t>
      </w:r>
      <w:r w:rsidR="000A6E84">
        <w:rPr>
          <w:rFonts w:ascii="Arial" w:hAnsi="Arial" w:cs="Arial"/>
          <w:i w:val="0"/>
          <w:sz w:val="22"/>
          <w:szCs w:val="22"/>
          <w:highlight w:val="green"/>
        </w:rPr>
        <w:t>. This comment seems to extend from 2.8.1 – 2.11.2. The authors also duplicated this shot and numbered it 2.8.2. I’m not sure why they did this, but I’ve removed the additional shot.</w:t>
      </w:r>
      <w:r w:rsidR="000A6E84" w:rsidRPr="000A6E84">
        <w:rPr>
          <w:rFonts w:ascii="Arial" w:hAnsi="Arial" w:cs="Arial"/>
          <w:i w:val="0"/>
          <w:sz w:val="22"/>
          <w:szCs w:val="22"/>
          <w:highlight w:val="green"/>
        </w:rPr>
        <w:t>)</w:t>
      </w:r>
    </w:p>
    <w:p w14:paraId="1B160888" w14:textId="1CDCF271" w:rsidR="00EE2AC0" w:rsidRPr="000A6E84" w:rsidRDefault="000A6E84" w:rsidP="000A6E84">
      <w:pPr>
        <w:pStyle w:val="BodyText"/>
        <w:numPr>
          <w:ilvl w:val="2"/>
          <w:numId w:val="12"/>
        </w:numPr>
        <w:spacing w:before="360"/>
        <w:outlineLvl w:val="0"/>
        <w:rPr>
          <w:rFonts w:ascii="Arial" w:hAnsi="Arial" w:cs="Arial"/>
          <w:b/>
          <w:i w:val="0"/>
          <w:color w:val="FF0000"/>
          <w:sz w:val="22"/>
          <w:szCs w:val="22"/>
        </w:rPr>
      </w:pPr>
      <w:r w:rsidRPr="000A6E84">
        <w:rPr>
          <w:rFonts w:ascii="Arial" w:hAnsi="Arial" w:cs="Arial"/>
          <w:i w:val="0"/>
          <w:sz w:val="22"/>
          <w:szCs w:val="22"/>
          <w:highlight w:val="green"/>
        </w:rPr>
        <w:t>[Added Shot]</w:t>
      </w:r>
      <w:r w:rsidRPr="000A6E84">
        <w:rPr>
          <w:rFonts w:ascii="Arial" w:hAnsi="Arial" w:cs="Arial"/>
          <w:i w:val="0"/>
          <w:sz w:val="22"/>
          <w:szCs w:val="22"/>
        </w:rPr>
        <w:t xml:space="preserve">: </w:t>
      </w:r>
      <w:r w:rsidR="00EE2AC0" w:rsidRPr="000A6E84">
        <w:rPr>
          <w:rFonts w:ascii="Arial" w:hAnsi="Arial" w:cs="Arial"/>
          <w:i w:val="0"/>
          <w:sz w:val="22"/>
          <w:szCs w:val="22"/>
        </w:rPr>
        <w:t>Talent mounts one of the silicone racks vertically, such that the magnetically responsive silicone posts are oriented horizontall</w:t>
      </w:r>
      <w:r>
        <w:rPr>
          <w:rFonts w:ascii="Arial" w:hAnsi="Arial" w:cs="Arial"/>
          <w:i w:val="0"/>
          <w:sz w:val="22"/>
          <w:szCs w:val="22"/>
        </w:rPr>
        <w:t>y.</w:t>
      </w:r>
    </w:p>
    <w:p w14:paraId="2D4F407D" w14:textId="649C084C" w:rsidR="00C5466A" w:rsidRPr="00457E33" w:rsidRDefault="00457E33" w:rsidP="00C5466A">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m</w:t>
      </w:r>
      <w:r w:rsidR="0055390F" w:rsidRPr="00766D87">
        <w:rPr>
          <w:rFonts w:ascii="Arial" w:hAnsi="Arial" w:cs="Arial"/>
          <w:i w:val="0"/>
          <w:sz w:val="22"/>
          <w:szCs w:val="22"/>
        </w:rPr>
        <w:t>ount one of the plate magnets on a horizontally traveling linear stage such that it is axially aligned with the magnetically responsive post</w:t>
      </w:r>
      <w:r>
        <w:rPr>
          <w:rFonts w:ascii="Arial" w:hAnsi="Arial" w:cs="Arial"/>
          <w:i w:val="0"/>
          <w:sz w:val="22"/>
          <w:szCs w:val="22"/>
        </w:rPr>
        <w:t xml:space="preserve"> </w:t>
      </w:r>
      <w:r w:rsidRPr="00457E33">
        <w:rPr>
          <w:rFonts w:ascii="Arial" w:hAnsi="Arial" w:cs="Arial"/>
          <w:b/>
          <w:i w:val="0"/>
          <w:sz w:val="22"/>
          <w:szCs w:val="22"/>
        </w:rPr>
        <w:t>[1]</w:t>
      </w:r>
      <w:r w:rsidR="0055390F" w:rsidRPr="00766D87">
        <w:rPr>
          <w:rFonts w:ascii="Arial" w:hAnsi="Arial" w:cs="Arial"/>
          <w:i w:val="0"/>
          <w:sz w:val="22"/>
          <w:szCs w:val="22"/>
        </w:rPr>
        <w:t xml:space="preserve">. </w:t>
      </w:r>
    </w:p>
    <w:p w14:paraId="2686AB84" w14:textId="4B2B01BF" w:rsidR="00457E33" w:rsidRPr="00766D87" w:rsidRDefault="00457E33" w:rsidP="00457E3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magnet as talent mounts it on a horizontally traveling linear stage such that it is axially aligned with the magnetically responsive post.</w:t>
      </w:r>
    </w:p>
    <w:p w14:paraId="51DB9406" w14:textId="03CBEB63" w:rsidR="00C5466A" w:rsidRPr="00B57625"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Position the calibration magnet a defined distance from the magnetically responsive silicone </w:t>
      </w:r>
      <w:r w:rsidR="00B57625">
        <w:rPr>
          <w:rFonts w:ascii="Arial" w:hAnsi="Arial" w:cs="Arial"/>
          <w:i w:val="0"/>
          <w:sz w:val="22"/>
          <w:szCs w:val="22"/>
        </w:rPr>
        <w:t xml:space="preserve">post using the horizontal stage </w:t>
      </w:r>
      <w:r w:rsidR="00B57625" w:rsidRPr="00B57625">
        <w:rPr>
          <w:rFonts w:ascii="Arial" w:hAnsi="Arial" w:cs="Arial"/>
          <w:b/>
          <w:i w:val="0"/>
          <w:sz w:val="22"/>
          <w:szCs w:val="22"/>
        </w:rPr>
        <w:t>[1]</w:t>
      </w:r>
      <w:r w:rsidR="00B57625">
        <w:rPr>
          <w:rFonts w:ascii="Arial" w:hAnsi="Arial" w:cs="Arial"/>
          <w:i w:val="0"/>
          <w:sz w:val="22"/>
          <w:szCs w:val="22"/>
        </w:rPr>
        <w:t>.</w:t>
      </w:r>
    </w:p>
    <w:p w14:paraId="6BDE59A6" w14:textId="51469C09" w:rsidR="00B57625" w:rsidRPr="00766D87" w:rsidRDefault="00B57625" w:rsidP="00B5762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positions the </w:t>
      </w:r>
      <w:r w:rsidRPr="00766D87">
        <w:rPr>
          <w:rFonts w:ascii="Arial" w:hAnsi="Arial" w:cs="Arial"/>
          <w:i w:val="0"/>
          <w:sz w:val="22"/>
          <w:szCs w:val="22"/>
        </w:rPr>
        <w:t xml:space="preserve">calibration magnet a defined distance from the magnetically responsive silicone </w:t>
      </w:r>
      <w:r>
        <w:rPr>
          <w:rFonts w:ascii="Arial" w:hAnsi="Arial" w:cs="Arial"/>
          <w:i w:val="0"/>
          <w:sz w:val="22"/>
          <w:szCs w:val="22"/>
        </w:rPr>
        <w:t>post using the horizontal stage.</w:t>
      </w:r>
    </w:p>
    <w:p w14:paraId="2F056B9E" w14:textId="4BF82BBF" w:rsidR="00C5466A" w:rsidRPr="00B57625"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Place a camera to the side of this set-up in order to be able to optically record the post’s deflection under t</w:t>
      </w:r>
      <w:r w:rsidR="00C5466A" w:rsidRPr="00766D87">
        <w:rPr>
          <w:rFonts w:ascii="Arial" w:hAnsi="Arial" w:cs="Arial"/>
          <w:i w:val="0"/>
          <w:sz w:val="22"/>
          <w:szCs w:val="22"/>
        </w:rPr>
        <w:t>he influence of the test loads</w:t>
      </w:r>
      <w:r w:rsidR="00B57625">
        <w:rPr>
          <w:rFonts w:ascii="Arial" w:hAnsi="Arial" w:cs="Arial"/>
          <w:i w:val="0"/>
          <w:sz w:val="22"/>
          <w:szCs w:val="22"/>
        </w:rPr>
        <w:t xml:space="preserve"> </w:t>
      </w:r>
      <w:r w:rsidR="00B57625" w:rsidRPr="00B57625">
        <w:rPr>
          <w:rFonts w:ascii="Arial" w:hAnsi="Arial" w:cs="Arial"/>
          <w:b/>
          <w:i w:val="0"/>
          <w:sz w:val="22"/>
          <w:szCs w:val="22"/>
        </w:rPr>
        <w:t>[1]</w:t>
      </w:r>
      <w:r w:rsidR="00C5466A" w:rsidRPr="00766D87">
        <w:rPr>
          <w:rFonts w:ascii="Arial" w:hAnsi="Arial" w:cs="Arial"/>
          <w:i w:val="0"/>
          <w:sz w:val="22"/>
          <w:szCs w:val="22"/>
        </w:rPr>
        <w:t>.</w:t>
      </w:r>
      <w:r w:rsidR="00B151C4">
        <w:rPr>
          <w:rFonts w:ascii="Arial" w:hAnsi="Arial" w:cs="Arial"/>
          <w:i w:val="0"/>
          <w:sz w:val="22"/>
          <w:szCs w:val="22"/>
        </w:rPr>
        <w:t xml:space="preserve"> </w:t>
      </w:r>
      <w:r w:rsidR="00B151C4" w:rsidRPr="000A6E84">
        <w:rPr>
          <w:rFonts w:ascii="Arial" w:hAnsi="Arial" w:cs="Arial"/>
          <w:i w:val="0"/>
          <w:color w:val="FF0000"/>
          <w:sz w:val="22"/>
          <w:szCs w:val="22"/>
        </w:rPr>
        <w:t>Make sure that there is enough space below the post for the attached loads to hang freely.</w:t>
      </w:r>
      <w:r w:rsidR="00C5466A" w:rsidRPr="000A6E84">
        <w:rPr>
          <w:rFonts w:ascii="Arial" w:hAnsi="Arial" w:cs="Arial"/>
          <w:i w:val="0"/>
          <w:color w:val="FF0000"/>
          <w:sz w:val="22"/>
          <w:szCs w:val="22"/>
        </w:rPr>
        <w:t xml:space="preserve"> </w:t>
      </w:r>
      <w:r w:rsidRPr="00766D87">
        <w:rPr>
          <w:rFonts w:ascii="Arial" w:hAnsi="Arial" w:cs="Arial"/>
          <w:i w:val="0"/>
          <w:sz w:val="22"/>
          <w:szCs w:val="22"/>
        </w:rPr>
        <w:t>Take a picture of the post in the absence of any weights to use as a reference for the post’s “neutral” position</w:t>
      </w:r>
      <w:r w:rsidR="00B57625">
        <w:rPr>
          <w:rFonts w:ascii="Arial" w:hAnsi="Arial" w:cs="Arial"/>
          <w:i w:val="0"/>
          <w:sz w:val="22"/>
          <w:szCs w:val="22"/>
        </w:rPr>
        <w:t xml:space="preserve"> </w:t>
      </w:r>
      <w:r w:rsidR="00B57625" w:rsidRPr="00B57625">
        <w:rPr>
          <w:rFonts w:ascii="Arial" w:hAnsi="Arial" w:cs="Arial"/>
          <w:b/>
          <w:i w:val="0"/>
          <w:sz w:val="22"/>
          <w:szCs w:val="22"/>
        </w:rPr>
        <w:t>[</w:t>
      </w:r>
      <w:r w:rsidR="00B57625">
        <w:rPr>
          <w:rFonts w:ascii="Arial" w:hAnsi="Arial" w:cs="Arial"/>
          <w:b/>
          <w:i w:val="0"/>
          <w:sz w:val="22"/>
          <w:szCs w:val="22"/>
        </w:rPr>
        <w:t>2</w:t>
      </w:r>
      <w:r w:rsidR="00B57625" w:rsidRPr="00B57625">
        <w:rPr>
          <w:rFonts w:ascii="Arial" w:hAnsi="Arial" w:cs="Arial"/>
          <w:b/>
          <w:i w:val="0"/>
          <w:sz w:val="22"/>
          <w:szCs w:val="22"/>
        </w:rPr>
        <w:t>]</w:t>
      </w:r>
      <w:r w:rsidRPr="00766D87">
        <w:rPr>
          <w:rFonts w:ascii="Arial" w:hAnsi="Arial" w:cs="Arial"/>
          <w:i w:val="0"/>
          <w:sz w:val="22"/>
          <w:szCs w:val="22"/>
        </w:rPr>
        <w:t>.</w:t>
      </w:r>
    </w:p>
    <w:p w14:paraId="3C4B81B2" w14:textId="7559E62A" w:rsidR="00D96C80" w:rsidRPr="000A6E84" w:rsidRDefault="000A6E84" w:rsidP="00CD6C24">
      <w:pPr>
        <w:pStyle w:val="BodyText"/>
        <w:spacing w:before="360"/>
        <w:ind w:left="1440" w:hanging="732"/>
        <w:outlineLvl w:val="0"/>
        <w:rPr>
          <w:rFonts w:ascii="Arial" w:hAnsi="Arial" w:cs="Arial"/>
          <w:i w:val="0"/>
          <w:sz w:val="22"/>
          <w:szCs w:val="22"/>
        </w:rPr>
      </w:pPr>
      <w:r w:rsidRPr="000A6E84">
        <w:rPr>
          <w:rFonts w:ascii="Arial" w:hAnsi="Arial" w:cs="Arial"/>
          <w:i w:val="0"/>
          <w:sz w:val="22"/>
          <w:szCs w:val="22"/>
        </w:rPr>
        <w:t xml:space="preserve">2.11.0. </w:t>
      </w:r>
      <w:r w:rsidRPr="00CD6C24">
        <w:rPr>
          <w:rFonts w:ascii="Arial" w:hAnsi="Arial" w:cs="Arial"/>
          <w:i w:val="0"/>
          <w:sz w:val="22"/>
          <w:szCs w:val="22"/>
          <w:highlight w:val="green"/>
        </w:rPr>
        <w:t>[Added Shot]</w:t>
      </w:r>
      <w:r>
        <w:rPr>
          <w:rFonts w:ascii="Arial" w:hAnsi="Arial" w:cs="Arial"/>
          <w:i w:val="0"/>
          <w:sz w:val="22"/>
          <w:szCs w:val="22"/>
        </w:rPr>
        <w:t xml:space="preserve">: </w:t>
      </w:r>
      <w:r w:rsidR="00D96C80" w:rsidRPr="000A6E84">
        <w:rPr>
          <w:rFonts w:ascii="Arial" w:hAnsi="Arial" w:cs="Arial"/>
          <w:i w:val="0"/>
          <w:sz w:val="22"/>
          <w:szCs w:val="22"/>
        </w:rPr>
        <w:t xml:space="preserve">Talent fixes the second </w:t>
      </w:r>
      <w:r w:rsidR="00B151C4" w:rsidRPr="000A6E84">
        <w:rPr>
          <w:rFonts w:ascii="Arial" w:hAnsi="Arial" w:cs="Arial"/>
          <w:i w:val="0"/>
          <w:sz w:val="22"/>
          <w:szCs w:val="22"/>
        </w:rPr>
        <w:t xml:space="preserve">silicone </w:t>
      </w:r>
      <w:r w:rsidR="00D96C80" w:rsidRPr="000A6E84">
        <w:rPr>
          <w:rFonts w:ascii="Arial" w:hAnsi="Arial" w:cs="Arial"/>
          <w:i w:val="0"/>
          <w:sz w:val="22"/>
          <w:szCs w:val="22"/>
        </w:rPr>
        <w:t>post</w:t>
      </w:r>
      <w:r w:rsidR="00B151C4" w:rsidRPr="000A6E84">
        <w:rPr>
          <w:rFonts w:ascii="Arial" w:hAnsi="Arial" w:cs="Arial"/>
          <w:i w:val="0"/>
          <w:sz w:val="22"/>
          <w:szCs w:val="22"/>
        </w:rPr>
        <w:t>.</w:t>
      </w:r>
      <w:r w:rsidR="00CD6C24">
        <w:rPr>
          <w:rFonts w:ascii="Arial" w:hAnsi="Arial" w:cs="Arial"/>
          <w:i w:val="0"/>
          <w:sz w:val="22"/>
          <w:szCs w:val="22"/>
        </w:rPr>
        <w:t xml:space="preserve"> </w:t>
      </w:r>
      <w:r w:rsidR="00CD6C24" w:rsidRPr="00CD6C24">
        <w:rPr>
          <w:rFonts w:ascii="Arial" w:hAnsi="Arial" w:cs="Arial"/>
          <w:i w:val="0"/>
          <w:sz w:val="22"/>
          <w:szCs w:val="22"/>
          <w:highlight w:val="green"/>
        </w:rPr>
        <w:t>(Editor: I’m not sure where the authors want this shown. They may need to provide additional VO to use this shot)</w:t>
      </w:r>
    </w:p>
    <w:p w14:paraId="4A876A44" w14:textId="48DE8D5C" w:rsidR="00B57625" w:rsidRPr="00B57625" w:rsidRDefault="00B57625" w:rsidP="00B5762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a camera to the side of this set-up to optically record the post’s deflection under the influence of the test loads.</w:t>
      </w:r>
      <w:r w:rsidR="00486B02">
        <w:rPr>
          <w:rFonts w:ascii="Arial" w:hAnsi="Arial" w:cs="Arial"/>
          <w:i w:val="0"/>
          <w:sz w:val="22"/>
          <w:szCs w:val="22"/>
        </w:rPr>
        <w:t xml:space="preserve"> </w:t>
      </w:r>
      <w:r w:rsidR="00486B02" w:rsidRPr="00486B02">
        <w:rPr>
          <w:rFonts w:ascii="Arial" w:hAnsi="Arial" w:cs="Arial"/>
          <w:i w:val="0"/>
          <w:sz w:val="22"/>
          <w:szCs w:val="22"/>
          <w:highlight w:val="green"/>
        </w:rPr>
        <w:t>[Shots 2.11.2 and 2.11.3 combined]</w:t>
      </w:r>
    </w:p>
    <w:p w14:paraId="0A07F7A5" w14:textId="0741B665" w:rsidR="00B57625" w:rsidRPr="00766D87" w:rsidRDefault="00B57625" w:rsidP="00B5762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Talent takes a picture of the post in the absence of any weights</w:t>
      </w:r>
      <w:r w:rsidR="00875211">
        <w:rPr>
          <w:rFonts w:ascii="Arial" w:hAnsi="Arial" w:cs="Arial"/>
          <w:i w:val="0"/>
          <w:sz w:val="22"/>
          <w:szCs w:val="22"/>
        </w:rPr>
        <w:t>.</w:t>
      </w:r>
      <w:r w:rsidR="00E4458B">
        <w:rPr>
          <w:rFonts w:ascii="Arial" w:hAnsi="Arial" w:cs="Arial"/>
          <w:i w:val="0"/>
          <w:sz w:val="22"/>
          <w:szCs w:val="22"/>
        </w:rPr>
        <w:t xml:space="preserve"> </w:t>
      </w:r>
      <w:r w:rsidR="00486B02" w:rsidRPr="00486B02">
        <w:rPr>
          <w:rFonts w:ascii="Arial" w:hAnsi="Arial" w:cs="Arial"/>
          <w:i w:val="0"/>
          <w:sz w:val="22"/>
          <w:szCs w:val="22"/>
          <w:highlight w:val="green"/>
        </w:rPr>
        <w:t xml:space="preserve">(Author Comment: </w:t>
      </w:r>
      <w:r w:rsidR="00E4458B" w:rsidRPr="00486B02">
        <w:rPr>
          <w:rFonts w:ascii="Arial" w:hAnsi="Arial" w:cs="Arial"/>
          <w:i w:val="0"/>
          <w:sz w:val="22"/>
          <w:szCs w:val="22"/>
          <w:highlight w:val="green"/>
        </w:rPr>
        <w:t>T</w:t>
      </w:r>
      <w:r w:rsidR="00B151C4" w:rsidRPr="00486B02">
        <w:rPr>
          <w:rFonts w:ascii="Arial" w:hAnsi="Arial" w:cs="Arial"/>
          <w:i w:val="0"/>
          <w:sz w:val="22"/>
          <w:szCs w:val="22"/>
          <w:highlight w:val="green"/>
        </w:rPr>
        <w:t>wo different reference pictures for the posts “neutral” position</w:t>
      </w:r>
      <w:r w:rsidR="00E4458B" w:rsidRPr="00486B02">
        <w:rPr>
          <w:rFonts w:ascii="Arial" w:hAnsi="Arial" w:cs="Arial"/>
          <w:i w:val="0"/>
          <w:sz w:val="22"/>
          <w:szCs w:val="22"/>
          <w:highlight w:val="green"/>
        </w:rPr>
        <w:t xml:space="preserve"> have been uploaded (</w:t>
      </w:r>
      <w:r w:rsidR="00B151C4" w:rsidRPr="00486B02">
        <w:rPr>
          <w:rFonts w:ascii="Arial" w:hAnsi="Arial" w:cs="Arial"/>
          <w:i w:val="0"/>
          <w:sz w:val="22"/>
          <w:szCs w:val="22"/>
          <w:highlight w:val="green"/>
        </w:rPr>
        <w:t>in case the editors want to use them for clarification</w:t>
      </w:r>
      <w:r w:rsidR="00E4458B" w:rsidRPr="00486B02">
        <w:rPr>
          <w:rFonts w:ascii="Arial" w:hAnsi="Arial" w:cs="Arial"/>
          <w:i w:val="0"/>
          <w:sz w:val="22"/>
          <w:szCs w:val="22"/>
          <w:highlight w:val="green"/>
        </w:rPr>
        <w:t>).</w:t>
      </w:r>
      <w:r w:rsidR="00486B02" w:rsidRPr="00486B02">
        <w:rPr>
          <w:rFonts w:ascii="Arial" w:hAnsi="Arial" w:cs="Arial"/>
          <w:i w:val="0"/>
          <w:sz w:val="22"/>
          <w:szCs w:val="22"/>
          <w:highlight w:val="green"/>
        </w:rPr>
        <w:t>)</w:t>
      </w:r>
    </w:p>
    <w:p w14:paraId="0B7D0AC5" w14:textId="4A95E82E" w:rsidR="00C5466A" w:rsidRPr="00212183"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Without changing the camera’s perspective, attach one of the loads to the very end of the silicone post</w:t>
      </w:r>
      <w:r w:rsidR="00212183">
        <w:rPr>
          <w:rFonts w:ascii="Arial" w:hAnsi="Arial" w:cs="Arial"/>
          <w:i w:val="0"/>
          <w:sz w:val="22"/>
          <w:szCs w:val="22"/>
        </w:rPr>
        <w:t xml:space="preserve"> </w:t>
      </w:r>
      <w:r w:rsidR="00212183" w:rsidRPr="00212183">
        <w:rPr>
          <w:rFonts w:ascii="Arial" w:hAnsi="Arial" w:cs="Arial"/>
          <w:b/>
          <w:i w:val="0"/>
          <w:sz w:val="22"/>
          <w:szCs w:val="22"/>
        </w:rPr>
        <w:t>[1]</w:t>
      </w:r>
      <w:r w:rsidR="00212183">
        <w:rPr>
          <w:rFonts w:ascii="Arial" w:hAnsi="Arial" w:cs="Arial"/>
          <w:i w:val="0"/>
          <w:sz w:val="22"/>
          <w:szCs w:val="22"/>
        </w:rPr>
        <w:t>. Then,</w:t>
      </w:r>
      <w:r w:rsidRPr="00766D87">
        <w:rPr>
          <w:rFonts w:ascii="Arial" w:hAnsi="Arial" w:cs="Arial"/>
          <w:i w:val="0"/>
          <w:sz w:val="22"/>
          <w:szCs w:val="22"/>
        </w:rPr>
        <w:t xml:space="preserve"> take a picture of the post bending under the influence of the weight</w:t>
      </w:r>
      <w:r w:rsidR="00212183">
        <w:rPr>
          <w:rFonts w:ascii="Arial" w:hAnsi="Arial" w:cs="Arial"/>
          <w:i w:val="0"/>
          <w:sz w:val="22"/>
          <w:szCs w:val="22"/>
        </w:rPr>
        <w:t xml:space="preserve"> </w:t>
      </w:r>
      <w:r w:rsidR="00212183" w:rsidRPr="00212183">
        <w:rPr>
          <w:rFonts w:ascii="Arial" w:hAnsi="Arial" w:cs="Arial"/>
          <w:b/>
          <w:i w:val="0"/>
          <w:sz w:val="22"/>
          <w:szCs w:val="22"/>
        </w:rPr>
        <w:t>[</w:t>
      </w:r>
      <w:r w:rsidR="00212183">
        <w:rPr>
          <w:rFonts w:ascii="Arial" w:hAnsi="Arial" w:cs="Arial"/>
          <w:b/>
          <w:i w:val="0"/>
          <w:sz w:val="22"/>
          <w:szCs w:val="22"/>
        </w:rPr>
        <w:t>2</w:t>
      </w:r>
      <w:r w:rsidR="00212183" w:rsidRPr="00212183">
        <w:rPr>
          <w:rFonts w:ascii="Arial" w:hAnsi="Arial" w:cs="Arial"/>
          <w:b/>
          <w:i w:val="0"/>
          <w:sz w:val="22"/>
          <w:szCs w:val="22"/>
        </w:rPr>
        <w:t>]</w:t>
      </w:r>
      <w:r w:rsidRPr="00766D87">
        <w:rPr>
          <w:rFonts w:ascii="Arial" w:hAnsi="Arial" w:cs="Arial"/>
          <w:i w:val="0"/>
          <w:sz w:val="22"/>
          <w:szCs w:val="22"/>
        </w:rPr>
        <w:t xml:space="preserve">. </w:t>
      </w:r>
    </w:p>
    <w:p w14:paraId="73F916A8" w14:textId="71A1C4B4" w:rsidR="00212183" w:rsidRPr="00212183" w:rsidRDefault="00212183" w:rsidP="0021218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attaches one of the loads to the very end of the silicone post.</w:t>
      </w:r>
      <w:r w:rsidR="00557B82">
        <w:rPr>
          <w:rFonts w:ascii="Arial" w:hAnsi="Arial" w:cs="Arial"/>
          <w:i w:val="0"/>
          <w:sz w:val="22"/>
          <w:szCs w:val="22"/>
        </w:rPr>
        <w:t xml:space="preserve"> </w:t>
      </w:r>
      <w:r w:rsidR="00557B82" w:rsidRPr="00557B82">
        <w:rPr>
          <w:rFonts w:ascii="Arial" w:hAnsi="Arial" w:cs="Arial"/>
          <w:color w:val="0070C0"/>
          <w:sz w:val="22"/>
          <w:szCs w:val="22"/>
        </w:rPr>
        <w:t>Videographer, the authors consider this step important for visualization.</w:t>
      </w:r>
    </w:p>
    <w:p w14:paraId="35E72517" w14:textId="3E931CE0" w:rsidR="00212183" w:rsidRPr="00766D87" w:rsidRDefault="00CC2F71" w:rsidP="00CC2F7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PostBendingP</w:t>
      </w:r>
      <w:r w:rsidR="00352931">
        <w:rPr>
          <w:rFonts w:ascii="Arial" w:hAnsi="Arial" w:cs="Arial"/>
          <w:i w:val="0"/>
          <w:sz w:val="22"/>
          <w:szCs w:val="22"/>
        </w:rPr>
        <w:t xml:space="preserve">icture </w:t>
      </w:r>
      <w:r w:rsidR="00352931" w:rsidRPr="00352931">
        <w:rPr>
          <w:rFonts w:ascii="Arial" w:hAnsi="Arial" w:cs="Arial"/>
          <w:sz w:val="22"/>
          <w:szCs w:val="22"/>
          <w:highlight w:val="yellow"/>
        </w:rPr>
        <w:t xml:space="preserve">– Authors please provide a picture </w:t>
      </w:r>
      <w:r w:rsidR="00BD532A" w:rsidRPr="00352931">
        <w:rPr>
          <w:rFonts w:ascii="Arial" w:hAnsi="Arial" w:cs="Arial"/>
          <w:sz w:val="22"/>
          <w:szCs w:val="22"/>
          <w:highlight w:val="yellow"/>
        </w:rPr>
        <w:t>taken with the magnifying USB-camera during the</w:t>
      </w:r>
      <w:r w:rsidR="00352931" w:rsidRPr="00352931">
        <w:rPr>
          <w:rFonts w:ascii="Arial" w:hAnsi="Arial" w:cs="Arial"/>
          <w:sz w:val="22"/>
          <w:szCs w:val="22"/>
          <w:highlight w:val="yellow"/>
        </w:rPr>
        <w:t xml:space="preserve"> deflection shot</w:t>
      </w:r>
      <w:r>
        <w:rPr>
          <w:rFonts w:ascii="Arial" w:hAnsi="Arial" w:cs="Arial"/>
          <w:sz w:val="22"/>
          <w:szCs w:val="22"/>
          <w:highlight w:val="yellow"/>
        </w:rPr>
        <w:t xml:space="preserve"> (please name the file as listed here and upload to: </w:t>
      </w:r>
      <w:hyperlink r:id="rId12" w:history="1">
        <w:r w:rsidRPr="00B02FBA">
          <w:rPr>
            <w:rStyle w:val="Hyperlink"/>
            <w:rFonts w:ascii="Arial" w:hAnsi="Arial" w:cs="Arial"/>
            <w:sz w:val="22"/>
            <w:szCs w:val="22"/>
            <w:highlight w:val="yellow"/>
          </w:rPr>
          <w:t>http://www.jove.com/files_upload.php?src=18547403</w:t>
        </w:r>
      </w:hyperlink>
      <w:r>
        <w:rPr>
          <w:rFonts w:ascii="Arial" w:hAnsi="Arial" w:cs="Arial"/>
          <w:sz w:val="22"/>
          <w:szCs w:val="22"/>
          <w:highlight w:val="yellow"/>
        </w:rPr>
        <w:t xml:space="preserve"> )</w:t>
      </w:r>
      <w:r w:rsidR="00352931" w:rsidRPr="00352931">
        <w:rPr>
          <w:rFonts w:ascii="Arial" w:hAnsi="Arial" w:cs="Arial"/>
          <w:sz w:val="22"/>
          <w:szCs w:val="22"/>
          <w:highlight w:val="yellow"/>
        </w:rPr>
        <w:t>.</w:t>
      </w:r>
      <w:r w:rsidR="00B151C4" w:rsidRPr="00486B02">
        <w:rPr>
          <w:rFonts w:ascii="Arial" w:hAnsi="Arial" w:cs="Arial"/>
          <w:i w:val="0"/>
          <w:iCs/>
          <w:sz w:val="22"/>
          <w:szCs w:val="22"/>
        </w:rPr>
        <w:t xml:space="preserve"> </w:t>
      </w:r>
      <w:r w:rsidR="00486B02" w:rsidRPr="00486B02">
        <w:rPr>
          <w:rFonts w:ascii="Arial" w:hAnsi="Arial" w:cs="Arial"/>
          <w:i w:val="0"/>
          <w:iCs/>
          <w:sz w:val="22"/>
          <w:szCs w:val="22"/>
          <w:highlight w:val="green"/>
        </w:rPr>
        <w:t xml:space="preserve">(Author Comment: </w:t>
      </w:r>
      <w:r w:rsidR="00E4458B" w:rsidRPr="00486B02">
        <w:rPr>
          <w:rFonts w:ascii="Arial" w:hAnsi="Arial" w:cs="Arial"/>
          <w:i w:val="0"/>
          <w:iCs/>
          <w:sz w:val="22"/>
          <w:szCs w:val="22"/>
          <w:highlight w:val="green"/>
        </w:rPr>
        <w:t>T</w:t>
      </w:r>
      <w:r w:rsidR="00B151C4" w:rsidRPr="00486B02">
        <w:rPr>
          <w:rFonts w:ascii="Arial" w:hAnsi="Arial" w:cs="Arial"/>
          <w:i w:val="0"/>
          <w:iCs/>
          <w:sz w:val="22"/>
          <w:szCs w:val="22"/>
          <w:highlight w:val="green"/>
        </w:rPr>
        <w:t>wo different pictures of silicone posts bending under the attached load</w:t>
      </w:r>
      <w:r w:rsidR="00E4458B" w:rsidRPr="00486B02">
        <w:rPr>
          <w:rFonts w:ascii="Arial" w:hAnsi="Arial" w:cs="Arial"/>
          <w:i w:val="0"/>
          <w:iCs/>
          <w:sz w:val="22"/>
          <w:szCs w:val="22"/>
          <w:highlight w:val="green"/>
        </w:rPr>
        <w:t xml:space="preserve"> have been uploaded.</w:t>
      </w:r>
      <w:r w:rsidR="00486B02" w:rsidRPr="00486B02">
        <w:rPr>
          <w:rFonts w:ascii="Arial" w:hAnsi="Arial" w:cs="Arial"/>
          <w:i w:val="0"/>
          <w:iCs/>
          <w:sz w:val="22"/>
          <w:szCs w:val="22"/>
          <w:highlight w:val="green"/>
        </w:rPr>
        <w:t>)</w:t>
      </w:r>
    </w:p>
    <w:p w14:paraId="0E98FC5A" w14:textId="67E1A680" w:rsidR="00212183" w:rsidRPr="00212183" w:rsidRDefault="00212183" w:rsidP="0021218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g</w:t>
      </w:r>
      <w:r w:rsidR="0055390F" w:rsidRPr="00766D87">
        <w:rPr>
          <w:rFonts w:ascii="Arial" w:hAnsi="Arial" w:cs="Arial"/>
          <w:i w:val="0"/>
          <w:sz w:val="22"/>
          <w:szCs w:val="22"/>
        </w:rPr>
        <w:t>raph the deflection of the silicone post</w:t>
      </w:r>
      <w:r>
        <w:rPr>
          <w:rFonts w:ascii="Arial" w:hAnsi="Arial" w:cs="Arial"/>
          <w:i w:val="0"/>
          <w:sz w:val="22"/>
          <w:szCs w:val="22"/>
        </w:rPr>
        <w:t xml:space="preserve"> </w:t>
      </w:r>
      <w:r w:rsidR="0055390F" w:rsidRPr="00766D87">
        <w:rPr>
          <w:rFonts w:ascii="Arial" w:hAnsi="Arial" w:cs="Arial"/>
          <w:i w:val="0"/>
          <w:sz w:val="22"/>
          <w:szCs w:val="22"/>
        </w:rPr>
        <w:t>on the x-axis</w:t>
      </w:r>
      <w:r w:rsidR="00A079B6">
        <w:rPr>
          <w:rFonts w:ascii="Arial" w:hAnsi="Arial" w:cs="Arial"/>
          <w:i w:val="0"/>
          <w:sz w:val="22"/>
          <w:szCs w:val="22"/>
        </w:rPr>
        <w:t xml:space="preserve"> </w:t>
      </w:r>
      <w:r w:rsidR="00A079B6" w:rsidRPr="00A079B6">
        <w:rPr>
          <w:rFonts w:ascii="Arial" w:hAnsi="Arial" w:cs="Arial"/>
          <w:b/>
          <w:i w:val="0"/>
          <w:sz w:val="22"/>
          <w:szCs w:val="22"/>
        </w:rPr>
        <w:t>[1]</w:t>
      </w:r>
      <w:r w:rsidRPr="00A079B6">
        <w:rPr>
          <w:rFonts w:ascii="Arial" w:hAnsi="Arial" w:cs="Arial"/>
          <w:b/>
          <w:i w:val="0"/>
          <w:sz w:val="22"/>
          <w:szCs w:val="22"/>
        </w:rPr>
        <w:t xml:space="preserve"> </w:t>
      </w:r>
      <w:r w:rsidR="0055390F" w:rsidRPr="00766D87">
        <w:rPr>
          <w:rFonts w:ascii="Arial" w:hAnsi="Arial" w:cs="Arial"/>
          <w:i w:val="0"/>
          <w:sz w:val="22"/>
          <w:szCs w:val="22"/>
        </w:rPr>
        <w:t>against the gravitational force of each test weight on the y-axis</w:t>
      </w:r>
      <w:r w:rsidR="00A079B6">
        <w:rPr>
          <w:rFonts w:ascii="Arial" w:hAnsi="Arial" w:cs="Arial"/>
          <w:i w:val="0"/>
          <w:sz w:val="22"/>
          <w:szCs w:val="22"/>
        </w:rPr>
        <w:t xml:space="preserve"> </w:t>
      </w:r>
      <w:r w:rsidR="00A079B6" w:rsidRPr="00A079B6">
        <w:rPr>
          <w:rFonts w:ascii="Arial" w:hAnsi="Arial" w:cs="Arial"/>
          <w:b/>
          <w:i w:val="0"/>
          <w:sz w:val="22"/>
          <w:szCs w:val="22"/>
        </w:rPr>
        <w:t>[</w:t>
      </w:r>
      <w:r w:rsidR="00A079B6">
        <w:rPr>
          <w:rFonts w:ascii="Arial" w:hAnsi="Arial" w:cs="Arial"/>
          <w:b/>
          <w:i w:val="0"/>
          <w:sz w:val="22"/>
          <w:szCs w:val="22"/>
        </w:rPr>
        <w:t>2</w:t>
      </w:r>
      <w:r w:rsidR="00A079B6" w:rsidRPr="00A079B6">
        <w:rPr>
          <w:rFonts w:ascii="Arial" w:hAnsi="Arial" w:cs="Arial"/>
          <w:b/>
          <w:i w:val="0"/>
          <w:sz w:val="22"/>
          <w:szCs w:val="22"/>
        </w:rPr>
        <w:t>]</w:t>
      </w:r>
      <w:r w:rsidR="0055390F" w:rsidRPr="00766D87">
        <w:rPr>
          <w:rFonts w:ascii="Arial" w:hAnsi="Arial" w:cs="Arial"/>
          <w:i w:val="0"/>
          <w:sz w:val="22"/>
          <w:szCs w:val="22"/>
        </w:rPr>
        <w:t>. This should yield a linear relationship between force and deflection</w:t>
      </w:r>
      <w:r w:rsidR="00A079B6">
        <w:rPr>
          <w:rFonts w:ascii="Arial" w:hAnsi="Arial" w:cs="Arial"/>
          <w:i w:val="0"/>
          <w:sz w:val="22"/>
          <w:szCs w:val="22"/>
        </w:rPr>
        <w:t xml:space="preserve"> </w:t>
      </w:r>
      <w:r w:rsidR="00A079B6" w:rsidRPr="00A079B6">
        <w:rPr>
          <w:rFonts w:ascii="Arial" w:hAnsi="Arial" w:cs="Arial"/>
          <w:b/>
          <w:i w:val="0"/>
          <w:sz w:val="22"/>
          <w:szCs w:val="22"/>
        </w:rPr>
        <w:t>[</w:t>
      </w:r>
      <w:r w:rsidR="00A079B6">
        <w:rPr>
          <w:rFonts w:ascii="Arial" w:hAnsi="Arial" w:cs="Arial"/>
          <w:b/>
          <w:i w:val="0"/>
          <w:sz w:val="22"/>
          <w:szCs w:val="22"/>
        </w:rPr>
        <w:t>3</w:t>
      </w:r>
      <w:r w:rsidR="00A079B6" w:rsidRPr="00A079B6">
        <w:rPr>
          <w:rFonts w:ascii="Arial" w:hAnsi="Arial" w:cs="Arial"/>
          <w:b/>
          <w:i w:val="0"/>
          <w:sz w:val="22"/>
          <w:szCs w:val="22"/>
        </w:rPr>
        <w:t>]</w:t>
      </w:r>
      <w:r w:rsidR="0055390F" w:rsidRPr="00766D87">
        <w:rPr>
          <w:rFonts w:ascii="Arial" w:hAnsi="Arial" w:cs="Arial"/>
          <w:i w:val="0"/>
          <w:sz w:val="22"/>
          <w:szCs w:val="22"/>
        </w:rPr>
        <w:t>.</w:t>
      </w:r>
    </w:p>
    <w:p w14:paraId="7B9E326A" w14:textId="55C9C1FF" w:rsidR="00875211" w:rsidRPr="00A079B6" w:rsidRDefault="00875211" w:rsidP="00212183">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sidR="00A079B6">
        <w:rPr>
          <w:rFonts w:ascii="Arial" w:hAnsi="Arial" w:cs="Arial"/>
          <w:color w:val="0070C0"/>
          <w:sz w:val="22"/>
          <w:szCs w:val="22"/>
        </w:rPr>
        <w:t>0:22</w:t>
      </w:r>
      <w:r w:rsidRPr="00A079B6">
        <w:rPr>
          <w:rFonts w:ascii="Arial" w:hAnsi="Arial" w:cs="Arial"/>
          <w:color w:val="0070C0"/>
          <w:sz w:val="22"/>
          <w:szCs w:val="22"/>
        </w:rPr>
        <w:t>-0:</w:t>
      </w:r>
      <w:r w:rsidR="00A079B6">
        <w:rPr>
          <w:rFonts w:ascii="Arial" w:hAnsi="Arial" w:cs="Arial"/>
          <w:color w:val="0070C0"/>
          <w:sz w:val="22"/>
          <w:szCs w:val="22"/>
        </w:rPr>
        <w:t>28</w:t>
      </w:r>
    </w:p>
    <w:p w14:paraId="60EFFD52" w14:textId="75A91CF5" w:rsidR="00A079B6" w:rsidRPr="00212183" w:rsidRDefault="00A079B6" w:rsidP="00A079B6">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Pr>
          <w:rFonts w:ascii="Arial" w:hAnsi="Arial" w:cs="Arial"/>
          <w:color w:val="0070C0"/>
          <w:sz w:val="22"/>
          <w:szCs w:val="22"/>
        </w:rPr>
        <w:t>0:10</w:t>
      </w:r>
      <w:r w:rsidRPr="00A079B6">
        <w:rPr>
          <w:rFonts w:ascii="Arial" w:hAnsi="Arial" w:cs="Arial"/>
          <w:color w:val="0070C0"/>
          <w:sz w:val="22"/>
          <w:szCs w:val="22"/>
        </w:rPr>
        <w:t>-0:</w:t>
      </w:r>
      <w:r>
        <w:rPr>
          <w:rFonts w:ascii="Arial" w:hAnsi="Arial" w:cs="Arial"/>
          <w:color w:val="0070C0"/>
          <w:sz w:val="22"/>
          <w:szCs w:val="22"/>
        </w:rPr>
        <w:t>21</w:t>
      </w:r>
    </w:p>
    <w:p w14:paraId="6FCB2FA7" w14:textId="5424FD93" w:rsidR="00A079B6" w:rsidRPr="00A079B6" w:rsidRDefault="00A079B6" w:rsidP="00A079B6">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Pr>
          <w:rFonts w:ascii="Arial" w:hAnsi="Arial" w:cs="Arial"/>
          <w:color w:val="0070C0"/>
          <w:sz w:val="22"/>
          <w:szCs w:val="22"/>
        </w:rPr>
        <w:t>0:29</w:t>
      </w:r>
      <w:r w:rsidRPr="00A079B6">
        <w:rPr>
          <w:rFonts w:ascii="Arial" w:hAnsi="Arial" w:cs="Arial"/>
          <w:color w:val="0070C0"/>
          <w:sz w:val="22"/>
          <w:szCs w:val="22"/>
        </w:rPr>
        <w:t>-0:</w:t>
      </w:r>
      <w:r>
        <w:rPr>
          <w:rFonts w:ascii="Arial" w:hAnsi="Arial" w:cs="Arial"/>
          <w:color w:val="0070C0"/>
          <w:sz w:val="22"/>
          <w:szCs w:val="22"/>
        </w:rPr>
        <w:t>40</w:t>
      </w:r>
    </w:p>
    <w:p w14:paraId="57ED0953" w14:textId="02C4D64C" w:rsidR="00C5466A" w:rsidRPr="00FA70B4"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Plot a linear regression function passing through (0,0) </w:t>
      </w:r>
      <w:r w:rsidR="00CC2F71" w:rsidRPr="00CC2F71">
        <w:rPr>
          <w:rFonts w:ascii="Arial" w:hAnsi="Arial" w:cs="Arial"/>
          <w:color w:val="FF0000"/>
          <w:sz w:val="22"/>
          <w:szCs w:val="22"/>
        </w:rPr>
        <w:t>(zero, zero)</w:t>
      </w:r>
      <w:r w:rsidR="00CC2F71" w:rsidRPr="00CC2F71">
        <w:rPr>
          <w:rFonts w:ascii="Arial" w:hAnsi="Arial" w:cs="Arial"/>
          <w:i w:val="0"/>
          <w:color w:val="FF0000"/>
          <w:sz w:val="22"/>
          <w:szCs w:val="22"/>
        </w:rPr>
        <w:t xml:space="preserve"> </w:t>
      </w:r>
      <w:r w:rsidRPr="00766D87">
        <w:rPr>
          <w:rFonts w:ascii="Arial" w:hAnsi="Arial" w:cs="Arial"/>
          <w:i w:val="0"/>
          <w:sz w:val="22"/>
          <w:szCs w:val="22"/>
        </w:rPr>
        <w:t>and the acquired data</w:t>
      </w:r>
      <w:r w:rsidR="00094B3C">
        <w:rPr>
          <w:rFonts w:ascii="Arial" w:hAnsi="Arial" w:cs="Arial"/>
          <w:i w:val="0"/>
          <w:sz w:val="22"/>
          <w:szCs w:val="22"/>
        </w:rPr>
        <w:t xml:space="preserve"> </w:t>
      </w:r>
      <w:r w:rsidR="00094B3C" w:rsidRPr="00FA70B4">
        <w:rPr>
          <w:rFonts w:ascii="Arial" w:hAnsi="Arial" w:cs="Arial"/>
          <w:b/>
          <w:i w:val="0"/>
          <w:sz w:val="22"/>
          <w:szCs w:val="22"/>
        </w:rPr>
        <w:t>[1]</w:t>
      </w:r>
      <w:r w:rsidRPr="00766D87">
        <w:rPr>
          <w:rFonts w:ascii="Arial" w:hAnsi="Arial" w:cs="Arial"/>
          <w:i w:val="0"/>
          <w:sz w:val="22"/>
          <w:szCs w:val="22"/>
        </w:rPr>
        <w:t>. The slope of this function is the stiffness k of the magnetically responsive silicone post at the tested magnet spacing</w:t>
      </w:r>
      <w:r w:rsidR="00FA70B4">
        <w:rPr>
          <w:rFonts w:ascii="Arial" w:hAnsi="Arial" w:cs="Arial"/>
          <w:i w:val="0"/>
          <w:sz w:val="22"/>
          <w:szCs w:val="22"/>
        </w:rPr>
        <w:t xml:space="preserve"> </w:t>
      </w:r>
      <w:r w:rsidR="00FA70B4" w:rsidRPr="00FA70B4">
        <w:rPr>
          <w:rFonts w:ascii="Arial" w:hAnsi="Arial" w:cs="Arial"/>
          <w:b/>
          <w:i w:val="0"/>
          <w:sz w:val="22"/>
          <w:szCs w:val="22"/>
        </w:rPr>
        <w:t>[</w:t>
      </w:r>
      <w:r w:rsidR="00094B3C">
        <w:rPr>
          <w:rFonts w:ascii="Arial" w:hAnsi="Arial" w:cs="Arial"/>
          <w:b/>
          <w:i w:val="0"/>
          <w:sz w:val="22"/>
          <w:szCs w:val="22"/>
        </w:rPr>
        <w:t>2</w:t>
      </w:r>
      <w:r w:rsidR="00FA70B4" w:rsidRPr="00FA70B4">
        <w:rPr>
          <w:rFonts w:ascii="Arial" w:hAnsi="Arial" w:cs="Arial"/>
          <w:b/>
          <w:i w:val="0"/>
          <w:sz w:val="22"/>
          <w:szCs w:val="22"/>
        </w:rPr>
        <w:t>]</w:t>
      </w:r>
      <w:r w:rsidRPr="00766D87">
        <w:rPr>
          <w:rFonts w:ascii="Arial" w:hAnsi="Arial" w:cs="Arial"/>
          <w:i w:val="0"/>
          <w:sz w:val="22"/>
          <w:szCs w:val="22"/>
        </w:rPr>
        <w:t xml:space="preserve">. </w:t>
      </w:r>
    </w:p>
    <w:p w14:paraId="7C72B233" w14:textId="3D2C16FF" w:rsidR="00FA70B4" w:rsidRPr="00094B3C" w:rsidRDefault="00FA70B4" w:rsidP="00FA70B4">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Pr>
          <w:rFonts w:ascii="Arial" w:hAnsi="Arial" w:cs="Arial"/>
          <w:color w:val="0070C0"/>
          <w:sz w:val="22"/>
          <w:szCs w:val="22"/>
        </w:rPr>
        <w:t>0:41</w:t>
      </w:r>
      <w:r w:rsidRPr="00A079B6">
        <w:rPr>
          <w:rFonts w:ascii="Arial" w:hAnsi="Arial" w:cs="Arial"/>
          <w:color w:val="0070C0"/>
          <w:sz w:val="22"/>
          <w:szCs w:val="22"/>
        </w:rPr>
        <w:t>-</w:t>
      </w:r>
      <w:r>
        <w:rPr>
          <w:rFonts w:ascii="Arial" w:hAnsi="Arial" w:cs="Arial"/>
          <w:color w:val="0070C0"/>
          <w:sz w:val="22"/>
          <w:szCs w:val="22"/>
        </w:rPr>
        <w:t>1:</w:t>
      </w:r>
      <w:r w:rsidR="00094B3C">
        <w:rPr>
          <w:rFonts w:ascii="Arial" w:hAnsi="Arial" w:cs="Arial"/>
          <w:color w:val="0070C0"/>
          <w:sz w:val="22"/>
          <w:szCs w:val="22"/>
        </w:rPr>
        <w:t>00</w:t>
      </w:r>
    </w:p>
    <w:p w14:paraId="5A15E1E5" w14:textId="4F35C9B5" w:rsidR="00094B3C" w:rsidRPr="00094B3C" w:rsidRDefault="00094B3C" w:rsidP="00094B3C">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Pr>
          <w:rFonts w:ascii="Arial" w:hAnsi="Arial" w:cs="Arial"/>
          <w:color w:val="0070C0"/>
          <w:sz w:val="22"/>
          <w:szCs w:val="22"/>
        </w:rPr>
        <w:t>1:01-1:24</w:t>
      </w:r>
    </w:p>
    <w:p w14:paraId="5B9005EE" w14:textId="596B266A" w:rsidR="00C5466A" w:rsidRPr="008F795A"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Plot the resulting k values against the respective magnet distances. This should yield a negative exponential relationship</w:t>
      </w:r>
      <w:r w:rsidR="00273B46">
        <w:rPr>
          <w:rFonts w:ascii="Arial" w:hAnsi="Arial" w:cs="Arial"/>
          <w:i w:val="0"/>
          <w:sz w:val="22"/>
          <w:szCs w:val="22"/>
        </w:rPr>
        <w:t xml:space="preserve"> </w:t>
      </w:r>
      <w:r w:rsidR="00273B46" w:rsidRPr="00273B46">
        <w:rPr>
          <w:rFonts w:ascii="Arial" w:hAnsi="Arial" w:cs="Arial"/>
          <w:b/>
          <w:i w:val="0"/>
          <w:sz w:val="22"/>
          <w:szCs w:val="22"/>
        </w:rPr>
        <w:t>[1]</w:t>
      </w:r>
      <w:r w:rsidRPr="00766D87">
        <w:rPr>
          <w:rFonts w:ascii="Arial" w:hAnsi="Arial" w:cs="Arial"/>
          <w:i w:val="0"/>
          <w:sz w:val="22"/>
          <w:szCs w:val="22"/>
        </w:rPr>
        <w:t xml:space="preserve">. </w:t>
      </w:r>
    </w:p>
    <w:p w14:paraId="6E113D6F" w14:textId="01FEBDA4" w:rsidR="008F795A" w:rsidRPr="008F795A" w:rsidRDefault="008F795A" w:rsidP="008F795A">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60811_screen_capture_</w:t>
      </w:r>
      <w:r>
        <w:rPr>
          <w:rFonts w:ascii="Arial" w:hAnsi="Arial" w:cs="Arial"/>
          <w:i w:val="0"/>
          <w:sz w:val="22"/>
          <w:szCs w:val="22"/>
        </w:rPr>
        <w:t>2</w:t>
      </w:r>
      <w:r w:rsidRPr="00212183">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0:22-0:38</w:t>
      </w:r>
    </w:p>
    <w:p w14:paraId="3AB1F681" w14:textId="0B2B8D73" w:rsidR="00C5466A" w:rsidRPr="00707D7A"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Plot a regression function through these values. For example, use </w:t>
      </w:r>
      <w:r w:rsidRPr="00766D87">
        <w:rPr>
          <w:rFonts w:ascii="Arial" w:hAnsi="Arial" w:cs="Arial"/>
          <w:b/>
          <w:bCs/>
          <w:i w:val="0"/>
          <w:sz w:val="22"/>
          <w:szCs w:val="22"/>
        </w:rPr>
        <w:t>Non-linear fit</w:t>
      </w:r>
      <w:r w:rsidR="008F795A">
        <w:rPr>
          <w:rFonts w:ascii="Arial" w:hAnsi="Arial" w:cs="Arial"/>
          <w:i w:val="0"/>
          <w:sz w:val="22"/>
          <w:szCs w:val="22"/>
        </w:rPr>
        <w:t>,</w:t>
      </w:r>
      <w:r w:rsidRPr="00766D87">
        <w:rPr>
          <w:rFonts w:ascii="Arial" w:hAnsi="Arial" w:cs="Arial"/>
          <w:i w:val="0"/>
          <w:sz w:val="22"/>
          <w:szCs w:val="22"/>
        </w:rPr>
        <w:t xml:space="preserve"> </w:t>
      </w:r>
      <w:r w:rsidRPr="00766D87">
        <w:rPr>
          <w:rFonts w:ascii="Arial" w:hAnsi="Arial" w:cs="Arial"/>
          <w:b/>
          <w:bCs/>
          <w:i w:val="0"/>
          <w:sz w:val="22"/>
          <w:szCs w:val="22"/>
        </w:rPr>
        <w:t>One-phase decay</w:t>
      </w:r>
      <w:r w:rsidRPr="00766D87">
        <w:rPr>
          <w:rFonts w:ascii="Arial" w:hAnsi="Arial" w:cs="Arial"/>
          <w:i w:val="0"/>
          <w:sz w:val="22"/>
          <w:szCs w:val="22"/>
        </w:rPr>
        <w:t xml:space="preserve"> function in </w:t>
      </w:r>
      <w:r w:rsidRPr="00766D87">
        <w:rPr>
          <w:rStyle w:val="fmainbody"/>
          <w:rFonts w:ascii="Arial" w:hAnsi="Arial" w:cs="Arial"/>
          <w:i w:val="0"/>
          <w:sz w:val="22"/>
          <w:szCs w:val="22"/>
        </w:rPr>
        <w:t>the analysis software</w:t>
      </w:r>
      <w:r w:rsidRPr="00766D87">
        <w:rPr>
          <w:rFonts w:ascii="Arial" w:hAnsi="Arial" w:cs="Arial"/>
          <w:i w:val="0"/>
          <w:sz w:val="22"/>
          <w:szCs w:val="22"/>
        </w:rPr>
        <w:t>. This regression function describes the relationship between magnet spacing and afterload</w:t>
      </w:r>
      <w:r w:rsidR="008F795A">
        <w:rPr>
          <w:rFonts w:ascii="Arial" w:hAnsi="Arial" w:cs="Arial"/>
          <w:i w:val="0"/>
          <w:sz w:val="22"/>
          <w:szCs w:val="22"/>
        </w:rPr>
        <w:t xml:space="preserve"> </w:t>
      </w:r>
      <w:r w:rsidR="008F795A" w:rsidRPr="008F795A">
        <w:rPr>
          <w:rFonts w:ascii="Arial" w:hAnsi="Arial" w:cs="Arial"/>
          <w:b/>
          <w:i w:val="0"/>
          <w:sz w:val="22"/>
          <w:szCs w:val="22"/>
        </w:rPr>
        <w:t>[1]</w:t>
      </w:r>
      <w:r w:rsidRPr="00766D87">
        <w:rPr>
          <w:rFonts w:ascii="Arial" w:hAnsi="Arial" w:cs="Arial"/>
          <w:i w:val="0"/>
          <w:sz w:val="22"/>
          <w:szCs w:val="22"/>
        </w:rPr>
        <w:t>.</w:t>
      </w:r>
    </w:p>
    <w:p w14:paraId="5162536D" w14:textId="1A9FC84F" w:rsidR="00707D7A" w:rsidRPr="00707D7A" w:rsidRDefault="00707D7A" w:rsidP="00707D7A">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60811_screen_capture_</w:t>
      </w:r>
      <w:r>
        <w:rPr>
          <w:rFonts w:ascii="Arial" w:hAnsi="Arial" w:cs="Arial"/>
          <w:i w:val="0"/>
          <w:sz w:val="22"/>
          <w:szCs w:val="22"/>
        </w:rPr>
        <w:t>2</w:t>
      </w:r>
      <w:r w:rsidRPr="00212183">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0:41-1:</w:t>
      </w:r>
      <w:r w:rsidR="00214D1F">
        <w:rPr>
          <w:rFonts w:ascii="Arial" w:hAnsi="Arial" w:cs="Arial"/>
          <w:color w:val="0070C0"/>
          <w:sz w:val="22"/>
          <w:szCs w:val="22"/>
        </w:rPr>
        <w:t>24</w:t>
      </w:r>
    </w:p>
    <w:p w14:paraId="4CB09EB9" w14:textId="77777777" w:rsidR="00C5466A" w:rsidRPr="00766D87" w:rsidRDefault="0055390F" w:rsidP="00C5466A">
      <w:pPr>
        <w:pStyle w:val="BodyText"/>
        <w:numPr>
          <w:ilvl w:val="0"/>
          <w:numId w:val="12"/>
        </w:numPr>
        <w:spacing w:before="360"/>
        <w:outlineLvl w:val="0"/>
        <w:rPr>
          <w:rFonts w:ascii="Arial" w:hAnsi="Arial" w:cs="Arial"/>
          <w:b/>
          <w:i w:val="0"/>
          <w:sz w:val="22"/>
          <w:szCs w:val="22"/>
        </w:rPr>
      </w:pPr>
      <w:r w:rsidRPr="00766D87">
        <w:rPr>
          <w:rFonts w:ascii="Arial" w:hAnsi="Arial" w:cs="Arial"/>
          <w:b/>
          <w:i w:val="0"/>
          <w:sz w:val="22"/>
          <w:szCs w:val="22"/>
        </w:rPr>
        <w:lastRenderedPageBreak/>
        <w:t xml:space="preserve">Afterload </w:t>
      </w:r>
      <w:r w:rsidR="00C5466A" w:rsidRPr="00766D87">
        <w:rPr>
          <w:rFonts w:ascii="Arial" w:hAnsi="Arial" w:cs="Arial"/>
          <w:b/>
          <w:i w:val="0"/>
          <w:sz w:val="22"/>
          <w:szCs w:val="22"/>
        </w:rPr>
        <w:t>M</w:t>
      </w:r>
      <w:r w:rsidRPr="00766D87">
        <w:rPr>
          <w:rFonts w:ascii="Arial" w:hAnsi="Arial" w:cs="Arial"/>
          <w:b/>
          <w:i w:val="0"/>
          <w:sz w:val="22"/>
          <w:szCs w:val="22"/>
        </w:rPr>
        <w:t xml:space="preserve">odification </w:t>
      </w:r>
      <w:r w:rsidR="00C5466A" w:rsidRPr="00766D87">
        <w:rPr>
          <w:rFonts w:ascii="Arial" w:hAnsi="Arial" w:cs="Arial"/>
          <w:b/>
          <w:i w:val="0"/>
          <w:sz w:val="22"/>
          <w:szCs w:val="22"/>
        </w:rPr>
        <w:t>E</w:t>
      </w:r>
      <w:r w:rsidRPr="00766D87">
        <w:rPr>
          <w:rFonts w:ascii="Arial" w:hAnsi="Arial" w:cs="Arial"/>
          <w:b/>
          <w:i w:val="0"/>
          <w:sz w:val="22"/>
          <w:szCs w:val="22"/>
        </w:rPr>
        <w:t>xperiments</w:t>
      </w:r>
    </w:p>
    <w:p w14:paraId="7DEAB2A9" w14:textId="7D36C29D" w:rsidR="00C5466A" w:rsidRPr="00CC4315" w:rsidRDefault="00C5466A"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To prepare </w:t>
      </w:r>
      <w:r w:rsidR="0055390F" w:rsidRPr="00766D87">
        <w:rPr>
          <w:rFonts w:ascii="Arial" w:hAnsi="Arial" w:cs="Arial"/>
          <w:i w:val="0"/>
          <w:sz w:val="22"/>
          <w:szCs w:val="22"/>
        </w:rPr>
        <w:t>the afterload tuning device for experiments</w:t>
      </w:r>
      <w:r w:rsidRPr="00766D87">
        <w:rPr>
          <w:rFonts w:ascii="Arial" w:hAnsi="Arial" w:cs="Arial"/>
          <w:i w:val="0"/>
          <w:sz w:val="22"/>
          <w:szCs w:val="22"/>
        </w:rPr>
        <w:t>, c</w:t>
      </w:r>
      <w:r w:rsidR="0055390F" w:rsidRPr="00766D87">
        <w:rPr>
          <w:rFonts w:ascii="Arial" w:hAnsi="Arial" w:cs="Arial"/>
          <w:i w:val="0"/>
          <w:sz w:val="22"/>
          <w:szCs w:val="22"/>
        </w:rPr>
        <w:t>onnect the piezoelectric</w:t>
      </w:r>
      <w:r w:rsidR="00CC2F71">
        <w:rPr>
          <w:rFonts w:ascii="Arial" w:hAnsi="Arial" w:cs="Arial"/>
          <w:i w:val="0"/>
          <w:sz w:val="22"/>
          <w:szCs w:val="22"/>
        </w:rPr>
        <w:t xml:space="preserve"> </w:t>
      </w:r>
      <w:r w:rsidR="00CC2F71" w:rsidRPr="00CC2F71">
        <w:rPr>
          <w:rFonts w:ascii="Arial" w:hAnsi="Arial" w:cs="Arial"/>
          <w:i w:val="0"/>
          <w:color w:val="FF0000"/>
          <w:sz w:val="22"/>
          <w:szCs w:val="22"/>
        </w:rPr>
        <w:t>(</w:t>
      </w:r>
      <w:r w:rsidR="00CC2F71" w:rsidRPr="00CC2F71">
        <w:rPr>
          <w:rFonts w:ascii="Arial" w:hAnsi="Arial" w:cs="Arial"/>
          <w:color w:val="FF0000"/>
          <w:sz w:val="22"/>
          <w:szCs w:val="22"/>
          <w:shd w:val="clear" w:color="auto" w:fill="FFFFFF"/>
        </w:rPr>
        <w:t>pahy-ee-zoh-i-lek-</w:t>
      </w:r>
      <w:r w:rsidR="00CC2F71" w:rsidRPr="00CC2F71">
        <w:rPr>
          <w:rStyle w:val="bold"/>
          <w:rFonts w:ascii="Arial" w:hAnsi="Arial" w:cs="Arial"/>
          <w:b/>
          <w:bCs/>
          <w:color w:val="FF0000"/>
          <w:sz w:val="22"/>
          <w:szCs w:val="22"/>
          <w:shd w:val="clear" w:color="auto" w:fill="FFFFFF"/>
        </w:rPr>
        <w:t>tric</w:t>
      </w:r>
      <w:r w:rsidR="00CC2F71" w:rsidRPr="00CC2F71">
        <w:rPr>
          <w:rFonts w:ascii="Arial" w:hAnsi="Arial" w:cs="Arial"/>
          <w:i w:val="0"/>
          <w:color w:val="FF0000"/>
          <w:sz w:val="22"/>
          <w:szCs w:val="22"/>
        </w:rPr>
        <w:t>)</w:t>
      </w:r>
      <w:r w:rsidR="0055390F" w:rsidRPr="00CC2F71">
        <w:rPr>
          <w:rFonts w:ascii="Arial" w:hAnsi="Arial" w:cs="Arial"/>
          <w:i w:val="0"/>
          <w:color w:val="FF0000"/>
          <w:sz w:val="22"/>
          <w:szCs w:val="22"/>
        </w:rPr>
        <w:t xml:space="preserve"> </w:t>
      </w:r>
      <w:r w:rsidR="0055390F" w:rsidRPr="00766D87">
        <w:rPr>
          <w:rFonts w:ascii="Arial" w:hAnsi="Arial" w:cs="Arial"/>
          <w:i w:val="0"/>
          <w:sz w:val="22"/>
          <w:szCs w:val="22"/>
        </w:rPr>
        <w:t>stage motor to the motion controller</w:t>
      </w:r>
      <w:r w:rsidR="00CC4315">
        <w:rPr>
          <w:rFonts w:ascii="Arial" w:hAnsi="Arial" w:cs="Arial"/>
          <w:i w:val="0"/>
          <w:sz w:val="22"/>
          <w:szCs w:val="22"/>
        </w:rPr>
        <w:t>,</w:t>
      </w:r>
      <w:r w:rsidR="0055390F" w:rsidRPr="00766D87">
        <w:rPr>
          <w:rFonts w:ascii="Arial" w:hAnsi="Arial" w:cs="Arial"/>
          <w:i w:val="0"/>
          <w:sz w:val="22"/>
          <w:szCs w:val="22"/>
        </w:rPr>
        <w:t xml:space="preserve"> and</w:t>
      </w:r>
      <w:r w:rsidR="00CC4315">
        <w:rPr>
          <w:rFonts w:ascii="Arial" w:hAnsi="Arial" w:cs="Arial"/>
          <w:i w:val="0"/>
          <w:sz w:val="22"/>
          <w:szCs w:val="22"/>
        </w:rPr>
        <w:t xml:space="preserve"> connect</w:t>
      </w:r>
      <w:r w:rsidR="0055390F" w:rsidRPr="00766D87">
        <w:rPr>
          <w:rFonts w:ascii="Arial" w:hAnsi="Arial" w:cs="Arial"/>
          <w:i w:val="0"/>
          <w:sz w:val="22"/>
          <w:szCs w:val="22"/>
        </w:rPr>
        <w:t xml:space="preserve"> the motion controller to the computer</w:t>
      </w:r>
      <w:r w:rsidR="00CC4315">
        <w:rPr>
          <w:rFonts w:ascii="Arial" w:hAnsi="Arial" w:cs="Arial"/>
          <w:i w:val="0"/>
          <w:sz w:val="22"/>
          <w:szCs w:val="22"/>
        </w:rPr>
        <w:t xml:space="preserve"> </w:t>
      </w:r>
      <w:r w:rsidR="00CC4315" w:rsidRPr="00CC4315">
        <w:rPr>
          <w:rFonts w:ascii="Arial" w:hAnsi="Arial" w:cs="Arial"/>
          <w:b/>
          <w:i w:val="0"/>
          <w:sz w:val="22"/>
          <w:szCs w:val="22"/>
        </w:rPr>
        <w:t>[1]</w:t>
      </w:r>
      <w:r w:rsidR="0055390F" w:rsidRPr="00766D87">
        <w:rPr>
          <w:rFonts w:ascii="Arial" w:hAnsi="Arial" w:cs="Arial"/>
          <w:i w:val="0"/>
          <w:sz w:val="22"/>
          <w:szCs w:val="22"/>
        </w:rPr>
        <w:t>. Make sure the motion controller is also connected to a power source</w:t>
      </w:r>
      <w:r w:rsidR="00CC4315">
        <w:rPr>
          <w:rFonts w:ascii="Arial" w:hAnsi="Arial" w:cs="Arial"/>
          <w:i w:val="0"/>
          <w:sz w:val="22"/>
          <w:szCs w:val="22"/>
        </w:rPr>
        <w:t xml:space="preserve"> </w:t>
      </w:r>
      <w:r w:rsidR="00CC4315" w:rsidRPr="00CC4315">
        <w:rPr>
          <w:rFonts w:ascii="Arial" w:hAnsi="Arial" w:cs="Arial"/>
          <w:b/>
          <w:i w:val="0"/>
          <w:sz w:val="22"/>
          <w:szCs w:val="22"/>
        </w:rPr>
        <w:t>[</w:t>
      </w:r>
      <w:r w:rsidR="00CC4315">
        <w:rPr>
          <w:rFonts w:ascii="Arial" w:hAnsi="Arial" w:cs="Arial"/>
          <w:b/>
          <w:i w:val="0"/>
          <w:sz w:val="22"/>
          <w:szCs w:val="22"/>
        </w:rPr>
        <w:t>2</w:t>
      </w:r>
      <w:r w:rsidR="00CC4315" w:rsidRPr="00CC4315">
        <w:rPr>
          <w:rFonts w:ascii="Arial" w:hAnsi="Arial" w:cs="Arial"/>
          <w:b/>
          <w:i w:val="0"/>
          <w:sz w:val="22"/>
          <w:szCs w:val="22"/>
        </w:rPr>
        <w:t>]</w:t>
      </w:r>
      <w:r w:rsidR="0055390F" w:rsidRPr="00766D87">
        <w:rPr>
          <w:rFonts w:ascii="Arial" w:hAnsi="Arial" w:cs="Arial"/>
          <w:i w:val="0"/>
          <w:sz w:val="22"/>
          <w:szCs w:val="22"/>
        </w:rPr>
        <w:t xml:space="preserve">. </w:t>
      </w:r>
    </w:p>
    <w:p w14:paraId="64DBC4CE" w14:textId="14FFBE44" w:rsidR="00CC4315" w:rsidRPr="00CC4315" w:rsidRDefault="00CC4315" w:rsidP="00CC431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connects the piezoelectric stage motor to the motion controller and connects the motion controller to the computer.</w:t>
      </w:r>
      <w:r w:rsidR="00486B02">
        <w:rPr>
          <w:rFonts w:ascii="Arial" w:hAnsi="Arial" w:cs="Arial"/>
          <w:i w:val="0"/>
          <w:sz w:val="22"/>
          <w:szCs w:val="22"/>
        </w:rPr>
        <w:t xml:space="preserve"> </w:t>
      </w:r>
      <w:r w:rsidR="00486B02" w:rsidRPr="00486B02">
        <w:rPr>
          <w:rFonts w:ascii="Arial" w:hAnsi="Arial" w:cs="Arial"/>
          <w:i w:val="0"/>
          <w:sz w:val="22"/>
          <w:szCs w:val="22"/>
          <w:highlight w:val="green"/>
        </w:rPr>
        <w:t>[Shots 3.1.1 and 3.1.2 combined]</w:t>
      </w:r>
    </w:p>
    <w:p w14:paraId="5E1A088C" w14:textId="7C431347" w:rsidR="00CC4315" w:rsidRPr="00766D87" w:rsidRDefault="00CC4315" w:rsidP="00CC431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secures the motion controller plug into a power source.</w:t>
      </w:r>
    </w:p>
    <w:p w14:paraId="3C7FDBED" w14:textId="77777777" w:rsidR="00B46639" w:rsidRPr="00B46639" w:rsidRDefault="00C5466A" w:rsidP="00B46639">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Then, s</w:t>
      </w:r>
      <w:r w:rsidR="0055390F" w:rsidRPr="00766D87">
        <w:rPr>
          <w:rFonts w:ascii="Arial" w:hAnsi="Arial" w:cs="Arial"/>
          <w:i w:val="0"/>
          <w:sz w:val="22"/>
          <w:szCs w:val="22"/>
        </w:rPr>
        <w:t>tart the motion controller platform</w:t>
      </w:r>
      <w:r w:rsidRPr="00766D87">
        <w:rPr>
          <w:rFonts w:ascii="Arial" w:hAnsi="Arial" w:cs="Arial"/>
          <w:i w:val="0"/>
          <w:sz w:val="22"/>
          <w:szCs w:val="22"/>
        </w:rPr>
        <w:t xml:space="preserve"> software. </w:t>
      </w:r>
      <w:r w:rsidR="0055390F" w:rsidRPr="00766D87">
        <w:rPr>
          <w:rFonts w:ascii="Arial" w:hAnsi="Arial" w:cs="Arial"/>
          <w:i w:val="0"/>
          <w:sz w:val="22"/>
          <w:szCs w:val="22"/>
        </w:rPr>
        <w:t xml:space="preserve">Connect the software to the piezo stage motor by selecting the port designated as the stage port during installation of the motion control software and then click the </w:t>
      </w:r>
      <w:r w:rsidR="0055390F" w:rsidRPr="00766D87">
        <w:rPr>
          <w:rFonts w:ascii="Arial" w:hAnsi="Arial" w:cs="Arial"/>
          <w:b/>
          <w:bCs/>
          <w:i w:val="0"/>
          <w:sz w:val="22"/>
          <w:szCs w:val="22"/>
        </w:rPr>
        <w:t>open port</w:t>
      </w:r>
      <w:r w:rsidR="0055390F" w:rsidRPr="00766D87">
        <w:rPr>
          <w:rFonts w:ascii="Arial" w:hAnsi="Arial" w:cs="Arial"/>
          <w:i w:val="0"/>
          <w:sz w:val="22"/>
          <w:szCs w:val="22"/>
        </w:rPr>
        <w:t xml:space="preserve"> button</w:t>
      </w:r>
      <w:r w:rsidR="00B46639">
        <w:rPr>
          <w:rFonts w:ascii="Arial" w:hAnsi="Arial" w:cs="Arial"/>
          <w:i w:val="0"/>
          <w:sz w:val="22"/>
          <w:szCs w:val="22"/>
        </w:rPr>
        <w:t xml:space="preserve"> </w:t>
      </w:r>
      <w:r w:rsidR="00B46639" w:rsidRPr="00B46639">
        <w:rPr>
          <w:rFonts w:ascii="Arial" w:hAnsi="Arial" w:cs="Arial"/>
          <w:b/>
          <w:i w:val="0"/>
          <w:sz w:val="22"/>
          <w:szCs w:val="22"/>
        </w:rPr>
        <w:t>[1]</w:t>
      </w:r>
      <w:r w:rsidR="0055390F" w:rsidRPr="00766D87">
        <w:rPr>
          <w:rFonts w:ascii="Arial" w:hAnsi="Arial" w:cs="Arial"/>
          <w:i w:val="0"/>
          <w:sz w:val="22"/>
          <w:szCs w:val="22"/>
        </w:rPr>
        <w:t>.</w:t>
      </w:r>
    </w:p>
    <w:p w14:paraId="024BDE4E" w14:textId="70669880" w:rsidR="00B46639" w:rsidRPr="00B46639" w:rsidRDefault="00B46639" w:rsidP="00B46639">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0:02-0:15</w:t>
      </w:r>
      <w:r w:rsidRPr="00B46639">
        <w:rPr>
          <w:rFonts w:ascii="Arial" w:hAnsi="Arial" w:cs="Arial"/>
          <w:i w:val="0"/>
          <w:sz w:val="22"/>
          <w:szCs w:val="22"/>
        </w:rPr>
        <w:t xml:space="preserve"> </w:t>
      </w:r>
    </w:p>
    <w:p w14:paraId="3F95EBF3" w14:textId="35C30C93" w:rsidR="00C5466A" w:rsidRPr="00334D4F"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Go to the </w:t>
      </w:r>
      <w:r w:rsidRPr="00766D87">
        <w:rPr>
          <w:rFonts w:ascii="Arial" w:hAnsi="Arial" w:cs="Arial"/>
          <w:b/>
          <w:bCs/>
          <w:i w:val="0"/>
          <w:sz w:val="22"/>
          <w:szCs w:val="22"/>
        </w:rPr>
        <w:t>System</w:t>
      </w:r>
      <w:r w:rsidRPr="00766D87">
        <w:rPr>
          <w:rFonts w:ascii="Arial" w:hAnsi="Arial" w:cs="Arial"/>
          <w:i w:val="0"/>
          <w:sz w:val="22"/>
          <w:szCs w:val="22"/>
        </w:rPr>
        <w:t xml:space="preserve"> panel. Select </w:t>
      </w:r>
      <w:r w:rsidRPr="00766D87">
        <w:rPr>
          <w:rFonts w:ascii="Arial" w:hAnsi="Arial" w:cs="Arial"/>
          <w:b/>
          <w:bCs/>
          <w:i w:val="0"/>
          <w:sz w:val="22"/>
          <w:szCs w:val="22"/>
        </w:rPr>
        <w:t>Open Loop</w:t>
      </w:r>
      <w:r w:rsidRPr="00766D87">
        <w:rPr>
          <w:rFonts w:ascii="Arial" w:hAnsi="Arial" w:cs="Arial"/>
          <w:i w:val="0"/>
          <w:sz w:val="22"/>
          <w:szCs w:val="22"/>
        </w:rPr>
        <w:t xml:space="preserve"> in the </w:t>
      </w:r>
      <w:r w:rsidRPr="00766D87">
        <w:rPr>
          <w:rFonts w:ascii="Arial" w:hAnsi="Arial" w:cs="Arial"/>
          <w:b/>
          <w:bCs/>
          <w:i w:val="0"/>
          <w:sz w:val="22"/>
          <w:szCs w:val="22"/>
        </w:rPr>
        <w:t>Loop</w:t>
      </w:r>
      <w:r w:rsidRPr="00766D87">
        <w:rPr>
          <w:rFonts w:ascii="Arial" w:hAnsi="Arial" w:cs="Arial"/>
          <w:i w:val="0"/>
          <w:sz w:val="22"/>
          <w:szCs w:val="22"/>
        </w:rPr>
        <w:t xml:space="preserve"> dropdown menu</w:t>
      </w:r>
      <w:r w:rsidR="00334D4F">
        <w:rPr>
          <w:rFonts w:ascii="Arial" w:hAnsi="Arial" w:cs="Arial"/>
          <w:i w:val="0"/>
          <w:sz w:val="22"/>
          <w:szCs w:val="22"/>
        </w:rPr>
        <w:t xml:space="preserve"> </w:t>
      </w:r>
      <w:r w:rsidR="00334D4F" w:rsidRPr="00334D4F">
        <w:rPr>
          <w:rFonts w:ascii="Arial" w:hAnsi="Arial" w:cs="Arial"/>
          <w:b/>
          <w:i w:val="0"/>
          <w:sz w:val="22"/>
          <w:szCs w:val="22"/>
        </w:rPr>
        <w:t>[1]</w:t>
      </w:r>
      <w:r w:rsidRPr="00766D87">
        <w:rPr>
          <w:rFonts w:ascii="Arial" w:hAnsi="Arial" w:cs="Arial"/>
          <w:i w:val="0"/>
          <w:sz w:val="22"/>
          <w:szCs w:val="22"/>
        </w:rPr>
        <w:t>.</w:t>
      </w:r>
    </w:p>
    <w:p w14:paraId="09E819E7" w14:textId="77777777" w:rsidR="00514000" w:rsidRDefault="00334D4F" w:rsidP="00514000">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0:16-0:23</w:t>
      </w:r>
      <w:r w:rsidRPr="00B46639">
        <w:rPr>
          <w:rFonts w:ascii="Arial" w:hAnsi="Arial" w:cs="Arial"/>
          <w:i w:val="0"/>
          <w:sz w:val="22"/>
          <w:szCs w:val="22"/>
        </w:rPr>
        <w:t xml:space="preserve"> </w:t>
      </w:r>
    </w:p>
    <w:p w14:paraId="47FE3FA2" w14:textId="0ADD083B" w:rsidR="00C5466A" w:rsidRPr="00514000" w:rsidRDefault="0055390F" w:rsidP="00514000">
      <w:pPr>
        <w:pStyle w:val="BodyText"/>
        <w:numPr>
          <w:ilvl w:val="1"/>
          <w:numId w:val="12"/>
        </w:numPr>
        <w:spacing w:before="360"/>
        <w:outlineLvl w:val="0"/>
        <w:rPr>
          <w:rFonts w:ascii="Arial" w:hAnsi="Arial" w:cs="Arial"/>
          <w:b/>
          <w:i w:val="0"/>
          <w:sz w:val="22"/>
          <w:szCs w:val="22"/>
        </w:rPr>
      </w:pPr>
      <w:r w:rsidRPr="00514000">
        <w:rPr>
          <w:rFonts w:ascii="Arial" w:hAnsi="Arial" w:cs="Arial"/>
          <w:i w:val="0"/>
          <w:sz w:val="22"/>
          <w:szCs w:val="22"/>
        </w:rPr>
        <w:t>Manually move the magnet plate to its highest position</w:t>
      </w:r>
      <w:r w:rsidR="00061226">
        <w:rPr>
          <w:rFonts w:ascii="Arial" w:hAnsi="Arial" w:cs="Arial"/>
          <w:i w:val="0"/>
          <w:sz w:val="22"/>
          <w:szCs w:val="22"/>
        </w:rPr>
        <w:t xml:space="preserve">, </w:t>
      </w:r>
      <w:r w:rsidRPr="00514000">
        <w:rPr>
          <w:rFonts w:ascii="Arial" w:hAnsi="Arial" w:cs="Arial"/>
          <w:i w:val="0"/>
          <w:sz w:val="22"/>
          <w:szCs w:val="22"/>
        </w:rPr>
        <w:t>the closest possible magnet spacing d</w:t>
      </w:r>
      <w:r w:rsidRPr="00514000">
        <w:rPr>
          <w:rFonts w:ascii="Arial" w:hAnsi="Arial" w:cs="Arial"/>
          <w:i w:val="0"/>
          <w:sz w:val="22"/>
          <w:szCs w:val="22"/>
          <w:vertAlign w:val="subscript"/>
        </w:rPr>
        <w:t>min</w:t>
      </w:r>
      <w:r w:rsidR="00352095">
        <w:rPr>
          <w:rFonts w:ascii="Arial" w:hAnsi="Arial" w:cs="Arial"/>
          <w:i w:val="0"/>
          <w:sz w:val="22"/>
          <w:szCs w:val="22"/>
          <w:vertAlign w:val="subscript"/>
        </w:rPr>
        <w:t xml:space="preserve"> </w:t>
      </w:r>
      <w:r w:rsidR="00352095" w:rsidRPr="00352095">
        <w:rPr>
          <w:rFonts w:ascii="Arial" w:hAnsi="Arial" w:cs="Arial"/>
          <w:color w:val="FF0000"/>
          <w:sz w:val="22"/>
          <w:szCs w:val="22"/>
        </w:rPr>
        <w:t>(D-min)</w:t>
      </w:r>
      <w:r w:rsidRPr="00514000">
        <w:rPr>
          <w:rFonts w:ascii="Arial" w:hAnsi="Arial" w:cs="Arial"/>
          <w:i w:val="0"/>
          <w:sz w:val="22"/>
          <w:szCs w:val="22"/>
        </w:rPr>
        <w:t>. The magnet plate should make contact with the culture plate mount</w:t>
      </w:r>
      <w:r w:rsidR="00A27C39" w:rsidRPr="00514000">
        <w:rPr>
          <w:rFonts w:ascii="Arial" w:hAnsi="Arial" w:cs="Arial"/>
          <w:i w:val="0"/>
          <w:sz w:val="22"/>
          <w:szCs w:val="22"/>
        </w:rPr>
        <w:t xml:space="preserve"> </w:t>
      </w:r>
      <w:r w:rsidR="00A27C39" w:rsidRPr="00514000">
        <w:rPr>
          <w:rFonts w:ascii="Arial" w:hAnsi="Arial" w:cs="Arial"/>
          <w:b/>
          <w:i w:val="0"/>
          <w:sz w:val="22"/>
          <w:szCs w:val="22"/>
        </w:rPr>
        <w:t>[1]</w:t>
      </w:r>
      <w:r w:rsidRPr="00514000">
        <w:rPr>
          <w:rFonts w:ascii="Arial" w:hAnsi="Arial" w:cs="Arial"/>
          <w:i w:val="0"/>
          <w:sz w:val="22"/>
          <w:szCs w:val="22"/>
        </w:rPr>
        <w:t>.</w:t>
      </w:r>
      <w:r w:rsidR="002F4531" w:rsidRPr="00514000">
        <w:rPr>
          <w:rFonts w:ascii="Arial" w:hAnsi="Arial" w:cs="Arial"/>
          <w:i w:val="0"/>
          <w:sz w:val="22"/>
          <w:szCs w:val="22"/>
        </w:rPr>
        <w:t xml:space="preserve"> </w:t>
      </w:r>
    </w:p>
    <w:p w14:paraId="30692BC7" w14:textId="1C1646AA" w:rsidR="00A27C39" w:rsidRPr="00766D87" w:rsidRDefault="00352095" w:rsidP="00A27C3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Multiple takes of m</w:t>
      </w:r>
      <w:r w:rsidR="00A27C39">
        <w:rPr>
          <w:rFonts w:ascii="Arial" w:hAnsi="Arial" w:cs="Arial"/>
          <w:i w:val="0"/>
          <w:sz w:val="22"/>
          <w:szCs w:val="22"/>
        </w:rPr>
        <w:t>agnet plate as talent manually moves it to its highest position and the magnet plate makes contact with the culture plate mount.</w:t>
      </w:r>
      <w:r>
        <w:rPr>
          <w:rFonts w:ascii="Arial" w:hAnsi="Arial" w:cs="Arial"/>
          <w:i w:val="0"/>
          <w:sz w:val="22"/>
          <w:szCs w:val="22"/>
        </w:rPr>
        <w:t xml:space="preserve"> </w:t>
      </w:r>
      <w:r w:rsidR="00CC2F71" w:rsidRPr="00CC2F71">
        <w:rPr>
          <w:rFonts w:ascii="Arial" w:hAnsi="Arial" w:cs="Arial"/>
          <w:color w:val="0070C0"/>
          <w:sz w:val="22"/>
          <w:szCs w:val="22"/>
        </w:rPr>
        <w:t>Videographer and video editor: s</w:t>
      </w:r>
      <w:r w:rsidRPr="00CC2F71">
        <w:rPr>
          <w:rFonts w:ascii="Arial" w:hAnsi="Arial" w:cs="Arial"/>
          <w:color w:val="0070C0"/>
          <w:sz w:val="22"/>
          <w:szCs w:val="22"/>
        </w:rPr>
        <w:t>hot will be reused.</w:t>
      </w:r>
    </w:p>
    <w:p w14:paraId="7D762B27" w14:textId="7AF40ED5" w:rsidR="00C5466A" w:rsidRPr="00A27C39" w:rsidRDefault="00A27C39" w:rsidP="00C5466A">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g</w:t>
      </w:r>
      <w:r w:rsidR="0055390F" w:rsidRPr="00766D87">
        <w:rPr>
          <w:rFonts w:ascii="Arial" w:hAnsi="Arial" w:cs="Arial"/>
          <w:i w:val="0"/>
          <w:sz w:val="22"/>
          <w:szCs w:val="22"/>
        </w:rPr>
        <w:t xml:space="preserve">o to the </w:t>
      </w:r>
      <w:r w:rsidR="0055390F" w:rsidRPr="00766D87">
        <w:rPr>
          <w:rFonts w:ascii="Arial" w:hAnsi="Arial" w:cs="Arial"/>
          <w:b/>
          <w:bCs/>
          <w:i w:val="0"/>
          <w:sz w:val="22"/>
          <w:szCs w:val="22"/>
        </w:rPr>
        <w:t>Motion</w:t>
      </w:r>
      <w:r w:rsidR="0055390F" w:rsidRPr="00766D87">
        <w:rPr>
          <w:rFonts w:ascii="Arial" w:hAnsi="Arial" w:cs="Arial"/>
          <w:i w:val="0"/>
          <w:sz w:val="22"/>
          <w:szCs w:val="22"/>
        </w:rPr>
        <w:t xml:space="preserve"> panel. Click the </w:t>
      </w:r>
      <w:r w:rsidR="0055390F" w:rsidRPr="00766D87">
        <w:rPr>
          <w:rFonts w:ascii="Arial" w:hAnsi="Arial" w:cs="Arial"/>
          <w:b/>
          <w:bCs/>
          <w:i w:val="0"/>
          <w:sz w:val="22"/>
          <w:szCs w:val="22"/>
        </w:rPr>
        <w:t>Zero</w:t>
      </w:r>
      <w:r w:rsidR="0055390F" w:rsidRPr="00766D87">
        <w:rPr>
          <w:rFonts w:ascii="Arial" w:hAnsi="Arial" w:cs="Arial"/>
          <w:i w:val="0"/>
          <w:sz w:val="22"/>
          <w:szCs w:val="22"/>
        </w:rPr>
        <w:t xml:space="preserve"> button to reset the current posi</w:t>
      </w:r>
      <w:r>
        <w:rPr>
          <w:rFonts w:ascii="Arial" w:hAnsi="Arial" w:cs="Arial"/>
          <w:i w:val="0"/>
          <w:sz w:val="22"/>
          <w:szCs w:val="22"/>
        </w:rPr>
        <w:t xml:space="preserve">tion of the piezo stage to 0 millimeters </w:t>
      </w:r>
      <w:r w:rsidRPr="00A27C39">
        <w:rPr>
          <w:rFonts w:ascii="Arial" w:hAnsi="Arial" w:cs="Arial"/>
          <w:b/>
          <w:i w:val="0"/>
          <w:sz w:val="22"/>
          <w:szCs w:val="22"/>
        </w:rPr>
        <w:t>[1]</w:t>
      </w:r>
      <w:r>
        <w:rPr>
          <w:rFonts w:ascii="Arial" w:hAnsi="Arial" w:cs="Arial"/>
          <w:i w:val="0"/>
          <w:sz w:val="22"/>
          <w:szCs w:val="22"/>
        </w:rPr>
        <w:t>.</w:t>
      </w:r>
      <w:r w:rsidR="0055390F" w:rsidRPr="00766D87">
        <w:rPr>
          <w:rFonts w:ascii="Arial" w:hAnsi="Arial" w:cs="Arial"/>
          <w:i w:val="0"/>
          <w:sz w:val="22"/>
          <w:szCs w:val="22"/>
        </w:rPr>
        <w:t xml:space="preserve"> </w:t>
      </w:r>
    </w:p>
    <w:p w14:paraId="389B297E" w14:textId="69F1220F" w:rsidR="00A27C39" w:rsidRPr="00A27C39" w:rsidRDefault="00A27C39" w:rsidP="00A27C39">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0:24-0:35.</w:t>
      </w:r>
      <w:r w:rsidRPr="00B46639">
        <w:rPr>
          <w:rFonts w:ascii="Arial" w:hAnsi="Arial" w:cs="Arial"/>
          <w:i w:val="0"/>
          <w:sz w:val="22"/>
          <w:szCs w:val="22"/>
        </w:rPr>
        <w:t xml:space="preserve"> </w:t>
      </w:r>
    </w:p>
    <w:p w14:paraId="734D20EE" w14:textId="739D73F5" w:rsidR="00C5466A" w:rsidRPr="00A27C39"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Manually move the magnet plate to its lowest possible position. Write down the encoder position to determine the range of motion for the piezoelectric stage motor</w:t>
      </w:r>
      <w:r w:rsidR="00A21E27">
        <w:rPr>
          <w:rFonts w:ascii="Arial" w:hAnsi="Arial" w:cs="Arial"/>
          <w:i w:val="0"/>
          <w:sz w:val="22"/>
          <w:szCs w:val="22"/>
        </w:rPr>
        <w:t xml:space="preserve"> </w:t>
      </w:r>
      <w:r w:rsidR="00A21E27" w:rsidRPr="00A21E27">
        <w:rPr>
          <w:rFonts w:ascii="Arial" w:hAnsi="Arial" w:cs="Arial"/>
          <w:b/>
          <w:i w:val="0"/>
          <w:sz w:val="22"/>
          <w:szCs w:val="22"/>
        </w:rPr>
        <w:t>[1]</w:t>
      </w:r>
      <w:r w:rsidR="00352095">
        <w:rPr>
          <w:rFonts w:ascii="Arial" w:hAnsi="Arial" w:cs="Arial"/>
          <w:b/>
          <w:i w:val="0"/>
          <w:sz w:val="22"/>
          <w:szCs w:val="22"/>
        </w:rPr>
        <w:t>/[2]</w:t>
      </w:r>
      <w:r w:rsidRPr="00766D87">
        <w:rPr>
          <w:rFonts w:ascii="Arial" w:hAnsi="Arial" w:cs="Arial"/>
          <w:i w:val="0"/>
          <w:sz w:val="22"/>
          <w:szCs w:val="22"/>
        </w:rPr>
        <w:t xml:space="preserve">. </w:t>
      </w:r>
    </w:p>
    <w:p w14:paraId="3CB42AF4" w14:textId="6506191C" w:rsidR="005B4E3D" w:rsidRPr="00A27DCF" w:rsidRDefault="005B4E3D" w:rsidP="005B4E3D">
      <w:pPr>
        <w:pStyle w:val="BodyText"/>
        <w:numPr>
          <w:ilvl w:val="2"/>
          <w:numId w:val="12"/>
        </w:numPr>
        <w:spacing w:before="360"/>
        <w:outlineLvl w:val="0"/>
        <w:rPr>
          <w:rFonts w:ascii="Arial" w:hAnsi="Arial" w:cs="Arial"/>
          <w:b/>
          <w:i w:val="0"/>
          <w:sz w:val="22"/>
          <w:szCs w:val="22"/>
        </w:rPr>
      </w:pPr>
      <w:r w:rsidRPr="00352095">
        <w:rPr>
          <w:rFonts w:ascii="Arial" w:hAnsi="Arial" w:cs="Arial"/>
          <w:i w:val="0"/>
          <w:sz w:val="22"/>
          <w:szCs w:val="22"/>
        </w:rPr>
        <w:t>Magnet plate as talent manually moves it down to its lowest possible position.</w:t>
      </w:r>
      <w:r w:rsidRPr="00352095">
        <w:rPr>
          <w:rFonts w:ascii="Arial" w:hAnsi="Arial" w:cs="Arial"/>
          <w:b/>
          <w:i w:val="0"/>
          <w:sz w:val="22"/>
          <w:szCs w:val="22"/>
        </w:rPr>
        <w:t xml:space="preserve"> </w:t>
      </w:r>
      <w:r w:rsidR="00352095" w:rsidRPr="00352095">
        <w:rPr>
          <w:rFonts w:ascii="Arial" w:hAnsi="Arial" w:cs="Arial"/>
          <w:color w:val="0070C0"/>
          <w:sz w:val="22"/>
          <w:szCs w:val="22"/>
        </w:rPr>
        <w:t xml:space="preserve">Video </w:t>
      </w:r>
      <w:r w:rsidR="00DE3F0B" w:rsidRPr="00352095">
        <w:rPr>
          <w:rFonts w:ascii="Arial" w:hAnsi="Arial" w:cs="Arial"/>
          <w:color w:val="0070C0"/>
          <w:sz w:val="22"/>
          <w:szCs w:val="22"/>
        </w:rPr>
        <w:t xml:space="preserve">Editor, </w:t>
      </w:r>
      <w:r w:rsidR="00352095" w:rsidRPr="00352095">
        <w:rPr>
          <w:rFonts w:ascii="Arial" w:hAnsi="Arial" w:cs="Arial"/>
          <w:color w:val="0070C0"/>
          <w:sz w:val="22"/>
          <w:szCs w:val="22"/>
        </w:rPr>
        <w:t xml:space="preserve">please </w:t>
      </w:r>
      <w:r w:rsidR="00DE3F0B" w:rsidRPr="00352095">
        <w:rPr>
          <w:rFonts w:ascii="Arial" w:hAnsi="Arial" w:cs="Arial"/>
          <w:color w:val="0070C0"/>
          <w:sz w:val="22"/>
          <w:szCs w:val="22"/>
        </w:rPr>
        <w:t xml:space="preserve">show shots 3.6.1 and 3.6.2 </w:t>
      </w:r>
      <w:r w:rsidR="00352095" w:rsidRPr="00352095">
        <w:rPr>
          <w:rFonts w:ascii="Arial" w:hAnsi="Arial" w:cs="Arial"/>
          <w:color w:val="0070C0"/>
          <w:sz w:val="22"/>
          <w:szCs w:val="22"/>
        </w:rPr>
        <w:t>as split screen.</w:t>
      </w:r>
    </w:p>
    <w:p w14:paraId="420D94A8" w14:textId="43F3C4D0" w:rsidR="00A27C39" w:rsidRPr="00A27C39" w:rsidRDefault="00A27C39" w:rsidP="00A27C39">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lastRenderedPageBreak/>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0:36-0:54. Please use a zoom bubble to highlight the values moving next to “Enc.”</w:t>
      </w:r>
    </w:p>
    <w:p w14:paraId="4BA48C91" w14:textId="6D660C9A" w:rsidR="00C5466A" w:rsidRPr="00A21E27"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Set the </w:t>
      </w:r>
      <w:r w:rsidRPr="00766D87">
        <w:rPr>
          <w:rFonts w:ascii="Arial" w:hAnsi="Arial" w:cs="Arial"/>
          <w:b/>
          <w:bCs/>
          <w:i w:val="0"/>
          <w:sz w:val="22"/>
          <w:szCs w:val="22"/>
        </w:rPr>
        <w:t>Travel</w:t>
      </w:r>
      <w:r w:rsidRPr="00766D87">
        <w:rPr>
          <w:rFonts w:ascii="Arial" w:hAnsi="Arial" w:cs="Arial"/>
          <w:i w:val="0"/>
          <w:sz w:val="22"/>
          <w:szCs w:val="22"/>
        </w:rPr>
        <w:t xml:space="preserve"> </w:t>
      </w:r>
      <w:r w:rsidRPr="00766D87">
        <w:rPr>
          <w:rFonts w:ascii="Arial" w:hAnsi="Arial" w:cs="Arial"/>
          <w:b/>
          <w:bCs/>
          <w:i w:val="0"/>
          <w:sz w:val="22"/>
          <w:szCs w:val="22"/>
        </w:rPr>
        <w:t>Limits</w:t>
      </w:r>
      <w:r w:rsidRPr="00766D87">
        <w:rPr>
          <w:rFonts w:ascii="Arial" w:hAnsi="Arial" w:cs="Arial"/>
          <w:i w:val="0"/>
          <w:sz w:val="22"/>
          <w:szCs w:val="22"/>
        </w:rPr>
        <w:t xml:space="preserve"> in the </w:t>
      </w:r>
      <w:r w:rsidRPr="00766D87">
        <w:rPr>
          <w:rFonts w:ascii="Arial" w:hAnsi="Arial" w:cs="Arial"/>
          <w:b/>
          <w:bCs/>
          <w:i w:val="0"/>
          <w:sz w:val="22"/>
          <w:szCs w:val="22"/>
        </w:rPr>
        <w:t>System</w:t>
      </w:r>
      <w:r w:rsidRPr="00766D87">
        <w:rPr>
          <w:rFonts w:ascii="Arial" w:hAnsi="Arial" w:cs="Arial"/>
          <w:i w:val="0"/>
          <w:sz w:val="22"/>
          <w:szCs w:val="22"/>
        </w:rPr>
        <w:t xml:space="preserve"> panel to values within the range of motion determined in the previous step. This prevents the magnet plate from bumping into the culture plate or the bottom of the afterload tuning device</w:t>
      </w:r>
      <w:r w:rsidR="00E6291F">
        <w:rPr>
          <w:rFonts w:ascii="Arial" w:hAnsi="Arial" w:cs="Arial"/>
          <w:i w:val="0"/>
          <w:sz w:val="22"/>
          <w:szCs w:val="22"/>
        </w:rPr>
        <w:t xml:space="preserve"> </w:t>
      </w:r>
      <w:r w:rsidR="00E6291F" w:rsidRPr="00E6291F">
        <w:rPr>
          <w:rFonts w:ascii="Arial" w:hAnsi="Arial" w:cs="Arial"/>
          <w:b/>
          <w:i w:val="0"/>
          <w:sz w:val="22"/>
          <w:szCs w:val="22"/>
        </w:rPr>
        <w:t>[1]</w:t>
      </w:r>
      <w:r w:rsidRPr="00766D87">
        <w:rPr>
          <w:rFonts w:ascii="Arial" w:hAnsi="Arial" w:cs="Arial"/>
          <w:i w:val="0"/>
          <w:sz w:val="22"/>
          <w:szCs w:val="22"/>
        </w:rPr>
        <w:t>.</w:t>
      </w:r>
    </w:p>
    <w:p w14:paraId="56F2712F" w14:textId="4FB2315F" w:rsidR="00A21E27" w:rsidRPr="00766D87" w:rsidRDefault="00A21E27" w:rsidP="00A21E27">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1:00-1:12.</w:t>
      </w:r>
    </w:p>
    <w:p w14:paraId="1D1C1CAC" w14:textId="127E0667" w:rsidR="00766D87" w:rsidRPr="00265D1E" w:rsidRDefault="0055390F" w:rsidP="00265D1E">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Once again, move the magnet plate to its highest position and click the </w:t>
      </w:r>
      <w:r w:rsidRPr="00766D87">
        <w:rPr>
          <w:rFonts w:ascii="Arial" w:hAnsi="Arial" w:cs="Arial"/>
          <w:b/>
          <w:bCs/>
          <w:i w:val="0"/>
          <w:sz w:val="22"/>
          <w:szCs w:val="22"/>
        </w:rPr>
        <w:t>Zero</w:t>
      </w:r>
      <w:r w:rsidRPr="00766D87">
        <w:rPr>
          <w:rFonts w:ascii="Arial" w:hAnsi="Arial" w:cs="Arial"/>
          <w:i w:val="0"/>
          <w:sz w:val="22"/>
          <w:szCs w:val="22"/>
        </w:rPr>
        <w:t xml:space="preserve"> button</w:t>
      </w:r>
      <w:r w:rsidR="00352095">
        <w:rPr>
          <w:rFonts w:ascii="Arial" w:hAnsi="Arial" w:cs="Arial"/>
          <w:i w:val="0"/>
          <w:sz w:val="22"/>
          <w:szCs w:val="22"/>
        </w:rPr>
        <w:t xml:space="preserve"> </w:t>
      </w:r>
      <w:r w:rsidR="00352095" w:rsidRPr="00352095">
        <w:rPr>
          <w:rFonts w:ascii="Arial" w:hAnsi="Arial" w:cs="Arial"/>
          <w:b/>
          <w:i w:val="0"/>
          <w:sz w:val="22"/>
          <w:szCs w:val="22"/>
        </w:rPr>
        <w:t>[1]</w:t>
      </w:r>
      <w:r w:rsidRPr="00766D87">
        <w:rPr>
          <w:rFonts w:ascii="Arial" w:hAnsi="Arial" w:cs="Arial"/>
          <w:i w:val="0"/>
          <w:sz w:val="22"/>
          <w:szCs w:val="22"/>
        </w:rPr>
        <w:t>.</w:t>
      </w:r>
      <w:r w:rsidR="00265D1E">
        <w:rPr>
          <w:rFonts w:ascii="Arial" w:hAnsi="Arial" w:cs="Arial"/>
          <w:b/>
          <w:i w:val="0"/>
          <w:sz w:val="22"/>
          <w:szCs w:val="22"/>
        </w:rPr>
        <w:t xml:space="preserve"> </w:t>
      </w:r>
      <w:r w:rsidRPr="00265D1E">
        <w:rPr>
          <w:rFonts w:ascii="Arial" w:hAnsi="Arial" w:cs="Arial"/>
          <w:i w:val="0"/>
          <w:sz w:val="22"/>
          <w:szCs w:val="22"/>
        </w:rPr>
        <w:t xml:space="preserve">Go to the system panel and change the feedback loop mode to </w:t>
      </w:r>
      <w:r w:rsidRPr="00265D1E">
        <w:rPr>
          <w:rFonts w:ascii="Arial" w:hAnsi="Arial" w:cs="Arial"/>
          <w:b/>
          <w:bCs/>
          <w:i w:val="0"/>
          <w:sz w:val="22"/>
          <w:szCs w:val="22"/>
        </w:rPr>
        <w:t>Closed</w:t>
      </w:r>
      <w:r w:rsidRPr="00265D1E">
        <w:rPr>
          <w:rFonts w:ascii="Arial" w:hAnsi="Arial" w:cs="Arial"/>
          <w:i w:val="0"/>
          <w:sz w:val="22"/>
          <w:szCs w:val="22"/>
        </w:rPr>
        <w:t xml:space="preserve"> </w:t>
      </w:r>
      <w:r w:rsidRPr="00265D1E">
        <w:rPr>
          <w:rFonts w:ascii="Arial" w:hAnsi="Arial" w:cs="Arial"/>
          <w:b/>
          <w:bCs/>
          <w:i w:val="0"/>
          <w:sz w:val="22"/>
          <w:szCs w:val="22"/>
        </w:rPr>
        <w:t>Loop</w:t>
      </w:r>
      <w:r w:rsidRPr="00265D1E">
        <w:rPr>
          <w:rFonts w:ascii="Arial" w:hAnsi="Arial" w:cs="Arial"/>
          <w:i w:val="0"/>
          <w:sz w:val="22"/>
          <w:szCs w:val="22"/>
        </w:rPr>
        <w:t>. Doing this ensures that the stage will correct for any errors in its positioning</w:t>
      </w:r>
      <w:r w:rsidR="002A2ECF" w:rsidRPr="00265D1E">
        <w:rPr>
          <w:rFonts w:ascii="Arial" w:hAnsi="Arial" w:cs="Arial"/>
          <w:i w:val="0"/>
          <w:sz w:val="22"/>
          <w:szCs w:val="22"/>
        </w:rPr>
        <w:t xml:space="preserve"> </w:t>
      </w:r>
      <w:r w:rsidR="002A2ECF" w:rsidRPr="00265D1E">
        <w:rPr>
          <w:rFonts w:ascii="Arial" w:hAnsi="Arial" w:cs="Arial"/>
          <w:b/>
          <w:i w:val="0"/>
          <w:sz w:val="22"/>
          <w:szCs w:val="22"/>
        </w:rPr>
        <w:t>[</w:t>
      </w:r>
      <w:r w:rsidR="00352095">
        <w:rPr>
          <w:rFonts w:ascii="Arial" w:hAnsi="Arial" w:cs="Arial"/>
          <w:b/>
          <w:i w:val="0"/>
          <w:sz w:val="22"/>
          <w:szCs w:val="22"/>
        </w:rPr>
        <w:t>2</w:t>
      </w:r>
      <w:r w:rsidR="002A2ECF" w:rsidRPr="00265D1E">
        <w:rPr>
          <w:rFonts w:ascii="Arial" w:hAnsi="Arial" w:cs="Arial"/>
          <w:b/>
          <w:i w:val="0"/>
          <w:sz w:val="22"/>
          <w:szCs w:val="22"/>
        </w:rPr>
        <w:t>]</w:t>
      </w:r>
      <w:r w:rsidRPr="00265D1E">
        <w:rPr>
          <w:rFonts w:ascii="Arial" w:hAnsi="Arial" w:cs="Arial"/>
          <w:i w:val="0"/>
          <w:sz w:val="22"/>
          <w:szCs w:val="22"/>
        </w:rPr>
        <w:t xml:space="preserve">. </w:t>
      </w:r>
    </w:p>
    <w:p w14:paraId="0ADB725A" w14:textId="3B3DE619" w:rsidR="005B4E3D" w:rsidRPr="00436FD6" w:rsidRDefault="00352095" w:rsidP="002A2EC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Reuse shot 3.4.1 here.</w:t>
      </w:r>
    </w:p>
    <w:p w14:paraId="5A31C8C0" w14:textId="7AC87340" w:rsidR="002A2ECF" w:rsidRPr="002A2ECF" w:rsidRDefault="002A2ECF" w:rsidP="002A2ECF">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 please show from </w:t>
      </w:r>
      <w:r>
        <w:rPr>
          <w:rFonts w:ascii="Arial" w:hAnsi="Arial" w:cs="Arial"/>
          <w:color w:val="0070C0"/>
          <w:sz w:val="22"/>
          <w:szCs w:val="22"/>
        </w:rPr>
        <w:t>1:13-1:34.</w:t>
      </w:r>
    </w:p>
    <w:p w14:paraId="34E9F235" w14:textId="7CAE1D25" w:rsidR="00766D87" w:rsidRPr="002A2ECF" w:rsidRDefault="0055390F" w:rsidP="00766D87">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Click the </w:t>
      </w:r>
      <w:r w:rsidRPr="00766D87">
        <w:rPr>
          <w:rFonts w:ascii="Arial" w:hAnsi="Arial" w:cs="Arial"/>
          <w:b/>
          <w:bCs/>
          <w:i w:val="0"/>
          <w:sz w:val="22"/>
          <w:szCs w:val="22"/>
        </w:rPr>
        <w:t>Save</w:t>
      </w:r>
      <w:r w:rsidRPr="00766D87">
        <w:rPr>
          <w:rFonts w:ascii="Arial" w:hAnsi="Arial" w:cs="Arial"/>
          <w:i w:val="0"/>
          <w:sz w:val="22"/>
          <w:szCs w:val="22"/>
        </w:rPr>
        <w:t xml:space="preserve"> button in the </w:t>
      </w:r>
      <w:r w:rsidRPr="00766D87">
        <w:rPr>
          <w:rFonts w:ascii="Arial" w:hAnsi="Arial" w:cs="Arial"/>
          <w:b/>
          <w:bCs/>
          <w:i w:val="0"/>
          <w:sz w:val="22"/>
          <w:szCs w:val="22"/>
        </w:rPr>
        <w:t>Save</w:t>
      </w:r>
      <w:r w:rsidRPr="00766D87">
        <w:rPr>
          <w:rFonts w:ascii="Arial" w:hAnsi="Arial" w:cs="Arial"/>
          <w:i w:val="0"/>
          <w:sz w:val="22"/>
          <w:szCs w:val="22"/>
        </w:rPr>
        <w:t xml:space="preserve"> </w:t>
      </w:r>
      <w:r w:rsidRPr="00766D87">
        <w:rPr>
          <w:rFonts w:ascii="Arial" w:hAnsi="Arial" w:cs="Arial"/>
          <w:b/>
          <w:bCs/>
          <w:i w:val="0"/>
          <w:sz w:val="22"/>
          <w:szCs w:val="22"/>
        </w:rPr>
        <w:t>Parameters</w:t>
      </w:r>
      <w:r w:rsidRPr="00766D87">
        <w:rPr>
          <w:rFonts w:ascii="Arial" w:hAnsi="Arial" w:cs="Arial"/>
          <w:i w:val="0"/>
          <w:sz w:val="22"/>
          <w:szCs w:val="22"/>
        </w:rPr>
        <w:t xml:space="preserve"> box to store these settings in the system</w:t>
      </w:r>
      <w:r w:rsidR="002A2ECF">
        <w:rPr>
          <w:rFonts w:ascii="Arial" w:hAnsi="Arial" w:cs="Arial"/>
          <w:i w:val="0"/>
          <w:sz w:val="22"/>
          <w:szCs w:val="22"/>
        </w:rPr>
        <w:t xml:space="preserve"> </w:t>
      </w:r>
      <w:r w:rsidR="002A2ECF" w:rsidRPr="002A2ECF">
        <w:rPr>
          <w:rFonts w:ascii="Arial" w:hAnsi="Arial" w:cs="Arial"/>
          <w:b/>
          <w:i w:val="0"/>
          <w:sz w:val="22"/>
          <w:szCs w:val="22"/>
        </w:rPr>
        <w:t>[1]</w:t>
      </w:r>
      <w:r w:rsidRPr="00766D87">
        <w:rPr>
          <w:rFonts w:ascii="Arial" w:hAnsi="Arial" w:cs="Arial"/>
          <w:i w:val="0"/>
          <w:sz w:val="22"/>
          <w:szCs w:val="22"/>
        </w:rPr>
        <w:t>.</w:t>
      </w:r>
    </w:p>
    <w:p w14:paraId="3EA1062F" w14:textId="2E4727A3" w:rsidR="002A2ECF" w:rsidRPr="002A2ECF" w:rsidRDefault="002A2ECF" w:rsidP="002A2ECF">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00352931">
        <w:rPr>
          <w:rFonts w:ascii="Arial" w:hAnsi="Arial" w:cs="Arial"/>
          <w:color w:val="0070C0"/>
          <w:sz w:val="22"/>
          <w:szCs w:val="22"/>
        </w:rPr>
        <w:t>– Video editor</w:t>
      </w:r>
      <w:r w:rsidRPr="00A079B6">
        <w:rPr>
          <w:rFonts w:ascii="Arial" w:hAnsi="Arial" w:cs="Arial"/>
          <w:color w:val="0070C0"/>
          <w:sz w:val="22"/>
          <w:szCs w:val="22"/>
        </w:rPr>
        <w:t xml:space="preserve">, please show from </w:t>
      </w:r>
      <w:r>
        <w:rPr>
          <w:rFonts w:ascii="Arial" w:hAnsi="Arial" w:cs="Arial"/>
          <w:color w:val="0070C0"/>
          <w:sz w:val="22"/>
          <w:szCs w:val="22"/>
        </w:rPr>
        <w:t>1:37-1:44.</w:t>
      </w:r>
    </w:p>
    <w:p w14:paraId="5CC66ED3" w14:textId="55E14E66" w:rsidR="00766D87" w:rsidRPr="00513A78" w:rsidRDefault="008E538D" w:rsidP="00766D87">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p</w:t>
      </w:r>
      <w:r w:rsidR="0055390F" w:rsidRPr="00766D87">
        <w:rPr>
          <w:rFonts w:ascii="Arial" w:hAnsi="Arial" w:cs="Arial"/>
          <w:i w:val="0"/>
          <w:sz w:val="22"/>
          <w:szCs w:val="22"/>
        </w:rPr>
        <w:t xml:space="preserve">lace a 24-well culture plate containing </w:t>
      </w:r>
      <w:r w:rsidR="00EA7A4A" w:rsidRPr="00001005">
        <w:rPr>
          <w:rFonts w:ascii="Arial" w:hAnsi="Arial" w:cs="Arial"/>
          <w:i w:val="0"/>
          <w:sz w:val="22"/>
          <w:szCs w:val="22"/>
        </w:rPr>
        <w:t>engineered heart tissues</w:t>
      </w:r>
      <w:r w:rsidR="0055390F" w:rsidRPr="00766D87">
        <w:rPr>
          <w:rFonts w:ascii="Arial" w:hAnsi="Arial" w:cs="Arial"/>
          <w:i w:val="0"/>
          <w:sz w:val="22"/>
          <w:szCs w:val="22"/>
        </w:rPr>
        <w:t xml:space="preserve"> on magnetically responsive silicone racks on the culture plate mount</w:t>
      </w:r>
      <w:r w:rsidR="00205A7F">
        <w:rPr>
          <w:rFonts w:ascii="Arial" w:hAnsi="Arial" w:cs="Arial"/>
          <w:i w:val="0"/>
          <w:sz w:val="22"/>
          <w:szCs w:val="22"/>
        </w:rPr>
        <w:t xml:space="preserve"> </w:t>
      </w:r>
      <w:r w:rsidR="00205A7F" w:rsidRPr="00205A7F">
        <w:rPr>
          <w:rFonts w:ascii="Arial" w:hAnsi="Arial" w:cs="Arial"/>
          <w:b/>
          <w:i w:val="0"/>
          <w:sz w:val="22"/>
          <w:szCs w:val="22"/>
        </w:rPr>
        <w:t>[1]</w:t>
      </w:r>
      <w:r w:rsidR="0055390F" w:rsidRPr="00766D87">
        <w:rPr>
          <w:rFonts w:ascii="Arial" w:hAnsi="Arial" w:cs="Arial"/>
          <w:i w:val="0"/>
          <w:sz w:val="22"/>
          <w:szCs w:val="22"/>
        </w:rPr>
        <w:t>.</w:t>
      </w:r>
    </w:p>
    <w:p w14:paraId="50419ADC" w14:textId="77777777" w:rsidR="0029666C" w:rsidRDefault="00513A78" w:rsidP="0029666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a 24-well culture plate containing EHTs on magnetically responsive silicone racks on the culture plate mount.</w:t>
      </w:r>
    </w:p>
    <w:p w14:paraId="4F18B0E0" w14:textId="22143962" w:rsidR="00565735" w:rsidRPr="00352931" w:rsidRDefault="00565735" w:rsidP="00352931">
      <w:pPr>
        <w:pStyle w:val="BodyText"/>
        <w:numPr>
          <w:ilvl w:val="2"/>
          <w:numId w:val="12"/>
        </w:numPr>
        <w:spacing w:before="360"/>
        <w:outlineLvl w:val="0"/>
        <w:rPr>
          <w:rFonts w:ascii="Arial" w:hAnsi="Arial" w:cs="Arial"/>
          <w:b/>
          <w:i w:val="0"/>
          <w:sz w:val="22"/>
          <w:szCs w:val="22"/>
        </w:rPr>
      </w:pPr>
      <w:r w:rsidRPr="0029666C">
        <w:rPr>
          <w:rFonts w:ascii="Arial" w:hAnsi="Arial" w:cs="Arial"/>
          <w:i w:val="0"/>
          <w:sz w:val="22"/>
          <w:szCs w:val="22"/>
        </w:rPr>
        <w:t>Beating EHTs in a 24-well culture plate filmed from above</w:t>
      </w:r>
      <w:r w:rsidR="00352931">
        <w:rPr>
          <w:rFonts w:ascii="Arial" w:hAnsi="Arial" w:cs="Arial"/>
          <w:i w:val="0"/>
          <w:sz w:val="22"/>
          <w:szCs w:val="22"/>
        </w:rPr>
        <w:t xml:space="preserve"> on magnetically responsive silicone racks on the culture plate mount</w:t>
      </w:r>
      <w:r w:rsidR="00352931" w:rsidRPr="00352931">
        <w:rPr>
          <w:rFonts w:ascii="Arial" w:hAnsi="Arial" w:cs="Arial"/>
          <w:i w:val="0"/>
          <w:sz w:val="22"/>
          <w:szCs w:val="22"/>
        </w:rPr>
        <w:t xml:space="preserve"> </w:t>
      </w:r>
      <w:r w:rsidR="00352931" w:rsidRPr="00352931">
        <w:rPr>
          <w:rFonts w:ascii="Arial" w:hAnsi="Arial" w:cs="Arial"/>
          <w:color w:val="4472C4" w:themeColor="accent1"/>
          <w:sz w:val="22"/>
          <w:szCs w:val="22"/>
        </w:rPr>
        <w:t>– Video editor, if the authors were able to provide this for filming, please substitute this shot for 3.10.1.</w:t>
      </w:r>
      <w:r w:rsidR="00352931" w:rsidRPr="00352931">
        <w:rPr>
          <w:rFonts w:ascii="Arial" w:hAnsi="Arial" w:cs="Arial"/>
          <w:i w:val="0"/>
          <w:color w:val="4472C4" w:themeColor="accent1"/>
          <w:sz w:val="22"/>
          <w:szCs w:val="22"/>
        </w:rPr>
        <w:t xml:space="preserve"> </w:t>
      </w:r>
      <w:r w:rsidR="0029666C" w:rsidRPr="00352931">
        <w:rPr>
          <w:rFonts w:ascii="Arial" w:hAnsi="Arial" w:cs="Arial"/>
          <w:sz w:val="22"/>
          <w:szCs w:val="22"/>
          <w:highlight w:val="yellow"/>
        </w:rPr>
        <w:t>Authors, please remove this step if you were unab</w:t>
      </w:r>
      <w:r w:rsidR="004D41BD">
        <w:rPr>
          <w:rFonts w:ascii="Arial" w:hAnsi="Arial" w:cs="Arial"/>
          <w:sz w:val="22"/>
          <w:szCs w:val="22"/>
          <w:highlight w:val="yellow"/>
        </w:rPr>
        <w:t>le to provide a</w:t>
      </w:r>
      <w:r w:rsidRPr="00352931">
        <w:rPr>
          <w:rFonts w:ascii="Arial" w:hAnsi="Arial" w:cs="Arial"/>
          <w:sz w:val="22"/>
          <w:szCs w:val="22"/>
          <w:highlight w:val="yellow"/>
        </w:rPr>
        <w:t xml:space="preserve"> set of beating EHTs for filming</w:t>
      </w:r>
      <w:r w:rsidR="0029666C" w:rsidRPr="00352931">
        <w:rPr>
          <w:rFonts w:ascii="Arial" w:hAnsi="Arial" w:cs="Arial"/>
          <w:sz w:val="22"/>
          <w:szCs w:val="22"/>
          <w:highlight w:val="yellow"/>
        </w:rPr>
        <w:t>.</w:t>
      </w:r>
      <w:r w:rsidR="00D96C80">
        <w:rPr>
          <w:rFonts w:ascii="Arial" w:hAnsi="Arial" w:cs="Arial"/>
          <w:sz w:val="22"/>
          <w:szCs w:val="22"/>
        </w:rPr>
        <w:t xml:space="preserve"> </w:t>
      </w:r>
      <w:r w:rsidR="00D96C80">
        <w:rPr>
          <w:rFonts w:ascii="Arial" w:hAnsi="Arial" w:cs="Arial"/>
          <w:color w:val="FF0000"/>
          <w:sz w:val="22"/>
          <w:szCs w:val="22"/>
        </w:rPr>
        <w:t>(More usable takes)</w:t>
      </w:r>
    </w:p>
    <w:p w14:paraId="4310A640" w14:textId="77777777" w:rsidR="0029666C" w:rsidRPr="0029666C" w:rsidRDefault="0055390F" w:rsidP="00513A78">
      <w:pPr>
        <w:pStyle w:val="BodyText"/>
        <w:numPr>
          <w:ilvl w:val="1"/>
          <w:numId w:val="12"/>
        </w:numPr>
        <w:spacing w:before="360"/>
        <w:outlineLvl w:val="0"/>
        <w:rPr>
          <w:rFonts w:ascii="Helvetica" w:hAnsi="Helvetica" w:cs="Helvetica"/>
          <w:b/>
          <w:i w:val="0"/>
          <w:sz w:val="22"/>
          <w:szCs w:val="22"/>
        </w:rPr>
      </w:pPr>
      <w:r w:rsidRPr="00766D87">
        <w:rPr>
          <w:rFonts w:ascii="Arial" w:hAnsi="Arial" w:cs="Arial"/>
          <w:i w:val="0"/>
          <w:sz w:val="22"/>
          <w:szCs w:val="22"/>
        </w:rPr>
        <w:t>To calculate the magnet spacing necessary to achieve a desired afterload, solve the nonlinear regression function</w:t>
      </w:r>
      <w:r w:rsidR="00513A78">
        <w:rPr>
          <w:rFonts w:ascii="Arial" w:hAnsi="Arial" w:cs="Arial"/>
          <w:i w:val="0"/>
          <w:sz w:val="22"/>
          <w:szCs w:val="22"/>
        </w:rPr>
        <w:t xml:space="preserve"> as described in the text protocol</w:t>
      </w:r>
      <w:r w:rsidRPr="00766D87">
        <w:rPr>
          <w:rFonts w:ascii="Arial" w:hAnsi="Arial" w:cs="Arial"/>
          <w:i w:val="0"/>
          <w:sz w:val="22"/>
          <w:szCs w:val="22"/>
        </w:rPr>
        <w:t>.</w:t>
      </w:r>
      <w:r w:rsidR="00513A78">
        <w:rPr>
          <w:rFonts w:ascii="Arial" w:hAnsi="Arial" w:cs="Arial"/>
          <w:b/>
          <w:i w:val="0"/>
          <w:sz w:val="22"/>
          <w:szCs w:val="22"/>
        </w:rPr>
        <w:t xml:space="preserve"> </w:t>
      </w:r>
      <w:r w:rsidRPr="00513A78">
        <w:rPr>
          <w:rFonts w:ascii="Arial" w:hAnsi="Arial" w:cs="Arial"/>
          <w:i w:val="0"/>
          <w:sz w:val="22"/>
          <w:szCs w:val="22"/>
        </w:rPr>
        <w:t>Subtract d</w:t>
      </w:r>
      <w:r w:rsidRPr="00513A78">
        <w:rPr>
          <w:rFonts w:ascii="Arial" w:hAnsi="Arial" w:cs="Arial"/>
          <w:i w:val="0"/>
          <w:sz w:val="22"/>
          <w:szCs w:val="22"/>
          <w:vertAlign w:val="subscript"/>
        </w:rPr>
        <w:t>min</w:t>
      </w:r>
      <w:r w:rsidRPr="00513A78">
        <w:rPr>
          <w:rFonts w:ascii="Arial" w:hAnsi="Arial" w:cs="Arial"/>
          <w:i w:val="0"/>
          <w:sz w:val="22"/>
          <w:szCs w:val="22"/>
        </w:rPr>
        <w:t xml:space="preserve"> from the calculated magnet spacing d</w:t>
      </w:r>
      <w:r w:rsidR="0029666C">
        <w:rPr>
          <w:rFonts w:ascii="Arial" w:hAnsi="Arial" w:cs="Arial"/>
          <w:i w:val="0"/>
          <w:sz w:val="22"/>
          <w:szCs w:val="22"/>
        </w:rPr>
        <w:t xml:space="preserve"> </w:t>
      </w:r>
      <w:r w:rsidR="0029666C" w:rsidRPr="0029666C">
        <w:rPr>
          <w:rFonts w:ascii="Arial" w:hAnsi="Arial" w:cs="Arial"/>
          <w:b/>
          <w:i w:val="0"/>
          <w:sz w:val="22"/>
          <w:szCs w:val="22"/>
        </w:rPr>
        <w:t>[1]</w:t>
      </w:r>
      <w:r w:rsidRPr="00513A78">
        <w:rPr>
          <w:rFonts w:ascii="Arial" w:hAnsi="Arial" w:cs="Arial"/>
          <w:i w:val="0"/>
          <w:sz w:val="22"/>
          <w:szCs w:val="22"/>
        </w:rPr>
        <w:t xml:space="preserve">. </w:t>
      </w:r>
    </w:p>
    <w:p w14:paraId="151ED9C2" w14:textId="43B17DBE" w:rsidR="0029666C" w:rsidRPr="0029666C" w:rsidRDefault="004D41BD" w:rsidP="0029666C">
      <w:pPr>
        <w:pStyle w:val="BodyText"/>
        <w:numPr>
          <w:ilvl w:val="2"/>
          <w:numId w:val="12"/>
        </w:numPr>
        <w:spacing w:before="360"/>
        <w:outlineLvl w:val="0"/>
        <w:rPr>
          <w:rFonts w:ascii="Helvetica" w:hAnsi="Helvetica" w:cs="Helvetica"/>
          <w:b/>
          <w:i w:val="0"/>
          <w:sz w:val="22"/>
          <w:szCs w:val="22"/>
        </w:rPr>
      </w:pPr>
      <w:r>
        <w:rPr>
          <w:rFonts w:ascii="Arial" w:hAnsi="Arial" w:cs="Arial"/>
          <w:i w:val="0"/>
          <w:sz w:val="22"/>
          <w:szCs w:val="22"/>
        </w:rPr>
        <w:t>GraphPad_original_</w:t>
      </w:r>
      <w:r w:rsidR="0029666C">
        <w:rPr>
          <w:rFonts w:ascii="Arial" w:hAnsi="Arial" w:cs="Arial"/>
          <w:i w:val="0"/>
          <w:sz w:val="22"/>
          <w:szCs w:val="22"/>
        </w:rPr>
        <w:t xml:space="preserve">function </w:t>
      </w:r>
      <w:r w:rsidR="0029666C" w:rsidRPr="0029666C">
        <w:rPr>
          <w:rFonts w:ascii="Arial" w:hAnsi="Arial" w:cs="Arial"/>
          <w:i w:val="0"/>
          <w:sz w:val="22"/>
          <w:szCs w:val="22"/>
        </w:rPr>
        <w:t xml:space="preserve">– </w:t>
      </w:r>
      <w:r w:rsidR="0029666C" w:rsidRPr="0029666C">
        <w:rPr>
          <w:rFonts w:ascii="Arial" w:hAnsi="Arial" w:cs="Arial"/>
          <w:i w:val="0"/>
          <w:sz w:val="22"/>
          <w:szCs w:val="22"/>
          <w:highlight w:val="yellow"/>
        </w:rPr>
        <w:t>Authors, please provide an image file of the GraphPad original function to show here</w:t>
      </w:r>
      <w:r>
        <w:rPr>
          <w:rFonts w:ascii="Arial" w:hAnsi="Arial" w:cs="Arial"/>
          <w:i w:val="0"/>
          <w:sz w:val="22"/>
          <w:szCs w:val="22"/>
          <w:highlight w:val="yellow"/>
        </w:rPr>
        <w:t xml:space="preserve"> </w:t>
      </w:r>
      <w:r>
        <w:rPr>
          <w:rFonts w:ascii="Arial" w:hAnsi="Arial" w:cs="Arial"/>
          <w:sz w:val="22"/>
          <w:szCs w:val="22"/>
          <w:highlight w:val="yellow"/>
        </w:rPr>
        <w:t xml:space="preserve">(please name the file as listed here and upload to: </w:t>
      </w:r>
      <w:hyperlink r:id="rId13" w:history="1">
        <w:r w:rsidRPr="00B02FBA">
          <w:rPr>
            <w:rStyle w:val="Hyperlink"/>
            <w:rFonts w:ascii="Arial" w:hAnsi="Arial" w:cs="Arial"/>
            <w:sz w:val="22"/>
            <w:szCs w:val="22"/>
            <w:highlight w:val="yellow"/>
          </w:rPr>
          <w:t>http://www.jove.com/files_upload.php?src=18547403</w:t>
        </w:r>
      </w:hyperlink>
      <w:r>
        <w:rPr>
          <w:rFonts w:ascii="Arial" w:hAnsi="Arial" w:cs="Arial"/>
          <w:sz w:val="22"/>
          <w:szCs w:val="22"/>
          <w:highlight w:val="yellow"/>
        </w:rPr>
        <w:t xml:space="preserve"> )</w:t>
      </w:r>
      <w:r w:rsidR="0029666C" w:rsidRPr="0029666C">
        <w:rPr>
          <w:rFonts w:ascii="Arial" w:hAnsi="Arial" w:cs="Arial"/>
          <w:i w:val="0"/>
          <w:sz w:val="22"/>
          <w:szCs w:val="22"/>
          <w:highlight w:val="yellow"/>
        </w:rPr>
        <w:t>.</w:t>
      </w:r>
      <w:r w:rsidR="00B151C4">
        <w:rPr>
          <w:rFonts w:ascii="Arial" w:hAnsi="Arial" w:cs="Arial"/>
          <w:i w:val="0"/>
          <w:sz w:val="22"/>
          <w:szCs w:val="22"/>
        </w:rPr>
        <w:t xml:space="preserve"> File has been uploaded</w:t>
      </w:r>
    </w:p>
    <w:p w14:paraId="564428E3" w14:textId="77777777" w:rsidR="0029666C" w:rsidRPr="0029666C" w:rsidRDefault="0055390F" w:rsidP="00513A78">
      <w:pPr>
        <w:pStyle w:val="BodyText"/>
        <w:numPr>
          <w:ilvl w:val="1"/>
          <w:numId w:val="12"/>
        </w:numPr>
        <w:spacing w:before="360"/>
        <w:outlineLvl w:val="0"/>
        <w:rPr>
          <w:rFonts w:ascii="Helvetica" w:hAnsi="Helvetica" w:cs="Helvetica"/>
          <w:b/>
          <w:i w:val="0"/>
          <w:sz w:val="22"/>
          <w:szCs w:val="22"/>
        </w:rPr>
      </w:pPr>
      <w:r w:rsidRPr="00513A78">
        <w:rPr>
          <w:rFonts w:ascii="Arial" w:hAnsi="Arial" w:cs="Arial"/>
          <w:i w:val="0"/>
          <w:sz w:val="22"/>
          <w:szCs w:val="22"/>
        </w:rPr>
        <w:lastRenderedPageBreak/>
        <w:t xml:space="preserve">The result is the distance the magnet plate has to travel from its </w:t>
      </w:r>
      <w:r w:rsidRPr="00513A78">
        <w:rPr>
          <w:rFonts w:ascii="Arial" w:hAnsi="Arial" w:cs="Arial"/>
          <w:b/>
          <w:bCs/>
          <w:i w:val="0"/>
          <w:sz w:val="22"/>
          <w:szCs w:val="22"/>
        </w:rPr>
        <w:t>Zero</w:t>
      </w:r>
      <w:r w:rsidRPr="00513A78">
        <w:rPr>
          <w:rFonts w:ascii="Arial" w:hAnsi="Arial" w:cs="Arial"/>
          <w:i w:val="0"/>
          <w:sz w:val="22"/>
          <w:szCs w:val="22"/>
        </w:rPr>
        <w:t xml:space="preserve"> position to achieve the desired afterload</w:t>
      </w:r>
      <w:r w:rsidR="0029666C">
        <w:rPr>
          <w:rFonts w:ascii="Arial" w:hAnsi="Arial" w:cs="Arial"/>
          <w:i w:val="0"/>
          <w:sz w:val="22"/>
          <w:szCs w:val="22"/>
        </w:rPr>
        <w:t xml:space="preserve"> </w:t>
      </w:r>
      <w:r w:rsidR="0029666C" w:rsidRPr="0029666C">
        <w:rPr>
          <w:rFonts w:ascii="Arial" w:hAnsi="Arial" w:cs="Arial"/>
          <w:b/>
          <w:i w:val="0"/>
          <w:sz w:val="22"/>
          <w:szCs w:val="22"/>
        </w:rPr>
        <w:t>[1]</w:t>
      </w:r>
      <w:r w:rsidRPr="00513A78">
        <w:rPr>
          <w:rFonts w:ascii="Arial" w:hAnsi="Arial" w:cs="Arial"/>
          <w:i w:val="0"/>
          <w:sz w:val="22"/>
          <w:szCs w:val="22"/>
        </w:rPr>
        <w:t xml:space="preserve">. </w:t>
      </w:r>
    </w:p>
    <w:p w14:paraId="6309FA3E" w14:textId="48EE58A2" w:rsidR="00766D87" w:rsidRPr="0029666C" w:rsidRDefault="0029666C" w:rsidP="0029666C">
      <w:pPr>
        <w:pStyle w:val="BodyText"/>
        <w:numPr>
          <w:ilvl w:val="2"/>
          <w:numId w:val="12"/>
        </w:numPr>
        <w:spacing w:before="360"/>
        <w:outlineLvl w:val="0"/>
        <w:rPr>
          <w:rFonts w:ascii="Helvetica" w:hAnsi="Helvetica" w:cs="Helvetica"/>
          <w:b/>
          <w:i w:val="0"/>
          <w:sz w:val="22"/>
          <w:szCs w:val="22"/>
        </w:rPr>
      </w:pPr>
      <w:r>
        <w:rPr>
          <w:rFonts w:ascii="Arial" w:hAnsi="Arial" w:cs="Arial"/>
          <w:i w:val="0"/>
          <w:sz w:val="22"/>
          <w:szCs w:val="22"/>
        </w:rPr>
        <w:t xml:space="preserve">Solved function </w:t>
      </w:r>
      <w:r w:rsidRPr="0029666C">
        <w:rPr>
          <w:rFonts w:ascii="Arial" w:hAnsi="Arial" w:cs="Arial"/>
          <w:i w:val="0"/>
          <w:sz w:val="22"/>
          <w:szCs w:val="22"/>
        </w:rPr>
        <w:t xml:space="preserve">– </w:t>
      </w:r>
      <w:r w:rsidRPr="0029666C">
        <w:rPr>
          <w:rFonts w:ascii="Arial" w:hAnsi="Arial" w:cs="Arial"/>
          <w:i w:val="0"/>
          <w:sz w:val="22"/>
          <w:szCs w:val="22"/>
          <w:highlight w:val="yellow"/>
        </w:rPr>
        <w:t xml:space="preserve">Authors, please provide an image file of the </w:t>
      </w:r>
      <w:r>
        <w:rPr>
          <w:rFonts w:ascii="Arial" w:hAnsi="Arial" w:cs="Arial"/>
          <w:i w:val="0"/>
          <w:sz w:val="22"/>
          <w:szCs w:val="22"/>
          <w:highlight w:val="yellow"/>
        </w:rPr>
        <w:t>solved</w:t>
      </w:r>
      <w:r w:rsidRPr="0029666C">
        <w:rPr>
          <w:rFonts w:ascii="Arial" w:hAnsi="Arial" w:cs="Arial"/>
          <w:i w:val="0"/>
          <w:sz w:val="22"/>
          <w:szCs w:val="22"/>
          <w:highlight w:val="yellow"/>
        </w:rPr>
        <w:t xml:space="preserve"> function to show her</w:t>
      </w:r>
      <w:r w:rsidR="004D41BD">
        <w:rPr>
          <w:rFonts w:ascii="Arial" w:hAnsi="Arial" w:cs="Arial"/>
          <w:i w:val="0"/>
          <w:sz w:val="22"/>
          <w:szCs w:val="22"/>
          <w:highlight w:val="yellow"/>
        </w:rPr>
        <w:t xml:space="preserve">e </w:t>
      </w:r>
      <w:r w:rsidR="004D41BD">
        <w:rPr>
          <w:rFonts w:ascii="Arial" w:hAnsi="Arial" w:cs="Arial"/>
          <w:sz w:val="22"/>
          <w:szCs w:val="22"/>
          <w:highlight w:val="yellow"/>
        </w:rPr>
        <w:t xml:space="preserve">(please name the file as listed here and upload to: </w:t>
      </w:r>
      <w:hyperlink r:id="rId14" w:history="1">
        <w:r w:rsidR="004D41BD" w:rsidRPr="00B02FBA">
          <w:rPr>
            <w:rStyle w:val="Hyperlink"/>
            <w:rFonts w:ascii="Arial" w:hAnsi="Arial" w:cs="Arial"/>
            <w:sz w:val="22"/>
            <w:szCs w:val="22"/>
            <w:highlight w:val="yellow"/>
          </w:rPr>
          <w:t>http://www.jove.com/files_upload.php?src=18547403</w:t>
        </w:r>
      </w:hyperlink>
      <w:r w:rsidR="004D41BD">
        <w:rPr>
          <w:rFonts w:ascii="Arial" w:hAnsi="Arial" w:cs="Arial"/>
          <w:sz w:val="22"/>
          <w:szCs w:val="22"/>
          <w:highlight w:val="yellow"/>
        </w:rPr>
        <w:t xml:space="preserve"> )</w:t>
      </w:r>
      <w:r w:rsidR="004D41BD" w:rsidRPr="00352931">
        <w:rPr>
          <w:rFonts w:ascii="Arial" w:hAnsi="Arial" w:cs="Arial"/>
          <w:sz w:val="22"/>
          <w:szCs w:val="22"/>
          <w:highlight w:val="yellow"/>
        </w:rPr>
        <w:t>.</w:t>
      </w:r>
      <w:r w:rsidRPr="0029666C">
        <w:rPr>
          <w:rFonts w:ascii="Helvetica" w:hAnsi="Helvetica" w:cs="Helvetica"/>
          <w:sz w:val="22"/>
          <w:szCs w:val="22"/>
        </w:rPr>
        <w:t xml:space="preserve"> </w:t>
      </w:r>
      <w:r w:rsidR="00080CA9" w:rsidRPr="00311CE1">
        <w:rPr>
          <w:rFonts w:ascii="Helvetica" w:hAnsi="Helvetica" w:cs="Helvetica"/>
          <w:i w:val="0"/>
          <w:sz w:val="22"/>
          <w:szCs w:val="22"/>
        </w:rPr>
        <w:t>File</w:t>
      </w:r>
      <w:r w:rsidR="00B151C4" w:rsidRPr="00311CE1">
        <w:rPr>
          <w:rFonts w:ascii="Helvetica" w:hAnsi="Helvetica" w:cs="Helvetica"/>
          <w:i w:val="0"/>
          <w:sz w:val="22"/>
          <w:szCs w:val="22"/>
        </w:rPr>
        <w:t xml:space="preserve"> has been uploaded</w:t>
      </w:r>
    </w:p>
    <w:p w14:paraId="48AB2739" w14:textId="3BBC1DA2" w:rsidR="0055390F" w:rsidRPr="00E619A6" w:rsidRDefault="0055390F" w:rsidP="00766D87">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Type this value into the </w:t>
      </w:r>
      <w:r w:rsidRPr="00766D87">
        <w:rPr>
          <w:rFonts w:ascii="Arial" w:hAnsi="Arial" w:cs="Arial"/>
          <w:b/>
          <w:bCs/>
          <w:i w:val="0"/>
          <w:sz w:val="22"/>
          <w:szCs w:val="22"/>
        </w:rPr>
        <w:t>Target Position 1</w:t>
      </w:r>
      <w:r w:rsidRPr="00766D87">
        <w:rPr>
          <w:rFonts w:ascii="Arial" w:hAnsi="Arial" w:cs="Arial"/>
          <w:i w:val="0"/>
          <w:sz w:val="22"/>
          <w:szCs w:val="22"/>
        </w:rPr>
        <w:t xml:space="preserve"> input field in the </w:t>
      </w:r>
      <w:r w:rsidRPr="00766D87">
        <w:rPr>
          <w:rFonts w:ascii="Arial" w:hAnsi="Arial" w:cs="Arial"/>
          <w:b/>
          <w:bCs/>
          <w:i w:val="0"/>
          <w:sz w:val="22"/>
          <w:szCs w:val="22"/>
        </w:rPr>
        <w:t>Motion</w:t>
      </w:r>
      <w:r w:rsidRPr="00766D87">
        <w:rPr>
          <w:rFonts w:ascii="Arial" w:hAnsi="Arial" w:cs="Arial"/>
          <w:i w:val="0"/>
          <w:sz w:val="22"/>
          <w:szCs w:val="22"/>
        </w:rPr>
        <w:t xml:space="preserve"> panel and click </w:t>
      </w:r>
      <w:r w:rsidRPr="00766D87">
        <w:rPr>
          <w:rFonts w:ascii="Arial" w:hAnsi="Arial" w:cs="Arial"/>
          <w:b/>
          <w:bCs/>
          <w:i w:val="0"/>
          <w:sz w:val="22"/>
          <w:szCs w:val="22"/>
        </w:rPr>
        <w:t>Go</w:t>
      </w:r>
      <w:r w:rsidRPr="00766D87">
        <w:rPr>
          <w:rFonts w:ascii="Arial" w:hAnsi="Arial" w:cs="Arial"/>
          <w:i w:val="0"/>
          <w:sz w:val="22"/>
          <w:szCs w:val="22"/>
        </w:rPr>
        <w:t xml:space="preserve"> to adjust the </w:t>
      </w:r>
      <w:r w:rsidR="00EA7A4A" w:rsidRPr="00001005">
        <w:rPr>
          <w:rFonts w:ascii="Arial" w:hAnsi="Arial" w:cs="Arial"/>
          <w:i w:val="0"/>
          <w:sz w:val="22"/>
          <w:szCs w:val="22"/>
        </w:rPr>
        <w:t>engineered heart tissues</w:t>
      </w:r>
      <w:r w:rsidR="00EA7A4A">
        <w:rPr>
          <w:rFonts w:ascii="Arial" w:hAnsi="Arial" w:cs="Arial"/>
          <w:i w:val="0"/>
          <w:sz w:val="22"/>
          <w:szCs w:val="22"/>
        </w:rPr>
        <w:t>’</w:t>
      </w:r>
      <w:r w:rsidRPr="00766D87">
        <w:rPr>
          <w:rFonts w:ascii="Arial" w:hAnsi="Arial" w:cs="Arial"/>
          <w:i w:val="0"/>
          <w:sz w:val="22"/>
          <w:szCs w:val="22"/>
        </w:rPr>
        <w:t xml:space="preserve"> afterload to the calculated value</w:t>
      </w:r>
      <w:r w:rsidR="00E619A6">
        <w:rPr>
          <w:rFonts w:ascii="Arial" w:hAnsi="Arial" w:cs="Arial"/>
          <w:i w:val="0"/>
          <w:sz w:val="22"/>
          <w:szCs w:val="22"/>
        </w:rPr>
        <w:t xml:space="preserve"> </w:t>
      </w:r>
      <w:r w:rsidR="00E619A6" w:rsidRPr="00E619A6">
        <w:rPr>
          <w:rFonts w:ascii="Arial" w:hAnsi="Arial" w:cs="Arial"/>
          <w:b/>
          <w:i w:val="0"/>
          <w:sz w:val="22"/>
          <w:szCs w:val="22"/>
        </w:rPr>
        <w:t>[1]</w:t>
      </w:r>
      <w:r w:rsidR="00352095">
        <w:rPr>
          <w:rFonts w:ascii="Arial" w:hAnsi="Arial" w:cs="Arial"/>
          <w:b/>
          <w:i w:val="0"/>
          <w:sz w:val="22"/>
          <w:szCs w:val="22"/>
        </w:rPr>
        <w:t>/[2]</w:t>
      </w:r>
      <w:r w:rsidRPr="00766D87">
        <w:rPr>
          <w:rFonts w:ascii="Arial" w:hAnsi="Arial" w:cs="Arial"/>
          <w:i w:val="0"/>
          <w:sz w:val="22"/>
          <w:szCs w:val="22"/>
        </w:rPr>
        <w:t xml:space="preserve">. </w:t>
      </w:r>
    </w:p>
    <w:p w14:paraId="5679DEE1" w14:textId="210B774C" w:rsidR="00E619A6" w:rsidRPr="00436FD6" w:rsidRDefault="00E619A6" w:rsidP="00E619A6">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w:t>
      </w:r>
      <w:r w:rsidR="00352095">
        <w:rPr>
          <w:rFonts w:ascii="Arial" w:hAnsi="Arial" w:cs="Arial"/>
          <w:color w:val="0070C0"/>
          <w:sz w:val="22"/>
          <w:szCs w:val="22"/>
        </w:rPr>
        <w:t>please show 3.12.1 and 3.12.2 as a split screen. P</w:t>
      </w:r>
      <w:r w:rsidRPr="00A079B6">
        <w:rPr>
          <w:rFonts w:ascii="Arial" w:hAnsi="Arial" w:cs="Arial"/>
          <w:color w:val="0070C0"/>
          <w:sz w:val="22"/>
          <w:szCs w:val="22"/>
        </w:rPr>
        <w:t xml:space="preserve">lease show from </w:t>
      </w:r>
      <w:r>
        <w:rPr>
          <w:rFonts w:ascii="Arial" w:hAnsi="Arial" w:cs="Arial"/>
          <w:color w:val="0070C0"/>
          <w:sz w:val="22"/>
          <w:szCs w:val="22"/>
        </w:rPr>
        <w:t>1:52-2:14</w:t>
      </w:r>
      <w:r w:rsidR="00352095">
        <w:rPr>
          <w:rFonts w:ascii="Arial" w:hAnsi="Arial" w:cs="Arial"/>
          <w:color w:val="0070C0"/>
          <w:sz w:val="22"/>
          <w:szCs w:val="22"/>
        </w:rPr>
        <w:t xml:space="preserve"> of this video.</w:t>
      </w:r>
    </w:p>
    <w:p w14:paraId="68AA8AE9" w14:textId="451482E8" w:rsidR="005B4E3D" w:rsidRPr="00352095" w:rsidRDefault="005B4E3D" w:rsidP="00E619A6">
      <w:pPr>
        <w:pStyle w:val="BodyText"/>
        <w:numPr>
          <w:ilvl w:val="2"/>
          <w:numId w:val="12"/>
        </w:numPr>
        <w:spacing w:before="360"/>
        <w:outlineLvl w:val="0"/>
        <w:rPr>
          <w:rFonts w:ascii="Arial" w:hAnsi="Arial" w:cs="Arial"/>
          <w:b/>
          <w:i w:val="0"/>
          <w:sz w:val="22"/>
          <w:szCs w:val="22"/>
        </w:rPr>
      </w:pPr>
      <w:r w:rsidRPr="00352095">
        <w:rPr>
          <w:rFonts w:ascii="Arial" w:hAnsi="Arial" w:cs="Arial"/>
          <w:i w:val="0"/>
          <w:sz w:val="22"/>
          <w:szCs w:val="22"/>
        </w:rPr>
        <w:t>Magnet plate as it is moving to the target position.</w:t>
      </w:r>
      <w:r w:rsidR="00557B82">
        <w:rPr>
          <w:rFonts w:ascii="Arial" w:hAnsi="Arial" w:cs="Arial"/>
          <w:i w:val="0"/>
          <w:sz w:val="22"/>
          <w:szCs w:val="22"/>
        </w:rPr>
        <w:t xml:space="preserve"> </w:t>
      </w:r>
      <w:r w:rsidR="00557B82" w:rsidRPr="00557B82">
        <w:rPr>
          <w:rFonts w:ascii="Arial" w:hAnsi="Arial" w:cs="Arial"/>
          <w:color w:val="0070C0"/>
          <w:sz w:val="22"/>
          <w:szCs w:val="22"/>
        </w:rPr>
        <w:t>Videographer, the authors consider this step important for visualization.</w:t>
      </w: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8BA40E" w14:textId="71CED220" w:rsidR="00EA7A4A" w:rsidRPr="00EA7A4A" w:rsidRDefault="00CE10F2" w:rsidP="00EA7A4A">
      <w:pPr>
        <w:numPr>
          <w:ilvl w:val="0"/>
          <w:numId w:val="12"/>
        </w:numPr>
        <w:spacing w:before="240"/>
        <w:outlineLvl w:val="0"/>
        <w:rPr>
          <w:rFonts w:ascii="Arial" w:hAnsi="Arial" w:cs="Arial"/>
          <w:b/>
          <w:sz w:val="22"/>
          <w:szCs w:val="22"/>
          <w:lang w:eastAsia="zh-TW"/>
        </w:rPr>
      </w:pPr>
      <w:r w:rsidRPr="00EA7A4A">
        <w:rPr>
          <w:rFonts w:ascii="Arial" w:hAnsi="Arial" w:cs="Arial"/>
          <w:b/>
          <w:sz w:val="22"/>
          <w:szCs w:val="22"/>
        </w:rPr>
        <w:t>Results:</w:t>
      </w:r>
      <w:r w:rsidR="00EA7A4A" w:rsidRPr="00EA7A4A">
        <w:rPr>
          <w:rFonts w:ascii="Arial" w:hAnsi="Arial" w:cs="Arial"/>
          <w:b/>
          <w:sz w:val="22"/>
          <w:szCs w:val="22"/>
        </w:rPr>
        <w:t xml:space="preserve"> Stepwise Afterload Increase and Interval Afterload Regimen</w:t>
      </w:r>
      <w:r w:rsidR="00EA7A4A" w:rsidRPr="00EA7A4A">
        <w:rPr>
          <w:rFonts w:ascii="Arial" w:hAnsi="Arial" w:cs="Arial"/>
          <w:b/>
          <w:sz w:val="22"/>
          <w:szCs w:val="22"/>
          <w:lang w:eastAsia="zh-TW"/>
        </w:rPr>
        <w:t xml:space="preserve"> </w:t>
      </w:r>
    </w:p>
    <w:p w14:paraId="5862C870" w14:textId="77777777" w:rsidR="00725294" w:rsidRDefault="00EA7A4A" w:rsidP="00725294">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 xml:space="preserve">Control and </w:t>
      </w:r>
      <w:r>
        <w:rPr>
          <w:rFonts w:ascii="Arial" w:hAnsi="Arial" w:cs="Arial"/>
          <w:sz w:val="22"/>
          <w:szCs w:val="22"/>
        </w:rPr>
        <w:t>MR-EHTs</w:t>
      </w:r>
      <w:r w:rsidRPr="00EA7A4A">
        <w:rPr>
          <w:rFonts w:ascii="Arial" w:hAnsi="Arial" w:cs="Arial"/>
          <w:sz w:val="22"/>
          <w:szCs w:val="22"/>
        </w:rPr>
        <w:t xml:space="preserve"> produced from rat hearts were cultured in the absence of magnetic afterload</w:t>
      </w:r>
      <w:r>
        <w:rPr>
          <w:rFonts w:ascii="Arial" w:hAnsi="Arial" w:cs="Arial"/>
          <w:sz w:val="22"/>
          <w:szCs w:val="22"/>
        </w:rPr>
        <w:t xml:space="preserve"> </w:t>
      </w:r>
      <w:r w:rsidRPr="00EA7A4A">
        <w:rPr>
          <w:rFonts w:ascii="Arial" w:hAnsi="Arial" w:cs="Arial"/>
          <w:sz w:val="22"/>
          <w:szCs w:val="22"/>
        </w:rPr>
        <w:t>until a plateau in contractile force was reached</w:t>
      </w:r>
      <w:r w:rsidR="00725294">
        <w:rPr>
          <w:rFonts w:ascii="Arial" w:hAnsi="Arial" w:cs="Arial"/>
          <w:sz w:val="22"/>
          <w:szCs w:val="22"/>
        </w:rPr>
        <w:t xml:space="preserve"> </w:t>
      </w:r>
      <w:r w:rsidR="00725294" w:rsidRPr="00725294">
        <w:rPr>
          <w:rFonts w:ascii="Arial" w:hAnsi="Arial" w:cs="Arial"/>
          <w:b/>
          <w:sz w:val="22"/>
          <w:szCs w:val="22"/>
        </w:rPr>
        <w:t>[1-TXT]</w:t>
      </w:r>
      <w:r w:rsidRPr="00EA7A4A">
        <w:rPr>
          <w:rFonts w:ascii="Arial" w:hAnsi="Arial" w:cs="Arial"/>
          <w:sz w:val="22"/>
          <w:szCs w:val="22"/>
        </w:rPr>
        <w:t xml:space="preserve">. </w:t>
      </w:r>
    </w:p>
    <w:p w14:paraId="553B8326" w14:textId="142070E3" w:rsidR="00EA7A4A" w:rsidRPr="00725294" w:rsidRDefault="00725294" w:rsidP="00725294">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sidR="0075792E">
        <w:rPr>
          <w:rFonts w:ascii="Arial" w:hAnsi="Arial" w:cs="Arial"/>
          <w:sz w:val="22"/>
          <w:szCs w:val="22"/>
        </w:rPr>
        <w:t xml:space="preserve"> unlabeled.tiff -</w:t>
      </w:r>
      <w:r w:rsidRPr="00725294">
        <w:rPr>
          <w:rFonts w:ascii="Arial" w:hAnsi="Arial" w:cs="Arial"/>
          <w:sz w:val="22"/>
          <w:szCs w:val="22"/>
        </w:rPr>
        <w:t xml:space="preserve"> </w:t>
      </w:r>
      <w:r w:rsidR="00EA7A4A" w:rsidRPr="00725294">
        <w:rPr>
          <w:rFonts w:ascii="Arial" w:hAnsi="Arial" w:cs="Arial"/>
          <w:b/>
          <w:sz w:val="22"/>
          <w:szCs w:val="22"/>
        </w:rPr>
        <w:t>TEXT: MR-EHT = magnetically responsive-engineered heart tissues</w:t>
      </w:r>
    </w:p>
    <w:p w14:paraId="1152E1CC" w14:textId="1BE94D16" w:rsidR="00E77BF1" w:rsidRPr="000D78DF"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 xml:space="preserve">On this day, </w:t>
      </w:r>
      <w:r w:rsidR="00E77BF1">
        <w:rPr>
          <w:rFonts w:ascii="Arial" w:hAnsi="Arial" w:cs="Arial"/>
          <w:sz w:val="22"/>
          <w:szCs w:val="22"/>
        </w:rPr>
        <w:t>MR</w:t>
      </w:r>
      <w:r w:rsidRPr="00EA7A4A">
        <w:rPr>
          <w:rFonts w:ascii="Arial" w:hAnsi="Arial" w:cs="Arial"/>
          <w:sz w:val="22"/>
          <w:szCs w:val="22"/>
        </w:rPr>
        <w:t>-EHTs and control EHTs had similar mean forces</w:t>
      </w:r>
      <w:r w:rsidR="000D78DF">
        <w:rPr>
          <w:rFonts w:ascii="Arial" w:hAnsi="Arial" w:cs="Arial"/>
          <w:sz w:val="22"/>
          <w:szCs w:val="22"/>
        </w:rPr>
        <w:t xml:space="preserve"> </w:t>
      </w:r>
      <w:r w:rsidR="000D78DF" w:rsidRPr="000D78DF">
        <w:rPr>
          <w:rFonts w:ascii="Arial" w:hAnsi="Arial" w:cs="Arial"/>
          <w:b/>
          <w:sz w:val="22"/>
          <w:szCs w:val="22"/>
        </w:rPr>
        <w:t>[1]</w:t>
      </w:r>
      <w:r w:rsidRPr="00EA7A4A">
        <w:rPr>
          <w:rFonts w:ascii="Arial" w:hAnsi="Arial" w:cs="Arial"/>
          <w:sz w:val="22"/>
          <w:szCs w:val="22"/>
        </w:rPr>
        <w:t>. Over the next week, the afterload exerted on MR-EHTs</w:t>
      </w:r>
      <w:r w:rsidRPr="00EA7A4A" w:rsidDel="00326DB9">
        <w:rPr>
          <w:rFonts w:ascii="Arial" w:hAnsi="Arial" w:cs="Arial"/>
          <w:sz w:val="22"/>
          <w:szCs w:val="22"/>
        </w:rPr>
        <w:t xml:space="preserve"> </w:t>
      </w:r>
      <w:r w:rsidRPr="00EA7A4A">
        <w:rPr>
          <w:rFonts w:ascii="Arial" w:hAnsi="Arial" w:cs="Arial"/>
          <w:sz w:val="22"/>
          <w:szCs w:val="22"/>
        </w:rPr>
        <w:t>was incrementally increased from 0.91 to 6.85 m</w:t>
      </w:r>
      <w:r>
        <w:rPr>
          <w:rFonts w:ascii="Arial" w:hAnsi="Arial" w:cs="Arial"/>
          <w:sz w:val="22"/>
          <w:szCs w:val="22"/>
        </w:rPr>
        <w:t>illi</w:t>
      </w:r>
      <w:r w:rsidRPr="00EA7A4A">
        <w:rPr>
          <w:rFonts w:ascii="Arial" w:hAnsi="Arial" w:cs="Arial"/>
          <w:sz w:val="22"/>
          <w:szCs w:val="22"/>
        </w:rPr>
        <w:t>N</w:t>
      </w:r>
      <w:r>
        <w:rPr>
          <w:rFonts w:ascii="Arial" w:hAnsi="Arial" w:cs="Arial"/>
          <w:sz w:val="22"/>
          <w:szCs w:val="22"/>
        </w:rPr>
        <w:t>ewtons per millimeter</w:t>
      </w:r>
      <w:r w:rsidRPr="00EA7A4A">
        <w:rPr>
          <w:rFonts w:ascii="Arial" w:hAnsi="Arial" w:cs="Arial"/>
          <w:sz w:val="22"/>
          <w:szCs w:val="22"/>
        </w:rPr>
        <w:t>, while afterload for control EHTs remained constant</w:t>
      </w:r>
      <w:r w:rsidR="000D78DF">
        <w:rPr>
          <w:rFonts w:ascii="Arial" w:hAnsi="Arial" w:cs="Arial"/>
          <w:sz w:val="22"/>
          <w:szCs w:val="22"/>
        </w:rPr>
        <w:t xml:space="preserve"> </w:t>
      </w:r>
      <w:r w:rsidR="000D78DF" w:rsidRPr="000D78DF">
        <w:rPr>
          <w:rFonts w:ascii="Arial" w:hAnsi="Arial" w:cs="Arial"/>
          <w:b/>
          <w:sz w:val="22"/>
          <w:szCs w:val="22"/>
        </w:rPr>
        <w:t>[</w:t>
      </w:r>
      <w:r w:rsidR="008E538D">
        <w:rPr>
          <w:rFonts w:ascii="Arial" w:hAnsi="Arial" w:cs="Arial"/>
          <w:b/>
          <w:sz w:val="22"/>
          <w:szCs w:val="22"/>
        </w:rPr>
        <w:t>2</w:t>
      </w:r>
      <w:r w:rsidR="000D78DF" w:rsidRPr="000D78DF">
        <w:rPr>
          <w:rFonts w:ascii="Arial" w:hAnsi="Arial" w:cs="Arial"/>
          <w:b/>
          <w:sz w:val="22"/>
          <w:szCs w:val="22"/>
        </w:rPr>
        <w:t>]</w:t>
      </w:r>
      <w:r w:rsidRPr="00EA7A4A">
        <w:rPr>
          <w:rFonts w:ascii="Arial" w:hAnsi="Arial" w:cs="Arial"/>
          <w:sz w:val="22"/>
          <w:szCs w:val="22"/>
        </w:rPr>
        <w:t xml:space="preserve">. </w:t>
      </w:r>
    </w:p>
    <w:p w14:paraId="5FE99501" w14:textId="37529534" w:rsidR="000D78DF" w:rsidRPr="004655B2" w:rsidRDefault="0075792E" w:rsidP="000D78DF">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Pr>
          <w:rFonts w:ascii="Arial" w:hAnsi="Arial" w:cs="Arial"/>
          <w:sz w:val="22"/>
          <w:szCs w:val="22"/>
        </w:rPr>
        <w:t xml:space="preserve"> unlabeled.tiff</w:t>
      </w:r>
      <w:r w:rsidRPr="000D78DF">
        <w:rPr>
          <w:rFonts w:ascii="Arial" w:hAnsi="Arial" w:cs="Arial"/>
          <w:i/>
          <w:color w:val="0070C0"/>
          <w:sz w:val="22"/>
          <w:szCs w:val="22"/>
        </w:rPr>
        <w:t xml:space="preserve"> </w:t>
      </w:r>
      <w:r w:rsidR="000D78DF" w:rsidRPr="000D78DF">
        <w:rPr>
          <w:rFonts w:ascii="Arial" w:hAnsi="Arial" w:cs="Arial"/>
          <w:i/>
          <w:color w:val="0070C0"/>
          <w:sz w:val="22"/>
          <w:szCs w:val="22"/>
        </w:rPr>
        <w:t xml:space="preserve">– Video </w:t>
      </w:r>
      <w:r w:rsidR="004655B2">
        <w:rPr>
          <w:rFonts w:ascii="Arial" w:hAnsi="Arial" w:cs="Arial"/>
          <w:i/>
          <w:color w:val="0070C0"/>
          <w:sz w:val="22"/>
          <w:szCs w:val="22"/>
        </w:rPr>
        <w:t>editor</w:t>
      </w:r>
      <w:r w:rsidR="000D78DF" w:rsidRPr="000D78DF">
        <w:rPr>
          <w:rFonts w:ascii="Arial" w:hAnsi="Arial" w:cs="Arial"/>
          <w:i/>
          <w:color w:val="0070C0"/>
          <w:sz w:val="22"/>
          <w:szCs w:val="22"/>
        </w:rPr>
        <w:t>, please emphasize the point on the graph at 24 days of EHT culture on the x-axis.</w:t>
      </w:r>
    </w:p>
    <w:p w14:paraId="5E3BB6E3" w14:textId="3F86F42F" w:rsidR="004655B2" w:rsidRPr="00E77BF1" w:rsidRDefault="0075792E" w:rsidP="004655B2">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Pr>
          <w:rFonts w:ascii="Arial" w:hAnsi="Arial" w:cs="Arial"/>
          <w:sz w:val="22"/>
          <w:szCs w:val="22"/>
        </w:rPr>
        <w:t xml:space="preserve"> unlabeled.tiff</w:t>
      </w:r>
      <w:r w:rsidRPr="000D78DF">
        <w:rPr>
          <w:rFonts w:ascii="Arial" w:hAnsi="Arial" w:cs="Arial"/>
          <w:i/>
          <w:color w:val="0070C0"/>
          <w:sz w:val="22"/>
          <w:szCs w:val="22"/>
        </w:rPr>
        <w:t xml:space="preserve"> </w:t>
      </w:r>
      <w:r w:rsidR="004655B2" w:rsidRPr="000D78DF">
        <w:rPr>
          <w:rFonts w:ascii="Arial" w:hAnsi="Arial" w:cs="Arial"/>
          <w:i/>
          <w:color w:val="0070C0"/>
          <w:sz w:val="22"/>
          <w:szCs w:val="22"/>
        </w:rPr>
        <w:t>– Video editor</w:t>
      </w:r>
      <w:r w:rsidR="004655B2">
        <w:rPr>
          <w:rFonts w:ascii="Arial" w:hAnsi="Arial" w:cs="Arial"/>
          <w:i/>
          <w:color w:val="0070C0"/>
          <w:sz w:val="22"/>
          <w:szCs w:val="22"/>
        </w:rPr>
        <w:t>,</w:t>
      </w:r>
      <w:r w:rsidR="004655B2" w:rsidRPr="000D78DF">
        <w:rPr>
          <w:rFonts w:ascii="Arial" w:hAnsi="Arial" w:cs="Arial"/>
          <w:i/>
          <w:color w:val="0070C0"/>
          <w:sz w:val="22"/>
          <w:szCs w:val="22"/>
        </w:rPr>
        <w:t xml:space="preserve"> please emphasize the </w:t>
      </w:r>
      <w:r w:rsidR="0006690B">
        <w:rPr>
          <w:rFonts w:ascii="Arial" w:hAnsi="Arial" w:cs="Arial"/>
          <w:i/>
          <w:color w:val="0070C0"/>
          <w:sz w:val="22"/>
          <w:szCs w:val="22"/>
        </w:rPr>
        <w:t xml:space="preserve">red bars plotted </w:t>
      </w:r>
      <w:r w:rsidR="004655B2">
        <w:rPr>
          <w:rFonts w:ascii="Arial" w:hAnsi="Arial" w:cs="Arial"/>
          <w:i/>
          <w:color w:val="0070C0"/>
          <w:sz w:val="22"/>
          <w:szCs w:val="22"/>
        </w:rPr>
        <w:t>from day 25 on.</w:t>
      </w:r>
    </w:p>
    <w:p w14:paraId="78744C6B" w14:textId="0E54B48C" w:rsidR="00EA7A4A" w:rsidRPr="0006690B"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Mean contractile force increased with increasing afterload up to 0.95 m</w:t>
      </w:r>
      <w:r>
        <w:rPr>
          <w:rFonts w:ascii="Arial" w:hAnsi="Arial" w:cs="Arial"/>
          <w:sz w:val="22"/>
          <w:szCs w:val="22"/>
        </w:rPr>
        <w:t>illi</w:t>
      </w:r>
      <w:r w:rsidRPr="00EA7A4A">
        <w:rPr>
          <w:rFonts w:ascii="Arial" w:hAnsi="Arial" w:cs="Arial"/>
          <w:sz w:val="22"/>
          <w:szCs w:val="22"/>
        </w:rPr>
        <w:t>N</w:t>
      </w:r>
      <w:r>
        <w:rPr>
          <w:rFonts w:ascii="Arial" w:hAnsi="Arial" w:cs="Arial"/>
          <w:sz w:val="22"/>
          <w:szCs w:val="22"/>
        </w:rPr>
        <w:t>ewton</w:t>
      </w:r>
      <w:r w:rsidR="0006690B">
        <w:rPr>
          <w:rFonts w:ascii="Arial" w:hAnsi="Arial" w:cs="Arial"/>
          <w:sz w:val="22"/>
          <w:szCs w:val="22"/>
        </w:rPr>
        <w:t xml:space="preserve"> </w:t>
      </w:r>
      <w:r w:rsidR="0006690B" w:rsidRPr="0006690B">
        <w:rPr>
          <w:rFonts w:ascii="Arial" w:hAnsi="Arial" w:cs="Arial"/>
          <w:b/>
          <w:sz w:val="22"/>
          <w:szCs w:val="22"/>
        </w:rPr>
        <w:t>[1]</w:t>
      </w:r>
      <w:r w:rsidRPr="00EA7A4A">
        <w:rPr>
          <w:rFonts w:ascii="Arial" w:hAnsi="Arial" w:cs="Arial"/>
          <w:sz w:val="22"/>
          <w:szCs w:val="22"/>
        </w:rPr>
        <w:t>, which marks more than a 3-fold increase in force compared to the average value measured for control EHTs</w:t>
      </w:r>
      <w:r w:rsidR="0006690B">
        <w:rPr>
          <w:rFonts w:ascii="Arial" w:hAnsi="Arial" w:cs="Arial"/>
          <w:sz w:val="22"/>
          <w:szCs w:val="22"/>
        </w:rPr>
        <w:t xml:space="preserve"> </w:t>
      </w:r>
      <w:r w:rsidR="0006690B" w:rsidRPr="0006690B">
        <w:rPr>
          <w:rFonts w:ascii="Arial" w:hAnsi="Arial" w:cs="Arial"/>
          <w:b/>
          <w:sz w:val="22"/>
          <w:szCs w:val="22"/>
        </w:rPr>
        <w:t>[2]</w:t>
      </w:r>
      <w:r w:rsidRPr="00EA7A4A">
        <w:rPr>
          <w:rFonts w:ascii="Arial" w:hAnsi="Arial" w:cs="Arial"/>
          <w:sz w:val="22"/>
          <w:szCs w:val="22"/>
        </w:rPr>
        <w:t xml:space="preserve">. </w:t>
      </w:r>
    </w:p>
    <w:p w14:paraId="1FE0DDFE" w14:textId="00AB1D12" w:rsidR="0006690B" w:rsidRPr="00E77BF1" w:rsidRDefault="0075792E" w:rsidP="0006690B">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Pr>
          <w:rFonts w:ascii="Arial" w:hAnsi="Arial" w:cs="Arial"/>
          <w:sz w:val="22"/>
          <w:szCs w:val="22"/>
        </w:rPr>
        <w:t xml:space="preserve"> unlabeled.tiff</w:t>
      </w:r>
      <w:r w:rsidRPr="000D78DF">
        <w:rPr>
          <w:rFonts w:ascii="Arial" w:hAnsi="Arial" w:cs="Arial"/>
          <w:i/>
          <w:color w:val="0070C0"/>
          <w:sz w:val="22"/>
          <w:szCs w:val="22"/>
        </w:rPr>
        <w:t xml:space="preserve"> </w:t>
      </w:r>
      <w:r w:rsidR="0006690B" w:rsidRPr="000D78DF">
        <w:rPr>
          <w:rFonts w:ascii="Arial" w:hAnsi="Arial" w:cs="Arial"/>
          <w:i/>
          <w:color w:val="0070C0"/>
          <w:sz w:val="22"/>
          <w:szCs w:val="22"/>
        </w:rPr>
        <w:t>– Video editor</w:t>
      </w:r>
      <w:r w:rsidR="0006690B">
        <w:rPr>
          <w:rFonts w:ascii="Arial" w:hAnsi="Arial" w:cs="Arial"/>
          <w:i/>
          <w:color w:val="0070C0"/>
          <w:sz w:val="22"/>
          <w:szCs w:val="22"/>
        </w:rPr>
        <w:t>,</w:t>
      </w:r>
      <w:r w:rsidR="0006690B" w:rsidRPr="000D78DF">
        <w:rPr>
          <w:rFonts w:ascii="Arial" w:hAnsi="Arial" w:cs="Arial"/>
          <w:i/>
          <w:color w:val="0070C0"/>
          <w:sz w:val="22"/>
          <w:szCs w:val="22"/>
        </w:rPr>
        <w:t xml:space="preserve"> please emphasize the </w:t>
      </w:r>
      <w:r w:rsidR="0006690B">
        <w:rPr>
          <w:rFonts w:ascii="Arial" w:hAnsi="Arial" w:cs="Arial"/>
          <w:i/>
          <w:color w:val="0070C0"/>
          <w:sz w:val="22"/>
          <w:szCs w:val="22"/>
        </w:rPr>
        <w:t>blue plotted line from day 25 on.</w:t>
      </w:r>
    </w:p>
    <w:p w14:paraId="503BC427" w14:textId="37A2EEAC" w:rsidR="0006690B" w:rsidRPr="0006690B" w:rsidRDefault="0075792E" w:rsidP="0006690B">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Pr>
          <w:rFonts w:ascii="Arial" w:hAnsi="Arial" w:cs="Arial"/>
          <w:sz w:val="22"/>
          <w:szCs w:val="22"/>
        </w:rPr>
        <w:t xml:space="preserve"> unlabeled.tiff</w:t>
      </w:r>
      <w:r w:rsidRPr="000D78DF">
        <w:rPr>
          <w:rFonts w:ascii="Arial" w:hAnsi="Arial" w:cs="Arial"/>
          <w:i/>
          <w:color w:val="0070C0"/>
          <w:sz w:val="22"/>
          <w:szCs w:val="22"/>
        </w:rPr>
        <w:t xml:space="preserve"> </w:t>
      </w:r>
      <w:r w:rsidR="0006690B" w:rsidRPr="000D78DF">
        <w:rPr>
          <w:rFonts w:ascii="Arial" w:hAnsi="Arial" w:cs="Arial"/>
          <w:i/>
          <w:color w:val="0070C0"/>
          <w:sz w:val="22"/>
          <w:szCs w:val="22"/>
        </w:rPr>
        <w:t xml:space="preserve">– Video </w:t>
      </w:r>
      <w:r w:rsidR="0006690B">
        <w:rPr>
          <w:rFonts w:ascii="Arial" w:hAnsi="Arial" w:cs="Arial"/>
          <w:i/>
          <w:color w:val="0070C0"/>
          <w:sz w:val="22"/>
          <w:szCs w:val="22"/>
        </w:rPr>
        <w:t>editor</w:t>
      </w:r>
      <w:r w:rsidR="0006690B" w:rsidRPr="000D78DF">
        <w:rPr>
          <w:rFonts w:ascii="Arial" w:hAnsi="Arial" w:cs="Arial"/>
          <w:i/>
          <w:color w:val="0070C0"/>
          <w:sz w:val="22"/>
          <w:szCs w:val="22"/>
        </w:rPr>
        <w:t xml:space="preserve">, please emphasize the </w:t>
      </w:r>
      <w:r w:rsidR="0006690B">
        <w:rPr>
          <w:rFonts w:ascii="Arial" w:hAnsi="Arial" w:cs="Arial"/>
          <w:i/>
          <w:color w:val="0070C0"/>
          <w:sz w:val="22"/>
          <w:szCs w:val="22"/>
        </w:rPr>
        <w:t>black plotted line from day 25 on.</w:t>
      </w:r>
    </w:p>
    <w:p w14:paraId="2B680066" w14:textId="5D6820B8" w:rsidR="00EA7A4A" w:rsidRPr="008645BD"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Post deflection, on the other hand, decreased compared to control tissues</w:t>
      </w:r>
      <w:r w:rsidR="008645BD">
        <w:rPr>
          <w:rFonts w:ascii="Arial" w:hAnsi="Arial" w:cs="Arial"/>
          <w:sz w:val="22"/>
          <w:szCs w:val="22"/>
        </w:rPr>
        <w:t xml:space="preserve"> </w:t>
      </w:r>
      <w:r w:rsidR="008645BD" w:rsidRPr="008645BD">
        <w:rPr>
          <w:rFonts w:ascii="Arial" w:hAnsi="Arial" w:cs="Arial"/>
          <w:b/>
          <w:sz w:val="22"/>
          <w:szCs w:val="22"/>
        </w:rPr>
        <w:t>[1]</w:t>
      </w:r>
      <w:r w:rsidRPr="00EA7A4A">
        <w:rPr>
          <w:rFonts w:ascii="Arial" w:hAnsi="Arial" w:cs="Arial"/>
          <w:sz w:val="22"/>
          <w:szCs w:val="22"/>
        </w:rPr>
        <w:t xml:space="preserve">. On the last day of culture, the mean deflection measured for </w:t>
      </w:r>
      <w:r w:rsidR="00E77BF1">
        <w:rPr>
          <w:rFonts w:ascii="Arial" w:hAnsi="Arial" w:cs="Arial"/>
          <w:sz w:val="22"/>
          <w:szCs w:val="22"/>
        </w:rPr>
        <w:t>MR</w:t>
      </w:r>
      <w:r w:rsidRPr="00EA7A4A">
        <w:rPr>
          <w:rFonts w:ascii="Arial" w:hAnsi="Arial" w:cs="Arial"/>
          <w:sz w:val="22"/>
          <w:szCs w:val="22"/>
        </w:rPr>
        <w:t>-EHTs</w:t>
      </w:r>
      <w:r w:rsidRPr="00EA7A4A" w:rsidDel="00326DB9">
        <w:rPr>
          <w:rFonts w:ascii="Arial" w:hAnsi="Arial" w:cs="Arial"/>
          <w:sz w:val="22"/>
          <w:szCs w:val="22"/>
        </w:rPr>
        <w:t xml:space="preserve"> </w:t>
      </w:r>
      <w:r w:rsidRPr="00EA7A4A">
        <w:rPr>
          <w:rFonts w:ascii="Arial" w:hAnsi="Arial" w:cs="Arial"/>
          <w:sz w:val="22"/>
          <w:szCs w:val="22"/>
        </w:rPr>
        <w:t>was only 0.11 m</w:t>
      </w:r>
      <w:r>
        <w:rPr>
          <w:rFonts w:ascii="Arial" w:hAnsi="Arial" w:cs="Arial"/>
          <w:sz w:val="22"/>
          <w:szCs w:val="22"/>
        </w:rPr>
        <w:t>illi</w:t>
      </w:r>
      <w:r w:rsidRPr="00EA7A4A">
        <w:rPr>
          <w:rFonts w:ascii="Arial" w:hAnsi="Arial" w:cs="Arial"/>
          <w:sz w:val="22"/>
          <w:szCs w:val="22"/>
        </w:rPr>
        <w:t>m</w:t>
      </w:r>
      <w:r>
        <w:rPr>
          <w:rFonts w:ascii="Arial" w:hAnsi="Arial" w:cs="Arial"/>
          <w:sz w:val="22"/>
          <w:szCs w:val="22"/>
        </w:rPr>
        <w:t>eters</w:t>
      </w:r>
      <w:r w:rsidR="008645BD">
        <w:rPr>
          <w:rFonts w:ascii="Arial" w:hAnsi="Arial" w:cs="Arial"/>
          <w:sz w:val="22"/>
          <w:szCs w:val="22"/>
        </w:rPr>
        <w:t xml:space="preserve">… </w:t>
      </w:r>
      <w:r w:rsidR="008645BD" w:rsidRPr="008645BD">
        <w:rPr>
          <w:rFonts w:ascii="Arial" w:hAnsi="Arial" w:cs="Arial"/>
          <w:b/>
          <w:sz w:val="22"/>
          <w:szCs w:val="22"/>
        </w:rPr>
        <w:t>[2]</w:t>
      </w:r>
      <w:r w:rsidRPr="00EA7A4A">
        <w:rPr>
          <w:rFonts w:ascii="Arial" w:hAnsi="Arial" w:cs="Arial"/>
          <w:sz w:val="22"/>
          <w:szCs w:val="22"/>
        </w:rPr>
        <w:t xml:space="preserve"> compared to 0.48 m</w:t>
      </w:r>
      <w:r>
        <w:rPr>
          <w:rFonts w:ascii="Arial" w:hAnsi="Arial" w:cs="Arial"/>
          <w:sz w:val="22"/>
          <w:szCs w:val="22"/>
        </w:rPr>
        <w:t>illi</w:t>
      </w:r>
      <w:r w:rsidRPr="00EA7A4A">
        <w:rPr>
          <w:rFonts w:ascii="Arial" w:hAnsi="Arial" w:cs="Arial"/>
          <w:sz w:val="22"/>
          <w:szCs w:val="22"/>
        </w:rPr>
        <w:t>m</w:t>
      </w:r>
      <w:r>
        <w:rPr>
          <w:rFonts w:ascii="Arial" w:hAnsi="Arial" w:cs="Arial"/>
          <w:sz w:val="22"/>
          <w:szCs w:val="22"/>
        </w:rPr>
        <w:t>eters</w:t>
      </w:r>
      <w:r w:rsidRPr="00EA7A4A">
        <w:rPr>
          <w:rFonts w:ascii="Arial" w:hAnsi="Arial" w:cs="Arial"/>
          <w:sz w:val="22"/>
          <w:szCs w:val="22"/>
        </w:rPr>
        <w:t xml:space="preserve"> for control EHTs</w:t>
      </w:r>
      <w:r w:rsidR="008645BD">
        <w:rPr>
          <w:rFonts w:ascii="Arial" w:hAnsi="Arial" w:cs="Arial"/>
          <w:sz w:val="22"/>
          <w:szCs w:val="22"/>
        </w:rPr>
        <w:t xml:space="preserve"> </w:t>
      </w:r>
      <w:r w:rsidR="008645BD" w:rsidRPr="008645BD">
        <w:rPr>
          <w:rFonts w:ascii="Arial" w:hAnsi="Arial" w:cs="Arial"/>
          <w:b/>
          <w:sz w:val="22"/>
          <w:szCs w:val="22"/>
        </w:rPr>
        <w:t>[</w:t>
      </w:r>
      <w:r w:rsidR="008645BD">
        <w:rPr>
          <w:rFonts w:ascii="Arial" w:hAnsi="Arial" w:cs="Arial"/>
          <w:b/>
          <w:sz w:val="22"/>
          <w:szCs w:val="22"/>
        </w:rPr>
        <w:t>3</w:t>
      </w:r>
      <w:r w:rsidR="008645BD" w:rsidRPr="008645BD">
        <w:rPr>
          <w:rFonts w:ascii="Arial" w:hAnsi="Arial" w:cs="Arial"/>
          <w:b/>
          <w:sz w:val="22"/>
          <w:szCs w:val="22"/>
        </w:rPr>
        <w:t>]</w:t>
      </w:r>
      <w:r w:rsidRPr="00EA7A4A">
        <w:rPr>
          <w:rFonts w:ascii="Arial" w:hAnsi="Arial" w:cs="Arial"/>
          <w:sz w:val="22"/>
          <w:szCs w:val="22"/>
        </w:rPr>
        <w:t xml:space="preserve">. </w:t>
      </w:r>
      <w:r>
        <w:rPr>
          <w:rFonts w:ascii="Arial" w:hAnsi="Arial" w:cs="Arial"/>
          <w:sz w:val="22"/>
          <w:szCs w:val="22"/>
        </w:rPr>
        <w:t xml:space="preserve"> </w:t>
      </w:r>
    </w:p>
    <w:p w14:paraId="211BABF6" w14:textId="1F6D1A9E" w:rsidR="0075792E" w:rsidRPr="0075792E" w:rsidRDefault="0075792E" w:rsidP="008645BD">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w:t>
      </w:r>
      <w:r>
        <w:rPr>
          <w:rFonts w:ascii="Arial" w:hAnsi="Arial" w:cs="Arial"/>
          <w:sz w:val="22"/>
          <w:szCs w:val="22"/>
        </w:rPr>
        <w:t xml:space="preserve">B unlabeled.tiff </w:t>
      </w:r>
    </w:p>
    <w:p w14:paraId="75C9143B" w14:textId="69F2DA8E" w:rsidR="008645BD" w:rsidRPr="0075792E" w:rsidRDefault="0075792E" w:rsidP="0075792E">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w:t>
      </w:r>
      <w:r>
        <w:rPr>
          <w:rFonts w:ascii="Arial" w:hAnsi="Arial" w:cs="Arial"/>
          <w:sz w:val="22"/>
          <w:szCs w:val="22"/>
        </w:rPr>
        <w:t xml:space="preserve">B unlabeled.tiff </w:t>
      </w:r>
      <w:r w:rsidR="008645BD" w:rsidRPr="0075792E">
        <w:rPr>
          <w:rFonts w:ascii="Arial" w:hAnsi="Arial" w:cs="Arial"/>
          <w:i/>
          <w:color w:val="0070C0"/>
          <w:sz w:val="22"/>
          <w:szCs w:val="22"/>
        </w:rPr>
        <w:t>– Video editor, please emphasize the blue plotted line from day 25 on.</w:t>
      </w:r>
    </w:p>
    <w:p w14:paraId="240F309F" w14:textId="4C0A5234" w:rsidR="008645BD" w:rsidRPr="0075792E" w:rsidRDefault="0075792E" w:rsidP="0075792E">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w:t>
      </w:r>
      <w:r>
        <w:rPr>
          <w:rFonts w:ascii="Arial" w:hAnsi="Arial" w:cs="Arial"/>
          <w:sz w:val="22"/>
          <w:szCs w:val="22"/>
        </w:rPr>
        <w:t xml:space="preserve">B unlabeled.tiff </w:t>
      </w:r>
      <w:r w:rsidR="008645BD" w:rsidRPr="0075792E">
        <w:rPr>
          <w:rFonts w:ascii="Arial" w:hAnsi="Arial" w:cs="Arial"/>
          <w:i/>
          <w:color w:val="0070C0"/>
          <w:sz w:val="22"/>
          <w:szCs w:val="22"/>
        </w:rPr>
        <w:t>– Video editor, please emphasize the black plotted line from day 25 on.</w:t>
      </w:r>
    </w:p>
    <w:p w14:paraId="0CE6F085" w14:textId="077D265E" w:rsidR="00EA7A4A" w:rsidRPr="00034B4E"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Rat EHTs on magnetically responsive silicone posts were cultured at a minimal afterload of 0.91 m</w:t>
      </w:r>
      <w:r>
        <w:rPr>
          <w:rFonts w:ascii="Arial" w:hAnsi="Arial" w:cs="Arial"/>
          <w:sz w:val="22"/>
          <w:szCs w:val="22"/>
        </w:rPr>
        <w:t>illiNewton per millimeter</w:t>
      </w:r>
      <w:r w:rsidRPr="00EA7A4A">
        <w:rPr>
          <w:rFonts w:ascii="Arial" w:hAnsi="Arial" w:cs="Arial"/>
          <w:sz w:val="22"/>
          <w:szCs w:val="22"/>
        </w:rPr>
        <w:t xml:space="preserve"> until a plateau in contractile force was reached</w:t>
      </w:r>
      <w:r w:rsidR="00034B4E">
        <w:rPr>
          <w:rFonts w:ascii="Arial" w:hAnsi="Arial" w:cs="Arial"/>
          <w:sz w:val="22"/>
          <w:szCs w:val="22"/>
        </w:rPr>
        <w:t xml:space="preserve"> </w:t>
      </w:r>
      <w:r w:rsidR="00034B4E" w:rsidRPr="00034B4E">
        <w:rPr>
          <w:rFonts w:ascii="Arial" w:hAnsi="Arial" w:cs="Arial"/>
          <w:b/>
          <w:sz w:val="22"/>
          <w:szCs w:val="22"/>
        </w:rPr>
        <w:t>[1]</w:t>
      </w:r>
      <w:r w:rsidRPr="00EA7A4A">
        <w:rPr>
          <w:rFonts w:ascii="Arial" w:hAnsi="Arial" w:cs="Arial"/>
          <w:sz w:val="22"/>
          <w:szCs w:val="22"/>
        </w:rPr>
        <w:t xml:space="preserve">. </w:t>
      </w:r>
    </w:p>
    <w:p w14:paraId="3D938848" w14:textId="52E2FBB5" w:rsidR="00BC6585" w:rsidRPr="00BC6585" w:rsidRDefault="00BC6585" w:rsidP="00BC6585">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 xml:space="preserve">Figure </w:t>
      </w:r>
      <w:r>
        <w:rPr>
          <w:rFonts w:ascii="Arial" w:hAnsi="Arial" w:cs="Arial"/>
          <w:sz w:val="22"/>
          <w:szCs w:val="22"/>
        </w:rPr>
        <w:t xml:space="preserve">8A unlabeled.tiff </w:t>
      </w:r>
    </w:p>
    <w:p w14:paraId="0F154CC0" w14:textId="5FE004A7" w:rsidR="00E77BF1" w:rsidRPr="00034B4E"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lastRenderedPageBreak/>
        <w:t>From this day onward, MR-EHTs</w:t>
      </w:r>
      <w:r w:rsidRPr="00EA7A4A" w:rsidDel="00326DB9">
        <w:rPr>
          <w:rFonts w:ascii="Arial" w:hAnsi="Arial" w:cs="Arial"/>
          <w:sz w:val="22"/>
          <w:szCs w:val="22"/>
        </w:rPr>
        <w:t xml:space="preserve"> </w:t>
      </w:r>
      <w:r w:rsidRPr="00EA7A4A">
        <w:rPr>
          <w:rFonts w:ascii="Arial" w:hAnsi="Arial" w:cs="Arial"/>
          <w:sz w:val="22"/>
          <w:szCs w:val="22"/>
        </w:rPr>
        <w:t>underwent a 7-day afterload regimen which exposed the EHTs to cycles of afterloads alternating between 0.91 and 6.85 m</w:t>
      </w:r>
      <w:r w:rsidR="00E77BF1">
        <w:rPr>
          <w:rFonts w:ascii="Arial" w:hAnsi="Arial" w:cs="Arial"/>
          <w:sz w:val="22"/>
          <w:szCs w:val="22"/>
        </w:rPr>
        <w:t>illiNewton per millimeter</w:t>
      </w:r>
      <w:r w:rsidR="00034B4E">
        <w:rPr>
          <w:rFonts w:ascii="Arial" w:hAnsi="Arial" w:cs="Arial"/>
          <w:sz w:val="22"/>
          <w:szCs w:val="22"/>
        </w:rPr>
        <w:t xml:space="preserve"> </w:t>
      </w:r>
      <w:r w:rsidR="00034B4E" w:rsidRPr="00034B4E">
        <w:rPr>
          <w:rFonts w:ascii="Arial" w:hAnsi="Arial" w:cs="Arial"/>
          <w:b/>
          <w:sz w:val="22"/>
          <w:szCs w:val="22"/>
        </w:rPr>
        <w:t>[</w:t>
      </w:r>
      <w:r w:rsidR="00034B4E">
        <w:rPr>
          <w:rFonts w:ascii="Arial" w:hAnsi="Arial" w:cs="Arial"/>
          <w:b/>
          <w:sz w:val="22"/>
          <w:szCs w:val="22"/>
        </w:rPr>
        <w:t>1</w:t>
      </w:r>
      <w:r w:rsidR="00034B4E" w:rsidRPr="00034B4E">
        <w:rPr>
          <w:rFonts w:ascii="Arial" w:hAnsi="Arial" w:cs="Arial"/>
          <w:b/>
          <w:sz w:val="22"/>
          <w:szCs w:val="22"/>
        </w:rPr>
        <w:t>]</w:t>
      </w:r>
      <w:r w:rsidRPr="00EA7A4A">
        <w:rPr>
          <w:rFonts w:ascii="Arial" w:hAnsi="Arial" w:cs="Arial"/>
          <w:sz w:val="22"/>
          <w:szCs w:val="22"/>
        </w:rPr>
        <w:t xml:space="preserve">. </w:t>
      </w:r>
    </w:p>
    <w:p w14:paraId="2CFCAEC3" w14:textId="2111448B" w:rsidR="00034B4E" w:rsidRPr="00BC6585" w:rsidRDefault="00BC6585" w:rsidP="00BC6585">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 xml:space="preserve">Figure </w:t>
      </w:r>
      <w:r>
        <w:rPr>
          <w:rFonts w:ascii="Arial" w:hAnsi="Arial" w:cs="Arial"/>
          <w:sz w:val="22"/>
          <w:szCs w:val="22"/>
        </w:rPr>
        <w:t xml:space="preserve">8A unlabeled.tiff </w:t>
      </w:r>
      <w:r w:rsidRPr="00BC6585">
        <w:rPr>
          <w:rFonts w:ascii="Arial" w:hAnsi="Arial" w:cs="Arial"/>
          <w:sz w:val="22"/>
          <w:szCs w:val="22"/>
          <w:lang w:eastAsia="zh-TW"/>
        </w:rPr>
        <w:t xml:space="preserve">- </w:t>
      </w:r>
      <w:r w:rsidR="00034B4E" w:rsidRPr="00BC6585">
        <w:rPr>
          <w:rFonts w:ascii="Arial" w:hAnsi="Arial" w:cs="Arial"/>
          <w:i/>
          <w:color w:val="0070C0"/>
          <w:sz w:val="22"/>
          <w:szCs w:val="22"/>
        </w:rPr>
        <w:t xml:space="preserve">Video editor, please emphasize the </w:t>
      </w:r>
      <w:r w:rsidR="000175DD" w:rsidRPr="00BC6585">
        <w:rPr>
          <w:rFonts w:ascii="Arial" w:hAnsi="Arial" w:cs="Arial"/>
          <w:i/>
          <w:color w:val="0070C0"/>
          <w:sz w:val="22"/>
          <w:szCs w:val="22"/>
        </w:rPr>
        <w:t>black curve.</w:t>
      </w:r>
      <w:r w:rsidR="000175DD" w:rsidRPr="00BC6585">
        <w:rPr>
          <w:rFonts w:ascii="Arial" w:hAnsi="Arial" w:cs="Arial"/>
          <w:b/>
          <w:i/>
          <w:color w:val="0070C0"/>
          <w:sz w:val="22"/>
          <w:szCs w:val="22"/>
        </w:rPr>
        <w:t xml:space="preserve"> </w:t>
      </w:r>
    </w:p>
    <w:p w14:paraId="707B05CD" w14:textId="274B7853" w:rsidR="00EA7A4A" w:rsidRPr="00034B4E"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The afterload of control EHTs was kept constant at 0.60 m</w:t>
      </w:r>
      <w:r w:rsidR="00E77BF1">
        <w:rPr>
          <w:rFonts w:ascii="Arial" w:hAnsi="Arial" w:cs="Arial"/>
          <w:sz w:val="22"/>
          <w:szCs w:val="22"/>
        </w:rPr>
        <w:t>illi</w:t>
      </w:r>
      <w:r w:rsidRPr="00EA7A4A">
        <w:rPr>
          <w:rFonts w:ascii="Arial" w:hAnsi="Arial" w:cs="Arial"/>
          <w:sz w:val="22"/>
          <w:szCs w:val="22"/>
        </w:rPr>
        <w:t>N</w:t>
      </w:r>
      <w:r w:rsidR="00E77BF1">
        <w:rPr>
          <w:rFonts w:ascii="Arial" w:hAnsi="Arial" w:cs="Arial"/>
          <w:sz w:val="22"/>
          <w:szCs w:val="22"/>
        </w:rPr>
        <w:t>ewton per millimeter</w:t>
      </w:r>
      <w:r w:rsidRPr="00EA7A4A">
        <w:rPr>
          <w:rFonts w:ascii="Arial" w:hAnsi="Arial" w:cs="Arial"/>
          <w:sz w:val="22"/>
          <w:szCs w:val="22"/>
        </w:rPr>
        <w:t xml:space="preserve"> over the entire duration of culture</w:t>
      </w:r>
      <w:r w:rsidR="00BC6585">
        <w:rPr>
          <w:rFonts w:ascii="Arial" w:hAnsi="Arial" w:cs="Arial"/>
          <w:sz w:val="22"/>
          <w:szCs w:val="22"/>
        </w:rPr>
        <w:t xml:space="preserve"> </w:t>
      </w:r>
      <w:r w:rsidR="00034B4E" w:rsidRPr="00034B4E">
        <w:rPr>
          <w:rFonts w:ascii="Arial" w:hAnsi="Arial" w:cs="Arial"/>
          <w:b/>
          <w:sz w:val="22"/>
          <w:szCs w:val="22"/>
        </w:rPr>
        <w:t>[</w:t>
      </w:r>
      <w:r w:rsidR="00034B4E">
        <w:rPr>
          <w:rFonts w:ascii="Arial" w:hAnsi="Arial" w:cs="Arial"/>
          <w:b/>
          <w:sz w:val="22"/>
          <w:szCs w:val="22"/>
        </w:rPr>
        <w:t>1</w:t>
      </w:r>
      <w:r w:rsidR="00034B4E" w:rsidRPr="00034B4E">
        <w:rPr>
          <w:rFonts w:ascii="Arial" w:hAnsi="Arial" w:cs="Arial"/>
          <w:b/>
          <w:sz w:val="22"/>
          <w:szCs w:val="22"/>
        </w:rPr>
        <w:t>]</w:t>
      </w:r>
      <w:r w:rsidRPr="00EA7A4A">
        <w:rPr>
          <w:rFonts w:ascii="Arial" w:hAnsi="Arial" w:cs="Arial"/>
          <w:sz w:val="22"/>
          <w:szCs w:val="22"/>
        </w:rPr>
        <w:t xml:space="preserve">. </w:t>
      </w:r>
      <w:r w:rsidR="00034B4E">
        <w:rPr>
          <w:rFonts w:ascii="Arial" w:hAnsi="Arial" w:cs="Arial"/>
          <w:sz w:val="22"/>
          <w:szCs w:val="22"/>
        </w:rPr>
        <w:t>The observed</w:t>
      </w:r>
      <w:r w:rsidRPr="00EA7A4A">
        <w:rPr>
          <w:rFonts w:ascii="Arial" w:hAnsi="Arial" w:cs="Arial"/>
          <w:sz w:val="22"/>
          <w:szCs w:val="22"/>
        </w:rPr>
        <w:t xml:space="preserve"> differences were not statistically significant</w:t>
      </w:r>
      <w:r w:rsidR="00034B4E">
        <w:rPr>
          <w:rFonts w:ascii="Arial" w:hAnsi="Arial" w:cs="Arial"/>
          <w:sz w:val="22"/>
          <w:szCs w:val="22"/>
        </w:rPr>
        <w:t xml:space="preserve"> </w:t>
      </w:r>
      <w:r w:rsidR="00034B4E" w:rsidRPr="00034B4E">
        <w:rPr>
          <w:rFonts w:ascii="Arial" w:hAnsi="Arial" w:cs="Arial"/>
          <w:b/>
          <w:sz w:val="22"/>
          <w:szCs w:val="22"/>
        </w:rPr>
        <w:t>[2]</w:t>
      </w:r>
      <w:r w:rsidRPr="00EA7A4A">
        <w:rPr>
          <w:rFonts w:ascii="Arial" w:hAnsi="Arial" w:cs="Arial"/>
          <w:sz w:val="22"/>
          <w:szCs w:val="22"/>
        </w:rPr>
        <w:t xml:space="preserve">. </w:t>
      </w:r>
    </w:p>
    <w:p w14:paraId="210CF1ED" w14:textId="64A4F4AD" w:rsidR="00034B4E" w:rsidRPr="00034B4E" w:rsidRDefault="00034B4E" w:rsidP="00034B4E">
      <w:pPr>
        <w:numPr>
          <w:ilvl w:val="2"/>
          <w:numId w:val="12"/>
        </w:numPr>
        <w:spacing w:before="240"/>
        <w:outlineLvl w:val="0"/>
        <w:rPr>
          <w:rFonts w:ascii="Arial" w:hAnsi="Arial" w:cs="Arial"/>
          <w:b/>
          <w:sz w:val="22"/>
          <w:szCs w:val="22"/>
          <w:lang w:eastAsia="zh-TW"/>
        </w:rPr>
      </w:pPr>
      <w:r>
        <w:rPr>
          <w:rFonts w:ascii="Arial" w:hAnsi="Arial" w:cs="Arial"/>
          <w:sz w:val="22"/>
          <w:szCs w:val="22"/>
        </w:rPr>
        <w:t>Figure 8B</w:t>
      </w:r>
      <w:r w:rsidRPr="00725294">
        <w:rPr>
          <w:rFonts w:ascii="Arial" w:hAnsi="Arial" w:cs="Arial"/>
          <w:sz w:val="22"/>
          <w:szCs w:val="22"/>
        </w:rPr>
        <w:t xml:space="preserve"> </w:t>
      </w:r>
      <w:r>
        <w:rPr>
          <w:rFonts w:ascii="Arial" w:hAnsi="Arial" w:cs="Arial"/>
          <w:i/>
          <w:sz w:val="22"/>
          <w:szCs w:val="22"/>
        </w:rPr>
        <w:t xml:space="preserve">- </w:t>
      </w:r>
      <w:r w:rsidRPr="00034B4E">
        <w:rPr>
          <w:rFonts w:ascii="Arial" w:hAnsi="Arial" w:cs="Arial"/>
          <w:i/>
          <w:color w:val="0070C0"/>
          <w:sz w:val="22"/>
          <w:szCs w:val="22"/>
        </w:rPr>
        <w:t xml:space="preserve">Video editor, please emphasize the </w:t>
      </w:r>
      <w:r w:rsidR="0091129A">
        <w:rPr>
          <w:rFonts w:ascii="Arial" w:hAnsi="Arial" w:cs="Arial"/>
          <w:i/>
          <w:color w:val="0070C0"/>
          <w:sz w:val="22"/>
          <w:szCs w:val="22"/>
        </w:rPr>
        <w:t>blue</w:t>
      </w:r>
      <w:r w:rsidR="0091129A" w:rsidRPr="00034B4E">
        <w:rPr>
          <w:rFonts w:ascii="Arial" w:hAnsi="Arial" w:cs="Arial"/>
          <w:i/>
          <w:color w:val="0070C0"/>
          <w:sz w:val="22"/>
          <w:szCs w:val="22"/>
        </w:rPr>
        <w:t xml:space="preserve"> </w:t>
      </w:r>
      <w:r w:rsidRPr="00034B4E">
        <w:rPr>
          <w:rFonts w:ascii="Arial" w:hAnsi="Arial" w:cs="Arial"/>
          <w:i/>
          <w:color w:val="0070C0"/>
          <w:sz w:val="22"/>
          <w:szCs w:val="22"/>
        </w:rPr>
        <w:t>bars</w:t>
      </w:r>
      <w:r>
        <w:rPr>
          <w:rFonts w:ascii="Arial" w:hAnsi="Arial" w:cs="Arial"/>
          <w:i/>
          <w:color w:val="0070C0"/>
          <w:sz w:val="22"/>
          <w:szCs w:val="22"/>
        </w:rPr>
        <w:t>.</w:t>
      </w:r>
    </w:p>
    <w:p w14:paraId="36349460" w14:textId="0B4FDD40" w:rsidR="00034B4E" w:rsidRPr="00034B4E" w:rsidRDefault="00034B4E" w:rsidP="00034B4E">
      <w:pPr>
        <w:numPr>
          <w:ilvl w:val="2"/>
          <w:numId w:val="12"/>
        </w:numPr>
        <w:spacing w:before="240"/>
        <w:outlineLvl w:val="0"/>
        <w:rPr>
          <w:rFonts w:ascii="Arial" w:hAnsi="Arial" w:cs="Arial"/>
          <w:b/>
          <w:sz w:val="22"/>
          <w:szCs w:val="22"/>
          <w:lang w:eastAsia="zh-TW"/>
        </w:rPr>
      </w:pPr>
      <w:r w:rsidRPr="00034B4E">
        <w:rPr>
          <w:rFonts w:ascii="Arial" w:hAnsi="Arial" w:cs="Arial"/>
          <w:sz w:val="22"/>
          <w:szCs w:val="22"/>
        </w:rPr>
        <w:t>Figure 8B</w:t>
      </w:r>
      <w:r w:rsidR="0091129A">
        <w:rPr>
          <w:rFonts w:ascii="Arial" w:hAnsi="Arial" w:cs="Arial"/>
          <w:sz w:val="22"/>
          <w:szCs w:val="22"/>
        </w:rPr>
        <w:t xml:space="preserve"> </w:t>
      </w:r>
      <w:r w:rsidR="0091129A">
        <w:rPr>
          <w:rFonts w:ascii="Arial" w:hAnsi="Arial" w:cs="Arial"/>
          <w:i/>
          <w:sz w:val="22"/>
          <w:szCs w:val="22"/>
        </w:rPr>
        <w:t xml:space="preserve">- </w:t>
      </w:r>
      <w:r w:rsidR="0091129A" w:rsidRPr="00034B4E">
        <w:rPr>
          <w:rFonts w:ascii="Arial" w:hAnsi="Arial" w:cs="Arial"/>
          <w:i/>
          <w:color w:val="0070C0"/>
          <w:sz w:val="22"/>
          <w:szCs w:val="22"/>
        </w:rPr>
        <w:t xml:space="preserve">Video editor, please emphasize the </w:t>
      </w:r>
      <w:r w:rsidR="0091129A">
        <w:rPr>
          <w:rFonts w:ascii="Arial" w:hAnsi="Arial" w:cs="Arial"/>
          <w:i/>
          <w:color w:val="0070C0"/>
          <w:sz w:val="22"/>
          <w:szCs w:val="22"/>
        </w:rPr>
        <w:t>black</w:t>
      </w:r>
      <w:r w:rsidR="0091129A" w:rsidRPr="00034B4E">
        <w:rPr>
          <w:rFonts w:ascii="Arial" w:hAnsi="Arial" w:cs="Arial"/>
          <w:i/>
          <w:color w:val="0070C0"/>
          <w:sz w:val="22"/>
          <w:szCs w:val="22"/>
        </w:rPr>
        <w:t xml:space="preserve"> bars</w:t>
      </w:r>
      <w:r w:rsidR="0091129A">
        <w:rPr>
          <w:rFonts w:ascii="Arial" w:hAnsi="Arial" w:cs="Arial"/>
          <w:i/>
          <w:color w:val="0070C0"/>
          <w:sz w:val="22"/>
          <w:szCs w:val="22"/>
        </w:rPr>
        <w:t>.</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02496D0A" w:rsidR="0034684D" w:rsidRPr="008C72C0" w:rsidRDefault="00CE10F2" w:rsidP="008C72C0">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1BDE6A96" w:rsidR="00CE10F2" w:rsidRDefault="00613C6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Benjamin Becker</w:t>
      </w:r>
      <w:r w:rsidR="00472752" w:rsidRPr="00456A5D">
        <w:rPr>
          <w:rFonts w:ascii="Helvetica" w:hAnsi="Helvetica" w:cs="Arial"/>
          <w:sz w:val="22"/>
          <w:szCs w:val="22"/>
        </w:rPr>
        <w:t xml:space="preserve">: </w:t>
      </w:r>
      <w:r w:rsidR="00080CA9">
        <w:rPr>
          <w:rFonts w:ascii="Helvetica" w:hAnsi="Helvetica" w:cs="Arial"/>
          <w:sz w:val="22"/>
          <w:szCs w:val="22"/>
        </w:rPr>
        <w:t xml:space="preserve">Combined with optical contractility analysis, this method </w:t>
      </w:r>
      <w:r w:rsidR="00080CA9" w:rsidRPr="00CD6C24">
        <w:rPr>
          <w:rFonts w:ascii="Helvetica" w:hAnsi="Helvetica" w:cs="Arial"/>
          <w:color w:val="FF0000"/>
          <w:sz w:val="22"/>
          <w:szCs w:val="22"/>
        </w:rPr>
        <w:t xml:space="preserve">also enables the real-time measurement of </w:t>
      </w:r>
      <w:r w:rsidR="00080CA9">
        <w:rPr>
          <w:rFonts w:ascii="Helvetica" w:hAnsi="Helvetica" w:cs="Arial"/>
          <w:sz w:val="22"/>
          <w:szCs w:val="22"/>
        </w:rPr>
        <w:t xml:space="preserve">short-term contractile </w:t>
      </w:r>
      <w:r w:rsidR="00080CA9" w:rsidRPr="00CD6C24">
        <w:rPr>
          <w:rFonts w:ascii="Helvetica" w:hAnsi="Helvetica" w:cs="Arial"/>
          <w:color w:val="FF0000"/>
          <w:sz w:val="22"/>
          <w:szCs w:val="22"/>
        </w:rPr>
        <w:t xml:space="preserve">responses to fluctuating magnitudes of </w:t>
      </w:r>
      <w:r w:rsidR="00080CA9">
        <w:rPr>
          <w:rFonts w:ascii="Helvetica" w:hAnsi="Helvetica" w:cs="Arial"/>
          <w:sz w:val="22"/>
          <w:szCs w:val="22"/>
        </w:rPr>
        <w:t>afterload, which could be helpful for investigating physiological muscle properties</w:t>
      </w:r>
      <w:r w:rsidR="008C72C0">
        <w:rPr>
          <w:rFonts w:ascii="Helvetica" w:hAnsi="Helvetica" w:cs="Arial"/>
          <w:sz w:val="22"/>
          <w:szCs w:val="22"/>
        </w:rPr>
        <w:t xml:space="preserve"> </w:t>
      </w:r>
      <w:r w:rsidR="008C72C0" w:rsidRPr="008C72C0">
        <w:rPr>
          <w:rFonts w:ascii="Helvetica" w:hAnsi="Helvetica" w:cs="Arial"/>
          <w:b/>
          <w:sz w:val="22"/>
          <w:szCs w:val="22"/>
        </w:rPr>
        <w:t>[1]</w:t>
      </w:r>
      <w:r w:rsidR="00B700BD">
        <w:rPr>
          <w:rFonts w:ascii="Helvetica" w:hAnsi="Helvetica" w:cs="Arial"/>
          <w:sz w:val="22"/>
          <w:szCs w:val="22"/>
        </w:rPr>
        <w:t>.</w:t>
      </w:r>
    </w:p>
    <w:p w14:paraId="2FF250C3" w14:textId="77777777" w:rsidR="008C72C0" w:rsidRPr="008C72C0" w:rsidRDefault="008C72C0" w:rsidP="008C72C0">
      <w:pPr>
        <w:pStyle w:val="ListParagraph"/>
        <w:ind w:left="1368"/>
        <w:rPr>
          <w:rFonts w:ascii="Helvetica" w:hAnsi="Helvetica" w:cs="Arial"/>
          <w:sz w:val="22"/>
          <w:szCs w:val="22"/>
        </w:rPr>
      </w:pPr>
      <w:bookmarkStart w:id="0" w:name="_GoBack"/>
      <w:bookmarkEnd w:id="0"/>
    </w:p>
    <w:p w14:paraId="7A0A8D1F" w14:textId="7EF8F595" w:rsidR="008C72C0" w:rsidRPr="008C72C0" w:rsidRDefault="008C72C0" w:rsidP="008C72C0">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r w:rsidRPr="00352095">
        <w:rPr>
          <w:rFonts w:ascii="Helvetica" w:hAnsi="Helvetica" w:cs="Helvetica"/>
          <w:sz w:val="22"/>
          <w:szCs w:val="22"/>
        </w:rPr>
        <w:t xml:space="preserve"> </w:t>
      </w:r>
    </w:p>
    <w:p w14:paraId="5B13527B" w14:textId="10259E19" w:rsidR="00177B33" w:rsidRDefault="00613C6A"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Benjamin Becker</w:t>
      </w:r>
      <w:r w:rsidR="00472752" w:rsidRPr="00456A5D">
        <w:rPr>
          <w:rFonts w:ascii="Helvetica" w:hAnsi="Helvetica" w:cs="Arial"/>
          <w:sz w:val="22"/>
          <w:szCs w:val="22"/>
        </w:rPr>
        <w:t xml:space="preserve">: </w:t>
      </w:r>
      <w:r w:rsidR="0086094E">
        <w:rPr>
          <w:rFonts w:ascii="Helvetica" w:hAnsi="Helvetica" w:cs="Arial"/>
          <w:sz w:val="22"/>
          <w:szCs w:val="22"/>
        </w:rPr>
        <w:t xml:space="preserve">Strong magnets may suddenly cling to each other, </w:t>
      </w:r>
      <w:r w:rsidR="00B700BD">
        <w:rPr>
          <w:rFonts w:ascii="Helvetica" w:hAnsi="Helvetica" w:cs="Arial"/>
          <w:sz w:val="22"/>
          <w:szCs w:val="22"/>
        </w:rPr>
        <w:t>potentially causing injury</w:t>
      </w:r>
      <w:r w:rsidR="0086094E">
        <w:rPr>
          <w:rFonts w:ascii="Helvetica" w:hAnsi="Helvetica" w:cs="Arial"/>
          <w:sz w:val="22"/>
          <w:szCs w:val="22"/>
        </w:rPr>
        <w:t xml:space="preserve"> </w:t>
      </w:r>
      <w:r w:rsidR="00547B35">
        <w:rPr>
          <w:rFonts w:ascii="Helvetica" w:hAnsi="Helvetica" w:cs="Arial"/>
          <w:sz w:val="22"/>
          <w:szCs w:val="22"/>
        </w:rPr>
        <w:t>or</w:t>
      </w:r>
      <w:r w:rsidR="0086094E">
        <w:rPr>
          <w:rFonts w:ascii="Helvetica" w:hAnsi="Helvetica" w:cs="Arial"/>
          <w:sz w:val="22"/>
          <w:szCs w:val="22"/>
        </w:rPr>
        <w:t xml:space="preserve"> damaging the magnets themselves. To avoid this, keep the magnets</w:t>
      </w:r>
      <w:r w:rsidR="00B700BD">
        <w:rPr>
          <w:rFonts w:ascii="Helvetica" w:hAnsi="Helvetica" w:cs="Arial"/>
          <w:sz w:val="22"/>
          <w:szCs w:val="22"/>
        </w:rPr>
        <w:t xml:space="preserve"> separated at a safe distance</w:t>
      </w:r>
      <w:r w:rsidR="008C72C0">
        <w:rPr>
          <w:rFonts w:ascii="Helvetica" w:hAnsi="Helvetica" w:cs="Arial"/>
          <w:sz w:val="22"/>
          <w:szCs w:val="22"/>
        </w:rPr>
        <w:t xml:space="preserve"> </w:t>
      </w:r>
      <w:r w:rsidR="008C72C0" w:rsidRPr="008C72C0">
        <w:rPr>
          <w:rFonts w:ascii="Helvetica" w:hAnsi="Helvetica" w:cs="Arial"/>
          <w:b/>
          <w:sz w:val="22"/>
          <w:szCs w:val="22"/>
        </w:rPr>
        <w:t>[1]</w:t>
      </w:r>
      <w:r w:rsidR="0086094E">
        <w:rPr>
          <w:rFonts w:ascii="Helvetica" w:hAnsi="Helvetica" w:cs="Arial"/>
          <w:sz w:val="22"/>
          <w:szCs w:val="22"/>
        </w:rPr>
        <w:t xml:space="preserve">. </w:t>
      </w:r>
    </w:p>
    <w:p w14:paraId="4E8A0129" w14:textId="77777777" w:rsidR="008C72C0" w:rsidRPr="008C72C0" w:rsidRDefault="008C72C0" w:rsidP="008C72C0">
      <w:pPr>
        <w:pStyle w:val="ListParagraph"/>
        <w:ind w:left="1368"/>
        <w:rPr>
          <w:rFonts w:ascii="Helvetica" w:hAnsi="Helvetica" w:cs="Arial"/>
          <w:sz w:val="22"/>
          <w:szCs w:val="22"/>
        </w:rPr>
      </w:pPr>
    </w:p>
    <w:p w14:paraId="7E111770" w14:textId="3B7D3C95" w:rsidR="008C72C0" w:rsidRPr="008C72C0" w:rsidRDefault="008C72C0" w:rsidP="008C72C0">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r w:rsidRPr="00352095">
        <w:rPr>
          <w:rFonts w:ascii="Helvetica" w:hAnsi="Helvetica" w:cs="Helvetica"/>
          <w:sz w:val="22"/>
          <w:szCs w:val="22"/>
        </w:rPr>
        <w:t xml:space="preserve"> </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0FC1D" w14:textId="77777777" w:rsidR="00E67390" w:rsidRDefault="00E67390">
      <w:r>
        <w:separator/>
      </w:r>
    </w:p>
  </w:endnote>
  <w:endnote w:type="continuationSeparator" w:id="0">
    <w:p w14:paraId="6760F51D" w14:textId="77777777" w:rsidR="00E67390" w:rsidRDefault="00E67390">
      <w:r>
        <w:continuationSeparator/>
      </w:r>
    </w:p>
  </w:endnote>
  <w:endnote w:type="continuationNotice" w:id="1">
    <w:p w14:paraId="0B851BFF" w14:textId="77777777" w:rsidR="00E67390" w:rsidRDefault="00E67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0000000000000000000"/>
    <w:charset w:val="00"/>
    <w:family w:val="auto"/>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33A233D"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4458B">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4458B">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F277D" w14:textId="77777777" w:rsidR="00E67390" w:rsidRDefault="00E67390">
      <w:r>
        <w:separator/>
      </w:r>
    </w:p>
  </w:footnote>
  <w:footnote w:type="continuationSeparator" w:id="0">
    <w:p w14:paraId="21ECB3CA" w14:textId="77777777" w:rsidR="00E67390" w:rsidRDefault="00E67390">
      <w:r>
        <w:continuationSeparator/>
      </w:r>
    </w:p>
  </w:footnote>
  <w:footnote w:type="continuationNotice" w:id="1">
    <w:p w14:paraId="4AAAABD1" w14:textId="77777777" w:rsidR="00E67390" w:rsidRDefault="00E67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7615C8C"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A3C12" w:rsidRPr="00064BFC">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C31B68"/>
    <w:multiLevelType w:val="multilevel"/>
    <w:tmpl w:val="FF366C2E"/>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B7BA5"/>
    <w:multiLevelType w:val="multilevel"/>
    <w:tmpl w:val="57967402"/>
    <w:lvl w:ilvl="0">
      <w:start w:val="1"/>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95087"/>
    <w:multiLevelType w:val="multilevel"/>
    <w:tmpl w:val="604CABD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0D6DED"/>
    <w:multiLevelType w:val="multilevel"/>
    <w:tmpl w:val="EF7C2B2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FB7659"/>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6CE2146"/>
    <w:multiLevelType w:val="multilevel"/>
    <w:tmpl w:val="5672BC5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E3CA7B0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56"/>
        </w:tabs>
        <w:ind w:left="1356"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331715"/>
    <w:multiLevelType w:val="hybridMultilevel"/>
    <w:tmpl w:val="C688F8E6"/>
    <w:lvl w:ilvl="0" w:tplc="3AFC4600">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125E20"/>
    <w:multiLevelType w:val="multilevel"/>
    <w:tmpl w:val="039A9F5A"/>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63B43BF3"/>
    <w:multiLevelType w:val="multilevel"/>
    <w:tmpl w:val="F1F010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3B534C7"/>
    <w:multiLevelType w:val="multilevel"/>
    <w:tmpl w:val="03565DF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76600614"/>
    <w:multiLevelType w:val="multilevel"/>
    <w:tmpl w:val="8BE2DC6A"/>
    <w:lvl w:ilvl="0">
      <w:start w:val="1"/>
      <w:numFmt w:val="decimal"/>
      <w:lvlText w:val="%1"/>
      <w:lvlJc w:val="left"/>
      <w:pPr>
        <w:ind w:left="360" w:hanging="360"/>
      </w:pPr>
      <w:rPr>
        <w:rFonts w:hint="default"/>
      </w:rPr>
    </w:lvl>
    <w:lvl w:ilvl="1">
      <w:start w:val="1"/>
      <w:numFmt w:val="decimal"/>
      <w:suff w:val="nothing"/>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30"/>
  </w:num>
  <w:num w:numId="7">
    <w:abstractNumId w:val="4"/>
  </w:num>
  <w:num w:numId="8">
    <w:abstractNumId w:val="18"/>
  </w:num>
  <w:num w:numId="9">
    <w:abstractNumId w:val="33"/>
  </w:num>
  <w:num w:numId="10">
    <w:abstractNumId w:val="41"/>
  </w:num>
  <w:num w:numId="11">
    <w:abstractNumId w:val="25"/>
  </w:num>
  <w:num w:numId="12">
    <w:abstractNumId w:val="35"/>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4"/>
  </w:num>
  <w:num w:numId="22">
    <w:abstractNumId w:val="15"/>
  </w:num>
  <w:num w:numId="23">
    <w:abstractNumId w:val="12"/>
  </w:num>
  <w:num w:numId="24">
    <w:abstractNumId w:val="10"/>
  </w:num>
  <w:num w:numId="25">
    <w:abstractNumId w:val="0"/>
  </w:num>
  <w:num w:numId="26">
    <w:abstractNumId w:val="45"/>
  </w:num>
  <w:num w:numId="27">
    <w:abstractNumId w:val="31"/>
  </w:num>
  <w:num w:numId="28">
    <w:abstractNumId w:val="21"/>
  </w:num>
  <w:num w:numId="29">
    <w:abstractNumId w:val="11"/>
  </w:num>
  <w:num w:numId="30">
    <w:abstractNumId w:val="5"/>
  </w:num>
  <w:num w:numId="31">
    <w:abstractNumId w:val="28"/>
  </w:num>
  <w:num w:numId="32">
    <w:abstractNumId w:val="34"/>
  </w:num>
  <w:num w:numId="33">
    <w:abstractNumId w:val="23"/>
  </w:num>
  <w:num w:numId="34">
    <w:abstractNumId w:val="37"/>
  </w:num>
  <w:num w:numId="35">
    <w:abstractNumId w:val="36"/>
  </w:num>
  <w:num w:numId="36">
    <w:abstractNumId w:val="24"/>
  </w:num>
  <w:num w:numId="37">
    <w:abstractNumId w:val="43"/>
    <w:lvlOverride w:ilvl="0">
      <w:lvl w:ilvl="0">
        <w:start w:val="1"/>
        <w:numFmt w:val="decimal"/>
        <w:suff w:val="space"/>
        <w:lvlText w:val="%1."/>
        <w:lvlJc w:val="left"/>
        <w:pPr>
          <w:ind w:left="360" w:hanging="360"/>
        </w:pPr>
        <w:rPr>
          <w:rFonts w:hint="default"/>
          <w:b/>
          <w:bCs/>
        </w:rPr>
      </w:lvl>
    </w:lvlOverride>
    <w:lvlOverride w:ilvl="1">
      <w:lvl w:ilvl="1">
        <w:start w:val="1"/>
        <w:numFmt w:val="decimal"/>
        <w:suff w:val="space"/>
        <w:lvlText w:val="%1.%2"/>
        <w:lvlJc w:val="left"/>
        <w:pPr>
          <w:ind w:left="360" w:hanging="360"/>
        </w:pPr>
        <w:rPr>
          <w:rFonts w:hint="default"/>
        </w:rPr>
      </w:lvl>
    </w:lvlOverride>
    <w:lvlOverride w:ilvl="2">
      <w:lvl w:ilvl="2">
        <w:start w:val="1"/>
        <w:numFmt w:val="decimal"/>
        <w:suff w:val="space"/>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38">
    <w:abstractNumId w:val="42"/>
  </w:num>
  <w:num w:numId="39">
    <w:abstractNumId w:val="29"/>
  </w:num>
  <w:num w:numId="40">
    <w:abstractNumId w:val="22"/>
  </w:num>
  <w:num w:numId="41">
    <w:abstractNumId w:val="16"/>
  </w:num>
  <w:num w:numId="42">
    <w:abstractNumId w:val="40"/>
  </w:num>
  <w:num w:numId="43">
    <w:abstractNumId w:val="20"/>
  </w:num>
  <w:num w:numId="44">
    <w:abstractNumId w:val="39"/>
  </w:num>
  <w:num w:numId="45">
    <w:abstractNumId w:val="3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MDM0NTQzNTAzsDBU0lEKTi0uzszPAykwrAUAzNJRNiwAAAA="/>
  </w:docVars>
  <w:rsids>
    <w:rsidRoot w:val="008D58EC"/>
    <w:rsid w:val="00001005"/>
    <w:rsid w:val="0000176C"/>
    <w:rsid w:val="00003C8B"/>
    <w:rsid w:val="000051DE"/>
    <w:rsid w:val="0001266D"/>
    <w:rsid w:val="00013862"/>
    <w:rsid w:val="000175DD"/>
    <w:rsid w:val="00017A81"/>
    <w:rsid w:val="000215A7"/>
    <w:rsid w:val="00023E22"/>
    <w:rsid w:val="00025DE9"/>
    <w:rsid w:val="000322D1"/>
    <w:rsid w:val="00034B4E"/>
    <w:rsid w:val="00043807"/>
    <w:rsid w:val="00061226"/>
    <w:rsid w:val="0006690B"/>
    <w:rsid w:val="00074929"/>
    <w:rsid w:val="00080CA9"/>
    <w:rsid w:val="00081695"/>
    <w:rsid w:val="00083792"/>
    <w:rsid w:val="00085CC0"/>
    <w:rsid w:val="00090BAC"/>
    <w:rsid w:val="00094B3C"/>
    <w:rsid w:val="000A6E84"/>
    <w:rsid w:val="000B0B1A"/>
    <w:rsid w:val="000B4E9A"/>
    <w:rsid w:val="000C0CDA"/>
    <w:rsid w:val="000D065F"/>
    <w:rsid w:val="000D17E8"/>
    <w:rsid w:val="000D2C59"/>
    <w:rsid w:val="000D35D9"/>
    <w:rsid w:val="000D78DF"/>
    <w:rsid w:val="000F7841"/>
    <w:rsid w:val="00104852"/>
    <w:rsid w:val="00106F46"/>
    <w:rsid w:val="00110D54"/>
    <w:rsid w:val="001115D1"/>
    <w:rsid w:val="00120F4B"/>
    <w:rsid w:val="00125924"/>
    <w:rsid w:val="00126973"/>
    <w:rsid w:val="00151824"/>
    <w:rsid w:val="00162D51"/>
    <w:rsid w:val="00177B33"/>
    <w:rsid w:val="001819E3"/>
    <w:rsid w:val="00184EF9"/>
    <w:rsid w:val="00191A77"/>
    <w:rsid w:val="00194240"/>
    <w:rsid w:val="001A0935"/>
    <w:rsid w:val="001A399C"/>
    <w:rsid w:val="001A524D"/>
    <w:rsid w:val="001B3024"/>
    <w:rsid w:val="001B5C46"/>
    <w:rsid w:val="001C4A10"/>
    <w:rsid w:val="001C7BBC"/>
    <w:rsid w:val="001E230F"/>
    <w:rsid w:val="001E3941"/>
    <w:rsid w:val="001E52A3"/>
    <w:rsid w:val="001F0890"/>
    <w:rsid w:val="00205735"/>
    <w:rsid w:val="00205A7F"/>
    <w:rsid w:val="002062C0"/>
    <w:rsid w:val="00210183"/>
    <w:rsid w:val="0021134D"/>
    <w:rsid w:val="00212183"/>
    <w:rsid w:val="00214D1F"/>
    <w:rsid w:val="002467B2"/>
    <w:rsid w:val="00247BFF"/>
    <w:rsid w:val="0025310D"/>
    <w:rsid w:val="002544F1"/>
    <w:rsid w:val="002617AD"/>
    <w:rsid w:val="00265C44"/>
    <w:rsid w:val="00265D1E"/>
    <w:rsid w:val="00273B46"/>
    <w:rsid w:val="00277C90"/>
    <w:rsid w:val="00283E3E"/>
    <w:rsid w:val="002915D3"/>
    <w:rsid w:val="002927D3"/>
    <w:rsid w:val="0029666C"/>
    <w:rsid w:val="002A2ECF"/>
    <w:rsid w:val="002A7549"/>
    <w:rsid w:val="002B0D88"/>
    <w:rsid w:val="002B26D4"/>
    <w:rsid w:val="002B55D9"/>
    <w:rsid w:val="002C54DB"/>
    <w:rsid w:val="002D52A1"/>
    <w:rsid w:val="002E7521"/>
    <w:rsid w:val="002F3829"/>
    <w:rsid w:val="002F4531"/>
    <w:rsid w:val="003036C1"/>
    <w:rsid w:val="00305187"/>
    <w:rsid w:val="0030618C"/>
    <w:rsid w:val="00311CE1"/>
    <w:rsid w:val="003138D4"/>
    <w:rsid w:val="00313B41"/>
    <w:rsid w:val="003176C4"/>
    <w:rsid w:val="00322C71"/>
    <w:rsid w:val="00330F1B"/>
    <w:rsid w:val="00334D4F"/>
    <w:rsid w:val="00336C61"/>
    <w:rsid w:val="00342D7B"/>
    <w:rsid w:val="0034684D"/>
    <w:rsid w:val="00351108"/>
    <w:rsid w:val="00352095"/>
    <w:rsid w:val="00352931"/>
    <w:rsid w:val="00395255"/>
    <w:rsid w:val="00395684"/>
    <w:rsid w:val="003A1109"/>
    <w:rsid w:val="003A49C2"/>
    <w:rsid w:val="003B5E26"/>
    <w:rsid w:val="003D0847"/>
    <w:rsid w:val="003E1817"/>
    <w:rsid w:val="003E2BC9"/>
    <w:rsid w:val="003E7FFB"/>
    <w:rsid w:val="003F1095"/>
    <w:rsid w:val="00414B4F"/>
    <w:rsid w:val="00415BD1"/>
    <w:rsid w:val="00420973"/>
    <w:rsid w:val="00436FD6"/>
    <w:rsid w:val="00440FFA"/>
    <w:rsid w:val="00450B27"/>
    <w:rsid w:val="00453116"/>
    <w:rsid w:val="00455510"/>
    <w:rsid w:val="00456A5D"/>
    <w:rsid w:val="00457E33"/>
    <w:rsid w:val="004655B2"/>
    <w:rsid w:val="00472752"/>
    <w:rsid w:val="0047306D"/>
    <w:rsid w:val="00482D4C"/>
    <w:rsid w:val="00485BD2"/>
    <w:rsid w:val="00486B02"/>
    <w:rsid w:val="004A333B"/>
    <w:rsid w:val="004A3C12"/>
    <w:rsid w:val="004C1095"/>
    <w:rsid w:val="004C237F"/>
    <w:rsid w:val="004C2DAD"/>
    <w:rsid w:val="004D1453"/>
    <w:rsid w:val="004D41BD"/>
    <w:rsid w:val="004E2BE1"/>
    <w:rsid w:val="004E35F1"/>
    <w:rsid w:val="004E3F8E"/>
    <w:rsid w:val="004F664D"/>
    <w:rsid w:val="00511F52"/>
    <w:rsid w:val="00513853"/>
    <w:rsid w:val="00513A78"/>
    <w:rsid w:val="00514000"/>
    <w:rsid w:val="00530DD9"/>
    <w:rsid w:val="00530E6D"/>
    <w:rsid w:val="005320E4"/>
    <w:rsid w:val="00536D89"/>
    <w:rsid w:val="00537019"/>
    <w:rsid w:val="00547B35"/>
    <w:rsid w:val="005513F8"/>
    <w:rsid w:val="0055390F"/>
    <w:rsid w:val="00557116"/>
    <w:rsid w:val="0055763A"/>
    <w:rsid w:val="00557B82"/>
    <w:rsid w:val="00557ED8"/>
    <w:rsid w:val="00561A19"/>
    <w:rsid w:val="00565228"/>
    <w:rsid w:val="005654F3"/>
    <w:rsid w:val="00565735"/>
    <w:rsid w:val="00565757"/>
    <w:rsid w:val="005712BE"/>
    <w:rsid w:val="00595AA8"/>
    <w:rsid w:val="005A09D8"/>
    <w:rsid w:val="005A1DEA"/>
    <w:rsid w:val="005A1F5E"/>
    <w:rsid w:val="005A3F8F"/>
    <w:rsid w:val="005B4E3D"/>
    <w:rsid w:val="005B6859"/>
    <w:rsid w:val="005C5F25"/>
    <w:rsid w:val="005D783F"/>
    <w:rsid w:val="005E2973"/>
    <w:rsid w:val="005E2B7E"/>
    <w:rsid w:val="005E2FB7"/>
    <w:rsid w:val="005F18A3"/>
    <w:rsid w:val="00604E09"/>
    <w:rsid w:val="00610387"/>
    <w:rsid w:val="00613C6A"/>
    <w:rsid w:val="00613DAF"/>
    <w:rsid w:val="006207C7"/>
    <w:rsid w:val="0062672E"/>
    <w:rsid w:val="006328BF"/>
    <w:rsid w:val="006346FE"/>
    <w:rsid w:val="0064027A"/>
    <w:rsid w:val="006402D4"/>
    <w:rsid w:val="00645B93"/>
    <w:rsid w:val="00654735"/>
    <w:rsid w:val="00654BE7"/>
    <w:rsid w:val="006556DE"/>
    <w:rsid w:val="006557B4"/>
    <w:rsid w:val="006617AB"/>
    <w:rsid w:val="00662B97"/>
    <w:rsid w:val="0066344C"/>
    <w:rsid w:val="00664850"/>
    <w:rsid w:val="0067476A"/>
    <w:rsid w:val="006801B1"/>
    <w:rsid w:val="0069665E"/>
    <w:rsid w:val="006A6324"/>
    <w:rsid w:val="006C08AE"/>
    <w:rsid w:val="006C0E87"/>
    <w:rsid w:val="006C66E4"/>
    <w:rsid w:val="006E5B50"/>
    <w:rsid w:val="00707D7A"/>
    <w:rsid w:val="0071294C"/>
    <w:rsid w:val="00724E3B"/>
    <w:rsid w:val="00725294"/>
    <w:rsid w:val="00745D4B"/>
    <w:rsid w:val="00746865"/>
    <w:rsid w:val="007548F3"/>
    <w:rsid w:val="007574EC"/>
    <w:rsid w:val="0075792E"/>
    <w:rsid w:val="00766D87"/>
    <w:rsid w:val="0077071A"/>
    <w:rsid w:val="00777388"/>
    <w:rsid w:val="00796A30"/>
    <w:rsid w:val="007B097E"/>
    <w:rsid w:val="007B1F24"/>
    <w:rsid w:val="007B2E57"/>
    <w:rsid w:val="007B3E0E"/>
    <w:rsid w:val="007B609C"/>
    <w:rsid w:val="007C2D4E"/>
    <w:rsid w:val="007D4222"/>
    <w:rsid w:val="007F21AC"/>
    <w:rsid w:val="00804C75"/>
    <w:rsid w:val="00806B1B"/>
    <w:rsid w:val="00832FA5"/>
    <w:rsid w:val="0083487E"/>
    <w:rsid w:val="008373A7"/>
    <w:rsid w:val="00851857"/>
    <w:rsid w:val="00851B3E"/>
    <w:rsid w:val="00854994"/>
    <w:rsid w:val="0086094E"/>
    <w:rsid w:val="008645BD"/>
    <w:rsid w:val="00875211"/>
    <w:rsid w:val="0088113B"/>
    <w:rsid w:val="008A0177"/>
    <w:rsid w:val="008C72C0"/>
    <w:rsid w:val="008D2A6A"/>
    <w:rsid w:val="008D4116"/>
    <w:rsid w:val="008D58EC"/>
    <w:rsid w:val="008E538D"/>
    <w:rsid w:val="008E74F7"/>
    <w:rsid w:val="008F0B3C"/>
    <w:rsid w:val="008F7754"/>
    <w:rsid w:val="008F795A"/>
    <w:rsid w:val="00901AE9"/>
    <w:rsid w:val="0091129A"/>
    <w:rsid w:val="00917AA9"/>
    <w:rsid w:val="009212DD"/>
    <w:rsid w:val="009301B8"/>
    <w:rsid w:val="00931D78"/>
    <w:rsid w:val="00935943"/>
    <w:rsid w:val="00941F06"/>
    <w:rsid w:val="00951A8E"/>
    <w:rsid w:val="00954870"/>
    <w:rsid w:val="009625B1"/>
    <w:rsid w:val="0096267B"/>
    <w:rsid w:val="00975448"/>
    <w:rsid w:val="00980DD6"/>
    <w:rsid w:val="00985F44"/>
    <w:rsid w:val="009A0E7C"/>
    <w:rsid w:val="009A1715"/>
    <w:rsid w:val="009A3CBD"/>
    <w:rsid w:val="009B0F2E"/>
    <w:rsid w:val="009B2183"/>
    <w:rsid w:val="009B4EE3"/>
    <w:rsid w:val="009C2062"/>
    <w:rsid w:val="009C7B9A"/>
    <w:rsid w:val="009D52E3"/>
    <w:rsid w:val="009E6655"/>
    <w:rsid w:val="009F15EE"/>
    <w:rsid w:val="009F356C"/>
    <w:rsid w:val="00A0223F"/>
    <w:rsid w:val="00A0314D"/>
    <w:rsid w:val="00A079B6"/>
    <w:rsid w:val="00A20DA8"/>
    <w:rsid w:val="00A218EC"/>
    <w:rsid w:val="00A21E27"/>
    <w:rsid w:val="00A27C39"/>
    <w:rsid w:val="00A27DCF"/>
    <w:rsid w:val="00A310D7"/>
    <w:rsid w:val="00A3138F"/>
    <w:rsid w:val="00A52DB0"/>
    <w:rsid w:val="00A60320"/>
    <w:rsid w:val="00A638FB"/>
    <w:rsid w:val="00A72AEB"/>
    <w:rsid w:val="00A77CF6"/>
    <w:rsid w:val="00A91283"/>
    <w:rsid w:val="00AA132F"/>
    <w:rsid w:val="00AA44CC"/>
    <w:rsid w:val="00AC63FC"/>
    <w:rsid w:val="00AE11E8"/>
    <w:rsid w:val="00B00BE6"/>
    <w:rsid w:val="00B049C7"/>
    <w:rsid w:val="00B13941"/>
    <w:rsid w:val="00B151C4"/>
    <w:rsid w:val="00B16B39"/>
    <w:rsid w:val="00B24F38"/>
    <w:rsid w:val="00B340A8"/>
    <w:rsid w:val="00B40E12"/>
    <w:rsid w:val="00B426C3"/>
    <w:rsid w:val="00B435B8"/>
    <w:rsid w:val="00B4499C"/>
    <w:rsid w:val="00B45BEE"/>
    <w:rsid w:val="00B46639"/>
    <w:rsid w:val="00B544AA"/>
    <w:rsid w:val="00B57625"/>
    <w:rsid w:val="00B653B7"/>
    <w:rsid w:val="00B66A14"/>
    <w:rsid w:val="00B700BD"/>
    <w:rsid w:val="00B7250F"/>
    <w:rsid w:val="00B76585"/>
    <w:rsid w:val="00BC6585"/>
    <w:rsid w:val="00BC6DA7"/>
    <w:rsid w:val="00BD532A"/>
    <w:rsid w:val="00BD676E"/>
    <w:rsid w:val="00BE051D"/>
    <w:rsid w:val="00BE173E"/>
    <w:rsid w:val="00C20DDD"/>
    <w:rsid w:val="00C2324D"/>
    <w:rsid w:val="00C340F3"/>
    <w:rsid w:val="00C51F39"/>
    <w:rsid w:val="00C5466A"/>
    <w:rsid w:val="00C602B2"/>
    <w:rsid w:val="00C70C90"/>
    <w:rsid w:val="00C7322F"/>
    <w:rsid w:val="00C7374B"/>
    <w:rsid w:val="00C762FE"/>
    <w:rsid w:val="00C8109F"/>
    <w:rsid w:val="00C836F3"/>
    <w:rsid w:val="00C906CB"/>
    <w:rsid w:val="00C97B11"/>
    <w:rsid w:val="00CA0BC3"/>
    <w:rsid w:val="00CA1597"/>
    <w:rsid w:val="00CB039A"/>
    <w:rsid w:val="00CC0C58"/>
    <w:rsid w:val="00CC29BF"/>
    <w:rsid w:val="00CC2F71"/>
    <w:rsid w:val="00CC4315"/>
    <w:rsid w:val="00CD515D"/>
    <w:rsid w:val="00CD6C24"/>
    <w:rsid w:val="00CD7F92"/>
    <w:rsid w:val="00CE10F2"/>
    <w:rsid w:val="00CF22F6"/>
    <w:rsid w:val="00CF6830"/>
    <w:rsid w:val="00D00EF4"/>
    <w:rsid w:val="00D04AA4"/>
    <w:rsid w:val="00D10BFA"/>
    <w:rsid w:val="00D10F00"/>
    <w:rsid w:val="00D150D8"/>
    <w:rsid w:val="00D300CE"/>
    <w:rsid w:val="00D32819"/>
    <w:rsid w:val="00D54197"/>
    <w:rsid w:val="00D70F2A"/>
    <w:rsid w:val="00D72CA3"/>
    <w:rsid w:val="00D749A2"/>
    <w:rsid w:val="00D96C80"/>
    <w:rsid w:val="00DA117F"/>
    <w:rsid w:val="00DA17FB"/>
    <w:rsid w:val="00DB54FE"/>
    <w:rsid w:val="00DB5807"/>
    <w:rsid w:val="00DB7EBA"/>
    <w:rsid w:val="00DC058D"/>
    <w:rsid w:val="00DC1E10"/>
    <w:rsid w:val="00DC7C84"/>
    <w:rsid w:val="00DC7D3A"/>
    <w:rsid w:val="00DD2CF9"/>
    <w:rsid w:val="00DD5E60"/>
    <w:rsid w:val="00DE0C9C"/>
    <w:rsid w:val="00DE2882"/>
    <w:rsid w:val="00DE3F0B"/>
    <w:rsid w:val="00DE46DB"/>
    <w:rsid w:val="00DE66F3"/>
    <w:rsid w:val="00E24673"/>
    <w:rsid w:val="00E24898"/>
    <w:rsid w:val="00E355EE"/>
    <w:rsid w:val="00E4458B"/>
    <w:rsid w:val="00E54FE7"/>
    <w:rsid w:val="00E619A6"/>
    <w:rsid w:val="00E6291F"/>
    <w:rsid w:val="00E67390"/>
    <w:rsid w:val="00E71B63"/>
    <w:rsid w:val="00E71F43"/>
    <w:rsid w:val="00E77BF1"/>
    <w:rsid w:val="00E8076C"/>
    <w:rsid w:val="00E81912"/>
    <w:rsid w:val="00E83714"/>
    <w:rsid w:val="00EA20E5"/>
    <w:rsid w:val="00EA2756"/>
    <w:rsid w:val="00EA4B94"/>
    <w:rsid w:val="00EA58A0"/>
    <w:rsid w:val="00EA60D4"/>
    <w:rsid w:val="00EA7A4A"/>
    <w:rsid w:val="00EB1266"/>
    <w:rsid w:val="00EE1E2F"/>
    <w:rsid w:val="00EE2AC0"/>
    <w:rsid w:val="00EE4460"/>
    <w:rsid w:val="00EF4174"/>
    <w:rsid w:val="00EF4E2B"/>
    <w:rsid w:val="00F0293A"/>
    <w:rsid w:val="00F04E9E"/>
    <w:rsid w:val="00F06CC6"/>
    <w:rsid w:val="00F10FAD"/>
    <w:rsid w:val="00F146E3"/>
    <w:rsid w:val="00F22F5E"/>
    <w:rsid w:val="00F35094"/>
    <w:rsid w:val="00F4054E"/>
    <w:rsid w:val="00F420B5"/>
    <w:rsid w:val="00F514BD"/>
    <w:rsid w:val="00F52266"/>
    <w:rsid w:val="00F56A75"/>
    <w:rsid w:val="00F60362"/>
    <w:rsid w:val="00F60B45"/>
    <w:rsid w:val="00F64FB6"/>
    <w:rsid w:val="00F9571F"/>
    <w:rsid w:val="00F95E8D"/>
    <w:rsid w:val="00F97992"/>
    <w:rsid w:val="00FA1A9D"/>
    <w:rsid w:val="00FA1D39"/>
    <w:rsid w:val="00FA70B4"/>
    <w:rsid w:val="00FA7A79"/>
    <w:rsid w:val="00FA7D51"/>
    <w:rsid w:val="00FD1497"/>
    <w:rsid w:val="00FD175F"/>
    <w:rsid w:val="00FD31D3"/>
    <w:rsid w:val="00FD4E0B"/>
    <w:rsid w:val="00FD4F7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9426CA5C-D292-F442-A72C-3EAF39A9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uiPriority w:val="9"/>
    <w:unhideWhenUsed/>
    <w:qFormat/>
    <w:rsid w:val="0055390F"/>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4A333B"/>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basedOn w:val="DefaultParagraphFont"/>
    <w:link w:val="Heading3"/>
    <w:uiPriority w:val="9"/>
    <w:rsid w:val="0055390F"/>
    <w:rPr>
      <w:rFonts w:asciiTheme="majorHAnsi" w:eastAsiaTheme="majorEastAsia" w:hAnsiTheme="majorHAnsi" w:cstheme="majorBidi"/>
      <w:b/>
      <w:bCs/>
      <w:color w:val="4472C4" w:themeColor="accent1"/>
      <w:sz w:val="24"/>
      <w:szCs w:val="24"/>
    </w:rPr>
  </w:style>
  <w:style w:type="character" w:customStyle="1" w:styleId="fmainbody">
    <w:name w:val="f_mainbody"/>
    <w:basedOn w:val="DefaultParagraphFont"/>
    <w:rsid w:val="0055390F"/>
  </w:style>
  <w:style w:type="character" w:customStyle="1" w:styleId="bold">
    <w:name w:val="bold"/>
    <w:basedOn w:val="DefaultParagraphFont"/>
    <w:rsid w:val="00CC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5474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files_upload.php?src=1854740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uthor/Petra_Schwil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5474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0F23-6A4A-8241-8026-D7DF5897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3295</Words>
  <Characters>18782</Characters>
  <Application>Microsoft Office Word</Application>
  <DocSecurity>0</DocSecurity>
  <Lines>156</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22033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4</cp:revision>
  <cp:lastPrinted>2020-01-07T09:23:00Z</cp:lastPrinted>
  <dcterms:created xsi:type="dcterms:W3CDTF">2020-01-31T14:26:00Z</dcterms:created>
  <dcterms:modified xsi:type="dcterms:W3CDTF">2020-02-06T20:59:00Z</dcterms:modified>
</cp:coreProperties>
</file>