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D8" w:rsidRDefault="00673B45">
      <w:r>
        <w:t>60806_screenshot_1.1</w:t>
      </w:r>
    </w:p>
    <w:p w:rsidR="00673B45" w:rsidRDefault="00673B45" w:rsidP="00673B45">
      <w:pPr>
        <w:pStyle w:val="ListParagraph"/>
        <w:numPr>
          <w:ilvl w:val="0"/>
          <w:numId w:val="2"/>
        </w:numPr>
      </w:pPr>
      <w:r>
        <w:t>5.1.3 (Make new protocol) 00:00 – 00:06</w:t>
      </w:r>
    </w:p>
    <w:p w:rsidR="00673B45" w:rsidRDefault="00673B45" w:rsidP="00673B45">
      <w:pPr>
        <w:pStyle w:val="ListParagraph"/>
        <w:numPr>
          <w:ilvl w:val="0"/>
          <w:numId w:val="2"/>
        </w:numPr>
      </w:pPr>
      <w:r>
        <w:t>5.1.4 (Name protocol and create study) 00:07 – 00:16</w:t>
      </w:r>
    </w:p>
    <w:p w:rsidR="00673B45" w:rsidRDefault="00673B45" w:rsidP="00673B45">
      <w:r>
        <w:t>60806_screenshot_1.2</w:t>
      </w:r>
    </w:p>
    <w:p w:rsidR="00673B45" w:rsidRDefault="00673B45" w:rsidP="00673B45">
      <w:pPr>
        <w:pStyle w:val="ListParagraph"/>
        <w:numPr>
          <w:ilvl w:val="0"/>
          <w:numId w:val="3"/>
        </w:numPr>
      </w:pPr>
      <w:r>
        <w:t>5.1.6 and 5.1.7 (edit MSI exposures) 00:00 – 00:28</w:t>
      </w:r>
    </w:p>
    <w:p w:rsidR="00E56154" w:rsidRDefault="00C458D8">
      <w:r>
        <w:t>60806_screenshot_2</w:t>
      </w:r>
    </w:p>
    <w:p w:rsidR="00C458D8" w:rsidRDefault="00C458D8" w:rsidP="00C458D8">
      <w:pPr>
        <w:pStyle w:val="ListParagraph"/>
        <w:numPr>
          <w:ilvl w:val="0"/>
          <w:numId w:val="1"/>
        </w:numPr>
      </w:pPr>
      <w:r>
        <w:t>5.1.8 (</w:t>
      </w:r>
      <w:r w:rsidRPr="00C458D8">
        <w:t>Build Librar</w:t>
      </w:r>
      <w:r>
        <w:t>y) 00:00 – 00:18</w:t>
      </w:r>
    </w:p>
    <w:p w:rsidR="00C458D8" w:rsidRDefault="00C458D8" w:rsidP="00C458D8">
      <w:pPr>
        <w:pStyle w:val="ListParagraph"/>
        <w:numPr>
          <w:ilvl w:val="0"/>
          <w:numId w:val="1"/>
        </w:numPr>
      </w:pPr>
      <w:r>
        <w:t>5.1.9 (Save the extracted color</w:t>
      </w:r>
      <w:r w:rsidR="00E241A2">
        <w:t xml:space="preserve"> to a new/existing library group</w:t>
      </w:r>
      <w:r>
        <w:t>) 00:19 – 00:30</w:t>
      </w:r>
    </w:p>
    <w:p w:rsidR="00C458D8" w:rsidRDefault="00C458D8" w:rsidP="00C458D8">
      <w:r>
        <w:t>60806_screenshot_3</w:t>
      </w:r>
      <w:r w:rsidR="00673B45">
        <w:t>.1</w:t>
      </w:r>
    </w:p>
    <w:p w:rsidR="00673B45" w:rsidRDefault="00673B45" w:rsidP="00673B45">
      <w:pPr>
        <w:pStyle w:val="ListParagraph"/>
        <w:numPr>
          <w:ilvl w:val="0"/>
          <w:numId w:val="4"/>
        </w:numPr>
      </w:pPr>
      <w:r>
        <w:t xml:space="preserve">6.1.2 (scan slide and create a task) </w:t>
      </w:r>
      <w:r>
        <w:t>00:00 – 00:1</w:t>
      </w:r>
      <w:r>
        <w:t>3</w:t>
      </w:r>
    </w:p>
    <w:p w:rsidR="00673B45" w:rsidRDefault="00673B45" w:rsidP="00673B45">
      <w:r>
        <w:t>60806_screenshot_3.</w:t>
      </w:r>
      <w:r>
        <w:t>2</w:t>
      </w:r>
    </w:p>
    <w:p w:rsidR="00673B45" w:rsidRDefault="00673B45" w:rsidP="00673B45">
      <w:pPr>
        <w:pStyle w:val="ListParagraph"/>
        <w:numPr>
          <w:ilvl w:val="0"/>
          <w:numId w:val="4"/>
        </w:numPr>
      </w:pPr>
      <w:r>
        <w:t xml:space="preserve">6.1.3 (provide slide ID and choose protocol) </w:t>
      </w:r>
      <w:r>
        <w:t>00:00 – 00:</w:t>
      </w:r>
      <w:r>
        <w:t>09</w:t>
      </w:r>
    </w:p>
    <w:p w:rsidR="00673B45" w:rsidRDefault="00673B45" w:rsidP="00673B45">
      <w:r>
        <w:t>60806_screenshot_3.</w:t>
      </w:r>
      <w:r>
        <w:t>3</w:t>
      </w:r>
    </w:p>
    <w:p w:rsidR="00673B45" w:rsidRDefault="00673B45" w:rsidP="00673B45">
      <w:pPr>
        <w:pStyle w:val="ListParagraph"/>
        <w:numPr>
          <w:ilvl w:val="0"/>
          <w:numId w:val="4"/>
        </w:numPr>
      </w:pPr>
      <w:r>
        <w:t>6.1.3 (</w:t>
      </w:r>
      <w:r>
        <w:t>choosing whole slide scan</w:t>
      </w:r>
      <w:r>
        <w:t>) 00:00 – 00:</w:t>
      </w:r>
      <w:r>
        <w:t>10</w:t>
      </w:r>
    </w:p>
    <w:p w:rsidR="00673B45" w:rsidRDefault="00673B45" w:rsidP="00673B45">
      <w:r>
        <w:t>60806_screenshot_3.</w:t>
      </w:r>
      <w:r>
        <w:t>4</w:t>
      </w:r>
    </w:p>
    <w:p w:rsidR="00673B45" w:rsidRDefault="00673B45" w:rsidP="00673B45">
      <w:pPr>
        <w:pStyle w:val="ListParagraph"/>
        <w:numPr>
          <w:ilvl w:val="0"/>
          <w:numId w:val="4"/>
        </w:numPr>
      </w:pPr>
      <w:r>
        <w:t>6.1.</w:t>
      </w:r>
      <w:r w:rsidR="00E241A2">
        <w:t>5</w:t>
      </w:r>
      <w:r>
        <w:t xml:space="preserve"> (choosing </w:t>
      </w:r>
      <w:r w:rsidR="00E241A2">
        <w:t xml:space="preserve">stamps or ROI for MSI </w:t>
      </w:r>
      <w:r>
        <w:t>scan) 00:00 – 00:1</w:t>
      </w:r>
      <w:r w:rsidR="00E241A2">
        <w:t>2</w:t>
      </w:r>
    </w:p>
    <w:p w:rsidR="00673B45" w:rsidRDefault="00673B45" w:rsidP="00673B45">
      <w:r>
        <w:t>60806_screenshot_3.</w:t>
      </w:r>
      <w:r>
        <w:t>5</w:t>
      </w:r>
    </w:p>
    <w:p w:rsidR="00673B45" w:rsidRDefault="00673B45" w:rsidP="00673B45">
      <w:pPr>
        <w:pStyle w:val="ListParagraph"/>
        <w:numPr>
          <w:ilvl w:val="0"/>
          <w:numId w:val="4"/>
        </w:numPr>
      </w:pPr>
      <w:r>
        <w:t>6.1.</w:t>
      </w:r>
      <w:r w:rsidR="00E241A2">
        <w:t>6</w:t>
      </w:r>
      <w:r>
        <w:t xml:space="preserve"> (</w:t>
      </w:r>
      <w:r w:rsidR="00E241A2">
        <w:t>processing stamps or ROI for MSI</w:t>
      </w:r>
      <w:r>
        <w:t xml:space="preserve"> scan) 00:00 – 00:</w:t>
      </w:r>
      <w:r w:rsidR="00E241A2">
        <w:t>07</w:t>
      </w:r>
    </w:p>
    <w:p w:rsidR="00673B45" w:rsidRDefault="00673B45" w:rsidP="00673B45">
      <w:r>
        <w:t>60806_screenshot_</w:t>
      </w:r>
      <w:r w:rsidR="00E241A2">
        <w:t>4</w:t>
      </w:r>
    </w:p>
    <w:p w:rsidR="00E241A2" w:rsidRDefault="00E241A2" w:rsidP="00E241A2">
      <w:pPr>
        <w:pStyle w:val="ListParagraph"/>
        <w:numPr>
          <w:ilvl w:val="0"/>
          <w:numId w:val="4"/>
        </w:numPr>
      </w:pPr>
      <w:r>
        <w:t>6.</w:t>
      </w:r>
      <w:r>
        <w:t>2.1</w:t>
      </w:r>
      <w:r>
        <w:t xml:space="preserve"> (choosing whole slide scan) 00:00 – 00:</w:t>
      </w:r>
      <w:r>
        <w:t>09</w:t>
      </w:r>
    </w:p>
    <w:p w:rsidR="00E241A2" w:rsidRDefault="00E241A2" w:rsidP="00E241A2">
      <w:pPr>
        <w:pStyle w:val="ListParagraph"/>
        <w:numPr>
          <w:ilvl w:val="0"/>
          <w:numId w:val="4"/>
        </w:numPr>
      </w:pPr>
      <w:r>
        <w:t xml:space="preserve">6.2.2 </w:t>
      </w:r>
      <w:r>
        <w:t xml:space="preserve">(choosing </w:t>
      </w:r>
      <w:r>
        <w:t>library group</w:t>
      </w:r>
      <w:r>
        <w:t>) 00:</w:t>
      </w:r>
      <w:r>
        <w:t>10</w:t>
      </w:r>
      <w:r>
        <w:t xml:space="preserve"> – 00:</w:t>
      </w:r>
      <w:r>
        <w:t>17</w:t>
      </w:r>
    </w:p>
    <w:p w:rsidR="00E241A2" w:rsidRDefault="00E241A2" w:rsidP="00E241A2">
      <w:pPr>
        <w:pStyle w:val="ListParagraph"/>
        <w:numPr>
          <w:ilvl w:val="0"/>
          <w:numId w:val="4"/>
        </w:numPr>
      </w:pPr>
      <w:r>
        <w:t xml:space="preserve">6.2.4 </w:t>
      </w:r>
      <w:r>
        <w:t>(</w:t>
      </w:r>
      <w:r>
        <w:t>loading unstained image and selecting</w:t>
      </w:r>
      <w:r>
        <w:t xml:space="preserve"> </w:t>
      </w:r>
      <w:proofErr w:type="spellStart"/>
      <w:r>
        <w:t>autofluorescence</w:t>
      </w:r>
      <w:proofErr w:type="spellEnd"/>
      <w:r>
        <w:t xml:space="preserve"> on the image</w:t>
      </w:r>
      <w:r>
        <w:t>) 00:</w:t>
      </w:r>
      <w:r>
        <w:t>18</w:t>
      </w:r>
      <w:r>
        <w:t xml:space="preserve"> – 00:</w:t>
      </w:r>
      <w:r>
        <w:t>33</w:t>
      </w:r>
    </w:p>
    <w:p w:rsidR="00E241A2" w:rsidRDefault="00E241A2" w:rsidP="00E241A2">
      <w:pPr>
        <w:pStyle w:val="ListParagraph"/>
        <w:numPr>
          <w:ilvl w:val="0"/>
          <w:numId w:val="4"/>
        </w:numPr>
      </w:pPr>
      <w:r>
        <w:t xml:space="preserve">6.2.5 </w:t>
      </w:r>
      <w:r>
        <w:t>(</w:t>
      </w:r>
      <w:r>
        <w:t>assigning marker names to each color/</w:t>
      </w:r>
      <w:proofErr w:type="spellStart"/>
      <w:r>
        <w:t>fluor</w:t>
      </w:r>
      <w:proofErr w:type="spellEnd"/>
      <w:r>
        <w:t>) 00:</w:t>
      </w:r>
      <w:r>
        <w:t>34</w:t>
      </w:r>
      <w:r>
        <w:t xml:space="preserve"> – 00:</w:t>
      </w:r>
      <w:r>
        <w:t>56</w:t>
      </w:r>
    </w:p>
    <w:p w:rsidR="00E241A2" w:rsidRDefault="00E241A2" w:rsidP="00E241A2">
      <w:pPr>
        <w:pStyle w:val="ListParagraph"/>
        <w:numPr>
          <w:ilvl w:val="0"/>
          <w:numId w:val="4"/>
        </w:numPr>
      </w:pPr>
      <w:r>
        <w:t>6.2.6 (preparing all images) 00:57 – 01:02</w:t>
      </w:r>
    </w:p>
    <w:p w:rsidR="00673B45" w:rsidRDefault="00673B45" w:rsidP="00673B45">
      <w:r>
        <w:t>60806_screenshot_</w:t>
      </w:r>
      <w:r w:rsidR="00E241A2">
        <w:t>5</w:t>
      </w:r>
    </w:p>
    <w:p w:rsidR="00E241A2" w:rsidRDefault="0098238D" w:rsidP="00E241A2">
      <w:pPr>
        <w:pStyle w:val="ListParagraph"/>
        <w:numPr>
          <w:ilvl w:val="0"/>
          <w:numId w:val="4"/>
        </w:numPr>
      </w:pPr>
      <w:r>
        <w:t>7.2</w:t>
      </w:r>
      <w:r w:rsidR="00E241A2">
        <w:t xml:space="preserve"> (</w:t>
      </w:r>
      <w:r>
        <w:t xml:space="preserve">adding DAPI and CD3 markers to configure nuclei and cytoplasmic compartments respectively in order to train the automated cell </w:t>
      </w:r>
      <w:proofErr w:type="spellStart"/>
      <w:r>
        <w:t>segmenter</w:t>
      </w:r>
      <w:proofErr w:type="spellEnd"/>
      <w:r w:rsidR="00E241A2">
        <w:t>) 00:00 – 00:</w:t>
      </w:r>
      <w:r>
        <w:t>25</w:t>
      </w:r>
    </w:p>
    <w:p w:rsidR="0098238D" w:rsidRDefault="0098238D" w:rsidP="00E241A2">
      <w:pPr>
        <w:pStyle w:val="ListParagraph"/>
        <w:numPr>
          <w:ilvl w:val="0"/>
          <w:numId w:val="4"/>
        </w:numPr>
      </w:pPr>
      <w:r>
        <w:t>(choosing Pathology View for CD3 to adjust nuclei segmentation) 00:26 – 00:51</w:t>
      </w:r>
    </w:p>
    <w:p w:rsidR="0098238D" w:rsidRDefault="0098238D" w:rsidP="00E241A2">
      <w:pPr>
        <w:pStyle w:val="ListParagraph"/>
        <w:numPr>
          <w:ilvl w:val="0"/>
          <w:numId w:val="4"/>
        </w:numPr>
      </w:pPr>
      <w:r>
        <w:t>(segmenting image) 00:52 – 01:05</w:t>
      </w:r>
    </w:p>
    <w:p w:rsidR="0098238D" w:rsidRDefault="0098238D" w:rsidP="00E241A2">
      <w:pPr>
        <w:pStyle w:val="ListParagraph"/>
        <w:numPr>
          <w:ilvl w:val="0"/>
          <w:numId w:val="4"/>
        </w:numPr>
      </w:pPr>
      <w:r>
        <w:t>(advancing to cell phenotyping; adding ‘CD3’ and ‘Other’ category and choosing at least 5 bright spots for each category) 01:06 – 02:06</w:t>
      </w:r>
    </w:p>
    <w:p w:rsidR="0098238D" w:rsidRDefault="0098238D" w:rsidP="00E241A2">
      <w:pPr>
        <w:pStyle w:val="ListParagraph"/>
        <w:numPr>
          <w:ilvl w:val="0"/>
          <w:numId w:val="4"/>
        </w:numPr>
      </w:pPr>
      <w:r>
        <w:t>(training machine learning software to identify categories based on the 5 spots chosen) 02:07 – 02:24</w:t>
      </w:r>
    </w:p>
    <w:p w:rsidR="0098238D" w:rsidRDefault="0098238D" w:rsidP="00E241A2">
      <w:pPr>
        <w:pStyle w:val="ListParagraph"/>
        <w:numPr>
          <w:ilvl w:val="0"/>
          <w:numId w:val="4"/>
        </w:numPr>
      </w:pPr>
      <w:r>
        <w:lastRenderedPageBreak/>
        <w:t>(phenotyping image) 02:25 – 02:30</w:t>
      </w:r>
      <w:bookmarkStart w:id="0" w:name="_GoBack"/>
      <w:bookmarkEnd w:id="0"/>
    </w:p>
    <w:p w:rsidR="00E241A2" w:rsidRDefault="00E241A2" w:rsidP="00673B45"/>
    <w:p w:rsidR="00673B45" w:rsidRDefault="00673B45" w:rsidP="00C458D8"/>
    <w:p w:rsidR="00C458D8" w:rsidRDefault="00C458D8" w:rsidP="00C458D8"/>
    <w:sectPr w:rsidR="00C45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94347"/>
    <w:multiLevelType w:val="hybridMultilevel"/>
    <w:tmpl w:val="903A7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12C2A"/>
    <w:multiLevelType w:val="hybridMultilevel"/>
    <w:tmpl w:val="1470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4425E"/>
    <w:multiLevelType w:val="hybridMultilevel"/>
    <w:tmpl w:val="DB48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E66BE"/>
    <w:multiLevelType w:val="hybridMultilevel"/>
    <w:tmpl w:val="86D4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D8"/>
    <w:rsid w:val="00394B2B"/>
    <w:rsid w:val="00673B45"/>
    <w:rsid w:val="00913FDE"/>
    <w:rsid w:val="0098238D"/>
    <w:rsid w:val="00C458D8"/>
    <w:rsid w:val="00E2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F7FB"/>
  <w15:chartTrackingRefBased/>
  <w15:docId w15:val="{D6691C32-F711-4A83-B9F8-303B453D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 Jaishankar</dc:creator>
  <cp:keywords/>
  <dc:description/>
  <cp:lastModifiedBy>Dinesh Jaishankar</cp:lastModifiedBy>
  <cp:revision>1</cp:revision>
  <dcterms:created xsi:type="dcterms:W3CDTF">2019-12-20T22:19:00Z</dcterms:created>
  <dcterms:modified xsi:type="dcterms:W3CDTF">2019-12-20T23:08:00Z</dcterms:modified>
</cp:coreProperties>
</file>