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CB9E5" w14:textId="77777777" w:rsidR="00C831D9" w:rsidRPr="00E82CF6" w:rsidRDefault="00C831D9" w:rsidP="00C831D9">
      <w:pPr>
        <w:outlineLvl w:val="0"/>
        <w:rPr>
          <w:rFonts w:asciiTheme="majorHAnsi" w:eastAsia="Times New Roman" w:hAnsiTheme="majorHAnsi" w:cstheme="majorHAnsi"/>
          <w:b/>
          <w:szCs w:val="24"/>
        </w:rPr>
      </w:pPr>
      <w:r w:rsidRPr="00E82CF6">
        <w:rPr>
          <w:rFonts w:asciiTheme="majorHAnsi" w:eastAsia="Times New Roman" w:hAnsiTheme="majorHAnsi" w:cstheme="majorHAnsi"/>
          <w:b/>
          <w:szCs w:val="24"/>
        </w:rPr>
        <w:t>Submission ID #:  60787</w:t>
      </w:r>
    </w:p>
    <w:p w14:paraId="0A144EE0" w14:textId="77777777" w:rsidR="00C831D9" w:rsidRPr="00E82CF6" w:rsidDel="00A12F8F" w:rsidRDefault="00C831D9" w:rsidP="00C831D9">
      <w:pPr>
        <w:outlineLvl w:val="0"/>
        <w:rPr>
          <w:rFonts w:asciiTheme="majorHAnsi" w:eastAsia="Times New Roman" w:hAnsiTheme="majorHAnsi" w:cstheme="majorHAnsi"/>
          <w:b/>
          <w:szCs w:val="24"/>
        </w:rPr>
      </w:pPr>
      <w:r w:rsidRPr="00E82CF6">
        <w:rPr>
          <w:rFonts w:asciiTheme="majorHAnsi" w:eastAsia="Times New Roman" w:hAnsiTheme="majorHAnsi" w:cstheme="majorHAnsi"/>
          <w:b/>
          <w:szCs w:val="24"/>
        </w:rPr>
        <w:t>Scriptwriter Name: Nilesh Kolhe</w:t>
      </w:r>
    </w:p>
    <w:p w14:paraId="08B0A89C" w14:textId="4822B090" w:rsidR="002C2C54" w:rsidRPr="00E82CF6" w:rsidRDefault="00C831D9" w:rsidP="00C831D9">
      <w:pPr>
        <w:pStyle w:val="Title"/>
        <w:rPr>
          <w:rFonts w:eastAsia="Times New Roman" w:cstheme="majorHAnsi"/>
          <w:b/>
          <w:sz w:val="24"/>
          <w:szCs w:val="24"/>
        </w:rPr>
      </w:pPr>
      <w:r w:rsidRPr="00E82CF6">
        <w:rPr>
          <w:rFonts w:eastAsia="Times New Roman" w:cstheme="majorHAnsi"/>
          <w:b/>
          <w:sz w:val="24"/>
          <w:szCs w:val="24"/>
        </w:rPr>
        <w:t xml:space="preserve">Project Page Link: </w:t>
      </w:r>
      <w:hyperlink r:id="rId7" w:history="1">
        <w:r w:rsidRPr="00E82CF6">
          <w:rPr>
            <w:rStyle w:val="Hyperlink"/>
            <w:rFonts w:eastAsia="Times New Roman" w:cstheme="majorHAnsi"/>
            <w:b/>
            <w:sz w:val="24"/>
            <w:szCs w:val="24"/>
          </w:rPr>
          <w:t>https://www.jove.com/account/file-uploader?src=18540083</w:t>
        </w:r>
      </w:hyperlink>
    </w:p>
    <w:p w14:paraId="3A682D33" w14:textId="516AC912" w:rsidR="007F08C5" w:rsidRPr="00E82CF6" w:rsidRDefault="007F08C5" w:rsidP="007F08C5">
      <w:pPr>
        <w:pStyle w:val="Title"/>
        <w:jc w:val="center"/>
        <w:rPr>
          <w:rFonts w:cstheme="majorHAnsi"/>
        </w:rPr>
      </w:pPr>
      <w:r w:rsidRPr="00E82CF6">
        <w:rPr>
          <w:rFonts w:cstheme="majorHAnsi"/>
        </w:rPr>
        <w:t>Interview Statement Summary</w:t>
      </w:r>
    </w:p>
    <w:p w14:paraId="499ACF46" w14:textId="7F4A67D4" w:rsidR="0004188E" w:rsidRPr="00E82CF6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E82CF6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E82CF6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E82CF6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E82CF6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E82CF6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E82CF6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E82CF6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E82CF6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E82CF6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E82CF6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E82CF6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E82CF6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E82CF6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E82CF6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16811996" w14:textId="77777777" w:rsidR="002C2C54" w:rsidRPr="00E82CF6" w:rsidRDefault="002C2C54" w:rsidP="00C831D9">
      <w:pPr>
        <w:jc w:val="both"/>
        <w:rPr>
          <w:rFonts w:asciiTheme="majorHAnsi" w:hAnsiTheme="majorHAnsi" w:cstheme="majorHAnsi"/>
          <w:b/>
          <w:szCs w:val="24"/>
        </w:rPr>
      </w:pPr>
      <w:r w:rsidRPr="00E82CF6">
        <w:rPr>
          <w:rFonts w:asciiTheme="majorHAnsi" w:hAnsiTheme="majorHAnsi" w:cstheme="majorHAnsi"/>
          <w:b/>
          <w:szCs w:val="24"/>
        </w:rPr>
        <w:t>REQUIRED Interview Statements:</w:t>
      </w:r>
    </w:p>
    <w:p w14:paraId="58914C2B" w14:textId="4D5D045B" w:rsidR="007F08C5" w:rsidRPr="00E82CF6" w:rsidRDefault="007F08C5" w:rsidP="00C831D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157EA7F6" w14:textId="77777777" w:rsidR="00D86087" w:rsidRPr="00D86087" w:rsidRDefault="00D86087" w:rsidP="00D86087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  <w:r w:rsidRPr="00D86087">
        <w:rPr>
          <w:rFonts w:asciiTheme="majorHAnsi" w:eastAsia="Times New Roman" w:hAnsiTheme="majorHAnsi" w:cstheme="majorHAnsi"/>
          <w:szCs w:val="24"/>
        </w:rPr>
        <w:t>1.1.</w:t>
      </w:r>
      <w:r w:rsidRPr="00D86087">
        <w:rPr>
          <w:rFonts w:asciiTheme="majorHAnsi" w:eastAsia="Times New Roman" w:hAnsiTheme="majorHAnsi" w:cstheme="majorHAnsi"/>
          <w:b/>
          <w:bCs/>
          <w:szCs w:val="24"/>
        </w:rPr>
        <w:tab/>
      </w:r>
      <w:proofErr w:type="spellStart"/>
      <w:r w:rsidRPr="00D86087">
        <w:rPr>
          <w:rFonts w:asciiTheme="majorHAnsi" w:eastAsia="Times New Roman" w:hAnsiTheme="majorHAnsi" w:cstheme="majorHAnsi"/>
          <w:b/>
          <w:bCs/>
          <w:szCs w:val="24"/>
        </w:rPr>
        <w:t>Amedea</w:t>
      </w:r>
      <w:proofErr w:type="spellEnd"/>
      <w:r w:rsidRPr="00D86087">
        <w:rPr>
          <w:rFonts w:asciiTheme="majorHAnsi" w:eastAsia="Times New Roman" w:hAnsiTheme="majorHAnsi" w:cstheme="majorHAnsi"/>
          <w:b/>
          <w:bCs/>
          <w:szCs w:val="24"/>
        </w:rPr>
        <w:t xml:space="preserve"> Luciana Agnes: </w:t>
      </w:r>
      <w:r w:rsidRPr="00D86087">
        <w:rPr>
          <w:rFonts w:asciiTheme="majorHAnsi" w:eastAsia="Times New Roman" w:hAnsiTheme="majorHAnsi" w:cstheme="majorHAnsi"/>
          <w:szCs w:val="24"/>
        </w:rPr>
        <w:t>Superior mesenteric artery cannulation in the rat is difficult and is not often used as an experimental model. This technique makes it possible to perform a “functional canulation” and opens a field of experimentation with first passage effects of intraarterial drugs.</w:t>
      </w:r>
    </w:p>
    <w:p w14:paraId="36FE455C" w14:textId="77777777" w:rsidR="00D86087" w:rsidRPr="00D86087" w:rsidRDefault="00D86087" w:rsidP="00D86087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</w:p>
    <w:p w14:paraId="53B7AEB7" w14:textId="77777777" w:rsidR="00D86087" w:rsidRPr="00D86087" w:rsidRDefault="00D86087" w:rsidP="00D86087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  <w:r w:rsidRPr="00D86087">
        <w:rPr>
          <w:rFonts w:asciiTheme="majorHAnsi" w:eastAsia="Times New Roman" w:hAnsiTheme="majorHAnsi" w:cstheme="majorHAnsi"/>
          <w:szCs w:val="24"/>
        </w:rPr>
        <w:t>1.1.1.</w:t>
      </w:r>
      <w:r w:rsidRPr="00D86087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48B68995" w14:textId="77777777" w:rsidR="00D86087" w:rsidRPr="00D86087" w:rsidRDefault="00D86087" w:rsidP="00D86087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</w:p>
    <w:p w14:paraId="1DC8F093" w14:textId="77777777" w:rsidR="00D86087" w:rsidRPr="00D86087" w:rsidRDefault="00D86087" w:rsidP="00D86087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  <w:r w:rsidRPr="00D86087">
        <w:rPr>
          <w:rFonts w:asciiTheme="majorHAnsi" w:eastAsia="Times New Roman" w:hAnsiTheme="majorHAnsi" w:cstheme="majorHAnsi"/>
          <w:szCs w:val="24"/>
        </w:rPr>
        <w:t>1.2.</w:t>
      </w:r>
      <w:r w:rsidRPr="00D86087">
        <w:rPr>
          <w:rFonts w:asciiTheme="majorHAnsi" w:eastAsia="Times New Roman" w:hAnsiTheme="majorHAnsi" w:cstheme="majorHAnsi"/>
          <w:szCs w:val="24"/>
        </w:rPr>
        <w:tab/>
      </w:r>
      <w:proofErr w:type="spellStart"/>
      <w:r w:rsidRPr="00D86087">
        <w:rPr>
          <w:rFonts w:asciiTheme="majorHAnsi" w:eastAsia="Times New Roman" w:hAnsiTheme="majorHAnsi" w:cstheme="majorHAnsi"/>
          <w:b/>
          <w:bCs/>
          <w:szCs w:val="24"/>
        </w:rPr>
        <w:t>Amedea</w:t>
      </w:r>
      <w:proofErr w:type="spellEnd"/>
      <w:r w:rsidRPr="00D86087">
        <w:rPr>
          <w:rFonts w:asciiTheme="majorHAnsi" w:eastAsia="Times New Roman" w:hAnsiTheme="majorHAnsi" w:cstheme="majorHAnsi"/>
          <w:b/>
          <w:bCs/>
          <w:szCs w:val="24"/>
        </w:rPr>
        <w:t xml:space="preserve"> Luciana Agnes: </w:t>
      </w:r>
      <w:r w:rsidRPr="00D86087">
        <w:rPr>
          <w:rFonts w:asciiTheme="majorHAnsi" w:eastAsia="Times New Roman" w:hAnsiTheme="majorHAnsi" w:cstheme="majorHAnsi"/>
          <w:szCs w:val="24"/>
        </w:rPr>
        <w:t xml:space="preserve">This method avoids bleeding and thrombosis while consenting the canulation of the superior mesenteric artery and allowing for long-term infusion of drugs in a relatively free animal, who can eat and move. </w:t>
      </w:r>
    </w:p>
    <w:p w14:paraId="40C1E9E7" w14:textId="77777777" w:rsidR="00D86087" w:rsidRPr="00D86087" w:rsidRDefault="00D86087" w:rsidP="00D86087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</w:p>
    <w:p w14:paraId="155AE13C" w14:textId="6A372D17" w:rsidR="00302FBE" w:rsidRPr="00D86087" w:rsidRDefault="00D86087" w:rsidP="00D86087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  <w:r w:rsidRPr="00D86087">
        <w:rPr>
          <w:rFonts w:asciiTheme="majorHAnsi" w:eastAsia="Times New Roman" w:hAnsiTheme="majorHAnsi" w:cstheme="majorHAnsi"/>
          <w:szCs w:val="24"/>
        </w:rPr>
        <w:t>1.2.1.</w:t>
      </w:r>
      <w:r w:rsidRPr="00D86087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5A7F89FF" w14:textId="57F2C686" w:rsidR="00302FBE" w:rsidRPr="00D86087" w:rsidRDefault="00302FBE" w:rsidP="00302FBE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  <w:r w:rsidRPr="00D86087">
        <w:rPr>
          <w:rFonts w:asciiTheme="majorHAnsi" w:eastAsia="Times New Roman" w:hAnsiTheme="majorHAnsi" w:cstheme="majorHAnsi"/>
          <w:szCs w:val="24"/>
        </w:rPr>
        <w:t xml:space="preserve">OPTIONAL: </w:t>
      </w:r>
    </w:p>
    <w:p w14:paraId="17B6E6F0" w14:textId="77777777" w:rsidR="00302FBE" w:rsidRPr="00E82CF6" w:rsidRDefault="00302FBE" w:rsidP="00302FBE">
      <w:pPr>
        <w:jc w:val="both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</w:p>
    <w:p w14:paraId="69DDD540" w14:textId="77777777" w:rsidR="00302FBE" w:rsidRPr="00E82CF6" w:rsidRDefault="00302FBE" w:rsidP="00302FBE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  <w:r w:rsidRPr="00E82CF6">
        <w:rPr>
          <w:rFonts w:asciiTheme="majorHAnsi" w:eastAsia="Times New Roman" w:hAnsiTheme="majorHAnsi" w:cstheme="majorHAnsi"/>
          <w:szCs w:val="24"/>
        </w:rPr>
        <w:t>1.3.</w:t>
      </w:r>
      <w:r w:rsidRPr="00E82CF6">
        <w:rPr>
          <w:rFonts w:asciiTheme="majorHAnsi" w:eastAsia="Times New Roman" w:hAnsiTheme="majorHAnsi" w:cstheme="majorHAnsi"/>
          <w:b/>
          <w:bCs/>
          <w:szCs w:val="24"/>
        </w:rPr>
        <w:tab/>
        <w:t xml:space="preserve">Daniele </w:t>
      </w:r>
      <w:proofErr w:type="spellStart"/>
      <w:r w:rsidRPr="00E82CF6">
        <w:rPr>
          <w:rFonts w:asciiTheme="majorHAnsi" w:eastAsia="Times New Roman" w:hAnsiTheme="majorHAnsi" w:cstheme="majorHAnsi"/>
          <w:b/>
          <w:bCs/>
          <w:szCs w:val="24"/>
        </w:rPr>
        <w:t>Gui</w:t>
      </w:r>
      <w:proofErr w:type="spellEnd"/>
      <w:r w:rsidRPr="00E82CF6">
        <w:rPr>
          <w:rFonts w:asciiTheme="majorHAnsi" w:eastAsia="Times New Roman" w:hAnsiTheme="majorHAnsi" w:cstheme="majorHAnsi"/>
          <w:b/>
          <w:bCs/>
          <w:szCs w:val="24"/>
        </w:rPr>
        <w:t xml:space="preserve">: </w:t>
      </w:r>
      <w:r w:rsidRPr="00E82CF6">
        <w:rPr>
          <w:rFonts w:asciiTheme="majorHAnsi" w:eastAsia="Times New Roman" w:hAnsiTheme="majorHAnsi" w:cstheme="majorHAnsi"/>
          <w:szCs w:val="24"/>
        </w:rPr>
        <w:t>Pharmacological research on drugs active on the intestine may greatly benefit from this technique. There is no alternative to study the effect of a direct single passage of the drug.</w:t>
      </w:r>
    </w:p>
    <w:p w14:paraId="7E4ADB60" w14:textId="77777777" w:rsidR="00302FBE" w:rsidRPr="00E82CF6" w:rsidRDefault="00302FBE" w:rsidP="00302FBE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</w:p>
    <w:p w14:paraId="18CEFDFE" w14:textId="77777777" w:rsidR="00302FBE" w:rsidRPr="00E82CF6" w:rsidRDefault="00302FBE" w:rsidP="00302FBE">
      <w:pPr>
        <w:jc w:val="both"/>
        <w:outlineLvl w:val="0"/>
        <w:rPr>
          <w:rFonts w:asciiTheme="majorHAnsi" w:eastAsia="Times New Roman" w:hAnsiTheme="majorHAnsi" w:cstheme="majorHAnsi"/>
          <w:szCs w:val="24"/>
        </w:rPr>
      </w:pPr>
      <w:r w:rsidRPr="00E82CF6">
        <w:rPr>
          <w:rFonts w:asciiTheme="majorHAnsi" w:eastAsia="Times New Roman" w:hAnsiTheme="majorHAnsi" w:cstheme="majorHAnsi"/>
          <w:szCs w:val="24"/>
        </w:rPr>
        <w:t>1.3.1.</w:t>
      </w:r>
      <w:r w:rsidRPr="00E82CF6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</w:t>
      </w:r>
    </w:p>
    <w:p w14:paraId="2E673E13" w14:textId="77777777" w:rsidR="00302FBE" w:rsidRPr="00E82CF6" w:rsidRDefault="00302FBE" w:rsidP="00302FBE">
      <w:pPr>
        <w:jc w:val="both"/>
        <w:outlineLvl w:val="0"/>
        <w:rPr>
          <w:rFonts w:asciiTheme="majorHAnsi" w:eastAsia="Times New Roman" w:hAnsiTheme="majorHAnsi" w:cstheme="majorHAnsi"/>
          <w:b/>
          <w:bCs/>
          <w:szCs w:val="24"/>
        </w:rPr>
      </w:pPr>
    </w:p>
    <w:p w14:paraId="72682106" w14:textId="5EC63A03" w:rsidR="00C831D9" w:rsidRPr="00E82CF6" w:rsidRDefault="00C831D9" w:rsidP="00C831D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E82CF6">
        <w:rPr>
          <w:rFonts w:asciiTheme="majorHAnsi" w:hAnsiTheme="majorHAnsi" w:cstheme="majorHAnsi"/>
          <w:b/>
          <w:szCs w:val="24"/>
        </w:rPr>
        <w:t>Conclusion Interview Statements</w:t>
      </w:r>
      <w:r w:rsidR="00302FBE" w:rsidRPr="00E82CF6">
        <w:rPr>
          <w:rFonts w:asciiTheme="majorHAnsi" w:hAnsiTheme="majorHAnsi" w:cstheme="majorHAnsi"/>
          <w:b/>
          <w:szCs w:val="24"/>
        </w:rPr>
        <w:t>:</w:t>
      </w:r>
    </w:p>
    <w:p w14:paraId="1FC7E82E" w14:textId="77777777" w:rsidR="00C831D9" w:rsidRPr="00E82CF6" w:rsidRDefault="00C831D9" w:rsidP="00C831D9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0E4C1ECD" w14:textId="77777777" w:rsidR="00757275" w:rsidRPr="00757275" w:rsidRDefault="00757275" w:rsidP="00757275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757275">
        <w:rPr>
          <w:rFonts w:asciiTheme="majorHAnsi" w:hAnsiTheme="majorHAnsi" w:cstheme="majorHAnsi"/>
          <w:bCs/>
          <w:szCs w:val="24"/>
        </w:rPr>
        <w:t>6.1.</w:t>
      </w:r>
      <w:r w:rsidRPr="00757275">
        <w:rPr>
          <w:rFonts w:asciiTheme="majorHAnsi" w:hAnsiTheme="majorHAnsi" w:cstheme="majorHAnsi"/>
          <w:bCs/>
          <w:szCs w:val="24"/>
        </w:rPr>
        <w:tab/>
      </w:r>
      <w:r w:rsidRPr="00757275">
        <w:rPr>
          <w:rFonts w:asciiTheme="majorHAnsi" w:hAnsiTheme="majorHAnsi" w:cstheme="majorHAnsi"/>
          <w:b/>
          <w:szCs w:val="24"/>
        </w:rPr>
        <w:t xml:space="preserve">Alessandro </w:t>
      </w:r>
      <w:proofErr w:type="spellStart"/>
      <w:r w:rsidRPr="00757275">
        <w:rPr>
          <w:rFonts w:asciiTheme="majorHAnsi" w:hAnsiTheme="majorHAnsi" w:cstheme="majorHAnsi"/>
          <w:b/>
          <w:szCs w:val="24"/>
        </w:rPr>
        <w:t>Borrello</w:t>
      </w:r>
      <w:proofErr w:type="spellEnd"/>
      <w:r w:rsidRPr="00757275">
        <w:rPr>
          <w:rFonts w:asciiTheme="majorHAnsi" w:hAnsiTheme="majorHAnsi" w:cstheme="majorHAnsi"/>
          <w:b/>
          <w:szCs w:val="24"/>
        </w:rPr>
        <w:t>:</w:t>
      </w:r>
      <w:r w:rsidRPr="00757275">
        <w:rPr>
          <w:rFonts w:asciiTheme="majorHAnsi" w:hAnsiTheme="majorHAnsi" w:cstheme="majorHAnsi"/>
          <w:bCs/>
          <w:szCs w:val="24"/>
        </w:rPr>
        <w:t xml:space="preserve"> Patient and meticulous isolation of the branch to canulate, ligature of the vessel down-stream, passing the suture underneath the vessel and choosing the most appropriate position to puncture and insert the canula are the most important aspects of this protocol. Errors are uncorrectable.</w:t>
      </w:r>
    </w:p>
    <w:p w14:paraId="1946553F" w14:textId="77777777" w:rsidR="00757275" w:rsidRPr="00757275" w:rsidRDefault="00757275" w:rsidP="00757275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61102E6E" w14:textId="3A412342" w:rsidR="002C2C54" w:rsidRPr="00E82CF6" w:rsidRDefault="00757275" w:rsidP="00757275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757275">
        <w:rPr>
          <w:rFonts w:asciiTheme="majorHAnsi" w:hAnsiTheme="majorHAnsi" w:cstheme="majorHAnsi"/>
          <w:bCs/>
          <w:szCs w:val="24"/>
        </w:rPr>
        <w:t>6.1.1.</w:t>
      </w:r>
      <w:r w:rsidRPr="0075727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57275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3.6.</w:t>
      </w:r>
    </w:p>
    <w:sectPr w:rsidR="002C2C54" w:rsidRPr="00E82CF6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C7E96" w14:textId="77777777" w:rsidR="00166B2F" w:rsidRDefault="00166B2F" w:rsidP="007B33F3">
      <w:r>
        <w:separator/>
      </w:r>
    </w:p>
  </w:endnote>
  <w:endnote w:type="continuationSeparator" w:id="0">
    <w:p w14:paraId="3D70919F" w14:textId="77777777" w:rsidR="00166B2F" w:rsidRDefault="00166B2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BD55A" w14:textId="77777777" w:rsidR="00166B2F" w:rsidRDefault="00166B2F" w:rsidP="007B33F3">
      <w:r>
        <w:separator/>
      </w:r>
    </w:p>
  </w:footnote>
  <w:footnote w:type="continuationSeparator" w:id="0">
    <w:p w14:paraId="1462BCA6" w14:textId="77777777" w:rsidR="00166B2F" w:rsidRDefault="00166B2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D687795"/>
    <w:multiLevelType w:val="multilevel"/>
    <w:tmpl w:val="6BE0EB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66B2F"/>
    <w:rsid w:val="001A3DB6"/>
    <w:rsid w:val="00201F00"/>
    <w:rsid w:val="00241DDC"/>
    <w:rsid w:val="002734F2"/>
    <w:rsid w:val="002914AE"/>
    <w:rsid w:val="002C2C54"/>
    <w:rsid w:val="00302FBE"/>
    <w:rsid w:val="003A605E"/>
    <w:rsid w:val="00400892"/>
    <w:rsid w:val="004703E0"/>
    <w:rsid w:val="004705A1"/>
    <w:rsid w:val="005C7DA3"/>
    <w:rsid w:val="005E585A"/>
    <w:rsid w:val="006A3EFB"/>
    <w:rsid w:val="007051DC"/>
    <w:rsid w:val="00757275"/>
    <w:rsid w:val="00780C07"/>
    <w:rsid w:val="007B33F3"/>
    <w:rsid w:val="007F08C5"/>
    <w:rsid w:val="0080242A"/>
    <w:rsid w:val="009102EF"/>
    <w:rsid w:val="00996817"/>
    <w:rsid w:val="009D5FF1"/>
    <w:rsid w:val="009E20C0"/>
    <w:rsid w:val="00A421F9"/>
    <w:rsid w:val="00A4316B"/>
    <w:rsid w:val="00A625ED"/>
    <w:rsid w:val="00AD3B5B"/>
    <w:rsid w:val="00BA2C22"/>
    <w:rsid w:val="00BD6068"/>
    <w:rsid w:val="00C42A6C"/>
    <w:rsid w:val="00C77C9F"/>
    <w:rsid w:val="00C831D9"/>
    <w:rsid w:val="00CB43CE"/>
    <w:rsid w:val="00CD5AF0"/>
    <w:rsid w:val="00CF0787"/>
    <w:rsid w:val="00D30AFA"/>
    <w:rsid w:val="00D50F03"/>
    <w:rsid w:val="00D86087"/>
    <w:rsid w:val="00D90D63"/>
    <w:rsid w:val="00E82CF6"/>
    <w:rsid w:val="00EF70F4"/>
    <w:rsid w:val="00FA1601"/>
    <w:rsid w:val="00FD15D0"/>
    <w:rsid w:val="00FD35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C54"/>
    <w:rPr>
      <w:color w:val="605E5C"/>
      <w:shd w:val="clear" w:color="auto" w:fill="E1DFDD"/>
    </w:rPr>
  </w:style>
  <w:style w:type="character" w:customStyle="1" w:styleId="AuthorName">
    <w:name w:val="AuthorName"/>
    <w:basedOn w:val="DefaultParagraphFont"/>
    <w:uiPriority w:val="1"/>
    <w:qFormat/>
    <w:rsid w:val="00C831D9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400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2021-02-06T14:08:00Z</dcterms:created>
  <dcterms:modified xsi:type="dcterms:W3CDTF">2021-02-06T14:09:00Z</dcterms:modified>
</cp:coreProperties>
</file>