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84" w:rsidRPr="006D1464" w:rsidRDefault="007D7784" w:rsidP="007D7784">
      <w:pPr>
        <w:rPr>
          <w:rFonts w:eastAsia="宋体" w:cstheme="minorHAnsi"/>
          <w:szCs w:val="21"/>
        </w:rPr>
      </w:pPr>
      <w:r w:rsidRPr="006D1464">
        <w:rPr>
          <w:rFonts w:cstheme="minorHAnsi"/>
          <w:szCs w:val="21"/>
        </w:rPr>
        <w:t>Dear Editor and Reviewers,</w:t>
      </w:r>
    </w:p>
    <w:p w:rsidR="007D7784" w:rsidRPr="006D1464" w:rsidRDefault="007D7784" w:rsidP="007D7784">
      <w:pPr>
        <w:widowControl/>
        <w:ind w:firstLineChars="200" w:firstLine="420"/>
        <w:rPr>
          <w:rFonts w:eastAsia="宋体" w:cstheme="minorHAnsi"/>
          <w:szCs w:val="21"/>
        </w:rPr>
      </w:pPr>
      <w:r w:rsidRPr="006D1464">
        <w:rPr>
          <w:rFonts w:eastAsia="宋体" w:cstheme="minorHAnsi"/>
          <w:szCs w:val="21"/>
        </w:rPr>
        <w:t xml:space="preserve">Thank you for giving us the chance to revise the paper. We have revised the paper in response to the extensive and insightful </w:t>
      </w:r>
      <w:r w:rsidRPr="006D1464">
        <w:rPr>
          <w:rFonts w:cstheme="minorHAnsi"/>
          <w:szCs w:val="21"/>
        </w:rPr>
        <w:t xml:space="preserve">editorial and </w:t>
      </w:r>
      <w:r w:rsidRPr="006D1464">
        <w:rPr>
          <w:rFonts w:eastAsia="宋体" w:cstheme="minorHAnsi"/>
          <w:szCs w:val="21"/>
        </w:rPr>
        <w:t xml:space="preserve">reviewer comments. The </w:t>
      </w:r>
      <w:r w:rsidRPr="006D1464">
        <w:rPr>
          <w:rFonts w:cstheme="minorHAnsi"/>
          <w:szCs w:val="21"/>
        </w:rPr>
        <w:t>problems</w:t>
      </w:r>
      <w:r w:rsidRPr="006D1464">
        <w:rPr>
          <w:rFonts w:eastAsia="宋体" w:cstheme="minorHAnsi"/>
          <w:szCs w:val="21"/>
        </w:rPr>
        <w:t xml:space="preserve"> pointed out by the </w:t>
      </w:r>
      <w:r w:rsidRPr="006D1464">
        <w:rPr>
          <w:rFonts w:cstheme="minorHAnsi"/>
          <w:szCs w:val="21"/>
        </w:rPr>
        <w:t xml:space="preserve">editor and </w:t>
      </w:r>
      <w:r w:rsidRPr="006D1464">
        <w:rPr>
          <w:rFonts w:eastAsia="宋体" w:cstheme="minorHAnsi"/>
          <w:szCs w:val="21"/>
        </w:rPr>
        <w:t xml:space="preserve">reviewers have all been </w:t>
      </w:r>
      <w:r w:rsidRPr="006D1464">
        <w:rPr>
          <w:rFonts w:cstheme="minorHAnsi"/>
          <w:szCs w:val="21"/>
        </w:rPr>
        <w:t>addressed</w:t>
      </w:r>
      <w:r w:rsidRPr="006D1464">
        <w:rPr>
          <w:rFonts w:eastAsia="宋体" w:cstheme="minorHAnsi"/>
          <w:szCs w:val="21"/>
        </w:rPr>
        <w:t xml:space="preserve">. Below, we would like to outline our responses to these comments. </w:t>
      </w:r>
    </w:p>
    <w:p w:rsidR="004109BA" w:rsidRDefault="004109BA" w:rsidP="00F07A92"/>
    <w:p w:rsidR="007D7784" w:rsidRPr="006D1464" w:rsidRDefault="007D7784" w:rsidP="007D7784">
      <w:pPr>
        <w:rPr>
          <w:rFonts w:cstheme="minorHAnsi"/>
          <w:b/>
          <w:szCs w:val="21"/>
          <w:u w:val="single"/>
        </w:rPr>
      </w:pPr>
      <w:r w:rsidRPr="006D1464">
        <w:rPr>
          <w:rFonts w:cstheme="minorHAnsi"/>
          <w:b/>
          <w:szCs w:val="21"/>
          <w:u w:val="single"/>
        </w:rPr>
        <w:t>Editorial comments</w:t>
      </w:r>
    </w:p>
    <w:p w:rsidR="00E67DD6" w:rsidRDefault="007D7784" w:rsidP="007D7784">
      <w:pPr>
        <w:ind w:left="412" w:hangingChars="196" w:hanging="412"/>
      </w:pPr>
      <w:r w:rsidRPr="006D1464">
        <w:rPr>
          <w:rFonts w:cstheme="minorHAnsi"/>
          <w:szCs w:val="21"/>
        </w:rPr>
        <w:br/>
      </w:r>
      <w:r w:rsidRPr="006D1464">
        <w:rPr>
          <w:rFonts w:cstheme="minorHAnsi"/>
          <w:b/>
          <w:szCs w:val="21"/>
        </w:rPr>
        <w:t>General:</w:t>
      </w:r>
      <w:r w:rsidRPr="006D1464">
        <w:rPr>
          <w:rFonts w:cstheme="minorHAnsi"/>
          <w:szCs w:val="21"/>
        </w:rPr>
        <w:br/>
      </w:r>
      <w:r w:rsidR="00F07A92" w:rsidRPr="007D7784">
        <w:rPr>
          <w:i/>
        </w:rPr>
        <w:t xml:space="preserve">1. Please take this opportunity to thoroughly proofread the manuscript to ensure that there </w:t>
      </w:r>
      <w:r w:rsidR="00E67DD6" w:rsidRPr="007D7784">
        <w:rPr>
          <w:rFonts w:hint="eastAsia"/>
          <w:i/>
        </w:rPr>
        <w:t xml:space="preserve">    </w:t>
      </w:r>
      <w:r w:rsidR="00F07A92" w:rsidRPr="007D7784">
        <w:rPr>
          <w:i/>
        </w:rPr>
        <w:t>are no spelling or grammar issues.</w:t>
      </w:r>
    </w:p>
    <w:p w:rsidR="00E67DD6" w:rsidRDefault="00E67DD6" w:rsidP="00F07A92"/>
    <w:p w:rsidR="00E67DD6" w:rsidRDefault="00E67DD6" w:rsidP="00F07A92">
      <w:pPr>
        <w:rPr>
          <w:b/>
        </w:rPr>
      </w:pPr>
      <w:r w:rsidRPr="00E67DD6">
        <w:rPr>
          <w:b/>
        </w:rPr>
        <w:t>A</w:t>
      </w:r>
      <w:r w:rsidRPr="00E67DD6">
        <w:rPr>
          <w:rFonts w:hint="eastAsia"/>
          <w:b/>
        </w:rPr>
        <w:t>uthors</w:t>
      </w:r>
      <w:r w:rsidRPr="00E67DD6">
        <w:rPr>
          <w:b/>
        </w:rPr>
        <w:t>’</w:t>
      </w:r>
      <w:r w:rsidRPr="00E67DD6">
        <w:rPr>
          <w:rFonts w:hint="eastAsia"/>
          <w:b/>
        </w:rPr>
        <w:t xml:space="preserve"> response:</w:t>
      </w:r>
      <w:r>
        <w:rPr>
          <w:rFonts w:hint="eastAsia"/>
          <w:b/>
        </w:rPr>
        <w:t xml:space="preserve"> </w:t>
      </w:r>
      <w:r w:rsidRPr="00E67DD6">
        <w:rPr>
          <w:rFonts w:hint="eastAsia"/>
        </w:rPr>
        <w:t>Thank you.</w:t>
      </w:r>
      <w:r>
        <w:rPr>
          <w:rFonts w:hint="eastAsia"/>
        </w:rPr>
        <w:t xml:space="preserve"> </w:t>
      </w:r>
      <w:r w:rsidR="008479FD" w:rsidRPr="006D1464">
        <w:rPr>
          <w:rFonts w:cstheme="minorHAnsi"/>
          <w:szCs w:val="21"/>
        </w:rPr>
        <w:t xml:space="preserve">We have proofread the manuscript carefully and thoroughly. The spelling and grammar errors have </w:t>
      </w:r>
      <w:r w:rsidR="008479FD">
        <w:rPr>
          <w:rFonts w:cstheme="minorHAnsi" w:hint="eastAsia"/>
          <w:szCs w:val="21"/>
        </w:rPr>
        <w:t>been</w:t>
      </w:r>
      <w:r w:rsidR="008479FD" w:rsidRPr="006D1464">
        <w:rPr>
          <w:rFonts w:cstheme="minorHAnsi"/>
          <w:szCs w:val="21"/>
        </w:rPr>
        <w:t xml:space="preserve"> corrected.</w:t>
      </w:r>
    </w:p>
    <w:p w:rsidR="00E67DD6" w:rsidRDefault="00F07A92" w:rsidP="00F07A92">
      <w:pPr>
        <w:rPr>
          <w:i/>
        </w:rPr>
      </w:pPr>
      <w:r w:rsidRPr="00F07A92">
        <w:br/>
      </w:r>
      <w:r w:rsidR="00E67DD6">
        <w:rPr>
          <w:rFonts w:hint="eastAsia"/>
        </w:rPr>
        <w:t xml:space="preserve">    </w:t>
      </w:r>
      <w:r w:rsidRPr="00E67DD6">
        <w:rPr>
          <w:i/>
        </w:rPr>
        <w:t>2. Please include at least 6 key words or phrases.</w:t>
      </w:r>
    </w:p>
    <w:p w:rsidR="00E67DD6" w:rsidRDefault="00E67DD6" w:rsidP="00F07A92"/>
    <w:p w:rsidR="00E67DD6" w:rsidRDefault="00E67DD6" w:rsidP="00F07A92">
      <w:r w:rsidRPr="00E67DD6">
        <w:rPr>
          <w:b/>
        </w:rPr>
        <w:t>A</w:t>
      </w:r>
      <w:r w:rsidRPr="00E67DD6">
        <w:rPr>
          <w:rFonts w:hint="eastAsia"/>
          <w:b/>
        </w:rPr>
        <w:t>uthors</w:t>
      </w:r>
      <w:r w:rsidRPr="00E67DD6">
        <w:rPr>
          <w:b/>
        </w:rPr>
        <w:t>’</w:t>
      </w:r>
      <w:r w:rsidRPr="00E67DD6">
        <w:rPr>
          <w:rFonts w:hint="eastAsia"/>
          <w:b/>
        </w:rPr>
        <w:t xml:space="preserve"> response:</w:t>
      </w:r>
      <w:r>
        <w:rPr>
          <w:rFonts w:hint="eastAsia"/>
        </w:rPr>
        <w:t xml:space="preserve"> We have provided six key words in the revised manuscript. </w:t>
      </w:r>
    </w:p>
    <w:p w:rsidR="00E67DD6" w:rsidRPr="00E67DD6" w:rsidRDefault="00F07A92" w:rsidP="00E67DD6">
      <w:pPr>
        <w:ind w:left="420" w:hangingChars="200" w:hanging="420"/>
        <w:rPr>
          <w:i/>
        </w:rPr>
      </w:pPr>
      <w:r w:rsidRPr="00F07A92">
        <w:br/>
      </w:r>
      <w:r w:rsidRPr="00E67DD6">
        <w:rPr>
          <w:i/>
        </w:rPr>
        <w:t>3.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E67DD6">
        <w:rPr>
          <w:i/>
        </w:rPr>
        <w:br/>
        <w:t>For example: E-Prime</w:t>
      </w:r>
    </w:p>
    <w:p w:rsidR="00E67DD6" w:rsidRPr="00AA2FDB" w:rsidRDefault="00F07A92" w:rsidP="00F07A92">
      <w:r w:rsidRPr="00F07A92">
        <w:br/>
      </w:r>
      <w:r w:rsidR="00E67DD6" w:rsidRPr="00E67DD6">
        <w:rPr>
          <w:b/>
        </w:rPr>
        <w:t>A</w:t>
      </w:r>
      <w:r w:rsidR="00E67DD6" w:rsidRPr="00E67DD6">
        <w:rPr>
          <w:rFonts w:hint="eastAsia"/>
          <w:b/>
        </w:rPr>
        <w:t>uthors</w:t>
      </w:r>
      <w:r w:rsidR="00E67DD6" w:rsidRPr="00E67DD6">
        <w:rPr>
          <w:b/>
        </w:rPr>
        <w:t>’</w:t>
      </w:r>
      <w:r w:rsidR="00E67DD6" w:rsidRPr="00E67DD6">
        <w:rPr>
          <w:rFonts w:hint="eastAsia"/>
          <w:b/>
        </w:rPr>
        <w:t xml:space="preserve"> response:</w:t>
      </w:r>
      <w:r w:rsidR="00AA2FDB">
        <w:rPr>
          <w:rFonts w:hint="eastAsia"/>
          <w:b/>
        </w:rPr>
        <w:t xml:space="preserve"> </w:t>
      </w:r>
      <w:r w:rsidR="001D2519" w:rsidRPr="001D2519">
        <w:rPr>
          <w:rFonts w:hint="eastAsia"/>
        </w:rPr>
        <w:t xml:space="preserve">We have replaced the word </w:t>
      </w:r>
      <w:r w:rsidR="00E8310A">
        <w:t>“</w:t>
      </w:r>
      <w:r w:rsidR="001D2519" w:rsidRPr="001D2519">
        <w:rPr>
          <w:rFonts w:hint="eastAsia"/>
        </w:rPr>
        <w:t>E-prime</w:t>
      </w:r>
      <w:r w:rsidR="00E8310A">
        <w:t>”</w:t>
      </w:r>
      <w:r w:rsidR="001D2519" w:rsidRPr="001D2519">
        <w:rPr>
          <w:rFonts w:hint="eastAsia"/>
        </w:rPr>
        <w:t xml:space="preserve"> with </w:t>
      </w:r>
      <w:r w:rsidR="001D2519" w:rsidRPr="001D2519">
        <w:t>“</w:t>
      </w:r>
      <w:r w:rsidR="001D2519" w:rsidRPr="001D2519">
        <w:rPr>
          <w:rFonts w:hint="eastAsia"/>
        </w:rPr>
        <w:t>stimulus presentation software</w:t>
      </w:r>
      <w:r w:rsidR="001D2519" w:rsidRPr="001D2519">
        <w:t>”</w:t>
      </w:r>
      <w:r w:rsidR="001D2519" w:rsidRPr="001D2519">
        <w:rPr>
          <w:rFonts w:hint="eastAsia"/>
        </w:rPr>
        <w:t xml:space="preserve"> in the revised manuscript. Apart from this,</w:t>
      </w:r>
      <w:r w:rsidR="001D2519">
        <w:rPr>
          <w:rFonts w:hint="eastAsia"/>
          <w:b/>
        </w:rPr>
        <w:t xml:space="preserve"> </w:t>
      </w:r>
      <w:r w:rsidR="001D2519">
        <w:rPr>
          <w:rFonts w:hint="eastAsia"/>
        </w:rPr>
        <w:t>t</w:t>
      </w:r>
      <w:r w:rsidR="00AA2FDB">
        <w:rPr>
          <w:rFonts w:hint="eastAsia"/>
        </w:rPr>
        <w:t xml:space="preserve">he manuscript did not contain </w:t>
      </w:r>
      <w:r w:rsidR="001D2519">
        <w:rPr>
          <w:rFonts w:hint="eastAsia"/>
        </w:rPr>
        <w:t>trade mark symbols or registered symbols</w:t>
      </w:r>
      <w:r w:rsidR="00312E0E">
        <w:rPr>
          <w:rFonts w:hint="eastAsia"/>
        </w:rPr>
        <w:t xml:space="preserve">. </w:t>
      </w:r>
      <w:r w:rsidR="00E8310A">
        <w:rPr>
          <w:rFonts w:hint="eastAsia"/>
        </w:rPr>
        <w:t xml:space="preserve">E-prime has been referenced in the </w:t>
      </w:r>
      <w:r w:rsidR="00E8310A" w:rsidRPr="00E67DD6">
        <w:rPr>
          <w:i/>
        </w:rPr>
        <w:t>Table of Materials</w:t>
      </w:r>
      <w:r w:rsidR="00E8310A">
        <w:rPr>
          <w:rFonts w:hint="eastAsia"/>
          <w:i/>
        </w:rPr>
        <w:t>.</w:t>
      </w:r>
    </w:p>
    <w:p w:rsidR="007D7784" w:rsidRPr="00E60BA1" w:rsidRDefault="00F07A92" w:rsidP="00CB1B72">
      <w:pPr>
        <w:ind w:left="420" w:hangingChars="200" w:hanging="420"/>
      </w:pPr>
      <w:r w:rsidRPr="00F07A92">
        <w:br/>
      </w:r>
      <w:r w:rsidRPr="00E60BA1">
        <w:rPr>
          <w:b/>
        </w:rPr>
        <w:t>Protocol:</w:t>
      </w:r>
      <w:r w:rsidRPr="00E60BA1">
        <w:br/>
      </w:r>
      <w:r w:rsidRPr="00E60BA1">
        <w:rPr>
          <w:i/>
        </w:rPr>
        <w:t>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w:t>
      </w:r>
      <w:r w:rsidR="003E1F27" w:rsidRPr="00E60BA1">
        <w:rPr>
          <w:rFonts w:hint="eastAsia"/>
          <w:i/>
        </w:rPr>
        <w:t>-</w:t>
      </w:r>
      <w:r w:rsidRPr="00E60BA1">
        <w:rPr>
          <w:i/>
        </w:rPr>
        <w:t>steps.</w:t>
      </w:r>
    </w:p>
    <w:p w:rsidR="004109BA" w:rsidRPr="00E60BA1" w:rsidRDefault="00F07A92" w:rsidP="00F07A92">
      <w:pPr>
        <w:rPr>
          <w:b/>
        </w:rPr>
      </w:pPr>
      <w:r w:rsidRPr="00E60BA1">
        <w:br/>
      </w:r>
      <w:r w:rsidR="004109BA" w:rsidRPr="00E60BA1">
        <w:rPr>
          <w:b/>
        </w:rPr>
        <w:t>A</w:t>
      </w:r>
      <w:r w:rsidR="004109BA" w:rsidRPr="00E60BA1">
        <w:rPr>
          <w:rFonts w:hint="eastAsia"/>
          <w:b/>
        </w:rPr>
        <w:t>uthors</w:t>
      </w:r>
      <w:r w:rsidR="004109BA" w:rsidRPr="00E60BA1">
        <w:rPr>
          <w:b/>
        </w:rPr>
        <w:t>’</w:t>
      </w:r>
      <w:r w:rsidR="004109BA" w:rsidRPr="00E60BA1">
        <w:rPr>
          <w:rFonts w:hint="eastAsia"/>
          <w:b/>
        </w:rPr>
        <w:t xml:space="preserve"> response:</w:t>
      </w:r>
      <w:r w:rsidR="00AA17AB" w:rsidRPr="00E60BA1">
        <w:rPr>
          <w:rFonts w:hint="eastAsia"/>
          <w:b/>
        </w:rPr>
        <w:t xml:space="preserve"> </w:t>
      </w:r>
      <w:r w:rsidR="00AA17AB" w:rsidRPr="00E60BA1">
        <w:rPr>
          <w:rFonts w:hint="eastAsia"/>
        </w:rPr>
        <w:t xml:space="preserve">Thank you. </w:t>
      </w:r>
      <w:r w:rsidR="00AA17AB" w:rsidRPr="00E60BA1">
        <w:t>W</w:t>
      </w:r>
      <w:r w:rsidR="00AA17AB" w:rsidRPr="00E60BA1">
        <w:rPr>
          <w:rFonts w:hint="eastAsia"/>
        </w:rPr>
        <w:t xml:space="preserve">e have </w:t>
      </w:r>
      <w:r w:rsidR="00AB4B91" w:rsidRPr="00E60BA1">
        <w:rPr>
          <w:rFonts w:hint="eastAsia"/>
        </w:rPr>
        <w:t>followed the editor</w:t>
      </w:r>
      <w:r w:rsidR="00AB4B91" w:rsidRPr="00E60BA1">
        <w:t>’</w:t>
      </w:r>
      <w:r w:rsidR="00AB4B91" w:rsidRPr="00E60BA1">
        <w:rPr>
          <w:rFonts w:hint="eastAsia"/>
        </w:rPr>
        <w:t>s instructions to add</w:t>
      </w:r>
      <w:r w:rsidR="00AA17AB" w:rsidRPr="00E60BA1">
        <w:rPr>
          <w:rFonts w:hint="eastAsia"/>
        </w:rPr>
        <w:t xml:space="preserve"> more specific information regarding how the steps are performed. </w:t>
      </w:r>
      <w:r w:rsidR="00E60BA1" w:rsidRPr="00E60BA1">
        <w:rPr>
          <w:rFonts w:hint="eastAsia"/>
        </w:rPr>
        <w:t>T</w:t>
      </w:r>
      <w:r w:rsidR="00E60BA1" w:rsidRPr="00E60BA1">
        <w:t>h</w:t>
      </w:r>
      <w:r w:rsidR="00E60BA1" w:rsidRPr="00E60BA1">
        <w:rPr>
          <w:rFonts w:hint="eastAsia"/>
        </w:rPr>
        <w:t xml:space="preserve">e revised protocol is more elaborate and detailed. </w:t>
      </w:r>
      <w:r w:rsidR="00AA17AB" w:rsidRPr="00E60BA1">
        <w:t>T</w:t>
      </w:r>
      <w:r w:rsidR="00AA17AB" w:rsidRPr="00E60BA1">
        <w:rPr>
          <w:rFonts w:hint="eastAsia"/>
        </w:rPr>
        <w:t xml:space="preserve">he references to published materials have </w:t>
      </w:r>
      <w:r w:rsidR="00AB4B91" w:rsidRPr="00E60BA1">
        <w:rPr>
          <w:rFonts w:hint="eastAsia"/>
        </w:rPr>
        <w:t xml:space="preserve">also </w:t>
      </w:r>
      <w:r w:rsidR="00AA17AB" w:rsidRPr="00E60BA1">
        <w:rPr>
          <w:rFonts w:hint="eastAsia"/>
        </w:rPr>
        <w:t xml:space="preserve">been added. </w:t>
      </w:r>
    </w:p>
    <w:p w:rsidR="00CB1B72" w:rsidRDefault="00F07A92" w:rsidP="00CB1B72">
      <w:pPr>
        <w:ind w:left="420" w:hangingChars="200" w:hanging="420"/>
      </w:pPr>
      <w:r w:rsidRPr="00F07A92">
        <w:br/>
        <w:t>Specific Protocol steps:</w:t>
      </w:r>
      <w:r w:rsidRPr="00F07A92">
        <w:br/>
      </w:r>
      <w:r w:rsidRPr="00CB1B72">
        <w:rPr>
          <w:i/>
        </w:rPr>
        <w:t>1. 1: Please provide, if possible, a sample E-prime script as supplementary information (or otherwise make available).</w:t>
      </w:r>
    </w:p>
    <w:p w:rsidR="004109BA" w:rsidRPr="00761709" w:rsidRDefault="00F07A92" w:rsidP="00F07A92">
      <w:r w:rsidRPr="00F07A92">
        <w:br/>
      </w:r>
      <w:r w:rsidR="004109BA" w:rsidRPr="00E67DD6">
        <w:rPr>
          <w:b/>
        </w:rPr>
        <w:lastRenderedPageBreak/>
        <w:t>A</w:t>
      </w:r>
      <w:r w:rsidR="004109BA" w:rsidRPr="00E67DD6">
        <w:rPr>
          <w:rFonts w:hint="eastAsia"/>
          <w:b/>
        </w:rPr>
        <w:t>uthors</w:t>
      </w:r>
      <w:r w:rsidR="004109BA" w:rsidRPr="00E67DD6">
        <w:rPr>
          <w:b/>
        </w:rPr>
        <w:t>’</w:t>
      </w:r>
      <w:r w:rsidR="004109BA" w:rsidRPr="00E67DD6">
        <w:rPr>
          <w:rFonts w:hint="eastAsia"/>
          <w:b/>
        </w:rPr>
        <w:t xml:space="preserve"> response:</w:t>
      </w:r>
      <w:r w:rsidR="00761709">
        <w:rPr>
          <w:rFonts w:hint="eastAsia"/>
          <w:b/>
        </w:rPr>
        <w:t xml:space="preserve"> </w:t>
      </w:r>
      <w:r w:rsidR="0012563C" w:rsidRPr="0012563C">
        <w:rPr>
          <w:rFonts w:hint="eastAsia"/>
        </w:rPr>
        <w:t>Thank you.</w:t>
      </w:r>
      <w:r w:rsidR="0012563C">
        <w:rPr>
          <w:rFonts w:hint="eastAsia"/>
          <w:b/>
        </w:rPr>
        <w:t xml:space="preserve"> </w:t>
      </w:r>
      <w:r w:rsidR="00761709" w:rsidRPr="00761709">
        <w:rPr>
          <w:rFonts w:hint="eastAsia"/>
        </w:rPr>
        <w:t>We</w:t>
      </w:r>
      <w:r w:rsidR="00761709">
        <w:rPr>
          <w:rFonts w:hint="eastAsia"/>
        </w:rPr>
        <w:t xml:space="preserve"> have uploaded the </w:t>
      </w:r>
      <w:r w:rsidR="00E60BA1">
        <w:rPr>
          <w:rFonts w:hint="eastAsia"/>
        </w:rPr>
        <w:t xml:space="preserve">sample </w:t>
      </w:r>
      <w:r w:rsidR="00761709">
        <w:rPr>
          <w:rFonts w:hint="eastAsia"/>
        </w:rPr>
        <w:t>E-prime script as supplement</w:t>
      </w:r>
      <w:r w:rsidR="00CD031C">
        <w:rPr>
          <w:rFonts w:hint="eastAsia"/>
        </w:rPr>
        <w:t>al coding</w:t>
      </w:r>
      <w:r w:rsidR="00761709">
        <w:rPr>
          <w:rFonts w:hint="eastAsia"/>
        </w:rPr>
        <w:t xml:space="preserve"> information. </w:t>
      </w:r>
    </w:p>
    <w:p w:rsidR="003E1F27" w:rsidRPr="003E1F27" w:rsidRDefault="00F07A92" w:rsidP="00CB1B72">
      <w:pPr>
        <w:ind w:left="420" w:hangingChars="200" w:hanging="420"/>
        <w:rPr>
          <w:i/>
        </w:rPr>
      </w:pPr>
      <w:r w:rsidRPr="00F07A92">
        <w:br/>
      </w:r>
      <w:r w:rsidRPr="003E1F27">
        <w:rPr>
          <w:i/>
        </w:rPr>
        <w:t>Figures:</w:t>
      </w:r>
      <w:r w:rsidRPr="003E1F27">
        <w:rPr>
          <w:i/>
        </w:rPr>
        <w:br/>
        <w:t>1. Please remove figure titles from the figures themselves.</w:t>
      </w:r>
    </w:p>
    <w:p w:rsidR="003E1F27" w:rsidRDefault="003E1F27" w:rsidP="00CB1B72">
      <w:pPr>
        <w:ind w:left="420" w:hangingChars="200" w:hanging="420"/>
      </w:pPr>
    </w:p>
    <w:p w:rsidR="003E1F27" w:rsidRPr="00F14510" w:rsidRDefault="003E1F27" w:rsidP="003E1F27">
      <w:pPr>
        <w:ind w:left="422" w:hangingChars="200" w:hanging="422"/>
      </w:pPr>
      <w:r w:rsidRPr="00E67DD6">
        <w:rPr>
          <w:b/>
        </w:rPr>
        <w:t>A</w:t>
      </w:r>
      <w:r w:rsidRPr="00E67DD6">
        <w:rPr>
          <w:rFonts w:hint="eastAsia"/>
          <w:b/>
        </w:rPr>
        <w:t>uthors</w:t>
      </w:r>
      <w:r w:rsidRPr="00E67DD6">
        <w:rPr>
          <w:b/>
        </w:rPr>
        <w:t>’</w:t>
      </w:r>
      <w:r w:rsidRPr="00E67DD6">
        <w:rPr>
          <w:rFonts w:hint="eastAsia"/>
          <w:b/>
        </w:rPr>
        <w:t xml:space="preserve"> response:</w:t>
      </w:r>
      <w:r w:rsidR="00CD031C">
        <w:rPr>
          <w:rFonts w:hint="eastAsia"/>
          <w:b/>
        </w:rPr>
        <w:t xml:space="preserve"> </w:t>
      </w:r>
      <w:r w:rsidR="00F14510" w:rsidRPr="00F14510">
        <w:rPr>
          <w:rFonts w:hint="eastAsia"/>
        </w:rPr>
        <w:t>We have removed the titles from the figures.</w:t>
      </w:r>
    </w:p>
    <w:p w:rsidR="00CB1B72" w:rsidRPr="003E1F27" w:rsidRDefault="00F07A92" w:rsidP="00F14510">
      <w:pPr>
        <w:ind w:left="420" w:hangingChars="200" w:hanging="420"/>
        <w:rPr>
          <w:i/>
        </w:rPr>
      </w:pPr>
      <w:r w:rsidRPr="00F07A92">
        <w:br/>
      </w:r>
      <w:r w:rsidRPr="003E1F27">
        <w:rPr>
          <w:i/>
        </w:rPr>
        <w:t>2. Figure 1: Please explain what exactly ‘Time 1’ etc. mean in the legend (o</w:t>
      </w:r>
      <w:r w:rsidR="00CB1B72" w:rsidRPr="003E1F27">
        <w:rPr>
          <w:i/>
        </w:rPr>
        <w:t>r use more descriptive labels).</w:t>
      </w:r>
    </w:p>
    <w:p w:rsidR="00CB1B72" w:rsidRDefault="00CB1B72" w:rsidP="00CB1B72">
      <w:pPr>
        <w:ind w:left="420" w:hangingChars="200" w:hanging="420"/>
      </w:pPr>
    </w:p>
    <w:p w:rsidR="00CB1B72" w:rsidRPr="00F14510" w:rsidRDefault="00CB1B72" w:rsidP="00FB6375">
      <w:r w:rsidRPr="00E67DD6">
        <w:rPr>
          <w:b/>
        </w:rPr>
        <w:t>A</w:t>
      </w:r>
      <w:r w:rsidRPr="00E67DD6">
        <w:rPr>
          <w:rFonts w:hint="eastAsia"/>
          <w:b/>
        </w:rPr>
        <w:t>uthors</w:t>
      </w:r>
      <w:r w:rsidRPr="00E67DD6">
        <w:rPr>
          <w:b/>
        </w:rPr>
        <w:t>’</w:t>
      </w:r>
      <w:r w:rsidRPr="00E67DD6">
        <w:rPr>
          <w:rFonts w:hint="eastAsia"/>
          <w:b/>
        </w:rPr>
        <w:t xml:space="preserve"> response:</w:t>
      </w:r>
      <w:r w:rsidR="00F14510">
        <w:rPr>
          <w:rFonts w:hint="eastAsia"/>
          <w:b/>
        </w:rPr>
        <w:t xml:space="preserve"> </w:t>
      </w:r>
      <w:r w:rsidR="00F14510" w:rsidRPr="00F14510">
        <w:rPr>
          <w:rFonts w:hint="eastAsia"/>
        </w:rPr>
        <w:t xml:space="preserve">We have </w:t>
      </w:r>
      <w:r w:rsidR="00BF7BF0">
        <w:rPr>
          <w:rFonts w:hint="eastAsia"/>
        </w:rPr>
        <w:t xml:space="preserve">replaced </w:t>
      </w:r>
      <w:r w:rsidR="00BF7BF0">
        <w:t>‘</w:t>
      </w:r>
      <w:r w:rsidR="00BF7BF0">
        <w:rPr>
          <w:rFonts w:hint="eastAsia"/>
        </w:rPr>
        <w:t>Time 1</w:t>
      </w:r>
      <w:r w:rsidR="00BF7BF0">
        <w:t>’</w:t>
      </w:r>
      <w:r w:rsidR="00BF7BF0">
        <w:rPr>
          <w:rFonts w:hint="eastAsia"/>
        </w:rPr>
        <w:t xml:space="preserve">, </w:t>
      </w:r>
      <w:r w:rsidR="00BF7BF0">
        <w:t>‘</w:t>
      </w:r>
      <w:r w:rsidR="00BF7BF0">
        <w:rPr>
          <w:rFonts w:hint="eastAsia"/>
        </w:rPr>
        <w:t>Time 2</w:t>
      </w:r>
      <w:r w:rsidR="00BF7BF0">
        <w:t>’</w:t>
      </w:r>
      <w:r w:rsidR="00BF7BF0">
        <w:rPr>
          <w:rFonts w:hint="eastAsia"/>
        </w:rPr>
        <w:t xml:space="preserve"> and </w:t>
      </w:r>
      <w:r w:rsidR="00BF7BF0">
        <w:t>‘</w:t>
      </w:r>
      <w:r w:rsidR="00BF7BF0">
        <w:rPr>
          <w:rFonts w:hint="eastAsia"/>
        </w:rPr>
        <w:t>Time 3</w:t>
      </w:r>
      <w:r w:rsidR="00BF7BF0">
        <w:t>’</w:t>
      </w:r>
      <w:r w:rsidR="00BF7BF0">
        <w:rPr>
          <w:rFonts w:hint="eastAsia"/>
        </w:rPr>
        <w:t xml:space="preserve"> with more </w:t>
      </w:r>
      <w:r w:rsidR="00BF7BF0">
        <w:t>descriptive</w:t>
      </w:r>
      <w:r w:rsidR="00BF7BF0">
        <w:rPr>
          <w:rFonts w:hint="eastAsia"/>
        </w:rPr>
        <w:t xml:space="preserve"> labels. </w:t>
      </w:r>
      <w:r w:rsidR="00BF7BF0">
        <w:t>T</w:t>
      </w:r>
      <w:r w:rsidR="00BF7BF0">
        <w:rPr>
          <w:rFonts w:hint="eastAsia"/>
        </w:rPr>
        <w:t xml:space="preserve">he </w:t>
      </w:r>
      <w:r w:rsidR="00FB6375">
        <w:rPr>
          <w:rFonts w:hint="eastAsia"/>
        </w:rPr>
        <w:t xml:space="preserve">revised </w:t>
      </w:r>
      <w:r w:rsidR="00BF7BF0">
        <w:rPr>
          <w:rFonts w:hint="eastAsia"/>
        </w:rPr>
        <w:t xml:space="preserve">labels are </w:t>
      </w:r>
      <w:r w:rsidR="00BF7BF0">
        <w:t>‘</w:t>
      </w:r>
      <w:r w:rsidR="00BF7BF0">
        <w:rPr>
          <w:rFonts w:hint="eastAsia"/>
        </w:rPr>
        <w:t>Before induction</w:t>
      </w:r>
      <w:r w:rsidR="00BF7BF0">
        <w:t>’</w:t>
      </w:r>
      <w:r w:rsidR="00BF7BF0">
        <w:rPr>
          <w:rFonts w:hint="eastAsia"/>
        </w:rPr>
        <w:t xml:space="preserve">, </w:t>
      </w:r>
      <w:r w:rsidR="00BF7BF0">
        <w:t>‘</w:t>
      </w:r>
      <w:r w:rsidR="00BF7BF0">
        <w:rPr>
          <w:rFonts w:hint="eastAsia"/>
        </w:rPr>
        <w:t>After induction</w:t>
      </w:r>
      <w:r w:rsidR="00BF7BF0">
        <w:t>’</w:t>
      </w:r>
      <w:r w:rsidR="00BF7BF0">
        <w:rPr>
          <w:rFonts w:hint="eastAsia"/>
        </w:rPr>
        <w:t xml:space="preserve"> and </w:t>
      </w:r>
      <w:r w:rsidR="00BF7BF0">
        <w:t>‘</w:t>
      </w:r>
      <w:r w:rsidR="00BF7BF0">
        <w:rPr>
          <w:rFonts w:hint="eastAsia"/>
        </w:rPr>
        <w:t>After training</w:t>
      </w:r>
      <w:r w:rsidR="00BF7BF0">
        <w:t>’</w:t>
      </w:r>
      <w:r w:rsidR="00F14510" w:rsidRPr="00F14510">
        <w:rPr>
          <w:rFonts w:hint="eastAsia"/>
        </w:rPr>
        <w:t xml:space="preserve">. </w:t>
      </w:r>
    </w:p>
    <w:p w:rsidR="004109BA" w:rsidRPr="00FE3849" w:rsidRDefault="00F07A92" w:rsidP="00CB1B72">
      <w:pPr>
        <w:ind w:left="420" w:hangingChars="200" w:hanging="420"/>
        <w:rPr>
          <w:i/>
        </w:rPr>
      </w:pPr>
      <w:r w:rsidRPr="00F07A92">
        <w:br/>
      </w:r>
      <w:r w:rsidRPr="00FE3849">
        <w:rPr>
          <w:i/>
        </w:rPr>
        <w:t>Table of Materials:</w:t>
      </w:r>
      <w:r w:rsidRPr="00FE3849">
        <w:rPr>
          <w:i/>
        </w:rPr>
        <w:br/>
        <w:t>1. Please ensure the Table of Materials has information on all materials and equipment used, especially those mentioned in the Protocol.</w:t>
      </w:r>
    </w:p>
    <w:p w:rsidR="00607813" w:rsidRDefault="00F07A92" w:rsidP="00F07A92">
      <w:r w:rsidRPr="00F07A92">
        <w:br/>
      </w:r>
      <w:r w:rsidR="004109BA" w:rsidRPr="00E67DD6">
        <w:rPr>
          <w:b/>
        </w:rPr>
        <w:t>A</w:t>
      </w:r>
      <w:r w:rsidR="004109BA" w:rsidRPr="00E67DD6">
        <w:rPr>
          <w:rFonts w:hint="eastAsia"/>
          <w:b/>
        </w:rPr>
        <w:t>uthors</w:t>
      </w:r>
      <w:r w:rsidR="004109BA" w:rsidRPr="00E67DD6">
        <w:rPr>
          <w:b/>
        </w:rPr>
        <w:t>’</w:t>
      </w:r>
      <w:r w:rsidR="004109BA" w:rsidRPr="00E67DD6">
        <w:rPr>
          <w:rFonts w:hint="eastAsia"/>
          <w:b/>
        </w:rPr>
        <w:t xml:space="preserve"> response:</w:t>
      </w:r>
      <w:r w:rsidR="00E8017D">
        <w:rPr>
          <w:rFonts w:hint="eastAsia"/>
          <w:b/>
        </w:rPr>
        <w:t xml:space="preserve"> </w:t>
      </w:r>
      <w:r w:rsidR="00E8017D" w:rsidRPr="00E8017D">
        <w:rPr>
          <w:rFonts w:hint="eastAsia"/>
        </w:rPr>
        <w:t>T</w:t>
      </w:r>
      <w:r w:rsidR="00E8017D" w:rsidRPr="00E8017D">
        <w:t>h</w:t>
      </w:r>
      <w:r w:rsidR="00E8017D" w:rsidRPr="00E8017D">
        <w:rPr>
          <w:rFonts w:hint="eastAsia"/>
        </w:rPr>
        <w:t xml:space="preserve">e </w:t>
      </w:r>
      <w:r w:rsidR="00E8017D" w:rsidRPr="00E8017D">
        <w:t>Table of Materials</w:t>
      </w:r>
      <w:r w:rsidR="00E8017D" w:rsidRPr="00E8017D">
        <w:rPr>
          <w:rFonts w:hint="eastAsia"/>
        </w:rPr>
        <w:t xml:space="preserve"> has included all materials and equipment used in this study. </w:t>
      </w:r>
      <w:r w:rsidRPr="00E8017D">
        <w:br/>
      </w:r>
    </w:p>
    <w:p w:rsidR="00B8694E" w:rsidRDefault="00F07A92" w:rsidP="00F07A92">
      <w:r w:rsidRPr="00607813">
        <w:rPr>
          <w:b/>
          <w:u w:val="single"/>
        </w:rPr>
        <w:t>Reviewers' comments</w:t>
      </w:r>
      <w:r w:rsidRPr="00607813">
        <w:rPr>
          <w:u w:val="single"/>
        </w:rPr>
        <w:br/>
      </w:r>
      <w:r w:rsidR="00936021">
        <w:rPr>
          <w:rFonts w:hint="eastAsia"/>
        </w:rPr>
        <w:t xml:space="preserve">    </w:t>
      </w:r>
    </w:p>
    <w:p w:rsidR="00936021" w:rsidRDefault="00F07A92" w:rsidP="00B8694E">
      <w:pPr>
        <w:ind w:firstLineChars="200" w:firstLine="422"/>
      </w:pPr>
      <w:r w:rsidRPr="00607813">
        <w:rPr>
          <w:b/>
        </w:rPr>
        <w:t>Reviewer #1</w:t>
      </w:r>
      <w:r w:rsidRPr="00F07A92">
        <w:t>:</w:t>
      </w:r>
      <w:r w:rsidRPr="00F07A92">
        <w:br/>
      </w:r>
      <w:r w:rsidR="00936021">
        <w:rPr>
          <w:rFonts w:hint="eastAsia"/>
        </w:rPr>
        <w:t xml:space="preserve">    </w:t>
      </w:r>
      <w:r w:rsidR="00936021">
        <w:t>Manuscript Summary:</w:t>
      </w:r>
    </w:p>
    <w:p w:rsidR="00936021" w:rsidRPr="00607813" w:rsidRDefault="00F07A92" w:rsidP="00936021">
      <w:pPr>
        <w:ind w:leftChars="200" w:left="420"/>
        <w:rPr>
          <w:i/>
        </w:rPr>
      </w:pPr>
      <w:r w:rsidRPr="00607813">
        <w:rPr>
          <w:i/>
        </w:rPr>
        <w:t xml:space="preserve">This study examines the impact of positive emotion on grammar learning using a </w:t>
      </w:r>
      <w:r w:rsidR="00936021" w:rsidRPr="00607813">
        <w:rPr>
          <w:rFonts w:hint="eastAsia"/>
          <w:i/>
        </w:rPr>
        <w:t xml:space="preserve">   </w:t>
      </w:r>
      <w:r w:rsidRPr="00607813">
        <w:rPr>
          <w:i/>
        </w:rPr>
        <w:t xml:space="preserve">semi-artificial language. While the </w:t>
      </w:r>
      <w:r w:rsidR="00AC6B59" w:rsidRPr="00607813">
        <w:rPr>
          <w:i/>
        </w:rPr>
        <w:t>research</w:t>
      </w:r>
      <w:r w:rsidRPr="00607813">
        <w:rPr>
          <w:i/>
        </w:rPr>
        <w:t xml:space="preserve"> question is fairly novel and the semi-artificial language paradigm is commendable, there are significant concerns that should be addressed before this manuscript is suitable for publication.</w:t>
      </w:r>
    </w:p>
    <w:p w:rsidR="00E8017D" w:rsidRPr="002E4BB8" w:rsidRDefault="00F07A92" w:rsidP="00F07A92">
      <w:r w:rsidRPr="00F07A92">
        <w:br/>
      </w:r>
      <w:r w:rsidR="00E8017D" w:rsidRPr="00E67DD6">
        <w:rPr>
          <w:b/>
        </w:rPr>
        <w:t>A</w:t>
      </w:r>
      <w:r w:rsidR="00E8017D" w:rsidRPr="00E67DD6">
        <w:rPr>
          <w:rFonts w:hint="eastAsia"/>
          <w:b/>
        </w:rPr>
        <w:t>uthors</w:t>
      </w:r>
      <w:r w:rsidR="00E8017D" w:rsidRPr="00E67DD6">
        <w:rPr>
          <w:b/>
        </w:rPr>
        <w:t>’</w:t>
      </w:r>
      <w:r w:rsidR="00E8017D" w:rsidRPr="00E67DD6">
        <w:rPr>
          <w:rFonts w:hint="eastAsia"/>
          <w:b/>
        </w:rPr>
        <w:t xml:space="preserve"> response:</w:t>
      </w:r>
      <w:r w:rsidR="00C25E9F">
        <w:rPr>
          <w:rFonts w:hint="eastAsia"/>
          <w:b/>
        </w:rPr>
        <w:t xml:space="preserve"> </w:t>
      </w:r>
      <w:r w:rsidR="00C25E9F" w:rsidRPr="002E4BB8">
        <w:rPr>
          <w:rFonts w:hint="eastAsia"/>
        </w:rPr>
        <w:t xml:space="preserve">Thank you. </w:t>
      </w:r>
      <w:r w:rsidR="00C25E9F" w:rsidRPr="002E4BB8">
        <w:t>W</w:t>
      </w:r>
      <w:r w:rsidR="00C25E9F" w:rsidRPr="002E4BB8">
        <w:rPr>
          <w:rFonts w:hint="eastAsia"/>
        </w:rPr>
        <w:t>e have followed the reviewer</w:t>
      </w:r>
      <w:r w:rsidR="00C25E9F" w:rsidRPr="002E4BB8">
        <w:t>’</w:t>
      </w:r>
      <w:r w:rsidR="00C25E9F" w:rsidRPr="002E4BB8">
        <w:rPr>
          <w:rFonts w:hint="eastAsia"/>
        </w:rPr>
        <w:t xml:space="preserve">s suggestions to revise the manuscript. </w:t>
      </w:r>
      <w:r w:rsidR="002E4BB8" w:rsidRPr="002E4BB8">
        <w:rPr>
          <w:rFonts w:hint="eastAsia"/>
        </w:rPr>
        <w:t xml:space="preserve">All </w:t>
      </w:r>
      <w:r w:rsidR="003965F2">
        <w:rPr>
          <w:rFonts w:hint="eastAsia"/>
        </w:rPr>
        <w:t xml:space="preserve">the problems </w:t>
      </w:r>
      <w:r w:rsidR="003965F2">
        <w:t>identified</w:t>
      </w:r>
      <w:r w:rsidR="003965F2">
        <w:rPr>
          <w:rFonts w:hint="eastAsia"/>
        </w:rPr>
        <w:t xml:space="preserve"> by the reviewer </w:t>
      </w:r>
      <w:r w:rsidR="002E4BB8" w:rsidRPr="002E4BB8">
        <w:rPr>
          <w:rFonts w:hint="eastAsia"/>
        </w:rPr>
        <w:t xml:space="preserve">have been </w:t>
      </w:r>
      <w:r w:rsidR="002E4BB8" w:rsidRPr="002E4BB8">
        <w:t>addressed</w:t>
      </w:r>
      <w:r w:rsidR="002E4BB8" w:rsidRPr="002E4BB8">
        <w:rPr>
          <w:rFonts w:hint="eastAsia"/>
        </w:rPr>
        <w:t xml:space="preserve">. </w:t>
      </w:r>
      <w:r w:rsidR="003965F2">
        <w:rPr>
          <w:rFonts w:hint="eastAsia"/>
        </w:rPr>
        <w:t>Below you can find</w:t>
      </w:r>
      <w:r w:rsidR="002E4BB8" w:rsidRPr="002E4BB8">
        <w:rPr>
          <w:rFonts w:hint="eastAsia"/>
        </w:rPr>
        <w:t xml:space="preserve"> </w:t>
      </w:r>
      <w:r w:rsidR="002E4BB8">
        <w:rPr>
          <w:rFonts w:hint="eastAsia"/>
        </w:rPr>
        <w:t xml:space="preserve">our specific responses to these concerns. </w:t>
      </w:r>
    </w:p>
    <w:p w:rsidR="00D263E6" w:rsidRPr="0012646D" w:rsidRDefault="00F07A92" w:rsidP="00C25E9F">
      <w:pPr>
        <w:ind w:left="420" w:hangingChars="200" w:hanging="420"/>
        <w:rPr>
          <w:i/>
        </w:rPr>
      </w:pPr>
      <w:r w:rsidRPr="00F07A92">
        <w:br/>
      </w:r>
      <w:r w:rsidRPr="00C32892">
        <w:rPr>
          <w:b/>
        </w:rPr>
        <w:t>Major Concerns:</w:t>
      </w:r>
      <w:r w:rsidRPr="00C32892">
        <w:rPr>
          <w:b/>
        </w:rPr>
        <w:br/>
      </w:r>
      <w:r w:rsidRPr="003965F2">
        <w:rPr>
          <w:i/>
        </w:rPr>
        <w:t xml:space="preserve">One of the main issues with the manuscript in its current state is that the methods sections reads as an instruction guide for lab member rather than a narrative of the methods. Critically, it lacks information on the participants and aspects of the experimental stimuli and procedure. Regarding participants, the following information is needed, at minimum: </w:t>
      </w:r>
      <w:r w:rsidRPr="00600339">
        <w:rPr>
          <w:i/>
        </w:rPr>
        <w:t>the</w:t>
      </w:r>
      <w:r w:rsidRPr="00D263E6">
        <w:rPr>
          <w:i/>
          <w:color w:val="FF0000"/>
        </w:rPr>
        <w:t xml:space="preserve"> </w:t>
      </w:r>
      <w:r w:rsidRPr="0012646D">
        <w:rPr>
          <w:i/>
        </w:rPr>
        <w:t>number of participants per group, age and education level, Japanese proficiency (and how that was assessed), and whether the groups differed on any demographic variables.</w:t>
      </w:r>
    </w:p>
    <w:p w:rsidR="0012646D" w:rsidRDefault="0012646D" w:rsidP="0012646D">
      <w:pPr>
        <w:rPr>
          <w:b/>
        </w:rPr>
      </w:pPr>
    </w:p>
    <w:p w:rsidR="00D263E6" w:rsidRDefault="00D263E6" w:rsidP="0012646D">
      <w:r w:rsidRPr="00E67DD6">
        <w:rPr>
          <w:b/>
        </w:rPr>
        <w:t>A</w:t>
      </w:r>
      <w:r w:rsidRPr="00E67DD6">
        <w:rPr>
          <w:rFonts w:hint="eastAsia"/>
          <w:b/>
        </w:rPr>
        <w:t>uthors</w:t>
      </w:r>
      <w:r w:rsidRPr="00E67DD6">
        <w:rPr>
          <w:b/>
        </w:rPr>
        <w:t>’</w:t>
      </w:r>
      <w:r w:rsidRPr="00E67DD6">
        <w:rPr>
          <w:rFonts w:hint="eastAsia"/>
          <w:b/>
        </w:rPr>
        <w:t xml:space="preserve"> response:</w:t>
      </w:r>
      <w:r w:rsidRPr="00D263E6">
        <w:rPr>
          <w:rFonts w:hint="eastAsia"/>
        </w:rPr>
        <w:t xml:space="preserve"> Thank you. </w:t>
      </w:r>
      <w:r>
        <w:t>W</w:t>
      </w:r>
      <w:r>
        <w:rPr>
          <w:rFonts w:hint="eastAsia"/>
        </w:rPr>
        <w:t xml:space="preserve">e agree that specific information about the participants need to be specified in the manuscript. In the revised </w:t>
      </w:r>
      <w:r>
        <w:t>manuscript</w:t>
      </w:r>
      <w:r>
        <w:rPr>
          <w:rFonts w:hint="eastAsia"/>
        </w:rPr>
        <w:t xml:space="preserve">, we added the required </w:t>
      </w:r>
      <w:r>
        <w:t>information</w:t>
      </w:r>
      <w:r>
        <w:rPr>
          <w:rFonts w:hint="eastAsia"/>
        </w:rPr>
        <w:t xml:space="preserve"> in </w:t>
      </w:r>
      <w:r>
        <w:rPr>
          <w:rFonts w:hint="eastAsia"/>
        </w:rPr>
        <w:lastRenderedPageBreak/>
        <w:t xml:space="preserve">the </w:t>
      </w:r>
      <w:r>
        <w:t>discussion</w:t>
      </w:r>
      <w:r>
        <w:rPr>
          <w:rFonts w:hint="eastAsia"/>
        </w:rPr>
        <w:t xml:space="preserve"> section. </w:t>
      </w:r>
      <w:r>
        <w:t>S</w:t>
      </w:r>
      <w:r>
        <w:rPr>
          <w:rFonts w:hint="eastAsia"/>
        </w:rPr>
        <w:t>pecifically, the following information was provided:</w:t>
      </w:r>
    </w:p>
    <w:p w:rsidR="00D263E6" w:rsidRPr="00D263E6" w:rsidRDefault="00D263E6" w:rsidP="0012646D">
      <w:r w:rsidRPr="00D263E6">
        <w:t>“</w:t>
      </w:r>
      <w:r w:rsidR="0012646D">
        <w:rPr>
          <w:rFonts w:cstheme="minorHAnsi" w:hint="eastAsia"/>
        </w:rPr>
        <w:t xml:space="preserve">For this purpose, two groups of participants were recruited to participate in the experiment, including a positive-emotion group (15 female, </w:t>
      </w:r>
      <w:r w:rsidR="0012646D" w:rsidRPr="00480220">
        <w:rPr>
          <w:rFonts w:cstheme="minorHAnsi" w:hint="eastAsia"/>
          <w:i/>
        </w:rPr>
        <w:t>M</w:t>
      </w:r>
      <w:r w:rsidR="0012646D" w:rsidRPr="00C81E1E">
        <w:rPr>
          <w:rFonts w:cstheme="minorHAnsi" w:hint="eastAsia"/>
          <w:vertAlign w:val="subscript"/>
        </w:rPr>
        <w:t>age</w:t>
      </w:r>
      <w:r w:rsidR="0012646D">
        <w:rPr>
          <w:rFonts w:cstheme="minorHAnsi" w:hint="eastAsia"/>
        </w:rPr>
        <w:t xml:space="preserve">= 20.20, age range: 18-27) and a control group (16 female, </w:t>
      </w:r>
      <w:r w:rsidR="0012646D" w:rsidRPr="00480220">
        <w:rPr>
          <w:rFonts w:cstheme="minorHAnsi" w:hint="eastAsia"/>
          <w:i/>
        </w:rPr>
        <w:t>M</w:t>
      </w:r>
      <w:r w:rsidR="0012646D" w:rsidRPr="00C81E1E">
        <w:rPr>
          <w:rFonts w:cstheme="minorHAnsi" w:hint="eastAsia"/>
          <w:vertAlign w:val="subscript"/>
        </w:rPr>
        <w:t>age</w:t>
      </w:r>
      <w:r w:rsidR="0012646D">
        <w:rPr>
          <w:rFonts w:cstheme="minorHAnsi" w:hint="eastAsia"/>
        </w:rPr>
        <w:t xml:space="preserve">= 20.33, age range: 18-26). Each group consisted of thirty participants. </w:t>
      </w:r>
      <w:r w:rsidR="0012646D">
        <w:rPr>
          <w:rFonts w:cstheme="minorHAnsi"/>
        </w:rPr>
        <w:t>T</w:t>
      </w:r>
      <w:r w:rsidR="0012646D">
        <w:rPr>
          <w:rFonts w:cstheme="minorHAnsi" w:hint="eastAsia"/>
        </w:rPr>
        <w:t xml:space="preserve">he two groups did not differ in age, t (58) = -.215, </w:t>
      </w:r>
      <w:r w:rsidR="0012646D" w:rsidRPr="00B66CE9">
        <w:rPr>
          <w:rFonts w:cstheme="minorHAnsi" w:hint="eastAsia"/>
          <w:i/>
        </w:rPr>
        <w:t>p</w:t>
      </w:r>
      <w:r w:rsidR="0012646D">
        <w:rPr>
          <w:rFonts w:cstheme="minorHAnsi" w:hint="eastAsia"/>
        </w:rPr>
        <w:t xml:space="preserve"> = .831, or years of education, t (58) = -.830, </w:t>
      </w:r>
      <w:r w:rsidR="0012646D" w:rsidRPr="00AE4812">
        <w:rPr>
          <w:rFonts w:cstheme="minorHAnsi" w:hint="eastAsia"/>
          <w:i/>
        </w:rPr>
        <w:t>p</w:t>
      </w:r>
      <w:r w:rsidR="0012646D">
        <w:rPr>
          <w:rFonts w:cstheme="minorHAnsi" w:hint="eastAsia"/>
        </w:rPr>
        <w:t xml:space="preserve"> = .410. </w:t>
      </w:r>
      <w:r w:rsidR="0012646D">
        <w:rPr>
          <w:rFonts w:cstheme="minorHAnsi"/>
        </w:rPr>
        <w:t>N</w:t>
      </w:r>
      <w:r w:rsidR="0012646D">
        <w:rPr>
          <w:rFonts w:cstheme="minorHAnsi" w:hint="eastAsia"/>
        </w:rPr>
        <w:t>one of them reported to have learned Japanese before.</w:t>
      </w:r>
      <w:r w:rsidRPr="00D263E6">
        <w:t>”</w:t>
      </w:r>
      <w:r w:rsidR="00814F4C">
        <w:rPr>
          <w:rFonts w:hint="eastAsia"/>
        </w:rPr>
        <w:t xml:space="preserve"> (</w:t>
      </w:r>
      <w:r w:rsidR="00583973">
        <w:rPr>
          <w:rFonts w:hint="eastAsia"/>
        </w:rPr>
        <w:t>L</w:t>
      </w:r>
      <w:r w:rsidR="00814F4C">
        <w:t>ine</w:t>
      </w:r>
      <w:r w:rsidR="00814F4C">
        <w:rPr>
          <w:rFonts w:hint="eastAsia"/>
        </w:rPr>
        <w:t xml:space="preserve"> 4</w:t>
      </w:r>
      <w:r w:rsidR="00583973">
        <w:rPr>
          <w:rFonts w:hint="eastAsia"/>
        </w:rPr>
        <w:t>23</w:t>
      </w:r>
      <w:r w:rsidR="00814F4C">
        <w:rPr>
          <w:rFonts w:hint="eastAsia"/>
        </w:rPr>
        <w:t>-4</w:t>
      </w:r>
      <w:r w:rsidR="00583973">
        <w:rPr>
          <w:rFonts w:hint="eastAsia"/>
        </w:rPr>
        <w:t>28</w:t>
      </w:r>
      <w:r w:rsidR="00814F4C">
        <w:rPr>
          <w:rFonts w:hint="eastAsia"/>
        </w:rPr>
        <w:t>)</w:t>
      </w:r>
    </w:p>
    <w:p w:rsidR="00C32892" w:rsidRDefault="00C32892" w:rsidP="00C32892">
      <w:pPr>
        <w:rPr>
          <w:i/>
        </w:rPr>
      </w:pPr>
    </w:p>
    <w:p w:rsidR="00C25E9F" w:rsidRPr="003965F2" w:rsidRDefault="00F07A92" w:rsidP="0012646D">
      <w:pPr>
        <w:ind w:leftChars="200" w:left="420"/>
        <w:rPr>
          <w:b/>
          <w:i/>
        </w:rPr>
      </w:pPr>
      <w:r w:rsidRPr="003965F2">
        <w:rPr>
          <w:i/>
        </w:rPr>
        <w:t>Regarding the methods, at minimum, the following needs to be explained in greater depth: the SAM pictorial rating scale, for how long did the experimental group listen to the music (during the grammar learning task?), how the music was selected and validated as positive, what the control group did, a description of the grammatical structures learned and tested, more on how the stimuli were designed and counterbalanced or controlled for lexical variables across stimulus types. An accurate review of this manuscript's methods cannot be made until these issues are addressed.</w:t>
      </w:r>
      <w:r w:rsidRPr="003965F2">
        <w:rPr>
          <w:i/>
        </w:rPr>
        <w:br/>
      </w:r>
    </w:p>
    <w:p w:rsidR="00E8017D" w:rsidRPr="00EC5C16" w:rsidRDefault="00E8017D" w:rsidP="00AA240E">
      <w:r w:rsidRPr="00E67DD6">
        <w:rPr>
          <w:b/>
        </w:rPr>
        <w:t>A</w:t>
      </w:r>
      <w:r w:rsidRPr="00E67DD6">
        <w:rPr>
          <w:rFonts w:hint="eastAsia"/>
          <w:b/>
        </w:rPr>
        <w:t>uthors</w:t>
      </w:r>
      <w:r w:rsidRPr="00E67DD6">
        <w:rPr>
          <w:b/>
        </w:rPr>
        <w:t>’</w:t>
      </w:r>
      <w:r w:rsidRPr="00E67DD6">
        <w:rPr>
          <w:rFonts w:hint="eastAsia"/>
          <w:b/>
        </w:rPr>
        <w:t xml:space="preserve"> response:</w:t>
      </w:r>
      <w:r w:rsidR="00624B4B">
        <w:rPr>
          <w:rFonts w:hint="eastAsia"/>
          <w:b/>
        </w:rPr>
        <w:t xml:space="preserve"> </w:t>
      </w:r>
      <w:r w:rsidR="00EC5C16">
        <w:rPr>
          <w:rFonts w:hint="eastAsia"/>
        </w:rPr>
        <w:t xml:space="preserve">We agree and have added more information about the </w:t>
      </w:r>
      <w:r w:rsidR="00EC5C16" w:rsidRPr="00EC5C16">
        <w:t>SAM pictorial rating scale</w:t>
      </w:r>
      <w:r w:rsidR="00A90870">
        <w:rPr>
          <w:rFonts w:hint="eastAsia"/>
        </w:rPr>
        <w:t xml:space="preserve"> (line 2</w:t>
      </w:r>
      <w:r w:rsidR="00C31456">
        <w:rPr>
          <w:rFonts w:hint="eastAsia"/>
        </w:rPr>
        <w:t>48</w:t>
      </w:r>
      <w:r w:rsidR="00A90870">
        <w:rPr>
          <w:rFonts w:hint="eastAsia"/>
        </w:rPr>
        <w:t>-2</w:t>
      </w:r>
      <w:r w:rsidR="00C31456">
        <w:rPr>
          <w:rFonts w:hint="eastAsia"/>
        </w:rPr>
        <w:t>51</w:t>
      </w:r>
      <w:r w:rsidR="00A90870">
        <w:rPr>
          <w:rFonts w:hint="eastAsia"/>
        </w:rPr>
        <w:t>)</w:t>
      </w:r>
      <w:r w:rsidR="00EC5C16" w:rsidRPr="00EC5C16">
        <w:rPr>
          <w:rFonts w:hint="eastAsia"/>
        </w:rPr>
        <w:t>.</w:t>
      </w:r>
      <w:r w:rsidR="00EB5CBC">
        <w:rPr>
          <w:rFonts w:hint="eastAsia"/>
        </w:rPr>
        <w:t xml:space="preserve"> </w:t>
      </w:r>
      <w:r w:rsidR="00EB5CBC">
        <w:t>W</w:t>
      </w:r>
      <w:r w:rsidR="00EB5CBC">
        <w:rPr>
          <w:rFonts w:hint="eastAsia"/>
        </w:rPr>
        <w:t>e also specified the length of time participants listened to the music</w:t>
      </w:r>
      <w:r w:rsidR="000B2343">
        <w:rPr>
          <w:rFonts w:hint="eastAsia"/>
        </w:rPr>
        <w:t xml:space="preserve"> (line 2</w:t>
      </w:r>
      <w:r w:rsidR="00C31456">
        <w:rPr>
          <w:rFonts w:hint="eastAsia"/>
        </w:rPr>
        <w:t>54</w:t>
      </w:r>
      <w:r w:rsidR="000B2343">
        <w:rPr>
          <w:rFonts w:hint="eastAsia"/>
        </w:rPr>
        <w:t>)</w:t>
      </w:r>
      <w:r w:rsidR="00EB5CBC">
        <w:rPr>
          <w:rFonts w:hint="eastAsia"/>
        </w:rPr>
        <w:t xml:space="preserve">, and how </w:t>
      </w:r>
      <w:r w:rsidR="00316B28">
        <w:rPr>
          <w:rFonts w:hint="eastAsia"/>
        </w:rPr>
        <w:t>a pilot study was implemented to validate the music</w:t>
      </w:r>
      <w:r w:rsidR="000B2343">
        <w:rPr>
          <w:rFonts w:hint="eastAsia"/>
        </w:rPr>
        <w:t xml:space="preserve"> (line 2</w:t>
      </w:r>
      <w:r w:rsidR="00C31456">
        <w:rPr>
          <w:rFonts w:hint="eastAsia"/>
        </w:rPr>
        <w:t>56</w:t>
      </w:r>
      <w:r w:rsidR="000B2343">
        <w:rPr>
          <w:rFonts w:hint="eastAsia"/>
        </w:rPr>
        <w:t>-2</w:t>
      </w:r>
      <w:r w:rsidR="00C31456">
        <w:rPr>
          <w:rFonts w:hint="eastAsia"/>
        </w:rPr>
        <w:t>62</w:t>
      </w:r>
      <w:r w:rsidR="000B2343">
        <w:rPr>
          <w:rFonts w:hint="eastAsia"/>
        </w:rPr>
        <w:t>)</w:t>
      </w:r>
      <w:r w:rsidR="00316B28">
        <w:rPr>
          <w:rFonts w:hint="eastAsia"/>
        </w:rPr>
        <w:t xml:space="preserve">. </w:t>
      </w:r>
      <w:r w:rsidR="00316B28">
        <w:t>W</w:t>
      </w:r>
      <w:r w:rsidR="00316B28">
        <w:rPr>
          <w:rFonts w:hint="eastAsia"/>
        </w:rPr>
        <w:t xml:space="preserve">e </w:t>
      </w:r>
      <w:r w:rsidR="00A90870">
        <w:rPr>
          <w:rFonts w:hint="eastAsia"/>
        </w:rPr>
        <w:t>added the information regarding</w:t>
      </w:r>
      <w:r w:rsidR="00316B28">
        <w:rPr>
          <w:rFonts w:hint="eastAsia"/>
        </w:rPr>
        <w:t xml:space="preserve"> how the experimental sentences were designed and counterbalanced and how we controlled the lexical variables</w:t>
      </w:r>
      <w:r w:rsidR="000B2343">
        <w:rPr>
          <w:rFonts w:hint="eastAsia"/>
        </w:rPr>
        <w:t xml:space="preserve"> (line </w:t>
      </w:r>
      <w:r w:rsidR="00452253">
        <w:rPr>
          <w:rFonts w:hint="eastAsia"/>
        </w:rPr>
        <w:t>1</w:t>
      </w:r>
      <w:r w:rsidR="00C31456">
        <w:rPr>
          <w:rFonts w:hint="eastAsia"/>
        </w:rPr>
        <w:t>9</w:t>
      </w:r>
      <w:r w:rsidR="000E503B">
        <w:rPr>
          <w:rFonts w:hint="eastAsia"/>
        </w:rPr>
        <w:t>6</w:t>
      </w:r>
      <w:r w:rsidR="00452253">
        <w:rPr>
          <w:rFonts w:hint="eastAsia"/>
        </w:rPr>
        <w:t>-</w:t>
      </w:r>
      <w:r w:rsidR="000E503B">
        <w:rPr>
          <w:rFonts w:hint="eastAsia"/>
        </w:rPr>
        <w:t>202</w:t>
      </w:r>
      <w:r w:rsidR="00452253">
        <w:rPr>
          <w:rFonts w:hint="eastAsia"/>
        </w:rPr>
        <w:t xml:space="preserve">, </w:t>
      </w:r>
      <w:r w:rsidR="000E503B">
        <w:rPr>
          <w:rFonts w:hint="eastAsia"/>
        </w:rPr>
        <w:t>205</w:t>
      </w:r>
      <w:r w:rsidR="00452253">
        <w:rPr>
          <w:rFonts w:hint="eastAsia"/>
        </w:rPr>
        <w:t>-</w:t>
      </w:r>
      <w:r w:rsidR="000E503B">
        <w:rPr>
          <w:rFonts w:hint="eastAsia"/>
        </w:rPr>
        <w:t>207</w:t>
      </w:r>
      <w:r w:rsidR="00452253">
        <w:rPr>
          <w:rFonts w:hint="eastAsia"/>
        </w:rPr>
        <w:t xml:space="preserve">, </w:t>
      </w:r>
      <w:r w:rsidR="000E503B">
        <w:rPr>
          <w:rFonts w:hint="eastAsia"/>
        </w:rPr>
        <w:t>213</w:t>
      </w:r>
      <w:r w:rsidR="00452253">
        <w:rPr>
          <w:rFonts w:hint="eastAsia"/>
        </w:rPr>
        <w:t>-</w:t>
      </w:r>
      <w:r w:rsidR="000E503B">
        <w:rPr>
          <w:rFonts w:hint="eastAsia"/>
        </w:rPr>
        <w:t>214</w:t>
      </w:r>
      <w:r w:rsidR="00452253">
        <w:rPr>
          <w:rFonts w:hint="eastAsia"/>
        </w:rPr>
        <w:t>)</w:t>
      </w:r>
      <w:r w:rsidR="00316B28">
        <w:rPr>
          <w:rFonts w:hint="eastAsia"/>
        </w:rPr>
        <w:t xml:space="preserve">. </w:t>
      </w:r>
      <w:r w:rsidR="00EB5CBC">
        <w:rPr>
          <w:rFonts w:hint="eastAsia"/>
        </w:rPr>
        <w:t xml:space="preserve"> </w:t>
      </w:r>
    </w:p>
    <w:p w:rsidR="002A3317" w:rsidRPr="002A3317" w:rsidRDefault="00F07A92" w:rsidP="002A3317">
      <w:pPr>
        <w:ind w:left="420" w:hangingChars="200" w:hanging="420"/>
        <w:rPr>
          <w:i/>
        </w:rPr>
      </w:pPr>
      <w:r w:rsidRPr="00F07A92">
        <w:br/>
      </w:r>
      <w:r w:rsidRPr="002A3317">
        <w:rPr>
          <w:i/>
        </w:rPr>
        <w:t>The introduction nicely lays out the benefits of the semi-artificial language paradigm. However, prior to that, the first paragraph briefly mentions that there have been a few studies on emotion and other aspects of language processing. It would be informative to state the direction of the effect - whether emotion (and positive or negative) helped or hindered other aspects of language learning.</w:t>
      </w:r>
    </w:p>
    <w:p w:rsidR="00EC5C16" w:rsidRDefault="00EC5C16" w:rsidP="00EC5C16">
      <w:pPr>
        <w:ind w:left="420" w:hangingChars="200" w:hanging="420"/>
      </w:pPr>
    </w:p>
    <w:p w:rsidR="00163D05" w:rsidRDefault="00EC5C16" w:rsidP="00E6473D">
      <w:r w:rsidRPr="00E67DD6">
        <w:rPr>
          <w:b/>
        </w:rPr>
        <w:t>A</w:t>
      </w:r>
      <w:r w:rsidRPr="00E67DD6">
        <w:rPr>
          <w:rFonts w:hint="eastAsia"/>
          <w:b/>
        </w:rPr>
        <w:t>uthors</w:t>
      </w:r>
      <w:r w:rsidRPr="00E67DD6">
        <w:rPr>
          <w:b/>
        </w:rPr>
        <w:t>’</w:t>
      </w:r>
      <w:r w:rsidRPr="00E67DD6">
        <w:rPr>
          <w:rFonts w:hint="eastAsia"/>
          <w:b/>
        </w:rPr>
        <w:t xml:space="preserve"> response:</w:t>
      </w:r>
      <w:r w:rsidRPr="00E6473D">
        <w:rPr>
          <w:rFonts w:hint="eastAsia"/>
        </w:rPr>
        <w:t xml:space="preserve"> </w:t>
      </w:r>
      <w:r w:rsidR="00E6473D" w:rsidRPr="00E6473D">
        <w:rPr>
          <w:rFonts w:hint="eastAsia"/>
        </w:rPr>
        <w:t xml:space="preserve">We agree and have added more </w:t>
      </w:r>
      <w:r w:rsidR="00E6473D" w:rsidRPr="00E6473D">
        <w:t>information</w:t>
      </w:r>
      <w:r w:rsidR="00E6473D" w:rsidRPr="00E6473D">
        <w:rPr>
          <w:rFonts w:hint="eastAsia"/>
        </w:rPr>
        <w:t xml:space="preserve"> to specify the </w:t>
      </w:r>
      <w:r w:rsidR="0087054F">
        <w:t>effect</w:t>
      </w:r>
      <w:r w:rsidR="0087054F">
        <w:rPr>
          <w:rFonts w:hint="eastAsia"/>
        </w:rPr>
        <w:t xml:space="preserve"> of emotion identified in </w:t>
      </w:r>
      <w:r w:rsidR="0087054F">
        <w:t>previous</w:t>
      </w:r>
      <w:r w:rsidR="0087054F">
        <w:rPr>
          <w:rFonts w:hint="eastAsia"/>
        </w:rPr>
        <w:t xml:space="preserve"> studies</w:t>
      </w:r>
      <w:r w:rsidR="00E6473D" w:rsidRPr="00E6473D">
        <w:rPr>
          <w:rFonts w:hint="eastAsia"/>
        </w:rPr>
        <w:t xml:space="preserve">. </w:t>
      </w:r>
      <w:r w:rsidR="00E6473D" w:rsidRPr="00E6473D">
        <w:t>T</w:t>
      </w:r>
      <w:r w:rsidR="00E6473D" w:rsidRPr="00E6473D">
        <w:rPr>
          <w:rFonts w:hint="eastAsia"/>
        </w:rPr>
        <w:t xml:space="preserve">he following </w:t>
      </w:r>
      <w:r w:rsidR="00E6473D" w:rsidRPr="00E6473D">
        <w:t>information</w:t>
      </w:r>
      <w:r w:rsidR="00E6473D" w:rsidRPr="00E6473D">
        <w:rPr>
          <w:rFonts w:hint="eastAsia"/>
        </w:rPr>
        <w:t xml:space="preserve"> has been added in the revised manuscript</w:t>
      </w:r>
      <w:r w:rsidR="00163D05">
        <w:rPr>
          <w:rFonts w:hint="eastAsia"/>
        </w:rPr>
        <w:t>:</w:t>
      </w:r>
    </w:p>
    <w:p w:rsidR="00153199" w:rsidRDefault="00163D05" w:rsidP="00153199">
      <w:r>
        <w:t>“</w:t>
      </w:r>
      <w:r w:rsidR="00F91A2F">
        <w:rPr>
          <w:rFonts w:hint="eastAsia"/>
        </w:rPr>
        <w:t xml:space="preserve">Several prior studies have explored the effect of induced emotions on word production or text </w:t>
      </w:r>
      <w:r w:rsidR="00F91A2F">
        <w:t>comprehension</w:t>
      </w:r>
      <w:r w:rsidR="00F91A2F" w:rsidRPr="00FA18D0">
        <w:rPr>
          <w:rFonts w:hint="eastAsia"/>
          <w:vertAlign w:val="superscript"/>
        </w:rPr>
        <w:t>2</w:t>
      </w:r>
      <w:r w:rsidR="00F91A2F">
        <w:rPr>
          <w:rFonts w:hint="eastAsia"/>
          <w:vertAlign w:val="superscript"/>
        </w:rPr>
        <w:t>,3</w:t>
      </w:r>
      <w:r w:rsidR="00F91A2F" w:rsidRPr="0043760D">
        <w:t xml:space="preserve">, </w:t>
      </w:r>
      <w:r w:rsidR="00F91A2F">
        <w:rPr>
          <w:rFonts w:hint="eastAsia"/>
        </w:rPr>
        <w:t xml:space="preserve">and have consistently found that emotion had crucial influence on the two language processes. For example, </w:t>
      </w:r>
      <w:r w:rsidR="00F91A2F" w:rsidRPr="00FB5AEB">
        <w:t xml:space="preserve">Egidi and Caramazza found that positive emotion increased sensitivity to inconsistency in text comprehension in the brain areas specific for inconsistency detection, whereas negative emotion increased </w:t>
      </w:r>
      <w:r w:rsidR="00F91A2F">
        <w:rPr>
          <w:rFonts w:hint="eastAsia"/>
        </w:rPr>
        <w:t xml:space="preserve">the </w:t>
      </w:r>
      <w:r w:rsidR="00F91A2F" w:rsidRPr="00FB5AEB">
        <w:t>sensitivity to inconsistency in less specific areas</w:t>
      </w:r>
      <w:r w:rsidR="00F91A2F">
        <w:rPr>
          <w:rFonts w:hint="eastAsia"/>
          <w:vertAlign w:val="superscript"/>
        </w:rPr>
        <w:t>2</w:t>
      </w:r>
      <w:r w:rsidR="00F91A2F" w:rsidRPr="00FB5AEB">
        <w:t>.</w:t>
      </w:r>
      <w:r w:rsidR="00F91A2F">
        <w:rPr>
          <w:rFonts w:hint="eastAsia"/>
        </w:rPr>
        <w:t xml:space="preserve"> </w:t>
      </w:r>
      <w:r w:rsidR="00F91A2F" w:rsidRPr="00E36D67">
        <w:t>Hinojosa</w:t>
      </w:r>
      <w:r w:rsidR="00F91A2F" w:rsidRPr="00E36D67">
        <w:rPr>
          <w:rFonts w:hint="eastAsia"/>
        </w:rPr>
        <w:t xml:space="preserve"> </w:t>
      </w:r>
      <w:r w:rsidR="00F91A2F">
        <w:rPr>
          <w:rFonts w:hint="eastAsia"/>
        </w:rPr>
        <w:t>et al. examined the effect of induced mood on word production, and discovered that negative mood impaired the retrieval of phonological information during word production</w:t>
      </w:r>
      <w:r w:rsidR="00F91A2F">
        <w:rPr>
          <w:rFonts w:hint="eastAsia"/>
          <w:vertAlign w:val="superscript"/>
        </w:rPr>
        <w:t>3</w:t>
      </w:r>
      <w:r w:rsidR="00F91A2F">
        <w:rPr>
          <w:rFonts w:hint="eastAsia"/>
        </w:rPr>
        <w:t xml:space="preserve">. </w:t>
      </w:r>
      <w:r w:rsidR="00F91A2F">
        <w:t>I</w:t>
      </w:r>
      <w:r w:rsidR="00F91A2F">
        <w:rPr>
          <w:rFonts w:hint="eastAsia"/>
        </w:rPr>
        <w:t>n spite of the evidence showing that emotions have a marked impact on text comprehension and word production, it is still not clear whether emotions affect grammar learning, one of the essential aspects of language learning. The present study aimed at exploring the effect of learners</w:t>
      </w:r>
      <w:r w:rsidR="00F91A2F">
        <w:t>’</w:t>
      </w:r>
      <w:r w:rsidR="00F91A2F">
        <w:rPr>
          <w:rFonts w:hint="eastAsia"/>
        </w:rPr>
        <w:t xml:space="preserve"> emotional states on grammar learning.</w:t>
      </w:r>
      <w:r>
        <w:t>”</w:t>
      </w:r>
      <w:r w:rsidR="0087054F">
        <w:rPr>
          <w:rFonts w:hint="eastAsia"/>
        </w:rPr>
        <w:t xml:space="preserve"> (</w:t>
      </w:r>
      <w:r w:rsidR="00F91A2F">
        <w:t>Line</w:t>
      </w:r>
      <w:r w:rsidR="0087054F">
        <w:rPr>
          <w:rFonts w:hint="eastAsia"/>
        </w:rPr>
        <w:t xml:space="preserve"> 5</w:t>
      </w:r>
      <w:r w:rsidR="00F91A2F">
        <w:rPr>
          <w:rFonts w:hint="eastAsia"/>
        </w:rPr>
        <w:t>0</w:t>
      </w:r>
      <w:r w:rsidR="0087054F">
        <w:rPr>
          <w:rFonts w:hint="eastAsia"/>
        </w:rPr>
        <w:t>-</w:t>
      </w:r>
      <w:r w:rsidR="00FD4826">
        <w:rPr>
          <w:rFonts w:hint="eastAsia"/>
        </w:rPr>
        <w:t>6</w:t>
      </w:r>
      <w:r w:rsidR="00F91A2F">
        <w:rPr>
          <w:rFonts w:hint="eastAsia"/>
        </w:rPr>
        <w:t>2</w:t>
      </w:r>
      <w:r w:rsidR="0087054F">
        <w:rPr>
          <w:rFonts w:hint="eastAsia"/>
        </w:rPr>
        <w:t>)</w:t>
      </w:r>
    </w:p>
    <w:p w:rsidR="00153199" w:rsidRDefault="00153199" w:rsidP="00153199"/>
    <w:p w:rsidR="002A3317" w:rsidRPr="00153199" w:rsidRDefault="00F07A92" w:rsidP="00153199">
      <w:pPr>
        <w:ind w:leftChars="200" w:left="420"/>
      </w:pPr>
      <w:r w:rsidRPr="002A3317">
        <w:rPr>
          <w:i/>
        </w:rPr>
        <w:t>The section header 'Representative Results' indicates these are not the r</w:t>
      </w:r>
      <w:r w:rsidR="003329FF">
        <w:rPr>
          <w:i/>
        </w:rPr>
        <w:t xml:space="preserve">esults of the full </w:t>
      </w:r>
      <w:r w:rsidR="00153199">
        <w:rPr>
          <w:rFonts w:hint="eastAsia"/>
          <w:i/>
        </w:rPr>
        <w:t xml:space="preserve">  </w:t>
      </w:r>
      <w:r w:rsidR="003329FF">
        <w:rPr>
          <w:i/>
        </w:rPr>
        <w:t>group. Simpl</w:t>
      </w:r>
      <w:r w:rsidR="003329FF">
        <w:rPr>
          <w:rFonts w:hint="eastAsia"/>
          <w:i/>
        </w:rPr>
        <w:t>y</w:t>
      </w:r>
      <w:r w:rsidRPr="002A3317">
        <w:rPr>
          <w:i/>
        </w:rPr>
        <w:t xml:space="preserve"> "Results" would be more helpful. Overall, the results indicate that positive </w:t>
      </w:r>
      <w:r w:rsidRPr="002A3317">
        <w:rPr>
          <w:i/>
        </w:rPr>
        <w:lastRenderedPageBreak/>
        <w:t xml:space="preserve">emotion lead to poorer performance (accuracy and reaction time) on the grammar learning task. First, it is not </w:t>
      </w:r>
      <w:r w:rsidR="00153199">
        <w:rPr>
          <w:rFonts w:hint="eastAsia"/>
          <w:i/>
        </w:rPr>
        <w:t xml:space="preserve"> </w:t>
      </w:r>
      <w:r w:rsidRPr="002A3317">
        <w:rPr>
          <w:i/>
        </w:rPr>
        <w:t>clear whether the initial ANOVAs on the accuracy and reaction time analyses include a factor of grammatical structure, or whether the results on individual structure represent follow-up analyses. If the latter, t-tests would be more appropriate than an ANOVA. A data analysis section at the end of the methods section would clarify some of these issues. Further, based on the graphs, it does not appear that emotion had as significant an effect on accuracy as indicated by the statistics. Perhaps using standard error rather than standard deviation would more clearly show a difference between the conditions. As it is, only the SIOV visually depicts a significant difference</w:t>
      </w:r>
      <w:r w:rsidRPr="00F07A92">
        <w:t>.</w:t>
      </w:r>
      <w:r w:rsidRPr="00F07A92">
        <w:br/>
      </w:r>
    </w:p>
    <w:p w:rsidR="00E026CF" w:rsidRPr="00E026CF" w:rsidRDefault="00E8017D" w:rsidP="00E026CF">
      <w:r w:rsidRPr="00E67DD6">
        <w:rPr>
          <w:b/>
        </w:rPr>
        <w:t>A</w:t>
      </w:r>
      <w:r w:rsidRPr="00E67DD6">
        <w:rPr>
          <w:rFonts w:hint="eastAsia"/>
          <w:b/>
        </w:rPr>
        <w:t>uthors</w:t>
      </w:r>
      <w:r w:rsidRPr="00E67DD6">
        <w:rPr>
          <w:b/>
        </w:rPr>
        <w:t>’</w:t>
      </w:r>
      <w:r w:rsidRPr="00E67DD6">
        <w:rPr>
          <w:rFonts w:hint="eastAsia"/>
          <w:b/>
        </w:rPr>
        <w:t xml:space="preserve"> response:</w:t>
      </w:r>
      <w:r w:rsidR="00631757">
        <w:rPr>
          <w:rFonts w:hint="eastAsia"/>
          <w:b/>
        </w:rPr>
        <w:t xml:space="preserve"> </w:t>
      </w:r>
      <w:r w:rsidR="00491AE4" w:rsidRPr="00491AE4">
        <w:rPr>
          <w:rFonts w:hint="eastAsia"/>
        </w:rPr>
        <w:t>T</w:t>
      </w:r>
      <w:r w:rsidR="00491AE4" w:rsidRPr="00491AE4">
        <w:t>h</w:t>
      </w:r>
      <w:r w:rsidR="00491AE4" w:rsidRPr="00491AE4">
        <w:rPr>
          <w:rFonts w:hint="eastAsia"/>
        </w:rPr>
        <w:t xml:space="preserve">ank you. </w:t>
      </w:r>
      <w:r w:rsidR="00631757" w:rsidRPr="00631757">
        <w:rPr>
          <w:rFonts w:hint="eastAsia"/>
        </w:rPr>
        <w:t>We have followed the reviewer</w:t>
      </w:r>
      <w:r w:rsidR="00631757" w:rsidRPr="00631757">
        <w:t>’</w:t>
      </w:r>
      <w:r w:rsidR="00631757" w:rsidRPr="00631757">
        <w:rPr>
          <w:rFonts w:hint="eastAsia"/>
        </w:rPr>
        <w:t xml:space="preserve">s instruction to remove the word </w:t>
      </w:r>
      <w:r w:rsidR="00631757" w:rsidRPr="00631757">
        <w:t>“</w:t>
      </w:r>
      <w:r w:rsidR="00631757" w:rsidRPr="00631757">
        <w:rPr>
          <w:rFonts w:hint="eastAsia"/>
        </w:rPr>
        <w:t>representative</w:t>
      </w:r>
      <w:r w:rsidR="00631757" w:rsidRPr="00631757">
        <w:t>”</w:t>
      </w:r>
      <w:r w:rsidR="00631757" w:rsidRPr="00631757">
        <w:rPr>
          <w:rFonts w:hint="eastAsia"/>
        </w:rPr>
        <w:t xml:space="preserve"> from the </w:t>
      </w:r>
      <w:r w:rsidR="00631757" w:rsidRPr="00631757">
        <w:t>section</w:t>
      </w:r>
      <w:r w:rsidR="00631757" w:rsidRPr="00631757">
        <w:rPr>
          <w:rFonts w:hint="eastAsia"/>
        </w:rPr>
        <w:t xml:space="preserve"> header. </w:t>
      </w:r>
      <w:r w:rsidR="00E026CF">
        <w:t>W</w:t>
      </w:r>
      <w:r w:rsidR="00E026CF">
        <w:rPr>
          <w:rFonts w:hint="eastAsia"/>
        </w:rPr>
        <w:t xml:space="preserve">e had added a data analysis section to clarify how data was analyzed in this study. </w:t>
      </w:r>
      <w:r w:rsidR="00363C22">
        <w:rPr>
          <w:rFonts w:hint="eastAsia"/>
        </w:rPr>
        <w:t xml:space="preserve">We </w:t>
      </w:r>
      <w:r w:rsidR="00363C22">
        <w:t>agree</w:t>
      </w:r>
      <w:r w:rsidR="00363C22">
        <w:rPr>
          <w:rFonts w:hint="eastAsia"/>
        </w:rPr>
        <w:t xml:space="preserve"> with the reviewer that the statistical approach used in the analysis was not very appropriate. </w:t>
      </w:r>
      <w:r w:rsidR="005F6468">
        <w:t>I</w:t>
      </w:r>
      <w:r w:rsidR="005F6468">
        <w:rPr>
          <w:rFonts w:hint="eastAsia"/>
        </w:rPr>
        <w:t xml:space="preserve">n the revised manuscript, we reanalyzed the data using </w:t>
      </w:r>
      <w:r w:rsidR="00363C22">
        <w:rPr>
          <w:rFonts w:hint="eastAsia"/>
        </w:rPr>
        <w:t>ANOVA with both emotion group and sentence</w:t>
      </w:r>
      <w:r w:rsidR="00E72177">
        <w:rPr>
          <w:rFonts w:hint="eastAsia"/>
        </w:rPr>
        <w:t xml:space="preserve"> type as predictors and performance variable (accuracy or RTs) as dependent variable. After reanalysis, we </w:t>
      </w:r>
      <w:r w:rsidR="005F6468">
        <w:rPr>
          <w:rFonts w:hint="eastAsia"/>
        </w:rPr>
        <w:t>updated the results in the Results Section</w:t>
      </w:r>
      <w:r w:rsidR="008A28CF">
        <w:rPr>
          <w:rFonts w:hint="eastAsia"/>
        </w:rPr>
        <w:t xml:space="preserve"> (</w:t>
      </w:r>
      <w:r w:rsidR="0035609D">
        <w:rPr>
          <w:rFonts w:hint="eastAsia"/>
        </w:rPr>
        <w:t>l</w:t>
      </w:r>
      <w:r w:rsidR="00E16ADF">
        <w:rPr>
          <w:rFonts w:hint="eastAsia"/>
        </w:rPr>
        <w:t>ine 36</w:t>
      </w:r>
      <w:r w:rsidR="008A28CF">
        <w:rPr>
          <w:rFonts w:hint="eastAsia"/>
        </w:rPr>
        <w:t>5</w:t>
      </w:r>
      <w:r w:rsidR="00E16ADF">
        <w:rPr>
          <w:rFonts w:hint="eastAsia"/>
        </w:rPr>
        <w:t>-378</w:t>
      </w:r>
      <w:r w:rsidR="008A28CF">
        <w:rPr>
          <w:rFonts w:hint="eastAsia"/>
        </w:rPr>
        <w:t xml:space="preserve">, </w:t>
      </w:r>
      <w:r w:rsidR="0035609D">
        <w:rPr>
          <w:rFonts w:hint="eastAsia"/>
        </w:rPr>
        <w:t>384-397</w:t>
      </w:r>
      <w:r w:rsidR="00E16ADF">
        <w:rPr>
          <w:rFonts w:hint="eastAsia"/>
        </w:rPr>
        <w:t>)</w:t>
      </w:r>
      <w:r w:rsidR="005F6468">
        <w:rPr>
          <w:rFonts w:hint="eastAsia"/>
        </w:rPr>
        <w:t xml:space="preserve">. </w:t>
      </w:r>
      <w:r w:rsidR="004D4BD6">
        <w:t>W</w:t>
      </w:r>
      <w:r w:rsidR="004D4BD6">
        <w:rPr>
          <w:rFonts w:hint="eastAsia"/>
        </w:rPr>
        <w:t>e also followed the reviewer</w:t>
      </w:r>
      <w:r w:rsidR="004D4BD6">
        <w:t>’</w:t>
      </w:r>
      <w:r w:rsidR="004D4BD6">
        <w:rPr>
          <w:rFonts w:hint="eastAsia"/>
        </w:rPr>
        <w:t xml:space="preserve">s suggestion to add a data analysis section in the </w:t>
      </w:r>
      <w:r w:rsidR="004D4BD6">
        <w:t>protocol</w:t>
      </w:r>
      <w:r w:rsidR="00197409">
        <w:rPr>
          <w:rFonts w:hint="eastAsia"/>
        </w:rPr>
        <w:t xml:space="preserve"> (line 3</w:t>
      </w:r>
      <w:r w:rsidR="0035609D">
        <w:rPr>
          <w:rFonts w:hint="eastAsia"/>
        </w:rPr>
        <w:t>24</w:t>
      </w:r>
      <w:r w:rsidR="00197409">
        <w:rPr>
          <w:rFonts w:hint="eastAsia"/>
        </w:rPr>
        <w:t>-3</w:t>
      </w:r>
      <w:r w:rsidR="0035609D">
        <w:rPr>
          <w:rFonts w:hint="eastAsia"/>
        </w:rPr>
        <w:t>34)</w:t>
      </w:r>
      <w:r w:rsidR="004D4BD6">
        <w:rPr>
          <w:rFonts w:hint="eastAsia"/>
        </w:rPr>
        <w:t xml:space="preserve">. </w:t>
      </w:r>
      <w:r w:rsidR="004D4BD6">
        <w:t>I</w:t>
      </w:r>
      <w:r w:rsidR="004D4BD6">
        <w:rPr>
          <w:rFonts w:hint="eastAsia"/>
        </w:rPr>
        <w:t xml:space="preserve">n this section, we provided the information about how we analyzed the data. </w:t>
      </w:r>
      <w:r w:rsidR="00DE2CA9">
        <w:t>A</w:t>
      </w:r>
      <w:r w:rsidR="00DE2CA9">
        <w:rPr>
          <w:rFonts w:hint="eastAsia"/>
        </w:rPr>
        <w:t xml:space="preserve">s for </w:t>
      </w:r>
      <w:r w:rsidR="004D2B2F">
        <w:rPr>
          <w:rFonts w:hint="eastAsia"/>
        </w:rPr>
        <w:t>F</w:t>
      </w:r>
      <w:r w:rsidR="004D2B2F">
        <w:t>i</w:t>
      </w:r>
      <w:r w:rsidR="004D2B2F">
        <w:rPr>
          <w:rFonts w:hint="eastAsia"/>
        </w:rPr>
        <w:t>gure 2</w:t>
      </w:r>
      <w:r w:rsidR="00DE2CA9">
        <w:rPr>
          <w:rFonts w:hint="eastAsia"/>
        </w:rPr>
        <w:t xml:space="preserve">, we have updated it by using standard error instead. </w:t>
      </w:r>
      <w:r w:rsidR="00DE2CA9">
        <w:t>T</w:t>
      </w:r>
      <w:r w:rsidR="00DE2CA9">
        <w:rPr>
          <w:rFonts w:hint="eastAsia"/>
        </w:rPr>
        <w:t>he revised figure clearly show</w:t>
      </w:r>
      <w:r w:rsidR="00E72177">
        <w:rPr>
          <w:rFonts w:hint="eastAsia"/>
        </w:rPr>
        <w:t>ed</w:t>
      </w:r>
      <w:r w:rsidR="00DE2CA9">
        <w:rPr>
          <w:rFonts w:hint="eastAsia"/>
        </w:rPr>
        <w:t xml:space="preserve"> a </w:t>
      </w:r>
      <w:r w:rsidR="00DE2CA9">
        <w:t>significant</w:t>
      </w:r>
      <w:r w:rsidR="00DE2CA9">
        <w:rPr>
          <w:rFonts w:hint="eastAsia"/>
        </w:rPr>
        <w:t xml:space="preserve"> difference between conditions in all sentence structures.</w:t>
      </w:r>
      <w:r w:rsidR="00E72177">
        <w:rPr>
          <w:rFonts w:hint="eastAsia"/>
        </w:rPr>
        <w:t xml:space="preserve"> </w:t>
      </w:r>
    </w:p>
    <w:p w:rsidR="002A3317" w:rsidRPr="002A3317" w:rsidRDefault="00F07A92" w:rsidP="00153199">
      <w:pPr>
        <w:ind w:left="420" w:hangingChars="200" w:hanging="420"/>
        <w:rPr>
          <w:b/>
          <w:i/>
        </w:rPr>
      </w:pPr>
      <w:r w:rsidRPr="00F07A92">
        <w:br/>
      </w:r>
      <w:r w:rsidRPr="002A3317">
        <w:rPr>
          <w:i/>
        </w:rPr>
        <w:t>The interpretation of results is fine, though could include additional information. Further discussion of whether the participants were actually using inductive or deductive processing would be helpful. For example, how would the two approaches affect this task in particular? Moreover, the grammar manipulation concerns word order. Speculation on why emotion would impact this processing would be informative. Finally, the second paragraph of the discussion states that the individuals in the experimental group were happier than those in the control group, but there was no mention in the methods (or results) of a happiness rating.</w:t>
      </w:r>
      <w:r w:rsidRPr="002A3317">
        <w:rPr>
          <w:i/>
        </w:rPr>
        <w:br/>
      </w:r>
    </w:p>
    <w:p w:rsidR="00E97F19" w:rsidRDefault="00E8017D" w:rsidP="002A3317">
      <w:pPr>
        <w:ind w:left="422" w:hangingChars="200" w:hanging="422"/>
        <w:rPr>
          <w:b/>
        </w:rPr>
      </w:pPr>
      <w:r w:rsidRPr="00E67DD6">
        <w:rPr>
          <w:b/>
        </w:rPr>
        <w:t>A</w:t>
      </w:r>
      <w:r w:rsidRPr="00E67DD6">
        <w:rPr>
          <w:rFonts w:hint="eastAsia"/>
          <w:b/>
        </w:rPr>
        <w:t>uthors</w:t>
      </w:r>
      <w:r w:rsidRPr="00E67DD6">
        <w:rPr>
          <w:b/>
        </w:rPr>
        <w:t>’</w:t>
      </w:r>
      <w:r w:rsidRPr="00E67DD6">
        <w:rPr>
          <w:rFonts w:hint="eastAsia"/>
          <w:b/>
        </w:rPr>
        <w:t xml:space="preserve"> response:</w:t>
      </w:r>
      <w:r w:rsidR="00500768">
        <w:rPr>
          <w:rFonts w:hint="eastAsia"/>
          <w:b/>
        </w:rPr>
        <w:t xml:space="preserve"> </w:t>
      </w:r>
    </w:p>
    <w:p w:rsidR="002A3317" w:rsidRDefault="00002C1E" w:rsidP="00E97F19">
      <w:r w:rsidRPr="00002C1E">
        <w:rPr>
          <w:rFonts w:hint="eastAsia"/>
        </w:rPr>
        <w:t xml:space="preserve">We agree and have added </w:t>
      </w:r>
      <w:r w:rsidR="00E97F19">
        <w:rPr>
          <w:rFonts w:hint="eastAsia"/>
        </w:rPr>
        <w:t>the required</w:t>
      </w:r>
      <w:r w:rsidRPr="00002C1E">
        <w:rPr>
          <w:rFonts w:hint="eastAsia"/>
        </w:rPr>
        <w:t xml:space="preserve"> information. </w:t>
      </w:r>
      <w:r w:rsidR="00E97F19">
        <w:t>F</w:t>
      </w:r>
      <w:r w:rsidR="00E97F19">
        <w:rPr>
          <w:rFonts w:hint="eastAsia"/>
        </w:rPr>
        <w:t>irst, we explained how inductive and deductive processing may affect the experimental task. The following information was provided</w:t>
      </w:r>
      <w:r w:rsidR="00512737">
        <w:rPr>
          <w:rFonts w:hint="eastAsia"/>
        </w:rPr>
        <w:t xml:space="preserve"> in the Discussion section</w:t>
      </w:r>
      <w:r w:rsidR="00E97F19">
        <w:rPr>
          <w:rFonts w:hint="eastAsia"/>
        </w:rPr>
        <w:t xml:space="preserve">: </w:t>
      </w:r>
      <w:r w:rsidR="00E97F19">
        <w:t>“</w:t>
      </w:r>
      <w:r w:rsidR="001C6EAE">
        <w:rPr>
          <w:rFonts w:hint="eastAsia"/>
        </w:rPr>
        <w:t>Inductive processing involves the careful consideration of detailed information and the use of analytical strategies to process information. De</w:t>
      </w:r>
      <w:r w:rsidR="001C6EAE">
        <w:t>ductive</w:t>
      </w:r>
      <w:r w:rsidR="001C6EAE">
        <w:rPr>
          <w:rFonts w:hint="eastAsia"/>
        </w:rPr>
        <w:t xml:space="preserve"> processing, on the other hand, involves the use of </w:t>
      </w:r>
      <w:r w:rsidR="001C6EAE">
        <w:t>heuristic</w:t>
      </w:r>
      <w:r w:rsidR="001C6EAE">
        <w:rPr>
          <w:rFonts w:hint="eastAsia"/>
        </w:rPr>
        <w:t xml:space="preserve"> strategies which features a strong reliance on previous experience to speed up the problem-solving process. As grammar learning is a process which requires the consideration of the relationships between different linguistic units and the extraction of the rules governing these relationships, inductive processing is a more facilitative processing style than deductive processing.</w:t>
      </w:r>
      <w:r w:rsidR="00E97F19">
        <w:t>”</w:t>
      </w:r>
      <w:r w:rsidR="00EE3928">
        <w:rPr>
          <w:rFonts w:hint="eastAsia"/>
        </w:rPr>
        <w:t xml:space="preserve"> (line </w:t>
      </w:r>
      <w:r w:rsidR="00B30318">
        <w:rPr>
          <w:rFonts w:hint="eastAsia"/>
        </w:rPr>
        <w:t>4</w:t>
      </w:r>
      <w:r w:rsidR="00533CBC">
        <w:rPr>
          <w:rFonts w:hint="eastAsia"/>
        </w:rPr>
        <w:t>46</w:t>
      </w:r>
      <w:r w:rsidR="00B30318">
        <w:rPr>
          <w:rFonts w:hint="eastAsia"/>
        </w:rPr>
        <w:t>-4</w:t>
      </w:r>
      <w:r w:rsidR="00533CBC">
        <w:rPr>
          <w:rFonts w:hint="eastAsia"/>
        </w:rPr>
        <w:t>52</w:t>
      </w:r>
      <w:r w:rsidR="00EE3928">
        <w:rPr>
          <w:rFonts w:hint="eastAsia"/>
        </w:rPr>
        <w:t>)</w:t>
      </w:r>
    </w:p>
    <w:p w:rsidR="0036075E" w:rsidRDefault="0036075E" w:rsidP="00E97F19"/>
    <w:p w:rsidR="00E97F19" w:rsidRPr="00E97F19" w:rsidRDefault="00E97F19" w:rsidP="00283151">
      <w:r w:rsidRPr="00E97F19">
        <w:t>S</w:t>
      </w:r>
      <w:r w:rsidRPr="00E97F19">
        <w:rPr>
          <w:rFonts w:hint="eastAsia"/>
        </w:rPr>
        <w:t xml:space="preserve">econd, </w:t>
      </w:r>
      <w:r>
        <w:rPr>
          <w:rFonts w:hint="eastAsia"/>
        </w:rPr>
        <w:t xml:space="preserve">we specified the reason why emotion would influence the processing of word order. </w:t>
      </w:r>
      <w:r>
        <w:t>T</w:t>
      </w:r>
      <w:r>
        <w:rPr>
          <w:rFonts w:hint="eastAsia"/>
        </w:rPr>
        <w:t xml:space="preserve">he following </w:t>
      </w:r>
      <w:r>
        <w:t>information</w:t>
      </w:r>
      <w:r>
        <w:rPr>
          <w:rFonts w:hint="eastAsia"/>
        </w:rPr>
        <w:t xml:space="preserve"> was added</w:t>
      </w:r>
      <w:r w:rsidR="00512737">
        <w:rPr>
          <w:rFonts w:hint="eastAsia"/>
        </w:rPr>
        <w:t xml:space="preserve"> to the Discussion section</w:t>
      </w:r>
      <w:r>
        <w:rPr>
          <w:rFonts w:hint="eastAsia"/>
        </w:rPr>
        <w:t>:</w:t>
      </w:r>
      <w:r w:rsidR="00B30318">
        <w:rPr>
          <w:rFonts w:hint="eastAsia"/>
        </w:rPr>
        <w:t xml:space="preserve"> </w:t>
      </w:r>
      <w:r>
        <w:t>“</w:t>
      </w:r>
      <w:r w:rsidR="001C6EAE">
        <w:rPr>
          <w:rFonts w:hint="eastAsia"/>
        </w:rPr>
        <w:t xml:space="preserve">In the present study, we manipulated the word order and case-marking of the experimental sentences, which are </w:t>
      </w:r>
      <w:r w:rsidR="001C6EAE">
        <w:rPr>
          <w:rFonts w:hint="eastAsia"/>
        </w:rPr>
        <w:lastRenderedPageBreak/>
        <w:t xml:space="preserve">essential aspects of grammar. This learning task required participants to analyze and identify the relationships between different words in the sentences, and formed judgments about the legitimate order of the words in the sentences. </w:t>
      </w:r>
      <w:r w:rsidR="001C6EAE">
        <w:t>M</w:t>
      </w:r>
      <w:r w:rsidR="001C6EAE">
        <w:rPr>
          <w:rFonts w:hint="eastAsia"/>
        </w:rPr>
        <w:t xml:space="preserve">ost importantly, these judgments have to be based on the careful observation and analysis of specific </w:t>
      </w:r>
      <w:r w:rsidR="001C6EAE">
        <w:t>linguistic</w:t>
      </w:r>
      <w:r w:rsidR="001C6EAE">
        <w:rPr>
          <w:rFonts w:hint="eastAsia"/>
        </w:rPr>
        <w:t xml:space="preserve"> details such as syntactic categories or semantic roles. Therefore, word-order learning benefited more from inductive strategies and the corresponding bottom-up processing style.</w:t>
      </w:r>
      <w:r>
        <w:t>”</w:t>
      </w:r>
      <w:r w:rsidR="00283151">
        <w:rPr>
          <w:rFonts w:hint="eastAsia"/>
        </w:rPr>
        <w:t xml:space="preserve"> (line</w:t>
      </w:r>
      <w:r w:rsidR="00B30318">
        <w:rPr>
          <w:rFonts w:hint="eastAsia"/>
        </w:rPr>
        <w:t xml:space="preserve"> 4</w:t>
      </w:r>
      <w:r w:rsidR="001C6EAE">
        <w:rPr>
          <w:rFonts w:hint="eastAsia"/>
        </w:rPr>
        <w:t>53</w:t>
      </w:r>
      <w:r w:rsidR="00B30318">
        <w:rPr>
          <w:rFonts w:hint="eastAsia"/>
        </w:rPr>
        <w:t>-4</w:t>
      </w:r>
      <w:r w:rsidR="001C6EAE">
        <w:rPr>
          <w:rFonts w:hint="eastAsia"/>
        </w:rPr>
        <w:t>60</w:t>
      </w:r>
      <w:r w:rsidR="00283151">
        <w:rPr>
          <w:rFonts w:hint="eastAsia"/>
        </w:rPr>
        <w:t>)</w:t>
      </w:r>
    </w:p>
    <w:p w:rsidR="00002C1E" w:rsidRDefault="00002C1E" w:rsidP="0036075E"/>
    <w:p w:rsidR="002A3317" w:rsidRDefault="00011DE6" w:rsidP="00011DE6">
      <w:r>
        <w:t>F</w:t>
      </w:r>
      <w:r>
        <w:rPr>
          <w:rFonts w:hint="eastAsia"/>
        </w:rPr>
        <w:t xml:space="preserve">inally, we added more </w:t>
      </w:r>
      <w:r>
        <w:t>information</w:t>
      </w:r>
      <w:r w:rsidR="00002C1E">
        <w:rPr>
          <w:rFonts w:hint="eastAsia"/>
        </w:rPr>
        <w:t xml:space="preserve"> (line </w:t>
      </w:r>
      <w:r w:rsidR="000575D9">
        <w:rPr>
          <w:rFonts w:hint="eastAsia"/>
        </w:rPr>
        <w:t>3</w:t>
      </w:r>
      <w:r w:rsidR="00F97C20">
        <w:rPr>
          <w:rFonts w:hint="eastAsia"/>
        </w:rPr>
        <w:t>46</w:t>
      </w:r>
      <w:r w:rsidR="000575D9">
        <w:rPr>
          <w:rFonts w:hint="eastAsia"/>
        </w:rPr>
        <w:t>-3</w:t>
      </w:r>
      <w:r w:rsidR="00F97C20">
        <w:rPr>
          <w:rFonts w:hint="eastAsia"/>
        </w:rPr>
        <w:t>47</w:t>
      </w:r>
      <w:r w:rsidR="000575D9">
        <w:rPr>
          <w:rFonts w:hint="eastAsia"/>
        </w:rPr>
        <w:t>, 3</w:t>
      </w:r>
      <w:r w:rsidR="00F97C20">
        <w:rPr>
          <w:rFonts w:hint="eastAsia"/>
        </w:rPr>
        <w:t>56</w:t>
      </w:r>
      <w:r w:rsidR="000575D9">
        <w:rPr>
          <w:rFonts w:hint="eastAsia"/>
        </w:rPr>
        <w:t>-3</w:t>
      </w:r>
      <w:r w:rsidR="00F97C20">
        <w:rPr>
          <w:rFonts w:hint="eastAsia"/>
        </w:rPr>
        <w:t>57</w:t>
      </w:r>
      <w:r w:rsidR="00002C1E">
        <w:rPr>
          <w:rFonts w:hint="eastAsia"/>
        </w:rPr>
        <w:t>)</w:t>
      </w:r>
      <w:r>
        <w:rPr>
          <w:rFonts w:hint="eastAsia"/>
        </w:rPr>
        <w:t xml:space="preserve"> in the </w:t>
      </w:r>
      <w:r w:rsidR="000575D9">
        <w:rPr>
          <w:rFonts w:hint="eastAsia"/>
        </w:rPr>
        <w:t>R</w:t>
      </w:r>
      <w:r>
        <w:rPr>
          <w:rFonts w:hint="eastAsia"/>
        </w:rPr>
        <w:t xml:space="preserve">esults section to point out that the experimental </w:t>
      </w:r>
      <w:r w:rsidR="00EB4326">
        <w:t>group was</w:t>
      </w:r>
      <w:r>
        <w:rPr>
          <w:rFonts w:hint="eastAsia"/>
        </w:rPr>
        <w:t xml:space="preserve"> significantly happier than the control group. </w:t>
      </w:r>
    </w:p>
    <w:p w:rsidR="002A3317" w:rsidRDefault="002A3317" w:rsidP="002A3317">
      <w:pPr>
        <w:ind w:left="420" w:hangingChars="200" w:hanging="420"/>
      </w:pPr>
    </w:p>
    <w:p w:rsidR="00E4076D" w:rsidRDefault="00F07A92" w:rsidP="002A3317">
      <w:pPr>
        <w:ind w:left="422" w:hangingChars="200" w:hanging="422"/>
      </w:pPr>
      <w:r w:rsidRPr="00153199">
        <w:rPr>
          <w:b/>
          <w:u w:val="single"/>
        </w:rPr>
        <w:t>Reviewer #2:</w:t>
      </w:r>
      <w:r w:rsidRPr="00153199">
        <w:rPr>
          <w:b/>
          <w:u w:val="single"/>
        </w:rPr>
        <w:br/>
      </w:r>
      <w:r w:rsidRPr="00F07A92">
        <w:br/>
      </w:r>
      <w:r w:rsidRPr="00E4076D">
        <w:rPr>
          <w:i/>
        </w:rPr>
        <w:t>This is a straightforward study presenting a protocol of an experimental paradigm that allows for studying the effects of induced positive mood on semi-artificial grammar learning. The protocol is correctly described and nicely accompanied by a set of experimental data that support the main claims and the validity of the paradigm, and the authors correctly introduce all the details to the readership in a direct and comprehensive manner. Nonetheless, there are three main issues that need to be dealt with in a revised version of the manuscript before a positive decision can be made, and I</w:t>
      </w:r>
      <w:r w:rsidR="00E4076D" w:rsidRPr="00E4076D">
        <w:rPr>
          <w:i/>
        </w:rPr>
        <w:t>'ll briefly mention them below.</w:t>
      </w:r>
    </w:p>
    <w:p w:rsidR="00E4076D" w:rsidRDefault="00E4076D" w:rsidP="00E4076D">
      <w:pPr>
        <w:ind w:left="422" w:hangingChars="200" w:hanging="422"/>
        <w:rPr>
          <w:b/>
        </w:rPr>
      </w:pPr>
    </w:p>
    <w:p w:rsidR="00E8017D" w:rsidRPr="001D72E4" w:rsidRDefault="00E8017D" w:rsidP="00645AA2">
      <w:r w:rsidRPr="00E67DD6">
        <w:rPr>
          <w:b/>
        </w:rPr>
        <w:t>A</w:t>
      </w:r>
      <w:r w:rsidRPr="00E67DD6">
        <w:rPr>
          <w:rFonts w:hint="eastAsia"/>
          <w:b/>
        </w:rPr>
        <w:t>uthors</w:t>
      </w:r>
      <w:r w:rsidRPr="00E67DD6">
        <w:rPr>
          <w:b/>
        </w:rPr>
        <w:t>’</w:t>
      </w:r>
      <w:r w:rsidRPr="00E67DD6">
        <w:rPr>
          <w:rFonts w:hint="eastAsia"/>
          <w:b/>
        </w:rPr>
        <w:t xml:space="preserve"> response:</w:t>
      </w:r>
      <w:r w:rsidR="001D72E4">
        <w:rPr>
          <w:rFonts w:hint="eastAsia"/>
          <w:b/>
        </w:rPr>
        <w:t xml:space="preserve"> </w:t>
      </w:r>
      <w:r w:rsidR="001D72E4" w:rsidRPr="001D72E4">
        <w:rPr>
          <w:rFonts w:hint="eastAsia"/>
        </w:rPr>
        <w:t>Thank</w:t>
      </w:r>
      <w:r w:rsidR="001D72E4">
        <w:rPr>
          <w:rFonts w:hint="eastAsia"/>
        </w:rPr>
        <w:t xml:space="preserve"> you for your appreciation of our work. </w:t>
      </w:r>
      <w:r w:rsidR="001D72E4">
        <w:t>T</w:t>
      </w:r>
      <w:r w:rsidR="001D72E4">
        <w:rPr>
          <w:rFonts w:hint="eastAsia"/>
        </w:rPr>
        <w:t>he three main issues pointed out by the reviewer have all been addressed in the revised manuscript. Below we listed our responses to these comments</w:t>
      </w:r>
      <w:r w:rsidR="00645AA2">
        <w:rPr>
          <w:rFonts w:hint="eastAsia"/>
        </w:rPr>
        <w:t>.</w:t>
      </w:r>
    </w:p>
    <w:p w:rsidR="00D75C52" w:rsidRPr="00D75C52" w:rsidRDefault="00F07A92" w:rsidP="00D75C52">
      <w:pPr>
        <w:ind w:left="420" w:hangingChars="200" w:hanging="420"/>
        <w:rPr>
          <w:i/>
        </w:rPr>
      </w:pPr>
      <w:r w:rsidRPr="00F07A92">
        <w:br/>
      </w:r>
      <w:r w:rsidRPr="00D75C52">
        <w:rPr>
          <w:i/>
        </w:rPr>
        <w:t>1) Emotion vs. mood. The authors argue about the potential effects of emotion on grammar learning, but they should acknowledge that they are testing the effect of artificially induced positive mood, which is not the same in essence. By reading the title of the study one could get the wrong impression that what the authors were testing here is the effect of learning emotionally loaded constructions (using high-arousal lexical forms, for instance), but they're doing a completely different thing here, and this should be clearly stated in the manuscript. Moreover, only induced positive mood is tested here, and the results may not necessarily hold the same for negative mood. This is also som</w:t>
      </w:r>
      <w:r w:rsidR="00D75C52" w:rsidRPr="00D75C52">
        <w:rPr>
          <w:i/>
        </w:rPr>
        <w:t>ething to discuss in the study.</w:t>
      </w:r>
    </w:p>
    <w:p w:rsidR="00D75C52" w:rsidRDefault="00D75C52" w:rsidP="00F07A92">
      <w:pPr>
        <w:rPr>
          <w:b/>
        </w:rPr>
      </w:pPr>
    </w:p>
    <w:p w:rsidR="00D75C52" w:rsidRDefault="00E8017D" w:rsidP="00F07A92">
      <w:r w:rsidRPr="00E67DD6">
        <w:rPr>
          <w:b/>
        </w:rPr>
        <w:t>A</w:t>
      </w:r>
      <w:r w:rsidRPr="00E67DD6">
        <w:rPr>
          <w:rFonts w:hint="eastAsia"/>
          <w:b/>
        </w:rPr>
        <w:t>uthors</w:t>
      </w:r>
      <w:r w:rsidRPr="00E67DD6">
        <w:rPr>
          <w:b/>
        </w:rPr>
        <w:t>’</w:t>
      </w:r>
      <w:r w:rsidRPr="00E67DD6">
        <w:rPr>
          <w:rFonts w:hint="eastAsia"/>
          <w:b/>
        </w:rPr>
        <w:t xml:space="preserve"> response:</w:t>
      </w:r>
      <w:r w:rsidR="00252761">
        <w:rPr>
          <w:rFonts w:hint="eastAsia"/>
        </w:rPr>
        <w:t xml:space="preserve"> We agree with the reviewer that </w:t>
      </w:r>
      <w:r w:rsidR="00AC0DBE">
        <w:rPr>
          <w:rFonts w:hint="eastAsia"/>
        </w:rPr>
        <w:t xml:space="preserve">it is </w:t>
      </w:r>
      <w:r w:rsidR="00AC0DBE">
        <w:t>necessary</w:t>
      </w:r>
      <w:r w:rsidR="00AC0DBE">
        <w:rPr>
          <w:rFonts w:hint="eastAsia"/>
        </w:rPr>
        <w:t xml:space="preserve"> to clarify that we only investigated artificially induced positive emotion. </w:t>
      </w:r>
      <w:r w:rsidR="008E4F2D">
        <w:t>T</w:t>
      </w:r>
      <w:r w:rsidR="008E4F2D">
        <w:rPr>
          <w:rFonts w:hint="eastAsia"/>
        </w:rPr>
        <w:t xml:space="preserve">herefore, we have added more information in the Abstract, Introduction, Method, </w:t>
      </w:r>
      <w:r w:rsidR="006D13A6">
        <w:rPr>
          <w:rFonts w:hint="eastAsia"/>
        </w:rPr>
        <w:t xml:space="preserve">and </w:t>
      </w:r>
      <w:r w:rsidR="008E4F2D">
        <w:rPr>
          <w:rFonts w:hint="eastAsia"/>
        </w:rPr>
        <w:t xml:space="preserve">Discussion sections to stress that </w:t>
      </w:r>
      <w:r w:rsidR="00DA5296">
        <w:rPr>
          <w:rFonts w:hint="eastAsia"/>
        </w:rPr>
        <w:t xml:space="preserve">we investigated the artificially induced emotions. </w:t>
      </w:r>
      <w:r w:rsidR="006D13A6">
        <w:rPr>
          <w:rFonts w:hint="eastAsia"/>
        </w:rPr>
        <w:t>In the limitation section, we added a statement to acknowledge that</w:t>
      </w:r>
      <w:r w:rsidR="00D16BB9">
        <w:rPr>
          <w:rFonts w:hint="eastAsia"/>
        </w:rPr>
        <w:t xml:space="preserve"> the findings from our study cannot be generalized to negative emotion. </w:t>
      </w:r>
      <w:r w:rsidR="00C55D4F">
        <w:t>Specifically</w:t>
      </w:r>
      <w:r w:rsidR="00D16BB9">
        <w:rPr>
          <w:rFonts w:hint="eastAsia"/>
        </w:rPr>
        <w:t xml:space="preserve">, the </w:t>
      </w:r>
      <w:r w:rsidR="00D16BB9">
        <w:t>following</w:t>
      </w:r>
      <w:r w:rsidR="00D16BB9">
        <w:rPr>
          <w:rFonts w:hint="eastAsia"/>
        </w:rPr>
        <w:t xml:space="preserve"> sentences have </w:t>
      </w:r>
      <w:r w:rsidR="00D16BB9">
        <w:t>been</w:t>
      </w:r>
      <w:r w:rsidR="00D16BB9">
        <w:rPr>
          <w:rFonts w:hint="eastAsia"/>
        </w:rPr>
        <w:t xml:space="preserve"> added to revised manuscript:</w:t>
      </w:r>
    </w:p>
    <w:p w:rsidR="00D16BB9" w:rsidRPr="00252761" w:rsidRDefault="00D16BB9" w:rsidP="00F07A92">
      <w:r>
        <w:t>“</w:t>
      </w:r>
      <w:r w:rsidR="00EB4326">
        <w:t>B</w:t>
      </w:r>
      <w:r w:rsidR="00EB4326">
        <w:rPr>
          <w:rFonts w:hint="eastAsia"/>
        </w:rPr>
        <w:t xml:space="preserve">esides, as this research has only examined the effect of </w:t>
      </w:r>
      <w:r w:rsidR="00EB4326">
        <w:t>artificially</w:t>
      </w:r>
      <w:r w:rsidR="00EB4326">
        <w:rPr>
          <w:rFonts w:hint="eastAsia"/>
        </w:rPr>
        <w:t xml:space="preserve"> induced positive emotion on grammar learning, the results may not necessarily hold the same for negative affective states. </w:t>
      </w:r>
      <w:r w:rsidR="00EB4326">
        <w:t>Further</w:t>
      </w:r>
      <w:r w:rsidR="00EB4326">
        <w:rPr>
          <w:rFonts w:hint="eastAsia"/>
        </w:rPr>
        <w:t xml:space="preserve"> studies are needed to explore how negative affective states might influence foreign language learning using the semi-artificial language paradigm.</w:t>
      </w:r>
      <w:r>
        <w:t>”</w:t>
      </w:r>
      <w:r>
        <w:rPr>
          <w:rFonts w:hint="eastAsia"/>
        </w:rPr>
        <w:t xml:space="preserve"> (line</w:t>
      </w:r>
      <w:r w:rsidR="00EB4326">
        <w:rPr>
          <w:rFonts w:hint="eastAsia"/>
        </w:rPr>
        <w:t xml:space="preserve"> 5</w:t>
      </w:r>
      <w:r w:rsidR="00F97C20">
        <w:rPr>
          <w:rFonts w:hint="eastAsia"/>
        </w:rPr>
        <w:t>22</w:t>
      </w:r>
      <w:r w:rsidR="00EB4326">
        <w:rPr>
          <w:rFonts w:hint="eastAsia"/>
        </w:rPr>
        <w:t>-5</w:t>
      </w:r>
      <w:r w:rsidR="00F97C20">
        <w:rPr>
          <w:rFonts w:hint="eastAsia"/>
        </w:rPr>
        <w:t>26</w:t>
      </w:r>
      <w:r>
        <w:rPr>
          <w:rFonts w:hint="eastAsia"/>
        </w:rPr>
        <w:t>)</w:t>
      </w:r>
    </w:p>
    <w:p w:rsidR="00D75C52" w:rsidRPr="00E4076D" w:rsidRDefault="00F07A92" w:rsidP="00780905">
      <w:pPr>
        <w:ind w:left="420" w:hangingChars="200" w:hanging="420"/>
        <w:rPr>
          <w:b/>
          <w:i/>
        </w:rPr>
      </w:pPr>
      <w:r w:rsidRPr="00F07A92">
        <w:br/>
      </w:r>
      <w:r w:rsidRPr="00E4076D">
        <w:rPr>
          <w:i/>
        </w:rPr>
        <w:lastRenderedPageBreak/>
        <w:t>2) Literature on emotion and mood. There are many high-impact studies from the field of affective neurolinguistics showing a strong relationship between emotion and language in multiple forms, and the article would clearly benefit from a comprehensive summary of these findings. This recent review article and the commentaries that followed it in the same journal could be of help for the authors: https://doi.org/10.1080/23273798.2019.1620957</w:t>
      </w:r>
      <w:r w:rsidRPr="00E4076D">
        <w:rPr>
          <w:i/>
        </w:rPr>
        <w:br/>
      </w:r>
    </w:p>
    <w:p w:rsidR="009A271D" w:rsidRPr="009A271D" w:rsidRDefault="00E8017D" w:rsidP="00F07A92">
      <w:r w:rsidRPr="00E67DD6">
        <w:rPr>
          <w:b/>
        </w:rPr>
        <w:t>A</w:t>
      </w:r>
      <w:r w:rsidRPr="00E67DD6">
        <w:rPr>
          <w:rFonts w:hint="eastAsia"/>
          <w:b/>
        </w:rPr>
        <w:t>uthors</w:t>
      </w:r>
      <w:r w:rsidRPr="00E67DD6">
        <w:rPr>
          <w:b/>
        </w:rPr>
        <w:t>’</w:t>
      </w:r>
      <w:r w:rsidRPr="00E67DD6">
        <w:rPr>
          <w:rFonts w:hint="eastAsia"/>
          <w:b/>
        </w:rPr>
        <w:t xml:space="preserve"> response:</w:t>
      </w:r>
      <w:r w:rsidR="009A271D">
        <w:rPr>
          <w:rFonts w:hint="eastAsia"/>
          <w:b/>
        </w:rPr>
        <w:t xml:space="preserve"> </w:t>
      </w:r>
      <w:r w:rsidR="009A271D" w:rsidRPr="009A271D">
        <w:rPr>
          <w:rFonts w:hint="eastAsia"/>
        </w:rPr>
        <w:t xml:space="preserve">Thank you. </w:t>
      </w:r>
      <w:r w:rsidR="009A271D" w:rsidRPr="009A271D">
        <w:t>W</w:t>
      </w:r>
      <w:r w:rsidR="009A271D" w:rsidRPr="009A271D">
        <w:rPr>
          <w:rFonts w:hint="eastAsia"/>
        </w:rPr>
        <w:t>e followed the reviewer</w:t>
      </w:r>
      <w:r w:rsidR="009A271D" w:rsidRPr="009A271D">
        <w:t>’</w:t>
      </w:r>
      <w:r w:rsidR="009A271D" w:rsidRPr="009A271D">
        <w:rPr>
          <w:rFonts w:hint="eastAsia"/>
        </w:rPr>
        <w:t xml:space="preserve">s suggestion to provide a more comprehensive review of the previous studies in the field of affective linguistics. </w:t>
      </w:r>
      <w:r w:rsidR="009A271D" w:rsidRPr="009A271D">
        <w:t>W</w:t>
      </w:r>
      <w:r w:rsidR="009A271D" w:rsidRPr="009A271D">
        <w:rPr>
          <w:rFonts w:hint="eastAsia"/>
        </w:rPr>
        <w:t xml:space="preserve">e summarized how emotion can be related to </w:t>
      </w:r>
      <w:r w:rsidR="009A271D" w:rsidRPr="009A271D">
        <w:t>language</w:t>
      </w:r>
      <w:r w:rsidR="009A271D" w:rsidRPr="009A271D">
        <w:rPr>
          <w:rFonts w:hint="eastAsia"/>
        </w:rPr>
        <w:t xml:space="preserve"> in various ways. </w:t>
      </w:r>
      <w:r w:rsidR="009A271D" w:rsidRPr="009A271D">
        <w:t>T</w:t>
      </w:r>
      <w:r w:rsidR="009A271D" w:rsidRPr="009A271D">
        <w:rPr>
          <w:rFonts w:hint="eastAsia"/>
        </w:rPr>
        <w:t>he following</w:t>
      </w:r>
      <w:r w:rsidR="008372DB">
        <w:rPr>
          <w:rFonts w:hint="eastAsia"/>
        </w:rPr>
        <w:t xml:space="preserve"> </w:t>
      </w:r>
      <w:r w:rsidR="00954C7E">
        <w:rPr>
          <w:rFonts w:hint="eastAsia"/>
        </w:rPr>
        <w:t>literature review</w:t>
      </w:r>
      <w:r w:rsidR="009A271D" w:rsidRPr="009A271D">
        <w:rPr>
          <w:rFonts w:hint="eastAsia"/>
        </w:rPr>
        <w:t xml:space="preserve"> has been added</w:t>
      </w:r>
      <w:r w:rsidR="008372DB">
        <w:rPr>
          <w:rFonts w:hint="eastAsia"/>
        </w:rPr>
        <w:t xml:space="preserve"> </w:t>
      </w:r>
      <w:r w:rsidR="00954C7E">
        <w:rPr>
          <w:rFonts w:hint="eastAsia"/>
        </w:rPr>
        <w:t>to the Introduction section</w:t>
      </w:r>
      <w:r w:rsidR="009A271D" w:rsidRPr="009A271D">
        <w:rPr>
          <w:rFonts w:hint="eastAsia"/>
        </w:rPr>
        <w:t>:</w:t>
      </w:r>
    </w:p>
    <w:p w:rsidR="00D75C52" w:rsidRPr="009A271D" w:rsidRDefault="009A271D" w:rsidP="008372DB">
      <w:pPr>
        <w:ind w:firstLineChars="200" w:firstLine="420"/>
      </w:pPr>
      <w:r w:rsidRPr="009A271D">
        <w:t>“</w:t>
      </w:r>
      <w:r w:rsidR="008372DB">
        <w:rPr>
          <w:rFonts w:hint="eastAsia"/>
        </w:rPr>
        <w:t>Language and emotion are two primary components of human experience</w:t>
      </w:r>
      <w:r w:rsidR="008372DB">
        <w:rPr>
          <w:rFonts w:hint="eastAsia"/>
          <w:vertAlign w:val="superscript"/>
        </w:rPr>
        <w:t>4</w:t>
      </w:r>
      <w:r w:rsidR="008372DB">
        <w:rPr>
          <w:rFonts w:hint="eastAsia"/>
        </w:rPr>
        <w:t>. Their relationships have mostly been explored by studies in affective n</w:t>
      </w:r>
      <w:r w:rsidR="008372DB">
        <w:t>eurolinguistics</w:t>
      </w:r>
      <w:r w:rsidR="008372DB">
        <w:rPr>
          <w:rFonts w:hint="eastAsia"/>
        </w:rPr>
        <w:t xml:space="preserve">. </w:t>
      </w:r>
      <w:r w:rsidR="008372DB">
        <w:t>A</w:t>
      </w:r>
      <w:r w:rsidR="008372DB">
        <w:rPr>
          <w:rFonts w:hint="eastAsia"/>
        </w:rPr>
        <w:t xml:space="preserve">t </w:t>
      </w:r>
      <w:r w:rsidR="008372DB">
        <w:t>the</w:t>
      </w:r>
      <w:r w:rsidR="008372DB">
        <w:rPr>
          <w:rFonts w:hint="eastAsia"/>
        </w:rPr>
        <w:t xml:space="preserve"> single word level, the studies have consistently found significant effects of emotional features such as arousal or valence on the processing of individual words</w:t>
      </w:r>
      <w:r w:rsidR="008372DB">
        <w:rPr>
          <w:rFonts w:hint="eastAsia"/>
          <w:vertAlign w:val="superscript"/>
        </w:rPr>
        <w:t>5,6,7</w:t>
      </w:r>
      <w:r w:rsidR="008372DB">
        <w:rPr>
          <w:rFonts w:hint="eastAsia"/>
        </w:rPr>
        <w:t xml:space="preserve">. </w:t>
      </w:r>
      <w:r w:rsidR="008372DB">
        <w:t>Specifically</w:t>
      </w:r>
      <w:r w:rsidR="008372DB">
        <w:rPr>
          <w:rFonts w:hint="eastAsia"/>
        </w:rPr>
        <w:t>, some studies have identified a significant advantage for positive words</w:t>
      </w:r>
      <w:r w:rsidR="008372DB" w:rsidRPr="006D790B">
        <w:rPr>
          <w:rFonts w:hint="eastAsia"/>
          <w:vertAlign w:val="superscript"/>
        </w:rPr>
        <w:t>5</w:t>
      </w:r>
      <w:r w:rsidR="008372DB">
        <w:rPr>
          <w:rFonts w:hint="eastAsia"/>
        </w:rPr>
        <w:t>, and other studies have found an advantage for both positive and negative words</w:t>
      </w:r>
      <w:r w:rsidR="008372DB" w:rsidRPr="006D790B">
        <w:rPr>
          <w:rFonts w:hint="eastAsia"/>
          <w:vertAlign w:val="superscript"/>
        </w:rPr>
        <w:t>7</w:t>
      </w:r>
      <w:r w:rsidR="008372DB">
        <w:rPr>
          <w:rFonts w:hint="eastAsia"/>
        </w:rPr>
        <w:t xml:space="preserve">. </w:t>
      </w:r>
      <w:r w:rsidR="008372DB">
        <w:t>A</w:t>
      </w:r>
      <w:r w:rsidR="008372DB">
        <w:rPr>
          <w:rFonts w:hint="eastAsia"/>
        </w:rPr>
        <w:t xml:space="preserve">lthough some studies have reported an interaction between valence and arousal, a lack of </w:t>
      </w:r>
      <w:r w:rsidR="008372DB">
        <w:t>significant</w:t>
      </w:r>
      <w:r w:rsidR="008372DB">
        <w:rPr>
          <w:rFonts w:hint="eastAsia"/>
        </w:rPr>
        <w:t xml:space="preserve"> interaction was reported in other studies</w:t>
      </w:r>
      <w:r w:rsidR="008372DB" w:rsidRPr="006D790B">
        <w:rPr>
          <w:rFonts w:hint="eastAsia"/>
          <w:vertAlign w:val="superscript"/>
        </w:rPr>
        <w:t>4</w:t>
      </w:r>
      <w:r w:rsidR="008372DB">
        <w:rPr>
          <w:rFonts w:hint="eastAsia"/>
        </w:rPr>
        <w:t>. T</w:t>
      </w:r>
      <w:r w:rsidR="008372DB">
        <w:t>h</w:t>
      </w:r>
      <w:r w:rsidR="008372DB">
        <w:rPr>
          <w:rFonts w:hint="eastAsia"/>
        </w:rPr>
        <w:t>e picture is more complicated at the level of combinatorial processing. Previous studies have explored the issues concerning the interaction between emotional content and syntactic or semantic unification processes during sentence comprehension. Emotional information has been found to exert different influence on the processing of gender or number features</w:t>
      </w:r>
      <w:r w:rsidR="008372DB" w:rsidRPr="006D790B">
        <w:rPr>
          <w:rFonts w:hint="eastAsia"/>
          <w:vertAlign w:val="superscript"/>
        </w:rPr>
        <w:t>4</w:t>
      </w:r>
      <w:r w:rsidR="008372DB">
        <w:rPr>
          <w:rFonts w:hint="eastAsia"/>
        </w:rPr>
        <w:t xml:space="preserve">. </w:t>
      </w:r>
      <w:r w:rsidR="008372DB">
        <w:t>B</w:t>
      </w:r>
      <w:r w:rsidR="008372DB">
        <w:rPr>
          <w:rFonts w:hint="eastAsia"/>
        </w:rPr>
        <w:t>esides, positive and negative emotion was connected with different agreement effects</w:t>
      </w:r>
      <w:r w:rsidR="008372DB" w:rsidRPr="006D790B">
        <w:rPr>
          <w:rFonts w:hint="eastAsia"/>
          <w:vertAlign w:val="superscript"/>
        </w:rPr>
        <w:t>4</w:t>
      </w:r>
      <w:r w:rsidR="008372DB">
        <w:rPr>
          <w:rFonts w:hint="eastAsia"/>
        </w:rPr>
        <w:t xml:space="preserve">. </w:t>
      </w:r>
      <w:r w:rsidR="008372DB">
        <w:t>F</w:t>
      </w:r>
      <w:r w:rsidR="008372DB">
        <w:rPr>
          <w:rFonts w:hint="eastAsia"/>
        </w:rPr>
        <w:t xml:space="preserve">or instance, positive emotional features have found to </w:t>
      </w:r>
      <w:r w:rsidR="008372DB">
        <w:t>facilitate</w:t>
      </w:r>
      <w:r w:rsidR="008372DB">
        <w:rPr>
          <w:rFonts w:hint="eastAsia"/>
        </w:rPr>
        <w:t xml:space="preserve"> number agreement processing, whereas negative emotional features inhibited number agreement processes</w:t>
      </w:r>
      <w:r w:rsidR="008372DB" w:rsidRPr="006D790B">
        <w:rPr>
          <w:rFonts w:hint="eastAsia"/>
          <w:vertAlign w:val="superscript"/>
        </w:rPr>
        <w:t>4</w:t>
      </w:r>
      <w:r w:rsidR="008372DB">
        <w:rPr>
          <w:rFonts w:hint="eastAsia"/>
        </w:rPr>
        <w:t xml:space="preserve">. </w:t>
      </w:r>
      <w:r w:rsidR="008372DB">
        <w:t>A</w:t>
      </w:r>
      <w:r w:rsidR="008372DB">
        <w:rPr>
          <w:rFonts w:hint="eastAsia"/>
        </w:rPr>
        <w:t>t the semantic level, emotional features influenced semantic unification processes in both sentence and discourse contexts through the activation of a number of brain regions involved in single word processing and combinatorial semantic processes</w:t>
      </w:r>
      <w:r w:rsidR="008372DB" w:rsidRPr="006D790B">
        <w:rPr>
          <w:rFonts w:hint="eastAsia"/>
          <w:vertAlign w:val="superscript"/>
        </w:rPr>
        <w:t>4</w:t>
      </w:r>
      <w:r w:rsidR="008372DB">
        <w:rPr>
          <w:rFonts w:hint="eastAsia"/>
        </w:rPr>
        <w:t xml:space="preserve">. </w:t>
      </w:r>
      <w:r w:rsidR="008372DB">
        <w:t>A</w:t>
      </w:r>
      <w:r w:rsidR="008372DB">
        <w:rPr>
          <w:rFonts w:hint="eastAsia"/>
        </w:rPr>
        <w:t xml:space="preserve"> review of previous literature indicated that most prior research has focused on the effects of emotional information on the comprehension of words, sentences and texts</w:t>
      </w:r>
      <w:r w:rsidR="008372DB">
        <w:rPr>
          <w:rFonts w:hint="eastAsia"/>
          <w:vertAlign w:val="superscript"/>
        </w:rPr>
        <w:t>8</w:t>
      </w:r>
      <w:r w:rsidR="008372DB" w:rsidRPr="00301F34">
        <w:rPr>
          <w:rFonts w:hint="eastAsia"/>
          <w:vertAlign w:val="superscript"/>
        </w:rPr>
        <w:t>,</w:t>
      </w:r>
      <w:r w:rsidR="008372DB">
        <w:rPr>
          <w:rFonts w:hint="eastAsia"/>
          <w:vertAlign w:val="superscript"/>
        </w:rPr>
        <w:t>9</w:t>
      </w:r>
      <w:r w:rsidR="008372DB">
        <w:rPr>
          <w:rFonts w:hint="eastAsia"/>
        </w:rPr>
        <w:t>, or the neural basis of emotional effects on language production</w:t>
      </w:r>
      <w:r w:rsidR="008372DB">
        <w:rPr>
          <w:rFonts w:hint="eastAsia"/>
          <w:vertAlign w:val="superscript"/>
        </w:rPr>
        <w:t>10</w:t>
      </w:r>
      <w:r w:rsidR="008372DB" w:rsidRPr="00301F34">
        <w:rPr>
          <w:rFonts w:hint="eastAsia"/>
          <w:vertAlign w:val="superscript"/>
        </w:rPr>
        <w:t>,</w:t>
      </w:r>
      <w:r w:rsidR="008372DB">
        <w:rPr>
          <w:rFonts w:hint="eastAsia"/>
          <w:vertAlign w:val="superscript"/>
        </w:rPr>
        <w:t>11</w:t>
      </w:r>
      <w:r w:rsidR="008372DB">
        <w:rPr>
          <w:rFonts w:hint="eastAsia"/>
        </w:rPr>
        <w:t xml:space="preserve">. </w:t>
      </w:r>
      <w:r w:rsidR="008372DB">
        <w:t>H</w:t>
      </w:r>
      <w:r w:rsidR="008372DB">
        <w:rPr>
          <w:rFonts w:hint="eastAsia"/>
        </w:rPr>
        <w:t>owever, how individuals</w:t>
      </w:r>
      <w:r w:rsidR="008372DB">
        <w:t>’</w:t>
      </w:r>
      <w:r w:rsidR="008372DB">
        <w:rPr>
          <w:rFonts w:hint="eastAsia"/>
        </w:rPr>
        <w:t xml:space="preserve"> affective states might influence language processing or learning has been relatively less researched.</w:t>
      </w:r>
      <w:r w:rsidRPr="009A271D">
        <w:t>”</w:t>
      </w:r>
      <w:r w:rsidR="00954C7E">
        <w:rPr>
          <w:rFonts w:hint="eastAsia"/>
        </w:rPr>
        <w:t xml:space="preserve"> (Line 64-86)</w:t>
      </w:r>
      <w:r w:rsidR="00F07A92" w:rsidRPr="009A271D">
        <w:br/>
      </w:r>
    </w:p>
    <w:p w:rsidR="006232D1" w:rsidRDefault="00F07A92" w:rsidP="00D75C52">
      <w:pPr>
        <w:ind w:leftChars="200" w:left="420"/>
      </w:pPr>
      <w:r w:rsidRPr="008A33B9">
        <w:rPr>
          <w:i/>
        </w:rPr>
        <w:t>3) Comparison between groups. The authors report interesting and suggestive differential effects between the two groups tested in their study, but there's a genuine problem in this protocol regarding the lack of a priori measures that ensure similar processing of grammaticality and of learning in the absence of any mood manipulation. So far, what we are presented with is a significant difference all across the board between two groups in the critical dependent measures, but no control measure was included to demonstrate that the two groups did not differ in basic aspects that were not controlled for and that could have biased their behavioral responses. Ideally, the protocol should also include a series of pre-test manipulations that allow for unambiguously demonstrating that the two groups judge and learn things similarly in the absence of mood induction</w:t>
      </w:r>
      <w:r w:rsidRPr="00F07A92">
        <w:t>.</w:t>
      </w:r>
    </w:p>
    <w:p w:rsidR="00D75C52" w:rsidRDefault="00D75C52" w:rsidP="00D75C52">
      <w:pPr>
        <w:ind w:leftChars="200" w:left="420"/>
      </w:pPr>
    </w:p>
    <w:p w:rsidR="008479FD" w:rsidRDefault="00E8017D" w:rsidP="00F07A92">
      <w:r w:rsidRPr="00E67DD6">
        <w:rPr>
          <w:b/>
        </w:rPr>
        <w:t>A</w:t>
      </w:r>
      <w:r w:rsidRPr="00E67DD6">
        <w:rPr>
          <w:rFonts w:hint="eastAsia"/>
          <w:b/>
        </w:rPr>
        <w:t>uthors</w:t>
      </w:r>
      <w:r w:rsidRPr="00E67DD6">
        <w:rPr>
          <w:b/>
        </w:rPr>
        <w:t>’</w:t>
      </w:r>
      <w:r w:rsidRPr="00E67DD6">
        <w:rPr>
          <w:rFonts w:hint="eastAsia"/>
          <w:b/>
        </w:rPr>
        <w:t xml:space="preserve"> response:</w:t>
      </w:r>
      <w:r w:rsidR="008460B7">
        <w:rPr>
          <w:rFonts w:hint="eastAsia"/>
          <w:b/>
        </w:rPr>
        <w:t xml:space="preserve"> </w:t>
      </w:r>
      <w:r w:rsidR="008460B7" w:rsidRPr="008460B7">
        <w:rPr>
          <w:rFonts w:hint="eastAsia"/>
        </w:rPr>
        <w:t xml:space="preserve">We agree with </w:t>
      </w:r>
      <w:r w:rsidR="00E65F3A">
        <w:rPr>
          <w:rFonts w:hint="eastAsia"/>
        </w:rPr>
        <w:t xml:space="preserve">the reviewer that </w:t>
      </w:r>
      <w:r w:rsidR="00E85E3B">
        <w:rPr>
          <w:rFonts w:hint="eastAsia"/>
        </w:rPr>
        <w:t>this protocol should have included a prior</w:t>
      </w:r>
      <w:r w:rsidR="002D0491">
        <w:rPr>
          <w:rFonts w:hint="eastAsia"/>
        </w:rPr>
        <w:t>i</w:t>
      </w:r>
      <w:r w:rsidR="00E85E3B">
        <w:rPr>
          <w:rFonts w:hint="eastAsia"/>
        </w:rPr>
        <w:t xml:space="preserve"> </w:t>
      </w:r>
      <w:r w:rsidR="00E85E3B">
        <w:rPr>
          <w:rFonts w:hint="eastAsia"/>
        </w:rPr>
        <w:lastRenderedPageBreak/>
        <w:t xml:space="preserve">measures to ensure the two groups had similar baseline performance. </w:t>
      </w:r>
      <w:r w:rsidR="002D0491">
        <w:t>I</w:t>
      </w:r>
      <w:r w:rsidR="002D0491">
        <w:rPr>
          <w:rFonts w:hint="eastAsia"/>
        </w:rPr>
        <w:t>n our study, we only checked participants</w:t>
      </w:r>
      <w:r w:rsidR="002D0491">
        <w:t>’</w:t>
      </w:r>
      <w:r w:rsidR="002D0491">
        <w:rPr>
          <w:rFonts w:hint="eastAsia"/>
        </w:rPr>
        <w:t xml:space="preserve"> learning ability by having them report their performance in a recent for</w:t>
      </w:r>
      <w:r w:rsidR="00026E43">
        <w:rPr>
          <w:rFonts w:hint="eastAsia"/>
        </w:rPr>
        <w:t xml:space="preserve">eign language proficiency test. </w:t>
      </w:r>
      <w:r w:rsidR="00026E43">
        <w:t>T</w:t>
      </w:r>
      <w:r w:rsidR="00026E43">
        <w:rPr>
          <w:rFonts w:hint="eastAsia"/>
        </w:rPr>
        <w:t xml:space="preserve">his might not be enough. </w:t>
      </w:r>
      <w:r w:rsidR="00E85E3B">
        <w:t>I</w:t>
      </w:r>
      <w:r w:rsidR="00E85E3B">
        <w:rPr>
          <w:rFonts w:hint="eastAsia"/>
        </w:rPr>
        <w:t xml:space="preserve">n the revised </w:t>
      </w:r>
      <w:r w:rsidR="00E85E3B">
        <w:t>manuscript</w:t>
      </w:r>
      <w:r w:rsidR="00E85E3B">
        <w:rPr>
          <w:rFonts w:hint="eastAsia"/>
        </w:rPr>
        <w:t xml:space="preserve">, </w:t>
      </w:r>
      <w:r w:rsidR="00026E43">
        <w:rPr>
          <w:rFonts w:hint="eastAsia"/>
        </w:rPr>
        <w:t xml:space="preserve">we added a </w:t>
      </w:r>
      <w:r w:rsidR="00026E43">
        <w:t xml:space="preserve">Modifications and </w:t>
      </w:r>
      <w:r w:rsidR="00026E43">
        <w:rPr>
          <w:rFonts w:hint="eastAsia"/>
        </w:rPr>
        <w:t>T</w:t>
      </w:r>
      <w:r w:rsidR="008460B7" w:rsidRPr="008460B7">
        <w:t xml:space="preserve">roubleshooting </w:t>
      </w:r>
      <w:r w:rsidR="00026E43">
        <w:rPr>
          <w:rFonts w:hint="eastAsia"/>
        </w:rPr>
        <w:t xml:space="preserve">section to </w:t>
      </w:r>
      <w:r w:rsidR="004640FB">
        <w:rPr>
          <w:rFonts w:hint="eastAsia"/>
        </w:rPr>
        <w:t xml:space="preserve">acknowledge and address this problem. </w:t>
      </w:r>
      <w:r w:rsidR="004640FB">
        <w:t>T</w:t>
      </w:r>
      <w:r w:rsidR="004640FB">
        <w:rPr>
          <w:rFonts w:hint="eastAsia"/>
        </w:rPr>
        <w:t xml:space="preserve">he following information has been </w:t>
      </w:r>
      <w:r w:rsidR="004640FB">
        <w:t>provided</w:t>
      </w:r>
      <w:r w:rsidR="004640FB">
        <w:rPr>
          <w:rFonts w:hint="eastAsia"/>
        </w:rPr>
        <w:t>:</w:t>
      </w:r>
    </w:p>
    <w:p w:rsidR="004640FB" w:rsidRDefault="004640FB" w:rsidP="00F07A92">
      <w:pPr>
        <w:rPr>
          <w:rFonts w:hint="eastAsia"/>
        </w:rPr>
      </w:pPr>
      <w:r>
        <w:t>“A</w:t>
      </w:r>
      <w:r>
        <w:rPr>
          <w:rFonts w:hint="eastAsia"/>
        </w:rPr>
        <w:t xml:space="preserve"> major problem with this </w:t>
      </w:r>
      <w:r>
        <w:t>protocol</w:t>
      </w:r>
      <w:r>
        <w:rPr>
          <w:rFonts w:hint="eastAsia"/>
        </w:rPr>
        <w:t xml:space="preserve"> is the lack of </w:t>
      </w:r>
      <w:r w:rsidRPr="0063312D">
        <w:t xml:space="preserve">a priori measures that ensure similar processing of grammaticality and of learning in the absence of any </w:t>
      </w:r>
      <w:r>
        <w:rPr>
          <w:rFonts w:hint="eastAsia"/>
        </w:rPr>
        <w:t>emotion</w:t>
      </w:r>
      <w:r w:rsidRPr="0063312D">
        <w:t xml:space="preserve"> manipulation</w:t>
      </w:r>
      <w:r>
        <w:rPr>
          <w:rFonts w:hint="eastAsia"/>
        </w:rPr>
        <w:t xml:space="preserve"> in the two groups</w:t>
      </w:r>
      <w:r w:rsidRPr="0063312D">
        <w:t>.</w:t>
      </w:r>
      <w:r>
        <w:rPr>
          <w:rFonts w:hint="eastAsia"/>
        </w:rPr>
        <w:t xml:space="preserve"> </w:t>
      </w:r>
      <w:r>
        <w:t>A</w:t>
      </w:r>
      <w:r>
        <w:rPr>
          <w:rFonts w:hint="eastAsia"/>
        </w:rPr>
        <w:t xml:space="preserve">n ideal </w:t>
      </w:r>
      <w:r>
        <w:t>protocol</w:t>
      </w:r>
      <w:r>
        <w:rPr>
          <w:rFonts w:hint="eastAsia"/>
        </w:rPr>
        <w:t xml:space="preserve"> should include a </w:t>
      </w:r>
      <w:r w:rsidRPr="004D6667">
        <w:t xml:space="preserve">series of pre-test manipulations that allow for unambiguously demonstrating that the two groups judge and learn things similarly in the absence of </w:t>
      </w:r>
      <w:r>
        <w:rPr>
          <w:rFonts w:hint="eastAsia"/>
        </w:rPr>
        <w:t xml:space="preserve">emotion </w:t>
      </w:r>
      <w:r w:rsidRPr="004D6667">
        <w:t>induction.</w:t>
      </w:r>
      <w:r w:rsidRPr="003B4F42">
        <w:rPr>
          <w:i/>
        </w:rPr>
        <w:t xml:space="preserve"> </w:t>
      </w:r>
      <w:r>
        <w:t>F</w:t>
      </w:r>
      <w:r>
        <w:rPr>
          <w:rFonts w:hint="eastAsia"/>
        </w:rPr>
        <w:t>or example, we may administer a grammaticality judgment task and a word-order learning task using another foreign language, and compare the performance of the two groups. They should only be allowed to proceed to the experiment if no significant difference is found. T</w:t>
      </w:r>
      <w:r>
        <w:t>h</w:t>
      </w:r>
      <w:r>
        <w:rPr>
          <w:rFonts w:hint="eastAsia"/>
        </w:rPr>
        <w:t>e results of this study would be more convincing if we were able to</w:t>
      </w:r>
      <w:r w:rsidRPr="003B4F42">
        <w:rPr>
          <w:rFonts w:hint="eastAsia"/>
        </w:rPr>
        <w:t xml:space="preserve"> </w:t>
      </w:r>
      <w:r w:rsidRPr="003B4F42">
        <w:t>demonstrate</w:t>
      </w:r>
      <w:r>
        <w:rPr>
          <w:rFonts w:hint="eastAsia"/>
        </w:rPr>
        <w:t>,</w:t>
      </w:r>
      <w:r w:rsidRPr="003B4F42">
        <w:t xml:space="preserve"> </w:t>
      </w:r>
      <w:r>
        <w:rPr>
          <w:rFonts w:hint="eastAsia"/>
        </w:rPr>
        <w:t>prior to the experiment,</w:t>
      </w:r>
      <w:r w:rsidRPr="003B4F42">
        <w:t xml:space="preserve"> that the two groups did not differ in basic aspects that could have biased their behavioral responses.</w:t>
      </w:r>
      <w:r w:rsidRPr="006E3EBC">
        <w:t xml:space="preserve"> </w:t>
      </w:r>
      <w:r>
        <w:t>T</w:t>
      </w:r>
      <w:r>
        <w:rPr>
          <w:rFonts w:hint="eastAsia"/>
        </w:rPr>
        <w:t>his is a step that has been ignored in our protocol and should be given sufficient attention in future studies.</w:t>
      </w:r>
      <w:r>
        <w:t>”</w:t>
      </w:r>
      <w:r w:rsidR="008C24CD">
        <w:rPr>
          <w:rFonts w:hint="eastAsia"/>
        </w:rPr>
        <w:t xml:space="preserve"> (line </w:t>
      </w:r>
      <w:r w:rsidR="006C6CEF">
        <w:rPr>
          <w:rFonts w:hint="eastAsia"/>
        </w:rPr>
        <w:t>502</w:t>
      </w:r>
      <w:r w:rsidR="008C24CD">
        <w:rPr>
          <w:rFonts w:hint="eastAsia"/>
        </w:rPr>
        <w:t>-</w:t>
      </w:r>
      <w:r w:rsidR="006C6CEF">
        <w:rPr>
          <w:rFonts w:hint="eastAsia"/>
        </w:rPr>
        <w:t>516</w:t>
      </w:r>
      <w:r w:rsidR="008C24CD">
        <w:rPr>
          <w:rFonts w:hint="eastAsia"/>
        </w:rPr>
        <w:t>)</w:t>
      </w:r>
    </w:p>
    <w:p w:rsidR="009C7F83" w:rsidRDefault="009C7F83" w:rsidP="00F07A92">
      <w:pPr>
        <w:rPr>
          <w:rFonts w:hint="eastAsia"/>
        </w:rPr>
      </w:pPr>
    </w:p>
    <w:p w:rsidR="009C7F83" w:rsidRDefault="009C7F83" w:rsidP="00F07A92">
      <w:pPr>
        <w:rPr>
          <w:rFonts w:hint="eastAsia"/>
        </w:rPr>
      </w:pPr>
    </w:p>
    <w:p w:rsidR="009C7F83" w:rsidRPr="008460B7" w:rsidRDefault="009C7F83" w:rsidP="00F07A92"/>
    <w:p w:rsidR="008479FD" w:rsidRPr="00F07A92" w:rsidRDefault="008479FD" w:rsidP="00F07A92"/>
    <w:sectPr w:rsidR="008479FD" w:rsidRPr="00F07A92" w:rsidSect="006232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54" w:rsidRDefault="00995254" w:rsidP="00CB1B72">
      <w:r>
        <w:separator/>
      </w:r>
    </w:p>
  </w:endnote>
  <w:endnote w:type="continuationSeparator" w:id="1">
    <w:p w:rsidR="00995254" w:rsidRDefault="00995254" w:rsidP="00CB1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54" w:rsidRDefault="00995254" w:rsidP="00CB1B72">
      <w:r>
        <w:separator/>
      </w:r>
    </w:p>
  </w:footnote>
  <w:footnote w:type="continuationSeparator" w:id="1">
    <w:p w:rsidR="00995254" w:rsidRDefault="00995254" w:rsidP="00CB1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A92"/>
    <w:rsid w:val="00002C1E"/>
    <w:rsid w:val="00011DE6"/>
    <w:rsid w:val="00020866"/>
    <w:rsid w:val="00026E43"/>
    <w:rsid w:val="000575D9"/>
    <w:rsid w:val="00063E97"/>
    <w:rsid w:val="000B2343"/>
    <w:rsid w:val="000E503B"/>
    <w:rsid w:val="000F2408"/>
    <w:rsid w:val="0012563C"/>
    <w:rsid w:val="0012646D"/>
    <w:rsid w:val="00153199"/>
    <w:rsid w:val="00163D05"/>
    <w:rsid w:val="00197409"/>
    <w:rsid w:val="001C6EAE"/>
    <w:rsid w:val="001D2519"/>
    <w:rsid w:val="001D72E4"/>
    <w:rsid w:val="00246632"/>
    <w:rsid w:val="00252761"/>
    <w:rsid w:val="0026519C"/>
    <w:rsid w:val="00283151"/>
    <w:rsid w:val="00284173"/>
    <w:rsid w:val="002A3317"/>
    <w:rsid w:val="002D0491"/>
    <w:rsid w:val="002E4BB8"/>
    <w:rsid w:val="00312E0E"/>
    <w:rsid w:val="00313717"/>
    <w:rsid w:val="00316B28"/>
    <w:rsid w:val="003329FF"/>
    <w:rsid w:val="00340E7B"/>
    <w:rsid w:val="0035609D"/>
    <w:rsid w:val="0036075E"/>
    <w:rsid w:val="00363C22"/>
    <w:rsid w:val="00372B35"/>
    <w:rsid w:val="003965F2"/>
    <w:rsid w:val="003E1F27"/>
    <w:rsid w:val="004109BA"/>
    <w:rsid w:val="0042535E"/>
    <w:rsid w:val="00452253"/>
    <w:rsid w:val="004640FB"/>
    <w:rsid w:val="00491AE4"/>
    <w:rsid w:val="004D2B2F"/>
    <w:rsid w:val="004D4BD6"/>
    <w:rsid w:val="004E72F3"/>
    <w:rsid w:val="00500768"/>
    <w:rsid w:val="00512737"/>
    <w:rsid w:val="00533CBC"/>
    <w:rsid w:val="00583973"/>
    <w:rsid w:val="005F6468"/>
    <w:rsid w:val="00600339"/>
    <w:rsid w:val="00606F60"/>
    <w:rsid w:val="00607813"/>
    <w:rsid w:val="006232D1"/>
    <w:rsid w:val="00624B4B"/>
    <w:rsid w:val="00631757"/>
    <w:rsid w:val="00645AA2"/>
    <w:rsid w:val="006C6CEF"/>
    <w:rsid w:val="006D13A6"/>
    <w:rsid w:val="00704C59"/>
    <w:rsid w:val="00717C7F"/>
    <w:rsid w:val="007259C7"/>
    <w:rsid w:val="00761709"/>
    <w:rsid w:val="00780905"/>
    <w:rsid w:val="007A0454"/>
    <w:rsid w:val="007C2844"/>
    <w:rsid w:val="007C78CD"/>
    <w:rsid w:val="007D7784"/>
    <w:rsid w:val="00814F4C"/>
    <w:rsid w:val="008372DB"/>
    <w:rsid w:val="008460B7"/>
    <w:rsid w:val="008479FD"/>
    <w:rsid w:val="0087054F"/>
    <w:rsid w:val="00890C68"/>
    <w:rsid w:val="008A28CF"/>
    <w:rsid w:val="008A33B9"/>
    <w:rsid w:val="008C24CD"/>
    <w:rsid w:val="008E4F2D"/>
    <w:rsid w:val="00914B3D"/>
    <w:rsid w:val="00936021"/>
    <w:rsid w:val="00954C7E"/>
    <w:rsid w:val="00966CE1"/>
    <w:rsid w:val="009803BE"/>
    <w:rsid w:val="00995254"/>
    <w:rsid w:val="009978A2"/>
    <w:rsid w:val="009A271D"/>
    <w:rsid w:val="009C7F83"/>
    <w:rsid w:val="00A64E63"/>
    <w:rsid w:val="00A90870"/>
    <w:rsid w:val="00A930C1"/>
    <w:rsid w:val="00A96BDD"/>
    <w:rsid w:val="00AA17AB"/>
    <w:rsid w:val="00AA240E"/>
    <w:rsid w:val="00AA2FDB"/>
    <w:rsid w:val="00AB4B91"/>
    <w:rsid w:val="00AC0DBE"/>
    <w:rsid w:val="00AC6B59"/>
    <w:rsid w:val="00B30318"/>
    <w:rsid w:val="00B8694E"/>
    <w:rsid w:val="00BB59D8"/>
    <w:rsid w:val="00BF3421"/>
    <w:rsid w:val="00BF7BF0"/>
    <w:rsid w:val="00C25E9F"/>
    <w:rsid w:val="00C31456"/>
    <w:rsid w:val="00C32892"/>
    <w:rsid w:val="00C4401C"/>
    <w:rsid w:val="00C55D4F"/>
    <w:rsid w:val="00CB1B72"/>
    <w:rsid w:val="00CD031C"/>
    <w:rsid w:val="00D16753"/>
    <w:rsid w:val="00D16BB9"/>
    <w:rsid w:val="00D263E6"/>
    <w:rsid w:val="00D75C52"/>
    <w:rsid w:val="00D76C5A"/>
    <w:rsid w:val="00DA5296"/>
    <w:rsid w:val="00DA562E"/>
    <w:rsid w:val="00DE2CA9"/>
    <w:rsid w:val="00E026CF"/>
    <w:rsid w:val="00E16ADF"/>
    <w:rsid w:val="00E4076D"/>
    <w:rsid w:val="00E60BA1"/>
    <w:rsid w:val="00E6473D"/>
    <w:rsid w:val="00E65F3A"/>
    <w:rsid w:val="00E67DD6"/>
    <w:rsid w:val="00E72177"/>
    <w:rsid w:val="00E8017D"/>
    <w:rsid w:val="00E8310A"/>
    <w:rsid w:val="00E85E3B"/>
    <w:rsid w:val="00E97F19"/>
    <w:rsid w:val="00EB4326"/>
    <w:rsid w:val="00EB5CBC"/>
    <w:rsid w:val="00EC5C16"/>
    <w:rsid w:val="00EE3928"/>
    <w:rsid w:val="00F07A92"/>
    <w:rsid w:val="00F14510"/>
    <w:rsid w:val="00F91A2F"/>
    <w:rsid w:val="00F97C20"/>
    <w:rsid w:val="00FB6375"/>
    <w:rsid w:val="00FD4826"/>
    <w:rsid w:val="00FE3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2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7A92"/>
    <w:rPr>
      <w:b/>
      <w:bCs/>
    </w:rPr>
  </w:style>
  <w:style w:type="paragraph" w:styleId="a4">
    <w:name w:val="header"/>
    <w:basedOn w:val="a"/>
    <w:link w:val="Char"/>
    <w:uiPriority w:val="99"/>
    <w:semiHidden/>
    <w:unhideWhenUsed/>
    <w:rsid w:val="00CB1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B1B72"/>
    <w:rPr>
      <w:sz w:val="18"/>
      <w:szCs w:val="18"/>
    </w:rPr>
  </w:style>
  <w:style w:type="paragraph" w:styleId="a5">
    <w:name w:val="footer"/>
    <w:basedOn w:val="a"/>
    <w:link w:val="Char0"/>
    <w:uiPriority w:val="99"/>
    <w:semiHidden/>
    <w:unhideWhenUsed/>
    <w:rsid w:val="00CB1B7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B1B7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1C5D-F0B5-47BA-82ED-43641836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7</Pages>
  <Words>2899</Words>
  <Characters>16526</Characters>
  <Application>Microsoft Office Word</Application>
  <DocSecurity>0</DocSecurity>
  <Lines>137</Lines>
  <Paragraphs>38</Paragraphs>
  <ScaleCrop>false</ScaleCrop>
  <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dcterms:created xsi:type="dcterms:W3CDTF">2019-11-06T04:00:00Z</dcterms:created>
  <dcterms:modified xsi:type="dcterms:W3CDTF">2019-11-15T11:58:00Z</dcterms:modified>
</cp:coreProperties>
</file>