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ACF88B" w:rsidR="006305D7" w:rsidRPr="001B1519" w:rsidRDefault="006305D7" w:rsidP="00EF5CE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74B99247" w:rsidR="007A4DD6" w:rsidRPr="00F95552" w:rsidRDefault="003168DE" w:rsidP="00EF5CE3">
      <w:pPr>
        <w:rPr>
          <w:rFonts w:asciiTheme="minorHAnsi" w:hAnsiTheme="minorHAnsi" w:cstheme="minorHAnsi"/>
          <w:color w:val="000000" w:themeColor="text1"/>
        </w:rPr>
      </w:pPr>
      <w:r>
        <w:rPr>
          <w:rFonts w:asciiTheme="minorHAnsi" w:hAnsiTheme="minorHAnsi" w:cstheme="minorHAnsi"/>
          <w:color w:val="000000" w:themeColor="text1"/>
        </w:rPr>
        <w:t xml:space="preserve">Long range </w:t>
      </w:r>
      <w:proofErr w:type="spellStart"/>
      <w:r w:rsidR="00F95552" w:rsidRPr="00F95552">
        <w:rPr>
          <w:rFonts w:asciiTheme="minorHAnsi" w:hAnsiTheme="minorHAnsi" w:cstheme="minorHAnsi"/>
          <w:color w:val="000000" w:themeColor="text1"/>
        </w:rPr>
        <w:t>Channelrhodopsin</w:t>
      </w:r>
      <w:proofErr w:type="spellEnd"/>
      <w:r w:rsidR="00F95552" w:rsidRPr="00F95552">
        <w:rPr>
          <w:rFonts w:asciiTheme="minorHAnsi" w:hAnsiTheme="minorHAnsi" w:cstheme="minorHAnsi"/>
          <w:color w:val="000000" w:themeColor="text1"/>
        </w:rPr>
        <w:t>-</w:t>
      </w:r>
      <w:r w:rsidR="00F95383" w:rsidRPr="00F95552">
        <w:rPr>
          <w:rFonts w:asciiTheme="minorHAnsi" w:hAnsiTheme="minorHAnsi" w:cstheme="minorHAnsi"/>
          <w:color w:val="000000" w:themeColor="text1"/>
        </w:rPr>
        <w:t xml:space="preserve">Assisted Circuit Mapping </w:t>
      </w:r>
      <w:r w:rsidR="00F95552" w:rsidRPr="00F95552">
        <w:rPr>
          <w:rFonts w:asciiTheme="minorHAnsi" w:hAnsiTheme="minorHAnsi" w:cstheme="minorHAnsi"/>
          <w:color w:val="000000" w:themeColor="text1"/>
        </w:rPr>
        <w:t xml:space="preserve">of </w:t>
      </w:r>
      <w:r w:rsidR="00F95383">
        <w:rPr>
          <w:rFonts w:asciiTheme="minorHAnsi" w:hAnsiTheme="minorHAnsi" w:cstheme="minorHAnsi"/>
          <w:color w:val="000000" w:themeColor="text1"/>
        </w:rPr>
        <w:t xml:space="preserve">Inferior Colliculus Neurons </w:t>
      </w:r>
      <w:r w:rsidR="00F95552" w:rsidRPr="00F95552">
        <w:rPr>
          <w:rFonts w:asciiTheme="minorHAnsi" w:hAnsiTheme="minorHAnsi" w:cstheme="minorHAnsi"/>
          <w:color w:val="000000" w:themeColor="text1"/>
        </w:rPr>
        <w:t xml:space="preserve">with </w:t>
      </w:r>
      <w:r w:rsidR="00F95383">
        <w:rPr>
          <w:rFonts w:asciiTheme="minorHAnsi" w:hAnsiTheme="minorHAnsi" w:cstheme="minorHAnsi"/>
          <w:color w:val="000000" w:themeColor="text1"/>
        </w:rPr>
        <w:t>B</w:t>
      </w:r>
      <w:r w:rsidR="00F95552" w:rsidRPr="00F95552">
        <w:rPr>
          <w:rFonts w:asciiTheme="minorHAnsi" w:hAnsiTheme="minorHAnsi" w:cstheme="minorHAnsi"/>
          <w:color w:val="000000" w:themeColor="text1"/>
        </w:rPr>
        <w:t xml:space="preserve">lue and </w:t>
      </w:r>
      <w:r w:rsidR="00F95383" w:rsidRPr="00F95552">
        <w:rPr>
          <w:rFonts w:asciiTheme="minorHAnsi" w:hAnsiTheme="minorHAnsi" w:cstheme="minorHAnsi"/>
          <w:color w:val="000000" w:themeColor="text1"/>
        </w:rPr>
        <w:t>Red</w:t>
      </w:r>
      <w:r w:rsidR="00F95383">
        <w:rPr>
          <w:rFonts w:asciiTheme="minorHAnsi" w:hAnsiTheme="minorHAnsi" w:cstheme="minorHAnsi"/>
          <w:color w:val="000000" w:themeColor="text1"/>
        </w:rPr>
        <w:t>-</w:t>
      </w:r>
      <w:r w:rsidR="00F95383" w:rsidRPr="00F95552">
        <w:rPr>
          <w:rFonts w:asciiTheme="minorHAnsi" w:hAnsiTheme="minorHAnsi" w:cstheme="minorHAnsi"/>
          <w:color w:val="000000" w:themeColor="text1"/>
        </w:rPr>
        <w:t xml:space="preserve">Shifted </w:t>
      </w:r>
      <w:proofErr w:type="spellStart"/>
      <w:r w:rsidR="00F95383">
        <w:rPr>
          <w:rFonts w:asciiTheme="minorHAnsi" w:hAnsiTheme="minorHAnsi" w:cstheme="minorHAnsi"/>
          <w:color w:val="000000" w:themeColor="text1"/>
        </w:rPr>
        <w:t>Channelrh</w:t>
      </w:r>
      <w:r w:rsidR="00F95383" w:rsidRPr="00F95552">
        <w:rPr>
          <w:rFonts w:asciiTheme="minorHAnsi" w:hAnsiTheme="minorHAnsi" w:cstheme="minorHAnsi"/>
          <w:color w:val="000000" w:themeColor="text1"/>
        </w:rPr>
        <w:t>o</w:t>
      </w:r>
      <w:r w:rsidR="00F95383">
        <w:rPr>
          <w:rFonts w:asciiTheme="minorHAnsi" w:hAnsiTheme="minorHAnsi" w:cstheme="minorHAnsi"/>
          <w:color w:val="000000" w:themeColor="text1"/>
        </w:rPr>
        <w:t>do</w:t>
      </w:r>
      <w:r w:rsidR="00F95383" w:rsidRPr="00F95552">
        <w:rPr>
          <w:rFonts w:asciiTheme="minorHAnsi" w:hAnsiTheme="minorHAnsi" w:cstheme="minorHAnsi"/>
          <w:color w:val="000000" w:themeColor="text1"/>
        </w:rPr>
        <w:t>psins</w:t>
      </w:r>
      <w:proofErr w:type="spellEnd"/>
    </w:p>
    <w:p w14:paraId="2E300B21" w14:textId="77777777" w:rsidR="007A4DD6" w:rsidRDefault="007A4DD6" w:rsidP="00EF5CE3">
      <w:pPr>
        <w:rPr>
          <w:rFonts w:asciiTheme="minorHAnsi" w:hAnsiTheme="minorHAnsi" w:cstheme="minorHAnsi"/>
          <w:b/>
          <w:bCs/>
        </w:rPr>
      </w:pPr>
    </w:p>
    <w:p w14:paraId="3D080DA3" w14:textId="0EF096AE" w:rsidR="006305D7" w:rsidRPr="001B1519" w:rsidRDefault="006305D7" w:rsidP="00EF5CE3">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4AC04105" w:rsidR="007A4DD6" w:rsidRPr="000F5D60" w:rsidRDefault="00F95552" w:rsidP="00EF5CE3">
      <w:pPr>
        <w:rPr>
          <w:rFonts w:asciiTheme="minorHAnsi" w:hAnsiTheme="minorHAnsi" w:cstheme="minorHAnsi"/>
          <w:color w:val="000000" w:themeColor="text1"/>
        </w:rPr>
      </w:pPr>
      <w:r w:rsidRPr="000F5D60">
        <w:rPr>
          <w:rFonts w:asciiTheme="minorHAnsi" w:hAnsiTheme="minorHAnsi" w:cstheme="minorHAnsi"/>
          <w:color w:val="000000" w:themeColor="text1"/>
        </w:rPr>
        <w:t>D</w:t>
      </w:r>
      <w:r w:rsidR="000F5D60">
        <w:rPr>
          <w:rFonts w:asciiTheme="minorHAnsi" w:hAnsiTheme="minorHAnsi" w:cstheme="minorHAnsi"/>
          <w:color w:val="000000" w:themeColor="text1"/>
        </w:rPr>
        <w:t xml:space="preserve">avid </w:t>
      </w:r>
      <w:proofErr w:type="spellStart"/>
      <w:r w:rsidR="000F5D60">
        <w:rPr>
          <w:rFonts w:asciiTheme="minorHAnsi" w:hAnsiTheme="minorHAnsi" w:cstheme="minorHAnsi"/>
          <w:color w:val="000000" w:themeColor="text1"/>
        </w:rPr>
        <w:t>Goyer</w:t>
      </w:r>
      <w:proofErr w:type="spellEnd"/>
      <w:r w:rsidR="00F95383">
        <w:rPr>
          <w:rFonts w:asciiTheme="minorHAnsi" w:hAnsiTheme="minorHAnsi" w:cstheme="minorHAnsi"/>
          <w:color w:val="000000" w:themeColor="text1"/>
        </w:rPr>
        <w:t>,</w:t>
      </w:r>
      <w:r w:rsidRPr="000F5D60">
        <w:rPr>
          <w:rFonts w:asciiTheme="minorHAnsi" w:hAnsiTheme="minorHAnsi" w:cstheme="minorHAnsi"/>
          <w:color w:val="000000" w:themeColor="text1"/>
        </w:rPr>
        <w:t xml:space="preserve"> Michael T. Roberts</w:t>
      </w:r>
    </w:p>
    <w:p w14:paraId="3BF8582B" w14:textId="6026F85A" w:rsidR="00F95552" w:rsidRPr="000F5D60" w:rsidRDefault="00F95552" w:rsidP="00EF5CE3">
      <w:pPr>
        <w:rPr>
          <w:rFonts w:asciiTheme="minorHAnsi" w:hAnsiTheme="minorHAnsi" w:cstheme="minorHAnsi"/>
          <w:color w:val="000000" w:themeColor="text1"/>
        </w:rPr>
      </w:pPr>
    </w:p>
    <w:p w14:paraId="52127AE6" w14:textId="57276E0D" w:rsidR="00F95552" w:rsidRDefault="00F95552" w:rsidP="00EF5CE3">
      <w:pPr>
        <w:rPr>
          <w:rFonts w:asciiTheme="minorHAnsi" w:hAnsiTheme="minorHAnsi" w:cstheme="minorHAnsi"/>
          <w:color w:val="000000" w:themeColor="text1"/>
        </w:rPr>
      </w:pPr>
      <w:r w:rsidRPr="000F5D60">
        <w:rPr>
          <w:rFonts w:asciiTheme="minorHAnsi" w:hAnsiTheme="minorHAnsi" w:cstheme="minorHAnsi"/>
          <w:color w:val="000000" w:themeColor="text1"/>
        </w:rPr>
        <w:t>Kresge Hearing Research In</w:t>
      </w:r>
      <w:r w:rsidR="000F5D60" w:rsidRPr="000F5D60">
        <w:rPr>
          <w:rFonts w:asciiTheme="minorHAnsi" w:hAnsiTheme="minorHAnsi" w:cstheme="minorHAnsi"/>
          <w:color w:val="000000" w:themeColor="text1"/>
        </w:rPr>
        <w:t xml:space="preserve">stitute, </w:t>
      </w:r>
      <w:r w:rsidRPr="000F5D60">
        <w:rPr>
          <w:rFonts w:asciiTheme="minorHAnsi" w:hAnsiTheme="minorHAnsi" w:cstheme="minorHAnsi"/>
          <w:color w:val="000000" w:themeColor="text1"/>
        </w:rPr>
        <w:t>Department of Otolaryngology</w:t>
      </w:r>
      <w:r w:rsidR="00EC6BDE">
        <w:rPr>
          <w:rFonts w:asciiTheme="minorHAnsi" w:hAnsiTheme="minorHAnsi" w:cstheme="minorHAnsi"/>
          <w:color w:val="000000" w:themeColor="text1"/>
        </w:rPr>
        <w:t xml:space="preserve"> – Head and Neck Surgery</w:t>
      </w:r>
      <w:r w:rsidRPr="000F5D60">
        <w:rPr>
          <w:rFonts w:asciiTheme="minorHAnsi" w:hAnsiTheme="minorHAnsi" w:cstheme="minorHAnsi"/>
          <w:color w:val="000000" w:themeColor="text1"/>
        </w:rPr>
        <w:t xml:space="preserve">, University </w:t>
      </w:r>
      <w:r w:rsidR="000F5D60" w:rsidRPr="000F5D60">
        <w:rPr>
          <w:rFonts w:asciiTheme="minorHAnsi" w:hAnsiTheme="minorHAnsi" w:cstheme="minorHAnsi"/>
          <w:color w:val="000000" w:themeColor="text1"/>
        </w:rPr>
        <w:t>of Michigan, Ann Arbor MI, USA</w:t>
      </w:r>
    </w:p>
    <w:p w14:paraId="5B3D46D2" w14:textId="77777777" w:rsidR="00A33B9D" w:rsidRDefault="00A33B9D" w:rsidP="00EF5CE3">
      <w:pPr>
        <w:rPr>
          <w:rFonts w:asciiTheme="minorHAnsi" w:hAnsiTheme="minorHAnsi" w:cstheme="minorHAnsi"/>
          <w:bCs/>
          <w:color w:val="808080"/>
        </w:rPr>
      </w:pPr>
    </w:p>
    <w:p w14:paraId="011B3AB2" w14:textId="0B72E9FF" w:rsidR="00A33B9D" w:rsidRPr="00A33B9D" w:rsidRDefault="00A33B9D" w:rsidP="00EF5CE3">
      <w:pPr>
        <w:rPr>
          <w:rFonts w:asciiTheme="minorHAnsi" w:hAnsiTheme="minorHAnsi" w:cstheme="minorHAnsi"/>
          <w:bCs/>
          <w:color w:val="000000" w:themeColor="text1"/>
        </w:rPr>
      </w:pPr>
      <w:r w:rsidRPr="00A33B9D">
        <w:rPr>
          <w:rFonts w:asciiTheme="minorHAnsi" w:hAnsiTheme="minorHAnsi" w:cstheme="minorHAnsi"/>
          <w:bCs/>
          <w:color w:val="000000" w:themeColor="text1"/>
        </w:rPr>
        <w:t>Email addresses of co-author:</w:t>
      </w:r>
    </w:p>
    <w:p w14:paraId="0CA7778A" w14:textId="56963DCF" w:rsidR="00A33B9D" w:rsidRPr="00A33B9D" w:rsidRDefault="00A33B9D" w:rsidP="00EF5CE3">
      <w:pPr>
        <w:pStyle w:val="NormalWeb"/>
        <w:spacing w:before="0" w:beforeAutospacing="0" w:after="0" w:afterAutospacing="0"/>
        <w:rPr>
          <w:rFonts w:cs="Arial"/>
          <w:bCs/>
          <w:color w:val="000000" w:themeColor="text1"/>
        </w:rPr>
      </w:pPr>
      <w:r>
        <w:rPr>
          <w:rFonts w:cs="Arial"/>
          <w:bCs/>
          <w:color w:val="000000" w:themeColor="text1"/>
        </w:rPr>
        <w:t xml:space="preserve">David </w:t>
      </w:r>
      <w:proofErr w:type="spellStart"/>
      <w:r>
        <w:rPr>
          <w:rFonts w:cs="Arial"/>
          <w:bCs/>
          <w:color w:val="000000" w:themeColor="text1"/>
        </w:rPr>
        <w:t>Goyer</w:t>
      </w:r>
      <w:proofErr w:type="spellEnd"/>
      <w:r>
        <w:rPr>
          <w:rFonts w:cs="Arial"/>
          <w:bCs/>
          <w:color w:val="000000" w:themeColor="text1"/>
        </w:rPr>
        <w:t>, dgoyer@umich.edu</w:t>
      </w:r>
    </w:p>
    <w:p w14:paraId="5168E7B0" w14:textId="00149929" w:rsidR="000F5D60" w:rsidRDefault="000F5D60" w:rsidP="00EF5CE3">
      <w:pPr>
        <w:rPr>
          <w:rFonts w:asciiTheme="minorHAnsi" w:hAnsiTheme="minorHAnsi" w:cstheme="minorHAnsi"/>
          <w:color w:val="000000" w:themeColor="text1"/>
        </w:rPr>
      </w:pPr>
    </w:p>
    <w:p w14:paraId="31445937" w14:textId="2C26235F" w:rsidR="000F5D60" w:rsidRDefault="000F5D60" w:rsidP="00EF5CE3">
      <w:pPr>
        <w:rPr>
          <w:rFonts w:asciiTheme="minorHAnsi" w:hAnsiTheme="minorHAnsi" w:cstheme="minorHAnsi"/>
          <w:color w:val="000000" w:themeColor="text1"/>
        </w:rPr>
      </w:pPr>
      <w:r>
        <w:rPr>
          <w:rFonts w:asciiTheme="minorHAnsi" w:hAnsiTheme="minorHAnsi" w:cstheme="minorHAnsi"/>
          <w:color w:val="000000" w:themeColor="text1"/>
        </w:rPr>
        <w:t>Corresponding author:</w:t>
      </w:r>
    </w:p>
    <w:p w14:paraId="60FCB589" w14:textId="58266430" w:rsidR="00D04A95" w:rsidRDefault="000F5D60" w:rsidP="00EF5CE3">
      <w:pPr>
        <w:rPr>
          <w:rFonts w:asciiTheme="minorHAnsi" w:hAnsiTheme="minorHAnsi" w:cstheme="minorHAnsi"/>
          <w:bCs/>
          <w:color w:val="808080" w:themeColor="background1" w:themeShade="80"/>
        </w:rPr>
      </w:pPr>
      <w:r>
        <w:rPr>
          <w:rFonts w:asciiTheme="minorHAnsi" w:hAnsiTheme="minorHAnsi" w:cstheme="minorHAnsi"/>
          <w:color w:val="000000" w:themeColor="text1"/>
        </w:rPr>
        <w:t>Michael T. Roberts, microb@umich.edu</w:t>
      </w:r>
    </w:p>
    <w:p w14:paraId="133665A1" w14:textId="13AE3CDA" w:rsidR="000F5D60" w:rsidRPr="001B1519" w:rsidRDefault="000F5D60" w:rsidP="00EF5CE3">
      <w:pPr>
        <w:rPr>
          <w:rFonts w:asciiTheme="minorHAnsi" w:hAnsiTheme="minorHAnsi" w:cstheme="minorHAnsi"/>
          <w:bCs/>
          <w:color w:val="808080" w:themeColor="background1" w:themeShade="80"/>
        </w:rPr>
      </w:pPr>
    </w:p>
    <w:p w14:paraId="0F622764" w14:textId="1CA0FEE5" w:rsidR="00AE1A87" w:rsidRDefault="006305D7" w:rsidP="00EF5CE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p>
    <w:p w14:paraId="1CB4E390" w14:textId="74C6D397" w:rsidR="006305D7" w:rsidRDefault="00A33B9D" w:rsidP="00EF5CE3">
      <w:pPr>
        <w:pStyle w:val="NormalWeb"/>
        <w:spacing w:before="0" w:beforeAutospacing="0" w:after="0" w:afterAutospacing="0"/>
        <w:rPr>
          <w:rFonts w:asciiTheme="minorHAnsi" w:hAnsiTheme="minorHAnsi" w:cstheme="minorHAnsi"/>
        </w:rPr>
      </w:pPr>
      <w:proofErr w:type="spellStart"/>
      <w:r>
        <w:rPr>
          <w:rFonts w:asciiTheme="minorHAnsi" w:hAnsiTheme="minorHAnsi" w:cstheme="minorHAnsi"/>
        </w:rPr>
        <w:t>Channelrhodopsin</w:t>
      </w:r>
      <w:proofErr w:type="spellEnd"/>
      <w:r>
        <w:rPr>
          <w:rFonts w:asciiTheme="minorHAnsi" w:hAnsiTheme="minorHAnsi" w:cstheme="minorHAnsi"/>
        </w:rPr>
        <w:t xml:space="preserve">-assisted circuit mapping, optogenetics, Chronos, </w:t>
      </w:r>
      <w:proofErr w:type="spellStart"/>
      <w:r>
        <w:rPr>
          <w:rFonts w:asciiTheme="minorHAnsi" w:hAnsiTheme="minorHAnsi" w:cstheme="minorHAnsi"/>
        </w:rPr>
        <w:t>ChrimsonR</w:t>
      </w:r>
      <w:proofErr w:type="spellEnd"/>
      <w:r>
        <w:rPr>
          <w:rFonts w:asciiTheme="minorHAnsi" w:hAnsiTheme="minorHAnsi" w:cstheme="minorHAnsi"/>
        </w:rPr>
        <w:t>, inferior colliculus, auditory brainstem</w:t>
      </w:r>
    </w:p>
    <w:p w14:paraId="05054390" w14:textId="77777777" w:rsidR="00AE1A87" w:rsidRPr="001B1519" w:rsidRDefault="00AE1A87" w:rsidP="00EF5CE3">
      <w:pPr>
        <w:pStyle w:val="NormalWeb"/>
        <w:spacing w:before="0" w:beforeAutospacing="0" w:after="0" w:afterAutospacing="0"/>
        <w:rPr>
          <w:rFonts w:asciiTheme="minorHAnsi" w:hAnsiTheme="minorHAnsi" w:cstheme="minorHAnsi"/>
        </w:rPr>
      </w:pPr>
    </w:p>
    <w:p w14:paraId="628AC4B5" w14:textId="2E98E559" w:rsidR="006305D7" w:rsidRPr="001B1519" w:rsidRDefault="00086FF5" w:rsidP="00EF5CE3">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F6BEFA9" w14:textId="2645D727" w:rsidR="003168DE" w:rsidRPr="0019497E" w:rsidRDefault="003168DE" w:rsidP="00EF5CE3">
      <w:pPr>
        <w:rPr>
          <w:rFonts w:asciiTheme="minorHAnsi" w:hAnsiTheme="minorHAnsi" w:cstheme="minorHAnsi"/>
          <w:color w:val="000000" w:themeColor="text1"/>
        </w:rPr>
      </w:pPr>
      <w:proofErr w:type="spellStart"/>
      <w:r>
        <w:rPr>
          <w:rFonts w:asciiTheme="minorHAnsi" w:hAnsiTheme="minorHAnsi" w:cstheme="minorHAnsi"/>
          <w:color w:val="000000" w:themeColor="text1"/>
        </w:rPr>
        <w:t>C</w:t>
      </w:r>
      <w:r w:rsidR="00A33B9D">
        <w:rPr>
          <w:rFonts w:asciiTheme="minorHAnsi" w:hAnsiTheme="minorHAnsi" w:cstheme="minorHAnsi"/>
          <w:color w:val="000000" w:themeColor="text1"/>
        </w:rPr>
        <w:t>hannelrhodopsin</w:t>
      </w:r>
      <w:proofErr w:type="spellEnd"/>
      <w:r w:rsidR="00170D75">
        <w:rPr>
          <w:rFonts w:asciiTheme="minorHAnsi" w:hAnsiTheme="minorHAnsi" w:cstheme="minorHAnsi"/>
          <w:color w:val="000000" w:themeColor="text1"/>
        </w:rPr>
        <w:t>-</w:t>
      </w:r>
      <w:r w:rsidR="00A33B9D">
        <w:rPr>
          <w:rFonts w:asciiTheme="minorHAnsi" w:hAnsiTheme="minorHAnsi" w:cstheme="minorHAnsi"/>
          <w:color w:val="000000" w:themeColor="text1"/>
        </w:rPr>
        <w:t xml:space="preserve">assisted circuit mapping </w:t>
      </w:r>
      <w:r w:rsidR="006E2EA1" w:rsidRPr="006E2EA1">
        <w:rPr>
          <w:rFonts w:asciiTheme="minorHAnsi" w:hAnsiTheme="minorHAnsi" w:cstheme="minorHAnsi"/>
          <w:color w:val="000000" w:themeColor="text1"/>
        </w:rPr>
        <w:t>(</w:t>
      </w:r>
      <w:r w:rsidR="00A33B9D">
        <w:rPr>
          <w:rFonts w:asciiTheme="minorHAnsi" w:hAnsiTheme="minorHAnsi" w:cstheme="minorHAnsi"/>
          <w:color w:val="000000" w:themeColor="text1"/>
        </w:rPr>
        <w:t>CRACM</w:t>
      </w:r>
      <w:r w:rsidR="006E2EA1" w:rsidRPr="006E2EA1">
        <w:rPr>
          <w:rFonts w:asciiTheme="minorHAnsi" w:hAnsiTheme="minorHAnsi" w:cstheme="minorHAnsi"/>
          <w:color w:val="000000" w:themeColor="text1"/>
        </w:rPr>
        <w:t>)</w:t>
      </w:r>
      <w:r w:rsidR="00A33B9D">
        <w:rPr>
          <w:rFonts w:asciiTheme="minorHAnsi" w:hAnsiTheme="minorHAnsi" w:cstheme="minorHAnsi"/>
          <w:color w:val="000000" w:themeColor="text1"/>
        </w:rPr>
        <w:t xml:space="preserve"> </w:t>
      </w:r>
      <w:r w:rsidR="006725AC">
        <w:rPr>
          <w:rFonts w:asciiTheme="minorHAnsi" w:hAnsiTheme="minorHAnsi" w:cstheme="minorHAnsi"/>
          <w:color w:val="000000" w:themeColor="text1"/>
        </w:rPr>
        <w:t xml:space="preserve">is a precision </w:t>
      </w:r>
      <w:r w:rsidR="00A33B9D">
        <w:rPr>
          <w:rFonts w:asciiTheme="minorHAnsi" w:hAnsiTheme="minorHAnsi" w:cstheme="minorHAnsi"/>
          <w:color w:val="000000" w:themeColor="text1"/>
        </w:rPr>
        <w:t>technique</w:t>
      </w:r>
      <w:r w:rsidR="006725AC">
        <w:rPr>
          <w:rFonts w:asciiTheme="minorHAnsi" w:hAnsiTheme="minorHAnsi" w:cstheme="minorHAnsi"/>
          <w:color w:val="000000" w:themeColor="text1"/>
        </w:rPr>
        <w:t xml:space="preserve"> for functional mapping of long-range neuronal projections between anatomically and/or genetically identified groups of neurons</w:t>
      </w:r>
      <w:r w:rsidR="00A33B9D">
        <w:rPr>
          <w:rFonts w:asciiTheme="minorHAnsi" w:hAnsiTheme="minorHAnsi" w:cstheme="minorHAnsi"/>
          <w:color w:val="000000" w:themeColor="text1"/>
        </w:rPr>
        <w:t>. Here, we describe</w:t>
      </w:r>
      <w:r>
        <w:rPr>
          <w:rFonts w:asciiTheme="minorHAnsi" w:hAnsiTheme="minorHAnsi" w:cstheme="minorHAnsi"/>
          <w:color w:val="000000" w:themeColor="text1"/>
        </w:rPr>
        <w:t xml:space="preserve"> how to utilize CRACM to map auditory brainstem connections</w:t>
      </w:r>
      <w:r w:rsidR="00BF7149">
        <w:rPr>
          <w:rFonts w:asciiTheme="minorHAnsi" w:hAnsiTheme="minorHAnsi" w:cstheme="minorHAnsi"/>
          <w:color w:val="000000" w:themeColor="text1"/>
        </w:rPr>
        <w:t xml:space="preserve">, including the use of a red-shifted opsin, </w:t>
      </w:r>
      <w:proofErr w:type="spellStart"/>
      <w:r w:rsidR="00BF7149">
        <w:rPr>
          <w:rFonts w:asciiTheme="minorHAnsi" w:hAnsiTheme="minorHAnsi" w:cstheme="minorHAnsi"/>
          <w:color w:val="000000" w:themeColor="text1"/>
        </w:rPr>
        <w:t>ChrimsonR</w:t>
      </w:r>
      <w:proofErr w:type="spellEnd"/>
      <w:r>
        <w:rPr>
          <w:rFonts w:asciiTheme="minorHAnsi" w:hAnsiTheme="minorHAnsi" w:cstheme="minorHAnsi"/>
          <w:color w:val="000000" w:themeColor="text1"/>
        </w:rPr>
        <w:t>.</w:t>
      </w:r>
    </w:p>
    <w:p w14:paraId="761028D6" w14:textId="77777777" w:rsidR="006305D7" w:rsidRPr="001B1519" w:rsidRDefault="006305D7" w:rsidP="00EF5CE3">
      <w:pPr>
        <w:rPr>
          <w:rFonts w:asciiTheme="minorHAnsi" w:hAnsiTheme="minorHAnsi" w:cstheme="minorHAnsi"/>
        </w:rPr>
      </w:pPr>
    </w:p>
    <w:p w14:paraId="64FB8590" w14:textId="1364D81B" w:rsidR="006305D7" w:rsidRPr="001B1519" w:rsidRDefault="006305D7" w:rsidP="00EF5CE3">
      <w:pPr>
        <w:rPr>
          <w:rFonts w:asciiTheme="minorHAnsi" w:hAnsiTheme="minorHAnsi" w:cstheme="minorHAnsi"/>
          <w:color w:val="808080"/>
        </w:rPr>
      </w:pPr>
      <w:r w:rsidRPr="001B1519">
        <w:rPr>
          <w:rFonts w:asciiTheme="minorHAnsi" w:hAnsiTheme="minorHAnsi" w:cstheme="minorHAnsi"/>
          <w:b/>
          <w:bCs/>
        </w:rPr>
        <w:t>ABSTRACT:</w:t>
      </w:r>
    </w:p>
    <w:p w14:paraId="4C7D5FD5" w14:textId="6D292415" w:rsidR="006305D7" w:rsidRDefault="00A911AD" w:rsidP="00EF5CE3">
      <w:pPr>
        <w:rPr>
          <w:rFonts w:asciiTheme="minorHAnsi" w:hAnsiTheme="minorHAnsi" w:cstheme="minorHAnsi"/>
          <w:color w:val="000000" w:themeColor="text1"/>
        </w:rPr>
      </w:pPr>
      <w:r w:rsidRPr="00A911AD">
        <w:rPr>
          <w:rFonts w:asciiTheme="minorHAnsi" w:hAnsiTheme="minorHAnsi" w:cstheme="minorHAnsi"/>
          <w:color w:val="000000" w:themeColor="text1"/>
        </w:rPr>
        <w:t>When investigating neural circuits, a standard limitation of the in</w:t>
      </w:r>
      <w:r w:rsidR="00170D75">
        <w:rPr>
          <w:rFonts w:asciiTheme="minorHAnsi" w:hAnsiTheme="minorHAnsi" w:cstheme="minorHAnsi"/>
          <w:color w:val="000000" w:themeColor="text1"/>
        </w:rPr>
        <w:t xml:space="preserve"> </w:t>
      </w:r>
      <w:r w:rsidRPr="00A911AD">
        <w:rPr>
          <w:rFonts w:asciiTheme="minorHAnsi" w:hAnsiTheme="minorHAnsi" w:cstheme="minorHAnsi"/>
          <w:color w:val="000000" w:themeColor="text1"/>
        </w:rPr>
        <w:t xml:space="preserve">vitro patch clamp approach </w:t>
      </w:r>
      <w:r w:rsidR="009032A1">
        <w:rPr>
          <w:rFonts w:asciiTheme="minorHAnsi" w:hAnsiTheme="minorHAnsi" w:cstheme="minorHAnsi"/>
          <w:color w:val="000000" w:themeColor="text1"/>
        </w:rPr>
        <w:t>is</w:t>
      </w:r>
      <w:r w:rsidRPr="00A911AD">
        <w:rPr>
          <w:rFonts w:asciiTheme="minorHAnsi" w:hAnsiTheme="minorHAnsi" w:cstheme="minorHAnsi"/>
          <w:color w:val="000000" w:themeColor="text1"/>
        </w:rPr>
        <w:t xml:space="preserve"> that </w:t>
      </w:r>
      <w:r w:rsidR="009032A1">
        <w:rPr>
          <w:rFonts w:asciiTheme="minorHAnsi" w:hAnsiTheme="minorHAnsi" w:cstheme="minorHAnsi"/>
          <w:color w:val="000000" w:themeColor="text1"/>
        </w:rPr>
        <w:t>axons</w:t>
      </w:r>
      <w:r w:rsidR="009032A1" w:rsidRPr="00A911AD">
        <w:rPr>
          <w:rFonts w:asciiTheme="minorHAnsi" w:hAnsiTheme="minorHAnsi" w:cstheme="minorHAnsi"/>
          <w:color w:val="000000" w:themeColor="text1"/>
        </w:rPr>
        <w:t xml:space="preserve"> </w:t>
      </w:r>
      <w:r w:rsidRPr="00A911AD">
        <w:rPr>
          <w:rFonts w:asciiTheme="minorHAnsi" w:hAnsiTheme="minorHAnsi" w:cstheme="minorHAnsi"/>
          <w:color w:val="000000" w:themeColor="text1"/>
        </w:rPr>
        <w:t xml:space="preserve">from multiple sources are often intermixed, making it difficult to isolate inputs from individual sources with electrical stimulation. However, by using </w:t>
      </w:r>
      <w:proofErr w:type="spellStart"/>
      <w:r w:rsidRPr="00A911AD">
        <w:rPr>
          <w:rFonts w:asciiTheme="minorHAnsi" w:hAnsiTheme="minorHAnsi" w:cstheme="minorHAnsi"/>
          <w:color w:val="000000" w:themeColor="text1"/>
        </w:rPr>
        <w:t>channelrhodopsin</w:t>
      </w:r>
      <w:proofErr w:type="spellEnd"/>
      <w:r w:rsidRPr="00A911AD">
        <w:rPr>
          <w:rFonts w:asciiTheme="minorHAnsi" w:hAnsiTheme="minorHAnsi" w:cstheme="minorHAnsi"/>
          <w:color w:val="000000" w:themeColor="text1"/>
        </w:rPr>
        <w:t xml:space="preserve"> assisted circuit mapping </w:t>
      </w:r>
      <w:r w:rsidR="006E2EA1" w:rsidRPr="006E2EA1">
        <w:rPr>
          <w:rFonts w:asciiTheme="minorHAnsi" w:hAnsiTheme="minorHAnsi" w:cstheme="minorHAnsi"/>
          <w:color w:val="000000" w:themeColor="text1"/>
        </w:rPr>
        <w:t>(</w:t>
      </w:r>
      <w:r w:rsidRPr="00A911AD">
        <w:rPr>
          <w:rFonts w:asciiTheme="minorHAnsi" w:hAnsiTheme="minorHAnsi" w:cstheme="minorHAnsi"/>
          <w:color w:val="000000" w:themeColor="text1"/>
        </w:rPr>
        <w:t>CRACM</w:t>
      </w:r>
      <w:r w:rsidR="006E2EA1" w:rsidRPr="006E2EA1">
        <w:rPr>
          <w:rFonts w:asciiTheme="minorHAnsi" w:hAnsiTheme="minorHAnsi" w:cstheme="minorHAnsi"/>
          <w:color w:val="000000" w:themeColor="text1"/>
        </w:rPr>
        <w:t>)</w:t>
      </w:r>
      <w:r w:rsidR="00917FA0">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A911AD">
        <w:rPr>
          <w:rFonts w:asciiTheme="minorHAnsi" w:hAnsiTheme="minorHAnsi" w:cstheme="minorHAnsi"/>
          <w:color w:val="000000" w:themeColor="text1"/>
        </w:rPr>
        <w:t>this limitation can now be overcome.</w:t>
      </w:r>
      <w:r>
        <w:rPr>
          <w:rFonts w:asciiTheme="minorHAnsi" w:hAnsiTheme="minorHAnsi" w:cstheme="minorHAnsi"/>
          <w:color w:val="000000" w:themeColor="text1"/>
        </w:rPr>
        <w:t xml:space="preserve"> Here, we report a method to use CRACM to map ascending inputs from lower auditory brainstem nuclei</w:t>
      </w:r>
      <w:r w:rsidR="009032A1">
        <w:rPr>
          <w:rFonts w:asciiTheme="minorHAnsi" w:hAnsiTheme="minorHAnsi" w:cstheme="minorHAnsi"/>
          <w:color w:val="000000" w:themeColor="text1"/>
        </w:rPr>
        <w:t xml:space="preserve"> and commissural inputs </w:t>
      </w:r>
      <w:r>
        <w:rPr>
          <w:rFonts w:asciiTheme="minorHAnsi" w:hAnsiTheme="minorHAnsi" w:cstheme="minorHAnsi"/>
          <w:color w:val="000000" w:themeColor="text1"/>
        </w:rPr>
        <w:t xml:space="preserve">to </w:t>
      </w:r>
      <w:r w:rsidR="005E63D3">
        <w:rPr>
          <w:rFonts w:asciiTheme="minorHAnsi" w:hAnsiTheme="minorHAnsi" w:cstheme="minorHAnsi"/>
          <w:color w:val="000000" w:themeColor="text1"/>
        </w:rPr>
        <w:t xml:space="preserve">an identified class of </w:t>
      </w:r>
      <w:r>
        <w:rPr>
          <w:rFonts w:asciiTheme="minorHAnsi" w:hAnsiTheme="minorHAnsi" w:cstheme="minorHAnsi"/>
          <w:color w:val="000000" w:themeColor="text1"/>
        </w:rPr>
        <w:t>neurons</w:t>
      </w:r>
      <w:r w:rsidR="00CD19A8">
        <w:rPr>
          <w:rFonts w:asciiTheme="minorHAnsi" w:hAnsiTheme="minorHAnsi" w:cstheme="minorHAnsi"/>
          <w:color w:val="000000" w:themeColor="text1"/>
        </w:rPr>
        <w:t xml:space="preserve"> in the inferior colliculus </w:t>
      </w:r>
      <w:r w:rsidR="006E2EA1" w:rsidRPr="006E2EA1">
        <w:rPr>
          <w:rFonts w:asciiTheme="minorHAnsi" w:hAnsiTheme="minorHAnsi" w:cstheme="minorHAnsi"/>
          <w:color w:val="000000" w:themeColor="text1"/>
        </w:rPr>
        <w:t>(</w:t>
      </w:r>
      <w:r w:rsidR="00CD19A8">
        <w:rPr>
          <w:rFonts w:asciiTheme="minorHAnsi" w:hAnsiTheme="minorHAnsi" w:cstheme="minorHAnsi"/>
          <w:color w:val="000000" w:themeColor="text1"/>
        </w:rPr>
        <w:t>IC</w:t>
      </w:r>
      <w:r w:rsidR="006E2EA1" w:rsidRPr="006E2EA1">
        <w:rPr>
          <w:rFonts w:asciiTheme="minorHAnsi" w:hAnsiTheme="minorHAnsi" w:cstheme="minorHAnsi"/>
          <w:color w:val="000000" w:themeColor="text1"/>
        </w:rPr>
        <w:t>)</w:t>
      </w:r>
      <w:r w:rsidR="009032A1">
        <w:rPr>
          <w:rFonts w:asciiTheme="minorHAnsi" w:hAnsiTheme="minorHAnsi" w:cstheme="minorHAnsi"/>
          <w:color w:val="000000" w:themeColor="text1"/>
        </w:rPr>
        <w:t xml:space="preserve">, </w:t>
      </w:r>
      <w:r w:rsidR="00CD19A8">
        <w:rPr>
          <w:rFonts w:asciiTheme="minorHAnsi" w:hAnsiTheme="minorHAnsi" w:cstheme="minorHAnsi"/>
          <w:color w:val="000000" w:themeColor="text1"/>
        </w:rPr>
        <w:t>the midbrain nucleus of the auditory system.</w:t>
      </w:r>
      <w:r w:rsidR="00286FD9">
        <w:rPr>
          <w:rFonts w:asciiTheme="minorHAnsi" w:hAnsiTheme="minorHAnsi" w:cstheme="minorHAnsi"/>
          <w:color w:val="000000" w:themeColor="text1"/>
        </w:rPr>
        <w:t xml:space="preserve"> </w:t>
      </w:r>
      <w:r w:rsidR="004E554D">
        <w:rPr>
          <w:rFonts w:asciiTheme="minorHAnsi" w:hAnsiTheme="minorHAnsi" w:cstheme="minorHAnsi"/>
          <w:color w:val="000000" w:themeColor="text1"/>
        </w:rPr>
        <w:t>I</w:t>
      </w:r>
      <w:r w:rsidR="00CD19A8">
        <w:rPr>
          <w:rFonts w:asciiTheme="minorHAnsi" w:hAnsiTheme="minorHAnsi" w:cstheme="minorHAnsi"/>
          <w:color w:val="000000" w:themeColor="text1"/>
        </w:rPr>
        <w:t>n</w:t>
      </w:r>
      <w:r w:rsidR="00CD19A8" w:rsidRPr="00A911AD">
        <w:rPr>
          <w:rFonts w:asciiTheme="minorHAnsi" w:hAnsiTheme="minorHAnsi" w:cstheme="minorHAnsi"/>
          <w:color w:val="000000" w:themeColor="text1"/>
        </w:rPr>
        <w:t xml:space="preserve"> the </w:t>
      </w:r>
      <w:r w:rsidR="00CD19A8">
        <w:rPr>
          <w:rFonts w:asciiTheme="minorHAnsi" w:hAnsiTheme="minorHAnsi" w:cstheme="minorHAnsi"/>
          <w:color w:val="000000" w:themeColor="text1"/>
        </w:rPr>
        <w:t>IC</w:t>
      </w:r>
      <w:r w:rsidR="004E554D">
        <w:rPr>
          <w:rFonts w:asciiTheme="minorHAnsi" w:hAnsiTheme="minorHAnsi" w:cstheme="minorHAnsi"/>
          <w:color w:val="000000" w:themeColor="text1"/>
        </w:rPr>
        <w:t>,</w:t>
      </w:r>
      <w:r w:rsidR="00CD19A8" w:rsidRPr="00A911AD">
        <w:rPr>
          <w:rFonts w:asciiTheme="minorHAnsi" w:hAnsiTheme="minorHAnsi" w:cstheme="minorHAnsi"/>
          <w:color w:val="000000" w:themeColor="text1"/>
        </w:rPr>
        <w:t xml:space="preserve"> local, commissural</w:t>
      </w:r>
      <w:r w:rsidR="00CD19A8">
        <w:rPr>
          <w:rFonts w:asciiTheme="minorHAnsi" w:hAnsiTheme="minorHAnsi" w:cstheme="minorHAnsi"/>
          <w:color w:val="000000" w:themeColor="text1"/>
        </w:rPr>
        <w:t>,</w:t>
      </w:r>
      <w:r w:rsidR="00CD19A8" w:rsidRPr="00A911AD">
        <w:rPr>
          <w:rFonts w:asciiTheme="minorHAnsi" w:hAnsiTheme="minorHAnsi" w:cstheme="minorHAnsi"/>
          <w:color w:val="000000" w:themeColor="text1"/>
        </w:rPr>
        <w:t xml:space="preserve"> ascending</w:t>
      </w:r>
      <w:r w:rsidR="00CD19A8">
        <w:rPr>
          <w:rFonts w:asciiTheme="minorHAnsi" w:hAnsiTheme="minorHAnsi" w:cstheme="minorHAnsi"/>
          <w:color w:val="000000" w:themeColor="text1"/>
        </w:rPr>
        <w:t>, and descending</w:t>
      </w:r>
      <w:r w:rsidR="00CD19A8" w:rsidRPr="00A911AD">
        <w:rPr>
          <w:rFonts w:asciiTheme="minorHAnsi" w:hAnsiTheme="minorHAnsi" w:cstheme="minorHAnsi"/>
          <w:color w:val="000000" w:themeColor="text1"/>
        </w:rPr>
        <w:t xml:space="preserve"> </w:t>
      </w:r>
      <w:r w:rsidR="004E554D">
        <w:rPr>
          <w:rFonts w:asciiTheme="minorHAnsi" w:hAnsiTheme="minorHAnsi" w:cstheme="minorHAnsi"/>
          <w:color w:val="000000" w:themeColor="text1"/>
        </w:rPr>
        <w:t>axons</w:t>
      </w:r>
      <w:r w:rsidR="00CD19A8">
        <w:rPr>
          <w:rFonts w:asciiTheme="minorHAnsi" w:hAnsiTheme="minorHAnsi" w:cstheme="minorHAnsi"/>
          <w:color w:val="000000" w:themeColor="text1"/>
        </w:rPr>
        <w:t xml:space="preserve"> are</w:t>
      </w:r>
      <w:r w:rsidR="00286FD9">
        <w:rPr>
          <w:rFonts w:asciiTheme="minorHAnsi" w:hAnsiTheme="minorHAnsi" w:cstheme="minorHAnsi"/>
          <w:color w:val="000000" w:themeColor="text1"/>
        </w:rPr>
        <w:t xml:space="preserve"> heavily</w:t>
      </w:r>
      <w:r w:rsidR="00CD19A8">
        <w:rPr>
          <w:rFonts w:asciiTheme="minorHAnsi" w:hAnsiTheme="minorHAnsi" w:cstheme="minorHAnsi"/>
          <w:color w:val="000000" w:themeColor="text1"/>
        </w:rPr>
        <w:t xml:space="preserve"> intertwined</w:t>
      </w:r>
      <w:r w:rsidR="005E63D3">
        <w:rPr>
          <w:rFonts w:asciiTheme="minorHAnsi" w:hAnsiTheme="minorHAnsi" w:cstheme="minorHAnsi"/>
          <w:color w:val="000000" w:themeColor="text1"/>
        </w:rPr>
        <w:t xml:space="preserve"> and therefore indistinguishable with electrical stimulation</w:t>
      </w:r>
      <w:r w:rsidR="00CD19A8" w:rsidRPr="00A911AD">
        <w:rPr>
          <w:rFonts w:asciiTheme="minorHAnsi" w:hAnsiTheme="minorHAnsi" w:cstheme="minorHAnsi"/>
          <w:color w:val="000000" w:themeColor="text1"/>
        </w:rPr>
        <w:t xml:space="preserve">. </w:t>
      </w:r>
      <w:r w:rsidR="00286FD9">
        <w:rPr>
          <w:rFonts w:asciiTheme="minorHAnsi" w:hAnsiTheme="minorHAnsi" w:cstheme="minorHAnsi"/>
          <w:color w:val="000000" w:themeColor="text1"/>
        </w:rPr>
        <w:t>B</w:t>
      </w:r>
      <w:r>
        <w:rPr>
          <w:rFonts w:asciiTheme="minorHAnsi" w:hAnsiTheme="minorHAnsi" w:cstheme="minorHAnsi"/>
          <w:color w:val="000000" w:themeColor="text1"/>
        </w:rPr>
        <w:t xml:space="preserve">y </w:t>
      </w:r>
      <w:r w:rsidR="004E554D">
        <w:rPr>
          <w:rFonts w:asciiTheme="minorHAnsi" w:hAnsiTheme="minorHAnsi" w:cstheme="minorHAnsi"/>
          <w:color w:val="000000" w:themeColor="text1"/>
        </w:rPr>
        <w:t>injecting</w:t>
      </w:r>
      <w:r>
        <w:rPr>
          <w:rFonts w:asciiTheme="minorHAnsi" w:hAnsiTheme="minorHAnsi" w:cstheme="minorHAnsi"/>
          <w:color w:val="000000" w:themeColor="text1"/>
        </w:rPr>
        <w:t xml:space="preserve"> a viral construct </w:t>
      </w:r>
      <w:r w:rsidR="002F1263">
        <w:rPr>
          <w:rFonts w:asciiTheme="minorHAnsi" w:hAnsiTheme="minorHAnsi" w:cstheme="minorHAnsi"/>
          <w:color w:val="000000" w:themeColor="text1"/>
        </w:rPr>
        <w:t>to drive</w:t>
      </w:r>
      <w:r>
        <w:rPr>
          <w:rFonts w:asciiTheme="minorHAnsi" w:hAnsiTheme="minorHAnsi" w:cstheme="minorHAnsi"/>
          <w:color w:val="000000" w:themeColor="text1"/>
        </w:rPr>
        <w:t xml:space="preserve"> expression of </w:t>
      </w:r>
      <w:r w:rsidR="009032A1">
        <w:rPr>
          <w:rFonts w:asciiTheme="minorHAnsi" w:hAnsiTheme="minorHAnsi" w:cstheme="minorHAnsi"/>
          <w:color w:val="000000" w:themeColor="text1"/>
        </w:rPr>
        <w:t xml:space="preserve">a </w:t>
      </w:r>
      <w:proofErr w:type="spellStart"/>
      <w:r>
        <w:rPr>
          <w:rFonts w:asciiTheme="minorHAnsi" w:hAnsiTheme="minorHAnsi" w:cstheme="minorHAnsi"/>
          <w:color w:val="000000" w:themeColor="text1"/>
        </w:rPr>
        <w:t>channelrhodopsin</w:t>
      </w:r>
      <w:proofErr w:type="spellEnd"/>
      <w:r>
        <w:rPr>
          <w:rFonts w:asciiTheme="minorHAnsi" w:hAnsiTheme="minorHAnsi" w:cstheme="minorHAnsi"/>
          <w:color w:val="000000" w:themeColor="text1"/>
        </w:rPr>
        <w:t xml:space="preserve"> in </w:t>
      </w:r>
      <w:r w:rsidR="004E554D">
        <w:rPr>
          <w:rFonts w:asciiTheme="minorHAnsi" w:hAnsiTheme="minorHAnsi" w:cstheme="minorHAnsi"/>
          <w:color w:val="000000" w:themeColor="text1"/>
        </w:rPr>
        <w:t xml:space="preserve">a </w:t>
      </w:r>
      <w:r>
        <w:rPr>
          <w:rFonts w:asciiTheme="minorHAnsi" w:hAnsiTheme="minorHAnsi" w:cstheme="minorHAnsi"/>
          <w:color w:val="000000" w:themeColor="text1"/>
        </w:rPr>
        <w:t>presynaptic nucle</w:t>
      </w:r>
      <w:r w:rsidR="004E554D">
        <w:rPr>
          <w:rFonts w:asciiTheme="minorHAnsi" w:hAnsiTheme="minorHAnsi" w:cstheme="minorHAnsi"/>
          <w:color w:val="000000" w:themeColor="text1"/>
        </w:rPr>
        <w:t>us</w:t>
      </w:r>
      <w:r w:rsidR="00F22D55">
        <w:rPr>
          <w:rFonts w:asciiTheme="minorHAnsi" w:hAnsiTheme="minorHAnsi" w:cstheme="minorHAnsi"/>
          <w:color w:val="000000" w:themeColor="text1"/>
        </w:rPr>
        <w:t xml:space="preserve">, followed by patch clamp </w:t>
      </w:r>
      <w:r w:rsidR="009032A1">
        <w:rPr>
          <w:rFonts w:asciiTheme="minorHAnsi" w:hAnsiTheme="minorHAnsi" w:cstheme="minorHAnsi"/>
          <w:color w:val="000000" w:themeColor="text1"/>
        </w:rPr>
        <w:t xml:space="preserve">recording </w:t>
      </w:r>
      <w:r w:rsidR="00F22D55">
        <w:rPr>
          <w:rFonts w:asciiTheme="minorHAnsi" w:hAnsiTheme="minorHAnsi" w:cstheme="minorHAnsi"/>
          <w:color w:val="000000" w:themeColor="text1"/>
        </w:rPr>
        <w:t xml:space="preserve">to characterize the </w:t>
      </w:r>
      <w:r w:rsidR="00252B68">
        <w:rPr>
          <w:rFonts w:asciiTheme="minorHAnsi" w:hAnsiTheme="minorHAnsi" w:cstheme="minorHAnsi"/>
          <w:color w:val="000000" w:themeColor="text1"/>
        </w:rPr>
        <w:t xml:space="preserve">presence and physiology of </w:t>
      </w:r>
      <w:proofErr w:type="spellStart"/>
      <w:r w:rsidR="004E554D">
        <w:rPr>
          <w:rFonts w:asciiTheme="minorHAnsi" w:hAnsiTheme="minorHAnsi" w:cstheme="minorHAnsi"/>
          <w:color w:val="000000" w:themeColor="text1"/>
        </w:rPr>
        <w:t>channelrhodopsin</w:t>
      </w:r>
      <w:proofErr w:type="spellEnd"/>
      <w:r w:rsidR="004E554D">
        <w:rPr>
          <w:rFonts w:asciiTheme="minorHAnsi" w:hAnsiTheme="minorHAnsi" w:cstheme="minorHAnsi"/>
          <w:color w:val="000000" w:themeColor="text1"/>
        </w:rPr>
        <w:t>-expressing synaptic inputs</w:t>
      </w:r>
      <w:r w:rsidR="00286FD9">
        <w:rPr>
          <w:rFonts w:asciiTheme="minorHAnsi" w:hAnsiTheme="minorHAnsi" w:cstheme="minorHAnsi"/>
          <w:color w:val="000000" w:themeColor="text1"/>
        </w:rPr>
        <w:t xml:space="preserve">, projections </w:t>
      </w:r>
      <w:r w:rsidR="004E554D">
        <w:rPr>
          <w:rFonts w:asciiTheme="minorHAnsi" w:hAnsiTheme="minorHAnsi" w:cstheme="minorHAnsi"/>
          <w:color w:val="000000" w:themeColor="text1"/>
        </w:rPr>
        <w:t xml:space="preserve">from a specific source </w:t>
      </w:r>
      <w:r w:rsidR="00286FD9">
        <w:rPr>
          <w:rFonts w:asciiTheme="minorHAnsi" w:hAnsiTheme="minorHAnsi" w:cstheme="minorHAnsi"/>
          <w:color w:val="000000" w:themeColor="text1"/>
        </w:rPr>
        <w:t xml:space="preserve">to </w:t>
      </w:r>
      <w:r w:rsidR="002F1263">
        <w:rPr>
          <w:rFonts w:asciiTheme="minorHAnsi" w:hAnsiTheme="minorHAnsi" w:cstheme="minorHAnsi"/>
          <w:color w:val="000000" w:themeColor="text1"/>
        </w:rPr>
        <w:t xml:space="preserve">a </w:t>
      </w:r>
      <w:r w:rsidR="004E554D">
        <w:rPr>
          <w:rFonts w:asciiTheme="minorHAnsi" w:hAnsiTheme="minorHAnsi" w:cstheme="minorHAnsi"/>
          <w:color w:val="000000" w:themeColor="text1"/>
        </w:rPr>
        <w:t>specific population of IC</w:t>
      </w:r>
      <w:r w:rsidR="00286FD9">
        <w:rPr>
          <w:rFonts w:asciiTheme="minorHAnsi" w:hAnsiTheme="minorHAnsi" w:cstheme="minorHAnsi"/>
          <w:color w:val="000000" w:themeColor="text1"/>
        </w:rPr>
        <w:t xml:space="preserve"> neurons can be mapped with cell</w:t>
      </w:r>
      <w:r w:rsidR="004E554D">
        <w:rPr>
          <w:rFonts w:asciiTheme="minorHAnsi" w:hAnsiTheme="minorHAnsi" w:cstheme="minorHAnsi"/>
          <w:color w:val="000000" w:themeColor="text1"/>
        </w:rPr>
        <w:t xml:space="preserve"> type-</w:t>
      </w:r>
      <w:r w:rsidR="00286FD9">
        <w:rPr>
          <w:rFonts w:asciiTheme="minorHAnsi" w:hAnsiTheme="minorHAnsi" w:cstheme="minorHAnsi"/>
          <w:color w:val="000000" w:themeColor="text1"/>
        </w:rPr>
        <w:t>specific accuracy</w:t>
      </w:r>
      <w:r>
        <w:rPr>
          <w:rFonts w:asciiTheme="minorHAnsi" w:hAnsiTheme="minorHAnsi" w:cstheme="minorHAnsi"/>
          <w:color w:val="000000" w:themeColor="text1"/>
        </w:rPr>
        <w:t xml:space="preserve">. </w:t>
      </w:r>
      <w:r w:rsidR="00A240A1">
        <w:rPr>
          <w:rFonts w:asciiTheme="minorHAnsi" w:hAnsiTheme="minorHAnsi" w:cstheme="minorHAnsi"/>
          <w:color w:val="000000" w:themeColor="text1"/>
        </w:rPr>
        <w:t xml:space="preserve">We show that this approach works with both Chronos, a blue light-activated </w:t>
      </w:r>
      <w:proofErr w:type="spellStart"/>
      <w:r w:rsidR="00A240A1">
        <w:rPr>
          <w:rFonts w:asciiTheme="minorHAnsi" w:hAnsiTheme="minorHAnsi" w:cstheme="minorHAnsi"/>
          <w:color w:val="000000" w:themeColor="text1"/>
        </w:rPr>
        <w:t>channelrhodopsin</w:t>
      </w:r>
      <w:proofErr w:type="spellEnd"/>
      <w:r w:rsidR="00A240A1">
        <w:rPr>
          <w:rFonts w:asciiTheme="minorHAnsi" w:hAnsiTheme="minorHAnsi" w:cstheme="minorHAnsi"/>
          <w:color w:val="000000" w:themeColor="text1"/>
        </w:rPr>
        <w:t xml:space="preserve">, and </w:t>
      </w:r>
      <w:proofErr w:type="spellStart"/>
      <w:r w:rsidR="00A240A1">
        <w:rPr>
          <w:rFonts w:asciiTheme="minorHAnsi" w:hAnsiTheme="minorHAnsi" w:cstheme="minorHAnsi"/>
          <w:color w:val="000000" w:themeColor="text1"/>
        </w:rPr>
        <w:t>ChrimsonR</w:t>
      </w:r>
      <w:proofErr w:type="spellEnd"/>
      <w:r w:rsidR="00A240A1">
        <w:rPr>
          <w:rFonts w:asciiTheme="minorHAnsi" w:hAnsiTheme="minorHAnsi" w:cstheme="minorHAnsi"/>
          <w:color w:val="000000" w:themeColor="text1"/>
        </w:rPr>
        <w:t xml:space="preserve">, a red-shifted </w:t>
      </w:r>
      <w:proofErr w:type="spellStart"/>
      <w:r w:rsidR="00A240A1">
        <w:rPr>
          <w:rFonts w:asciiTheme="minorHAnsi" w:hAnsiTheme="minorHAnsi" w:cstheme="minorHAnsi"/>
          <w:color w:val="000000" w:themeColor="text1"/>
        </w:rPr>
        <w:t>channelrhodopsin</w:t>
      </w:r>
      <w:proofErr w:type="spellEnd"/>
      <w:r w:rsidR="00A240A1">
        <w:rPr>
          <w:rFonts w:asciiTheme="minorHAnsi" w:hAnsiTheme="minorHAnsi" w:cstheme="minorHAnsi"/>
          <w:color w:val="000000" w:themeColor="text1"/>
        </w:rPr>
        <w:t xml:space="preserve">. </w:t>
      </w:r>
      <w:r w:rsidR="00A72468">
        <w:rPr>
          <w:rFonts w:asciiTheme="minorHAnsi" w:hAnsiTheme="minorHAnsi" w:cstheme="minorHAnsi"/>
          <w:color w:val="000000" w:themeColor="text1"/>
        </w:rPr>
        <w:t>In contrast to previous reports from the forebrain, we find that</w:t>
      </w:r>
      <w:r w:rsidR="00286FD9" w:rsidRPr="00286FD9">
        <w:rPr>
          <w:rFonts w:asciiTheme="minorHAnsi" w:hAnsiTheme="minorHAnsi" w:cstheme="minorHAnsi"/>
          <w:color w:val="000000" w:themeColor="text1"/>
        </w:rPr>
        <w:t xml:space="preserve"> </w:t>
      </w:r>
      <w:proofErr w:type="spellStart"/>
      <w:r w:rsidR="00286FD9">
        <w:rPr>
          <w:rFonts w:asciiTheme="minorHAnsi" w:hAnsiTheme="minorHAnsi" w:cstheme="minorHAnsi"/>
          <w:color w:val="000000" w:themeColor="text1"/>
        </w:rPr>
        <w:t>ChrimsonR</w:t>
      </w:r>
      <w:proofErr w:type="spellEnd"/>
      <w:r w:rsidR="00286FD9">
        <w:rPr>
          <w:rFonts w:asciiTheme="minorHAnsi" w:hAnsiTheme="minorHAnsi" w:cstheme="minorHAnsi"/>
          <w:color w:val="000000" w:themeColor="text1"/>
        </w:rPr>
        <w:t xml:space="preserve"> </w:t>
      </w:r>
      <w:r w:rsidR="002F1263">
        <w:rPr>
          <w:rFonts w:asciiTheme="minorHAnsi" w:hAnsiTheme="minorHAnsi" w:cstheme="minorHAnsi"/>
          <w:color w:val="000000" w:themeColor="text1"/>
        </w:rPr>
        <w:t>is robustly trafficked down the axons of</w:t>
      </w:r>
      <w:r w:rsidR="00286FD9">
        <w:rPr>
          <w:rFonts w:asciiTheme="minorHAnsi" w:hAnsiTheme="minorHAnsi" w:cstheme="minorHAnsi"/>
          <w:color w:val="000000" w:themeColor="text1"/>
        </w:rPr>
        <w:t xml:space="preserve"> </w:t>
      </w:r>
      <w:r w:rsidR="00FE027B">
        <w:rPr>
          <w:rFonts w:asciiTheme="minorHAnsi" w:hAnsiTheme="minorHAnsi" w:cstheme="minorHAnsi"/>
          <w:color w:val="000000" w:themeColor="text1"/>
        </w:rPr>
        <w:t>dorsal cochlear nucleus principal</w:t>
      </w:r>
      <w:r w:rsidR="00286FD9">
        <w:rPr>
          <w:rFonts w:asciiTheme="minorHAnsi" w:hAnsiTheme="minorHAnsi" w:cstheme="minorHAnsi"/>
          <w:color w:val="000000" w:themeColor="text1"/>
        </w:rPr>
        <w:t xml:space="preserve"> neurons, </w:t>
      </w:r>
      <w:r w:rsidR="00FE027B">
        <w:rPr>
          <w:rFonts w:asciiTheme="minorHAnsi" w:hAnsiTheme="minorHAnsi" w:cstheme="minorHAnsi"/>
          <w:color w:val="000000" w:themeColor="text1"/>
        </w:rPr>
        <w:t xml:space="preserve">indicating that </w:t>
      </w:r>
      <w:proofErr w:type="spellStart"/>
      <w:r w:rsidR="00FE027B">
        <w:rPr>
          <w:rFonts w:asciiTheme="minorHAnsi" w:hAnsiTheme="minorHAnsi" w:cstheme="minorHAnsi"/>
          <w:color w:val="000000" w:themeColor="text1"/>
        </w:rPr>
        <w:t>Chri</w:t>
      </w:r>
      <w:r w:rsidR="00A240A1">
        <w:rPr>
          <w:rFonts w:asciiTheme="minorHAnsi" w:hAnsiTheme="minorHAnsi" w:cstheme="minorHAnsi"/>
          <w:color w:val="000000" w:themeColor="text1"/>
        </w:rPr>
        <w:t>m</w:t>
      </w:r>
      <w:r w:rsidR="00FE027B">
        <w:rPr>
          <w:rFonts w:asciiTheme="minorHAnsi" w:hAnsiTheme="minorHAnsi" w:cstheme="minorHAnsi"/>
          <w:color w:val="000000" w:themeColor="text1"/>
        </w:rPr>
        <w:t>so</w:t>
      </w:r>
      <w:r w:rsidR="00A240A1">
        <w:rPr>
          <w:rFonts w:asciiTheme="minorHAnsi" w:hAnsiTheme="minorHAnsi" w:cstheme="minorHAnsi"/>
          <w:color w:val="000000" w:themeColor="text1"/>
        </w:rPr>
        <w:t>n</w:t>
      </w:r>
      <w:r w:rsidR="00FE027B">
        <w:rPr>
          <w:rFonts w:asciiTheme="minorHAnsi" w:hAnsiTheme="minorHAnsi" w:cstheme="minorHAnsi"/>
          <w:color w:val="000000" w:themeColor="text1"/>
        </w:rPr>
        <w:t>R</w:t>
      </w:r>
      <w:proofErr w:type="spellEnd"/>
      <w:r w:rsidR="00FE027B">
        <w:rPr>
          <w:rFonts w:asciiTheme="minorHAnsi" w:hAnsiTheme="minorHAnsi" w:cstheme="minorHAnsi"/>
          <w:color w:val="000000" w:themeColor="text1"/>
        </w:rPr>
        <w:t xml:space="preserve"> may be a useful tool for CRACM experiments in the brainstem</w:t>
      </w:r>
      <w:r w:rsidR="00286FD9">
        <w:rPr>
          <w:rFonts w:asciiTheme="minorHAnsi" w:hAnsiTheme="minorHAnsi" w:cstheme="minorHAnsi"/>
          <w:color w:val="000000" w:themeColor="text1"/>
        </w:rPr>
        <w:t xml:space="preserve">. </w:t>
      </w:r>
      <w:r w:rsidR="00FE027B">
        <w:rPr>
          <w:rFonts w:asciiTheme="minorHAnsi" w:hAnsiTheme="minorHAnsi" w:cstheme="minorHAnsi"/>
          <w:color w:val="000000" w:themeColor="text1"/>
        </w:rPr>
        <w:t xml:space="preserve">The </w:t>
      </w:r>
      <w:r>
        <w:rPr>
          <w:rFonts w:asciiTheme="minorHAnsi" w:hAnsiTheme="minorHAnsi" w:cstheme="minorHAnsi"/>
          <w:color w:val="000000" w:themeColor="text1"/>
        </w:rPr>
        <w:t>protocol</w:t>
      </w:r>
      <w:r w:rsidR="00FE027B">
        <w:rPr>
          <w:rFonts w:asciiTheme="minorHAnsi" w:hAnsiTheme="minorHAnsi" w:cstheme="minorHAnsi"/>
          <w:color w:val="000000" w:themeColor="text1"/>
        </w:rPr>
        <w:t xml:space="preserve"> presented here</w:t>
      </w:r>
      <w:r>
        <w:rPr>
          <w:rFonts w:asciiTheme="minorHAnsi" w:hAnsiTheme="minorHAnsi" w:cstheme="minorHAnsi"/>
          <w:color w:val="000000" w:themeColor="text1"/>
        </w:rPr>
        <w:t xml:space="preserve"> includes detailed description</w:t>
      </w:r>
      <w:r w:rsidR="00170D75">
        <w:rPr>
          <w:rFonts w:asciiTheme="minorHAnsi" w:hAnsiTheme="minorHAnsi" w:cstheme="minorHAnsi"/>
          <w:color w:val="000000" w:themeColor="text1"/>
        </w:rPr>
        <w:t>s</w:t>
      </w:r>
      <w:r>
        <w:rPr>
          <w:rFonts w:asciiTheme="minorHAnsi" w:hAnsiTheme="minorHAnsi" w:cstheme="minorHAnsi"/>
          <w:color w:val="000000" w:themeColor="text1"/>
        </w:rPr>
        <w:t xml:space="preserve"> of the </w:t>
      </w:r>
      <w:r w:rsidR="00252B68">
        <w:rPr>
          <w:rFonts w:asciiTheme="minorHAnsi" w:hAnsiTheme="minorHAnsi" w:cstheme="minorHAnsi"/>
          <w:color w:val="000000" w:themeColor="text1"/>
        </w:rPr>
        <w:t xml:space="preserve">intracranial </w:t>
      </w:r>
      <w:r w:rsidR="00FE027B">
        <w:rPr>
          <w:rFonts w:asciiTheme="minorHAnsi" w:hAnsiTheme="minorHAnsi" w:cstheme="minorHAnsi"/>
          <w:color w:val="000000" w:themeColor="text1"/>
        </w:rPr>
        <w:t xml:space="preserve">virus </w:t>
      </w:r>
      <w:r>
        <w:rPr>
          <w:rFonts w:asciiTheme="minorHAnsi" w:hAnsiTheme="minorHAnsi" w:cstheme="minorHAnsi"/>
          <w:color w:val="000000" w:themeColor="text1"/>
        </w:rPr>
        <w:t xml:space="preserve">injection </w:t>
      </w:r>
      <w:r w:rsidR="00FE027B">
        <w:rPr>
          <w:rFonts w:asciiTheme="minorHAnsi" w:hAnsiTheme="minorHAnsi" w:cstheme="minorHAnsi"/>
          <w:color w:val="000000" w:themeColor="text1"/>
        </w:rPr>
        <w:t xml:space="preserve">surgery, including stereotaxic coordinates for </w:t>
      </w:r>
      <w:r w:rsidR="00FE027B">
        <w:rPr>
          <w:rFonts w:asciiTheme="minorHAnsi" w:hAnsiTheme="minorHAnsi" w:cstheme="minorHAnsi"/>
          <w:color w:val="000000" w:themeColor="text1"/>
        </w:rPr>
        <w:lastRenderedPageBreak/>
        <w:t>targeting injections to the dorsal cochlear nucleus and IC</w:t>
      </w:r>
      <w:r w:rsidR="00A240A1">
        <w:rPr>
          <w:rFonts w:asciiTheme="minorHAnsi" w:hAnsiTheme="minorHAnsi" w:cstheme="minorHAnsi"/>
          <w:color w:val="000000" w:themeColor="text1"/>
        </w:rPr>
        <w:t xml:space="preserve"> of mice</w:t>
      </w:r>
      <w:r w:rsidR="00FE027B">
        <w:rPr>
          <w:rFonts w:asciiTheme="minorHAnsi" w:hAnsiTheme="minorHAnsi" w:cstheme="minorHAnsi"/>
          <w:color w:val="000000" w:themeColor="text1"/>
        </w:rPr>
        <w:t xml:space="preserve">, </w:t>
      </w:r>
      <w:r w:rsidR="00F22D55">
        <w:rPr>
          <w:rFonts w:asciiTheme="minorHAnsi" w:hAnsiTheme="minorHAnsi" w:cstheme="minorHAnsi"/>
          <w:color w:val="000000" w:themeColor="text1"/>
        </w:rPr>
        <w:t xml:space="preserve">and how to combine whole cell patch </w:t>
      </w:r>
      <w:r w:rsidR="00F966DE">
        <w:rPr>
          <w:rFonts w:asciiTheme="minorHAnsi" w:hAnsiTheme="minorHAnsi" w:cstheme="minorHAnsi"/>
          <w:color w:val="000000" w:themeColor="text1"/>
        </w:rPr>
        <w:t xml:space="preserve">clamp recording </w:t>
      </w:r>
      <w:r w:rsidR="00F22D55">
        <w:rPr>
          <w:rFonts w:asciiTheme="minorHAnsi" w:hAnsiTheme="minorHAnsi" w:cstheme="minorHAnsi"/>
          <w:color w:val="000000" w:themeColor="text1"/>
        </w:rPr>
        <w:t xml:space="preserve">with </w:t>
      </w:r>
      <w:proofErr w:type="spellStart"/>
      <w:r w:rsidR="00F22D55">
        <w:rPr>
          <w:rFonts w:asciiTheme="minorHAnsi" w:hAnsiTheme="minorHAnsi" w:cstheme="minorHAnsi"/>
          <w:color w:val="000000" w:themeColor="text1"/>
        </w:rPr>
        <w:t>channelrhodopsin</w:t>
      </w:r>
      <w:proofErr w:type="spellEnd"/>
      <w:r w:rsidR="00F22D55">
        <w:rPr>
          <w:rFonts w:asciiTheme="minorHAnsi" w:hAnsiTheme="minorHAnsi" w:cstheme="minorHAnsi"/>
          <w:color w:val="000000" w:themeColor="text1"/>
        </w:rPr>
        <w:t xml:space="preserve"> activation to investigate </w:t>
      </w:r>
      <w:r w:rsidR="00F966DE">
        <w:rPr>
          <w:rFonts w:asciiTheme="minorHAnsi" w:hAnsiTheme="minorHAnsi" w:cstheme="minorHAnsi"/>
          <w:color w:val="000000" w:themeColor="text1"/>
        </w:rPr>
        <w:t>long-</w:t>
      </w:r>
      <w:r w:rsidR="00F22D55">
        <w:rPr>
          <w:rFonts w:asciiTheme="minorHAnsi" w:hAnsiTheme="minorHAnsi" w:cstheme="minorHAnsi"/>
          <w:color w:val="000000" w:themeColor="text1"/>
        </w:rPr>
        <w:t xml:space="preserve">range projections to </w:t>
      </w:r>
      <w:r w:rsidR="00FE027B">
        <w:rPr>
          <w:rFonts w:asciiTheme="minorHAnsi" w:hAnsiTheme="minorHAnsi" w:cstheme="minorHAnsi"/>
          <w:color w:val="000000" w:themeColor="text1"/>
        </w:rPr>
        <w:t xml:space="preserve">IC </w:t>
      </w:r>
      <w:r w:rsidR="00F22D55">
        <w:rPr>
          <w:rFonts w:asciiTheme="minorHAnsi" w:hAnsiTheme="minorHAnsi" w:cstheme="minorHAnsi"/>
          <w:color w:val="000000" w:themeColor="text1"/>
        </w:rPr>
        <w:t xml:space="preserve">neurons. Although this protocol is tailored to </w:t>
      </w:r>
      <w:r w:rsidR="009032A1">
        <w:rPr>
          <w:rFonts w:asciiTheme="minorHAnsi" w:hAnsiTheme="minorHAnsi" w:cstheme="minorHAnsi"/>
          <w:color w:val="000000" w:themeColor="text1"/>
        </w:rPr>
        <w:t xml:space="preserve">characterizing </w:t>
      </w:r>
      <w:r w:rsidR="00F22D55">
        <w:rPr>
          <w:rFonts w:asciiTheme="minorHAnsi" w:hAnsiTheme="minorHAnsi" w:cstheme="minorHAnsi"/>
          <w:color w:val="000000" w:themeColor="text1"/>
        </w:rPr>
        <w:t xml:space="preserve">auditory inputs to the IC, it can be easily adapted to investigate </w:t>
      </w:r>
      <w:r w:rsidR="009032A1">
        <w:rPr>
          <w:rFonts w:asciiTheme="minorHAnsi" w:hAnsiTheme="minorHAnsi" w:cstheme="minorHAnsi"/>
          <w:color w:val="000000" w:themeColor="text1"/>
        </w:rPr>
        <w:t xml:space="preserve">other </w:t>
      </w:r>
      <w:r w:rsidR="00F22D55">
        <w:rPr>
          <w:rFonts w:asciiTheme="minorHAnsi" w:hAnsiTheme="minorHAnsi" w:cstheme="minorHAnsi"/>
          <w:color w:val="000000" w:themeColor="text1"/>
        </w:rPr>
        <w:t>long</w:t>
      </w:r>
      <w:r w:rsidR="00252B68">
        <w:rPr>
          <w:rFonts w:asciiTheme="minorHAnsi" w:hAnsiTheme="minorHAnsi" w:cstheme="minorHAnsi"/>
          <w:color w:val="000000" w:themeColor="text1"/>
        </w:rPr>
        <w:t>-</w:t>
      </w:r>
      <w:r w:rsidR="00F22D55">
        <w:rPr>
          <w:rFonts w:asciiTheme="minorHAnsi" w:hAnsiTheme="minorHAnsi" w:cstheme="minorHAnsi"/>
          <w:color w:val="000000" w:themeColor="text1"/>
        </w:rPr>
        <w:t xml:space="preserve">range projections in the </w:t>
      </w:r>
      <w:r w:rsidR="00CD19A8">
        <w:rPr>
          <w:rFonts w:asciiTheme="minorHAnsi" w:hAnsiTheme="minorHAnsi" w:cstheme="minorHAnsi"/>
          <w:color w:val="000000" w:themeColor="text1"/>
        </w:rPr>
        <w:t xml:space="preserve">auditory </w:t>
      </w:r>
      <w:r w:rsidR="00F22D55">
        <w:rPr>
          <w:rFonts w:asciiTheme="minorHAnsi" w:hAnsiTheme="minorHAnsi" w:cstheme="minorHAnsi"/>
          <w:color w:val="000000" w:themeColor="text1"/>
        </w:rPr>
        <w:t>brain</w:t>
      </w:r>
      <w:r w:rsidR="00CD19A8">
        <w:rPr>
          <w:rFonts w:asciiTheme="minorHAnsi" w:hAnsiTheme="minorHAnsi" w:cstheme="minorHAnsi"/>
          <w:color w:val="000000" w:themeColor="text1"/>
        </w:rPr>
        <w:t>stem</w:t>
      </w:r>
      <w:r w:rsidR="00286FD9">
        <w:rPr>
          <w:rFonts w:asciiTheme="minorHAnsi" w:hAnsiTheme="minorHAnsi" w:cstheme="minorHAnsi"/>
          <w:color w:val="000000" w:themeColor="text1"/>
        </w:rPr>
        <w:t xml:space="preserve"> and beyond</w:t>
      </w:r>
      <w:r w:rsidR="00F22D55">
        <w:rPr>
          <w:rFonts w:asciiTheme="minorHAnsi" w:hAnsiTheme="minorHAnsi" w:cstheme="minorHAnsi"/>
          <w:color w:val="000000" w:themeColor="text1"/>
        </w:rPr>
        <w:t>.</w:t>
      </w:r>
    </w:p>
    <w:p w14:paraId="34F115C6" w14:textId="77777777" w:rsidR="00A911AD" w:rsidRPr="001B1519" w:rsidRDefault="00A911AD" w:rsidP="00EF5CE3">
      <w:pPr>
        <w:rPr>
          <w:rFonts w:asciiTheme="minorHAnsi" w:hAnsiTheme="minorHAnsi" w:cstheme="minorHAnsi"/>
        </w:rPr>
      </w:pPr>
    </w:p>
    <w:p w14:paraId="60101D81" w14:textId="15BB17D1" w:rsidR="00F3251A" w:rsidRPr="00EF5CE3" w:rsidRDefault="006305D7" w:rsidP="00EF5CE3">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3E9921B1" w14:textId="45889336" w:rsidR="00AC67D8" w:rsidRDefault="00D82330" w:rsidP="00EF5CE3">
      <w:pPr>
        <w:rPr>
          <w:rFonts w:asciiTheme="minorHAnsi" w:hAnsiTheme="minorHAnsi" w:cstheme="minorHAnsi"/>
        </w:rPr>
      </w:pPr>
      <w:r w:rsidRPr="00D82330">
        <w:rPr>
          <w:rFonts w:asciiTheme="minorHAnsi" w:hAnsiTheme="minorHAnsi" w:cstheme="minorHAnsi"/>
        </w:rPr>
        <w:t xml:space="preserve">Synaptic connections are critical to neural circuit function, but the precise topology and physiology of synapses within neural circuits </w:t>
      </w:r>
      <w:r w:rsidR="00EF5CE3">
        <w:rPr>
          <w:rFonts w:asciiTheme="minorHAnsi" w:hAnsiTheme="minorHAnsi" w:cstheme="minorHAnsi"/>
        </w:rPr>
        <w:t>are</w:t>
      </w:r>
      <w:r w:rsidRPr="00D82330">
        <w:rPr>
          <w:rFonts w:asciiTheme="minorHAnsi" w:hAnsiTheme="minorHAnsi" w:cstheme="minorHAnsi"/>
        </w:rPr>
        <w:t xml:space="preserve"> often difficult to probe experimentally. </w:t>
      </w:r>
      <w:r>
        <w:rPr>
          <w:rFonts w:asciiTheme="minorHAnsi" w:hAnsiTheme="minorHAnsi" w:cstheme="minorHAnsi"/>
        </w:rPr>
        <w:t>This is because e</w:t>
      </w:r>
      <w:r w:rsidRPr="00D82330">
        <w:rPr>
          <w:rFonts w:asciiTheme="minorHAnsi" w:hAnsiTheme="minorHAnsi" w:cstheme="minorHAnsi"/>
        </w:rPr>
        <w:t>lectrical stimulation, the traditional tool of cellular electrophysiology, indiscriminately activates axons near the stimulation site</w:t>
      </w:r>
      <w:r>
        <w:rPr>
          <w:rFonts w:asciiTheme="minorHAnsi" w:hAnsiTheme="minorHAnsi" w:cstheme="minorHAnsi"/>
        </w:rPr>
        <w:t xml:space="preserve">, and </w:t>
      </w:r>
      <w:r w:rsidRPr="00D82330">
        <w:rPr>
          <w:rFonts w:asciiTheme="minorHAnsi" w:hAnsiTheme="minorHAnsi" w:cstheme="minorHAnsi"/>
        </w:rPr>
        <w:t xml:space="preserve">in most brain regions, axons from different sources </w:t>
      </w:r>
      <w:r w:rsidR="006E2EA1" w:rsidRPr="006E2EA1">
        <w:rPr>
          <w:rFonts w:asciiTheme="minorHAnsi" w:hAnsiTheme="minorHAnsi" w:cstheme="minorHAnsi"/>
        </w:rPr>
        <w:t>(</w:t>
      </w:r>
      <w:r w:rsidRPr="00D82330">
        <w:rPr>
          <w:rFonts w:asciiTheme="minorHAnsi" w:hAnsiTheme="minorHAnsi" w:cstheme="minorHAnsi"/>
        </w:rPr>
        <w:t>local, ascending, and/or descending</w:t>
      </w:r>
      <w:r w:rsidR="006E2EA1" w:rsidRPr="006E2EA1">
        <w:rPr>
          <w:rFonts w:asciiTheme="minorHAnsi" w:hAnsiTheme="minorHAnsi" w:cstheme="minorHAnsi"/>
        </w:rPr>
        <w:t>)</w:t>
      </w:r>
      <w:r w:rsidRPr="00D82330">
        <w:rPr>
          <w:rFonts w:asciiTheme="minorHAnsi" w:hAnsiTheme="minorHAnsi" w:cstheme="minorHAnsi"/>
        </w:rPr>
        <w:t xml:space="preserve"> intertwine.</w:t>
      </w:r>
      <w:r w:rsidRPr="00D82330" w:rsidDel="00D82330">
        <w:rPr>
          <w:rFonts w:asciiTheme="minorHAnsi" w:hAnsiTheme="minorHAnsi" w:cstheme="minorHAnsi"/>
        </w:rPr>
        <w:t xml:space="preserve"> </w:t>
      </w:r>
      <w:r w:rsidR="00C436DD" w:rsidRPr="000C549B">
        <w:rPr>
          <w:rFonts w:asciiTheme="minorHAnsi" w:hAnsiTheme="minorHAnsi" w:cstheme="minorHAnsi"/>
        </w:rPr>
        <w:t>However, by using</w:t>
      </w:r>
      <w:r w:rsidR="0096681B">
        <w:rPr>
          <w:rFonts w:asciiTheme="minorHAnsi" w:hAnsiTheme="minorHAnsi" w:cstheme="minorHAnsi"/>
        </w:rPr>
        <w:t xml:space="preserve"> </w:t>
      </w:r>
      <w:proofErr w:type="spellStart"/>
      <w:r w:rsidR="00C436DD" w:rsidRPr="000C549B">
        <w:rPr>
          <w:rFonts w:asciiTheme="minorHAnsi" w:hAnsiTheme="minorHAnsi" w:cstheme="minorHAnsi"/>
        </w:rPr>
        <w:t>channelrhodopsin</w:t>
      </w:r>
      <w:proofErr w:type="spellEnd"/>
      <w:r w:rsidR="00C436DD" w:rsidRPr="000C549B">
        <w:rPr>
          <w:rFonts w:asciiTheme="minorHAnsi" w:hAnsiTheme="minorHAnsi" w:cstheme="minorHAnsi"/>
        </w:rPr>
        <w:t xml:space="preserve"> assisted circuit mapping </w:t>
      </w:r>
      <w:r w:rsidR="006E2EA1" w:rsidRPr="006E2EA1">
        <w:rPr>
          <w:rFonts w:asciiTheme="minorHAnsi" w:hAnsiTheme="minorHAnsi" w:cstheme="minorHAnsi"/>
        </w:rPr>
        <w:t>(</w:t>
      </w:r>
      <w:r w:rsidR="00C436DD" w:rsidRPr="000C549B">
        <w:rPr>
          <w:rFonts w:asciiTheme="minorHAnsi" w:hAnsiTheme="minorHAnsi" w:cstheme="minorHAnsi"/>
        </w:rPr>
        <w:t>CRACM</w:t>
      </w:r>
      <w:r w:rsidR="006E2EA1" w:rsidRPr="006E2EA1">
        <w:rPr>
          <w:rFonts w:asciiTheme="minorHAnsi" w:hAnsiTheme="minorHAnsi" w:cstheme="minorHAnsi"/>
        </w:rPr>
        <w:t>)</w:t>
      </w:r>
      <w:r w:rsidR="00C436DD" w:rsidRPr="009D3536">
        <w:rPr>
          <w:vertAlign w:val="superscript"/>
        </w:rPr>
        <w:t>1,2</w:t>
      </w:r>
      <w:r w:rsidR="00C436DD" w:rsidRPr="000C549B">
        <w:rPr>
          <w:rFonts w:asciiTheme="minorHAnsi" w:hAnsiTheme="minorHAnsi" w:cstheme="minorHAnsi"/>
        </w:rPr>
        <w:t>, this limitation can now be overcome</w:t>
      </w:r>
      <w:r w:rsidR="0096681B" w:rsidRPr="009D3536">
        <w:rPr>
          <w:vertAlign w:val="superscript"/>
        </w:rPr>
        <w:t>3</w:t>
      </w:r>
      <w:r w:rsidR="00C436DD" w:rsidRPr="000C549B">
        <w:rPr>
          <w:rFonts w:asciiTheme="minorHAnsi" w:hAnsiTheme="minorHAnsi" w:cstheme="minorHAnsi"/>
        </w:rPr>
        <w:t>.</w:t>
      </w:r>
      <w:r w:rsidR="00C436DD">
        <w:rPr>
          <w:rFonts w:asciiTheme="minorHAnsi" w:hAnsiTheme="minorHAnsi" w:cstheme="minorHAnsi"/>
        </w:rPr>
        <w:t xml:space="preserve"> </w:t>
      </w:r>
      <w:proofErr w:type="spellStart"/>
      <w:r w:rsidR="00C436DD" w:rsidRPr="000C549B">
        <w:rPr>
          <w:rFonts w:asciiTheme="minorHAnsi" w:hAnsiTheme="minorHAnsi" w:cstheme="minorHAnsi"/>
        </w:rPr>
        <w:t>Channelrhodopsin</w:t>
      </w:r>
      <w:proofErr w:type="spellEnd"/>
      <w:r w:rsidR="00C436DD" w:rsidRPr="000C549B">
        <w:rPr>
          <w:rFonts w:asciiTheme="minorHAnsi" w:hAnsiTheme="minorHAnsi" w:cstheme="minorHAnsi"/>
        </w:rPr>
        <w:t xml:space="preserve"> </w:t>
      </w:r>
      <w:r w:rsidR="006E2EA1" w:rsidRPr="006E2EA1">
        <w:rPr>
          <w:rFonts w:asciiTheme="minorHAnsi" w:hAnsiTheme="minorHAnsi" w:cstheme="minorHAnsi"/>
        </w:rPr>
        <w:t>(</w:t>
      </w:r>
      <w:r w:rsidR="00C436DD" w:rsidRPr="000C549B">
        <w:rPr>
          <w:rFonts w:asciiTheme="minorHAnsi" w:hAnsiTheme="minorHAnsi" w:cstheme="minorHAnsi"/>
        </w:rPr>
        <w:t>ChR2</w:t>
      </w:r>
      <w:r w:rsidR="006E2EA1" w:rsidRPr="006E2EA1">
        <w:rPr>
          <w:rFonts w:asciiTheme="minorHAnsi" w:hAnsiTheme="minorHAnsi" w:cstheme="minorHAnsi"/>
        </w:rPr>
        <w:t>)</w:t>
      </w:r>
      <w:r w:rsidR="00C436DD" w:rsidRPr="000C549B">
        <w:rPr>
          <w:rFonts w:asciiTheme="minorHAnsi" w:hAnsiTheme="minorHAnsi" w:cstheme="minorHAnsi"/>
        </w:rPr>
        <w:t xml:space="preserve"> is a light activated, cation-selective ion channel </w:t>
      </w:r>
      <w:r w:rsidR="00991C34">
        <w:rPr>
          <w:rFonts w:asciiTheme="minorHAnsi" w:hAnsiTheme="minorHAnsi" w:cstheme="minorHAnsi"/>
        </w:rPr>
        <w:t xml:space="preserve">originally </w:t>
      </w:r>
      <w:r w:rsidR="00C436DD" w:rsidRPr="000C549B">
        <w:rPr>
          <w:rFonts w:asciiTheme="minorHAnsi" w:hAnsiTheme="minorHAnsi" w:cstheme="minorHAnsi"/>
        </w:rPr>
        <w:t xml:space="preserve">found in the green alga </w:t>
      </w:r>
      <w:r w:rsidR="00C436DD" w:rsidRPr="00B30FCA">
        <w:rPr>
          <w:rFonts w:asciiTheme="minorHAnsi" w:hAnsiTheme="minorHAnsi" w:cstheme="minorHAnsi"/>
          <w:i/>
        </w:rPr>
        <w:t xml:space="preserve">Chlamydomonas </w:t>
      </w:r>
      <w:proofErr w:type="spellStart"/>
      <w:r w:rsidR="00C436DD" w:rsidRPr="00B30FCA">
        <w:rPr>
          <w:rFonts w:asciiTheme="minorHAnsi" w:hAnsiTheme="minorHAnsi" w:cstheme="minorHAnsi"/>
          <w:i/>
        </w:rPr>
        <w:t>reinhardtii</w:t>
      </w:r>
      <w:proofErr w:type="spellEnd"/>
      <w:r w:rsidR="00C436DD" w:rsidRPr="00B30FCA">
        <w:rPr>
          <w:rFonts w:asciiTheme="minorHAnsi" w:hAnsiTheme="minorHAnsi" w:cstheme="minorHAnsi"/>
          <w:i/>
        </w:rPr>
        <w:t>.</w:t>
      </w:r>
      <w:r w:rsidR="00C436DD" w:rsidRPr="000C549B">
        <w:rPr>
          <w:rFonts w:asciiTheme="minorHAnsi" w:hAnsiTheme="minorHAnsi" w:cstheme="minorHAnsi"/>
        </w:rPr>
        <w:t xml:space="preserve"> ChR2 can be activated by blue light of a wavelength around 450-490</w:t>
      </w:r>
      <w:r w:rsidR="00C436DD">
        <w:rPr>
          <w:rFonts w:asciiTheme="minorHAnsi" w:hAnsiTheme="minorHAnsi" w:cstheme="minorHAnsi"/>
        </w:rPr>
        <w:t xml:space="preserve"> </w:t>
      </w:r>
      <w:r w:rsidR="00C436DD" w:rsidRPr="000C549B">
        <w:rPr>
          <w:rFonts w:asciiTheme="minorHAnsi" w:hAnsiTheme="minorHAnsi" w:cstheme="minorHAnsi"/>
        </w:rPr>
        <w:t xml:space="preserve">nm, depolarizing the cell through cation influx. </w:t>
      </w:r>
      <w:r>
        <w:rPr>
          <w:rFonts w:asciiTheme="minorHAnsi" w:hAnsiTheme="minorHAnsi" w:cstheme="minorHAnsi"/>
        </w:rPr>
        <w:t>ChR2</w:t>
      </w:r>
      <w:r w:rsidRPr="000C549B">
        <w:rPr>
          <w:rFonts w:asciiTheme="minorHAnsi" w:hAnsiTheme="minorHAnsi" w:cstheme="minorHAnsi"/>
        </w:rPr>
        <w:t xml:space="preserve"> </w:t>
      </w:r>
      <w:r w:rsidR="00C436DD" w:rsidRPr="000C549B">
        <w:rPr>
          <w:rFonts w:asciiTheme="minorHAnsi" w:hAnsiTheme="minorHAnsi" w:cstheme="minorHAnsi"/>
        </w:rPr>
        <w:t xml:space="preserve">was first described and expressed in </w:t>
      </w:r>
      <w:r w:rsidR="00C436DD" w:rsidRPr="00B30FCA">
        <w:rPr>
          <w:rFonts w:asciiTheme="minorHAnsi" w:hAnsiTheme="minorHAnsi" w:cstheme="minorHAnsi"/>
          <w:i/>
        </w:rPr>
        <w:t>Xenopus</w:t>
      </w:r>
      <w:r w:rsidR="00C436DD" w:rsidRPr="000C549B">
        <w:rPr>
          <w:rFonts w:asciiTheme="minorHAnsi" w:hAnsiTheme="minorHAnsi" w:cstheme="minorHAnsi"/>
        </w:rPr>
        <w:t xml:space="preserve"> oocytes by Nagel </w:t>
      </w:r>
      <w:r w:rsidR="00F37CAD">
        <w:rPr>
          <w:rFonts w:asciiTheme="minorHAnsi" w:hAnsiTheme="minorHAnsi" w:cstheme="minorHAnsi"/>
        </w:rPr>
        <w:t>and colleagues</w:t>
      </w:r>
      <w:r w:rsidR="0096681B" w:rsidRPr="009D3536">
        <w:rPr>
          <w:vertAlign w:val="superscript"/>
        </w:rPr>
        <w:t>4</w:t>
      </w:r>
      <w:r w:rsidR="00C436DD" w:rsidRPr="000C549B">
        <w:rPr>
          <w:rFonts w:asciiTheme="minorHAnsi" w:hAnsiTheme="minorHAnsi" w:cstheme="minorHAnsi"/>
        </w:rPr>
        <w:t>. Shortly after that, Boyden</w:t>
      </w:r>
      <w:r w:rsidR="006A7B4B">
        <w:rPr>
          <w:rFonts w:asciiTheme="minorHAnsi" w:hAnsiTheme="minorHAnsi" w:cstheme="minorHAnsi"/>
        </w:rPr>
        <w:t xml:space="preserve"> </w:t>
      </w:r>
      <w:r w:rsidR="00F37CAD">
        <w:rPr>
          <w:rFonts w:asciiTheme="minorHAnsi" w:hAnsiTheme="minorHAnsi" w:cstheme="minorHAnsi"/>
        </w:rPr>
        <w:t>and colleagues</w:t>
      </w:r>
      <w:r w:rsidR="0096681B" w:rsidRPr="009D3536">
        <w:rPr>
          <w:vertAlign w:val="superscript"/>
        </w:rPr>
        <w:t>5</w:t>
      </w:r>
      <w:r w:rsidR="00C436DD" w:rsidRPr="000C549B">
        <w:rPr>
          <w:rFonts w:asciiTheme="minorHAnsi" w:hAnsiTheme="minorHAnsi" w:cstheme="minorHAnsi"/>
        </w:rPr>
        <w:t xml:space="preserve"> expressed ChR2 in mammalian neurons and showed that they could </w:t>
      </w:r>
      <w:r>
        <w:rPr>
          <w:rFonts w:asciiTheme="minorHAnsi" w:hAnsiTheme="minorHAnsi" w:cstheme="minorHAnsi"/>
        </w:rPr>
        <w:t xml:space="preserve">use light pulses to </w:t>
      </w:r>
      <w:r w:rsidR="00C436DD" w:rsidRPr="000C549B">
        <w:rPr>
          <w:rFonts w:asciiTheme="minorHAnsi" w:hAnsiTheme="minorHAnsi" w:cstheme="minorHAnsi"/>
        </w:rPr>
        <w:t xml:space="preserve">reliably control spiking on a millisecond timescale, inducing action potentials ~10 </w:t>
      </w:r>
      <w:proofErr w:type="spellStart"/>
      <w:r w:rsidR="00C436DD" w:rsidRPr="000C549B">
        <w:rPr>
          <w:rFonts w:asciiTheme="minorHAnsi" w:hAnsiTheme="minorHAnsi" w:cstheme="minorHAnsi"/>
        </w:rPr>
        <w:t>ms</w:t>
      </w:r>
      <w:proofErr w:type="spellEnd"/>
      <w:r w:rsidR="00C436DD" w:rsidRPr="000C549B">
        <w:rPr>
          <w:rFonts w:asciiTheme="minorHAnsi" w:hAnsiTheme="minorHAnsi" w:cstheme="minorHAnsi"/>
        </w:rPr>
        <w:t xml:space="preserve"> after activation of ChR2 with blue light. Optogenetic channels with even faster kinetics have been found recently</w:t>
      </w:r>
      <w:r w:rsidR="00EF5CE3">
        <w:rPr>
          <w:rFonts w:asciiTheme="minorHAnsi" w:hAnsiTheme="minorHAnsi" w:cstheme="minorHAnsi"/>
        </w:rPr>
        <w:t xml:space="preserve"> </w:t>
      </w:r>
      <w:r w:rsidR="006E2EA1" w:rsidRPr="006E2EA1">
        <w:rPr>
          <w:rFonts w:asciiTheme="minorHAnsi" w:hAnsiTheme="minorHAnsi" w:cstheme="minorHAnsi"/>
        </w:rPr>
        <w:t>(</w:t>
      </w:r>
      <w:r w:rsidR="00C436DD" w:rsidRPr="000C549B">
        <w:rPr>
          <w:rFonts w:asciiTheme="minorHAnsi" w:hAnsiTheme="minorHAnsi" w:cstheme="minorHAnsi"/>
        </w:rPr>
        <w:t>e.g.</w:t>
      </w:r>
      <w:r w:rsidR="00EF5CE3">
        <w:rPr>
          <w:rFonts w:asciiTheme="minorHAnsi" w:hAnsiTheme="minorHAnsi" w:cstheme="minorHAnsi"/>
        </w:rPr>
        <w:t>,</w:t>
      </w:r>
      <w:r w:rsidR="00C436DD" w:rsidRPr="000C549B">
        <w:rPr>
          <w:rFonts w:asciiTheme="minorHAnsi" w:hAnsiTheme="minorHAnsi" w:cstheme="minorHAnsi"/>
        </w:rPr>
        <w:t xml:space="preserve"> Chronos</w:t>
      </w:r>
      <w:r w:rsidR="009E53B6" w:rsidRPr="009D3536">
        <w:rPr>
          <w:vertAlign w:val="superscript"/>
        </w:rPr>
        <w:t>6</w:t>
      </w:r>
      <w:r w:rsidR="006E2EA1" w:rsidRPr="006E2EA1">
        <w:rPr>
          <w:rFonts w:asciiTheme="minorHAnsi" w:hAnsiTheme="minorHAnsi" w:cstheme="minorHAnsi"/>
        </w:rPr>
        <w:t>)</w:t>
      </w:r>
      <w:r w:rsidR="00EF5CE3">
        <w:rPr>
          <w:rFonts w:asciiTheme="minorHAnsi" w:hAnsiTheme="minorHAnsi" w:cstheme="minorHAnsi"/>
        </w:rPr>
        <w:t>.</w:t>
      </w:r>
      <w:r w:rsidR="00C436DD" w:rsidRPr="000C549B">
        <w:rPr>
          <w:rFonts w:asciiTheme="minorHAnsi" w:hAnsiTheme="minorHAnsi" w:cstheme="minorHAnsi"/>
        </w:rPr>
        <w:t xml:space="preserve"> </w:t>
      </w:r>
    </w:p>
    <w:p w14:paraId="5CC6B37B" w14:textId="26C9F33A" w:rsidR="00C436DD" w:rsidRPr="000C549B" w:rsidRDefault="00C436DD" w:rsidP="00EF5CE3">
      <w:pPr>
        <w:rPr>
          <w:rFonts w:asciiTheme="minorHAnsi" w:hAnsiTheme="minorHAnsi" w:cstheme="minorHAnsi"/>
        </w:rPr>
      </w:pPr>
    </w:p>
    <w:p w14:paraId="6C0E9EF5" w14:textId="61F2A823" w:rsidR="009E53B6" w:rsidRDefault="00C436DD" w:rsidP="00EF5CE3">
      <w:pPr>
        <w:rPr>
          <w:rFonts w:asciiTheme="minorHAnsi" w:hAnsiTheme="minorHAnsi" w:cstheme="minorHAnsi"/>
        </w:rPr>
      </w:pPr>
      <w:r w:rsidRPr="000C549B">
        <w:rPr>
          <w:rFonts w:asciiTheme="minorHAnsi" w:hAnsiTheme="minorHAnsi" w:cstheme="minorHAnsi"/>
        </w:rPr>
        <w:t xml:space="preserve">The basic approach to a CRACM experiment is to transfect a population of putative presynaptic neurons with </w:t>
      </w:r>
      <w:r w:rsidR="007A44E7">
        <w:rPr>
          <w:rFonts w:asciiTheme="minorHAnsi" w:hAnsiTheme="minorHAnsi" w:cstheme="minorHAnsi"/>
        </w:rPr>
        <w:t xml:space="preserve">a </w:t>
      </w:r>
      <w:r w:rsidRPr="000C549B">
        <w:rPr>
          <w:rFonts w:asciiTheme="minorHAnsi" w:hAnsiTheme="minorHAnsi" w:cstheme="minorHAnsi"/>
        </w:rPr>
        <w:t>r</w:t>
      </w:r>
      <w:r w:rsidR="007A44E7">
        <w:rPr>
          <w:rFonts w:asciiTheme="minorHAnsi" w:hAnsiTheme="minorHAnsi" w:cstheme="minorHAnsi"/>
        </w:rPr>
        <w:t>ecombinant adeno-</w:t>
      </w:r>
      <w:r w:rsidR="001C7FAC">
        <w:rPr>
          <w:rFonts w:asciiTheme="minorHAnsi" w:hAnsiTheme="minorHAnsi" w:cstheme="minorHAnsi"/>
        </w:rPr>
        <w:t>associated</w:t>
      </w:r>
      <w:r w:rsidR="007A44E7">
        <w:rPr>
          <w:rFonts w:asciiTheme="minorHAnsi" w:hAnsiTheme="minorHAnsi" w:cstheme="minorHAnsi"/>
        </w:rPr>
        <w:t xml:space="preserve"> virus </w:t>
      </w:r>
      <w:r w:rsidR="006E2EA1" w:rsidRPr="006E2EA1">
        <w:rPr>
          <w:rFonts w:asciiTheme="minorHAnsi" w:hAnsiTheme="minorHAnsi" w:cstheme="minorHAnsi"/>
        </w:rPr>
        <w:t>(</w:t>
      </w:r>
      <w:proofErr w:type="spellStart"/>
      <w:r w:rsidR="007A44E7">
        <w:rPr>
          <w:rFonts w:asciiTheme="minorHAnsi" w:hAnsiTheme="minorHAnsi" w:cstheme="minorHAnsi"/>
        </w:rPr>
        <w:t>rAAV</w:t>
      </w:r>
      <w:proofErr w:type="spellEnd"/>
      <w:r w:rsidR="006E2EA1" w:rsidRPr="006E2EA1">
        <w:rPr>
          <w:rFonts w:asciiTheme="minorHAnsi" w:hAnsiTheme="minorHAnsi" w:cstheme="minorHAnsi"/>
        </w:rPr>
        <w:t>)</w:t>
      </w:r>
      <w:r w:rsidR="00634642">
        <w:rPr>
          <w:rFonts w:asciiTheme="minorHAnsi" w:hAnsiTheme="minorHAnsi" w:cstheme="minorHAnsi"/>
        </w:rPr>
        <w:t xml:space="preserve"> </w:t>
      </w:r>
      <w:r w:rsidR="007A44E7">
        <w:rPr>
          <w:rFonts w:asciiTheme="minorHAnsi" w:hAnsiTheme="minorHAnsi" w:cstheme="minorHAnsi"/>
        </w:rPr>
        <w:t xml:space="preserve">that </w:t>
      </w:r>
      <w:r w:rsidR="00D82330">
        <w:rPr>
          <w:rFonts w:asciiTheme="minorHAnsi" w:hAnsiTheme="minorHAnsi" w:cstheme="minorHAnsi"/>
        </w:rPr>
        <w:t>carries</w:t>
      </w:r>
      <w:r w:rsidR="007A44E7">
        <w:rPr>
          <w:rFonts w:asciiTheme="minorHAnsi" w:hAnsiTheme="minorHAnsi" w:cstheme="minorHAnsi"/>
        </w:rPr>
        <w:t xml:space="preserve"> the genetic information for a </w:t>
      </w:r>
      <w:proofErr w:type="spellStart"/>
      <w:r w:rsidR="007A44E7">
        <w:rPr>
          <w:rFonts w:asciiTheme="minorHAnsi" w:hAnsiTheme="minorHAnsi" w:cstheme="minorHAnsi"/>
        </w:rPr>
        <w:t>c</w:t>
      </w:r>
      <w:r w:rsidRPr="000C549B">
        <w:rPr>
          <w:rFonts w:asciiTheme="minorHAnsi" w:hAnsiTheme="minorHAnsi" w:cstheme="minorHAnsi"/>
        </w:rPr>
        <w:t>hannelrhodopsin</w:t>
      </w:r>
      <w:proofErr w:type="spellEnd"/>
      <w:r w:rsidRPr="000C549B">
        <w:rPr>
          <w:rFonts w:asciiTheme="minorHAnsi" w:hAnsiTheme="minorHAnsi" w:cstheme="minorHAnsi"/>
        </w:rPr>
        <w:t>.</w:t>
      </w:r>
      <w:r w:rsidR="007A44E7">
        <w:rPr>
          <w:rFonts w:asciiTheme="minorHAnsi" w:hAnsiTheme="minorHAnsi" w:cstheme="minorHAnsi"/>
        </w:rPr>
        <w:t xml:space="preserve"> </w:t>
      </w:r>
      <w:r w:rsidR="004A601E">
        <w:rPr>
          <w:rFonts w:asciiTheme="minorHAnsi" w:hAnsiTheme="minorHAnsi" w:cstheme="minorHAnsi"/>
        </w:rPr>
        <w:t>Transfection</w:t>
      </w:r>
      <w:r w:rsidR="007A44E7">
        <w:rPr>
          <w:rFonts w:asciiTheme="minorHAnsi" w:hAnsiTheme="minorHAnsi" w:cstheme="minorHAnsi"/>
        </w:rPr>
        <w:t xml:space="preserve"> of neuron</w:t>
      </w:r>
      <w:r w:rsidR="00D82330">
        <w:rPr>
          <w:rFonts w:asciiTheme="minorHAnsi" w:hAnsiTheme="minorHAnsi" w:cstheme="minorHAnsi"/>
        </w:rPr>
        <w:t>s</w:t>
      </w:r>
      <w:r w:rsidR="007A44E7">
        <w:rPr>
          <w:rFonts w:asciiTheme="minorHAnsi" w:hAnsiTheme="minorHAnsi" w:cstheme="minorHAnsi"/>
        </w:rPr>
        <w:t xml:space="preserve"> with </w:t>
      </w:r>
      <w:proofErr w:type="spellStart"/>
      <w:r w:rsidR="007A44E7">
        <w:rPr>
          <w:rFonts w:asciiTheme="minorHAnsi" w:hAnsiTheme="minorHAnsi" w:cstheme="minorHAnsi"/>
        </w:rPr>
        <w:t>rAAV</w:t>
      </w:r>
      <w:proofErr w:type="spellEnd"/>
      <w:r w:rsidR="007A44E7">
        <w:rPr>
          <w:rFonts w:asciiTheme="minorHAnsi" w:hAnsiTheme="minorHAnsi" w:cstheme="minorHAnsi"/>
        </w:rPr>
        <w:t xml:space="preserve"> leads to </w:t>
      </w:r>
      <w:r w:rsidR="004B7853">
        <w:rPr>
          <w:rFonts w:asciiTheme="minorHAnsi" w:hAnsiTheme="minorHAnsi" w:cstheme="minorHAnsi"/>
        </w:rPr>
        <w:t xml:space="preserve">the expression of the encoded </w:t>
      </w:r>
      <w:proofErr w:type="spellStart"/>
      <w:r w:rsidR="004B7853">
        <w:rPr>
          <w:rFonts w:asciiTheme="minorHAnsi" w:hAnsiTheme="minorHAnsi" w:cstheme="minorHAnsi"/>
        </w:rPr>
        <w:t>channelrhodopsin</w:t>
      </w:r>
      <w:proofErr w:type="spellEnd"/>
      <w:r w:rsidR="004B7853">
        <w:rPr>
          <w:rFonts w:asciiTheme="minorHAnsi" w:hAnsiTheme="minorHAnsi" w:cstheme="minorHAnsi"/>
        </w:rPr>
        <w:t>.</w:t>
      </w:r>
      <w:r w:rsidRPr="000C549B">
        <w:rPr>
          <w:rFonts w:asciiTheme="minorHAnsi" w:hAnsiTheme="minorHAnsi" w:cstheme="minorHAnsi"/>
        </w:rPr>
        <w:t xml:space="preserve"> </w:t>
      </w:r>
      <w:r w:rsidR="00D82330">
        <w:rPr>
          <w:rFonts w:asciiTheme="minorHAnsi" w:hAnsiTheme="minorHAnsi" w:cstheme="minorHAnsi"/>
        </w:rPr>
        <w:t xml:space="preserve">Typically, </w:t>
      </w:r>
      <w:r w:rsidR="0096681B" w:rsidRPr="000C549B">
        <w:rPr>
          <w:rFonts w:asciiTheme="minorHAnsi" w:hAnsiTheme="minorHAnsi" w:cstheme="minorHAnsi"/>
        </w:rPr>
        <w:t xml:space="preserve">the </w:t>
      </w:r>
      <w:proofErr w:type="spellStart"/>
      <w:r w:rsidR="007A44E7">
        <w:rPr>
          <w:rFonts w:asciiTheme="minorHAnsi" w:hAnsiTheme="minorHAnsi" w:cstheme="minorHAnsi"/>
        </w:rPr>
        <w:t>channelrhodopsin</w:t>
      </w:r>
      <w:proofErr w:type="spellEnd"/>
      <w:r w:rsidR="0096681B" w:rsidRPr="000C549B">
        <w:rPr>
          <w:rFonts w:asciiTheme="minorHAnsi" w:hAnsiTheme="minorHAnsi" w:cstheme="minorHAnsi"/>
        </w:rPr>
        <w:t xml:space="preserve"> </w:t>
      </w:r>
      <w:r w:rsidR="00D82330">
        <w:rPr>
          <w:rFonts w:asciiTheme="minorHAnsi" w:hAnsiTheme="minorHAnsi" w:cstheme="minorHAnsi"/>
        </w:rPr>
        <w:t xml:space="preserve">is tagged </w:t>
      </w:r>
      <w:r w:rsidR="0096681B" w:rsidRPr="000C549B">
        <w:rPr>
          <w:rFonts w:asciiTheme="minorHAnsi" w:hAnsiTheme="minorHAnsi" w:cstheme="minorHAnsi"/>
        </w:rPr>
        <w:t xml:space="preserve">with a fluorescent protein like GFP </w:t>
      </w:r>
      <w:r w:rsidR="006E2EA1" w:rsidRPr="006E2EA1">
        <w:rPr>
          <w:rFonts w:asciiTheme="minorHAnsi" w:hAnsiTheme="minorHAnsi" w:cstheme="minorHAnsi"/>
        </w:rPr>
        <w:t>(</w:t>
      </w:r>
      <w:r w:rsidR="0096681B" w:rsidRPr="000C549B">
        <w:rPr>
          <w:rFonts w:asciiTheme="minorHAnsi" w:hAnsiTheme="minorHAnsi" w:cstheme="minorHAnsi"/>
        </w:rPr>
        <w:t>Green Fluorescent Protein</w:t>
      </w:r>
      <w:r w:rsidR="006E2EA1" w:rsidRPr="006E2EA1">
        <w:rPr>
          <w:rFonts w:asciiTheme="minorHAnsi" w:hAnsiTheme="minorHAnsi" w:cstheme="minorHAnsi"/>
        </w:rPr>
        <w:t>)</w:t>
      </w:r>
      <w:r w:rsidR="0096681B" w:rsidRPr="000C549B">
        <w:rPr>
          <w:rFonts w:asciiTheme="minorHAnsi" w:hAnsiTheme="minorHAnsi" w:cstheme="minorHAnsi"/>
        </w:rPr>
        <w:t xml:space="preserve"> or </w:t>
      </w:r>
      <w:proofErr w:type="spellStart"/>
      <w:r w:rsidR="0096681B">
        <w:rPr>
          <w:rFonts w:asciiTheme="minorHAnsi" w:hAnsiTheme="minorHAnsi" w:cstheme="minorHAnsi"/>
        </w:rPr>
        <w:t>tdTomato</w:t>
      </w:r>
      <w:proofErr w:type="spellEnd"/>
      <w:r w:rsidR="0096681B" w:rsidRPr="000C549B">
        <w:rPr>
          <w:rFonts w:asciiTheme="minorHAnsi" w:hAnsiTheme="minorHAnsi" w:cstheme="minorHAnsi"/>
        </w:rPr>
        <w:t xml:space="preserve"> </w:t>
      </w:r>
      <w:r w:rsidR="006E2EA1" w:rsidRPr="006E2EA1">
        <w:rPr>
          <w:rFonts w:asciiTheme="minorHAnsi" w:hAnsiTheme="minorHAnsi" w:cstheme="minorHAnsi"/>
        </w:rPr>
        <w:t>(</w:t>
      </w:r>
      <w:r w:rsidR="00634642">
        <w:rPr>
          <w:rFonts w:asciiTheme="minorHAnsi" w:hAnsiTheme="minorHAnsi" w:cstheme="minorHAnsi"/>
        </w:rPr>
        <w:t xml:space="preserve">a </w:t>
      </w:r>
      <w:r w:rsidR="0096681B" w:rsidRPr="000C549B">
        <w:rPr>
          <w:rFonts w:asciiTheme="minorHAnsi" w:hAnsiTheme="minorHAnsi" w:cstheme="minorHAnsi"/>
        </w:rPr>
        <w:t>red fluores</w:t>
      </w:r>
      <w:r w:rsidR="00634642">
        <w:rPr>
          <w:rFonts w:asciiTheme="minorHAnsi" w:hAnsiTheme="minorHAnsi" w:cstheme="minorHAnsi"/>
        </w:rPr>
        <w:t>cent protein</w:t>
      </w:r>
      <w:r w:rsidR="006E2EA1" w:rsidRPr="006E2EA1">
        <w:rPr>
          <w:rFonts w:asciiTheme="minorHAnsi" w:hAnsiTheme="minorHAnsi" w:cstheme="minorHAnsi"/>
        </w:rPr>
        <w:t>)</w:t>
      </w:r>
      <w:r w:rsidR="0096681B" w:rsidRPr="000C549B">
        <w:rPr>
          <w:rFonts w:asciiTheme="minorHAnsi" w:hAnsiTheme="minorHAnsi" w:cstheme="minorHAnsi"/>
        </w:rPr>
        <w:t xml:space="preserve">, </w:t>
      </w:r>
      <w:r w:rsidR="00A75F4C">
        <w:rPr>
          <w:rFonts w:asciiTheme="minorHAnsi" w:hAnsiTheme="minorHAnsi" w:cstheme="minorHAnsi"/>
        </w:rPr>
        <w:t xml:space="preserve">so that </w:t>
      </w:r>
      <w:r w:rsidR="0096681B" w:rsidRPr="000C549B">
        <w:rPr>
          <w:rFonts w:asciiTheme="minorHAnsi" w:hAnsiTheme="minorHAnsi" w:cstheme="minorHAnsi"/>
        </w:rPr>
        <w:t xml:space="preserve">transfection </w:t>
      </w:r>
      <w:r w:rsidR="004A601E">
        <w:rPr>
          <w:rFonts w:asciiTheme="minorHAnsi" w:hAnsiTheme="minorHAnsi" w:cstheme="minorHAnsi"/>
        </w:rPr>
        <w:t xml:space="preserve">of neurons </w:t>
      </w:r>
      <w:r w:rsidR="007A44E7">
        <w:rPr>
          <w:rFonts w:asciiTheme="minorHAnsi" w:hAnsiTheme="minorHAnsi" w:cstheme="minorHAnsi"/>
        </w:rPr>
        <w:t xml:space="preserve">in the target region </w:t>
      </w:r>
      <w:r w:rsidR="0096681B" w:rsidRPr="000C549B">
        <w:rPr>
          <w:rFonts w:asciiTheme="minorHAnsi" w:hAnsiTheme="minorHAnsi" w:cstheme="minorHAnsi"/>
        </w:rPr>
        <w:t>can easily be confirmed with fluorescence imaging.</w:t>
      </w:r>
      <w:r w:rsidR="004B7853">
        <w:rPr>
          <w:rFonts w:asciiTheme="minorHAnsi" w:hAnsiTheme="minorHAnsi" w:cstheme="minorHAnsi"/>
        </w:rPr>
        <w:t xml:space="preserve"> Because </w:t>
      </w:r>
      <w:proofErr w:type="spellStart"/>
      <w:r w:rsidR="004B7853">
        <w:rPr>
          <w:rFonts w:asciiTheme="minorHAnsi" w:hAnsiTheme="minorHAnsi" w:cstheme="minorHAnsi"/>
        </w:rPr>
        <w:t>rAAVs</w:t>
      </w:r>
      <w:proofErr w:type="spellEnd"/>
      <w:r w:rsidR="004B7853">
        <w:rPr>
          <w:rFonts w:asciiTheme="minorHAnsi" w:hAnsiTheme="minorHAnsi" w:cstheme="minorHAnsi"/>
        </w:rPr>
        <w:t xml:space="preserve"> are non-pathogenic, have a low inflammatory potential and </w:t>
      </w:r>
      <w:r w:rsidR="00EF5CE3">
        <w:rPr>
          <w:rFonts w:asciiTheme="minorHAnsi" w:hAnsiTheme="minorHAnsi" w:cstheme="minorHAnsi"/>
        </w:rPr>
        <w:t>long-lasting</w:t>
      </w:r>
      <w:r w:rsidR="004B7853">
        <w:rPr>
          <w:rFonts w:asciiTheme="minorHAnsi" w:hAnsiTheme="minorHAnsi" w:cstheme="minorHAnsi"/>
        </w:rPr>
        <w:t xml:space="preserve"> gene expression</w:t>
      </w:r>
      <w:r w:rsidR="009E53B6" w:rsidRPr="009D3536">
        <w:rPr>
          <w:vertAlign w:val="superscript"/>
        </w:rPr>
        <w:t>7,8</w:t>
      </w:r>
      <w:r w:rsidR="004B7853">
        <w:rPr>
          <w:rFonts w:asciiTheme="minorHAnsi" w:hAnsiTheme="minorHAnsi" w:cstheme="minorHAnsi"/>
        </w:rPr>
        <w:t xml:space="preserve">, they have become a standard technique to deliver </w:t>
      </w:r>
      <w:proofErr w:type="spellStart"/>
      <w:r w:rsidR="004B7853">
        <w:rPr>
          <w:rFonts w:asciiTheme="minorHAnsi" w:hAnsiTheme="minorHAnsi" w:cstheme="minorHAnsi"/>
        </w:rPr>
        <w:t>channelrh</w:t>
      </w:r>
      <w:r w:rsidR="00A8043D">
        <w:rPr>
          <w:rFonts w:asciiTheme="minorHAnsi" w:hAnsiTheme="minorHAnsi" w:cstheme="minorHAnsi"/>
        </w:rPr>
        <w:t>o</w:t>
      </w:r>
      <w:r w:rsidR="004B7853">
        <w:rPr>
          <w:rFonts w:asciiTheme="minorHAnsi" w:hAnsiTheme="minorHAnsi" w:cstheme="minorHAnsi"/>
        </w:rPr>
        <w:t>dopsins</w:t>
      </w:r>
      <w:proofErr w:type="spellEnd"/>
      <w:r w:rsidR="004B7853">
        <w:rPr>
          <w:rFonts w:asciiTheme="minorHAnsi" w:hAnsiTheme="minorHAnsi" w:cstheme="minorHAnsi"/>
        </w:rPr>
        <w:t xml:space="preserve"> to neurons.</w:t>
      </w:r>
      <w:r w:rsidR="00BE44D1">
        <w:rPr>
          <w:rFonts w:asciiTheme="minorHAnsi" w:hAnsiTheme="minorHAnsi" w:cstheme="minorHAnsi"/>
        </w:rPr>
        <w:t xml:space="preserve"> </w:t>
      </w:r>
      <w:r w:rsidR="00BE44D1" w:rsidRPr="000C549B">
        <w:rPr>
          <w:rFonts w:asciiTheme="minorHAnsi" w:hAnsiTheme="minorHAnsi" w:cstheme="minorHAnsi"/>
        </w:rPr>
        <w:t>If</w:t>
      </w:r>
      <w:r w:rsidR="00BE44D1">
        <w:rPr>
          <w:rFonts w:asciiTheme="minorHAnsi" w:hAnsiTheme="minorHAnsi" w:cstheme="minorHAnsi"/>
        </w:rPr>
        <w:t>,</w:t>
      </w:r>
      <w:r w:rsidR="00BE44D1" w:rsidRPr="000C549B">
        <w:rPr>
          <w:rFonts w:asciiTheme="minorHAnsi" w:hAnsiTheme="minorHAnsi" w:cstheme="minorHAnsi"/>
        </w:rPr>
        <w:t xml:space="preserve"> </w:t>
      </w:r>
      <w:r w:rsidR="00BE44D1">
        <w:rPr>
          <w:rFonts w:asciiTheme="minorHAnsi" w:hAnsiTheme="minorHAnsi" w:cstheme="minorHAnsi"/>
        </w:rPr>
        <w:t xml:space="preserve">after transfection of a putative presynaptic population of neurons, </w:t>
      </w:r>
      <w:r w:rsidR="00BE44D1" w:rsidRPr="000C549B">
        <w:rPr>
          <w:rFonts w:asciiTheme="minorHAnsi" w:hAnsiTheme="minorHAnsi" w:cstheme="minorHAnsi"/>
        </w:rPr>
        <w:t>activation of</w:t>
      </w:r>
      <w:r w:rsidR="00BE44D1">
        <w:rPr>
          <w:rFonts w:asciiTheme="minorHAnsi" w:hAnsiTheme="minorHAnsi" w:cstheme="minorHAnsi"/>
        </w:rPr>
        <w:t xml:space="preserve"> a</w:t>
      </w:r>
      <w:r w:rsidR="00BE44D1" w:rsidRPr="000C549B">
        <w:rPr>
          <w:rFonts w:asciiTheme="minorHAnsi" w:hAnsiTheme="minorHAnsi" w:cstheme="minorHAnsi"/>
        </w:rPr>
        <w:t xml:space="preserve"> </w:t>
      </w:r>
      <w:proofErr w:type="spellStart"/>
      <w:r w:rsidR="00BE44D1" w:rsidRPr="000C549B">
        <w:rPr>
          <w:rFonts w:asciiTheme="minorHAnsi" w:hAnsiTheme="minorHAnsi" w:cstheme="minorHAnsi"/>
        </w:rPr>
        <w:t>channelrhodopsin</w:t>
      </w:r>
      <w:proofErr w:type="spellEnd"/>
      <w:r w:rsidR="00BE44D1" w:rsidRPr="000C549B">
        <w:rPr>
          <w:rFonts w:asciiTheme="minorHAnsi" w:hAnsiTheme="minorHAnsi" w:cstheme="minorHAnsi"/>
        </w:rPr>
        <w:t xml:space="preserve"> through light flashes elicits postsynaptic </w:t>
      </w:r>
      <w:r w:rsidR="00BE44D1">
        <w:rPr>
          <w:rFonts w:asciiTheme="minorHAnsi" w:hAnsiTheme="minorHAnsi" w:cstheme="minorHAnsi"/>
        </w:rPr>
        <w:t>potentials or currents</w:t>
      </w:r>
      <w:r w:rsidR="00BE44D1" w:rsidRPr="000C549B">
        <w:rPr>
          <w:rFonts w:asciiTheme="minorHAnsi" w:hAnsiTheme="minorHAnsi" w:cstheme="minorHAnsi"/>
        </w:rPr>
        <w:t xml:space="preserve"> in</w:t>
      </w:r>
      <w:r w:rsidR="00BE44D1">
        <w:rPr>
          <w:rFonts w:asciiTheme="minorHAnsi" w:hAnsiTheme="minorHAnsi" w:cstheme="minorHAnsi"/>
        </w:rPr>
        <w:t xml:space="preserve"> the target</w:t>
      </w:r>
      <w:r w:rsidR="00BE44D1" w:rsidRPr="000C549B">
        <w:rPr>
          <w:rFonts w:asciiTheme="minorHAnsi" w:hAnsiTheme="minorHAnsi" w:cstheme="minorHAnsi"/>
        </w:rPr>
        <w:t xml:space="preserve"> neurons, this is evidence of </w:t>
      </w:r>
      <w:r w:rsidR="004A601E">
        <w:rPr>
          <w:rFonts w:asciiTheme="minorHAnsi" w:hAnsiTheme="minorHAnsi" w:cstheme="minorHAnsi"/>
        </w:rPr>
        <w:t xml:space="preserve">an </w:t>
      </w:r>
      <w:r w:rsidR="00BE44D1" w:rsidRPr="000C549B">
        <w:rPr>
          <w:rFonts w:asciiTheme="minorHAnsi" w:hAnsiTheme="minorHAnsi" w:cstheme="minorHAnsi"/>
        </w:rPr>
        <w:t>axonal connection from the</w:t>
      </w:r>
      <w:r w:rsidR="009E53B6">
        <w:rPr>
          <w:rFonts w:asciiTheme="minorHAnsi" w:hAnsiTheme="minorHAnsi" w:cstheme="minorHAnsi"/>
        </w:rPr>
        <w:t xml:space="preserve"> </w:t>
      </w:r>
      <w:r w:rsidR="00BE44D1" w:rsidRPr="000C549B">
        <w:rPr>
          <w:rFonts w:asciiTheme="minorHAnsi" w:hAnsiTheme="minorHAnsi" w:cstheme="minorHAnsi"/>
        </w:rPr>
        <w:t>transfected nucleus</w:t>
      </w:r>
      <w:r w:rsidR="004A601E">
        <w:rPr>
          <w:rFonts w:asciiTheme="minorHAnsi" w:hAnsiTheme="minorHAnsi" w:cstheme="minorHAnsi"/>
        </w:rPr>
        <w:t xml:space="preserve"> to the recorded cell</w:t>
      </w:r>
      <w:r w:rsidR="00BE44D1" w:rsidRPr="000C549B">
        <w:rPr>
          <w:rFonts w:asciiTheme="minorHAnsi" w:hAnsiTheme="minorHAnsi" w:cstheme="minorHAnsi"/>
        </w:rPr>
        <w:t xml:space="preserve">. Because severed axons in </w:t>
      </w:r>
      <w:r w:rsidR="00A75F4C">
        <w:rPr>
          <w:rFonts w:asciiTheme="minorHAnsi" w:hAnsiTheme="minorHAnsi" w:cstheme="minorHAnsi"/>
        </w:rPr>
        <w:t xml:space="preserve">brain </w:t>
      </w:r>
      <w:r w:rsidR="00BE44D1" w:rsidRPr="000C549B">
        <w:rPr>
          <w:rFonts w:asciiTheme="minorHAnsi" w:hAnsiTheme="minorHAnsi" w:cstheme="minorHAnsi"/>
        </w:rPr>
        <w:t xml:space="preserve">slice experiments can be driven to release neurotransmitter through </w:t>
      </w:r>
      <w:proofErr w:type="spellStart"/>
      <w:r w:rsidR="00BE44D1">
        <w:rPr>
          <w:rFonts w:asciiTheme="minorHAnsi" w:hAnsiTheme="minorHAnsi" w:cstheme="minorHAnsi"/>
        </w:rPr>
        <w:t>channelrhodopsin</w:t>
      </w:r>
      <w:proofErr w:type="spellEnd"/>
      <w:r w:rsidR="00BE44D1" w:rsidRPr="000C549B">
        <w:rPr>
          <w:rFonts w:asciiTheme="minorHAnsi" w:hAnsiTheme="minorHAnsi" w:cstheme="minorHAnsi"/>
        </w:rPr>
        <w:t xml:space="preserve"> activation, nuclei that lie outside of the acute slice but send axons into the </w:t>
      </w:r>
      <w:r w:rsidR="00A75F4C">
        <w:rPr>
          <w:rFonts w:asciiTheme="minorHAnsi" w:hAnsiTheme="minorHAnsi" w:cstheme="minorHAnsi"/>
        </w:rPr>
        <w:t xml:space="preserve">postsynaptic brain region </w:t>
      </w:r>
      <w:r w:rsidR="00BE44D1" w:rsidRPr="000C549B">
        <w:rPr>
          <w:rFonts w:asciiTheme="minorHAnsi" w:hAnsiTheme="minorHAnsi" w:cstheme="minorHAnsi"/>
        </w:rPr>
        <w:t>can be identified with CRACM. The power of this technique is that the connectivity and physiology of identified long range synaptic inputs can be directly investigated.</w:t>
      </w:r>
      <w:r w:rsidR="001C7FAC">
        <w:rPr>
          <w:rFonts w:asciiTheme="minorHAnsi" w:hAnsiTheme="minorHAnsi" w:cstheme="minorHAnsi"/>
        </w:rPr>
        <w:t xml:space="preserve"> </w:t>
      </w:r>
    </w:p>
    <w:p w14:paraId="0E1AE43C" w14:textId="77777777" w:rsidR="009E53B6" w:rsidRDefault="009E53B6" w:rsidP="00EF5CE3">
      <w:pPr>
        <w:rPr>
          <w:rFonts w:asciiTheme="minorHAnsi" w:hAnsiTheme="minorHAnsi" w:cstheme="minorHAnsi"/>
        </w:rPr>
      </w:pPr>
    </w:p>
    <w:p w14:paraId="7917F1D5" w14:textId="4C2523A6" w:rsidR="00BE44D1" w:rsidRDefault="00BE44D1" w:rsidP="00EF5CE3">
      <w:pPr>
        <w:rPr>
          <w:rFonts w:asciiTheme="minorHAnsi" w:hAnsiTheme="minorHAnsi" w:cstheme="minorHAnsi"/>
        </w:rPr>
      </w:pPr>
      <w:r>
        <w:rPr>
          <w:rFonts w:asciiTheme="minorHAnsi" w:hAnsiTheme="minorHAnsi" w:cstheme="minorHAnsi"/>
        </w:rPr>
        <w:t xml:space="preserve">In addition to </w:t>
      </w:r>
      <w:proofErr w:type="spellStart"/>
      <w:r>
        <w:rPr>
          <w:rFonts w:asciiTheme="minorHAnsi" w:hAnsiTheme="minorHAnsi" w:cstheme="minorHAnsi"/>
        </w:rPr>
        <w:t>channelrhodopsins</w:t>
      </w:r>
      <w:proofErr w:type="spellEnd"/>
      <w:r>
        <w:rPr>
          <w:rFonts w:asciiTheme="minorHAnsi" w:hAnsiTheme="minorHAnsi" w:cstheme="minorHAnsi"/>
        </w:rPr>
        <w:t xml:space="preserve"> that are excitable by blue light</w:t>
      </w:r>
      <w:r w:rsidRPr="000C549B">
        <w:rPr>
          <w:rFonts w:asciiTheme="minorHAnsi" w:hAnsiTheme="minorHAnsi" w:cstheme="minorHAnsi"/>
        </w:rPr>
        <w:t xml:space="preserve">, </w:t>
      </w:r>
      <w:r w:rsidR="00A75F4C">
        <w:rPr>
          <w:rFonts w:asciiTheme="minorHAnsi" w:hAnsiTheme="minorHAnsi" w:cstheme="minorHAnsi"/>
        </w:rPr>
        <w:t xml:space="preserve">investigators have recently identified several </w:t>
      </w:r>
      <w:r w:rsidRPr="000C549B">
        <w:rPr>
          <w:rFonts w:asciiTheme="minorHAnsi" w:hAnsiTheme="minorHAnsi" w:cstheme="minorHAnsi"/>
        </w:rPr>
        <w:t>red</w:t>
      </w:r>
      <w:r>
        <w:rPr>
          <w:rFonts w:asciiTheme="minorHAnsi" w:hAnsiTheme="minorHAnsi" w:cstheme="minorHAnsi"/>
        </w:rPr>
        <w:t>-</w:t>
      </w:r>
      <w:r w:rsidRPr="000C549B">
        <w:rPr>
          <w:rFonts w:asciiTheme="minorHAnsi" w:hAnsiTheme="minorHAnsi" w:cstheme="minorHAnsi"/>
        </w:rPr>
        <w:t xml:space="preserve">shifted </w:t>
      </w:r>
      <w:r w:rsidR="00A75F4C">
        <w:rPr>
          <w:rFonts w:asciiTheme="minorHAnsi" w:hAnsiTheme="minorHAnsi" w:cstheme="minorHAnsi"/>
        </w:rPr>
        <w:t>channelrhodopsins</w:t>
      </w:r>
      <w:r w:rsidR="00F846DF" w:rsidRPr="00F846DF">
        <w:rPr>
          <w:vertAlign w:val="superscript"/>
        </w:rPr>
        <w:t>9,10</w:t>
      </w:r>
      <w:r w:rsidR="00A75F4C">
        <w:rPr>
          <w:rFonts w:asciiTheme="minorHAnsi" w:hAnsiTheme="minorHAnsi" w:cstheme="minorHAnsi"/>
        </w:rPr>
        <w:t xml:space="preserve">, including </w:t>
      </w:r>
      <w:r w:rsidRPr="000C549B">
        <w:rPr>
          <w:rFonts w:asciiTheme="minorHAnsi" w:hAnsiTheme="minorHAnsi" w:cstheme="minorHAnsi"/>
        </w:rPr>
        <w:t xml:space="preserve">Chrimson and its faster analog </w:t>
      </w:r>
      <w:proofErr w:type="spellStart"/>
      <w:r w:rsidRPr="000C549B">
        <w:rPr>
          <w:rFonts w:asciiTheme="minorHAnsi" w:hAnsiTheme="minorHAnsi" w:cstheme="minorHAnsi"/>
        </w:rPr>
        <w:t>ChrimsonR</w:t>
      </w:r>
      <w:proofErr w:type="spellEnd"/>
      <w:r w:rsidRPr="000C549B">
        <w:rPr>
          <w:rFonts w:asciiTheme="minorHAnsi" w:hAnsiTheme="minorHAnsi" w:cstheme="minorHAnsi"/>
        </w:rPr>
        <w:t xml:space="preserve">, </w:t>
      </w:r>
      <w:r w:rsidR="00A75F4C">
        <w:rPr>
          <w:rFonts w:asciiTheme="minorHAnsi" w:hAnsiTheme="minorHAnsi" w:cstheme="minorHAnsi"/>
        </w:rPr>
        <w:t>both of which are excited</w:t>
      </w:r>
      <w:r w:rsidRPr="000C549B">
        <w:rPr>
          <w:rFonts w:asciiTheme="minorHAnsi" w:hAnsiTheme="minorHAnsi" w:cstheme="minorHAnsi"/>
        </w:rPr>
        <w:t xml:space="preserve"> with red light of </w:t>
      </w:r>
      <w:r w:rsidR="00A75F4C">
        <w:rPr>
          <w:rFonts w:asciiTheme="minorHAnsi" w:hAnsiTheme="minorHAnsi" w:cstheme="minorHAnsi"/>
        </w:rPr>
        <w:t>~</w:t>
      </w:r>
      <w:r w:rsidRPr="000C549B">
        <w:rPr>
          <w:rFonts w:asciiTheme="minorHAnsi" w:hAnsiTheme="minorHAnsi" w:cstheme="minorHAnsi"/>
        </w:rPr>
        <w:t>660</w:t>
      </w:r>
      <w:r w:rsidR="00A75F4C">
        <w:rPr>
          <w:rFonts w:asciiTheme="minorHAnsi" w:hAnsiTheme="minorHAnsi" w:cstheme="minorHAnsi"/>
        </w:rPr>
        <w:t xml:space="preserve"> </w:t>
      </w:r>
      <w:r w:rsidRPr="000C549B">
        <w:rPr>
          <w:rFonts w:asciiTheme="minorHAnsi" w:hAnsiTheme="minorHAnsi" w:cstheme="minorHAnsi"/>
        </w:rPr>
        <w:t>nm</w:t>
      </w:r>
      <w:r w:rsidR="009E53B6" w:rsidRPr="009D3536">
        <w:rPr>
          <w:vertAlign w:val="superscript"/>
        </w:rPr>
        <w:t>6</w:t>
      </w:r>
      <w:r w:rsidRPr="000C549B">
        <w:rPr>
          <w:rFonts w:asciiTheme="minorHAnsi" w:hAnsiTheme="minorHAnsi" w:cstheme="minorHAnsi"/>
        </w:rPr>
        <w:t>.</w:t>
      </w:r>
      <w:r>
        <w:rPr>
          <w:rFonts w:asciiTheme="minorHAnsi" w:hAnsiTheme="minorHAnsi" w:cstheme="minorHAnsi"/>
        </w:rPr>
        <w:t xml:space="preserve"> Red-shifted opsins are of interest because red light penetrate</w:t>
      </w:r>
      <w:r w:rsidR="00A75F4C">
        <w:rPr>
          <w:rFonts w:asciiTheme="minorHAnsi" w:hAnsiTheme="minorHAnsi" w:cstheme="minorHAnsi"/>
        </w:rPr>
        <w:t>s</w:t>
      </w:r>
      <w:r>
        <w:rPr>
          <w:rFonts w:asciiTheme="minorHAnsi" w:hAnsiTheme="minorHAnsi" w:cstheme="minorHAnsi"/>
        </w:rPr>
        <w:t xml:space="preserve"> tissue</w:t>
      </w:r>
      <w:r w:rsidR="00A75F4C">
        <w:rPr>
          <w:rFonts w:asciiTheme="minorHAnsi" w:hAnsiTheme="minorHAnsi" w:cstheme="minorHAnsi"/>
        </w:rPr>
        <w:t xml:space="preserve"> better than blue light,</w:t>
      </w:r>
      <w:r>
        <w:rPr>
          <w:rFonts w:asciiTheme="minorHAnsi" w:hAnsiTheme="minorHAnsi" w:cstheme="minorHAnsi"/>
        </w:rPr>
        <w:t xml:space="preserve"> and </w:t>
      </w:r>
      <w:r w:rsidR="004A601E">
        <w:rPr>
          <w:rFonts w:asciiTheme="minorHAnsi" w:hAnsiTheme="minorHAnsi" w:cstheme="minorHAnsi"/>
        </w:rPr>
        <w:t>red light may have</w:t>
      </w:r>
      <w:r>
        <w:rPr>
          <w:rFonts w:asciiTheme="minorHAnsi" w:hAnsiTheme="minorHAnsi" w:cstheme="minorHAnsi"/>
        </w:rPr>
        <w:t xml:space="preserve"> a lower cytotoxicity th</w:t>
      </w:r>
      <w:r w:rsidR="00DC227D">
        <w:rPr>
          <w:rFonts w:asciiTheme="minorHAnsi" w:hAnsiTheme="minorHAnsi" w:cstheme="minorHAnsi"/>
        </w:rPr>
        <w:t>a</w:t>
      </w:r>
      <w:r>
        <w:rPr>
          <w:rFonts w:asciiTheme="minorHAnsi" w:hAnsiTheme="minorHAnsi" w:cstheme="minorHAnsi"/>
        </w:rPr>
        <w:t>n blue light</w:t>
      </w:r>
      <w:r w:rsidR="00F846DF" w:rsidRPr="00F846DF">
        <w:rPr>
          <w:vertAlign w:val="superscript"/>
        </w:rPr>
        <w:t>10–12</w:t>
      </w:r>
      <w:r>
        <w:rPr>
          <w:rFonts w:asciiTheme="minorHAnsi" w:hAnsiTheme="minorHAnsi" w:cstheme="minorHAnsi"/>
        </w:rPr>
        <w:t xml:space="preserve">. </w:t>
      </w:r>
      <w:r w:rsidR="004A601E">
        <w:rPr>
          <w:rFonts w:asciiTheme="minorHAnsi" w:hAnsiTheme="minorHAnsi" w:cstheme="minorHAnsi"/>
        </w:rPr>
        <w:t xml:space="preserve">Red-shifted </w:t>
      </w:r>
      <w:proofErr w:type="spellStart"/>
      <w:r w:rsidR="004A601E">
        <w:rPr>
          <w:rFonts w:asciiTheme="minorHAnsi" w:hAnsiTheme="minorHAnsi" w:cstheme="minorHAnsi"/>
        </w:rPr>
        <w:t>channelrhodopsins</w:t>
      </w:r>
      <w:proofErr w:type="spellEnd"/>
      <w:r>
        <w:rPr>
          <w:rFonts w:asciiTheme="minorHAnsi" w:hAnsiTheme="minorHAnsi" w:cstheme="minorHAnsi"/>
        </w:rPr>
        <w:t xml:space="preserve"> also open up the possibility of dual color CRACM experiment</w:t>
      </w:r>
      <w:r w:rsidR="00B43C31">
        <w:rPr>
          <w:rFonts w:asciiTheme="minorHAnsi" w:hAnsiTheme="minorHAnsi" w:cstheme="minorHAnsi"/>
        </w:rPr>
        <w:t>s</w:t>
      </w:r>
      <w:r>
        <w:rPr>
          <w:rFonts w:asciiTheme="minorHAnsi" w:hAnsiTheme="minorHAnsi" w:cstheme="minorHAnsi"/>
        </w:rPr>
        <w:t xml:space="preserve">, where the convergence of axons from different nuclei </w:t>
      </w:r>
      <w:r w:rsidR="00B43C31">
        <w:rPr>
          <w:rFonts w:asciiTheme="minorHAnsi" w:hAnsiTheme="minorHAnsi" w:cstheme="minorHAnsi"/>
        </w:rPr>
        <w:t>on the same neuron can be tested in one experiment</w:t>
      </w:r>
      <w:r w:rsidR="00F846DF" w:rsidRPr="00F846DF">
        <w:rPr>
          <w:vertAlign w:val="superscript"/>
        </w:rPr>
        <w:t>6,13,14</w:t>
      </w:r>
      <w:r w:rsidR="00B43C31">
        <w:rPr>
          <w:rFonts w:asciiTheme="minorHAnsi" w:hAnsiTheme="minorHAnsi" w:cstheme="minorHAnsi"/>
        </w:rPr>
        <w:t xml:space="preserve">. </w:t>
      </w:r>
      <w:r w:rsidR="004A601E">
        <w:rPr>
          <w:rFonts w:asciiTheme="minorHAnsi" w:hAnsiTheme="minorHAnsi" w:cstheme="minorHAnsi"/>
        </w:rPr>
        <w:t>However</w:t>
      </w:r>
      <w:r w:rsidR="00B43C31">
        <w:rPr>
          <w:rFonts w:asciiTheme="minorHAnsi" w:hAnsiTheme="minorHAnsi" w:cstheme="minorHAnsi"/>
        </w:rPr>
        <w:t xml:space="preserve">, </w:t>
      </w:r>
      <w:r w:rsidR="004A601E">
        <w:rPr>
          <w:rFonts w:asciiTheme="minorHAnsi" w:hAnsiTheme="minorHAnsi" w:cstheme="minorHAnsi"/>
        </w:rPr>
        <w:t xml:space="preserve">current </w:t>
      </w:r>
      <w:r w:rsidR="00B43C31">
        <w:rPr>
          <w:rFonts w:asciiTheme="minorHAnsi" w:hAnsiTheme="minorHAnsi" w:cstheme="minorHAnsi"/>
        </w:rPr>
        <w:t>red-shifted opsins</w:t>
      </w:r>
      <w:r w:rsidR="00B43C31" w:rsidRPr="00B43C31">
        <w:rPr>
          <w:rFonts w:asciiTheme="minorHAnsi" w:hAnsiTheme="minorHAnsi" w:cstheme="minorHAnsi"/>
        </w:rPr>
        <w:t xml:space="preserve"> </w:t>
      </w:r>
      <w:r w:rsidR="00B43C31">
        <w:rPr>
          <w:rFonts w:asciiTheme="minorHAnsi" w:hAnsiTheme="minorHAnsi" w:cstheme="minorHAnsi"/>
        </w:rPr>
        <w:t xml:space="preserve">often exhibit </w:t>
      </w:r>
      <w:r w:rsidR="00DC227D">
        <w:rPr>
          <w:rFonts w:asciiTheme="minorHAnsi" w:hAnsiTheme="minorHAnsi" w:cstheme="minorHAnsi"/>
        </w:rPr>
        <w:t>unwanted</w:t>
      </w:r>
      <w:r w:rsidR="00B43C31">
        <w:rPr>
          <w:rFonts w:asciiTheme="minorHAnsi" w:hAnsiTheme="minorHAnsi" w:cstheme="minorHAnsi"/>
        </w:rPr>
        <w:t xml:space="preserve"> cross-activation with blue light</w:t>
      </w:r>
      <w:r w:rsidR="00F846DF" w:rsidRPr="00F846DF">
        <w:rPr>
          <w:vertAlign w:val="superscript"/>
        </w:rPr>
        <w:t>15–17</w:t>
      </w:r>
      <w:r w:rsidR="004A601E">
        <w:rPr>
          <w:rFonts w:asciiTheme="minorHAnsi" w:hAnsiTheme="minorHAnsi" w:cstheme="minorHAnsi"/>
        </w:rPr>
        <w:t>, making two color experiments difficult</w:t>
      </w:r>
      <w:r w:rsidR="00B43C31">
        <w:rPr>
          <w:rFonts w:asciiTheme="minorHAnsi" w:hAnsiTheme="minorHAnsi" w:cstheme="minorHAnsi"/>
        </w:rPr>
        <w:t>.</w:t>
      </w:r>
      <w:r w:rsidR="004A601E">
        <w:rPr>
          <w:rFonts w:asciiTheme="minorHAnsi" w:hAnsiTheme="minorHAnsi" w:cstheme="minorHAnsi"/>
        </w:rPr>
        <w:t xml:space="preserve"> In </w:t>
      </w:r>
      <w:r w:rsidR="004A601E">
        <w:rPr>
          <w:rFonts w:asciiTheme="minorHAnsi" w:hAnsiTheme="minorHAnsi" w:cstheme="minorHAnsi"/>
        </w:rPr>
        <w:lastRenderedPageBreak/>
        <w:t xml:space="preserve">addition, some reports have indicated that </w:t>
      </w:r>
      <w:proofErr w:type="spellStart"/>
      <w:r w:rsidR="004A601E">
        <w:rPr>
          <w:rFonts w:asciiTheme="minorHAnsi" w:hAnsiTheme="minorHAnsi" w:cstheme="minorHAnsi"/>
        </w:rPr>
        <w:t>ChrimsonR</w:t>
      </w:r>
      <w:proofErr w:type="spellEnd"/>
      <w:r w:rsidR="004A601E">
        <w:rPr>
          <w:rFonts w:asciiTheme="minorHAnsi" w:hAnsiTheme="minorHAnsi" w:cstheme="minorHAnsi"/>
        </w:rPr>
        <w:t xml:space="preserve"> undergoes limited axonal trafficking, which can make it challenging to use </w:t>
      </w:r>
      <w:proofErr w:type="spellStart"/>
      <w:r w:rsidR="004A601E">
        <w:rPr>
          <w:rFonts w:asciiTheme="minorHAnsi" w:hAnsiTheme="minorHAnsi" w:cstheme="minorHAnsi"/>
        </w:rPr>
        <w:t>ChrimsonR</w:t>
      </w:r>
      <w:proofErr w:type="spellEnd"/>
      <w:r w:rsidR="004A601E">
        <w:rPr>
          <w:rFonts w:asciiTheme="minorHAnsi" w:hAnsiTheme="minorHAnsi" w:cstheme="minorHAnsi"/>
        </w:rPr>
        <w:t xml:space="preserve"> for CRACM experiments</w:t>
      </w:r>
      <w:r w:rsidR="00F846DF" w:rsidRPr="00F846DF">
        <w:rPr>
          <w:vertAlign w:val="superscript"/>
        </w:rPr>
        <w:t>16,17</w:t>
      </w:r>
      <w:r w:rsidR="004A601E">
        <w:rPr>
          <w:rFonts w:asciiTheme="minorHAnsi" w:hAnsiTheme="minorHAnsi" w:cstheme="minorHAnsi"/>
        </w:rPr>
        <w:t>.</w:t>
      </w:r>
    </w:p>
    <w:p w14:paraId="43470755" w14:textId="438E9734" w:rsidR="00BE44D1" w:rsidRDefault="00BE44D1" w:rsidP="00EF5CE3">
      <w:pPr>
        <w:rPr>
          <w:rFonts w:asciiTheme="minorHAnsi" w:hAnsiTheme="minorHAnsi" w:cstheme="minorHAnsi"/>
        </w:rPr>
      </w:pPr>
    </w:p>
    <w:p w14:paraId="35DC6846" w14:textId="0F8FEE76" w:rsidR="00223C31" w:rsidRDefault="008237F9" w:rsidP="00EF5CE3">
      <w:pPr>
        <w:rPr>
          <w:rFonts w:asciiTheme="minorHAnsi" w:hAnsiTheme="minorHAnsi" w:cstheme="minorHAnsi"/>
        </w:rPr>
      </w:pPr>
      <w:r>
        <w:rPr>
          <w:rFonts w:asciiTheme="minorHAnsi" w:hAnsiTheme="minorHAnsi" w:cstheme="minorHAnsi"/>
        </w:rPr>
        <w:t>N</w:t>
      </w:r>
      <w:r w:rsidR="00155D30" w:rsidRPr="00155D30">
        <w:rPr>
          <w:rFonts w:asciiTheme="minorHAnsi" w:hAnsiTheme="minorHAnsi" w:cstheme="minorHAnsi"/>
        </w:rPr>
        <w:t xml:space="preserve">early all ascending </w:t>
      </w:r>
      <w:r w:rsidR="00D374AF">
        <w:rPr>
          <w:rFonts w:asciiTheme="minorHAnsi" w:hAnsiTheme="minorHAnsi" w:cstheme="minorHAnsi"/>
        </w:rPr>
        <w:t>projections from</w:t>
      </w:r>
      <w:r w:rsidR="00155D30" w:rsidRPr="00155D30">
        <w:rPr>
          <w:rFonts w:asciiTheme="minorHAnsi" w:hAnsiTheme="minorHAnsi" w:cstheme="minorHAnsi"/>
        </w:rPr>
        <w:t xml:space="preserve"> </w:t>
      </w:r>
      <w:r>
        <w:rPr>
          <w:rFonts w:asciiTheme="minorHAnsi" w:hAnsiTheme="minorHAnsi" w:cstheme="minorHAnsi"/>
        </w:rPr>
        <w:t xml:space="preserve">the </w:t>
      </w:r>
      <w:r w:rsidR="00155D30" w:rsidRPr="00155D30">
        <w:rPr>
          <w:rFonts w:asciiTheme="minorHAnsi" w:hAnsiTheme="minorHAnsi" w:cstheme="minorHAnsi"/>
        </w:rPr>
        <w:t>lower auditory brainstem</w:t>
      </w:r>
      <w:r w:rsidR="00D374AF">
        <w:rPr>
          <w:rFonts w:asciiTheme="minorHAnsi" w:hAnsiTheme="minorHAnsi" w:cstheme="minorHAnsi"/>
        </w:rPr>
        <w:t xml:space="preserve"> nuclei</w:t>
      </w:r>
      <w:r>
        <w:rPr>
          <w:rFonts w:asciiTheme="minorHAnsi" w:hAnsiTheme="minorHAnsi" w:cstheme="minorHAnsi"/>
        </w:rPr>
        <w:t xml:space="preserve"> converge in t</w:t>
      </w:r>
      <w:r w:rsidRPr="00155D30">
        <w:rPr>
          <w:rFonts w:asciiTheme="minorHAnsi" w:hAnsiTheme="minorHAnsi" w:cstheme="minorHAnsi"/>
        </w:rPr>
        <w:t xml:space="preserve">he inferior colliculus </w:t>
      </w:r>
      <w:r w:rsidR="006E2EA1" w:rsidRPr="006E2EA1">
        <w:rPr>
          <w:rFonts w:asciiTheme="minorHAnsi" w:hAnsiTheme="minorHAnsi" w:cstheme="minorHAnsi"/>
        </w:rPr>
        <w:t>(</w:t>
      </w:r>
      <w:r w:rsidRPr="00155D30">
        <w:rPr>
          <w:rFonts w:asciiTheme="minorHAnsi" w:hAnsiTheme="minorHAnsi" w:cstheme="minorHAnsi"/>
        </w:rPr>
        <w:t>IC</w:t>
      </w:r>
      <w:r w:rsidR="006E2EA1" w:rsidRPr="006E2EA1">
        <w:rPr>
          <w:rFonts w:asciiTheme="minorHAnsi" w:hAnsiTheme="minorHAnsi" w:cstheme="minorHAnsi"/>
        </w:rPr>
        <w:t>)</w:t>
      </w:r>
      <w:r>
        <w:rPr>
          <w:rFonts w:asciiTheme="minorHAnsi" w:hAnsiTheme="minorHAnsi" w:cstheme="minorHAnsi"/>
        </w:rPr>
        <w:t>,</w:t>
      </w:r>
      <w:r w:rsidRPr="00155D30">
        <w:rPr>
          <w:rFonts w:asciiTheme="minorHAnsi" w:hAnsiTheme="minorHAnsi" w:cstheme="minorHAnsi"/>
        </w:rPr>
        <w:t xml:space="preserve"> the </w:t>
      </w:r>
      <w:r>
        <w:rPr>
          <w:rFonts w:asciiTheme="minorHAnsi" w:hAnsiTheme="minorHAnsi" w:cstheme="minorHAnsi"/>
        </w:rPr>
        <w:t xml:space="preserve">midbrain </w:t>
      </w:r>
      <w:r w:rsidRPr="00155D30">
        <w:rPr>
          <w:rFonts w:asciiTheme="minorHAnsi" w:hAnsiTheme="minorHAnsi" w:cstheme="minorHAnsi"/>
        </w:rPr>
        <w:t>hub of the central auditory pathway</w:t>
      </w:r>
      <w:r>
        <w:rPr>
          <w:rFonts w:asciiTheme="minorHAnsi" w:hAnsiTheme="minorHAnsi" w:cstheme="minorHAnsi"/>
        </w:rPr>
        <w:t>.</w:t>
      </w:r>
      <w:r w:rsidR="00D374AF">
        <w:rPr>
          <w:rFonts w:asciiTheme="minorHAnsi" w:hAnsiTheme="minorHAnsi" w:cstheme="minorHAnsi"/>
        </w:rPr>
        <w:t xml:space="preserve"> </w:t>
      </w:r>
      <w:r>
        <w:rPr>
          <w:rFonts w:asciiTheme="minorHAnsi" w:hAnsiTheme="minorHAnsi" w:cstheme="minorHAnsi"/>
        </w:rPr>
        <w:t xml:space="preserve">This </w:t>
      </w:r>
      <w:r w:rsidR="00D374AF">
        <w:rPr>
          <w:rFonts w:asciiTheme="minorHAnsi" w:hAnsiTheme="minorHAnsi" w:cstheme="minorHAnsi"/>
        </w:rPr>
        <w:t>includ</w:t>
      </w:r>
      <w:r>
        <w:rPr>
          <w:rFonts w:asciiTheme="minorHAnsi" w:hAnsiTheme="minorHAnsi" w:cstheme="minorHAnsi"/>
        </w:rPr>
        <w:t>es projections from</w:t>
      </w:r>
      <w:r w:rsidR="00D374AF">
        <w:rPr>
          <w:rFonts w:asciiTheme="minorHAnsi" w:hAnsiTheme="minorHAnsi" w:cstheme="minorHAnsi"/>
        </w:rPr>
        <w:t xml:space="preserve"> </w:t>
      </w:r>
      <w:r w:rsidR="007C3244">
        <w:rPr>
          <w:rFonts w:asciiTheme="minorHAnsi" w:hAnsiTheme="minorHAnsi" w:cstheme="minorHAnsi"/>
        </w:rPr>
        <w:t xml:space="preserve">the </w:t>
      </w:r>
      <w:r w:rsidR="00D374AF" w:rsidRPr="00D374AF">
        <w:rPr>
          <w:rFonts w:asciiTheme="minorHAnsi" w:hAnsiTheme="minorHAnsi" w:cstheme="minorHAnsi"/>
        </w:rPr>
        <w:t xml:space="preserve">cochlear nucleus </w:t>
      </w:r>
      <w:r w:rsidR="006E2EA1" w:rsidRPr="006E2EA1">
        <w:rPr>
          <w:rFonts w:asciiTheme="minorHAnsi" w:hAnsiTheme="minorHAnsi" w:cstheme="minorHAnsi"/>
        </w:rPr>
        <w:t>(</w:t>
      </w:r>
      <w:r w:rsidR="00D374AF" w:rsidRPr="00D374AF">
        <w:rPr>
          <w:rFonts w:asciiTheme="minorHAnsi" w:hAnsiTheme="minorHAnsi" w:cstheme="minorHAnsi"/>
        </w:rPr>
        <w:t>CN</w:t>
      </w:r>
      <w:r w:rsidR="006E2EA1" w:rsidRPr="006E2EA1">
        <w:rPr>
          <w:rFonts w:asciiTheme="minorHAnsi" w:hAnsiTheme="minorHAnsi" w:cstheme="minorHAnsi"/>
        </w:rPr>
        <w:t>)</w:t>
      </w:r>
      <w:r w:rsidR="00F846DF" w:rsidRPr="00F846DF">
        <w:rPr>
          <w:vertAlign w:val="superscript"/>
        </w:rPr>
        <w:t>18,19</w:t>
      </w:r>
      <w:r w:rsidR="00C436DD">
        <w:rPr>
          <w:rFonts w:asciiTheme="minorHAnsi" w:hAnsiTheme="minorHAnsi" w:cstheme="minorHAnsi"/>
        </w:rPr>
        <w:t>,</w:t>
      </w:r>
      <w:r w:rsidR="00D374AF" w:rsidRPr="00D374AF">
        <w:rPr>
          <w:rFonts w:asciiTheme="minorHAnsi" w:hAnsiTheme="minorHAnsi" w:cstheme="minorHAnsi"/>
        </w:rPr>
        <w:t xml:space="preserve"> most of the superior olivary complex </w:t>
      </w:r>
      <w:r w:rsidR="006E2EA1" w:rsidRPr="006E2EA1">
        <w:rPr>
          <w:rFonts w:asciiTheme="minorHAnsi" w:hAnsiTheme="minorHAnsi" w:cstheme="minorHAnsi"/>
        </w:rPr>
        <w:t>(</w:t>
      </w:r>
      <w:r w:rsidR="00D374AF" w:rsidRPr="00D374AF">
        <w:rPr>
          <w:rFonts w:asciiTheme="minorHAnsi" w:hAnsiTheme="minorHAnsi" w:cstheme="minorHAnsi"/>
        </w:rPr>
        <w:t>SOC</w:t>
      </w:r>
      <w:r w:rsidR="006E2EA1" w:rsidRPr="006E2EA1">
        <w:rPr>
          <w:rFonts w:asciiTheme="minorHAnsi" w:hAnsiTheme="minorHAnsi" w:cstheme="minorHAnsi"/>
        </w:rPr>
        <w:t>)</w:t>
      </w:r>
      <w:r w:rsidR="00F846DF" w:rsidRPr="00F846DF">
        <w:rPr>
          <w:vertAlign w:val="superscript"/>
        </w:rPr>
        <w:t>20</w:t>
      </w:r>
      <w:r w:rsidR="00D374AF" w:rsidRPr="00D374AF">
        <w:rPr>
          <w:rFonts w:asciiTheme="minorHAnsi" w:hAnsiTheme="minorHAnsi" w:cstheme="minorHAnsi"/>
        </w:rPr>
        <w:t xml:space="preserve">, and the dorsal </w:t>
      </w:r>
      <w:r w:rsidR="006E2EA1" w:rsidRPr="006E2EA1">
        <w:rPr>
          <w:rFonts w:asciiTheme="minorHAnsi" w:hAnsiTheme="minorHAnsi" w:cstheme="minorHAnsi"/>
        </w:rPr>
        <w:t>(</w:t>
      </w:r>
      <w:r w:rsidR="00D374AF" w:rsidRPr="00D374AF">
        <w:rPr>
          <w:rFonts w:asciiTheme="minorHAnsi" w:hAnsiTheme="minorHAnsi" w:cstheme="minorHAnsi"/>
        </w:rPr>
        <w:t>DNLL</w:t>
      </w:r>
      <w:r w:rsidR="006E2EA1" w:rsidRPr="006E2EA1">
        <w:rPr>
          <w:rFonts w:asciiTheme="minorHAnsi" w:hAnsiTheme="minorHAnsi" w:cstheme="minorHAnsi"/>
        </w:rPr>
        <w:t>)</w:t>
      </w:r>
      <w:r w:rsidR="00D374AF" w:rsidRPr="00D374AF">
        <w:rPr>
          <w:rFonts w:asciiTheme="minorHAnsi" w:hAnsiTheme="minorHAnsi" w:cstheme="minorHAnsi"/>
        </w:rPr>
        <w:t xml:space="preserve"> and ventral </w:t>
      </w:r>
      <w:r w:rsidR="006E2EA1" w:rsidRPr="006E2EA1">
        <w:rPr>
          <w:rFonts w:asciiTheme="minorHAnsi" w:hAnsiTheme="minorHAnsi" w:cstheme="minorHAnsi"/>
        </w:rPr>
        <w:t>(</w:t>
      </w:r>
      <w:r w:rsidR="00D374AF" w:rsidRPr="00D374AF">
        <w:rPr>
          <w:rFonts w:asciiTheme="minorHAnsi" w:hAnsiTheme="minorHAnsi" w:cstheme="minorHAnsi"/>
        </w:rPr>
        <w:t>VNLL</w:t>
      </w:r>
      <w:r w:rsidR="006E2EA1" w:rsidRPr="006E2EA1">
        <w:rPr>
          <w:rFonts w:asciiTheme="minorHAnsi" w:hAnsiTheme="minorHAnsi" w:cstheme="minorHAnsi"/>
        </w:rPr>
        <w:t>)</w:t>
      </w:r>
      <w:r>
        <w:rPr>
          <w:rFonts w:asciiTheme="minorHAnsi" w:hAnsiTheme="minorHAnsi" w:cstheme="minorHAnsi"/>
        </w:rPr>
        <w:t xml:space="preserve"> nuclei of the lateral lemniscus</w:t>
      </w:r>
      <w:r w:rsidR="00F846DF" w:rsidRPr="00F846DF">
        <w:rPr>
          <w:vertAlign w:val="superscript"/>
        </w:rPr>
        <w:t>21</w:t>
      </w:r>
      <w:r w:rsidR="00D374AF" w:rsidRPr="00D374AF">
        <w:rPr>
          <w:rFonts w:asciiTheme="minorHAnsi" w:hAnsiTheme="minorHAnsi" w:cstheme="minorHAnsi"/>
        </w:rPr>
        <w:t xml:space="preserve">. </w:t>
      </w:r>
      <w:r w:rsidR="00D374AF">
        <w:rPr>
          <w:rFonts w:asciiTheme="minorHAnsi" w:hAnsiTheme="minorHAnsi" w:cstheme="minorHAnsi"/>
        </w:rPr>
        <w:t>Additionally,</w:t>
      </w:r>
      <w:r w:rsidR="005329AB">
        <w:rPr>
          <w:rFonts w:asciiTheme="minorHAnsi" w:hAnsiTheme="minorHAnsi" w:cstheme="minorHAnsi"/>
        </w:rPr>
        <w:t xml:space="preserve"> a</w:t>
      </w:r>
      <w:r w:rsidR="00155D30" w:rsidRPr="00155D30">
        <w:rPr>
          <w:rFonts w:asciiTheme="minorHAnsi" w:hAnsiTheme="minorHAnsi" w:cstheme="minorHAnsi"/>
        </w:rPr>
        <w:t xml:space="preserve"> large descending projection from the auditory cortex </w:t>
      </w:r>
      <w:r w:rsidR="00D374AF">
        <w:rPr>
          <w:rFonts w:asciiTheme="minorHAnsi" w:hAnsiTheme="minorHAnsi" w:cstheme="minorHAnsi"/>
        </w:rPr>
        <w:t>terminates</w:t>
      </w:r>
      <w:r w:rsidR="00155D30" w:rsidRPr="00155D30">
        <w:rPr>
          <w:rFonts w:asciiTheme="minorHAnsi" w:hAnsiTheme="minorHAnsi" w:cstheme="minorHAnsi"/>
        </w:rPr>
        <w:t xml:space="preserve"> in the IC</w:t>
      </w:r>
      <w:r w:rsidR="00F846DF" w:rsidRPr="00F846DF">
        <w:rPr>
          <w:vertAlign w:val="superscript"/>
        </w:rPr>
        <w:t>18–22</w:t>
      </w:r>
      <w:r w:rsidR="004A601E">
        <w:rPr>
          <w:rFonts w:asciiTheme="minorHAnsi" w:hAnsiTheme="minorHAnsi" w:cstheme="minorHAnsi"/>
        </w:rPr>
        <w:t>, and</w:t>
      </w:r>
      <w:r w:rsidR="00155D30" w:rsidRPr="00155D30">
        <w:rPr>
          <w:rFonts w:asciiTheme="minorHAnsi" w:hAnsiTheme="minorHAnsi" w:cstheme="minorHAnsi"/>
        </w:rPr>
        <w:t xml:space="preserve"> </w:t>
      </w:r>
      <w:r w:rsidR="00D374AF" w:rsidRPr="00D374AF">
        <w:rPr>
          <w:rFonts w:asciiTheme="minorHAnsi" w:hAnsiTheme="minorHAnsi" w:cstheme="minorHAnsi"/>
        </w:rPr>
        <w:t xml:space="preserve">IC neurons </w:t>
      </w:r>
      <w:r>
        <w:rPr>
          <w:rFonts w:asciiTheme="minorHAnsi" w:hAnsiTheme="minorHAnsi" w:cstheme="minorHAnsi"/>
        </w:rPr>
        <w:t>themselves synapse</w:t>
      </w:r>
      <w:r w:rsidRPr="00D374AF">
        <w:rPr>
          <w:rFonts w:asciiTheme="minorHAnsi" w:hAnsiTheme="minorHAnsi" w:cstheme="minorHAnsi"/>
        </w:rPr>
        <w:t xml:space="preserve"> </w:t>
      </w:r>
      <w:r w:rsidR="00D374AF" w:rsidRPr="00D374AF">
        <w:rPr>
          <w:rFonts w:asciiTheme="minorHAnsi" w:hAnsiTheme="minorHAnsi" w:cstheme="minorHAnsi"/>
        </w:rPr>
        <w:t>broadly within the local and contralateral lobes of the IC</w:t>
      </w:r>
      <w:r w:rsidR="00F846DF" w:rsidRPr="00F846DF">
        <w:rPr>
          <w:vertAlign w:val="superscript"/>
        </w:rPr>
        <w:t>23</w:t>
      </w:r>
      <w:r w:rsidR="00D374AF" w:rsidRPr="00D374AF">
        <w:rPr>
          <w:rFonts w:asciiTheme="minorHAnsi" w:hAnsiTheme="minorHAnsi" w:cstheme="minorHAnsi"/>
        </w:rPr>
        <w:t xml:space="preserve">. </w:t>
      </w:r>
      <w:r>
        <w:rPr>
          <w:rFonts w:asciiTheme="minorHAnsi" w:hAnsiTheme="minorHAnsi" w:cstheme="minorHAnsi"/>
        </w:rPr>
        <w:t>The intermingling of axons from many sources has made it difficult to probe IC circuits using electrical stimulation</w:t>
      </w:r>
      <w:r w:rsidR="00F846DF" w:rsidRPr="00F846DF">
        <w:rPr>
          <w:vertAlign w:val="superscript"/>
        </w:rPr>
        <w:t>24</w:t>
      </w:r>
      <w:r>
        <w:rPr>
          <w:rFonts w:asciiTheme="minorHAnsi" w:hAnsiTheme="minorHAnsi" w:cstheme="minorHAnsi"/>
        </w:rPr>
        <w:t xml:space="preserve">. </w:t>
      </w:r>
      <w:r w:rsidR="00A16D6D">
        <w:rPr>
          <w:rFonts w:asciiTheme="minorHAnsi" w:hAnsiTheme="minorHAnsi" w:cstheme="minorHAnsi"/>
        </w:rPr>
        <w:t>As a result, even though</w:t>
      </w:r>
      <w:r w:rsidR="004A601E">
        <w:rPr>
          <w:rFonts w:asciiTheme="minorHAnsi" w:hAnsiTheme="minorHAnsi" w:cstheme="minorHAnsi"/>
        </w:rPr>
        <w:t xml:space="preserve"> n</w:t>
      </w:r>
      <w:r w:rsidR="00155D30" w:rsidRPr="00155D30">
        <w:rPr>
          <w:rFonts w:asciiTheme="minorHAnsi" w:hAnsiTheme="minorHAnsi" w:cstheme="minorHAnsi"/>
        </w:rPr>
        <w:t>eurons in the IC perform computations important for sound localization and the identification of speech and other communication sounds</w:t>
      </w:r>
      <w:r w:rsidR="00F846DF" w:rsidRPr="00F846DF">
        <w:rPr>
          <w:vertAlign w:val="superscript"/>
        </w:rPr>
        <w:t>25,26</w:t>
      </w:r>
      <w:r w:rsidR="004A601E">
        <w:rPr>
          <w:rFonts w:asciiTheme="minorHAnsi" w:hAnsiTheme="minorHAnsi" w:cstheme="minorHAnsi"/>
        </w:rPr>
        <w:t>,</w:t>
      </w:r>
      <w:r w:rsidR="005329AB" w:rsidRPr="005329AB">
        <w:rPr>
          <w:rFonts w:asciiTheme="minorHAnsi" w:hAnsiTheme="minorHAnsi" w:cstheme="minorHAnsi"/>
        </w:rPr>
        <w:t xml:space="preserve"> the organization of neural circuits in the IC is largely unknown.</w:t>
      </w:r>
      <w:r w:rsidR="005329AB">
        <w:rPr>
          <w:rFonts w:asciiTheme="minorHAnsi" w:hAnsiTheme="minorHAnsi" w:cstheme="minorHAnsi"/>
        </w:rPr>
        <w:t xml:space="preserve"> </w:t>
      </w:r>
      <w:r w:rsidR="00A16D6D">
        <w:rPr>
          <w:rFonts w:asciiTheme="minorHAnsi" w:hAnsiTheme="minorHAnsi" w:cstheme="minorHAnsi"/>
        </w:rPr>
        <w:t>W</w:t>
      </w:r>
      <w:r w:rsidR="00777415">
        <w:rPr>
          <w:rFonts w:asciiTheme="minorHAnsi" w:hAnsiTheme="minorHAnsi" w:cstheme="minorHAnsi"/>
        </w:rPr>
        <w:t xml:space="preserve">e recently identified </w:t>
      </w:r>
      <w:r w:rsidR="00A16D6D">
        <w:rPr>
          <w:rFonts w:asciiTheme="minorHAnsi" w:hAnsiTheme="minorHAnsi" w:cstheme="minorHAnsi"/>
        </w:rPr>
        <w:t xml:space="preserve">VIP neurons as the first </w:t>
      </w:r>
      <w:r w:rsidR="00EF5CE3">
        <w:rPr>
          <w:rFonts w:asciiTheme="minorHAnsi" w:hAnsiTheme="minorHAnsi" w:cstheme="minorHAnsi"/>
        </w:rPr>
        <w:t>molecularly identifiable</w:t>
      </w:r>
      <w:r w:rsidR="00A16D6D">
        <w:rPr>
          <w:rFonts w:asciiTheme="minorHAnsi" w:hAnsiTheme="minorHAnsi" w:cstheme="minorHAnsi"/>
        </w:rPr>
        <w:t xml:space="preserve"> neuron class </w:t>
      </w:r>
      <w:r w:rsidR="00777415">
        <w:rPr>
          <w:rFonts w:asciiTheme="minorHAnsi" w:hAnsiTheme="minorHAnsi" w:cstheme="minorHAnsi"/>
        </w:rPr>
        <w:t>in the IC</w:t>
      </w:r>
      <w:r w:rsidR="00F846DF" w:rsidRPr="00F846DF">
        <w:rPr>
          <w:vertAlign w:val="superscript"/>
        </w:rPr>
        <w:t>27</w:t>
      </w:r>
      <w:r w:rsidR="00C436DD">
        <w:rPr>
          <w:rFonts w:asciiTheme="minorHAnsi" w:hAnsiTheme="minorHAnsi" w:cstheme="minorHAnsi"/>
        </w:rPr>
        <w:t>.</w:t>
      </w:r>
      <w:r w:rsidR="00777415">
        <w:rPr>
          <w:rFonts w:asciiTheme="minorHAnsi" w:hAnsiTheme="minorHAnsi" w:cstheme="minorHAnsi"/>
        </w:rPr>
        <w:t xml:space="preserve"> </w:t>
      </w:r>
      <w:r w:rsidR="00A16D6D">
        <w:rPr>
          <w:rFonts w:asciiTheme="minorHAnsi" w:hAnsiTheme="minorHAnsi" w:cstheme="minorHAnsi"/>
        </w:rPr>
        <w:t xml:space="preserve">VIP neurons are glutamatergic stellate neurons </w:t>
      </w:r>
      <w:r w:rsidR="00DD24D5">
        <w:rPr>
          <w:rFonts w:asciiTheme="minorHAnsi" w:hAnsiTheme="minorHAnsi" w:cstheme="minorHAnsi"/>
        </w:rPr>
        <w:t xml:space="preserve">that project to several </w:t>
      </w:r>
      <w:r w:rsidR="00EF5CE3">
        <w:rPr>
          <w:rFonts w:asciiTheme="minorHAnsi" w:hAnsiTheme="minorHAnsi" w:cstheme="minorHAnsi"/>
        </w:rPr>
        <w:t>long-range</w:t>
      </w:r>
      <w:r w:rsidR="00DD24D5">
        <w:rPr>
          <w:rFonts w:asciiTheme="minorHAnsi" w:hAnsiTheme="minorHAnsi" w:cstheme="minorHAnsi"/>
        </w:rPr>
        <w:t xml:space="preserve"> targets, including the auditory thalamus and superior colliculus</w:t>
      </w:r>
      <w:r w:rsidR="00A16D6D">
        <w:rPr>
          <w:rFonts w:asciiTheme="minorHAnsi" w:hAnsiTheme="minorHAnsi" w:cstheme="minorHAnsi"/>
        </w:rPr>
        <w:t xml:space="preserve">. </w:t>
      </w:r>
      <w:r w:rsidR="005E63D3">
        <w:rPr>
          <w:rFonts w:asciiTheme="minorHAnsi" w:hAnsiTheme="minorHAnsi" w:cstheme="minorHAnsi"/>
        </w:rPr>
        <w:t xml:space="preserve">We are now </w:t>
      </w:r>
      <w:r w:rsidR="00EF5CE3">
        <w:rPr>
          <w:rFonts w:asciiTheme="minorHAnsi" w:hAnsiTheme="minorHAnsi" w:cstheme="minorHAnsi"/>
        </w:rPr>
        <w:t>able</w:t>
      </w:r>
      <w:r w:rsidR="000C549B" w:rsidRPr="000C549B">
        <w:rPr>
          <w:rFonts w:asciiTheme="minorHAnsi" w:hAnsiTheme="minorHAnsi" w:cstheme="minorHAnsi"/>
        </w:rPr>
        <w:t xml:space="preserve"> to </w:t>
      </w:r>
      <w:r w:rsidR="00A16D6D">
        <w:rPr>
          <w:rFonts w:asciiTheme="minorHAnsi" w:hAnsiTheme="minorHAnsi" w:cstheme="minorHAnsi"/>
        </w:rPr>
        <w:t>determine</w:t>
      </w:r>
      <w:r w:rsidR="00A16D6D" w:rsidRPr="000C549B">
        <w:rPr>
          <w:rFonts w:asciiTheme="minorHAnsi" w:hAnsiTheme="minorHAnsi" w:cstheme="minorHAnsi"/>
        </w:rPr>
        <w:t xml:space="preserve"> </w:t>
      </w:r>
      <w:r w:rsidR="000C549B" w:rsidRPr="000C549B">
        <w:rPr>
          <w:rFonts w:asciiTheme="minorHAnsi" w:hAnsiTheme="minorHAnsi" w:cstheme="minorHAnsi"/>
        </w:rPr>
        <w:t>the</w:t>
      </w:r>
      <w:r w:rsidR="005E63D3">
        <w:rPr>
          <w:rFonts w:asciiTheme="minorHAnsi" w:hAnsiTheme="minorHAnsi" w:cstheme="minorHAnsi"/>
        </w:rPr>
        <w:t xml:space="preserve"> sources and function of</w:t>
      </w:r>
      <w:r w:rsidR="000C549B" w:rsidRPr="000C549B">
        <w:rPr>
          <w:rFonts w:asciiTheme="minorHAnsi" w:hAnsiTheme="minorHAnsi" w:cstheme="minorHAnsi"/>
        </w:rPr>
        <w:t xml:space="preserve"> local and long</w:t>
      </w:r>
      <w:r w:rsidR="00671CCA">
        <w:rPr>
          <w:rFonts w:asciiTheme="minorHAnsi" w:hAnsiTheme="minorHAnsi" w:cstheme="minorHAnsi"/>
        </w:rPr>
        <w:t>-</w:t>
      </w:r>
      <w:r w:rsidR="000C549B" w:rsidRPr="000C549B">
        <w:rPr>
          <w:rFonts w:asciiTheme="minorHAnsi" w:hAnsiTheme="minorHAnsi" w:cstheme="minorHAnsi"/>
        </w:rPr>
        <w:t xml:space="preserve">range </w:t>
      </w:r>
      <w:r w:rsidR="005E63D3">
        <w:rPr>
          <w:rFonts w:asciiTheme="minorHAnsi" w:hAnsiTheme="minorHAnsi" w:cstheme="minorHAnsi"/>
        </w:rPr>
        <w:t xml:space="preserve">inputs to VIP neurons </w:t>
      </w:r>
      <w:r w:rsidR="000C549B" w:rsidRPr="000C549B">
        <w:rPr>
          <w:rFonts w:asciiTheme="minorHAnsi" w:hAnsiTheme="minorHAnsi" w:cstheme="minorHAnsi"/>
        </w:rPr>
        <w:t xml:space="preserve">and </w:t>
      </w:r>
      <w:r w:rsidR="005E63D3">
        <w:rPr>
          <w:rFonts w:asciiTheme="minorHAnsi" w:hAnsiTheme="minorHAnsi" w:cstheme="minorHAnsi"/>
        </w:rPr>
        <w:t>to determine how these circuit connections contribute to</w:t>
      </w:r>
      <w:r w:rsidR="000C549B" w:rsidRPr="000C549B">
        <w:rPr>
          <w:rFonts w:asciiTheme="minorHAnsi" w:hAnsiTheme="minorHAnsi" w:cstheme="minorHAnsi"/>
        </w:rPr>
        <w:t xml:space="preserve"> sound processing.</w:t>
      </w:r>
    </w:p>
    <w:p w14:paraId="6966EC5F" w14:textId="055E9299" w:rsidR="00FC7BC9" w:rsidRDefault="00FC7BC9" w:rsidP="00EF5CE3">
      <w:pPr>
        <w:rPr>
          <w:rFonts w:asciiTheme="minorHAnsi" w:hAnsiTheme="minorHAnsi" w:cstheme="minorHAnsi"/>
        </w:rPr>
      </w:pPr>
    </w:p>
    <w:p w14:paraId="6D162522" w14:textId="041F9CE1" w:rsidR="00C709D4" w:rsidRDefault="00C709D4" w:rsidP="00EF5CE3">
      <w:pPr>
        <w:rPr>
          <w:rFonts w:asciiTheme="minorHAnsi" w:hAnsiTheme="minorHAnsi" w:cstheme="minorHAnsi"/>
        </w:rPr>
      </w:pPr>
      <w:r>
        <w:rPr>
          <w:rFonts w:asciiTheme="minorHAnsi" w:hAnsiTheme="minorHAnsi" w:cstheme="minorHAnsi"/>
        </w:rPr>
        <w:t xml:space="preserve">The protocol presented here is tailored to investigating synaptic inputs to VIP neurons in the IC of mice, specifically from the contralateral IC and the DCN </w:t>
      </w:r>
      <w:r w:rsidR="006E2EA1" w:rsidRPr="006E2EA1">
        <w:rPr>
          <w:rFonts w:asciiTheme="minorHAnsi" w:hAnsiTheme="minorHAnsi" w:cstheme="minorHAnsi"/>
        </w:rPr>
        <w:t>(</w:t>
      </w:r>
      <w:r w:rsidRPr="00EF5CE3">
        <w:rPr>
          <w:rFonts w:asciiTheme="minorHAnsi" w:hAnsiTheme="minorHAnsi" w:cstheme="minorHAnsi"/>
          <w:b/>
          <w:bCs/>
        </w:rPr>
        <w:t>Fig</w:t>
      </w:r>
      <w:r w:rsidR="00F52F71" w:rsidRPr="00EF5CE3">
        <w:rPr>
          <w:rFonts w:asciiTheme="minorHAnsi" w:hAnsiTheme="minorHAnsi" w:cstheme="minorHAnsi"/>
          <w:b/>
          <w:bCs/>
        </w:rPr>
        <w:t>ure</w:t>
      </w:r>
      <w:r w:rsidRPr="00EF5CE3">
        <w:rPr>
          <w:rFonts w:asciiTheme="minorHAnsi" w:hAnsiTheme="minorHAnsi" w:cstheme="minorHAnsi"/>
          <w:b/>
          <w:bCs/>
        </w:rPr>
        <w:t xml:space="preserve"> 1</w:t>
      </w:r>
      <w:r w:rsidR="006E2EA1" w:rsidRPr="006E2EA1">
        <w:rPr>
          <w:rFonts w:asciiTheme="minorHAnsi" w:hAnsiTheme="minorHAnsi" w:cstheme="minorHAnsi"/>
        </w:rPr>
        <w:t>)</w:t>
      </w:r>
      <w:r>
        <w:rPr>
          <w:rFonts w:asciiTheme="minorHAnsi" w:hAnsiTheme="minorHAnsi" w:cstheme="minorHAnsi"/>
        </w:rPr>
        <w:t xml:space="preserve">. </w:t>
      </w:r>
      <w:r w:rsidR="005E63D3">
        <w:rPr>
          <w:rFonts w:asciiTheme="minorHAnsi" w:hAnsiTheme="minorHAnsi" w:cstheme="minorHAnsi"/>
        </w:rPr>
        <w:t xml:space="preserve">The protocol </w:t>
      </w:r>
      <w:r>
        <w:rPr>
          <w:rFonts w:asciiTheme="minorHAnsi" w:hAnsiTheme="minorHAnsi" w:cstheme="minorHAnsi"/>
        </w:rPr>
        <w:t xml:space="preserve">can be easily adapted to different sources of input, a different neuron type or a different brain region altogether. We also show that </w:t>
      </w:r>
      <w:proofErr w:type="spellStart"/>
      <w:r>
        <w:rPr>
          <w:rFonts w:asciiTheme="minorHAnsi" w:hAnsiTheme="minorHAnsi" w:cstheme="minorHAnsi"/>
        </w:rPr>
        <w:t>ChrimsonR</w:t>
      </w:r>
      <w:proofErr w:type="spellEnd"/>
      <w:r>
        <w:rPr>
          <w:rFonts w:asciiTheme="minorHAnsi" w:hAnsiTheme="minorHAnsi" w:cstheme="minorHAnsi"/>
        </w:rPr>
        <w:t xml:space="preserve"> is a</w:t>
      </w:r>
      <w:r w:rsidR="008237F9">
        <w:rPr>
          <w:rFonts w:asciiTheme="minorHAnsi" w:hAnsiTheme="minorHAnsi" w:cstheme="minorHAnsi"/>
        </w:rPr>
        <w:t>n</w:t>
      </w:r>
      <w:r>
        <w:rPr>
          <w:rFonts w:asciiTheme="minorHAnsi" w:hAnsiTheme="minorHAnsi" w:cstheme="minorHAnsi"/>
        </w:rPr>
        <w:t xml:space="preserve"> </w:t>
      </w:r>
      <w:r w:rsidR="008237F9">
        <w:rPr>
          <w:rFonts w:asciiTheme="minorHAnsi" w:hAnsiTheme="minorHAnsi" w:cstheme="minorHAnsi"/>
        </w:rPr>
        <w:t xml:space="preserve">effective </w:t>
      </w:r>
      <w:r w:rsidR="005E63D3">
        <w:rPr>
          <w:rFonts w:asciiTheme="minorHAnsi" w:hAnsiTheme="minorHAnsi" w:cstheme="minorHAnsi"/>
        </w:rPr>
        <w:t xml:space="preserve">red-shifted </w:t>
      </w:r>
      <w:proofErr w:type="spellStart"/>
      <w:r>
        <w:rPr>
          <w:rFonts w:asciiTheme="minorHAnsi" w:hAnsiTheme="minorHAnsi" w:cstheme="minorHAnsi"/>
        </w:rPr>
        <w:t>channelrhodopsin</w:t>
      </w:r>
      <w:proofErr w:type="spellEnd"/>
      <w:r>
        <w:rPr>
          <w:rFonts w:asciiTheme="minorHAnsi" w:hAnsiTheme="minorHAnsi" w:cstheme="minorHAnsi"/>
        </w:rPr>
        <w:t xml:space="preserve"> for long range circuit mapping in the auditory brainstem</w:t>
      </w:r>
      <w:r w:rsidR="00DD24D5">
        <w:rPr>
          <w:rFonts w:asciiTheme="minorHAnsi" w:hAnsiTheme="minorHAnsi" w:cstheme="minorHAnsi"/>
        </w:rPr>
        <w:t>. However</w:t>
      </w:r>
      <w:r>
        <w:rPr>
          <w:rFonts w:asciiTheme="minorHAnsi" w:hAnsiTheme="minorHAnsi" w:cstheme="minorHAnsi"/>
        </w:rPr>
        <w:t xml:space="preserve">, </w:t>
      </w:r>
      <w:r w:rsidR="00DD24D5">
        <w:rPr>
          <w:rFonts w:asciiTheme="minorHAnsi" w:hAnsiTheme="minorHAnsi" w:cstheme="minorHAnsi"/>
        </w:rPr>
        <w:t xml:space="preserve">we demonstrate that </w:t>
      </w:r>
      <w:proofErr w:type="spellStart"/>
      <w:r w:rsidR="00DD24D5">
        <w:rPr>
          <w:rFonts w:asciiTheme="minorHAnsi" w:hAnsiTheme="minorHAnsi" w:cstheme="minorHAnsi"/>
        </w:rPr>
        <w:t>ChrimsonR</w:t>
      </w:r>
      <w:proofErr w:type="spellEnd"/>
      <w:r w:rsidR="00DD24D5">
        <w:rPr>
          <w:rFonts w:asciiTheme="minorHAnsi" w:hAnsiTheme="minorHAnsi" w:cstheme="minorHAnsi"/>
        </w:rPr>
        <w:t xml:space="preserve"> is </w:t>
      </w:r>
      <w:r>
        <w:rPr>
          <w:rFonts w:asciiTheme="minorHAnsi" w:hAnsiTheme="minorHAnsi" w:cstheme="minorHAnsi"/>
        </w:rPr>
        <w:t>strongly activated by blue light</w:t>
      </w:r>
      <w:r w:rsidR="00DD24D5">
        <w:rPr>
          <w:rFonts w:asciiTheme="minorHAnsi" w:hAnsiTheme="minorHAnsi" w:cstheme="minorHAnsi"/>
        </w:rPr>
        <w:t>,</w:t>
      </w:r>
      <w:r>
        <w:rPr>
          <w:rFonts w:asciiTheme="minorHAnsi" w:hAnsiTheme="minorHAnsi" w:cstheme="minorHAnsi"/>
        </w:rPr>
        <w:t xml:space="preserve"> even at low intensities</w:t>
      </w:r>
      <w:r w:rsidR="00DD24D5">
        <w:rPr>
          <w:rFonts w:asciiTheme="minorHAnsi" w:hAnsiTheme="minorHAnsi" w:cstheme="minorHAnsi"/>
        </w:rPr>
        <w:t>, and thus</w:t>
      </w:r>
      <w:r>
        <w:rPr>
          <w:rFonts w:asciiTheme="minorHAnsi" w:hAnsiTheme="minorHAnsi" w:cstheme="minorHAnsi"/>
        </w:rPr>
        <w:t xml:space="preserve">, to </w:t>
      </w:r>
      <w:r w:rsidR="00DD24D5">
        <w:rPr>
          <w:rFonts w:asciiTheme="minorHAnsi" w:hAnsiTheme="minorHAnsi" w:cstheme="minorHAnsi"/>
        </w:rPr>
        <w:t xml:space="preserve">combine </w:t>
      </w:r>
      <w:proofErr w:type="spellStart"/>
      <w:r w:rsidR="008237F9">
        <w:rPr>
          <w:rFonts w:asciiTheme="minorHAnsi" w:hAnsiTheme="minorHAnsi" w:cstheme="minorHAnsi"/>
        </w:rPr>
        <w:t>ChrimsonR</w:t>
      </w:r>
      <w:proofErr w:type="spellEnd"/>
      <w:r w:rsidR="008237F9">
        <w:rPr>
          <w:rFonts w:asciiTheme="minorHAnsi" w:hAnsiTheme="minorHAnsi" w:cstheme="minorHAnsi"/>
        </w:rPr>
        <w:t xml:space="preserve"> </w:t>
      </w:r>
      <w:r>
        <w:rPr>
          <w:rFonts w:asciiTheme="minorHAnsi" w:hAnsiTheme="minorHAnsi" w:cstheme="minorHAnsi"/>
        </w:rPr>
        <w:t xml:space="preserve">with Chronos in two-color </w:t>
      </w:r>
      <w:r w:rsidR="005E63D3">
        <w:rPr>
          <w:rFonts w:asciiTheme="minorHAnsi" w:hAnsiTheme="minorHAnsi" w:cstheme="minorHAnsi"/>
        </w:rPr>
        <w:t xml:space="preserve">CRACM </w:t>
      </w:r>
      <w:r>
        <w:rPr>
          <w:rFonts w:asciiTheme="minorHAnsi" w:hAnsiTheme="minorHAnsi" w:cstheme="minorHAnsi"/>
        </w:rPr>
        <w:t xml:space="preserve">experiments, careful controls must be used to prevent </w:t>
      </w:r>
      <w:r w:rsidR="00671CCA">
        <w:rPr>
          <w:rFonts w:asciiTheme="minorHAnsi" w:hAnsiTheme="minorHAnsi" w:cstheme="minorHAnsi"/>
        </w:rPr>
        <w:t>cross-</w:t>
      </w:r>
      <w:r>
        <w:rPr>
          <w:rFonts w:asciiTheme="minorHAnsi" w:hAnsiTheme="minorHAnsi" w:cstheme="minorHAnsi"/>
        </w:rPr>
        <w:t xml:space="preserve">activation of </w:t>
      </w:r>
      <w:proofErr w:type="spellStart"/>
      <w:r>
        <w:rPr>
          <w:rFonts w:asciiTheme="minorHAnsi" w:hAnsiTheme="minorHAnsi" w:cstheme="minorHAnsi"/>
        </w:rPr>
        <w:t>ChrimsonR</w:t>
      </w:r>
      <w:proofErr w:type="spellEnd"/>
      <w:r>
        <w:rPr>
          <w:rFonts w:asciiTheme="minorHAnsi" w:hAnsiTheme="minorHAnsi" w:cstheme="minorHAnsi"/>
        </w:rPr>
        <w:t>.</w:t>
      </w:r>
    </w:p>
    <w:p w14:paraId="1D5BDF5F" w14:textId="44CDA3D8" w:rsidR="009046FE" w:rsidRDefault="009046FE" w:rsidP="00EF5CE3">
      <w:pPr>
        <w:rPr>
          <w:rFonts w:asciiTheme="minorHAnsi" w:hAnsiTheme="minorHAnsi" w:cstheme="minorHAnsi"/>
        </w:rPr>
      </w:pPr>
    </w:p>
    <w:p w14:paraId="3D4CD2F3" w14:textId="7C38FA04" w:rsidR="006305D7" w:rsidRPr="001B1519" w:rsidRDefault="006305D7" w:rsidP="00EF5CE3">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757B6042" w14:textId="77777777" w:rsidR="00EF5CE3" w:rsidRDefault="00EF5CE3" w:rsidP="00EF5CE3">
      <w:pPr>
        <w:rPr>
          <w:rFonts w:asciiTheme="minorHAnsi" w:hAnsiTheme="minorHAnsi" w:cstheme="minorHAnsi"/>
          <w:color w:val="000000" w:themeColor="text1"/>
        </w:rPr>
      </w:pPr>
    </w:p>
    <w:p w14:paraId="1928BE30" w14:textId="53F16040" w:rsidR="00EF5CE3" w:rsidRPr="00E026B8" w:rsidRDefault="00EF5CE3" w:rsidP="00EF5CE3">
      <w:pPr>
        <w:rPr>
          <w:rFonts w:asciiTheme="minorHAnsi" w:hAnsiTheme="minorHAnsi" w:cstheme="minorHAnsi"/>
          <w:color w:val="000000" w:themeColor="text1"/>
        </w:rPr>
      </w:pPr>
      <w:r w:rsidRPr="00E026B8">
        <w:rPr>
          <w:rFonts w:asciiTheme="minorHAnsi" w:hAnsiTheme="minorHAnsi" w:cstheme="minorHAnsi"/>
          <w:color w:val="000000" w:themeColor="text1"/>
        </w:rPr>
        <w:t xml:space="preserve">Obtain approval from </w:t>
      </w:r>
      <w:r>
        <w:rPr>
          <w:rFonts w:asciiTheme="minorHAnsi" w:hAnsiTheme="minorHAnsi" w:cstheme="minorHAnsi"/>
          <w:color w:val="000000" w:themeColor="text1"/>
        </w:rPr>
        <w:t>the local</w:t>
      </w:r>
      <w:r w:rsidRPr="00E026B8">
        <w:rPr>
          <w:rFonts w:asciiTheme="minorHAnsi" w:hAnsiTheme="minorHAnsi" w:cstheme="minorHAnsi"/>
          <w:color w:val="000000" w:themeColor="text1"/>
        </w:rPr>
        <w:t xml:space="preserve"> Institutional Animal Care and Use Committee </w:t>
      </w:r>
      <w:r w:rsidR="006E2EA1" w:rsidRPr="006E2EA1">
        <w:rPr>
          <w:rFonts w:asciiTheme="minorHAnsi" w:hAnsiTheme="minorHAnsi" w:cstheme="minorHAnsi"/>
          <w:color w:val="000000" w:themeColor="text1"/>
        </w:rPr>
        <w:t>(</w:t>
      </w:r>
      <w:r w:rsidRPr="00E026B8">
        <w:rPr>
          <w:rFonts w:asciiTheme="minorHAnsi" w:hAnsiTheme="minorHAnsi" w:cstheme="minorHAnsi"/>
          <w:color w:val="000000" w:themeColor="text1"/>
        </w:rPr>
        <w:t>IACUC</w:t>
      </w:r>
      <w:r w:rsidR="006E2EA1" w:rsidRPr="006E2EA1">
        <w:rPr>
          <w:rFonts w:asciiTheme="minorHAnsi" w:hAnsiTheme="minorHAnsi" w:cstheme="minorHAnsi"/>
          <w:color w:val="000000" w:themeColor="text1"/>
        </w:rPr>
        <w:t>)</w:t>
      </w:r>
      <w:r w:rsidRPr="00E026B8">
        <w:rPr>
          <w:rFonts w:asciiTheme="minorHAnsi" w:hAnsiTheme="minorHAnsi" w:cstheme="minorHAnsi"/>
          <w:color w:val="000000" w:themeColor="text1"/>
        </w:rPr>
        <w:t xml:space="preserve"> and adhere to NIH guidelines for the care and use of laboratory animals. All procedures in this protocol were approved by the University of Michigan IACUC and were in accordance with NIH guidelines for the care and use of laboratory animals.</w:t>
      </w:r>
    </w:p>
    <w:p w14:paraId="6AC4B482" w14:textId="77777777" w:rsidR="0030543D" w:rsidRPr="00B30FCA" w:rsidRDefault="0030543D" w:rsidP="00EF5CE3">
      <w:pPr>
        <w:rPr>
          <w:rFonts w:asciiTheme="minorHAnsi" w:hAnsiTheme="minorHAnsi" w:cstheme="minorHAnsi"/>
          <w:color w:val="000000" w:themeColor="text1"/>
        </w:rPr>
      </w:pPr>
    </w:p>
    <w:p w14:paraId="555F1324" w14:textId="3B07D201" w:rsidR="00554430" w:rsidRPr="00196DCA" w:rsidRDefault="00E37B5B" w:rsidP="00EF5CE3">
      <w:pPr>
        <w:pStyle w:val="ListParagraph"/>
        <w:numPr>
          <w:ilvl w:val="0"/>
          <w:numId w:val="29"/>
        </w:numPr>
        <w:ind w:left="0" w:firstLine="0"/>
        <w:rPr>
          <w:rFonts w:asciiTheme="minorHAnsi" w:hAnsiTheme="minorHAnsi" w:cstheme="minorHAnsi"/>
          <w:b/>
          <w:color w:val="000000" w:themeColor="text1"/>
        </w:rPr>
      </w:pPr>
      <w:r w:rsidRPr="00196DCA">
        <w:rPr>
          <w:rFonts w:asciiTheme="minorHAnsi" w:hAnsiTheme="minorHAnsi" w:cstheme="minorHAnsi"/>
          <w:b/>
          <w:color w:val="000000" w:themeColor="text1"/>
        </w:rPr>
        <w:t>Surgery preparations</w:t>
      </w:r>
    </w:p>
    <w:p w14:paraId="774BD940" w14:textId="77777777" w:rsidR="004705F3" w:rsidRPr="00B30FCA" w:rsidRDefault="004705F3" w:rsidP="00EF5CE3">
      <w:pPr>
        <w:rPr>
          <w:rFonts w:asciiTheme="minorHAnsi" w:hAnsiTheme="minorHAnsi" w:cstheme="minorHAnsi"/>
          <w:color w:val="000000" w:themeColor="text1"/>
        </w:rPr>
      </w:pPr>
    </w:p>
    <w:p w14:paraId="2865E492" w14:textId="4F4EA360" w:rsidR="009F4FD0" w:rsidRDefault="00EF5CE3" w:rsidP="00EF5CE3">
      <w:pPr>
        <w:pStyle w:val="ListParagraph"/>
        <w:numPr>
          <w:ilvl w:val="1"/>
          <w:numId w:val="29"/>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 surgeries</w:t>
      </w:r>
      <w:r w:rsidR="008950B3">
        <w:rPr>
          <w:rFonts w:asciiTheme="minorHAnsi" w:hAnsiTheme="minorHAnsi" w:cstheme="minorHAnsi"/>
          <w:color w:val="000000" w:themeColor="text1"/>
        </w:rPr>
        <w:t xml:space="preserve"> in aseptic conditions. Autoclave</w:t>
      </w:r>
      <w:r w:rsidR="008A2CB6">
        <w:rPr>
          <w:rFonts w:asciiTheme="minorHAnsi" w:hAnsiTheme="minorHAnsi" w:cstheme="minorHAnsi"/>
          <w:color w:val="000000" w:themeColor="text1"/>
        </w:rPr>
        <w:t>/sterilize</w:t>
      </w:r>
      <w:r w:rsidR="008950B3">
        <w:rPr>
          <w:rFonts w:asciiTheme="minorHAnsi" w:hAnsiTheme="minorHAnsi" w:cstheme="minorHAnsi"/>
          <w:color w:val="000000" w:themeColor="text1"/>
        </w:rPr>
        <w:t xml:space="preserve"> </w:t>
      </w:r>
      <w:r w:rsidR="008A2CB6">
        <w:rPr>
          <w:rFonts w:asciiTheme="minorHAnsi" w:hAnsiTheme="minorHAnsi" w:cstheme="minorHAnsi"/>
          <w:color w:val="000000" w:themeColor="text1"/>
        </w:rPr>
        <w:t xml:space="preserve">all </w:t>
      </w:r>
      <w:r w:rsidR="008950B3">
        <w:rPr>
          <w:rFonts w:asciiTheme="minorHAnsi" w:hAnsiTheme="minorHAnsi" w:cstheme="minorHAnsi"/>
          <w:color w:val="000000" w:themeColor="text1"/>
        </w:rPr>
        <w:t>surgery tools</w:t>
      </w:r>
      <w:r w:rsidR="008A2CB6">
        <w:rPr>
          <w:rFonts w:asciiTheme="minorHAnsi" w:hAnsiTheme="minorHAnsi" w:cstheme="minorHAnsi"/>
          <w:color w:val="000000" w:themeColor="text1"/>
        </w:rPr>
        <w:t xml:space="preserve"> and materials</w:t>
      </w:r>
      <w:r w:rsidR="008950B3">
        <w:rPr>
          <w:rFonts w:asciiTheme="minorHAnsi" w:hAnsiTheme="minorHAnsi" w:cstheme="minorHAnsi"/>
          <w:color w:val="000000" w:themeColor="text1"/>
        </w:rPr>
        <w:t xml:space="preserve"> before surgery</w:t>
      </w:r>
      <w:r w:rsidR="009F4FD0">
        <w:rPr>
          <w:rFonts w:asciiTheme="minorHAnsi" w:hAnsiTheme="minorHAnsi" w:cstheme="minorHAnsi"/>
          <w:color w:val="000000" w:themeColor="text1"/>
        </w:rPr>
        <w:t>.</w:t>
      </w:r>
      <w:r w:rsidR="008950B3">
        <w:rPr>
          <w:rFonts w:asciiTheme="minorHAnsi" w:hAnsiTheme="minorHAnsi" w:cstheme="minorHAnsi"/>
          <w:color w:val="000000" w:themeColor="text1"/>
        </w:rPr>
        <w:t xml:space="preserve"> </w:t>
      </w:r>
      <w:r w:rsidR="009F4FD0" w:rsidRPr="002315EF">
        <w:rPr>
          <w:rFonts w:asciiTheme="minorHAnsi" w:hAnsiTheme="minorHAnsi" w:cstheme="minorHAnsi"/>
          <w:color w:val="000000" w:themeColor="text1"/>
        </w:rPr>
        <w:t>Wear surgery gown and mask</w:t>
      </w:r>
      <w:r w:rsidR="009F4FD0">
        <w:rPr>
          <w:rFonts w:asciiTheme="minorHAnsi" w:hAnsiTheme="minorHAnsi" w:cstheme="minorHAnsi"/>
          <w:color w:val="000000" w:themeColor="text1"/>
        </w:rPr>
        <w:t xml:space="preserve"> for the surgery.</w:t>
      </w:r>
    </w:p>
    <w:p w14:paraId="7E77E7FE" w14:textId="77777777" w:rsidR="009F4FD0" w:rsidRDefault="009F4FD0" w:rsidP="00EF5CE3">
      <w:pPr>
        <w:pStyle w:val="ListParagraph"/>
        <w:ind w:left="0"/>
        <w:rPr>
          <w:rFonts w:asciiTheme="minorHAnsi" w:hAnsiTheme="minorHAnsi" w:cstheme="minorHAnsi"/>
          <w:color w:val="000000" w:themeColor="text1"/>
        </w:rPr>
      </w:pPr>
    </w:p>
    <w:p w14:paraId="46E2C426" w14:textId="02F755D1" w:rsidR="008950B3" w:rsidRPr="00B30FCA" w:rsidRDefault="009F4FD0"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S</w:t>
      </w:r>
      <w:r w:rsidR="008950B3" w:rsidRPr="00B30FCA">
        <w:rPr>
          <w:rFonts w:asciiTheme="minorHAnsi" w:hAnsiTheme="minorHAnsi" w:cstheme="minorHAnsi"/>
          <w:color w:val="000000" w:themeColor="text1"/>
          <w:highlight w:val="yellow"/>
        </w:rPr>
        <w:t xml:space="preserve">anitize the surgery area </w:t>
      </w:r>
      <w:r w:rsidR="006E2EA1" w:rsidRPr="006E2EA1">
        <w:rPr>
          <w:rFonts w:asciiTheme="minorHAnsi" w:hAnsiTheme="minorHAnsi" w:cstheme="minorHAnsi"/>
          <w:color w:val="000000" w:themeColor="text1"/>
          <w:highlight w:val="yellow"/>
        </w:rPr>
        <w:t>(</w:t>
      </w:r>
      <w:r w:rsidR="008950B3" w:rsidRPr="00B30FCA">
        <w:rPr>
          <w:rFonts w:asciiTheme="minorHAnsi" w:hAnsiTheme="minorHAnsi" w:cstheme="minorHAnsi"/>
          <w:color w:val="000000" w:themeColor="text1"/>
          <w:highlight w:val="yellow"/>
        </w:rPr>
        <w:t xml:space="preserve">spray and wipe down with </w:t>
      </w:r>
      <w:r w:rsidR="007B3DF8" w:rsidRPr="00B30FCA">
        <w:rPr>
          <w:rFonts w:asciiTheme="minorHAnsi" w:hAnsiTheme="minorHAnsi" w:cstheme="minorHAnsi"/>
          <w:color w:val="000000" w:themeColor="text1"/>
          <w:highlight w:val="yellow"/>
        </w:rPr>
        <w:t xml:space="preserve">70% </w:t>
      </w:r>
      <w:r w:rsidR="008950B3" w:rsidRPr="00B30FCA">
        <w:rPr>
          <w:rFonts w:asciiTheme="minorHAnsi" w:hAnsiTheme="minorHAnsi" w:cstheme="minorHAnsi"/>
          <w:color w:val="000000" w:themeColor="text1"/>
          <w:highlight w:val="yellow"/>
        </w:rPr>
        <w:t>ethanol</w:t>
      </w:r>
      <w:r w:rsidR="006E2EA1" w:rsidRPr="006E2EA1">
        <w:rPr>
          <w:rFonts w:asciiTheme="minorHAnsi" w:hAnsiTheme="minorHAnsi" w:cstheme="minorHAnsi"/>
          <w:color w:val="000000" w:themeColor="text1"/>
          <w:highlight w:val="yellow"/>
        </w:rPr>
        <w:t>)</w:t>
      </w:r>
      <w:r w:rsidR="008950B3" w:rsidRPr="00B30FCA">
        <w:rPr>
          <w:rFonts w:asciiTheme="minorHAnsi" w:hAnsiTheme="minorHAnsi" w:cstheme="minorHAnsi"/>
          <w:color w:val="000000" w:themeColor="text1"/>
          <w:highlight w:val="yellow"/>
        </w:rPr>
        <w:t xml:space="preserve">, and place sterile towel drapes to cover the surgery area. </w:t>
      </w:r>
    </w:p>
    <w:p w14:paraId="208E4A4B" w14:textId="4DF26364" w:rsidR="008950B3" w:rsidRPr="00B30FCA" w:rsidRDefault="008950B3" w:rsidP="00EF5CE3">
      <w:pPr>
        <w:rPr>
          <w:rFonts w:asciiTheme="minorHAnsi" w:hAnsiTheme="minorHAnsi" w:cstheme="minorHAnsi"/>
          <w:color w:val="000000" w:themeColor="text1"/>
          <w:highlight w:val="yellow"/>
        </w:rPr>
      </w:pPr>
    </w:p>
    <w:p w14:paraId="4352BCF5" w14:textId="3B486018" w:rsidR="001C00B5" w:rsidRPr="00B30FCA" w:rsidRDefault="00EF5CE3" w:rsidP="00EF5CE3">
      <w:pPr>
        <w:pStyle w:val="ListParagraph"/>
        <w:numPr>
          <w:ilvl w:val="1"/>
          <w:numId w:val="29"/>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Prepare the</w:t>
      </w:r>
      <w:r w:rsidR="008950B3" w:rsidRPr="00B30FCA">
        <w:rPr>
          <w:rFonts w:asciiTheme="minorHAnsi" w:hAnsiTheme="minorHAnsi" w:cstheme="minorHAnsi"/>
          <w:color w:val="000000" w:themeColor="text1"/>
          <w:highlight w:val="yellow"/>
        </w:rPr>
        <w:t xml:space="preserve"> </w:t>
      </w:r>
      <w:r w:rsidR="00001F32" w:rsidRPr="00B30FCA">
        <w:rPr>
          <w:rFonts w:asciiTheme="minorHAnsi" w:hAnsiTheme="minorHAnsi" w:cstheme="minorHAnsi"/>
          <w:color w:val="000000" w:themeColor="text1"/>
          <w:highlight w:val="yellow"/>
        </w:rPr>
        <w:t>recovery</w:t>
      </w:r>
      <w:r w:rsidR="008950B3" w:rsidRPr="00B30FCA">
        <w:rPr>
          <w:rFonts w:asciiTheme="minorHAnsi" w:hAnsiTheme="minorHAnsi" w:cstheme="minorHAnsi"/>
          <w:color w:val="000000" w:themeColor="text1"/>
          <w:highlight w:val="yellow"/>
        </w:rPr>
        <w:t xml:space="preserve"> cage. </w:t>
      </w:r>
      <w:r w:rsidR="001C00B5" w:rsidRPr="00B30FCA">
        <w:rPr>
          <w:rFonts w:asciiTheme="minorHAnsi" w:hAnsiTheme="minorHAnsi" w:cstheme="minorHAnsi"/>
          <w:color w:val="000000" w:themeColor="text1"/>
          <w:highlight w:val="yellow"/>
        </w:rPr>
        <w:t xml:space="preserve">Remove </w:t>
      </w:r>
      <w:r w:rsidR="007B3DF8" w:rsidRPr="00B30FCA">
        <w:rPr>
          <w:rFonts w:asciiTheme="minorHAnsi" w:hAnsiTheme="minorHAnsi" w:cstheme="minorHAnsi"/>
          <w:color w:val="000000" w:themeColor="text1"/>
          <w:highlight w:val="yellow"/>
        </w:rPr>
        <w:t xml:space="preserve">cage </w:t>
      </w:r>
      <w:r w:rsidR="001C00B5" w:rsidRPr="00B30FCA">
        <w:rPr>
          <w:rFonts w:asciiTheme="minorHAnsi" w:hAnsiTheme="minorHAnsi" w:cstheme="minorHAnsi"/>
          <w:color w:val="000000" w:themeColor="text1"/>
          <w:highlight w:val="yellow"/>
        </w:rPr>
        <w:t xml:space="preserve">bedding to limit risk </w:t>
      </w:r>
      <w:r w:rsidR="007B3DF8" w:rsidRPr="00B30FCA">
        <w:rPr>
          <w:rFonts w:asciiTheme="minorHAnsi" w:hAnsiTheme="minorHAnsi" w:cstheme="minorHAnsi"/>
          <w:color w:val="000000" w:themeColor="text1"/>
          <w:highlight w:val="yellow"/>
        </w:rPr>
        <w:t xml:space="preserve">of </w:t>
      </w:r>
      <w:r w:rsidR="001C00B5" w:rsidRPr="00B30FCA">
        <w:rPr>
          <w:rFonts w:asciiTheme="minorHAnsi" w:hAnsiTheme="minorHAnsi" w:cstheme="minorHAnsi"/>
          <w:color w:val="000000" w:themeColor="text1"/>
          <w:highlight w:val="yellow"/>
        </w:rPr>
        <w:t xml:space="preserve">asphyxiation. </w:t>
      </w:r>
      <w:r w:rsidR="008950B3" w:rsidRPr="00B30FCA">
        <w:rPr>
          <w:rFonts w:asciiTheme="minorHAnsi" w:hAnsiTheme="minorHAnsi" w:cstheme="minorHAnsi"/>
          <w:color w:val="000000" w:themeColor="text1"/>
          <w:highlight w:val="yellow"/>
        </w:rPr>
        <w:t xml:space="preserve">Put </w:t>
      </w:r>
      <w:r>
        <w:rPr>
          <w:rFonts w:asciiTheme="minorHAnsi" w:hAnsiTheme="minorHAnsi" w:cstheme="minorHAnsi"/>
          <w:color w:val="000000" w:themeColor="text1"/>
          <w:highlight w:val="yellow"/>
        </w:rPr>
        <w:t xml:space="preserve">a </w:t>
      </w:r>
      <w:r w:rsidR="008950B3" w:rsidRPr="00B30FCA">
        <w:rPr>
          <w:rFonts w:asciiTheme="minorHAnsi" w:hAnsiTheme="minorHAnsi" w:cstheme="minorHAnsi"/>
          <w:color w:val="000000" w:themeColor="text1"/>
          <w:highlight w:val="yellow"/>
        </w:rPr>
        <w:t>heating pad under cage</w:t>
      </w:r>
      <w:r w:rsidR="001C00B5" w:rsidRPr="00B30FCA">
        <w:rPr>
          <w:rFonts w:asciiTheme="minorHAnsi" w:hAnsiTheme="minorHAnsi" w:cstheme="minorHAnsi"/>
          <w:color w:val="000000" w:themeColor="text1"/>
          <w:highlight w:val="yellow"/>
        </w:rPr>
        <w:t>. Provide a food and water source</w:t>
      </w:r>
      <w:r w:rsidR="00001F32" w:rsidRPr="00B30FCA">
        <w:rPr>
          <w:rFonts w:asciiTheme="minorHAnsi" w:hAnsiTheme="minorHAnsi" w:cstheme="minorHAnsi"/>
          <w:color w:val="000000" w:themeColor="text1"/>
          <w:highlight w:val="yellow"/>
        </w:rPr>
        <w:t>.</w:t>
      </w:r>
    </w:p>
    <w:p w14:paraId="1F1D0F5E" w14:textId="77777777" w:rsidR="001C00B5" w:rsidRPr="001C00B5" w:rsidRDefault="001C00B5" w:rsidP="00EF5CE3">
      <w:pPr>
        <w:pStyle w:val="ListParagraph"/>
        <w:ind w:left="0"/>
        <w:rPr>
          <w:rFonts w:asciiTheme="minorHAnsi" w:hAnsiTheme="minorHAnsi" w:cstheme="minorHAnsi"/>
          <w:color w:val="000000" w:themeColor="text1"/>
        </w:rPr>
      </w:pPr>
    </w:p>
    <w:p w14:paraId="2E1DC67F" w14:textId="147538FA" w:rsidR="00DE6B81" w:rsidRDefault="001C00B5" w:rsidP="00EF5CE3">
      <w:pPr>
        <w:pStyle w:val="ListParagraph"/>
        <w:numPr>
          <w:ilvl w:val="1"/>
          <w:numId w:val="29"/>
        </w:numPr>
        <w:ind w:left="0" w:firstLine="0"/>
        <w:rPr>
          <w:rFonts w:asciiTheme="minorHAnsi" w:hAnsiTheme="minorHAnsi" w:cstheme="minorHAnsi"/>
          <w:color w:val="000000" w:themeColor="text1"/>
        </w:rPr>
      </w:pPr>
      <w:r w:rsidRPr="001C00B5">
        <w:rPr>
          <w:rFonts w:asciiTheme="minorHAnsi" w:hAnsiTheme="minorHAnsi" w:cstheme="minorHAnsi"/>
          <w:color w:val="000000" w:themeColor="text1"/>
        </w:rPr>
        <w:t xml:space="preserve">Pull </w:t>
      </w:r>
      <w:r w:rsidR="00EF5CE3">
        <w:rPr>
          <w:rFonts w:asciiTheme="minorHAnsi" w:hAnsiTheme="minorHAnsi" w:cstheme="minorHAnsi"/>
          <w:color w:val="000000" w:themeColor="text1"/>
        </w:rPr>
        <w:t xml:space="preserve">a </w:t>
      </w:r>
      <w:r w:rsidRPr="001C00B5">
        <w:rPr>
          <w:rFonts w:asciiTheme="minorHAnsi" w:hAnsiTheme="minorHAnsi" w:cstheme="minorHAnsi"/>
          <w:color w:val="000000" w:themeColor="text1"/>
        </w:rPr>
        <w:t>glass capillary</w:t>
      </w:r>
      <w:r>
        <w:rPr>
          <w:rFonts w:asciiTheme="minorHAnsi" w:hAnsiTheme="minorHAnsi" w:cstheme="minorHAnsi"/>
          <w:color w:val="000000" w:themeColor="text1"/>
        </w:rPr>
        <w:t xml:space="preserve"> for </w:t>
      </w:r>
      <w:r w:rsidR="00EF5CE3">
        <w:rPr>
          <w:rFonts w:asciiTheme="minorHAnsi" w:hAnsiTheme="minorHAnsi" w:cstheme="minorHAnsi"/>
          <w:color w:val="000000" w:themeColor="text1"/>
        </w:rPr>
        <w:t xml:space="preserve">the </w:t>
      </w:r>
      <w:r>
        <w:rPr>
          <w:rFonts w:asciiTheme="minorHAnsi" w:hAnsiTheme="minorHAnsi" w:cstheme="minorHAnsi"/>
          <w:color w:val="000000" w:themeColor="text1"/>
        </w:rPr>
        <w:t>nanoinjector</w:t>
      </w:r>
      <w:r w:rsidR="007B3DF8">
        <w:rPr>
          <w:rFonts w:asciiTheme="minorHAnsi" w:hAnsiTheme="minorHAnsi" w:cstheme="minorHAnsi"/>
          <w:color w:val="000000" w:themeColor="text1"/>
        </w:rPr>
        <w:t xml:space="preserve"> on a pipette puller. C</w:t>
      </w:r>
      <w:r>
        <w:rPr>
          <w:rFonts w:asciiTheme="minorHAnsi" w:hAnsiTheme="minorHAnsi" w:cstheme="minorHAnsi"/>
          <w:color w:val="000000" w:themeColor="text1"/>
        </w:rPr>
        <w:t xml:space="preserve">ut or break off </w:t>
      </w:r>
      <w:r w:rsidR="00EF5CE3">
        <w:rPr>
          <w:rFonts w:asciiTheme="minorHAnsi" w:hAnsiTheme="minorHAnsi" w:cstheme="minorHAnsi"/>
          <w:color w:val="000000" w:themeColor="text1"/>
        </w:rPr>
        <w:t xml:space="preserve">the </w:t>
      </w:r>
      <w:r>
        <w:rPr>
          <w:rFonts w:asciiTheme="minorHAnsi" w:hAnsiTheme="minorHAnsi" w:cstheme="minorHAnsi"/>
          <w:color w:val="000000" w:themeColor="text1"/>
        </w:rPr>
        <w:t>tip</w:t>
      </w:r>
      <w:r w:rsidR="007B3DF8">
        <w:rPr>
          <w:rFonts w:asciiTheme="minorHAnsi" w:hAnsiTheme="minorHAnsi" w:cstheme="minorHAnsi"/>
          <w:color w:val="000000" w:themeColor="text1"/>
        </w:rPr>
        <w:t xml:space="preserve"> to obtain</w:t>
      </w:r>
      <w:r>
        <w:rPr>
          <w:rFonts w:asciiTheme="minorHAnsi" w:hAnsiTheme="minorHAnsi" w:cstheme="minorHAnsi"/>
          <w:color w:val="000000" w:themeColor="text1"/>
        </w:rPr>
        <w:t xml:space="preserve"> </w:t>
      </w:r>
      <w:r w:rsidR="007B3DF8">
        <w:rPr>
          <w:rFonts w:asciiTheme="minorHAnsi" w:hAnsiTheme="minorHAnsi" w:cstheme="minorHAnsi"/>
          <w:color w:val="000000" w:themeColor="text1"/>
        </w:rPr>
        <w:t xml:space="preserve">an opening approximately </w:t>
      </w:r>
      <w:r>
        <w:rPr>
          <w:rFonts w:asciiTheme="minorHAnsi" w:hAnsiTheme="minorHAnsi" w:cstheme="minorHAnsi"/>
          <w:color w:val="000000" w:themeColor="text1"/>
        </w:rPr>
        <w:t xml:space="preserve">5 µm </w:t>
      </w:r>
      <w:r w:rsidR="007B3DF8">
        <w:rPr>
          <w:rFonts w:asciiTheme="minorHAnsi" w:hAnsiTheme="minorHAnsi" w:cstheme="minorHAnsi"/>
          <w:color w:val="000000" w:themeColor="text1"/>
        </w:rPr>
        <w:t>in diameter</w:t>
      </w:r>
      <w:r w:rsidRPr="001C00B5">
        <w:rPr>
          <w:rFonts w:asciiTheme="minorHAnsi" w:hAnsiTheme="minorHAnsi" w:cstheme="minorHAnsi"/>
          <w:color w:val="000000" w:themeColor="text1"/>
        </w:rPr>
        <w:t xml:space="preserve">. </w:t>
      </w:r>
    </w:p>
    <w:p w14:paraId="14BB4541" w14:textId="77777777" w:rsidR="00DE6B81" w:rsidRPr="00B30FCA" w:rsidRDefault="00DE6B81" w:rsidP="00EF5CE3">
      <w:pPr>
        <w:pStyle w:val="ListParagraph"/>
        <w:ind w:left="0"/>
        <w:rPr>
          <w:rFonts w:asciiTheme="minorHAnsi" w:hAnsiTheme="minorHAnsi" w:cstheme="minorHAnsi"/>
          <w:color w:val="000000" w:themeColor="text1"/>
        </w:rPr>
      </w:pPr>
    </w:p>
    <w:p w14:paraId="6EC2CD21" w14:textId="2D519CFC" w:rsidR="00DE6B81" w:rsidRDefault="001C00B5" w:rsidP="00EF5CE3">
      <w:pPr>
        <w:pStyle w:val="ListParagraph"/>
        <w:numPr>
          <w:ilvl w:val="1"/>
          <w:numId w:val="29"/>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Bevel </w:t>
      </w:r>
      <w:r w:rsidR="00EF5CE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capillary tip </w:t>
      </w:r>
      <w:r w:rsidR="007B3DF8">
        <w:rPr>
          <w:rFonts w:asciiTheme="minorHAnsi" w:hAnsiTheme="minorHAnsi" w:cstheme="minorHAnsi"/>
          <w:color w:val="000000" w:themeColor="text1"/>
        </w:rPr>
        <w:t xml:space="preserve">to an approximately </w:t>
      </w:r>
      <w:r>
        <w:rPr>
          <w:rFonts w:asciiTheme="minorHAnsi" w:hAnsiTheme="minorHAnsi" w:cstheme="minorHAnsi"/>
          <w:color w:val="000000" w:themeColor="text1"/>
        </w:rPr>
        <w:t>30° angle to improve tissue penetration and reduce clogging.</w:t>
      </w:r>
      <w:r w:rsidRPr="001C00B5">
        <w:rPr>
          <w:rFonts w:asciiTheme="minorHAnsi" w:hAnsiTheme="minorHAnsi" w:cstheme="minorHAnsi"/>
          <w:color w:val="000000" w:themeColor="text1"/>
        </w:rPr>
        <w:t xml:space="preserve"> </w:t>
      </w:r>
      <w:r w:rsidR="008A2CB6">
        <w:rPr>
          <w:rFonts w:asciiTheme="minorHAnsi" w:hAnsiTheme="minorHAnsi" w:cstheme="minorHAnsi"/>
          <w:color w:val="000000" w:themeColor="text1"/>
        </w:rPr>
        <w:t>Backf</w:t>
      </w:r>
      <w:r w:rsidRPr="001C00B5">
        <w:rPr>
          <w:rFonts w:asciiTheme="minorHAnsi" w:hAnsiTheme="minorHAnsi" w:cstheme="minorHAnsi"/>
          <w:color w:val="000000" w:themeColor="text1"/>
        </w:rPr>
        <w:t xml:space="preserve">ill </w:t>
      </w:r>
      <w:r w:rsidR="00EF5CE3">
        <w:rPr>
          <w:rFonts w:asciiTheme="minorHAnsi" w:hAnsiTheme="minorHAnsi" w:cstheme="minorHAnsi"/>
          <w:color w:val="000000" w:themeColor="text1"/>
        </w:rPr>
        <w:t xml:space="preserve">the </w:t>
      </w:r>
      <w:r w:rsidRPr="001C00B5">
        <w:rPr>
          <w:rFonts w:asciiTheme="minorHAnsi" w:hAnsiTheme="minorHAnsi" w:cstheme="minorHAnsi"/>
          <w:color w:val="000000" w:themeColor="text1"/>
        </w:rPr>
        <w:t xml:space="preserve">capillary with </w:t>
      </w:r>
      <w:r w:rsidR="008A2CB6">
        <w:rPr>
          <w:rFonts w:asciiTheme="minorHAnsi" w:hAnsiTheme="minorHAnsi" w:cstheme="minorHAnsi"/>
          <w:color w:val="000000" w:themeColor="text1"/>
        </w:rPr>
        <w:t xml:space="preserve">mineral </w:t>
      </w:r>
      <w:r w:rsidRPr="001C00B5">
        <w:rPr>
          <w:rFonts w:asciiTheme="minorHAnsi" w:hAnsiTheme="minorHAnsi" w:cstheme="minorHAnsi"/>
          <w:color w:val="000000" w:themeColor="text1"/>
        </w:rPr>
        <w:t>oil</w:t>
      </w:r>
      <w:r w:rsidR="008A2CB6">
        <w:rPr>
          <w:rFonts w:asciiTheme="minorHAnsi" w:hAnsiTheme="minorHAnsi" w:cstheme="minorHAnsi"/>
          <w:color w:val="000000" w:themeColor="text1"/>
        </w:rPr>
        <w:t xml:space="preserve"> and</w:t>
      </w:r>
      <w:r w:rsidRPr="001C00B5">
        <w:rPr>
          <w:rFonts w:asciiTheme="minorHAnsi" w:hAnsiTheme="minorHAnsi" w:cstheme="minorHAnsi"/>
          <w:color w:val="000000" w:themeColor="text1"/>
        </w:rPr>
        <w:t xml:space="preserve"> </w:t>
      </w:r>
      <w:r w:rsidR="008A2CB6">
        <w:rPr>
          <w:rFonts w:asciiTheme="minorHAnsi" w:hAnsiTheme="minorHAnsi" w:cstheme="minorHAnsi"/>
          <w:color w:val="000000" w:themeColor="text1"/>
        </w:rPr>
        <w:t>i</w:t>
      </w:r>
      <w:r w:rsidRPr="001C00B5">
        <w:rPr>
          <w:rFonts w:asciiTheme="minorHAnsi" w:hAnsiTheme="minorHAnsi" w:cstheme="minorHAnsi"/>
          <w:color w:val="000000" w:themeColor="text1"/>
        </w:rPr>
        <w:t xml:space="preserve">nsert into </w:t>
      </w:r>
      <w:r w:rsidR="00EF5CE3">
        <w:rPr>
          <w:rFonts w:asciiTheme="minorHAnsi" w:hAnsiTheme="minorHAnsi" w:cstheme="minorHAnsi"/>
          <w:color w:val="000000" w:themeColor="text1"/>
        </w:rPr>
        <w:t xml:space="preserve">a </w:t>
      </w:r>
      <w:r w:rsidR="00F11BD8">
        <w:rPr>
          <w:rFonts w:asciiTheme="minorHAnsi" w:hAnsiTheme="minorHAnsi" w:cstheme="minorHAnsi"/>
          <w:color w:val="000000" w:themeColor="text1"/>
        </w:rPr>
        <w:t>nanoliter injector</w:t>
      </w:r>
      <w:r w:rsidRPr="001C00B5">
        <w:rPr>
          <w:rFonts w:asciiTheme="minorHAnsi" w:hAnsiTheme="minorHAnsi" w:cstheme="minorHAnsi"/>
          <w:color w:val="000000" w:themeColor="text1"/>
        </w:rPr>
        <w:t>.</w:t>
      </w:r>
    </w:p>
    <w:p w14:paraId="66DBE24B" w14:textId="42446678" w:rsidR="008950B3" w:rsidRPr="00B30FCA" w:rsidRDefault="001C00B5" w:rsidP="00EF5CE3">
      <w:pPr>
        <w:rPr>
          <w:rFonts w:asciiTheme="minorHAnsi" w:hAnsiTheme="minorHAnsi" w:cstheme="minorHAnsi"/>
          <w:color w:val="000000" w:themeColor="text1"/>
        </w:rPr>
      </w:pPr>
      <w:r w:rsidRPr="00B30FCA">
        <w:rPr>
          <w:rFonts w:asciiTheme="minorHAnsi" w:hAnsiTheme="minorHAnsi" w:cstheme="minorHAnsi"/>
          <w:color w:val="000000" w:themeColor="text1"/>
        </w:rPr>
        <w:t xml:space="preserve"> </w:t>
      </w:r>
    </w:p>
    <w:p w14:paraId="4B80AAC4" w14:textId="41F44D28" w:rsidR="00E31787" w:rsidRDefault="00776276" w:rsidP="00EF5CE3">
      <w:pPr>
        <w:pStyle w:val="ListParagraph"/>
        <w:numPr>
          <w:ilvl w:val="1"/>
          <w:numId w:val="29"/>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Obtain an aliquot of the desired </w:t>
      </w:r>
      <w:proofErr w:type="spellStart"/>
      <w:r w:rsidR="00671CCA">
        <w:rPr>
          <w:rFonts w:asciiTheme="minorHAnsi" w:hAnsiTheme="minorHAnsi" w:cstheme="minorHAnsi"/>
          <w:color w:val="000000" w:themeColor="text1"/>
        </w:rPr>
        <w:t>channelrhodopsin</w:t>
      </w:r>
      <w:proofErr w:type="spellEnd"/>
      <w:r w:rsidR="00365D51">
        <w:rPr>
          <w:rFonts w:asciiTheme="minorHAnsi" w:hAnsiTheme="minorHAnsi" w:cstheme="minorHAnsi"/>
          <w:color w:val="000000" w:themeColor="text1"/>
        </w:rPr>
        <w:t xml:space="preserve">-encoding </w:t>
      </w:r>
      <w:proofErr w:type="spellStart"/>
      <w:r>
        <w:rPr>
          <w:rFonts w:asciiTheme="minorHAnsi" w:hAnsiTheme="minorHAnsi" w:cstheme="minorHAnsi"/>
          <w:color w:val="000000" w:themeColor="text1"/>
        </w:rPr>
        <w:t>rAAV</w:t>
      </w:r>
      <w:proofErr w:type="spellEnd"/>
      <w:r>
        <w:rPr>
          <w:rFonts w:asciiTheme="minorHAnsi" w:hAnsiTheme="minorHAnsi" w:cstheme="minorHAnsi"/>
          <w:color w:val="000000" w:themeColor="text1"/>
        </w:rPr>
        <w:t xml:space="preserve"> and dilute to </w:t>
      </w:r>
      <w:r w:rsidR="00EF5CE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desired titer using sterile PBS. </w:t>
      </w:r>
    </w:p>
    <w:p w14:paraId="3BD424F6" w14:textId="77777777" w:rsidR="00E31787" w:rsidRDefault="00E31787" w:rsidP="00EF5CE3">
      <w:pPr>
        <w:pStyle w:val="ListParagraph"/>
        <w:ind w:left="0"/>
        <w:rPr>
          <w:rFonts w:asciiTheme="minorHAnsi" w:hAnsiTheme="minorHAnsi" w:cstheme="minorHAnsi"/>
          <w:color w:val="000000" w:themeColor="text1"/>
        </w:rPr>
      </w:pPr>
    </w:p>
    <w:p w14:paraId="1DEF56DF" w14:textId="615B0842" w:rsidR="00196DCA" w:rsidRDefault="00EF5CE3" w:rsidP="00EF5CE3">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776276">
        <w:rPr>
          <w:rFonts w:asciiTheme="minorHAnsi" w:hAnsiTheme="minorHAnsi" w:cstheme="minorHAnsi"/>
          <w:color w:val="000000" w:themeColor="text1"/>
        </w:rPr>
        <w:t>We have found that s</w:t>
      </w:r>
      <w:r w:rsidR="00F4721F">
        <w:rPr>
          <w:rFonts w:asciiTheme="minorHAnsi" w:hAnsiTheme="minorHAnsi" w:cstheme="minorHAnsi"/>
          <w:color w:val="000000" w:themeColor="text1"/>
        </w:rPr>
        <w:t xml:space="preserve">erotype 1 </w:t>
      </w:r>
      <w:proofErr w:type="spellStart"/>
      <w:r w:rsidR="00275640">
        <w:rPr>
          <w:rFonts w:asciiTheme="minorHAnsi" w:hAnsiTheme="minorHAnsi" w:cstheme="minorHAnsi"/>
          <w:color w:val="000000" w:themeColor="text1"/>
        </w:rPr>
        <w:t>r</w:t>
      </w:r>
      <w:r w:rsidR="00F4721F">
        <w:rPr>
          <w:rFonts w:asciiTheme="minorHAnsi" w:hAnsiTheme="minorHAnsi" w:cstheme="minorHAnsi"/>
          <w:color w:val="000000" w:themeColor="text1"/>
        </w:rPr>
        <w:t>AAV</w:t>
      </w:r>
      <w:r w:rsidR="00275640">
        <w:rPr>
          <w:rFonts w:asciiTheme="minorHAnsi" w:hAnsiTheme="minorHAnsi" w:cstheme="minorHAnsi"/>
          <w:color w:val="000000" w:themeColor="text1"/>
        </w:rPr>
        <w:t>s</w:t>
      </w:r>
      <w:proofErr w:type="spellEnd"/>
      <w:r w:rsidR="00F4721F">
        <w:rPr>
          <w:rFonts w:asciiTheme="minorHAnsi" w:hAnsiTheme="minorHAnsi" w:cstheme="minorHAnsi"/>
          <w:color w:val="000000" w:themeColor="text1"/>
        </w:rPr>
        <w:t xml:space="preserve"> </w:t>
      </w:r>
      <w:r w:rsidR="00275640">
        <w:rPr>
          <w:rFonts w:asciiTheme="minorHAnsi" w:hAnsiTheme="minorHAnsi" w:cstheme="minorHAnsi"/>
          <w:color w:val="000000" w:themeColor="text1"/>
        </w:rPr>
        <w:t>work well for transfection of auditory brainstem nuclei</w:t>
      </w:r>
      <w:r w:rsidR="00F4721F">
        <w:rPr>
          <w:rFonts w:asciiTheme="minorHAnsi" w:hAnsiTheme="minorHAnsi" w:cstheme="minorHAnsi"/>
          <w:color w:val="000000" w:themeColor="text1"/>
        </w:rPr>
        <w:t xml:space="preserve">. </w:t>
      </w:r>
      <w:r w:rsidR="00776276">
        <w:rPr>
          <w:rFonts w:asciiTheme="minorHAnsi" w:hAnsiTheme="minorHAnsi" w:cstheme="minorHAnsi"/>
          <w:color w:val="000000" w:themeColor="text1"/>
        </w:rPr>
        <w:t>Specifically</w:t>
      </w:r>
      <w:r w:rsidR="007B3DF8">
        <w:rPr>
          <w:rFonts w:asciiTheme="minorHAnsi" w:hAnsiTheme="minorHAnsi" w:cstheme="minorHAnsi"/>
          <w:color w:val="000000" w:themeColor="text1"/>
        </w:rPr>
        <w:t>,</w:t>
      </w:r>
      <w:r w:rsidR="0030543D">
        <w:rPr>
          <w:rFonts w:asciiTheme="minorHAnsi" w:hAnsiTheme="minorHAnsi" w:cstheme="minorHAnsi"/>
          <w:color w:val="000000" w:themeColor="text1"/>
        </w:rPr>
        <w:t xml:space="preserve"> </w:t>
      </w:r>
      <w:r w:rsidR="002E526A">
        <w:rPr>
          <w:rFonts w:asciiTheme="minorHAnsi" w:hAnsiTheme="minorHAnsi" w:cstheme="minorHAnsi"/>
          <w:color w:val="000000" w:themeColor="text1"/>
        </w:rPr>
        <w:t>r</w:t>
      </w:r>
      <w:r w:rsidR="00F4721F">
        <w:rPr>
          <w:rFonts w:asciiTheme="minorHAnsi" w:hAnsiTheme="minorHAnsi" w:cstheme="minorHAnsi"/>
          <w:color w:val="000000" w:themeColor="text1"/>
        </w:rPr>
        <w:t>AAV1.</w:t>
      </w:r>
      <w:r w:rsidR="00DC2616">
        <w:rPr>
          <w:rFonts w:asciiTheme="minorHAnsi" w:hAnsiTheme="minorHAnsi" w:cstheme="minorHAnsi"/>
          <w:color w:val="000000" w:themeColor="text1"/>
        </w:rPr>
        <w:t>Syn.</w:t>
      </w:r>
      <w:r w:rsidR="00F4721F">
        <w:rPr>
          <w:rFonts w:asciiTheme="minorHAnsi" w:hAnsiTheme="minorHAnsi" w:cstheme="minorHAnsi"/>
          <w:color w:val="000000" w:themeColor="text1"/>
        </w:rPr>
        <w:t>Chron</w:t>
      </w:r>
      <w:r w:rsidR="00A1585E">
        <w:rPr>
          <w:rFonts w:asciiTheme="minorHAnsi" w:hAnsiTheme="minorHAnsi" w:cstheme="minorHAnsi"/>
          <w:color w:val="000000" w:themeColor="text1"/>
        </w:rPr>
        <w:t>os</w:t>
      </w:r>
      <w:r w:rsidR="00DC2616">
        <w:rPr>
          <w:rFonts w:asciiTheme="minorHAnsi" w:hAnsiTheme="minorHAnsi" w:cstheme="minorHAnsi"/>
          <w:color w:val="000000" w:themeColor="text1"/>
        </w:rPr>
        <w:t>-GFP.WPRE.bGH</w:t>
      </w:r>
      <w:r w:rsidR="00A1585E">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A1585E">
        <w:rPr>
          <w:rFonts w:asciiTheme="minorHAnsi" w:hAnsiTheme="minorHAnsi" w:cstheme="minorHAnsi"/>
          <w:color w:val="000000" w:themeColor="text1"/>
        </w:rPr>
        <w:t xml:space="preserve">blue </w:t>
      </w:r>
      <w:r w:rsidR="007B3DF8">
        <w:rPr>
          <w:rFonts w:asciiTheme="minorHAnsi" w:hAnsiTheme="minorHAnsi" w:cstheme="minorHAnsi"/>
          <w:color w:val="000000" w:themeColor="text1"/>
        </w:rPr>
        <w:t xml:space="preserve">light-activated </w:t>
      </w:r>
      <w:proofErr w:type="spellStart"/>
      <w:r w:rsidR="007B3DF8">
        <w:rPr>
          <w:rFonts w:asciiTheme="minorHAnsi" w:hAnsiTheme="minorHAnsi" w:cstheme="minorHAnsi"/>
          <w:color w:val="000000" w:themeColor="text1"/>
        </w:rPr>
        <w:t>channelrhodopsin</w:t>
      </w:r>
      <w:proofErr w:type="spellEnd"/>
      <w:r w:rsidR="006E2EA1" w:rsidRPr="006E2EA1">
        <w:rPr>
          <w:rFonts w:asciiTheme="minorHAnsi" w:hAnsiTheme="minorHAnsi" w:cstheme="minorHAnsi"/>
          <w:color w:val="000000" w:themeColor="text1"/>
        </w:rPr>
        <w:t>)</w:t>
      </w:r>
      <w:r w:rsidR="00A1585E">
        <w:rPr>
          <w:rFonts w:asciiTheme="minorHAnsi" w:hAnsiTheme="minorHAnsi" w:cstheme="minorHAnsi"/>
          <w:color w:val="000000" w:themeColor="text1"/>
        </w:rPr>
        <w:t xml:space="preserve"> and </w:t>
      </w:r>
      <w:r w:rsidR="002E526A">
        <w:rPr>
          <w:rFonts w:asciiTheme="minorHAnsi" w:hAnsiTheme="minorHAnsi" w:cstheme="minorHAnsi"/>
          <w:color w:val="000000" w:themeColor="text1"/>
        </w:rPr>
        <w:t>r</w:t>
      </w:r>
      <w:r w:rsidR="00A1585E">
        <w:rPr>
          <w:rFonts w:asciiTheme="minorHAnsi" w:hAnsiTheme="minorHAnsi" w:cstheme="minorHAnsi"/>
          <w:color w:val="000000" w:themeColor="text1"/>
        </w:rPr>
        <w:t>AAV1.</w:t>
      </w:r>
      <w:r w:rsidR="00DC2616">
        <w:rPr>
          <w:rFonts w:asciiTheme="minorHAnsi" w:hAnsiTheme="minorHAnsi" w:cstheme="minorHAnsi"/>
          <w:color w:val="000000" w:themeColor="text1"/>
        </w:rPr>
        <w:t>Syn.</w:t>
      </w:r>
      <w:r w:rsidR="00A1585E">
        <w:rPr>
          <w:rFonts w:asciiTheme="minorHAnsi" w:hAnsiTheme="minorHAnsi" w:cstheme="minorHAnsi"/>
          <w:color w:val="000000" w:themeColor="text1"/>
        </w:rPr>
        <w:t>Chrim</w:t>
      </w:r>
      <w:r w:rsidR="00F4721F">
        <w:rPr>
          <w:rFonts w:asciiTheme="minorHAnsi" w:hAnsiTheme="minorHAnsi" w:cstheme="minorHAnsi"/>
          <w:color w:val="000000" w:themeColor="text1"/>
        </w:rPr>
        <w:t>sonR</w:t>
      </w:r>
      <w:r w:rsidR="00DC2616">
        <w:rPr>
          <w:rFonts w:asciiTheme="minorHAnsi" w:hAnsiTheme="minorHAnsi" w:cstheme="minorHAnsi"/>
          <w:color w:val="000000" w:themeColor="text1"/>
        </w:rPr>
        <w:t>-tdTomato.WPRE.bGH</w:t>
      </w:r>
      <w:r w:rsidR="00F4721F">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F4721F">
        <w:rPr>
          <w:rFonts w:asciiTheme="minorHAnsi" w:hAnsiTheme="minorHAnsi" w:cstheme="minorHAnsi"/>
          <w:color w:val="000000" w:themeColor="text1"/>
        </w:rPr>
        <w:t>red</w:t>
      </w:r>
      <w:r w:rsidR="007B3DF8">
        <w:rPr>
          <w:rFonts w:asciiTheme="minorHAnsi" w:hAnsiTheme="minorHAnsi" w:cstheme="minorHAnsi"/>
          <w:color w:val="000000" w:themeColor="text1"/>
        </w:rPr>
        <w:t>-</w:t>
      </w:r>
      <w:r w:rsidR="00F4721F">
        <w:rPr>
          <w:rFonts w:asciiTheme="minorHAnsi" w:hAnsiTheme="minorHAnsi" w:cstheme="minorHAnsi"/>
          <w:color w:val="000000" w:themeColor="text1"/>
        </w:rPr>
        <w:t>shifted</w:t>
      </w:r>
      <w:r w:rsidR="007B3DF8">
        <w:rPr>
          <w:rFonts w:asciiTheme="minorHAnsi" w:hAnsiTheme="minorHAnsi" w:cstheme="minorHAnsi"/>
          <w:color w:val="000000" w:themeColor="text1"/>
        </w:rPr>
        <w:t xml:space="preserve"> </w:t>
      </w:r>
      <w:proofErr w:type="spellStart"/>
      <w:r w:rsidR="007B3DF8">
        <w:rPr>
          <w:rFonts w:asciiTheme="minorHAnsi" w:hAnsiTheme="minorHAnsi" w:cstheme="minorHAnsi"/>
          <w:color w:val="000000" w:themeColor="text1"/>
        </w:rPr>
        <w:t>channelrhodopsin</w:t>
      </w:r>
      <w:proofErr w:type="spellEnd"/>
      <w:r w:rsidR="006E2EA1" w:rsidRPr="006E2EA1">
        <w:rPr>
          <w:rFonts w:asciiTheme="minorHAnsi" w:hAnsiTheme="minorHAnsi" w:cstheme="minorHAnsi"/>
          <w:color w:val="000000" w:themeColor="text1"/>
        </w:rPr>
        <w:t>)</w:t>
      </w:r>
      <w:r w:rsidR="006C1B16">
        <w:rPr>
          <w:rFonts w:asciiTheme="minorHAnsi" w:hAnsiTheme="minorHAnsi" w:cstheme="minorHAnsi"/>
          <w:color w:val="000000" w:themeColor="text1"/>
        </w:rPr>
        <w:t xml:space="preserve">, which are available from </w:t>
      </w:r>
      <w:proofErr w:type="spellStart"/>
      <w:r w:rsidR="006C1B16">
        <w:rPr>
          <w:rFonts w:asciiTheme="minorHAnsi" w:hAnsiTheme="minorHAnsi" w:cstheme="minorHAnsi"/>
          <w:color w:val="000000" w:themeColor="text1"/>
        </w:rPr>
        <w:t>publically</w:t>
      </w:r>
      <w:proofErr w:type="spellEnd"/>
      <w:r w:rsidR="006C1B16">
        <w:rPr>
          <w:rFonts w:asciiTheme="minorHAnsi" w:hAnsiTheme="minorHAnsi" w:cstheme="minorHAnsi"/>
          <w:color w:val="000000" w:themeColor="text1"/>
        </w:rPr>
        <w:t xml:space="preserve"> accessible repositories and vector cores,</w:t>
      </w:r>
      <w:r w:rsidR="00F4721F">
        <w:rPr>
          <w:rFonts w:asciiTheme="minorHAnsi" w:hAnsiTheme="minorHAnsi" w:cstheme="minorHAnsi"/>
          <w:color w:val="000000" w:themeColor="text1"/>
        </w:rPr>
        <w:t xml:space="preserve"> consistently </w:t>
      </w:r>
      <w:r w:rsidR="00275640">
        <w:rPr>
          <w:rFonts w:asciiTheme="minorHAnsi" w:hAnsiTheme="minorHAnsi" w:cstheme="minorHAnsi"/>
          <w:color w:val="000000" w:themeColor="text1"/>
        </w:rPr>
        <w:t>yield the high expression levels</w:t>
      </w:r>
      <w:r w:rsidR="00F4721F">
        <w:rPr>
          <w:rFonts w:asciiTheme="minorHAnsi" w:hAnsiTheme="minorHAnsi" w:cstheme="minorHAnsi"/>
          <w:color w:val="000000" w:themeColor="text1"/>
        </w:rPr>
        <w:t xml:space="preserve"> and good long-range axonal trafficking </w:t>
      </w:r>
      <w:r w:rsidR="00275640">
        <w:rPr>
          <w:rFonts w:asciiTheme="minorHAnsi" w:hAnsiTheme="minorHAnsi" w:cstheme="minorHAnsi"/>
          <w:color w:val="000000" w:themeColor="text1"/>
        </w:rPr>
        <w:t xml:space="preserve">of </w:t>
      </w:r>
      <w:proofErr w:type="spellStart"/>
      <w:r w:rsidR="00275640">
        <w:rPr>
          <w:rFonts w:asciiTheme="minorHAnsi" w:hAnsiTheme="minorHAnsi" w:cstheme="minorHAnsi"/>
          <w:color w:val="000000" w:themeColor="text1"/>
        </w:rPr>
        <w:t>channelrhodopsins</w:t>
      </w:r>
      <w:proofErr w:type="spellEnd"/>
      <w:r w:rsidR="00275640">
        <w:rPr>
          <w:rFonts w:asciiTheme="minorHAnsi" w:hAnsiTheme="minorHAnsi" w:cstheme="minorHAnsi"/>
          <w:color w:val="000000" w:themeColor="text1"/>
        </w:rPr>
        <w:t xml:space="preserve"> needed </w:t>
      </w:r>
      <w:r w:rsidR="00F4721F">
        <w:rPr>
          <w:rFonts w:asciiTheme="minorHAnsi" w:hAnsiTheme="minorHAnsi" w:cstheme="minorHAnsi"/>
          <w:color w:val="000000" w:themeColor="text1"/>
        </w:rPr>
        <w:t>for CRACM experiments</w:t>
      </w:r>
      <w:r w:rsidR="007B246A">
        <w:rPr>
          <w:rFonts w:asciiTheme="minorHAnsi" w:hAnsiTheme="minorHAnsi" w:cstheme="minorHAnsi"/>
          <w:color w:val="000000" w:themeColor="text1"/>
        </w:rPr>
        <w:t>.</w:t>
      </w:r>
    </w:p>
    <w:p w14:paraId="2E6B536A" w14:textId="77777777" w:rsidR="00776276" w:rsidRPr="00C737E1" w:rsidRDefault="00776276" w:rsidP="00EF5CE3">
      <w:pPr>
        <w:pStyle w:val="ListParagraph"/>
        <w:ind w:left="0"/>
        <w:rPr>
          <w:rFonts w:asciiTheme="minorHAnsi" w:hAnsiTheme="minorHAnsi" w:cstheme="minorHAnsi"/>
          <w:color w:val="000000" w:themeColor="text1"/>
        </w:rPr>
      </w:pPr>
    </w:p>
    <w:p w14:paraId="2DD0CBF4" w14:textId="050C7C8A" w:rsidR="00776276" w:rsidRDefault="00776276" w:rsidP="00EF5CE3">
      <w:pPr>
        <w:pStyle w:val="ListParagraph"/>
        <w:numPr>
          <w:ilvl w:val="1"/>
          <w:numId w:val="29"/>
        </w:numPr>
        <w:ind w:left="0" w:firstLine="0"/>
        <w:rPr>
          <w:rFonts w:asciiTheme="minorHAnsi" w:hAnsiTheme="minorHAnsi" w:cstheme="minorHAnsi"/>
          <w:color w:val="000000" w:themeColor="text1"/>
        </w:rPr>
      </w:pPr>
      <w:r>
        <w:rPr>
          <w:rFonts w:asciiTheme="minorHAnsi" w:hAnsiTheme="minorHAnsi" w:cstheme="minorHAnsi"/>
          <w:color w:val="000000" w:themeColor="text1"/>
        </w:rPr>
        <w:t>F</w:t>
      </w:r>
      <w:r w:rsidR="00453ECD">
        <w:rPr>
          <w:rFonts w:asciiTheme="minorHAnsi" w:hAnsiTheme="minorHAnsi" w:cstheme="minorHAnsi"/>
          <w:color w:val="000000" w:themeColor="text1"/>
        </w:rPr>
        <w:t>ollow injector instructions to f</w:t>
      </w:r>
      <w:r>
        <w:rPr>
          <w:rFonts w:asciiTheme="minorHAnsi" w:hAnsiTheme="minorHAnsi" w:cstheme="minorHAnsi"/>
          <w:color w:val="000000" w:themeColor="text1"/>
        </w:rPr>
        <w:t>ront fill capillary with 1 – 3 µ</w:t>
      </w:r>
      <w:r w:rsidR="00EF5CE3">
        <w:rPr>
          <w:rFonts w:asciiTheme="minorHAnsi" w:hAnsiTheme="minorHAnsi" w:cstheme="minorHAnsi"/>
          <w:color w:val="000000" w:themeColor="text1"/>
        </w:rPr>
        <w:t xml:space="preserve">L </w:t>
      </w:r>
      <w:r>
        <w:rPr>
          <w:rFonts w:asciiTheme="minorHAnsi" w:hAnsiTheme="minorHAnsi" w:cstheme="minorHAnsi"/>
          <w:color w:val="000000" w:themeColor="text1"/>
        </w:rPr>
        <w:t xml:space="preserve">of </w:t>
      </w:r>
      <w:proofErr w:type="spellStart"/>
      <w:r>
        <w:rPr>
          <w:rFonts w:asciiTheme="minorHAnsi" w:hAnsiTheme="minorHAnsi" w:cstheme="minorHAnsi"/>
          <w:color w:val="000000" w:themeColor="text1"/>
        </w:rPr>
        <w:t>rAAV</w:t>
      </w:r>
      <w:proofErr w:type="spellEnd"/>
      <w:r>
        <w:rPr>
          <w:rFonts w:asciiTheme="minorHAnsi" w:hAnsiTheme="minorHAnsi" w:cstheme="minorHAnsi"/>
          <w:color w:val="000000" w:themeColor="text1"/>
        </w:rPr>
        <w:t xml:space="preserve"> in sterile PBS.</w:t>
      </w:r>
    </w:p>
    <w:p w14:paraId="085EC75D" w14:textId="65EA2CFE" w:rsidR="00196DCA" w:rsidRPr="00196DCA" w:rsidRDefault="00196DCA" w:rsidP="00EF5CE3">
      <w:pPr>
        <w:rPr>
          <w:rFonts w:asciiTheme="minorHAnsi" w:hAnsiTheme="minorHAnsi" w:cstheme="minorHAnsi"/>
          <w:color w:val="000000" w:themeColor="text1"/>
        </w:rPr>
      </w:pPr>
    </w:p>
    <w:p w14:paraId="5C8A97D0" w14:textId="4FF3873B" w:rsidR="00554430" w:rsidRPr="004363FD" w:rsidRDefault="002315EF" w:rsidP="00EF5CE3">
      <w:pPr>
        <w:pStyle w:val="ListParagraph"/>
        <w:numPr>
          <w:ilvl w:val="0"/>
          <w:numId w:val="29"/>
        </w:numPr>
        <w:ind w:left="0" w:firstLine="0"/>
        <w:rPr>
          <w:rFonts w:asciiTheme="minorHAnsi" w:hAnsiTheme="minorHAnsi" w:cstheme="minorHAnsi"/>
          <w:b/>
          <w:color w:val="000000" w:themeColor="text1"/>
        </w:rPr>
      </w:pPr>
      <w:r w:rsidRPr="004363FD">
        <w:rPr>
          <w:rFonts w:asciiTheme="minorHAnsi" w:hAnsiTheme="minorHAnsi" w:cstheme="minorHAnsi"/>
          <w:b/>
          <w:color w:val="000000" w:themeColor="text1"/>
        </w:rPr>
        <w:t>Surgery</w:t>
      </w:r>
    </w:p>
    <w:p w14:paraId="79FC3EC4" w14:textId="5E687CF1" w:rsidR="00E37B5B" w:rsidRPr="004363FD" w:rsidRDefault="00E37B5B" w:rsidP="00EF5CE3">
      <w:pPr>
        <w:rPr>
          <w:rFonts w:asciiTheme="minorHAnsi" w:hAnsiTheme="minorHAnsi" w:cstheme="minorHAnsi"/>
          <w:color w:val="000000" w:themeColor="text1"/>
        </w:rPr>
      </w:pPr>
    </w:p>
    <w:p w14:paraId="74BC874F" w14:textId="64C49FC1" w:rsidR="008A2CB6" w:rsidRPr="00EF5CE3" w:rsidRDefault="008A2CB6" w:rsidP="00EF5CE3">
      <w:pPr>
        <w:pStyle w:val="ListParagraph"/>
        <w:numPr>
          <w:ilvl w:val="1"/>
          <w:numId w:val="29"/>
        </w:numPr>
        <w:ind w:left="0" w:firstLine="0"/>
        <w:rPr>
          <w:rFonts w:asciiTheme="minorHAnsi" w:hAnsiTheme="minorHAnsi" w:cstheme="minorHAnsi"/>
          <w:color w:val="000000" w:themeColor="text1"/>
        </w:rPr>
      </w:pPr>
      <w:r w:rsidRPr="00EF5CE3">
        <w:rPr>
          <w:rFonts w:asciiTheme="minorHAnsi" w:hAnsiTheme="minorHAnsi" w:cstheme="minorHAnsi"/>
          <w:color w:val="000000" w:themeColor="text1"/>
        </w:rPr>
        <w:t>Put</w:t>
      </w:r>
      <w:r w:rsidR="00EF5CE3" w:rsidRPr="00EF5CE3">
        <w:rPr>
          <w:rFonts w:asciiTheme="minorHAnsi" w:hAnsiTheme="minorHAnsi" w:cstheme="minorHAnsi"/>
          <w:color w:val="000000" w:themeColor="text1"/>
        </w:rPr>
        <w:t xml:space="preserve"> the</w:t>
      </w:r>
      <w:r w:rsidRPr="00EF5CE3">
        <w:rPr>
          <w:rFonts w:asciiTheme="minorHAnsi" w:hAnsiTheme="minorHAnsi" w:cstheme="minorHAnsi"/>
          <w:color w:val="000000" w:themeColor="text1"/>
        </w:rPr>
        <w:t xml:space="preserve"> animal into</w:t>
      </w:r>
      <w:r w:rsidR="00554430" w:rsidRPr="00EF5CE3">
        <w:rPr>
          <w:rFonts w:asciiTheme="minorHAnsi" w:hAnsiTheme="minorHAnsi" w:cstheme="minorHAnsi"/>
          <w:color w:val="000000" w:themeColor="text1"/>
        </w:rPr>
        <w:t xml:space="preserve"> </w:t>
      </w:r>
      <w:r w:rsidR="00EF5CE3" w:rsidRPr="00EF5CE3">
        <w:rPr>
          <w:rFonts w:asciiTheme="minorHAnsi" w:hAnsiTheme="minorHAnsi" w:cstheme="minorHAnsi"/>
          <w:color w:val="000000" w:themeColor="text1"/>
        </w:rPr>
        <w:t xml:space="preserve">an </w:t>
      </w:r>
      <w:r w:rsidR="00554430" w:rsidRPr="00EF5CE3">
        <w:rPr>
          <w:rFonts w:asciiTheme="minorHAnsi" w:hAnsiTheme="minorHAnsi" w:cstheme="minorHAnsi"/>
          <w:color w:val="000000" w:themeColor="text1"/>
        </w:rPr>
        <w:t xml:space="preserve">induction chamber and induce anesthesia with 3% </w:t>
      </w:r>
      <w:r w:rsidR="00B863C3" w:rsidRPr="00EF5CE3">
        <w:rPr>
          <w:rFonts w:asciiTheme="minorHAnsi" w:hAnsiTheme="minorHAnsi" w:cstheme="minorHAnsi"/>
          <w:color w:val="000000" w:themeColor="text1"/>
        </w:rPr>
        <w:t>i</w:t>
      </w:r>
      <w:r w:rsidR="00554430" w:rsidRPr="00EF5CE3">
        <w:rPr>
          <w:rFonts w:asciiTheme="minorHAnsi" w:hAnsiTheme="minorHAnsi" w:cstheme="minorHAnsi"/>
          <w:color w:val="000000" w:themeColor="text1"/>
        </w:rPr>
        <w:t>soflurane</w:t>
      </w:r>
      <w:r w:rsidR="00001F32" w:rsidRPr="00EF5CE3">
        <w:rPr>
          <w:rFonts w:asciiTheme="minorHAnsi" w:hAnsiTheme="minorHAnsi" w:cstheme="minorHAnsi"/>
          <w:color w:val="000000" w:themeColor="text1"/>
        </w:rPr>
        <w:t xml:space="preserve"> in oxygen delivered via a calibrated isoflurane vaporize</w:t>
      </w:r>
      <w:r w:rsidR="00EE2935" w:rsidRPr="00EF5CE3">
        <w:rPr>
          <w:rFonts w:asciiTheme="minorHAnsi" w:hAnsiTheme="minorHAnsi" w:cstheme="minorHAnsi"/>
          <w:color w:val="000000" w:themeColor="text1"/>
        </w:rPr>
        <w:t>r</w:t>
      </w:r>
      <w:r w:rsidR="00554430" w:rsidRPr="00EF5CE3">
        <w:rPr>
          <w:rFonts w:asciiTheme="minorHAnsi" w:hAnsiTheme="minorHAnsi" w:cstheme="minorHAnsi"/>
          <w:color w:val="000000" w:themeColor="text1"/>
        </w:rPr>
        <w:t xml:space="preserve">. </w:t>
      </w:r>
      <w:r w:rsidR="00453ECD" w:rsidRPr="00EF5CE3">
        <w:rPr>
          <w:rFonts w:asciiTheme="minorHAnsi" w:hAnsiTheme="minorHAnsi" w:cstheme="minorHAnsi"/>
          <w:color w:val="000000" w:themeColor="text1"/>
        </w:rPr>
        <w:t xml:space="preserve">Observe </w:t>
      </w:r>
      <w:r w:rsidR="00EF5CE3">
        <w:rPr>
          <w:rFonts w:asciiTheme="minorHAnsi" w:hAnsiTheme="minorHAnsi" w:cstheme="minorHAnsi"/>
          <w:color w:val="000000" w:themeColor="text1"/>
        </w:rPr>
        <w:t xml:space="preserve">the </w:t>
      </w:r>
      <w:r w:rsidR="00453ECD" w:rsidRPr="00EF5CE3">
        <w:rPr>
          <w:rFonts w:asciiTheme="minorHAnsi" w:hAnsiTheme="minorHAnsi" w:cstheme="minorHAnsi"/>
          <w:color w:val="000000" w:themeColor="text1"/>
        </w:rPr>
        <w:t xml:space="preserve">mouse </w:t>
      </w:r>
      <w:r w:rsidRPr="00EF5CE3">
        <w:rPr>
          <w:rFonts w:asciiTheme="minorHAnsi" w:hAnsiTheme="minorHAnsi" w:cstheme="minorHAnsi"/>
          <w:color w:val="000000" w:themeColor="text1"/>
        </w:rPr>
        <w:t xml:space="preserve">until breathing </w:t>
      </w:r>
      <w:r w:rsidR="00B863C3" w:rsidRPr="00EF5CE3">
        <w:rPr>
          <w:rFonts w:asciiTheme="minorHAnsi" w:hAnsiTheme="minorHAnsi" w:cstheme="minorHAnsi"/>
          <w:color w:val="000000" w:themeColor="text1"/>
        </w:rPr>
        <w:t>becomes deep and slow</w:t>
      </w:r>
      <w:r w:rsidRPr="00EF5CE3">
        <w:rPr>
          <w:rFonts w:asciiTheme="minorHAnsi" w:hAnsiTheme="minorHAnsi" w:cstheme="minorHAnsi"/>
          <w:color w:val="000000" w:themeColor="text1"/>
        </w:rPr>
        <w:t xml:space="preserve"> and </w:t>
      </w:r>
      <w:r w:rsidR="00EF5CE3">
        <w:rPr>
          <w:rFonts w:asciiTheme="minorHAnsi" w:hAnsiTheme="minorHAnsi" w:cstheme="minorHAnsi"/>
          <w:color w:val="000000" w:themeColor="text1"/>
        </w:rPr>
        <w:t xml:space="preserve">a </w:t>
      </w:r>
      <w:r w:rsidRPr="00EF5CE3">
        <w:rPr>
          <w:rFonts w:asciiTheme="minorHAnsi" w:hAnsiTheme="minorHAnsi" w:cstheme="minorHAnsi"/>
          <w:color w:val="000000" w:themeColor="text1"/>
        </w:rPr>
        <w:t>toe pinch reflex is absent</w:t>
      </w:r>
      <w:r w:rsidR="00453ECD" w:rsidRPr="00EF5CE3">
        <w:rPr>
          <w:rFonts w:asciiTheme="minorHAnsi" w:hAnsiTheme="minorHAnsi" w:cstheme="minorHAnsi"/>
          <w:color w:val="000000" w:themeColor="text1"/>
        </w:rPr>
        <w:t>, about 3 – 5 minutes.</w:t>
      </w:r>
    </w:p>
    <w:p w14:paraId="18B295D7" w14:textId="77777777" w:rsidR="008A2CB6" w:rsidRPr="00B30FCA" w:rsidRDefault="008A2CB6" w:rsidP="00EF5CE3">
      <w:pPr>
        <w:pStyle w:val="ListParagraph"/>
        <w:ind w:left="0"/>
        <w:rPr>
          <w:rFonts w:asciiTheme="minorHAnsi" w:hAnsiTheme="minorHAnsi" w:cstheme="minorHAnsi"/>
          <w:color w:val="000000" w:themeColor="text1"/>
          <w:highlight w:val="yellow"/>
        </w:rPr>
      </w:pPr>
    </w:p>
    <w:p w14:paraId="2BC94A59" w14:textId="71EB1B8C" w:rsidR="00663DB9" w:rsidRPr="00B30FCA" w:rsidRDefault="008A2CB6"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T</w:t>
      </w:r>
      <w:r w:rsidR="00554430" w:rsidRPr="00B30FCA">
        <w:rPr>
          <w:rFonts w:asciiTheme="minorHAnsi" w:hAnsiTheme="minorHAnsi" w:cstheme="minorHAnsi"/>
          <w:color w:val="000000" w:themeColor="text1"/>
          <w:highlight w:val="yellow"/>
        </w:rPr>
        <w:t>ransfer</w:t>
      </w:r>
      <w:r w:rsidR="00EF5CE3">
        <w:rPr>
          <w:rFonts w:asciiTheme="minorHAnsi" w:hAnsiTheme="minorHAnsi" w:cstheme="minorHAnsi"/>
          <w:color w:val="000000" w:themeColor="text1"/>
          <w:highlight w:val="yellow"/>
        </w:rPr>
        <w:t xml:space="preserve"> the</w:t>
      </w:r>
      <w:r w:rsidR="00554430" w:rsidRPr="00B30FCA">
        <w:rPr>
          <w:rFonts w:asciiTheme="minorHAnsi" w:hAnsiTheme="minorHAnsi" w:cstheme="minorHAnsi"/>
          <w:color w:val="000000" w:themeColor="text1"/>
          <w:highlight w:val="yellow"/>
        </w:rPr>
        <w:t xml:space="preserve"> animal </w:t>
      </w:r>
      <w:r w:rsidR="00AC2AF8" w:rsidRPr="00B30FCA">
        <w:rPr>
          <w:rFonts w:asciiTheme="minorHAnsi" w:hAnsiTheme="minorHAnsi" w:cstheme="minorHAnsi"/>
          <w:color w:val="000000" w:themeColor="text1"/>
          <w:highlight w:val="yellow"/>
        </w:rPr>
        <w:t xml:space="preserve">to </w:t>
      </w:r>
      <w:r w:rsidR="00EF5CE3">
        <w:rPr>
          <w:rFonts w:asciiTheme="minorHAnsi" w:hAnsiTheme="minorHAnsi" w:cstheme="minorHAnsi"/>
          <w:color w:val="000000" w:themeColor="text1"/>
          <w:highlight w:val="yellow"/>
        </w:rPr>
        <w:t xml:space="preserve">a </w:t>
      </w:r>
      <w:r w:rsidR="00AC2AF8" w:rsidRPr="00B30FCA">
        <w:rPr>
          <w:rFonts w:asciiTheme="minorHAnsi" w:hAnsiTheme="minorHAnsi" w:cstheme="minorHAnsi"/>
          <w:color w:val="000000" w:themeColor="text1"/>
          <w:highlight w:val="yellow"/>
        </w:rPr>
        <w:t xml:space="preserve">stereotaxic frame. Secure </w:t>
      </w:r>
      <w:r w:rsidR="00EF5CE3">
        <w:rPr>
          <w:rFonts w:asciiTheme="minorHAnsi" w:hAnsiTheme="minorHAnsi" w:cstheme="minorHAnsi"/>
          <w:color w:val="000000" w:themeColor="text1"/>
          <w:highlight w:val="yellow"/>
        </w:rPr>
        <w:t xml:space="preserve">the </w:t>
      </w:r>
      <w:r w:rsidR="00AC2AF8" w:rsidRPr="00B30FCA">
        <w:rPr>
          <w:rFonts w:asciiTheme="minorHAnsi" w:hAnsiTheme="minorHAnsi" w:cstheme="minorHAnsi"/>
          <w:color w:val="000000" w:themeColor="text1"/>
          <w:highlight w:val="yellow"/>
        </w:rPr>
        <w:t>animal’s head by putting</w:t>
      </w:r>
      <w:r w:rsidR="00EE2935" w:rsidRPr="00B30FCA">
        <w:rPr>
          <w:rFonts w:asciiTheme="minorHAnsi" w:hAnsiTheme="minorHAnsi" w:cstheme="minorHAnsi"/>
          <w:color w:val="000000" w:themeColor="text1"/>
          <w:highlight w:val="yellow"/>
        </w:rPr>
        <w:t xml:space="preserve"> </w:t>
      </w:r>
      <w:r w:rsidR="00373AAE" w:rsidRPr="00B30FCA">
        <w:rPr>
          <w:rFonts w:asciiTheme="minorHAnsi" w:hAnsiTheme="minorHAnsi" w:cstheme="minorHAnsi"/>
          <w:color w:val="000000" w:themeColor="text1"/>
          <w:highlight w:val="yellow"/>
        </w:rPr>
        <w:t>its</w:t>
      </w:r>
      <w:r w:rsidR="00AC2AF8" w:rsidRPr="00B30FCA">
        <w:rPr>
          <w:rFonts w:asciiTheme="minorHAnsi" w:hAnsiTheme="minorHAnsi" w:cstheme="minorHAnsi"/>
          <w:color w:val="000000" w:themeColor="text1"/>
          <w:highlight w:val="yellow"/>
        </w:rPr>
        <w:t xml:space="preserve"> </w:t>
      </w:r>
      <w:r w:rsidR="00001F32" w:rsidRPr="00B30FCA">
        <w:rPr>
          <w:rFonts w:asciiTheme="minorHAnsi" w:hAnsiTheme="minorHAnsi" w:cstheme="minorHAnsi"/>
          <w:color w:val="000000" w:themeColor="text1"/>
          <w:highlight w:val="yellow"/>
        </w:rPr>
        <w:t xml:space="preserve">mouth </w:t>
      </w:r>
      <w:r w:rsidR="00AC2AF8" w:rsidRPr="00B30FCA">
        <w:rPr>
          <w:rFonts w:asciiTheme="minorHAnsi" w:hAnsiTheme="minorHAnsi" w:cstheme="minorHAnsi"/>
          <w:color w:val="000000" w:themeColor="text1"/>
          <w:highlight w:val="yellow"/>
        </w:rPr>
        <w:t xml:space="preserve">on a palate bar with a gas anesthesia mask </w:t>
      </w:r>
      <w:r w:rsidR="00663DB9" w:rsidRPr="00B30FCA">
        <w:rPr>
          <w:rFonts w:asciiTheme="minorHAnsi" w:hAnsiTheme="minorHAnsi" w:cstheme="minorHAnsi"/>
          <w:color w:val="000000" w:themeColor="text1"/>
          <w:highlight w:val="yellow"/>
        </w:rPr>
        <w:t xml:space="preserve">and </w:t>
      </w:r>
      <w:r w:rsidR="00A1585E" w:rsidRPr="00B30FCA">
        <w:rPr>
          <w:rFonts w:asciiTheme="minorHAnsi" w:hAnsiTheme="minorHAnsi" w:cstheme="minorHAnsi"/>
          <w:color w:val="000000" w:themeColor="text1"/>
          <w:highlight w:val="yellow"/>
        </w:rPr>
        <w:t xml:space="preserve">by </w:t>
      </w:r>
      <w:r w:rsidR="00B863C3" w:rsidRPr="00B30FCA">
        <w:rPr>
          <w:rFonts w:asciiTheme="minorHAnsi" w:hAnsiTheme="minorHAnsi" w:cstheme="minorHAnsi"/>
          <w:color w:val="000000" w:themeColor="text1"/>
          <w:highlight w:val="yellow"/>
        </w:rPr>
        <w:t xml:space="preserve">positioning non-perforating </w:t>
      </w:r>
      <w:r w:rsidR="00AC2AF8" w:rsidRPr="00B30FCA">
        <w:rPr>
          <w:rFonts w:asciiTheme="minorHAnsi" w:hAnsiTheme="minorHAnsi" w:cstheme="minorHAnsi"/>
          <w:color w:val="000000" w:themeColor="text1"/>
          <w:highlight w:val="yellow"/>
        </w:rPr>
        <w:t>ear</w:t>
      </w:r>
      <w:r w:rsidR="00663DB9" w:rsidRPr="00B30FCA">
        <w:rPr>
          <w:rFonts w:asciiTheme="minorHAnsi" w:hAnsiTheme="minorHAnsi" w:cstheme="minorHAnsi"/>
          <w:color w:val="000000" w:themeColor="text1"/>
          <w:highlight w:val="yellow"/>
        </w:rPr>
        <w:t xml:space="preserve"> </w:t>
      </w:r>
      <w:r w:rsidR="00AC2AF8" w:rsidRPr="00B30FCA">
        <w:rPr>
          <w:rFonts w:asciiTheme="minorHAnsi" w:hAnsiTheme="minorHAnsi" w:cstheme="minorHAnsi"/>
          <w:color w:val="000000" w:themeColor="text1"/>
          <w:highlight w:val="yellow"/>
        </w:rPr>
        <w:t xml:space="preserve">bars in </w:t>
      </w:r>
      <w:r w:rsidR="00663DB9" w:rsidRPr="00B30FCA">
        <w:rPr>
          <w:rFonts w:asciiTheme="minorHAnsi" w:hAnsiTheme="minorHAnsi" w:cstheme="minorHAnsi"/>
          <w:color w:val="000000" w:themeColor="text1"/>
          <w:highlight w:val="yellow"/>
        </w:rPr>
        <w:t xml:space="preserve">both </w:t>
      </w:r>
      <w:r w:rsidR="00AC2AF8" w:rsidRPr="00B30FCA">
        <w:rPr>
          <w:rFonts w:asciiTheme="minorHAnsi" w:hAnsiTheme="minorHAnsi" w:cstheme="minorHAnsi"/>
          <w:color w:val="000000" w:themeColor="text1"/>
          <w:highlight w:val="yellow"/>
        </w:rPr>
        <w:t>ear canal</w:t>
      </w:r>
      <w:r w:rsidR="00663DB9" w:rsidRPr="00B30FCA">
        <w:rPr>
          <w:rFonts w:asciiTheme="minorHAnsi" w:hAnsiTheme="minorHAnsi" w:cstheme="minorHAnsi"/>
          <w:color w:val="000000" w:themeColor="text1"/>
          <w:highlight w:val="yellow"/>
        </w:rPr>
        <w:t>s</w:t>
      </w:r>
      <w:r w:rsidR="001219C3" w:rsidRPr="00B30FCA">
        <w:rPr>
          <w:rFonts w:asciiTheme="minorHAnsi" w:hAnsiTheme="minorHAnsi" w:cstheme="minorHAnsi"/>
          <w:color w:val="000000" w:themeColor="text1"/>
          <w:highlight w:val="yellow"/>
        </w:rPr>
        <w:t>.</w:t>
      </w:r>
    </w:p>
    <w:p w14:paraId="5A8FFD67" w14:textId="4BBD9A99" w:rsidR="008A2CB6" w:rsidRPr="00B30FCA" w:rsidRDefault="008A2CB6" w:rsidP="00EF5CE3">
      <w:pPr>
        <w:rPr>
          <w:rFonts w:asciiTheme="minorHAnsi" w:hAnsiTheme="minorHAnsi" w:cstheme="minorHAnsi"/>
          <w:color w:val="000000" w:themeColor="text1"/>
          <w:highlight w:val="yellow"/>
        </w:rPr>
      </w:pPr>
    </w:p>
    <w:p w14:paraId="0FA57089" w14:textId="0BA72541" w:rsidR="00554430" w:rsidRPr="00B30FCA" w:rsidRDefault="00554430"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 xml:space="preserve">Insert </w:t>
      </w:r>
      <w:r w:rsidR="00EF5CE3">
        <w:rPr>
          <w:rFonts w:asciiTheme="minorHAnsi" w:hAnsiTheme="minorHAnsi" w:cstheme="minorHAnsi"/>
          <w:color w:val="000000" w:themeColor="text1"/>
          <w:highlight w:val="yellow"/>
        </w:rPr>
        <w:t xml:space="preserve">a </w:t>
      </w:r>
      <w:r w:rsidR="00B863C3" w:rsidRPr="00B30FCA">
        <w:rPr>
          <w:rFonts w:asciiTheme="minorHAnsi" w:hAnsiTheme="minorHAnsi" w:cstheme="minorHAnsi"/>
          <w:color w:val="000000" w:themeColor="text1"/>
          <w:highlight w:val="yellow"/>
        </w:rPr>
        <w:t xml:space="preserve">rectal </w:t>
      </w:r>
      <w:r w:rsidRPr="00B30FCA">
        <w:rPr>
          <w:rFonts w:asciiTheme="minorHAnsi" w:hAnsiTheme="minorHAnsi" w:cstheme="minorHAnsi"/>
          <w:color w:val="000000" w:themeColor="text1"/>
          <w:highlight w:val="yellow"/>
        </w:rPr>
        <w:t>temperature probe and s</w:t>
      </w:r>
      <w:r w:rsidR="002315EF" w:rsidRPr="00B30FCA">
        <w:rPr>
          <w:rFonts w:asciiTheme="minorHAnsi" w:hAnsiTheme="minorHAnsi" w:cstheme="minorHAnsi"/>
          <w:color w:val="000000" w:themeColor="text1"/>
          <w:highlight w:val="yellow"/>
        </w:rPr>
        <w:t xml:space="preserve">witch on </w:t>
      </w:r>
      <w:r w:rsidR="00EF5CE3">
        <w:rPr>
          <w:rFonts w:asciiTheme="minorHAnsi" w:hAnsiTheme="minorHAnsi" w:cstheme="minorHAnsi"/>
          <w:color w:val="000000" w:themeColor="text1"/>
          <w:highlight w:val="yellow"/>
        </w:rPr>
        <w:t xml:space="preserve">the </w:t>
      </w:r>
      <w:r w:rsidR="00B863C3" w:rsidRPr="00B30FCA">
        <w:rPr>
          <w:rFonts w:asciiTheme="minorHAnsi" w:hAnsiTheme="minorHAnsi" w:cstheme="minorHAnsi"/>
          <w:color w:val="000000" w:themeColor="text1"/>
          <w:highlight w:val="yellow"/>
        </w:rPr>
        <w:t xml:space="preserve">homeostatic </w:t>
      </w:r>
      <w:r w:rsidR="002315EF" w:rsidRPr="00B30FCA">
        <w:rPr>
          <w:rFonts w:asciiTheme="minorHAnsi" w:hAnsiTheme="minorHAnsi" w:cstheme="minorHAnsi"/>
          <w:color w:val="000000" w:themeColor="text1"/>
          <w:highlight w:val="yellow"/>
        </w:rPr>
        <w:t>temperature controller</w:t>
      </w:r>
      <w:r w:rsidR="001219C3" w:rsidRPr="00B30FCA">
        <w:rPr>
          <w:rFonts w:asciiTheme="minorHAnsi" w:hAnsiTheme="minorHAnsi" w:cstheme="minorHAnsi"/>
          <w:color w:val="000000" w:themeColor="text1"/>
          <w:highlight w:val="yellow"/>
        </w:rPr>
        <w:t>.</w:t>
      </w:r>
    </w:p>
    <w:p w14:paraId="51638BF7" w14:textId="52375721" w:rsidR="00663DB9" w:rsidRPr="00B30FCA" w:rsidRDefault="00663DB9" w:rsidP="00EF5CE3">
      <w:pPr>
        <w:rPr>
          <w:rFonts w:asciiTheme="minorHAnsi" w:hAnsiTheme="minorHAnsi" w:cstheme="minorHAnsi"/>
          <w:color w:val="000000" w:themeColor="text1"/>
          <w:highlight w:val="yellow"/>
        </w:rPr>
      </w:pPr>
    </w:p>
    <w:p w14:paraId="63068FF8" w14:textId="513586EF" w:rsidR="00554430" w:rsidRPr="00B30FCA" w:rsidRDefault="00663DB9"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Apply</w:t>
      </w:r>
      <w:r w:rsidR="002315EF" w:rsidRPr="00B30FCA">
        <w:rPr>
          <w:rFonts w:asciiTheme="minorHAnsi" w:hAnsiTheme="minorHAnsi" w:cstheme="minorHAnsi"/>
          <w:color w:val="000000" w:themeColor="text1"/>
          <w:highlight w:val="yellow"/>
        </w:rPr>
        <w:t xml:space="preserve"> </w:t>
      </w:r>
      <w:r w:rsidRPr="00B30FCA">
        <w:rPr>
          <w:rFonts w:asciiTheme="minorHAnsi" w:hAnsiTheme="minorHAnsi" w:cstheme="minorHAnsi"/>
          <w:color w:val="000000" w:themeColor="text1"/>
          <w:highlight w:val="yellow"/>
        </w:rPr>
        <w:t xml:space="preserve">ophthalmic </w:t>
      </w:r>
      <w:r w:rsidR="002315EF" w:rsidRPr="00B30FCA">
        <w:rPr>
          <w:rFonts w:asciiTheme="minorHAnsi" w:hAnsiTheme="minorHAnsi" w:cstheme="minorHAnsi"/>
          <w:color w:val="000000" w:themeColor="text1"/>
          <w:highlight w:val="yellow"/>
        </w:rPr>
        <w:t>ointment</w:t>
      </w:r>
      <w:r w:rsidRPr="00B30FCA">
        <w:rPr>
          <w:rFonts w:asciiTheme="minorHAnsi" w:hAnsiTheme="minorHAnsi" w:cstheme="minorHAnsi"/>
          <w:color w:val="000000" w:themeColor="text1"/>
          <w:highlight w:val="yellow"/>
        </w:rPr>
        <w:t xml:space="preserve"> to prevent eyes from drying out</w:t>
      </w:r>
      <w:r w:rsidR="001219C3" w:rsidRPr="00B30FCA">
        <w:rPr>
          <w:rFonts w:asciiTheme="minorHAnsi" w:hAnsiTheme="minorHAnsi" w:cstheme="minorHAnsi"/>
          <w:color w:val="000000" w:themeColor="text1"/>
          <w:highlight w:val="yellow"/>
        </w:rPr>
        <w:t>.</w:t>
      </w:r>
    </w:p>
    <w:p w14:paraId="709AC781" w14:textId="77777777" w:rsidR="00663DB9" w:rsidRPr="00B30FCA" w:rsidRDefault="00663DB9" w:rsidP="00EF5CE3">
      <w:pPr>
        <w:pStyle w:val="ListParagraph"/>
        <w:ind w:left="0"/>
        <w:rPr>
          <w:rFonts w:asciiTheme="minorHAnsi" w:hAnsiTheme="minorHAnsi" w:cstheme="minorHAnsi"/>
          <w:color w:val="000000" w:themeColor="text1"/>
          <w:highlight w:val="yellow"/>
        </w:rPr>
      </w:pPr>
    </w:p>
    <w:p w14:paraId="7991F999" w14:textId="71A1604A" w:rsidR="00663DB9" w:rsidRPr="00B30FCA" w:rsidRDefault="00663DB9"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Administer preemptive analgesic</w:t>
      </w:r>
      <w:r w:rsidR="00B863C3" w:rsidRPr="00B30FCA">
        <w:rPr>
          <w:rFonts w:asciiTheme="minorHAnsi" w:hAnsiTheme="minorHAnsi" w:cstheme="minorHAnsi"/>
          <w:color w:val="000000" w:themeColor="text1"/>
          <w:highlight w:val="yellow"/>
        </w:rPr>
        <w:t xml:space="preserve"> </w:t>
      </w:r>
      <w:r w:rsidR="006E2EA1" w:rsidRPr="006E2EA1">
        <w:rPr>
          <w:rFonts w:asciiTheme="minorHAnsi" w:hAnsiTheme="minorHAnsi" w:cstheme="minorHAnsi"/>
          <w:color w:val="000000" w:themeColor="text1"/>
          <w:highlight w:val="yellow"/>
        </w:rPr>
        <w:t>(</w:t>
      </w:r>
      <w:r w:rsidR="00B863C3" w:rsidRPr="00B30FCA">
        <w:rPr>
          <w:rFonts w:asciiTheme="minorHAnsi" w:hAnsiTheme="minorHAnsi" w:cstheme="minorHAnsi"/>
          <w:color w:val="000000" w:themeColor="text1"/>
          <w:highlight w:val="yellow"/>
        </w:rPr>
        <w:t>e.g.</w:t>
      </w:r>
      <w:r w:rsidR="00EF5CE3">
        <w:rPr>
          <w:rFonts w:asciiTheme="minorHAnsi" w:hAnsiTheme="minorHAnsi" w:cstheme="minorHAnsi"/>
          <w:color w:val="000000" w:themeColor="text1"/>
          <w:highlight w:val="yellow"/>
        </w:rPr>
        <w:t>,</w:t>
      </w:r>
      <w:r w:rsidR="00B863C3" w:rsidRPr="00B30FCA">
        <w:rPr>
          <w:rFonts w:asciiTheme="minorHAnsi" w:hAnsiTheme="minorHAnsi" w:cstheme="minorHAnsi"/>
          <w:color w:val="000000" w:themeColor="text1"/>
          <w:highlight w:val="yellow"/>
        </w:rPr>
        <w:t xml:space="preserve"> </w:t>
      </w:r>
      <w:r w:rsidR="00465569" w:rsidRPr="00B30FCA">
        <w:rPr>
          <w:rFonts w:asciiTheme="minorHAnsi" w:hAnsiTheme="minorHAnsi" w:cstheme="minorHAnsi"/>
          <w:color w:val="000000" w:themeColor="text1"/>
          <w:highlight w:val="yellow"/>
        </w:rPr>
        <w:t xml:space="preserve">subcutaneous injection of </w:t>
      </w:r>
      <w:r w:rsidR="00B863C3" w:rsidRPr="00B30FCA">
        <w:rPr>
          <w:rFonts w:asciiTheme="minorHAnsi" w:hAnsiTheme="minorHAnsi" w:cstheme="minorHAnsi"/>
          <w:color w:val="000000" w:themeColor="text1"/>
          <w:highlight w:val="yellow"/>
        </w:rPr>
        <w:t>5 mg/kg carprofen</w:t>
      </w:r>
      <w:r w:rsidR="006E2EA1" w:rsidRPr="006E2EA1">
        <w:rPr>
          <w:rFonts w:asciiTheme="minorHAnsi" w:hAnsiTheme="minorHAnsi" w:cstheme="minorHAnsi"/>
          <w:color w:val="000000" w:themeColor="text1"/>
          <w:highlight w:val="yellow"/>
        </w:rPr>
        <w:t>)</w:t>
      </w:r>
      <w:r w:rsidR="001219C3" w:rsidRPr="00B30FCA">
        <w:rPr>
          <w:rFonts w:asciiTheme="minorHAnsi" w:hAnsiTheme="minorHAnsi" w:cstheme="minorHAnsi"/>
          <w:color w:val="000000" w:themeColor="text1"/>
          <w:highlight w:val="yellow"/>
        </w:rPr>
        <w:t>.</w:t>
      </w:r>
    </w:p>
    <w:p w14:paraId="1CB496B3" w14:textId="0FD41FC3" w:rsidR="00663DB9" w:rsidRPr="00EF5CE3" w:rsidRDefault="00663DB9" w:rsidP="00EF5CE3">
      <w:pPr>
        <w:rPr>
          <w:rFonts w:asciiTheme="minorHAnsi" w:hAnsiTheme="minorHAnsi" w:cstheme="minorHAnsi"/>
          <w:color w:val="000000" w:themeColor="text1"/>
        </w:rPr>
      </w:pPr>
    </w:p>
    <w:p w14:paraId="0B7F64E0" w14:textId="31D3AFD5" w:rsidR="00663DB9" w:rsidRPr="00EF5CE3" w:rsidRDefault="00663DB9" w:rsidP="00EF5CE3">
      <w:pPr>
        <w:pStyle w:val="ListParagraph"/>
        <w:numPr>
          <w:ilvl w:val="1"/>
          <w:numId w:val="29"/>
        </w:numPr>
        <w:ind w:left="0" w:firstLine="0"/>
        <w:rPr>
          <w:rFonts w:asciiTheme="minorHAnsi" w:hAnsiTheme="minorHAnsi" w:cstheme="minorHAnsi"/>
          <w:color w:val="000000" w:themeColor="text1"/>
        </w:rPr>
      </w:pPr>
      <w:r w:rsidRPr="00EF5CE3">
        <w:rPr>
          <w:rFonts w:asciiTheme="minorHAnsi" w:hAnsiTheme="minorHAnsi" w:cstheme="minorHAnsi"/>
          <w:color w:val="000000" w:themeColor="text1"/>
        </w:rPr>
        <w:t xml:space="preserve">Adjust </w:t>
      </w:r>
      <w:r w:rsidR="00465569" w:rsidRPr="00EF5CE3">
        <w:rPr>
          <w:rFonts w:asciiTheme="minorHAnsi" w:hAnsiTheme="minorHAnsi" w:cstheme="minorHAnsi"/>
          <w:color w:val="000000" w:themeColor="text1"/>
        </w:rPr>
        <w:t>i</w:t>
      </w:r>
      <w:r w:rsidRPr="00EF5CE3">
        <w:rPr>
          <w:rFonts w:asciiTheme="minorHAnsi" w:hAnsiTheme="minorHAnsi" w:cstheme="minorHAnsi"/>
          <w:color w:val="000000" w:themeColor="text1"/>
        </w:rPr>
        <w:t>soflurane to 1 - 2.5%</w:t>
      </w:r>
      <w:r w:rsidR="00465569" w:rsidRPr="00EF5CE3">
        <w:rPr>
          <w:rFonts w:asciiTheme="minorHAnsi" w:hAnsiTheme="minorHAnsi" w:cstheme="minorHAnsi"/>
          <w:color w:val="000000" w:themeColor="text1"/>
        </w:rPr>
        <w:t xml:space="preserve">, according to </w:t>
      </w:r>
      <w:r w:rsidR="00EF5CE3">
        <w:rPr>
          <w:rFonts w:asciiTheme="minorHAnsi" w:hAnsiTheme="minorHAnsi" w:cstheme="minorHAnsi"/>
          <w:color w:val="000000" w:themeColor="text1"/>
        </w:rPr>
        <w:t xml:space="preserve">the </w:t>
      </w:r>
      <w:r w:rsidR="00465569" w:rsidRPr="00EF5CE3">
        <w:rPr>
          <w:rFonts w:asciiTheme="minorHAnsi" w:hAnsiTheme="minorHAnsi" w:cstheme="minorHAnsi"/>
          <w:color w:val="000000" w:themeColor="text1"/>
        </w:rPr>
        <w:t xml:space="preserve">depth of </w:t>
      </w:r>
      <w:r w:rsidR="00EF5CE3">
        <w:rPr>
          <w:rFonts w:asciiTheme="minorHAnsi" w:hAnsiTheme="minorHAnsi" w:cstheme="minorHAnsi"/>
          <w:color w:val="000000" w:themeColor="text1"/>
        </w:rPr>
        <w:t xml:space="preserve">the </w:t>
      </w:r>
      <w:r w:rsidR="00465569" w:rsidRPr="00EF5CE3">
        <w:rPr>
          <w:rFonts w:asciiTheme="minorHAnsi" w:hAnsiTheme="minorHAnsi" w:cstheme="minorHAnsi"/>
          <w:color w:val="000000" w:themeColor="text1"/>
        </w:rPr>
        <w:t>anesthetized state</w:t>
      </w:r>
      <w:r w:rsidRPr="00EF5CE3">
        <w:rPr>
          <w:rFonts w:asciiTheme="minorHAnsi" w:hAnsiTheme="minorHAnsi" w:cstheme="minorHAnsi"/>
          <w:color w:val="000000" w:themeColor="text1"/>
        </w:rPr>
        <w:t xml:space="preserve">. Monitor temperature, breathing and color of mucous membranes at least every 15 minutes during the procedure. </w:t>
      </w:r>
    </w:p>
    <w:p w14:paraId="47499D1B" w14:textId="77777777" w:rsidR="00663DB9" w:rsidRPr="00B30FCA" w:rsidRDefault="00663DB9" w:rsidP="00EF5CE3">
      <w:pPr>
        <w:rPr>
          <w:rFonts w:asciiTheme="minorHAnsi" w:hAnsiTheme="minorHAnsi" w:cstheme="minorHAnsi"/>
          <w:color w:val="000000" w:themeColor="text1"/>
          <w:highlight w:val="yellow"/>
        </w:rPr>
      </w:pPr>
    </w:p>
    <w:p w14:paraId="1DDE57FB" w14:textId="3D30D872" w:rsidR="00663DB9" w:rsidRPr="00B30FCA" w:rsidRDefault="002315EF"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S</w:t>
      </w:r>
      <w:r w:rsidR="00663DB9" w:rsidRPr="00B30FCA">
        <w:rPr>
          <w:rFonts w:asciiTheme="minorHAnsi" w:hAnsiTheme="minorHAnsi" w:cstheme="minorHAnsi"/>
          <w:color w:val="000000" w:themeColor="text1"/>
          <w:highlight w:val="yellow"/>
        </w:rPr>
        <w:t>have scalp</w:t>
      </w:r>
      <w:r w:rsidR="00465569" w:rsidRPr="00B30FCA">
        <w:rPr>
          <w:rFonts w:asciiTheme="minorHAnsi" w:hAnsiTheme="minorHAnsi" w:cstheme="minorHAnsi"/>
          <w:color w:val="000000" w:themeColor="text1"/>
          <w:highlight w:val="yellow"/>
        </w:rPr>
        <w:t xml:space="preserve"> with electric clippers</w:t>
      </w:r>
      <w:r w:rsidR="00663DB9" w:rsidRPr="00B30FCA">
        <w:rPr>
          <w:rFonts w:asciiTheme="minorHAnsi" w:hAnsiTheme="minorHAnsi" w:cstheme="minorHAnsi"/>
          <w:color w:val="000000" w:themeColor="text1"/>
          <w:highlight w:val="yellow"/>
        </w:rPr>
        <w:t>. Disinfect scalp with</w:t>
      </w:r>
      <w:r w:rsidR="00554430" w:rsidRPr="00B30FCA">
        <w:rPr>
          <w:rFonts w:asciiTheme="minorHAnsi" w:hAnsiTheme="minorHAnsi" w:cstheme="minorHAnsi"/>
          <w:color w:val="000000" w:themeColor="text1"/>
          <w:highlight w:val="yellow"/>
        </w:rPr>
        <w:t xml:space="preserve"> </w:t>
      </w:r>
      <w:r w:rsidR="00663DB9" w:rsidRPr="00B30FCA">
        <w:rPr>
          <w:rFonts w:asciiTheme="minorHAnsi" w:hAnsiTheme="minorHAnsi" w:cstheme="minorHAnsi"/>
          <w:color w:val="000000" w:themeColor="text1"/>
          <w:highlight w:val="yellow"/>
        </w:rPr>
        <w:t>three alternat</w:t>
      </w:r>
      <w:r w:rsidR="00001F32" w:rsidRPr="00B30FCA">
        <w:rPr>
          <w:rFonts w:asciiTheme="minorHAnsi" w:hAnsiTheme="minorHAnsi" w:cstheme="minorHAnsi"/>
          <w:color w:val="000000" w:themeColor="text1"/>
          <w:highlight w:val="yellow"/>
        </w:rPr>
        <w:t>ing</w:t>
      </w:r>
      <w:r w:rsidR="00663DB9" w:rsidRPr="00B30FCA">
        <w:rPr>
          <w:rFonts w:asciiTheme="minorHAnsi" w:hAnsiTheme="minorHAnsi" w:cstheme="minorHAnsi"/>
          <w:color w:val="000000" w:themeColor="text1"/>
          <w:highlight w:val="yellow"/>
        </w:rPr>
        <w:t xml:space="preserve"> swabs</w:t>
      </w:r>
      <w:r w:rsidR="00554430" w:rsidRPr="00B30FCA">
        <w:rPr>
          <w:rFonts w:asciiTheme="minorHAnsi" w:hAnsiTheme="minorHAnsi" w:cstheme="minorHAnsi"/>
          <w:color w:val="000000" w:themeColor="text1"/>
          <w:highlight w:val="yellow"/>
        </w:rPr>
        <w:t xml:space="preserve"> </w:t>
      </w:r>
      <w:r w:rsidR="00663DB9" w:rsidRPr="00B30FCA">
        <w:rPr>
          <w:rFonts w:asciiTheme="minorHAnsi" w:hAnsiTheme="minorHAnsi" w:cstheme="minorHAnsi"/>
          <w:color w:val="000000" w:themeColor="text1"/>
          <w:highlight w:val="yellow"/>
        </w:rPr>
        <w:t>of</w:t>
      </w:r>
      <w:r w:rsidR="00554430" w:rsidRPr="00B30FCA">
        <w:rPr>
          <w:rFonts w:asciiTheme="minorHAnsi" w:hAnsiTheme="minorHAnsi" w:cstheme="minorHAnsi"/>
          <w:color w:val="000000" w:themeColor="text1"/>
          <w:highlight w:val="yellow"/>
        </w:rPr>
        <w:t xml:space="preserve"> </w:t>
      </w:r>
      <w:r w:rsidR="00465569" w:rsidRPr="00B30FCA">
        <w:rPr>
          <w:rFonts w:asciiTheme="minorHAnsi" w:hAnsiTheme="minorHAnsi" w:cstheme="minorHAnsi"/>
          <w:color w:val="000000" w:themeColor="text1"/>
          <w:highlight w:val="yellow"/>
        </w:rPr>
        <w:t>povidone-</w:t>
      </w:r>
      <w:r w:rsidR="00554430" w:rsidRPr="00B30FCA">
        <w:rPr>
          <w:rFonts w:asciiTheme="minorHAnsi" w:hAnsiTheme="minorHAnsi" w:cstheme="minorHAnsi"/>
          <w:color w:val="000000" w:themeColor="text1"/>
          <w:highlight w:val="yellow"/>
        </w:rPr>
        <w:t xml:space="preserve">iodine and </w:t>
      </w:r>
      <w:r w:rsidR="00663DB9" w:rsidRPr="00B30FCA">
        <w:rPr>
          <w:rFonts w:asciiTheme="minorHAnsi" w:hAnsiTheme="minorHAnsi" w:cstheme="minorHAnsi"/>
          <w:color w:val="000000" w:themeColor="text1"/>
          <w:highlight w:val="yellow"/>
        </w:rPr>
        <w:t>70% ethanol</w:t>
      </w:r>
      <w:r w:rsidR="00357AC1" w:rsidRPr="00B30FCA">
        <w:rPr>
          <w:rFonts w:asciiTheme="minorHAnsi" w:hAnsiTheme="minorHAnsi" w:cstheme="minorHAnsi"/>
          <w:color w:val="000000" w:themeColor="text1"/>
          <w:highlight w:val="yellow"/>
        </w:rPr>
        <w:t>.</w:t>
      </w:r>
    </w:p>
    <w:p w14:paraId="318ED6E5" w14:textId="77777777" w:rsidR="00663DB9" w:rsidRPr="00B30FCA" w:rsidRDefault="00663DB9" w:rsidP="00EF5CE3">
      <w:pPr>
        <w:pStyle w:val="ListParagraph"/>
        <w:ind w:left="0"/>
        <w:rPr>
          <w:rFonts w:asciiTheme="minorHAnsi" w:hAnsiTheme="minorHAnsi" w:cstheme="minorHAnsi"/>
          <w:color w:val="000000" w:themeColor="text1"/>
          <w:highlight w:val="yellow"/>
        </w:rPr>
      </w:pPr>
    </w:p>
    <w:p w14:paraId="3EEF8D9B" w14:textId="3B05F070" w:rsidR="00554430" w:rsidRPr="00B30FCA" w:rsidRDefault="00663DB9"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M</w:t>
      </w:r>
      <w:r w:rsidR="00554430" w:rsidRPr="00B30FCA">
        <w:rPr>
          <w:rFonts w:asciiTheme="minorHAnsi" w:hAnsiTheme="minorHAnsi" w:cstheme="minorHAnsi"/>
          <w:color w:val="000000" w:themeColor="text1"/>
          <w:highlight w:val="yellow"/>
        </w:rPr>
        <w:t>ake</w:t>
      </w:r>
      <w:r w:rsidRPr="00B30FCA">
        <w:rPr>
          <w:rFonts w:asciiTheme="minorHAnsi" w:hAnsiTheme="minorHAnsi" w:cstheme="minorHAnsi"/>
          <w:color w:val="000000" w:themeColor="text1"/>
          <w:highlight w:val="yellow"/>
        </w:rPr>
        <w:t xml:space="preserve"> an</w:t>
      </w:r>
      <w:r w:rsidR="00554430" w:rsidRPr="00B30FCA">
        <w:rPr>
          <w:rFonts w:asciiTheme="minorHAnsi" w:hAnsiTheme="minorHAnsi" w:cstheme="minorHAnsi"/>
          <w:color w:val="000000" w:themeColor="text1"/>
          <w:highlight w:val="yellow"/>
        </w:rPr>
        <w:t xml:space="preserve"> incision in </w:t>
      </w:r>
      <w:r w:rsidR="00357AC1" w:rsidRPr="00B30FCA">
        <w:rPr>
          <w:rFonts w:asciiTheme="minorHAnsi" w:hAnsiTheme="minorHAnsi" w:cstheme="minorHAnsi"/>
          <w:color w:val="000000" w:themeColor="text1"/>
          <w:highlight w:val="yellow"/>
        </w:rPr>
        <w:t xml:space="preserve">the </w:t>
      </w:r>
      <w:r w:rsidR="00554430" w:rsidRPr="00B30FCA">
        <w:rPr>
          <w:rFonts w:asciiTheme="minorHAnsi" w:hAnsiTheme="minorHAnsi" w:cstheme="minorHAnsi"/>
          <w:color w:val="000000" w:themeColor="text1"/>
          <w:highlight w:val="yellow"/>
        </w:rPr>
        <w:t>scalp</w:t>
      </w:r>
      <w:r w:rsidRPr="00B30FCA">
        <w:rPr>
          <w:rFonts w:asciiTheme="minorHAnsi" w:hAnsiTheme="minorHAnsi" w:cstheme="minorHAnsi"/>
          <w:color w:val="000000" w:themeColor="text1"/>
          <w:highlight w:val="yellow"/>
        </w:rPr>
        <w:t xml:space="preserve"> along the midline</w:t>
      </w:r>
      <w:r w:rsidR="00357AC1" w:rsidRPr="00B30FCA">
        <w:rPr>
          <w:rFonts w:asciiTheme="minorHAnsi" w:hAnsiTheme="minorHAnsi" w:cstheme="minorHAnsi"/>
          <w:color w:val="000000" w:themeColor="text1"/>
          <w:highlight w:val="yellow"/>
        </w:rPr>
        <w:t xml:space="preserve"> </w:t>
      </w:r>
      <w:r w:rsidR="00001F32" w:rsidRPr="00B30FCA">
        <w:rPr>
          <w:rFonts w:asciiTheme="minorHAnsi" w:hAnsiTheme="minorHAnsi" w:cstheme="minorHAnsi"/>
          <w:color w:val="000000" w:themeColor="text1"/>
          <w:highlight w:val="yellow"/>
        </w:rPr>
        <w:t xml:space="preserve">starting </w:t>
      </w:r>
      <w:r w:rsidR="00357AC1" w:rsidRPr="00B30FCA">
        <w:rPr>
          <w:rFonts w:asciiTheme="minorHAnsi" w:hAnsiTheme="minorHAnsi" w:cstheme="minorHAnsi"/>
          <w:color w:val="000000" w:themeColor="text1"/>
          <w:highlight w:val="yellow"/>
        </w:rPr>
        <w:t>between the ears</w:t>
      </w:r>
      <w:r w:rsidR="00001F32" w:rsidRPr="00B30FCA">
        <w:rPr>
          <w:rFonts w:asciiTheme="minorHAnsi" w:hAnsiTheme="minorHAnsi" w:cstheme="minorHAnsi"/>
          <w:color w:val="000000" w:themeColor="text1"/>
          <w:highlight w:val="yellow"/>
        </w:rPr>
        <w:t xml:space="preserve"> and continuing</w:t>
      </w:r>
      <w:r w:rsidR="00357AC1" w:rsidRPr="00B30FCA">
        <w:rPr>
          <w:rFonts w:asciiTheme="minorHAnsi" w:hAnsiTheme="minorHAnsi" w:cstheme="minorHAnsi"/>
          <w:color w:val="000000" w:themeColor="text1"/>
          <w:highlight w:val="yellow"/>
        </w:rPr>
        <w:t xml:space="preserve"> rostral to</w:t>
      </w:r>
      <w:r w:rsidRPr="00B30FCA">
        <w:rPr>
          <w:rFonts w:asciiTheme="minorHAnsi" w:hAnsiTheme="minorHAnsi" w:cstheme="minorHAnsi"/>
          <w:color w:val="000000" w:themeColor="text1"/>
          <w:highlight w:val="yellow"/>
        </w:rPr>
        <w:t xml:space="preserve"> </w:t>
      </w:r>
      <w:r w:rsidR="00357AC1" w:rsidRPr="00B30FCA">
        <w:rPr>
          <w:rFonts w:asciiTheme="minorHAnsi" w:hAnsiTheme="minorHAnsi" w:cstheme="minorHAnsi"/>
          <w:color w:val="000000" w:themeColor="text1"/>
          <w:highlight w:val="yellow"/>
        </w:rPr>
        <w:t xml:space="preserve">the eyes, </w:t>
      </w:r>
      <w:r w:rsidRPr="00B30FCA">
        <w:rPr>
          <w:rFonts w:asciiTheme="minorHAnsi" w:hAnsiTheme="minorHAnsi" w:cstheme="minorHAnsi"/>
          <w:color w:val="000000" w:themeColor="text1"/>
          <w:highlight w:val="yellow"/>
        </w:rPr>
        <w:t>expos</w:t>
      </w:r>
      <w:r w:rsidR="00357AC1" w:rsidRPr="00B30FCA">
        <w:rPr>
          <w:rFonts w:asciiTheme="minorHAnsi" w:hAnsiTheme="minorHAnsi" w:cstheme="minorHAnsi"/>
          <w:color w:val="000000" w:themeColor="text1"/>
          <w:highlight w:val="yellow"/>
        </w:rPr>
        <w:t xml:space="preserve">ing </w:t>
      </w:r>
      <w:r w:rsidR="00001F32" w:rsidRPr="00B30FCA">
        <w:rPr>
          <w:rFonts w:asciiTheme="minorHAnsi" w:hAnsiTheme="minorHAnsi" w:cstheme="minorHAnsi"/>
          <w:color w:val="000000" w:themeColor="text1"/>
          <w:highlight w:val="yellow"/>
        </w:rPr>
        <w:t xml:space="preserve">the </w:t>
      </w:r>
      <w:r w:rsidR="00357AC1" w:rsidRPr="00B30FCA">
        <w:rPr>
          <w:rFonts w:asciiTheme="minorHAnsi" w:hAnsiTheme="minorHAnsi" w:cstheme="minorHAnsi"/>
          <w:color w:val="000000" w:themeColor="text1"/>
          <w:highlight w:val="yellow"/>
        </w:rPr>
        <w:t>lambda and bregma</w:t>
      </w:r>
      <w:r w:rsidR="00001F32" w:rsidRPr="00B30FCA">
        <w:rPr>
          <w:rFonts w:asciiTheme="minorHAnsi" w:hAnsiTheme="minorHAnsi" w:cstheme="minorHAnsi"/>
          <w:color w:val="000000" w:themeColor="text1"/>
          <w:highlight w:val="yellow"/>
        </w:rPr>
        <w:t xml:space="preserve"> sutures</w:t>
      </w:r>
      <w:r w:rsidR="00357AC1" w:rsidRPr="00B30FCA">
        <w:rPr>
          <w:rFonts w:asciiTheme="minorHAnsi" w:hAnsiTheme="minorHAnsi" w:cstheme="minorHAnsi"/>
          <w:color w:val="000000" w:themeColor="text1"/>
          <w:highlight w:val="yellow"/>
        </w:rPr>
        <w:t>. P</w:t>
      </w:r>
      <w:r w:rsidR="00554430" w:rsidRPr="00B30FCA">
        <w:rPr>
          <w:rFonts w:asciiTheme="minorHAnsi" w:hAnsiTheme="minorHAnsi" w:cstheme="minorHAnsi"/>
          <w:color w:val="000000" w:themeColor="text1"/>
          <w:highlight w:val="yellow"/>
        </w:rPr>
        <w:t xml:space="preserve">ush skin to the </w:t>
      </w:r>
      <w:r w:rsidR="002315EF" w:rsidRPr="00B30FCA">
        <w:rPr>
          <w:rFonts w:asciiTheme="minorHAnsi" w:hAnsiTheme="minorHAnsi" w:cstheme="minorHAnsi"/>
          <w:color w:val="000000" w:themeColor="text1"/>
          <w:highlight w:val="yellow"/>
        </w:rPr>
        <w:t>side</w:t>
      </w:r>
      <w:r w:rsidR="00357AC1" w:rsidRPr="00B30FCA">
        <w:rPr>
          <w:rFonts w:asciiTheme="minorHAnsi" w:hAnsiTheme="minorHAnsi" w:cstheme="minorHAnsi"/>
          <w:color w:val="000000" w:themeColor="text1"/>
          <w:highlight w:val="yellow"/>
        </w:rPr>
        <w:t xml:space="preserve"> and remove </w:t>
      </w:r>
      <w:r w:rsidR="00357AC1" w:rsidRPr="00B30FCA">
        <w:rPr>
          <w:rFonts w:asciiTheme="minorHAnsi" w:hAnsiTheme="minorHAnsi" w:cstheme="minorHAnsi"/>
          <w:color w:val="000000" w:themeColor="text1"/>
          <w:highlight w:val="yellow"/>
        </w:rPr>
        <w:lastRenderedPageBreak/>
        <w:t xml:space="preserve">periosteum from exposed bone if necessary. </w:t>
      </w:r>
    </w:p>
    <w:p w14:paraId="0E8414C9" w14:textId="2C32DD9E" w:rsidR="00357AC1" w:rsidRPr="00B30FCA" w:rsidRDefault="00357AC1" w:rsidP="00EF5CE3">
      <w:pPr>
        <w:rPr>
          <w:rFonts w:asciiTheme="minorHAnsi" w:hAnsiTheme="minorHAnsi" w:cstheme="minorHAnsi"/>
          <w:color w:val="000000" w:themeColor="text1"/>
          <w:highlight w:val="yellow"/>
        </w:rPr>
      </w:pPr>
    </w:p>
    <w:p w14:paraId="37FC801C" w14:textId="1481B389" w:rsidR="001219C3" w:rsidRPr="00B30FCA" w:rsidRDefault="00554430"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 xml:space="preserve">Mark </w:t>
      </w:r>
      <w:r w:rsidR="00465569" w:rsidRPr="00B30FCA">
        <w:rPr>
          <w:rFonts w:asciiTheme="minorHAnsi" w:hAnsiTheme="minorHAnsi" w:cstheme="minorHAnsi"/>
          <w:color w:val="000000" w:themeColor="text1"/>
          <w:highlight w:val="yellow"/>
        </w:rPr>
        <w:t xml:space="preserve">the </w:t>
      </w:r>
      <w:r w:rsidRPr="00B30FCA">
        <w:rPr>
          <w:rFonts w:asciiTheme="minorHAnsi" w:hAnsiTheme="minorHAnsi" w:cstheme="minorHAnsi"/>
          <w:color w:val="000000" w:themeColor="text1"/>
          <w:highlight w:val="yellow"/>
        </w:rPr>
        <w:t>lambda</w:t>
      </w:r>
      <w:r w:rsidR="00545B96" w:rsidRPr="00B30FCA">
        <w:rPr>
          <w:rFonts w:asciiTheme="minorHAnsi" w:hAnsiTheme="minorHAnsi" w:cstheme="minorHAnsi"/>
          <w:color w:val="000000" w:themeColor="text1"/>
          <w:highlight w:val="yellow"/>
        </w:rPr>
        <w:t xml:space="preserve"> </w:t>
      </w:r>
      <w:r w:rsidR="00465569" w:rsidRPr="00B30FCA">
        <w:rPr>
          <w:rFonts w:asciiTheme="minorHAnsi" w:hAnsiTheme="minorHAnsi" w:cstheme="minorHAnsi"/>
          <w:color w:val="000000" w:themeColor="text1"/>
          <w:highlight w:val="yellow"/>
        </w:rPr>
        <w:t xml:space="preserve">suture </w:t>
      </w:r>
      <w:r w:rsidR="00545B96" w:rsidRPr="00B30FCA">
        <w:rPr>
          <w:rFonts w:asciiTheme="minorHAnsi" w:hAnsiTheme="minorHAnsi" w:cstheme="minorHAnsi"/>
          <w:color w:val="000000" w:themeColor="text1"/>
          <w:highlight w:val="yellow"/>
        </w:rPr>
        <w:t>with a surgical marker</w:t>
      </w:r>
      <w:r w:rsidRPr="00B30FCA">
        <w:rPr>
          <w:rFonts w:asciiTheme="minorHAnsi" w:hAnsiTheme="minorHAnsi" w:cstheme="minorHAnsi"/>
          <w:color w:val="000000" w:themeColor="text1"/>
          <w:highlight w:val="yellow"/>
        </w:rPr>
        <w:t xml:space="preserve">, </w:t>
      </w:r>
      <w:r w:rsidR="00465569" w:rsidRPr="00B30FCA">
        <w:rPr>
          <w:rFonts w:asciiTheme="minorHAnsi" w:hAnsiTheme="minorHAnsi" w:cstheme="minorHAnsi"/>
          <w:color w:val="000000" w:themeColor="text1"/>
          <w:highlight w:val="yellow"/>
        </w:rPr>
        <w:t xml:space="preserve">position the tip of the nanoinjector so that it is just touching lambda, </w:t>
      </w:r>
      <w:r w:rsidRPr="00B30FCA">
        <w:rPr>
          <w:rFonts w:asciiTheme="minorHAnsi" w:hAnsiTheme="minorHAnsi" w:cstheme="minorHAnsi"/>
          <w:color w:val="000000" w:themeColor="text1"/>
          <w:highlight w:val="yellow"/>
        </w:rPr>
        <w:t xml:space="preserve">and zero the </w:t>
      </w:r>
      <w:r w:rsidR="00545B96" w:rsidRPr="00B30FCA">
        <w:rPr>
          <w:rFonts w:asciiTheme="minorHAnsi" w:hAnsiTheme="minorHAnsi" w:cstheme="minorHAnsi"/>
          <w:color w:val="000000" w:themeColor="text1"/>
          <w:highlight w:val="yellow"/>
        </w:rPr>
        <w:t>micro</w:t>
      </w:r>
      <w:r w:rsidRPr="00B30FCA">
        <w:rPr>
          <w:rFonts w:asciiTheme="minorHAnsi" w:hAnsiTheme="minorHAnsi" w:cstheme="minorHAnsi"/>
          <w:color w:val="000000" w:themeColor="text1"/>
          <w:highlight w:val="yellow"/>
        </w:rPr>
        <w:t xml:space="preserve">manipulator </w:t>
      </w:r>
      <w:r w:rsidR="00465569" w:rsidRPr="00B30FCA">
        <w:rPr>
          <w:rFonts w:asciiTheme="minorHAnsi" w:hAnsiTheme="minorHAnsi" w:cstheme="minorHAnsi"/>
          <w:color w:val="000000" w:themeColor="text1"/>
          <w:highlight w:val="yellow"/>
        </w:rPr>
        <w:t>coordinates</w:t>
      </w:r>
      <w:r w:rsidRPr="00B30FCA">
        <w:rPr>
          <w:rFonts w:asciiTheme="minorHAnsi" w:hAnsiTheme="minorHAnsi" w:cstheme="minorHAnsi"/>
          <w:color w:val="000000" w:themeColor="text1"/>
          <w:highlight w:val="yellow"/>
        </w:rPr>
        <w:t xml:space="preserve">. </w:t>
      </w:r>
      <w:r w:rsidR="00465569" w:rsidRPr="00B30FCA">
        <w:rPr>
          <w:rFonts w:asciiTheme="minorHAnsi" w:hAnsiTheme="minorHAnsi" w:cstheme="minorHAnsi"/>
          <w:color w:val="000000" w:themeColor="text1"/>
          <w:highlight w:val="yellow"/>
        </w:rPr>
        <w:t xml:space="preserve">Use the nanoinjector tip and micromanipulator to measure the difference in elevation between the lambda and bregma sutures. </w:t>
      </w:r>
      <w:r w:rsidR="00545B96" w:rsidRPr="00B30FCA">
        <w:rPr>
          <w:rFonts w:asciiTheme="minorHAnsi" w:hAnsiTheme="minorHAnsi" w:cstheme="minorHAnsi"/>
          <w:color w:val="000000" w:themeColor="text1"/>
          <w:highlight w:val="yellow"/>
        </w:rPr>
        <w:t>Adjust palate bar height to bring</w:t>
      </w:r>
      <w:r w:rsidRPr="00B30FCA">
        <w:rPr>
          <w:rFonts w:asciiTheme="minorHAnsi" w:hAnsiTheme="minorHAnsi" w:cstheme="minorHAnsi"/>
          <w:color w:val="000000" w:themeColor="text1"/>
          <w:highlight w:val="yellow"/>
        </w:rPr>
        <w:t xml:space="preserve"> lambda and bregma </w:t>
      </w:r>
      <w:r w:rsidR="00545B96" w:rsidRPr="00B30FCA">
        <w:rPr>
          <w:rFonts w:asciiTheme="minorHAnsi" w:hAnsiTheme="minorHAnsi" w:cstheme="minorHAnsi"/>
          <w:color w:val="000000" w:themeColor="text1"/>
          <w:highlight w:val="yellow"/>
        </w:rPr>
        <w:t>to within</w:t>
      </w:r>
      <w:r w:rsidRPr="00B30FCA">
        <w:rPr>
          <w:rFonts w:asciiTheme="minorHAnsi" w:hAnsiTheme="minorHAnsi" w:cstheme="minorHAnsi"/>
          <w:color w:val="000000" w:themeColor="text1"/>
          <w:highlight w:val="yellow"/>
        </w:rPr>
        <w:t xml:space="preserve"> ±100</w:t>
      </w:r>
      <w:r w:rsidR="00545B96" w:rsidRPr="00B30FCA">
        <w:rPr>
          <w:rFonts w:asciiTheme="minorHAnsi" w:hAnsiTheme="minorHAnsi" w:cstheme="minorHAnsi"/>
          <w:color w:val="000000" w:themeColor="text1"/>
          <w:highlight w:val="yellow"/>
        </w:rPr>
        <w:t xml:space="preserve"> µm </w:t>
      </w:r>
      <w:r w:rsidR="0080058A" w:rsidRPr="00B30FCA">
        <w:rPr>
          <w:rFonts w:asciiTheme="minorHAnsi" w:hAnsiTheme="minorHAnsi" w:cstheme="minorHAnsi"/>
          <w:color w:val="000000" w:themeColor="text1"/>
          <w:highlight w:val="yellow"/>
        </w:rPr>
        <w:t>height difference</w:t>
      </w:r>
      <w:r w:rsidR="00545B96" w:rsidRPr="00B30FCA">
        <w:rPr>
          <w:rFonts w:asciiTheme="minorHAnsi" w:hAnsiTheme="minorHAnsi" w:cstheme="minorHAnsi"/>
          <w:color w:val="000000" w:themeColor="text1"/>
          <w:highlight w:val="yellow"/>
        </w:rPr>
        <w:t>.</w:t>
      </w:r>
    </w:p>
    <w:p w14:paraId="3ECB5886" w14:textId="77777777" w:rsidR="001219C3" w:rsidRPr="00B30FCA" w:rsidRDefault="001219C3" w:rsidP="00EF5CE3">
      <w:pPr>
        <w:pStyle w:val="ListParagraph"/>
        <w:ind w:left="0"/>
        <w:rPr>
          <w:rFonts w:asciiTheme="minorHAnsi" w:hAnsiTheme="minorHAnsi" w:cstheme="minorHAnsi"/>
          <w:color w:val="000000" w:themeColor="text1"/>
          <w:highlight w:val="yellow"/>
        </w:rPr>
      </w:pPr>
    </w:p>
    <w:p w14:paraId="2B6A3B18" w14:textId="303786F8" w:rsidR="00554430" w:rsidRPr="00B30FCA" w:rsidRDefault="00001F32"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 xml:space="preserve">Map the </w:t>
      </w:r>
      <w:r w:rsidR="00554430" w:rsidRPr="00B30FCA">
        <w:rPr>
          <w:rFonts w:asciiTheme="minorHAnsi" w:hAnsiTheme="minorHAnsi" w:cstheme="minorHAnsi"/>
          <w:color w:val="000000" w:themeColor="text1"/>
          <w:highlight w:val="yellow"/>
        </w:rPr>
        <w:t>injection site</w:t>
      </w:r>
      <w:r w:rsidR="0083369C" w:rsidRPr="00B30FCA">
        <w:rPr>
          <w:rFonts w:asciiTheme="minorHAnsi" w:hAnsiTheme="minorHAnsi" w:cstheme="minorHAnsi"/>
          <w:color w:val="000000" w:themeColor="text1"/>
          <w:highlight w:val="yellow"/>
        </w:rPr>
        <w:t xml:space="preserve"> </w:t>
      </w:r>
      <w:r w:rsidRPr="00B30FCA">
        <w:rPr>
          <w:rFonts w:asciiTheme="minorHAnsi" w:hAnsiTheme="minorHAnsi" w:cstheme="minorHAnsi"/>
          <w:color w:val="000000" w:themeColor="text1"/>
          <w:highlight w:val="yellow"/>
        </w:rPr>
        <w:t xml:space="preserve">using </w:t>
      </w:r>
      <w:r w:rsidR="0083369C" w:rsidRPr="00B30FCA">
        <w:rPr>
          <w:rFonts w:asciiTheme="minorHAnsi" w:hAnsiTheme="minorHAnsi" w:cstheme="minorHAnsi"/>
          <w:color w:val="000000" w:themeColor="text1"/>
          <w:highlight w:val="yellow"/>
        </w:rPr>
        <w:t xml:space="preserve">the </w:t>
      </w:r>
      <w:r w:rsidR="007F1532" w:rsidRPr="00B30FCA">
        <w:rPr>
          <w:rFonts w:asciiTheme="minorHAnsi" w:hAnsiTheme="minorHAnsi" w:cstheme="minorHAnsi"/>
          <w:color w:val="000000" w:themeColor="text1"/>
          <w:highlight w:val="yellow"/>
        </w:rPr>
        <w:t xml:space="preserve">nanoinjector tip and </w:t>
      </w:r>
      <w:r w:rsidR="0083369C" w:rsidRPr="00B30FCA">
        <w:rPr>
          <w:rFonts w:asciiTheme="minorHAnsi" w:hAnsiTheme="minorHAnsi" w:cstheme="minorHAnsi"/>
          <w:color w:val="000000" w:themeColor="text1"/>
          <w:highlight w:val="yellow"/>
        </w:rPr>
        <w:t>micromanipulator</w:t>
      </w:r>
      <w:r w:rsidRPr="00B30FCA">
        <w:rPr>
          <w:rFonts w:asciiTheme="minorHAnsi" w:hAnsiTheme="minorHAnsi" w:cstheme="minorHAnsi"/>
          <w:color w:val="000000" w:themeColor="text1"/>
          <w:highlight w:val="yellow"/>
        </w:rPr>
        <w:t xml:space="preserve"> coordinate system</w:t>
      </w:r>
      <w:r w:rsidR="0083369C" w:rsidRPr="00B30FCA">
        <w:rPr>
          <w:rFonts w:asciiTheme="minorHAnsi" w:hAnsiTheme="minorHAnsi" w:cstheme="minorHAnsi"/>
          <w:color w:val="000000" w:themeColor="text1"/>
          <w:highlight w:val="yellow"/>
        </w:rPr>
        <w:t xml:space="preserve"> and mark </w:t>
      </w:r>
      <w:r w:rsidRPr="00B30FCA">
        <w:rPr>
          <w:rFonts w:asciiTheme="minorHAnsi" w:hAnsiTheme="minorHAnsi" w:cstheme="minorHAnsi"/>
          <w:color w:val="000000" w:themeColor="text1"/>
          <w:highlight w:val="yellow"/>
        </w:rPr>
        <w:t xml:space="preserve">the site </w:t>
      </w:r>
      <w:r w:rsidR="0083369C" w:rsidRPr="00B30FCA">
        <w:rPr>
          <w:rFonts w:asciiTheme="minorHAnsi" w:hAnsiTheme="minorHAnsi" w:cstheme="minorHAnsi"/>
          <w:color w:val="000000" w:themeColor="text1"/>
          <w:highlight w:val="yellow"/>
        </w:rPr>
        <w:t xml:space="preserve">with a surgical marker. </w:t>
      </w:r>
      <w:r w:rsidRPr="00B30FCA">
        <w:rPr>
          <w:rFonts w:asciiTheme="minorHAnsi" w:hAnsiTheme="minorHAnsi" w:cstheme="minorHAnsi"/>
          <w:color w:val="000000" w:themeColor="text1"/>
          <w:highlight w:val="yellow"/>
        </w:rPr>
        <w:t>To inject the IC or DCN of</w:t>
      </w:r>
      <w:r w:rsidR="0083369C" w:rsidRPr="00B30FCA">
        <w:rPr>
          <w:rFonts w:asciiTheme="minorHAnsi" w:hAnsiTheme="minorHAnsi" w:cstheme="minorHAnsi"/>
          <w:color w:val="000000" w:themeColor="text1"/>
          <w:highlight w:val="yellow"/>
        </w:rPr>
        <w:t xml:space="preserve"> P21 – P30 </w:t>
      </w:r>
      <w:r w:rsidR="00671CCA">
        <w:rPr>
          <w:rFonts w:asciiTheme="minorHAnsi" w:hAnsiTheme="minorHAnsi" w:cstheme="minorHAnsi"/>
          <w:color w:val="000000" w:themeColor="text1"/>
          <w:highlight w:val="yellow"/>
        </w:rPr>
        <w:t>mice</w:t>
      </w:r>
      <w:r w:rsidR="0083369C" w:rsidRPr="00B30FCA">
        <w:rPr>
          <w:rFonts w:asciiTheme="minorHAnsi" w:hAnsiTheme="minorHAnsi" w:cstheme="minorHAnsi"/>
          <w:color w:val="000000" w:themeColor="text1"/>
          <w:highlight w:val="yellow"/>
        </w:rPr>
        <w:t>, u</w:t>
      </w:r>
      <w:r w:rsidR="00554430" w:rsidRPr="00B30FCA">
        <w:rPr>
          <w:rFonts w:asciiTheme="minorHAnsi" w:hAnsiTheme="minorHAnsi" w:cstheme="minorHAnsi"/>
          <w:color w:val="000000" w:themeColor="text1"/>
          <w:highlight w:val="yellow"/>
        </w:rPr>
        <w:t>se coordinates</w:t>
      </w:r>
      <w:r w:rsidR="00A9737C" w:rsidRPr="00B30FCA">
        <w:rPr>
          <w:rFonts w:asciiTheme="minorHAnsi" w:hAnsiTheme="minorHAnsi" w:cstheme="minorHAnsi"/>
          <w:color w:val="000000" w:themeColor="text1"/>
          <w:highlight w:val="yellow"/>
        </w:rPr>
        <w:t xml:space="preserve"> relative to the lambda suture, as</w:t>
      </w:r>
      <w:r w:rsidR="00554430" w:rsidRPr="00B30FCA">
        <w:rPr>
          <w:rFonts w:asciiTheme="minorHAnsi" w:hAnsiTheme="minorHAnsi" w:cstheme="minorHAnsi"/>
          <w:color w:val="000000" w:themeColor="text1"/>
          <w:highlight w:val="yellow"/>
        </w:rPr>
        <w:t xml:space="preserve"> </w:t>
      </w:r>
      <w:r w:rsidR="00A9737C" w:rsidRPr="00B30FCA">
        <w:rPr>
          <w:rFonts w:asciiTheme="minorHAnsi" w:hAnsiTheme="minorHAnsi" w:cstheme="minorHAnsi"/>
          <w:color w:val="000000" w:themeColor="text1"/>
          <w:highlight w:val="yellow"/>
        </w:rPr>
        <w:t xml:space="preserve">shown in </w:t>
      </w:r>
      <w:r w:rsidR="00A9737C" w:rsidRPr="00B32796">
        <w:rPr>
          <w:rFonts w:asciiTheme="minorHAnsi" w:hAnsiTheme="minorHAnsi" w:cstheme="minorHAnsi"/>
          <w:b/>
          <w:bCs/>
          <w:color w:val="000000" w:themeColor="text1"/>
          <w:highlight w:val="yellow"/>
        </w:rPr>
        <w:t>Table 1</w:t>
      </w:r>
      <w:r w:rsidR="00D60697" w:rsidRPr="00B30FCA">
        <w:rPr>
          <w:rFonts w:asciiTheme="minorHAnsi" w:hAnsiTheme="minorHAnsi" w:cstheme="minorHAnsi"/>
          <w:color w:val="000000" w:themeColor="text1"/>
          <w:highlight w:val="yellow"/>
        </w:rPr>
        <w:t xml:space="preserve">. Note that the Z depth </w:t>
      </w:r>
      <w:r w:rsidR="00FF676B" w:rsidRPr="00B30FCA">
        <w:rPr>
          <w:rFonts w:asciiTheme="minorHAnsi" w:hAnsiTheme="minorHAnsi" w:cstheme="minorHAnsi"/>
          <w:color w:val="000000" w:themeColor="text1"/>
          <w:highlight w:val="yellow"/>
        </w:rPr>
        <w:t xml:space="preserve">in our coordinates </w:t>
      </w:r>
      <w:r w:rsidR="00D60697" w:rsidRPr="00B30FCA">
        <w:rPr>
          <w:rFonts w:asciiTheme="minorHAnsi" w:hAnsiTheme="minorHAnsi" w:cstheme="minorHAnsi"/>
          <w:color w:val="000000" w:themeColor="text1"/>
          <w:highlight w:val="yellow"/>
        </w:rPr>
        <w:t>is measured from the surface of the skull</w:t>
      </w:r>
      <w:r w:rsidR="00671CCA">
        <w:rPr>
          <w:rFonts w:asciiTheme="minorHAnsi" w:hAnsiTheme="minorHAnsi" w:cstheme="minorHAnsi"/>
          <w:color w:val="000000" w:themeColor="text1"/>
          <w:highlight w:val="yellow"/>
        </w:rPr>
        <w:t xml:space="preserve"> at lambda</w:t>
      </w:r>
      <w:r w:rsidR="00D60697" w:rsidRPr="00B30FCA">
        <w:rPr>
          <w:rFonts w:asciiTheme="minorHAnsi" w:hAnsiTheme="minorHAnsi" w:cstheme="minorHAnsi"/>
          <w:color w:val="000000" w:themeColor="text1"/>
          <w:highlight w:val="yellow"/>
        </w:rPr>
        <w:t>.</w:t>
      </w:r>
    </w:p>
    <w:p w14:paraId="6649B8FF" w14:textId="77777777" w:rsidR="00554430" w:rsidRPr="004363FD" w:rsidRDefault="00554430" w:rsidP="00EF5CE3">
      <w:pPr>
        <w:rPr>
          <w:rFonts w:asciiTheme="minorHAnsi" w:hAnsiTheme="minorHAnsi" w:cstheme="minorHAnsi"/>
          <w:color w:val="000000" w:themeColor="text1"/>
        </w:rPr>
      </w:pPr>
    </w:p>
    <w:p w14:paraId="7EDD9686" w14:textId="175FFCA9" w:rsidR="007F1532" w:rsidRPr="00B30FCA" w:rsidRDefault="007F1532"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Use a micromotor drill with a 0.5 mm drill burr to perform a craniotomy over the injection site.</w:t>
      </w:r>
    </w:p>
    <w:p w14:paraId="409F9AE2"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586CA8D3" w14:textId="328AB5E7" w:rsidR="002C175C" w:rsidRPr="00B30FCA" w:rsidRDefault="002C175C"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 xml:space="preserve">To ensure broad transfection of neurons in the target nucleus, </w:t>
      </w:r>
      <w:r w:rsidR="00B32796">
        <w:rPr>
          <w:rFonts w:asciiTheme="minorHAnsi" w:hAnsiTheme="minorHAnsi" w:cstheme="minorHAnsi"/>
          <w:color w:val="000000" w:themeColor="text1"/>
          <w:highlight w:val="yellow"/>
        </w:rPr>
        <w:t xml:space="preserve">make </w:t>
      </w:r>
      <w:r w:rsidRPr="00B30FCA">
        <w:rPr>
          <w:rFonts w:asciiTheme="minorHAnsi" w:hAnsiTheme="minorHAnsi" w:cstheme="minorHAnsi"/>
          <w:color w:val="000000" w:themeColor="text1"/>
          <w:highlight w:val="yellow"/>
        </w:rPr>
        <w:t xml:space="preserve">injections at various depths into the tissue </w:t>
      </w:r>
      <w:r w:rsidR="006E2EA1" w:rsidRPr="006E2EA1">
        <w:rPr>
          <w:rFonts w:asciiTheme="minorHAnsi" w:hAnsiTheme="minorHAnsi" w:cstheme="minorHAnsi"/>
          <w:color w:val="000000" w:themeColor="text1"/>
          <w:highlight w:val="yellow"/>
        </w:rPr>
        <w:t>(</w:t>
      </w:r>
      <w:r w:rsidRPr="00B32796">
        <w:rPr>
          <w:rFonts w:asciiTheme="minorHAnsi" w:hAnsiTheme="minorHAnsi" w:cstheme="minorHAnsi"/>
          <w:b/>
          <w:bCs/>
          <w:color w:val="000000" w:themeColor="text1"/>
          <w:highlight w:val="yellow"/>
        </w:rPr>
        <w:t>Table 1</w:t>
      </w:r>
      <w:r w:rsidRPr="00B30FCA">
        <w:rPr>
          <w:rFonts w:asciiTheme="minorHAnsi" w:hAnsiTheme="minorHAnsi" w:cstheme="minorHAnsi"/>
          <w:color w:val="000000" w:themeColor="text1"/>
          <w:highlight w:val="yellow"/>
        </w:rPr>
        <w:t>, Z coordinates</w:t>
      </w:r>
      <w:r w:rsidR="006E2EA1" w:rsidRPr="006E2EA1">
        <w:rPr>
          <w:rFonts w:asciiTheme="minorHAnsi" w:hAnsiTheme="minorHAnsi" w:cstheme="minorHAnsi"/>
          <w:color w:val="000000" w:themeColor="text1"/>
          <w:highlight w:val="yellow"/>
        </w:rPr>
        <w:t>)</w:t>
      </w:r>
      <w:r w:rsidRPr="00B30FCA">
        <w:rPr>
          <w:rFonts w:asciiTheme="minorHAnsi" w:hAnsiTheme="minorHAnsi" w:cstheme="minorHAnsi"/>
          <w:color w:val="000000" w:themeColor="text1"/>
          <w:highlight w:val="yellow"/>
        </w:rPr>
        <w:t xml:space="preserve">, and, in the case of larger brain regions like the IC, </w:t>
      </w:r>
      <w:r w:rsidR="00B32796">
        <w:rPr>
          <w:rFonts w:asciiTheme="minorHAnsi" w:hAnsiTheme="minorHAnsi" w:cstheme="minorHAnsi"/>
          <w:color w:val="000000" w:themeColor="text1"/>
          <w:highlight w:val="yellow"/>
        </w:rPr>
        <w:t xml:space="preserve">make </w:t>
      </w:r>
      <w:r w:rsidRPr="00B30FCA">
        <w:rPr>
          <w:rFonts w:asciiTheme="minorHAnsi" w:hAnsiTheme="minorHAnsi" w:cstheme="minorHAnsi"/>
          <w:color w:val="000000" w:themeColor="text1"/>
          <w:highlight w:val="yellow"/>
        </w:rPr>
        <w:t>injections over the course of two or more penetrations at different X and Y coordinates</w:t>
      </w:r>
      <w:r w:rsidR="00F2468D" w:rsidRPr="00B30FCA">
        <w:rPr>
          <w:rFonts w:asciiTheme="minorHAnsi" w:hAnsiTheme="minorHAnsi" w:cstheme="minorHAnsi"/>
          <w:color w:val="000000" w:themeColor="text1"/>
          <w:highlight w:val="yellow"/>
        </w:rPr>
        <w:t xml:space="preserve"> </w:t>
      </w:r>
      <w:r w:rsidR="006E2EA1" w:rsidRPr="006E2EA1">
        <w:rPr>
          <w:rFonts w:asciiTheme="minorHAnsi" w:hAnsiTheme="minorHAnsi" w:cstheme="minorHAnsi"/>
          <w:color w:val="000000" w:themeColor="text1"/>
          <w:highlight w:val="yellow"/>
        </w:rPr>
        <w:t>(</w:t>
      </w:r>
      <w:r w:rsidR="00F2468D" w:rsidRPr="00B32796">
        <w:rPr>
          <w:rFonts w:asciiTheme="minorHAnsi" w:hAnsiTheme="minorHAnsi" w:cstheme="minorHAnsi"/>
          <w:b/>
          <w:bCs/>
          <w:color w:val="000000" w:themeColor="text1"/>
          <w:highlight w:val="yellow"/>
        </w:rPr>
        <w:t>Table 1</w:t>
      </w:r>
      <w:r w:rsidR="00F2468D" w:rsidRPr="00B30FCA">
        <w:rPr>
          <w:rFonts w:asciiTheme="minorHAnsi" w:hAnsiTheme="minorHAnsi" w:cstheme="minorHAnsi"/>
          <w:color w:val="000000" w:themeColor="text1"/>
          <w:highlight w:val="yellow"/>
        </w:rPr>
        <w:t>, Right IC penetration 1 and Right IC penetration 2</w:t>
      </w:r>
      <w:r w:rsidR="006E2EA1" w:rsidRPr="006E2EA1">
        <w:rPr>
          <w:rFonts w:asciiTheme="minorHAnsi" w:hAnsiTheme="minorHAnsi" w:cstheme="minorHAnsi"/>
          <w:color w:val="000000" w:themeColor="text1"/>
          <w:highlight w:val="yellow"/>
        </w:rPr>
        <w:t>)</w:t>
      </w:r>
      <w:r w:rsidRPr="00B30FCA">
        <w:rPr>
          <w:rFonts w:asciiTheme="minorHAnsi" w:hAnsiTheme="minorHAnsi" w:cstheme="minorHAnsi"/>
          <w:color w:val="000000" w:themeColor="text1"/>
          <w:highlight w:val="yellow"/>
        </w:rPr>
        <w:t xml:space="preserve">. </w:t>
      </w:r>
    </w:p>
    <w:p w14:paraId="7BB7A867"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41065FFA" w14:textId="24F78A14" w:rsidR="00E31787" w:rsidRPr="00B30FCA" w:rsidRDefault="007F1532"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 xml:space="preserve">Perform injections. For IC injections, deposit 20 </w:t>
      </w:r>
      <w:proofErr w:type="spellStart"/>
      <w:r w:rsidRPr="00B30FCA">
        <w:rPr>
          <w:rFonts w:asciiTheme="minorHAnsi" w:hAnsiTheme="minorHAnsi" w:cstheme="minorHAnsi"/>
          <w:color w:val="000000" w:themeColor="text1"/>
          <w:highlight w:val="yellow"/>
        </w:rPr>
        <w:t>n</w:t>
      </w:r>
      <w:r w:rsidR="00B32796">
        <w:rPr>
          <w:rFonts w:asciiTheme="minorHAnsi" w:hAnsiTheme="minorHAnsi" w:cstheme="minorHAnsi"/>
          <w:color w:val="000000" w:themeColor="text1"/>
          <w:highlight w:val="yellow"/>
        </w:rPr>
        <w:t>L</w:t>
      </w:r>
      <w:proofErr w:type="spellEnd"/>
      <w:r w:rsidRPr="00B30FCA">
        <w:rPr>
          <w:rFonts w:asciiTheme="minorHAnsi" w:hAnsiTheme="minorHAnsi" w:cstheme="minorHAnsi"/>
          <w:color w:val="000000" w:themeColor="text1"/>
          <w:highlight w:val="yellow"/>
        </w:rPr>
        <w:t xml:space="preserve"> of virus in intervals of 250 µm along the Z axis </w:t>
      </w:r>
      <w:r w:rsidR="006E2EA1" w:rsidRPr="006E2EA1">
        <w:rPr>
          <w:rFonts w:asciiTheme="minorHAnsi" w:hAnsiTheme="minorHAnsi" w:cstheme="minorHAnsi"/>
          <w:color w:val="000000" w:themeColor="text1"/>
          <w:highlight w:val="yellow"/>
        </w:rPr>
        <w:t>(</w:t>
      </w:r>
      <w:r w:rsidRPr="00B30FCA">
        <w:rPr>
          <w:rFonts w:asciiTheme="minorHAnsi" w:hAnsiTheme="minorHAnsi" w:cstheme="minorHAnsi"/>
          <w:color w:val="000000" w:themeColor="text1"/>
          <w:highlight w:val="yellow"/>
        </w:rPr>
        <w:t>injection depth</w:t>
      </w:r>
      <w:r w:rsidR="006E2EA1" w:rsidRPr="006E2EA1">
        <w:rPr>
          <w:rFonts w:asciiTheme="minorHAnsi" w:hAnsiTheme="minorHAnsi" w:cstheme="minorHAnsi"/>
          <w:color w:val="000000" w:themeColor="text1"/>
          <w:highlight w:val="yellow"/>
        </w:rPr>
        <w:t>)</w:t>
      </w:r>
      <w:r w:rsidRPr="00B30FCA">
        <w:rPr>
          <w:rFonts w:asciiTheme="minorHAnsi" w:hAnsiTheme="minorHAnsi" w:cstheme="minorHAnsi"/>
          <w:color w:val="000000" w:themeColor="text1"/>
          <w:highlight w:val="yellow"/>
        </w:rPr>
        <w:t xml:space="preserve"> between 2250</w:t>
      </w:r>
      <w:r w:rsidR="002C175C" w:rsidRPr="00B30FCA">
        <w:rPr>
          <w:rFonts w:asciiTheme="minorHAnsi" w:hAnsiTheme="minorHAnsi" w:cstheme="minorHAnsi"/>
          <w:color w:val="000000" w:themeColor="text1"/>
          <w:highlight w:val="yellow"/>
        </w:rPr>
        <w:t xml:space="preserve"> </w:t>
      </w:r>
      <w:r w:rsidRPr="00B30FCA">
        <w:rPr>
          <w:rFonts w:asciiTheme="minorHAnsi" w:hAnsiTheme="minorHAnsi" w:cstheme="minorHAnsi"/>
          <w:color w:val="000000" w:themeColor="text1"/>
          <w:highlight w:val="yellow"/>
        </w:rPr>
        <w:t>µm and 1750</w:t>
      </w:r>
      <w:r w:rsidR="002C175C" w:rsidRPr="00B30FCA">
        <w:rPr>
          <w:rFonts w:asciiTheme="minorHAnsi" w:hAnsiTheme="minorHAnsi" w:cstheme="minorHAnsi"/>
          <w:color w:val="000000" w:themeColor="text1"/>
          <w:highlight w:val="yellow"/>
        </w:rPr>
        <w:t xml:space="preserve"> </w:t>
      </w:r>
      <w:r w:rsidRPr="00B30FCA">
        <w:rPr>
          <w:rFonts w:asciiTheme="minorHAnsi" w:hAnsiTheme="minorHAnsi" w:cstheme="minorHAnsi"/>
          <w:color w:val="000000" w:themeColor="text1"/>
          <w:highlight w:val="yellow"/>
        </w:rPr>
        <w:t xml:space="preserve">µm depth. </w:t>
      </w:r>
      <w:r w:rsidR="00671CCA" w:rsidRPr="003B470C">
        <w:rPr>
          <w:rFonts w:asciiTheme="minorHAnsi" w:hAnsiTheme="minorHAnsi" w:cstheme="minorHAnsi"/>
          <w:color w:val="000000" w:themeColor="text1"/>
          <w:highlight w:val="yellow"/>
        </w:rPr>
        <w:t xml:space="preserve">For DCN injections, deposit 20 </w:t>
      </w:r>
      <w:proofErr w:type="spellStart"/>
      <w:r w:rsidR="00671CCA" w:rsidRPr="003B470C">
        <w:rPr>
          <w:rFonts w:asciiTheme="minorHAnsi" w:hAnsiTheme="minorHAnsi" w:cstheme="minorHAnsi"/>
          <w:color w:val="000000" w:themeColor="text1"/>
          <w:highlight w:val="yellow"/>
        </w:rPr>
        <w:t>n</w:t>
      </w:r>
      <w:r w:rsidR="00B32796">
        <w:rPr>
          <w:rFonts w:asciiTheme="minorHAnsi" w:hAnsiTheme="minorHAnsi" w:cstheme="minorHAnsi"/>
          <w:color w:val="000000" w:themeColor="text1"/>
          <w:highlight w:val="yellow"/>
        </w:rPr>
        <w:t>L</w:t>
      </w:r>
      <w:proofErr w:type="spellEnd"/>
      <w:r w:rsidR="00B32796">
        <w:rPr>
          <w:rFonts w:asciiTheme="minorHAnsi" w:hAnsiTheme="minorHAnsi" w:cstheme="minorHAnsi"/>
          <w:color w:val="000000" w:themeColor="text1"/>
          <w:highlight w:val="yellow"/>
        </w:rPr>
        <w:t xml:space="preserve"> of</w:t>
      </w:r>
      <w:r w:rsidR="00671CCA" w:rsidRPr="003B470C">
        <w:rPr>
          <w:rFonts w:asciiTheme="minorHAnsi" w:hAnsiTheme="minorHAnsi" w:cstheme="minorHAnsi"/>
          <w:color w:val="000000" w:themeColor="text1"/>
          <w:highlight w:val="yellow"/>
        </w:rPr>
        <w:t xml:space="preserve"> virus at a depth of 4750 µm and 4550 µm, respectively.</w:t>
      </w:r>
    </w:p>
    <w:p w14:paraId="16A3C3F1"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2E143B2E" w14:textId="760B2C34" w:rsidR="00E31787" w:rsidRPr="00B30FCA" w:rsidRDefault="007F1532"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After injection</w:t>
      </w:r>
      <w:r w:rsidR="002C175C" w:rsidRPr="00B30FCA">
        <w:rPr>
          <w:rFonts w:asciiTheme="minorHAnsi" w:hAnsiTheme="minorHAnsi" w:cstheme="minorHAnsi"/>
          <w:color w:val="000000" w:themeColor="text1"/>
          <w:highlight w:val="yellow"/>
        </w:rPr>
        <w:t xml:space="preserve"> at each Z coordinate</w:t>
      </w:r>
      <w:r w:rsidRPr="00B30FCA">
        <w:rPr>
          <w:rFonts w:asciiTheme="minorHAnsi" w:hAnsiTheme="minorHAnsi" w:cstheme="minorHAnsi"/>
          <w:color w:val="000000" w:themeColor="text1"/>
          <w:highlight w:val="yellow"/>
        </w:rPr>
        <w:t xml:space="preserve">, wait 2 – 3 minutes before moving </w:t>
      </w:r>
      <w:r w:rsidR="00B32796">
        <w:rPr>
          <w:rFonts w:asciiTheme="minorHAnsi" w:hAnsiTheme="minorHAnsi" w:cstheme="minorHAnsi"/>
          <w:color w:val="000000" w:themeColor="text1"/>
          <w:highlight w:val="yellow"/>
        </w:rPr>
        <w:t xml:space="preserve">the </w:t>
      </w:r>
      <w:r w:rsidRPr="00B30FCA">
        <w:rPr>
          <w:rFonts w:asciiTheme="minorHAnsi" w:hAnsiTheme="minorHAnsi" w:cstheme="minorHAnsi"/>
          <w:color w:val="000000" w:themeColor="text1"/>
          <w:highlight w:val="yellow"/>
        </w:rPr>
        <w:t xml:space="preserve">injector to </w:t>
      </w:r>
      <w:r w:rsidR="00B32796">
        <w:rPr>
          <w:rFonts w:asciiTheme="minorHAnsi" w:hAnsiTheme="minorHAnsi" w:cstheme="minorHAnsi"/>
          <w:color w:val="000000" w:themeColor="text1"/>
          <w:highlight w:val="yellow"/>
        </w:rPr>
        <w:t xml:space="preserve">the </w:t>
      </w:r>
      <w:r w:rsidRPr="00B30FCA">
        <w:rPr>
          <w:rFonts w:asciiTheme="minorHAnsi" w:hAnsiTheme="minorHAnsi" w:cstheme="minorHAnsi"/>
          <w:color w:val="000000" w:themeColor="text1"/>
          <w:highlight w:val="yellow"/>
        </w:rPr>
        <w:t xml:space="preserve">next Z coordinate. This will allow time </w:t>
      </w:r>
      <w:r w:rsidR="00B32796">
        <w:rPr>
          <w:rFonts w:asciiTheme="minorHAnsi" w:hAnsiTheme="minorHAnsi" w:cstheme="minorHAnsi"/>
          <w:color w:val="000000" w:themeColor="text1"/>
          <w:highlight w:val="yellow"/>
        </w:rPr>
        <w:t xml:space="preserve">for </w:t>
      </w:r>
      <w:proofErr w:type="gramStart"/>
      <w:r w:rsidR="00B32796">
        <w:rPr>
          <w:rFonts w:asciiTheme="minorHAnsi" w:hAnsiTheme="minorHAnsi" w:cstheme="minorHAnsi"/>
          <w:color w:val="000000" w:themeColor="text1"/>
          <w:highlight w:val="yellow"/>
        </w:rPr>
        <w:t xml:space="preserve">the </w:t>
      </w:r>
      <w:r w:rsidRPr="00B30FCA">
        <w:rPr>
          <w:rFonts w:asciiTheme="minorHAnsi" w:hAnsiTheme="minorHAnsi" w:cstheme="minorHAnsi"/>
          <w:color w:val="000000" w:themeColor="text1"/>
          <w:highlight w:val="yellow"/>
        </w:rPr>
        <w:t xml:space="preserve"> virus</w:t>
      </w:r>
      <w:proofErr w:type="gramEnd"/>
      <w:r w:rsidRPr="00B30FCA">
        <w:rPr>
          <w:rFonts w:asciiTheme="minorHAnsi" w:hAnsiTheme="minorHAnsi" w:cstheme="minorHAnsi"/>
          <w:color w:val="000000" w:themeColor="text1"/>
          <w:highlight w:val="yellow"/>
        </w:rPr>
        <w:t xml:space="preserve"> to diffuse away from </w:t>
      </w:r>
      <w:r w:rsidR="00B32796">
        <w:rPr>
          <w:rFonts w:asciiTheme="minorHAnsi" w:hAnsiTheme="minorHAnsi" w:cstheme="minorHAnsi"/>
          <w:color w:val="000000" w:themeColor="text1"/>
          <w:highlight w:val="yellow"/>
        </w:rPr>
        <w:t xml:space="preserve">the </w:t>
      </w:r>
      <w:r w:rsidRPr="00B30FCA">
        <w:rPr>
          <w:rFonts w:asciiTheme="minorHAnsi" w:hAnsiTheme="minorHAnsi" w:cstheme="minorHAnsi"/>
          <w:color w:val="000000" w:themeColor="text1"/>
          <w:highlight w:val="yellow"/>
        </w:rPr>
        <w:t>injection site, reducing the probability that virus will be sucked up the injection</w:t>
      </w:r>
      <w:r w:rsidR="002C175C" w:rsidRPr="00B30FCA">
        <w:rPr>
          <w:rFonts w:asciiTheme="minorHAnsi" w:hAnsiTheme="minorHAnsi" w:cstheme="minorHAnsi"/>
          <w:color w:val="000000" w:themeColor="text1"/>
          <w:highlight w:val="yellow"/>
        </w:rPr>
        <w:t xml:space="preserve"> tract when the nanoinjector is repositioned.</w:t>
      </w:r>
      <w:r w:rsidR="00A9737C" w:rsidRPr="00B30FCA">
        <w:rPr>
          <w:rFonts w:asciiTheme="minorHAnsi" w:hAnsiTheme="minorHAnsi" w:cstheme="minorHAnsi"/>
          <w:color w:val="000000" w:themeColor="text1"/>
          <w:highlight w:val="yellow"/>
        </w:rPr>
        <w:t xml:space="preserve"> </w:t>
      </w:r>
    </w:p>
    <w:p w14:paraId="61F9B4DC"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65A58757" w14:textId="592F2502" w:rsidR="007F1532" w:rsidRPr="00B30FCA" w:rsidRDefault="00A9737C"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After last injection in a penetration, wait 3 – 5 minutes before retracting nanoinjector from brain.</w:t>
      </w:r>
    </w:p>
    <w:p w14:paraId="038A6D2C"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213CDCA4" w14:textId="7C24A9F2" w:rsidR="002B41E9" w:rsidRPr="00B30FCA" w:rsidRDefault="002B41E9"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 xml:space="preserve">When the nanoinjector is removed from the brain between penetrations and between animals, eject a small volume of virus from the tip to check that </w:t>
      </w:r>
      <w:r w:rsidR="00B32796">
        <w:rPr>
          <w:rFonts w:asciiTheme="minorHAnsi" w:hAnsiTheme="minorHAnsi" w:cstheme="minorHAnsi"/>
          <w:color w:val="000000" w:themeColor="text1"/>
          <w:highlight w:val="yellow"/>
        </w:rPr>
        <w:t xml:space="preserve">the </w:t>
      </w:r>
      <w:r w:rsidRPr="00B30FCA">
        <w:rPr>
          <w:rFonts w:asciiTheme="minorHAnsi" w:hAnsiTheme="minorHAnsi" w:cstheme="minorHAnsi"/>
          <w:color w:val="000000" w:themeColor="text1"/>
          <w:highlight w:val="yellow"/>
        </w:rPr>
        <w:t>tip has not clogged.</w:t>
      </w:r>
    </w:p>
    <w:p w14:paraId="5644CCD4"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58374E52" w14:textId="036AA8E8" w:rsidR="00E31787" w:rsidRPr="00B30FCA" w:rsidRDefault="00417A90"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After injections,</w:t>
      </w:r>
      <w:r w:rsidR="00554430" w:rsidRPr="00B30FCA">
        <w:rPr>
          <w:rFonts w:asciiTheme="minorHAnsi" w:hAnsiTheme="minorHAnsi" w:cstheme="minorHAnsi"/>
          <w:color w:val="000000" w:themeColor="text1"/>
          <w:highlight w:val="yellow"/>
        </w:rPr>
        <w:t xml:space="preserve"> </w:t>
      </w:r>
      <w:r w:rsidRPr="00B30FCA">
        <w:rPr>
          <w:rFonts w:asciiTheme="minorHAnsi" w:hAnsiTheme="minorHAnsi" w:cstheme="minorHAnsi"/>
          <w:color w:val="000000" w:themeColor="text1"/>
          <w:highlight w:val="yellow"/>
        </w:rPr>
        <w:t>use sterile</w:t>
      </w:r>
      <w:r w:rsidR="00554430" w:rsidRPr="00B30FCA">
        <w:rPr>
          <w:rFonts w:asciiTheme="minorHAnsi" w:hAnsiTheme="minorHAnsi" w:cstheme="minorHAnsi"/>
          <w:color w:val="000000" w:themeColor="text1"/>
          <w:highlight w:val="yellow"/>
        </w:rPr>
        <w:t xml:space="preserve"> PBS </w:t>
      </w:r>
      <w:r w:rsidRPr="00B30FCA">
        <w:rPr>
          <w:rFonts w:asciiTheme="minorHAnsi" w:hAnsiTheme="minorHAnsi" w:cstheme="minorHAnsi"/>
          <w:color w:val="000000" w:themeColor="text1"/>
          <w:highlight w:val="yellow"/>
        </w:rPr>
        <w:t xml:space="preserve">to </w:t>
      </w:r>
      <w:r w:rsidR="00DA7F5D" w:rsidRPr="00B30FCA">
        <w:rPr>
          <w:rFonts w:asciiTheme="minorHAnsi" w:hAnsiTheme="minorHAnsi" w:cstheme="minorHAnsi"/>
          <w:color w:val="000000" w:themeColor="text1"/>
          <w:highlight w:val="yellow"/>
        </w:rPr>
        <w:t xml:space="preserve">wet the cut edges of the </w:t>
      </w:r>
      <w:r w:rsidRPr="00B30FCA">
        <w:rPr>
          <w:rFonts w:asciiTheme="minorHAnsi" w:hAnsiTheme="minorHAnsi" w:cstheme="minorHAnsi"/>
          <w:color w:val="000000" w:themeColor="text1"/>
          <w:highlight w:val="yellow"/>
        </w:rPr>
        <w:t>scalp</w:t>
      </w:r>
      <w:r w:rsidR="00554430" w:rsidRPr="00B30FCA">
        <w:rPr>
          <w:rFonts w:asciiTheme="minorHAnsi" w:hAnsiTheme="minorHAnsi" w:cstheme="minorHAnsi"/>
          <w:color w:val="000000" w:themeColor="text1"/>
          <w:highlight w:val="yellow"/>
        </w:rPr>
        <w:t xml:space="preserve"> </w:t>
      </w:r>
      <w:r w:rsidRPr="00B30FCA">
        <w:rPr>
          <w:rFonts w:asciiTheme="minorHAnsi" w:hAnsiTheme="minorHAnsi" w:cstheme="minorHAnsi"/>
          <w:color w:val="000000" w:themeColor="text1"/>
          <w:highlight w:val="yellow"/>
        </w:rPr>
        <w:t xml:space="preserve">and </w:t>
      </w:r>
      <w:r w:rsidR="00DA7F5D" w:rsidRPr="00B30FCA">
        <w:rPr>
          <w:rFonts w:asciiTheme="minorHAnsi" w:hAnsiTheme="minorHAnsi" w:cstheme="minorHAnsi"/>
          <w:color w:val="000000" w:themeColor="text1"/>
          <w:highlight w:val="yellow"/>
        </w:rPr>
        <w:t xml:space="preserve">then gently </w:t>
      </w:r>
      <w:r w:rsidR="00554430" w:rsidRPr="00B30FCA">
        <w:rPr>
          <w:rFonts w:asciiTheme="minorHAnsi" w:hAnsiTheme="minorHAnsi" w:cstheme="minorHAnsi"/>
          <w:color w:val="000000" w:themeColor="text1"/>
          <w:highlight w:val="yellow"/>
        </w:rPr>
        <w:t>move th</w:t>
      </w:r>
      <w:r w:rsidR="002315EF" w:rsidRPr="00B30FCA">
        <w:rPr>
          <w:rFonts w:asciiTheme="minorHAnsi" w:hAnsiTheme="minorHAnsi" w:cstheme="minorHAnsi"/>
          <w:color w:val="000000" w:themeColor="text1"/>
          <w:highlight w:val="yellow"/>
        </w:rPr>
        <w:t>e skin back towards the midline</w:t>
      </w:r>
      <w:r w:rsidRPr="00B30FCA">
        <w:rPr>
          <w:rFonts w:asciiTheme="minorHAnsi" w:hAnsiTheme="minorHAnsi" w:cstheme="minorHAnsi"/>
          <w:color w:val="000000" w:themeColor="text1"/>
          <w:highlight w:val="yellow"/>
        </w:rPr>
        <w:t xml:space="preserve">. Close the wound with simple interrupted sutures using 6-0 </w:t>
      </w:r>
      <w:r w:rsidR="006E2EA1" w:rsidRPr="006E2EA1">
        <w:rPr>
          <w:rFonts w:asciiTheme="minorHAnsi" w:hAnsiTheme="minorHAnsi" w:cstheme="minorHAnsi"/>
          <w:color w:val="000000" w:themeColor="text1"/>
          <w:highlight w:val="yellow"/>
        </w:rPr>
        <w:t>(</w:t>
      </w:r>
      <w:r w:rsidRPr="00B30FCA">
        <w:rPr>
          <w:rFonts w:asciiTheme="minorHAnsi" w:hAnsiTheme="minorHAnsi" w:cstheme="minorHAnsi"/>
          <w:color w:val="000000" w:themeColor="text1"/>
          <w:highlight w:val="yellow"/>
        </w:rPr>
        <w:t>0.7 metric</w:t>
      </w:r>
      <w:r w:rsidR="006E2EA1" w:rsidRPr="006E2EA1">
        <w:rPr>
          <w:rFonts w:asciiTheme="minorHAnsi" w:hAnsiTheme="minorHAnsi" w:cstheme="minorHAnsi"/>
          <w:color w:val="000000" w:themeColor="text1"/>
          <w:highlight w:val="yellow"/>
        </w:rPr>
        <w:t>)</w:t>
      </w:r>
      <w:r w:rsidRPr="00B30FCA">
        <w:rPr>
          <w:rFonts w:asciiTheme="minorHAnsi" w:hAnsiTheme="minorHAnsi" w:cstheme="minorHAnsi"/>
          <w:color w:val="000000" w:themeColor="text1"/>
          <w:highlight w:val="yellow"/>
        </w:rPr>
        <w:t xml:space="preserve"> </w:t>
      </w:r>
      <w:r w:rsidR="002B41E9" w:rsidRPr="00B30FCA">
        <w:rPr>
          <w:rFonts w:asciiTheme="minorHAnsi" w:hAnsiTheme="minorHAnsi" w:cstheme="minorHAnsi"/>
          <w:color w:val="000000" w:themeColor="text1"/>
          <w:highlight w:val="yellow"/>
        </w:rPr>
        <w:t xml:space="preserve">nylon </w:t>
      </w:r>
      <w:r w:rsidRPr="00B30FCA">
        <w:rPr>
          <w:rFonts w:asciiTheme="minorHAnsi" w:hAnsiTheme="minorHAnsi" w:cstheme="minorHAnsi"/>
          <w:color w:val="000000" w:themeColor="text1"/>
          <w:highlight w:val="yellow"/>
        </w:rPr>
        <w:t xml:space="preserve">sutures. </w:t>
      </w:r>
    </w:p>
    <w:p w14:paraId="51758585"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197CD730" w14:textId="4A314153" w:rsidR="00554430" w:rsidRPr="00B30FCA" w:rsidRDefault="00417A90"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 xml:space="preserve">Apply </w:t>
      </w:r>
      <w:r w:rsidR="00401D8A" w:rsidRPr="00B30FCA">
        <w:rPr>
          <w:rFonts w:asciiTheme="minorHAnsi" w:hAnsiTheme="minorHAnsi" w:cstheme="minorHAnsi"/>
          <w:color w:val="000000" w:themeColor="text1"/>
          <w:highlight w:val="yellow"/>
        </w:rPr>
        <w:t>0.5 – 1 m</w:t>
      </w:r>
      <w:r w:rsidR="00B32796">
        <w:rPr>
          <w:rFonts w:asciiTheme="minorHAnsi" w:hAnsiTheme="minorHAnsi" w:cstheme="minorHAnsi"/>
          <w:color w:val="000000" w:themeColor="text1"/>
          <w:highlight w:val="yellow"/>
        </w:rPr>
        <w:t>L of</w:t>
      </w:r>
      <w:r w:rsidR="00401D8A" w:rsidRPr="00B30FCA">
        <w:rPr>
          <w:rFonts w:asciiTheme="minorHAnsi" w:hAnsiTheme="minorHAnsi" w:cstheme="minorHAnsi"/>
          <w:color w:val="000000" w:themeColor="text1"/>
          <w:highlight w:val="yellow"/>
        </w:rPr>
        <w:t xml:space="preserve"> 2% lidocaine jelly </w:t>
      </w:r>
      <w:r w:rsidR="00DA7F5D" w:rsidRPr="00B30FCA">
        <w:rPr>
          <w:rFonts w:asciiTheme="minorHAnsi" w:hAnsiTheme="minorHAnsi" w:cstheme="minorHAnsi"/>
          <w:color w:val="000000" w:themeColor="text1"/>
          <w:highlight w:val="yellow"/>
        </w:rPr>
        <w:t xml:space="preserve">to </w:t>
      </w:r>
      <w:r w:rsidR="00401D8A" w:rsidRPr="00B30FCA">
        <w:rPr>
          <w:rFonts w:asciiTheme="minorHAnsi" w:hAnsiTheme="minorHAnsi" w:cstheme="minorHAnsi"/>
          <w:color w:val="000000" w:themeColor="text1"/>
          <w:highlight w:val="yellow"/>
        </w:rPr>
        <w:t>the wound.</w:t>
      </w:r>
    </w:p>
    <w:p w14:paraId="317D3B15"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10A8177D" w14:textId="239C9177" w:rsidR="00E31787" w:rsidRPr="00B30FCA" w:rsidRDefault="00401D8A"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R</w:t>
      </w:r>
      <w:r w:rsidR="00554430" w:rsidRPr="00B30FCA">
        <w:rPr>
          <w:rFonts w:asciiTheme="minorHAnsi" w:hAnsiTheme="minorHAnsi" w:cstheme="minorHAnsi"/>
          <w:color w:val="000000" w:themeColor="text1"/>
          <w:highlight w:val="yellow"/>
        </w:rPr>
        <w:t>emove ear</w:t>
      </w:r>
      <w:r w:rsidR="002B41E9" w:rsidRPr="00B30FCA">
        <w:rPr>
          <w:rFonts w:asciiTheme="minorHAnsi" w:hAnsiTheme="minorHAnsi" w:cstheme="minorHAnsi"/>
          <w:color w:val="000000" w:themeColor="text1"/>
          <w:highlight w:val="yellow"/>
        </w:rPr>
        <w:t xml:space="preserve"> </w:t>
      </w:r>
      <w:r w:rsidR="00554430" w:rsidRPr="00B30FCA">
        <w:rPr>
          <w:rFonts w:asciiTheme="minorHAnsi" w:hAnsiTheme="minorHAnsi" w:cstheme="minorHAnsi"/>
          <w:color w:val="000000" w:themeColor="text1"/>
          <w:highlight w:val="yellow"/>
        </w:rPr>
        <w:t>bars and temperature probe</w:t>
      </w:r>
      <w:r w:rsidRPr="00B30FCA">
        <w:rPr>
          <w:rFonts w:asciiTheme="minorHAnsi" w:hAnsiTheme="minorHAnsi" w:cstheme="minorHAnsi"/>
          <w:color w:val="000000" w:themeColor="text1"/>
          <w:highlight w:val="yellow"/>
        </w:rPr>
        <w:t>, t</w:t>
      </w:r>
      <w:r w:rsidR="00554430" w:rsidRPr="00B30FCA">
        <w:rPr>
          <w:rFonts w:asciiTheme="minorHAnsi" w:hAnsiTheme="minorHAnsi" w:cstheme="minorHAnsi"/>
          <w:color w:val="000000" w:themeColor="text1"/>
          <w:highlight w:val="yellow"/>
        </w:rPr>
        <w:t xml:space="preserve">urn off </w:t>
      </w:r>
      <w:r w:rsidR="002B41E9" w:rsidRPr="00B30FCA">
        <w:rPr>
          <w:rFonts w:asciiTheme="minorHAnsi" w:hAnsiTheme="minorHAnsi" w:cstheme="minorHAnsi"/>
          <w:color w:val="000000" w:themeColor="text1"/>
          <w:highlight w:val="yellow"/>
        </w:rPr>
        <w:t>i</w:t>
      </w:r>
      <w:r w:rsidR="00554430" w:rsidRPr="00B30FCA">
        <w:rPr>
          <w:rFonts w:asciiTheme="minorHAnsi" w:hAnsiTheme="minorHAnsi" w:cstheme="minorHAnsi"/>
          <w:color w:val="000000" w:themeColor="text1"/>
          <w:highlight w:val="yellow"/>
        </w:rPr>
        <w:t xml:space="preserve">soflurane, </w:t>
      </w:r>
      <w:r w:rsidRPr="00B30FCA">
        <w:rPr>
          <w:rFonts w:asciiTheme="minorHAnsi" w:hAnsiTheme="minorHAnsi" w:cstheme="minorHAnsi"/>
          <w:color w:val="000000" w:themeColor="text1"/>
          <w:highlight w:val="yellow"/>
        </w:rPr>
        <w:t xml:space="preserve">remove </w:t>
      </w:r>
      <w:r w:rsidR="00B32796">
        <w:rPr>
          <w:rFonts w:asciiTheme="minorHAnsi" w:hAnsiTheme="minorHAnsi" w:cstheme="minorHAnsi"/>
          <w:color w:val="000000" w:themeColor="text1"/>
          <w:highlight w:val="yellow"/>
        </w:rPr>
        <w:t xml:space="preserve">the </w:t>
      </w:r>
      <w:r w:rsidRPr="00B30FCA">
        <w:rPr>
          <w:rFonts w:asciiTheme="minorHAnsi" w:hAnsiTheme="minorHAnsi" w:cstheme="minorHAnsi"/>
          <w:color w:val="000000" w:themeColor="text1"/>
          <w:highlight w:val="yellow"/>
        </w:rPr>
        <w:t xml:space="preserve">mouse from the palate </w:t>
      </w:r>
      <w:r w:rsidR="00554430" w:rsidRPr="00B30FCA">
        <w:rPr>
          <w:rFonts w:asciiTheme="minorHAnsi" w:hAnsiTheme="minorHAnsi" w:cstheme="minorHAnsi"/>
          <w:color w:val="000000" w:themeColor="text1"/>
          <w:highlight w:val="yellow"/>
        </w:rPr>
        <w:t xml:space="preserve">bar and transfer it to the </w:t>
      </w:r>
      <w:r w:rsidR="00DA7F5D" w:rsidRPr="00B30FCA">
        <w:rPr>
          <w:rFonts w:asciiTheme="minorHAnsi" w:hAnsiTheme="minorHAnsi" w:cstheme="minorHAnsi"/>
          <w:color w:val="000000" w:themeColor="text1"/>
          <w:highlight w:val="yellow"/>
        </w:rPr>
        <w:t>recovery</w:t>
      </w:r>
      <w:r w:rsidR="00554430" w:rsidRPr="00B30FCA">
        <w:rPr>
          <w:rFonts w:asciiTheme="minorHAnsi" w:hAnsiTheme="minorHAnsi" w:cstheme="minorHAnsi"/>
          <w:color w:val="000000" w:themeColor="text1"/>
          <w:highlight w:val="yellow"/>
        </w:rPr>
        <w:t xml:space="preserve"> cage. </w:t>
      </w:r>
    </w:p>
    <w:p w14:paraId="797E92FA"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4F934822" w14:textId="1B99C7DE" w:rsidR="00554430" w:rsidRPr="00B30FCA" w:rsidRDefault="00554430"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Monitor recovery</w:t>
      </w:r>
      <w:r w:rsidR="00401D8A" w:rsidRPr="00B30FCA">
        <w:rPr>
          <w:rFonts w:asciiTheme="minorHAnsi" w:hAnsiTheme="minorHAnsi" w:cstheme="minorHAnsi"/>
          <w:color w:val="000000" w:themeColor="text1"/>
          <w:highlight w:val="yellow"/>
        </w:rPr>
        <w:t xml:space="preserve"> closely. Once the animal is fully awake</w:t>
      </w:r>
      <w:r w:rsidR="002B41E9" w:rsidRPr="00B30FCA">
        <w:rPr>
          <w:rFonts w:asciiTheme="minorHAnsi" w:hAnsiTheme="minorHAnsi" w:cstheme="minorHAnsi"/>
          <w:color w:val="000000" w:themeColor="text1"/>
          <w:highlight w:val="yellow"/>
        </w:rPr>
        <w:t>,</w:t>
      </w:r>
      <w:r w:rsidR="00401D8A" w:rsidRPr="00B30FCA">
        <w:rPr>
          <w:rFonts w:asciiTheme="minorHAnsi" w:hAnsiTheme="minorHAnsi" w:cstheme="minorHAnsi"/>
          <w:color w:val="000000" w:themeColor="text1"/>
          <w:highlight w:val="yellow"/>
        </w:rPr>
        <w:t xml:space="preserve"> moving around</w:t>
      </w:r>
      <w:r w:rsidR="002B41E9" w:rsidRPr="00B30FCA">
        <w:rPr>
          <w:rFonts w:asciiTheme="minorHAnsi" w:hAnsiTheme="minorHAnsi" w:cstheme="minorHAnsi"/>
          <w:color w:val="000000" w:themeColor="text1"/>
          <w:highlight w:val="yellow"/>
        </w:rPr>
        <w:t>, and showing no signs of pain or distress,</w:t>
      </w:r>
      <w:r w:rsidR="00401D8A" w:rsidRPr="00B30FCA">
        <w:rPr>
          <w:rFonts w:asciiTheme="minorHAnsi" w:hAnsiTheme="minorHAnsi" w:cstheme="minorHAnsi"/>
          <w:color w:val="000000" w:themeColor="text1"/>
          <w:highlight w:val="yellow"/>
        </w:rPr>
        <w:t xml:space="preserve"> transfer it back into its cage and return the cage to the vivarium.</w:t>
      </w:r>
    </w:p>
    <w:p w14:paraId="1506A5D5" w14:textId="77777777" w:rsidR="00E31787" w:rsidRPr="00B30FCA" w:rsidRDefault="00E31787" w:rsidP="00EF5CE3">
      <w:pPr>
        <w:rPr>
          <w:rFonts w:asciiTheme="minorHAnsi" w:hAnsiTheme="minorHAnsi" w:cstheme="minorHAnsi"/>
          <w:color w:val="000000" w:themeColor="text1"/>
        </w:rPr>
      </w:pPr>
    </w:p>
    <w:p w14:paraId="5D803F4F" w14:textId="34F58CA2" w:rsidR="00554430" w:rsidRPr="004363FD" w:rsidRDefault="00554430"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 xml:space="preserve">If </w:t>
      </w:r>
      <w:r w:rsidR="00DA7F5D">
        <w:rPr>
          <w:rFonts w:asciiTheme="minorHAnsi" w:hAnsiTheme="minorHAnsi" w:cstheme="minorHAnsi"/>
          <w:color w:val="000000" w:themeColor="text1"/>
        </w:rPr>
        <w:t xml:space="preserve">surgeries will be performed on </w:t>
      </w:r>
      <w:r w:rsidRPr="004363FD">
        <w:rPr>
          <w:rFonts w:asciiTheme="minorHAnsi" w:hAnsiTheme="minorHAnsi" w:cstheme="minorHAnsi"/>
          <w:color w:val="000000" w:themeColor="text1"/>
        </w:rPr>
        <w:t xml:space="preserve">multiple animals </w:t>
      </w:r>
      <w:r w:rsidR="00401D8A" w:rsidRPr="004363FD">
        <w:rPr>
          <w:rFonts w:asciiTheme="minorHAnsi" w:hAnsiTheme="minorHAnsi" w:cstheme="minorHAnsi"/>
          <w:color w:val="000000" w:themeColor="text1"/>
        </w:rPr>
        <w:t>in one</w:t>
      </w:r>
      <w:r w:rsidRPr="004363FD">
        <w:rPr>
          <w:rFonts w:asciiTheme="minorHAnsi" w:hAnsiTheme="minorHAnsi" w:cstheme="minorHAnsi"/>
          <w:color w:val="000000" w:themeColor="text1"/>
        </w:rPr>
        <w:t xml:space="preserve"> day, use</w:t>
      </w:r>
      <w:r w:rsidR="00401D8A" w:rsidRPr="004363FD">
        <w:rPr>
          <w:rFonts w:asciiTheme="minorHAnsi" w:hAnsiTheme="minorHAnsi" w:cstheme="minorHAnsi"/>
          <w:color w:val="000000" w:themeColor="text1"/>
        </w:rPr>
        <w:t xml:space="preserve"> a</w:t>
      </w:r>
      <w:r w:rsidRPr="004363FD">
        <w:rPr>
          <w:rFonts w:asciiTheme="minorHAnsi" w:hAnsiTheme="minorHAnsi" w:cstheme="minorHAnsi"/>
          <w:color w:val="000000" w:themeColor="text1"/>
        </w:rPr>
        <w:t xml:space="preserve"> hot bead sterilizer to sanitize surgery tools before next surgery</w:t>
      </w:r>
      <w:r w:rsidR="00401D8A" w:rsidRPr="004363FD">
        <w:rPr>
          <w:rFonts w:asciiTheme="minorHAnsi" w:hAnsiTheme="minorHAnsi" w:cstheme="minorHAnsi"/>
          <w:color w:val="000000" w:themeColor="text1"/>
        </w:rPr>
        <w:t>.</w:t>
      </w:r>
    </w:p>
    <w:p w14:paraId="7376A897" w14:textId="77777777" w:rsidR="002315EF" w:rsidRPr="004363FD" w:rsidRDefault="002315EF" w:rsidP="00EF5CE3">
      <w:pPr>
        <w:rPr>
          <w:rFonts w:asciiTheme="minorHAnsi" w:hAnsiTheme="minorHAnsi" w:cstheme="minorHAnsi"/>
          <w:color w:val="000000" w:themeColor="text1"/>
        </w:rPr>
      </w:pPr>
    </w:p>
    <w:p w14:paraId="555C33C4" w14:textId="7745F865" w:rsidR="00554430" w:rsidRDefault="00B32796" w:rsidP="00EF5CE3">
      <w:pPr>
        <w:pStyle w:val="ListParagraph"/>
        <w:numPr>
          <w:ilvl w:val="0"/>
          <w:numId w:val="29"/>
        </w:numPr>
        <w:ind w:left="0" w:firstLine="0"/>
        <w:rPr>
          <w:rFonts w:asciiTheme="minorHAnsi" w:hAnsiTheme="minorHAnsi" w:cstheme="minorHAnsi"/>
          <w:b/>
          <w:color w:val="000000" w:themeColor="text1"/>
        </w:rPr>
      </w:pPr>
      <w:r w:rsidRPr="004363FD">
        <w:rPr>
          <w:rFonts w:asciiTheme="minorHAnsi" w:hAnsiTheme="minorHAnsi" w:cstheme="minorHAnsi"/>
          <w:b/>
          <w:color w:val="000000" w:themeColor="text1"/>
        </w:rPr>
        <w:t>Surgic</w:t>
      </w:r>
      <w:r>
        <w:rPr>
          <w:rFonts w:asciiTheme="minorHAnsi" w:hAnsiTheme="minorHAnsi" w:cstheme="minorHAnsi"/>
          <w:b/>
          <w:color w:val="000000" w:themeColor="text1"/>
        </w:rPr>
        <w:t>al</w:t>
      </w:r>
      <w:r w:rsidR="00554430" w:rsidRPr="004363FD">
        <w:rPr>
          <w:rFonts w:asciiTheme="minorHAnsi" w:hAnsiTheme="minorHAnsi" w:cstheme="minorHAnsi"/>
          <w:b/>
          <w:color w:val="000000" w:themeColor="text1"/>
        </w:rPr>
        <w:t xml:space="preserve"> follow up</w:t>
      </w:r>
    </w:p>
    <w:p w14:paraId="4E9272B5" w14:textId="77777777" w:rsidR="00EC4871" w:rsidRPr="004363FD" w:rsidRDefault="00EC4871" w:rsidP="00EF5CE3">
      <w:pPr>
        <w:pStyle w:val="ListParagraph"/>
        <w:ind w:left="0"/>
        <w:rPr>
          <w:rFonts w:asciiTheme="minorHAnsi" w:hAnsiTheme="minorHAnsi" w:cstheme="minorHAnsi"/>
          <w:b/>
          <w:color w:val="000000" w:themeColor="text1"/>
        </w:rPr>
      </w:pPr>
    </w:p>
    <w:p w14:paraId="4E84F3EB" w14:textId="1DDC8D6F" w:rsidR="003C701B" w:rsidRPr="004363FD" w:rsidRDefault="00554430"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 xml:space="preserve">Check </w:t>
      </w:r>
      <w:r w:rsidR="00AF707C" w:rsidRPr="004363FD">
        <w:rPr>
          <w:rFonts w:asciiTheme="minorHAnsi" w:hAnsiTheme="minorHAnsi" w:cstheme="minorHAnsi"/>
          <w:color w:val="000000" w:themeColor="text1"/>
        </w:rPr>
        <w:t>animals daily</w:t>
      </w:r>
      <w:r w:rsidRPr="004363FD">
        <w:rPr>
          <w:rFonts w:asciiTheme="minorHAnsi" w:hAnsiTheme="minorHAnsi" w:cstheme="minorHAnsi"/>
          <w:color w:val="000000" w:themeColor="text1"/>
        </w:rPr>
        <w:t xml:space="preserve"> for</w:t>
      </w:r>
      <w:r w:rsidR="00AF707C" w:rsidRPr="004363FD">
        <w:rPr>
          <w:rFonts w:asciiTheme="minorHAnsi" w:hAnsiTheme="minorHAnsi" w:cstheme="minorHAnsi"/>
          <w:color w:val="000000" w:themeColor="text1"/>
        </w:rPr>
        <w:t xml:space="preserve"> wound closure</w:t>
      </w:r>
      <w:r w:rsidR="00D9078B">
        <w:rPr>
          <w:rFonts w:asciiTheme="minorHAnsi" w:hAnsiTheme="minorHAnsi" w:cstheme="minorHAnsi"/>
          <w:color w:val="000000" w:themeColor="text1"/>
        </w:rPr>
        <w:t xml:space="preserve">, </w:t>
      </w:r>
      <w:r w:rsidR="00AF707C" w:rsidRPr="004363FD">
        <w:rPr>
          <w:rFonts w:asciiTheme="minorHAnsi" w:hAnsiTheme="minorHAnsi" w:cstheme="minorHAnsi"/>
          <w:color w:val="000000" w:themeColor="text1"/>
        </w:rPr>
        <w:t>infection</w:t>
      </w:r>
      <w:r w:rsidR="00D9078B">
        <w:rPr>
          <w:rFonts w:asciiTheme="minorHAnsi" w:hAnsiTheme="minorHAnsi" w:cstheme="minorHAnsi"/>
          <w:color w:val="000000" w:themeColor="text1"/>
        </w:rPr>
        <w:t>, or signs of pain or distress</w:t>
      </w:r>
      <w:r w:rsidR="00AF707C" w:rsidRPr="004363FD">
        <w:rPr>
          <w:rFonts w:asciiTheme="minorHAnsi" w:hAnsiTheme="minorHAnsi" w:cstheme="minorHAnsi"/>
          <w:color w:val="000000" w:themeColor="text1"/>
        </w:rPr>
        <w:t xml:space="preserve"> over</w:t>
      </w:r>
      <w:r w:rsidRPr="004363FD">
        <w:rPr>
          <w:rFonts w:asciiTheme="minorHAnsi" w:hAnsiTheme="minorHAnsi" w:cstheme="minorHAnsi"/>
          <w:color w:val="000000" w:themeColor="text1"/>
        </w:rPr>
        <w:t xml:space="preserve"> the next 10 days, adhering to </w:t>
      </w:r>
      <w:r w:rsidR="00AF707C" w:rsidRPr="004363FD">
        <w:rPr>
          <w:rFonts w:asciiTheme="minorHAnsi" w:hAnsiTheme="minorHAnsi" w:cstheme="minorHAnsi"/>
          <w:color w:val="000000" w:themeColor="text1"/>
        </w:rPr>
        <w:t>the institution’s animal care guidelines</w:t>
      </w:r>
      <w:r w:rsidRPr="004363FD">
        <w:rPr>
          <w:rFonts w:asciiTheme="minorHAnsi" w:hAnsiTheme="minorHAnsi" w:cstheme="minorHAnsi"/>
          <w:color w:val="000000" w:themeColor="text1"/>
        </w:rPr>
        <w:t xml:space="preserve">. </w:t>
      </w:r>
    </w:p>
    <w:p w14:paraId="4676BA73" w14:textId="77777777" w:rsidR="003C701B" w:rsidRPr="004363FD" w:rsidRDefault="003C701B" w:rsidP="00EF5CE3">
      <w:pPr>
        <w:pStyle w:val="ListParagraph"/>
        <w:ind w:left="0"/>
        <w:rPr>
          <w:rFonts w:asciiTheme="minorHAnsi" w:hAnsiTheme="minorHAnsi" w:cstheme="minorHAnsi"/>
          <w:color w:val="000000" w:themeColor="text1"/>
        </w:rPr>
      </w:pPr>
    </w:p>
    <w:p w14:paraId="53579678" w14:textId="7A87E1D8" w:rsidR="00AF707C" w:rsidRPr="004363FD" w:rsidRDefault="00AF707C"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Wait 3 – 4 weeks be</w:t>
      </w:r>
      <w:r w:rsidR="003C701B" w:rsidRPr="004363FD">
        <w:rPr>
          <w:rFonts w:asciiTheme="minorHAnsi" w:hAnsiTheme="minorHAnsi" w:cstheme="minorHAnsi"/>
          <w:color w:val="000000" w:themeColor="text1"/>
        </w:rPr>
        <w:t>fore using animals in</w:t>
      </w:r>
      <w:r w:rsidRPr="004363FD">
        <w:rPr>
          <w:rFonts w:asciiTheme="minorHAnsi" w:hAnsiTheme="minorHAnsi" w:cstheme="minorHAnsi"/>
          <w:color w:val="000000" w:themeColor="text1"/>
        </w:rPr>
        <w:t xml:space="preserve"> experiments </w:t>
      </w:r>
      <w:r w:rsidR="003C701B" w:rsidRPr="004363FD">
        <w:rPr>
          <w:rFonts w:asciiTheme="minorHAnsi" w:hAnsiTheme="minorHAnsi" w:cstheme="minorHAnsi"/>
          <w:color w:val="000000" w:themeColor="text1"/>
        </w:rPr>
        <w:t xml:space="preserve">to </w:t>
      </w:r>
      <w:r w:rsidR="00DA7F5D">
        <w:rPr>
          <w:rFonts w:asciiTheme="minorHAnsi" w:hAnsiTheme="minorHAnsi" w:cstheme="minorHAnsi"/>
          <w:color w:val="000000" w:themeColor="text1"/>
        </w:rPr>
        <w:t>allow optimal</w:t>
      </w:r>
      <w:r w:rsidR="003C701B" w:rsidRPr="004363FD">
        <w:rPr>
          <w:rFonts w:asciiTheme="minorHAnsi" w:hAnsiTheme="minorHAnsi" w:cstheme="minorHAnsi"/>
          <w:color w:val="000000" w:themeColor="text1"/>
        </w:rPr>
        <w:t xml:space="preserve"> expression of the </w:t>
      </w:r>
      <w:proofErr w:type="spellStart"/>
      <w:r w:rsidR="00D9078B">
        <w:rPr>
          <w:rFonts w:asciiTheme="minorHAnsi" w:hAnsiTheme="minorHAnsi" w:cstheme="minorHAnsi"/>
          <w:color w:val="000000" w:themeColor="text1"/>
        </w:rPr>
        <w:t>channelrhod</w:t>
      </w:r>
      <w:r w:rsidR="003C701B" w:rsidRPr="004363FD">
        <w:rPr>
          <w:rFonts w:asciiTheme="minorHAnsi" w:hAnsiTheme="minorHAnsi" w:cstheme="minorHAnsi"/>
          <w:color w:val="000000" w:themeColor="text1"/>
        </w:rPr>
        <w:t>opsins</w:t>
      </w:r>
      <w:proofErr w:type="spellEnd"/>
      <w:r w:rsidR="003C701B" w:rsidRPr="004363FD">
        <w:rPr>
          <w:rFonts w:asciiTheme="minorHAnsi" w:hAnsiTheme="minorHAnsi" w:cstheme="minorHAnsi"/>
          <w:color w:val="000000" w:themeColor="text1"/>
        </w:rPr>
        <w:t>.</w:t>
      </w:r>
    </w:p>
    <w:p w14:paraId="11A34D72" w14:textId="77777777" w:rsidR="00AF707C" w:rsidRPr="004363FD" w:rsidRDefault="00AF707C" w:rsidP="00EF5CE3">
      <w:pPr>
        <w:rPr>
          <w:rFonts w:asciiTheme="minorHAnsi" w:hAnsiTheme="minorHAnsi" w:cstheme="minorHAnsi"/>
          <w:color w:val="000000" w:themeColor="text1"/>
        </w:rPr>
      </w:pPr>
    </w:p>
    <w:p w14:paraId="22E09966" w14:textId="63EDAFF7" w:rsidR="00F35379" w:rsidRPr="004363FD" w:rsidRDefault="00196DCA" w:rsidP="00EF5CE3">
      <w:pPr>
        <w:pStyle w:val="ListParagraph"/>
        <w:numPr>
          <w:ilvl w:val="0"/>
          <w:numId w:val="29"/>
        </w:numPr>
        <w:ind w:left="0" w:firstLine="0"/>
        <w:rPr>
          <w:rFonts w:asciiTheme="minorHAnsi" w:hAnsiTheme="minorHAnsi" w:cstheme="minorHAnsi"/>
          <w:b/>
          <w:color w:val="000000" w:themeColor="text1"/>
        </w:rPr>
      </w:pPr>
      <w:r w:rsidRPr="004363FD">
        <w:rPr>
          <w:rFonts w:asciiTheme="minorHAnsi" w:hAnsiTheme="minorHAnsi" w:cstheme="minorHAnsi"/>
          <w:b/>
          <w:color w:val="000000" w:themeColor="text1"/>
        </w:rPr>
        <w:t>Brain slice preparation and c</w:t>
      </w:r>
      <w:r w:rsidR="00326053" w:rsidRPr="004363FD">
        <w:rPr>
          <w:rFonts w:asciiTheme="minorHAnsi" w:hAnsiTheme="minorHAnsi" w:cstheme="minorHAnsi"/>
          <w:b/>
          <w:color w:val="000000" w:themeColor="text1"/>
        </w:rPr>
        <w:t>onfirmation of injection target</w:t>
      </w:r>
    </w:p>
    <w:p w14:paraId="3986887D" w14:textId="77777777" w:rsidR="00F35379" w:rsidRPr="004363FD" w:rsidRDefault="00F35379" w:rsidP="00EF5CE3">
      <w:pPr>
        <w:pStyle w:val="ListParagraph"/>
        <w:ind w:left="0"/>
        <w:rPr>
          <w:rFonts w:asciiTheme="minorHAnsi" w:hAnsiTheme="minorHAnsi" w:cstheme="minorHAnsi"/>
          <w:color w:val="000000" w:themeColor="text1"/>
        </w:rPr>
      </w:pPr>
    </w:p>
    <w:p w14:paraId="11C7C7D8" w14:textId="5E219D71" w:rsidR="00F35379" w:rsidRPr="004363FD" w:rsidRDefault="003C701B"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 xml:space="preserve">For CRACM, </w:t>
      </w:r>
      <w:r w:rsidR="00B32796">
        <w:rPr>
          <w:rFonts w:asciiTheme="minorHAnsi" w:hAnsiTheme="minorHAnsi" w:cstheme="minorHAnsi"/>
          <w:color w:val="000000" w:themeColor="text1"/>
        </w:rPr>
        <w:t xml:space="preserve">use </w:t>
      </w:r>
      <w:r w:rsidR="00D9078B">
        <w:rPr>
          <w:rFonts w:asciiTheme="minorHAnsi" w:hAnsiTheme="minorHAnsi" w:cstheme="minorHAnsi"/>
          <w:color w:val="000000" w:themeColor="text1"/>
        </w:rPr>
        <w:t xml:space="preserve">acutely prepared brain slices from </w:t>
      </w:r>
      <w:r w:rsidRPr="004363FD">
        <w:rPr>
          <w:rFonts w:asciiTheme="minorHAnsi" w:hAnsiTheme="minorHAnsi" w:cstheme="minorHAnsi"/>
          <w:color w:val="000000" w:themeColor="text1"/>
        </w:rPr>
        <w:t>transfected animals in standard</w:t>
      </w:r>
      <w:r w:rsidR="00F35379" w:rsidRPr="004363FD">
        <w:rPr>
          <w:rFonts w:asciiTheme="minorHAnsi" w:hAnsiTheme="minorHAnsi" w:cstheme="minorHAnsi"/>
          <w:color w:val="000000" w:themeColor="text1"/>
        </w:rPr>
        <w:t xml:space="preserve"> in vitro electrophysiology experiments</w:t>
      </w:r>
      <w:r w:rsidRPr="004363FD">
        <w:rPr>
          <w:rFonts w:asciiTheme="minorHAnsi" w:hAnsiTheme="minorHAnsi" w:cstheme="minorHAnsi"/>
          <w:color w:val="000000" w:themeColor="text1"/>
        </w:rPr>
        <w:t>,</w:t>
      </w:r>
      <w:r w:rsidR="00F35379" w:rsidRPr="004363FD">
        <w:rPr>
          <w:rFonts w:asciiTheme="minorHAnsi" w:hAnsiTheme="minorHAnsi" w:cstheme="minorHAnsi"/>
          <w:color w:val="000000" w:themeColor="text1"/>
        </w:rPr>
        <w:t xml:space="preserve"> </w:t>
      </w:r>
      <w:r w:rsidRPr="004363FD">
        <w:rPr>
          <w:rFonts w:asciiTheme="minorHAnsi" w:hAnsiTheme="minorHAnsi" w:cstheme="minorHAnsi"/>
          <w:color w:val="000000" w:themeColor="text1"/>
        </w:rPr>
        <w:t xml:space="preserve">described here </w:t>
      </w:r>
      <w:r w:rsidR="00A1585E">
        <w:rPr>
          <w:rFonts w:asciiTheme="minorHAnsi" w:hAnsiTheme="minorHAnsi" w:cstheme="minorHAnsi"/>
          <w:color w:val="000000" w:themeColor="text1"/>
        </w:rPr>
        <w:t xml:space="preserve">only </w:t>
      </w:r>
      <w:r w:rsidRPr="004363FD">
        <w:rPr>
          <w:rFonts w:asciiTheme="minorHAnsi" w:hAnsiTheme="minorHAnsi" w:cstheme="minorHAnsi"/>
          <w:color w:val="000000" w:themeColor="text1"/>
        </w:rPr>
        <w:t xml:space="preserve">briefly </w:t>
      </w:r>
      <w:r w:rsidR="006E2EA1" w:rsidRPr="006E2EA1">
        <w:rPr>
          <w:rFonts w:asciiTheme="minorHAnsi" w:hAnsiTheme="minorHAnsi" w:cstheme="minorHAnsi"/>
          <w:color w:val="000000" w:themeColor="text1"/>
        </w:rPr>
        <w:t>(</w:t>
      </w:r>
      <w:r w:rsidRPr="004363FD">
        <w:rPr>
          <w:rFonts w:asciiTheme="minorHAnsi" w:hAnsiTheme="minorHAnsi" w:cstheme="minorHAnsi"/>
          <w:color w:val="000000" w:themeColor="text1"/>
        </w:rPr>
        <w:t xml:space="preserve">see </w:t>
      </w:r>
      <w:proofErr w:type="spellStart"/>
      <w:r w:rsidRPr="004363FD">
        <w:rPr>
          <w:rFonts w:asciiTheme="minorHAnsi" w:hAnsiTheme="minorHAnsi" w:cstheme="minorHAnsi"/>
          <w:color w:val="000000" w:themeColor="text1"/>
        </w:rPr>
        <w:t>Goyer</w:t>
      </w:r>
      <w:proofErr w:type="spellEnd"/>
      <w:r w:rsidRPr="004363FD">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et al.</w:t>
      </w:r>
      <w:r w:rsidR="003B5CA4" w:rsidRPr="004363FD">
        <w:rPr>
          <w:rFonts w:asciiTheme="minorHAnsi" w:hAnsiTheme="minorHAnsi" w:cstheme="minorHAnsi"/>
          <w:color w:val="000000" w:themeColor="text1"/>
        </w:rPr>
        <w:t xml:space="preserve"> 2019</w:t>
      </w:r>
      <w:r w:rsidRPr="004363FD">
        <w:rPr>
          <w:rFonts w:asciiTheme="minorHAnsi" w:hAnsiTheme="minorHAnsi" w:cstheme="minorHAnsi"/>
          <w:color w:val="000000" w:themeColor="text1"/>
        </w:rPr>
        <w:t xml:space="preserve"> for a more detailed description</w:t>
      </w:r>
      <w:bookmarkStart w:id="0" w:name="_GoBack"/>
      <w:r w:rsidR="00B32796" w:rsidRPr="00B32796">
        <w:rPr>
          <w:rFonts w:asciiTheme="minorHAnsi" w:hAnsiTheme="minorHAnsi" w:cstheme="minorHAnsi"/>
          <w:color w:val="000000" w:themeColor="text1"/>
          <w:vertAlign w:val="superscript"/>
        </w:rPr>
        <w:t>27</w:t>
      </w:r>
      <w:bookmarkEnd w:id="0"/>
      <w:r w:rsidR="006E2EA1" w:rsidRPr="006E2EA1">
        <w:rPr>
          <w:rFonts w:asciiTheme="minorHAnsi" w:hAnsiTheme="minorHAnsi" w:cstheme="minorHAnsi"/>
          <w:color w:val="000000" w:themeColor="text1"/>
        </w:rPr>
        <w:t>)</w:t>
      </w:r>
      <w:r w:rsidRPr="004363FD">
        <w:rPr>
          <w:rFonts w:asciiTheme="minorHAnsi" w:hAnsiTheme="minorHAnsi" w:cstheme="minorHAnsi"/>
          <w:color w:val="000000" w:themeColor="text1"/>
        </w:rPr>
        <w:t>.</w:t>
      </w:r>
    </w:p>
    <w:p w14:paraId="09801C1D" w14:textId="77777777" w:rsidR="00F35379" w:rsidRPr="004363FD" w:rsidRDefault="00F35379" w:rsidP="00EF5CE3">
      <w:pPr>
        <w:pStyle w:val="ListParagraph"/>
        <w:ind w:left="0"/>
        <w:rPr>
          <w:rFonts w:asciiTheme="minorHAnsi" w:hAnsiTheme="minorHAnsi" w:cstheme="minorHAnsi"/>
          <w:color w:val="000000" w:themeColor="text1"/>
        </w:rPr>
      </w:pPr>
    </w:p>
    <w:p w14:paraId="4D02E1B5" w14:textId="198795DC" w:rsidR="008F2895" w:rsidRPr="004363FD" w:rsidRDefault="003C701B"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 xml:space="preserve">Prepare </w:t>
      </w:r>
      <w:r w:rsidR="00F35379" w:rsidRPr="004363FD">
        <w:rPr>
          <w:rFonts w:asciiTheme="minorHAnsi" w:hAnsiTheme="minorHAnsi" w:cstheme="minorHAnsi"/>
          <w:color w:val="000000" w:themeColor="text1"/>
        </w:rPr>
        <w:t xml:space="preserve">artificial cerebrospinal fluid </w:t>
      </w:r>
      <w:r w:rsidR="006E2EA1" w:rsidRPr="006E2EA1">
        <w:rPr>
          <w:rFonts w:asciiTheme="minorHAnsi" w:hAnsiTheme="minorHAnsi" w:cstheme="minorHAnsi"/>
          <w:color w:val="000000" w:themeColor="text1"/>
        </w:rPr>
        <w:t>(</w:t>
      </w:r>
      <w:r w:rsidR="00F35379" w:rsidRPr="004363FD">
        <w:rPr>
          <w:rFonts w:asciiTheme="minorHAnsi" w:hAnsiTheme="minorHAnsi" w:cstheme="minorHAnsi"/>
          <w:color w:val="000000" w:themeColor="text1"/>
        </w:rPr>
        <w:t>ACSF</w:t>
      </w:r>
      <w:r w:rsidR="006E2EA1" w:rsidRPr="006E2EA1">
        <w:rPr>
          <w:rFonts w:asciiTheme="minorHAnsi" w:hAnsiTheme="minorHAnsi" w:cstheme="minorHAnsi"/>
          <w:color w:val="000000" w:themeColor="text1"/>
        </w:rPr>
        <w:t>)</w:t>
      </w:r>
      <w:r w:rsidR="00F35379" w:rsidRPr="004363FD">
        <w:rPr>
          <w:rFonts w:asciiTheme="minorHAnsi" w:hAnsiTheme="minorHAnsi" w:cstheme="minorHAnsi"/>
          <w:color w:val="000000" w:themeColor="text1"/>
        </w:rPr>
        <w:t xml:space="preserve"> containing </w:t>
      </w:r>
      <w:r w:rsidR="006E2EA1" w:rsidRPr="006E2EA1">
        <w:rPr>
          <w:rFonts w:asciiTheme="minorHAnsi" w:hAnsiTheme="minorHAnsi" w:cstheme="minorHAnsi"/>
          <w:color w:val="000000" w:themeColor="text1"/>
        </w:rPr>
        <w:t>(</w:t>
      </w:r>
      <w:r w:rsidR="00F35379" w:rsidRPr="004363FD">
        <w:rPr>
          <w:rFonts w:asciiTheme="minorHAnsi" w:hAnsiTheme="minorHAnsi" w:cstheme="minorHAnsi"/>
          <w:color w:val="000000" w:themeColor="text1"/>
        </w:rPr>
        <w:t>in mM</w:t>
      </w:r>
      <w:r w:rsidR="006E2EA1" w:rsidRPr="006E2EA1">
        <w:rPr>
          <w:rFonts w:asciiTheme="minorHAnsi" w:hAnsiTheme="minorHAnsi" w:cstheme="minorHAnsi"/>
          <w:color w:val="000000" w:themeColor="text1"/>
        </w:rPr>
        <w:t>)</w:t>
      </w:r>
      <w:r w:rsidR="00F35379" w:rsidRPr="004363FD">
        <w:rPr>
          <w:rFonts w:asciiTheme="minorHAnsi" w:hAnsiTheme="minorHAnsi" w:cstheme="minorHAnsi"/>
          <w:color w:val="000000" w:themeColor="text1"/>
        </w:rPr>
        <w:t xml:space="preserve">: 125 NaCl, 12.5 </w:t>
      </w:r>
      <w:r w:rsidR="00D9078B">
        <w:rPr>
          <w:rFonts w:asciiTheme="minorHAnsi" w:hAnsiTheme="minorHAnsi" w:cstheme="minorHAnsi"/>
          <w:color w:val="000000" w:themeColor="text1"/>
        </w:rPr>
        <w:t>D-g</w:t>
      </w:r>
      <w:r w:rsidR="00F35379" w:rsidRPr="004363FD">
        <w:rPr>
          <w:rFonts w:asciiTheme="minorHAnsi" w:hAnsiTheme="minorHAnsi" w:cstheme="minorHAnsi"/>
          <w:color w:val="000000" w:themeColor="text1"/>
        </w:rPr>
        <w:t>lucose, 25 NaHCO</w:t>
      </w:r>
      <w:r w:rsidR="00F35379" w:rsidRPr="008910CC">
        <w:rPr>
          <w:rFonts w:asciiTheme="minorHAnsi" w:hAnsiTheme="minorHAnsi" w:cstheme="minorHAnsi"/>
          <w:color w:val="000000" w:themeColor="text1"/>
          <w:vertAlign w:val="subscript"/>
        </w:rPr>
        <w:t>3</w:t>
      </w:r>
      <w:r w:rsidR="00F35379" w:rsidRPr="004363FD">
        <w:rPr>
          <w:rFonts w:asciiTheme="minorHAnsi" w:hAnsiTheme="minorHAnsi" w:cstheme="minorHAnsi"/>
          <w:color w:val="000000" w:themeColor="text1"/>
        </w:rPr>
        <w:t xml:space="preserve">, 3 </w:t>
      </w:r>
      <w:proofErr w:type="spellStart"/>
      <w:r w:rsidR="00F35379" w:rsidRPr="004363FD">
        <w:rPr>
          <w:rFonts w:asciiTheme="minorHAnsi" w:hAnsiTheme="minorHAnsi" w:cstheme="minorHAnsi"/>
          <w:color w:val="000000" w:themeColor="text1"/>
        </w:rPr>
        <w:t>KCl</w:t>
      </w:r>
      <w:proofErr w:type="spellEnd"/>
      <w:r w:rsidR="00F35379" w:rsidRPr="004363FD">
        <w:rPr>
          <w:rFonts w:asciiTheme="minorHAnsi" w:hAnsiTheme="minorHAnsi" w:cstheme="minorHAnsi"/>
          <w:color w:val="000000" w:themeColor="text1"/>
        </w:rPr>
        <w:t>, 1</w:t>
      </w:r>
      <w:r w:rsidRPr="004363FD">
        <w:rPr>
          <w:rFonts w:asciiTheme="minorHAnsi" w:hAnsiTheme="minorHAnsi" w:cstheme="minorHAnsi"/>
          <w:color w:val="000000" w:themeColor="text1"/>
        </w:rPr>
        <w:t>.25 NaH</w:t>
      </w:r>
      <w:r w:rsidRPr="008910CC">
        <w:rPr>
          <w:rFonts w:asciiTheme="minorHAnsi" w:hAnsiTheme="minorHAnsi" w:cstheme="minorHAnsi"/>
          <w:color w:val="000000" w:themeColor="text1"/>
          <w:vertAlign w:val="subscript"/>
        </w:rPr>
        <w:t>2</w:t>
      </w:r>
      <w:r w:rsidRPr="004363FD">
        <w:rPr>
          <w:rFonts w:asciiTheme="minorHAnsi" w:hAnsiTheme="minorHAnsi" w:cstheme="minorHAnsi"/>
          <w:color w:val="000000" w:themeColor="text1"/>
        </w:rPr>
        <w:t>PO</w:t>
      </w:r>
      <w:r w:rsidRPr="008910CC">
        <w:rPr>
          <w:rFonts w:asciiTheme="minorHAnsi" w:hAnsiTheme="minorHAnsi" w:cstheme="minorHAnsi"/>
          <w:color w:val="000000" w:themeColor="text1"/>
          <w:vertAlign w:val="subscript"/>
        </w:rPr>
        <w:t>4</w:t>
      </w:r>
      <w:r w:rsidRPr="004363FD">
        <w:rPr>
          <w:rFonts w:asciiTheme="minorHAnsi" w:hAnsiTheme="minorHAnsi" w:cstheme="minorHAnsi"/>
          <w:color w:val="000000" w:themeColor="text1"/>
        </w:rPr>
        <w:t>, 1.5 CaCl</w:t>
      </w:r>
      <w:r w:rsidRPr="008910CC">
        <w:rPr>
          <w:rFonts w:asciiTheme="minorHAnsi" w:hAnsiTheme="minorHAnsi" w:cstheme="minorHAnsi"/>
          <w:color w:val="000000" w:themeColor="text1"/>
          <w:vertAlign w:val="subscript"/>
        </w:rPr>
        <w:t>2</w:t>
      </w:r>
      <w:r w:rsidRPr="004363FD">
        <w:rPr>
          <w:rFonts w:asciiTheme="minorHAnsi" w:hAnsiTheme="minorHAnsi" w:cstheme="minorHAnsi"/>
          <w:color w:val="000000" w:themeColor="text1"/>
        </w:rPr>
        <w:t>, 1 MgSO</w:t>
      </w:r>
      <w:r w:rsidRPr="008910CC">
        <w:rPr>
          <w:rFonts w:asciiTheme="minorHAnsi" w:hAnsiTheme="minorHAnsi" w:cstheme="minorHAnsi"/>
          <w:color w:val="000000" w:themeColor="text1"/>
          <w:vertAlign w:val="subscript"/>
        </w:rPr>
        <w:t>4</w:t>
      </w:r>
      <w:r w:rsidRPr="004363FD">
        <w:rPr>
          <w:rFonts w:asciiTheme="minorHAnsi" w:hAnsiTheme="minorHAnsi" w:cstheme="minorHAnsi"/>
          <w:color w:val="000000" w:themeColor="text1"/>
        </w:rPr>
        <w:t>.</w:t>
      </w:r>
      <w:r w:rsidR="00F35379" w:rsidRPr="004363FD">
        <w:rPr>
          <w:rFonts w:asciiTheme="minorHAnsi" w:hAnsiTheme="minorHAnsi" w:cstheme="minorHAnsi"/>
          <w:color w:val="000000" w:themeColor="text1"/>
        </w:rPr>
        <w:t xml:space="preserve"> </w:t>
      </w:r>
      <w:r w:rsidRPr="004363FD">
        <w:rPr>
          <w:rFonts w:asciiTheme="minorHAnsi" w:hAnsiTheme="minorHAnsi" w:cstheme="minorHAnsi"/>
          <w:color w:val="000000" w:themeColor="text1"/>
        </w:rPr>
        <w:t>B</w:t>
      </w:r>
      <w:r w:rsidR="00F35379" w:rsidRPr="004363FD">
        <w:rPr>
          <w:rFonts w:asciiTheme="minorHAnsi" w:hAnsiTheme="minorHAnsi" w:cstheme="minorHAnsi"/>
          <w:color w:val="000000" w:themeColor="text1"/>
        </w:rPr>
        <w:t>ubble</w:t>
      </w:r>
      <w:r w:rsidRPr="004363FD">
        <w:rPr>
          <w:rFonts w:asciiTheme="minorHAnsi" w:hAnsiTheme="minorHAnsi" w:cstheme="minorHAnsi"/>
          <w:color w:val="000000" w:themeColor="text1"/>
        </w:rPr>
        <w:t xml:space="preserve"> ACSF</w:t>
      </w:r>
      <w:r w:rsidR="00F35379" w:rsidRPr="004363FD">
        <w:rPr>
          <w:rFonts w:asciiTheme="minorHAnsi" w:hAnsiTheme="minorHAnsi" w:cstheme="minorHAnsi"/>
          <w:color w:val="000000" w:themeColor="text1"/>
        </w:rPr>
        <w:t xml:space="preserve"> to a pH </w:t>
      </w:r>
      <w:r w:rsidRPr="004363FD">
        <w:rPr>
          <w:rFonts w:asciiTheme="minorHAnsi" w:hAnsiTheme="minorHAnsi" w:cstheme="minorHAnsi"/>
          <w:color w:val="000000" w:themeColor="text1"/>
        </w:rPr>
        <w:t>of 7.4 with 5% CO</w:t>
      </w:r>
      <w:r w:rsidRPr="008910CC">
        <w:rPr>
          <w:rFonts w:asciiTheme="minorHAnsi" w:hAnsiTheme="minorHAnsi" w:cstheme="minorHAnsi"/>
          <w:color w:val="000000" w:themeColor="text1"/>
          <w:vertAlign w:val="subscript"/>
        </w:rPr>
        <w:t>2</w:t>
      </w:r>
      <w:r w:rsidRPr="004363FD">
        <w:rPr>
          <w:rFonts w:asciiTheme="minorHAnsi" w:hAnsiTheme="minorHAnsi" w:cstheme="minorHAnsi"/>
          <w:color w:val="000000" w:themeColor="text1"/>
        </w:rPr>
        <w:t xml:space="preserve"> in 95% O</w:t>
      </w:r>
      <w:r w:rsidRPr="008910CC">
        <w:rPr>
          <w:rFonts w:asciiTheme="minorHAnsi" w:hAnsiTheme="minorHAnsi" w:cstheme="minorHAnsi"/>
          <w:color w:val="000000" w:themeColor="text1"/>
          <w:vertAlign w:val="subscript"/>
        </w:rPr>
        <w:t>2</w:t>
      </w:r>
      <w:r w:rsidRPr="004363FD">
        <w:rPr>
          <w:rFonts w:asciiTheme="minorHAnsi" w:hAnsiTheme="minorHAnsi" w:cstheme="minorHAnsi"/>
          <w:color w:val="000000" w:themeColor="text1"/>
        </w:rPr>
        <w:t>.</w:t>
      </w:r>
      <w:r w:rsidR="008F2895" w:rsidRPr="004363FD">
        <w:rPr>
          <w:rFonts w:asciiTheme="minorHAnsi" w:hAnsiTheme="minorHAnsi" w:cstheme="minorHAnsi"/>
          <w:color w:val="000000" w:themeColor="text1"/>
        </w:rPr>
        <w:t xml:space="preserve"> </w:t>
      </w:r>
    </w:p>
    <w:p w14:paraId="0299B16D" w14:textId="77777777" w:rsidR="008F2895" w:rsidRPr="004363FD" w:rsidRDefault="008F2895" w:rsidP="00EF5CE3">
      <w:pPr>
        <w:pStyle w:val="ListParagraph"/>
        <w:ind w:left="0"/>
        <w:rPr>
          <w:rFonts w:asciiTheme="minorHAnsi" w:hAnsiTheme="minorHAnsi" w:cstheme="minorHAnsi"/>
          <w:color w:val="000000" w:themeColor="text1"/>
        </w:rPr>
      </w:pPr>
    </w:p>
    <w:p w14:paraId="73E091F2" w14:textId="7B365780" w:rsidR="00F35379" w:rsidRPr="004363FD" w:rsidRDefault="008F2895"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Perform all following steps</w:t>
      </w:r>
      <w:r w:rsidR="00AC1A4F" w:rsidRPr="004363FD">
        <w:rPr>
          <w:rFonts w:asciiTheme="minorHAnsi" w:hAnsiTheme="minorHAnsi" w:cstheme="minorHAnsi"/>
          <w:color w:val="000000" w:themeColor="text1"/>
        </w:rPr>
        <w:t>, including in vitro electrophysiology,</w:t>
      </w:r>
      <w:r w:rsidRPr="004363FD">
        <w:rPr>
          <w:rFonts w:asciiTheme="minorHAnsi" w:hAnsiTheme="minorHAnsi" w:cstheme="minorHAnsi"/>
          <w:color w:val="000000" w:themeColor="text1"/>
        </w:rPr>
        <w:t xml:space="preserve"> in </w:t>
      </w:r>
      <w:r w:rsidR="00D9078B">
        <w:rPr>
          <w:rFonts w:asciiTheme="minorHAnsi" w:hAnsiTheme="minorHAnsi" w:cstheme="minorHAnsi"/>
          <w:color w:val="000000" w:themeColor="text1"/>
        </w:rPr>
        <w:t>near-</w:t>
      </w:r>
      <w:r w:rsidRPr="004363FD">
        <w:rPr>
          <w:rFonts w:asciiTheme="minorHAnsi" w:hAnsiTheme="minorHAnsi" w:cstheme="minorHAnsi"/>
          <w:color w:val="000000" w:themeColor="text1"/>
        </w:rPr>
        <w:t xml:space="preserve">darkness or red light to limit activation of </w:t>
      </w:r>
      <w:proofErr w:type="spellStart"/>
      <w:r w:rsidRPr="004363FD">
        <w:rPr>
          <w:rFonts w:asciiTheme="minorHAnsi" w:hAnsiTheme="minorHAnsi" w:cstheme="minorHAnsi"/>
          <w:color w:val="000000" w:themeColor="text1"/>
        </w:rPr>
        <w:t>channelrhodopsins</w:t>
      </w:r>
      <w:proofErr w:type="spellEnd"/>
      <w:r w:rsidRPr="004363FD">
        <w:rPr>
          <w:rFonts w:asciiTheme="minorHAnsi" w:hAnsiTheme="minorHAnsi" w:cstheme="minorHAnsi"/>
          <w:color w:val="000000" w:themeColor="text1"/>
        </w:rPr>
        <w:t xml:space="preserve">. </w:t>
      </w:r>
    </w:p>
    <w:p w14:paraId="785628A5" w14:textId="77777777" w:rsidR="00F35379" w:rsidRPr="004363FD" w:rsidRDefault="00F35379" w:rsidP="00EF5CE3">
      <w:pPr>
        <w:pStyle w:val="ListParagraph"/>
        <w:ind w:left="0"/>
        <w:rPr>
          <w:rFonts w:asciiTheme="minorHAnsi" w:hAnsiTheme="minorHAnsi" w:cstheme="minorHAnsi"/>
          <w:color w:val="000000" w:themeColor="text1"/>
        </w:rPr>
      </w:pPr>
    </w:p>
    <w:p w14:paraId="66848574" w14:textId="77777777" w:rsidR="008F2895" w:rsidRPr="004363FD" w:rsidRDefault="008F2895"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D</w:t>
      </w:r>
      <w:r w:rsidR="00AF087B" w:rsidRPr="004363FD">
        <w:rPr>
          <w:rFonts w:asciiTheme="minorHAnsi" w:hAnsiTheme="minorHAnsi" w:cstheme="minorHAnsi"/>
          <w:color w:val="000000" w:themeColor="text1"/>
        </w:rPr>
        <w:t>eeply anesthetize</w:t>
      </w:r>
      <w:r w:rsidRPr="004363FD">
        <w:rPr>
          <w:rFonts w:asciiTheme="minorHAnsi" w:hAnsiTheme="minorHAnsi" w:cstheme="minorHAnsi"/>
          <w:color w:val="000000" w:themeColor="text1"/>
        </w:rPr>
        <w:t xml:space="preserve"> mouse with isoflurane and decapitate it quickly.</w:t>
      </w:r>
      <w:r w:rsidR="00AF087B" w:rsidRPr="004363FD">
        <w:rPr>
          <w:rFonts w:asciiTheme="minorHAnsi" w:hAnsiTheme="minorHAnsi" w:cstheme="minorHAnsi"/>
          <w:color w:val="000000" w:themeColor="text1"/>
        </w:rPr>
        <w:t xml:space="preserve"> </w:t>
      </w:r>
      <w:r w:rsidRPr="004363FD">
        <w:rPr>
          <w:rFonts w:asciiTheme="minorHAnsi" w:hAnsiTheme="minorHAnsi" w:cstheme="minorHAnsi"/>
          <w:color w:val="000000" w:themeColor="text1"/>
        </w:rPr>
        <w:t>Dissect the brain</w:t>
      </w:r>
      <w:r w:rsidR="00AF087B" w:rsidRPr="004363FD">
        <w:rPr>
          <w:rFonts w:asciiTheme="minorHAnsi" w:hAnsiTheme="minorHAnsi" w:cstheme="minorHAnsi"/>
          <w:color w:val="000000" w:themeColor="text1"/>
        </w:rPr>
        <w:t xml:space="preserve"> quickly in ~34 °C </w:t>
      </w:r>
      <w:r w:rsidRPr="004363FD">
        <w:rPr>
          <w:rFonts w:asciiTheme="minorHAnsi" w:hAnsiTheme="minorHAnsi" w:cstheme="minorHAnsi"/>
          <w:color w:val="000000" w:themeColor="text1"/>
        </w:rPr>
        <w:t xml:space="preserve">ACSF. </w:t>
      </w:r>
    </w:p>
    <w:p w14:paraId="7FC53BEF" w14:textId="77777777" w:rsidR="008F2895" w:rsidRPr="004363FD" w:rsidRDefault="008F2895" w:rsidP="00EF5CE3">
      <w:pPr>
        <w:pStyle w:val="ListParagraph"/>
        <w:ind w:left="0"/>
        <w:rPr>
          <w:rFonts w:asciiTheme="minorHAnsi" w:hAnsiTheme="minorHAnsi" w:cstheme="minorHAnsi"/>
          <w:color w:val="000000" w:themeColor="text1"/>
        </w:rPr>
      </w:pPr>
    </w:p>
    <w:p w14:paraId="03A7CE51" w14:textId="16194239" w:rsidR="00FF7B62" w:rsidRPr="004363FD" w:rsidRDefault="008F2895"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Cut c</w:t>
      </w:r>
      <w:r w:rsidR="00AF087B" w:rsidRPr="004363FD">
        <w:rPr>
          <w:rFonts w:asciiTheme="minorHAnsi" w:hAnsiTheme="minorHAnsi" w:cstheme="minorHAnsi"/>
          <w:color w:val="000000" w:themeColor="text1"/>
        </w:rPr>
        <w:t xml:space="preserve">oronal slices </w:t>
      </w:r>
      <w:r w:rsidR="006E2EA1" w:rsidRPr="006E2EA1">
        <w:rPr>
          <w:rFonts w:asciiTheme="minorHAnsi" w:hAnsiTheme="minorHAnsi" w:cstheme="minorHAnsi"/>
          <w:color w:val="000000" w:themeColor="text1"/>
        </w:rPr>
        <w:t>(</w:t>
      </w:r>
      <w:r w:rsidR="00AF087B" w:rsidRPr="004363FD">
        <w:rPr>
          <w:rFonts w:asciiTheme="minorHAnsi" w:hAnsiTheme="minorHAnsi" w:cstheme="minorHAnsi"/>
          <w:color w:val="000000" w:themeColor="text1"/>
        </w:rPr>
        <w:t>200 – 250 µm</w:t>
      </w:r>
      <w:r w:rsidR="006E2EA1" w:rsidRPr="006E2EA1">
        <w:rPr>
          <w:rFonts w:asciiTheme="minorHAnsi" w:hAnsiTheme="minorHAnsi" w:cstheme="minorHAnsi"/>
          <w:color w:val="000000" w:themeColor="text1"/>
        </w:rPr>
        <w:t>)</w:t>
      </w:r>
      <w:r w:rsidR="00AF087B" w:rsidRPr="004363FD">
        <w:rPr>
          <w:rFonts w:asciiTheme="minorHAnsi" w:hAnsiTheme="minorHAnsi" w:cstheme="minorHAnsi"/>
          <w:color w:val="000000" w:themeColor="text1"/>
        </w:rPr>
        <w:t xml:space="preserve"> containing the IC in ~34 °C ACSF with a vibrating microtome and incubate</w:t>
      </w:r>
      <w:r w:rsidRPr="004363FD">
        <w:rPr>
          <w:rFonts w:asciiTheme="minorHAnsi" w:hAnsiTheme="minorHAnsi" w:cstheme="minorHAnsi"/>
          <w:color w:val="000000" w:themeColor="text1"/>
        </w:rPr>
        <w:t xml:space="preserve"> the slices</w:t>
      </w:r>
      <w:r w:rsidR="00AF087B" w:rsidRPr="004363FD">
        <w:rPr>
          <w:rFonts w:asciiTheme="minorHAnsi" w:hAnsiTheme="minorHAnsi" w:cstheme="minorHAnsi"/>
          <w:color w:val="000000" w:themeColor="text1"/>
        </w:rPr>
        <w:t xml:space="preserve"> at 34 °C for 30 minutes in a holding chamber filled with ACSF bubbled with 5% CO</w:t>
      </w:r>
      <w:r w:rsidR="00AF087B" w:rsidRPr="008910CC">
        <w:rPr>
          <w:rFonts w:asciiTheme="minorHAnsi" w:hAnsiTheme="minorHAnsi" w:cstheme="minorHAnsi"/>
          <w:color w:val="000000" w:themeColor="text1"/>
          <w:vertAlign w:val="subscript"/>
        </w:rPr>
        <w:t>2</w:t>
      </w:r>
      <w:r w:rsidR="00AF087B" w:rsidRPr="004363FD">
        <w:rPr>
          <w:rFonts w:asciiTheme="minorHAnsi" w:hAnsiTheme="minorHAnsi" w:cstheme="minorHAnsi"/>
          <w:color w:val="000000" w:themeColor="text1"/>
        </w:rPr>
        <w:t xml:space="preserve"> in 9</w:t>
      </w:r>
      <w:r w:rsidRPr="004363FD">
        <w:rPr>
          <w:rFonts w:asciiTheme="minorHAnsi" w:hAnsiTheme="minorHAnsi" w:cstheme="minorHAnsi"/>
          <w:color w:val="000000" w:themeColor="text1"/>
        </w:rPr>
        <w:t>5% O</w:t>
      </w:r>
      <w:r w:rsidRPr="008910CC">
        <w:rPr>
          <w:rFonts w:asciiTheme="minorHAnsi" w:hAnsiTheme="minorHAnsi" w:cstheme="minorHAnsi"/>
          <w:color w:val="000000" w:themeColor="text1"/>
          <w:vertAlign w:val="subscript"/>
        </w:rPr>
        <w:t>2</w:t>
      </w:r>
      <w:r w:rsidRPr="004363FD">
        <w:rPr>
          <w:rFonts w:asciiTheme="minorHAnsi" w:hAnsiTheme="minorHAnsi" w:cstheme="minorHAnsi"/>
          <w:color w:val="000000" w:themeColor="text1"/>
        </w:rPr>
        <w:t>. After incubation, s</w:t>
      </w:r>
      <w:r w:rsidR="00AF087B" w:rsidRPr="004363FD">
        <w:rPr>
          <w:rFonts w:asciiTheme="minorHAnsi" w:hAnsiTheme="minorHAnsi" w:cstheme="minorHAnsi"/>
          <w:color w:val="000000" w:themeColor="text1"/>
        </w:rPr>
        <w:t>tore</w:t>
      </w:r>
      <w:r w:rsidRPr="004363FD">
        <w:rPr>
          <w:rFonts w:asciiTheme="minorHAnsi" w:hAnsiTheme="minorHAnsi" w:cstheme="minorHAnsi"/>
          <w:color w:val="000000" w:themeColor="text1"/>
        </w:rPr>
        <w:t xml:space="preserve"> slices</w:t>
      </w:r>
      <w:r w:rsidR="00AF087B" w:rsidRPr="004363FD">
        <w:rPr>
          <w:rFonts w:asciiTheme="minorHAnsi" w:hAnsiTheme="minorHAnsi" w:cstheme="minorHAnsi"/>
          <w:color w:val="000000" w:themeColor="text1"/>
        </w:rPr>
        <w:t xml:space="preserve"> at room temperature until used for recordings. </w:t>
      </w:r>
    </w:p>
    <w:p w14:paraId="22CDAB98" w14:textId="77777777" w:rsidR="00FF7B62" w:rsidRPr="004363FD" w:rsidRDefault="00FF7B62" w:rsidP="00EF5CE3">
      <w:pPr>
        <w:pStyle w:val="ListParagraph"/>
        <w:ind w:left="0"/>
        <w:rPr>
          <w:rFonts w:asciiTheme="minorHAnsi" w:hAnsiTheme="minorHAnsi" w:cstheme="minorHAnsi"/>
          <w:color w:val="000000" w:themeColor="text1"/>
        </w:rPr>
      </w:pPr>
    </w:p>
    <w:p w14:paraId="4E13733A" w14:textId="0362D386" w:rsidR="00FF7B62" w:rsidRPr="004363FD" w:rsidRDefault="00196DCA"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 xml:space="preserve">If the injection target was not the IC, cut </w:t>
      </w:r>
      <w:r w:rsidR="00AC1A4F" w:rsidRPr="004363FD">
        <w:rPr>
          <w:rFonts w:asciiTheme="minorHAnsi" w:hAnsiTheme="minorHAnsi" w:cstheme="minorHAnsi"/>
          <w:color w:val="000000" w:themeColor="text1"/>
        </w:rPr>
        <w:t xml:space="preserve">additional </w:t>
      </w:r>
      <w:r w:rsidRPr="004363FD">
        <w:rPr>
          <w:rFonts w:asciiTheme="minorHAnsi" w:hAnsiTheme="minorHAnsi" w:cstheme="minorHAnsi"/>
          <w:color w:val="000000" w:themeColor="text1"/>
        </w:rPr>
        <w:t xml:space="preserve">coronal slices of the injected brain region and check </w:t>
      </w:r>
      <w:r w:rsidR="00AC1A4F" w:rsidRPr="004363FD">
        <w:rPr>
          <w:rFonts w:asciiTheme="minorHAnsi" w:hAnsiTheme="minorHAnsi" w:cstheme="minorHAnsi"/>
          <w:color w:val="000000" w:themeColor="text1"/>
        </w:rPr>
        <w:t>the transfection of the target nucleus under a</w:t>
      </w:r>
      <w:r w:rsidR="00A1585E">
        <w:rPr>
          <w:rFonts w:asciiTheme="minorHAnsi" w:hAnsiTheme="minorHAnsi" w:cstheme="minorHAnsi"/>
          <w:color w:val="000000" w:themeColor="text1"/>
        </w:rPr>
        <w:t xml:space="preserve"> fluorescence</w:t>
      </w:r>
      <w:r w:rsidR="00AC1A4F" w:rsidRPr="004363FD">
        <w:rPr>
          <w:rFonts w:asciiTheme="minorHAnsi" w:hAnsiTheme="minorHAnsi" w:cstheme="minorHAnsi"/>
          <w:color w:val="000000" w:themeColor="text1"/>
        </w:rPr>
        <w:t xml:space="preserve"> microscope. If there is no transfection in the target nucleus or additional transfection in different brain regions, do not continue with experiment.</w:t>
      </w:r>
    </w:p>
    <w:p w14:paraId="3389D376" w14:textId="77777777" w:rsidR="00FF7B62" w:rsidRPr="004363FD" w:rsidRDefault="00FF7B62" w:rsidP="00EF5CE3">
      <w:pPr>
        <w:pStyle w:val="ListParagraph"/>
        <w:ind w:left="0"/>
        <w:rPr>
          <w:rFonts w:asciiTheme="minorHAnsi" w:hAnsiTheme="minorHAnsi" w:cstheme="minorHAnsi"/>
          <w:color w:val="000000" w:themeColor="text1"/>
        </w:rPr>
      </w:pPr>
    </w:p>
    <w:p w14:paraId="1159A9D2" w14:textId="621C7924" w:rsidR="00F35379" w:rsidRPr="004363FD" w:rsidRDefault="00AC1A4F" w:rsidP="00EF5CE3">
      <w:pPr>
        <w:pStyle w:val="ListParagraph"/>
        <w:numPr>
          <w:ilvl w:val="0"/>
          <w:numId w:val="29"/>
        </w:numPr>
        <w:ind w:left="0" w:firstLine="0"/>
        <w:rPr>
          <w:rFonts w:asciiTheme="minorHAnsi" w:hAnsiTheme="minorHAnsi" w:cstheme="minorHAnsi"/>
          <w:b/>
          <w:color w:val="000000" w:themeColor="text1"/>
        </w:rPr>
      </w:pPr>
      <w:r w:rsidRPr="004363FD">
        <w:rPr>
          <w:rFonts w:asciiTheme="minorHAnsi" w:hAnsiTheme="minorHAnsi" w:cstheme="minorHAnsi"/>
          <w:b/>
          <w:color w:val="000000" w:themeColor="text1"/>
        </w:rPr>
        <w:t xml:space="preserve">In vitro recording </w:t>
      </w:r>
      <w:r w:rsidR="00F4721F" w:rsidRPr="004363FD">
        <w:rPr>
          <w:rFonts w:asciiTheme="minorHAnsi" w:hAnsiTheme="minorHAnsi" w:cstheme="minorHAnsi"/>
          <w:b/>
          <w:color w:val="000000" w:themeColor="text1"/>
        </w:rPr>
        <w:t>&amp; CRACM</w:t>
      </w:r>
      <w:r w:rsidR="00326053" w:rsidRPr="004363FD">
        <w:rPr>
          <w:rFonts w:asciiTheme="minorHAnsi" w:hAnsiTheme="minorHAnsi" w:cstheme="minorHAnsi"/>
          <w:b/>
          <w:color w:val="000000" w:themeColor="text1"/>
        </w:rPr>
        <w:t xml:space="preserve"> </w:t>
      </w:r>
      <w:r w:rsidR="003B5CA4" w:rsidRPr="004363FD">
        <w:rPr>
          <w:rFonts w:asciiTheme="minorHAnsi" w:hAnsiTheme="minorHAnsi" w:cstheme="minorHAnsi"/>
          <w:b/>
          <w:color w:val="000000" w:themeColor="text1"/>
        </w:rPr>
        <w:t>experiment</w:t>
      </w:r>
    </w:p>
    <w:p w14:paraId="43BFA93A" w14:textId="77777777" w:rsidR="00F659A7" w:rsidRDefault="00F659A7" w:rsidP="00EF5CE3">
      <w:pPr>
        <w:pStyle w:val="ListParagraph"/>
        <w:ind w:left="0"/>
        <w:rPr>
          <w:rFonts w:asciiTheme="minorHAnsi" w:hAnsiTheme="minorHAnsi" w:cstheme="minorHAnsi"/>
          <w:color w:val="000000" w:themeColor="text1"/>
        </w:rPr>
      </w:pPr>
    </w:p>
    <w:p w14:paraId="539A6D54" w14:textId="6876A460" w:rsidR="00F35379" w:rsidRDefault="00B32796" w:rsidP="00EF5CE3">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52F71">
        <w:rPr>
          <w:rFonts w:asciiTheme="minorHAnsi" w:hAnsiTheme="minorHAnsi" w:cstheme="minorHAnsi"/>
          <w:color w:val="000000" w:themeColor="text1"/>
        </w:rPr>
        <w:t xml:space="preserve">To provide optical stimulation of Chronos and </w:t>
      </w:r>
      <w:proofErr w:type="spellStart"/>
      <w:r w:rsidR="00F52F71">
        <w:rPr>
          <w:rFonts w:asciiTheme="minorHAnsi" w:hAnsiTheme="minorHAnsi" w:cstheme="minorHAnsi"/>
          <w:color w:val="000000" w:themeColor="text1"/>
        </w:rPr>
        <w:t>ChrimsonR</w:t>
      </w:r>
      <w:proofErr w:type="spellEnd"/>
      <w:r w:rsidR="00F52F71">
        <w:rPr>
          <w:rFonts w:asciiTheme="minorHAnsi" w:hAnsiTheme="minorHAnsi" w:cstheme="minorHAnsi"/>
          <w:color w:val="000000" w:themeColor="text1"/>
        </w:rPr>
        <w:t>, w</w:t>
      </w:r>
      <w:r w:rsidR="00F013A3">
        <w:rPr>
          <w:rFonts w:asciiTheme="minorHAnsi" w:hAnsiTheme="minorHAnsi" w:cstheme="minorHAnsi"/>
          <w:color w:val="000000" w:themeColor="text1"/>
        </w:rPr>
        <w:t xml:space="preserve">e use LEDs coupled to the </w:t>
      </w:r>
      <w:r w:rsidR="00F013A3">
        <w:rPr>
          <w:rFonts w:asciiTheme="minorHAnsi" w:hAnsiTheme="minorHAnsi" w:cstheme="minorHAnsi"/>
          <w:color w:val="000000" w:themeColor="text1"/>
        </w:rPr>
        <w:lastRenderedPageBreak/>
        <w:t xml:space="preserve">epifluorescence port of the microscope. </w:t>
      </w:r>
      <w:r w:rsidR="00F659A7">
        <w:rPr>
          <w:rFonts w:asciiTheme="minorHAnsi" w:hAnsiTheme="minorHAnsi" w:cstheme="minorHAnsi"/>
          <w:color w:val="000000" w:themeColor="text1"/>
        </w:rPr>
        <w:t xml:space="preserve">However, lasers can </w:t>
      </w:r>
      <w:r w:rsidR="00F52F71">
        <w:rPr>
          <w:rFonts w:asciiTheme="minorHAnsi" w:hAnsiTheme="minorHAnsi" w:cstheme="minorHAnsi"/>
          <w:color w:val="000000" w:themeColor="text1"/>
        </w:rPr>
        <w:t>be used instead of LEDs</w:t>
      </w:r>
      <w:r w:rsidR="00F659A7">
        <w:rPr>
          <w:rFonts w:asciiTheme="minorHAnsi" w:hAnsiTheme="minorHAnsi" w:cstheme="minorHAnsi"/>
          <w:color w:val="000000" w:themeColor="text1"/>
        </w:rPr>
        <w:t>. If using lasers, obtain prior approval from institutional safety officials and follow appropriate guidelines for safe laser use.</w:t>
      </w:r>
    </w:p>
    <w:p w14:paraId="2B48C06C" w14:textId="77777777" w:rsidR="00F659A7" w:rsidRPr="004363FD" w:rsidRDefault="00F659A7" w:rsidP="00EF5CE3">
      <w:pPr>
        <w:pStyle w:val="ListParagraph"/>
        <w:ind w:left="0"/>
        <w:rPr>
          <w:rFonts w:asciiTheme="minorHAnsi" w:hAnsiTheme="minorHAnsi" w:cstheme="minorHAnsi"/>
          <w:color w:val="000000" w:themeColor="text1"/>
        </w:rPr>
      </w:pPr>
    </w:p>
    <w:p w14:paraId="6CBA6424" w14:textId="778941BA" w:rsidR="00F35379" w:rsidRPr="004363FD" w:rsidRDefault="00161D06" w:rsidP="00EF5CE3">
      <w:pPr>
        <w:pStyle w:val="ListParagraph"/>
        <w:numPr>
          <w:ilvl w:val="1"/>
          <w:numId w:val="29"/>
        </w:numPr>
        <w:ind w:left="0" w:firstLine="0"/>
        <w:rPr>
          <w:rFonts w:asciiTheme="minorHAnsi" w:hAnsiTheme="minorHAnsi" w:cstheme="minorHAnsi"/>
          <w:color w:val="000000" w:themeColor="text1"/>
        </w:rPr>
      </w:pPr>
      <w:r w:rsidRPr="004363FD">
        <w:rPr>
          <w:rFonts w:asciiTheme="minorHAnsi" w:hAnsiTheme="minorHAnsi" w:cstheme="minorHAnsi"/>
          <w:color w:val="000000" w:themeColor="text1"/>
        </w:rPr>
        <w:t>P</w:t>
      </w:r>
      <w:r w:rsidR="00F35379" w:rsidRPr="004363FD">
        <w:rPr>
          <w:rFonts w:asciiTheme="minorHAnsi" w:hAnsiTheme="minorHAnsi" w:cstheme="minorHAnsi"/>
          <w:color w:val="000000" w:themeColor="text1"/>
        </w:rPr>
        <w:t xml:space="preserve">ull </w:t>
      </w:r>
      <w:r w:rsidRPr="004363FD">
        <w:rPr>
          <w:rFonts w:asciiTheme="minorHAnsi" w:hAnsiTheme="minorHAnsi" w:cstheme="minorHAnsi"/>
          <w:color w:val="000000" w:themeColor="text1"/>
        </w:rPr>
        <w:t xml:space="preserve">electrodes </w:t>
      </w:r>
      <w:r w:rsidR="00F35379" w:rsidRPr="004363FD">
        <w:rPr>
          <w:rFonts w:asciiTheme="minorHAnsi" w:hAnsiTheme="minorHAnsi" w:cstheme="minorHAnsi"/>
          <w:color w:val="000000" w:themeColor="text1"/>
        </w:rPr>
        <w:t>from borosilicate</w:t>
      </w:r>
      <w:r w:rsidRPr="004363FD">
        <w:rPr>
          <w:rFonts w:asciiTheme="minorHAnsi" w:hAnsiTheme="minorHAnsi" w:cstheme="minorHAnsi"/>
          <w:color w:val="000000" w:themeColor="text1"/>
        </w:rPr>
        <w:t xml:space="preserve"> glass</w:t>
      </w:r>
      <w:r w:rsidR="00F35379" w:rsidRPr="004363FD">
        <w:rPr>
          <w:rFonts w:asciiTheme="minorHAnsi" w:hAnsiTheme="minorHAnsi" w:cstheme="minorHAnsi"/>
          <w:color w:val="000000" w:themeColor="text1"/>
        </w:rPr>
        <w:t xml:space="preserve"> </w:t>
      </w:r>
      <w:r w:rsidRPr="004363FD">
        <w:rPr>
          <w:rFonts w:asciiTheme="minorHAnsi" w:hAnsiTheme="minorHAnsi" w:cstheme="minorHAnsi"/>
          <w:color w:val="000000" w:themeColor="text1"/>
        </w:rPr>
        <w:t>to a resistance of 3.5 – 4.5 MΩ.</w:t>
      </w:r>
      <w:r w:rsidR="00F35379" w:rsidRPr="004363FD">
        <w:rPr>
          <w:rFonts w:asciiTheme="minorHAnsi" w:hAnsiTheme="minorHAnsi" w:cstheme="minorHAnsi"/>
          <w:color w:val="000000" w:themeColor="text1"/>
        </w:rPr>
        <w:t xml:space="preserve"> T</w:t>
      </w:r>
      <w:r w:rsidRPr="004363FD">
        <w:rPr>
          <w:rFonts w:asciiTheme="minorHAnsi" w:hAnsiTheme="minorHAnsi" w:cstheme="minorHAnsi"/>
          <w:color w:val="000000" w:themeColor="text1"/>
        </w:rPr>
        <w:t>he electrode internal solution should contain</w:t>
      </w:r>
      <w:r w:rsidR="00F35379" w:rsidRPr="004363FD">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F35379" w:rsidRPr="004363FD">
        <w:rPr>
          <w:rFonts w:asciiTheme="minorHAnsi" w:hAnsiTheme="minorHAnsi" w:cstheme="minorHAnsi"/>
          <w:color w:val="000000" w:themeColor="text1"/>
        </w:rPr>
        <w:t>in mM</w:t>
      </w:r>
      <w:r w:rsidR="006E2EA1" w:rsidRPr="006E2EA1">
        <w:rPr>
          <w:rFonts w:asciiTheme="minorHAnsi" w:hAnsiTheme="minorHAnsi" w:cstheme="minorHAnsi"/>
          <w:color w:val="000000" w:themeColor="text1"/>
        </w:rPr>
        <w:t>)</w:t>
      </w:r>
      <w:r w:rsidR="00F35379" w:rsidRPr="004363FD">
        <w:rPr>
          <w:rFonts w:asciiTheme="minorHAnsi" w:hAnsiTheme="minorHAnsi" w:cstheme="minorHAnsi"/>
          <w:color w:val="000000" w:themeColor="text1"/>
        </w:rPr>
        <w:t xml:space="preserve">: 115 K-gluconate, 7.73 </w:t>
      </w:r>
      <w:proofErr w:type="spellStart"/>
      <w:r w:rsidR="00F35379" w:rsidRPr="004363FD">
        <w:rPr>
          <w:rFonts w:asciiTheme="minorHAnsi" w:hAnsiTheme="minorHAnsi" w:cstheme="minorHAnsi"/>
          <w:color w:val="000000" w:themeColor="text1"/>
        </w:rPr>
        <w:t>KCl</w:t>
      </w:r>
      <w:proofErr w:type="spellEnd"/>
      <w:r w:rsidR="00F35379" w:rsidRPr="004363FD">
        <w:rPr>
          <w:rFonts w:asciiTheme="minorHAnsi" w:hAnsiTheme="minorHAnsi" w:cstheme="minorHAnsi"/>
          <w:color w:val="000000" w:themeColor="text1"/>
        </w:rPr>
        <w:t>, 0.5 EGTA, 10 HEPES, 10 Na</w:t>
      </w:r>
      <w:r w:rsidR="00F35379" w:rsidRPr="008910CC">
        <w:rPr>
          <w:rFonts w:asciiTheme="minorHAnsi" w:hAnsiTheme="minorHAnsi" w:cstheme="minorHAnsi"/>
          <w:color w:val="000000" w:themeColor="text1"/>
          <w:vertAlign w:val="subscript"/>
        </w:rPr>
        <w:t>2</w:t>
      </w:r>
      <w:r w:rsidR="00F35379" w:rsidRPr="004363FD">
        <w:rPr>
          <w:rFonts w:asciiTheme="minorHAnsi" w:hAnsiTheme="minorHAnsi" w:cstheme="minorHAnsi"/>
          <w:color w:val="000000" w:themeColor="text1"/>
        </w:rPr>
        <w:t xml:space="preserve"> phosphocreatine, 4 </w:t>
      </w:r>
      <w:proofErr w:type="spellStart"/>
      <w:r w:rsidR="00F35379" w:rsidRPr="004363FD">
        <w:rPr>
          <w:rFonts w:asciiTheme="minorHAnsi" w:hAnsiTheme="minorHAnsi" w:cstheme="minorHAnsi"/>
          <w:color w:val="000000" w:themeColor="text1"/>
        </w:rPr>
        <w:t>MgATP</w:t>
      </w:r>
      <w:proofErr w:type="spellEnd"/>
      <w:r w:rsidR="00F35379" w:rsidRPr="004363FD">
        <w:rPr>
          <w:rFonts w:asciiTheme="minorHAnsi" w:hAnsiTheme="minorHAnsi" w:cstheme="minorHAnsi"/>
          <w:color w:val="000000" w:themeColor="text1"/>
        </w:rPr>
        <w:t xml:space="preserve">, 0.3 </w:t>
      </w:r>
      <w:proofErr w:type="spellStart"/>
      <w:r w:rsidR="00F35379" w:rsidRPr="004363FD">
        <w:rPr>
          <w:rFonts w:asciiTheme="minorHAnsi" w:hAnsiTheme="minorHAnsi" w:cstheme="minorHAnsi"/>
          <w:color w:val="000000" w:themeColor="text1"/>
        </w:rPr>
        <w:t>NaGTP</w:t>
      </w:r>
      <w:proofErr w:type="spellEnd"/>
      <w:r w:rsidR="00F35379" w:rsidRPr="004363FD">
        <w:rPr>
          <w:rFonts w:asciiTheme="minorHAnsi" w:hAnsiTheme="minorHAnsi" w:cstheme="minorHAnsi"/>
          <w:color w:val="000000" w:themeColor="text1"/>
        </w:rPr>
        <w:t xml:space="preserve">, supplemented with 0.1% biocytin </w:t>
      </w:r>
      <w:r w:rsidR="006E2EA1" w:rsidRPr="006E2EA1">
        <w:rPr>
          <w:rFonts w:asciiTheme="minorHAnsi" w:hAnsiTheme="minorHAnsi" w:cstheme="minorHAnsi"/>
          <w:color w:val="000000" w:themeColor="text1"/>
        </w:rPr>
        <w:t>(</w:t>
      </w:r>
      <w:r w:rsidR="00F35379" w:rsidRPr="004363FD">
        <w:rPr>
          <w:rFonts w:asciiTheme="minorHAnsi" w:hAnsiTheme="minorHAnsi" w:cstheme="minorHAnsi"/>
          <w:color w:val="000000" w:themeColor="text1"/>
        </w:rPr>
        <w:t>w/v</w:t>
      </w:r>
      <w:r w:rsidR="006E2EA1" w:rsidRPr="006E2EA1">
        <w:rPr>
          <w:rFonts w:asciiTheme="minorHAnsi" w:hAnsiTheme="minorHAnsi" w:cstheme="minorHAnsi"/>
          <w:color w:val="000000" w:themeColor="text1"/>
        </w:rPr>
        <w:t>)</w:t>
      </w:r>
      <w:r w:rsidR="00F35379" w:rsidRPr="004363FD">
        <w:rPr>
          <w:rFonts w:asciiTheme="minorHAnsi" w:hAnsiTheme="minorHAnsi" w:cstheme="minorHAnsi"/>
          <w:color w:val="000000" w:themeColor="text1"/>
        </w:rPr>
        <w:t xml:space="preserve">, pH adjusted to 7.3 with KOH and osmolality to 290 </w:t>
      </w:r>
      <w:proofErr w:type="spellStart"/>
      <w:r w:rsidR="00F2395A" w:rsidRPr="004363FD">
        <w:rPr>
          <w:rFonts w:asciiTheme="minorHAnsi" w:hAnsiTheme="minorHAnsi" w:cstheme="minorHAnsi"/>
          <w:color w:val="000000" w:themeColor="text1"/>
        </w:rPr>
        <w:t>m</w:t>
      </w:r>
      <w:r w:rsidR="00F2395A">
        <w:rPr>
          <w:rFonts w:asciiTheme="minorHAnsi" w:hAnsiTheme="minorHAnsi" w:cstheme="minorHAnsi"/>
          <w:color w:val="000000" w:themeColor="text1"/>
        </w:rPr>
        <w:t>Osm</w:t>
      </w:r>
      <w:proofErr w:type="spellEnd"/>
      <w:r w:rsidR="00F35379" w:rsidRPr="004363FD">
        <w:rPr>
          <w:rFonts w:asciiTheme="minorHAnsi" w:hAnsiTheme="minorHAnsi" w:cstheme="minorHAnsi"/>
          <w:color w:val="000000" w:themeColor="text1"/>
        </w:rPr>
        <w:t>/</w:t>
      </w:r>
      <w:r w:rsidR="00F2395A">
        <w:rPr>
          <w:rFonts w:asciiTheme="minorHAnsi" w:hAnsiTheme="minorHAnsi" w:cstheme="minorHAnsi"/>
          <w:color w:val="000000" w:themeColor="text1"/>
        </w:rPr>
        <w:t>kg</w:t>
      </w:r>
      <w:r w:rsidR="00F2395A" w:rsidRPr="004363FD">
        <w:rPr>
          <w:rFonts w:asciiTheme="minorHAnsi" w:hAnsiTheme="minorHAnsi" w:cstheme="minorHAnsi"/>
          <w:color w:val="000000" w:themeColor="text1"/>
        </w:rPr>
        <w:t xml:space="preserve"> </w:t>
      </w:r>
      <w:r w:rsidR="00F35379" w:rsidRPr="004363FD">
        <w:rPr>
          <w:rFonts w:asciiTheme="minorHAnsi" w:hAnsiTheme="minorHAnsi" w:cstheme="minorHAnsi"/>
          <w:color w:val="000000" w:themeColor="text1"/>
        </w:rPr>
        <w:t xml:space="preserve">with sucrose. </w:t>
      </w:r>
    </w:p>
    <w:p w14:paraId="18B3CCDF" w14:textId="77777777" w:rsidR="00F35379" w:rsidRPr="004363FD" w:rsidRDefault="00F35379" w:rsidP="00EF5CE3">
      <w:pPr>
        <w:pStyle w:val="ListParagraph"/>
        <w:ind w:left="0"/>
        <w:rPr>
          <w:rFonts w:asciiTheme="minorHAnsi" w:hAnsiTheme="minorHAnsi" w:cstheme="minorHAnsi"/>
          <w:color w:val="000000" w:themeColor="text1"/>
        </w:rPr>
      </w:pPr>
    </w:p>
    <w:p w14:paraId="5CF7E548" w14:textId="3937A5BE" w:rsidR="00E31787" w:rsidRPr="00B30FCA" w:rsidRDefault="00161D06"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To make recordings,</w:t>
      </w:r>
      <w:r w:rsidR="00AF087B" w:rsidRPr="00B30FCA">
        <w:rPr>
          <w:rFonts w:asciiTheme="minorHAnsi" w:hAnsiTheme="minorHAnsi" w:cstheme="minorHAnsi"/>
          <w:color w:val="000000" w:themeColor="text1"/>
          <w:highlight w:val="yellow"/>
        </w:rPr>
        <w:t xml:space="preserve"> </w:t>
      </w:r>
      <w:r w:rsidR="00D30A8E" w:rsidRPr="00B30FCA">
        <w:rPr>
          <w:rFonts w:asciiTheme="minorHAnsi" w:hAnsiTheme="minorHAnsi" w:cstheme="minorHAnsi"/>
          <w:color w:val="000000" w:themeColor="text1"/>
          <w:highlight w:val="yellow"/>
        </w:rPr>
        <w:t>use standard patch clamp methods. P</w:t>
      </w:r>
      <w:r w:rsidR="00AF087B" w:rsidRPr="00B30FCA">
        <w:rPr>
          <w:rFonts w:asciiTheme="minorHAnsi" w:hAnsiTheme="minorHAnsi" w:cstheme="minorHAnsi"/>
          <w:color w:val="000000" w:themeColor="text1"/>
          <w:highlight w:val="yellow"/>
        </w:rPr>
        <w:t>lace</w:t>
      </w:r>
      <w:r w:rsidRPr="00B30FCA">
        <w:rPr>
          <w:rFonts w:asciiTheme="minorHAnsi" w:hAnsiTheme="minorHAnsi" w:cstheme="minorHAnsi"/>
          <w:color w:val="000000" w:themeColor="text1"/>
          <w:highlight w:val="yellow"/>
        </w:rPr>
        <w:t xml:space="preserve"> </w:t>
      </w:r>
      <w:r w:rsidR="00B32796">
        <w:rPr>
          <w:rFonts w:asciiTheme="minorHAnsi" w:hAnsiTheme="minorHAnsi" w:cstheme="minorHAnsi"/>
          <w:color w:val="000000" w:themeColor="text1"/>
          <w:highlight w:val="yellow"/>
        </w:rPr>
        <w:t xml:space="preserve">the </w:t>
      </w:r>
      <w:r w:rsidRPr="00B30FCA">
        <w:rPr>
          <w:rFonts w:asciiTheme="minorHAnsi" w:hAnsiTheme="minorHAnsi" w:cstheme="minorHAnsi"/>
          <w:color w:val="000000" w:themeColor="text1"/>
          <w:highlight w:val="yellow"/>
        </w:rPr>
        <w:t>slice</w:t>
      </w:r>
      <w:r w:rsidR="00AF087B" w:rsidRPr="00B30FCA">
        <w:rPr>
          <w:rFonts w:asciiTheme="minorHAnsi" w:hAnsiTheme="minorHAnsi" w:cstheme="minorHAnsi"/>
          <w:color w:val="000000" w:themeColor="text1"/>
          <w:highlight w:val="yellow"/>
        </w:rPr>
        <w:t xml:space="preserve"> in a recording chamber under a fixed stage upright microscope and </w:t>
      </w:r>
      <w:r w:rsidR="00F2395A" w:rsidRPr="00B30FCA">
        <w:rPr>
          <w:rFonts w:asciiTheme="minorHAnsi" w:hAnsiTheme="minorHAnsi" w:cstheme="minorHAnsi"/>
          <w:color w:val="000000" w:themeColor="text1"/>
          <w:highlight w:val="yellow"/>
        </w:rPr>
        <w:t xml:space="preserve">continuously </w:t>
      </w:r>
      <w:r w:rsidR="00AF087B" w:rsidRPr="00B30FCA">
        <w:rPr>
          <w:rFonts w:asciiTheme="minorHAnsi" w:hAnsiTheme="minorHAnsi" w:cstheme="minorHAnsi"/>
          <w:color w:val="000000" w:themeColor="text1"/>
          <w:highlight w:val="yellow"/>
        </w:rPr>
        <w:t>perfuse</w:t>
      </w:r>
      <w:r w:rsidR="003B5CA4" w:rsidRPr="00B30FCA">
        <w:rPr>
          <w:rFonts w:asciiTheme="minorHAnsi" w:hAnsiTheme="minorHAnsi" w:cstheme="minorHAnsi"/>
          <w:color w:val="000000" w:themeColor="text1"/>
          <w:highlight w:val="yellow"/>
        </w:rPr>
        <w:t xml:space="preserve"> with </w:t>
      </w:r>
      <w:r w:rsidR="00AF087B" w:rsidRPr="00B30FCA">
        <w:rPr>
          <w:rFonts w:asciiTheme="minorHAnsi" w:hAnsiTheme="minorHAnsi" w:cstheme="minorHAnsi"/>
          <w:color w:val="000000" w:themeColor="text1"/>
          <w:highlight w:val="yellow"/>
        </w:rPr>
        <w:t>ACSF at ~2 m</w:t>
      </w:r>
      <w:r w:rsidR="00B32796">
        <w:rPr>
          <w:rFonts w:asciiTheme="minorHAnsi" w:hAnsiTheme="minorHAnsi" w:cstheme="minorHAnsi"/>
          <w:color w:val="000000" w:themeColor="text1"/>
          <w:highlight w:val="yellow"/>
        </w:rPr>
        <w:t>L</w:t>
      </w:r>
      <w:r w:rsidR="00AF087B" w:rsidRPr="00B30FCA">
        <w:rPr>
          <w:rFonts w:asciiTheme="minorHAnsi" w:hAnsiTheme="minorHAnsi" w:cstheme="minorHAnsi"/>
          <w:color w:val="000000" w:themeColor="text1"/>
          <w:highlight w:val="yellow"/>
        </w:rPr>
        <w:t xml:space="preserve">/min. </w:t>
      </w:r>
      <w:r w:rsidRPr="00B30FCA">
        <w:rPr>
          <w:rFonts w:asciiTheme="minorHAnsi" w:hAnsiTheme="minorHAnsi" w:cstheme="minorHAnsi"/>
          <w:color w:val="000000" w:themeColor="text1"/>
          <w:highlight w:val="yellow"/>
        </w:rPr>
        <w:t>Conduct recordings</w:t>
      </w:r>
      <w:r w:rsidR="00AF087B" w:rsidRPr="00B30FCA">
        <w:rPr>
          <w:rFonts w:asciiTheme="minorHAnsi" w:hAnsiTheme="minorHAnsi" w:cstheme="minorHAnsi"/>
          <w:color w:val="000000" w:themeColor="text1"/>
          <w:highlight w:val="yellow"/>
        </w:rPr>
        <w:t xml:space="preserve"> near physiological temperature </w:t>
      </w:r>
      <w:r w:rsidR="006E2EA1" w:rsidRPr="006E2EA1">
        <w:rPr>
          <w:rFonts w:asciiTheme="minorHAnsi" w:hAnsiTheme="minorHAnsi" w:cstheme="minorHAnsi"/>
          <w:color w:val="000000" w:themeColor="text1"/>
          <w:highlight w:val="yellow"/>
        </w:rPr>
        <w:t>(</w:t>
      </w:r>
      <w:r w:rsidR="00D14B49" w:rsidRPr="00B30FCA">
        <w:rPr>
          <w:rFonts w:asciiTheme="minorHAnsi" w:hAnsiTheme="minorHAnsi" w:cstheme="minorHAnsi"/>
          <w:color w:val="000000" w:themeColor="text1"/>
          <w:highlight w:val="yellow"/>
        </w:rPr>
        <w:t>~</w:t>
      </w:r>
      <w:r w:rsidR="00AF087B" w:rsidRPr="00B30FCA">
        <w:rPr>
          <w:rFonts w:asciiTheme="minorHAnsi" w:hAnsiTheme="minorHAnsi" w:cstheme="minorHAnsi"/>
          <w:color w:val="000000" w:themeColor="text1"/>
          <w:highlight w:val="yellow"/>
        </w:rPr>
        <w:t>34</w:t>
      </w:r>
      <w:r w:rsidR="00D14B49" w:rsidRPr="00B30FCA">
        <w:rPr>
          <w:rFonts w:asciiTheme="minorHAnsi" w:hAnsiTheme="minorHAnsi" w:cstheme="minorHAnsi"/>
          <w:color w:val="000000" w:themeColor="text1"/>
          <w:highlight w:val="yellow"/>
        </w:rPr>
        <w:t xml:space="preserve"> - 36</w:t>
      </w:r>
      <w:r w:rsidRPr="00B30FCA">
        <w:rPr>
          <w:rFonts w:asciiTheme="minorHAnsi" w:hAnsiTheme="minorHAnsi" w:cstheme="minorHAnsi"/>
          <w:color w:val="000000" w:themeColor="text1"/>
          <w:highlight w:val="yellow"/>
        </w:rPr>
        <w:t xml:space="preserve"> °C</w:t>
      </w:r>
      <w:r w:rsidR="006E2EA1" w:rsidRPr="006E2EA1">
        <w:rPr>
          <w:rFonts w:asciiTheme="minorHAnsi" w:hAnsiTheme="minorHAnsi" w:cstheme="minorHAnsi"/>
          <w:color w:val="000000" w:themeColor="text1"/>
          <w:highlight w:val="yellow"/>
        </w:rPr>
        <w:t>)</w:t>
      </w:r>
      <w:r w:rsidRPr="00B30FCA">
        <w:rPr>
          <w:rFonts w:asciiTheme="minorHAnsi" w:hAnsiTheme="minorHAnsi" w:cstheme="minorHAnsi"/>
          <w:color w:val="000000" w:themeColor="text1"/>
          <w:highlight w:val="yellow"/>
        </w:rPr>
        <w:t xml:space="preserve">. </w:t>
      </w:r>
    </w:p>
    <w:p w14:paraId="7FA18626" w14:textId="77777777" w:rsidR="00E31787" w:rsidRPr="00B30FCA" w:rsidRDefault="00E31787" w:rsidP="00EF5CE3">
      <w:pPr>
        <w:pStyle w:val="ListParagraph"/>
        <w:ind w:left="0"/>
        <w:rPr>
          <w:rFonts w:asciiTheme="minorHAnsi" w:hAnsiTheme="minorHAnsi" w:cstheme="minorHAnsi"/>
          <w:color w:val="000000" w:themeColor="text1"/>
          <w:highlight w:val="yellow"/>
        </w:rPr>
      </w:pPr>
    </w:p>
    <w:p w14:paraId="79BB04C2" w14:textId="77777777" w:rsidR="00F013A3" w:rsidRDefault="00161D06" w:rsidP="00EF5CE3">
      <w:pPr>
        <w:pStyle w:val="ListParagraph"/>
        <w:numPr>
          <w:ilvl w:val="1"/>
          <w:numId w:val="29"/>
        </w:numPr>
        <w:ind w:left="0" w:firstLine="0"/>
        <w:rPr>
          <w:rFonts w:asciiTheme="minorHAnsi" w:hAnsiTheme="minorHAnsi" w:cstheme="minorHAnsi"/>
          <w:color w:val="000000" w:themeColor="text1"/>
          <w:highlight w:val="yellow"/>
        </w:rPr>
      </w:pPr>
      <w:r w:rsidRPr="00B30FCA">
        <w:rPr>
          <w:rFonts w:asciiTheme="minorHAnsi" w:hAnsiTheme="minorHAnsi" w:cstheme="minorHAnsi"/>
          <w:color w:val="000000" w:themeColor="text1"/>
          <w:highlight w:val="yellow"/>
        </w:rPr>
        <w:t>Patch</w:t>
      </w:r>
      <w:r w:rsidR="00AF087B" w:rsidRPr="00B30FCA">
        <w:rPr>
          <w:rFonts w:asciiTheme="minorHAnsi" w:hAnsiTheme="minorHAnsi" w:cstheme="minorHAnsi"/>
          <w:color w:val="000000" w:themeColor="text1"/>
          <w:highlight w:val="yellow"/>
        </w:rPr>
        <w:t xml:space="preserve"> neurons under visual control using </w:t>
      </w:r>
      <w:r w:rsidRPr="00B30FCA">
        <w:rPr>
          <w:rFonts w:asciiTheme="minorHAnsi" w:hAnsiTheme="minorHAnsi" w:cstheme="minorHAnsi"/>
          <w:color w:val="000000" w:themeColor="text1"/>
          <w:highlight w:val="yellow"/>
        </w:rPr>
        <w:t xml:space="preserve">a </w:t>
      </w:r>
      <w:r w:rsidR="003B5CA4" w:rsidRPr="00B30FCA">
        <w:rPr>
          <w:rFonts w:asciiTheme="minorHAnsi" w:hAnsiTheme="minorHAnsi" w:cstheme="minorHAnsi"/>
          <w:color w:val="000000" w:themeColor="text1"/>
          <w:highlight w:val="yellow"/>
        </w:rPr>
        <w:t>suitable patch clamp amplifier</w:t>
      </w:r>
      <w:r w:rsidR="00AF087B" w:rsidRPr="00B30FCA">
        <w:rPr>
          <w:rFonts w:asciiTheme="minorHAnsi" w:hAnsiTheme="minorHAnsi" w:cstheme="minorHAnsi"/>
          <w:color w:val="000000" w:themeColor="text1"/>
          <w:highlight w:val="yellow"/>
        </w:rPr>
        <w:t xml:space="preserve">. </w:t>
      </w:r>
      <w:r w:rsidR="003B5CA4" w:rsidRPr="00B30FCA">
        <w:rPr>
          <w:rFonts w:asciiTheme="minorHAnsi" w:hAnsiTheme="minorHAnsi" w:cstheme="minorHAnsi"/>
          <w:color w:val="000000" w:themeColor="text1"/>
          <w:highlight w:val="yellow"/>
        </w:rPr>
        <w:t>Correct for series resistance,</w:t>
      </w:r>
      <w:r w:rsidR="00AF087B" w:rsidRPr="00B30FCA">
        <w:rPr>
          <w:rFonts w:asciiTheme="minorHAnsi" w:hAnsiTheme="minorHAnsi" w:cstheme="minorHAnsi"/>
          <w:color w:val="000000" w:themeColor="text1"/>
          <w:highlight w:val="yellow"/>
        </w:rPr>
        <w:t xml:space="preserve"> pipette capacitance </w:t>
      </w:r>
      <w:r w:rsidR="003B5CA4" w:rsidRPr="00B30FCA">
        <w:rPr>
          <w:rFonts w:asciiTheme="minorHAnsi" w:hAnsiTheme="minorHAnsi" w:cstheme="minorHAnsi"/>
          <w:color w:val="000000" w:themeColor="text1"/>
          <w:highlight w:val="yellow"/>
        </w:rPr>
        <w:t>and liquid junction potential</w:t>
      </w:r>
      <w:r w:rsidR="00AF087B" w:rsidRPr="00B30FCA">
        <w:rPr>
          <w:rFonts w:asciiTheme="minorHAnsi" w:hAnsiTheme="minorHAnsi" w:cstheme="minorHAnsi"/>
          <w:color w:val="000000" w:themeColor="text1"/>
          <w:highlight w:val="yellow"/>
        </w:rPr>
        <w:t>.</w:t>
      </w:r>
    </w:p>
    <w:p w14:paraId="58CF2158" w14:textId="77777777" w:rsidR="00F013A3" w:rsidRPr="00B30FCA" w:rsidRDefault="00F013A3" w:rsidP="00EF5CE3">
      <w:pPr>
        <w:pStyle w:val="ListParagraph"/>
        <w:ind w:left="0"/>
        <w:rPr>
          <w:rFonts w:asciiTheme="minorHAnsi" w:hAnsiTheme="minorHAnsi" w:cstheme="minorHAnsi"/>
          <w:color w:val="000000" w:themeColor="text1"/>
          <w:highlight w:val="yellow"/>
        </w:rPr>
      </w:pPr>
    </w:p>
    <w:p w14:paraId="4CE657E3" w14:textId="37FDE589" w:rsidR="00A36E86" w:rsidRPr="004363FD" w:rsidRDefault="004C3287" w:rsidP="00EF5CE3">
      <w:pPr>
        <w:pStyle w:val="ListParagraph"/>
        <w:numPr>
          <w:ilvl w:val="1"/>
          <w:numId w:val="29"/>
        </w:numPr>
        <w:ind w:left="0" w:firstLine="0"/>
      </w:pPr>
      <w:r w:rsidRPr="00B30FCA">
        <w:rPr>
          <w:highlight w:val="yellow"/>
        </w:rPr>
        <w:t>Durin</w:t>
      </w:r>
      <w:r w:rsidR="003B5CA4" w:rsidRPr="00B30FCA">
        <w:rPr>
          <w:highlight w:val="yellow"/>
        </w:rPr>
        <w:t>g whole cell recordings,</w:t>
      </w:r>
      <w:r w:rsidRPr="00B30FCA">
        <w:rPr>
          <w:highlight w:val="yellow"/>
        </w:rPr>
        <w:t xml:space="preserve"> activate</w:t>
      </w:r>
      <w:r w:rsidR="003B5CA4" w:rsidRPr="00B30FCA">
        <w:rPr>
          <w:highlight w:val="yellow"/>
        </w:rPr>
        <w:t xml:space="preserve"> Chronos</w:t>
      </w:r>
      <w:r w:rsidRPr="00B30FCA">
        <w:rPr>
          <w:highlight w:val="yellow"/>
        </w:rPr>
        <w:t xml:space="preserve"> by </w:t>
      </w:r>
      <w:r w:rsidR="00F2395A" w:rsidRPr="00B30FCA">
        <w:rPr>
          <w:highlight w:val="yellow"/>
        </w:rPr>
        <w:t xml:space="preserve">delivering </w:t>
      </w:r>
      <w:r w:rsidRPr="00B30FCA">
        <w:rPr>
          <w:highlight w:val="yellow"/>
        </w:rPr>
        <w:t>brief pulses</w:t>
      </w:r>
      <w:r w:rsidR="003B5CA4" w:rsidRPr="00B30FCA">
        <w:rPr>
          <w:highlight w:val="yellow"/>
        </w:rPr>
        <w:t xml:space="preserve"> </w:t>
      </w:r>
      <w:r w:rsidR="006E2EA1" w:rsidRPr="006E2EA1">
        <w:rPr>
          <w:highlight w:val="yellow"/>
        </w:rPr>
        <w:t>(</w:t>
      </w:r>
      <w:r w:rsidR="003B5CA4" w:rsidRPr="00B30FCA">
        <w:rPr>
          <w:highlight w:val="yellow"/>
        </w:rPr>
        <w:t xml:space="preserve">1 – 5 </w:t>
      </w:r>
      <w:proofErr w:type="spellStart"/>
      <w:r w:rsidR="003B5CA4" w:rsidRPr="00B30FCA">
        <w:rPr>
          <w:highlight w:val="yellow"/>
        </w:rPr>
        <w:t>ms</w:t>
      </w:r>
      <w:proofErr w:type="spellEnd"/>
      <w:r w:rsidR="006E2EA1" w:rsidRPr="006E2EA1">
        <w:rPr>
          <w:highlight w:val="yellow"/>
        </w:rPr>
        <w:t>)</w:t>
      </w:r>
      <w:r w:rsidRPr="00B30FCA">
        <w:rPr>
          <w:highlight w:val="yellow"/>
        </w:rPr>
        <w:t xml:space="preserve"> of 470 nm light</w:t>
      </w:r>
      <w:r w:rsidR="003B5CA4" w:rsidRPr="00B30FCA">
        <w:rPr>
          <w:highlight w:val="yellow"/>
        </w:rPr>
        <w:t xml:space="preserve"> or </w:t>
      </w:r>
      <w:proofErr w:type="spellStart"/>
      <w:r w:rsidR="003B5CA4" w:rsidRPr="00B30FCA">
        <w:rPr>
          <w:highlight w:val="yellow"/>
        </w:rPr>
        <w:t>ChrimsonR</w:t>
      </w:r>
      <w:proofErr w:type="spellEnd"/>
      <w:r w:rsidR="003B5CA4" w:rsidRPr="00B30FCA">
        <w:rPr>
          <w:highlight w:val="yellow"/>
        </w:rPr>
        <w:t xml:space="preserve"> by brief pulses of 580 nm light</w:t>
      </w:r>
      <w:r w:rsidR="00AC603F" w:rsidRPr="00F659A7">
        <w:rPr>
          <w:highlight w:val="yellow"/>
        </w:rPr>
        <w:t xml:space="preserve"> through commercially available LEDs</w:t>
      </w:r>
      <w:r w:rsidR="003B5CA4" w:rsidRPr="00B30FCA">
        <w:rPr>
          <w:highlight w:val="yellow"/>
        </w:rPr>
        <w:t>. Determine threshold of opsin activation and use</w:t>
      </w:r>
      <w:r w:rsidRPr="00B30FCA">
        <w:rPr>
          <w:highlight w:val="yellow"/>
        </w:rPr>
        <w:t xml:space="preserve"> a minimal stimulation protocol</w:t>
      </w:r>
      <w:r w:rsidR="00A36E86" w:rsidRPr="00B30FCA">
        <w:rPr>
          <w:highlight w:val="yellow"/>
        </w:rPr>
        <w:t xml:space="preserve"> to elicit postsynaptic potentials</w:t>
      </w:r>
      <w:r w:rsidRPr="00B30FCA">
        <w:rPr>
          <w:highlight w:val="yellow"/>
        </w:rPr>
        <w:t xml:space="preserve">. In general, </w:t>
      </w:r>
      <w:r w:rsidR="00A36E86" w:rsidRPr="00B30FCA">
        <w:rPr>
          <w:highlight w:val="yellow"/>
        </w:rPr>
        <w:t xml:space="preserve">use </w:t>
      </w:r>
      <w:r w:rsidRPr="00B30FCA">
        <w:rPr>
          <w:highlight w:val="yellow"/>
        </w:rPr>
        <w:t>the shortes</w:t>
      </w:r>
      <w:r w:rsidR="00A36E86" w:rsidRPr="00B30FCA">
        <w:rPr>
          <w:highlight w:val="yellow"/>
        </w:rPr>
        <w:t>t stimulus duration that elicits a PSP</w:t>
      </w:r>
      <w:r w:rsidRPr="00B30FCA">
        <w:rPr>
          <w:highlight w:val="yellow"/>
        </w:rPr>
        <w:t xml:space="preserve">, </w:t>
      </w:r>
      <w:r w:rsidR="00F2395A" w:rsidRPr="00B30FCA">
        <w:rPr>
          <w:highlight w:val="yellow"/>
        </w:rPr>
        <w:t>and set the optical power to</w:t>
      </w:r>
      <w:r w:rsidRPr="00B30FCA">
        <w:rPr>
          <w:highlight w:val="yellow"/>
        </w:rPr>
        <w:t xml:space="preserve"> 120% of the </w:t>
      </w:r>
      <w:r w:rsidR="00190195" w:rsidRPr="00B30FCA">
        <w:rPr>
          <w:highlight w:val="yellow"/>
        </w:rPr>
        <w:t xml:space="preserve">threshold </w:t>
      </w:r>
      <w:r w:rsidRPr="00B30FCA">
        <w:rPr>
          <w:highlight w:val="yellow"/>
        </w:rPr>
        <w:t xml:space="preserve">power </w:t>
      </w:r>
      <w:r w:rsidR="00190195" w:rsidRPr="00B30FCA">
        <w:rPr>
          <w:highlight w:val="yellow"/>
        </w:rPr>
        <w:t xml:space="preserve">required to </w:t>
      </w:r>
      <w:r w:rsidRPr="00B30FCA">
        <w:rPr>
          <w:highlight w:val="yellow"/>
        </w:rPr>
        <w:t>elicit PSPs.</w:t>
      </w:r>
      <w:r w:rsidR="00F013A3">
        <w:rPr>
          <w:highlight w:val="yellow"/>
        </w:rPr>
        <w:br/>
      </w:r>
      <w:r w:rsidRPr="00B30FCA">
        <w:rPr>
          <w:highlight w:val="yellow"/>
        </w:rPr>
        <w:t xml:space="preserve"> </w:t>
      </w:r>
    </w:p>
    <w:p w14:paraId="35CF18F0" w14:textId="2CF7A926" w:rsidR="003F5128" w:rsidRDefault="00712780" w:rsidP="00EF5CE3">
      <w:pPr>
        <w:pStyle w:val="ListParagraph"/>
        <w:numPr>
          <w:ilvl w:val="1"/>
          <w:numId w:val="29"/>
        </w:numPr>
        <w:ind w:left="0" w:firstLine="0"/>
        <w:rPr>
          <w:rFonts w:asciiTheme="minorHAnsi" w:hAnsiTheme="minorHAnsi" w:cstheme="minorHAnsi"/>
          <w:color w:val="000000" w:themeColor="text1"/>
        </w:rPr>
      </w:pPr>
      <w:r w:rsidRPr="00F14FE4">
        <w:rPr>
          <w:rFonts w:asciiTheme="minorHAnsi" w:hAnsiTheme="minorHAnsi" w:cstheme="minorHAnsi"/>
          <w:color w:val="000000" w:themeColor="text1"/>
        </w:rPr>
        <w:t>T</w:t>
      </w:r>
      <w:r w:rsidR="004C3287" w:rsidRPr="00F14FE4">
        <w:rPr>
          <w:rFonts w:asciiTheme="minorHAnsi" w:hAnsiTheme="minorHAnsi" w:cstheme="minorHAnsi"/>
          <w:color w:val="000000" w:themeColor="text1"/>
        </w:rPr>
        <w:t xml:space="preserve">o </w:t>
      </w:r>
      <w:r w:rsidRPr="00F14FE4">
        <w:rPr>
          <w:rFonts w:asciiTheme="minorHAnsi" w:hAnsiTheme="minorHAnsi" w:cstheme="minorHAnsi"/>
          <w:color w:val="000000" w:themeColor="text1"/>
        </w:rPr>
        <w:t xml:space="preserve">confirm </w:t>
      </w:r>
      <w:r w:rsidR="00F14FE4">
        <w:rPr>
          <w:rFonts w:asciiTheme="minorHAnsi" w:hAnsiTheme="minorHAnsi" w:cstheme="minorHAnsi"/>
          <w:color w:val="000000" w:themeColor="text1"/>
        </w:rPr>
        <w:t xml:space="preserve">that the recorded changes in membrane potential are indeed </w:t>
      </w:r>
      <w:r w:rsidRPr="00F14FE4">
        <w:rPr>
          <w:rFonts w:asciiTheme="minorHAnsi" w:hAnsiTheme="minorHAnsi" w:cstheme="minorHAnsi"/>
          <w:color w:val="000000" w:themeColor="text1"/>
        </w:rPr>
        <w:t>synaptic</w:t>
      </w:r>
      <w:r w:rsidR="00F14FE4">
        <w:rPr>
          <w:rFonts w:asciiTheme="minorHAnsi" w:hAnsiTheme="minorHAnsi" w:cstheme="minorHAnsi"/>
          <w:color w:val="000000" w:themeColor="text1"/>
        </w:rPr>
        <w:t xml:space="preserve"> inputs to the neuron, standard antagonists for excitatory/inhibitory postsynaptic receptors can be washed in during the experiment. To </w:t>
      </w:r>
      <w:r w:rsidR="004C3287" w:rsidRPr="00F14FE4">
        <w:rPr>
          <w:rFonts w:asciiTheme="minorHAnsi" w:hAnsiTheme="minorHAnsi" w:cstheme="minorHAnsi"/>
          <w:color w:val="000000" w:themeColor="text1"/>
        </w:rPr>
        <w:t xml:space="preserve">investigate </w:t>
      </w:r>
      <w:r w:rsidR="00F14FE4">
        <w:rPr>
          <w:rFonts w:asciiTheme="minorHAnsi" w:hAnsiTheme="minorHAnsi" w:cstheme="minorHAnsi"/>
          <w:color w:val="000000" w:themeColor="text1"/>
        </w:rPr>
        <w:t xml:space="preserve">different </w:t>
      </w:r>
      <w:r w:rsidR="004C3287" w:rsidRPr="00F14FE4">
        <w:rPr>
          <w:rFonts w:asciiTheme="minorHAnsi" w:hAnsiTheme="minorHAnsi" w:cstheme="minorHAnsi"/>
          <w:color w:val="000000" w:themeColor="text1"/>
        </w:rPr>
        <w:t>receptor contribution</w:t>
      </w:r>
      <w:r w:rsidR="00F14FE4">
        <w:rPr>
          <w:rFonts w:asciiTheme="minorHAnsi" w:hAnsiTheme="minorHAnsi" w:cstheme="minorHAnsi"/>
          <w:color w:val="000000" w:themeColor="text1"/>
        </w:rPr>
        <w:t>s</w:t>
      </w:r>
      <w:r w:rsidR="004C3287" w:rsidRPr="00F14FE4">
        <w:rPr>
          <w:rFonts w:asciiTheme="minorHAnsi" w:hAnsiTheme="minorHAnsi" w:cstheme="minorHAnsi"/>
          <w:color w:val="000000" w:themeColor="text1"/>
        </w:rPr>
        <w:t xml:space="preserve"> to </w:t>
      </w:r>
      <w:r w:rsidR="00F14FE4">
        <w:rPr>
          <w:rFonts w:asciiTheme="minorHAnsi" w:hAnsiTheme="minorHAnsi" w:cstheme="minorHAnsi"/>
          <w:color w:val="000000" w:themeColor="text1"/>
        </w:rPr>
        <w:t xml:space="preserve">a </w:t>
      </w:r>
      <w:r w:rsidR="004C3287" w:rsidRPr="00F14FE4">
        <w:rPr>
          <w:rFonts w:asciiTheme="minorHAnsi" w:hAnsiTheme="minorHAnsi" w:cstheme="minorHAnsi"/>
          <w:color w:val="000000" w:themeColor="text1"/>
        </w:rPr>
        <w:t>PSP</w:t>
      </w:r>
      <w:r w:rsidR="00F14FE4">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F14FE4">
        <w:rPr>
          <w:rFonts w:asciiTheme="minorHAnsi" w:hAnsiTheme="minorHAnsi" w:cstheme="minorHAnsi"/>
          <w:color w:val="000000" w:themeColor="text1"/>
        </w:rPr>
        <w:t>e.g. NMDA vs AMPA receptors</w:t>
      </w:r>
      <w:r w:rsidR="006E2EA1" w:rsidRPr="006E2EA1">
        <w:rPr>
          <w:rFonts w:asciiTheme="minorHAnsi" w:hAnsiTheme="minorHAnsi" w:cstheme="minorHAnsi"/>
          <w:color w:val="000000" w:themeColor="text1"/>
        </w:rPr>
        <w:t>)</w:t>
      </w:r>
      <w:r w:rsidR="004C3287" w:rsidRPr="00F14FE4">
        <w:rPr>
          <w:rFonts w:asciiTheme="minorHAnsi" w:hAnsiTheme="minorHAnsi" w:cstheme="minorHAnsi"/>
          <w:color w:val="000000" w:themeColor="text1"/>
        </w:rPr>
        <w:t xml:space="preserve">, </w:t>
      </w:r>
      <w:r w:rsidR="00F14FE4">
        <w:rPr>
          <w:rFonts w:asciiTheme="minorHAnsi" w:hAnsiTheme="minorHAnsi" w:cstheme="minorHAnsi"/>
          <w:color w:val="000000" w:themeColor="text1"/>
        </w:rPr>
        <w:t>suitable receptor antagonists can be washed in</w:t>
      </w:r>
      <w:r w:rsidR="004C3287" w:rsidRPr="00F14FE4">
        <w:rPr>
          <w:rFonts w:asciiTheme="minorHAnsi" w:hAnsiTheme="minorHAnsi" w:cstheme="minorHAnsi"/>
          <w:color w:val="000000" w:themeColor="text1"/>
        </w:rPr>
        <w:t>. For each receptor antagonist, drug</w:t>
      </w:r>
      <w:r w:rsidR="00F14FE4">
        <w:rPr>
          <w:rFonts w:asciiTheme="minorHAnsi" w:hAnsiTheme="minorHAnsi" w:cstheme="minorHAnsi"/>
          <w:color w:val="000000" w:themeColor="text1"/>
        </w:rPr>
        <w:t xml:space="preserve"> effects should reverse after washout.</w:t>
      </w:r>
      <w:r w:rsidR="00190195">
        <w:rPr>
          <w:rFonts w:asciiTheme="minorHAnsi" w:hAnsiTheme="minorHAnsi" w:cstheme="minorHAnsi"/>
          <w:color w:val="000000" w:themeColor="text1"/>
        </w:rPr>
        <w:t xml:space="preserve"> </w:t>
      </w:r>
    </w:p>
    <w:p w14:paraId="28D6B53A" w14:textId="77777777" w:rsidR="003F5128" w:rsidRPr="008910CC" w:rsidRDefault="003F5128" w:rsidP="00EF5CE3">
      <w:pPr>
        <w:pStyle w:val="ListParagraph"/>
        <w:ind w:left="0"/>
        <w:rPr>
          <w:rFonts w:asciiTheme="minorHAnsi" w:hAnsiTheme="minorHAnsi" w:cstheme="minorHAnsi"/>
          <w:color w:val="000000" w:themeColor="text1"/>
        </w:rPr>
      </w:pPr>
    </w:p>
    <w:p w14:paraId="7DC713BF" w14:textId="30A178D1" w:rsidR="00AF087B" w:rsidRDefault="00B32796" w:rsidP="00EF5CE3">
      <w:pPr>
        <w:pStyle w:val="ListParagraph"/>
        <w:numPr>
          <w:ilvl w:val="1"/>
          <w:numId w:val="29"/>
        </w:numPr>
        <w:ind w:left="0" w:firstLine="0"/>
        <w:rPr>
          <w:rFonts w:asciiTheme="minorHAnsi" w:hAnsiTheme="minorHAnsi" w:cstheme="minorHAnsi"/>
          <w:color w:val="000000" w:themeColor="text1"/>
        </w:rPr>
      </w:pPr>
      <w:r>
        <w:rPr>
          <w:rFonts w:asciiTheme="minorHAnsi" w:hAnsiTheme="minorHAnsi" w:cstheme="minorHAnsi"/>
          <w:color w:val="000000" w:themeColor="text1"/>
        </w:rPr>
        <w:t>Use the</w:t>
      </w:r>
      <w:r w:rsidR="00190195">
        <w:rPr>
          <w:rFonts w:asciiTheme="minorHAnsi" w:hAnsiTheme="minorHAnsi" w:cstheme="minorHAnsi"/>
          <w:color w:val="000000" w:themeColor="text1"/>
        </w:rPr>
        <w:t xml:space="preserve"> latency, jitter, and reliability of PSPs to confirm that light-activated synaptic inputs originate from direct, optical activation of synapses </w:t>
      </w:r>
      <w:r w:rsidR="003F5128">
        <w:rPr>
          <w:rFonts w:asciiTheme="minorHAnsi" w:hAnsiTheme="minorHAnsi" w:cstheme="minorHAnsi"/>
          <w:color w:val="000000" w:themeColor="text1"/>
        </w:rPr>
        <w:t xml:space="preserve">on the recorded neuron, as opposed to activation of </w:t>
      </w:r>
      <w:proofErr w:type="spellStart"/>
      <w:r w:rsidR="003F5128">
        <w:rPr>
          <w:rFonts w:asciiTheme="minorHAnsi" w:hAnsiTheme="minorHAnsi" w:cstheme="minorHAnsi"/>
          <w:color w:val="000000" w:themeColor="text1"/>
        </w:rPr>
        <w:t>channelrhodopsin</w:t>
      </w:r>
      <w:proofErr w:type="spellEnd"/>
      <w:r w:rsidR="003F5128">
        <w:rPr>
          <w:rFonts w:asciiTheme="minorHAnsi" w:hAnsiTheme="minorHAnsi" w:cstheme="minorHAnsi"/>
          <w:color w:val="000000" w:themeColor="text1"/>
        </w:rPr>
        <w:t>-expressing synapses on an intervening neuron that synapse</w:t>
      </w:r>
      <w:r w:rsidR="00FE4883">
        <w:rPr>
          <w:rFonts w:asciiTheme="minorHAnsi" w:hAnsiTheme="minorHAnsi" w:cstheme="minorHAnsi"/>
          <w:color w:val="000000" w:themeColor="text1"/>
        </w:rPr>
        <w:t>s</w:t>
      </w:r>
      <w:r w:rsidR="003F5128">
        <w:rPr>
          <w:rFonts w:asciiTheme="minorHAnsi" w:hAnsiTheme="minorHAnsi" w:cstheme="minorHAnsi"/>
          <w:color w:val="000000" w:themeColor="text1"/>
        </w:rPr>
        <w:t xml:space="preserve"> on the recorded neuron. In general, low latency </w:t>
      </w:r>
      <w:r w:rsidR="006E2EA1" w:rsidRPr="006E2EA1">
        <w:rPr>
          <w:rFonts w:asciiTheme="minorHAnsi" w:hAnsiTheme="minorHAnsi" w:cstheme="minorHAnsi"/>
          <w:color w:val="000000" w:themeColor="text1"/>
        </w:rPr>
        <w:t>(</w:t>
      </w:r>
      <w:r w:rsidR="003F5128">
        <w:rPr>
          <w:rFonts w:asciiTheme="minorHAnsi" w:hAnsiTheme="minorHAnsi" w:cstheme="minorHAnsi"/>
          <w:color w:val="000000" w:themeColor="text1"/>
        </w:rPr>
        <w:t xml:space="preserve">&lt;2 </w:t>
      </w:r>
      <w:proofErr w:type="spellStart"/>
      <w:r w:rsidR="003F5128">
        <w:rPr>
          <w:rFonts w:asciiTheme="minorHAnsi" w:hAnsiTheme="minorHAnsi" w:cstheme="minorHAnsi"/>
          <w:color w:val="000000" w:themeColor="text1"/>
        </w:rPr>
        <w:t>ms</w:t>
      </w:r>
      <w:proofErr w:type="spellEnd"/>
      <w:r w:rsidR="006E2EA1" w:rsidRPr="006E2EA1">
        <w:rPr>
          <w:rFonts w:asciiTheme="minorHAnsi" w:hAnsiTheme="minorHAnsi" w:cstheme="minorHAnsi"/>
          <w:color w:val="000000" w:themeColor="text1"/>
        </w:rPr>
        <w:t>)</w:t>
      </w:r>
      <w:r w:rsidR="003F5128">
        <w:rPr>
          <w:rFonts w:asciiTheme="minorHAnsi" w:hAnsiTheme="minorHAnsi" w:cstheme="minorHAnsi"/>
          <w:color w:val="000000" w:themeColor="text1"/>
        </w:rPr>
        <w:t xml:space="preserve">, low jitter </w:t>
      </w:r>
      <w:r w:rsidR="006E2EA1" w:rsidRPr="006E2EA1">
        <w:rPr>
          <w:rFonts w:asciiTheme="minorHAnsi" w:hAnsiTheme="minorHAnsi" w:cstheme="minorHAnsi"/>
          <w:color w:val="000000" w:themeColor="text1"/>
        </w:rPr>
        <w:t>(</w:t>
      </w:r>
      <w:r w:rsidR="003F5128">
        <w:rPr>
          <w:rFonts w:asciiTheme="minorHAnsi" w:hAnsiTheme="minorHAnsi" w:cstheme="minorHAnsi"/>
          <w:color w:val="000000" w:themeColor="text1"/>
        </w:rPr>
        <w:t xml:space="preserve">&lt;1 </w:t>
      </w:r>
      <w:proofErr w:type="spellStart"/>
      <w:r w:rsidR="003F5128">
        <w:rPr>
          <w:rFonts w:asciiTheme="minorHAnsi" w:hAnsiTheme="minorHAnsi" w:cstheme="minorHAnsi"/>
          <w:color w:val="000000" w:themeColor="text1"/>
        </w:rPr>
        <w:t>ms</w:t>
      </w:r>
      <w:proofErr w:type="spellEnd"/>
      <w:r w:rsidR="003F5128">
        <w:rPr>
          <w:rFonts w:asciiTheme="minorHAnsi" w:hAnsiTheme="minorHAnsi" w:cstheme="minorHAnsi"/>
          <w:color w:val="000000" w:themeColor="text1"/>
        </w:rPr>
        <w:t xml:space="preserve"> standard deviation in latency</w:t>
      </w:r>
      <w:r w:rsidR="006E2EA1" w:rsidRPr="006E2EA1">
        <w:rPr>
          <w:rFonts w:asciiTheme="minorHAnsi" w:hAnsiTheme="minorHAnsi" w:cstheme="minorHAnsi"/>
          <w:color w:val="000000" w:themeColor="text1"/>
        </w:rPr>
        <w:t>)</w:t>
      </w:r>
      <w:r w:rsidR="003F5128">
        <w:rPr>
          <w:rFonts w:asciiTheme="minorHAnsi" w:hAnsiTheme="minorHAnsi" w:cstheme="minorHAnsi"/>
          <w:color w:val="000000" w:themeColor="text1"/>
        </w:rPr>
        <w:t xml:space="preserve">, and high reliability </w:t>
      </w:r>
      <w:r w:rsidR="006E2EA1" w:rsidRPr="006E2EA1">
        <w:rPr>
          <w:rFonts w:asciiTheme="minorHAnsi" w:hAnsiTheme="minorHAnsi" w:cstheme="minorHAnsi"/>
          <w:color w:val="000000" w:themeColor="text1"/>
        </w:rPr>
        <w:t>(</w:t>
      </w:r>
      <w:r w:rsidR="003F5128">
        <w:rPr>
          <w:rFonts w:asciiTheme="minorHAnsi" w:hAnsiTheme="minorHAnsi" w:cstheme="minorHAnsi"/>
          <w:color w:val="000000" w:themeColor="text1"/>
        </w:rPr>
        <w:t>&gt;50%</w:t>
      </w:r>
      <w:r w:rsidR="006E2EA1" w:rsidRPr="006E2EA1">
        <w:rPr>
          <w:rFonts w:asciiTheme="minorHAnsi" w:hAnsiTheme="minorHAnsi" w:cstheme="minorHAnsi"/>
          <w:color w:val="000000" w:themeColor="text1"/>
        </w:rPr>
        <w:t>)</w:t>
      </w:r>
      <w:r w:rsidR="003F5128">
        <w:rPr>
          <w:rFonts w:asciiTheme="minorHAnsi" w:hAnsiTheme="minorHAnsi" w:cstheme="minorHAnsi"/>
          <w:color w:val="000000" w:themeColor="text1"/>
        </w:rPr>
        <w:t xml:space="preserve"> indicate a direct synaptic connection from the </w:t>
      </w:r>
      <w:proofErr w:type="spellStart"/>
      <w:r w:rsidR="003F5128">
        <w:rPr>
          <w:rFonts w:asciiTheme="minorHAnsi" w:hAnsiTheme="minorHAnsi" w:cstheme="minorHAnsi"/>
          <w:color w:val="000000" w:themeColor="text1"/>
        </w:rPr>
        <w:t>channelrhodopsin</w:t>
      </w:r>
      <w:proofErr w:type="spellEnd"/>
      <w:r w:rsidR="003F5128">
        <w:rPr>
          <w:rFonts w:asciiTheme="minorHAnsi" w:hAnsiTheme="minorHAnsi" w:cstheme="minorHAnsi"/>
          <w:color w:val="000000" w:themeColor="text1"/>
        </w:rPr>
        <w:t xml:space="preserve"> expressing presynaptic neuron to the recorded neuron.</w:t>
      </w:r>
    </w:p>
    <w:p w14:paraId="49FFE722" w14:textId="77777777" w:rsidR="00F14FE4" w:rsidRPr="00F14FE4" w:rsidRDefault="00F14FE4" w:rsidP="00EF5CE3">
      <w:pPr>
        <w:rPr>
          <w:rFonts w:asciiTheme="minorHAnsi" w:hAnsiTheme="minorHAnsi" w:cstheme="minorHAnsi"/>
          <w:color w:val="000000" w:themeColor="text1"/>
        </w:rPr>
      </w:pPr>
    </w:p>
    <w:p w14:paraId="528531B4" w14:textId="62318F90" w:rsidR="00C50C26" w:rsidRPr="00B32796" w:rsidRDefault="006305D7" w:rsidP="00B3279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205A7B38" w14:textId="1F236441" w:rsidR="00550FF9" w:rsidRPr="00E026B8" w:rsidRDefault="00550FF9" w:rsidP="00EF5CE3">
      <w:pPr>
        <w:rPr>
          <w:rFonts w:asciiTheme="minorHAnsi" w:hAnsiTheme="minorHAnsi" w:cstheme="minorHAnsi"/>
          <w:color w:val="000000" w:themeColor="text1"/>
        </w:rPr>
      </w:pPr>
      <w:r>
        <w:rPr>
          <w:rFonts w:asciiTheme="minorHAnsi" w:hAnsiTheme="minorHAnsi" w:cstheme="minorHAnsi"/>
          <w:color w:val="000000" w:themeColor="text1"/>
        </w:rPr>
        <w:t>W</w:t>
      </w:r>
      <w:r w:rsidRPr="00B30FCA">
        <w:rPr>
          <w:rFonts w:asciiTheme="minorHAnsi" w:hAnsiTheme="minorHAnsi" w:cstheme="minorHAnsi"/>
          <w:color w:val="000000" w:themeColor="text1"/>
        </w:rPr>
        <w:t>e crossed VIP-IRES-</w:t>
      </w:r>
      <w:proofErr w:type="spellStart"/>
      <w:r w:rsidRPr="00B30FCA">
        <w:rPr>
          <w:rFonts w:asciiTheme="minorHAnsi" w:hAnsiTheme="minorHAnsi" w:cstheme="minorHAnsi"/>
          <w:color w:val="000000" w:themeColor="text1"/>
        </w:rPr>
        <w:t>Cre</w:t>
      </w:r>
      <w:proofErr w:type="spellEnd"/>
      <w:r w:rsidRPr="00B30FCA">
        <w:rPr>
          <w:rFonts w:asciiTheme="minorHAnsi" w:hAnsiTheme="minorHAnsi" w:cstheme="minorHAnsi"/>
          <w:color w:val="000000" w:themeColor="text1"/>
        </w:rPr>
        <w:t xml:space="preserve"> mice </w:t>
      </w:r>
      <w:r w:rsidR="006E2EA1" w:rsidRPr="006E2EA1">
        <w:rPr>
          <w:rFonts w:asciiTheme="minorHAnsi" w:hAnsiTheme="minorHAnsi" w:cstheme="minorHAnsi"/>
          <w:color w:val="000000" w:themeColor="text1"/>
        </w:rPr>
        <w:t>(</w:t>
      </w:r>
      <w:r w:rsidRPr="00B30FCA">
        <w:rPr>
          <w:rFonts w:asciiTheme="minorHAnsi" w:hAnsiTheme="minorHAnsi" w:cstheme="minorHAnsi"/>
          <w:i/>
          <w:color w:val="000000" w:themeColor="text1"/>
        </w:rPr>
        <w:t>Vip</w:t>
      </w:r>
      <w:r w:rsidRPr="00B30FCA">
        <w:rPr>
          <w:rFonts w:asciiTheme="minorHAnsi" w:hAnsiTheme="minorHAnsi" w:cstheme="minorHAnsi"/>
          <w:i/>
          <w:color w:val="000000" w:themeColor="text1"/>
          <w:vertAlign w:val="superscript"/>
        </w:rPr>
        <w:t>tm1</w:t>
      </w:r>
      <w:r w:rsidR="006E2EA1" w:rsidRPr="006E2EA1">
        <w:rPr>
          <w:rFonts w:asciiTheme="minorHAnsi" w:hAnsiTheme="minorHAnsi" w:cstheme="minorHAnsi"/>
          <w:i/>
          <w:color w:val="000000" w:themeColor="text1"/>
          <w:vertAlign w:val="superscript"/>
        </w:rPr>
        <w:t>(</w:t>
      </w:r>
      <w:proofErr w:type="spellStart"/>
      <w:r w:rsidRPr="00B30FCA">
        <w:rPr>
          <w:rFonts w:asciiTheme="minorHAnsi" w:hAnsiTheme="minorHAnsi" w:cstheme="minorHAnsi"/>
          <w:i/>
          <w:color w:val="000000" w:themeColor="text1"/>
          <w:vertAlign w:val="superscript"/>
        </w:rPr>
        <w:t>cre</w:t>
      </w:r>
      <w:proofErr w:type="spellEnd"/>
      <w:r w:rsidR="006E2EA1" w:rsidRPr="006E2EA1">
        <w:rPr>
          <w:rFonts w:asciiTheme="minorHAnsi" w:hAnsiTheme="minorHAnsi" w:cstheme="minorHAnsi"/>
          <w:i/>
          <w:color w:val="000000" w:themeColor="text1"/>
          <w:vertAlign w:val="superscript"/>
        </w:rPr>
        <w:t>)</w:t>
      </w:r>
      <w:proofErr w:type="spellStart"/>
      <w:r w:rsidRPr="00B30FCA">
        <w:rPr>
          <w:rFonts w:asciiTheme="minorHAnsi" w:hAnsiTheme="minorHAnsi" w:cstheme="minorHAnsi"/>
          <w:i/>
          <w:color w:val="000000" w:themeColor="text1"/>
          <w:vertAlign w:val="superscript"/>
        </w:rPr>
        <w:t>Zjh</w:t>
      </w:r>
      <w:proofErr w:type="spellEnd"/>
      <w:r w:rsidRPr="00B30FCA">
        <w:rPr>
          <w:rFonts w:asciiTheme="minorHAnsi" w:hAnsiTheme="minorHAnsi" w:cstheme="minorHAnsi"/>
          <w:color w:val="000000" w:themeColor="text1"/>
        </w:rPr>
        <w:t>/J</w:t>
      </w:r>
      <w:r w:rsidR="006E2EA1" w:rsidRPr="006E2EA1">
        <w:rPr>
          <w:rFonts w:asciiTheme="minorHAnsi" w:hAnsiTheme="minorHAnsi" w:cstheme="minorHAnsi"/>
          <w:color w:val="000000" w:themeColor="text1"/>
        </w:rPr>
        <w:t>)</w:t>
      </w:r>
      <w:r w:rsidRPr="00B30FCA">
        <w:rPr>
          <w:rFonts w:asciiTheme="minorHAnsi" w:hAnsiTheme="minorHAnsi" w:cstheme="minorHAnsi"/>
          <w:color w:val="000000" w:themeColor="text1"/>
        </w:rPr>
        <w:t xml:space="preserve"> and Ai14 </w:t>
      </w:r>
      <w:proofErr w:type="spellStart"/>
      <w:r w:rsidRPr="00B30FCA">
        <w:rPr>
          <w:rFonts w:asciiTheme="minorHAnsi" w:hAnsiTheme="minorHAnsi" w:cstheme="minorHAnsi"/>
          <w:color w:val="000000" w:themeColor="text1"/>
        </w:rPr>
        <w:t>Cre</w:t>
      </w:r>
      <w:proofErr w:type="spellEnd"/>
      <w:r w:rsidRPr="00B30FCA">
        <w:rPr>
          <w:rFonts w:asciiTheme="minorHAnsi" w:hAnsiTheme="minorHAnsi" w:cstheme="minorHAnsi"/>
          <w:color w:val="000000" w:themeColor="text1"/>
        </w:rPr>
        <w:t xml:space="preserve">-reporter mice </w:t>
      </w:r>
      <w:r w:rsidR="006E2EA1" w:rsidRPr="006E2EA1">
        <w:rPr>
          <w:rFonts w:asciiTheme="minorHAnsi" w:hAnsiTheme="minorHAnsi" w:cstheme="minorHAnsi"/>
          <w:color w:val="000000" w:themeColor="text1"/>
        </w:rPr>
        <w:t>(</w:t>
      </w:r>
      <w:r w:rsidRPr="00B30FCA">
        <w:rPr>
          <w:rFonts w:asciiTheme="minorHAnsi" w:hAnsiTheme="minorHAnsi" w:cstheme="minorHAnsi"/>
          <w:color w:val="000000" w:themeColor="text1"/>
        </w:rPr>
        <w:t>B</w:t>
      </w:r>
      <w:proofErr w:type="gramStart"/>
      <w:r w:rsidRPr="00B30FCA">
        <w:rPr>
          <w:rFonts w:asciiTheme="minorHAnsi" w:hAnsiTheme="minorHAnsi" w:cstheme="minorHAnsi"/>
          <w:color w:val="000000" w:themeColor="text1"/>
        </w:rPr>
        <w:t>6.Cg</w:t>
      </w:r>
      <w:proofErr w:type="gramEnd"/>
      <w:r w:rsidRPr="00B30FCA">
        <w:rPr>
          <w:rFonts w:asciiTheme="minorHAnsi" w:hAnsiTheme="minorHAnsi" w:cstheme="minorHAnsi"/>
          <w:color w:val="000000" w:themeColor="text1"/>
        </w:rPr>
        <w:t>-</w:t>
      </w:r>
      <w:r w:rsidRPr="00B30FCA">
        <w:rPr>
          <w:rFonts w:asciiTheme="minorHAnsi" w:hAnsiTheme="minorHAnsi" w:cstheme="minorHAnsi"/>
          <w:i/>
          <w:color w:val="000000" w:themeColor="text1"/>
        </w:rPr>
        <w:t>Gt</w:t>
      </w:r>
      <w:r w:rsidR="006E2EA1" w:rsidRPr="006E2EA1">
        <w:rPr>
          <w:rFonts w:asciiTheme="minorHAnsi" w:hAnsiTheme="minorHAnsi" w:cstheme="minorHAnsi"/>
          <w:i/>
          <w:color w:val="000000" w:themeColor="text1"/>
        </w:rPr>
        <w:t>(</w:t>
      </w:r>
      <w:r w:rsidRPr="00B30FCA">
        <w:rPr>
          <w:rFonts w:asciiTheme="minorHAnsi" w:hAnsiTheme="minorHAnsi" w:cstheme="minorHAnsi"/>
          <w:i/>
          <w:color w:val="000000" w:themeColor="text1"/>
        </w:rPr>
        <w:t>ROSA</w:t>
      </w:r>
      <w:r w:rsidR="006E2EA1" w:rsidRPr="006E2EA1">
        <w:rPr>
          <w:rFonts w:asciiTheme="minorHAnsi" w:hAnsiTheme="minorHAnsi" w:cstheme="minorHAnsi"/>
          <w:i/>
          <w:color w:val="000000" w:themeColor="text1"/>
        </w:rPr>
        <w:t>)</w:t>
      </w:r>
      <w:r w:rsidRPr="00B30FCA">
        <w:rPr>
          <w:rFonts w:asciiTheme="minorHAnsi" w:hAnsiTheme="minorHAnsi" w:cstheme="minorHAnsi"/>
          <w:i/>
          <w:color w:val="000000" w:themeColor="text1"/>
        </w:rPr>
        <w:t>26Sor</w:t>
      </w:r>
      <w:r w:rsidRPr="00B30FCA">
        <w:rPr>
          <w:rFonts w:asciiTheme="minorHAnsi" w:hAnsiTheme="minorHAnsi" w:cstheme="minorHAnsi"/>
          <w:i/>
          <w:color w:val="000000" w:themeColor="text1"/>
          <w:vertAlign w:val="superscript"/>
        </w:rPr>
        <w:t>tm14</w:t>
      </w:r>
      <w:r w:rsidR="006E2EA1" w:rsidRPr="006E2EA1">
        <w:rPr>
          <w:rFonts w:asciiTheme="minorHAnsi" w:hAnsiTheme="minorHAnsi" w:cstheme="minorHAnsi"/>
          <w:i/>
          <w:color w:val="000000" w:themeColor="text1"/>
          <w:vertAlign w:val="superscript"/>
        </w:rPr>
        <w:t>(</w:t>
      </w:r>
      <w:r w:rsidRPr="00B30FCA">
        <w:rPr>
          <w:rFonts w:asciiTheme="minorHAnsi" w:hAnsiTheme="minorHAnsi" w:cstheme="minorHAnsi"/>
          <w:i/>
          <w:color w:val="000000" w:themeColor="text1"/>
          <w:vertAlign w:val="superscript"/>
        </w:rPr>
        <w:t>CAG-</w:t>
      </w:r>
      <w:proofErr w:type="spellStart"/>
      <w:r w:rsidRPr="00B30FCA">
        <w:rPr>
          <w:rFonts w:asciiTheme="minorHAnsi" w:hAnsiTheme="minorHAnsi" w:cstheme="minorHAnsi"/>
          <w:i/>
          <w:color w:val="000000" w:themeColor="text1"/>
          <w:vertAlign w:val="superscript"/>
        </w:rPr>
        <w:t>tdTomato</w:t>
      </w:r>
      <w:proofErr w:type="spellEnd"/>
      <w:r w:rsidR="006E2EA1" w:rsidRPr="006E2EA1">
        <w:rPr>
          <w:rFonts w:asciiTheme="minorHAnsi" w:hAnsiTheme="minorHAnsi" w:cstheme="minorHAnsi"/>
          <w:i/>
          <w:color w:val="000000" w:themeColor="text1"/>
          <w:vertAlign w:val="superscript"/>
        </w:rPr>
        <w:t>)</w:t>
      </w:r>
      <w:proofErr w:type="spellStart"/>
      <w:r w:rsidRPr="00B30FCA">
        <w:rPr>
          <w:rFonts w:asciiTheme="minorHAnsi" w:hAnsiTheme="minorHAnsi" w:cstheme="minorHAnsi"/>
          <w:i/>
          <w:color w:val="000000" w:themeColor="text1"/>
          <w:vertAlign w:val="superscript"/>
        </w:rPr>
        <w:t>Hze</w:t>
      </w:r>
      <w:proofErr w:type="spellEnd"/>
      <w:r w:rsidRPr="00B30FCA">
        <w:rPr>
          <w:rFonts w:asciiTheme="minorHAnsi" w:hAnsiTheme="minorHAnsi" w:cstheme="minorHAnsi"/>
          <w:color w:val="000000" w:themeColor="text1"/>
        </w:rPr>
        <w:t>/J</w:t>
      </w:r>
      <w:r w:rsidR="006E2EA1" w:rsidRPr="006E2EA1">
        <w:rPr>
          <w:rFonts w:asciiTheme="minorHAnsi" w:hAnsiTheme="minorHAnsi" w:cstheme="minorHAnsi"/>
          <w:color w:val="000000" w:themeColor="text1"/>
        </w:rPr>
        <w:t>)</w:t>
      </w:r>
      <w:r w:rsidRPr="00B30FCA">
        <w:rPr>
          <w:rFonts w:asciiTheme="minorHAnsi" w:hAnsiTheme="minorHAnsi" w:cstheme="minorHAnsi"/>
          <w:color w:val="000000" w:themeColor="text1"/>
        </w:rPr>
        <w:t xml:space="preserve"> to generate F1 offspring in which VIP neurons express the fluorescent protein </w:t>
      </w:r>
      <w:proofErr w:type="spellStart"/>
      <w:r w:rsidRPr="00B30FCA">
        <w:rPr>
          <w:rFonts w:asciiTheme="minorHAnsi" w:hAnsiTheme="minorHAnsi" w:cstheme="minorHAnsi"/>
          <w:color w:val="000000" w:themeColor="text1"/>
        </w:rPr>
        <w:t>tdTomato</w:t>
      </w:r>
      <w:proofErr w:type="spellEnd"/>
      <w:r w:rsidRPr="00B30FCA">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52F71">
        <w:rPr>
          <w:rFonts w:asciiTheme="minorHAnsi" w:hAnsiTheme="minorHAnsi" w:cstheme="minorHAnsi"/>
          <w:color w:val="000000" w:themeColor="text1"/>
        </w:rPr>
        <w:t>F1 offspring</w:t>
      </w:r>
      <w:r>
        <w:rPr>
          <w:rFonts w:asciiTheme="minorHAnsi" w:hAnsiTheme="minorHAnsi" w:cstheme="minorHAnsi"/>
          <w:color w:val="000000" w:themeColor="text1"/>
        </w:rPr>
        <w:t xml:space="preserve"> of either sex were used, aged postnatal day </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P</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 xml:space="preserve"> 21 to P70. A total of 22 animals were used in this study.</w:t>
      </w:r>
    </w:p>
    <w:p w14:paraId="1C9E66B8" w14:textId="77777777" w:rsidR="00550FF9" w:rsidRDefault="00550FF9" w:rsidP="00EF5CE3">
      <w:pPr>
        <w:rPr>
          <w:rFonts w:asciiTheme="minorHAnsi" w:hAnsiTheme="minorHAnsi" w:cstheme="minorHAnsi"/>
          <w:color w:val="000000" w:themeColor="text1"/>
        </w:rPr>
      </w:pPr>
    </w:p>
    <w:p w14:paraId="6551CBBD" w14:textId="3C6F2BA0" w:rsidR="00C50C26" w:rsidRDefault="00CE3EC3" w:rsidP="00EF5CE3">
      <w:pPr>
        <w:rPr>
          <w:rFonts w:asciiTheme="minorHAnsi" w:hAnsiTheme="minorHAnsi" w:cstheme="minorHAnsi"/>
          <w:color w:val="000000" w:themeColor="text1"/>
        </w:rPr>
      </w:pPr>
      <w:r>
        <w:rPr>
          <w:rFonts w:asciiTheme="minorHAnsi" w:hAnsiTheme="minorHAnsi" w:cstheme="minorHAnsi"/>
          <w:color w:val="000000" w:themeColor="text1"/>
        </w:rPr>
        <w:t>S</w:t>
      </w:r>
      <w:r w:rsidR="00701223" w:rsidRPr="00701223">
        <w:rPr>
          <w:rFonts w:asciiTheme="minorHAnsi" w:hAnsiTheme="minorHAnsi" w:cstheme="minorHAnsi"/>
          <w:color w:val="000000" w:themeColor="text1"/>
        </w:rPr>
        <w:t xml:space="preserve">tereotaxic </w:t>
      </w:r>
      <w:r>
        <w:rPr>
          <w:rFonts w:asciiTheme="minorHAnsi" w:hAnsiTheme="minorHAnsi" w:cstheme="minorHAnsi"/>
          <w:color w:val="000000" w:themeColor="text1"/>
        </w:rPr>
        <w:t xml:space="preserve">injection of </w:t>
      </w:r>
      <w:proofErr w:type="gramStart"/>
      <w:r w:rsidR="00701223" w:rsidRPr="00701223">
        <w:rPr>
          <w:rFonts w:asciiTheme="minorHAnsi" w:hAnsiTheme="minorHAnsi" w:cstheme="minorHAnsi"/>
          <w:color w:val="000000" w:themeColor="text1"/>
        </w:rPr>
        <w:t>AAV1.Syn.Chronos</w:t>
      </w:r>
      <w:proofErr w:type="gramEnd"/>
      <w:r w:rsidR="00701223" w:rsidRPr="00701223">
        <w:rPr>
          <w:rFonts w:asciiTheme="minorHAnsi" w:hAnsiTheme="minorHAnsi" w:cstheme="minorHAnsi"/>
          <w:color w:val="000000" w:themeColor="text1"/>
        </w:rPr>
        <w:t>-GFP.WPRE.bGH</w:t>
      </w:r>
      <w:r w:rsidR="00A153C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into the right IC </w:t>
      </w:r>
      <w:r w:rsidR="00550FF9">
        <w:rPr>
          <w:rFonts w:asciiTheme="minorHAnsi" w:hAnsiTheme="minorHAnsi" w:cstheme="minorHAnsi"/>
          <w:color w:val="000000" w:themeColor="text1"/>
        </w:rPr>
        <w:t>of VIP-IRES-</w:t>
      </w:r>
      <w:proofErr w:type="spellStart"/>
      <w:r w:rsidR="00550FF9">
        <w:rPr>
          <w:rFonts w:asciiTheme="minorHAnsi" w:hAnsiTheme="minorHAnsi" w:cstheme="minorHAnsi"/>
          <w:color w:val="000000" w:themeColor="text1"/>
        </w:rPr>
        <w:t>Cre</w:t>
      </w:r>
      <w:proofErr w:type="spellEnd"/>
      <w:r w:rsidR="00550FF9">
        <w:rPr>
          <w:rFonts w:asciiTheme="minorHAnsi" w:hAnsiTheme="minorHAnsi" w:cstheme="minorHAnsi"/>
          <w:color w:val="000000" w:themeColor="text1"/>
        </w:rPr>
        <w:t xml:space="preserve"> x Ai14 mice </w:t>
      </w:r>
      <w:r>
        <w:rPr>
          <w:rFonts w:asciiTheme="minorHAnsi" w:hAnsiTheme="minorHAnsi" w:cstheme="minorHAnsi"/>
          <w:color w:val="000000" w:themeColor="text1"/>
        </w:rPr>
        <w:t xml:space="preserve">using coordinates shown in </w:t>
      </w:r>
      <w:r w:rsidRPr="00B32796">
        <w:rPr>
          <w:rFonts w:asciiTheme="minorHAnsi" w:hAnsiTheme="minorHAnsi" w:cstheme="minorHAnsi"/>
          <w:b/>
          <w:bCs/>
          <w:color w:val="000000" w:themeColor="text1"/>
        </w:rPr>
        <w:t>Table 1</w:t>
      </w:r>
      <w:r>
        <w:rPr>
          <w:rFonts w:asciiTheme="minorHAnsi" w:hAnsiTheme="minorHAnsi" w:cstheme="minorHAnsi"/>
          <w:color w:val="000000" w:themeColor="text1"/>
        </w:rPr>
        <w:t xml:space="preserve"> </w:t>
      </w:r>
      <w:r w:rsidR="00A153C7">
        <w:rPr>
          <w:rFonts w:asciiTheme="minorHAnsi" w:hAnsiTheme="minorHAnsi" w:cstheme="minorHAnsi"/>
          <w:color w:val="000000" w:themeColor="text1"/>
        </w:rPr>
        <w:t>result</w:t>
      </w:r>
      <w:r w:rsidR="00F52F71">
        <w:rPr>
          <w:rFonts w:asciiTheme="minorHAnsi" w:hAnsiTheme="minorHAnsi" w:cstheme="minorHAnsi"/>
          <w:color w:val="000000" w:themeColor="text1"/>
        </w:rPr>
        <w:t>ed</w:t>
      </w:r>
      <w:r w:rsidR="00A153C7">
        <w:rPr>
          <w:rFonts w:asciiTheme="minorHAnsi" w:hAnsiTheme="minorHAnsi" w:cstheme="minorHAnsi"/>
          <w:color w:val="000000" w:themeColor="text1"/>
        </w:rPr>
        <w:t xml:space="preserve"> in strong Chronos-</w:t>
      </w:r>
      <w:r w:rsidR="00B27426">
        <w:rPr>
          <w:rFonts w:asciiTheme="minorHAnsi" w:hAnsiTheme="minorHAnsi" w:cstheme="minorHAnsi"/>
          <w:color w:val="000000" w:themeColor="text1"/>
        </w:rPr>
        <w:t>E</w:t>
      </w:r>
      <w:r w:rsidR="00A153C7">
        <w:rPr>
          <w:rFonts w:asciiTheme="minorHAnsi" w:hAnsiTheme="minorHAnsi" w:cstheme="minorHAnsi"/>
          <w:color w:val="000000" w:themeColor="text1"/>
        </w:rPr>
        <w:t>GFP expression</w:t>
      </w:r>
      <w:r w:rsidR="00701223" w:rsidRPr="00701223">
        <w:rPr>
          <w:rFonts w:asciiTheme="minorHAnsi" w:hAnsiTheme="minorHAnsi" w:cstheme="minorHAnsi"/>
          <w:color w:val="000000" w:themeColor="text1"/>
        </w:rPr>
        <w:t xml:space="preserve"> in the right IC</w:t>
      </w:r>
      <w:r w:rsidR="00C4181F">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C4181F" w:rsidRPr="00B32796">
        <w:rPr>
          <w:rFonts w:asciiTheme="minorHAnsi" w:hAnsiTheme="minorHAnsi" w:cstheme="minorHAnsi"/>
          <w:b/>
          <w:bCs/>
          <w:color w:val="000000" w:themeColor="text1"/>
        </w:rPr>
        <w:t>Figure 2A</w:t>
      </w:r>
      <w:r w:rsidR="006E2EA1" w:rsidRPr="006E2EA1">
        <w:rPr>
          <w:rFonts w:asciiTheme="minorHAnsi" w:hAnsiTheme="minorHAnsi" w:cstheme="minorHAnsi"/>
          <w:color w:val="000000" w:themeColor="text1"/>
        </w:rPr>
        <w:t>)</w:t>
      </w:r>
      <w:r w:rsidR="00701223" w:rsidRPr="00701223">
        <w:rPr>
          <w:rFonts w:asciiTheme="minorHAnsi" w:hAnsiTheme="minorHAnsi" w:cstheme="minorHAnsi"/>
          <w:color w:val="000000" w:themeColor="text1"/>
        </w:rPr>
        <w:t>. Visual inspection of C</w:t>
      </w:r>
      <w:r w:rsidR="00C4181F">
        <w:rPr>
          <w:rFonts w:asciiTheme="minorHAnsi" w:hAnsiTheme="minorHAnsi" w:cstheme="minorHAnsi"/>
          <w:color w:val="000000" w:themeColor="text1"/>
        </w:rPr>
        <w:t>hronos-</w:t>
      </w:r>
      <w:r w:rsidR="00B27426">
        <w:rPr>
          <w:rFonts w:asciiTheme="minorHAnsi" w:hAnsiTheme="minorHAnsi" w:cstheme="minorHAnsi"/>
          <w:color w:val="000000" w:themeColor="text1"/>
        </w:rPr>
        <w:t>E</w:t>
      </w:r>
      <w:r w:rsidR="00C4181F">
        <w:rPr>
          <w:rFonts w:asciiTheme="minorHAnsi" w:hAnsiTheme="minorHAnsi" w:cstheme="minorHAnsi"/>
          <w:color w:val="000000" w:themeColor="text1"/>
        </w:rPr>
        <w:t xml:space="preserve">GFP fluorescence </w:t>
      </w:r>
      <w:r>
        <w:rPr>
          <w:rFonts w:asciiTheme="minorHAnsi" w:hAnsiTheme="minorHAnsi" w:cstheme="minorHAnsi"/>
          <w:color w:val="000000" w:themeColor="text1"/>
        </w:rPr>
        <w:t>indicate</w:t>
      </w:r>
      <w:r w:rsidR="00F52F71">
        <w:rPr>
          <w:rFonts w:asciiTheme="minorHAnsi" w:hAnsiTheme="minorHAnsi" w:cstheme="minorHAnsi"/>
          <w:color w:val="000000" w:themeColor="text1"/>
        </w:rPr>
        <w:t>d</w:t>
      </w:r>
      <w:r w:rsidRPr="00701223">
        <w:rPr>
          <w:rFonts w:asciiTheme="minorHAnsi" w:hAnsiTheme="minorHAnsi" w:cstheme="minorHAnsi"/>
          <w:color w:val="000000" w:themeColor="text1"/>
        </w:rPr>
        <w:t xml:space="preserve"> </w:t>
      </w:r>
      <w:r w:rsidR="00701223" w:rsidRPr="00701223">
        <w:rPr>
          <w:rFonts w:asciiTheme="minorHAnsi" w:hAnsiTheme="minorHAnsi" w:cstheme="minorHAnsi"/>
          <w:color w:val="000000" w:themeColor="text1"/>
        </w:rPr>
        <w:t xml:space="preserve">that most of the </w:t>
      </w:r>
      <w:proofErr w:type="spellStart"/>
      <w:r w:rsidR="00701223" w:rsidRPr="00701223">
        <w:rPr>
          <w:rFonts w:asciiTheme="minorHAnsi" w:hAnsiTheme="minorHAnsi" w:cstheme="minorHAnsi"/>
          <w:color w:val="000000" w:themeColor="text1"/>
        </w:rPr>
        <w:t>somata</w:t>
      </w:r>
      <w:proofErr w:type="spellEnd"/>
      <w:r w:rsidR="00701223" w:rsidRPr="00701223">
        <w:rPr>
          <w:rFonts w:asciiTheme="minorHAnsi" w:hAnsiTheme="minorHAnsi" w:cstheme="minorHAnsi"/>
          <w:color w:val="000000" w:themeColor="text1"/>
        </w:rPr>
        <w:t xml:space="preserve"> </w:t>
      </w:r>
      <w:r w:rsidR="00701223" w:rsidRPr="00701223">
        <w:rPr>
          <w:rFonts w:asciiTheme="minorHAnsi" w:hAnsiTheme="minorHAnsi" w:cstheme="minorHAnsi"/>
          <w:color w:val="000000" w:themeColor="text1"/>
        </w:rPr>
        <w:lastRenderedPageBreak/>
        <w:t xml:space="preserve">labeled in the right IC </w:t>
      </w:r>
      <w:r w:rsidR="00F52F71">
        <w:rPr>
          <w:rFonts w:asciiTheme="minorHAnsi" w:hAnsiTheme="minorHAnsi" w:cstheme="minorHAnsi"/>
          <w:color w:val="000000" w:themeColor="text1"/>
        </w:rPr>
        <w:t xml:space="preserve">were </w:t>
      </w:r>
      <w:r w:rsidR="00C4181F">
        <w:rPr>
          <w:rFonts w:asciiTheme="minorHAnsi" w:hAnsiTheme="minorHAnsi" w:cstheme="minorHAnsi"/>
          <w:color w:val="000000" w:themeColor="text1"/>
        </w:rPr>
        <w:t xml:space="preserve">located in the central nucleus of the IC </w:t>
      </w:r>
      <w:r w:rsidR="006E2EA1" w:rsidRPr="006E2EA1">
        <w:rPr>
          <w:rFonts w:asciiTheme="minorHAnsi" w:hAnsiTheme="minorHAnsi" w:cstheme="minorHAnsi"/>
          <w:color w:val="000000" w:themeColor="text1"/>
        </w:rPr>
        <w:t>(</w:t>
      </w:r>
      <w:proofErr w:type="spellStart"/>
      <w:r w:rsidR="00C4181F">
        <w:rPr>
          <w:rFonts w:asciiTheme="minorHAnsi" w:hAnsiTheme="minorHAnsi" w:cstheme="minorHAnsi"/>
          <w:color w:val="000000" w:themeColor="text1"/>
        </w:rPr>
        <w:t>ICc</w:t>
      </w:r>
      <w:proofErr w:type="spellEnd"/>
      <w:r w:rsidR="006E2EA1" w:rsidRPr="006E2EA1">
        <w:rPr>
          <w:rFonts w:asciiTheme="minorHAnsi" w:hAnsiTheme="minorHAnsi" w:cstheme="minorHAnsi"/>
          <w:color w:val="000000" w:themeColor="text1"/>
        </w:rPr>
        <w:t>)</w:t>
      </w:r>
      <w:r w:rsidR="00701223" w:rsidRPr="00701223">
        <w:rPr>
          <w:rFonts w:asciiTheme="minorHAnsi" w:hAnsiTheme="minorHAnsi" w:cstheme="minorHAnsi"/>
          <w:color w:val="000000" w:themeColor="text1"/>
        </w:rPr>
        <w:t xml:space="preserve">, but labeled </w:t>
      </w:r>
      <w:proofErr w:type="spellStart"/>
      <w:r w:rsidR="00701223" w:rsidRPr="00701223">
        <w:rPr>
          <w:rFonts w:asciiTheme="minorHAnsi" w:hAnsiTheme="minorHAnsi" w:cstheme="minorHAnsi"/>
          <w:color w:val="000000" w:themeColor="text1"/>
        </w:rPr>
        <w:t>somata</w:t>
      </w:r>
      <w:proofErr w:type="spellEnd"/>
      <w:r w:rsidR="00701223" w:rsidRPr="00701223">
        <w:rPr>
          <w:rFonts w:asciiTheme="minorHAnsi" w:hAnsiTheme="minorHAnsi" w:cstheme="minorHAnsi"/>
          <w:color w:val="000000" w:themeColor="text1"/>
        </w:rPr>
        <w:t xml:space="preserve"> </w:t>
      </w:r>
      <w:r w:rsidR="00F52F71">
        <w:rPr>
          <w:rFonts w:asciiTheme="minorHAnsi" w:hAnsiTheme="minorHAnsi" w:cstheme="minorHAnsi"/>
          <w:color w:val="000000" w:themeColor="text1"/>
        </w:rPr>
        <w:t>were</w:t>
      </w:r>
      <w:r w:rsidR="00F52F71" w:rsidRPr="00701223">
        <w:rPr>
          <w:rFonts w:asciiTheme="minorHAnsi" w:hAnsiTheme="minorHAnsi" w:cstheme="minorHAnsi"/>
          <w:color w:val="000000" w:themeColor="text1"/>
        </w:rPr>
        <w:t xml:space="preserve"> </w:t>
      </w:r>
      <w:r w:rsidR="00C4181F">
        <w:rPr>
          <w:rFonts w:asciiTheme="minorHAnsi" w:hAnsiTheme="minorHAnsi" w:cstheme="minorHAnsi"/>
          <w:color w:val="000000" w:themeColor="text1"/>
        </w:rPr>
        <w:t>sometimes</w:t>
      </w:r>
      <w:r w:rsidR="00701223" w:rsidRPr="00701223">
        <w:rPr>
          <w:rFonts w:asciiTheme="minorHAnsi" w:hAnsiTheme="minorHAnsi" w:cstheme="minorHAnsi"/>
          <w:color w:val="000000" w:themeColor="text1"/>
        </w:rPr>
        <w:t xml:space="preserve"> also present in the </w:t>
      </w:r>
      <w:r w:rsidR="00C4181F">
        <w:rPr>
          <w:rFonts w:asciiTheme="minorHAnsi" w:hAnsiTheme="minorHAnsi" w:cstheme="minorHAnsi"/>
          <w:color w:val="000000" w:themeColor="text1"/>
        </w:rPr>
        <w:t xml:space="preserve">dorsal cortex of the </w:t>
      </w:r>
      <w:r w:rsidR="00701223" w:rsidRPr="00701223">
        <w:rPr>
          <w:rFonts w:asciiTheme="minorHAnsi" w:hAnsiTheme="minorHAnsi" w:cstheme="minorHAnsi"/>
          <w:color w:val="000000" w:themeColor="text1"/>
        </w:rPr>
        <w:t xml:space="preserve">IC </w:t>
      </w:r>
      <w:r w:rsidR="006E2EA1" w:rsidRPr="006E2EA1">
        <w:rPr>
          <w:rFonts w:asciiTheme="minorHAnsi" w:hAnsiTheme="minorHAnsi" w:cstheme="minorHAnsi"/>
          <w:color w:val="000000" w:themeColor="text1"/>
        </w:rPr>
        <w:t>(</w:t>
      </w:r>
      <w:proofErr w:type="spellStart"/>
      <w:r w:rsidR="00C4181F">
        <w:rPr>
          <w:rFonts w:asciiTheme="minorHAnsi" w:hAnsiTheme="minorHAnsi" w:cstheme="minorHAnsi"/>
          <w:color w:val="000000" w:themeColor="text1"/>
        </w:rPr>
        <w:t>ICd</w:t>
      </w:r>
      <w:proofErr w:type="spellEnd"/>
      <w:r w:rsidR="006E2EA1" w:rsidRPr="006E2EA1">
        <w:rPr>
          <w:rFonts w:asciiTheme="minorHAnsi" w:hAnsiTheme="minorHAnsi" w:cstheme="minorHAnsi"/>
          <w:color w:val="000000" w:themeColor="text1"/>
        </w:rPr>
        <w:t>)</w:t>
      </w:r>
      <w:r w:rsidR="00C4181F">
        <w:rPr>
          <w:rFonts w:asciiTheme="minorHAnsi" w:hAnsiTheme="minorHAnsi" w:cstheme="minorHAnsi"/>
          <w:color w:val="000000" w:themeColor="text1"/>
        </w:rPr>
        <w:t xml:space="preserve"> </w:t>
      </w:r>
      <w:r w:rsidR="00701223" w:rsidRPr="00701223">
        <w:rPr>
          <w:rFonts w:asciiTheme="minorHAnsi" w:hAnsiTheme="minorHAnsi" w:cstheme="minorHAnsi"/>
          <w:color w:val="000000" w:themeColor="text1"/>
        </w:rPr>
        <w:t xml:space="preserve">and occasionally </w:t>
      </w:r>
      <w:r w:rsidR="00C4181F">
        <w:rPr>
          <w:rFonts w:asciiTheme="minorHAnsi" w:hAnsiTheme="minorHAnsi" w:cstheme="minorHAnsi"/>
          <w:color w:val="000000" w:themeColor="text1"/>
        </w:rPr>
        <w:t xml:space="preserve">in </w:t>
      </w:r>
      <w:r w:rsidR="00701223" w:rsidRPr="00701223">
        <w:rPr>
          <w:rFonts w:asciiTheme="minorHAnsi" w:hAnsiTheme="minorHAnsi" w:cstheme="minorHAnsi"/>
          <w:color w:val="000000" w:themeColor="text1"/>
        </w:rPr>
        <w:t xml:space="preserve">the </w:t>
      </w:r>
      <w:r w:rsidR="00C4181F">
        <w:rPr>
          <w:rFonts w:asciiTheme="minorHAnsi" w:hAnsiTheme="minorHAnsi" w:cstheme="minorHAnsi"/>
          <w:color w:val="000000" w:themeColor="text1"/>
        </w:rPr>
        <w:t xml:space="preserve">lateral cortex of the </w:t>
      </w:r>
      <w:r w:rsidR="00701223" w:rsidRPr="00701223">
        <w:rPr>
          <w:rFonts w:asciiTheme="minorHAnsi" w:hAnsiTheme="minorHAnsi" w:cstheme="minorHAnsi"/>
          <w:color w:val="000000" w:themeColor="text1"/>
        </w:rPr>
        <w:t>IC</w:t>
      </w:r>
      <w:r w:rsidR="00C4181F">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proofErr w:type="spellStart"/>
      <w:r w:rsidR="00C4181F">
        <w:rPr>
          <w:rFonts w:asciiTheme="minorHAnsi" w:hAnsiTheme="minorHAnsi" w:cstheme="minorHAnsi"/>
          <w:color w:val="000000" w:themeColor="text1"/>
        </w:rPr>
        <w:t>IClc</w:t>
      </w:r>
      <w:proofErr w:type="spellEnd"/>
      <w:r w:rsidR="006E2EA1" w:rsidRPr="006E2EA1">
        <w:rPr>
          <w:rFonts w:asciiTheme="minorHAnsi" w:hAnsiTheme="minorHAnsi" w:cstheme="minorHAnsi"/>
          <w:color w:val="000000" w:themeColor="text1"/>
        </w:rPr>
        <w:t>)</w:t>
      </w:r>
      <w:r w:rsidR="00701223" w:rsidRPr="00701223">
        <w:rPr>
          <w:rFonts w:asciiTheme="minorHAnsi" w:hAnsiTheme="minorHAnsi" w:cstheme="minorHAnsi"/>
          <w:color w:val="000000" w:themeColor="text1"/>
        </w:rPr>
        <w:t>.</w:t>
      </w:r>
      <w:r w:rsidR="00882031">
        <w:rPr>
          <w:rFonts w:asciiTheme="minorHAnsi" w:hAnsiTheme="minorHAnsi" w:cstheme="minorHAnsi"/>
          <w:color w:val="000000" w:themeColor="text1"/>
        </w:rPr>
        <w:t xml:space="preserve"> </w:t>
      </w:r>
      <w:r>
        <w:rPr>
          <w:rFonts w:asciiTheme="minorHAnsi" w:hAnsiTheme="minorHAnsi" w:cstheme="minorHAnsi"/>
          <w:color w:val="000000" w:themeColor="text1"/>
        </w:rPr>
        <w:t>The targeting and extent of t</w:t>
      </w:r>
      <w:r w:rsidR="00882031">
        <w:rPr>
          <w:rFonts w:asciiTheme="minorHAnsi" w:hAnsiTheme="minorHAnsi" w:cstheme="minorHAnsi"/>
          <w:color w:val="000000" w:themeColor="text1"/>
        </w:rPr>
        <w:t>ransfection should be checked for every animal used in an experiment</w:t>
      </w:r>
      <w:r w:rsidR="00065E20">
        <w:rPr>
          <w:rFonts w:asciiTheme="minorHAnsi" w:hAnsiTheme="minorHAnsi" w:cstheme="minorHAnsi"/>
          <w:color w:val="000000" w:themeColor="text1"/>
        </w:rPr>
        <w:t xml:space="preserve">, as expression of </w:t>
      </w:r>
      <w:proofErr w:type="spellStart"/>
      <w:r w:rsidR="00065E20">
        <w:rPr>
          <w:rFonts w:asciiTheme="minorHAnsi" w:hAnsiTheme="minorHAnsi" w:cstheme="minorHAnsi"/>
          <w:color w:val="000000" w:themeColor="text1"/>
        </w:rPr>
        <w:t>channelrhodopsins</w:t>
      </w:r>
      <w:proofErr w:type="spellEnd"/>
      <w:r w:rsidR="00065E20">
        <w:rPr>
          <w:rFonts w:asciiTheme="minorHAnsi" w:hAnsiTheme="minorHAnsi" w:cstheme="minorHAnsi"/>
          <w:color w:val="000000" w:themeColor="text1"/>
        </w:rPr>
        <w:t xml:space="preserve"> in non-targeted regions can lead to false positives</w:t>
      </w:r>
      <w:r w:rsidR="00882031">
        <w:rPr>
          <w:rFonts w:asciiTheme="minorHAnsi" w:hAnsiTheme="minorHAnsi" w:cstheme="minorHAnsi"/>
          <w:color w:val="000000" w:themeColor="text1"/>
        </w:rPr>
        <w:t>.</w:t>
      </w:r>
      <w:r w:rsidR="00C4181F">
        <w:rPr>
          <w:rFonts w:asciiTheme="minorHAnsi" w:hAnsiTheme="minorHAnsi" w:cstheme="minorHAnsi"/>
          <w:color w:val="000000" w:themeColor="text1"/>
        </w:rPr>
        <w:t xml:space="preserve"> To achieve broader </w:t>
      </w:r>
      <w:r w:rsidR="007C1CD9">
        <w:rPr>
          <w:rFonts w:asciiTheme="minorHAnsi" w:hAnsiTheme="minorHAnsi" w:cstheme="minorHAnsi"/>
          <w:color w:val="000000" w:themeColor="text1"/>
        </w:rPr>
        <w:t xml:space="preserve">or </w:t>
      </w:r>
      <w:r w:rsidR="00C4181F">
        <w:rPr>
          <w:rFonts w:asciiTheme="minorHAnsi" w:hAnsiTheme="minorHAnsi" w:cstheme="minorHAnsi"/>
          <w:color w:val="000000" w:themeColor="text1"/>
        </w:rPr>
        <w:t xml:space="preserve">more restricted expression of Chronos, the amount of deposited virus as well as the stereotaxic coordinates can be easily adjusted to </w:t>
      </w:r>
      <w:r w:rsidR="0022660E">
        <w:rPr>
          <w:rFonts w:asciiTheme="minorHAnsi" w:hAnsiTheme="minorHAnsi" w:cstheme="minorHAnsi"/>
          <w:color w:val="000000" w:themeColor="text1"/>
        </w:rPr>
        <w:t>achieve</w:t>
      </w:r>
      <w:r w:rsidR="00C4181F">
        <w:rPr>
          <w:rFonts w:asciiTheme="minorHAnsi" w:hAnsiTheme="minorHAnsi" w:cstheme="minorHAnsi"/>
          <w:color w:val="000000" w:themeColor="text1"/>
        </w:rPr>
        <w:t xml:space="preserve"> the desired outcome.</w:t>
      </w:r>
    </w:p>
    <w:p w14:paraId="43796936" w14:textId="77777777" w:rsidR="007C1CD9" w:rsidRDefault="007C1CD9" w:rsidP="00EF5CE3">
      <w:pPr>
        <w:rPr>
          <w:rFonts w:asciiTheme="minorHAnsi" w:hAnsiTheme="minorHAnsi" w:cstheme="minorHAnsi"/>
          <w:color w:val="000000" w:themeColor="text1"/>
        </w:rPr>
      </w:pPr>
    </w:p>
    <w:p w14:paraId="1FCF594C" w14:textId="2B990EF2" w:rsidR="00681E85" w:rsidRDefault="00065E20" w:rsidP="00EF5CE3">
      <w:pPr>
        <w:rPr>
          <w:rFonts w:asciiTheme="minorHAnsi" w:hAnsiTheme="minorHAnsi" w:cstheme="minorHAnsi"/>
          <w:color w:val="000000" w:themeColor="text1"/>
        </w:rPr>
      </w:pPr>
      <w:r>
        <w:rPr>
          <w:rFonts w:asciiTheme="minorHAnsi" w:hAnsiTheme="minorHAnsi" w:cstheme="minorHAnsi"/>
          <w:color w:val="000000" w:themeColor="text1"/>
        </w:rPr>
        <w:t>S</w:t>
      </w:r>
      <w:r w:rsidR="00EE1551">
        <w:rPr>
          <w:rFonts w:asciiTheme="minorHAnsi" w:hAnsiTheme="minorHAnsi" w:cstheme="minorHAnsi"/>
          <w:color w:val="000000" w:themeColor="text1"/>
        </w:rPr>
        <w:t xml:space="preserve">tereotaxic </w:t>
      </w:r>
      <w:r>
        <w:rPr>
          <w:rFonts w:asciiTheme="minorHAnsi" w:hAnsiTheme="minorHAnsi" w:cstheme="minorHAnsi"/>
          <w:color w:val="000000" w:themeColor="text1"/>
        </w:rPr>
        <w:t>injection of</w:t>
      </w:r>
      <w:r w:rsidR="00EE1551">
        <w:rPr>
          <w:rFonts w:asciiTheme="minorHAnsi" w:hAnsiTheme="minorHAnsi" w:cstheme="minorHAnsi"/>
          <w:color w:val="000000" w:themeColor="text1"/>
        </w:rPr>
        <w:t xml:space="preserve"> </w:t>
      </w:r>
      <w:proofErr w:type="gramStart"/>
      <w:r w:rsidR="00EE1551" w:rsidRPr="00701223">
        <w:rPr>
          <w:rFonts w:asciiTheme="minorHAnsi" w:hAnsiTheme="minorHAnsi" w:cstheme="minorHAnsi"/>
          <w:color w:val="000000" w:themeColor="text1"/>
        </w:rPr>
        <w:t>AAV1.Syn.Chronos</w:t>
      </w:r>
      <w:proofErr w:type="gramEnd"/>
      <w:r w:rsidR="00EE1551" w:rsidRPr="00701223">
        <w:rPr>
          <w:rFonts w:asciiTheme="minorHAnsi" w:hAnsiTheme="minorHAnsi" w:cstheme="minorHAnsi"/>
          <w:color w:val="000000" w:themeColor="text1"/>
        </w:rPr>
        <w:t>-GFP.WPRE.bGH</w:t>
      </w:r>
      <w:r w:rsidR="00EE1551">
        <w:rPr>
          <w:rFonts w:asciiTheme="minorHAnsi" w:hAnsiTheme="minorHAnsi" w:cstheme="minorHAnsi"/>
          <w:color w:val="000000" w:themeColor="text1"/>
        </w:rPr>
        <w:t xml:space="preserve"> </w:t>
      </w:r>
      <w:r>
        <w:rPr>
          <w:rFonts w:asciiTheme="minorHAnsi" w:hAnsiTheme="minorHAnsi" w:cstheme="minorHAnsi"/>
          <w:color w:val="000000" w:themeColor="text1"/>
        </w:rPr>
        <w:t>in</w:t>
      </w:r>
      <w:r w:rsidR="00F52F71">
        <w:rPr>
          <w:rFonts w:asciiTheme="minorHAnsi" w:hAnsiTheme="minorHAnsi" w:cstheme="minorHAnsi"/>
          <w:color w:val="000000" w:themeColor="text1"/>
        </w:rPr>
        <w:t>to</w:t>
      </w:r>
      <w:r>
        <w:rPr>
          <w:rFonts w:asciiTheme="minorHAnsi" w:hAnsiTheme="minorHAnsi" w:cstheme="minorHAnsi"/>
          <w:color w:val="000000" w:themeColor="text1"/>
        </w:rPr>
        <w:t xml:space="preserve"> the DCN </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 xml:space="preserve">see coordinates in </w:t>
      </w:r>
      <w:r w:rsidRPr="00B32796">
        <w:rPr>
          <w:rFonts w:asciiTheme="minorHAnsi" w:hAnsiTheme="minorHAnsi" w:cstheme="minorHAnsi"/>
          <w:b/>
          <w:bCs/>
          <w:color w:val="000000" w:themeColor="text1"/>
        </w:rPr>
        <w:t>Table 1</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550FF9">
        <w:rPr>
          <w:rFonts w:asciiTheme="minorHAnsi" w:hAnsiTheme="minorHAnsi" w:cstheme="minorHAnsi"/>
          <w:color w:val="000000" w:themeColor="text1"/>
        </w:rPr>
        <w:t>of VIP-IRES-</w:t>
      </w:r>
      <w:proofErr w:type="spellStart"/>
      <w:r w:rsidR="00550FF9">
        <w:rPr>
          <w:rFonts w:asciiTheme="minorHAnsi" w:hAnsiTheme="minorHAnsi" w:cstheme="minorHAnsi"/>
          <w:color w:val="000000" w:themeColor="text1"/>
        </w:rPr>
        <w:t>Cre</w:t>
      </w:r>
      <w:proofErr w:type="spellEnd"/>
      <w:r w:rsidR="00550FF9">
        <w:rPr>
          <w:rFonts w:asciiTheme="minorHAnsi" w:hAnsiTheme="minorHAnsi" w:cstheme="minorHAnsi"/>
          <w:color w:val="000000" w:themeColor="text1"/>
        </w:rPr>
        <w:t xml:space="preserve"> x Ai14 mice </w:t>
      </w:r>
      <w:r w:rsidR="00EE1551">
        <w:rPr>
          <w:rFonts w:asciiTheme="minorHAnsi" w:hAnsiTheme="minorHAnsi" w:cstheme="minorHAnsi"/>
          <w:color w:val="000000" w:themeColor="text1"/>
        </w:rPr>
        <w:t>result</w:t>
      </w:r>
      <w:r w:rsidR="00F52F71">
        <w:rPr>
          <w:rFonts w:asciiTheme="minorHAnsi" w:hAnsiTheme="minorHAnsi" w:cstheme="minorHAnsi"/>
          <w:color w:val="000000" w:themeColor="text1"/>
        </w:rPr>
        <w:t>ed</w:t>
      </w:r>
      <w:r w:rsidR="00EE1551">
        <w:rPr>
          <w:rFonts w:asciiTheme="minorHAnsi" w:hAnsiTheme="minorHAnsi" w:cstheme="minorHAnsi"/>
          <w:color w:val="000000" w:themeColor="text1"/>
        </w:rPr>
        <w:t xml:space="preserve"> in strong transfection of DCN neurons </w:t>
      </w:r>
      <w:r w:rsidR="006E2EA1" w:rsidRPr="006E2EA1">
        <w:rPr>
          <w:rFonts w:asciiTheme="minorHAnsi" w:hAnsiTheme="minorHAnsi" w:cstheme="minorHAnsi"/>
          <w:color w:val="000000" w:themeColor="text1"/>
        </w:rPr>
        <w:t>(</w:t>
      </w:r>
      <w:r w:rsidR="00EE1551" w:rsidRPr="00B32796">
        <w:rPr>
          <w:rFonts w:asciiTheme="minorHAnsi" w:hAnsiTheme="minorHAnsi" w:cstheme="minorHAnsi"/>
          <w:b/>
          <w:bCs/>
          <w:color w:val="000000" w:themeColor="text1"/>
        </w:rPr>
        <w:t>Figure 2B</w:t>
      </w:r>
      <w:r w:rsidR="006E2EA1" w:rsidRPr="006E2EA1">
        <w:rPr>
          <w:rFonts w:asciiTheme="minorHAnsi" w:hAnsiTheme="minorHAnsi" w:cstheme="minorHAnsi"/>
          <w:color w:val="000000" w:themeColor="text1"/>
        </w:rPr>
        <w:t>)</w:t>
      </w:r>
      <w:r w:rsidR="00EE1551">
        <w:rPr>
          <w:rFonts w:asciiTheme="minorHAnsi" w:hAnsiTheme="minorHAnsi" w:cstheme="minorHAnsi"/>
          <w:color w:val="000000" w:themeColor="text1"/>
        </w:rPr>
        <w:t xml:space="preserve">. </w:t>
      </w:r>
      <w:r w:rsidR="00681E85" w:rsidRPr="00681E85">
        <w:rPr>
          <w:rFonts w:asciiTheme="minorHAnsi" w:hAnsiTheme="minorHAnsi" w:cstheme="minorHAnsi"/>
          <w:color w:val="000000" w:themeColor="text1"/>
        </w:rPr>
        <w:t xml:space="preserve">To confirm selective transfection of the DCN, the brainstem of every animal </w:t>
      </w:r>
      <w:r w:rsidR="0040460F">
        <w:rPr>
          <w:rFonts w:asciiTheme="minorHAnsi" w:hAnsiTheme="minorHAnsi" w:cstheme="minorHAnsi"/>
          <w:color w:val="000000" w:themeColor="text1"/>
        </w:rPr>
        <w:t>should be sliced</w:t>
      </w:r>
      <w:r w:rsidR="00681E85" w:rsidRPr="00681E8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 verify that </w:t>
      </w:r>
      <w:r w:rsidR="00B27426">
        <w:rPr>
          <w:rFonts w:asciiTheme="minorHAnsi" w:hAnsiTheme="minorHAnsi" w:cstheme="minorHAnsi"/>
          <w:color w:val="000000" w:themeColor="text1"/>
        </w:rPr>
        <w:t>E</w:t>
      </w:r>
      <w:r w:rsidR="00681E85" w:rsidRPr="00681E85">
        <w:rPr>
          <w:rFonts w:asciiTheme="minorHAnsi" w:hAnsiTheme="minorHAnsi" w:cstheme="minorHAnsi"/>
          <w:color w:val="000000" w:themeColor="text1"/>
        </w:rPr>
        <w:t xml:space="preserve">GFP expression was present and limited to the DCN. If there </w:t>
      </w:r>
      <w:r w:rsidR="0040460F">
        <w:rPr>
          <w:rFonts w:asciiTheme="minorHAnsi" w:hAnsiTheme="minorHAnsi" w:cstheme="minorHAnsi"/>
          <w:color w:val="000000" w:themeColor="text1"/>
        </w:rPr>
        <w:t>is</w:t>
      </w:r>
      <w:r w:rsidR="00681E85" w:rsidRPr="00681E85">
        <w:rPr>
          <w:rFonts w:asciiTheme="minorHAnsi" w:hAnsiTheme="minorHAnsi" w:cstheme="minorHAnsi"/>
          <w:color w:val="000000" w:themeColor="text1"/>
        </w:rPr>
        <w:t xml:space="preserve"> no transfection or if there </w:t>
      </w:r>
      <w:r w:rsidR="0040460F">
        <w:rPr>
          <w:rFonts w:asciiTheme="minorHAnsi" w:hAnsiTheme="minorHAnsi" w:cstheme="minorHAnsi"/>
          <w:color w:val="000000" w:themeColor="text1"/>
        </w:rPr>
        <w:t>is</w:t>
      </w:r>
      <w:r w:rsidR="00681E85" w:rsidRPr="00681E85">
        <w:rPr>
          <w:rFonts w:asciiTheme="minorHAnsi" w:hAnsiTheme="minorHAnsi" w:cstheme="minorHAnsi"/>
          <w:color w:val="000000" w:themeColor="text1"/>
        </w:rPr>
        <w:t xml:space="preserve"> considerable expression of </w:t>
      </w:r>
      <w:r w:rsidR="00B27426">
        <w:rPr>
          <w:rFonts w:asciiTheme="minorHAnsi" w:hAnsiTheme="minorHAnsi" w:cstheme="minorHAnsi"/>
          <w:color w:val="000000" w:themeColor="text1"/>
        </w:rPr>
        <w:t>E</w:t>
      </w:r>
      <w:r w:rsidR="00681E85" w:rsidRPr="00681E85">
        <w:rPr>
          <w:rFonts w:asciiTheme="minorHAnsi" w:hAnsiTheme="minorHAnsi" w:cstheme="minorHAnsi"/>
          <w:color w:val="000000" w:themeColor="text1"/>
        </w:rPr>
        <w:t xml:space="preserve">GFP in the auditory nerve or VCN, recordings </w:t>
      </w:r>
      <w:r w:rsidR="0040460F">
        <w:rPr>
          <w:rFonts w:asciiTheme="minorHAnsi" w:hAnsiTheme="minorHAnsi" w:cstheme="minorHAnsi"/>
          <w:color w:val="000000" w:themeColor="text1"/>
        </w:rPr>
        <w:t xml:space="preserve">should </w:t>
      </w:r>
      <w:r>
        <w:rPr>
          <w:rFonts w:asciiTheme="minorHAnsi" w:hAnsiTheme="minorHAnsi" w:cstheme="minorHAnsi"/>
          <w:color w:val="000000" w:themeColor="text1"/>
        </w:rPr>
        <w:t xml:space="preserve">not </w:t>
      </w:r>
      <w:r w:rsidR="0040460F">
        <w:rPr>
          <w:rFonts w:asciiTheme="minorHAnsi" w:hAnsiTheme="minorHAnsi" w:cstheme="minorHAnsi"/>
          <w:color w:val="000000" w:themeColor="text1"/>
        </w:rPr>
        <w:t>be performed</w:t>
      </w:r>
      <w:r w:rsidR="00681E85" w:rsidRPr="00681E85">
        <w:rPr>
          <w:rFonts w:asciiTheme="minorHAnsi" w:hAnsiTheme="minorHAnsi" w:cstheme="minorHAnsi"/>
          <w:color w:val="000000" w:themeColor="text1"/>
        </w:rPr>
        <w:t xml:space="preserve">. </w:t>
      </w:r>
      <w:r w:rsidR="0040460F">
        <w:rPr>
          <w:rFonts w:asciiTheme="minorHAnsi" w:hAnsiTheme="minorHAnsi" w:cstheme="minorHAnsi"/>
          <w:color w:val="000000" w:themeColor="text1"/>
        </w:rPr>
        <w:t xml:space="preserve">Using the coordinates shown in </w:t>
      </w:r>
      <w:r w:rsidR="0040460F" w:rsidRPr="00B32796">
        <w:rPr>
          <w:rFonts w:asciiTheme="minorHAnsi" w:hAnsiTheme="minorHAnsi" w:cstheme="minorHAnsi"/>
          <w:b/>
          <w:bCs/>
          <w:color w:val="000000" w:themeColor="text1"/>
        </w:rPr>
        <w:t>Table 1</w:t>
      </w:r>
      <w:r w:rsidR="0040460F">
        <w:rPr>
          <w:rFonts w:asciiTheme="minorHAnsi" w:hAnsiTheme="minorHAnsi" w:cstheme="minorHAnsi"/>
          <w:color w:val="000000" w:themeColor="text1"/>
        </w:rPr>
        <w:t xml:space="preserve"> with a total injection volume of 40 </w:t>
      </w:r>
      <w:proofErr w:type="spellStart"/>
      <w:r w:rsidR="0040460F">
        <w:rPr>
          <w:rFonts w:asciiTheme="minorHAnsi" w:hAnsiTheme="minorHAnsi" w:cstheme="minorHAnsi"/>
          <w:color w:val="000000" w:themeColor="text1"/>
        </w:rPr>
        <w:t>n</w:t>
      </w:r>
      <w:r w:rsidR="00B32796">
        <w:rPr>
          <w:rFonts w:asciiTheme="minorHAnsi" w:hAnsiTheme="minorHAnsi" w:cstheme="minorHAnsi"/>
          <w:color w:val="000000" w:themeColor="text1"/>
        </w:rPr>
        <w:t>L</w:t>
      </w:r>
      <w:proofErr w:type="spellEnd"/>
      <w:r w:rsidR="00681E85" w:rsidRPr="00681E85">
        <w:rPr>
          <w:rFonts w:asciiTheme="minorHAnsi" w:hAnsiTheme="minorHAnsi" w:cstheme="minorHAnsi"/>
          <w:color w:val="000000" w:themeColor="text1"/>
        </w:rPr>
        <w:t xml:space="preserve">, </w:t>
      </w:r>
      <w:r w:rsidR="0040460F">
        <w:rPr>
          <w:rFonts w:asciiTheme="minorHAnsi" w:hAnsiTheme="minorHAnsi" w:cstheme="minorHAnsi"/>
          <w:color w:val="000000" w:themeColor="text1"/>
        </w:rPr>
        <w:t>Chronos-</w:t>
      </w:r>
      <w:r w:rsidR="00B27426">
        <w:rPr>
          <w:rFonts w:asciiTheme="minorHAnsi" w:hAnsiTheme="minorHAnsi" w:cstheme="minorHAnsi"/>
          <w:color w:val="000000" w:themeColor="text1"/>
        </w:rPr>
        <w:t>E</w:t>
      </w:r>
      <w:r w:rsidR="00681E85" w:rsidRPr="00681E85">
        <w:rPr>
          <w:rFonts w:asciiTheme="minorHAnsi" w:hAnsiTheme="minorHAnsi" w:cstheme="minorHAnsi"/>
          <w:color w:val="000000" w:themeColor="text1"/>
        </w:rPr>
        <w:t xml:space="preserve">GFP expression </w:t>
      </w:r>
      <w:r w:rsidR="0040460F">
        <w:rPr>
          <w:rFonts w:asciiTheme="minorHAnsi" w:hAnsiTheme="minorHAnsi" w:cstheme="minorHAnsi"/>
          <w:color w:val="000000" w:themeColor="text1"/>
        </w:rPr>
        <w:t>will be</w:t>
      </w:r>
      <w:r w:rsidR="00681E85" w:rsidRPr="00681E85">
        <w:rPr>
          <w:rFonts w:asciiTheme="minorHAnsi" w:hAnsiTheme="minorHAnsi" w:cstheme="minorHAnsi"/>
          <w:color w:val="000000" w:themeColor="text1"/>
        </w:rPr>
        <w:t xml:space="preserve"> limited to the DCN</w:t>
      </w:r>
      <w:r w:rsidR="0040460F">
        <w:rPr>
          <w:rFonts w:asciiTheme="minorHAnsi" w:hAnsiTheme="minorHAnsi" w:cstheme="minorHAnsi"/>
          <w:color w:val="000000" w:themeColor="text1"/>
        </w:rPr>
        <w:t xml:space="preserve"> in most cases.</w:t>
      </w:r>
      <w:r w:rsidR="00681E85" w:rsidRPr="00681E85">
        <w:rPr>
          <w:rFonts w:asciiTheme="minorHAnsi" w:hAnsiTheme="minorHAnsi" w:cstheme="minorHAnsi"/>
          <w:color w:val="000000" w:themeColor="text1"/>
        </w:rPr>
        <w:t xml:space="preserve"> </w:t>
      </w:r>
      <w:r w:rsidR="00B27426">
        <w:rPr>
          <w:rFonts w:asciiTheme="minorHAnsi" w:hAnsiTheme="minorHAnsi" w:cstheme="minorHAnsi"/>
          <w:color w:val="000000" w:themeColor="text1"/>
        </w:rPr>
        <w:t>E</w:t>
      </w:r>
      <w:r w:rsidR="00681E85" w:rsidRPr="00681E85">
        <w:rPr>
          <w:rFonts w:asciiTheme="minorHAnsi" w:hAnsiTheme="minorHAnsi" w:cstheme="minorHAnsi"/>
          <w:color w:val="000000" w:themeColor="text1"/>
        </w:rPr>
        <w:t xml:space="preserve">GFP-labeled axons </w:t>
      </w:r>
      <w:r w:rsidR="00F52F71">
        <w:rPr>
          <w:rFonts w:asciiTheme="minorHAnsi" w:hAnsiTheme="minorHAnsi" w:cstheme="minorHAnsi"/>
          <w:color w:val="000000" w:themeColor="text1"/>
        </w:rPr>
        <w:t>were</w:t>
      </w:r>
      <w:r w:rsidR="00F52F71" w:rsidRPr="00681E85">
        <w:rPr>
          <w:rFonts w:asciiTheme="minorHAnsi" w:hAnsiTheme="minorHAnsi" w:cstheme="minorHAnsi"/>
          <w:color w:val="000000" w:themeColor="text1"/>
        </w:rPr>
        <w:t xml:space="preserve"> </w:t>
      </w:r>
      <w:r w:rsidR="00681E85" w:rsidRPr="00681E85">
        <w:rPr>
          <w:rFonts w:asciiTheme="minorHAnsi" w:hAnsiTheme="minorHAnsi" w:cstheme="minorHAnsi"/>
          <w:color w:val="000000" w:themeColor="text1"/>
        </w:rPr>
        <w:t>present in the left</w:t>
      </w:r>
      <w:r w:rsidR="007C1CD9">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7C1CD9">
        <w:rPr>
          <w:rFonts w:asciiTheme="minorHAnsi" w:hAnsiTheme="minorHAnsi" w:cstheme="minorHAnsi"/>
          <w:color w:val="000000" w:themeColor="text1"/>
        </w:rPr>
        <w:t>contralateral</w:t>
      </w:r>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 xml:space="preserve"> </w:t>
      </w:r>
      <w:proofErr w:type="spellStart"/>
      <w:r w:rsidR="00681E85" w:rsidRPr="00681E85">
        <w:rPr>
          <w:rFonts w:asciiTheme="minorHAnsi" w:hAnsiTheme="minorHAnsi" w:cstheme="minorHAnsi"/>
          <w:color w:val="000000" w:themeColor="text1"/>
        </w:rPr>
        <w:t>ICc</w:t>
      </w:r>
      <w:proofErr w:type="spellEnd"/>
      <w:r w:rsidR="0040460F">
        <w:rPr>
          <w:rFonts w:asciiTheme="minorHAnsi" w:hAnsiTheme="minorHAnsi" w:cstheme="minorHAnsi"/>
          <w:color w:val="000000" w:themeColor="text1"/>
        </w:rPr>
        <w:t xml:space="preserve"> 3 weeks after injection for both IC and DCN injection sites</w:t>
      </w:r>
      <w:r w:rsidR="00F52F71">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F52F71" w:rsidRPr="00B32796">
        <w:rPr>
          <w:rFonts w:asciiTheme="minorHAnsi" w:hAnsiTheme="minorHAnsi" w:cstheme="minorHAnsi"/>
          <w:b/>
          <w:bCs/>
          <w:color w:val="000000" w:themeColor="text1"/>
        </w:rPr>
        <w:t>Figure 2A right, 2B right</w:t>
      </w:r>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w:t>
      </w:r>
    </w:p>
    <w:p w14:paraId="7CCE0167" w14:textId="77777777" w:rsidR="007C1CD9" w:rsidRDefault="007C1CD9" w:rsidP="00EF5CE3">
      <w:pPr>
        <w:rPr>
          <w:rFonts w:asciiTheme="minorHAnsi" w:hAnsiTheme="minorHAnsi" w:cstheme="minorHAnsi"/>
          <w:color w:val="000000" w:themeColor="text1"/>
        </w:rPr>
      </w:pPr>
    </w:p>
    <w:p w14:paraId="5E3E86A9" w14:textId="6C0BD90D" w:rsidR="0033000A" w:rsidRDefault="0033000A" w:rsidP="00EF5CE3">
      <w:pPr>
        <w:rPr>
          <w:rFonts w:asciiTheme="minorHAnsi" w:hAnsiTheme="minorHAnsi" w:cstheme="minorHAnsi"/>
          <w:color w:val="000000" w:themeColor="text1"/>
        </w:rPr>
      </w:pPr>
      <w:r>
        <w:rPr>
          <w:rFonts w:asciiTheme="minorHAnsi" w:hAnsiTheme="minorHAnsi" w:cstheme="minorHAnsi"/>
          <w:color w:val="000000" w:themeColor="text1"/>
        </w:rPr>
        <w:t xml:space="preserve">To </w:t>
      </w:r>
      <w:r w:rsidR="009F7C65">
        <w:rPr>
          <w:rFonts w:asciiTheme="minorHAnsi" w:hAnsiTheme="minorHAnsi" w:cstheme="minorHAnsi"/>
          <w:color w:val="000000" w:themeColor="text1"/>
        </w:rPr>
        <w:t xml:space="preserve">test </w:t>
      </w:r>
      <w:r>
        <w:rPr>
          <w:rFonts w:asciiTheme="minorHAnsi" w:hAnsiTheme="minorHAnsi" w:cstheme="minorHAnsi"/>
          <w:color w:val="000000" w:themeColor="text1"/>
        </w:rPr>
        <w:t>the long</w:t>
      </w:r>
      <w:r w:rsidR="00F52F71">
        <w:rPr>
          <w:rFonts w:asciiTheme="minorHAnsi" w:hAnsiTheme="minorHAnsi" w:cstheme="minorHAnsi"/>
          <w:color w:val="000000" w:themeColor="text1"/>
        </w:rPr>
        <w:t>-</w:t>
      </w:r>
      <w:r>
        <w:rPr>
          <w:rFonts w:asciiTheme="minorHAnsi" w:hAnsiTheme="minorHAnsi" w:cstheme="minorHAnsi"/>
          <w:color w:val="000000" w:themeColor="text1"/>
        </w:rPr>
        <w:t>range</w:t>
      </w:r>
      <w:r w:rsidR="0022660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trafficking of </w:t>
      </w:r>
      <w:proofErr w:type="spellStart"/>
      <w:r>
        <w:rPr>
          <w:rFonts w:asciiTheme="minorHAnsi" w:hAnsiTheme="minorHAnsi" w:cstheme="minorHAnsi"/>
          <w:color w:val="000000" w:themeColor="text1"/>
        </w:rPr>
        <w:t>ChrimsonR</w:t>
      </w:r>
      <w:proofErr w:type="spellEnd"/>
      <w:r>
        <w:rPr>
          <w:rFonts w:asciiTheme="minorHAnsi" w:hAnsiTheme="minorHAnsi" w:cstheme="minorHAnsi"/>
          <w:color w:val="000000" w:themeColor="text1"/>
        </w:rPr>
        <w:t>,</w:t>
      </w:r>
      <w:r w:rsidR="00DC2616">
        <w:rPr>
          <w:rFonts w:asciiTheme="minorHAnsi" w:hAnsiTheme="minorHAnsi" w:cstheme="minorHAnsi"/>
          <w:color w:val="000000" w:themeColor="text1"/>
        </w:rPr>
        <w:t xml:space="preserve"> </w:t>
      </w:r>
      <w:proofErr w:type="gramStart"/>
      <w:r w:rsidR="00DC2616">
        <w:rPr>
          <w:rFonts w:asciiTheme="minorHAnsi" w:hAnsiTheme="minorHAnsi" w:cstheme="minorHAnsi"/>
          <w:color w:val="000000" w:themeColor="text1"/>
        </w:rPr>
        <w:t>AAV1.Syn.ChrimsonR</w:t>
      </w:r>
      <w:proofErr w:type="gramEnd"/>
      <w:r w:rsidR="00DC2616">
        <w:rPr>
          <w:rFonts w:asciiTheme="minorHAnsi" w:hAnsiTheme="minorHAnsi" w:cstheme="minorHAnsi"/>
          <w:color w:val="000000" w:themeColor="text1"/>
        </w:rPr>
        <w:t xml:space="preserve">-tdTomato.WPRE.bGH </w:t>
      </w:r>
      <w:r>
        <w:rPr>
          <w:rFonts w:asciiTheme="minorHAnsi" w:hAnsiTheme="minorHAnsi" w:cstheme="minorHAnsi"/>
          <w:color w:val="000000" w:themeColor="text1"/>
        </w:rPr>
        <w:t>was injected into the right DCN</w:t>
      </w:r>
      <w:r w:rsidR="00550FF9">
        <w:rPr>
          <w:rFonts w:asciiTheme="minorHAnsi" w:hAnsiTheme="minorHAnsi" w:cstheme="minorHAnsi"/>
          <w:color w:val="000000" w:themeColor="text1"/>
        </w:rPr>
        <w:t xml:space="preserve"> of VIP-IRES-</w:t>
      </w:r>
      <w:proofErr w:type="spellStart"/>
      <w:r w:rsidR="00550FF9">
        <w:rPr>
          <w:rFonts w:asciiTheme="minorHAnsi" w:hAnsiTheme="minorHAnsi" w:cstheme="minorHAnsi"/>
          <w:color w:val="000000" w:themeColor="text1"/>
        </w:rPr>
        <w:t>Cre</w:t>
      </w:r>
      <w:proofErr w:type="spellEnd"/>
      <w:r w:rsidR="00550FF9">
        <w:rPr>
          <w:rFonts w:asciiTheme="minorHAnsi" w:hAnsiTheme="minorHAnsi" w:cstheme="minorHAnsi"/>
          <w:color w:val="000000" w:themeColor="text1"/>
        </w:rPr>
        <w:t xml:space="preserve"> x Ai14 mice</w:t>
      </w:r>
      <w:r>
        <w:rPr>
          <w:rFonts w:asciiTheme="minorHAnsi" w:hAnsiTheme="minorHAnsi" w:cstheme="minorHAnsi"/>
          <w:color w:val="000000" w:themeColor="text1"/>
        </w:rPr>
        <w:t xml:space="preserve">, using the same coordinates </w:t>
      </w:r>
      <w:r w:rsidR="00FA64E5">
        <w:rPr>
          <w:rFonts w:asciiTheme="minorHAnsi" w:hAnsiTheme="minorHAnsi" w:cstheme="minorHAnsi"/>
          <w:color w:val="000000" w:themeColor="text1"/>
        </w:rPr>
        <w:t xml:space="preserve">as with Chronos injections. </w:t>
      </w:r>
      <w:proofErr w:type="spellStart"/>
      <w:r w:rsidR="00FB2F47">
        <w:rPr>
          <w:rFonts w:asciiTheme="minorHAnsi" w:hAnsiTheme="minorHAnsi" w:cstheme="minorHAnsi"/>
          <w:color w:val="000000" w:themeColor="text1"/>
        </w:rPr>
        <w:t>ChrimsonR</w:t>
      </w:r>
      <w:proofErr w:type="spellEnd"/>
      <w:r w:rsidR="00FB2F47">
        <w:rPr>
          <w:rFonts w:asciiTheme="minorHAnsi" w:hAnsiTheme="minorHAnsi" w:cstheme="minorHAnsi"/>
          <w:color w:val="000000" w:themeColor="text1"/>
        </w:rPr>
        <w:t xml:space="preserve"> </w:t>
      </w:r>
      <w:r w:rsidR="00A1585E">
        <w:rPr>
          <w:rFonts w:asciiTheme="minorHAnsi" w:hAnsiTheme="minorHAnsi" w:cstheme="minorHAnsi"/>
          <w:color w:val="000000" w:themeColor="text1"/>
        </w:rPr>
        <w:t>injection led to</w:t>
      </w:r>
      <w:r w:rsidR="00FB2F47">
        <w:rPr>
          <w:rFonts w:asciiTheme="minorHAnsi" w:hAnsiTheme="minorHAnsi" w:cstheme="minorHAnsi"/>
          <w:color w:val="000000" w:themeColor="text1"/>
        </w:rPr>
        <w:t xml:space="preserve"> strong expression in the DCN, </w:t>
      </w:r>
      <w:r w:rsidR="007C1CD9">
        <w:rPr>
          <w:rFonts w:asciiTheme="minorHAnsi" w:hAnsiTheme="minorHAnsi" w:cstheme="minorHAnsi"/>
          <w:color w:val="000000" w:themeColor="text1"/>
        </w:rPr>
        <w:t xml:space="preserve">with </w:t>
      </w:r>
      <w:proofErr w:type="spellStart"/>
      <w:r w:rsidR="007C1CD9">
        <w:rPr>
          <w:rFonts w:asciiTheme="minorHAnsi" w:hAnsiTheme="minorHAnsi" w:cstheme="minorHAnsi"/>
          <w:color w:val="000000" w:themeColor="text1"/>
        </w:rPr>
        <w:t>tdTomato</w:t>
      </w:r>
      <w:proofErr w:type="spellEnd"/>
      <w:r w:rsidR="007C1CD9">
        <w:rPr>
          <w:rFonts w:asciiTheme="minorHAnsi" w:hAnsiTheme="minorHAnsi" w:cstheme="minorHAnsi"/>
          <w:color w:val="000000" w:themeColor="text1"/>
        </w:rPr>
        <w:t xml:space="preserve"> fluorescence visible </w:t>
      </w:r>
      <w:r w:rsidR="009E53B6">
        <w:rPr>
          <w:rFonts w:asciiTheme="minorHAnsi" w:hAnsiTheme="minorHAnsi" w:cstheme="minorHAnsi"/>
          <w:color w:val="000000" w:themeColor="text1"/>
        </w:rPr>
        <w:t>in cells</w:t>
      </w:r>
      <w:r w:rsidR="00FB2F47">
        <w:rPr>
          <w:rFonts w:asciiTheme="minorHAnsi" w:hAnsiTheme="minorHAnsi" w:cstheme="minorHAnsi"/>
          <w:color w:val="000000" w:themeColor="text1"/>
        </w:rPr>
        <w:t xml:space="preserve"> and fibers </w:t>
      </w:r>
      <w:r w:rsidR="006E2EA1" w:rsidRPr="006E2EA1">
        <w:rPr>
          <w:rFonts w:asciiTheme="minorHAnsi" w:hAnsiTheme="minorHAnsi" w:cstheme="minorHAnsi"/>
          <w:color w:val="000000" w:themeColor="text1"/>
        </w:rPr>
        <w:t>(</w:t>
      </w:r>
      <w:r w:rsidR="00FB2F47" w:rsidRPr="00B32796">
        <w:rPr>
          <w:rFonts w:asciiTheme="minorHAnsi" w:hAnsiTheme="minorHAnsi" w:cstheme="minorHAnsi"/>
          <w:b/>
          <w:bCs/>
          <w:color w:val="000000" w:themeColor="text1"/>
        </w:rPr>
        <w:t>Fig</w:t>
      </w:r>
      <w:r w:rsidR="00C56602" w:rsidRPr="00B32796">
        <w:rPr>
          <w:rFonts w:asciiTheme="minorHAnsi" w:hAnsiTheme="minorHAnsi" w:cstheme="minorHAnsi"/>
          <w:b/>
          <w:bCs/>
          <w:color w:val="000000" w:themeColor="text1"/>
        </w:rPr>
        <w:t>ure</w:t>
      </w:r>
      <w:r w:rsidR="00FB2F47" w:rsidRPr="00B32796">
        <w:rPr>
          <w:rFonts w:asciiTheme="minorHAnsi" w:hAnsiTheme="minorHAnsi" w:cstheme="minorHAnsi"/>
          <w:b/>
          <w:bCs/>
          <w:color w:val="000000" w:themeColor="text1"/>
        </w:rPr>
        <w:t xml:space="preserve"> 3A</w:t>
      </w:r>
      <w:r w:rsidR="006E2EA1" w:rsidRPr="006E2EA1">
        <w:rPr>
          <w:rFonts w:asciiTheme="minorHAnsi" w:hAnsiTheme="minorHAnsi" w:cstheme="minorHAnsi"/>
          <w:color w:val="000000" w:themeColor="text1"/>
        </w:rPr>
        <w:t>)</w:t>
      </w:r>
      <w:r w:rsidR="00FB2F47">
        <w:rPr>
          <w:rFonts w:asciiTheme="minorHAnsi" w:hAnsiTheme="minorHAnsi" w:cstheme="minorHAnsi"/>
          <w:color w:val="000000" w:themeColor="text1"/>
        </w:rPr>
        <w:t xml:space="preserve">. In the contralateral </w:t>
      </w:r>
      <w:proofErr w:type="spellStart"/>
      <w:r w:rsidR="00FB2F47">
        <w:rPr>
          <w:rFonts w:asciiTheme="minorHAnsi" w:hAnsiTheme="minorHAnsi" w:cstheme="minorHAnsi"/>
          <w:color w:val="000000" w:themeColor="text1"/>
        </w:rPr>
        <w:t>ICc</w:t>
      </w:r>
      <w:proofErr w:type="spellEnd"/>
      <w:r w:rsidR="00FB2F47">
        <w:rPr>
          <w:rFonts w:asciiTheme="minorHAnsi" w:hAnsiTheme="minorHAnsi" w:cstheme="minorHAnsi"/>
          <w:color w:val="000000" w:themeColor="text1"/>
        </w:rPr>
        <w:t xml:space="preserve">, fibers strongly labeled with </w:t>
      </w:r>
      <w:proofErr w:type="spellStart"/>
      <w:r w:rsidR="00FB2F47">
        <w:rPr>
          <w:rFonts w:asciiTheme="minorHAnsi" w:hAnsiTheme="minorHAnsi" w:cstheme="minorHAnsi"/>
          <w:color w:val="000000" w:themeColor="text1"/>
        </w:rPr>
        <w:t>tdTomato</w:t>
      </w:r>
      <w:proofErr w:type="spellEnd"/>
      <w:r w:rsidR="00FB2F47">
        <w:rPr>
          <w:rFonts w:asciiTheme="minorHAnsi" w:hAnsiTheme="minorHAnsi" w:cstheme="minorHAnsi"/>
          <w:color w:val="000000" w:themeColor="text1"/>
        </w:rPr>
        <w:t xml:space="preserve"> </w:t>
      </w:r>
      <w:r w:rsidR="009F7C65">
        <w:rPr>
          <w:rFonts w:asciiTheme="minorHAnsi" w:hAnsiTheme="minorHAnsi" w:cstheme="minorHAnsi"/>
          <w:color w:val="000000" w:themeColor="text1"/>
        </w:rPr>
        <w:t xml:space="preserve">were </w:t>
      </w:r>
      <w:r w:rsidR="00FB2F47">
        <w:rPr>
          <w:rFonts w:asciiTheme="minorHAnsi" w:hAnsiTheme="minorHAnsi" w:cstheme="minorHAnsi"/>
          <w:color w:val="000000" w:themeColor="text1"/>
        </w:rPr>
        <w:t>clearly visible</w:t>
      </w:r>
      <w:r w:rsidR="007775A6">
        <w:rPr>
          <w:rFonts w:asciiTheme="minorHAnsi" w:hAnsiTheme="minorHAnsi" w:cstheme="minorHAnsi"/>
          <w:color w:val="000000" w:themeColor="text1"/>
        </w:rPr>
        <w:t xml:space="preserve"> after 3 weeks</w:t>
      </w:r>
      <w:r w:rsidR="00FB2F47">
        <w:rPr>
          <w:rFonts w:asciiTheme="minorHAnsi" w:hAnsiTheme="minorHAnsi" w:cstheme="minorHAnsi"/>
          <w:color w:val="000000" w:themeColor="text1"/>
        </w:rPr>
        <w:t xml:space="preserve">, demonstrating the </w:t>
      </w:r>
      <w:r w:rsidR="007C1CD9">
        <w:rPr>
          <w:rFonts w:asciiTheme="minorHAnsi" w:hAnsiTheme="minorHAnsi" w:cstheme="minorHAnsi"/>
          <w:color w:val="000000" w:themeColor="text1"/>
        </w:rPr>
        <w:t>long-</w:t>
      </w:r>
      <w:r w:rsidR="00FB2F47">
        <w:rPr>
          <w:rFonts w:asciiTheme="minorHAnsi" w:hAnsiTheme="minorHAnsi" w:cstheme="minorHAnsi"/>
          <w:color w:val="000000" w:themeColor="text1"/>
        </w:rPr>
        <w:t xml:space="preserve">range trafficking capability of the </w:t>
      </w:r>
      <w:proofErr w:type="spellStart"/>
      <w:r w:rsidR="00FB2F47">
        <w:rPr>
          <w:rFonts w:asciiTheme="minorHAnsi" w:hAnsiTheme="minorHAnsi" w:cstheme="minorHAnsi"/>
          <w:color w:val="000000" w:themeColor="text1"/>
        </w:rPr>
        <w:t>ChrimsonR-tdTomato</w:t>
      </w:r>
      <w:proofErr w:type="spellEnd"/>
      <w:r w:rsidR="00FB2F47">
        <w:rPr>
          <w:rFonts w:asciiTheme="minorHAnsi" w:hAnsiTheme="minorHAnsi" w:cstheme="minorHAnsi"/>
          <w:color w:val="000000" w:themeColor="text1"/>
        </w:rPr>
        <w:t xml:space="preserve"> construct</w:t>
      </w:r>
      <w:r w:rsidR="00D66978">
        <w:rPr>
          <w:rFonts w:asciiTheme="minorHAnsi" w:hAnsiTheme="minorHAnsi" w:cstheme="minorHAnsi"/>
          <w:color w:val="000000" w:themeColor="text1"/>
        </w:rPr>
        <w:t xml:space="preserve"> </w:t>
      </w:r>
      <w:r w:rsidR="009E53B6">
        <w:rPr>
          <w:rFonts w:asciiTheme="minorHAnsi" w:hAnsiTheme="minorHAnsi" w:cstheme="minorHAnsi"/>
          <w:color w:val="000000" w:themeColor="text1"/>
        </w:rPr>
        <w:t xml:space="preserve">when injected into auditory brainstem nuclei </w:t>
      </w:r>
      <w:r w:rsidR="006E2EA1" w:rsidRPr="006E2EA1">
        <w:rPr>
          <w:rFonts w:asciiTheme="minorHAnsi" w:hAnsiTheme="minorHAnsi" w:cstheme="minorHAnsi"/>
          <w:color w:val="000000" w:themeColor="text1"/>
        </w:rPr>
        <w:t>(</w:t>
      </w:r>
      <w:r w:rsidR="00D66978" w:rsidRPr="00B32796">
        <w:rPr>
          <w:rFonts w:asciiTheme="minorHAnsi" w:hAnsiTheme="minorHAnsi" w:cstheme="minorHAnsi"/>
          <w:b/>
          <w:bCs/>
          <w:color w:val="000000" w:themeColor="text1"/>
        </w:rPr>
        <w:t>Fig</w:t>
      </w:r>
      <w:r w:rsidR="00C56602" w:rsidRPr="00B32796">
        <w:rPr>
          <w:rFonts w:asciiTheme="minorHAnsi" w:hAnsiTheme="minorHAnsi" w:cstheme="minorHAnsi"/>
          <w:b/>
          <w:bCs/>
          <w:color w:val="000000" w:themeColor="text1"/>
        </w:rPr>
        <w:t>ure</w:t>
      </w:r>
      <w:r w:rsidR="00D66978" w:rsidRPr="00B32796">
        <w:rPr>
          <w:rFonts w:asciiTheme="minorHAnsi" w:hAnsiTheme="minorHAnsi" w:cstheme="minorHAnsi"/>
          <w:b/>
          <w:bCs/>
          <w:color w:val="000000" w:themeColor="text1"/>
        </w:rPr>
        <w:t xml:space="preserve"> 3B</w:t>
      </w:r>
      <w:r w:rsidR="006E2EA1" w:rsidRPr="006E2EA1">
        <w:rPr>
          <w:rFonts w:asciiTheme="minorHAnsi" w:hAnsiTheme="minorHAnsi" w:cstheme="minorHAnsi"/>
          <w:color w:val="000000" w:themeColor="text1"/>
        </w:rPr>
        <w:t>)</w:t>
      </w:r>
      <w:r w:rsidR="00D66978">
        <w:rPr>
          <w:rFonts w:asciiTheme="minorHAnsi" w:hAnsiTheme="minorHAnsi" w:cstheme="minorHAnsi"/>
          <w:color w:val="000000" w:themeColor="text1"/>
        </w:rPr>
        <w:t xml:space="preserve">. </w:t>
      </w:r>
      <w:r w:rsidR="009F7C65">
        <w:rPr>
          <w:rFonts w:asciiTheme="minorHAnsi" w:hAnsiTheme="minorHAnsi" w:cstheme="minorHAnsi"/>
          <w:color w:val="000000" w:themeColor="text1"/>
        </w:rPr>
        <w:t xml:space="preserve">Optical activation of </w:t>
      </w:r>
      <w:proofErr w:type="spellStart"/>
      <w:r w:rsidR="009F7C65">
        <w:rPr>
          <w:rFonts w:asciiTheme="minorHAnsi" w:hAnsiTheme="minorHAnsi" w:cstheme="minorHAnsi"/>
          <w:color w:val="000000" w:themeColor="text1"/>
        </w:rPr>
        <w:t>ChrimsonR</w:t>
      </w:r>
      <w:proofErr w:type="spellEnd"/>
      <w:r w:rsidR="009F7C65">
        <w:rPr>
          <w:rFonts w:asciiTheme="minorHAnsi" w:hAnsiTheme="minorHAnsi" w:cstheme="minorHAnsi"/>
          <w:color w:val="000000" w:themeColor="text1"/>
        </w:rPr>
        <w:t xml:space="preserve"> elicited EPSPs in IC VIP neurons </w:t>
      </w:r>
      <w:r w:rsidR="006E2EA1" w:rsidRPr="006E2EA1">
        <w:rPr>
          <w:rFonts w:asciiTheme="minorHAnsi" w:hAnsiTheme="minorHAnsi" w:cstheme="minorHAnsi"/>
          <w:color w:val="000000" w:themeColor="text1"/>
        </w:rPr>
        <w:t>(</w:t>
      </w:r>
      <w:r w:rsidR="009F7C65" w:rsidRPr="00B32796">
        <w:rPr>
          <w:rFonts w:asciiTheme="minorHAnsi" w:hAnsiTheme="minorHAnsi" w:cstheme="minorHAnsi"/>
          <w:b/>
          <w:bCs/>
          <w:color w:val="000000" w:themeColor="text1"/>
        </w:rPr>
        <w:t xml:space="preserve">Figure </w:t>
      </w:r>
      <w:r w:rsidR="00314039" w:rsidRPr="00B32796">
        <w:rPr>
          <w:rFonts w:asciiTheme="minorHAnsi" w:hAnsiTheme="minorHAnsi" w:cstheme="minorHAnsi"/>
          <w:b/>
          <w:bCs/>
          <w:color w:val="000000" w:themeColor="text1"/>
        </w:rPr>
        <w:t>3C</w:t>
      </w:r>
      <w:r w:rsidR="006E2EA1" w:rsidRPr="006E2EA1">
        <w:rPr>
          <w:rFonts w:asciiTheme="minorHAnsi" w:hAnsiTheme="minorHAnsi" w:cstheme="minorHAnsi"/>
          <w:color w:val="000000" w:themeColor="text1"/>
        </w:rPr>
        <w:t>)</w:t>
      </w:r>
      <w:r w:rsidR="0099695B">
        <w:rPr>
          <w:rFonts w:asciiTheme="minorHAnsi" w:hAnsiTheme="minorHAnsi" w:cstheme="minorHAnsi"/>
          <w:color w:val="000000" w:themeColor="text1"/>
        </w:rPr>
        <w:t>, indicating that</w:t>
      </w:r>
      <w:r w:rsidR="00D66978">
        <w:rPr>
          <w:rFonts w:asciiTheme="minorHAnsi" w:hAnsiTheme="minorHAnsi" w:cstheme="minorHAnsi"/>
          <w:color w:val="000000" w:themeColor="text1"/>
        </w:rPr>
        <w:t xml:space="preserve"> </w:t>
      </w:r>
      <w:proofErr w:type="spellStart"/>
      <w:r w:rsidR="009F7C65">
        <w:rPr>
          <w:rFonts w:asciiTheme="minorHAnsi" w:hAnsiTheme="minorHAnsi" w:cstheme="minorHAnsi"/>
          <w:color w:val="000000" w:themeColor="text1"/>
        </w:rPr>
        <w:t>ChrimsonR</w:t>
      </w:r>
      <w:proofErr w:type="spellEnd"/>
      <w:r w:rsidR="009F7C65">
        <w:rPr>
          <w:rFonts w:asciiTheme="minorHAnsi" w:hAnsiTheme="minorHAnsi" w:cstheme="minorHAnsi"/>
          <w:color w:val="000000" w:themeColor="text1"/>
        </w:rPr>
        <w:t xml:space="preserve"> </w:t>
      </w:r>
      <w:r w:rsidR="0099695B">
        <w:rPr>
          <w:rFonts w:asciiTheme="minorHAnsi" w:hAnsiTheme="minorHAnsi" w:cstheme="minorHAnsi"/>
          <w:color w:val="000000" w:themeColor="text1"/>
        </w:rPr>
        <w:t xml:space="preserve">is </w:t>
      </w:r>
      <w:r w:rsidR="00D66978">
        <w:rPr>
          <w:rFonts w:asciiTheme="minorHAnsi" w:hAnsiTheme="minorHAnsi" w:cstheme="minorHAnsi"/>
          <w:color w:val="000000" w:themeColor="text1"/>
        </w:rPr>
        <w:t>a useful tool for long</w:t>
      </w:r>
      <w:r w:rsidR="007C1CD9">
        <w:rPr>
          <w:rFonts w:asciiTheme="minorHAnsi" w:hAnsiTheme="minorHAnsi" w:cstheme="minorHAnsi"/>
          <w:color w:val="000000" w:themeColor="text1"/>
        </w:rPr>
        <w:t>-</w:t>
      </w:r>
      <w:r w:rsidR="00D66978">
        <w:rPr>
          <w:rFonts w:asciiTheme="minorHAnsi" w:hAnsiTheme="minorHAnsi" w:cstheme="minorHAnsi"/>
          <w:color w:val="000000" w:themeColor="text1"/>
        </w:rPr>
        <w:t>range CRA</w:t>
      </w:r>
      <w:r w:rsidR="007C1CD9">
        <w:rPr>
          <w:rFonts w:asciiTheme="minorHAnsi" w:hAnsiTheme="minorHAnsi" w:cstheme="minorHAnsi"/>
          <w:color w:val="000000" w:themeColor="text1"/>
        </w:rPr>
        <w:t>C</w:t>
      </w:r>
      <w:r w:rsidR="00D66978">
        <w:rPr>
          <w:rFonts w:asciiTheme="minorHAnsi" w:hAnsiTheme="minorHAnsi" w:cstheme="minorHAnsi"/>
          <w:color w:val="000000" w:themeColor="text1"/>
        </w:rPr>
        <w:t>M experiments whe</w:t>
      </w:r>
      <w:r w:rsidR="0099695B">
        <w:rPr>
          <w:rFonts w:asciiTheme="minorHAnsi" w:hAnsiTheme="minorHAnsi" w:cstheme="minorHAnsi"/>
          <w:color w:val="000000" w:themeColor="text1"/>
        </w:rPr>
        <w:t>n</w:t>
      </w:r>
      <w:r w:rsidR="00D66978">
        <w:rPr>
          <w:rFonts w:asciiTheme="minorHAnsi" w:hAnsiTheme="minorHAnsi" w:cstheme="minorHAnsi"/>
          <w:color w:val="000000" w:themeColor="text1"/>
        </w:rPr>
        <w:t xml:space="preserve"> the experimental parameters demand the use of red light instead of blue light</w:t>
      </w:r>
      <w:r w:rsidR="00FB2F47">
        <w:rPr>
          <w:rFonts w:asciiTheme="minorHAnsi" w:hAnsiTheme="minorHAnsi" w:cstheme="minorHAnsi"/>
          <w:color w:val="000000" w:themeColor="text1"/>
        </w:rPr>
        <w:t xml:space="preserve">. </w:t>
      </w:r>
      <w:r w:rsidR="0099695B">
        <w:rPr>
          <w:rFonts w:asciiTheme="minorHAnsi" w:hAnsiTheme="minorHAnsi" w:cstheme="minorHAnsi"/>
          <w:color w:val="000000" w:themeColor="text1"/>
        </w:rPr>
        <w:t>However</w:t>
      </w:r>
      <w:r w:rsidR="000B7DFF">
        <w:rPr>
          <w:rFonts w:asciiTheme="minorHAnsi" w:hAnsiTheme="minorHAnsi" w:cstheme="minorHAnsi"/>
          <w:color w:val="000000" w:themeColor="text1"/>
        </w:rPr>
        <w:t xml:space="preserve">, </w:t>
      </w:r>
      <w:r w:rsidR="0099695B">
        <w:rPr>
          <w:rFonts w:asciiTheme="minorHAnsi" w:hAnsiTheme="minorHAnsi" w:cstheme="minorHAnsi"/>
          <w:color w:val="000000" w:themeColor="text1"/>
        </w:rPr>
        <w:t xml:space="preserve">we found that </w:t>
      </w:r>
      <w:proofErr w:type="spellStart"/>
      <w:r w:rsidR="000B7DFF">
        <w:rPr>
          <w:rFonts w:asciiTheme="minorHAnsi" w:hAnsiTheme="minorHAnsi" w:cstheme="minorHAnsi"/>
          <w:color w:val="000000" w:themeColor="text1"/>
        </w:rPr>
        <w:t>ChrimsonR</w:t>
      </w:r>
      <w:proofErr w:type="spellEnd"/>
      <w:r w:rsidR="000B7DFF">
        <w:rPr>
          <w:rFonts w:asciiTheme="minorHAnsi" w:hAnsiTheme="minorHAnsi" w:cstheme="minorHAnsi"/>
          <w:color w:val="000000" w:themeColor="text1"/>
        </w:rPr>
        <w:t xml:space="preserve"> </w:t>
      </w:r>
      <w:r w:rsidR="009F7C65">
        <w:rPr>
          <w:rFonts w:asciiTheme="minorHAnsi" w:hAnsiTheme="minorHAnsi" w:cstheme="minorHAnsi"/>
          <w:color w:val="000000" w:themeColor="text1"/>
        </w:rPr>
        <w:t>was</w:t>
      </w:r>
      <w:r w:rsidR="000B7DFF">
        <w:rPr>
          <w:rFonts w:asciiTheme="minorHAnsi" w:hAnsiTheme="minorHAnsi" w:cstheme="minorHAnsi"/>
          <w:color w:val="000000" w:themeColor="text1"/>
        </w:rPr>
        <w:t xml:space="preserve"> </w:t>
      </w:r>
      <w:r w:rsidR="0099695B">
        <w:rPr>
          <w:rFonts w:asciiTheme="minorHAnsi" w:hAnsiTheme="minorHAnsi" w:cstheme="minorHAnsi"/>
          <w:color w:val="000000" w:themeColor="text1"/>
        </w:rPr>
        <w:t>readily</w:t>
      </w:r>
      <w:r w:rsidR="000B7DFF">
        <w:rPr>
          <w:rFonts w:asciiTheme="minorHAnsi" w:hAnsiTheme="minorHAnsi" w:cstheme="minorHAnsi"/>
          <w:color w:val="000000" w:themeColor="text1"/>
        </w:rPr>
        <w:t xml:space="preserve"> activated with blue light</w:t>
      </w:r>
      <w:r w:rsidR="0099695B">
        <w:rPr>
          <w:rFonts w:asciiTheme="minorHAnsi" w:hAnsiTheme="minorHAnsi" w:cstheme="minorHAnsi"/>
          <w:color w:val="000000" w:themeColor="text1"/>
        </w:rPr>
        <w:t>, showing</w:t>
      </w:r>
      <w:r w:rsidR="000B7DFF">
        <w:rPr>
          <w:rFonts w:asciiTheme="minorHAnsi" w:hAnsiTheme="minorHAnsi" w:cstheme="minorHAnsi"/>
          <w:color w:val="000000" w:themeColor="text1"/>
        </w:rPr>
        <w:t xml:space="preserve"> the same threshold for blue light</w:t>
      </w:r>
      <w:r w:rsidR="0099695B">
        <w:rPr>
          <w:rFonts w:asciiTheme="minorHAnsi" w:hAnsiTheme="minorHAnsi" w:cstheme="minorHAnsi"/>
          <w:color w:val="000000" w:themeColor="text1"/>
        </w:rPr>
        <w:t xml:space="preserve"> activation</w:t>
      </w:r>
      <w:r w:rsidR="000B7DFF">
        <w:rPr>
          <w:rFonts w:asciiTheme="minorHAnsi" w:hAnsiTheme="minorHAnsi" w:cstheme="minorHAnsi"/>
          <w:color w:val="000000" w:themeColor="text1"/>
        </w:rPr>
        <w:t xml:space="preserve"> as Chronos</w:t>
      </w:r>
      <w:r w:rsidR="0099695B">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99695B" w:rsidRPr="00B32796">
        <w:rPr>
          <w:rFonts w:asciiTheme="minorHAnsi" w:hAnsiTheme="minorHAnsi" w:cstheme="minorHAnsi"/>
          <w:b/>
          <w:bCs/>
          <w:color w:val="000000" w:themeColor="text1"/>
        </w:rPr>
        <w:t xml:space="preserve">Figure </w:t>
      </w:r>
      <w:r w:rsidR="00314039" w:rsidRPr="00B32796">
        <w:rPr>
          <w:rFonts w:asciiTheme="minorHAnsi" w:hAnsiTheme="minorHAnsi" w:cstheme="minorHAnsi"/>
          <w:b/>
          <w:bCs/>
          <w:color w:val="000000" w:themeColor="text1"/>
        </w:rPr>
        <w:t>4</w:t>
      </w:r>
      <w:r w:rsidR="006E2EA1" w:rsidRPr="006E2EA1">
        <w:rPr>
          <w:rFonts w:asciiTheme="minorHAnsi" w:hAnsiTheme="minorHAnsi" w:cstheme="minorHAnsi"/>
          <w:color w:val="000000" w:themeColor="text1"/>
        </w:rPr>
        <w:t>)</w:t>
      </w:r>
      <w:r w:rsidR="0099695B">
        <w:rPr>
          <w:rFonts w:asciiTheme="minorHAnsi" w:hAnsiTheme="minorHAnsi" w:cstheme="minorHAnsi"/>
          <w:color w:val="000000" w:themeColor="text1"/>
        </w:rPr>
        <w:t xml:space="preserve">. The sensitivity of </w:t>
      </w:r>
      <w:proofErr w:type="spellStart"/>
      <w:r w:rsidR="0099695B">
        <w:rPr>
          <w:rFonts w:asciiTheme="minorHAnsi" w:hAnsiTheme="minorHAnsi" w:cstheme="minorHAnsi"/>
          <w:color w:val="000000" w:themeColor="text1"/>
        </w:rPr>
        <w:t>ChrimsonR</w:t>
      </w:r>
      <w:proofErr w:type="spellEnd"/>
      <w:r w:rsidR="0099695B">
        <w:rPr>
          <w:rFonts w:asciiTheme="minorHAnsi" w:hAnsiTheme="minorHAnsi" w:cstheme="minorHAnsi"/>
          <w:color w:val="000000" w:themeColor="text1"/>
        </w:rPr>
        <w:t xml:space="preserve"> to blue light means that special care must be taken to </w:t>
      </w:r>
      <w:r w:rsidR="000B7DFF">
        <w:rPr>
          <w:rFonts w:asciiTheme="minorHAnsi" w:hAnsiTheme="minorHAnsi" w:cstheme="minorHAnsi"/>
          <w:color w:val="000000" w:themeColor="text1"/>
        </w:rPr>
        <w:t xml:space="preserve">distinguish between inputs transfected with </w:t>
      </w:r>
      <w:proofErr w:type="spellStart"/>
      <w:r w:rsidR="000B7DFF">
        <w:rPr>
          <w:rFonts w:asciiTheme="minorHAnsi" w:hAnsiTheme="minorHAnsi" w:cstheme="minorHAnsi"/>
          <w:color w:val="000000" w:themeColor="text1"/>
        </w:rPr>
        <w:t>ChrimsonR</w:t>
      </w:r>
      <w:proofErr w:type="spellEnd"/>
      <w:r w:rsidR="000B7DFF">
        <w:rPr>
          <w:rFonts w:asciiTheme="minorHAnsi" w:hAnsiTheme="minorHAnsi" w:cstheme="minorHAnsi"/>
          <w:color w:val="000000" w:themeColor="text1"/>
        </w:rPr>
        <w:t xml:space="preserve"> or Chronos in the same animal</w:t>
      </w:r>
      <w:r w:rsidR="009A1736" w:rsidRPr="009A1736">
        <w:rPr>
          <w:vertAlign w:val="superscript"/>
        </w:rPr>
        <w:t>13</w:t>
      </w:r>
      <w:r w:rsidR="000B7DFF">
        <w:rPr>
          <w:rFonts w:asciiTheme="minorHAnsi" w:hAnsiTheme="minorHAnsi" w:cstheme="minorHAnsi"/>
          <w:color w:val="000000" w:themeColor="text1"/>
        </w:rPr>
        <w:t>.</w:t>
      </w:r>
    </w:p>
    <w:p w14:paraId="14BC6954" w14:textId="77777777" w:rsidR="007C1CD9" w:rsidRDefault="007C1CD9" w:rsidP="00EF5CE3">
      <w:pPr>
        <w:rPr>
          <w:rFonts w:asciiTheme="minorHAnsi" w:hAnsiTheme="minorHAnsi" w:cstheme="minorHAnsi"/>
          <w:color w:val="000000" w:themeColor="text1"/>
        </w:rPr>
      </w:pPr>
    </w:p>
    <w:p w14:paraId="1FCE5323" w14:textId="0B807837" w:rsidR="00E672E8" w:rsidRDefault="0040460F" w:rsidP="00EF5CE3">
      <w:pPr>
        <w:rPr>
          <w:rFonts w:asciiTheme="minorHAnsi" w:hAnsiTheme="minorHAnsi" w:cstheme="minorHAnsi"/>
          <w:color w:val="000000" w:themeColor="text1"/>
        </w:rPr>
      </w:pPr>
      <w:r>
        <w:rPr>
          <w:rFonts w:asciiTheme="minorHAnsi" w:hAnsiTheme="minorHAnsi" w:cstheme="minorHAnsi"/>
          <w:color w:val="000000" w:themeColor="text1"/>
        </w:rPr>
        <w:t>When targeting</w:t>
      </w:r>
      <w:r w:rsidRPr="00701223">
        <w:rPr>
          <w:rFonts w:asciiTheme="minorHAnsi" w:hAnsiTheme="minorHAnsi" w:cstheme="minorHAnsi"/>
          <w:color w:val="000000" w:themeColor="text1"/>
        </w:rPr>
        <w:t xml:space="preserve"> recordings to VIP neurons in the cont</w:t>
      </w:r>
      <w:r>
        <w:rPr>
          <w:rFonts w:asciiTheme="minorHAnsi" w:hAnsiTheme="minorHAnsi" w:cstheme="minorHAnsi"/>
          <w:color w:val="000000" w:themeColor="text1"/>
        </w:rPr>
        <w:t xml:space="preserve">ralateral </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left</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ICc</w:t>
      </w:r>
      <w:proofErr w:type="spellEnd"/>
      <w:r w:rsidR="00C56602">
        <w:rPr>
          <w:rFonts w:asciiTheme="minorHAnsi" w:hAnsiTheme="minorHAnsi" w:cstheme="minorHAnsi"/>
          <w:color w:val="000000" w:themeColor="text1"/>
        </w:rPr>
        <w:t xml:space="preserve"> after injections into the right IC</w:t>
      </w:r>
      <w:r w:rsidR="005945D3">
        <w:rPr>
          <w:rFonts w:asciiTheme="minorHAnsi" w:hAnsiTheme="minorHAnsi" w:cstheme="minorHAnsi"/>
          <w:color w:val="000000" w:themeColor="text1"/>
        </w:rPr>
        <w:t xml:space="preserve">, </w:t>
      </w:r>
      <w:r w:rsidR="005945D3" w:rsidRPr="005945D3">
        <w:rPr>
          <w:rFonts w:asciiTheme="minorHAnsi" w:hAnsiTheme="minorHAnsi" w:cstheme="minorHAnsi"/>
          <w:color w:val="000000" w:themeColor="text1"/>
        </w:rPr>
        <w:t xml:space="preserve">blue light flashes elicited excitatory postsynaptic potentials </w:t>
      </w:r>
      <w:r w:rsidR="006E2EA1" w:rsidRPr="006E2EA1">
        <w:rPr>
          <w:rFonts w:asciiTheme="minorHAnsi" w:hAnsiTheme="minorHAnsi" w:cstheme="minorHAnsi"/>
          <w:color w:val="000000" w:themeColor="text1"/>
        </w:rPr>
        <w:t>(</w:t>
      </w:r>
      <w:r w:rsidR="005945D3" w:rsidRPr="005945D3">
        <w:rPr>
          <w:rFonts w:asciiTheme="minorHAnsi" w:hAnsiTheme="minorHAnsi" w:cstheme="minorHAnsi"/>
          <w:color w:val="000000" w:themeColor="text1"/>
        </w:rPr>
        <w:t>EPSP</w:t>
      </w:r>
      <w:r w:rsidR="007C1CD9">
        <w:rPr>
          <w:rFonts w:asciiTheme="minorHAnsi" w:hAnsiTheme="minorHAnsi" w:cstheme="minorHAnsi"/>
          <w:color w:val="000000" w:themeColor="text1"/>
        </w:rPr>
        <w:t>s</w:t>
      </w:r>
      <w:r w:rsidR="006E2EA1" w:rsidRPr="006E2EA1">
        <w:rPr>
          <w:rFonts w:asciiTheme="minorHAnsi" w:hAnsiTheme="minorHAnsi" w:cstheme="minorHAnsi"/>
          <w:color w:val="000000" w:themeColor="text1"/>
        </w:rPr>
        <w:t>)</w:t>
      </w:r>
      <w:r w:rsidR="00C56602">
        <w:rPr>
          <w:rFonts w:asciiTheme="minorHAnsi" w:hAnsiTheme="minorHAnsi" w:cstheme="minorHAnsi"/>
          <w:color w:val="000000" w:themeColor="text1"/>
        </w:rPr>
        <w:t xml:space="preserve"> or inhibitory postsynaptic potentials </w:t>
      </w:r>
      <w:r w:rsidR="006E2EA1" w:rsidRPr="006E2EA1">
        <w:rPr>
          <w:rFonts w:asciiTheme="minorHAnsi" w:hAnsiTheme="minorHAnsi" w:cstheme="minorHAnsi"/>
          <w:color w:val="000000" w:themeColor="text1"/>
        </w:rPr>
        <w:t>(</w:t>
      </w:r>
      <w:r w:rsidR="00C56602">
        <w:rPr>
          <w:rFonts w:asciiTheme="minorHAnsi" w:hAnsiTheme="minorHAnsi" w:cstheme="minorHAnsi"/>
          <w:color w:val="000000" w:themeColor="text1"/>
        </w:rPr>
        <w:t>IPSP</w:t>
      </w:r>
      <w:r w:rsidR="007C1CD9">
        <w:rPr>
          <w:rFonts w:asciiTheme="minorHAnsi" w:hAnsiTheme="minorHAnsi" w:cstheme="minorHAnsi"/>
          <w:color w:val="000000" w:themeColor="text1"/>
        </w:rPr>
        <w:t>s</w:t>
      </w:r>
      <w:r w:rsidR="006E2EA1" w:rsidRPr="006E2EA1">
        <w:rPr>
          <w:rFonts w:asciiTheme="minorHAnsi" w:hAnsiTheme="minorHAnsi" w:cstheme="minorHAnsi"/>
          <w:color w:val="000000" w:themeColor="text1"/>
        </w:rPr>
        <w:t>)</w:t>
      </w:r>
      <w:r w:rsidRPr="00701223">
        <w:rPr>
          <w:rFonts w:asciiTheme="minorHAnsi" w:hAnsiTheme="minorHAnsi" w:cstheme="minorHAnsi"/>
          <w:color w:val="000000" w:themeColor="text1"/>
        </w:rPr>
        <w:t>.</w:t>
      </w:r>
      <w:r w:rsidR="00C56602">
        <w:rPr>
          <w:rFonts w:asciiTheme="minorHAnsi" w:hAnsiTheme="minorHAnsi" w:cstheme="minorHAnsi"/>
          <w:color w:val="000000" w:themeColor="text1"/>
        </w:rPr>
        <w:t xml:space="preserve"> This</w:t>
      </w:r>
      <w:r w:rsidR="005945D3">
        <w:rPr>
          <w:rFonts w:asciiTheme="minorHAnsi" w:hAnsiTheme="minorHAnsi" w:cstheme="minorHAnsi"/>
          <w:color w:val="000000" w:themeColor="text1"/>
        </w:rPr>
        <w:t xml:space="preserve"> </w:t>
      </w:r>
      <w:r w:rsidR="005945D3" w:rsidRPr="005945D3">
        <w:rPr>
          <w:rFonts w:asciiTheme="minorHAnsi" w:hAnsiTheme="minorHAnsi" w:cstheme="minorHAnsi"/>
          <w:color w:val="000000" w:themeColor="text1"/>
        </w:rPr>
        <w:t>confirm</w:t>
      </w:r>
      <w:r w:rsidR="00C56602">
        <w:rPr>
          <w:rFonts w:asciiTheme="minorHAnsi" w:hAnsiTheme="minorHAnsi" w:cstheme="minorHAnsi"/>
          <w:color w:val="000000" w:themeColor="text1"/>
        </w:rPr>
        <w:t>s</w:t>
      </w:r>
      <w:r w:rsidR="005945D3" w:rsidRPr="005945D3">
        <w:rPr>
          <w:rFonts w:asciiTheme="minorHAnsi" w:hAnsiTheme="minorHAnsi" w:cstheme="minorHAnsi"/>
          <w:color w:val="000000" w:themeColor="text1"/>
        </w:rPr>
        <w:t xml:space="preserve"> commissural projections to VIP neurons. </w:t>
      </w:r>
      <w:r w:rsidR="00681E85" w:rsidRPr="00681E85">
        <w:rPr>
          <w:rFonts w:asciiTheme="minorHAnsi" w:hAnsiTheme="minorHAnsi" w:cstheme="minorHAnsi"/>
          <w:color w:val="000000" w:themeColor="text1"/>
        </w:rPr>
        <w:t>To</w:t>
      </w:r>
      <w:r w:rsidR="00C56602">
        <w:rPr>
          <w:rFonts w:asciiTheme="minorHAnsi" w:hAnsiTheme="minorHAnsi" w:cstheme="minorHAnsi"/>
          <w:color w:val="000000" w:themeColor="text1"/>
        </w:rPr>
        <w:t xml:space="preserve"> analyze commissural EPSPs and IPSPs separately, we</w:t>
      </w:r>
      <w:r w:rsidR="00681E85" w:rsidRPr="00681E85">
        <w:rPr>
          <w:rFonts w:asciiTheme="minorHAnsi" w:hAnsiTheme="minorHAnsi" w:cstheme="minorHAnsi"/>
          <w:color w:val="000000" w:themeColor="text1"/>
        </w:rPr>
        <w:t xml:space="preserve"> </w:t>
      </w:r>
      <w:r w:rsidR="007C1CD9">
        <w:rPr>
          <w:rFonts w:asciiTheme="minorHAnsi" w:hAnsiTheme="minorHAnsi" w:cstheme="minorHAnsi"/>
          <w:color w:val="000000" w:themeColor="text1"/>
        </w:rPr>
        <w:t xml:space="preserve">used receptor antagonists to </w:t>
      </w:r>
      <w:r w:rsidR="00681E85" w:rsidRPr="00681E85">
        <w:rPr>
          <w:rFonts w:asciiTheme="minorHAnsi" w:hAnsiTheme="minorHAnsi" w:cstheme="minorHAnsi"/>
          <w:color w:val="000000" w:themeColor="text1"/>
        </w:rPr>
        <w:t>block IPSPs</w:t>
      </w:r>
      <w:r w:rsidR="00C56602">
        <w:rPr>
          <w:rFonts w:asciiTheme="minorHAnsi" w:hAnsiTheme="minorHAnsi" w:cstheme="minorHAnsi"/>
          <w:color w:val="000000" w:themeColor="text1"/>
        </w:rPr>
        <w:t xml:space="preserve"> during EPSP recordings, and vice versa.</w:t>
      </w:r>
      <w:r w:rsidR="00681E85" w:rsidRPr="00681E85">
        <w:rPr>
          <w:rFonts w:asciiTheme="minorHAnsi" w:hAnsiTheme="minorHAnsi" w:cstheme="minorHAnsi"/>
          <w:color w:val="000000" w:themeColor="text1"/>
        </w:rPr>
        <w:t xml:space="preserve"> </w:t>
      </w:r>
      <w:r w:rsidR="00E672E8">
        <w:rPr>
          <w:rFonts w:asciiTheme="minorHAnsi" w:hAnsiTheme="minorHAnsi" w:cstheme="minorHAnsi"/>
          <w:color w:val="000000" w:themeColor="text1"/>
        </w:rPr>
        <w:t>Representative EPSPs and IPSPs recorded during CRA</w:t>
      </w:r>
      <w:r w:rsidR="00220DE3">
        <w:rPr>
          <w:rFonts w:asciiTheme="minorHAnsi" w:hAnsiTheme="minorHAnsi" w:cstheme="minorHAnsi"/>
          <w:color w:val="000000" w:themeColor="text1"/>
        </w:rPr>
        <w:t xml:space="preserve">CM experiments are shown in </w:t>
      </w:r>
      <w:r w:rsidR="00220DE3" w:rsidRPr="006E2EA1">
        <w:rPr>
          <w:rFonts w:asciiTheme="minorHAnsi" w:hAnsiTheme="minorHAnsi" w:cstheme="minorHAnsi"/>
          <w:b/>
          <w:bCs/>
          <w:color w:val="000000" w:themeColor="text1"/>
        </w:rPr>
        <w:t>Figure</w:t>
      </w:r>
      <w:r w:rsidR="00E672E8" w:rsidRPr="006E2EA1">
        <w:rPr>
          <w:rFonts w:asciiTheme="minorHAnsi" w:hAnsiTheme="minorHAnsi" w:cstheme="minorHAnsi"/>
          <w:b/>
          <w:bCs/>
          <w:color w:val="000000" w:themeColor="text1"/>
        </w:rPr>
        <w:t xml:space="preserve"> </w:t>
      </w:r>
      <w:r w:rsidR="00314039" w:rsidRPr="006E2EA1">
        <w:rPr>
          <w:rFonts w:asciiTheme="minorHAnsi" w:hAnsiTheme="minorHAnsi" w:cstheme="minorHAnsi"/>
          <w:b/>
          <w:bCs/>
          <w:color w:val="000000" w:themeColor="text1"/>
        </w:rPr>
        <w:t>5</w:t>
      </w:r>
      <w:r w:rsidR="00E672E8">
        <w:rPr>
          <w:rFonts w:asciiTheme="minorHAnsi" w:hAnsiTheme="minorHAnsi" w:cstheme="minorHAnsi"/>
          <w:color w:val="000000" w:themeColor="text1"/>
        </w:rPr>
        <w:t xml:space="preserve">. </w:t>
      </w:r>
      <w:r w:rsidR="00E672E8" w:rsidRPr="00E672E8">
        <w:rPr>
          <w:rFonts w:asciiTheme="minorHAnsi" w:hAnsiTheme="minorHAnsi" w:cstheme="minorHAnsi"/>
          <w:color w:val="000000" w:themeColor="text1"/>
        </w:rPr>
        <w:t>IPSPs</w:t>
      </w:r>
      <w:r w:rsidR="001F5550">
        <w:rPr>
          <w:rFonts w:asciiTheme="minorHAnsi" w:hAnsiTheme="minorHAnsi" w:cstheme="minorHAnsi"/>
          <w:color w:val="000000" w:themeColor="text1"/>
        </w:rPr>
        <w:t xml:space="preserve"> were observed</w:t>
      </w:r>
      <w:r w:rsidR="00E672E8" w:rsidRPr="00E672E8">
        <w:rPr>
          <w:rFonts w:asciiTheme="minorHAnsi" w:hAnsiTheme="minorHAnsi" w:cstheme="minorHAnsi"/>
          <w:color w:val="000000" w:themeColor="text1"/>
        </w:rPr>
        <w:t xml:space="preserve"> in 6 out of 12 tested </w:t>
      </w:r>
      <w:proofErr w:type="spellStart"/>
      <w:r w:rsidR="00E672E8">
        <w:rPr>
          <w:rFonts w:asciiTheme="minorHAnsi" w:hAnsiTheme="minorHAnsi" w:cstheme="minorHAnsi"/>
          <w:color w:val="000000" w:themeColor="text1"/>
        </w:rPr>
        <w:t>ICc</w:t>
      </w:r>
      <w:proofErr w:type="spellEnd"/>
      <w:r w:rsidR="00E672E8">
        <w:rPr>
          <w:rFonts w:asciiTheme="minorHAnsi" w:hAnsiTheme="minorHAnsi" w:cstheme="minorHAnsi"/>
          <w:color w:val="000000" w:themeColor="text1"/>
        </w:rPr>
        <w:t xml:space="preserve"> VIP neurons</w:t>
      </w:r>
      <w:r w:rsidR="001F5550">
        <w:rPr>
          <w:rFonts w:asciiTheme="minorHAnsi" w:hAnsiTheme="minorHAnsi" w:cstheme="minorHAnsi"/>
          <w:color w:val="000000" w:themeColor="text1"/>
        </w:rPr>
        <w:t>. IPSPs</w:t>
      </w:r>
      <w:r w:rsidR="00E672E8">
        <w:rPr>
          <w:rFonts w:asciiTheme="minorHAnsi" w:hAnsiTheme="minorHAnsi" w:cstheme="minorHAnsi"/>
          <w:color w:val="000000" w:themeColor="text1"/>
        </w:rPr>
        <w:t xml:space="preserve"> </w:t>
      </w:r>
      <w:r w:rsidR="007C1CD9">
        <w:rPr>
          <w:rFonts w:asciiTheme="minorHAnsi" w:hAnsiTheme="minorHAnsi" w:cstheme="minorHAnsi"/>
          <w:color w:val="000000" w:themeColor="text1"/>
        </w:rPr>
        <w:t xml:space="preserve">were </w:t>
      </w:r>
      <w:r w:rsidR="00E672E8">
        <w:rPr>
          <w:rFonts w:asciiTheme="minorHAnsi" w:hAnsiTheme="minorHAnsi" w:cstheme="minorHAnsi"/>
          <w:color w:val="000000" w:themeColor="text1"/>
        </w:rPr>
        <w:t xml:space="preserve">small </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1.53 mV ± 0.96 mV</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 and </w:t>
      </w:r>
      <w:r w:rsidR="007C1CD9">
        <w:rPr>
          <w:rFonts w:asciiTheme="minorHAnsi" w:hAnsiTheme="minorHAnsi" w:cstheme="minorHAnsi"/>
          <w:color w:val="000000" w:themeColor="text1"/>
        </w:rPr>
        <w:t>had</w:t>
      </w:r>
      <w:r w:rsidR="007C1CD9" w:rsidRPr="00E672E8">
        <w:rPr>
          <w:rFonts w:asciiTheme="minorHAnsi" w:hAnsiTheme="minorHAnsi" w:cstheme="minorHAnsi"/>
          <w:color w:val="000000" w:themeColor="text1"/>
        </w:rPr>
        <w:t xml:space="preserve"> </w:t>
      </w:r>
      <w:r w:rsidR="00E672E8" w:rsidRPr="00E672E8">
        <w:rPr>
          <w:rFonts w:asciiTheme="minorHAnsi" w:hAnsiTheme="minorHAnsi" w:cstheme="minorHAnsi"/>
          <w:color w:val="000000" w:themeColor="text1"/>
        </w:rPr>
        <w:t>moderate</w:t>
      </w:r>
      <w:r w:rsidR="00AD6347">
        <w:rPr>
          <w:rFonts w:asciiTheme="minorHAnsi" w:hAnsiTheme="minorHAnsi" w:cstheme="minorHAnsi"/>
          <w:color w:val="000000" w:themeColor="text1"/>
        </w:rPr>
        <w:t xml:space="preserve"> kinetics. The</w:t>
      </w:r>
      <w:r w:rsidR="00E672E8" w:rsidRPr="00E672E8">
        <w:rPr>
          <w:rFonts w:asciiTheme="minorHAnsi" w:hAnsiTheme="minorHAnsi" w:cstheme="minorHAnsi"/>
          <w:color w:val="000000" w:themeColor="text1"/>
        </w:rPr>
        <w:t xml:space="preserve"> 10 – 90% rise times </w:t>
      </w:r>
      <w:r w:rsidR="00AD6347">
        <w:rPr>
          <w:rFonts w:asciiTheme="minorHAnsi" w:hAnsiTheme="minorHAnsi" w:cstheme="minorHAnsi"/>
          <w:color w:val="000000" w:themeColor="text1"/>
        </w:rPr>
        <w:t xml:space="preserve">of IPSPs were </w:t>
      </w:r>
      <w:r w:rsidR="00E672E8" w:rsidRPr="00E672E8">
        <w:rPr>
          <w:rFonts w:asciiTheme="minorHAnsi" w:hAnsiTheme="minorHAnsi" w:cstheme="minorHAnsi"/>
          <w:color w:val="000000" w:themeColor="text1"/>
        </w:rPr>
        <w:t xml:space="preserve">7.8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xml:space="preserve"> ± 2.1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halfwidths</w:t>
      </w:r>
      <w:r w:rsidR="00AD6347">
        <w:rPr>
          <w:rFonts w:asciiTheme="minorHAnsi" w:hAnsiTheme="minorHAnsi" w:cstheme="minorHAnsi"/>
          <w:color w:val="000000" w:themeColor="text1"/>
        </w:rPr>
        <w:t xml:space="preserve"> were </w:t>
      </w:r>
      <w:r w:rsidR="00E672E8" w:rsidRPr="00E672E8">
        <w:rPr>
          <w:rFonts w:asciiTheme="minorHAnsi" w:hAnsiTheme="minorHAnsi" w:cstheme="minorHAnsi"/>
          <w:color w:val="000000" w:themeColor="text1"/>
        </w:rPr>
        <w:t xml:space="preserve">15.1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xml:space="preserve"> ± 6.8 </w:t>
      </w:r>
      <w:proofErr w:type="spellStart"/>
      <w:r w:rsidR="00E672E8" w:rsidRPr="00E672E8">
        <w:rPr>
          <w:rFonts w:asciiTheme="minorHAnsi" w:hAnsiTheme="minorHAnsi" w:cstheme="minorHAnsi"/>
          <w:color w:val="000000" w:themeColor="text1"/>
        </w:rPr>
        <w:t>ms</w:t>
      </w:r>
      <w:proofErr w:type="spellEnd"/>
      <w:r w:rsidR="00AD6347">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 and decay time constants </w:t>
      </w:r>
      <w:r w:rsidR="00AD6347">
        <w:rPr>
          <w:rFonts w:asciiTheme="minorHAnsi" w:hAnsiTheme="minorHAnsi" w:cstheme="minorHAnsi"/>
          <w:color w:val="000000" w:themeColor="text1"/>
        </w:rPr>
        <w:t xml:space="preserve">were </w:t>
      </w:r>
      <w:r w:rsidR="00E672E8" w:rsidRPr="00E672E8">
        <w:rPr>
          <w:rFonts w:asciiTheme="minorHAnsi" w:hAnsiTheme="minorHAnsi" w:cstheme="minorHAnsi"/>
          <w:color w:val="000000" w:themeColor="text1"/>
        </w:rPr>
        <w:t xml:space="preserve">32.4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xml:space="preserve"> ± 17.0 </w:t>
      </w:r>
      <w:proofErr w:type="spellStart"/>
      <w:r w:rsidR="00E672E8" w:rsidRPr="00E672E8">
        <w:rPr>
          <w:rFonts w:asciiTheme="minorHAnsi" w:hAnsiTheme="minorHAnsi" w:cstheme="minorHAnsi"/>
          <w:color w:val="000000" w:themeColor="text1"/>
        </w:rPr>
        <w:t>ms</w:t>
      </w:r>
      <w:proofErr w:type="spellEnd"/>
      <w:r w:rsidR="003B0190">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E672E8" w:rsidRPr="006E2EA1">
        <w:rPr>
          <w:rFonts w:asciiTheme="minorHAnsi" w:hAnsiTheme="minorHAnsi" w:cstheme="minorHAnsi"/>
          <w:b/>
          <w:bCs/>
          <w:color w:val="000000" w:themeColor="text1"/>
        </w:rPr>
        <w:t>Fig</w:t>
      </w:r>
      <w:r w:rsidR="00220DE3" w:rsidRPr="006E2EA1">
        <w:rPr>
          <w:rFonts w:asciiTheme="minorHAnsi" w:hAnsiTheme="minorHAnsi" w:cstheme="minorHAnsi"/>
          <w:b/>
          <w:bCs/>
          <w:color w:val="000000" w:themeColor="text1"/>
        </w:rPr>
        <w:t>ure</w:t>
      </w:r>
      <w:r w:rsidR="00E672E8" w:rsidRPr="006E2EA1">
        <w:rPr>
          <w:rFonts w:asciiTheme="minorHAnsi" w:hAnsiTheme="minorHAnsi" w:cstheme="minorHAnsi"/>
          <w:b/>
          <w:bCs/>
          <w:color w:val="000000" w:themeColor="text1"/>
        </w:rPr>
        <w:t xml:space="preserve"> </w:t>
      </w:r>
      <w:r w:rsidR="00314039" w:rsidRPr="006E2EA1">
        <w:rPr>
          <w:rFonts w:asciiTheme="minorHAnsi" w:hAnsiTheme="minorHAnsi" w:cstheme="minorHAnsi"/>
          <w:b/>
          <w:bCs/>
          <w:color w:val="000000" w:themeColor="text1"/>
        </w:rPr>
        <w:t>5</w:t>
      </w:r>
      <w:r w:rsidR="00E672E8" w:rsidRPr="006E2EA1">
        <w:rPr>
          <w:rFonts w:asciiTheme="minorHAnsi" w:hAnsiTheme="minorHAnsi" w:cstheme="minorHAnsi"/>
          <w:b/>
          <w:bCs/>
          <w:color w:val="000000" w:themeColor="text1"/>
        </w:rPr>
        <w:t>A</w:t>
      </w:r>
      <w:r w:rsidR="00E672E8" w:rsidRPr="00E672E8">
        <w:rPr>
          <w:rFonts w:asciiTheme="minorHAnsi" w:hAnsiTheme="minorHAnsi" w:cstheme="minorHAnsi"/>
          <w:color w:val="000000" w:themeColor="text1"/>
        </w:rPr>
        <w:t>, left</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 IPSPs </w:t>
      </w:r>
      <w:r w:rsidR="00326871">
        <w:rPr>
          <w:rFonts w:asciiTheme="minorHAnsi" w:hAnsiTheme="minorHAnsi" w:cstheme="minorHAnsi"/>
          <w:color w:val="000000" w:themeColor="text1"/>
        </w:rPr>
        <w:t>were mediated by GABA</w:t>
      </w:r>
      <w:r w:rsidR="00326871" w:rsidRPr="00B30FCA">
        <w:rPr>
          <w:rFonts w:asciiTheme="minorHAnsi" w:hAnsiTheme="minorHAnsi" w:cstheme="minorHAnsi"/>
          <w:color w:val="000000" w:themeColor="text1"/>
          <w:vertAlign w:val="subscript"/>
        </w:rPr>
        <w:t>A</w:t>
      </w:r>
      <w:r w:rsidR="00326871">
        <w:rPr>
          <w:rFonts w:asciiTheme="minorHAnsi" w:hAnsiTheme="minorHAnsi" w:cstheme="minorHAnsi"/>
          <w:color w:val="000000" w:themeColor="text1"/>
        </w:rPr>
        <w:t xml:space="preserve"> receptors, as they were </w:t>
      </w:r>
      <w:r w:rsidR="00FF0F9D">
        <w:rPr>
          <w:rFonts w:asciiTheme="minorHAnsi" w:hAnsiTheme="minorHAnsi" w:cstheme="minorHAnsi"/>
          <w:color w:val="000000" w:themeColor="text1"/>
        </w:rPr>
        <w:t>blocked</w:t>
      </w:r>
      <w:r w:rsidR="00E672E8" w:rsidRPr="00E672E8">
        <w:rPr>
          <w:rFonts w:asciiTheme="minorHAnsi" w:hAnsiTheme="minorHAnsi" w:cstheme="minorHAnsi"/>
          <w:color w:val="000000" w:themeColor="text1"/>
        </w:rPr>
        <w:t xml:space="preserve"> by </w:t>
      </w:r>
      <w:r w:rsidR="00FF0F9D">
        <w:rPr>
          <w:rFonts w:asciiTheme="minorHAnsi" w:hAnsiTheme="minorHAnsi" w:cstheme="minorHAnsi"/>
          <w:color w:val="000000" w:themeColor="text1"/>
        </w:rPr>
        <w:t>5 µM</w:t>
      </w:r>
      <w:r w:rsidR="00FF0F9D" w:rsidRPr="00E672E8">
        <w:rPr>
          <w:rFonts w:asciiTheme="minorHAnsi" w:hAnsiTheme="minorHAnsi" w:cstheme="minorHAnsi"/>
          <w:color w:val="000000" w:themeColor="text1"/>
        </w:rPr>
        <w:t xml:space="preserve"> </w:t>
      </w:r>
      <w:r w:rsidR="00E672E8">
        <w:rPr>
          <w:rFonts w:asciiTheme="minorHAnsi" w:hAnsiTheme="minorHAnsi" w:cstheme="minorHAnsi"/>
          <w:color w:val="000000" w:themeColor="text1"/>
        </w:rPr>
        <w:t>gabazine</w:t>
      </w:r>
      <w:r w:rsidR="00FF0F9D">
        <w:rPr>
          <w:rFonts w:asciiTheme="minorHAnsi" w:hAnsiTheme="minorHAnsi" w:cstheme="minorHAnsi"/>
          <w:color w:val="000000" w:themeColor="text1"/>
        </w:rPr>
        <w:t xml:space="preserve">, a </w:t>
      </w:r>
      <w:r w:rsidR="00326871">
        <w:rPr>
          <w:rFonts w:asciiTheme="minorHAnsi" w:hAnsiTheme="minorHAnsi" w:cstheme="minorHAnsi"/>
          <w:color w:val="000000" w:themeColor="text1"/>
        </w:rPr>
        <w:t>GABA</w:t>
      </w:r>
      <w:r w:rsidR="00326871" w:rsidRPr="00B30FCA">
        <w:rPr>
          <w:rFonts w:asciiTheme="minorHAnsi" w:hAnsiTheme="minorHAnsi" w:cstheme="minorHAnsi"/>
          <w:color w:val="000000" w:themeColor="text1"/>
          <w:vertAlign w:val="subscript"/>
        </w:rPr>
        <w:t>A</w:t>
      </w:r>
      <w:r w:rsidR="00326871">
        <w:rPr>
          <w:rFonts w:asciiTheme="minorHAnsi" w:hAnsiTheme="minorHAnsi" w:cstheme="minorHAnsi"/>
          <w:color w:val="000000" w:themeColor="text1"/>
        </w:rPr>
        <w:t xml:space="preserve"> receptor antagonist</w:t>
      </w:r>
      <w:r w:rsidR="00E672E8">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E672E8" w:rsidRPr="006E2EA1">
        <w:rPr>
          <w:rFonts w:asciiTheme="minorHAnsi" w:hAnsiTheme="minorHAnsi" w:cstheme="minorHAnsi"/>
          <w:b/>
          <w:bCs/>
          <w:color w:val="000000" w:themeColor="text1"/>
        </w:rPr>
        <w:t>Fig</w:t>
      </w:r>
      <w:r w:rsidR="00220DE3" w:rsidRPr="006E2EA1">
        <w:rPr>
          <w:rFonts w:asciiTheme="minorHAnsi" w:hAnsiTheme="minorHAnsi" w:cstheme="minorHAnsi"/>
          <w:b/>
          <w:bCs/>
          <w:color w:val="000000" w:themeColor="text1"/>
        </w:rPr>
        <w:t>ure</w:t>
      </w:r>
      <w:r w:rsidR="00E672E8" w:rsidRPr="006E2EA1">
        <w:rPr>
          <w:rFonts w:asciiTheme="minorHAnsi" w:hAnsiTheme="minorHAnsi" w:cstheme="minorHAnsi"/>
          <w:b/>
          <w:bCs/>
          <w:color w:val="000000" w:themeColor="text1"/>
        </w:rPr>
        <w:t xml:space="preserve"> </w:t>
      </w:r>
      <w:r w:rsidR="00314039" w:rsidRPr="006E2EA1">
        <w:rPr>
          <w:rFonts w:asciiTheme="minorHAnsi" w:hAnsiTheme="minorHAnsi" w:cstheme="minorHAnsi"/>
          <w:b/>
          <w:bCs/>
          <w:color w:val="000000" w:themeColor="text1"/>
        </w:rPr>
        <w:t>5</w:t>
      </w:r>
      <w:r w:rsidR="00E672E8" w:rsidRPr="006E2EA1">
        <w:rPr>
          <w:rFonts w:asciiTheme="minorHAnsi" w:hAnsiTheme="minorHAnsi" w:cstheme="minorHAnsi"/>
          <w:b/>
          <w:bCs/>
          <w:color w:val="000000" w:themeColor="text1"/>
        </w:rPr>
        <w:t>A</w:t>
      </w:r>
      <w:r w:rsidR="00E672E8" w:rsidRPr="00E672E8">
        <w:rPr>
          <w:rFonts w:asciiTheme="minorHAnsi" w:hAnsiTheme="minorHAnsi" w:cstheme="minorHAnsi"/>
          <w:color w:val="000000" w:themeColor="text1"/>
        </w:rPr>
        <w:t>, right; n = 6</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w:t>
      </w:r>
      <w:r w:rsidR="003B0190">
        <w:rPr>
          <w:rFonts w:asciiTheme="minorHAnsi" w:hAnsiTheme="minorHAnsi" w:cstheme="minorHAnsi"/>
          <w:color w:val="000000" w:themeColor="text1"/>
        </w:rPr>
        <w:t xml:space="preserve"> </w:t>
      </w:r>
      <w:r w:rsidR="00E672E8" w:rsidRPr="00E672E8">
        <w:rPr>
          <w:rFonts w:asciiTheme="minorHAnsi" w:hAnsiTheme="minorHAnsi" w:cstheme="minorHAnsi"/>
          <w:color w:val="000000" w:themeColor="text1"/>
        </w:rPr>
        <w:t xml:space="preserve">EPSPs </w:t>
      </w:r>
      <w:r w:rsidR="001F5550">
        <w:rPr>
          <w:rFonts w:asciiTheme="minorHAnsi" w:hAnsiTheme="minorHAnsi" w:cstheme="minorHAnsi"/>
          <w:color w:val="000000" w:themeColor="text1"/>
        </w:rPr>
        <w:t xml:space="preserve">were observed </w:t>
      </w:r>
      <w:r w:rsidR="00E672E8" w:rsidRPr="00E672E8">
        <w:rPr>
          <w:rFonts w:asciiTheme="minorHAnsi" w:hAnsiTheme="minorHAnsi" w:cstheme="minorHAnsi"/>
          <w:color w:val="000000" w:themeColor="text1"/>
        </w:rPr>
        <w:t>in 11 out of 27</w:t>
      </w:r>
      <w:r w:rsidR="003B0190">
        <w:rPr>
          <w:rFonts w:asciiTheme="minorHAnsi" w:hAnsiTheme="minorHAnsi" w:cstheme="minorHAnsi"/>
          <w:color w:val="000000" w:themeColor="text1"/>
        </w:rPr>
        <w:t xml:space="preserve"> </w:t>
      </w:r>
      <w:proofErr w:type="spellStart"/>
      <w:r w:rsidR="003B0190">
        <w:rPr>
          <w:rFonts w:asciiTheme="minorHAnsi" w:hAnsiTheme="minorHAnsi" w:cstheme="minorHAnsi"/>
          <w:color w:val="000000" w:themeColor="text1"/>
        </w:rPr>
        <w:t>ICc</w:t>
      </w:r>
      <w:proofErr w:type="spellEnd"/>
      <w:r w:rsidR="003B0190">
        <w:rPr>
          <w:rFonts w:asciiTheme="minorHAnsi" w:hAnsiTheme="minorHAnsi" w:cstheme="minorHAnsi"/>
          <w:color w:val="000000" w:themeColor="text1"/>
        </w:rPr>
        <w:t xml:space="preserve"> VIP</w:t>
      </w:r>
      <w:r w:rsidR="00E672E8" w:rsidRPr="00E672E8">
        <w:rPr>
          <w:rFonts w:asciiTheme="minorHAnsi" w:hAnsiTheme="minorHAnsi" w:cstheme="minorHAnsi"/>
          <w:color w:val="000000" w:themeColor="text1"/>
        </w:rPr>
        <w:t xml:space="preserve"> neurons </w:t>
      </w:r>
      <w:r w:rsidR="003B0190">
        <w:rPr>
          <w:rFonts w:asciiTheme="minorHAnsi" w:hAnsiTheme="minorHAnsi" w:cstheme="minorHAnsi"/>
          <w:color w:val="000000" w:themeColor="text1"/>
        </w:rPr>
        <w:t>tested</w:t>
      </w:r>
      <w:r w:rsidR="001F5550">
        <w:rPr>
          <w:rFonts w:asciiTheme="minorHAnsi" w:hAnsiTheme="minorHAnsi" w:cstheme="minorHAnsi"/>
          <w:color w:val="000000" w:themeColor="text1"/>
        </w:rPr>
        <w:t>. EPSPs</w:t>
      </w:r>
      <w:r w:rsidR="003B0190">
        <w:rPr>
          <w:rFonts w:asciiTheme="minorHAnsi" w:hAnsiTheme="minorHAnsi" w:cstheme="minorHAnsi"/>
          <w:color w:val="000000" w:themeColor="text1"/>
        </w:rPr>
        <w:t xml:space="preserve"> </w:t>
      </w:r>
      <w:r w:rsidR="007C1CD9">
        <w:rPr>
          <w:rFonts w:asciiTheme="minorHAnsi" w:hAnsiTheme="minorHAnsi" w:cstheme="minorHAnsi"/>
          <w:color w:val="000000" w:themeColor="text1"/>
        </w:rPr>
        <w:t xml:space="preserve">were </w:t>
      </w:r>
      <w:r w:rsidR="003B0190">
        <w:rPr>
          <w:rFonts w:asciiTheme="minorHAnsi" w:hAnsiTheme="minorHAnsi" w:cstheme="minorHAnsi"/>
          <w:color w:val="000000" w:themeColor="text1"/>
        </w:rPr>
        <w:t xml:space="preserve">also </w:t>
      </w:r>
      <w:r w:rsidR="00E672E8" w:rsidRPr="00E672E8">
        <w:rPr>
          <w:rFonts w:asciiTheme="minorHAnsi" w:hAnsiTheme="minorHAnsi" w:cstheme="minorHAnsi"/>
          <w:color w:val="000000" w:themeColor="text1"/>
        </w:rPr>
        <w:t xml:space="preserve">small </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1.52 mV ± 1.08 mV</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 and </w:t>
      </w:r>
      <w:r w:rsidR="007C1CD9">
        <w:rPr>
          <w:rFonts w:asciiTheme="minorHAnsi" w:hAnsiTheme="minorHAnsi" w:cstheme="minorHAnsi"/>
          <w:color w:val="000000" w:themeColor="text1"/>
        </w:rPr>
        <w:t>had</w:t>
      </w:r>
      <w:r w:rsidR="007C1CD9" w:rsidRPr="00E672E8">
        <w:rPr>
          <w:rFonts w:asciiTheme="minorHAnsi" w:hAnsiTheme="minorHAnsi" w:cstheme="minorHAnsi"/>
          <w:color w:val="000000" w:themeColor="text1"/>
        </w:rPr>
        <w:t xml:space="preserve"> </w:t>
      </w:r>
      <w:r w:rsidR="00E672E8" w:rsidRPr="00E672E8">
        <w:rPr>
          <w:rFonts w:asciiTheme="minorHAnsi" w:hAnsiTheme="minorHAnsi" w:cstheme="minorHAnsi"/>
          <w:color w:val="000000" w:themeColor="text1"/>
        </w:rPr>
        <w:t>moderate</w:t>
      </w:r>
      <w:r w:rsidR="00AD6347">
        <w:rPr>
          <w:rFonts w:asciiTheme="minorHAnsi" w:hAnsiTheme="minorHAnsi" w:cstheme="minorHAnsi"/>
          <w:color w:val="000000" w:themeColor="text1"/>
        </w:rPr>
        <w:t xml:space="preserve"> kinetics. The</w:t>
      </w:r>
      <w:r w:rsidR="00E672E8" w:rsidRPr="00E672E8">
        <w:rPr>
          <w:rFonts w:asciiTheme="minorHAnsi" w:hAnsiTheme="minorHAnsi" w:cstheme="minorHAnsi"/>
          <w:color w:val="000000" w:themeColor="text1"/>
        </w:rPr>
        <w:t xml:space="preserve"> 10 – 90% rise times </w:t>
      </w:r>
      <w:r w:rsidR="00AD6347">
        <w:rPr>
          <w:rFonts w:asciiTheme="minorHAnsi" w:hAnsiTheme="minorHAnsi" w:cstheme="minorHAnsi"/>
          <w:color w:val="000000" w:themeColor="text1"/>
        </w:rPr>
        <w:t xml:space="preserve">of EPSPs were </w:t>
      </w:r>
      <w:r w:rsidR="00E672E8" w:rsidRPr="00E672E8">
        <w:rPr>
          <w:rFonts w:asciiTheme="minorHAnsi" w:hAnsiTheme="minorHAnsi" w:cstheme="minorHAnsi"/>
          <w:color w:val="000000" w:themeColor="text1"/>
        </w:rPr>
        <w:t xml:space="preserve">8.3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xml:space="preserve"> ± 4.3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xml:space="preserve">, halfwidths </w:t>
      </w:r>
      <w:r w:rsidR="00AD6347">
        <w:rPr>
          <w:rFonts w:asciiTheme="minorHAnsi" w:hAnsiTheme="minorHAnsi" w:cstheme="minorHAnsi"/>
          <w:color w:val="000000" w:themeColor="text1"/>
        </w:rPr>
        <w:t xml:space="preserve">were </w:t>
      </w:r>
      <w:r w:rsidR="00E672E8" w:rsidRPr="00E672E8">
        <w:rPr>
          <w:rFonts w:asciiTheme="minorHAnsi" w:hAnsiTheme="minorHAnsi" w:cstheme="minorHAnsi"/>
          <w:color w:val="000000" w:themeColor="text1"/>
        </w:rPr>
        <w:t xml:space="preserve">19.6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xml:space="preserve"> ± 7.6 </w:t>
      </w:r>
      <w:proofErr w:type="spellStart"/>
      <w:r w:rsidR="00E672E8" w:rsidRPr="00E672E8">
        <w:rPr>
          <w:rFonts w:asciiTheme="minorHAnsi" w:hAnsiTheme="minorHAnsi" w:cstheme="minorHAnsi"/>
          <w:color w:val="000000" w:themeColor="text1"/>
        </w:rPr>
        <w:lastRenderedPageBreak/>
        <w:t>ms</w:t>
      </w:r>
      <w:proofErr w:type="spellEnd"/>
      <w:r w:rsidR="00AD6347">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 and decay time constan</w:t>
      </w:r>
      <w:r w:rsidR="003B0190">
        <w:rPr>
          <w:rFonts w:asciiTheme="minorHAnsi" w:hAnsiTheme="minorHAnsi" w:cstheme="minorHAnsi"/>
          <w:color w:val="000000" w:themeColor="text1"/>
        </w:rPr>
        <w:t xml:space="preserve">ts </w:t>
      </w:r>
      <w:r w:rsidR="00AD6347">
        <w:rPr>
          <w:rFonts w:asciiTheme="minorHAnsi" w:hAnsiTheme="minorHAnsi" w:cstheme="minorHAnsi"/>
          <w:color w:val="000000" w:themeColor="text1"/>
        </w:rPr>
        <w:t xml:space="preserve">were </w:t>
      </w:r>
      <w:r w:rsidR="003B0190">
        <w:rPr>
          <w:rFonts w:asciiTheme="minorHAnsi" w:hAnsiTheme="minorHAnsi" w:cstheme="minorHAnsi"/>
          <w:color w:val="000000" w:themeColor="text1"/>
        </w:rPr>
        <w:t xml:space="preserve">43.5 </w:t>
      </w:r>
      <w:proofErr w:type="spellStart"/>
      <w:r w:rsidR="003B0190">
        <w:rPr>
          <w:rFonts w:asciiTheme="minorHAnsi" w:hAnsiTheme="minorHAnsi" w:cstheme="minorHAnsi"/>
          <w:color w:val="000000" w:themeColor="text1"/>
        </w:rPr>
        <w:t>ms</w:t>
      </w:r>
      <w:proofErr w:type="spellEnd"/>
      <w:r w:rsidR="003B0190">
        <w:rPr>
          <w:rFonts w:asciiTheme="minorHAnsi" w:hAnsiTheme="minorHAnsi" w:cstheme="minorHAnsi"/>
          <w:color w:val="000000" w:themeColor="text1"/>
        </w:rPr>
        <w:t xml:space="preserve"> ± 16.8 </w:t>
      </w:r>
      <w:proofErr w:type="spellStart"/>
      <w:r w:rsidR="003B0190">
        <w:rPr>
          <w:rFonts w:asciiTheme="minorHAnsi" w:hAnsiTheme="minorHAnsi" w:cstheme="minorHAnsi"/>
          <w:color w:val="000000" w:themeColor="text1"/>
        </w:rPr>
        <w:t>ms</w:t>
      </w:r>
      <w:proofErr w:type="spellEnd"/>
      <w:r w:rsidR="003B0190">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3B0190" w:rsidRPr="006E2EA1">
        <w:rPr>
          <w:rFonts w:asciiTheme="minorHAnsi" w:hAnsiTheme="minorHAnsi" w:cstheme="minorHAnsi"/>
          <w:b/>
          <w:bCs/>
          <w:color w:val="000000" w:themeColor="text1"/>
        </w:rPr>
        <w:t>Fig</w:t>
      </w:r>
      <w:r w:rsidR="00220DE3" w:rsidRPr="006E2EA1">
        <w:rPr>
          <w:rFonts w:asciiTheme="minorHAnsi" w:hAnsiTheme="minorHAnsi" w:cstheme="minorHAnsi"/>
          <w:b/>
          <w:bCs/>
          <w:color w:val="000000" w:themeColor="text1"/>
        </w:rPr>
        <w:t>ure</w:t>
      </w:r>
      <w:r w:rsidR="003B0190" w:rsidRPr="006E2EA1">
        <w:rPr>
          <w:rFonts w:asciiTheme="minorHAnsi" w:hAnsiTheme="minorHAnsi" w:cstheme="minorHAnsi"/>
          <w:b/>
          <w:bCs/>
          <w:color w:val="000000" w:themeColor="text1"/>
        </w:rPr>
        <w:t xml:space="preserve"> </w:t>
      </w:r>
      <w:r w:rsidR="00314039" w:rsidRPr="006E2EA1">
        <w:rPr>
          <w:rFonts w:asciiTheme="minorHAnsi" w:hAnsiTheme="minorHAnsi" w:cstheme="minorHAnsi"/>
          <w:b/>
          <w:bCs/>
          <w:color w:val="000000" w:themeColor="text1"/>
        </w:rPr>
        <w:t>5</w:t>
      </w:r>
      <w:r w:rsidR="003B0190" w:rsidRPr="006E2EA1">
        <w:rPr>
          <w:rFonts w:asciiTheme="minorHAnsi" w:hAnsiTheme="minorHAnsi" w:cstheme="minorHAnsi"/>
          <w:b/>
          <w:bCs/>
          <w:color w:val="000000" w:themeColor="text1"/>
        </w:rPr>
        <w:t>B</w:t>
      </w:r>
      <w:r w:rsidR="003B0190">
        <w:rPr>
          <w:rFonts w:asciiTheme="minorHAnsi" w:hAnsiTheme="minorHAnsi" w:cstheme="minorHAnsi"/>
          <w:color w:val="000000" w:themeColor="text1"/>
        </w:rPr>
        <w:t xml:space="preserve"> “Control”</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 </w:t>
      </w:r>
      <w:r w:rsidR="00616DCC">
        <w:rPr>
          <w:rFonts w:asciiTheme="minorHAnsi" w:hAnsiTheme="minorHAnsi" w:cstheme="minorHAnsi"/>
          <w:color w:val="000000" w:themeColor="text1"/>
        </w:rPr>
        <w:t xml:space="preserve">EPSPs were mediated by AMPA and NMDA receptors. </w:t>
      </w:r>
      <w:r w:rsidR="0057773F">
        <w:rPr>
          <w:rFonts w:asciiTheme="minorHAnsi" w:hAnsiTheme="minorHAnsi" w:cstheme="minorHAnsi"/>
          <w:color w:val="000000" w:themeColor="text1"/>
        </w:rPr>
        <w:t>Application of</w:t>
      </w:r>
      <w:r w:rsidR="0057773F" w:rsidRPr="00E672E8">
        <w:rPr>
          <w:rFonts w:asciiTheme="minorHAnsi" w:hAnsiTheme="minorHAnsi" w:cstheme="minorHAnsi"/>
          <w:color w:val="000000" w:themeColor="text1"/>
        </w:rPr>
        <w:t xml:space="preserve"> </w:t>
      </w:r>
      <w:r w:rsidR="0057773F">
        <w:rPr>
          <w:rFonts w:asciiTheme="minorHAnsi" w:hAnsiTheme="minorHAnsi" w:cstheme="minorHAnsi"/>
          <w:color w:val="000000" w:themeColor="text1"/>
        </w:rPr>
        <w:t>50 µM</w:t>
      </w:r>
      <w:r w:rsidR="0057773F" w:rsidRPr="00E672E8">
        <w:rPr>
          <w:rFonts w:asciiTheme="minorHAnsi" w:hAnsiTheme="minorHAnsi" w:cstheme="minorHAnsi"/>
          <w:color w:val="000000" w:themeColor="text1"/>
        </w:rPr>
        <w:t xml:space="preserve"> </w:t>
      </w:r>
      <w:r w:rsidR="00E672E8" w:rsidRPr="00E672E8">
        <w:rPr>
          <w:rFonts w:asciiTheme="minorHAnsi" w:hAnsiTheme="minorHAnsi" w:cstheme="minorHAnsi"/>
          <w:color w:val="000000" w:themeColor="text1"/>
        </w:rPr>
        <w:t>D-AP5</w:t>
      </w:r>
      <w:r w:rsidR="00326871">
        <w:rPr>
          <w:rFonts w:asciiTheme="minorHAnsi" w:hAnsiTheme="minorHAnsi" w:cstheme="minorHAnsi"/>
          <w:color w:val="000000" w:themeColor="text1"/>
        </w:rPr>
        <w:t>, an NMDA receptor antagonist</w:t>
      </w:r>
      <w:r w:rsidR="0057773F">
        <w:rPr>
          <w:rFonts w:asciiTheme="minorHAnsi" w:hAnsiTheme="minorHAnsi" w:cstheme="minorHAnsi"/>
          <w:color w:val="000000" w:themeColor="text1"/>
        </w:rPr>
        <w:t>, reduced EPSP halfwidth</w:t>
      </w:r>
      <w:r w:rsidR="00326871">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14.3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xml:space="preserve"> ± 4.7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p = 0.006</w:t>
      </w:r>
      <w:r w:rsidR="006E2EA1" w:rsidRPr="006E2EA1">
        <w:rPr>
          <w:rFonts w:asciiTheme="minorHAnsi" w:hAnsiTheme="minorHAnsi" w:cstheme="minorHAnsi"/>
          <w:color w:val="000000" w:themeColor="text1"/>
        </w:rPr>
        <w:t>)</w:t>
      </w:r>
      <w:r w:rsidR="00326871">
        <w:rPr>
          <w:rFonts w:asciiTheme="minorHAnsi" w:hAnsiTheme="minorHAnsi" w:cstheme="minorHAnsi"/>
          <w:color w:val="000000" w:themeColor="text1"/>
        </w:rPr>
        <w:t xml:space="preserve"> </w:t>
      </w:r>
      <w:r w:rsidR="0057773F">
        <w:rPr>
          <w:rFonts w:asciiTheme="minorHAnsi" w:hAnsiTheme="minorHAnsi" w:cstheme="minorHAnsi"/>
          <w:color w:val="000000" w:themeColor="text1"/>
        </w:rPr>
        <w:t xml:space="preserve">and </w:t>
      </w:r>
      <w:r w:rsidR="00E672E8" w:rsidRPr="00E672E8">
        <w:rPr>
          <w:rFonts w:asciiTheme="minorHAnsi" w:hAnsiTheme="minorHAnsi" w:cstheme="minorHAnsi"/>
          <w:color w:val="000000" w:themeColor="text1"/>
        </w:rPr>
        <w:t>trend</w:t>
      </w:r>
      <w:r w:rsidR="0057773F">
        <w:rPr>
          <w:rFonts w:asciiTheme="minorHAnsi" w:hAnsiTheme="minorHAnsi" w:cstheme="minorHAnsi"/>
          <w:color w:val="000000" w:themeColor="text1"/>
        </w:rPr>
        <w:t>ed</w:t>
      </w:r>
      <w:r w:rsidR="00E672E8" w:rsidRPr="00E672E8">
        <w:rPr>
          <w:rFonts w:asciiTheme="minorHAnsi" w:hAnsiTheme="minorHAnsi" w:cstheme="minorHAnsi"/>
          <w:color w:val="000000" w:themeColor="text1"/>
        </w:rPr>
        <w:t xml:space="preserve"> toward reducing the rise time </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6.3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xml:space="preserve"> ± 1.6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p = 0.09</w:t>
      </w:r>
      <w:r w:rsidR="006E2EA1" w:rsidRPr="006E2EA1">
        <w:rPr>
          <w:rFonts w:asciiTheme="minorHAnsi" w:hAnsiTheme="minorHAnsi" w:cstheme="minorHAnsi"/>
          <w:color w:val="000000" w:themeColor="text1"/>
        </w:rPr>
        <w:t>)</w:t>
      </w:r>
      <w:r w:rsidR="009A306A">
        <w:rPr>
          <w:rFonts w:asciiTheme="minorHAnsi" w:hAnsiTheme="minorHAnsi" w:cstheme="minorHAnsi"/>
          <w:color w:val="000000" w:themeColor="text1"/>
        </w:rPr>
        <w:t xml:space="preserve">, </w:t>
      </w:r>
      <w:r w:rsidR="00E672E8" w:rsidRPr="00E672E8">
        <w:rPr>
          <w:rFonts w:asciiTheme="minorHAnsi" w:hAnsiTheme="minorHAnsi" w:cstheme="minorHAnsi"/>
          <w:color w:val="000000" w:themeColor="text1"/>
        </w:rPr>
        <w:t xml:space="preserve">decay time constant </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30.6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xml:space="preserve"> ± 7.3 </w:t>
      </w:r>
      <w:proofErr w:type="spellStart"/>
      <w:r w:rsidR="00E672E8" w:rsidRPr="00E672E8">
        <w:rPr>
          <w:rFonts w:asciiTheme="minorHAnsi" w:hAnsiTheme="minorHAnsi" w:cstheme="minorHAnsi"/>
          <w:color w:val="000000" w:themeColor="text1"/>
        </w:rPr>
        <w:t>ms</w:t>
      </w:r>
      <w:proofErr w:type="spellEnd"/>
      <w:r w:rsidR="00E672E8" w:rsidRPr="00E672E8">
        <w:rPr>
          <w:rFonts w:asciiTheme="minorHAnsi" w:hAnsiTheme="minorHAnsi" w:cstheme="minorHAnsi"/>
          <w:color w:val="000000" w:themeColor="text1"/>
        </w:rPr>
        <w:t>, p = 0.06</w:t>
      </w:r>
      <w:r w:rsidR="006E2EA1" w:rsidRPr="006E2EA1">
        <w:rPr>
          <w:rFonts w:asciiTheme="minorHAnsi" w:hAnsiTheme="minorHAnsi" w:cstheme="minorHAnsi"/>
          <w:color w:val="000000" w:themeColor="text1"/>
        </w:rPr>
        <w:t>)</w:t>
      </w:r>
      <w:r w:rsidR="009A306A">
        <w:rPr>
          <w:rFonts w:asciiTheme="minorHAnsi" w:hAnsiTheme="minorHAnsi" w:cstheme="minorHAnsi"/>
          <w:color w:val="000000" w:themeColor="text1"/>
        </w:rPr>
        <w:t xml:space="preserve">, and EPSP amplitude </w:t>
      </w:r>
      <w:r w:rsidR="006E2EA1" w:rsidRPr="006E2EA1">
        <w:rPr>
          <w:rFonts w:asciiTheme="minorHAnsi" w:hAnsiTheme="minorHAnsi" w:cstheme="minorHAnsi"/>
          <w:color w:val="000000" w:themeColor="text1"/>
        </w:rPr>
        <w:t>(</w:t>
      </w:r>
      <w:r w:rsidR="009A306A">
        <w:rPr>
          <w:rFonts w:asciiTheme="minorHAnsi" w:hAnsiTheme="minorHAnsi" w:cstheme="minorHAnsi"/>
          <w:color w:val="000000" w:themeColor="text1"/>
        </w:rPr>
        <w:t xml:space="preserve">1.38 </w:t>
      </w:r>
      <w:r w:rsidR="009A306A" w:rsidRPr="00E672E8">
        <w:rPr>
          <w:rFonts w:asciiTheme="minorHAnsi" w:hAnsiTheme="minorHAnsi" w:cstheme="minorHAnsi"/>
          <w:color w:val="000000" w:themeColor="text1"/>
        </w:rPr>
        <w:t>±</w:t>
      </w:r>
      <w:r w:rsidR="009A306A">
        <w:rPr>
          <w:rFonts w:asciiTheme="minorHAnsi" w:hAnsiTheme="minorHAnsi" w:cstheme="minorHAnsi"/>
          <w:color w:val="000000" w:themeColor="text1"/>
        </w:rPr>
        <w:t xml:space="preserve"> 0.33 mV, p =0.105;</w:t>
      </w:r>
      <w:r w:rsidR="00616DCC">
        <w:rPr>
          <w:rFonts w:asciiTheme="minorHAnsi" w:hAnsiTheme="minorHAnsi" w:cstheme="minorHAnsi"/>
          <w:color w:val="000000" w:themeColor="text1"/>
        </w:rPr>
        <w:t xml:space="preserve"> </w:t>
      </w:r>
      <w:r w:rsidR="00E672E8" w:rsidRPr="00E672E8">
        <w:rPr>
          <w:rFonts w:asciiTheme="minorHAnsi" w:hAnsiTheme="minorHAnsi" w:cstheme="minorHAnsi"/>
          <w:color w:val="000000" w:themeColor="text1"/>
        </w:rPr>
        <w:t>ANOVA for repeated measurements with Tukey post-hoc test</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 xml:space="preserve">. </w:t>
      </w:r>
      <w:r w:rsidR="0057773F">
        <w:rPr>
          <w:rFonts w:asciiTheme="minorHAnsi" w:hAnsiTheme="minorHAnsi" w:cstheme="minorHAnsi"/>
          <w:color w:val="000000" w:themeColor="text1"/>
        </w:rPr>
        <w:t>Application of 10 µM</w:t>
      </w:r>
      <w:r w:rsidR="0057773F" w:rsidRPr="00E672E8">
        <w:rPr>
          <w:rFonts w:asciiTheme="minorHAnsi" w:hAnsiTheme="minorHAnsi" w:cstheme="minorHAnsi"/>
          <w:color w:val="000000" w:themeColor="text1"/>
        </w:rPr>
        <w:t xml:space="preserve"> </w:t>
      </w:r>
      <w:r w:rsidR="0057773F">
        <w:rPr>
          <w:rFonts w:asciiTheme="minorHAnsi" w:hAnsiTheme="minorHAnsi" w:cstheme="minorHAnsi"/>
          <w:color w:val="000000" w:themeColor="text1"/>
        </w:rPr>
        <w:t xml:space="preserve">NBQX, an </w:t>
      </w:r>
      <w:r w:rsidR="00E672E8" w:rsidRPr="00E672E8">
        <w:rPr>
          <w:rFonts w:asciiTheme="minorHAnsi" w:hAnsiTheme="minorHAnsi" w:cstheme="minorHAnsi"/>
          <w:color w:val="000000" w:themeColor="text1"/>
        </w:rPr>
        <w:t xml:space="preserve">AMPA </w:t>
      </w:r>
      <w:r w:rsidR="003B0190">
        <w:rPr>
          <w:rFonts w:asciiTheme="minorHAnsi" w:hAnsiTheme="minorHAnsi" w:cstheme="minorHAnsi"/>
          <w:color w:val="000000" w:themeColor="text1"/>
        </w:rPr>
        <w:t>receptor antagonist</w:t>
      </w:r>
      <w:r w:rsidR="0057773F">
        <w:rPr>
          <w:rFonts w:asciiTheme="minorHAnsi" w:hAnsiTheme="minorHAnsi" w:cstheme="minorHAnsi"/>
          <w:color w:val="000000" w:themeColor="text1"/>
        </w:rPr>
        <w:t>, blocked the remainder of the EPSP</w:t>
      </w:r>
      <w:r w:rsidR="003B0190">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3B0190" w:rsidRPr="006E2EA1">
        <w:rPr>
          <w:rFonts w:asciiTheme="minorHAnsi" w:hAnsiTheme="minorHAnsi" w:cstheme="minorHAnsi"/>
          <w:b/>
          <w:bCs/>
          <w:color w:val="000000" w:themeColor="text1"/>
        </w:rPr>
        <w:t>Fig</w:t>
      </w:r>
      <w:r w:rsidR="00220DE3" w:rsidRPr="006E2EA1">
        <w:rPr>
          <w:rFonts w:asciiTheme="minorHAnsi" w:hAnsiTheme="minorHAnsi" w:cstheme="minorHAnsi"/>
          <w:b/>
          <w:bCs/>
          <w:color w:val="000000" w:themeColor="text1"/>
        </w:rPr>
        <w:t>ure</w:t>
      </w:r>
      <w:r w:rsidR="00E672E8" w:rsidRPr="006E2EA1">
        <w:rPr>
          <w:rFonts w:asciiTheme="minorHAnsi" w:hAnsiTheme="minorHAnsi" w:cstheme="minorHAnsi"/>
          <w:b/>
          <w:bCs/>
          <w:color w:val="000000" w:themeColor="text1"/>
        </w:rPr>
        <w:t xml:space="preserve"> </w:t>
      </w:r>
      <w:r w:rsidR="00314039" w:rsidRPr="006E2EA1">
        <w:rPr>
          <w:rFonts w:asciiTheme="minorHAnsi" w:hAnsiTheme="minorHAnsi" w:cstheme="minorHAnsi"/>
          <w:b/>
          <w:bCs/>
          <w:color w:val="000000" w:themeColor="text1"/>
        </w:rPr>
        <w:t>5</w:t>
      </w:r>
      <w:r w:rsidR="003B0190" w:rsidRPr="006E2EA1">
        <w:rPr>
          <w:rFonts w:asciiTheme="minorHAnsi" w:hAnsiTheme="minorHAnsi" w:cstheme="minorHAnsi"/>
          <w:b/>
          <w:bCs/>
          <w:color w:val="000000" w:themeColor="text1"/>
        </w:rPr>
        <w:t>B</w:t>
      </w:r>
      <w:r w:rsidR="003B0190">
        <w:rPr>
          <w:rFonts w:asciiTheme="minorHAnsi" w:hAnsiTheme="minorHAnsi" w:cstheme="minorHAnsi"/>
          <w:color w:val="000000" w:themeColor="text1"/>
        </w:rPr>
        <w:t xml:space="preserve"> “+ AP5 &amp; NBQX”</w:t>
      </w:r>
      <w:r w:rsidR="006E2EA1" w:rsidRPr="006E2EA1">
        <w:rPr>
          <w:rFonts w:asciiTheme="minorHAnsi" w:hAnsiTheme="minorHAnsi" w:cstheme="minorHAnsi"/>
          <w:color w:val="000000" w:themeColor="text1"/>
        </w:rPr>
        <w:t>)</w:t>
      </w:r>
      <w:r w:rsidR="00E672E8" w:rsidRPr="00E672E8">
        <w:rPr>
          <w:rFonts w:asciiTheme="minorHAnsi" w:hAnsiTheme="minorHAnsi" w:cstheme="minorHAnsi"/>
          <w:color w:val="000000" w:themeColor="text1"/>
        </w:rPr>
        <w:t>.</w:t>
      </w:r>
    </w:p>
    <w:p w14:paraId="63B229DB" w14:textId="77777777" w:rsidR="007C1CD9" w:rsidRDefault="007C1CD9" w:rsidP="00EF5CE3">
      <w:pPr>
        <w:rPr>
          <w:rFonts w:asciiTheme="minorHAnsi" w:hAnsiTheme="minorHAnsi" w:cstheme="minorHAnsi"/>
          <w:color w:val="000000" w:themeColor="text1"/>
        </w:rPr>
      </w:pPr>
    </w:p>
    <w:p w14:paraId="7E82EE87" w14:textId="1DF6CC3D" w:rsidR="00314039" w:rsidRDefault="00E672E8" w:rsidP="00EF5CE3">
      <w:pPr>
        <w:rPr>
          <w:rFonts w:asciiTheme="minorHAnsi" w:hAnsiTheme="minorHAnsi" w:cstheme="minorHAnsi"/>
          <w:color w:val="000000" w:themeColor="text1"/>
        </w:rPr>
      </w:pPr>
      <w:r w:rsidRPr="005945D3">
        <w:rPr>
          <w:rFonts w:asciiTheme="minorHAnsi" w:hAnsiTheme="minorHAnsi" w:cstheme="minorHAnsi"/>
          <w:color w:val="000000" w:themeColor="text1"/>
        </w:rPr>
        <w:t xml:space="preserve">Recordings of VIP neurons in the </w:t>
      </w:r>
      <w:r>
        <w:rPr>
          <w:rFonts w:asciiTheme="minorHAnsi" w:hAnsiTheme="minorHAnsi" w:cstheme="minorHAnsi"/>
          <w:color w:val="000000" w:themeColor="text1"/>
        </w:rPr>
        <w:t>left</w:t>
      </w:r>
      <w:r w:rsidRPr="005945D3">
        <w:rPr>
          <w:rFonts w:asciiTheme="minorHAnsi" w:hAnsiTheme="minorHAnsi" w:cstheme="minorHAnsi"/>
          <w:color w:val="000000" w:themeColor="text1"/>
        </w:rPr>
        <w:t xml:space="preserve"> </w:t>
      </w:r>
      <w:proofErr w:type="spellStart"/>
      <w:r w:rsidRPr="005945D3">
        <w:rPr>
          <w:rFonts w:asciiTheme="minorHAnsi" w:hAnsiTheme="minorHAnsi" w:cstheme="minorHAnsi"/>
          <w:color w:val="000000" w:themeColor="text1"/>
        </w:rPr>
        <w:t>IC</w:t>
      </w:r>
      <w:r>
        <w:rPr>
          <w:rFonts w:asciiTheme="minorHAnsi" w:hAnsiTheme="minorHAnsi" w:cstheme="minorHAnsi"/>
          <w:color w:val="000000" w:themeColor="text1"/>
        </w:rPr>
        <w:t>c</w:t>
      </w:r>
      <w:proofErr w:type="spellEnd"/>
      <w:r>
        <w:rPr>
          <w:rFonts w:asciiTheme="minorHAnsi" w:hAnsiTheme="minorHAnsi" w:cstheme="minorHAnsi"/>
          <w:color w:val="000000" w:themeColor="text1"/>
        </w:rPr>
        <w:t xml:space="preserve"> after DCN injections</w:t>
      </w:r>
      <w:r w:rsidRPr="005945D3">
        <w:rPr>
          <w:rFonts w:asciiTheme="minorHAnsi" w:hAnsiTheme="minorHAnsi" w:cstheme="minorHAnsi"/>
          <w:color w:val="000000" w:themeColor="text1"/>
        </w:rPr>
        <w:t xml:space="preserve"> revealed EPSPs </w:t>
      </w:r>
      <w:r w:rsidR="007C1CD9">
        <w:rPr>
          <w:rFonts w:asciiTheme="minorHAnsi" w:hAnsiTheme="minorHAnsi" w:cstheme="minorHAnsi"/>
          <w:color w:val="000000" w:themeColor="text1"/>
        </w:rPr>
        <w:t xml:space="preserve">evoked by </w:t>
      </w:r>
      <w:r>
        <w:rPr>
          <w:rFonts w:asciiTheme="minorHAnsi" w:hAnsiTheme="minorHAnsi" w:cstheme="minorHAnsi"/>
          <w:color w:val="000000" w:themeColor="text1"/>
        </w:rPr>
        <w:t>blue light flashes</w:t>
      </w:r>
      <w:r w:rsidR="007C1CD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945D3">
        <w:rPr>
          <w:rFonts w:asciiTheme="minorHAnsi" w:hAnsiTheme="minorHAnsi" w:cstheme="minorHAnsi"/>
          <w:color w:val="000000" w:themeColor="text1"/>
        </w:rPr>
        <w:t xml:space="preserve">confirming synaptic inputs from </w:t>
      </w:r>
      <w:r w:rsidR="007C1CD9">
        <w:rPr>
          <w:rFonts w:asciiTheme="minorHAnsi" w:hAnsiTheme="minorHAnsi" w:cstheme="minorHAnsi"/>
          <w:color w:val="000000" w:themeColor="text1"/>
        </w:rPr>
        <w:t xml:space="preserve">the </w:t>
      </w:r>
      <w:r w:rsidRPr="005945D3">
        <w:rPr>
          <w:rFonts w:asciiTheme="minorHAnsi" w:hAnsiTheme="minorHAnsi" w:cstheme="minorHAnsi"/>
          <w:color w:val="000000" w:themeColor="text1"/>
        </w:rPr>
        <w:t xml:space="preserve">DCN to VIP neurons in the IC. </w:t>
      </w:r>
      <w:r w:rsidR="00681E85" w:rsidRPr="00681E85">
        <w:rPr>
          <w:rFonts w:asciiTheme="minorHAnsi" w:hAnsiTheme="minorHAnsi" w:cstheme="minorHAnsi"/>
          <w:color w:val="000000" w:themeColor="text1"/>
        </w:rPr>
        <w:t xml:space="preserve">DCN CRACM experiments </w:t>
      </w:r>
      <w:r w:rsidR="001F5550">
        <w:rPr>
          <w:rFonts w:asciiTheme="minorHAnsi" w:hAnsiTheme="minorHAnsi" w:cstheme="minorHAnsi"/>
          <w:color w:val="000000" w:themeColor="text1"/>
        </w:rPr>
        <w:t xml:space="preserve">were </w:t>
      </w:r>
      <w:r w:rsidR="00712F55">
        <w:rPr>
          <w:rFonts w:asciiTheme="minorHAnsi" w:hAnsiTheme="minorHAnsi" w:cstheme="minorHAnsi"/>
          <w:color w:val="000000" w:themeColor="text1"/>
        </w:rPr>
        <w:t xml:space="preserve">conducted </w:t>
      </w:r>
      <w:r w:rsidR="00681E85" w:rsidRPr="00681E85">
        <w:rPr>
          <w:rFonts w:asciiTheme="minorHAnsi" w:hAnsiTheme="minorHAnsi" w:cstheme="minorHAnsi"/>
          <w:color w:val="000000" w:themeColor="text1"/>
        </w:rPr>
        <w:t>with GABAergic and glycinergic blockers in the</w:t>
      </w:r>
      <w:r w:rsidR="007C1CD9">
        <w:rPr>
          <w:rFonts w:asciiTheme="minorHAnsi" w:hAnsiTheme="minorHAnsi" w:cstheme="minorHAnsi"/>
          <w:color w:val="000000" w:themeColor="text1"/>
        </w:rPr>
        <w:t xml:space="preserve"> bath</w:t>
      </w:r>
      <w:r w:rsidR="00681E85" w:rsidRPr="00681E85">
        <w:rPr>
          <w:rFonts w:asciiTheme="minorHAnsi" w:hAnsiTheme="minorHAnsi" w:cstheme="minorHAnsi"/>
          <w:color w:val="000000" w:themeColor="text1"/>
        </w:rPr>
        <w:t xml:space="preserve"> </w:t>
      </w:r>
      <w:r w:rsidR="00712F55">
        <w:rPr>
          <w:rFonts w:asciiTheme="minorHAnsi" w:hAnsiTheme="minorHAnsi" w:cstheme="minorHAnsi"/>
          <w:color w:val="000000" w:themeColor="text1"/>
        </w:rPr>
        <w:t>to block spontaneous IPSPs</w:t>
      </w:r>
      <w:r w:rsidR="00681E85" w:rsidRPr="00681E85">
        <w:rPr>
          <w:rFonts w:asciiTheme="minorHAnsi" w:hAnsiTheme="minorHAnsi" w:cstheme="minorHAnsi"/>
          <w:color w:val="000000" w:themeColor="text1"/>
        </w:rPr>
        <w:t xml:space="preserve">. We found that 2 – 5 </w:t>
      </w:r>
      <w:proofErr w:type="spellStart"/>
      <w:r w:rsidR="00681E85" w:rsidRPr="00681E85">
        <w:rPr>
          <w:rFonts w:asciiTheme="minorHAnsi" w:hAnsiTheme="minorHAnsi" w:cstheme="minorHAnsi"/>
          <w:color w:val="000000" w:themeColor="text1"/>
        </w:rPr>
        <w:t>ms</w:t>
      </w:r>
      <w:proofErr w:type="spellEnd"/>
      <w:r w:rsidR="00681E85" w:rsidRPr="00681E85">
        <w:rPr>
          <w:rFonts w:asciiTheme="minorHAnsi" w:hAnsiTheme="minorHAnsi" w:cstheme="minorHAnsi"/>
          <w:color w:val="000000" w:themeColor="text1"/>
        </w:rPr>
        <w:t xml:space="preserve"> pulses of blue light elicited EPSPs in 19 of 25 neurons tested</w:t>
      </w:r>
      <w:r>
        <w:rPr>
          <w:rFonts w:asciiTheme="minorHAnsi" w:hAnsiTheme="minorHAnsi" w:cstheme="minorHAnsi"/>
          <w:color w:val="000000" w:themeColor="text1"/>
        </w:rPr>
        <w:t xml:space="preserve">. </w:t>
      </w:r>
      <w:r w:rsidR="00681E85" w:rsidRPr="00681E85">
        <w:rPr>
          <w:rFonts w:asciiTheme="minorHAnsi" w:hAnsiTheme="minorHAnsi" w:cstheme="minorHAnsi"/>
          <w:color w:val="000000" w:themeColor="text1"/>
        </w:rPr>
        <w:t xml:space="preserve">Light-evoked EPSPs had moderate amplitudes </w:t>
      </w:r>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2.85 mV ± 2.98 mV</w:t>
      </w:r>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 xml:space="preserve"> and relatively slow rise times </w:t>
      </w:r>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 xml:space="preserve">4.2 </w:t>
      </w:r>
      <w:proofErr w:type="spellStart"/>
      <w:r w:rsidR="00681E85" w:rsidRPr="00681E85">
        <w:rPr>
          <w:rFonts w:asciiTheme="minorHAnsi" w:hAnsiTheme="minorHAnsi" w:cstheme="minorHAnsi"/>
          <w:color w:val="000000" w:themeColor="text1"/>
        </w:rPr>
        <w:t>ms</w:t>
      </w:r>
      <w:proofErr w:type="spellEnd"/>
      <w:r w:rsidR="00681E85" w:rsidRPr="00681E85">
        <w:rPr>
          <w:rFonts w:asciiTheme="minorHAnsi" w:hAnsiTheme="minorHAnsi" w:cstheme="minorHAnsi"/>
          <w:color w:val="000000" w:themeColor="text1"/>
        </w:rPr>
        <w:t xml:space="preserve"> ± 1.3 </w:t>
      </w:r>
      <w:proofErr w:type="spellStart"/>
      <w:r w:rsidR="00681E85" w:rsidRPr="00681E85">
        <w:rPr>
          <w:rFonts w:asciiTheme="minorHAnsi" w:hAnsiTheme="minorHAnsi" w:cstheme="minorHAnsi"/>
          <w:color w:val="000000" w:themeColor="text1"/>
        </w:rPr>
        <w:t>ms</w:t>
      </w:r>
      <w:proofErr w:type="spellEnd"/>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 xml:space="preserve">, halfwidths </w:t>
      </w:r>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 xml:space="preserve">20.6 </w:t>
      </w:r>
      <w:proofErr w:type="spellStart"/>
      <w:r w:rsidR="00681E85" w:rsidRPr="00681E85">
        <w:rPr>
          <w:rFonts w:asciiTheme="minorHAnsi" w:hAnsiTheme="minorHAnsi" w:cstheme="minorHAnsi"/>
          <w:color w:val="000000" w:themeColor="text1"/>
        </w:rPr>
        <w:t>ms</w:t>
      </w:r>
      <w:proofErr w:type="spellEnd"/>
      <w:r w:rsidR="00681E85" w:rsidRPr="00681E85">
        <w:rPr>
          <w:rFonts w:asciiTheme="minorHAnsi" w:hAnsiTheme="minorHAnsi" w:cstheme="minorHAnsi"/>
          <w:color w:val="000000" w:themeColor="text1"/>
        </w:rPr>
        <w:t xml:space="preserve"> ± 14.4 </w:t>
      </w:r>
      <w:proofErr w:type="spellStart"/>
      <w:r w:rsidR="00681E85" w:rsidRPr="00681E85">
        <w:rPr>
          <w:rFonts w:asciiTheme="minorHAnsi" w:hAnsiTheme="minorHAnsi" w:cstheme="minorHAnsi"/>
          <w:color w:val="000000" w:themeColor="text1"/>
        </w:rPr>
        <w:t>ms</w:t>
      </w:r>
      <w:proofErr w:type="spellEnd"/>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 xml:space="preserve"> and decay time constants </w:t>
      </w:r>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 xml:space="preserve">22.0 </w:t>
      </w:r>
      <w:proofErr w:type="spellStart"/>
      <w:r w:rsidR="00681E85" w:rsidRPr="00681E85">
        <w:rPr>
          <w:rFonts w:asciiTheme="minorHAnsi" w:hAnsiTheme="minorHAnsi" w:cstheme="minorHAnsi"/>
          <w:color w:val="000000" w:themeColor="text1"/>
        </w:rPr>
        <w:t>ms</w:t>
      </w:r>
      <w:proofErr w:type="spellEnd"/>
      <w:r w:rsidR="00681E85" w:rsidRPr="00681E85">
        <w:rPr>
          <w:rFonts w:asciiTheme="minorHAnsi" w:hAnsiTheme="minorHAnsi" w:cstheme="minorHAnsi"/>
          <w:color w:val="000000" w:themeColor="text1"/>
        </w:rPr>
        <w:t xml:space="preserve"> ± 6.7 </w:t>
      </w:r>
      <w:proofErr w:type="spellStart"/>
      <w:r w:rsidR="00681E85" w:rsidRPr="00681E85">
        <w:rPr>
          <w:rFonts w:asciiTheme="minorHAnsi" w:hAnsiTheme="minorHAnsi" w:cstheme="minorHAnsi"/>
          <w:color w:val="000000" w:themeColor="text1"/>
        </w:rPr>
        <w:t>ms</w:t>
      </w:r>
      <w:proofErr w:type="spellEnd"/>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n = 6 cells</w:t>
      </w:r>
      <w:r>
        <w:rPr>
          <w:rFonts w:asciiTheme="minorHAnsi" w:hAnsiTheme="minorHAnsi" w:cstheme="minorHAnsi"/>
          <w:color w:val="000000" w:themeColor="text1"/>
        </w:rPr>
        <w:t>, data not shown</w:t>
      </w:r>
      <w:r w:rsidR="006E2EA1" w:rsidRPr="006E2EA1">
        <w:rPr>
          <w:rFonts w:asciiTheme="minorHAnsi" w:hAnsiTheme="minorHAnsi" w:cstheme="minorHAnsi"/>
          <w:color w:val="000000" w:themeColor="text1"/>
        </w:rPr>
        <w:t>)</w:t>
      </w:r>
      <w:r w:rsidR="00681E85" w:rsidRPr="00681E85">
        <w:rPr>
          <w:rFonts w:asciiTheme="minorHAnsi" w:hAnsiTheme="minorHAnsi" w:cstheme="minorHAnsi"/>
          <w:color w:val="000000" w:themeColor="text1"/>
        </w:rPr>
        <w:t xml:space="preserve">. </w:t>
      </w:r>
    </w:p>
    <w:p w14:paraId="1BA99EF3" w14:textId="77777777" w:rsidR="00314039" w:rsidRDefault="00314039" w:rsidP="00EF5CE3">
      <w:pPr>
        <w:rPr>
          <w:rFonts w:asciiTheme="minorHAnsi" w:hAnsiTheme="minorHAnsi" w:cstheme="minorHAnsi"/>
          <w:color w:val="000000" w:themeColor="text1"/>
        </w:rPr>
      </w:pPr>
    </w:p>
    <w:p w14:paraId="2310EDD6" w14:textId="1FDF0033" w:rsidR="00681E85" w:rsidRDefault="001F2BE4" w:rsidP="00EF5CE3">
      <w:pPr>
        <w:rPr>
          <w:rFonts w:asciiTheme="minorHAnsi" w:hAnsiTheme="minorHAnsi" w:cstheme="minorHAnsi"/>
          <w:color w:val="000000" w:themeColor="text1"/>
        </w:rPr>
      </w:pPr>
      <w:r>
        <w:rPr>
          <w:rFonts w:asciiTheme="minorHAnsi" w:hAnsiTheme="minorHAnsi" w:cstheme="minorHAnsi"/>
          <w:color w:val="000000" w:themeColor="text1"/>
        </w:rPr>
        <w:t xml:space="preserve">All PSPs </w:t>
      </w:r>
      <w:r w:rsidR="00691F50">
        <w:rPr>
          <w:rFonts w:asciiTheme="minorHAnsi" w:hAnsiTheme="minorHAnsi" w:cstheme="minorHAnsi"/>
          <w:color w:val="000000" w:themeColor="text1"/>
        </w:rPr>
        <w:t>evoked by</w:t>
      </w:r>
      <w:r w:rsidR="00BE1F73">
        <w:rPr>
          <w:rFonts w:asciiTheme="minorHAnsi" w:hAnsiTheme="minorHAnsi" w:cstheme="minorHAnsi"/>
          <w:color w:val="000000" w:themeColor="text1"/>
        </w:rPr>
        <w:t xml:space="preserve"> </w:t>
      </w:r>
      <w:r w:rsidR="005331A3">
        <w:rPr>
          <w:rFonts w:asciiTheme="minorHAnsi" w:hAnsiTheme="minorHAnsi" w:cstheme="minorHAnsi"/>
          <w:color w:val="000000" w:themeColor="text1"/>
        </w:rPr>
        <w:t xml:space="preserve">Chronos or </w:t>
      </w:r>
      <w:proofErr w:type="spellStart"/>
      <w:r w:rsidR="005331A3">
        <w:rPr>
          <w:rFonts w:asciiTheme="minorHAnsi" w:hAnsiTheme="minorHAnsi" w:cstheme="minorHAnsi"/>
          <w:color w:val="000000" w:themeColor="text1"/>
        </w:rPr>
        <w:t>ChrimsonR</w:t>
      </w:r>
      <w:proofErr w:type="spellEnd"/>
      <w:r w:rsidR="00BE1F73">
        <w:rPr>
          <w:rFonts w:asciiTheme="minorHAnsi" w:hAnsiTheme="minorHAnsi" w:cstheme="minorHAnsi"/>
          <w:color w:val="000000" w:themeColor="text1"/>
        </w:rPr>
        <w:t xml:space="preserve"> activation were elicited in an all-or-none fashion and did not scale their amplitude with increasing optical power </w:t>
      </w:r>
      <w:r w:rsidR="006E2EA1" w:rsidRPr="006E2EA1">
        <w:rPr>
          <w:rFonts w:asciiTheme="minorHAnsi" w:hAnsiTheme="minorHAnsi" w:cstheme="minorHAnsi"/>
          <w:color w:val="000000" w:themeColor="text1"/>
        </w:rPr>
        <w:t>(</w:t>
      </w:r>
      <w:r w:rsidR="00BE1F73">
        <w:rPr>
          <w:rFonts w:asciiTheme="minorHAnsi" w:hAnsiTheme="minorHAnsi" w:cstheme="minorHAnsi"/>
          <w:color w:val="000000" w:themeColor="text1"/>
        </w:rPr>
        <w:t>data not shown</w:t>
      </w:r>
      <w:r w:rsidR="006E2EA1" w:rsidRPr="006E2EA1">
        <w:rPr>
          <w:rFonts w:asciiTheme="minorHAnsi" w:hAnsiTheme="minorHAnsi" w:cstheme="minorHAnsi"/>
          <w:color w:val="000000" w:themeColor="text1"/>
        </w:rPr>
        <w:t>)</w:t>
      </w:r>
      <w:r w:rsidR="00BE1F73">
        <w:rPr>
          <w:rFonts w:asciiTheme="minorHAnsi" w:hAnsiTheme="minorHAnsi" w:cstheme="minorHAnsi"/>
          <w:color w:val="000000" w:themeColor="text1"/>
        </w:rPr>
        <w:t>.</w:t>
      </w:r>
      <w:r w:rsidR="00691F50">
        <w:rPr>
          <w:rFonts w:asciiTheme="minorHAnsi" w:hAnsiTheme="minorHAnsi" w:cstheme="minorHAnsi"/>
          <w:color w:val="000000" w:themeColor="text1"/>
        </w:rPr>
        <w:t xml:space="preserve"> However, this result depends on the number </w:t>
      </w:r>
      <w:r w:rsidR="00314039">
        <w:rPr>
          <w:rFonts w:asciiTheme="minorHAnsi" w:hAnsiTheme="minorHAnsi" w:cstheme="minorHAnsi"/>
          <w:color w:val="000000" w:themeColor="text1"/>
        </w:rPr>
        <w:t xml:space="preserve">and physiology </w:t>
      </w:r>
      <w:r w:rsidR="00691F50">
        <w:rPr>
          <w:rFonts w:asciiTheme="minorHAnsi" w:hAnsiTheme="minorHAnsi" w:cstheme="minorHAnsi"/>
          <w:color w:val="000000" w:themeColor="text1"/>
        </w:rPr>
        <w:t xml:space="preserve">of </w:t>
      </w:r>
      <w:r w:rsidR="00314039">
        <w:rPr>
          <w:rFonts w:asciiTheme="minorHAnsi" w:hAnsiTheme="minorHAnsi" w:cstheme="minorHAnsi"/>
          <w:color w:val="000000" w:themeColor="text1"/>
        </w:rPr>
        <w:t xml:space="preserve">the </w:t>
      </w:r>
      <w:r w:rsidR="00691F50">
        <w:rPr>
          <w:rFonts w:asciiTheme="minorHAnsi" w:hAnsiTheme="minorHAnsi" w:cstheme="minorHAnsi"/>
          <w:color w:val="000000" w:themeColor="text1"/>
        </w:rPr>
        <w:t xml:space="preserve">transfected synapses providing input to a </w:t>
      </w:r>
      <w:proofErr w:type="gramStart"/>
      <w:r w:rsidR="00691F50">
        <w:rPr>
          <w:rFonts w:asciiTheme="minorHAnsi" w:hAnsiTheme="minorHAnsi" w:cstheme="minorHAnsi"/>
          <w:color w:val="000000" w:themeColor="text1"/>
        </w:rPr>
        <w:t>particular neuron</w:t>
      </w:r>
      <w:proofErr w:type="gramEnd"/>
      <w:r w:rsidR="00691F50">
        <w:rPr>
          <w:rFonts w:asciiTheme="minorHAnsi" w:hAnsiTheme="minorHAnsi" w:cstheme="minorHAnsi"/>
          <w:color w:val="000000" w:themeColor="text1"/>
        </w:rPr>
        <w:t xml:space="preserve"> and is therefore likely to vary depending on the particular combination of axonal projection and neuron type being investigated.</w:t>
      </w:r>
    </w:p>
    <w:p w14:paraId="31790401" w14:textId="77777777" w:rsidR="00C454C1" w:rsidRPr="001B1519" w:rsidRDefault="00C454C1" w:rsidP="00EF5CE3">
      <w:pPr>
        <w:rPr>
          <w:rFonts w:asciiTheme="minorHAnsi" w:hAnsiTheme="minorHAnsi" w:cstheme="minorHAnsi"/>
          <w:color w:val="808080" w:themeColor="background1" w:themeShade="80"/>
        </w:rPr>
      </w:pPr>
    </w:p>
    <w:p w14:paraId="3C9083F6" w14:textId="330FCCD6" w:rsidR="00B32616" w:rsidRPr="001B1519" w:rsidRDefault="00B32616" w:rsidP="00EF5CE3">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69257D4" w14:textId="34AB24C9" w:rsidR="007A4DD6" w:rsidRPr="005E7CE6" w:rsidRDefault="00532538" w:rsidP="00EF5CE3">
      <w:pPr>
        <w:rPr>
          <w:rFonts w:asciiTheme="minorHAnsi" w:hAnsiTheme="minorHAnsi" w:cstheme="minorHAnsi"/>
          <w:color w:val="000000" w:themeColor="text1"/>
        </w:rPr>
      </w:pPr>
      <w:r w:rsidRPr="005E7CE6">
        <w:rPr>
          <w:rFonts w:asciiTheme="minorHAnsi" w:hAnsiTheme="minorHAnsi" w:cstheme="minorHAnsi"/>
          <w:b/>
          <w:color w:val="000000" w:themeColor="text1"/>
        </w:rPr>
        <w:t>Figure 1</w:t>
      </w:r>
      <w:r w:rsidR="002E526A">
        <w:rPr>
          <w:rFonts w:asciiTheme="minorHAnsi" w:hAnsiTheme="minorHAnsi" w:cstheme="minorHAnsi"/>
          <w:b/>
          <w:color w:val="000000" w:themeColor="text1"/>
        </w:rPr>
        <w:t>:</w:t>
      </w:r>
      <w:r w:rsidR="005A3E0E" w:rsidRPr="005E7CE6">
        <w:rPr>
          <w:rFonts w:asciiTheme="minorHAnsi" w:hAnsiTheme="minorHAnsi" w:cstheme="minorHAnsi"/>
          <w:b/>
          <w:color w:val="000000" w:themeColor="text1"/>
        </w:rPr>
        <w:t xml:space="preserve"> </w:t>
      </w:r>
      <w:proofErr w:type="spellStart"/>
      <w:r w:rsidR="005A3E0E" w:rsidRPr="005E7CE6">
        <w:rPr>
          <w:rFonts w:asciiTheme="minorHAnsi" w:hAnsiTheme="minorHAnsi" w:cstheme="minorHAnsi"/>
          <w:b/>
          <w:color w:val="000000" w:themeColor="text1"/>
        </w:rPr>
        <w:t>rAAV</w:t>
      </w:r>
      <w:proofErr w:type="spellEnd"/>
      <w:r w:rsidR="009F35B1">
        <w:rPr>
          <w:rFonts w:asciiTheme="minorHAnsi" w:hAnsiTheme="minorHAnsi" w:cstheme="minorHAnsi"/>
          <w:b/>
          <w:color w:val="000000" w:themeColor="text1"/>
        </w:rPr>
        <w:t xml:space="preserve"> </w:t>
      </w:r>
      <w:r w:rsidR="005A3E0E" w:rsidRPr="005E7CE6">
        <w:rPr>
          <w:rFonts w:asciiTheme="minorHAnsi" w:hAnsiTheme="minorHAnsi" w:cstheme="minorHAnsi"/>
          <w:b/>
          <w:color w:val="000000" w:themeColor="text1"/>
        </w:rPr>
        <w:t>injection sites and</w:t>
      </w:r>
      <w:r w:rsidRPr="005E7CE6">
        <w:rPr>
          <w:rFonts w:asciiTheme="minorHAnsi" w:hAnsiTheme="minorHAnsi" w:cstheme="minorHAnsi"/>
          <w:b/>
          <w:color w:val="000000" w:themeColor="text1"/>
        </w:rPr>
        <w:t xml:space="preserve"> </w:t>
      </w:r>
      <w:r w:rsidR="005A3E0E" w:rsidRPr="005E7CE6">
        <w:rPr>
          <w:rFonts w:asciiTheme="minorHAnsi" w:hAnsiTheme="minorHAnsi" w:cstheme="minorHAnsi"/>
          <w:b/>
          <w:color w:val="000000" w:themeColor="text1"/>
        </w:rPr>
        <w:t>e</w:t>
      </w:r>
      <w:r w:rsidRPr="005E7CE6">
        <w:rPr>
          <w:rFonts w:asciiTheme="minorHAnsi" w:hAnsiTheme="minorHAnsi" w:cstheme="minorHAnsi"/>
          <w:b/>
          <w:color w:val="000000" w:themeColor="text1"/>
        </w:rPr>
        <w:t>xperimental setup</w:t>
      </w:r>
      <w:r w:rsidR="005A3E0E" w:rsidRPr="005E7CE6">
        <w:rPr>
          <w:rFonts w:asciiTheme="minorHAnsi" w:hAnsiTheme="minorHAnsi" w:cstheme="minorHAnsi"/>
          <w:b/>
          <w:color w:val="000000" w:themeColor="text1"/>
        </w:rPr>
        <w:t xml:space="preserve">. </w:t>
      </w:r>
      <w:r w:rsidR="006E2EA1" w:rsidRPr="006E2EA1">
        <w:rPr>
          <w:rFonts w:asciiTheme="minorHAnsi" w:hAnsiTheme="minorHAnsi" w:cstheme="minorHAnsi"/>
          <w:color w:val="000000" w:themeColor="text1"/>
        </w:rPr>
        <w:t>(</w:t>
      </w:r>
      <w:r w:rsidR="005A3E0E" w:rsidRPr="005E7CE6">
        <w:rPr>
          <w:rFonts w:asciiTheme="minorHAnsi" w:hAnsiTheme="minorHAnsi" w:cstheme="minorHAnsi"/>
          <w:b/>
          <w:color w:val="000000" w:themeColor="text1"/>
        </w:rPr>
        <w:t>A</w:t>
      </w:r>
      <w:r w:rsidR="006E2EA1" w:rsidRPr="006E2EA1">
        <w:rPr>
          <w:rFonts w:asciiTheme="minorHAnsi" w:hAnsiTheme="minorHAnsi" w:cstheme="minorHAnsi"/>
          <w:color w:val="000000" w:themeColor="text1"/>
        </w:rPr>
        <w:t>)</w:t>
      </w:r>
      <w:r w:rsidR="005A3E0E">
        <w:rPr>
          <w:rFonts w:asciiTheme="minorHAnsi" w:hAnsiTheme="minorHAnsi" w:cstheme="minorHAnsi"/>
          <w:color w:val="000000" w:themeColor="text1"/>
        </w:rPr>
        <w:t xml:space="preserve"> Injection site and experimental setup </w:t>
      </w:r>
      <w:r w:rsidR="005E7CE6">
        <w:rPr>
          <w:rFonts w:asciiTheme="minorHAnsi" w:hAnsiTheme="minorHAnsi" w:cstheme="minorHAnsi"/>
          <w:color w:val="000000" w:themeColor="text1"/>
        </w:rPr>
        <w:t>to investigate</w:t>
      </w:r>
      <w:r w:rsidR="005A3E0E">
        <w:rPr>
          <w:rFonts w:asciiTheme="minorHAnsi" w:hAnsiTheme="minorHAnsi" w:cstheme="minorHAnsi"/>
          <w:color w:val="000000" w:themeColor="text1"/>
        </w:rPr>
        <w:t xml:space="preserve"> commissural projections.</w:t>
      </w:r>
      <w:r w:rsidR="005E7CE6">
        <w:rPr>
          <w:rFonts w:asciiTheme="minorHAnsi" w:hAnsiTheme="minorHAnsi" w:cstheme="minorHAnsi"/>
          <w:color w:val="000000" w:themeColor="text1"/>
        </w:rPr>
        <w:t xml:space="preserve"> Left:</w:t>
      </w:r>
      <w:r w:rsidR="005A3E0E">
        <w:rPr>
          <w:rFonts w:asciiTheme="minorHAnsi" w:hAnsiTheme="minorHAnsi" w:cstheme="minorHAnsi"/>
          <w:color w:val="000000" w:themeColor="text1"/>
        </w:rPr>
        <w:t xml:space="preserve"> </w:t>
      </w:r>
      <w:r w:rsidR="005E7CE6">
        <w:rPr>
          <w:rFonts w:asciiTheme="minorHAnsi" w:hAnsiTheme="minorHAnsi" w:cstheme="minorHAnsi"/>
          <w:color w:val="000000" w:themeColor="text1"/>
        </w:rPr>
        <w:t xml:space="preserve">An </w:t>
      </w:r>
      <w:proofErr w:type="spellStart"/>
      <w:r w:rsidR="005A3E0E">
        <w:rPr>
          <w:rFonts w:asciiTheme="minorHAnsi" w:hAnsiTheme="minorHAnsi" w:cstheme="minorHAnsi"/>
          <w:color w:val="000000" w:themeColor="text1"/>
        </w:rPr>
        <w:t>rAAV</w:t>
      </w:r>
      <w:proofErr w:type="spellEnd"/>
      <w:r w:rsidR="005E7CE6">
        <w:rPr>
          <w:rFonts w:asciiTheme="minorHAnsi" w:hAnsiTheme="minorHAnsi" w:cstheme="minorHAnsi"/>
          <w:color w:val="000000" w:themeColor="text1"/>
        </w:rPr>
        <w:t xml:space="preserve"> construct</w:t>
      </w:r>
      <w:r w:rsidR="005A3E0E">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5E7CE6">
        <w:rPr>
          <w:rFonts w:asciiTheme="minorHAnsi" w:hAnsiTheme="minorHAnsi" w:cstheme="minorHAnsi"/>
          <w:color w:val="000000" w:themeColor="text1"/>
        </w:rPr>
        <w:t>e.g.</w:t>
      </w:r>
      <w:r w:rsidR="006E2EA1">
        <w:rPr>
          <w:rFonts w:asciiTheme="minorHAnsi" w:hAnsiTheme="minorHAnsi" w:cstheme="minorHAnsi"/>
          <w:color w:val="000000" w:themeColor="text1"/>
        </w:rPr>
        <w:t>,</w:t>
      </w:r>
      <w:r w:rsidR="005E7CE6">
        <w:rPr>
          <w:rFonts w:asciiTheme="minorHAnsi" w:hAnsiTheme="minorHAnsi" w:cstheme="minorHAnsi"/>
          <w:color w:val="000000" w:themeColor="text1"/>
        </w:rPr>
        <w:t xml:space="preserve"> </w:t>
      </w:r>
      <w:proofErr w:type="gramStart"/>
      <w:r w:rsidR="002E526A">
        <w:rPr>
          <w:rFonts w:asciiTheme="minorHAnsi" w:hAnsiTheme="minorHAnsi" w:cstheme="minorHAnsi"/>
          <w:color w:val="000000" w:themeColor="text1"/>
        </w:rPr>
        <w:t>rAAV1.Syn.Chronos</w:t>
      </w:r>
      <w:proofErr w:type="gramEnd"/>
      <w:r w:rsidR="002E526A">
        <w:rPr>
          <w:rFonts w:asciiTheme="minorHAnsi" w:hAnsiTheme="minorHAnsi" w:cstheme="minorHAnsi"/>
          <w:color w:val="000000" w:themeColor="text1"/>
        </w:rPr>
        <w:t>-GFP.WPRE.bGH</w:t>
      </w:r>
      <w:r w:rsidR="006E2EA1" w:rsidRPr="006E2EA1">
        <w:rPr>
          <w:rFonts w:asciiTheme="minorHAnsi" w:hAnsiTheme="minorHAnsi" w:cstheme="minorHAnsi"/>
          <w:color w:val="000000" w:themeColor="text1"/>
        </w:rPr>
        <w:t>)</w:t>
      </w:r>
      <w:r w:rsidR="005E7CE6">
        <w:rPr>
          <w:rFonts w:asciiTheme="minorHAnsi" w:hAnsiTheme="minorHAnsi" w:cstheme="minorHAnsi"/>
          <w:color w:val="000000" w:themeColor="text1"/>
        </w:rPr>
        <w:t xml:space="preserve"> is injected into the right IC and targeted recordings are performed in the contralateral IC. Right: During patch clamp recordings, Chronos</w:t>
      </w:r>
      <w:r w:rsidR="00852FA5">
        <w:rPr>
          <w:rFonts w:asciiTheme="minorHAnsi" w:hAnsiTheme="minorHAnsi" w:cstheme="minorHAnsi"/>
          <w:color w:val="000000" w:themeColor="text1"/>
        </w:rPr>
        <w:t>-</w:t>
      </w:r>
      <w:r w:rsidR="005E7CE6">
        <w:rPr>
          <w:rFonts w:asciiTheme="minorHAnsi" w:hAnsiTheme="minorHAnsi" w:cstheme="minorHAnsi"/>
          <w:color w:val="000000" w:themeColor="text1"/>
        </w:rPr>
        <w:t xml:space="preserve">transfected fibers are excited with blue light to </w:t>
      </w:r>
      <w:r w:rsidR="00852FA5">
        <w:rPr>
          <w:rFonts w:asciiTheme="minorHAnsi" w:hAnsiTheme="minorHAnsi" w:cstheme="minorHAnsi"/>
          <w:color w:val="000000" w:themeColor="text1"/>
        </w:rPr>
        <w:t>elicit</w:t>
      </w:r>
      <w:r w:rsidR="005E7CE6">
        <w:rPr>
          <w:rFonts w:asciiTheme="minorHAnsi" w:hAnsiTheme="minorHAnsi" w:cstheme="minorHAnsi"/>
          <w:color w:val="000000" w:themeColor="text1"/>
        </w:rPr>
        <w:t xml:space="preserve"> postsynaptic potentials.</w:t>
      </w:r>
      <w:r w:rsidR="005E7CE6" w:rsidRPr="005E7CE6">
        <w:rPr>
          <w:rFonts w:asciiTheme="minorHAnsi" w:hAnsiTheme="minorHAnsi" w:cstheme="minorHAnsi"/>
          <w:b/>
          <w:color w:val="000000" w:themeColor="text1"/>
        </w:rPr>
        <w:t xml:space="preserve"> </w:t>
      </w:r>
      <w:r w:rsidR="006E2EA1" w:rsidRPr="006E2EA1">
        <w:rPr>
          <w:rFonts w:asciiTheme="minorHAnsi" w:hAnsiTheme="minorHAnsi" w:cstheme="minorHAnsi"/>
          <w:color w:val="000000" w:themeColor="text1"/>
        </w:rPr>
        <w:t>(</w:t>
      </w:r>
      <w:r w:rsidR="005E7CE6" w:rsidRPr="005E7CE6">
        <w:rPr>
          <w:rFonts w:asciiTheme="minorHAnsi" w:hAnsiTheme="minorHAnsi" w:cstheme="minorHAnsi"/>
          <w:b/>
          <w:color w:val="000000" w:themeColor="text1"/>
        </w:rPr>
        <w:t>B</w:t>
      </w:r>
      <w:r w:rsidR="006E2EA1" w:rsidRPr="006E2EA1">
        <w:rPr>
          <w:rFonts w:asciiTheme="minorHAnsi" w:hAnsiTheme="minorHAnsi" w:cstheme="minorHAnsi"/>
          <w:color w:val="000000" w:themeColor="text1"/>
        </w:rPr>
        <w:t>)</w:t>
      </w:r>
      <w:r w:rsidR="005E7CE6">
        <w:rPr>
          <w:rFonts w:asciiTheme="minorHAnsi" w:hAnsiTheme="minorHAnsi" w:cstheme="minorHAnsi"/>
          <w:b/>
          <w:color w:val="000000" w:themeColor="text1"/>
        </w:rPr>
        <w:t xml:space="preserve"> </w:t>
      </w:r>
      <w:r w:rsidR="005E7CE6">
        <w:rPr>
          <w:rFonts w:asciiTheme="minorHAnsi" w:hAnsiTheme="minorHAnsi" w:cstheme="minorHAnsi"/>
          <w:color w:val="000000" w:themeColor="text1"/>
        </w:rPr>
        <w:t xml:space="preserve">Injection site and experimental setup to investigate </w:t>
      </w:r>
      <w:r w:rsidR="002E526A">
        <w:rPr>
          <w:rFonts w:asciiTheme="minorHAnsi" w:hAnsiTheme="minorHAnsi" w:cstheme="minorHAnsi"/>
          <w:color w:val="000000" w:themeColor="text1"/>
        </w:rPr>
        <w:t>long-</w:t>
      </w:r>
      <w:r w:rsidR="005E7CE6">
        <w:rPr>
          <w:rFonts w:asciiTheme="minorHAnsi" w:hAnsiTheme="minorHAnsi" w:cstheme="minorHAnsi"/>
          <w:color w:val="000000" w:themeColor="text1"/>
        </w:rPr>
        <w:t xml:space="preserve">range projections from DCN to IC. Left: </w:t>
      </w:r>
      <w:r w:rsidR="00FB0B59">
        <w:rPr>
          <w:rFonts w:asciiTheme="minorHAnsi" w:hAnsiTheme="minorHAnsi" w:cstheme="minorHAnsi"/>
          <w:color w:val="000000" w:themeColor="text1"/>
        </w:rPr>
        <w:t>The</w:t>
      </w:r>
      <w:r w:rsidR="005E7CE6">
        <w:rPr>
          <w:rFonts w:asciiTheme="minorHAnsi" w:hAnsiTheme="minorHAnsi" w:cstheme="minorHAnsi"/>
          <w:color w:val="000000" w:themeColor="text1"/>
        </w:rPr>
        <w:t xml:space="preserve"> </w:t>
      </w:r>
      <w:proofErr w:type="spellStart"/>
      <w:r w:rsidR="005E7CE6">
        <w:rPr>
          <w:rFonts w:asciiTheme="minorHAnsi" w:hAnsiTheme="minorHAnsi" w:cstheme="minorHAnsi"/>
          <w:color w:val="000000" w:themeColor="text1"/>
        </w:rPr>
        <w:t>ChrimsonR</w:t>
      </w:r>
      <w:proofErr w:type="spellEnd"/>
      <w:r w:rsidR="00FB0B59">
        <w:rPr>
          <w:rFonts w:asciiTheme="minorHAnsi" w:hAnsiTheme="minorHAnsi" w:cstheme="minorHAnsi"/>
          <w:color w:val="000000" w:themeColor="text1"/>
        </w:rPr>
        <w:t xml:space="preserve"> construct </w:t>
      </w:r>
      <w:r w:rsidR="005E7CE6">
        <w:rPr>
          <w:rFonts w:asciiTheme="minorHAnsi" w:hAnsiTheme="minorHAnsi" w:cstheme="minorHAnsi"/>
          <w:color w:val="000000" w:themeColor="text1"/>
        </w:rPr>
        <w:t xml:space="preserve">is injected into the right DCN and targeted recordings are performed in the contralateral IC. Right: During patch clamp recordings, </w:t>
      </w:r>
      <w:proofErr w:type="spellStart"/>
      <w:r w:rsidR="005E7CE6">
        <w:rPr>
          <w:rFonts w:asciiTheme="minorHAnsi" w:hAnsiTheme="minorHAnsi" w:cstheme="minorHAnsi"/>
          <w:color w:val="000000" w:themeColor="text1"/>
        </w:rPr>
        <w:t>ChrimsonR</w:t>
      </w:r>
      <w:proofErr w:type="spellEnd"/>
      <w:r w:rsidR="00852FA5">
        <w:rPr>
          <w:rFonts w:asciiTheme="minorHAnsi" w:hAnsiTheme="minorHAnsi" w:cstheme="minorHAnsi"/>
          <w:color w:val="000000" w:themeColor="text1"/>
        </w:rPr>
        <w:t>-</w:t>
      </w:r>
      <w:r w:rsidR="005E7CE6">
        <w:rPr>
          <w:rFonts w:asciiTheme="minorHAnsi" w:hAnsiTheme="minorHAnsi" w:cstheme="minorHAnsi"/>
          <w:color w:val="000000" w:themeColor="text1"/>
        </w:rPr>
        <w:t xml:space="preserve">transfected fibers are excited with red light to record </w:t>
      </w:r>
      <w:proofErr w:type="spellStart"/>
      <w:r w:rsidR="005E7CE6">
        <w:rPr>
          <w:rFonts w:asciiTheme="minorHAnsi" w:hAnsiTheme="minorHAnsi" w:cstheme="minorHAnsi"/>
          <w:color w:val="000000" w:themeColor="text1"/>
        </w:rPr>
        <w:t>ChrimsonR</w:t>
      </w:r>
      <w:proofErr w:type="spellEnd"/>
      <w:r w:rsidR="005E7CE6">
        <w:rPr>
          <w:rFonts w:asciiTheme="minorHAnsi" w:hAnsiTheme="minorHAnsi" w:cstheme="minorHAnsi"/>
          <w:color w:val="000000" w:themeColor="text1"/>
        </w:rPr>
        <w:t xml:space="preserve"> evoked postsynaptic potentials.</w:t>
      </w:r>
    </w:p>
    <w:p w14:paraId="41F5067B" w14:textId="117FFC42" w:rsidR="00532538" w:rsidRDefault="00532538" w:rsidP="00EF5CE3">
      <w:pPr>
        <w:rPr>
          <w:rFonts w:asciiTheme="minorHAnsi" w:hAnsiTheme="minorHAnsi" w:cstheme="minorHAnsi"/>
          <w:color w:val="000000" w:themeColor="text1"/>
        </w:rPr>
      </w:pPr>
    </w:p>
    <w:p w14:paraId="75FD264C" w14:textId="0F12A06B" w:rsidR="00532538" w:rsidRPr="00EE59B5" w:rsidRDefault="00532538" w:rsidP="00EF5CE3">
      <w:pPr>
        <w:rPr>
          <w:rFonts w:asciiTheme="minorHAnsi" w:hAnsiTheme="minorHAnsi" w:cstheme="minorHAnsi"/>
          <w:color w:val="000000" w:themeColor="text1"/>
        </w:rPr>
      </w:pPr>
      <w:r w:rsidRPr="00EE59B5">
        <w:rPr>
          <w:rFonts w:asciiTheme="minorHAnsi" w:hAnsiTheme="minorHAnsi" w:cstheme="minorHAnsi"/>
          <w:b/>
          <w:color w:val="000000" w:themeColor="text1"/>
        </w:rPr>
        <w:t>Figure 2</w:t>
      </w:r>
      <w:r w:rsidR="002E526A">
        <w:rPr>
          <w:rFonts w:asciiTheme="minorHAnsi" w:hAnsiTheme="minorHAnsi" w:cstheme="minorHAnsi"/>
          <w:b/>
          <w:color w:val="000000" w:themeColor="text1"/>
        </w:rPr>
        <w:t>:</w:t>
      </w:r>
      <w:r w:rsidRPr="00EE59B5">
        <w:rPr>
          <w:rFonts w:asciiTheme="minorHAnsi" w:hAnsiTheme="minorHAnsi" w:cstheme="minorHAnsi"/>
          <w:b/>
          <w:color w:val="000000" w:themeColor="text1"/>
        </w:rPr>
        <w:t xml:space="preserve"> Chronos</w:t>
      </w:r>
      <w:r w:rsidR="00EE59B5">
        <w:rPr>
          <w:rFonts w:asciiTheme="minorHAnsi" w:hAnsiTheme="minorHAnsi" w:cstheme="minorHAnsi"/>
          <w:b/>
          <w:color w:val="000000" w:themeColor="text1"/>
        </w:rPr>
        <w:t>-</w:t>
      </w:r>
      <w:r w:rsidR="00B27426">
        <w:rPr>
          <w:rFonts w:asciiTheme="minorHAnsi" w:hAnsiTheme="minorHAnsi" w:cstheme="minorHAnsi"/>
          <w:b/>
          <w:color w:val="000000" w:themeColor="text1"/>
        </w:rPr>
        <w:t>E</w:t>
      </w:r>
      <w:r w:rsidR="00EE59B5">
        <w:rPr>
          <w:rFonts w:asciiTheme="minorHAnsi" w:hAnsiTheme="minorHAnsi" w:cstheme="minorHAnsi"/>
          <w:b/>
          <w:color w:val="000000" w:themeColor="text1"/>
        </w:rPr>
        <w:t>GFP</w:t>
      </w:r>
      <w:r w:rsidRPr="00EE59B5">
        <w:rPr>
          <w:rFonts w:asciiTheme="minorHAnsi" w:hAnsiTheme="minorHAnsi" w:cstheme="minorHAnsi"/>
          <w:b/>
          <w:color w:val="000000" w:themeColor="text1"/>
        </w:rPr>
        <w:t xml:space="preserve"> expression</w:t>
      </w:r>
      <w:r w:rsidR="00EE59B5" w:rsidRPr="00EE59B5">
        <w:rPr>
          <w:rFonts w:asciiTheme="minorHAnsi" w:hAnsiTheme="minorHAnsi" w:cstheme="minorHAnsi"/>
          <w:b/>
          <w:color w:val="000000" w:themeColor="text1"/>
        </w:rPr>
        <w:t xml:space="preserve"> after</w:t>
      </w:r>
      <w:r w:rsidRPr="00EE59B5">
        <w:rPr>
          <w:rFonts w:asciiTheme="minorHAnsi" w:hAnsiTheme="minorHAnsi" w:cstheme="minorHAnsi"/>
          <w:b/>
          <w:color w:val="000000" w:themeColor="text1"/>
        </w:rPr>
        <w:t xml:space="preserve"> in</w:t>
      </w:r>
      <w:r w:rsidR="00EE59B5" w:rsidRPr="00EE59B5">
        <w:rPr>
          <w:rFonts w:asciiTheme="minorHAnsi" w:hAnsiTheme="minorHAnsi" w:cstheme="minorHAnsi"/>
          <w:b/>
          <w:color w:val="000000" w:themeColor="text1"/>
        </w:rPr>
        <w:t>jections into</w:t>
      </w:r>
      <w:r w:rsidRPr="00EE59B5">
        <w:rPr>
          <w:rFonts w:asciiTheme="minorHAnsi" w:hAnsiTheme="minorHAnsi" w:cstheme="minorHAnsi"/>
          <w:b/>
          <w:color w:val="000000" w:themeColor="text1"/>
        </w:rPr>
        <w:t xml:space="preserve"> IC and </w:t>
      </w:r>
      <w:r w:rsidR="007A52F9" w:rsidRPr="00EE59B5">
        <w:rPr>
          <w:rFonts w:asciiTheme="minorHAnsi" w:hAnsiTheme="minorHAnsi" w:cstheme="minorHAnsi"/>
          <w:b/>
          <w:color w:val="000000" w:themeColor="text1"/>
        </w:rPr>
        <w:t>DCN</w:t>
      </w:r>
      <w:r w:rsidR="00EE59B5">
        <w:rPr>
          <w:rFonts w:asciiTheme="minorHAnsi" w:hAnsiTheme="minorHAnsi" w:cstheme="minorHAnsi"/>
          <w:b/>
          <w:color w:val="000000" w:themeColor="text1"/>
        </w:rPr>
        <w:t xml:space="preserve">. </w:t>
      </w:r>
      <w:r w:rsidR="006E2EA1" w:rsidRPr="006E2EA1">
        <w:rPr>
          <w:rFonts w:asciiTheme="minorHAnsi" w:hAnsiTheme="minorHAnsi" w:cstheme="minorHAnsi"/>
          <w:color w:val="000000" w:themeColor="text1"/>
        </w:rPr>
        <w:t>(</w:t>
      </w:r>
      <w:r w:rsidR="00EE59B5">
        <w:rPr>
          <w:rFonts w:asciiTheme="minorHAnsi" w:hAnsiTheme="minorHAnsi" w:cstheme="minorHAnsi"/>
          <w:b/>
          <w:color w:val="000000" w:themeColor="text1"/>
        </w:rPr>
        <w:t>A</w:t>
      </w:r>
      <w:r w:rsidR="006E2EA1" w:rsidRPr="006E2EA1">
        <w:rPr>
          <w:rFonts w:asciiTheme="minorHAnsi" w:hAnsiTheme="minorHAnsi" w:cstheme="minorHAnsi"/>
          <w:color w:val="000000" w:themeColor="text1"/>
        </w:rPr>
        <w:t>)</w:t>
      </w:r>
      <w:r w:rsidR="00EE59B5">
        <w:rPr>
          <w:rFonts w:asciiTheme="minorHAnsi" w:hAnsiTheme="minorHAnsi" w:cstheme="minorHAnsi"/>
          <w:b/>
          <w:color w:val="000000" w:themeColor="text1"/>
        </w:rPr>
        <w:t xml:space="preserve"> </w:t>
      </w:r>
      <w:r w:rsidR="00732ACC" w:rsidRPr="00B30FCA">
        <w:rPr>
          <w:rFonts w:asciiTheme="minorHAnsi" w:hAnsiTheme="minorHAnsi" w:cstheme="minorHAnsi"/>
          <w:color w:val="000000" w:themeColor="text1"/>
        </w:rPr>
        <w:t>Left:</w:t>
      </w:r>
      <w:r w:rsidR="00732ACC">
        <w:rPr>
          <w:rFonts w:asciiTheme="minorHAnsi" w:hAnsiTheme="minorHAnsi" w:cstheme="minorHAnsi"/>
          <w:b/>
          <w:color w:val="000000" w:themeColor="text1"/>
        </w:rPr>
        <w:t xml:space="preserve"> </w:t>
      </w:r>
      <w:r w:rsidR="00065BC6">
        <w:rPr>
          <w:rFonts w:asciiTheme="minorHAnsi" w:hAnsiTheme="minorHAnsi" w:cstheme="minorHAnsi"/>
          <w:color w:val="000000" w:themeColor="text1"/>
        </w:rPr>
        <w:t>Image of c</w:t>
      </w:r>
      <w:r w:rsidR="00EE59B5">
        <w:rPr>
          <w:rFonts w:asciiTheme="minorHAnsi" w:hAnsiTheme="minorHAnsi" w:cstheme="minorHAnsi"/>
          <w:color w:val="000000" w:themeColor="text1"/>
        </w:rPr>
        <w:t xml:space="preserve">oronal IC slice showing </w:t>
      </w:r>
      <w:proofErr w:type="spellStart"/>
      <w:r w:rsidR="002E526A">
        <w:rPr>
          <w:rFonts w:asciiTheme="minorHAnsi" w:hAnsiTheme="minorHAnsi" w:cstheme="minorHAnsi"/>
          <w:color w:val="000000" w:themeColor="text1"/>
        </w:rPr>
        <w:t>tdTomato</w:t>
      </w:r>
      <w:proofErr w:type="spellEnd"/>
      <w:r w:rsidR="002E526A">
        <w:rPr>
          <w:rFonts w:asciiTheme="minorHAnsi" w:hAnsiTheme="minorHAnsi" w:cstheme="minorHAnsi"/>
          <w:color w:val="000000" w:themeColor="text1"/>
        </w:rPr>
        <w:t>-</w:t>
      </w:r>
      <w:r w:rsidR="00EE59B5">
        <w:rPr>
          <w:rFonts w:asciiTheme="minorHAnsi" w:hAnsiTheme="minorHAnsi" w:cstheme="minorHAnsi"/>
          <w:color w:val="000000" w:themeColor="text1"/>
        </w:rPr>
        <w:t xml:space="preserve">labeled VIP neurons </w:t>
      </w:r>
      <w:r w:rsidR="00B61C69">
        <w:rPr>
          <w:rFonts w:asciiTheme="minorHAnsi" w:hAnsiTheme="minorHAnsi" w:cstheme="minorHAnsi"/>
          <w:color w:val="000000" w:themeColor="text1"/>
        </w:rPr>
        <w:t>throughout the IC</w:t>
      </w:r>
      <w:r w:rsidR="006476FB">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6476FB">
        <w:rPr>
          <w:rFonts w:asciiTheme="minorHAnsi" w:hAnsiTheme="minorHAnsi" w:cstheme="minorHAnsi"/>
          <w:color w:val="000000" w:themeColor="text1"/>
        </w:rPr>
        <w:t>magenta</w:t>
      </w:r>
      <w:r w:rsidR="006E2EA1" w:rsidRPr="006E2EA1">
        <w:rPr>
          <w:rFonts w:asciiTheme="minorHAnsi" w:hAnsiTheme="minorHAnsi" w:cstheme="minorHAnsi"/>
          <w:color w:val="000000" w:themeColor="text1"/>
        </w:rPr>
        <w:t>)</w:t>
      </w:r>
      <w:r w:rsidR="00B61C69">
        <w:rPr>
          <w:rFonts w:asciiTheme="minorHAnsi" w:hAnsiTheme="minorHAnsi" w:cstheme="minorHAnsi"/>
          <w:color w:val="000000" w:themeColor="text1"/>
        </w:rPr>
        <w:t xml:space="preserve"> </w:t>
      </w:r>
      <w:r w:rsidR="00EE59B5">
        <w:rPr>
          <w:rFonts w:asciiTheme="minorHAnsi" w:hAnsiTheme="minorHAnsi" w:cstheme="minorHAnsi"/>
          <w:color w:val="000000" w:themeColor="text1"/>
        </w:rPr>
        <w:t>and Chronos-</w:t>
      </w:r>
      <w:r w:rsidR="00B27426">
        <w:rPr>
          <w:rFonts w:asciiTheme="minorHAnsi" w:hAnsiTheme="minorHAnsi" w:cstheme="minorHAnsi"/>
          <w:color w:val="000000" w:themeColor="text1"/>
        </w:rPr>
        <w:t>E</w:t>
      </w:r>
      <w:r w:rsidR="00EE59B5">
        <w:rPr>
          <w:rFonts w:asciiTheme="minorHAnsi" w:hAnsiTheme="minorHAnsi" w:cstheme="minorHAnsi"/>
          <w:color w:val="000000" w:themeColor="text1"/>
        </w:rPr>
        <w:t>GFP expression</w:t>
      </w:r>
      <w:r w:rsidR="00B61C69">
        <w:rPr>
          <w:rFonts w:asciiTheme="minorHAnsi" w:hAnsiTheme="minorHAnsi" w:cstheme="minorHAnsi"/>
          <w:color w:val="000000" w:themeColor="text1"/>
        </w:rPr>
        <w:t xml:space="preserve"> in </w:t>
      </w:r>
      <w:proofErr w:type="spellStart"/>
      <w:r w:rsidR="00B61C69">
        <w:rPr>
          <w:rFonts w:asciiTheme="minorHAnsi" w:hAnsiTheme="minorHAnsi" w:cstheme="minorHAnsi"/>
          <w:color w:val="000000" w:themeColor="text1"/>
        </w:rPr>
        <w:t>somata</w:t>
      </w:r>
      <w:proofErr w:type="spellEnd"/>
      <w:r w:rsidR="00EE59B5">
        <w:rPr>
          <w:rFonts w:asciiTheme="minorHAnsi" w:hAnsiTheme="minorHAnsi" w:cstheme="minorHAnsi"/>
          <w:color w:val="000000" w:themeColor="text1"/>
        </w:rPr>
        <w:t xml:space="preserve"> </w:t>
      </w:r>
      <w:r w:rsidR="00B61C69">
        <w:rPr>
          <w:rFonts w:asciiTheme="minorHAnsi" w:hAnsiTheme="minorHAnsi" w:cstheme="minorHAnsi"/>
          <w:color w:val="000000" w:themeColor="text1"/>
        </w:rPr>
        <w:t xml:space="preserve">localized to </w:t>
      </w:r>
      <w:r w:rsidR="00EE59B5">
        <w:rPr>
          <w:rFonts w:asciiTheme="minorHAnsi" w:hAnsiTheme="minorHAnsi" w:cstheme="minorHAnsi"/>
          <w:color w:val="000000" w:themeColor="text1"/>
        </w:rPr>
        <w:t>the injection sites</w:t>
      </w:r>
      <w:r w:rsidR="00B61C69">
        <w:rPr>
          <w:rFonts w:asciiTheme="minorHAnsi" w:hAnsiTheme="minorHAnsi" w:cstheme="minorHAnsi"/>
          <w:color w:val="000000" w:themeColor="text1"/>
        </w:rPr>
        <w:t xml:space="preserve"> in the right IC</w:t>
      </w:r>
      <w:r w:rsidR="006476FB">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6476FB">
        <w:rPr>
          <w:rFonts w:asciiTheme="minorHAnsi" w:hAnsiTheme="minorHAnsi" w:cstheme="minorHAnsi"/>
          <w:color w:val="000000" w:themeColor="text1"/>
        </w:rPr>
        <w:t>green</w:t>
      </w:r>
      <w:r w:rsidR="006E2EA1" w:rsidRPr="006E2EA1">
        <w:rPr>
          <w:rFonts w:asciiTheme="minorHAnsi" w:hAnsiTheme="minorHAnsi" w:cstheme="minorHAnsi"/>
          <w:color w:val="000000" w:themeColor="text1"/>
        </w:rPr>
        <w:t>)</w:t>
      </w:r>
      <w:r w:rsidR="00EE59B5">
        <w:rPr>
          <w:rFonts w:asciiTheme="minorHAnsi" w:hAnsiTheme="minorHAnsi" w:cstheme="minorHAnsi"/>
          <w:color w:val="000000" w:themeColor="text1"/>
        </w:rPr>
        <w:t>.</w:t>
      </w:r>
      <w:r w:rsidR="00732ACC">
        <w:rPr>
          <w:rFonts w:asciiTheme="minorHAnsi" w:hAnsiTheme="minorHAnsi" w:cstheme="minorHAnsi"/>
          <w:color w:val="000000" w:themeColor="text1"/>
        </w:rPr>
        <w:t xml:space="preserve"> Right: </w:t>
      </w:r>
      <w:r w:rsidR="00314039">
        <w:rPr>
          <w:rFonts w:asciiTheme="minorHAnsi" w:hAnsiTheme="minorHAnsi" w:cstheme="minorHAnsi"/>
          <w:color w:val="000000" w:themeColor="text1"/>
        </w:rPr>
        <w:t xml:space="preserve">Higher magnification </w:t>
      </w:r>
      <w:r w:rsidR="00732ACC">
        <w:rPr>
          <w:rFonts w:asciiTheme="minorHAnsi" w:hAnsiTheme="minorHAnsi" w:cstheme="minorHAnsi"/>
          <w:color w:val="000000" w:themeColor="text1"/>
        </w:rPr>
        <w:t xml:space="preserve">image showing </w:t>
      </w:r>
      <w:r w:rsidR="00732ACC" w:rsidRPr="00732ACC">
        <w:rPr>
          <w:rFonts w:asciiTheme="minorHAnsi" w:hAnsiTheme="minorHAnsi" w:cstheme="minorHAnsi"/>
          <w:color w:val="000000" w:themeColor="text1"/>
        </w:rPr>
        <w:t xml:space="preserve">a recorded </w:t>
      </w:r>
      <w:r w:rsidR="00732ACC">
        <w:rPr>
          <w:rFonts w:asciiTheme="minorHAnsi" w:hAnsiTheme="minorHAnsi" w:cstheme="minorHAnsi"/>
          <w:color w:val="000000" w:themeColor="text1"/>
        </w:rPr>
        <w:t xml:space="preserve">VIP neuron </w:t>
      </w:r>
      <w:r w:rsidR="006E2EA1" w:rsidRPr="006E2EA1">
        <w:rPr>
          <w:rFonts w:asciiTheme="minorHAnsi" w:hAnsiTheme="minorHAnsi" w:cstheme="minorHAnsi"/>
          <w:color w:val="000000" w:themeColor="text1"/>
        </w:rPr>
        <w:t>(</w:t>
      </w:r>
      <w:proofErr w:type="gramStart"/>
      <w:r w:rsidR="00732ACC">
        <w:rPr>
          <w:rFonts w:asciiTheme="minorHAnsi" w:hAnsiTheme="minorHAnsi" w:cstheme="minorHAnsi"/>
          <w:color w:val="000000" w:themeColor="text1"/>
        </w:rPr>
        <w:t>white</w:t>
      </w:r>
      <w:r w:rsidR="00732ACC" w:rsidRPr="00732ACC">
        <w:rPr>
          <w:rFonts w:asciiTheme="minorHAnsi" w:hAnsiTheme="minorHAnsi" w:cstheme="minorHAnsi"/>
          <w:color w:val="000000" w:themeColor="text1"/>
        </w:rPr>
        <w:t>-green</w:t>
      </w:r>
      <w:proofErr w:type="gramEnd"/>
      <w:r w:rsidR="006E2EA1" w:rsidRPr="006E2EA1">
        <w:rPr>
          <w:rFonts w:asciiTheme="minorHAnsi" w:hAnsiTheme="minorHAnsi" w:cstheme="minorHAnsi"/>
          <w:color w:val="000000" w:themeColor="text1"/>
        </w:rPr>
        <w:t>)</w:t>
      </w:r>
      <w:r w:rsidR="00732ACC" w:rsidRPr="00732ACC">
        <w:rPr>
          <w:rFonts w:asciiTheme="minorHAnsi" w:hAnsiTheme="minorHAnsi" w:cstheme="minorHAnsi"/>
          <w:color w:val="000000" w:themeColor="text1"/>
        </w:rPr>
        <w:t xml:space="preserve"> </w:t>
      </w:r>
      <w:r w:rsidR="00732ACC">
        <w:rPr>
          <w:rFonts w:asciiTheme="minorHAnsi" w:hAnsiTheme="minorHAnsi" w:cstheme="minorHAnsi"/>
          <w:color w:val="000000" w:themeColor="text1"/>
        </w:rPr>
        <w:t>in the IC contralateral to the injection site</w:t>
      </w:r>
      <w:r w:rsidR="00732ACC" w:rsidRPr="00732ACC">
        <w:rPr>
          <w:rFonts w:asciiTheme="minorHAnsi" w:hAnsiTheme="minorHAnsi" w:cstheme="minorHAnsi"/>
          <w:color w:val="000000" w:themeColor="text1"/>
        </w:rPr>
        <w:t>. Green puncta are Chronos-EG</w:t>
      </w:r>
      <w:r w:rsidR="00732ACC">
        <w:rPr>
          <w:rFonts w:asciiTheme="minorHAnsi" w:hAnsiTheme="minorHAnsi" w:cstheme="minorHAnsi"/>
          <w:color w:val="000000" w:themeColor="text1"/>
        </w:rPr>
        <w:t>FP expressing projections</w:t>
      </w:r>
      <w:r w:rsidR="00314039">
        <w:rPr>
          <w:rFonts w:asciiTheme="minorHAnsi" w:hAnsiTheme="minorHAnsi" w:cstheme="minorHAnsi"/>
          <w:color w:val="000000" w:themeColor="text1"/>
        </w:rPr>
        <w:t xml:space="preserve"> from the contralateral IC</w:t>
      </w:r>
      <w:r w:rsidR="00732ACC">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EE59B5">
        <w:rPr>
          <w:rFonts w:asciiTheme="minorHAnsi" w:hAnsiTheme="minorHAnsi" w:cstheme="minorHAnsi"/>
          <w:b/>
          <w:color w:val="000000" w:themeColor="text1"/>
        </w:rPr>
        <w:t>B</w:t>
      </w:r>
      <w:r w:rsidR="006E2EA1" w:rsidRPr="006E2EA1">
        <w:rPr>
          <w:rFonts w:asciiTheme="minorHAnsi" w:hAnsiTheme="minorHAnsi" w:cstheme="minorHAnsi"/>
          <w:color w:val="000000" w:themeColor="text1"/>
        </w:rPr>
        <w:t>)</w:t>
      </w:r>
      <w:r w:rsidR="00EE59B5">
        <w:rPr>
          <w:rFonts w:asciiTheme="minorHAnsi" w:hAnsiTheme="minorHAnsi" w:cstheme="minorHAnsi"/>
          <w:b/>
          <w:color w:val="000000" w:themeColor="text1"/>
        </w:rPr>
        <w:t xml:space="preserve"> </w:t>
      </w:r>
      <w:r w:rsidR="00065BC6" w:rsidRPr="00065BC6">
        <w:rPr>
          <w:rFonts w:asciiTheme="minorHAnsi" w:hAnsiTheme="minorHAnsi" w:cstheme="minorHAnsi"/>
          <w:color w:val="000000" w:themeColor="text1"/>
        </w:rPr>
        <w:t>Image of c</w:t>
      </w:r>
      <w:r w:rsidR="00EE59B5" w:rsidRPr="00065BC6">
        <w:rPr>
          <w:rFonts w:asciiTheme="minorHAnsi" w:hAnsiTheme="minorHAnsi" w:cstheme="minorHAnsi"/>
          <w:color w:val="000000" w:themeColor="text1"/>
        </w:rPr>
        <w:t>oronal</w:t>
      </w:r>
      <w:r w:rsidR="00EE59B5" w:rsidRPr="00EE59B5">
        <w:rPr>
          <w:rFonts w:asciiTheme="minorHAnsi" w:hAnsiTheme="minorHAnsi" w:cstheme="minorHAnsi"/>
          <w:color w:val="000000" w:themeColor="text1"/>
        </w:rPr>
        <w:t xml:space="preserve"> </w:t>
      </w:r>
      <w:r w:rsidR="00EE59B5">
        <w:rPr>
          <w:rFonts w:asciiTheme="minorHAnsi" w:hAnsiTheme="minorHAnsi" w:cstheme="minorHAnsi"/>
          <w:color w:val="000000" w:themeColor="text1"/>
        </w:rPr>
        <w:t>brain</w:t>
      </w:r>
      <w:r w:rsidR="007B2A45">
        <w:rPr>
          <w:rFonts w:asciiTheme="minorHAnsi" w:hAnsiTheme="minorHAnsi" w:cstheme="minorHAnsi"/>
          <w:color w:val="000000" w:themeColor="text1"/>
        </w:rPr>
        <w:t>s</w:t>
      </w:r>
      <w:r w:rsidR="00EE59B5">
        <w:rPr>
          <w:rFonts w:asciiTheme="minorHAnsi" w:hAnsiTheme="minorHAnsi" w:cstheme="minorHAnsi"/>
          <w:color w:val="000000" w:themeColor="text1"/>
        </w:rPr>
        <w:t>tem</w:t>
      </w:r>
      <w:r w:rsidR="00EE59B5" w:rsidRPr="00EE59B5">
        <w:rPr>
          <w:rFonts w:asciiTheme="minorHAnsi" w:hAnsiTheme="minorHAnsi" w:cstheme="minorHAnsi"/>
          <w:color w:val="000000" w:themeColor="text1"/>
        </w:rPr>
        <w:t xml:space="preserve"> slice showing</w:t>
      </w:r>
      <w:r w:rsidR="00EE59B5">
        <w:rPr>
          <w:rFonts w:asciiTheme="minorHAnsi" w:hAnsiTheme="minorHAnsi" w:cstheme="minorHAnsi"/>
          <w:b/>
          <w:color w:val="000000" w:themeColor="text1"/>
        </w:rPr>
        <w:t xml:space="preserve"> </w:t>
      </w:r>
      <w:r w:rsidR="00EE59B5">
        <w:rPr>
          <w:rFonts w:asciiTheme="minorHAnsi" w:hAnsiTheme="minorHAnsi" w:cstheme="minorHAnsi"/>
          <w:color w:val="000000" w:themeColor="text1"/>
        </w:rPr>
        <w:t>Chronos-</w:t>
      </w:r>
      <w:r w:rsidR="00B27426">
        <w:rPr>
          <w:rFonts w:asciiTheme="minorHAnsi" w:hAnsiTheme="minorHAnsi" w:cstheme="minorHAnsi"/>
          <w:color w:val="000000" w:themeColor="text1"/>
        </w:rPr>
        <w:t>E</w:t>
      </w:r>
      <w:r w:rsidR="00EE59B5">
        <w:rPr>
          <w:rFonts w:asciiTheme="minorHAnsi" w:hAnsiTheme="minorHAnsi" w:cstheme="minorHAnsi"/>
          <w:color w:val="000000" w:themeColor="text1"/>
        </w:rPr>
        <w:t xml:space="preserve">GFP expression in </w:t>
      </w:r>
      <w:r w:rsidR="002E526A">
        <w:rPr>
          <w:rFonts w:asciiTheme="minorHAnsi" w:hAnsiTheme="minorHAnsi" w:cstheme="minorHAnsi"/>
          <w:color w:val="000000" w:themeColor="text1"/>
        </w:rPr>
        <w:t xml:space="preserve">the </w:t>
      </w:r>
      <w:r w:rsidR="00EE59B5">
        <w:rPr>
          <w:rFonts w:asciiTheme="minorHAnsi" w:hAnsiTheme="minorHAnsi" w:cstheme="minorHAnsi"/>
          <w:color w:val="000000" w:themeColor="text1"/>
        </w:rPr>
        <w:t xml:space="preserve">DCN after </w:t>
      </w:r>
      <w:proofErr w:type="spellStart"/>
      <w:r w:rsidR="00EE59B5">
        <w:rPr>
          <w:rFonts w:asciiTheme="minorHAnsi" w:hAnsiTheme="minorHAnsi" w:cstheme="minorHAnsi"/>
          <w:color w:val="000000" w:themeColor="text1"/>
        </w:rPr>
        <w:t>rAAV</w:t>
      </w:r>
      <w:proofErr w:type="spellEnd"/>
      <w:r w:rsidR="00EE59B5">
        <w:rPr>
          <w:rFonts w:asciiTheme="minorHAnsi" w:hAnsiTheme="minorHAnsi" w:cstheme="minorHAnsi"/>
          <w:color w:val="000000" w:themeColor="text1"/>
        </w:rPr>
        <w:t>-Chronos</w:t>
      </w:r>
      <w:r w:rsidR="002E526A">
        <w:rPr>
          <w:rFonts w:asciiTheme="minorHAnsi" w:hAnsiTheme="minorHAnsi" w:cstheme="minorHAnsi"/>
          <w:color w:val="000000" w:themeColor="text1"/>
        </w:rPr>
        <w:t>-</w:t>
      </w:r>
      <w:r w:rsidR="00B27426">
        <w:rPr>
          <w:rFonts w:asciiTheme="minorHAnsi" w:hAnsiTheme="minorHAnsi" w:cstheme="minorHAnsi"/>
          <w:color w:val="000000" w:themeColor="text1"/>
        </w:rPr>
        <w:t>E</w:t>
      </w:r>
      <w:r w:rsidR="002E526A">
        <w:rPr>
          <w:rFonts w:asciiTheme="minorHAnsi" w:hAnsiTheme="minorHAnsi" w:cstheme="minorHAnsi"/>
          <w:color w:val="000000" w:themeColor="text1"/>
        </w:rPr>
        <w:t>GFP</w:t>
      </w:r>
      <w:r w:rsidR="00EE59B5">
        <w:rPr>
          <w:rFonts w:asciiTheme="minorHAnsi" w:hAnsiTheme="minorHAnsi" w:cstheme="minorHAnsi"/>
          <w:color w:val="000000" w:themeColor="text1"/>
        </w:rPr>
        <w:t xml:space="preserve"> injection. Left: </w:t>
      </w:r>
      <w:r w:rsidR="006476FB">
        <w:rPr>
          <w:rFonts w:asciiTheme="minorHAnsi" w:hAnsiTheme="minorHAnsi" w:cstheme="minorHAnsi"/>
          <w:color w:val="000000" w:themeColor="text1"/>
        </w:rPr>
        <w:t>I</w:t>
      </w:r>
      <w:r w:rsidR="007B2A45">
        <w:rPr>
          <w:rFonts w:asciiTheme="minorHAnsi" w:hAnsiTheme="minorHAnsi" w:cstheme="minorHAnsi"/>
          <w:color w:val="000000" w:themeColor="text1"/>
        </w:rPr>
        <w:t xml:space="preserve">mage of </w:t>
      </w:r>
      <w:r w:rsidR="002E526A">
        <w:rPr>
          <w:rFonts w:asciiTheme="minorHAnsi" w:hAnsiTheme="minorHAnsi" w:cstheme="minorHAnsi"/>
          <w:color w:val="000000" w:themeColor="text1"/>
        </w:rPr>
        <w:t xml:space="preserve">the </w:t>
      </w:r>
      <w:r w:rsidR="007B2A45">
        <w:rPr>
          <w:rFonts w:asciiTheme="minorHAnsi" w:hAnsiTheme="minorHAnsi" w:cstheme="minorHAnsi"/>
          <w:color w:val="000000" w:themeColor="text1"/>
        </w:rPr>
        <w:t xml:space="preserve">DCN, showing transfected DCN and </w:t>
      </w:r>
      <w:r w:rsidR="00B27426">
        <w:rPr>
          <w:rFonts w:asciiTheme="minorHAnsi" w:hAnsiTheme="minorHAnsi" w:cstheme="minorHAnsi"/>
          <w:color w:val="000000" w:themeColor="text1"/>
        </w:rPr>
        <w:t>E</w:t>
      </w:r>
      <w:r w:rsidR="007B2A45">
        <w:rPr>
          <w:rFonts w:asciiTheme="minorHAnsi" w:hAnsiTheme="minorHAnsi" w:cstheme="minorHAnsi"/>
          <w:color w:val="000000" w:themeColor="text1"/>
        </w:rPr>
        <w:t xml:space="preserve">GFP-positive fibers entering the dorsal acoustic stria. </w:t>
      </w:r>
      <w:r w:rsidR="00732ACC">
        <w:rPr>
          <w:rFonts w:asciiTheme="minorHAnsi" w:hAnsiTheme="minorHAnsi" w:cstheme="minorHAnsi"/>
          <w:color w:val="000000" w:themeColor="text1"/>
        </w:rPr>
        <w:t>Middle</w:t>
      </w:r>
      <w:r w:rsidR="007B2A45">
        <w:rPr>
          <w:rFonts w:asciiTheme="minorHAnsi" w:hAnsiTheme="minorHAnsi" w:cstheme="minorHAnsi"/>
          <w:color w:val="000000" w:themeColor="text1"/>
        </w:rPr>
        <w:t>: High</w:t>
      </w:r>
      <w:r w:rsidR="006476FB">
        <w:rPr>
          <w:rFonts w:asciiTheme="minorHAnsi" w:hAnsiTheme="minorHAnsi" w:cstheme="minorHAnsi"/>
          <w:color w:val="000000" w:themeColor="text1"/>
        </w:rPr>
        <w:t>er</w:t>
      </w:r>
      <w:r w:rsidR="007B2A45">
        <w:rPr>
          <w:rFonts w:asciiTheme="minorHAnsi" w:hAnsiTheme="minorHAnsi" w:cstheme="minorHAnsi"/>
          <w:color w:val="000000" w:themeColor="text1"/>
        </w:rPr>
        <w:t xml:space="preserve"> magnification image showing </w:t>
      </w:r>
      <w:r w:rsidR="002E526A">
        <w:rPr>
          <w:rFonts w:asciiTheme="minorHAnsi" w:hAnsiTheme="minorHAnsi" w:cstheme="minorHAnsi"/>
          <w:color w:val="000000" w:themeColor="text1"/>
        </w:rPr>
        <w:t>Chronos-</w:t>
      </w:r>
      <w:r w:rsidR="007B2A45">
        <w:rPr>
          <w:rFonts w:asciiTheme="minorHAnsi" w:hAnsiTheme="minorHAnsi" w:cstheme="minorHAnsi"/>
          <w:color w:val="000000" w:themeColor="text1"/>
        </w:rPr>
        <w:t>transfected cell bodies in the DCN.</w:t>
      </w:r>
      <w:r w:rsidR="00732ACC">
        <w:rPr>
          <w:rFonts w:asciiTheme="minorHAnsi" w:hAnsiTheme="minorHAnsi" w:cstheme="minorHAnsi"/>
          <w:color w:val="000000" w:themeColor="text1"/>
        </w:rPr>
        <w:t xml:space="preserve"> Right: Chronos-EGFP expression in fibers and terminals in the contralateral IC from long range DCN – IC projections.</w:t>
      </w:r>
    </w:p>
    <w:p w14:paraId="326B7E73" w14:textId="2A25D9EC" w:rsidR="00532538" w:rsidRDefault="00532538" w:rsidP="00EF5CE3">
      <w:pPr>
        <w:rPr>
          <w:rFonts w:asciiTheme="minorHAnsi" w:hAnsiTheme="minorHAnsi" w:cstheme="minorHAnsi"/>
          <w:color w:val="000000" w:themeColor="text1"/>
        </w:rPr>
      </w:pPr>
    </w:p>
    <w:p w14:paraId="740224E8" w14:textId="544D77DD" w:rsidR="00532538" w:rsidRPr="0098096D" w:rsidRDefault="00532538" w:rsidP="00EF5CE3">
      <w:pPr>
        <w:rPr>
          <w:rFonts w:asciiTheme="minorHAnsi" w:hAnsiTheme="minorHAnsi" w:cstheme="minorHAnsi"/>
          <w:color w:val="000000" w:themeColor="text1"/>
        </w:rPr>
      </w:pPr>
      <w:r w:rsidRPr="00CE3314">
        <w:rPr>
          <w:rFonts w:asciiTheme="minorHAnsi" w:hAnsiTheme="minorHAnsi" w:cstheme="minorHAnsi"/>
          <w:b/>
          <w:color w:val="000000" w:themeColor="text1"/>
        </w:rPr>
        <w:lastRenderedPageBreak/>
        <w:t xml:space="preserve">Figure </w:t>
      </w:r>
      <w:r w:rsidR="007A52F9" w:rsidRPr="00CE3314">
        <w:rPr>
          <w:rFonts w:asciiTheme="minorHAnsi" w:hAnsiTheme="minorHAnsi" w:cstheme="minorHAnsi"/>
          <w:b/>
          <w:color w:val="000000" w:themeColor="text1"/>
        </w:rPr>
        <w:t>3</w:t>
      </w:r>
      <w:r w:rsidR="002E526A">
        <w:rPr>
          <w:rFonts w:asciiTheme="minorHAnsi" w:hAnsiTheme="minorHAnsi" w:cstheme="minorHAnsi"/>
          <w:b/>
          <w:color w:val="000000" w:themeColor="text1"/>
        </w:rPr>
        <w:t>:</w:t>
      </w:r>
      <w:r w:rsidRPr="00CE3314">
        <w:rPr>
          <w:rFonts w:asciiTheme="minorHAnsi" w:hAnsiTheme="minorHAnsi" w:cstheme="minorHAnsi"/>
          <w:b/>
          <w:color w:val="000000" w:themeColor="text1"/>
        </w:rPr>
        <w:t xml:space="preserve"> </w:t>
      </w:r>
      <w:proofErr w:type="spellStart"/>
      <w:r w:rsidRPr="00CE3314">
        <w:rPr>
          <w:rFonts w:asciiTheme="minorHAnsi" w:hAnsiTheme="minorHAnsi" w:cstheme="minorHAnsi"/>
          <w:b/>
          <w:color w:val="000000" w:themeColor="text1"/>
        </w:rPr>
        <w:t>ChrimsonR</w:t>
      </w:r>
      <w:r w:rsidR="00CE3314">
        <w:rPr>
          <w:rFonts w:asciiTheme="minorHAnsi" w:hAnsiTheme="minorHAnsi" w:cstheme="minorHAnsi"/>
          <w:b/>
          <w:color w:val="000000" w:themeColor="text1"/>
        </w:rPr>
        <w:t>-tdTomato</w:t>
      </w:r>
      <w:proofErr w:type="spellEnd"/>
      <w:r w:rsidRPr="00CE3314">
        <w:rPr>
          <w:rFonts w:asciiTheme="minorHAnsi" w:hAnsiTheme="minorHAnsi" w:cstheme="minorHAnsi"/>
          <w:b/>
          <w:color w:val="000000" w:themeColor="text1"/>
        </w:rPr>
        <w:t xml:space="preserve"> expression in </w:t>
      </w:r>
      <w:r w:rsidR="00804748">
        <w:rPr>
          <w:rFonts w:asciiTheme="minorHAnsi" w:hAnsiTheme="minorHAnsi" w:cstheme="minorHAnsi"/>
          <w:b/>
          <w:color w:val="000000" w:themeColor="text1"/>
        </w:rPr>
        <w:t xml:space="preserve">the </w:t>
      </w:r>
      <w:r w:rsidRPr="00CE3314">
        <w:rPr>
          <w:rFonts w:asciiTheme="minorHAnsi" w:hAnsiTheme="minorHAnsi" w:cstheme="minorHAnsi"/>
          <w:b/>
          <w:color w:val="000000" w:themeColor="text1"/>
        </w:rPr>
        <w:t xml:space="preserve">DCN and </w:t>
      </w:r>
      <w:r w:rsidR="00804748">
        <w:rPr>
          <w:rFonts w:asciiTheme="minorHAnsi" w:hAnsiTheme="minorHAnsi" w:cstheme="minorHAnsi"/>
          <w:b/>
          <w:color w:val="000000" w:themeColor="text1"/>
        </w:rPr>
        <w:t xml:space="preserve">DCN projections to </w:t>
      </w:r>
      <w:r w:rsidR="00E86C51">
        <w:rPr>
          <w:rFonts w:asciiTheme="minorHAnsi" w:hAnsiTheme="minorHAnsi" w:cstheme="minorHAnsi"/>
          <w:b/>
          <w:color w:val="000000" w:themeColor="text1"/>
        </w:rPr>
        <w:t xml:space="preserve">the IC. </w:t>
      </w:r>
      <w:r w:rsidR="006E2EA1" w:rsidRPr="006E2EA1">
        <w:rPr>
          <w:rFonts w:asciiTheme="minorHAnsi" w:hAnsiTheme="minorHAnsi" w:cstheme="minorHAnsi"/>
          <w:color w:val="000000" w:themeColor="text1"/>
        </w:rPr>
        <w:t>(</w:t>
      </w:r>
      <w:r w:rsidR="00E86C51">
        <w:rPr>
          <w:rFonts w:asciiTheme="minorHAnsi" w:hAnsiTheme="minorHAnsi" w:cstheme="minorHAnsi"/>
          <w:b/>
          <w:color w:val="000000" w:themeColor="text1"/>
        </w:rPr>
        <w:t>A</w:t>
      </w:r>
      <w:r w:rsidR="006E2EA1" w:rsidRPr="006E2EA1">
        <w:rPr>
          <w:rFonts w:asciiTheme="minorHAnsi" w:hAnsiTheme="minorHAnsi" w:cstheme="minorHAnsi"/>
          <w:color w:val="000000" w:themeColor="text1"/>
        </w:rPr>
        <w:t>)</w:t>
      </w:r>
      <w:r w:rsidR="00E86C51">
        <w:rPr>
          <w:rFonts w:asciiTheme="minorHAnsi" w:hAnsiTheme="minorHAnsi" w:cstheme="minorHAnsi"/>
          <w:b/>
          <w:color w:val="000000" w:themeColor="text1"/>
        </w:rPr>
        <w:t xml:space="preserve"> </w:t>
      </w:r>
      <w:r w:rsidR="001D49DD" w:rsidRPr="001D49DD">
        <w:rPr>
          <w:rFonts w:asciiTheme="minorHAnsi" w:hAnsiTheme="minorHAnsi" w:cstheme="minorHAnsi"/>
          <w:color w:val="000000" w:themeColor="text1"/>
        </w:rPr>
        <w:t>Image of a c</w:t>
      </w:r>
      <w:r w:rsidR="0098096D" w:rsidRPr="001D49DD">
        <w:rPr>
          <w:rFonts w:asciiTheme="minorHAnsi" w:hAnsiTheme="minorHAnsi" w:cstheme="minorHAnsi"/>
          <w:color w:val="000000" w:themeColor="text1"/>
        </w:rPr>
        <w:t>oronal</w:t>
      </w:r>
      <w:r w:rsidR="0098096D" w:rsidRPr="0098096D">
        <w:rPr>
          <w:rFonts w:asciiTheme="minorHAnsi" w:hAnsiTheme="minorHAnsi" w:cstheme="minorHAnsi"/>
          <w:color w:val="000000" w:themeColor="text1"/>
        </w:rPr>
        <w:t xml:space="preserve"> brainstem slice </w:t>
      </w:r>
      <w:r w:rsidR="002E526A">
        <w:rPr>
          <w:rFonts w:asciiTheme="minorHAnsi" w:hAnsiTheme="minorHAnsi" w:cstheme="minorHAnsi"/>
          <w:color w:val="000000" w:themeColor="text1"/>
        </w:rPr>
        <w:t xml:space="preserve">from a mouse in which the </w:t>
      </w:r>
      <w:r w:rsidR="00804748">
        <w:rPr>
          <w:rFonts w:asciiTheme="minorHAnsi" w:hAnsiTheme="minorHAnsi" w:cstheme="minorHAnsi"/>
          <w:color w:val="000000" w:themeColor="text1"/>
        </w:rPr>
        <w:t xml:space="preserve">right </w:t>
      </w:r>
      <w:r w:rsidR="001D49DD">
        <w:rPr>
          <w:rFonts w:asciiTheme="minorHAnsi" w:hAnsiTheme="minorHAnsi" w:cstheme="minorHAnsi"/>
          <w:color w:val="000000" w:themeColor="text1"/>
        </w:rPr>
        <w:t xml:space="preserve">DCN </w:t>
      </w:r>
      <w:r w:rsidR="002E526A">
        <w:rPr>
          <w:rFonts w:asciiTheme="minorHAnsi" w:hAnsiTheme="minorHAnsi" w:cstheme="minorHAnsi"/>
          <w:color w:val="000000" w:themeColor="text1"/>
        </w:rPr>
        <w:t xml:space="preserve">was </w:t>
      </w:r>
      <w:r w:rsidR="001D49DD">
        <w:rPr>
          <w:rFonts w:asciiTheme="minorHAnsi" w:hAnsiTheme="minorHAnsi" w:cstheme="minorHAnsi"/>
          <w:color w:val="000000" w:themeColor="text1"/>
        </w:rPr>
        <w:t xml:space="preserve">injected </w:t>
      </w:r>
      <w:r w:rsidR="00777F94">
        <w:rPr>
          <w:rFonts w:asciiTheme="minorHAnsi" w:hAnsiTheme="minorHAnsi" w:cstheme="minorHAnsi"/>
          <w:color w:val="000000" w:themeColor="text1"/>
        </w:rPr>
        <w:t xml:space="preserve">with </w:t>
      </w:r>
      <w:proofErr w:type="gramStart"/>
      <w:r w:rsidR="002E526A">
        <w:rPr>
          <w:rFonts w:asciiTheme="minorHAnsi" w:hAnsiTheme="minorHAnsi" w:cstheme="minorHAnsi"/>
          <w:color w:val="000000" w:themeColor="text1"/>
        </w:rPr>
        <w:t>rAAV1.Syn.ChrimsonR</w:t>
      </w:r>
      <w:proofErr w:type="gramEnd"/>
      <w:r w:rsidR="002E526A">
        <w:rPr>
          <w:rFonts w:asciiTheme="minorHAnsi" w:hAnsiTheme="minorHAnsi" w:cstheme="minorHAnsi"/>
          <w:color w:val="000000" w:themeColor="text1"/>
        </w:rPr>
        <w:t>-tdTomato.WPRE.bGH</w:t>
      </w:r>
      <w:r w:rsidR="00777F94">
        <w:rPr>
          <w:rFonts w:asciiTheme="minorHAnsi" w:hAnsiTheme="minorHAnsi" w:cstheme="minorHAnsi"/>
          <w:color w:val="000000" w:themeColor="text1"/>
        </w:rPr>
        <w:t xml:space="preserve">. Left: </w:t>
      </w:r>
      <w:r w:rsidR="006476FB">
        <w:rPr>
          <w:rFonts w:asciiTheme="minorHAnsi" w:hAnsiTheme="minorHAnsi" w:cstheme="minorHAnsi"/>
          <w:color w:val="000000" w:themeColor="text1"/>
        </w:rPr>
        <w:t>I</w:t>
      </w:r>
      <w:r w:rsidR="00777F94">
        <w:rPr>
          <w:rFonts w:asciiTheme="minorHAnsi" w:hAnsiTheme="minorHAnsi" w:cstheme="minorHAnsi"/>
          <w:color w:val="000000" w:themeColor="text1"/>
        </w:rPr>
        <w:t xml:space="preserve">mage of </w:t>
      </w:r>
      <w:proofErr w:type="spellStart"/>
      <w:r w:rsidR="00777F94">
        <w:rPr>
          <w:rFonts w:asciiTheme="minorHAnsi" w:hAnsiTheme="minorHAnsi" w:cstheme="minorHAnsi"/>
          <w:color w:val="000000" w:themeColor="text1"/>
        </w:rPr>
        <w:t>ChrimsonR</w:t>
      </w:r>
      <w:proofErr w:type="spellEnd"/>
      <w:r w:rsidR="00777F94">
        <w:rPr>
          <w:rFonts w:asciiTheme="minorHAnsi" w:hAnsiTheme="minorHAnsi" w:cstheme="minorHAnsi"/>
          <w:color w:val="000000" w:themeColor="text1"/>
        </w:rPr>
        <w:t xml:space="preserve"> expression in the right DCN. </w:t>
      </w:r>
      <w:r w:rsidR="00732ACC">
        <w:rPr>
          <w:rFonts w:asciiTheme="minorHAnsi" w:hAnsiTheme="minorHAnsi" w:cstheme="minorHAnsi"/>
          <w:color w:val="000000" w:themeColor="text1"/>
        </w:rPr>
        <w:t>Right</w:t>
      </w:r>
      <w:r w:rsidR="00777F94">
        <w:rPr>
          <w:rFonts w:asciiTheme="minorHAnsi" w:hAnsiTheme="minorHAnsi" w:cstheme="minorHAnsi"/>
          <w:color w:val="000000" w:themeColor="text1"/>
        </w:rPr>
        <w:t>: High</w:t>
      </w:r>
      <w:r w:rsidR="006476FB">
        <w:rPr>
          <w:rFonts w:asciiTheme="minorHAnsi" w:hAnsiTheme="minorHAnsi" w:cstheme="minorHAnsi"/>
          <w:color w:val="000000" w:themeColor="text1"/>
        </w:rPr>
        <w:t>er</w:t>
      </w:r>
      <w:r w:rsidR="00777F94">
        <w:rPr>
          <w:rFonts w:asciiTheme="minorHAnsi" w:hAnsiTheme="minorHAnsi" w:cstheme="minorHAnsi"/>
          <w:color w:val="000000" w:themeColor="text1"/>
        </w:rPr>
        <w:t xml:space="preserve"> magnification image of right DCN showing strong transfection of neurons with </w:t>
      </w:r>
      <w:proofErr w:type="spellStart"/>
      <w:r w:rsidR="00777F94">
        <w:rPr>
          <w:rFonts w:asciiTheme="minorHAnsi" w:hAnsiTheme="minorHAnsi" w:cstheme="minorHAnsi"/>
          <w:color w:val="000000" w:themeColor="text1"/>
        </w:rPr>
        <w:t>ChrimsonR</w:t>
      </w:r>
      <w:proofErr w:type="spellEnd"/>
      <w:r w:rsidR="00777F94">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777F94" w:rsidRPr="00401B69">
        <w:rPr>
          <w:rFonts w:asciiTheme="minorHAnsi" w:hAnsiTheme="minorHAnsi" w:cstheme="minorHAnsi"/>
          <w:b/>
          <w:color w:val="000000" w:themeColor="text1"/>
        </w:rPr>
        <w:t>B</w:t>
      </w:r>
      <w:r w:rsidR="006E2EA1" w:rsidRPr="006E2EA1">
        <w:rPr>
          <w:rFonts w:asciiTheme="minorHAnsi" w:hAnsiTheme="minorHAnsi" w:cstheme="minorHAnsi"/>
          <w:color w:val="000000" w:themeColor="text1"/>
        </w:rPr>
        <w:t>)</w:t>
      </w:r>
      <w:r w:rsidR="00777F94">
        <w:rPr>
          <w:rFonts w:asciiTheme="minorHAnsi" w:hAnsiTheme="minorHAnsi" w:cstheme="minorHAnsi"/>
          <w:color w:val="000000" w:themeColor="text1"/>
        </w:rPr>
        <w:t xml:space="preserve"> </w:t>
      </w:r>
      <w:r w:rsidR="00401B69">
        <w:rPr>
          <w:rFonts w:asciiTheme="minorHAnsi" w:hAnsiTheme="minorHAnsi" w:cstheme="minorHAnsi"/>
          <w:color w:val="000000" w:themeColor="text1"/>
        </w:rPr>
        <w:t>High magnification i</w:t>
      </w:r>
      <w:r w:rsidR="00777F94">
        <w:rPr>
          <w:rFonts w:asciiTheme="minorHAnsi" w:hAnsiTheme="minorHAnsi" w:cstheme="minorHAnsi"/>
          <w:color w:val="000000" w:themeColor="text1"/>
        </w:rPr>
        <w:t>mage of</w:t>
      </w:r>
      <w:r w:rsidR="00401B69">
        <w:rPr>
          <w:rFonts w:asciiTheme="minorHAnsi" w:hAnsiTheme="minorHAnsi" w:cstheme="minorHAnsi"/>
          <w:color w:val="000000" w:themeColor="text1"/>
        </w:rPr>
        <w:t xml:space="preserve"> </w:t>
      </w:r>
      <w:proofErr w:type="spellStart"/>
      <w:r w:rsidR="00401B69">
        <w:rPr>
          <w:rFonts w:asciiTheme="minorHAnsi" w:hAnsiTheme="minorHAnsi" w:cstheme="minorHAnsi"/>
          <w:color w:val="000000" w:themeColor="text1"/>
        </w:rPr>
        <w:t>ChrimsonR</w:t>
      </w:r>
      <w:proofErr w:type="spellEnd"/>
      <w:r w:rsidR="00401B69">
        <w:rPr>
          <w:rFonts w:asciiTheme="minorHAnsi" w:hAnsiTheme="minorHAnsi" w:cstheme="minorHAnsi"/>
          <w:color w:val="000000" w:themeColor="text1"/>
        </w:rPr>
        <w:t xml:space="preserve">-transfected </w:t>
      </w:r>
      <w:r w:rsidR="00777F94">
        <w:rPr>
          <w:rFonts w:asciiTheme="minorHAnsi" w:hAnsiTheme="minorHAnsi" w:cstheme="minorHAnsi"/>
          <w:color w:val="000000" w:themeColor="text1"/>
        </w:rPr>
        <w:t xml:space="preserve">DCN axons </w:t>
      </w:r>
      <w:r w:rsidR="00401B69">
        <w:rPr>
          <w:rFonts w:asciiTheme="minorHAnsi" w:hAnsiTheme="minorHAnsi" w:cstheme="minorHAnsi"/>
          <w:color w:val="000000" w:themeColor="text1"/>
        </w:rPr>
        <w:t>in the IC.</w:t>
      </w:r>
      <w:r w:rsidR="00732ACC">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732ACC" w:rsidRPr="00B30FCA">
        <w:rPr>
          <w:rFonts w:asciiTheme="minorHAnsi" w:hAnsiTheme="minorHAnsi" w:cstheme="minorHAnsi"/>
          <w:b/>
          <w:color w:val="000000" w:themeColor="text1"/>
        </w:rPr>
        <w:t>C</w:t>
      </w:r>
      <w:r w:rsidR="006E2EA1" w:rsidRPr="006E2EA1">
        <w:rPr>
          <w:rFonts w:asciiTheme="minorHAnsi" w:hAnsiTheme="minorHAnsi" w:cstheme="minorHAnsi"/>
          <w:color w:val="000000" w:themeColor="text1"/>
        </w:rPr>
        <w:t>)</w:t>
      </w:r>
      <w:r w:rsidR="00732ACC">
        <w:rPr>
          <w:rFonts w:asciiTheme="minorHAnsi" w:hAnsiTheme="minorHAnsi" w:cstheme="minorHAnsi"/>
          <w:color w:val="000000" w:themeColor="text1"/>
        </w:rPr>
        <w:t xml:space="preserve"> </w:t>
      </w:r>
      <w:proofErr w:type="spellStart"/>
      <w:r w:rsidR="00723DEB">
        <w:rPr>
          <w:rFonts w:asciiTheme="minorHAnsi" w:hAnsiTheme="minorHAnsi" w:cstheme="minorHAnsi"/>
          <w:color w:val="000000" w:themeColor="text1"/>
        </w:rPr>
        <w:t>Optogenetically</w:t>
      </w:r>
      <w:proofErr w:type="spellEnd"/>
      <w:r w:rsidR="00723DEB">
        <w:rPr>
          <w:rFonts w:asciiTheme="minorHAnsi" w:hAnsiTheme="minorHAnsi" w:cstheme="minorHAnsi"/>
          <w:color w:val="000000" w:themeColor="text1"/>
        </w:rPr>
        <w:t xml:space="preserve"> evoked EPSPs recorded from a VIP neuron in the IC contralateral to the </w:t>
      </w:r>
      <w:proofErr w:type="spellStart"/>
      <w:r w:rsidR="006476FB">
        <w:rPr>
          <w:rFonts w:asciiTheme="minorHAnsi" w:hAnsiTheme="minorHAnsi" w:cstheme="minorHAnsi"/>
          <w:color w:val="000000" w:themeColor="text1"/>
        </w:rPr>
        <w:t>rAAV-ChrimsonR</w:t>
      </w:r>
      <w:proofErr w:type="spellEnd"/>
      <w:r w:rsidR="006476FB">
        <w:rPr>
          <w:rFonts w:asciiTheme="minorHAnsi" w:hAnsiTheme="minorHAnsi" w:cstheme="minorHAnsi"/>
          <w:color w:val="000000" w:themeColor="text1"/>
        </w:rPr>
        <w:t xml:space="preserve"> injected </w:t>
      </w:r>
      <w:r w:rsidR="00723DEB">
        <w:rPr>
          <w:rFonts w:asciiTheme="minorHAnsi" w:hAnsiTheme="minorHAnsi" w:cstheme="minorHAnsi"/>
          <w:color w:val="000000" w:themeColor="text1"/>
        </w:rPr>
        <w:t>DCN. Original traces</w:t>
      </w:r>
      <w:r w:rsidR="006476FB">
        <w:rPr>
          <w:rFonts w:asciiTheme="minorHAnsi" w:hAnsiTheme="minorHAnsi" w:cstheme="minorHAnsi"/>
          <w:color w:val="000000" w:themeColor="text1"/>
        </w:rPr>
        <w:t xml:space="preserve"> are shown in </w:t>
      </w:r>
      <w:r w:rsidR="00723DEB">
        <w:rPr>
          <w:rFonts w:asciiTheme="minorHAnsi" w:hAnsiTheme="minorHAnsi" w:cstheme="minorHAnsi"/>
          <w:color w:val="000000" w:themeColor="text1"/>
        </w:rPr>
        <w:t xml:space="preserve">light grey and average EPSP </w:t>
      </w:r>
      <w:r w:rsidR="006476FB">
        <w:rPr>
          <w:rFonts w:asciiTheme="minorHAnsi" w:hAnsiTheme="minorHAnsi" w:cstheme="minorHAnsi"/>
          <w:color w:val="000000" w:themeColor="text1"/>
        </w:rPr>
        <w:t xml:space="preserve">is in </w:t>
      </w:r>
      <w:r w:rsidR="00723DEB">
        <w:rPr>
          <w:rFonts w:asciiTheme="minorHAnsi" w:hAnsiTheme="minorHAnsi" w:cstheme="minorHAnsi"/>
          <w:color w:val="000000" w:themeColor="text1"/>
        </w:rPr>
        <w:t>red. Orange box indicates timing of 590 nm light pulse.</w:t>
      </w:r>
      <w:r w:rsidR="006E71BF">
        <w:rPr>
          <w:rFonts w:asciiTheme="minorHAnsi" w:hAnsiTheme="minorHAnsi" w:cstheme="minorHAnsi"/>
          <w:color w:val="000000" w:themeColor="text1"/>
        </w:rPr>
        <w:t xml:space="preserve"> Scale bars show </w:t>
      </w:r>
      <w:r w:rsidR="00691F50">
        <w:rPr>
          <w:rFonts w:asciiTheme="minorHAnsi" w:hAnsiTheme="minorHAnsi" w:cstheme="minorHAnsi"/>
          <w:color w:val="000000" w:themeColor="text1"/>
        </w:rPr>
        <w:t xml:space="preserve">20 </w:t>
      </w:r>
      <w:proofErr w:type="spellStart"/>
      <w:r w:rsidR="00691F50">
        <w:rPr>
          <w:rFonts w:asciiTheme="minorHAnsi" w:hAnsiTheme="minorHAnsi" w:cstheme="minorHAnsi"/>
          <w:color w:val="000000" w:themeColor="text1"/>
        </w:rPr>
        <w:t>ms</w:t>
      </w:r>
      <w:proofErr w:type="spellEnd"/>
      <w:r w:rsidR="006E2EA1">
        <w:rPr>
          <w:rFonts w:asciiTheme="minorHAnsi" w:hAnsiTheme="minorHAnsi" w:cstheme="minorHAnsi"/>
          <w:color w:val="000000" w:themeColor="text1"/>
        </w:rPr>
        <w:t>/</w:t>
      </w:r>
      <w:r w:rsidR="00691F50">
        <w:rPr>
          <w:rFonts w:asciiTheme="minorHAnsi" w:hAnsiTheme="minorHAnsi" w:cstheme="minorHAnsi"/>
          <w:color w:val="000000" w:themeColor="text1"/>
        </w:rPr>
        <w:t>0.5 mV.</w:t>
      </w:r>
    </w:p>
    <w:p w14:paraId="1D59B6E3" w14:textId="0505CBE4" w:rsidR="00532538" w:rsidRDefault="00532538" w:rsidP="00EF5CE3">
      <w:pPr>
        <w:rPr>
          <w:rFonts w:asciiTheme="minorHAnsi" w:hAnsiTheme="minorHAnsi" w:cstheme="minorHAnsi"/>
          <w:color w:val="000000" w:themeColor="text1"/>
        </w:rPr>
      </w:pPr>
    </w:p>
    <w:p w14:paraId="3F2DDE4C" w14:textId="76F28855" w:rsidR="00314039" w:rsidRDefault="00314039" w:rsidP="00EF5CE3">
      <w:pPr>
        <w:rPr>
          <w:rFonts w:asciiTheme="minorHAnsi" w:hAnsiTheme="minorHAnsi" w:cstheme="minorHAnsi"/>
          <w:color w:val="000000" w:themeColor="text1"/>
        </w:rPr>
      </w:pPr>
      <w:r w:rsidRPr="00701911">
        <w:rPr>
          <w:rFonts w:asciiTheme="minorHAnsi" w:hAnsiTheme="minorHAnsi" w:cstheme="minorHAnsi"/>
          <w:b/>
          <w:color w:val="000000" w:themeColor="text1"/>
        </w:rPr>
        <w:t xml:space="preserve">Figure </w:t>
      </w:r>
      <w:r>
        <w:rPr>
          <w:rFonts w:asciiTheme="minorHAnsi" w:hAnsiTheme="minorHAnsi" w:cstheme="minorHAnsi"/>
          <w:b/>
          <w:color w:val="000000" w:themeColor="text1"/>
        </w:rPr>
        <w:t>4:</w:t>
      </w:r>
      <w:r w:rsidRPr="00701911">
        <w:rPr>
          <w:rFonts w:asciiTheme="minorHAnsi" w:hAnsiTheme="minorHAnsi" w:cstheme="minorHAnsi"/>
          <w:b/>
          <w:color w:val="000000" w:themeColor="text1"/>
        </w:rPr>
        <w:t xml:space="preserve"> </w:t>
      </w:r>
      <w:r>
        <w:rPr>
          <w:rFonts w:asciiTheme="minorHAnsi" w:hAnsiTheme="minorHAnsi" w:cstheme="minorHAnsi"/>
          <w:b/>
          <w:color w:val="000000" w:themeColor="text1"/>
        </w:rPr>
        <w:t>A</w:t>
      </w:r>
      <w:r w:rsidRPr="00701911">
        <w:rPr>
          <w:rFonts w:asciiTheme="minorHAnsi" w:hAnsiTheme="minorHAnsi" w:cstheme="minorHAnsi"/>
          <w:b/>
          <w:color w:val="000000" w:themeColor="text1"/>
        </w:rPr>
        <w:t xml:space="preserve">ctivation of </w:t>
      </w:r>
      <w:proofErr w:type="spellStart"/>
      <w:r w:rsidRPr="00701911">
        <w:rPr>
          <w:rFonts w:asciiTheme="minorHAnsi" w:hAnsiTheme="minorHAnsi" w:cstheme="minorHAnsi"/>
          <w:b/>
          <w:color w:val="000000" w:themeColor="text1"/>
        </w:rPr>
        <w:t>ChrimsonR</w:t>
      </w:r>
      <w:proofErr w:type="spellEnd"/>
      <w:r w:rsidRPr="00701911">
        <w:rPr>
          <w:rFonts w:asciiTheme="minorHAnsi" w:hAnsiTheme="minorHAnsi" w:cstheme="minorHAnsi"/>
          <w:b/>
          <w:color w:val="000000" w:themeColor="text1"/>
        </w:rPr>
        <w:t xml:space="preserve"> by</w:t>
      </w:r>
      <w:r>
        <w:rPr>
          <w:rFonts w:asciiTheme="minorHAnsi" w:hAnsiTheme="minorHAnsi" w:cstheme="minorHAnsi"/>
          <w:b/>
          <w:color w:val="000000" w:themeColor="text1"/>
        </w:rPr>
        <w:t xml:space="preserve"> low levels of</w:t>
      </w:r>
      <w:r w:rsidRPr="00701911">
        <w:rPr>
          <w:rFonts w:asciiTheme="minorHAnsi" w:hAnsiTheme="minorHAnsi" w:cstheme="minorHAnsi"/>
          <w:b/>
          <w:color w:val="000000" w:themeColor="text1"/>
        </w:rPr>
        <w:t xml:space="preserve"> blue light. </w:t>
      </w:r>
      <w:r w:rsidR="006E2EA1" w:rsidRPr="006E2EA1">
        <w:rPr>
          <w:rFonts w:asciiTheme="minorHAnsi" w:hAnsiTheme="minorHAnsi" w:cstheme="minorHAnsi"/>
          <w:color w:val="000000" w:themeColor="text1"/>
        </w:rPr>
        <w:t>(</w:t>
      </w:r>
      <w:r w:rsidRPr="0072249F">
        <w:rPr>
          <w:rFonts w:asciiTheme="minorHAnsi" w:hAnsiTheme="minorHAnsi" w:cstheme="minorHAnsi"/>
          <w:b/>
          <w:color w:val="000000" w:themeColor="text1"/>
        </w:rPr>
        <w:t>A</w:t>
      </w:r>
      <w:r w:rsidR="006E2EA1" w:rsidRPr="006E2EA1">
        <w:rPr>
          <w:rFonts w:asciiTheme="minorHAnsi" w:hAnsiTheme="minorHAnsi" w:cstheme="minorHAnsi"/>
          <w:color w:val="000000" w:themeColor="text1"/>
        </w:rPr>
        <w:t>)</w:t>
      </w:r>
      <w:r w:rsidRPr="008910CC">
        <w:rPr>
          <w:rFonts w:asciiTheme="minorHAnsi" w:hAnsiTheme="minorHAnsi" w:cstheme="minorHAnsi"/>
          <w:color w:val="000000" w:themeColor="text1"/>
        </w:rPr>
        <w:t xml:space="preserve"> Activation of Chronos</w:t>
      </w:r>
      <w:r>
        <w:rPr>
          <w:rFonts w:asciiTheme="minorHAnsi" w:hAnsiTheme="minorHAnsi" w:cstheme="minorHAnsi"/>
          <w:color w:val="000000" w:themeColor="text1"/>
        </w:rPr>
        <w:t xml:space="preserve"> in commissural projections by pulses of 470 nm </w:t>
      </w:r>
      <w:r w:rsidRPr="008910CC">
        <w:rPr>
          <w:rFonts w:asciiTheme="minorHAnsi" w:hAnsiTheme="minorHAnsi" w:cstheme="minorHAnsi"/>
          <w:color w:val="000000" w:themeColor="text1"/>
        </w:rPr>
        <w:t xml:space="preserve">blue light. Top: Original traces </w:t>
      </w:r>
      <w:r w:rsidR="006E2EA1" w:rsidRPr="006E2EA1">
        <w:rPr>
          <w:rFonts w:asciiTheme="minorHAnsi" w:hAnsiTheme="minorHAnsi" w:cstheme="minorHAnsi"/>
          <w:color w:val="000000" w:themeColor="text1"/>
        </w:rPr>
        <w:t>(</w:t>
      </w:r>
      <w:r w:rsidRPr="008910CC">
        <w:rPr>
          <w:rFonts w:asciiTheme="minorHAnsi" w:hAnsiTheme="minorHAnsi" w:cstheme="minorHAnsi"/>
          <w:color w:val="000000" w:themeColor="text1"/>
        </w:rPr>
        <w:t>light grey</w:t>
      </w:r>
      <w:r w:rsidR="006E2EA1" w:rsidRPr="006E2EA1">
        <w:rPr>
          <w:rFonts w:asciiTheme="minorHAnsi" w:hAnsiTheme="minorHAnsi" w:cstheme="minorHAnsi"/>
          <w:color w:val="000000" w:themeColor="text1"/>
        </w:rPr>
        <w:t>)</w:t>
      </w:r>
      <w:r w:rsidRPr="008910CC">
        <w:rPr>
          <w:rFonts w:asciiTheme="minorHAnsi" w:hAnsiTheme="minorHAnsi" w:cstheme="minorHAnsi"/>
          <w:color w:val="000000" w:themeColor="text1"/>
        </w:rPr>
        <w:t xml:space="preserve"> and average</w:t>
      </w:r>
      <w:r>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cyan</w:t>
      </w:r>
      <w:r w:rsidR="006E2EA1" w:rsidRPr="006E2EA1">
        <w:rPr>
          <w:rFonts w:asciiTheme="minorHAnsi" w:hAnsiTheme="minorHAnsi" w:cstheme="minorHAnsi"/>
          <w:color w:val="000000" w:themeColor="text1"/>
        </w:rPr>
        <w:t>)</w:t>
      </w:r>
      <w:r w:rsidRPr="008910CC">
        <w:rPr>
          <w:rFonts w:asciiTheme="minorHAnsi" w:hAnsiTheme="minorHAnsi" w:cstheme="minorHAnsi"/>
          <w:color w:val="000000" w:themeColor="text1"/>
        </w:rPr>
        <w:t xml:space="preserve"> of</w:t>
      </w:r>
      <w:r w:rsidRPr="0067604F">
        <w:rPr>
          <w:rFonts w:asciiTheme="minorHAnsi" w:hAnsiTheme="minorHAnsi" w:cstheme="minorHAnsi"/>
          <w:color w:val="000000" w:themeColor="text1"/>
        </w:rPr>
        <w:t xml:space="preserve"> Chronos</w:t>
      </w:r>
      <w:r>
        <w:rPr>
          <w:rFonts w:asciiTheme="minorHAnsi" w:hAnsiTheme="minorHAnsi" w:cstheme="minorHAnsi"/>
          <w:color w:val="000000" w:themeColor="text1"/>
        </w:rPr>
        <w:t>-</w:t>
      </w:r>
      <w:r w:rsidRPr="008910CC">
        <w:rPr>
          <w:rFonts w:asciiTheme="minorHAnsi" w:hAnsiTheme="minorHAnsi" w:cstheme="minorHAnsi"/>
          <w:color w:val="000000" w:themeColor="text1"/>
        </w:rPr>
        <w:t xml:space="preserve">driven IPSPs, evoked at </w:t>
      </w:r>
      <w:r>
        <w:rPr>
          <w:rFonts w:asciiTheme="minorHAnsi" w:hAnsiTheme="minorHAnsi" w:cstheme="minorHAnsi"/>
          <w:color w:val="000000" w:themeColor="text1"/>
        </w:rPr>
        <w:t>an optical power</w:t>
      </w:r>
      <w:r w:rsidRPr="008910CC">
        <w:rPr>
          <w:rFonts w:asciiTheme="minorHAnsi" w:hAnsiTheme="minorHAnsi" w:cstheme="minorHAnsi"/>
          <w:color w:val="000000" w:themeColor="text1"/>
        </w:rPr>
        <w:t xml:space="preserve"> </w:t>
      </w:r>
      <w:r>
        <w:rPr>
          <w:rFonts w:asciiTheme="minorHAnsi" w:hAnsiTheme="minorHAnsi" w:cstheme="minorHAnsi"/>
          <w:color w:val="000000" w:themeColor="text1"/>
        </w:rPr>
        <w:t>slightly above the</w:t>
      </w:r>
      <w:r w:rsidRPr="008910CC">
        <w:rPr>
          <w:rFonts w:asciiTheme="minorHAnsi" w:hAnsiTheme="minorHAnsi" w:cstheme="minorHAnsi"/>
          <w:color w:val="000000" w:themeColor="text1"/>
        </w:rPr>
        <w:t xml:space="preserve"> threshold</w:t>
      </w:r>
      <w:r>
        <w:rPr>
          <w:rFonts w:asciiTheme="minorHAnsi" w:hAnsiTheme="minorHAnsi" w:cstheme="minorHAnsi"/>
          <w:color w:val="000000" w:themeColor="text1"/>
        </w:rPr>
        <w:t xml:space="preserve"> for Chronos activation </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 xml:space="preserve">scale bars show 20 </w:t>
      </w:r>
      <w:proofErr w:type="spellStart"/>
      <w:r>
        <w:rPr>
          <w:rFonts w:asciiTheme="minorHAnsi" w:hAnsiTheme="minorHAnsi" w:cstheme="minorHAnsi"/>
          <w:color w:val="000000" w:themeColor="text1"/>
        </w:rPr>
        <w:t>ms</w:t>
      </w:r>
      <w:proofErr w:type="spellEnd"/>
      <w:r w:rsidR="006E2EA1">
        <w:rPr>
          <w:rFonts w:asciiTheme="minorHAnsi" w:hAnsiTheme="minorHAnsi" w:cstheme="minorHAnsi"/>
          <w:color w:val="000000" w:themeColor="text1"/>
        </w:rPr>
        <w:t>/</w:t>
      </w:r>
      <w:r>
        <w:rPr>
          <w:rFonts w:asciiTheme="minorHAnsi" w:hAnsiTheme="minorHAnsi" w:cstheme="minorHAnsi"/>
          <w:color w:val="000000" w:themeColor="text1"/>
        </w:rPr>
        <w:t>0.5 mV</w:t>
      </w:r>
      <w:r w:rsidR="006E2EA1" w:rsidRPr="006E2EA1">
        <w:rPr>
          <w:rFonts w:asciiTheme="minorHAnsi" w:hAnsiTheme="minorHAnsi" w:cstheme="minorHAnsi"/>
          <w:color w:val="000000" w:themeColor="text1"/>
        </w:rPr>
        <w:t>)</w:t>
      </w:r>
      <w:r w:rsidRPr="008910CC">
        <w:rPr>
          <w:rFonts w:asciiTheme="minorHAnsi" w:hAnsiTheme="minorHAnsi" w:cstheme="minorHAnsi"/>
          <w:color w:val="000000" w:themeColor="text1"/>
        </w:rPr>
        <w:t>. Bottom:</w:t>
      </w:r>
      <w:r>
        <w:rPr>
          <w:rFonts w:asciiTheme="minorHAnsi" w:hAnsiTheme="minorHAnsi" w:cstheme="minorHAnsi"/>
          <w:color w:val="000000" w:themeColor="text1"/>
        </w:rPr>
        <w:t xml:space="preserve"> Relationship between optical power at 470 nm and the probability of observing a Chronos-evoked PSP. </w:t>
      </w:r>
      <w:r w:rsidR="006E2EA1" w:rsidRPr="006E2EA1">
        <w:rPr>
          <w:rFonts w:asciiTheme="minorHAnsi" w:hAnsiTheme="minorHAnsi" w:cstheme="minorHAnsi"/>
          <w:color w:val="000000" w:themeColor="text1"/>
        </w:rPr>
        <w:t>(</w:t>
      </w:r>
      <w:r w:rsidRPr="0072249F">
        <w:rPr>
          <w:rFonts w:asciiTheme="minorHAnsi" w:hAnsiTheme="minorHAnsi" w:cstheme="minorHAnsi"/>
          <w:b/>
          <w:color w:val="000000" w:themeColor="text1"/>
        </w:rPr>
        <w:t>B</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 xml:space="preserve"> Activation of </w:t>
      </w:r>
      <w:proofErr w:type="spellStart"/>
      <w:r>
        <w:rPr>
          <w:rFonts w:asciiTheme="minorHAnsi" w:hAnsiTheme="minorHAnsi" w:cstheme="minorHAnsi"/>
          <w:color w:val="000000" w:themeColor="text1"/>
        </w:rPr>
        <w:t>ChrimsonR</w:t>
      </w:r>
      <w:proofErr w:type="spellEnd"/>
      <w:r>
        <w:rPr>
          <w:rFonts w:asciiTheme="minorHAnsi" w:hAnsiTheme="minorHAnsi" w:cstheme="minorHAnsi"/>
          <w:color w:val="000000" w:themeColor="text1"/>
        </w:rPr>
        <w:t xml:space="preserve"> with 470 nm blue light. Top: </w:t>
      </w:r>
      <w:r w:rsidRPr="00845668">
        <w:rPr>
          <w:rFonts w:asciiTheme="minorHAnsi" w:hAnsiTheme="minorHAnsi" w:cstheme="minorHAnsi"/>
          <w:color w:val="000000" w:themeColor="text1"/>
        </w:rPr>
        <w:t xml:space="preserve">Original traces </w:t>
      </w:r>
      <w:r w:rsidR="006E2EA1" w:rsidRPr="006E2EA1">
        <w:rPr>
          <w:rFonts w:asciiTheme="minorHAnsi" w:hAnsiTheme="minorHAnsi" w:cstheme="minorHAnsi"/>
          <w:color w:val="000000" w:themeColor="text1"/>
        </w:rPr>
        <w:t>(</w:t>
      </w:r>
      <w:r w:rsidRPr="00845668">
        <w:rPr>
          <w:rFonts w:asciiTheme="minorHAnsi" w:hAnsiTheme="minorHAnsi" w:cstheme="minorHAnsi"/>
          <w:color w:val="000000" w:themeColor="text1"/>
        </w:rPr>
        <w:t>light grey</w:t>
      </w:r>
      <w:r w:rsidR="006E2EA1" w:rsidRPr="006E2EA1">
        <w:rPr>
          <w:rFonts w:asciiTheme="minorHAnsi" w:hAnsiTheme="minorHAnsi" w:cstheme="minorHAnsi"/>
          <w:color w:val="000000" w:themeColor="text1"/>
        </w:rPr>
        <w:t>)</w:t>
      </w:r>
      <w:r w:rsidRPr="00845668">
        <w:rPr>
          <w:rFonts w:asciiTheme="minorHAnsi" w:hAnsiTheme="minorHAnsi" w:cstheme="minorHAnsi"/>
          <w:color w:val="000000" w:themeColor="text1"/>
        </w:rPr>
        <w:t xml:space="preserve"> and average</w:t>
      </w:r>
      <w:r>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red</w:t>
      </w:r>
      <w:r w:rsidR="006E2EA1" w:rsidRPr="006E2EA1">
        <w:rPr>
          <w:rFonts w:asciiTheme="minorHAnsi" w:hAnsiTheme="minorHAnsi" w:cstheme="minorHAnsi"/>
          <w:color w:val="000000" w:themeColor="text1"/>
        </w:rPr>
        <w:t>)</w:t>
      </w:r>
      <w:r w:rsidRPr="00845668">
        <w:rPr>
          <w:rFonts w:asciiTheme="minorHAnsi" w:hAnsiTheme="minorHAnsi" w:cstheme="minorHAnsi"/>
          <w:color w:val="000000" w:themeColor="text1"/>
        </w:rPr>
        <w:t xml:space="preserve"> of </w:t>
      </w:r>
      <w:proofErr w:type="spellStart"/>
      <w:r w:rsidRPr="00845668">
        <w:rPr>
          <w:rFonts w:asciiTheme="minorHAnsi" w:hAnsiTheme="minorHAnsi" w:cstheme="minorHAnsi"/>
          <w:color w:val="000000" w:themeColor="text1"/>
        </w:rPr>
        <w:t>Ch</w:t>
      </w:r>
      <w:r>
        <w:rPr>
          <w:rFonts w:asciiTheme="minorHAnsi" w:hAnsiTheme="minorHAnsi" w:cstheme="minorHAnsi"/>
          <w:color w:val="000000" w:themeColor="text1"/>
        </w:rPr>
        <w:t>rimsonR</w:t>
      </w:r>
      <w:proofErr w:type="spellEnd"/>
      <w:r>
        <w:rPr>
          <w:rFonts w:asciiTheme="minorHAnsi" w:hAnsiTheme="minorHAnsi" w:cstheme="minorHAnsi"/>
          <w:color w:val="000000" w:themeColor="text1"/>
        </w:rPr>
        <w:t>-</w:t>
      </w:r>
      <w:r w:rsidRPr="00845668">
        <w:rPr>
          <w:rFonts w:asciiTheme="minorHAnsi" w:hAnsiTheme="minorHAnsi" w:cstheme="minorHAnsi"/>
          <w:color w:val="000000" w:themeColor="text1"/>
        </w:rPr>
        <w:t>driven</w:t>
      </w:r>
      <w:r>
        <w:rPr>
          <w:rFonts w:asciiTheme="minorHAnsi" w:hAnsiTheme="minorHAnsi" w:cstheme="minorHAnsi"/>
          <w:color w:val="000000" w:themeColor="text1"/>
        </w:rPr>
        <w:t xml:space="preserve"> E</w:t>
      </w:r>
      <w:r w:rsidRPr="00845668">
        <w:rPr>
          <w:rFonts w:asciiTheme="minorHAnsi" w:hAnsiTheme="minorHAnsi" w:cstheme="minorHAnsi"/>
          <w:color w:val="000000" w:themeColor="text1"/>
        </w:rPr>
        <w:t xml:space="preserve">PSPs, evoked </w:t>
      </w:r>
      <w:r>
        <w:rPr>
          <w:rFonts w:asciiTheme="minorHAnsi" w:hAnsiTheme="minorHAnsi" w:cstheme="minorHAnsi"/>
          <w:color w:val="000000" w:themeColor="text1"/>
        </w:rPr>
        <w:t xml:space="preserve">with 470 nm blue light at the same optical power used in </w:t>
      </w:r>
      <w:r w:rsidRPr="008910CC">
        <w:rPr>
          <w:rFonts w:asciiTheme="minorHAnsi" w:hAnsiTheme="minorHAnsi" w:cstheme="minorHAnsi"/>
          <w:b/>
          <w:bCs/>
          <w:color w:val="000000" w:themeColor="text1"/>
        </w:rPr>
        <w:t>A</w:t>
      </w:r>
      <w:r>
        <w:rPr>
          <w:rFonts w:asciiTheme="minorHAnsi" w:hAnsiTheme="minorHAnsi" w:cstheme="minorHAnsi"/>
          <w:color w:val="000000" w:themeColor="text1"/>
        </w:rPr>
        <w:t xml:space="preserve">, </w:t>
      </w:r>
      <w:r w:rsidRPr="008910CC">
        <w:rPr>
          <w:rFonts w:asciiTheme="minorHAnsi" w:hAnsiTheme="minorHAnsi" w:cstheme="minorHAnsi"/>
          <w:b/>
          <w:bCs/>
          <w:color w:val="000000" w:themeColor="text1"/>
        </w:rPr>
        <w:t>top</w:t>
      </w:r>
      <w:r>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 xml:space="preserve">scale bars show 20 </w:t>
      </w:r>
      <w:proofErr w:type="spellStart"/>
      <w:r>
        <w:rPr>
          <w:rFonts w:asciiTheme="minorHAnsi" w:hAnsiTheme="minorHAnsi" w:cstheme="minorHAnsi"/>
          <w:color w:val="000000" w:themeColor="text1"/>
        </w:rPr>
        <w:t>ms</w:t>
      </w:r>
      <w:proofErr w:type="spellEnd"/>
      <w:r w:rsidR="006E2EA1">
        <w:rPr>
          <w:rFonts w:asciiTheme="minorHAnsi" w:hAnsiTheme="minorHAnsi" w:cstheme="minorHAnsi"/>
          <w:color w:val="000000" w:themeColor="text1"/>
        </w:rPr>
        <w:t>/</w:t>
      </w:r>
      <w:r>
        <w:rPr>
          <w:rFonts w:asciiTheme="minorHAnsi" w:hAnsiTheme="minorHAnsi" w:cstheme="minorHAnsi"/>
          <w:color w:val="000000" w:themeColor="text1"/>
        </w:rPr>
        <w:t>0.5 mV</w:t>
      </w:r>
      <w:r w:rsidR="006E2EA1" w:rsidRPr="006E2EA1">
        <w:rPr>
          <w:rFonts w:asciiTheme="minorHAnsi" w:hAnsiTheme="minorHAnsi" w:cstheme="minorHAnsi"/>
          <w:color w:val="000000" w:themeColor="text1"/>
        </w:rPr>
        <w:t>)</w:t>
      </w:r>
      <w:r w:rsidRPr="00845668">
        <w:rPr>
          <w:rFonts w:asciiTheme="minorHAnsi" w:hAnsiTheme="minorHAnsi" w:cstheme="minorHAnsi"/>
          <w:color w:val="000000" w:themeColor="text1"/>
        </w:rPr>
        <w:t>. Bottom:</w:t>
      </w:r>
      <w:r>
        <w:rPr>
          <w:rFonts w:asciiTheme="minorHAnsi" w:hAnsiTheme="minorHAnsi" w:cstheme="minorHAnsi"/>
          <w:color w:val="000000" w:themeColor="text1"/>
        </w:rPr>
        <w:t xml:space="preserve"> Relationship between optical power at 470 nm and the probability of observing a </w:t>
      </w:r>
      <w:proofErr w:type="spellStart"/>
      <w:r>
        <w:rPr>
          <w:rFonts w:asciiTheme="minorHAnsi" w:hAnsiTheme="minorHAnsi" w:cstheme="minorHAnsi"/>
          <w:color w:val="000000" w:themeColor="text1"/>
        </w:rPr>
        <w:t>ChrimsonR</w:t>
      </w:r>
      <w:proofErr w:type="spellEnd"/>
      <w:r>
        <w:rPr>
          <w:rFonts w:asciiTheme="minorHAnsi" w:hAnsiTheme="minorHAnsi" w:cstheme="minorHAnsi"/>
          <w:color w:val="000000" w:themeColor="text1"/>
        </w:rPr>
        <w:t xml:space="preserve">-driven PSP. Note that the threshold for blue light activation of </w:t>
      </w:r>
      <w:proofErr w:type="spellStart"/>
      <w:r>
        <w:rPr>
          <w:rFonts w:asciiTheme="minorHAnsi" w:hAnsiTheme="minorHAnsi" w:cstheme="minorHAnsi"/>
          <w:color w:val="000000" w:themeColor="text1"/>
        </w:rPr>
        <w:t>ChrimsonR</w:t>
      </w:r>
      <w:proofErr w:type="spellEnd"/>
      <w:r>
        <w:rPr>
          <w:rFonts w:asciiTheme="minorHAnsi" w:hAnsiTheme="minorHAnsi" w:cstheme="minorHAnsi"/>
          <w:color w:val="000000" w:themeColor="text1"/>
        </w:rPr>
        <w:t xml:space="preserve"> PSPs was identical to the threshold for eliciting Chronos PSPs.</w:t>
      </w:r>
    </w:p>
    <w:p w14:paraId="74BD8266" w14:textId="77777777" w:rsidR="00314039" w:rsidRPr="008910CC" w:rsidRDefault="00314039" w:rsidP="00EF5CE3">
      <w:pPr>
        <w:rPr>
          <w:rFonts w:asciiTheme="minorHAnsi" w:hAnsiTheme="minorHAnsi" w:cstheme="minorHAnsi"/>
          <w:b/>
          <w:color w:val="000000" w:themeColor="text1"/>
        </w:rPr>
      </w:pPr>
    </w:p>
    <w:p w14:paraId="4A6BA2D9" w14:textId="3BDECD5A" w:rsidR="00532538" w:rsidRPr="00532538" w:rsidRDefault="00532538" w:rsidP="00EF5CE3">
      <w:pPr>
        <w:rPr>
          <w:rFonts w:asciiTheme="minorHAnsi" w:hAnsiTheme="minorHAnsi" w:cstheme="minorHAnsi"/>
          <w:color w:val="000000" w:themeColor="text1"/>
        </w:rPr>
      </w:pPr>
      <w:r w:rsidRPr="002D08D0">
        <w:rPr>
          <w:rFonts w:asciiTheme="minorHAnsi" w:hAnsiTheme="minorHAnsi" w:cstheme="minorHAnsi"/>
          <w:b/>
          <w:color w:val="000000" w:themeColor="text1"/>
        </w:rPr>
        <w:t xml:space="preserve">Figure </w:t>
      </w:r>
      <w:r w:rsidR="00314039">
        <w:rPr>
          <w:rFonts w:asciiTheme="minorHAnsi" w:hAnsiTheme="minorHAnsi" w:cstheme="minorHAnsi"/>
          <w:b/>
          <w:color w:val="000000" w:themeColor="text1"/>
        </w:rPr>
        <w:t>5</w:t>
      </w:r>
      <w:r w:rsidR="002E526A">
        <w:rPr>
          <w:rFonts w:asciiTheme="minorHAnsi" w:hAnsiTheme="minorHAnsi" w:cstheme="minorHAnsi"/>
          <w:b/>
          <w:color w:val="000000" w:themeColor="text1"/>
        </w:rPr>
        <w:t>:</w:t>
      </w:r>
      <w:r w:rsidRPr="002D08D0">
        <w:rPr>
          <w:rFonts w:asciiTheme="minorHAnsi" w:hAnsiTheme="minorHAnsi" w:cstheme="minorHAnsi"/>
          <w:b/>
          <w:color w:val="000000" w:themeColor="text1"/>
        </w:rPr>
        <w:t xml:space="preserve"> </w:t>
      </w:r>
      <w:r w:rsidR="002E526A">
        <w:rPr>
          <w:rFonts w:asciiTheme="minorHAnsi" w:hAnsiTheme="minorHAnsi" w:cstheme="minorHAnsi"/>
          <w:b/>
          <w:color w:val="000000" w:themeColor="text1"/>
        </w:rPr>
        <w:t>Characterization of</w:t>
      </w:r>
      <w:r w:rsidR="002E526A" w:rsidRPr="002D08D0">
        <w:rPr>
          <w:rFonts w:asciiTheme="minorHAnsi" w:hAnsiTheme="minorHAnsi" w:cstheme="minorHAnsi"/>
          <w:b/>
          <w:color w:val="000000" w:themeColor="text1"/>
        </w:rPr>
        <w:t xml:space="preserve"> </w:t>
      </w:r>
      <w:r w:rsidR="002E526A">
        <w:rPr>
          <w:rFonts w:asciiTheme="minorHAnsi" w:hAnsiTheme="minorHAnsi" w:cstheme="minorHAnsi"/>
          <w:b/>
          <w:color w:val="000000" w:themeColor="text1"/>
        </w:rPr>
        <w:t xml:space="preserve">light-evoked </w:t>
      </w:r>
      <w:r w:rsidRPr="002D08D0">
        <w:rPr>
          <w:rFonts w:asciiTheme="minorHAnsi" w:hAnsiTheme="minorHAnsi" w:cstheme="minorHAnsi"/>
          <w:b/>
          <w:color w:val="000000" w:themeColor="text1"/>
        </w:rPr>
        <w:t xml:space="preserve">PSPs </w:t>
      </w:r>
      <w:r w:rsidR="006476FB">
        <w:rPr>
          <w:rFonts w:asciiTheme="minorHAnsi" w:hAnsiTheme="minorHAnsi" w:cstheme="minorHAnsi"/>
          <w:b/>
          <w:color w:val="000000" w:themeColor="text1"/>
        </w:rPr>
        <w:t>from commissural synapses onto</w:t>
      </w:r>
      <w:r w:rsidRPr="002D08D0">
        <w:rPr>
          <w:rFonts w:asciiTheme="minorHAnsi" w:hAnsiTheme="minorHAnsi" w:cstheme="minorHAnsi"/>
          <w:b/>
          <w:color w:val="000000" w:themeColor="text1"/>
        </w:rPr>
        <w:t xml:space="preserve"> VIP </w:t>
      </w:r>
      <w:r w:rsidR="002E526A">
        <w:rPr>
          <w:rFonts w:asciiTheme="minorHAnsi" w:hAnsiTheme="minorHAnsi" w:cstheme="minorHAnsi"/>
          <w:b/>
          <w:color w:val="000000" w:themeColor="text1"/>
        </w:rPr>
        <w:t>neurons</w:t>
      </w:r>
      <w:r w:rsidR="00704042" w:rsidRPr="00065BC6">
        <w:rPr>
          <w:rFonts w:asciiTheme="minorHAnsi" w:hAnsiTheme="minorHAnsi" w:cstheme="minorHAnsi"/>
          <w:b/>
          <w:color w:val="000000" w:themeColor="text1"/>
        </w:rPr>
        <w:t xml:space="preserve">. </w:t>
      </w:r>
      <w:r w:rsidR="00061382" w:rsidRPr="00B30FCA">
        <w:rPr>
          <w:rFonts w:asciiTheme="minorHAnsi" w:hAnsiTheme="minorHAnsi" w:cstheme="minorHAnsi"/>
          <w:color w:val="000000" w:themeColor="text1"/>
        </w:rPr>
        <w:t xml:space="preserve">The right IC was injected with </w:t>
      </w:r>
      <w:proofErr w:type="gramStart"/>
      <w:r w:rsidR="00061382">
        <w:rPr>
          <w:rFonts w:asciiTheme="minorHAnsi" w:hAnsiTheme="minorHAnsi" w:cstheme="minorHAnsi"/>
          <w:color w:val="000000" w:themeColor="text1"/>
        </w:rPr>
        <w:t>rAAV1.Syn.Chronos</w:t>
      </w:r>
      <w:proofErr w:type="gramEnd"/>
      <w:r w:rsidR="00061382">
        <w:rPr>
          <w:rFonts w:asciiTheme="minorHAnsi" w:hAnsiTheme="minorHAnsi" w:cstheme="minorHAnsi"/>
          <w:color w:val="000000" w:themeColor="text1"/>
        </w:rPr>
        <w:t>-GFP.WPRE.bGH</w:t>
      </w:r>
      <w:r w:rsidR="00061382" w:rsidRPr="00061382">
        <w:rPr>
          <w:rFonts w:asciiTheme="minorHAnsi" w:hAnsiTheme="minorHAnsi" w:cstheme="minorHAnsi"/>
          <w:color w:val="000000" w:themeColor="text1"/>
        </w:rPr>
        <w:t xml:space="preserve"> </w:t>
      </w:r>
      <w:r w:rsidR="00061382" w:rsidRPr="00B30FCA">
        <w:rPr>
          <w:rFonts w:asciiTheme="minorHAnsi" w:hAnsiTheme="minorHAnsi" w:cstheme="minorHAnsi"/>
          <w:color w:val="000000" w:themeColor="text1"/>
        </w:rPr>
        <w:t xml:space="preserve">and recordings were </w:t>
      </w:r>
      <w:r w:rsidR="00061382">
        <w:rPr>
          <w:rFonts w:asciiTheme="minorHAnsi" w:hAnsiTheme="minorHAnsi" w:cstheme="minorHAnsi"/>
          <w:color w:val="000000" w:themeColor="text1"/>
        </w:rPr>
        <w:t xml:space="preserve">made from </w:t>
      </w:r>
      <w:r w:rsidR="00061382" w:rsidRPr="00B30FCA">
        <w:rPr>
          <w:rFonts w:asciiTheme="minorHAnsi" w:hAnsiTheme="minorHAnsi" w:cstheme="minorHAnsi"/>
          <w:color w:val="000000" w:themeColor="text1"/>
        </w:rPr>
        <w:t xml:space="preserve">VIP neurons in the contralateral </w:t>
      </w:r>
      <w:proofErr w:type="spellStart"/>
      <w:r w:rsidR="00061382" w:rsidRPr="00B30FCA">
        <w:rPr>
          <w:rFonts w:asciiTheme="minorHAnsi" w:hAnsiTheme="minorHAnsi" w:cstheme="minorHAnsi"/>
          <w:color w:val="000000" w:themeColor="text1"/>
        </w:rPr>
        <w:t>ICc</w:t>
      </w:r>
      <w:proofErr w:type="spellEnd"/>
      <w:r w:rsidR="00061382" w:rsidRPr="00B30FCA">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065BC6" w:rsidRPr="00065BC6">
        <w:rPr>
          <w:rFonts w:asciiTheme="minorHAnsi" w:hAnsiTheme="minorHAnsi" w:cstheme="minorHAnsi"/>
          <w:b/>
          <w:color w:val="000000" w:themeColor="text1"/>
        </w:rPr>
        <w:t>A</w:t>
      </w:r>
      <w:r w:rsidR="006E2EA1" w:rsidRPr="006E2EA1">
        <w:rPr>
          <w:rFonts w:asciiTheme="minorHAnsi" w:hAnsiTheme="minorHAnsi" w:cstheme="minorHAnsi"/>
          <w:color w:val="000000" w:themeColor="text1"/>
        </w:rPr>
        <w:t>)</w:t>
      </w:r>
      <w:r w:rsidR="00065BC6">
        <w:rPr>
          <w:rFonts w:asciiTheme="minorHAnsi" w:hAnsiTheme="minorHAnsi" w:cstheme="minorHAnsi"/>
          <w:color w:val="000000" w:themeColor="text1"/>
        </w:rPr>
        <w:t xml:space="preserve"> </w:t>
      </w:r>
      <w:proofErr w:type="spellStart"/>
      <w:r w:rsidR="00065BC6" w:rsidRPr="00065BC6">
        <w:rPr>
          <w:rFonts w:asciiTheme="minorHAnsi" w:hAnsiTheme="minorHAnsi" w:cstheme="minorHAnsi"/>
          <w:color w:val="000000" w:themeColor="text1"/>
        </w:rPr>
        <w:t>Optogenetically</w:t>
      </w:r>
      <w:proofErr w:type="spellEnd"/>
      <w:r w:rsidR="00065BC6" w:rsidRPr="00065BC6">
        <w:rPr>
          <w:rFonts w:asciiTheme="minorHAnsi" w:hAnsiTheme="minorHAnsi" w:cstheme="minorHAnsi"/>
          <w:color w:val="000000" w:themeColor="text1"/>
        </w:rPr>
        <w:t xml:space="preserve">-evoked IPSPs </w:t>
      </w:r>
      <w:r w:rsidR="002E526A">
        <w:rPr>
          <w:rFonts w:asciiTheme="minorHAnsi" w:hAnsiTheme="minorHAnsi" w:cstheme="minorHAnsi"/>
          <w:color w:val="000000" w:themeColor="text1"/>
        </w:rPr>
        <w:t>were</w:t>
      </w:r>
      <w:r w:rsidR="002E526A" w:rsidRPr="00065BC6">
        <w:rPr>
          <w:rFonts w:asciiTheme="minorHAnsi" w:hAnsiTheme="minorHAnsi" w:cstheme="minorHAnsi"/>
          <w:color w:val="000000" w:themeColor="text1"/>
        </w:rPr>
        <w:t xml:space="preserve"> </w:t>
      </w:r>
      <w:r w:rsidR="00065BC6" w:rsidRPr="00065BC6">
        <w:rPr>
          <w:rFonts w:asciiTheme="minorHAnsi" w:hAnsiTheme="minorHAnsi" w:cstheme="minorHAnsi"/>
          <w:color w:val="000000" w:themeColor="text1"/>
        </w:rPr>
        <w:t xml:space="preserve">evoked by 2 – 5 </w:t>
      </w:r>
      <w:proofErr w:type="spellStart"/>
      <w:r w:rsidR="00065BC6" w:rsidRPr="00065BC6">
        <w:rPr>
          <w:rFonts w:asciiTheme="minorHAnsi" w:hAnsiTheme="minorHAnsi" w:cstheme="minorHAnsi"/>
          <w:color w:val="000000" w:themeColor="text1"/>
        </w:rPr>
        <w:t>ms</w:t>
      </w:r>
      <w:proofErr w:type="spellEnd"/>
      <w:r w:rsidR="00065BC6" w:rsidRPr="00065BC6">
        <w:rPr>
          <w:rFonts w:asciiTheme="minorHAnsi" w:hAnsiTheme="minorHAnsi" w:cstheme="minorHAnsi"/>
          <w:color w:val="000000" w:themeColor="text1"/>
        </w:rPr>
        <w:t xml:space="preserve"> </w:t>
      </w:r>
      <w:r w:rsidR="004A171A">
        <w:rPr>
          <w:rFonts w:asciiTheme="minorHAnsi" w:hAnsiTheme="minorHAnsi" w:cstheme="minorHAnsi"/>
          <w:color w:val="000000" w:themeColor="text1"/>
        </w:rPr>
        <w:t xml:space="preserve">blue light flashes </w:t>
      </w:r>
      <w:r w:rsidR="006E2EA1" w:rsidRPr="006E2EA1">
        <w:rPr>
          <w:rFonts w:asciiTheme="minorHAnsi" w:hAnsiTheme="minorHAnsi" w:cstheme="minorHAnsi"/>
          <w:color w:val="000000" w:themeColor="text1"/>
        </w:rPr>
        <w:t>(</w:t>
      </w:r>
      <w:r w:rsidR="004A171A">
        <w:rPr>
          <w:rFonts w:asciiTheme="minorHAnsi" w:hAnsiTheme="minorHAnsi" w:cstheme="minorHAnsi"/>
          <w:color w:val="000000" w:themeColor="text1"/>
        </w:rPr>
        <w:t>left</w:t>
      </w:r>
      <w:r w:rsidR="006E2EA1" w:rsidRPr="006E2EA1">
        <w:rPr>
          <w:rFonts w:asciiTheme="minorHAnsi" w:hAnsiTheme="minorHAnsi" w:cstheme="minorHAnsi"/>
          <w:color w:val="000000" w:themeColor="text1"/>
        </w:rPr>
        <w:t>)</w:t>
      </w:r>
      <w:r w:rsidR="004A171A">
        <w:rPr>
          <w:rFonts w:asciiTheme="minorHAnsi" w:hAnsiTheme="minorHAnsi" w:cstheme="minorHAnsi"/>
          <w:color w:val="000000" w:themeColor="text1"/>
        </w:rPr>
        <w:t xml:space="preserve"> </w:t>
      </w:r>
      <w:r w:rsidR="002E526A">
        <w:rPr>
          <w:rFonts w:asciiTheme="minorHAnsi" w:hAnsiTheme="minorHAnsi" w:cstheme="minorHAnsi"/>
          <w:color w:val="000000" w:themeColor="text1"/>
        </w:rPr>
        <w:t xml:space="preserve">while </w:t>
      </w:r>
      <w:r w:rsidR="00065BC6" w:rsidRPr="00065BC6">
        <w:rPr>
          <w:rFonts w:asciiTheme="minorHAnsi" w:hAnsiTheme="minorHAnsi" w:cstheme="minorHAnsi"/>
          <w:color w:val="000000" w:themeColor="text1"/>
        </w:rPr>
        <w:t xml:space="preserve">EPSPs </w:t>
      </w:r>
      <w:r w:rsidR="002E526A">
        <w:rPr>
          <w:rFonts w:asciiTheme="minorHAnsi" w:hAnsiTheme="minorHAnsi" w:cstheme="minorHAnsi"/>
          <w:color w:val="000000" w:themeColor="text1"/>
        </w:rPr>
        <w:t xml:space="preserve">were blocked by </w:t>
      </w:r>
      <w:r w:rsidR="00804748">
        <w:rPr>
          <w:rFonts w:asciiTheme="minorHAnsi" w:hAnsiTheme="minorHAnsi" w:cstheme="minorHAnsi"/>
          <w:color w:val="000000" w:themeColor="text1"/>
        </w:rPr>
        <w:t>10 µ</w:t>
      </w:r>
      <w:r w:rsidR="003D6C4F">
        <w:rPr>
          <w:rFonts w:asciiTheme="minorHAnsi" w:hAnsiTheme="minorHAnsi" w:cstheme="minorHAnsi"/>
          <w:color w:val="000000" w:themeColor="text1"/>
        </w:rPr>
        <w:t>M</w:t>
      </w:r>
      <w:r w:rsidR="00804748">
        <w:rPr>
          <w:rFonts w:asciiTheme="minorHAnsi" w:hAnsiTheme="minorHAnsi" w:cstheme="minorHAnsi"/>
          <w:color w:val="000000" w:themeColor="text1"/>
        </w:rPr>
        <w:t xml:space="preserve"> </w:t>
      </w:r>
      <w:r w:rsidR="00065BC6" w:rsidRPr="00065BC6">
        <w:rPr>
          <w:rFonts w:asciiTheme="minorHAnsi" w:hAnsiTheme="minorHAnsi" w:cstheme="minorHAnsi"/>
          <w:color w:val="000000" w:themeColor="text1"/>
        </w:rPr>
        <w:t xml:space="preserve">NBQX and </w:t>
      </w:r>
      <w:r w:rsidR="00804748">
        <w:rPr>
          <w:rFonts w:asciiTheme="minorHAnsi" w:hAnsiTheme="minorHAnsi" w:cstheme="minorHAnsi"/>
          <w:color w:val="000000" w:themeColor="text1"/>
        </w:rPr>
        <w:t>50 µ</w:t>
      </w:r>
      <w:r w:rsidR="003D6C4F">
        <w:rPr>
          <w:rFonts w:asciiTheme="minorHAnsi" w:hAnsiTheme="minorHAnsi" w:cstheme="minorHAnsi"/>
          <w:color w:val="000000" w:themeColor="text1"/>
        </w:rPr>
        <w:t>M</w:t>
      </w:r>
      <w:r w:rsidR="00804748">
        <w:rPr>
          <w:rFonts w:asciiTheme="minorHAnsi" w:hAnsiTheme="minorHAnsi" w:cstheme="minorHAnsi"/>
          <w:color w:val="000000" w:themeColor="text1"/>
        </w:rPr>
        <w:t xml:space="preserve"> D-</w:t>
      </w:r>
      <w:r w:rsidR="00065BC6" w:rsidRPr="00065BC6">
        <w:rPr>
          <w:rFonts w:asciiTheme="minorHAnsi" w:hAnsiTheme="minorHAnsi" w:cstheme="minorHAnsi"/>
          <w:color w:val="000000" w:themeColor="text1"/>
        </w:rPr>
        <w:t xml:space="preserve">AP5. IPSPs </w:t>
      </w:r>
      <w:r w:rsidR="002E526A">
        <w:rPr>
          <w:rFonts w:asciiTheme="minorHAnsi" w:hAnsiTheme="minorHAnsi" w:cstheme="minorHAnsi"/>
          <w:color w:val="000000" w:themeColor="text1"/>
        </w:rPr>
        <w:t>were</w:t>
      </w:r>
      <w:r w:rsidR="002E526A" w:rsidRPr="00065BC6">
        <w:rPr>
          <w:rFonts w:asciiTheme="minorHAnsi" w:hAnsiTheme="minorHAnsi" w:cstheme="minorHAnsi"/>
          <w:color w:val="000000" w:themeColor="text1"/>
        </w:rPr>
        <w:t xml:space="preserve"> </w:t>
      </w:r>
      <w:r w:rsidR="00065BC6" w:rsidRPr="00065BC6">
        <w:rPr>
          <w:rFonts w:asciiTheme="minorHAnsi" w:hAnsiTheme="minorHAnsi" w:cstheme="minorHAnsi"/>
          <w:color w:val="000000" w:themeColor="text1"/>
        </w:rPr>
        <w:t xml:space="preserve">abolished by gabazine </w:t>
      </w:r>
      <w:r w:rsidR="006E2EA1" w:rsidRPr="006E2EA1">
        <w:rPr>
          <w:rFonts w:asciiTheme="minorHAnsi" w:hAnsiTheme="minorHAnsi" w:cstheme="minorHAnsi"/>
          <w:color w:val="000000" w:themeColor="text1"/>
        </w:rPr>
        <w:t>(</w:t>
      </w:r>
      <w:r w:rsidR="00065BC6" w:rsidRPr="00065BC6">
        <w:rPr>
          <w:rFonts w:asciiTheme="minorHAnsi" w:hAnsiTheme="minorHAnsi" w:cstheme="minorHAnsi"/>
          <w:color w:val="000000" w:themeColor="text1"/>
        </w:rPr>
        <w:t>right</w:t>
      </w:r>
      <w:r w:rsidR="006E2EA1" w:rsidRPr="006E2EA1">
        <w:rPr>
          <w:rFonts w:asciiTheme="minorHAnsi" w:hAnsiTheme="minorHAnsi" w:cstheme="minorHAnsi"/>
          <w:color w:val="000000" w:themeColor="text1"/>
        </w:rPr>
        <w:t>)</w:t>
      </w:r>
      <w:r w:rsidR="00065BC6" w:rsidRPr="00065BC6">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065BC6">
        <w:rPr>
          <w:rFonts w:asciiTheme="minorHAnsi" w:hAnsiTheme="minorHAnsi" w:cstheme="minorHAnsi"/>
          <w:b/>
          <w:color w:val="000000" w:themeColor="text1"/>
        </w:rPr>
        <w:t>B</w:t>
      </w:r>
      <w:r w:rsidR="006E2EA1" w:rsidRPr="006E2EA1">
        <w:rPr>
          <w:rFonts w:asciiTheme="minorHAnsi" w:hAnsiTheme="minorHAnsi" w:cstheme="minorHAnsi"/>
          <w:color w:val="000000" w:themeColor="text1"/>
        </w:rPr>
        <w:t>)</w:t>
      </w:r>
      <w:r w:rsidR="00065BC6" w:rsidRPr="00065BC6">
        <w:rPr>
          <w:rFonts w:asciiTheme="minorHAnsi" w:hAnsiTheme="minorHAnsi" w:cstheme="minorHAnsi"/>
          <w:color w:val="000000" w:themeColor="text1"/>
        </w:rPr>
        <w:t xml:space="preserve"> </w:t>
      </w:r>
      <w:proofErr w:type="spellStart"/>
      <w:r w:rsidR="00065BC6" w:rsidRPr="00065BC6">
        <w:rPr>
          <w:rFonts w:asciiTheme="minorHAnsi" w:hAnsiTheme="minorHAnsi" w:cstheme="minorHAnsi"/>
          <w:color w:val="000000" w:themeColor="text1"/>
        </w:rPr>
        <w:t>Optogenetically</w:t>
      </w:r>
      <w:proofErr w:type="spellEnd"/>
      <w:r w:rsidR="00065BC6" w:rsidRPr="00065BC6">
        <w:rPr>
          <w:rFonts w:asciiTheme="minorHAnsi" w:hAnsiTheme="minorHAnsi" w:cstheme="minorHAnsi"/>
          <w:color w:val="000000" w:themeColor="text1"/>
        </w:rPr>
        <w:t xml:space="preserve">-evoked EPSPs </w:t>
      </w:r>
      <w:r w:rsidR="00FC4BC5">
        <w:rPr>
          <w:rFonts w:asciiTheme="minorHAnsi" w:hAnsiTheme="minorHAnsi" w:cstheme="minorHAnsi"/>
          <w:color w:val="000000" w:themeColor="text1"/>
        </w:rPr>
        <w:t>were</w:t>
      </w:r>
      <w:r w:rsidR="00FC4BC5" w:rsidRPr="00065BC6">
        <w:rPr>
          <w:rFonts w:asciiTheme="minorHAnsi" w:hAnsiTheme="minorHAnsi" w:cstheme="minorHAnsi"/>
          <w:color w:val="000000" w:themeColor="text1"/>
        </w:rPr>
        <w:t xml:space="preserve"> </w:t>
      </w:r>
      <w:r w:rsidR="00065BC6" w:rsidRPr="00065BC6">
        <w:rPr>
          <w:rFonts w:asciiTheme="minorHAnsi" w:hAnsiTheme="minorHAnsi" w:cstheme="minorHAnsi"/>
          <w:color w:val="000000" w:themeColor="text1"/>
        </w:rPr>
        <w:t xml:space="preserve">evoked by 2 – 5 </w:t>
      </w:r>
      <w:proofErr w:type="spellStart"/>
      <w:r w:rsidR="00065BC6" w:rsidRPr="00065BC6">
        <w:rPr>
          <w:rFonts w:asciiTheme="minorHAnsi" w:hAnsiTheme="minorHAnsi" w:cstheme="minorHAnsi"/>
          <w:color w:val="000000" w:themeColor="text1"/>
        </w:rPr>
        <w:t>ms</w:t>
      </w:r>
      <w:proofErr w:type="spellEnd"/>
      <w:r w:rsidR="00065BC6" w:rsidRPr="00065BC6">
        <w:rPr>
          <w:rFonts w:asciiTheme="minorHAnsi" w:hAnsiTheme="minorHAnsi" w:cstheme="minorHAnsi"/>
          <w:color w:val="000000" w:themeColor="text1"/>
        </w:rPr>
        <w:t xml:space="preserve"> blue light flashes </w:t>
      </w:r>
      <w:r w:rsidR="006E2EA1" w:rsidRPr="006E2EA1">
        <w:rPr>
          <w:rFonts w:asciiTheme="minorHAnsi" w:hAnsiTheme="minorHAnsi" w:cstheme="minorHAnsi"/>
          <w:color w:val="000000" w:themeColor="text1"/>
        </w:rPr>
        <w:t>(</w:t>
      </w:r>
      <w:r w:rsidR="00065BC6" w:rsidRPr="00065BC6">
        <w:rPr>
          <w:rFonts w:asciiTheme="minorHAnsi" w:hAnsiTheme="minorHAnsi" w:cstheme="minorHAnsi"/>
          <w:color w:val="000000" w:themeColor="text1"/>
        </w:rPr>
        <w:t>left</w:t>
      </w:r>
      <w:r w:rsidR="006E2EA1" w:rsidRPr="006E2EA1">
        <w:rPr>
          <w:rFonts w:asciiTheme="minorHAnsi" w:hAnsiTheme="minorHAnsi" w:cstheme="minorHAnsi"/>
          <w:color w:val="000000" w:themeColor="text1"/>
        </w:rPr>
        <w:t>)</w:t>
      </w:r>
      <w:r w:rsidR="004A171A">
        <w:rPr>
          <w:rFonts w:asciiTheme="minorHAnsi" w:hAnsiTheme="minorHAnsi" w:cstheme="minorHAnsi"/>
          <w:color w:val="000000" w:themeColor="text1"/>
        </w:rPr>
        <w:t xml:space="preserve"> </w:t>
      </w:r>
      <w:r w:rsidR="00FC4BC5">
        <w:rPr>
          <w:rFonts w:asciiTheme="minorHAnsi" w:hAnsiTheme="minorHAnsi" w:cstheme="minorHAnsi"/>
          <w:color w:val="000000" w:themeColor="text1"/>
        </w:rPr>
        <w:t>while</w:t>
      </w:r>
      <w:r w:rsidR="004A171A">
        <w:rPr>
          <w:rFonts w:asciiTheme="minorHAnsi" w:hAnsiTheme="minorHAnsi" w:cstheme="minorHAnsi"/>
          <w:color w:val="000000" w:themeColor="text1"/>
        </w:rPr>
        <w:t xml:space="preserve"> IPSPs</w:t>
      </w:r>
      <w:r w:rsidR="00065BC6" w:rsidRPr="00065BC6">
        <w:rPr>
          <w:rFonts w:asciiTheme="minorHAnsi" w:hAnsiTheme="minorHAnsi" w:cstheme="minorHAnsi"/>
          <w:color w:val="000000" w:themeColor="text1"/>
        </w:rPr>
        <w:t xml:space="preserve"> </w:t>
      </w:r>
      <w:r w:rsidR="00FC4BC5">
        <w:rPr>
          <w:rFonts w:asciiTheme="minorHAnsi" w:hAnsiTheme="minorHAnsi" w:cstheme="minorHAnsi"/>
          <w:color w:val="000000" w:themeColor="text1"/>
        </w:rPr>
        <w:t xml:space="preserve">were blocked </w:t>
      </w:r>
      <w:r w:rsidR="00065BC6" w:rsidRPr="00065BC6">
        <w:rPr>
          <w:rFonts w:asciiTheme="minorHAnsi" w:hAnsiTheme="minorHAnsi" w:cstheme="minorHAnsi"/>
          <w:color w:val="000000" w:themeColor="text1"/>
        </w:rPr>
        <w:t xml:space="preserve">with </w:t>
      </w:r>
      <w:r w:rsidR="008011B1">
        <w:rPr>
          <w:rFonts w:asciiTheme="minorHAnsi" w:hAnsiTheme="minorHAnsi" w:cstheme="minorHAnsi"/>
          <w:color w:val="000000" w:themeColor="text1"/>
        </w:rPr>
        <w:t>1 µ</w:t>
      </w:r>
      <w:r w:rsidR="003D6C4F">
        <w:rPr>
          <w:rFonts w:asciiTheme="minorHAnsi" w:hAnsiTheme="minorHAnsi" w:cstheme="minorHAnsi"/>
          <w:color w:val="000000" w:themeColor="text1"/>
        </w:rPr>
        <w:t>M</w:t>
      </w:r>
      <w:r w:rsidR="008011B1">
        <w:rPr>
          <w:rFonts w:asciiTheme="minorHAnsi" w:hAnsiTheme="minorHAnsi" w:cstheme="minorHAnsi"/>
          <w:color w:val="000000" w:themeColor="text1"/>
        </w:rPr>
        <w:t xml:space="preserve"> </w:t>
      </w:r>
      <w:r w:rsidR="00065BC6" w:rsidRPr="00065BC6">
        <w:rPr>
          <w:rFonts w:asciiTheme="minorHAnsi" w:hAnsiTheme="minorHAnsi" w:cstheme="minorHAnsi"/>
          <w:color w:val="000000" w:themeColor="text1"/>
        </w:rPr>
        <w:t xml:space="preserve">strychnine and </w:t>
      </w:r>
      <w:r w:rsidR="008011B1">
        <w:rPr>
          <w:rFonts w:asciiTheme="minorHAnsi" w:hAnsiTheme="minorHAnsi" w:cstheme="minorHAnsi"/>
          <w:color w:val="000000" w:themeColor="text1"/>
        </w:rPr>
        <w:t>5 µ</w:t>
      </w:r>
      <w:r w:rsidR="003D6C4F">
        <w:rPr>
          <w:rFonts w:asciiTheme="minorHAnsi" w:hAnsiTheme="minorHAnsi" w:cstheme="minorHAnsi"/>
          <w:color w:val="000000" w:themeColor="text1"/>
        </w:rPr>
        <w:t>M</w:t>
      </w:r>
      <w:r w:rsidR="008011B1">
        <w:rPr>
          <w:rFonts w:asciiTheme="minorHAnsi" w:hAnsiTheme="minorHAnsi" w:cstheme="minorHAnsi"/>
          <w:color w:val="000000" w:themeColor="text1"/>
        </w:rPr>
        <w:t xml:space="preserve"> </w:t>
      </w:r>
      <w:r w:rsidR="00065BC6" w:rsidRPr="00065BC6">
        <w:rPr>
          <w:rFonts w:asciiTheme="minorHAnsi" w:hAnsiTheme="minorHAnsi" w:cstheme="minorHAnsi"/>
          <w:color w:val="000000" w:themeColor="text1"/>
        </w:rPr>
        <w:t xml:space="preserve">gabazine. Wash-in of </w:t>
      </w:r>
      <w:r w:rsidR="008011B1">
        <w:rPr>
          <w:rFonts w:asciiTheme="minorHAnsi" w:hAnsiTheme="minorHAnsi" w:cstheme="minorHAnsi"/>
          <w:color w:val="000000" w:themeColor="text1"/>
        </w:rPr>
        <w:t>50 µ</w:t>
      </w:r>
      <w:r w:rsidR="003D6C4F">
        <w:rPr>
          <w:rFonts w:asciiTheme="minorHAnsi" w:hAnsiTheme="minorHAnsi" w:cstheme="minorHAnsi"/>
          <w:color w:val="000000" w:themeColor="text1"/>
        </w:rPr>
        <w:t>M</w:t>
      </w:r>
      <w:r w:rsidR="008011B1">
        <w:rPr>
          <w:rFonts w:asciiTheme="minorHAnsi" w:hAnsiTheme="minorHAnsi" w:cstheme="minorHAnsi"/>
          <w:color w:val="000000" w:themeColor="text1"/>
        </w:rPr>
        <w:t xml:space="preserve"> D-</w:t>
      </w:r>
      <w:r w:rsidR="00065BC6" w:rsidRPr="00065BC6">
        <w:rPr>
          <w:rFonts w:asciiTheme="minorHAnsi" w:hAnsiTheme="minorHAnsi" w:cstheme="minorHAnsi"/>
          <w:color w:val="000000" w:themeColor="text1"/>
        </w:rPr>
        <w:t xml:space="preserve">AP5 significantly </w:t>
      </w:r>
      <w:r w:rsidR="00FC4BC5" w:rsidRPr="00065BC6">
        <w:rPr>
          <w:rFonts w:asciiTheme="minorHAnsi" w:hAnsiTheme="minorHAnsi" w:cstheme="minorHAnsi"/>
          <w:color w:val="000000" w:themeColor="text1"/>
        </w:rPr>
        <w:t>reduce</w:t>
      </w:r>
      <w:r w:rsidR="00FC4BC5">
        <w:rPr>
          <w:rFonts w:asciiTheme="minorHAnsi" w:hAnsiTheme="minorHAnsi" w:cstheme="minorHAnsi"/>
          <w:color w:val="000000" w:themeColor="text1"/>
        </w:rPr>
        <w:t>d</w:t>
      </w:r>
      <w:r w:rsidR="00FC4BC5" w:rsidRPr="00065BC6">
        <w:rPr>
          <w:rFonts w:asciiTheme="minorHAnsi" w:hAnsiTheme="minorHAnsi" w:cstheme="minorHAnsi"/>
          <w:color w:val="000000" w:themeColor="text1"/>
        </w:rPr>
        <w:t xml:space="preserve"> </w:t>
      </w:r>
      <w:r w:rsidR="00065BC6" w:rsidRPr="00065BC6">
        <w:rPr>
          <w:rFonts w:asciiTheme="minorHAnsi" w:hAnsiTheme="minorHAnsi" w:cstheme="minorHAnsi"/>
          <w:color w:val="000000" w:themeColor="text1"/>
        </w:rPr>
        <w:t xml:space="preserve">the halfwidth and decay time constant of light-evoked EPSPs </w:t>
      </w:r>
      <w:r w:rsidR="006E2EA1" w:rsidRPr="006E2EA1">
        <w:rPr>
          <w:rFonts w:asciiTheme="minorHAnsi" w:hAnsiTheme="minorHAnsi" w:cstheme="minorHAnsi"/>
          <w:color w:val="000000" w:themeColor="text1"/>
        </w:rPr>
        <w:t>(</w:t>
      </w:r>
      <w:r w:rsidR="00065BC6" w:rsidRPr="00065BC6">
        <w:rPr>
          <w:rFonts w:asciiTheme="minorHAnsi" w:hAnsiTheme="minorHAnsi" w:cstheme="minorHAnsi"/>
          <w:color w:val="000000" w:themeColor="text1"/>
        </w:rPr>
        <w:t>mi</w:t>
      </w:r>
      <w:r w:rsidR="00E33D4B">
        <w:rPr>
          <w:rFonts w:asciiTheme="minorHAnsi" w:hAnsiTheme="minorHAnsi" w:cstheme="minorHAnsi"/>
          <w:color w:val="000000" w:themeColor="text1"/>
        </w:rPr>
        <w:t>ddle</w:t>
      </w:r>
      <w:r w:rsidR="006E2EA1" w:rsidRPr="006E2EA1">
        <w:rPr>
          <w:rFonts w:asciiTheme="minorHAnsi" w:hAnsiTheme="minorHAnsi" w:cstheme="minorHAnsi"/>
          <w:color w:val="000000" w:themeColor="text1"/>
        </w:rPr>
        <w:t>)</w:t>
      </w:r>
      <w:r w:rsidR="00E33D4B">
        <w:rPr>
          <w:rFonts w:asciiTheme="minorHAnsi" w:hAnsiTheme="minorHAnsi" w:cstheme="minorHAnsi"/>
          <w:color w:val="000000" w:themeColor="text1"/>
        </w:rPr>
        <w:t xml:space="preserve">. Wash-in of </w:t>
      </w:r>
      <w:r w:rsidR="008011B1">
        <w:rPr>
          <w:rFonts w:asciiTheme="minorHAnsi" w:hAnsiTheme="minorHAnsi" w:cstheme="minorHAnsi"/>
          <w:color w:val="000000" w:themeColor="text1"/>
        </w:rPr>
        <w:t>10 µ</w:t>
      </w:r>
      <w:r w:rsidR="003D6C4F">
        <w:rPr>
          <w:rFonts w:asciiTheme="minorHAnsi" w:hAnsiTheme="minorHAnsi" w:cstheme="minorHAnsi"/>
          <w:color w:val="000000" w:themeColor="text1"/>
        </w:rPr>
        <w:t>M</w:t>
      </w:r>
      <w:r w:rsidR="008011B1">
        <w:rPr>
          <w:rFonts w:asciiTheme="minorHAnsi" w:hAnsiTheme="minorHAnsi" w:cstheme="minorHAnsi"/>
          <w:color w:val="000000" w:themeColor="text1"/>
        </w:rPr>
        <w:t xml:space="preserve"> </w:t>
      </w:r>
      <w:r w:rsidR="00E33D4B">
        <w:rPr>
          <w:rFonts w:asciiTheme="minorHAnsi" w:hAnsiTheme="minorHAnsi" w:cstheme="minorHAnsi"/>
          <w:color w:val="000000" w:themeColor="text1"/>
        </w:rPr>
        <w:t xml:space="preserve">NBQX </w:t>
      </w:r>
      <w:r w:rsidR="00FC4BC5">
        <w:rPr>
          <w:rFonts w:asciiTheme="minorHAnsi" w:hAnsiTheme="minorHAnsi" w:cstheme="minorHAnsi"/>
          <w:color w:val="000000" w:themeColor="text1"/>
        </w:rPr>
        <w:t>abolished</w:t>
      </w:r>
      <w:r w:rsidR="00FC4BC5" w:rsidRPr="00065BC6">
        <w:rPr>
          <w:rFonts w:asciiTheme="minorHAnsi" w:hAnsiTheme="minorHAnsi" w:cstheme="minorHAnsi"/>
          <w:color w:val="000000" w:themeColor="text1"/>
        </w:rPr>
        <w:t xml:space="preserve"> </w:t>
      </w:r>
      <w:r w:rsidR="00065BC6" w:rsidRPr="00065BC6">
        <w:rPr>
          <w:rFonts w:asciiTheme="minorHAnsi" w:hAnsiTheme="minorHAnsi" w:cstheme="minorHAnsi"/>
          <w:color w:val="000000" w:themeColor="text1"/>
        </w:rPr>
        <w:t xml:space="preserve">the remaining EPSP </w:t>
      </w:r>
      <w:r w:rsidR="006E2EA1" w:rsidRPr="006E2EA1">
        <w:rPr>
          <w:rFonts w:asciiTheme="minorHAnsi" w:hAnsiTheme="minorHAnsi" w:cstheme="minorHAnsi"/>
          <w:color w:val="000000" w:themeColor="text1"/>
        </w:rPr>
        <w:t>(</w:t>
      </w:r>
      <w:r w:rsidR="00065BC6" w:rsidRPr="00065BC6">
        <w:rPr>
          <w:rFonts w:asciiTheme="minorHAnsi" w:hAnsiTheme="minorHAnsi" w:cstheme="minorHAnsi"/>
          <w:color w:val="000000" w:themeColor="text1"/>
        </w:rPr>
        <w:t>right</w:t>
      </w:r>
      <w:r w:rsidR="006E2EA1" w:rsidRPr="006E2EA1">
        <w:rPr>
          <w:rFonts w:asciiTheme="minorHAnsi" w:hAnsiTheme="minorHAnsi" w:cstheme="minorHAnsi"/>
          <w:color w:val="000000" w:themeColor="text1"/>
        </w:rPr>
        <w:t>)</w:t>
      </w:r>
      <w:r w:rsidR="00065BC6" w:rsidRPr="00065BC6">
        <w:rPr>
          <w:rFonts w:asciiTheme="minorHAnsi" w:hAnsiTheme="minorHAnsi" w:cstheme="minorHAnsi"/>
          <w:color w:val="000000" w:themeColor="text1"/>
        </w:rPr>
        <w:t xml:space="preserve">. </w:t>
      </w:r>
      <w:r w:rsidR="005B047B">
        <w:rPr>
          <w:rFonts w:asciiTheme="minorHAnsi" w:hAnsiTheme="minorHAnsi" w:cstheme="minorHAnsi"/>
          <w:color w:val="000000" w:themeColor="text1"/>
        </w:rPr>
        <w:t xml:space="preserve">Original traces in </w:t>
      </w:r>
      <w:r w:rsidR="005B047B" w:rsidRPr="00B30FCA">
        <w:rPr>
          <w:rFonts w:asciiTheme="minorHAnsi" w:hAnsiTheme="minorHAnsi" w:cstheme="minorHAnsi"/>
          <w:b/>
          <w:color w:val="000000" w:themeColor="text1"/>
        </w:rPr>
        <w:t>A</w:t>
      </w:r>
      <w:r w:rsidR="005B047B">
        <w:rPr>
          <w:rFonts w:asciiTheme="minorHAnsi" w:hAnsiTheme="minorHAnsi" w:cstheme="minorHAnsi"/>
          <w:color w:val="000000" w:themeColor="text1"/>
        </w:rPr>
        <w:t xml:space="preserve"> and </w:t>
      </w:r>
      <w:r w:rsidR="005B047B" w:rsidRPr="00B30FCA">
        <w:rPr>
          <w:rFonts w:asciiTheme="minorHAnsi" w:hAnsiTheme="minorHAnsi" w:cstheme="minorHAnsi"/>
          <w:b/>
          <w:color w:val="000000" w:themeColor="text1"/>
        </w:rPr>
        <w:t>B</w:t>
      </w:r>
      <w:r w:rsidR="005B047B">
        <w:rPr>
          <w:rFonts w:asciiTheme="minorHAnsi" w:hAnsiTheme="minorHAnsi" w:cstheme="minorHAnsi"/>
          <w:color w:val="000000" w:themeColor="text1"/>
        </w:rPr>
        <w:t xml:space="preserve"> are shown in light grey, and averages from up to 50 individual traces are shown in black.</w:t>
      </w:r>
      <w:r w:rsidR="005B047B" w:rsidRPr="005B047B">
        <w:rPr>
          <w:rFonts w:asciiTheme="minorHAnsi" w:hAnsiTheme="minorHAnsi" w:cstheme="minorHAnsi"/>
          <w:color w:val="000000" w:themeColor="text1"/>
        </w:rPr>
        <w:t xml:space="preserve"> </w:t>
      </w:r>
      <w:r w:rsidR="005B047B">
        <w:rPr>
          <w:rFonts w:asciiTheme="minorHAnsi" w:hAnsiTheme="minorHAnsi" w:cstheme="minorHAnsi"/>
          <w:color w:val="000000" w:themeColor="text1"/>
        </w:rPr>
        <w:t xml:space="preserve">From </w:t>
      </w:r>
      <w:proofErr w:type="spellStart"/>
      <w:r w:rsidR="005B047B">
        <w:rPr>
          <w:rFonts w:asciiTheme="minorHAnsi" w:hAnsiTheme="minorHAnsi" w:cstheme="minorHAnsi"/>
          <w:color w:val="000000" w:themeColor="text1"/>
        </w:rPr>
        <w:t>Goyer</w:t>
      </w:r>
      <w:proofErr w:type="spellEnd"/>
      <w:r w:rsidR="005B047B">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et al.</w:t>
      </w:r>
      <w:r w:rsidR="005B047B">
        <w:rPr>
          <w:rFonts w:asciiTheme="minorHAnsi" w:hAnsiTheme="minorHAnsi" w:cstheme="minorHAnsi"/>
          <w:color w:val="000000" w:themeColor="text1"/>
        </w:rPr>
        <w:t>, 2019.</w:t>
      </w:r>
    </w:p>
    <w:p w14:paraId="5F1B0E11" w14:textId="77777777" w:rsidR="002D08D0" w:rsidRPr="001E3D3A" w:rsidRDefault="002D08D0" w:rsidP="00EF5CE3">
      <w:pPr>
        <w:rPr>
          <w:rFonts w:asciiTheme="minorHAnsi" w:hAnsiTheme="minorHAnsi" w:cstheme="minorHAnsi"/>
          <w:color w:val="000000" w:themeColor="text1"/>
        </w:rPr>
      </w:pPr>
    </w:p>
    <w:p w14:paraId="301C139A" w14:textId="4D86F7E3" w:rsidR="001E3D3A" w:rsidRDefault="004A171A" w:rsidP="00EF5CE3">
      <w:pPr>
        <w:rPr>
          <w:rFonts w:asciiTheme="minorHAnsi" w:hAnsiTheme="minorHAnsi" w:cstheme="minorHAnsi"/>
          <w:color w:val="000000" w:themeColor="text1"/>
        </w:rPr>
      </w:pPr>
      <w:r>
        <w:rPr>
          <w:rFonts w:asciiTheme="minorHAnsi" w:hAnsiTheme="minorHAnsi" w:cstheme="minorHAnsi"/>
          <w:b/>
          <w:color w:val="000000" w:themeColor="text1"/>
        </w:rPr>
        <w:t>Table</w:t>
      </w:r>
      <w:r w:rsidR="00E33D4B">
        <w:rPr>
          <w:rFonts w:asciiTheme="minorHAnsi" w:hAnsiTheme="minorHAnsi" w:cstheme="minorHAnsi"/>
          <w:b/>
          <w:color w:val="000000" w:themeColor="text1"/>
        </w:rPr>
        <w:t xml:space="preserve"> 1</w:t>
      </w:r>
      <w:r w:rsidR="002E526A">
        <w:rPr>
          <w:rFonts w:asciiTheme="minorHAnsi" w:hAnsiTheme="minorHAnsi" w:cstheme="minorHAnsi"/>
          <w:b/>
          <w:color w:val="000000" w:themeColor="text1"/>
        </w:rPr>
        <w:t>:</w:t>
      </w:r>
      <w:r w:rsidR="00E33D4B">
        <w:rPr>
          <w:rFonts w:asciiTheme="minorHAnsi" w:hAnsiTheme="minorHAnsi" w:cstheme="minorHAnsi"/>
          <w:b/>
          <w:color w:val="000000" w:themeColor="text1"/>
        </w:rPr>
        <w:t xml:space="preserve"> Stereotaxic</w:t>
      </w:r>
      <w:r>
        <w:rPr>
          <w:rFonts w:asciiTheme="minorHAnsi" w:hAnsiTheme="minorHAnsi" w:cstheme="minorHAnsi"/>
          <w:b/>
          <w:color w:val="000000" w:themeColor="text1"/>
        </w:rPr>
        <w:t xml:space="preserve"> </w:t>
      </w:r>
      <w:r w:rsidR="00E33D4B">
        <w:rPr>
          <w:rFonts w:asciiTheme="minorHAnsi" w:hAnsiTheme="minorHAnsi" w:cstheme="minorHAnsi"/>
          <w:b/>
          <w:color w:val="000000" w:themeColor="text1"/>
        </w:rPr>
        <w:t>c</w:t>
      </w:r>
      <w:r w:rsidRPr="004A171A">
        <w:rPr>
          <w:rFonts w:asciiTheme="minorHAnsi" w:hAnsiTheme="minorHAnsi" w:cstheme="minorHAnsi"/>
          <w:b/>
          <w:color w:val="000000" w:themeColor="text1"/>
        </w:rPr>
        <w:t xml:space="preserve">oordinates for </w:t>
      </w:r>
      <w:proofErr w:type="spellStart"/>
      <w:r w:rsidRPr="004A171A">
        <w:rPr>
          <w:rFonts w:asciiTheme="minorHAnsi" w:hAnsiTheme="minorHAnsi" w:cstheme="minorHAnsi"/>
          <w:b/>
          <w:color w:val="000000" w:themeColor="text1"/>
        </w:rPr>
        <w:t>rAAV</w:t>
      </w:r>
      <w:proofErr w:type="spellEnd"/>
      <w:r w:rsidRPr="004A171A">
        <w:rPr>
          <w:rFonts w:asciiTheme="minorHAnsi" w:hAnsiTheme="minorHAnsi" w:cstheme="minorHAnsi"/>
          <w:b/>
          <w:color w:val="000000" w:themeColor="text1"/>
        </w:rPr>
        <w:t xml:space="preserve"> injection</w:t>
      </w:r>
      <w:r w:rsidR="000D3E00">
        <w:rPr>
          <w:rFonts w:asciiTheme="minorHAnsi" w:hAnsiTheme="minorHAnsi" w:cstheme="minorHAnsi"/>
          <w:b/>
          <w:color w:val="000000" w:themeColor="text1"/>
        </w:rPr>
        <w:t>s</w:t>
      </w:r>
      <w:r>
        <w:rPr>
          <w:rFonts w:asciiTheme="minorHAnsi" w:hAnsiTheme="minorHAnsi" w:cstheme="minorHAnsi"/>
          <w:b/>
          <w:color w:val="000000" w:themeColor="text1"/>
        </w:rPr>
        <w:t xml:space="preserve"> into IC and DCN</w:t>
      </w:r>
      <w:r w:rsidRPr="004A171A">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000D3E00">
        <w:rPr>
          <w:rFonts w:asciiTheme="minorHAnsi" w:hAnsiTheme="minorHAnsi" w:cstheme="minorHAnsi"/>
          <w:color w:val="000000" w:themeColor="text1"/>
        </w:rPr>
        <w:t>All c</w:t>
      </w:r>
      <w:r>
        <w:rPr>
          <w:rFonts w:asciiTheme="minorHAnsi" w:hAnsiTheme="minorHAnsi" w:cstheme="minorHAnsi"/>
          <w:color w:val="000000" w:themeColor="text1"/>
        </w:rPr>
        <w:t>oordinates are relative to lambda in µm.</w:t>
      </w:r>
      <w:r w:rsidR="000D3E00">
        <w:rPr>
          <w:rFonts w:asciiTheme="minorHAnsi" w:hAnsiTheme="minorHAnsi" w:cstheme="minorHAnsi"/>
          <w:color w:val="000000" w:themeColor="text1"/>
        </w:rPr>
        <w:t xml:space="preserve"> Z coordinates are </w:t>
      </w:r>
      <w:r w:rsidR="00A85C41">
        <w:rPr>
          <w:rFonts w:asciiTheme="minorHAnsi" w:hAnsiTheme="minorHAnsi" w:cstheme="minorHAnsi"/>
          <w:color w:val="000000" w:themeColor="text1"/>
        </w:rPr>
        <w:t>measured from</w:t>
      </w:r>
      <w:r w:rsidR="000D3E00">
        <w:rPr>
          <w:rFonts w:asciiTheme="minorHAnsi" w:hAnsiTheme="minorHAnsi" w:cstheme="minorHAnsi"/>
          <w:color w:val="000000" w:themeColor="text1"/>
        </w:rPr>
        <w:t xml:space="preserve"> the dorsal surface of the skull at lambda.</w:t>
      </w:r>
    </w:p>
    <w:p w14:paraId="09EE12A3" w14:textId="5A76D826" w:rsidR="00401B69" w:rsidRDefault="00401B69" w:rsidP="00EF5CE3">
      <w:pPr>
        <w:rPr>
          <w:rFonts w:asciiTheme="minorHAnsi" w:hAnsiTheme="minorHAnsi" w:cstheme="minorHAnsi"/>
          <w:color w:val="000000" w:themeColor="text1"/>
        </w:rPr>
      </w:pPr>
    </w:p>
    <w:p w14:paraId="64B8CF78" w14:textId="366F78AB" w:rsidR="006305D7" w:rsidRPr="001B1519" w:rsidRDefault="006305D7" w:rsidP="00EF5CE3">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3C09AA9A" w14:textId="409E775C" w:rsidR="00763B21" w:rsidRDefault="008B1651" w:rsidP="00EF5CE3">
      <w:pPr>
        <w:rPr>
          <w:rFonts w:asciiTheme="minorHAnsi" w:hAnsiTheme="minorHAnsi" w:cstheme="minorHAnsi"/>
          <w:color w:val="000000" w:themeColor="text1"/>
        </w:rPr>
      </w:pPr>
      <w:r>
        <w:rPr>
          <w:rFonts w:asciiTheme="minorHAnsi" w:hAnsiTheme="minorHAnsi" w:cstheme="minorHAnsi"/>
          <w:color w:val="000000" w:themeColor="text1"/>
        </w:rPr>
        <w:t>We have found that</w:t>
      </w:r>
      <w:r w:rsidR="00763B21">
        <w:rPr>
          <w:rFonts w:asciiTheme="minorHAnsi" w:hAnsiTheme="minorHAnsi" w:cstheme="minorHAnsi"/>
          <w:color w:val="000000" w:themeColor="text1"/>
        </w:rPr>
        <w:t xml:space="preserve"> </w:t>
      </w:r>
      <w:r>
        <w:rPr>
          <w:rFonts w:asciiTheme="minorHAnsi" w:hAnsiTheme="minorHAnsi" w:cstheme="minorHAnsi"/>
          <w:color w:val="000000" w:themeColor="text1"/>
        </w:rPr>
        <w:t>CRACM</w:t>
      </w:r>
      <w:r w:rsidR="00763B2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w:t>
      </w:r>
      <w:r w:rsidR="00763B21">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powerful </w:t>
      </w:r>
      <w:r w:rsidR="00763B21">
        <w:rPr>
          <w:rFonts w:asciiTheme="minorHAnsi" w:hAnsiTheme="minorHAnsi" w:cstheme="minorHAnsi"/>
          <w:color w:val="000000" w:themeColor="text1"/>
        </w:rPr>
        <w:t xml:space="preserve">technique </w:t>
      </w:r>
      <w:r>
        <w:rPr>
          <w:rFonts w:asciiTheme="minorHAnsi" w:hAnsiTheme="minorHAnsi" w:cstheme="minorHAnsi"/>
          <w:color w:val="000000" w:themeColor="text1"/>
        </w:rPr>
        <w:t xml:space="preserve">for </w:t>
      </w:r>
      <w:r w:rsidR="00763B21">
        <w:rPr>
          <w:rFonts w:asciiTheme="minorHAnsi" w:hAnsiTheme="minorHAnsi" w:cstheme="minorHAnsi"/>
          <w:color w:val="000000" w:themeColor="text1"/>
        </w:rPr>
        <w:t>identify</w:t>
      </w:r>
      <w:r>
        <w:rPr>
          <w:rFonts w:asciiTheme="minorHAnsi" w:hAnsiTheme="minorHAnsi" w:cstheme="minorHAnsi"/>
          <w:color w:val="000000" w:themeColor="text1"/>
        </w:rPr>
        <w:t>ing</w:t>
      </w:r>
      <w:r w:rsidR="00763B21">
        <w:rPr>
          <w:rFonts w:asciiTheme="minorHAnsi" w:hAnsiTheme="minorHAnsi" w:cstheme="minorHAnsi"/>
          <w:color w:val="000000" w:themeColor="text1"/>
        </w:rPr>
        <w:t xml:space="preserve"> and characteriz</w:t>
      </w:r>
      <w:r>
        <w:rPr>
          <w:rFonts w:asciiTheme="minorHAnsi" w:hAnsiTheme="minorHAnsi" w:cstheme="minorHAnsi"/>
          <w:color w:val="000000" w:themeColor="text1"/>
        </w:rPr>
        <w:t>ing</w:t>
      </w:r>
      <w:r w:rsidR="00763B21">
        <w:rPr>
          <w:rFonts w:asciiTheme="minorHAnsi" w:hAnsiTheme="minorHAnsi" w:cstheme="minorHAnsi"/>
          <w:color w:val="000000" w:themeColor="text1"/>
        </w:rPr>
        <w:t xml:space="preserve"> long range synaptic inputs to neurons in the </w:t>
      </w:r>
      <w:r>
        <w:rPr>
          <w:rFonts w:asciiTheme="minorHAnsi" w:hAnsiTheme="minorHAnsi" w:cstheme="minorHAnsi"/>
          <w:color w:val="000000" w:themeColor="text1"/>
        </w:rPr>
        <w:t>mouse IC</w:t>
      </w:r>
      <w:r w:rsidR="00763B21">
        <w:rPr>
          <w:rFonts w:asciiTheme="minorHAnsi" w:hAnsiTheme="minorHAnsi" w:cstheme="minorHAnsi"/>
          <w:color w:val="000000" w:themeColor="text1"/>
        </w:rPr>
        <w:t xml:space="preserve">. </w:t>
      </w:r>
      <w:r w:rsidR="007713E0">
        <w:rPr>
          <w:rFonts w:asciiTheme="minorHAnsi" w:hAnsiTheme="minorHAnsi" w:cstheme="minorHAnsi"/>
          <w:color w:val="000000" w:themeColor="text1"/>
        </w:rPr>
        <w:t xml:space="preserve">Following </w:t>
      </w:r>
      <w:r>
        <w:rPr>
          <w:rFonts w:asciiTheme="minorHAnsi" w:hAnsiTheme="minorHAnsi" w:cstheme="minorHAnsi"/>
          <w:color w:val="000000" w:themeColor="text1"/>
        </w:rPr>
        <w:t xml:space="preserve">the </w:t>
      </w:r>
      <w:r w:rsidR="007713E0">
        <w:rPr>
          <w:rFonts w:asciiTheme="minorHAnsi" w:hAnsiTheme="minorHAnsi" w:cstheme="minorHAnsi"/>
          <w:color w:val="000000" w:themeColor="text1"/>
        </w:rPr>
        <w:t>protocol</w:t>
      </w:r>
      <w:r>
        <w:rPr>
          <w:rFonts w:asciiTheme="minorHAnsi" w:hAnsiTheme="minorHAnsi" w:cstheme="minorHAnsi"/>
          <w:color w:val="000000" w:themeColor="text1"/>
        </w:rPr>
        <w:t xml:space="preserve"> detailed here</w:t>
      </w:r>
      <w:r w:rsidR="007713E0">
        <w:rPr>
          <w:rFonts w:asciiTheme="minorHAnsi" w:hAnsiTheme="minorHAnsi" w:cstheme="minorHAnsi"/>
          <w:color w:val="000000" w:themeColor="text1"/>
        </w:rPr>
        <w:t xml:space="preserve">, we achieved </w:t>
      </w:r>
      <w:r w:rsidR="00763B21">
        <w:rPr>
          <w:rFonts w:asciiTheme="minorHAnsi" w:hAnsiTheme="minorHAnsi" w:cstheme="minorHAnsi"/>
          <w:color w:val="000000" w:themeColor="text1"/>
        </w:rPr>
        <w:t xml:space="preserve">robust transfection of neurons in </w:t>
      </w:r>
      <w:r w:rsidR="004C5280">
        <w:rPr>
          <w:rFonts w:asciiTheme="minorHAnsi" w:hAnsiTheme="minorHAnsi" w:cstheme="minorHAnsi"/>
          <w:color w:val="000000" w:themeColor="text1"/>
        </w:rPr>
        <w:t>the DCN and IC</w:t>
      </w:r>
      <w:r w:rsidR="00763B21">
        <w:rPr>
          <w:rFonts w:asciiTheme="minorHAnsi" w:hAnsiTheme="minorHAnsi" w:cstheme="minorHAnsi"/>
          <w:color w:val="000000" w:themeColor="text1"/>
        </w:rPr>
        <w:t xml:space="preserve"> as well as reliable axonal trafficking of </w:t>
      </w:r>
      <w:r w:rsidR="007713E0">
        <w:rPr>
          <w:rFonts w:asciiTheme="minorHAnsi" w:hAnsiTheme="minorHAnsi" w:cstheme="minorHAnsi"/>
          <w:color w:val="000000" w:themeColor="text1"/>
        </w:rPr>
        <w:t xml:space="preserve">Chronos and </w:t>
      </w:r>
      <w:proofErr w:type="spellStart"/>
      <w:r w:rsidR="007713E0">
        <w:rPr>
          <w:rFonts w:asciiTheme="minorHAnsi" w:hAnsiTheme="minorHAnsi" w:cstheme="minorHAnsi"/>
          <w:color w:val="000000" w:themeColor="text1"/>
        </w:rPr>
        <w:t>ChrimsonR</w:t>
      </w:r>
      <w:proofErr w:type="spellEnd"/>
      <w:r w:rsidR="00763B21">
        <w:rPr>
          <w:rFonts w:asciiTheme="minorHAnsi" w:hAnsiTheme="minorHAnsi" w:cstheme="minorHAnsi"/>
          <w:color w:val="000000" w:themeColor="text1"/>
        </w:rPr>
        <w:t xml:space="preserve"> to synaptic terminals</w:t>
      </w:r>
      <w:r>
        <w:rPr>
          <w:rFonts w:asciiTheme="minorHAnsi" w:hAnsiTheme="minorHAnsi" w:cstheme="minorHAnsi"/>
          <w:color w:val="000000" w:themeColor="text1"/>
        </w:rPr>
        <w:t xml:space="preserve"> in the IC</w:t>
      </w:r>
      <w:r w:rsidR="00763B21">
        <w:rPr>
          <w:rFonts w:asciiTheme="minorHAnsi" w:hAnsiTheme="minorHAnsi" w:cstheme="minorHAnsi"/>
          <w:color w:val="000000" w:themeColor="text1"/>
        </w:rPr>
        <w:t xml:space="preserve">. Additionally, </w:t>
      </w:r>
      <w:r w:rsidR="007713E0">
        <w:rPr>
          <w:rFonts w:asciiTheme="minorHAnsi" w:hAnsiTheme="minorHAnsi" w:cstheme="minorHAnsi"/>
          <w:color w:val="000000" w:themeColor="text1"/>
        </w:rPr>
        <w:t xml:space="preserve">we demonstrated that </w:t>
      </w:r>
      <w:r w:rsidR="00763B21">
        <w:rPr>
          <w:rFonts w:asciiTheme="minorHAnsi" w:hAnsiTheme="minorHAnsi" w:cstheme="minorHAnsi"/>
          <w:color w:val="000000" w:themeColor="text1"/>
        </w:rPr>
        <w:t xml:space="preserve">this technique </w:t>
      </w:r>
      <w:r w:rsidR="00D85A92">
        <w:rPr>
          <w:rFonts w:asciiTheme="minorHAnsi" w:hAnsiTheme="minorHAnsi" w:cstheme="minorHAnsi"/>
          <w:color w:val="000000" w:themeColor="text1"/>
        </w:rPr>
        <w:t xml:space="preserve">enables </w:t>
      </w:r>
      <w:r w:rsidR="007713E0">
        <w:rPr>
          <w:rFonts w:asciiTheme="minorHAnsi" w:hAnsiTheme="minorHAnsi" w:cstheme="minorHAnsi"/>
          <w:color w:val="000000" w:themeColor="text1"/>
        </w:rPr>
        <w:t xml:space="preserve">the measurement </w:t>
      </w:r>
      <w:r w:rsidR="00D85A92">
        <w:rPr>
          <w:rFonts w:asciiTheme="minorHAnsi" w:hAnsiTheme="minorHAnsi" w:cstheme="minorHAnsi"/>
          <w:color w:val="000000" w:themeColor="text1"/>
        </w:rPr>
        <w:t xml:space="preserve">and </w:t>
      </w:r>
      <w:r w:rsidR="007713E0">
        <w:rPr>
          <w:rFonts w:asciiTheme="minorHAnsi" w:hAnsiTheme="minorHAnsi" w:cstheme="minorHAnsi"/>
          <w:color w:val="000000" w:themeColor="text1"/>
        </w:rPr>
        <w:t xml:space="preserve">analysis </w:t>
      </w:r>
      <w:r w:rsidR="00D85A92">
        <w:rPr>
          <w:rFonts w:asciiTheme="minorHAnsi" w:hAnsiTheme="minorHAnsi" w:cstheme="minorHAnsi"/>
          <w:color w:val="000000" w:themeColor="text1"/>
        </w:rPr>
        <w:t xml:space="preserve">of postsynaptic events, including </w:t>
      </w:r>
      <w:r w:rsidR="007713E0">
        <w:rPr>
          <w:rFonts w:asciiTheme="minorHAnsi" w:hAnsiTheme="minorHAnsi" w:cstheme="minorHAnsi"/>
          <w:color w:val="000000" w:themeColor="text1"/>
        </w:rPr>
        <w:t xml:space="preserve">PSP </w:t>
      </w:r>
      <w:r w:rsidR="00D85A92">
        <w:rPr>
          <w:rFonts w:asciiTheme="minorHAnsi" w:hAnsiTheme="minorHAnsi" w:cstheme="minorHAnsi"/>
          <w:color w:val="000000" w:themeColor="text1"/>
        </w:rPr>
        <w:t xml:space="preserve">amplitude, halfwidth, decay time, and </w:t>
      </w:r>
      <w:r w:rsidR="007713E0">
        <w:rPr>
          <w:rFonts w:asciiTheme="minorHAnsi" w:hAnsiTheme="minorHAnsi" w:cstheme="minorHAnsi"/>
          <w:color w:val="000000" w:themeColor="text1"/>
        </w:rPr>
        <w:t>receptor pharmacology</w:t>
      </w:r>
      <w:r w:rsidR="00D85A92">
        <w:rPr>
          <w:rFonts w:asciiTheme="minorHAnsi" w:hAnsiTheme="minorHAnsi" w:cstheme="minorHAnsi"/>
          <w:color w:val="000000" w:themeColor="text1"/>
        </w:rPr>
        <w:t>.</w:t>
      </w:r>
      <w:r>
        <w:rPr>
          <w:rFonts w:asciiTheme="minorHAnsi" w:hAnsiTheme="minorHAnsi" w:cstheme="minorHAnsi"/>
          <w:color w:val="000000" w:themeColor="text1"/>
        </w:rPr>
        <w:t xml:space="preserve"> Our experience suggests that this approach can be readily adapted to perform functional circuit mapping experiments </w:t>
      </w:r>
      <w:r w:rsidR="004C5280">
        <w:rPr>
          <w:rFonts w:asciiTheme="minorHAnsi" w:hAnsiTheme="minorHAnsi" w:cstheme="minorHAnsi"/>
          <w:color w:val="000000" w:themeColor="text1"/>
        </w:rPr>
        <w:t>throughout the auditory brainstem and beyond.</w:t>
      </w:r>
    </w:p>
    <w:p w14:paraId="25F561DA" w14:textId="18B38FFA" w:rsidR="00D85A92" w:rsidRDefault="00D85A92" w:rsidP="00EF5CE3">
      <w:pPr>
        <w:rPr>
          <w:rFonts w:asciiTheme="minorHAnsi" w:hAnsiTheme="minorHAnsi" w:cstheme="minorHAnsi"/>
          <w:color w:val="000000" w:themeColor="text1"/>
        </w:rPr>
      </w:pPr>
    </w:p>
    <w:p w14:paraId="0E0AA8FE" w14:textId="373F3B07" w:rsidR="00D85A92" w:rsidRDefault="00E62684" w:rsidP="00EF5CE3">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Overall, </w:t>
      </w:r>
      <w:r w:rsidR="00177466">
        <w:rPr>
          <w:rFonts w:asciiTheme="minorHAnsi" w:hAnsiTheme="minorHAnsi" w:cstheme="minorHAnsi"/>
          <w:color w:val="000000" w:themeColor="text1"/>
        </w:rPr>
        <w:t xml:space="preserve">the specificity of </w:t>
      </w:r>
      <w:r>
        <w:rPr>
          <w:rFonts w:asciiTheme="minorHAnsi" w:hAnsiTheme="minorHAnsi" w:cstheme="minorHAnsi"/>
          <w:color w:val="000000" w:themeColor="text1"/>
        </w:rPr>
        <w:t xml:space="preserve">optogenetic circuit mapping </w:t>
      </w:r>
      <w:r w:rsidR="00177466">
        <w:rPr>
          <w:rFonts w:asciiTheme="minorHAnsi" w:hAnsiTheme="minorHAnsi" w:cstheme="minorHAnsi"/>
          <w:color w:val="000000" w:themeColor="text1"/>
        </w:rPr>
        <w:t>provides a distinct</w:t>
      </w:r>
      <w:r>
        <w:rPr>
          <w:rFonts w:asciiTheme="minorHAnsi" w:hAnsiTheme="minorHAnsi" w:cstheme="minorHAnsi"/>
          <w:color w:val="000000" w:themeColor="text1"/>
        </w:rPr>
        <w:t xml:space="preserve"> </w:t>
      </w:r>
      <w:r w:rsidR="00322634">
        <w:rPr>
          <w:rFonts w:asciiTheme="minorHAnsi" w:hAnsiTheme="minorHAnsi" w:cstheme="minorHAnsi"/>
          <w:color w:val="000000" w:themeColor="text1"/>
        </w:rPr>
        <w:t>advantage</w:t>
      </w:r>
      <w:r>
        <w:rPr>
          <w:rFonts w:asciiTheme="minorHAnsi" w:hAnsiTheme="minorHAnsi" w:cstheme="minorHAnsi"/>
          <w:color w:val="000000" w:themeColor="text1"/>
        </w:rPr>
        <w:t xml:space="preserve"> over</w:t>
      </w:r>
      <w:r w:rsidR="00D85A92" w:rsidRPr="00006F2A">
        <w:rPr>
          <w:rFonts w:asciiTheme="minorHAnsi" w:hAnsiTheme="minorHAnsi" w:cstheme="minorHAnsi"/>
        </w:rPr>
        <w:t xml:space="preserve"> electrical stimulation of </w:t>
      </w:r>
      <w:r>
        <w:rPr>
          <w:rFonts w:asciiTheme="minorHAnsi" w:hAnsiTheme="minorHAnsi" w:cstheme="minorHAnsi"/>
        </w:rPr>
        <w:t>axon</w:t>
      </w:r>
      <w:r w:rsidR="004C5280">
        <w:rPr>
          <w:rFonts w:asciiTheme="minorHAnsi" w:hAnsiTheme="minorHAnsi" w:cstheme="minorHAnsi"/>
        </w:rPr>
        <w:t>s</w:t>
      </w:r>
      <w:r>
        <w:rPr>
          <w:rFonts w:asciiTheme="minorHAnsi" w:hAnsiTheme="minorHAnsi" w:cstheme="minorHAnsi"/>
        </w:rPr>
        <w:t>.</w:t>
      </w:r>
      <w:r w:rsidR="00685D65">
        <w:rPr>
          <w:rFonts w:asciiTheme="minorHAnsi" w:hAnsiTheme="minorHAnsi" w:cstheme="minorHAnsi"/>
        </w:rPr>
        <w:t xml:space="preserve"> </w:t>
      </w:r>
      <w:r w:rsidR="00A2679D">
        <w:rPr>
          <w:rFonts w:asciiTheme="minorHAnsi" w:hAnsiTheme="minorHAnsi" w:cstheme="minorHAnsi"/>
        </w:rPr>
        <w:t>Viral transfections provide t</w:t>
      </w:r>
      <w:r w:rsidR="00177466">
        <w:rPr>
          <w:rFonts w:asciiTheme="minorHAnsi" w:hAnsiTheme="minorHAnsi" w:cstheme="minorHAnsi"/>
        </w:rPr>
        <w:t xml:space="preserve">he ability to spatially and molecularly restrict the expression of </w:t>
      </w:r>
      <w:proofErr w:type="spellStart"/>
      <w:r w:rsidR="00177466">
        <w:rPr>
          <w:rFonts w:asciiTheme="minorHAnsi" w:hAnsiTheme="minorHAnsi" w:cstheme="minorHAnsi"/>
        </w:rPr>
        <w:t>channelrhodopsins</w:t>
      </w:r>
      <w:proofErr w:type="spellEnd"/>
      <w:r w:rsidR="00A2679D">
        <w:rPr>
          <w:rFonts w:asciiTheme="minorHAnsi" w:hAnsiTheme="minorHAnsi" w:cstheme="minorHAnsi"/>
        </w:rPr>
        <w:t xml:space="preserve"> to </w:t>
      </w:r>
      <w:r w:rsidR="00177466">
        <w:rPr>
          <w:rFonts w:asciiTheme="minorHAnsi" w:hAnsiTheme="minorHAnsi" w:cstheme="minorHAnsi"/>
        </w:rPr>
        <w:t xml:space="preserve">a </w:t>
      </w:r>
      <w:r w:rsidR="00A2679D">
        <w:rPr>
          <w:rFonts w:asciiTheme="minorHAnsi" w:hAnsiTheme="minorHAnsi" w:cstheme="minorHAnsi"/>
        </w:rPr>
        <w:t>targeted</w:t>
      </w:r>
      <w:r w:rsidR="00177466">
        <w:rPr>
          <w:rFonts w:asciiTheme="minorHAnsi" w:hAnsiTheme="minorHAnsi" w:cstheme="minorHAnsi"/>
        </w:rPr>
        <w:t xml:space="preserve"> population of presynaptic neurons. In contrast, e</w:t>
      </w:r>
      <w:r>
        <w:rPr>
          <w:rFonts w:asciiTheme="minorHAnsi" w:hAnsiTheme="minorHAnsi" w:cstheme="minorHAnsi"/>
        </w:rPr>
        <w:t>lectrical stimulation</w:t>
      </w:r>
      <w:r w:rsidR="003948CD">
        <w:rPr>
          <w:rFonts w:asciiTheme="minorHAnsi" w:hAnsiTheme="minorHAnsi" w:cstheme="minorHAnsi"/>
        </w:rPr>
        <w:t xml:space="preserve"> cannot</w:t>
      </w:r>
      <w:r>
        <w:rPr>
          <w:rFonts w:asciiTheme="minorHAnsi" w:hAnsiTheme="minorHAnsi" w:cstheme="minorHAnsi"/>
        </w:rPr>
        <w:t xml:space="preserve"> </w:t>
      </w:r>
      <w:r w:rsidR="00D85A92" w:rsidRPr="00006F2A">
        <w:rPr>
          <w:rFonts w:asciiTheme="minorHAnsi" w:hAnsiTheme="minorHAnsi" w:cstheme="minorHAnsi"/>
        </w:rPr>
        <w:t xml:space="preserve">differentiate between axons originating </w:t>
      </w:r>
      <w:r w:rsidR="004C5280">
        <w:rPr>
          <w:rFonts w:asciiTheme="minorHAnsi" w:hAnsiTheme="minorHAnsi" w:cstheme="minorHAnsi"/>
        </w:rPr>
        <w:t>from</w:t>
      </w:r>
      <w:r w:rsidR="004C5280" w:rsidRPr="00006F2A">
        <w:rPr>
          <w:rFonts w:asciiTheme="minorHAnsi" w:hAnsiTheme="minorHAnsi" w:cstheme="minorHAnsi"/>
        </w:rPr>
        <w:t xml:space="preserve"> </w:t>
      </w:r>
      <w:r w:rsidR="003948CD">
        <w:rPr>
          <w:rFonts w:asciiTheme="minorHAnsi" w:hAnsiTheme="minorHAnsi" w:cstheme="minorHAnsi"/>
        </w:rPr>
        <w:t>different presynaptic nuclei</w:t>
      </w:r>
      <w:r w:rsidR="00177466">
        <w:rPr>
          <w:rFonts w:asciiTheme="minorHAnsi" w:hAnsiTheme="minorHAnsi" w:cstheme="minorHAnsi"/>
        </w:rPr>
        <w:t xml:space="preserve"> when those axons are intermingled, as is the case in most brain regions</w:t>
      </w:r>
      <w:r w:rsidR="003948CD">
        <w:rPr>
          <w:rFonts w:asciiTheme="minorHAnsi" w:hAnsiTheme="minorHAnsi" w:cstheme="minorHAnsi"/>
        </w:rPr>
        <w:t>.</w:t>
      </w:r>
      <w:r w:rsidR="008D758B">
        <w:rPr>
          <w:rFonts w:asciiTheme="minorHAnsi" w:hAnsiTheme="minorHAnsi" w:cstheme="minorHAnsi"/>
        </w:rPr>
        <w:t xml:space="preserve"> </w:t>
      </w:r>
      <w:r w:rsidR="004C5280">
        <w:rPr>
          <w:rFonts w:asciiTheme="minorHAnsi" w:hAnsiTheme="minorHAnsi" w:cstheme="minorHAnsi"/>
        </w:rPr>
        <w:t>E</w:t>
      </w:r>
      <w:r w:rsidR="008D758B">
        <w:rPr>
          <w:rFonts w:asciiTheme="minorHAnsi" w:hAnsiTheme="minorHAnsi" w:cstheme="minorHAnsi"/>
        </w:rPr>
        <w:t>lectrical stimulation</w:t>
      </w:r>
      <w:r w:rsidR="003948CD">
        <w:rPr>
          <w:rFonts w:asciiTheme="minorHAnsi" w:hAnsiTheme="minorHAnsi" w:cstheme="minorHAnsi"/>
        </w:rPr>
        <w:t xml:space="preserve"> </w:t>
      </w:r>
      <w:r w:rsidR="004C5280">
        <w:rPr>
          <w:rFonts w:asciiTheme="minorHAnsi" w:hAnsiTheme="minorHAnsi" w:cstheme="minorHAnsi"/>
        </w:rPr>
        <w:t>can</w:t>
      </w:r>
      <w:r w:rsidR="003948CD">
        <w:rPr>
          <w:rFonts w:asciiTheme="minorHAnsi" w:hAnsiTheme="minorHAnsi" w:cstheme="minorHAnsi"/>
        </w:rPr>
        <w:t xml:space="preserve"> also </w:t>
      </w:r>
      <w:r w:rsidR="004C5280">
        <w:rPr>
          <w:rFonts w:asciiTheme="minorHAnsi" w:hAnsiTheme="minorHAnsi" w:cstheme="minorHAnsi"/>
        </w:rPr>
        <w:t>initiate</w:t>
      </w:r>
      <w:r w:rsidR="003948CD">
        <w:rPr>
          <w:rFonts w:asciiTheme="minorHAnsi" w:hAnsiTheme="minorHAnsi" w:cstheme="minorHAnsi"/>
        </w:rPr>
        <w:t xml:space="preserve"> </w:t>
      </w:r>
      <w:r w:rsidR="004C5280">
        <w:rPr>
          <w:rFonts w:asciiTheme="minorHAnsi" w:hAnsiTheme="minorHAnsi" w:cstheme="minorHAnsi"/>
        </w:rPr>
        <w:t xml:space="preserve">both </w:t>
      </w:r>
      <w:r w:rsidR="00D85A92" w:rsidRPr="00006F2A">
        <w:rPr>
          <w:rFonts w:asciiTheme="minorHAnsi" w:hAnsiTheme="minorHAnsi" w:cstheme="minorHAnsi"/>
        </w:rPr>
        <w:t>or</w:t>
      </w:r>
      <w:r w:rsidR="00322634">
        <w:rPr>
          <w:rFonts w:asciiTheme="minorHAnsi" w:hAnsiTheme="minorHAnsi" w:cstheme="minorHAnsi"/>
        </w:rPr>
        <w:t>thodromic and antidromic spikes</w:t>
      </w:r>
      <w:r w:rsidR="002F5EB6">
        <w:rPr>
          <w:rFonts w:asciiTheme="minorHAnsi" w:hAnsiTheme="minorHAnsi" w:cstheme="minorHAnsi"/>
        </w:rPr>
        <w:t>, further complicating matters when a distal stimulation site contains axons originating from neurons located near the recording site</w:t>
      </w:r>
      <w:r w:rsidR="00322634">
        <w:rPr>
          <w:rFonts w:asciiTheme="minorHAnsi" w:hAnsiTheme="minorHAnsi" w:cstheme="minorHAnsi"/>
        </w:rPr>
        <w:t>.</w:t>
      </w:r>
    </w:p>
    <w:p w14:paraId="52791198" w14:textId="77777777" w:rsidR="003948CD" w:rsidRDefault="003948CD" w:rsidP="00EF5CE3">
      <w:pPr>
        <w:rPr>
          <w:rFonts w:asciiTheme="minorHAnsi" w:hAnsiTheme="minorHAnsi" w:cstheme="minorHAnsi"/>
          <w:color w:val="000000" w:themeColor="text1"/>
        </w:rPr>
      </w:pPr>
    </w:p>
    <w:p w14:paraId="0BCCC220" w14:textId="57129B23" w:rsidR="00D85A92" w:rsidRDefault="00AC3448" w:rsidP="00EF5CE3">
      <w:pPr>
        <w:rPr>
          <w:rFonts w:asciiTheme="minorHAnsi" w:hAnsiTheme="minorHAnsi" w:cstheme="minorHAnsi"/>
          <w:color w:val="000000" w:themeColor="text1"/>
        </w:rPr>
      </w:pPr>
      <w:r>
        <w:rPr>
          <w:rFonts w:asciiTheme="minorHAnsi" w:hAnsiTheme="minorHAnsi" w:cstheme="minorHAnsi"/>
          <w:color w:val="000000" w:themeColor="text1"/>
        </w:rPr>
        <w:t xml:space="preserve">To ensure </w:t>
      </w:r>
      <w:r w:rsidR="006E1E6E">
        <w:rPr>
          <w:rFonts w:asciiTheme="minorHAnsi" w:hAnsiTheme="minorHAnsi" w:cstheme="minorHAnsi"/>
          <w:color w:val="000000" w:themeColor="text1"/>
        </w:rPr>
        <w:t xml:space="preserve">stable expression </w:t>
      </w:r>
      <w:r w:rsidR="00A2679D">
        <w:rPr>
          <w:rFonts w:asciiTheme="minorHAnsi" w:hAnsiTheme="minorHAnsi" w:cstheme="minorHAnsi"/>
          <w:color w:val="000000" w:themeColor="text1"/>
        </w:rPr>
        <w:t xml:space="preserve">and </w:t>
      </w:r>
      <w:r w:rsidR="006E1E6E">
        <w:rPr>
          <w:rFonts w:asciiTheme="minorHAnsi" w:hAnsiTheme="minorHAnsi" w:cstheme="minorHAnsi"/>
          <w:color w:val="000000" w:themeColor="text1"/>
        </w:rPr>
        <w:t>good axonal trafficking</w:t>
      </w:r>
      <w:r w:rsidR="00A2679D">
        <w:rPr>
          <w:rFonts w:asciiTheme="minorHAnsi" w:hAnsiTheme="minorHAnsi" w:cstheme="minorHAnsi"/>
          <w:color w:val="000000" w:themeColor="text1"/>
        </w:rPr>
        <w:t xml:space="preserve"> of a </w:t>
      </w:r>
      <w:proofErr w:type="spellStart"/>
      <w:r w:rsidR="00A2679D">
        <w:rPr>
          <w:rFonts w:asciiTheme="minorHAnsi" w:hAnsiTheme="minorHAnsi" w:cstheme="minorHAnsi"/>
          <w:color w:val="000000" w:themeColor="text1"/>
        </w:rPr>
        <w:t>channelrhodopsin</w:t>
      </w:r>
      <w:proofErr w:type="spellEnd"/>
      <w:r w:rsidR="006E1E6E">
        <w:rPr>
          <w:rFonts w:asciiTheme="minorHAnsi" w:hAnsiTheme="minorHAnsi" w:cstheme="minorHAnsi"/>
          <w:color w:val="000000" w:themeColor="text1"/>
        </w:rPr>
        <w:t xml:space="preserve">, choosing the right </w:t>
      </w:r>
      <w:r w:rsidR="0016468C">
        <w:rPr>
          <w:rFonts w:asciiTheme="minorHAnsi" w:hAnsiTheme="minorHAnsi" w:cstheme="minorHAnsi"/>
          <w:color w:val="000000" w:themeColor="text1"/>
        </w:rPr>
        <w:t xml:space="preserve">viral vector </w:t>
      </w:r>
      <w:r w:rsidR="006E1E6E">
        <w:rPr>
          <w:rFonts w:asciiTheme="minorHAnsi" w:hAnsiTheme="minorHAnsi" w:cstheme="minorHAnsi"/>
          <w:color w:val="000000" w:themeColor="text1"/>
        </w:rPr>
        <w:t xml:space="preserve">and serotype is paramount. </w:t>
      </w:r>
      <w:r w:rsidR="00A2679D">
        <w:rPr>
          <w:rFonts w:asciiTheme="minorHAnsi" w:hAnsiTheme="minorHAnsi" w:cstheme="minorHAnsi"/>
          <w:color w:val="000000" w:themeColor="text1"/>
        </w:rPr>
        <w:t xml:space="preserve">We found that </w:t>
      </w:r>
      <w:r w:rsidR="006E1E6E">
        <w:rPr>
          <w:rFonts w:asciiTheme="minorHAnsi" w:hAnsiTheme="minorHAnsi" w:cstheme="minorHAnsi"/>
          <w:color w:val="000000" w:themeColor="text1"/>
        </w:rPr>
        <w:t>stable expression</w:t>
      </w:r>
      <w:r w:rsidR="00F8288C">
        <w:rPr>
          <w:rFonts w:asciiTheme="minorHAnsi" w:hAnsiTheme="minorHAnsi" w:cstheme="minorHAnsi"/>
          <w:color w:val="000000" w:themeColor="text1"/>
        </w:rPr>
        <w:t xml:space="preserve"> of Chronos in IC neurons</w:t>
      </w:r>
      <w:r w:rsidR="006E1E6E">
        <w:rPr>
          <w:rFonts w:asciiTheme="minorHAnsi" w:hAnsiTheme="minorHAnsi" w:cstheme="minorHAnsi"/>
          <w:color w:val="000000" w:themeColor="text1"/>
        </w:rPr>
        <w:t xml:space="preserve"> was achieved with </w:t>
      </w:r>
      <w:r w:rsidR="00F8288C">
        <w:rPr>
          <w:rFonts w:asciiTheme="minorHAnsi" w:hAnsiTheme="minorHAnsi" w:cstheme="minorHAnsi"/>
          <w:color w:val="000000" w:themeColor="text1"/>
        </w:rPr>
        <w:t xml:space="preserve">a serotype 1 </w:t>
      </w:r>
      <w:proofErr w:type="spellStart"/>
      <w:r w:rsidR="00F8288C">
        <w:rPr>
          <w:rFonts w:asciiTheme="minorHAnsi" w:hAnsiTheme="minorHAnsi" w:cstheme="minorHAnsi"/>
          <w:color w:val="000000" w:themeColor="text1"/>
        </w:rPr>
        <w:t>rAAV</w:t>
      </w:r>
      <w:proofErr w:type="spellEnd"/>
      <w:r w:rsidR="00F8288C">
        <w:rPr>
          <w:rFonts w:asciiTheme="minorHAnsi" w:hAnsiTheme="minorHAnsi" w:cstheme="minorHAnsi"/>
          <w:color w:val="000000" w:themeColor="text1"/>
        </w:rPr>
        <w:t xml:space="preserve"> </w:t>
      </w:r>
      <w:r w:rsidR="00A2679D">
        <w:rPr>
          <w:rFonts w:asciiTheme="minorHAnsi" w:hAnsiTheme="minorHAnsi" w:cstheme="minorHAnsi"/>
          <w:color w:val="000000" w:themeColor="text1"/>
        </w:rPr>
        <w:t xml:space="preserve">including a Chronos or </w:t>
      </w:r>
      <w:proofErr w:type="spellStart"/>
      <w:r w:rsidR="00A2679D">
        <w:rPr>
          <w:rFonts w:asciiTheme="minorHAnsi" w:hAnsiTheme="minorHAnsi" w:cstheme="minorHAnsi"/>
          <w:color w:val="000000" w:themeColor="text1"/>
        </w:rPr>
        <w:t>ChrimsonR</w:t>
      </w:r>
      <w:proofErr w:type="spellEnd"/>
      <w:r w:rsidR="00A2679D">
        <w:rPr>
          <w:rFonts w:asciiTheme="minorHAnsi" w:hAnsiTheme="minorHAnsi" w:cstheme="minorHAnsi"/>
          <w:color w:val="000000" w:themeColor="text1"/>
        </w:rPr>
        <w:t xml:space="preserve"> construct </w:t>
      </w:r>
      <w:r w:rsidR="00F8288C">
        <w:rPr>
          <w:rFonts w:asciiTheme="minorHAnsi" w:hAnsiTheme="minorHAnsi" w:cstheme="minorHAnsi"/>
          <w:color w:val="000000" w:themeColor="text1"/>
        </w:rPr>
        <w:t xml:space="preserve">combined with a </w:t>
      </w:r>
      <w:r w:rsidR="00F8288C" w:rsidRPr="00F8288C">
        <w:rPr>
          <w:rFonts w:asciiTheme="minorHAnsi" w:hAnsiTheme="minorHAnsi" w:cstheme="minorHAnsi"/>
          <w:color w:val="000000" w:themeColor="text1"/>
        </w:rPr>
        <w:t xml:space="preserve">woodchuck hepatitis posttranscriptional regulatory element </w:t>
      </w:r>
      <w:r w:rsidR="006E2EA1" w:rsidRPr="006E2EA1">
        <w:rPr>
          <w:rFonts w:asciiTheme="minorHAnsi" w:hAnsiTheme="minorHAnsi" w:cstheme="minorHAnsi"/>
          <w:color w:val="000000" w:themeColor="text1"/>
        </w:rPr>
        <w:t>(</w:t>
      </w:r>
      <w:r w:rsidR="00F8288C" w:rsidRPr="00F8288C">
        <w:rPr>
          <w:rFonts w:asciiTheme="minorHAnsi" w:hAnsiTheme="minorHAnsi" w:cstheme="minorHAnsi"/>
          <w:color w:val="000000" w:themeColor="text1"/>
        </w:rPr>
        <w:t>WPRE</w:t>
      </w:r>
      <w:r w:rsidR="006E2EA1" w:rsidRPr="006E2EA1">
        <w:rPr>
          <w:rFonts w:asciiTheme="minorHAnsi" w:hAnsiTheme="minorHAnsi" w:cstheme="minorHAnsi"/>
          <w:color w:val="000000" w:themeColor="text1"/>
        </w:rPr>
        <w:t>)</w:t>
      </w:r>
      <w:r w:rsidR="00F8288C" w:rsidRPr="00F8288C">
        <w:rPr>
          <w:rFonts w:asciiTheme="minorHAnsi" w:hAnsiTheme="minorHAnsi" w:cstheme="minorHAnsi"/>
          <w:color w:val="000000" w:themeColor="text1"/>
        </w:rPr>
        <w:t xml:space="preserve"> and bovine growth hormone </w:t>
      </w:r>
      <w:r w:rsidR="006E2EA1" w:rsidRPr="006E2EA1">
        <w:rPr>
          <w:rFonts w:asciiTheme="minorHAnsi" w:hAnsiTheme="minorHAnsi" w:cstheme="minorHAnsi"/>
          <w:color w:val="000000" w:themeColor="text1"/>
        </w:rPr>
        <w:t>(</w:t>
      </w:r>
      <w:r w:rsidR="00A2679D">
        <w:rPr>
          <w:rFonts w:asciiTheme="minorHAnsi" w:hAnsiTheme="minorHAnsi" w:cstheme="minorHAnsi"/>
          <w:color w:val="000000" w:themeColor="text1"/>
        </w:rPr>
        <w:t>B</w:t>
      </w:r>
      <w:r w:rsidR="00F8288C">
        <w:rPr>
          <w:rFonts w:asciiTheme="minorHAnsi" w:hAnsiTheme="minorHAnsi" w:cstheme="minorHAnsi"/>
          <w:color w:val="000000" w:themeColor="text1"/>
        </w:rPr>
        <w:t>GH</w:t>
      </w:r>
      <w:r w:rsidR="006E2EA1" w:rsidRPr="006E2EA1">
        <w:rPr>
          <w:rFonts w:asciiTheme="minorHAnsi" w:hAnsiTheme="minorHAnsi" w:cstheme="minorHAnsi"/>
          <w:color w:val="000000" w:themeColor="text1"/>
        </w:rPr>
        <w:t>)</w:t>
      </w:r>
      <w:r w:rsidR="00A2679D">
        <w:rPr>
          <w:rFonts w:asciiTheme="minorHAnsi" w:hAnsiTheme="minorHAnsi" w:cstheme="minorHAnsi"/>
          <w:color w:val="000000" w:themeColor="text1"/>
        </w:rPr>
        <w:t xml:space="preserve"> polyadenylation signal</w:t>
      </w:r>
      <w:r w:rsidR="00E07329">
        <w:rPr>
          <w:rFonts w:asciiTheme="minorHAnsi" w:hAnsiTheme="minorHAnsi" w:cstheme="minorHAnsi"/>
          <w:color w:val="000000" w:themeColor="text1"/>
        </w:rPr>
        <w:t>.</w:t>
      </w:r>
      <w:r w:rsidR="00F8288C">
        <w:rPr>
          <w:rFonts w:asciiTheme="minorHAnsi" w:hAnsiTheme="minorHAnsi" w:cstheme="minorHAnsi"/>
          <w:color w:val="000000" w:themeColor="text1"/>
        </w:rPr>
        <w:t xml:space="preserve"> </w:t>
      </w:r>
      <w:proofErr w:type="spellStart"/>
      <w:r w:rsidR="00727712">
        <w:rPr>
          <w:rFonts w:asciiTheme="minorHAnsi" w:hAnsiTheme="minorHAnsi" w:cstheme="minorHAnsi"/>
          <w:color w:val="000000" w:themeColor="text1"/>
        </w:rPr>
        <w:t>rAAV</w:t>
      </w:r>
      <w:proofErr w:type="spellEnd"/>
      <w:r w:rsidR="00727712">
        <w:rPr>
          <w:rFonts w:asciiTheme="minorHAnsi" w:hAnsiTheme="minorHAnsi" w:cstheme="minorHAnsi"/>
          <w:color w:val="000000" w:themeColor="text1"/>
        </w:rPr>
        <w:t xml:space="preserve"> s</w:t>
      </w:r>
      <w:r w:rsidR="00F8288C">
        <w:rPr>
          <w:rFonts w:asciiTheme="minorHAnsi" w:hAnsiTheme="minorHAnsi" w:cstheme="minorHAnsi"/>
          <w:color w:val="000000" w:themeColor="text1"/>
        </w:rPr>
        <w:t>erotype</w:t>
      </w:r>
      <w:r w:rsidR="00E07329">
        <w:rPr>
          <w:rFonts w:asciiTheme="minorHAnsi" w:hAnsiTheme="minorHAnsi" w:cstheme="minorHAnsi"/>
          <w:color w:val="000000" w:themeColor="text1"/>
        </w:rPr>
        <w:t xml:space="preserve"> 5</w:t>
      </w:r>
      <w:r w:rsidR="00F8288C">
        <w:rPr>
          <w:rFonts w:asciiTheme="minorHAnsi" w:hAnsiTheme="minorHAnsi" w:cstheme="minorHAnsi"/>
          <w:color w:val="000000" w:themeColor="text1"/>
        </w:rPr>
        <w:t xml:space="preserve"> failed to produce functional opsins</w:t>
      </w:r>
      <w:r w:rsidR="00E07329">
        <w:rPr>
          <w:rFonts w:asciiTheme="minorHAnsi" w:hAnsiTheme="minorHAnsi" w:cstheme="minorHAnsi"/>
          <w:color w:val="000000" w:themeColor="text1"/>
        </w:rPr>
        <w:t xml:space="preserve"> in the </w:t>
      </w:r>
      <w:proofErr w:type="gramStart"/>
      <w:r w:rsidR="00E07329">
        <w:rPr>
          <w:rFonts w:asciiTheme="minorHAnsi" w:hAnsiTheme="minorHAnsi" w:cstheme="minorHAnsi"/>
          <w:color w:val="000000" w:themeColor="text1"/>
        </w:rPr>
        <w:t>IC, but</w:t>
      </w:r>
      <w:proofErr w:type="gramEnd"/>
      <w:r w:rsidR="00E07329">
        <w:rPr>
          <w:rFonts w:asciiTheme="minorHAnsi" w:hAnsiTheme="minorHAnsi" w:cstheme="minorHAnsi"/>
          <w:color w:val="000000" w:themeColor="text1"/>
        </w:rPr>
        <w:t xml:space="preserve"> was functional in the DCN </w:t>
      </w:r>
      <w:r w:rsidR="006E2EA1" w:rsidRPr="006E2EA1">
        <w:rPr>
          <w:rFonts w:asciiTheme="minorHAnsi" w:hAnsiTheme="minorHAnsi" w:cstheme="minorHAnsi"/>
          <w:color w:val="000000" w:themeColor="text1"/>
        </w:rPr>
        <w:t>(</w:t>
      </w:r>
      <w:r w:rsidR="00E07329">
        <w:rPr>
          <w:rFonts w:asciiTheme="minorHAnsi" w:hAnsiTheme="minorHAnsi" w:cstheme="minorHAnsi"/>
          <w:color w:val="000000" w:themeColor="text1"/>
        </w:rPr>
        <w:t>data not shown</w:t>
      </w:r>
      <w:r w:rsidR="006E2EA1" w:rsidRPr="006E2EA1">
        <w:rPr>
          <w:rFonts w:asciiTheme="minorHAnsi" w:hAnsiTheme="minorHAnsi" w:cstheme="minorHAnsi"/>
          <w:color w:val="000000" w:themeColor="text1"/>
        </w:rPr>
        <w:t>)</w:t>
      </w:r>
      <w:r w:rsidR="00F8288C">
        <w:rPr>
          <w:rFonts w:asciiTheme="minorHAnsi" w:hAnsiTheme="minorHAnsi" w:cstheme="minorHAnsi"/>
          <w:color w:val="000000" w:themeColor="text1"/>
        </w:rPr>
        <w:t xml:space="preserve">. </w:t>
      </w:r>
      <w:r w:rsidR="000606D2">
        <w:rPr>
          <w:rFonts w:asciiTheme="minorHAnsi" w:hAnsiTheme="minorHAnsi" w:cstheme="minorHAnsi"/>
          <w:color w:val="000000" w:themeColor="text1"/>
        </w:rPr>
        <w:t>The rigorous validation of injection c</w:t>
      </w:r>
      <w:r w:rsidR="00D85A92">
        <w:rPr>
          <w:rFonts w:asciiTheme="minorHAnsi" w:hAnsiTheme="minorHAnsi" w:cstheme="minorHAnsi"/>
          <w:color w:val="000000" w:themeColor="text1"/>
        </w:rPr>
        <w:t xml:space="preserve">oordinates </w:t>
      </w:r>
      <w:r w:rsidR="000606D2">
        <w:rPr>
          <w:rFonts w:asciiTheme="minorHAnsi" w:hAnsiTheme="minorHAnsi" w:cstheme="minorHAnsi"/>
          <w:color w:val="000000" w:themeColor="text1"/>
        </w:rPr>
        <w:t xml:space="preserve">for every experiment </w:t>
      </w:r>
      <w:r w:rsidR="00D85A92">
        <w:rPr>
          <w:rFonts w:asciiTheme="minorHAnsi" w:hAnsiTheme="minorHAnsi" w:cstheme="minorHAnsi"/>
          <w:color w:val="000000" w:themeColor="text1"/>
        </w:rPr>
        <w:t>and</w:t>
      </w:r>
      <w:r w:rsidR="000606D2">
        <w:rPr>
          <w:rFonts w:asciiTheme="minorHAnsi" w:hAnsiTheme="minorHAnsi" w:cstheme="minorHAnsi"/>
          <w:color w:val="000000" w:themeColor="text1"/>
        </w:rPr>
        <w:t xml:space="preserve"> ensuring that opsin expression is restricted to </w:t>
      </w:r>
      <w:r w:rsidR="00AB4E46">
        <w:rPr>
          <w:rFonts w:asciiTheme="minorHAnsi" w:hAnsiTheme="minorHAnsi" w:cstheme="minorHAnsi"/>
          <w:color w:val="000000" w:themeColor="text1"/>
        </w:rPr>
        <w:t>the targeted brain region is similarly important. A meaningful i</w:t>
      </w:r>
      <w:r w:rsidR="00020AAC">
        <w:rPr>
          <w:rFonts w:asciiTheme="minorHAnsi" w:hAnsiTheme="minorHAnsi" w:cstheme="minorHAnsi"/>
          <w:color w:val="000000" w:themeColor="text1"/>
        </w:rPr>
        <w:t>dentification</w:t>
      </w:r>
      <w:r w:rsidR="00AB4E46">
        <w:rPr>
          <w:rFonts w:asciiTheme="minorHAnsi" w:hAnsiTheme="minorHAnsi" w:cstheme="minorHAnsi"/>
          <w:color w:val="000000" w:themeColor="text1"/>
        </w:rPr>
        <w:t xml:space="preserve"> </w:t>
      </w:r>
      <w:r w:rsidR="00020AAC">
        <w:rPr>
          <w:rFonts w:asciiTheme="minorHAnsi" w:hAnsiTheme="minorHAnsi" w:cstheme="minorHAnsi"/>
          <w:color w:val="000000" w:themeColor="text1"/>
        </w:rPr>
        <w:t>of</w:t>
      </w:r>
      <w:r w:rsidR="00AB4E46">
        <w:rPr>
          <w:rFonts w:asciiTheme="minorHAnsi" w:hAnsiTheme="minorHAnsi" w:cstheme="minorHAnsi"/>
          <w:color w:val="000000" w:themeColor="text1"/>
        </w:rPr>
        <w:t xml:space="preserve"> inputs </w:t>
      </w:r>
      <w:r w:rsidR="00020AAC">
        <w:rPr>
          <w:rFonts w:asciiTheme="minorHAnsi" w:hAnsiTheme="minorHAnsi" w:cstheme="minorHAnsi"/>
          <w:color w:val="000000" w:themeColor="text1"/>
        </w:rPr>
        <w:t>is only possible if expression of the opsin is carefully checked and documented for every experiment.</w:t>
      </w:r>
    </w:p>
    <w:p w14:paraId="15B85160" w14:textId="4D8288FA" w:rsidR="00D85A92" w:rsidRDefault="00D85A92" w:rsidP="00EF5CE3">
      <w:pPr>
        <w:rPr>
          <w:rFonts w:asciiTheme="minorHAnsi" w:hAnsiTheme="minorHAnsi" w:cstheme="minorHAnsi"/>
          <w:color w:val="000000" w:themeColor="text1"/>
        </w:rPr>
      </w:pPr>
    </w:p>
    <w:p w14:paraId="23CDCE2A" w14:textId="06551B4B" w:rsidR="00D85A92" w:rsidRDefault="003F26F9" w:rsidP="00EF5CE3">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BE599F">
        <w:rPr>
          <w:rFonts w:asciiTheme="minorHAnsi" w:hAnsiTheme="minorHAnsi" w:cstheme="minorHAnsi"/>
          <w:color w:val="000000" w:themeColor="text1"/>
        </w:rPr>
        <w:t>r</w:t>
      </w:r>
      <w:r>
        <w:rPr>
          <w:rFonts w:asciiTheme="minorHAnsi" w:hAnsiTheme="minorHAnsi" w:cstheme="minorHAnsi"/>
          <w:color w:val="000000" w:themeColor="text1"/>
        </w:rPr>
        <w:t xml:space="preserve">AAV1.ChrimsonR construct used in </w:t>
      </w:r>
      <w:r w:rsidR="00727712">
        <w:rPr>
          <w:rFonts w:asciiTheme="minorHAnsi" w:hAnsiTheme="minorHAnsi" w:cstheme="minorHAnsi"/>
          <w:color w:val="000000" w:themeColor="text1"/>
        </w:rPr>
        <w:t xml:space="preserve">the above </w:t>
      </w:r>
      <w:r>
        <w:rPr>
          <w:rFonts w:asciiTheme="minorHAnsi" w:hAnsiTheme="minorHAnsi" w:cstheme="minorHAnsi"/>
          <w:color w:val="000000" w:themeColor="text1"/>
        </w:rPr>
        <w:t xml:space="preserve">protocol </w:t>
      </w:r>
      <w:r w:rsidR="00727712">
        <w:rPr>
          <w:rFonts w:asciiTheme="minorHAnsi" w:hAnsiTheme="minorHAnsi" w:cstheme="minorHAnsi"/>
          <w:color w:val="000000" w:themeColor="text1"/>
        </w:rPr>
        <w:t xml:space="preserve">yielded </w:t>
      </w:r>
      <w:r>
        <w:rPr>
          <w:rFonts w:asciiTheme="minorHAnsi" w:hAnsiTheme="minorHAnsi" w:cstheme="minorHAnsi"/>
          <w:color w:val="000000" w:themeColor="text1"/>
        </w:rPr>
        <w:t xml:space="preserve">stable expression and good axonal trafficking of the protein, even in long range projections </w:t>
      </w:r>
      <w:r w:rsidR="00727712">
        <w:rPr>
          <w:rFonts w:asciiTheme="minorHAnsi" w:hAnsiTheme="minorHAnsi" w:cstheme="minorHAnsi"/>
          <w:color w:val="000000" w:themeColor="text1"/>
        </w:rPr>
        <w:t>from the</w:t>
      </w:r>
      <w:r>
        <w:rPr>
          <w:rFonts w:asciiTheme="minorHAnsi" w:hAnsiTheme="minorHAnsi" w:cstheme="minorHAnsi"/>
          <w:color w:val="000000" w:themeColor="text1"/>
        </w:rPr>
        <w:t xml:space="preserve"> DCN </w:t>
      </w:r>
      <w:r w:rsidR="00727712">
        <w:rPr>
          <w:rFonts w:asciiTheme="minorHAnsi" w:hAnsiTheme="minorHAnsi" w:cstheme="minorHAnsi"/>
          <w:color w:val="000000" w:themeColor="text1"/>
        </w:rPr>
        <w:t>to the</w:t>
      </w:r>
      <w:r>
        <w:rPr>
          <w:rFonts w:asciiTheme="minorHAnsi" w:hAnsiTheme="minorHAnsi" w:cstheme="minorHAnsi"/>
          <w:color w:val="000000" w:themeColor="text1"/>
        </w:rPr>
        <w:t xml:space="preserve"> IC</w:t>
      </w:r>
      <w:r w:rsidR="00CE3314">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CE3314">
        <w:rPr>
          <w:rFonts w:asciiTheme="minorHAnsi" w:hAnsiTheme="minorHAnsi" w:cstheme="minorHAnsi"/>
          <w:color w:val="000000" w:themeColor="text1"/>
        </w:rPr>
        <w:t>Fig</w:t>
      </w:r>
      <w:r w:rsidR="00BE599F">
        <w:rPr>
          <w:rFonts w:asciiTheme="minorHAnsi" w:hAnsiTheme="minorHAnsi" w:cstheme="minorHAnsi"/>
          <w:color w:val="000000" w:themeColor="text1"/>
        </w:rPr>
        <w:t>ure</w:t>
      </w:r>
      <w:r w:rsidR="00CE3314">
        <w:rPr>
          <w:rFonts w:asciiTheme="minorHAnsi" w:hAnsiTheme="minorHAnsi" w:cstheme="minorHAnsi"/>
          <w:color w:val="000000" w:themeColor="text1"/>
        </w:rPr>
        <w:t xml:space="preserve"> 3</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 xml:space="preserve">. This makes </w:t>
      </w:r>
      <w:proofErr w:type="spellStart"/>
      <w:r>
        <w:rPr>
          <w:rFonts w:asciiTheme="minorHAnsi" w:hAnsiTheme="minorHAnsi" w:cstheme="minorHAnsi"/>
          <w:color w:val="000000" w:themeColor="text1"/>
        </w:rPr>
        <w:t>ChrimsonR</w:t>
      </w:r>
      <w:proofErr w:type="spellEnd"/>
      <w:r>
        <w:rPr>
          <w:rFonts w:asciiTheme="minorHAnsi" w:hAnsiTheme="minorHAnsi" w:cstheme="minorHAnsi"/>
          <w:color w:val="000000" w:themeColor="text1"/>
        </w:rPr>
        <w:t xml:space="preserve"> a suitable opsin for</w:t>
      </w:r>
      <w:r w:rsidR="008279C4">
        <w:rPr>
          <w:rFonts w:asciiTheme="minorHAnsi" w:hAnsiTheme="minorHAnsi" w:cstheme="minorHAnsi"/>
          <w:color w:val="000000" w:themeColor="text1"/>
        </w:rPr>
        <w:t xml:space="preserve"> </w:t>
      </w:r>
      <w:r w:rsidR="006E2EA1" w:rsidRPr="006E2EA1">
        <w:rPr>
          <w:rFonts w:asciiTheme="minorHAnsi" w:hAnsiTheme="minorHAnsi" w:cstheme="minorHAnsi"/>
          <w:color w:val="000000" w:themeColor="text1"/>
        </w:rPr>
        <w:t>(</w:t>
      </w:r>
      <w:r w:rsidR="008279C4">
        <w:rPr>
          <w:rFonts w:asciiTheme="minorHAnsi" w:hAnsiTheme="minorHAnsi" w:cstheme="minorHAnsi"/>
          <w:color w:val="000000" w:themeColor="text1"/>
        </w:rPr>
        <w:t>long</w:t>
      </w:r>
      <w:r w:rsidR="00BE599F">
        <w:rPr>
          <w:rFonts w:asciiTheme="minorHAnsi" w:hAnsiTheme="minorHAnsi" w:cstheme="minorHAnsi"/>
          <w:color w:val="000000" w:themeColor="text1"/>
        </w:rPr>
        <w:t>-</w:t>
      </w:r>
      <w:r w:rsidR="008279C4">
        <w:rPr>
          <w:rFonts w:asciiTheme="minorHAnsi" w:hAnsiTheme="minorHAnsi" w:cstheme="minorHAnsi"/>
          <w:color w:val="000000" w:themeColor="text1"/>
        </w:rPr>
        <w:t>range</w:t>
      </w:r>
      <w:r w:rsidR="006E2EA1" w:rsidRPr="006E2EA1">
        <w:rPr>
          <w:rFonts w:asciiTheme="minorHAnsi" w:hAnsiTheme="minorHAnsi" w:cstheme="minorHAnsi"/>
          <w:color w:val="000000" w:themeColor="text1"/>
        </w:rPr>
        <w:t>)</w:t>
      </w:r>
      <w:r>
        <w:rPr>
          <w:rFonts w:asciiTheme="minorHAnsi" w:hAnsiTheme="minorHAnsi" w:cstheme="minorHAnsi"/>
          <w:color w:val="000000" w:themeColor="text1"/>
        </w:rPr>
        <w:t xml:space="preserve"> circuit mapping</w:t>
      </w:r>
      <w:r w:rsidR="00685D65">
        <w:rPr>
          <w:rFonts w:asciiTheme="minorHAnsi" w:hAnsiTheme="minorHAnsi" w:cstheme="minorHAnsi"/>
          <w:color w:val="000000" w:themeColor="text1"/>
        </w:rPr>
        <w:t xml:space="preserve">. </w:t>
      </w:r>
      <w:r w:rsidR="00727712">
        <w:rPr>
          <w:rFonts w:asciiTheme="minorHAnsi" w:hAnsiTheme="minorHAnsi" w:cstheme="minorHAnsi"/>
          <w:color w:val="000000" w:themeColor="text1"/>
        </w:rPr>
        <w:t xml:space="preserve">A </w:t>
      </w:r>
      <w:r w:rsidR="00685D65">
        <w:rPr>
          <w:rFonts w:asciiTheme="minorHAnsi" w:hAnsiTheme="minorHAnsi" w:cstheme="minorHAnsi"/>
          <w:color w:val="000000" w:themeColor="text1"/>
        </w:rPr>
        <w:t>red</w:t>
      </w:r>
      <w:r w:rsidR="00727712">
        <w:rPr>
          <w:rFonts w:asciiTheme="minorHAnsi" w:hAnsiTheme="minorHAnsi" w:cstheme="minorHAnsi"/>
          <w:color w:val="000000" w:themeColor="text1"/>
        </w:rPr>
        <w:t>-</w:t>
      </w:r>
      <w:r w:rsidR="00685D65">
        <w:rPr>
          <w:rFonts w:asciiTheme="minorHAnsi" w:hAnsiTheme="minorHAnsi" w:cstheme="minorHAnsi"/>
          <w:color w:val="000000" w:themeColor="text1"/>
        </w:rPr>
        <w:t xml:space="preserve">shifted opsin </w:t>
      </w:r>
      <w:r w:rsidR="00727712">
        <w:rPr>
          <w:rFonts w:asciiTheme="minorHAnsi" w:hAnsiTheme="minorHAnsi" w:cstheme="minorHAnsi"/>
          <w:color w:val="000000" w:themeColor="text1"/>
        </w:rPr>
        <w:t xml:space="preserve">like </w:t>
      </w:r>
      <w:proofErr w:type="spellStart"/>
      <w:r w:rsidR="00727712">
        <w:rPr>
          <w:rFonts w:asciiTheme="minorHAnsi" w:hAnsiTheme="minorHAnsi" w:cstheme="minorHAnsi"/>
          <w:color w:val="000000" w:themeColor="text1"/>
        </w:rPr>
        <w:t>ChrimsonR</w:t>
      </w:r>
      <w:proofErr w:type="spellEnd"/>
      <w:r w:rsidR="00727712">
        <w:rPr>
          <w:rFonts w:asciiTheme="minorHAnsi" w:hAnsiTheme="minorHAnsi" w:cstheme="minorHAnsi"/>
          <w:color w:val="000000" w:themeColor="text1"/>
        </w:rPr>
        <w:t xml:space="preserve"> </w:t>
      </w:r>
      <w:r w:rsidR="00685D65">
        <w:rPr>
          <w:rFonts w:asciiTheme="minorHAnsi" w:hAnsiTheme="minorHAnsi" w:cstheme="minorHAnsi"/>
          <w:color w:val="000000" w:themeColor="text1"/>
        </w:rPr>
        <w:t xml:space="preserve">can be useful if the experimental parameters </w:t>
      </w:r>
      <w:r w:rsidR="00727712">
        <w:rPr>
          <w:rFonts w:asciiTheme="minorHAnsi" w:hAnsiTheme="minorHAnsi" w:cstheme="minorHAnsi"/>
          <w:color w:val="000000" w:themeColor="text1"/>
        </w:rPr>
        <w:t xml:space="preserve">require light </w:t>
      </w:r>
      <w:r w:rsidR="00685D65">
        <w:rPr>
          <w:rFonts w:asciiTheme="minorHAnsi" w:hAnsiTheme="minorHAnsi" w:cstheme="minorHAnsi"/>
          <w:color w:val="000000" w:themeColor="text1"/>
        </w:rPr>
        <w:t xml:space="preserve">penetration </w:t>
      </w:r>
      <w:r w:rsidR="00727712">
        <w:rPr>
          <w:rFonts w:asciiTheme="minorHAnsi" w:hAnsiTheme="minorHAnsi" w:cstheme="minorHAnsi"/>
          <w:color w:val="000000" w:themeColor="text1"/>
        </w:rPr>
        <w:t>deep into the tissue</w:t>
      </w:r>
      <w:r w:rsidR="00685D65">
        <w:rPr>
          <w:rFonts w:asciiTheme="minorHAnsi" w:hAnsiTheme="minorHAnsi" w:cstheme="minorHAnsi"/>
          <w:color w:val="000000" w:themeColor="text1"/>
        </w:rPr>
        <w:t xml:space="preserve">, </w:t>
      </w:r>
      <w:r w:rsidR="00727712">
        <w:rPr>
          <w:rFonts w:asciiTheme="minorHAnsi" w:hAnsiTheme="minorHAnsi" w:cstheme="minorHAnsi"/>
          <w:color w:val="000000" w:themeColor="text1"/>
        </w:rPr>
        <w:t>but the experimenter must be aware that</w:t>
      </w:r>
      <w:r w:rsidR="00C866A0">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ll </w:t>
      </w:r>
      <w:r w:rsidR="00727712">
        <w:rPr>
          <w:rFonts w:asciiTheme="minorHAnsi" w:hAnsiTheme="minorHAnsi" w:cstheme="minorHAnsi"/>
          <w:color w:val="000000" w:themeColor="text1"/>
        </w:rPr>
        <w:t>currently</w:t>
      </w:r>
      <w:r w:rsidR="00BE599F">
        <w:rPr>
          <w:rFonts w:asciiTheme="minorHAnsi" w:hAnsiTheme="minorHAnsi" w:cstheme="minorHAnsi"/>
          <w:color w:val="000000" w:themeColor="text1"/>
        </w:rPr>
        <w:t xml:space="preserve"> </w:t>
      </w:r>
      <w:r w:rsidR="00727712">
        <w:rPr>
          <w:rFonts w:asciiTheme="minorHAnsi" w:hAnsiTheme="minorHAnsi" w:cstheme="minorHAnsi"/>
          <w:color w:val="000000" w:themeColor="text1"/>
        </w:rPr>
        <w:t xml:space="preserve">available </w:t>
      </w:r>
      <w:r>
        <w:rPr>
          <w:rFonts w:asciiTheme="minorHAnsi" w:hAnsiTheme="minorHAnsi" w:cstheme="minorHAnsi"/>
          <w:color w:val="000000" w:themeColor="text1"/>
        </w:rPr>
        <w:t>red</w:t>
      </w:r>
      <w:r w:rsidR="0016468C">
        <w:rPr>
          <w:rFonts w:asciiTheme="minorHAnsi" w:hAnsiTheme="minorHAnsi" w:cstheme="minorHAnsi"/>
          <w:color w:val="000000" w:themeColor="text1"/>
        </w:rPr>
        <w:t>-</w:t>
      </w:r>
      <w:r>
        <w:rPr>
          <w:rFonts w:asciiTheme="minorHAnsi" w:hAnsiTheme="minorHAnsi" w:cstheme="minorHAnsi"/>
          <w:color w:val="000000" w:themeColor="text1"/>
        </w:rPr>
        <w:t xml:space="preserve">shifted opsins show </w:t>
      </w:r>
      <w:r w:rsidR="000B7DFF">
        <w:rPr>
          <w:rFonts w:asciiTheme="minorHAnsi" w:hAnsiTheme="minorHAnsi" w:cstheme="minorHAnsi"/>
          <w:color w:val="000000" w:themeColor="text1"/>
        </w:rPr>
        <w:t xml:space="preserve">some </w:t>
      </w:r>
      <w:r w:rsidR="00C866A0">
        <w:rPr>
          <w:rFonts w:asciiTheme="minorHAnsi" w:hAnsiTheme="minorHAnsi" w:cstheme="minorHAnsi"/>
          <w:color w:val="000000" w:themeColor="text1"/>
        </w:rPr>
        <w:t>cross-</w:t>
      </w:r>
      <w:r>
        <w:rPr>
          <w:rFonts w:asciiTheme="minorHAnsi" w:hAnsiTheme="minorHAnsi" w:cstheme="minorHAnsi"/>
          <w:color w:val="000000" w:themeColor="text1"/>
        </w:rPr>
        <w:t>activation with blue light</w:t>
      </w:r>
      <w:r w:rsidR="000B7DFF">
        <w:rPr>
          <w:rFonts w:asciiTheme="minorHAnsi" w:hAnsiTheme="minorHAnsi" w:cstheme="minorHAnsi"/>
          <w:color w:val="000000" w:themeColor="text1"/>
        </w:rPr>
        <w:t>.</w:t>
      </w:r>
      <w:r w:rsidR="00C866A0">
        <w:rPr>
          <w:rFonts w:asciiTheme="minorHAnsi" w:hAnsiTheme="minorHAnsi" w:cstheme="minorHAnsi"/>
          <w:color w:val="000000" w:themeColor="text1"/>
        </w:rPr>
        <w:t xml:space="preserve"> </w:t>
      </w:r>
      <w:r w:rsidR="00727712">
        <w:rPr>
          <w:rFonts w:asciiTheme="minorHAnsi" w:hAnsiTheme="minorHAnsi" w:cstheme="minorHAnsi"/>
          <w:color w:val="000000" w:themeColor="text1"/>
        </w:rPr>
        <w:t>Although some studies</w:t>
      </w:r>
      <w:r w:rsidR="00685D65">
        <w:rPr>
          <w:rFonts w:asciiTheme="minorHAnsi" w:hAnsiTheme="minorHAnsi" w:cstheme="minorHAnsi"/>
          <w:color w:val="000000" w:themeColor="text1"/>
        </w:rPr>
        <w:t xml:space="preserve"> have </w:t>
      </w:r>
      <w:r w:rsidR="00727712">
        <w:rPr>
          <w:rFonts w:asciiTheme="minorHAnsi" w:hAnsiTheme="minorHAnsi" w:cstheme="minorHAnsi"/>
          <w:color w:val="000000" w:themeColor="text1"/>
        </w:rPr>
        <w:t>argued</w:t>
      </w:r>
      <w:r w:rsidR="00C866A0">
        <w:rPr>
          <w:rFonts w:asciiTheme="minorHAnsi" w:hAnsiTheme="minorHAnsi" w:cstheme="minorHAnsi"/>
          <w:color w:val="000000" w:themeColor="text1"/>
        </w:rPr>
        <w:t xml:space="preserve"> that</w:t>
      </w:r>
      <w:r w:rsidR="0062658E">
        <w:rPr>
          <w:rFonts w:asciiTheme="minorHAnsi" w:hAnsiTheme="minorHAnsi" w:cstheme="minorHAnsi"/>
          <w:color w:val="000000" w:themeColor="text1"/>
        </w:rPr>
        <w:t xml:space="preserve"> </w:t>
      </w:r>
      <w:proofErr w:type="spellStart"/>
      <w:r w:rsidR="0062658E">
        <w:rPr>
          <w:rFonts w:asciiTheme="minorHAnsi" w:hAnsiTheme="minorHAnsi" w:cstheme="minorHAnsi"/>
          <w:color w:val="000000" w:themeColor="text1"/>
        </w:rPr>
        <w:t>Chrim</w:t>
      </w:r>
      <w:r w:rsidR="008279C4">
        <w:rPr>
          <w:rFonts w:asciiTheme="minorHAnsi" w:hAnsiTheme="minorHAnsi" w:cstheme="minorHAnsi"/>
          <w:color w:val="000000" w:themeColor="text1"/>
        </w:rPr>
        <w:t>son</w:t>
      </w:r>
      <w:r w:rsidR="0062658E">
        <w:rPr>
          <w:rFonts w:asciiTheme="minorHAnsi" w:hAnsiTheme="minorHAnsi" w:cstheme="minorHAnsi"/>
          <w:color w:val="000000" w:themeColor="text1"/>
        </w:rPr>
        <w:t>R</w:t>
      </w:r>
      <w:proofErr w:type="spellEnd"/>
      <w:r w:rsidR="0062658E">
        <w:rPr>
          <w:rFonts w:asciiTheme="minorHAnsi" w:hAnsiTheme="minorHAnsi" w:cstheme="minorHAnsi"/>
          <w:color w:val="000000" w:themeColor="text1"/>
        </w:rPr>
        <w:t xml:space="preserve"> and Chronos </w:t>
      </w:r>
      <w:r w:rsidR="0007477B">
        <w:rPr>
          <w:rFonts w:asciiTheme="minorHAnsi" w:hAnsiTheme="minorHAnsi" w:cstheme="minorHAnsi"/>
          <w:color w:val="000000" w:themeColor="text1"/>
        </w:rPr>
        <w:t xml:space="preserve">may </w:t>
      </w:r>
      <w:r w:rsidR="0062658E">
        <w:rPr>
          <w:rFonts w:asciiTheme="minorHAnsi" w:hAnsiTheme="minorHAnsi" w:cstheme="minorHAnsi"/>
          <w:color w:val="000000" w:themeColor="text1"/>
        </w:rPr>
        <w:t xml:space="preserve">be </w:t>
      </w:r>
      <w:r w:rsidR="0016468C">
        <w:rPr>
          <w:rFonts w:asciiTheme="minorHAnsi" w:hAnsiTheme="minorHAnsi" w:cstheme="minorHAnsi"/>
          <w:color w:val="000000" w:themeColor="text1"/>
        </w:rPr>
        <w:t>separately activated</w:t>
      </w:r>
      <w:r w:rsidR="00F846DF" w:rsidRPr="00F846DF">
        <w:rPr>
          <w:vertAlign w:val="superscript"/>
        </w:rPr>
        <w:t>6,14,16</w:t>
      </w:r>
      <w:r w:rsidR="0062658E">
        <w:rPr>
          <w:rFonts w:asciiTheme="minorHAnsi" w:hAnsiTheme="minorHAnsi" w:cstheme="minorHAnsi"/>
          <w:color w:val="000000" w:themeColor="text1"/>
        </w:rPr>
        <w:t xml:space="preserve">, </w:t>
      </w:r>
      <w:r w:rsidR="00727712">
        <w:rPr>
          <w:rFonts w:asciiTheme="minorHAnsi" w:hAnsiTheme="minorHAnsi" w:cstheme="minorHAnsi"/>
          <w:color w:val="000000" w:themeColor="text1"/>
        </w:rPr>
        <w:t xml:space="preserve">our data suggest that great care must be taken with this approach. A recent </w:t>
      </w:r>
      <w:r w:rsidR="0062658E">
        <w:rPr>
          <w:rFonts w:asciiTheme="minorHAnsi" w:hAnsiTheme="minorHAnsi" w:cstheme="minorHAnsi"/>
          <w:color w:val="000000" w:themeColor="text1"/>
        </w:rPr>
        <w:t xml:space="preserve">report </w:t>
      </w:r>
      <w:r w:rsidR="00727712">
        <w:rPr>
          <w:rFonts w:asciiTheme="minorHAnsi" w:hAnsiTheme="minorHAnsi" w:cstheme="minorHAnsi"/>
          <w:color w:val="000000" w:themeColor="text1"/>
        </w:rPr>
        <w:t xml:space="preserve">details </w:t>
      </w:r>
      <w:r w:rsidR="0062658E">
        <w:rPr>
          <w:rFonts w:asciiTheme="minorHAnsi" w:hAnsiTheme="minorHAnsi" w:cstheme="minorHAnsi"/>
          <w:color w:val="000000" w:themeColor="text1"/>
        </w:rPr>
        <w:t xml:space="preserve">additional methods </w:t>
      </w:r>
      <w:r w:rsidR="00727712">
        <w:rPr>
          <w:rFonts w:asciiTheme="minorHAnsi" w:hAnsiTheme="minorHAnsi" w:cstheme="minorHAnsi"/>
          <w:color w:val="000000" w:themeColor="text1"/>
        </w:rPr>
        <w:t xml:space="preserve">that should be used if attempting to </w:t>
      </w:r>
      <w:r w:rsidR="008279C4">
        <w:rPr>
          <w:rFonts w:asciiTheme="minorHAnsi" w:hAnsiTheme="minorHAnsi" w:cstheme="minorHAnsi"/>
          <w:color w:val="000000" w:themeColor="text1"/>
        </w:rPr>
        <w:t xml:space="preserve">separate </w:t>
      </w:r>
      <w:r w:rsidR="007C300E">
        <w:rPr>
          <w:rFonts w:asciiTheme="minorHAnsi" w:hAnsiTheme="minorHAnsi" w:cstheme="minorHAnsi"/>
          <w:color w:val="000000" w:themeColor="text1"/>
        </w:rPr>
        <w:t>red</w:t>
      </w:r>
      <w:r w:rsidR="0016468C">
        <w:rPr>
          <w:rFonts w:asciiTheme="minorHAnsi" w:hAnsiTheme="minorHAnsi" w:cstheme="minorHAnsi"/>
          <w:color w:val="000000" w:themeColor="text1"/>
        </w:rPr>
        <w:t>-</w:t>
      </w:r>
      <w:r w:rsidR="007C300E">
        <w:rPr>
          <w:rFonts w:asciiTheme="minorHAnsi" w:hAnsiTheme="minorHAnsi" w:cstheme="minorHAnsi"/>
          <w:color w:val="000000" w:themeColor="text1"/>
        </w:rPr>
        <w:t>shifted opsins from Chronos</w:t>
      </w:r>
      <w:r w:rsidR="00F846DF" w:rsidRPr="00F846DF">
        <w:rPr>
          <w:vertAlign w:val="superscript"/>
        </w:rPr>
        <w:t>13</w:t>
      </w:r>
      <w:r w:rsidR="0062658E">
        <w:rPr>
          <w:rFonts w:asciiTheme="minorHAnsi" w:hAnsiTheme="minorHAnsi" w:cstheme="minorHAnsi"/>
          <w:color w:val="000000" w:themeColor="text1"/>
        </w:rPr>
        <w:t xml:space="preserve">. </w:t>
      </w:r>
      <w:r w:rsidR="007C300E">
        <w:rPr>
          <w:rFonts w:asciiTheme="minorHAnsi" w:hAnsiTheme="minorHAnsi" w:cstheme="minorHAnsi"/>
          <w:color w:val="000000" w:themeColor="text1"/>
        </w:rPr>
        <w:t>Therefore, w</w:t>
      </w:r>
      <w:r w:rsidR="0087004C">
        <w:rPr>
          <w:rFonts w:asciiTheme="minorHAnsi" w:hAnsiTheme="minorHAnsi" w:cstheme="minorHAnsi"/>
          <w:color w:val="000000" w:themeColor="text1"/>
        </w:rPr>
        <w:t xml:space="preserve">hen using </w:t>
      </w:r>
      <w:proofErr w:type="spellStart"/>
      <w:r w:rsidR="0087004C">
        <w:rPr>
          <w:rFonts w:asciiTheme="minorHAnsi" w:hAnsiTheme="minorHAnsi" w:cstheme="minorHAnsi"/>
          <w:color w:val="000000" w:themeColor="text1"/>
        </w:rPr>
        <w:t>ChrimsonR</w:t>
      </w:r>
      <w:proofErr w:type="spellEnd"/>
      <w:r w:rsidR="0087004C">
        <w:rPr>
          <w:rFonts w:asciiTheme="minorHAnsi" w:hAnsiTheme="minorHAnsi" w:cstheme="minorHAnsi"/>
          <w:color w:val="000000" w:themeColor="text1"/>
        </w:rPr>
        <w:t xml:space="preserve"> and Chronos in two color CRACM experiments, carefully designed control experiments need to be executed to ensure clear separation of blue and </w:t>
      </w:r>
      <w:r w:rsidR="00BE599F">
        <w:rPr>
          <w:rFonts w:asciiTheme="minorHAnsi" w:hAnsiTheme="minorHAnsi" w:cstheme="minorHAnsi"/>
          <w:color w:val="000000" w:themeColor="text1"/>
        </w:rPr>
        <w:t>red-</w:t>
      </w:r>
      <w:r w:rsidR="0087004C">
        <w:rPr>
          <w:rFonts w:asciiTheme="minorHAnsi" w:hAnsiTheme="minorHAnsi" w:cstheme="minorHAnsi"/>
          <w:color w:val="000000" w:themeColor="text1"/>
        </w:rPr>
        <w:t>shifted opsin activation.</w:t>
      </w:r>
    </w:p>
    <w:p w14:paraId="78728D18" w14:textId="69947899" w:rsidR="00014314" w:rsidRPr="001B1519" w:rsidRDefault="00014314" w:rsidP="00EF5CE3">
      <w:pPr>
        <w:rPr>
          <w:rFonts w:asciiTheme="minorHAnsi" w:hAnsiTheme="minorHAnsi" w:cstheme="minorHAnsi"/>
          <w:color w:val="auto"/>
        </w:rPr>
      </w:pPr>
    </w:p>
    <w:p w14:paraId="1734505F" w14:textId="4E6BF122" w:rsidR="00AA03DF" w:rsidRPr="001B1519" w:rsidRDefault="00AA03DF" w:rsidP="00EF5CE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130483F3" w:rsidR="00AA03DF" w:rsidRPr="00F6070D" w:rsidRDefault="0016468C" w:rsidP="00EF5CE3">
      <w:pPr>
        <w:rPr>
          <w:rFonts w:asciiTheme="minorHAnsi" w:hAnsiTheme="minorHAnsi" w:cstheme="minorHAnsi"/>
          <w:color w:val="000000" w:themeColor="text1"/>
        </w:rPr>
      </w:pPr>
      <w:r w:rsidRPr="00F6070D">
        <w:rPr>
          <w:rFonts w:asciiTheme="minorHAnsi" w:hAnsiTheme="minorHAnsi" w:cstheme="minorHAnsi"/>
          <w:color w:val="000000" w:themeColor="text1"/>
        </w:rPr>
        <w:t xml:space="preserve">This work was supported by a Deutsche </w:t>
      </w:r>
      <w:proofErr w:type="spellStart"/>
      <w:r w:rsidRPr="00F6070D">
        <w:rPr>
          <w:rFonts w:asciiTheme="minorHAnsi" w:hAnsiTheme="minorHAnsi" w:cstheme="minorHAnsi"/>
          <w:color w:val="000000" w:themeColor="text1"/>
        </w:rPr>
        <w:t>Forschungsgemeinschaft</w:t>
      </w:r>
      <w:proofErr w:type="spellEnd"/>
      <w:r w:rsidRPr="00F6070D">
        <w:rPr>
          <w:rFonts w:asciiTheme="minorHAnsi" w:hAnsiTheme="minorHAnsi" w:cstheme="minorHAnsi"/>
          <w:color w:val="000000" w:themeColor="text1"/>
        </w:rPr>
        <w:t xml:space="preserve"> Research Fellowship </w:t>
      </w:r>
      <w:r w:rsidR="006E2EA1" w:rsidRPr="006E2EA1">
        <w:rPr>
          <w:rFonts w:asciiTheme="minorHAnsi" w:hAnsiTheme="minorHAnsi" w:cstheme="minorHAnsi"/>
          <w:color w:val="000000" w:themeColor="text1"/>
        </w:rPr>
        <w:t>(</w:t>
      </w:r>
      <w:r w:rsidRPr="00F6070D">
        <w:rPr>
          <w:rFonts w:asciiTheme="minorHAnsi" w:hAnsiTheme="minorHAnsi" w:cstheme="minorHAnsi"/>
          <w:color w:val="000000" w:themeColor="text1"/>
        </w:rPr>
        <w:t>GO 3060/1–1, project number 401540516, to DG</w:t>
      </w:r>
      <w:r w:rsidR="006E2EA1" w:rsidRPr="006E2EA1">
        <w:rPr>
          <w:rFonts w:asciiTheme="minorHAnsi" w:hAnsiTheme="minorHAnsi" w:cstheme="minorHAnsi"/>
          <w:color w:val="000000" w:themeColor="text1"/>
        </w:rPr>
        <w:t>)</w:t>
      </w:r>
      <w:r w:rsidRPr="00F6070D">
        <w:rPr>
          <w:rFonts w:asciiTheme="minorHAnsi" w:hAnsiTheme="minorHAnsi" w:cstheme="minorHAnsi"/>
          <w:color w:val="000000" w:themeColor="text1"/>
        </w:rPr>
        <w:t xml:space="preserve"> and National Institutes of Health grant R56 DC016880 </w:t>
      </w:r>
      <w:r w:rsidR="006E2EA1" w:rsidRPr="006E2EA1">
        <w:rPr>
          <w:rFonts w:asciiTheme="minorHAnsi" w:hAnsiTheme="minorHAnsi" w:cstheme="minorHAnsi"/>
          <w:color w:val="000000" w:themeColor="text1"/>
        </w:rPr>
        <w:t>(</w:t>
      </w:r>
      <w:r w:rsidRPr="00F6070D">
        <w:rPr>
          <w:rFonts w:asciiTheme="minorHAnsi" w:hAnsiTheme="minorHAnsi" w:cstheme="minorHAnsi"/>
          <w:color w:val="000000" w:themeColor="text1"/>
        </w:rPr>
        <w:t>MTR</w:t>
      </w:r>
      <w:r w:rsidR="006E2EA1" w:rsidRPr="006E2EA1">
        <w:rPr>
          <w:rFonts w:asciiTheme="minorHAnsi" w:hAnsiTheme="minorHAnsi" w:cstheme="minorHAnsi"/>
          <w:color w:val="000000" w:themeColor="text1"/>
        </w:rPr>
        <w:t>)</w:t>
      </w:r>
      <w:r w:rsidRPr="00F6070D">
        <w:rPr>
          <w:rFonts w:asciiTheme="minorHAnsi" w:hAnsiTheme="minorHAnsi" w:cstheme="minorHAnsi"/>
          <w:color w:val="000000" w:themeColor="text1"/>
        </w:rPr>
        <w:t>.</w:t>
      </w:r>
    </w:p>
    <w:p w14:paraId="60344761" w14:textId="77777777" w:rsidR="00AC67D8" w:rsidRPr="001B1519" w:rsidRDefault="00AC67D8" w:rsidP="00EF5CE3">
      <w:pPr>
        <w:rPr>
          <w:rFonts w:asciiTheme="minorHAnsi" w:hAnsiTheme="minorHAnsi" w:cstheme="minorHAnsi"/>
          <w:b/>
          <w:bCs/>
        </w:rPr>
      </w:pPr>
    </w:p>
    <w:p w14:paraId="5D52ED8B" w14:textId="24427AC4" w:rsidR="00AA03DF" w:rsidRPr="001B1519" w:rsidRDefault="00AA03DF" w:rsidP="00EF5CE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27998030" w:rsidR="007A4DD6" w:rsidRPr="00085D81" w:rsidRDefault="00085D81" w:rsidP="00EF5CE3">
      <w:pPr>
        <w:rPr>
          <w:rFonts w:asciiTheme="minorHAnsi" w:hAnsiTheme="minorHAnsi" w:cstheme="minorHAnsi"/>
          <w:color w:val="000000" w:themeColor="text1"/>
        </w:rPr>
      </w:pPr>
      <w:r w:rsidRPr="00085D81">
        <w:rPr>
          <w:rFonts w:asciiTheme="minorHAnsi" w:hAnsiTheme="minorHAnsi" w:cstheme="minorHAnsi"/>
          <w:color w:val="000000" w:themeColor="text1"/>
        </w:rPr>
        <w:t>The authors have nothing to disclose.</w:t>
      </w:r>
    </w:p>
    <w:p w14:paraId="66030076" w14:textId="77777777" w:rsidR="00AA03DF" w:rsidRPr="001B1519" w:rsidRDefault="00AA03DF" w:rsidP="00EF5CE3">
      <w:pPr>
        <w:rPr>
          <w:rFonts w:asciiTheme="minorHAnsi" w:hAnsiTheme="minorHAnsi" w:cstheme="minorHAnsi"/>
          <w:color w:val="auto"/>
        </w:rPr>
      </w:pPr>
    </w:p>
    <w:p w14:paraId="315B4FAD" w14:textId="59C1F8F8" w:rsidR="00B32616" w:rsidRPr="001B1519" w:rsidRDefault="009726EE" w:rsidP="00EF5CE3">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3C5BAFC" w14:textId="2F0BAAC1" w:rsidR="004E7205" w:rsidRPr="004E7205" w:rsidRDefault="004E7205" w:rsidP="00EF5CE3">
      <w:pPr>
        <w:pStyle w:val="Bibliography"/>
        <w:spacing w:line="240" w:lineRule="auto"/>
        <w:ind w:left="0" w:firstLine="0"/>
      </w:pPr>
      <w:r w:rsidRPr="004E7205">
        <w:t>1.</w:t>
      </w:r>
      <w:r w:rsidRPr="004E7205">
        <w:tab/>
      </w:r>
      <w:proofErr w:type="spellStart"/>
      <w:r w:rsidRPr="004E7205">
        <w:t>Petreanu</w:t>
      </w:r>
      <w:proofErr w:type="spellEnd"/>
      <w:r w:rsidRPr="004E7205">
        <w:t>, L., Huber, D., Sobczyk, A.</w:t>
      </w:r>
      <w:r w:rsidR="006E2EA1">
        <w:t xml:space="preserve">, </w:t>
      </w:r>
      <w:r w:rsidRPr="004E7205">
        <w:t xml:space="preserve">Svoboda, K. Channelrhodopsin-2–assisted circuit mapping of long-range callosal projections. </w:t>
      </w:r>
      <w:r w:rsidRPr="004E7205">
        <w:rPr>
          <w:i/>
          <w:iCs/>
        </w:rPr>
        <w:t>Nature Neuroscience</w:t>
      </w:r>
      <w:r w:rsidR="006E2EA1" w:rsidRPr="004E7205">
        <w:t>.</w:t>
      </w:r>
      <w:r w:rsidRPr="004E7205">
        <w:t xml:space="preserve"> </w:t>
      </w:r>
      <w:r w:rsidRPr="004E7205">
        <w:rPr>
          <w:b/>
          <w:bCs/>
        </w:rPr>
        <w:t>10</w:t>
      </w:r>
      <w:r w:rsidRPr="004E7205">
        <w:t xml:space="preserve">, 663–668 </w:t>
      </w:r>
      <w:r w:rsidR="006E2EA1" w:rsidRPr="006E2EA1">
        <w:t>(</w:t>
      </w:r>
      <w:r w:rsidRPr="004E7205">
        <w:t>2007</w:t>
      </w:r>
      <w:r w:rsidR="006E2EA1" w:rsidRPr="006E2EA1">
        <w:t>)</w:t>
      </w:r>
      <w:r w:rsidRPr="004E7205">
        <w:t>.</w:t>
      </w:r>
    </w:p>
    <w:p w14:paraId="73A31C0D" w14:textId="2212453A" w:rsidR="004E7205" w:rsidRPr="004E7205" w:rsidRDefault="004E7205" w:rsidP="00EF5CE3">
      <w:pPr>
        <w:pStyle w:val="Bibliography"/>
        <w:spacing w:line="240" w:lineRule="auto"/>
        <w:ind w:left="0" w:firstLine="0"/>
      </w:pPr>
      <w:r w:rsidRPr="004E7205">
        <w:t>2.</w:t>
      </w:r>
      <w:r w:rsidRPr="004E7205">
        <w:tab/>
      </w:r>
      <w:proofErr w:type="spellStart"/>
      <w:r w:rsidRPr="004E7205">
        <w:t>Atasoy</w:t>
      </w:r>
      <w:proofErr w:type="spellEnd"/>
      <w:r w:rsidRPr="004E7205">
        <w:t xml:space="preserve">, D., Aponte, Y., </w:t>
      </w:r>
      <w:proofErr w:type="spellStart"/>
      <w:r w:rsidRPr="004E7205">
        <w:t>Su</w:t>
      </w:r>
      <w:proofErr w:type="spellEnd"/>
      <w:r w:rsidRPr="004E7205">
        <w:t>, H. H.</w:t>
      </w:r>
      <w:r w:rsidR="006E2EA1">
        <w:t xml:space="preserve">, </w:t>
      </w:r>
      <w:r w:rsidRPr="004E7205">
        <w:t xml:space="preserve">Sternson, S. M. A FLEX Switch Targets Channelrhodopsin-2 to Multiple Cell Types for Imaging and Long-Range Circuit Mapping. </w:t>
      </w:r>
      <w:r w:rsidRPr="004E7205">
        <w:rPr>
          <w:i/>
          <w:iCs/>
        </w:rPr>
        <w:t>Journal of Neuroscience</w:t>
      </w:r>
      <w:r w:rsidR="006E2EA1" w:rsidRPr="004E7205">
        <w:t>.</w:t>
      </w:r>
      <w:r w:rsidRPr="004E7205">
        <w:t xml:space="preserve"> </w:t>
      </w:r>
      <w:r w:rsidRPr="004E7205">
        <w:rPr>
          <w:b/>
          <w:bCs/>
        </w:rPr>
        <w:t>28</w:t>
      </w:r>
      <w:r w:rsidRPr="004E7205">
        <w:t xml:space="preserve">, </w:t>
      </w:r>
      <w:r w:rsidRPr="004E7205">
        <w:lastRenderedPageBreak/>
        <w:t xml:space="preserve">7025–7030 </w:t>
      </w:r>
      <w:r w:rsidR="006E2EA1" w:rsidRPr="006E2EA1">
        <w:t>(</w:t>
      </w:r>
      <w:r w:rsidRPr="004E7205">
        <w:t>2008</w:t>
      </w:r>
      <w:r w:rsidR="006E2EA1" w:rsidRPr="006E2EA1">
        <w:t>)</w:t>
      </w:r>
      <w:r w:rsidRPr="004E7205">
        <w:t>.</w:t>
      </w:r>
    </w:p>
    <w:p w14:paraId="53781C00" w14:textId="307B2DCC" w:rsidR="004E7205" w:rsidRPr="004E7205" w:rsidRDefault="004E7205" w:rsidP="00EF5CE3">
      <w:pPr>
        <w:pStyle w:val="Bibliography"/>
        <w:spacing w:line="240" w:lineRule="auto"/>
        <w:ind w:left="0" w:firstLine="0"/>
      </w:pPr>
      <w:r w:rsidRPr="004E7205">
        <w:t>3.</w:t>
      </w:r>
      <w:r w:rsidRPr="004E7205">
        <w:tab/>
      </w:r>
      <w:proofErr w:type="spellStart"/>
      <w:r w:rsidRPr="004E7205">
        <w:t>Deisseroth</w:t>
      </w:r>
      <w:proofErr w:type="spellEnd"/>
      <w:r w:rsidRPr="004E7205">
        <w:t xml:space="preserve">, K. Optogenetics. </w:t>
      </w:r>
      <w:r w:rsidRPr="004E7205">
        <w:rPr>
          <w:i/>
          <w:iCs/>
        </w:rPr>
        <w:t>Nature Methods</w:t>
      </w:r>
      <w:r w:rsidR="006E2EA1" w:rsidRPr="004E7205">
        <w:t>.</w:t>
      </w:r>
      <w:r w:rsidRPr="004E7205">
        <w:t xml:space="preserve"> </w:t>
      </w:r>
      <w:r w:rsidRPr="004E7205">
        <w:rPr>
          <w:b/>
          <w:bCs/>
        </w:rPr>
        <w:t>8</w:t>
      </w:r>
      <w:r w:rsidRPr="004E7205">
        <w:t xml:space="preserve">, 26–29 </w:t>
      </w:r>
      <w:r w:rsidR="006E2EA1" w:rsidRPr="006E2EA1">
        <w:t>(</w:t>
      </w:r>
      <w:r w:rsidRPr="004E7205">
        <w:t>2011</w:t>
      </w:r>
      <w:r w:rsidR="006E2EA1" w:rsidRPr="006E2EA1">
        <w:t>)</w:t>
      </w:r>
      <w:r w:rsidRPr="004E7205">
        <w:t>.</w:t>
      </w:r>
    </w:p>
    <w:p w14:paraId="41D720D0" w14:textId="00F9B1CE" w:rsidR="004E7205" w:rsidRPr="004E7205" w:rsidRDefault="004E7205" w:rsidP="00EF5CE3">
      <w:pPr>
        <w:pStyle w:val="Bibliography"/>
        <w:spacing w:line="240" w:lineRule="auto"/>
        <w:ind w:left="0" w:firstLine="0"/>
      </w:pPr>
      <w:r w:rsidRPr="004E7205">
        <w:t>4.</w:t>
      </w:r>
      <w:r w:rsidRPr="004E7205">
        <w:tab/>
        <w:t xml:space="preserve">Nagel, G. </w:t>
      </w:r>
      <w:r w:rsidR="006E2EA1" w:rsidRPr="006E2EA1">
        <w:t>et al.</w:t>
      </w:r>
      <w:r w:rsidRPr="004E7205">
        <w:t xml:space="preserve"> Channelrhodopsin-2, a directly light-gated cation-selective membrane channel. </w:t>
      </w:r>
      <w:r w:rsidRPr="004E7205">
        <w:rPr>
          <w:i/>
          <w:iCs/>
        </w:rPr>
        <w:t>Proceedings of the National Academy of Sciences</w:t>
      </w:r>
      <w:r w:rsidR="006E2EA1" w:rsidRPr="004E7205">
        <w:t>.</w:t>
      </w:r>
      <w:r w:rsidRPr="004E7205">
        <w:t xml:space="preserve"> </w:t>
      </w:r>
      <w:r w:rsidRPr="004E7205">
        <w:rPr>
          <w:b/>
          <w:bCs/>
        </w:rPr>
        <w:t>100</w:t>
      </w:r>
      <w:r w:rsidRPr="004E7205">
        <w:t xml:space="preserve">, 13940–13945 </w:t>
      </w:r>
      <w:r w:rsidR="006E2EA1" w:rsidRPr="006E2EA1">
        <w:t>(</w:t>
      </w:r>
      <w:r w:rsidRPr="004E7205">
        <w:t>2003</w:t>
      </w:r>
      <w:r w:rsidR="006E2EA1" w:rsidRPr="006E2EA1">
        <w:t>)</w:t>
      </w:r>
      <w:r w:rsidRPr="004E7205">
        <w:t>.</w:t>
      </w:r>
    </w:p>
    <w:p w14:paraId="7512AC38" w14:textId="4906E929" w:rsidR="004E7205" w:rsidRPr="004E7205" w:rsidRDefault="004E7205" w:rsidP="00EF5CE3">
      <w:pPr>
        <w:pStyle w:val="Bibliography"/>
        <w:spacing w:line="240" w:lineRule="auto"/>
        <w:ind w:left="0" w:firstLine="0"/>
      </w:pPr>
      <w:r w:rsidRPr="004E7205">
        <w:t>5.</w:t>
      </w:r>
      <w:r w:rsidRPr="004E7205">
        <w:tab/>
        <w:t>Boyden, E. S., Zhang, F., Bamberg, E., Nagel, G.</w:t>
      </w:r>
      <w:r w:rsidR="006E2EA1">
        <w:t xml:space="preserve">, </w:t>
      </w:r>
      <w:proofErr w:type="spellStart"/>
      <w:r w:rsidRPr="004E7205">
        <w:t>Deisseroth</w:t>
      </w:r>
      <w:proofErr w:type="spellEnd"/>
      <w:r w:rsidRPr="004E7205">
        <w:t xml:space="preserve">, K. Millisecond-timescale, genetically targeted optical control of neural activity. </w:t>
      </w:r>
      <w:r w:rsidRPr="004E7205">
        <w:rPr>
          <w:i/>
          <w:iCs/>
        </w:rPr>
        <w:t>Nature Neuroscience</w:t>
      </w:r>
      <w:r w:rsidR="006E2EA1" w:rsidRPr="004E7205">
        <w:t>.</w:t>
      </w:r>
      <w:r w:rsidRPr="004E7205">
        <w:t xml:space="preserve"> </w:t>
      </w:r>
      <w:r w:rsidRPr="004E7205">
        <w:rPr>
          <w:b/>
          <w:bCs/>
        </w:rPr>
        <w:t>8</w:t>
      </w:r>
      <w:r w:rsidRPr="004E7205">
        <w:t xml:space="preserve">, 1263–1268 </w:t>
      </w:r>
      <w:r w:rsidR="006E2EA1" w:rsidRPr="006E2EA1">
        <w:t>(</w:t>
      </w:r>
      <w:r w:rsidRPr="004E7205">
        <w:t>2005</w:t>
      </w:r>
      <w:r w:rsidR="006E2EA1" w:rsidRPr="006E2EA1">
        <w:t>)</w:t>
      </w:r>
      <w:r w:rsidRPr="004E7205">
        <w:t>.</w:t>
      </w:r>
    </w:p>
    <w:p w14:paraId="6865C652" w14:textId="205AA8FA" w:rsidR="004E7205" w:rsidRPr="004E7205" w:rsidRDefault="004E7205" w:rsidP="00EF5CE3">
      <w:pPr>
        <w:pStyle w:val="Bibliography"/>
        <w:spacing w:line="240" w:lineRule="auto"/>
        <w:ind w:left="0" w:firstLine="0"/>
      </w:pPr>
      <w:r w:rsidRPr="004E7205">
        <w:t>6.</w:t>
      </w:r>
      <w:r w:rsidRPr="004E7205">
        <w:tab/>
      </w:r>
      <w:proofErr w:type="spellStart"/>
      <w:r w:rsidRPr="004E7205">
        <w:t>Klapoetke</w:t>
      </w:r>
      <w:proofErr w:type="spellEnd"/>
      <w:r w:rsidRPr="004E7205">
        <w:t xml:space="preserve">, N. C. </w:t>
      </w:r>
      <w:r w:rsidR="006E2EA1" w:rsidRPr="006E2EA1">
        <w:t>et al.</w:t>
      </w:r>
      <w:r w:rsidRPr="004E7205">
        <w:t xml:space="preserve"> Independent optical excitation of distinct neural populations. </w:t>
      </w:r>
      <w:r w:rsidRPr="004E7205">
        <w:rPr>
          <w:i/>
          <w:iCs/>
        </w:rPr>
        <w:t>Nature Methods</w:t>
      </w:r>
      <w:r w:rsidR="006E2EA1" w:rsidRPr="004E7205">
        <w:t>.</w:t>
      </w:r>
      <w:r w:rsidRPr="004E7205">
        <w:t xml:space="preserve"> </w:t>
      </w:r>
      <w:r w:rsidRPr="004E7205">
        <w:rPr>
          <w:b/>
          <w:bCs/>
        </w:rPr>
        <w:t>11</w:t>
      </w:r>
      <w:r w:rsidRPr="004E7205">
        <w:t xml:space="preserve">, 338–346 </w:t>
      </w:r>
      <w:r w:rsidR="006E2EA1" w:rsidRPr="006E2EA1">
        <w:t>(</w:t>
      </w:r>
      <w:r w:rsidRPr="004E7205">
        <w:t>2014</w:t>
      </w:r>
      <w:r w:rsidR="006E2EA1" w:rsidRPr="006E2EA1">
        <w:t>)</w:t>
      </w:r>
      <w:r w:rsidRPr="004E7205">
        <w:t>.</w:t>
      </w:r>
    </w:p>
    <w:p w14:paraId="237619DF" w14:textId="660BB2EB" w:rsidR="004E7205" w:rsidRPr="004E7205" w:rsidRDefault="004E7205" w:rsidP="00EF5CE3">
      <w:pPr>
        <w:pStyle w:val="Bibliography"/>
        <w:spacing w:line="240" w:lineRule="auto"/>
        <w:ind w:left="0" w:firstLine="0"/>
      </w:pPr>
      <w:r w:rsidRPr="004E7205">
        <w:t>7.</w:t>
      </w:r>
      <w:r w:rsidRPr="004E7205">
        <w:tab/>
      </w:r>
      <w:proofErr w:type="spellStart"/>
      <w:r w:rsidRPr="004E7205">
        <w:t>Flotte</w:t>
      </w:r>
      <w:proofErr w:type="spellEnd"/>
      <w:r w:rsidRPr="004E7205">
        <w:t xml:space="preserve">, T. R. Gene Therapy Progress and Prospects: Recombinant adeno-associated virus </w:t>
      </w:r>
      <w:r w:rsidR="006E2EA1" w:rsidRPr="006E2EA1">
        <w:t>(</w:t>
      </w:r>
      <w:proofErr w:type="spellStart"/>
      <w:r w:rsidRPr="004E7205">
        <w:t>rAAV</w:t>
      </w:r>
      <w:proofErr w:type="spellEnd"/>
      <w:r w:rsidR="006E2EA1" w:rsidRPr="006E2EA1">
        <w:t>)</w:t>
      </w:r>
      <w:r w:rsidRPr="004E7205">
        <w:t xml:space="preserve"> vectors. </w:t>
      </w:r>
      <w:r w:rsidRPr="004E7205">
        <w:rPr>
          <w:i/>
          <w:iCs/>
        </w:rPr>
        <w:t>Gene Ther</w:t>
      </w:r>
      <w:r w:rsidR="00ED277F">
        <w:rPr>
          <w:i/>
          <w:iCs/>
        </w:rPr>
        <w:t>apy</w:t>
      </w:r>
      <w:r w:rsidR="006E2EA1" w:rsidRPr="004E7205">
        <w:t>.</w:t>
      </w:r>
      <w:r w:rsidRPr="004E7205">
        <w:t xml:space="preserve"> </w:t>
      </w:r>
      <w:r w:rsidRPr="004E7205">
        <w:rPr>
          <w:b/>
          <w:bCs/>
        </w:rPr>
        <w:t>11</w:t>
      </w:r>
      <w:r w:rsidRPr="004E7205">
        <w:t xml:space="preserve">, 805–810 </w:t>
      </w:r>
      <w:r w:rsidR="006E2EA1" w:rsidRPr="006E2EA1">
        <w:t>(</w:t>
      </w:r>
      <w:r w:rsidRPr="004E7205">
        <w:t>2004</w:t>
      </w:r>
      <w:r w:rsidR="006E2EA1" w:rsidRPr="006E2EA1">
        <w:t>)</w:t>
      </w:r>
      <w:r w:rsidRPr="004E7205">
        <w:t>.</w:t>
      </w:r>
    </w:p>
    <w:p w14:paraId="04CB50F0" w14:textId="2AC9AE26" w:rsidR="004E7205" w:rsidRPr="004E7205" w:rsidRDefault="004E7205" w:rsidP="00EF5CE3">
      <w:pPr>
        <w:pStyle w:val="Bibliography"/>
        <w:spacing w:line="240" w:lineRule="auto"/>
        <w:ind w:left="0" w:firstLine="0"/>
      </w:pPr>
      <w:r w:rsidRPr="004E7205">
        <w:t>8.</w:t>
      </w:r>
      <w:r w:rsidRPr="004E7205">
        <w:tab/>
        <w:t>Aponte-</w:t>
      </w:r>
      <w:proofErr w:type="spellStart"/>
      <w:r w:rsidRPr="004E7205">
        <w:t>Ubillus</w:t>
      </w:r>
      <w:proofErr w:type="spellEnd"/>
      <w:r w:rsidRPr="004E7205">
        <w:t xml:space="preserve">, J. J. </w:t>
      </w:r>
      <w:r w:rsidR="006E2EA1" w:rsidRPr="006E2EA1">
        <w:t>et al.</w:t>
      </w:r>
      <w:r w:rsidRPr="004E7205">
        <w:t xml:space="preserve"> Molecular design for recombinant adeno-associated virus </w:t>
      </w:r>
      <w:r w:rsidR="006E2EA1" w:rsidRPr="006E2EA1">
        <w:t>(</w:t>
      </w:r>
      <w:proofErr w:type="spellStart"/>
      <w:r w:rsidRPr="004E7205">
        <w:t>rAAV</w:t>
      </w:r>
      <w:proofErr w:type="spellEnd"/>
      <w:r w:rsidR="006E2EA1" w:rsidRPr="006E2EA1">
        <w:t>)</w:t>
      </w:r>
      <w:r w:rsidRPr="004E7205">
        <w:t xml:space="preserve"> vector production. </w:t>
      </w:r>
      <w:r w:rsidRPr="004E7205">
        <w:rPr>
          <w:i/>
          <w:iCs/>
        </w:rPr>
        <w:t>Applied Microbiology and Biotechnology</w:t>
      </w:r>
      <w:r w:rsidR="006E2EA1" w:rsidRPr="004E7205">
        <w:t>.</w:t>
      </w:r>
      <w:r w:rsidRPr="004E7205">
        <w:t xml:space="preserve"> </w:t>
      </w:r>
      <w:r w:rsidRPr="004E7205">
        <w:rPr>
          <w:b/>
          <w:bCs/>
        </w:rPr>
        <w:t>102</w:t>
      </w:r>
      <w:r w:rsidRPr="004E7205">
        <w:t xml:space="preserve">, 1045–1054 </w:t>
      </w:r>
      <w:r w:rsidR="006E2EA1" w:rsidRPr="006E2EA1">
        <w:t>(</w:t>
      </w:r>
      <w:r w:rsidRPr="004E7205">
        <w:t>2018</w:t>
      </w:r>
      <w:r w:rsidR="006E2EA1" w:rsidRPr="006E2EA1">
        <w:t>)</w:t>
      </w:r>
      <w:r w:rsidRPr="004E7205">
        <w:t>.</w:t>
      </w:r>
    </w:p>
    <w:p w14:paraId="06ECC143" w14:textId="358F0F83" w:rsidR="004E7205" w:rsidRPr="004E7205" w:rsidRDefault="004E7205" w:rsidP="00EF5CE3">
      <w:pPr>
        <w:pStyle w:val="Bibliography"/>
        <w:spacing w:line="240" w:lineRule="auto"/>
        <w:ind w:left="0" w:firstLine="0"/>
      </w:pPr>
      <w:r w:rsidRPr="004E7205">
        <w:t>9.</w:t>
      </w:r>
      <w:r w:rsidRPr="004E7205">
        <w:tab/>
        <w:t xml:space="preserve">Kim, C. K. </w:t>
      </w:r>
      <w:r w:rsidR="006E2EA1" w:rsidRPr="006E2EA1">
        <w:t>et al.</w:t>
      </w:r>
      <w:r w:rsidRPr="004E7205">
        <w:t xml:space="preserve"> Simultaneous fast measurement of circuit dynamics at multiple sites across the mammalian brain. </w:t>
      </w:r>
      <w:r w:rsidRPr="004E7205">
        <w:rPr>
          <w:i/>
          <w:iCs/>
        </w:rPr>
        <w:t>Nat</w:t>
      </w:r>
      <w:r w:rsidR="00231B0E">
        <w:rPr>
          <w:i/>
          <w:iCs/>
        </w:rPr>
        <w:t>ure</w:t>
      </w:r>
      <w:r w:rsidRPr="004E7205">
        <w:rPr>
          <w:i/>
          <w:iCs/>
        </w:rPr>
        <w:t xml:space="preserve"> Methods</w:t>
      </w:r>
      <w:r w:rsidR="006E2EA1" w:rsidRPr="004E7205">
        <w:t>.</w:t>
      </w:r>
      <w:r w:rsidRPr="004E7205">
        <w:t xml:space="preserve"> </w:t>
      </w:r>
      <w:r w:rsidRPr="004E7205">
        <w:rPr>
          <w:b/>
          <w:bCs/>
        </w:rPr>
        <w:t>13</w:t>
      </w:r>
      <w:r w:rsidRPr="004E7205">
        <w:t xml:space="preserve">, 325–328 </w:t>
      </w:r>
      <w:r w:rsidR="006E2EA1" w:rsidRPr="006E2EA1">
        <w:t>(</w:t>
      </w:r>
      <w:r w:rsidRPr="004E7205">
        <w:t>2016</w:t>
      </w:r>
      <w:r w:rsidR="006E2EA1" w:rsidRPr="006E2EA1">
        <w:t>)</w:t>
      </w:r>
      <w:r w:rsidRPr="004E7205">
        <w:t>.</w:t>
      </w:r>
    </w:p>
    <w:p w14:paraId="43BED20D" w14:textId="16C24114" w:rsidR="004E7205" w:rsidRPr="004E7205" w:rsidRDefault="004E7205" w:rsidP="00EF5CE3">
      <w:pPr>
        <w:pStyle w:val="Bibliography"/>
        <w:spacing w:line="240" w:lineRule="auto"/>
        <w:ind w:left="0" w:firstLine="0"/>
      </w:pPr>
      <w:r w:rsidRPr="004E7205">
        <w:t>10.</w:t>
      </w:r>
      <w:r w:rsidRPr="004E7205">
        <w:tab/>
        <w:t xml:space="preserve">Lin, J. Y., </w:t>
      </w:r>
      <w:proofErr w:type="spellStart"/>
      <w:r w:rsidRPr="004E7205">
        <w:t>Knutsen</w:t>
      </w:r>
      <w:proofErr w:type="spellEnd"/>
      <w:r w:rsidRPr="004E7205">
        <w:t>, P. M., Muller, A., Kleinfeld, D.</w:t>
      </w:r>
      <w:r w:rsidR="006E2EA1">
        <w:t xml:space="preserve">, </w:t>
      </w:r>
      <w:proofErr w:type="spellStart"/>
      <w:r w:rsidRPr="004E7205">
        <w:t>Tsien</w:t>
      </w:r>
      <w:proofErr w:type="spellEnd"/>
      <w:r w:rsidRPr="004E7205">
        <w:t xml:space="preserve">, R. Y. </w:t>
      </w:r>
      <w:proofErr w:type="spellStart"/>
      <w:r w:rsidRPr="004E7205">
        <w:t>ReaChR</w:t>
      </w:r>
      <w:proofErr w:type="spellEnd"/>
      <w:r w:rsidRPr="004E7205">
        <w:t xml:space="preserve">: a red-shifted variant of </w:t>
      </w:r>
      <w:proofErr w:type="spellStart"/>
      <w:r w:rsidRPr="004E7205">
        <w:t>channelrhodopsin</w:t>
      </w:r>
      <w:proofErr w:type="spellEnd"/>
      <w:r w:rsidRPr="004E7205">
        <w:t xml:space="preserve"> enables deep transcranial optogenetic excitation. </w:t>
      </w:r>
      <w:r w:rsidRPr="004E7205">
        <w:rPr>
          <w:i/>
          <w:iCs/>
        </w:rPr>
        <w:t>Nature Neuroscience</w:t>
      </w:r>
      <w:r w:rsidR="006E2EA1" w:rsidRPr="004E7205">
        <w:t>.</w:t>
      </w:r>
      <w:r w:rsidRPr="004E7205">
        <w:t xml:space="preserve"> </w:t>
      </w:r>
      <w:r w:rsidRPr="004E7205">
        <w:rPr>
          <w:b/>
          <w:bCs/>
        </w:rPr>
        <w:t>16</w:t>
      </w:r>
      <w:r w:rsidRPr="004E7205">
        <w:t xml:space="preserve">, 1499–1508 </w:t>
      </w:r>
      <w:r w:rsidR="006E2EA1" w:rsidRPr="006E2EA1">
        <w:t>(</w:t>
      </w:r>
      <w:r w:rsidRPr="004E7205">
        <w:t>2013</w:t>
      </w:r>
      <w:r w:rsidR="006E2EA1" w:rsidRPr="006E2EA1">
        <w:t>)</w:t>
      </w:r>
      <w:r w:rsidRPr="004E7205">
        <w:t>.</w:t>
      </w:r>
    </w:p>
    <w:p w14:paraId="0A8D04BB" w14:textId="65D92C94" w:rsidR="004E7205" w:rsidRPr="004E7205" w:rsidRDefault="004E7205" w:rsidP="00EF5CE3">
      <w:pPr>
        <w:pStyle w:val="Bibliography"/>
        <w:spacing w:line="240" w:lineRule="auto"/>
        <w:ind w:left="0" w:firstLine="0"/>
      </w:pPr>
      <w:r w:rsidRPr="004E7205">
        <w:t>11.</w:t>
      </w:r>
      <w:r w:rsidRPr="004E7205">
        <w:tab/>
      </w:r>
      <w:proofErr w:type="spellStart"/>
      <w:r w:rsidRPr="004E7205">
        <w:t>Mager</w:t>
      </w:r>
      <w:proofErr w:type="spellEnd"/>
      <w:r w:rsidRPr="004E7205">
        <w:t xml:space="preserve">, T. </w:t>
      </w:r>
      <w:r w:rsidR="006E2EA1" w:rsidRPr="006E2EA1">
        <w:t>et al.</w:t>
      </w:r>
      <w:r w:rsidRPr="004E7205">
        <w:t xml:space="preserve"> High frequency neural spiking and auditory signaling by ultrafast red-shifted optogenetics. </w:t>
      </w:r>
      <w:r w:rsidRPr="004E7205">
        <w:rPr>
          <w:i/>
          <w:iCs/>
        </w:rPr>
        <w:t>Nature Communications</w:t>
      </w:r>
      <w:r w:rsidR="006E2EA1" w:rsidRPr="004E7205">
        <w:t>.</w:t>
      </w:r>
      <w:r w:rsidRPr="004E7205">
        <w:t xml:space="preserve"> </w:t>
      </w:r>
      <w:r w:rsidRPr="004E7205">
        <w:rPr>
          <w:b/>
          <w:bCs/>
        </w:rPr>
        <w:t>9</w:t>
      </w:r>
      <w:r w:rsidRPr="004E7205">
        <w:t xml:space="preserve">, </w:t>
      </w:r>
      <w:r w:rsidR="006E2EA1" w:rsidRPr="006E2EA1">
        <w:t>(</w:t>
      </w:r>
      <w:r w:rsidRPr="004E7205">
        <w:t>2018</w:t>
      </w:r>
      <w:r w:rsidR="006E2EA1" w:rsidRPr="006E2EA1">
        <w:t>)</w:t>
      </w:r>
      <w:r w:rsidRPr="004E7205">
        <w:t>.</w:t>
      </w:r>
    </w:p>
    <w:p w14:paraId="5EFB42C3" w14:textId="14BE8200" w:rsidR="004E7205" w:rsidRPr="004E7205" w:rsidRDefault="004E7205" w:rsidP="00EF5CE3">
      <w:pPr>
        <w:pStyle w:val="Bibliography"/>
        <w:spacing w:line="240" w:lineRule="auto"/>
        <w:ind w:left="0" w:firstLine="0"/>
      </w:pPr>
      <w:r w:rsidRPr="004E7205">
        <w:t>12.</w:t>
      </w:r>
      <w:r w:rsidRPr="004E7205">
        <w:tab/>
        <w:t xml:space="preserve">Oda, K. </w:t>
      </w:r>
      <w:r w:rsidR="006E2EA1" w:rsidRPr="006E2EA1">
        <w:t>et al.</w:t>
      </w:r>
      <w:r w:rsidRPr="004E7205">
        <w:t xml:space="preserve"> Crystal structure of the red light-activated </w:t>
      </w:r>
      <w:proofErr w:type="spellStart"/>
      <w:r w:rsidRPr="004E7205">
        <w:t>channelrhodopsin</w:t>
      </w:r>
      <w:proofErr w:type="spellEnd"/>
      <w:r w:rsidRPr="004E7205">
        <w:t xml:space="preserve"> Chrimson. </w:t>
      </w:r>
      <w:r w:rsidRPr="004E7205">
        <w:rPr>
          <w:i/>
          <w:iCs/>
        </w:rPr>
        <w:t>Nature Communications</w:t>
      </w:r>
      <w:r w:rsidR="006E2EA1" w:rsidRPr="004E7205">
        <w:t>.</w:t>
      </w:r>
      <w:r w:rsidRPr="004E7205">
        <w:t xml:space="preserve"> </w:t>
      </w:r>
      <w:r w:rsidRPr="004E7205">
        <w:rPr>
          <w:b/>
          <w:bCs/>
        </w:rPr>
        <w:t>9</w:t>
      </w:r>
      <w:r w:rsidRPr="004E7205">
        <w:t xml:space="preserve">, </w:t>
      </w:r>
      <w:r w:rsidR="006E2EA1" w:rsidRPr="006E2EA1">
        <w:t>(</w:t>
      </w:r>
      <w:r w:rsidRPr="004E7205">
        <w:t>2018</w:t>
      </w:r>
      <w:r w:rsidR="006E2EA1" w:rsidRPr="006E2EA1">
        <w:t>)</w:t>
      </w:r>
      <w:r w:rsidRPr="004E7205">
        <w:t>.</w:t>
      </w:r>
    </w:p>
    <w:p w14:paraId="683D21F5" w14:textId="44F3FC9D" w:rsidR="004E7205" w:rsidRPr="004E7205" w:rsidRDefault="004E7205" w:rsidP="00EF5CE3">
      <w:pPr>
        <w:pStyle w:val="Bibliography"/>
        <w:spacing w:line="240" w:lineRule="auto"/>
        <w:ind w:left="0" w:firstLine="0"/>
      </w:pPr>
      <w:r w:rsidRPr="004E7205">
        <w:t>13.</w:t>
      </w:r>
      <w:r w:rsidRPr="004E7205">
        <w:tab/>
        <w:t xml:space="preserve">Hooks, B. M. Dual-Channel </w:t>
      </w:r>
      <w:proofErr w:type="spellStart"/>
      <w:r w:rsidRPr="004E7205">
        <w:t>Photostimulation</w:t>
      </w:r>
      <w:proofErr w:type="spellEnd"/>
      <w:r w:rsidRPr="004E7205">
        <w:t xml:space="preserve"> for Independent Excitation of Two Populations. </w:t>
      </w:r>
      <w:r w:rsidRPr="004E7205">
        <w:rPr>
          <w:i/>
          <w:iCs/>
        </w:rPr>
        <w:t>Current Protocols in Neuroscience</w:t>
      </w:r>
      <w:r w:rsidR="006E2EA1" w:rsidRPr="004E7205">
        <w:t>.</w:t>
      </w:r>
      <w:r w:rsidRPr="004E7205">
        <w:t xml:space="preserve"> </w:t>
      </w:r>
      <w:r w:rsidRPr="004E7205">
        <w:rPr>
          <w:b/>
          <w:bCs/>
        </w:rPr>
        <w:t>85</w:t>
      </w:r>
      <w:r w:rsidRPr="004E7205">
        <w:t xml:space="preserve">, e52 </w:t>
      </w:r>
      <w:r w:rsidR="006E2EA1" w:rsidRPr="006E2EA1">
        <w:t>(</w:t>
      </w:r>
      <w:r w:rsidRPr="004E7205">
        <w:t>2018</w:t>
      </w:r>
      <w:r w:rsidR="006E2EA1" w:rsidRPr="006E2EA1">
        <w:t>)</w:t>
      </w:r>
      <w:r w:rsidRPr="004E7205">
        <w:t>.</w:t>
      </w:r>
    </w:p>
    <w:p w14:paraId="0C4C9C28" w14:textId="51E40FCF" w:rsidR="004E7205" w:rsidRPr="004E7205" w:rsidRDefault="004E7205" w:rsidP="00EF5CE3">
      <w:pPr>
        <w:pStyle w:val="Bibliography"/>
        <w:spacing w:line="240" w:lineRule="auto"/>
        <w:ind w:left="0" w:firstLine="0"/>
      </w:pPr>
      <w:r w:rsidRPr="004E7205">
        <w:t>14.</w:t>
      </w:r>
      <w:r w:rsidRPr="004E7205">
        <w:tab/>
      </w:r>
      <w:proofErr w:type="spellStart"/>
      <w:r w:rsidRPr="004E7205">
        <w:t>Schild</w:t>
      </w:r>
      <w:proofErr w:type="spellEnd"/>
      <w:r w:rsidRPr="004E7205">
        <w:t>, L. C.</w:t>
      </w:r>
      <w:r w:rsidR="006E2EA1">
        <w:t xml:space="preserve">, </w:t>
      </w:r>
      <w:proofErr w:type="spellStart"/>
      <w:r w:rsidRPr="004E7205">
        <w:t>Glauser</w:t>
      </w:r>
      <w:proofErr w:type="spellEnd"/>
      <w:r w:rsidRPr="004E7205">
        <w:t xml:space="preserve">, D. A. Dual Color Neural Activation and Behavior Control with Chrimson and </w:t>
      </w:r>
      <w:proofErr w:type="spellStart"/>
      <w:r w:rsidRPr="004E7205">
        <w:t>CoChR</w:t>
      </w:r>
      <w:proofErr w:type="spellEnd"/>
      <w:r w:rsidRPr="004E7205">
        <w:t xml:space="preserve"> in Caenorhabditis elegans. </w:t>
      </w:r>
      <w:r w:rsidRPr="004E7205">
        <w:rPr>
          <w:i/>
          <w:iCs/>
        </w:rPr>
        <w:t>Genetics</w:t>
      </w:r>
      <w:r w:rsidR="006E2EA1" w:rsidRPr="004E7205">
        <w:t>.</w:t>
      </w:r>
      <w:r w:rsidRPr="004E7205">
        <w:t xml:space="preserve"> </w:t>
      </w:r>
      <w:r w:rsidRPr="004E7205">
        <w:rPr>
          <w:b/>
          <w:bCs/>
        </w:rPr>
        <w:t>200</w:t>
      </w:r>
      <w:r w:rsidRPr="004E7205">
        <w:t xml:space="preserve">, 1029–1034 </w:t>
      </w:r>
      <w:r w:rsidR="006E2EA1" w:rsidRPr="006E2EA1">
        <w:t>(</w:t>
      </w:r>
      <w:r w:rsidRPr="004E7205">
        <w:t>2015</w:t>
      </w:r>
      <w:r w:rsidR="006E2EA1" w:rsidRPr="006E2EA1">
        <w:t>)</w:t>
      </w:r>
      <w:r w:rsidRPr="004E7205">
        <w:t>.</w:t>
      </w:r>
    </w:p>
    <w:p w14:paraId="720F7070" w14:textId="5C363465" w:rsidR="004E7205" w:rsidRPr="004E7205" w:rsidRDefault="004E7205" w:rsidP="00EF5CE3">
      <w:pPr>
        <w:pStyle w:val="Bibliography"/>
        <w:spacing w:line="240" w:lineRule="auto"/>
        <w:ind w:left="0" w:firstLine="0"/>
      </w:pPr>
      <w:r w:rsidRPr="004E7205">
        <w:t>15.</w:t>
      </w:r>
      <w:r w:rsidRPr="004E7205">
        <w:tab/>
      </w:r>
      <w:proofErr w:type="spellStart"/>
      <w:r w:rsidRPr="004E7205">
        <w:t>Rost</w:t>
      </w:r>
      <w:proofErr w:type="spellEnd"/>
      <w:r w:rsidRPr="004E7205">
        <w:t>, B. R., Schneider-</w:t>
      </w:r>
      <w:proofErr w:type="spellStart"/>
      <w:r w:rsidRPr="004E7205">
        <w:t>Warme</w:t>
      </w:r>
      <w:proofErr w:type="spellEnd"/>
      <w:r w:rsidRPr="004E7205">
        <w:t>, F., Schmitz, D.</w:t>
      </w:r>
      <w:r w:rsidR="006E2EA1">
        <w:t xml:space="preserve">, </w:t>
      </w:r>
      <w:proofErr w:type="spellStart"/>
      <w:r w:rsidRPr="004E7205">
        <w:t>Hegemann</w:t>
      </w:r>
      <w:proofErr w:type="spellEnd"/>
      <w:r w:rsidRPr="004E7205">
        <w:t xml:space="preserve">, P. Optogenetic Tools for Subcellular Applications in Neuroscience. </w:t>
      </w:r>
      <w:r w:rsidRPr="004E7205">
        <w:rPr>
          <w:i/>
          <w:iCs/>
        </w:rPr>
        <w:t>Neuron</w:t>
      </w:r>
      <w:r w:rsidR="006E2EA1" w:rsidRPr="004E7205">
        <w:t>.</w:t>
      </w:r>
      <w:r w:rsidRPr="004E7205">
        <w:t xml:space="preserve"> </w:t>
      </w:r>
      <w:r w:rsidRPr="004E7205">
        <w:rPr>
          <w:b/>
          <w:bCs/>
        </w:rPr>
        <w:t>96</w:t>
      </w:r>
      <w:r w:rsidRPr="004E7205">
        <w:t xml:space="preserve">, 572–603 </w:t>
      </w:r>
      <w:r w:rsidR="006E2EA1" w:rsidRPr="006E2EA1">
        <w:t>(</w:t>
      </w:r>
      <w:r w:rsidRPr="004E7205">
        <w:t>2017</w:t>
      </w:r>
      <w:r w:rsidR="006E2EA1" w:rsidRPr="006E2EA1">
        <w:t>)</w:t>
      </w:r>
      <w:r w:rsidRPr="004E7205">
        <w:t>.</w:t>
      </w:r>
    </w:p>
    <w:p w14:paraId="55596495" w14:textId="7DDBA0B0" w:rsidR="004E7205" w:rsidRPr="004E7205" w:rsidRDefault="004E7205" w:rsidP="00EF5CE3">
      <w:pPr>
        <w:pStyle w:val="Bibliography"/>
        <w:spacing w:line="240" w:lineRule="auto"/>
        <w:ind w:left="0" w:firstLine="0"/>
      </w:pPr>
      <w:r w:rsidRPr="004E7205">
        <w:t>16.</w:t>
      </w:r>
      <w:r w:rsidRPr="004E7205">
        <w:tab/>
      </w:r>
      <w:proofErr w:type="spellStart"/>
      <w:r w:rsidRPr="004E7205">
        <w:t>Maimon</w:t>
      </w:r>
      <w:proofErr w:type="spellEnd"/>
      <w:r w:rsidRPr="004E7205">
        <w:t xml:space="preserve">, B. E., Sparks, K., Srinivasan, S., </w:t>
      </w:r>
      <w:proofErr w:type="spellStart"/>
      <w:r w:rsidRPr="004E7205">
        <w:t>Zorzos</w:t>
      </w:r>
      <w:proofErr w:type="spellEnd"/>
      <w:r w:rsidRPr="004E7205">
        <w:t>, A. N.</w:t>
      </w:r>
      <w:r w:rsidR="006E2EA1">
        <w:t xml:space="preserve">, </w:t>
      </w:r>
      <w:r w:rsidRPr="004E7205">
        <w:t xml:space="preserve">Herr, H. M. Spectrally distinct </w:t>
      </w:r>
      <w:proofErr w:type="spellStart"/>
      <w:r w:rsidRPr="004E7205">
        <w:t>channelrhodopsins</w:t>
      </w:r>
      <w:proofErr w:type="spellEnd"/>
      <w:r w:rsidRPr="004E7205">
        <w:t xml:space="preserve"> for </w:t>
      </w:r>
      <w:proofErr w:type="spellStart"/>
      <w:r w:rsidRPr="004E7205">
        <w:t>two-colour</w:t>
      </w:r>
      <w:proofErr w:type="spellEnd"/>
      <w:r w:rsidRPr="004E7205">
        <w:t xml:space="preserve"> optogenetic peripheral nerve stimulation. </w:t>
      </w:r>
      <w:r w:rsidRPr="004E7205">
        <w:rPr>
          <w:i/>
          <w:iCs/>
        </w:rPr>
        <w:t>Nature Biomedical Engineering</w:t>
      </w:r>
      <w:r w:rsidR="006E2EA1" w:rsidRPr="004E7205">
        <w:t>.</w:t>
      </w:r>
      <w:r w:rsidRPr="004E7205">
        <w:t xml:space="preserve"> </w:t>
      </w:r>
      <w:r w:rsidRPr="004E7205">
        <w:rPr>
          <w:b/>
          <w:bCs/>
        </w:rPr>
        <w:t>2</w:t>
      </w:r>
      <w:r w:rsidRPr="004E7205">
        <w:t xml:space="preserve">, 485 </w:t>
      </w:r>
      <w:r w:rsidR="006E2EA1" w:rsidRPr="006E2EA1">
        <w:t>(</w:t>
      </w:r>
      <w:r w:rsidRPr="004E7205">
        <w:t>2018</w:t>
      </w:r>
      <w:r w:rsidR="006E2EA1" w:rsidRPr="006E2EA1">
        <w:t>)</w:t>
      </w:r>
      <w:r w:rsidRPr="004E7205">
        <w:t>.</w:t>
      </w:r>
    </w:p>
    <w:p w14:paraId="6174978C" w14:textId="6244399F" w:rsidR="004E7205" w:rsidRPr="004E7205" w:rsidRDefault="004E7205" w:rsidP="00EF5CE3">
      <w:pPr>
        <w:pStyle w:val="Bibliography"/>
        <w:spacing w:line="240" w:lineRule="auto"/>
        <w:ind w:left="0" w:firstLine="0"/>
      </w:pPr>
      <w:r w:rsidRPr="004E7205">
        <w:t>17.</w:t>
      </w:r>
      <w:r w:rsidRPr="004E7205">
        <w:tab/>
      </w:r>
      <w:proofErr w:type="spellStart"/>
      <w:r w:rsidRPr="004E7205">
        <w:t>Asrican</w:t>
      </w:r>
      <w:proofErr w:type="spellEnd"/>
      <w:r w:rsidRPr="004E7205">
        <w:t xml:space="preserve">, B. </w:t>
      </w:r>
      <w:r w:rsidR="006E2EA1" w:rsidRPr="006E2EA1">
        <w:t>et al.</w:t>
      </w:r>
      <w:r w:rsidRPr="004E7205">
        <w:t xml:space="preserve"> Next-generation transgenic mice for optogenetic analysis of neural circuits. </w:t>
      </w:r>
      <w:r w:rsidRPr="004E7205">
        <w:rPr>
          <w:i/>
          <w:iCs/>
        </w:rPr>
        <w:t>Front</w:t>
      </w:r>
      <w:r w:rsidR="00BE599F">
        <w:rPr>
          <w:i/>
          <w:iCs/>
        </w:rPr>
        <w:t>iers in</w:t>
      </w:r>
      <w:r w:rsidRPr="004E7205">
        <w:rPr>
          <w:i/>
          <w:iCs/>
        </w:rPr>
        <w:t xml:space="preserve"> Neural Circuits</w:t>
      </w:r>
      <w:r w:rsidR="006E2EA1" w:rsidRPr="004E7205">
        <w:t>.</w:t>
      </w:r>
      <w:r w:rsidRPr="004E7205">
        <w:t xml:space="preserve"> </w:t>
      </w:r>
      <w:r w:rsidRPr="004E7205">
        <w:rPr>
          <w:b/>
          <w:bCs/>
        </w:rPr>
        <w:t>7</w:t>
      </w:r>
      <w:r w:rsidRPr="004E7205">
        <w:t xml:space="preserve">, </w:t>
      </w:r>
      <w:r w:rsidR="006E2EA1" w:rsidRPr="006E2EA1">
        <w:t>(</w:t>
      </w:r>
      <w:r w:rsidRPr="004E7205">
        <w:t>2013</w:t>
      </w:r>
      <w:r w:rsidR="006E2EA1" w:rsidRPr="006E2EA1">
        <w:t>)</w:t>
      </w:r>
      <w:r w:rsidRPr="004E7205">
        <w:t>.</w:t>
      </w:r>
    </w:p>
    <w:p w14:paraId="50E6B385" w14:textId="6C3174E9" w:rsidR="004E7205" w:rsidRPr="004E7205" w:rsidRDefault="004E7205" w:rsidP="00EF5CE3">
      <w:pPr>
        <w:pStyle w:val="Bibliography"/>
        <w:spacing w:line="240" w:lineRule="auto"/>
        <w:ind w:left="0" w:firstLine="0"/>
      </w:pPr>
      <w:r w:rsidRPr="004E7205">
        <w:t>18.</w:t>
      </w:r>
      <w:r w:rsidRPr="004E7205">
        <w:tab/>
        <w:t xml:space="preserve">Oliver, D. L. Dorsal cochlear nucleus projections to the inferior colliculus in the cat: A light and electron microscopic study. </w:t>
      </w:r>
      <w:r w:rsidRPr="004E7205">
        <w:rPr>
          <w:i/>
          <w:iCs/>
        </w:rPr>
        <w:t>Journal of Comparative Neurology</w:t>
      </w:r>
      <w:r w:rsidR="006E2EA1" w:rsidRPr="004E7205">
        <w:t>.</w:t>
      </w:r>
      <w:r w:rsidRPr="004E7205">
        <w:t xml:space="preserve"> </w:t>
      </w:r>
      <w:r w:rsidRPr="004E7205">
        <w:rPr>
          <w:b/>
          <w:bCs/>
        </w:rPr>
        <w:t>224</w:t>
      </w:r>
      <w:r w:rsidRPr="004E7205">
        <w:t xml:space="preserve">, 155–172 </w:t>
      </w:r>
      <w:r w:rsidR="006E2EA1" w:rsidRPr="006E2EA1">
        <w:t>(</w:t>
      </w:r>
      <w:r w:rsidRPr="004E7205">
        <w:t>1984</w:t>
      </w:r>
      <w:r w:rsidR="006E2EA1" w:rsidRPr="006E2EA1">
        <w:t>)</w:t>
      </w:r>
      <w:r w:rsidRPr="004E7205">
        <w:t>.</w:t>
      </w:r>
    </w:p>
    <w:p w14:paraId="3D81D11B" w14:textId="15E48133" w:rsidR="004E7205" w:rsidRPr="004E7205" w:rsidRDefault="004E7205" w:rsidP="00EF5CE3">
      <w:pPr>
        <w:pStyle w:val="Bibliography"/>
        <w:spacing w:line="240" w:lineRule="auto"/>
        <w:ind w:left="0" w:firstLine="0"/>
      </w:pPr>
      <w:r w:rsidRPr="004E7205">
        <w:t>19.</w:t>
      </w:r>
      <w:r w:rsidRPr="004E7205">
        <w:tab/>
        <w:t xml:space="preserve">Oliver, D. L. Projections to the inferior colliculus from the anteroventral cochlear nucleus in the cat: Possible substrates for binaural interaction. </w:t>
      </w:r>
      <w:r w:rsidRPr="004E7205">
        <w:rPr>
          <w:i/>
          <w:iCs/>
        </w:rPr>
        <w:t>Journal of Comparative Neurology</w:t>
      </w:r>
      <w:r w:rsidR="006E2EA1" w:rsidRPr="004E7205">
        <w:t>.</w:t>
      </w:r>
      <w:r w:rsidRPr="004E7205">
        <w:t xml:space="preserve"> </w:t>
      </w:r>
      <w:r w:rsidRPr="004E7205">
        <w:rPr>
          <w:b/>
          <w:bCs/>
        </w:rPr>
        <w:t>264</w:t>
      </w:r>
      <w:r w:rsidRPr="004E7205">
        <w:t xml:space="preserve">, 24–46 </w:t>
      </w:r>
      <w:r w:rsidR="006E2EA1" w:rsidRPr="006E2EA1">
        <w:t>(</w:t>
      </w:r>
      <w:r w:rsidRPr="004E7205">
        <w:t>1987</w:t>
      </w:r>
      <w:r w:rsidR="006E2EA1" w:rsidRPr="006E2EA1">
        <w:t>)</w:t>
      </w:r>
      <w:r w:rsidRPr="004E7205">
        <w:t>.</w:t>
      </w:r>
    </w:p>
    <w:p w14:paraId="383FBFD7" w14:textId="5E5175F2" w:rsidR="004E7205" w:rsidRPr="004E7205" w:rsidRDefault="004E7205" w:rsidP="00EF5CE3">
      <w:pPr>
        <w:pStyle w:val="Bibliography"/>
        <w:spacing w:line="240" w:lineRule="auto"/>
        <w:ind w:left="0" w:firstLine="0"/>
      </w:pPr>
      <w:r w:rsidRPr="004E7205">
        <w:t>20.</w:t>
      </w:r>
      <w:r w:rsidRPr="004E7205">
        <w:tab/>
        <w:t>Glendenning, K. K.</w:t>
      </w:r>
      <w:r w:rsidR="006E2EA1">
        <w:t xml:space="preserve">, </w:t>
      </w:r>
      <w:r w:rsidRPr="004E7205">
        <w:t>Masterton, R. B. Acoustic chiasm: efferent projections of the lateral superior olive.</w:t>
      </w:r>
      <w:r w:rsidR="00ED277F">
        <w:t xml:space="preserve"> </w:t>
      </w:r>
      <w:r w:rsidRPr="004E7205">
        <w:rPr>
          <w:i/>
          <w:iCs/>
        </w:rPr>
        <w:t>J</w:t>
      </w:r>
      <w:r w:rsidR="00ED277F">
        <w:rPr>
          <w:i/>
          <w:iCs/>
        </w:rPr>
        <w:t>ournal of</w:t>
      </w:r>
      <w:r w:rsidRPr="004E7205">
        <w:rPr>
          <w:i/>
          <w:iCs/>
        </w:rPr>
        <w:t xml:space="preserve"> Neurosci</w:t>
      </w:r>
      <w:r w:rsidR="00ED277F">
        <w:rPr>
          <w:i/>
          <w:iCs/>
        </w:rPr>
        <w:t>ence</w:t>
      </w:r>
      <w:r w:rsidR="006E2EA1" w:rsidRPr="004E7205">
        <w:t>.</w:t>
      </w:r>
      <w:r w:rsidRPr="004E7205">
        <w:t xml:space="preserve"> </w:t>
      </w:r>
      <w:r w:rsidRPr="004E7205">
        <w:rPr>
          <w:b/>
          <w:bCs/>
        </w:rPr>
        <w:t>3</w:t>
      </w:r>
      <w:r w:rsidRPr="004E7205">
        <w:t xml:space="preserve">, 1521–1537 </w:t>
      </w:r>
      <w:r w:rsidR="006E2EA1" w:rsidRPr="006E2EA1">
        <w:t>(</w:t>
      </w:r>
      <w:r w:rsidRPr="004E7205">
        <w:t>1983</w:t>
      </w:r>
      <w:r w:rsidR="006E2EA1" w:rsidRPr="006E2EA1">
        <w:t>)</w:t>
      </w:r>
      <w:r w:rsidRPr="004E7205">
        <w:t>.</w:t>
      </w:r>
    </w:p>
    <w:p w14:paraId="00AF7C71" w14:textId="055F3CFF" w:rsidR="004E7205" w:rsidRPr="004E7205" w:rsidRDefault="004E7205" w:rsidP="00EF5CE3">
      <w:pPr>
        <w:pStyle w:val="Bibliography"/>
        <w:spacing w:line="240" w:lineRule="auto"/>
        <w:ind w:left="0" w:firstLine="0"/>
      </w:pPr>
      <w:r w:rsidRPr="004E7205">
        <w:t>21.</w:t>
      </w:r>
      <w:r w:rsidRPr="004E7205">
        <w:tab/>
        <w:t xml:space="preserve">Adams, J. C. Ascending projections to the inferior colliculus. </w:t>
      </w:r>
      <w:r w:rsidRPr="004E7205">
        <w:rPr>
          <w:i/>
          <w:iCs/>
        </w:rPr>
        <w:t>Journal of Comparative Neurology</w:t>
      </w:r>
      <w:r w:rsidR="006E2EA1" w:rsidRPr="004E7205">
        <w:t>.</w:t>
      </w:r>
      <w:r w:rsidRPr="004E7205">
        <w:t xml:space="preserve"> </w:t>
      </w:r>
      <w:r w:rsidRPr="004E7205">
        <w:rPr>
          <w:b/>
          <w:bCs/>
        </w:rPr>
        <w:t>183</w:t>
      </w:r>
      <w:r w:rsidRPr="004E7205">
        <w:t xml:space="preserve">, </w:t>
      </w:r>
      <w:r w:rsidR="006E2EA1" w:rsidRPr="006E2EA1">
        <w:t>(</w:t>
      </w:r>
      <w:r w:rsidRPr="004E7205">
        <w:t>1979</w:t>
      </w:r>
      <w:r w:rsidR="006E2EA1" w:rsidRPr="006E2EA1">
        <w:t>)</w:t>
      </w:r>
      <w:r w:rsidRPr="004E7205">
        <w:t>.</w:t>
      </w:r>
    </w:p>
    <w:p w14:paraId="6745ACA7" w14:textId="26B383E4" w:rsidR="004E7205" w:rsidRPr="004E7205" w:rsidRDefault="004E7205" w:rsidP="00EF5CE3">
      <w:pPr>
        <w:pStyle w:val="Bibliography"/>
        <w:spacing w:line="240" w:lineRule="auto"/>
        <w:ind w:left="0" w:firstLine="0"/>
      </w:pPr>
      <w:r w:rsidRPr="004E7205">
        <w:t>22.</w:t>
      </w:r>
      <w:r w:rsidRPr="004E7205">
        <w:tab/>
        <w:t>Winer, J. A., Larue, D. T., Diehl, J. J.</w:t>
      </w:r>
      <w:r w:rsidR="006E2EA1">
        <w:t xml:space="preserve">, </w:t>
      </w:r>
      <w:proofErr w:type="spellStart"/>
      <w:r w:rsidRPr="004E7205">
        <w:t>Hefti</w:t>
      </w:r>
      <w:proofErr w:type="spellEnd"/>
      <w:r w:rsidRPr="004E7205">
        <w:t xml:space="preserve">, B. J. Auditory cortical projections to the cat inferior colliculus. </w:t>
      </w:r>
      <w:r w:rsidRPr="004E7205">
        <w:rPr>
          <w:i/>
          <w:iCs/>
        </w:rPr>
        <w:t>Journal of Comparative Neurology</w:t>
      </w:r>
      <w:r w:rsidR="006E2EA1" w:rsidRPr="004E7205">
        <w:t>.</w:t>
      </w:r>
      <w:r w:rsidRPr="004E7205">
        <w:t xml:space="preserve"> </w:t>
      </w:r>
      <w:r w:rsidRPr="004E7205">
        <w:rPr>
          <w:b/>
          <w:bCs/>
        </w:rPr>
        <w:t>400</w:t>
      </w:r>
      <w:r w:rsidRPr="004E7205">
        <w:t xml:space="preserve">, 147–174 </w:t>
      </w:r>
      <w:r w:rsidR="006E2EA1" w:rsidRPr="006E2EA1">
        <w:t>(</w:t>
      </w:r>
      <w:r w:rsidRPr="004E7205">
        <w:t>1998</w:t>
      </w:r>
      <w:r w:rsidR="006E2EA1" w:rsidRPr="006E2EA1">
        <w:t>)</w:t>
      </w:r>
      <w:r w:rsidRPr="004E7205">
        <w:t>.</w:t>
      </w:r>
    </w:p>
    <w:p w14:paraId="76FD65F2" w14:textId="7B63AA66" w:rsidR="004E7205" w:rsidRPr="004E7205" w:rsidRDefault="004E7205" w:rsidP="00EF5CE3">
      <w:pPr>
        <w:pStyle w:val="Bibliography"/>
        <w:spacing w:line="240" w:lineRule="auto"/>
        <w:ind w:left="0" w:firstLine="0"/>
      </w:pPr>
      <w:r w:rsidRPr="004E7205">
        <w:t>23.</w:t>
      </w:r>
      <w:r w:rsidRPr="004E7205">
        <w:tab/>
      </w:r>
      <w:proofErr w:type="spellStart"/>
      <w:r w:rsidRPr="004E7205">
        <w:t>Saldaña</w:t>
      </w:r>
      <w:proofErr w:type="spellEnd"/>
      <w:r w:rsidRPr="004E7205">
        <w:t>, E.</w:t>
      </w:r>
      <w:r w:rsidR="006E2EA1">
        <w:t xml:space="preserve">, </w:t>
      </w:r>
      <w:proofErr w:type="spellStart"/>
      <w:r w:rsidRPr="004E7205">
        <w:t>Merchań</w:t>
      </w:r>
      <w:proofErr w:type="spellEnd"/>
      <w:r w:rsidRPr="004E7205">
        <w:t xml:space="preserve">, M. A. Intrinsic and commissural connections of the rat inferior </w:t>
      </w:r>
      <w:r w:rsidRPr="004E7205">
        <w:lastRenderedPageBreak/>
        <w:t xml:space="preserve">colliculus. </w:t>
      </w:r>
      <w:r w:rsidRPr="004E7205">
        <w:rPr>
          <w:i/>
          <w:iCs/>
        </w:rPr>
        <w:t>Journal of Comparative Neurology</w:t>
      </w:r>
      <w:r w:rsidR="006E2EA1" w:rsidRPr="004E7205">
        <w:t>.</w:t>
      </w:r>
      <w:r w:rsidRPr="004E7205">
        <w:t xml:space="preserve"> </w:t>
      </w:r>
      <w:r w:rsidRPr="004E7205">
        <w:rPr>
          <w:b/>
          <w:bCs/>
        </w:rPr>
        <w:t>319</w:t>
      </w:r>
      <w:r w:rsidRPr="004E7205">
        <w:t xml:space="preserve">, 417–437 </w:t>
      </w:r>
      <w:r w:rsidR="006E2EA1" w:rsidRPr="006E2EA1">
        <w:t>(</w:t>
      </w:r>
      <w:r w:rsidRPr="004E7205">
        <w:t>1992</w:t>
      </w:r>
      <w:r w:rsidR="006E2EA1" w:rsidRPr="006E2EA1">
        <w:t>)</w:t>
      </w:r>
      <w:r w:rsidRPr="004E7205">
        <w:t>.</w:t>
      </w:r>
    </w:p>
    <w:p w14:paraId="723CF411" w14:textId="5554070A" w:rsidR="004E7205" w:rsidRPr="004E7205" w:rsidRDefault="004E7205" w:rsidP="00EF5CE3">
      <w:pPr>
        <w:pStyle w:val="Bibliography"/>
        <w:spacing w:line="240" w:lineRule="auto"/>
        <w:ind w:left="0" w:firstLine="0"/>
      </w:pPr>
      <w:r w:rsidRPr="004E7205">
        <w:t>24.</w:t>
      </w:r>
      <w:r w:rsidRPr="004E7205">
        <w:tab/>
      </w:r>
      <w:proofErr w:type="spellStart"/>
      <w:r w:rsidRPr="004E7205">
        <w:t>Sivaramakrishnan</w:t>
      </w:r>
      <w:proofErr w:type="spellEnd"/>
      <w:r w:rsidRPr="004E7205">
        <w:t>, S., Sanchez, J. T.</w:t>
      </w:r>
      <w:r w:rsidR="006E2EA1">
        <w:t xml:space="preserve">, </w:t>
      </w:r>
      <w:r w:rsidRPr="004E7205">
        <w:t xml:space="preserve">Grimsley, C. A. High concentrations of divalent cations isolate monosynaptic inputs from local circuits in the auditory midbrain. </w:t>
      </w:r>
      <w:r w:rsidRPr="004E7205">
        <w:rPr>
          <w:i/>
          <w:iCs/>
        </w:rPr>
        <w:t>Front</w:t>
      </w:r>
      <w:r w:rsidR="00ED277F">
        <w:rPr>
          <w:i/>
          <w:iCs/>
        </w:rPr>
        <w:t>iers</w:t>
      </w:r>
      <w:r w:rsidRPr="004E7205">
        <w:rPr>
          <w:i/>
          <w:iCs/>
        </w:rPr>
        <w:t xml:space="preserve"> </w:t>
      </w:r>
      <w:r w:rsidR="00ED277F">
        <w:rPr>
          <w:i/>
          <w:iCs/>
        </w:rPr>
        <w:t xml:space="preserve">in </w:t>
      </w:r>
      <w:r w:rsidRPr="004E7205">
        <w:rPr>
          <w:i/>
          <w:iCs/>
        </w:rPr>
        <w:t>Neural Circuits</w:t>
      </w:r>
      <w:r w:rsidR="006E2EA1" w:rsidRPr="004E7205">
        <w:t>.</w:t>
      </w:r>
      <w:r w:rsidRPr="004E7205">
        <w:t xml:space="preserve"> </w:t>
      </w:r>
      <w:r w:rsidRPr="004E7205">
        <w:rPr>
          <w:b/>
          <w:bCs/>
        </w:rPr>
        <w:t>7</w:t>
      </w:r>
      <w:r w:rsidRPr="004E7205">
        <w:t xml:space="preserve">, </w:t>
      </w:r>
      <w:r w:rsidR="006E2EA1" w:rsidRPr="006E2EA1">
        <w:t>(</w:t>
      </w:r>
      <w:r w:rsidRPr="004E7205">
        <w:t>2013</w:t>
      </w:r>
      <w:r w:rsidR="006E2EA1" w:rsidRPr="006E2EA1">
        <w:t>)</w:t>
      </w:r>
      <w:r w:rsidRPr="004E7205">
        <w:t>.</w:t>
      </w:r>
    </w:p>
    <w:p w14:paraId="276C1375" w14:textId="61EF4EBC" w:rsidR="004E7205" w:rsidRPr="004E7205" w:rsidRDefault="004E7205" w:rsidP="00EF5CE3">
      <w:pPr>
        <w:pStyle w:val="Bibliography"/>
        <w:spacing w:line="240" w:lineRule="auto"/>
        <w:ind w:left="0" w:firstLine="0"/>
      </w:pPr>
      <w:r w:rsidRPr="004E7205">
        <w:t>25.</w:t>
      </w:r>
      <w:r w:rsidRPr="004E7205">
        <w:tab/>
        <w:t xml:space="preserve">Felix, R. A., </w:t>
      </w:r>
      <w:proofErr w:type="spellStart"/>
      <w:r w:rsidRPr="004E7205">
        <w:t>Gourévitch</w:t>
      </w:r>
      <w:proofErr w:type="spellEnd"/>
      <w:r w:rsidRPr="004E7205">
        <w:t>, B.</w:t>
      </w:r>
      <w:r w:rsidR="006E2EA1">
        <w:t xml:space="preserve">, </w:t>
      </w:r>
      <w:proofErr w:type="spellStart"/>
      <w:r w:rsidRPr="004E7205">
        <w:t>Portfors</w:t>
      </w:r>
      <w:proofErr w:type="spellEnd"/>
      <w:r w:rsidRPr="004E7205">
        <w:t xml:space="preserve">, C. V. Subcortical pathways: Towards a better understanding of auditory disorders. </w:t>
      </w:r>
      <w:r w:rsidRPr="004E7205">
        <w:rPr>
          <w:i/>
          <w:iCs/>
        </w:rPr>
        <w:t>Hear</w:t>
      </w:r>
      <w:r w:rsidR="00ED277F">
        <w:rPr>
          <w:i/>
          <w:iCs/>
        </w:rPr>
        <w:t>ing</w:t>
      </w:r>
      <w:r w:rsidRPr="004E7205">
        <w:rPr>
          <w:i/>
          <w:iCs/>
        </w:rPr>
        <w:t xml:space="preserve"> Res</w:t>
      </w:r>
      <w:r w:rsidR="00ED277F">
        <w:rPr>
          <w:i/>
          <w:iCs/>
        </w:rPr>
        <w:t>earch</w:t>
      </w:r>
      <w:r w:rsidR="006E2EA1" w:rsidRPr="004E7205">
        <w:t>.</w:t>
      </w:r>
      <w:r w:rsidRPr="004E7205">
        <w:t xml:space="preserve"> </w:t>
      </w:r>
      <w:r w:rsidRPr="004E7205">
        <w:rPr>
          <w:b/>
          <w:bCs/>
        </w:rPr>
        <w:t>362</w:t>
      </w:r>
      <w:r w:rsidRPr="004E7205">
        <w:t xml:space="preserve">, 48–60 </w:t>
      </w:r>
      <w:r w:rsidR="006E2EA1" w:rsidRPr="006E2EA1">
        <w:t>(</w:t>
      </w:r>
      <w:r w:rsidRPr="004E7205">
        <w:t>2018</w:t>
      </w:r>
      <w:r w:rsidR="006E2EA1" w:rsidRPr="006E2EA1">
        <w:t>)</w:t>
      </w:r>
      <w:r w:rsidRPr="004E7205">
        <w:t>.</w:t>
      </w:r>
    </w:p>
    <w:p w14:paraId="78333CE7" w14:textId="7BBABE8F" w:rsidR="004E7205" w:rsidRPr="004E7205" w:rsidRDefault="004E7205" w:rsidP="00EF5CE3">
      <w:pPr>
        <w:pStyle w:val="Bibliography"/>
        <w:spacing w:line="240" w:lineRule="auto"/>
        <w:ind w:left="0" w:firstLine="0"/>
      </w:pPr>
      <w:r w:rsidRPr="004E7205">
        <w:t>26.</w:t>
      </w:r>
      <w:r w:rsidRPr="004E7205">
        <w:tab/>
      </w:r>
      <w:r w:rsidR="00231B0E" w:rsidRPr="00231B0E">
        <w:t xml:space="preserve">Winer JA, Schreiner C, editors. </w:t>
      </w:r>
      <w:r w:rsidR="00231B0E" w:rsidRPr="00B30FCA">
        <w:rPr>
          <w:i/>
        </w:rPr>
        <w:t>The inferior colliculus: with 168 illustrations</w:t>
      </w:r>
      <w:r w:rsidR="00231B0E" w:rsidRPr="00231B0E">
        <w:t>. New York, NY: Springer.</w:t>
      </w:r>
      <w:r w:rsidR="00231B0E">
        <w:t xml:space="preserve"> </w:t>
      </w:r>
      <w:r w:rsidR="006E2EA1" w:rsidRPr="006E2EA1">
        <w:t>(</w:t>
      </w:r>
      <w:r w:rsidR="00231B0E">
        <w:t>2005</w:t>
      </w:r>
      <w:r w:rsidR="006E2EA1" w:rsidRPr="006E2EA1">
        <w:t>)</w:t>
      </w:r>
      <w:r w:rsidR="00231B0E">
        <w:t>.</w:t>
      </w:r>
    </w:p>
    <w:p w14:paraId="60B45C1B" w14:textId="18D927F8" w:rsidR="004E7205" w:rsidRPr="004E7205" w:rsidRDefault="004E7205" w:rsidP="00EF5CE3">
      <w:pPr>
        <w:pStyle w:val="Bibliography"/>
        <w:spacing w:line="240" w:lineRule="auto"/>
        <w:ind w:left="0" w:firstLine="0"/>
      </w:pPr>
      <w:r w:rsidRPr="004E7205">
        <w:t>27.</w:t>
      </w:r>
      <w:r w:rsidRPr="004E7205">
        <w:tab/>
      </w:r>
      <w:proofErr w:type="spellStart"/>
      <w:r w:rsidRPr="004E7205">
        <w:t>Goyer</w:t>
      </w:r>
      <w:proofErr w:type="spellEnd"/>
      <w:r w:rsidRPr="004E7205">
        <w:t xml:space="preserve">, D. </w:t>
      </w:r>
      <w:r w:rsidR="006E2EA1" w:rsidRPr="006E2EA1">
        <w:t>et al.</w:t>
      </w:r>
      <w:r w:rsidRPr="004E7205">
        <w:t xml:space="preserve"> A novel class of inferior colliculus principal neurons labeled in vasoactive intestinal peptide-</w:t>
      </w:r>
      <w:proofErr w:type="spellStart"/>
      <w:r w:rsidRPr="004E7205">
        <w:t>Cre</w:t>
      </w:r>
      <w:proofErr w:type="spellEnd"/>
      <w:r w:rsidRPr="004E7205">
        <w:t xml:space="preserve"> mice. </w:t>
      </w:r>
      <w:proofErr w:type="spellStart"/>
      <w:r w:rsidRPr="004E7205">
        <w:rPr>
          <w:i/>
          <w:iCs/>
        </w:rPr>
        <w:t>eLife</w:t>
      </w:r>
      <w:proofErr w:type="spellEnd"/>
      <w:r w:rsidR="006E2EA1" w:rsidRPr="004E7205">
        <w:t>.</w:t>
      </w:r>
      <w:r w:rsidRPr="004E7205">
        <w:t xml:space="preserve"> </w:t>
      </w:r>
      <w:r w:rsidRPr="004E7205">
        <w:rPr>
          <w:b/>
          <w:bCs/>
        </w:rPr>
        <w:t>8</w:t>
      </w:r>
      <w:r w:rsidRPr="004E7205">
        <w:t xml:space="preserve">, e43770 </w:t>
      </w:r>
      <w:r w:rsidR="006E2EA1" w:rsidRPr="006E2EA1">
        <w:t>(</w:t>
      </w:r>
      <w:r w:rsidRPr="004E7205">
        <w:t>2019</w:t>
      </w:r>
      <w:r w:rsidR="006E2EA1" w:rsidRPr="006E2EA1">
        <w:t>)</w:t>
      </w:r>
      <w:r w:rsidRPr="004E7205">
        <w:t>.</w:t>
      </w:r>
    </w:p>
    <w:p w14:paraId="626A41AB" w14:textId="5B936F86" w:rsidR="00C17BFF" w:rsidRPr="001D4997" w:rsidRDefault="00C17BFF" w:rsidP="00EF5CE3">
      <w:pPr>
        <w:rPr>
          <w:rFonts w:asciiTheme="minorHAnsi" w:hAnsiTheme="minorHAnsi" w:cstheme="minorHAnsi"/>
          <w:color w:val="7F7F7F" w:themeColor="text1" w:themeTint="80"/>
        </w:rPr>
      </w:pPr>
    </w:p>
    <w:sectPr w:rsidR="00C17BFF" w:rsidRPr="001D4997" w:rsidSect="00B23C74">
      <w:head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9BBED" w14:textId="77777777" w:rsidR="00BA6FA5" w:rsidRDefault="00BA6FA5" w:rsidP="00621C4E">
      <w:r>
        <w:separator/>
      </w:r>
    </w:p>
  </w:endnote>
  <w:endnote w:type="continuationSeparator" w:id="0">
    <w:p w14:paraId="3CC8C954" w14:textId="77777777" w:rsidR="00BA6FA5" w:rsidRDefault="00BA6FA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A3C0F" w:rsidRDefault="004A3C0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62138" w14:textId="77777777" w:rsidR="00BA6FA5" w:rsidRDefault="00BA6FA5" w:rsidP="00621C4E">
      <w:r>
        <w:separator/>
      </w:r>
    </w:p>
  </w:footnote>
  <w:footnote w:type="continuationSeparator" w:id="0">
    <w:p w14:paraId="4F220B7D" w14:textId="77777777" w:rsidR="00BA6FA5" w:rsidRDefault="00BA6FA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A3C0F" w:rsidRPr="006F06E4" w:rsidRDefault="004A3C0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8545CF5" w:rsidR="004A3C0F" w:rsidRPr="006F06E4" w:rsidRDefault="00F95383" w:rsidP="00F95383">
    <w:pPr>
      <w:pStyle w:val="Header"/>
      <w:tabs>
        <w:tab w:val="left" w:pos="2520"/>
      </w:tabs>
      <w:jc w:val="left"/>
      <w:rPr>
        <w:b/>
        <w:color w:val="1F497D"/>
        <w:sz w:val="32"/>
        <w:szCs w:val="32"/>
      </w:rPr>
    </w:pP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3F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663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20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E02310"/>
    <w:multiLevelType w:val="hybridMultilevel"/>
    <w:tmpl w:val="B8E253A2"/>
    <w:lvl w:ilvl="0" w:tplc="0409000F">
      <w:start w:val="1"/>
      <w:numFmt w:val="decimal"/>
      <w:lvlText w:val="%1."/>
      <w:lvlJc w:val="left"/>
      <w:pPr>
        <w:ind w:left="1370" w:hanging="360"/>
      </w:p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49A319C"/>
    <w:multiLevelType w:val="hybridMultilevel"/>
    <w:tmpl w:val="B7FE22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14E64"/>
    <w:multiLevelType w:val="hybridMultilevel"/>
    <w:tmpl w:val="F5D6AF56"/>
    <w:lvl w:ilvl="0" w:tplc="B5DAE91C">
      <w:start w:val="1"/>
      <w:numFmt w:val="decimal"/>
      <w:lvlText w:val="%1)"/>
      <w:lvlJc w:val="left"/>
      <w:pPr>
        <w:ind w:left="765" w:hanging="405"/>
      </w:pPr>
      <w:rPr>
        <w:rFonts w:hint="default"/>
      </w:rPr>
    </w:lvl>
    <w:lvl w:ilvl="1" w:tplc="1FA68E16">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64BAE"/>
    <w:multiLevelType w:val="hybridMultilevel"/>
    <w:tmpl w:val="21BEE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3F3F1C"/>
    <w:multiLevelType w:val="hybridMultilevel"/>
    <w:tmpl w:val="A956ED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E93332A"/>
    <w:multiLevelType w:val="hybridMultilevel"/>
    <w:tmpl w:val="BF3E596C"/>
    <w:lvl w:ilvl="0" w:tplc="38789CAA">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E136F"/>
    <w:multiLevelType w:val="hybridMultilevel"/>
    <w:tmpl w:val="E9B44D78"/>
    <w:lvl w:ilvl="0" w:tplc="0AB62796">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1B22F75"/>
    <w:multiLevelType w:val="hybridMultilevel"/>
    <w:tmpl w:val="ACF0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E6626F"/>
    <w:multiLevelType w:val="hybridMultilevel"/>
    <w:tmpl w:val="082A90EC"/>
    <w:lvl w:ilvl="0" w:tplc="D2663E72">
      <w:start w:val="22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50987"/>
    <w:multiLevelType w:val="hybridMultilevel"/>
    <w:tmpl w:val="455663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B66504"/>
    <w:multiLevelType w:val="hybridMultilevel"/>
    <w:tmpl w:val="4B54477C"/>
    <w:lvl w:ilvl="0" w:tplc="0409000F">
      <w:start w:val="1"/>
      <w:numFmt w:val="decimal"/>
      <w:lvlText w:val="%1."/>
      <w:lvlJc w:val="left"/>
      <w:pPr>
        <w:ind w:left="1370" w:hanging="360"/>
      </w:p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7"/>
  </w:num>
  <w:num w:numId="4">
    <w:abstractNumId w:val="26"/>
  </w:num>
  <w:num w:numId="5">
    <w:abstractNumId w:val="14"/>
  </w:num>
  <w:num w:numId="6">
    <w:abstractNumId w:val="24"/>
  </w:num>
  <w:num w:numId="7">
    <w:abstractNumId w:val="0"/>
  </w:num>
  <w:num w:numId="8">
    <w:abstractNumId w:val="15"/>
  </w:num>
  <w:num w:numId="9">
    <w:abstractNumId w:val="18"/>
  </w:num>
  <w:num w:numId="10">
    <w:abstractNumId w:val="27"/>
  </w:num>
  <w:num w:numId="11">
    <w:abstractNumId w:val="32"/>
  </w:num>
  <w:num w:numId="12">
    <w:abstractNumId w:val="4"/>
  </w:num>
  <w:num w:numId="13">
    <w:abstractNumId w:val="29"/>
  </w:num>
  <w:num w:numId="14">
    <w:abstractNumId w:val="39"/>
  </w:num>
  <w:num w:numId="15">
    <w:abstractNumId w:val="19"/>
  </w:num>
  <w:num w:numId="16">
    <w:abstractNumId w:val="13"/>
  </w:num>
  <w:num w:numId="17">
    <w:abstractNumId w:val="30"/>
  </w:num>
  <w:num w:numId="18">
    <w:abstractNumId w:val="20"/>
  </w:num>
  <w:num w:numId="19">
    <w:abstractNumId w:val="36"/>
  </w:num>
  <w:num w:numId="20">
    <w:abstractNumId w:val="5"/>
  </w:num>
  <w:num w:numId="21">
    <w:abstractNumId w:val="37"/>
  </w:num>
  <w:num w:numId="22">
    <w:abstractNumId w:val="34"/>
  </w:num>
  <w:num w:numId="23">
    <w:abstractNumId w:val="22"/>
  </w:num>
  <w:num w:numId="24">
    <w:abstractNumId w:val="40"/>
  </w:num>
  <w:num w:numId="25">
    <w:abstractNumId w:val="11"/>
  </w:num>
  <w:num w:numId="26">
    <w:abstractNumId w:val="2"/>
  </w:num>
  <w:num w:numId="27">
    <w:abstractNumId w:val="9"/>
  </w:num>
  <w:num w:numId="28">
    <w:abstractNumId w:val="41"/>
  </w:num>
  <w:num w:numId="29">
    <w:abstractNumId w:val="1"/>
  </w:num>
  <w:num w:numId="30">
    <w:abstractNumId w:val="16"/>
  </w:num>
  <w:num w:numId="31">
    <w:abstractNumId w:val="6"/>
  </w:num>
  <w:num w:numId="32">
    <w:abstractNumId w:val="25"/>
  </w:num>
  <w:num w:numId="33">
    <w:abstractNumId w:val="17"/>
  </w:num>
  <w:num w:numId="34">
    <w:abstractNumId w:val="31"/>
  </w:num>
  <w:num w:numId="35">
    <w:abstractNumId w:val="23"/>
  </w:num>
  <w:num w:numId="36">
    <w:abstractNumId w:val="10"/>
  </w:num>
  <w:num w:numId="37">
    <w:abstractNumId w:val="38"/>
  </w:num>
  <w:num w:numId="38">
    <w:abstractNumId w:val="33"/>
  </w:num>
  <w:num w:numId="39">
    <w:abstractNumId w:val="35"/>
  </w:num>
  <w:num w:numId="40">
    <w:abstractNumId w:val="21"/>
  </w:num>
  <w:num w:numId="41">
    <w:abstractNumId w:val="12"/>
  </w:num>
  <w:num w:numId="4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F32"/>
    <w:rsid w:val="00005815"/>
    <w:rsid w:val="00006E68"/>
    <w:rsid w:val="00006F2A"/>
    <w:rsid w:val="00007DBC"/>
    <w:rsid w:val="00007EA1"/>
    <w:rsid w:val="000100F0"/>
    <w:rsid w:val="000129B2"/>
    <w:rsid w:val="00012FF9"/>
    <w:rsid w:val="0001389C"/>
    <w:rsid w:val="00014314"/>
    <w:rsid w:val="00014491"/>
    <w:rsid w:val="00020AAC"/>
    <w:rsid w:val="000212AE"/>
    <w:rsid w:val="00021434"/>
    <w:rsid w:val="00021774"/>
    <w:rsid w:val="00021DF3"/>
    <w:rsid w:val="00023869"/>
    <w:rsid w:val="00024598"/>
    <w:rsid w:val="000279B0"/>
    <w:rsid w:val="00032769"/>
    <w:rsid w:val="0003311E"/>
    <w:rsid w:val="00037B58"/>
    <w:rsid w:val="00051B73"/>
    <w:rsid w:val="000575CF"/>
    <w:rsid w:val="000606D2"/>
    <w:rsid w:val="00060ABE"/>
    <w:rsid w:val="00061382"/>
    <w:rsid w:val="00061A50"/>
    <w:rsid w:val="0006361B"/>
    <w:rsid w:val="00063F91"/>
    <w:rsid w:val="00064104"/>
    <w:rsid w:val="00064F32"/>
    <w:rsid w:val="000652E3"/>
    <w:rsid w:val="00065BC6"/>
    <w:rsid w:val="00065E20"/>
    <w:rsid w:val="00066025"/>
    <w:rsid w:val="00067A8F"/>
    <w:rsid w:val="000701D1"/>
    <w:rsid w:val="0007477B"/>
    <w:rsid w:val="0007656C"/>
    <w:rsid w:val="00080A20"/>
    <w:rsid w:val="00082796"/>
    <w:rsid w:val="00082DF4"/>
    <w:rsid w:val="000838B8"/>
    <w:rsid w:val="00085D81"/>
    <w:rsid w:val="000867A4"/>
    <w:rsid w:val="00086FF5"/>
    <w:rsid w:val="00087C0A"/>
    <w:rsid w:val="00091788"/>
    <w:rsid w:val="00093BC4"/>
    <w:rsid w:val="000943E6"/>
    <w:rsid w:val="00097929"/>
    <w:rsid w:val="000A1E80"/>
    <w:rsid w:val="000A2162"/>
    <w:rsid w:val="000A3B70"/>
    <w:rsid w:val="000A5153"/>
    <w:rsid w:val="000B10AE"/>
    <w:rsid w:val="000B30BF"/>
    <w:rsid w:val="000B566B"/>
    <w:rsid w:val="000B595C"/>
    <w:rsid w:val="000B662E"/>
    <w:rsid w:val="000B66AF"/>
    <w:rsid w:val="000B7294"/>
    <w:rsid w:val="000B75D0"/>
    <w:rsid w:val="000B7DFF"/>
    <w:rsid w:val="000C1CF8"/>
    <w:rsid w:val="000C34F7"/>
    <w:rsid w:val="000C49CF"/>
    <w:rsid w:val="000C4EE7"/>
    <w:rsid w:val="000C52E9"/>
    <w:rsid w:val="000C549B"/>
    <w:rsid w:val="000C5868"/>
    <w:rsid w:val="000C5B8B"/>
    <w:rsid w:val="000C5CDC"/>
    <w:rsid w:val="000C65DC"/>
    <w:rsid w:val="000C66F3"/>
    <w:rsid w:val="000C6900"/>
    <w:rsid w:val="000C7C4C"/>
    <w:rsid w:val="000D28BF"/>
    <w:rsid w:val="000D31E8"/>
    <w:rsid w:val="000D3E00"/>
    <w:rsid w:val="000D4416"/>
    <w:rsid w:val="000D76E4"/>
    <w:rsid w:val="000E3816"/>
    <w:rsid w:val="000E4F77"/>
    <w:rsid w:val="000F265C"/>
    <w:rsid w:val="000F3AFA"/>
    <w:rsid w:val="000F5712"/>
    <w:rsid w:val="000F5D60"/>
    <w:rsid w:val="000F6611"/>
    <w:rsid w:val="000F7E22"/>
    <w:rsid w:val="0010557F"/>
    <w:rsid w:val="00107554"/>
    <w:rsid w:val="001075E9"/>
    <w:rsid w:val="001104F3"/>
    <w:rsid w:val="00112EEB"/>
    <w:rsid w:val="001173FF"/>
    <w:rsid w:val="001219C3"/>
    <w:rsid w:val="0012563A"/>
    <w:rsid w:val="001264DE"/>
    <w:rsid w:val="001313A7"/>
    <w:rsid w:val="0013276F"/>
    <w:rsid w:val="00133817"/>
    <w:rsid w:val="001342B5"/>
    <w:rsid w:val="0013621E"/>
    <w:rsid w:val="0013637F"/>
    <w:rsid w:val="0013642E"/>
    <w:rsid w:val="00142EFE"/>
    <w:rsid w:val="00152A23"/>
    <w:rsid w:val="00155D30"/>
    <w:rsid w:val="00156B11"/>
    <w:rsid w:val="00161D06"/>
    <w:rsid w:val="00162CB7"/>
    <w:rsid w:val="0016468C"/>
    <w:rsid w:val="001665C9"/>
    <w:rsid w:val="00166F32"/>
    <w:rsid w:val="00170D75"/>
    <w:rsid w:val="001718C0"/>
    <w:rsid w:val="00171E5B"/>
    <w:rsid w:val="00171F94"/>
    <w:rsid w:val="00175D4E"/>
    <w:rsid w:val="0017668A"/>
    <w:rsid w:val="001766FE"/>
    <w:rsid w:val="001771E7"/>
    <w:rsid w:val="00177466"/>
    <w:rsid w:val="0018708F"/>
    <w:rsid w:val="00190195"/>
    <w:rsid w:val="001911FF"/>
    <w:rsid w:val="00192006"/>
    <w:rsid w:val="00193180"/>
    <w:rsid w:val="0019497E"/>
    <w:rsid w:val="0019530C"/>
    <w:rsid w:val="00196792"/>
    <w:rsid w:val="00196DCA"/>
    <w:rsid w:val="001A50FD"/>
    <w:rsid w:val="001B1519"/>
    <w:rsid w:val="001B2E2D"/>
    <w:rsid w:val="001B5CD2"/>
    <w:rsid w:val="001B6315"/>
    <w:rsid w:val="001C00B5"/>
    <w:rsid w:val="001C0BEE"/>
    <w:rsid w:val="001C1E49"/>
    <w:rsid w:val="001C27C1"/>
    <w:rsid w:val="001C2A98"/>
    <w:rsid w:val="001C3B86"/>
    <w:rsid w:val="001C4D95"/>
    <w:rsid w:val="001C7FAC"/>
    <w:rsid w:val="001D38FA"/>
    <w:rsid w:val="001D3D7D"/>
    <w:rsid w:val="001D3FFF"/>
    <w:rsid w:val="001D4997"/>
    <w:rsid w:val="001D49DD"/>
    <w:rsid w:val="001D5BDB"/>
    <w:rsid w:val="001D625F"/>
    <w:rsid w:val="001D68A4"/>
    <w:rsid w:val="001D7576"/>
    <w:rsid w:val="001E0E3F"/>
    <w:rsid w:val="001E14A0"/>
    <w:rsid w:val="001E3D3A"/>
    <w:rsid w:val="001E7376"/>
    <w:rsid w:val="001F225C"/>
    <w:rsid w:val="001F2BE4"/>
    <w:rsid w:val="001F5550"/>
    <w:rsid w:val="00200792"/>
    <w:rsid w:val="00201CFA"/>
    <w:rsid w:val="0020220D"/>
    <w:rsid w:val="00202448"/>
    <w:rsid w:val="00202D15"/>
    <w:rsid w:val="00203E86"/>
    <w:rsid w:val="0020534B"/>
    <w:rsid w:val="00205B3F"/>
    <w:rsid w:val="00212EAE"/>
    <w:rsid w:val="002148CA"/>
    <w:rsid w:val="00214BEE"/>
    <w:rsid w:val="0021775D"/>
    <w:rsid w:val="002205B8"/>
    <w:rsid w:val="00220DE3"/>
    <w:rsid w:val="00223C31"/>
    <w:rsid w:val="00225720"/>
    <w:rsid w:val="002259E5"/>
    <w:rsid w:val="00226140"/>
    <w:rsid w:val="002265F4"/>
    <w:rsid w:val="0022660E"/>
    <w:rsid w:val="002274F3"/>
    <w:rsid w:val="0023094C"/>
    <w:rsid w:val="002315EF"/>
    <w:rsid w:val="002316BA"/>
    <w:rsid w:val="00231B0E"/>
    <w:rsid w:val="00233484"/>
    <w:rsid w:val="00234303"/>
    <w:rsid w:val="00234BE3"/>
    <w:rsid w:val="00235A90"/>
    <w:rsid w:val="0023624F"/>
    <w:rsid w:val="00241E48"/>
    <w:rsid w:val="0024214E"/>
    <w:rsid w:val="00242623"/>
    <w:rsid w:val="002453DB"/>
    <w:rsid w:val="00250558"/>
    <w:rsid w:val="00251026"/>
    <w:rsid w:val="00252B68"/>
    <w:rsid w:val="0025357C"/>
    <w:rsid w:val="00260382"/>
    <w:rsid w:val="002605D1"/>
    <w:rsid w:val="00260636"/>
    <w:rsid w:val="00260652"/>
    <w:rsid w:val="00260A4C"/>
    <w:rsid w:val="00261F25"/>
    <w:rsid w:val="002648A9"/>
    <w:rsid w:val="0026536F"/>
    <w:rsid w:val="0026553C"/>
    <w:rsid w:val="002661A0"/>
    <w:rsid w:val="0026790A"/>
    <w:rsid w:val="00267DD5"/>
    <w:rsid w:val="00274A0A"/>
    <w:rsid w:val="002752DA"/>
    <w:rsid w:val="00275640"/>
    <w:rsid w:val="00277593"/>
    <w:rsid w:val="00280909"/>
    <w:rsid w:val="00280918"/>
    <w:rsid w:val="00282AF6"/>
    <w:rsid w:val="0028596A"/>
    <w:rsid w:val="00286FD9"/>
    <w:rsid w:val="00287085"/>
    <w:rsid w:val="00287DC0"/>
    <w:rsid w:val="00290AF9"/>
    <w:rsid w:val="00291131"/>
    <w:rsid w:val="002967CF"/>
    <w:rsid w:val="00297788"/>
    <w:rsid w:val="002A3285"/>
    <w:rsid w:val="002A34F9"/>
    <w:rsid w:val="002A484B"/>
    <w:rsid w:val="002A64A6"/>
    <w:rsid w:val="002B1FE3"/>
    <w:rsid w:val="002B3301"/>
    <w:rsid w:val="002B346E"/>
    <w:rsid w:val="002B41E9"/>
    <w:rsid w:val="002C1445"/>
    <w:rsid w:val="002C175C"/>
    <w:rsid w:val="002C322B"/>
    <w:rsid w:val="002C33D1"/>
    <w:rsid w:val="002C47D4"/>
    <w:rsid w:val="002C55D3"/>
    <w:rsid w:val="002D08D0"/>
    <w:rsid w:val="002D0F38"/>
    <w:rsid w:val="002D77E3"/>
    <w:rsid w:val="002E526A"/>
    <w:rsid w:val="002F1263"/>
    <w:rsid w:val="002F2859"/>
    <w:rsid w:val="002F5EB6"/>
    <w:rsid w:val="002F6E3C"/>
    <w:rsid w:val="002F7576"/>
    <w:rsid w:val="0030117D"/>
    <w:rsid w:val="003012ED"/>
    <w:rsid w:val="00301F30"/>
    <w:rsid w:val="003038FD"/>
    <w:rsid w:val="00303C87"/>
    <w:rsid w:val="0030543D"/>
    <w:rsid w:val="003108E5"/>
    <w:rsid w:val="003115A8"/>
    <w:rsid w:val="00312082"/>
    <w:rsid w:val="003120CB"/>
    <w:rsid w:val="00314039"/>
    <w:rsid w:val="003168DE"/>
    <w:rsid w:val="003176B9"/>
    <w:rsid w:val="00320153"/>
    <w:rsid w:val="00320367"/>
    <w:rsid w:val="003203BD"/>
    <w:rsid w:val="00322634"/>
    <w:rsid w:val="00322871"/>
    <w:rsid w:val="00326053"/>
    <w:rsid w:val="00326871"/>
    <w:rsid w:val="00326FB3"/>
    <w:rsid w:val="0033000A"/>
    <w:rsid w:val="003316D4"/>
    <w:rsid w:val="003321B2"/>
    <w:rsid w:val="00332BBE"/>
    <w:rsid w:val="00333822"/>
    <w:rsid w:val="00336715"/>
    <w:rsid w:val="003401EC"/>
    <w:rsid w:val="00340DFD"/>
    <w:rsid w:val="00344954"/>
    <w:rsid w:val="00350CD7"/>
    <w:rsid w:val="00354894"/>
    <w:rsid w:val="00357AC1"/>
    <w:rsid w:val="00360C17"/>
    <w:rsid w:val="003621C6"/>
    <w:rsid w:val="003622B8"/>
    <w:rsid w:val="00365D51"/>
    <w:rsid w:val="00366B76"/>
    <w:rsid w:val="00373051"/>
    <w:rsid w:val="00373AAE"/>
    <w:rsid w:val="00373B8F"/>
    <w:rsid w:val="00376D95"/>
    <w:rsid w:val="00377FBB"/>
    <w:rsid w:val="00381D35"/>
    <w:rsid w:val="00385140"/>
    <w:rsid w:val="00390989"/>
    <w:rsid w:val="00393CC7"/>
    <w:rsid w:val="003948CD"/>
    <w:rsid w:val="00396302"/>
    <w:rsid w:val="003971F7"/>
    <w:rsid w:val="003A16FC"/>
    <w:rsid w:val="003A2C8A"/>
    <w:rsid w:val="003A4FCD"/>
    <w:rsid w:val="003A61B1"/>
    <w:rsid w:val="003B0190"/>
    <w:rsid w:val="003B0944"/>
    <w:rsid w:val="003B1593"/>
    <w:rsid w:val="003B4381"/>
    <w:rsid w:val="003B5CA4"/>
    <w:rsid w:val="003C1043"/>
    <w:rsid w:val="003C1A30"/>
    <w:rsid w:val="003C2FAD"/>
    <w:rsid w:val="003C6779"/>
    <w:rsid w:val="003C701B"/>
    <w:rsid w:val="003C71BE"/>
    <w:rsid w:val="003D033C"/>
    <w:rsid w:val="003D2998"/>
    <w:rsid w:val="003D2F0A"/>
    <w:rsid w:val="003D3891"/>
    <w:rsid w:val="003D3FE9"/>
    <w:rsid w:val="003D4BFD"/>
    <w:rsid w:val="003D5D84"/>
    <w:rsid w:val="003D6C4F"/>
    <w:rsid w:val="003E0F4F"/>
    <w:rsid w:val="003E18AC"/>
    <w:rsid w:val="003E210B"/>
    <w:rsid w:val="003E2A12"/>
    <w:rsid w:val="003E3384"/>
    <w:rsid w:val="003E3CA4"/>
    <w:rsid w:val="003E548E"/>
    <w:rsid w:val="003E79BC"/>
    <w:rsid w:val="003F26F9"/>
    <w:rsid w:val="003F2778"/>
    <w:rsid w:val="003F5128"/>
    <w:rsid w:val="00401B69"/>
    <w:rsid w:val="00401D8A"/>
    <w:rsid w:val="0040460F"/>
    <w:rsid w:val="00407EC8"/>
    <w:rsid w:val="0041110A"/>
    <w:rsid w:val="004115A7"/>
    <w:rsid w:val="00411624"/>
    <w:rsid w:val="00413870"/>
    <w:rsid w:val="004148E1"/>
    <w:rsid w:val="00414CFA"/>
    <w:rsid w:val="00415EC0"/>
    <w:rsid w:val="00417A90"/>
    <w:rsid w:val="00420BE9"/>
    <w:rsid w:val="00423AD8"/>
    <w:rsid w:val="00423FDD"/>
    <w:rsid w:val="00424C85"/>
    <w:rsid w:val="004260BD"/>
    <w:rsid w:val="00430020"/>
    <w:rsid w:val="0043012F"/>
    <w:rsid w:val="00430F1F"/>
    <w:rsid w:val="004326EA"/>
    <w:rsid w:val="004363FD"/>
    <w:rsid w:val="0044434C"/>
    <w:rsid w:val="0044456B"/>
    <w:rsid w:val="00447BD1"/>
    <w:rsid w:val="004507F3"/>
    <w:rsid w:val="00450AF4"/>
    <w:rsid w:val="00453ECD"/>
    <w:rsid w:val="00456A57"/>
    <w:rsid w:val="00460377"/>
    <w:rsid w:val="004607DE"/>
    <w:rsid w:val="00465569"/>
    <w:rsid w:val="004671C7"/>
    <w:rsid w:val="004705F3"/>
    <w:rsid w:val="00472F4D"/>
    <w:rsid w:val="004730BF"/>
    <w:rsid w:val="00474DCB"/>
    <w:rsid w:val="0047523B"/>
    <w:rsid w:val="0047535C"/>
    <w:rsid w:val="004762F6"/>
    <w:rsid w:val="00485870"/>
    <w:rsid w:val="00485FE8"/>
    <w:rsid w:val="00492473"/>
    <w:rsid w:val="00492EB5"/>
    <w:rsid w:val="00494F77"/>
    <w:rsid w:val="00497721"/>
    <w:rsid w:val="004A0229"/>
    <w:rsid w:val="004A171A"/>
    <w:rsid w:val="004A35D2"/>
    <w:rsid w:val="004A3C0F"/>
    <w:rsid w:val="004A4BB9"/>
    <w:rsid w:val="004A5D8E"/>
    <w:rsid w:val="004A601E"/>
    <w:rsid w:val="004A6064"/>
    <w:rsid w:val="004A71E4"/>
    <w:rsid w:val="004B2F00"/>
    <w:rsid w:val="004B376D"/>
    <w:rsid w:val="004B667A"/>
    <w:rsid w:val="004B6E31"/>
    <w:rsid w:val="004B7853"/>
    <w:rsid w:val="004C1D66"/>
    <w:rsid w:val="004C31D7"/>
    <w:rsid w:val="004C3287"/>
    <w:rsid w:val="004C4AD2"/>
    <w:rsid w:val="004C5280"/>
    <w:rsid w:val="004C6981"/>
    <w:rsid w:val="004D1F21"/>
    <w:rsid w:val="004D268C"/>
    <w:rsid w:val="004D4283"/>
    <w:rsid w:val="004D59D8"/>
    <w:rsid w:val="004D5DA1"/>
    <w:rsid w:val="004D7910"/>
    <w:rsid w:val="004E150F"/>
    <w:rsid w:val="004E1DCA"/>
    <w:rsid w:val="004E23A1"/>
    <w:rsid w:val="004E3489"/>
    <w:rsid w:val="004E358A"/>
    <w:rsid w:val="004E3AFA"/>
    <w:rsid w:val="004E554D"/>
    <w:rsid w:val="004E6588"/>
    <w:rsid w:val="004E7205"/>
    <w:rsid w:val="004F16B6"/>
    <w:rsid w:val="004F2742"/>
    <w:rsid w:val="00502274"/>
    <w:rsid w:val="00502A0A"/>
    <w:rsid w:val="00505606"/>
    <w:rsid w:val="00507C50"/>
    <w:rsid w:val="00514D40"/>
    <w:rsid w:val="00517C3A"/>
    <w:rsid w:val="005200F0"/>
    <w:rsid w:val="005242F3"/>
    <w:rsid w:val="00527BF4"/>
    <w:rsid w:val="00531538"/>
    <w:rsid w:val="005324BE"/>
    <w:rsid w:val="00532538"/>
    <w:rsid w:val="005329AB"/>
    <w:rsid w:val="005331A3"/>
    <w:rsid w:val="00534F6C"/>
    <w:rsid w:val="005354FA"/>
    <w:rsid w:val="00535994"/>
    <w:rsid w:val="0053646D"/>
    <w:rsid w:val="00536D67"/>
    <w:rsid w:val="00540AAD"/>
    <w:rsid w:val="00543EC1"/>
    <w:rsid w:val="00545B96"/>
    <w:rsid w:val="00546458"/>
    <w:rsid w:val="00546704"/>
    <w:rsid w:val="0055087C"/>
    <w:rsid w:val="00550FF9"/>
    <w:rsid w:val="00551FA8"/>
    <w:rsid w:val="00553413"/>
    <w:rsid w:val="00554430"/>
    <w:rsid w:val="00555983"/>
    <w:rsid w:val="00560E31"/>
    <w:rsid w:val="00561BDA"/>
    <w:rsid w:val="00565E32"/>
    <w:rsid w:val="005666CC"/>
    <w:rsid w:val="00566FA8"/>
    <w:rsid w:val="00567DBF"/>
    <w:rsid w:val="0057773F"/>
    <w:rsid w:val="00581B23"/>
    <w:rsid w:val="0058219C"/>
    <w:rsid w:val="0058707F"/>
    <w:rsid w:val="00591DBD"/>
    <w:rsid w:val="005931FE"/>
    <w:rsid w:val="005945D3"/>
    <w:rsid w:val="005A0028"/>
    <w:rsid w:val="005A0856"/>
    <w:rsid w:val="005A0ACC"/>
    <w:rsid w:val="005A0E5D"/>
    <w:rsid w:val="005A2F7A"/>
    <w:rsid w:val="005A3E0E"/>
    <w:rsid w:val="005A70FC"/>
    <w:rsid w:val="005B0072"/>
    <w:rsid w:val="005B047B"/>
    <w:rsid w:val="005B0732"/>
    <w:rsid w:val="005B38A0"/>
    <w:rsid w:val="005B491C"/>
    <w:rsid w:val="005B4DBF"/>
    <w:rsid w:val="005B5DE2"/>
    <w:rsid w:val="005B674C"/>
    <w:rsid w:val="005C24F2"/>
    <w:rsid w:val="005C7561"/>
    <w:rsid w:val="005D1E57"/>
    <w:rsid w:val="005D2F57"/>
    <w:rsid w:val="005D34F6"/>
    <w:rsid w:val="005D4F1A"/>
    <w:rsid w:val="005E1884"/>
    <w:rsid w:val="005E63D3"/>
    <w:rsid w:val="005E697F"/>
    <w:rsid w:val="005E7CE6"/>
    <w:rsid w:val="005F1683"/>
    <w:rsid w:val="005F19AF"/>
    <w:rsid w:val="005F373A"/>
    <w:rsid w:val="005F4F87"/>
    <w:rsid w:val="005F6B0E"/>
    <w:rsid w:val="005F760E"/>
    <w:rsid w:val="005F7B1D"/>
    <w:rsid w:val="0060222A"/>
    <w:rsid w:val="006070C4"/>
    <w:rsid w:val="00610C21"/>
    <w:rsid w:val="00611907"/>
    <w:rsid w:val="00612813"/>
    <w:rsid w:val="00613116"/>
    <w:rsid w:val="00616DCC"/>
    <w:rsid w:val="006202A6"/>
    <w:rsid w:val="0062054B"/>
    <w:rsid w:val="00620926"/>
    <w:rsid w:val="00621C4E"/>
    <w:rsid w:val="00624E3F"/>
    <w:rsid w:val="00624EAE"/>
    <w:rsid w:val="00625C3D"/>
    <w:rsid w:val="0062658E"/>
    <w:rsid w:val="006305D7"/>
    <w:rsid w:val="00630741"/>
    <w:rsid w:val="00632F63"/>
    <w:rsid w:val="00633A01"/>
    <w:rsid w:val="00633B68"/>
    <w:rsid w:val="00633B97"/>
    <w:rsid w:val="006341F7"/>
    <w:rsid w:val="00634585"/>
    <w:rsid w:val="00634642"/>
    <w:rsid w:val="00635014"/>
    <w:rsid w:val="00635463"/>
    <w:rsid w:val="006369CE"/>
    <w:rsid w:val="006411CA"/>
    <w:rsid w:val="006450C9"/>
    <w:rsid w:val="0064605E"/>
    <w:rsid w:val="006476FB"/>
    <w:rsid w:val="00657BC4"/>
    <w:rsid w:val="006619C8"/>
    <w:rsid w:val="00663DB9"/>
    <w:rsid w:val="00671710"/>
    <w:rsid w:val="00671CCA"/>
    <w:rsid w:val="006725AC"/>
    <w:rsid w:val="00673414"/>
    <w:rsid w:val="0067604F"/>
    <w:rsid w:val="00676079"/>
    <w:rsid w:val="00676ECD"/>
    <w:rsid w:val="00677D0A"/>
    <w:rsid w:val="00677ECB"/>
    <w:rsid w:val="0068185F"/>
    <w:rsid w:val="00681E85"/>
    <w:rsid w:val="00685D65"/>
    <w:rsid w:val="00686CF5"/>
    <w:rsid w:val="00691F50"/>
    <w:rsid w:val="006A01CF"/>
    <w:rsid w:val="006A60DD"/>
    <w:rsid w:val="006A7B4B"/>
    <w:rsid w:val="006B0679"/>
    <w:rsid w:val="006B074C"/>
    <w:rsid w:val="006B3B84"/>
    <w:rsid w:val="006B4E7C"/>
    <w:rsid w:val="006B5D8C"/>
    <w:rsid w:val="006B72D4"/>
    <w:rsid w:val="006C11CC"/>
    <w:rsid w:val="006C1AEB"/>
    <w:rsid w:val="006C1B16"/>
    <w:rsid w:val="006C57FE"/>
    <w:rsid w:val="006C668E"/>
    <w:rsid w:val="006C6E0B"/>
    <w:rsid w:val="006E1E6E"/>
    <w:rsid w:val="006E2EA1"/>
    <w:rsid w:val="006E4B63"/>
    <w:rsid w:val="006E68FE"/>
    <w:rsid w:val="006E71BF"/>
    <w:rsid w:val="006F06E4"/>
    <w:rsid w:val="006F7B41"/>
    <w:rsid w:val="00701223"/>
    <w:rsid w:val="00701911"/>
    <w:rsid w:val="00702B5D"/>
    <w:rsid w:val="00703ED2"/>
    <w:rsid w:val="00704042"/>
    <w:rsid w:val="0070583E"/>
    <w:rsid w:val="00706E17"/>
    <w:rsid w:val="00707B8D"/>
    <w:rsid w:val="00712780"/>
    <w:rsid w:val="00712F55"/>
    <w:rsid w:val="00713636"/>
    <w:rsid w:val="00714B8C"/>
    <w:rsid w:val="0071675D"/>
    <w:rsid w:val="00717736"/>
    <w:rsid w:val="0072221E"/>
    <w:rsid w:val="0072249F"/>
    <w:rsid w:val="007228A5"/>
    <w:rsid w:val="00723DEB"/>
    <w:rsid w:val="00727712"/>
    <w:rsid w:val="00732ACC"/>
    <w:rsid w:val="00732B47"/>
    <w:rsid w:val="00735CF5"/>
    <w:rsid w:val="0074063A"/>
    <w:rsid w:val="00742AA4"/>
    <w:rsid w:val="00743BA1"/>
    <w:rsid w:val="00745A2D"/>
    <w:rsid w:val="00745F1E"/>
    <w:rsid w:val="007515FE"/>
    <w:rsid w:val="00751E52"/>
    <w:rsid w:val="007601D0"/>
    <w:rsid w:val="007603BB"/>
    <w:rsid w:val="0076109D"/>
    <w:rsid w:val="00761154"/>
    <w:rsid w:val="00763B21"/>
    <w:rsid w:val="00767107"/>
    <w:rsid w:val="007713E0"/>
    <w:rsid w:val="00773617"/>
    <w:rsid w:val="00773BFD"/>
    <w:rsid w:val="007743B3"/>
    <w:rsid w:val="00774490"/>
    <w:rsid w:val="0077581E"/>
    <w:rsid w:val="00776276"/>
    <w:rsid w:val="00777415"/>
    <w:rsid w:val="007775A6"/>
    <w:rsid w:val="00777F94"/>
    <w:rsid w:val="007819FF"/>
    <w:rsid w:val="0078360C"/>
    <w:rsid w:val="00784A4C"/>
    <w:rsid w:val="00784BC6"/>
    <w:rsid w:val="0078523D"/>
    <w:rsid w:val="00786443"/>
    <w:rsid w:val="00787A0E"/>
    <w:rsid w:val="007931DF"/>
    <w:rsid w:val="00795AAB"/>
    <w:rsid w:val="007A0172"/>
    <w:rsid w:val="007A1804"/>
    <w:rsid w:val="007A215A"/>
    <w:rsid w:val="007A2511"/>
    <w:rsid w:val="007A260E"/>
    <w:rsid w:val="007A44E7"/>
    <w:rsid w:val="007A4D4C"/>
    <w:rsid w:val="007A4DD6"/>
    <w:rsid w:val="007A52F9"/>
    <w:rsid w:val="007A5AF3"/>
    <w:rsid w:val="007A5CB9"/>
    <w:rsid w:val="007B20AE"/>
    <w:rsid w:val="007B246A"/>
    <w:rsid w:val="007B2A45"/>
    <w:rsid w:val="007B3DF8"/>
    <w:rsid w:val="007B5ACA"/>
    <w:rsid w:val="007B6B07"/>
    <w:rsid w:val="007B6D43"/>
    <w:rsid w:val="007B749A"/>
    <w:rsid w:val="007B7ABB"/>
    <w:rsid w:val="007B7C6E"/>
    <w:rsid w:val="007C1CD9"/>
    <w:rsid w:val="007C300E"/>
    <w:rsid w:val="007C3244"/>
    <w:rsid w:val="007D0937"/>
    <w:rsid w:val="007D0F96"/>
    <w:rsid w:val="007D20B4"/>
    <w:rsid w:val="007D44D7"/>
    <w:rsid w:val="007D621A"/>
    <w:rsid w:val="007E058A"/>
    <w:rsid w:val="007E2887"/>
    <w:rsid w:val="007E5278"/>
    <w:rsid w:val="007E749C"/>
    <w:rsid w:val="007F1532"/>
    <w:rsid w:val="007F1B5C"/>
    <w:rsid w:val="0080058A"/>
    <w:rsid w:val="008011B1"/>
    <w:rsid w:val="00801257"/>
    <w:rsid w:val="00801438"/>
    <w:rsid w:val="00803B0A"/>
    <w:rsid w:val="00804748"/>
    <w:rsid w:val="00804DED"/>
    <w:rsid w:val="00805B96"/>
    <w:rsid w:val="00810265"/>
    <w:rsid w:val="008105BE"/>
    <w:rsid w:val="008115A5"/>
    <w:rsid w:val="00811D46"/>
    <w:rsid w:val="0081415D"/>
    <w:rsid w:val="00820229"/>
    <w:rsid w:val="00822448"/>
    <w:rsid w:val="00822ABE"/>
    <w:rsid w:val="008237F9"/>
    <w:rsid w:val="008244D1"/>
    <w:rsid w:val="008279C4"/>
    <w:rsid w:val="00827F51"/>
    <w:rsid w:val="0083104E"/>
    <w:rsid w:val="0083369C"/>
    <w:rsid w:val="008343BE"/>
    <w:rsid w:val="00836535"/>
    <w:rsid w:val="00840FB4"/>
    <w:rsid w:val="008410B2"/>
    <w:rsid w:val="00841780"/>
    <w:rsid w:val="008500A0"/>
    <w:rsid w:val="008524E5"/>
    <w:rsid w:val="00852FA5"/>
    <w:rsid w:val="0085351C"/>
    <w:rsid w:val="0085435A"/>
    <w:rsid w:val="008549CA"/>
    <w:rsid w:val="008556C3"/>
    <w:rsid w:val="0085687C"/>
    <w:rsid w:val="00857242"/>
    <w:rsid w:val="008611C1"/>
    <w:rsid w:val="008631A0"/>
    <w:rsid w:val="00867DC6"/>
    <w:rsid w:val="0087004C"/>
    <w:rsid w:val="008706C5"/>
    <w:rsid w:val="00873707"/>
    <w:rsid w:val="00874B20"/>
    <w:rsid w:val="008757C6"/>
    <w:rsid w:val="008763E1"/>
    <w:rsid w:val="0087775C"/>
    <w:rsid w:val="00877EC8"/>
    <w:rsid w:val="00880F36"/>
    <w:rsid w:val="00882031"/>
    <w:rsid w:val="00885530"/>
    <w:rsid w:val="008910CC"/>
    <w:rsid w:val="008910D1"/>
    <w:rsid w:val="0089296C"/>
    <w:rsid w:val="008950B3"/>
    <w:rsid w:val="00896ABD"/>
    <w:rsid w:val="00897AB6"/>
    <w:rsid w:val="00897DA8"/>
    <w:rsid w:val="008A24CB"/>
    <w:rsid w:val="008A2CB6"/>
    <w:rsid w:val="008A3380"/>
    <w:rsid w:val="008A7A9C"/>
    <w:rsid w:val="008B1651"/>
    <w:rsid w:val="008B5218"/>
    <w:rsid w:val="008B7102"/>
    <w:rsid w:val="008C3B7D"/>
    <w:rsid w:val="008D0F90"/>
    <w:rsid w:val="008D3715"/>
    <w:rsid w:val="008D5465"/>
    <w:rsid w:val="008D5E61"/>
    <w:rsid w:val="008D758B"/>
    <w:rsid w:val="008D7EB7"/>
    <w:rsid w:val="008D7EC5"/>
    <w:rsid w:val="008E3684"/>
    <w:rsid w:val="008E57F5"/>
    <w:rsid w:val="008E7606"/>
    <w:rsid w:val="008F1DAA"/>
    <w:rsid w:val="008F2895"/>
    <w:rsid w:val="008F3EBD"/>
    <w:rsid w:val="008F60B2"/>
    <w:rsid w:val="008F7C41"/>
    <w:rsid w:val="009031E2"/>
    <w:rsid w:val="009032A1"/>
    <w:rsid w:val="009046FE"/>
    <w:rsid w:val="0091276C"/>
    <w:rsid w:val="009145BE"/>
    <w:rsid w:val="009165AC"/>
    <w:rsid w:val="00916FFC"/>
    <w:rsid w:val="0091738F"/>
    <w:rsid w:val="00917FA0"/>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40CF"/>
    <w:rsid w:val="00965D21"/>
    <w:rsid w:val="0096681B"/>
    <w:rsid w:val="00967764"/>
    <w:rsid w:val="00970B0E"/>
    <w:rsid w:val="00970BB9"/>
    <w:rsid w:val="009726EE"/>
    <w:rsid w:val="00972CDE"/>
    <w:rsid w:val="009733DD"/>
    <w:rsid w:val="00975573"/>
    <w:rsid w:val="00976D03"/>
    <w:rsid w:val="00977B30"/>
    <w:rsid w:val="0098096D"/>
    <w:rsid w:val="00982F41"/>
    <w:rsid w:val="00985090"/>
    <w:rsid w:val="00987447"/>
    <w:rsid w:val="00987710"/>
    <w:rsid w:val="009904AB"/>
    <w:rsid w:val="00991C34"/>
    <w:rsid w:val="009953AE"/>
    <w:rsid w:val="00995688"/>
    <w:rsid w:val="009958A6"/>
    <w:rsid w:val="00995FB6"/>
    <w:rsid w:val="00996456"/>
    <w:rsid w:val="0099695B"/>
    <w:rsid w:val="00996C23"/>
    <w:rsid w:val="009A04F5"/>
    <w:rsid w:val="009A15EF"/>
    <w:rsid w:val="009A1736"/>
    <w:rsid w:val="009A306A"/>
    <w:rsid w:val="009A38A5"/>
    <w:rsid w:val="009A5B73"/>
    <w:rsid w:val="009B118B"/>
    <w:rsid w:val="009B1737"/>
    <w:rsid w:val="009B3D4B"/>
    <w:rsid w:val="009B4E63"/>
    <w:rsid w:val="009B5134"/>
    <w:rsid w:val="009B5B99"/>
    <w:rsid w:val="009B6EFC"/>
    <w:rsid w:val="009C1FD0"/>
    <w:rsid w:val="009C2DF8"/>
    <w:rsid w:val="009C31BF"/>
    <w:rsid w:val="009C68B7"/>
    <w:rsid w:val="009D0834"/>
    <w:rsid w:val="009D095A"/>
    <w:rsid w:val="009D0A1E"/>
    <w:rsid w:val="009D2AE3"/>
    <w:rsid w:val="009D3536"/>
    <w:rsid w:val="009D52BC"/>
    <w:rsid w:val="009D7D0A"/>
    <w:rsid w:val="009E010A"/>
    <w:rsid w:val="009E09D9"/>
    <w:rsid w:val="009E3974"/>
    <w:rsid w:val="009E53B6"/>
    <w:rsid w:val="009F01B1"/>
    <w:rsid w:val="009F0DBB"/>
    <w:rsid w:val="009F35B1"/>
    <w:rsid w:val="009F3887"/>
    <w:rsid w:val="009F40DC"/>
    <w:rsid w:val="009F4FD0"/>
    <w:rsid w:val="009F659A"/>
    <w:rsid w:val="009F732B"/>
    <w:rsid w:val="009F7C65"/>
    <w:rsid w:val="00A01FE0"/>
    <w:rsid w:val="00A06945"/>
    <w:rsid w:val="00A10656"/>
    <w:rsid w:val="00A113C0"/>
    <w:rsid w:val="00A12FA6"/>
    <w:rsid w:val="00A1339B"/>
    <w:rsid w:val="00A14ABA"/>
    <w:rsid w:val="00A153C7"/>
    <w:rsid w:val="00A1585E"/>
    <w:rsid w:val="00A16D6D"/>
    <w:rsid w:val="00A20186"/>
    <w:rsid w:val="00A22BCD"/>
    <w:rsid w:val="00A240A1"/>
    <w:rsid w:val="00A24CB6"/>
    <w:rsid w:val="00A25865"/>
    <w:rsid w:val="00A25F08"/>
    <w:rsid w:val="00A2679D"/>
    <w:rsid w:val="00A26CD2"/>
    <w:rsid w:val="00A27667"/>
    <w:rsid w:val="00A32979"/>
    <w:rsid w:val="00A33B9D"/>
    <w:rsid w:val="00A34A67"/>
    <w:rsid w:val="00A36E86"/>
    <w:rsid w:val="00A37462"/>
    <w:rsid w:val="00A4083C"/>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2468"/>
    <w:rsid w:val="00A75F4C"/>
    <w:rsid w:val="00A8043D"/>
    <w:rsid w:val="00A82A4B"/>
    <w:rsid w:val="00A82C8A"/>
    <w:rsid w:val="00A8346B"/>
    <w:rsid w:val="00A852FF"/>
    <w:rsid w:val="00A85C41"/>
    <w:rsid w:val="00A8698E"/>
    <w:rsid w:val="00A87337"/>
    <w:rsid w:val="00A90C97"/>
    <w:rsid w:val="00A911AD"/>
    <w:rsid w:val="00A92DDC"/>
    <w:rsid w:val="00A960C8"/>
    <w:rsid w:val="00A96604"/>
    <w:rsid w:val="00A9737C"/>
    <w:rsid w:val="00AA03DF"/>
    <w:rsid w:val="00AA1B4F"/>
    <w:rsid w:val="00AA21D8"/>
    <w:rsid w:val="00AA271A"/>
    <w:rsid w:val="00AA3270"/>
    <w:rsid w:val="00AA375A"/>
    <w:rsid w:val="00AA54F3"/>
    <w:rsid w:val="00AA6B43"/>
    <w:rsid w:val="00AA720D"/>
    <w:rsid w:val="00AA7B1F"/>
    <w:rsid w:val="00AB3145"/>
    <w:rsid w:val="00AB367A"/>
    <w:rsid w:val="00AB4E46"/>
    <w:rsid w:val="00AB7BF8"/>
    <w:rsid w:val="00AC01D1"/>
    <w:rsid w:val="00AC0AB2"/>
    <w:rsid w:val="00AC0E9F"/>
    <w:rsid w:val="00AC1A4F"/>
    <w:rsid w:val="00AC2AF8"/>
    <w:rsid w:val="00AC3448"/>
    <w:rsid w:val="00AC52A5"/>
    <w:rsid w:val="00AC603F"/>
    <w:rsid w:val="00AC67D8"/>
    <w:rsid w:val="00AC6EFD"/>
    <w:rsid w:val="00AC7151"/>
    <w:rsid w:val="00AD0711"/>
    <w:rsid w:val="00AD460A"/>
    <w:rsid w:val="00AD6347"/>
    <w:rsid w:val="00AD6A05"/>
    <w:rsid w:val="00AE118B"/>
    <w:rsid w:val="00AE1A87"/>
    <w:rsid w:val="00AE272B"/>
    <w:rsid w:val="00AE3E3A"/>
    <w:rsid w:val="00AE6D15"/>
    <w:rsid w:val="00AE77B4"/>
    <w:rsid w:val="00AE7C1A"/>
    <w:rsid w:val="00AE7DF8"/>
    <w:rsid w:val="00AF087B"/>
    <w:rsid w:val="00AF0D9C"/>
    <w:rsid w:val="00AF13AB"/>
    <w:rsid w:val="00AF1D36"/>
    <w:rsid w:val="00AF280B"/>
    <w:rsid w:val="00AF4E96"/>
    <w:rsid w:val="00AF5D0B"/>
    <w:rsid w:val="00AF5F75"/>
    <w:rsid w:val="00AF6001"/>
    <w:rsid w:val="00AF6520"/>
    <w:rsid w:val="00AF707C"/>
    <w:rsid w:val="00B01A16"/>
    <w:rsid w:val="00B031E7"/>
    <w:rsid w:val="00B07F45"/>
    <w:rsid w:val="00B1021A"/>
    <w:rsid w:val="00B10271"/>
    <w:rsid w:val="00B140D9"/>
    <w:rsid w:val="00B1481A"/>
    <w:rsid w:val="00B15A1F"/>
    <w:rsid w:val="00B15FE9"/>
    <w:rsid w:val="00B2148A"/>
    <w:rsid w:val="00B220C2"/>
    <w:rsid w:val="00B2276E"/>
    <w:rsid w:val="00B23C74"/>
    <w:rsid w:val="00B25B32"/>
    <w:rsid w:val="00B27426"/>
    <w:rsid w:val="00B30FCA"/>
    <w:rsid w:val="00B31C7E"/>
    <w:rsid w:val="00B32616"/>
    <w:rsid w:val="00B32796"/>
    <w:rsid w:val="00B36AF0"/>
    <w:rsid w:val="00B36C42"/>
    <w:rsid w:val="00B42EA7"/>
    <w:rsid w:val="00B4397C"/>
    <w:rsid w:val="00B43C31"/>
    <w:rsid w:val="00B5066A"/>
    <w:rsid w:val="00B51845"/>
    <w:rsid w:val="00B51923"/>
    <w:rsid w:val="00B5337C"/>
    <w:rsid w:val="00B53FDE"/>
    <w:rsid w:val="00B56397"/>
    <w:rsid w:val="00B571DA"/>
    <w:rsid w:val="00B6027B"/>
    <w:rsid w:val="00B61C69"/>
    <w:rsid w:val="00B636C8"/>
    <w:rsid w:val="00B65EDB"/>
    <w:rsid w:val="00B67AFF"/>
    <w:rsid w:val="00B67C41"/>
    <w:rsid w:val="00B70B59"/>
    <w:rsid w:val="00B73657"/>
    <w:rsid w:val="00B739B3"/>
    <w:rsid w:val="00B77C2D"/>
    <w:rsid w:val="00B81229"/>
    <w:rsid w:val="00B81B15"/>
    <w:rsid w:val="00B863C3"/>
    <w:rsid w:val="00B8704D"/>
    <w:rsid w:val="00B915AE"/>
    <w:rsid w:val="00BA1735"/>
    <w:rsid w:val="00BA19FA"/>
    <w:rsid w:val="00BA4288"/>
    <w:rsid w:val="00BA4467"/>
    <w:rsid w:val="00BA6FA5"/>
    <w:rsid w:val="00BB0902"/>
    <w:rsid w:val="00BB1B3B"/>
    <w:rsid w:val="00BB1F9C"/>
    <w:rsid w:val="00BB48E5"/>
    <w:rsid w:val="00BB5607"/>
    <w:rsid w:val="00BB5ACA"/>
    <w:rsid w:val="00BB627F"/>
    <w:rsid w:val="00BC0C17"/>
    <w:rsid w:val="00BC26DA"/>
    <w:rsid w:val="00BC3823"/>
    <w:rsid w:val="00BC5841"/>
    <w:rsid w:val="00BC5E38"/>
    <w:rsid w:val="00BD201A"/>
    <w:rsid w:val="00BD2DC4"/>
    <w:rsid w:val="00BD2EF0"/>
    <w:rsid w:val="00BD47FA"/>
    <w:rsid w:val="00BD60B4"/>
    <w:rsid w:val="00BD796B"/>
    <w:rsid w:val="00BE1F73"/>
    <w:rsid w:val="00BE40C0"/>
    <w:rsid w:val="00BE445C"/>
    <w:rsid w:val="00BE44D1"/>
    <w:rsid w:val="00BE599F"/>
    <w:rsid w:val="00BE5F4A"/>
    <w:rsid w:val="00BE7AEF"/>
    <w:rsid w:val="00BF09B0"/>
    <w:rsid w:val="00BF1544"/>
    <w:rsid w:val="00BF1B53"/>
    <w:rsid w:val="00BF1D2F"/>
    <w:rsid w:val="00BF246D"/>
    <w:rsid w:val="00BF2682"/>
    <w:rsid w:val="00BF7149"/>
    <w:rsid w:val="00BF7AF3"/>
    <w:rsid w:val="00C0602B"/>
    <w:rsid w:val="00C06F06"/>
    <w:rsid w:val="00C12591"/>
    <w:rsid w:val="00C17BFF"/>
    <w:rsid w:val="00C20FAD"/>
    <w:rsid w:val="00C2375F"/>
    <w:rsid w:val="00C247CB"/>
    <w:rsid w:val="00C26AF1"/>
    <w:rsid w:val="00C32E66"/>
    <w:rsid w:val="00C3355F"/>
    <w:rsid w:val="00C33A04"/>
    <w:rsid w:val="00C3569A"/>
    <w:rsid w:val="00C4181F"/>
    <w:rsid w:val="00C436DD"/>
    <w:rsid w:val="00C43F48"/>
    <w:rsid w:val="00C448FF"/>
    <w:rsid w:val="00C454C1"/>
    <w:rsid w:val="00C45E57"/>
    <w:rsid w:val="00C47424"/>
    <w:rsid w:val="00C50C26"/>
    <w:rsid w:val="00C52F29"/>
    <w:rsid w:val="00C56602"/>
    <w:rsid w:val="00C56CE6"/>
    <w:rsid w:val="00C5745F"/>
    <w:rsid w:val="00C60005"/>
    <w:rsid w:val="00C60BFF"/>
    <w:rsid w:val="00C61A98"/>
    <w:rsid w:val="00C63201"/>
    <w:rsid w:val="00C64E62"/>
    <w:rsid w:val="00C651D5"/>
    <w:rsid w:val="00C65CCC"/>
    <w:rsid w:val="00C65DA9"/>
    <w:rsid w:val="00C709D4"/>
    <w:rsid w:val="00C737E1"/>
    <w:rsid w:val="00C7618F"/>
    <w:rsid w:val="00C765A9"/>
    <w:rsid w:val="00C81157"/>
    <w:rsid w:val="00C8162D"/>
    <w:rsid w:val="00C830BB"/>
    <w:rsid w:val="00C83A0B"/>
    <w:rsid w:val="00C842D0"/>
    <w:rsid w:val="00C84ED1"/>
    <w:rsid w:val="00C863CC"/>
    <w:rsid w:val="00C866A0"/>
    <w:rsid w:val="00C86BCC"/>
    <w:rsid w:val="00C9038F"/>
    <w:rsid w:val="00C92AAB"/>
    <w:rsid w:val="00C94781"/>
    <w:rsid w:val="00C95D4C"/>
    <w:rsid w:val="00C9637F"/>
    <w:rsid w:val="00C9708A"/>
    <w:rsid w:val="00CA2435"/>
    <w:rsid w:val="00CA4068"/>
    <w:rsid w:val="00CA61E8"/>
    <w:rsid w:val="00CA67F4"/>
    <w:rsid w:val="00CB37F8"/>
    <w:rsid w:val="00CB7DC3"/>
    <w:rsid w:val="00CC262B"/>
    <w:rsid w:val="00CC5B3B"/>
    <w:rsid w:val="00CC5BE1"/>
    <w:rsid w:val="00CC75A2"/>
    <w:rsid w:val="00CC7A18"/>
    <w:rsid w:val="00CD0E2F"/>
    <w:rsid w:val="00CD19A8"/>
    <w:rsid w:val="00CD1D49"/>
    <w:rsid w:val="00CD2F20"/>
    <w:rsid w:val="00CD6B20"/>
    <w:rsid w:val="00CE1339"/>
    <w:rsid w:val="00CE2F0F"/>
    <w:rsid w:val="00CE3314"/>
    <w:rsid w:val="00CE3EC3"/>
    <w:rsid w:val="00CE61CC"/>
    <w:rsid w:val="00CE6E42"/>
    <w:rsid w:val="00CF20B7"/>
    <w:rsid w:val="00CF283B"/>
    <w:rsid w:val="00CF6692"/>
    <w:rsid w:val="00CF7441"/>
    <w:rsid w:val="00D00D16"/>
    <w:rsid w:val="00D02A3C"/>
    <w:rsid w:val="00D03C6C"/>
    <w:rsid w:val="00D04760"/>
    <w:rsid w:val="00D04A95"/>
    <w:rsid w:val="00D06288"/>
    <w:rsid w:val="00D068C7"/>
    <w:rsid w:val="00D128A4"/>
    <w:rsid w:val="00D147C8"/>
    <w:rsid w:val="00D14B49"/>
    <w:rsid w:val="00D15131"/>
    <w:rsid w:val="00D16FA2"/>
    <w:rsid w:val="00D177FD"/>
    <w:rsid w:val="00D20954"/>
    <w:rsid w:val="00D21C39"/>
    <w:rsid w:val="00D21C92"/>
    <w:rsid w:val="00D21FC6"/>
    <w:rsid w:val="00D2243A"/>
    <w:rsid w:val="00D233A3"/>
    <w:rsid w:val="00D25B19"/>
    <w:rsid w:val="00D30A8E"/>
    <w:rsid w:val="00D32424"/>
    <w:rsid w:val="00D33393"/>
    <w:rsid w:val="00D33D36"/>
    <w:rsid w:val="00D34D94"/>
    <w:rsid w:val="00D374AF"/>
    <w:rsid w:val="00D409E2"/>
    <w:rsid w:val="00D427D7"/>
    <w:rsid w:val="00D44E62"/>
    <w:rsid w:val="00D46F20"/>
    <w:rsid w:val="00D51570"/>
    <w:rsid w:val="00D556AD"/>
    <w:rsid w:val="00D60381"/>
    <w:rsid w:val="00D60697"/>
    <w:rsid w:val="00D616DE"/>
    <w:rsid w:val="00D62201"/>
    <w:rsid w:val="00D651D1"/>
    <w:rsid w:val="00D66978"/>
    <w:rsid w:val="00D717BB"/>
    <w:rsid w:val="00D7226B"/>
    <w:rsid w:val="00D723EA"/>
    <w:rsid w:val="00D72707"/>
    <w:rsid w:val="00D75A9C"/>
    <w:rsid w:val="00D82330"/>
    <w:rsid w:val="00D829C8"/>
    <w:rsid w:val="00D83148"/>
    <w:rsid w:val="00D85A6E"/>
    <w:rsid w:val="00D85A92"/>
    <w:rsid w:val="00D87917"/>
    <w:rsid w:val="00D9078B"/>
    <w:rsid w:val="00D90871"/>
    <w:rsid w:val="00D912CD"/>
    <w:rsid w:val="00D9155F"/>
    <w:rsid w:val="00D9403F"/>
    <w:rsid w:val="00D959B4"/>
    <w:rsid w:val="00D97DDF"/>
    <w:rsid w:val="00DA44DE"/>
    <w:rsid w:val="00DA750B"/>
    <w:rsid w:val="00DA7F5D"/>
    <w:rsid w:val="00DB620A"/>
    <w:rsid w:val="00DC041C"/>
    <w:rsid w:val="00DC227D"/>
    <w:rsid w:val="00DC2616"/>
    <w:rsid w:val="00DC3832"/>
    <w:rsid w:val="00DC7A51"/>
    <w:rsid w:val="00DD24D5"/>
    <w:rsid w:val="00DD3B1E"/>
    <w:rsid w:val="00DE06B2"/>
    <w:rsid w:val="00DE3F53"/>
    <w:rsid w:val="00DE5B5F"/>
    <w:rsid w:val="00DE6B81"/>
    <w:rsid w:val="00DF614E"/>
    <w:rsid w:val="00E00696"/>
    <w:rsid w:val="00E03651"/>
    <w:rsid w:val="00E03808"/>
    <w:rsid w:val="00E060C2"/>
    <w:rsid w:val="00E06324"/>
    <w:rsid w:val="00E07329"/>
    <w:rsid w:val="00E07B81"/>
    <w:rsid w:val="00E10AFD"/>
    <w:rsid w:val="00E12B11"/>
    <w:rsid w:val="00E12FB0"/>
    <w:rsid w:val="00E14814"/>
    <w:rsid w:val="00E1591B"/>
    <w:rsid w:val="00E16A50"/>
    <w:rsid w:val="00E249D5"/>
    <w:rsid w:val="00E25017"/>
    <w:rsid w:val="00E26F73"/>
    <w:rsid w:val="00E277A0"/>
    <w:rsid w:val="00E30A34"/>
    <w:rsid w:val="00E31787"/>
    <w:rsid w:val="00E33C68"/>
    <w:rsid w:val="00E33D4B"/>
    <w:rsid w:val="00E34EEB"/>
    <w:rsid w:val="00E3687C"/>
    <w:rsid w:val="00E37B5B"/>
    <w:rsid w:val="00E44EB9"/>
    <w:rsid w:val="00E45BDC"/>
    <w:rsid w:val="00E460B7"/>
    <w:rsid w:val="00E46358"/>
    <w:rsid w:val="00E471DC"/>
    <w:rsid w:val="00E50EB4"/>
    <w:rsid w:val="00E5206F"/>
    <w:rsid w:val="00E5239B"/>
    <w:rsid w:val="00E532FC"/>
    <w:rsid w:val="00E559B4"/>
    <w:rsid w:val="00E55BB0"/>
    <w:rsid w:val="00E609E5"/>
    <w:rsid w:val="00E60F27"/>
    <w:rsid w:val="00E62684"/>
    <w:rsid w:val="00E64D93"/>
    <w:rsid w:val="00E65EDB"/>
    <w:rsid w:val="00E66927"/>
    <w:rsid w:val="00E672E8"/>
    <w:rsid w:val="00E677B8"/>
    <w:rsid w:val="00E67E9E"/>
    <w:rsid w:val="00E67FA1"/>
    <w:rsid w:val="00E7115E"/>
    <w:rsid w:val="00E72DBA"/>
    <w:rsid w:val="00E7387D"/>
    <w:rsid w:val="00E73D53"/>
    <w:rsid w:val="00E75111"/>
    <w:rsid w:val="00E77296"/>
    <w:rsid w:val="00E86498"/>
    <w:rsid w:val="00E86C51"/>
    <w:rsid w:val="00E87527"/>
    <w:rsid w:val="00E87EF7"/>
    <w:rsid w:val="00E93763"/>
    <w:rsid w:val="00E96C4C"/>
    <w:rsid w:val="00EA2AAE"/>
    <w:rsid w:val="00EA2EC0"/>
    <w:rsid w:val="00EA427A"/>
    <w:rsid w:val="00EA4A21"/>
    <w:rsid w:val="00EA5C95"/>
    <w:rsid w:val="00EA6F56"/>
    <w:rsid w:val="00EA7202"/>
    <w:rsid w:val="00EA723B"/>
    <w:rsid w:val="00EB6350"/>
    <w:rsid w:val="00EB6436"/>
    <w:rsid w:val="00EB687A"/>
    <w:rsid w:val="00EC2F62"/>
    <w:rsid w:val="00EC4725"/>
    <w:rsid w:val="00EC4871"/>
    <w:rsid w:val="00EC62EB"/>
    <w:rsid w:val="00EC6BDE"/>
    <w:rsid w:val="00EC6E9F"/>
    <w:rsid w:val="00ED158A"/>
    <w:rsid w:val="00ED277F"/>
    <w:rsid w:val="00ED44F0"/>
    <w:rsid w:val="00ED4B33"/>
    <w:rsid w:val="00ED5993"/>
    <w:rsid w:val="00ED68CB"/>
    <w:rsid w:val="00ED7DD6"/>
    <w:rsid w:val="00EE060B"/>
    <w:rsid w:val="00EE1551"/>
    <w:rsid w:val="00EE15A1"/>
    <w:rsid w:val="00EE2935"/>
    <w:rsid w:val="00EE2A7C"/>
    <w:rsid w:val="00EE2C42"/>
    <w:rsid w:val="00EE341B"/>
    <w:rsid w:val="00EE4453"/>
    <w:rsid w:val="00EE59B5"/>
    <w:rsid w:val="00EE5FCE"/>
    <w:rsid w:val="00EE6BBD"/>
    <w:rsid w:val="00EE6E1E"/>
    <w:rsid w:val="00EE705F"/>
    <w:rsid w:val="00EF1462"/>
    <w:rsid w:val="00EF33D0"/>
    <w:rsid w:val="00EF54FD"/>
    <w:rsid w:val="00EF5CE3"/>
    <w:rsid w:val="00F013A3"/>
    <w:rsid w:val="00F02043"/>
    <w:rsid w:val="00F06256"/>
    <w:rsid w:val="00F07F0D"/>
    <w:rsid w:val="00F11BD8"/>
    <w:rsid w:val="00F13112"/>
    <w:rsid w:val="00F14FE4"/>
    <w:rsid w:val="00F16FE6"/>
    <w:rsid w:val="00F22D55"/>
    <w:rsid w:val="00F238BD"/>
    <w:rsid w:val="00F2395A"/>
    <w:rsid w:val="00F2468D"/>
    <w:rsid w:val="00F24992"/>
    <w:rsid w:val="00F3251A"/>
    <w:rsid w:val="00F32F2F"/>
    <w:rsid w:val="00F33F3F"/>
    <w:rsid w:val="00F35379"/>
    <w:rsid w:val="00F35BDD"/>
    <w:rsid w:val="00F35EF0"/>
    <w:rsid w:val="00F3781F"/>
    <w:rsid w:val="00F37CAD"/>
    <w:rsid w:val="00F403FD"/>
    <w:rsid w:val="00F41E72"/>
    <w:rsid w:val="00F45BDF"/>
    <w:rsid w:val="00F45D52"/>
    <w:rsid w:val="00F4721F"/>
    <w:rsid w:val="00F50300"/>
    <w:rsid w:val="00F52F71"/>
    <w:rsid w:val="00F5414B"/>
    <w:rsid w:val="00F56E39"/>
    <w:rsid w:val="00F5727B"/>
    <w:rsid w:val="00F6070D"/>
    <w:rsid w:val="00F623E9"/>
    <w:rsid w:val="00F63951"/>
    <w:rsid w:val="00F63C86"/>
    <w:rsid w:val="00F659A7"/>
    <w:rsid w:val="00F6618A"/>
    <w:rsid w:val="00F766BE"/>
    <w:rsid w:val="00F77EB9"/>
    <w:rsid w:val="00F80635"/>
    <w:rsid w:val="00F8115F"/>
    <w:rsid w:val="00F8132E"/>
    <w:rsid w:val="00F815D1"/>
    <w:rsid w:val="00F81E7E"/>
    <w:rsid w:val="00F81F0F"/>
    <w:rsid w:val="00F825F4"/>
    <w:rsid w:val="00F8288C"/>
    <w:rsid w:val="00F838DF"/>
    <w:rsid w:val="00F846DF"/>
    <w:rsid w:val="00F92AA1"/>
    <w:rsid w:val="00F932DE"/>
    <w:rsid w:val="00F95383"/>
    <w:rsid w:val="00F95552"/>
    <w:rsid w:val="00F963DD"/>
    <w:rsid w:val="00F9641A"/>
    <w:rsid w:val="00F966DE"/>
    <w:rsid w:val="00F97004"/>
    <w:rsid w:val="00FA067D"/>
    <w:rsid w:val="00FA2045"/>
    <w:rsid w:val="00FA64E5"/>
    <w:rsid w:val="00FA7A66"/>
    <w:rsid w:val="00FB0B59"/>
    <w:rsid w:val="00FB1AA9"/>
    <w:rsid w:val="00FB2F47"/>
    <w:rsid w:val="00FB4B5A"/>
    <w:rsid w:val="00FB5963"/>
    <w:rsid w:val="00FB5DAA"/>
    <w:rsid w:val="00FC04B9"/>
    <w:rsid w:val="00FC161A"/>
    <w:rsid w:val="00FC23CB"/>
    <w:rsid w:val="00FC23D5"/>
    <w:rsid w:val="00FC4337"/>
    <w:rsid w:val="00FC4BC5"/>
    <w:rsid w:val="00FC4C1A"/>
    <w:rsid w:val="00FC628F"/>
    <w:rsid w:val="00FC6468"/>
    <w:rsid w:val="00FC6D49"/>
    <w:rsid w:val="00FC7BC9"/>
    <w:rsid w:val="00FD0A8A"/>
    <w:rsid w:val="00FD4922"/>
    <w:rsid w:val="00FD6461"/>
    <w:rsid w:val="00FE027B"/>
    <w:rsid w:val="00FE0281"/>
    <w:rsid w:val="00FE4883"/>
    <w:rsid w:val="00FE7083"/>
    <w:rsid w:val="00FF019F"/>
    <w:rsid w:val="00FF0F9D"/>
    <w:rsid w:val="00FF1B2A"/>
    <w:rsid w:val="00FF2160"/>
    <w:rsid w:val="00FF2E31"/>
    <w:rsid w:val="00FF30DE"/>
    <w:rsid w:val="00FF644B"/>
    <w:rsid w:val="00FF676B"/>
    <w:rsid w:val="00FF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86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37CAD"/>
    <w:pPr>
      <w:tabs>
        <w:tab w:val="left" w:pos="384"/>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044792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01C94-B647-46EC-827D-47C2D090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5534</Words>
  <Characters>30996</Characters>
  <Application>Microsoft Office Word</Application>
  <DocSecurity>0</DocSecurity>
  <Lines>553</Lines>
  <Paragraphs>145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36385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2019-10-08T17:08:00Z</dcterms:created>
  <dcterms:modified xsi:type="dcterms:W3CDTF">2019-10-09T15:36:00Z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id="EzSpwYdm"/&gt;&lt;style id="http://www.zotero.org/styles/nature" hasBibliography="1" bibliographyStyleHasBeenSet="1"/&gt;&lt;prefs&gt;&lt;pref name="fieldType" value="Field"/&gt;&lt;pref name="dontAskDelayCitationUpdate</vt:lpwstr>
  </property>
  <property fmtid="{D5CDD505-2E9C-101B-9397-08002B2CF9AE}" pid="3" name="ZOTERO_PREF_2">
    <vt:lpwstr>s" value="true"/&gt;&lt;/prefs&gt;&lt;/data&gt;</vt:lpwstr>
  </property>
</Properties>
</file>