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FB" w:rsidRPr="00045B1F" w:rsidRDefault="00045B1F" w:rsidP="00045B1F">
      <w:pPr>
        <w:jc w:val="center"/>
        <w:rPr>
          <w:u w:val="single"/>
        </w:rPr>
      </w:pPr>
      <w:r w:rsidRPr="00045B1F">
        <w:rPr>
          <w:u w:val="single"/>
        </w:rPr>
        <w:t>Revision notes (60746_R1_112519)</w:t>
      </w:r>
    </w:p>
    <w:p w:rsidR="00045B1F" w:rsidRDefault="00045B1F"/>
    <w:p w:rsidR="004436D7" w:rsidRDefault="004436D7" w:rsidP="00045B1F">
      <w:pPr>
        <w:rPr>
          <w:b/>
          <w:bCs/>
        </w:rPr>
      </w:pPr>
    </w:p>
    <w:p w:rsidR="00045B1F" w:rsidRDefault="00045B1F" w:rsidP="00045B1F">
      <w:pPr>
        <w:rPr>
          <w:b/>
          <w:bCs/>
        </w:rPr>
      </w:pPr>
      <w:r w:rsidRPr="00045B1F">
        <w:rPr>
          <w:b/>
          <w:bCs/>
        </w:rPr>
        <w:t>Editorial comments:</w:t>
      </w:r>
      <w:r>
        <w:rPr>
          <w:b/>
          <w:bCs/>
        </w:rPr>
        <w:t xml:space="preserve"> In black</w:t>
      </w:r>
    </w:p>
    <w:p w:rsidR="00045B1F" w:rsidRDefault="00045B1F" w:rsidP="00045B1F">
      <w:r w:rsidRPr="00045B1F">
        <w:rPr>
          <w:color w:val="2E74B5" w:themeColor="accent5" w:themeShade="BF"/>
        </w:rPr>
        <w:t>Author comments: In blue</w:t>
      </w:r>
      <w:r w:rsidRPr="00045B1F">
        <w:rPr>
          <w:color w:val="2E74B5" w:themeColor="accent5" w:themeShade="BF"/>
        </w:rPr>
        <w:br/>
      </w:r>
      <w:r w:rsidRPr="00045B1F">
        <w:br/>
        <w:t>1. The usage of ‘→’ (right arrow) seems to vary in your protocol-sometimes it seems to refer to nested menus, sometimes actions done in succession. Please only use this symbol for menu items and describe the latter in words. Note that steps/</w:t>
      </w:r>
      <w:proofErr w:type="spellStart"/>
      <w:r w:rsidRPr="00045B1F">
        <w:t>substeps</w:t>
      </w:r>
      <w:proofErr w:type="spellEnd"/>
      <w:r w:rsidRPr="00045B1F">
        <w:t xml:space="preserve"> should always be written out sentences, largely in the imperative.</w:t>
      </w:r>
    </w:p>
    <w:p w:rsidR="004436D7" w:rsidRDefault="004436D7" w:rsidP="00045B1F"/>
    <w:p w:rsidR="00045B1F" w:rsidRPr="00045B1F" w:rsidRDefault="00045B1F" w:rsidP="00045B1F">
      <w:pPr>
        <w:rPr>
          <w:color w:val="2E74B5" w:themeColor="accent5" w:themeShade="BF"/>
        </w:rPr>
      </w:pPr>
      <w:r w:rsidRPr="00045B1F">
        <w:rPr>
          <w:color w:val="2E74B5" w:themeColor="accent5" w:themeShade="BF"/>
        </w:rPr>
        <w:t xml:space="preserve">We have deleted a lot of the </w:t>
      </w:r>
      <w:r w:rsidRPr="00045B1F">
        <w:rPr>
          <w:color w:val="2E74B5" w:themeColor="accent5" w:themeShade="BF"/>
        </w:rPr>
        <w:t>‘→’</w:t>
      </w:r>
      <w:r w:rsidRPr="00045B1F">
        <w:rPr>
          <w:color w:val="2E74B5" w:themeColor="accent5" w:themeShade="BF"/>
        </w:rPr>
        <w:t xml:space="preserve"> (arrows) form the manuscript and converted them into full sentences. The </w:t>
      </w:r>
      <w:r w:rsidRPr="00045B1F">
        <w:rPr>
          <w:color w:val="2E74B5" w:themeColor="accent5" w:themeShade="BF"/>
        </w:rPr>
        <w:t>‘→’</w:t>
      </w:r>
      <w:r w:rsidRPr="00045B1F">
        <w:rPr>
          <w:color w:val="2E74B5" w:themeColor="accent5" w:themeShade="BF"/>
        </w:rPr>
        <w:t xml:space="preserve"> is now only being used for menu items. </w:t>
      </w:r>
    </w:p>
    <w:p w:rsidR="00045B1F" w:rsidRDefault="00045B1F" w:rsidP="00045B1F">
      <w:r w:rsidRPr="00045B1F">
        <w:rPr>
          <w:color w:val="2E74B5" w:themeColor="accent5" w:themeShade="BF"/>
        </w:rPr>
        <w:br/>
      </w:r>
      <w:r w:rsidRPr="00045B1F">
        <w:t xml:space="preserve">2. The highlighted portion of the protocol is too long (~5 pages; see attached, formatted per </w:t>
      </w:r>
      <w:proofErr w:type="spellStart"/>
      <w:r w:rsidRPr="00045B1F">
        <w:t>JoVE</w:t>
      </w:r>
      <w:proofErr w:type="spellEnd"/>
      <w:r w:rsidRPr="00045B1F">
        <w:t xml:space="preserve"> guidelines); please reduce to 2.75 pages. This could potentially include combining </w:t>
      </w:r>
      <w:proofErr w:type="spellStart"/>
      <w:r w:rsidRPr="00045B1F">
        <w:t>substeps</w:t>
      </w:r>
      <w:proofErr w:type="spellEnd"/>
      <w:r w:rsidRPr="00045B1F">
        <w:t>, as many are currently very short.</w:t>
      </w:r>
    </w:p>
    <w:p w:rsidR="004436D7" w:rsidRDefault="004436D7" w:rsidP="00045B1F"/>
    <w:p w:rsidR="004436D7" w:rsidRDefault="00045B1F" w:rsidP="00045B1F">
      <w:pPr>
        <w:rPr>
          <w:color w:val="2E74B5" w:themeColor="accent5" w:themeShade="BF"/>
        </w:rPr>
      </w:pPr>
      <w:r w:rsidRPr="00045B1F">
        <w:rPr>
          <w:color w:val="2E74B5" w:themeColor="accent5" w:themeShade="BF"/>
        </w:rPr>
        <w:t xml:space="preserve">We have </w:t>
      </w:r>
      <w:bookmarkStart w:id="0" w:name="_GoBack"/>
      <w:bookmarkEnd w:id="0"/>
      <w:r w:rsidRPr="00045B1F">
        <w:rPr>
          <w:color w:val="2E74B5" w:themeColor="accent5" w:themeShade="BF"/>
        </w:rPr>
        <w:t>included in the revision a separate document titled ‘video manuscript.’ It has only the video manuscript. We have made sure that it is &lt; 2.75 pages.</w:t>
      </w:r>
    </w:p>
    <w:p w:rsidR="00045B1F" w:rsidRDefault="00045B1F" w:rsidP="00045B1F">
      <w:r w:rsidRPr="00045B1F">
        <w:rPr>
          <w:color w:val="2E74B5" w:themeColor="accent5" w:themeShade="BF"/>
        </w:rPr>
        <w:br/>
      </w:r>
      <w:r w:rsidRPr="00045B1F">
        <w:t>3. Step 1.1: Could you possibly include a reference here for this procedure?</w:t>
      </w:r>
    </w:p>
    <w:p w:rsidR="004436D7" w:rsidRDefault="004436D7" w:rsidP="00045B1F"/>
    <w:p w:rsidR="00045B1F" w:rsidRPr="00045B1F" w:rsidRDefault="00045B1F" w:rsidP="00045B1F">
      <w:pPr>
        <w:rPr>
          <w:color w:val="2E74B5" w:themeColor="accent5" w:themeShade="BF"/>
        </w:rPr>
      </w:pPr>
      <w:r w:rsidRPr="00045B1F">
        <w:rPr>
          <w:color w:val="2E74B5" w:themeColor="accent5" w:themeShade="BF"/>
        </w:rPr>
        <w:t xml:space="preserve">We have added a reference for step 1.1: </w:t>
      </w:r>
    </w:p>
    <w:p w:rsidR="00045B1F" w:rsidRPr="00045B1F" w:rsidRDefault="00045B1F" w:rsidP="00045B1F">
      <w:pPr>
        <w:contextualSpacing/>
        <w:rPr>
          <w:rFonts w:cs="Arial"/>
          <w:i/>
          <w:color w:val="2E74B5" w:themeColor="accent5" w:themeShade="BF"/>
        </w:rPr>
      </w:pPr>
      <w:r w:rsidRPr="00045B1F">
        <w:rPr>
          <w:rFonts w:cs="Arial"/>
          <w:i/>
          <w:color w:val="2E74B5" w:themeColor="accent5" w:themeShade="BF"/>
        </w:rPr>
        <w:t xml:space="preserve">16. Pauwels, R., Araki, K., </w:t>
      </w:r>
      <w:proofErr w:type="spellStart"/>
      <w:r w:rsidRPr="00045B1F">
        <w:rPr>
          <w:rFonts w:cs="Arial"/>
          <w:i/>
          <w:color w:val="2E74B5" w:themeColor="accent5" w:themeShade="BF"/>
        </w:rPr>
        <w:t>Siewerdsen</w:t>
      </w:r>
      <w:proofErr w:type="spellEnd"/>
      <w:r w:rsidRPr="00045B1F">
        <w:rPr>
          <w:rFonts w:cs="Arial"/>
          <w:i/>
          <w:color w:val="2E74B5" w:themeColor="accent5" w:themeShade="BF"/>
        </w:rPr>
        <w:t xml:space="preserve">, J.H., </w:t>
      </w:r>
      <w:proofErr w:type="spellStart"/>
      <w:r w:rsidRPr="00045B1F">
        <w:rPr>
          <w:rFonts w:cs="Arial"/>
          <w:i/>
          <w:color w:val="2E74B5" w:themeColor="accent5" w:themeShade="BF"/>
        </w:rPr>
        <w:t>Thongvigitmanee</w:t>
      </w:r>
      <w:proofErr w:type="spellEnd"/>
      <w:r w:rsidRPr="00045B1F">
        <w:rPr>
          <w:rFonts w:cs="Arial"/>
          <w:i/>
          <w:color w:val="2E74B5" w:themeColor="accent5" w:themeShade="BF"/>
        </w:rPr>
        <w:t xml:space="preserve">, S.S. Technical aspects of dental CBCT: state of the art. </w:t>
      </w:r>
      <w:proofErr w:type="spellStart"/>
      <w:r w:rsidRPr="00045B1F">
        <w:rPr>
          <w:rFonts w:cs="Arial"/>
          <w:i/>
          <w:color w:val="2E74B5" w:themeColor="accent5" w:themeShade="BF"/>
        </w:rPr>
        <w:t>Dentomaxillofacial</w:t>
      </w:r>
      <w:proofErr w:type="spellEnd"/>
      <w:r w:rsidRPr="00045B1F">
        <w:rPr>
          <w:rFonts w:cs="Arial"/>
          <w:i/>
          <w:color w:val="2E74B5" w:themeColor="accent5" w:themeShade="BF"/>
        </w:rPr>
        <w:t xml:space="preserve"> Radiology. </w:t>
      </w:r>
      <w:r w:rsidRPr="00045B1F">
        <w:rPr>
          <w:rFonts w:cs="Arial"/>
          <w:b/>
          <w:i/>
          <w:color w:val="2E74B5" w:themeColor="accent5" w:themeShade="BF"/>
        </w:rPr>
        <w:t>44</w:t>
      </w:r>
      <w:r w:rsidRPr="00045B1F">
        <w:rPr>
          <w:rFonts w:cs="Arial"/>
          <w:i/>
          <w:color w:val="2E74B5" w:themeColor="accent5" w:themeShade="BF"/>
        </w:rPr>
        <w:t>(1), 20140224 (2015).</w:t>
      </w:r>
    </w:p>
    <w:p w:rsidR="004436D7" w:rsidRDefault="00045B1F" w:rsidP="00045B1F">
      <w:r w:rsidRPr="00045B1F">
        <w:br/>
        <w:t>4. Please combine Figures 5A and 5B into one file, with panel labels.</w:t>
      </w:r>
    </w:p>
    <w:p w:rsidR="004436D7" w:rsidRDefault="004436D7" w:rsidP="00045B1F"/>
    <w:p w:rsidR="00045B1F" w:rsidRPr="00045B1F" w:rsidRDefault="004436D7" w:rsidP="00045B1F">
      <w:r w:rsidRPr="004436D7">
        <w:rPr>
          <w:color w:val="2E74B5" w:themeColor="accent5" w:themeShade="BF"/>
        </w:rPr>
        <w:t>We have combined the images as one ‘tiff’ image.</w:t>
      </w:r>
      <w:r w:rsidR="00045B1F" w:rsidRPr="004436D7">
        <w:rPr>
          <w:color w:val="2E74B5" w:themeColor="accent5" w:themeShade="BF"/>
        </w:rPr>
        <w:br/>
      </w:r>
      <w:r w:rsidR="00045B1F" w:rsidRPr="00045B1F">
        <w:t> </w:t>
      </w:r>
    </w:p>
    <w:p w:rsidR="00045B1F" w:rsidRDefault="00045B1F"/>
    <w:sectPr w:rsidR="00045B1F" w:rsidSect="0099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1F"/>
    <w:rsid w:val="00000EAB"/>
    <w:rsid w:val="00045B1F"/>
    <w:rsid w:val="000E7887"/>
    <w:rsid w:val="001C2C93"/>
    <w:rsid w:val="004412D5"/>
    <w:rsid w:val="004436D7"/>
    <w:rsid w:val="00547117"/>
    <w:rsid w:val="005860DB"/>
    <w:rsid w:val="00774EF7"/>
    <w:rsid w:val="008F39FB"/>
    <w:rsid w:val="009115CF"/>
    <w:rsid w:val="00993C7C"/>
    <w:rsid w:val="009B6EA8"/>
    <w:rsid w:val="00A01D5E"/>
    <w:rsid w:val="00CD142F"/>
    <w:rsid w:val="00E4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ED7F"/>
  <w14:defaultImageDpi w14:val="32767"/>
  <w15:chartTrackingRefBased/>
  <w15:docId w15:val="{E2627D37-4605-FC42-8D4E-07AE3232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madhurup@yahoo.com</dc:creator>
  <cp:keywords/>
  <dc:description/>
  <cp:lastModifiedBy>madhurup@yahoo.com</cp:lastModifiedBy>
  <cp:revision>2</cp:revision>
  <dcterms:created xsi:type="dcterms:W3CDTF">2019-11-27T16:56:00Z</dcterms:created>
  <dcterms:modified xsi:type="dcterms:W3CDTF">2019-11-27T17:08:00Z</dcterms:modified>
</cp:coreProperties>
</file>