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8B003" w14:textId="556DB4C5" w:rsidR="00007B8D" w:rsidRPr="00577603" w:rsidRDefault="00007B8D" w:rsidP="009C525F">
      <w:pPr>
        <w:contextualSpacing/>
        <w:jc w:val="both"/>
        <w:rPr>
          <w:rFonts w:asciiTheme="minorHAnsi" w:eastAsiaTheme="majorEastAsia" w:hAnsiTheme="minorHAnsi" w:cstheme="minorHAnsi"/>
          <w:b/>
          <w:bCs/>
          <w:color w:val="000000" w:themeColor="text1"/>
        </w:rPr>
      </w:pPr>
      <w:bookmarkStart w:id="0" w:name="_Hlk26261600"/>
      <w:r w:rsidRPr="00577603">
        <w:rPr>
          <w:rFonts w:asciiTheme="minorHAnsi" w:eastAsiaTheme="majorEastAsia" w:hAnsiTheme="minorHAnsi" w:cstheme="minorHAnsi"/>
          <w:b/>
          <w:bCs/>
          <w:color w:val="000000" w:themeColor="text1"/>
        </w:rPr>
        <w:t>TITLE:</w:t>
      </w:r>
    </w:p>
    <w:p w14:paraId="324DCF8D" w14:textId="381E238B" w:rsidR="00085DCB" w:rsidRPr="00577603" w:rsidRDefault="00756389" w:rsidP="009C525F">
      <w:pPr>
        <w:contextualSpacing/>
        <w:jc w:val="both"/>
        <w:rPr>
          <w:rFonts w:asciiTheme="minorHAnsi" w:eastAsiaTheme="majorEastAsia" w:hAnsiTheme="minorHAnsi" w:cstheme="minorHAnsi"/>
          <w:b/>
          <w:bCs/>
          <w:color w:val="000000" w:themeColor="text1"/>
        </w:rPr>
      </w:pPr>
      <w:r w:rsidRPr="00577603">
        <w:rPr>
          <w:rFonts w:asciiTheme="minorHAnsi" w:eastAsiaTheme="majorEastAsia" w:hAnsiTheme="minorHAnsi" w:cstheme="minorHAnsi"/>
          <w:b/>
          <w:bCs/>
          <w:color w:val="000000" w:themeColor="text1"/>
        </w:rPr>
        <w:t xml:space="preserve">A </w:t>
      </w:r>
      <w:r w:rsidR="00D23AFE" w:rsidRPr="00577603">
        <w:rPr>
          <w:rFonts w:asciiTheme="minorHAnsi" w:eastAsiaTheme="majorEastAsia" w:hAnsiTheme="minorHAnsi" w:cstheme="minorHAnsi"/>
          <w:b/>
          <w:bCs/>
          <w:color w:val="000000" w:themeColor="text1"/>
        </w:rPr>
        <w:t xml:space="preserve">Finite Element </w:t>
      </w:r>
      <w:r w:rsidR="009C525F" w:rsidRPr="00577603">
        <w:rPr>
          <w:rFonts w:asciiTheme="minorHAnsi" w:eastAsiaTheme="majorEastAsia" w:hAnsiTheme="minorHAnsi" w:cstheme="minorHAnsi"/>
          <w:b/>
          <w:bCs/>
          <w:color w:val="000000" w:themeColor="text1"/>
        </w:rPr>
        <w:t xml:space="preserve">Approach </w:t>
      </w:r>
      <w:r w:rsidR="009C525F">
        <w:rPr>
          <w:rFonts w:asciiTheme="minorHAnsi" w:eastAsiaTheme="majorEastAsia" w:hAnsiTheme="minorHAnsi" w:cstheme="minorHAnsi"/>
          <w:b/>
          <w:bCs/>
          <w:color w:val="000000" w:themeColor="text1"/>
        </w:rPr>
        <w:t>f</w:t>
      </w:r>
      <w:r w:rsidR="009C525F" w:rsidRPr="00577603">
        <w:rPr>
          <w:rFonts w:asciiTheme="minorHAnsi" w:eastAsiaTheme="majorEastAsia" w:hAnsiTheme="minorHAnsi" w:cstheme="minorHAnsi"/>
          <w:b/>
          <w:bCs/>
          <w:color w:val="000000" w:themeColor="text1"/>
        </w:rPr>
        <w:t>or Locatin</w:t>
      </w:r>
      <w:r w:rsidR="005F28C1" w:rsidRPr="00577603">
        <w:rPr>
          <w:rFonts w:asciiTheme="minorHAnsi" w:eastAsiaTheme="majorEastAsia" w:hAnsiTheme="minorHAnsi" w:cstheme="minorHAnsi"/>
          <w:b/>
          <w:bCs/>
          <w:color w:val="000000" w:themeColor="text1"/>
        </w:rPr>
        <w:t>g</w:t>
      </w:r>
      <w:r w:rsidR="00007B8D" w:rsidRPr="00577603">
        <w:rPr>
          <w:rFonts w:asciiTheme="minorHAnsi" w:eastAsiaTheme="majorEastAsia" w:hAnsiTheme="minorHAnsi" w:cstheme="minorHAnsi"/>
          <w:b/>
          <w:bCs/>
          <w:color w:val="000000" w:themeColor="text1"/>
        </w:rPr>
        <w:t xml:space="preserve"> the </w:t>
      </w:r>
      <w:r w:rsidR="00D40063" w:rsidRPr="00577603">
        <w:rPr>
          <w:rFonts w:asciiTheme="minorHAnsi" w:eastAsiaTheme="majorEastAsia" w:hAnsiTheme="minorHAnsi" w:cstheme="minorHAnsi"/>
          <w:b/>
          <w:bCs/>
          <w:color w:val="000000" w:themeColor="text1"/>
        </w:rPr>
        <w:t xml:space="preserve">Center of </w:t>
      </w:r>
      <w:r w:rsidR="00007B8D" w:rsidRPr="00577603">
        <w:rPr>
          <w:rFonts w:asciiTheme="minorHAnsi" w:eastAsiaTheme="majorEastAsia" w:hAnsiTheme="minorHAnsi" w:cstheme="minorHAnsi"/>
          <w:b/>
          <w:bCs/>
          <w:color w:val="000000" w:themeColor="text1"/>
        </w:rPr>
        <w:t>Resistance</w:t>
      </w:r>
      <w:r w:rsidR="00D40063" w:rsidRPr="00577603">
        <w:rPr>
          <w:rFonts w:asciiTheme="minorHAnsi" w:eastAsiaTheme="majorEastAsia" w:hAnsiTheme="minorHAnsi" w:cstheme="minorHAnsi"/>
          <w:b/>
          <w:bCs/>
          <w:color w:val="000000" w:themeColor="text1"/>
        </w:rPr>
        <w:t xml:space="preserve"> of Maxillary </w:t>
      </w:r>
      <w:r w:rsidR="004A692D" w:rsidRPr="00577603">
        <w:rPr>
          <w:rFonts w:asciiTheme="minorHAnsi" w:eastAsiaTheme="majorEastAsia" w:hAnsiTheme="minorHAnsi" w:cstheme="minorHAnsi"/>
          <w:b/>
          <w:bCs/>
          <w:color w:val="000000" w:themeColor="text1"/>
        </w:rPr>
        <w:t>Teeth</w:t>
      </w:r>
    </w:p>
    <w:p w14:paraId="19D06B06" w14:textId="77777777" w:rsidR="00F61F24" w:rsidRPr="00577603" w:rsidRDefault="00F61F24" w:rsidP="009C525F">
      <w:pPr>
        <w:contextualSpacing/>
        <w:jc w:val="both"/>
        <w:rPr>
          <w:rFonts w:asciiTheme="minorHAnsi" w:eastAsiaTheme="majorEastAsia" w:hAnsiTheme="minorHAnsi" w:cstheme="minorHAnsi"/>
          <w:b/>
          <w:bCs/>
          <w:color w:val="000000" w:themeColor="text1"/>
        </w:rPr>
      </w:pPr>
    </w:p>
    <w:p w14:paraId="5FA0DC9D" w14:textId="1FC6C849" w:rsidR="00F61F24" w:rsidRPr="00577603" w:rsidRDefault="00007B8D" w:rsidP="009C525F">
      <w:pPr>
        <w:widowControl w:val="0"/>
        <w:autoSpaceDE w:val="0"/>
        <w:autoSpaceDN w:val="0"/>
        <w:adjustRightInd w:val="0"/>
        <w:contextualSpacing/>
        <w:jc w:val="both"/>
        <w:outlineLvl w:val="0"/>
        <w:rPr>
          <w:rFonts w:asciiTheme="minorHAnsi" w:eastAsia="Times New Roman" w:hAnsiTheme="minorHAnsi" w:cstheme="minorHAnsi"/>
          <w:b/>
          <w:bCs/>
          <w:color w:val="000000"/>
        </w:rPr>
      </w:pPr>
      <w:r w:rsidRPr="00577603">
        <w:rPr>
          <w:rFonts w:asciiTheme="minorHAnsi" w:eastAsia="Times New Roman" w:hAnsiTheme="minorHAnsi" w:cstheme="minorHAnsi"/>
          <w:b/>
          <w:bCs/>
          <w:color w:val="000000"/>
        </w:rPr>
        <w:t>AUTHORS AND AFFILIATIONS:</w:t>
      </w:r>
    </w:p>
    <w:p w14:paraId="6792CDC9" w14:textId="27FE51FE" w:rsidR="00007B8D" w:rsidRPr="00577603" w:rsidRDefault="00007B8D" w:rsidP="009C525F">
      <w:pPr>
        <w:widowControl w:val="0"/>
        <w:autoSpaceDE w:val="0"/>
        <w:autoSpaceDN w:val="0"/>
        <w:adjustRightInd w:val="0"/>
        <w:contextualSpacing/>
        <w:jc w:val="both"/>
        <w:rPr>
          <w:rFonts w:asciiTheme="minorHAnsi" w:eastAsia="Times New Roman" w:hAnsiTheme="minorHAnsi" w:cstheme="minorHAnsi"/>
          <w:bCs/>
          <w:color w:val="000000"/>
        </w:rPr>
      </w:pPr>
      <w:r w:rsidRPr="00577603">
        <w:rPr>
          <w:rFonts w:asciiTheme="minorHAnsi" w:eastAsia="Times New Roman" w:hAnsiTheme="minorHAnsi" w:cstheme="minorHAnsi"/>
          <w:bCs/>
          <w:color w:val="000000"/>
        </w:rPr>
        <w:t>Bill Luu</w:t>
      </w:r>
      <w:r w:rsidRPr="00577603">
        <w:rPr>
          <w:rFonts w:asciiTheme="minorHAnsi" w:eastAsia="Times New Roman" w:hAnsiTheme="minorHAnsi" w:cstheme="minorHAnsi"/>
          <w:bCs/>
          <w:color w:val="000000"/>
          <w:vertAlign w:val="superscript"/>
        </w:rPr>
        <w:t>1</w:t>
      </w:r>
      <w:r w:rsidRPr="00577603">
        <w:rPr>
          <w:rFonts w:asciiTheme="minorHAnsi" w:eastAsia="Times New Roman" w:hAnsiTheme="minorHAnsi" w:cstheme="minorHAnsi"/>
          <w:bCs/>
          <w:color w:val="000000"/>
        </w:rPr>
        <w:t>, Edward Anthony Cronauer</w:t>
      </w:r>
      <w:r w:rsidRPr="00577603">
        <w:rPr>
          <w:rFonts w:asciiTheme="minorHAnsi" w:eastAsia="Times New Roman" w:hAnsiTheme="minorHAnsi" w:cstheme="minorHAnsi"/>
          <w:bCs/>
          <w:color w:val="000000"/>
          <w:vertAlign w:val="superscript"/>
        </w:rPr>
        <w:t>2</w:t>
      </w:r>
      <w:r w:rsidRPr="00577603">
        <w:rPr>
          <w:rFonts w:asciiTheme="minorHAnsi" w:eastAsia="Times New Roman" w:hAnsiTheme="minorHAnsi" w:cstheme="minorHAnsi"/>
          <w:bCs/>
          <w:color w:val="000000"/>
        </w:rPr>
        <w:t>, Vaibhav Gandhi</w:t>
      </w:r>
      <w:r w:rsidRPr="00577603">
        <w:rPr>
          <w:rFonts w:asciiTheme="minorHAnsi" w:eastAsia="Times New Roman" w:hAnsiTheme="minorHAnsi" w:cstheme="minorHAnsi"/>
          <w:bCs/>
          <w:color w:val="000000"/>
          <w:vertAlign w:val="superscript"/>
        </w:rPr>
        <w:t>1</w:t>
      </w:r>
      <w:r w:rsidRPr="00577603">
        <w:rPr>
          <w:rFonts w:asciiTheme="minorHAnsi" w:eastAsia="Times New Roman" w:hAnsiTheme="minorHAnsi" w:cstheme="minorHAnsi"/>
          <w:bCs/>
          <w:color w:val="000000"/>
        </w:rPr>
        <w:t>, Jonathan Kaplan</w:t>
      </w:r>
      <w:r w:rsidR="00D60B01" w:rsidRPr="00577603">
        <w:rPr>
          <w:rFonts w:asciiTheme="minorHAnsi" w:eastAsia="Times New Roman" w:hAnsiTheme="minorHAnsi" w:cstheme="minorHAnsi"/>
          <w:bCs/>
          <w:color w:val="000000"/>
          <w:vertAlign w:val="superscript"/>
        </w:rPr>
        <w:t>3</w:t>
      </w:r>
      <w:r w:rsidRPr="00577603">
        <w:rPr>
          <w:rFonts w:asciiTheme="minorHAnsi" w:eastAsia="Times New Roman" w:hAnsiTheme="minorHAnsi" w:cstheme="minorHAnsi"/>
          <w:bCs/>
          <w:color w:val="000000"/>
        </w:rPr>
        <w:t>, David M</w:t>
      </w:r>
      <w:r w:rsidR="00602C24">
        <w:rPr>
          <w:rFonts w:asciiTheme="minorHAnsi" w:eastAsia="Times New Roman" w:hAnsiTheme="minorHAnsi" w:cstheme="minorHAnsi"/>
          <w:bCs/>
          <w:color w:val="000000"/>
        </w:rPr>
        <w:t>.</w:t>
      </w:r>
      <w:r w:rsidRPr="00577603">
        <w:rPr>
          <w:rFonts w:asciiTheme="minorHAnsi" w:eastAsia="Times New Roman" w:hAnsiTheme="minorHAnsi" w:cstheme="minorHAnsi"/>
          <w:bCs/>
          <w:color w:val="000000"/>
        </w:rPr>
        <w:t xml:space="preserve"> Pierce</w:t>
      </w:r>
      <w:r w:rsidR="00D60B01" w:rsidRPr="00577603">
        <w:rPr>
          <w:rFonts w:asciiTheme="minorHAnsi" w:eastAsia="Times New Roman" w:hAnsiTheme="minorHAnsi" w:cstheme="minorHAnsi"/>
          <w:bCs/>
          <w:color w:val="000000"/>
          <w:vertAlign w:val="superscript"/>
        </w:rPr>
        <w:t>3</w:t>
      </w:r>
      <w:r w:rsidR="00454063" w:rsidRPr="00577603">
        <w:rPr>
          <w:rFonts w:asciiTheme="minorHAnsi" w:eastAsia="Times New Roman" w:hAnsiTheme="minorHAnsi" w:cstheme="minorHAnsi"/>
          <w:bCs/>
          <w:color w:val="000000"/>
          <w:vertAlign w:val="superscript"/>
        </w:rPr>
        <w:t>,4</w:t>
      </w:r>
      <w:r w:rsidRPr="00577603">
        <w:rPr>
          <w:rFonts w:asciiTheme="minorHAnsi" w:eastAsia="Times New Roman" w:hAnsiTheme="minorHAnsi" w:cstheme="minorHAnsi"/>
          <w:bCs/>
          <w:color w:val="000000"/>
        </w:rPr>
        <w:t>, Madhur Upadhyay</w:t>
      </w:r>
      <w:r w:rsidRPr="00577603">
        <w:rPr>
          <w:rFonts w:asciiTheme="minorHAnsi" w:eastAsia="Times New Roman" w:hAnsiTheme="minorHAnsi" w:cstheme="minorHAnsi"/>
          <w:bCs/>
          <w:color w:val="000000"/>
          <w:vertAlign w:val="superscript"/>
        </w:rPr>
        <w:t>1</w:t>
      </w:r>
    </w:p>
    <w:p w14:paraId="6D050FFA" w14:textId="77777777" w:rsidR="00F61F24" w:rsidRPr="009C525F" w:rsidRDefault="00F61F24" w:rsidP="009C525F">
      <w:pPr>
        <w:autoSpaceDE w:val="0"/>
        <w:autoSpaceDN w:val="0"/>
        <w:adjustRightInd w:val="0"/>
        <w:contextualSpacing/>
        <w:rPr>
          <w:rFonts w:ascii="Calibri" w:eastAsia="Times New Roman" w:hAnsi="Calibri" w:cs="Calibri"/>
          <w:bCs/>
          <w:color w:val="000000"/>
        </w:rPr>
      </w:pPr>
    </w:p>
    <w:p w14:paraId="0512AA1C" w14:textId="629C3CF6" w:rsidR="00007B8D" w:rsidRPr="00577603" w:rsidRDefault="00007B8D" w:rsidP="009C525F">
      <w:pPr>
        <w:widowControl w:val="0"/>
        <w:autoSpaceDE w:val="0"/>
        <w:autoSpaceDN w:val="0"/>
        <w:adjustRightInd w:val="0"/>
        <w:contextualSpacing/>
        <w:jc w:val="both"/>
        <w:rPr>
          <w:rFonts w:asciiTheme="minorHAnsi" w:eastAsia="Times New Roman" w:hAnsiTheme="minorHAnsi" w:cstheme="minorHAnsi"/>
          <w:bCs/>
          <w:color w:val="000000"/>
        </w:rPr>
      </w:pPr>
      <w:r w:rsidRPr="00577603">
        <w:rPr>
          <w:rFonts w:asciiTheme="minorHAnsi" w:eastAsia="Times New Roman" w:hAnsiTheme="minorHAnsi" w:cstheme="minorHAnsi"/>
          <w:bCs/>
          <w:color w:val="000000"/>
          <w:vertAlign w:val="superscript"/>
        </w:rPr>
        <w:t>1</w:t>
      </w:r>
      <w:r w:rsidRPr="00577603">
        <w:rPr>
          <w:rFonts w:asciiTheme="minorHAnsi" w:eastAsia="Times New Roman" w:hAnsiTheme="minorHAnsi" w:cstheme="minorHAnsi"/>
          <w:bCs/>
          <w:color w:val="000000"/>
        </w:rPr>
        <w:t>Division of Orthodontics, University of Connecticut Health, Farmington, CT, USA</w:t>
      </w:r>
    </w:p>
    <w:p w14:paraId="07AE8C56" w14:textId="495C405A" w:rsidR="00D60B01" w:rsidRPr="00577603" w:rsidRDefault="00007B8D" w:rsidP="009C525F">
      <w:pPr>
        <w:widowControl w:val="0"/>
        <w:autoSpaceDE w:val="0"/>
        <w:autoSpaceDN w:val="0"/>
        <w:adjustRightInd w:val="0"/>
        <w:contextualSpacing/>
        <w:jc w:val="both"/>
        <w:outlineLvl w:val="0"/>
        <w:rPr>
          <w:rFonts w:asciiTheme="minorHAnsi" w:eastAsia="Times New Roman" w:hAnsiTheme="minorHAnsi" w:cstheme="minorHAnsi"/>
          <w:bCs/>
          <w:color w:val="000000"/>
        </w:rPr>
      </w:pPr>
      <w:r w:rsidRPr="00577603">
        <w:rPr>
          <w:rFonts w:asciiTheme="minorHAnsi" w:eastAsia="Times New Roman" w:hAnsiTheme="minorHAnsi" w:cstheme="minorHAnsi"/>
          <w:bCs/>
          <w:color w:val="000000"/>
          <w:vertAlign w:val="superscript"/>
        </w:rPr>
        <w:t>2</w:t>
      </w:r>
      <w:r w:rsidRPr="00577603">
        <w:rPr>
          <w:rFonts w:asciiTheme="minorHAnsi" w:eastAsia="Times New Roman" w:hAnsiTheme="minorHAnsi" w:cstheme="minorHAnsi"/>
          <w:bCs/>
          <w:color w:val="000000"/>
        </w:rPr>
        <w:t>Private Practice, Miami, Florida, USA</w:t>
      </w:r>
      <w:r w:rsidR="0003386B" w:rsidRPr="00577603">
        <w:rPr>
          <w:rFonts w:asciiTheme="minorHAnsi" w:eastAsia="Times New Roman" w:hAnsiTheme="minorHAnsi" w:cstheme="minorHAnsi"/>
          <w:bCs/>
          <w:color w:val="000000"/>
        </w:rPr>
        <w:t>.</w:t>
      </w:r>
    </w:p>
    <w:p w14:paraId="0B4AFE0A" w14:textId="1EDB9258" w:rsidR="00007B8D" w:rsidRPr="00577603" w:rsidRDefault="00D60B01" w:rsidP="009C525F">
      <w:pPr>
        <w:widowControl w:val="0"/>
        <w:autoSpaceDE w:val="0"/>
        <w:autoSpaceDN w:val="0"/>
        <w:adjustRightInd w:val="0"/>
        <w:contextualSpacing/>
        <w:jc w:val="both"/>
        <w:rPr>
          <w:rFonts w:asciiTheme="minorHAnsi" w:eastAsia="Times New Roman" w:hAnsiTheme="minorHAnsi" w:cstheme="minorHAnsi"/>
          <w:bCs/>
          <w:color w:val="000000"/>
        </w:rPr>
      </w:pPr>
      <w:r w:rsidRPr="00577603">
        <w:rPr>
          <w:rFonts w:asciiTheme="minorHAnsi" w:eastAsia="Times New Roman" w:hAnsiTheme="minorHAnsi" w:cstheme="minorHAnsi"/>
          <w:bCs/>
          <w:color w:val="000000"/>
          <w:vertAlign w:val="superscript"/>
        </w:rPr>
        <w:t>3</w:t>
      </w:r>
      <w:r w:rsidR="00007B8D" w:rsidRPr="00577603">
        <w:rPr>
          <w:rFonts w:asciiTheme="minorHAnsi" w:eastAsia="Times New Roman" w:hAnsiTheme="minorHAnsi" w:cstheme="minorHAnsi"/>
          <w:bCs/>
          <w:color w:val="000000"/>
        </w:rPr>
        <w:t>Departments of Biomedical Engineering</w:t>
      </w:r>
      <w:r w:rsidRPr="00577603">
        <w:rPr>
          <w:rFonts w:asciiTheme="minorHAnsi" w:eastAsia="Times New Roman" w:hAnsiTheme="minorHAnsi" w:cstheme="minorHAnsi"/>
          <w:bCs/>
          <w:color w:val="000000"/>
        </w:rPr>
        <w:t>, University of Connecticut, Storrs, CT, USA</w:t>
      </w:r>
    </w:p>
    <w:p w14:paraId="5B5C94AA" w14:textId="6889FFCD" w:rsidR="00454063" w:rsidRPr="00577603" w:rsidRDefault="00454063" w:rsidP="009C525F">
      <w:pPr>
        <w:widowControl w:val="0"/>
        <w:autoSpaceDE w:val="0"/>
        <w:autoSpaceDN w:val="0"/>
        <w:adjustRightInd w:val="0"/>
        <w:contextualSpacing/>
        <w:jc w:val="both"/>
        <w:rPr>
          <w:rFonts w:asciiTheme="minorHAnsi" w:eastAsia="Times New Roman" w:hAnsiTheme="minorHAnsi" w:cstheme="minorHAnsi"/>
          <w:bCs/>
          <w:color w:val="000000"/>
        </w:rPr>
      </w:pPr>
      <w:r w:rsidRPr="00577603">
        <w:rPr>
          <w:rFonts w:asciiTheme="minorHAnsi" w:eastAsia="Times New Roman" w:hAnsiTheme="minorHAnsi" w:cstheme="minorHAnsi"/>
          <w:bCs/>
          <w:color w:val="000000"/>
          <w:vertAlign w:val="superscript"/>
        </w:rPr>
        <w:t>4</w:t>
      </w:r>
      <w:r w:rsidRPr="00577603">
        <w:rPr>
          <w:rFonts w:asciiTheme="minorHAnsi" w:eastAsia="Times New Roman" w:hAnsiTheme="minorHAnsi" w:cstheme="minorHAnsi"/>
          <w:bCs/>
          <w:color w:val="000000"/>
        </w:rPr>
        <w:t>Department of Mechanical Engineering, University of Connecticut, Storrs, CT, USA</w:t>
      </w:r>
    </w:p>
    <w:p w14:paraId="037850A5" w14:textId="77777777" w:rsidR="00007B8D" w:rsidRPr="00577603" w:rsidRDefault="00007B8D" w:rsidP="009C525F">
      <w:pPr>
        <w:widowControl w:val="0"/>
        <w:autoSpaceDE w:val="0"/>
        <w:autoSpaceDN w:val="0"/>
        <w:adjustRightInd w:val="0"/>
        <w:contextualSpacing/>
        <w:jc w:val="both"/>
        <w:rPr>
          <w:rFonts w:asciiTheme="minorHAnsi" w:eastAsia="Times New Roman" w:hAnsiTheme="minorHAnsi" w:cstheme="minorHAnsi"/>
          <w:bCs/>
          <w:color w:val="000000"/>
        </w:rPr>
      </w:pPr>
    </w:p>
    <w:p w14:paraId="39BA6C56" w14:textId="77777777" w:rsidR="00007B8D" w:rsidRPr="00577603" w:rsidRDefault="00007B8D" w:rsidP="009C525F">
      <w:pPr>
        <w:widowControl w:val="0"/>
        <w:autoSpaceDE w:val="0"/>
        <w:autoSpaceDN w:val="0"/>
        <w:adjustRightInd w:val="0"/>
        <w:contextualSpacing/>
        <w:jc w:val="both"/>
        <w:outlineLvl w:val="0"/>
        <w:rPr>
          <w:rFonts w:asciiTheme="minorHAnsi" w:eastAsia="Times New Roman" w:hAnsiTheme="minorHAnsi" w:cstheme="minorHAnsi"/>
          <w:b/>
          <w:bCs/>
          <w:color w:val="000000"/>
        </w:rPr>
      </w:pPr>
      <w:r w:rsidRPr="00577603">
        <w:rPr>
          <w:rFonts w:asciiTheme="minorHAnsi" w:eastAsia="Times New Roman" w:hAnsiTheme="minorHAnsi" w:cstheme="minorHAnsi"/>
          <w:b/>
          <w:bCs/>
          <w:color w:val="000000"/>
        </w:rPr>
        <w:t>Corresponding Author:</w:t>
      </w:r>
    </w:p>
    <w:p w14:paraId="3FDAE108" w14:textId="4C6AA01E" w:rsidR="00007B8D" w:rsidRPr="00577603" w:rsidRDefault="00007B8D" w:rsidP="009C525F">
      <w:pPr>
        <w:widowControl w:val="0"/>
        <w:autoSpaceDE w:val="0"/>
        <w:autoSpaceDN w:val="0"/>
        <w:adjustRightInd w:val="0"/>
        <w:contextualSpacing/>
        <w:jc w:val="both"/>
        <w:outlineLvl w:val="0"/>
        <w:rPr>
          <w:rFonts w:asciiTheme="minorHAnsi" w:eastAsia="Times New Roman" w:hAnsiTheme="minorHAnsi" w:cstheme="minorHAnsi"/>
          <w:bCs/>
          <w:color w:val="000000"/>
        </w:rPr>
      </w:pPr>
      <w:r w:rsidRPr="00577603">
        <w:rPr>
          <w:rFonts w:asciiTheme="minorHAnsi" w:eastAsia="Times New Roman" w:hAnsiTheme="minorHAnsi" w:cstheme="minorHAnsi"/>
          <w:bCs/>
          <w:color w:val="000000"/>
        </w:rPr>
        <w:t xml:space="preserve">Madhur Upadhyay </w:t>
      </w:r>
      <w:r w:rsidR="00602C24">
        <w:rPr>
          <w:rFonts w:asciiTheme="minorHAnsi" w:eastAsia="Times New Roman" w:hAnsiTheme="minorHAnsi" w:cstheme="minorHAnsi"/>
          <w:bCs/>
          <w:color w:val="000000"/>
        </w:rPr>
        <w:tab/>
      </w:r>
      <w:r w:rsidRPr="00577603">
        <w:rPr>
          <w:rFonts w:asciiTheme="minorHAnsi" w:eastAsia="Times New Roman" w:hAnsiTheme="minorHAnsi" w:cstheme="minorHAnsi"/>
          <w:bCs/>
          <w:color w:val="000000"/>
        </w:rPr>
        <w:t>(madhurup@yahoo.com, maupadhyay@uchc.edu</w:t>
      </w:r>
      <w:r w:rsidRPr="00577603">
        <w:rPr>
          <w:rFonts w:asciiTheme="minorHAnsi" w:eastAsia="Times New Roman" w:hAnsiTheme="minorHAnsi" w:cstheme="minorHAnsi"/>
          <w:bCs/>
          <w:color w:val="000000"/>
          <w:u w:val="single"/>
        </w:rPr>
        <w:t>)</w:t>
      </w:r>
    </w:p>
    <w:p w14:paraId="4AF7B5D0" w14:textId="77777777" w:rsidR="00007B8D" w:rsidRPr="00577603" w:rsidRDefault="00007B8D" w:rsidP="009C525F">
      <w:pPr>
        <w:widowControl w:val="0"/>
        <w:autoSpaceDE w:val="0"/>
        <w:autoSpaceDN w:val="0"/>
        <w:adjustRightInd w:val="0"/>
        <w:contextualSpacing/>
        <w:jc w:val="both"/>
        <w:rPr>
          <w:rFonts w:asciiTheme="minorHAnsi" w:eastAsia="Times New Roman" w:hAnsiTheme="minorHAnsi" w:cstheme="minorHAnsi"/>
          <w:bCs/>
          <w:color w:val="000000"/>
        </w:rPr>
      </w:pPr>
    </w:p>
    <w:p w14:paraId="1C06D876" w14:textId="239DC9BF" w:rsidR="00007B8D" w:rsidRPr="00577603" w:rsidRDefault="00007B8D" w:rsidP="009C525F">
      <w:pPr>
        <w:widowControl w:val="0"/>
        <w:autoSpaceDE w:val="0"/>
        <w:autoSpaceDN w:val="0"/>
        <w:adjustRightInd w:val="0"/>
        <w:contextualSpacing/>
        <w:jc w:val="both"/>
        <w:outlineLvl w:val="0"/>
        <w:rPr>
          <w:rFonts w:asciiTheme="minorHAnsi" w:eastAsia="Times New Roman" w:hAnsiTheme="minorHAnsi" w:cstheme="minorHAnsi"/>
          <w:b/>
          <w:bCs/>
          <w:color w:val="000000"/>
        </w:rPr>
      </w:pPr>
      <w:r w:rsidRPr="00577603">
        <w:rPr>
          <w:rFonts w:asciiTheme="minorHAnsi" w:eastAsia="Times New Roman" w:hAnsiTheme="minorHAnsi" w:cstheme="minorHAnsi"/>
          <w:b/>
          <w:bCs/>
          <w:color w:val="000000"/>
        </w:rPr>
        <w:t xml:space="preserve">Email </w:t>
      </w:r>
      <w:r w:rsidR="00602C24" w:rsidRPr="00577603">
        <w:rPr>
          <w:rFonts w:asciiTheme="minorHAnsi" w:eastAsia="Times New Roman" w:hAnsiTheme="minorHAnsi" w:cstheme="minorHAnsi"/>
          <w:b/>
          <w:bCs/>
          <w:color w:val="000000"/>
        </w:rPr>
        <w:t xml:space="preserve">Addresses </w:t>
      </w:r>
      <w:r w:rsidRPr="00577603">
        <w:rPr>
          <w:rFonts w:asciiTheme="minorHAnsi" w:eastAsia="Times New Roman" w:hAnsiTheme="minorHAnsi" w:cstheme="minorHAnsi"/>
          <w:b/>
          <w:bCs/>
          <w:color w:val="000000"/>
        </w:rPr>
        <w:t>of Co-authors:</w:t>
      </w:r>
    </w:p>
    <w:p w14:paraId="4DAAEFEC" w14:textId="11274067" w:rsidR="00007B8D" w:rsidRPr="00577603" w:rsidRDefault="00D60B01" w:rsidP="009C525F">
      <w:pPr>
        <w:widowControl w:val="0"/>
        <w:autoSpaceDE w:val="0"/>
        <w:autoSpaceDN w:val="0"/>
        <w:adjustRightInd w:val="0"/>
        <w:contextualSpacing/>
        <w:jc w:val="both"/>
        <w:outlineLvl w:val="0"/>
        <w:rPr>
          <w:rFonts w:asciiTheme="minorHAnsi" w:eastAsia="Times New Roman" w:hAnsiTheme="minorHAnsi" w:cstheme="minorHAnsi"/>
          <w:bCs/>
          <w:color w:val="000000"/>
        </w:rPr>
      </w:pPr>
      <w:r w:rsidRPr="00577603">
        <w:rPr>
          <w:rFonts w:asciiTheme="minorHAnsi" w:eastAsia="Times New Roman" w:hAnsiTheme="minorHAnsi" w:cstheme="minorHAnsi"/>
          <w:bCs/>
          <w:color w:val="000000"/>
        </w:rPr>
        <w:t xml:space="preserve">Bill </w:t>
      </w:r>
      <w:proofErr w:type="spellStart"/>
      <w:r w:rsidRPr="00577603">
        <w:rPr>
          <w:rFonts w:asciiTheme="minorHAnsi" w:eastAsia="Times New Roman" w:hAnsiTheme="minorHAnsi" w:cstheme="minorHAnsi"/>
          <w:bCs/>
          <w:color w:val="000000"/>
        </w:rPr>
        <w:t>Luu</w:t>
      </w:r>
      <w:proofErr w:type="spellEnd"/>
      <w:r w:rsidR="00602C24">
        <w:rPr>
          <w:rFonts w:asciiTheme="minorHAnsi" w:eastAsia="Times New Roman" w:hAnsiTheme="minorHAnsi" w:cstheme="minorHAnsi"/>
          <w:bCs/>
          <w:color w:val="000000"/>
        </w:rPr>
        <w:tab/>
      </w:r>
      <w:r w:rsidR="00602C24">
        <w:rPr>
          <w:rFonts w:asciiTheme="minorHAnsi" w:eastAsia="Times New Roman" w:hAnsiTheme="minorHAnsi" w:cstheme="minorHAnsi"/>
          <w:bCs/>
          <w:color w:val="000000"/>
        </w:rPr>
        <w:tab/>
      </w:r>
      <w:r w:rsidR="00602C24">
        <w:rPr>
          <w:rFonts w:asciiTheme="minorHAnsi" w:eastAsia="Times New Roman" w:hAnsiTheme="minorHAnsi" w:cstheme="minorHAnsi"/>
          <w:bCs/>
          <w:color w:val="000000"/>
        </w:rPr>
        <w:tab/>
      </w:r>
      <w:r w:rsidR="00007B8D" w:rsidRPr="00577603">
        <w:rPr>
          <w:rFonts w:asciiTheme="minorHAnsi" w:eastAsia="Times New Roman" w:hAnsiTheme="minorHAnsi" w:cstheme="minorHAnsi"/>
          <w:bCs/>
          <w:color w:val="000000"/>
        </w:rPr>
        <w:t>(</w:t>
      </w:r>
      <w:r w:rsidRPr="00577603">
        <w:rPr>
          <w:rFonts w:asciiTheme="minorHAnsi" w:eastAsia="Times New Roman" w:hAnsiTheme="minorHAnsi" w:cstheme="minorHAnsi"/>
          <w:bCs/>
          <w:color w:val="000000"/>
        </w:rPr>
        <w:t>bill.luu</w:t>
      </w:r>
      <w:r w:rsidR="00007B8D" w:rsidRPr="00577603">
        <w:rPr>
          <w:rFonts w:asciiTheme="minorHAnsi" w:eastAsia="Times New Roman" w:hAnsiTheme="minorHAnsi" w:cstheme="minorHAnsi"/>
          <w:bCs/>
          <w:color w:val="000000"/>
        </w:rPr>
        <w:t>@</w:t>
      </w:r>
      <w:r w:rsidRPr="00577603">
        <w:rPr>
          <w:rFonts w:asciiTheme="minorHAnsi" w:eastAsia="Times New Roman" w:hAnsiTheme="minorHAnsi" w:cstheme="minorHAnsi"/>
          <w:bCs/>
          <w:color w:val="000000"/>
        </w:rPr>
        <w:t>g</w:t>
      </w:r>
      <w:r w:rsidR="00007B8D" w:rsidRPr="00577603">
        <w:rPr>
          <w:rFonts w:asciiTheme="minorHAnsi" w:eastAsia="Times New Roman" w:hAnsiTheme="minorHAnsi" w:cstheme="minorHAnsi"/>
          <w:bCs/>
          <w:color w:val="000000"/>
        </w:rPr>
        <w:t>mail.com)</w:t>
      </w:r>
    </w:p>
    <w:p w14:paraId="31C30E65" w14:textId="3A258EC7" w:rsidR="00007B8D" w:rsidRPr="00577603" w:rsidRDefault="00160997" w:rsidP="009C525F">
      <w:pPr>
        <w:widowControl w:val="0"/>
        <w:autoSpaceDE w:val="0"/>
        <w:autoSpaceDN w:val="0"/>
        <w:adjustRightInd w:val="0"/>
        <w:contextualSpacing/>
        <w:jc w:val="both"/>
        <w:outlineLvl w:val="0"/>
        <w:rPr>
          <w:rFonts w:asciiTheme="minorHAnsi" w:eastAsia="Times New Roman" w:hAnsiTheme="minorHAnsi" w:cstheme="minorHAnsi"/>
          <w:bCs/>
          <w:color w:val="000000"/>
        </w:rPr>
      </w:pPr>
      <w:r w:rsidRPr="00577603">
        <w:rPr>
          <w:rFonts w:asciiTheme="minorHAnsi" w:eastAsia="Times New Roman" w:hAnsiTheme="minorHAnsi" w:cstheme="minorHAnsi"/>
          <w:bCs/>
          <w:color w:val="000000"/>
        </w:rPr>
        <w:t xml:space="preserve">Edward </w:t>
      </w:r>
      <w:proofErr w:type="spellStart"/>
      <w:r w:rsidRPr="00577603">
        <w:rPr>
          <w:rFonts w:asciiTheme="minorHAnsi" w:eastAsia="Times New Roman" w:hAnsiTheme="minorHAnsi" w:cstheme="minorHAnsi"/>
          <w:bCs/>
          <w:color w:val="000000"/>
        </w:rPr>
        <w:t>Cronauer</w:t>
      </w:r>
      <w:proofErr w:type="spellEnd"/>
      <w:r w:rsidR="00007B8D" w:rsidRPr="00577603">
        <w:rPr>
          <w:rFonts w:asciiTheme="minorHAnsi" w:eastAsia="Times New Roman" w:hAnsiTheme="minorHAnsi" w:cstheme="minorHAnsi"/>
          <w:bCs/>
          <w:color w:val="000000"/>
        </w:rPr>
        <w:t xml:space="preserve"> </w:t>
      </w:r>
      <w:r w:rsidR="00602C24">
        <w:rPr>
          <w:rFonts w:asciiTheme="minorHAnsi" w:eastAsia="Times New Roman" w:hAnsiTheme="minorHAnsi" w:cstheme="minorHAnsi"/>
          <w:bCs/>
          <w:color w:val="000000"/>
        </w:rPr>
        <w:tab/>
      </w:r>
      <w:r w:rsidR="00007B8D" w:rsidRPr="00577603">
        <w:rPr>
          <w:rFonts w:asciiTheme="minorHAnsi" w:eastAsia="Times New Roman" w:hAnsiTheme="minorHAnsi" w:cstheme="minorHAnsi"/>
          <w:bCs/>
          <w:color w:val="000000"/>
        </w:rPr>
        <w:t>(</w:t>
      </w:r>
      <w:r w:rsidRPr="00577603">
        <w:rPr>
          <w:rFonts w:asciiTheme="minorHAnsi" w:eastAsia="Times New Roman" w:hAnsiTheme="minorHAnsi" w:cstheme="minorHAnsi"/>
          <w:bCs/>
          <w:color w:val="000000"/>
        </w:rPr>
        <w:t>edward.cronauer@gmail.com</w:t>
      </w:r>
      <w:r w:rsidR="00007B8D" w:rsidRPr="00577603">
        <w:rPr>
          <w:rFonts w:asciiTheme="minorHAnsi" w:eastAsia="Times New Roman" w:hAnsiTheme="minorHAnsi" w:cstheme="minorHAnsi"/>
          <w:bCs/>
          <w:color w:val="000000"/>
        </w:rPr>
        <w:t>)</w:t>
      </w:r>
    </w:p>
    <w:p w14:paraId="230C147B" w14:textId="01A93BDD" w:rsidR="00007B8D" w:rsidRPr="00577603" w:rsidRDefault="00160997" w:rsidP="009C525F">
      <w:pPr>
        <w:widowControl w:val="0"/>
        <w:autoSpaceDE w:val="0"/>
        <w:autoSpaceDN w:val="0"/>
        <w:adjustRightInd w:val="0"/>
        <w:contextualSpacing/>
        <w:jc w:val="both"/>
        <w:outlineLvl w:val="0"/>
        <w:rPr>
          <w:rFonts w:asciiTheme="minorHAnsi" w:eastAsia="Times New Roman" w:hAnsiTheme="minorHAnsi" w:cstheme="minorHAnsi"/>
          <w:bCs/>
          <w:color w:val="000000"/>
        </w:rPr>
      </w:pPr>
      <w:r w:rsidRPr="00577603">
        <w:rPr>
          <w:rFonts w:asciiTheme="minorHAnsi" w:eastAsia="Times New Roman" w:hAnsiTheme="minorHAnsi" w:cstheme="minorHAnsi"/>
          <w:bCs/>
          <w:color w:val="000000"/>
        </w:rPr>
        <w:t>Vaibhav Gandhi</w:t>
      </w:r>
      <w:r w:rsidR="00007B8D" w:rsidRPr="00577603">
        <w:rPr>
          <w:rFonts w:asciiTheme="minorHAnsi" w:eastAsia="Times New Roman" w:hAnsiTheme="minorHAnsi" w:cstheme="minorHAnsi"/>
          <w:bCs/>
          <w:color w:val="000000"/>
        </w:rPr>
        <w:t xml:space="preserve"> </w:t>
      </w:r>
      <w:r w:rsidR="00602C24">
        <w:rPr>
          <w:rFonts w:asciiTheme="minorHAnsi" w:eastAsia="Times New Roman" w:hAnsiTheme="minorHAnsi" w:cstheme="minorHAnsi"/>
          <w:bCs/>
          <w:color w:val="000000"/>
        </w:rPr>
        <w:tab/>
      </w:r>
      <w:r w:rsidR="00007B8D" w:rsidRPr="00577603">
        <w:rPr>
          <w:rFonts w:asciiTheme="minorHAnsi" w:eastAsia="Times New Roman" w:hAnsiTheme="minorHAnsi" w:cstheme="minorHAnsi"/>
          <w:bCs/>
          <w:color w:val="000000"/>
        </w:rPr>
        <w:t>(</w:t>
      </w:r>
      <w:r w:rsidRPr="00577603">
        <w:rPr>
          <w:rFonts w:asciiTheme="minorHAnsi" w:eastAsia="Times New Roman" w:hAnsiTheme="minorHAnsi" w:cstheme="minorHAnsi"/>
          <w:bCs/>
          <w:color w:val="000000"/>
        </w:rPr>
        <w:t>gandhi</w:t>
      </w:r>
      <w:r w:rsidR="00007B8D" w:rsidRPr="00577603">
        <w:rPr>
          <w:rFonts w:asciiTheme="minorHAnsi" w:eastAsia="Times New Roman" w:hAnsiTheme="minorHAnsi" w:cstheme="minorHAnsi"/>
          <w:bCs/>
          <w:color w:val="000000"/>
        </w:rPr>
        <w:t>@</w:t>
      </w:r>
      <w:r w:rsidRPr="00577603">
        <w:rPr>
          <w:rFonts w:asciiTheme="minorHAnsi" w:eastAsia="Times New Roman" w:hAnsiTheme="minorHAnsi" w:cstheme="minorHAnsi"/>
          <w:bCs/>
          <w:color w:val="000000"/>
        </w:rPr>
        <w:t>uchc.edu</w:t>
      </w:r>
      <w:r w:rsidR="00007B8D" w:rsidRPr="00577603">
        <w:rPr>
          <w:rFonts w:asciiTheme="minorHAnsi" w:eastAsia="Times New Roman" w:hAnsiTheme="minorHAnsi" w:cstheme="minorHAnsi"/>
          <w:bCs/>
          <w:color w:val="000000"/>
        </w:rPr>
        <w:t>)</w:t>
      </w:r>
    </w:p>
    <w:p w14:paraId="217A79B8" w14:textId="58A03414" w:rsidR="00007B8D" w:rsidRPr="00577603" w:rsidRDefault="00160997" w:rsidP="009C525F">
      <w:pPr>
        <w:widowControl w:val="0"/>
        <w:autoSpaceDE w:val="0"/>
        <w:autoSpaceDN w:val="0"/>
        <w:adjustRightInd w:val="0"/>
        <w:contextualSpacing/>
        <w:jc w:val="both"/>
        <w:outlineLvl w:val="0"/>
        <w:rPr>
          <w:rFonts w:asciiTheme="minorHAnsi" w:eastAsia="Times New Roman" w:hAnsiTheme="minorHAnsi" w:cstheme="minorHAnsi"/>
          <w:bCs/>
          <w:color w:val="000000"/>
          <w:u w:val="single"/>
        </w:rPr>
      </w:pPr>
      <w:r w:rsidRPr="00577603">
        <w:rPr>
          <w:rFonts w:asciiTheme="minorHAnsi" w:eastAsia="Times New Roman" w:hAnsiTheme="minorHAnsi" w:cstheme="minorHAnsi"/>
          <w:bCs/>
          <w:color w:val="000000"/>
        </w:rPr>
        <w:t>Jonathan Kaplan</w:t>
      </w:r>
      <w:r w:rsidR="00007B8D" w:rsidRPr="00577603">
        <w:rPr>
          <w:rFonts w:asciiTheme="minorHAnsi" w:eastAsia="Times New Roman" w:hAnsiTheme="minorHAnsi" w:cstheme="minorHAnsi"/>
          <w:bCs/>
          <w:color w:val="000000"/>
        </w:rPr>
        <w:t xml:space="preserve"> </w:t>
      </w:r>
      <w:r w:rsidR="00602C24">
        <w:rPr>
          <w:rFonts w:asciiTheme="minorHAnsi" w:eastAsia="Times New Roman" w:hAnsiTheme="minorHAnsi" w:cstheme="minorHAnsi"/>
          <w:bCs/>
          <w:color w:val="000000"/>
        </w:rPr>
        <w:tab/>
      </w:r>
      <w:r w:rsidR="00007B8D" w:rsidRPr="00577603">
        <w:rPr>
          <w:rFonts w:asciiTheme="minorHAnsi" w:eastAsia="Times New Roman" w:hAnsiTheme="minorHAnsi" w:cstheme="minorHAnsi"/>
          <w:bCs/>
          <w:color w:val="000000"/>
        </w:rPr>
        <w:t>(</w:t>
      </w:r>
      <w:r w:rsidRPr="00577603">
        <w:rPr>
          <w:rFonts w:asciiTheme="minorHAnsi" w:eastAsia="Times New Roman" w:hAnsiTheme="minorHAnsi" w:cstheme="minorHAnsi"/>
          <w:bCs/>
          <w:color w:val="000000"/>
        </w:rPr>
        <w:t>JKaplan</w:t>
      </w:r>
      <w:r w:rsidR="00007B8D" w:rsidRPr="00577603">
        <w:rPr>
          <w:rFonts w:asciiTheme="minorHAnsi" w:eastAsia="Times New Roman" w:hAnsiTheme="minorHAnsi" w:cstheme="minorHAnsi"/>
          <w:bCs/>
          <w:color w:val="000000"/>
        </w:rPr>
        <w:t>@</w:t>
      </w:r>
      <w:r w:rsidRPr="00577603">
        <w:rPr>
          <w:rFonts w:asciiTheme="minorHAnsi" w:eastAsia="Times New Roman" w:hAnsiTheme="minorHAnsi" w:cstheme="minorHAnsi"/>
          <w:bCs/>
          <w:color w:val="000000"/>
        </w:rPr>
        <w:t>gmail</w:t>
      </w:r>
      <w:r w:rsidR="00007B8D" w:rsidRPr="00577603">
        <w:rPr>
          <w:rFonts w:asciiTheme="minorHAnsi" w:eastAsia="Times New Roman" w:hAnsiTheme="minorHAnsi" w:cstheme="minorHAnsi"/>
          <w:bCs/>
          <w:color w:val="000000"/>
        </w:rPr>
        <w:t>.</w:t>
      </w:r>
      <w:r w:rsidRPr="00577603">
        <w:rPr>
          <w:rFonts w:asciiTheme="minorHAnsi" w:eastAsia="Times New Roman" w:hAnsiTheme="minorHAnsi" w:cstheme="minorHAnsi"/>
          <w:bCs/>
          <w:color w:val="000000"/>
        </w:rPr>
        <w:t>com</w:t>
      </w:r>
      <w:r w:rsidR="00007B8D" w:rsidRPr="00577603">
        <w:rPr>
          <w:rFonts w:asciiTheme="minorHAnsi" w:eastAsia="Times New Roman" w:hAnsiTheme="minorHAnsi" w:cstheme="minorHAnsi"/>
          <w:bCs/>
          <w:color w:val="000000"/>
        </w:rPr>
        <w:t>)</w:t>
      </w:r>
    </w:p>
    <w:p w14:paraId="6FBBFD87" w14:textId="1C7F067D" w:rsidR="00007B8D" w:rsidRPr="00577603" w:rsidRDefault="00160997" w:rsidP="009C525F">
      <w:pPr>
        <w:widowControl w:val="0"/>
        <w:autoSpaceDE w:val="0"/>
        <w:autoSpaceDN w:val="0"/>
        <w:adjustRightInd w:val="0"/>
        <w:contextualSpacing/>
        <w:jc w:val="both"/>
        <w:outlineLvl w:val="0"/>
        <w:rPr>
          <w:rFonts w:asciiTheme="minorHAnsi" w:eastAsia="Times New Roman" w:hAnsiTheme="minorHAnsi" w:cstheme="minorHAnsi"/>
          <w:bCs/>
          <w:color w:val="000000"/>
        </w:rPr>
      </w:pPr>
      <w:r w:rsidRPr="00577603">
        <w:rPr>
          <w:rFonts w:asciiTheme="minorHAnsi" w:eastAsia="Times New Roman" w:hAnsiTheme="minorHAnsi" w:cstheme="minorHAnsi"/>
          <w:bCs/>
          <w:color w:val="000000"/>
        </w:rPr>
        <w:t>David Pierce</w:t>
      </w:r>
      <w:r w:rsidR="00007B8D" w:rsidRPr="00577603">
        <w:rPr>
          <w:rFonts w:asciiTheme="minorHAnsi" w:eastAsia="Times New Roman" w:hAnsiTheme="minorHAnsi" w:cstheme="minorHAnsi"/>
          <w:color w:val="000000"/>
        </w:rPr>
        <w:t xml:space="preserve"> </w:t>
      </w:r>
      <w:r w:rsidR="00602C24">
        <w:rPr>
          <w:rFonts w:asciiTheme="minorHAnsi" w:eastAsia="Times New Roman" w:hAnsiTheme="minorHAnsi" w:cstheme="minorHAnsi"/>
          <w:color w:val="000000"/>
        </w:rPr>
        <w:tab/>
      </w:r>
      <w:r w:rsidR="00602C24">
        <w:rPr>
          <w:rFonts w:asciiTheme="minorHAnsi" w:eastAsia="Times New Roman" w:hAnsiTheme="minorHAnsi" w:cstheme="minorHAnsi"/>
          <w:color w:val="000000"/>
        </w:rPr>
        <w:tab/>
      </w:r>
      <w:r w:rsidR="00007B8D" w:rsidRPr="00577603">
        <w:rPr>
          <w:rFonts w:asciiTheme="minorHAnsi" w:eastAsia="Times New Roman" w:hAnsiTheme="minorHAnsi" w:cstheme="minorHAnsi"/>
          <w:color w:val="000000"/>
        </w:rPr>
        <w:t>(</w:t>
      </w:r>
      <w:r w:rsidRPr="00577603">
        <w:rPr>
          <w:rFonts w:asciiTheme="minorHAnsi" w:eastAsia="Times New Roman" w:hAnsiTheme="minorHAnsi" w:cstheme="minorHAnsi"/>
          <w:bCs/>
          <w:color w:val="000000"/>
        </w:rPr>
        <w:t>david.pierce</w:t>
      </w:r>
      <w:r w:rsidR="00007B8D" w:rsidRPr="00577603">
        <w:rPr>
          <w:rFonts w:asciiTheme="minorHAnsi" w:eastAsia="Times New Roman" w:hAnsiTheme="minorHAnsi" w:cstheme="minorHAnsi"/>
          <w:bCs/>
          <w:color w:val="000000"/>
        </w:rPr>
        <w:t>@</w:t>
      </w:r>
      <w:r w:rsidRPr="00577603">
        <w:rPr>
          <w:rFonts w:asciiTheme="minorHAnsi" w:eastAsia="Times New Roman" w:hAnsiTheme="minorHAnsi" w:cstheme="minorHAnsi"/>
          <w:bCs/>
          <w:color w:val="000000"/>
        </w:rPr>
        <w:t>uconn</w:t>
      </w:r>
      <w:r w:rsidR="00007B8D" w:rsidRPr="00577603">
        <w:rPr>
          <w:rFonts w:asciiTheme="minorHAnsi" w:eastAsia="Times New Roman" w:hAnsiTheme="minorHAnsi" w:cstheme="minorHAnsi"/>
          <w:bCs/>
          <w:color w:val="000000"/>
        </w:rPr>
        <w:t>.edu)</w:t>
      </w:r>
    </w:p>
    <w:p w14:paraId="19FA077A" w14:textId="77777777" w:rsidR="00007B8D" w:rsidRPr="00577603" w:rsidRDefault="00007B8D" w:rsidP="009C525F">
      <w:pPr>
        <w:widowControl w:val="0"/>
        <w:autoSpaceDE w:val="0"/>
        <w:autoSpaceDN w:val="0"/>
        <w:adjustRightInd w:val="0"/>
        <w:contextualSpacing/>
        <w:jc w:val="both"/>
        <w:rPr>
          <w:rFonts w:asciiTheme="minorHAnsi" w:eastAsia="Times New Roman" w:hAnsiTheme="minorHAnsi" w:cstheme="minorHAnsi"/>
          <w:bCs/>
          <w:color w:val="000000"/>
        </w:rPr>
      </w:pPr>
    </w:p>
    <w:p w14:paraId="576141EF" w14:textId="29DE7C99" w:rsidR="00007B8D" w:rsidRPr="00577603" w:rsidRDefault="001B6717" w:rsidP="009C525F">
      <w:pPr>
        <w:widowControl w:val="0"/>
        <w:autoSpaceDE w:val="0"/>
        <w:autoSpaceDN w:val="0"/>
        <w:adjustRightInd w:val="0"/>
        <w:contextualSpacing/>
        <w:jc w:val="both"/>
        <w:outlineLvl w:val="0"/>
        <w:rPr>
          <w:rFonts w:asciiTheme="minorHAnsi" w:eastAsia="Times New Roman" w:hAnsiTheme="minorHAnsi" w:cstheme="minorHAnsi"/>
          <w:b/>
          <w:bCs/>
          <w:color w:val="000000"/>
        </w:rPr>
      </w:pPr>
      <w:r w:rsidRPr="00577603">
        <w:rPr>
          <w:rFonts w:asciiTheme="minorHAnsi" w:eastAsia="Times New Roman" w:hAnsiTheme="minorHAnsi" w:cstheme="minorHAnsi"/>
          <w:b/>
          <w:bCs/>
          <w:color w:val="000000"/>
        </w:rPr>
        <w:t>KEYW</w:t>
      </w:r>
      <w:r w:rsidR="00602C24">
        <w:rPr>
          <w:rFonts w:asciiTheme="minorHAnsi" w:eastAsia="Times New Roman" w:hAnsiTheme="minorHAnsi" w:cstheme="minorHAnsi"/>
          <w:b/>
          <w:bCs/>
          <w:color w:val="000000"/>
        </w:rPr>
        <w:t>O</w:t>
      </w:r>
      <w:r w:rsidRPr="00577603">
        <w:rPr>
          <w:rFonts w:asciiTheme="minorHAnsi" w:eastAsia="Times New Roman" w:hAnsiTheme="minorHAnsi" w:cstheme="minorHAnsi"/>
          <w:b/>
          <w:bCs/>
          <w:color w:val="000000"/>
        </w:rPr>
        <w:t>RDS:</w:t>
      </w:r>
    </w:p>
    <w:p w14:paraId="158525A7" w14:textId="66A6242C" w:rsidR="001B6717" w:rsidRPr="00577603" w:rsidRDefault="00602C24" w:rsidP="009C525F">
      <w:pPr>
        <w:widowControl w:val="0"/>
        <w:autoSpaceDE w:val="0"/>
        <w:autoSpaceDN w:val="0"/>
        <w:adjustRightInd w:val="0"/>
        <w:contextualSpacing/>
        <w:jc w:val="both"/>
        <w:outlineLvl w:val="0"/>
        <w:rPr>
          <w:rFonts w:asciiTheme="minorHAnsi" w:eastAsia="Times New Roman" w:hAnsiTheme="minorHAnsi" w:cstheme="minorHAnsi"/>
          <w:bCs/>
          <w:color w:val="000000"/>
        </w:rPr>
      </w:pPr>
      <w:r w:rsidRPr="00577603">
        <w:rPr>
          <w:rFonts w:asciiTheme="minorHAnsi" w:eastAsia="Times New Roman" w:hAnsiTheme="minorHAnsi" w:cstheme="minorHAnsi"/>
          <w:bCs/>
          <w:color w:val="000000"/>
        </w:rPr>
        <w:t>orthodontics</w:t>
      </w:r>
      <w:r w:rsidR="00F61F24" w:rsidRPr="00577603">
        <w:rPr>
          <w:rFonts w:asciiTheme="minorHAnsi" w:eastAsia="Times New Roman" w:hAnsiTheme="minorHAnsi" w:cstheme="minorHAnsi"/>
          <w:bCs/>
          <w:color w:val="000000"/>
        </w:rPr>
        <w:t xml:space="preserve">, </w:t>
      </w:r>
      <w:r w:rsidRPr="00577603">
        <w:rPr>
          <w:rFonts w:asciiTheme="minorHAnsi" w:eastAsia="Times New Roman" w:hAnsiTheme="minorHAnsi" w:cstheme="minorHAnsi"/>
          <w:bCs/>
          <w:color w:val="000000"/>
        </w:rPr>
        <w:t xml:space="preserve">center </w:t>
      </w:r>
      <w:r w:rsidR="00F61F24" w:rsidRPr="00577603">
        <w:rPr>
          <w:rFonts w:asciiTheme="minorHAnsi" w:eastAsia="Times New Roman" w:hAnsiTheme="minorHAnsi" w:cstheme="minorHAnsi"/>
          <w:bCs/>
          <w:color w:val="000000"/>
        </w:rPr>
        <w:t xml:space="preserve">of </w:t>
      </w:r>
      <w:r w:rsidRPr="00577603">
        <w:rPr>
          <w:rFonts w:asciiTheme="minorHAnsi" w:eastAsia="Times New Roman" w:hAnsiTheme="minorHAnsi" w:cstheme="minorHAnsi"/>
          <w:bCs/>
          <w:color w:val="000000"/>
        </w:rPr>
        <w:t>resistance</w:t>
      </w:r>
      <w:r w:rsidR="00F61F24" w:rsidRPr="00577603">
        <w:rPr>
          <w:rFonts w:asciiTheme="minorHAnsi" w:eastAsia="Times New Roman" w:hAnsiTheme="minorHAnsi" w:cstheme="minorHAnsi"/>
          <w:bCs/>
          <w:color w:val="000000"/>
        </w:rPr>
        <w:t xml:space="preserve">, </w:t>
      </w:r>
      <w:r w:rsidRPr="00577603">
        <w:rPr>
          <w:rFonts w:asciiTheme="minorHAnsi" w:eastAsia="Times New Roman" w:hAnsiTheme="minorHAnsi" w:cstheme="minorHAnsi"/>
          <w:bCs/>
          <w:color w:val="000000"/>
        </w:rPr>
        <w:t xml:space="preserve">maxillary </w:t>
      </w:r>
      <w:r w:rsidR="00F61F24" w:rsidRPr="00577603">
        <w:rPr>
          <w:rFonts w:asciiTheme="minorHAnsi" w:eastAsia="Times New Roman" w:hAnsiTheme="minorHAnsi" w:cstheme="minorHAnsi"/>
          <w:bCs/>
          <w:color w:val="000000"/>
        </w:rPr>
        <w:t xml:space="preserve">teeth, </w:t>
      </w:r>
      <w:r w:rsidRPr="00577603">
        <w:rPr>
          <w:rFonts w:asciiTheme="minorHAnsi" w:eastAsia="Times New Roman" w:hAnsiTheme="minorHAnsi" w:cstheme="minorHAnsi"/>
          <w:bCs/>
          <w:color w:val="000000"/>
        </w:rPr>
        <w:t>three-dimensional</w:t>
      </w:r>
      <w:r w:rsidR="00F61F24" w:rsidRPr="00577603">
        <w:rPr>
          <w:rFonts w:asciiTheme="minorHAnsi" w:eastAsia="Times New Roman" w:hAnsiTheme="minorHAnsi" w:cstheme="minorHAnsi"/>
          <w:bCs/>
          <w:color w:val="000000"/>
        </w:rPr>
        <w:t xml:space="preserve">, </w:t>
      </w:r>
      <w:r w:rsidRPr="00577603">
        <w:rPr>
          <w:rFonts w:asciiTheme="minorHAnsi" w:eastAsia="Times New Roman" w:hAnsiTheme="minorHAnsi" w:cstheme="minorHAnsi"/>
          <w:bCs/>
          <w:color w:val="000000"/>
        </w:rPr>
        <w:t>cone</w:t>
      </w:r>
      <w:r w:rsidR="00937A22">
        <w:rPr>
          <w:rFonts w:asciiTheme="minorHAnsi" w:eastAsia="Times New Roman" w:hAnsiTheme="minorHAnsi" w:cstheme="minorHAnsi"/>
          <w:bCs/>
          <w:color w:val="000000"/>
        </w:rPr>
        <w:t xml:space="preserve"> </w:t>
      </w:r>
      <w:r w:rsidRPr="00577603">
        <w:rPr>
          <w:rFonts w:asciiTheme="minorHAnsi" w:eastAsia="Times New Roman" w:hAnsiTheme="minorHAnsi" w:cstheme="minorHAnsi"/>
          <w:bCs/>
          <w:color w:val="000000"/>
        </w:rPr>
        <w:t>beam computed tomography, mimic</w:t>
      </w:r>
      <w:r w:rsidR="00566CB5" w:rsidRPr="00577603">
        <w:rPr>
          <w:rFonts w:asciiTheme="minorHAnsi" w:eastAsia="Times New Roman" w:hAnsiTheme="minorHAnsi" w:cstheme="minorHAnsi"/>
          <w:bCs/>
          <w:color w:val="000000"/>
        </w:rPr>
        <w:t>s</w:t>
      </w:r>
      <w:r w:rsidR="00F61F24" w:rsidRPr="00577603">
        <w:rPr>
          <w:rFonts w:asciiTheme="minorHAnsi" w:eastAsia="Times New Roman" w:hAnsiTheme="minorHAnsi" w:cstheme="minorHAnsi"/>
          <w:bCs/>
          <w:color w:val="000000"/>
        </w:rPr>
        <w:t>,</w:t>
      </w:r>
      <w:r w:rsidR="00566CB5" w:rsidRPr="00577603">
        <w:rPr>
          <w:rFonts w:asciiTheme="minorHAnsi" w:eastAsia="Times New Roman" w:hAnsiTheme="minorHAnsi" w:cstheme="minorHAnsi"/>
          <w:bCs/>
          <w:color w:val="000000"/>
        </w:rPr>
        <w:t xml:space="preserve"> 3Matic,</w:t>
      </w:r>
      <w:r w:rsidR="00F61F24" w:rsidRPr="00577603">
        <w:rPr>
          <w:rFonts w:asciiTheme="minorHAnsi" w:eastAsia="Times New Roman" w:hAnsiTheme="minorHAnsi" w:cstheme="minorHAnsi"/>
          <w:bCs/>
          <w:color w:val="000000"/>
        </w:rPr>
        <w:t xml:space="preserve"> </w:t>
      </w:r>
      <w:r w:rsidRPr="00577603">
        <w:rPr>
          <w:rFonts w:asciiTheme="minorHAnsi" w:eastAsia="Times New Roman" w:hAnsiTheme="minorHAnsi" w:cstheme="minorHAnsi"/>
          <w:bCs/>
          <w:color w:val="000000"/>
        </w:rPr>
        <w:t>finite element analysis</w:t>
      </w:r>
    </w:p>
    <w:p w14:paraId="056A045F" w14:textId="64508ABC" w:rsidR="00F61F24" w:rsidRPr="00577603" w:rsidRDefault="00F61F24" w:rsidP="009C525F">
      <w:pPr>
        <w:contextualSpacing/>
        <w:jc w:val="both"/>
        <w:rPr>
          <w:rFonts w:asciiTheme="minorHAnsi" w:eastAsiaTheme="majorEastAsia" w:hAnsiTheme="minorHAnsi" w:cstheme="minorHAnsi"/>
          <w:b/>
          <w:bCs/>
          <w:color w:val="000000" w:themeColor="text1"/>
        </w:rPr>
      </w:pPr>
    </w:p>
    <w:p w14:paraId="00E72DC2" w14:textId="5F0AB20B" w:rsidR="00F61F24" w:rsidRPr="00577603" w:rsidRDefault="00F61F24" w:rsidP="009C525F">
      <w:pPr>
        <w:contextualSpacing/>
        <w:jc w:val="both"/>
        <w:rPr>
          <w:rFonts w:asciiTheme="minorHAnsi" w:eastAsiaTheme="majorEastAsia" w:hAnsiTheme="minorHAnsi" w:cstheme="minorHAnsi"/>
          <w:b/>
          <w:bCs/>
          <w:color w:val="000000" w:themeColor="text1"/>
        </w:rPr>
      </w:pPr>
      <w:r w:rsidRPr="00577603">
        <w:rPr>
          <w:rFonts w:asciiTheme="minorHAnsi" w:eastAsiaTheme="majorEastAsia" w:hAnsiTheme="minorHAnsi" w:cstheme="minorHAnsi"/>
          <w:b/>
          <w:bCs/>
          <w:color w:val="000000" w:themeColor="text1"/>
        </w:rPr>
        <w:t>SUMMARY:</w:t>
      </w:r>
    </w:p>
    <w:p w14:paraId="385D4B2E" w14:textId="4E8753EB" w:rsidR="0058312C" w:rsidRPr="00577603" w:rsidRDefault="00D55BAE" w:rsidP="009C525F">
      <w:p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This study outlines the necessary tool</w:t>
      </w:r>
      <w:r w:rsidR="00602C24">
        <w:rPr>
          <w:rFonts w:asciiTheme="minorHAnsi" w:eastAsiaTheme="majorEastAsia" w:hAnsiTheme="minorHAnsi" w:cstheme="minorHAnsi"/>
          <w:bCs/>
          <w:color w:val="000000" w:themeColor="text1"/>
        </w:rPr>
        <w:t>s</w:t>
      </w:r>
      <w:r w:rsidRPr="00577603">
        <w:rPr>
          <w:rFonts w:asciiTheme="minorHAnsi" w:eastAsiaTheme="majorEastAsia" w:hAnsiTheme="minorHAnsi" w:cstheme="minorHAnsi"/>
          <w:bCs/>
          <w:color w:val="000000" w:themeColor="text1"/>
        </w:rPr>
        <w:t xml:space="preserve"> for utilizing</w:t>
      </w:r>
      <w:r w:rsidRPr="00577603">
        <w:rPr>
          <w:rFonts w:asciiTheme="minorHAnsi" w:eastAsiaTheme="majorEastAsia" w:hAnsiTheme="minorHAnsi" w:cstheme="minorHAnsi"/>
          <w:b/>
          <w:bCs/>
          <w:color w:val="000000" w:themeColor="text1"/>
        </w:rPr>
        <w:t xml:space="preserve"> </w:t>
      </w:r>
      <w:r w:rsidRPr="00577603">
        <w:rPr>
          <w:rFonts w:asciiTheme="minorHAnsi" w:eastAsiaTheme="majorEastAsia" w:hAnsiTheme="minorHAnsi" w:cstheme="minorHAnsi"/>
          <w:bCs/>
          <w:color w:val="000000" w:themeColor="text1"/>
        </w:rPr>
        <w:t xml:space="preserve">low-dose three-dimensional cone beam-based patient images of the maxilla and maxillary teeth to obtain finite element models. These patient models are then used </w:t>
      </w:r>
      <w:r w:rsidR="002F5023">
        <w:rPr>
          <w:rFonts w:asciiTheme="minorHAnsi" w:eastAsiaTheme="majorEastAsia" w:hAnsiTheme="minorHAnsi" w:cstheme="minorHAnsi"/>
          <w:bCs/>
          <w:color w:val="000000" w:themeColor="text1"/>
        </w:rPr>
        <w:t>to</w:t>
      </w:r>
      <w:r w:rsidR="002F5023"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accurately locat</w:t>
      </w:r>
      <w:r w:rsidR="002F5023">
        <w:rPr>
          <w:rFonts w:asciiTheme="minorHAnsi" w:eastAsiaTheme="majorEastAsia" w:hAnsiTheme="minorHAnsi" w:cstheme="minorHAnsi"/>
          <w:bCs/>
          <w:color w:val="000000" w:themeColor="text1"/>
        </w:rPr>
        <w:t>e</w:t>
      </w:r>
      <w:r w:rsidRPr="00577603">
        <w:rPr>
          <w:rFonts w:asciiTheme="minorHAnsi" w:eastAsiaTheme="majorEastAsia" w:hAnsiTheme="minorHAnsi" w:cstheme="minorHAnsi"/>
          <w:bCs/>
          <w:color w:val="000000" w:themeColor="text1"/>
        </w:rPr>
        <w:t xml:space="preserve"> the C</w:t>
      </w:r>
      <w:r w:rsidRPr="00577603">
        <w:rPr>
          <w:rFonts w:asciiTheme="minorHAnsi" w:eastAsiaTheme="majorEastAsia" w:hAnsiTheme="minorHAnsi" w:cstheme="minorHAnsi"/>
          <w:bCs/>
          <w:color w:val="000000" w:themeColor="text1"/>
          <w:vertAlign w:val="subscript"/>
        </w:rPr>
        <w:t>RES</w:t>
      </w:r>
      <w:r w:rsidRPr="00577603">
        <w:rPr>
          <w:rFonts w:asciiTheme="minorHAnsi" w:eastAsiaTheme="majorEastAsia" w:hAnsiTheme="minorHAnsi" w:cstheme="minorHAnsi"/>
          <w:bCs/>
          <w:color w:val="000000" w:themeColor="text1"/>
        </w:rPr>
        <w:t xml:space="preserve"> of all the maxillary teeth.</w:t>
      </w:r>
      <w:r w:rsidR="009C525F">
        <w:rPr>
          <w:rFonts w:asciiTheme="minorHAnsi" w:eastAsiaTheme="majorEastAsia" w:hAnsiTheme="minorHAnsi" w:cstheme="minorHAnsi"/>
          <w:bCs/>
          <w:color w:val="000000" w:themeColor="text1"/>
        </w:rPr>
        <w:t xml:space="preserve"> </w:t>
      </w:r>
    </w:p>
    <w:p w14:paraId="44B2EF3A" w14:textId="77777777" w:rsidR="00D55BAE" w:rsidRPr="00577603" w:rsidRDefault="00D55BAE" w:rsidP="009C525F">
      <w:pPr>
        <w:contextualSpacing/>
        <w:jc w:val="both"/>
        <w:rPr>
          <w:rFonts w:asciiTheme="minorHAnsi" w:eastAsiaTheme="majorEastAsia" w:hAnsiTheme="minorHAnsi" w:cstheme="minorHAnsi"/>
          <w:b/>
          <w:bCs/>
          <w:color w:val="000000" w:themeColor="text1"/>
        </w:rPr>
      </w:pPr>
    </w:p>
    <w:p w14:paraId="58BD66E3" w14:textId="236A5B20" w:rsidR="00F61F24" w:rsidRPr="00577603" w:rsidRDefault="00F61F24" w:rsidP="009C525F">
      <w:pPr>
        <w:contextualSpacing/>
        <w:jc w:val="both"/>
        <w:rPr>
          <w:rFonts w:asciiTheme="minorHAnsi" w:eastAsiaTheme="majorEastAsia" w:hAnsiTheme="minorHAnsi" w:cstheme="minorHAnsi"/>
          <w:b/>
          <w:bCs/>
          <w:color w:val="000000" w:themeColor="text1"/>
        </w:rPr>
      </w:pPr>
      <w:r w:rsidRPr="00577603">
        <w:rPr>
          <w:rFonts w:asciiTheme="minorHAnsi" w:eastAsiaTheme="majorEastAsia" w:hAnsiTheme="minorHAnsi" w:cstheme="minorHAnsi"/>
          <w:b/>
          <w:bCs/>
          <w:color w:val="000000" w:themeColor="text1"/>
        </w:rPr>
        <w:t>ABSTRACT:</w:t>
      </w:r>
    </w:p>
    <w:p w14:paraId="57269205" w14:textId="125501A7" w:rsidR="00E57ADC" w:rsidRDefault="006B4F6A" w:rsidP="009C525F">
      <w:p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The center of resistance (C</w:t>
      </w:r>
      <w:r w:rsidRPr="00577603">
        <w:rPr>
          <w:rFonts w:asciiTheme="minorHAnsi" w:eastAsiaTheme="majorEastAsia" w:hAnsiTheme="minorHAnsi" w:cstheme="minorHAnsi"/>
          <w:bCs/>
          <w:color w:val="000000" w:themeColor="text1"/>
          <w:vertAlign w:val="subscript"/>
        </w:rPr>
        <w:t>RES</w:t>
      </w:r>
      <w:r w:rsidRPr="00577603">
        <w:rPr>
          <w:rFonts w:asciiTheme="minorHAnsi" w:eastAsiaTheme="majorEastAsia" w:hAnsiTheme="minorHAnsi" w:cstheme="minorHAnsi"/>
          <w:bCs/>
          <w:color w:val="000000" w:themeColor="text1"/>
        </w:rPr>
        <w:t xml:space="preserve">) is regarded as the fundamental reference point for predictable tooth movement. The methods </w:t>
      </w:r>
      <w:r w:rsidR="00023A1C" w:rsidRPr="00577603">
        <w:rPr>
          <w:rFonts w:asciiTheme="minorHAnsi" w:eastAsiaTheme="majorEastAsia" w:hAnsiTheme="minorHAnsi" w:cstheme="minorHAnsi"/>
          <w:bCs/>
          <w:color w:val="000000" w:themeColor="text1"/>
        </w:rPr>
        <w:t>used to estimate the C</w:t>
      </w:r>
      <w:r w:rsidR="00023A1C" w:rsidRPr="00577603">
        <w:rPr>
          <w:rFonts w:asciiTheme="minorHAnsi" w:eastAsiaTheme="majorEastAsia" w:hAnsiTheme="minorHAnsi" w:cstheme="minorHAnsi"/>
          <w:bCs/>
          <w:color w:val="000000" w:themeColor="text1"/>
          <w:vertAlign w:val="subscript"/>
        </w:rPr>
        <w:t>RES</w:t>
      </w:r>
      <w:r w:rsidR="00023A1C" w:rsidRPr="00577603">
        <w:rPr>
          <w:rFonts w:asciiTheme="minorHAnsi" w:eastAsiaTheme="majorEastAsia" w:hAnsiTheme="minorHAnsi" w:cstheme="minorHAnsi"/>
          <w:bCs/>
          <w:color w:val="000000" w:themeColor="text1"/>
        </w:rPr>
        <w:t xml:space="preserve"> of teeth </w:t>
      </w:r>
      <w:r w:rsidRPr="00577603">
        <w:rPr>
          <w:rFonts w:asciiTheme="minorHAnsi" w:eastAsiaTheme="majorEastAsia" w:hAnsiTheme="minorHAnsi" w:cstheme="minorHAnsi"/>
          <w:bCs/>
          <w:color w:val="000000" w:themeColor="text1"/>
        </w:rPr>
        <w:t xml:space="preserve">range from traditional radiographic and physical measurements to in vitro </w:t>
      </w:r>
      <w:r w:rsidR="0042545F" w:rsidRPr="00577603">
        <w:rPr>
          <w:rFonts w:asciiTheme="minorHAnsi" w:eastAsiaTheme="majorEastAsia" w:hAnsiTheme="minorHAnsi" w:cstheme="minorHAnsi"/>
          <w:bCs/>
          <w:color w:val="000000" w:themeColor="text1"/>
        </w:rPr>
        <w:t>analysis</w:t>
      </w:r>
      <w:r w:rsidRPr="00577603">
        <w:rPr>
          <w:rFonts w:asciiTheme="minorHAnsi" w:eastAsiaTheme="majorEastAsia" w:hAnsiTheme="minorHAnsi" w:cstheme="minorHAnsi"/>
          <w:bCs/>
          <w:color w:val="000000" w:themeColor="text1"/>
        </w:rPr>
        <w:t xml:space="preserve"> on models or cadaver specimens. </w:t>
      </w:r>
      <w:r w:rsidR="00E0294E" w:rsidRPr="00577603">
        <w:rPr>
          <w:rFonts w:asciiTheme="minorHAnsi" w:eastAsiaTheme="majorEastAsia" w:hAnsiTheme="minorHAnsi" w:cstheme="minorHAnsi"/>
          <w:bCs/>
          <w:color w:val="000000" w:themeColor="text1"/>
        </w:rPr>
        <w:t>T</w:t>
      </w:r>
      <w:r w:rsidRPr="00577603">
        <w:rPr>
          <w:rFonts w:asciiTheme="minorHAnsi" w:eastAsiaTheme="majorEastAsia" w:hAnsiTheme="minorHAnsi" w:cstheme="minorHAnsi"/>
          <w:bCs/>
          <w:color w:val="000000" w:themeColor="text1"/>
        </w:rPr>
        <w:t xml:space="preserve">echniques </w:t>
      </w:r>
      <w:r w:rsidR="00E0294E" w:rsidRPr="00577603">
        <w:rPr>
          <w:rFonts w:asciiTheme="minorHAnsi" w:eastAsiaTheme="majorEastAsia" w:hAnsiTheme="minorHAnsi" w:cstheme="minorHAnsi"/>
          <w:bCs/>
          <w:color w:val="000000" w:themeColor="text1"/>
        </w:rPr>
        <w:t>involving</w:t>
      </w:r>
      <w:r w:rsidRPr="00577603">
        <w:rPr>
          <w:rFonts w:asciiTheme="minorHAnsi" w:eastAsiaTheme="majorEastAsia" w:hAnsiTheme="minorHAnsi" w:cstheme="minorHAnsi"/>
          <w:bCs/>
          <w:color w:val="000000" w:themeColor="text1"/>
        </w:rPr>
        <w:t xml:space="preserve"> finite element analysis </w:t>
      </w:r>
      <w:r w:rsidR="00566CB5" w:rsidRPr="00577603">
        <w:rPr>
          <w:rFonts w:asciiTheme="minorHAnsi" w:eastAsiaTheme="majorEastAsia" w:hAnsiTheme="minorHAnsi" w:cstheme="minorHAnsi"/>
          <w:bCs/>
          <w:color w:val="000000" w:themeColor="text1"/>
        </w:rPr>
        <w:t>of</w:t>
      </w:r>
      <w:r w:rsidRPr="00577603">
        <w:rPr>
          <w:rFonts w:asciiTheme="minorHAnsi" w:eastAsiaTheme="majorEastAsia" w:hAnsiTheme="minorHAnsi" w:cstheme="minorHAnsi"/>
          <w:bCs/>
          <w:color w:val="000000" w:themeColor="text1"/>
        </w:rPr>
        <w:t xml:space="preserve"> </w:t>
      </w:r>
      <w:r w:rsidR="0042545F" w:rsidRPr="00577603">
        <w:rPr>
          <w:rFonts w:asciiTheme="minorHAnsi" w:eastAsiaTheme="majorEastAsia" w:hAnsiTheme="minorHAnsi" w:cstheme="minorHAnsi"/>
          <w:bCs/>
          <w:color w:val="000000" w:themeColor="text1"/>
        </w:rPr>
        <w:t>high-dose micro</w:t>
      </w:r>
      <w:r w:rsidR="002F5023">
        <w:rPr>
          <w:rFonts w:asciiTheme="minorHAnsi" w:eastAsiaTheme="majorEastAsia" w:hAnsiTheme="minorHAnsi" w:cstheme="minorHAnsi"/>
          <w:bCs/>
          <w:color w:val="000000" w:themeColor="text1"/>
        </w:rPr>
        <w:t>-</w:t>
      </w:r>
      <w:r w:rsidR="0042545F" w:rsidRPr="00577603">
        <w:rPr>
          <w:rFonts w:asciiTheme="minorHAnsi" w:eastAsiaTheme="majorEastAsia" w:hAnsiTheme="minorHAnsi" w:cstheme="minorHAnsi"/>
          <w:bCs/>
          <w:color w:val="000000" w:themeColor="text1"/>
        </w:rPr>
        <w:t>CT scans of</w:t>
      </w:r>
      <w:r w:rsidRPr="00577603">
        <w:rPr>
          <w:rFonts w:asciiTheme="minorHAnsi" w:eastAsiaTheme="majorEastAsia" w:hAnsiTheme="minorHAnsi" w:cstheme="minorHAnsi"/>
          <w:bCs/>
          <w:color w:val="000000" w:themeColor="text1"/>
        </w:rPr>
        <w:t xml:space="preserve"> models </w:t>
      </w:r>
      <w:r w:rsidR="00602C24">
        <w:rPr>
          <w:rFonts w:asciiTheme="minorHAnsi" w:eastAsiaTheme="majorEastAsia" w:hAnsiTheme="minorHAnsi" w:cstheme="minorHAnsi"/>
          <w:bCs/>
          <w:color w:val="000000" w:themeColor="text1"/>
        </w:rPr>
        <w:t>and</w:t>
      </w:r>
      <w:r w:rsidRPr="00577603">
        <w:rPr>
          <w:rFonts w:asciiTheme="minorHAnsi" w:eastAsiaTheme="majorEastAsia" w:hAnsiTheme="minorHAnsi" w:cstheme="minorHAnsi"/>
          <w:bCs/>
          <w:color w:val="000000" w:themeColor="text1"/>
        </w:rPr>
        <w:t xml:space="preserve"> single </w:t>
      </w:r>
      <w:r w:rsidR="00602C24">
        <w:rPr>
          <w:rFonts w:asciiTheme="minorHAnsi" w:eastAsiaTheme="majorEastAsia" w:hAnsiTheme="minorHAnsi" w:cstheme="minorHAnsi"/>
          <w:bCs/>
          <w:color w:val="000000" w:themeColor="text1"/>
        </w:rPr>
        <w:t>teeth</w:t>
      </w:r>
      <w:r w:rsidR="00602C24" w:rsidRPr="00577603">
        <w:rPr>
          <w:rFonts w:asciiTheme="minorHAnsi" w:eastAsiaTheme="majorEastAsia" w:hAnsiTheme="minorHAnsi" w:cstheme="minorHAnsi"/>
          <w:bCs/>
          <w:color w:val="000000" w:themeColor="text1"/>
        </w:rPr>
        <w:t xml:space="preserve"> </w:t>
      </w:r>
      <w:r w:rsidR="0042545F" w:rsidRPr="00577603">
        <w:rPr>
          <w:rFonts w:asciiTheme="minorHAnsi" w:eastAsiaTheme="majorEastAsia" w:hAnsiTheme="minorHAnsi" w:cstheme="minorHAnsi"/>
          <w:bCs/>
          <w:color w:val="000000" w:themeColor="text1"/>
        </w:rPr>
        <w:t xml:space="preserve">have </w:t>
      </w:r>
      <w:r w:rsidR="00E0294E" w:rsidRPr="00577603">
        <w:rPr>
          <w:rFonts w:asciiTheme="minorHAnsi" w:eastAsiaTheme="majorEastAsia" w:hAnsiTheme="minorHAnsi" w:cstheme="minorHAnsi"/>
          <w:bCs/>
          <w:color w:val="000000" w:themeColor="text1"/>
        </w:rPr>
        <w:t>shown a lot of promise, but</w:t>
      </w:r>
      <w:r w:rsidRPr="00577603">
        <w:rPr>
          <w:rFonts w:asciiTheme="minorHAnsi" w:eastAsiaTheme="majorEastAsia" w:hAnsiTheme="minorHAnsi" w:cstheme="minorHAnsi"/>
          <w:bCs/>
          <w:color w:val="000000" w:themeColor="text1"/>
        </w:rPr>
        <w:t xml:space="preserve"> little has been done with newer, low-dose, and </w:t>
      </w:r>
      <w:proofErr w:type="gramStart"/>
      <w:r w:rsidRPr="00577603">
        <w:rPr>
          <w:rFonts w:asciiTheme="minorHAnsi" w:eastAsiaTheme="majorEastAsia" w:hAnsiTheme="minorHAnsi" w:cstheme="minorHAnsi"/>
          <w:bCs/>
          <w:color w:val="000000" w:themeColor="text1"/>
        </w:rPr>
        <w:t>low resolution</w:t>
      </w:r>
      <w:proofErr w:type="gramEnd"/>
      <w:r w:rsidR="002F5023" w:rsidRPr="002F5023">
        <w:rPr>
          <w:rFonts w:asciiTheme="minorHAnsi" w:eastAsiaTheme="majorEastAsia" w:hAnsiTheme="minorHAnsi" w:cstheme="minorHAnsi"/>
          <w:bCs/>
          <w:color w:val="000000" w:themeColor="text1"/>
        </w:rPr>
        <w:t xml:space="preserve"> </w:t>
      </w:r>
      <w:r w:rsidR="002F5023">
        <w:rPr>
          <w:rFonts w:asciiTheme="minorHAnsi" w:eastAsiaTheme="majorEastAsia" w:hAnsiTheme="minorHAnsi" w:cstheme="minorHAnsi"/>
          <w:bCs/>
          <w:color w:val="000000" w:themeColor="text1"/>
        </w:rPr>
        <w:t>cone beam computed tomography</w:t>
      </w:r>
      <w:r w:rsidRPr="00577603">
        <w:rPr>
          <w:rFonts w:asciiTheme="minorHAnsi" w:eastAsiaTheme="majorEastAsia" w:hAnsiTheme="minorHAnsi" w:cstheme="minorHAnsi"/>
          <w:bCs/>
          <w:color w:val="000000" w:themeColor="text1"/>
        </w:rPr>
        <w:t xml:space="preserve"> </w:t>
      </w:r>
      <w:r w:rsidR="002F5023">
        <w:rPr>
          <w:rFonts w:asciiTheme="minorHAnsi" w:eastAsiaTheme="majorEastAsia" w:hAnsiTheme="minorHAnsi" w:cstheme="minorHAnsi"/>
          <w:bCs/>
          <w:color w:val="000000" w:themeColor="text1"/>
        </w:rPr>
        <w:t>(</w:t>
      </w:r>
      <w:r w:rsidRPr="00577603">
        <w:rPr>
          <w:rFonts w:asciiTheme="minorHAnsi" w:eastAsiaTheme="majorEastAsia" w:hAnsiTheme="minorHAnsi" w:cstheme="minorHAnsi"/>
          <w:bCs/>
          <w:color w:val="000000" w:themeColor="text1"/>
        </w:rPr>
        <w:t>CBCT</w:t>
      </w:r>
      <w:r w:rsidR="002F5023">
        <w:rPr>
          <w:rFonts w:asciiTheme="minorHAnsi" w:eastAsiaTheme="majorEastAsia" w:hAnsiTheme="minorHAnsi" w:cstheme="minorHAnsi"/>
          <w:bCs/>
          <w:color w:val="000000" w:themeColor="text1"/>
        </w:rPr>
        <w:t>)</w:t>
      </w:r>
      <w:r w:rsidRPr="00577603">
        <w:rPr>
          <w:rFonts w:asciiTheme="minorHAnsi" w:eastAsiaTheme="majorEastAsia" w:hAnsiTheme="minorHAnsi" w:cstheme="minorHAnsi"/>
          <w:bCs/>
          <w:color w:val="000000" w:themeColor="text1"/>
        </w:rPr>
        <w:t xml:space="preserve"> images. </w:t>
      </w:r>
      <w:r w:rsidR="0042545F" w:rsidRPr="00577603">
        <w:rPr>
          <w:rFonts w:asciiTheme="minorHAnsi" w:eastAsiaTheme="majorEastAsia" w:hAnsiTheme="minorHAnsi" w:cstheme="minorHAnsi"/>
          <w:bCs/>
          <w:color w:val="000000" w:themeColor="text1"/>
        </w:rPr>
        <w:t>Also, the C</w:t>
      </w:r>
      <w:r w:rsidR="0042545F" w:rsidRPr="00577603">
        <w:rPr>
          <w:rFonts w:asciiTheme="minorHAnsi" w:eastAsiaTheme="majorEastAsia" w:hAnsiTheme="minorHAnsi" w:cstheme="minorHAnsi"/>
          <w:bCs/>
          <w:color w:val="000000" w:themeColor="text1"/>
          <w:vertAlign w:val="subscript"/>
        </w:rPr>
        <w:t>RES</w:t>
      </w:r>
      <w:r w:rsidR="0042545F" w:rsidRPr="00577603">
        <w:rPr>
          <w:rFonts w:asciiTheme="minorHAnsi" w:eastAsiaTheme="majorEastAsia" w:hAnsiTheme="minorHAnsi" w:cstheme="minorHAnsi"/>
          <w:bCs/>
          <w:color w:val="000000" w:themeColor="text1"/>
        </w:rPr>
        <w:t xml:space="preserve"> </w:t>
      </w:r>
      <w:r w:rsidR="00256D55" w:rsidRPr="00577603">
        <w:rPr>
          <w:rFonts w:asciiTheme="minorHAnsi" w:eastAsiaTheme="majorEastAsia" w:hAnsiTheme="minorHAnsi" w:cstheme="minorHAnsi"/>
          <w:bCs/>
          <w:color w:val="000000" w:themeColor="text1"/>
        </w:rPr>
        <w:t>for</w:t>
      </w:r>
      <w:r w:rsidR="0042545F" w:rsidRPr="00577603">
        <w:rPr>
          <w:rFonts w:asciiTheme="minorHAnsi" w:eastAsiaTheme="majorEastAsia" w:hAnsiTheme="minorHAnsi" w:cstheme="minorHAnsi"/>
          <w:bCs/>
          <w:color w:val="000000" w:themeColor="text1"/>
        </w:rPr>
        <w:t xml:space="preserve"> only a few select teeth (</w:t>
      </w:r>
      <w:r w:rsidR="002F5023">
        <w:rPr>
          <w:rFonts w:asciiTheme="minorHAnsi" w:eastAsiaTheme="majorEastAsia" w:hAnsiTheme="minorHAnsi" w:cstheme="minorHAnsi"/>
          <w:bCs/>
          <w:color w:val="000000" w:themeColor="text1"/>
        </w:rPr>
        <w:t xml:space="preserve">i.e., </w:t>
      </w:r>
      <w:r w:rsidR="0042545F" w:rsidRPr="00577603">
        <w:rPr>
          <w:rFonts w:asciiTheme="minorHAnsi" w:eastAsiaTheme="majorEastAsia" w:hAnsiTheme="minorHAnsi" w:cstheme="minorHAnsi"/>
          <w:bCs/>
          <w:color w:val="000000" w:themeColor="text1"/>
        </w:rPr>
        <w:t>maxillary central incisor, canine</w:t>
      </w:r>
      <w:r w:rsidR="00602C24">
        <w:rPr>
          <w:rFonts w:asciiTheme="minorHAnsi" w:eastAsiaTheme="majorEastAsia" w:hAnsiTheme="minorHAnsi" w:cstheme="minorHAnsi"/>
          <w:bCs/>
          <w:color w:val="000000" w:themeColor="text1"/>
        </w:rPr>
        <w:t>,</w:t>
      </w:r>
      <w:r w:rsidR="0042545F" w:rsidRPr="00577603">
        <w:rPr>
          <w:rFonts w:asciiTheme="minorHAnsi" w:eastAsiaTheme="majorEastAsia" w:hAnsiTheme="minorHAnsi" w:cstheme="minorHAnsi"/>
          <w:bCs/>
          <w:color w:val="000000" w:themeColor="text1"/>
        </w:rPr>
        <w:t xml:space="preserve"> </w:t>
      </w:r>
      <w:r w:rsidR="00602C24">
        <w:rPr>
          <w:rFonts w:asciiTheme="minorHAnsi" w:eastAsiaTheme="majorEastAsia" w:hAnsiTheme="minorHAnsi" w:cstheme="minorHAnsi"/>
          <w:bCs/>
          <w:color w:val="000000" w:themeColor="text1"/>
        </w:rPr>
        <w:t>and</w:t>
      </w:r>
      <w:r w:rsidR="00602C24" w:rsidRPr="00577603">
        <w:rPr>
          <w:rFonts w:asciiTheme="minorHAnsi" w:eastAsiaTheme="majorEastAsia" w:hAnsiTheme="minorHAnsi" w:cstheme="minorHAnsi"/>
          <w:bCs/>
          <w:color w:val="000000" w:themeColor="text1"/>
        </w:rPr>
        <w:t xml:space="preserve"> </w:t>
      </w:r>
      <w:r w:rsidR="0042545F" w:rsidRPr="00577603">
        <w:rPr>
          <w:rFonts w:asciiTheme="minorHAnsi" w:eastAsiaTheme="majorEastAsia" w:hAnsiTheme="minorHAnsi" w:cstheme="minorHAnsi"/>
          <w:bCs/>
          <w:color w:val="000000" w:themeColor="text1"/>
        </w:rPr>
        <w:t>first molar)</w:t>
      </w:r>
      <w:r w:rsidR="003F18FA" w:rsidRPr="00577603">
        <w:rPr>
          <w:rFonts w:asciiTheme="minorHAnsi" w:eastAsiaTheme="majorEastAsia" w:hAnsiTheme="minorHAnsi" w:cstheme="minorHAnsi"/>
          <w:bCs/>
          <w:color w:val="000000" w:themeColor="text1"/>
        </w:rPr>
        <w:t xml:space="preserve"> have been described</w:t>
      </w:r>
      <w:r w:rsidR="00602C24">
        <w:rPr>
          <w:rFonts w:asciiTheme="minorHAnsi" w:eastAsiaTheme="majorEastAsia" w:hAnsiTheme="minorHAnsi" w:cstheme="minorHAnsi"/>
          <w:bCs/>
          <w:color w:val="000000" w:themeColor="text1"/>
        </w:rPr>
        <w:t>;</w:t>
      </w:r>
      <w:r w:rsidR="003F18FA" w:rsidRPr="00577603">
        <w:rPr>
          <w:rFonts w:asciiTheme="minorHAnsi" w:eastAsiaTheme="majorEastAsia" w:hAnsiTheme="minorHAnsi" w:cstheme="minorHAnsi"/>
          <w:bCs/>
          <w:color w:val="000000" w:themeColor="text1"/>
        </w:rPr>
        <w:t xml:space="preserve"> the rest have been largely ignored</w:t>
      </w:r>
      <w:r w:rsidR="0042545F" w:rsidRPr="00577603">
        <w:rPr>
          <w:rFonts w:asciiTheme="minorHAnsi" w:eastAsiaTheme="majorEastAsia" w:hAnsiTheme="minorHAnsi" w:cstheme="minorHAnsi"/>
          <w:bCs/>
          <w:color w:val="000000" w:themeColor="text1"/>
        </w:rPr>
        <w:t xml:space="preserve">. </w:t>
      </w:r>
      <w:r w:rsidR="0054451B" w:rsidRPr="00577603">
        <w:rPr>
          <w:rFonts w:asciiTheme="minorHAnsi" w:eastAsiaTheme="majorEastAsia" w:hAnsiTheme="minorHAnsi" w:cstheme="minorHAnsi"/>
          <w:bCs/>
          <w:color w:val="000000" w:themeColor="text1"/>
        </w:rPr>
        <w:t>There is also a need to describe</w:t>
      </w:r>
      <w:r w:rsidR="0042545F" w:rsidRPr="00577603">
        <w:rPr>
          <w:rFonts w:asciiTheme="minorHAnsi" w:eastAsiaTheme="majorEastAsia" w:hAnsiTheme="minorHAnsi" w:cstheme="minorHAnsi"/>
          <w:bCs/>
          <w:color w:val="000000" w:themeColor="text1"/>
        </w:rPr>
        <w:t xml:space="preserve"> the methodology</w:t>
      </w:r>
      <w:r w:rsidR="002F5023">
        <w:rPr>
          <w:rFonts w:asciiTheme="minorHAnsi" w:eastAsiaTheme="majorEastAsia" w:hAnsiTheme="minorHAnsi" w:cstheme="minorHAnsi"/>
          <w:bCs/>
          <w:color w:val="000000" w:themeColor="text1"/>
        </w:rPr>
        <w:t xml:space="preserve"> of determining the </w:t>
      </w:r>
      <w:r w:rsidR="002F5023" w:rsidRPr="00577603">
        <w:rPr>
          <w:rFonts w:asciiTheme="minorHAnsi" w:eastAsiaTheme="majorEastAsia" w:hAnsiTheme="minorHAnsi" w:cstheme="minorHAnsi"/>
          <w:bCs/>
          <w:color w:val="000000" w:themeColor="text1"/>
        </w:rPr>
        <w:t>C</w:t>
      </w:r>
      <w:r w:rsidR="002F5023" w:rsidRPr="00577603">
        <w:rPr>
          <w:rFonts w:asciiTheme="minorHAnsi" w:eastAsiaTheme="majorEastAsia" w:hAnsiTheme="minorHAnsi" w:cstheme="minorHAnsi"/>
          <w:bCs/>
          <w:color w:val="000000" w:themeColor="text1"/>
          <w:vertAlign w:val="subscript"/>
        </w:rPr>
        <w:t>RES</w:t>
      </w:r>
      <w:r w:rsidR="0042545F"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in detail,</w:t>
      </w:r>
      <w:r w:rsidR="00D616D9" w:rsidRPr="00577603">
        <w:rPr>
          <w:rFonts w:asciiTheme="minorHAnsi" w:eastAsiaTheme="majorEastAsia" w:hAnsiTheme="minorHAnsi" w:cstheme="minorHAnsi"/>
          <w:bCs/>
          <w:color w:val="000000" w:themeColor="text1"/>
        </w:rPr>
        <w:t xml:space="preserve"> </w:t>
      </w:r>
      <w:r w:rsidR="0054451B" w:rsidRPr="00577603">
        <w:rPr>
          <w:rFonts w:asciiTheme="minorHAnsi" w:eastAsiaTheme="majorEastAsia" w:hAnsiTheme="minorHAnsi" w:cstheme="minorHAnsi"/>
          <w:bCs/>
          <w:color w:val="000000" w:themeColor="text1"/>
        </w:rPr>
        <w:t>so that it becomes easy</w:t>
      </w:r>
      <w:r w:rsidR="00D616D9" w:rsidRPr="00577603">
        <w:rPr>
          <w:rFonts w:asciiTheme="minorHAnsi" w:eastAsiaTheme="majorEastAsia" w:hAnsiTheme="minorHAnsi" w:cstheme="minorHAnsi"/>
          <w:bCs/>
          <w:color w:val="000000" w:themeColor="text1"/>
        </w:rPr>
        <w:t xml:space="preserve"> to replicate</w:t>
      </w:r>
      <w:r w:rsidR="0054451B" w:rsidRPr="00577603">
        <w:rPr>
          <w:rFonts w:asciiTheme="minorHAnsi" w:eastAsiaTheme="majorEastAsia" w:hAnsiTheme="minorHAnsi" w:cstheme="minorHAnsi"/>
          <w:bCs/>
          <w:color w:val="000000" w:themeColor="text1"/>
        </w:rPr>
        <w:t xml:space="preserve"> </w:t>
      </w:r>
      <w:r w:rsidR="00D616D9" w:rsidRPr="00577603">
        <w:rPr>
          <w:rFonts w:asciiTheme="minorHAnsi" w:eastAsiaTheme="majorEastAsia" w:hAnsiTheme="minorHAnsi" w:cstheme="minorHAnsi"/>
          <w:bCs/>
          <w:color w:val="000000" w:themeColor="text1"/>
        </w:rPr>
        <w:t xml:space="preserve">and </w:t>
      </w:r>
      <w:r w:rsidR="00602C24">
        <w:rPr>
          <w:rFonts w:asciiTheme="minorHAnsi" w:eastAsiaTheme="majorEastAsia" w:hAnsiTheme="minorHAnsi" w:cstheme="minorHAnsi"/>
          <w:bCs/>
          <w:color w:val="000000" w:themeColor="text1"/>
        </w:rPr>
        <w:t>buil</w:t>
      </w:r>
      <w:r w:rsidR="006652F0">
        <w:rPr>
          <w:rFonts w:asciiTheme="minorHAnsi" w:eastAsiaTheme="majorEastAsia" w:hAnsiTheme="minorHAnsi" w:cstheme="minorHAnsi"/>
          <w:bCs/>
          <w:color w:val="000000" w:themeColor="text1"/>
        </w:rPr>
        <w:t>d</w:t>
      </w:r>
      <w:r w:rsidR="00602C24">
        <w:rPr>
          <w:rFonts w:asciiTheme="minorHAnsi" w:eastAsiaTheme="majorEastAsia" w:hAnsiTheme="minorHAnsi" w:cstheme="minorHAnsi"/>
          <w:bCs/>
          <w:color w:val="000000" w:themeColor="text1"/>
        </w:rPr>
        <w:t xml:space="preserve"> upon</w:t>
      </w:r>
      <w:r w:rsidR="00D616D9" w:rsidRPr="00577603">
        <w:rPr>
          <w:rFonts w:asciiTheme="minorHAnsi" w:eastAsiaTheme="majorEastAsia" w:hAnsiTheme="minorHAnsi" w:cstheme="minorHAnsi"/>
          <w:bCs/>
          <w:color w:val="000000" w:themeColor="text1"/>
        </w:rPr>
        <w:t xml:space="preserve">. </w:t>
      </w:r>
    </w:p>
    <w:p w14:paraId="09AC3887" w14:textId="77777777" w:rsidR="00577603" w:rsidRPr="00577603" w:rsidRDefault="00577603" w:rsidP="009C525F">
      <w:pPr>
        <w:contextualSpacing/>
        <w:jc w:val="both"/>
        <w:rPr>
          <w:rFonts w:asciiTheme="minorHAnsi" w:eastAsiaTheme="majorEastAsia" w:hAnsiTheme="minorHAnsi" w:cstheme="minorHAnsi"/>
          <w:bCs/>
          <w:color w:val="000000" w:themeColor="text1"/>
        </w:rPr>
      </w:pPr>
    </w:p>
    <w:p w14:paraId="08F5A71D" w14:textId="561A629D" w:rsidR="006B4F6A" w:rsidRPr="00577603" w:rsidRDefault="00321BAA" w:rsidP="009C525F">
      <w:p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 xml:space="preserve">This study used routine </w:t>
      </w:r>
      <w:r w:rsidR="00602C24">
        <w:rPr>
          <w:rFonts w:asciiTheme="minorHAnsi" w:eastAsiaTheme="majorEastAsia" w:hAnsiTheme="minorHAnsi" w:cstheme="minorHAnsi"/>
          <w:bCs/>
          <w:color w:val="000000" w:themeColor="text1"/>
        </w:rPr>
        <w:t>CBCT</w:t>
      </w:r>
      <w:r w:rsidRPr="00577603">
        <w:rPr>
          <w:rFonts w:asciiTheme="minorHAnsi" w:eastAsiaTheme="majorEastAsia" w:hAnsiTheme="minorHAnsi" w:cstheme="minorHAnsi"/>
          <w:bCs/>
          <w:color w:val="000000" w:themeColor="text1"/>
        </w:rPr>
        <w:t xml:space="preserve"> patient images for developing tools and </w:t>
      </w:r>
      <w:r w:rsidR="00602C24">
        <w:rPr>
          <w:rFonts w:asciiTheme="minorHAnsi" w:eastAsiaTheme="majorEastAsia" w:hAnsiTheme="minorHAnsi" w:cstheme="minorHAnsi"/>
          <w:bCs/>
          <w:color w:val="000000" w:themeColor="text1"/>
        </w:rPr>
        <w:t xml:space="preserve">a </w:t>
      </w:r>
      <w:r w:rsidRPr="00577603">
        <w:rPr>
          <w:rFonts w:asciiTheme="minorHAnsi" w:eastAsiaTheme="majorEastAsia" w:hAnsiTheme="minorHAnsi" w:cstheme="minorHAnsi"/>
          <w:bCs/>
          <w:color w:val="000000" w:themeColor="text1"/>
        </w:rPr>
        <w:t xml:space="preserve">workflow to obtain finite element models for </w:t>
      </w:r>
      <w:r w:rsidR="00A15081" w:rsidRPr="00577603">
        <w:rPr>
          <w:rFonts w:asciiTheme="minorHAnsi" w:eastAsiaTheme="majorEastAsia" w:hAnsiTheme="minorHAnsi" w:cstheme="minorHAnsi"/>
          <w:bCs/>
          <w:color w:val="000000" w:themeColor="text1"/>
        </w:rPr>
        <w:t>locating</w:t>
      </w:r>
      <w:r w:rsidRPr="00577603">
        <w:rPr>
          <w:rFonts w:asciiTheme="minorHAnsi" w:eastAsiaTheme="majorEastAsia" w:hAnsiTheme="minorHAnsi" w:cstheme="minorHAnsi"/>
          <w:bCs/>
          <w:color w:val="000000" w:themeColor="text1"/>
        </w:rPr>
        <w:t xml:space="preserve"> the C</w:t>
      </w:r>
      <w:r w:rsidRPr="00577603">
        <w:rPr>
          <w:rFonts w:asciiTheme="minorHAnsi" w:eastAsiaTheme="majorEastAsia" w:hAnsiTheme="minorHAnsi" w:cstheme="minorHAnsi"/>
          <w:bCs/>
          <w:color w:val="000000" w:themeColor="text1"/>
          <w:vertAlign w:val="subscript"/>
        </w:rPr>
        <w:t>RES</w:t>
      </w:r>
      <w:r w:rsidRPr="00577603">
        <w:rPr>
          <w:rFonts w:asciiTheme="minorHAnsi" w:eastAsiaTheme="majorEastAsia" w:hAnsiTheme="minorHAnsi" w:cstheme="minorHAnsi"/>
          <w:bCs/>
          <w:color w:val="000000" w:themeColor="text1"/>
        </w:rPr>
        <w:t xml:space="preserve"> </w:t>
      </w:r>
      <w:r w:rsidR="00F4397C" w:rsidRPr="00577603">
        <w:rPr>
          <w:rFonts w:asciiTheme="minorHAnsi" w:eastAsiaTheme="majorEastAsia" w:hAnsiTheme="minorHAnsi" w:cstheme="minorHAnsi"/>
          <w:bCs/>
          <w:color w:val="000000" w:themeColor="text1"/>
        </w:rPr>
        <w:t>of maxillary teeth</w:t>
      </w:r>
      <w:r w:rsidRPr="00577603">
        <w:rPr>
          <w:rFonts w:asciiTheme="minorHAnsi" w:eastAsiaTheme="majorEastAsia" w:hAnsiTheme="minorHAnsi" w:cstheme="minorHAnsi"/>
          <w:bCs/>
          <w:color w:val="000000" w:themeColor="text1"/>
        </w:rPr>
        <w:t>.</w:t>
      </w:r>
      <w:r w:rsidR="00256D55" w:rsidRPr="00577603">
        <w:rPr>
          <w:rFonts w:asciiTheme="minorHAnsi" w:eastAsiaTheme="majorEastAsia" w:hAnsiTheme="minorHAnsi" w:cstheme="minorHAnsi"/>
          <w:bCs/>
          <w:color w:val="000000" w:themeColor="text1"/>
        </w:rPr>
        <w:t xml:space="preserve"> </w:t>
      </w:r>
      <w:r w:rsidR="00E57ADC" w:rsidRPr="00577603">
        <w:rPr>
          <w:rFonts w:asciiTheme="minorHAnsi" w:eastAsiaTheme="majorEastAsia" w:hAnsiTheme="minorHAnsi" w:cstheme="minorHAnsi"/>
          <w:bCs/>
          <w:color w:val="000000" w:themeColor="text1"/>
        </w:rPr>
        <w:t>The</w:t>
      </w:r>
      <w:r w:rsidR="00256D55" w:rsidRPr="00577603">
        <w:rPr>
          <w:rFonts w:asciiTheme="minorHAnsi" w:eastAsiaTheme="majorEastAsia" w:hAnsiTheme="minorHAnsi" w:cstheme="minorHAnsi"/>
          <w:bCs/>
          <w:color w:val="000000" w:themeColor="text1"/>
        </w:rPr>
        <w:t xml:space="preserve"> CBCT volume images </w:t>
      </w:r>
      <w:r w:rsidR="00E57ADC" w:rsidRPr="00577603">
        <w:rPr>
          <w:rFonts w:asciiTheme="minorHAnsi" w:eastAsiaTheme="majorEastAsia" w:hAnsiTheme="minorHAnsi" w:cstheme="minorHAnsi"/>
          <w:bCs/>
          <w:color w:val="000000" w:themeColor="text1"/>
        </w:rPr>
        <w:t xml:space="preserve">were </w:t>
      </w:r>
      <w:r w:rsidR="00E57ADC" w:rsidRPr="00577603">
        <w:rPr>
          <w:rFonts w:asciiTheme="minorHAnsi" w:eastAsiaTheme="majorEastAsia" w:hAnsiTheme="minorHAnsi" w:cstheme="minorHAnsi"/>
          <w:bCs/>
          <w:color w:val="000000" w:themeColor="text1"/>
        </w:rPr>
        <w:lastRenderedPageBreak/>
        <w:t xml:space="preserve">manipulated </w:t>
      </w:r>
      <w:r w:rsidR="009C525F">
        <w:rPr>
          <w:rFonts w:asciiTheme="minorHAnsi" w:eastAsiaTheme="majorEastAsia" w:hAnsiTheme="minorHAnsi" w:cstheme="minorHAnsi"/>
          <w:bCs/>
          <w:color w:val="000000" w:themeColor="text1"/>
        </w:rPr>
        <w:t xml:space="preserve">to </w:t>
      </w:r>
      <w:r w:rsidR="00E57ADC" w:rsidRPr="00577603">
        <w:rPr>
          <w:rFonts w:asciiTheme="minorHAnsi" w:eastAsiaTheme="majorEastAsia" w:hAnsiTheme="minorHAnsi" w:cstheme="minorHAnsi"/>
          <w:bCs/>
          <w:color w:val="000000" w:themeColor="text1"/>
        </w:rPr>
        <w:t xml:space="preserve">extract </w:t>
      </w:r>
      <w:r w:rsidR="00256D55" w:rsidRPr="00577603">
        <w:rPr>
          <w:rFonts w:asciiTheme="minorHAnsi" w:eastAsiaTheme="majorEastAsia" w:hAnsiTheme="minorHAnsi" w:cstheme="minorHAnsi"/>
          <w:bCs/>
          <w:color w:val="000000" w:themeColor="text1"/>
        </w:rPr>
        <w:t>three-dimensional (</w:t>
      </w:r>
      <w:r w:rsidR="00E57ADC" w:rsidRPr="00577603">
        <w:rPr>
          <w:rFonts w:asciiTheme="minorHAnsi" w:eastAsiaTheme="majorEastAsia" w:hAnsiTheme="minorHAnsi" w:cstheme="minorHAnsi"/>
          <w:bCs/>
          <w:color w:val="000000" w:themeColor="text1"/>
        </w:rPr>
        <w:t>3D</w:t>
      </w:r>
      <w:r w:rsidR="00256D55" w:rsidRPr="00577603">
        <w:rPr>
          <w:rFonts w:asciiTheme="minorHAnsi" w:eastAsiaTheme="majorEastAsia" w:hAnsiTheme="minorHAnsi" w:cstheme="minorHAnsi"/>
          <w:bCs/>
          <w:color w:val="000000" w:themeColor="text1"/>
        </w:rPr>
        <w:t>)</w:t>
      </w:r>
      <w:r w:rsidR="00E57ADC" w:rsidRPr="00577603">
        <w:rPr>
          <w:rFonts w:asciiTheme="minorHAnsi" w:eastAsiaTheme="majorEastAsia" w:hAnsiTheme="minorHAnsi" w:cstheme="minorHAnsi"/>
          <w:bCs/>
          <w:color w:val="000000" w:themeColor="text1"/>
        </w:rPr>
        <w:t xml:space="preserve"> biological structures relevant </w:t>
      </w:r>
      <w:r w:rsidR="000C43D6" w:rsidRPr="00577603">
        <w:rPr>
          <w:rFonts w:asciiTheme="minorHAnsi" w:eastAsiaTheme="majorEastAsia" w:hAnsiTheme="minorHAnsi" w:cstheme="minorHAnsi"/>
          <w:bCs/>
          <w:color w:val="000000" w:themeColor="text1"/>
        </w:rPr>
        <w:t>in</w:t>
      </w:r>
      <w:r w:rsidR="00E57ADC" w:rsidRPr="00577603">
        <w:rPr>
          <w:rFonts w:asciiTheme="minorHAnsi" w:eastAsiaTheme="majorEastAsia" w:hAnsiTheme="minorHAnsi" w:cstheme="minorHAnsi"/>
          <w:bCs/>
          <w:color w:val="000000" w:themeColor="text1"/>
        </w:rPr>
        <w:t xml:space="preserve"> determining the C</w:t>
      </w:r>
      <w:r w:rsidR="00E57ADC" w:rsidRPr="00577603">
        <w:rPr>
          <w:rFonts w:asciiTheme="minorHAnsi" w:eastAsiaTheme="majorEastAsia" w:hAnsiTheme="minorHAnsi" w:cstheme="minorHAnsi"/>
          <w:bCs/>
          <w:color w:val="000000" w:themeColor="text1"/>
          <w:vertAlign w:val="subscript"/>
        </w:rPr>
        <w:t>RES</w:t>
      </w:r>
      <w:r w:rsidR="00E57ADC" w:rsidRPr="00577603">
        <w:rPr>
          <w:rFonts w:asciiTheme="minorHAnsi" w:eastAsiaTheme="majorEastAsia" w:hAnsiTheme="minorHAnsi" w:cstheme="minorHAnsi"/>
          <w:bCs/>
          <w:color w:val="000000" w:themeColor="text1"/>
        </w:rPr>
        <w:t xml:space="preserve"> of the maxillary teeth by segmentation.</w:t>
      </w:r>
      <w:r w:rsidR="00566CB5" w:rsidRPr="00577603">
        <w:rPr>
          <w:rFonts w:asciiTheme="minorHAnsi" w:eastAsiaTheme="majorEastAsia" w:hAnsiTheme="minorHAnsi" w:cstheme="minorHAnsi"/>
          <w:bCs/>
          <w:color w:val="000000" w:themeColor="text1"/>
        </w:rPr>
        <w:t xml:space="preserve"> </w:t>
      </w:r>
      <w:r w:rsidR="00E57ADC" w:rsidRPr="00577603">
        <w:rPr>
          <w:rFonts w:asciiTheme="minorHAnsi" w:eastAsiaTheme="majorEastAsia" w:hAnsiTheme="minorHAnsi" w:cstheme="minorHAnsi"/>
          <w:bCs/>
          <w:color w:val="000000" w:themeColor="text1"/>
        </w:rPr>
        <w:t xml:space="preserve">The segmented objects were cleaned and converted into a virtual mesh made up </w:t>
      </w:r>
      <w:r w:rsidR="00393F07" w:rsidRPr="00577603">
        <w:rPr>
          <w:rFonts w:asciiTheme="minorHAnsi" w:eastAsiaTheme="majorEastAsia" w:hAnsiTheme="minorHAnsi" w:cstheme="minorHAnsi"/>
          <w:bCs/>
          <w:color w:val="000000" w:themeColor="text1"/>
        </w:rPr>
        <w:t>tetrahedral (tet4)</w:t>
      </w:r>
      <w:r w:rsidR="00E57ADC" w:rsidRPr="00577603">
        <w:rPr>
          <w:rFonts w:asciiTheme="minorHAnsi" w:eastAsiaTheme="majorEastAsia" w:hAnsiTheme="minorHAnsi" w:cstheme="minorHAnsi"/>
          <w:bCs/>
          <w:color w:val="000000" w:themeColor="text1"/>
        </w:rPr>
        <w:t xml:space="preserve"> triangles</w:t>
      </w:r>
      <w:r w:rsidR="00393F07" w:rsidRPr="00577603">
        <w:rPr>
          <w:rFonts w:asciiTheme="minorHAnsi" w:eastAsiaTheme="majorEastAsia" w:hAnsiTheme="minorHAnsi" w:cstheme="minorHAnsi"/>
          <w:bCs/>
          <w:color w:val="000000" w:themeColor="text1"/>
        </w:rPr>
        <w:t xml:space="preserve"> having a maximum edge length of 1</w:t>
      </w:r>
      <w:r w:rsidR="00602C24">
        <w:rPr>
          <w:rFonts w:asciiTheme="minorHAnsi" w:eastAsiaTheme="majorEastAsia" w:hAnsiTheme="minorHAnsi" w:cstheme="minorHAnsi"/>
          <w:bCs/>
          <w:color w:val="000000" w:themeColor="text1"/>
        </w:rPr>
        <w:t xml:space="preserve"> </w:t>
      </w:r>
      <w:r w:rsidR="00393F07" w:rsidRPr="00577603">
        <w:rPr>
          <w:rFonts w:asciiTheme="minorHAnsi" w:eastAsiaTheme="majorEastAsia" w:hAnsiTheme="minorHAnsi" w:cstheme="minorHAnsi"/>
          <w:bCs/>
          <w:color w:val="000000" w:themeColor="text1"/>
        </w:rPr>
        <w:t>mm</w:t>
      </w:r>
      <w:r w:rsidR="00E57ADC" w:rsidRPr="00577603">
        <w:rPr>
          <w:rFonts w:asciiTheme="minorHAnsi" w:eastAsiaTheme="majorEastAsia" w:hAnsiTheme="minorHAnsi" w:cstheme="minorHAnsi"/>
          <w:bCs/>
          <w:color w:val="000000" w:themeColor="text1"/>
        </w:rPr>
        <w:t xml:space="preserve"> with 3matic software.</w:t>
      </w:r>
      <w:r w:rsidR="009C525F">
        <w:rPr>
          <w:rFonts w:asciiTheme="minorHAnsi" w:eastAsiaTheme="majorEastAsia" w:hAnsiTheme="minorHAnsi" w:cstheme="minorHAnsi"/>
          <w:bCs/>
          <w:color w:val="000000" w:themeColor="text1"/>
        </w:rPr>
        <w:t xml:space="preserve"> </w:t>
      </w:r>
      <w:r w:rsidR="00E57ADC" w:rsidRPr="00577603">
        <w:rPr>
          <w:rFonts w:asciiTheme="minorHAnsi" w:eastAsiaTheme="majorEastAsia" w:hAnsiTheme="minorHAnsi" w:cstheme="minorHAnsi"/>
          <w:bCs/>
          <w:color w:val="000000" w:themeColor="text1"/>
        </w:rPr>
        <w:t xml:space="preserve">The models were further converted into a solid </w:t>
      </w:r>
      <w:r w:rsidR="0003386B" w:rsidRPr="00577603">
        <w:rPr>
          <w:rFonts w:asciiTheme="minorHAnsi" w:eastAsiaTheme="majorEastAsia" w:hAnsiTheme="minorHAnsi" w:cstheme="minorHAnsi"/>
          <w:bCs/>
          <w:color w:val="000000" w:themeColor="text1"/>
        </w:rPr>
        <w:t xml:space="preserve">volumetric </w:t>
      </w:r>
      <w:r w:rsidR="00E57ADC" w:rsidRPr="00577603">
        <w:rPr>
          <w:rFonts w:asciiTheme="minorHAnsi" w:eastAsiaTheme="majorEastAsia" w:hAnsiTheme="minorHAnsi" w:cstheme="minorHAnsi"/>
          <w:bCs/>
          <w:color w:val="000000" w:themeColor="text1"/>
        </w:rPr>
        <w:t xml:space="preserve">mesh of tetrahedrons with </w:t>
      </w:r>
      <w:r w:rsidR="00602C24">
        <w:rPr>
          <w:rFonts w:asciiTheme="minorHAnsi" w:eastAsiaTheme="majorEastAsia" w:hAnsiTheme="minorHAnsi" w:cstheme="minorHAnsi"/>
          <w:bCs/>
          <w:color w:val="000000" w:themeColor="text1"/>
        </w:rPr>
        <w:t xml:space="preserve">a </w:t>
      </w:r>
      <w:r w:rsidR="0003386B" w:rsidRPr="00577603">
        <w:rPr>
          <w:rFonts w:asciiTheme="minorHAnsi" w:eastAsiaTheme="majorEastAsia" w:hAnsiTheme="minorHAnsi" w:cstheme="minorHAnsi"/>
          <w:bCs/>
          <w:color w:val="000000" w:themeColor="text1"/>
        </w:rPr>
        <w:t>maximum edge length of 1</w:t>
      </w:r>
      <w:r w:rsidR="00602C24">
        <w:rPr>
          <w:rFonts w:asciiTheme="minorHAnsi" w:eastAsiaTheme="majorEastAsia" w:hAnsiTheme="minorHAnsi" w:cstheme="minorHAnsi"/>
          <w:bCs/>
          <w:color w:val="000000" w:themeColor="text1"/>
        </w:rPr>
        <w:t xml:space="preserve"> </w:t>
      </w:r>
      <w:r w:rsidR="0003386B" w:rsidRPr="00577603">
        <w:rPr>
          <w:rFonts w:asciiTheme="minorHAnsi" w:eastAsiaTheme="majorEastAsia" w:hAnsiTheme="minorHAnsi" w:cstheme="minorHAnsi"/>
          <w:bCs/>
          <w:color w:val="000000" w:themeColor="text1"/>
        </w:rPr>
        <w:t xml:space="preserve">mm </w:t>
      </w:r>
      <w:r w:rsidR="00E57ADC" w:rsidRPr="00577603">
        <w:rPr>
          <w:rFonts w:asciiTheme="minorHAnsi" w:eastAsiaTheme="majorEastAsia" w:hAnsiTheme="minorHAnsi" w:cstheme="minorHAnsi"/>
          <w:bCs/>
          <w:color w:val="000000" w:themeColor="text1"/>
        </w:rPr>
        <w:t xml:space="preserve">for use in finite element analysis. </w:t>
      </w:r>
      <w:r w:rsidR="00DC35ED" w:rsidRPr="00577603">
        <w:rPr>
          <w:rFonts w:asciiTheme="minorHAnsi" w:eastAsiaTheme="majorEastAsia" w:hAnsiTheme="minorHAnsi" w:cstheme="minorHAnsi"/>
          <w:bCs/>
          <w:color w:val="000000" w:themeColor="text1"/>
        </w:rPr>
        <w:t>The</w:t>
      </w:r>
      <w:r w:rsidR="00E57ADC" w:rsidRPr="00577603">
        <w:rPr>
          <w:rFonts w:asciiTheme="minorHAnsi" w:eastAsiaTheme="majorEastAsia" w:hAnsiTheme="minorHAnsi" w:cstheme="minorHAnsi"/>
          <w:bCs/>
          <w:color w:val="000000" w:themeColor="text1"/>
        </w:rPr>
        <w:t xml:space="preserve"> engineering software</w:t>
      </w:r>
      <w:r w:rsidR="00602C24">
        <w:rPr>
          <w:rFonts w:asciiTheme="minorHAnsi" w:eastAsiaTheme="majorEastAsia" w:hAnsiTheme="minorHAnsi" w:cstheme="minorHAnsi"/>
          <w:bCs/>
          <w:color w:val="000000" w:themeColor="text1"/>
        </w:rPr>
        <w:t>,</w:t>
      </w:r>
      <w:r w:rsidR="00E57ADC" w:rsidRPr="00577603">
        <w:rPr>
          <w:rFonts w:asciiTheme="minorHAnsi" w:eastAsiaTheme="majorEastAsia" w:hAnsiTheme="minorHAnsi" w:cstheme="minorHAnsi"/>
          <w:bCs/>
          <w:color w:val="000000" w:themeColor="text1"/>
        </w:rPr>
        <w:t xml:space="preserve"> Abaqus, was used to </w:t>
      </w:r>
      <w:r w:rsidR="00602C24" w:rsidRPr="00D31BD1">
        <w:rPr>
          <w:rFonts w:asciiTheme="minorHAnsi" w:eastAsiaTheme="majorEastAsia" w:hAnsiTheme="minorHAnsi" w:cstheme="minorHAnsi"/>
          <w:bCs/>
          <w:color w:val="000000" w:themeColor="text1"/>
        </w:rPr>
        <w:t>preprocess</w:t>
      </w:r>
      <w:r w:rsidR="00E57ADC" w:rsidRPr="00577603">
        <w:rPr>
          <w:rFonts w:asciiTheme="minorHAnsi" w:eastAsiaTheme="majorEastAsia" w:hAnsiTheme="minorHAnsi" w:cstheme="minorHAnsi"/>
          <w:bCs/>
          <w:color w:val="000000" w:themeColor="text1"/>
        </w:rPr>
        <w:t xml:space="preserve"> the models to create an assembly and set material properties, interaction conditions, boundary conditions, and load application</w:t>
      </w:r>
      <w:r w:rsidR="00602C24">
        <w:rPr>
          <w:rFonts w:asciiTheme="minorHAnsi" w:eastAsiaTheme="majorEastAsia" w:hAnsiTheme="minorHAnsi" w:cstheme="minorHAnsi"/>
          <w:bCs/>
          <w:color w:val="000000" w:themeColor="text1"/>
        </w:rPr>
        <w:t>s</w:t>
      </w:r>
      <w:r w:rsidR="00E57ADC" w:rsidRPr="00577603">
        <w:rPr>
          <w:rFonts w:asciiTheme="minorHAnsi" w:eastAsiaTheme="majorEastAsia" w:hAnsiTheme="minorHAnsi" w:cstheme="minorHAnsi"/>
          <w:bCs/>
          <w:color w:val="000000" w:themeColor="text1"/>
        </w:rPr>
        <w:t>.</w:t>
      </w:r>
      <w:r w:rsidR="00FB014A" w:rsidRPr="00577603">
        <w:rPr>
          <w:rFonts w:asciiTheme="minorHAnsi" w:eastAsiaTheme="majorEastAsia" w:hAnsiTheme="minorHAnsi" w:cstheme="minorHAnsi"/>
          <w:bCs/>
          <w:color w:val="000000" w:themeColor="text1"/>
        </w:rPr>
        <w:t xml:space="preserve"> </w:t>
      </w:r>
      <w:r w:rsidR="00E57ADC" w:rsidRPr="00577603">
        <w:rPr>
          <w:rFonts w:asciiTheme="minorHAnsi" w:eastAsiaTheme="majorEastAsia" w:hAnsiTheme="minorHAnsi" w:cstheme="minorHAnsi"/>
          <w:bCs/>
          <w:color w:val="000000" w:themeColor="text1"/>
        </w:rPr>
        <w:t xml:space="preserve">The loads, when analyzed, </w:t>
      </w:r>
      <w:r w:rsidR="00016B9B" w:rsidRPr="00577603">
        <w:rPr>
          <w:rFonts w:asciiTheme="minorHAnsi" w:eastAsiaTheme="majorEastAsia" w:hAnsiTheme="minorHAnsi" w:cstheme="minorHAnsi"/>
          <w:bCs/>
          <w:color w:val="000000" w:themeColor="text1"/>
        </w:rPr>
        <w:t>simulated</w:t>
      </w:r>
      <w:r w:rsidR="00E57ADC" w:rsidRPr="00577603">
        <w:rPr>
          <w:rFonts w:asciiTheme="minorHAnsi" w:eastAsiaTheme="majorEastAsia" w:hAnsiTheme="minorHAnsi" w:cstheme="minorHAnsi"/>
          <w:bCs/>
          <w:color w:val="000000" w:themeColor="text1"/>
        </w:rPr>
        <w:t xml:space="preserve"> the stresses and strains on the system</w:t>
      </w:r>
      <w:r w:rsidR="00602C24">
        <w:rPr>
          <w:rFonts w:asciiTheme="minorHAnsi" w:eastAsiaTheme="majorEastAsia" w:hAnsiTheme="minorHAnsi" w:cstheme="minorHAnsi"/>
          <w:bCs/>
          <w:color w:val="000000" w:themeColor="text1"/>
        </w:rPr>
        <w:t>,</w:t>
      </w:r>
      <w:r w:rsidR="00016B9B" w:rsidRPr="00577603">
        <w:rPr>
          <w:rFonts w:asciiTheme="minorHAnsi" w:eastAsiaTheme="majorEastAsia" w:hAnsiTheme="minorHAnsi" w:cstheme="minorHAnsi"/>
          <w:bCs/>
          <w:color w:val="000000" w:themeColor="text1"/>
        </w:rPr>
        <w:t xml:space="preserve"> a</w:t>
      </w:r>
      <w:r w:rsidR="00B267C0" w:rsidRPr="00577603">
        <w:rPr>
          <w:rFonts w:asciiTheme="minorHAnsi" w:eastAsiaTheme="majorEastAsia" w:hAnsiTheme="minorHAnsi" w:cstheme="minorHAnsi"/>
          <w:bCs/>
          <w:color w:val="000000" w:themeColor="text1"/>
        </w:rPr>
        <w:t>i</w:t>
      </w:r>
      <w:r w:rsidR="00016B9B" w:rsidRPr="00577603">
        <w:rPr>
          <w:rFonts w:asciiTheme="minorHAnsi" w:eastAsiaTheme="majorEastAsia" w:hAnsiTheme="minorHAnsi" w:cstheme="minorHAnsi"/>
          <w:bCs/>
          <w:color w:val="000000" w:themeColor="text1"/>
        </w:rPr>
        <w:t>ding in locating the C</w:t>
      </w:r>
      <w:r w:rsidR="00016B9B" w:rsidRPr="00577603">
        <w:rPr>
          <w:rFonts w:asciiTheme="minorHAnsi" w:eastAsiaTheme="majorEastAsia" w:hAnsiTheme="minorHAnsi" w:cstheme="minorHAnsi"/>
          <w:bCs/>
          <w:color w:val="000000" w:themeColor="text1"/>
          <w:vertAlign w:val="subscript"/>
        </w:rPr>
        <w:t>RES</w:t>
      </w:r>
      <w:r w:rsidR="00016B9B" w:rsidRPr="00577603">
        <w:rPr>
          <w:rFonts w:asciiTheme="minorHAnsi" w:eastAsiaTheme="majorEastAsia" w:hAnsiTheme="minorHAnsi" w:cstheme="minorHAnsi"/>
          <w:bCs/>
          <w:color w:val="000000" w:themeColor="text1"/>
        </w:rPr>
        <w:t>.</w:t>
      </w:r>
      <w:r w:rsidR="00016B9B" w:rsidRPr="00577603">
        <w:rPr>
          <w:rFonts w:asciiTheme="minorHAnsi" w:hAnsiTheme="minorHAnsi" w:cstheme="minorHAnsi"/>
        </w:rPr>
        <w:t xml:space="preserve"> </w:t>
      </w:r>
      <w:r w:rsidR="00016B9B" w:rsidRPr="00577603">
        <w:rPr>
          <w:rFonts w:asciiTheme="minorHAnsi" w:eastAsiaTheme="majorEastAsia" w:hAnsiTheme="minorHAnsi" w:cstheme="minorHAnsi"/>
          <w:bCs/>
          <w:color w:val="000000" w:themeColor="text1"/>
        </w:rPr>
        <w:t xml:space="preserve">This study is </w:t>
      </w:r>
      <w:r w:rsidR="00B267C0" w:rsidRPr="00577603">
        <w:rPr>
          <w:rFonts w:asciiTheme="minorHAnsi" w:eastAsiaTheme="majorEastAsia" w:hAnsiTheme="minorHAnsi" w:cstheme="minorHAnsi"/>
          <w:bCs/>
          <w:color w:val="000000" w:themeColor="text1"/>
        </w:rPr>
        <w:t>the first step</w:t>
      </w:r>
      <w:r w:rsidR="00016B9B" w:rsidRPr="00577603">
        <w:rPr>
          <w:rFonts w:asciiTheme="minorHAnsi" w:eastAsiaTheme="majorEastAsia" w:hAnsiTheme="minorHAnsi" w:cstheme="minorHAnsi"/>
          <w:bCs/>
          <w:color w:val="000000" w:themeColor="text1"/>
        </w:rPr>
        <w:t xml:space="preserve"> </w:t>
      </w:r>
      <w:r w:rsidR="00602C24">
        <w:rPr>
          <w:rFonts w:asciiTheme="minorHAnsi" w:eastAsiaTheme="majorEastAsia" w:hAnsiTheme="minorHAnsi" w:cstheme="minorHAnsi"/>
          <w:bCs/>
          <w:color w:val="000000" w:themeColor="text1"/>
        </w:rPr>
        <w:t>in</w:t>
      </w:r>
      <w:r w:rsidR="00016B9B" w:rsidRPr="00577603">
        <w:rPr>
          <w:rFonts w:asciiTheme="minorHAnsi" w:eastAsiaTheme="majorEastAsia" w:hAnsiTheme="minorHAnsi" w:cstheme="minorHAnsi"/>
          <w:bCs/>
          <w:color w:val="000000" w:themeColor="text1"/>
        </w:rPr>
        <w:t xml:space="preserve"> accurate prediction of tooth movement.</w:t>
      </w:r>
    </w:p>
    <w:p w14:paraId="73ED753D" w14:textId="77777777" w:rsidR="0058312C" w:rsidRPr="00577603" w:rsidRDefault="0058312C" w:rsidP="009C525F">
      <w:pPr>
        <w:contextualSpacing/>
        <w:jc w:val="both"/>
        <w:rPr>
          <w:rFonts w:asciiTheme="minorHAnsi" w:eastAsiaTheme="majorEastAsia" w:hAnsiTheme="minorHAnsi" w:cstheme="minorHAnsi"/>
          <w:b/>
          <w:bCs/>
          <w:color w:val="000000" w:themeColor="text1"/>
        </w:rPr>
      </w:pPr>
    </w:p>
    <w:p w14:paraId="4C563F6A" w14:textId="7642D33E" w:rsidR="00F61F24" w:rsidRPr="00577603" w:rsidRDefault="00F61F24" w:rsidP="009C525F">
      <w:pPr>
        <w:contextualSpacing/>
        <w:jc w:val="both"/>
        <w:rPr>
          <w:rFonts w:asciiTheme="minorHAnsi" w:eastAsiaTheme="majorEastAsia" w:hAnsiTheme="minorHAnsi" w:cstheme="minorHAnsi"/>
          <w:b/>
          <w:bCs/>
          <w:color w:val="000000" w:themeColor="text1"/>
        </w:rPr>
      </w:pPr>
      <w:r w:rsidRPr="00577603">
        <w:rPr>
          <w:rFonts w:asciiTheme="minorHAnsi" w:eastAsiaTheme="majorEastAsia" w:hAnsiTheme="minorHAnsi" w:cstheme="minorHAnsi"/>
          <w:b/>
          <w:bCs/>
          <w:color w:val="000000" w:themeColor="text1"/>
        </w:rPr>
        <w:t>INTRODUCTION:</w:t>
      </w:r>
    </w:p>
    <w:p w14:paraId="5F9F2ED1" w14:textId="1D73C4E2" w:rsidR="00EF0285" w:rsidRDefault="00FE3309" w:rsidP="00F165A9">
      <w:pPr>
        <w:adjustRightInd w:val="0"/>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 xml:space="preserve">The </w:t>
      </w:r>
      <w:r w:rsidR="00604C1F" w:rsidRPr="00577603">
        <w:rPr>
          <w:rFonts w:asciiTheme="minorHAnsi" w:eastAsiaTheme="majorEastAsia" w:hAnsiTheme="minorHAnsi" w:cstheme="minorHAnsi"/>
          <w:bCs/>
          <w:color w:val="000000" w:themeColor="text1"/>
        </w:rPr>
        <w:t>c</w:t>
      </w:r>
      <w:r w:rsidRPr="00577603">
        <w:rPr>
          <w:rFonts w:asciiTheme="minorHAnsi" w:eastAsiaTheme="majorEastAsia" w:hAnsiTheme="minorHAnsi" w:cstheme="minorHAnsi"/>
          <w:bCs/>
          <w:color w:val="000000" w:themeColor="text1"/>
        </w:rPr>
        <w:t>enter of resistance (C</w:t>
      </w:r>
      <w:r w:rsidRPr="00577603">
        <w:rPr>
          <w:rFonts w:asciiTheme="minorHAnsi" w:eastAsiaTheme="majorEastAsia" w:hAnsiTheme="minorHAnsi" w:cstheme="minorHAnsi"/>
          <w:bCs/>
          <w:color w:val="000000" w:themeColor="text1"/>
          <w:vertAlign w:val="subscript"/>
        </w:rPr>
        <w:t>RES</w:t>
      </w:r>
      <w:r w:rsidRPr="00577603">
        <w:rPr>
          <w:rFonts w:asciiTheme="minorHAnsi" w:eastAsiaTheme="majorEastAsia" w:hAnsiTheme="minorHAnsi" w:cstheme="minorHAnsi"/>
          <w:bCs/>
          <w:color w:val="000000" w:themeColor="text1"/>
        </w:rPr>
        <w:t>) of a tooth</w:t>
      </w:r>
      <w:r w:rsidR="009F31E8" w:rsidRPr="00577603">
        <w:rPr>
          <w:rFonts w:asciiTheme="minorHAnsi" w:eastAsiaTheme="majorEastAsia" w:hAnsiTheme="minorHAnsi" w:cstheme="minorHAnsi"/>
          <w:bCs/>
          <w:color w:val="000000" w:themeColor="text1"/>
        </w:rPr>
        <w:t xml:space="preserve"> or </w:t>
      </w:r>
      <w:r w:rsidR="0076159C" w:rsidRPr="00577603">
        <w:rPr>
          <w:rFonts w:asciiTheme="minorHAnsi" w:eastAsiaTheme="majorEastAsia" w:hAnsiTheme="minorHAnsi" w:cstheme="minorHAnsi"/>
          <w:bCs/>
          <w:color w:val="000000" w:themeColor="text1"/>
        </w:rPr>
        <w:t xml:space="preserve">segment </w:t>
      </w:r>
      <w:r w:rsidR="0076159C">
        <w:rPr>
          <w:rFonts w:asciiTheme="minorHAnsi" w:eastAsiaTheme="majorEastAsia" w:hAnsiTheme="minorHAnsi" w:cstheme="minorHAnsi"/>
          <w:bCs/>
          <w:color w:val="000000" w:themeColor="text1"/>
        </w:rPr>
        <w:t xml:space="preserve">of </w:t>
      </w:r>
      <w:r w:rsidR="009F31E8" w:rsidRPr="00577603">
        <w:rPr>
          <w:rFonts w:asciiTheme="minorHAnsi" w:eastAsiaTheme="majorEastAsia" w:hAnsiTheme="minorHAnsi" w:cstheme="minorHAnsi"/>
          <w:bCs/>
          <w:color w:val="000000" w:themeColor="text1"/>
        </w:rPr>
        <w:t>teeth</w:t>
      </w:r>
      <w:r w:rsidRPr="00577603">
        <w:rPr>
          <w:rFonts w:asciiTheme="minorHAnsi" w:eastAsiaTheme="majorEastAsia" w:hAnsiTheme="minorHAnsi" w:cstheme="minorHAnsi"/>
          <w:bCs/>
          <w:color w:val="000000" w:themeColor="text1"/>
        </w:rPr>
        <w:t xml:space="preserve"> is analogous to the center of mass of a free body.</w:t>
      </w:r>
      <w:r w:rsidR="00A91D12" w:rsidRPr="00577603">
        <w:rPr>
          <w:rFonts w:asciiTheme="minorHAnsi" w:eastAsiaTheme="majorEastAsia" w:hAnsiTheme="minorHAnsi" w:cstheme="minorHAnsi"/>
          <w:bCs/>
          <w:color w:val="000000" w:themeColor="text1"/>
        </w:rPr>
        <w:t xml:space="preserve"> It is a term borrowed from the field of mechanics of rigid bodies.</w:t>
      </w:r>
      <w:r w:rsidRPr="00577603">
        <w:rPr>
          <w:rFonts w:asciiTheme="minorHAnsi" w:eastAsiaTheme="majorEastAsia" w:hAnsiTheme="minorHAnsi" w:cstheme="minorHAnsi"/>
          <w:bCs/>
          <w:color w:val="000000" w:themeColor="text1"/>
        </w:rPr>
        <w:t xml:space="preserve"> </w:t>
      </w:r>
      <w:r w:rsidR="002F5023" w:rsidRPr="00577603">
        <w:rPr>
          <w:rFonts w:asciiTheme="minorHAnsi" w:eastAsiaTheme="majorEastAsia" w:hAnsiTheme="minorHAnsi" w:cstheme="minorHAnsi"/>
          <w:bCs/>
          <w:color w:val="000000" w:themeColor="text1"/>
        </w:rPr>
        <w:t>When a single force is applied</w:t>
      </w:r>
      <w:r w:rsidR="00F165A9">
        <w:rPr>
          <w:rFonts w:asciiTheme="minorHAnsi" w:eastAsiaTheme="majorEastAsia" w:hAnsiTheme="minorHAnsi" w:cstheme="minorHAnsi"/>
          <w:bCs/>
          <w:color w:val="000000" w:themeColor="text1"/>
        </w:rPr>
        <w:t xml:space="preserve"> at</w:t>
      </w:r>
      <w:r w:rsidR="002F5023">
        <w:rPr>
          <w:rFonts w:asciiTheme="minorHAnsi" w:eastAsiaTheme="majorEastAsia" w:hAnsiTheme="minorHAnsi" w:cstheme="minorHAnsi"/>
          <w:bCs/>
          <w:color w:val="000000" w:themeColor="text1"/>
        </w:rPr>
        <w:t xml:space="preserve"> the </w:t>
      </w:r>
      <w:r w:rsidR="002F5023" w:rsidRPr="00577603">
        <w:rPr>
          <w:rFonts w:asciiTheme="minorHAnsi" w:eastAsiaTheme="majorEastAsia" w:hAnsiTheme="minorHAnsi" w:cstheme="minorHAnsi"/>
          <w:bCs/>
          <w:color w:val="000000" w:themeColor="text1"/>
        </w:rPr>
        <w:t>C</w:t>
      </w:r>
      <w:r w:rsidR="002F5023" w:rsidRPr="00577603">
        <w:rPr>
          <w:rFonts w:asciiTheme="minorHAnsi" w:eastAsiaTheme="majorEastAsia" w:hAnsiTheme="minorHAnsi" w:cstheme="minorHAnsi"/>
          <w:bCs/>
          <w:color w:val="000000" w:themeColor="text1"/>
          <w:vertAlign w:val="subscript"/>
        </w:rPr>
        <w:t>RES</w:t>
      </w:r>
      <w:r w:rsidR="00F165A9">
        <w:rPr>
          <w:rFonts w:asciiTheme="minorHAnsi" w:eastAsiaTheme="majorEastAsia" w:hAnsiTheme="minorHAnsi" w:cstheme="minorHAnsi"/>
          <w:bCs/>
          <w:color w:val="000000" w:themeColor="text1"/>
        </w:rPr>
        <w:t xml:space="preserve">, </w:t>
      </w:r>
      <w:r w:rsidR="006C381D" w:rsidRPr="00577603">
        <w:rPr>
          <w:rFonts w:asciiTheme="minorHAnsi" w:eastAsiaTheme="majorEastAsia" w:hAnsiTheme="minorHAnsi" w:cstheme="minorHAnsi"/>
          <w:bCs/>
          <w:color w:val="000000" w:themeColor="text1"/>
        </w:rPr>
        <w:t>translation of the tooth in the direction of the line of action of the force</w:t>
      </w:r>
      <w:r w:rsidR="00652D8D">
        <w:rPr>
          <w:rFonts w:asciiTheme="minorHAnsi" w:eastAsiaTheme="majorEastAsia" w:hAnsiTheme="minorHAnsi" w:cstheme="minorHAnsi"/>
          <w:bCs/>
          <w:color w:val="000000" w:themeColor="text1"/>
        </w:rPr>
        <w:t xml:space="preserve"> </w:t>
      </w:r>
      <w:r w:rsidR="00F165A9">
        <w:rPr>
          <w:rFonts w:asciiTheme="minorHAnsi" w:eastAsiaTheme="majorEastAsia" w:hAnsiTheme="minorHAnsi" w:cstheme="minorHAnsi"/>
          <w:bCs/>
          <w:color w:val="000000" w:themeColor="text1"/>
        </w:rPr>
        <w:t>occurs</w:t>
      </w:r>
      <w:r w:rsidR="00032124" w:rsidRPr="00577603">
        <w:rPr>
          <w:rFonts w:asciiTheme="minorHAnsi" w:eastAsiaTheme="majorEastAsia" w:hAnsiTheme="minorHAnsi" w:cstheme="minorHAnsi"/>
          <w:bCs/>
          <w:color w:val="000000" w:themeColor="text1"/>
          <w:vertAlign w:val="superscript"/>
        </w:rPr>
        <w:t>1,</w:t>
      </w:r>
      <w:r w:rsidR="00CE18DD" w:rsidRPr="00577603">
        <w:rPr>
          <w:rFonts w:asciiTheme="minorHAnsi" w:eastAsiaTheme="majorEastAsia" w:hAnsiTheme="minorHAnsi" w:cstheme="minorHAnsi"/>
          <w:bCs/>
          <w:color w:val="000000" w:themeColor="text1"/>
          <w:vertAlign w:val="superscript"/>
        </w:rPr>
        <w:t>2</w:t>
      </w:r>
      <w:r w:rsidR="0076159C">
        <w:rPr>
          <w:rFonts w:asciiTheme="minorHAnsi" w:eastAsiaTheme="majorEastAsia" w:hAnsiTheme="minorHAnsi" w:cstheme="minorHAnsi"/>
          <w:bCs/>
          <w:color w:val="000000" w:themeColor="text1"/>
        </w:rPr>
        <w:t xml:space="preserve">. </w:t>
      </w:r>
      <w:r w:rsidR="006C381D" w:rsidRPr="00577603">
        <w:rPr>
          <w:rFonts w:asciiTheme="minorHAnsi" w:eastAsiaTheme="majorEastAsia" w:hAnsiTheme="minorHAnsi" w:cstheme="minorHAnsi"/>
          <w:bCs/>
          <w:color w:val="000000" w:themeColor="text1"/>
        </w:rPr>
        <w:t xml:space="preserve">The position of the </w:t>
      </w:r>
      <w:r w:rsidR="00032124" w:rsidRPr="00577603">
        <w:rPr>
          <w:rFonts w:asciiTheme="minorHAnsi" w:eastAsiaTheme="majorEastAsia" w:hAnsiTheme="minorHAnsi" w:cstheme="minorHAnsi"/>
          <w:bCs/>
          <w:color w:val="000000" w:themeColor="text1"/>
        </w:rPr>
        <w:t>C</w:t>
      </w:r>
      <w:r w:rsidR="00032124" w:rsidRPr="00577603">
        <w:rPr>
          <w:rFonts w:asciiTheme="minorHAnsi" w:eastAsiaTheme="majorEastAsia" w:hAnsiTheme="minorHAnsi" w:cstheme="minorHAnsi"/>
          <w:bCs/>
          <w:color w:val="000000" w:themeColor="text1"/>
          <w:vertAlign w:val="subscript"/>
        </w:rPr>
        <w:t>RES</w:t>
      </w:r>
      <w:r w:rsidR="006C381D" w:rsidRPr="00577603">
        <w:rPr>
          <w:rFonts w:asciiTheme="minorHAnsi" w:eastAsiaTheme="majorEastAsia" w:hAnsiTheme="minorHAnsi" w:cstheme="minorHAnsi"/>
          <w:bCs/>
          <w:color w:val="000000" w:themeColor="text1"/>
        </w:rPr>
        <w:t xml:space="preserve"> depends not only on the tooth</w:t>
      </w:r>
      <w:r w:rsidR="0076159C">
        <w:rPr>
          <w:rFonts w:asciiTheme="minorHAnsi" w:eastAsiaTheme="majorEastAsia" w:hAnsiTheme="minorHAnsi" w:cstheme="minorHAnsi"/>
          <w:bCs/>
          <w:color w:val="000000" w:themeColor="text1"/>
        </w:rPr>
        <w:t>'s</w:t>
      </w:r>
      <w:r w:rsidR="006C381D" w:rsidRPr="00577603">
        <w:rPr>
          <w:rFonts w:asciiTheme="minorHAnsi" w:eastAsiaTheme="majorEastAsia" w:hAnsiTheme="minorHAnsi" w:cstheme="minorHAnsi"/>
          <w:bCs/>
          <w:color w:val="000000" w:themeColor="text1"/>
        </w:rPr>
        <w:t xml:space="preserve"> anatomy and properties but also on its environment </w:t>
      </w:r>
      <w:r w:rsidR="0076159C">
        <w:rPr>
          <w:rFonts w:asciiTheme="minorHAnsi" w:eastAsiaTheme="majorEastAsia" w:hAnsiTheme="minorHAnsi" w:cstheme="minorHAnsi"/>
          <w:bCs/>
          <w:color w:val="000000" w:themeColor="text1"/>
        </w:rPr>
        <w:t xml:space="preserve">(e.g., </w:t>
      </w:r>
      <w:r w:rsidR="006C381D" w:rsidRPr="00577603">
        <w:rPr>
          <w:rFonts w:asciiTheme="minorHAnsi" w:eastAsiaTheme="majorEastAsia" w:hAnsiTheme="minorHAnsi" w:cstheme="minorHAnsi"/>
          <w:bCs/>
          <w:color w:val="000000" w:themeColor="text1"/>
        </w:rPr>
        <w:t>periodontal ligament, surrounding bone, adjacent teeth</w:t>
      </w:r>
      <w:r w:rsidR="0076159C">
        <w:rPr>
          <w:rFonts w:asciiTheme="minorHAnsi" w:eastAsiaTheme="majorEastAsia" w:hAnsiTheme="minorHAnsi" w:cstheme="minorHAnsi"/>
          <w:bCs/>
          <w:color w:val="000000" w:themeColor="text1"/>
        </w:rPr>
        <w:t>)</w:t>
      </w:r>
      <w:r w:rsidR="006C381D" w:rsidRPr="00577603">
        <w:rPr>
          <w:rFonts w:asciiTheme="minorHAnsi" w:eastAsiaTheme="majorEastAsia" w:hAnsiTheme="minorHAnsi" w:cstheme="minorHAnsi"/>
          <w:bCs/>
          <w:color w:val="000000" w:themeColor="text1"/>
        </w:rPr>
        <w:t xml:space="preserve">. </w:t>
      </w:r>
      <w:r w:rsidR="0076159C" w:rsidRPr="00577603">
        <w:rPr>
          <w:rFonts w:asciiTheme="minorHAnsi" w:eastAsiaTheme="majorEastAsia" w:hAnsiTheme="minorHAnsi" w:cstheme="minorHAnsi"/>
          <w:bCs/>
          <w:color w:val="000000" w:themeColor="text1"/>
        </w:rPr>
        <w:t xml:space="preserve">The </w:t>
      </w:r>
      <w:r w:rsidR="006C381D" w:rsidRPr="00577603">
        <w:rPr>
          <w:rFonts w:asciiTheme="minorHAnsi" w:eastAsiaTheme="majorEastAsia" w:hAnsiTheme="minorHAnsi" w:cstheme="minorHAnsi"/>
          <w:bCs/>
          <w:color w:val="000000" w:themeColor="text1"/>
        </w:rPr>
        <w:t>tooth is a restrained body, making its C</w:t>
      </w:r>
      <w:r w:rsidR="006C381D" w:rsidRPr="00577603">
        <w:rPr>
          <w:rFonts w:asciiTheme="minorHAnsi" w:eastAsiaTheme="majorEastAsia" w:hAnsiTheme="minorHAnsi" w:cstheme="minorHAnsi"/>
          <w:bCs/>
          <w:color w:val="000000" w:themeColor="text1"/>
          <w:vertAlign w:val="subscript"/>
        </w:rPr>
        <w:t>RES</w:t>
      </w:r>
      <w:r w:rsidR="006C381D" w:rsidRPr="00577603">
        <w:rPr>
          <w:rFonts w:asciiTheme="minorHAnsi" w:eastAsiaTheme="majorEastAsia" w:hAnsiTheme="minorHAnsi" w:cstheme="minorHAnsi"/>
          <w:bCs/>
          <w:color w:val="000000" w:themeColor="text1"/>
        </w:rPr>
        <w:t xml:space="preserve"> </w:t>
      </w:r>
      <w:proofErr w:type="gramStart"/>
      <w:r w:rsidR="006C381D" w:rsidRPr="00577603">
        <w:rPr>
          <w:rFonts w:asciiTheme="minorHAnsi" w:eastAsiaTheme="majorEastAsia" w:hAnsiTheme="minorHAnsi" w:cstheme="minorHAnsi"/>
          <w:bCs/>
          <w:color w:val="000000" w:themeColor="text1"/>
        </w:rPr>
        <w:t>similar to</w:t>
      </w:r>
      <w:proofErr w:type="gramEnd"/>
      <w:r w:rsidR="006C381D" w:rsidRPr="00577603">
        <w:rPr>
          <w:rFonts w:asciiTheme="minorHAnsi" w:eastAsiaTheme="majorEastAsia" w:hAnsiTheme="minorHAnsi" w:cstheme="minorHAnsi"/>
          <w:bCs/>
          <w:color w:val="000000" w:themeColor="text1"/>
        </w:rPr>
        <w:t xml:space="preserve"> the center of mass of a free body. </w:t>
      </w:r>
      <w:r w:rsidRPr="00577603">
        <w:rPr>
          <w:rFonts w:asciiTheme="minorHAnsi" w:eastAsiaTheme="majorEastAsia" w:hAnsiTheme="minorHAnsi" w:cstheme="minorHAnsi"/>
          <w:bCs/>
          <w:color w:val="000000" w:themeColor="text1"/>
        </w:rPr>
        <w:t xml:space="preserve">In the manipulation of appliances, most orthodontists consider the relationship of the force vector to the </w:t>
      </w:r>
      <w:r w:rsidR="00183A23" w:rsidRPr="00577603">
        <w:rPr>
          <w:rFonts w:asciiTheme="minorHAnsi" w:eastAsiaTheme="majorEastAsia" w:hAnsiTheme="minorHAnsi" w:cstheme="minorHAnsi"/>
          <w:bCs/>
          <w:color w:val="000000" w:themeColor="text1"/>
        </w:rPr>
        <w:t>C</w:t>
      </w:r>
      <w:r w:rsidR="00183A23" w:rsidRPr="00577603">
        <w:rPr>
          <w:rFonts w:asciiTheme="minorHAnsi" w:eastAsiaTheme="majorEastAsia" w:hAnsiTheme="minorHAnsi" w:cstheme="minorHAnsi"/>
          <w:bCs/>
          <w:color w:val="000000" w:themeColor="text1"/>
          <w:vertAlign w:val="subscript"/>
        </w:rPr>
        <w:t>RES</w:t>
      </w:r>
      <w:r w:rsidR="00183A23"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 xml:space="preserve">of a tooth or a group of teeth. Indeed, whether an object will display tipping or bodily movement when submitted to a single force is mainly determined by the location of the </w:t>
      </w:r>
      <w:r w:rsidR="00EF0285" w:rsidRPr="00577603">
        <w:rPr>
          <w:rFonts w:asciiTheme="minorHAnsi" w:eastAsiaTheme="majorEastAsia" w:hAnsiTheme="minorHAnsi" w:cstheme="minorHAnsi"/>
          <w:bCs/>
          <w:color w:val="000000" w:themeColor="text1"/>
        </w:rPr>
        <w:t>C</w:t>
      </w:r>
      <w:r w:rsidR="00EF0285" w:rsidRPr="00577603">
        <w:rPr>
          <w:rFonts w:asciiTheme="minorHAnsi" w:eastAsiaTheme="majorEastAsia" w:hAnsiTheme="minorHAnsi" w:cstheme="minorHAnsi"/>
          <w:bCs/>
          <w:color w:val="000000" w:themeColor="text1"/>
          <w:vertAlign w:val="subscript"/>
        </w:rPr>
        <w:t>RES</w:t>
      </w:r>
      <w:r w:rsidRPr="00577603">
        <w:rPr>
          <w:rFonts w:asciiTheme="minorHAnsi" w:eastAsiaTheme="majorEastAsia" w:hAnsiTheme="minorHAnsi" w:cstheme="minorHAnsi"/>
          <w:bCs/>
          <w:color w:val="000000" w:themeColor="text1"/>
        </w:rPr>
        <w:t xml:space="preserve"> of th</w:t>
      </w:r>
      <w:r w:rsidR="00EF0285" w:rsidRPr="00577603">
        <w:rPr>
          <w:rFonts w:asciiTheme="minorHAnsi" w:eastAsiaTheme="majorEastAsia" w:hAnsiTheme="minorHAnsi" w:cstheme="minorHAnsi"/>
          <w:bCs/>
          <w:color w:val="000000" w:themeColor="text1"/>
        </w:rPr>
        <w:t>e</w:t>
      </w:r>
      <w:r w:rsidRPr="00577603">
        <w:rPr>
          <w:rFonts w:asciiTheme="minorHAnsi" w:eastAsiaTheme="majorEastAsia" w:hAnsiTheme="minorHAnsi" w:cstheme="minorHAnsi"/>
          <w:bCs/>
          <w:color w:val="000000" w:themeColor="text1"/>
        </w:rPr>
        <w:t xml:space="preserve"> object and the distance between the force vector and </w:t>
      </w:r>
      <w:r w:rsidR="00EF0285" w:rsidRPr="00577603">
        <w:rPr>
          <w:rFonts w:asciiTheme="minorHAnsi" w:eastAsiaTheme="majorEastAsia" w:hAnsiTheme="minorHAnsi" w:cstheme="minorHAnsi"/>
          <w:bCs/>
          <w:color w:val="000000" w:themeColor="text1"/>
        </w:rPr>
        <w:t>the C</w:t>
      </w:r>
      <w:r w:rsidR="00EF0285" w:rsidRPr="00577603">
        <w:rPr>
          <w:rFonts w:asciiTheme="minorHAnsi" w:eastAsiaTheme="majorEastAsia" w:hAnsiTheme="minorHAnsi" w:cstheme="minorHAnsi"/>
          <w:bCs/>
          <w:color w:val="000000" w:themeColor="text1"/>
          <w:vertAlign w:val="subscript"/>
        </w:rPr>
        <w:t>RES</w:t>
      </w:r>
      <w:r w:rsidRPr="00577603">
        <w:rPr>
          <w:rFonts w:asciiTheme="minorHAnsi" w:eastAsiaTheme="majorEastAsia" w:hAnsiTheme="minorHAnsi" w:cstheme="minorHAnsi"/>
          <w:bCs/>
          <w:color w:val="000000" w:themeColor="text1"/>
        </w:rPr>
        <w:t xml:space="preserve">. </w:t>
      </w:r>
      <w:r w:rsidR="000661D6" w:rsidRPr="00577603">
        <w:rPr>
          <w:rFonts w:asciiTheme="minorHAnsi" w:eastAsiaTheme="majorEastAsia" w:hAnsiTheme="minorHAnsi" w:cstheme="minorHAnsi"/>
          <w:bCs/>
          <w:color w:val="000000" w:themeColor="text1"/>
        </w:rPr>
        <w:t xml:space="preserve">If </w:t>
      </w:r>
      <w:r w:rsidR="00485639" w:rsidRPr="00577603">
        <w:rPr>
          <w:rFonts w:asciiTheme="minorHAnsi" w:eastAsiaTheme="majorEastAsia" w:hAnsiTheme="minorHAnsi" w:cstheme="minorHAnsi"/>
          <w:bCs/>
          <w:color w:val="000000" w:themeColor="text1"/>
        </w:rPr>
        <w:t>this</w:t>
      </w:r>
      <w:r w:rsidR="000661D6" w:rsidRPr="00577603">
        <w:rPr>
          <w:rFonts w:asciiTheme="minorHAnsi" w:eastAsiaTheme="majorEastAsia" w:hAnsiTheme="minorHAnsi" w:cstheme="minorHAnsi"/>
          <w:bCs/>
          <w:color w:val="000000" w:themeColor="text1"/>
        </w:rPr>
        <w:t xml:space="preserve"> can be accurately predicted, treatment results will be greatly improved. </w:t>
      </w:r>
      <w:r w:rsidR="0076159C">
        <w:rPr>
          <w:rFonts w:asciiTheme="minorHAnsi" w:eastAsiaTheme="majorEastAsia" w:hAnsiTheme="minorHAnsi" w:cstheme="minorHAnsi"/>
          <w:bCs/>
          <w:color w:val="000000" w:themeColor="text1"/>
        </w:rPr>
        <w:t>Thus,</w:t>
      </w:r>
      <w:r w:rsidR="00A17624" w:rsidRPr="00577603">
        <w:rPr>
          <w:rFonts w:asciiTheme="minorHAnsi" w:eastAsiaTheme="majorEastAsia" w:hAnsiTheme="minorHAnsi" w:cstheme="minorHAnsi"/>
          <w:bCs/>
          <w:color w:val="000000" w:themeColor="text1"/>
        </w:rPr>
        <w:t xml:space="preserve"> an accurate estimation of C</w:t>
      </w:r>
      <w:r w:rsidR="00485639" w:rsidRPr="00577603">
        <w:rPr>
          <w:rFonts w:asciiTheme="minorHAnsi" w:eastAsiaTheme="majorEastAsia" w:hAnsiTheme="minorHAnsi" w:cstheme="minorHAnsi"/>
          <w:bCs/>
          <w:color w:val="000000" w:themeColor="text1"/>
          <w:vertAlign w:val="subscript"/>
        </w:rPr>
        <w:t>RES</w:t>
      </w:r>
      <w:r w:rsidR="00A17624" w:rsidRPr="00577603">
        <w:rPr>
          <w:rFonts w:asciiTheme="minorHAnsi" w:eastAsiaTheme="majorEastAsia" w:hAnsiTheme="minorHAnsi" w:cstheme="minorHAnsi"/>
          <w:bCs/>
          <w:color w:val="000000" w:themeColor="text1"/>
        </w:rPr>
        <w:t xml:space="preserve"> can greatly enhance the efficiency of orthodontic tooth movement. </w:t>
      </w:r>
    </w:p>
    <w:p w14:paraId="552768AA" w14:textId="77777777" w:rsidR="00577603" w:rsidRPr="00577603" w:rsidRDefault="00577603" w:rsidP="009C525F">
      <w:pPr>
        <w:adjustRightInd w:val="0"/>
        <w:ind w:firstLine="720"/>
        <w:contextualSpacing/>
        <w:jc w:val="both"/>
        <w:rPr>
          <w:rFonts w:asciiTheme="minorHAnsi" w:eastAsiaTheme="majorEastAsia" w:hAnsiTheme="minorHAnsi" w:cstheme="minorHAnsi"/>
          <w:bCs/>
          <w:color w:val="000000" w:themeColor="text1"/>
        </w:rPr>
      </w:pPr>
    </w:p>
    <w:p w14:paraId="1ACADF8F" w14:textId="456FEC39" w:rsidR="00446906" w:rsidRPr="00577603" w:rsidRDefault="00A17624" w:rsidP="00F165A9">
      <w:pPr>
        <w:adjustRightInd w:val="0"/>
        <w:contextualSpacing/>
        <w:jc w:val="both"/>
        <w:rPr>
          <w:rFonts w:asciiTheme="minorHAnsi" w:hAnsiTheme="minorHAnsi" w:cstheme="minorHAnsi"/>
        </w:rPr>
      </w:pPr>
      <w:r w:rsidRPr="00577603">
        <w:rPr>
          <w:rFonts w:asciiTheme="minorHAnsi" w:hAnsiTheme="minorHAnsi" w:cstheme="minorHAnsi"/>
        </w:rPr>
        <w:t>For decades, the orthodontic field has been revisiting research regarding the location of the C</w:t>
      </w:r>
      <w:r w:rsidRPr="00577603">
        <w:rPr>
          <w:rFonts w:asciiTheme="minorHAnsi" w:hAnsiTheme="minorHAnsi" w:cstheme="minorHAnsi"/>
          <w:vertAlign w:val="subscript"/>
        </w:rPr>
        <w:t>RES</w:t>
      </w:r>
      <w:r w:rsidRPr="00577603">
        <w:rPr>
          <w:rFonts w:asciiTheme="minorHAnsi" w:hAnsiTheme="minorHAnsi" w:cstheme="minorHAnsi"/>
        </w:rPr>
        <w:t xml:space="preserve"> of a given tooth, segment, or arch</w:t>
      </w:r>
      <w:r w:rsidRPr="00577603">
        <w:rPr>
          <w:rFonts w:asciiTheme="minorHAnsi" w:hAnsiTheme="minorHAnsi" w:cstheme="minorHAnsi"/>
          <w:vertAlign w:val="superscript"/>
        </w:rPr>
        <w:t>1-</w:t>
      </w:r>
      <w:r w:rsidR="000E1184" w:rsidRPr="00577603">
        <w:rPr>
          <w:rFonts w:asciiTheme="minorHAnsi" w:hAnsiTheme="minorHAnsi" w:cstheme="minorHAnsi"/>
          <w:vertAlign w:val="superscript"/>
        </w:rPr>
        <w:t>12</w:t>
      </w:r>
      <w:r w:rsidR="0076159C">
        <w:rPr>
          <w:rFonts w:asciiTheme="minorHAnsi" w:hAnsiTheme="minorHAnsi" w:cstheme="minorHAnsi"/>
        </w:rPr>
        <w:t>.</w:t>
      </w:r>
      <w:r w:rsidRPr="00577603">
        <w:rPr>
          <w:rFonts w:asciiTheme="minorHAnsi" w:hAnsiTheme="minorHAnsi" w:cstheme="minorHAnsi"/>
        </w:rPr>
        <w:t xml:space="preserve"> </w:t>
      </w:r>
      <w:r w:rsidR="00604C1F" w:rsidRPr="00577603">
        <w:rPr>
          <w:rFonts w:asciiTheme="minorHAnsi" w:hAnsiTheme="minorHAnsi" w:cstheme="minorHAnsi"/>
        </w:rPr>
        <w:t>However, t</w:t>
      </w:r>
      <w:r w:rsidR="00E362C3" w:rsidRPr="00577603">
        <w:rPr>
          <w:rFonts w:asciiTheme="minorHAnsi" w:hAnsiTheme="minorHAnsi" w:cstheme="minorHAnsi"/>
        </w:rPr>
        <w:t xml:space="preserve">hese studies </w:t>
      </w:r>
      <w:r w:rsidR="00E1291C" w:rsidRPr="00577603">
        <w:rPr>
          <w:rFonts w:asciiTheme="minorHAnsi" w:hAnsiTheme="minorHAnsi" w:cstheme="minorHAnsi"/>
        </w:rPr>
        <w:t xml:space="preserve">have been </w:t>
      </w:r>
      <w:r w:rsidR="00E362C3" w:rsidRPr="00577603">
        <w:rPr>
          <w:rFonts w:asciiTheme="minorHAnsi" w:hAnsiTheme="minorHAnsi" w:cstheme="minorHAnsi"/>
        </w:rPr>
        <w:t xml:space="preserve">limited </w:t>
      </w:r>
      <w:r w:rsidR="00E1291C" w:rsidRPr="00577603">
        <w:rPr>
          <w:rFonts w:asciiTheme="minorHAnsi" w:hAnsiTheme="minorHAnsi" w:cstheme="minorHAnsi"/>
        </w:rPr>
        <w:t xml:space="preserve">in their approach in many ways. Most </w:t>
      </w:r>
      <w:r w:rsidR="001A563E" w:rsidRPr="00577603">
        <w:rPr>
          <w:rFonts w:asciiTheme="minorHAnsi" w:hAnsiTheme="minorHAnsi" w:cstheme="minorHAnsi"/>
        </w:rPr>
        <w:t>studies have</w:t>
      </w:r>
      <w:r w:rsidR="00E1291C" w:rsidRPr="00577603">
        <w:rPr>
          <w:rFonts w:asciiTheme="minorHAnsi" w:hAnsiTheme="minorHAnsi" w:cstheme="minorHAnsi"/>
        </w:rPr>
        <w:t xml:space="preserve"> determined </w:t>
      </w:r>
      <w:r w:rsidR="001A563E" w:rsidRPr="00577603">
        <w:rPr>
          <w:rFonts w:asciiTheme="minorHAnsi" w:hAnsiTheme="minorHAnsi" w:cstheme="minorHAnsi"/>
        </w:rPr>
        <w:t>the C</w:t>
      </w:r>
      <w:r w:rsidR="007355C3" w:rsidRPr="00577603">
        <w:rPr>
          <w:rFonts w:asciiTheme="minorHAnsi" w:hAnsiTheme="minorHAnsi" w:cstheme="minorHAnsi"/>
          <w:vertAlign w:val="subscript"/>
        </w:rPr>
        <w:t>RES</w:t>
      </w:r>
      <w:r w:rsidR="00E1291C" w:rsidRPr="00577603">
        <w:rPr>
          <w:rFonts w:asciiTheme="minorHAnsi" w:hAnsiTheme="minorHAnsi" w:cstheme="minorHAnsi"/>
        </w:rPr>
        <w:t xml:space="preserve"> for only a</w:t>
      </w:r>
      <w:r w:rsidR="00E362C3" w:rsidRPr="00577603">
        <w:rPr>
          <w:rFonts w:asciiTheme="minorHAnsi" w:hAnsiTheme="minorHAnsi" w:cstheme="minorHAnsi"/>
        </w:rPr>
        <w:t xml:space="preserve"> few teeth</w:t>
      </w:r>
      <w:r w:rsidR="00E1291C" w:rsidRPr="00577603">
        <w:rPr>
          <w:rFonts w:asciiTheme="minorHAnsi" w:hAnsiTheme="minorHAnsi" w:cstheme="minorHAnsi"/>
        </w:rPr>
        <w:t xml:space="preserve">, leaving out </w:t>
      </w:r>
      <w:r w:rsidR="001A563E" w:rsidRPr="00577603">
        <w:rPr>
          <w:rFonts w:asciiTheme="minorHAnsi" w:hAnsiTheme="minorHAnsi" w:cstheme="minorHAnsi"/>
        </w:rPr>
        <w:t>the</w:t>
      </w:r>
      <w:r w:rsidR="00E1291C" w:rsidRPr="00577603">
        <w:rPr>
          <w:rFonts w:asciiTheme="minorHAnsi" w:hAnsiTheme="minorHAnsi" w:cstheme="minorHAnsi"/>
        </w:rPr>
        <w:t xml:space="preserve"> majority. </w:t>
      </w:r>
      <w:r w:rsidR="001A563E" w:rsidRPr="00577603">
        <w:rPr>
          <w:rFonts w:asciiTheme="minorHAnsi" w:hAnsiTheme="minorHAnsi" w:cstheme="minorHAnsi"/>
        </w:rPr>
        <w:t>For example</w:t>
      </w:r>
      <w:r w:rsidR="0076159C">
        <w:rPr>
          <w:rFonts w:asciiTheme="minorHAnsi" w:hAnsiTheme="minorHAnsi" w:cstheme="minorHAnsi"/>
        </w:rPr>
        <w:t>,</w:t>
      </w:r>
      <w:r w:rsidR="001A563E" w:rsidRPr="00577603">
        <w:rPr>
          <w:rFonts w:asciiTheme="minorHAnsi" w:hAnsiTheme="minorHAnsi" w:cstheme="minorHAnsi"/>
        </w:rPr>
        <w:t xml:space="preserve"> the</w:t>
      </w:r>
      <w:r w:rsidR="00E1291C" w:rsidRPr="00577603">
        <w:rPr>
          <w:rFonts w:asciiTheme="minorHAnsi" w:hAnsiTheme="minorHAnsi" w:cstheme="minorHAnsi"/>
        </w:rPr>
        <w:t xml:space="preserve"> maxillary central incisor and </w:t>
      </w:r>
      <w:r w:rsidR="001A563E" w:rsidRPr="00577603">
        <w:rPr>
          <w:rFonts w:asciiTheme="minorHAnsi" w:hAnsiTheme="minorHAnsi" w:cstheme="minorHAnsi"/>
        </w:rPr>
        <w:t xml:space="preserve">the </w:t>
      </w:r>
      <w:r w:rsidR="00E1291C" w:rsidRPr="00577603">
        <w:rPr>
          <w:rFonts w:asciiTheme="minorHAnsi" w:hAnsiTheme="minorHAnsi" w:cstheme="minorHAnsi"/>
        </w:rPr>
        <w:t>maxillary incisor segment</w:t>
      </w:r>
      <w:r w:rsidR="001A563E" w:rsidRPr="00577603">
        <w:rPr>
          <w:rFonts w:asciiTheme="minorHAnsi" w:hAnsiTheme="minorHAnsi" w:cstheme="minorHAnsi"/>
        </w:rPr>
        <w:t xml:space="preserve"> </w:t>
      </w:r>
      <w:r w:rsidR="0076159C">
        <w:rPr>
          <w:rFonts w:asciiTheme="minorHAnsi" w:hAnsiTheme="minorHAnsi" w:cstheme="minorHAnsi"/>
        </w:rPr>
        <w:t>have</w:t>
      </w:r>
      <w:r w:rsidR="0076159C" w:rsidRPr="00577603">
        <w:rPr>
          <w:rFonts w:asciiTheme="minorHAnsi" w:hAnsiTheme="minorHAnsi" w:cstheme="minorHAnsi"/>
        </w:rPr>
        <w:t xml:space="preserve"> </w:t>
      </w:r>
      <w:r w:rsidR="001A563E" w:rsidRPr="00577603">
        <w:rPr>
          <w:rFonts w:asciiTheme="minorHAnsi" w:hAnsiTheme="minorHAnsi" w:cstheme="minorHAnsi"/>
        </w:rPr>
        <w:t>been evaluated quit</w:t>
      </w:r>
      <w:r w:rsidR="0076159C">
        <w:rPr>
          <w:rFonts w:asciiTheme="minorHAnsi" w:hAnsiTheme="minorHAnsi" w:cstheme="minorHAnsi"/>
        </w:rPr>
        <w:t>e</w:t>
      </w:r>
      <w:r w:rsidR="001A563E" w:rsidRPr="00577603">
        <w:rPr>
          <w:rFonts w:asciiTheme="minorHAnsi" w:hAnsiTheme="minorHAnsi" w:cstheme="minorHAnsi"/>
        </w:rPr>
        <w:t xml:space="preserve"> extensively</w:t>
      </w:r>
      <w:r w:rsidR="0076159C">
        <w:rPr>
          <w:rFonts w:asciiTheme="minorHAnsi" w:hAnsiTheme="minorHAnsi" w:cstheme="minorHAnsi"/>
        </w:rPr>
        <w:t>. On the other hand,</w:t>
      </w:r>
      <w:r w:rsidR="00E1291C" w:rsidRPr="00577603">
        <w:rPr>
          <w:rFonts w:asciiTheme="minorHAnsi" w:hAnsiTheme="minorHAnsi" w:cstheme="minorHAnsi"/>
        </w:rPr>
        <w:t xml:space="preserve"> </w:t>
      </w:r>
      <w:r w:rsidR="0076159C">
        <w:rPr>
          <w:rFonts w:asciiTheme="minorHAnsi" w:hAnsiTheme="minorHAnsi" w:cstheme="minorHAnsi"/>
        </w:rPr>
        <w:t>there are</w:t>
      </w:r>
      <w:r w:rsidR="00524061" w:rsidRPr="00577603">
        <w:rPr>
          <w:rFonts w:asciiTheme="minorHAnsi" w:hAnsiTheme="minorHAnsi" w:cstheme="minorHAnsi"/>
        </w:rPr>
        <w:t xml:space="preserve"> </w:t>
      </w:r>
      <w:r w:rsidR="00E114D6" w:rsidRPr="00577603">
        <w:rPr>
          <w:rFonts w:asciiTheme="minorHAnsi" w:hAnsiTheme="minorHAnsi" w:cstheme="minorHAnsi"/>
        </w:rPr>
        <w:t xml:space="preserve">only </w:t>
      </w:r>
      <w:r w:rsidR="0043686B" w:rsidRPr="00577603">
        <w:rPr>
          <w:rFonts w:asciiTheme="minorHAnsi" w:hAnsiTheme="minorHAnsi" w:cstheme="minorHAnsi"/>
        </w:rPr>
        <w:t>a few</w:t>
      </w:r>
      <w:r w:rsidR="00524061" w:rsidRPr="00577603">
        <w:rPr>
          <w:rFonts w:asciiTheme="minorHAnsi" w:hAnsiTheme="minorHAnsi" w:cstheme="minorHAnsi"/>
        </w:rPr>
        <w:t xml:space="preserve"> </w:t>
      </w:r>
      <w:r w:rsidR="00604C1F" w:rsidRPr="00577603">
        <w:rPr>
          <w:rFonts w:asciiTheme="minorHAnsi" w:hAnsiTheme="minorHAnsi" w:cstheme="minorHAnsi"/>
        </w:rPr>
        <w:t xml:space="preserve">studies </w:t>
      </w:r>
      <w:r w:rsidR="00524061" w:rsidRPr="00577603">
        <w:rPr>
          <w:rFonts w:asciiTheme="minorHAnsi" w:hAnsiTheme="minorHAnsi" w:cstheme="minorHAnsi"/>
        </w:rPr>
        <w:t xml:space="preserve">on the </w:t>
      </w:r>
      <w:r w:rsidR="00E1291C" w:rsidRPr="00577603">
        <w:rPr>
          <w:rFonts w:asciiTheme="minorHAnsi" w:hAnsiTheme="minorHAnsi" w:cstheme="minorHAnsi"/>
        </w:rPr>
        <w:t>maxillary canine and first molar and none for the remaining teeth. A</w:t>
      </w:r>
      <w:r w:rsidR="00E114D6" w:rsidRPr="00577603">
        <w:rPr>
          <w:rFonts w:asciiTheme="minorHAnsi" w:hAnsiTheme="minorHAnsi" w:cstheme="minorHAnsi"/>
        </w:rPr>
        <w:t>lso</w:t>
      </w:r>
      <w:r w:rsidR="0076159C">
        <w:rPr>
          <w:rFonts w:asciiTheme="minorHAnsi" w:hAnsiTheme="minorHAnsi" w:cstheme="minorHAnsi"/>
        </w:rPr>
        <w:t>,</w:t>
      </w:r>
      <w:r w:rsidR="00E1291C" w:rsidRPr="00577603">
        <w:rPr>
          <w:rFonts w:asciiTheme="minorHAnsi" w:hAnsiTheme="minorHAnsi" w:cstheme="minorHAnsi"/>
        </w:rPr>
        <w:t xml:space="preserve"> many of these studies have determined the </w:t>
      </w:r>
      <w:r w:rsidR="00E362C3" w:rsidRPr="00577603">
        <w:rPr>
          <w:rFonts w:asciiTheme="minorHAnsi" w:hAnsiTheme="minorHAnsi" w:cstheme="minorHAnsi"/>
        </w:rPr>
        <w:t>location of the C</w:t>
      </w:r>
      <w:r w:rsidR="00E362C3" w:rsidRPr="00577603">
        <w:rPr>
          <w:rFonts w:asciiTheme="minorHAnsi" w:hAnsiTheme="minorHAnsi" w:cstheme="minorHAnsi"/>
          <w:vertAlign w:val="subscript"/>
        </w:rPr>
        <w:t>RES</w:t>
      </w:r>
      <w:r w:rsidR="00E362C3" w:rsidRPr="00577603">
        <w:rPr>
          <w:rFonts w:asciiTheme="minorHAnsi" w:hAnsiTheme="minorHAnsi" w:cstheme="minorHAnsi"/>
        </w:rPr>
        <w:t xml:space="preserve"> based </w:t>
      </w:r>
      <w:r w:rsidR="0076159C">
        <w:rPr>
          <w:rFonts w:asciiTheme="minorHAnsi" w:hAnsiTheme="minorHAnsi" w:cstheme="minorHAnsi"/>
        </w:rPr>
        <w:t>on</w:t>
      </w:r>
      <w:r w:rsidR="0076159C" w:rsidRPr="00577603">
        <w:rPr>
          <w:rFonts w:asciiTheme="minorHAnsi" w:hAnsiTheme="minorHAnsi" w:cstheme="minorHAnsi"/>
        </w:rPr>
        <w:t xml:space="preserve"> </w:t>
      </w:r>
      <w:r w:rsidR="00E362C3" w:rsidRPr="00577603">
        <w:rPr>
          <w:rFonts w:asciiTheme="minorHAnsi" w:hAnsiTheme="minorHAnsi" w:cstheme="minorHAnsi"/>
        </w:rPr>
        <w:t>generic anatomical data for teeth, measurements from two</w:t>
      </w:r>
      <w:r w:rsidR="0076159C">
        <w:rPr>
          <w:rFonts w:asciiTheme="minorHAnsi" w:hAnsiTheme="minorHAnsi" w:cstheme="minorHAnsi"/>
        </w:rPr>
        <w:t>-</w:t>
      </w:r>
      <w:r w:rsidR="00E362C3" w:rsidRPr="00577603">
        <w:rPr>
          <w:rFonts w:asciiTheme="minorHAnsi" w:hAnsiTheme="minorHAnsi" w:cstheme="minorHAnsi"/>
        </w:rPr>
        <w:t>dimensional</w:t>
      </w:r>
      <w:r w:rsidR="0076159C">
        <w:rPr>
          <w:rFonts w:asciiTheme="minorHAnsi" w:hAnsiTheme="minorHAnsi" w:cstheme="minorHAnsi"/>
        </w:rPr>
        <w:t xml:space="preserve"> (2D)</w:t>
      </w:r>
      <w:r w:rsidR="00E362C3" w:rsidRPr="00577603">
        <w:rPr>
          <w:rFonts w:asciiTheme="minorHAnsi" w:hAnsiTheme="minorHAnsi" w:cstheme="minorHAnsi"/>
        </w:rPr>
        <w:t xml:space="preserve"> radiographs, and calculations on </w:t>
      </w:r>
      <w:r w:rsidR="0076159C">
        <w:rPr>
          <w:rFonts w:asciiTheme="minorHAnsi" w:hAnsiTheme="minorHAnsi" w:cstheme="minorHAnsi"/>
        </w:rPr>
        <w:t>2D</w:t>
      </w:r>
      <w:r w:rsidR="00E362C3" w:rsidRPr="00577603">
        <w:rPr>
          <w:rFonts w:asciiTheme="minorHAnsi" w:hAnsiTheme="minorHAnsi" w:cstheme="minorHAnsi"/>
        </w:rPr>
        <w:t xml:space="preserve"> drawings</w:t>
      </w:r>
      <w:r w:rsidR="000E1184" w:rsidRPr="00577603">
        <w:rPr>
          <w:rFonts w:asciiTheme="minorHAnsi" w:hAnsiTheme="minorHAnsi" w:cstheme="minorHAnsi"/>
          <w:vertAlign w:val="superscript"/>
        </w:rPr>
        <w:t>8</w:t>
      </w:r>
      <w:r w:rsidR="0076159C">
        <w:rPr>
          <w:rFonts w:asciiTheme="minorHAnsi" w:hAnsiTheme="minorHAnsi" w:cstheme="minorHAnsi"/>
        </w:rPr>
        <w:t>.</w:t>
      </w:r>
      <w:r w:rsidR="000E1184" w:rsidRPr="00294640">
        <w:rPr>
          <w:rFonts w:asciiTheme="minorHAnsi" w:hAnsiTheme="minorHAnsi" w:cstheme="minorHAnsi"/>
          <w:vertAlign w:val="superscript"/>
        </w:rPr>
        <w:t xml:space="preserve"> </w:t>
      </w:r>
      <w:r w:rsidR="00FC651E" w:rsidRPr="00577603">
        <w:rPr>
          <w:rFonts w:asciiTheme="minorHAnsi" w:hAnsiTheme="minorHAnsi" w:cstheme="minorHAnsi"/>
        </w:rPr>
        <w:t>In addition</w:t>
      </w:r>
      <w:r w:rsidR="0076159C">
        <w:rPr>
          <w:rFonts w:asciiTheme="minorHAnsi" w:hAnsiTheme="minorHAnsi" w:cstheme="minorHAnsi"/>
        </w:rPr>
        <w:t>,</w:t>
      </w:r>
      <w:r w:rsidR="00FC651E" w:rsidRPr="00577603">
        <w:rPr>
          <w:rFonts w:asciiTheme="minorHAnsi" w:hAnsiTheme="minorHAnsi" w:cstheme="minorHAnsi"/>
        </w:rPr>
        <w:t xml:space="preserve"> s</w:t>
      </w:r>
      <w:r w:rsidR="00E1291C" w:rsidRPr="00577603">
        <w:rPr>
          <w:rFonts w:asciiTheme="minorHAnsi" w:hAnsiTheme="minorHAnsi" w:cstheme="minorHAnsi"/>
        </w:rPr>
        <w:t>ome</w:t>
      </w:r>
      <w:r w:rsidR="00653B46" w:rsidRPr="00577603">
        <w:rPr>
          <w:rFonts w:asciiTheme="minorHAnsi" w:hAnsiTheme="minorHAnsi" w:cstheme="minorHAnsi"/>
        </w:rPr>
        <w:t xml:space="preserve"> of the current literature uses generic models or three-dimensional</w:t>
      </w:r>
      <w:r w:rsidR="002735AF">
        <w:rPr>
          <w:rFonts w:asciiTheme="minorHAnsi" w:hAnsiTheme="minorHAnsi" w:cstheme="minorHAnsi"/>
        </w:rPr>
        <w:t xml:space="preserve"> (3D)</w:t>
      </w:r>
      <w:r w:rsidR="00653B46" w:rsidRPr="00577603">
        <w:rPr>
          <w:rFonts w:asciiTheme="minorHAnsi" w:hAnsiTheme="minorHAnsi" w:cstheme="minorHAnsi"/>
        </w:rPr>
        <w:t xml:space="preserve"> scans of dentiform models rather than human data</w:t>
      </w:r>
      <w:r w:rsidR="00653B46" w:rsidRPr="00577603">
        <w:rPr>
          <w:rFonts w:asciiTheme="minorHAnsi" w:hAnsiTheme="minorHAnsi" w:cstheme="minorHAnsi"/>
          <w:vertAlign w:val="superscript"/>
        </w:rPr>
        <w:t>4,</w:t>
      </w:r>
      <w:r w:rsidR="000E1184" w:rsidRPr="00577603">
        <w:rPr>
          <w:rFonts w:asciiTheme="minorHAnsi" w:hAnsiTheme="minorHAnsi" w:cstheme="minorHAnsi"/>
          <w:vertAlign w:val="superscript"/>
        </w:rPr>
        <w:t>8</w:t>
      </w:r>
      <w:r w:rsidR="0076159C">
        <w:rPr>
          <w:rFonts w:asciiTheme="minorHAnsi" w:hAnsiTheme="minorHAnsi" w:cstheme="minorHAnsi"/>
        </w:rPr>
        <w:t>.</w:t>
      </w:r>
      <w:r w:rsidR="00E1291C" w:rsidRPr="00577603">
        <w:rPr>
          <w:rFonts w:asciiTheme="minorHAnsi" w:hAnsiTheme="minorHAnsi" w:cstheme="minorHAnsi"/>
        </w:rPr>
        <w:t xml:space="preserve"> </w:t>
      </w:r>
      <w:r w:rsidR="002268C7" w:rsidRPr="00577603">
        <w:rPr>
          <w:rFonts w:asciiTheme="minorHAnsi" w:hAnsiTheme="minorHAnsi" w:cstheme="minorHAnsi"/>
        </w:rPr>
        <w:t xml:space="preserve">As orthodontics shifts into 3D technology </w:t>
      </w:r>
      <w:r w:rsidR="00604C1F" w:rsidRPr="00577603">
        <w:rPr>
          <w:rFonts w:asciiTheme="minorHAnsi" w:hAnsiTheme="minorHAnsi" w:cstheme="minorHAnsi"/>
        </w:rPr>
        <w:t xml:space="preserve">for planning </w:t>
      </w:r>
      <w:r w:rsidR="002268C7" w:rsidRPr="00577603">
        <w:rPr>
          <w:rFonts w:asciiTheme="minorHAnsi" w:hAnsiTheme="minorHAnsi" w:cstheme="minorHAnsi"/>
        </w:rPr>
        <w:t>tooth movement, it is crucial to revisit this concept to develop a 3D</w:t>
      </w:r>
      <w:r w:rsidR="00652D8D">
        <w:rPr>
          <w:rFonts w:asciiTheme="minorHAnsi" w:hAnsiTheme="minorHAnsi" w:cstheme="minorHAnsi"/>
        </w:rPr>
        <w:t>,</w:t>
      </w:r>
      <w:r w:rsidR="002268C7" w:rsidRPr="00577603">
        <w:rPr>
          <w:rFonts w:asciiTheme="minorHAnsi" w:hAnsiTheme="minorHAnsi" w:cstheme="minorHAnsi"/>
        </w:rPr>
        <w:t xml:space="preserve"> scientific </w:t>
      </w:r>
      <w:r w:rsidR="002735AF">
        <w:rPr>
          <w:rFonts w:asciiTheme="minorHAnsi" w:hAnsiTheme="minorHAnsi" w:cstheme="minorHAnsi"/>
        </w:rPr>
        <w:t>understanding</w:t>
      </w:r>
      <w:r w:rsidR="002735AF" w:rsidRPr="00577603">
        <w:rPr>
          <w:rFonts w:asciiTheme="minorHAnsi" w:hAnsiTheme="minorHAnsi" w:cstheme="minorHAnsi"/>
        </w:rPr>
        <w:t xml:space="preserve"> </w:t>
      </w:r>
      <w:r w:rsidR="002268C7" w:rsidRPr="00577603">
        <w:rPr>
          <w:rFonts w:asciiTheme="minorHAnsi" w:hAnsiTheme="minorHAnsi" w:cstheme="minorHAnsi"/>
        </w:rPr>
        <w:t xml:space="preserve">of tooth movement. </w:t>
      </w:r>
    </w:p>
    <w:p w14:paraId="0746D9BF" w14:textId="77777777" w:rsidR="00960745" w:rsidRPr="00577603" w:rsidRDefault="00960745" w:rsidP="009C525F">
      <w:pPr>
        <w:adjustRightInd w:val="0"/>
        <w:ind w:firstLine="720"/>
        <w:contextualSpacing/>
        <w:jc w:val="both"/>
        <w:rPr>
          <w:rFonts w:asciiTheme="minorHAnsi" w:eastAsiaTheme="majorEastAsia" w:hAnsiTheme="minorHAnsi" w:cstheme="minorHAnsi"/>
          <w:bCs/>
          <w:color w:val="000000" w:themeColor="text1"/>
        </w:rPr>
      </w:pPr>
    </w:p>
    <w:p w14:paraId="256D77A1" w14:textId="27FF8296" w:rsidR="00524061" w:rsidRPr="00577603" w:rsidRDefault="00524061" w:rsidP="009C525F">
      <w:pPr>
        <w:contextualSpacing/>
        <w:jc w:val="both"/>
        <w:rPr>
          <w:rFonts w:asciiTheme="minorHAnsi" w:hAnsiTheme="minorHAnsi" w:cstheme="minorHAnsi"/>
        </w:rPr>
      </w:pPr>
      <w:r w:rsidRPr="00577603">
        <w:rPr>
          <w:rFonts w:asciiTheme="minorHAnsi" w:hAnsiTheme="minorHAnsi" w:cstheme="minorHAnsi"/>
        </w:rPr>
        <w:t>With technological advancements resulting in increased computational power and modeling capabilities, the ability to create and study more complex models has increased</w:t>
      </w:r>
      <w:r w:rsidR="004C5A93" w:rsidRPr="00577603">
        <w:rPr>
          <w:rFonts w:asciiTheme="minorHAnsi" w:hAnsiTheme="minorHAnsi" w:cstheme="minorHAnsi"/>
        </w:rPr>
        <w:t xml:space="preserve">. </w:t>
      </w:r>
      <w:r w:rsidRPr="00577603">
        <w:rPr>
          <w:rFonts w:asciiTheme="minorHAnsi" w:hAnsiTheme="minorHAnsi" w:cstheme="minorHAnsi"/>
        </w:rPr>
        <w:t>The introduction of computed tomography scanning and cone-beam computed tomography</w:t>
      </w:r>
      <w:r w:rsidR="004C5A93" w:rsidRPr="00577603">
        <w:rPr>
          <w:rFonts w:asciiTheme="minorHAnsi" w:hAnsiTheme="minorHAnsi" w:cstheme="minorHAnsi"/>
        </w:rPr>
        <w:t xml:space="preserve"> (CBCT)</w:t>
      </w:r>
      <w:r w:rsidRPr="00577603">
        <w:rPr>
          <w:rFonts w:asciiTheme="minorHAnsi" w:hAnsiTheme="minorHAnsi" w:cstheme="minorHAnsi"/>
        </w:rPr>
        <w:t xml:space="preserve"> scanning has thrust models and calculations from the </w:t>
      </w:r>
      <w:r w:rsidR="002735AF">
        <w:rPr>
          <w:rFonts w:asciiTheme="minorHAnsi" w:hAnsiTheme="minorHAnsi" w:cstheme="minorHAnsi"/>
        </w:rPr>
        <w:t>2D</w:t>
      </w:r>
      <w:r w:rsidRPr="00577603">
        <w:rPr>
          <w:rFonts w:asciiTheme="minorHAnsi" w:hAnsiTheme="minorHAnsi" w:cstheme="minorHAnsi"/>
        </w:rPr>
        <w:t xml:space="preserve"> world into </w:t>
      </w:r>
      <w:r w:rsidR="002735AF">
        <w:rPr>
          <w:rFonts w:asciiTheme="minorHAnsi" w:hAnsiTheme="minorHAnsi" w:cstheme="minorHAnsi"/>
        </w:rPr>
        <w:t>3D</w:t>
      </w:r>
      <w:r w:rsidRPr="00577603">
        <w:rPr>
          <w:rFonts w:asciiTheme="minorHAnsi" w:hAnsiTheme="minorHAnsi" w:cstheme="minorHAnsi"/>
        </w:rPr>
        <w:t xml:space="preserve">. </w:t>
      </w:r>
      <w:r w:rsidR="00C42F66" w:rsidRPr="00577603">
        <w:rPr>
          <w:rFonts w:asciiTheme="minorHAnsi" w:hAnsiTheme="minorHAnsi" w:cstheme="minorHAnsi"/>
        </w:rPr>
        <w:t>Simultaneous i</w:t>
      </w:r>
      <w:r w:rsidRPr="00577603">
        <w:rPr>
          <w:rFonts w:asciiTheme="minorHAnsi" w:hAnsiTheme="minorHAnsi" w:cstheme="minorHAnsi"/>
        </w:rPr>
        <w:t>ncreases in comput</w:t>
      </w:r>
      <w:r w:rsidR="00233E83" w:rsidRPr="00577603">
        <w:rPr>
          <w:rFonts w:asciiTheme="minorHAnsi" w:hAnsiTheme="minorHAnsi" w:cstheme="minorHAnsi"/>
        </w:rPr>
        <w:t xml:space="preserve">ing </w:t>
      </w:r>
      <w:r w:rsidRPr="00577603">
        <w:rPr>
          <w:rFonts w:asciiTheme="minorHAnsi" w:hAnsiTheme="minorHAnsi" w:cstheme="minorHAnsi"/>
        </w:rPr>
        <w:t xml:space="preserve">power and software complexity have allowed researchers to use 3D radiographs to extract accurate anatomical models for use in advanced software to segment the teeth, bone, </w:t>
      </w:r>
      <w:r w:rsidR="00652D8D" w:rsidRPr="00577603">
        <w:rPr>
          <w:rFonts w:asciiTheme="minorHAnsi" w:hAnsiTheme="minorHAnsi" w:cstheme="minorHAnsi"/>
        </w:rPr>
        <w:t>periodontal ligament (</w:t>
      </w:r>
      <w:r w:rsidRPr="00577603">
        <w:rPr>
          <w:rFonts w:asciiTheme="minorHAnsi" w:hAnsiTheme="minorHAnsi" w:cstheme="minorHAnsi"/>
        </w:rPr>
        <w:t>PDL</w:t>
      </w:r>
      <w:r w:rsidR="00652D8D">
        <w:rPr>
          <w:rFonts w:asciiTheme="minorHAnsi" w:hAnsiTheme="minorHAnsi" w:cstheme="minorHAnsi"/>
        </w:rPr>
        <w:t>)</w:t>
      </w:r>
      <w:r w:rsidRPr="00577603">
        <w:rPr>
          <w:rFonts w:asciiTheme="minorHAnsi" w:hAnsiTheme="minorHAnsi" w:cstheme="minorHAnsi"/>
        </w:rPr>
        <w:t>, and various other structures</w:t>
      </w:r>
      <w:r w:rsidRPr="00577603">
        <w:rPr>
          <w:rFonts w:asciiTheme="minorHAnsi" w:hAnsiTheme="minorHAnsi" w:cstheme="minorHAnsi"/>
          <w:vertAlign w:val="superscript"/>
        </w:rPr>
        <w:t>7,</w:t>
      </w:r>
      <w:r w:rsidR="005D104E" w:rsidRPr="00577603">
        <w:rPr>
          <w:rFonts w:asciiTheme="minorHAnsi" w:hAnsiTheme="minorHAnsi" w:cstheme="minorHAnsi"/>
          <w:vertAlign w:val="superscript"/>
        </w:rPr>
        <w:t>8-10</w:t>
      </w:r>
      <w:r w:rsidR="000E1184" w:rsidRPr="00577603">
        <w:rPr>
          <w:rFonts w:asciiTheme="minorHAnsi" w:hAnsiTheme="minorHAnsi" w:cstheme="minorHAnsi"/>
          <w:vertAlign w:val="superscript"/>
        </w:rPr>
        <w:t>,1</w:t>
      </w:r>
      <w:r w:rsidR="005D104E" w:rsidRPr="00577603">
        <w:rPr>
          <w:rFonts w:asciiTheme="minorHAnsi" w:hAnsiTheme="minorHAnsi" w:cstheme="minorHAnsi"/>
          <w:vertAlign w:val="superscript"/>
        </w:rPr>
        <w:t>3-15</w:t>
      </w:r>
      <w:r w:rsidR="002735AF">
        <w:rPr>
          <w:rFonts w:asciiTheme="minorHAnsi" w:hAnsiTheme="minorHAnsi" w:cstheme="minorHAnsi"/>
        </w:rPr>
        <w:t>.</w:t>
      </w:r>
      <w:r w:rsidR="00BE25C8" w:rsidRPr="00577603">
        <w:rPr>
          <w:rFonts w:asciiTheme="minorHAnsi" w:hAnsiTheme="minorHAnsi" w:cstheme="minorHAnsi"/>
        </w:rPr>
        <w:t xml:space="preserve"> These segmented structures </w:t>
      </w:r>
      <w:r w:rsidR="00BE25C8" w:rsidRPr="00577603">
        <w:rPr>
          <w:rFonts w:asciiTheme="minorHAnsi" w:hAnsiTheme="minorHAnsi" w:cstheme="minorHAnsi"/>
        </w:rPr>
        <w:lastRenderedPageBreak/>
        <w:t xml:space="preserve">can be converted into </w:t>
      </w:r>
      <w:r w:rsidR="002735AF">
        <w:rPr>
          <w:rFonts w:asciiTheme="minorHAnsi" w:hAnsiTheme="minorHAnsi" w:cstheme="minorHAnsi"/>
        </w:rPr>
        <w:t xml:space="preserve">a </w:t>
      </w:r>
      <w:r w:rsidR="00BE25C8" w:rsidRPr="00577603">
        <w:rPr>
          <w:rFonts w:asciiTheme="minorHAnsi" w:hAnsiTheme="minorHAnsi" w:cstheme="minorHAnsi"/>
        </w:rPr>
        <w:t xml:space="preserve">virtual </w:t>
      </w:r>
      <w:r w:rsidR="00BE25C8" w:rsidRPr="002735AF">
        <w:rPr>
          <w:rFonts w:asciiTheme="minorHAnsi" w:hAnsiTheme="minorHAnsi" w:cstheme="minorHAnsi"/>
        </w:rPr>
        <w:t>mesh</w:t>
      </w:r>
      <w:r w:rsidR="00BE25C8" w:rsidRPr="00577603">
        <w:rPr>
          <w:rFonts w:asciiTheme="minorHAnsi" w:hAnsiTheme="minorHAnsi" w:cstheme="minorHAnsi"/>
        </w:rPr>
        <w:t xml:space="preserve"> for use in engineering </w:t>
      </w:r>
      <w:r w:rsidR="00AA24A4" w:rsidRPr="00577603">
        <w:rPr>
          <w:rFonts w:asciiTheme="minorHAnsi" w:hAnsiTheme="minorHAnsi" w:cstheme="minorHAnsi"/>
        </w:rPr>
        <w:t>software</w:t>
      </w:r>
      <w:r w:rsidR="00BE25C8" w:rsidRPr="00577603">
        <w:rPr>
          <w:rFonts w:asciiTheme="minorHAnsi" w:hAnsiTheme="minorHAnsi" w:cstheme="minorHAnsi"/>
        </w:rPr>
        <w:t xml:space="preserve"> to calculate the response of a system when a given force or displacement is applied</w:t>
      </w:r>
      <w:r w:rsidR="00D36E71" w:rsidRPr="00577603">
        <w:rPr>
          <w:rFonts w:asciiTheme="minorHAnsi" w:hAnsiTheme="minorHAnsi" w:cstheme="minorHAnsi"/>
        </w:rPr>
        <w:t xml:space="preserve"> to it</w:t>
      </w:r>
      <w:r w:rsidR="00BE25C8" w:rsidRPr="00577603">
        <w:rPr>
          <w:rFonts w:asciiTheme="minorHAnsi" w:hAnsiTheme="minorHAnsi" w:cstheme="minorHAnsi"/>
        </w:rPr>
        <w:t>.</w:t>
      </w:r>
      <w:r w:rsidR="009C525F">
        <w:rPr>
          <w:rFonts w:asciiTheme="minorHAnsi" w:hAnsiTheme="minorHAnsi" w:cstheme="minorHAnsi"/>
        </w:rPr>
        <w:t xml:space="preserve"> </w:t>
      </w:r>
    </w:p>
    <w:p w14:paraId="63EE6B70" w14:textId="77777777" w:rsidR="00960745" w:rsidRPr="00577603" w:rsidRDefault="00960745" w:rsidP="009C525F">
      <w:pPr>
        <w:contextualSpacing/>
        <w:jc w:val="both"/>
        <w:rPr>
          <w:rFonts w:asciiTheme="minorHAnsi" w:hAnsiTheme="minorHAnsi" w:cstheme="minorHAnsi"/>
        </w:rPr>
      </w:pPr>
    </w:p>
    <w:p w14:paraId="24556A0E" w14:textId="074CC6BC" w:rsidR="00034F17" w:rsidRPr="00577603" w:rsidRDefault="00BE25C8" w:rsidP="00F165A9">
      <w:pPr>
        <w:contextualSpacing/>
        <w:jc w:val="both"/>
        <w:rPr>
          <w:rFonts w:asciiTheme="minorHAnsi" w:hAnsiTheme="minorHAnsi" w:cstheme="minorHAnsi"/>
        </w:rPr>
      </w:pPr>
      <w:r w:rsidRPr="00577603">
        <w:rPr>
          <w:rFonts w:asciiTheme="minorHAnsi" w:hAnsiTheme="minorHAnsi" w:cstheme="minorHAnsi"/>
        </w:rPr>
        <w:t xml:space="preserve">This study proposes a specific, replicable methodology that can be utilized to examine hypothetical orthodontic force systems </w:t>
      </w:r>
      <w:r w:rsidR="00D36E71" w:rsidRPr="00577603">
        <w:rPr>
          <w:rFonts w:asciiTheme="minorHAnsi" w:hAnsiTheme="minorHAnsi" w:cstheme="minorHAnsi"/>
        </w:rPr>
        <w:t>applied on</w:t>
      </w:r>
      <w:r w:rsidRPr="00577603">
        <w:rPr>
          <w:rFonts w:asciiTheme="minorHAnsi" w:hAnsiTheme="minorHAnsi" w:cstheme="minorHAnsi"/>
        </w:rPr>
        <w:t xml:space="preserve"> models derived from CBCT images of live patients. In utilizing this methodology, investigators can then estimate the C</w:t>
      </w:r>
      <w:r w:rsidRPr="00577603">
        <w:rPr>
          <w:rFonts w:asciiTheme="minorHAnsi" w:hAnsiTheme="minorHAnsi" w:cstheme="minorHAnsi"/>
          <w:vertAlign w:val="subscript"/>
        </w:rPr>
        <w:t>RES</w:t>
      </w:r>
      <w:r w:rsidRPr="00577603">
        <w:rPr>
          <w:rFonts w:asciiTheme="minorHAnsi" w:hAnsiTheme="minorHAnsi" w:cstheme="minorHAnsi"/>
        </w:rPr>
        <w:t xml:space="preserve"> of various </w:t>
      </w:r>
      <w:r w:rsidR="00AA24A4" w:rsidRPr="00577603">
        <w:rPr>
          <w:rFonts w:asciiTheme="minorHAnsi" w:hAnsiTheme="minorHAnsi" w:cstheme="minorHAnsi"/>
        </w:rPr>
        <w:t>teeth</w:t>
      </w:r>
      <w:r w:rsidRPr="00577603">
        <w:rPr>
          <w:rFonts w:asciiTheme="minorHAnsi" w:hAnsiTheme="minorHAnsi" w:cstheme="minorHAnsi"/>
        </w:rPr>
        <w:t xml:space="preserve"> and take into consideration the biological morphology of dental structures</w:t>
      </w:r>
      <w:r w:rsidR="0060609E" w:rsidRPr="00577603">
        <w:rPr>
          <w:rFonts w:asciiTheme="minorHAnsi" w:hAnsiTheme="minorHAnsi" w:cstheme="minorHAnsi"/>
        </w:rPr>
        <w:t xml:space="preserve">, </w:t>
      </w:r>
      <w:r w:rsidR="002735AF">
        <w:rPr>
          <w:rFonts w:asciiTheme="minorHAnsi" w:hAnsiTheme="minorHAnsi" w:cstheme="minorHAnsi"/>
        </w:rPr>
        <w:t>such as</w:t>
      </w:r>
      <w:r w:rsidR="0060609E" w:rsidRPr="00577603">
        <w:rPr>
          <w:rFonts w:asciiTheme="minorHAnsi" w:hAnsiTheme="minorHAnsi" w:cstheme="minorHAnsi"/>
        </w:rPr>
        <w:t xml:space="preserve"> </w:t>
      </w:r>
      <w:r w:rsidR="008227AC" w:rsidRPr="00577603">
        <w:rPr>
          <w:rFonts w:asciiTheme="minorHAnsi" w:hAnsiTheme="minorHAnsi" w:cstheme="minorHAnsi"/>
        </w:rPr>
        <w:t xml:space="preserve">tooth anatomy, number of roots and their orientation in 3D space, mass distribution, </w:t>
      </w:r>
      <w:r w:rsidR="00652D8D">
        <w:rPr>
          <w:rFonts w:asciiTheme="minorHAnsi" w:hAnsiTheme="minorHAnsi" w:cstheme="minorHAnsi"/>
        </w:rPr>
        <w:t xml:space="preserve">and </w:t>
      </w:r>
      <w:r w:rsidR="008227AC" w:rsidRPr="00577603">
        <w:rPr>
          <w:rFonts w:asciiTheme="minorHAnsi" w:hAnsiTheme="minorHAnsi" w:cstheme="minorHAnsi"/>
        </w:rPr>
        <w:t xml:space="preserve">structure of periodontal attachments. </w:t>
      </w:r>
      <w:r w:rsidR="00F165A9" w:rsidRPr="00577603">
        <w:rPr>
          <w:rFonts w:asciiTheme="minorHAnsi" w:eastAsiaTheme="majorEastAsia" w:hAnsiTheme="minorHAnsi" w:cstheme="minorHAnsi"/>
          <w:bCs/>
          <w:color w:val="000000" w:themeColor="text1"/>
        </w:rPr>
        <w:t xml:space="preserve">A general outline of this process is shown in </w:t>
      </w:r>
      <w:r w:rsidR="00F165A9" w:rsidRPr="009C525F">
        <w:rPr>
          <w:rFonts w:asciiTheme="minorHAnsi" w:eastAsiaTheme="majorEastAsia" w:hAnsiTheme="minorHAnsi" w:cstheme="minorHAnsi"/>
          <w:b/>
          <w:bCs/>
          <w:color w:val="000000" w:themeColor="text1"/>
        </w:rPr>
        <w:t>Figure 1</w:t>
      </w:r>
      <w:r w:rsidR="00F165A9" w:rsidRPr="00577603">
        <w:rPr>
          <w:rFonts w:asciiTheme="minorHAnsi" w:eastAsiaTheme="majorEastAsia" w:hAnsiTheme="minorHAnsi" w:cstheme="minorHAnsi"/>
          <w:b/>
          <w:bCs/>
          <w:color w:val="000000" w:themeColor="text1"/>
        </w:rPr>
        <w:t xml:space="preserve">. </w:t>
      </w:r>
      <w:r w:rsidR="00F165A9" w:rsidRPr="00577603">
        <w:rPr>
          <w:rFonts w:asciiTheme="minorHAnsi" w:eastAsiaTheme="majorEastAsia" w:hAnsiTheme="minorHAnsi" w:cstheme="minorHAnsi"/>
          <w:bCs/>
          <w:color w:val="000000" w:themeColor="text1"/>
        </w:rPr>
        <w:t>This is to orient the reader to the logical process involved in generation of 3D tooth models for locating the C</w:t>
      </w:r>
      <w:r w:rsidR="00F165A9" w:rsidRPr="00577603">
        <w:rPr>
          <w:rFonts w:asciiTheme="minorHAnsi" w:eastAsiaTheme="majorEastAsia" w:hAnsiTheme="minorHAnsi" w:cstheme="minorHAnsi"/>
          <w:bCs/>
          <w:color w:val="000000" w:themeColor="text1"/>
          <w:vertAlign w:val="subscript"/>
        </w:rPr>
        <w:t>RES</w:t>
      </w:r>
      <w:r w:rsidR="00F165A9" w:rsidRPr="00577603">
        <w:rPr>
          <w:rFonts w:asciiTheme="minorHAnsi" w:eastAsiaTheme="majorEastAsia" w:hAnsiTheme="minorHAnsi" w:cstheme="minorHAnsi"/>
          <w:bCs/>
          <w:color w:val="000000" w:themeColor="text1"/>
        </w:rPr>
        <w:t xml:space="preserve">. </w:t>
      </w:r>
    </w:p>
    <w:p w14:paraId="5B94AF6D" w14:textId="77777777" w:rsidR="0058312C" w:rsidRPr="00577603" w:rsidRDefault="0058312C" w:rsidP="009C525F">
      <w:pPr>
        <w:contextualSpacing/>
        <w:jc w:val="both"/>
        <w:rPr>
          <w:rFonts w:asciiTheme="minorHAnsi" w:eastAsiaTheme="majorEastAsia" w:hAnsiTheme="minorHAnsi" w:cstheme="minorHAnsi"/>
          <w:b/>
          <w:bCs/>
          <w:color w:val="000000" w:themeColor="text1"/>
        </w:rPr>
      </w:pPr>
    </w:p>
    <w:p w14:paraId="1B68B67E" w14:textId="77777777" w:rsidR="00583AB9" w:rsidRPr="00577603" w:rsidRDefault="00583AB9" w:rsidP="009C525F">
      <w:pPr>
        <w:contextualSpacing/>
        <w:jc w:val="both"/>
        <w:rPr>
          <w:rFonts w:asciiTheme="minorHAnsi" w:eastAsiaTheme="majorEastAsia" w:hAnsiTheme="minorHAnsi" w:cstheme="minorHAnsi"/>
          <w:b/>
          <w:bCs/>
          <w:color w:val="000000" w:themeColor="text1"/>
        </w:rPr>
      </w:pPr>
      <w:r w:rsidRPr="00577603">
        <w:rPr>
          <w:rFonts w:asciiTheme="minorHAnsi" w:eastAsiaTheme="majorEastAsia" w:hAnsiTheme="minorHAnsi" w:cstheme="minorHAnsi"/>
          <w:b/>
          <w:bCs/>
          <w:color w:val="000000" w:themeColor="text1"/>
        </w:rPr>
        <w:t>PROTOCOL:</w:t>
      </w:r>
    </w:p>
    <w:p w14:paraId="7E8722BB" w14:textId="77777777" w:rsidR="00F165A9" w:rsidRDefault="00F165A9" w:rsidP="009C525F">
      <w:pPr>
        <w:contextualSpacing/>
        <w:jc w:val="both"/>
        <w:rPr>
          <w:rFonts w:asciiTheme="minorHAnsi" w:eastAsiaTheme="majorEastAsia" w:hAnsiTheme="minorHAnsi" w:cstheme="minorHAnsi"/>
          <w:bCs/>
          <w:color w:val="000000" w:themeColor="text1"/>
        </w:rPr>
      </w:pPr>
      <w:bookmarkStart w:id="1" w:name="_Toc483677360"/>
    </w:p>
    <w:p w14:paraId="3D425700" w14:textId="05ADFB1C" w:rsidR="0074418F" w:rsidRPr="00577603" w:rsidRDefault="0074418F" w:rsidP="009C525F">
      <w:p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An institutional review board exemption was obtained for evaluating CBCT volumes archived in the Division of Oral and Maxillofacial Radiology (IRB No. 17-071S-2)</w:t>
      </w:r>
      <w:r w:rsidR="002735AF">
        <w:rPr>
          <w:rFonts w:asciiTheme="minorHAnsi" w:eastAsiaTheme="majorEastAsia" w:hAnsiTheme="minorHAnsi" w:cstheme="minorHAnsi"/>
          <w:bCs/>
          <w:color w:val="000000" w:themeColor="text1"/>
        </w:rPr>
        <w:t>.</w:t>
      </w:r>
    </w:p>
    <w:p w14:paraId="47F9B99B" w14:textId="77777777" w:rsidR="00583AB9" w:rsidRPr="00577603" w:rsidRDefault="00583AB9" w:rsidP="009C525F">
      <w:pPr>
        <w:contextualSpacing/>
        <w:jc w:val="both"/>
        <w:rPr>
          <w:rFonts w:asciiTheme="minorHAnsi" w:eastAsiaTheme="majorEastAsia" w:hAnsiTheme="minorHAnsi" w:cstheme="minorHAnsi"/>
          <w:bCs/>
          <w:color w:val="000000" w:themeColor="text1"/>
        </w:rPr>
      </w:pPr>
    </w:p>
    <w:p w14:paraId="52524434" w14:textId="289DE830" w:rsidR="00583AB9" w:rsidRPr="00577603" w:rsidRDefault="00583AB9" w:rsidP="009C525F">
      <w:pPr>
        <w:numPr>
          <w:ilvl w:val="0"/>
          <w:numId w:val="5"/>
        </w:numPr>
        <w:contextualSpacing/>
        <w:jc w:val="both"/>
        <w:rPr>
          <w:rFonts w:asciiTheme="minorHAnsi" w:eastAsiaTheme="majorEastAsia" w:hAnsiTheme="minorHAnsi" w:cstheme="minorHAnsi"/>
          <w:b/>
          <w:bCs/>
          <w:color w:val="000000" w:themeColor="text1"/>
        </w:rPr>
      </w:pPr>
      <w:r w:rsidRPr="00577603">
        <w:rPr>
          <w:rFonts w:asciiTheme="minorHAnsi" w:eastAsiaTheme="majorEastAsia" w:hAnsiTheme="minorHAnsi" w:cstheme="minorHAnsi"/>
          <w:b/>
          <w:bCs/>
          <w:color w:val="000000" w:themeColor="text1"/>
        </w:rPr>
        <w:t xml:space="preserve">Volume </w:t>
      </w:r>
      <w:r w:rsidR="002735AF" w:rsidRPr="00577603">
        <w:rPr>
          <w:rFonts w:asciiTheme="minorHAnsi" w:eastAsiaTheme="majorEastAsia" w:hAnsiTheme="minorHAnsi" w:cstheme="minorHAnsi"/>
          <w:b/>
          <w:bCs/>
          <w:color w:val="000000" w:themeColor="text1"/>
        </w:rPr>
        <w:t>selection and criteria</w:t>
      </w:r>
      <w:bookmarkEnd w:id="1"/>
    </w:p>
    <w:p w14:paraId="27CD7419"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390F5103" w14:textId="64200C08" w:rsidR="00583AB9" w:rsidRPr="00577603" w:rsidRDefault="00583AB9" w:rsidP="009C525F">
      <w:pPr>
        <w:numPr>
          <w:ilvl w:val="1"/>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Acquire a CBCT image of the head and face</w:t>
      </w:r>
      <w:r w:rsidR="00CB73AC" w:rsidRPr="00577603">
        <w:rPr>
          <w:rFonts w:asciiTheme="minorHAnsi" w:eastAsiaTheme="majorEastAsia" w:hAnsiTheme="minorHAnsi" w:cstheme="minorHAnsi"/>
          <w:bCs/>
          <w:color w:val="000000" w:themeColor="text1"/>
          <w:vertAlign w:val="superscript"/>
        </w:rPr>
        <w:t>16</w:t>
      </w:r>
      <w:r w:rsidR="002735AF">
        <w:rPr>
          <w:rFonts w:asciiTheme="minorHAnsi" w:eastAsiaTheme="majorEastAsia" w:hAnsiTheme="minorHAnsi" w:cstheme="minorHAnsi"/>
          <w:bCs/>
          <w:color w:val="000000" w:themeColor="text1"/>
        </w:rPr>
        <w:t>.</w:t>
      </w:r>
    </w:p>
    <w:p w14:paraId="4FF357E7"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1BA3BCEE" w14:textId="59BF0DED" w:rsidR="00583AB9" w:rsidRPr="00577603" w:rsidRDefault="00583AB9" w:rsidP="009C525F">
      <w:pPr>
        <w:numPr>
          <w:ilvl w:val="1"/>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Examine the image for tooth alignment, missing teeth, voxel size, field of view, and overall quality of the image.</w:t>
      </w:r>
      <w:r w:rsidR="009C525F">
        <w:rPr>
          <w:rFonts w:asciiTheme="minorHAnsi" w:eastAsiaTheme="majorEastAsia" w:hAnsiTheme="minorHAnsi" w:cstheme="minorHAnsi"/>
          <w:bCs/>
          <w:color w:val="000000" w:themeColor="text1"/>
        </w:rPr>
        <w:t xml:space="preserve"> </w:t>
      </w:r>
    </w:p>
    <w:p w14:paraId="3B210073"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7393ABF5" w14:textId="3B0B24E4" w:rsidR="00583AB9" w:rsidRPr="00577603" w:rsidRDefault="00583AB9" w:rsidP="009C525F">
      <w:pPr>
        <w:numPr>
          <w:ilvl w:val="1"/>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 xml:space="preserve">Make sure the voxel size is not larger than 350 µm (0.35 mm). </w:t>
      </w:r>
    </w:p>
    <w:p w14:paraId="0338CA5F" w14:textId="77777777" w:rsidR="00583AB9" w:rsidRPr="00577603" w:rsidRDefault="00583AB9" w:rsidP="009C525F">
      <w:pPr>
        <w:contextualSpacing/>
        <w:jc w:val="both"/>
        <w:rPr>
          <w:rFonts w:asciiTheme="minorHAnsi" w:eastAsiaTheme="majorEastAsia" w:hAnsiTheme="minorHAnsi" w:cstheme="minorHAnsi"/>
          <w:b/>
          <w:bCs/>
          <w:color w:val="000000" w:themeColor="text1"/>
        </w:rPr>
      </w:pPr>
      <w:bookmarkStart w:id="2" w:name="_Toc483677361"/>
    </w:p>
    <w:p w14:paraId="34B8556F" w14:textId="359306D6" w:rsidR="00583AB9" w:rsidRPr="00577603" w:rsidRDefault="00583AB9" w:rsidP="009C525F">
      <w:pPr>
        <w:numPr>
          <w:ilvl w:val="0"/>
          <w:numId w:val="5"/>
        </w:numPr>
        <w:contextualSpacing/>
        <w:jc w:val="both"/>
        <w:rPr>
          <w:rFonts w:asciiTheme="minorHAnsi" w:eastAsiaTheme="majorEastAsia" w:hAnsiTheme="minorHAnsi" w:cstheme="minorHAnsi"/>
          <w:bCs/>
          <w:color w:val="000000" w:themeColor="text1"/>
          <w:highlight w:val="yellow"/>
        </w:rPr>
      </w:pPr>
      <w:bookmarkStart w:id="3" w:name="_Hlk26197756"/>
      <w:bookmarkStart w:id="4" w:name="_Hlk25576023"/>
      <w:r w:rsidRPr="00577603">
        <w:rPr>
          <w:rFonts w:asciiTheme="minorHAnsi" w:eastAsiaTheme="majorEastAsia" w:hAnsiTheme="minorHAnsi" w:cstheme="minorHAnsi"/>
          <w:b/>
          <w:bCs/>
          <w:color w:val="000000" w:themeColor="text1"/>
          <w:highlight w:val="yellow"/>
        </w:rPr>
        <w:t>Segmentation</w:t>
      </w:r>
      <w:bookmarkEnd w:id="2"/>
      <w:r w:rsidRPr="00577603">
        <w:rPr>
          <w:rFonts w:asciiTheme="minorHAnsi" w:eastAsiaTheme="majorEastAsia" w:hAnsiTheme="minorHAnsi" w:cstheme="minorHAnsi"/>
          <w:b/>
          <w:bCs/>
          <w:color w:val="000000" w:themeColor="text1"/>
          <w:highlight w:val="yellow"/>
        </w:rPr>
        <w:t xml:space="preserve"> of the teeth and bone</w:t>
      </w:r>
    </w:p>
    <w:p w14:paraId="2498F480"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7F7F3403" w14:textId="44357DF9" w:rsidR="006B23A5" w:rsidRPr="00022897" w:rsidRDefault="00583AB9" w:rsidP="009C525F">
      <w:pPr>
        <w:numPr>
          <w:ilvl w:val="1"/>
          <w:numId w:val="5"/>
        </w:numPr>
        <w:contextualSpacing/>
        <w:jc w:val="both"/>
        <w:rPr>
          <w:rFonts w:asciiTheme="minorHAnsi" w:eastAsiaTheme="majorEastAsia" w:hAnsiTheme="minorHAnsi" w:cstheme="minorHAnsi"/>
          <w:bCs/>
          <w:color w:val="000000" w:themeColor="text1"/>
          <w:highlight w:val="yellow"/>
        </w:rPr>
      </w:pPr>
      <w:r w:rsidRPr="00577603">
        <w:rPr>
          <w:rFonts w:asciiTheme="minorHAnsi" w:eastAsiaTheme="majorEastAsia" w:hAnsiTheme="minorHAnsi" w:cstheme="minorHAnsi"/>
          <w:bCs/>
          <w:color w:val="000000" w:themeColor="text1"/>
          <w:highlight w:val="yellow"/>
        </w:rPr>
        <w:t>Load the raw DICOM files of the CBCT image into Mimics software for segmentation</w:t>
      </w:r>
      <w:r w:rsidR="00D274A2" w:rsidRPr="00577603">
        <w:rPr>
          <w:rFonts w:asciiTheme="minorHAnsi" w:eastAsiaTheme="majorEastAsia" w:hAnsiTheme="minorHAnsi" w:cstheme="minorHAnsi"/>
          <w:bCs/>
          <w:color w:val="000000" w:themeColor="text1"/>
          <w:highlight w:val="yellow"/>
        </w:rPr>
        <w:t xml:space="preserve"> </w:t>
      </w:r>
      <w:r w:rsidR="00276713" w:rsidRPr="00276713">
        <w:rPr>
          <w:rFonts w:asciiTheme="minorHAnsi" w:eastAsiaTheme="majorEastAsia" w:hAnsiTheme="minorHAnsi" w:cstheme="minorHAnsi"/>
          <w:bCs/>
          <w:color w:val="000000" w:themeColor="text1"/>
          <w:highlight w:val="yellow"/>
        </w:rPr>
        <w:t>(</w:t>
      </w:r>
      <w:r w:rsidR="009C525F" w:rsidRPr="009C525F">
        <w:rPr>
          <w:rFonts w:asciiTheme="minorHAnsi" w:eastAsiaTheme="majorEastAsia" w:hAnsiTheme="minorHAnsi" w:cstheme="minorHAnsi"/>
          <w:b/>
          <w:bCs/>
          <w:color w:val="000000" w:themeColor="text1"/>
          <w:highlight w:val="yellow"/>
        </w:rPr>
        <w:t>Figure 2</w:t>
      </w:r>
      <w:r w:rsidR="00276713" w:rsidRPr="00276713">
        <w:rPr>
          <w:rFonts w:asciiTheme="minorHAnsi" w:eastAsiaTheme="majorEastAsia" w:hAnsiTheme="minorHAnsi" w:cstheme="minorHAnsi"/>
          <w:bCs/>
          <w:color w:val="000000" w:themeColor="text1"/>
          <w:highlight w:val="yellow"/>
        </w:rPr>
        <w:t>)</w:t>
      </w:r>
      <w:r w:rsidRPr="00577603">
        <w:rPr>
          <w:rFonts w:asciiTheme="minorHAnsi" w:eastAsiaTheme="majorEastAsia" w:hAnsiTheme="minorHAnsi" w:cstheme="minorHAnsi"/>
          <w:bCs/>
          <w:color w:val="000000" w:themeColor="text1"/>
          <w:highlight w:val="yellow"/>
        </w:rPr>
        <w:t xml:space="preserve">. </w:t>
      </w:r>
      <w:r w:rsidRPr="00022897">
        <w:rPr>
          <w:rFonts w:asciiTheme="minorHAnsi" w:eastAsiaTheme="majorEastAsia" w:hAnsiTheme="minorHAnsi" w:cstheme="minorHAnsi"/>
          <w:bCs/>
          <w:color w:val="000000" w:themeColor="text1"/>
        </w:rPr>
        <w:t xml:space="preserve">Click </w:t>
      </w:r>
      <w:r w:rsidRPr="00F165A9">
        <w:rPr>
          <w:rFonts w:asciiTheme="minorHAnsi" w:eastAsiaTheme="majorEastAsia" w:hAnsiTheme="minorHAnsi" w:cstheme="minorHAnsi"/>
          <w:b/>
          <w:color w:val="000000" w:themeColor="text1"/>
        </w:rPr>
        <w:t xml:space="preserve">Image </w:t>
      </w:r>
      <w:r w:rsidR="00F165A9">
        <w:rPr>
          <w:rFonts w:asciiTheme="minorHAnsi" w:hAnsiTheme="minorHAnsi" w:cstheme="minorHAnsi"/>
          <w:b/>
        </w:rPr>
        <w:t>&gt;</w:t>
      </w:r>
      <w:r w:rsidR="002735AF" w:rsidRPr="00F165A9">
        <w:rPr>
          <w:rFonts w:asciiTheme="minorHAnsi" w:eastAsiaTheme="majorEastAsia" w:hAnsiTheme="minorHAnsi" w:cstheme="minorHAnsi"/>
          <w:b/>
          <w:color w:val="000000" w:themeColor="text1"/>
        </w:rPr>
        <w:t xml:space="preserve"> </w:t>
      </w:r>
      <w:r w:rsidRPr="00F165A9">
        <w:rPr>
          <w:rFonts w:asciiTheme="minorHAnsi" w:eastAsiaTheme="majorEastAsia" w:hAnsiTheme="minorHAnsi" w:cstheme="minorHAnsi"/>
          <w:b/>
          <w:color w:val="000000" w:themeColor="text1"/>
        </w:rPr>
        <w:t>Crop Project</w:t>
      </w:r>
      <w:r w:rsidRPr="00022897">
        <w:rPr>
          <w:rFonts w:asciiTheme="minorHAnsi" w:eastAsiaTheme="majorEastAsia" w:hAnsiTheme="minorHAnsi" w:cstheme="minorHAnsi"/>
          <w:bCs/>
          <w:color w:val="000000" w:themeColor="text1"/>
        </w:rPr>
        <w:t xml:space="preserve">. Crop the image to include only the maxilla and maxillary teeth. </w:t>
      </w:r>
    </w:p>
    <w:p w14:paraId="7094A5BC"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3C7ED37E" w14:textId="4FCC156A" w:rsidR="00583AB9" w:rsidRPr="00577603" w:rsidRDefault="009C525F" w:rsidP="009C525F">
      <w:pPr>
        <w:contextualSpacing/>
        <w:jc w:val="both"/>
        <w:rPr>
          <w:rFonts w:asciiTheme="minorHAnsi" w:eastAsiaTheme="majorEastAsia" w:hAnsiTheme="minorHAnsi" w:cstheme="minorHAnsi"/>
          <w:bCs/>
          <w:color w:val="000000" w:themeColor="text1"/>
        </w:rPr>
      </w:pPr>
      <w:r>
        <w:rPr>
          <w:rFonts w:asciiTheme="minorHAnsi" w:eastAsiaTheme="majorEastAsia" w:hAnsiTheme="minorHAnsi" w:cstheme="minorHAnsi"/>
          <w:bCs/>
          <w:color w:val="000000" w:themeColor="text1"/>
        </w:rPr>
        <w:t>NOTE:</w:t>
      </w:r>
      <w:r w:rsidR="00583AB9" w:rsidRPr="00577603">
        <w:rPr>
          <w:rFonts w:asciiTheme="minorHAnsi" w:eastAsiaTheme="majorEastAsia" w:hAnsiTheme="minorHAnsi" w:cstheme="minorHAnsi"/>
          <w:bCs/>
          <w:color w:val="000000" w:themeColor="text1"/>
        </w:rPr>
        <w:t xml:space="preserve"> The field of view should be large enough to capture the maxilla and maxillary teeth. Make sure the image includes the tooth crowns, the hard palate up to the nasal floor, maxillary sinuses, facial surfaces of the maxillary teeth</w:t>
      </w:r>
      <w:r w:rsidR="002735AF">
        <w:rPr>
          <w:rFonts w:asciiTheme="minorHAnsi" w:eastAsiaTheme="majorEastAsia" w:hAnsiTheme="minorHAnsi" w:cstheme="minorHAnsi"/>
          <w:bCs/>
          <w:color w:val="000000" w:themeColor="text1"/>
        </w:rPr>
        <w:t>,</w:t>
      </w:r>
      <w:r w:rsidR="00583AB9" w:rsidRPr="00577603">
        <w:rPr>
          <w:rFonts w:asciiTheme="minorHAnsi" w:eastAsiaTheme="majorEastAsia" w:hAnsiTheme="minorHAnsi" w:cstheme="minorHAnsi"/>
          <w:bCs/>
          <w:color w:val="000000" w:themeColor="text1"/>
        </w:rPr>
        <w:t xml:space="preserve"> and the posterior extent of the hard palate and maxillary tuberosity</w:t>
      </w:r>
      <w:r w:rsidR="002735AF">
        <w:rPr>
          <w:rFonts w:asciiTheme="minorHAnsi" w:eastAsiaTheme="majorEastAsia" w:hAnsiTheme="minorHAnsi" w:cstheme="minorHAnsi"/>
          <w:bCs/>
          <w:color w:val="000000" w:themeColor="text1"/>
        </w:rPr>
        <w:t>.</w:t>
      </w:r>
    </w:p>
    <w:p w14:paraId="6F55CA3B" w14:textId="77777777" w:rsidR="006B23A5" w:rsidRPr="00577603" w:rsidRDefault="006B23A5" w:rsidP="009C525F">
      <w:pPr>
        <w:contextualSpacing/>
        <w:jc w:val="both"/>
        <w:rPr>
          <w:rFonts w:asciiTheme="minorHAnsi" w:hAnsiTheme="minorHAnsi" w:cstheme="minorHAnsi"/>
        </w:rPr>
      </w:pPr>
    </w:p>
    <w:p w14:paraId="68845F2A" w14:textId="36CE2AA5"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eastAsiaTheme="majorEastAsia" w:hAnsiTheme="minorHAnsi" w:cstheme="minorHAnsi"/>
          <w:bCs/>
          <w:color w:val="000000" w:themeColor="text1"/>
          <w:highlight w:val="yellow"/>
        </w:rPr>
        <w:t xml:space="preserve">Right click on the tab for </w:t>
      </w:r>
      <w:r w:rsidR="002735AF" w:rsidRPr="00F165A9">
        <w:rPr>
          <w:rFonts w:asciiTheme="minorHAnsi" w:eastAsiaTheme="majorEastAsia" w:hAnsiTheme="minorHAnsi" w:cstheme="minorHAnsi"/>
          <w:b/>
          <w:color w:val="000000" w:themeColor="text1"/>
          <w:highlight w:val="yellow"/>
        </w:rPr>
        <w:t>Mask</w:t>
      </w:r>
      <w:r w:rsidR="002735AF" w:rsidRPr="00577603">
        <w:rPr>
          <w:rFonts w:asciiTheme="minorHAnsi" w:eastAsiaTheme="majorEastAsia" w:hAnsiTheme="minorHAnsi" w:cstheme="minorHAnsi"/>
          <w:bCs/>
          <w:color w:val="000000" w:themeColor="text1"/>
          <w:highlight w:val="yellow"/>
        </w:rPr>
        <w:t xml:space="preserve"> </w:t>
      </w:r>
      <w:r w:rsidR="0090728A" w:rsidRPr="00577603">
        <w:rPr>
          <w:rFonts w:asciiTheme="minorHAnsi" w:hAnsiTheme="minorHAnsi" w:cstheme="minorHAnsi"/>
          <w:highlight w:val="yellow"/>
        </w:rPr>
        <w:t>and</w:t>
      </w:r>
      <w:r w:rsidR="0090728A" w:rsidRPr="00577603">
        <w:rPr>
          <w:rFonts w:asciiTheme="minorHAnsi" w:eastAsiaTheme="majorEastAsia" w:hAnsiTheme="minorHAnsi" w:cstheme="minorHAnsi"/>
          <w:bCs/>
          <w:color w:val="000000" w:themeColor="text1"/>
          <w:highlight w:val="yellow"/>
        </w:rPr>
        <w:t xml:space="preserve"> </w:t>
      </w:r>
      <w:r w:rsidRPr="00577603">
        <w:rPr>
          <w:rFonts w:asciiTheme="minorHAnsi" w:eastAsiaTheme="majorEastAsia" w:hAnsiTheme="minorHAnsi" w:cstheme="minorHAnsi"/>
          <w:bCs/>
          <w:color w:val="000000" w:themeColor="text1"/>
          <w:highlight w:val="yellow"/>
        </w:rPr>
        <w:t xml:space="preserve">create a </w:t>
      </w:r>
      <w:r w:rsidR="002735AF" w:rsidRPr="00F165A9">
        <w:rPr>
          <w:rFonts w:asciiTheme="minorHAnsi" w:eastAsiaTheme="majorEastAsia" w:hAnsiTheme="minorHAnsi" w:cstheme="minorHAnsi"/>
          <w:b/>
          <w:color w:val="000000" w:themeColor="text1"/>
          <w:highlight w:val="yellow"/>
        </w:rPr>
        <w:t>New Mask</w:t>
      </w:r>
      <w:r w:rsidR="002735AF" w:rsidRPr="00577603">
        <w:rPr>
          <w:rFonts w:asciiTheme="minorHAnsi" w:eastAsiaTheme="majorEastAsia" w:hAnsiTheme="minorHAnsi" w:cstheme="minorHAnsi"/>
          <w:bCs/>
          <w:color w:val="000000" w:themeColor="text1"/>
          <w:highlight w:val="yellow"/>
        </w:rPr>
        <w:t xml:space="preserve"> </w:t>
      </w:r>
      <w:r w:rsidRPr="00577603">
        <w:rPr>
          <w:rFonts w:asciiTheme="minorHAnsi" w:eastAsiaTheme="majorEastAsia" w:hAnsiTheme="minorHAnsi" w:cstheme="minorHAnsi"/>
          <w:bCs/>
          <w:color w:val="000000" w:themeColor="text1"/>
          <w:highlight w:val="yellow"/>
        </w:rPr>
        <w:t>for the image.</w:t>
      </w:r>
      <w:r w:rsidRPr="00577603">
        <w:rPr>
          <w:rFonts w:asciiTheme="minorHAnsi" w:eastAsiaTheme="majorEastAsia" w:hAnsiTheme="minorHAnsi" w:cstheme="minorHAnsi"/>
          <w:bCs/>
          <w:color w:val="000000" w:themeColor="text1"/>
        </w:rPr>
        <w:t xml:space="preserve"> </w:t>
      </w:r>
      <w:r w:rsidRPr="00577603">
        <w:rPr>
          <w:rFonts w:asciiTheme="minorHAnsi" w:hAnsiTheme="minorHAnsi" w:cstheme="minorHAnsi"/>
        </w:rPr>
        <w:t>Rename the mask as UL1, UL2</w:t>
      </w:r>
      <w:r w:rsidR="00F165A9">
        <w:rPr>
          <w:rFonts w:asciiTheme="minorHAnsi" w:hAnsiTheme="minorHAnsi" w:cstheme="minorHAnsi"/>
        </w:rPr>
        <w:t xml:space="preserve">, </w:t>
      </w:r>
      <w:r w:rsidRPr="00577603">
        <w:rPr>
          <w:rFonts w:asciiTheme="minorHAnsi" w:hAnsiTheme="minorHAnsi" w:cstheme="minorHAnsi"/>
        </w:rPr>
        <w:t>…</w:t>
      </w:r>
      <w:r w:rsidR="00F165A9">
        <w:rPr>
          <w:rFonts w:asciiTheme="minorHAnsi" w:hAnsiTheme="minorHAnsi" w:cstheme="minorHAnsi"/>
        </w:rPr>
        <w:t xml:space="preserve">, </w:t>
      </w:r>
      <w:r w:rsidRPr="00577603">
        <w:rPr>
          <w:rFonts w:asciiTheme="minorHAnsi" w:hAnsiTheme="minorHAnsi" w:cstheme="minorHAnsi"/>
        </w:rPr>
        <w:t>UL7 for the left side and UR1, UR2</w:t>
      </w:r>
      <w:r w:rsidR="00F165A9">
        <w:rPr>
          <w:rFonts w:asciiTheme="minorHAnsi" w:hAnsiTheme="minorHAnsi" w:cstheme="minorHAnsi"/>
        </w:rPr>
        <w:t xml:space="preserve">, </w:t>
      </w:r>
      <w:r w:rsidRPr="00577603">
        <w:rPr>
          <w:rFonts w:asciiTheme="minorHAnsi" w:hAnsiTheme="minorHAnsi" w:cstheme="minorHAnsi"/>
        </w:rPr>
        <w:t>…</w:t>
      </w:r>
      <w:r w:rsidR="00F165A9">
        <w:rPr>
          <w:rFonts w:asciiTheme="minorHAnsi" w:hAnsiTheme="minorHAnsi" w:cstheme="minorHAnsi"/>
        </w:rPr>
        <w:t>,</w:t>
      </w:r>
      <w:r w:rsidRPr="00577603">
        <w:rPr>
          <w:rFonts w:asciiTheme="minorHAnsi" w:hAnsiTheme="minorHAnsi" w:cstheme="minorHAnsi"/>
        </w:rPr>
        <w:t xml:space="preserve"> UR7 for the right side, based on </w:t>
      </w:r>
      <w:r w:rsidR="002735AF">
        <w:rPr>
          <w:rFonts w:asciiTheme="minorHAnsi" w:hAnsiTheme="minorHAnsi" w:cstheme="minorHAnsi"/>
        </w:rPr>
        <w:t xml:space="preserve">the </w:t>
      </w:r>
      <w:r w:rsidRPr="00577603">
        <w:rPr>
          <w:rFonts w:asciiTheme="minorHAnsi" w:hAnsiTheme="minorHAnsi" w:cstheme="minorHAnsi"/>
        </w:rPr>
        <w:t>tooth of interest</w:t>
      </w:r>
      <w:r w:rsidR="00EC2F48" w:rsidRPr="00577603">
        <w:rPr>
          <w:rFonts w:asciiTheme="minorHAnsi" w:hAnsiTheme="minorHAnsi" w:cstheme="minorHAnsi"/>
        </w:rPr>
        <w:t>.</w:t>
      </w:r>
    </w:p>
    <w:p w14:paraId="0835EF10"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760FDC2B" w14:textId="766E3AAE" w:rsidR="00583AB9" w:rsidRPr="00022897" w:rsidRDefault="00583AB9" w:rsidP="009C525F">
      <w:pPr>
        <w:numPr>
          <w:ilvl w:val="1"/>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Identify the tooth of interest on the masked CBCT image</w:t>
      </w:r>
      <w:r w:rsidR="00022897">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w:t>
      </w:r>
      <w:r w:rsidR="002735AF">
        <w:rPr>
          <w:rFonts w:asciiTheme="minorHAnsi" w:eastAsiaTheme="majorEastAsia" w:hAnsiTheme="minorHAnsi" w:cstheme="minorHAnsi"/>
          <w:bCs/>
          <w:color w:val="000000" w:themeColor="text1"/>
        </w:rPr>
        <w:t xml:space="preserve">see </w:t>
      </w:r>
      <w:r w:rsidRPr="00577603">
        <w:rPr>
          <w:rFonts w:asciiTheme="minorHAnsi" w:eastAsiaTheme="majorEastAsia" w:hAnsiTheme="minorHAnsi" w:cstheme="minorHAnsi"/>
          <w:bCs/>
          <w:color w:val="000000" w:themeColor="text1"/>
        </w:rPr>
        <w:t xml:space="preserve">views). </w:t>
      </w:r>
      <w:r w:rsidRPr="00022897">
        <w:rPr>
          <w:rFonts w:asciiTheme="minorHAnsi" w:eastAsiaTheme="majorEastAsia" w:hAnsiTheme="minorHAnsi" w:cstheme="minorHAnsi"/>
          <w:bCs/>
          <w:color w:val="000000" w:themeColor="text1"/>
        </w:rPr>
        <w:t xml:space="preserve">Use the </w:t>
      </w:r>
      <w:r w:rsidR="002735AF" w:rsidRPr="00F165A9">
        <w:rPr>
          <w:rFonts w:asciiTheme="minorHAnsi" w:eastAsiaTheme="majorEastAsia" w:hAnsiTheme="minorHAnsi" w:cstheme="minorHAnsi"/>
          <w:b/>
          <w:color w:val="000000" w:themeColor="text1"/>
        </w:rPr>
        <w:t>Clear Mask</w:t>
      </w:r>
      <w:r w:rsidR="002735AF" w:rsidRPr="00022897">
        <w:rPr>
          <w:rFonts w:asciiTheme="minorHAnsi" w:eastAsiaTheme="majorEastAsia" w:hAnsiTheme="minorHAnsi" w:cstheme="minorHAnsi"/>
          <w:bCs/>
          <w:color w:val="000000" w:themeColor="text1"/>
        </w:rPr>
        <w:t xml:space="preserve"> </w:t>
      </w:r>
      <w:r w:rsidRPr="00022897">
        <w:rPr>
          <w:rFonts w:asciiTheme="minorHAnsi" w:eastAsiaTheme="majorEastAsia" w:hAnsiTheme="minorHAnsi" w:cstheme="minorHAnsi"/>
          <w:bCs/>
          <w:color w:val="000000" w:themeColor="text1"/>
        </w:rPr>
        <w:t xml:space="preserve">tool to erase the mask. </w:t>
      </w:r>
      <w:r w:rsidR="002735AF">
        <w:rPr>
          <w:rFonts w:asciiTheme="minorHAnsi" w:eastAsiaTheme="majorEastAsia" w:hAnsiTheme="minorHAnsi" w:cstheme="minorHAnsi"/>
          <w:bCs/>
          <w:color w:val="000000" w:themeColor="text1"/>
        </w:rPr>
        <w:t>The s</w:t>
      </w:r>
      <w:r w:rsidR="00022897" w:rsidRPr="00022897">
        <w:rPr>
          <w:rFonts w:asciiTheme="minorHAnsi" w:eastAsiaTheme="majorEastAsia" w:hAnsiTheme="minorHAnsi" w:cstheme="minorHAnsi"/>
          <w:bCs/>
          <w:color w:val="000000" w:themeColor="text1"/>
        </w:rPr>
        <w:t>o</w:t>
      </w:r>
      <w:r w:rsidRPr="00022897">
        <w:rPr>
          <w:rFonts w:asciiTheme="minorHAnsi" w:eastAsiaTheme="majorEastAsia" w:hAnsiTheme="minorHAnsi" w:cstheme="minorHAnsi"/>
          <w:bCs/>
          <w:color w:val="000000" w:themeColor="text1"/>
        </w:rPr>
        <w:t>ftware might be unable to distinguish between the teeth and bone because the gray values of the two are similar</w:t>
      </w:r>
      <w:r w:rsidR="00EC2F48" w:rsidRPr="00022897">
        <w:rPr>
          <w:rFonts w:asciiTheme="minorHAnsi" w:eastAsiaTheme="majorEastAsia" w:hAnsiTheme="minorHAnsi" w:cstheme="minorHAnsi"/>
          <w:bCs/>
          <w:color w:val="000000" w:themeColor="text1"/>
        </w:rPr>
        <w:t>.</w:t>
      </w:r>
    </w:p>
    <w:p w14:paraId="25346C9A"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597E6757" w14:textId="22FD5159" w:rsidR="00583AB9" w:rsidRPr="00577603" w:rsidRDefault="009C525F" w:rsidP="009C525F">
      <w:pPr>
        <w:contextualSpacing/>
        <w:jc w:val="both"/>
        <w:rPr>
          <w:rFonts w:asciiTheme="minorHAnsi" w:eastAsiaTheme="majorEastAsia" w:hAnsiTheme="minorHAnsi" w:cstheme="minorHAnsi"/>
          <w:bCs/>
          <w:color w:val="000000" w:themeColor="text1"/>
        </w:rPr>
      </w:pPr>
      <w:r>
        <w:rPr>
          <w:rFonts w:asciiTheme="minorHAnsi" w:eastAsiaTheme="majorEastAsia" w:hAnsiTheme="minorHAnsi" w:cstheme="minorHAnsi"/>
          <w:bCs/>
          <w:color w:val="000000" w:themeColor="text1"/>
        </w:rPr>
        <w:lastRenderedPageBreak/>
        <w:t>NOTE:</w:t>
      </w:r>
      <w:r w:rsidR="00583AB9" w:rsidRPr="00577603">
        <w:rPr>
          <w:rFonts w:asciiTheme="minorHAnsi" w:eastAsiaTheme="majorEastAsia" w:hAnsiTheme="minorHAnsi" w:cstheme="minorHAnsi"/>
          <w:bCs/>
          <w:color w:val="000000" w:themeColor="text1"/>
        </w:rPr>
        <w:t xml:space="preserve"> The thresholding tool in Mimics is unable to segment the teeth and bone separately. Therefore, a different method for segmentation is required.</w:t>
      </w:r>
    </w:p>
    <w:p w14:paraId="4A130B6F"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2471EBAD" w14:textId="7DCE226A" w:rsidR="00577603" w:rsidRPr="00022897" w:rsidRDefault="00583AB9" w:rsidP="009C525F">
      <w:pPr>
        <w:numPr>
          <w:ilvl w:val="1"/>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highlight w:val="yellow"/>
        </w:rPr>
        <w:t xml:space="preserve">Click on the </w:t>
      </w:r>
      <w:r w:rsidRPr="00F165A9">
        <w:rPr>
          <w:rFonts w:asciiTheme="minorHAnsi" w:eastAsiaTheme="majorEastAsia" w:hAnsiTheme="minorHAnsi" w:cstheme="minorHAnsi"/>
          <w:b/>
          <w:color w:val="000000" w:themeColor="text1"/>
          <w:highlight w:val="yellow"/>
        </w:rPr>
        <w:t>Multiple Slice Edit</w:t>
      </w:r>
      <w:r w:rsidRPr="00577603">
        <w:rPr>
          <w:rFonts w:asciiTheme="minorHAnsi" w:eastAsiaTheme="majorEastAsia" w:hAnsiTheme="minorHAnsi" w:cstheme="minorHAnsi"/>
          <w:bCs/>
          <w:color w:val="000000" w:themeColor="text1"/>
          <w:highlight w:val="yellow"/>
        </w:rPr>
        <w:t xml:space="preserve"> tool (Ctrl + M)</w:t>
      </w:r>
      <w:r w:rsidR="00EC2F48" w:rsidRPr="00022897">
        <w:rPr>
          <w:rFonts w:asciiTheme="minorHAnsi" w:eastAsiaTheme="majorEastAsia" w:hAnsiTheme="minorHAnsi" w:cstheme="minorHAnsi"/>
          <w:bCs/>
          <w:color w:val="000000" w:themeColor="text1"/>
          <w:highlight w:val="yellow"/>
        </w:rPr>
        <w:t>.</w:t>
      </w:r>
      <w:r w:rsidRPr="00022897">
        <w:rPr>
          <w:rFonts w:asciiTheme="minorHAnsi" w:eastAsiaTheme="majorEastAsia" w:hAnsiTheme="minorHAnsi" w:cstheme="minorHAnsi"/>
          <w:bCs/>
          <w:color w:val="000000" w:themeColor="text1"/>
          <w:highlight w:val="yellow"/>
        </w:rPr>
        <w:t xml:space="preserve"> Select the view (</w:t>
      </w:r>
      <w:r w:rsidRPr="00F165A9">
        <w:rPr>
          <w:rFonts w:asciiTheme="minorHAnsi" w:eastAsiaTheme="majorEastAsia" w:hAnsiTheme="minorHAnsi" w:cstheme="minorHAnsi"/>
          <w:b/>
          <w:color w:val="000000" w:themeColor="text1"/>
          <w:highlight w:val="yellow"/>
        </w:rPr>
        <w:t>Axial</w:t>
      </w:r>
      <w:r w:rsidRPr="00022897">
        <w:rPr>
          <w:rFonts w:asciiTheme="minorHAnsi" w:eastAsiaTheme="majorEastAsia" w:hAnsiTheme="minorHAnsi" w:cstheme="minorHAnsi"/>
          <w:bCs/>
          <w:color w:val="000000" w:themeColor="text1"/>
          <w:highlight w:val="yellow"/>
        </w:rPr>
        <w:t xml:space="preserve">, </w:t>
      </w:r>
      <w:r w:rsidRPr="00F165A9">
        <w:rPr>
          <w:rFonts w:asciiTheme="minorHAnsi" w:eastAsiaTheme="majorEastAsia" w:hAnsiTheme="minorHAnsi" w:cstheme="minorHAnsi"/>
          <w:b/>
          <w:color w:val="000000" w:themeColor="text1"/>
          <w:highlight w:val="yellow"/>
        </w:rPr>
        <w:t>Coronal</w:t>
      </w:r>
      <w:r w:rsidR="002735AF" w:rsidRPr="00F165A9">
        <w:rPr>
          <w:rFonts w:asciiTheme="minorHAnsi" w:eastAsiaTheme="majorEastAsia" w:hAnsiTheme="minorHAnsi" w:cstheme="minorHAnsi"/>
          <w:bCs/>
          <w:color w:val="000000" w:themeColor="text1"/>
          <w:highlight w:val="yellow"/>
        </w:rPr>
        <w:t>,</w:t>
      </w:r>
      <w:r w:rsidRPr="00022897">
        <w:rPr>
          <w:rFonts w:asciiTheme="minorHAnsi" w:eastAsiaTheme="majorEastAsia" w:hAnsiTheme="minorHAnsi" w:cstheme="minorHAnsi"/>
          <w:bCs/>
          <w:color w:val="000000" w:themeColor="text1"/>
          <w:highlight w:val="yellow"/>
        </w:rPr>
        <w:t xml:space="preserve"> or </w:t>
      </w:r>
      <w:r w:rsidRPr="00F165A9">
        <w:rPr>
          <w:rFonts w:asciiTheme="minorHAnsi" w:eastAsiaTheme="majorEastAsia" w:hAnsiTheme="minorHAnsi" w:cstheme="minorHAnsi"/>
          <w:b/>
          <w:color w:val="000000" w:themeColor="text1"/>
          <w:highlight w:val="yellow"/>
        </w:rPr>
        <w:t>Sagittal</w:t>
      </w:r>
      <w:r w:rsidRPr="00022897">
        <w:rPr>
          <w:rFonts w:asciiTheme="minorHAnsi" w:eastAsiaTheme="majorEastAsia" w:hAnsiTheme="minorHAnsi" w:cstheme="minorHAnsi"/>
          <w:bCs/>
          <w:color w:val="000000" w:themeColor="text1"/>
          <w:highlight w:val="yellow"/>
        </w:rPr>
        <w:t>)</w:t>
      </w:r>
      <w:r w:rsidR="00EC2F48" w:rsidRPr="00022897">
        <w:rPr>
          <w:rFonts w:asciiTheme="minorHAnsi" w:eastAsiaTheme="majorEastAsia" w:hAnsiTheme="minorHAnsi" w:cstheme="minorHAnsi"/>
          <w:bCs/>
          <w:color w:val="000000" w:themeColor="text1"/>
          <w:highlight w:val="yellow"/>
        </w:rPr>
        <w:t>.</w:t>
      </w:r>
      <w:r w:rsidR="00022897">
        <w:rPr>
          <w:rFonts w:asciiTheme="minorHAnsi" w:eastAsiaTheme="majorEastAsia" w:hAnsiTheme="minorHAnsi" w:cstheme="minorHAnsi"/>
          <w:bCs/>
          <w:color w:val="000000" w:themeColor="text1"/>
        </w:rPr>
        <w:t xml:space="preserve"> </w:t>
      </w:r>
      <w:r w:rsidRPr="00022897">
        <w:rPr>
          <w:rFonts w:asciiTheme="minorHAnsi" w:eastAsiaTheme="majorEastAsia" w:hAnsiTheme="minorHAnsi" w:cstheme="minorHAnsi"/>
          <w:bCs/>
          <w:color w:val="000000" w:themeColor="text1"/>
          <w:highlight w:val="yellow"/>
        </w:rPr>
        <w:t>Manually highlight</w:t>
      </w:r>
      <w:r w:rsidR="00577603" w:rsidRPr="00022897">
        <w:rPr>
          <w:rFonts w:asciiTheme="minorHAnsi" w:eastAsiaTheme="majorEastAsia" w:hAnsiTheme="minorHAnsi" w:cstheme="minorHAnsi"/>
          <w:bCs/>
          <w:color w:val="000000" w:themeColor="text1"/>
          <w:highlight w:val="yellow"/>
        </w:rPr>
        <w:t xml:space="preserve"> </w:t>
      </w:r>
      <w:r w:rsidRPr="00022897">
        <w:rPr>
          <w:rFonts w:asciiTheme="minorHAnsi" w:eastAsiaTheme="majorEastAsia" w:hAnsiTheme="minorHAnsi" w:cstheme="minorHAnsi"/>
          <w:bCs/>
          <w:color w:val="000000" w:themeColor="text1"/>
          <w:highlight w:val="yellow"/>
        </w:rPr>
        <w:t>(</w:t>
      </w:r>
      <w:r w:rsidR="002735AF">
        <w:rPr>
          <w:rFonts w:asciiTheme="minorHAnsi" w:eastAsiaTheme="majorEastAsia" w:hAnsiTheme="minorHAnsi" w:cstheme="minorHAnsi"/>
          <w:bCs/>
          <w:color w:val="000000" w:themeColor="text1"/>
          <w:highlight w:val="yellow"/>
        </w:rPr>
        <w:t xml:space="preserve">i.e., </w:t>
      </w:r>
      <w:r w:rsidRPr="00022897">
        <w:rPr>
          <w:rFonts w:asciiTheme="minorHAnsi" w:eastAsiaTheme="majorEastAsia" w:hAnsiTheme="minorHAnsi" w:cstheme="minorHAnsi"/>
          <w:bCs/>
          <w:color w:val="000000" w:themeColor="text1"/>
          <w:highlight w:val="yellow"/>
        </w:rPr>
        <w:t>draw) some of the slices as deemed necessary</w:t>
      </w:r>
      <w:r w:rsidR="002735AF">
        <w:rPr>
          <w:rFonts w:asciiTheme="minorHAnsi" w:eastAsiaTheme="majorEastAsia" w:hAnsiTheme="minorHAnsi" w:cstheme="minorHAnsi"/>
          <w:bCs/>
          <w:color w:val="000000" w:themeColor="text1"/>
        </w:rPr>
        <w:t>.</w:t>
      </w:r>
    </w:p>
    <w:p w14:paraId="0793425F" w14:textId="77777777" w:rsidR="00577603" w:rsidRDefault="00577603" w:rsidP="009C525F">
      <w:pPr>
        <w:contextualSpacing/>
        <w:jc w:val="both"/>
        <w:rPr>
          <w:rFonts w:asciiTheme="minorHAnsi" w:eastAsiaTheme="majorEastAsia" w:hAnsiTheme="minorHAnsi" w:cstheme="minorHAnsi"/>
          <w:bCs/>
          <w:color w:val="000000" w:themeColor="text1"/>
        </w:rPr>
      </w:pPr>
    </w:p>
    <w:p w14:paraId="07438642" w14:textId="23AA949B" w:rsidR="00583AB9" w:rsidRPr="00577603" w:rsidRDefault="009C525F" w:rsidP="009C525F">
      <w:pPr>
        <w:contextualSpacing/>
        <w:jc w:val="both"/>
        <w:rPr>
          <w:rFonts w:asciiTheme="minorHAnsi" w:eastAsiaTheme="majorEastAsia" w:hAnsiTheme="minorHAnsi" w:cstheme="minorHAnsi"/>
          <w:bCs/>
          <w:color w:val="000000" w:themeColor="text1"/>
        </w:rPr>
      </w:pPr>
      <w:r>
        <w:rPr>
          <w:rFonts w:asciiTheme="minorHAnsi" w:eastAsiaTheme="majorEastAsia" w:hAnsiTheme="minorHAnsi" w:cstheme="minorHAnsi"/>
          <w:bCs/>
          <w:color w:val="000000" w:themeColor="text1"/>
        </w:rPr>
        <w:t>NOTE:</w:t>
      </w:r>
      <w:r w:rsidR="00583AB9" w:rsidRPr="00577603">
        <w:rPr>
          <w:rFonts w:asciiTheme="minorHAnsi" w:eastAsiaTheme="majorEastAsia" w:hAnsiTheme="minorHAnsi" w:cstheme="minorHAnsi"/>
          <w:bCs/>
          <w:color w:val="000000" w:themeColor="text1"/>
        </w:rPr>
        <w:t xml:space="preserve"> </w:t>
      </w:r>
      <w:r w:rsidR="002735AF" w:rsidRPr="00577603">
        <w:rPr>
          <w:rFonts w:asciiTheme="minorHAnsi" w:eastAsiaTheme="majorEastAsia" w:hAnsiTheme="minorHAnsi" w:cstheme="minorHAnsi"/>
          <w:bCs/>
          <w:color w:val="000000" w:themeColor="text1"/>
        </w:rPr>
        <w:t xml:space="preserve">Highlighting </w:t>
      </w:r>
      <w:r w:rsidR="00583AB9" w:rsidRPr="00577603">
        <w:rPr>
          <w:rFonts w:asciiTheme="minorHAnsi" w:eastAsiaTheme="majorEastAsia" w:hAnsiTheme="minorHAnsi" w:cstheme="minorHAnsi"/>
          <w:bCs/>
          <w:color w:val="000000" w:themeColor="text1"/>
        </w:rPr>
        <w:t>more slices adds more detail to the structure.</w:t>
      </w:r>
    </w:p>
    <w:p w14:paraId="0FA4E803"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4482453A" w14:textId="11298853" w:rsidR="00583AB9" w:rsidRPr="00577603" w:rsidRDefault="00583AB9" w:rsidP="009C525F">
      <w:pPr>
        <w:numPr>
          <w:ilvl w:val="1"/>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highlight w:val="yellow"/>
        </w:rPr>
        <w:t>Click</w:t>
      </w:r>
      <w:r w:rsidR="002735AF">
        <w:rPr>
          <w:rFonts w:asciiTheme="minorHAnsi" w:eastAsiaTheme="majorEastAsia" w:hAnsiTheme="minorHAnsi" w:cstheme="minorHAnsi"/>
          <w:bCs/>
          <w:color w:val="000000" w:themeColor="text1"/>
          <w:highlight w:val="yellow"/>
        </w:rPr>
        <w:t xml:space="preserve"> the </w:t>
      </w:r>
      <w:r w:rsidR="002735AF" w:rsidRPr="00F165A9">
        <w:rPr>
          <w:rFonts w:asciiTheme="minorHAnsi" w:eastAsiaTheme="majorEastAsia" w:hAnsiTheme="minorHAnsi" w:cstheme="minorHAnsi"/>
          <w:b/>
          <w:color w:val="000000" w:themeColor="text1"/>
          <w:highlight w:val="yellow"/>
        </w:rPr>
        <w:t>Interpolate</w:t>
      </w:r>
      <w:r w:rsidR="002735AF" w:rsidRPr="00577603">
        <w:rPr>
          <w:rFonts w:asciiTheme="minorHAnsi" w:eastAsiaTheme="majorEastAsia" w:hAnsiTheme="minorHAnsi" w:cstheme="minorHAnsi"/>
          <w:bCs/>
          <w:color w:val="000000" w:themeColor="text1"/>
          <w:highlight w:val="yellow"/>
        </w:rPr>
        <w:t xml:space="preserve"> </w:t>
      </w:r>
      <w:r w:rsidRPr="00577603">
        <w:rPr>
          <w:rFonts w:asciiTheme="minorHAnsi" w:eastAsiaTheme="majorEastAsia" w:hAnsiTheme="minorHAnsi" w:cstheme="minorHAnsi"/>
          <w:bCs/>
          <w:color w:val="000000" w:themeColor="text1"/>
          <w:highlight w:val="yellow"/>
        </w:rPr>
        <w:t xml:space="preserve">tool to fill up the volume for the skipped </w:t>
      </w:r>
      <w:r w:rsidR="0090728A" w:rsidRPr="00577603">
        <w:rPr>
          <w:rFonts w:asciiTheme="minorHAnsi" w:eastAsiaTheme="majorEastAsia" w:hAnsiTheme="minorHAnsi" w:cstheme="minorHAnsi"/>
          <w:bCs/>
          <w:color w:val="000000" w:themeColor="text1"/>
          <w:highlight w:val="yellow"/>
        </w:rPr>
        <w:t>slices</w:t>
      </w:r>
      <w:r w:rsidR="002735AF">
        <w:rPr>
          <w:rFonts w:asciiTheme="minorHAnsi" w:eastAsiaTheme="majorEastAsia" w:hAnsiTheme="minorHAnsi" w:cstheme="minorHAnsi"/>
          <w:bCs/>
          <w:color w:val="000000" w:themeColor="text1"/>
          <w:highlight w:val="yellow"/>
        </w:rPr>
        <w:t xml:space="preserve"> and a</w:t>
      </w:r>
      <w:r w:rsidR="0090728A" w:rsidRPr="00577603">
        <w:rPr>
          <w:rFonts w:asciiTheme="minorHAnsi" w:eastAsiaTheme="majorEastAsia" w:hAnsiTheme="minorHAnsi" w:cstheme="minorHAnsi"/>
          <w:bCs/>
          <w:color w:val="000000" w:themeColor="text1"/>
          <w:highlight w:val="yellow"/>
        </w:rPr>
        <w:t>pply</w:t>
      </w:r>
      <w:r w:rsidRPr="00577603">
        <w:rPr>
          <w:rFonts w:asciiTheme="minorHAnsi" w:eastAsiaTheme="majorEastAsia" w:hAnsiTheme="minorHAnsi" w:cstheme="minorHAnsi"/>
          <w:bCs/>
          <w:color w:val="000000" w:themeColor="text1"/>
          <w:highlight w:val="yellow"/>
        </w:rPr>
        <w:t>.</w:t>
      </w:r>
    </w:p>
    <w:p w14:paraId="3E3A83E5"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54A6A533" w14:textId="632BF1CC" w:rsidR="00583AB9" w:rsidRPr="00577603" w:rsidRDefault="00583AB9" w:rsidP="009C525F">
      <w:pPr>
        <w:numPr>
          <w:ilvl w:val="1"/>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highlight w:val="yellow"/>
        </w:rPr>
        <w:t xml:space="preserve">Generate the 3D volume for the tooth </w:t>
      </w:r>
      <w:r w:rsidR="002735AF">
        <w:rPr>
          <w:rFonts w:asciiTheme="minorHAnsi" w:eastAsiaTheme="majorEastAsia" w:hAnsiTheme="minorHAnsi" w:cstheme="minorHAnsi"/>
          <w:bCs/>
          <w:color w:val="000000" w:themeColor="text1"/>
          <w:highlight w:val="yellow"/>
        </w:rPr>
        <w:t xml:space="preserve">by </w:t>
      </w:r>
      <w:r w:rsidR="002735AF" w:rsidRPr="008F6884">
        <w:rPr>
          <w:rFonts w:asciiTheme="minorHAnsi" w:eastAsiaTheme="majorEastAsia" w:hAnsiTheme="minorHAnsi" w:cstheme="minorHAnsi"/>
          <w:bCs/>
          <w:color w:val="000000" w:themeColor="text1"/>
          <w:highlight w:val="yellow"/>
        </w:rPr>
        <w:t>right-click</w:t>
      </w:r>
      <w:r w:rsidR="002735AF">
        <w:rPr>
          <w:rFonts w:asciiTheme="minorHAnsi" w:eastAsiaTheme="majorEastAsia" w:hAnsiTheme="minorHAnsi" w:cstheme="minorHAnsi"/>
          <w:bCs/>
          <w:color w:val="000000" w:themeColor="text1"/>
          <w:highlight w:val="yellow"/>
        </w:rPr>
        <w:t>ing</w:t>
      </w:r>
      <w:r w:rsidRPr="00577603">
        <w:rPr>
          <w:rFonts w:asciiTheme="minorHAnsi" w:eastAsiaTheme="majorEastAsia" w:hAnsiTheme="minorHAnsi" w:cstheme="minorHAnsi"/>
          <w:bCs/>
          <w:color w:val="000000" w:themeColor="text1"/>
          <w:highlight w:val="yellow"/>
        </w:rPr>
        <w:t xml:space="preserve"> on </w:t>
      </w:r>
      <w:r w:rsidR="002735AF">
        <w:rPr>
          <w:rFonts w:asciiTheme="minorHAnsi" w:eastAsiaTheme="majorEastAsia" w:hAnsiTheme="minorHAnsi" w:cstheme="minorHAnsi"/>
          <w:bCs/>
          <w:color w:val="000000" w:themeColor="text1"/>
          <w:highlight w:val="yellow"/>
        </w:rPr>
        <w:t xml:space="preserve">the </w:t>
      </w:r>
      <w:r w:rsidRPr="00577603">
        <w:rPr>
          <w:rFonts w:asciiTheme="minorHAnsi" w:eastAsiaTheme="majorEastAsia" w:hAnsiTheme="minorHAnsi" w:cstheme="minorHAnsi"/>
          <w:bCs/>
          <w:color w:val="000000" w:themeColor="text1"/>
          <w:highlight w:val="yellow"/>
        </w:rPr>
        <w:t xml:space="preserve">mask </w:t>
      </w:r>
      <w:r w:rsidR="0090728A" w:rsidRPr="00577603">
        <w:rPr>
          <w:rFonts w:asciiTheme="minorHAnsi" w:hAnsiTheme="minorHAnsi" w:cstheme="minorHAnsi"/>
          <w:highlight w:val="yellow"/>
        </w:rPr>
        <w:t xml:space="preserve">and </w:t>
      </w:r>
      <w:r w:rsidR="00F165A9">
        <w:rPr>
          <w:rFonts w:asciiTheme="minorHAnsi" w:hAnsiTheme="minorHAnsi" w:cstheme="minorHAnsi"/>
          <w:highlight w:val="yellow"/>
        </w:rPr>
        <w:t xml:space="preserve">selecting the option to </w:t>
      </w:r>
      <w:r w:rsidRPr="00577603">
        <w:rPr>
          <w:rFonts w:asciiTheme="minorHAnsi" w:eastAsiaTheme="majorEastAsia" w:hAnsiTheme="minorHAnsi" w:cstheme="minorHAnsi"/>
          <w:bCs/>
          <w:color w:val="000000" w:themeColor="text1"/>
          <w:highlight w:val="yellow"/>
        </w:rPr>
        <w:t>calculate the 3D</w:t>
      </w:r>
      <w:r w:rsidR="00577603">
        <w:rPr>
          <w:rFonts w:asciiTheme="minorHAnsi" w:eastAsiaTheme="majorEastAsia" w:hAnsiTheme="minorHAnsi" w:cstheme="minorHAnsi"/>
          <w:bCs/>
          <w:color w:val="000000" w:themeColor="text1"/>
          <w:highlight w:val="yellow"/>
        </w:rPr>
        <w:t xml:space="preserve"> volume</w:t>
      </w:r>
      <w:r w:rsidRPr="00577603">
        <w:rPr>
          <w:rFonts w:asciiTheme="minorHAnsi" w:eastAsiaTheme="majorEastAsia" w:hAnsiTheme="minorHAnsi" w:cstheme="minorHAnsi"/>
          <w:bCs/>
          <w:color w:val="000000" w:themeColor="text1"/>
          <w:highlight w:val="yellow"/>
        </w:rPr>
        <w:t>.</w:t>
      </w:r>
    </w:p>
    <w:p w14:paraId="1FC05BE6"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181C7B48" w14:textId="4D740D8A" w:rsidR="00583AB9" w:rsidRPr="00577603" w:rsidRDefault="00583AB9" w:rsidP="009C525F">
      <w:pPr>
        <w:numPr>
          <w:ilvl w:val="1"/>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Repeat steps 2.</w:t>
      </w:r>
      <w:r w:rsidR="00022897">
        <w:rPr>
          <w:rFonts w:asciiTheme="minorHAnsi" w:eastAsiaTheme="majorEastAsia" w:hAnsiTheme="minorHAnsi" w:cstheme="minorHAnsi"/>
          <w:bCs/>
          <w:color w:val="000000" w:themeColor="text1"/>
        </w:rPr>
        <w:t>2</w:t>
      </w:r>
      <w:r w:rsidR="002735AF" w:rsidRPr="00D31BD1">
        <w:rPr>
          <w:rFonts w:asciiTheme="minorHAnsi" w:eastAsiaTheme="majorEastAsia" w:hAnsiTheme="minorHAnsi" w:cstheme="minorHAnsi"/>
          <w:bCs/>
          <w:color w:val="000000" w:themeColor="text1"/>
        </w:rPr>
        <w:t>–</w:t>
      </w:r>
      <w:r w:rsidRPr="00577603">
        <w:rPr>
          <w:rFonts w:asciiTheme="minorHAnsi" w:eastAsiaTheme="majorEastAsia" w:hAnsiTheme="minorHAnsi" w:cstheme="minorHAnsi"/>
          <w:bCs/>
          <w:color w:val="000000" w:themeColor="text1"/>
        </w:rPr>
        <w:t>2.</w:t>
      </w:r>
      <w:r w:rsidR="00A135B8">
        <w:rPr>
          <w:rFonts w:asciiTheme="minorHAnsi" w:eastAsiaTheme="majorEastAsia" w:hAnsiTheme="minorHAnsi" w:cstheme="minorHAnsi"/>
          <w:bCs/>
          <w:color w:val="000000" w:themeColor="text1"/>
        </w:rPr>
        <w:t>6</w:t>
      </w:r>
      <w:r w:rsidRPr="00577603">
        <w:rPr>
          <w:rFonts w:asciiTheme="minorHAnsi" w:eastAsiaTheme="majorEastAsia" w:hAnsiTheme="minorHAnsi" w:cstheme="minorHAnsi"/>
          <w:bCs/>
          <w:color w:val="000000" w:themeColor="text1"/>
        </w:rPr>
        <w:t xml:space="preserve"> for each tooth of the maxillary arch. </w:t>
      </w:r>
    </w:p>
    <w:p w14:paraId="05D336A0" w14:textId="77777777" w:rsidR="006B23A5" w:rsidRPr="00577603" w:rsidRDefault="006B23A5" w:rsidP="009C525F">
      <w:pPr>
        <w:contextualSpacing/>
        <w:jc w:val="both"/>
        <w:rPr>
          <w:rFonts w:asciiTheme="minorHAnsi" w:hAnsiTheme="minorHAnsi" w:cstheme="minorHAnsi"/>
        </w:rPr>
      </w:pPr>
    </w:p>
    <w:p w14:paraId="17B24643" w14:textId="6D5BC5B0"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eastAsiaTheme="majorEastAsia" w:hAnsiTheme="minorHAnsi" w:cstheme="minorHAnsi"/>
          <w:bCs/>
          <w:color w:val="000000" w:themeColor="text1"/>
          <w:highlight w:val="yellow"/>
        </w:rPr>
        <w:t>Select all the 3D maxillary teeth</w:t>
      </w:r>
      <w:r w:rsidR="00B15829">
        <w:rPr>
          <w:rFonts w:asciiTheme="minorHAnsi" w:eastAsiaTheme="majorEastAsia" w:hAnsiTheme="minorHAnsi" w:cstheme="minorHAnsi"/>
          <w:bCs/>
          <w:color w:val="000000" w:themeColor="text1"/>
          <w:highlight w:val="yellow"/>
        </w:rPr>
        <w:t>, UL</w:t>
      </w:r>
      <w:r w:rsidRPr="00577603">
        <w:rPr>
          <w:rFonts w:asciiTheme="minorHAnsi" w:eastAsiaTheme="majorEastAsia" w:hAnsiTheme="minorHAnsi" w:cstheme="minorHAnsi"/>
          <w:bCs/>
          <w:color w:val="000000" w:themeColor="text1"/>
          <w:highlight w:val="yellow"/>
        </w:rPr>
        <w:t>7</w:t>
      </w:r>
      <w:r w:rsidR="002735AF" w:rsidRPr="00D31BD1">
        <w:rPr>
          <w:rFonts w:asciiTheme="minorHAnsi" w:eastAsiaTheme="majorEastAsia" w:hAnsiTheme="minorHAnsi" w:cstheme="minorHAnsi"/>
          <w:bCs/>
          <w:color w:val="000000" w:themeColor="text1"/>
          <w:highlight w:val="yellow"/>
        </w:rPr>
        <w:t>–</w:t>
      </w:r>
      <w:r w:rsidR="00B15829">
        <w:rPr>
          <w:rFonts w:asciiTheme="minorHAnsi" w:eastAsiaTheme="majorEastAsia" w:hAnsiTheme="minorHAnsi" w:cstheme="minorHAnsi"/>
          <w:bCs/>
          <w:color w:val="000000" w:themeColor="text1"/>
          <w:highlight w:val="yellow"/>
        </w:rPr>
        <w:t>UR</w:t>
      </w:r>
      <w:r w:rsidRPr="00577603">
        <w:rPr>
          <w:rFonts w:asciiTheme="minorHAnsi" w:eastAsiaTheme="majorEastAsia" w:hAnsiTheme="minorHAnsi" w:cstheme="minorHAnsi"/>
          <w:bCs/>
          <w:color w:val="000000" w:themeColor="text1"/>
          <w:highlight w:val="yellow"/>
        </w:rPr>
        <w:t>7</w:t>
      </w:r>
      <w:r w:rsidR="0090728A" w:rsidRPr="00577603">
        <w:rPr>
          <w:rFonts w:asciiTheme="minorHAnsi" w:eastAsiaTheme="majorEastAsia" w:hAnsiTheme="minorHAnsi" w:cstheme="minorHAnsi"/>
          <w:bCs/>
          <w:color w:val="000000" w:themeColor="text1"/>
          <w:highlight w:val="yellow"/>
        </w:rPr>
        <w:t>.</w:t>
      </w:r>
      <w:r w:rsidRPr="00577603">
        <w:rPr>
          <w:rFonts w:asciiTheme="minorHAnsi" w:hAnsiTheme="minorHAnsi" w:cstheme="minorHAnsi"/>
          <w:highlight w:val="yellow"/>
        </w:rPr>
        <w:t xml:space="preserve"> </w:t>
      </w:r>
      <w:r w:rsidR="0090728A" w:rsidRPr="00577603">
        <w:rPr>
          <w:rFonts w:asciiTheme="minorHAnsi" w:hAnsiTheme="minorHAnsi" w:cstheme="minorHAnsi"/>
          <w:highlight w:val="yellow"/>
        </w:rPr>
        <w:t>R</w:t>
      </w:r>
      <w:r w:rsidRPr="00577603">
        <w:rPr>
          <w:rFonts w:asciiTheme="minorHAnsi" w:hAnsiTheme="minorHAnsi" w:cstheme="minorHAnsi"/>
          <w:highlight w:val="yellow"/>
        </w:rPr>
        <w:t>ight</w:t>
      </w:r>
      <w:r w:rsidR="002735AF">
        <w:rPr>
          <w:rFonts w:asciiTheme="minorHAnsi" w:hAnsiTheme="minorHAnsi" w:cstheme="minorHAnsi"/>
          <w:highlight w:val="yellow"/>
        </w:rPr>
        <w:t>-</w:t>
      </w:r>
      <w:r w:rsidRPr="00577603">
        <w:rPr>
          <w:rFonts w:asciiTheme="minorHAnsi" w:hAnsiTheme="minorHAnsi" w:cstheme="minorHAnsi"/>
          <w:highlight w:val="yellow"/>
        </w:rPr>
        <w:t xml:space="preserve">click to select </w:t>
      </w:r>
      <w:r w:rsidR="002735AF" w:rsidRPr="00F165A9">
        <w:rPr>
          <w:rFonts w:asciiTheme="minorHAnsi" w:hAnsiTheme="minorHAnsi" w:cstheme="minorHAnsi"/>
          <w:b/>
          <w:bCs/>
          <w:highlight w:val="yellow"/>
        </w:rPr>
        <w:t>Smoothing</w:t>
      </w:r>
      <w:r w:rsidRPr="00577603">
        <w:rPr>
          <w:rFonts w:asciiTheme="minorHAnsi" w:hAnsiTheme="minorHAnsi" w:cstheme="minorHAnsi"/>
          <w:highlight w:val="yellow"/>
        </w:rPr>
        <w:t>.</w:t>
      </w:r>
      <w:r w:rsidRPr="00577603">
        <w:rPr>
          <w:rFonts w:asciiTheme="minorHAnsi" w:hAnsiTheme="minorHAnsi" w:cstheme="minorHAnsi"/>
        </w:rPr>
        <w:t xml:space="preserve"> Set the smoothing factor to 0.4 and iterations to 4.</w:t>
      </w:r>
      <w:r w:rsidR="009C525F">
        <w:rPr>
          <w:rFonts w:asciiTheme="minorHAnsi" w:hAnsiTheme="minorHAnsi" w:cstheme="minorHAnsi"/>
        </w:rPr>
        <w:t xml:space="preserve"> </w:t>
      </w:r>
    </w:p>
    <w:p w14:paraId="4D9D5CCD"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2D3E284C" w14:textId="44EFA40B" w:rsidR="00583AB9" w:rsidRPr="00577603" w:rsidRDefault="00F165A9" w:rsidP="009C525F">
      <w:pPr>
        <w:numPr>
          <w:ilvl w:val="1"/>
          <w:numId w:val="5"/>
        </w:numPr>
        <w:contextualSpacing/>
        <w:jc w:val="both"/>
        <w:rPr>
          <w:rFonts w:asciiTheme="minorHAnsi" w:eastAsiaTheme="majorEastAsia" w:hAnsiTheme="minorHAnsi" w:cstheme="minorHAnsi"/>
          <w:bCs/>
          <w:color w:val="000000" w:themeColor="text1"/>
        </w:rPr>
      </w:pPr>
      <w:r>
        <w:rPr>
          <w:rFonts w:asciiTheme="minorHAnsi" w:eastAsiaTheme="majorEastAsia" w:hAnsiTheme="minorHAnsi" w:cstheme="minorHAnsi"/>
          <w:bCs/>
          <w:color w:val="000000" w:themeColor="text1"/>
          <w:highlight w:val="yellow"/>
        </w:rPr>
        <w:t>To s</w:t>
      </w:r>
      <w:r w:rsidR="00583AB9" w:rsidRPr="00577603">
        <w:rPr>
          <w:rFonts w:asciiTheme="minorHAnsi" w:eastAsiaTheme="majorEastAsia" w:hAnsiTheme="minorHAnsi" w:cstheme="minorHAnsi"/>
          <w:bCs/>
          <w:color w:val="000000" w:themeColor="text1"/>
          <w:highlight w:val="yellow"/>
        </w:rPr>
        <w:t>egment the maxillary bone</w:t>
      </w:r>
      <w:r>
        <w:rPr>
          <w:rFonts w:asciiTheme="minorHAnsi" w:eastAsiaTheme="majorEastAsia" w:hAnsiTheme="minorHAnsi" w:cstheme="minorHAnsi"/>
          <w:bCs/>
          <w:color w:val="000000" w:themeColor="text1"/>
          <w:highlight w:val="yellow"/>
        </w:rPr>
        <w:t>s</w:t>
      </w:r>
      <w:r w:rsidR="00583AB9" w:rsidRPr="00577603">
        <w:rPr>
          <w:rFonts w:asciiTheme="minorHAnsi" w:eastAsiaTheme="majorEastAsia" w:hAnsiTheme="minorHAnsi" w:cstheme="minorHAnsi"/>
          <w:bCs/>
          <w:color w:val="000000" w:themeColor="text1"/>
          <w:highlight w:val="yellow"/>
        </w:rPr>
        <w:t xml:space="preserve"> right</w:t>
      </w:r>
      <w:r w:rsidR="002735AF">
        <w:rPr>
          <w:rFonts w:asciiTheme="minorHAnsi" w:eastAsiaTheme="majorEastAsia" w:hAnsiTheme="minorHAnsi" w:cstheme="minorHAnsi"/>
          <w:bCs/>
          <w:color w:val="000000" w:themeColor="text1"/>
          <w:highlight w:val="yellow"/>
        </w:rPr>
        <w:t>-</w:t>
      </w:r>
      <w:r w:rsidR="00583AB9" w:rsidRPr="00577603">
        <w:rPr>
          <w:rFonts w:asciiTheme="minorHAnsi" w:eastAsiaTheme="majorEastAsia" w:hAnsiTheme="minorHAnsi" w:cstheme="minorHAnsi"/>
          <w:bCs/>
          <w:color w:val="000000" w:themeColor="text1"/>
          <w:highlight w:val="yellow"/>
        </w:rPr>
        <w:t>click</w:t>
      </w:r>
      <w:r w:rsidR="00A135B8">
        <w:rPr>
          <w:rFonts w:asciiTheme="minorHAnsi" w:eastAsiaTheme="majorEastAsia" w:hAnsiTheme="minorHAnsi" w:cstheme="minorHAnsi"/>
          <w:bCs/>
          <w:color w:val="000000" w:themeColor="text1"/>
          <w:highlight w:val="yellow"/>
        </w:rPr>
        <w:t xml:space="preserve"> </w:t>
      </w:r>
      <w:r w:rsidR="00583AB9" w:rsidRPr="00577603">
        <w:rPr>
          <w:rFonts w:asciiTheme="minorHAnsi" w:eastAsiaTheme="majorEastAsia" w:hAnsiTheme="minorHAnsi" w:cstheme="minorHAnsi"/>
          <w:bCs/>
          <w:color w:val="000000" w:themeColor="text1"/>
          <w:highlight w:val="yellow"/>
        </w:rPr>
        <w:t xml:space="preserve">on the tab for </w:t>
      </w:r>
      <w:r w:rsidR="002735AF" w:rsidRPr="00D31BD1">
        <w:rPr>
          <w:rFonts w:asciiTheme="minorHAnsi" w:eastAsiaTheme="majorEastAsia" w:hAnsiTheme="minorHAnsi" w:cstheme="minorHAnsi"/>
          <w:b/>
          <w:color w:val="000000" w:themeColor="text1"/>
          <w:highlight w:val="yellow"/>
        </w:rPr>
        <w:t>Mask</w:t>
      </w:r>
      <w:r w:rsidR="0090728A" w:rsidRPr="00577603">
        <w:rPr>
          <w:rFonts w:asciiTheme="minorHAnsi" w:eastAsiaTheme="majorEastAsia" w:hAnsiTheme="minorHAnsi" w:cstheme="minorHAnsi"/>
          <w:bCs/>
          <w:color w:val="000000" w:themeColor="text1"/>
          <w:highlight w:val="yellow"/>
        </w:rPr>
        <w:t>.</w:t>
      </w:r>
      <w:r w:rsidR="00583AB9" w:rsidRPr="00577603">
        <w:rPr>
          <w:rFonts w:asciiTheme="minorHAnsi" w:eastAsiaTheme="majorEastAsia" w:hAnsiTheme="minorHAnsi" w:cstheme="minorHAnsi"/>
          <w:bCs/>
          <w:color w:val="000000" w:themeColor="text1"/>
          <w:highlight w:val="yellow"/>
        </w:rPr>
        <w:t xml:space="preserve"> </w:t>
      </w:r>
      <w:r w:rsidR="0090728A" w:rsidRPr="00577603">
        <w:rPr>
          <w:rFonts w:asciiTheme="minorHAnsi" w:eastAsiaTheme="majorEastAsia" w:hAnsiTheme="minorHAnsi" w:cstheme="minorHAnsi"/>
          <w:bCs/>
          <w:color w:val="000000" w:themeColor="text1"/>
          <w:highlight w:val="yellow"/>
        </w:rPr>
        <w:t>C</w:t>
      </w:r>
      <w:r w:rsidR="00583AB9" w:rsidRPr="00577603">
        <w:rPr>
          <w:rFonts w:asciiTheme="minorHAnsi" w:eastAsiaTheme="majorEastAsia" w:hAnsiTheme="minorHAnsi" w:cstheme="minorHAnsi"/>
          <w:bCs/>
          <w:color w:val="000000" w:themeColor="text1"/>
          <w:highlight w:val="yellow"/>
        </w:rPr>
        <w:t>reate a new mask for the image.</w:t>
      </w:r>
    </w:p>
    <w:p w14:paraId="7340F6ED"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2FFE4247" w14:textId="22A69CB8" w:rsidR="00A135B8" w:rsidRDefault="00583AB9" w:rsidP="009C525F">
      <w:pPr>
        <w:numPr>
          <w:ilvl w:val="1"/>
          <w:numId w:val="5"/>
        </w:numPr>
        <w:contextualSpacing/>
        <w:jc w:val="both"/>
        <w:rPr>
          <w:rFonts w:asciiTheme="minorHAnsi" w:eastAsiaTheme="majorEastAsia" w:hAnsiTheme="minorHAnsi" w:cstheme="minorHAnsi"/>
          <w:bCs/>
          <w:color w:val="000000" w:themeColor="text1"/>
        </w:rPr>
      </w:pPr>
      <w:r w:rsidRPr="00A135B8">
        <w:rPr>
          <w:rFonts w:asciiTheme="minorHAnsi" w:eastAsiaTheme="majorEastAsia" w:hAnsiTheme="minorHAnsi" w:cstheme="minorHAnsi"/>
          <w:bCs/>
          <w:color w:val="000000" w:themeColor="text1"/>
        </w:rPr>
        <w:t>From the drop-down menu for predefined threshold sets</w:t>
      </w:r>
      <w:r w:rsidR="00A135B8" w:rsidRPr="00A135B8">
        <w:rPr>
          <w:rFonts w:asciiTheme="minorHAnsi" w:eastAsiaTheme="majorEastAsia" w:hAnsiTheme="minorHAnsi" w:cstheme="minorHAnsi"/>
          <w:bCs/>
          <w:color w:val="000000" w:themeColor="text1"/>
        </w:rPr>
        <w:t>,</w:t>
      </w:r>
      <w:r w:rsidRPr="00A135B8">
        <w:rPr>
          <w:rFonts w:asciiTheme="minorHAnsi" w:eastAsiaTheme="majorEastAsia" w:hAnsiTheme="minorHAnsi" w:cstheme="minorHAnsi"/>
          <w:bCs/>
          <w:color w:val="000000" w:themeColor="text1"/>
        </w:rPr>
        <w:t xml:space="preserve"> select </w:t>
      </w:r>
      <w:r w:rsidR="002735AF" w:rsidRPr="00F165A9">
        <w:rPr>
          <w:rFonts w:asciiTheme="minorHAnsi" w:eastAsiaTheme="majorEastAsia" w:hAnsiTheme="minorHAnsi" w:cstheme="minorHAnsi"/>
          <w:b/>
          <w:color w:val="000000" w:themeColor="text1"/>
        </w:rPr>
        <w:t>Custom</w:t>
      </w:r>
      <w:r w:rsidRPr="00A135B8">
        <w:rPr>
          <w:rFonts w:asciiTheme="minorHAnsi" w:eastAsiaTheme="majorEastAsia" w:hAnsiTheme="minorHAnsi" w:cstheme="minorHAnsi"/>
          <w:bCs/>
          <w:color w:val="000000" w:themeColor="text1"/>
        </w:rPr>
        <w:t xml:space="preserve">. Adjust the threshold value to include the complete maxillary bone. Be sure to check the </w:t>
      </w:r>
      <w:r w:rsidRPr="00F165A9">
        <w:rPr>
          <w:rFonts w:asciiTheme="minorHAnsi" w:eastAsiaTheme="majorEastAsia" w:hAnsiTheme="minorHAnsi" w:cstheme="minorHAnsi"/>
          <w:b/>
          <w:color w:val="000000" w:themeColor="text1"/>
        </w:rPr>
        <w:t>Fill Holes</w:t>
      </w:r>
      <w:r w:rsidRPr="00A135B8">
        <w:rPr>
          <w:rFonts w:asciiTheme="minorHAnsi" w:eastAsiaTheme="majorEastAsia" w:hAnsiTheme="minorHAnsi" w:cstheme="minorHAnsi"/>
          <w:bCs/>
          <w:color w:val="000000" w:themeColor="text1"/>
        </w:rPr>
        <w:t xml:space="preserve"> box before applying the threshold. </w:t>
      </w:r>
    </w:p>
    <w:p w14:paraId="62B58779" w14:textId="77777777" w:rsidR="00A135B8" w:rsidRDefault="00A135B8" w:rsidP="009C525F">
      <w:pPr>
        <w:pStyle w:val="ListParagraph"/>
        <w:jc w:val="both"/>
        <w:rPr>
          <w:rFonts w:asciiTheme="minorHAnsi" w:eastAsiaTheme="majorEastAsia" w:hAnsiTheme="minorHAnsi" w:cstheme="minorHAnsi"/>
          <w:bCs/>
          <w:color w:val="000000" w:themeColor="text1"/>
        </w:rPr>
      </w:pPr>
    </w:p>
    <w:p w14:paraId="48FFD01C" w14:textId="227EA0AE" w:rsidR="00583AB9" w:rsidRPr="00A135B8" w:rsidRDefault="009C525F" w:rsidP="009C525F">
      <w:pPr>
        <w:contextualSpacing/>
        <w:jc w:val="both"/>
        <w:rPr>
          <w:rFonts w:asciiTheme="minorHAnsi" w:eastAsiaTheme="majorEastAsia" w:hAnsiTheme="minorHAnsi" w:cstheme="minorHAnsi"/>
          <w:bCs/>
          <w:color w:val="000000" w:themeColor="text1"/>
        </w:rPr>
      </w:pPr>
      <w:r>
        <w:rPr>
          <w:rFonts w:asciiTheme="minorHAnsi" w:eastAsiaTheme="majorEastAsia" w:hAnsiTheme="minorHAnsi" w:cstheme="minorHAnsi"/>
          <w:bCs/>
          <w:color w:val="000000" w:themeColor="text1"/>
        </w:rPr>
        <w:t>NOTE:</w:t>
      </w:r>
      <w:r w:rsidR="00583AB9" w:rsidRPr="00A135B8">
        <w:rPr>
          <w:rFonts w:asciiTheme="minorHAnsi" w:eastAsiaTheme="majorEastAsia" w:hAnsiTheme="minorHAnsi" w:cstheme="minorHAnsi"/>
          <w:bCs/>
          <w:color w:val="000000" w:themeColor="text1"/>
        </w:rPr>
        <w:t xml:space="preserve"> </w:t>
      </w:r>
      <w:r w:rsidR="00583AB9" w:rsidRPr="00A135B8">
        <w:rPr>
          <w:rFonts w:asciiTheme="minorHAnsi" w:hAnsiTheme="minorHAnsi" w:cstheme="minorHAnsi"/>
        </w:rPr>
        <w:t xml:space="preserve">Small holes </w:t>
      </w:r>
      <w:r w:rsidR="002735AF">
        <w:rPr>
          <w:rFonts w:asciiTheme="minorHAnsi" w:hAnsiTheme="minorHAnsi" w:cstheme="minorHAnsi"/>
        </w:rPr>
        <w:t>of ≤</w:t>
      </w:r>
      <w:r w:rsidR="002735AF" w:rsidRPr="00A135B8">
        <w:rPr>
          <w:rFonts w:asciiTheme="minorHAnsi" w:hAnsiTheme="minorHAnsi" w:cstheme="minorHAnsi"/>
        </w:rPr>
        <w:t>1</w:t>
      </w:r>
      <w:r w:rsidR="002735AF">
        <w:rPr>
          <w:rFonts w:asciiTheme="minorHAnsi" w:hAnsiTheme="minorHAnsi" w:cstheme="minorHAnsi"/>
        </w:rPr>
        <w:t xml:space="preserve"> </w:t>
      </w:r>
      <w:r w:rsidR="002735AF" w:rsidRPr="00A135B8">
        <w:rPr>
          <w:rFonts w:asciiTheme="minorHAnsi" w:hAnsiTheme="minorHAnsi" w:cstheme="minorHAnsi"/>
        </w:rPr>
        <w:t xml:space="preserve">mm </w:t>
      </w:r>
      <w:r w:rsidR="00583AB9" w:rsidRPr="00A135B8">
        <w:rPr>
          <w:rFonts w:asciiTheme="minorHAnsi" w:hAnsiTheme="minorHAnsi" w:cstheme="minorHAnsi"/>
        </w:rPr>
        <w:t xml:space="preserve">in the cortical bone are acceptable, </w:t>
      </w:r>
      <w:r w:rsidR="002735AF" w:rsidRPr="00D31BD1">
        <w:rPr>
          <w:rFonts w:asciiTheme="minorHAnsi" w:hAnsiTheme="minorHAnsi" w:cstheme="minorHAnsi"/>
        </w:rPr>
        <w:t>because</w:t>
      </w:r>
      <w:r w:rsidR="002735AF" w:rsidRPr="00A135B8">
        <w:rPr>
          <w:rFonts w:asciiTheme="minorHAnsi" w:hAnsiTheme="minorHAnsi" w:cstheme="minorHAnsi"/>
        </w:rPr>
        <w:t xml:space="preserve"> </w:t>
      </w:r>
      <w:r w:rsidR="00583AB9" w:rsidRPr="00A135B8">
        <w:rPr>
          <w:rFonts w:asciiTheme="minorHAnsi" w:hAnsiTheme="minorHAnsi" w:cstheme="minorHAnsi"/>
        </w:rPr>
        <w:t>they can be removed easily in later stages</w:t>
      </w:r>
      <w:r w:rsidR="00EC2F48" w:rsidRPr="00A135B8">
        <w:rPr>
          <w:rFonts w:asciiTheme="minorHAnsi" w:hAnsiTheme="minorHAnsi" w:cstheme="minorHAnsi"/>
        </w:rPr>
        <w:t>.</w:t>
      </w:r>
    </w:p>
    <w:p w14:paraId="71AAEB25"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18DFA528" w14:textId="4B3C2FA9" w:rsidR="00583AB9" w:rsidRPr="00577603" w:rsidRDefault="00583AB9" w:rsidP="009C525F">
      <w:pPr>
        <w:numPr>
          <w:ilvl w:val="1"/>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highlight w:val="yellow"/>
        </w:rPr>
        <w:t xml:space="preserve">Click on the </w:t>
      </w:r>
      <w:r w:rsidRPr="00F165A9">
        <w:rPr>
          <w:rFonts w:asciiTheme="minorHAnsi" w:eastAsiaTheme="majorEastAsia" w:hAnsiTheme="minorHAnsi" w:cstheme="minorHAnsi"/>
          <w:b/>
          <w:color w:val="000000" w:themeColor="text1"/>
          <w:highlight w:val="yellow"/>
        </w:rPr>
        <w:t>Dynamic Region Growing Tool</w:t>
      </w:r>
      <w:r w:rsidRPr="00577603">
        <w:rPr>
          <w:rFonts w:asciiTheme="minorHAnsi" w:eastAsiaTheme="majorEastAsia" w:hAnsiTheme="minorHAnsi" w:cstheme="minorHAnsi"/>
          <w:bCs/>
          <w:color w:val="000000" w:themeColor="text1"/>
          <w:highlight w:val="yellow"/>
        </w:rPr>
        <w:t xml:space="preserve"> to fill the large holes visible in the mask.</w:t>
      </w:r>
      <w:r w:rsidRPr="00577603">
        <w:rPr>
          <w:rFonts w:asciiTheme="minorHAnsi" w:hAnsiTheme="minorHAnsi" w:cstheme="minorHAnsi"/>
        </w:rPr>
        <w:t xml:space="preserve"> </w:t>
      </w:r>
      <w:r w:rsidRPr="00577603">
        <w:rPr>
          <w:rFonts w:asciiTheme="minorHAnsi" w:eastAsiaTheme="majorEastAsia" w:hAnsiTheme="minorHAnsi" w:cstheme="minorHAnsi"/>
          <w:bCs/>
          <w:color w:val="000000" w:themeColor="text1"/>
        </w:rPr>
        <w:t xml:space="preserve">Select the maxillary bone mask as the target for the tool in addition to selecting the </w:t>
      </w:r>
      <w:r w:rsidR="002735AF" w:rsidRPr="00F165A9">
        <w:rPr>
          <w:rFonts w:asciiTheme="minorHAnsi" w:eastAsiaTheme="majorEastAsia" w:hAnsiTheme="minorHAnsi" w:cstheme="minorHAnsi"/>
          <w:b/>
          <w:color w:val="000000" w:themeColor="text1"/>
        </w:rPr>
        <w:t>Multiple Layer</w:t>
      </w:r>
      <w:r w:rsidR="002735AF"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box.</w:t>
      </w:r>
      <w:r w:rsidR="009C525F">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Use 50 for the Min and 150 for Max</w:t>
      </w:r>
      <w:r w:rsidR="00652D8D">
        <w:rPr>
          <w:rFonts w:asciiTheme="minorHAnsi" w:eastAsiaTheme="majorEastAsia" w:hAnsiTheme="minorHAnsi" w:cstheme="minorHAnsi"/>
          <w:bCs/>
          <w:color w:val="000000" w:themeColor="text1"/>
        </w:rPr>
        <w:t xml:space="preserve"> values</w:t>
      </w:r>
      <w:r w:rsidRPr="00577603">
        <w:rPr>
          <w:rFonts w:asciiTheme="minorHAnsi" w:eastAsiaTheme="majorEastAsia" w:hAnsiTheme="minorHAnsi" w:cstheme="minorHAnsi"/>
          <w:bCs/>
          <w:color w:val="000000" w:themeColor="text1"/>
        </w:rPr>
        <w:t>.</w:t>
      </w:r>
      <w:r w:rsidR="009C525F">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 xml:space="preserve">Hold down </w:t>
      </w:r>
      <w:r w:rsidR="00A135B8">
        <w:rPr>
          <w:rFonts w:asciiTheme="minorHAnsi" w:eastAsiaTheme="majorEastAsia" w:hAnsiTheme="minorHAnsi" w:cstheme="minorHAnsi"/>
          <w:bCs/>
          <w:color w:val="000000" w:themeColor="text1"/>
        </w:rPr>
        <w:t>the Control</w:t>
      </w:r>
      <w:r w:rsidRPr="00577603">
        <w:rPr>
          <w:rFonts w:asciiTheme="minorHAnsi" w:eastAsiaTheme="majorEastAsia" w:hAnsiTheme="minorHAnsi" w:cstheme="minorHAnsi"/>
          <w:bCs/>
          <w:color w:val="000000" w:themeColor="text1"/>
        </w:rPr>
        <w:t xml:space="preserve"> key </w:t>
      </w:r>
      <w:r w:rsidR="00A135B8">
        <w:rPr>
          <w:rFonts w:asciiTheme="minorHAnsi" w:eastAsiaTheme="majorEastAsia" w:hAnsiTheme="minorHAnsi" w:cstheme="minorHAnsi"/>
          <w:bCs/>
          <w:color w:val="000000" w:themeColor="text1"/>
        </w:rPr>
        <w:t xml:space="preserve">while clicking </w:t>
      </w:r>
      <w:r w:rsidRPr="00577603">
        <w:rPr>
          <w:rFonts w:asciiTheme="minorHAnsi" w:eastAsiaTheme="majorEastAsia" w:hAnsiTheme="minorHAnsi" w:cstheme="minorHAnsi"/>
          <w:bCs/>
          <w:color w:val="000000" w:themeColor="text1"/>
        </w:rPr>
        <w:t>on the areas of cortical bone that were not highlighted in the mask.</w:t>
      </w:r>
    </w:p>
    <w:p w14:paraId="32357B33"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56CFA0FC" w14:textId="4028F788" w:rsidR="00583AB9" w:rsidRPr="00577603" w:rsidRDefault="00583AB9" w:rsidP="009C525F">
      <w:pPr>
        <w:numPr>
          <w:ilvl w:val="1"/>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Right</w:t>
      </w:r>
      <w:r w:rsidR="002735AF">
        <w:rPr>
          <w:rFonts w:asciiTheme="minorHAnsi" w:eastAsiaTheme="majorEastAsia" w:hAnsiTheme="minorHAnsi" w:cstheme="minorHAnsi"/>
          <w:bCs/>
          <w:color w:val="000000" w:themeColor="text1"/>
        </w:rPr>
        <w:t>-</w:t>
      </w:r>
      <w:r w:rsidR="00A135B8">
        <w:rPr>
          <w:rFonts w:asciiTheme="minorHAnsi" w:eastAsiaTheme="majorEastAsia" w:hAnsiTheme="minorHAnsi" w:cstheme="minorHAnsi"/>
          <w:bCs/>
          <w:color w:val="000000" w:themeColor="text1"/>
        </w:rPr>
        <w:t>c</w:t>
      </w:r>
      <w:r w:rsidRPr="00577603">
        <w:rPr>
          <w:rFonts w:asciiTheme="minorHAnsi" w:eastAsiaTheme="majorEastAsia" w:hAnsiTheme="minorHAnsi" w:cstheme="minorHAnsi"/>
          <w:bCs/>
          <w:color w:val="000000" w:themeColor="text1"/>
        </w:rPr>
        <w:t xml:space="preserve">lick on the maxillary bone mask </w:t>
      </w:r>
      <w:r w:rsidR="0090728A" w:rsidRPr="00577603">
        <w:rPr>
          <w:rFonts w:asciiTheme="minorHAnsi" w:hAnsiTheme="minorHAnsi" w:cstheme="minorHAnsi"/>
        </w:rPr>
        <w:t>for</w:t>
      </w:r>
      <w:r w:rsidR="002735AF">
        <w:rPr>
          <w:rFonts w:asciiTheme="minorHAnsi" w:hAnsiTheme="minorHAnsi" w:cstheme="minorHAnsi"/>
        </w:rPr>
        <w:t xml:space="preserve"> the</w:t>
      </w:r>
      <w:r w:rsidR="0090728A" w:rsidRPr="00577603">
        <w:rPr>
          <w:rFonts w:asciiTheme="minorHAnsi" w:hAnsiTheme="minorHAnsi" w:cstheme="minorHAnsi"/>
        </w:rPr>
        <w:t xml:space="preserve"> </w:t>
      </w:r>
      <w:r w:rsidRPr="00F165A9">
        <w:rPr>
          <w:rFonts w:asciiTheme="minorHAnsi" w:eastAsiaTheme="majorEastAsia" w:hAnsiTheme="minorHAnsi" w:cstheme="minorHAnsi"/>
          <w:b/>
          <w:color w:val="000000" w:themeColor="text1"/>
        </w:rPr>
        <w:t>Smooth Mask</w:t>
      </w:r>
      <w:r w:rsidRPr="00577603">
        <w:rPr>
          <w:rFonts w:asciiTheme="minorHAnsi" w:eastAsiaTheme="majorEastAsia" w:hAnsiTheme="minorHAnsi" w:cstheme="minorHAnsi"/>
          <w:bCs/>
          <w:color w:val="000000" w:themeColor="text1"/>
        </w:rPr>
        <w:t xml:space="preserve"> function. Repeat this step </w:t>
      </w:r>
      <w:r w:rsidR="002735AF" w:rsidRPr="00D31BD1">
        <w:rPr>
          <w:rFonts w:asciiTheme="minorHAnsi" w:eastAsiaTheme="majorEastAsia" w:hAnsiTheme="minorHAnsi" w:cstheme="minorHAnsi"/>
          <w:bCs/>
          <w:color w:val="000000" w:themeColor="text1"/>
        </w:rPr>
        <w:t>3</w:t>
      </w:r>
      <w:r w:rsidR="002735AF" w:rsidRPr="00652D8D">
        <w:rPr>
          <w:rFonts w:asciiTheme="minorHAnsi" w:eastAsiaTheme="majorEastAsia" w:hAnsiTheme="minorHAnsi" w:cstheme="minorHAnsi"/>
          <w:bCs/>
          <w:color w:val="000000" w:themeColor="text1"/>
        </w:rPr>
        <w:t>x</w:t>
      </w:r>
      <w:r w:rsidR="002735AF"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 xml:space="preserve">for best results. </w:t>
      </w:r>
    </w:p>
    <w:p w14:paraId="4A6D5488"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765FB8E3" w14:textId="722F66B1" w:rsidR="00583AB9" w:rsidRPr="00577603" w:rsidRDefault="00B15829" w:rsidP="009C525F">
      <w:pPr>
        <w:numPr>
          <w:ilvl w:val="1"/>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highlight w:val="yellow"/>
        </w:rPr>
        <w:t>Generate the 3D volume for the</w:t>
      </w:r>
      <w:r>
        <w:rPr>
          <w:rFonts w:asciiTheme="minorHAnsi" w:eastAsiaTheme="majorEastAsia" w:hAnsiTheme="minorHAnsi" w:cstheme="minorHAnsi"/>
          <w:bCs/>
          <w:color w:val="000000" w:themeColor="text1"/>
          <w:highlight w:val="yellow"/>
        </w:rPr>
        <w:t xml:space="preserve"> maxilla</w:t>
      </w:r>
      <w:r w:rsidRPr="00577603">
        <w:rPr>
          <w:rFonts w:asciiTheme="minorHAnsi" w:eastAsiaTheme="majorEastAsia" w:hAnsiTheme="minorHAnsi" w:cstheme="minorHAnsi"/>
          <w:bCs/>
          <w:color w:val="000000" w:themeColor="text1"/>
          <w:highlight w:val="yellow"/>
        </w:rPr>
        <w:t xml:space="preserve"> </w:t>
      </w:r>
      <w:r>
        <w:rPr>
          <w:rFonts w:asciiTheme="minorHAnsi" w:eastAsiaTheme="majorEastAsia" w:hAnsiTheme="minorHAnsi" w:cstheme="minorHAnsi"/>
          <w:bCs/>
          <w:color w:val="000000" w:themeColor="text1"/>
          <w:highlight w:val="yellow"/>
        </w:rPr>
        <w:t xml:space="preserve">by </w:t>
      </w:r>
      <w:r w:rsidRPr="008F6884">
        <w:rPr>
          <w:rFonts w:asciiTheme="minorHAnsi" w:eastAsiaTheme="majorEastAsia" w:hAnsiTheme="minorHAnsi" w:cstheme="minorHAnsi"/>
          <w:bCs/>
          <w:color w:val="000000" w:themeColor="text1"/>
          <w:highlight w:val="yellow"/>
        </w:rPr>
        <w:t>right-click</w:t>
      </w:r>
      <w:r>
        <w:rPr>
          <w:rFonts w:asciiTheme="minorHAnsi" w:eastAsiaTheme="majorEastAsia" w:hAnsiTheme="minorHAnsi" w:cstheme="minorHAnsi"/>
          <w:bCs/>
          <w:color w:val="000000" w:themeColor="text1"/>
          <w:highlight w:val="yellow"/>
        </w:rPr>
        <w:t>ing</w:t>
      </w:r>
      <w:r w:rsidRPr="00577603">
        <w:rPr>
          <w:rFonts w:asciiTheme="minorHAnsi" w:eastAsiaTheme="majorEastAsia" w:hAnsiTheme="minorHAnsi" w:cstheme="minorHAnsi"/>
          <w:bCs/>
          <w:color w:val="000000" w:themeColor="text1"/>
          <w:highlight w:val="yellow"/>
        </w:rPr>
        <w:t xml:space="preserve"> on </w:t>
      </w:r>
      <w:r>
        <w:rPr>
          <w:rFonts w:asciiTheme="minorHAnsi" w:eastAsiaTheme="majorEastAsia" w:hAnsiTheme="minorHAnsi" w:cstheme="minorHAnsi"/>
          <w:bCs/>
          <w:color w:val="000000" w:themeColor="text1"/>
          <w:highlight w:val="yellow"/>
        </w:rPr>
        <w:t xml:space="preserve">the </w:t>
      </w:r>
      <w:r w:rsidRPr="00577603">
        <w:rPr>
          <w:rFonts w:asciiTheme="minorHAnsi" w:eastAsiaTheme="majorEastAsia" w:hAnsiTheme="minorHAnsi" w:cstheme="minorHAnsi"/>
          <w:bCs/>
          <w:color w:val="000000" w:themeColor="text1"/>
          <w:highlight w:val="yellow"/>
        </w:rPr>
        <w:t xml:space="preserve">mask </w:t>
      </w:r>
      <w:r w:rsidRPr="00577603">
        <w:rPr>
          <w:rFonts w:asciiTheme="minorHAnsi" w:hAnsiTheme="minorHAnsi" w:cstheme="minorHAnsi"/>
          <w:highlight w:val="yellow"/>
        </w:rPr>
        <w:t xml:space="preserve">and </w:t>
      </w:r>
      <w:r>
        <w:rPr>
          <w:rFonts w:asciiTheme="minorHAnsi" w:hAnsiTheme="minorHAnsi" w:cstheme="minorHAnsi"/>
          <w:highlight w:val="yellow"/>
        </w:rPr>
        <w:t xml:space="preserve">selecting the option to </w:t>
      </w:r>
      <w:r w:rsidRPr="00577603">
        <w:rPr>
          <w:rFonts w:asciiTheme="minorHAnsi" w:eastAsiaTheme="majorEastAsia" w:hAnsiTheme="minorHAnsi" w:cstheme="minorHAnsi"/>
          <w:bCs/>
          <w:color w:val="000000" w:themeColor="text1"/>
          <w:highlight w:val="yellow"/>
        </w:rPr>
        <w:t>calculate the 3D</w:t>
      </w:r>
      <w:r>
        <w:rPr>
          <w:rFonts w:asciiTheme="minorHAnsi" w:eastAsiaTheme="majorEastAsia" w:hAnsiTheme="minorHAnsi" w:cstheme="minorHAnsi"/>
          <w:bCs/>
          <w:color w:val="000000" w:themeColor="text1"/>
          <w:highlight w:val="yellow"/>
        </w:rPr>
        <w:t xml:space="preserve"> volume</w:t>
      </w:r>
      <w:r w:rsidRPr="00577603">
        <w:rPr>
          <w:rFonts w:asciiTheme="minorHAnsi" w:eastAsiaTheme="majorEastAsia" w:hAnsiTheme="minorHAnsi" w:cstheme="minorHAnsi"/>
          <w:bCs/>
          <w:color w:val="000000" w:themeColor="text1"/>
          <w:highlight w:val="yellow"/>
        </w:rPr>
        <w:t>.</w:t>
      </w:r>
    </w:p>
    <w:p w14:paraId="75DF39A7" w14:textId="77777777" w:rsidR="006B23A5" w:rsidRPr="00577603" w:rsidRDefault="006B23A5" w:rsidP="009C525F">
      <w:pPr>
        <w:contextualSpacing/>
        <w:jc w:val="both"/>
        <w:rPr>
          <w:rFonts w:asciiTheme="minorHAnsi" w:hAnsiTheme="minorHAnsi" w:cstheme="minorHAnsi"/>
        </w:rPr>
      </w:pPr>
    </w:p>
    <w:p w14:paraId="5144D865" w14:textId="3874DCF5"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eastAsiaTheme="majorEastAsia" w:hAnsiTheme="minorHAnsi" w:cstheme="minorHAnsi"/>
          <w:bCs/>
          <w:color w:val="000000" w:themeColor="text1"/>
        </w:rPr>
        <w:t>Select the 3D maxillary bone</w:t>
      </w:r>
      <w:r w:rsidR="0090728A" w:rsidRPr="00577603">
        <w:rPr>
          <w:rFonts w:asciiTheme="minorHAnsi" w:eastAsiaTheme="majorEastAsia" w:hAnsiTheme="minorHAnsi" w:cstheme="minorHAnsi"/>
          <w:bCs/>
          <w:color w:val="000000" w:themeColor="text1"/>
        </w:rPr>
        <w:t xml:space="preserve">. </w:t>
      </w:r>
      <w:r w:rsidR="0090728A" w:rsidRPr="00577603">
        <w:rPr>
          <w:rFonts w:asciiTheme="minorHAnsi" w:hAnsiTheme="minorHAnsi" w:cstheme="minorHAnsi"/>
        </w:rPr>
        <w:t>R</w:t>
      </w:r>
      <w:r w:rsidRPr="00577603">
        <w:rPr>
          <w:rFonts w:asciiTheme="minorHAnsi" w:hAnsiTheme="minorHAnsi" w:cstheme="minorHAnsi"/>
        </w:rPr>
        <w:t>ight</w:t>
      </w:r>
      <w:r w:rsidR="00FB7847">
        <w:rPr>
          <w:rFonts w:asciiTheme="minorHAnsi" w:hAnsiTheme="minorHAnsi" w:cstheme="minorHAnsi"/>
        </w:rPr>
        <w:t>-</w:t>
      </w:r>
      <w:r w:rsidRPr="00577603">
        <w:rPr>
          <w:rFonts w:asciiTheme="minorHAnsi" w:hAnsiTheme="minorHAnsi" w:cstheme="minorHAnsi"/>
        </w:rPr>
        <w:t xml:space="preserve">click to select smoothing. Set the smoothing factor to </w:t>
      </w:r>
      <w:r w:rsidR="00FB7847">
        <w:rPr>
          <w:rFonts w:asciiTheme="minorHAnsi" w:hAnsiTheme="minorHAnsi" w:cstheme="minorHAnsi"/>
        </w:rPr>
        <w:t>~</w:t>
      </w:r>
      <w:r w:rsidRPr="00577603">
        <w:rPr>
          <w:rFonts w:asciiTheme="minorHAnsi" w:hAnsiTheme="minorHAnsi" w:cstheme="minorHAnsi"/>
        </w:rPr>
        <w:t>0.4 and iterations to 4.</w:t>
      </w:r>
      <w:r w:rsidR="009C525F">
        <w:rPr>
          <w:rFonts w:asciiTheme="minorHAnsi" w:hAnsiTheme="minorHAnsi" w:cstheme="minorHAnsi"/>
        </w:rPr>
        <w:t xml:space="preserve"> </w:t>
      </w:r>
    </w:p>
    <w:p w14:paraId="425813E9" w14:textId="77777777" w:rsidR="006B23A5" w:rsidRPr="00577603" w:rsidRDefault="006B23A5" w:rsidP="009C525F">
      <w:pPr>
        <w:contextualSpacing/>
        <w:jc w:val="both"/>
        <w:rPr>
          <w:rFonts w:asciiTheme="minorHAnsi" w:hAnsiTheme="minorHAnsi" w:cstheme="minorHAnsi"/>
        </w:rPr>
      </w:pPr>
    </w:p>
    <w:p w14:paraId="592E8550" w14:textId="1A10CD5C"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eastAsiaTheme="majorEastAsia" w:hAnsiTheme="minorHAnsi" w:cstheme="minorHAnsi"/>
          <w:bCs/>
          <w:color w:val="000000" w:themeColor="text1"/>
        </w:rPr>
        <w:t>Select the 3D maxillary bone</w:t>
      </w:r>
      <w:r w:rsidR="00D5066D" w:rsidRPr="00577603">
        <w:rPr>
          <w:rFonts w:asciiTheme="minorHAnsi" w:eastAsiaTheme="majorEastAsia" w:hAnsiTheme="minorHAnsi" w:cstheme="minorHAnsi"/>
          <w:bCs/>
          <w:color w:val="000000" w:themeColor="text1"/>
        </w:rPr>
        <w:t xml:space="preserve"> and </w:t>
      </w:r>
      <w:r w:rsidRPr="00577603">
        <w:rPr>
          <w:rFonts w:asciiTheme="minorHAnsi" w:hAnsiTheme="minorHAnsi" w:cstheme="minorHAnsi"/>
        </w:rPr>
        <w:t>right</w:t>
      </w:r>
      <w:r w:rsidR="00FB7847">
        <w:rPr>
          <w:rFonts w:asciiTheme="minorHAnsi" w:hAnsiTheme="minorHAnsi" w:cstheme="minorHAnsi"/>
        </w:rPr>
        <w:t>-</w:t>
      </w:r>
      <w:r w:rsidRPr="00577603">
        <w:rPr>
          <w:rFonts w:asciiTheme="minorHAnsi" w:hAnsiTheme="minorHAnsi" w:cstheme="minorHAnsi"/>
        </w:rPr>
        <w:t xml:space="preserve">click to select </w:t>
      </w:r>
      <w:r w:rsidRPr="00F165A9">
        <w:rPr>
          <w:rFonts w:asciiTheme="minorHAnsi" w:hAnsiTheme="minorHAnsi" w:cstheme="minorHAnsi"/>
          <w:b/>
          <w:bCs/>
        </w:rPr>
        <w:t>Wrap</w:t>
      </w:r>
      <w:r w:rsidRPr="00577603">
        <w:rPr>
          <w:rFonts w:asciiTheme="minorHAnsi" w:hAnsiTheme="minorHAnsi" w:cstheme="minorHAnsi"/>
        </w:rPr>
        <w:t xml:space="preserve">. Set </w:t>
      </w:r>
      <w:r w:rsidR="00FB7847" w:rsidRPr="00577603">
        <w:rPr>
          <w:rFonts w:asciiTheme="minorHAnsi" w:hAnsiTheme="minorHAnsi" w:cstheme="minorHAnsi"/>
        </w:rPr>
        <w:t>0.2</w:t>
      </w:r>
      <w:r w:rsidR="00FB7847">
        <w:rPr>
          <w:rFonts w:asciiTheme="minorHAnsi" w:hAnsiTheme="minorHAnsi" w:cstheme="minorHAnsi"/>
        </w:rPr>
        <w:t xml:space="preserve"> </w:t>
      </w:r>
      <w:r w:rsidR="00FB7847" w:rsidRPr="00577603">
        <w:rPr>
          <w:rFonts w:asciiTheme="minorHAnsi" w:hAnsiTheme="minorHAnsi" w:cstheme="minorHAnsi"/>
        </w:rPr>
        <w:t xml:space="preserve">mm </w:t>
      </w:r>
      <w:r w:rsidR="00FB7847">
        <w:rPr>
          <w:rFonts w:asciiTheme="minorHAnsi" w:hAnsiTheme="minorHAnsi" w:cstheme="minorHAnsi"/>
        </w:rPr>
        <w:t xml:space="preserve">for </w:t>
      </w:r>
      <w:r w:rsidRPr="00577603">
        <w:rPr>
          <w:rFonts w:asciiTheme="minorHAnsi" w:hAnsiTheme="minorHAnsi" w:cstheme="minorHAnsi"/>
        </w:rPr>
        <w:t xml:space="preserve">the smallest detail and </w:t>
      </w:r>
      <w:r w:rsidR="00FB7847" w:rsidRPr="00577603">
        <w:rPr>
          <w:rFonts w:asciiTheme="minorHAnsi" w:hAnsiTheme="minorHAnsi" w:cstheme="minorHAnsi"/>
        </w:rPr>
        <w:t>1</w:t>
      </w:r>
      <w:r w:rsidR="00FB7847">
        <w:rPr>
          <w:rFonts w:asciiTheme="minorHAnsi" w:hAnsiTheme="minorHAnsi" w:cstheme="minorHAnsi"/>
        </w:rPr>
        <w:t xml:space="preserve"> </w:t>
      </w:r>
      <w:r w:rsidR="00FB7847" w:rsidRPr="00577603">
        <w:rPr>
          <w:rFonts w:asciiTheme="minorHAnsi" w:hAnsiTheme="minorHAnsi" w:cstheme="minorHAnsi"/>
        </w:rPr>
        <w:t xml:space="preserve">mm </w:t>
      </w:r>
      <w:r w:rsidR="00FB7847">
        <w:rPr>
          <w:rFonts w:asciiTheme="minorHAnsi" w:hAnsiTheme="minorHAnsi" w:cstheme="minorHAnsi"/>
        </w:rPr>
        <w:t xml:space="preserve">for the </w:t>
      </w:r>
      <w:r w:rsidRPr="00577603">
        <w:rPr>
          <w:rFonts w:asciiTheme="minorHAnsi" w:hAnsiTheme="minorHAnsi" w:cstheme="minorHAnsi"/>
        </w:rPr>
        <w:t>gap closing distance</w:t>
      </w:r>
      <w:r w:rsidR="00FB7847">
        <w:rPr>
          <w:rFonts w:asciiTheme="minorHAnsi" w:hAnsiTheme="minorHAnsi" w:cstheme="minorHAnsi"/>
        </w:rPr>
        <w:t>.</w:t>
      </w:r>
      <w:r w:rsidRPr="00577603">
        <w:rPr>
          <w:rFonts w:asciiTheme="minorHAnsi" w:hAnsiTheme="minorHAnsi" w:cstheme="minorHAnsi"/>
        </w:rPr>
        <w:t xml:space="preserve"> </w:t>
      </w:r>
      <w:r w:rsidR="00FB7847" w:rsidRPr="00577603">
        <w:rPr>
          <w:rFonts w:asciiTheme="minorHAnsi" w:hAnsiTheme="minorHAnsi" w:cstheme="minorHAnsi"/>
        </w:rPr>
        <w:t xml:space="preserve">Check </w:t>
      </w:r>
      <w:r w:rsidRPr="00577603">
        <w:rPr>
          <w:rFonts w:asciiTheme="minorHAnsi" w:hAnsiTheme="minorHAnsi" w:cstheme="minorHAnsi"/>
        </w:rPr>
        <w:t xml:space="preserve">the </w:t>
      </w:r>
      <w:r w:rsidRPr="00F165A9">
        <w:rPr>
          <w:rFonts w:asciiTheme="minorHAnsi" w:hAnsiTheme="minorHAnsi" w:cstheme="minorHAnsi"/>
          <w:b/>
          <w:bCs/>
        </w:rPr>
        <w:t xml:space="preserve">Protect </w:t>
      </w:r>
      <w:r w:rsidR="00FB7847" w:rsidRPr="00F165A9">
        <w:rPr>
          <w:rFonts w:asciiTheme="minorHAnsi" w:hAnsiTheme="minorHAnsi" w:cstheme="minorHAnsi"/>
          <w:b/>
          <w:bCs/>
        </w:rPr>
        <w:t>Thin Walls</w:t>
      </w:r>
      <w:r w:rsidRPr="00577603">
        <w:rPr>
          <w:rFonts w:asciiTheme="minorHAnsi" w:hAnsiTheme="minorHAnsi" w:cstheme="minorHAnsi"/>
        </w:rPr>
        <w:t xml:space="preserve"> option</w:t>
      </w:r>
      <w:r w:rsidR="00D5066D" w:rsidRPr="00577603">
        <w:rPr>
          <w:rFonts w:asciiTheme="minorHAnsi" w:hAnsiTheme="minorHAnsi" w:cstheme="minorHAnsi"/>
        </w:rPr>
        <w:t xml:space="preserve">. Press </w:t>
      </w:r>
      <w:r w:rsidRPr="00F165A9">
        <w:rPr>
          <w:rFonts w:asciiTheme="minorHAnsi" w:hAnsiTheme="minorHAnsi" w:cstheme="minorHAnsi"/>
          <w:b/>
          <w:bCs/>
        </w:rPr>
        <w:t>Ok</w:t>
      </w:r>
      <w:r w:rsidRPr="00577603">
        <w:rPr>
          <w:rFonts w:asciiTheme="minorHAnsi" w:hAnsiTheme="minorHAnsi" w:cstheme="minorHAnsi"/>
        </w:rPr>
        <w:t xml:space="preserve">. </w:t>
      </w:r>
    </w:p>
    <w:p w14:paraId="35CEED13" w14:textId="77777777" w:rsidR="006B23A5" w:rsidRPr="00577603" w:rsidRDefault="006B23A5" w:rsidP="009C525F">
      <w:pPr>
        <w:contextualSpacing/>
        <w:jc w:val="both"/>
        <w:rPr>
          <w:rFonts w:asciiTheme="minorHAnsi" w:hAnsiTheme="minorHAnsi" w:cstheme="minorHAnsi"/>
        </w:rPr>
      </w:pPr>
    </w:p>
    <w:p w14:paraId="68BD3A1B" w14:textId="37805F08"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rPr>
        <w:t xml:space="preserve">Rename </w:t>
      </w:r>
      <w:r w:rsidR="00FB7847">
        <w:rPr>
          <w:rFonts w:asciiTheme="minorHAnsi" w:hAnsiTheme="minorHAnsi" w:cstheme="minorHAnsi"/>
        </w:rPr>
        <w:t xml:space="preserve">the </w:t>
      </w:r>
      <w:r w:rsidRPr="00577603">
        <w:rPr>
          <w:rFonts w:asciiTheme="minorHAnsi" w:hAnsiTheme="minorHAnsi" w:cstheme="minorHAnsi"/>
        </w:rPr>
        <w:t xml:space="preserve">3D maxillary bone </w:t>
      </w:r>
      <w:r w:rsidR="00FB7847">
        <w:rPr>
          <w:rFonts w:asciiTheme="minorHAnsi" w:hAnsiTheme="minorHAnsi" w:cstheme="minorHAnsi"/>
        </w:rPr>
        <w:t>"</w:t>
      </w:r>
      <w:r w:rsidRPr="00577603">
        <w:rPr>
          <w:rFonts w:asciiTheme="minorHAnsi" w:hAnsiTheme="minorHAnsi" w:cstheme="minorHAnsi"/>
        </w:rPr>
        <w:t>Maxilla</w:t>
      </w:r>
      <w:r w:rsidR="00FB7847">
        <w:rPr>
          <w:rFonts w:asciiTheme="minorHAnsi" w:hAnsiTheme="minorHAnsi" w:cstheme="minorHAnsi"/>
        </w:rPr>
        <w:t>"</w:t>
      </w:r>
      <w:r w:rsidRPr="00577603">
        <w:rPr>
          <w:rFonts w:asciiTheme="minorHAnsi" w:hAnsiTheme="minorHAnsi" w:cstheme="minorHAnsi"/>
        </w:rPr>
        <w:t>.</w:t>
      </w:r>
    </w:p>
    <w:p w14:paraId="3E6B1B2A" w14:textId="77777777" w:rsidR="00583AB9" w:rsidRPr="00577603" w:rsidRDefault="00583AB9" w:rsidP="009C525F">
      <w:pPr>
        <w:contextualSpacing/>
        <w:jc w:val="both"/>
        <w:rPr>
          <w:rFonts w:asciiTheme="minorHAnsi" w:hAnsiTheme="minorHAnsi" w:cstheme="minorHAnsi"/>
          <w:b/>
        </w:rPr>
      </w:pPr>
    </w:p>
    <w:p w14:paraId="2DFDEFAD" w14:textId="34D6A550" w:rsidR="00583AB9" w:rsidRPr="00577603" w:rsidRDefault="00583AB9" w:rsidP="009C525F">
      <w:pPr>
        <w:numPr>
          <w:ilvl w:val="0"/>
          <w:numId w:val="5"/>
        </w:numPr>
        <w:contextualSpacing/>
        <w:jc w:val="both"/>
        <w:rPr>
          <w:rFonts w:asciiTheme="minorHAnsi" w:hAnsiTheme="minorHAnsi" w:cstheme="minorHAnsi"/>
          <w:b/>
          <w:highlight w:val="yellow"/>
        </w:rPr>
      </w:pPr>
      <w:r w:rsidRPr="00577603">
        <w:rPr>
          <w:rFonts w:asciiTheme="minorHAnsi" w:hAnsiTheme="minorHAnsi" w:cstheme="minorHAnsi"/>
          <w:b/>
          <w:highlight w:val="yellow"/>
        </w:rPr>
        <w:t xml:space="preserve">Cleaning and </w:t>
      </w:r>
      <w:r w:rsidR="00FB7847" w:rsidRPr="00577603">
        <w:rPr>
          <w:rFonts w:asciiTheme="minorHAnsi" w:hAnsiTheme="minorHAnsi" w:cstheme="minorHAnsi"/>
          <w:b/>
          <w:highlight w:val="yellow"/>
        </w:rPr>
        <w:t>meshing</w:t>
      </w:r>
    </w:p>
    <w:p w14:paraId="0D3F0DA7" w14:textId="77777777" w:rsidR="006B23A5" w:rsidRPr="00577603" w:rsidRDefault="006B23A5" w:rsidP="009C525F">
      <w:pPr>
        <w:contextualSpacing/>
        <w:jc w:val="both"/>
        <w:rPr>
          <w:rFonts w:asciiTheme="minorHAnsi" w:hAnsiTheme="minorHAnsi" w:cstheme="minorHAnsi"/>
        </w:rPr>
      </w:pPr>
    </w:p>
    <w:p w14:paraId="01E09C63" w14:textId="0145F8C0"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rPr>
        <w:t xml:space="preserve">Select the 3D objects </w:t>
      </w:r>
      <w:r w:rsidR="00A135B8">
        <w:rPr>
          <w:rFonts w:asciiTheme="minorHAnsi" w:hAnsiTheme="minorHAnsi" w:cstheme="minorHAnsi"/>
        </w:rPr>
        <w:t>and</w:t>
      </w:r>
      <w:r w:rsidR="00E758C6" w:rsidRPr="00577603">
        <w:rPr>
          <w:rFonts w:asciiTheme="minorHAnsi" w:hAnsiTheme="minorHAnsi" w:cstheme="minorHAnsi"/>
        </w:rPr>
        <w:t xml:space="preserve"> </w:t>
      </w:r>
      <w:r w:rsidRPr="00577603">
        <w:rPr>
          <w:rFonts w:asciiTheme="minorHAnsi" w:hAnsiTheme="minorHAnsi" w:cstheme="minorHAnsi"/>
        </w:rPr>
        <w:t>copy (</w:t>
      </w:r>
      <w:r w:rsidRPr="00F165A9">
        <w:rPr>
          <w:rFonts w:asciiTheme="minorHAnsi" w:hAnsiTheme="minorHAnsi" w:cstheme="minorHAnsi"/>
          <w:b/>
          <w:bCs/>
        </w:rPr>
        <w:t>Ctrl + C</w:t>
      </w:r>
      <w:r w:rsidRPr="00577603">
        <w:rPr>
          <w:rFonts w:asciiTheme="minorHAnsi" w:hAnsiTheme="minorHAnsi" w:cstheme="minorHAnsi"/>
        </w:rPr>
        <w:t>)</w:t>
      </w:r>
      <w:r w:rsidR="00EC2F48" w:rsidRPr="00577603">
        <w:rPr>
          <w:rFonts w:asciiTheme="minorHAnsi" w:hAnsiTheme="minorHAnsi" w:cstheme="minorHAnsi"/>
        </w:rPr>
        <w:t>.</w:t>
      </w:r>
    </w:p>
    <w:p w14:paraId="346A20FA" w14:textId="77777777" w:rsidR="006B23A5" w:rsidRPr="00577603" w:rsidRDefault="006B23A5" w:rsidP="009C525F">
      <w:pPr>
        <w:contextualSpacing/>
        <w:jc w:val="both"/>
        <w:rPr>
          <w:rFonts w:asciiTheme="minorHAnsi" w:hAnsiTheme="minorHAnsi" w:cstheme="minorHAnsi"/>
        </w:rPr>
      </w:pPr>
    </w:p>
    <w:p w14:paraId="20DC41F5" w14:textId="409A5CD1"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highlight w:val="yellow"/>
        </w:rPr>
        <w:t>Open the 3matic software, and paste (</w:t>
      </w:r>
      <w:r w:rsidRPr="00F165A9">
        <w:rPr>
          <w:rFonts w:asciiTheme="minorHAnsi" w:hAnsiTheme="minorHAnsi" w:cstheme="minorHAnsi"/>
          <w:b/>
          <w:bCs/>
          <w:highlight w:val="yellow"/>
        </w:rPr>
        <w:t>Ctrl + V</w:t>
      </w:r>
      <w:r w:rsidRPr="00577603">
        <w:rPr>
          <w:rFonts w:asciiTheme="minorHAnsi" w:hAnsiTheme="minorHAnsi" w:cstheme="minorHAnsi"/>
          <w:highlight w:val="yellow"/>
        </w:rPr>
        <w:t>) the selected 3D objects.</w:t>
      </w:r>
      <w:r w:rsidRPr="00577603">
        <w:rPr>
          <w:rFonts w:asciiTheme="minorHAnsi" w:hAnsiTheme="minorHAnsi" w:cstheme="minorHAnsi"/>
        </w:rPr>
        <w:t xml:space="preserve"> They will appear in the object tree and work area of 3matic as a 3D structure</w:t>
      </w:r>
      <w:r w:rsidR="00D274A2" w:rsidRPr="00577603">
        <w:rPr>
          <w:rFonts w:asciiTheme="minorHAnsi" w:hAnsiTheme="minorHAnsi" w:cstheme="minorHAnsi"/>
        </w:rPr>
        <w:t xml:space="preserve"> </w:t>
      </w:r>
      <w:r w:rsidR="00276713" w:rsidRPr="00276713">
        <w:rPr>
          <w:rFonts w:asciiTheme="minorHAnsi" w:hAnsiTheme="minorHAnsi" w:cstheme="minorHAnsi"/>
        </w:rPr>
        <w:t>(</w:t>
      </w:r>
      <w:r w:rsidR="009C525F" w:rsidRPr="009C525F">
        <w:rPr>
          <w:rFonts w:asciiTheme="minorHAnsi" w:hAnsiTheme="minorHAnsi" w:cstheme="minorHAnsi"/>
          <w:b/>
        </w:rPr>
        <w:t>Figure 3</w:t>
      </w:r>
      <w:r w:rsidR="00276713" w:rsidRPr="00276713">
        <w:rPr>
          <w:rFonts w:asciiTheme="minorHAnsi" w:hAnsiTheme="minorHAnsi" w:cstheme="minorHAnsi"/>
        </w:rPr>
        <w:t>)</w:t>
      </w:r>
      <w:r w:rsidRPr="00577603">
        <w:rPr>
          <w:rFonts w:asciiTheme="minorHAnsi" w:hAnsiTheme="minorHAnsi" w:cstheme="minorHAnsi"/>
        </w:rPr>
        <w:t>.</w:t>
      </w:r>
    </w:p>
    <w:p w14:paraId="7322E3A1" w14:textId="77777777" w:rsidR="006B23A5" w:rsidRPr="00577603" w:rsidRDefault="006B23A5" w:rsidP="009C525F">
      <w:pPr>
        <w:contextualSpacing/>
        <w:jc w:val="both"/>
        <w:rPr>
          <w:rFonts w:asciiTheme="minorHAnsi" w:hAnsiTheme="minorHAnsi" w:cstheme="minorHAnsi"/>
        </w:rPr>
      </w:pPr>
    </w:p>
    <w:p w14:paraId="3CDB0C21" w14:textId="0DCE0586"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rPr>
        <w:t xml:space="preserve">Click the </w:t>
      </w:r>
      <w:r w:rsidR="00FB7847" w:rsidRPr="00F165A9">
        <w:rPr>
          <w:rFonts w:asciiTheme="minorHAnsi" w:hAnsiTheme="minorHAnsi" w:cstheme="minorHAnsi"/>
          <w:b/>
          <w:bCs/>
        </w:rPr>
        <w:t>Fix</w:t>
      </w:r>
      <w:r w:rsidR="00FB7847" w:rsidRPr="00577603">
        <w:rPr>
          <w:rFonts w:asciiTheme="minorHAnsi" w:hAnsiTheme="minorHAnsi" w:cstheme="minorHAnsi"/>
        </w:rPr>
        <w:t xml:space="preserve"> </w:t>
      </w:r>
      <w:r w:rsidRPr="00577603">
        <w:rPr>
          <w:rFonts w:asciiTheme="minorHAnsi" w:hAnsiTheme="minorHAnsi" w:cstheme="minorHAnsi"/>
        </w:rPr>
        <w:t xml:space="preserve">tab from the tool bar </w:t>
      </w:r>
      <w:r w:rsidR="00E758C6" w:rsidRPr="00577603">
        <w:rPr>
          <w:rFonts w:asciiTheme="minorHAnsi" w:hAnsiTheme="minorHAnsi" w:cstheme="minorHAnsi"/>
        </w:rPr>
        <w:t xml:space="preserve">and use the </w:t>
      </w:r>
      <w:r w:rsidR="00FB7847" w:rsidRPr="00D31BD1">
        <w:rPr>
          <w:rFonts w:asciiTheme="minorHAnsi" w:hAnsiTheme="minorHAnsi" w:cstheme="minorHAnsi"/>
          <w:b/>
          <w:bCs/>
        </w:rPr>
        <w:t>Smooth</w:t>
      </w:r>
      <w:r w:rsidR="00FB7847" w:rsidRPr="00577603">
        <w:rPr>
          <w:rFonts w:asciiTheme="minorHAnsi" w:hAnsiTheme="minorHAnsi" w:cstheme="minorHAnsi"/>
        </w:rPr>
        <w:t xml:space="preserve"> </w:t>
      </w:r>
      <w:r w:rsidRPr="00577603">
        <w:rPr>
          <w:rFonts w:asciiTheme="minorHAnsi" w:hAnsiTheme="minorHAnsi" w:cstheme="minorHAnsi"/>
        </w:rPr>
        <w:t>option.</w:t>
      </w:r>
      <w:r w:rsidR="009C525F">
        <w:rPr>
          <w:rFonts w:asciiTheme="minorHAnsi" w:hAnsiTheme="minorHAnsi" w:cstheme="minorHAnsi"/>
        </w:rPr>
        <w:t xml:space="preserve"> </w:t>
      </w:r>
      <w:r w:rsidRPr="00577603">
        <w:rPr>
          <w:rFonts w:asciiTheme="minorHAnsi" w:hAnsiTheme="minorHAnsi" w:cstheme="minorHAnsi"/>
        </w:rPr>
        <w:t xml:space="preserve">Under the </w:t>
      </w:r>
      <w:r w:rsidR="00FB7847" w:rsidRPr="00F165A9">
        <w:rPr>
          <w:rFonts w:asciiTheme="minorHAnsi" w:hAnsiTheme="minorHAnsi" w:cstheme="minorHAnsi"/>
          <w:b/>
          <w:bCs/>
        </w:rPr>
        <w:t>Operations</w:t>
      </w:r>
      <w:r w:rsidR="00FB7847" w:rsidRPr="00577603">
        <w:rPr>
          <w:rFonts w:asciiTheme="minorHAnsi" w:hAnsiTheme="minorHAnsi" w:cstheme="minorHAnsi"/>
        </w:rPr>
        <w:t xml:space="preserve"> </w:t>
      </w:r>
      <w:r w:rsidRPr="00577603">
        <w:rPr>
          <w:rFonts w:asciiTheme="minorHAnsi" w:hAnsiTheme="minorHAnsi" w:cstheme="minorHAnsi"/>
        </w:rPr>
        <w:t xml:space="preserve">box </w:t>
      </w:r>
      <w:r w:rsidR="00FB7847" w:rsidRPr="00577603">
        <w:rPr>
          <w:rFonts w:asciiTheme="minorHAnsi" w:hAnsiTheme="minorHAnsi" w:cstheme="minorHAnsi"/>
        </w:rPr>
        <w:t xml:space="preserve">select </w:t>
      </w:r>
      <w:r w:rsidRPr="00577603">
        <w:rPr>
          <w:rFonts w:asciiTheme="minorHAnsi" w:hAnsiTheme="minorHAnsi" w:cstheme="minorHAnsi"/>
        </w:rPr>
        <w:t>the desired 3D object(s)</w:t>
      </w:r>
      <w:r w:rsidR="00FB7847">
        <w:rPr>
          <w:rFonts w:asciiTheme="minorHAnsi" w:hAnsiTheme="minorHAnsi" w:cstheme="minorHAnsi"/>
        </w:rPr>
        <w:t xml:space="preserve"> or </w:t>
      </w:r>
      <w:r w:rsidRPr="00577603">
        <w:rPr>
          <w:rFonts w:asciiTheme="minorHAnsi" w:hAnsiTheme="minorHAnsi" w:cstheme="minorHAnsi"/>
        </w:rPr>
        <w:t xml:space="preserve">entities </w:t>
      </w:r>
      <w:r w:rsidR="00E758C6" w:rsidRPr="00577603">
        <w:rPr>
          <w:rFonts w:asciiTheme="minorHAnsi" w:hAnsiTheme="minorHAnsi" w:cstheme="minorHAnsi"/>
        </w:rPr>
        <w:t xml:space="preserve">and </w:t>
      </w:r>
      <w:r w:rsidR="00FB7847" w:rsidRPr="00D31BD1">
        <w:rPr>
          <w:rFonts w:asciiTheme="minorHAnsi" w:hAnsiTheme="minorHAnsi" w:cstheme="minorHAnsi"/>
          <w:b/>
          <w:bCs/>
        </w:rPr>
        <w:t>Apply</w:t>
      </w:r>
      <w:r w:rsidR="00FB7847" w:rsidRPr="00577603">
        <w:rPr>
          <w:rFonts w:asciiTheme="minorHAnsi" w:hAnsiTheme="minorHAnsi" w:cstheme="minorHAnsi"/>
        </w:rPr>
        <w:t xml:space="preserve"> </w:t>
      </w:r>
      <w:r w:rsidRPr="00577603">
        <w:rPr>
          <w:rFonts w:asciiTheme="minorHAnsi" w:hAnsiTheme="minorHAnsi" w:cstheme="minorHAnsi"/>
        </w:rPr>
        <w:t xml:space="preserve">the default parameters. </w:t>
      </w:r>
    </w:p>
    <w:p w14:paraId="09727D1B" w14:textId="77777777" w:rsidR="006B23A5" w:rsidRPr="00577603" w:rsidRDefault="006B23A5" w:rsidP="009C525F">
      <w:pPr>
        <w:contextualSpacing/>
        <w:jc w:val="both"/>
        <w:rPr>
          <w:rFonts w:asciiTheme="minorHAnsi" w:hAnsiTheme="minorHAnsi" w:cstheme="minorHAnsi"/>
        </w:rPr>
      </w:pPr>
    </w:p>
    <w:p w14:paraId="3A6D1A57" w14:textId="039975DB"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rPr>
        <w:t xml:space="preserve">Click the </w:t>
      </w:r>
      <w:r w:rsidR="00FB7847" w:rsidRPr="00F165A9">
        <w:rPr>
          <w:rFonts w:asciiTheme="minorHAnsi" w:hAnsiTheme="minorHAnsi" w:cstheme="minorHAnsi"/>
          <w:b/>
          <w:bCs/>
        </w:rPr>
        <w:t>Finish</w:t>
      </w:r>
      <w:r w:rsidR="00FB7847" w:rsidRPr="00577603">
        <w:rPr>
          <w:rFonts w:asciiTheme="minorHAnsi" w:hAnsiTheme="minorHAnsi" w:cstheme="minorHAnsi"/>
        </w:rPr>
        <w:t xml:space="preserve"> </w:t>
      </w:r>
      <w:r w:rsidRPr="00577603">
        <w:rPr>
          <w:rFonts w:asciiTheme="minorHAnsi" w:hAnsiTheme="minorHAnsi" w:cstheme="minorHAnsi"/>
        </w:rPr>
        <w:t xml:space="preserve">tab from the tool bar </w:t>
      </w:r>
      <w:r w:rsidR="006F71EF" w:rsidRPr="00577603">
        <w:rPr>
          <w:rFonts w:asciiTheme="minorHAnsi" w:hAnsiTheme="minorHAnsi" w:cstheme="minorHAnsi"/>
        </w:rPr>
        <w:t xml:space="preserve">and use </w:t>
      </w:r>
      <w:r w:rsidR="00FB7847">
        <w:rPr>
          <w:rFonts w:asciiTheme="minorHAnsi" w:hAnsiTheme="minorHAnsi" w:cstheme="minorHAnsi"/>
        </w:rPr>
        <w:t xml:space="preserve">the </w:t>
      </w:r>
      <w:r w:rsidR="00FB7847" w:rsidRPr="00F165A9">
        <w:rPr>
          <w:rFonts w:asciiTheme="minorHAnsi" w:hAnsiTheme="minorHAnsi" w:cstheme="minorHAnsi"/>
          <w:b/>
          <w:bCs/>
        </w:rPr>
        <w:t>Local Smoothing</w:t>
      </w:r>
      <w:r w:rsidRPr="00577603">
        <w:rPr>
          <w:rFonts w:asciiTheme="minorHAnsi" w:hAnsiTheme="minorHAnsi" w:cstheme="minorHAnsi"/>
        </w:rPr>
        <w:t xml:space="preserve"> option.</w:t>
      </w:r>
      <w:r w:rsidR="009C525F">
        <w:rPr>
          <w:rFonts w:asciiTheme="minorHAnsi" w:hAnsiTheme="minorHAnsi" w:cstheme="minorHAnsi"/>
        </w:rPr>
        <w:t xml:space="preserve"> </w:t>
      </w:r>
      <w:r w:rsidRPr="00577603">
        <w:rPr>
          <w:rFonts w:asciiTheme="minorHAnsi" w:hAnsiTheme="minorHAnsi" w:cstheme="minorHAnsi"/>
        </w:rPr>
        <w:t xml:space="preserve">Under the </w:t>
      </w:r>
      <w:r w:rsidR="00FB7847" w:rsidRPr="00F165A9">
        <w:rPr>
          <w:rFonts w:asciiTheme="minorHAnsi" w:hAnsiTheme="minorHAnsi" w:cstheme="minorHAnsi"/>
          <w:b/>
          <w:bCs/>
        </w:rPr>
        <w:t>Operations Box</w:t>
      </w:r>
      <w:r w:rsidRPr="00577603">
        <w:rPr>
          <w:rFonts w:asciiTheme="minorHAnsi" w:hAnsiTheme="minorHAnsi" w:cstheme="minorHAnsi"/>
        </w:rPr>
        <w:t xml:space="preserve"> select the desired 3D object(s)</w:t>
      </w:r>
      <w:r w:rsidR="00FB7847">
        <w:rPr>
          <w:rFonts w:asciiTheme="minorHAnsi" w:hAnsiTheme="minorHAnsi" w:cstheme="minorHAnsi"/>
        </w:rPr>
        <w:t xml:space="preserve"> or </w:t>
      </w:r>
      <w:r w:rsidRPr="00577603">
        <w:rPr>
          <w:rFonts w:asciiTheme="minorHAnsi" w:hAnsiTheme="minorHAnsi" w:cstheme="minorHAnsi"/>
        </w:rPr>
        <w:t>entities</w:t>
      </w:r>
      <w:r w:rsidR="006F71EF" w:rsidRPr="00577603">
        <w:rPr>
          <w:rFonts w:asciiTheme="minorHAnsi" w:hAnsiTheme="minorHAnsi" w:cstheme="minorHAnsi"/>
        </w:rPr>
        <w:t>.</w:t>
      </w:r>
      <w:r w:rsidRPr="00577603">
        <w:rPr>
          <w:rFonts w:asciiTheme="minorHAnsi" w:hAnsiTheme="minorHAnsi" w:cstheme="minorHAnsi"/>
        </w:rPr>
        <w:t xml:space="preserve"> </w:t>
      </w:r>
      <w:r w:rsidR="006F71EF" w:rsidRPr="00577603">
        <w:rPr>
          <w:rFonts w:asciiTheme="minorHAnsi" w:hAnsiTheme="minorHAnsi" w:cstheme="minorHAnsi"/>
        </w:rPr>
        <w:t>U</w:t>
      </w:r>
      <w:r w:rsidRPr="00577603">
        <w:rPr>
          <w:rFonts w:asciiTheme="minorHAnsi" w:hAnsiTheme="minorHAnsi" w:cstheme="minorHAnsi"/>
        </w:rPr>
        <w:t xml:space="preserve">se the cursor to </w:t>
      </w:r>
      <w:r w:rsidR="00FB7847" w:rsidRPr="00577603">
        <w:rPr>
          <w:rFonts w:asciiTheme="minorHAnsi" w:hAnsiTheme="minorHAnsi" w:cstheme="minorHAnsi"/>
        </w:rPr>
        <w:t xml:space="preserve">manually </w:t>
      </w:r>
      <w:r w:rsidRPr="00577603">
        <w:rPr>
          <w:rFonts w:asciiTheme="minorHAnsi" w:hAnsiTheme="minorHAnsi" w:cstheme="minorHAnsi"/>
        </w:rPr>
        <w:t>smoothen out the desired regions.</w:t>
      </w:r>
    </w:p>
    <w:p w14:paraId="391C2FB9" w14:textId="77777777" w:rsidR="006B23A5" w:rsidRPr="00577603" w:rsidRDefault="006B23A5" w:rsidP="009C525F">
      <w:pPr>
        <w:contextualSpacing/>
        <w:jc w:val="both"/>
        <w:rPr>
          <w:rFonts w:asciiTheme="minorHAnsi" w:hAnsiTheme="minorHAnsi" w:cstheme="minorHAnsi"/>
        </w:rPr>
      </w:pPr>
    </w:p>
    <w:p w14:paraId="069858F8" w14:textId="347B4F85"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rPr>
        <w:t xml:space="preserve">Duplicate the teeth. On </w:t>
      </w:r>
      <w:r w:rsidR="00652D8D">
        <w:rPr>
          <w:rFonts w:asciiTheme="minorHAnsi" w:hAnsiTheme="minorHAnsi" w:cstheme="minorHAnsi"/>
        </w:rPr>
        <w:t xml:space="preserve">the </w:t>
      </w:r>
      <w:r w:rsidRPr="00577603">
        <w:rPr>
          <w:rFonts w:asciiTheme="minorHAnsi" w:hAnsiTheme="minorHAnsi" w:cstheme="minorHAnsi"/>
        </w:rPr>
        <w:t>object tree select all teeth</w:t>
      </w:r>
      <w:r w:rsidR="006F71EF" w:rsidRPr="00577603">
        <w:rPr>
          <w:rFonts w:asciiTheme="minorHAnsi" w:hAnsiTheme="minorHAnsi" w:cstheme="minorHAnsi"/>
        </w:rPr>
        <w:t>,</w:t>
      </w:r>
      <w:r w:rsidRPr="00577603">
        <w:rPr>
          <w:rFonts w:asciiTheme="minorHAnsi" w:hAnsiTheme="minorHAnsi" w:cstheme="minorHAnsi"/>
        </w:rPr>
        <w:t xml:space="preserve"> </w:t>
      </w:r>
      <w:r w:rsidR="00FB7847" w:rsidRPr="00D31BD1">
        <w:rPr>
          <w:rFonts w:asciiTheme="minorHAnsi" w:hAnsiTheme="minorHAnsi" w:cstheme="minorHAnsi"/>
        </w:rPr>
        <w:t>right-click</w:t>
      </w:r>
      <w:r w:rsidR="00652D8D">
        <w:rPr>
          <w:rFonts w:asciiTheme="minorHAnsi" w:hAnsiTheme="minorHAnsi" w:cstheme="minorHAnsi"/>
        </w:rPr>
        <w:t>,</w:t>
      </w:r>
      <w:r w:rsidRPr="00577603">
        <w:rPr>
          <w:rFonts w:asciiTheme="minorHAnsi" w:hAnsiTheme="minorHAnsi" w:cstheme="minorHAnsi"/>
        </w:rPr>
        <w:t xml:space="preserve"> </w:t>
      </w:r>
      <w:r w:rsidR="006F71EF" w:rsidRPr="00577603">
        <w:rPr>
          <w:rFonts w:asciiTheme="minorHAnsi" w:hAnsiTheme="minorHAnsi" w:cstheme="minorHAnsi"/>
        </w:rPr>
        <w:t xml:space="preserve">and </w:t>
      </w:r>
      <w:r w:rsidRPr="00577603">
        <w:rPr>
          <w:rFonts w:asciiTheme="minorHAnsi" w:hAnsiTheme="minorHAnsi" w:cstheme="minorHAnsi"/>
        </w:rPr>
        <w:t xml:space="preserve">select </w:t>
      </w:r>
      <w:r w:rsidR="00FB7847" w:rsidRPr="00F165A9">
        <w:rPr>
          <w:rFonts w:asciiTheme="minorHAnsi" w:hAnsiTheme="minorHAnsi" w:cstheme="minorHAnsi"/>
          <w:b/>
          <w:bCs/>
        </w:rPr>
        <w:t>Duplicate</w:t>
      </w:r>
      <w:r w:rsidRPr="00577603">
        <w:rPr>
          <w:rFonts w:asciiTheme="minorHAnsi" w:hAnsiTheme="minorHAnsi" w:cstheme="minorHAnsi"/>
        </w:rPr>
        <w:t xml:space="preserve">. </w:t>
      </w:r>
    </w:p>
    <w:p w14:paraId="60E4A549" w14:textId="77777777" w:rsidR="006B23A5" w:rsidRPr="00577603" w:rsidRDefault="006B23A5" w:rsidP="009C525F">
      <w:pPr>
        <w:contextualSpacing/>
        <w:jc w:val="both"/>
        <w:rPr>
          <w:rFonts w:asciiTheme="minorHAnsi" w:hAnsiTheme="minorHAnsi" w:cstheme="minorHAnsi"/>
        </w:rPr>
      </w:pPr>
    </w:p>
    <w:p w14:paraId="1D99E203" w14:textId="7FC8B122"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rPr>
        <w:t xml:space="preserve">Select </w:t>
      </w:r>
      <w:r w:rsidR="00FB7847" w:rsidRPr="00D31BD1">
        <w:rPr>
          <w:rFonts w:asciiTheme="minorHAnsi" w:hAnsiTheme="minorHAnsi" w:cstheme="minorHAnsi"/>
          <w:b/>
          <w:bCs/>
        </w:rPr>
        <w:t>All Duplicated Teeth</w:t>
      </w:r>
      <w:r w:rsidR="00A135B8">
        <w:rPr>
          <w:rFonts w:asciiTheme="minorHAnsi" w:hAnsiTheme="minorHAnsi" w:cstheme="minorHAnsi"/>
        </w:rPr>
        <w:t>,</w:t>
      </w:r>
      <w:r w:rsidRPr="00577603">
        <w:rPr>
          <w:rFonts w:asciiTheme="minorHAnsi" w:hAnsiTheme="minorHAnsi" w:cstheme="minorHAnsi"/>
        </w:rPr>
        <w:t xml:space="preserve"> group</w:t>
      </w:r>
      <w:r w:rsidR="00A135B8">
        <w:rPr>
          <w:rFonts w:asciiTheme="minorHAnsi" w:hAnsiTheme="minorHAnsi" w:cstheme="minorHAnsi"/>
        </w:rPr>
        <w:t>, and</w:t>
      </w:r>
      <w:r w:rsidRPr="00577603">
        <w:rPr>
          <w:rFonts w:asciiTheme="minorHAnsi" w:hAnsiTheme="minorHAnsi" w:cstheme="minorHAnsi"/>
        </w:rPr>
        <w:t xml:space="preserve"> name the folder </w:t>
      </w:r>
      <w:r w:rsidR="00FB7847">
        <w:rPr>
          <w:rFonts w:asciiTheme="minorHAnsi" w:hAnsiTheme="minorHAnsi" w:cstheme="minorHAnsi"/>
        </w:rPr>
        <w:t>"</w:t>
      </w:r>
      <w:r w:rsidRPr="00577603">
        <w:rPr>
          <w:rFonts w:asciiTheme="minorHAnsi" w:hAnsiTheme="minorHAnsi" w:cstheme="minorHAnsi"/>
        </w:rPr>
        <w:t>group 1</w:t>
      </w:r>
      <w:r w:rsidR="00FB7847">
        <w:rPr>
          <w:rFonts w:asciiTheme="minorHAnsi" w:hAnsiTheme="minorHAnsi" w:cstheme="minorHAnsi"/>
        </w:rPr>
        <w:t>"</w:t>
      </w:r>
      <w:r w:rsidRPr="00577603">
        <w:rPr>
          <w:rFonts w:asciiTheme="minorHAnsi" w:hAnsiTheme="minorHAnsi" w:cstheme="minorHAnsi"/>
        </w:rPr>
        <w:t xml:space="preserve">. </w:t>
      </w:r>
      <w:r w:rsidR="00A135B8">
        <w:rPr>
          <w:rFonts w:asciiTheme="minorHAnsi" w:hAnsiTheme="minorHAnsi" w:cstheme="minorHAnsi"/>
        </w:rPr>
        <w:t xml:space="preserve">The </w:t>
      </w:r>
      <w:r w:rsidRPr="00577603">
        <w:rPr>
          <w:rFonts w:asciiTheme="minorHAnsi" w:hAnsiTheme="minorHAnsi" w:cstheme="minorHAnsi"/>
        </w:rPr>
        <w:t xml:space="preserve">original set will serve as </w:t>
      </w:r>
      <w:r w:rsidR="00FB7847">
        <w:rPr>
          <w:rFonts w:asciiTheme="minorHAnsi" w:hAnsiTheme="minorHAnsi" w:cstheme="minorHAnsi"/>
        </w:rPr>
        <w:t xml:space="preserve">the </w:t>
      </w:r>
      <w:r w:rsidRPr="00577603">
        <w:rPr>
          <w:rFonts w:asciiTheme="minorHAnsi" w:hAnsiTheme="minorHAnsi" w:cstheme="minorHAnsi"/>
        </w:rPr>
        <w:t>final teeth for analysis</w:t>
      </w:r>
      <w:r w:rsidR="00EC2F48" w:rsidRPr="00577603">
        <w:rPr>
          <w:rFonts w:asciiTheme="minorHAnsi" w:hAnsiTheme="minorHAnsi" w:cstheme="minorHAnsi"/>
        </w:rPr>
        <w:t>.</w:t>
      </w:r>
    </w:p>
    <w:p w14:paraId="6BB89C9A" w14:textId="77777777" w:rsidR="006B23A5" w:rsidRPr="00577603" w:rsidRDefault="006B23A5" w:rsidP="009C525F">
      <w:pPr>
        <w:contextualSpacing/>
        <w:jc w:val="both"/>
        <w:rPr>
          <w:rFonts w:asciiTheme="minorHAnsi" w:hAnsiTheme="minorHAnsi" w:cstheme="minorHAnsi"/>
        </w:rPr>
      </w:pPr>
    </w:p>
    <w:p w14:paraId="33803E3E" w14:textId="72C9750E"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For the duplicated teeth in group 1, click the </w:t>
      </w:r>
      <w:r w:rsidRPr="00F165A9">
        <w:rPr>
          <w:rFonts w:asciiTheme="minorHAnsi" w:hAnsiTheme="minorHAnsi" w:cstheme="minorHAnsi"/>
          <w:b/>
          <w:bCs/>
          <w:highlight w:val="yellow"/>
        </w:rPr>
        <w:t>Curve</w:t>
      </w:r>
      <w:r w:rsidRPr="00577603">
        <w:rPr>
          <w:rFonts w:asciiTheme="minorHAnsi" w:hAnsiTheme="minorHAnsi" w:cstheme="minorHAnsi"/>
          <w:highlight w:val="yellow"/>
        </w:rPr>
        <w:t xml:space="preserve"> </w:t>
      </w:r>
      <w:r w:rsidR="009E7997" w:rsidRPr="00F165A9">
        <w:rPr>
          <w:rFonts w:asciiTheme="minorHAnsi" w:hAnsiTheme="minorHAnsi" w:cstheme="minorHAnsi"/>
          <w:b/>
          <w:bCs/>
          <w:highlight w:val="yellow"/>
        </w:rPr>
        <w:t>Module</w:t>
      </w:r>
      <w:r w:rsidR="009E7997" w:rsidRPr="00577603">
        <w:rPr>
          <w:rFonts w:asciiTheme="minorHAnsi" w:hAnsiTheme="minorHAnsi" w:cstheme="minorHAnsi"/>
          <w:highlight w:val="yellow"/>
        </w:rPr>
        <w:t xml:space="preserve"> </w:t>
      </w:r>
      <w:r w:rsidR="006F71EF" w:rsidRPr="00577603">
        <w:rPr>
          <w:rFonts w:asciiTheme="minorHAnsi" w:hAnsiTheme="minorHAnsi" w:cstheme="minorHAnsi"/>
          <w:highlight w:val="yellow"/>
        </w:rPr>
        <w:t>and</w:t>
      </w:r>
      <w:r w:rsidR="00A135B8">
        <w:rPr>
          <w:rFonts w:asciiTheme="minorHAnsi" w:hAnsiTheme="minorHAnsi" w:cstheme="minorHAnsi"/>
          <w:highlight w:val="yellow"/>
        </w:rPr>
        <w:t xml:space="preserve"> the</w:t>
      </w:r>
      <w:r w:rsidR="006F71EF" w:rsidRPr="00577603">
        <w:rPr>
          <w:rFonts w:asciiTheme="minorHAnsi" w:hAnsiTheme="minorHAnsi" w:cstheme="minorHAnsi"/>
          <w:highlight w:val="yellow"/>
        </w:rPr>
        <w:t xml:space="preserve"> </w:t>
      </w:r>
      <w:r w:rsidR="00FB7847" w:rsidRPr="00D31BD1">
        <w:rPr>
          <w:rFonts w:asciiTheme="minorHAnsi" w:hAnsiTheme="minorHAnsi" w:cstheme="minorHAnsi"/>
          <w:b/>
          <w:bCs/>
          <w:highlight w:val="yellow"/>
        </w:rPr>
        <w:t>Create Curve</w:t>
      </w:r>
      <w:r w:rsidRPr="00577603">
        <w:rPr>
          <w:rFonts w:asciiTheme="minorHAnsi" w:hAnsiTheme="minorHAnsi" w:cstheme="minorHAnsi"/>
          <w:highlight w:val="yellow"/>
        </w:rPr>
        <w:t xml:space="preserve"> option</w:t>
      </w:r>
      <w:r w:rsidR="006F71EF" w:rsidRPr="00577603">
        <w:rPr>
          <w:rFonts w:asciiTheme="minorHAnsi" w:hAnsiTheme="minorHAnsi" w:cstheme="minorHAnsi"/>
          <w:highlight w:val="yellow"/>
        </w:rPr>
        <w:t>.</w:t>
      </w:r>
      <w:r w:rsidRPr="00577603">
        <w:rPr>
          <w:rFonts w:asciiTheme="minorHAnsi" w:hAnsiTheme="minorHAnsi" w:cstheme="minorHAnsi"/>
          <w:highlight w:val="yellow"/>
        </w:rPr>
        <w:t xml:space="preserve"> </w:t>
      </w:r>
      <w:r w:rsidR="006F71EF" w:rsidRPr="00577603">
        <w:rPr>
          <w:rFonts w:asciiTheme="minorHAnsi" w:hAnsiTheme="minorHAnsi" w:cstheme="minorHAnsi"/>
          <w:highlight w:val="yellow"/>
        </w:rPr>
        <w:t>M</w:t>
      </w:r>
      <w:r w:rsidRPr="00577603">
        <w:rPr>
          <w:rFonts w:asciiTheme="minorHAnsi" w:hAnsiTheme="minorHAnsi" w:cstheme="minorHAnsi"/>
          <w:highlight w:val="yellow"/>
        </w:rPr>
        <w:t>anually</w:t>
      </w:r>
      <w:r w:rsidR="006F71EF" w:rsidRPr="00577603">
        <w:rPr>
          <w:rFonts w:asciiTheme="minorHAnsi" w:hAnsiTheme="minorHAnsi" w:cstheme="minorHAnsi"/>
          <w:highlight w:val="yellow"/>
        </w:rPr>
        <w:t xml:space="preserve"> draw</w:t>
      </w:r>
      <w:r w:rsidRPr="00577603">
        <w:rPr>
          <w:rFonts w:asciiTheme="minorHAnsi" w:hAnsiTheme="minorHAnsi" w:cstheme="minorHAnsi"/>
          <w:highlight w:val="yellow"/>
        </w:rPr>
        <w:t xml:space="preserve"> a curve around th</w:t>
      </w:r>
      <w:r w:rsidRPr="00B15829">
        <w:rPr>
          <w:rFonts w:asciiTheme="minorHAnsi" w:hAnsiTheme="minorHAnsi" w:cstheme="minorHAnsi"/>
          <w:highlight w:val="yellow"/>
        </w:rPr>
        <w:t xml:space="preserve">e </w:t>
      </w:r>
      <w:r w:rsidR="00652D8D" w:rsidRPr="00B15829">
        <w:rPr>
          <w:rFonts w:asciiTheme="minorHAnsi" w:hAnsiTheme="minorHAnsi" w:cstheme="minorHAnsi"/>
          <w:highlight w:val="yellow"/>
        </w:rPr>
        <w:t>cementoenamel junction (CEJ)</w:t>
      </w:r>
      <w:r w:rsidRPr="00B15829">
        <w:rPr>
          <w:rFonts w:asciiTheme="minorHAnsi" w:hAnsiTheme="minorHAnsi" w:cstheme="minorHAnsi"/>
          <w:highlight w:val="yellow"/>
        </w:rPr>
        <w:t xml:space="preserve"> for all d</w:t>
      </w:r>
      <w:r w:rsidRPr="00577603">
        <w:rPr>
          <w:rFonts w:asciiTheme="minorHAnsi" w:hAnsiTheme="minorHAnsi" w:cstheme="minorHAnsi"/>
          <w:highlight w:val="yellow"/>
        </w:rPr>
        <w:t>uplicated teeth.</w:t>
      </w:r>
      <w:r w:rsidRPr="00577603">
        <w:rPr>
          <w:rFonts w:asciiTheme="minorHAnsi" w:hAnsiTheme="minorHAnsi" w:cstheme="minorHAnsi"/>
        </w:rPr>
        <w:t xml:space="preserve"> </w:t>
      </w:r>
    </w:p>
    <w:p w14:paraId="0BE47588" w14:textId="77777777" w:rsidR="006B23A5" w:rsidRPr="00577603" w:rsidRDefault="006B23A5" w:rsidP="009C525F">
      <w:pPr>
        <w:contextualSpacing/>
        <w:jc w:val="both"/>
        <w:rPr>
          <w:rFonts w:asciiTheme="minorHAnsi" w:hAnsiTheme="minorHAnsi" w:cstheme="minorHAnsi"/>
        </w:rPr>
      </w:pPr>
    </w:p>
    <w:p w14:paraId="59E0B05B" w14:textId="0B05D06D"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rPr>
        <w:t>Select the</w:t>
      </w:r>
      <w:r w:rsidR="009C525F">
        <w:rPr>
          <w:rFonts w:asciiTheme="minorHAnsi" w:hAnsiTheme="minorHAnsi" w:cstheme="minorHAnsi"/>
        </w:rPr>
        <w:t xml:space="preserve"> </w:t>
      </w:r>
      <w:r w:rsidR="00FB7847" w:rsidRPr="00F165A9">
        <w:rPr>
          <w:rFonts w:asciiTheme="minorHAnsi" w:hAnsiTheme="minorHAnsi" w:cstheme="minorHAnsi"/>
          <w:b/>
          <w:bCs/>
        </w:rPr>
        <w:t>Curve</w:t>
      </w:r>
      <w:r w:rsidRPr="00577603">
        <w:rPr>
          <w:rFonts w:asciiTheme="minorHAnsi" w:hAnsiTheme="minorHAnsi" w:cstheme="minorHAnsi"/>
        </w:rPr>
        <w:t xml:space="preserve">, </w:t>
      </w:r>
      <w:r w:rsidR="00FB7847">
        <w:rPr>
          <w:rFonts w:asciiTheme="minorHAnsi" w:hAnsiTheme="minorHAnsi" w:cstheme="minorHAnsi"/>
          <w:b/>
          <w:bCs/>
        </w:rPr>
        <w:t>C</w:t>
      </w:r>
      <w:r w:rsidR="00FB7847" w:rsidRPr="00D31BD1">
        <w:rPr>
          <w:rFonts w:asciiTheme="minorHAnsi" w:hAnsiTheme="minorHAnsi" w:cstheme="minorHAnsi"/>
          <w:b/>
          <w:bCs/>
        </w:rPr>
        <w:t>ontour</w:t>
      </w:r>
      <w:r w:rsidR="00FB7847" w:rsidRPr="00F165A9">
        <w:rPr>
          <w:rFonts w:asciiTheme="minorHAnsi" w:hAnsiTheme="minorHAnsi" w:cstheme="minorHAnsi"/>
        </w:rPr>
        <w:t>,</w:t>
      </w:r>
      <w:r w:rsidRPr="00577603">
        <w:rPr>
          <w:rFonts w:asciiTheme="minorHAnsi" w:hAnsiTheme="minorHAnsi" w:cstheme="minorHAnsi"/>
        </w:rPr>
        <w:t xml:space="preserve"> </w:t>
      </w:r>
      <w:r w:rsidR="00FB7847" w:rsidRPr="00D31BD1">
        <w:rPr>
          <w:rFonts w:asciiTheme="minorHAnsi" w:hAnsiTheme="minorHAnsi" w:cstheme="minorHAnsi"/>
        </w:rPr>
        <w:t>and</w:t>
      </w:r>
      <w:r w:rsidR="00FB7847" w:rsidRPr="00577603">
        <w:rPr>
          <w:rFonts w:asciiTheme="minorHAnsi" w:hAnsiTheme="minorHAnsi" w:cstheme="minorHAnsi"/>
        </w:rPr>
        <w:t xml:space="preserve"> </w:t>
      </w:r>
      <w:r w:rsidR="00FB7847" w:rsidRPr="00F165A9">
        <w:rPr>
          <w:rFonts w:asciiTheme="minorHAnsi" w:hAnsiTheme="minorHAnsi" w:cstheme="minorHAnsi"/>
          <w:b/>
          <w:bCs/>
        </w:rPr>
        <w:t>Border</w:t>
      </w:r>
      <w:r w:rsidR="00FB7847" w:rsidRPr="00577603">
        <w:rPr>
          <w:rFonts w:asciiTheme="minorHAnsi" w:hAnsiTheme="minorHAnsi" w:cstheme="minorHAnsi"/>
        </w:rPr>
        <w:t xml:space="preserve"> </w:t>
      </w:r>
      <w:r w:rsidRPr="00577603">
        <w:rPr>
          <w:rFonts w:asciiTheme="minorHAnsi" w:hAnsiTheme="minorHAnsi" w:cstheme="minorHAnsi"/>
        </w:rPr>
        <w:t>entities</w:t>
      </w:r>
      <w:r w:rsidR="00A135B8">
        <w:rPr>
          <w:rFonts w:asciiTheme="minorHAnsi" w:hAnsiTheme="minorHAnsi" w:cstheme="minorHAnsi"/>
        </w:rPr>
        <w:t xml:space="preserve"> under the </w:t>
      </w:r>
      <w:r w:rsidR="00FB7847" w:rsidRPr="00F165A9">
        <w:rPr>
          <w:rFonts w:asciiTheme="minorHAnsi" w:hAnsiTheme="minorHAnsi" w:cstheme="minorHAnsi"/>
          <w:b/>
          <w:bCs/>
        </w:rPr>
        <w:t>Smooth Curve</w:t>
      </w:r>
      <w:r w:rsidR="00A135B8">
        <w:rPr>
          <w:rFonts w:asciiTheme="minorHAnsi" w:hAnsiTheme="minorHAnsi" w:cstheme="minorHAnsi"/>
        </w:rPr>
        <w:t xml:space="preserve"> option</w:t>
      </w:r>
      <w:r w:rsidRPr="00577603">
        <w:rPr>
          <w:rFonts w:asciiTheme="minorHAnsi" w:hAnsiTheme="minorHAnsi" w:cstheme="minorHAnsi"/>
        </w:rPr>
        <w:t>.</w:t>
      </w:r>
    </w:p>
    <w:p w14:paraId="23320AFF" w14:textId="77777777" w:rsidR="006B23A5" w:rsidRPr="00577603" w:rsidRDefault="006B23A5" w:rsidP="009C525F">
      <w:pPr>
        <w:contextualSpacing/>
        <w:jc w:val="both"/>
        <w:rPr>
          <w:rFonts w:asciiTheme="minorHAnsi" w:hAnsiTheme="minorHAnsi" w:cstheme="minorHAnsi"/>
        </w:rPr>
      </w:pPr>
    </w:p>
    <w:p w14:paraId="1BDA791D" w14:textId="31F702A3"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rPr>
        <w:t>Separate the crown and root surfaces into their own parts</w:t>
      </w:r>
      <w:r w:rsidR="00A135B8">
        <w:rPr>
          <w:rFonts w:asciiTheme="minorHAnsi" w:hAnsiTheme="minorHAnsi" w:cstheme="minorHAnsi"/>
        </w:rPr>
        <w:t xml:space="preserve"> by</w:t>
      </w:r>
      <w:r w:rsidRPr="00577603">
        <w:rPr>
          <w:rFonts w:asciiTheme="minorHAnsi" w:hAnsiTheme="minorHAnsi" w:cstheme="minorHAnsi"/>
        </w:rPr>
        <w:t xml:space="preserve"> </w:t>
      </w:r>
      <w:r w:rsidR="00A135B8">
        <w:rPr>
          <w:rFonts w:asciiTheme="minorHAnsi" w:hAnsiTheme="minorHAnsi" w:cstheme="minorHAnsi"/>
        </w:rPr>
        <w:t>s</w:t>
      </w:r>
      <w:r w:rsidRPr="00577603">
        <w:rPr>
          <w:rFonts w:asciiTheme="minorHAnsi" w:hAnsiTheme="minorHAnsi" w:cstheme="minorHAnsi"/>
        </w:rPr>
        <w:t>elect</w:t>
      </w:r>
      <w:r w:rsidR="00A135B8">
        <w:rPr>
          <w:rFonts w:asciiTheme="minorHAnsi" w:hAnsiTheme="minorHAnsi" w:cstheme="minorHAnsi"/>
        </w:rPr>
        <w:t>ing</w:t>
      </w:r>
      <w:r w:rsidRPr="00577603">
        <w:rPr>
          <w:rFonts w:asciiTheme="minorHAnsi" w:hAnsiTheme="minorHAnsi" w:cstheme="minorHAnsi"/>
        </w:rPr>
        <w:t xml:space="preserve"> the </w:t>
      </w:r>
      <w:r w:rsidR="00FB7847" w:rsidRPr="00F165A9">
        <w:rPr>
          <w:rFonts w:asciiTheme="minorHAnsi" w:hAnsiTheme="minorHAnsi" w:cstheme="minorHAnsi"/>
          <w:b/>
          <w:bCs/>
        </w:rPr>
        <w:t xml:space="preserve">Split Surfaces </w:t>
      </w:r>
      <w:r w:rsidRPr="00F165A9">
        <w:rPr>
          <w:rFonts w:asciiTheme="minorHAnsi" w:hAnsiTheme="minorHAnsi" w:cstheme="minorHAnsi"/>
          <w:b/>
          <w:bCs/>
        </w:rPr>
        <w:t xml:space="preserve">by </w:t>
      </w:r>
      <w:r w:rsidR="00FB7847" w:rsidRPr="00D31BD1">
        <w:rPr>
          <w:rFonts w:asciiTheme="minorHAnsi" w:hAnsiTheme="minorHAnsi" w:cstheme="minorHAnsi"/>
          <w:b/>
          <w:bCs/>
        </w:rPr>
        <w:t>Curves</w:t>
      </w:r>
      <w:r w:rsidR="00FB7847" w:rsidRPr="00577603">
        <w:rPr>
          <w:rFonts w:asciiTheme="minorHAnsi" w:hAnsiTheme="minorHAnsi" w:cstheme="minorHAnsi"/>
        </w:rPr>
        <w:t xml:space="preserve"> </w:t>
      </w:r>
      <w:r w:rsidRPr="00577603">
        <w:rPr>
          <w:rFonts w:asciiTheme="minorHAnsi" w:hAnsiTheme="minorHAnsi" w:cstheme="minorHAnsi"/>
        </w:rPr>
        <w:t>option</w:t>
      </w:r>
      <w:r w:rsidR="00A135B8">
        <w:rPr>
          <w:rFonts w:asciiTheme="minorHAnsi" w:hAnsiTheme="minorHAnsi" w:cstheme="minorHAnsi"/>
        </w:rPr>
        <w:t xml:space="preserve"> </w:t>
      </w:r>
      <w:r w:rsidR="006F71EF" w:rsidRPr="00577603">
        <w:rPr>
          <w:rFonts w:asciiTheme="minorHAnsi" w:hAnsiTheme="minorHAnsi" w:cstheme="minorHAnsi"/>
        </w:rPr>
        <w:t xml:space="preserve">and </w:t>
      </w:r>
      <w:proofErr w:type="gramStart"/>
      <w:r w:rsidRPr="00577603">
        <w:rPr>
          <w:rFonts w:asciiTheme="minorHAnsi" w:hAnsiTheme="minorHAnsi" w:cstheme="minorHAnsi"/>
        </w:rPr>
        <w:t>left</w:t>
      </w:r>
      <w:r w:rsidR="00FB7847">
        <w:rPr>
          <w:rFonts w:asciiTheme="minorHAnsi" w:hAnsiTheme="minorHAnsi" w:cstheme="minorHAnsi"/>
        </w:rPr>
        <w:t>-</w:t>
      </w:r>
      <w:r w:rsidRPr="00577603">
        <w:rPr>
          <w:rFonts w:asciiTheme="minorHAnsi" w:hAnsiTheme="minorHAnsi" w:cstheme="minorHAnsi"/>
        </w:rPr>
        <w:t>click</w:t>
      </w:r>
      <w:r w:rsidR="00A135B8">
        <w:rPr>
          <w:rFonts w:asciiTheme="minorHAnsi" w:hAnsiTheme="minorHAnsi" w:cstheme="minorHAnsi"/>
        </w:rPr>
        <w:t>ing</w:t>
      </w:r>
      <w:proofErr w:type="gramEnd"/>
      <w:r w:rsidRPr="00577603">
        <w:rPr>
          <w:rFonts w:asciiTheme="minorHAnsi" w:hAnsiTheme="minorHAnsi" w:cstheme="minorHAnsi"/>
        </w:rPr>
        <w:t xml:space="preserve"> on the 3D object </w:t>
      </w:r>
      <w:r w:rsidR="00A135B8">
        <w:rPr>
          <w:rFonts w:asciiTheme="minorHAnsi" w:hAnsiTheme="minorHAnsi" w:cstheme="minorHAnsi"/>
        </w:rPr>
        <w:t>to</w:t>
      </w:r>
      <w:r w:rsidRPr="00577603">
        <w:rPr>
          <w:rFonts w:asciiTheme="minorHAnsi" w:hAnsiTheme="minorHAnsi" w:cstheme="minorHAnsi"/>
        </w:rPr>
        <w:t xml:space="preserve"> select. </w:t>
      </w:r>
    </w:p>
    <w:p w14:paraId="7E9CA799" w14:textId="77777777" w:rsidR="006B23A5" w:rsidRPr="00577603" w:rsidRDefault="006B23A5" w:rsidP="009C525F">
      <w:pPr>
        <w:contextualSpacing/>
        <w:jc w:val="both"/>
        <w:rPr>
          <w:rFonts w:asciiTheme="minorHAnsi" w:hAnsiTheme="minorHAnsi" w:cstheme="minorHAnsi"/>
        </w:rPr>
      </w:pPr>
    </w:p>
    <w:p w14:paraId="27651026" w14:textId="127572DC"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rPr>
        <w:t xml:space="preserve">Generate the PDL from the root structure of the tooth by splitting the tooth into root and crown at the CEJ. </w:t>
      </w:r>
    </w:p>
    <w:p w14:paraId="249052BE" w14:textId="77777777" w:rsidR="006B23A5" w:rsidRPr="00577603" w:rsidRDefault="006B23A5" w:rsidP="009C525F">
      <w:pPr>
        <w:contextualSpacing/>
        <w:jc w:val="both"/>
        <w:rPr>
          <w:rFonts w:asciiTheme="minorHAnsi" w:hAnsiTheme="minorHAnsi" w:cstheme="minorHAnsi"/>
        </w:rPr>
      </w:pPr>
    </w:p>
    <w:p w14:paraId="29AE1D25" w14:textId="082DBF45" w:rsidR="00583AB9" w:rsidRPr="00A135B8"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Duplicate the 3D objects from group 1 (generated in step 3.6) as group 2</w:t>
      </w:r>
      <w:r w:rsidRPr="00B15829">
        <w:rPr>
          <w:rFonts w:asciiTheme="minorHAnsi" w:hAnsiTheme="minorHAnsi" w:cstheme="minorHAnsi"/>
          <w:highlight w:val="yellow"/>
        </w:rPr>
        <w:t>.</w:t>
      </w:r>
      <w:r w:rsidR="00A135B8" w:rsidRPr="00B15829">
        <w:rPr>
          <w:rFonts w:asciiTheme="minorHAnsi" w:hAnsiTheme="minorHAnsi" w:cstheme="minorHAnsi"/>
          <w:highlight w:val="yellow"/>
        </w:rPr>
        <w:t xml:space="preserve"> </w:t>
      </w:r>
      <w:r w:rsidRPr="00B15829">
        <w:rPr>
          <w:rFonts w:asciiTheme="minorHAnsi" w:hAnsiTheme="minorHAnsi" w:cstheme="minorHAnsi"/>
          <w:highlight w:val="yellow"/>
        </w:rPr>
        <w:t>Fo</w:t>
      </w:r>
      <w:r w:rsidRPr="00A135B8">
        <w:rPr>
          <w:rFonts w:asciiTheme="minorHAnsi" w:hAnsiTheme="minorHAnsi" w:cstheme="minorHAnsi"/>
          <w:highlight w:val="yellow"/>
        </w:rPr>
        <w:t xml:space="preserve">r group 2, in the object tree box, click on the </w:t>
      </w:r>
      <w:r w:rsidR="00FB7847" w:rsidRPr="00F165A9">
        <w:rPr>
          <w:rFonts w:asciiTheme="minorHAnsi" w:hAnsiTheme="minorHAnsi" w:cstheme="minorHAnsi"/>
          <w:b/>
          <w:bCs/>
          <w:highlight w:val="yellow"/>
        </w:rPr>
        <w:t>O</w:t>
      </w:r>
      <w:r w:rsidRPr="00F165A9">
        <w:rPr>
          <w:rFonts w:asciiTheme="minorHAnsi" w:hAnsiTheme="minorHAnsi" w:cstheme="minorHAnsi"/>
          <w:b/>
          <w:bCs/>
          <w:highlight w:val="yellow"/>
        </w:rPr>
        <w:t>bject</w:t>
      </w:r>
      <w:r w:rsidRPr="00A135B8">
        <w:rPr>
          <w:rFonts w:asciiTheme="minorHAnsi" w:hAnsiTheme="minorHAnsi" w:cstheme="minorHAnsi"/>
          <w:highlight w:val="yellow"/>
        </w:rPr>
        <w:t>. From the surface list delete the crown surface.</w:t>
      </w:r>
      <w:r w:rsidRPr="00A135B8">
        <w:rPr>
          <w:rFonts w:asciiTheme="minorHAnsi" w:hAnsiTheme="minorHAnsi" w:cstheme="minorHAnsi"/>
        </w:rPr>
        <w:t xml:space="preserve"> Perform this step for all objects in group 2.</w:t>
      </w:r>
    </w:p>
    <w:p w14:paraId="7BEFAA4E" w14:textId="77777777" w:rsidR="006B23A5" w:rsidRPr="00577603" w:rsidRDefault="006B23A5" w:rsidP="009C525F">
      <w:pPr>
        <w:contextualSpacing/>
        <w:jc w:val="both"/>
        <w:rPr>
          <w:rFonts w:asciiTheme="minorHAnsi" w:hAnsiTheme="minorHAnsi" w:cstheme="minorHAnsi"/>
        </w:rPr>
      </w:pPr>
    </w:p>
    <w:p w14:paraId="11FF278F" w14:textId="0027E2C5"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For group 2, click</w:t>
      </w:r>
      <w:r w:rsidR="00276713">
        <w:rPr>
          <w:rFonts w:asciiTheme="minorHAnsi" w:hAnsiTheme="minorHAnsi" w:cstheme="minorHAnsi"/>
          <w:highlight w:val="yellow"/>
        </w:rPr>
        <w:t xml:space="preserve"> on </w:t>
      </w:r>
      <w:r w:rsidRPr="00F165A9">
        <w:rPr>
          <w:rFonts w:asciiTheme="minorHAnsi" w:hAnsiTheme="minorHAnsi" w:cstheme="minorHAnsi"/>
          <w:b/>
          <w:bCs/>
          <w:highlight w:val="yellow"/>
        </w:rPr>
        <w:t xml:space="preserve">Design </w:t>
      </w:r>
      <w:r w:rsidR="00FB7847" w:rsidRPr="00F165A9">
        <w:rPr>
          <w:rFonts w:asciiTheme="minorHAnsi" w:hAnsiTheme="minorHAnsi" w:cstheme="minorHAnsi"/>
          <w:b/>
          <w:bCs/>
          <w:highlight w:val="yellow"/>
        </w:rPr>
        <w:t>Module</w:t>
      </w:r>
      <w:r w:rsidR="00FB7847" w:rsidRPr="00577603">
        <w:rPr>
          <w:rFonts w:asciiTheme="minorHAnsi" w:hAnsiTheme="minorHAnsi" w:cstheme="minorHAnsi"/>
          <w:highlight w:val="yellow"/>
        </w:rPr>
        <w:t xml:space="preserve"> </w:t>
      </w:r>
      <w:r w:rsidR="00F165A9">
        <w:rPr>
          <w:rFonts w:asciiTheme="minorHAnsi" w:hAnsiTheme="minorHAnsi" w:cstheme="minorHAnsi"/>
          <w:b/>
          <w:bCs/>
          <w:highlight w:val="yellow"/>
        </w:rPr>
        <w:t>&gt;</w:t>
      </w:r>
      <w:r w:rsidR="00FB7847" w:rsidRPr="00577603">
        <w:rPr>
          <w:rFonts w:asciiTheme="minorHAnsi" w:hAnsiTheme="minorHAnsi" w:cstheme="minorHAnsi"/>
          <w:highlight w:val="yellow"/>
        </w:rPr>
        <w:t xml:space="preserve"> </w:t>
      </w:r>
      <w:r w:rsidR="00FB7847" w:rsidRPr="00F165A9">
        <w:rPr>
          <w:rFonts w:asciiTheme="minorHAnsi" w:hAnsiTheme="minorHAnsi" w:cstheme="minorHAnsi"/>
          <w:b/>
          <w:bCs/>
          <w:highlight w:val="yellow"/>
        </w:rPr>
        <w:t>Hollow</w:t>
      </w:r>
      <w:r w:rsidR="00700BF5" w:rsidRPr="00577603">
        <w:rPr>
          <w:rFonts w:asciiTheme="minorHAnsi" w:hAnsiTheme="minorHAnsi" w:cstheme="minorHAnsi"/>
          <w:highlight w:val="yellow"/>
        </w:rPr>
        <w:t>.</w:t>
      </w:r>
      <w:r w:rsidRPr="00577603">
        <w:rPr>
          <w:rFonts w:asciiTheme="minorHAnsi" w:hAnsiTheme="minorHAnsi" w:cstheme="minorHAnsi"/>
          <w:highlight w:val="yellow"/>
        </w:rPr>
        <w:t xml:space="preserve"> Apply the desired parameters (</w:t>
      </w:r>
      <w:r w:rsidR="009C525F" w:rsidRPr="009C525F">
        <w:rPr>
          <w:rFonts w:asciiTheme="minorHAnsi" w:hAnsiTheme="minorHAnsi" w:cstheme="minorHAnsi"/>
          <w:b/>
          <w:highlight w:val="yellow"/>
        </w:rPr>
        <w:t>Table 1</w:t>
      </w:r>
      <w:r w:rsidRPr="00577603">
        <w:rPr>
          <w:rFonts w:asciiTheme="minorHAnsi" w:hAnsiTheme="minorHAnsi" w:cstheme="minorHAnsi"/>
          <w:highlight w:val="yellow"/>
        </w:rPr>
        <w:t>).</w:t>
      </w:r>
      <w:r w:rsidR="009C525F">
        <w:rPr>
          <w:rFonts w:asciiTheme="minorHAnsi" w:hAnsiTheme="minorHAnsi" w:cstheme="minorHAnsi"/>
        </w:rPr>
        <w:t xml:space="preserve"> </w:t>
      </w:r>
    </w:p>
    <w:p w14:paraId="41A7E506" w14:textId="77777777" w:rsidR="006B23A5" w:rsidRPr="00577603" w:rsidRDefault="006B23A5" w:rsidP="009C525F">
      <w:pPr>
        <w:contextualSpacing/>
        <w:jc w:val="both"/>
        <w:rPr>
          <w:rFonts w:asciiTheme="minorHAnsi" w:hAnsiTheme="minorHAnsi" w:cstheme="minorHAnsi"/>
        </w:rPr>
      </w:pPr>
    </w:p>
    <w:p w14:paraId="049D4DC7" w14:textId="3A2C49E9"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 xml:space="preserve">Click </w:t>
      </w:r>
      <w:r w:rsidR="00A135B8">
        <w:rPr>
          <w:rFonts w:asciiTheme="minorHAnsi" w:hAnsiTheme="minorHAnsi" w:cstheme="minorHAnsi"/>
        </w:rPr>
        <w:t xml:space="preserve">on </w:t>
      </w:r>
      <w:r w:rsidR="00276713">
        <w:rPr>
          <w:rFonts w:asciiTheme="minorHAnsi" w:hAnsiTheme="minorHAnsi" w:cstheme="minorHAnsi"/>
        </w:rPr>
        <w:t xml:space="preserve">the </w:t>
      </w:r>
      <w:r w:rsidRPr="00F165A9">
        <w:rPr>
          <w:rFonts w:asciiTheme="minorHAnsi" w:hAnsiTheme="minorHAnsi" w:cstheme="minorHAnsi"/>
          <w:b/>
          <w:bCs/>
        </w:rPr>
        <w:t>Fix</w:t>
      </w:r>
      <w:r w:rsidRPr="00577603">
        <w:rPr>
          <w:rFonts w:asciiTheme="minorHAnsi" w:hAnsiTheme="minorHAnsi" w:cstheme="minorHAnsi"/>
        </w:rPr>
        <w:t xml:space="preserve"> </w:t>
      </w:r>
      <w:r w:rsidR="00276713" w:rsidRPr="00F165A9">
        <w:rPr>
          <w:rFonts w:asciiTheme="minorHAnsi" w:hAnsiTheme="minorHAnsi" w:cstheme="minorHAnsi"/>
          <w:b/>
          <w:bCs/>
        </w:rPr>
        <w:t>Module</w:t>
      </w:r>
      <w:r w:rsidR="00276713" w:rsidRPr="00577603">
        <w:rPr>
          <w:rFonts w:asciiTheme="minorHAnsi" w:hAnsiTheme="minorHAnsi" w:cstheme="minorHAnsi"/>
        </w:rPr>
        <w:t xml:space="preserve"> </w:t>
      </w:r>
      <w:r w:rsidR="00F165A9">
        <w:rPr>
          <w:rFonts w:asciiTheme="minorHAnsi" w:hAnsiTheme="minorHAnsi" w:cstheme="minorHAnsi"/>
          <w:b/>
          <w:bCs/>
        </w:rPr>
        <w:t>&gt;</w:t>
      </w:r>
      <w:r w:rsidR="00276713" w:rsidRPr="00F165A9">
        <w:rPr>
          <w:rFonts w:asciiTheme="minorHAnsi" w:hAnsiTheme="minorHAnsi" w:cstheme="minorHAnsi"/>
          <w:b/>
          <w:bCs/>
        </w:rPr>
        <w:t xml:space="preserve"> </w:t>
      </w:r>
      <w:r w:rsidRPr="00F165A9">
        <w:rPr>
          <w:rFonts w:asciiTheme="minorHAnsi" w:hAnsiTheme="minorHAnsi" w:cstheme="minorHAnsi"/>
          <w:b/>
          <w:bCs/>
        </w:rPr>
        <w:t xml:space="preserve">Fix </w:t>
      </w:r>
      <w:r w:rsidR="00276713" w:rsidRPr="00F165A9">
        <w:rPr>
          <w:rFonts w:asciiTheme="minorHAnsi" w:hAnsiTheme="minorHAnsi" w:cstheme="minorHAnsi"/>
          <w:b/>
          <w:bCs/>
        </w:rPr>
        <w:t>Wizard</w:t>
      </w:r>
      <w:r w:rsidR="00A135B8">
        <w:rPr>
          <w:rFonts w:asciiTheme="minorHAnsi" w:hAnsiTheme="minorHAnsi" w:cstheme="minorHAnsi"/>
        </w:rPr>
        <w:t>.</w:t>
      </w:r>
      <w:r w:rsidRPr="00577603">
        <w:rPr>
          <w:rFonts w:asciiTheme="minorHAnsi" w:hAnsiTheme="minorHAnsi" w:cstheme="minorHAnsi"/>
        </w:rPr>
        <w:t xml:space="preserve"> Click on the individual parts</w:t>
      </w:r>
      <w:r w:rsidR="00A135B8">
        <w:rPr>
          <w:rFonts w:asciiTheme="minorHAnsi" w:hAnsiTheme="minorHAnsi" w:cstheme="minorHAnsi"/>
        </w:rPr>
        <w:t>,</w:t>
      </w:r>
      <w:r w:rsidRPr="00577603">
        <w:rPr>
          <w:rFonts w:asciiTheme="minorHAnsi" w:hAnsiTheme="minorHAnsi" w:cstheme="minorHAnsi"/>
        </w:rPr>
        <w:t xml:space="preserve"> update</w:t>
      </w:r>
      <w:r w:rsidR="00A135B8">
        <w:rPr>
          <w:rFonts w:asciiTheme="minorHAnsi" w:hAnsiTheme="minorHAnsi" w:cstheme="minorHAnsi"/>
        </w:rPr>
        <w:t>, and f</w:t>
      </w:r>
      <w:r w:rsidRPr="00577603">
        <w:rPr>
          <w:rFonts w:asciiTheme="minorHAnsi" w:hAnsiTheme="minorHAnsi" w:cstheme="minorHAnsi"/>
        </w:rPr>
        <w:t>ollow</w:t>
      </w:r>
      <w:r w:rsidR="00A135B8">
        <w:rPr>
          <w:rFonts w:asciiTheme="minorHAnsi" w:hAnsiTheme="minorHAnsi" w:cstheme="minorHAnsi"/>
        </w:rPr>
        <w:t xml:space="preserve"> the given directions</w:t>
      </w:r>
      <w:r w:rsidRPr="00577603">
        <w:rPr>
          <w:rFonts w:asciiTheme="minorHAnsi" w:hAnsiTheme="minorHAnsi" w:cstheme="minorHAnsi"/>
        </w:rPr>
        <w:t>.</w:t>
      </w:r>
    </w:p>
    <w:p w14:paraId="7699EE2C" w14:textId="77777777" w:rsidR="006B23A5" w:rsidRPr="00577603" w:rsidRDefault="006B23A5" w:rsidP="009C525F">
      <w:pPr>
        <w:contextualSpacing/>
        <w:jc w:val="both"/>
        <w:rPr>
          <w:rFonts w:asciiTheme="minorHAnsi" w:hAnsiTheme="minorHAnsi" w:cstheme="minorHAnsi"/>
        </w:rPr>
      </w:pPr>
    </w:p>
    <w:p w14:paraId="21BD80F2" w14:textId="10AFB1D5"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 xml:space="preserve">Repeat </w:t>
      </w:r>
      <w:r w:rsidR="00A135B8">
        <w:rPr>
          <w:rFonts w:asciiTheme="minorHAnsi" w:hAnsiTheme="minorHAnsi" w:cstheme="minorHAnsi"/>
        </w:rPr>
        <w:t xml:space="preserve">step </w:t>
      </w:r>
      <w:r w:rsidRPr="00577603">
        <w:rPr>
          <w:rFonts w:asciiTheme="minorHAnsi" w:hAnsiTheme="minorHAnsi" w:cstheme="minorHAnsi"/>
        </w:rPr>
        <w:t>3.10.</w:t>
      </w:r>
      <w:r w:rsidR="00A135B8">
        <w:rPr>
          <w:rFonts w:asciiTheme="minorHAnsi" w:hAnsiTheme="minorHAnsi" w:cstheme="minorHAnsi"/>
        </w:rPr>
        <w:t>3</w:t>
      </w:r>
      <w:r w:rsidRPr="00577603">
        <w:rPr>
          <w:rFonts w:asciiTheme="minorHAnsi" w:hAnsiTheme="minorHAnsi" w:cstheme="minorHAnsi"/>
        </w:rPr>
        <w:t xml:space="preserve"> for all parts</w:t>
      </w:r>
      <w:r w:rsidR="00394AB9">
        <w:rPr>
          <w:rFonts w:asciiTheme="minorHAnsi" w:hAnsiTheme="minorHAnsi" w:cstheme="minorHAnsi"/>
        </w:rPr>
        <w:t>.</w:t>
      </w:r>
      <w:r w:rsidRPr="00577603">
        <w:rPr>
          <w:rFonts w:asciiTheme="minorHAnsi" w:hAnsiTheme="minorHAnsi" w:cstheme="minorHAnsi"/>
        </w:rPr>
        <w:t xml:space="preserve"> Rename all parts in the group 2 as </w:t>
      </w:r>
      <w:r w:rsidR="00394AB9">
        <w:rPr>
          <w:rFonts w:asciiTheme="minorHAnsi" w:hAnsiTheme="minorHAnsi" w:cstheme="minorHAnsi"/>
        </w:rPr>
        <w:t>"</w:t>
      </w:r>
      <w:r w:rsidRPr="00577603">
        <w:rPr>
          <w:rFonts w:asciiTheme="minorHAnsi" w:hAnsiTheme="minorHAnsi" w:cstheme="minorHAnsi"/>
        </w:rPr>
        <w:t>UL1_PDL</w:t>
      </w:r>
      <w:r w:rsidR="00394AB9">
        <w:rPr>
          <w:rFonts w:asciiTheme="minorHAnsi" w:hAnsiTheme="minorHAnsi" w:cstheme="minorHAnsi"/>
        </w:rPr>
        <w:t xml:space="preserve">" </w:t>
      </w:r>
      <w:r w:rsidR="00EC2F48" w:rsidRPr="00577603">
        <w:rPr>
          <w:rFonts w:asciiTheme="minorHAnsi" w:hAnsiTheme="minorHAnsi" w:cstheme="minorHAnsi"/>
        </w:rPr>
        <w:t>to</w:t>
      </w:r>
      <w:r w:rsidR="00394AB9">
        <w:rPr>
          <w:rFonts w:asciiTheme="minorHAnsi" w:hAnsiTheme="minorHAnsi" w:cstheme="minorHAnsi"/>
        </w:rPr>
        <w:t xml:space="preserve"> "</w:t>
      </w:r>
      <w:r w:rsidRPr="00577603">
        <w:rPr>
          <w:rFonts w:asciiTheme="minorHAnsi" w:hAnsiTheme="minorHAnsi" w:cstheme="minorHAnsi"/>
        </w:rPr>
        <w:t>UL7_PDL</w:t>
      </w:r>
      <w:r w:rsidR="00394AB9">
        <w:rPr>
          <w:rFonts w:asciiTheme="minorHAnsi" w:hAnsiTheme="minorHAnsi" w:cstheme="minorHAnsi"/>
        </w:rPr>
        <w:t>"</w:t>
      </w:r>
      <w:r w:rsidRPr="00577603">
        <w:rPr>
          <w:rFonts w:asciiTheme="minorHAnsi" w:hAnsiTheme="minorHAnsi" w:cstheme="minorHAnsi"/>
        </w:rPr>
        <w:t xml:space="preserve"> and </w:t>
      </w:r>
      <w:r w:rsidR="00394AB9">
        <w:rPr>
          <w:rFonts w:asciiTheme="minorHAnsi" w:hAnsiTheme="minorHAnsi" w:cstheme="minorHAnsi"/>
        </w:rPr>
        <w:t>"</w:t>
      </w:r>
      <w:r w:rsidRPr="00577603">
        <w:rPr>
          <w:rFonts w:asciiTheme="minorHAnsi" w:hAnsiTheme="minorHAnsi" w:cstheme="minorHAnsi"/>
        </w:rPr>
        <w:t>UR1_PDL</w:t>
      </w:r>
      <w:r w:rsidR="00394AB9">
        <w:rPr>
          <w:rFonts w:asciiTheme="minorHAnsi" w:hAnsiTheme="minorHAnsi" w:cstheme="minorHAnsi"/>
        </w:rPr>
        <w:t xml:space="preserve">" </w:t>
      </w:r>
      <w:r w:rsidR="005B1AD4" w:rsidRPr="00577603">
        <w:rPr>
          <w:rFonts w:asciiTheme="minorHAnsi" w:hAnsiTheme="minorHAnsi" w:cstheme="minorHAnsi"/>
        </w:rPr>
        <w:t>to</w:t>
      </w:r>
      <w:r w:rsidR="00394AB9">
        <w:rPr>
          <w:rFonts w:asciiTheme="minorHAnsi" w:hAnsiTheme="minorHAnsi" w:cstheme="minorHAnsi"/>
        </w:rPr>
        <w:t xml:space="preserve"> "</w:t>
      </w:r>
      <w:r w:rsidRPr="00577603">
        <w:rPr>
          <w:rFonts w:asciiTheme="minorHAnsi" w:hAnsiTheme="minorHAnsi" w:cstheme="minorHAnsi"/>
        </w:rPr>
        <w:t>UR7_PDL</w:t>
      </w:r>
      <w:r w:rsidR="00394AB9">
        <w:rPr>
          <w:rFonts w:asciiTheme="minorHAnsi" w:hAnsiTheme="minorHAnsi" w:cstheme="minorHAnsi"/>
        </w:rPr>
        <w:t>"</w:t>
      </w:r>
      <w:r w:rsidR="00EC2F48" w:rsidRPr="00577603">
        <w:rPr>
          <w:rFonts w:asciiTheme="minorHAnsi" w:hAnsiTheme="minorHAnsi" w:cstheme="minorHAnsi"/>
        </w:rPr>
        <w:t>.</w:t>
      </w:r>
    </w:p>
    <w:p w14:paraId="5A03AF13" w14:textId="77777777" w:rsidR="006B23A5" w:rsidRPr="00577603" w:rsidRDefault="006B23A5" w:rsidP="009C525F">
      <w:pPr>
        <w:contextualSpacing/>
        <w:jc w:val="both"/>
        <w:rPr>
          <w:rFonts w:asciiTheme="minorHAnsi" w:hAnsiTheme="minorHAnsi" w:cstheme="minorHAnsi"/>
        </w:rPr>
      </w:pPr>
    </w:p>
    <w:p w14:paraId="5D6835F8" w14:textId="19C53524"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In group 1, from the object tree box, click on </w:t>
      </w:r>
      <w:r w:rsidR="00276713" w:rsidRPr="00F165A9">
        <w:rPr>
          <w:rFonts w:asciiTheme="minorHAnsi" w:hAnsiTheme="minorHAnsi" w:cstheme="minorHAnsi"/>
          <w:b/>
          <w:bCs/>
          <w:highlight w:val="yellow"/>
        </w:rPr>
        <w:t>Object</w:t>
      </w:r>
      <w:r w:rsidRPr="00577603">
        <w:rPr>
          <w:rFonts w:asciiTheme="minorHAnsi" w:hAnsiTheme="minorHAnsi" w:cstheme="minorHAnsi"/>
          <w:highlight w:val="yellow"/>
        </w:rPr>
        <w:t>. From the surface list delete the root surface.</w:t>
      </w:r>
    </w:p>
    <w:p w14:paraId="00F37FF2" w14:textId="77777777" w:rsidR="006B23A5" w:rsidRPr="00577603" w:rsidRDefault="006B23A5" w:rsidP="009C525F">
      <w:pPr>
        <w:contextualSpacing/>
        <w:jc w:val="both"/>
        <w:rPr>
          <w:rFonts w:asciiTheme="minorHAnsi" w:hAnsiTheme="minorHAnsi" w:cstheme="minorHAnsi"/>
        </w:rPr>
      </w:pPr>
    </w:p>
    <w:p w14:paraId="01EB6575" w14:textId="76ABEBFC"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Select </w:t>
      </w:r>
      <w:r w:rsidR="00276713" w:rsidRPr="00F165A9">
        <w:rPr>
          <w:rFonts w:asciiTheme="minorHAnsi" w:hAnsiTheme="minorHAnsi" w:cstheme="minorHAnsi"/>
          <w:b/>
          <w:bCs/>
          <w:highlight w:val="yellow"/>
        </w:rPr>
        <w:t>Fill Hole Normal</w:t>
      </w:r>
      <w:r w:rsidRPr="00577603">
        <w:rPr>
          <w:rFonts w:asciiTheme="minorHAnsi" w:hAnsiTheme="minorHAnsi" w:cstheme="minorHAnsi"/>
          <w:highlight w:val="yellow"/>
        </w:rPr>
        <w:t xml:space="preserve"> option and select the contour. Click on </w:t>
      </w:r>
      <w:r w:rsidR="00276713" w:rsidRPr="00D31BD1">
        <w:rPr>
          <w:rFonts w:asciiTheme="minorHAnsi" w:hAnsiTheme="minorHAnsi" w:cstheme="minorHAnsi"/>
          <w:b/>
          <w:bCs/>
          <w:highlight w:val="yellow"/>
        </w:rPr>
        <w:t>Bad Contour</w:t>
      </w:r>
      <w:r w:rsidRPr="00577603">
        <w:rPr>
          <w:rFonts w:asciiTheme="minorHAnsi" w:hAnsiTheme="minorHAnsi" w:cstheme="minorHAnsi"/>
          <w:highlight w:val="yellow"/>
        </w:rPr>
        <w:t xml:space="preserve"> </w:t>
      </w:r>
      <w:r w:rsidR="00700BF5" w:rsidRPr="00577603">
        <w:rPr>
          <w:rFonts w:asciiTheme="minorHAnsi" w:hAnsiTheme="minorHAnsi" w:cstheme="minorHAnsi"/>
          <w:highlight w:val="yellow"/>
        </w:rPr>
        <w:t xml:space="preserve">and </w:t>
      </w:r>
      <w:r w:rsidR="00276713" w:rsidRPr="00F165A9">
        <w:rPr>
          <w:rFonts w:asciiTheme="minorHAnsi" w:hAnsiTheme="minorHAnsi" w:cstheme="minorHAnsi"/>
          <w:b/>
          <w:bCs/>
          <w:highlight w:val="yellow"/>
        </w:rPr>
        <w:t>Apply</w:t>
      </w:r>
      <w:r w:rsidRPr="00577603">
        <w:rPr>
          <w:rFonts w:asciiTheme="minorHAnsi" w:hAnsiTheme="minorHAnsi" w:cstheme="minorHAnsi"/>
          <w:highlight w:val="yellow"/>
        </w:rPr>
        <w:t>.</w:t>
      </w:r>
      <w:r w:rsidRPr="00577603">
        <w:rPr>
          <w:rFonts w:asciiTheme="minorHAnsi" w:hAnsiTheme="minorHAnsi" w:cstheme="minorHAnsi"/>
        </w:rPr>
        <w:t xml:space="preserve"> The entire space </w:t>
      </w:r>
      <w:r w:rsidR="00A135B8">
        <w:rPr>
          <w:rFonts w:asciiTheme="minorHAnsi" w:hAnsiTheme="minorHAnsi" w:cstheme="minorHAnsi"/>
        </w:rPr>
        <w:t>will be</w:t>
      </w:r>
      <w:r w:rsidRPr="00577603">
        <w:rPr>
          <w:rFonts w:asciiTheme="minorHAnsi" w:hAnsiTheme="minorHAnsi" w:cstheme="minorHAnsi"/>
        </w:rPr>
        <w:t xml:space="preserve"> filled.</w:t>
      </w:r>
    </w:p>
    <w:p w14:paraId="2D2BB8FB" w14:textId="77777777" w:rsidR="006B23A5" w:rsidRPr="00577603" w:rsidRDefault="006B23A5" w:rsidP="009C525F">
      <w:pPr>
        <w:contextualSpacing/>
        <w:jc w:val="both"/>
        <w:rPr>
          <w:rFonts w:asciiTheme="minorHAnsi" w:hAnsiTheme="minorHAnsi" w:cstheme="minorHAnsi"/>
        </w:rPr>
      </w:pPr>
    </w:p>
    <w:p w14:paraId="3E9FDE5E" w14:textId="67953338"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Select </w:t>
      </w:r>
      <w:r w:rsidR="00276713">
        <w:rPr>
          <w:rFonts w:asciiTheme="minorHAnsi" w:hAnsiTheme="minorHAnsi" w:cstheme="minorHAnsi"/>
          <w:highlight w:val="yellow"/>
        </w:rPr>
        <w:t xml:space="preserve">the </w:t>
      </w:r>
      <w:r w:rsidRPr="00F165A9">
        <w:rPr>
          <w:rFonts w:asciiTheme="minorHAnsi" w:hAnsiTheme="minorHAnsi" w:cstheme="minorHAnsi"/>
          <w:b/>
          <w:bCs/>
          <w:highlight w:val="yellow"/>
        </w:rPr>
        <w:t>Design</w:t>
      </w:r>
      <w:r w:rsidRPr="00577603">
        <w:rPr>
          <w:rFonts w:asciiTheme="minorHAnsi" w:hAnsiTheme="minorHAnsi" w:cstheme="minorHAnsi"/>
          <w:highlight w:val="yellow"/>
        </w:rPr>
        <w:t xml:space="preserve"> </w:t>
      </w:r>
      <w:r w:rsidR="00276713" w:rsidRPr="00F165A9">
        <w:rPr>
          <w:rFonts w:asciiTheme="minorHAnsi" w:hAnsiTheme="minorHAnsi" w:cstheme="minorHAnsi"/>
          <w:b/>
          <w:bCs/>
          <w:highlight w:val="yellow"/>
        </w:rPr>
        <w:t>Module</w:t>
      </w:r>
      <w:r w:rsidR="00276713" w:rsidRPr="00577603">
        <w:rPr>
          <w:rFonts w:asciiTheme="minorHAnsi" w:hAnsiTheme="minorHAnsi" w:cstheme="minorHAnsi"/>
          <w:highlight w:val="yellow"/>
        </w:rPr>
        <w:t xml:space="preserve"> </w:t>
      </w:r>
      <w:r w:rsidR="00F165A9">
        <w:rPr>
          <w:rFonts w:asciiTheme="minorHAnsi" w:hAnsiTheme="minorHAnsi" w:cstheme="minorHAnsi"/>
          <w:b/>
          <w:bCs/>
          <w:highlight w:val="yellow"/>
        </w:rPr>
        <w:t>&gt;</w:t>
      </w:r>
      <w:r w:rsidR="00276713" w:rsidRPr="00F165A9">
        <w:rPr>
          <w:rFonts w:asciiTheme="minorHAnsi" w:hAnsiTheme="minorHAnsi" w:cstheme="minorHAnsi"/>
          <w:b/>
          <w:bCs/>
          <w:highlight w:val="yellow"/>
        </w:rPr>
        <w:t xml:space="preserve"> </w:t>
      </w:r>
      <w:r w:rsidRPr="00F165A9">
        <w:rPr>
          <w:rFonts w:asciiTheme="minorHAnsi" w:hAnsiTheme="minorHAnsi" w:cstheme="minorHAnsi"/>
          <w:b/>
          <w:bCs/>
          <w:highlight w:val="yellow"/>
        </w:rPr>
        <w:t xml:space="preserve">Local </w:t>
      </w:r>
      <w:r w:rsidR="00276713" w:rsidRPr="00D31BD1">
        <w:rPr>
          <w:rFonts w:asciiTheme="minorHAnsi" w:hAnsiTheme="minorHAnsi" w:cstheme="minorHAnsi"/>
          <w:b/>
          <w:bCs/>
          <w:highlight w:val="yellow"/>
        </w:rPr>
        <w:t>Offset</w:t>
      </w:r>
      <w:r w:rsidR="00276713" w:rsidRPr="00577603">
        <w:rPr>
          <w:rFonts w:asciiTheme="minorHAnsi" w:hAnsiTheme="minorHAnsi" w:cstheme="minorHAnsi"/>
          <w:highlight w:val="yellow"/>
        </w:rPr>
        <w:t xml:space="preserve"> </w:t>
      </w:r>
      <w:r w:rsidR="00700BF5" w:rsidRPr="00577603">
        <w:rPr>
          <w:rFonts w:asciiTheme="minorHAnsi" w:hAnsiTheme="minorHAnsi" w:cstheme="minorHAnsi"/>
          <w:highlight w:val="yellow"/>
        </w:rPr>
        <w:t xml:space="preserve">and </w:t>
      </w:r>
      <w:r w:rsidRPr="00577603">
        <w:rPr>
          <w:rFonts w:asciiTheme="minorHAnsi" w:hAnsiTheme="minorHAnsi" w:cstheme="minorHAnsi"/>
          <w:highlight w:val="yellow"/>
        </w:rPr>
        <w:t xml:space="preserve">select </w:t>
      </w:r>
      <w:r w:rsidR="00276713">
        <w:rPr>
          <w:rFonts w:asciiTheme="minorHAnsi" w:hAnsiTheme="minorHAnsi" w:cstheme="minorHAnsi"/>
          <w:highlight w:val="yellow"/>
        </w:rPr>
        <w:t xml:space="preserve">the </w:t>
      </w:r>
      <w:r w:rsidRPr="00577603">
        <w:rPr>
          <w:rFonts w:asciiTheme="minorHAnsi" w:hAnsiTheme="minorHAnsi" w:cstheme="minorHAnsi"/>
          <w:highlight w:val="yellow"/>
        </w:rPr>
        <w:t>entire crown surface</w:t>
      </w:r>
      <w:r w:rsidR="00700BF5" w:rsidRPr="00577603">
        <w:rPr>
          <w:rFonts w:asciiTheme="minorHAnsi" w:hAnsiTheme="minorHAnsi" w:cstheme="minorHAnsi"/>
          <w:highlight w:val="yellow"/>
        </w:rPr>
        <w:t>. C</w:t>
      </w:r>
      <w:r w:rsidRPr="00577603">
        <w:rPr>
          <w:rFonts w:asciiTheme="minorHAnsi" w:hAnsiTheme="minorHAnsi" w:cstheme="minorHAnsi"/>
          <w:highlight w:val="yellow"/>
        </w:rPr>
        <w:t xml:space="preserve">heck the following options: </w:t>
      </w:r>
      <w:r w:rsidR="00276713" w:rsidRPr="00F165A9">
        <w:rPr>
          <w:rFonts w:asciiTheme="minorHAnsi" w:hAnsiTheme="minorHAnsi" w:cstheme="minorHAnsi"/>
          <w:b/>
          <w:bCs/>
          <w:highlight w:val="yellow"/>
        </w:rPr>
        <w:t>Direction</w:t>
      </w:r>
      <w:r w:rsidR="00276713">
        <w:rPr>
          <w:rFonts w:asciiTheme="minorHAnsi" w:hAnsiTheme="minorHAnsi" w:cstheme="minorHAnsi"/>
          <w:highlight w:val="yellow"/>
        </w:rPr>
        <w:t xml:space="preserve"> </w:t>
      </w:r>
      <w:r w:rsidRPr="00577603">
        <w:rPr>
          <w:rFonts w:asciiTheme="minorHAnsi" w:hAnsiTheme="minorHAnsi" w:cstheme="minorHAnsi"/>
          <w:highlight w:val="yellow"/>
        </w:rPr>
        <w:t>(</w:t>
      </w:r>
      <w:r w:rsidR="00394AB9">
        <w:rPr>
          <w:rFonts w:asciiTheme="minorHAnsi" w:hAnsiTheme="minorHAnsi" w:cstheme="minorHAnsi"/>
          <w:highlight w:val="yellow"/>
        </w:rPr>
        <w:t xml:space="preserve">select </w:t>
      </w:r>
      <w:r w:rsidRPr="00577603">
        <w:rPr>
          <w:rFonts w:asciiTheme="minorHAnsi" w:hAnsiTheme="minorHAnsi" w:cstheme="minorHAnsi"/>
          <w:highlight w:val="yellow"/>
        </w:rPr>
        <w:t xml:space="preserve">external), </w:t>
      </w:r>
      <w:r w:rsidRPr="00F165A9">
        <w:rPr>
          <w:rFonts w:asciiTheme="minorHAnsi" w:hAnsiTheme="minorHAnsi" w:cstheme="minorHAnsi"/>
          <w:b/>
          <w:bCs/>
          <w:highlight w:val="yellow"/>
        </w:rPr>
        <w:t xml:space="preserve">Offset </w:t>
      </w:r>
      <w:r w:rsidR="00276713" w:rsidRPr="00F165A9">
        <w:rPr>
          <w:rFonts w:asciiTheme="minorHAnsi" w:hAnsiTheme="minorHAnsi" w:cstheme="minorHAnsi"/>
          <w:b/>
          <w:bCs/>
          <w:highlight w:val="yellow"/>
        </w:rPr>
        <w:t>Distance</w:t>
      </w:r>
      <w:r w:rsidR="00276713" w:rsidRPr="00577603">
        <w:rPr>
          <w:rFonts w:asciiTheme="minorHAnsi" w:hAnsiTheme="minorHAnsi" w:cstheme="minorHAnsi"/>
          <w:highlight w:val="yellow"/>
        </w:rPr>
        <w:t xml:space="preserve"> </w:t>
      </w:r>
      <w:r w:rsidRPr="00577603">
        <w:rPr>
          <w:rFonts w:asciiTheme="minorHAnsi" w:hAnsiTheme="minorHAnsi" w:cstheme="minorHAnsi"/>
          <w:highlight w:val="yellow"/>
        </w:rPr>
        <w:t>(</w:t>
      </w:r>
      <w:r w:rsidR="00394AB9">
        <w:rPr>
          <w:rFonts w:asciiTheme="minorHAnsi" w:hAnsiTheme="minorHAnsi" w:cstheme="minorHAnsi"/>
          <w:highlight w:val="yellow"/>
        </w:rPr>
        <w:t xml:space="preserve">select </w:t>
      </w:r>
      <w:r w:rsidRPr="00577603">
        <w:rPr>
          <w:rFonts w:asciiTheme="minorHAnsi" w:hAnsiTheme="minorHAnsi" w:cstheme="minorHAnsi"/>
          <w:highlight w:val="yellow"/>
        </w:rPr>
        <w:t>0.5)</w:t>
      </w:r>
      <w:r w:rsidR="00276713">
        <w:rPr>
          <w:rFonts w:asciiTheme="minorHAnsi" w:hAnsiTheme="minorHAnsi" w:cstheme="minorHAnsi"/>
          <w:highlight w:val="yellow"/>
        </w:rPr>
        <w:t>,</w:t>
      </w:r>
      <w:r w:rsidRPr="00577603">
        <w:rPr>
          <w:rFonts w:asciiTheme="minorHAnsi" w:hAnsiTheme="minorHAnsi" w:cstheme="minorHAnsi"/>
          <w:highlight w:val="yellow"/>
        </w:rPr>
        <w:t xml:space="preserve"> </w:t>
      </w:r>
      <w:r w:rsidR="00276713" w:rsidRPr="00D31BD1">
        <w:rPr>
          <w:rFonts w:asciiTheme="minorHAnsi" w:hAnsiTheme="minorHAnsi" w:cstheme="minorHAnsi"/>
          <w:highlight w:val="yellow"/>
        </w:rPr>
        <w:t>and</w:t>
      </w:r>
      <w:r w:rsidR="00276713" w:rsidRPr="00577603">
        <w:rPr>
          <w:rFonts w:asciiTheme="minorHAnsi" w:hAnsiTheme="minorHAnsi" w:cstheme="minorHAnsi"/>
          <w:highlight w:val="yellow"/>
        </w:rPr>
        <w:t xml:space="preserve"> </w:t>
      </w:r>
      <w:r w:rsidRPr="00F165A9">
        <w:rPr>
          <w:rFonts w:asciiTheme="minorHAnsi" w:hAnsiTheme="minorHAnsi" w:cstheme="minorHAnsi"/>
          <w:b/>
          <w:bCs/>
          <w:highlight w:val="yellow"/>
        </w:rPr>
        <w:t xml:space="preserve">Diminishing </w:t>
      </w:r>
      <w:r w:rsidR="00276713" w:rsidRPr="00F165A9">
        <w:rPr>
          <w:rFonts w:asciiTheme="minorHAnsi" w:hAnsiTheme="minorHAnsi" w:cstheme="minorHAnsi"/>
          <w:b/>
          <w:bCs/>
          <w:highlight w:val="yellow"/>
        </w:rPr>
        <w:t>Distance</w:t>
      </w:r>
      <w:r w:rsidR="00276713" w:rsidRPr="00577603">
        <w:rPr>
          <w:rFonts w:asciiTheme="minorHAnsi" w:hAnsiTheme="minorHAnsi" w:cstheme="minorHAnsi"/>
          <w:highlight w:val="yellow"/>
        </w:rPr>
        <w:t xml:space="preserve"> </w:t>
      </w:r>
      <w:r w:rsidRPr="00577603">
        <w:rPr>
          <w:rFonts w:asciiTheme="minorHAnsi" w:hAnsiTheme="minorHAnsi" w:cstheme="minorHAnsi"/>
          <w:highlight w:val="yellow"/>
        </w:rPr>
        <w:t>(</w:t>
      </w:r>
      <w:r w:rsidR="00394AB9">
        <w:rPr>
          <w:rFonts w:asciiTheme="minorHAnsi" w:hAnsiTheme="minorHAnsi" w:cstheme="minorHAnsi"/>
          <w:highlight w:val="yellow"/>
        </w:rPr>
        <w:t xml:space="preserve">select </w:t>
      </w:r>
      <w:r w:rsidRPr="00577603">
        <w:rPr>
          <w:rFonts w:asciiTheme="minorHAnsi" w:hAnsiTheme="minorHAnsi" w:cstheme="minorHAnsi"/>
          <w:highlight w:val="yellow"/>
        </w:rPr>
        <w:t>2.0)</w:t>
      </w:r>
      <w:r w:rsidR="00700BF5" w:rsidRPr="00577603">
        <w:rPr>
          <w:rFonts w:asciiTheme="minorHAnsi" w:hAnsiTheme="minorHAnsi" w:cstheme="minorHAnsi"/>
          <w:highlight w:val="yellow"/>
        </w:rPr>
        <w:t>.</w:t>
      </w:r>
      <w:r w:rsidRPr="00577603">
        <w:rPr>
          <w:rFonts w:asciiTheme="minorHAnsi" w:hAnsiTheme="minorHAnsi" w:cstheme="minorHAnsi"/>
          <w:highlight w:val="yellow"/>
        </w:rPr>
        <w:t xml:space="preserve"> Apply.</w:t>
      </w:r>
    </w:p>
    <w:p w14:paraId="31A541DC" w14:textId="77777777" w:rsidR="006B23A5" w:rsidRPr="00577603" w:rsidRDefault="006B23A5" w:rsidP="009C525F">
      <w:pPr>
        <w:contextualSpacing/>
        <w:jc w:val="both"/>
        <w:rPr>
          <w:rFonts w:asciiTheme="minorHAnsi" w:hAnsiTheme="minorHAnsi" w:cstheme="minorHAnsi"/>
        </w:rPr>
      </w:pPr>
    </w:p>
    <w:p w14:paraId="1622A414" w14:textId="687E98A8"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rPr>
        <w:t>Repeat step 3.1</w:t>
      </w:r>
      <w:r w:rsidR="00A54E0C" w:rsidRPr="00577603">
        <w:rPr>
          <w:rFonts w:asciiTheme="minorHAnsi" w:hAnsiTheme="minorHAnsi" w:cstheme="minorHAnsi"/>
        </w:rPr>
        <w:t>3</w:t>
      </w:r>
      <w:r w:rsidRPr="00577603">
        <w:rPr>
          <w:rFonts w:asciiTheme="minorHAnsi" w:hAnsiTheme="minorHAnsi" w:cstheme="minorHAnsi"/>
        </w:rPr>
        <w:t xml:space="preserve">. </w:t>
      </w:r>
    </w:p>
    <w:p w14:paraId="206213E3" w14:textId="77777777" w:rsidR="006B23A5" w:rsidRPr="00577603" w:rsidRDefault="006B23A5" w:rsidP="009C525F">
      <w:pPr>
        <w:contextualSpacing/>
        <w:jc w:val="both"/>
        <w:rPr>
          <w:rFonts w:asciiTheme="minorHAnsi" w:hAnsiTheme="minorHAnsi" w:cstheme="minorHAnsi"/>
        </w:rPr>
      </w:pPr>
    </w:p>
    <w:p w14:paraId="49FD5B45" w14:textId="2A085A95" w:rsidR="00583AB9" w:rsidRPr="00577603" w:rsidRDefault="00A135B8" w:rsidP="009C525F">
      <w:pPr>
        <w:numPr>
          <w:ilvl w:val="1"/>
          <w:numId w:val="5"/>
        </w:numPr>
        <w:contextualSpacing/>
        <w:jc w:val="both"/>
        <w:rPr>
          <w:rFonts w:asciiTheme="minorHAnsi" w:hAnsiTheme="minorHAnsi" w:cstheme="minorHAnsi"/>
        </w:rPr>
      </w:pPr>
      <w:r>
        <w:rPr>
          <w:rFonts w:asciiTheme="minorHAnsi" w:hAnsiTheme="minorHAnsi" w:cstheme="minorHAnsi"/>
        </w:rPr>
        <w:t>R</w:t>
      </w:r>
      <w:r w:rsidR="00583AB9" w:rsidRPr="00577603">
        <w:rPr>
          <w:rFonts w:asciiTheme="minorHAnsi" w:hAnsiTheme="minorHAnsi" w:cstheme="minorHAnsi"/>
        </w:rPr>
        <w:t>epeat steps 3.1</w:t>
      </w:r>
      <w:r w:rsidR="00A54E0C" w:rsidRPr="00577603">
        <w:rPr>
          <w:rFonts w:asciiTheme="minorHAnsi" w:hAnsiTheme="minorHAnsi" w:cstheme="minorHAnsi"/>
        </w:rPr>
        <w:t>1</w:t>
      </w:r>
      <w:r w:rsidR="00276713" w:rsidRPr="00D31BD1">
        <w:rPr>
          <w:rFonts w:asciiTheme="minorHAnsi" w:hAnsiTheme="minorHAnsi" w:cstheme="minorHAnsi"/>
        </w:rPr>
        <w:t>–</w:t>
      </w:r>
      <w:r w:rsidR="00583AB9" w:rsidRPr="00577603">
        <w:rPr>
          <w:rFonts w:asciiTheme="minorHAnsi" w:hAnsiTheme="minorHAnsi" w:cstheme="minorHAnsi"/>
        </w:rPr>
        <w:t>3.1</w:t>
      </w:r>
      <w:r w:rsidR="00A54E0C" w:rsidRPr="00577603">
        <w:rPr>
          <w:rFonts w:asciiTheme="minorHAnsi" w:hAnsiTheme="minorHAnsi" w:cstheme="minorHAnsi"/>
        </w:rPr>
        <w:t>4</w:t>
      </w:r>
      <w:r w:rsidR="00583AB9" w:rsidRPr="00577603">
        <w:rPr>
          <w:rFonts w:asciiTheme="minorHAnsi" w:hAnsiTheme="minorHAnsi" w:cstheme="minorHAnsi"/>
        </w:rPr>
        <w:t xml:space="preserve"> for each tooth</w:t>
      </w:r>
      <w:r w:rsidR="005B1AD4" w:rsidRPr="00577603">
        <w:rPr>
          <w:rFonts w:asciiTheme="minorHAnsi" w:hAnsiTheme="minorHAnsi" w:cstheme="minorHAnsi"/>
        </w:rPr>
        <w:t xml:space="preserve"> of the maxillary arch</w:t>
      </w:r>
      <w:r w:rsidR="00583AB9" w:rsidRPr="00577603">
        <w:rPr>
          <w:rFonts w:asciiTheme="minorHAnsi" w:hAnsiTheme="minorHAnsi" w:cstheme="minorHAnsi"/>
        </w:rPr>
        <w:t>.</w:t>
      </w:r>
    </w:p>
    <w:p w14:paraId="1E891BF4" w14:textId="77777777" w:rsidR="006B23A5" w:rsidRPr="00577603" w:rsidRDefault="006B23A5" w:rsidP="009C525F">
      <w:pPr>
        <w:contextualSpacing/>
        <w:jc w:val="both"/>
        <w:rPr>
          <w:rFonts w:asciiTheme="minorHAnsi" w:hAnsiTheme="minorHAnsi" w:cstheme="minorHAnsi"/>
        </w:rPr>
      </w:pPr>
    </w:p>
    <w:p w14:paraId="209C4F69" w14:textId="1D87BD0E" w:rsidR="00334D71" w:rsidRPr="00577603" w:rsidRDefault="00583AB9" w:rsidP="009C525F">
      <w:pPr>
        <w:numPr>
          <w:ilvl w:val="1"/>
          <w:numId w:val="5"/>
        </w:numPr>
        <w:contextualSpacing/>
        <w:jc w:val="both"/>
        <w:rPr>
          <w:rFonts w:asciiTheme="minorHAnsi" w:hAnsiTheme="minorHAnsi" w:cstheme="minorHAnsi"/>
        </w:rPr>
      </w:pPr>
      <w:proofErr w:type="spellStart"/>
      <w:r w:rsidRPr="00577603">
        <w:rPr>
          <w:rFonts w:asciiTheme="minorHAnsi" w:hAnsiTheme="minorHAnsi" w:cstheme="minorHAnsi"/>
        </w:rPr>
        <w:t>Remesh</w:t>
      </w:r>
      <w:proofErr w:type="spellEnd"/>
      <w:r w:rsidR="00D274A2" w:rsidRPr="00577603">
        <w:rPr>
          <w:rFonts w:asciiTheme="minorHAnsi" w:hAnsiTheme="minorHAnsi" w:cstheme="minorHAnsi"/>
        </w:rPr>
        <w:t xml:space="preserve"> </w:t>
      </w:r>
      <w:r w:rsidR="00276713" w:rsidRPr="00276713">
        <w:rPr>
          <w:rFonts w:asciiTheme="minorHAnsi" w:hAnsiTheme="minorHAnsi" w:cstheme="minorHAnsi"/>
        </w:rPr>
        <w:t>(</w:t>
      </w:r>
      <w:r w:rsidR="009C525F" w:rsidRPr="009C525F">
        <w:rPr>
          <w:rFonts w:asciiTheme="minorHAnsi" w:hAnsiTheme="minorHAnsi" w:cstheme="minorHAnsi"/>
          <w:b/>
        </w:rPr>
        <w:t>Figure 3</w:t>
      </w:r>
      <w:r w:rsidR="00334D71" w:rsidRPr="00F165A9">
        <w:rPr>
          <w:rFonts w:asciiTheme="minorHAnsi" w:hAnsiTheme="minorHAnsi" w:cstheme="minorHAnsi"/>
          <w:bCs/>
        </w:rPr>
        <w:t>)</w:t>
      </w:r>
      <w:r w:rsidR="00D274A2" w:rsidRPr="00577603">
        <w:rPr>
          <w:rFonts w:asciiTheme="minorHAnsi" w:hAnsiTheme="minorHAnsi" w:cstheme="minorHAnsi"/>
          <w:b/>
        </w:rPr>
        <w:t xml:space="preserve"> </w:t>
      </w:r>
    </w:p>
    <w:p w14:paraId="4552FC37" w14:textId="77777777" w:rsidR="006B23A5" w:rsidRPr="00577603" w:rsidRDefault="006B23A5" w:rsidP="009C525F">
      <w:pPr>
        <w:contextualSpacing/>
        <w:jc w:val="both"/>
        <w:rPr>
          <w:rFonts w:asciiTheme="minorHAnsi" w:hAnsiTheme="minorHAnsi" w:cstheme="minorHAnsi"/>
        </w:rPr>
      </w:pPr>
    </w:p>
    <w:p w14:paraId="1689EBAB" w14:textId="3F624B0A" w:rsidR="00A135B8" w:rsidRDefault="00334D71"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Click </w:t>
      </w:r>
      <w:r w:rsidR="00276713">
        <w:rPr>
          <w:rFonts w:asciiTheme="minorHAnsi" w:hAnsiTheme="minorHAnsi" w:cstheme="minorHAnsi"/>
          <w:highlight w:val="yellow"/>
        </w:rPr>
        <w:t xml:space="preserve">the </w:t>
      </w:r>
      <w:proofErr w:type="spellStart"/>
      <w:r w:rsidRPr="00F165A9">
        <w:rPr>
          <w:rFonts w:asciiTheme="minorHAnsi" w:hAnsiTheme="minorHAnsi" w:cstheme="minorHAnsi"/>
          <w:b/>
          <w:bCs/>
          <w:highlight w:val="yellow"/>
        </w:rPr>
        <w:t>Remesh</w:t>
      </w:r>
      <w:proofErr w:type="spellEnd"/>
      <w:r w:rsidRPr="00577603">
        <w:rPr>
          <w:rFonts w:asciiTheme="minorHAnsi" w:hAnsiTheme="minorHAnsi" w:cstheme="minorHAnsi"/>
          <w:highlight w:val="yellow"/>
        </w:rPr>
        <w:t xml:space="preserve"> </w:t>
      </w:r>
      <w:r w:rsidR="00276713" w:rsidRPr="00F165A9">
        <w:rPr>
          <w:rFonts w:asciiTheme="minorHAnsi" w:hAnsiTheme="minorHAnsi" w:cstheme="minorHAnsi"/>
          <w:b/>
          <w:bCs/>
          <w:highlight w:val="yellow"/>
        </w:rPr>
        <w:t>Module</w:t>
      </w:r>
      <w:r w:rsidR="00276713" w:rsidRPr="00577603">
        <w:rPr>
          <w:rFonts w:asciiTheme="minorHAnsi" w:hAnsiTheme="minorHAnsi" w:cstheme="minorHAnsi"/>
          <w:highlight w:val="yellow"/>
        </w:rPr>
        <w:t xml:space="preserve"> </w:t>
      </w:r>
      <w:r w:rsidR="00F165A9">
        <w:rPr>
          <w:rFonts w:asciiTheme="minorHAnsi" w:hAnsiTheme="minorHAnsi" w:cstheme="minorHAnsi"/>
          <w:b/>
          <w:bCs/>
          <w:highlight w:val="yellow"/>
        </w:rPr>
        <w:t>&gt;</w:t>
      </w:r>
      <w:r w:rsidR="00276713" w:rsidRPr="00F165A9">
        <w:rPr>
          <w:rFonts w:asciiTheme="minorHAnsi" w:hAnsiTheme="minorHAnsi" w:cstheme="minorHAnsi"/>
          <w:b/>
          <w:bCs/>
          <w:highlight w:val="yellow"/>
        </w:rPr>
        <w:t xml:space="preserve"> Create Non-Manifold Assembly </w:t>
      </w:r>
      <w:r w:rsidR="00F165A9">
        <w:rPr>
          <w:rFonts w:asciiTheme="minorHAnsi" w:hAnsiTheme="minorHAnsi" w:cstheme="minorHAnsi"/>
          <w:b/>
          <w:bCs/>
          <w:highlight w:val="yellow"/>
        </w:rPr>
        <w:t>&gt;</w:t>
      </w:r>
      <w:r w:rsidR="00276713" w:rsidRPr="00F165A9">
        <w:rPr>
          <w:rFonts w:asciiTheme="minorHAnsi" w:hAnsiTheme="minorHAnsi" w:cstheme="minorHAnsi"/>
          <w:b/>
          <w:bCs/>
          <w:highlight w:val="yellow"/>
        </w:rPr>
        <w:t xml:space="preserve"> </w:t>
      </w:r>
      <w:r w:rsidRPr="00F165A9">
        <w:rPr>
          <w:rFonts w:asciiTheme="minorHAnsi" w:hAnsiTheme="minorHAnsi" w:cstheme="minorHAnsi"/>
          <w:b/>
          <w:bCs/>
          <w:highlight w:val="yellow"/>
        </w:rPr>
        <w:t xml:space="preserve">Main </w:t>
      </w:r>
      <w:r w:rsidR="00276713" w:rsidRPr="00F165A9">
        <w:rPr>
          <w:rFonts w:asciiTheme="minorHAnsi" w:hAnsiTheme="minorHAnsi" w:cstheme="minorHAnsi"/>
          <w:b/>
          <w:bCs/>
          <w:highlight w:val="yellow"/>
        </w:rPr>
        <w:t xml:space="preserve">Entity </w:t>
      </w:r>
      <w:r w:rsidR="00F165A9">
        <w:rPr>
          <w:rFonts w:asciiTheme="minorHAnsi" w:hAnsiTheme="minorHAnsi" w:cstheme="minorHAnsi"/>
          <w:b/>
          <w:bCs/>
          <w:highlight w:val="yellow"/>
        </w:rPr>
        <w:t>&gt;</w:t>
      </w:r>
      <w:r w:rsidR="00276713" w:rsidRPr="00F165A9">
        <w:rPr>
          <w:rFonts w:asciiTheme="minorHAnsi" w:hAnsiTheme="minorHAnsi" w:cstheme="minorHAnsi"/>
          <w:b/>
          <w:bCs/>
          <w:highlight w:val="yellow"/>
        </w:rPr>
        <w:t xml:space="preserve"> </w:t>
      </w:r>
      <w:r w:rsidRPr="00F165A9">
        <w:rPr>
          <w:rFonts w:asciiTheme="minorHAnsi" w:hAnsiTheme="minorHAnsi" w:cstheme="minorHAnsi"/>
          <w:b/>
          <w:bCs/>
          <w:highlight w:val="yellow"/>
        </w:rPr>
        <w:t>Maxilla</w:t>
      </w:r>
      <w:r w:rsidRPr="00577603">
        <w:rPr>
          <w:rFonts w:asciiTheme="minorHAnsi" w:hAnsiTheme="minorHAnsi" w:cstheme="minorHAnsi"/>
          <w:highlight w:val="yellow"/>
        </w:rPr>
        <w:t xml:space="preserve"> from</w:t>
      </w:r>
      <w:r w:rsidR="00A135B8">
        <w:rPr>
          <w:rFonts w:asciiTheme="minorHAnsi" w:hAnsiTheme="minorHAnsi" w:cstheme="minorHAnsi"/>
          <w:highlight w:val="yellow"/>
        </w:rPr>
        <w:t xml:space="preserve"> the</w:t>
      </w:r>
      <w:r w:rsidRPr="00577603">
        <w:rPr>
          <w:rFonts w:asciiTheme="minorHAnsi" w:hAnsiTheme="minorHAnsi" w:cstheme="minorHAnsi"/>
          <w:highlight w:val="yellow"/>
        </w:rPr>
        <w:t xml:space="preserve"> object tree. Select intersecting entity for all objects from 3.4 (original teeth) and </w:t>
      </w:r>
      <w:r w:rsidR="00276713">
        <w:rPr>
          <w:rFonts w:asciiTheme="minorHAnsi" w:hAnsiTheme="minorHAnsi" w:cstheme="minorHAnsi"/>
          <w:highlight w:val="yellow"/>
        </w:rPr>
        <w:t xml:space="preserve">select </w:t>
      </w:r>
      <w:r w:rsidR="00276713" w:rsidRPr="00F165A9">
        <w:rPr>
          <w:rFonts w:asciiTheme="minorHAnsi" w:hAnsiTheme="minorHAnsi" w:cstheme="minorHAnsi"/>
          <w:b/>
          <w:bCs/>
          <w:highlight w:val="yellow"/>
        </w:rPr>
        <w:t>Apply</w:t>
      </w:r>
      <w:r w:rsidRPr="00577603">
        <w:rPr>
          <w:rFonts w:asciiTheme="minorHAnsi" w:hAnsiTheme="minorHAnsi" w:cstheme="minorHAnsi"/>
          <w:highlight w:val="yellow"/>
        </w:rPr>
        <w:t>.</w:t>
      </w:r>
      <w:r w:rsidR="00A135B8">
        <w:rPr>
          <w:rFonts w:asciiTheme="minorHAnsi" w:hAnsiTheme="minorHAnsi" w:cstheme="minorHAnsi"/>
        </w:rPr>
        <w:t xml:space="preserve"> </w:t>
      </w:r>
    </w:p>
    <w:p w14:paraId="7CFFFD5F" w14:textId="77777777" w:rsidR="00A135B8" w:rsidRDefault="00A135B8" w:rsidP="009C525F">
      <w:pPr>
        <w:contextualSpacing/>
        <w:jc w:val="both"/>
        <w:rPr>
          <w:rFonts w:asciiTheme="minorHAnsi" w:hAnsiTheme="minorHAnsi" w:cstheme="minorHAnsi"/>
        </w:rPr>
      </w:pPr>
    </w:p>
    <w:p w14:paraId="4AD4C38B" w14:textId="12C05023" w:rsidR="00334D71" w:rsidRPr="00A135B8" w:rsidRDefault="00334D71" w:rsidP="00F165A9">
      <w:pPr>
        <w:numPr>
          <w:ilvl w:val="2"/>
          <w:numId w:val="5"/>
        </w:numPr>
        <w:ind w:left="720" w:hanging="720"/>
        <w:contextualSpacing/>
        <w:jc w:val="both"/>
        <w:rPr>
          <w:rFonts w:asciiTheme="minorHAnsi" w:hAnsiTheme="minorHAnsi" w:cstheme="minorHAnsi"/>
        </w:rPr>
      </w:pPr>
      <w:r w:rsidRPr="00A135B8">
        <w:rPr>
          <w:rFonts w:asciiTheme="minorHAnsi" w:hAnsiTheme="minorHAnsi" w:cstheme="minorHAnsi"/>
          <w:highlight w:val="yellow"/>
        </w:rPr>
        <w:t xml:space="preserve">Click </w:t>
      </w:r>
      <w:r w:rsidR="00276713">
        <w:rPr>
          <w:rFonts w:asciiTheme="minorHAnsi" w:hAnsiTheme="minorHAnsi" w:cstheme="minorHAnsi"/>
          <w:highlight w:val="yellow"/>
        </w:rPr>
        <w:t xml:space="preserve">the </w:t>
      </w:r>
      <w:proofErr w:type="spellStart"/>
      <w:r w:rsidRPr="00F165A9">
        <w:rPr>
          <w:rFonts w:asciiTheme="minorHAnsi" w:hAnsiTheme="minorHAnsi" w:cstheme="minorHAnsi"/>
          <w:b/>
          <w:bCs/>
          <w:highlight w:val="yellow"/>
        </w:rPr>
        <w:t>Remesh</w:t>
      </w:r>
      <w:proofErr w:type="spellEnd"/>
      <w:r w:rsidRPr="00A135B8">
        <w:rPr>
          <w:rFonts w:asciiTheme="minorHAnsi" w:hAnsiTheme="minorHAnsi" w:cstheme="minorHAnsi"/>
          <w:highlight w:val="yellow"/>
        </w:rPr>
        <w:t xml:space="preserve"> </w:t>
      </w:r>
      <w:r w:rsidR="00276713" w:rsidRPr="00F165A9">
        <w:rPr>
          <w:rFonts w:asciiTheme="minorHAnsi" w:hAnsiTheme="minorHAnsi" w:cstheme="minorHAnsi"/>
          <w:b/>
          <w:bCs/>
          <w:highlight w:val="yellow"/>
        </w:rPr>
        <w:t>Module</w:t>
      </w:r>
      <w:r w:rsidRPr="00A135B8">
        <w:rPr>
          <w:rFonts w:asciiTheme="minorHAnsi" w:hAnsiTheme="minorHAnsi" w:cstheme="minorHAnsi"/>
          <w:highlight w:val="yellow"/>
        </w:rPr>
        <w:t xml:space="preserve">. Split </w:t>
      </w:r>
      <w:r w:rsidR="00276713">
        <w:rPr>
          <w:rFonts w:asciiTheme="minorHAnsi" w:hAnsiTheme="minorHAnsi" w:cstheme="minorHAnsi"/>
          <w:highlight w:val="yellow"/>
        </w:rPr>
        <w:t xml:space="preserve">the </w:t>
      </w:r>
      <w:r w:rsidRPr="00A135B8">
        <w:rPr>
          <w:rFonts w:asciiTheme="minorHAnsi" w:hAnsiTheme="minorHAnsi" w:cstheme="minorHAnsi"/>
          <w:highlight w:val="yellow"/>
        </w:rPr>
        <w:t>non-manifold assembly.</w:t>
      </w:r>
    </w:p>
    <w:p w14:paraId="18C5B95C" w14:textId="77777777" w:rsidR="00334D71" w:rsidRPr="00577603" w:rsidRDefault="00334D71" w:rsidP="009C525F">
      <w:pPr>
        <w:contextualSpacing/>
        <w:jc w:val="both"/>
        <w:rPr>
          <w:rFonts w:asciiTheme="minorHAnsi" w:hAnsiTheme="minorHAnsi" w:cstheme="minorHAnsi"/>
        </w:rPr>
      </w:pPr>
    </w:p>
    <w:p w14:paraId="7376D30D" w14:textId="3EC1858B" w:rsidR="00334D71" w:rsidRDefault="00334D71" w:rsidP="009C525F">
      <w:pPr>
        <w:numPr>
          <w:ilvl w:val="2"/>
          <w:numId w:val="5"/>
        </w:numPr>
        <w:contextualSpacing/>
        <w:jc w:val="both"/>
        <w:rPr>
          <w:rFonts w:asciiTheme="minorHAnsi" w:hAnsiTheme="minorHAnsi" w:cstheme="minorHAnsi"/>
          <w:highlight w:val="yellow"/>
        </w:rPr>
      </w:pPr>
      <w:r w:rsidRPr="00577603">
        <w:rPr>
          <w:rFonts w:asciiTheme="minorHAnsi" w:hAnsiTheme="minorHAnsi" w:cstheme="minorHAnsi"/>
          <w:highlight w:val="yellow"/>
        </w:rPr>
        <w:t>Repeat step</w:t>
      </w:r>
      <w:r w:rsidR="00A135B8">
        <w:rPr>
          <w:rFonts w:asciiTheme="minorHAnsi" w:hAnsiTheme="minorHAnsi" w:cstheme="minorHAnsi"/>
          <w:highlight w:val="yellow"/>
        </w:rPr>
        <w:t>s</w:t>
      </w:r>
      <w:r w:rsidRPr="00577603">
        <w:rPr>
          <w:rFonts w:asciiTheme="minorHAnsi" w:hAnsiTheme="minorHAnsi" w:cstheme="minorHAnsi"/>
          <w:highlight w:val="yellow"/>
        </w:rPr>
        <w:t xml:space="preserve"> 3.1</w:t>
      </w:r>
      <w:r w:rsidR="00B51937" w:rsidRPr="00577603">
        <w:rPr>
          <w:rFonts w:asciiTheme="minorHAnsi" w:hAnsiTheme="minorHAnsi" w:cstheme="minorHAnsi"/>
          <w:highlight w:val="yellow"/>
        </w:rPr>
        <w:t>6</w:t>
      </w:r>
      <w:r w:rsidRPr="00577603">
        <w:rPr>
          <w:rFonts w:asciiTheme="minorHAnsi" w:hAnsiTheme="minorHAnsi" w:cstheme="minorHAnsi"/>
          <w:highlight w:val="yellow"/>
        </w:rPr>
        <w:t>.1</w:t>
      </w:r>
      <w:r w:rsidR="00A135B8">
        <w:rPr>
          <w:rFonts w:asciiTheme="minorHAnsi" w:hAnsiTheme="minorHAnsi" w:cstheme="minorHAnsi"/>
          <w:highlight w:val="yellow"/>
        </w:rPr>
        <w:t>–3.16.2 u</w:t>
      </w:r>
      <w:r w:rsidRPr="00577603">
        <w:rPr>
          <w:rFonts w:asciiTheme="minorHAnsi" w:hAnsiTheme="minorHAnsi" w:cstheme="minorHAnsi"/>
          <w:highlight w:val="yellow"/>
        </w:rPr>
        <w:t xml:space="preserve">sing an intersecting entity as all objects from group 1 and </w:t>
      </w:r>
      <w:r w:rsidR="00276713" w:rsidRPr="00F165A9">
        <w:rPr>
          <w:rFonts w:asciiTheme="minorHAnsi" w:hAnsiTheme="minorHAnsi" w:cstheme="minorHAnsi"/>
          <w:b/>
          <w:bCs/>
          <w:highlight w:val="yellow"/>
        </w:rPr>
        <w:t>Apply</w:t>
      </w:r>
      <w:r w:rsidRPr="00577603">
        <w:rPr>
          <w:rFonts w:asciiTheme="minorHAnsi" w:hAnsiTheme="minorHAnsi" w:cstheme="minorHAnsi"/>
          <w:highlight w:val="yellow"/>
        </w:rPr>
        <w:t xml:space="preserve">. </w:t>
      </w:r>
    </w:p>
    <w:p w14:paraId="42A82EA0" w14:textId="77777777" w:rsidR="00577603" w:rsidRPr="00577603" w:rsidRDefault="00577603" w:rsidP="009C525F">
      <w:pPr>
        <w:contextualSpacing/>
        <w:jc w:val="both"/>
        <w:rPr>
          <w:rFonts w:asciiTheme="minorHAnsi" w:hAnsiTheme="minorHAnsi" w:cstheme="minorHAnsi"/>
          <w:highlight w:val="yellow"/>
        </w:rPr>
      </w:pPr>
    </w:p>
    <w:p w14:paraId="460C2DBD" w14:textId="2A0C336C" w:rsidR="00334D71" w:rsidRDefault="00276713" w:rsidP="009C525F">
      <w:pPr>
        <w:pStyle w:val="ListParagraph"/>
        <w:numPr>
          <w:ilvl w:val="2"/>
          <w:numId w:val="5"/>
        </w:numPr>
        <w:jc w:val="both"/>
        <w:rPr>
          <w:rFonts w:asciiTheme="minorHAnsi" w:hAnsiTheme="minorHAnsi" w:cstheme="minorHAnsi"/>
        </w:rPr>
      </w:pPr>
      <w:r>
        <w:rPr>
          <w:rFonts w:asciiTheme="minorHAnsi" w:hAnsiTheme="minorHAnsi" w:cstheme="minorHAnsi"/>
        </w:rPr>
        <w:t xml:space="preserve">As an optional step, </w:t>
      </w:r>
      <w:r w:rsidRPr="00577603">
        <w:rPr>
          <w:rFonts w:asciiTheme="minorHAnsi" w:hAnsiTheme="minorHAnsi" w:cstheme="minorHAnsi"/>
        </w:rPr>
        <w:t xml:space="preserve">only </w:t>
      </w:r>
      <w:r w:rsidR="00334D71" w:rsidRPr="00577603">
        <w:rPr>
          <w:rFonts w:asciiTheme="minorHAnsi" w:hAnsiTheme="minorHAnsi" w:cstheme="minorHAnsi"/>
        </w:rPr>
        <w:t>if required</w:t>
      </w:r>
      <w:r>
        <w:rPr>
          <w:rFonts w:asciiTheme="minorHAnsi" w:hAnsiTheme="minorHAnsi" w:cstheme="minorHAnsi"/>
        </w:rPr>
        <w:t>,</w:t>
      </w:r>
      <w:r w:rsidR="00334D71" w:rsidRPr="00577603">
        <w:rPr>
          <w:rFonts w:asciiTheme="minorHAnsi" w:hAnsiTheme="minorHAnsi" w:cstheme="minorHAnsi"/>
        </w:rPr>
        <w:t xml:space="preserve"> </w:t>
      </w:r>
      <w:r w:rsidRPr="00577603">
        <w:rPr>
          <w:rFonts w:asciiTheme="minorHAnsi" w:hAnsiTheme="minorHAnsi" w:cstheme="minorHAnsi"/>
        </w:rPr>
        <w:t xml:space="preserve">select </w:t>
      </w:r>
      <w:r>
        <w:rPr>
          <w:rFonts w:asciiTheme="minorHAnsi" w:hAnsiTheme="minorHAnsi" w:cstheme="minorHAnsi"/>
        </w:rPr>
        <w:t xml:space="preserve">the </w:t>
      </w:r>
      <w:r w:rsidR="00334D71" w:rsidRPr="00F165A9">
        <w:rPr>
          <w:rFonts w:asciiTheme="minorHAnsi" w:hAnsiTheme="minorHAnsi" w:cstheme="minorHAnsi"/>
          <w:b/>
          <w:bCs/>
        </w:rPr>
        <w:t>Finish</w:t>
      </w:r>
      <w:r w:rsidR="00334D71" w:rsidRPr="00577603">
        <w:rPr>
          <w:rFonts w:asciiTheme="minorHAnsi" w:hAnsiTheme="minorHAnsi" w:cstheme="minorHAnsi"/>
        </w:rPr>
        <w:t xml:space="preserve"> </w:t>
      </w:r>
      <w:r w:rsidRPr="00F165A9">
        <w:rPr>
          <w:rFonts w:asciiTheme="minorHAnsi" w:hAnsiTheme="minorHAnsi" w:cstheme="minorHAnsi"/>
          <w:b/>
          <w:bCs/>
        </w:rPr>
        <w:t>Module</w:t>
      </w:r>
      <w:r w:rsidRPr="00577603">
        <w:rPr>
          <w:rFonts w:asciiTheme="minorHAnsi" w:hAnsiTheme="minorHAnsi" w:cstheme="minorHAnsi"/>
        </w:rPr>
        <w:t xml:space="preserve"> </w:t>
      </w:r>
      <w:r w:rsidR="00F165A9">
        <w:rPr>
          <w:rFonts w:asciiTheme="minorHAnsi" w:hAnsiTheme="minorHAnsi" w:cstheme="minorHAnsi"/>
          <w:b/>
          <w:bCs/>
        </w:rPr>
        <w:t>&gt;</w:t>
      </w:r>
      <w:r w:rsidRPr="00F165A9">
        <w:rPr>
          <w:rFonts w:asciiTheme="minorHAnsi" w:hAnsiTheme="minorHAnsi" w:cstheme="minorHAnsi"/>
          <w:b/>
          <w:bCs/>
        </w:rPr>
        <w:t xml:space="preserve"> </w:t>
      </w:r>
      <w:r w:rsidR="00334D71" w:rsidRPr="00F165A9">
        <w:rPr>
          <w:rFonts w:asciiTheme="minorHAnsi" w:hAnsiTheme="minorHAnsi" w:cstheme="minorHAnsi"/>
          <w:b/>
          <w:bCs/>
        </w:rPr>
        <w:t xml:space="preserve">Trim </w:t>
      </w:r>
      <w:r w:rsidR="00F165A9">
        <w:rPr>
          <w:rFonts w:asciiTheme="minorHAnsi" w:hAnsiTheme="minorHAnsi" w:cstheme="minorHAnsi"/>
          <w:b/>
          <w:bCs/>
        </w:rPr>
        <w:t>&gt;</w:t>
      </w:r>
      <w:r w:rsidRPr="00F165A9">
        <w:rPr>
          <w:rFonts w:asciiTheme="minorHAnsi" w:hAnsiTheme="minorHAnsi" w:cstheme="minorHAnsi"/>
          <w:b/>
          <w:bCs/>
        </w:rPr>
        <w:t xml:space="preserve"> </w:t>
      </w:r>
      <w:r w:rsidR="00334D71" w:rsidRPr="00F165A9">
        <w:rPr>
          <w:rFonts w:asciiTheme="minorHAnsi" w:hAnsiTheme="minorHAnsi" w:cstheme="minorHAnsi"/>
          <w:b/>
          <w:bCs/>
        </w:rPr>
        <w:t xml:space="preserve">Entity </w:t>
      </w:r>
      <w:r w:rsidR="00F165A9">
        <w:rPr>
          <w:rFonts w:asciiTheme="minorHAnsi" w:hAnsiTheme="minorHAnsi" w:cstheme="minorHAnsi"/>
          <w:b/>
          <w:bCs/>
        </w:rPr>
        <w:t>&gt;</w:t>
      </w:r>
      <w:r w:rsidRPr="00F165A9">
        <w:rPr>
          <w:rFonts w:asciiTheme="minorHAnsi" w:hAnsiTheme="minorHAnsi" w:cstheme="minorHAnsi"/>
          <w:b/>
          <w:bCs/>
        </w:rPr>
        <w:t xml:space="preserve"> </w:t>
      </w:r>
      <w:r w:rsidR="00334D71" w:rsidRPr="00F165A9">
        <w:rPr>
          <w:rFonts w:asciiTheme="minorHAnsi" w:hAnsiTheme="minorHAnsi" w:cstheme="minorHAnsi"/>
          <w:b/>
          <w:bCs/>
        </w:rPr>
        <w:t>Maxilla</w:t>
      </w:r>
      <w:r w:rsidR="00577603">
        <w:rPr>
          <w:rFonts w:asciiTheme="minorHAnsi" w:hAnsiTheme="minorHAnsi" w:cstheme="minorHAnsi"/>
        </w:rPr>
        <w:t>.</w:t>
      </w:r>
      <w:r w:rsidR="00334D71" w:rsidRPr="00577603">
        <w:rPr>
          <w:rFonts w:asciiTheme="minorHAnsi" w:hAnsiTheme="minorHAnsi" w:cstheme="minorHAnsi"/>
        </w:rPr>
        <w:t xml:space="preserve"> Select the excess structure (</w:t>
      </w:r>
      <w:r w:rsidR="00394AB9">
        <w:rPr>
          <w:rFonts w:asciiTheme="minorHAnsi" w:hAnsiTheme="minorHAnsi" w:cstheme="minorHAnsi"/>
        </w:rPr>
        <w:t xml:space="preserve">i.e., </w:t>
      </w:r>
      <w:r w:rsidR="00334D71" w:rsidRPr="00577603">
        <w:rPr>
          <w:rFonts w:asciiTheme="minorHAnsi" w:hAnsiTheme="minorHAnsi" w:cstheme="minorHAnsi"/>
        </w:rPr>
        <w:t xml:space="preserve">noise) and </w:t>
      </w:r>
      <w:r w:rsidRPr="00F165A9">
        <w:rPr>
          <w:rFonts w:asciiTheme="minorHAnsi" w:hAnsiTheme="minorHAnsi" w:cstheme="minorHAnsi"/>
          <w:b/>
          <w:bCs/>
        </w:rPr>
        <w:t>Apply</w:t>
      </w:r>
      <w:r w:rsidR="00334D71" w:rsidRPr="00577603">
        <w:rPr>
          <w:rFonts w:asciiTheme="minorHAnsi" w:hAnsiTheme="minorHAnsi" w:cstheme="minorHAnsi"/>
        </w:rPr>
        <w:t>.</w:t>
      </w:r>
    </w:p>
    <w:p w14:paraId="273EC73D" w14:textId="77777777" w:rsidR="00577603" w:rsidRPr="00577603" w:rsidRDefault="00577603" w:rsidP="009C525F">
      <w:pPr>
        <w:pStyle w:val="ListParagraph"/>
        <w:ind w:left="0"/>
        <w:jc w:val="both"/>
        <w:rPr>
          <w:rFonts w:asciiTheme="minorHAnsi" w:hAnsiTheme="minorHAnsi" w:cstheme="minorHAnsi"/>
        </w:rPr>
      </w:pPr>
    </w:p>
    <w:p w14:paraId="0E780513" w14:textId="38721D06"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 xml:space="preserve">Click </w:t>
      </w:r>
      <w:r w:rsidR="00276713">
        <w:rPr>
          <w:rFonts w:asciiTheme="minorHAnsi" w:hAnsiTheme="minorHAnsi" w:cstheme="minorHAnsi"/>
        </w:rPr>
        <w:t xml:space="preserve">the </w:t>
      </w:r>
      <w:r w:rsidRPr="00F165A9">
        <w:rPr>
          <w:rFonts w:asciiTheme="minorHAnsi" w:hAnsiTheme="minorHAnsi" w:cstheme="minorHAnsi"/>
          <w:b/>
          <w:bCs/>
        </w:rPr>
        <w:t>Fix</w:t>
      </w:r>
      <w:r w:rsidRPr="00577603">
        <w:rPr>
          <w:rFonts w:asciiTheme="minorHAnsi" w:hAnsiTheme="minorHAnsi" w:cstheme="minorHAnsi"/>
        </w:rPr>
        <w:t xml:space="preserve"> </w:t>
      </w:r>
      <w:r w:rsidR="00276713" w:rsidRPr="00F165A9">
        <w:rPr>
          <w:rFonts w:asciiTheme="minorHAnsi" w:hAnsiTheme="minorHAnsi" w:cstheme="minorHAnsi"/>
          <w:b/>
          <w:bCs/>
        </w:rPr>
        <w:t>Module</w:t>
      </w:r>
      <w:r w:rsidR="00276713" w:rsidRPr="00577603">
        <w:rPr>
          <w:rFonts w:asciiTheme="minorHAnsi" w:hAnsiTheme="minorHAnsi" w:cstheme="minorHAnsi"/>
        </w:rPr>
        <w:t xml:space="preserve"> </w:t>
      </w:r>
      <w:r w:rsidR="00F165A9">
        <w:rPr>
          <w:rFonts w:asciiTheme="minorHAnsi" w:hAnsiTheme="minorHAnsi" w:cstheme="minorHAnsi"/>
          <w:b/>
          <w:bCs/>
        </w:rPr>
        <w:t>&gt;</w:t>
      </w:r>
      <w:r w:rsidR="00276713" w:rsidRPr="00F165A9">
        <w:rPr>
          <w:rFonts w:asciiTheme="minorHAnsi" w:hAnsiTheme="minorHAnsi" w:cstheme="minorHAnsi"/>
          <w:b/>
          <w:bCs/>
        </w:rPr>
        <w:t xml:space="preserve"> </w:t>
      </w:r>
      <w:r w:rsidRPr="00F165A9">
        <w:rPr>
          <w:rFonts w:asciiTheme="minorHAnsi" w:hAnsiTheme="minorHAnsi" w:cstheme="minorHAnsi"/>
          <w:b/>
          <w:bCs/>
        </w:rPr>
        <w:t xml:space="preserve">Fix </w:t>
      </w:r>
      <w:r w:rsidR="00394AB9" w:rsidRPr="00294640">
        <w:rPr>
          <w:rFonts w:asciiTheme="minorHAnsi" w:hAnsiTheme="minorHAnsi" w:cstheme="minorHAnsi"/>
          <w:b/>
          <w:bCs/>
        </w:rPr>
        <w:t xml:space="preserve">Wizard </w:t>
      </w:r>
      <w:r w:rsidR="00F165A9">
        <w:rPr>
          <w:rFonts w:asciiTheme="minorHAnsi" w:hAnsiTheme="minorHAnsi" w:cstheme="minorHAnsi"/>
          <w:b/>
          <w:bCs/>
        </w:rPr>
        <w:t>&gt;</w:t>
      </w:r>
      <w:r w:rsidR="00276713" w:rsidRPr="00F165A9">
        <w:rPr>
          <w:rFonts w:asciiTheme="minorHAnsi" w:hAnsiTheme="minorHAnsi" w:cstheme="minorHAnsi"/>
          <w:b/>
          <w:bCs/>
        </w:rPr>
        <w:t xml:space="preserve"> </w:t>
      </w:r>
      <w:r w:rsidRPr="00F165A9">
        <w:rPr>
          <w:rFonts w:asciiTheme="minorHAnsi" w:hAnsiTheme="minorHAnsi" w:cstheme="minorHAnsi"/>
          <w:b/>
          <w:bCs/>
        </w:rPr>
        <w:t xml:space="preserve">Maxilla </w:t>
      </w:r>
      <w:r w:rsidR="00F165A9">
        <w:rPr>
          <w:rFonts w:asciiTheme="minorHAnsi" w:hAnsiTheme="minorHAnsi" w:cstheme="minorHAnsi"/>
          <w:b/>
          <w:bCs/>
        </w:rPr>
        <w:t>&gt;</w:t>
      </w:r>
      <w:r w:rsidR="00276713" w:rsidRPr="00F165A9">
        <w:rPr>
          <w:rFonts w:asciiTheme="minorHAnsi" w:hAnsiTheme="minorHAnsi" w:cstheme="minorHAnsi"/>
          <w:b/>
          <w:bCs/>
        </w:rPr>
        <w:t xml:space="preserve"> Update</w:t>
      </w:r>
      <w:r w:rsidR="00577603">
        <w:rPr>
          <w:rFonts w:asciiTheme="minorHAnsi" w:hAnsiTheme="minorHAnsi" w:cstheme="minorHAnsi"/>
        </w:rPr>
        <w:t>.</w:t>
      </w:r>
      <w:r w:rsidRPr="00577603">
        <w:rPr>
          <w:rFonts w:asciiTheme="minorHAnsi" w:hAnsiTheme="minorHAnsi" w:cstheme="minorHAnsi"/>
        </w:rPr>
        <w:t xml:space="preserve"> Follow </w:t>
      </w:r>
      <w:r w:rsidR="00577603">
        <w:rPr>
          <w:rFonts w:asciiTheme="minorHAnsi" w:hAnsiTheme="minorHAnsi" w:cstheme="minorHAnsi"/>
        </w:rPr>
        <w:t xml:space="preserve">the </w:t>
      </w:r>
      <w:r w:rsidR="00A135B8">
        <w:rPr>
          <w:rFonts w:asciiTheme="minorHAnsi" w:hAnsiTheme="minorHAnsi" w:cstheme="minorHAnsi"/>
        </w:rPr>
        <w:t>directions</w:t>
      </w:r>
      <w:r w:rsidR="00577603">
        <w:rPr>
          <w:rFonts w:asciiTheme="minorHAnsi" w:hAnsiTheme="minorHAnsi" w:cstheme="minorHAnsi"/>
        </w:rPr>
        <w:t xml:space="preserve"> given</w:t>
      </w:r>
      <w:r w:rsidRPr="00577603">
        <w:rPr>
          <w:rFonts w:asciiTheme="minorHAnsi" w:hAnsiTheme="minorHAnsi" w:cstheme="minorHAnsi"/>
        </w:rPr>
        <w:t>.</w:t>
      </w:r>
    </w:p>
    <w:p w14:paraId="79B4803F" w14:textId="77777777" w:rsidR="006B23A5" w:rsidRPr="00577603" w:rsidRDefault="006B23A5" w:rsidP="009C525F">
      <w:pPr>
        <w:contextualSpacing/>
        <w:jc w:val="both"/>
        <w:rPr>
          <w:rFonts w:asciiTheme="minorHAnsi" w:hAnsiTheme="minorHAnsi" w:cstheme="minorHAnsi"/>
        </w:rPr>
      </w:pPr>
    </w:p>
    <w:p w14:paraId="2D675703" w14:textId="3DBE36C1" w:rsidR="00583AB9" w:rsidRPr="00577603" w:rsidRDefault="00C83A90" w:rsidP="009C525F">
      <w:pPr>
        <w:numPr>
          <w:ilvl w:val="2"/>
          <w:numId w:val="5"/>
        </w:numPr>
        <w:contextualSpacing/>
        <w:jc w:val="both"/>
        <w:rPr>
          <w:rFonts w:asciiTheme="minorHAnsi" w:hAnsiTheme="minorHAnsi" w:cstheme="minorHAnsi"/>
          <w:highlight w:val="yellow"/>
        </w:rPr>
      </w:pPr>
      <w:r w:rsidRPr="00577603">
        <w:rPr>
          <w:rFonts w:asciiTheme="minorHAnsi" w:hAnsiTheme="minorHAnsi" w:cstheme="minorHAnsi"/>
          <w:highlight w:val="yellow"/>
        </w:rPr>
        <w:t>Repeat step 3.1</w:t>
      </w:r>
      <w:r w:rsidR="00B51937" w:rsidRPr="00577603">
        <w:rPr>
          <w:rFonts w:asciiTheme="minorHAnsi" w:hAnsiTheme="minorHAnsi" w:cstheme="minorHAnsi"/>
          <w:highlight w:val="yellow"/>
        </w:rPr>
        <w:t>6</w:t>
      </w:r>
      <w:r w:rsidRPr="00577603">
        <w:rPr>
          <w:rFonts w:asciiTheme="minorHAnsi" w:hAnsiTheme="minorHAnsi" w:cstheme="minorHAnsi"/>
          <w:highlight w:val="yellow"/>
        </w:rPr>
        <w:t xml:space="preserve">.1 using an intersecting entity as all objects from group 2 and </w:t>
      </w:r>
      <w:r w:rsidR="00276713" w:rsidRPr="00D31BD1">
        <w:rPr>
          <w:rFonts w:asciiTheme="minorHAnsi" w:hAnsiTheme="minorHAnsi" w:cstheme="minorHAnsi"/>
          <w:b/>
          <w:bCs/>
          <w:highlight w:val="yellow"/>
        </w:rPr>
        <w:t>Apply</w:t>
      </w:r>
      <w:r w:rsidRPr="00577603">
        <w:rPr>
          <w:rFonts w:asciiTheme="minorHAnsi" w:hAnsiTheme="minorHAnsi" w:cstheme="minorHAnsi"/>
          <w:highlight w:val="yellow"/>
        </w:rPr>
        <w:t>.</w:t>
      </w:r>
    </w:p>
    <w:p w14:paraId="0AE61B5B" w14:textId="77777777" w:rsidR="006B23A5" w:rsidRPr="00577603" w:rsidRDefault="006B23A5" w:rsidP="009C525F">
      <w:pPr>
        <w:contextualSpacing/>
        <w:jc w:val="both"/>
        <w:rPr>
          <w:rFonts w:asciiTheme="minorHAnsi" w:hAnsiTheme="minorHAnsi" w:cstheme="minorHAnsi"/>
        </w:rPr>
      </w:pPr>
    </w:p>
    <w:p w14:paraId="7081CEE6" w14:textId="2ED00801"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Click </w:t>
      </w:r>
      <w:r w:rsidR="00276713">
        <w:rPr>
          <w:rFonts w:asciiTheme="minorHAnsi" w:hAnsiTheme="minorHAnsi" w:cstheme="minorHAnsi"/>
          <w:highlight w:val="yellow"/>
        </w:rPr>
        <w:t xml:space="preserve">the </w:t>
      </w:r>
      <w:proofErr w:type="spellStart"/>
      <w:r w:rsidRPr="00F165A9">
        <w:rPr>
          <w:rFonts w:asciiTheme="minorHAnsi" w:hAnsiTheme="minorHAnsi" w:cstheme="minorHAnsi"/>
          <w:b/>
          <w:bCs/>
          <w:highlight w:val="yellow"/>
        </w:rPr>
        <w:t>Remesh</w:t>
      </w:r>
      <w:proofErr w:type="spellEnd"/>
      <w:r w:rsidRPr="00577603">
        <w:rPr>
          <w:rFonts w:asciiTheme="minorHAnsi" w:hAnsiTheme="minorHAnsi" w:cstheme="minorHAnsi"/>
          <w:highlight w:val="yellow"/>
        </w:rPr>
        <w:t xml:space="preserve"> </w:t>
      </w:r>
      <w:r w:rsidR="00276713" w:rsidRPr="00F165A9">
        <w:rPr>
          <w:rFonts w:asciiTheme="minorHAnsi" w:hAnsiTheme="minorHAnsi" w:cstheme="minorHAnsi"/>
          <w:b/>
          <w:bCs/>
          <w:highlight w:val="yellow"/>
        </w:rPr>
        <w:t>Module</w:t>
      </w:r>
      <w:r w:rsidR="00276713" w:rsidRPr="00577603">
        <w:rPr>
          <w:rFonts w:asciiTheme="minorHAnsi" w:hAnsiTheme="minorHAnsi" w:cstheme="minorHAnsi"/>
          <w:highlight w:val="yellow"/>
        </w:rPr>
        <w:t xml:space="preserve"> </w:t>
      </w:r>
      <w:r w:rsidR="00F165A9">
        <w:rPr>
          <w:rFonts w:asciiTheme="minorHAnsi" w:hAnsiTheme="minorHAnsi" w:cstheme="minorHAnsi"/>
          <w:b/>
          <w:bCs/>
          <w:highlight w:val="yellow"/>
        </w:rPr>
        <w:t>&gt;</w:t>
      </w:r>
      <w:r w:rsidR="00276713" w:rsidRPr="00F165A9">
        <w:rPr>
          <w:rFonts w:asciiTheme="minorHAnsi" w:hAnsiTheme="minorHAnsi" w:cstheme="minorHAnsi"/>
          <w:b/>
          <w:bCs/>
          <w:highlight w:val="yellow"/>
        </w:rPr>
        <w:t xml:space="preserve"> </w:t>
      </w:r>
      <w:r w:rsidRPr="00F165A9">
        <w:rPr>
          <w:rFonts w:asciiTheme="minorHAnsi" w:hAnsiTheme="minorHAnsi" w:cstheme="minorHAnsi"/>
          <w:b/>
          <w:bCs/>
          <w:highlight w:val="yellow"/>
        </w:rPr>
        <w:t xml:space="preserve">Adaptive </w:t>
      </w:r>
      <w:proofErr w:type="spellStart"/>
      <w:r w:rsidR="00276713" w:rsidRPr="00D31BD1">
        <w:rPr>
          <w:rFonts w:asciiTheme="minorHAnsi" w:hAnsiTheme="minorHAnsi" w:cstheme="minorHAnsi"/>
          <w:b/>
          <w:bCs/>
          <w:highlight w:val="yellow"/>
        </w:rPr>
        <w:t>Remesh</w:t>
      </w:r>
      <w:proofErr w:type="spellEnd"/>
      <w:r w:rsidR="00DC6693" w:rsidRPr="00577603">
        <w:rPr>
          <w:rFonts w:asciiTheme="minorHAnsi" w:hAnsiTheme="minorHAnsi" w:cstheme="minorHAnsi"/>
          <w:highlight w:val="yellow"/>
        </w:rPr>
        <w:t xml:space="preserve">. </w:t>
      </w:r>
      <w:r w:rsidRPr="00577603">
        <w:rPr>
          <w:rFonts w:asciiTheme="minorHAnsi" w:hAnsiTheme="minorHAnsi" w:cstheme="minorHAnsi"/>
          <w:highlight w:val="yellow"/>
        </w:rPr>
        <w:t xml:space="preserve">Select all </w:t>
      </w:r>
      <w:r w:rsidR="00CD5FA9" w:rsidRPr="00577603">
        <w:rPr>
          <w:rFonts w:asciiTheme="minorHAnsi" w:hAnsiTheme="minorHAnsi" w:cstheme="minorHAnsi"/>
          <w:highlight w:val="yellow"/>
        </w:rPr>
        <w:t>intersecting entities</w:t>
      </w:r>
      <w:r w:rsidRPr="00577603">
        <w:rPr>
          <w:rFonts w:asciiTheme="minorHAnsi" w:hAnsiTheme="minorHAnsi" w:cstheme="minorHAnsi"/>
          <w:highlight w:val="yellow"/>
        </w:rPr>
        <w:t xml:space="preserve"> from</w:t>
      </w:r>
      <w:r w:rsidR="00CD5FA9" w:rsidRPr="00577603">
        <w:rPr>
          <w:rFonts w:asciiTheme="minorHAnsi" w:hAnsiTheme="minorHAnsi" w:cstheme="minorHAnsi"/>
          <w:highlight w:val="yellow"/>
        </w:rPr>
        <w:t xml:space="preserve"> </w:t>
      </w:r>
      <w:r w:rsidRPr="00577603">
        <w:rPr>
          <w:rFonts w:asciiTheme="minorHAnsi" w:hAnsiTheme="minorHAnsi" w:cstheme="minorHAnsi"/>
          <w:highlight w:val="yellow"/>
        </w:rPr>
        <w:t>3.</w:t>
      </w:r>
      <w:r w:rsidR="00C83A90" w:rsidRPr="00577603">
        <w:rPr>
          <w:rFonts w:asciiTheme="minorHAnsi" w:hAnsiTheme="minorHAnsi" w:cstheme="minorHAnsi"/>
          <w:highlight w:val="yellow"/>
        </w:rPr>
        <w:t>1</w:t>
      </w:r>
      <w:r w:rsidR="00B51937" w:rsidRPr="00577603">
        <w:rPr>
          <w:rFonts w:asciiTheme="minorHAnsi" w:hAnsiTheme="minorHAnsi" w:cstheme="minorHAnsi"/>
          <w:highlight w:val="yellow"/>
        </w:rPr>
        <w:t>6</w:t>
      </w:r>
      <w:r w:rsidRPr="00577603">
        <w:rPr>
          <w:rFonts w:asciiTheme="minorHAnsi" w:hAnsiTheme="minorHAnsi" w:cstheme="minorHAnsi"/>
          <w:highlight w:val="yellow"/>
        </w:rPr>
        <w:t>.</w:t>
      </w:r>
      <w:r w:rsidR="00C83A90" w:rsidRPr="00577603">
        <w:rPr>
          <w:rFonts w:asciiTheme="minorHAnsi" w:hAnsiTheme="minorHAnsi" w:cstheme="minorHAnsi"/>
          <w:highlight w:val="yellow"/>
        </w:rPr>
        <w:t>6</w:t>
      </w:r>
      <w:r w:rsidR="00CF5336" w:rsidRPr="00577603">
        <w:rPr>
          <w:rFonts w:asciiTheme="minorHAnsi" w:hAnsiTheme="minorHAnsi" w:cstheme="minorHAnsi"/>
          <w:highlight w:val="yellow"/>
        </w:rPr>
        <w:t xml:space="preserve"> </w:t>
      </w:r>
      <w:r w:rsidR="00DC6693" w:rsidRPr="00577603">
        <w:rPr>
          <w:rFonts w:asciiTheme="minorHAnsi" w:hAnsiTheme="minorHAnsi" w:cstheme="minorHAnsi"/>
          <w:highlight w:val="yellow"/>
        </w:rPr>
        <w:t xml:space="preserve">and </w:t>
      </w:r>
      <w:r w:rsidR="00276713" w:rsidRPr="00F165A9">
        <w:rPr>
          <w:rFonts w:asciiTheme="minorHAnsi" w:hAnsiTheme="minorHAnsi" w:cstheme="minorHAnsi"/>
          <w:b/>
          <w:bCs/>
          <w:highlight w:val="yellow"/>
        </w:rPr>
        <w:t>Apply</w:t>
      </w:r>
      <w:r w:rsidRPr="00577603">
        <w:rPr>
          <w:rFonts w:asciiTheme="minorHAnsi" w:hAnsiTheme="minorHAnsi" w:cstheme="minorHAnsi"/>
          <w:highlight w:val="yellow"/>
        </w:rPr>
        <w:t>.</w:t>
      </w:r>
      <w:r w:rsidRPr="00577603">
        <w:rPr>
          <w:rFonts w:asciiTheme="minorHAnsi" w:hAnsiTheme="minorHAnsi" w:cstheme="minorHAnsi"/>
        </w:rPr>
        <w:t xml:space="preserve"> </w:t>
      </w:r>
    </w:p>
    <w:p w14:paraId="5D71D614" w14:textId="77777777" w:rsidR="006B23A5" w:rsidRPr="00577603" w:rsidRDefault="006B23A5" w:rsidP="009C525F">
      <w:pPr>
        <w:contextualSpacing/>
        <w:jc w:val="both"/>
        <w:rPr>
          <w:rFonts w:asciiTheme="minorHAnsi" w:hAnsiTheme="minorHAnsi" w:cstheme="minorHAnsi"/>
        </w:rPr>
      </w:pPr>
    </w:p>
    <w:p w14:paraId="3EEB5254" w14:textId="2BCCA769"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Click </w:t>
      </w:r>
      <w:r w:rsidR="00276713">
        <w:rPr>
          <w:rFonts w:asciiTheme="minorHAnsi" w:hAnsiTheme="minorHAnsi" w:cstheme="minorHAnsi"/>
          <w:highlight w:val="yellow"/>
        </w:rPr>
        <w:t xml:space="preserve">the </w:t>
      </w:r>
      <w:proofErr w:type="spellStart"/>
      <w:r w:rsidRPr="00F165A9">
        <w:rPr>
          <w:rFonts w:asciiTheme="minorHAnsi" w:hAnsiTheme="minorHAnsi" w:cstheme="minorHAnsi"/>
          <w:b/>
          <w:bCs/>
          <w:highlight w:val="yellow"/>
        </w:rPr>
        <w:t>Remesh</w:t>
      </w:r>
      <w:proofErr w:type="spellEnd"/>
      <w:r w:rsidRPr="00577603">
        <w:rPr>
          <w:rFonts w:asciiTheme="minorHAnsi" w:hAnsiTheme="minorHAnsi" w:cstheme="minorHAnsi"/>
          <w:highlight w:val="yellow"/>
        </w:rPr>
        <w:t xml:space="preserve"> </w:t>
      </w:r>
      <w:r w:rsidR="00276713" w:rsidRPr="00F165A9">
        <w:rPr>
          <w:rFonts w:asciiTheme="minorHAnsi" w:hAnsiTheme="minorHAnsi" w:cstheme="minorHAnsi"/>
          <w:b/>
          <w:bCs/>
          <w:highlight w:val="yellow"/>
        </w:rPr>
        <w:t>Module</w:t>
      </w:r>
      <w:r w:rsidR="00276713">
        <w:rPr>
          <w:rFonts w:asciiTheme="minorHAnsi" w:hAnsiTheme="minorHAnsi" w:cstheme="minorHAnsi"/>
          <w:highlight w:val="yellow"/>
        </w:rPr>
        <w:t xml:space="preserve"> </w:t>
      </w:r>
      <w:r w:rsidR="00F165A9">
        <w:rPr>
          <w:rFonts w:asciiTheme="minorHAnsi" w:hAnsiTheme="minorHAnsi" w:cstheme="minorHAnsi"/>
          <w:b/>
          <w:bCs/>
          <w:highlight w:val="yellow"/>
        </w:rPr>
        <w:t>&gt;</w:t>
      </w:r>
      <w:r w:rsidR="00DC6693" w:rsidRPr="00577603">
        <w:rPr>
          <w:rFonts w:asciiTheme="minorHAnsi" w:hAnsiTheme="minorHAnsi" w:cstheme="minorHAnsi"/>
          <w:highlight w:val="yellow"/>
        </w:rPr>
        <w:t xml:space="preserve"> </w:t>
      </w:r>
      <w:r w:rsidRPr="00F165A9">
        <w:rPr>
          <w:rFonts w:asciiTheme="minorHAnsi" w:hAnsiTheme="minorHAnsi" w:cstheme="minorHAnsi"/>
          <w:b/>
          <w:bCs/>
          <w:highlight w:val="yellow"/>
        </w:rPr>
        <w:t xml:space="preserve">Split </w:t>
      </w:r>
      <w:r w:rsidR="00276713" w:rsidRPr="00F165A9">
        <w:rPr>
          <w:rFonts w:asciiTheme="minorHAnsi" w:hAnsiTheme="minorHAnsi" w:cstheme="minorHAnsi"/>
          <w:b/>
          <w:bCs/>
          <w:highlight w:val="yellow"/>
        </w:rPr>
        <w:t>Non</w:t>
      </w:r>
      <w:r w:rsidRPr="00F165A9">
        <w:rPr>
          <w:rFonts w:asciiTheme="minorHAnsi" w:hAnsiTheme="minorHAnsi" w:cstheme="minorHAnsi"/>
          <w:b/>
          <w:bCs/>
          <w:highlight w:val="yellow"/>
        </w:rPr>
        <w:t xml:space="preserve">-manifold </w:t>
      </w:r>
      <w:r w:rsidR="00276713" w:rsidRPr="00F165A9">
        <w:rPr>
          <w:rFonts w:asciiTheme="minorHAnsi" w:hAnsiTheme="minorHAnsi" w:cstheme="minorHAnsi"/>
          <w:b/>
          <w:bCs/>
          <w:highlight w:val="yellow"/>
        </w:rPr>
        <w:t>Assembly</w:t>
      </w:r>
      <w:r w:rsidRPr="00577603">
        <w:rPr>
          <w:rFonts w:asciiTheme="minorHAnsi" w:hAnsiTheme="minorHAnsi" w:cstheme="minorHAnsi"/>
          <w:highlight w:val="yellow"/>
        </w:rPr>
        <w:t>.</w:t>
      </w:r>
    </w:p>
    <w:p w14:paraId="5341A34E" w14:textId="77777777" w:rsidR="006B23A5" w:rsidRPr="00577603" w:rsidRDefault="006B23A5" w:rsidP="009C525F">
      <w:pPr>
        <w:contextualSpacing/>
        <w:jc w:val="both"/>
        <w:rPr>
          <w:rFonts w:asciiTheme="minorHAnsi" w:hAnsiTheme="minorHAnsi" w:cstheme="minorHAnsi"/>
        </w:rPr>
      </w:pPr>
    </w:p>
    <w:p w14:paraId="64C23542" w14:textId="2EDA039C"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Click </w:t>
      </w:r>
      <w:r w:rsidR="00276713">
        <w:rPr>
          <w:rFonts w:asciiTheme="minorHAnsi" w:hAnsiTheme="minorHAnsi" w:cstheme="minorHAnsi"/>
          <w:highlight w:val="yellow"/>
        </w:rPr>
        <w:t xml:space="preserve">the </w:t>
      </w:r>
      <w:proofErr w:type="spellStart"/>
      <w:r w:rsidRPr="00F165A9">
        <w:rPr>
          <w:rFonts w:asciiTheme="minorHAnsi" w:hAnsiTheme="minorHAnsi" w:cstheme="minorHAnsi"/>
          <w:b/>
          <w:bCs/>
          <w:highlight w:val="yellow"/>
        </w:rPr>
        <w:t>Remesh</w:t>
      </w:r>
      <w:proofErr w:type="spellEnd"/>
      <w:r w:rsidRPr="00577603">
        <w:rPr>
          <w:rFonts w:asciiTheme="minorHAnsi" w:hAnsiTheme="minorHAnsi" w:cstheme="minorHAnsi"/>
          <w:highlight w:val="yellow"/>
        </w:rPr>
        <w:t xml:space="preserve"> </w:t>
      </w:r>
      <w:r w:rsidR="00276713" w:rsidRPr="00F165A9">
        <w:rPr>
          <w:rFonts w:asciiTheme="minorHAnsi" w:hAnsiTheme="minorHAnsi" w:cstheme="minorHAnsi"/>
          <w:b/>
          <w:bCs/>
          <w:highlight w:val="yellow"/>
        </w:rPr>
        <w:t>Module</w:t>
      </w:r>
      <w:r w:rsidR="00276713" w:rsidRPr="00577603">
        <w:rPr>
          <w:rFonts w:asciiTheme="minorHAnsi" w:hAnsiTheme="minorHAnsi" w:cstheme="minorHAnsi"/>
          <w:highlight w:val="yellow"/>
        </w:rPr>
        <w:t xml:space="preserve"> </w:t>
      </w:r>
      <w:r w:rsidR="00F165A9">
        <w:rPr>
          <w:rFonts w:asciiTheme="minorHAnsi" w:hAnsiTheme="minorHAnsi" w:cstheme="minorHAnsi"/>
          <w:b/>
          <w:bCs/>
          <w:highlight w:val="yellow"/>
        </w:rPr>
        <w:t>&gt;</w:t>
      </w:r>
      <w:r w:rsidR="00276713" w:rsidRPr="00F165A9">
        <w:rPr>
          <w:rFonts w:asciiTheme="minorHAnsi" w:hAnsiTheme="minorHAnsi" w:cstheme="minorHAnsi"/>
          <w:b/>
          <w:bCs/>
          <w:highlight w:val="yellow"/>
        </w:rPr>
        <w:t xml:space="preserve"> </w:t>
      </w:r>
      <w:r w:rsidRPr="00F165A9">
        <w:rPr>
          <w:rFonts w:asciiTheme="minorHAnsi" w:hAnsiTheme="minorHAnsi" w:cstheme="minorHAnsi"/>
          <w:b/>
          <w:bCs/>
          <w:highlight w:val="yellow"/>
        </w:rPr>
        <w:t xml:space="preserve">Create </w:t>
      </w:r>
      <w:r w:rsidR="00276713" w:rsidRPr="00F165A9">
        <w:rPr>
          <w:rFonts w:asciiTheme="minorHAnsi" w:hAnsiTheme="minorHAnsi" w:cstheme="minorHAnsi"/>
          <w:b/>
          <w:bCs/>
          <w:highlight w:val="yellow"/>
        </w:rPr>
        <w:t>Non</w:t>
      </w:r>
      <w:r w:rsidRPr="00F165A9">
        <w:rPr>
          <w:rFonts w:asciiTheme="minorHAnsi" w:hAnsiTheme="minorHAnsi" w:cstheme="minorHAnsi"/>
          <w:b/>
          <w:bCs/>
          <w:highlight w:val="yellow"/>
        </w:rPr>
        <w:t xml:space="preserve">-manifold </w:t>
      </w:r>
      <w:r w:rsidR="00276713" w:rsidRPr="00F165A9">
        <w:rPr>
          <w:rFonts w:asciiTheme="minorHAnsi" w:hAnsiTheme="minorHAnsi" w:cstheme="minorHAnsi"/>
          <w:b/>
          <w:bCs/>
          <w:highlight w:val="yellow"/>
        </w:rPr>
        <w:t xml:space="preserve">Assembly </w:t>
      </w:r>
      <w:r w:rsidR="00F165A9">
        <w:rPr>
          <w:rFonts w:asciiTheme="minorHAnsi" w:hAnsiTheme="minorHAnsi" w:cstheme="minorHAnsi"/>
          <w:b/>
          <w:bCs/>
          <w:highlight w:val="yellow"/>
        </w:rPr>
        <w:t>&gt;</w:t>
      </w:r>
      <w:r w:rsidR="00276713" w:rsidRPr="00F165A9">
        <w:rPr>
          <w:rFonts w:asciiTheme="minorHAnsi" w:hAnsiTheme="minorHAnsi" w:cstheme="minorHAnsi"/>
          <w:b/>
          <w:bCs/>
          <w:highlight w:val="yellow"/>
        </w:rPr>
        <w:t xml:space="preserve"> </w:t>
      </w:r>
      <w:r w:rsidRPr="00F165A9">
        <w:rPr>
          <w:rFonts w:asciiTheme="minorHAnsi" w:hAnsiTheme="minorHAnsi" w:cstheme="minorHAnsi"/>
          <w:b/>
          <w:bCs/>
          <w:highlight w:val="yellow"/>
        </w:rPr>
        <w:t xml:space="preserve">Main </w:t>
      </w:r>
      <w:r w:rsidR="00276713" w:rsidRPr="00F165A9">
        <w:rPr>
          <w:rFonts w:asciiTheme="minorHAnsi" w:hAnsiTheme="minorHAnsi" w:cstheme="minorHAnsi"/>
          <w:b/>
          <w:bCs/>
          <w:highlight w:val="yellow"/>
        </w:rPr>
        <w:t xml:space="preserve">Entity </w:t>
      </w:r>
      <w:r w:rsidR="00F165A9">
        <w:rPr>
          <w:rFonts w:asciiTheme="minorHAnsi" w:hAnsiTheme="minorHAnsi" w:cstheme="minorHAnsi"/>
          <w:b/>
          <w:bCs/>
          <w:highlight w:val="yellow"/>
        </w:rPr>
        <w:t>&gt;</w:t>
      </w:r>
      <w:r w:rsidR="00276713" w:rsidRPr="00F165A9">
        <w:rPr>
          <w:rFonts w:asciiTheme="minorHAnsi" w:hAnsiTheme="minorHAnsi" w:cstheme="minorHAnsi"/>
          <w:b/>
          <w:bCs/>
          <w:highlight w:val="yellow"/>
        </w:rPr>
        <w:t xml:space="preserve"> Individual Object </w:t>
      </w:r>
      <w:r w:rsidRPr="00577603">
        <w:rPr>
          <w:rFonts w:asciiTheme="minorHAnsi" w:hAnsiTheme="minorHAnsi" w:cstheme="minorHAnsi"/>
          <w:highlight w:val="yellow"/>
        </w:rPr>
        <w:t xml:space="preserve">(PDL) from group 2 from the object tree. Select </w:t>
      </w:r>
      <w:r w:rsidR="00276713" w:rsidRPr="00F165A9">
        <w:rPr>
          <w:rFonts w:asciiTheme="minorHAnsi" w:hAnsiTheme="minorHAnsi" w:cstheme="minorHAnsi"/>
          <w:b/>
          <w:bCs/>
          <w:highlight w:val="yellow"/>
        </w:rPr>
        <w:t>Intersecting Entity</w:t>
      </w:r>
      <w:r w:rsidR="00276713" w:rsidRPr="00577603">
        <w:rPr>
          <w:rFonts w:asciiTheme="minorHAnsi" w:hAnsiTheme="minorHAnsi" w:cstheme="minorHAnsi"/>
          <w:highlight w:val="yellow"/>
        </w:rPr>
        <w:t xml:space="preserve"> </w:t>
      </w:r>
      <w:r w:rsidR="00F165A9">
        <w:rPr>
          <w:rFonts w:asciiTheme="minorHAnsi" w:hAnsiTheme="minorHAnsi" w:cstheme="minorHAnsi"/>
          <w:b/>
          <w:bCs/>
          <w:highlight w:val="yellow"/>
        </w:rPr>
        <w:t>&gt;</w:t>
      </w:r>
      <w:r w:rsidR="00276713" w:rsidRPr="00F165A9">
        <w:rPr>
          <w:rFonts w:asciiTheme="minorHAnsi" w:hAnsiTheme="minorHAnsi" w:cstheme="minorHAnsi"/>
          <w:b/>
          <w:bCs/>
          <w:highlight w:val="yellow"/>
        </w:rPr>
        <w:t xml:space="preserve"> Select Respective Object</w:t>
      </w:r>
      <w:r w:rsidR="00276713" w:rsidRPr="00577603">
        <w:rPr>
          <w:rFonts w:asciiTheme="minorHAnsi" w:hAnsiTheme="minorHAnsi" w:cstheme="minorHAnsi"/>
          <w:highlight w:val="yellow"/>
        </w:rPr>
        <w:t xml:space="preserve"> </w:t>
      </w:r>
      <w:r w:rsidRPr="00577603">
        <w:rPr>
          <w:rFonts w:asciiTheme="minorHAnsi" w:hAnsiTheme="minorHAnsi" w:cstheme="minorHAnsi"/>
          <w:highlight w:val="yellow"/>
        </w:rPr>
        <w:t xml:space="preserve">from step 3.4 (corresponding to that tooth type) </w:t>
      </w:r>
      <w:r w:rsidR="00DC6693" w:rsidRPr="00577603">
        <w:rPr>
          <w:rFonts w:asciiTheme="minorHAnsi" w:hAnsiTheme="minorHAnsi" w:cstheme="minorHAnsi"/>
          <w:highlight w:val="yellow"/>
        </w:rPr>
        <w:t xml:space="preserve">and </w:t>
      </w:r>
      <w:r w:rsidR="00276713" w:rsidRPr="00F165A9">
        <w:rPr>
          <w:rFonts w:asciiTheme="minorHAnsi" w:hAnsiTheme="minorHAnsi" w:cstheme="minorHAnsi"/>
          <w:b/>
          <w:bCs/>
          <w:highlight w:val="yellow"/>
        </w:rPr>
        <w:t>Apply</w:t>
      </w:r>
      <w:r w:rsidRPr="00577603">
        <w:rPr>
          <w:rFonts w:asciiTheme="minorHAnsi" w:hAnsiTheme="minorHAnsi" w:cstheme="minorHAnsi"/>
          <w:highlight w:val="yellow"/>
        </w:rPr>
        <w:t>.</w:t>
      </w:r>
    </w:p>
    <w:p w14:paraId="45CC74B6" w14:textId="77777777" w:rsidR="006B23A5" w:rsidRPr="00577603" w:rsidRDefault="006B23A5" w:rsidP="009C525F">
      <w:pPr>
        <w:contextualSpacing/>
        <w:jc w:val="both"/>
        <w:rPr>
          <w:rFonts w:asciiTheme="minorHAnsi" w:hAnsiTheme="minorHAnsi" w:cstheme="minorHAnsi"/>
        </w:rPr>
      </w:pPr>
    </w:p>
    <w:p w14:paraId="09820F87" w14:textId="1275428C"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Click </w:t>
      </w:r>
      <w:proofErr w:type="spellStart"/>
      <w:r w:rsidRPr="00F165A9">
        <w:rPr>
          <w:rFonts w:asciiTheme="minorHAnsi" w:hAnsiTheme="minorHAnsi" w:cstheme="minorHAnsi"/>
          <w:b/>
          <w:bCs/>
          <w:highlight w:val="yellow"/>
        </w:rPr>
        <w:t>Remesh</w:t>
      </w:r>
      <w:proofErr w:type="spellEnd"/>
      <w:r w:rsidRPr="00F165A9">
        <w:rPr>
          <w:rFonts w:asciiTheme="minorHAnsi" w:hAnsiTheme="minorHAnsi" w:cstheme="minorHAnsi"/>
          <w:b/>
          <w:bCs/>
          <w:highlight w:val="yellow"/>
        </w:rPr>
        <w:t xml:space="preserve"> </w:t>
      </w:r>
      <w:r w:rsidR="00276713" w:rsidRPr="00F165A9">
        <w:rPr>
          <w:rFonts w:asciiTheme="minorHAnsi" w:hAnsiTheme="minorHAnsi" w:cstheme="minorHAnsi"/>
          <w:b/>
          <w:bCs/>
          <w:highlight w:val="yellow"/>
        </w:rPr>
        <w:t xml:space="preserve">Module </w:t>
      </w:r>
      <w:r w:rsidR="00F165A9">
        <w:rPr>
          <w:rFonts w:asciiTheme="minorHAnsi" w:hAnsiTheme="minorHAnsi" w:cstheme="minorHAnsi"/>
          <w:b/>
          <w:bCs/>
          <w:highlight w:val="yellow"/>
        </w:rPr>
        <w:t>&gt;</w:t>
      </w:r>
      <w:r w:rsidR="00276713" w:rsidRPr="00F165A9">
        <w:rPr>
          <w:rFonts w:asciiTheme="minorHAnsi" w:hAnsiTheme="minorHAnsi" w:cstheme="minorHAnsi"/>
          <w:b/>
          <w:bCs/>
          <w:highlight w:val="yellow"/>
        </w:rPr>
        <w:t xml:space="preserve"> Adaptive </w:t>
      </w:r>
      <w:proofErr w:type="spellStart"/>
      <w:r w:rsidR="00276713" w:rsidRPr="00F165A9">
        <w:rPr>
          <w:rFonts w:asciiTheme="minorHAnsi" w:hAnsiTheme="minorHAnsi" w:cstheme="minorHAnsi"/>
          <w:b/>
          <w:bCs/>
          <w:highlight w:val="yellow"/>
        </w:rPr>
        <w:t>Remesh</w:t>
      </w:r>
      <w:proofErr w:type="spellEnd"/>
      <w:r w:rsidR="00B15829" w:rsidRPr="00B15829">
        <w:rPr>
          <w:rFonts w:asciiTheme="minorHAnsi" w:hAnsiTheme="minorHAnsi" w:cstheme="minorHAnsi"/>
          <w:highlight w:val="yellow"/>
        </w:rPr>
        <w:t>.</w:t>
      </w:r>
      <w:r w:rsidR="00B15829">
        <w:rPr>
          <w:rFonts w:asciiTheme="minorHAnsi" w:hAnsiTheme="minorHAnsi" w:cstheme="minorHAnsi"/>
          <w:b/>
          <w:bCs/>
          <w:highlight w:val="yellow"/>
        </w:rPr>
        <w:t xml:space="preserve"> </w:t>
      </w:r>
      <w:r w:rsidRPr="00F165A9">
        <w:rPr>
          <w:rFonts w:asciiTheme="minorHAnsi" w:hAnsiTheme="minorHAnsi" w:cstheme="minorHAnsi"/>
          <w:b/>
          <w:bCs/>
          <w:highlight w:val="yellow"/>
        </w:rPr>
        <w:t>Select</w:t>
      </w:r>
      <w:r w:rsidRPr="00577603">
        <w:rPr>
          <w:rFonts w:asciiTheme="minorHAnsi" w:hAnsiTheme="minorHAnsi" w:cstheme="minorHAnsi"/>
          <w:highlight w:val="yellow"/>
        </w:rPr>
        <w:t xml:space="preserve"> the </w:t>
      </w:r>
      <w:r w:rsidR="00CD5FA9" w:rsidRPr="00577603">
        <w:rPr>
          <w:rFonts w:asciiTheme="minorHAnsi" w:hAnsiTheme="minorHAnsi" w:cstheme="minorHAnsi"/>
          <w:highlight w:val="yellow"/>
        </w:rPr>
        <w:t xml:space="preserve">intersecting </w:t>
      </w:r>
      <w:r w:rsidRPr="00577603">
        <w:rPr>
          <w:rFonts w:asciiTheme="minorHAnsi" w:hAnsiTheme="minorHAnsi" w:cstheme="minorHAnsi"/>
          <w:highlight w:val="yellow"/>
        </w:rPr>
        <w:t>entity from 3.</w:t>
      </w:r>
      <w:r w:rsidR="00C83A90" w:rsidRPr="00577603">
        <w:rPr>
          <w:rFonts w:asciiTheme="minorHAnsi" w:hAnsiTheme="minorHAnsi" w:cstheme="minorHAnsi"/>
          <w:highlight w:val="yellow"/>
        </w:rPr>
        <w:t>1</w:t>
      </w:r>
      <w:r w:rsidR="00B51937" w:rsidRPr="00577603">
        <w:rPr>
          <w:rFonts w:asciiTheme="minorHAnsi" w:hAnsiTheme="minorHAnsi" w:cstheme="minorHAnsi"/>
          <w:highlight w:val="yellow"/>
        </w:rPr>
        <w:t>6</w:t>
      </w:r>
      <w:r w:rsidRPr="00577603">
        <w:rPr>
          <w:rFonts w:asciiTheme="minorHAnsi" w:hAnsiTheme="minorHAnsi" w:cstheme="minorHAnsi"/>
          <w:highlight w:val="yellow"/>
        </w:rPr>
        <w:t>.</w:t>
      </w:r>
      <w:r w:rsidR="00C83A90" w:rsidRPr="00577603">
        <w:rPr>
          <w:rFonts w:asciiTheme="minorHAnsi" w:hAnsiTheme="minorHAnsi" w:cstheme="minorHAnsi"/>
          <w:highlight w:val="yellow"/>
        </w:rPr>
        <w:t>9</w:t>
      </w:r>
      <w:r w:rsidR="00DC6693" w:rsidRPr="00577603">
        <w:rPr>
          <w:rFonts w:asciiTheme="minorHAnsi" w:hAnsiTheme="minorHAnsi" w:cstheme="minorHAnsi"/>
          <w:highlight w:val="yellow"/>
        </w:rPr>
        <w:t xml:space="preserve"> and </w:t>
      </w:r>
      <w:r w:rsidR="00276713" w:rsidRPr="00F165A9">
        <w:rPr>
          <w:rFonts w:asciiTheme="minorHAnsi" w:hAnsiTheme="minorHAnsi" w:cstheme="minorHAnsi"/>
          <w:b/>
          <w:bCs/>
          <w:highlight w:val="yellow"/>
        </w:rPr>
        <w:t>Apply</w:t>
      </w:r>
      <w:r w:rsidR="00DC6693" w:rsidRPr="00577603">
        <w:rPr>
          <w:rFonts w:asciiTheme="minorHAnsi" w:hAnsiTheme="minorHAnsi" w:cstheme="minorHAnsi"/>
          <w:highlight w:val="yellow"/>
        </w:rPr>
        <w:t>.</w:t>
      </w:r>
    </w:p>
    <w:p w14:paraId="6A2C6DBA" w14:textId="77777777" w:rsidR="006B23A5" w:rsidRPr="00577603" w:rsidRDefault="006B23A5" w:rsidP="009C525F">
      <w:pPr>
        <w:contextualSpacing/>
        <w:jc w:val="both"/>
        <w:rPr>
          <w:rFonts w:asciiTheme="minorHAnsi" w:hAnsiTheme="minorHAnsi" w:cstheme="minorHAnsi"/>
        </w:rPr>
      </w:pPr>
    </w:p>
    <w:p w14:paraId="5D9A6CC2" w14:textId="14153C00"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lastRenderedPageBreak/>
        <w:t xml:space="preserve">Click </w:t>
      </w:r>
      <w:proofErr w:type="spellStart"/>
      <w:r w:rsidR="00276713">
        <w:rPr>
          <w:rFonts w:asciiTheme="minorHAnsi" w:hAnsiTheme="minorHAnsi" w:cstheme="minorHAnsi"/>
          <w:highlight w:val="yellow"/>
        </w:rPr>
        <w:t>t</w:t>
      </w:r>
      <w:r w:rsidRPr="00F165A9">
        <w:rPr>
          <w:rFonts w:asciiTheme="minorHAnsi" w:hAnsiTheme="minorHAnsi" w:cstheme="minorHAnsi"/>
          <w:b/>
          <w:bCs/>
          <w:highlight w:val="yellow"/>
        </w:rPr>
        <w:t>Remesh</w:t>
      </w:r>
      <w:proofErr w:type="spellEnd"/>
      <w:r w:rsidRPr="00F165A9">
        <w:rPr>
          <w:rFonts w:asciiTheme="minorHAnsi" w:hAnsiTheme="minorHAnsi" w:cstheme="minorHAnsi"/>
          <w:b/>
          <w:bCs/>
          <w:highlight w:val="yellow"/>
        </w:rPr>
        <w:t xml:space="preserve"> </w:t>
      </w:r>
      <w:r w:rsidR="00276713" w:rsidRPr="00F165A9">
        <w:rPr>
          <w:rFonts w:asciiTheme="minorHAnsi" w:hAnsiTheme="minorHAnsi" w:cstheme="minorHAnsi"/>
          <w:b/>
          <w:bCs/>
          <w:highlight w:val="yellow"/>
        </w:rPr>
        <w:t xml:space="preserve">Module </w:t>
      </w:r>
      <w:r w:rsidR="00F165A9">
        <w:rPr>
          <w:rFonts w:asciiTheme="minorHAnsi" w:hAnsiTheme="minorHAnsi" w:cstheme="minorHAnsi"/>
          <w:b/>
          <w:bCs/>
          <w:highlight w:val="yellow"/>
        </w:rPr>
        <w:t>&gt;</w:t>
      </w:r>
      <w:r w:rsidR="00276713" w:rsidRPr="00F165A9">
        <w:rPr>
          <w:rFonts w:asciiTheme="minorHAnsi" w:hAnsiTheme="minorHAnsi" w:cstheme="minorHAnsi"/>
          <w:b/>
          <w:bCs/>
          <w:highlight w:val="yellow"/>
        </w:rPr>
        <w:t xml:space="preserve"> </w:t>
      </w:r>
      <w:r w:rsidRPr="00F165A9">
        <w:rPr>
          <w:rFonts w:asciiTheme="minorHAnsi" w:hAnsiTheme="minorHAnsi" w:cstheme="minorHAnsi"/>
          <w:b/>
          <w:bCs/>
          <w:highlight w:val="yellow"/>
        </w:rPr>
        <w:t xml:space="preserve">Split </w:t>
      </w:r>
      <w:r w:rsidR="00276713" w:rsidRPr="00F165A9">
        <w:rPr>
          <w:rFonts w:asciiTheme="minorHAnsi" w:hAnsiTheme="minorHAnsi" w:cstheme="minorHAnsi"/>
          <w:b/>
          <w:bCs/>
          <w:highlight w:val="yellow"/>
        </w:rPr>
        <w:t>Non-manifold Assembly</w:t>
      </w:r>
      <w:r w:rsidRPr="00577603">
        <w:rPr>
          <w:rFonts w:asciiTheme="minorHAnsi" w:hAnsiTheme="minorHAnsi" w:cstheme="minorHAnsi"/>
          <w:highlight w:val="yellow"/>
        </w:rPr>
        <w:t>.</w:t>
      </w:r>
    </w:p>
    <w:p w14:paraId="6D52A83E" w14:textId="77777777" w:rsidR="006B23A5" w:rsidRPr="00577603" w:rsidRDefault="006B23A5" w:rsidP="009C525F">
      <w:pPr>
        <w:contextualSpacing/>
        <w:jc w:val="both"/>
        <w:rPr>
          <w:rFonts w:asciiTheme="minorHAnsi" w:hAnsiTheme="minorHAnsi" w:cstheme="minorHAnsi"/>
        </w:rPr>
      </w:pPr>
    </w:p>
    <w:p w14:paraId="084B2998" w14:textId="1B2A240C"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Repeat steps 3.</w:t>
      </w:r>
      <w:r w:rsidR="00C83A90" w:rsidRPr="00577603">
        <w:rPr>
          <w:rFonts w:asciiTheme="minorHAnsi" w:hAnsiTheme="minorHAnsi" w:cstheme="minorHAnsi"/>
        </w:rPr>
        <w:t>1</w:t>
      </w:r>
      <w:r w:rsidR="00B51937" w:rsidRPr="00577603">
        <w:rPr>
          <w:rFonts w:asciiTheme="minorHAnsi" w:hAnsiTheme="minorHAnsi" w:cstheme="minorHAnsi"/>
        </w:rPr>
        <w:t>6</w:t>
      </w:r>
      <w:r w:rsidRPr="00577603">
        <w:rPr>
          <w:rFonts w:asciiTheme="minorHAnsi" w:hAnsiTheme="minorHAnsi" w:cstheme="minorHAnsi"/>
        </w:rPr>
        <w:t>.</w:t>
      </w:r>
      <w:r w:rsidR="00C83A90" w:rsidRPr="00577603">
        <w:rPr>
          <w:rFonts w:asciiTheme="minorHAnsi" w:hAnsiTheme="minorHAnsi" w:cstheme="minorHAnsi"/>
        </w:rPr>
        <w:t>9</w:t>
      </w:r>
      <w:r w:rsidR="00394AB9" w:rsidRPr="00294640">
        <w:rPr>
          <w:rFonts w:asciiTheme="minorHAnsi" w:hAnsiTheme="minorHAnsi" w:cstheme="minorHAnsi"/>
        </w:rPr>
        <w:t>–</w:t>
      </w:r>
      <w:r w:rsidRPr="00577603">
        <w:rPr>
          <w:rFonts w:asciiTheme="minorHAnsi" w:hAnsiTheme="minorHAnsi" w:cstheme="minorHAnsi"/>
        </w:rPr>
        <w:t>3.</w:t>
      </w:r>
      <w:r w:rsidR="00C83A90" w:rsidRPr="00577603">
        <w:rPr>
          <w:rFonts w:asciiTheme="minorHAnsi" w:hAnsiTheme="minorHAnsi" w:cstheme="minorHAnsi"/>
        </w:rPr>
        <w:t>1</w:t>
      </w:r>
      <w:r w:rsidR="00B51937" w:rsidRPr="00577603">
        <w:rPr>
          <w:rFonts w:asciiTheme="minorHAnsi" w:hAnsiTheme="minorHAnsi" w:cstheme="minorHAnsi"/>
        </w:rPr>
        <w:t>6</w:t>
      </w:r>
      <w:r w:rsidRPr="00577603">
        <w:rPr>
          <w:rFonts w:asciiTheme="minorHAnsi" w:hAnsiTheme="minorHAnsi" w:cstheme="minorHAnsi"/>
        </w:rPr>
        <w:t>.</w:t>
      </w:r>
      <w:r w:rsidR="00C83A90" w:rsidRPr="00577603">
        <w:rPr>
          <w:rFonts w:asciiTheme="minorHAnsi" w:hAnsiTheme="minorHAnsi" w:cstheme="minorHAnsi"/>
        </w:rPr>
        <w:t>11</w:t>
      </w:r>
      <w:r w:rsidRPr="00577603">
        <w:rPr>
          <w:rFonts w:asciiTheme="minorHAnsi" w:hAnsiTheme="minorHAnsi" w:cstheme="minorHAnsi"/>
        </w:rPr>
        <w:t xml:space="preserve"> for each tooth. </w:t>
      </w:r>
    </w:p>
    <w:p w14:paraId="24EDAD2D" w14:textId="77777777" w:rsidR="006B23A5" w:rsidRPr="00577603" w:rsidRDefault="006B23A5" w:rsidP="009C525F">
      <w:pPr>
        <w:contextualSpacing/>
        <w:jc w:val="both"/>
        <w:rPr>
          <w:rFonts w:asciiTheme="minorHAnsi" w:hAnsiTheme="minorHAnsi" w:cstheme="minorHAnsi"/>
        </w:rPr>
      </w:pPr>
    </w:p>
    <w:p w14:paraId="368C388B" w14:textId="47FC2FF5" w:rsidR="00DC6693"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rPr>
        <w:t xml:space="preserve">Click </w:t>
      </w:r>
      <w:r w:rsidR="009E7997">
        <w:rPr>
          <w:rFonts w:asciiTheme="minorHAnsi" w:hAnsiTheme="minorHAnsi" w:cstheme="minorHAnsi"/>
        </w:rPr>
        <w:t xml:space="preserve">the </w:t>
      </w:r>
      <w:proofErr w:type="spellStart"/>
      <w:r w:rsidRPr="00F165A9">
        <w:rPr>
          <w:rFonts w:asciiTheme="minorHAnsi" w:hAnsiTheme="minorHAnsi" w:cstheme="minorHAnsi"/>
          <w:b/>
          <w:bCs/>
        </w:rPr>
        <w:t>Remesh</w:t>
      </w:r>
      <w:proofErr w:type="spellEnd"/>
      <w:r w:rsidRPr="00F165A9">
        <w:rPr>
          <w:rFonts w:asciiTheme="minorHAnsi" w:hAnsiTheme="minorHAnsi" w:cstheme="minorHAnsi"/>
          <w:b/>
          <w:bCs/>
        </w:rPr>
        <w:t xml:space="preserve"> </w:t>
      </w:r>
      <w:r w:rsidR="009E7997" w:rsidRPr="00F165A9">
        <w:rPr>
          <w:rFonts w:asciiTheme="minorHAnsi" w:hAnsiTheme="minorHAnsi" w:cstheme="minorHAnsi"/>
          <w:b/>
          <w:bCs/>
        </w:rPr>
        <w:t xml:space="preserve">Module </w:t>
      </w:r>
      <w:r w:rsidR="00F165A9">
        <w:rPr>
          <w:rFonts w:asciiTheme="minorHAnsi" w:hAnsiTheme="minorHAnsi" w:cstheme="minorHAnsi"/>
          <w:b/>
          <w:bCs/>
        </w:rPr>
        <w:t>&gt;</w:t>
      </w:r>
      <w:r w:rsidR="009E7997" w:rsidRPr="00F165A9">
        <w:rPr>
          <w:rFonts w:asciiTheme="minorHAnsi" w:hAnsiTheme="minorHAnsi" w:cstheme="minorHAnsi"/>
          <w:b/>
          <w:bCs/>
        </w:rPr>
        <w:t xml:space="preserve"> </w:t>
      </w:r>
      <w:r w:rsidRPr="00F165A9">
        <w:rPr>
          <w:rFonts w:asciiTheme="minorHAnsi" w:hAnsiTheme="minorHAnsi" w:cstheme="minorHAnsi"/>
          <w:b/>
          <w:bCs/>
        </w:rPr>
        <w:t>Quality Preserving Reduce Triangles</w:t>
      </w:r>
      <w:r w:rsidR="00DC6693" w:rsidRPr="00577603">
        <w:rPr>
          <w:rFonts w:asciiTheme="minorHAnsi" w:hAnsiTheme="minorHAnsi" w:cstheme="minorHAnsi"/>
        </w:rPr>
        <w:t>.</w:t>
      </w:r>
      <w:r w:rsidR="009E7997">
        <w:rPr>
          <w:rFonts w:asciiTheme="minorHAnsi" w:hAnsiTheme="minorHAnsi" w:cstheme="minorHAnsi"/>
        </w:rPr>
        <w:t xml:space="preserve"> </w:t>
      </w:r>
      <w:r w:rsidRPr="00577603">
        <w:rPr>
          <w:rFonts w:asciiTheme="minorHAnsi" w:hAnsiTheme="minorHAnsi" w:cstheme="minorHAnsi"/>
        </w:rPr>
        <w:t xml:space="preserve">In </w:t>
      </w:r>
      <w:r w:rsidR="009E7997">
        <w:rPr>
          <w:rFonts w:asciiTheme="minorHAnsi" w:hAnsiTheme="minorHAnsi" w:cstheme="minorHAnsi"/>
        </w:rPr>
        <w:t xml:space="preserve">the </w:t>
      </w:r>
      <w:r w:rsidRPr="00577603">
        <w:rPr>
          <w:rFonts w:asciiTheme="minorHAnsi" w:hAnsiTheme="minorHAnsi" w:cstheme="minorHAnsi"/>
        </w:rPr>
        <w:t>object tree select all entities (</w:t>
      </w:r>
      <w:r w:rsidR="009E7997">
        <w:rPr>
          <w:rFonts w:asciiTheme="minorHAnsi" w:hAnsiTheme="minorHAnsi" w:cstheme="minorHAnsi"/>
        </w:rPr>
        <w:t xml:space="preserve">i.e., </w:t>
      </w:r>
      <w:r w:rsidRPr="00577603">
        <w:rPr>
          <w:rFonts w:asciiTheme="minorHAnsi" w:hAnsiTheme="minorHAnsi" w:cstheme="minorHAnsi"/>
        </w:rPr>
        <w:t>teeth, PDLs</w:t>
      </w:r>
      <w:r w:rsidR="009E7997">
        <w:rPr>
          <w:rFonts w:asciiTheme="minorHAnsi" w:hAnsiTheme="minorHAnsi" w:cstheme="minorHAnsi"/>
        </w:rPr>
        <w:t>,</w:t>
      </w:r>
      <w:r w:rsidRPr="00577603">
        <w:rPr>
          <w:rFonts w:asciiTheme="minorHAnsi" w:hAnsiTheme="minorHAnsi" w:cstheme="minorHAnsi"/>
        </w:rPr>
        <w:t xml:space="preserve"> </w:t>
      </w:r>
      <w:r w:rsidR="009E7997" w:rsidRPr="00D31BD1">
        <w:rPr>
          <w:rFonts w:asciiTheme="minorHAnsi" w:hAnsiTheme="minorHAnsi" w:cstheme="minorHAnsi"/>
        </w:rPr>
        <w:t>and</w:t>
      </w:r>
      <w:r w:rsidR="009E7997" w:rsidRPr="00577603">
        <w:rPr>
          <w:rFonts w:asciiTheme="minorHAnsi" w:hAnsiTheme="minorHAnsi" w:cstheme="minorHAnsi"/>
        </w:rPr>
        <w:t xml:space="preserve"> </w:t>
      </w:r>
      <w:r w:rsidRPr="00577603">
        <w:rPr>
          <w:rFonts w:asciiTheme="minorHAnsi" w:hAnsiTheme="minorHAnsi" w:cstheme="minorHAnsi"/>
        </w:rPr>
        <w:t xml:space="preserve">Maxilla) </w:t>
      </w:r>
      <w:r w:rsidR="00DC6693" w:rsidRPr="00577603">
        <w:rPr>
          <w:rFonts w:asciiTheme="minorHAnsi" w:hAnsiTheme="minorHAnsi" w:cstheme="minorHAnsi"/>
        </w:rPr>
        <w:t xml:space="preserve">and </w:t>
      </w:r>
      <w:r w:rsidR="009E7997" w:rsidRPr="00F165A9">
        <w:rPr>
          <w:rFonts w:asciiTheme="minorHAnsi" w:hAnsiTheme="minorHAnsi" w:cstheme="minorHAnsi"/>
          <w:b/>
          <w:bCs/>
        </w:rPr>
        <w:t>Apply</w:t>
      </w:r>
      <w:r w:rsidR="00DC6693" w:rsidRPr="00577603">
        <w:rPr>
          <w:rFonts w:asciiTheme="minorHAnsi" w:hAnsiTheme="minorHAnsi" w:cstheme="minorHAnsi"/>
        </w:rPr>
        <w:t>.</w:t>
      </w:r>
    </w:p>
    <w:p w14:paraId="5524A609" w14:textId="77777777" w:rsidR="006B23A5" w:rsidRPr="00577603" w:rsidRDefault="006B23A5" w:rsidP="009C525F">
      <w:pPr>
        <w:contextualSpacing/>
        <w:jc w:val="both"/>
        <w:rPr>
          <w:rFonts w:asciiTheme="minorHAnsi" w:hAnsiTheme="minorHAnsi" w:cstheme="minorHAnsi"/>
        </w:rPr>
      </w:pPr>
    </w:p>
    <w:p w14:paraId="51B7099D" w14:textId="0C999F1E"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Click </w:t>
      </w:r>
      <w:proofErr w:type="spellStart"/>
      <w:r w:rsidRPr="00F165A9">
        <w:rPr>
          <w:rFonts w:asciiTheme="minorHAnsi" w:hAnsiTheme="minorHAnsi" w:cstheme="minorHAnsi"/>
          <w:b/>
          <w:bCs/>
          <w:highlight w:val="yellow"/>
        </w:rPr>
        <w:t>Remesh</w:t>
      </w:r>
      <w:proofErr w:type="spellEnd"/>
      <w:r w:rsidRPr="00F165A9">
        <w:rPr>
          <w:rFonts w:asciiTheme="minorHAnsi" w:hAnsiTheme="minorHAnsi" w:cstheme="minorHAnsi"/>
          <w:b/>
          <w:bCs/>
          <w:highlight w:val="yellow"/>
        </w:rPr>
        <w:t xml:space="preserve"> </w:t>
      </w:r>
      <w:r w:rsidR="009E7997" w:rsidRPr="00F165A9">
        <w:rPr>
          <w:rFonts w:asciiTheme="minorHAnsi" w:hAnsiTheme="minorHAnsi" w:cstheme="minorHAnsi"/>
          <w:b/>
          <w:bCs/>
          <w:highlight w:val="yellow"/>
        </w:rPr>
        <w:t>M</w:t>
      </w:r>
      <w:r w:rsidR="009E7997" w:rsidRPr="00B15829">
        <w:rPr>
          <w:rFonts w:asciiTheme="minorHAnsi" w:hAnsiTheme="minorHAnsi" w:cstheme="minorHAnsi"/>
          <w:b/>
          <w:bCs/>
          <w:highlight w:val="yellow"/>
        </w:rPr>
        <w:t xml:space="preserve">odule </w:t>
      </w:r>
      <w:r w:rsidR="00F165A9" w:rsidRPr="00B15829">
        <w:rPr>
          <w:rFonts w:asciiTheme="minorHAnsi" w:hAnsiTheme="minorHAnsi" w:cstheme="minorHAnsi"/>
          <w:b/>
          <w:bCs/>
          <w:highlight w:val="yellow"/>
        </w:rPr>
        <w:t>&gt;</w:t>
      </w:r>
      <w:r w:rsidRPr="00B15829">
        <w:rPr>
          <w:rFonts w:asciiTheme="minorHAnsi" w:hAnsiTheme="minorHAnsi" w:cstheme="minorHAnsi"/>
          <w:b/>
          <w:bCs/>
          <w:highlight w:val="yellow"/>
        </w:rPr>
        <w:t xml:space="preserve"> Create Volume Mesh </w:t>
      </w:r>
      <w:r w:rsidR="00F165A9" w:rsidRPr="00B15829">
        <w:rPr>
          <w:rFonts w:asciiTheme="minorHAnsi" w:hAnsiTheme="minorHAnsi" w:cstheme="minorHAnsi"/>
          <w:b/>
          <w:bCs/>
          <w:highlight w:val="yellow"/>
        </w:rPr>
        <w:t>&gt;</w:t>
      </w:r>
      <w:r w:rsidRPr="00B15829">
        <w:rPr>
          <w:rFonts w:asciiTheme="minorHAnsi" w:hAnsiTheme="minorHAnsi" w:cstheme="minorHAnsi"/>
          <w:b/>
          <w:bCs/>
          <w:highlight w:val="yellow"/>
        </w:rPr>
        <w:t xml:space="preserve"> Sel</w:t>
      </w:r>
      <w:r w:rsidRPr="00F165A9">
        <w:rPr>
          <w:rFonts w:asciiTheme="minorHAnsi" w:hAnsiTheme="minorHAnsi" w:cstheme="minorHAnsi"/>
          <w:b/>
          <w:bCs/>
          <w:highlight w:val="yellow"/>
        </w:rPr>
        <w:t>ect Entity</w:t>
      </w:r>
      <w:r w:rsidR="00A135B8">
        <w:rPr>
          <w:rFonts w:asciiTheme="minorHAnsi" w:hAnsiTheme="minorHAnsi" w:cstheme="minorHAnsi"/>
          <w:highlight w:val="yellow"/>
        </w:rPr>
        <w:t>.</w:t>
      </w:r>
      <w:r w:rsidRPr="00577603">
        <w:rPr>
          <w:rFonts w:asciiTheme="minorHAnsi" w:hAnsiTheme="minorHAnsi" w:cstheme="minorHAnsi"/>
          <w:highlight w:val="yellow"/>
        </w:rPr>
        <w:t xml:space="preserve"> Choose </w:t>
      </w:r>
      <w:r w:rsidRPr="00F165A9">
        <w:rPr>
          <w:rFonts w:asciiTheme="minorHAnsi" w:hAnsiTheme="minorHAnsi" w:cstheme="minorHAnsi"/>
          <w:b/>
          <w:bCs/>
          <w:highlight w:val="yellow"/>
        </w:rPr>
        <w:t xml:space="preserve">Mesh </w:t>
      </w:r>
      <w:r w:rsidR="009E7997" w:rsidRPr="00F165A9">
        <w:rPr>
          <w:rFonts w:asciiTheme="minorHAnsi" w:hAnsiTheme="minorHAnsi" w:cstheme="minorHAnsi"/>
          <w:b/>
          <w:bCs/>
          <w:highlight w:val="yellow"/>
        </w:rPr>
        <w:t>Parameters</w:t>
      </w:r>
      <w:r w:rsidRPr="00577603">
        <w:rPr>
          <w:rFonts w:asciiTheme="minorHAnsi" w:hAnsiTheme="minorHAnsi" w:cstheme="minorHAnsi"/>
          <w:highlight w:val="yellow"/>
        </w:rPr>
        <w:t>.</w:t>
      </w:r>
    </w:p>
    <w:p w14:paraId="4A778070" w14:textId="77777777" w:rsidR="006B23A5" w:rsidRPr="00577603" w:rsidRDefault="006B23A5" w:rsidP="009C525F">
      <w:pPr>
        <w:contextualSpacing/>
        <w:jc w:val="both"/>
        <w:rPr>
          <w:rFonts w:asciiTheme="minorHAnsi" w:hAnsiTheme="minorHAnsi" w:cstheme="minorHAnsi"/>
        </w:rPr>
      </w:pPr>
    </w:p>
    <w:p w14:paraId="75F8A0A0" w14:textId="6FCD9984" w:rsidR="00583AB9" w:rsidRPr="00577603" w:rsidRDefault="00583AB9" w:rsidP="009C525F">
      <w:pPr>
        <w:numPr>
          <w:ilvl w:val="1"/>
          <w:numId w:val="5"/>
        </w:numPr>
        <w:contextualSpacing/>
        <w:jc w:val="both"/>
        <w:rPr>
          <w:rFonts w:asciiTheme="minorHAnsi" w:hAnsiTheme="minorHAnsi" w:cstheme="minorHAnsi"/>
        </w:rPr>
      </w:pPr>
      <w:r w:rsidRPr="00577603">
        <w:rPr>
          <w:rFonts w:asciiTheme="minorHAnsi" w:hAnsiTheme="minorHAnsi" w:cstheme="minorHAnsi"/>
        </w:rPr>
        <w:t>Repeat step 3.</w:t>
      </w:r>
      <w:r w:rsidR="00B51937" w:rsidRPr="00577603">
        <w:rPr>
          <w:rFonts w:asciiTheme="minorHAnsi" w:hAnsiTheme="minorHAnsi" w:cstheme="minorHAnsi"/>
        </w:rPr>
        <w:t>18</w:t>
      </w:r>
      <w:r w:rsidRPr="00577603">
        <w:rPr>
          <w:rFonts w:asciiTheme="minorHAnsi" w:hAnsiTheme="minorHAnsi" w:cstheme="minorHAnsi"/>
        </w:rPr>
        <w:t xml:space="preserve"> for all entities (</w:t>
      </w:r>
      <w:r w:rsidR="009E7997">
        <w:rPr>
          <w:rFonts w:asciiTheme="minorHAnsi" w:hAnsiTheme="minorHAnsi" w:cstheme="minorHAnsi"/>
        </w:rPr>
        <w:t xml:space="preserve">i.e., </w:t>
      </w:r>
      <w:r w:rsidRPr="00577603">
        <w:rPr>
          <w:rFonts w:asciiTheme="minorHAnsi" w:hAnsiTheme="minorHAnsi" w:cstheme="minorHAnsi"/>
        </w:rPr>
        <w:t>teeth, PDLs</w:t>
      </w:r>
      <w:r w:rsidR="009E7997">
        <w:rPr>
          <w:rFonts w:asciiTheme="minorHAnsi" w:hAnsiTheme="minorHAnsi" w:cstheme="minorHAnsi"/>
        </w:rPr>
        <w:t>,</w:t>
      </w:r>
      <w:r w:rsidRPr="00577603">
        <w:rPr>
          <w:rFonts w:asciiTheme="minorHAnsi" w:hAnsiTheme="minorHAnsi" w:cstheme="minorHAnsi"/>
        </w:rPr>
        <w:t xml:space="preserve"> </w:t>
      </w:r>
      <w:r w:rsidR="009E7997">
        <w:rPr>
          <w:rFonts w:asciiTheme="minorHAnsi" w:hAnsiTheme="minorHAnsi" w:cstheme="minorHAnsi"/>
        </w:rPr>
        <w:t>and</w:t>
      </w:r>
      <w:r w:rsidR="009E7997" w:rsidRPr="00577603">
        <w:rPr>
          <w:rFonts w:asciiTheme="minorHAnsi" w:hAnsiTheme="minorHAnsi" w:cstheme="minorHAnsi"/>
        </w:rPr>
        <w:t xml:space="preserve"> </w:t>
      </w:r>
      <w:r w:rsidRPr="00577603">
        <w:rPr>
          <w:rFonts w:asciiTheme="minorHAnsi" w:hAnsiTheme="minorHAnsi" w:cstheme="minorHAnsi"/>
        </w:rPr>
        <w:t>Maxilla).</w:t>
      </w:r>
    </w:p>
    <w:p w14:paraId="3F6C1A84" w14:textId="77777777" w:rsidR="006B23A5" w:rsidRPr="00577603" w:rsidRDefault="006B23A5" w:rsidP="009C525F">
      <w:pPr>
        <w:contextualSpacing/>
        <w:jc w:val="both"/>
        <w:rPr>
          <w:rFonts w:asciiTheme="minorHAnsi" w:eastAsiaTheme="majorEastAsia" w:hAnsiTheme="minorHAnsi" w:cstheme="minorHAnsi"/>
          <w:b/>
          <w:bCs/>
          <w:color w:val="000000" w:themeColor="text1"/>
        </w:rPr>
      </w:pPr>
    </w:p>
    <w:p w14:paraId="5E371D19" w14:textId="0AFCB114" w:rsidR="00583AB9" w:rsidRPr="00577603" w:rsidRDefault="00583AB9" w:rsidP="009C525F">
      <w:pPr>
        <w:numPr>
          <w:ilvl w:val="1"/>
          <w:numId w:val="5"/>
        </w:numPr>
        <w:contextualSpacing/>
        <w:jc w:val="both"/>
        <w:rPr>
          <w:rFonts w:asciiTheme="minorHAnsi" w:eastAsiaTheme="majorEastAsia" w:hAnsiTheme="minorHAnsi" w:cstheme="minorHAnsi"/>
          <w:b/>
          <w:bCs/>
          <w:color w:val="000000" w:themeColor="text1"/>
        </w:rPr>
      </w:pPr>
      <w:r w:rsidRPr="00577603">
        <w:rPr>
          <w:rFonts w:asciiTheme="minorHAnsi" w:eastAsiaTheme="majorEastAsia" w:hAnsiTheme="minorHAnsi" w:cstheme="minorHAnsi"/>
          <w:bCs/>
          <w:color w:val="000000" w:themeColor="text1"/>
        </w:rPr>
        <w:t>Manually export the input(.</w:t>
      </w:r>
      <w:proofErr w:type="spellStart"/>
      <w:r w:rsidRPr="00577603">
        <w:rPr>
          <w:rFonts w:asciiTheme="minorHAnsi" w:eastAsiaTheme="majorEastAsia" w:hAnsiTheme="minorHAnsi" w:cstheme="minorHAnsi"/>
          <w:bCs/>
          <w:color w:val="000000" w:themeColor="text1"/>
        </w:rPr>
        <w:t>inp</w:t>
      </w:r>
      <w:proofErr w:type="spellEnd"/>
      <w:r w:rsidRPr="00577603">
        <w:rPr>
          <w:rFonts w:asciiTheme="minorHAnsi" w:eastAsiaTheme="majorEastAsia" w:hAnsiTheme="minorHAnsi" w:cstheme="minorHAnsi"/>
          <w:bCs/>
          <w:color w:val="000000" w:themeColor="text1"/>
        </w:rPr>
        <w:t>) files from 3Matic to Abaqus</w:t>
      </w:r>
      <w:r w:rsidR="00960745" w:rsidRPr="00577603">
        <w:rPr>
          <w:rFonts w:asciiTheme="minorHAnsi" w:eastAsiaTheme="majorEastAsia" w:hAnsiTheme="minorHAnsi" w:cstheme="minorHAnsi"/>
          <w:bCs/>
          <w:color w:val="000000" w:themeColor="text1"/>
        </w:rPr>
        <w:t xml:space="preserve"> </w:t>
      </w:r>
      <w:r w:rsidR="00276713" w:rsidRPr="00276713">
        <w:rPr>
          <w:rFonts w:asciiTheme="minorHAnsi" w:eastAsiaTheme="majorEastAsia" w:hAnsiTheme="minorHAnsi" w:cstheme="minorHAnsi"/>
          <w:bCs/>
          <w:color w:val="000000" w:themeColor="text1"/>
        </w:rPr>
        <w:t>(</w:t>
      </w:r>
      <w:r w:rsidR="009C525F" w:rsidRPr="009C525F">
        <w:rPr>
          <w:rFonts w:asciiTheme="minorHAnsi" w:eastAsiaTheme="majorEastAsia" w:hAnsiTheme="minorHAnsi" w:cstheme="minorHAnsi"/>
          <w:b/>
          <w:bCs/>
          <w:color w:val="000000" w:themeColor="text1"/>
        </w:rPr>
        <w:t>Figure 4</w:t>
      </w:r>
      <w:r w:rsidR="00276713" w:rsidRPr="00276713">
        <w:rPr>
          <w:rFonts w:asciiTheme="minorHAnsi" w:eastAsiaTheme="majorEastAsia" w:hAnsiTheme="minorHAnsi" w:cstheme="minorHAnsi"/>
          <w:bCs/>
          <w:color w:val="000000" w:themeColor="text1"/>
        </w:rPr>
        <w:t>)</w:t>
      </w:r>
      <w:r w:rsidRPr="00577603">
        <w:rPr>
          <w:rFonts w:asciiTheme="minorHAnsi" w:eastAsiaTheme="majorEastAsia" w:hAnsiTheme="minorHAnsi" w:cstheme="minorHAnsi"/>
          <w:bCs/>
          <w:color w:val="000000" w:themeColor="text1"/>
        </w:rPr>
        <w:t>.</w:t>
      </w:r>
    </w:p>
    <w:p w14:paraId="03643568" w14:textId="77777777" w:rsidR="00583AB9" w:rsidRPr="00577603" w:rsidRDefault="00583AB9" w:rsidP="009C525F">
      <w:pPr>
        <w:contextualSpacing/>
        <w:jc w:val="both"/>
        <w:rPr>
          <w:rFonts w:asciiTheme="minorHAnsi" w:eastAsiaTheme="majorEastAsia" w:hAnsiTheme="minorHAnsi" w:cstheme="minorHAnsi"/>
          <w:b/>
          <w:bCs/>
          <w:color w:val="000000" w:themeColor="text1"/>
        </w:rPr>
      </w:pPr>
    </w:p>
    <w:p w14:paraId="36618AC8" w14:textId="635046F3" w:rsidR="00583AB9" w:rsidRPr="00577603" w:rsidRDefault="00583AB9" w:rsidP="009C525F">
      <w:pPr>
        <w:numPr>
          <w:ilvl w:val="0"/>
          <w:numId w:val="5"/>
        </w:numPr>
        <w:contextualSpacing/>
        <w:jc w:val="both"/>
        <w:rPr>
          <w:rFonts w:asciiTheme="minorHAnsi" w:eastAsiaTheme="majorEastAsia" w:hAnsiTheme="minorHAnsi" w:cstheme="minorHAnsi"/>
          <w:b/>
          <w:bCs/>
          <w:color w:val="000000" w:themeColor="text1"/>
          <w:highlight w:val="yellow"/>
        </w:rPr>
      </w:pPr>
      <w:r w:rsidRPr="00577603">
        <w:rPr>
          <w:rFonts w:asciiTheme="minorHAnsi" w:eastAsiaTheme="majorEastAsia" w:hAnsiTheme="minorHAnsi" w:cstheme="minorHAnsi"/>
          <w:b/>
          <w:bCs/>
          <w:color w:val="000000" w:themeColor="text1"/>
          <w:highlight w:val="yellow"/>
        </w:rPr>
        <w:t xml:space="preserve">Finite </w:t>
      </w:r>
      <w:r w:rsidR="009E7997" w:rsidRPr="00577603">
        <w:rPr>
          <w:rFonts w:asciiTheme="minorHAnsi" w:eastAsiaTheme="majorEastAsia" w:hAnsiTheme="minorHAnsi" w:cstheme="minorHAnsi"/>
          <w:b/>
          <w:bCs/>
          <w:color w:val="000000" w:themeColor="text1"/>
          <w:highlight w:val="yellow"/>
        </w:rPr>
        <w:t>element analysis</w:t>
      </w:r>
    </w:p>
    <w:p w14:paraId="5783647F"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5715F6BE" w14:textId="01FE11F8" w:rsidR="00583AB9" w:rsidRPr="00577603" w:rsidRDefault="009C525F" w:rsidP="009C525F">
      <w:pPr>
        <w:contextualSpacing/>
        <w:jc w:val="both"/>
        <w:rPr>
          <w:rFonts w:asciiTheme="minorHAnsi" w:eastAsiaTheme="majorEastAsia" w:hAnsiTheme="minorHAnsi" w:cstheme="minorHAnsi"/>
          <w:bCs/>
          <w:color w:val="000000" w:themeColor="text1"/>
        </w:rPr>
      </w:pPr>
      <w:r w:rsidRPr="00F165A9">
        <w:rPr>
          <w:rFonts w:asciiTheme="minorHAnsi" w:eastAsiaTheme="majorEastAsia" w:hAnsiTheme="minorHAnsi" w:cstheme="minorHAnsi"/>
          <w:color w:val="000000" w:themeColor="text1"/>
        </w:rPr>
        <w:t>NOTE:</w:t>
      </w:r>
      <w:r w:rsidR="00583AB9" w:rsidRPr="00577603">
        <w:rPr>
          <w:rFonts w:asciiTheme="minorHAnsi" w:eastAsiaTheme="majorEastAsia" w:hAnsiTheme="minorHAnsi" w:cstheme="minorHAnsi"/>
          <w:b/>
          <w:bCs/>
          <w:color w:val="000000" w:themeColor="text1"/>
        </w:rPr>
        <w:t xml:space="preserve"> </w:t>
      </w:r>
      <w:r w:rsidR="00583AB9" w:rsidRPr="00577603">
        <w:rPr>
          <w:rFonts w:asciiTheme="minorHAnsi" w:eastAsiaTheme="majorEastAsia" w:hAnsiTheme="minorHAnsi" w:cstheme="minorHAnsi"/>
          <w:bCs/>
          <w:color w:val="000000" w:themeColor="text1"/>
        </w:rPr>
        <w:t xml:space="preserve">All custom </w:t>
      </w:r>
      <w:r w:rsidR="009E7997" w:rsidRPr="00577603">
        <w:rPr>
          <w:rFonts w:asciiTheme="minorHAnsi" w:eastAsiaTheme="majorEastAsia" w:hAnsiTheme="minorHAnsi" w:cstheme="minorHAnsi"/>
          <w:bCs/>
          <w:color w:val="000000" w:themeColor="text1"/>
        </w:rPr>
        <w:t xml:space="preserve">Python </w:t>
      </w:r>
      <w:r w:rsidR="00583AB9" w:rsidRPr="00577603">
        <w:rPr>
          <w:rFonts w:asciiTheme="minorHAnsi" w:eastAsiaTheme="majorEastAsia" w:hAnsiTheme="minorHAnsi" w:cstheme="minorHAnsi"/>
          <w:bCs/>
          <w:color w:val="000000" w:themeColor="text1"/>
        </w:rPr>
        <w:t>scripts can be found in the supplemental attachments. They have been generated using the macro manager function in Abaqus.</w:t>
      </w:r>
    </w:p>
    <w:p w14:paraId="00A7B9EF" w14:textId="77777777" w:rsidR="00583AB9" w:rsidRPr="00577603" w:rsidRDefault="00583AB9" w:rsidP="009C525F">
      <w:pPr>
        <w:contextualSpacing/>
        <w:jc w:val="both"/>
        <w:rPr>
          <w:rFonts w:asciiTheme="minorHAnsi" w:eastAsiaTheme="majorEastAsia" w:hAnsiTheme="minorHAnsi" w:cstheme="minorHAnsi"/>
          <w:bCs/>
          <w:color w:val="000000" w:themeColor="text1"/>
        </w:rPr>
      </w:pPr>
    </w:p>
    <w:p w14:paraId="3D94B04F" w14:textId="6748013A" w:rsidR="00583AB9" w:rsidRPr="00577603" w:rsidRDefault="00A135B8" w:rsidP="009C525F">
      <w:pPr>
        <w:numPr>
          <w:ilvl w:val="1"/>
          <w:numId w:val="5"/>
        </w:numPr>
        <w:contextualSpacing/>
        <w:jc w:val="both"/>
        <w:rPr>
          <w:rFonts w:asciiTheme="minorHAnsi" w:eastAsiaTheme="majorEastAsia" w:hAnsiTheme="minorHAnsi" w:cstheme="minorHAnsi"/>
          <w:b/>
          <w:bCs/>
          <w:color w:val="000000" w:themeColor="text1"/>
          <w:highlight w:val="yellow"/>
        </w:rPr>
      </w:pPr>
      <w:r>
        <w:rPr>
          <w:rFonts w:asciiTheme="minorHAnsi" w:eastAsiaTheme="majorEastAsia" w:hAnsiTheme="minorHAnsi" w:cstheme="minorHAnsi"/>
          <w:b/>
          <w:bCs/>
          <w:color w:val="000000" w:themeColor="text1"/>
          <w:highlight w:val="yellow"/>
        </w:rPr>
        <w:t>P</w:t>
      </w:r>
      <w:r w:rsidR="00583AB9" w:rsidRPr="00577603">
        <w:rPr>
          <w:rFonts w:asciiTheme="minorHAnsi" w:eastAsiaTheme="majorEastAsia" w:hAnsiTheme="minorHAnsi" w:cstheme="minorHAnsi"/>
          <w:b/>
          <w:bCs/>
          <w:color w:val="000000" w:themeColor="text1"/>
          <w:highlight w:val="yellow"/>
        </w:rPr>
        <w:t xml:space="preserve">reprocessing </w:t>
      </w:r>
      <w:r>
        <w:rPr>
          <w:rFonts w:asciiTheme="minorHAnsi" w:eastAsiaTheme="majorEastAsia" w:hAnsiTheme="minorHAnsi" w:cstheme="minorHAnsi"/>
          <w:b/>
          <w:bCs/>
          <w:color w:val="000000" w:themeColor="text1"/>
          <w:highlight w:val="yellow"/>
        </w:rPr>
        <w:t>setup</w:t>
      </w:r>
    </w:p>
    <w:p w14:paraId="0CBD38E0"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0C3CA02B" w14:textId="622EFB20" w:rsidR="00583AB9" w:rsidRPr="00577603" w:rsidRDefault="00583AB9" w:rsidP="009C525F">
      <w:pPr>
        <w:numPr>
          <w:ilvl w:val="2"/>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 xml:space="preserve">Open Abaqus and select </w:t>
      </w:r>
      <w:r w:rsidR="009E7997" w:rsidRPr="00F165A9">
        <w:rPr>
          <w:rFonts w:asciiTheme="minorHAnsi" w:eastAsiaTheme="majorEastAsia" w:hAnsiTheme="minorHAnsi" w:cstheme="minorHAnsi"/>
          <w:b/>
          <w:color w:val="000000" w:themeColor="text1"/>
        </w:rPr>
        <w:t>Standard Model</w:t>
      </w:r>
      <w:r w:rsidRPr="00577603">
        <w:rPr>
          <w:rFonts w:asciiTheme="minorHAnsi" w:eastAsiaTheme="majorEastAsia" w:hAnsiTheme="minorHAnsi" w:cstheme="minorHAnsi"/>
          <w:bCs/>
          <w:color w:val="000000" w:themeColor="text1"/>
        </w:rPr>
        <w:t xml:space="preserve">. Click </w:t>
      </w:r>
      <w:r w:rsidR="009E7997" w:rsidRPr="00F165A9">
        <w:rPr>
          <w:rFonts w:asciiTheme="minorHAnsi" w:eastAsiaTheme="majorEastAsia" w:hAnsiTheme="minorHAnsi" w:cstheme="minorHAnsi"/>
          <w:b/>
          <w:color w:val="000000" w:themeColor="text1"/>
        </w:rPr>
        <w:t xml:space="preserve">File </w:t>
      </w:r>
      <w:r w:rsidR="00F165A9">
        <w:rPr>
          <w:rFonts w:asciiTheme="minorHAnsi" w:hAnsiTheme="minorHAnsi" w:cstheme="minorHAnsi"/>
          <w:b/>
        </w:rPr>
        <w:t>&gt;</w:t>
      </w:r>
      <w:r w:rsidR="009E7997" w:rsidRPr="00F165A9">
        <w:rPr>
          <w:rFonts w:asciiTheme="minorHAnsi" w:hAnsiTheme="minorHAnsi" w:cstheme="minorHAnsi"/>
          <w:b/>
        </w:rPr>
        <w:t xml:space="preserve"> </w:t>
      </w:r>
      <w:r w:rsidRPr="00F165A9">
        <w:rPr>
          <w:rFonts w:asciiTheme="minorHAnsi" w:eastAsiaTheme="majorEastAsia" w:hAnsiTheme="minorHAnsi" w:cstheme="minorHAnsi"/>
          <w:b/>
          <w:color w:val="000000" w:themeColor="text1"/>
        </w:rPr>
        <w:t xml:space="preserve">Set the </w:t>
      </w:r>
      <w:r w:rsidR="009E7997" w:rsidRPr="00F165A9">
        <w:rPr>
          <w:rFonts w:asciiTheme="minorHAnsi" w:eastAsiaTheme="majorEastAsia" w:hAnsiTheme="minorHAnsi" w:cstheme="minorHAnsi"/>
          <w:b/>
          <w:color w:val="000000" w:themeColor="text1"/>
        </w:rPr>
        <w:t xml:space="preserve">Work Directory </w:t>
      </w:r>
      <w:r w:rsidR="00F165A9">
        <w:rPr>
          <w:rFonts w:asciiTheme="minorHAnsi" w:hAnsiTheme="minorHAnsi" w:cstheme="minorHAnsi"/>
          <w:b/>
        </w:rPr>
        <w:t>&gt;</w:t>
      </w:r>
      <w:r w:rsidR="009E7997" w:rsidRPr="00F165A9">
        <w:rPr>
          <w:rFonts w:asciiTheme="minorHAnsi" w:hAnsiTheme="minorHAnsi" w:cstheme="minorHAnsi"/>
          <w:b/>
        </w:rPr>
        <w:t xml:space="preserve"> Select Location for File Storage</w:t>
      </w:r>
      <w:r w:rsidRPr="00577603">
        <w:rPr>
          <w:rFonts w:asciiTheme="minorHAnsi" w:hAnsiTheme="minorHAnsi" w:cstheme="minorHAnsi"/>
        </w:rPr>
        <w:t>.</w:t>
      </w:r>
    </w:p>
    <w:p w14:paraId="6F41B1D0" w14:textId="77777777" w:rsidR="006B23A5" w:rsidRPr="00577603" w:rsidRDefault="006B23A5" w:rsidP="009C525F">
      <w:pPr>
        <w:contextualSpacing/>
        <w:jc w:val="both"/>
        <w:rPr>
          <w:rFonts w:asciiTheme="minorHAnsi" w:hAnsiTheme="minorHAnsi" w:cstheme="minorHAnsi"/>
        </w:rPr>
      </w:pPr>
    </w:p>
    <w:p w14:paraId="0CD94BEB" w14:textId="1B401F02"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eastAsiaTheme="majorEastAsia" w:hAnsiTheme="minorHAnsi" w:cstheme="minorHAnsi"/>
          <w:bCs/>
          <w:color w:val="000000" w:themeColor="text1"/>
          <w:highlight w:val="yellow"/>
        </w:rPr>
        <w:t xml:space="preserve">Click </w:t>
      </w:r>
      <w:r w:rsidRPr="00F165A9">
        <w:rPr>
          <w:rFonts w:asciiTheme="minorHAnsi" w:eastAsiaTheme="majorEastAsia" w:hAnsiTheme="minorHAnsi" w:cstheme="minorHAnsi"/>
          <w:b/>
          <w:color w:val="000000" w:themeColor="text1"/>
          <w:highlight w:val="yellow"/>
        </w:rPr>
        <w:t xml:space="preserve">File </w:t>
      </w:r>
      <w:r w:rsidR="00F165A9">
        <w:rPr>
          <w:rFonts w:asciiTheme="minorHAnsi" w:hAnsiTheme="minorHAnsi" w:cstheme="minorHAnsi"/>
          <w:b/>
          <w:highlight w:val="yellow"/>
        </w:rPr>
        <w:t>&gt;</w:t>
      </w:r>
      <w:r w:rsidR="009E7997" w:rsidRPr="00F165A9">
        <w:rPr>
          <w:rFonts w:asciiTheme="minorHAnsi" w:hAnsiTheme="minorHAnsi" w:cstheme="minorHAnsi"/>
          <w:b/>
          <w:highlight w:val="yellow"/>
        </w:rPr>
        <w:t xml:space="preserve"> </w:t>
      </w:r>
      <w:r w:rsidRPr="00F165A9">
        <w:rPr>
          <w:rFonts w:asciiTheme="minorHAnsi" w:hAnsiTheme="minorHAnsi" w:cstheme="minorHAnsi"/>
          <w:b/>
          <w:highlight w:val="yellow"/>
        </w:rPr>
        <w:t>Run Script</w:t>
      </w:r>
      <w:r w:rsidRPr="00577603">
        <w:rPr>
          <w:rFonts w:asciiTheme="minorHAnsi" w:hAnsiTheme="minorHAnsi" w:cstheme="minorHAnsi"/>
          <w:highlight w:val="yellow"/>
        </w:rPr>
        <w:t xml:space="preserve"> </w:t>
      </w:r>
      <w:r w:rsidR="004765A0" w:rsidRPr="00577603">
        <w:rPr>
          <w:rFonts w:asciiTheme="minorHAnsi" w:hAnsiTheme="minorHAnsi" w:cstheme="minorHAnsi"/>
          <w:highlight w:val="yellow"/>
        </w:rPr>
        <w:t xml:space="preserve">and </w:t>
      </w:r>
      <w:r w:rsidRPr="00577603">
        <w:rPr>
          <w:rFonts w:asciiTheme="minorHAnsi" w:hAnsiTheme="minorHAnsi" w:cstheme="minorHAnsi"/>
          <w:highlight w:val="yellow"/>
        </w:rPr>
        <w:t xml:space="preserve">select </w:t>
      </w:r>
      <w:r w:rsidRPr="00F165A9">
        <w:rPr>
          <w:rFonts w:asciiTheme="minorHAnsi" w:hAnsiTheme="minorHAnsi" w:cstheme="minorHAnsi"/>
          <w:b/>
          <w:bCs/>
          <w:highlight w:val="yellow"/>
        </w:rPr>
        <w:t>Model_setup_Part1.py</w:t>
      </w:r>
    </w:p>
    <w:p w14:paraId="7E60C594" w14:textId="77777777" w:rsidR="006B23A5" w:rsidRPr="00577603" w:rsidRDefault="006B23A5" w:rsidP="009C525F">
      <w:pPr>
        <w:contextualSpacing/>
        <w:jc w:val="both"/>
        <w:rPr>
          <w:rFonts w:asciiTheme="minorHAnsi" w:hAnsiTheme="minorHAnsi" w:cstheme="minorHAnsi"/>
        </w:rPr>
      </w:pPr>
    </w:p>
    <w:p w14:paraId="074235FD" w14:textId="5DEFC9A1"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 xml:space="preserve">In </w:t>
      </w:r>
      <w:r w:rsidR="009E7997">
        <w:rPr>
          <w:rFonts w:asciiTheme="minorHAnsi" w:hAnsiTheme="minorHAnsi" w:cstheme="minorHAnsi"/>
        </w:rPr>
        <w:t xml:space="preserve">the </w:t>
      </w:r>
      <w:r w:rsidR="009E7997" w:rsidRPr="00577603">
        <w:rPr>
          <w:rFonts w:asciiTheme="minorHAnsi" w:hAnsiTheme="minorHAnsi" w:cstheme="minorHAnsi"/>
        </w:rPr>
        <w:t xml:space="preserve">Model Directory </w:t>
      </w:r>
      <w:r w:rsidRPr="00577603">
        <w:rPr>
          <w:rFonts w:asciiTheme="minorHAnsi" w:hAnsiTheme="minorHAnsi" w:cstheme="minorHAnsi"/>
        </w:rPr>
        <w:t xml:space="preserve">specify </w:t>
      </w:r>
      <w:r w:rsidR="009E7997">
        <w:rPr>
          <w:rFonts w:asciiTheme="minorHAnsi" w:hAnsiTheme="minorHAnsi" w:cstheme="minorHAnsi"/>
        </w:rPr>
        <w:t xml:space="preserve">the </w:t>
      </w:r>
      <w:r w:rsidRPr="00577603">
        <w:rPr>
          <w:rFonts w:asciiTheme="minorHAnsi" w:hAnsiTheme="minorHAnsi" w:cstheme="minorHAnsi"/>
        </w:rPr>
        <w:t>file path to load .</w:t>
      </w:r>
      <w:proofErr w:type="spellStart"/>
      <w:r w:rsidRPr="00577603">
        <w:rPr>
          <w:rFonts w:asciiTheme="minorHAnsi" w:hAnsiTheme="minorHAnsi" w:cstheme="minorHAnsi"/>
        </w:rPr>
        <w:t>inp</w:t>
      </w:r>
      <w:proofErr w:type="spellEnd"/>
      <w:r w:rsidRPr="00577603">
        <w:rPr>
          <w:rFonts w:asciiTheme="minorHAnsi" w:hAnsiTheme="minorHAnsi" w:cstheme="minorHAnsi"/>
        </w:rPr>
        <w:t xml:space="preserve"> files on Abaqus. </w:t>
      </w:r>
    </w:p>
    <w:p w14:paraId="3338AE42" w14:textId="77777777" w:rsidR="006B23A5" w:rsidRPr="00577603" w:rsidRDefault="006B23A5" w:rsidP="009C525F">
      <w:pPr>
        <w:contextualSpacing/>
        <w:jc w:val="both"/>
        <w:rPr>
          <w:rFonts w:asciiTheme="minorHAnsi" w:hAnsiTheme="minorHAnsi" w:cstheme="minorHAnsi"/>
        </w:rPr>
      </w:pPr>
    </w:p>
    <w:p w14:paraId="121DE68E" w14:textId="5CDB3698"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eastAsiaTheme="majorEastAsia" w:hAnsiTheme="minorHAnsi" w:cstheme="minorHAnsi"/>
          <w:bCs/>
          <w:color w:val="000000" w:themeColor="text1"/>
          <w:highlight w:val="yellow"/>
        </w:rPr>
        <w:t xml:space="preserve">Click on </w:t>
      </w:r>
      <w:r w:rsidRPr="00F165A9">
        <w:rPr>
          <w:rFonts w:asciiTheme="minorHAnsi" w:eastAsiaTheme="majorEastAsia" w:hAnsiTheme="minorHAnsi" w:cstheme="minorHAnsi"/>
          <w:b/>
          <w:color w:val="000000" w:themeColor="text1"/>
          <w:highlight w:val="yellow"/>
        </w:rPr>
        <w:t xml:space="preserve">Models </w:t>
      </w:r>
      <w:r w:rsidR="00F165A9">
        <w:rPr>
          <w:rFonts w:asciiTheme="minorHAnsi" w:hAnsiTheme="minorHAnsi" w:cstheme="minorHAnsi"/>
          <w:b/>
          <w:highlight w:val="yellow"/>
        </w:rPr>
        <w:t>&gt;</w:t>
      </w:r>
      <w:r w:rsidR="009E7997" w:rsidRPr="00F165A9">
        <w:rPr>
          <w:rFonts w:asciiTheme="minorHAnsi" w:hAnsiTheme="minorHAnsi" w:cstheme="minorHAnsi"/>
          <w:b/>
          <w:highlight w:val="yellow"/>
        </w:rPr>
        <w:t xml:space="preserve"> </w:t>
      </w:r>
      <w:r w:rsidRPr="00F165A9">
        <w:rPr>
          <w:rFonts w:asciiTheme="minorHAnsi" w:hAnsiTheme="minorHAnsi" w:cstheme="minorHAnsi"/>
          <w:b/>
          <w:highlight w:val="yellow"/>
        </w:rPr>
        <w:t xml:space="preserve">Simulation </w:t>
      </w:r>
      <w:r w:rsidR="00F165A9">
        <w:rPr>
          <w:rFonts w:asciiTheme="minorHAnsi" w:hAnsiTheme="minorHAnsi" w:cstheme="minorHAnsi"/>
          <w:b/>
          <w:highlight w:val="yellow"/>
        </w:rPr>
        <w:t>&gt;</w:t>
      </w:r>
      <w:r w:rsidR="009E7997" w:rsidRPr="00F165A9">
        <w:rPr>
          <w:rFonts w:asciiTheme="minorHAnsi" w:hAnsiTheme="minorHAnsi" w:cstheme="minorHAnsi"/>
          <w:b/>
          <w:highlight w:val="yellow"/>
        </w:rPr>
        <w:t xml:space="preserve"> </w:t>
      </w:r>
      <w:r w:rsidR="009E7997" w:rsidRPr="00F165A9">
        <w:rPr>
          <w:rFonts w:asciiTheme="minorHAnsi" w:eastAsiaTheme="majorEastAsia" w:hAnsiTheme="minorHAnsi" w:cstheme="minorHAnsi"/>
          <w:b/>
          <w:color w:val="000000" w:themeColor="text1"/>
          <w:highlight w:val="yellow"/>
        </w:rPr>
        <w:t xml:space="preserve">Parts </w:t>
      </w:r>
      <w:r w:rsidR="00F165A9">
        <w:rPr>
          <w:rFonts w:asciiTheme="minorHAnsi" w:hAnsiTheme="minorHAnsi" w:cstheme="minorHAnsi"/>
          <w:b/>
          <w:highlight w:val="yellow"/>
        </w:rPr>
        <w:t>&gt;</w:t>
      </w:r>
      <w:r w:rsidR="009E7997" w:rsidRPr="00F165A9">
        <w:rPr>
          <w:rFonts w:asciiTheme="minorHAnsi" w:hAnsiTheme="minorHAnsi" w:cstheme="minorHAnsi"/>
          <w:b/>
          <w:highlight w:val="yellow"/>
        </w:rPr>
        <w:t xml:space="preserve"> </w:t>
      </w:r>
      <w:r w:rsidRPr="00F165A9">
        <w:rPr>
          <w:rFonts w:asciiTheme="minorHAnsi" w:hAnsiTheme="minorHAnsi" w:cstheme="minorHAnsi"/>
          <w:b/>
          <w:highlight w:val="yellow"/>
        </w:rPr>
        <w:t xml:space="preserve">Maxilla </w:t>
      </w:r>
      <w:r w:rsidR="00F165A9">
        <w:rPr>
          <w:rFonts w:asciiTheme="minorHAnsi" w:hAnsiTheme="minorHAnsi" w:cstheme="minorHAnsi"/>
          <w:b/>
          <w:highlight w:val="yellow"/>
        </w:rPr>
        <w:t>&gt;</w:t>
      </w:r>
      <w:r w:rsidR="009E7997" w:rsidRPr="00F165A9">
        <w:rPr>
          <w:rFonts w:asciiTheme="minorHAnsi" w:hAnsiTheme="minorHAnsi" w:cstheme="minorHAnsi"/>
          <w:b/>
          <w:highlight w:val="yellow"/>
        </w:rPr>
        <w:t xml:space="preserve"> Surfaces</w:t>
      </w:r>
      <w:r w:rsidRPr="00577603">
        <w:rPr>
          <w:rFonts w:asciiTheme="minorHAnsi" w:hAnsiTheme="minorHAnsi" w:cstheme="minorHAnsi"/>
          <w:highlight w:val="yellow"/>
        </w:rPr>
        <w:t>.</w:t>
      </w:r>
    </w:p>
    <w:p w14:paraId="687415F7"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20229F8B" w14:textId="13154E9F" w:rsidR="00583AB9" w:rsidRPr="00577603" w:rsidRDefault="00583AB9" w:rsidP="009C525F">
      <w:pPr>
        <w:numPr>
          <w:ilvl w:val="2"/>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 xml:space="preserve">Name </w:t>
      </w:r>
      <w:r w:rsidR="00A135B8">
        <w:rPr>
          <w:rFonts w:asciiTheme="minorHAnsi" w:eastAsiaTheme="majorEastAsia" w:hAnsiTheme="minorHAnsi" w:cstheme="minorHAnsi"/>
          <w:bCs/>
          <w:color w:val="000000" w:themeColor="text1"/>
        </w:rPr>
        <w:t xml:space="preserve">the </w:t>
      </w:r>
      <w:r w:rsidRPr="00577603">
        <w:rPr>
          <w:rFonts w:asciiTheme="minorHAnsi" w:eastAsiaTheme="majorEastAsia" w:hAnsiTheme="minorHAnsi" w:cstheme="minorHAnsi"/>
          <w:bCs/>
          <w:color w:val="000000" w:themeColor="text1"/>
        </w:rPr>
        <w:t xml:space="preserve">surface in the dialog box </w:t>
      </w:r>
      <w:r w:rsidR="00394AB9">
        <w:rPr>
          <w:rFonts w:asciiTheme="minorHAnsi" w:eastAsiaTheme="majorEastAsia" w:hAnsiTheme="minorHAnsi" w:cstheme="minorHAnsi"/>
          <w:bCs/>
          <w:color w:val="000000" w:themeColor="text1"/>
        </w:rPr>
        <w:t>"</w:t>
      </w:r>
      <w:r w:rsidRPr="00577603">
        <w:rPr>
          <w:rFonts w:asciiTheme="minorHAnsi" w:eastAsiaTheme="majorEastAsia" w:hAnsiTheme="minorHAnsi" w:cstheme="minorHAnsi"/>
          <w:bCs/>
          <w:color w:val="000000" w:themeColor="text1"/>
        </w:rPr>
        <w:t>UL1 _socket</w:t>
      </w:r>
      <w:r w:rsidR="00394AB9">
        <w:rPr>
          <w:rFonts w:asciiTheme="minorHAnsi" w:eastAsiaTheme="majorEastAsia" w:hAnsiTheme="minorHAnsi" w:cstheme="minorHAnsi"/>
          <w:bCs/>
          <w:color w:val="000000" w:themeColor="text1"/>
        </w:rPr>
        <w:t>"</w:t>
      </w:r>
      <w:r w:rsidRPr="00577603">
        <w:rPr>
          <w:rFonts w:asciiTheme="minorHAnsi" w:eastAsiaTheme="majorEastAsia" w:hAnsiTheme="minorHAnsi" w:cstheme="minorHAnsi"/>
          <w:bCs/>
          <w:color w:val="000000" w:themeColor="text1"/>
        </w:rPr>
        <w:t xml:space="preserve">. </w:t>
      </w:r>
    </w:p>
    <w:p w14:paraId="4A61EB90"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6B4F55AF" w14:textId="0B6D27CA" w:rsidR="00583AB9" w:rsidRPr="00577603" w:rsidRDefault="00583AB9" w:rsidP="009C525F">
      <w:pPr>
        <w:numPr>
          <w:ilvl w:val="2"/>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highlight w:val="yellow"/>
        </w:rPr>
        <w:t xml:space="preserve">Under </w:t>
      </w:r>
      <w:r w:rsidR="009E7997" w:rsidRPr="00F165A9">
        <w:rPr>
          <w:rFonts w:asciiTheme="minorHAnsi" w:eastAsiaTheme="majorEastAsia" w:hAnsiTheme="minorHAnsi" w:cstheme="minorHAnsi"/>
          <w:b/>
          <w:color w:val="000000" w:themeColor="text1"/>
          <w:highlight w:val="yellow"/>
        </w:rPr>
        <w:t xml:space="preserve">Select </w:t>
      </w:r>
      <w:r w:rsidRPr="00F165A9">
        <w:rPr>
          <w:rFonts w:asciiTheme="minorHAnsi" w:eastAsiaTheme="majorEastAsia" w:hAnsiTheme="minorHAnsi" w:cstheme="minorHAnsi"/>
          <w:b/>
          <w:color w:val="000000" w:themeColor="text1"/>
          <w:highlight w:val="yellow"/>
        </w:rPr>
        <w:t xml:space="preserve">the </w:t>
      </w:r>
      <w:r w:rsidR="009E7997" w:rsidRPr="00F165A9">
        <w:rPr>
          <w:rFonts w:asciiTheme="minorHAnsi" w:eastAsiaTheme="majorEastAsia" w:hAnsiTheme="minorHAnsi" w:cstheme="minorHAnsi"/>
          <w:b/>
          <w:color w:val="000000" w:themeColor="text1"/>
          <w:highlight w:val="yellow"/>
        </w:rPr>
        <w:t xml:space="preserve">Region </w:t>
      </w:r>
      <w:r w:rsidRPr="00F165A9">
        <w:rPr>
          <w:rFonts w:asciiTheme="minorHAnsi" w:eastAsiaTheme="majorEastAsia" w:hAnsiTheme="minorHAnsi" w:cstheme="minorHAnsi"/>
          <w:b/>
          <w:color w:val="000000" w:themeColor="text1"/>
          <w:highlight w:val="yellow"/>
        </w:rPr>
        <w:t xml:space="preserve">of the </w:t>
      </w:r>
      <w:r w:rsidR="009E7997" w:rsidRPr="00F165A9">
        <w:rPr>
          <w:rFonts w:asciiTheme="minorHAnsi" w:eastAsiaTheme="majorEastAsia" w:hAnsiTheme="minorHAnsi" w:cstheme="minorHAnsi"/>
          <w:b/>
          <w:color w:val="000000" w:themeColor="text1"/>
          <w:highlight w:val="yellow"/>
        </w:rPr>
        <w:t>Surface</w:t>
      </w:r>
      <w:r w:rsidR="009E7997" w:rsidRPr="00577603">
        <w:rPr>
          <w:rFonts w:asciiTheme="minorHAnsi" w:eastAsiaTheme="majorEastAsia" w:hAnsiTheme="minorHAnsi" w:cstheme="minorHAnsi"/>
          <w:bCs/>
          <w:color w:val="000000" w:themeColor="text1"/>
          <w:highlight w:val="yellow"/>
        </w:rPr>
        <w:t xml:space="preserve"> </w:t>
      </w:r>
      <w:r w:rsidR="009E7997">
        <w:rPr>
          <w:rFonts w:asciiTheme="minorHAnsi" w:eastAsiaTheme="majorEastAsia" w:hAnsiTheme="minorHAnsi" w:cstheme="minorHAnsi"/>
          <w:bCs/>
          <w:color w:val="000000" w:themeColor="text1"/>
          <w:highlight w:val="yellow"/>
        </w:rPr>
        <w:t>choose</w:t>
      </w:r>
      <w:r w:rsidR="009E7997" w:rsidRPr="00577603">
        <w:rPr>
          <w:rFonts w:asciiTheme="minorHAnsi" w:eastAsiaTheme="majorEastAsia" w:hAnsiTheme="minorHAnsi" w:cstheme="minorHAnsi"/>
          <w:bCs/>
          <w:color w:val="000000" w:themeColor="text1"/>
          <w:highlight w:val="yellow"/>
        </w:rPr>
        <w:t xml:space="preserve"> </w:t>
      </w:r>
      <w:r w:rsidR="009E7997" w:rsidRPr="00F165A9">
        <w:rPr>
          <w:rFonts w:asciiTheme="minorHAnsi" w:eastAsiaTheme="majorEastAsia" w:hAnsiTheme="minorHAnsi" w:cstheme="minorHAnsi"/>
          <w:b/>
          <w:color w:val="000000" w:themeColor="text1"/>
          <w:highlight w:val="yellow"/>
        </w:rPr>
        <w:t>By Angle</w:t>
      </w:r>
      <w:r w:rsidRPr="00577603">
        <w:rPr>
          <w:rFonts w:asciiTheme="minorHAnsi" w:eastAsiaTheme="majorEastAsia" w:hAnsiTheme="minorHAnsi" w:cstheme="minorHAnsi"/>
          <w:bCs/>
          <w:color w:val="000000" w:themeColor="text1"/>
          <w:highlight w:val="yellow"/>
        </w:rPr>
        <w:t xml:space="preserve">. </w:t>
      </w:r>
      <w:r w:rsidR="009E7997">
        <w:rPr>
          <w:rFonts w:asciiTheme="minorHAnsi" w:eastAsiaTheme="majorEastAsia" w:hAnsiTheme="minorHAnsi" w:cstheme="minorHAnsi"/>
          <w:bCs/>
          <w:color w:val="000000" w:themeColor="text1"/>
          <w:highlight w:val="yellow"/>
        </w:rPr>
        <w:t>Add</w:t>
      </w:r>
      <w:r w:rsidR="009E7997" w:rsidRPr="00577603">
        <w:rPr>
          <w:rFonts w:asciiTheme="minorHAnsi" w:eastAsiaTheme="majorEastAsia" w:hAnsiTheme="minorHAnsi" w:cstheme="minorHAnsi"/>
          <w:bCs/>
          <w:color w:val="000000" w:themeColor="text1"/>
          <w:highlight w:val="yellow"/>
        </w:rPr>
        <w:t xml:space="preserve"> </w:t>
      </w:r>
      <w:r w:rsidR="009E7997">
        <w:rPr>
          <w:rFonts w:asciiTheme="minorHAnsi" w:eastAsiaTheme="majorEastAsia" w:hAnsiTheme="minorHAnsi" w:cstheme="minorHAnsi"/>
          <w:bCs/>
          <w:color w:val="000000" w:themeColor="text1"/>
          <w:highlight w:val="yellow"/>
        </w:rPr>
        <w:t>"</w:t>
      </w:r>
      <w:r w:rsidRPr="00577603">
        <w:rPr>
          <w:rFonts w:asciiTheme="minorHAnsi" w:eastAsiaTheme="majorEastAsia" w:hAnsiTheme="minorHAnsi" w:cstheme="minorHAnsi"/>
          <w:bCs/>
          <w:color w:val="000000" w:themeColor="text1"/>
          <w:highlight w:val="yellow"/>
        </w:rPr>
        <w:t>15</w:t>
      </w:r>
      <w:r w:rsidR="009E7997">
        <w:rPr>
          <w:rFonts w:asciiTheme="minorHAnsi" w:eastAsiaTheme="majorEastAsia" w:hAnsiTheme="minorHAnsi" w:cstheme="minorHAnsi"/>
          <w:bCs/>
          <w:color w:val="000000" w:themeColor="text1"/>
          <w:highlight w:val="yellow"/>
        </w:rPr>
        <w:t>"</w:t>
      </w:r>
      <w:r w:rsidRPr="00577603">
        <w:rPr>
          <w:rFonts w:asciiTheme="minorHAnsi" w:eastAsiaTheme="majorEastAsia" w:hAnsiTheme="minorHAnsi" w:cstheme="minorHAnsi"/>
          <w:bCs/>
          <w:color w:val="000000" w:themeColor="text1"/>
          <w:highlight w:val="yellow"/>
        </w:rPr>
        <w:t xml:space="preserve"> as the angle.</w:t>
      </w:r>
      <w:r w:rsidRPr="00577603">
        <w:rPr>
          <w:rFonts w:asciiTheme="minorHAnsi" w:eastAsiaTheme="majorEastAsia" w:hAnsiTheme="minorHAnsi" w:cstheme="minorHAnsi"/>
          <w:bCs/>
          <w:color w:val="000000" w:themeColor="text1"/>
        </w:rPr>
        <w:t xml:space="preserve"> </w:t>
      </w:r>
    </w:p>
    <w:p w14:paraId="474F5CC4"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5D9711A2" w14:textId="03BC2DB7" w:rsidR="00583AB9" w:rsidRPr="00577603" w:rsidRDefault="00583AB9" w:rsidP="009C525F">
      <w:pPr>
        <w:numPr>
          <w:ilvl w:val="2"/>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 xml:space="preserve">Make sure all areas of the socket are selected. Press </w:t>
      </w:r>
      <w:r w:rsidRPr="00F165A9">
        <w:rPr>
          <w:rFonts w:asciiTheme="minorHAnsi" w:eastAsiaTheme="majorEastAsia" w:hAnsiTheme="minorHAnsi" w:cstheme="minorHAnsi"/>
          <w:b/>
          <w:color w:val="000000" w:themeColor="text1"/>
        </w:rPr>
        <w:t>Done</w:t>
      </w:r>
      <w:r w:rsidRPr="00577603">
        <w:rPr>
          <w:rFonts w:asciiTheme="minorHAnsi" w:eastAsiaTheme="majorEastAsia" w:hAnsiTheme="minorHAnsi" w:cstheme="minorHAnsi"/>
          <w:bCs/>
          <w:color w:val="000000" w:themeColor="text1"/>
        </w:rPr>
        <w:t xml:space="preserve"> when completed.</w:t>
      </w:r>
    </w:p>
    <w:p w14:paraId="29A71801"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078C65D2" w14:textId="5E178C80" w:rsidR="00583AB9" w:rsidRPr="00577603" w:rsidRDefault="00583AB9" w:rsidP="009C525F">
      <w:pPr>
        <w:numPr>
          <w:ilvl w:val="2"/>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Repeat steps 4.1.</w:t>
      </w:r>
      <w:r w:rsidR="00AF6B8A" w:rsidRPr="00577603">
        <w:rPr>
          <w:rFonts w:asciiTheme="minorHAnsi" w:eastAsiaTheme="majorEastAsia" w:hAnsiTheme="minorHAnsi" w:cstheme="minorHAnsi"/>
          <w:bCs/>
          <w:color w:val="000000" w:themeColor="text1"/>
        </w:rPr>
        <w:t>4</w:t>
      </w:r>
      <w:r w:rsidR="009E7997" w:rsidRPr="00D31BD1">
        <w:rPr>
          <w:rFonts w:asciiTheme="minorHAnsi" w:eastAsiaTheme="majorEastAsia" w:hAnsiTheme="minorHAnsi" w:cstheme="minorHAnsi"/>
          <w:bCs/>
          <w:color w:val="000000" w:themeColor="text1"/>
        </w:rPr>
        <w:t>–</w:t>
      </w:r>
      <w:r w:rsidRPr="00577603">
        <w:rPr>
          <w:rFonts w:asciiTheme="minorHAnsi" w:eastAsiaTheme="majorEastAsia" w:hAnsiTheme="minorHAnsi" w:cstheme="minorHAnsi"/>
          <w:bCs/>
          <w:color w:val="000000" w:themeColor="text1"/>
        </w:rPr>
        <w:t>4.1.</w:t>
      </w:r>
      <w:r w:rsidR="00AF6B8A" w:rsidRPr="00577603">
        <w:rPr>
          <w:rFonts w:asciiTheme="minorHAnsi" w:eastAsiaTheme="majorEastAsia" w:hAnsiTheme="minorHAnsi" w:cstheme="minorHAnsi"/>
          <w:bCs/>
          <w:color w:val="000000" w:themeColor="text1"/>
        </w:rPr>
        <w:t>7</w:t>
      </w:r>
      <w:r w:rsidRPr="00577603">
        <w:rPr>
          <w:rFonts w:asciiTheme="minorHAnsi" w:eastAsiaTheme="majorEastAsia" w:hAnsiTheme="minorHAnsi" w:cstheme="minorHAnsi"/>
          <w:bCs/>
          <w:color w:val="000000" w:themeColor="text1"/>
        </w:rPr>
        <w:t xml:space="preserve"> for </w:t>
      </w:r>
      <w:r w:rsidR="009E7997">
        <w:rPr>
          <w:rFonts w:asciiTheme="minorHAnsi" w:eastAsiaTheme="majorEastAsia" w:hAnsiTheme="minorHAnsi" w:cstheme="minorHAnsi"/>
          <w:bCs/>
          <w:color w:val="000000" w:themeColor="text1"/>
        </w:rPr>
        <w:t xml:space="preserve">the </w:t>
      </w:r>
      <w:r w:rsidRPr="00577603">
        <w:rPr>
          <w:rFonts w:asciiTheme="minorHAnsi" w:eastAsiaTheme="majorEastAsia" w:hAnsiTheme="minorHAnsi" w:cstheme="minorHAnsi"/>
          <w:bCs/>
          <w:color w:val="000000" w:themeColor="text1"/>
        </w:rPr>
        <w:t xml:space="preserve">individual sockets. </w:t>
      </w:r>
    </w:p>
    <w:p w14:paraId="3BA0C869" w14:textId="77777777" w:rsidR="006B23A5" w:rsidRPr="00577603" w:rsidRDefault="006B23A5" w:rsidP="009C525F">
      <w:pPr>
        <w:contextualSpacing/>
        <w:jc w:val="both"/>
        <w:rPr>
          <w:rFonts w:asciiTheme="minorHAnsi" w:hAnsiTheme="minorHAnsi" w:cstheme="minorHAnsi"/>
        </w:rPr>
      </w:pPr>
    </w:p>
    <w:p w14:paraId="78F96AA3" w14:textId="4CE2685D" w:rsidR="00583AB9" w:rsidRPr="00A135B8" w:rsidRDefault="00583AB9" w:rsidP="009C525F">
      <w:pPr>
        <w:numPr>
          <w:ilvl w:val="2"/>
          <w:numId w:val="5"/>
        </w:numPr>
        <w:contextualSpacing/>
        <w:jc w:val="both"/>
        <w:rPr>
          <w:rFonts w:asciiTheme="minorHAnsi" w:hAnsiTheme="minorHAnsi" w:cstheme="minorHAnsi"/>
        </w:rPr>
      </w:pPr>
      <w:r w:rsidRPr="00577603">
        <w:rPr>
          <w:rFonts w:asciiTheme="minorHAnsi" w:eastAsiaTheme="majorEastAsia" w:hAnsiTheme="minorHAnsi" w:cstheme="minorHAnsi"/>
          <w:bCs/>
          <w:color w:val="000000" w:themeColor="text1"/>
          <w:highlight w:val="yellow"/>
        </w:rPr>
        <w:t xml:space="preserve">Click on </w:t>
      </w:r>
      <w:r w:rsidRPr="00F165A9">
        <w:rPr>
          <w:rFonts w:asciiTheme="minorHAnsi" w:eastAsiaTheme="majorEastAsia" w:hAnsiTheme="minorHAnsi" w:cstheme="minorHAnsi"/>
          <w:b/>
          <w:color w:val="000000" w:themeColor="text1"/>
          <w:highlight w:val="yellow"/>
        </w:rPr>
        <w:t xml:space="preserve">Models </w:t>
      </w:r>
      <w:r w:rsidR="00F165A9">
        <w:rPr>
          <w:rFonts w:asciiTheme="minorHAnsi" w:hAnsiTheme="minorHAnsi" w:cstheme="minorHAnsi"/>
          <w:b/>
          <w:highlight w:val="yellow"/>
        </w:rPr>
        <w:t>&gt;</w:t>
      </w:r>
      <w:r w:rsidR="009E7997" w:rsidRPr="00F165A9">
        <w:rPr>
          <w:rFonts w:asciiTheme="minorHAnsi" w:hAnsiTheme="minorHAnsi" w:cstheme="minorHAnsi"/>
          <w:b/>
          <w:highlight w:val="yellow"/>
        </w:rPr>
        <w:t xml:space="preserve"> </w:t>
      </w:r>
      <w:r w:rsidRPr="00F165A9">
        <w:rPr>
          <w:rFonts w:asciiTheme="minorHAnsi" w:hAnsiTheme="minorHAnsi" w:cstheme="minorHAnsi"/>
          <w:b/>
          <w:highlight w:val="yellow"/>
        </w:rPr>
        <w:t xml:space="preserve">Simulation </w:t>
      </w:r>
      <w:r w:rsidR="00F165A9">
        <w:rPr>
          <w:rFonts w:asciiTheme="minorHAnsi" w:hAnsiTheme="minorHAnsi" w:cstheme="minorHAnsi"/>
          <w:b/>
          <w:highlight w:val="yellow"/>
        </w:rPr>
        <w:t>&gt;</w:t>
      </w:r>
      <w:r w:rsidR="009E7997" w:rsidRPr="00F165A9">
        <w:rPr>
          <w:rFonts w:asciiTheme="minorHAnsi" w:hAnsiTheme="minorHAnsi" w:cstheme="minorHAnsi"/>
          <w:b/>
          <w:highlight w:val="yellow"/>
        </w:rPr>
        <w:t xml:space="preserve"> </w:t>
      </w:r>
      <w:r w:rsidR="009E7997" w:rsidRPr="00F165A9">
        <w:rPr>
          <w:rFonts w:asciiTheme="minorHAnsi" w:eastAsiaTheme="majorEastAsia" w:hAnsiTheme="minorHAnsi" w:cstheme="minorHAnsi"/>
          <w:b/>
          <w:color w:val="000000" w:themeColor="text1"/>
          <w:highlight w:val="yellow"/>
        </w:rPr>
        <w:t>Parts</w:t>
      </w:r>
      <w:r w:rsidRPr="00A135B8">
        <w:rPr>
          <w:rFonts w:asciiTheme="minorHAnsi" w:eastAsiaTheme="majorEastAsia" w:hAnsiTheme="minorHAnsi" w:cstheme="minorHAnsi"/>
          <w:bCs/>
          <w:color w:val="000000" w:themeColor="text1"/>
          <w:highlight w:val="yellow"/>
        </w:rPr>
        <w:t>.</w:t>
      </w:r>
      <w:r w:rsidR="009C525F">
        <w:rPr>
          <w:rFonts w:asciiTheme="minorHAnsi" w:hAnsiTheme="minorHAnsi" w:cstheme="minorHAnsi"/>
          <w:highlight w:val="yellow"/>
        </w:rPr>
        <w:t xml:space="preserve"> </w:t>
      </w:r>
      <w:r w:rsidR="009E7997">
        <w:rPr>
          <w:rFonts w:asciiTheme="minorHAnsi" w:hAnsiTheme="minorHAnsi" w:cstheme="minorHAnsi"/>
          <w:highlight w:val="yellow"/>
        </w:rPr>
        <w:t xml:space="preserve">Then </w:t>
      </w:r>
      <w:r w:rsidR="009E7997" w:rsidRPr="00A135B8">
        <w:rPr>
          <w:rFonts w:asciiTheme="minorHAnsi" w:eastAsiaTheme="majorEastAsia" w:hAnsiTheme="minorHAnsi" w:cstheme="minorHAnsi"/>
          <w:bCs/>
          <w:color w:val="000000" w:themeColor="text1"/>
          <w:highlight w:val="yellow"/>
        </w:rPr>
        <w:t xml:space="preserve">select </w:t>
      </w:r>
      <w:r w:rsidRPr="00F165A9">
        <w:rPr>
          <w:rFonts w:asciiTheme="minorHAnsi" w:eastAsiaTheme="majorEastAsia" w:hAnsiTheme="minorHAnsi" w:cstheme="minorHAnsi"/>
          <w:b/>
          <w:color w:val="000000" w:themeColor="text1"/>
          <w:highlight w:val="yellow"/>
        </w:rPr>
        <w:t xml:space="preserve">UL1 </w:t>
      </w:r>
      <w:r w:rsidR="00F165A9">
        <w:rPr>
          <w:rFonts w:asciiTheme="minorHAnsi" w:hAnsiTheme="minorHAnsi" w:cstheme="minorHAnsi"/>
          <w:b/>
          <w:highlight w:val="yellow"/>
        </w:rPr>
        <w:t>&gt;</w:t>
      </w:r>
      <w:r w:rsidR="009E7997" w:rsidRPr="00F165A9">
        <w:rPr>
          <w:rFonts w:asciiTheme="minorHAnsi" w:hAnsiTheme="minorHAnsi" w:cstheme="minorHAnsi"/>
          <w:b/>
          <w:highlight w:val="yellow"/>
        </w:rPr>
        <w:t xml:space="preserve"> </w:t>
      </w:r>
      <w:r w:rsidRPr="00F165A9">
        <w:rPr>
          <w:rFonts w:asciiTheme="minorHAnsi" w:hAnsiTheme="minorHAnsi" w:cstheme="minorHAnsi"/>
          <w:b/>
          <w:highlight w:val="yellow"/>
        </w:rPr>
        <w:t>Surfaces</w:t>
      </w:r>
      <w:r w:rsidRPr="00A135B8">
        <w:rPr>
          <w:rFonts w:asciiTheme="minorHAnsi" w:hAnsiTheme="minorHAnsi" w:cstheme="minorHAnsi"/>
          <w:highlight w:val="yellow"/>
        </w:rPr>
        <w:t xml:space="preserve">. Name the surface </w:t>
      </w:r>
      <w:r w:rsidR="009E7997">
        <w:rPr>
          <w:rFonts w:asciiTheme="minorHAnsi" w:hAnsiTheme="minorHAnsi" w:cstheme="minorHAnsi"/>
          <w:highlight w:val="yellow"/>
        </w:rPr>
        <w:t>"</w:t>
      </w:r>
      <w:r w:rsidRPr="00A135B8">
        <w:rPr>
          <w:rFonts w:asciiTheme="minorHAnsi" w:hAnsiTheme="minorHAnsi" w:cstheme="minorHAnsi"/>
          <w:highlight w:val="yellow"/>
        </w:rPr>
        <w:t>UL1</w:t>
      </w:r>
      <w:r w:rsidR="009E7997">
        <w:rPr>
          <w:rFonts w:asciiTheme="minorHAnsi" w:hAnsiTheme="minorHAnsi" w:cstheme="minorHAnsi"/>
          <w:highlight w:val="yellow"/>
        </w:rPr>
        <w:t>"</w:t>
      </w:r>
      <w:r w:rsidRPr="00A135B8">
        <w:rPr>
          <w:rFonts w:asciiTheme="minorHAnsi" w:hAnsiTheme="minorHAnsi" w:cstheme="minorHAnsi"/>
          <w:highlight w:val="yellow"/>
        </w:rPr>
        <w:t>.</w:t>
      </w:r>
    </w:p>
    <w:p w14:paraId="5975CF5E" w14:textId="77777777" w:rsidR="006B23A5" w:rsidRPr="00577603" w:rsidRDefault="006B23A5" w:rsidP="009C525F">
      <w:pPr>
        <w:contextualSpacing/>
        <w:jc w:val="both"/>
        <w:rPr>
          <w:rFonts w:asciiTheme="minorHAnsi" w:hAnsiTheme="minorHAnsi" w:cstheme="minorHAnsi"/>
        </w:rPr>
      </w:pPr>
    </w:p>
    <w:p w14:paraId="137CE95A" w14:textId="45074D50"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eastAsiaTheme="majorEastAsia" w:hAnsiTheme="minorHAnsi" w:cstheme="minorHAnsi"/>
          <w:bCs/>
          <w:color w:val="000000" w:themeColor="text1"/>
          <w:highlight w:val="yellow"/>
        </w:rPr>
        <w:t xml:space="preserve">Under </w:t>
      </w:r>
      <w:r w:rsidR="009E7997" w:rsidRPr="00F165A9">
        <w:rPr>
          <w:rFonts w:asciiTheme="minorHAnsi" w:eastAsiaTheme="majorEastAsia" w:hAnsiTheme="minorHAnsi" w:cstheme="minorHAnsi"/>
          <w:b/>
          <w:color w:val="000000" w:themeColor="text1"/>
          <w:highlight w:val="yellow"/>
        </w:rPr>
        <w:t xml:space="preserve">Select </w:t>
      </w:r>
      <w:r w:rsidRPr="00F165A9">
        <w:rPr>
          <w:rFonts w:asciiTheme="minorHAnsi" w:eastAsiaTheme="majorEastAsia" w:hAnsiTheme="minorHAnsi" w:cstheme="minorHAnsi"/>
          <w:b/>
          <w:color w:val="000000" w:themeColor="text1"/>
          <w:highlight w:val="yellow"/>
        </w:rPr>
        <w:t xml:space="preserve">the </w:t>
      </w:r>
      <w:r w:rsidR="009E7997" w:rsidRPr="00F165A9">
        <w:rPr>
          <w:rFonts w:asciiTheme="minorHAnsi" w:eastAsiaTheme="majorEastAsia" w:hAnsiTheme="minorHAnsi" w:cstheme="minorHAnsi"/>
          <w:b/>
          <w:color w:val="000000" w:themeColor="text1"/>
          <w:highlight w:val="yellow"/>
        </w:rPr>
        <w:t xml:space="preserve">Region </w:t>
      </w:r>
      <w:r w:rsidRPr="00F165A9">
        <w:rPr>
          <w:rFonts w:asciiTheme="minorHAnsi" w:eastAsiaTheme="majorEastAsia" w:hAnsiTheme="minorHAnsi" w:cstheme="minorHAnsi"/>
          <w:b/>
          <w:color w:val="000000" w:themeColor="text1"/>
          <w:highlight w:val="yellow"/>
        </w:rPr>
        <w:t xml:space="preserve">of the </w:t>
      </w:r>
      <w:r w:rsidR="009E7997" w:rsidRPr="00F165A9">
        <w:rPr>
          <w:rFonts w:asciiTheme="minorHAnsi" w:eastAsiaTheme="majorEastAsia" w:hAnsiTheme="minorHAnsi" w:cstheme="minorHAnsi"/>
          <w:b/>
          <w:color w:val="000000" w:themeColor="text1"/>
          <w:highlight w:val="yellow"/>
        </w:rPr>
        <w:t>Surface</w:t>
      </w:r>
      <w:r w:rsidR="009E7997" w:rsidRPr="00577603">
        <w:rPr>
          <w:rFonts w:asciiTheme="minorHAnsi" w:eastAsiaTheme="majorEastAsia" w:hAnsiTheme="minorHAnsi" w:cstheme="minorHAnsi"/>
          <w:bCs/>
          <w:color w:val="000000" w:themeColor="text1"/>
          <w:highlight w:val="yellow"/>
        </w:rPr>
        <w:t xml:space="preserve"> </w:t>
      </w:r>
      <w:r w:rsidRPr="00577603">
        <w:rPr>
          <w:rFonts w:asciiTheme="minorHAnsi" w:eastAsiaTheme="majorEastAsia" w:hAnsiTheme="minorHAnsi" w:cstheme="minorHAnsi"/>
          <w:bCs/>
          <w:color w:val="000000" w:themeColor="text1"/>
          <w:highlight w:val="yellow"/>
        </w:rPr>
        <w:t xml:space="preserve">opt for </w:t>
      </w:r>
      <w:r w:rsidR="009E7997">
        <w:rPr>
          <w:rFonts w:asciiTheme="minorHAnsi" w:eastAsiaTheme="majorEastAsia" w:hAnsiTheme="minorHAnsi" w:cstheme="minorHAnsi"/>
          <w:bCs/>
          <w:color w:val="000000" w:themeColor="text1"/>
          <w:highlight w:val="yellow"/>
        </w:rPr>
        <w:t>"</w:t>
      </w:r>
      <w:r w:rsidR="009E7997" w:rsidRPr="00577603">
        <w:rPr>
          <w:rFonts w:asciiTheme="minorHAnsi" w:eastAsiaTheme="majorEastAsia" w:hAnsiTheme="minorHAnsi" w:cstheme="minorHAnsi"/>
          <w:bCs/>
          <w:color w:val="000000" w:themeColor="text1"/>
          <w:highlight w:val="yellow"/>
        </w:rPr>
        <w:t>Individually</w:t>
      </w:r>
      <w:r w:rsidR="009E7997">
        <w:rPr>
          <w:rFonts w:asciiTheme="minorHAnsi" w:eastAsiaTheme="majorEastAsia" w:hAnsiTheme="minorHAnsi" w:cstheme="minorHAnsi"/>
          <w:bCs/>
          <w:color w:val="000000" w:themeColor="text1"/>
          <w:highlight w:val="yellow"/>
        </w:rPr>
        <w:t>"</w:t>
      </w:r>
      <w:r w:rsidR="004765A0" w:rsidRPr="00577603">
        <w:rPr>
          <w:rFonts w:asciiTheme="minorHAnsi" w:hAnsiTheme="minorHAnsi" w:cstheme="minorHAnsi"/>
          <w:highlight w:val="yellow"/>
        </w:rPr>
        <w:t xml:space="preserve">. </w:t>
      </w:r>
      <w:r w:rsidR="004765A0" w:rsidRPr="00577603">
        <w:rPr>
          <w:rFonts w:asciiTheme="minorHAnsi" w:eastAsiaTheme="majorEastAsia" w:hAnsiTheme="minorHAnsi" w:cstheme="minorHAnsi"/>
          <w:bCs/>
          <w:color w:val="000000" w:themeColor="text1"/>
          <w:highlight w:val="yellow"/>
        </w:rPr>
        <w:t>S</w:t>
      </w:r>
      <w:r w:rsidRPr="00577603">
        <w:rPr>
          <w:rFonts w:asciiTheme="minorHAnsi" w:eastAsiaTheme="majorEastAsia" w:hAnsiTheme="minorHAnsi" w:cstheme="minorHAnsi"/>
          <w:bCs/>
          <w:color w:val="000000" w:themeColor="text1"/>
          <w:highlight w:val="yellow"/>
        </w:rPr>
        <w:t xml:space="preserve">elect the tooth on the screen </w:t>
      </w:r>
      <w:r w:rsidR="004765A0" w:rsidRPr="00577603">
        <w:rPr>
          <w:rFonts w:asciiTheme="minorHAnsi" w:hAnsiTheme="minorHAnsi" w:cstheme="minorHAnsi"/>
          <w:highlight w:val="yellow"/>
        </w:rPr>
        <w:t xml:space="preserve">and press </w:t>
      </w:r>
      <w:r w:rsidRPr="00F165A9">
        <w:rPr>
          <w:rFonts w:asciiTheme="minorHAnsi" w:hAnsiTheme="minorHAnsi" w:cstheme="minorHAnsi"/>
          <w:b/>
          <w:bCs/>
          <w:highlight w:val="yellow"/>
        </w:rPr>
        <w:t>Done</w:t>
      </w:r>
      <w:r w:rsidRPr="00577603">
        <w:rPr>
          <w:rFonts w:asciiTheme="minorHAnsi" w:hAnsiTheme="minorHAnsi" w:cstheme="minorHAnsi"/>
          <w:highlight w:val="yellow"/>
        </w:rPr>
        <w:t>.</w:t>
      </w:r>
    </w:p>
    <w:p w14:paraId="3E22B9B5"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3A10D82B" w14:textId="29AAE3D4" w:rsidR="00583AB9" w:rsidRPr="00577603" w:rsidRDefault="00583AB9" w:rsidP="009C525F">
      <w:pPr>
        <w:numPr>
          <w:ilvl w:val="2"/>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Repeat steps 4.1.9</w:t>
      </w:r>
      <w:r w:rsidR="009E7997" w:rsidRPr="00D31BD1">
        <w:rPr>
          <w:rFonts w:asciiTheme="minorHAnsi" w:eastAsiaTheme="majorEastAsia" w:hAnsiTheme="minorHAnsi" w:cstheme="minorHAnsi"/>
          <w:bCs/>
          <w:color w:val="000000" w:themeColor="text1"/>
        </w:rPr>
        <w:t>–</w:t>
      </w:r>
      <w:r w:rsidRPr="00577603">
        <w:rPr>
          <w:rFonts w:asciiTheme="minorHAnsi" w:eastAsiaTheme="majorEastAsia" w:hAnsiTheme="minorHAnsi" w:cstheme="minorHAnsi"/>
          <w:bCs/>
          <w:color w:val="000000" w:themeColor="text1"/>
        </w:rPr>
        <w:t>4.1.1</w:t>
      </w:r>
      <w:r w:rsidR="00A135B8">
        <w:rPr>
          <w:rFonts w:asciiTheme="minorHAnsi" w:eastAsiaTheme="majorEastAsia" w:hAnsiTheme="minorHAnsi" w:cstheme="minorHAnsi"/>
          <w:bCs/>
          <w:color w:val="000000" w:themeColor="text1"/>
        </w:rPr>
        <w:t>0</w:t>
      </w:r>
      <w:r w:rsidRPr="00577603">
        <w:rPr>
          <w:rFonts w:asciiTheme="minorHAnsi" w:eastAsiaTheme="majorEastAsia" w:hAnsiTheme="minorHAnsi" w:cstheme="minorHAnsi"/>
          <w:bCs/>
          <w:color w:val="000000" w:themeColor="text1"/>
        </w:rPr>
        <w:t xml:space="preserve"> for all teeth.</w:t>
      </w:r>
    </w:p>
    <w:p w14:paraId="5BFEE71D" w14:textId="77777777" w:rsidR="006B23A5" w:rsidRPr="00577603" w:rsidRDefault="006B23A5" w:rsidP="009C525F">
      <w:pPr>
        <w:contextualSpacing/>
        <w:jc w:val="both"/>
        <w:rPr>
          <w:rFonts w:asciiTheme="minorHAnsi" w:hAnsiTheme="minorHAnsi" w:cstheme="minorHAnsi"/>
        </w:rPr>
      </w:pPr>
    </w:p>
    <w:p w14:paraId="7D41F40B" w14:textId="793F7115" w:rsidR="00583AB9" w:rsidRPr="00A135B8" w:rsidRDefault="00583AB9" w:rsidP="009C525F">
      <w:pPr>
        <w:numPr>
          <w:ilvl w:val="2"/>
          <w:numId w:val="5"/>
        </w:numPr>
        <w:contextualSpacing/>
        <w:jc w:val="both"/>
        <w:rPr>
          <w:rFonts w:asciiTheme="minorHAnsi" w:hAnsiTheme="minorHAnsi" w:cstheme="minorHAnsi"/>
        </w:rPr>
      </w:pPr>
      <w:r w:rsidRPr="00577603">
        <w:rPr>
          <w:rFonts w:asciiTheme="minorHAnsi" w:eastAsiaTheme="majorEastAsia" w:hAnsiTheme="minorHAnsi" w:cstheme="minorHAnsi"/>
          <w:bCs/>
          <w:color w:val="000000" w:themeColor="text1"/>
          <w:highlight w:val="yellow"/>
        </w:rPr>
        <w:lastRenderedPageBreak/>
        <w:t xml:space="preserve">Click on </w:t>
      </w:r>
      <w:r w:rsidRPr="00F165A9">
        <w:rPr>
          <w:rFonts w:asciiTheme="minorHAnsi" w:eastAsiaTheme="majorEastAsia" w:hAnsiTheme="minorHAnsi" w:cstheme="minorHAnsi"/>
          <w:b/>
          <w:color w:val="000000" w:themeColor="text1"/>
          <w:highlight w:val="yellow"/>
        </w:rPr>
        <w:t xml:space="preserve">Models </w:t>
      </w:r>
      <w:r w:rsidR="00F165A9">
        <w:rPr>
          <w:rFonts w:asciiTheme="minorHAnsi" w:hAnsiTheme="minorHAnsi" w:cstheme="minorHAnsi"/>
          <w:b/>
          <w:highlight w:val="yellow"/>
        </w:rPr>
        <w:t>&gt;</w:t>
      </w:r>
      <w:r w:rsidR="009E7997" w:rsidRPr="00F165A9">
        <w:rPr>
          <w:rFonts w:asciiTheme="minorHAnsi" w:hAnsiTheme="minorHAnsi" w:cstheme="minorHAnsi"/>
          <w:b/>
          <w:highlight w:val="yellow"/>
        </w:rPr>
        <w:t xml:space="preserve"> </w:t>
      </w:r>
      <w:r w:rsidRPr="00F165A9">
        <w:rPr>
          <w:rFonts w:asciiTheme="minorHAnsi" w:hAnsiTheme="minorHAnsi" w:cstheme="minorHAnsi"/>
          <w:b/>
          <w:highlight w:val="yellow"/>
        </w:rPr>
        <w:t xml:space="preserve">Simulation </w:t>
      </w:r>
      <w:r w:rsidR="00F165A9">
        <w:rPr>
          <w:rFonts w:asciiTheme="minorHAnsi" w:hAnsiTheme="minorHAnsi" w:cstheme="minorHAnsi"/>
          <w:b/>
          <w:highlight w:val="yellow"/>
        </w:rPr>
        <w:t>&gt;</w:t>
      </w:r>
      <w:r w:rsidR="009E7997" w:rsidRPr="00F165A9">
        <w:rPr>
          <w:rFonts w:asciiTheme="minorHAnsi" w:hAnsiTheme="minorHAnsi" w:cstheme="minorHAnsi"/>
          <w:b/>
          <w:highlight w:val="yellow"/>
        </w:rPr>
        <w:t xml:space="preserve"> </w:t>
      </w:r>
      <w:r w:rsidR="009E7997" w:rsidRPr="00F165A9">
        <w:rPr>
          <w:rFonts w:asciiTheme="minorHAnsi" w:eastAsiaTheme="majorEastAsia" w:hAnsiTheme="minorHAnsi" w:cstheme="minorHAnsi"/>
          <w:b/>
          <w:color w:val="000000" w:themeColor="text1"/>
          <w:highlight w:val="yellow"/>
        </w:rPr>
        <w:t>Parts</w:t>
      </w:r>
      <w:r w:rsidR="00C42CE2" w:rsidRPr="00B15829">
        <w:rPr>
          <w:rFonts w:asciiTheme="minorHAnsi" w:eastAsiaTheme="majorEastAsia" w:hAnsiTheme="minorHAnsi" w:cstheme="minorHAnsi"/>
          <w:bCs/>
          <w:color w:val="000000" w:themeColor="text1"/>
          <w:highlight w:val="yellow"/>
        </w:rPr>
        <w:t>.</w:t>
      </w:r>
      <w:r w:rsidR="00A135B8" w:rsidRPr="00B15829">
        <w:rPr>
          <w:rFonts w:asciiTheme="minorHAnsi" w:hAnsiTheme="minorHAnsi" w:cstheme="minorHAnsi"/>
          <w:highlight w:val="yellow"/>
        </w:rPr>
        <w:t xml:space="preserve"> </w:t>
      </w:r>
      <w:r w:rsidR="009E7997" w:rsidRPr="00B15829">
        <w:rPr>
          <w:rFonts w:asciiTheme="minorHAnsi" w:hAnsiTheme="minorHAnsi" w:cstheme="minorHAnsi"/>
          <w:highlight w:val="yellow"/>
        </w:rPr>
        <w:t xml:space="preserve">Then </w:t>
      </w:r>
      <w:r w:rsidR="009E7997" w:rsidRPr="00B15829">
        <w:rPr>
          <w:rFonts w:asciiTheme="minorHAnsi" w:eastAsiaTheme="majorEastAsia" w:hAnsiTheme="minorHAnsi" w:cstheme="minorHAnsi"/>
          <w:bCs/>
          <w:color w:val="000000" w:themeColor="text1"/>
          <w:highlight w:val="yellow"/>
        </w:rPr>
        <w:t xml:space="preserve">select </w:t>
      </w:r>
      <w:r w:rsidRPr="00B15829">
        <w:rPr>
          <w:rFonts w:asciiTheme="minorHAnsi" w:eastAsiaTheme="majorEastAsia" w:hAnsiTheme="minorHAnsi" w:cstheme="minorHAnsi"/>
          <w:b/>
          <w:color w:val="000000" w:themeColor="text1"/>
          <w:highlight w:val="yellow"/>
        </w:rPr>
        <w:t>U</w:t>
      </w:r>
      <w:r w:rsidRPr="00F165A9">
        <w:rPr>
          <w:rFonts w:asciiTheme="minorHAnsi" w:eastAsiaTheme="majorEastAsia" w:hAnsiTheme="minorHAnsi" w:cstheme="minorHAnsi"/>
          <w:b/>
          <w:color w:val="000000" w:themeColor="text1"/>
          <w:highlight w:val="yellow"/>
        </w:rPr>
        <w:t xml:space="preserve">L1_PDL </w:t>
      </w:r>
      <w:r w:rsidR="00F165A9">
        <w:rPr>
          <w:rFonts w:asciiTheme="minorHAnsi" w:hAnsiTheme="minorHAnsi" w:cstheme="minorHAnsi"/>
          <w:b/>
          <w:highlight w:val="yellow"/>
        </w:rPr>
        <w:t>&gt;</w:t>
      </w:r>
      <w:r w:rsidR="009E7997" w:rsidRPr="00F165A9">
        <w:rPr>
          <w:rFonts w:asciiTheme="minorHAnsi" w:hAnsiTheme="minorHAnsi" w:cstheme="minorHAnsi"/>
          <w:b/>
          <w:highlight w:val="yellow"/>
        </w:rPr>
        <w:t xml:space="preserve"> </w:t>
      </w:r>
      <w:r w:rsidRPr="00F165A9">
        <w:rPr>
          <w:rFonts w:asciiTheme="minorHAnsi" w:hAnsiTheme="minorHAnsi" w:cstheme="minorHAnsi"/>
          <w:b/>
          <w:highlight w:val="yellow"/>
        </w:rPr>
        <w:t>Surfaces</w:t>
      </w:r>
      <w:r w:rsidRPr="00A135B8">
        <w:rPr>
          <w:rFonts w:asciiTheme="minorHAnsi" w:hAnsiTheme="minorHAnsi" w:cstheme="minorHAnsi"/>
          <w:highlight w:val="yellow"/>
        </w:rPr>
        <w:t xml:space="preserve">. Name </w:t>
      </w:r>
      <w:r w:rsidR="009E7997">
        <w:rPr>
          <w:rFonts w:asciiTheme="minorHAnsi" w:hAnsiTheme="minorHAnsi" w:cstheme="minorHAnsi"/>
          <w:highlight w:val="yellow"/>
        </w:rPr>
        <w:t>the surface</w:t>
      </w:r>
      <w:r w:rsidR="009E7997" w:rsidRPr="00A135B8">
        <w:rPr>
          <w:rFonts w:asciiTheme="minorHAnsi" w:hAnsiTheme="minorHAnsi" w:cstheme="minorHAnsi"/>
          <w:highlight w:val="yellow"/>
        </w:rPr>
        <w:t xml:space="preserve"> </w:t>
      </w:r>
      <w:r w:rsidR="009E7997">
        <w:rPr>
          <w:rFonts w:asciiTheme="minorHAnsi" w:hAnsiTheme="minorHAnsi" w:cstheme="minorHAnsi"/>
          <w:highlight w:val="yellow"/>
        </w:rPr>
        <w:t>"</w:t>
      </w:r>
      <w:r w:rsidRPr="00A135B8">
        <w:rPr>
          <w:rFonts w:asciiTheme="minorHAnsi" w:hAnsiTheme="minorHAnsi" w:cstheme="minorHAnsi"/>
          <w:highlight w:val="yellow"/>
        </w:rPr>
        <w:t>UL1_PDL_inner</w:t>
      </w:r>
      <w:r w:rsidR="009E7997">
        <w:rPr>
          <w:rFonts w:asciiTheme="minorHAnsi" w:hAnsiTheme="minorHAnsi" w:cstheme="minorHAnsi"/>
          <w:highlight w:val="yellow"/>
        </w:rPr>
        <w:t>"</w:t>
      </w:r>
      <w:r w:rsidRPr="00A135B8">
        <w:rPr>
          <w:rFonts w:asciiTheme="minorHAnsi" w:hAnsiTheme="minorHAnsi" w:cstheme="minorHAnsi"/>
          <w:highlight w:val="yellow"/>
        </w:rPr>
        <w:t>.</w:t>
      </w:r>
      <w:r w:rsidRPr="00A135B8">
        <w:rPr>
          <w:rFonts w:asciiTheme="minorHAnsi" w:hAnsiTheme="minorHAnsi" w:cstheme="minorHAnsi"/>
        </w:rPr>
        <w:t xml:space="preserve"> </w:t>
      </w:r>
    </w:p>
    <w:p w14:paraId="5F789CDB"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08BDFA59" w14:textId="649AAC0E" w:rsidR="00A135B8" w:rsidRDefault="00583AB9" w:rsidP="009C525F">
      <w:pPr>
        <w:numPr>
          <w:ilvl w:val="2"/>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highlight w:val="yellow"/>
        </w:rPr>
        <w:t xml:space="preserve">Under </w:t>
      </w:r>
      <w:r w:rsidR="009E7997" w:rsidRPr="00F165A9">
        <w:rPr>
          <w:rFonts w:asciiTheme="minorHAnsi" w:eastAsiaTheme="majorEastAsia" w:hAnsiTheme="minorHAnsi" w:cstheme="minorHAnsi"/>
          <w:b/>
          <w:color w:val="000000" w:themeColor="text1"/>
          <w:highlight w:val="yellow"/>
        </w:rPr>
        <w:t xml:space="preserve">Select </w:t>
      </w:r>
      <w:r w:rsidRPr="00F165A9">
        <w:rPr>
          <w:rFonts w:asciiTheme="minorHAnsi" w:eastAsiaTheme="majorEastAsia" w:hAnsiTheme="minorHAnsi" w:cstheme="minorHAnsi"/>
          <w:b/>
          <w:color w:val="000000" w:themeColor="text1"/>
          <w:highlight w:val="yellow"/>
        </w:rPr>
        <w:t xml:space="preserve">the </w:t>
      </w:r>
      <w:r w:rsidR="009E7997" w:rsidRPr="00F165A9">
        <w:rPr>
          <w:rFonts w:asciiTheme="minorHAnsi" w:eastAsiaTheme="majorEastAsia" w:hAnsiTheme="minorHAnsi" w:cstheme="minorHAnsi"/>
          <w:b/>
          <w:color w:val="000000" w:themeColor="text1"/>
          <w:highlight w:val="yellow"/>
        </w:rPr>
        <w:t xml:space="preserve">Region </w:t>
      </w:r>
      <w:r w:rsidRPr="00F165A9">
        <w:rPr>
          <w:rFonts w:asciiTheme="minorHAnsi" w:eastAsiaTheme="majorEastAsia" w:hAnsiTheme="minorHAnsi" w:cstheme="minorHAnsi"/>
          <w:b/>
          <w:color w:val="000000" w:themeColor="text1"/>
          <w:highlight w:val="yellow"/>
        </w:rPr>
        <w:t xml:space="preserve">of the </w:t>
      </w:r>
      <w:r w:rsidR="009E7997" w:rsidRPr="00F165A9">
        <w:rPr>
          <w:rFonts w:asciiTheme="minorHAnsi" w:eastAsiaTheme="majorEastAsia" w:hAnsiTheme="minorHAnsi" w:cstheme="minorHAnsi"/>
          <w:b/>
          <w:color w:val="000000" w:themeColor="text1"/>
          <w:highlight w:val="yellow"/>
        </w:rPr>
        <w:t>Surface</w:t>
      </w:r>
      <w:r w:rsidR="009E7997" w:rsidRPr="00577603">
        <w:rPr>
          <w:rFonts w:asciiTheme="minorHAnsi" w:eastAsiaTheme="majorEastAsia" w:hAnsiTheme="minorHAnsi" w:cstheme="minorHAnsi"/>
          <w:bCs/>
          <w:color w:val="000000" w:themeColor="text1"/>
          <w:highlight w:val="yellow"/>
        </w:rPr>
        <w:t xml:space="preserve"> </w:t>
      </w:r>
      <w:r w:rsidR="009E7997">
        <w:rPr>
          <w:rFonts w:asciiTheme="minorHAnsi" w:eastAsiaTheme="majorEastAsia" w:hAnsiTheme="minorHAnsi" w:cstheme="minorHAnsi"/>
          <w:bCs/>
          <w:color w:val="000000" w:themeColor="text1"/>
          <w:highlight w:val="yellow"/>
        </w:rPr>
        <w:t xml:space="preserve">choose </w:t>
      </w:r>
      <w:r w:rsidR="009E7997" w:rsidRPr="00F165A9">
        <w:rPr>
          <w:rFonts w:asciiTheme="minorHAnsi" w:eastAsiaTheme="majorEastAsia" w:hAnsiTheme="minorHAnsi" w:cstheme="minorHAnsi"/>
          <w:b/>
          <w:color w:val="000000" w:themeColor="text1"/>
          <w:highlight w:val="yellow"/>
        </w:rPr>
        <w:t>By Angle</w:t>
      </w:r>
      <w:r w:rsidRPr="00577603">
        <w:rPr>
          <w:rFonts w:asciiTheme="minorHAnsi" w:eastAsiaTheme="majorEastAsia" w:hAnsiTheme="minorHAnsi" w:cstheme="minorHAnsi"/>
          <w:bCs/>
          <w:color w:val="000000" w:themeColor="text1"/>
          <w:highlight w:val="yellow"/>
        </w:rPr>
        <w:t xml:space="preserve">. </w:t>
      </w:r>
      <w:r w:rsidR="009E7997">
        <w:rPr>
          <w:rFonts w:asciiTheme="minorHAnsi" w:eastAsiaTheme="majorEastAsia" w:hAnsiTheme="minorHAnsi" w:cstheme="minorHAnsi"/>
          <w:bCs/>
          <w:color w:val="000000" w:themeColor="text1"/>
          <w:highlight w:val="yellow"/>
        </w:rPr>
        <w:t>Add</w:t>
      </w:r>
      <w:r w:rsidR="009E7997" w:rsidRPr="00577603">
        <w:rPr>
          <w:rFonts w:asciiTheme="minorHAnsi" w:eastAsiaTheme="majorEastAsia" w:hAnsiTheme="minorHAnsi" w:cstheme="minorHAnsi"/>
          <w:bCs/>
          <w:color w:val="000000" w:themeColor="text1"/>
          <w:highlight w:val="yellow"/>
        </w:rPr>
        <w:t xml:space="preserve"> </w:t>
      </w:r>
      <w:r w:rsidR="009E7997">
        <w:rPr>
          <w:rFonts w:asciiTheme="minorHAnsi" w:eastAsiaTheme="majorEastAsia" w:hAnsiTheme="minorHAnsi" w:cstheme="minorHAnsi"/>
          <w:bCs/>
          <w:color w:val="000000" w:themeColor="text1"/>
          <w:highlight w:val="yellow"/>
        </w:rPr>
        <w:t>"</w:t>
      </w:r>
      <w:r w:rsidRPr="00577603">
        <w:rPr>
          <w:rFonts w:asciiTheme="minorHAnsi" w:eastAsiaTheme="majorEastAsia" w:hAnsiTheme="minorHAnsi" w:cstheme="minorHAnsi"/>
          <w:bCs/>
          <w:color w:val="000000" w:themeColor="text1"/>
          <w:highlight w:val="yellow"/>
        </w:rPr>
        <w:t>15</w:t>
      </w:r>
      <w:r w:rsidR="009E7997">
        <w:rPr>
          <w:rFonts w:asciiTheme="minorHAnsi" w:eastAsiaTheme="majorEastAsia" w:hAnsiTheme="minorHAnsi" w:cstheme="minorHAnsi"/>
          <w:bCs/>
          <w:color w:val="000000" w:themeColor="text1"/>
          <w:highlight w:val="yellow"/>
        </w:rPr>
        <w:t>"</w:t>
      </w:r>
      <w:r w:rsidRPr="00577603">
        <w:rPr>
          <w:rFonts w:asciiTheme="minorHAnsi" w:eastAsiaTheme="majorEastAsia" w:hAnsiTheme="minorHAnsi" w:cstheme="minorHAnsi"/>
          <w:bCs/>
          <w:color w:val="000000" w:themeColor="text1"/>
          <w:highlight w:val="yellow"/>
        </w:rPr>
        <w:t xml:space="preserve"> as the angle.</w:t>
      </w:r>
      <w:r w:rsidRPr="00577603">
        <w:rPr>
          <w:rFonts w:asciiTheme="minorHAnsi" w:eastAsiaTheme="majorEastAsia" w:hAnsiTheme="minorHAnsi" w:cstheme="minorHAnsi"/>
          <w:bCs/>
          <w:color w:val="000000" w:themeColor="text1"/>
        </w:rPr>
        <w:t xml:space="preserve"> </w:t>
      </w:r>
    </w:p>
    <w:p w14:paraId="64CCC3D4" w14:textId="77777777" w:rsidR="00A135B8" w:rsidRDefault="00A135B8" w:rsidP="009C525F">
      <w:pPr>
        <w:pStyle w:val="ListParagraph"/>
        <w:jc w:val="both"/>
        <w:rPr>
          <w:rFonts w:asciiTheme="minorHAnsi" w:eastAsiaTheme="majorEastAsia" w:hAnsiTheme="minorHAnsi" w:cstheme="minorHAnsi"/>
          <w:bCs/>
          <w:color w:val="000000" w:themeColor="text1"/>
        </w:rPr>
      </w:pPr>
    </w:p>
    <w:p w14:paraId="663C4D91" w14:textId="2CFC88FB" w:rsidR="00583AB9" w:rsidRPr="00577603" w:rsidRDefault="009C525F" w:rsidP="009C525F">
      <w:pPr>
        <w:contextualSpacing/>
        <w:jc w:val="both"/>
        <w:rPr>
          <w:rFonts w:asciiTheme="minorHAnsi" w:eastAsiaTheme="majorEastAsia" w:hAnsiTheme="minorHAnsi" w:cstheme="minorHAnsi"/>
          <w:bCs/>
          <w:color w:val="000000" w:themeColor="text1"/>
        </w:rPr>
      </w:pPr>
      <w:r>
        <w:rPr>
          <w:rFonts w:asciiTheme="minorHAnsi" w:eastAsiaTheme="majorEastAsia" w:hAnsiTheme="minorHAnsi" w:cstheme="minorHAnsi"/>
          <w:bCs/>
          <w:color w:val="000000" w:themeColor="text1"/>
        </w:rPr>
        <w:t>NOTE:</w:t>
      </w:r>
      <w:r w:rsidR="00583AB9" w:rsidRPr="00577603">
        <w:rPr>
          <w:rFonts w:asciiTheme="minorHAnsi" w:eastAsiaTheme="majorEastAsia" w:hAnsiTheme="minorHAnsi" w:cstheme="minorHAnsi"/>
          <w:bCs/>
          <w:color w:val="000000" w:themeColor="text1"/>
        </w:rPr>
        <w:t xml:space="preserve"> </w:t>
      </w:r>
      <w:r w:rsidR="009E7997" w:rsidRPr="00577603">
        <w:rPr>
          <w:rFonts w:asciiTheme="minorHAnsi" w:eastAsiaTheme="majorEastAsia" w:hAnsiTheme="minorHAnsi" w:cstheme="minorHAnsi"/>
          <w:bCs/>
          <w:color w:val="000000" w:themeColor="text1"/>
        </w:rPr>
        <w:t xml:space="preserve">If </w:t>
      </w:r>
      <w:r w:rsidR="00583AB9" w:rsidRPr="00577603">
        <w:rPr>
          <w:rFonts w:asciiTheme="minorHAnsi" w:eastAsiaTheme="majorEastAsia" w:hAnsiTheme="minorHAnsi" w:cstheme="minorHAnsi"/>
          <w:bCs/>
          <w:color w:val="000000" w:themeColor="text1"/>
        </w:rPr>
        <w:t xml:space="preserve">an error is found during </w:t>
      </w:r>
      <w:r w:rsidR="009E7997">
        <w:rPr>
          <w:rFonts w:asciiTheme="minorHAnsi" w:eastAsiaTheme="majorEastAsia" w:hAnsiTheme="minorHAnsi" w:cstheme="minorHAnsi"/>
          <w:bCs/>
          <w:color w:val="000000" w:themeColor="text1"/>
        </w:rPr>
        <w:t xml:space="preserve">the </w:t>
      </w:r>
      <w:r w:rsidR="00583AB9" w:rsidRPr="00577603">
        <w:rPr>
          <w:rFonts w:asciiTheme="minorHAnsi" w:eastAsiaTheme="majorEastAsia" w:hAnsiTheme="minorHAnsi" w:cstheme="minorHAnsi"/>
          <w:bCs/>
          <w:color w:val="000000" w:themeColor="text1"/>
        </w:rPr>
        <w:t>final simulation, reduce the angle and reselect the surface</w:t>
      </w:r>
      <w:r w:rsidR="009E7997">
        <w:rPr>
          <w:rFonts w:asciiTheme="minorHAnsi" w:eastAsiaTheme="majorEastAsia" w:hAnsiTheme="minorHAnsi" w:cstheme="minorHAnsi"/>
          <w:bCs/>
          <w:color w:val="000000" w:themeColor="text1"/>
        </w:rPr>
        <w:t>.</w:t>
      </w:r>
    </w:p>
    <w:p w14:paraId="1576345B"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3278B261" w14:textId="3542D4C6" w:rsidR="00583AB9" w:rsidRPr="00577603" w:rsidRDefault="00583AB9" w:rsidP="009C525F">
      <w:pPr>
        <w:numPr>
          <w:ilvl w:val="2"/>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 xml:space="preserve">Make sure the entire inner surface area of the PDL is selected. Press </w:t>
      </w:r>
      <w:r w:rsidRPr="00F165A9">
        <w:rPr>
          <w:rFonts w:asciiTheme="minorHAnsi" w:eastAsiaTheme="majorEastAsia" w:hAnsiTheme="minorHAnsi" w:cstheme="minorHAnsi"/>
          <w:b/>
          <w:color w:val="000000" w:themeColor="text1"/>
        </w:rPr>
        <w:t>Done</w:t>
      </w:r>
      <w:r w:rsidRPr="00577603">
        <w:rPr>
          <w:rFonts w:asciiTheme="minorHAnsi" w:eastAsiaTheme="majorEastAsia" w:hAnsiTheme="minorHAnsi" w:cstheme="minorHAnsi"/>
          <w:bCs/>
          <w:color w:val="000000" w:themeColor="text1"/>
        </w:rPr>
        <w:t xml:space="preserve"> when completed.</w:t>
      </w:r>
    </w:p>
    <w:p w14:paraId="62553106" w14:textId="77777777" w:rsidR="006B23A5" w:rsidRPr="00577603" w:rsidRDefault="006B23A5" w:rsidP="009C525F">
      <w:pPr>
        <w:contextualSpacing/>
        <w:jc w:val="both"/>
        <w:rPr>
          <w:rFonts w:asciiTheme="minorHAnsi" w:hAnsiTheme="minorHAnsi" w:cstheme="minorHAnsi"/>
        </w:rPr>
      </w:pPr>
    </w:p>
    <w:p w14:paraId="5B6012FF" w14:textId="2C3B18EB" w:rsidR="00583AB9" w:rsidRPr="00577603" w:rsidRDefault="00583AB9" w:rsidP="009C525F">
      <w:pPr>
        <w:numPr>
          <w:ilvl w:val="2"/>
          <w:numId w:val="5"/>
        </w:numPr>
        <w:contextualSpacing/>
        <w:jc w:val="both"/>
        <w:rPr>
          <w:rFonts w:asciiTheme="minorHAnsi" w:hAnsiTheme="minorHAnsi" w:cstheme="minorHAnsi"/>
        </w:rPr>
      </w:pPr>
      <w:r w:rsidRPr="00F165A9">
        <w:rPr>
          <w:rFonts w:asciiTheme="minorHAnsi" w:eastAsiaTheme="majorEastAsia" w:hAnsiTheme="minorHAnsi" w:cstheme="minorHAnsi"/>
          <w:b/>
          <w:color w:val="000000" w:themeColor="text1"/>
          <w:highlight w:val="yellow"/>
        </w:rPr>
        <w:t xml:space="preserve">Select UL1_PDL </w:t>
      </w:r>
      <w:r w:rsidR="00F165A9">
        <w:rPr>
          <w:rFonts w:asciiTheme="minorHAnsi" w:hAnsiTheme="minorHAnsi" w:cstheme="minorHAnsi"/>
          <w:b/>
          <w:highlight w:val="yellow"/>
        </w:rPr>
        <w:t>&gt;</w:t>
      </w:r>
      <w:r w:rsidR="009E7997" w:rsidRPr="00F165A9">
        <w:rPr>
          <w:rFonts w:asciiTheme="minorHAnsi" w:hAnsiTheme="minorHAnsi" w:cstheme="minorHAnsi"/>
          <w:b/>
          <w:highlight w:val="yellow"/>
        </w:rPr>
        <w:t xml:space="preserve"> </w:t>
      </w:r>
      <w:r w:rsidRPr="00F165A9">
        <w:rPr>
          <w:rFonts w:asciiTheme="minorHAnsi" w:hAnsiTheme="minorHAnsi" w:cstheme="minorHAnsi"/>
          <w:b/>
          <w:highlight w:val="yellow"/>
        </w:rPr>
        <w:t>Surfaces</w:t>
      </w:r>
      <w:r w:rsidRPr="00577603">
        <w:rPr>
          <w:rFonts w:asciiTheme="minorHAnsi" w:hAnsiTheme="minorHAnsi" w:cstheme="minorHAnsi"/>
          <w:highlight w:val="yellow"/>
        </w:rPr>
        <w:t xml:space="preserve">. Name </w:t>
      </w:r>
      <w:r w:rsidR="009E7997">
        <w:rPr>
          <w:rFonts w:asciiTheme="minorHAnsi" w:hAnsiTheme="minorHAnsi" w:cstheme="minorHAnsi"/>
          <w:highlight w:val="yellow"/>
        </w:rPr>
        <w:t>the surface</w:t>
      </w:r>
      <w:r w:rsidR="009E7997" w:rsidRPr="00A135B8">
        <w:rPr>
          <w:rFonts w:asciiTheme="minorHAnsi" w:hAnsiTheme="minorHAnsi" w:cstheme="minorHAnsi"/>
          <w:highlight w:val="yellow"/>
        </w:rPr>
        <w:t xml:space="preserve"> </w:t>
      </w:r>
      <w:r w:rsidR="009E7997">
        <w:rPr>
          <w:rFonts w:asciiTheme="minorHAnsi" w:hAnsiTheme="minorHAnsi" w:cstheme="minorHAnsi"/>
          <w:highlight w:val="yellow"/>
        </w:rPr>
        <w:t>"</w:t>
      </w:r>
      <w:r w:rsidRPr="00577603">
        <w:rPr>
          <w:rFonts w:asciiTheme="minorHAnsi" w:hAnsiTheme="minorHAnsi" w:cstheme="minorHAnsi"/>
          <w:highlight w:val="yellow"/>
        </w:rPr>
        <w:t>UL1_PDL_outer</w:t>
      </w:r>
      <w:r w:rsidR="009E7997">
        <w:rPr>
          <w:rFonts w:asciiTheme="minorHAnsi" w:hAnsiTheme="minorHAnsi" w:cstheme="minorHAnsi"/>
          <w:highlight w:val="yellow"/>
        </w:rPr>
        <w:t>"</w:t>
      </w:r>
      <w:r w:rsidRPr="00577603">
        <w:rPr>
          <w:rFonts w:asciiTheme="minorHAnsi" w:hAnsiTheme="minorHAnsi" w:cstheme="minorHAnsi"/>
          <w:highlight w:val="yellow"/>
        </w:rPr>
        <w:t>.</w:t>
      </w:r>
      <w:r w:rsidRPr="00577603">
        <w:rPr>
          <w:rFonts w:asciiTheme="minorHAnsi" w:hAnsiTheme="minorHAnsi" w:cstheme="minorHAnsi"/>
        </w:rPr>
        <w:t xml:space="preserve"> </w:t>
      </w:r>
    </w:p>
    <w:p w14:paraId="7BEEB16B"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1B9E5418" w14:textId="472C02F6" w:rsidR="00A135B8" w:rsidRDefault="00583AB9" w:rsidP="009C525F">
      <w:pPr>
        <w:numPr>
          <w:ilvl w:val="2"/>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highlight w:val="yellow"/>
        </w:rPr>
        <w:t xml:space="preserve">Under </w:t>
      </w:r>
      <w:r w:rsidR="009E7997" w:rsidRPr="00F165A9">
        <w:rPr>
          <w:rFonts w:asciiTheme="minorHAnsi" w:eastAsiaTheme="majorEastAsia" w:hAnsiTheme="minorHAnsi" w:cstheme="minorHAnsi"/>
          <w:b/>
          <w:color w:val="000000" w:themeColor="text1"/>
          <w:highlight w:val="yellow"/>
        </w:rPr>
        <w:t xml:space="preserve">Select </w:t>
      </w:r>
      <w:r w:rsidRPr="00F165A9">
        <w:rPr>
          <w:rFonts w:asciiTheme="minorHAnsi" w:eastAsiaTheme="majorEastAsia" w:hAnsiTheme="minorHAnsi" w:cstheme="minorHAnsi"/>
          <w:b/>
          <w:color w:val="000000" w:themeColor="text1"/>
          <w:highlight w:val="yellow"/>
        </w:rPr>
        <w:t xml:space="preserve">the </w:t>
      </w:r>
      <w:r w:rsidR="009E7997" w:rsidRPr="00F165A9">
        <w:rPr>
          <w:rFonts w:asciiTheme="minorHAnsi" w:eastAsiaTheme="majorEastAsia" w:hAnsiTheme="minorHAnsi" w:cstheme="minorHAnsi"/>
          <w:b/>
          <w:color w:val="000000" w:themeColor="text1"/>
          <w:highlight w:val="yellow"/>
        </w:rPr>
        <w:t xml:space="preserve">Region </w:t>
      </w:r>
      <w:r w:rsidRPr="00F165A9">
        <w:rPr>
          <w:rFonts w:asciiTheme="minorHAnsi" w:eastAsiaTheme="majorEastAsia" w:hAnsiTheme="minorHAnsi" w:cstheme="minorHAnsi"/>
          <w:b/>
          <w:color w:val="000000" w:themeColor="text1"/>
          <w:highlight w:val="yellow"/>
        </w:rPr>
        <w:t xml:space="preserve">of the </w:t>
      </w:r>
      <w:r w:rsidR="009E7997" w:rsidRPr="00F165A9">
        <w:rPr>
          <w:rFonts w:asciiTheme="minorHAnsi" w:eastAsiaTheme="majorEastAsia" w:hAnsiTheme="minorHAnsi" w:cstheme="minorHAnsi"/>
          <w:b/>
          <w:color w:val="000000" w:themeColor="text1"/>
          <w:highlight w:val="yellow"/>
        </w:rPr>
        <w:t>Surface</w:t>
      </w:r>
      <w:r w:rsidR="009E7997" w:rsidRPr="00577603">
        <w:rPr>
          <w:rFonts w:asciiTheme="minorHAnsi" w:eastAsiaTheme="majorEastAsia" w:hAnsiTheme="minorHAnsi" w:cstheme="minorHAnsi"/>
          <w:bCs/>
          <w:color w:val="000000" w:themeColor="text1"/>
          <w:highlight w:val="yellow"/>
        </w:rPr>
        <w:t xml:space="preserve"> </w:t>
      </w:r>
      <w:r w:rsidR="009E7997">
        <w:rPr>
          <w:rFonts w:asciiTheme="minorHAnsi" w:eastAsiaTheme="majorEastAsia" w:hAnsiTheme="minorHAnsi" w:cstheme="minorHAnsi"/>
          <w:bCs/>
          <w:color w:val="000000" w:themeColor="text1"/>
          <w:highlight w:val="yellow"/>
        </w:rPr>
        <w:t xml:space="preserve">choose </w:t>
      </w:r>
      <w:r w:rsidR="009E7997" w:rsidRPr="00F165A9">
        <w:rPr>
          <w:rFonts w:asciiTheme="minorHAnsi" w:eastAsiaTheme="majorEastAsia" w:hAnsiTheme="minorHAnsi" w:cstheme="minorHAnsi"/>
          <w:b/>
          <w:color w:val="000000" w:themeColor="text1"/>
          <w:highlight w:val="yellow"/>
        </w:rPr>
        <w:t>By Angle</w:t>
      </w:r>
      <w:r w:rsidRPr="00577603">
        <w:rPr>
          <w:rFonts w:asciiTheme="minorHAnsi" w:eastAsiaTheme="majorEastAsia" w:hAnsiTheme="minorHAnsi" w:cstheme="minorHAnsi"/>
          <w:bCs/>
          <w:color w:val="000000" w:themeColor="text1"/>
          <w:highlight w:val="yellow"/>
        </w:rPr>
        <w:t xml:space="preserve">. </w:t>
      </w:r>
      <w:r w:rsidR="009E7997">
        <w:rPr>
          <w:rFonts w:asciiTheme="minorHAnsi" w:eastAsiaTheme="majorEastAsia" w:hAnsiTheme="minorHAnsi" w:cstheme="minorHAnsi"/>
          <w:bCs/>
          <w:color w:val="000000" w:themeColor="text1"/>
          <w:highlight w:val="yellow"/>
        </w:rPr>
        <w:t>Add</w:t>
      </w:r>
      <w:r w:rsidR="009E7997" w:rsidRPr="00577603">
        <w:rPr>
          <w:rFonts w:asciiTheme="minorHAnsi" w:eastAsiaTheme="majorEastAsia" w:hAnsiTheme="minorHAnsi" w:cstheme="minorHAnsi"/>
          <w:bCs/>
          <w:color w:val="000000" w:themeColor="text1"/>
          <w:highlight w:val="yellow"/>
        </w:rPr>
        <w:t xml:space="preserve"> </w:t>
      </w:r>
      <w:r w:rsidR="009E7997">
        <w:rPr>
          <w:rFonts w:asciiTheme="minorHAnsi" w:eastAsiaTheme="majorEastAsia" w:hAnsiTheme="minorHAnsi" w:cstheme="minorHAnsi"/>
          <w:bCs/>
          <w:color w:val="000000" w:themeColor="text1"/>
          <w:highlight w:val="yellow"/>
        </w:rPr>
        <w:t>"</w:t>
      </w:r>
      <w:r w:rsidRPr="00577603">
        <w:rPr>
          <w:rFonts w:asciiTheme="minorHAnsi" w:eastAsiaTheme="majorEastAsia" w:hAnsiTheme="minorHAnsi" w:cstheme="minorHAnsi"/>
          <w:bCs/>
          <w:color w:val="000000" w:themeColor="text1"/>
          <w:highlight w:val="yellow"/>
        </w:rPr>
        <w:t>15</w:t>
      </w:r>
      <w:r w:rsidR="009E7997">
        <w:rPr>
          <w:rFonts w:asciiTheme="minorHAnsi" w:eastAsiaTheme="majorEastAsia" w:hAnsiTheme="minorHAnsi" w:cstheme="minorHAnsi"/>
          <w:bCs/>
          <w:color w:val="000000" w:themeColor="text1"/>
          <w:highlight w:val="yellow"/>
        </w:rPr>
        <w:t>"</w:t>
      </w:r>
      <w:r w:rsidRPr="00577603">
        <w:rPr>
          <w:rFonts w:asciiTheme="minorHAnsi" w:eastAsiaTheme="majorEastAsia" w:hAnsiTheme="minorHAnsi" w:cstheme="minorHAnsi"/>
          <w:bCs/>
          <w:color w:val="000000" w:themeColor="text1"/>
          <w:highlight w:val="yellow"/>
        </w:rPr>
        <w:t xml:space="preserve"> as the angle.</w:t>
      </w:r>
      <w:r w:rsidRPr="00577603">
        <w:rPr>
          <w:rFonts w:asciiTheme="minorHAnsi" w:eastAsiaTheme="majorEastAsia" w:hAnsiTheme="minorHAnsi" w:cstheme="minorHAnsi"/>
          <w:bCs/>
          <w:color w:val="000000" w:themeColor="text1"/>
        </w:rPr>
        <w:t xml:space="preserve"> </w:t>
      </w:r>
    </w:p>
    <w:p w14:paraId="31F6F35D" w14:textId="77777777" w:rsidR="00A135B8" w:rsidRDefault="00A135B8" w:rsidP="009C525F">
      <w:pPr>
        <w:pStyle w:val="ListParagraph"/>
        <w:jc w:val="both"/>
        <w:rPr>
          <w:rFonts w:asciiTheme="minorHAnsi" w:eastAsiaTheme="majorEastAsia" w:hAnsiTheme="minorHAnsi" w:cstheme="minorHAnsi"/>
          <w:bCs/>
          <w:color w:val="000000" w:themeColor="text1"/>
        </w:rPr>
      </w:pPr>
    </w:p>
    <w:p w14:paraId="0FC59FB9" w14:textId="7E7A691C" w:rsidR="00583AB9" w:rsidRPr="00577603" w:rsidRDefault="009C525F" w:rsidP="009C525F">
      <w:pPr>
        <w:contextualSpacing/>
        <w:jc w:val="both"/>
        <w:rPr>
          <w:rFonts w:asciiTheme="minorHAnsi" w:eastAsiaTheme="majorEastAsia" w:hAnsiTheme="minorHAnsi" w:cstheme="minorHAnsi"/>
          <w:bCs/>
          <w:color w:val="000000" w:themeColor="text1"/>
        </w:rPr>
      </w:pPr>
      <w:r>
        <w:rPr>
          <w:rFonts w:asciiTheme="minorHAnsi" w:eastAsiaTheme="majorEastAsia" w:hAnsiTheme="minorHAnsi" w:cstheme="minorHAnsi"/>
          <w:bCs/>
          <w:color w:val="000000" w:themeColor="text1"/>
        </w:rPr>
        <w:t>NOTE:</w:t>
      </w:r>
      <w:r w:rsidR="00583AB9" w:rsidRPr="00577603">
        <w:rPr>
          <w:rFonts w:asciiTheme="minorHAnsi" w:eastAsiaTheme="majorEastAsia" w:hAnsiTheme="minorHAnsi" w:cstheme="minorHAnsi"/>
          <w:bCs/>
          <w:color w:val="000000" w:themeColor="text1"/>
        </w:rPr>
        <w:t xml:space="preserve"> </w:t>
      </w:r>
      <w:r w:rsidR="00A135B8">
        <w:rPr>
          <w:rFonts w:asciiTheme="minorHAnsi" w:eastAsiaTheme="majorEastAsia" w:hAnsiTheme="minorHAnsi" w:cstheme="minorHAnsi"/>
          <w:bCs/>
          <w:color w:val="000000" w:themeColor="text1"/>
        </w:rPr>
        <w:t>I</w:t>
      </w:r>
      <w:r w:rsidR="00583AB9" w:rsidRPr="00577603">
        <w:rPr>
          <w:rFonts w:asciiTheme="minorHAnsi" w:eastAsiaTheme="majorEastAsia" w:hAnsiTheme="minorHAnsi" w:cstheme="minorHAnsi"/>
          <w:bCs/>
          <w:color w:val="000000" w:themeColor="text1"/>
        </w:rPr>
        <w:t xml:space="preserve">f an error is found during </w:t>
      </w:r>
      <w:r w:rsidR="009E7997">
        <w:rPr>
          <w:rFonts w:asciiTheme="minorHAnsi" w:eastAsiaTheme="majorEastAsia" w:hAnsiTheme="minorHAnsi" w:cstheme="minorHAnsi"/>
          <w:bCs/>
          <w:color w:val="000000" w:themeColor="text1"/>
        </w:rPr>
        <w:t xml:space="preserve">the </w:t>
      </w:r>
      <w:r w:rsidR="00583AB9" w:rsidRPr="00577603">
        <w:rPr>
          <w:rFonts w:asciiTheme="minorHAnsi" w:eastAsiaTheme="majorEastAsia" w:hAnsiTheme="minorHAnsi" w:cstheme="minorHAnsi"/>
          <w:bCs/>
          <w:color w:val="000000" w:themeColor="text1"/>
        </w:rPr>
        <w:t>final simulation</w:t>
      </w:r>
      <w:r w:rsidR="009E7997">
        <w:rPr>
          <w:rFonts w:asciiTheme="minorHAnsi" w:eastAsiaTheme="majorEastAsia" w:hAnsiTheme="minorHAnsi" w:cstheme="minorHAnsi"/>
          <w:bCs/>
          <w:color w:val="000000" w:themeColor="text1"/>
        </w:rPr>
        <w:t>,</w:t>
      </w:r>
      <w:r w:rsidR="00583AB9" w:rsidRPr="00577603">
        <w:rPr>
          <w:rFonts w:asciiTheme="minorHAnsi" w:eastAsiaTheme="majorEastAsia" w:hAnsiTheme="minorHAnsi" w:cstheme="minorHAnsi"/>
          <w:bCs/>
          <w:color w:val="000000" w:themeColor="text1"/>
        </w:rPr>
        <w:t xml:space="preserve"> reduce the angle and reselect the surface</w:t>
      </w:r>
      <w:r w:rsidR="009E7997">
        <w:rPr>
          <w:rFonts w:asciiTheme="minorHAnsi" w:eastAsiaTheme="majorEastAsia" w:hAnsiTheme="minorHAnsi" w:cstheme="minorHAnsi"/>
          <w:bCs/>
          <w:color w:val="000000" w:themeColor="text1"/>
        </w:rPr>
        <w:t>.</w:t>
      </w:r>
    </w:p>
    <w:p w14:paraId="6DDF3E5E"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2B8D42F1" w14:textId="0361E473" w:rsidR="00583AB9" w:rsidRPr="00577603" w:rsidRDefault="00583AB9" w:rsidP="009C525F">
      <w:pPr>
        <w:numPr>
          <w:ilvl w:val="2"/>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 xml:space="preserve">Make sure the entire outer surface area of the PDL is selected. Press </w:t>
      </w:r>
      <w:r w:rsidRPr="00F165A9">
        <w:rPr>
          <w:rFonts w:asciiTheme="minorHAnsi" w:eastAsiaTheme="majorEastAsia" w:hAnsiTheme="minorHAnsi" w:cstheme="minorHAnsi"/>
          <w:b/>
          <w:color w:val="000000" w:themeColor="text1"/>
        </w:rPr>
        <w:t>Done</w:t>
      </w:r>
      <w:r w:rsidRPr="00577603">
        <w:rPr>
          <w:rFonts w:asciiTheme="minorHAnsi" w:eastAsiaTheme="majorEastAsia" w:hAnsiTheme="minorHAnsi" w:cstheme="minorHAnsi"/>
          <w:bCs/>
          <w:color w:val="000000" w:themeColor="text1"/>
        </w:rPr>
        <w:t xml:space="preserve"> when completed.</w:t>
      </w:r>
    </w:p>
    <w:p w14:paraId="344B9DFA"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654DDD02" w14:textId="534B901C" w:rsidR="00583AB9" w:rsidRPr="00577603" w:rsidRDefault="00583AB9" w:rsidP="009C525F">
      <w:pPr>
        <w:numPr>
          <w:ilvl w:val="2"/>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Repeat steps 4.1.1</w:t>
      </w:r>
      <w:r w:rsidR="00AF6B8A" w:rsidRPr="00577603">
        <w:rPr>
          <w:rFonts w:asciiTheme="minorHAnsi" w:eastAsiaTheme="majorEastAsia" w:hAnsiTheme="minorHAnsi" w:cstheme="minorHAnsi"/>
          <w:bCs/>
          <w:color w:val="000000" w:themeColor="text1"/>
        </w:rPr>
        <w:t>3</w:t>
      </w:r>
      <w:r w:rsidR="009E7997" w:rsidRPr="00D31BD1">
        <w:rPr>
          <w:rFonts w:asciiTheme="minorHAnsi" w:eastAsiaTheme="majorEastAsia" w:hAnsiTheme="minorHAnsi" w:cstheme="minorHAnsi"/>
          <w:bCs/>
          <w:color w:val="000000" w:themeColor="text1"/>
        </w:rPr>
        <w:t>–</w:t>
      </w:r>
      <w:r w:rsidRPr="00577603">
        <w:rPr>
          <w:rFonts w:asciiTheme="minorHAnsi" w:eastAsiaTheme="majorEastAsia" w:hAnsiTheme="minorHAnsi" w:cstheme="minorHAnsi"/>
          <w:bCs/>
          <w:color w:val="000000" w:themeColor="text1"/>
        </w:rPr>
        <w:t>4.1.</w:t>
      </w:r>
      <w:r w:rsidR="00AF6B8A" w:rsidRPr="00577603">
        <w:rPr>
          <w:rFonts w:asciiTheme="minorHAnsi" w:eastAsiaTheme="majorEastAsia" w:hAnsiTheme="minorHAnsi" w:cstheme="minorHAnsi"/>
          <w:bCs/>
          <w:color w:val="000000" w:themeColor="text1"/>
        </w:rPr>
        <w:t>19</w:t>
      </w:r>
      <w:r w:rsidRPr="00577603">
        <w:rPr>
          <w:rFonts w:asciiTheme="minorHAnsi" w:eastAsiaTheme="majorEastAsia" w:hAnsiTheme="minorHAnsi" w:cstheme="minorHAnsi"/>
          <w:bCs/>
          <w:color w:val="000000" w:themeColor="text1"/>
        </w:rPr>
        <w:t xml:space="preserve"> for all</w:t>
      </w:r>
      <w:r w:rsidR="009E7997">
        <w:rPr>
          <w:rFonts w:asciiTheme="minorHAnsi" w:eastAsiaTheme="majorEastAsia" w:hAnsiTheme="minorHAnsi" w:cstheme="minorHAnsi"/>
          <w:bCs/>
          <w:color w:val="000000" w:themeColor="text1"/>
        </w:rPr>
        <w:t xml:space="preserve"> </w:t>
      </w:r>
      <w:r w:rsidR="00B15829">
        <w:rPr>
          <w:rFonts w:asciiTheme="minorHAnsi" w:eastAsiaTheme="majorEastAsia" w:hAnsiTheme="minorHAnsi" w:cstheme="minorHAnsi"/>
          <w:bCs/>
          <w:color w:val="000000" w:themeColor="text1"/>
        </w:rPr>
        <w:t>PDLs</w:t>
      </w:r>
      <w:r w:rsidRPr="00577603">
        <w:rPr>
          <w:rFonts w:asciiTheme="minorHAnsi" w:eastAsiaTheme="majorEastAsia" w:hAnsiTheme="minorHAnsi" w:cstheme="minorHAnsi"/>
          <w:bCs/>
          <w:color w:val="000000" w:themeColor="text1"/>
        </w:rPr>
        <w:t xml:space="preserve">. </w:t>
      </w:r>
    </w:p>
    <w:p w14:paraId="397A4E1A" w14:textId="77777777" w:rsidR="006B23A5" w:rsidRPr="00577603" w:rsidRDefault="006B23A5" w:rsidP="009C525F">
      <w:pPr>
        <w:contextualSpacing/>
        <w:jc w:val="both"/>
        <w:rPr>
          <w:rFonts w:asciiTheme="minorHAnsi" w:hAnsiTheme="minorHAnsi" w:cstheme="minorHAnsi"/>
        </w:rPr>
      </w:pPr>
    </w:p>
    <w:p w14:paraId="77247E2C" w14:textId="619389C3" w:rsidR="00583AB9" w:rsidRPr="00577603" w:rsidRDefault="00A135B8" w:rsidP="009C525F">
      <w:pPr>
        <w:numPr>
          <w:ilvl w:val="2"/>
          <w:numId w:val="5"/>
        </w:numPr>
        <w:contextualSpacing/>
        <w:jc w:val="both"/>
        <w:rPr>
          <w:rFonts w:asciiTheme="minorHAnsi" w:hAnsiTheme="minorHAnsi" w:cstheme="minorHAnsi"/>
        </w:rPr>
      </w:pPr>
      <w:r>
        <w:rPr>
          <w:rFonts w:asciiTheme="minorHAnsi" w:eastAsiaTheme="majorEastAsia" w:hAnsiTheme="minorHAnsi" w:cstheme="minorHAnsi"/>
          <w:bCs/>
          <w:color w:val="000000" w:themeColor="text1"/>
          <w:highlight w:val="yellow"/>
        </w:rPr>
        <w:t xml:space="preserve">Click on </w:t>
      </w:r>
      <w:r w:rsidR="00583AB9" w:rsidRPr="00F165A9">
        <w:rPr>
          <w:rFonts w:asciiTheme="minorHAnsi" w:eastAsiaTheme="majorEastAsia" w:hAnsiTheme="minorHAnsi" w:cstheme="minorHAnsi"/>
          <w:b/>
          <w:color w:val="000000" w:themeColor="text1"/>
          <w:highlight w:val="yellow"/>
        </w:rPr>
        <w:t xml:space="preserve">File </w:t>
      </w:r>
      <w:r w:rsidR="00F165A9">
        <w:rPr>
          <w:rFonts w:asciiTheme="minorHAnsi" w:hAnsiTheme="minorHAnsi" w:cstheme="minorHAnsi"/>
          <w:b/>
          <w:highlight w:val="yellow"/>
        </w:rPr>
        <w:t>&gt;</w:t>
      </w:r>
      <w:r w:rsidR="009B7449" w:rsidRPr="00F165A9">
        <w:rPr>
          <w:rFonts w:asciiTheme="minorHAnsi" w:hAnsiTheme="minorHAnsi" w:cstheme="minorHAnsi"/>
          <w:b/>
          <w:highlight w:val="yellow"/>
        </w:rPr>
        <w:t xml:space="preserve"> </w:t>
      </w:r>
      <w:r w:rsidR="00583AB9" w:rsidRPr="00F165A9">
        <w:rPr>
          <w:rFonts w:asciiTheme="minorHAnsi" w:hAnsiTheme="minorHAnsi" w:cstheme="minorHAnsi"/>
          <w:b/>
          <w:highlight w:val="yellow"/>
        </w:rPr>
        <w:t>Run Script</w:t>
      </w:r>
      <w:r w:rsidR="00583AB9" w:rsidRPr="00577603">
        <w:rPr>
          <w:rFonts w:asciiTheme="minorHAnsi" w:hAnsiTheme="minorHAnsi" w:cstheme="minorHAnsi"/>
          <w:highlight w:val="yellow"/>
        </w:rPr>
        <w:t xml:space="preserve"> </w:t>
      </w:r>
      <w:r w:rsidR="00C42CE2" w:rsidRPr="00577603">
        <w:rPr>
          <w:rFonts w:asciiTheme="minorHAnsi" w:hAnsiTheme="minorHAnsi" w:cstheme="minorHAnsi"/>
          <w:highlight w:val="yellow"/>
        </w:rPr>
        <w:t xml:space="preserve">and </w:t>
      </w:r>
      <w:r w:rsidR="00583AB9" w:rsidRPr="00577603">
        <w:rPr>
          <w:rFonts w:asciiTheme="minorHAnsi" w:hAnsiTheme="minorHAnsi" w:cstheme="minorHAnsi"/>
          <w:highlight w:val="yellow"/>
        </w:rPr>
        <w:t xml:space="preserve">select </w:t>
      </w:r>
      <w:r w:rsidR="00583AB9" w:rsidRPr="00F165A9">
        <w:rPr>
          <w:rFonts w:asciiTheme="minorHAnsi" w:hAnsiTheme="minorHAnsi" w:cstheme="minorHAnsi"/>
          <w:b/>
          <w:bCs/>
          <w:highlight w:val="yellow"/>
        </w:rPr>
        <w:t>Model_setup_Part2.py</w:t>
      </w:r>
    </w:p>
    <w:p w14:paraId="371A671A"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599FDB79" w14:textId="42E43877" w:rsidR="00583AB9" w:rsidRPr="00A135B8" w:rsidRDefault="00583AB9" w:rsidP="009C525F">
      <w:pPr>
        <w:numPr>
          <w:ilvl w:val="2"/>
          <w:numId w:val="5"/>
        </w:numPr>
        <w:contextualSpacing/>
        <w:jc w:val="both"/>
        <w:rPr>
          <w:rFonts w:asciiTheme="minorHAnsi" w:eastAsiaTheme="majorEastAsia" w:hAnsiTheme="minorHAnsi" w:cstheme="minorHAnsi"/>
          <w:bCs/>
          <w:color w:val="000000" w:themeColor="text1"/>
        </w:rPr>
      </w:pPr>
      <w:r w:rsidRPr="00577603">
        <w:rPr>
          <w:rFonts w:asciiTheme="minorHAnsi" w:hAnsiTheme="minorHAnsi" w:cstheme="minorHAnsi"/>
          <w:highlight w:val="yellow"/>
        </w:rPr>
        <w:t>Click</w:t>
      </w:r>
      <w:r w:rsidRPr="00577603">
        <w:rPr>
          <w:rFonts w:asciiTheme="minorHAnsi" w:eastAsiaTheme="majorEastAsia" w:hAnsiTheme="minorHAnsi" w:cstheme="minorHAnsi"/>
          <w:bCs/>
          <w:color w:val="000000" w:themeColor="text1"/>
          <w:highlight w:val="yellow"/>
        </w:rPr>
        <w:t xml:space="preserve"> on </w:t>
      </w:r>
      <w:r w:rsidRPr="00F165A9">
        <w:rPr>
          <w:rFonts w:asciiTheme="minorHAnsi" w:eastAsiaTheme="majorEastAsia" w:hAnsiTheme="minorHAnsi" w:cstheme="minorHAnsi"/>
          <w:b/>
          <w:color w:val="000000" w:themeColor="text1"/>
          <w:highlight w:val="yellow"/>
        </w:rPr>
        <w:t xml:space="preserve">Models </w:t>
      </w:r>
      <w:r w:rsidR="00F165A9">
        <w:rPr>
          <w:rFonts w:asciiTheme="minorHAnsi" w:hAnsiTheme="minorHAnsi" w:cstheme="minorHAnsi"/>
          <w:b/>
          <w:highlight w:val="yellow"/>
        </w:rPr>
        <w:t>&gt;</w:t>
      </w:r>
      <w:r w:rsidR="009B7449" w:rsidRPr="00F165A9">
        <w:rPr>
          <w:rFonts w:asciiTheme="minorHAnsi" w:hAnsiTheme="minorHAnsi" w:cstheme="minorHAnsi"/>
          <w:b/>
          <w:highlight w:val="yellow"/>
        </w:rPr>
        <w:t xml:space="preserve"> </w:t>
      </w:r>
      <w:r w:rsidRPr="00F165A9">
        <w:rPr>
          <w:rFonts w:asciiTheme="minorHAnsi" w:hAnsiTheme="minorHAnsi" w:cstheme="minorHAnsi"/>
          <w:b/>
          <w:highlight w:val="yellow"/>
        </w:rPr>
        <w:t xml:space="preserve">Simulation </w:t>
      </w:r>
      <w:r w:rsidR="00F165A9">
        <w:rPr>
          <w:rFonts w:asciiTheme="minorHAnsi" w:hAnsiTheme="minorHAnsi" w:cstheme="minorHAnsi"/>
          <w:b/>
          <w:highlight w:val="yellow"/>
        </w:rPr>
        <w:t>&gt;</w:t>
      </w:r>
      <w:r w:rsidR="009B7449" w:rsidRPr="00B15829">
        <w:rPr>
          <w:rFonts w:asciiTheme="minorHAnsi" w:hAnsiTheme="minorHAnsi" w:cstheme="minorHAnsi"/>
          <w:b/>
          <w:highlight w:val="yellow"/>
        </w:rPr>
        <w:t xml:space="preserve"> </w:t>
      </w:r>
      <w:r w:rsidRPr="00B15829">
        <w:rPr>
          <w:rFonts w:asciiTheme="minorHAnsi" w:eastAsiaTheme="majorEastAsia" w:hAnsiTheme="minorHAnsi" w:cstheme="minorHAnsi"/>
          <w:b/>
          <w:color w:val="000000" w:themeColor="text1"/>
          <w:highlight w:val="yellow"/>
        </w:rPr>
        <w:t>BCs</w:t>
      </w:r>
      <w:r w:rsidRPr="00B15829">
        <w:rPr>
          <w:rFonts w:asciiTheme="minorHAnsi" w:eastAsiaTheme="majorEastAsia" w:hAnsiTheme="minorHAnsi" w:cstheme="minorHAnsi"/>
          <w:bCs/>
          <w:color w:val="000000" w:themeColor="text1"/>
          <w:highlight w:val="yellow"/>
        </w:rPr>
        <w:t xml:space="preserve">. </w:t>
      </w:r>
      <w:r w:rsidRPr="00B15829">
        <w:rPr>
          <w:rFonts w:asciiTheme="minorHAnsi" w:hAnsiTheme="minorHAnsi" w:cstheme="minorHAnsi"/>
          <w:highlight w:val="yellow"/>
        </w:rPr>
        <w:t>Nam</w:t>
      </w:r>
      <w:r w:rsidRPr="00A135B8">
        <w:rPr>
          <w:rFonts w:asciiTheme="minorHAnsi" w:hAnsiTheme="minorHAnsi" w:cstheme="minorHAnsi"/>
          <w:highlight w:val="yellow"/>
        </w:rPr>
        <w:t xml:space="preserve">e </w:t>
      </w:r>
      <w:proofErr w:type="spellStart"/>
      <w:r w:rsidRPr="00F165A9">
        <w:rPr>
          <w:rFonts w:asciiTheme="minorHAnsi" w:hAnsiTheme="minorHAnsi" w:cstheme="minorHAnsi"/>
          <w:b/>
          <w:bCs/>
          <w:highlight w:val="yellow"/>
        </w:rPr>
        <w:t>BC_all</w:t>
      </w:r>
      <w:proofErr w:type="spellEnd"/>
      <w:r w:rsidR="00B15829" w:rsidRPr="00B15829">
        <w:rPr>
          <w:rFonts w:asciiTheme="minorHAnsi" w:hAnsiTheme="minorHAnsi" w:cstheme="minorHAnsi"/>
          <w:highlight w:val="yellow"/>
        </w:rPr>
        <w:t>, then</w:t>
      </w:r>
      <w:r w:rsidR="009B7449" w:rsidRPr="00A135B8">
        <w:rPr>
          <w:rFonts w:asciiTheme="minorHAnsi" w:hAnsiTheme="minorHAnsi" w:cstheme="minorHAnsi"/>
          <w:highlight w:val="yellow"/>
        </w:rPr>
        <w:t xml:space="preserve"> </w:t>
      </w:r>
      <w:r w:rsidRPr="00A135B8">
        <w:rPr>
          <w:rFonts w:asciiTheme="minorHAnsi" w:hAnsiTheme="minorHAnsi" w:cstheme="minorHAnsi"/>
          <w:highlight w:val="yellow"/>
        </w:rPr>
        <w:t xml:space="preserve">select </w:t>
      </w:r>
      <w:r w:rsidRPr="00F165A9">
        <w:rPr>
          <w:rFonts w:asciiTheme="minorHAnsi" w:hAnsiTheme="minorHAnsi" w:cstheme="minorHAnsi"/>
          <w:b/>
          <w:bCs/>
          <w:highlight w:val="yellow"/>
        </w:rPr>
        <w:t>Step</w:t>
      </w:r>
      <w:r w:rsidRPr="00A135B8">
        <w:rPr>
          <w:rFonts w:asciiTheme="minorHAnsi" w:hAnsiTheme="minorHAnsi" w:cstheme="minorHAnsi"/>
          <w:highlight w:val="yellow"/>
        </w:rPr>
        <w:t xml:space="preserve"> as </w:t>
      </w:r>
      <w:r w:rsidRPr="00F165A9">
        <w:rPr>
          <w:rFonts w:asciiTheme="minorHAnsi" w:hAnsiTheme="minorHAnsi" w:cstheme="minorHAnsi"/>
          <w:b/>
          <w:bCs/>
          <w:highlight w:val="yellow"/>
        </w:rPr>
        <w:t>Initia</w:t>
      </w:r>
      <w:r w:rsidR="00C42CE2" w:rsidRPr="00F165A9">
        <w:rPr>
          <w:rFonts w:asciiTheme="minorHAnsi" w:hAnsiTheme="minorHAnsi" w:cstheme="minorHAnsi"/>
          <w:b/>
          <w:bCs/>
          <w:highlight w:val="yellow"/>
        </w:rPr>
        <w:t>l</w:t>
      </w:r>
      <w:r w:rsidR="00C42CE2" w:rsidRPr="00A135B8">
        <w:rPr>
          <w:rFonts w:asciiTheme="minorHAnsi" w:hAnsiTheme="minorHAnsi" w:cstheme="minorHAnsi"/>
          <w:highlight w:val="yellow"/>
        </w:rPr>
        <w:t>.</w:t>
      </w:r>
      <w:r w:rsidRPr="00A135B8">
        <w:rPr>
          <w:rFonts w:asciiTheme="minorHAnsi" w:hAnsiTheme="minorHAnsi" w:cstheme="minorHAnsi"/>
          <w:highlight w:val="yellow"/>
        </w:rPr>
        <w:t xml:space="preserve"> </w:t>
      </w:r>
      <w:r w:rsidR="00C42CE2" w:rsidRPr="00A135B8">
        <w:rPr>
          <w:rFonts w:asciiTheme="minorHAnsi" w:hAnsiTheme="minorHAnsi" w:cstheme="minorHAnsi"/>
          <w:highlight w:val="yellow"/>
        </w:rPr>
        <w:t>U</w:t>
      </w:r>
      <w:r w:rsidRPr="00A135B8">
        <w:rPr>
          <w:rFonts w:asciiTheme="minorHAnsi" w:hAnsiTheme="minorHAnsi" w:cstheme="minorHAnsi"/>
          <w:highlight w:val="yellow"/>
        </w:rPr>
        <w:t xml:space="preserve">nder category, select </w:t>
      </w:r>
      <w:r w:rsidR="009B7449">
        <w:rPr>
          <w:rFonts w:asciiTheme="minorHAnsi" w:hAnsiTheme="minorHAnsi" w:cstheme="minorHAnsi"/>
          <w:highlight w:val="yellow"/>
        </w:rPr>
        <w:t>"</w:t>
      </w:r>
      <w:r w:rsidRPr="00A135B8">
        <w:rPr>
          <w:rFonts w:asciiTheme="minorHAnsi" w:hAnsiTheme="minorHAnsi" w:cstheme="minorHAnsi"/>
          <w:highlight w:val="yellow"/>
        </w:rPr>
        <w:t>Mechanical</w:t>
      </w:r>
      <w:r w:rsidR="009B7449">
        <w:rPr>
          <w:rFonts w:asciiTheme="minorHAnsi" w:hAnsiTheme="minorHAnsi" w:cstheme="minorHAnsi"/>
          <w:highlight w:val="yellow"/>
        </w:rPr>
        <w:t>"</w:t>
      </w:r>
      <w:r w:rsidR="00394AB9">
        <w:rPr>
          <w:rFonts w:asciiTheme="minorHAnsi" w:hAnsiTheme="minorHAnsi" w:cstheme="minorHAnsi"/>
          <w:highlight w:val="yellow"/>
        </w:rPr>
        <w:t>,</w:t>
      </w:r>
      <w:r w:rsidRPr="00A135B8">
        <w:rPr>
          <w:rFonts w:asciiTheme="minorHAnsi" w:hAnsiTheme="minorHAnsi" w:cstheme="minorHAnsi"/>
          <w:highlight w:val="yellow"/>
        </w:rPr>
        <w:t xml:space="preserve"> </w:t>
      </w:r>
      <w:r w:rsidR="00C42CE2" w:rsidRPr="00A135B8">
        <w:rPr>
          <w:rFonts w:asciiTheme="minorHAnsi" w:hAnsiTheme="minorHAnsi" w:cstheme="minorHAnsi"/>
          <w:highlight w:val="yellow"/>
        </w:rPr>
        <w:t xml:space="preserve">and </w:t>
      </w:r>
      <w:r w:rsidRPr="00A135B8">
        <w:rPr>
          <w:rFonts w:asciiTheme="minorHAnsi" w:hAnsiTheme="minorHAnsi" w:cstheme="minorHAnsi"/>
          <w:highlight w:val="yellow"/>
        </w:rPr>
        <w:t xml:space="preserve">under </w:t>
      </w:r>
      <w:r w:rsidR="009B7449">
        <w:rPr>
          <w:rFonts w:asciiTheme="minorHAnsi" w:hAnsiTheme="minorHAnsi" w:cstheme="minorHAnsi"/>
          <w:highlight w:val="yellow"/>
        </w:rPr>
        <w:t>"</w:t>
      </w:r>
      <w:r w:rsidRPr="00A135B8">
        <w:rPr>
          <w:rFonts w:asciiTheme="minorHAnsi" w:hAnsiTheme="minorHAnsi" w:cstheme="minorHAnsi"/>
          <w:highlight w:val="yellow"/>
        </w:rPr>
        <w:t xml:space="preserve">Types of </w:t>
      </w:r>
      <w:r w:rsidR="009B7449" w:rsidRPr="00A135B8">
        <w:rPr>
          <w:rFonts w:asciiTheme="minorHAnsi" w:hAnsiTheme="minorHAnsi" w:cstheme="minorHAnsi"/>
          <w:highlight w:val="yellow"/>
        </w:rPr>
        <w:t>Selected Step</w:t>
      </w:r>
      <w:r w:rsidR="009B7449">
        <w:rPr>
          <w:rFonts w:asciiTheme="minorHAnsi" w:hAnsiTheme="minorHAnsi" w:cstheme="minorHAnsi"/>
          <w:highlight w:val="yellow"/>
        </w:rPr>
        <w:t>"</w:t>
      </w:r>
      <w:r w:rsidRPr="00A135B8">
        <w:rPr>
          <w:rFonts w:asciiTheme="minorHAnsi" w:hAnsiTheme="minorHAnsi" w:cstheme="minorHAnsi"/>
          <w:highlight w:val="yellow"/>
        </w:rPr>
        <w:t xml:space="preserve"> select </w:t>
      </w:r>
      <w:r w:rsidR="009B7449">
        <w:rPr>
          <w:rFonts w:asciiTheme="minorHAnsi" w:hAnsiTheme="minorHAnsi" w:cstheme="minorHAnsi"/>
          <w:highlight w:val="yellow"/>
        </w:rPr>
        <w:t>"</w:t>
      </w:r>
      <w:r w:rsidRPr="00A135B8">
        <w:rPr>
          <w:rFonts w:asciiTheme="minorHAnsi" w:hAnsiTheme="minorHAnsi" w:cstheme="minorHAnsi"/>
          <w:highlight w:val="yellow"/>
        </w:rPr>
        <w:t>Displacement/Rotation</w:t>
      </w:r>
      <w:r w:rsidR="009B7449">
        <w:rPr>
          <w:rFonts w:asciiTheme="minorHAnsi" w:hAnsiTheme="minorHAnsi" w:cstheme="minorHAnsi"/>
          <w:highlight w:val="yellow"/>
        </w:rPr>
        <w:t>"</w:t>
      </w:r>
      <w:r w:rsidR="00C42CE2" w:rsidRPr="00A135B8">
        <w:rPr>
          <w:rFonts w:asciiTheme="minorHAnsi" w:hAnsiTheme="minorHAnsi" w:cstheme="minorHAnsi"/>
          <w:highlight w:val="yellow"/>
        </w:rPr>
        <w:t>. Press</w:t>
      </w:r>
      <w:r w:rsidRPr="00A135B8">
        <w:rPr>
          <w:rFonts w:asciiTheme="minorHAnsi" w:hAnsiTheme="minorHAnsi" w:cstheme="minorHAnsi"/>
          <w:highlight w:val="yellow"/>
        </w:rPr>
        <w:t xml:space="preserve"> </w:t>
      </w:r>
      <w:r w:rsidRPr="00F165A9">
        <w:rPr>
          <w:rFonts w:asciiTheme="minorHAnsi" w:hAnsiTheme="minorHAnsi" w:cstheme="minorHAnsi"/>
          <w:b/>
          <w:bCs/>
          <w:highlight w:val="yellow"/>
        </w:rPr>
        <w:t>Continue</w:t>
      </w:r>
      <w:r w:rsidRPr="00A135B8">
        <w:rPr>
          <w:rFonts w:asciiTheme="minorHAnsi" w:hAnsiTheme="minorHAnsi" w:cstheme="minorHAnsi"/>
          <w:highlight w:val="yellow"/>
        </w:rPr>
        <w:t>.</w:t>
      </w:r>
    </w:p>
    <w:p w14:paraId="404E0F4F" w14:textId="77777777" w:rsidR="006B23A5" w:rsidRPr="00577603" w:rsidRDefault="006B23A5" w:rsidP="009C525F">
      <w:pPr>
        <w:contextualSpacing/>
        <w:jc w:val="both"/>
        <w:rPr>
          <w:rFonts w:asciiTheme="minorHAnsi" w:eastAsiaTheme="majorEastAsia" w:hAnsiTheme="minorHAnsi" w:cstheme="minorHAnsi"/>
          <w:bCs/>
          <w:color w:val="000000" w:themeColor="text1"/>
        </w:rPr>
      </w:pPr>
    </w:p>
    <w:p w14:paraId="074794F1" w14:textId="23BFD4DB" w:rsidR="009B7449" w:rsidRDefault="00583AB9" w:rsidP="009C525F">
      <w:pPr>
        <w:numPr>
          <w:ilvl w:val="2"/>
          <w:numId w:val="5"/>
        </w:num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highlight w:val="yellow"/>
        </w:rPr>
        <w:t xml:space="preserve">Under </w:t>
      </w:r>
      <w:r w:rsidR="009B7449" w:rsidRPr="00F165A9">
        <w:rPr>
          <w:rFonts w:asciiTheme="minorHAnsi" w:eastAsiaTheme="majorEastAsia" w:hAnsiTheme="minorHAnsi" w:cstheme="minorHAnsi"/>
          <w:b/>
          <w:color w:val="000000" w:themeColor="text1"/>
          <w:highlight w:val="yellow"/>
        </w:rPr>
        <w:t xml:space="preserve">Select Regions </w:t>
      </w:r>
      <w:r w:rsidRPr="00F165A9">
        <w:rPr>
          <w:rFonts w:asciiTheme="minorHAnsi" w:eastAsiaTheme="majorEastAsia" w:hAnsiTheme="minorHAnsi" w:cstheme="minorHAnsi"/>
          <w:b/>
          <w:color w:val="000000" w:themeColor="text1"/>
          <w:highlight w:val="yellow"/>
        </w:rPr>
        <w:t xml:space="preserve">for the </w:t>
      </w:r>
      <w:r w:rsidR="009B7449" w:rsidRPr="00F165A9">
        <w:rPr>
          <w:rFonts w:asciiTheme="minorHAnsi" w:eastAsiaTheme="majorEastAsia" w:hAnsiTheme="minorHAnsi" w:cstheme="minorHAnsi"/>
          <w:b/>
          <w:color w:val="000000" w:themeColor="text1"/>
          <w:highlight w:val="yellow"/>
        </w:rPr>
        <w:t>Boundary Condition</w:t>
      </w:r>
      <w:r w:rsidRPr="00577603">
        <w:rPr>
          <w:rFonts w:asciiTheme="minorHAnsi" w:eastAsiaTheme="majorEastAsia" w:hAnsiTheme="minorHAnsi" w:cstheme="minorHAnsi"/>
          <w:bCs/>
          <w:color w:val="000000" w:themeColor="text1"/>
          <w:highlight w:val="yellow"/>
        </w:rPr>
        <w:t xml:space="preserve"> select </w:t>
      </w:r>
      <w:r w:rsidR="009B7449" w:rsidRPr="00F165A9">
        <w:rPr>
          <w:rFonts w:asciiTheme="minorHAnsi" w:eastAsiaTheme="majorEastAsia" w:hAnsiTheme="minorHAnsi" w:cstheme="minorHAnsi"/>
          <w:b/>
          <w:color w:val="000000" w:themeColor="text1"/>
          <w:highlight w:val="yellow"/>
        </w:rPr>
        <w:t>By Angle</w:t>
      </w:r>
      <w:r w:rsidRPr="00577603">
        <w:rPr>
          <w:rFonts w:asciiTheme="minorHAnsi" w:eastAsiaTheme="majorEastAsia" w:hAnsiTheme="minorHAnsi" w:cstheme="minorHAnsi"/>
          <w:bCs/>
          <w:color w:val="000000" w:themeColor="text1"/>
          <w:highlight w:val="yellow"/>
        </w:rPr>
        <w:t xml:space="preserve">. </w:t>
      </w:r>
      <w:r w:rsidR="009B7449">
        <w:rPr>
          <w:rFonts w:asciiTheme="minorHAnsi" w:eastAsiaTheme="majorEastAsia" w:hAnsiTheme="minorHAnsi" w:cstheme="minorHAnsi"/>
          <w:bCs/>
          <w:color w:val="000000" w:themeColor="text1"/>
          <w:highlight w:val="yellow"/>
        </w:rPr>
        <w:t>Add "</w:t>
      </w:r>
      <w:r w:rsidRPr="00577603">
        <w:rPr>
          <w:rFonts w:asciiTheme="minorHAnsi" w:eastAsiaTheme="majorEastAsia" w:hAnsiTheme="minorHAnsi" w:cstheme="minorHAnsi"/>
          <w:bCs/>
          <w:color w:val="000000" w:themeColor="text1"/>
          <w:highlight w:val="yellow"/>
        </w:rPr>
        <w:t>15</w:t>
      </w:r>
      <w:r w:rsidR="009B7449">
        <w:rPr>
          <w:rFonts w:asciiTheme="minorHAnsi" w:eastAsiaTheme="majorEastAsia" w:hAnsiTheme="minorHAnsi" w:cstheme="minorHAnsi"/>
          <w:bCs/>
          <w:color w:val="000000" w:themeColor="text1"/>
          <w:highlight w:val="yellow"/>
        </w:rPr>
        <w:t>"</w:t>
      </w:r>
      <w:r w:rsidRPr="00577603">
        <w:rPr>
          <w:rFonts w:asciiTheme="minorHAnsi" w:eastAsiaTheme="majorEastAsia" w:hAnsiTheme="minorHAnsi" w:cstheme="minorHAnsi"/>
          <w:bCs/>
          <w:color w:val="000000" w:themeColor="text1"/>
          <w:highlight w:val="yellow"/>
        </w:rPr>
        <w:t xml:space="preserve"> as the angle. Check </w:t>
      </w:r>
      <w:r w:rsidRPr="00F165A9">
        <w:rPr>
          <w:rFonts w:asciiTheme="minorHAnsi" w:eastAsiaTheme="majorEastAsia" w:hAnsiTheme="minorHAnsi" w:cstheme="minorHAnsi"/>
          <w:b/>
          <w:color w:val="000000" w:themeColor="text1"/>
          <w:highlight w:val="yellow"/>
        </w:rPr>
        <w:t xml:space="preserve">Create </w:t>
      </w:r>
      <w:r w:rsidR="009B7449" w:rsidRPr="00F165A9">
        <w:rPr>
          <w:rFonts w:asciiTheme="minorHAnsi" w:eastAsiaTheme="majorEastAsia" w:hAnsiTheme="minorHAnsi" w:cstheme="minorHAnsi"/>
          <w:b/>
          <w:color w:val="000000" w:themeColor="text1"/>
          <w:highlight w:val="yellow"/>
        </w:rPr>
        <w:t>Set</w:t>
      </w:r>
      <w:r w:rsidRPr="00577603">
        <w:rPr>
          <w:rFonts w:asciiTheme="minorHAnsi" w:eastAsiaTheme="majorEastAsia" w:hAnsiTheme="minorHAnsi" w:cstheme="minorHAnsi"/>
          <w:bCs/>
          <w:color w:val="000000" w:themeColor="text1"/>
          <w:highlight w:val="yellow"/>
        </w:rPr>
        <w:t xml:space="preserve">. Select individual sockets for the 14 teeth. Press </w:t>
      </w:r>
      <w:r w:rsidRPr="00F165A9">
        <w:rPr>
          <w:rFonts w:asciiTheme="minorHAnsi" w:eastAsiaTheme="majorEastAsia" w:hAnsiTheme="minorHAnsi" w:cstheme="minorHAnsi"/>
          <w:b/>
          <w:color w:val="000000" w:themeColor="text1"/>
          <w:highlight w:val="yellow"/>
        </w:rPr>
        <w:t>Done</w:t>
      </w:r>
      <w:r w:rsidRPr="00577603">
        <w:rPr>
          <w:rFonts w:asciiTheme="minorHAnsi" w:eastAsiaTheme="majorEastAsia" w:hAnsiTheme="minorHAnsi" w:cstheme="minorHAnsi"/>
          <w:bCs/>
          <w:color w:val="000000" w:themeColor="text1"/>
          <w:highlight w:val="yellow"/>
        </w:rPr>
        <w:t>.</w:t>
      </w:r>
      <w:r w:rsidRPr="00577603">
        <w:rPr>
          <w:rFonts w:asciiTheme="minorHAnsi" w:eastAsiaTheme="majorEastAsia" w:hAnsiTheme="minorHAnsi" w:cstheme="minorHAnsi"/>
          <w:bCs/>
          <w:color w:val="000000" w:themeColor="text1"/>
        </w:rPr>
        <w:t xml:space="preserve"> </w:t>
      </w:r>
    </w:p>
    <w:p w14:paraId="2503C2BD" w14:textId="77777777" w:rsidR="009B7449" w:rsidRDefault="009B7449" w:rsidP="009B7449">
      <w:pPr>
        <w:contextualSpacing/>
        <w:jc w:val="both"/>
        <w:rPr>
          <w:rFonts w:asciiTheme="minorHAnsi" w:eastAsiaTheme="majorEastAsia" w:hAnsiTheme="minorHAnsi" w:cstheme="minorHAnsi"/>
          <w:bCs/>
          <w:color w:val="000000" w:themeColor="text1"/>
        </w:rPr>
      </w:pPr>
    </w:p>
    <w:p w14:paraId="64B3A8D7" w14:textId="6CB22D58" w:rsidR="00583AB9" w:rsidRPr="00577603" w:rsidRDefault="009C525F" w:rsidP="00F165A9">
      <w:pPr>
        <w:contextualSpacing/>
        <w:jc w:val="both"/>
        <w:rPr>
          <w:rFonts w:asciiTheme="minorHAnsi" w:eastAsiaTheme="majorEastAsia" w:hAnsiTheme="minorHAnsi" w:cstheme="minorHAnsi"/>
          <w:bCs/>
          <w:color w:val="000000" w:themeColor="text1"/>
        </w:rPr>
      </w:pPr>
      <w:r>
        <w:rPr>
          <w:rFonts w:asciiTheme="minorHAnsi" w:eastAsiaTheme="majorEastAsia" w:hAnsiTheme="minorHAnsi" w:cstheme="minorHAnsi"/>
          <w:bCs/>
          <w:color w:val="000000" w:themeColor="text1"/>
        </w:rPr>
        <w:t>NOTE:</w:t>
      </w:r>
      <w:r w:rsidR="00583AB9" w:rsidRPr="00577603">
        <w:rPr>
          <w:rFonts w:asciiTheme="minorHAnsi" w:eastAsiaTheme="majorEastAsia" w:hAnsiTheme="minorHAnsi" w:cstheme="minorHAnsi"/>
          <w:bCs/>
          <w:color w:val="000000" w:themeColor="text1"/>
        </w:rPr>
        <w:t xml:space="preserve"> This helped simulat</w:t>
      </w:r>
      <w:r w:rsidR="00394AB9">
        <w:rPr>
          <w:rFonts w:asciiTheme="minorHAnsi" w:eastAsiaTheme="majorEastAsia" w:hAnsiTheme="minorHAnsi" w:cstheme="minorHAnsi"/>
          <w:bCs/>
          <w:color w:val="000000" w:themeColor="text1"/>
        </w:rPr>
        <w:t>e</w:t>
      </w:r>
      <w:r w:rsidR="00583AB9" w:rsidRPr="00577603">
        <w:rPr>
          <w:rFonts w:asciiTheme="minorHAnsi" w:eastAsiaTheme="majorEastAsia" w:hAnsiTheme="minorHAnsi" w:cstheme="minorHAnsi"/>
          <w:bCs/>
          <w:color w:val="000000" w:themeColor="text1"/>
        </w:rPr>
        <w:t xml:space="preserve"> instantaneous tooth movement</w:t>
      </w:r>
      <w:r w:rsidR="009B7449">
        <w:rPr>
          <w:rFonts w:asciiTheme="minorHAnsi" w:eastAsiaTheme="majorEastAsia" w:hAnsiTheme="minorHAnsi" w:cstheme="minorHAnsi"/>
          <w:bCs/>
          <w:color w:val="000000" w:themeColor="text1"/>
        </w:rPr>
        <w:t>.</w:t>
      </w:r>
    </w:p>
    <w:p w14:paraId="0E1EDD4A" w14:textId="77777777" w:rsidR="006B23A5" w:rsidRPr="00577603" w:rsidRDefault="006B23A5" w:rsidP="009C525F">
      <w:pPr>
        <w:contextualSpacing/>
        <w:jc w:val="both"/>
        <w:rPr>
          <w:rFonts w:asciiTheme="minorHAnsi" w:hAnsiTheme="minorHAnsi" w:cstheme="minorHAnsi"/>
        </w:rPr>
      </w:pPr>
    </w:p>
    <w:p w14:paraId="5B6131EC" w14:textId="417BC316"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Click</w:t>
      </w:r>
      <w:r w:rsidRPr="00577603">
        <w:rPr>
          <w:rFonts w:asciiTheme="minorHAnsi" w:eastAsiaTheme="majorEastAsia" w:hAnsiTheme="minorHAnsi" w:cstheme="minorHAnsi"/>
          <w:bCs/>
          <w:color w:val="000000" w:themeColor="text1"/>
          <w:highlight w:val="yellow"/>
        </w:rPr>
        <w:t xml:space="preserve"> on </w:t>
      </w:r>
      <w:r w:rsidRPr="00F165A9">
        <w:rPr>
          <w:rFonts w:asciiTheme="minorHAnsi" w:eastAsiaTheme="majorEastAsia" w:hAnsiTheme="minorHAnsi" w:cstheme="minorHAnsi"/>
          <w:b/>
          <w:color w:val="000000" w:themeColor="text1"/>
          <w:highlight w:val="yellow"/>
        </w:rPr>
        <w:t xml:space="preserve">Models </w:t>
      </w:r>
      <w:r w:rsidR="00F165A9">
        <w:rPr>
          <w:rFonts w:asciiTheme="minorHAnsi" w:hAnsiTheme="minorHAnsi" w:cstheme="minorHAnsi"/>
          <w:b/>
          <w:highlight w:val="yellow"/>
        </w:rPr>
        <w:t>&gt;</w:t>
      </w:r>
      <w:r w:rsidR="00FF1258" w:rsidRPr="00F165A9">
        <w:rPr>
          <w:rFonts w:asciiTheme="minorHAnsi" w:hAnsiTheme="minorHAnsi" w:cstheme="minorHAnsi"/>
          <w:b/>
          <w:highlight w:val="yellow"/>
        </w:rPr>
        <w:t xml:space="preserve"> </w:t>
      </w:r>
      <w:r w:rsidRPr="00F165A9">
        <w:rPr>
          <w:rFonts w:asciiTheme="minorHAnsi" w:hAnsiTheme="minorHAnsi" w:cstheme="minorHAnsi"/>
          <w:b/>
          <w:highlight w:val="yellow"/>
        </w:rPr>
        <w:t xml:space="preserve">Simulation </w:t>
      </w:r>
      <w:r w:rsidR="00F165A9">
        <w:rPr>
          <w:rFonts w:asciiTheme="minorHAnsi" w:hAnsiTheme="minorHAnsi" w:cstheme="minorHAnsi"/>
          <w:b/>
          <w:highlight w:val="yellow"/>
        </w:rPr>
        <w:t>&gt;</w:t>
      </w:r>
      <w:r w:rsidR="00FF1258" w:rsidRPr="00F165A9">
        <w:rPr>
          <w:rFonts w:asciiTheme="minorHAnsi" w:hAnsiTheme="minorHAnsi" w:cstheme="minorHAnsi"/>
          <w:b/>
          <w:highlight w:val="yellow"/>
        </w:rPr>
        <w:t xml:space="preserve"> </w:t>
      </w:r>
      <w:r w:rsidRPr="00F165A9">
        <w:rPr>
          <w:rFonts w:asciiTheme="minorHAnsi" w:eastAsiaTheme="majorEastAsia" w:hAnsiTheme="minorHAnsi" w:cstheme="minorHAnsi"/>
          <w:b/>
          <w:color w:val="000000" w:themeColor="text1"/>
          <w:highlight w:val="yellow"/>
        </w:rPr>
        <w:t xml:space="preserve">Assembly </w:t>
      </w:r>
      <w:r w:rsidR="00F165A9">
        <w:rPr>
          <w:rFonts w:asciiTheme="minorHAnsi" w:hAnsiTheme="minorHAnsi" w:cstheme="minorHAnsi"/>
          <w:b/>
          <w:highlight w:val="yellow"/>
        </w:rPr>
        <w:t>&gt;</w:t>
      </w:r>
      <w:r w:rsidR="00FF1258" w:rsidRPr="00F165A9">
        <w:rPr>
          <w:rFonts w:asciiTheme="minorHAnsi" w:hAnsiTheme="minorHAnsi" w:cstheme="minorHAnsi"/>
          <w:b/>
          <w:highlight w:val="yellow"/>
        </w:rPr>
        <w:t xml:space="preserve"> </w:t>
      </w:r>
      <w:r w:rsidRPr="00F165A9">
        <w:rPr>
          <w:rFonts w:asciiTheme="minorHAnsi" w:hAnsiTheme="minorHAnsi" w:cstheme="minorHAnsi"/>
          <w:b/>
          <w:highlight w:val="yellow"/>
        </w:rPr>
        <w:t xml:space="preserve">Sets </w:t>
      </w:r>
      <w:r w:rsidR="00F165A9">
        <w:rPr>
          <w:rFonts w:asciiTheme="minorHAnsi" w:hAnsiTheme="minorHAnsi" w:cstheme="minorHAnsi"/>
          <w:b/>
          <w:highlight w:val="yellow"/>
        </w:rPr>
        <w:t>&gt;</w:t>
      </w:r>
      <w:r w:rsidR="00FF1258" w:rsidRPr="00F165A9">
        <w:rPr>
          <w:rFonts w:asciiTheme="minorHAnsi" w:hAnsiTheme="minorHAnsi" w:cstheme="minorHAnsi"/>
          <w:b/>
          <w:highlight w:val="yellow"/>
        </w:rPr>
        <w:t xml:space="preserve"> </w:t>
      </w:r>
      <w:r w:rsidRPr="00F165A9">
        <w:rPr>
          <w:rFonts w:asciiTheme="minorHAnsi" w:hAnsiTheme="minorHAnsi" w:cstheme="minorHAnsi"/>
          <w:b/>
          <w:highlight w:val="yellow"/>
        </w:rPr>
        <w:t>Create Se</w:t>
      </w:r>
      <w:r w:rsidR="00692A8A" w:rsidRPr="00F165A9">
        <w:rPr>
          <w:rFonts w:asciiTheme="minorHAnsi" w:hAnsiTheme="minorHAnsi" w:cstheme="minorHAnsi"/>
          <w:b/>
          <w:highlight w:val="yellow"/>
        </w:rPr>
        <w:t>t</w:t>
      </w:r>
      <w:r w:rsidR="00692A8A" w:rsidRPr="00577603">
        <w:rPr>
          <w:rFonts w:asciiTheme="minorHAnsi" w:hAnsiTheme="minorHAnsi" w:cstheme="minorHAnsi"/>
          <w:highlight w:val="yellow"/>
        </w:rPr>
        <w:t>.</w:t>
      </w:r>
      <w:r w:rsidRPr="00577603">
        <w:rPr>
          <w:rFonts w:asciiTheme="minorHAnsi" w:hAnsiTheme="minorHAnsi" w:cstheme="minorHAnsi"/>
          <w:highlight w:val="yellow"/>
        </w:rPr>
        <w:t xml:space="preserve"> </w:t>
      </w:r>
      <w:r w:rsidR="00692A8A" w:rsidRPr="00577603">
        <w:rPr>
          <w:rFonts w:asciiTheme="minorHAnsi" w:hAnsiTheme="minorHAnsi" w:cstheme="minorHAnsi"/>
          <w:highlight w:val="yellow"/>
        </w:rPr>
        <w:t>N</w:t>
      </w:r>
      <w:r w:rsidRPr="00577603">
        <w:rPr>
          <w:rFonts w:asciiTheme="minorHAnsi" w:hAnsiTheme="minorHAnsi" w:cstheme="minorHAnsi"/>
          <w:highlight w:val="yellow"/>
        </w:rPr>
        <w:t xml:space="preserve">ame the set </w:t>
      </w:r>
      <w:r w:rsidR="00FF1258">
        <w:rPr>
          <w:rFonts w:asciiTheme="minorHAnsi" w:hAnsiTheme="minorHAnsi" w:cstheme="minorHAnsi"/>
          <w:highlight w:val="yellow"/>
        </w:rPr>
        <w:t>"</w:t>
      </w:r>
      <w:r w:rsidRPr="00577603">
        <w:rPr>
          <w:rFonts w:asciiTheme="minorHAnsi" w:hAnsiTheme="minorHAnsi" w:cstheme="minorHAnsi"/>
          <w:highlight w:val="yellow"/>
        </w:rPr>
        <w:t>U1_y_force</w:t>
      </w:r>
      <w:r w:rsidR="00FF1258">
        <w:rPr>
          <w:rFonts w:asciiTheme="minorHAnsi" w:hAnsiTheme="minorHAnsi" w:cstheme="minorHAnsi"/>
          <w:highlight w:val="yellow"/>
        </w:rPr>
        <w:t>"</w:t>
      </w:r>
      <w:r w:rsidRPr="00577603">
        <w:rPr>
          <w:rFonts w:asciiTheme="minorHAnsi" w:hAnsiTheme="minorHAnsi" w:cstheme="minorHAnsi"/>
          <w:highlight w:val="yellow"/>
        </w:rPr>
        <w:t>.</w:t>
      </w:r>
    </w:p>
    <w:p w14:paraId="29F7CC7D" w14:textId="77777777" w:rsidR="006B23A5" w:rsidRPr="00577603" w:rsidRDefault="006B23A5" w:rsidP="009C525F">
      <w:pPr>
        <w:contextualSpacing/>
        <w:jc w:val="both"/>
        <w:rPr>
          <w:rFonts w:asciiTheme="minorHAnsi" w:hAnsiTheme="minorHAnsi" w:cstheme="minorHAnsi"/>
        </w:rPr>
      </w:pPr>
    </w:p>
    <w:p w14:paraId="6CF5E06A" w14:textId="2CE6AAB6" w:rsidR="00A135B8"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In </w:t>
      </w:r>
      <w:r w:rsidR="00FF1258" w:rsidRPr="00F165A9">
        <w:rPr>
          <w:rFonts w:asciiTheme="minorHAnsi" w:hAnsiTheme="minorHAnsi" w:cstheme="minorHAnsi"/>
          <w:b/>
          <w:bCs/>
          <w:highlight w:val="yellow"/>
        </w:rPr>
        <w:t xml:space="preserve">Select </w:t>
      </w:r>
      <w:r w:rsidRPr="00F165A9">
        <w:rPr>
          <w:rFonts w:asciiTheme="minorHAnsi" w:hAnsiTheme="minorHAnsi" w:cstheme="minorHAnsi"/>
          <w:b/>
          <w:bCs/>
          <w:highlight w:val="yellow"/>
        </w:rPr>
        <w:t xml:space="preserve">the </w:t>
      </w:r>
      <w:r w:rsidR="00FF1258" w:rsidRPr="00F165A9">
        <w:rPr>
          <w:rFonts w:asciiTheme="minorHAnsi" w:hAnsiTheme="minorHAnsi" w:cstheme="minorHAnsi"/>
          <w:b/>
          <w:bCs/>
          <w:highlight w:val="yellow"/>
        </w:rPr>
        <w:t xml:space="preserve">Nodes </w:t>
      </w:r>
      <w:r w:rsidRPr="00F165A9">
        <w:rPr>
          <w:rFonts w:asciiTheme="minorHAnsi" w:hAnsiTheme="minorHAnsi" w:cstheme="minorHAnsi"/>
          <w:b/>
          <w:bCs/>
          <w:highlight w:val="yellow"/>
        </w:rPr>
        <w:t xml:space="preserve">for the </w:t>
      </w:r>
      <w:r w:rsidR="00FF1258" w:rsidRPr="00F165A9">
        <w:rPr>
          <w:rFonts w:asciiTheme="minorHAnsi" w:hAnsiTheme="minorHAnsi" w:cstheme="minorHAnsi"/>
          <w:b/>
          <w:bCs/>
          <w:highlight w:val="yellow"/>
        </w:rPr>
        <w:t>Set</w:t>
      </w:r>
      <w:r w:rsidR="00FF1258" w:rsidRPr="00577603">
        <w:rPr>
          <w:rFonts w:asciiTheme="minorHAnsi" w:hAnsiTheme="minorHAnsi" w:cstheme="minorHAnsi"/>
          <w:highlight w:val="yellow"/>
        </w:rPr>
        <w:t xml:space="preserve"> </w:t>
      </w:r>
      <w:r w:rsidRPr="00577603">
        <w:rPr>
          <w:rFonts w:asciiTheme="minorHAnsi" w:hAnsiTheme="minorHAnsi" w:cstheme="minorHAnsi"/>
          <w:highlight w:val="yellow"/>
        </w:rPr>
        <w:t xml:space="preserve">choose </w:t>
      </w:r>
      <w:r w:rsidR="00FF1258" w:rsidRPr="00F165A9">
        <w:rPr>
          <w:rFonts w:asciiTheme="minorHAnsi" w:hAnsiTheme="minorHAnsi" w:cstheme="minorHAnsi"/>
          <w:b/>
          <w:bCs/>
          <w:highlight w:val="yellow"/>
        </w:rPr>
        <w:t>Individually</w:t>
      </w:r>
      <w:r w:rsidRPr="00577603">
        <w:rPr>
          <w:rFonts w:asciiTheme="minorHAnsi" w:hAnsiTheme="minorHAnsi" w:cstheme="minorHAnsi"/>
          <w:highlight w:val="yellow"/>
        </w:rPr>
        <w:t>.</w:t>
      </w:r>
      <w:r w:rsidRPr="00577603">
        <w:rPr>
          <w:rFonts w:asciiTheme="minorHAnsi" w:hAnsiTheme="minorHAnsi" w:cstheme="minorHAnsi"/>
        </w:rPr>
        <w:t xml:space="preserve"> </w:t>
      </w:r>
    </w:p>
    <w:p w14:paraId="5D2B637F" w14:textId="77777777" w:rsidR="00A135B8" w:rsidRDefault="00A135B8" w:rsidP="009C525F">
      <w:pPr>
        <w:pStyle w:val="ListParagraph"/>
        <w:jc w:val="both"/>
        <w:rPr>
          <w:rFonts w:asciiTheme="minorHAnsi" w:hAnsiTheme="minorHAnsi" w:cstheme="minorHAnsi"/>
        </w:rPr>
      </w:pPr>
    </w:p>
    <w:p w14:paraId="3AC50134" w14:textId="3E8C5187" w:rsidR="00583AB9" w:rsidRPr="00577603" w:rsidRDefault="009C525F" w:rsidP="009C525F">
      <w:pPr>
        <w:contextualSpacing/>
        <w:jc w:val="both"/>
        <w:rPr>
          <w:rFonts w:asciiTheme="minorHAnsi" w:hAnsiTheme="minorHAnsi" w:cstheme="minorHAnsi"/>
        </w:rPr>
      </w:pPr>
      <w:r>
        <w:rPr>
          <w:rFonts w:asciiTheme="minorHAnsi" w:hAnsiTheme="minorHAnsi" w:cstheme="minorHAnsi"/>
        </w:rPr>
        <w:t>NOTE:</w:t>
      </w:r>
      <w:r w:rsidR="00583AB9" w:rsidRPr="00577603">
        <w:rPr>
          <w:rFonts w:asciiTheme="minorHAnsi" w:hAnsiTheme="minorHAnsi" w:cstheme="minorHAnsi"/>
        </w:rPr>
        <w:t xml:space="preserve"> </w:t>
      </w:r>
      <w:r w:rsidR="00583AB9" w:rsidRPr="00577603">
        <w:rPr>
          <w:rFonts w:asciiTheme="minorHAnsi" w:eastAsiaTheme="majorEastAsia" w:hAnsiTheme="minorHAnsi" w:cstheme="minorHAnsi"/>
          <w:bCs/>
          <w:color w:val="000000" w:themeColor="text1"/>
        </w:rPr>
        <w:t xml:space="preserve">A one Newton concentrated force was applied on a randomly selected tooth node in either the positive </w:t>
      </w:r>
      <w:r w:rsidR="00211608" w:rsidRPr="00577603">
        <w:rPr>
          <w:rFonts w:asciiTheme="minorHAnsi" w:eastAsiaTheme="majorEastAsia" w:hAnsiTheme="minorHAnsi" w:cstheme="minorHAnsi"/>
          <w:bCs/>
          <w:color w:val="000000" w:themeColor="text1"/>
        </w:rPr>
        <w:t>Y</w:t>
      </w:r>
      <w:r w:rsidR="00583AB9" w:rsidRPr="00577603">
        <w:rPr>
          <w:rFonts w:asciiTheme="minorHAnsi" w:eastAsiaTheme="majorEastAsia" w:hAnsiTheme="minorHAnsi" w:cstheme="minorHAnsi"/>
          <w:bCs/>
          <w:color w:val="000000" w:themeColor="text1"/>
        </w:rPr>
        <w:t xml:space="preserve"> direction (simulating a </w:t>
      </w:r>
      <w:proofErr w:type="spellStart"/>
      <w:r w:rsidR="00583AB9" w:rsidRPr="00577603">
        <w:rPr>
          <w:rFonts w:asciiTheme="minorHAnsi" w:eastAsiaTheme="majorEastAsia" w:hAnsiTheme="minorHAnsi" w:cstheme="minorHAnsi"/>
          <w:bCs/>
          <w:color w:val="000000" w:themeColor="text1"/>
        </w:rPr>
        <w:t>distalization</w:t>
      </w:r>
      <w:proofErr w:type="spellEnd"/>
      <w:r w:rsidR="00583AB9" w:rsidRPr="00577603">
        <w:rPr>
          <w:rFonts w:asciiTheme="minorHAnsi" w:eastAsiaTheme="majorEastAsia" w:hAnsiTheme="minorHAnsi" w:cstheme="minorHAnsi"/>
          <w:bCs/>
          <w:color w:val="000000" w:themeColor="text1"/>
        </w:rPr>
        <w:t xml:space="preserve"> force) or the positive </w:t>
      </w:r>
      <w:r w:rsidR="00211608" w:rsidRPr="00577603">
        <w:rPr>
          <w:rFonts w:asciiTheme="minorHAnsi" w:eastAsiaTheme="majorEastAsia" w:hAnsiTheme="minorHAnsi" w:cstheme="minorHAnsi"/>
          <w:bCs/>
          <w:color w:val="000000" w:themeColor="text1"/>
        </w:rPr>
        <w:t>Z</w:t>
      </w:r>
      <w:r w:rsidR="00583AB9" w:rsidRPr="00577603">
        <w:rPr>
          <w:rFonts w:asciiTheme="minorHAnsi" w:eastAsiaTheme="majorEastAsia" w:hAnsiTheme="minorHAnsi" w:cstheme="minorHAnsi"/>
          <w:bCs/>
          <w:color w:val="000000" w:themeColor="text1"/>
        </w:rPr>
        <w:t xml:space="preserve"> direction (simulating an intrusive force</w:t>
      </w:r>
      <w:r w:rsidR="00583AB9" w:rsidRPr="00577603">
        <w:rPr>
          <w:rFonts w:asciiTheme="minorHAnsi" w:hAnsiTheme="minorHAnsi" w:cstheme="minorHAnsi"/>
        </w:rPr>
        <w:t>).</w:t>
      </w:r>
    </w:p>
    <w:p w14:paraId="7CC79E08" w14:textId="77777777" w:rsidR="006B23A5" w:rsidRPr="00577603" w:rsidRDefault="006B23A5" w:rsidP="009C525F">
      <w:pPr>
        <w:contextualSpacing/>
        <w:jc w:val="both"/>
        <w:rPr>
          <w:rFonts w:asciiTheme="minorHAnsi" w:hAnsiTheme="minorHAnsi" w:cstheme="minorHAnsi"/>
        </w:rPr>
      </w:pPr>
    </w:p>
    <w:p w14:paraId="32CBF2E5" w14:textId="4D1C66C8" w:rsidR="00583AB9" w:rsidRPr="00577603" w:rsidRDefault="00F65F98"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S</w:t>
      </w:r>
      <w:r w:rsidR="00583AB9" w:rsidRPr="00577603">
        <w:rPr>
          <w:rFonts w:asciiTheme="minorHAnsi" w:hAnsiTheme="minorHAnsi" w:cstheme="minorHAnsi"/>
          <w:highlight w:val="yellow"/>
        </w:rPr>
        <w:t xml:space="preserve">elect a node at the center of the crown on the buccal surface of the upper central incisor (U1) </w:t>
      </w:r>
      <w:r w:rsidR="00692A8A" w:rsidRPr="00577603">
        <w:rPr>
          <w:rFonts w:asciiTheme="minorHAnsi" w:hAnsiTheme="minorHAnsi" w:cstheme="minorHAnsi"/>
          <w:highlight w:val="yellow"/>
        </w:rPr>
        <w:t xml:space="preserve">and press </w:t>
      </w:r>
      <w:r w:rsidR="00583AB9" w:rsidRPr="00F165A9">
        <w:rPr>
          <w:rFonts w:asciiTheme="minorHAnsi" w:hAnsiTheme="minorHAnsi" w:cstheme="minorHAnsi"/>
          <w:b/>
          <w:bCs/>
          <w:highlight w:val="yellow"/>
        </w:rPr>
        <w:t>Done</w:t>
      </w:r>
      <w:r w:rsidR="00583AB9" w:rsidRPr="00577603">
        <w:rPr>
          <w:rFonts w:asciiTheme="minorHAnsi" w:hAnsiTheme="minorHAnsi" w:cstheme="minorHAnsi"/>
          <w:highlight w:val="yellow"/>
        </w:rPr>
        <w:t>.</w:t>
      </w:r>
      <w:r w:rsidR="00583AB9" w:rsidRPr="00577603">
        <w:rPr>
          <w:rFonts w:asciiTheme="minorHAnsi" w:hAnsiTheme="minorHAnsi" w:cstheme="minorHAnsi"/>
        </w:rPr>
        <w:t xml:space="preserve"> </w:t>
      </w:r>
    </w:p>
    <w:p w14:paraId="29E582CF" w14:textId="77777777" w:rsidR="006B23A5" w:rsidRPr="00577603" w:rsidRDefault="006B23A5" w:rsidP="009C525F">
      <w:pPr>
        <w:contextualSpacing/>
        <w:jc w:val="both"/>
        <w:rPr>
          <w:rFonts w:asciiTheme="minorHAnsi" w:hAnsiTheme="minorHAnsi" w:cstheme="minorHAnsi"/>
        </w:rPr>
      </w:pPr>
    </w:p>
    <w:p w14:paraId="55320E36" w14:textId="1966A32D"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Click </w:t>
      </w:r>
      <w:r w:rsidRPr="00F165A9">
        <w:rPr>
          <w:rFonts w:asciiTheme="minorHAnsi" w:hAnsiTheme="minorHAnsi" w:cstheme="minorHAnsi"/>
          <w:b/>
          <w:bCs/>
          <w:highlight w:val="yellow"/>
        </w:rPr>
        <w:t xml:space="preserve">Sets </w:t>
      </w:r>
      <w:r w:rsidR="00F165A9">
        <w:rPr>
          <w:rFonts w:asciiTheme="minorHAnsi" w:hAnsiTheme="minorHAnsi" w:cstheme="minorHAnsi"/>
          <w:b/>
          <w:bCs/>
          <w:highlight w:val="yellow"/>
        </w:rPr>
        <w:t>&gt;</w:t>
      </w:r>
      <w:r w:rsidR="00211608" w:rsidRPr="00F165A9">
        <w:rPr>
          <w:rFonts w:asciiTheme="minorHAnsi" w:hAnsiTheme="minorHAnsi" w:cstheme="minorHAnsi"/>
          <w:b/>
          <w:bCs/>
          <w:highlight w:val="yellow"/>
        </w:rPr>
        <w:t xml:space="preserve"> </w:t>
      </w:r>
      <w:r w:rsidRPr="00F165A9">
        <w:rPr>
          <w:rFonts w:asciiTheme="minorHAnsi" w:hAnsiTheme="minorHAnsi" w:cstheme="minorHAnsi"/>
          <w:b/>
          <w:bCs/>
          <w:highlight w:val="yellow"/>
        </w:rPr>
        <w:t>Create Set</w:t>
      </w:r>
      <w:r w:rsidR="00692A8A" w:rsidRPr="00577603">
        <w:rPr>
          <w:rFonts w:asciiTheme="minorHAnsi" w:hAnsiTheme="minorHAnsi" w:cstheme="minorHAnsi"/>
          <w:highlight w:val="yellow"/>
        </w:rPr>
        <w:t>. N</w:t>
      </w:r>
      <w:r w:rsidRPr="00577603">
        <w:rPr>
          <w:rFonts w:asciiTheme="minorHAnsi" w:hAnsiTheme="minorHAnsi" w:cstheme="minorHAnsi"/>
          <w:highlight w:val="yellow"/>
        </w:rPr>
        <w:t xml:space="preserve">ame the set </w:t>
      </w:r>
      <w:r w:rsidR="00211608">
        <w:rPr>
          <w:rFonts w:asciiTheme="minorHAnsi" w:hAnsiTheme="minorHAnsi" w:cstheme="minorHAnsi"/>
          <w:highlight w:val="yellow"/>
        </w:rPr>
        <w:t>"</w:t>
      </w:r>
      <w:r w:rsidRPr="00577603">
        <w:rPr>
          <w:rFonts w:asciiTheme="minorHAnsi" w:hAnsiTheme="minorHAnsi" w:cstheme="minorHAnsi"/>
          <w:highlight w:val="yellow"/>
        </w:rPr>
        <w:t>U1_z_force</w:t>
      </w:r>
      <w:r w:rsidR="00211608">
        <w:rPr>
          <w:rFonts w:asciiTheme="minorHAnsi" w:hAnsiTheme="minorHAnsi" w:cstheme="minorHAnsi"/>
          <w:highlight w:val="yellow"/>
        </w:rPr>
        <w:t>"</w:t>
      </w:r>
      <w:r w:rsidRPr="00577603">
        <w:rPr>
          <w:rFonts w:asciiTheme="minorHAnsi" w:hAnsiTheme="minorHAnsi" w:cstheme="minorHAnsi"/>
          <w:highlight w:val="yellow"/>
        </w:rPr>
        <w:t>.</w:t>
      </w:r>
    </w:p>
    <w:p w14:paraId="168236DB" w14:textId="77777777" w:rsidR="006B23A5" w:rsidRPr="00577603" w:rsidRDefault="006B23A5" w:rsidP="009C525F">
      <w:pPr>
        <w:contextualSpacing/>
        <w:jc w:val="both"/>
        <w:rPr>
          <w:rFonts w:asciiTheme="minorHAnsi" w:hAnsiTheme="minorHAnsi" w:cstheme="minorHAnsi"/>
        </w:rPr>
      </w:pPr>
    </w:p>
    <w:p w14:paraId="7C581158" w14:textId="0B997855"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Repeat steps 4.1.2</w:t>
      </w:r>
      <w:r w:rsidR="00A135B8">
        <w:rPr>
          <w:rFonts w:asciiTheme="minorHAnsi" w:hAnsiTheme="minorHAnsi" w:cstheme="minorHAnsi"/>
        </w:rPr>
        <w:t>3</w:t>
      </w:r>
      <w:r w:rsidR="00577603" w:rsidRPr="00577603">
        <w:rPr>
          <w:rFonts w:asciiTheme="minorHAnsi" w:hAnsiTheme="minorHAnsi" w:cstheme="minorHAnsi"/>
        </w:rPr>
        <w:t>–</w:t>
      </w:r>
      <w:r w:rsidRPr="00577603">
        <w:rPr>
          <w:rFonts w:asciiTheme="minorHAnsi" w:hAnsiTheme="minorHAnsi" w:cstheme="minorHAnsi"/>
        </w:rPr>
        <w:t>4.1.2</w:t>
      </w:r>
      <w:r w:rsidR="00A135B8">
        <w:rPr>
          <w:rFonts w:asciiTheme="minorHAnsi" w:hAnsiTheme="minorHAnsi" w:cstheme="minorHAnsi"/>
        </w:rPr>
        <w:t>4</w:t>
      </w:r>
      <w:r w:rsidRPr="00577603">
        <w:rPr>
          <w:rFonts w:asciiTheme="minorHAnsi" w:hAnsiTheme="minorHAnsi" w:cstheme="minorHAnsi"/>
        </w:rPr>
        <w:t>.</w:t>
      </w:r>
    </w:p>
    <w:p w14:paraId="46C3DFA1" w14:textId="77777777" w:rsidR="006B23A5" w:rsidRPr="00577603" w:rsidRDefault="006B23A5" w:rsidP="009C525F">
      <w:pPr>
        <w:contextualSpacing/>
        <w:jc w:val="both"/>
        <w:rPr>
          <w:rFonts w:asciiTheme="minorHAnsi" w:eastAsiaTheme="majorEastAsia" w:hAnsiTheme="minorHAnsi" w:cstheme="minorHAnsi"/>
          <w:bCs/>
          <w:color w:val="C00000"/>
        </w:rPr>
      </w:pPr>
    </w:p>
    <w:p w14:paraId="3B10868A" w14:textId="5CE84B24" w:rsidR="00577603" w:rsidRPr="00577603" w:rsidRDefault="00583AB9" w:rsidP="009C525F">
      <w:pPr>
        <w:numPr>
          <w:ilvl w:val="2"/>
          <w:numId w:val="5"/>
        </w:numPr>
        <w:contextualSpacing/>
        <w:jc w:val="both"/>
        <w:rPr>
          <w:rFonts w:asciiTheme="minorHAnsi" w:eastAsiaTheme="majorEastAsia" w:hAnsiTheme="minorHAnsi" w:cstheme="minorHAnsi"/>
          <w:bCs/>
          <w:color w:val="C00000"/>
        </w:rPr>
      </w:pPr>
      <w:r w:rsidRPr="00577603">
        <w:rPr>
          <w:rFonts w:asciiTheme="minorHAnsi" w:eastAsiaTheme="majorEastAsia" w:hAnsiTheme="minorHAnsi" w:cstheme="minorHAnsi"/>
          <w:bCs/>
          <w:color w:val="000000" w:themeColor="text1"/>
        </w:rPr>
        <w:t>Repeat steps 4.1.2</w:t>
      </w:r>
      <w:r w:rsidR="00A135B8">
        <w:rPr>
          <w:rFonts w:asciiTheme="minorHAnsi" w:eastAsiaTheme="majorEastAsia" w:hAnsiTheme="minorHAnsi" w:cstheme="minorHAnsi"/>
          <w:bCs/>
          <w:color w:val="000000" w:themeColor="text1"/>
        </w:rPr>
        <w:t>2</w:t>
      </w:r>
      <w:r w:rsidR="00577603" w:rsidRPr="00577603">
        <w:rPr>
          <w:rFonts w:asciiTheme="minorHAnsi" w:eastAsiaTheme="majorEastAsia" w:hAnsiTheme="minorHAnsi" w:cstheme="minorHAnsi"/>
          <w:bCs/>
          <w:color w:val="000000" w:themeColor="text1"/>
        </w:rPr>
        <w:t>–</w:t>
      </w:r>
      <w:r w:rsidRPr="00577603">
        <w:rPr>
          <w:rFonts w:asciiTheme="minorHAnsi" w:eastAsiaTheme="majorEastAsia" w:hAnsiTheme="minorHAnsi" w:cstheme="minorHAnsi"/>
          <w:bCs/>
          <w:color w:val="000000" w:themeColor="text1"/>
        </w:rPr>
        <w:t>4.1.</w:t>
      </w:r>
      <w:r w:rsidR="001012FC" w:rsidRPr="00577603">
        <w:rPr>
          <w:rFonts w:asciiTheme="minorHAnsi" w:eastAsiaTheme="majorEastAsia" w:hAnsiTheme="minorHAnsi" w:cstheme="minorHAnsi"/>
          <w:bCs/>
          <w:color w:val="000000" w:themeColor="text1"/>
        </w:rPr>
        <w:t>2</w:t>
      </w:r>
      <w:r w:rsidR="00A135B8">
        <w:rPr>
          <w:rFonts w:asciiTheme="minorHAnsi" w:eastAsiaTheme="majorEastAsia" w:hAnsiTheme="minorHAnsi" w:cstheme="minorHAnsi"/>
          <w:bCs/>
          <w:color w:val="000000" w:themeColor="text1"/>
        </w:rPr>
        <w:t>6</w:t>
      </w:r>
      <w:r w:rsidRPr="00577603">
        <w:rPr>
          <w:rFonts w:asciiTheme="minorHAnsi" w:eastAsiaTheme="majorEastAsia" w:hAnsiTheme="minorHAnsi" w:cstheme="minorHAnsi"/>
          <w:bCs/>
          <w:color w:val="000000" w:themeColor="text1"/>
        </w:rPr>
        <w:t xml:space="preserve"> for all teeth.</w:t>
      </w:r>
      <w:r w:rsidR="009C525F">
        <w:rPr>
          <w:rFonts w:asciiTheme="minorHAnsi" w:eastAsiaTheme="majorEastAsia" w:hAnsiTheme="minorHAnsi" w:cstheme="minorHAnsi"/>
          <w:bCs/>
          <w:color w:val="000000" w:themeColor="text1"/>
        </w:rPr>
        <w:t xml:space="preserve"> </w:t>
      </w:r>
    </w:p>
    <w:p w14:paraId="4B8B6198" w14:textId="77777777" w:rsidR="00577603" w:rsidRPr="00577603" w:rsidRDefault="00577603" w:rsidP="009C525F">
      <w:pPr>
        <w:pStyle w:val="ListParagraph"/>
        <w:jc w:val="both"/>
        <w:rPr>
          <w:rFonts w:asciiTheme="minorHAnsi" w:eastAsiaTheme="majorEastAsia" w:hAnsiTheme="minorHAnsi" w:cstheme="minorHAnsi"/>
          <w:bCs/>
          <w:color w:val="000000" w:themeColor="text1"/>
        </w:rPr>
      </w:pPr>
    </w:p>
    <w:p w14:paraId="599E541A" w14:textId="2CE34ACE" w:rsidR="00583AB9" w:rsidRPr="00577603" w:rsidRDefault="009C525F" w:rsidP="009C525F">
      <w:pPr>
        <w:contextualSpacing/>
        <w:jc w:val="both"/>
        <w:rPr>
          <w:rFonts w:asciiTheme="minorHAnsi" w:eastAsiaTheme="majorEastAsia" w:hAnsiTheme="minorHAnsi" w:cstheme="minorHAnsi"/>
          <w:bCs/>
          <w:color w:val="C00000"/>
        </w:rPr>
      </w:pPr>
      <w:r>
        <w:rPr>
          <w:rFonts w:asciiTheme="minorHAnsi" w:eastAsiaTheme="majorEastAsia" w:hAnsiTheme="minorHAnsi" w:cstheme="minorHAnsi"/>
          <w:bCs/>
          <w:color w:val="000000" w:themeColor="text1"/>
        </w:rPr>
        <w:t>NOTE:</w:t>
      </w:r>
      <w:r w:rsidR="00583AB9" w:rsidRPr="00577603">
        <w:rPr>
          <w:rFonts w:asciiTheme="minorHAnsi" w:eastAsiaTheme="majorEastAsia" w:hAnsiTheme="minorHAnsi" w:cstheme="minorHAnsi"/>
          <w:bCs/>
          <w:color w:val="000000" w:themeColor="text1"/>
        </w:rPr>
        <w:t xml:space="preserve"> Before a set is generated for a </w:t>
      </w:r>
      <w:proofErr w:type="gramStart"/>
      <w:r w:rsidR="00583AB9" w:rsidRPr="00577603">
        <w:rPr>
          <w:rFonts w:asciiTheme="minorHAnsi" w:eastAsiaTheme="majorEastAsia" w:hAnsiTheme="minorHAnsi" w:cstheme="minorHAnsi"/>
          <w:bCs/>
          <w:color w:val="000000" w:themeColor="text1"/>
        </w:rPr>
        <w:t>particular tooth</w:t>
      </w:r>
      <w:proofErr w:type="gramEnd"/>
      <w:r w:rsidR="00583AB9" w:rsidRPr="00577603">
        <w:rPr>
          <w:rFonts w:asciiTheme="minorHAnsi" w:eastAsiaTheme="majorEastAsia" w:hAnsiTheme="minorHAnsi" w:cstheme="minorHAnsi"/>
          <w:bCs/>
          <w:color w:val="000000" w:themeColor="text1"/>
        </w:rPr>
        <w:t xml:space="preserve"> as in 4.1.2</w:t>
      </w:r>
      <w:r w:rsidR="00AF6B8A" w:rsidRPr="00577603">
        <w:rPr>
          <w:rFonts w:asciiTheme="minorHAnsi" w:eastAsiaTheme="majorEastAsia" w:hAnsiTheme="minorHAnsi" w:cstheme="minorHAnsi"/>
          <w:bCs/>
          <w:color w:val="000000" w:themeColor="text1"/>
        </w:rPr>
        <w:t>5</w:t>
      </w:r>
      <w:r w:rsidR="00583AB9" w:rsidRPr="00577603">
        <w:rPr>
          <w:rFonts w:asciiTheme="minorHAnsi" w:eastAsiaTheme="majorEastAsia" w:hAnsiTheme="minorHAnsi" w:cstheme="minorHAnsi"/>
          <w:bCs/>
          <w:color w:val="000000" w:themeColor="text1"/>
        </w:rPr>
        <w:t xml:space="preserve">, go to </w:t>
      </w:r>
      <w:r w:rsidR="00211608" w:rsidRPr="00F165A9">
        <w:rPr>
          <w:rFonts w:asciiTheme="minorHAnsi" w:eastAsiaTheme="majorEastAsia" w:hAnsiTheme="minorHAnsi" w:cstheme="minorHAnsi"/>
          <w:b/>
          <w:color w:val="000000" w:themeColor="text1"/>
        </w:rPr>
        <w:t>Instance</w:t>
      </w:r>
      <w:r w:rsidR="00211608" w:rsidRPr="00F165A9">
        <w:rPr>
          <w:rFonts w:asciiTheme="minorHAnsi" w:hAnsiTheme="minorHAnsi" w:cstheme="minorHAnsi"/>
          <w:b/>
          <w:color w:val="000000" w:themeColor="text1"/>
        </w:rPr>
        <w:t xml:space="preserve"> </w:t>
      </w:r>
      <w:r w:rsidR="00F165A9">
        <w:rPr>
          <w:rFonts w:asciiTheme="minorHAnsi" w:hAnsiTheme="minorHAnsi" w:cstheme="minorHAnsi"/>
          <w:b/>
          <w:color w:val="000000" w:themeColor="text1"/>
        </w:rPr>
        <w:t>&gt;</w:t>
      </w:r>
      <w:r w:rsidR="00211608" w:rsidRPr="00577603">
        <w:rPr>
          <w:rFonts w:asciiTheme="minorHAnsi" w:hAnsiTheme="minorHAnsi" w:cstheme="minorHAnsi"/>
          <w:color w:val="000000" w:themeColor="text1"/>
        </w:rPr>
        <w:t xml:space="preserve"> </w:t>
      </w:r>
      <w:r w:rsidR="00211608" w:rsidRPr="00F165A9">
        <w:rPr>
          <w:rFonts w:asciiTheme="minorHAnsi" w:hAnsiTheme="minorHAnsi" w:cstheme="minorHAnsi"/>
          <w:b/>
          <w:bCs/>
          <w:color w:val="000000" w:themeColor="text1"/>
        </w:rPr>
        <w:t>Resume</w:t>
      </w:r>
      <w:r w:rsidR="00211608" w:rsidRPr="00577603">
        <w:rPr>
          <w:rFonts w:asciiTheme="minorHAnsi" w:eastAsiaTheme="majorEastAsia" w:hAnsiTheme="minorHAnsi" w:cstheme="minorHAnsi"/>
          <w:bCs/>
          <w:color w:val="000000" w:themeColor="text1"/>
        </w:rPr>
        <w:t xml:space="preserve"> </w:t>
      </w:r>
      <w:r w:rsidR="00583AB9" w:rsidRPr="00577603">
        <w:rPr>
          <w:rFonts w:asciiTheme="minorHAnsi" w:eastAsiaTheme="majorEastAsia" w:hAnsiTheme="minorHAnsi" w:cstheme="minorHAnsi"/>
          <w:bCs/>
          <w:color w:val="000000" w:themeColor="text1"/>
        </w:rPr>
        <w:t>for that tooth</w:t>
      </w:r>
      <w:r w:rsidR="00394AB9">
        <w:rPr>
          <w:rFonts w:asciiTheme="minorHAnsi" w:eastAsiaTheme="majorEastAsia" w:hAnsiTheme="minorHAnsi" w:cstheme="minorHAnsi"/>
          <w:bCs/>
          <w:color w:val="000000" w:themeColor="text1"/>
        </w:rPr>
        <w:t>.</w:t>
      </w:r>
    </w:p>
    <w:p w14:paraId="2A0D6275" w14:textId="77777777" w:rsidR="00583AB9" w:rsidRPr="00577603" w:rsidRDefault="00583AB9" w:rsidP="009C525F">
      <w:pPr>
        <w:contextualSpacing/>
        <w:jc w:val="both"/>
        <w:rPr>
          <w:rFonts w:asciiTheme="minorHAnsi" w:hAnsiTheme="minorHAnsi" w:cstheme="minorHAnsi"/>
          <w:b/>
        </w:rPr>
      </w:pPr>
    </w:p>
    <w:p w14:paraId="5E86E364" w14:textId="3BC35F32" w:rsidR="00583AB9" w:rsidRPr="00577603" w:rsidRDefault="00583AB9" w:rsidP="009C525F">
      <w:pPr>
        <w:numPr>
          <w:ilvl w:val="1"/>
          <w:numId w:val="5"/>
        </w:numPr>
        <w:contextualSpacing/>
        <w:jc w:val="both"/>
        <w:rPr>
          <w:rFonts w:asciiTheme="minorHAnsi" w:hAnsiTheme="minorHAnsi" w:cstheme="minorHAnsi"/>
          <w:b/>
          <w:highlight w:val="yellow"/>
        </w:rPr>
      </w:pPr>
      <w:r w:rsidRPr="00577603">
        <w:rPr>
          <w:rFonts w:asciiTheme="minorHAnsi" w:hAnsiTheme="minorHAnsi" w:cstheme="minorHAnsi"/>
          <w:b/>
          <w:highlight w:val="yellow"/>
        </w:rPr>
        <w:t>Model set up</w:t>
      </w:r>
    </w:p>
    <w:p w14:paraId="7E0AD718" w14:textId="77777777" w:rsidR="006B23A5" w:rsidRPr="00577603" w:rsidRDefault="006B23A5" w:rsidP="009C525F">
      <w:pPr>
        <w:contextualSpacing/>
        <w:jc w:val="both"/>
        <w:rPr>
          <w:rFonts w:asciiTheme="minorHAnsi" w:hAnsiTheme="minorHAnsi" w:cstheme="minorHAnsi"/>
        </w:rPr>
      </w:pPr>
    </w:p>
    <w:p w14:paraId="77CE58B4" w14:textId="3ACAE8A6"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Click</w:t>
      </w:r>
      <w:r w:rsidRPr="00577603">
        <w:rPr>
          <w:rFonts w:asciiTheme="minorHAnsi" w:eastAsiaTheme="majorEastAsia" w:hAnsiTheme="minorHAnsi" w:cstheme="minorHAnsi"/>
          <w:bCs/>
          <w:color w:val="000000" w:themeColor="text1"/>
        </w:rPr>
        <w:t xml:space="preserve"> on </w:t>
      </w:r>
      <w:r w:rsidRPr="00F165A9">
        <w:rPr>
          <w:rFonts w:asciiTheme="minorHAnsi" w:eastAsiaTheme="majorEastAsia" w:hAnsiTheme="minorHAnsi" w:cstheme="minorHAnsi"/>
          <w:b/>
          <w:color w:val="000000" w:themeColor="text1"/>
        </w:rPr>
        <w:t xml:space="preserve">Models </w:t>
      </w:r>
      <w:r w:rsidR="00F165A9">
        <w:rPr>
          <w:rFonts w:asciiTheme="minorHAnsi" w:hAnsiTheme="minorHAnsi" w:cstheme="minorHAnsi"/>
          <w:b/>
        </w:rPr>
        <w:t>&gt;</w:t>
      </w:r>
      <w:r w:rsidR="00211608" w:rsidRPr="00F165A9">
        <w:rPr>
          <w:rFonts w:asciiTheme="minorHAnsi" w:hAnsiTheme="minorHAnsi" w:cstheme="minorHAnsi"/>
          <w:b/>
        </w:rPr>
        <w:t xml:space="preserve"> </w:t>
      </w:r>
      <w:r w:rsidRPr="00F165A9">
        <w:rPr>
          <w:rFonts w:asciiTheme="minorHAnsi" w:hAnsiTheme="minorHAnsi" w:cstheme="minorHAnsi"/>
          <w:b/>
        </w:rPr>
        <w:t xml:space="preserve">Simulation </w:t>
      </w:r>
      <w:r w:rsidR="00F165A9">
        <w:rPr>
          <w:rFonts w:asciiTheme="minorHAnsi" w:hAnsiTheme="minorHAnsi" w:cstheme="minorHAnsi"/>
          <w:b/>
        </w:rPr>
        <w:t>&gt;</w:t>
      </w:r>
      <w:r w:rsidR="00211608" w:rsidRPr="00F165A9">
        <w:rPr>
          <w:rFonts w:asciiTheme="minorHAnsi" w:hAnsiTheme="minorHAnsi" w:cstheme="minorHAnsi"/>
          <w:b/>
        </w:rPr>
        <w:t xml:space="preserve"> </w:t>
      </w:r>
      <w:r w:rsidRPr="00F165A9">
        <w:rPr>
          <w:rFonts w:asciiTheme="minorHAnsi" w:eastAsiaTheme="majorEastAsia" w:hAnsiTheme="minorHAnsi" w:cstheme="minorHAnsi"/>
          <w:b/>
          <w:color w:val="000000" w:themeColor="text1"/>
        </w:rPr>
        <w:t xml:space="preserve">Assembly </w:t>
      </w:r>
      <w:r w:rsidR="00F165A9">
        <w:rPr>
          <w:rFonts w:asciiTheme="minorHAnsi" w:hAnsiTheme="minorHAnsi" w:cstheme="minorHAnsi"/>
          <w:b/>
        </w:rPr>
        <w:t>&gt;</w:t>
      </w:r>
      <w:r w:rsidR="00211608" w:rsidRPr="00F165A9">
        <w:rPr>
          <w:rFonts w:asciiTheme="minorHAnsi" w:hAnsiTheme="minorHAnsi" w:cstheme="minorHAnsi"/>
          <w:b/>
        </w:rPr>
        <w:t xml:space="preserve"> </w:t>
      </w:r>
      <w:r w:rsidRPr="00F165A9">
        <w:rPr>
          <w:rFonts w:asciiTheme="minorHAnsi" w:hAnsiTheme="minorHAnsi" w:cstheme="minorHAnsi"/>
          <w:b/>
        </w:rPr>
        <w:t>Instances</w:t>
      </w:r>
      <w:r w:rsidR="00264417" w:rsidRPr="00577603">
        <w:rPr>
          <w:rFonts w:asciiTheme="minorHAnsi" w:hAnsiTheme="minorHAnsi" w:cstheme="minorHAnsi"/>
        </w:rPr>
        <w:t>. S</w:t>
      </w:r>
      <w:r w:rsidRPr="00577603">
        <w:rPr>
          <w:rFonts w:asciiTheme="minorHAnsi" w:hAnsiTheme="minorHAnsi" w:cstheme="minorHAnsi"/>
        </w:rPr>
        <w:t xml:space="preserve">elect </w:t>
      </w:r>
      <w:r w:rsidR="00394AB9" w:rsidRPr="00F165A9">
        <w:rPr>
          <w:rFonts w:asciiTheme="minorHAnsi" w:hAnsiTheme="minorHAnsi" w:cstheme="minorHAnsi"/>
          <w:b/>
          <w:bCs/>
        </w:rPr>
        <w:t xml:space="preserve">All </w:t>
      </w:r>
      <w:r w:rsidR="00211608" w:rsidRPr="00F165A9">
        <w:rPr>
          <w:rFonts w:asciiTheme="minorHAnsi" w:hAnsiTheme="minorHAnsi" w:cstheme="minorHAnsi"/>
          <w:b/>
          <w:bCs/>
        </w:rPr>
        <w:t>Instances</w:t>
      </w:r>
      <w:r w:rsidR="00211608" w:rsidRPr="00577603">
        <w:rPr>
          <w:rFonts w:asciiTheme="minorHAnsi" w:hAnsiTheme="minorHAnsi" w:cstheme="minorHAnsi"/>
        </w:rPr>
        <w:t xml:space="preserve"> </w:t>
      </w:r>
      <w:r w:rsidR="00264417" w:rsidRPr="00577603">
        <w:rPr>
          <w:rFonts w:asciiTheme="minorHAnsi" w:hAnsiTheme="minorHAnsi" w:cstheme="minorHAnsi"/>
        </w:rPr>
        <w:t>and c</w:t>
      </w:r>
      <w:r w:rsidRPr="00577603">
        <w:rPr>
          <w:rFonts w:asciiTheme="minorHAnsi" w:hAnsiTheme="minorHAnsi" w:cstheme="minorHAnsi"/>
        </w:rPr>
        <w:t xml:space="preserve">lick </w:t>
      </w:r>
      <w:r w:rsidRPr="00F165A9">
        <w:rPr>
          <w:rFonts w:asciiTheme="minorHAnsi" w:hAnsiTheme="minorHAnsi" w:cstheme="minorHAnsi"/>
          <w:b/>
          <w:bCs/>
        </w:rPr>
        <w:t>Resume</w:t>
      </w:r>
      <w:r w:rsidRPr="00577603">
        <w:rPr>
          <w:rFonts w:asciiTheme="minorHAnsi" w:hAnsiTheme="minorHAnsi" w:cstheme="minorHAnsi"/>
        </w:rPr>
        <w:t>.</w:t>
      </w:r>
    </w:p>
    <w:p w14:paraId="5088A081" w14:textId="77777777" w:rsidR="006B23A5" w:rsidRPr="00577603" w:rsidRDefault="006B23A5" w:rsidP="009C525F">
      <w:pPr>
        <w:contextualSpacing/>
        <w:jc w:val="both"/>
        <w:rPr>
          <w:rFonts w:asciiTheme="minorHAnsi" w:hAnsiTheme="minorHAnsi" w:cstheme="minorHAnsi"/>
        </w:rPr>
      </w:pPr>
    </w:p>
    <w:p w14:paraId="422DE860" w14:textId="5A718286"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 xml:space="preserve">Click on </w:t>
      </w:r>
      <w:r w:rsidRPr="00F165A9">
        <w:rPr>
          <w:rFonts w:asciiTheme="minorHAnsi" w:hAnsiTheme="minorHAnsi" w:cstheme="minorHAnsi"/>
          <w:b/>
          <w:bCs/>
        </w:rPr>
        <w:t xml:space="preserve">Tools </w:t>
      </w:r>
      <w:r w:rsidR="00F165A9">
        <w:rPr>
          <w:rFonts w:asciiTheme="minorHAnsi" w:hAnsiTheme="minorHAnsi" w:cstheme="minorHAnsi"/>
          <w:b/>
          <w:bCs/>
        </w:rPr>
        <w:t>&gt;</w:t>
      </w:r>
      <w:r w:rsidR="00211608" w:rsidRPr="00F165A9">
        <w:rPr>
          <w:rFonts w:asciiTheme="minorHAnsi" w:hAnsiTheme="minorHAnsi" w:cstheme="minorHAnsi"/>
          <w:b/>
          <w:bCs/>
        </w:rPr>
        <w:t xml:space="preserve"> </w:t>
      </w:r>
      <w:r w:rsidRPr="00F165A9">
        <w:rPr>
          <w:rFonts w:asciiTheme="minorHAnsi" w:hAnsiTheme="minorHAnsi" w:cstheme="minorHAnsi"/>
          <w:b/>
          <w:bCs/>
        </w:rPr>
        <w:t xml:space="preserve">Query </w:t>
      </w:r>
      <w:r w:rsidR="00F165A9">
        <w:rPr>
          <w:rFonts w:asciiTheme="minorHAnsi" w:hAnsiTheme="minorHAnsi" w:cstheme="minorHAnsi"/>
          <w:b/>
          <w:bCs/>
        </w:rPr>
        <w:t>&gt;</w:t>
      </w:r>
      <w:r w:rsidR="00211608" w:rsidRPr="00F165A9">
        <w:rPr>
          <w:rFonts w:asciiTheme="minorHAnsi" w:hAnsiTheme="minorHAnsi" w:cstheme="minorHAnsi"/>
          <w:b/>
          <w:bCs/>
        </w:rPr>
        <w:t xml:space="preserve"> </w:t>
      </w:r>
      <w:r w:rsidRPr="00F165A9">
        <w:rPr>
          <w:rFonts w:asciiTheme="minorHAnsi" w:hAnsiTheme="minorHAnsi" w:cstheme="minorHAnsi"/>
          <w:b/>
          <w:bCs/>
        </w:rPr>
        <w:t>Point/Node</w:t>
      </w:r>
      <w:r w:rsidR="00264417" w:rsidRPr="00577603">
        <w:rPr>
          <w:rFonts w:asciiTheme="minorHAnsi" w:hAnsiTheme="minorHAnsi" w:cstheme="minorHAnsi"/>
        </w:rPr>
        <w:t>.</w:t>
      </w:r>
      <w:r w:rsidRPr="00577603">
        <w:rPr>
          <w:rFonts w:asciiTheme="minorHAnsi" w:hAnsiTheme="minorHAnsi" w:cstheme="minorHAnsi"/>
        </w:rPr>
        <w:t xml:space="preserve"> </w:t>
      </w:r>
      <w:r w:rsidR="00264417" w:rsidRPr="00577603">
        <w:rPr>
          <w:rFonts w:asciiTheme="minorHAnsi" w:hAnsiTheme="minorHAnsi" w:cstheme="minorHAnsi"/>
        </w:rPr>
        <w:t>S</w:t>
      </w:r>
      <w:r w:rsidRPr="00577603">
        <w:rPr>
          <w:rFonts w:asciiTheme="minorHAnsi" w:hAnsiTheme="minorHAnsi" w:cstheme="minorHAnsi"/>
        </w:rPr>
        <w:t xml:space="preserve">elect a node at the center of a randomly selected central incisor </w:t>
      </w:r>
      <w:r w:rsidR="00264417" w:rsidRPr="00577603">
        <w:rPr>
          <w:rFonts w:asciiTheme="minorHAnsi" w:hAnsiTheme="minorHAnsi" w:cstheme="minorHAnsi"/>
        </w:rPr>
        <w:t xml:space="preserve">and press </w:t>
      </w:r>
      <w:r w:rsidRPr="00F165A9">
        <w:rPr>
          <w:rFonts w:asciiTheme="minorHAnsi" w:hAnsiTheme="minorHAnsi" w:cstheme="minorHAnsi"/>
          <w:b/>
          <w:bCs/>
        </w:rPr>
        <w:t>Done</w:t>
      </w:r>
      <w:r w:rsidRPr="00577603">
        <w:rPr>
          <w:rFonts w:asciiTheme="minorHAnsi" w:hAnsiTheme="minorHAnsi" w:cstheme="minorHAnsi"/>
        </w:rPr>
        <w:t>.</w:t>
      </w:r>
    </w:p>
    <w:p w14:paraId="2AAC292F" w14:textId="77777777" w:rsidR="006B23A5" w:rsidRPr="00577603" w:rsidRDefault="006B23A5" w:rsidP="009C525F">
      <w:pPr>
        <w:contextualSpacing/>
        <w:jc w:val="both"/>
        <w:rPr>
          <w:rFonts w:asciiTheme="minorHAnsi" w:hAnsiTheme="minorHAnsi" w:cstheme="minorHAnsi"/>
        </w:rPr>
      </w:pPr>
    </w:p>
    <w:p w14:paraId="763895CB" w14:textId="3D640743"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 xml:space="preserve">Under </w:t>
      </w:r>
      <w:r w:rsidR="00211608">
        <w:rPr>
          <w:rFonts w:asciiTheme="minorHAnsi" w:hAnsiTheme="minorHAnsi" w:cstheme="minorHAnsi"/>
        </w:rPr>
        <w:t xml:space="preserve">the </w:t>
      </w:r>
      <w:r w:rsidRPr="00577603">
        <w:rPr>
          <w:rFonts w:asciiTheme="minorHAnsi" w:hAnsiTheme="minorHAnsi" w:cstheme="minorHAnsi"/>
        </w:rPr>
        <w:t xml:space="preserve">command center </w:t>
      </w:r>
      <w:r w:rsidR="00211608">
        <w:rPr>
          <w:rFonts w:asciiTheme="minorHAnsi" w:hAnsiTheme="minorHAnsi" w:cstheme="minorHAnsi"/>
        </w:rPr>
        <w:t xml:space="preserve">at the </w:t>
      </w:r>
      <w:r w:rsidRPr="00577603">
        <w:rPr>
          <w:rFonts w:asciiTheme="minorHAnsi" w:hAnsiTheme="minorHAnsi" w:cstheme="minorHAnsi"/>
        </w:rPr>
        <w:t xml:space="preserve">bottom of the page, copy the </w:t>
      </w:r>
      <w:r w:rsidR="00D31BD1" w:rsidRPr="00D31BD1">
        <w:rPr>
          <w:rFonts w:asciiTheme="minorHAnsi" w:hAnsiTheme="minorHAnsi" w:cstheme="minorHAnsi"/>
        </w:rPr>
        <w:t xml:space="preserve">X, Y, and Z </w:t>
      </w:r>
      <w:r w:rsidRPr="00577603">
        <w:rPr>
          <w:rFonts w:asciiTheme="minorHAnsi" w:hAnsiTheme="minorHAnsi" w:cstheme="minorHAnsi"/>
        </w:rPr>
        <w:t>coordinates of the node selected in step 4.2.2.</w:t>
      </w:r>
    </w:p>
    <w:p w14:paraId="5D3E3D27" w14:textId="77777777" w:rsidR="006B23A5" w:rsidRPr="00577603" w:rsidRDefault="006B23A5" w:rsidP="009C525F">
      <w:pPr>
        <w:contextualSpacing/>
        <w:jc w:val="both"/>
        <w:rPr>
          <w:rFonts w:asciiTheme="minorHAnsi" w:hAnsiTheme="minorHAnsi" w:cstheme="minorHAnsi"/>
        </w:rPr>
      </w:pPr>
    </w:p>
    <w:p w14:paraId="73D794AA" w14:textId="04BA6D4F"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 xml:space="preserve">Under the vertical tool bar select </w:t>
      </w:r>
      <w:r w:rsidRPr="00F165A9">
        <w:rPr>
          <w:rFonts w:asciiTheme="minorHAnsi" w:hAnsiTheme="minorHAnsi" w:cstheme="minorHAnsi"/>
          <w:b/>
          <w:bCs/>
        </w:rPr>
        <w:t>Translate Instance</w:t>
      </w:r>
      <w:r w:rsidRPr="00577603">
        <w:rPr>
          <w:rFonts w:asciiTheme="minorHAnsi" w:hAnsiTheme="minorHAnsi" w:cstheme="minorHAnsi"/>
        </w:rPr>
        <w:t xml:space="preserve"> </w:t>
      </w:r>
      <w:r w:rsidR="00270B4C" w:rsidRPr="00577603">
        <w:rPr>
          <w:rFonts w:asciiTheme="minorHAnsi" w:hAnsiTheme="minorHAnsi" w:cstheme="minorHAnsi"/>
        </w:rPr>
        <w:t xml:space="preserve">and </w:t>
      </w:r>
      <w:r w:rsidRPr="00577603">
        <w:rPr>
          <w:rFonts w:asciiTheme="minorHAnsi" w:hAnsiTheme="minorHAnsi" w:cstheme="minorHAnsi"/>
        </w:rPr>
        <w:t>select the entire assembly (</w:t>
      </w:r>
      <w:r w:rsidR="00211608">
        <w:rPr>
          <w:rFonts w:asciiTheme="minorHAnsi" w:hAnsiTheme="minorHAnsi" w:cstheme="minorHAnsi"/>
        </w:rPr>
        <w:t xml:space="preserve">i.e., </w:t>
      </w:r>
      <w:r w:rsidRPr="00577603">
        <w:rPr>
          <w:rFonts w:asciiTheme="minorHAnsi" w:hAnsiTheme="minorHAnsi" w:cstheme="minorHAnsi"/>
        </w:rPr>
        <w:t>all instances) on the screen</w:t>
      </w:r>
      <w:r w:rsidR="00270B4C" w:rsidRPr="00577603">
        <w:rPr>
          <w:rFonts w:asciiTheme="minorHAnsi" w:hAnsiTheme="minorHAnsi" w:cstheme="minorHAnsi"/>
        </w:rPr>
        <w:t>. Press</w:t>
      </w:r>
      <w:r w:rsidRPr="00577603">
        <w:rPr>
          <w:rFonts w:asciiTheme="minorHAnsi" w:hAnsiTheme="minorHAnsi" w:cstheme="minorHAnsi"/>
        </w:rPr>
        <w:t xml:space="preserve"> </w:t>
      </w:r>
      <w:r w:rsidRPr="00F165A9">
        <w:rPr>
          <w:rFonts w:asciiTheme="minorHAnsi" w:hAnsiTheme="minorHAnsi" w:cstheme="minorHAnsi"/>
          <w:b/>
          <w:bCs/>
        </w:rPr>
        <w:t>Done</w:t>
      </w:r>
      <w:r w:rsidRPr="00577603">
        <w:rPr>
          <w:rFonts w:asciiTheme="minorHAnsi" w:hAnsiTheme="minorHAnsi" w:cstheme="minorHAnsi"/>
        </w:rPr>
        <w:t>.</w:t>
      </w:r>
    </w:p>
    <w:p w14:paraId="335B5505" w14:textId="77777777" w:rsidR="006B23A5" w:rsidRPr="00577603" w:rsidRDefault="006B23A5" w:rsidP="009C525F">
      <w:pPr>
        <w:contextualSpacing/>
        <w:jc w:val="both"/>
        <w:rPr>
          <w:rFonts w:asciiTheme="minorHAnsi" w:hAnsiTheme="minorHAnsi" w:cstheme="minorHAnsi"/>
        </w:rPr>
      </w:pPr>
    </w:p>
    <w:p w14:paraId="306F2AC8" w14:textId="2A07C7DA" w:rsidR="00583AB9" w:rsidRPr="00577603" w:rsidRDefault="00211608"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 xml:space="preserve">In </w:t>
      </w:r>
      <w:r w:rsidR="00583AB9" w:rsidRPr="00577603">
        <w:rPr>
          <w:rFonts w:asciiTheme="minorHAnsi" w:hAnsiTheme="minorHAnsi" w:cstheme="minorHAnsi"/>
        </w:rPr>
        <w:t xml:space="preserve">the </w:t>
      </w:r>
      <w:r w:rsidRPr="00F165A9">
        <w:rPr>
          <w:rFonts w:asciiTheme="minorHAnsi" w:hAnsiTheme="minorHAnsi" w:cstheme="minorHAnsi"/>
          <w:b/>
          <w:bCs/>
        </w:rPr>
        <w:t xml:space="preserve">Select </w:t>
      </w:r>
      <w:r w:rsidR="00583AB9" w:rsidRPr="00F165A9">
        <w:rPr>
          <w:rFonts w:asciiTheme="minorHAnsi" w:hAnsiTheme="minorHAnsi" w:cstheme="minorHAnsi"/>
          <w:b/>
          <w:bCs/>
        </w:rPr>
        <w:t xml:space="preserve">a </w:t>
      </w:r>
      <w:r w:rsidRPr="00F165A9">
        <w:rPr>
          <w:rFonts w:asciiTheme="minorHAnsi" w:hAnsiTheme="minorHAnsi" w:cstheme="minorHAnsi"/>
          <w:b/>
          <w:bCs/>
        </w:rPr>
        <w:t xml:space="preserve">Start Point </w:t>
      </w:r>
      <w:r w:rsidR="00583AB9" w:rsidRPr="00F165A9">
        <w:rPr>
          <w:rFonts w:asciiTheme="minorHAnsi" w:hAnsiTheme="minorHAnsi" w:cstheme="minorHAnsi"/>
          <w:b/>
          <w:bCs/>
        </w:rPr>
        <w:t xml:space="preserve">for the </w:t>
      </w:r>
      <w:r w:rsidRPr="00F165A9">
        <w:rPr>
          <w:rFonts w:asciiTheme="minorHAnsi" w:hAnsiTheme="minorHAnsi" w:cstheme="minorHAnsi"/>
          <w:b/>
          <w:bCs/>
        </w:rPr>
        <w:t>Translation Vector</w:t>
      </w:r>
      <w:r w:rsidRPr="00577603">
        <w:rPr>
          <w:rFonts w:asciiTheme="minorHAnsi" w:hAnsiTheme="minorHAnsi" w:cstheme="minorHAnsi"/>
        </w:rPr>
        <w:t xml:space="preserve"> box</w:t>
      </w:r>
      <w:r>
        <w:rPr>
          <w:rFonts w:asciiTheme="minorHAnsi" w:hAnsiTheme="minorHAnsi" w:cstheme="minorHAnsi"/>
        </w:rPr>
        <w:t>,</w:t>
      </w:r>
      <w:r w:rsidRPr="00577603">
        <w:rPr>
          <w:rFonts w:asciiTheme="minorHAnsi" w:hAnsiTheme="minorHAnsi" w:cstheme="minorHAnsi"/>
        </w:rPr>
        <w:t xml:space="preserve"> paste the copied coordinates in step 4.2.3 </w:t>
      </w:r>
      <w:r w:rsidR="00583AB9" w:rsidRPr="00577603">
        <w:rPr>
          <w:rFonts w:asciiTheme="minorHAnsi" w:hAnsiTheme="minorHAnsi" w:cstheme="minorHAnsi"/>
        </w:rPr>
        <w:t xml:space="preserve">or enter </w:t>
      </w:r>
      <w:r>
        <w:rPr>
          <w:rFonts w:asciiTheme="minorHAnsi" w:hAnsiTheme="minorHAnsi" w:cstheme="minorHAnsi"/>
        </w:rPr>
        <w:t xml:space="preserve">the </w:t>
      </w:r>
      <w:r w:rsidR="00270B4C" w:rsidRPr="00577603">
        <w:rPr>
          <w:rFonts w:asciiTheme="minorHAnsi" w:hAnsiTheme="minorHAnsi" w:cstheme="minorHAnsi"/>
        </w:rPr>
        <w:t>X, Y, Z</w:t>
      </w:r>
      <w:r>
        <w:rPr>
          <w:rFonts w:asciiTheme="minorHAnsi" w:hAnsiTheme="minorHAnsi" w:cstheme="minorHAnsi"/>
        </w:rPr>
        <w:t xml:space="preserve"> values</w:t>
      </w:r>
      <w:r w:rsidR="00270B4C" w:rsidRPr="00577603">
        <w:rPr>
          <w:rFonts w:asciiTheme="minorHAnsi" w:hAnsiTheme="minorHAnsi" w:cstheme="minorHAnsi"/>
        </w:rPr>
        <w:t>.</w:t>
      </w:r>
      <w:r w:rsidR="00583AB9" w:rsidRPr="00577603">
        <w:rPr>
          <w:rFonts w:asciiTheme="minorHAnsi" w:hAnsiTheme="minorHAnsi" w:cstheme="minorHAnsi"/>
        </w:rPr>
        <w:t xml:space="preserve"> </w:t>
      </w:r>
      <w:r w:rsidR="00270B4C" w:rsidRPr="00577603">
        <w:rPr>
          <w:rFonts w:asciiTheme="minorHAnsi" w:hAnsiTheme="minorHAnsi" w:cstheme="minorHAnsi"/>
        </w:rPr>
        <w:t>C</w:t>
      </w:r>
      <w:r w:rsidR="00583AB9" w:rsidRPr="00577603">
        <w:rPr>
          <w:rFonts w:asciiTheme="minorHAnsi" w:hAnsiTheme="minorHAnsi" w:cstheme="minorHAnsi"/>
        </w:rPr>
        <w:t xml:space="preserve">lick </w:t>
      </w:r>
      <w:r w:rsidR="00583AB9" w:rsidRPr="00F165A9">
        <w:rPr>
          <w:rFonts w:asciiTheme="minorHAnsi" w:hAnsiTheme="minorHAnsi" w:cstheme="minorHAnsi"/>
          <w:b/>
          <w:bCs/>
        </w:rPr>
        <w:t>Enter</w:t>
      </w:r>
      <w:r w:rsidR="00583AB9" w:rsidRPr="00577603">
        <w:rPr>
          <w:rFonts w:asciiTheme="minorHAnsi" w:hAnsiTheme="minorHAnsi" w:cstheme="minorHAnsi"/>
        </w:rPr>
        <w:t>.</w:t>
      </w:r>
    </w:p>
    <w:p w14:paraId="349FA76B" w14:textId="77777777" w:rsidR="006B23A5" w:rsidRPr="00577603" w:rsidRDefault="006B23A5" w:rsidP="009C525F">
      <w:pPr>
        <w:contextualSpacing/>
        <w:jc w:val="both"/>
        <w:rPr>
          <w:rFonts w:asciiTheme="minorHAnsi" w:hAnsiTheme="minorHAnsi" w:cstheme="minorHAnsi"/>
        </w:rPr>
      </w:pPr>
    </w:p>
    <w:p w14:paraId="33C8F939" w14:textId="11D2503F"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 xml:space="preserve">Under </w:t>
      </w:r>
      <w:r w:rsidR="00D31BD1" w:rsidRPr="00F165A9">
        <w:rPr>
          <w:rFonts w:asciiTheme="minorHAnsi" w:hAnsiTheme="minorHAnsi" w:cstheme="minorHAnsi"/>
          <w:b/>
          <w:bCs/>
        </w:rPr>
        <w:t xml:space="preserve">Select </w:t>
      </w:r>
      <w:r w:rsidRPr="00F165A9">
        <w:rPr>
          <w:rFonts w:asciiTheme="minorHAnsi" w:hAnsiTheme="minorHAnsi" w:cstheme="minorHAnsi"/>
          <w:b/>
          <w:bCs/>
        </w:rPr>
        <w:t xml:space="preserve">an </w:t>
      </w:r>
      <w:r w:rsidR="00D31BD1" w:rsidRPr="00F165A9">
        <w:rPr>
          <w:rFonts w:asciiTheme="minorHAnsi" w:hAnsiTheme="minorHAnsi" w:cstheme="minorHAnsi"/>
          <w:b/>
          <w:bCs/>
        </w:rPr>
        <w:t xml:space="preserve">End Point </w:t>
      </w:r>
      <w:r w:rsidRPr="00F165A9">
        <w:rPr>
          <w:rFonts w:asciiTheme="minorHAnsi" w:hAnsiTheme="minorHAnsi" w:cstheme="minorHAnsi"/>
          <w:b/>
          <w:bCs/>
        </w:rPr>
        <w:t xml:space="preserve">for the </w:t>
      </w:r>
      <w:r w:rsidR="00D31BD1" w:rsidRPr="00F165A9">
        <w:rPr>
          <w:rFonts w:asciiTheme="minorHAnsi" w:hAnsiTheme="minorHAnsi" w:cstheme="minorHAnsi"/>
          <w:b/>
          <w:bCs/>
        </w:rPr>
        <w:t>Translation Vector</w:t>
      </w:r>
      <w:r w:rsidRPr="00577603">
        <w:rPr>
          <w:rFonts w:asciiTheme="minorHAnsi" w:hAnsiTheme="minorHAnsi" w:cstheme="minorHAnsi"/>
        </w:rPr>
        <w:t xml:space="preserve"> </w:t>
      </w:r>
      <w:r w:rsidRPr="00F165A9">
        <w:rPr>
          <w:rFonts w:asciiTheme="minorHAnsi" w:hAnsiTheme="minorHAnsi" w:cstheme="minorHAnsi"/>
          <w:b/>
          <w:bCs/>
        </w:rPr>
        <w:t xml:space="preserve">or enter </w:t>
      </w:r>
      <w:proofErr w:type="gramStart"/>
      <w:r w:rsidRPr="00F165A9">
        <w:rPr>
          <w:rFonts w:asciiTheme="minorHAnsi" w:hAnsiTheme="minorHAnsi" w:cstheme="minorHAnsi"/>
          <w:b/>
          <w:bCs/>
        </w:rPr>
        <w:t>X,Y</w:t>
      </w:r>
      <w:proofErr w:type="gramEnd"/>
      <w:r w:rsidRPr="00F165A9">
        <w:rPr>
          <w:rFonts w:asciiTheme="minorHAnsi" w:hAnsiTheme="minorHAnsi" w:cstheme="minorHAnsi"/>
          <w:b/>
          <w:bCs/>
        </w:rPr>
        <w:t>,Z:</w:t>
      </w:r>
      <w:r w:rsidRPr="00577603">
        <w:rPr>
          <w:rFonts w:asciiTheme="minorHAnsi" w:hAnsiTheme="minorHAnsi" w:cstheme="minorHAnsi"/>
        </w:rPr>
        <w:t xml:space="preserve"> enter </w:t>
      </w:r>
      <w:r w:rsidR="00D31BD1">
        <w:rPr>
          <w:rFonts w:asciiTheme="minorHAnsi" w:hAnsiTheme="minorHAnsi" w:cstheme="minorHAnsi"/>
        </w:rPr>
        <w:t xml:space="preserve">the </w:t>
      </w:r>
      <w:r w:rsidRPr="00577603">
        <w:rPr>
          <w:rFonts w:asciiTheme="minorHAnsi" w:hAnsiTheme="minorHAnsi" w:cstheme="minorHAnsi"/>
        </w:rPr>
        <w:t xml:space="preserve">coordinates </w:t>
      </w:r>
      <w:r w:rsidR="00D31BD1">
        <w:rPr>
          <w:rFonts w:asciiTheme="minorHAnsi" w:hAnsiTheme="minorHAnsi" w:cstheme="minorHAnsi"/>
        </w:rPr>
        <w:t>"</w:t>
      </w:r>
      <w:r w:rsidRPr="00577603">
        <w:rPr>
          <w:rFonts w:asciiTheme="minorHAnsi" w:hAnsiTheme="minorHAnsi" w:cstheme="minorHAnsi"/>
        </w:rPr>
        <w:t>0.0</w:t>
      </w:r>
      <w:r w:rsidR="00394AB9">
        <w:rPr>
          <w:rFonts w:asciiTheme="minorHAnsi" w:hAnsiTheme="minorHAnsi" w:cstheme="minorHAnsi"/>
        </w:rPr>
        <w:t>"</w:t>
      </w:r>
      <w:r w:rsidRPr="00577603">
        <w:rPr>
          <w:rFonts w:asciiTheme="minorHAnsi" w:hAnsiTheme="minorHAnsi" w:cstheme="minorHAnsi"/>
        </w:rPr>
        <w:t xml:space="preserve">, </w:t>
      </w:r>
      <w:r w:rsidR="00394AB9">
        <w:rPr>
          <w:rFonts w:asciiTheme="minorHAnsi" w:hAnsiTheme="minorHAnsi" w:cstheme="minorHAnsi"/>
        </w:rPr>
        <w:t>"</w:t>
      </w:r>
      <w:r w:rsidRPr="00577603">
        <w:rPr>
          <w:rFonts w:asciiTheme="minorHAnsi" w:hAnsiTheme="minorHAnsi" w:cstheme="minorHAnsi"/>
        </w:rPr>
        <w:t>0.0</w:t>
      </w:r>
      <w:r w:rsidR="00394AB9">
        <w:rPr>
          <w:rFonts w:asciiTheme="minorHAnsi" w:hAnsiTheme="minorHAnsi" w:cstheme="minorHAnsi"/>
        </w:rPr>
        <w:t>"</w:t>
      </w:r>
      <w:r w:rsidRPr="00577603">
        <w:rPr>
          <w:rFonts w:asciiTheme="minorHAnsi" w:hAnsiTheme="minorHAnsi" w:cstheme="minorHAnsi"/>
        </w:rPr>
        <w:t>,</w:t>
      </w:r>
      <w:r w:rsidR="00394AB9">
        <w:rPr>
          <w:rFonts w:asciiTheme="minorHAnsi" w:hAnsiTheme="minorHAnsi" w:cstheme="minorHAnsi"/>
        </w:rPr>
        <w:t xml:space="preserve"> and</w:t>
      </w:r>
      <w:r w:rsidRPr="00577603">
        <w:rPr>
          <w:rFonts w:asciiTheme="minorHAnsi" w:hAnsiTheme="minorHAnsi" w:cstheme="minorHAnsi"/>
        </w:rPr>
        <w:t xml:space="preserve"> </w:t>
      </w:r>
      <w:r w:rsidR="00394AB9">
        <w:rPr>
          <w:rFonts w:asciiTheme="minorHAnsi" w:hAnsiTheme="minorHAnsi" w:cstheme="minorHAnsi"/>
        </w:rPr>
        <w:t>"</w:t>
      </w:r>
      <w:r w:rsidRPr="00577603">
        <w:rPr>
          <w:rFonts w:asciiTheme="minorHAnsi" w:hAnsiTheme="minorHAnsi" w:cstheme="minorHAnsi"/>
        </w:rPr>
        <w:t>0.0</w:t>
      </w:r>
      <w:r w:rsidR="00394AB9">
        <w:rPr>
          <w:rFonts w:asciiTheme="minorHAnsi" w:hAnsiTheme="minorHAnsi" w:cstheme="minorHAnsi"/>
        </w:rPr>
        <w:t>"</w:t>
      </w:r>
      <w:r w:rsidR="00A135B8">
        <w:rPr>
          <w:rFonts w:asciiTheme="minorHAnsi" w:hAnsiTheme="minorHAnsi" w:cstheme="minorHAnsi"/>
        </w:rPr>
        <w:t>.</w:t>
      </w:r>
      <w:r w:rsidRPr="00577603">
        <w:rPr>
          <w:rFonts w:asciiTheme="minorHAnsi" w:hAnsiTheme="minorHAnsi" w:cstheme="minorHAnsi"/>
        </w:rPr>
        <w:t xml:space="preserve"> </w:t>
      </w:r>
      <w:r w:rsidR="00A135B8">
        <w:rPr>
          <w:rFonts w:asciiTheme="minorHAnsi" w:hAnsiTheme="minorHAnsi" w:cstheme="minorHAnsi"/>
        </w:rPr>
        <w:t>C</w:t>
      </w:r>
      <w:r w:rsidRPr="00577603">
        <w:rPr>
          <w:rFonts w:asciiTheme="minorHAnsi" w:hAnsiTheme="minorHAnsi" w:cstheme="minorHAnsi"/>
        </w:rPr>
        <w:t xml:space="preserve">lick </w:t>
      </w:r>
      <w:r w:rsidRPr="00F165A9">
        <w:rPr>
          <w:rFonts w:asciiTheme="minorHAnsi" w:hAnsiTheme="minorHAnsi" w:cstheme="minorHAnsi"/>
          <w:b/>
          <w:bCs/>
        </w:rPr>
        <w:t>Enter</w:t>
      </w:r>
      <w:r w:rsidRPr="00577603">
        <w:rPr>
          <w:rFonts w:asciiTheme="minorHAnsi" w:hAnsiTheme="minorHAnsi" w:cstheme="minorHAnsi"/>
        </w:rPr>
        <w:t>.</w:t>
      </w:r>
    </w:p>
    <w:p w14:paraId="7FB4B95E" w14:textId="77777777" w:rsidR="006B23A5" w:rsidRPr="00577603" w:rsidRDefault="006B23A5" w:rsidP="009C525F">
      <w:pPr>
        <w:contextualSpacing/>
        <w:jc w:val="both"/>
        <w:rPr>
          <w:rFonts w:asciiTheme="minorHAnsi" w:hAnsiTheme="minorHAnsi" w:cstheme="minorHAnsi"/>
        </w:rPr>
      </w:pPr>
    </w:p>
    <w:p w14:paraId="400DCCE2" w14:textId="24AA42B0"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 xml:space="preserve">For </w:t>
      </w:r>
      <w:r w:rsidRPr="00F165A9">
        <w:rPr>
          <w:rFonts w:asciiTheme="minorHAnsi" w:hAnsiTheme="minorHAnsi" w:cstheme="minorHAnsi"/>
          <w:b/>
          <w:bCs/>
        </w:rPr>
        <w:t xml:space="preserve">Position of </w:t>
      </w:r>
      <w:r w:rsidR="00D31BD1" w:rsidRPr="00F165A9">
        <w:rPr>
          <w:rFonts w:asciiTheme="minorHAnsi" w:hAnsiTheme="minorHAnsi" w:cstheme="minorHAnsi"/>
          <w:b/>
          <w:bCs/>
        </w:rPr>
        <w:t>Instance</w:t>
      </w:r>
      <w:r w:rsidR="00B15829">
        <w:rPr>
          <w:rFonts w:asciiTheme="minorHAnsi" w:hAnsiTheme="minorHAnsi" w:cstheme="minorHAnsi"/>
        </w:rPr>
        <w:t>, p</w:t>
      </w:r>
      <w:r w:rsidRPr="00577603">
        <w:rPr>
          <w:rFonts w:asciiTheme="minorHAnsi" w:hAnsiTheme="minorHAnsi" w:cstheme="minorHAnsi"/>
        </w:rPr>
        <w:t xml:space="preserve">ress </w:t>
      </w:r>
      <w:r w:rsidRPr="00F165A9">
        <w:rPr>
          <w:rFonts w:asciiTheme="minorHAnsi" w:hAnsiTheme="minorHAnsi" w:cstheme="minorHAnsi"/>
          <w:b/>
          <w:bCs/>
        </w:rPr>
        <w:t>Ok</w:t>
      </w:r>
      <w:r w:rsidRPr="00577603">
        <w:rPr>
          <w:rFonts w:asciiTheme="minorHAnsi" w:hAnsiTheme="minorHAnsi" w:cstheme="minorHAnsi"/>
        </w:rPr>
        <w:t>.</w:t>
      </w:r>
    </w:p>
    <w:p w14:paraId="7E5DA6E1" w14:textId="77777777" w:rsidR="006B23A5" w:rsidRPr="00577603" w:rsidRDefault="006B23A5" w:rsidP="009C525F">
      <w:pPr>
        <w:contextualSpacing/>
        <w:jc w:val="both"/>
        <w:rPr>
          <w:rFonts w:asciiTheme="minorHAnsi" w:hAnsiTheme="minorHAnsi" w:cstheme="minorHAnsi"/>
        </w:rPr>
      </w:pPr>
    </w:p>
    <w:p w14:paraId="6C79D763" w14:textId="381BDE0D"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 xml:space="preserve">Click on </w:t>
      </w:r>
      <w:r w:rsidRPr="00F165A9">
        <w:rPr>
          <w:rFonts w:asciiTheme="minorHAnsi" w:hAnsiTheme="minorHAnsi" w:cstheme="minorHAnsi"/>
          <w:b/>
          <w:bCs/>
        </w:rPr>
        <w:t xml:space="preserve">Tools </w:t>
      </w:r>
      <w:r w:rsidR="00F165A9">
        <w:rPr>
          <w:rFonts w:asciiTheme="minorHAnsi" w:hAnsiTheme="minorHAnsi" w:cstheme="minorHAnsi"/>
          <w:b/>
          <w:bCs/>
        </w:rPr>
        <w:t>&gt;</w:t>
      </w:r>
      <w:r w:rsidR="00D31BD1" w:rsidRPr="00F165A9">
        <w:rPr>
          <w:rFonts w:asciiTheme="minorHAnsi" w:hAnsiTheme="minorHAnsi" w:cstheme="minorHAnsi"/>
          <w:b/>
          <w:bCs/>
        </w:rPr>
        <w:t xml:space="preserve"> </w:t>
      </w:r>
      <w:r w:rsidRPr="00F165A9">
        <w:rPr>
          <w:rFonts w:asciiTheme="minorHAnsi" w:hAnsiTheme="minorHAnsi" w:cstheme="minorHAnsi"/>
          <w:b/>
          <w:bCs/>
        </w:rPr>
        <w:t xml:space="preserve">Query </w:t>
      </w:r>
      <w:r w:rsidR="00F165A9">
        <w:rPr>
          <w:rFonts w:asciiTheme="minorHAnsi" w:hAnsiTheme="minorHAnsi" w:cstheme="minorHAnsi"/>
          <w:b/>
          <w:bCs/>
        </w:rPr>
        <w:t>&gt;</w:t>
      </w:r>
      <w:r w:rsidR="00D31BD1" w:rsidRPr="00F165A9">
        <w:rPr>
          <w:rFonts w:asciiTheme="minorHAnsi" w:hAnsiTheme="minorHAnsi" w:cstheme="minorHAnsi"/>
          <w:b/>
          <w:bCs/>
        </w:rPr>
        <w:t xml:space="preserve"> </w:t>
      </w:r>
      <w:r w:rsidRPr="00F165A9">
        <w:rPr>
          <w:rFonts w:asciiTheme="minorHAnsi" w:hAnsiTheme="minorHAnsi" w:cstheme="minorHAnsi"/>
          <w:b/>
          <w:bCs/>
        </w:rPr>
        <w:t>Point/Node</w:t>
      </w:r>
      <w:r w:rsidRPr="00577603">
        <w:rPr>
          <w:rFonts w:asciiTheme="minorHAnsi" w:hAnsiTheme="minorHAnsi" w:cstheme="minorHAnsi"/>
        </w:rPr>
        <w:t xml:space="preserve"> </w:t>
      </w:r>
      <w:r w:rsidR="00270B4C" w:rsidRPr="00577603">
        <w:rPr>
          <w:rFonts w:asciiTheme="minorHAnsi" w:hAnsiTheme="minorHAnsi" w:cstheme="minorHAnsi"/>
        </w:rPr>
        <w:t xml:space="preserve">and </w:t>
      </w:r>
      <w:r w:rsidRPr="00577603">
        <w:rPr>
          <w:rFonts w:asciiTheme="minorHAnsi" w:hAnsiTheme="minorHAnsi" w:cstheme="minorHAnsi"/>
        </w:rPr>
        <w:t>select a node directly above the midline of the center incisors</w:t>
      </w:r>
      <w:r w:rsidR="00270B4C" w:rsidRPr="00577603">
        <w:rPr>
          <w:rFonts w:asciiTheme="minorHAnsi" w:hAnsiTheme="minorHAnsi" w:cstheme="minorHAnsi"/>
        </w:rPr>
        <w:t xml:space="preserve">. Enter </w:t>
      </w:r>
      <w:r w:rsidRPr="00F165A9">
        <w:rPr>
          <w:rFonts w:asciiTheme="minorHAnsi" w:hAnsiTheme="minorHAnsi" w:cstheme="minorHAnsi"/>
          <w:b/>
          <w:bCs/>
        </w:rPr>
        <w:t>Done</w:t>
      </w:r>
      <w:r w:rsidR="00D31BD1">
        <w:rPr>
          <w:rFonts w:asciiTheme="minorHAnsi" w:hAnsiTheme="minorHAnsi" w:cstheme="minorHAnsi"/>
        </w:rPr>
        <w:t>.</w:t>
      </w:r>
    </w:p>
    <w:p w14:paraId="3193D5C5" w14:textId="77777777" w:rsidR="006B23A5" w:rsidRPr="00577603" w:rsidRDefault="006B23A5" w:rsidP="009C525F">
      <w:pPr>
        <w:contextualSpacing/>
        <w:jc w:val="both"/>
        <w:rPr>
          <w:rFonts w:asciiTheme="minorHAnsi" w:hAnsiTheme="minorHAnsi" w:cstheme="minorHAnsi"/>
        </w:rPr>
      </w:pPr>
    </w:p>
    <w:p w14:paraId="1948D047" w14:textId="146AB932"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 xml:space="preserve">Under </w:t>
      </w:r>
      <w:r w:rsidR="00D31BD1">
        <w:rPr>
          <w:rFonts w:asciiTheme="minorHAnsi" w:hAnsiTheme="minorHAnsi" w:cstheme="minorHAnsi"/>
        </w:rPr>
        <w:t xml:space="preserve">the </w:t>
      </w:r>
      <w:r w:rsidRPr="00577603">
        <w:rPr>
          <w:rFonts w:asciiTheme="minorHAnsi" w:hAnsiTheme="minorHAnsi" w:cstheme="minorHAnsi"/>
        </w:rPr>
        <w:t xml:space="preserve">command center </w:t>
      </w:r>
      <w:r w:rsidR="00D31BD1">
        <w:rPr>
          <w:rFonts w:asciiTheme="minorHAnsi" w:hAnsiTheme="minorHAnsi" w:cstheme="minorHAnsi"/>
        </w:rPr>
        <w:t xml:space="preserve">at the </w:t>
      </w:r>
      <w:r w:rsidRPr="00577603">
        <w:rPr>
          <w:rFonts w:asciiTheme="minorHAnsi" w:hAnsiTheme="minorHAnsi" w:cstheme="minorHAnsi"/>
        </w:rPr>
        <w:t xml:space="preserve">bottom of the page, copy the </w:t>
      </w:r>
      <w:bookmarkStart w:id="5" w:name="_Hlk26267530"/>
      <w:r w:rsidR="00D31BD1" w:rsidRPr="00577603">
        <w:rPr>
          <w:rFonts w:asciiTheme="minorHAnsi" w:hAnsiTheme="minorHAnsi" w:cstheme="minorHAnsi"/>
        </w:rPr>
        <w:t>X,</w:t>
      </w:r>
      <w:r w:rsidR="00D31BD1">
        <w:rPr>
          <w:rFonts w:asciiTheme="minorHAnsi" w:hAnsiTheme="minorHAnsi" w:cstheme="minorHAnsi"/>
        </w:rPr>
        <w:t xml:space="preserve"> </w:t>
      </w:r>
      <w:r w:rsidR="00D31BD1" w:rsidRPr="00577603">
        <w:rPr>
          <w:rFonts w:asciiTheme="minorHAnsi" w:hAnsiTheme="minorHAnsi" w:cstheme="minorHAnsi"/>
        </w:rPr>
        <w:t>Y</w:t>
      </w:r>
      <w:r w:rsidR="00D31BD1">
        <w:rPr>
          <w:rFonts w:asciiTheme="minorHAnsi" w:hAnsiTheme="minorHAnsi" w:cstheme="minorHAnsi"/>
        </w:rPr>
        <w:t>,</w:t>
      </w:r>
      <w:r w:rsidR="00D31BD1" w:rsidRPr="00577603">
        <w:rPr>
          <w:rFonts w:asciiTheme="minorHAnsi" w:hAnsiTheme="minorHAnsi" w:cstheme="minorHAnsi"/>
        </w:rPr>
        <w:t xml:space="preserve"> </w:t>
      </w:r>
      <w:r w:rsidR="00D31BD1">
        <w:rPr>
          <w:rFonts w:asciiTheme="minorHAnsi" w:hAnsiTheme="minorHAnsi" w:cstheme="minorHAnsi"/>
        </w:rPr>
        <w:t>and</w:t>
      </w:r>
      <w:r w:rsidR="00D31BD1" w:rsidRPr="00577603">
        <w:rPr>
          <w:rFonts w:asciiTheme="minorHAnsi" w:hAnsiTheme="minorHAnsi" w:cstheme="minorHAnsi"/>
        </w:rPr>
        <w:t xml:space="preserve"> Z </w:t>
      </w:r>
      <w:bookmarkEnd w:id="5"/>
      <w:r w:rsidRPr="00577603">
        <w:rPr>
          <w:rFonts w:asciiTheme="minorHAnsi" w:hAnsiTheme="minorHAnsi" w:cstheme="minorHAnsi"/>
        </w:rPr>
        <w:t>coordinates of the node selected in step 4.2.8.</w:t>
      </w:r>
    </w:p>
    <w:p w14:paraId="6EE80A94" w14:textId="77777777" w:rsidR="006B23A5" w:rsidRPr="00577603" w:rsidRDefault="006B23A5" w:rsidP="009C525F">
      <w:pPr>
        <w:contextualSpacing/>
        <w:jc w:val="both"/>
        <w:rPr>
          <w:rFonts w:asciiTheme="minorHAnsi" w:hAnsiTheme="minorHAnsi" w:cstheme="minorHAnsi"/>
        </w:rPr>
      </w:pPr>
    </w:p>
    <w:p w14:paraId="196AE912" w14:textId="093B8048"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 xml:space="preserve">Under the vertical tool bar select </w:t>
      </w:r>
      <w:r w:rsidRPr="00F165A9">
        <w:rPr>
          <w:rFonts w:asciiTheme="minorHAnsi" w:hAnsiTheme="minorHAnsi" w:cstheme="minorHAnsi"/>
          <w:b/>
          <w:bCs/>
        </w:rPr>
        <w:t>Translate Instance</w:t>
      </w:r>
      <w:r w:rsidRPr="00577603">
        <w:rPr>
          <w:rFonts w:asciiTheme="minorHAnsi" w:hAnsiTheme="minorHAnsi" w:cstheme="minorHAnsi"/>
        </w:rPr>
        <w:t xml:space="preserve"> </w:t>
      </w:r>
      <w:r w:rsidR="00270B4C" w:rsidRPr="00577603">
        <w:rPr>
          <w:rFonts w:asciiTheme="minorHAnsi" w:hAnsiTheme="minorHAnsi" w:cstheme="minorHAnsi"/>
        </w:rPr>
        <w:t xml:space="preserve">and </w:t>
      </w:r>
      <w:r w:rsidRPr="00577603">
        <w:rPr>
          <w:rFonts w:asciiTheme="minorHAnsi" w:hAnsiTheme="minorHAnsi" w:cstheme="minorHAnsi"/>
        </w:rPr>
        <w:t>select the entire assembly (</w:t>
      </w:r>
      <w:r w:rsidR="00D31BD1">
        <w:rPr>
          <w:rFonts w:asciiTheme="minorHAnsi" w:hAnsiTheme="minorHAnsi" w:cstheme="minorHAnsi"/>
        </w:rPr>
        <w:t xml:space="preserve">i.e., </w:t>
      </w:r>
      <w:r w:rsidRPr="00577603">
        <w:rPr>
          <w:rFonts w:asciiTheme="minorHAnsi" w:hAnsiTheme="minorHAnsi" w:cstheme="minorHAnsi"/>
        </w:rPr>
        <w:t>all instances) on the screen</w:t>
      </w:r>
      <w:r w:rsidR="00270B4C" w:rsidRPr="00577603">
        <w:rPr>
          <w:rFonts w:asciiTheme="minorHAnsi" w:hAnsiTheme="minorHAnsi" w:cstheme="minorHAnsi"/>
        </w:rPr>
        <w:t xml:space="preserve">. Enter </w:t>
      </w:r>
      <w:r w:rsidR="00270B4C" w:rsidRPr="00F165A9">
        <w:rPr>
          <w:rFonts w:asciiTheme="minorHAnsi" w:hAnsiTheme="minorHAnsi" w:cstheme="minorHAnsi"/>
          <w:b/>
          <w:bCs/>
        </w:rPr>
        <w:t>Done</w:t>
      </w:r>
      <w:r w:rsidR="00D31BD1">
        <w:rPr>
          <w:rFonts w:asciiTheme="minorHAnsi" w:hAnsiTheme="minorHAnsi" w:cstheme="minorHAnsi"/>
        </w:rPr>
        <w:t>.</w:t>
      </w:r>
    </w:p>
    <w:p w14:paraId="715144C0" w14:textId="77777777" w:rsidR="006B23A5" w:rsidRPr="00577603" w:rsidRDefault="006B23A5" w:rsidP="009C525F">
      <w:pPr>
        <w:contextualSpacing/>
        <w:jc w:val="both"/>
        <w:rPr>
          <w:rFonts w:asciiTheme="minorHAnsi" w:hAnsiTheme="minorHAnsi" w:cstheme="minorHAnsi"/>
        </w:rPr>
      </w:pPr>
    </w:p>
    <w:p w14:paraId="357C10A3" w14:textId="06BCF618"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Paste the copied coordinates in</w:t>
      </w:r>
      <w:r w:rsidR="00D31BD1">
        <w:rPr>
          <w:rFonts w:asciiTheme="minorHAnsi" w:hAnsiTheme="minorHAnsi" w:cstheme="minorHAnsi"/>
        </w:rPr>
        <w:t>to the</w:t>
      </w:r>
      <w:r w:rsidRPr="00577603">
        <w:rPr>
          <w:rFonts w:asciiTheme="minorHAnsi" w:hAnsiTheme="minorHAnsi" w:cstheme="minorHAnsi"/>
        </w:rPr>
        <w:t xml:space="preserve"> </w:t>
      </w:r>
      <w:r w:rsidR="00D31BD1" w:rsidRPr="00F165A9">
        <w:rPr>
          <w:rFonts w:asciiTheme="minorHAnsi" w:hAnsiTheme="minorHAnsi" w:cstheme="minorHAnsi"/>
          <w:b/>
          <w:bCs/>
        </w:rPr>
        <w:t xml:space="preserve">Select </w:t>
      </w:r>
      <w:r w:rsidRPr="00F165A9">
        <w:rPr>
          <w:rFonts w:asciiTheme="minorHAnsi" w:hAnsiTheme="minorHAnsi" w:cstheme="minorHAnsi"/>
          <w:b/>
          <w:bCs/>
        </w:rPr>
        <w:t xml:space="preserve">a </w:t>
      </w:r>
      <w:r w:rsidR="00D31BD1" w:rsidRPr="00F165A9">
        <w:rPr>
          <w:rFonts w:asciiTheme="minorHAnsi" w:hAnsiTheme="minorHAnsi" w:cstheme="minorHAnsi"/>
          <w:b/>
          <w:bCs/>
        </w:rPr>
        <w:t xml:space="preserve">Start Point </w:t>
      </w:r>
      <w:r w:rsidRPr="00F165A9">
        <w:rPr>
          <w:rFonts w:asciiTheme="minorHAnsi" w:hAnsiTheme="minorHAnsi" w:cstheme="minorHAnsi"/>
          <w:b/>
          <w:bCs/>
        </w:rPr>
        <w:t xml:space="preserve">for the </w:t>
      </w:r>
      <w:r w:rsidR="00D31BD1" w:rsidRPr="00F165A9">
        <w:rPr>
          <w:rFonts w:asciiTheme="minorHAnsi" w:hAnsiTheme="minorHAnsi" w:cstheme="minorHAnsi"/>
          <w:b/>
          <w:bCs/>
        </w:rPr>
        <w:t xml:space="preserve">Translation Vector </w:t>
      </w:r>
      <w:r w:rsidRPr="00F165A9">
        <w:rPr>
          <w:rFonts w:asciiTheme="minorHAnsi" w:hAnsiTheme="minorHAnsi" w:cstheme="minorHAnsi"/>
          <w:b/>
          <w:bCs/>
        </w:rPr>
        <w:t xml:space="preserve">– or </w:t>
      </w:r>
      <w:r w:rsidR="00D31BD1" w:rsidRPr="00F165A9">
        <w:rPr>
          <w:rFonts w:asciiTheme="minorHAnsi" w:hAnsiTheme="minorHAnsi" w:cstheme="minorHAnsi"/>
          <w:b/>
          <w:bCs/>
        </w:rPr>
        <w:t xml:space="preserve">Enter </w:t>
      </w:r>
      <w:proofErr w:type="gramStart"/>
      <w:r w:rsidRPr="00F165A9">
        <w:rPr>
          <w:rFonts w:asciiTheme="minorHAnsi" w:hAnsiTheme="minorHAnsi" w:cstheme="minorHAnsi"/>
          <w:b/>
          <w:bCs/>
        </w:rPr>
        <w:t>X,Y</w:t>
      </w:r>
      <w:proofErr w:type="gramEnd"/>
      <w:r w:rsidRPr="00F165A9">
        <w:rPr>
          <w:rFonts w:asciiTheme="minorHAnsi" w:hAnsiTheme="minorHAnsi" w:cstheme="minorHAnsi"/>
          <w:b/>
          <w:bCs/>
        </w:rPr>
        <w:t>,Z</w:t>
      </w:r>
      <w:r w:rsidRPr="00577603">
        <w:rPr>
          <w:rFonts w:asciiTheme="minorHAnsi" w:hAnsiTheme="minorHAnsi" w:cstheme="minorHAnsi"/>
        </w:rPr>
        <w:t xml:space="preserve"> </w:t>
      </w:r>
      <w:r w:rsidR="00D31BD1" w:rsidRPr="00577603">
        <w:rPr>
          <w:rFonts w:asciiTheme="minorHAnsi" w:hAnsiTheme="minorHAnsi" w:cstheme="minorHAnsi"/>
        </w:rPr>
        <w:t>box</w:t>
      </w:r>
      <w:r w:rsidR="00D31BD1">
        <w:rPr>
          <w:rFonts w:asciiTheme="minorHAnsi" w:hAnsiTheme="minorHAnsi" w:cstheme="minorHAnsi"/>
        </w:rPr>
        <w:t>.</w:t>
      </w:r>
      <w:r w:rsidR="00D31BD1" w:rsidRPr="00577603">
        <w:rPr>
          <w:rFonts w:asciiTheme="minorHAnsi" w:hAnsiTheme="minorHAnsi" w:cstheme="minorHAnsi"/>
        </w:rPr>
        <w:t xml:space="preserve"> </w:t>
      </w:r>
      <w:r w:rsidR="000657A9" w:rsidRPr="00577603">
        <w:rPr>
          <w:rFonts w:asciiTheme="minorHAnsi" w:hAnsiTheme="minorHAnsi" w:cstheme="minorHAnsi"/>
        </w:rPr>
        <w:t>C</w:t>
      </w:r>
      <w:r w:rsidRPr="00577603">
        <w:rPr>
          <w:rFonts w:asciiTheme="minorHAnsi" w:hAnsiTheme="minorHAnsi" w:cstheme="minorHAnsi"/>
        </w:rPr>
        <w:t xml:space="preserve">lick </w:t>
      </w:r>
      <w:r w:rsidRPr="00F165A9">
        <w:rPr>
          <w:rFonts w:asciiTheme="minorHAnsi" w:hAnsiTheme="minorHAnsi" w:cstheme="minorHAnsi"/>
          <w:b/>
          <w:bCs/>
        </w:rPr>
        <w:t>Enter</w:t>
      </w:r>
      <w:r w:rsidRPr="00577603">
        <w:rPr>
          <w:rFonts w:asciiTheme="minorHAnsi" w:hAnsiTheme="minorHAnsi" w:cstheme="minorHAnsi"/>
        </w:rPr>
        <w:t>.</w:t>
      </w:r>
    </w:p>
    <w:p w14:paraId="73BD2D18" w14:textId="77777777" w:rsidR="006B23A5" w:rsidRPr="00577603" w:rsidRDefault="006B23A5" w:rsidP="009C525F">
      <w:pPr>
        <w:contextualSpacing/>
        <w:jc w:val="both"/>
        <w:rPr>
          <w:rFonts w:asciiTheme="minorHAnsi" w:hAnsiTheme="minorHAnsi" w:cstheme="minorHAnsi"/>
        </w:rPr>
      </w:pPr>
    </w:p>
    <w:p w14:paraId="7397006C" w14:textId="40D8423A"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 xml:space="preserve">Under </w:t>
      </w:r>
      <w:r w:rsidR="00D31BD1" w:rsidRPr="00F165A9">
        <w:rPr>
          <w:rFonts w:asciiTheme="minorHAnsi" w:hAnsiTheme="minorHAnsi" w:cstheme="minorHAnsi"/>
          <w:b/>
          <w:bCs/>
        </w:rPr>
        <w:t xml:space="preserve">Select </w:t>
      </w:r>
      <w:r w:rsidRPr="00F165A9">
        <w:rPr>
          <w:rFonts w:asciiTheme="minorHAnsi" w:hAnsiTheme="minorHAnsi" w:cstheme="minorHAnsi"/>
          <w:b/>
          <w:bCs/>
        </w:rPr>
        <w:t xml:space="preserve">an </w:t>
      </w:r>
      <w:r w:rsidR="00D31BD1" w:rsidRPr="00F165A9">
        <w:rPr>
          <w:rFonts w:asciiTheme="minorHAnsi" w:hAnsiTheme="minorHAnsi" w:cstheme="minorHAnsi"/>
          <w:b/>
          <w:bCs/>
        </w:rPr>
        <w:t xml:space="preserve">End Point </w:t>
      </w:r>
      <w:r w:rsidRPr="00F165A9">
        <w:rPr>
          <w:rFonts w:asciiTheme="minorHAnsi" w:hAnsiTheme="minorHAnsi" w:cstheme="minorHAnsi"/>
          <w:b/>
          <w:bCs/>
        </w:rPr>
        <w:t xml:space="preserve">for the </w:t>
      </w:r>
      <w:r w:rsidR="00D31BD1" w:rsidRPr="00F165A9">
        <w:rPr>
          <w:rFonts w:asciiTheme="minorHAnsi" w:hAnsiTheme="minorHAnsi" w:cstheme="minorHAnsi"/>
          <w:b/>
          <w:bCs/>
        </w:rPr>
        <w:t xml:space="preserve">Translation Vector </w:t>
      </w:r>
      <w:r w:rsidRPr="00F165A9">
        <w:rPr>
          <w:rFonts w:asciiTheme="minorHAnsi" w:hAnsiTheme="minorHAnsi" w:cstheme="minorHAnsi"/>
          <w:b/>
          <w:bCs/>
        </w:rPr>
        <w:t xml:space="preserve">– or enter </w:t>
      </w:r>
      <w:proofErr w:type="gramStart"/>
      <w:r w:rsidRPr="00F165A9">
        <w:rPr>
          <w:rFonts w:asciiTheme="minorHAnsi" w:hAnsiTheme="minorHAnsi" w:cstheme="minorHAnsi"/>
          <w:b/>
          <w:bCs/>
        </w:rPr>
        <w:t>X,Y</w:t>
      </w:r>
      <w:proofErr w:type="gramEnd"/>
      <w:r w:rsidRPr="00F165A9">
        <w:rPr>
          <w:rFonts w:asciiTheme="minorHAnsi" w:hAnsiTheme="minorHAnsi" w:cstheme="minorHAnsi"/>
          <w:b/>
          <w:bCs/>
        </w:rPr>
        <w:t>,Z:</w:t>
      </w:r>
      <w:r w:rsidRPr="00577603">
        <w:rPr>
          <w:rFonts w:asciiTheme="minorHAnsi" w:hAnsiTheme="minorHAnsi" w:cstheme="minorHAnsi"/>
        </w:rPr>
        <w:t xml:space="preserve"> insert </w:t>
      </w:r>
      <w:r w:rsidR="00D31BD1">
        <w:rPr>
          <w:rFonts w:asciiTheme="minorHAnsi" w:hAnsiTheme="minorHAnsi" w:cstheme="minorHAnsi"/>
        </w:rPr>
        <w:t xml:space="preserve">the </w:t>
      </w:r>
      <w:r w:rsidRPr="00577603">
        <w:rPr>
          <w:rFonts w:asciiTheme="minorHAnsi" w:hAnsiTheme="minorHAnsi" w:cstheme="minorHAnsi"/>
        </w:rPr>
        <w:t>coordinates as copied in step 4.2.9. Change the X coordinate to 0.0</w:t>
      </w:r>
      <w:r w:rsidR="000657A9" w:rsidRPr="00577603">
        <w:rPr>
          <w:rFonts w:asciiTheme="minorHAnsi" w:hAnsiTheme="minorHAnsi" w:cstheme="minorHAnsi"/>
        </w:rPr>
        <w:t>. C</w:t>
      </w:r>
      <w:r w:rsidRPr="00577603">
        <w:rPr>
          <w:rFonts w:asciiTheme="minorHAnsi" w:hAnsiTheme="minorHAnsi" w:cstheme="minorHAnsi"/>
        </w:rPr>
        <w:t xml:space="preserve">lick </w:t>
      </w:r>
      <w:r w:rsidRPr="00F165A9">
        <w:rPr>
          <w:rFonts w:asciiTheme="minorHAnsi" w:hAnsiTheme="minorHAnsi" w:cstheme="minorHAnsi"/>
          <w:b/>
          <w:bCs/>
        </w:rPr>
        <w:t>Enter</w:t>
      </w:r>
      <w:r w:rsidRPr="00577603">
        <w:rPr>
          <w:rFonts w:asciiTheme="minorHAnsi" w:hAnsiTheme="minorHAnsi" w:cstheme="minorHAnsi"/>
        </w:rPr>
        <w:t>.</w:t>
      </w:r>
    </w:p>
    <w:p w14:paraId="2D57510B" w14:textId="77777777" w:rsidR="006B23A5" w:rsidRPr="00577603" w:rsidRDefault="006B23A5" w:rsidP="009C525F">
      <w:pPr>
        <w:contextualSpacing/>
        <w:jc w:val="both"/>
        <w:rPr>
          <w:rFonts w:asciiTheme="minorHAnsi" w:hAnsiTheme="minorHAnsi" w:cstheme="minorHAnsi"/>
        </w:rPr>
      </w:pPr>
    </w:p>
    <w:p w14:paraId="02F82CD1" w14:textId="71F40ED5"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 xml:space="preserve">For </w:t>
      </w:r>
      <w:r w:rsidRPr="00F165A9">
        <w:rPr>
          <w:rFonts w:asciiTheme="minorHAnsi" w:hAnsiTheme="minorHAnsi" w:cstheme="minorHAnsi"/>
          <w:b/>
          <w:bCs/>
        </w:rPr>
        <w:t xml:space="preserve">Position of </w:t>
      </w:r>
      <w:r w:rsidR="00D31BD1" w:rsidRPr="00F165A9">
        <w:rPr>
          <w:rFonts w:asciiTheme="minorHAnsi" w:hAnsiTheme="minorHAnsi" w:cstheme="minorHAnsi"/>
          <w:b/>
          <w:bCs/>
        </w:rPr>
        <w:t>Instance</w:t>
      </w:r>
      <w:r w:rsidR="00B15829">
        <w:rPr>
          <w:rFonts w:asciiTheme="minorHAnsi" w:hAnsiTheme="minorHAnsi" w:cstheme="minorHAnsi"/>
        </w:rPr>
        <w:t>, p</w:t>
      </w:r>
      <w:r w:rsidRPr="00577603">
        <w:rPr>
          <w:rFonts w:asciiTheme="minorHAnsi" w:hAnsiTheme="minorHAnsi" w:cstheme="minorHAnsi"/>
        </w:rPr>
        <w:t xml:space="preserve">ress </w:t>
      </w:r>
      <w:r w:rsidRPr="00F165A9">
        <w:rPr>
          <w:rFonts w:asciiTheme="minorHAnsi" w:hAnsiTheme="minorHAnsi" w:cstheme="minorHAnsi"/>
          <w:b/>
          <w:bCs/>
        </w:rPr>
        <w:t>Ok</w:t>
      </w:r>
      <w:r w:rsidRPr="00577603">
        <w:rPr>
          <w:rFonts w:asciiTheme="minorHAnsi" w:hAnsiTheme="minorHAnsi" w:cstheme="minorHAnsi"/>
        </w:rPr>
        <w:t>.</w:t>
      </w:r>
    </w:p>
    <w:p w14:paraId="74ED0864" w14:textId="77777777" w:rsidR="006B23A5" w:rsidRPr="00577603" w:rsidRDefault="006B23A5" w:rsidP="009C525F">
      <w:pPr>
        <w:contextualSpacing/>
        <w:jc w:val="both"/>
        <w:rPr>
          <w:rFonts w:asciiTheme="minorHAnsi" w:hAnsiTheme="minorHAnsi" w:cstheme="minorHAnsi"/>
        </w:rPr>
      </w:pPr>
    </w:p>
    <w:p w14:paraId="66A701A3" w14:textId="6463D20D" w:rsidR="00583AB9" w:rsidRPr="00A135B8" w:rsidRDefault="00A135B8" w:rsidP="009C525F">
      <w:pPr>
        <w:numPr>
          <w:ilvl w:val="2"/>
          <w:numId w:val="5"/>
        </w:numPr>
        <w:contextualSpacing/>
        <w:jc w:val="both"/>
        <w:rPr>
          <w:rFonts w:asciiTheme="minorHAnsi" w:hAnsiTheme="minorHAnsi" w:cstheme="minorHAnsi"/>
        </w:rPr>
      </w:pPr>
      <w:r>
        <w:rPr>
          <w:rFonts w:asciiTheme="minorHAnsi" w:eastAsiaTheme="majorEastAsia" w:hAnsiTheme="minorHAnsi" w:cstheme="minorHAnsi"/>
          <w:bCs/>
          <w:color w:val="000000" w:themeColor="text1"/>
          <w:highlight w:val="yellow"/>
        </w:rPr>
        <w:t xml:space="preserve">Click on </w:t>
      </w:r>
      <w:r w:rsidR="00583AB9" w:rsidRPr="00F165A9">
        <w:rPr>
          <w:rFonts w:asciiTheme="minorHAnsi" w:eastAsiaTheme="majorEastAsia" w:hAnsiTheme="minorHAnsi" w:cstheme="minorHAnsi"/>
          <w:b/>
          <w:color w:val="000000" w:themeColor="text1"/>
          <w:highlight w:val="yellow"/>
        </w:rPr>
        <w:t xml:space="preserve">File </w:t>
      </w:r>
      <w:r w:rsidR="00F165A9">
        <w:rPr>
          <w:rFonts w:asciiTheme="minorHAnsi" w:hAnsiTheme="minorHAnsi" w:cstheme="minorHAnsi"/>
          <w:b/>
          <w:highlight w:val="yellow"/>
        </w:rPr>
        <w:t>&gt;</w:t>
      </w:r>
      <w:r w:rsidR="00D31BD1" w:rsidRPr="00F165A9">
        <w:rPr>
          <w:rFonts w:asciiTheme="minorHAnsi" w:hAnsiTheme="minorHAnsi" w:cstheme="minorHAnsi"/>
          <w:b/>
          <w:highlight w:val="yellow"/>
        </w:rPr>
        <w:t xml:space="preserve"> </w:t>
      </w:r>
      <w:r w:rsidRPr="00F165A9">
        <w:rPr>
          <w:rFonts w:asciiTheme="minorHAnsi" w:hAnsiTheme="minorHAnsi" w:cstheme="minorHAnsi"/>
          <w:b/>
          <w:highlight w:val="yellow"/>
        </w:rPr>
        <w:t>R</w:t>
      </w:r>
      <w:r w:rsidR="00583AB9" w:rsidRPr="00F165A9">
        <w:rPr>
          <w:rFonts w:asciiTheme="minorHAnsi" w:hAnsiTheme="minorHAnsi" w:cstheme="minorHAnsi"/>
          <w:b/>
          <w:highlight w:val="yellow"/>
        </w:rPr>
        <w:t>un Script</w:t>
      </w:r>
      <w:r w:rsidR="00583AB9" w:rsidRPr="00577603">
        <w:rPr>
          <w:rFonts w:asciiTheme="minorHAnsi" w:hAnsiTheme="minorHAnsi" w:cstheme="minorHAnsi"/>
          <w:highlight w:val="yellow"/>
        </w:rPr>
        <w:t xml:space="preserve"> </w:t>
      </w:r>
      <w:r w:rsidR="000657A9" w:rsidRPr="00577603">
        <w:rPr>
          <w:rFonts w:asciiTheme="minorHAnsi" w:hAnsiTheme="minorHAnsi" w:cstheme="minorHAnsi"/>
          <w:highlight w:val="yellow"/>
        </w:rPr>
        <w:t xml:space="preserve">and </w:t>
      </w:r>
      <w:r w:rsidR="00583AB9" w:rsidRPr="00577603">
        <w:rPr>
          <w:rFonts w:asciiTheme="minorHAnsi" w:hAnsiTheme="minorHAnsi" w:cstheme="minorHAnsi"/>
          <w:highlight w:val="yellow"/>
        </w:rPr>
        <w:t xml:space="preserve">select </w:t>
      </w:r>
      <w:r w:rsidR="00583AB9" w:rsidRPr="00F165A9">
        <w:rPr>
          <w:rFonts w:asciiTheme="minorHAnsi" w:hAnsiTheme="minorHAnsi" w:cstheme="minorHAnsi"/>
          <w:b/>
          <w:bCs/>
          <w:highlight w:val="yellow"/>
        </w:rPr>
        <w:t>Model_setup_Part3.py</w:t>
      </w:r>
      <w:r>
        <w:rPr>
          <w:rFonts w:asciiTheme="minorHAnsi" w:hAnsiTheme="minorHAnsi" w:cstheme="minorHAnsi"/>
        </w:rPr>
        <w:t xml:space="preserve">. </w:t>
      </w:r>
      <w:r w:rsidR="00583AB9" w:rsidRPr="00A135B8">
        <w:rPr>
          <w:rFonts w:asciiTheme="minorHAnsi" w:hAnsiTheme="minorHAnsi" w:cstheme="minorHAnsi"/>
        </w:rPr>
        <w:t>Insert</w:t>
      </w:r>
      <w:r w:rsidRPr="00A135B8">
        <w:rPr>
          <w:rFonts w:asciiTheme="minorHAnsi" w:hAnsiTheme="minorHAnsi" w:cstheme="minorHAnsi"/>
        </w:rPr>
        <w:t xml:space="preserve"> or </w:t>
      </w:r>
      <w:r w:rsidR="00D31BD1" w:rsidRPr="00A135B8">
        <w:rPr>
          <w:rFonts w:asciiTheme="minorHAnsi" w:hAnsiTheme="minorHAnsi" w:cstheme="minorHAnsi"/>
        </w:rPr>
        <w:t xml:space="preserve">change material </w:t>
      </w:r>
      <w:r w:rsidR="00583AB9" w:rsidRPr="00A135B8">
        <w:rPr>
          <w:rFonts w:asciiTheme="minorHAnsi" w:hAnsiTheme="minorHAnsi" w:cstheme="minorHAnsi"/>
        </w:rPr>
        <w:t>properties</w:t>
      </w:r>
      <w:r w:rsidR="00B942D6" w:rsidRPr="00A135B8">
        <w:rPr>
          <w:rFonts w:asciiTheme="minorHAnsi" w:hAnsiTheme="minorHAnsi" w:cstheme="minorHAnsi"/>
        </w:rPr>
        <w:t>.</w:t>
      </w:r>
    </w:p>
    <w:p w14:paraId="6B1D177C" w14:textId="77777777" w:rsidR="006B23A5" w:rsidRPr="00577603" w:rsidRDefault="006B23A5" w:rsidP="009C525F">
      <w:pPr>
        <w:contextualSpacing/>
        <w:jc w:val="both"/>
        <w:rPr>
          <w:rFonts w:asciiTheme="minorHAnsi" w:hAnsiTheme="minorHAnsi" w:cstheme="minorHAnsi"/>
        </w:rPr>
      </w:pPr>
    </w:p>
    <w:p w14:paraId="2FF6C8B0" w14:textId="50DD95D0"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rPr>
        <w:t>Click</w:t>
      </w:r>
      <w:r w:rsidRPr="00577603">
        <w:rPr>
          <w:rFonts w:asciiTheme="minorHAnsi" w:eastAsiaTheme="majorEastAsia" w:hAnsiTheme="minorHAnsi" w:cstheme="minorHAnsi"/>
          <w:bCs/>
          <w:color w:val="000000" w:themeColor="text1"/>
        </w:rPr>
        <w:t xml:space="preserve"> on </w:t>
      </w:r>
      <w:r w:rsidRPr="00F165A9">
        <w:rPr>
          <w:rFonts w:asciiTheme="minorHAnsi" w:eastAsiaTheme="majorEastAsia" w:hAnsiTheme="minorHAnsi" w:cstheme="minorHAnsi"/>
          <w:b/>
          <w:color w:val="000000" w:themeColor="text1"/>
        </w:rPr>
        <w:t xml:space="preserve">Models </w:t>
      </w:r>
      <w:r w:rsidR="00F165A9">
        <w:rPr>
          <w:rFonts w:asciiTheme="minorHAnsi" w:hAnsiTheme="minorHAnsi" w:cstheme="minorHAnsi"/>
          <w:b/>
        </w:rPr>
        <w:t>&gt;</w:t>
      </w:r>
      <w:r w:rsidR="00D31BD1" w:rsidRPr="00F165A9">
        <w:rPr>
          <w:rFonts w:asciiTheme="minorHAnsi" w:hAnsiTheme="minorHAnsi" w:cstheme="minorHAnsi"/>
          <w:b/>
        </w:rPr>
        <w:t xml:space="preserve"> </w:t>
      </w:r>
      <w:r w:rsidRPr="00F165A9">
        <w:rPr>
          <w:rFonts w:asciiTheme="minorHAnsi" w:hAnsiTheme="minorHAnsi" w:cstheme="minorHAnsi"/>
          <w:b/>
        </w:rPr>
        <w:t xml:space="preserve">Simulation </w:t>
      </w:r>
      <w:r w:rsidR="00F165A9">
        <w:rPr>
          <w:rFonts w:asciiTheme="minorHAnsi" w:hAnsiTheme="minorHAnsi" w:cstheme="minorHAnsi"/>
          <w:b/>
        </w:rPr>
        <w:t>&gt;</w:t>
      </w:r>
      <w:r w:rsidR="00D31BD1" w:rsidRPr="00F165A9">
        <w:rPr>
          <w:rFonts w:asciiTheme="minorHAnsi" w:hAnsiTheme="minorHAnsi" w:cstheme="minorHAnsi"/>
          <w:b/>
        </w:rPr>
        <w:t xml:space="preserve"> </w:t>
      </w:r>
      <w:r w:rsidRPr="00F165A9">
        <w:rPr>
          <w:rFonts w:asciiTheme="minorHAnsi" w:hAnsiTheme="minorHAnsi" w:cstheme="minorHAnsi"/>
          <w:b/>
        </w:rPr>
        <w:t>Materials</w:t>
      </w:r>
      <w:r w:rsidRPr="00577603">
        <w:rPr>
          <w:rFonts w:asciiTheme="minorHAnsi" w:hAnsiTheme="minorHAnsi" w:cstheme="minorHAnsi"/>
        </w:rPr>
        <w:t xml:space="preserve"> </w:t>
      </w:r>
      <w:r w:rsidR="000657A9" w:rsidRPr="00577603">
        <w:rPr>
          <w:rFonts w:asciiTheme="minorHAnsi" w:hAnsiTheme="minorHAnsi" w:cstheme="minorHAnsi"/>
        </w:rPr>
        <w:t xml:space="preserve">and </w:t>
      </w:r>
      <w:r w:rsidRPr="00577603">
        <w:rPr>
          <w:rFonts w:asciiTheme="minorHAnsi" w:hAnsiTheme="minorHAnsi" w:cstheme="minorHAnsi"/>
        </w:rPr>
        <w:t xml:space="preserve">click </w:t>
      </w:r>
      <w:r w:rsidRPr="00F165A9">
        <w:rPr>
          <w:rFonts w:asciiTheme="minorHAnsi" w:hAnsiTheme="minorHAnsi" w:cstheme="minorHAnsi"/>
          <w:b/>
          <w:bCs/>
        </w:rPr>
        <w:t>Bone/PDL/Tooth</w:t>
      </w:r>
      <w:r w:rsidR="000657A9" w:rsidRPr="00577603">
        <w:rPr>
          <w:rFonts w:asciiTheme="minorHAnsi" w:hAnsiTheme="minorHAnsi" w:cstheme="minorHAnsi"/>
        </w:rPr>
        <w:t>.</w:t>
      </w:r>
      <w:r w:rsidR="009C525F">
        <w:rPr>
          <w:rFonts w:asciiTheme="minorHAnsi" w:hAnsiTheme="minorHAnsi" w:cstheme="minorHAnsi"/>
        </w:rPr>
        <w:t xml:space="preserve"> </w:t>
      </w:r>
      <w:r w:rsidR="000657A9" w:rsidRPr="00577603">
        <w:rPr>
          <w:rFonts w:asciiTheme="minorHAnsi" w:hAnsiTheme="minorHAnsi" w:cstheme="minorHAnsi"/>
        </w:rPr>
        <w:t>I</w:t>
      </w:r>
      <w:r w:rsidRPr="00577603">
        <w:rPr>
          <w:rFonts w:asciiTheme="minorHAnsi" w:hAnsiTheme="minorHAnsi" w:cstheme="minorHAnsi"/>
        </w:rPr>
        <w:t>nsert tissue specific properties.</w:t>
      </w:r>
    </w:p>
    <w:p w14:paraId="4B3A5C5F" w14:textId="77777777" w:rsidR="006B23A5" w:rsidRPr="00577603" w:rsidRDefault="006B23A5" w:rsidP="009C525F">
      <w:pPr>
        <w:contextualSpacing/>
        <w:jc w:val="both"/>
        <w:rPr>
          <w:rFonts w:asciiTheme="minorHAnsi" w:hAnsiTheme="minorHAnsi" w:cstheme="minorHAnsi"/>
        </w:rPr>
      </w:pPr>
    </w:p>
    <w:p w14:paraId="297DC382" w14:textId="45233473" w:rsidR="00583AB9" w:rsidRPr="00577603" w:rsidRDefault="00A135B8" w:rsidP="009C525F">
      <w:pPr>
        <w:numPr>
          <w:ilvl w:val="2"/>
          <w:numId w:val="5"/>
        </w:numPr>
        <w:contextualSpacing/>
        <w:jc w:val="both"/>
        <w:rPr>
          <w:rFonts w:asciiTheme="minorHAnsi" w:hAnsiTheme="minorHAnsi" w:cstheme="minorHAnsi"/>
        </w:rPr>
      </w:pPr>
      <w:r>
        <w:rPr>
          <w:rFonts w:asciiTheme="minorHAnsi" w:eastAsiaTheme="majorEastAsia" w:hAnsiTheme="minorHAnsi" w:cstheme="minorHAnsi"/>
          <w:bCs/>
          <w:color w:val="000000" w:themeColor="text1"/>
          <w:highlight w:val="yellow"/>
        </w:rPr>
        <w:t xml:space="preserve">Click on </w:t>
      </w:r>
      <w:r w:rsidR="00583AB9" w:rsidRPr="00F165A9">
        <w:rPr>
          <w:rFonts w:asciiTheme="minorHAnsi" w:eastAsiaTheme="majorEastAsia" w:hAnsiTheme="minorHAnsi" w:cstheme="minorHAnsi"/>
          <w:b/>
          <w:color w:val="000000" w:themeColor="text1"/>
          <w:highlight w:val="yellow"/>
        </w:rPr>
        <w:t xml:space="preserve">File </w:t>
      </w:r>
      <w:r w:rsidR="00F165A9">
        <w:rPr>
          <w:rFonts w:asciiTheme="minorHAnsi" w:hAnsiTheme="minorHAnsi" w:cstheme="minorHAnsi"/>
          <w:b/>
          <w:highlight w:val="yellow"/>
        </w:rPr>
        <w:t>&gt;</w:t>
      </w:r>
      <w:r w:rsidR="00D31BD1" w:rsidRPr="00F165A9">
        <w:rPr>
          <w:rFonts w:asciiTheme="minorHAnsi" w:hAnsiTheme="minorHAnsi" w:cstheme="minorHAnsi"/>
          <w:b/>
          <w:highlight w:val="yellow"/>
        </w:rPr>
        <w:t xml:space="preserve"> </w:t>
      </w:r>
      <w:r w:rsidR="00583AB9" w:rsidRPr="00F165A9">
        <w:rPr>
          <w:rFonts w:asciiTheme="minorHAnsi" w:hAnsiTheme="minorHAnsi" w:cstheme="minorHAnsi"/>
          <w:b/>
          <w:highlight w:val="yellow"/>
        </w:rPr>
        <w:t>Run Script</w:t>
      </w:r>
      <w:r w:rsidR="00583AB9" w:rsidRPr="00577603">
        <w:rPr>
          <w:rFonts w:asciiTheme="minorHAnsi" w:hAnsiTheme="minorHAnsi" w:cstheme="minorHAnsi"/>
          <w:highlight w:val="yellow"/>
        </w:rPr>
        <w:t xml:space="preserve"> </w:t>
      </w:r>
      <w:r w:rsidR="000657A9" w:rsidRPr="00577603">
        <w:rPr>
          <w:rFonts w:asciiTheme="minorHAnsi" w:hAnsiTheme="minorHAnsi" w:cstheme="minorHAnsi"/>
          <w:highlight w:val="yellow"/>
        </w:rPr>
        <w:t xml:space="preserve">and </w:t>
      </w:r>
      <w:r w:rsidR="00583AB9" w:rsidRPr="00577603">
        <w:rPr>
          <w:rFonts w:asciiTheme="minorHAnsi" w:hAnsiTheme="minorHAnsi" w:cstheme="minorHAnsi"/>
          <w:highlight w:val="yellow"/>
        </w:rPr>
        <w:t xml:space="preserve">select </w:t>
      </w:r>
      <w:r w:rsidR="00583AB9" w:rsidRPr="00F165A9">
        <w:rPr>
          <w:rFonts w:asciiTheme="minorHAnsi" w:hAnsiTheme="minorHAnsi" w:cstheme="minorHAnsi"/>
          <w:b/>
          <w:bCs/>
          <w:highlight w:val="yellow"/>
        </w:rPr>
        <w:t>Functions.py</w:t>
      </w:r>
      <w:r w:rsidR="00D31BD1">
        <w:rPr>
          <w:rFonts w:asciiTheme="minorHAnsi" w:hAnsiTheme="minorHAnsi" w:cstheme="minorHAnsi"/>
        </w:rPr>
        <w:t>.</w:t>
      </w:r>
    </w:p>
    <w:p w14:paraId="58C21536" w14:textId="77777777" w:rsidR="00583AB9" w:rsidRPr="00577603" w:rsidRDefault="00583AB9" w:rsidP="009C525F">
      <w:pPr>
        <w:contextualSpacing/>
        <w:jc w:val="both"/>
        <w:rPr>
          <w:rFonts w:asciiTheme="minorHAnsi" w:hAnsiTheme="minorHAnsi" w:cstheme="minorHAnsi"/>
          <w:b/>
        </w:rPr>
      </w:pPr>
    </w:p>
    <w:p w14:paraId="28B4A14B" w14:textId="6BAA42A4" w:rsidR="00583AB9" w:rsidRPr="00577603" w:rsidRDefault="00583AB9" w:rsidP="009C525F">
      <w:pPr>
        <w:numPr>
          <w:ilvl w:val="1"/>
          <w:numId w:val="5"/>
        </w:numPr>
        <w:contextualSpacing/>
        <w:jc w:val="both"/>
        <w:rPr>
          <w:rFonts w:asciiTheme="minorHAnsi" w:hAnsiTheme="minorHAnsi" w:cstheme="minorHAnsi"/>
          <w:b/>
          <w:highlight w:val="yellow"/>
        </w:rPr>
      </w:pPr>
      <w:r w:rsidRPr="00577603">
        <w:rPr>
          <w:rFonts w:asciiTheme="minorHAnsi" w:hAnsiTheme="minorHAnsi" w:cstheme="minorHAnsi"/>
          <w:b/>
          <w:highlight w:val="yellow"/>
        </w:rPr>
        <w:t>Processing the model</w:t>
      </w:r>
    </w:p>
    <w:p w14:paraId="3508B665" w14:textId="77777777" w:rsidR="006B23A5" w:rsidRPr="00577603" w:rsidRDefault="006B23A5" w:rsidP="009C525F">
      <w:pPr>
        <w:contextualSpacing/>
        <w:jc w:val="both"/>
        <w:rPr>
          <w:rFonts w:asciiTheme="minorHAnsi" w:hAnsiTheme="minorHAnsi" w:cstheme="minorHAnsi"/>
          <w:color w:val="C00000"/>
        </w:rPr>
      </w:pPr>
    </w:p>
    <w:p w14:paraId="1E95314E" w14:textId="7D68FD61" w:rsidR="00A135B8" w:rsidRPr="00A135B8" w:rsidRDefault="00A135B8" w:rsidP="009C525F">
      <w:pPr>
        <w:numPr>
          <w:ilvl w:val="2"/>
          <w:numId w:val="5"/>
        </w:numPr>
        <w:contextualSpacing/>
        <w:jc w:val="both"/>
        <w:rPr>
          <w:rFonts w:asciiTheme="minorHAnsi" w:hAnsiTheme="minorHAnsi" w:cstheme="minorHAnsi"/>
          <w:color w:val="C00000"/>
        </w:rPr>
      </w:pPr>
      <w:r>
        <w:rPr>
          <w:rFonts w:asciiTheme="minorHAnsi" w:eastAsiaTheme="majorEastAsia" w:hAnsiTheme="minorHAnsi" w:cstheme="minorHAnsi"/>
          <w:bCs/>
          <w:color w:val="000000" w:themeColor="text1"/>
          <w:highlight w:val="yellow"/>
        </w:rPr>
        <w:t xml:space="preserve">Click on </w:t>
      </w:r>
      <w:r w:rsidR="00583AB9" w:rsidRPr="00F165A9">
        <w:rPr>
          <w:rFonts w:asciiTheme="minorHAnsi" w:eastAsiaTheme="majorEastAsia" w:hAnsiTheme="minorHAnsi" w:cstheme="minorHAnsi"/>
          <w:b/>
          <w:color w:val="000000" w:themeColor="text1"/>
          <w:highlight w:val="yellow"/>
        </w:rPr>
        <w:t xml:space="preserve">File </w:t>
      </w:r>
      <w:r w:rsidR="00F165A9">
        <w:rPr>
          <w:rFonts w:asciiTheme="minorHAnsi" w:hAnsiTheme="minorHAnsi" w:cstheme="minorHAnsi"/>
          <w:b/>
          <w:highlight w:val="yellow"/>
        </w:rPr>
        <w:t>&gt;</w:t>
      </w:r>
      <w:r w:rsidR="00D31BD1" w:rsidRPr="00F165A9">
        <w:rPr>
          <w:rFonts w:asciiTheme="minorHAnsi" w:hAnsiTheme="minorHAnsi" w:cstheme="minorHAnsi"/>
          <w:b/>
          <w:highlight w:val="yellow"/>
        </w:rPr>
        <w:t xml:space="preserve"> </w:t>
      </w:r>
      <w:r w:rsidR="00583AB9" w:rsidRPr="00F165A9">
        <w:rPr>
          <w:rFonts w:asciiTheme="minorHAnsi" w:hAnsiTheme="minorHAnsi" w:cstheme="minorHAnsi"/>
          <w:b/>
          <w:highlight w:val="yellow"/>
        </w:rPr>
        <w:t>Run Script</w:t>
      </w:r>
      <w:r w:rsidR="00583AB9" w:rsidRPr="00577603">
        <w:rPr>
          <w:rFonts w:asciiTheme="minorHAnsi" w:hAnsiTheme="minorHAnsi" w:cstheme="minorHAnsi"/>
          <w:highlight w:val="yellow"/>
        </w:rPr>
        <w:t xml:space="preserve"> </w:t>
      </w:r>
      <w:r w:rsidR="000657A9" w:rsidRPr="00577603">
        <w:rPr>
          <w:rFonts w:asciiTheme="minorHAnsi" w:hAnsiTheme="minorHAnsi" w:cstheme="minorHAnsi"/>
          <w:highlight w:val="yellow"/>
        </w:rPr>
        <w:t xml:space="preserve">and </w:t>
      </w:r>
      <w:r w:rsidR="00D31BD1" w:rsidRPr="00577603">
        <w:rPr>
          <w:rFonts w:asciiTheme="minorHAnsi" w:hAnsiTheme="minorHAnsi" w:cstheme="minorHAnsi"/>
          <w:highlight w:val="yellow"/>
        </w:rPr>
        <w:t xml:space="preserve">select </w:t>
      </w:r>
      <w:r w:rsidR="00583AB9" w:rsidRPr="00F165A9">
        <w:rPr>
          <w:rFonts w:asciiTheme="minorHAnsi" w:hAnsiTheme="minorHAnsi" w:cstheme="minorHAnsi"/>
          <w:b/>
          <w:bCs/>
          <w:highlight w:val="yellow"/>
        </w:rPr>
        <w:t>Job_submission.py</w:t>
      </w:r>
      <w:r>
        <w:rPr>
          <w:rFonts w:asciiTheme="minorHAnsi" w:hAnsiTheme="minorHAnsi" w:cstheme="minorHAnsi"/>
        </w:rPr>
        <w:t>.</w:t>
      </w:r>
      <w:r w:rsidR="00583AB9" w:rsidRPr="00577603">
        <w:rPr>
          <w:rFonts w:asciiTheme="minorHAnsi" w:hAnsiTheme="minorHAnsi" w:cstheme="minorHAnsi"/>
        </w:rPr>
        <w:t xml:space="preserve"> </w:t>
      </w:r>
    </w:p>
    <w:p w14:paraId="67B714E0" w14:textId="77777777" w:rsidR="00A135B8" w:rsidRDefault="00A135B8" w:rsidP="009C525F">
      <w:pPr>
        <w:contextualSpacing/>
        <w:jc w:val="both"/>
        <w:rPr>
          <w:rFonts w:asciiTheme="minorHAnsi" w:eastAsiaTheme="majorEastAsia" w:hAnsiTheme="minorHAnsi" w:cstheme="minorHAnsi"/>
          <w:bCs/>
          <w:color w:val="000000" w:themeColor="text1"/>
        </w:rPr>
      </w:pPr>
    </w:p>
    <w:p w14:paraId="349C8A92" w14:textId="70271967" w:rsidR="00583AB9" w:rsidRPr="00577603" w:rsidRDefault="009C525F" w:rsidP="009C525F">
      <w:pPr>
        <w:contextualSpacing/>
        <w:jc w:val="both"/>
        <w:rPr>
          <w:rFonts w:asciiTheme="minorHAnsi" w:hAnsiTheme="minorHAnsi" w:cstheme="minorHAnsi"/>
          <w:color w:val="C00000"/>
        </w:rPr>
      </w:pPr>
      <w:r>
        <w:rPr>
          <w:rFonts w:asciiTheme="minorHAnsi" w:hAnsiTheme="minorHAnsi" w:cstheme="minorHAnsi"/>
          <w:color w:val="000000" w:themeColor="text1"/>
        </w:rPr>
        <w:t>NOTE:</w:t>
      </w:r>
      <w:r w:rsidR="00583AB9" w:rsidRPr="00577603">
        <w:rPr>
          <w:rFonts w:asciiTheme="minorHAnsi" w:hAnsiTheme="minorHAnsi" w:cstheme="minorHAnsi"/>
          <w:color w:val="000000" w:themeColor="text1"/>
        </w:rPr>
        <w:t xml:space="preserve"> The job module is where the user sets up one or more actions on the model</w:t>
      </w:r>
      <w:r w:rsidR="00D31BD1">
        <w:rPr>
          <w:rFonts w:asciiTheme="minorHAnsi" w:hAnsiTheme="minorHAnsi" w:cstheme="minorHAnsi"/>
          <w:color w:val="000000" w:themeColor="text1"/>
        </w:rPr>
        <w:t>,</w:t>
      </w:r>
      <w:r w:rsidR="00583AB9" w:rsidRPr="00577603">
        <w:rPr>
          <w:rFonts w:asciiTheme="minorHAnsi" w:hAnsiTheme="minorHAnsi" w:cstheme="minorHAnsi"/>
          <w:color w:val="000000" w:themeColor="text1"/>
        </w:rPr>
        <w:t xml:space="preserve"> and job manager is where model analysis is started, progress is shown, and completion is noted.</w:t>
      </w:r>
    </w:p>
    <w:p w14:paraId="4AD30E40" w14:textId="77777777" w:rsidR="006B23A5" w:rsidRPr="00577603" w:rsidRDefault="006B23A5" w:rsidP="009C525F">
      <w:pPr>
        <w:contextualSpacing/>
        <w:jc w:val="both"/>
        <w:rPr>
          <w:rFonts w:asciiTheme="minorHAnsi" w:hAnsiTheme="minorHAnsi" w:cstheme="minorHAnsi"/>
        </w:rPr>
      </w:pPr>
    </w:p>
    <w:p w14:paraId="747CD216" w14:textId="56464D4F"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In the dialog box titled </w:t>
      </w:r>
      <w:r w:rsidRPr="00F165A9">
        <w:rPr>
          <w:rFonts w:asciiTheme="minorHAnsi" w:hAnsiTheme="minorHAnsi" w:cstheme="minorHAnsi"/>
          <w:b/>
          <w:bCs/>
          <w:highlight w:val="yellow"/>
        </w:rPr>
        <w:t xml:space="preserve">Suppress </w:t>
      </w:r>
      <w:r w:rsidR="00D31BD1" w:rsidRPr="00F165A9">
        <w:rPr>
          <w:rFonts w:asciiTheme="minorHAnsi" w:hAnsiTheme="minorHAnsi" w:cstheme="minorHAnsi"/>
          <w:b/>
          <w:bCs/>
          <w:highlight w:val="yellow"/>
        </w:rPr>
        <w:t>All</w:t>
      </w:r>
      <w:r w:rsidR="00D31BD1" w:rsidRPr="00577603">
        <w:rPr>
          <w:rFonts w:asciiTheme="minorHAnsi" w:hAnsiTheme="minorHAnsi" w:cstheme="minorHAnsi"/>
          <w:highlight w:val="yellow"/>
        </w:rPr>
        <w:t xml:space="preserve">, </w:t>
      </w:r>
      <w:r w:rsidRPr="00577603">
        <w:rPr>
          <w:rFonts w:asciiTheme="minorHAnsi" w:hAnsiTheme="minorHAnsi" w:cstheme="minorHAnsi"/>
          <w:highlight w:val="yellow"/>
        </w:rPr>
        <w:t>enter the sides (L or R) of the teeth based on constraints</w:t>
      </w:r>
      <w:r w:rsidRPr="00577603">
        <w:rPr>
          <w:rFonts w:asciiTheme="minorHAnsi" w:hAnsiTheme="minorHAnsi" w:cstheme="minorHAnsi"/>
        </w:rPr>
        <w:t xml:space="preserve"> (Under </w:t>
      </w:r>
      <w:r w:rsidRPr="00F165A9">
        <w:rPr>
          <w:rFonts w:asciiTheme="minorHAnsi" w:hAnsiTheme="minorHAnsi" w:cstheme="minorHAnsi"/>
          <w:b/>
          <w:bCs/>
        </w:rPr>
        <w:t>Models</w:t>
      </w:r>
      <w:r w:rsidR="00F165A9">
        <w:rPr>
          <w:rFonts w:asciiTheme="minorHAnsi" w:hAnsiTheme="minorHAnsi" w:cstheme="minorHAnsi"/>
          <w:b/>
          <w:bCs/>
        </w:rPr>
        <w:t>&gt;</w:t>
      </w:r>
      <w:r w:rsidR="00D31BD1" w:rsidRPr="00F165A9">
        <w:rPr>
          <w:rFonts w:asciiTheme="minorHAnsi" w:hAnsiTheme="minorHAnsi" w:cstheme="minorHAnsi"/>
          <w:b/>
          <w:bCs/>
        </w:rPr>
        <w:t xml:space="preserve"> </w:t>
      </w:r>
      <w:r w:rsidRPr="00F165A9">
        <w:rPr>
          <w:rFonts w:asciiTheme="minorHAnsi" w:hAnsiTheme="minorHAnsi" w:cstheme="minorHAnsi"/>
          <w:b/>
          <w:bCs/>
        </w:rPr>
        <w:t xml:space="preserve">Simulation </w:t>
      </w:r>
      <w:r w:rsidR="00F165A9">
        <w:rPr>
          <w:rFonts w:asciiTheme="minorHAnsi" w:hAnsiTheme="minorHAnsi" w:cstheme="minorHAnsi"/>
          <w:b/>
          <w:bCs/>
        </w:rPr>
        <w:t>&gt;</w:t>
      </w:r>
      <w:r w:rsidRPr="00F165A9">
        <w:rPr>
          <w:rFonts w:asciiTheme="minorHAnsi" w:hAnsiTheme="minorHAnsi" w:cstheme="minorHAnsi"/>
          <w:b/>
          <w:bCs/>
        </w:rPr>
        <w:t>Constraints</w:t>
      </w:r>
      <w:r w:rsidRPr="00577603">
        <w:rPr>
          <w:rFonts w:asciiTheme="minorHAnsi" w:hAnsiTheme="minorHAnsi" w:cstheme="minorHAnsi"/>
        </w:rPr>
        <w:t xml:space="preserve">). Press </w:t>
      </w:r>
      <w:r w:rsidRPr="00F165A9">
        <w:rPr>
          <w:rFonts w:asciiTheme="minorHAnsi" w:hAnsiTheme="minorHAnsi" w:cstheme="minorHAnsi"/>
          <w:b/>
          <w:bCs/>
        </w:rPr>
        <w:t>Ok</w:t>
      </w:r>
      <w:r w:rsidRPr="00577603">
        <w:rPr>
          <w:rFonts w:asciiTheme="minorHAnsi" w:hAnsiTheme="minorHAnsi" w:cstheme="minorHAnsi"/>
        </w:rPr>
        <w:t>.</w:t>
      </w:r>
    </w:p>
    <w:p w14:paraId="5F3EA3F0" w14:textId="77777777" w:rsidR="006B23A5" w:rsidRPr="00577603" w:rsidRDefault="006B23A5" w:rsidP="009C525F">
      <w:pPr>
        <w:contextualSpacing/>
        <w:jc w:val="both"/>
        <w:rPr>
          <w:rFonts w:asciiTheme="minorHAnsi" w:hAnsiTheme="minorHAnsi" w:cstheme="minorHAnsi"/>
        </w:rPr>
      </w:pPr>
    </w:p>
    <w:p w14:paraId="73948808" w14:textId="052DCD2B"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In the dialog box titled </w:t>
      </w:r>
      <w:r w:rsidRPr="00F165A9">
        <w:rPr>
          <w:rFonts w:asciiTheme="minorHAnsi" w:hAnsiTheme="minorHAnsi" w:cstheme="minorHAnsi"/>
          <w:b/>
          <w:bCs/>
          <w:highlight w:val="yellow"/>
        </w:rPr>
        <w:t xml:space="preserve">Job </w:t>
      </w:r>
      <w:r w:rsidR="00D31BD1" w:rsidRPr="00F165A9">
        <w:rPr>
          <w:rFonts w:asciiTheme="minorHAnsi" w:hAnsiTheme="minorHAnsi" w:cstheme="minorHAnsi"/>
          <w:b/>
          <w:bCs/>
          <w:highlight w:val="yellow"/>
        </w:rPr>
        <w:t>Submission</w:t>
      </w:r>
      <w:r w:rsidR="00D31BD1" w:rsidRPr="00577603">
        <w:rPr>
          <w:rFonts w:asciiTheme="minorHAnsi" w:hAnsiTheme="minorHAnsi" w:cstheme="minorHAnsi"/>
          <w:highlight w:val="yellow"/>
        </w:rPr>
        <w:t xml:space="preserve"> </w:t>
      </w:r>
      <w:r w:rsidRPr="00577603">
        <w:rPr>
          <w:rFonts w:asciiTheme="minorHAnsi" w:hAnsiTheme="minorHAnsi" w:cstheme="minorHAnsi"/>
          <w:highlight w:val="yellow"/>
        </w:rPr>
        <w:t xml:space="preserve">enter </w:t>
      </w:r>
      <w:r w:rsidR="00D31BD1">
        <w:rPr>
          <w:rFonts w:asciiTheme="minorHAnsi" w:hAnsiTheme="minorHAnsi" w:cstheme="minorHAnsi"/>
          <w:highlight w:val="yellow"/>
        </w:rPr>
        <w:t>"</w:t>
      </w:r>
      <w:r w:rsidRPr="00577603">
        <w:rPr>
          <w:rFonts w:asciiTheme="minorHAnsi" w:hAnsiTheme="minorHAnsi" w:cstheme="minorHAnsi"/>
          <w:highlight w:val="yellow"/>
        </w:rPr>
        <w:t>Y</w:t>
      </w:r>
      <w:r w:rsidR="00D31BD1">
        <w:rPr>
          <w:rFonts w:asciiTheme="minorHAnsi" w:hAnsiTheme="minorHAnsi" w:cstheme="minorHAnsi"/>
          <w:highlight w:val="yellow"/>
        </w:rPr>
        <w:t>"</w:t>
      </w:r>
      <w:r w:rsidRPr="00577603">
        <w:rPr>
          <w:rFonts w:asciiTheme="minorHAnsi" w:hAnsiTheme="minorHAnsi" w:cstheme="minorHAnsi"/>
          <w:highlight w:val="yellow"/>
        </w:rPr>
        <w:t xml:space="preserve"> </w:t>
      </w:r>
      <w:r w:rsidR="00D31BD1">
        <w:rPr>
          <w:rFonts w:asciiTheme="minorHAnsi" w:hAnsiTheme="minorHAnsi" w:cstheme="minorHAnsi"/>
          <w:highlight w:val="yellow"/>
        </w:rPr>
        <w:t>to</w:t>
      </w:r>
      <w:r w:rsidR="00D31BD1" w:rsidRPr="00577603">
        <w:rPr>
          <w:rFonts w:asciiTheme="minorHAnsi" w:hAnsiTheme="minorHAnsi" w:cstheme="minorHAnsi"/>
          <w:highlight w:val="yellow"/>
        </w:rPr>
        <w:t xml:space="preserve"> </w:t>
      </w:r>
      <w:r w:rsidRPr="00577603">
        <w:rPr>
          <w:rFonts w:asciiTheme="minorHAnsi" w:hAnsiTheme="minorHAnsi" w:cstheme="minorHAnsi"/>
          <w:highlight w:val="yellow"/>
        </w:rPr>
        <w:t>run the analysis for the specified tooth/teeth.</w:t>
      </w:r>
      <w:r w:rsidRPr="00577603">
        <w:rPr>
          <w:rFonts w:asciiTheme="minorHAnsi" w:hAnsiTheme="minorHAnsi" w:cstheme="minorHAnsi"/>
        </w:rPr>
        <w:t xml:space="preserve"> Press </w:t>
      </w:r>
      <w:r w:rsidRPr="00F165A9">
        <w:rPr>
          <w:rFonts w:asciiTheme="minorHAnsi" w:hAnsiTheme="minorHAnsi" w:cstheme="minorHAnsi"/>
          <w:b/>
          <w:bCs/>
        </w:rPr>
        <w:t>Ok</w:t>
      </w:r>
      <w:r w:rsidRPr="00577603">
        <w:rPr>
          <w:rFonts w:asciiTheme="minorHAnsi" w:hAnsiTheme="minorHAnsi" w:cstheme="minorHAnsi"/>
        </w:rPr>
        <w:t>.</w:t>
      </w:r>
    </w:p>
    <w:p w14:paraId="169D84BE" w14:textId="77777777" w:rsidR="006B23A5" w:rsidRPr="00577603" w:rsidRDefault="006B23A5" w:rsidP="009C525F">
      <w:pPr>
        <w:contextualSpacing/>
        <w:jc w:val="both"/>
        <w:rPr>
          <w:rFonts w:asciiTheme="minorHAnsi" w:hAnsiTheme="minorHAnsi" w:cstheme="minorHAnsi"/>
        </w:rPr>
      </w:pPr>
    </w:p>
    <w:p w14:paraId="2433866E" w14:textId="3C3A7787"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In the dialog box titled </w:t>
      </w:r>
      <w:r w:rsidRPr="00F165A9">
        <w:rPr>
          <w:rFonts w:asciiTheme="minorHAnsi" w:hAnsiTheme="minorHAnsi" w:cstheme="minorHAnsi"/>
          <w:b/>
          <w:bCs/>
          <w:highlight w:val="yellow"/>
        </w:rPr>
        <w:t xml:space="preserve">Directions for </w:t>
      </w:r>
      <w:r w:rsidR="00D31BD1" w:rsidRPr="00F165A9">
        <w:rPr>
          <w:rFonts w:asciiTheme="minorHAnsi" w:hAnsiTheme="minorHAnsi" w:cstheme="minorHAnsi"/>
          <w:b/>
          <w:bCs/>
          <w:highlight w:val="yellow"/>
        </w:rPr>
        <w:t>Analysis</w:t>
      </w:r>
      <w:r w:rsidR="00D31BD1" w:rsidRPr="00577603">
        <w:rPr>
          <w:rFonts w:asciiTheme="minorHAnsi" w:hAnsiTheme="minorHAnsi" w:cstheme="minorHAnsi"/>
          <w:highlight w:val="yellow"/>
        </w:rPr>
        <w:t xml:space="preserve"> </w:t>
      </w:r>
      <w:r w:rsidRPr="00577603">
        <w:rPr>
          <w:rFonts w:asciiTheme="minorHAnsi" w:hAnsiTheme="minorHAnsi" w:cstheme="minorHAnsi"/>
          <w:highlight w:val="yellow"/>
        </w:rPr>
        <w:t xml:space="preserve">enter </w:t>
      </w:r>
      <w:r w:rsidR="00D31BD1">
        <w:rPr>
          <w:rFonts w:asciiTheme="minorHAnsi" w:hAnsiTheme="minorHAnsi" w:cstheme="minorHAnsi"/>
          <w:highlight w:val="yellow"/>
        </w:rPr>
        <w:t>"</w:t>
      </w:r>
      <w:r w:rsidRPr="00577603">
        <w:rPr>
          <w:rFonts w:asciiTheme="minorHAnsi" w:hAnsiTheme="minorHAnsi" w:cstheme="minorHAnsi"/>
          <w:highlight w:val="yellow"/>
        </w:rPr>
        <w:t>Y</w:t>
      </w:r>
      <w:r w:rsidR="00D31BD1">
        <w:rPr>
          <w:rFonts w:asciiTheme="minorHAnsi" w:hAnsiTheme="minorHAnsi" w:cstheme="minorHAnsi"/>
          <w:highlight w:val="yellow"/>
        </w:rPr>
        <w:t>"</w:t>
      </w:r>
      <w:r w:rsidRPr="00577603">
        <w:rPr>
          <w:rFonts w:asciiTheme="minorHAnsi" w:hAnsiTheme="minorHAnsi" w:cstheme="minorHAnsi"/>
          <w:highlight w:val="yellow"/>
        </w:rPr>
        <w:t xml:space="preserve"> </w:t>
      </w:r>
      <w:r w:rsidR="00D31BD1">
        <w:rPr>
          <w:rFonts w:asciiTheme="minorHAnsi" w:hAnsiTheme="minorHAnsi" w:cstheme="minorHAnsi"/>
          <w:highlight w:val="yellow"/>
        </w:rPr>
        <w:t>to</w:t>
      </w:r>
      <w:r w:rsidR="00D31BD1" w:rsidRPr="00577603">
        <w:rPr>
          <w:rFonts w:asciiTheme="minorHAnsi" w:hAnsiTheme="minorHAnsi" w:cstheme="minorHAnsi"/>
          <w:highlight w:val="yellow"/>
        </w:rPr>
        <w:t xml:space="preserve"> </w:t>
      </w:r>
      <w:r w:rsidRPr="00577603">
        <w:rPr>
          <w:rFonts w:asciiTheme="minorHAnsi" w:hAnsiTheme="minorHAnsi" w:cstheme="minorHAnsi"/>
          <w:highlight w:val="yellow"/>
        </w:rPr>
        <w:t>specify force application.</w:t>
      </w:r>
      <w:r w:rsidRPr="00577603">
        <w:rPr>
          <w:rFonts w:asciiTheme="minorHAnsi" w:hAnsiTheme="minorHAnsi" w:cstheme="minorHAnsi"/>
        </w:rPr>
        <w:t xml:space="preserve"> Press </w:t>
      </w:r>
      <w:r w:rsidRPr="00F165A9">
        <w:rPr>
          <w:rFonts w:asciiTheme="minorHAnsi" w:hAnsiTheme="minorHAnsi" w:cstheme="minorHAnsi"/>
          <w:b/>
          <w:bCs/>
        </w:rPr>
        <w:t>Ok</w:t>
      </w:r>
      <w:r w:rsidRPr="00577603">
        <w:rPr>
          <w:rFonts w:asciiTheme="minorHAnsi" w:hAnsiTheme="minorHAnsi" w:cstheme="minorHAnsi"/>
        </w:rPr>
        <w:t>.</w:t>
      </w:r>
    </w:p>
    <w:p w14:paraId="1E856D4E" w14:textId="77777777" w:rsidR="00D274A2" w:rsidRPr="00577603" w:rsidRDefault="00D274A2" w:rsidP="009C525F">
      <w:pPr>
        <w:contextualSpacing/>
        <w:jc w:val="both"/>
        <w:rPr>
          <w:rFonts w:asciiTheme="minorHAnsi" w:hAnsiTheme="minorHAnsi" w:cstheme="minorHAnsi"/>
        </w:rPr>
      </w:pPr>
    </w:p>
    <w:p w14:paraId="67B8F69C" w14:textId="5BCB617A" w:rsidR="00583AB9" w:rsidRPr="00577603" w:rsidRDefault="00583AB9" w:rsidP="009C525F">
      <w:pPr>
        <w:numPr>
          <w:ilvl w:val="1"/>
          <w:numId w:val="5"/>
        </w:numPr>
        <w:contextualSpacing/>
        <w:jc w:val="both"/>
        <w:rPr>
          <w:rFonts w:asciiTheme="minorHAnsi" w:hAnsiTheme="minorHAnsi" w:cstheme="minorHAnsi"/>
          <w:b/>
          <w:highlight w:val="yellow"/>
        </w:rPr>
      </w:pPr>
      <w:r w:rsidRPr="00577603">
        <w:rPr>
          <w:rFonts w:asciiTheme="minorHAnsi" w:hAnsiTheme="minorHAnsi" w:cstheme="minorHAnsi"/>
          <w:b/>
          <w:highlight w:val="yellow"/>
        </w:rPr>
        <w:t>Post processing for C</w:t>
      </w:r>
      <w:r w:rsidRPr="00577603">
        <w:rPr>
          <w:rFonts w:asciiTheme="minorHAnsi" w:hAnsiTheme="minorHAnsi" w:cstheme="minorHAnsi"/>
          <w:b/>
          <w:highlight w:val="yellow"/>
          <w:vertAlign w:val="subscript"/>
        </w:rPr>
        <w:t>RES</w:t>
      </w:r>
      <w:r w:rsidRPr="00577603">
        <w:rPr>
          <w:rFonts w:asciiTheme="minorHAnsi" w:hAnsiTheme="minorHAnsi" w:cstheme="minorHAnsi"/>
          <w:b/>
          <w:highlight w:val="yellow"/>
        </w:rPr>
        <w:t xml:space="preserve"> estimation</w:t>
      </w:r>
    </w:p>
    <w:p w14:paraId="606BB032" w14:textId="77777777" w:rsidR="006B23A5" w:rsidRPr="00577603" w:rsidRDefault="006B23A5" w:rsidP="009C525F">
      <w:pPr>
        <w:contextualSpacing/>
        <w:jc w:val="both"/>
        <w:rPr>
          <w:rFonts w:asciiTheme="minorHAnsi" w:hAnsiTheme="minorHAnsi" w:cstheme="minorHAnsi"/>
        </w:rPr>
      </w:pPr>
    </w:p>
    <w:p w14:paraId="3DD9B7E8" w14:textId="3C1D9E99" w:rsidR="00583AB9" w:rsidRPr="00577603" w:rsidRDefault="00D31BD1" w:rsidP="009C525F">
      <w:pPr>
        <w:numPr>
          <w:ilvl w:val="2"/>
          <w:numId w:val="5"/>
        </w:numPr>
        <w:contextualSpacing/>
        <w:jc w:val="both"/>
        <w:rPr>
          <w:rFonts w:asciiTheme="minorHAnsi" w:hAnsiTheme="minorHAnsi" w:cstheme="minorHAnsi"/>
        </w:rPr>
      </w:pPr>
      <w:r>
        <w:rPr>
          <w:rFonts w:asciiTheme="minorHAnsi" w:eastAsiaTheme="majorEastAsia" w:hAnsiTheme="minorHAnsi" w:cstheme="minorHAnsi"/>
          <w:bCs/>
          <w:color w:val="000000" w:themeColor="text1"/>
          <w:highlight w:val="yellow"/>
        </w:rPr>
        <w:t xml:space="preserve">Choose </w:t>
      </w:r>
      <w:r w:rsidR="00583AB9" w:rsidRPr="00F165A9">
        <w:rPr>
          <w:rFonts w:asciiTheme="minorHAnsi" w:eastAsiaTheme="majorEastAsia" w:hAnsiTheme="minorHAnsi" w:cstheme="minorHAnsi"/>
          <w:b/>
          <w:color w:val="000000" w:themeColor="text1"/>
          <w:highlight w:val="yellow"/>
        </w:rPr>
        <w:t xml:space="preserve">File </w:t>
      </w:r>
      <w:r w:rsidR="00F165A9">
        <w:rPr>
          <w:rFonts w:asciiTheme="minorHAnsi" w:hAnsiTheme="minorHAnsi" w:cstheme="minorHAnsi"/>
          <w:b/>
          <w:highlight w:val="yellow"/>
        </w:rPr>
        <w:t>&gt;</w:t>
      </w:r>
      <w:r w:rsidRPr="00F165A9">
        <w:rPr>
          <w:rFonts w:asciiTheme="minorHAnsi" w:hAnsiTheme="minorHAnsi" w:cstheme="minorHAnsi"/>
          <w:b/>
          <w:highlight w:val="yellow"/>
        </w:rPr>
        <w:t xml:space="preserve"> </w:t>
      </w:r>
      <w:r w:rsidR="00583AB9" w:rsidRPr="00F165A9">
        <w:rPr>
          <w:rFonts w:asciiTheme="minorHAnsi" w:hAnsiTheme="minorHAnsi" w:cstheme="minorHAnsi"/>
          <w:b/>
          <w:highlight w:val="yellow"/>
        </w:rPr>
        <w:t xml:space="preserve">Run Script </w:t>
      </w:r>
      <w:r w:rsidR="00F165A9">
        <w:rPr>
          <w:rFonts w:asciiTheme="minorHAnsi" w:hAnsiTheme="minorHAnsi" w:cstheme="minorHAnsi"/>
          <w:b/>
          <w:highlight w:val="yellow"/>
        </w:rPr>
        <w:t>&gt;</w:t>
      </w:r>
      <w:r w:rsidRPr="00F165A9">
        <w:rPr>
          <w:rFonts w:asciiTheme="minorHAnsi" w:hAnsiTheme="minorHAnsi" w:cstheme="minorHAnsi"/>
          <w:b/>
          <w:highlight w:val="yellow"/>
        </w:rPr>
        <w:t xml:space="preserve"> </w:t>
      </w:r>
      <w:r w:rsidR="00583AB9" w:rsidRPr="00F165A9">
        <w:rPr>
          <w:rFonts w:asciiTheme="minorHAnsi" w:hAnsiTheme="minorHAnsi" w:cstheme="minorHAnsi"/>
          <w:b/>
          <w:highlight w:val="yellow"/>
        </w:rPr>
        <w:t>Bulk_process.py</w:t>
      </w:r>
      <w:r w:rsidR="00583AB9" w:rsidRPr="00577603">
        <w:rPr>
          <w:rFonts w:asciiTheme="minorHAnsi" w:hAnsiTheme="minorHAnsi" w:cstheme="minorHAnsi"/>
          <w:highlight w:val="yellow"/>
        </w:rPr>
        <w:t>.</w:t>
      </w:r>
    </w:p>
    <w:p w14:paraId="35C502F9" w14:textId="77777777" w:rsidR="006B23A5" w:rsidRPr="00577603" w:rsidRDefault="006B23A5" w:rsidP="009C525F">
      <w:pPr>
        <w:contextualSpacing/>
        <w:jc w:val="both"/>
        <w:rPr>
          <w:rFonts w:asciiTheme="minorHAnsi" w:hAnsiTheme="minorHAnsi" w:cstheme="minorHAnsi"/>
        </w:rPr>
      </w:pPr>
    </w:p>
    <w:p w14:paraId="64711512" w14:textId="4B26F4C8"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In the dialog box titled </w:t>
      </w:r>
      <w:r w:rsidR="00D31BD1" w:rsidRPr="00F165A9">
        <w:rPr>
          <w:rFonts w:asciiTheme="minorHAnsi" w:hAnsiTheme="minorHAnsi" w:cstheme="minorHAnsi"/>
          <w:b/>
          <w:bCs/>
          <w:highlight w:val="yellow"/>
        </w:rPr>
        <w:t>Analyze Multiple Jobs</w:t>
      </w:r>
      <w:r w:rsidRPr="00577603">
        <w:rPr>
          <w:rFonts w:asciiTheme="minorHAnsi" w:hAnsiTheme="minorHAnsi" w:cstheme="minorHAnsi"/>
          <w:highlight w:val="yellow"/>
        </w:rPr>
        <w:t xml:space="preserve"> enter </w:t>
      </w:r>
      <w:r w:rsidR="00AC2DE0">
        <w:rPr>
          <w:rFonts w:asciiTheme="minorHAnsi" w:hAnsiTheme="minorHAnsi" w:cstheme="minorHAnsi"/>
          <w:highlight w:val="yellow"/>
        </w:rPr>
        <w:t>"</w:t>
      </w:r>
      <w:r w:rsidRPr="00577603">
        <w:rPr>
          <w:rFonts w:asciiTheme="minorHAnsi" w:hAnsiTheme="minorHAnsi" w:cstheme="minorHAnsi"/>
          <w:highlight w:val="yellow"/>
        </w:rPr>
        <w:t>Y</w:t>
      </w:r>
      <w:r w:rsidR="00AC2DE0">
        <w:rPr>
          <w:rFonts w:asciiTheme="minorHAnsi" w:hAnsiTheme="minorHAnsi" w:cstheme="minorHAnsi"/>
          <w:highlight w:val="yellow"/>
        </w:rPr>
        <w:t>"</w:t>
      </w:r>
      <w:r w:rsidRPr="00577603">
        <w:rPr>
          <w:rFonts w:asciiTheme="minorHAnsi" w:hAnsiTheme="minorHAnsi" w:cstheme="minorHAnsi"/>
          <w:highlight w:val="yellow"/>
        </w:rPr>
        <w:t xml:space="preserve"> for the specified tooth/teeth.</w:t>
      </w:r>
      <w:r w:rsidRPr="00577603">
        <w:rPr>
          <w:rFonts w:asciiTheme="minorHAnsi" w:hAnsiTheme="minorHAnsi" w:cstheme="minorHAnsi"/>
        </w:rPr>
        <w:t xml:space="preserve"> Press </w:t>
      </w:r>
      <w:r w:rsidRPr="00F165A9">
        <w:rPr>
          <w:rFonts w:asciiTheme="minorHAnsi" w:hAnsiTheme="minorHAnsi" w:cstheme="minorHAnsi"/>
          <w:b/>
          <w:bCs/>
        </w:rPr>
        <w:t>Ok</w:t>
      </w:r>
      <w:r w:rsidRPr="00577603">
        <w:rPr>
          <w:rFonts w:asciiTheme="minorHAnsi" w:hAnsiTheme="minorHAnsi" w:cstheme="minorHAnsi"/>
        </w:rPr>
        <w:t>.</w:t>
      </w:r>
    </w:p>
    <w:p w14:paraId="18DEAE0B" w14:textId="77777777" w:rsidR="006B23A5" w:rsidRPr="00577603" w:rsidRDefault="006B23A5" w:rsidP="009C525F">
      <w:pPr>
        <w:contextualSpacing/>
        <w:jc w:val="both"/>
        <w:rPr>
          <w:rFonts w:asciiTheme="minorHAnsi" w:hAnsiTheme="minorHAnsi" w:cstheme="minorHAnsi"/>
        </w:rPr>
      </w:pPr>
    </w:p>
    <w:p w14:paraId="0381ED01" w14:textId="4970ABC9" w:rsidR="006B23A5"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In the dialog box titled </w:t>
      </w:r>
      <w:r w:rsidRPr="00F165A9">
        <w:rPr>
          <w:rFonts w:asciiTheme="minorHAnsi" w:hAnsiTheme="minorHAnsi" w:cstheme="minorHAnsi"/>
          <w:b/>
          <w:bCs/>
          <w:highlight w:val="yellow"/>
        </w:rPr>
        <w:t xml:space="preserve">Directions for </w:t>
      </w:r>
      <w:r w:rsidR="00AC2DE0" w:rsidRPr="00F165A9">
        <w:rPr>
          <w:rFonts w:asciiTheme="minorHAnsi" w:hAnsiTheme="minorHAnsi" w:cstheme="minorHAnsi"/>
          <w:b/>
          <w:bCs/>
          <w:highlight w:val="yellow"/>
        </w:rPr>
        <w:t>Analysis</w:t>
      </w:r>
      <w:r w:rsidR="00AC2DE0" w:rsidRPr="00577603">
        <w:rPr>
          <w:rFonts w:asciiTheme="minorHAnsi" w:hAnsiTheme="minorHAnsi" w:cstheme="minorHAnsi"/>
          <w:highlight w:val="yellow"/>
        </w:rPr>
        <w:t xml:space="preserve"> </w:t>
      </w:r>
      <w:r w:rsidRPr="00577603">
        <w:rPr>
          <w:rFonts w:asciiTheme="minorHAnsi" w:hAnsiTheme="minorHAnsi" w:cstheme="minorHAnsi"/>
          <w:highlight w:val="yellow"/>
        </w:rPr>
        <w:t xml:space="preserve">enter </w:t>
      </w:r>
      <w:r w:rsidR="00AC2DE0">
        <w:rPr>
          <w:rFonts w:asciiTheme="minorHAnsi" w:hAnsiTheme="minorHAnsi" w:cstheme="minorHAnsi"/>
          <w:highlight w:val="yellow"/>
        </w:rPr>
        <w:t>"</w:t>
      </w:r>
      <w:r w:rsidRPr="00577603">
        <w:rPr>
          <w:rFonts w:asciiTheme="minorHAnsi" w:hAnsiTheme="minorHAnsi" w:cstheme="minorHAnsi"/>
          <w:highlight w:val="yellow"/>
        </w:rPr>
        <w:t>Y</w:t>
      </w:r>
      <w:r w:rsidR="00AC2DE0">
        <w:rPr>
          <w:rFonts w:asciiTheme="minorHAnsi" w:hAnsiTheme="minorHAnsi" w:cstheme="minorHAnsi"/>
          <w:highlight w:val="yellow"/>
        </w:rPr>
        <w:t>"</w:t>
      </w:r>
      <w:r w:rsidRPr="00577603">
        <w:rPr>
          <w:rFonts w:asciiTheme="minorHAnsi" w:hAnsiTheme="minorHAnsi" w:cstheme="minorHAnsi"/>
          <w:highlight w:val="yellow"/>
        </w:rPr>
        <w:t xml:space="preserve"> for specifying force application.</w:t>
      </w:r>
      <w:r w:rsidRPr="00577603">
        <w:rPr>
          <w:rFonts w:asciiTheme="minorHAnsi" w:hAnsiTheme="minorHAnsi" w:cstheme="minorHAnsi"/>
        </w:rPr>
        <w:t xml:space="preserve"> </w:t>
      </w:r>
    </w:p>
    <w:p w14:paraId="614252EA" w14:textId="4823DB06" w:rsidR="00583AB9" w:rsidRPr="00577603" w:rsidRDefault="00583AB9" w:rsidP="009C525F">
      <w:pPr>
        <w:contextualSpacing/>
        <w:jc w:val="both"/>
        <w:rPr>
          <w:rFonts w:asciiTheme="minorHAnsi" w:hAnsiTheme="minorHAnsi" w:cstheme="minorHAnsi"/>
        </w:rPr>
      </w:pPr>
      <w:r w:rsidRPr="00577603">
        <w:rPr>
          <w:rFonts w:asciiTheme="minorHAnsi" w:hAnsiTheme="minorHAnsi" w:cstheme="minorHAnsi"/>
        </w:rPr>
        <w:t xml:space="preserve">Press </w:t>
      </w:r>
      <w:r w:rsidRPr="00F165A9">
        <w:rPr>
          <w:rFonts w:asciiTheme="minorHAnsi" w:hAnsiTheme="minorHAnsi" w:cstheme="minorHAnsi"/>
          <w:b/>
          <w:bCs/>
        </w:rPr>
        <w:t>Ok</w:t>
      </w:r>
      <w:r w:rsidRPr="00577603">
        <w:rPr>
          <w:rFonts w:asciiTheme="minorHAnsi" w:hAnsiTheme="minorHAnsi" w:cstheme="minorHAnsi"/>
        </w:rPr>
        <w:t>.</w:t>
      </w:r>
    </w:p>
    <w:p w14:paraId="06295002" w14:textId="77777777" w:rsidR="006B23A5" w:rsidRPr="00577603" w:rsidRDefault="006B23A5" w:rsidP="009C525F">
      <w:pPr>
        <w:contextualSpacing/>
        <w:jc w:val="both"/>
        <w:rPr>
          <w:rFonts w:asciiTheme="minorHAnsi" w:hAnsiTheme="minorHAnsi" w:cstheme="minorHAnsi"/>
        </w:rPr>
      </w:pPr>
    </w:p>
    <w:p w14:paraId="4873D31E" w14:textId="000A01EC"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In the dialog box titled </w:t>
      </w:r>
      <w:r w:rsidRPr="00F165A9">
        <w:rPr>
          <w:rFonts w:asciiTheme="minorHAnsi" w:hAnsiTheme="minorHAnsi" w:cstheme="minorHAnsi"/>
          <w:b/>
          <w:bCs/>
          <w:highlight w:val="yellow"/>
        </w:rPr>
        <w:t>Get Input</w:t>
      </w:r>
      <w:r w:rsidRPr="00577603">
        <w:rPr>
          <w:rFonts w:asciiTheme="minorHAnsi" w:hAnsiTheme="minorHAnsi" w:cstheme="minorHAnsi"/>
          <w:highlight w:val="yellow"/>
        </w:rPr>
        <w:t xml:space="preserve"> enter </w:t>
      </w:r>
      <w:r w:rsidR="00AC2DE0" w:rsidRPr="00F165A9">
        <w:rPr>
          <w:rFonts w:asciiTheme="minorHAnsi" w:hAnsiTheme="minorHAnsi" w:cstheme="minorHAnsi"/>
          <w:b/>
          <w:bCs/>
          <w:highlight w:val="yellow"/>
        </w:rPr>
        <w:t>Specific Tooth Number</w:t>
      </w:r>
      <w:r w:rsidR="00AC2DE0" w:rsidRPr="00577603">
        <w:rPr>
          <w:rFonts w:asciiTheme="minorHAnsi" w:hAnsiTheme="minorHAnsi" w:cstheme="minorHAnsi"/>
          <w:highlight w:val="yellow"/>
        </w:rPr>
        <w:t xml:space="preserve"> </w:t>
      </w:r>
      <w:r w:rsidRPr="00577603">
        <w:rPr>
          <w:rFonts w:asciiTheme="minorHAnsi" w:hAnsiTheme="minorHAnsi" w:cstheme="minorHAnsi"/>
          <w:highlight w:val="yellow"/>
        </w:rPr>
        <w:t xml:space="preserve">as outlined named </w:t>
      </w:r>
      <w:r w:rsidR="00AC2DE0" w:rsidRPr="00577603">
        <w:rPr>
          <w:rFonts w:asciiTheme="minorHAnsi" w:hAnsiTheme="minorHAnsi" w:cstheme="minorHAnsi"/>
          <w:highlight w:val="yellow"/>
        </w:rPr>
        <w:t>Instances</w:t>
      </w:r>
      <w:r w:rsidR="00AC2DE0" w:rsidRPr="00577603">
        <w:rPr>
          <w:rFonts w:asciiTheme="minorHAnsi" w:hAnsiTheme="minorHAnsi" w:cstheme="minorHAnsi"/>
        </w:rPr>
        <w:t xml:space="preserve"> </w:t>
      </w:r>
      <w:r w:rsidRPr="00577603">
        <w:rPr>
          <w:rFonts w:asciiTheme="minorHAnsi" w:hAnsiTheme="minorHAnsi" w:cstheme="minorHAnsi"/>
        </w:rPr>
        <w:t>(</w:t>
      </w:r>
      <w:r w:rsidR="00AC2DE0">
        <w:rPr>
          <w:rFonts w:asciiTheme="minorHAnsi" w:hAnsiTheme="minorHAnsi" w:cstheme="minorHAnsi"/>
        </w:rPr>
        <w:t>e.g.,</w:t>
      </w:r>
      <w:r w:rsidRPr="00577603">
        <w:rPr>
          <w:rFonts w:asciiTheme="minorHAnsi" w:hAnsiTheme="minorHAnsi" w:cstheme="minorHAnsi"/>
        </w:rPr>
        <w:t xml:space="preserve"> UL1 or UL5</w:t>
      </w:r>
      <w:r w:rsidR="00AC2DE0">
        <w:rPr>
          <w:rFonts w:asciiTheme="minorHAnsi" w:hAnsiTheme="minorHAnsi" w:cstheme="minorHAnsi"/>
        </w:rPr>
        <w:t>,</w:t>
      </w:r>
      <w:r w:rsidRPr="00577603">
        <w:rPr>
          <w:rFonts w:asciiTheme="minorHAnsi" w:hAnsiTheme="minorHAnsi" w:cstheme="minorHAnsi"/>
        </w:rPr>
        <w:t xml:space="preserve"> etc.). Press </w:t>
      </w:r>
      <w:r w:rsidRPr="00F165A9">
        <w:rPr>
          <w:rFonts w:asciiTheme="minorHAnsi" w:hAnsiTheme="minorHAnsi" w:cstheme="minorHAnsi"/>
          <w:b/>
          <w:bCs/>
        </w:rPr>
        <w:t>Ok</w:t>
      </w:r>
      <w:r w:rsidRPr="00577603">
        <w:rPr>
          <w:rFonts w:asciiTheme="minorHAnsi" w:hAnsiTheme="minorHAnsi" w:cstheme="minorHAnsi"/>
        </w:rPr>
        <w:t>.</w:t>
      </w:r>
    </w:p>
    <w:p w14:paraId="4666A76F" w14:textId="77777777" w:rsidR="006B23A5" w:rsidRPr="00577603" w:rsidRDefault="006B23A5" w:rsidP="009C525F">
      <w:pPr>
        <w:contextualSpacing/>
        <w:jc w:val="both"/>
        <w:rPr>
          <w:rFonts w:asciiTheme="minorHAnsi" w:hAnsiTheme="minorHAnsi" w:cstheme="minorHAnsi"/>
        </w:rPr>
      </w:pPr>
    </w:p>
    <w:p w14:paraId="1E770642" w14:textId="4F7E4B75" w:rsidR="00583AB9" w:rsidRPr="00577603" w:rsidRDefault="00583AB9" w:rsidP="009C525F">
      <w:pPr>
        <w:numPr>
          <w:ilvl w:val="2"/>
          <w:numId w:val="5"/>
        </w:numPr>
        <w:contextualSpacing/>
        <w:jc w:val="both"/>
        <w:rPr>
          <w:rFonts w:asciiTheme="minorHAnsi" w:hAnsiTheme="minorHAnsi" w:cstheme="minorHAnsi"/>
        </w:rPr>
      </w:pPr>
      <w:r w:rsidRPr="00577603">
        <w:rPr>
          <w:rFonts w:asciiTheme="minorHAnsi" w:hAnsiTheme="minorHAnsi" w:cstheme="minorHAnsi"/>
          <w:highlight w:val="yellow"/>
        </w:rPr>
        <w:t xml:space="preserve">Check coordinates for the </w:t>
      </w:r>
      <w:r w:rsidR="00AC2DE0" w:rsidRPr="00F165A9">
        <w:rPr>
          <w:rFonts w:asciiTheme="minorHAnsi" w:hAnsiTheme="minorHAnsi" w:cstheme="minorHAnsi"/>
          <w:b/>
          <w:bCs/>
          <w:highlight w:val="yellow"/>
        </w:rPr>
        <w:t>Force About Point</w:t>
      </w:r>
      <w:r w:rsidR="00AC2DE0" w:rsidRPr="00577603">
        <w:rPr>
          <w:rFonts w:asciiTheme="minorHAnsi" w:hAnsiTheme="minorHAnsi" w:cstheme="minorHAnsi"/>
          <w:highlight w:val="yellow"/>
        </w:rPr>
        <w:t xml:space="preserve"> </w:t>
      </w:r>
      <w:r w:rsidR="00AC2DE0">
        <w:rPr>
          <w:rFonts w:asciiTheme="minorHAnsi" w:hAnsiTheme="minorHAnsi" w:cstheme="minorHAnsi"/>
          <w:highlight w:val="yellow"/>
        </w:rPr>
        <w:t>and</w:t>
      </w:r>
      <w:r w:rsidR="00AC2DE0" w:rsidRPr="00577603">
        <w:rPr>
          <w:rFonts w:asciiTheme="minorHAnsi" w:hAnsiTheme="minorHAnsi" w:cstheme="minorHAnsi"/>
          <w:highlight w:val="yellow"/>
        </w:rPr>
        <w:t xml:space="preserve"> </w:t>
      </w:r>
      <w:r w:rsidR="00AC2DE0" w:rsidRPr="00F165A9">
        <w:rPr>
          <w:rFonts w:asciiTheme="minorHAnsi" w:hAnsiTheme="minorHAnsi" w:cstheme="minorHAnsi"/>
          <w:b/>
          <w:bCs/>
          <w:highlight w:val="yellow"/>
        </w:rPr>
        <w:t>Estimated Location</w:t>
      </w:r>
      <w:r w:rsidR="00AC2DE0" w:rsidRPr="00577603">
        <w:rPr>
          <w:rFonts w:asciiTheme="minorHAnsi" w:hAnsiTheme="minorHAnsi" w:cstheme="minorHAnsi"/>
          <w:highlight w:val="yellow"/>
        </w:rPr>
        <w:t xml:space="preserve"> </w:t>
      </w:r>
      <w:r w:rsidRPr="00577603">
        <w:rPr>
          <w:rFonts w:asciiTheme="minorHAnsi" w:hAnsiTheme="minorHAnsi" w:cstheme="minorHAnsi"/>
          <w:highlight w:val="yellow"/>
        </w:rPr>
        <w:t xml:space="preserve">in the command box. If </w:t>
      </w:r>
      <w:r w:rsidR="00294640">
        <w:rPr>
          <w:rFonts w:asciiTheme="minorHAnsi" w:hAnsiTheme="minorHAnsi" w:cstheme="minorHAnsi"/>
          <w:highlight w:val="yellow"/>
        </w:rPr>
        <w:t xml:space="preserve">they are </w:t>
      </w:r>
      <w:r w:rsidRPr="00577603">
        <w:rPr>
          <w:rFonts w:asciiTheme="minorHAnsi" w:hAnsiTheme="minorHAnsi" w:cstheme="minorHAnsi"/>
          <w:highlight w:val="yellow"/>
        </w:rPr>
        <w:t>not similar</w:t>
      </w:r>
      <w:r w:rsidR="00294640">
        <w:rPr>
          <w:rFonts w:asciiTheme="minorHAnsi" w:hAnsiTheme="minorHAnsi" w:cstheme="minorHAnsi"/>
          <w:highlight w:val="yellow"/>
        </w:rPr>
        <w:t>,</w:t>
      </w:r>
      <w:r w:rsidRPr="00577603">
        <w:rPr>
          <w:rFonts w:asciiTheme="minorHAnsi" w:hAnsiTheme="minorHAnsi" w:cstheme="minorHAnsi"/>
          <w:highlight w:val="yellow"/>
        </w:rPr>
        <w:t xml:space="preserve"> then repeat steps 4.</w:t>
      </w:r>
      <w:r w:rsidR="00D274A2" w:rsidRPr="00577603">
        <w:rPr>
          <w:rFonts w:asciiTheme="minorHAnsi" w:hAnsiTheme="minorHAnsi" w:cstheme="minorHAnsi"/>
          <w:highlight w:val="yellow"/>
        </w:rPr>
        <w:t>3.1</w:t>
      </w:r>
      <w:r w:rsidR="00AC2DE0" w:rsidRPr="00652D8D">
        <w:rPr>
          <w:rFonts w:asciiTheme="minorHAnsi" w:hAnsiTheme="minorHAnsi" w:cstheme="minorHAnsi"/>
          <w:highlight w:val="yellow"/>
        </w:rPr>
        <w:t>–</w:t>
      </w:r>
      <w:r w:rsidRPr="00577603">
        <w:rPr>
          <w:rFonts w:asciiTheme="minorHAnsi" w:hAnsiTheme="minorHAnsi" w:cstheme="minorHAnsi"/>
          <w:highlight w:val="yellow"/>
        </w:rPr>
        <w:t>4.</w:t>
      </w:r>
      <w:r w:rsidR="00B942D6" w:rsidRPr="00577603">
        <w:rPr>
          <w:rFonts w:asciiTheme="minorHAnsi" w:hAnsiTheme="minorHAnsi" w:cstheme="minorHAnsi"/>
          <w:highlight w:val="yellow"/>
        </w:rPr>
        <w:t>4.4</w:t>
      </w:r>
      <w:r w:rsidRPr="00577603">
        <w:rPr>
          <w:rFonts w:asciiTheme="minorHAnsi" w:hAnsiTheme="minorHAnsi" w:cstheme="minorHAnsi"/>
          <w:highlight w:val="yellow"/>
        </w:rPr>
        <w:t>.</w:t>
      </w:r>
      <w:bookmarkEnd w:id="3"/>
    </w:p>
    <w:bookmarkEnd w:id="4"/>
    <w:p w14:paraId="5737DC14" w14:textId="77777777" w:rsidR="00583AB9" w:rsidRPr="00577603" w:rsidRDefault="00583AB9" w:rsidP="009C525F">
      <w:p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ab/>
        <w:t xml:space="preserve"> </w:t>
      </w:r>
    </w:p>
    <w:p w14:paraId="1502DDC2" w14:textId="783C4DDD" w:rsidR="00583AB9" w:rsidRPr="00577603" w:rsidRDefault="009C525F" w:rsidP="009C525F">
      <w:pPr>
        <w:contextualSpacing/>
        <w:jc w:val="both"/>
        <w:rPr>
          <w:rFonts w:asciiTheme="minorHAnsi" w:eastAsiaTheme="majorEastAsia" w:hAnsiTheme="minorHAnsi" w:cstheme="minorHAnsi"/>
          <w:bCs/>
          <w:color w:val="000000" w:themeColor="text1"/>
        </w:rPr>
      </w:pPr>
      <w:r>
        <w:rPr>
          <w:rFonts w:asciiTheme="minorHAnsi" w:eastAsiaTheme="majorEastAsia" w:hAnsiTheme="minorHAnsi" w:cstheme="minorHAnsi"/>
          <w:bCs/>
          <w:color w:val="000000" w:themeColor="text1"/>
        </w:rPr>
        <w:lastRenderedPageBreak/>
        <w:t>NOTE:</w:t>
      </w:r>
      <w:r w:rsidR="00583AB9" w:rsidRPr="00577603">
        <w:rPr>
          <w:rFonts w:asciiTheme="minorHAnsi" w:eastAsiaTheme="majorEastAsia" w:hAnsiTheme="minorHAnsi" w:cstheme="minorHAnsi"/>
          <w:bCs/>
          <w:color w:val="000000" w:themeColor="text1"/>
        </w:rPr>
        <w:t xml:space="preserve"> After the jobs for each step were run, a user-defined algorithm created in Python was run within the Abaqus interface to analyze the reaction force system and subsequent moments created as a result of load application. The algorithm automatically suggests a new node location to apply the load such that a moment of near-zero magnitude is created within the force system. This proceeds in an iterative process, until the node location </w:t>
      </w:r>
      <w:r w:rsidR="00AC2DE0" w:rsidRPr="00294640">
        <w:rPr>
          <w:rFonts w:asciiTheme="minorHAnsi" w:eastAsiaTheme="majorEastAsia" w:hAnsiTheme="minorHAnsi" w:cstheme="minorHAnsi"/>
          <w:bCs/>
          <w:color w:val="000000" w:themeColor="text1"/>
        </w:rPr>
        <w:t>that</w:t>
      </w:r>
      <w:r w:rsidR="00AC2DE0" w:rsidRPr="00577603">
        <w:rPr>
          <w:rFonts w:asciiTheme="minorHAnsi" w:eastAsiaTheme="majorEastAsia" w:hAnsiTheme="minorHAnsi" w:cstheme="minorHAnsi"/>
          <w:bCs/>
          <w:color w:val="000000" w:themeColor="text1"/>
        </w:rPr>
        <w:t xml:space="preserve"> </w:t>
      </w:r>
      <w:r w:rsidR="00583AB9" w:rsidRPr="00577603">
        <w:rPr>
          <w:rFonts w:asciiTheme="minorHAnsi" w:eastAsiaTheme="majorEastAsia" w:hAnsiTheme="minorHAnsi" w:cstheme="minorHAnsi"/>
          <w:bCs/>
          <w:color w:val="000000" w:themeColor="text1"/>
        </w:rPr>
        <w:t xml:space="preserve">creates a moment closest to zero when a force is applied through it is found or estimated. The algorithm is described in detail in the </w:t>
      </w:r>
      <w:r w:rsidR="00AC2DE0" w:rsidRPr="00577603">
        <w:rPr>
          <w:rFonts w:asciiTheme="minorHAnsi" w:eastAsiaTheme="majorEastAsia" w:hAnsiTheme="minorHAnsi" w:cstheme="minorHAnsi"/>
          <w:bCs/>
          <w:color w:val="000000" w:themeColor="text1"/>
        </w:rPr>
        <w:t xml:space="preserve">Discussion </w:t>
      </w:r>
      <w:bookmarkStart w:id="6" w:name="_Hlk26268147"/>
      <w:r w:rsidR="00583AB9" w:rsidRPr="00577603">
        <w:rPr>
          <w:rFonts w:asciiTheme="minorHAnsi" w:eastAsiaTheme="majorEastAsia" w:hAnsiTheme="minorHAnsi" w:cstheme="minorHAnsi"/>
          <w:bCs/>
          <w:color w:val="000000" w:themeColor="text1"/>
        </w:rPr>
        <w:t>section</w:t>
      </w:r>
      <w:bookmarkEnd w:id="6"/>
      <w:r w:rsidR="00583AB9" w:rsidRPr="00577603">
        <w:rPr>
          <w:rFonts w:asciiTheme="minorHAnsi" w:eastAsiaTheme="majorEastAsia" w:hAnsiTheme="minorHAnsi" w:cstheme="minorHAnsi"/>
          <w:bCs/>
          <w:color w:val="000000" w:themeColor="text1"/>
        </w:rPr>
        <w:t>.</w:t>
      </w:r>
    </w:p>
    <w:p w14:paraId="7A798B87" w14:textId="77777777" w:rsidR="0058312C" w:rsidRPr="00577603" w:rsidRDefault="0058312C" w:rsidP="009C525F">
      <w:pPr>
        <w:contextualSpacing/>
        <w:jc w:val="both"/>
        <w:rPr>
          <w:rFonts w:asciiTheme="minorHAnsi" w:hAnsiTheme="minorHAnsi" w:cstheme="minorHAnsi"/>
          <w:b/>
        </w:rPr>
      </w:pPr>
    </w:p>
    <w:p w14:paraId="6BEC69B5" w14:textId="0C818097" w:rsidR="00034F17" w:rsidRPr="00577603" w:rsidRDefault="00613AB6" w:rsidP="009C525F">
      <w:pPr>
        <w:contextualSpacing/>
        <w:jc w:val="both"/>
        <w:rPr>
          <w:rFonts w:asciiTheme="minorHAnsi" w:hAnsiTheme="minorHAnsi" w:cstheme="minorHAnsi"/>
          <w:b/>
        </w:rPr>
      </w:pPr>
      <w:r w:rsidRPr="00577603">
        <w:rPr>
          <w:rFonts w:asciiTheme="minorHAnsi" w:hAnsiTheme="minorHAnsi" w:cstheme="minorHAnsi"/>
          <w:b/>
        </w:rPr>
        <w:t>REPRESENTATIVE RESULTS</w:t>
      </w:r>
      <w:r w:rsidR="00872D02" w:rsidRPr="00577603">
        <w:rPr>
          <w:rFonts w:asciiTheme="minorHAnsi" w:hAnsiTheme="minorHAnsi" w:cstheme="minorHAnsi"/>
          <w:b/>
        </w:rPr>
        <w:t>:</w:t>
      </w:r>
    </w:p>
    <w:p w14:paraId="2145961A" w14:textId="4B3AC348" w:rsidR="00635F92" w:rsidRPr="00577603" w:rsidRDefault="00635F92" w:rsidP="00F165A9">
      <w:pPr>
        <w:contextualSpacing/>
        <w:jc w:val="both"/>
        <w:rPr>
          <w:rFonts w:asciiTheme="minorHAnsi" w:eastAsia="Times New Roman" w:hAnsiTheme="minorHAnsi" w:cstheme="minorHAnsi"/>
          <w:color w:val="000000" w:themeColor="text1"/>
        </w:rPr>
      </w:pPr>
      <w:r w:rsidRPr="00577603">
        <w:rPr>
          <w:rFonts w:asciiTheme="minorHAnsi" w:eastAsia="Times New Roman" w:hAnsiTheme="minorHAnsi" w:cstheme="minorHAnsi"/>
          <w:color w:val="000000" w:themeColor="text1"/>
        </w:rPr>
        <w:t xml:space="preserve">In order to verify segmentation </w:t>
      </w:r>
      <w:r w:rsidR="00AC2DE0">
        <w:rPr>
          <w:rFonts w:asciiTheme="minorHAnsi" w:eastAsia="Times New Roman" w:hAnsiTheme="minorHAnsi" w:cstheme="minorHAnsi"/>
          <w:color w:val="000000" w:themeColor="text1"/>
        </w:rPr>
        <w:t>and</w:t>
      </w:r>
      <w:r w:rsidR="00AC2DE0" w:rsidRPr="00577603">
        <w:rPr>
          <w:rFonts w:asciiTheme="minorHAnsi" w:eastAsia="Times New Roman" w:hAnsiTheme="minorHAnsi" w:cstheme="minorHAnsi"/>
          <w:color w:val="000000" w:themeColor="text1"/>
        </w:rPr>
        <w:t xml:space="preserve"> </w:t>
      </w:r>
      <w:r w:rsidRPr="00577603">
        <w:rPr>
          <w:rFonts w:asciiTheme="minorHAnsi" w:eastAsia="Times New Roman" w:hAnsiTheme="minorHAnsi" w:cstheme="minorHAnsi"/>
          <w:color w:val="000000" w:themeColor="text1"/>
        </w:rPr>
        <w:t xml:space="preserve">manual outlining as described in </w:t>
      </w:r>
      <w:r w:rsidR="00AC2DE0">
        <w:rPr>
          <w:rFonts w:asciiTheme="minorHAnsi" w:eastAsia="Times New Roman" w:hAnsiTheme="minorHAnsi" w:cstheme="minorHAnsi"/>
          <w:color w:val="000000" w:themeColor="text1"/>
        </w:rPr>
        <w:t xml:space="preserve">the </w:t>
      </w:r>
      <w:r w:rsidR="00AC2DE0" w:rsidRPr="00577603">
        <w:rPr>
          <w:rFonts w:asciiTheme="minorHAnsi" w:eastAsia="Times New Roman" w:hAnsiTheme="minorHAnsi" w:cstheme="minorHAnsi"/>
          <w:color w:val="000000" w:themeColor="text1"/>
        </w:rPr>
        <w:t xml:space="preserve">Procedures </w:t>
      </w:r>
      <w:r w:rsidR="00AC2DE0" w:rsidRPr="00AC2DE0">
        <w:rPr>
          <w:rFonts w:asciiTheme="minorHAnsi" w:eastAsia="Times New Roman" w:hAnsiTheme="minorHAnsi" w:cstheme="minorHAnsi"/>
          <w:bCs/>
          <w:color w:val="000000" w:themeColor="text1"/>
        </w:rPr>
        <w:t>section</w:t>
      </w:r>
      <w:r w:rsidR="00AC2DE0" w:rsidRPr="00AC2DE0">
        <w:rPr>
          <w:rFonts w:asciiTheme="minorHAnsi" w:eastAsia="Times New Roman" w:hAnsiTheme="minorHAnsi" w:cstheme="minorHAnsi"/>
          <w:color w:val="000000" w:themeColor="text1"/>
        </w:rPr>
        <w:t xml:space="preserve"> </w:t>
      </w:r>
      <w:r w:rsidRPr="00577603">
        <w:rPr>
          <w:rFonts w:asciiTheme="minorHAnsi" w:eastAsia="Times New Roman" w:hAnsiTheme="minorHAnsi" w:cstheme="minorHAnsi"/>
          <w:color w:val="000000" w:themeColor="text1"/>
        </w:rPr>
        <w:t>(step 2), a maxillary first molar was extracted fr</w:t>
      </w:r>
      <w:r w:rsidR="00294640">
        <w:rPr>
          <w:rFonts w:asciiTheme="minorHAnsi" w:eastAsia="Times New Roman" w:hAnsiTheme="minorHAnsi" w:cstheme="minorHAnsi"/>
          <w:color w:val="000000" w:themeColor="text1"/>
        </w:rPr>
        <w:t>o</w:t>
      </w:r>
      <w:r w:rsidRPr="00577603">
        <w:rPr>
          <w:rFonts w:asciiTheme="minorHAnsi" w:eastAsia="Times New Roman" w:hAnsiTheme="minorHAnsi" w:cstheme="minorHAnsi"/>
          <w:color w:val="000000" w:themeColor="text1"/>
        </w:rPr>
        <w:t xml:space="preserve">m a dry skull, and a CBCT image was taken. </w:t>
      </w:r>
      <w:r w:rsidR="00AC2DE0">
        <w:rPr>
          <w:rFonts w:asciiTheme="minorHAnsi" w:eastAsia="Times New Roman" w:hAnsiTheme="minorHAnsi" w:cstheme="minorHAnsi"/>
          <w:color w:val="000000" w:themeColor="text1"/>
        </w:rPr>
        <w:t>The i</w:t>
      </w:r>
      <w:r w:rsidRPr="00577603">
        <w:rPr>
          <w:rFonts w:asciiTheme="minorHAnsi" w:eastAsia="Times New Roman" w:hAnsiTheme="minorHAnsi" w:cstheme="minorHAnsi"/>
          <w:color w:val="000000" w:themeColor="text1"/>
        </w:rPr>
        <w:t>mage processing and editing software Mimics was used for manually outlining the tooth as described in step 2.</w:t>
      </w:r>
      <w:r w:rsidR="009C525F">
        <w:rPr>
          <w:rFonts w:asciiTheme="minorHAnsi" w:eastAsia="Times New Roman" w:hAnsiTheme="minorHAnsi" w:cstheme="minorHAnsi"/>
          <w:color w:val="000000" w:themeColor="text1"/>
        </w:rPr>
        <w:t xml:space="preserve"> </w:t>
      </w:r>
      <w:r w:rsidRPr="00577603">
        <w:rPr>
          <w:rFonts w:asciiTheme="minorHAnsi" w:eastAsia="Times New Roman" w:hAnsiTheme="minorHAnsi" w:cstheme="minorHAnsi"/>
          <w:color w:val="000000" w:themeColor="text1"/>
        </w:rPr>
        <w:t>Subsequently, meshing was performed, the segmented models were cleaned with 3matic software</w:t>
      </w:r>
      <w:r w:rsidR="00294640">
        <w:rPr>
          <w:rFonts w:asciiTheme="minorHAnsi" w:eastAsia="Times New Roman" w:hAnsiTheme="minorHAnsi" w:cstheme="minorHAnsi"/>
          <w:color w:val="000000" w:themeColor="text1"/>
        </w:rPr>
        <w:t>,</w:t>
      </w:r>
      <w:r w:rsidRPr="00577603">
        <w:rPr>
          <w:rFonts w:asciiTheme="minorHAnsi" w:eastAsia="Times New Roman" w:hAnsiTheme="minorHAnsi" w:cstheme="minorHAnsi"/>
          <w:color w:val="000000" w:themeColor="text1"/>
        </w:rPr>
        <w:t xml:space="preserve"> and </w:t>
      </w:r>
      <w:r w:rsidR="00AC2DE0">
        <w:rPr>
          <w:rFonts w:asciiTheme="minorHAnsi" w:eastAsia="Times New Roman" w:hAnsiTheme="minorHAnsi" w:cstheme="minorHAnsi"/>
          <w:color w:val="000000" w:themeColor="text1"/>
        </w:rPr>
        <w:t>they were</w:t>
      </w:r>
      <w:r w:rsidRPr="00577603">
        <w:rPr>
          <w:rFonts w:asciiTheme="minorHAnsi" w:eastAsia="Times New Roman" w:hAnsiTheme="minorHAnsi" w:cstheme="minorHAnsi"/>
          <w:color w:val="000000" w:themeColor="text1"/>
        </w:rPr>
        <w:t xml:space="preserve"> imported to Abaqus for analysis. We did not find any significant difference in the linear and volumetric measurements made on the FE model of the tooth </w:t>
      </w:r>
      <w:r w:rsidR="00AC2DE0">
        <w:rPr>
          <w:rFonts w:asciiTheme="minorHAnsi" w:eastAsia="Times New Roman" w:hAnsiTheme="minorHAnsi" w:cstheme="minorHAnsi"/>
          <w:color w:val="000000" w:themeColor="text1"/>
        </w:rPr>
        <w:t>and</w:t>
      </w:r>
      <w:r w:rsidR="00AC2DE0" w:rsidRPr="00577603">
        <w:rPr>
          <w:rFonts w:asciiTheme="minorHAnsi" w:eastAsia="Times New Roman" w:hAnsiTheme="minorHAnsi" w:cstheme="minorHAnsi"/>
          <w:color w:val="000000" w:themeColor="text1"/>
        </w:rPr>
        <w:t xml:space="preserve"> </w:t>
      </w:r>
      <w:r w:rsidRPr="00577603">
        <w:rPr>
          <w:rFonts w:asciiTheme="minorHAnsi" w:eastAsia="Times New Roman" w:hAnsiTheme="minorHAnsi" w:cstheme="minorHAnsi"/>
          <w:color w:val="000000" w:themeColor="text1"/>
        </w:rPr>
        <w:t>the actual tooth measured in the lab (</w:t>
      </w:r>
      <w:r w:rsidRPr="00F165A9">
        <w:rPr>
          <w:rFonts w:asciiTheme="minorHAnsi" w:eastAsia="Times New Roman" w:hAnsiTheme="minorHAnsi" w:cstheme="minorHAnsi"/>
          <w:b/>
          <w:bCs/>
          <w:color w:val="000000" w:themeColor="text1"/>
        </w:rPr>
        <w:t xml:space="preserve">Supplemental </w:t>
      </w:r>
      <w:r w:rsidR="00AC2DE0" w:rsidRPr="00F165A9">
        <w:rPr>
          <w:rFonts w:asciiTheme="minorHAnsi" w:eastAsia="Times New Roman" w:hAnsiTheme="minorHAnsi" w:cstheme="minorHAnsi"/>
          <w:b/>
          <w:bCs/>
          <w:color w:val="000000" w:themeColor="text1"/>
        </w:rPr>
        <w:t xml:space="preserve">Document </w:t>
      </w:r>
      <w:r w:rsidRPr="00F165A9">
        <w:rPr>
          <w:rFonts w:asciiTheme="minorHAnsi" w:eastAsia="Times New Roman" w:hAnsiTheme="minorHAnsi" w:cstheme="minorHAnsi"/>
          <w:b/>
          <w:bCs/>
          <w:color w:val="000000" w:themeColor="text1"/>
        </w:rPr>
        <w:t>4</w:t>
      </w:r>
      <w:r w:rsidRPr="00577603">
        <w:rPr>
          <w:rFonts w:asciiTheme="minorHAnsi" w:eastAsia="Times New Roman" w:hAnsiTheme="minorHAnsi" w:cstheme="minorHAnsi"/>
          <w:color w:val="000000" w:themeColor="text1"/>
        </w:rPr>
        <w:t>)</w:t>
      </w:r>
      <w:r w:rsidR="00577603" w:rsidRPr="00577603">
        <w:rPr>
          <w:rFonts w:asciiTheme="minorHAnsi" w:eastAsia="Times New Roman" w:hAnsiTheme="minorHAnsi" w:cstheme="minorHAnsi"/>
          <w:color w:val="000000" w:themeColor="text1"/>
        </w:rPr>
        <w:t>.</w:t>
      </w:r>
    </w:p>
    <w:p w14:paraId="088363B7" w14:textId="77777777" w:rsidR="00577603" w:rsidRPr="00577603" w:rsidRDefault="00577603" w:rsidP="009C525F">
      <w:pPr>
        <w:ind w:firstLine="720"/>
        <w:contextualSpacing/>
        <w:jc w:val="both"/>
        <w:rPr>
          <w:rFonts w:asciiTheme="minorHAnsi" w:eastAsia="Times New Roman" w:hAnsiTheme="minorHAnsi" w:cstheme="minorHAnsi"/>
          <w:color w:val="000000" w:themeColor="text1"/>
        </w:rPr>
      </w:pPr>
    </w:p>
    <w:p w14:paraId="09B5BBCB" w14:textId="19A7D35C" w:rsidR="0021383D" w:rsidRPr="00577603" w:rsidRDefault="00635F92" w:rsidP="009C525F">
      <w:pPr>
        <w:contextualSpacing/>
        <w:jc w:val="both"/>
        <w:rPr>
          <w:rFonts w:asciiTheme="minorHAnsi" w:hAnsiTheme="minorHAnsi" w:cstheme="minorHAnsi"/>
          <w:bCs/>
        </w:rPr>
      </w:pPr>
      <w:r w:rsidRPr="00577603">
        <w:rPr>
          <w:rFonts w:asciiTheme="minorHAnsi" w:hAnsiTheme="minorHAnsi" w:cstheme="minorHAnsi"/>
          <w:bCs/>
        </w:rPr>
        <w:t>T</w:t>
      </w:r>
      <w:r w:rsidR="0021383D" w:rsidRPr="00577603">
        <w:rPr>
          <w:rFonts w:asciiTheme="minorHAnsi" w:hAnsiTheme="minorHAnsi" w:cstheme="minorHAnsi"/>
          <w:bCs/>
        </w:rPr>
        <w:t>o verify the validity of the user-defined algorithm in determining the C</w:t>
      </w:r>
      <w:r w:rsidR="0021383D" w:rsidRPr="00577603">
        <w:rPr>
          <w:rFonts w:asciiTheme="minorHAnsi" w:hAnsiTheme="minorHAnsi" w:cstheme="minorHAnsi"/>
          <w:bCs/>
          <w:vertAlign w:val="subscript"/>
        </w:rPr>
        <w:t>RES</w:t>
      </w:r>
      <w:r w:rsidR="0021383D" w:rsidRPr="00577603">
        <w:rPr>
          <w:rFonts w:asciiTheme="minorHAnsi" w:hAnsiTheme="minorHAnsi" w:cstheme="minorHAnsi"/>
          <w:bCs/>
        </w:rPr>
        <w:t xml:space="preserve"> of an object, a simplified model of a beam encased within a sheath was used in the initial stages of script creation (</w:t>
      </w:r>
      <w:r w:rsidR="009C525F" w:rsidRPr="009C525F">
        <w:rPr>
          <w:rFonts w:asciiTheme="minorHAnsi" w:hAnsiTheme="minorHAnsi" w:cstheme="minorHAnsi"/>
          <w:b/>
          <w:bCs/>
        </w:rPr>
        <w:t>Figure 5A</w:t>
      </w:r>
      <w:r w:rsidR="0021383D" w:rsidRPr="00577603">
        <w:rPr>
          <w:rFonts w:asciiTheme="minorHAnsi" w:hAnsiTheme="minorHAnsi" w:cstheme="minorHAnsi"/>
          <w:bCs/>
        </w:rPr>
        <w:t xml:space="preserve">). The steel encasement was constrained </w:t>
      </w:r>
      <w:r w:rsidR="00AC2DE0">
        <w:rPr>
          <w:rFonts w:asciiTheme="minorHAnsi" w:hAnsiTheme="minorHAnsi" w:cstheme="minorHAnsi"/>
          <w:bCs/>
        </w:rPr>
        <w:t>to</w:t>
      </w:r>
      <w:r w:rsidR="00AC2DE0" w:rsidRPr="00577603">
        <w:rPr>
          <w:rFonts w:asciiTheme="minorHAnsi" w:hAnsiTheme="minorHAnsi" w:cstheme="minorHAnsi"/>
          <w:bCs/>
        </w:rPr>
        <w:t xml:space="preserve"> </w:t>
      </w:r>
      <w:r w:rsidR="00AC2DE0" w:rsidRPr="00652D8D">
        <w:rPr>
          <w:rFonts w:asciiTheme="minorHAnsi" w:hAnsiTheme="minorHAnsi" w:cstheme="minorHAnsi"/>
          <w:bCs/>
        </w:rPr>
        <w:t>three</w:t>
      </w:r>
      <w:r w:rsidR="00AC2DE0" w:rsidRPr="00577603">
        <w:rPr>
          <w:rFonts w:asciiTheme="minorHAnsi" w:hAnsiTheme="minorHAnsi" w:cstheme="minorHAnsi"/>
          <w:bCs/>
        </w:rPr>
        <w:t xml:space="preserve"> </w:t>
      </w:r>
      <w:r w:rsidR="0021383D" w:rsidRPr="00577603">
        <w:rPr>
          <w:rFonts w:asciiTheme="minorHAnsi" w:hAnsiTheme="minorHAnsi" w:cstheme="minorHAnsi"/>
          <w:bCs/>
        </w:rPr>
        <w:t>degrees of freedom of displacement, and the nodes at the beam/sheath interface were tied together. Nodes for force application were selected at random, and the subroutine was applied in an iterative fashion until the solution converged.</w:t>
      </w:r>
      <w:r w:rsidR="009C525F">
        <w:rPr>
          <w:rFonts w:asciiTheme="minorHAnsi" w:hAnsiTheme="minorHAnsi" w:cstheme="minorHAnsi"/>
          <w:bCs/>
        </w:rPr>
        <w:t xml:space="preserve"> </w:t>
      </w:r>
      <w:r w:rsidR="0021383D" w:rsidRPr="00577603">
        <w:rPr>
          <w:rFonts w:asciiTheme="minorHAnsi" w:hAnsiTheme="minorHAnsi" w:cstheme="minorHAnsi"/>
          <w:bCs/>
        </w:rPr>
        <w:t>In the simplified model, a length of 30 units and a width of 10 units were encased in the sheath.</w:t>
      </w:r>
      <w:r w:rsidR="009C525F">
        <w:rPr>
          <w:rFonts w:asciiTheme="minorHAnsi" w:hAnsiTheme="minorHAnsi" w:cstheme="minorHAnsi"/>
          <w:bCs/>
        </w:rPr>
        <w:t xml:space="preserve"> </w:t>
      </w:r>
      <w:r w:rsidR="0021383D" w:rsidRPr="00577603">
        <w:rPr>
          <w:rFonts w:asciiTheme="minorHAnsi" w:hAnsiTheme="minorHAnsi" w:cstheme="minorHAnsi"/>
          <w:bCs/>
        </w:rPr>
        <w:t>By following the defined algorithm and its calculations, the C</w:t>
      </w:r>
      <w:r w:rsidR="007E7018" w:rsidRPr="00577603">
        <w:rPr>
          <w:rFonts w:asciiTheme="minorHAnsi" w:hAnsiTheme="minorHAnsi" w:cstheme="minorHAnsi"/>
          <w:bCs/>
          <w:vertAlign w:val="subscript"/>
        </w:rPr>
        <w:t>RES</w:t>
      </w:r>
      <w:r w:rsidR="0021383D" w:rsidRPr="00577603">
        <w:rPr>
          <w:rFonts w:asciiTheme="minorHAnsi" w:hAnsiTheme="minorHAnsi" w:cstheme="minorHAnsi"/>
          <w:bCs/>
        </w:rPr>
        <w:t xml:space="preserve"> of the model </w:t>
      </w:r>
      <w:r w:rsidR="00294640" w:rsidRPr="00577603">
        <w:rPr>
          <w:rFonts w:asciiTheme="minorHAnsi" w:hAnsiTheme="minorHAnsi" w:cstheme="minorHAnsi"/>
          <w:bCs/>
        </w:rPr>
        <w:t xml:space="preserve">beam </w:t>
      </w:r>
      <w:r w:rsidR="0021383D" w:rsidRPr="00577603">
        <w:rPr>
          <w:rFonts w:asciiTheme="minorHAnsi" w:hAnsiTheme="minorHAnsi" w:cstheme="minorHAnsi"/>
          <w:bCs/>
        </w:rPr>
        <w:t xml:space="preserve">was </w:t>
      </w:r>
      <w:r w:rsidR="00294640">
        <w:rPr>
          <w:rFonts w:asciiTheme="minorHAnsi" w:hAnsiTheme="minorHAnsi" w:cstheme="minorHAnsi"/>
          <w:bCs/>
        </w:rPr>
        <w:t>predicted</w:t>
      </w:r>
      <w:r w:rsidR="00294640" w:rsidRPr="00577603">
        <w:rPr>
          <w:rFonts w:asciiTheme="minorHAnsi" w:hAnsiTheme="minorHAnsi" w:cstheme="minorHAnsi"/>
          <w:bCs/>
        </w:rPr>
        <w:t xml:space="preserve"> </w:t>
      </w:r>
      <w:r w:rsidR="00B406C4" w:rsidRPr="00577603">
        <w:rPr>
          <w:rFonts w:asciiTheme="minorHAnsi" w:hAnsiTheme="minorHAnsi" w:cstheme="minorHAnsi"/>
          <w:bCs/>
        </w:rPr>
        <w:t>(</w:t>
      </w:r>
      <w:r w:rsidR="009C525F" w:rsidRPr="009C525F">
        <w:rPr>
          <w:rFonts w:asciiTheme="minorHAnsi" w:hAnsiTheme="minorHAnsi" w:cstheme="minorHAnsi"/>
          <w:b/>
          <w:bCs/>
        </w:rPr>
        <w:t>Figure 5B</w:t>
      </w:r>
      <w:r w:rsidR="00B406C4" w:rsidRPr="00577603">
        <w:rPr>
          <w:rFonts w:asciiTheme="minorHAnsi" w:hAnsiTheme="minorHAnsi" w:cstheme="minorHAnsi"/>
          <w:bCs/>
        </w:rPr>
        <w:t>)</w:t>
      </w:r>
      <w:r w:rsidR="0021383D" w:rsidRPr="00577603">
        <w:rPr>
          <w:rFonts w:asciiTheme="minorHAnsi" w:hAnsiTheme="minorHAnsi" w:cstheme="minorHAnsi"/>
          <w:bCs/>
        </w:rPr>
        <w:t>. This agreed with</w:t>
      </w:r>
      <w:r w:rsidR="00B406C4" w:rsidRPr="00577603">
        <w:rPr>
          <w:rFonts w:asciiTheme="minorHAnsi" w:hAnsiTheme="minorHAnsi" w:cstheme="minorHAnsi"/>
          <w:bCs/>
        </w:rPr>
        <w:t xml:space="preserve"> the</w:t>
      </w:r>
      <w:r w:rsidR="0021383D" w:rsidRPr="00577603">
        <w:rPr>
          <w:rFonts w:asciiTheme="minorHAnsi" w:hAnsiTheme="minorHAnsi" w:cstheme="minorHAnsi"/>
          <w:bCs/>
        </w:rPr>
        <w:t xml:space="preserve"> theoretical calculations</w:t>
      </w:r>
      <w:r w:rsidR="002C5197" w:rsidRPr="00577603">
        <w:rPr>
          <w:rFonts w:asciiTheme="minorHAnsi" w:hAnsiTheme="minorHAnsi" w:cstheme="minorHAnsi"/>
          <w:bCs/>
        </w:rPr>
        <w:t xml:space="preserve"> (</w:t>
      </w:r>
      <w:r w:rsidR="00294640" w:rsidRPr="00577603">
        <w:rPr>
          <w:rFonts w:asciiTheme="minorHAnsi" w:hAnsiTheme="minorHAnsi" w:cstheme="minorHAnsi"/>
          <w:bCs/>
        </w:rPr>
        <w:t xml:space="preserve">see </w:t>
      </w:r>
      <w:r w:rsidRPr="00F165A9">
        <w:rPr>
          <w:rFonts w:asciiTheme="minorHAnsi" w:hAnsiTheme="minorHAnsi" w:cstheme="minorHAnsi"/>
          <w:b/>
        </w:rPr>
        <w:t xml:space="preserve">Supplemental </w:t>
      </w:r>
      <w:r w:rsidR="00AC2DE0" w:rsidRPr="00F165A9">
        <w:rPr>
          <w:rFonts w:asciiTheme="minorHAnsi" w:hAnsiTheme="minorHAnsi" w:cstheme="minorHAnsi"/>
          <w:b/>
        </w:rPr>
        <w:t xml:space="preserve">Document </w:t>
      </w:r>
      <w:r w:rsidRPr="00F165A9">
        <w:rPr>
          <w:rFonts w:asciiTheme="minorHAnsi" w:hAnsiTheme="minorHAnsi" w:cstheme="minorHAnsi"/>
          <w:b/>
        </w:rPr>
        <w:t>3</w:t>
      </w:r>
      <w:r w:rsidR="002C5197" w:rsidRPr="00577603">
        <w:rPr>
          <w:rFonts w:asciiTheme="minorHAnsi" w:hAnsiTheme="minorHAnsi" w:cstheme="minorHAnsi"/>
          <w:bCs/>
        </w:rPr>
        <w:t>)</w:t>
      </w:r>
      <w:r w:rsidR="0021383D" w:rsidRPr="00577603">
        <w:rPr>
          <w:rFonts w:asciiTheme="minorHAnsi" w:hAnsiTheme="minorHAnsi" w:cstheme="minorHAnsi"/>
          <w:bCs/>
        </w:rPr>
        <w:t>. Thus, the validity of the user-defined algorithm was developed and verified in this simplified model and was subsequently implemented for the determination of the C</w:t>
      </w:r>
      <w:r w:rsidR="0021383D" w:rsidRPr="00577603">
        <w:rPr>
          <w:rFonts w:asciiTheme="minorHAnsi" w:hAnsiTheme="minorHAnsi" w:cstheme="minorHAnsi"/>
          <w:bCs/>
          <w:vertAlign w:val="subscript"/>
        </w:rPr>
        <w:t>RES</w:t>
      </w:r>
      <w:r w:rsidR="0021383D" w:rsidRPr="00577603">
        <w:rPr>
          <w:rFonts w:asciiTheme="minorHAnsi" w:hAnsiTheme="minorHAnsi" w:cstheme="minorHAnsi"/>
          <w:bCs/>
        </w:rPr>
        <w:t xml:space="preserve"> of maxillary teeth.</w:t>
      </w:r>
    </w:p>
    <w:p w14:paraId="1F5A3524" w14:textId="77777777" w:rsidR="00B9611F" w:rsidRPr="00577603" w:rsidRDefault="00B9611F" w:rsidP="009C525F">
      <w:pPr>
        <w:contextualSpacing/>
        <w:jc w:val="both"/>
        <w:rPr>
          <w:rFonts w:asciiTheme="minorHAnsi" w:hAnsiTheme="minorHAnsi" w:cstheme="minorHAnsi"/>
          <w:bCs/>
        </w:rPr>
      </w:pPr>
    </w:p>
    <w:p w14:paraId="131C4AAD" w14:textId="46BD0AB3" w:rsidR="0021383D" w:rsidRPr="00577603" w:rsidRDefault="009C525F" w:rsidP="009C525F">
      <w:pPr>
        <w:contextualSpacing/>
        <w:jc w:val="both"/>
        <w:rPr>
          <w:rFonts w:asciiTheme="minorHAnsi" w:eastAsiaTheme="majorEastAsia" w:hAnsiTheme="minorHAnsi" w:cstheme="minorHAnsi"/>
          <w:bCs/>
          <w:color w:val="000000" w:themeColor="text1"/>
        </w:rPr>
      </w:pPr>
      <w:r w:rsidRPr="009C525F">
        <w:rPr>
          <w:rFonts w:asciiTheme="minorHAnsi" w:hAnsiTheme="minorHAnsi" w:cstheme="minorHAnsi"/>
          <w:b/>
        </w:rPr>
        <w:t>Table 2</w:t>
      </w:r>
      <w:r w:rsidR="0021383D" w:rsidRPr="00577603">
        <w:rPr>
          <w:rFonts w:asciiTheme="minorHAnsi" w:hAnsiTheme="minorHAnsi" w:cstheme="minorHAnsi"/>
        </w:rPr>
        <w:t xml:space="preserve"> shows the material properties assigned to the structures. Differences in the modelling of the material properties of the PDL and bone could affect the final location of the </w:t>
      </w:r>
      <w:r w:rsidR="0021383D" w:rsidRPr="00577603">
        <w:rPr>
          <w:rFonts w:asciiTheme="minorHAnsi" w:hAnsiTheme="minorHAnsi" w:cstheme="minorHAnsi"/>
          <w:bCs/>
        </w:rPr>
        <w:t>C</w:t>
      </w:r>
      <w:r w:rsidR="0021383D" w:rsidRPr="00577603">
        <w:rPr>
          <w:rFonts w:asciiTheme="minorHAnsi" w:hAnsiTheme="minorHAnsi" w:cstheme="minorHAnsi"/>
          <w:bCs/>
          <w:vertAlign w:val="subscript"/>
        </w:rPr>
        <w:t>RES</w:t>
      </w:r>
      <w:r w:rsidR="0021383D" w:rsidRPr="00577603">
        <w:rPr>
          <w:rFonts w:asciiTheme="minorHAnsi" w:hAnsiTheme="minorHAnsi" w:cstheme="minorHAnsi"/>
        </w:rPr>
        <w:t xml:space="preserve"> of a tooth.</w:t>
      </w:r>
      <w:r>
        <w:rPr>
          <w:rFonts w:asciiTheme="minorHAnsi" w:hAnsiTheme="minorHAnsi" w:cstheme="minorHAnsi"/>
        </w:rPr>
        <w:t xml:space="preserve"> </w:t>
      </w:r>
      <w:r w:rsidR="0021383D" w:rsidRPr="00577603">
        <w:rPr>
          <w:rFonts w:asciiTheme="minorHAnsi" w:hAnsiTheme="minorHAnsi" w:cstheme="minorHAnsi"/>
        </w:rPr>
        <w:t xml:space="preserve">PDL anisotropy related to fiber orientation, differences in </w:t>
      </w:r>
      <w:r w:rsidR="00AC2DE0">
        <w:rPr>
          <w:rFonts w:asciiTheme="minorHAnsi" w:hAnsiTheme="minorHAnsi" w:cstheme="minorHAnsi"/>
        </w:rPr>
        <w:t>P</w:t>
      </w:r>
      <w:r w:rsidR="0021383D" w:rsidRPr="00577603">
        <w:rPr>
          <w:rFonts w:asciiTheme="minorHAnsi" w:hAnsiTheme="minorHAnsi" w:cstheme="minorHAnsi"/>
        </w:rPr>
        <w:t>ois</w:t>
      </w:r>
      <w:r w:rsidR="00AC2DE0">
        <w:rPr>
          <w:rFonts w:asciiTheme="minorHAnsi" w:hAnsiTheme="minorHAnsi" w:cstheme="minorHAnsi"/>
        </w:rPr>
        <w:t>s</w:t>
      </w:r>
      <w:r w:rsidR="0021383D" w:rsidRPr="00577603">
        <w:rPr>
          <w:rFonts w:asciiTheme="minorHAnsi" w:hAnsiTheme="minorHAnsi" w:cstheme="minorHAnsi"/>
        </w:rPr>
        <w:t>on’s ratio, loading patterns</w:t>
      </w:r>
      <w:r w:rsidR="00AC2DE0">
        <w:rPr>
          <w:rFonts w:asciiTheme="minorHAnsi" w:hAnsiTheme="minorHAnsi" w:cstheme="minorHAnsi"/>
        </w:rPr>
        <w:t>,</w:t>
      </w:r>
      <w:r w:rsidR="0021383D" w:rsidRPr="00577603">
        <w:rPr>
          <w:rFonts w:asciiTheme="minorHAnsi" w:hAnsiTheme="minorHAnsi" w:cstheme="minorHAnsi"/>
        </w:rPr>
        <w:t xml:space="preserve"> and magnitude can also make a difference. </w:t>
      </w:r>
      <w:r w:rsidR="0021383D" w:rsidRPr="00577603">
        <w:rPr>
          <w:rFonts w:asciiTheme="minorHAnsi" w:eastAsiaTheme="majorEastAsia" w:hAnsiTheme="minorHAnsi" w:cstheme="minorHAnsi"/>
          <w:bCs/>
          <w:color w:val="000000" w:themeColor="text1"/>
        </w:rPr>
        <w:t xml:space="preserve">PDL was assigned </w:t>
      </w:r>
      <w:r w:rsidR="00AC2DE0" w:rsidRPr="008F6884">
        <w:rPr>
          <w:rFonts w:asciiTheme="minorHAnsi" w:eastAsiaTheme="majorEastAsia" w:hAnsiTheme="minorHAnsi" w:cstheme="minorHAnsi"/>
          <w:bCs/>
          <w:color w:val="000000" w:themeColor="text1"/>
        </w:rPr>
        <w:t>non</w:t>
      </w:r>
      <w:r w:rsidR="0021383D" w:rsidRPr="00577603">
        <w:rPr>
          <w:rFonts w:asciiTheme="minorHAnsi" w:eastAsiaTheme="majorEastAsia" w:hAnsiTheme="minorHAnsi" w:cstheme="minorHAnsi"/>
          <w:bCs/>
          <w:color w:val="000000" w:themeColor="text1"/>
        </w:rPr>
        <w:t xml:space="preserve">linear, </w:t>
      </w:r>
      <w:proofErr w:type="spellStart"/>
      <w:r w:rsidR="0021383D" w:rsidRPr="00577603">
        <w:rPr>
          <w:rFonts w:asciiTheme="minorHAnsi" w:eastAsiaTheme="majorEastAsia" w:hAnsiTheme="minorHAnsi" w:cstheme="minorHAnsi"/>
          <w:bCs/>
          <w:color w:val="000000" w:themeColor="text1"/>
        </w:rPr>
        <w:t>hyperelastic</w:t>
      </w:r>
      <w:proofErr w:type="spellEnd"/>
      <w:r w:rsidR="0021383D" w:rsidRPr="00577603">
        <w:rPr>
          <w:rFonts w:asciiTheme="minorHAnsi" w:eastAsiaTheme="majorEastAsia" w:hAnsiTheme="minorHAnsi" w:cstheme="minorHAnsi"/>
          <w:bCs/>
          <w:color w:val="000000" w:themeColor="text1"/>
        </w:rPr>
        <w:t xml:space="preserve"> properties according to the Ogden model (µ1 = 0.07277, α1 = 16.95703, D1 = 3</w:t>
      </w:r>
      <w:r w:rsidR="00AF3570">
        <w:rPr>
          <w:rFonts w:asciiTheme="minorHAnsi" w:eastAsiaTheme="majorEastAsia" w:hAnsiTheme="minorHAnsi" w:cstheme="minorHAnsi"/>
          <w:bCs/>
          <w:color w:val="000000" w:themeColor="text1"/>
        </w:rPr>
        <w:t xml:space="preserve"> x 10</w:t>
      </w:r>
      <w:r w:rsidR="0021383D" w:rsidRPr="00AF3570">
        <w:rPr>
          <w:rFonts w:asciiTheme="minorHAnsi" w:eastAsiaTheme="majorEastAsia" w:hAnsiTheme="minorHAnsi" w:cstheme="minorHAnsi"/>
          <w:bCs/>
          <w:color w:val="000000" w:themeColor="text1"/>
          <w:vertAlign w:val="superscript"/>
        </w:rPr>
        <w:t>-7</w:t>
      </w:r>
      <w:r w:rsidR="0021383D" w:rsidRPr="00577603">
        <w:rPr>
          <w:rFonts w:asciiTheme="minorHAnsi" w:eastAsiaTheme="majorEastAsia" w:hAnsiTheme="minorHAnsi" w:cstheme="minorHAnsi"/>
          <w:bCs/>
          <w:color w:val="000000" w:themeColor="text1"/>
        </w:rPr>
        <w:t>)</w:t>
      </w:r>
      <w:r w:rsidR="0021383D" w:rsidRPr="00577603">
        <w:rPr>
          <w:rFonts w:asciiTheme="minorHAnsi" w:eastAsiaTheme="majorEastAsia" w:hAnsiTheme="minorHAnsi" w:cstheme="minorHAnsi"/>
          <w:bCs/>
          <w:color w:val="000000" w:themeColor="text1"/>
          <w:vertAlign w:val="superscript"/>
        </w:rPr>
        <w:t>2</w:t>
      </w:r>
      <w:r w:rsidR="009B3119" w:rsidRPr="00577603">
        <w:rPr>
          <w:rFonts w:asciiTheme="minorHAnsi" w:eastAsiaTheme="majorEastAsia" w:hAnsiTheme="minorHAnsi" w:cstheme="minorHAnsi"/>
          <w:bCs/>
          <w:color w:val="000000" w:themeColor="text1"/>
          <w:vertAlign w:val="superscript"/>
        </w:rPr>
        <w:t>2</w:t>
      </w:r>
      <w:r w:rsidR="0021383D" w:rsidRPr="00577603">
        <w:rPr>
          <w:rFonts w:asciiTheme="minorHAnsi" w:eastAsiaTheme="majorEastAsia" w:hAnsiTheme="minorHAnsi" w:cstheme="minorHAnsi"/>
          <w:bCs/>
          <w:color w:val="000000" w:themeColor="text1"/>
          <w:vertAlign w:val="superscript"/>
        </w:rPr>
        <w:t>,</w:t>
      </w:r>
      <w:r w:rsidR="006C7FD9" w:rsidRPr="00577603">
        <w:rPr>
          <w:rFonts w:asciiTheme="minorHAnsi" w:eastAsiaTheme="majorEastAsia" w:hAnsiTheme="minorHAnsi" w:cstheme="minorHAnsi"/>
          <w:bCs/>
          <w:color w:val="000000" w:themeColor="text1"/>
          <w:vertAlign w:val="superscript"/>
        </w:rPr>
        <w:t>2</w:t>
      </w:r>
      <w:r w:rsidR="009B3119" w:rsidRPr="00577603">
        <w:rPr>
          <w:rFonts w:asciiTheme="minorHAnsi" w:eastAsiaTheme="majorEastAsia" w:hAnsiTheme="minorHAnsi" w:cstheme="minorHAnsi"/>
          <w:bCs/>
          <w:color w:val="000000" w:themeColor="text1"/>
          <w:vertAlign w:val="superscript"/>
        </w:rPr>
        <w:t>3</w:t>
      </w:r>
      <w:r w:rsidR="00AC2DE0">
        <w:rPr>
          <w:rFonts w:asciiTheme="minorHAnsi" w:eastAsiaTheme="majorEastAsia" w:hAnsiTheme="minorHAnsi" w:cstheme="minorHAnsi"/>
          <w:bCs/>
          <w:color w:val="000000" w:themeColor="text1"/>
        </w:rPr>
        <w:t>.</w:t>
      </w:r>
      <w:r w:rsidR="006C7FD9" w:rsidRPr="00577603">
        <w:rPr>
          <w:rFonts w:asciiTheme="minorHAnsi" w:eastAsiaTheme="majorEastAsia" w:hAnsiTheme="minorHAnsi" w:cstheme="minorHAnsi"/>
          <w:bCs/>
          <w:color w:val="000000" w:themeColor="text1"/>
        </w:rPr>
        <w:t xml:space="preserve"> Specific</w:t>
      </w:r>
      <w:r w:rsidR="0021383D" w:rsidRPr="00577603">
        <w:rPr>
          <w:rFonts w:asciiTheme="minorHAnsi" w:eastAsiaTheme="majorEastAsia" w:hAnsiTheme="minorHAnsi" w:cstheme="minorHAnsi"/>
          <w:bCs/>
          <w:color w:val="000000" w:themeColor="text1"/>
        </w:rPr>
        <w:t xml:space="preserve"> densities were also assigned</w:t>
      </w:r>
      <w:r w:rsidR="00FE7530">
        <w:rPr>
          <w:rFonts w:asciiTheme="minorHAnsi" w:eastAsiaTheme="majorEastAsia" w:hAnsiTheme="minorHAnsi" w:cstheme="minorHAnsi"/>
          <w:bCs/>
          <w:color w:val="000000" w:themeColor="text1"/>
        </w:rPr>
        <w:t xml:space="preserve"> =</w:t>
      </w:r>
      <w:r w:rsidR="0021383D" w:rsidRPr="00577603">
        <w:rPr>
          <w:rFonts w:asciiTheme="minorHAnsi" w:eastAsiaTheme="majorEastAsia" w:hAnsiTheme="minorHAnsi" w:cstheme="minorHAnsi"/>
          <w:bCs/>
          <w:color w:val="000000" w:themeColor="text1"/>
        </w:rPr>
        <w:t xml:space="preserve"> 1.85 g/cm</w:t>
      </w:r>
      <w:r w:rsidR="0021383D" w:rsidRPr="00577603">
        <w:rPr>
          <w:rFonts w:asciiTheme="minorHAnsi" w:eastAsiaTheme="majorEastAsia" w:hAnsiTheme="minorHAnsi" w:cstheme="minorHAnsi"/>
          <w:bCs/>
          <w:color w:val="000000" w:themeColor="text1"/>
          <w:vertAlign w:val="superscript"/>
        </w:rPr>
        <w:t>3</w:t>
      </w:r>
      <w:r w:rsidR="0021383D" w:rsidRPr="00577603">
        <w:rPr>
          <w:rFonts w:asciiTheme="minorHAnsi" w:eastAsiaTheme="majorEastAsia" w:hAnsiTheme="minorHAnsi" w:cstheme="minorHAnsi"/>
          <w:bCs/>
          <w:color w:val="000000" w:themeColor="text1"/>
        </w:rPr>
        <w:t xml:space="preserve"> for bone</w:t>
      </w:r>
      <w:r w:rsidR="00FE7530">
        <w:rPr>
          <w:rFonts w:asciiTheme="minorHAnsi" w:eastAsiaTheme="majorEastAsia" w:hAnsiTheme="minorHAnsi" w:cstheme="minorHAnsi"/>
          <w:bCs/>
          <w:color w:val="000000" w:themeColor="text1"/>
        </w:rPr>
        <w:t>;</w:t>
      </w:r>
      <w:r w:rsidR="0021383D" w:rsidRPr="00577603">
        <w:rPr>
          <w:rFonts w:asciiTheme="minorHAnsi" w:eastAsiaTheme="majorEastAsia" w:hAnsiTheme="minorHAnsi" w:cstheme="minorHAnsi"/>
          <w:bCs/>
          <w:color w:val="000000" w:themeColor="text1"/>
        </w:rPr>
        <w:t xml:space="preserve"> 2.02 g/cm</w:t>
      </w:r>
      <w:r w:rsidR="0021383D" w:rsidRPr="00577603">
        <w:rPr>
          <w:rFonts w:asciiTheme="minorHAnsi" w:eastAsiaTheme="majorEastAsia" w:hAnsiTheme="minorHAnsi" w:cstheme="minorHAnsi"/>
          <w:bCs/>
          <w:color w:val="000000" w:themeColor="text1"/>
          <w:vertAlign w:val="superscript"/>
        </w:rPr>
        <w:t>3</w:t>
      </w:r>
      <w:r w:rsidR="0021383D" w:rsidRPr="00577603">
        <w:rPr>
          <w:rFonts w:asciiTheme="minorHAnsi" w:eastAsiaTheme="majorEastAsia" w:hAnsiTheme="minorHAnsi" w:cstheme="minorHAnsi"/>
          <w:bCs/>
          <w:color w:val="000000" w:themeColor="text1"/>
        </w:rPr>
        <w:t xml:space="preserve"> for teeth</w:t>
      </w:r>
      <w:r w:rsidR="00FE7530">
        <w:rPr>
          <w:rFonts w:asciiTheme="minorHAnsi" w:eastAsiaTheme="majorEastAsia" w:hAnsiTheme="minorHAnsi" w:cstheme="minorHAnsi"/>
          <w:bCs/>
          <w:color w:val="000000" w:themeColor="text1"/>
        </w:rPr>
        <w:t>;</w:t>
      </w:r>
      <w:r w:rsidR="0021383D" w:rsidRPr="00577603">
        <w:rPr>
          <w:rFonts w:asciiTheme="minorHAnsi" w:eastAsiaTheme="majorEastAsia" w:hAnsiTheme="minorHAnsi" w:cstheme="minorHAnsi"/>
          <w:bCs/>
          <w:color w:val="000000" w:themeColor="text1"/>
        </w:rPr>
        <w:t xml:space="preserve"> and 1 g/cm</w:t>
      </w:r>
      <w:r w:rsidR="0021383D" w:rsidRPr="00577603">
        <w:rPr>
          <w:rFonts w:asciiTheme="minorHAnsi" w:eastAsiaTheme="majorEastAsia" w:hAnsiTheme="minorHAnsi" w:cstheme="minorHAnsi"/>
          <w:bCs/>
          <w:color w:val="000000" w:themeColor="text1"/>
          <w:vertAlign w:val="superscript"/>
        </w:rPr>
        <w:t>3</w:t>
      </w:r>
      <w:r w:rsidR="0021383D" w:rsidRPr="00577603">
        <w:rPr>
          <w:rFonts w:asciiTheme="minorHAnsi" w:eastAsiaTheme="majorEastAsia" w:hAnsiTheme="minorHAnsi" w:cstheme="minorHAnsi"/>
          <w:bCs/>
          <w:color w:val="000000" w:themeColor="text1"/>
        </w:rPr>
        <w:t xml:space="preserve"> for PDL (</w:t>
      </w:r>
      <w:r w:rsidR="00FE7530">
        <w:rPr>
          <w:rFonts w:asciiTheme="minorHAnsi" w:eastAsiaTheme="majorEastAsia" w:hAnsiTheme="minorHAnsi" w:cstheme="minorHAnsi"/>
          <w:bCs/>
          <w:color w:val="000000" w:themeColor="text1"/>
        </w:rPr>
        <w:t xml:space="preserve">i.e., the </w:t>
      </w:r>
      <w:r w:rsidR="0021383D" w:rsidRPr="00577603">
        <w:rPr>
          <w:rFonts w:asciiTheme="minorHAnsi" w:eastAsiaTheme="majorEastAsia" w:hAnsiTheme="minorHAnsi" w:cstheme="minorHAnsi"/>
          <w:bCs/>
          <w:color w:val="000000" w:themeColor="text1"/>
        </w:rPr>
        <w:t xml:space="preserve">density of water, </w:t>
      </w:r>
      <w:r w:rsidR="00FE7530" w:rsidRPr="008F6884">
        <w:rPr>
          <w:rFonts w:asciiTheme="minorHAnsi" w:eastAsiaTheme="majorEastAsia" w:hAnsiTheme="minorHAnsi" w:cstheme="minorHAnsi"/>
          <w:bCs/>
          <w:color w:val="000000" w:themeColor="text1"/>
        </w:rPr>
        <w:t>because</w:t>
      </w:r>
      <w:r w:rsidR="00FE7530" w:rsidRPr="00577603">
        <w:rPr>
          <w:rFonts w:asciiTheme="minorHAnsi" w:eastAsiaTheme="majorEastAsia" w:hAnsiTheme="minorHAnsi" w:cstheme="minorHAnsi"/>
          <w:bCs/>
          <w:color w:val="000000" w:themeColor="text1"/>
        </w:rPr>
        <w:t xml:space="preserve"> </w:t>
      </w:r>
      <w:r w:rsidR="0021383D" w:rsidRPr="00577603">
        <w:rPr>
          <w:rFonts w:asciiTheme="minorHAnsi" w:eastAsiaTheme="majorEastAsia" w:hAnsiTheme="minorHAnsi" w:cstheme="minorHAnsi"/>
          <w:bCs/>
          <w:color w:val="000000" w:themeColor="text1"/>
        </w:rPr>
        <w:t>PDL is mostly comprised of water)</w:t>
      </w:r>
      <w:r w:rsidR="003A163F" w:rsidRPr="00577603">
        <w:rPr>
          <w:rFonts w:asciiTheme="minorHAnsi" w:eastAsiaTheme="majorEastAsia" w:hAnsiTheme="minorHAnsi" w:cstheme="minorHAnsi"/>
          <w:bCs/>
          <w:color w:val="000000" w:themeColor="text1"/>
          <w:vertAlign w:val="superscript"/>
        </w:rPr>
        <w:t>2</w:t>
      </w:r>
      <w:r w:rsidR="009B3119" w:rsidRPr="00577603">
        <w:rPr>
          <w:rFonts w:asciiTheme="minorHAnsi" w:eastAsiaTheme="majorEastAsia" w:hAnsiTheme="minorHAnsi" w:cstheme="minorHAnsi"/>
          <w:bCs/>
          <w:color w:val="000000" w:themeColor="text1"/>
          <w:vertAlign w:val="superscript"/>
        </w:rPr>
        <w:t>4</w:t>
      </w:r>
      <w:r w:rsidR="0021383D" w:rsidRPr="00577603">
        <w:rPr>
          <w:rFonts w:asciiTheme="minorHAnsi" w:eastAsiaTheme="majorEastAsia" w:hAnsiTheme="minorHAnsi" w:cstheme="minorHAnsi"/>
          <w:bCs/>
          <w:color w:val="000000" w:themeColor="text1"/>
          <w:vertAlign w:val="superscript"/>
        </w:rPr>
        <w:t>,</w:t>
      </w:r>
      <w:r w:rsidR="003A163F" w:rsidRPr="00577603">
        <w:rPr>
          <w:rFonts w:asciiTheme="minorHAnsi" w:eastAsiaTheme="majorEastAsia" w:hAnsiTheme="minorHAnsi" w:cstheme="minorHAnsi"/>
          <w:bCs/>
          <w:color w:val="000000" w:themeColor="text1"/>
          <w:vertAlign w:val="superscript"/>
        </w:rPr>
        <w:t>2</w:t>
      </w:r>
      <w:r w:rsidR="009B3119" w:rsidRPr="00577603">
        <w:rPr>
          <w:rFonts w:asciiTheme="minorHAnsi" w:eastAsiaTheme="majorEastAsia" w:hAnsiTheme="minorHAnsi" w:cstheme="minorHAnsi"/>
          <w:bCs/>
          <w:color w:val="000000" w:themeColor="text1"/>
          <w:vertAlign w:val="superscript"/>
        </w:rPr>
        <w:t>5</w:t>
      </w:r>
      <w:r w:rsidR="00FE7530">
        <w:rPr>
          <w:rFonts w:asciiTheme="minorHAnsi" w:eastAsiaTheme="majorEastAsia" w:hAnsiTheme="minorHAnsi" w:cstheme="minorHAnsi"/>
          <w:bCs/>
          <w:color w:val="000000" w:themeColor="text1"/>
        </w:rPr>
        <w:t>.</w:t>
      </w:r>
      <w:r w:rsidR="0021383D" w:rsidRPr="00577603">
        <w:rPr>
          <w:rFonts w:asciiTheme="minorHAnsi" w:eastAsiaTheme="majorEastAsia" w:hAnsiTheme="minorHAnsi" w:cstheme="minorHAnsi"/>
          <w:bCs/>
          <w:color w:val="000000" w:themeColor="text1"/>
        </w:rPr>
        <w:t xml:space="preserve"> </w:t>
      </w:r>
    </w:p>
    <w:p w14:paraId="3F7DD4A3" w14:textId="77777777" w:rsidR="00B9611F" w:rsidRPr="00577603" w:rsidRDefault="00B9611F" w:rsidP="009C525F">
      <w:pPr>
        <w:contextualSpacing/>
        <w:jc w:val="both"/>
        <w:rPr>
          <w:rFonts w:asciiTheme="minorHAnsi" w:hAnsiTheme="minorHAnsi" w:cstheme="minorHAnsi"/>
        </w:rPr>
      </w:pPr>
    </w:p>
    <w:p w14:paraId="21CBDA21" w14:textId="2BDA6389" w:rsidR="00B53809" w:rsidRPr="00577603" w:rsidRDefault="00702A59" w:rsidP="009C525F">
      <w:p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T</w:t>
      </w:r>
      <w:r w:rsidR="002D0279" w:rsidRPr="00577603">
        <w:rPr>
          <w:rFonts w:asciiTheme="minorHAnsi" w:eastAsiaTheme="majorEastAsia" w:hAnsiTheme="minorHAnsi" w:cstheme="minorHAnsi"/>
          <w:bCs/>
          <w:color w:val="000000" w:themeColor="text1"/>
        </w:rPr>
        <w:t xml:space="preserve">o standardize the force vectors and </w:t>
      </w:r>
      <w:r w:rsidR="00B53809" w:rsidRPr="00577603">
        <w:rPr>
          <w:rFonts w:asciiTheme="minorHAnsi" w:eastAsiaTheme="majorEastAsia" w:hAnsiTheme="minorHAnsi" w:cstheme="minorHAnsi"/>
          <w:bCs/>
          <w:color w:val="000000" w:themeColor="text1"/>
        </w:rPr>
        <w:t>locate the position of the C</w:t>
      </w:r>
      <w:r w:rsidR="00B53809" w:rsidRPr="00577603">
        <w:rPr>
          <w:rFonts w:asciiTheme="minorHAnsi" w:eastAsiaTheme="majorEastAsia" w:hAnsiTheme="minorHAnsi" w:cstheme="minorHAnsi"/>
          <w:bCs/>
          <w:color w:val="000000" w:themeColor="text1"/>
          <w:vertAlign w:val="subscript"/>
        </w:rPr>
        <w:t>RES</w:t>
      </w:r>
      <w:r w:rsidR="00294640">
        <w:rPr>
          <w:rFonts w:asciiTheme="minorHAnsi" w:eastAsiaTheme="majorEastAsia" w:hAnsiTheme="minorHAnsi" w:cstheme="minorHAnsi"/>
          <w:bCs/>
          <w:color w:val="000000" w:themeColor="text1"/>
        </w:rPr>
        <w:t xml:space="preserve">, </w:t>
      </w:r>
      <w:r w:rsidR="00F9455C" w:rsidRPr="00577603">
        <w:rPr>
          <w:rFonts w:asciiTheme="minorHAnsi" w:eastAsiaTheme="majorEastAsia" w:hAnsiTheme="minorHAnsi" w:cstheme="minorHAnsi"/>
          <w:bCs/>
          <w:color w:val="000000" w:themeColor="text1"/>
        </w:rPr>
        <w:t xml:space="preserve">a </w:t>
      </w:r>
      <w:r w:rsidR="00B406C4" w:rsidRPr="00577603">
        <w:rPr>
          <w:rFonts w:asciiTheme="minorHAnsi" w:eastAsiaTheme="majorEastAsia" w:hAnsiTheme="minorHAnsi" w:cstheme="minorHAnsi"/>
          <w:bCs/>
          <w:color w:val="000000" w:themeColor="text1"/>
        </w:rPr>
        <w:t>c</w:t>
      </w:r>
      <w:r w:rsidRPr="00577603">
        <w:rPr>
          <w:rFonts w:asciiTheme="minorHAnsi" w:eastAsiaTheme="majorEastAsia" w:hAnsiTheme="minorHAnsi" w:cstheme="minorHAnsi"/>
          <w:bCs/>
          <w:color w:val="000000" w:themeColor="text1"/>
        </w:rPr>
        <w:t>artesian</w:t>
      </w:r>
      <w:r w:rsidR="00F9455C" w:rsidRPr="00577603">
        <w:rPr>
          <w:rFonts w:asciiTheme="minorHAnsi" w:eastAsiaTheme="majorEastAsia" w:hAnsiTheme="minorHAnsi" w:cstheme="minorHAnsi"/>
          <w:bCs/>
          <w:color w:val="000000" w:themeColor="text1"/>
        </w:rPr>
        <w:t xml:space="preserve"> coordinate system was constructed</w:t>
      </w:r>
      <w:r w:rsidR="002D0279" w:rsidRPr="00577603">
        <w:rPr>
          <w:rFonts w:asciiTheme="minorHAnsi" w:eastAsiaTheme="majorEastAsia" w:hAnsiTheme="minorHAnsi" w:cstheme="minorHAnsi"/>
          <w:bCs/>
          <w:color w:val="000000" w:themeColor="text1"/>
        </w:rPr>
        <w:t xml:space="preserve"> (</w:t>
      </w:r>
      <w:r w:rsidR="00602C24" w:rsidRPr="00577603">
        <w:rPr>
          <w:rFonts w:asciiTheme="minorHAnsi" w:eastAsiaTheme="majorEastAsia" w:hAnsiTheme="minorHAnsi" w:cstheme="minorHAnsi"/>
          <w:bCs/>
          <w:color w:val="000000" w:themeColor="text1"/>
        </w:rPr>
        <w:t>X-Y-Z</w:t>
      </w:r>
      <w:r w:rsidR="002D0279" w:rsidRPr="00577603">
        <w:rPr>
          <w:rFonts w:asciiTheme="minorHAnsi" w:eastAsiaTheme="majorEastAsia" w:hAnsiTheme="minorHAnsi" w:cstheme="minorHAnsi"/>
          <w:bCs/>
          <w:color w:val="000000" w:themeColor="text1"/>
        </w:rPr>
        <w:t>) and defined by the following orientations:</w:t>
      </w:r>
      <w:r w:rsidR="009C525F">
        <w:rPr>
          <w:rFonts w:asciiTheme="minorHAnsi" w:eastAsiaTheme="majorEastAsia" w:hAnsiTheme="minorHAnsi" w:cstheme="minorHAnsi"/>
          <w:bCs/>
          <w:color w:val="000000" w:themeColor="text1"/>
        </w:rPr>
        <w:t xml:space="preserve"> </w:t>
      </w:r>
      <w:r w:rsidR="00FE7530" w:rsidRPr="00577603">
        <w:rPr>
          <w:rFonts w:asciiTheme="minorHAnsi" w:eastAsiaTheme="majorEastAsia" w:hAnsiTheme="minorHAnsi" w:cstheme="minorHAnsi"/>
          <w:bCs/>
          <w:color w:val="000000" w:themeColor="text1"/>
        </w:rPr>
        <w:t>Y</w:t>
      </w:r>
      <w:r w:rsidR="002D0279" w:rsidRPr="00577603">
        <w:rPr>
          <w:rFonts w:asciiTheme="minorHAnsi" w:eastAsiaTheme="majorEastAsia" w:hAnsiTheme="minorHAnsi" w:cstheme="minorHAnsi"/>
          <w:bCs/>
          <w:color w:val="000000" w:themeColor="text1"/>
        </w:rPr>
        <w:t>-axis (</w:t>
      </w:r>
      <w:bookmarkStart w:id="7" w:name="_Hlk26268639"/>
      <w:r w:rsidR="00FE7530" w:rsidRPr="008F6884">
        <w:rPr>
          <w:rFonts w:asciiTheme="minorHAnsi" w:eastAsiaTheme="majorEastAsia" w:hAnsiTheme="minorHAnsi" w:cstheme="minorHAnsi"/>
          <w:bCs/>
          <w:color w:val="000000" w:themeColor="text1"/>
        </w:rPr>
        <w:t>anteroposterior</w:t>
      </w:r>
      <w:r w:rsidR="002D0279" w:rsidRPr="00577603">
        <w:rPr>
          <w:rFonts w:asciiTheme="minorHAnsi" w:eastAsiaTheme="majorEastAsia" w:hAnsiTheme="minorHAnsi" w:cstheme="minorHAnsi"/>
          <w:bCs/>
          <w:color w:val="000000" w:themeColor="text1"/>
        </w:rPr>
        <w:t xml:space="preserve"> </w:t>
      </w:r>
      <w:bookmarkEnd w:id="7"/>
      <w:r w:rsidR="002D0279" w:rsidRPr="00577603">
        <w:rPr>
          <w:rFonts w:asciiTheme="minorHAnsi" w:eastAsiaTheme="majorEastAsia" w:hAnsiTheme="minorHAnsi" w:cstheme="minorHAnsi"/>
          <w:bCs/>
          <w:color w:val="000000" w:themeColor="text1"/>
        </w:rPr>
        <w:t xml:space="preserve">or </w:t>
      </w:r>
      <w:bookmarkStart w:id="8" w:name="_Hlk26268685"/>
      <w:r w:rsidR="00FE7530" w:rsidRPr="008F6884">
        <w:rPr>
          <w:rFonts w:asciiTheme="minorHAnsi" w:eastAsiaTheme="majorEastAsia" w:hAnsiTheme="minorHAnsi" w:cstheme="minorHAnsi"/>
          <w:bCs/>
          <w:color w:val="000000" w:themeColor="text1"/>
        </w:rPr>
        <w:t>labioli</w:t>
      </w:r>
      <w:r w:rsidR="00FE7530" w:rsidRPr="00652D8D">
        <w:rPr>
          <w:rFonts w:asciiTheme="minorHAnsi" w:eastAsiaTheme="majorEastAsia" w:hAnsiTheme="minorHAnsi" w:cstheme="minorHAnsi"/>
          <w:bCs/>
          <w:color w:val="000000" w:themeColor="text1"/>
        </w:rPr>
        <w:t>ngual</w:t>
      </w:r>
      <w:r w:rsidR="002D0279" w:rsidRPr="00577603">
        <w:rPr>
          <w:rFonts w:asciiTheme="minorHAnsi" w:eastAsiaTheme="majorEastAsia" w:hAnsiTheme="minorHAnsi" w:cstheme="minorHAnsi"/>
          <w:bCs/>
          <w:color w:val="000000" w:themeColor="text1"/>
        </w:rPr>
        <w:t xml:space="preserve"> </w:t>
      </w:r>
      <w:bookmarkEnd w:id="8"/>
      <w:r w:rsidR="002D0279" w:rsidRPr="00577603">
        <w:rPr>
          <w:rFonts w:asciiTheme="minorHAnsi" w:eastAsiaTheme="majorEastAsia" w:hAnsiTheme="minorHAnsi" w:cstheme="minorHAnsi"/>
          <w:bCs/>
          <w:color w:val="000000" w:themeColor="text1"/>
        </w:rPr>
        <w:t xml:space="preserve">axis) oriented along the </w:t>
      </w:r>
      <w:proofErr w:type="spellStart"/>
      <w:r w:rsidR="002D0279" w:rsidRPr="00577603">
        <w:rPr>
          <w:rFonts w:asciiTheme="minorHAnsi" w:eastAsiaTheme="majorEastAsia" w:hAnsiTheme="minorHAnsi" w:cstheme="minorHAnsi"/>
          <w:bCs/>
          <w:color w:val="000000" w:themeColor="text1"/>
        </w:rPr>
        <w:t>midpalatal</w:t>
      </w:r>
      <w:proofErr w:type="spellEnd"/>
      <w:r w:rsidR="002D0279" w:rsidRPr="00577603">
        <w:rPr>
          <w:rFonts w:asciiTheme="minorHAnsi" w:eastAsiaTheme="majorEastAsia" w:hAnsiTheme="minorHAnsi" w:cstheme="minorHAnsi"/>
          <w:bCs/>
          <w:color w:val="000000" w:themeColor="text1"/>
        </w:rPr>
        <w:t xml:space="preserve"> suture</w:t>
      </w:r>
      <w:r w:rsidR="009C525F">
        <w:rPr>
          <w:rFonts w:asciiTheme="minorHAnsi" w:eastAsiaTheme="majorEastAsia" w:hAnsiTheme="minorHAnsi" w:cstheme="minorHAnsi"/>
          <w:bCs/>
          <w:color w:val="000000" w:themeColor="text1"/>
        </w:rPr>
        <w:t xml:space="preserve"> </w:t>
      </w:r>
      <w:r w:rsidR="002D0279" w:rsidRPr="00577603">
        <w:rPr>
          <w:rFonts w:asciiTheme="minorHAnsi" w:eastAsiaTheme="majorEastAsia" w:hAnsiTheme="minorHAnsi" w:cstheme="minorHAnsi"/>
          <w:bCs/>
          <w:color w:val="000000" w:themeColor="text1"/>
        </w:rPr>
        <w:t xml:space="preserve">with the posterior portion in the positive direction, </w:t>
      </w:r>
      <w:r w:rsidR="00602C24" w:rsidRPr="00577603">
        <w:rPr>
          <w:rFonts w:asciiTheme="minorHAnsi" w:hAnsiTheme="minorHAnsi" w:cstheme="minorHAnsi"/>
        </w:rPr>
        <w:t>Z</w:t>
      </w:r>
      <w:r w:rsidR="002D0279" w:rsidRPr="00577603">
        <w:rPr>
          <w:rFonts w:asciiTheme="minorHAnsi" w:hAnsiTheme="minorHAnsi" w:cstheme="minorHAnsi"/>
        </w:rPr>
        <w:t>-axis in the vertical direction (</w:t>
      </w:r>
      <w:proofErr w:type="spellStart"/>
      <w:r w:rsidR="002D0279" w:rsidRPr="00577603">
        <w:rPr>
          <w:rFonts w:asciiTheme="minorHAnsi" w:hAnsiTheme="minorHAnsi" w:cstheme="minorHAnsi"/>
        </w:rPr>
        <w:t>superio</w:t>
      </w:r>
      <w:proofErr w:type="spellEnd"/>
      <w:r w:rsidR="002D0279" w:rsidRPr="00577603">
        <w:rPr>
          <w:rFonts w:asciiTheme="minorHAnsi" w:hAnsiTheme="minorHAnsi" w:cstheme="minorHAnsi"/>
        </w:rPr>
        <w:t xml:space="preserve">-inferior or </w:t>
      </w:r>
      <w:proofErr w:type="spellStart"/>
      <w:r w:rsidR="002D0279" w:rsidRPr="00577603">
        <w:rPr>
          <w:rFonts w:asciiTheme="minorHAnsi" w:hAnsiTheme="minorHAnsi" w:cstheme="minorHAnsi"/>
        </w:rPr>
        <w:t>occluso</w:t>
      </w:r>
      <w:proofErr w:type="spellEnd"/>
      <w:r w:rsidR="002D0279" w:rsidRPr="00577603">
        <w:rPr>
          <w:rFonts w:asciiTheme="minorHAnsi" w:hAnsiTheme="minorHAnsi" w:cstheme="minorHAnsi"/>
        </w:rPr>
        <w:t>-gingival axis)</w:t>
      </w:r>
      <w:r w:rsidR="002D0279" w:rsidRPr="00577603">
        <w:rPr>
          <w:rFonts w:asciiTheme="minorHAnsi" w:eastAsiaTheme="majorEastAsia" w:hAnsiTheme="minorHAnsi" w:cstheme="minorHAnsi"/>
          <w:bCs/>
          <w:color w:val="000000" w:themeColor="text1"/>
        </w:rPr>
        <w:t xml:space="preserve"> with the superior</w:t>
      </w:r>
      <w:r w:rsidR="00F9455C" w:rsidRPr="00577603">
        <w:rPr>
          <w:rFonts w:asciiTheme="minorHAnsi" w:eastAsiaTheme="majorEastAsia" w:hAnsiTheme="minorHAnsi" w:cstheme="minorHAnsi"/>
          <w:bCs/>
          <w:color w:val="000000" w:themeColor="text1"/>
        </w:rPr>
        <w:t xml:space="preserve"> or gingival</w:t>
      </w:r>
      <w:r w:rsidR="002D0279" w:rsidRPr="00577603">
        <w:rPr>
          <w:rFonts w:asciiTheme="minorHAnsi" w:eastAsiaTheme="majorEastAsia" w:hAnsiTheme="minorHAnsi" w:cstheme="minorHAnsi"/>
          <w:bCs/>
          <w:color w:val="000000" w:themeColor="text1"/>
        </w:rPr>
        <w:t xml:space="preserve"> portion of the model in the positive direction</w:t>
      </w:r>
      <w:r w:rsidR="00294640">
        <w:rPr>
          <w:rFonts w:asciiTheme="minorHAnsi" w:eastAsiaTheme="majorEastAsia" w:hAnsiTheme="minorHAnsi" w:cstheme="minorHAnsi"/>
          <w:bCs/>
          <w:color w:val="000000" w:themeColor="text1"/>
        </w:rPr>
        <w:t>,</w:t>
      </w:r>
      <w:r w:rsidR="002D0279" w:rsidRPr="00577603">
        <w:rPr>
          <w:rFonts w:asciiTheme="minorHAnsi" w:eastAsiaTheme="majorEastAsia" w:hAnsiTheme="minorHAnsi" w:cstheme="minorHAnsi"/>
          <w:bCs/>
          <w:color w:val="000000" w:themeColor="text1"/>
        </w:rPr>
        <w:t xml:space="preserve"> and </w:t>
      </w:r>
      <w:r w:rsidR="00FE7530">
        <w:rPr>
          <w:rFonts w:asciiTheme="minorHAnsi" w:eastAsiaTheme="majorEastAsia" w:hAnsiTheme="minorHAnsi" w:cstheme="minorHAnsi"/>
          <w:bCs/>
          <w:color w:val="000000" w:themeColor="text1"/>
        </w:rPr>
        <w:t xml:space="preserve">the </w:t>
      </w:r>
      <w:r w:rsidR="00602C24" w:rsidRPr="00577603">
        <w:rPr>
          <w:rFonts w:asciiTheme="minorHAnsi" w:eastAsiaTheme="majorEastAsia" w:hAnsiTheme="minorHAnsi" w:cstheme="minorHAnsi"/>
          <w:bCs/>
          <w:color w:val="000000" w:themeColor="text1"/>
        </w:rPr>
        <w:t>X</w:t>
      </w:r>
      <w:r w:rsidR="002D0279" w:rsidRPr="00577603">
        <w:rPr>
          <w:rFonts w:asciiTheme="minorHAnsi" w:eastAsiaTheme="majorEastAsia" w:hAnsiTheme="minorHAnsi" w:cstheme="minorHAnsi"/>
          <w:bCs/>
          <w:color w:val="000000" w:themeColor="text1"/>
        </w:rPr>
        <w:t>-axis in the transverse direction (</w:t>
      </w:r>
      <w:r w:rsidR="00FE7530">
        <w:rPr>
          <w:rFonts w:asciiTheme="minorHAnsi" w:eastAsiaTheme="majorEastAsia" w:hAnsiTheme="minorHAnsi" w:cstheme="minorHAnsi"/>
          <w:bCs/>
          <w:color w:val="000000" w:themeColor="text1"/>
        </w:rPr>
        <w:t>buccolingual</w:t>
      </w:r>
      <w:r w:rsidR="00FE7530" w:rsidRPr="00577603">
        <w:rPr>
          <w:rFonts w:asciiTheme="minorHAnsi" w:eastAsiaTheme="majorEastAsia" w:hAnsiTheme="minorHAnsi" w:cstheme="minorHAnsi"/>
          <w:bCs/>
          <w:color w:val="000000" w:themeColor="text1"/>
        </w:rPr>
        <w:t xml:space="preserve"> </w:t>
      </w:r>
      <w:r w:rsidR="002D0279" w:rsidRPr="00577603">
        <w:rPr>
          <w:rFonts w:asciiTheme="minorHAnsi" w:eastAsiaTheme="majorEastAsia" w:hAnsiTheme="minorHAnsi" w:cstheme="minorHAnsi"/>
          <w:bCs/>
          <w:color w:val="000000" w:themeColor="text1"/>
        </w:rPr>
        <w:t>axis) with the buccal portion in the positive direction</w:t>
      </w:r>
      <w:r w:rsidR="00302FE6" w:rsidRPr="00577603">
        <w:rPr>
          <w:rFonts w:asciiTheme="minorHAnsi" w:eastAsiaTheme="majorEastAsia" w:hAnsiTheme="minorHAnsi" w:cstheme="minorHAnsi"/>
          <w:bCs/>
          <w:color w:val="000000" w:themeColor="text1"/>
        </w:rPr>
        <w:t xml:space="preserve"> (</w:t>
      </w:r>
      <w:r w:rsidR="009C525F" w:rsidRPr="009C525F">
        <w:rPr>
          <w:rFonts w:asciiTheme="minorHAnsi" w:eastAsiaTheme="majorEastAsia" w:hAnsiTheme="minorHAnsi" w:cstheme="minorHAnsi"/>
          <w:b/>
          <w:bCs/>
          <w:color w:val="000000" w:themeColor="text1"/>
        </w:rPr>
        <w:t>Figure 6</w:t>
      </w:r>
      <w:r w:rsidR="00302FE6" w:rsidRPr="00577603">
        <w:rPr>
          <w:rFonts w:asciiTheme="minorHAnsi" w:eastAsiaTheme="majorEastAsia" w:hAnsiTheme="minorHAnsi" w:cstheme="minorHAnsi"/>
          <w:bCs/>
          <w:color w:val="000000" w:themeColor="text1"/>
        </w:rPr>
        <w:t>)</w:t>
      </w:r>
      <w:r w:rsidR="002D0279" w:rsidRPr="00577603">
        <w:rPr>
          <w:rFonts w:asciiTheme="minorHAnsi" w:eastAsiaTheme="majorEastAsia" w:hAnsiTheme="minorHAnsi" w:cstheme="minorHAnsi"/>
          <w:bCs/>
          <w:color w:val="000000" w:themeColor="text1"/>
        </w:rPr>
        <w:t xml:space="preserve">. </w:t>
      </w:r>
    </w:p>
    <w:p w14:paraId="1EBE730E" w14:textId="77777777" w:rsidR="00B9611F" w:rsidRPr="00577603" w:rsidRDefault="00B9611F" w:rsidP="009C525F">
      <w:pPr>
        <w:contextualSpacing/>
        <w:jc w:val="both"/>
        <w:rPr>
          <w:rFonts w:asciiTheme="minorHAnsi" w:eastAsiaTheme="majorEastAsia" w:hAnsiTheme="minorHAnsi" w:cstheme="minorHAnsi"/>
          <w:bCs/>
          <w:color w:val="000000" w:themeColor="text1"/>
        </w:rPr>
      </w:pPr>
    </w:p>
    <w:p w14:paraId="0757DACC" w14:textId="53C5058C" w:rsidR="00B53809" w:rsidRPr="00577603" w:rsidRDefault="00B53809" w:rsidP="009C525F">
      <w:p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lastRenderedPageBreak/>
        <w:t xml:space="preserve">This coordinate system was applied in two ways: </w:t>
      </w:r>
      <w:r w:rsidR="00602C24">
        <w:rPr>
          <w:rFonts w:asciiTheme="minorHAnsi" w:eastAsiaTheme="majorEastAsia" w:hAnsiTheme="minorHAnsi" w:cstheme="minorHAnsi"/>
          <w:bCs/>
          <w:color w:val="000000" w:themeColor="text1"/>
        </w:rPr>
        <w:t>1</w:t>
      </w:r>
      <w:r w:rsidRPr="00577603">
        <w:rPr>
          <w:rFonts w:asciiTheme="minorHAnsi" w:eastAsiaTheme="majorEastAsia" w:hAnsiTheme="minorHAnsi" w:cstheme="minorHAnsi"/>
          <w:bCs/>
          <w:color w:val="000000" w:themeColor="text1"/>
        </w:rPr>
        <w:t>)</w:t>
      </w:r>
      <w:r w:rsidR="009C525F">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 xml:space="preserve">A </w:t>
      </w:r>
      <w:r w:rsidR="00FE7530" w:rsidRPr="00577603">
        <w:rPr>
          <w:rFonts w:asciiTheme="minorHAnsi" w:eastAsiaTheme="majorEastAsia" w:hAnsiTheme="minorHAnsi" w:cstheme="minorHAnsi"/>
          <w:bCs/>
          <w:color w:val="000000" w:themeColor="text1"/>
        </w:rPr>
        <w:t xml:space="preserve">global coordinate </w:t>
      </w:r>
      <w:r w:rsidRPr="00577603">
        <w:rPr>
          <w:rFonts w:asciiTheme="minorHAnsi" w:eastAsiaTheme="majorEastAsia" w:hAnsiTheme="minorHAnsi" w:cstheme="minorHAnsi"/>
          <w:bCs/>
          <w:color w:val="000000" w:themeColor="text1"/>
        </w:rPr>
        <w:t>system was established with its origin</w:t>
      </w:r>
      <w:r w:rsidR="002D0279" w:rsidRPr="00577603">
        <w:rPr>
          <w:rFonts w:asciiTheme="minorHAnsi" w:eastAsiaTheme="majorEastAsia" w:hAnsiTheme="minorHAnsi" w:cstheme="minorHAnsi"/>
          <w:bCs/>
          <w:color w:val="000000" w:themeColor="text1"/>
        </w:rPr>
        <w:t xml:space="preserve"> (O) </w:t>
      </w:r>
      <w:r w:rsidR="00F9455C" w:rsidRPr="00577603">
        <w:rPr>
          <w:rFonts w:asciiTheme="minorHAnsi" w:eastAsiaTheme="majorEastAsia" w:hAnsiTheme="minorHAnsi" w:cstheme="minorHAnsi"/>
          <w:bCs/>
          <w:color w:val="000000" w:themeColor="text1"/>
        </w:rPr>
        <w:t>located between</w:t>
      </w:r>
      <w:r w:rsidR="002D0279" w:rsidRPr="00577603">
        <w:rPr>
          <w:rFonts w:asciiTheme="minorHAnsi" w:eastAsiaTheme="majorEastAsia" w:hAnsiTheme="minorHAnsi" w:cstheme="minorHAnsi"/>
          <w:bCs/>
          <w:color w:val="000000" w:themeColor="text1"/>
        </w:rPr>
        <w:t xml:space="preserve"> the facial surfaces of the central incisors</w:t>
      </w:r>
      <w:r w:rsidR="00F9455C" w:rsidRPr="00577603">
        <w:rPr>
          <w:rFonts w:asciiTheme="minorHAnsi" w:eastAsiaTheme="majorEastAsia" w:hAnsiTheme="minorHAnsi" w:cstheme="minorHAnsi"/>
          <w:bCs/>
          <w:color w:val="000000" w:themeColor="text1"/>
        </w:rPr>
        <w:t xml:space="preserve"> below the incisive papilla located on a line bisecting the inter-incisor and inter-molar widths in the </w:t>
      </w:r>
      <w:r w:rsidR="00602C24" w:rsidRPr="00577603">
        <w:rPr>
          <w:rFonts w:asciiTheme="minorHAnsi" w:eastAsiaTheme="majorEastAsia" w:hAnsiTheme="minorHAnsi" w:cstheme="minorHAnsi"/>
          <w:bCs/>
          <w:color w:val="000000" w:themeColor="text1"/>
        </w:rPr>
        <w:t xml:space="preserve">X-Y </w:t>
      </w:r>
      <w:r w:rsidR="00F9455C" w:rsidRPr="00577603">
        <w:rPr>
          <w:rFonts w:asciiTheme="minorHAnsi" w:eastAsiaTheme="majorEastAsia" w:hAnsiTheme="minorHAnsi" w:cstheme="minorHAnsi"/>
          <w:bCs/>
          <w:color w:val="000000" w:themeColor="text1"/>
        </w:rPr>
        <w:t>plane</w:t>
      </w:r>
      <w:r w:rsidR="00602C24">
        <w:rPr>
          <w:rFonts w:asciiTheme="minorHAnsi" w:eastAsiaTheme="majorEastAsia" w:hAnsiTheme="minorHAnsi" w:cstheme="minorHAnsi"/>
          <w:bCs/>
          <w:color w:val="000000" w:themeColor="text1"/>
        </w:rPr>
        <w:t>; 2</w:t>
      </w:r>
      <w:r w:rsidRPr="00577603">
        <w:rPr>
          <w:rFonts w:asciiTheme="minorHAnsi" w:eastAsiaTheme="majorEastAsia" w:hAnsiTheme="minorHAnsi" w:cstheme="minorHAnsi"/>
          <w:bCs/>
          <w:color w:val="000000" w:themeColor="text1"/>
        </w:rPr>
        <w:t xml:space="preserve">) Local coordinate systems were constructed with </w:t>
      </w:r>
      <w:r w:rsidR="00602C24">
        <w:rPr>
          <w:rFonts w:asciiTheme="minorHAnsi" w:eastAsiaTheme="majorEastAsia" w:hAnsiTheme="minorHAnsi" w:cstheme="minorHAnsi"/>
          <w:bCs/>
          <w:color w:val="000000" w:themeColor="text1"/>
        </w:rPr>
        <w:t>an</w:t>
      </w:r>
      <w:r w:rsidR="00602C24"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 xml:space="preserve">origin ‘R’ for every tooth. The ‘R’ point </w:t>
      </w:r>
      <w:r w:rsidR="00941590" w:rsidRPr="00577603">
        <w:rPr>
          <w:rFonts w:asciiTheme="minorHAnsi" w:eastAsiaTheme="majorEastAsia" w:hAnsiTheme="minorHAnsi" w:cstheme="minorHAnsi"/>
          <w:bCs/>
          <w:color w:val="000000" w:themeColor="text1"/>
        </w:rPr>
        <w:t xml:space="preserve">specific for every tooth </w:t>
      </w:r>
      <w:r w:rsidRPr="00577603">
        <w:rPr>
          <w:rFonts w:asciiTheme="minorHAnsi" w:eastAsiaTheme="majorEastAsia" w:hAnsiTheme="minorHAnsi" w:cstheme="minorHAnsi"/>
          <w:bCs/>
          <w:color w:val="000000" w:themeColor="text1"/>
        </w:rPr>
        <w:t>was defined as the geometric center on the buccal surface of the crown. This site was chosen to approximate the closest location where an operator might place a bracket to apply orthodontic forces</w:t>
      </w:r>
      <w:r w:rsidR="008A2C2C" w:rsidRPr="00577603">
        <w:rPr>
          <w:rFonts w:asciiTheme="minorHAnsi" w:eastAsiaTheme="majorEastAsia" w:hAnsiTheme="minorHAnsi" w:cstheme="minorHAnsi"/>
          <w:bCs/>
          <w:color w:val="000000" w:themeColor="text1"/>
        </w:rPr>
        <w:t xml:space="preserve">. </w:t>
      </w:r>
      <w:r w:rsidR="00A96F5C" w:rsidRPr="00577603">
        <w:rPr>
          <w:rFonts w:asciiTheme="minorHAnsi" w:eastAsiaTheme="majorEastAsia" w:hAnsiTheme="minorHAnsi" w:cstheme="minorHAnsi"/>
          <w:bCs/>
          <w:color w:val="000000" w:themeColor="text1"/>
        </w:rPr>
        <w:t xml:space="preserve">Representative results are shown in </w:t>
      </w:r>
      <w:r w:rsidR="009C525F" w:rsidRPr="009C525F">
        <w:rPr>
          <w:rFonts w:asciiTheme="minorHAnsi" w:eastAsiaTheme="majorEastAsia" w:hAnsiTheme="minorHAnsi" w:cstheme="minorHAnsi"/>
          <w:b/>
          <w:bCs/>
          <w:color w:val="000000" w:themeColor="text1"/>
        </w:rPr>
        <w:t>Figure 7</w:t>
      </w:r>
      <w:r w:rsidR="00A96F5C" w:rsidRPr="00577603">
        <w:rPr>
          <w:rFonts w:asciiTheme="minorHAnsi" w:eastAsiaTheme="majorEastAsia" w:hAnsiTheme="minorHAnsi" w:cstheme="minorHAnsi"/>
          <w:bCs/>
          <w:color w:val="000000" w:themeColor="text1"/>
        </w:rPr>
        <w:t>.</w:t>
      </w:r>
      <w:r w:rsidR="009C525F">
        <w:rPr>
          <w:rFonts w:asciiTheme="minorHAnsi" w:eastAsiaTheme="majorEastAsia" w:hAnsiTheme="minorHAnsi" w:cstheme="minorHAnsi"/>
          <w:bCs/>
          <w:color w:val="000000" w:themeColor="text1"/>
        </w:rPr>
        <w:t xml:space="preserve"> </w:t>
      </w:r>
    </w:p>
    <w:p w14:paraId="388759DB" w14:textId="77777777" w:rsidR="00602C24" w:rsidRDefault="00602C24" w:rsidP="009C525F">
      <w:pPr>
        <w:contextualSpacing/>
        <w:jc w:val="both"/>
        <w:rPr>
          <w:rFonts w:asciiTheme="minorHAnsi" w:eastAsiaTheme="majorEastAsia" w:hAnsiTheme="minorHAnsi" w:cstheme="minorHAnsi"/>
          <w:bCs/>
          <w:color w:val="000000" w:themeColor="text1"/>
        </w:rPr>
      </w:pPr>
    </w:p>
    <w:p w14:paraId="29FC9B72" w14:textId="08F69F7E" w:rsidR="00C04B80" w:rsidRPr="00577603" w:rsidRDefault="0021383D" w:rsidP="009C525F">
      <w:pPr>
        <w:contextualSpacing/>
        <w:jc w:val="both"/>
        <w:rPr>
          <w:rFonts w:asciiTheme="minorHAnsi" w:hAnsiTheme="minorHAnsi" w:cstheme="minorHAnsi"/>
        </w:rPr>
      </w:pPr>
      <w:r w:rsidRPr="00577603">
        <w:rPr>
          <w:rFonts w:asciiTheme="minorHAnsi" w:eastAsiaTheme="majorEastAsia" w:hAnsiTheme="minorHAnsi" w:cstheme="minorHAnsi"/>
          <w:bCs/>
          <w:color w:val="000000" w:themeColor="text1"/>
        </w:rPr>
        <w:t>The C</w:t>
      </w:r>
      <w:r w:rsidRPr="00577603">
        <w:rPr>
          <w:rFonts w:asciiTheme="minorHAnsi" w:eastAsiaTheme="majorEastAsia" w:hAnsiTheme="minorHAnsi" w:cstheme="minorHAnsi"/>
          <w:bCs/>
          <w:color w:val="000000" w:themeColor="text1"/>
          <w:vertAlign w:val="subscript"/>
        </w:rPr>
        <w:t>RES</w:t>
      </w:r>
      <w:r w:rsidRPr="00577603">
        <w:rPr>
          <w:rFonts w:asciiTheme="minorHAnsi" w:eastAsiaTheme="majorEastAsia" w:hAnsiTheme="minorHAnsi" w:cstheme="minorHAnsi"/>
          <w:bCs/>
          <w:color w:val="000000" w:themeColor="text1"/>
        </w:rPr>
        <w:t xml:space="preserve"> located relative to the global and local coordinate systems are shown in </w:t>
      </w:r>
      <w:r w:rsidRPr="00F165A9">
        <w:rPr>
          <w:rFonts w:asciiTheme="minorHAnsi" w:eastAsiaTheme="majorEastAsia" w:hAnsiTheme="minorHAnsi" w:cstheme="minorHAnsi"/>
          <w:b/>
          <w:color w:val="000000" w:themeColor="text1"/>
        </w:rPr>
        <w:t xml:space="preserve">Table </w:t>
      </w:r>
      <w:r w:rsidR="00771CE1" w:rsidRPr="00F165A9">
        <w:rPr>
          <w:rFonts w:asciiTheme="minorHAnsi" w:eastAsiaTheme="majorEastAsia" w:hAnsiTheme="minorHAnsi" w:cstheme="minorHAnsi"/>
          <w:b/>
          <w:color w:val="000000" w:themeColor="text1"/>
        </w:rPr>
        <w:t>3</w:t>
      </w:r>
      <w:r w:rsidRPr="00577603">
        <w:rPr>
          <w:rFonts w:asciiTheme="minorHAnsi" w:eastAsiaTheme="majorEastAsia" w:hAnsiTheme="minorHAnsi" w:cstheme="minorHAnsi"/>
          <w:bCs/>
          <w:color w:val="000000" w:themeColor="text1"/>
        </w:rPr>
        <w:t xml:space="preserve"> </w:t>
      </w:r>
      <w:r w:rsidR="00FE7530">
        <w:rPr>
          <w:rFonts w:asciiTheme="minorHAnsi" w:eastAsiaTheme="majorEastAsia" w:hAnsiTheme="minorHAnsi" w:cstheme="minorHAnsi"/>
          <w:bCs/>
          <w:color w:val="000000" w:themeColor="text1"/>
        </w:rPr>
        <w:t xml:space="preserve">and </w:t>
      </w:r>
      <w:r w:rsidR="00FE7530" w:rsidRPr="00F165A9">
        <w:rPr>
          <w:rFonts w:asciiTheme="minorHAnsi" w:eastAsiaTheme="majorEastAsia" w:hAnsiTheme="minorHAnsi" w:cstheme="minorHAnsi"/>
          <w:b/>
          <w:color w:val="000000" w:themeColor="text1"/>
        </w:rPr>
        <w:t xml:space="preserve">Table </w:t>
      </w:r>
      <w:r w:rsidR="00771CE1" w:rsidRPr="00F165A9">
        <w:rPr>
          <w:rFonts w:asciiTheme="minorHAnsi" w:eastAsiaTheme="majorEastAsia" w:hAnsiTheme="minorHAnsi" w:cstheme="minorHAnsi"/>
          <w:b/>
          <w:color w:val="000000" w:themeColor="text1"/>
        </w:rPr>
        <w:t>4</w:t>
      </w:r>
      <w:r w:rsidRPr="00577603">
        <w:rPr>
          <w:rFonts w:asciiTheme="minorHAnsi" w:eastAsiaTheme="majorEastAsia" w:hAnsiTheme="minorHAnsi" w:cstheme="minorHAnsi"/>
          <w:bCs/>
          <w:color w:val="000000" w:themeColor="text1"/>
        </w:rPr>
        <w:t>.</w:t>
      </w:r>
      <w:r w:rsidR="00D55BAE" w:rsidRPr="00577603">
        <w:rPr>
          <w:rFonts w:asciiTheme="minorHAnsi" w:eastAsiaTheme="majorEastAsia" w:hAnsiTheme="minorHAnsi" w:cstheme="minorHAnsi"/>
          <w:bCs/>
          <w:color w:val="000000" w:themeColor="text1"/>
        </w:rPr>
        <w:t xml:space="preserve"> </w:t>
      </w:r>
      <w:r w:rsidR="00C04B80" w:rsidRPr="00577603">
        <w:rPr>
          <w:rFonts w:asciiTheme="minorHAnsi" w:hAnsiTheme="minorHAnsi" w:cstheme="minorHAnsi"/>
        </w:rPr>
        <w:t>The locations of the C</w:t>
      </w:r>
      <w:r w:rsidR="00C04B80" w:rsidRPr="00577603">
        <w:rPr>
          <w:rFonts w:asciiTheme="minorHAnsi" w:hAnsiTheme="minorHAnsi" w:cstheme="minorHAnsi"/>
          <w:vertAlign w:val="subscript"/>
        </w:rPr>
        <w:t>RES</w:t>
      </w:r>
      <w:r w:rsidR="00C04B80" w:rsidRPr="00577603">
        <w:rPr>
          <w:rFonts w:asciiTheme="minorHAnsi" w:hAnsiTheme="minorHAnsi" w:cstheme="minorHAnsi"/>
        </w:rPr>
        <w:t xml:space="preserve"> obtained along the </w:t>
      </w:r>
      <w:r w:rsidR="0039700F" w:rsidRPr="00577603">
        <w:rPr>
          <w:rFonts w:asciiTheme="minorHAnsi" w:hAnsiTheme="minorHAnsi" w:cstheme="minorHAnsi"/>
        </w:rPr>
        <w:t>X</w:t>
      </w:r>
      <w:r w:rsidR="00C04B80" w:rsidRPr="00577603">
        <w:rPr>
          <w:rFonts w:asciiTheme="minorHAnsi" w:hAnsiTheme="minorHAnsi" w:cstheme="minorHAnsi"/>
        </w:rPr>
        <w:t xml:space="preserve"> coordinate when a force system was applied along the </w:t>
      </w:r>
      <w:r w:rsidR="00602C24" w:rsidRPr="00577603">
        <w:rPr>
          <w:rFonts w:asciiTheme="minorHAnsi" w:hAnsiTheme="minorHAnsi" w:cstheme="minorHAnsi"/>
        </w:rPr>
        <w:t xml:space="preserve">Y </w:t>
      </w:r>
      <w:r w:rsidR="00602C24" w:rsidRPr="00D31BD1">
        <w:rPr>
          <w:rFonts w:asciiTheme="minorHAnsi" w:hAnsiTheme="minorHAnsi" w:cstheme="minorHAnsi"/>
        </w:rPr>
        <w:t>and</w:t>
      </w:r>
      <w:r w:rsidR="00602C24" w:rsidRPr="00577603">
        <w:rPr>
          <w:rFonts w:asciiTheme="minorHAnsi" w:hAnsiTheme="minorHAnsi" w:cstheme="minorHAnsi"/>
        </w:rPr>
        <w:t xml:space="preserve"> Z</w:t>
      </w:r>
      <w:r w:rsidR="00C04B80" w:rsidRPr="00577603">
        <w:rPr>
          <w:rFonts w:asciiTheme="minorHAnsi" w:hAnsiTheme="minorHAnsi" w:cstheme="minorHAnsi"/>
        </w:rPr>
        <w:t xml:space="preserve"> coordinates were different from each other</w:t>
      </w:r>
      <w:r w:rsidR="0039700F">
        <w:rPr>
          <w:rFonts w:asciiTheme="minorHAnsi" w:hAnsiTheme="minorHAnsi" w:cstheme="minorHAnsi"/>
        </w:rPr>
        <w:t xml:space="preserve"> </w:t>
      </w:r>
      <w:r w:rsidR="0039700F" w:rsidRPr="00577603">
        <w:rPr>
          <w:rFonts w:asciiTheme="minorHAnsi" w:hAnsiTheme="minorHAnsi" w:cstheme="minorHAnsi"/>
        </w:rPr>
        <w:t>(</w:t>
      </w:r>
      <w:r w:rsidR="0039700F" w:rsidRPr="009C525F">
        <w:rPr>
          <w:rFonts w:asciiTheme="minorHAnsi" w:hAnsiTheme="minorHAnsi" w:cstheme="minorHAnsi"/>
          <w:b/>
        </w:rPr>
        <w:t>Table 5</w:t>
      </w:r>
      <w:r w:rsidR="0039700F" w:rsidRPr="00577603">
        <w:rPr>
          <w:rFonts w:asciiTheme="minorHAnsi" w:hAnsiTheme="minorHAnsi" w:cstheme="minorHAnsi"/>
        </w:rPr>
        <w:t>)</w:t>
      </w:r>
      <w:r w:rsidR="00BA3A03">
        <w:rPr>
          <w:rFonts w:asciiTheme="minorHAnsi" w:hAnsiTheme="minorHAnsi" w:cstheme="minorHAnsi"/>
        </w:rPr>
        <w:t>.</w:t>
      </w:r>
      <w:r w:rsidR="00C04B80" w:rsidRPr="00577603">
        <w:rPr>
          <w:rFonts w:asciiTheme="minorHAnsi" w:hAnsiTheme="minorHAnsi" w:cstheme="minorHAnsi"/>
        </w:rPr>
        <w:t xml:space="preserve"> </w:t>
      </w:r>
      <w:r w:rsidR="00BA3A03" w:rsidRPr="00577603">
        <w:rPr>
          <w:rFonts w:asciiTheme="minorHAnsi" w:hAnsiTheme="minorHAnsi" w:cstheme="minorHAnsi"/>
        </w:rPr>
        <w:t>However</w:t>
      </w:r>
      <w:r w:rsidR="00BA3A03">
        <w:rPr>
          <w:rFonts w:asciiTheme="minorHAnsi" w:hAnsiTheme="minorHAnsi" w:cstheme="minorHAnsi"/>
        </w:rPr>
        <w:t>,</w:t>
      </w:r>
      <w:r w:rsidR="00BA3A03" w:rsidRPr="00577603">
        <w:rPr>
          <w:rFonts w:asciiTheme="minorHAnsi" w:hAnsiTheme="minorHAnsi" w:cstheme="minorHAnsi"/>
        </w:rPr>
        <w:t xml:space="preserve"> </w:t>
      </w:r>
      <w:r w:rsidR="00C04B80" w:rsidRPr="00577603">
        <w:rPr>
          <w:rFonts w:asciiTheme="minorHAnsi" w:hAnsiTheme="minorHAnsi" w:cstheme="minorHAnsi"/>
        </w:rPr>
        <w:t xml:space="preserve">the average difference was small (0.88 ± 0.54 mm). </w:t>
      </w:r>
    </w:p>
    <w:p w14:paraId="2222C295" w14:textId="77777777" w:rsidR="006C7FD9" w:rsidRPr="00577603" w:rsidRDefault="006C7FD9" w:rsidP="009C525F">
      <w:pPr>
        <w:contextualSpacing/>
        <w:jc w:val="both"/>
        <w:rPr>
          <w:rFonts w:asciiTheme="minorHAnsi" w:hAnsiTheme="minorHAnsi" w:cstheme="minorHAnsi"/>
          <w:b/>
        </w:rPr>
      </w:pPr>
    </w:p>
    <w:p w14:paraId="6D49E4E4" w14:textId="7CE4CE35" w:rsidR="003276C9" w:rsidRPr="00577603" w:rsidRDefault="00613AB6" w:rsidP="009C525F">
      <w:pPr>
        <w:contextualSpacing/>
        <w:jc w:val="both"/>
        <w:rPr>
          <w:rFonts w:asciiTheme="minorHAnsi" w:hAnsiTheme="minorHAnsi" w:cstheme="minorHAnsi"/>
          <w:b/>
        </w:rPr>
      </w:pPr>
      <w:r w:rsidRPr="00577603">
        <w:rPr>
          <w:rFonts w:asciiTheme="minorHAnsi" w:hAnsiTheme="minorHAnsi" w:cstheme="minorHAnsi"/>
          <w:b/>
        </w:rPr>
        <w:t>FIGURE AND TABLE LEGENDS</w:t>
      </w:r>
      <w:r w:rsidR="00872D02" w:rsidRPr="00577603">
        <w:rPr>
          <w:rFonts w:asciiTheme="minorHAnsi" w:hAnsiTheme="minorHAnsi" w:cstheme="minorHAnsi"/>
          <w:b/>
        </w:rPr>
        <w:t>:</w:t>
      </w:r>
    </w:p>
    <w:p w14:paraId="31275CB1" w14:textId="180E534A" w:rsidR="0054389D" w:rsidRPr="00577603" w:rsidRDefault="009C525F" w:rsidP="009C525F">
      <w:pPr>
        <w:contextualSpacing/>
        <w:jc w:val="both"/>
        <w:rPr>
          <w:rFonts w:asciiTheme="minorHAnsi" w:hAnsiTheme="minorHAnsi" w:cstheme="minorHAnsi"/>
          <w:b/>
        </w:rPr>
      </w:pPr>
      <w:r w:rsidRPr="009C525F">
        <w:rPr>
          <w:rFonts w:asciiTheme="minorHAnsi" w:hAnsiTheme="minorHAnsi" w:cstheme="minorHAnsi"/>
          <w:b/>
        </w:rPr>
        <w:t>Figure 1</w:t>
      </w:r>
      <w:r w:rsidR="000A59D5" w:rsidRPr="00577603">
        <w:rPr>
          <w:rFonts w:asciiTheme="minorHAnsi" w:hAnsiTheme="minorHAnsi" w:cstheme="minorHAnsi"/>
          <w:b/>
        </w:rPr>
        <w:t xml:space="preserve">: </w:t>
      </w:r>
      <w:r w:rsidR="000A59D5" w:rsidRPr="00F165A9">
        <w:rPr>
          <w:rFonts w:asciiTheme="minorHAnsi" w:hAnsiTheme="minorHAnsi" w:cstheme="minorHAnsi"/>
          <w:b/>
        </w:rPr>
        <w:t>Design flow chart.</w:t>
      </w:r>
      <w:r w:rsidR="000A59D5" w:rsidRPr="00577603">
        <w:rPr>
          <w:rFonts w:asciiTheme="minorHAnsi" w:hAnsiTheme="minorHAnsi" w:cstheme="minorHAnsi"/>
          <w:bCs/>
        </w:rPr>
        <w:t xml:space="preserve"> </w:t>
      </w:r>
      <w:r w:rsidR="000A59D5" w:rsidRPr="00577603">
        <w:rPr>
          <w:rFonts w:asciiTheme="minorHAnsi" w:hAnsiTheme="minorHAnsi" w:cstheme="minorHAnsi"/>
        </w:rPr>
        <w:t>The three-step workflow for locating C</w:t>
      </w:r>
      <w:r w:rsidR="000A59D5" w:rsidRPr="00577603">
        <w:rPr>
          <w:rFonts w:asciiTheme="minorHAnsi" w:hAnsiTheme="minorHAnsi" w:cstheme="minorHAnsi"/>
          <w:vertAlign w:val="subscript"/>
        </w:rPr>
        <w:t>RES</w:t>
      </w:r>
      <w:r w:rsidR="000A59D5" w:rsidRPr="00F165A9">
        <w:rPr>
          <w:rFonts w:asciiTheme="minorHAnsi" w:hAnsiTheme="minorHAnsi" w:cstheme="minorHAnsi"/>
          <w:bCs/>
        </w:rPr>
        <w:t>.</w:t>
      </w:r>
    </w:p>
    <w:p w14:paraId="6018D210" w14:textId="77777777" w:rsidR="00577603" w:rsidRPr="00577603" w:rsidRDefault="00577603" w:rsidP="009C525F">
      <w:pPr>
        <w:contextualSpacing/>
        <w:jc w:val="both"/>
        <w:rPr>
          <w:rFonts w:asciiTheme="minorHAnsi" w:hAnsiTheme="minorHAnsi" w:cstheme="minorHAnsi"/>
          <w:b/>
        </w:rPr>
      </w:pPr>
    </w:p>
    <w:p w14:paraId="19D8453F" w14:textId="26829E38" w:rsidR="0054389D" w:rsidRPr="00F165A9" w:rsidRDefault="009C525F" w:rsidP="009C525F">
      <w:pPr>
        <w:contextualSpacing/>
        <w:jc w:val="both"/>
        <w:rPr>
          <w:rFonts w:asciiTheme="minorHAnsi" w:hAnsiTheme="minorHAnsi" w:cstheme="minorHAnsi"/>
          <w:b/>
          <w:bCs/>
        </w:rPr>
      </w:pPr>
      <w:r w:rsidRPr="009C525F">
        <w:rPr>
          <w:rFonts w:asciiTheme="minorHAnsi" w:hAnsiTheme="minorHAnsi" w:cstheme="minorHAnsi"/>
          <w:b/>
        </w:rPr>
        <w:t>Figure 2</w:t>
      </w:r>
      <w:r w:rsidR="00895FC7" w:rsidRPr="00577603">
        <w:rPr>
          <w:rFonts w:asciiTheme="minorHAnsi" w:hAnsiTheme="minorHAnsi" w:cstheme="minorHAnsi"/>
          <w:b/>
        </w:rPr>
        <w:t xml:space="preserve">: </w:t>
      </w:r>
      <w:r w:rsidR="00895FC7" w:rsidRPr="00F165A9">
        <w:rPr>
          <w:rFonts w:asciiTheme="minorHAnsi" w:hAnsiTheme="minorHAnsi" w:cstheme="minorHAnsi"/>
          <w:b/>
          <w:bCs/>
        </w:rPr>
        <w:t>Layout of the Mimics software displaying maxillary teeth in al</w:t>
      </w:r>
      <w:r w:rsidR="0054389D" w:rsidRPr="00F165A9">
        <w:rPr>
          <w:rFonts w:asciiTheme="minorHAnsi" w:hAnsiTheme="minorHAnsi" w:cstheme="minorHAnsi"/>
          <w:b/>
          <w:bCs/>
        </w:rPr>
        <w:t>l</w:t>
      </w:r>
      <w:r w:rsidR="00895FC7" w:rsidRPr="00F165A9">
        <w:rPr>
          <w:rFonts w:asciiTheme="minorHAnsi" w:hAnsiTheme="minorHAnsi" w:cstheme="minorHAnsi"/>
          <w:b/>
          <w:bCs/>
        </w:rPr>
        <w:t xml:space="preserve"> the three views </w:t>
      </w:r>
      <w:r w:rsidR="00276713" w:rsidRPr="00276713">
        <w:rPr>
          <w:rFonts w:asciiTheme="minorHAnsi" w:hAnsiTheme="minorHAnsi" w:cstheme="minorHAnsi"/>
          <w:bCs/>
        </w:rPr>
        <w:t>(</w:t>
      </w:r>
      <w:r w:rsidR="00BA3A03" w:rsidRPr="00F165A9">
        <w:rPr>
          <w:rFonts w:asciiTheme="minorHAnsi" w:hAnsiTheme="minorHAnsi" w:cstheme="minorHAnsi"/>
          <w:b/>
          <w:bCs/>
        </w:rPr>
        <w:t>X-Y-Z</w:t>
      </w:r>
      <w:r w:rsidR="00276713" w:rsidRPr="00276713">
        <w:rPr>
          <w:rFonts w:asciiTheme="minorHAnsi" w:hAnsiTheme="minorHAnsi" w:cstheme="minorHAnsi"/>
          <w:bCs/>
        </w:rPr>
        <w:t>)</w:t>
      </w:r>
      <w:r w:rsidR="00895FC7" w:rsidRPr="00F165A9">
        <w:rPr>
          <w:rFonts w:asciiTheme="minorHAnsi" w:hAnsiTheme="minorHAnsi" w:cstheme="minorHAnsi"/>
          <w:b/>
          <w:bCs/>
        </w:rPr>
        <w:t xml:space="preserve"> </w:t>
      </w:r>
      <w:r w:rsidR="00BA3A03" w:rsidRPr="00F165A9">
        <w:rPr>
          <w:rFonts w:asciiTheme="minorHAnsi" w:hAnsiTheme="minorHAnsi" w:cstheme="minorHAnsi"/>
          <w:b/>
          <w:bCs/>
        </w:rPr>
        <w:t xml:space="preserve">and </w:t>
      </w:r>
      <w:r w:rsidR="00895FC7" w:rsidRPr="00F165A9">
        <w:rPr>
          <w:rFonts w:asciiTheme="minorHAnsi" w:hAnsiTheme="minorHAnsi" w:cstheme="minorHAnsi"/>
          <w:b/>
          <w:bCs/>
        </w:rPr>
        <w:t>as a volumetric model.</w:t>
      </w:r>
    </w:p>
    <w:p w14:paraId="32AC8944" w14:textId="77777777" w:rsidR="00577603" w:rsidRPr="00577603" w:rsidRDefault="00577603" w:rsidP="009C525F">
      <w:pPr>
        <w:contextualSpacing/>
        <w:jc w:val="both"/>
        <w:rPr>
          <w:rFonts w:asciiTheme="minorHAnsi" w:hAnsiTheme="minorHAnsi" w:cstheme="minorHAnsi"/>
          <w:b/>
        </w:rPr>
      </w:pPr>
    </w:p>
    <w:p w14:paraId="56D02652" w14:textId="2633F93E" w:rsidR="0054389D" w:rsidRPr="00577603" w:rsidRDefault="009C525F" w:rsidP="009C525F">
      <w:pPr>
        <w:contextualSpacing/>
        <w:jc w:val="both"/>
        <w:rPr>
          <w:rFonts w:asciiTheme="minorHAnsi" w:hAnsiTheme="minorHAnsi" w:cstheme="minorHAnsi"/>
        </w:rPr>
      </w:pPr>
      <w:r w:rsidRPr="009C525F">
        <w:rPr>
          <w:rFonts w:asciiTheme="minorHAnsi" w:hAnsiTheme="minorHAnsi" w:cstheme="minorHAnsi"/>
          <w:b/>
        </w:rPr>
        <w:t>Figure 3</w:t>
      </w:r>
      <w:r w:rsidR="00895FC7" w:rsidRPr="00577603">
        <w:rPr>
          <w:rFonts w:asciiTheme="minorHAnsi" w:hAnsiTheme="minorHAnsi" w:cstheme="minorHAnsi"/>
          <w:b/>
        </w:rPr>
        <w:t xml:space="preserve">: </w:t>
      </w:r>
      <w:r w:rsidR="00895FC7" w:rsidRPr="00F165A9">
        <w:rPr>
          <w:rFonts w:asciiTheme="minorHAnsi" w:hAnsiTheme="minorHAnsi" w:cstheme="minorHAnsi"/>
          <w:b/>
          <w:bCs/>
        </w:rPr>
        <w:t xml:space="preserve">Steps involved for generating periodontal ligament </w:t>
      </w:r>
      <w:r w:rsidR="00276713" w:rsidRPr="00276713">
        <w:rPr>
          <w:rFonts w:asciiTheme="minorHAnsi" w:hAnsiTheme="minorHAnsi" w:cstheme="minorHAnsi"/>
          <w:bCs/>
        </w:rPr>
        <w:t>(</w:t>
      </w:r>
      <w:r w:rsidR="00895FC7" w:rsidRPr="00F165A9">
        <w:rPr>
          <w:rFonts w:asciiTheme="minorHAnsi" w:hAnsiTheme="minorHAnsi" w:cstheme="minorHAnsi"/>
          <w:b/>
          <w:bCs/>
        </w:rPr>
        <w:t>PDL</w:t>
      </w:r>
      <w:r w:rsidR="00276713" w:rsidRPr="00276713">
        <w:rPr>
          <w:rFonts w:asciiTheme="minorHAnsi" w:hAnsiTheme="minorHAnsi" w:cstheme="minorHAnsi"/>
          <w:bCs/>
        </w:rPr>
        <w:t>)</w:t>
      </w:r>
      <w:r w:rsidR="00895FC7" w:rsidRPr="00F165A9">
        <w:rPr>
          <w:rFonts w:asciiTheme="minorHAnsi" w:hAnsiTheme="minorHAnsi" w:cstheme="minorHAnsi"/>
          <w:b/>
          <w:bCs/>
        </w:rPr>
        <w:t xml:space="preserve"> utilizing non-manifold assembly of the 3matic software.</w:t>
      </w:r>
      <w:r w:rsidR="00895FC7" w:rsidRPr="00577603">
        <w:rPr>
          <w:rFonts w:asciiTheme="minorHAnsi" w:hAnsiTheme="minorHAnsi" w:cstheme="minorHAnsi"/>
        </w:rPr>
        <w:t xml:space="preserve"> </w:t>
      </w:r>
      <w:proofErr w:type="spellStart"/>
      <w:r w:rsidR="00895FC7" w:rsidRPr="00577603">
        <w:rPr>
          <w:rFonts w:asciiTheme="minorHAnsi" w:hAnsiTheme="minorHAnsi" w:cstheme="minorHAnsi"/>
        </w:rPr>
        <w:t>Remesh</w:t>
      </w:r>
      <w:proofErr w:type="spellEnd"/>
      <w:r w:rsidR="00895FC7" w:rsidRPr="00577603">
        <w:rPr>
          <w:rFonts w:asciiTheme="minorHAnsi" w:hAnsiTheme="minorHAnsi" w:cstheme="minorHAnsi"/>
        </w:rPr>
        <w:t xml:space="preserve"> </w:t>
      </w:r>
      <w:r w:rsidR="002879FC" w:rsidRPr="00577603">
        <w:rPr>
          <w:rFonts w:asciiTheme="minorHAnsi" w:hAnsiTheme="minorHAnsi" w:cstheme="minorHAnsi"/>
        </w:rPr>
        <w:t xml:space="preserve">Module </w:t>
      </w:r>
      <w:r w:rsidR="00895FC7" w:rsidRPr="00577603">
        <w:rPr>
          <w:rFonts w:asciiTheme="minorHAnsi" w:hAnsiTheme="minorHAnsi" w:cstheme="minorHAnsi"/>
        </w:rPr>
        <w:t>(</w:t>
      </w:r>
      <w:r w:rsidR="00895FC7" w:rsidRPr="00F165A9">
        <w:rPr>
          <w:rFonts w:asciiTheme="minorHAnsi" w:hAnsiTheme="minorHAnsi" w:cstheme="minorHAnsi"/>
          <w:b/>
          <w:bCs/>
        </w:rPr>
        <w:t>A</w:t>
      </w:r>
      <w:r w:rsidR="00895FC7" w:rsidRPr="00577603">
        <w:rPr>
          <w:rFonts w:asciiTheme="minorHAnsi" w:hAnsiTheme="minorHAnsi" w:cstheme="minorHAnsi"/>
        </w:rPr>
        <w:t>) Create non-manifold assembly</w:t>
      </w:r>
      <w:r w:rsidR="002879FC">
        <w:rPr>
          <w:rFonts w:asciiTheme="minorHAnsi" w:hAnsiTheme="minorHAnsi" w:cstheme="minorHAnsi"/>
        </w:rPr>
        <w:t>,</w:t>
      </w:r>
      <w:r w:rsidR="00895FC7" w:rsidRPr="00577603">
        <w:rPr>
          <w:rFonts w:asciiTheme="minorHAnsi" w:hAnsiTheme="minorHAnsi" w:cstheme="minorHAnsi"/>
        </w:rPr>
        <w:t xml:space="preserve"> (</w:t>
      </w:r>
      <w:r w:rsidR="00895FC7" w:rsidRPr="00F165A9">
        <w:rPr>
          <w:rFonts w:asciiTheme="minorHAnsi" w:hAnsiTheme="minorHAnsi" w:cstheme="minorHAnsi"/>
          <w:b/>
          <w:bCs/>
        </w:rPr>
        <w:t>B</w:t>
      </w:r>
      <w:r w:rsidR="00895FC7" w:rsidRPr="00577603">
        <w:rPr>
          <w:rFonts w:asciiTheme="minorHAnsi" w:hAnsiTheme="minorHAnsi" w:cstheme="minorHAnsi"/>
        </w:rPr>
        <w:t xml:space="preserve">) Maxilla is </w:t>
      </w:r>
      <w:r w:rsidR="002879FC">
        <w:rPr>
          <w:rFonts w:asciiTheme="minorHAnsi" w:hAnsiTheme="minorHAnsi" w:cstheme="minorHAnsi"/>
        </w:rPr>
        <w:t xml:space="preserve">set as the </w:t>
      </w:r>
      <w:r w:rsidR="00895FC7" w:rsidRPr="00577603">
        <w:rPr>
          <w:rFonts w:asciiTheme="minorHAnsi" w:hAnsiTheme="minorHAnsi" w:cstheme="minorHAnsi"/>
        </w:rPr>
        <w:t>main entity</w:t>
      </w:r>
      <w:r w:rsidR="002879FC">
        <w:rPr>
          <w:rFonts w:asciiTheme="minorHAnsi" w:hAnsiTheme="minorHAnsi" w:cstheme="minorHAnsi"/>
        </w:rPr>
        <w:t>,</w:t>
      </w:r>
      <w:r w:rsidR="00895FC7" w:rsidRPr="00577603">
        <w:rPr>
          <w:rFonts w:asciiTheme="minorHAnsi" w:hAnsiTheme="minorHAnsi" w:cstheme="minorHAnsi"/>
        </w:rPr>
        <w:t xml:space="preserve"> (</w:t>
      </w:r>
      <w:r w:rsidR="00895FC7" w:rsidRPr="00F165A9">
        <w:rPr>
          <w:rFonts w:asciiTheme="minorHAnsi" w:hAnsiTheme="minorHAnsi" w:cstheme="minorHAnsi"/>
          <w:b/>
          <w:bCs/>
        </w:rPr>
        <w:t>C</w:t>
      </w:r>
      <w:r w:rsidR="00895FC7" w:rsidRPr="00577603">
        <w:rPr>
          <w:rFonts w:asciiTheme="minorHAnsi" w:hAnsiTheme="minorHAnsi" w:cstheme="minorHAnsi"/>
        </w:rPr>
        <w:t xml:space="preserve">) PDL is </w:t>
      </w:r>
      <w:r w:rsidR="002879FC">
        <w:rPr>
          <w:rFonts w:asciiTheme="minorHAnsi" w:hAnsiTheme="minorHAnsi" w:cstheme="minorHAnsi"/>
        </w:rPr>
        <w:t xml:space="preserve">set as </w:t>
      </w:r>
      <w:r w:rsidR="00895FC7" w:rsidRPr="00577603">
        <w:rPr>
          <w:rFonts w:asciiTheme="minorHAnsi" w:hAnsiTheme="minorHAnsi" w:cstheme="minorHAnsi"/>
        </w:rPr>
        <w:t>the intersecting entity</w:t>
      </w:r>
      <w:r w:rsidR="002879FC">
        <w:rPr>
          <w:rFonts w:asciiTheme="minorHAnsi" w:hAnsiTheme="minorHAnsi" w:cstheme="minorHAnsi"/>
        </w:rPr>
        <w:t>,</w:t>
      </w:r>
      <w:r w:rsidR="00895FC7" w:rsidRPr="00577603">
        <w:rPr>
          <w:rFonts w:asciiTheme="minorHAnsi" w:hAnsiTheme="minorHAnsi" w:cstheme="minorHAnsi"/>
        </w:rPr>
        <w:t xml:space="preserve"> (</w:t>
      </w:r>
      <w:r w:rsidR="00895FC7" w:rsidRPr="00F165A9">
        <w:rPr>
          <w:rFonts w:asciiTheme="minorHAnsi" w:hAnsiTheme="minorHAnsi" w:cstheme="minorHAnsi"/>
          <w:b/>
          <w:bCs/>
        </w:rPr>
        <w:t>D</w:t>
      </w:r>
      <w:r w:rsidR="00895FC7" w:rsidRPr="00577603">
        <w:rPr>
          <w:rFonts w:asciiTheme="minorHAnsi" w:hAnsiTheme="minorHAnsi" w:cstheme="minorHAnsi"/>
        </w:rPr>
        <w:t xml:space="preserve">) Adaptive </w:t>
      </w:r>
      <w:proofErr w:type="spellStart"/>
      <w:r w:rsidR="002879FC" w:rsidRPr="00577603">
        <w:rPr>
          <w:rFonts w:asciiTheme="minorHAnsi" w:hAnsiTheme="minorHAnsi" w:cstheme="minorHAnsi"/>
        </w:rPr>
        <w:t>Remesh</w:t>
      </w:r>
      <w:proofErr w:type="spellEnd"/>
      <w:r w:rsidR="002879FC">
        <w:rPr>
          <w:rFonts w:asciiTheme="minorHAnsi" w:hAnsiTheme="minorHAnsi" w:cstheme="minorHAnsi"/>
        </w:rPr>
        <w:t>,</w:t>
      </w:r>
      <w:r w:rsidR="002879FC" w:rsidRPr="00577603">
        <w:rPr>
          <w:rFonts w:asciiTheme="minorHAnsi" w:hAnsiTheme="minorHAnsi" w:cstheme="minorHAnsi"/>
        </w:rPr>
        <w:t xml:space="preserve"> </w:t>
      </w:r>
      <w:r w:rsidR="00895FC7" w:rsidRPr="00577603">
        <w:rPr>
          <w:rFonts w:asciiTheme="minorHAnsi" w:hAnsiTheme="minorHAnsi" w:cstheme="minorHAnsi"/>
        </w:rPr>
        <w:t>(</w:t>
      </w:r>
      <w:r w:rsidR="00895FC7" w:rsidRPr="00F165A9">
        <w:rPr>
          <w:rFonts w:asciiTheme="minorHAnsi" w:hAnsiTheme="minorHAnsi" w:cstheme="minorHAnsi"/>
          <w:b/>
          <w:bCs/>
        </w:rPr>
        <w:t>E</w:t>
      </w:r>
      <w:r w:rsidR="00895FC7" w:rsidRPr="00577603">
        <w:rPr>
          <w:rFonts w:asciiTheme="minorHAnsi" w:hAnsiTheme="minorHAnsi" w:cstheme="minorHAnsi"/>
        </w:rPr>
        <w:t>) Splitting the maxilla and the PDL</w:t>
      </w:r>
      <w:r w:rsidR="002879FC">
        <w:rPr>
          <w:rFonts w:asciiTheme="minorHAnsi" w:hAnsiTheme="minorHAnsi" w:cstheme="minorHAnsi"/>
        </w:rPr>
        <w:t>,</w:t>
      </w:r>
      <w:r w:rsidR="00895FC7" w:rsidRPr="00577603">
        <w:rPr>
          <w:rFonts w:asciiTheme="minorHAnsi" w:hAnsiTheme="minorHAnsi" w:cstheme="minorHAnsi"/>
        </w:rPr>
        <w:t xml:space="preserve"> (</w:t>
      </w:r>
      <w:r w:rsidR="00895FC7" w:rsidRPr="00F165A9">
        <w:rPr>
          <w:rFonts w:asciiTheme="minorHAnsi" w:hAnsiTheme="minorHAnsi" w:cstheme="minorHAnsi"/>
          <w:b/>
          <w:bCs/>
        </w:rPr>
        <w:t>F</w:t>
      </w:r>
      <w:r w:rsidR="00895FC7" w:rsidRPr="00577603">
        <w:rPr>
          <w:rFonts w:asciiTheme="minorHAnsi" w:hAnsiTheme="minorHAnsi" w:cstheme="minorHAnsi"/>
        </w:rPr>
        <w:t xml:space="preserve">) Follow steps </w:t>
      </w:r>
      <w:r w:rsidR="00895FC7" w:rsidRPr="00F165A9">
        <w:rPr>
          <w:rFonts w:asciiTheme="minorHAnsi" w:hAnsiTheme="minorHAnsi" w:cstheme="minorHAnsi"/>
          <w:b/>
          <w:bCs/>
        </w:rPr>
        <w:t>B</w:t>
      </w:r>
      <w:r w:rsidR="002879FC" w:rsidRPr="008F6884">
        <w:rPr>
          <w:rFonts w:asciiTheme="minorHAnsi" w:hAnsiTheme="minorHAnsi" w:cstheme="minorHAnsi"/>
        </w:rPr>
        <w:t>–</w:t>
      </w:r>
      <w:r w:rsidR="00895FC7" w:rsidRPr="00F165A9">
        <w:rPr>
          <w:rFonts w:asciiTheme="minorHAnsi" w:hAnsiTheme="minorHAnsi" w:cstheme="minorHAnsi"/>
          <w:b/>
          <w:bCs/>
        </w:rPr>
        <w:t>F</w:t>
      </w:r>
      <w:r w:rsidR="00895FC7" w:rsidRPr="00577603">
        <w:rPr>
          <w:rFonts w:asciiTheme="minorHAnsi" w:hAnsiTheme="minorHAnsi" w:cstheme="minorHAnsi"/>
        </w:rPr>
        <w:t xml:space="preserve"> for PDL </w:t>
      </w:r>
      <w:r w:rsidR="00583AB9" w:rsidRPr="00577603">
        <w:rPr>
          <w:rFonts w:asciiTheme="minorHAnsi" w:hAnsiTheme="minorHAnsi" w:cstheme="minorHAnsi"/>
        </w:rPr>
        <w:t xml:space="preserve">as </w:t>
      </w:r>
      <w:r w:rsidR="002879FC">
        <w:rPr>
          <w:rFonts w:asciiTheme="minorHAnsi" w:hAnsiTheme="minorHAnsi" w:cstheme="minorHAnsi"/>
        </w:rPr>
        <w:t xml:space="preserve">the </w:t>
      </w:r>
      <w:r w:rsidR="00895FC7" w:rsidRPr="00577603">
        <w:rPr>
          <w:rFonts w:asciiTheme="minorHAnsi" w:hAnsiTheme="minorHAnsi" w:cstheme="minorHAnsi"/>
        </w:rPr>
        <w:t>main</w:t>
      </w:r>
      <w:r w:rsidR="00583AB9" w:rsidRPr="00577603">
        <w:rPr>
          <w:rFonts w:asciiTheme="minorHAnsi" w:hAnsiTheme="minorHAnsi" w:cstheme="minorHAnsi"/>
        </w:rPr>
        <w:t xml:space="preserve"> </w:t>
      </w:r>
      <w:r w:rsidR="00895FC7" w:rsidRPr="00577603">
        <w:rPr>
          <w:rFonts w:asciiTheme="minorHAnsi" w:hAnsiTheme="minorHAnsi" w:cstheme="minorHAnsi"/>
        </w:rPr>
        <w:t xml:space="preserve">entity and the selected tooth </w:t>
      </w:r>
      <w:r w:rsidR="00583AB9" w:rsidRPr="00577603">
        <w:rPr>
          <w:rFonts w:asciiTheme="minorHAnsi" w:hAnsiTheme="minorHAnsi" w:cstheme="minorHAnsi"/>
        </w:rPr>
        <w:t xml:space="preserve">as an </w:t>
      </w:r>
      <w:r w:rsidR="00895FC7" w:rsidRPr="00577603">
        <w:rPr>
          <w:rFonts w:asciiTheme="minorHAnsi" w:hAnsiTheme="minorHAnsi" w:cstheme="minorHAnsi"/>
        </w:rPr>
        <w:t xml:space="preserve">intersecting </w:t>
      </w:r>
      <w:r w:rsidR="0054389D" w:rsidRPr="00577603">
        <w:rPr>
          <w:rFonts w:asciiTheme="minorHAnsi" w:hAnsiTheme="minorHAnsi" w:cstheme="minorHAnsi"/>
        </w:rPr>
        <w:t>entity</w:t>
      </w:r>
      <w:r w:rsidR="002879FC">
        <w:rPr>
          <w:rFonts w:asciiTheme="minorHAnsi" w:hAnsiTheme="minorHAnsi" w:cstheme="minorHAnsi"/>
        </w:rPr>
        <w:t>,</w:t>
      </w:r>
      <w:r w:rsidR="0054389D" w:rsidRPr="00577603">
        <w:rPr>
          <w:rFonts w:asciiTheme="minorHAnsi" w:hAnsiTheme="minorHAnsi" w:cstheme="minorHAnsi"/>
        </w:rPr>
        <w:t xml:space="preserve"> </w:t>
      </w:r>
      <w:r w:rsidR="002879FC" w:rsidRPr="00577603">
        <w:rPr>
          <w:rFonts w:asciiTheme="minorHAnsi" w:hAnsiTheme="minorHAnsi" w:cstheme="minorHAnsi"/>
        </w:rPr>
        <w:t>(</w:t>
      </w:r>
      <w:r w:rsidR="002879FC" w:rsidRPr="00F165A9">
        <w:rPr>
          <w:rFonts w:asciiTheme="minorHAnsi" w:hAnsiTheme="minorHAnsi" w:cstheme="minorHAnsi"/>
          <w:b/>
          <w:bCs/>
        </w:rPr>
        <w:t>G</w:t>
      </w:r>
      <w:r w:rsidR="002879FC" w:rsidRPr="00577603">
        <w:rPr>
          <w:rFonts w:asciiTheme="minorHAnsi" w:hAnsiTheme="minorHAnsi" w:cstheme="minorHAnsi"/>
        </w:rPr>
        <w:t>)</w:t>
      </w:r>
      <w:r w:rsidR="00895FC7" w:rsidRPr="00577603">
        <w:rPr>
          <w:rFonts w:asciiTheme="minorHAnsi" w:hAnsiTheme="minorHAnsi" w:cstheme="minorHAnsi"/>
        </w:rPr>
        <w:t xml:space="preserve"> Create volume mesh</w:t>
      </w:r>
      <w:r w:rsidR="00577603" w:rsidRPr="00577603">
        <w:rPr>
          <w:rFonts w:asciiTheme="minorHAnsi" w:hAnsiTheme="minorHAnsi" w:cstheme="minorHAnsi"/>
        </w:rPr>
        <w:t>.</w:t>
      </w:r>
    </w:p>
    <w:p w14:paraId="1FC66365" w14:textId="77777777" w:rsidR="00577603" w:rsidRPr="00577603" w:rsidRDefault="00577603" w:rsidP="009C525F">
      <w:pPr>
        <w:contextualSpacing/>
        <w:jc w:val="both"/>
        <w:rPr>
          <w:rFonts w:asciiTheme="minorHAnsi" w:hAnsiTheme="minorHAnsi" w:cstheme="minorHAnsi"/>
          <w:b/>
        </w:rPr>
      </w:pPr>
    </w:p>
    <w:p w14:paraId="20108FEE" w14:textId="258061AD" w:rsidR="002D69DF" w:rsidRPr="00577603" w:rsidRDefault="009C525F" w:rsidP="009C525F">
      <w:pPr>
        <w:contextualSpacing/>
        <w:jc w:val="both"/>
        <w:rPr>
          <w:rFonts w:asciiTheme="minorHAnsi" w:hAnsiTheme="minorHAnsi" w:cstheme="minorHAnsi"/>
        </w:rPr>
      </w:pPr>
      <w:r w:rsidRPr="009C525F">
        <w:rPr>
          <w:rFonts w:asciiTheme="minorHAnsi" w:hAnsiTheme="minorHAnsi" w:cstheme="minorHAnsi"/>
          <w:b/>
        </w:rPr>
        <w:t>Figure 4</w:t>
      </w:r>
      <w:r w:rsidR="00895FC7" w:rsidRPr="00577603">
        <w:rPr>
          <w:rFonts w:asciiTheme="minorHAnsi" w:hAnsiTheme="minorHAnsi" w:cstheme="minorHAnsi"/>
          <w:b/>
        </w:rPr>
        <w:t xml:space="preserve">: </w:t>
      </w:r>
      <w:r w:rsidR="00895FC7" w:rsidRPr="00F165A9">
        <w:rPr>
          <w:rFonts w:asciiTheme="minorHAnsi" w:hAnsiTheme="minorHAnsi" w:cstheme="minorHAnsi"/>
          <w:b/>
          <w:bCs/>
        </w:rPr>
        <w:t>The Abaqus software layout</w:t>
      </w:r>
      <w:r w:rsidR="00636C5F" w:rsidRPr="00F165A9">
        <w:rPr>
          <w:rFonts w:asciiTheme="minorHAnsi" w:hAnsiTheme="minorHAnsi" w:cstheme="minorHAnsi"/>
          <w:b/>
          <w:bCs/>
        </w:rPr>
        <w:t>.</w:t>
      </w:r>
    </w:p>
    <w:p w14:paraId="385D09D9" w14:textId="77777777" w:rsidR="00577603" w:rsidRPr="00577603" w:rsidRDefault="00577603" w:rsidP="009C525F">
      <w:pPr>
        <w:contextualSpacing/>
        <w:jc w:val="both"/>
        <w:rPr>
          <w:rFonts w:asciiTheme="minorHAnsi" w:hAnsiTheme="minorHAnsi" w:cstheme="minorHAnsi"/>
        </w:rPr>
      </w:pPr>
    </w:p>
    <w:p w14:paraId="5D4027C4" w14:textId="7266163F" w:rsidR="00FE17F1" w:rsidRPr="00577603" w:rsidRDefault="009C525F" w:rsidP="009C525F">
      <w:pPr>
        <w:contextualSpacing/>
        <w:jc w:val="both"/>
        <w:rPr>
          <w:rFonts w:asciiTheme="minorHAnsi" w:hAnsiTheme="minorHAnsi" w:cstheme="minorHAnsi"/>
        </w:rPr>
      </w:pPr>
      <w:r w:rsidRPr="009C525F">
        <w:rPr>
          <w:rFonts w:asciiTheme="minorHAnsi" w:hAnsiTheme="minorHAnsi" w:cstheme="minorHAnsi"/>
          <w:b/>
          <w:bCs/>
        </w:rPr>
        <w:t>Figure 5</w:t>
      </w:r>
      <w:r w:rsidR="002D69DF" w:rsidRPr="00577603">
        <w:rPr>
          <w:rFonts w:asciiTheme="minorHAnsi" w:hAnsiTheme="minorHAnsi" w:cstheme="minorHAnsi"/>
          <w:b/>
          <w:bCs/>
        </w:rPr>
        <w:t xml:space="preserve">: </w:t>
      </w:r>
      <w:r w:rsidR="002D69DF" w:rsidRPr="00F165A9">
        <w:rPr>
          <w:rFonts w:asciiTheme="minorHAnsi" w:hAnsiTheme="minorHAnsi" w:cstheme="minorHAnsi"/>
          <w:b/>
        </w:rPr>
        <w:t xml:space="preserve">Simplified model of </w:t>
      </w:r>
      <w:r w:rsidR="002879FC">
        <w:rPr>
          <w:rFonts w:asciiTheme="minorHAnsi" w:hAnsiTheme="minorHAnsi" w:cstheme="minorHAnsi"/>
          <w:b/>
        </w:rPr>
        <w:t>the</w:t>
      </w:r>
      <w:r w:rsidR="002879FC" w:rsidRPr="00F165A9">
        <w:rPr>
          <w:rFonts w:asciiTheme="minorHAnsi" w:hAnsiTheme="minorHAnsi" w:cstheme="minorHAnsi"/>
          <w:b/>
        </w:rPr>
        <w:t xml:space="preserve"> </w:t>
      </w:r>
      <w:r w:rsidR="002D69DF" w:rsidRPr="00F165A9">
        <w:rPr>
          <w:rFonts w:asciiTheme="minorHAnsi" w:hAnsiTheme="minorHAnsi" w:cstheme="minorHAnsi"/>
          <w:b/>
        </w:rPr>
        <w:t>steel beam</w:t>
      </w:r>
      <w:r w:rsidR="00BA3A03">
        <w:rPr>
          <w:rFonts w:asciiTheme="minorHAnsi" w:hAnsiTheme="minorHAnsi" w:cstheme="minorHAnsi"/>
          <w:b/>
        </w:rPr>
        <w:t>.</w:t>
      </w:r>
      <w:r w:rsidR="002D69DF" w:rsidRPr="00577603">
        <w:rPr>
          <w:rFonts w:asciiTheme="minorHAnsi" w:hAnsiTheme="minorHAnsi" w:cstheme="minorHAnsi"/>
          <w:b/>
          <w:bCs/>
        </w:rPr>
        <w:t xml:space="preserve"> </w:t>
      </w:r>
      <w:r w:rsidR="00BA3A03" w:rsidRPr="00F165A9">
        <w:rPr>
          <w:rFonts w:asciiTheme="minorHAnsi" w:hAnsiTheme="minorHAnsi" w:cstheme="minorHAnsi"/>
        </w:rPr>
        <w:t>(</w:t>
      </w:r>
      <w:r w:rsidR="002D69DF" w:rsidRPr="00F165A9">
        <w:rPr>
          <w:rFonts w:asciiTheme="minorHAnsi" w:hAnsiTheme="minorHAnsi" w:cstheme="minorHAnsi"/>
          <w:b/>
          <w:bCs/>
        </w:rPr>
        <w:t>A</w:t>
      </w:r>
      <w:r w:rsidR="00BA3A03">
        <w:rPr>
          <w:rFonts w:asciiTheme="minorHAnsi" w:hAnsiTheme="minorHAnsi" w:cstheme="minorHAnsi"/>
        </w:rPr>
        <w:t>)</w:t>
      </w:r>
      <w:r>
        <w:rPr>
          <w:rFonts w:asciiTheme="minorHAnsi" w:hAnsiTheme="minorHAnsi" w:cstheme="minorHAnsi"/>
        </w:rPr>
        <w:t xml:space="preserve"> </w:t>
      </w:r>
      <w:r w:rsidR="002879FC">
        <w:rPr>
          <w:rFonts w:asciiTheme="minorHAnsi" w:hAnsiTheme="minorHAnsi" w:cstheme="minorHAnsi"/>
        </w:rPr>
        <w:t xml:space="preserve">The beam </w:t>
      </w:r>
      <w:r w:rsidR="002879FC" w:rsidRPr="00577603">
        <w:rPr>
          <w:rFonts w:asciiTheme="minorHAnsi" w:hAnsiTheme="minorHAnsi" w:cstheme="minorHAnsi"/>
        </w:rPr>
        <w:t xml:space="preserve">encased </w:t>
      </w:r>
      <w:r w:rsidR="002D69DF" w:rsidRPr="00577603">
        <w:rPr>
          <w:rFonts w:asciiTheme="minorHAnsi" w:hAnsiTheme="minorHAnsi" w:cstheme="minorHAnsi"/>
        </w:rPr>
        <w:t xml:space="preserve">in a steel sheath used to test the accuracy of the defined algorithm. </w:t>
      </w:r>
      <w:r w:rsidR="00BA3A03">
        <w:rPr>
          <w:rFonts w:asciiTheme="minorHAnsi" w:hAnsiTheme="minorHAnsi" w:cstheme="minorHAnsi"/>
        </w:rPr>
        <w:t>(</w:t>
      </w:r>
      <w:r w:rsidR="002D69DF" w:rsidRPr="00F165A9">
        <w:rPr>
          <w:rFonts w:asciiTheme="minorHAnsi" w:hAnsiTheme="minorHAnsi" w:cstheme="minorHAnsi"/>
          <w:b/>
          <w:bCs/>
        </w:rPr>
        <w:t>B</w:t>
      </w:r>
      <w:r w:rsidR="00BA3A03">
        <w:rPr>
          <w:rFonts w:asciiTheme="minorHAnsi" w:hAnsiTheme="minorHAnsi" w:cstheme="minorHAnsi"/>
        </w:rPr>
        <w:t>)</w:t>
      </w:r>
      <w:r w:rsidR="002D69DF" w:rsidRPr="00577603">
        <w:rPr>
          <w:rFonts w:asciiTheme="minorHAnsi" w:hAnsiTheme="minorHAnsi" w:cstheme="minorHAnsi"/>
        </w:rPr>
        <w:t xml:space="preserve"> Location of C</w:t>
      </w:r>
      <w:r w:rsidR="002D69DF" w:rsidRPr="00577603">
        <w:rPr>
          <w:rFonts w:asciiTheme="minorHAnsi" w:hAnsiTheme="minorHAnsi" w:cstheme="minorHAnsi"/>
          <w:vertAlign w:val="subscript"/>
        </w:rPr>
        <w:t>RES</w:t>
      </w:r>
      <w:r w:rsidR="002D69DF" w:rsidRPr="00577603">
        <w:rPr>
          <w:rFonts w:asciiTheme="minorHAnsi" w:hAnsiTheme="minorHAnsi" w:cstheme="minorHAnsi"/>
        </w:rPr>
        <w:t xml:space="preserve"> of </w:t>
      </w:r>
      <w:r w:rsidR="002879FC">
        <w:rPr>
          <w:rFonts w:asciiTheme="minorHAnsi" w:hAnsiTheme="minorHAnsi" w:cstheme="minorHAnsi"/>
        </w:rPr>
        <w:t xml:space="preserve">the </w:t>
      </w:r>
      <w:r w:rsidR="002D69DF" w:rsidRPr="00577603">
        <w:rPr>
          <w:rFonts w:asciiTheme="minorHAnsi" w:hAnsiTheme="minorHAnsi" w:cstheme="minorHAnsi"/>
        </w:rPr>
        <w:t>encased beam as predicted by the defined algorithms.</w:t>
      </w:r>
    </w:p>
    <w:p w14:paraId="745CE375" w14:textId="77777777" w:rsidR="00577603" w:rsidRPr="00577603" w:rsidRDefault="00577603" w:rsidP="009C525F">
      <w:pPr>
        <w:contextualSpacing/>
        <w:jc w:val="both"/>
        <w:rPr>
          <w:rFonts w:asciiTheme="minorHAnsi" w:hAnsiTheme="minorHAnsi" w:cstheme="minorHAnsi"/>
          <w:b/>
        </w:rPr>
      </w:pPr>
    </w:p>
    <w:p w14:paraId="0D79D41F" w14:textId="0C6EC5EA" w:rsidR="00895FC7" w:rsidRPr="00577603" w:rsidRDefault="009C525F" w:rsidP="009C525F">
      <w:pPr>
        <w:contextualSpacing/>
        <w:jc w:val="both"/>
        <w:rPr>
          <w:rFonts w:asciiTheme="minorHAnsi" w:hAnsiTheme="minorHAnsi" w:cstheme="minorHAnsi"/>
        </w:rPr>
      </w:pPr>
      <w:r w:rsidRPr="009C525F">
        <w:rPr>
          <w:rFonts w:asciiTheme="minorHAnsi" w:hAnsiTheme="minorHAnsi" w:cstheme="minorHAnsi"/>
          <w:b/>
          <w:bCs/>
        </w:rPr>
        <w:t>Figure 6</w:t>
      </w:r>
      <w:r w:rsidR="000A59D5" w:rsidRPr="00577603">
        <w:rPr>
          <w:rFonts w:asciiTheme="minorHAnsi" w:hAnsiTheme="minorHAnsi" w:cstheme="minorHAnsi"/>
          <w:b/>
          <w:bCs/>
        </w:rPr>
        <w:t xml:space="preserve">: </w:t>
      </w:r>
      <w:r w:rsidR="000A59D5" w:rsidRPr="00F165A9">
        <w:rPr>
          <w:rFonts w:asciiTheme="minorHAnsi" w:hAnsiTheme="minorHAnsi" w:cstheme="minorHAnsi"/>
          <w:b/>
        </w:rPr>
        <w:t>The coordinate system</w:t>
      </w:r>
      <w:r w:rsidR="00636C5F" w:rsidRPr="00F165A9">
        <w:rPr>
          <w:rFonts w:asciiTheme="minorHAnsi" w:hAnsiTheme="minorHAnsi" w:cstheme="minorHAnsi"/>
          <w:b/>
        </w:rPr>
        <w:t xml:space="preserve"> for</w:t>
      </w:r>
      <w:r w:rsidR="000A59D5" w:rsidRPr="00D31BD1">
        <w:rPr>
          <w:rFonts w:asciiTheme="minorHAnsi" w:hAnsiTheme="minorHAnsi" w:cstheme="minorHAnsi"/>
          <w:b/>
        </w:rPr>
        <w:t xml:space="preserve"> </w:t>
      </w:r>
      <w:r w:rsidR="000A59D5" w:rsidRPr="00F165A9">
        <w:rPr>
          <w:rFonts w:asciiTheme="minorHAnsi" w:hAnsiTheme="minorHAnsi" w:cstheme="minorHAnsi"/>
          <w:b/>
        </w:rPr>
        <w:t>C</w:t>
      </w:r>
      <w:r w:rsidR="000A59D5" w:rsidRPr="00F165A9">
        <w:rPr>
          <w:rFonts w:asciiTheme="minorHAnsi" w:hAnsiTheme="minorHAnsi" w:cstheme="minorHAnsi"/>
          <w:b/>
          <w:vertAlign w:val="subscript"/>
        </w:rPr>
        <w:t>RES</w:t>
      </w:r>
      <w:r w:rsidR="000A59D5" w:rsidRPr="00F165A9">
        <w:rPr>
          <w:rFonts w:asciiTheme="minorHAnsi" w:hAnsiTheme="minorHAnsi" w:cstheme="minorHAnsi"/>
          <w:b/>
        </w:rPr>
        <w:t xml:space="preserve"> estimation relative to a global point of origin </w:t>
      </w:r>
      <w:r w:rsidR="00276713" w:rsidRPr="00F165A9">
        <w:rPr>
          <w:rFonts w:asciiTheme="minorHAnsi" w:hAnsiTheme="minorHAnsi" w:cstheme="minorHAnsi"/>
          <w:b/>
        </w:rPr>
        <w:t>(</w:t>
      </w:r>
      <w:r w:rsidR="000A59D5" w:rsidRPr="00F165A9">
        <w:rPr>
          <w:rFonts w:asciiTheme="minorHAnsi" w:hAnsiTheme="minorHAnsi" w:cstheme="minorHAnsi"/>
          <w:b/>
        </w:rPr>
        <w:t>O</w:t>
      </w:r>
      <w:r w:rsidR="00276713" w:rsidRPr="00F165A9">
        <w:rPr>
          <w:rFonts w:asciiTheme="minorHAnsi" w:hAnsiTheme="minorHAnsi" w:cstheme="minorHAnsi"/>
          <w:b/>
        </w:rPr>
        <w:t>)</w:t>
      </w:r>
      <w:r w:rsidR="000A59D5" w:rsidRPr="00F165A9">
        <w:rPr>
          <w:rFonts w:asciiTheme="minorHAnsi" w:hAnsiTheme="minorHAnsi" w:cstheme="minorHAnsi"/>
          <w:b/>
        </w:rPr>
        <w:t xml:space="preserve"> and local point of origin </w:t>
      </w:r>
      <w:r w:rsidR="00276713" w:rsidRPr="00F165A9">
        <w:rPr>
          <w:rFonts w:asciiTheme="minorHAnsi" w:hAnsiTheme="minorHAnsi" w:cstheme="minorHAnsi"/>
          <w:b/>
        </w:rPr>
        <w:t>(</w:t>
      </w:r>
      <w:r w:rsidR="000A59D5" w:rsidRPr="00F165A9">
        <w:rPr>
          <w:rFonts w:asciiTheme="minorHAnsi" w:hAnsiTheme="minorHAnsi" w:cstheme="minorHAnsi"/>
          <w:b/>
        </w:rPr>
        <w:t>R</w:t>
      </w:r>
      <w:r w:rsidR="00276713" w:rsidRPr="00F165A9">
        <w:rPr>
          <w:rFonts w:asciiTheme="minorHAnsi" w:hAnsiTheme="minorHAnsi" w:cstheme="minorHAnsi"/>
          <w:b/>
        </w:rPr>
        <w:t>)</w:t>
      </w:r>
      <w:r w:rsidR="000A59D5" w:rsidRPr="00F165A9">
        <w:rPr>
          <w:rFonts w:asciiTheme="minorHAnsi" w:hAnsiTheme="minorHAnsi" w:cstheme="minorHAnsi"/>
          <w:b/>
        </w:rPr>
        <w:t xml:space="preserve"> for each tooth.</w:t>
      </w:r>
      <w:r w:rsidR="000A59D5" w:rsidRPr="00577603">
        <w:rPr>
          <w:rFonts w:asciiTheme="minorHAnsi" w:hAnsiTheme="minorHAnsi" w:cstheme="minorHAnsi"/>
        </w:rPr>
        <w:t xml:space="preserve"> </w:t>
      </w:r>
      <w:r w:rsidR="00294640">
        <w:rPr>
          <w:rFonts w:asciiTheme="minorHAnsi" w:hAnsiTheme="minorHAnsi" w:cstheme="minorHAnsi"/>
        </w:rPr>
        <w:t xml:space="preserve">This </w:t>
      </w:r>
      <w:r w:rsidR="000A59D5" w:rsidRPr="00577603">
        <w:rPr>
          <w:rFonts w:asciiTheme="minorHAnsi" w:hAnsiTheme="minorHAnsi" w:cstheme="minorHAnsi"/>
        </w:rPr>
        <w:t xml:space="preserve">is an illustration for the maxillary second premolar. This method was utilized for every tooth in the arch. </w:t>
      </w:r>
    </w:p>
    <w:p w14:paraId="6F10B892" w14:textId="77777777" w:rsidR="00577603" w:rsidRPr="00577603" w:rsidRDefault="00577603" w:rsidP="009C525F">
      <w:pPr>
        <w:contextualSpacing/>
        <w:jc w:val="both"/>
        <w:rPr>
          <w:rFonts w:asciiTheme="minorHAnsi" w:hAnsiTheme="minorHAnsi" w:cstheme="minorHAnsi"/>
        </w:rPr>
      </w:pPr>
    </w:p>
    <w:p w14:paraId="37639CCE" w14:textId="05C31572" w:rsidR="00895FC7" w:rsidRPr="00577603" w:rsidRDefault="009C525F" w:rsidP="009C525F">
      <w:pPr>
        <w:contextualSpacing/>
        <w:jc w:val="both"/>
        <w:rPr>
          <w:rFonts w:asciiTheme="minorHAnsi" w:hAnsiTheme="minorHAnsi" w:cstheme="minorHAnsi"/>
        </w:rPr>
      </w:pPr>
      <w:r w:rsidRPr="009C525F">
        <w:rPr>
          <w:rFonts w:asciiTheme="minorHAnsi" w:hAnsiTheme="minorHAnsi" w:cstheme="minorHAnsi"/>
          <w:b/>
        </w:rPr>
        <w:t>Figure 7</w:t>
      </w:r>
      <w:r w:rsidR="00895FC7" w:rsidRPr="00577603">
        <w:rPr>
          <w:rFonts w:asciiTheme="minorHAnsi" w:hAnsiTheme="minorHAnsi" w:cstheme="minorHAnsi"/>
          <w:b/>
        </w:rPr>
        <w:t xml:space="preserve">: </w:t>
      </w:r>
      <w:r w:rsidR="00895FC7" w:rsidRPr="00F165A9">
        <w:rPr>
          <w:rFonts w:asciiTheme="minorHAnsi" w:hAnsiTheme="minorHAnsi" w:cstheme="minorHAnsi"/>
          <w:b/>
          <w:bCs/>
        </w:rPr>
        <w:t xml:space="preserve">Three-dimensional representation of the </w:t>
      </w:r>
      <w:r w:rsidR="00294640" w:rsidRPr="004B3C27">
        <w:rPr>
          <w:rFonts w:asciiTheme="minorHAnsi" w:hAnsiTheme="minorHAnsi" w:cstheme="minorHAnsi"/>
          <w:b/>
        </w:rPr>
        <w:t>C</w:t>
      </w:r>
      <w:r w:rsidR="00294640" w:rsidRPr="004B3C27">
        <w:rPr>
          <w:rFonts w:asciiTheme="minorHAnsi" w:hAnsiTheme="minorHAnsi" w:cstheme="minorHAnsi"/>
          <w:b/>
          <w:vertAlign w:val="subscript"/>
        </w:rPr>
        <w:t>RES</w:t>
      </w:r>
      <w:r w:rsidR="00895FC7" w:rsidRPr="00F165A9">
        <w:rPr>
          <w:rFonts w:asciiTheme="minorHAnsi" w:hAnsiTheme="minorHAnsi" w:cstheme="minorHAnsi"/>
          <w:b/>
          <w:bCs/>
        </w:rPr>
        <w:t xml:space="preserve"> of maxillary teeth</w:t>
      </w:r>
      <w:r w:rsidR="00BA3A03" w:rsidRPr="00F165A9">
        <w:rPr>
          <w:rFonts w:asciiTheme="minorHAnsi" w:hAnsiTheme="minorHAnsi" w:cstheme="minorHAnsi"/>
          <w:b/>
          <w:bCs/>
        </w:rPr>
        <w:t>.</w:t>
      </w:r>
      <w:r w:rsidR="00895FC7" w:rsidRPr="00577603">
        <w:rPr>
          <w:rFonts w:asciiTheme="minorHAnsi" w:hAnsiTheme="minorHAnsi" w:cstheme="minorHAnsi"/>
          <w:b/>
        </w:rPr>
        <w:t xml:space="preserve"> </w:t>
      </w:r>
      <w:r w:rsidR="00BA3A03">
        <w:rPr>
          <w:rFonts w:asciiTheme="minorHAnsi" w:hAnsiTheme="minorHAnsi" w:cstheme="minorHAnsi"/>
          <w:bCs/>
        </w:rPr>
        <w:t>(</w:t>
      </w:r>
      <w:r w:rsidR="00895FC7" w:rsidRPr="00F165A9">
        <w:rPr>
          <w:rFonts w:asciiTheme="minorHAnsi" w:hAnsiTheme="minorHAnsi" w:cstheme="minorHAnsi"/>
          <w:b/>
          <w:bCs/>
        </w:rPr>
        <w:t>A</w:t>
      </w:r>
      <w:r w:rsidR="00BA3A03">
        <w:rPr>
          <w:rFonts w:asciiTheme="minorHAnsi" w:hAnsiTheme="minorHAnsi" w:cstheme="minorHAnsi"/>
        </w:rPr>
        <w:t>)</w:t>
      </w:r>
      <w:r w:rsidR="00895FC7" w:rsidRPr="00577603">
        <w:rPr>
          <w:rFonts w:asciiTheme="minorHAnsi" w:hAnsiTheme="minorHAnsi" w:cstheme="minorHAnsi"/>
        </w:rPr>
        <w:t xml:space="preserve"> Central </w:t>
      </w:r>
      <w:r w:rsidR="00BA3A03" w:rsidRPr="00577603">
        <w:rPr>
          <w:rFonts w:asciiTheme="minorHAnsi" w:hAnsiTheme="minorHAnsi" w:cstheme="minorHAnsi"/>
        </w:rPr>
        <w:t>incisor</w:t>
      </w:r>
      <w:r w:rsidR="00BA3A03">
        <w:rPr>
          <w:rFonts w:asciiTheme="minorHAnsi" w:hAnsiTheme="minorHAnsi" w:cstheme="minorHAnsi"/>
        </w:rPr>
        <w:t>.</w:t>
      </w:r>
      <w:r w:rsidR="00BA3A03" w:rsidRPr="00577603">
        <w:rPr>
          <w:rFonts w:asciiTheme="minorHAnsi" w:hAnsiTheme="minorHAnsi" w:cstheme="minorHAnsi"/>
        </w:rPr>
        <w:t xml:space="preserve"> </w:t>
      </w:r>
      <w:r w:rsidR="00BA3A03">
        <w:rPr>
          <w:rFonts w:asciiTheme="minorHAnsi" w:hAnsiTheme="minorHAnsi" w:cstheme="minorHAnsi"/>
        </w:rPr>
        <w:t>(</w:t>
      </w:r>
      <w:r w:rsidR="00845924" w:rsidRPr="00F165A9">
        <w:rPr>
          <w:rFonts w:asciiTheme="minorHAnsi" w:hAnsiTheme="minorHAnsi" w:cstheme="minorHAnsi"/>
          <w:b/>
          <w:bCs/>
        </w:rPr>
        <w:t>B</w:t>
      </w:r>
      <w:r w:rsidR="00BA3A03">
        <w:rPr>
          <w:rFonts w:asciiTheme="minorHAnsi" w:hAnsiTheme="minorHAnsi" w:cstheme="minorHAnsi"/>
        </w:rPr>
        <w:t>)</w:t>
      </w:r>
      <w:r w:rsidR="00845924" w:rsidRPr="00577603">
        <w:rPr>
          <w:rFonts w:asciiTheme="minorHAnsi" w:hAnsiTheme="minorHAnsi" w:cstheme="minorHAnsi"/>
        </w:rPr>
        <w:t xml:space="preserve"> </w:t>
      </w:r>
      <w:r w:rsidR="00895FC7" w:rsidRPr="00577603">
        <w:rPr>
          <w:rFonts w:asciiTheme="minorHAnsi" w:hAnsiTheme="minorHAnsi" w:cstheme="minorHAnsi"/>
        </w:rPr>
        <w:t xml:space="preserve">Lateral </w:t>
      </w:r>
      <w:r w:rsidR="00BA3A03" w:rsidRPr="00577603">
        <w:rPr>
          <w:rFonts w:asciiTheme="minorHAnsi" w:hAnsiTheme="minorHAnsi" w:cstheme="minorHAnsi"/>
        </w:rPr>
        <w:t>incisor</w:t>
      </w:r>
      <w:r w:rsidR="00895FC7" w:rsidRPr="00577603">
        <w:rPr>
          <w:rFonts w:asciiTheme="minorHAnsi" w:hAnsiTheme="minorHAnsi" w:cstheme="minorHAnsi"/>
        </w:rPr>
        <w:t xml:space="preserve">. </w:t>
      </w:r>
      <w:r w:rsidR="00BA3A03">
        <w:rPr>
          <w:rFonts w:asciiTheme="minorHAnsi" w:hAnsiTheme="minorHAnsi" w:cstheme="minorHAnsi"/>
        </w:rPr>
        <w:t>(</w:t>
      </w:r>
      <w:r w:rsidR="00895FC7" w:rsidRPr="00F165A9">
        <w:rPr>
          <w:rFonts w:asciiTheme="minorHAnsi" w:hAnsiTheme="minorHAnsi" w:cstheme="minorHAnsi"/>
          <w:b/>
          <w:bCs/>
        </w:rPr>
        <w:t>C</w:t>
      </w:r>
      <w:r w:rsidR="00BA3A03">
        <w:rPr>
          <w:rFonts w:asciiTheme="minorHAnsi" w:hAnsiTheme="minorHAnsi" w:cstheme="minorHAnsi"/>
        </w:rPr>
        <w:t>)</w:t>
      </w:r>
      <w:r w:rsidR="00895FC7" w:rsidRPr="00577603">
        <w:rPr>
          <w:rFonts w:asciiTheme="minorHAnsi" w:hAnsiTheme="minorHAnsi" w:cstheme="minorHAnsi"/>
        </w:rPr>
        <w:t xml:space="preserve"> Canine. </w:t>
      </w:r>
      <w:r w:rsidR="00BA3A03">
        <w:rPr>
          <w:rFonts w:asciiTheme="minorHAnsi" w:hAnsiTheme="minorHAnsi" w:cstheme="minorHAnsi"/>
        </w:rPr>
        <w:t>(</w:t>
      </w:r>
      <w:r w:rsidR="00895FC7" w:rsidRPr="00F165A9">
        <w:rPr>
          <w:rFonts w:asciiTheme="minorHAnsi" w:hAnsiTheme="minorHAnsi" w:cstheme="minorHAnsi"/>
          <w:b/>
          <w:bCs/>
        </w:rPr>
        <w:t>D</w:t>
      </w:r>
      <w:r w:rsidR="00BA3A03">
        <w:rPr>
          <w:rFonts w:asciiTheme="minorHAnsi" w:hAnsiTheme="minorHAnsi" w:cstheme="minorHAnsi"/>
        </w:rPr>
        <w:t>)</w:t>
      </w:r>
      <w:r w:rsidR="00895FC7" w:rsidRPr="00577603">
        <w:rPr>
          <w:rFonts w:asciiTheme="minorHAnsi" w:hAnsiTheme="minorHAnsi" w:cstheme="minorHAnsi"/>
        </w:rPr>
        <w:t xml:space="preserve"> First premolar. </w:t>
      </w:r>
      <w:r w:rsidR="00D95E1A">
        <w:rPr>
          <w:rFonts w:asciiTheme="minorHAnsi" w:hAnsiTheme="minorHAnsi" w:cstheme="minorHAnsi"/>
        </w:rPr>
        <w:t>(</w:t>
      </w:r>
      <w:r w:rsidR="00D95E1A" w:rsidRPr="00F165A9">
        <w:rPr>
          <w:rFonts w:asciiTheme="minorHAnsi" w:hAnsiTheme="minorHAnsi" w:cstheme="minorHAnsi"/>
          <w:b/>
          <w:bCs/>
        </w:rPr>
        <w:t>E</w:t>
      </w:r>
      <w:r w:rsidR="00D95E1A">
        <w:rPr>
          <w:rFonts w:asciiTheme="minorHAnsi" w:hAnsiTheme="minorHAnsi" w:cstheme="minorHAnsi"/>
        </w:rPr>
        <w:t>)</w:t>
      </w:r>
      <w:r w:rsidR="00895FC7" w:rsidRPr="00577603">
        <w:rPr>
          <w:rFonts w:asciiTheme="minorHAnsi" w:hAnsiTheme="minorHAnsi" w:cstheme="minorHAnsi"/>
        </w:rPr>
        <w:t xml:space="preserve"> Second premolar. </w:t>
      </w:r>
      <w:r w:rsidR="00BA3A03">
        <w:rPr>
          <w:rFonts w:asciiTheme="minorHAnsi" w:hAnsiTheme="minorHAnsi" w:cstheme="minorHAnsi"/>
        </w:rPr>
        <w:t>(</w:t>
      </w:r>
      <w:r w:rsidR="00895FC7" w:rsidRPr="00F165A9">
        <w:rPr>
          <w:rFonts w:asciiTheme="minorHAnsi" w:hAnsiTheme="minorHAnsi" w:cstheme="minorHAnsi"/>
          <w:b/>
          <w:bCs/>
        </w:rPr>
        <w:t>F</w:t>
      </w:r>
      <w:r w:rsidR="00BA3A03">
        <w:rPr>
          <w:rFonts w:asciiTheme="minorHAnsi" w:hAnsiTheme="minorHAnsi" w:cstheme="minorHAnsi"/>
        </w:rPr>
        <w:t>)</w:t>
      </w:r>
      <w:r w:rsidR="00895FC7" w:rsidRPr="00577603">
        <w:rPr>
          <w:rFonts w:asciiTheme="minorHAnsi" w:hAnsiTheme="minorHAnsi" w:cstheme="minorHAnsi"/>
        </w:rPr>
        <w:t xml:space="preserve"> First molar. </w:t>
      </w:r>
      <w:r w:rsidR="00BA3A03">
        <w:rPr>
          <w:rFonts w:asciiTheme="minorHAnsi" w:hAnsiTheme="minorHAnsi" w:cstheme="minorHAnsi"/>
        </w:rPr>
        <w:t>(</w:t>
      </w:r>
      <w:r w:rsidR="00895FC7" w:rsidRPr="00F165A9">
        <w:rPr>
          <w:rFonts w:asciiTheme="minorHAnsi" w:hAnsiTheme="minorHAnsi" w:cstheme="minorHAnsi"/>
          <w:b/>
          <w:bCs/>
        </w:rPr>
        <w:t>G</w:t>
      </w:r>
      <w:r w:rsidR="00BA3A03">
        <w:rPr>
          <w:rFonts w:asciiTheme="minorHAnsi" w:hAnsiTheme="minorHAnsi" w:cstheme="minorHAnsi"/>
        </w:rPr>
        <w:t>)</w:t>
      </w:r>
      <w:r w:rsidR="00895FC7" w:rsidRPr="00577603">
        <w:rPr>
          <w:rFonts w:asciiTheme="minorHAnsi" w:hAnsiTheme="minorHAnsi" w:cstheme="minorHAnsi"/>
        </w:rPr>
        <w:t xml:space="preserve"> Second molar. </w:t>
      </w:r>
    </w:p>
    <w:p w14:paraId="2E114FD8" w14:textId="6930CC36" w:rsidR="00B90889" w:rsidRPr="00577603" w:rsidRDefault="00B90889" w:rsidP="009C525F">
      <w:pPr>
        <w:contextualSpacing/>
        <w:jc w:val="both"/>
        <w:rPr>
          <w:rFonts w:asciiTheme="minorHAnsi" w:hAnsiTheme="minorHAnsi" w:cstheme="minorHAnsi"/>
          <w:b/>
        </w:rPr>
      </w:pPr>
    </w:p>
    <w:p w14:paraId="7AF2636F" w14:textId="0D30D930" w:rsidR="00FE026C" w:rsidRPr="00577603" w:rsidRDefault="009C525F" w:rsidP="009C525F">
      <w:pPr>
        <w:contextualSpacing/>
        <w:jc w:val="both"/>
        <w:rPr>
          <w:rFonts w:asciiTheme="minorHAnsi" w:hAnsiTheme="minorHAnsi" w:cstheme="minorHAnsi"/>
        </w:rPr>
      </w:pPr>
      <w:r w:rsidRPr="009C525F">
        <w:rPr>
          <w:rFonts w:asciiTheme="minorHAnsi" w:hAnsiTheme="minorHAnsi" w:cstheme="minorHAnsi"/>
          <w:b/>
        </w:rPr>
        <w:t>Table 1</w:t>
      </w:r>
      <w:r w:rsidR="00B90889" w:rsidRPr="00577603">
        <w:rPr>
          <w:rFonts w:asciiTheme="minorHAnsi" w:hAnsiTheme="minorHAnsi" w:cstheme="minorHAnsi"/>
          <w:b/>
        </w:rPr>
        <w:t xml:space="preserve">: </w:t>
      </w:r>
      <w:r w:rsidR="00B90889" w:rsidRPr="00F165A9">
        <w:rPr>
          <w:rFonts w:asciiTheme="minorHAnsi" w:hAnsiTheme="minorHAnsi" w:cstheme="minorHAnsi"/>
          <w:b/>
          <w:bCs/>
        </w:rPr>
        <w:t xml:space="preserve">Hollow </w:t>
      </w:r>
      <w:r w:rsidR="00583AB9" w:rsidRPr="00F165A9">
        <w:rPr>
          <w:rFonts w:asciiTheme="minorHAnsi" w:hAnsiTheme="minorHAnsi" w:cstheme="minorHAnsi"/>
          <w:b/>
          <w:bCs/>
        </w:rPr>
        <w:t>t</w:t>
      </w:r>
      <w:r w:rsidR="00B90889" w:rsidRPr="00F165A9">
        <w:rPr>
          <w:rFonts w:asciiTheme="minorHAnsi" w:hAnsiTheme="minorHAnsi" w:cstheme="minorHAnsi"/>
          <w:b/>
          <w:bCs/>
        </w:rPr>
        <w:t>ool parameters.</w:t>
      </w:r>
    </w:p>
    <w:p w14:paraId="3240936F" w14:textId="77777777" w:rsidR="00577603" w:rsidRPr="00577603" w:rsidRDefault="00577603" w:rsidP="009C525F">
      <w:pPr>
        <w:contextualSpacing/>
        <w:jc w:val="both"/>
        <w:rPr>
          <w:rFonts w:asciiTheme="minorHAnsi" w:hAnsiTheme="minorHAnsi" w:cstheme="minorHAnsi"/>
        </w:rPr>
      </w:pPr>
    </w:p>
    <w:p w14:paraId="32D367BD" w14:textId="365EA6AD" w:rsidR="00FE026C" w:rsidRPr="00577603" w:rsidRDefault="009C525F" w:rsidP="009C525F">
      <w:pPr>
        <w:contextualSpacing/>
        <w:jc w:val="both"/>
        <w:rPr>
          <w:rFonts w:asciiTheme="minorHAnsi" w:hAnsiTheme="minorHAnsi" w:cstheme="minorHAnsi"/>
        </w:rPr>
      </w:pPr>
      <w:r w:rsidRPr="009C525F">
        <w:rPr>
          <w:rFonts w:asciiTheme="minorHAnsi" w:hAnsiTheme="minorHAnsi" w:cstheme="minorHAnsi"/>
          <w:b/>
        </w:rPr>
        <w:t>Table 2</w:t>
      </w:r>
      <w:r w:rsidR="004A416C" w:rsidRPr="00577603">
        <w:rPr>
          <w:rFonts w:asciiTheme="minorHAnsi" w:hAnsiTheme="minorHAnsi" w:cstheme="minorHAnsi"/>
          <w:b/>
        </w:rPr>
        <w:t xml:space="preserve">: </w:t>
      </w:r>
      <w:r w:rsidR="004A416C" w:rsidRPr="00F165A9">
        <w:rPr>
          <w:rFonts w:asciiTheme="minorHAnsi" w:hAnsiTheme="minorHAnsi" w:cstheme="minorHAnsi"/>
          <w:b/>
          <w:bCs/>
        </w:rPr>
        <w:t xml:space="preserve">Material </w:t>
      </w:r>
      <w:r w:rsidR="00583AB9" w:rsidRPr="00F165A9">
        <w:rPr>
          <w:rFonts w:asciiTheme="minorHAnsi" w:hAnsiTheme="minorHAnsi" w:cstheme="minorHAnsi"/>
          <w:b/>
          <w:bCs/>
        </w:rPr>
        <w:t>p</w:t>
      </w:r>
      <w:r w:rsidR="004A416C" w:rsidRPr="00F165A9">
        <w:rPr>
          <w:rFonts w:asciiTheme="minorHAnsi" w:hAnsiTheme="minorHAnsi" w:cstheme="minorHAnsi"/>
          <w:b/>
          <w:bCs/>
        </w:rPr>
        <w:t>roperties of the finite element model.</w:t>
      </w:r>
    </w:p>
    <w:p w14:paraId="26CAD3A5" w14:textId="77777777" w:rsidR="00577603" w:rsidRPr="00577603" w:rsidRDefault="00577603" w:rsidP="009C525F">
      <w:pPr>
        <w:contextualSpacing/>
        <w:jc w:val="both"/>
        <w:rPr>
          <w:rFonts w:asciiTheme="minorHAnsi" w:hAnsiTheme="minorHAnsi" w:cstheme="minorHAnsi"/>
        </w:rPr>
      </w:pPr>
    </w:p>
    <w:p w14:paraId="3AA7F56B" w14:textId="0A585BD0" w:rsidR="004A416C" w:rsidRPr="00577603" w:rsidRDefault="009C525F" w:rsidP="009C525F">
      <w:pPr>
        <w:contextualSpacing/>
        <w:jc w:val="both"/>
        <w:rPr>
          <w:rFonts w:asciiTheme="minorHAnsi" w:hAnsiTheme="minorHAnsi" w:cstheme="minorHAnsi"/>
        </w:rPr>
      </w:pPr>
      <w:r w:rsidRPr="009C525F">
        <w:rPr>
          <w:rFonts w:asciiTheme="minorHAnsi" w:hAnsiTheme="minorHAnsi" w:cstheme="minorHAnsi"/>
          <w:b/>
        </w:rPr>
        <w:lastRenderedPageBreak/>
        <w:t>Table 3</w:t>
      </w:r>
      <w:r w:rsidR="004A416C" w:rsidRPr="00577603">
        <w:rPr>
          <w:rFonts w:asciiTheme="minorHAnsi" w:hAnsiTheme="minorHAnsi" w:cstheme="minorHAnsi"/>
          <w:b/>
        </w:rPr>
        <w:t xml:space="preserve">: </w:t>
      </w:r>
      <w:r w:rsidR="004A416C" w:rsidRPr="00F165A9">
        <w:rPr>
          <w:rFonts w:asciiTheme="minorHAnsi" w:hAnsiTheme="minorHAnsi" w:cstheme="minorHAnsi"/>
          <w:b/>
          <w:bCs/>
        </w:rPr>
        <w:t xml:space="preserve">Three-dimensional </w:t>
      </w:r>
      <w:r w:rsidR="00276713" w:rsidRPr="00276713">
        <w:rPr>
          <w:rFonts w:asciiTheme="minorHAnsi" w:hAnsiTheme="minorHAnsi" w:cstheme="minorHAnsi"/>
          <w:bCs/>
        </w:rPr>
        <w:t>(</w:t>
      </w:r>
      <w:r w:rsidR="00BA3A03" w:rsidRPr="00D31BD1">
        <w:rPr>
          <w:rFonts w:asciiTheme="minorHAnsi" w:hAnsiTheme="minorHAnsi" w:cstheme="minorHAnsi"/>
          <w:b/>
          <w:bCs/>
        </w:rPr>
        <w:t>X-Y-Z</w:t>
      </w:r>
      <w:r w:rsidR="00276713" w:rsidRPr="00276713">
        <w:rPr>
          <w:rFonts w:asciiTheme="minorHAnsi" w:hAnsiTheme="minorHAnsi" w:cstheme="minorHAnsi"/>
          <w:bCs/>
        </w:rPr>
        <w:t>)</w:t>
      </w:r>
      <w:r w:rsidR="004A416C" w:rsidRPr="00F165A9">
        <w:rPr>
          <w:rFonts w:asciiTheme="minorHAnsi" w:hAnsiTheme="minorHAnsi" w:cstheme="minorHAnsi"/>
          <w:b/>
          <w:bCs/>
        </w:rPr>
        <w:t xml:space="preserve"> location of the </w:t>
      </w:r>
      <w:bookmarkStart w:id="9" w:name="_Hlk26269583"/>
      <w:r w:rsidR="00D95E1A">
        <w:rPr>
          <w:rFonts w:asciiTheme="minorHAnsi" w:hAnsiTheme="minorHAnsi" w:cstheme="minorHAnsi"/>
          <w:b/>
          <w:bCs/>
        </w:rPr>
        <w:t>C</w:t>
      </w:r>
      <w:r w:rsidR="00D95E1A" w:rsidRPr="00F165A9">
        <w:rPr>
          <w:rFonts w:asciiTheme="minorHAnsi" w:hAnsiTheme="minorHAnsi" w:cstheme="minorHAnsi"/>
          <w:b/>
          <w:bCs/>
          <w:vertAlign w:val="subscript"/>
        </w:rPr>
        <w:t>RES</w:t>
      </w:r>
      <w:bookmarkEnd w:id="9"/>
      <w:r w:rsidR="00BA3A03" w:rsidRPr="00D31BD1">
        <w:rPr>
          <w:rFonts w:asciiTheme="minorHAnsi" w:hAnsiTheme="minorHAnsi" w:cstheme="minorHAnsi"/>
          <w:b/>
          <w:bCs/>
        </w:rPr>
        <w:t xml:space="preserve"> of maxillary </w:t>
      </w:r>
      <w:r w:rsidR="004A416C" w:rsidRPr="00F165A9">
        <w:rPr>
          <w:rFonts w:asciiTheme="minorHAnsi" w:hAnsiTheme="minorHAnsi" w:cstheme="minorHAnsi"/>
          <w:b/>
          <w:bCs/>
        </w:rPr>
        <w:t>teeth in relation to the global point O.</w:t>
      </w:r>
    </w:p>
    <w:p w14:paraId="5EA49887" w14:textId="77777777" w:rsidR="00577603" w:rsidRPr="00577603" w:rsidRDefault="00577603" w:rsidP="009C525F">
      <w:pPr>
        <w:contextualSpacing/>
        <w:jc w:val="both"/>
        <w:rPr>
          <w:rFonts w:asciiTheme="minorHAnsi" w:hAnsiTheme="minorHAnsi" w:cstheme="minorHAnsi"/>
        </w:rPr>
      </w:pPr>
    </w:p>
    <w:p w14:paraId="5F47EC87" w14:textId="6F2AEBD7" w:rsidR="00FE026C" w:rsidRPr="00577603" w:rsidRDefault="009C525F" w:rsidP="009C525F">
      <w:pPr>
        <w:contextualSpacing/>
        <w:jc w:val="both"/>
        <w:rPr>
          <w:rFonts w:asciiTheme="minorHAnsi" w:hAnsiTheme="minorHAnsi" w:cstheme="minorHAnsi"/>
          <w:b/>
        </w:rPr>
      </w:pPr>
      <w:r w:rsidRPr="009C525F">
        <w:rPr>
          <w:rFonts w:asciiTheme="minorHAnsi" w:hAnsiTheme="minorHAnsi" w:cstheme="minorHAnsi"/>
          <w:b/>
        </w:rPr>
        <w:t>Table 4</w:t>
      </w:r>
      <w:r w:rsidR="004A416C" w:rsidRPr="00577603">
        <w:rPr>
          <w:rFonts w:asciiTheme="minorHAnsi" w:hAnsiTheme="minorHAnsi" w:cstheme="minorHAnsi"/>
          <w:b/>
        </w:rPr>
        <w:t>:</w:t>
      </w:r>
      <w:r w:rsidR="004A416C" w:rsidRPr="00577603">
        <w:rPr>
          <w:rFonts w:asciiTheme="minorHAnsi" w:hAnsiTheme="minorHAnsi" w:cstheme="minorHAnsi"/>
        </w:rPr>
        <w:t xml:space="preserve"> </w:t>
      </w:r>
      <w:r w:rsidR="00FE026C" w:rsidRPr="00F165A9">
        <w:rPr>
          <w:rFonts w:asciiTheme="minorHAnsi" w:hAnsiTheme="minorHAnsi" w:cstheme="minorHAnsi"/>
          <w:b/>
          <w:bCs/>
        </w:rPr>
        <w:t>Three-dimensional</w:t>
      </w:r>
      <w:r w:rsidR="00AB2971" w:rsidRPr="00F165A9">
        <w:rPr>
          <w:rFonts w:asciiTheme="minorHAnsi" w:hAnsiTheme="minorHAnsi" w:cstheme="minorHAnsi"/>
          <w:b/>
          <w:bCs/>
        </w:rPr>
        <w:t xml:space="preserve"> </w:t>
      </w:r>
      <w:r w:rsidR="00276713" w:rsidRPr="00276713">
        <w:rPr>
          <w:rFonts w:asciiTheme="minorHAnsi" w:hAnsiTheme="minorHAnsi" w:cstheme="minorHAnsi"/>
          <w:bCs/>
        </w:rPr>
        <w:t>(</w:t>
      </w:r>
      <w:r w:rsidR="00BA3A03" w:rsidRPr="00D31BD1">
        <w:rPr>
          <w:rFonts w:asciiTheme="minorHAnsi" w:hAnsiTheme="minorHAnsi" w:cstheme="minorHAnsi"/>
          <w:b/>
          <w:bCs/>
        </w:rPr>
        <w:t>X-Y-Z</w:t>
      </w:r>
      <w:r w:rsidR="00276713" w:rsidRPr="00276713">
        <w:rPr>
          <w:rFonts w:asciiTheme="minorHAnsi" w:hAnsiTheme="minorHAnsi" w:cstheme="minorHAnsi"/>
          <w:bCs/>
        </w:rPr>
        <w:t>)</w:t>
      </w:r>
      <w:r w:rsidR="00AB2971" w:rsidRPr="00F165A9">
        <w:rPr>
          <w:rFonts w:asciiTheme="minorHAnsi" w:hAnsiTheme="minorHAnsi" w:cstheme="minorHAnsi"/>
          <w:b/>
          <w:bCs/>
        </w:rPr>
        <w:t xml:space="preserve"> location of the </w:t>
      </w:r>
      <w:r w:rsidR="00D95E1A" w:rsidRPr="008F6884">
        <w:rPr>
          <w:rFonts w:asciiTheme="minorHAnsi" w:hAnsiTheme="minorHAnsi" w:cstheme="minorHAnsi"/>
          <w:b/>
          <w:bCs/>
        </w:rPr>
        <w:t>C</w:t>
      </w:r>
      <w:r w:rsidR="00D95E1A" w:rsidRPr="008F6884">
        <w:rPr>
          <w:rFonts w:asciiTheme="minorHAnsi" w:hAnsiTheme="minorHAnsi" w:cstheme="minorHAnsi"/>
          <w:b/>
          <w:bCs/>
          <w:vertAlign w:val="subscript"/>
        </w:rPr>
        <w:t>RES</w:t>
      </w:r>
      <w:r w:rsidR="00D95E1A">
        <w:rPr>
          <w:rFonts w:asciiTheme="minorHAnsi" w:hAnsiTheme="minorHAnsi" w:cstheme="minorHAnsi"/>
          <w:b/>
          <w:bCs/>
        </w:rPr>
        <w:t xml:space="preserve"> </w:t>
      </w:r>
      <w:r w:rsidR="00D95E1A" w:rsidRPr="008F6884">
        <w:rPr>
          <w:rFonts w:asciiTheme="minorHAnsi" w:hAnsiTheme="minorHAnsi" w:cstheme="minorHAnsi"/>
          <w:b/>
          <w:bCs/>
        </w:rPr>
        <w:t xml:space="preserve">of maxillary </w:t>
      </w:r>
      <w:r w:rsidR="00AB2971" w:rsidRPr="00F165A9">
        <w:rPr>
          <w:rFonts w:asciiTheme="minorHAnsi" w:hAnsiTheme="minorHAnsi" w:cstheme="minorHAnsi"/>
          <w:b/>
          <w:bCs/>
        </w:rPr>
        <w:t xml:space="preserve">teeth in relation to a local point R for each tooth whose </w:t>
      </w:r>
      <w:r w:rsidR="00D95E1A">
        <w:rPr>
          <w:rFonts w:asciiTheme="minorHAnsi" w:hAnsiTheme="minorHAnsi" w:cstheme="minorHAnsi"/>
          <w:b/>
          <w:bCs/>
        </w:rPr>
        <w:t>C</w:t>
      </w:r>
      <w:r w:rsidR="00D95E1A" w:rsidRPr="004B3C27">
        <w:rPr>
          <w:rFonts w:asciiTheme="minorHAnsi" w:hAnsiTheme="minorHAnsi" w:cstheme="minorHAnsi"/>
          <w:b/>
          <w:bCs/>
          <w:vertAlign w:val="subscript"/>
        </w:rPr>
        <w:t>RES</w:t>
      </w:r>
      <w:r w:rsidR="00AB2971" w:rsidRPr="00F165A9">
        <w:rPr>
          <w:rFonts w:asciiTheme="minorHAnsi" w:hAnsiTheme="minorHAnsi" w:cstheme="minorHAnsi"/>
          <w:b/>
          <w:bCs/>
        </w:rPr>
        <w:t xml:space="preserve"> is being evaluated.</w:t>
      </w:r>
      <w:r w:rsidR="00AB2971" w:rsidRPr="00577603">
        <w:rPr>
          <w:rFonts w:asciiTheme="minorHAnsi" w:hAnsiTheme="minorHAnsi" w:cstheme="minorHAnsi"/>
        </w:rPr>
        <w:t xml:space="preserve"> Here, R is the geometric center of the buccal surface of the crown.</w:t>
      </w:r>
      <w:r w:rsidR="00AB2971" w:rsidRPr="00577603">
        <w:rPr>
          <w:rFonts w:asciiTheme="minorHAnsi" w:hAnsiTheme="minorHAnsi" w:cstheme="minorHAnsi"/>
          <w:b/>
        </w:rPr>
        <w:t xml:space="preserve"> </w:t>
      </w:r>
    </w:p>
    <w:p w14:paraId="11AE3716" w14:textId="77777777" w:rsidR="00577603" w:rsidRPr="00577603" w:rsidRDefault="00577603" w:rsidP="009C525F">
      <w:pPr>
        <w:contextualSpacing/>
        <w:jc w:val="both"/>
        <w:rPr>
          <w:rFonts w:asciiTheme="minorHAnsi" w:hAnsiTheme="minorHAnsi" w:cstheme="minorHAnsi"/>
          <w:b/>
        </w:rPr>
      </w:pPr>
    </w:p>
    <w:p w14:paraId="42CBC321" w14:textId="2E49953D" w:rsidR="00BC3D4C" w:rsidRPr="00577603" w:rsidRDefault="009C525F" w:rsidP="009C525F">
      <w:pPr>
        <w:contextualSpacing/>
        <w:jc w:val="both"/>
        <w:rPr>
          <w:rFonts w:asciiTheme="minorHAnsi" w:hAnsiTheme="minorHAnsi" w:cstheme="minorHAnsi"/>
        </w:rPr>
      </w:pPr>
      <w:r w:rsidRPr="009C525F">
        <w:rPr>
          <w:rFonts w:asciiTheme="minorHAnsi" w:hAnsiTheme="minorHAnsi" w:cstheme="minorHAnsi"/>
          <w:b/>
        </w:rPr>
        <w:t>Table 5</w:t>
      </w:r>
      <w:r w:rsidR="00AB2971" w:rsidRPr="00577603">
        <w:rPr>
          <w:rFonts w:asciiTheme="minorHAnsi" w:hAnsiTheme="minorHAnsi" w:cstheme="minorHAnsi"/>
          <w:b/>
        </w:rPr>
        <w:t xml:space="preserve">: </w:t>
      </w:r>
      <w:r w:rsidR="00AB2971" w:rsidRPr="00F165A9">
        <w:rPr>
          <w:rFonts w:asciiTheme="minorHAnsi" w:hAnsiTheme="minorHAnsi" w:cstheme="minorHAnsi"/>
          <w:b/>
          <w:bCs/>
        </w:rPr>
        <w:t xml:space="preserve">Variation in the </w:t>
      </w:r>
      <w:r w:rsidR="00BA3A03" w:rsidRPr="00D31BD1">
        <w:rPr>
          <w:rFonts w:asciiTheme="minorHAnsi" w:hAnsiTheme="minorHAnsi" w:cstheme="minorHAnsi"/>
          <w:b/>
          <w:bCs/>
        </w:rPr>
        <w:t xml:space="preserve">center </w:t>
      </w:r>
      <w:r w:rsidR="00AB2971" w:rsidRPr="00F165A9">
        <w:rPr>
          <w:rFonts w:asciiTheme="minorHAnsi" w:hAnsiTheme="minorHAnsi" w:cstheme="minorHAnsi"/>
          <w:b/>
          <w:bCs/>
        </w:rPr>
        <w:t xml:space="preserve">of resistance position along the </w:t>
      </w:r>
      <w:r w:rsidR="00BA3A03" w:rsidRPr="00D31BD1">
        <w:rPr>
          <w:rFonts w:asciiTheme="minorHAnsi" w:hAnsiTheme="minorHAnsi" w:cstheme="minorHAnsi"/>
          <w:b/>
          <w:bCs/>
        </w:rPr>
        <w:t>X</w:t>
      </w:r>
      <w:r w:rsidR="00BA3A03">
        <w:rPr>
          <w:rFonts w:asciiTheme="minorHAnsi" w:hAnsiTheme="minorHAnsi" w:cstheme="minorHAnsi"/>
          <w:b/>
          <w:bCs/>
        </w:rPr>
        <w:t>-</w:t>
      </w:r>
      <w:r w:rsidR="00AB2971" w:rsidRPr="00F165A9">
        <w:rPr>
          <w:rFonts w:asciiTheme="minorHAnsi" w:hAnsiTheme="minorHAnsi" w:cstheme="minorHAnsi"/>
          <w:b/>
          <w:bCs/>
        </w:rPr>
        <w:t xml:space="preserve">axis when force is applied along the </w:t>
      </w:r>
      <w:r w:rsidR="00BA3A03" w:rsidRPr="00D31BD1">
        <w:rPr>
          <w:rFonts w:asciiTheme="minorHAnsi" w:hAnsiTheme="minorHAnsi" w:cstheme="minorHAnsi"/>
          <w:b/>
          <w:bCs/>
        </w:rPr>
        <w:t>Y</w:t>
      </w:r>
      <w:r w:rsidR="00BA3A03">
        <w:rPr>
          <w:rFonts w:asciiTheme="minorHAnsi" w:hAnsiTheme="minorHAnsi" w:cstheme="minorHAnsi"/>
          <w:b/>
          <w:bCs/>
        </w:rPr>
        <w:t>-</w:t>
      </w:r>
      <w:r w:rsidR="00276713" w:rsidRPr="00276713">
        <w:rPr>
          <w:rFonts w:asciiTheme="minorHAnsi" w:hAnsiTheme="minorHAnsi" w:cstheme="minorHAnsi"/>
          <w:bCs/>
        </w:rPr>
        <w:t>(</w:t>
      </w:r>
      <w:proofErr w:type="spellStart"/>
      <w:r w:rsidR="00AB2971" w:rsidRPr="00F165A9">
        <w:rPr>
          <w:rFonts w:asciiTheme="minorHAnsi" w:hAnsiTheme="minorHAnsi" w:cstheme="minorHAnsi"/>
          <w:b/>
          <w:bCs/>
        </w:rPr>
        <w:t>Fy</w:t>
      </w:r>
      <w:proofErr w:type="spellEnd"/>
      <w:r w:rsidR="00276713" w:rsidRPr="00276713">
        <w:rPr>
          <w:rFonts w:asciiTheme="minorHAnsi" w:hAnsiTheme="minorHAnsi" w:cstheme="minorHAnsi"/>
          <w:bCs/>
        </w:rPr>
        <w:t>)</w:t>
      </w:r>
      <w:r w:rsidR="00AB2971" w:rsidRPr="00F165A9">
        <w:rPr>
          <w:rFonts w:asciiTheme="minorHAnsi" w:hAnsiTheme="minorHAnsi" w:cstheme="minorHAnsi"/>
          <w:b/>
          <w:bCs/>
        </w:rPr>
        <w:t xml:space="preserve"> and </w:t>
      </w:r>
      <w:r w:rsidR="00BA3A03" w:rsidRPr="00D31BD1">
        <w:rPr>
          <w:rFonts w:asciiTheme="minorHAnsi" w:hAnsiTheme="minorHAnsi" w:cstheme="minorHAnsi"/>
          <w:b/>
          <w:bCs/>
        </w:rPr>
        <w:t>Z</w:t>
      </w:r>
      <w:r w:rsidR="00AB2971" w:rsidRPr="00F165A9">
        <w:rPr>
          <w:rFonts w:asciiTheme="minorHAnsi" w:hAnsiTheme="minorHAnsi" w:cstheme="minorHAnsi"/>
          <w:b/>
          <w:bCs/>
        </w:rPr>
        <w:t xml:space="preserve"> </w:t>
      </w:r>
      <w:r w:rsidR="00276713" w:rsidRPr="00276713">
        <w:rPr>
          <w:rFonts w:asciiTheme="minorHAnsi" w:hAnsiTheme="minorHAnsi" w:cstheme="minorHAnsi"/>
          <w:bCs/>
        </w:rPr>
        <w:t>(</w:t>
      </w:r>
      <w:proofErr w:type="spellStart"/>
      <w:r w:rsidR="00AB2971" w:rsidRPr="00F165A9">
        <w:rPr>
          <w:rFonts w:asciiTheme="minorHAnsi" w:hAnsiTheme="minorHAnsi" w:cstheme="minorHAnsi"/>
          <w:b/>
          <w:bCs/>
        </w:rPr>
        <w:t>Fz</w:t>
      </w:r>
      <w:proofErr w:type="spellEnd"/>
      <w:r w:rsidR="00276713" w:rsidRPr="00276713">
        <w:rPr>
          <w:rFonts w:asciiTheme="minorHAnsi" w:hAnsiTheme="minorHAnsi" w:cstheme="minorHAnsi"/>
          <w:bCs/>
        </w:rPr>
        <w:t>)</w:t>
      </w:r>
      <w:r w:rsidR="00BA3A03">
        <w:rPr>
          <w:rFonts w:asciiTheme="minorHAnsi" w:hAnsiTheme="minorHAnsi" w:cstheme="minorHAnsi"/>
          <w:b/>
          <w:bCs/>
        </w:rPr>
        <w:t>-</w:t>
      </w:r>
      <w:r w:rsidR="00AB2971" w:rsidRPr="00F165A9">
        <w:rPr>
          <w:rFonts w:asciiTheme="minorHAnsi" w:hAnsiTheme="minorHAnsi" w:cstheme="minorHAnsi"/>
          <w:b/>
          <w:bCs/>
        </w:rPr>
        <w:t>ax</w:t>
      </w:r>
      <w:r w:rsidR="00BA3A03">
        <w:rPr>
          <w:rFonts w:asciiTheme="minorHAnsi" w:hAnsiTheme="minorHAnsi" w:cstheme="minorHAnsi"/>
          <w:b/>
          <w:bCs/>
        </w:rPr>
        <w:t>e</w:t>
      </w:r>
      <w:r w:rsidR="00AB2971" w:rsidRPr="00F165A9">
        <w:rPr>
          <w:rFonts w:asciiTheme="minorHAnsi" w:hAnsiTheme="minorHAnsi" w:cstheme="minorHAnsi"/>
          <w:b/>
          <w:bCs/>
        </w:rPr>
        <w:t>s.</w:t>
      </w:r>
    </w:p>
    <w:p w14:paraId="62DFD654" w14:textId="72330934" w:rsidR="00BC3D4C" w:rsidRPr="00577603" w:rsidRDefault="00BC3D4C" w:rsidP="009C525F">
      <w:pPr>
        <w:contextualSpacing/>
        <w:jc w:val="both"/>
        <w:rPr>
          <w:rFonts w:asciiTheme="minorHAnsi" w:hAnsiTheme="minorHAnsi" w:cstheme="minorHAnsi"/>
          <w:u w:val="single"/>
        </w:rPr>
      </w:pPr>
      <w:r w:rsidRPr="00577603">
        <w:rPr>
          <w:rFonts w:asciiTheme="minorHAnsi" w:hAnsiTheme="minorHAnsi" w:cstheme="minorHAnsi"/>
          <w:u w:val="single"/>
        </w:rPr>
        <w:t xml:space="preserve"> </w:t>
      </w:r>
    </w:p>
    <w:p w14:paraId="0FC3830D" w14:textId="2B66A44C" w:rsidR="00BC3D4C" w:rsidRPr="00577603" w:rsidRDefault="00BC3D4C" w:rsidP="009C525F">
      <w:pPr>
        <w:contextualSpacing/>
        <w:jc w:val="both"/>
        <w:rPr>
          <w:rFonts w:asciiTheme="minorHAnsi" w:hAnsiTheme="minorHAnsi" w:cstheme="minorHAnsi"/>
        </w:rPr>
      </w:pPr>
      <w:r w:rsidRPr="00577603">
        <w:rPr>
          <w:rFonts w:asciiTheme="minorHAnsi" w:hAnsiTheme="minorHAnsi" w:cstheme="minorHAnsi"/>
          <w:b/>
        </w:rPr>
        <w:t xml:space="preserve">Supplemental </w:t>
      </w:r>
      <w:r w:rsidR="00D95E1A" w:rsidRPr="00577603">
        <w:rPr>
          <w:rFonts w:asciiTheme="minorHAnsi" w:hAnsiTheme="minorHAnsi" w:cstheme="minorHAnsi"/>
          <w:b/>
        </w:rPr>
        <w:t xml:space="preserve">Document </w:t>
      </w:r>
      <w:r w:rsidRPr="00577603">
        <w:rPr>
          <w:rFonts w:asciiTheme="minorHAnsi" w:hAnsiTheme="minorHAnsi" w:cstheme="minorHAnsi"/>
          <w:b/>
        </w:rPr>
        <w:t>1:</w:t>
      </w:r>
      <w:r w:rsidRPr="00577603">
        <w:rPr>
          <w:rFonts w:asciiTheme="minorHAnsi" w:hAnsiTheme="minorHAnsi" w:cstheme="minorHAnsi"/>
        </w:rPr>
        <w:t xml:space="preserve"> </w:t>
      </w:r>
      <w:r w:rsidRPr="00F165A9">
        <w:rPr>
          <w:rFonts w:asciiTheme="minorHAnsi" w:hAnsiTheme="minorHAnsi" w:cstheme="minorHAnsi"/>
          <w:b/>
          <w:bCs/>
        </w:rPr>
        <w:t>Python scripts of the algorithms utilized for the FEA.</w:t>
      </w:r>
    </w:p>
    <w:p w14:paraId="13AA81AE" w14:textId="77777777" w:rsidR="00577603" w:rsidRPr="00577603" w:rsidRDefault="00577603" w:rsidP="009C525F">
      <w:pPr>
        <w:contextualSpacing/>
        <w:jc w:val="both"/>
        <w:rPr>
          <w:rFonts w:asciiTheme="minorHAnsi" w:hAnsiTheme="minorHAnsi" w:cstheme="minorHAnsi"/>
        </w:rPr>
      </w:pPr>
    </w:p>
    <w:p w14:paraId="33B6FCCE" w14:textId="17A95039" w:rsidR="000562CD" w:rsidRPr="00577603" w:rsidRDefault="00BC3D4C" w:rsidP="009C525F">
      <w:pPr>
        <w:contextualSpacing/>
        <w:jc w:val="both"/>
        <w:rPr>
          <w:rFonts w:asciiTheme="minorHAnsi" w:hAnsiTheme="minorHAnsi" w:cstheme="minorHAnsi"/>
        </w:rPr>
      </w:pPr>
      <w:r w:rsidRPr="00577603">
        <w:rPr>
          <w:rFonts w:asciiTheme="minorHAnsi" w:hAnsiTheme="minorHAnsi" w:cstheme="minorHAnsi"/>
          <w:b/>
        </w:rPr>
        <w:t xml:space="preserve">Supplemental </w:t>
      </w:r>
      <w:r w:rsidR="00D95E1A" w:rsidRPr="00577603">
        <w:rPr>
          <w:rFonts w:asciiTheme="minorHAnsi" w:hAnsiTheme="minorHAnsi" w:cstheme="minorHAnsi"/>
          <w:b/>
        </w:rPr>
        <w:t xml:space="preserve">Document </w:t>
      </w:r>
      <w:r w:rsidRPr="00577603">
        <w:rPr>
          <w:rFonts w:asciiTheme="minorHAnsi" w:hAnsiTheme="minorHAnsi" w:cstheme="minorHAnsi"/>
          <w:b/>
        </w:rPr>
        <w:t>2:</w:t>
      </w:r>
      <w:r w:rsidRPr="00577603">
        <w:rPr>
          <w:rFonts w:asciiTheme="minorHAnsi" w:hAnsiTheme="minorHAnsi" w:cstheme="minorHAnsi"/>
        </w:rPr>
        <w:t xml:space="preserve"> </w:t>
      </w:r>
      <w:r w:rsidRPr="00F165A9">
        <w:rPr>
          <w:rFonts w:asciiTheme="minorHAnsi" w:hAnsiTheme="minorHAnsi" w:cstheme="minorHAnsi"/>
          <w:b/>
          <w:bCs/>
        </w:rPr>
        <w:t>An overview of the analysis of the force system</w:t>
      </w:r>
      <w:r w:rsidR="000562CD" w:rsidRPr="00F165A9">
        <w:rPr>
          <w:rFonts w:asciiTheme="minorHAnsi" w:hAnsiTheme="minorHAnsi" w:cstheme="minorHAnsi"/>
          <w:b/>
          <w:bCs/>
        </w:rPr>
        <w:t>.</w:t>
      </w:r>
    </w:p>
    <w:p w14:paraId="07865994" w14:textId="77777777" w:rsidR="00577603" w:rsidRPr="00577603" w:rsidRDefault="00577603" w:rsidP="009C525F">
      <w:pPr>
        <w:contextualSpacing/>
        <w:jc w:val="both"/>
        <w:rPr>
          <w:rFonts w:asciiTheme="minorHAnsi" w:hAnsiTheme="minorHAnsi" w:cstheme="minorHAnsi"/>
        </w:rPr>
      </w:pPr>
    </w:p>
    <w:p w14:paraId="73F05948" w14:textId="2FDCEED8" w:rsidR="000562CD" w:rsidRPr="00F165A9" w:rsidRDefault="000562CD" w:rsidP="009C525F">
      <w:pPr>
        <w:contextualSpacing/>
        <w:jc w:val="both"/>
        <w:rPr>
          <w:rFonts w:asciiTheme="minorHAnsi" w:hAnsiTheme="minorHAnsi" w:cstheme="minorHAnsi"/>
          <w:b/>
          <w:bCs/>
        </w:rPr>
      </w:pPr>
      <w:r w:rsidRPr="00577603">
        <w:rPr>
          <w:rFonts w:asciiTheme="minorHAnsi" w:hAnsiTheme="minorHAnsi" w:cstheme="minorHAnsi"/>
          <w:b/>
        </w:rPr>
        <w:t xml:space="preserve">Supplemental </w:t>
      </w:r>
      <w:r w:rsidR="00D95E1A" w:rsidRPr="00577603">
        <w:rPr>
          <w:rFonts w:asciiTheme="minorHAnsi" w:hAnsiTheme="minorHAnsi" w:cstheme="minorHAnsi"/>
          <w:b/>
        </w:rPr>
        <w:t xml:space="preserve">Document </w:t>
      </w:r>
      <w:r w:rsidRPr="00577603">
        <w:rPr>
          <w:rFonts w:asciiTheme="minorHAnsi" w:hAnsiTheme="minorHAnsi" w:cstheme="minorHAnsi"/>
          <w:b/>
        </w:rPr>
        <w:t>3:</w:t>
      </w:r>
      <w:r w:rsidRPr="00577603">
        <w:rPr>
          <w:rFonts w:asciiTheme="minorHAnsi" w:hAnsiTheme="minorHAnsi" w:cstheme="minorHAnsi"/>
        </w:rPr>
        <w:t xml:space="preserve"> </w:t>
      </w:r>
      <w:r w:rsidRPr="00F165A9">
        <w:rPr>
          <w:rFonts w:asciiTheme="minorHAnsi" w:hAnsiTheme="minorHAnsi" w:cstheme="minorHAnsi"/>
          <w:b/>
          <w:bCs/>
        </w:rPr>
        <w:t>Theoretical estimation of the center of mass of a simple beam encased in a sheath.</w:t>
      </w:r>
    </w:p>
    <w:p w14:paraId="3D90D025" w14:textId="77777777" w:rsidR="00577603" w:rsidRPr="00577603" w:rsidRDefault="00577603" w:rsidP="009C525F">
      <w:pPr>
        <w:contextualSpacing/>
        <w:jc w:val="both"/>
        <w:rPr>
          <w:rFonts w:asciiTheme="minorHAnsi" w:hAnsiTheme="minorHAnsi" w:cstheme="minorHAnsi"/>
        </w:rPr>
      </w:pPr>
    </w:p>
    <w:p w14:paraId="532BE2E6" w14:textId="726CEBAA" w:rsidR="000562CD" w:rsidRPr="00577603" w:rsidRDefault="000562CD" w:rsidP="009C525F">
      <w:pPr>
        <w:contextualSpacing/>
        <w:jc w:val="both"/>
        <w:rPr>
          <w:rFonts w:asciiTheme="minorHAnsi" w:hAnsiTheme="minorHAnsi" w:cstheme="minorHAnsi"/>
        </w:rPr>
      </w:pPr>
      <w:r w:rsidRPr="00577603">
        <w:rPr>
          <w:rFonts w:asciiTheme="minorHAnsi" w:hAnsiTheme="minorHAnsi" w:cstheme="minorHAnsi"/>
          <w:b/>
        </w:rPr>
        <w:t xml:space="preserve">Supplemental </w:t>
      </w:r>
      <w:r w:rsidR="00D95E1A" w:rsidRPr="00577603">
        <w:rPr>
          <w:rFonts w:asciiTheme="minorHAnsi" w:hAnsiTheme="minorHAnsi" w:cstheme="minorHAnsi"/>
          <w:b/>
        </w:rPr>
        <w:t xml:space="preserve">Document </w:t>
      </w:r>
      <w:r w:rsidRPr="00577603">
        <w:rPr>
          <w:rFonts w:asciiTheme="minorHAnsi" w:hAnsiTheme="minorHAnsi" w:cstheme="minorHAnsi"/>
          <w:b/>
        </w:rPr>
        <w:t>4:</w:t>
      </w:r>
      <w:r w:rsidRPr="00577603">
        <w:rPr>
          <w:rFonts w:asciiTheme="minorHAnsi" w:hAnsiTheme="minorHAnsi" w:cstheme="minorHAnsi"/>
        </w:rPr>
        <w:t xml:space="preserve"> </w:t>
      </w:r>
      <w:r w:rsidRPr="00F165A9">
        <w:rPr>
          <w:rFonts w:asciiTheme="minorHAnsi" w:hAnsiTheme="minorHAnsi" w:cstheme="minorHAnsi"/>
          <w:b/>
          <w:bCs/>
        </w:rPr>
        <w:t xml:space="preserve">A </w:t>
      </w:r>
      <w:r w:rsidR="00BA3A03" w:rsidRPr="00F165A9">
        <w:rPr>
          <w:rFonts w:asciiTheme="minorHAnsi" w:hAnsiTheme="minorHAnsi" w:cstheme="minorHAnsi"/>
          <w:b/>
          <w:bCs/>
        </w:rPr>
        <w:t xml:space="preserve">finite </w:t>
      </w:r>
      <w:r w:rsidRPr="00F165A9">
        <w:rPr>
          <w:rFonts w:asciiTheme="minorHAnsi" w:hAnsiTheme="minorHAnsi" w:cstheme="minorHAnsi"/>
          <w:b/>
          <w:bCs/>
        </w:rPr>
        <w:t>element model of an extracted maxillary first molar.</w:t>
      </w:r>
    </w:p>
    <w:p w14:paraId="6DBB52E1" w14:textId="587B73F4" w:rsidR="00B90889" w:rsidRPr="00577603" w:rsidRDefault="00AB2971" w:rsidP="009C525F">
      <w:pPr>
        <w:contextualSpacing/>
        <w:jc w:val="both"/>
        <w:rPr>
          <w:rFonts w:asciiTheme="minorHAnsi" w:hAnsiTheme="minorHAnsi" w:cstheme="minorHAnsi"/>
        </w:rPr>
      </w:pPr>
      <w:r w:rsidRPr="00577603">
        <w:rPr>
          <w:rFonts w:asciiTheme="minorHAnsi" w:hAnsiTheme="minorHAnsi" w:cstheme="minorHAnsi"/>
        </w:rPr>
        <w:tab/>
      </w:r>
      <w:r w:rsidRPr="00577603">
        <w:rPr>
          <w:rFonts w:asciiTheme="minorHAnsi" w:hAnsiTheme="minorHAnsi" w:cstheme="minorHAnsi"/>
        </w:rPr>
        <w:tab/>
      </w:r>
      <w:r w:rsidRPr="00577603">
        <w:rPr>
          <w:rFonts w:asciiTheme="minorHAnsi" w:hAnsiTheme="minorHAnsi" w:cstheme="minorHAnsi"/>
        </w:rPr>
        <w:tab/>
      </w:r>
      <w:r w:rsidRPr="00577603">
        <w:rPr>
          <w:rFonts w:asciiTheme="minorHAnsi" w:hAnsiTheme="minorHAnsi" w:cstheme="minorHAnsi"/>
        </w:rPr>
        <w:tab/>
      </w:r>
      <w:r w:rsidRPr="00577603">
        <w:rPr>
          <w:rFonts w:asciiTheme="minorHAnsi" w:hAnsiTheme="minorHAnsi" w:cstheme="minorHAnsi"/>
        </w:rPr>
        <w:tab/>
      </w:r>
      <w:r w:rsidRPr="00577603">
        <w:rPr>
          <w:rFonts w:asciiTheme="minorHAnsi" w:hAnsiTheme="minorHAnsi" w:cstheme="minorHAnsi"/>
        </w:rPr>
        <w:tab/>
      </w:r>
      <w:r w:rsidRPr="00577603">
        <w:rPr>
          <w:rFonts w:asciiTheme="minorHAnsi" w:hAnsiTheme="minorHAnsi" w:cstheme="minorHAnsi"/>
        </w:rPr>
        <w:tab/>
      </w:r>
      <w:r w:rsidRPr="00577603">
        <w:rPr>
          <w:rFonts w:asciiTheme="minorHAnsi" w:hAnsiTheme="minorHAnsi" w:cstheme="minorHAnsi"/>
        </w:rPr>
        <w:tab/>
      </w:r>
      <w:r w:rsidRPr="00577603">
        <w:rPr>
          <w:rFonts w:asciiTheme="minorHAnsi" w:hAnsiTheme="minorHAnsi" w:cstheme="minorHAnsi"/>
        </w:rPr>
        <w:tab/>
      </w:r>
      <w:r w:rsidRPr="00577603">
        <w:rPr>
          <w:rFonts w:asciiTheme="minorHAnsi" w:hAnsiTheme="minorHAnsi" w:cstheme="minorHAnsi"/>
        </w:rPr>
        <w:tab/>
      </w:r>
      <w:r w:rsidRPr="00577603">
        <w:rPr>
          <w:rFonts w:asciiTheme="minorHAnsi" w:hAnsiTheme="minorHAnsi" w:cstheme="minorHAnsi"/>
        </w:rPr>
        <w:tab/>
      </w:r>
    </w:p>
    <w:p w14:paraId="650EF398" w14:textId="186FD4F1" w:rsidR="00583AB9" w:rsidRPr="00577603" w:rsidRDefault="00583AB9" w:rsidP="009C525F">
      <w:pPr>
        <w:contextualSpacing/>
        <w:jc w:val="both"/>
        <w:rPr>
          <w:rFonts w:asciiTheme="minorHAnsi" w:hAnsiTheme="minorHAnsi" w:cstheme="minorHAnsi"/>
          <w:b/>
        </w:rPr>
      </w:pPr>
      <w:r w:rsidRPr="00577603">
        <w:rPr>
          <w:rFonts w:asciiTheme="minorHAnsi" w:hAnsiTheme="minorHAnsi" w:cstheme="minorHAnsi"/>
          <w:b/>
        </w:rPr>
        <w:t>DISCUSSION</w:t>
      </w:r>
      <w:r w:rsidR="00872D02" w:rsidRPr="00577603">
        <w:rPr>
          <w:rFonts w:asciiTheme="minorHAnsi" w:hAnsiTheme="minorHAnsi" w:cstheme="minorHAnsi"/>
          <w:b/>
        </w:rPr>
        <w:t>:</w:t>
      </w:r>
    </w:p>
    <w:p w14:paraId="09A40DE6" w14:textId="7520C954" w:rsidR="00583AB9" w:rsidRPr="00577603" w:rsidRDefault="00583AB9" w:rsidP="00F165A9">
      <w:pPr>
        <w:contextualSpacing/>
        <w:jc w:val="both"/>
        <w:rPr>
          <w:rFonts w:asciiTheme="minorHAnsi" w:hAnsiTheme="minorHAnsi" w:cstheme="minorHAnsi"/>
        </w:rPr>
      </w:pPr>
      <w:r w:rsidRPr="00577603">
        <w:rPr>
          <w:rFonts w:asciiTheme="minorHAnsi" w:hAnsiTheme="minorHAnsi" w:cstheme="minorHAnsi"/>
        </w:rPr>
        <w:t xml:space="preserve">This study </w:t>
      </w:r>
      <w:r w:rsidR="00D95E1A">
        <w:rPr>
          <w:rFonts w:asciiTheme="minorHAnsi" w:hAnsiTheme="minorHAnsi" w:cstheme="minorHAnsi"/>
        </w:rPr>
        <w:t>shows</w:t>
      </w:r>
      <w:r w:rsidRPr="00577603">
        <w:rPr>
          <w:rFonts w:asciiTheme="minorHAnsi" w:hAnsiTheme="minorHAnsi" w:cstheme="minorHAnsi"/>
        </w:rPr>
        <w:t xml:space="preserve"> a set of tools to establish a consistent workflow for </w:t>
      </w:r>
      <w:r w:rsidR="00D95E1A" w:rsidRPr="00577603">
        <w:rPr>
          <w:rFonts w:asciiTheme="minorHAnsi" w:hAnsiTheme="minorHAnsi" w:cstheme="minorHAnsi"/>
        </w:rPr>
        <w:t xml:space="preserve">finite element analysis </w:t>
      </w:r>
      <w:r w:rsidR="00636C5F" w:rsidRPr="00577603">
        <w:rPr>
          <w:rFonts w:asciiTheme="minorHAnsi" w:hAnsiTheme="minorHAnsi" w:cstheme="minorHAnsi"/>
        </w:rPr>
        <w:t>(FEA)</w:t>
      </w:r>
      <w:r w:rsidRPr="00577603">
        <w:rPr>
          <w:rFonts w:asciiTheme="minorHAnsi" w:hAnsiTheme="minorHAnsi" w:cstheme="minorHAnsi"/>
        </w:rPr>
        <w:t xml:space="preserve"> of models of maxillary teeth derived from CBCT images of patients to determine their </w:t>
      </w:r>
      <w:r w:rsidR="00D95E1A" w:rsidRPr="00F165A9">
        <w:rPr>
          <w:rFonts w:asciiTheme="minorHAnsi" w:hAnsiTheme="minorHAnsi" w:cstheme="minorHAnsi"/>
        </w:rPr>
        <w:t>C</w:t>
      </w:r>
      <w:r w:rsidR="00D95E1A" w:rsidRPr="00F165A9">
        <w:rPr>
          <w:rFonts w:asciiTheme="minorHAnsi" w:hAnsiTheme="minorHAnsi" w:cstheme="minorHAnsi"/>
          <w:vertAlign w:val="subscript"/>
        </w:rPr>
        <w:t>RES</w:t>
      </w:r>
      <w:r w:rsidRPr="00577603">
        <w:rPr>
          <w:rFonts w:asciiTheme="minorHAnsi" w:hAnsiTheme="minorHAnsi" w:cstheme="minorHAnsi"/>
        </w:rPr>
        <w:t xml:space="preserve">. </w:t>
      </w:r>
      <w:r w:rsidRPr="00577603">
        <w:rPr>
          <w:rFonts w:asciiTheme="minorHAnsi" w:eastAsiaTheme="majorEastAsia" w:hAnsiTheme="minorHAnsi" w:cstheme="minorHAnsi"/>
          <w:bCs/>
          <w:color w:val="000000" w:themeColor="text1"/>
        </w:rPr>
        <w:t xml:space="preserve">For the clinician, a clear and straightforward map of the </w:t>
      </w:r>
      <w:r w:rsidR="00D95E1A" w:rsidRPr="00F165A9">
        <w:rPr>
          <w:rFonts w:asciiTheme="minorHAnsi" w:hAnsiTheme="minorHAnsi" w:cstheme="minorHAnsi"/>
        </w:rPr>
        <w:t>C</w:t>
      </w:r>
      <w:r w:rsidR="00D95E1A" w:rsidRPr="00F165A9">
        <w:rPr>
          <w:rFonts w:asciiTheme="minorHAnsi" w:hAnsiTheme="minorHAnsi" w:cstheme="minorHAnsi"/>
          <w:vertAlign w:val="subscript"/>
        </w:rPr>
        <w:t>RES</w:t>
      </w:r>
      <w:r w:rsidRPr="00577603">
        <w:rPr>
          <w:rFonts w:asciiTheme="minorHAnsi" w:eastAsiaTheme="majorEastAsia" w:hAnsiTheme="minorHAnsi" w:cstheme="minorHAnsi"/>
          <w:bCs/>
          <w:color w:val="000000" w:themeColor="text1"/>
        </w:rPr>
        <w:t xml:space="preserve"> of the maxillary teeth would be an invaluable clinical tool to plan tooth movements and predict side effects. </w:t>
      </w:r>
      <w:r w:rsidRPr="00577603">
        <w:rPr>
          <w:rFonts w:asciiTheme="minorHAnsi" w:hAnsiTheme="minorHAnsi" w:cstheme="minorHAnsi"/>
        </w:rPr>
        <w:t xml:space="preserve">The </w:t>
      </w:r>
      <w:r w:rsidR="00D95E1A" w:rsidRPr="00577603">
        <w:rPr>
          <w:rFonts w:asciiTheme="minorHAnsi" w:hAnsiTheme="minorHAnsi" w:cstheme="minorHAnsi"/>
        </w:rPr>
        <w:t xml:space="preserve">finite element method </w:t>
      </w:r>
      <w:r w:rsidRPr="00577603">
        <w:rPr>
          <w:rFonts w:asciiTheme="minorHAnsi" w:hAnsiTheme="minorHAnsi" w:cstheme="minorHAnsi"/>
        </w:rPr>
        <w:t>(FEM) was introduced in dental biomechanical research in 1973</w:t>
      </w:r>
      <w:r w:rsidRPr="00577603">
        <w:rPr>
          <w:rFonts w:asciiTheme="minorHAnsi" w:hAnsiTheme="minorHAnsi" w:cstheme="minorHAnsi"/>
          <w:vertAlign w:val="superscript"/>
        </w:rPr>
        <w:t>1</w:t>
      </w:r>
      <w:r w:rsidR="009A64E4" w:rsidRPr="00577603">
        <w:rPr>
          <w:rFonts w:asciiTheme="minorHAnsi" w:hAnsiTheme="minorHAnsi" w:cstheme="minorHAnsi"/>
          <w:vertAlign w:val="superscript"/>
        </w:rPr>
        <w:t>7</w:t>
      </w:r>
      <w:r w:rsidR="00D95E1A">
        <w:rPr>
          <w:rFonts w:asciiTheme="minorHAnsi" w:hAnsiTheme="minorHAnsi" w:cstheme="minorHAnsi"/>
        </w:rPr>
        <w:t>,</w:t>
      </w:r>
      <w:r w:rsidRPr="00577603">
        <w:rPr>
          <w:rFonts w:asciiTheme="minorHAnsi" w:hAnsiTheme="minorHAnsi" w:cstheme="minorHAnsi"/>
        </w:rPr>
        <w:t xml:space="preserve"> and since then has been applied to analyze the stress and strain fields in the alveolar support structures</w:t>
      </w:r>
      <w:r w:rsidRPr="00577603">
        <w:rPr>
          <w:rFonts w:asciiTheme="minorHAnsi" w:hAnsiTheme="minorHAnsi" w:cstheme="minorHAnsi"/>
          <w:vertAlign w:val="superscript"/>
        </w:rPr>
        <w:t>6-12</w:t>
      </w:r>
      <w:r w:rsidR="00D95E1A">
        <w:rPr>
          <w:rFonts w:asciiTheme="minorHAnsi" w:hAnsiTheme="minorHAnsi" w:cstheme="minorHAnsi"/>
        </w:rPr>
        <w:t>.</w:t>
      </w:r>
      <w:r w:rsidRPr="00577603">
        <w:rPr>
          <w:rFonts w:asciiTheme="minorHAnsi" w:hAnsiTheme="minorHAnsi" w:cstheme="minorHAnsi"/>
        </w:rPr>
        <w:t xml:space="preserve"> As evidenced by the number of steps outlined in the workflow</w:t>
      </w:r>
      <w:r w:rsidR="00636C5F" w:rsidRPr="00577603">
        <w:rPr>
          <w:rFonts w:asciiTheme="minorHAnsi" w:hAnsiTheme="minorHAnsi" w:cstheme="minorHAnsi"/>
        </w:rPr>
        <w:t xml:space="preserve"> (</w:t>
      </w:r>
      <w:r w:rsidR="009C525F" w:rsidRPr="009C525F">
        <w:rPr>
          <w:rFonts w:asciiTheme="minorHAnsi" w:hAnsiTheme="minorHAnsi" w:cstheme="minorHAnsi"/>
          <w:b/>
        </w:rPr>
        <w:t>Figure 1</w:t>
      </w:r>
      <w:r w:rsidR="00636C5F" w:rsidRPr="00577603">
        <w:rPr>
          <w:rFonts w:asciiTheme="minorHAnsi" w:hAnsiTheme="minorHAnsi" w:cstheme="minorHAnsi"/>
        </w:rPr>
        <w:t>)</w:t>
      </w:r>
      <w:r w:rsidRPr="00577603">
        <w:rPr>
          <w:rFonts w:asciiTheme="minorHAnsi" w:hAnsiTheme="minorHAnsi" w:cstheme="minorHAnsi"/>
        </w:rPr>
        <w:t>, creating finite element models is a complex task. Therefore, certain aspects of the methodology had to be simplified.</w:t>
      </w:r>
      <w:r w:rsidR="009C525F">
        <w:rPr>
          <w:rFonts w:asciiTheme="minorHAnsi" w:hAnsiTheme="minorHAnsi" w:cstheme="minorHAnsi"/>
        </w:rPr>
        <w:t xml:space="preserve"> </w:t>
      </w:r>
    </w:p>
    <w:p w14:paraId="6F617ADF" w14:textId="77777777" w:rsidR="00454063" w:rsidRPr="00577603" w:rsidRDefault="00454063" w:rsidP="009C525F">
      <w:pPr>
        <w:ind w:firstLine="720"/>
        <w:contextualSpacing/>
        <w:jc w:val="both"/>
        <w:rPr>
          <w:rFonts w:asciiTheme="minorHAnsi" w:hAnsiTheme="minorHAnsi" w:cstheme="minorHAnsi"/>
        </w:rPr>
      </w:pPr>
    </w:p>
    <w:p w14:paraId="75B5F7CF" w14:textId="542B7180" w:rsidR="00583AB9" w:rsidRPr="00F165A9" w:rsidRDefault="00583AB9" w:rsidP="00F165A9">
      <w:pPr>
        <w:contextualSpacing/>
        <w:jc w:val="both"/>
        <w:rPr>
          <w:rFonts w:asciiTheme="minorHAnsi" w:hAnsiTheme="minorHAnsi" w:cstheme="minorHAnsi"/>
        </w:rPr>
      </w:pPr>
      <w:r w:rsidRPr="00577603">
        <w:rPr>
          <w:rFonts w:asciiTheme="minorHAnsi" w:hAnsiTheme="minorHAnsi" w:cstheme="minorHAnsi"/>
        </w:rPr>
        <w:t>First, tooth movement only in the alveolar socket was considered by assuming that resorption and apposition of the alveolar bone did not occur. This type of displacement is called primary</w:t>
      </w:r>
      <w:r w:rsidRPr="00577603">
        <w:rPr>
          <w:rFonts w:asciiTheme="minorHAnsi" w:hAnsiTheme="minorHAnsi" w:cstheme="minorHAnsi"/>
          <w:vertAlign w:val="superscript"/>
        </w:rPr>
        <w:t>4</w:t>
      </w:r>
      <w:r w:rsidRPr="00577603">
        <w:rPr>
          <w:rFonts w:asciiTheme="minorHAnsi" w:hAnsiTheme="minorHAnsi" w:cstheme="minorHAnsi"/>
        </w:rPr>
        <w:t xml:space="preserve"> or instantaneous tooth movement</w:t>
      </w:r>
      <w:r w:rsidRPr="00577603">
        <w:rPr>
          <w:rFonts w:asciiTheme="minorHAnsi" w:hAnsiTheme="minorHAnsi" w:cstheme="minorHAnsi"/>
          <w:vertAlign w:val="superscript"/>
        </w:rPr>
        <w:t>1</w:t>
      </w:r>
      <w:r w:rsidR="009A64E4" w:rsidRPr="00577603">
        <w:rPr>
          <w:rFonts w:asciiTheme="minorHAnsi" w:hAnsiTheme="minorHAnsi" w:cstheme="minorHAnsi"/>
          <w:vertAlign w:val="superscript"/>
        </w:rPr>
        <w:t>8</w:t>
      </w:r>
      <w:r w:rsidR="00D95E1A">
        <w:rPr>
          <w:rFonts w:asciiTheme="minorHAnsi" w:hAnsiTheme="minorHAnsi" w:cstheme="minorHAnsi"/>
        </w:rPr>
        <w:t>.</w:t>
      </w:r>
      <w:r w:rsidRPr="00577603">
        <w:rPr>
          <w:rFonts w:asciiTheme="minorHAnsi" w:hAnsiTheme="minorHAnsi" w:cstheme="minorHAnsi"/>
        </w:rPr>
        <w:t xml:space="preserve"> </w:t>
      </w:r>
      <w:r w:rsidR="00BC3D4C" w:rsidRPr="00577603">
        <w:rPr>
          <w:rFonts w:asciiTheme="minorHAnsi" w:eastAsia="Times New Roman" w:hAnsiTheme="minorHAnsi" w:cstheme="minorHAnsi"/>
          <w:color w:val="000000" w:themeColor="text1"/>
        </w:rPr>
        <w:t xml:space="preserve">It has been observed that </w:t>
      </w:r>
      <w:r w:rsidR="00294640" w:rsidRPr="00577603">
        <w:rPr>
          <w:rFonts w:asciiTheme="minorHAnsi" w:eastAsia="Times New Roman" w:hAnsiTheme="minorHAnsi" w:cstheme="minorHAnsi"/>
          <w:color w:val="000000" w:themeColor="text1"/>
        </w:rPr>
        <w:t xml:space="preserve">the PDL </w:t>
      </w:r>
      <w:r w:rsidR="00294640">
        <w:rPr>
          <w:rFonts w:asciiTheme="minorHAnsi" w:eastAsia="Times New Roman" w:hAnsiTheme="minorHAnsi" w:cstheme="minorHAnsi"/>
          <w:color w:val="000000" w:themeColor="text1"/>
        </w:rPr>
        <w:t xml:space="preserve">is </w:t>
      </w:r>
      <w:r w:rsidR="00BC3D4C" w:rsidRPr="00577603">
        <w:rPr>
          <w:rFonts w:asciiTheme="minorHAnsi" w:eastAsia="Times New Roman" w:hAnsiTheme="minorHAnsi" w:cstheme="minorHAnsi"/>
          <w:color w:val="000000" w:themeColor="text1"/>
        </w:rPr>
        <w:t>a critical entity in instantaneous tooth displacement. Bone and teeth could be reasonably assumed to be rigid to define PDL stresses for tooth movement</w:t>
      </w:r>
      <w:r w:rsidR="00BC3D4C" w:rsidRPr="00577603">
        <w:rPr>
          <w:rFonts w:asciiTheme="minorHAnsi" w:eastAsia="Times New Roman" w:hAnsiTheme="minorHAnsi" w:cstheme="minorHAnsi"/>
          <w:color w:val="000000" w:themeColor="text1"/>
          <w:vertAlign w:val="superscript"/>
        </w:rPr>
        <w:t>15</w:t>
      </w:r>
      <w:r w:rsidR="00D95E1A">
        <w:rPr>
          <w:rFonts w:asciiTheme="minorHAnsi" w:eastAsia="Times New Roman" w:hAnsiTheme="minorHAnsi" w:cstheme="minorHAnsi"/>
          <w:color w:val="000000" w:themeColor="text1"/>
        </w:rPr>
        <w:t>.</w:t>
      </w:r>
      <w:r w:rsidR="00BC3D4C" w:rsidRPr="00294640">
        <w:rPr>
          <w:rFonts w:asciiTheme="minorHAnsi" w:eastAsia="Times New Roman" w:hAnsiTheme="minorHAnsi" w:cstheme="minorHAnsi"/>
          <w:color w:val="000000" w:themeColor="text1"/>
          <w:vertAlign w:val="superscript"/>
        </w:rPr>
        <w:t xml:space="preserve"> </w:t>
      </w:r>
      <w:r w:rsidR="00BC3D4C" w:rsidRPr="00577603">
        <w:rPr>
          <w:rFonts w:asciiTheme="minorHAnsi" w:eastAsia="Times New Roman" w:hAnsiTheme="minorHAnsi" w:cstheme="minorHAnsi"/>
          <w:color w:val="000000" w:themeColor="text1"/>
        </w:rPr>
        <w:t>Therefore</w:t>
      </w:r>
      <w:r w:rsidR="00D95E1A">
        <w:rPr>
          <w:rFonts w:asciiTheme="minorHAnsi" w:eastAsia="Times New Roman" w:hAnsiTheme="minorHAnsi" w:cstheme="minorHAnsi"/>
          <w:color w:val="000000" w:themeColor="text1"/>
        </w:rPr>
        <w:t>,</w:t>
      </w:r>
      <w:r w:rsidR="00BC3D4C" w:rsidRPr="00577603">
        <w:rPr>
          <w:rFonts w:asciiTheme="minorHAnsi" w:eastAsia="Times New Roman" w:hAnsiTheme="minorHAnsi" w:cstheme="minorHAnsi"/>
          <w:color w:val="000000" w:themeColor="text1"/>
        </w:rPr>
        <w:t xml:space="preserve"> for this study the stress distribution </w:t>
      </w:r>
      <w:r w:rsidR="00D95E1A">
        <w:rPr>
          <w:rFonts w:asciiTheme="minorHAnsi" w:eastAsia="Times New Roman" w:hAnsiTheme="minorHAnsi" w:cstheme="minorHAnsi"/>
          <w:color w:val="000000" w:themeColor="text1"/>
        </w:rPr>
        <w:t>was</w:t>
      </w:r>
      <w:r w:rsidR="00D95E1A" w:rsidRPr="00577603">
        <w:rPr>
          <w:rFonts w:asciiTheme="minorHAnsi" w:eastAsia="Times New Roman" w:hAnsiTheme="minorHAnsi" w:cstheme="minorHAnsi"/>
          <w:color w:val="000000" w:themeColor="text1"/>
        </w:rPr>
        <w:t xml:space="preserve"> </w:t>
      </w:r>
      <w:r w:rsidR="00BC3D4C" w:rsidRPr="00577603">
        <w:rPr>
          <w:rFonts w:asciiTheme="minorHAnsi" w:eastAsia="Times New Roman" w:hAnsiTheme="minorHAnsi" w:cstheme="minorHAnsi"/>
          <w:color w:val="000000" w:themeColor="text1"/>
        </w:rPr>
        <w:t xml:space="preserve">constrained within the tooth socket. </w:t>
      </w:r>
      <w:r w:rsidRPr="00577603">
        <w:rPr>
          <w:rFonts w:asciiTheme="minorHAnsi" w:hAnsiTheme="minorHAnsi" w:cstheme="minorHAnsi"/>
        </w:rPr>
        <w:t xml:space="preserve">The </w:t>
      </w:r>
      <w:r w:rsidR="00D95E1A" w:rsidRPr="00294640">
        <w:rPr>
          <w:rFonts w:asciiTheme="minorHAnsi" w:hAnsiTheme="minorHAnsi" w:cstheme="minorHAnsi"/>
        </w:rPr>
        <w:t>Create Boundary Condition</w:t>
      </w:r>
      <w:r w:rsidR="00D95E1A" w:rsidRPr="00577603">
        <w:rPr>
          <w:rFonts w:asciiTheme="minorHAnsi" w:hAnsiTheme="minorHAnsi" w:cstheme="minorHAnsi"/>
        </w:rPr>
        <w:t xml:space="preserve"> </w:t>
      </w:r>
      <w:r w:rsidRPr="00577603">
        <w:rPr>
          <w:rFonts w:asciiTheme="minorHAnsi" w:hAnsiTheme="minorHAnsi" w:cstheme="minorHAnsi"/>
        </w:rPr>
        <w:t xml:space="preserve">tool allows the user to set boundary conditions for the model or apply constraints. Selected points are assigned zero degrees of freedom to </w:t>
      </w:r>
      <w:r w:rsidR="00D95E1A">
        <w:rPr>
          <w:rFonts w:asciiTheme="minorHAnsi" w:hAnsiTheme="minorHAnsi" w:cstheme="minorHAnsi"/>
        </w:rPr>
        <w:t>en</w:t>
      </w:r>
      <w:r w:rsidRPr="00577603">
        <w:rPr>
          <w:rFonts w:asciiTheme="minorHAnsi" w:hAnsiTheme="minorHAnsi" w:cstheme="minorHAnsi"/>
        </w:rPr>
        <w:t xml:space="preserve">sure </w:t>
      </w:r>
      <w:r w:rsidR="00D95E1A">
        <w:rPr>
          <w:rFonts w:asciiTheme="minorHAnsi" w:hAnsiTheme="minorHAnsi" w:cstheme="minorHAnsi"/>
        </w:rPr>
        <w:t xml:space="preserve">that </w:t>
      </w:r>
      <w:r w:rsidRPr="00577603">
        <w:rPr>
          <w:rFonts w:asciiTheme="minorHAnsi" w:hAnsiTheme="minorHAnsi" w:cstheme="minorHAnsi"/>
        </w:rPr>
        <w:t>the model stays rigid in that area.</w:t>
      </w:r>
      <w:r w:rsidR="00BC3D4C" w:rsidRPr="00577603">
        <w:rPr>
          <w:rFonts w:asciiTheme="minorHAnsi" w:hAnsiTheme="minorHAnsi" w:cstheme="minorHAnsi"/>
        </w:rPr>
        <w:t xml:space="preserve"> </w:t>
      </w:r>
      <w:r w:rsidRPr="00577603">
        <w:rPr>
          <w:rFonts w:asciiTheme="minorHAnsi" w:hAnsiTheme="minorHAnsi" w:cstheme="minorHAnsi"/>
        </w:rPr>
        <w:t>Consequently, the analysis time for calculating bone deformation and remeshing the solid elements of the deformed alveolar bone</w:t>
      </w:r>
      <w:r w:rsidR="00294640">
        <w:rPr>
          <w:rFonts w:asciiTheme="minorHAnsi" w:hAnsiTheme="minorHAnsi" w:cstheme="minorHAnsi"/>
        </w:rPr>
        <w:t xml:space="preserve"> done</w:t>
      </w:r>
      <w:r w:rsidRPr="00577603">
        <w:rPr>
          <w:rFonts w:asciiTheme="minorHAnsi" w:hAnsiTheme="minorHAnsi" w:cstheme="minorHAnsi"/>
        </w:rPr>
        <w:t xml:space="preserve"> in previous studies, </w:t>
      </w:r>
      <w:r w:rsidR="00294640">
        <w:rPr>
          <w:rFonts w:asciiTheme="minorHAnsi" w:hAnsiTheme="minorHAnsi" w:cstheme="minorHAnsi"/>
        </w:rPr>
        <w:t>was</w:t>
      </w:r>
      <w:r w:rsidRPr="00577603">
        <w:rPr>
          <w:rFonts w:asciiTheme="minorHAnsi" w:hAnsiTheme="minorHAnsi" w:cstheme="minorHAnsi"/>
        </w:rPr>
        <w:t xml:space="preserve"> eliminated</w:t>
      </w:r>
      <w:r w:rsidRPr="00577603">
        <w:rPr>
          <w:rFonts w:asciiTheme="minorHAnsi" w:hAnsiTheme="minorHAnsi" w:cstheme="minorHAnsi"/>
          <w:vertAlign w:val="superscript"/>
        </w:rPr>
        <w:t>1</w:t>
      </w:r>
      <w:r w:rsidR="009A64E4" w:rsidRPr="00577603">
        <w:rPr>
          <w:rFonts w:asciiTheme="minorHAnsi" w:hAnsiTheme="minorHAnsi" w:cstheme="minorHAnsi"/>
          <w:vertAlign w:val="superscript"/>
        </w:rPr>
        <w:t>9</w:t>
      </w:r>
      <w:r w:rsidRPr="00577603">
        <w:rPr>
          <w:rFonts w:asciiTheme="minorHAnsi" w:hAnsiTheme="minorHAnsi" w:cstheme="minorHAnsi"/>
          <w:vertAlign w:val="superscript"/>
        </w:rPr>
        <w:t>,</w:t>
      </w:r>
      <w:r w:rsidR="009A64E4" w:rsidRPr="00577603">
        <w:rPr>
          <w:rFonts w:asciiTheme="minorHAnsi" w:hAnsiTheme="minorHAnsi" w:cstheme="minorHAnsi"/>
          <w:vertAlign w:val="superscript"/>
        </w:rPr>
        <w:t>20</w:t>
      </w:r>
      <w:r w:rsidR="00D95E1A">
        <w:rPr>
          <w:rFonts w:asciiTheme="minorHAnsi" w:hAnsiTheme="minorHAnsi" w:cstheme="minorHAnsi"/>
        </w:rPr>
        <w:t>.</w:t>
      </w:r>
    </w:p>
    <w:p w14:paraId="2DAA1815" w14:textId="77777777" w:rsidR="00454063" w:rsidRPr="00577603" w:rsidRDefault="00454063" w:rsidP="009C525F">
      <w:pPr>
        <w:ind w:firstLine="720"/>
        <w:contextualSpacing/>
        <w:jc w:val="both"/>
        <w:rPr>
          <w:rFonts w:asciiTheme="minorHAnsi" w:hAnsiTheme="minorHAnsi" w:cstheme="minorHAnsi"/>
        </w:rPr>
      </w:pPr>
    </w:p>
    <w:p w14:paraId="60F0B66F" w14:textId="1C137D36" w:rsidR="00583AB9" w:rsidRPr="00577603" w:rsidRDefault="00583AB9" w:rsidP="00F165A9">
      <w:pPr>
        <w:contextualSpacing/>
        <w:jc w:val="both"/>
        <w:rPr>
          <w:rFonts w:asciiTheme="minorHAnsi" w:hAnsiTheme="minorHAnsi" w:cstheme="minorHAnsi"/>
        </w:rPr>
      </w:pPr>
      <w:r w:rsidRPr="00577603">
        <w:rPr>
          <w:rFonts w:asciiTheme="minorHAnsi" w:hAnsiTheme="minorHAnsi" w:cstheme="minorHAnsi"/>
        </w:rPr>
        <w:t>Second, a</w:t>
      </w:r>
      <w:r w:rsidR="00D95E1A">
        <w:rPr>
          <w:rFonts w:asciiTheme="minorHAnsi" w:hAnsiTheme="minorHAnsi" w:cstheme="minorHAnsi"/>
        </w:rPr>
        <w:t>n</w:t>
      </w:r>
      <w:r w:rsidRPr="00577603">
        <w:rPr>
          <w:rFonts w:asciiTheme="minorHAnsi" w:hAnsiTheme="minorHAnsi" w:cstheme="minorHAnsi"/>
        </w:rPr>
        <w:t xml:space="preserve"> attempt to keep image resolution at moderate levels</w:t>
      </w:r>
      <w:r w:rsidR="00D95E1A" w:rsidRPr="00D95E1A">
        <w:rPr>
          <w:rFonts w:asciiTheme="minorHAnsi" w:hAnsiTheme="minorHAnsi" w:cstheme="minorHAnsi"/>
        </w:rPr>
        <w:t xml:space="preserve"> </w:t>
      </w:r>
      <w:r w:rsidR="00D95E1A" w:rsidRPr="00577603">
        <w:rPr>
          <w:rFonts w:asciiTheme="minorHAnsi" w:hAnsiTheme="minorHAnsi" w:cstheme="minorHAnsi"/>
        </w:rPr>
        <w:t>was made</w:t>
      </w:r>
      <w:r w:rsidRPr="00577603">
        <w:rPr>
          <w:rFonts w:asciiTheme="minorHAnsi" w:hAnsiTheme="minorHAnsi" w:cstheme="minorHAnsi"/>
        </w:rPr>
        <w:t>. CBCT image voxel size was 0.27 mm. This not only ke</w:t>
      </w:r>
      <w:r w:rsidR="001357E0">
        <w:rPr>
          <w:rFonts w:asciiTheme="minorHAnsi" w:hAnsiTheme="minorHAnsi" w:cstheme="minorHAnsi"/>
        </w:rPr>
        <w:t>pt</w:t>
      </w:r>
      <w:r w:rsidRPr="00577603">
        <w:rPr>
          <w:rFonts w:asciiTheme="minorHAnsi" w:hAnsiTheme="minorHAnsi" w:cstheme="minorHAnsi"/>
        </w:rPr>
        <w:t xml:space="preserve"> the radiation dosage at a minimum but also reduced the computational burden for assembling the global stiffness matrix for tetrahedral elements. However, the downside was that the CBCT resolution was insufficient to accurately and distinctly </w:t>
      </w:r>
      <w:r w:rsidRPr="00577603">
        <w:rPr>
          <w:rFonts w:asciiTheme="minorHAnsi" w:hAnsiTheme="minorHAnsi" w:cstheme="minorHAnsi"/>
        </w:rPr>
        <w:lastRenderedPageBreak/>
        <w:t xml:space="preserve">capture the PDL on the scans. This was largely </w:t>
      </w:r>
      <w:r w:rsidR="00D95E1A" w:rsidRPr="00577603">
        <w:rPr>
          <w:rFonts w:asciiTheme="minorHAnsi" w:hAnsiTheme="minorHAnsi" w:cstheme="minorHAnsi"/>
        </w:rPr>
        <w:t>because</w:t>
      </w:r>
      <w:r w:rsidRPr="00577603">
        <w:rPr>
          <w:rFonts w:asciiTheme="minorHAnsi" w:hAnsiTheme="minorHAnsi" w:cstheme="minorHAnsi"/>
        </w:rPr>
        <w:t xml:space="preserve"> the average PDL thickness is around 0.15</w:t>
      </w:r>
      <w:r w:rsidR="00D95E1A">
        <w:rPr>
          <w:rFonts w:asciiTheme="minorHAnsi" w:hAnsiTheme="minorHAnsi" w:cstheme="minorHAnsi"/>
        </w:rPr>
        <w:t xml:space="preserve"> </w:t>
      </w:r>
      <w:r w:rsidRPr="00577603">
        <w:rPr>
          <w:rFonts w:asciiTheme="minorHAnsi" w:hAnsiTheme="minorHAnsi" w:cstheme="minorHAnsi"/>
        </w:rPr>
        <w:t>mm</w:t>
      </w:r>
      <w:r w:rsidR="00D95E1A" w:rsidRPr="00652D8D">
        <w:rPr>
          <w:rFonts w:asciiTheme="minorHAnsi" w:hAnsiTheme="minorHAnsi" w:cstheme="minorHAnsi"/>
        </w:rPr>
        <w:t>–</w:t>
      </w:r>
      <w:r w:rsidRPr="00577603">
        <w:rPr>
          <w:rFonts w:asciiTheme="minorHAnsi" w:hAnsiTheme="minorHAnsi" w:cstheme="minorHAnsi"/>
        </w:rPr>
        <w:t>0.38 mm (average: 0.2 mm)</w:t>
      </w:r>
      <w:r w:rsidRPr="00577603">
        <w:rPr>
          <w:rFonts w:asciiTheme="minorHAnsi" w:hAnsiTheme="minorHAnsi" w:cstheme="minorHAnsi"/>
          <w:color w:val="000000" w:themeColor="text1"/>
          <w:vertAlign w:val="superscript"/>
        </w:rPr>
        <w:t>2</w:t>
      </w:r>
      <w:r w:rsidR="009A64E4" w:rsidRPr="00577603">
        <w:rPr>
          <w:rFonts w:asciiTheme="minorHAnsi" w:hAnsiTheme="minorHAnsi" w:cstheme="minorHAnsi"/>
          <w:color w:val="000000" w:themeColor="text1"/>
          <w:vertAlign w:val="superscript"/>
        </w:rPr>
        <w:t>1</w:t>
      </w:r>
      <w:r w:rsidRPr="00577603">
        <w:rPr>
          <w:rFonts w:asciiTheme="minorHAnsi" w:hAnsiTheme="minorHAnsi" w:cstheme="minorHAnsi"/>
          <w:color w:val="C00000"/>
        </w:rPr>
        <w:t xml:space="preserve"> </w:t>
      </w:r>
      <w:r w:rsidRPr="00577603">
        <w:rPr>
          <w:rFonts w:asciiTheme="minorHAnsi" w:hAnsiTheme="minorHAnsi" w:cstheme="minorHAnsi"/>
        </w:rPr>
        <w:t xml:space="preserve">and the image voxel size was 0.27 mm. This shortcoming with the CBCT scans created two issues: 1) </w:t>
      </w:r>
      <w:r w:rsidR="00D95E1A" w:rsidRPr="00577603">
        <w:rPr>
          <w:rFonts w:asciiTheme="minorHAnsi" w:hAnsiTheme="minorHAnsi" w:cstheme="minorHAnsi"/>
        </w:rPr>
        <w:t xml:space="preserve">The </w:t>
      </w:r>
      <w:r w:rsidRPr="00577603">
        <w:rPr>
          <w:rFonts w:asciiTheme="minorHAnsi" w:hAnsiTheme="minorHAnsi" w:cstheme="minorHAnsi"/>
        </w:rPr>
        <w:t>PDL could not be segmented on its own</w:t>
      </w:r>
      <w:r w:rsidR="00D95E1A">
        <w:rPr>
          <w:rFonts w:asciiTheme="minorHAnsi" w:hAnsiTheme="minorHAnsi" w:cstheme="minorHAnsi"/>
        </w:rPr>
        <w:t>;</w:t>
      </w:r>
      <w:r w:rsidRPr="00577603">
        <w:rPr>
          <w:rFonts w:asciiTheme="minorHAnsi" w:hAnsiTheme="minorHAnsi" w:cstheme="minorHAnsi"/>
        </w:rPr>
        <w:t xml:space="preserve"> and 2) </w:t>
      </w:r>
      <w:r w:rsidR="00D95E1A" w:rsidRPr="00577603">
        <w:rPr>
          <w:rFonts w:asciiTheme="minorHAnsi" w:hAnsiTheme="minorHAnsi" w:cstheme="minorHAnsi"/>
        </w:rPr>
        <w:t xml:space="preserve">Segmenting </w:t>
      </w:r>
      <w:r w:rsidRPr="00577603">
        <w:rPr>
          <w:rFonts w:asciiTheme="minorHAnsi" w:hAnsiTheme="minorHAnsi" w:cstheme="minorHAnsi"/>
        </w:rPr>
        <w:t xml:space="preserve">the bone and teeth using thresholding was not possible due to </w:t>
      </w:r>
      <w:r w:rsidR="001357E0">
        <w:rPr>
          <w:rFonts w:asciiTheme="minorHAnsi" w:hAnsiTheme="minorHAnsi" w:cstheme="minorHAnsi"/>
        </w:rPr>
        <w:t>the</w:t>
      </w:r>
      <w:r w:rsidRPr="00577603">
        <w:rPr>
          <w:rFonts w:asciiTheme="minorHAnsi" w:hAnsiTheme="minorHAnsi" w:cstheme="minorHAnsi"/>
        </w:rPr>
        <w:t xml:space="preserve"> lack of a distinct gray value change between the two. As a result, the software was unable to distinguish between the teeth and bone because the gray values were similar. In other words, Mimics was unable to segment the teeth and bone separately.</w:t>
      </w:r>
      <w:r w:rsidR="00454063" w:rsidRPr="00577603">
        <w:rPr>
          <w:rFonts w:asciiTheme="minorHAnsi" w:hAnsiTheme="minorHAnsi" w:cstheme="minorHAnsi"/>
        </w:rPr>
        <w:t xml:space="preserve"> </w:t>
      </w:r>
      <w:r w:rsidRPr="00577603">
        <w:rPr>
          <w:rFonts w:asciiTheme="minorHAnsi" w:hAnsiTheme="minorHAnsi" w:cstheme="minorHAnsi"/>
        </w:rPr>
        <w:t xml:space="preserve">Therefore, a different method of segmentation was developed. After attempting numerous tools, such as the region growing or split tool in Mimics, it was determined that the best way to segment the teeth was by manually highlighting the tooth structure on each slice of the CBCT. </w:t>
      </w:r>
      <w:r w:rsidR="00D10BA5" w:rsidRPr="00577603">
        <w:rPr>
          <w:rFonts w:asciiTheme="minorHAnsi" w:hAnsiTheme="minorHAnsi" w:cstheme="minorHAnsi"/>
        </w:rPr>
        <w:t xml:space="preserve">Here the </w:t>
      </w:r>
      <w:r w:rsidR="00D95E1A" w:rsidRPr="001357E0">
        <w:rPr>
          <w:rFonts w:asciiTheme="minorHAnsi" w:hAnsiTheme="minorHAnsi" w:cstheme="minorHAnsi"/>
        </w:rPr>
        <w:t>Multiple Slice Edit Tool</w:t>
      </w:r>
      <w:r w:rsidR="00D95E1A" w:rsidRPr="00577603">
        <w:rPr>
          <w:rFonts w:asciiTheme="minorHAnsi" w:hAnsiTheme="minorHAnsi" w:cstheme="minorHAnsi"/>
        </w:rPr>
        <w:t xml:space="preserve"> </w:t>
      </w:r>
      <w:r w:rsidR="00D10BA5" w:rsidRPr="00577603">
        <w:rPr>
          <w:rFonts w:asciiTheme="minorHAnsi" w:hAnsiTheme="minorHAnsi" w:cstheme="minorHAnsi"/>
        </w:rPr>
        <w:t>offered</w:t>
      </w:r>
      <w:r w:rsidRPr="00577603">
        <w:rPr>
          <w:rFonts w:asciiTheme="minorHAnsi" w:hAnsiTheme="minorHAnsi" w:cstheme="minorHAnsi"/>
        </w:rPr>
        <w:t xml:space="preserve"> an efficiency advantage.</w:t>
      </w:r>
      <w:r w:rsidR="009C525F">
        <w:rPr>
          <w:rFonts w:asciiTheme="minorHAnsi" w:hAnsiTheme="minorHAnsi" w:cstheme="minorHAnsi"/>
        </w:rPr>
        <w:t xml:space="preserve"> </w:t>
      </w:r>
      <w:r w:rsidRPr="00577603">
        <w:rPr>
          <w:rFonts w:asciiTheme="minorHAnsi" w:hAnsiTheme="minorHAnsi" w:cstheme="minorHAnsi"/>
        </w:rPr>
        <w:t>Instead of having to manually highlight every</w:t>
      </w:r>
      <w:r w:rsidRPr="00577603">
        <w:rPr>
          <w:rFonts w:asciiTheme="minorHAnsi" w:hAnsiTheme="minorHAnsi" w:cstheme="minorHAnsi"/>
          <w:i/>
        </w:rPr>
        <w:t xml:space="preserve"> </w:t>
      </w:r>
      <w:r w:rsidRPr="00577603">
        <w:rPr>
          <w:rFonts w:asciiTheme="minorHAnsi" w:hAnsiTheme="minorHAnsi" w:cstheme="minorHAnsi"/>
        </w:rPr>
        <w:t xml:space="preserve">slice, the user only </w:t>
      </w:r>
      <w:proofErr w:type="gramStart"/>
      <w:r w:rsidRPr="00577603">
        <w:rPr>
          <w:rFonts w:asciiTheme="minorHAnsi" w:hAnsiTheme="minorHAnsi" w:cstheme="minorHAnsi"/>
        </w:rPr>
        <w:t>ha</w:t>
      </w:r>
      <w:r w:rsidR="00D95E1A">
        <w:rPr>
          <w:rFonts w:asciiTheme="minorHAnsi" w:hAnsiTheme="minorHAnsi" w:cstheme="minorHAnsi"/>
        </w:rPr>
        <w:t>s</w:t>
      </w:r>
      <w:r w:rsidRPr="00577603">
        <w:rPr>
          <w:rFonts w:asciiTheme="minorHAnsi" w:hAnsiTheme="minorHAnsi" w:cstheme="minorHAnsi"/>
        </w:rPr>
        <w:t xml:space="preserve"> to</w:t>
      </w:r>
      <w:proofErr w:type="gramEnd"/>
      <w:r w:rsidRPr="00577603">
        <w:rPr>
          <w:rFonts w:asciiTheme="minorHAnsi" w:hAnsiTheme="minorHAnsi" w:cstheme="minorHAnsi"/>
        </w:rPr>
        <w:t xml:space="preserve"> highlight some of the slices. For this reason, it was the best method for segmenting the teeth, as it provided the greatest accuracy in getting good </w:t>
      </w:r>
      <w:r w:rsidR="00D95E1A">
        <w:rPr>
          <w:rFonts w:asciiTheme="minorHAnsi" w:hAnsiTheme="minorHAnsi" w:cstheme="minorHAnsi"/>
        </w:rPr>
        <w:t xml:space="preserve">images of the </w:t>
      </w:r>
      <w:r w:rsidRPr="00577603">
        <w:rPr>
          <w:rFonts w:asciiTheme="minorHAnsi" w:hAnsiTheme="minorHAnsi" w:cstheme="minorHAnsi"/>
        </w:rPr>
        <w:t xml:space="preserve">anatomy of the teeth in a consistent manner. </w:t>
      </w:r>
    </w:p>
    <w:p w14:paraId="4FEBBF38" w14:textId="77777777" w:rsidR="00454063" w:rsidRPr="00577603" w:rsidRDefault="00454063" w:rsidP="009C525F">
      <w:pPr>
        <w:ind w:firstLine="720"/>
        <w:contextualSpacing/>
        <w:jc w:val="both"/>
        <w:rPr>
          <w:rFonts w:asciiTheme="minorHAnsi" w:hAnsiTheme="minorHAnsi" w:cstheme="minorHAnsi"/>
        </w:rPr>
      </w:pPr>
    </w:p>
    <w:p w14:paraId="0D93B272" w14:textId="5580347C" w:rsidR="00583AB9" w:rsidRPr="00577603" w:rsidRDefault="00583AB9" w:rsidP="00F165A9">
      <w:pPr>
        <w:contextualSpacing/>
        <w:jc w:val="both"/>
        <w:rPr>
          <w:rFonts w:asciiTheme="minorHAnsi" w:hAnsiTheme="minorHAnsi" w:cstheme="minorHAnsi"/>
        </w:rPr>
      </w:pPr>
      <w:r w:rsidRPr="00577603">
        <w:rPr>
          <w:rFonts w:asciiTheme="minorHAnsi" w:hAnsiTheme="minorHAnsi" w:cstheme="minorHAnsi"/>
        </w:rPr>
        <w:t xml:space="preserve">Because </w:t>
      </w:r>
      <w:r w:rsidR="001357E0" w:rsidRPr="00577603">
        <w:rPr>
          <w:rFonts w:asciiTheme="minorHAnsi" w:hAnsiTheme="minorHAnsi" w:cstheme="minorHAnsi"/>
        </w:rPr>
        <w:t xml:space="preserve">Mimics was unable to segment </w:t>
      </w:r>
      <w:r w:rsidRPr="00577603">
        <w:rPr>
          <w:rFonts w:asciiTheme="minorHAnsi" w:hAnsiTheme="minorHAnsi" w:cstheme="minorHAnsi"/>
        </w:rPr>
        <w:t>the PDL in due to the low resolution of the CBCT images, it was necessary to grow the PDL from the root structure of the tooth. This required splitting the tooth into root and crown at the CEJ. Once grown, the constructed PDL was essentially two surfaces parallel to each other spaced 0.2</w:t>
      </w:r>
      <w:r w:rsidR="008F6884">
        <w:rPr>
          <w:rFonts w:asciiTheme="minorHAnsi" w:hAnsiTheme="minorHAnsi" w:cstheme="minorHAnsi"/>
        </w:rPr>
        <w:t xml:space="preserve"> </w:t>
      </w:r>
      <w:r w:rsidRPr="00577603">
        <w:rPr>
          <w:rFonts w:asciiTheme="minorHAnsi" w:hAnsiTheme="minorHAnsi" w:cstheme="minorHAnsi"/>
        </w:rPr>
        <w:t>mm apart</w:t>
      </w:r>
      <w:r w:rsidR="008F6884">
        <w:rPr>
          <w:rFonts w:asciiTheme="minorHAnsi" w:hAnsiTheme="minorHAnsi" w:cstheme="minorHAnsi"/>
        </w:rPr>
        <w:t>,</w:t>
      </w:r>
      <w:r w:rsidRPr="00577603">
        <w:rPr>
          <w:rFonts w:asciiTheme="minorHAnsi" w:hAnsiTheme="minorHAnsi" w:cstheme="minorHAnsi"/>
        </w:rPr>
        <w:t xml:space="preserve"> where one surface was in intimate contact with the bone and the other with the root. It was critical that the surfaces were tied together in the finite element analysis so that a load added to a tooth was propagated through the PDL to the bone. The engineering software rejected models whose surfaces were too far apart or intersected too much, as this made connecting the surfaces impossible and invalidated the FEA model.</w:t>
      </w:r>
      <w:r w:rsidR="009C525F">
        <w:rPr>
          <w:rFonts w:asciiTheme="minorHAnsi" w:hAnsiTheme="minorHAnsi" w:cstheme="minorHAnsi"/>
        </w:rPr>
        <w:t xml:space="preserve"> </w:t>
      </w:r>
    </w:p>
    <w:p w14:paraId="048998C6" w14:textId="77777777" w:rsidR="00454063" w:rsidRPr="00577603" w:rsidRDefault="00454063" w:rsidP="009C525F">
      <w:pPr>
        <w:ind w:firstLine="720"/>
        <w:contextualSpacing/>
        <w:jc w:val="both"/>
        <w:rPr>
          <w:rFonts w:asciiTheme="minorHAnsi" w:hAnsiTheme="minorHAnsi" w:cstheme="minorHAnsi"/>
        </w:rPr>
      </w:pPr>
    </w:p>
    <w:p w14:paraId="76316506" w14:textId="326A5489" w:rsidR="00583AB9" w:rsidRPr="00577603" w:rsidRDefault="00583AB9" w:rsidP="009C525F">
      <w:pPr>
        <w:contextualSpacing/>
        <w:jc w:val="both"/>
        <w:rPr>
          <w:rFonts w:asciiTheme="minorHAnsi" w:hAnsiTheme="minorHAnsi" w:cstheme="minorHAnsi"/>
        </w:rPr>
      </w:pPr>
      <w:r w:rsidRPr="00577603">
        <w:rPr>
          <w:rFonts w:asciiTheme="minorHAnsi" w:hAnsiTheme="minorHAnsi" w:cstheme="minorHAnsi"/>
        </w:rPr>
        <w:t>Third, all model surfaces were kept relatively smooth and free of small surface topography that is insignificant for the overall model analysis, such as a projection of extra bone off the buccal cortical surface. Fine elements on projections of anatomy add unnecessary complication to the mesh of the final model by decreasing the size of the elements in complicated areas of fine anatomy</w:t>
      </w:r>
      <w:r w:rsidR="008F6884">
        <w:rPr>
          <w:rFonts w:asciiTheme="minorHAnsi" w:hAnsiTheme="minorHAnsi" w:cstheme="minorHAnsi"/>
        </w:rPr>
        <w:t>,</w:t>
      </w:r>
      <w:r w:rsidRPr="00577603">
        <w:rPr>
          <w:rFonts w:asciiTheme="minorHAnsi" w:hAnsiTheme="minorHAnsi" w:cstheme="minorHAnsi"/>
        </w:rPr>
        <w:t xml:space="preserve"> thereby increasing the number of elements in the model.</w:t>
      </w:r>
      <w:r w:rsidR="009C525F">
        <w:rPr>
          <w:rFonts w:asciiTheme="minorHAnsi" w:hAnsiTheme="minorHAnsi" w:cstheme="minorHAnsi"/>
        </w:rPr>
        <w:t xml:space="preserve"> </w:t>
      </w:r>
      <w:r w:rsidRPr="00577603">
        <w:rPr>
          <w:rFonts w:asciiTheme="minorHAnsi" w:hAnsiTheme="minorHAnsi" w:cstheme="minorHAnsi"/>
        </w:rPr>
        <w:t>Smaller and more numerous elements increase the computing effort in the final finite element analysis.</w:t>
      </w:r>
      <w:r w:rsidR="009C525F">
        <w:rPr>
          <w:rFonts w:asciiTheme="minorHAnsi" w:hAnsiTheme="minorHAnsi" w:cstheme="minorHAnsi"/>
        </w:rPr>
        <w:t xml:space="preserve"> </w:t>
      </w:r>
    </w:p>
    <w:p w14:paraId="382CF087" w14:textId="77777777" w:rsidR="00454063" w:rsidRPr="00577603" w:rsidRDefault="00454063" w:rsidP="009C525F">
      <w:pPr>
        <w:contextualSpacing/>
        <w:jc w:val="both"/>
        <w:rPr>
          <w:rFonts w:asciiTheme="minorHAnsi" w:hAnsiTheme="minorHAnsi" w:cstheme="minorHAnsi"/>
        </w:rPr>
      </w:pPr>
    </w:p>
    <w:p w14:paraId="5FFD9E6C" w14:textId="47243EF8" w:rsidR="00583AB9" w:rsidRPr="00577603" w:rsidRDefault="00583AB9" w:rsidP="009C525F">
      <w:pPr>
        <w:contextualSpacing/>
        <w:jc w:val="both"/>
        <w:rPr>
          <w:rFonts w:asciiTheme="minorHAnsi" w:hAnsiTheme="minorHAnsi" w:cstheme="minorHAnsi"/>
        </w:rPr>
      </w:pPr>
      <w:r w:rsidRPr="00577603">
        <w:rPr>
          <w:rFonts w:asciiTheme="minorHAnsi" w:hAnsiTheme="minorHAnsi" w:cstheme="minorHAnsi"/>
        </w:rPr>
        <w:t>The locations of the C</w:t>
      </w:r>
      <w:r w:rsidRPr="00577603">
        <w:rPr>
          <w:rFonts w:asciiTheme="minorHAnsi" w:hAnsiTheme="minorHAnsi" w:cstheme="minorHAnsi"/>
          <w:vertAlign w:val="subscript"/>
        </w:rPr>
        <w:t>RES</w:t>
      </w:r>
      <w:r w:rsidRPr="00577603">
        <w:rPr>
          <w:rFonts w:asciiTheme="minorHAnsi" w:hAnsiTheme="minorHAnsi" w:cstheme="minorHAnsi"/>
        </w:rPr>
        <w:t xml:space="preserve"> when the force was applied in the </w:t>
      </w:r>
      <w:r w:rsidR="008F6884" w:rsidRPr="00577603">
        <w:rPr>
          <w:rFonts w:asciiTheme="minorHAnsi" w:hAnsiTheme="minorHAnsi" w:cstheme="minorHAnsi"/>
        </w:rPr>
        <w:t>Y</w:t>
      </w:r>
      <w:r w:rsidRPr="00577603">
        <w:rPr>
          <w:rFonts w:asciiTheme="minorHAnsi" w:hAnsiTheme="minorHAnsi" w:cstheme="minorHAnsi"/>
        </w:rPr>
        <w:t xml:space="preserve"> and </w:t>
      </w:r>
      <w:r w:rsidR="008F6884" w:rsidRPr="00577603">
        <w:rPr>
          <w:rFonts w:asciiTheme="minorHAnsi" w:hAnsiTheme="minorHAnsi" w:cstheme="minorHAnsi"/>
        </w:rPr>
        <w:t>Z</w:t>
      </w:r>
      <w:r w:rsidRPr="00577603">
        <w:rPr>
          <w:rFonts w:asciiTheme="minorHAnsi" w:hAnsiTheme="minorHAnsi" w:cstheme="minorHAnsi"/>
        </w:rPr>
        <w:t xml:space="preserve"> directions were different, represented by the differences in their location along the </w:t>
      </w:r>
      <w:r w:rsidR="008F6884" w:rsidRPr="00577603">
        <w:rPr>
          <w:rFonts w:asciiTheme="minorHAnsi" w:hAnsiTheme="minorHAnsi" w:cstheme="minorHAnsi"/>
        </w:rPr>
        <w:t>X</w:t>
      </w:r>
      <w:r w:rsidRPr="00577603">
        <w:rPr>
          <w:rFonts w:asciiTheme="minorHAnsi" w:hAnsiTheme="minorHAnsi" w:cstheme="minorHAnsi"/>
        </w:rPr>
        <w:t xml:space="preserve"> direction. However, the difference was small (</w:t>
      </w:r>
      <w:r w:rsidR="009C525F" w:rsidRPr="009C525F">
        <w:rPr>
          <w:rFonts w:asciiTheme="minorHAnsi" w:hAnsiTheme="minorHAnsi" w:cstheme="minorHAnsi"/>
          <w:b/>
        </w:rPr>
        <w:t>Table 5</w:t>
      </w:r>
      <w:r w:rsidRPr="00577603">
        <w:rPr>
          <w:rFonts w:asciiTheme="minorHAnsi" w:hAnsiTheme="minorHAnsi" w:cstheme="minorHAnsi"/>
        </w:rPr>
        <w:t>) and was clinically as well as statistically insignificant. Therefore, the location of C</w:t>
      </w:r>
      <w:r w:rsidRPr="00577603">
        <w:rPr>
          <w:rFonts w:asciiTheme="minorHAnsi" w:hAnsiTheme="minorHAnsi" w:cstheme="minorHAnsi"/>
          <w:vertAlign w:val="subscript"/>
        </w:rPr>
        <w:t>RES</w:t>
      </w:r>
      <w:r w:rsidRPr="00577603">
        <w:rPr>
          <w:rFonts w:asciiTheme="minorHAnsi" w:hAnsiTheme="minorHAnsi" w:cstheme="minorHAnsi"/>
        </w:rPr>
        <w:t xml:space="preserve"> calculated in one direction may be used for the other. </w:t>
      </w:r>
      <w:r w:rsidRPr="00577603">
        <w:rPr>
          <w:rFonts w:asciiTheme="minorHAnsi" w:hAnsiTheme="minorHAnsi" w:cstheme="minorHAnsi"/>
          <w:color w:val="000000" w:themeColor="text1"/>
        </w:rPr>
        <w:t xml:space="preserve">Previous work </w:t>
      </w:r>
      <w:r w:rsidRPr="00577603">
        <w:rPr>
          <w:rFonts w:asciiTheme="minorHAnsi" w:hAnsiTheme="minorHAnsi" w:cstheme="minorHAnsi"/>
        </w:rPr>
        <w:t>has also shown that when evaluated in 3D a single point for the C</w:t>
      </w:r>
      <w:r w:rsidRPr="00577603">
        <w:rPr>
          <w:rFonts w:asciiTheme="minorHAnsi" w:hAnsiTheme="minorHAnsi" w:cstheme="minorHAnsi"/>
          <w:vertAlign w:val="subscript"/>
        </w:rPr>
        <w:t>RES</w:t>
      </w:r>
      <w:r w:rsidRPr="00577603">
        <w:rPr>
          <w:rFonts w:asciiTheme="minorHAnsi" w:hAnsiTheme="minorHAnsi" w:cstheme="minorHAnsi"/>
        </w:rPr>
        <w:t xml:space="preserve"> </w:t>
      </w:r>
      <w:r w:rsidR="008F6884">
        <w:rPr>
          <w:rFonts w:asciiTheme="minorHAnsi" w:hAnsiTheme="minorHAnsi" w:cstheme="minorHAnsi"/>
        </w:rPr>
        <w:t>is</w:t>
      </w:r>
      <w:r w:rsidR="008F6884" w:rsidRPr="00577603">
        <w:rPr>
          <w:rFonts w:asciiTheme="minorHAnsi" w:hAnsiTheme="minorHAnsi" w:cstheme="minorHAnsi"/>
        </w:rPr>
        <w:t xml:space="preserve"> </w:t>
      </w:r>
      <w:r w:rsidRPr="00577603">
        <w:rPr>
          <w:rFonts w:asciiTheme="minorHAnsi" w:hAnsiTheme="minorHAnsi" w:cstheme="minorHAnsi"/>
        </w:rPr>
        <w:t>not observed</w:t>
      </w:r>
      <w:r w:rsidRPr="00577603">
        <w:rPr>
          <w:rFonts w:asciiTheme="minorHAnsi" w:hAnsiTheme="minorHAnsi" w:cstheme="minorHAnsi"/>
          <w:color w:val="000000" w:themeColor="text1"/>
          <w:vertAlign w:val="superscript"/>
        </w:rPr>
        <w:t>10,2</w:t>
      </w:r>
      <w:r w:rsidR="0064416E" w:rsidRPr="00577603">
        <w:rPr>
          <w:rFonts w:asciiTheme="minorHAnsi" w:hAnsiTheme="minorHAnsi" w:cstheme="minorHAnsi"/>
          <w:color w:val="000000" w:themeColor="text1"/>
          <w:vertAlign w:val="superscript"/>
        </w:rPr>
        <w:t>6</w:t>
      </w:r>
      <w:r w:rsidRPr="00577603">
        <w:rPr>
          <w:rFonts w:asciiTheme="minorHAnsi" w:hAnsiTheme="minorHAnsi" w:cstheme="minorHAnsi"/>
          <w:color w:val="000000" w:themeColor="text1"/>
          <w:vertAlign w:val="superscript"/>
        </w:rPr>
        <w:t>,2</w:t>
      </w:r>
      <w:r w:rsidR="0064416E" w:rsidRPr="00577603">
        <w:rPr>
          <w:rFonts w:asciiTheme="minorHAnsi" w:hAnsiTheme="minorHAnsi" w:cstheme="minorHAnsi"/>
          <w:color w:val="000000" w:themeColor="text1"/>
          <w:vertAlign w:val="superscript"/>
        </w:rPr>
        <w:t>7</w:t>
      </w:r>
      <w:r w:rsidR="008F6884">
        <w:rPr>
          <w:rFonts w:asciiTheme="minorHAnsi" w:hAnsiTheme="minorHAnsi" w:cstheme="minorHAnsi"/>
          <w:color w:val="000000" w:themeColor="text1"/>
        </w:rPr>
        <w:t>.</w:t>
      </w:r>
      <w:r w:rsidRPr="00577603">
        <w:rPr>
          <w:rFonts w:asciiTheme="minorHAnsi" w:hAnsiTheme="minorHAnsi" w:cstheme="minorHAnsi"/>
          <w:color w:val="000000" w:themeColor="text1"/>
        </w:rPr>
        <w:t xml:space="preserve"> </w:t>
      </w:r>
      <w:r w:rsidRPr="00577603">
        <w:rPr>
          <w:rFonts w:asciiTheme="minorHAnsi" w:hAnsiTheme="minorHAnsi" w:cstheme="minorHAnsi"/>
        </w:rPr>
        <w:t xml:space="preserve">Therefore, it has been suggested that instead of having a definite </w:t>
      </w:r>
      <w:r w:rsidR="008F6884" w:rsidRPr="00577603">
        <w:rPr>
          <w:rFonts w:asciiTheme="minorHAnsi" w:hAnsiTheme="minorHAnsi" w:cstheme="minorHAnsi"/>
        </w:rPr>
        <w:t>C</w:t>
      </w:r>
      <w:r w:rsidR="008F6884" w:rsidRPr="00577603">
        <w:rPr>
          <w:rFonts w:asciiTheme="minorHAnsi" w:hAnsiTheme="minorHAnsi" w:cstheme="minorHAnsi"/>
          <w:vertAlign w:val="subscript"/>
        </w:rPr>
        <w:t>RES</w:t>
      </w:r>
      <w:r w:rsidR="008F6884" w:rsidRPr="00577603">
        <w:rPr>
          <w:rFonts w:asciiTheme="minorHAnsi" w:hAnsiTheme="minorHAnsi" w:cstheme="minorHAnsi"/>
        </w:rPr>
        <w:t xml:space="preserve"> </w:t>
      </w:r>
      <w:r w:rsidRPr="00577603">
        <w:rPr>
          <w:rFonts w:asciiTheme="minorHAnsi" w:hAnsiTheme="minorHAnsi" w:cstheme="minorHAnsi"/>
        </w:rPr>
        <w:t xml:space="preserve">a better terminology could be </w:t>
      </w:r>
      <w:r w:rsidR="008F6884">
        <w:rPr>
          <w:rFonts w:asciiTheme="minorHAnsi" w:hAnsiTheme="minorHAnsi" w:cstheme="minorHAnsi"/>
        </w:rPr>
        <w:t>"</w:t>
      </w:r>
      <w:r w:rsidR="008F6884" w:rsidRPr="00577603">
        <w:rPr>
          <w:rFonts w:asciiTheme="minorHAnsi" w:hAnsiTheme="minorHAnsi" w:cstheme="minorHAnsi"/>
        </w:rPr>
        <w:t>radius of resistance</w:t>
      </w:r>
      <w:r w:rsidR="008F6884">
        <w:rPr>
          <w:rFonts w:asciiTheme="minorHAnsi" w:hAnsiTheme="minorHAnsi" w:cstheme="minorHAnsi"/>
        </w:rPr>
        <w:t>"</w:t>
      </w:r>
      <w:r w:rsidR="002D69DF" w:rsidRPr="00577603">
        <w:rPr>
          <w:rFonts w:asciiTheme="minorHAnsi" w:hAnsiTheme="minorHAnsi" w:cstheme="minorHAnsi"/>
        </w:rPr>
        <w:t>.</w:t>
      </w:r>
      <w:r w:rsidRPr="00577603">
        <w:rPr>
          <w:rFonts w:asciiTheme="minorHAnsi" w:hAnsiTheme="minorHAnsi" w:cstheme="minorHAnsi"/>
        </w:rPr>
        <w:t xml:space="preserve"> This difference can be attributed to </w:t>
      </w:r>
      <w:proofErr w:type="gramStart"/>
      <w:r w:rsidRPr="00577603">
        <w:rPr>
          <w:rFonts w:asciiTheme="minorHAnsi" w:hAnsiTheme="minorHAnsi" w:cstheme="minorHAnsi"/>
        </w:rPr>
        <w:t>a number of</w:t>
      </w:r>
      <w:proofErr w:type="gramEnd"/>
      <w:r w:rsidRPr="00577603">
        <w:rPr>
          <w:rFonts w:asciiTheme="minorHAnsi" w:hAnsiTheme="minorHAnsi" w:cstheme="minorHAnsi"/>
        </w:rPr>
        <w:t xml:space="preserve"> factors</w:t>
      </w:r>
      <w:r w:rsidR="008F6884">
        <w:rPr>
          <w:rFonts w:asciiTheme="minorHAnsi" w:hAnsiTheme="minorHAnsi" w:cstheme="minorHAnsi"/>
        </w:rPr>
        <w:t>,</w:t>
      </w:r>
      <w:r w:rsidRPr="00577603">
        <w:rPr>
          <w:rFonts w:asciiTheme="minorHAnsi" w:hAnsiTheme="minorHAnsi" w:cstheme="minorHAnsi"/>
        </w:rPr>
        <w:t xml:space="preserve"> </w:t>
      </w:r>
      <w:r w:rsidR="008F6884">
        <w:rPr>
          <w:rFonts w:asciiTheme="minorHAnsi" w:hAnsiTheme="minorHAnsi" w:cstheme="minorHAnsi"/>
        </w:rPr>
        <w:t>such as</w:t>
      </w:r>
      <w:r w:rsidRPr="00577603">
        <w:rPr>
          <w:rFonts w:asciiTheme="minorHAnsi" w:hAnsiTheme="minorHAnsi" w:cstheme="minorHAnsi"/>
        </w:rPr>
        <w:t xml:space="preserve"> root morphology, boundary conditions, material properties, </w:t>
      </w:r>
      <w:r w:rsidR="008F6884">
        <w:rPr>
          <w:rFonts w:asciiTheme="minorHAnsi" w:hAnsiTheme="minorHAnsi" w:cstheme="minorHAnsi"/>
        </w:rPr>
        <w:t xml:space="preserve">and </w:t>
      </w:r>
      <w:r w:rsidRPr="00577603">
        <w:rPr>
          <w:rFonts w:asciiTheme="minorHAnsi" w:hAnsiTheme="minorHAnsi" w:cstheme="minorHAnsi"/>
        </w:rPr>
        <w:t>point of load application.</w:t>
      </w:r>
    </w:p>
    <w:p w14:paraId="1FB39032" w14:textId="77777777" w:rsidR="00583AB9" w:rsidRPr="00577603" w:rsidRDefault="00583AB9" w:rsidP="009C525F">
      <w:pPr>
        <w:contextualSpacing/>
        <w:jc w:val="both"/>
        <w:rPr>
          <w:rFonts w:asciiTheme="minorHAnsi" w:eastAsiaTheme="majorEastAsia" w:hAnsiTheme="minorHAnsi" w:cstheme="minorHAnsi"/>
          <w:bCs/>
          <w:color w:val="000000" w:themeColor="text1"/>
        </w:rPr>
      </w:pPr>
    </w:p>
    <w:p w14:paraId="46AF8469" w14:textId="77777777" w:rsidR="00583AB9" w:rsidRPr="00577603" w:rsidRDefault="00583AB9" w:rsidP="009C525F">
      <w:pPr>
        <w:contextualSpacing/>
        <w:jc w:val="both"/>
        <w:rPr>
          <w:rFonts w:asciiTheme="minorHAnsi" w:eastAsiaTheme="majorEastAsia" w:hAnsiTheme="minorHAnsi" w:cstheme="minorHAnsi"/>
          <w:b/>
          <w:bCs/>
          <w:color w:val="000000" w:themeColor="text1"/>
        </w:rPr>
      </w:pPr>
      <w:r w:rsidRPr="00577603">
        <w:rPr>
          <w:rFonts w:asciiTheme="minorHAnsi" w:eastAsiaTheme="majorEastAsia" w:hAnsiTheme="minorHAnsi" w:cstheme="minorHAnsi"/>
          <w:b/>
          <w:bCs/>
          <w:color w:val="000000" w:themeColor="text1"/>
        </w:rPr>
        <w:t>Analysis of Force Systems using Custom Algorithms</w:t>
      </w:r>
    </w:p>
    <w:p w14:paraId="2DF6A021" w14:textId="2C7462B2" w:rsidR="00BC3D4C" w:rsidRPr="00577603" w:rsidRDefault="00BC3D4C" w:rsidP="00F165A9">
      <w:p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The mathematical concepts, theoretical derivations</w:t>
      </w:r>
      <w:r w:rsidR="008F6884">
        <w:rPr>
          <w:rFonts w:asciiTheme="minorHAnsi" w:eastAsiaTheme="majorEastAsia" w:hAnsiTheme="minorHAnsi" w:cstheme="minorHAnsi"/>
          <w:bCs/>
          <w:color w:val="000000" w:themeColor="text1"/>
        </w:rPr>
        <w:t>,</w:t>
      </w:r>
      <w:r w:rsidRPr="00577603">
        <w:rPr>
          <w:rFonts w:asciiTheme="minorHAnsi" w:eastAsiaTheme="majorEastAsia" w:hAnsiTheme="minorHAnsi" w:cstheme="minorHAnsi"/>
          <w:bCs/>
          <w:color w:val="000000" w:themeColor="text1"/>
        </w:rPr>
        <w:t xml:space="preserve"> </w:t>
      </w:r>
      <w:r w:rsidR="00BA3A03" w:rsidRPr="008F6884">
        <w:rPr>
          <w:rFonts w:asciiTheme="minorHAnsi" w:eastAsiaTheme="majorEastAsia" w:hAnsiTheme="minorHAnsi" w:cstheme="minorHAnsi"/>
          <w:bCs/>
          <w:color w:val="000000" w:themeColor="text1"/>
        </w:rPr>
        <w:t>and</w:t>
      </w:r>
      <w:r w:rsidR="00BA3A03"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computer simulations for locating the C</w:t>
      </w:r>
      <w:r w:rsidRPr="00577603">
        <w:rPr>
          <w:rFonts w:asciiTheme="minorHAnsi" w:eastAsiaTheme="majorEastAsia" w:hAnsiTheme="minorHAnsi" w:cstheme="minorHAnsi"/>
          <w:bCs/>
          <w:color w:val="000000" w:themeColor="text1"/>
          <w:vertAlign w:val="subscript"/>
        </w:rPr>
        <w:t>RES</w:t>
      </w:r>
      <w:r w:rsidRPr="00577603">
        <w:rPr>
          <w:rFonts w:asciiTheme="minorHAnsi" w:eastAsiaTheme="majorEastAsia" w:hAnsiTheme="minorHAnsi" w:cstheme="minorHAnsi"/>
          <w:bCs/>
          <w:color w:val="000000" w:themeColor="text1"/>
        </w:rPr>
        <w:t xml:space="preserve"> of a tooth </w:t>
      </w:r>
      <w:r w:rsidR="008F6884">
        <w:rPr>
          <w:rFonts w:asciiTheme="minorHAnsi" w:eastAsiaTheme="majorEastAsia" w:hAnsiTheme="minorHAnsi" w:cstheme="minorHAnsi"/>
          <w:bCs/>
          <w:color w:val="000000" w:themeColor="text1"/>
        </w:rPr>
        <w:t>have</w:t>
      </w:r>
      <w:r w:rsidR="008F6884"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been previously described in detail</w:t>
      </w:r>
      <w:r w:rsidRPr="00577603">
        <w:rPr>
          <w:rFonts w:asciiTheme="minorHAnsi" w:eastAsiaTheme="majorEastAsia" w:hAnsiTheme="minorHAnsi" w:cstheme="minorHAnsi"/>
          <w:bCs/>
          <w:color w:val="000000" w:themeColor="text1"/>
          <w:vertAlign w:val="superscript"/>
        </w:rPr>
        <w:t>2</w:t>
      </w:r>
      <w:r w:rsidR="009A64E4" w:rsidRPr="00577603">
        <w:rPr>
          <w:rFonts w:asciiTheme="minorHAnsi" w:eastAsiaTheme="majorEastAsia" w:hAnsiTheme="minorHAnsi" w:cstheme="minorHAnsi"/>
          <w:bCs/>
          <w:color w:val="000000" w:themeColor="text1"/>
          <w:vertAlign w:val="superscript"/>
        </w:rPr>
        <w:t>7</w:t>
      </w:r>
      <w:r w:rsidRPr="00577603">
        <w:rPr>
          <w:rFonts w:asciiTheme="minorHAnsi" w:eastAsiaTheme="majorEastAsia" w:hAnsiTheme="minorHAnsi" w:cstheme="minorHAnsi"/>
          <w:bCs/>
          <w:color w:val="000000" w:themeColor="text1"/>
          <w:vertAlign w:val="superscript"/>
        </w:rPr>
        <w:t>-</w:t>
      </w:r>
      <w:r w:rsidR="009A64E4" w:rsidRPr="00577603">
        <w:rPr>
          <w:rFonts w:asciiTheme="minorHAnsi" w:eastAsiaTheme="majorEastAsia" w:hAnsiTheme="minorHAnsi" w:cstheme="minorHAnsi"/>
          <w:bCs/>
          <w:color w:val="000000" w:themeColor="text1"/>
          <w:vertAlign w:val="superscript"/>
        </w:rPr>
        <w:t>30</w:t>
      </w:r>
      <w:r w:rsidR="008F6884">
        <w:rPr>
          <w:rFonts w:asciiTheme="minorHAnsi" w:eastAsiaTheme="majorEastAsia" w:hAnsiTheme="minorHAnsi" w:cstheme="minorHAnsi"/>
          <w:bCs/>
          <w:color w:val="000000" w:themeColor="text1"/>
        </w:rPr>
        <w:t>.</w:t>
      </w:r>
      <w:r w:rsidRPr="00577603">
        <w:rPr>
          <w:rFonts w:asciiTheme="minorHAnsi" w:eastAsiaTheme="majorEastAsia" w:hAnsiTheme="minorHAnsi" w:cstheme="minorHAnsi"/>
          <w:bCs/>
          <w:color w:val="000000" w:themeColor="text1"/>
        </w:rPr>
        <w:t xml:space="preserve"> In</w:t>
      </w:r>
      <w:r w:rsidR="00583AB9" w:rsidRPr="00577603">
        <w:rPr>
          <w:rFonts w:asciiTheme="minorHAnsi" w:eastAsiaTheme="majorEastAsia" w:hAnsiTheme="minorHAnsi" w:cstheme="minorHAnsi"/>
          <w:bCs/>
          <w:color w:val="000000" w:themeColor="text1"/>
        </w:rPr>
        <w:t xml:space="preserve"> order to analyze the force systems created by the various loads applied and to predict the C</w:t>
      </w:r>
      <w:r w:rsidR="00583AB9" w:rsidRPr="00577603">
        <w:rPr>
          <w:rFonts w:asciiTheme="minorHAnsi" w:eastAsiaTheme="majorEastAsia" w:hAnsiTheme="minorHAnsi" w:cstheme="minorHAnsi"/>
          <w:bCs/>
          <w:color w:val="000000" w:themeColor="text1"/>
          <w:vertAlign w:val="subscript"/>
        </w:rPr>
        <w:t>RES</w:t>
      </w:r>
      <w:r w:rsidR="00583AB9" w:rsidRPr="00577603" w:rsidDel="006A13C5">
        <w:rPr>
          <w:rFonts w:asciiTheme="minorHAnsi" w:eastAsiaTheme="majorEastAsia" w:hAnsiTheme="minorHAnsi" w:cstheme="minorHAnsi"/>
          <w:bCs/>
          <w:color w:val="000000" w:themeColor="text1"/>
        </w:rPr>
        <w:t xml:space="preserve"> </w:t>
      </w:r>
      <w:r w:rsidR="00583AB9" w:rsidRPr="00577603">
        <w:rPr>
          <w:rFonts w:asciiTheme="minorHAnsi" w:eastAsiaTheme="majorEastAsia" w:hAnsiTheme="minorHAnsi" w:cstheme="minorHAnsi"/>
          <w:bCs/>
          <w:color w:val="000000" w:themeColor="text1"/>
        </w:rPr>
        <w:t xml:space="preserve">for the teeth, a custom algorithm was </w:t>
      </w:r>
      <w:r w:rsidR="00583AB9" w:rsidRPr="00577603">
        <w:rPr>
          <w:rFonts w:asciiTheme="minorHAnsi" w:eastAsiaTheme="majorEastAsia" w:hAnsiTheme="minorHAnsi" w:cstheme="minorHAnsi"/>
          <w:bCs/>
          <w:color w:val="000000" w:themeColor="text1"/>
        </w:rPr>
        <w:lastRenderedPageBreak/>
        <w:t>written and run within Abaqus</w:t>
      </w:r>
      <w:r w:rsidR="00246DF8" w:rsidRPr="00577603">
        <w:rPr>
          <w:rFonts w:asciiTheme="minorHAnsi" w:eastAsiaTheme="majorEastAsia" w:hAnsiTheme="minorHAnsi" w:cstheme="minorHAnsi"/>
          <w:bCs/>
          <w:color w:val="000000" w:themeColor="text1"/>
        </w:rPr>
        <w:t xml:space="preserve"> (</w:t>
      </w:r>
      <w:r w:rsidR="008F6884" w:rsidRPr="00577603">
        <w:rPr>
          <w:rFonts w:asciiTheme="minorHAnsi" w:eastAsiaTheme="majorEastAsia" w:hAnsiTheme="minorHAnsi" w:cstheme="minorHAnsi"/>
          <w:bCs/>
          <w:color w:val="000000" w:themeColor="text1"/>
        </w:rPr>
        <w:t xml:space="preserve">see </w:t>
      </w:r>
      <w:r w:rsidR="00246DF8" w:rsidRPr="00577603">
        <w:rPr>
          <w:rFonts w:asciiTheme="minorHAnsi" w:eastAsiaTheme="majorEastAsia" w:hAnsiTheme="minorHAnsi" w:cstheme="minorHAnsi"/>
          <w:bCs/>
          <w:color w:val="000000" w:themeColor="text1"/>
        </w:rPr>
        <w:t>supplemental coding files)</w:t>
      </w:r>
      <w:r w:rsidR="00583AB9" w:rsidRPr="00577603">
        <w:rPr>
          <w:rFonts w:asciiTheme="minorHAnsi" w:eastAsiaTheme="majorEastAsia" w:hAnsiTheme="minorHAnsi" w:cstheme="minorHAnsi"/>
          <w:bCs/>
          <w:color w:val="000000" w:themeColor="text1"/>
        </w:rPr>
        <w:t>. This algorithm was written using Python</w:t>
      </w:r>
      <w:r w:rsidR="008F6884">
        <w:rPr>
          <w:rFonts w:asciiTheme="minorHAnsi" w:eastAsiaTheme="majorEastAsia" w:hAnsiTheme="minorHAnsi" w:cstheme="minorHAnsi"/>
          <w:bCs/>
          <w:color w:val="000000" w:themeColor="text1"/>
        </w:rPr>
        <w:t>,</w:t>
      </w:r>
      <w:r w:rsidR="00583AB9" w:rsidRPr="00577603">
        <w:rPr>
          <w:rFonts w:asciiTheme="minorHAnsi" w:eastAsiaTheme="majorEastAsia" w:hAnsiTheme="minorHAnsi" w:cstheme="minorHAnsi"/>
          <w:bCs/>
          <w:color w:val="000000" w:themeColor="text1"/>
        </w:rPr>
        <w:t xml:space="preserve"> accept</w:t>
      </w:r>
      <w:r w:rsidR="008F6884">
        <w:rPr>
          <w:rFonts w:asciiTheme="minorHAnsi" w:eastAsiaTheme="majorEastAsia" w:hAnsiTheme="minorHAnsi" w:cstheme="minorHAnsi"/>
          <w:bCs/>
          <w:color w:val="000000" w:themeColor="text1"/>
        </w:rPr>
        <w:t>s</w:t>
      </w:r>
      <w:r w:rsidR="00583AB9" w:rsidRPr="00577603">
        <w:rPr>
          <w:rFonts w:asciiTheme="minorHAnsi" w:eastAsiaTheme="majorEastAsia" w:hAnsiTheme="minorHAnsi" w:cstheme="minorHAnsi"/>
          <w:bCs/>
          <w:color w:val="000000" w:themeColor="text1"/>
        </w:rPr>
        <w:t xml:space="preserve"> data from the </w:t>
      </w:r>
      <w:r w:rsidR="00032124" w:rsidRPr="00577603">
        <w:rPr>
          <w:rFonts w:asciiTheme="minorHAnsi" w:eastAsiaTheme="majorEastAsia" w:hAnsiTheme="minorHAnsi" w:cstheme="minorHAnsi"/>
          <w:bCs/>
          <w:color w:val="000000" w:themeColor="text1"/>
        </w:rPr>
        <w:t xml:space="preserve">FEA software </w:t>
      </w:r>
      <w:r w:rsidR="00583AB9" w:rsidRPr="00577603">
        <w:rPr>
          <w:rFonts w:asciiTheme="minorHAnsi" w:eastAsiaTheme="majorEastAsia" w:hAnsiTheme="minorHAnsi" w:cstheme="minorHAnsi"/>
          <w:bCs/>
          <w:color w:val="000000" w:themeColor="text1"/>
        </w:rPr>
        <w:t>output database (.</w:t>
      </w:r>
      <w:proofErr w:type="spellStart"/>
      <w:r w:rsidR="00583AB9" w:rsidRPr="00577603">
        <w:rPr>
          <w:rFonts w:asciiTheme="minorHAnsi" w:eastAsiaTheme="majorEastAsia" w:hAnsiTheme="minorHAnsi" w:cstheme="minorHAnsi"/>
          <w:bCs/>
          <w:color w:val="000000" w:themeColor="text1"/>
        </w:rPr>
        <w:t>odb</w:t>
      </w:r>
      <w:proofErr w:type="spellEnd"/>
      <w:r w:rsidR="00583AB9" w:rsidRPr="00577603">
        <w:rPr>
          <w:rFonts w:asciiTheme="minorHAnsi" w:eastAsiaTheme="majorEastAsia" w:hAnsiTheme="minorHAnsi" w:cstheme="minorHAnsi"/>
          <w:bCs/>
          <w:color w:val="000000" w:themeColor="text1"/>
        </w:rPr>
        <w:t xml:space="preserve"> file) as input, processe</w:t>
      </w:r>
      <w:r w:rsidR="008F6884">
        <w:rPr>
          <w:rFonts w:asciiTheme="minorHAnsi" w:eastAsiaTheme="majorEastAsia" w:hAnsiTheme="minorHAnsi" w:cstheme="minorHAnsi"/>
          <w:bCs/>
          <w:color w:val="000000" w:themeColor="text1"/>
        </w:rPr>
        <w:t>s</w:t>
      </w:r>
      <w:r w:rsidR="00583AB9" w:rsidRPr="00577603">
        <w:rPr>
          <w:rFonts w:asciiTheme="minorHAnsi" w:eastAsiaTheme="majorEastAsia" w:hAnsiTheme="minorHAnsi" w:cstheme="minorHAnsi"/>
          <w:bCs/>
          <w:color w:val="000000" w:themeColor="text1"/>
        </w:rPr>
        <w:t xml:space="preserve"> the data, and provide</w:t>
      </w:r>
      <w:r w:rsidR="008F6884">
        <w:rPr>
          <w:rFonts w:asciiTheme="minorHAnsi" w:eastAsiaTheme="majorEastAsia" w:hAnsiTheme="minorHAnsi" w:cstheme="minorHAnsi"/>
          <w:bCs/>
          <w:color w:val="000000" w:themeColor="text1"/>
        </w:rPr>
        <w:t>s</w:t>
      </w:r>
      <w:r w:rsidR="00583AB9" w:rsidRPr="00577603">
        <w:rPr>
          <w:rFonts w:asciiTheme="minorHAnsi" w:eastAsiaTheme="majorEastAsia" w:hAnsiTheme="minorHAnsi" w:cstheme="minorHAnsi"/>
          <w:bCs/>
          <w:color w:val="000000" w:themeColor="text1"/>
        </w:rPr>
        <w:t xml:space="preserve"> values for the moments created in the system by the applied load. Additionally, </w:t>
      </w:r>
      <w:r w:rsidR="001357E0">
        <w:rPr>
          <w:rFonts w:asciiTheme="minorHAnsi" w:eastAsiaTheme="majorEastAsia" w:hAnsiTheme="minorHAnsi" w:cstheme="minorHAnsi"/>
          <w:bCs/>
          <w:color w:val="000000" w:themeColor="text1"/>
        </w:rPr>
        <w:t xml:space="preserve">it </w:t>
      </w:r>
      <w:r w:rsidR="00583AB9" w:rsidRPr="00577603">
        <w:rPr>
          <w:rFonts w:asciiTheme="minorHAnsi" w:eastAsiaTheme="majorEastAsia" w:hAnsiTheme="minorHAnsi" w:cstheme="minorHAnsi"/>
          <w:bCs/>
          <w:color w:val="000000" w:themeColor="text1"/>
        </w:rPr>
        <w:t>estimat</w:t>
      </w:r>
      <w:r w:rsidR="001357E0">
        <w:rPr>
          <w:rFonts w:asciiTheme="minorHAnsi" w:eastAsiaTheme="majorEastAsia" w:hAnsiTheme="minorHAnsi" w:cstheme="minorHAnsi"/>
          <w:bCs/>
          <w:color w:val="000000" w:themeColor="text1"/>
        </w:rPr>
        <w:t>es</w:t>
      </w:r>
      <w:r w:rsidR="00583AB9" w:rsidRPr="00577603">
        <w:rPr>
          <w:rFonts w:asciiTheme="minorHAnsi" w:eastAsiaTheme="majorEastAsia" w:hAnsiTheme="minorHAnsi" w:cstheme="minorHAnsi"/>
          <w:bCs/>
          <w:color w:val="000000" w:themeColor="text1"/>
        </w:rPr>
        <w:t xml:space="preserve"> node locations </w:t>
      </w:r>
      <w:r w:rsidR="008F6884" w:rsidRPr="00652D8D">
        <w:rPr>
          <w:rFonts w:asciiTheme="minorHAnsi" w:eastAsiaTheme="majorEastAsia" w:hAnsiTheme="minorHAnsi" w:cstheme="minorHAnsi"/>
          <w:bCs/>
          <w:color w:val="000000" w:themeColor="text1"/>
        </w:rPr>
        <w:t>that</w:t>
      </w:r>
      <w:r w:rsidR="008F6884" w:rsidRPr="00577603">
        <w:rPr>
          <w:rFonts w:asciiTheme="minorHAnsi" w:eastAsiaTheme="majorEastAsia" w:hAnsiTheme="minorHAnsi" w:cstheme="minorHAnsi"/>
          <w:bCs/>
          <w:color w:val="000000" w:themeColor="text1"/>
        </w:rPr>
        <w:t xml:space="preserve"> </w:t>
      </w:r>
      <w:r w:rsidR="00583AB9" w:rsidRPr="00577603">
        <w:rPr>
          <w:rFonts w:asciiTheme="minorHAnsi" w:eastAsiaTheme="majorEastAsia" w:hAnsiTheme="minorHAnsi" w:cstheme="minorHAnsi"/>
          <w:bCs/>
          <w:color w:val="000000" w:themeColor="text1"/>
        </w:rPr>
        <w:t xml:space="preserve">result in the generation of a lower moment within the </w:t>
      </w:r>
      <w:proofErr w:type="gramStart"/>
      <w:r w:rsidR="00583AB9" w:rsidRPr="00577603">
        <w:rPr>
          <w:rFonts w:asciiTheme="minorHAnsi" w:eastAsiaTheme="majorEastAsia" w:hAnsiTheme="minorHAnsi" w:cstheme="minorHAnsi"/>
          <w:bCs/>
          <w:color w:val="000000" w:themeColor="text1"/>
        </w:rPr>
        <w:t>system .</w:t>
      </w:r>
      <w:proofErr w:type="gramEnd"/>
      <w:r w:rsidR="00583AB9" w:rsidRPr="00577603">
        <w:rPr>
          <w:rFonts w:asciiTheme="minorHAnsi" w:eastAsiaTheme="majorEastAsia" w:hAnsiTheme="minorHAnsi" w:cstheme="minorHAnsi"/>
          <w:bCs/>
          <w:color w:val="000000" w:themeColor="text1"/>
        </w:rPr>
        <w:t xml:space="preserve"> This allow</w:t>
      </w:r>
      <w:r w:rsidR="008F6884">
        <w:rPr>
          <w:rFonts w:asciiTheme="minorHAnsi" w:eastAsiaTheme="majorEastAsia" w:hAnsiTheme="minorHAnsi" w:cstheme="minorHAnsi"/>
          <w:bCs/>
          <w:color w:val="000000" w:themeColor="text1"/>
        </w:rPr>
        <w:t xml:space="preserve">s </w:t>
      </w:r>
      <w:r w:rsidR="00583AB9" w:rsidRPr="00577603">
        <w:rPr>
          <w:rFonts w:asciiTheme="minorHAnsi" w:eastAsiaTheme="majorEastAsia" w:hAnsiTheme="minorHAnsi" w:cstheme="minorHAnsi"/>
          <w:bCs/>
          <w:color w:val="000000" w:themeColor="text1"/>
        </w:rPr>
        <w:t>the user to run the simulation in an iterative fashion until the estimations converge onto a single location</w:t>
      </w:r>
      <w:r w:rsidRPr="00577603">
        <w:rPr>
          <w:rFonts w:asciiTheme="minorHAnsi" w:eastAsiaTheme="majorEastAsia" w:hAnsiTheme="minorHAnsi" w:cstheme="minorHAnsi"/>
          <w:bCs/>
          <w:color w:val="000000" w:themeColor="text1"/>
        </w:rPr>
        <w:t>.</w:t>
      </w:r>
    </w:p>
    <w:p w14:paraId="49AAB4E0" w14:textId="77777777" w:rsidR="00454063" w:rsidRPr="00577603" w:rsidRDefault="00454063" w:rsidP="009C525F">
      <w:pPr>
        <w:ind w:firstLine="720"/>
        <w:contextualSpacing/>
        <w:jc w:val="both"/>
        <w:rPr>
          <w:rFonts w:asciiTheme="minorHAnsi" w:eastAsiaTheme="majorEastAsia" w:hAnsiTheme="minorHAnsi" w:cstheme="minorHAnsi"/>
          <w:bCs/>
          <w:color w:val="000000" w:themeColor="text1"/>
        </w:rPr>
      </w:pPr>
    </w:p>
    <w:p w14:paraId="45E0B898" w14:textId="560D3661" w:rsidR="00583AB9" w:rsidRPr="00577603" w:rsidRDefault="00583AB9" w:rsidP="009C525F">
      <w:p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The algorithm accesse</w:t>
      </w:r>
      <w:r w:rsidR="008F6884">
        <w:rPr>
          <w:rFonts w:asciiTheme="minorHAnsi" w:eastAsiaTheme="majorEastAsia" w:hAnsiTheme="minorHAnsi" w:cstheme="minorHAnsi"/>
          <w:bCs/>
          <w:color w:val="000000" w:themeColor="text1"/>
        </w:rPr>
        <w:t>s</w:t>
      </w:r>
      <w:r w:rsidRPr="00577603">
        <w:rPr>
          <w:rFonts w:asciiTheme="minorHAnsi" w:eastAsiaTheme="majorEastAsia" w:hAnsiTheme="minorHAnsi" w:cstheme="minorHAnsi"/>
          <w:bCs/>
          <w:color w:val="000000" w:themeColor="text1"/>
        </w:rPr>
        <w:t xml:space="preserve"> the nodal coordinates, the total displacement of each node, and the reaction forces at each node as a result of the applied load in each step. Reaction forces in the same direction as the original load application and reaction forces in the opposite direction </w:t>
      </w:r>
      <w:r w:rsidR="001357E0">
        <w:rPr>
          <w:rFonts w:asciiTheme="minorHAnsi" w:eastAsiaTheme="majorEastAsia" w:hAnsiTheme="minorHAnsi" w:cstheme="minorHAnsi"/>
          <w:bCs/>
          <w:color w:val="000000" w:themeColor="text1"/>
        </w:rPr>
        <w:t>a</w:t>
      </w:r>
      <w:r w:rsidRPr="00577603">
        <w:rPr>
          <w:rFonts w:asciiTheme="minorHAnsi" w:eastAsiaTheme="majorEastAsia" w:hAnsiTheme="minorHAnsi" w:cstheme="minorHAnsi"/>
          <w:bCs/>
          <w:color w:val="000000" w:themeColor="text1"/>
        </w:rPr>
        <w:t xml:space="preserve">re summed at each of the nodes in the system to determine the aggregate force vectors acting on the tooth during the simulation. Resulting moments </w:t>
      </w:r>
      <w:r w:rsidR="008F6884">
        <w:rPr>
          <w:rFonts w:asciiTheme="minorHAnsi" w:eastAsiaTheme="majorEastAsia" w:hAnsiTheme="minorHAnsi" w:cstheme="minorHAnsi"/>
          <w:bCs/>
          <w:color w:val="000000" w:themeColor="text1"/>
        </w:rPr>
        <w:t>are</w:t>
      </w:r>
      <w:r w:rsidR="008F6884"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 xml:space="preserve">calculated in relation to the point of force application for each reaction force at each node and </w:t>
      </w:r>
      <w:r w:rsidR="008F6884">
        <w:rPr>
          <w:rFonts w:asciiTheme="minorHAnsi" w:eastAsiaTheme="majorEastAsia" w:hAnsiTheme="minorHAnsi" w:cstheme="minorHAnsi"/>
          <w:bCs/>
          <w:color w:val="000000" w:themeColor="text1"/>
        </w:rPr>
        <w:t>are</w:t>
      </w:r>
      <w:r w:rsidR="008F6884"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 xml:space="preserve">also summed in the same fashion as the reaction forces. Thus, an aggregate force vector in the same direction as the original load application and the resulting moment created by that force vector about the point of force application </w:t>
      </w:r>
      <w:r w:rsidR="008F6884">
        <w:rPr>
          <w:rFonts w:asciiTheme="minorHAnsi" w:eastAsiaTheme="majorEastAsia" w:hAnsiTheme="minorHAnsi" w:cstheme="minorHAnsi"/>
          <w:bCs/>
          <w:color w:val="000000" w:themeColor="text1"/>
        </w:rPr>
        <w:t>is</w:t>
      </w:r>
      <w:r w:rsidR="008F6884"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 xml:space="preserve">calculated, as well as the force vector in the opposite direction and its resulting moment. </w:t>
      </w:r>
      <w:r w:rsidR="008F6884" w:rsidRPr="00652D8D">
        <w:rPr>
          <w:rFonts w:asciiTheme="minorHAnsi" w:eastAsiaTheme="majorEastAsia" w:hAnsiTheme="minorHAnsi" w:cstheme="minorHAnsi"/>
          <w:bCs/>
          <w:color w:val="000000" w:themeColor="text1"/>
        </w:rPr>
        <w:t>Because</w:t>
      </w:r>
      <w:r w:rsidR="008F6884"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 xml:space="preserve">the system is in static equilibrium, </w:t>
      </w:r>
      <w:r w:rsidR="008F6884">
        <w:rPr>
          <w:rFonts w:asciiTheme="minorHAnsi" w:eastAsiaTheme="majorEastAsia" w:hAnsiTheme="minorHAnsi" w:cstheme="minorHAnsi"/>
          <w:bCs/>
          <w:color w:val="000000" w:themeColor="text1"/>
        </w:rPr>
        <w:t xml:space="preserve">the </w:t>
      </w:r>
      <w:r w:rsidRPr="00577603">
        <w:rPr>
          <w:rFonts w:asciiTheme="minorHAnsi" w:eastAsiaTheme="majorEastAsia" w:hAnsiTheme="minorHAnsi" w:cstheme="minorHAnsi"/>
          <w:bCs/>
          <w:color w:val="000000" w:themeColor="text1"/>
        </w:rPr>
        <w:t xml:space="preserve">sum of all forces and moments equals zero. However, the breakdown of the reaction forces and moments in this fashion allows for the calculation of the effective locations where these aggregate forces act as pivot points in the system, and the center point between these pivot points provides an approximation of a point of force application </w:t>
      </w:r>
      <w:r w:rsidR="008F6884" w:rsidRPr="00294640">
        <w:rPr>
          <w:rFonts w:asciiTheme="minorHAnsi" w:eastAsiaTheme="majorEastAsia" w:hAnsiTheme="minorHAnsi" w:cstheme="minorHAnsi"/>
          <w:bCs/>
          <w:color w:val="000000" w:themeColor="text1"/>
        </w:rPr>
        <w:t>that</w:t>
      </w:r>
      <w:r w:rsidR="008F6884"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is closer to the C</w:t>
      </w:r>
      <w:r w:rsidRPr="00577603">
        <w:rPr>
          <w:rFonts w:asciiTheme="minorHAnsi" w:eastAsiaTheme="majorEastAsia" w:hAnsiTheme="minorHAnsi" w:cstheme="minorHAnsi"/>
          <w:bCs/>
          <w:color w:val="000000" w:themeColor="text1"/>
          <w:vertAlign w:val="subscript"/>
        </w:rPr>
        <w:t>RES</w:t>
      </w:r>
      <w:r w:rsidRPr="00577603">
        <w:rPr>
          <w:rFonts w:asciiTheme="minorHAnsi" w:eastAsiaTheme="majorEastAsia" w:hAnsiTheme="minorHAnsi" w:cstheme="minorHAnsi"/>
          <w:bCs/>
          <w:color w:val="000000" w:themeColor="text1"/>
        </w:rPr>
        <w:t>.</w:t>
      </w:r>
    </w:p>
    <w:p w14:paraId="3BE79EAA" w14:textId="77777777" w:rsidR="00454063" w:rsidRPr="00577603" w:rsidRDefault="00454063" w:rsidP="009C525F">
      <w:pPr>
        <w:contextualSpacing/>
        <w:jc w:val="both"/>
        <w:rPr>
          <w:rFonts w:asciiTheme="minorHAnsi" w:eastAsiaTheme="majorEastAsia" w:hAnsiTheme="minorHAnsi" w:cstheme="minorHAnsi"/>
          <w:bCs/>
          <w:color w:val="000000" w:themeColor="text1"/>
        </w:rPr>
      </w:pPr>
    </w:p>
    <w:p w14:paraId="59167B4E" w14:textId="29C3184F" w:rsidR="00583AB9" w:rsidRDefault="00583AB9" w:rsidP="009C525F">
      <w:p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 xml:space="preserve">In order to perform these calculations, the magnitude of the resulting moments </w:t>
      </w:r>
      <w:r w:rsidR="008F6884">
        <w:rPr>
          <w:rFonts w:asciiTheme="minorHAnsi" w:eastAsiaTheme="majorEastAsia" w:hAnsiTheme="minorHAnsi" w:cstheme="minorHAnsi"/>
          <w:bCs/>
          <w:color w:val="000000" w:themeColor="text1"/>
        </w:rPr>
        <w:t>is</w:t>
      </w:r>
      <w:r w:rsidR="008F6884"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divided by the magnitude of their respective forces to give the magnitude of the distance (</w:t>
      </w:r>
      <w:r w:rsidR="001357E0" w:rsidRPr="00577603">
        <w:rPr>
          <w:rFonts w:asciiTheme="minorHAnsi" w:eastAsiaTheme="majorEastAsia" w:hAnsiTheme="minorHAnsi" w:cstheme="minorHAnsi"/>
          <w:bCs/>
          <w:color w:val="000000" w:themeColor="text1"/>
        </w:rPr>
        <w:t xml:space="preserve">R </w:t>
      </w:r>
      <w:r w:rsidRPr="00577603">
        <w:rPr>
          <w:rFonts w:asciiTheme="minorHAnsi" w:eastAsiaTheme="majorEastAsia" w:hAnsiTheme="minorHAnsi" w:cstheme="minorHAnsi"/>
          <w:bCs/>
          <w:color w:val="000000" w:themeColor="text1"/>
        </w:rPr>
        <w:t xml:space="preserve">vector) from the pivot points to the point of force application. The direction of </w:t>
      </w:r>
      <w:r w:rsidR="008F6884">
        <w:rPr>
          <w:rFonts w:asciiTheme="minorHAnsi" w:eastAsiaTheme="majorEastAsia" w:hAnsiTheme="minorHAnsi" w:cstheme="minorHAnsi"/>
          <w:bCs/>
          <w:color w:val="000000" w:themeColor="text1"/>
        </w:rPr>
        <w:t xml:space="preserve">the </w:t>
      </w:r>
      <w:r w:rsidR="001357E0" w:rsidRPr="00577603">
        <w:rPr>
          <w:rFonts w:asciiTheme="minorHAnsi" w:eastAsiaTheme="majorEastAsia" w:hAnsiTheme="minorHAnsi" w:cstheme="minorHAnsi"/>
          <w:bCs/>
          <w:color w:val="000000" w:themeColor="text1"/>
        </w:rPr>
        <w:t xml:space="preserve">R </w:t>
      </w:r>
      <w:r w:rsidRPr="00577603">
        <w:rPr>
          <w:rFonts w:asciiTheme="minorHAnsi" w:eastAsiaTheme="majorEastAsia" w:hAnsiTheme="minorHAnsi" w:cstheme="minorHAnsi"/>
          <w:bCs/>
          <w:color w:val="000000" w:themeColor="text1"/>
        </w:rPr>
        <w:t xml:space="preserve">vector </w:t>
      </w:r>
      <w:r w:rsidR="008F6884">
        <w:rPr>
          <w:rFonts w:asciiTheme="minorHAnsi" w:eastAsiaTheme="majorEastAsia" w:hAnsiTheme="minorHAnsi" w:cstheme="minorHAnsi"/>
          <w:bCs/>
          <w:color w:val="000000" w:themeColor="text1"/>
        </w:rPr>
        <w:t>is</w:t>
      </w:r>
      <w:r w:rsidR="008F6884"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determined via a cross product of the moment and force vectors, where all must be orthogonal to each other</w:t>
      </w:r>
      <w:r w:rsidR="008F6884">
        <w:rPr>
          <w:rFonts w:asciiTheme="minorHAnsi" w:eastAsiaTheme="majorEastAsia" w:hAnsiTheme="minorHAnsi" w:cstheme="minorHAnsi"/>
          <w:bCs/>
          <w:color w:val="000000" w:themeColor="text1"/>
        </w:rPr>
        <w:t>,</w:t>
      </w:r>
      <w:r w:rsidRPr="00577603">
        <w:rPr>
          <w:rFonts w:asciiTheme="minorHAnsi" w:eastAsiaTheme="majorEastAsia" w:hAnsiTheme="minorHAnsi" w:cstheme="minorHAnsi"/>
          <w:bCs/>
          <w:color w:val="000000" w:themeColor="text1"/>
        </w:rPr>
        <w:t xml:space="preserve"> and the unit vector </w:t>
      </w:r>
      <w:r w:rsidR="008F6884">
        <w:rPr>
          <w:rFonts w:asciiTheme="minorHAnsi" w:eastAsiaTheme="majorEastAsia" w:hAnsiTheme="minorHAnsi" w:cstheme="minorHAnsi"/>
          <w:bCs/>
          <w:color w:val="000000" w:themeColor="text1"/>
        </w:rPr>
        <w:t>is</w:t>
      </w:r>
      <w:r w:rsidR="008F6884"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 xml:space="preserve">determined by dividing by the magnitude of the cross product. The unit vector </w:t>
      </w:r>
      <w:r w:rsidR="001357E0" w:rsidRPr="00577603">
        <w:rPr>
          <w:rFonts w:asciiTheme="minorHAnsi" w:eastAsiaTheme="majorEastAsia" w:hAnsiTheme="minorHAnsi" w:cstheme="minorHAnsi"/>
          <w:bCs/>
          <w:color w:val="000000" w:themeColor="text1"/>
        </w:rPr>
        <w:t xml:space="preserve">R </w:t>
      </w:r>
      <w:r w:rsidR="008F6884">
        <w:rPr>
          <w:rFonts w:asciiTheme="minorHAnsi" w:eastAsiaTheme="majorEastAsia" w:hAnsiTheme="minorHAnsi" w:cstheme="minorHAnsi"/>
          <w:bCs/>
          <w:color w:val="000000" w:themeColor="text1"/>
        </w:rPr>
        <w:t>is</w:t>
      </w:r>
      <w:r w:rsidR="008F6884"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 xml:space="preserve">multiplied by the magnitude of the </w:t>
      </w:r>
      <w:r w:rsidR="001357E0" w:rsidRPr="00577603">
        <w:rPr>
          <w:rFonts w:asciiTheme="minorHAnsi" w:eastAsiaTheme="majorEastAsia" w:hAnsiTheme="minorHAnsi" w:cstheme="minorHAnsi"/>
          <w:bCs/>
          <w:color w:val="000000" w:themeColor="text1"/>
        </w:rPr>
        <w:t xml:space="preserve">R </w:t>
      </w:r>
      <w:r w:rsidRPr="00577603">
        <w:rPr>
          <w:rFonts w:asciiTheme="minorHAnsi" w:eastAsiaTheme="majorEastAsia" w:hAnsiTheme="minorHAnsi" w:cstheme="minorHAnsi"/>
          <w:bCs/>
          <w:color w:val="000000" w:themeColor="text1"/>
        </w:rPr>
        <w:t xml:space="preserve">vector previously calculated to yield the overall estimation in </w:t>
      </w:r>
      <w:r w:rsidR="008F6884">
        <w:rPr>
          <w:rFonts w:asciiTheme="minorHAnsi" w:eastAsiaTheme="majorEastAsia" w:hAnsiTheme="minorHAnsi" w:cstheme="minorHAnsi"/>
          <w:bCs/>
          <w:color w:val="000000" w:themeColor="text1"/>
        </w:rPr>
        <w:t>3D</w:t>
      </w:r>
      <w:r w:rsidRPr="00577603">
        <w:rPr>
          <w:rFonts w:asciiTheme="minorHAnsi" w:eastAsiaTheme="majorEastAsia" w:hAnsiTheme="minorHAnsi" w:cstheme="minorHAnsi"/>
          <w:bCs/>
          <w:color w:val="000000" w:themeColor="text1"/>
        </w:rPr>
        <w:t xml:space="preserve"> space of the coordinates of each pivot point relative to the original point of force application. The midpoint between these two vectors provides the estimation for the location of the next point of force application in the following iteration.</w:t>
      </w:r>
      <w:r w:rsidR="009C525F">
        <w:rPr>
          <w:rFonts w:asciiTheme="minorHAnsi" w:eastAsiaTheme="majorEastAsia" w:hAnsiTheme="minorHAnsi" w:cstheme="minorHAnsi"/>
          <w:bCs/>
          <w:color w:val="000000" w:themeColor="text1"/>
        </w:rPr>
        <w:t xml:space="preserve"> </w:t>
      </w:r>
      <w:r w:rsidR="00BC3D4C" w:rsidRPr="00577603">
        <w:rPr>
          <w:rFonts w:asciiTheme="minorHAnsi" w:eastAsiaTheme="majorEastAsia" w:hAnsiTheme="minorHAnsi" w:cstheme="minorHAnsi"/>
          <w:bCs/>
          <w:color w:val="000000" w:themeColor="text1"/>
        </w:rPr>
        <w:t xml:space="preserve">Additional information is attached in </w:t>
      </w:r>
      <w:r w:rsidR="00BC3D4C" w:rsidRPr="00F165A9">
        <w:rPr>
          <w:rFonts w:asciiTheme="minorHAnsi" w:eastAsiaTheme="majorEastAsia" w:hAnsiTheme="minorHAnsi" w:cstheme="minorHAnsi"/>
          <w:b/>
          <w:color w:val="000000" w:themeColor="text1"/>
        </w:rPr>
        <w:t>Supplement</w:t>
      </w:r>
      <w:r w:rsidR="0027228D">
        <w:rPr>
          <w:rFonts w:asciiTheme="minorHAnsi" w:eastAsiaTheme="majorEastAsia" w:hAnsiTheme="minorHAnsi" w:cstheme="minorHAnsi"/>
          <w:b/>
          <w:color w:val="000000" w:themeColor="text1"/>
        </w:rPr>
        <w:t>al</w:t>
      </w:r>
      <w:r w:rsidR="00BC3D4C" w:rsidRPr="00F165A9">
        <w:rPr>
          <w:rFonts w:asciiTheme="minorHAnsi" w:eastAsiaTheme="majorEastAsia" w:hAnsiTheme="minorHAnsi" w:cstheme="minorHAnsi"/>
          <w:b/>
          <w:color w:val="000000" w:themeColor="text1"/>
        </w:rPr>
        <w:t xml:space="preserve"> </w:t>
      </w:r>
      <w:r w:rsidR="008F6884" w:rsidRPr="00F165A9">
        <w:rPr>
          <w:rFonts w:asciiTheme="minorHAnsi" w:eastAsiaTheme="majorEastAsia" w:hAnsiTheme="minorHAnsi" w:cstheme="minorHAnsi"/>
          <w:b/>
          <w:color w:val="000000" w:themeColor="text1"/>
        </w:rPr>
        <w:t xml:space="preserve">Document </w:t>
      </w:r>
      <w:r w:rsidR="00BC3D4C" w:rsidRPr="00F165A9">
        <w:rPr>
          <w:rFonts w:asciiTheme="minorHAnsi" w:eastAsiaTheme="majorEastAsia" w:hAnsiTheme="minorHAnsi" w:cstheme="minorHAnsi"/>
          <w:b/>
          <w:color w:val="000000" w:themeColor="text1"/>
        </w:rPr>
        <w:t>2</w:t>
      </w:r>
      <w:r w:rsidR="008F6884">
        <w:rPr>
          <w:rFonts w:asciiTheme="minorHAnsi" w:eastAsiaTheme="majorEastAsia" w:hAnsiTheme="minorHAnsi" w:cstheme="minorHAnsi"/>
          <w:bCs/>
          <w:color w:val="000000" w:themeColor="text1"/>
        </w:rPr>
        <w:t>.</w:t>
      </w:r>
    </w:p>
    <w:p w14:paraId="50E5B688" w14:textId="77777777" w:rsidR="008F6884" w:rsidRPr="00577603" w:rsidRDefault="008F6884" w:rsidP="009C525F">
      <w:pPr>
        <w:contextualSpacing/>
        <w:jc w:val="both"/>
        <w:rPr>
          <w:rFonts w:asciiTheme="minorHAnsi" w:eastAsiaTheme="majorEastAsia" w:hAnsiTheme="minorHAnsi" w:cstheme="minorHAnsi"/>
          <w:bCs/>
          <w:color w:val="000000" w:themeColor="text1"/>
        </w:rPr>
      </w:pPr>
    </w:p>
    <w:p w14:paraId="4E85423E" w14:textId="7CC63D3C" w:rsidR="00583AB9" w:rsidRPr="00577603" w:rsidRDefault="00583AB9" w:rsidP="009C525F">
      <w:p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The estimation of the C</w:t>
      </w:r>
      <w:r w:rsidRPr="00577603">
        <w:rPr>
          <w:rFonts w:asciiTheme="minorHAnsi" w:eastAsiaTheme="majorEastAsia" w:hAnsiTheme="minorHAnsi" w:cstheme="minorHAnsi"/>
          <w:bCs/>
          <w:color w:val="000000" w:themeColor="text1"/>
          <w:vertAlign w:val="subscript"/>
        </w:rPr>
        <w:t>RES</w:t>
      </w:r>
      <w:r w:rsidRPr="00577603">
        <w:rPr>
          <w:rFonts w:asciiTheme="minorHAnsi" w:eastAsiaTheme="majorEastAsia" w:hAnsiTheme="minorHAnsi" w:cstheme="minorHAnsi"/>
          <w:bCs/>
          <w:color w:val="000000" w:themeColor="text1"/>
        </w:rPr>
        <w:t xml:space="preserve"> is determined when the resulting moments in the system add to approximately zero. For the current study, this determination is made by finding the lowest positive and negative </w:t>
      </w:r>
      <w:r w:rsidR="008F6884" w:rsidRPr="00577603">
        <w:rPr>
          <w:rFonts w:asciiTheme="minorHAnsi" w:eastAsiaTheme="majorEastAsia" w:hAnsiTheme="minorHAnsi" w:cstheme="minorHAnsi"/>
          <w:bCs/>
          <w:color w:val="000000" w:themeColor="text1"/>
        </w:rPr>
        <w:t>X-</w:t>
      </w:r>
      <w:r w:rsidRPr="00577603">
        <w:rPr>
          <w:rFonts w:asciiTheme="minorHAnsi" w:eastAsiaTheme="majorEastAsia" w:hAnsiTheme="minorHAnsi" w:cstheme="minorHAnsi"/>
          <w:bCs/>
          <w:color w:val="000000" w:themeColor="text1"/>
        </w:rPr>
        <w:t xml:space="preserve">components of the calculated moments and averaging the two. Due to the randomly generated location of the nodes, and the inherent distance between any two nodes (0.5 mm), it is difficult to find a location where a precise zero moment </w:t>
      </w:r>
      <w:r w:rsidR="008F6884">
        <w:rPr>
          <w:rFonts w:asciiTheme="minorHAnsi" w:eastAsiaTheme="majorEastAsia" w:hAnsiTheme="minorHAnsi" w:cstheme="minorHAnsi"/>
          <w:bCs/>
          <w:color w:val="000000" w:themeColor="text1"/>
        </w:rPr>
        <w:t>is</w:t>
      </w:r>
      <w:r w:rsidR="008F6884"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generated (</w:t>
      </w:r>
      <w:r w:rsidR="009C525F" w:rsidRPr="009C525F">
        <w:rPr>
          <w:rFonts w:asciiTheme="minorHAnsi" w:eastAsiaTheme="majorEastAsia" w:hAnsiTheme="minorHAnsi" w:cstheme="minorHAnsi"/>
          <w:b/>
          <w:bCs/>
          <w:color w:val="000000" w:themeColor="text1"/>
        </w:rPr>
        <w:t>Table 5</w:t>
      </w:r>
      <w:r w:rsidRPr="00577603">
        <w:rPr>
          <w:rFonts w:asciiTheme="minorHAnsi" w:eastAsiaTheme="majorEastAsia" w:hAnsiTheme="minorHAnsi" w:cstheme="minorHAnsi"/>
          <w:bCs/>
          <w:color w:val="000000" w:themeColor="text1"/>
        </w:rPr>
        <w:t xml:space="preserve">). </w:t>
      </w:r>
    </w:p>
    <w:p w14:paraId="694B155E" w14:textId="77777777" w:rsidR="00583AB9" w:rsidRPr="00577603" w:rsidRDefault="00583AB9" w:rsidP="009C525F">
      <w:pPr>
        <w:contextualSpacing/>
        <w:jc w:val="both"/>
        <w:rPr>
          <w:rFonts w:asciiTheme="minorHAnsi" w:eastAsiaTheme="majorEastAsia" w:hAnsiTheme="minorHAnsi" w:cstheme="minorHAnsi"/>
          <w:bCs/>
          <w:color w:val="000000" w:themeColor="text1"/>
        </w:rPr>
      </w:pPr>
    </w:p>
    <w:p w14:paraId="007FB6FB" w14:textId="77777777" w:rsidR="00583AB9" w:rsidRPr="00577603" w:rsidRDefault="00583AB9" w:rsidP="009C525F">
      <w:pPr>
        <w:contextualSpacing/>
        <w:jc w:val="both"/>
        <w:rPr>
          <w:rFonts w:asciiTheme="minorHAnsi" w:eastAsiaTheme="majorEastAsia" w:hAnsiTheme="minorHAnsi" w:cstheme="minorHAnsi"/>
          <w:b/>
          <w:bCs/>
          <w:color w:val="000000" w:themeColor="text1"/>
        </w:rPr>
      </w:pPr>
      <w:r w:rsidRPr="00577603">
        <w:rPr>
          <w:rFonts w:asciiTheme="minorHAnsi" w:eastAsiaTheme="majorEastAsia" w:hAnsiTheme="minorHAnsi" w:cstheme="minorHAnsi"/>
          <w:b/>
          <w:bCs/>
          <w:color w:val="000000" w:themeColor="text1"/>
        </w:rPr>
        <w:t>Limitations</w:t>
      </w:r>
    </w:p>
    <w:p w14:paraId="3E9B6A04" w14:textId="18B2BC37" w:rsidR="00583AB9" w:rsidRPr="00577603" w:rsidRDefault="00583AB9" w:rsidP="009C525F">
      <w:p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 xml:space="preserve">Despite </w:t>
      </w:r>
      <w:r w:rsidR="00BA3A03">
        <w:rPr>
          <w:rFonts w:asciiTheme="minorHAnsi" w:eastAsiaTheme="majorEastAsia" w:hAnsiTheme="minorHAnsi" w:cstheme="minorHAnsi"/>
          <w:bCs/>
          <w:color w:val="000000" w:themeColor="text1"/>
        </w:rPr>
        <w:t xml:space="preserve">our </w:t>
      </w:r>
      <w:r w:rsidRPr="00577603">
        <w:rPr>
          <w:rFonts w:asciiTheme="minorHAnsi" w:eastAsiaTheme="majorEastAsia" w:hAnsiTheme="minorHAnsi" w:cstheme="minorHAnsi"/>
          <w:bCs/>
          <w:color w:val="000000" w:themeColor="text1"/>
        </w:rPr>
        <w:t xml:space="preserve">best efforts, there </w:t>
      </w:r>
      <w:r w:rsidR="008F6884">
        <w:rPr>
          <w:rFonts w:asciiTheme="minorHAnsi" w:eastAsiaTheme="majorEastAsia" w:hAnsiTheme="minorHAnsi" w:cstheme="minorHAnsi"/>
          <w:bCs/>
          <w:color w:val="000000" w:themeColor="text1"/>
        </w:rPr>
        <w:t>are</w:t>
      </w:r>
      <w:r w:rsidR="008F6884"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 xml:space="preserve">some limitations to this study. First, because the PDL could not be visualized on the CBCT, it could not be segmented on its own and </w:t>
      </w:r>
      <w:r w:rsidR="0054034D" w:rsidRPr="00577603">
        <w:rPr>
          <w:rFonts w:asciiTheme="minorHAnsi" w:eastAsiaTheme="majorEastAsia" w:hAnsiTheme="minorHAnsi" w:cstheme="minorHAnsi"/>
          <w:bCs/>
          <w:color w:val="000000" w:themeColor="text1"/>
        </w:rPr>
        <w:t>was</w:t>
      </w:r>
      <w:r w:rsidRPr="00577603">
        <w:rPr>
          <w:rFonts w:asciiTheme="minorHAnsi" w:eastAsiaTheme="majorEastAsia" w:hAnsiTheme="minorHAnsi" w:cstheme="minorHAnsi"/>
          <w:bCs/>
          <w:color w:val="000000" w:themeColor="text1"/>
        </w:rPr>
        <w:t xml:space="preserve"> generated from the root surface of the tooth at a uniform thickness of 0.2</w:t>
      </w:r>
      <w:r w:rsidR="00152A9D"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 xml:space="preserve">mm. Finite element studies have shown that uniform versus </w:t>
      </w:r>
      <w:r w:rsidR="008F6884" w:rsidRPr="00294640">
        <w:rPr>
          <w:rFonts w:asciiTheme="minorHAnsi" w:eastAsiaTheme="majorEastAsia" w:hAnsiTheme="minorHAnsi" w:cstheme="minorHAnsi"/>
          <w:bCs/>
          <w:color w:val="000000" w:themeColor="text1"/>
        </w:rPr>
        <w:t>nonuniform</w:t>
      </w:r>
      <w:r w:rsidRPr="00577603">
        <w:rPr>
          <w:rFonts w:asciiTheme="minorHAnsi" w:eastAsiaTheme="majorEastAsia" w:hAnsiTheme="minorHAnsi" w:cstheme="minorHAnsi"/>
          <w:bCs/>
          <w:color w:val="000000" w:themeColor="text1"/>
        </w:rPr>
        <w:t xml:space="preserve"> modeling affects the outcome of the </w:t>
      </w:r>
      <w:r w:rsidR="00152A9D" w:rsidRPr="00577603">
        <w:rPr>
          <w:rFonts w:asciiTheme="minorHAnsi" w:eastAsiaTheme="majorEastAsia" w:hAnsiTheme="minorHAnsi" w:cstheme="minorHAnsi"/>
          <w:bCs/>
          <w:color w:val="000000" w:themeColor="text1"/>
        </w:rPr>
        <w:t>FEA</w:t>
      </w:r>
      <w:r w:rsidRPr="00577603">
        <w:rPr>
          <w:rFonts w:asciiTheme="minorHAnsi" w:eastAsiaTheme="majorEastAsia" w:hAnsiTheme="minorHAnsi" w:cstheme="minorHAnsi"/>
          <w:bCs/>
          <w:color w:val="000000" w:themeColor="text1"/>
        </w:rPr>
        <w:t xml:space="preserve">, and that </w:t>
      </w:r>
      <w:r w:rsidR="008F6884" w:rsidRPr="00294640">
        <w:rPr>
          <w:rFonts w:asciiTheme="minorHAnsi" w:eastAsiaTheme="majorEastAsia" w:hAnsiTheme="minorHAnsi" w:cstheme="minorHAnsi"/>
          <w:bCs/>
          <w:color w:val="000000" w:themeColor="text1"/>
        </w:rPr>
        <w:t>nonuniform</w:t>
      </w:r>
      <w:r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lastRenderedPageBreak/>
        <w:t>modeling is superior</w:t>
      </w:r>
      <w:r w:rsidR="009A64E4" w:rsidRPr="00577603">
        <w:rPr>
          <w:rFonts w:asciiTheme="minorHAnsi" w:eastAsiaTheme="majorEastAsia" w:hAnsiTheme="minorHAnsi" w:cstheme="minorHAnsi"/>
          <w:bCs/>
          <w:color w:val="000000" w:themeColor="text1"/>
          <w:vertAlign w:val="superscript"/>
        </w:rPr>
        <w:t>30</w:t>
      </w:r>
      <w:r w:rsidR="00BC3D4C" w:rsidRPr="00577603">
        <w:rPr>
          <w:rFonts w:asciiTheme="minorHAnsi" w:eastAsiaTheme="majorEastAsia" w:hAnsiTheme="minorHAnsi" w:cstheme="minorHAnsi"/>
          <w:bCs/>
          <w:color w:val="000000" w:themeColor="text1"/>
          <w:vertAlign w:val="superscript"/>
        </w:rPr>
        <w:t>,3</w:t>
      </w:r>
      <w:r w:rsidR="009A64E4" w:rsidRPr="00577603">
        <w:rPr>
          <w:rFonts w:asciiTheme="minorHAnsi" w:eastAsiaTheme="majorEastAsia" w:hAnsiTheme="minorHAnsi" w:cstheme="minorHAnsi"/>
          <w:bCs/>
          <w:color w:val="000000" w:themeColor="text1"/>
          <w:vertAlign w:val="superscript"/>
        </w:rPr>
        <w:t>1</w:t>
      </w:r>
      <w:r w:rsidR="00BA3A03">
        <w:rPr>
          <w:rFonts w:asciiTheme="minorHAnsi" w:eastAsiaTheme="majorEastAsia" w:hAnsiTheme="minorHAnsi" w:cstheme="minorHAnsi"/>
          <w:bCs/>
          <w:color w:val="000000" w:themeColor="text1"/>
        </w:rPr>
        <w:t>.</w:t>
      </w:r>
      <w:r w:rsidR="00BC3D4C"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 xml:space="preserve">Second, the number of steps to create an accurate model </w:t>
      </w:r>
      <w:r w:rsidR="00152A9D" w:rsidRPr="00577603">
        <w:rPr>
          <w:rFonts w:asciiTheme="minorHAnsi" w:eastAsiaTheme="majorEastAsia" w:hAnsiTheme="minorHAnsi" w:cstheme="minorHAnsi"/>
          <w:bCs/>
          <w:color w:val="000000" w:themeColor="text1"/>
        </w:rPr>
        <w:t>was</w:t>
      </w:r>
      <w:r w:rsidRPr="00577603">
        <w:rPr>
          <w:rFonts w:asciiTheme="minorHAnsi" w:eastAsiaTheme="majorEastAsia" w:hAnsiTheme="minorHAnsi" w:cstheme="minorHAnsi"/>
          <w:bCs/>
          <w:color w:val="000000" w:themeColor="text1"/>
        </w:rPr>
        <w:t xml:space="preserve"> lengthy. This is a limitation in terms of how quickly models can be made, which limits the possibility of using th</w:t>
      </w:r>
      <w:r w:rsidR="002F5023">
        <w:rPr>
          <w:rFonts w:asciiTheme="minorHAnsi" w:eastAsiaTheme="majorEastAsia" w:hAnsiTheme="minorHAnsi" w:cstheme="minorHAnsi"/>
          <w:bCs/>
          <w:color w:val="000000" w:themeColor="text1"/>
        </w:rPr>
        <w:t>ese tools</w:t>
      </w:r>
      <w:r w:rsidRPr="00577603">
        <w:rPr>
          <w:rFonts w:asciiTheme="minorHAnsi" w:eastAsiaTheme="majorEastAsia" w:hAnsiTheme="minorHAnsi" w:cstheme="minorHAnsi"/>
          <w:bCs/>
          <w:color w:val="000000" w:themeColor="text1"/>
        </w:rPr>
        <w:t xml:space="preserve"> for personal treatment plans for patients on a case by case basis. Additionally, the software required to generate these models </w:t>
      </w:r>
      <w:r w:rsidR="00152A9D" w:rsidRPr="00577603">
        <w:rPr>
          <w:rFonts w:asciiTheme="minorHAnsi" w:eastAsiaTheme="majorEastAsia" w:hAnsiTheme="minorHAnsi" w:cstheme="minorHAnsi"/>
          <w:bCs/>
          <w:color w:val="000000" w:themeColor="text1"/>
        </w:rPr>
        <w:t>i</w:t>
      </w:r>
      <w:r w:rsidRPr="00577603">
        <w:rPr>
          <w:rFonts w:asciiTheme="minorHAnsi" w:eastAsiaTheme="majorEastAsia" w:hAnsiTheme="minorHAnsi" w:cstheme="minorHAnsi"/>
          <w:bCs/>
          <w:color w:val="000000" w:themeColor="text1"/>
        </w:rPr>
        <w:t xml:space="preserve">s expensive and limited </w:t>
      </w:r>
      <w:r w:rsidR="001357E0">
        <w:rPr>
          <w:rFonts w:asciiTheme="minorHAnsi" w:eastAsiaTheme="majorEastAsia" w:hAnsiTheme="minorHAnsi" w:cstheme="minorHAnsi"/>
          <w:bCs/>
          <w:color w:val="000000" w:themeColor="text1"/>
        </w:rPr>
        <w:t>to</w:t>
      </w:r>
      <w:r w:rsidR="001357E0"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 xml:space="preserve">the resources </w:t>
      </w:r>
      <w:r w:rsidR="001357E0">
        <w:rPr>
          <w:rFonts w:asciiTheme="minorHAnsi" w:eastAsiaTheme="majorEastAsia" w:hAnsiTheme="minorHAnsi" w:cstheme="minorHAnsi"/>
          <w:bCs/>
          <w:color w:val="000000" w:themeColor="text1"/>
        </w:rPr>
        <w:t>available at</w:t>
      </w:r>
      <w:r w:rsidR="001357E0" w:rsidRPr="00577603">
        <w:rPr>
          <w:rFonts w:asciiTheme="minorHAnsi" w:eastAsiaTheme="majorEastAsia" w:hAnsiTheme="minorHAnsi" w:cstheme="minorHAnsi"/>
          <w:bCs/>
          <w:color w:val="000000" w:themeColor="text1"/>
        </w:rPr>
        <w:t xml:space="preserve"> </w:t>
      </w:r>
      <w:r w:rsidRPr="00577603">
        <w:rPr>
          <w:rFonts w:asciiTheme="minorHAnsi" w:eastAsiaTheme="majorEastAsia" w:hAnsiTheme="minorHAnsi" w:cstheme="minorHAnsi"/>
          <w:bCs/>
          <w:color w:val="000000" w:themeColor="text1"/>
        </w:rPr>
        <w:t xml:space="preserve">an educational institution or a large business. Further, once the models were made, very powerful computing </w:t>
      </w:r>
      <w:r w:rsidR="00152A9D" w:rsidRPr="00577603">
        <w:rPr>
          <w:rFonts w:asciiTheme="minorHAnsi" w:eastAsiaTheme="majorEastAsia" w:hAnsiTheme="minorHAnsi" w:cstheme="minorHAnsi"/>
          <w:bCs/>
          <w:color w:val="000000" w:themeColor="text1"/>
        </w:rPr>
        <w:t>wa</w:t>
      </w:r>
      <w:r w:rsidRPr="00577603">
        <w:rPr>
          <w:rFonts w:asciiTheme="minorHAnsi" w:eastAsiaTheme="majorEastAsia" w:hAnsiTheme="minorHAnsi" w:cstheme="minorHAnsi"/>
          <w:bCs/>
          <w:color w:val="000000" w:themeColor="text1"/>
        </w:rPr>
        <w:t xml:space="preserve">s necessary to run the </w:t>
      </w:r>
      <w:r w:rsidR="00152A9D" w:rsidRPr="00577603">
        <w:rPr>
          <w:rFonts w:asciiTheme="minorHAnsi" w:eastAsiaTheme="majorEastAsia" w:hAnsiTheme="minorHAnsi" w:cstheme="minorHAnsi"/>
          <w:bCs/>
          <w:color w:val="000000" w:themeColor="text1"/>
        </w:rPr>
        <w:t>FEA</w:t>
      </w:r>
      <w:r w:rsidRPr="00577603">
        <w:rPr>
          <w:rFonts w:asciiTheme="minorHAnsi" w:eastAsiaTheme="majorEastAsia" w:hAnsiTheme="minorHAnsi" w:cstheme="minorHAnsi"/>
          <w:bCs/>
          <w:color w:val="000000" w:themeColor="text1"/>
        </w:rPr>
        <w:t xml:space="preserve">. Thus, this </w:t>
      </w:r>
      <w:r w:rsidR="001357E0">
        <w:rPr>
          <w:rFonts w:asciiTheme="minorHAnsi" w:eastAsiaTheme="majorEastAsia" w:hAnsiTheme="minorHAnsi" w:cstheme="minorHAnsi"/>
          <w:bCs/>
          <w:color w:val="000000" w:themeColor="text1"/>
        </w:rPr>
        <w:t xml:space="preserve">method </w:t>
      </w:r>
      <w:r w:rsidR="002F5023">
        <w:rPr>
          <w:rFonts w:asciiTheme="minorHAnsi" w:eastAsiaTheme="majorEastAsia" w:hAnsiTheme="minorHAnsi" w:cstheme="minorHAnsi"/>
          <w:bCs/>
          <w:color w:val="000000" w:themeColor="text1"/>
        </w:rPr>
        <w:t xml:space="preserve">cannot be </w:t>
      </w:r>
      <w:r w:rsidRPr="00577603">
        <w:rPr>
          <w:rFonts w:asciiTheme="minorHAnsi" w:eastAsiaTheme="majorEastAsia" w:hAnsiTheme="minorHAnsi" w:cstheme="minorHAnsi"/>
          <w:bCs/>
          <w:color w:val="000000" w:themeColor="text1"/>
        </w:rPr>
        <w:t>a viable treatment planning tool</w:t>
      </w:r>
      <w:r w:rsidR="002F5023" w:rsidRPr="002F5023">
        <w:rPr>
          <w:rFonts w:asciiTheme="minorHAnsi" w:eastAsiaTheme="majorEastAsia" w:hAnsiTheme="minorHAnsi" w:cstheme="minorHAnsi"/>
          <w:bCs/>
          <w:color w:val="000000" w:themeColor="text1"/>
        </w:rPr>
        <w:t xml:space="preserve"> </w:t>
      </w:r>
      <w:r w:rsidR="002F5023">
        <w:rPr>
          <w:rFonts w:asciiTheme="minorHAnsi" w:eastAsiaTheme="majorEastAsia" w:hAnsiTheme="minorHAnsi" w:cstheme="minorHAnsi"/>
          <w:bCs/>
          <w:color w:val="000000" w:themeColor="text1"/>
        </w:rPr>
        <w:t xml:space="preserve">until the </w:t>
      </w:r>
      <w:r w:rsidR="002F5023" w:rsidRPr="00577603">
        <w:rPr>
          <w:rFonts w:asciiTheme="minorHAnsi" w:eastAsiaTheme="majorEastAsia" w:hAnsiTheme="minorHAnsi" w:cstheme="minorHAnsi"/>
          <w:bCs/>
          <w:color w:val="000000" w:themeColor="text1"/>
        </w:rPr>
        <w:t xml:space="preserve">technology </w:t>
      </w:r>
      <w:r w:rsidR="002F5023">
        <w:rPr>
          <w:rFonts w:asciiTheme="minorHAnsi" w:eastAsiaTheme="majorEastAsia" w:hAnsiTheme="minorHAnsi" w:cstheme="minorHAnsi"/>
          <w:bCs/>
          <w:color w:val="000000" w:themeColor="text1"/>
        </w:rPr>
        <w:t>necessary</w:t>
      </w:r>
      <w:r w:rsidR="002F5023" w:rsidRPr="00577603">
        <w:rPr>
          <w:rFonts w:asciiTheme="minorHAnsi" w:eastAsiaTheme="majorEastAsia" w:hAnsiTheme="minorHAnsi" w:cstheme="minorHAnsi"/>
          <w:bCs/>
          <w:color w:val="000000" w:themeColor="text1"/>
        </w:rPr>
        <w:t xml:space="preserve"> </w:t>
      </w:r>
      <w:r w:rsidR="002F5023">
        <w:rPr>
          <w:rFonts w:asciiTheme="minorHAnsi" w:eastAsiaTheme="majorEastAsia" w:hAnsiTheme="minorHAnsi" w:cstheme="minorHAnsi"/>
          <w:bCs/>
          <w:color w:val="000000" w:themeColor="text1"/>
        </w:rPr>
        <w:t>is</w:t>
      </w:r>
      <w:r w:rsidR="002F5023" w:rsidRPr="00577603">
        <w:rPr>
          <w:rFonts w:asciiTheme="minorHAnsi" w:eastAsiaTheme="majorEastAsia" w:hAnsiTheme="minorHAnsi" w:cstheme="minorHAnsi"/>
          <w:bCs/>
          <w:color w:val="000000" w:themeColor="text1"/>
        </w:rPr>
        <w:t xml:space="preserve"> </w:t>
      </w:r>
      <w:r w:rsidR="002F5023">
        <w:rPr>
          <w:rFonts w:asciiTheme="minorHAnsi" w:eastAsiaTheme="majorEastAsia" w:hAnsiTheme="minorHAnsi" w:cstheme="minorHAnsi"/>
          <w:bCs/>
          <w:color w:val="000000" w:themeColor="text1"/>
        </w:rPr>
        <w:t>widely available</w:t>
      </w:r>
      <w:r w:rsidRPr="00577603">
        <w:rPr>
          <w:rFonts w:asciiTheme="minorHAnsi" w:eastAsiaTheme="majorEastAsia" w:hAnsiTheme="minorHAnsi" w:cstheme="minorHAnsi"/>
          <w:bCs/>
          <w:color w:val="000000" w:themeColor="text1"/>
        </w:rPr>
        <w:t>.</w:t>
      </w:r>
    </w:p>
    <w:p w14:paraId="4236549B" w14:textId="77777777" w:rsidR="00454063" w:rsidRPr="00577603" w:rsidRDefault="00454063" w:rsidP="009C525F">
      <w:pPr>
        <w:contextualSpacing/>
        <w:jc w:val="both"/>
        <w:rPr>
          <w:rFonts w:asciiTheme="minorHAnsi" w:eastAsiaTheme="majorEastAsia" w:hAnsiTheme="minorHAnsi" w:cstheme="minorHAnsi"/>
          <w:bCs/>
          <w:color w:val="000000" w:themeColor="text1"/>
        </w:rPr>
      </w:pPr>
    </w:p>
    <w:p w14:paraId="6B3EE315" w14:textId="1BEB4148" w:rsidR="00583AB9" w:rsidRPr="00577603" w:rsidRDefault="00583AB9" w:rsidP="009C525F">
      <w:pPr>
        <w:contextualSpacing/>
        <w:jc w:val="both"/>
        <w:rPr>
          <w:rFonts w:asciiTheme="minorHAnsi" w:eastAsiaTheme="majorEastAsia" w:hAnsiTheme="minorHAnsi" w:cstheme="minorHAnsi"/>
          <w:bCs/>
          <w:color w:val="000000" w:themeColor="text1"/>
        </w:rPr>
      </w:pPr>
      <w:r w:rsidRPr="00577603">
        <w:rPr>
          <w:rFonts w:asciiTheme="minorHAnsi" w:eastAsiaTheme="majorEastAsia" w:hAnsiTheme="minorHAnsi" w:cstheme="minorHAnsi"/>
          <w:bCs/>
          <w:color w:val="000000" w:themeColor="text1"/>
        </w:rPr>
        <w:t>Future research should focus on using these models to perform finite element analyses on the maxillary teeth to determine the C</w:t>
      </w:r>
      <w:r w:rsidRPr="00577603">
        <w:rPr>
          <w:rFonts w:asciiTheme="minorHAnsi" w:eastAsiaTheme="majorEastAsia" w:hAnsiTheme="minorHAnsi" w:cstheme="minorHAnsi"/>
          <w:bCs/>
          <w:color w:val="000000" w:themeColor="text1"/>
          <w:vertAlign w:val="subscript"/>
        </w:rPr>
        <w:t>RES</w:t>
      </w:r>
      <w:r w:rsidRPr="00577603">
        <w:rPr>
          <w:rFonts w:asciiTheme="minorHAnsi" w:eastAsiaTheme="majorEastAsia" w:hAnsiTheme="minorHAnsi" w:cstheme="minorHAnsi"/>
          <w:bCs/>
          <w:color w:val="000000" w:themeColor="text1"/>
        </w:rPr>
        <w:t xml:space="preserve"> for the arch and groups of teeth, especially those groups of teeth typically manipulated in orthodontics, such as the anterior segment in an extraction case or a posterior segment for intrusion in open bite patients. Once the C</w:t>
      </w:r>
      <w:r w:rsidRPr="00577603">
        <w:rPr>
          <w:rFonts w:asciiTheme="minorHAnsi" w:eastAsiaTheme="majorEastAsia" w:hAnsiTheme="minorHAnsi" w:cstheme="minorHAnsi"/>
          <w:bCs/>
          <w:color w:val="000000" w:themeColor="text1"/>
          <w:vertAlign w:val="subscript"/>
        </w:rPr>
        <w:t>RES</w:t>
      </w:r>
      <w:r w:rsidRPr="00577603">
        <w:rPr>
          <w:rFonts w:asciiTheme="minorHAnsi" w:eastAsiaTheme="majorEastAsia" w:hAnsiTheme="minorHAnsi" w:cstheme="minorHAnsi"/>
          <w:bCs/>
          <w:color w:val="000000" w:themeColor="text1"/>
        </w:rPr>
        <w:t xml:space="preserve"> is determined for these models, additional models should be developed from additional CBCT images to add to the </w:t>
      </w:r>
      <w:r w:rsidR="00F65F98" w:rsidRPr="00577603">
        <w:rPr>
          <w:rFonts w:asciiTheme="minorHAnsi" w:eastAsiaTheme="majorEastAsia" w:hAnsiTheme="minorHAnsi" w:cstheme="minorHAnsi"/>
          <w:bCs/>
          <w:color w:val="000000" w:themeColor="text1"/>
        </w:rPr>
        <w:t>existing data</w:t>
      </w:r>
      <w:r w:rsidRPr="00577603">
        <w:rPr>
          <w:rFonts w:asciiTheme="minorHAnsi" w:eastAsiaTheme="majorEastAsia" w:hAnsiTheme="minorHAnsi" w:cstheme="minorHAnsi"/>
          <w:bCs/>
          <w:color w:val="000000" w:themeColor="text1"/>
        </w:rPr>
        <w:t xml:space="preserve">. With a </w:t>
      </w:r>
      <w:proofErr w:type="gramStart"/>
      <w:r w:rsidRPr="00577603">
        <w:rPr>
          <w:rFonts w:asciiTheme="minorHAnsi" w:eastAsiaTheme="majorEastAsia" w:hAnsiTheme="minorHAnsi" w:cstheme="minorHAnsi"/>
          <w:bCs/>
          <w:color w:val="000000" w:themeColor="text1"/>
        </w:rPr>
        <w:t>sufficient</w:t>
      </w:r>
      <w:proofErr w:type="gramEnd"/>
      <w:r w:rsidRPr="00577603">
        <w:rPr>
          <w:rFonts w:asciiTheme="minorHAnsi" w:eastAsiaTheme="majorEastAsia" w:hAnsiTheme="minorHAnsi" w:cstheme="minorHAnsi"/>
          <w:bCs/>
          <w:color w:val="000000" w:themeColor="text1"/>
        </w:rPr>
        <w:t xml:space="preserve"> data pool of C</w:t>
      </w:r>
      <w:r w:rsidR="00F65F98" w:rsidRPr="00577603">
        <w:rPr>
          <w:rFonts w:asciiTheme="minorHAnsi" w:eastAsiaTheme="majorEastAsia" w:hAnsiTheme="minorHAnsi" w:cstheme="minorHAnsi"/>
          <w:bCs/>
          <w:color w:val="000000" w:themeColor="text1"/>
          <w:vertAlign w:val="subscript"/>
        </w:rPr>
        <w:t>RES</w:t>
      </w:r>
      <w:r w:rsidRPr="00577603">
        <w:rPr>
          <w:rFonts w:asciiTheme="minorHAnsi" w:eastAsiaTheme="majorEastAsia" w:hAnsiTheme="minorHAnsi" w:cstheme="minorHAnsi"/>
          <w:bCs/>
          <w:color w:val="000000" w:themeColor="text1"/>
        </w:rPr>
        <w:t xml:space="preserve"> locations, heat maps could be generated to indicate a general position of the C</w:t>
      </w:r>
      <w:r w:rsidRPr="00577603">
        <w:rPr>
          <w:rFonts w:asciiTheme="minorHAnsi" w:eastAsiaTheme="majorEastAsia" w:hAnsiTheme="minorHAnsi" w:cstheme="minorHAnsi"/>
          <w:bCs/>
          <w:color w:val="000000" w:themeColor="text1"/>
          <w:vertAlign w:val="subscript"/>
        </w:rPr>
        <w:t>RES</w:t>
      </w:r>
      <w:r w:rsidRPr="00577603">
        <w:rPr>
          <w:rFonts w:asciiTheme="minorHAnsi" w:eastAsiaTheme="majorEastAsia" w:hAnsiTheme="minorHAnsi" w:cstheme="minorHAnsi"/>
          <w:bCs/>
          <w:color w:val="000000" w:themeColor="text1"/>
        </w:rPr>
        <w:t xml:space="preserve"> that could serve as an invaluable reference for clinicians.</w:t>
      </w:r>
    </w:p>
    <w:p w14:paraId="5FDF9FC0" w14:textId="77777777" w:rsidR="00E84867" w:rsidRPr="00577603" w:rsidRDefault="00E84867" w:rsidP="009C525F">
      <w:pPr>
        <w:contextualSpacing/>
        <w:jc w:val="both"/>
        <w:rPr>
          <w:rFonts w:asciiTheme="minorHAnsi" w:eastAsiaTheme="majorEastAsia" w:hAnsiTheme="minorHAnsi" w:cstheme="minorHAnsi"/>
          <w:bCs/>
          <w:color w:val="000000" w:themeColor="text1"/>
        </w:rPr>
      </w:pPr>
    </w:p>
    <w:p w14:paraId="204B17BC" w14:textId="49F1D382" w:rsidR="00E84867" w:rsidRPr="00577603" w:rsidRDefault="00E84867" w:rsidP="009C525F">
      <w:pPr>
        <w:contextualSpacing/>
        <w:jc w:val="both"/>
        <w:rPr>
          <w:rFonts w:asciiTheme="minorHAnsi" w:hAnsiTheme="minorHAnsi" w:cstheme="minorHAnsi"/>
        </w:rPr>
      </w:pPr>
      <w:bookmarkStart w:id="10" w:name="Acknowledgments"/>
      <w:r w:rsidRPr="00577603">
        <w:rPr>
          <w:rFonts w:asciiTheme="minorHAnsi" w:hAnsiTheme="minorHAnsi" w:cstheme="minorHAnsi"/>
          <w:b/>
          <w:bCs/>
        </w:rPr>
        <w:t>ACKNOWLEDGMENTS</w:t>
      </w:r>
      <w:bookmarkEnd w:id="10"/>
      <w:r w:rsidRPr="00577603">
        <w:rPr>
          <w:rFonts w:asciiTheme="minorHAnsi" w:hAnsiTheme="minorHAnsi" w:cstheme="minorHAnsi"/>
          <w:b/>
          <w:bCs/>
        </w:rPr>
        <w:t>:</w:t>
      </w:r>
      <w:r w:rsidRPr="00577603">
        <w:rPr>
          <w:rFonts w:asciiTheme="minorHAnsi" w:hAnsiTheme="minorHAnsi" w:cstheme="minorHAnsi"/>
        </w:rPr>
        <w:t xml:space="preserve"> </w:t>
      </w:r>
    </w:p>
    <w:p w14:paraId="5D4BFEE9" w14:textId="1CEF2662" w:rsidR="00A31E0B" w:rsidRPr="00577603" w:rsidRDefault="00A31E0B" w:rsidP="009C525F">
      <w:pPr>
        <w:contextualSpacing/>
        <w:jc w:val="both"/>
        <w:rPr>
          <w:rFonts w:asciiTheme="minorHAnsi" w:hAnsiTheme="minorHAnsi" w:cstheme="minorHAnsi"/>
        </w:rPr>
      </w:pPr>
      <w:r w:rsidRPr="00577603">
        <w:rPr>
          <w:rFonts w:asciiTheme="minorHAnsi" w:hAnsiTheme="minorHAnsi" w:cstheme="minorHAnsi"/>
        </w:rPr>
        <w:t xml:space="preserve">The authors would like to acknowledge the Charles </w:t>
      </w:r>
      <w:proofErr w:type="spellStart"/>
      <w:r w:rsidRPr="00577603">
        <w:rPr>
          <w:rFonts w:asciiTheme="minorHAnsi" w:hAnsiTheme="minorHAnsi" w:cstheme="minorHAnsi"/>
        </w:rPr>
        <w:t>Burstone</w:t>
      </w:r>
      <w:proofErr w:type="spellEnd"/>
      <w:r w:rsidRPr="00577603">
        <w:rPr>
          <w:rFonts w:asciiTheme="minorHAnsi" w:hAnsiTheme="minorHAnsi" w:cstheme="minorHAnsi"/>
        </w:rPr>
        <w:t xml:space="preserve"> Foundation Award for supporting the project.</w:t>
      </w:r>
    </w:p>
    <w:p w14:paraId="45A5CF48" w14:textId="77777777" w:rsidR="00E84867" w:rsidRPr="00577603" w:rsidRDefault="00E84867" w:rsidP="009C525F">
      <w:pPr>
        <w:contextualSpacing/>
        <w:jc w:val="both"/>
        <w:rPr>
          <w:rFonts w:asciiTheme="minorHAnsi" w:hAnsiTheme="minorHAnsi" w:cstheme="minorHAnsi"/>
          <w:color w:val="808080" w:themeColor="background1" w:themeShade="80"/>
        </w:rPr>
      </w:pPr>
    </w:p>
    <w:p w14:paraId="1F1BCEAC" w14:textId="77777777" w:rsidR="00E84867" w:rsidRPr="00577603" w:rsidRDefault="00E84867" w:rsidP="009C525F">
      <w:pPr>
        <w:contextualSpacing/>
        <w:jc w:val="both"/>
        <w:rPr>
          <w:rFonts w:asciiTheme="minorHAnsi" w:hAnsiTheme="minorHAnsi" w:cstheme="minorHAnsi"/>
          <w:b/>
        </w:rPr>
      </w:pPr>
      <w:bookmarkStart w:id="11" w:name="Disclosures"/>
      <w:r w:rsidRPr="00577603">
        <w:rPr>
          <w:rFonts w:asciiTheme="minorHAnsi" w:hAnsiTheme="minorHAnsi" w:cstheme="minorHAnsi"/>
          <w:b/>
        </w:rPr>
        <w:t>DISCLOSURES</w:t>
      </w:r>
      <w:bookmarkEnd w:id="11"/>
      <w:r w:rsidRPr="00577603">
        <w:rPr>
          <w:rFonts w:asciiTheme="minorHAnsi" w:hAnsiTheme="minorHAnsi" w:cstheme="minorHAnsi"/>
          <w:b/>
        </w:rPr>
        <w:t xml:space="preserve">: </w:t>
      </w:r>
    </w:p>
    <w:p w14:paraId="6C1526DE" w14:textId="279F2359" w:rsidR="00F749DA" w:rsidRPr="00577603" w:rsidRDefault="00E84867" w:rsidP="009C525F">
      <w:pPr>
        <w:contextualSpacing/>
        <w:jc w:val="both"/>
        <w:rPr>
          <w:rFonts w:asciiTheme="minorHAnsi" w:hAnsiTheme="minorHAnsi" w:cstheme="minorHAnsi"/>
          <w:b/>
        </w:rPr>
      </w:pPr>
      <w:r w:rsidRPr="00577603">
        <w:rPr>
          <w:rFonts w:asciiTheme="minorHAnsi" w:hAnsiTheme="minorHAnsi" w:cstheme="minorHAnsi"/>
          <w:color w:val="000000" w:themeColor="text1"/>
        </w:rPr>
        <w:t>The authors have nothing to disclose.</w:t>
      </w:r>
    </w:p>
    <w:p w14:paraId="32EE474A" w14:textId="77777777" w:rsidR="00FE026C" w:rsidRPr="00577603" w:rsidRDefault="00FE026C" w:rsidP="009C525F">
      <w:pPr>
        <w:contextualSpacing/>
        <w:jc w:val="both"/>
        <w:rPr>
          <w:rFonts w:asciiTheme="minorHAnsi" w:hAnsiTheme="minorHAnsi" w:cstheme="minorHAnsi"/>
          <w:b/>
        </w:rPr>
      </w:pPr>
    </w:p>
    <w:p w14:paraId="41E6BC99" w14:textId="1DE0D3ED" w:rsidR="00C077D8" w:rsidRPr="00577603" w:rsidRDefault="006D2161" w:rsidP="009C525F">
      <w:pPr>
        <w:contextualSpacing/>
        <w:jc w:val="both"/>
        <w:rPr>
          <w:rFonts w:asciiTheme="minorHAnsi" w:hAnsiTheme="minorHAnsi" w:cstheme="minorHAnsi"/>
          <w:b/>
        </w:rPr>
      </w:pPr>
      <w:r w:rsidRPr="00577603">
        <w:rPr>
          <w:rFonts w:asciiTheme="minorHAnsi" w:hAnsiTheme="minorHAnsi" w:cstheme="minorHAnsi"/>
          <w:b/>
        </w:rPr>
        <w:t>REFERENCES</w:t>
      </w:r>
      <w:r w:rsidR="00872D02" w:rsidRPr="00577603">
        <w:rPr>
          <w:rFonts w:asciiTheme="minorHAnsi" w:hAnsiTheme="minorHAnsi" w:cstheme="minorHAnsi"/>
          <w:b/>
        </w:rPr>
        <w:t>:</w:t>
      </w:r>
      <w:r w:rsidR="00C077D8" w:rsidRPr="00577603">
        <w:rPr>
          <w:rFonts w:asciiTheme="minorHAnsi" w:eastAsiaTheme="majorEastAsia" w:hAnsiTheme="minorHAnsi" w:cstheme="minorHAnsi"/>
          <w:bCs/>
          <w:color w:val="000000" w:themeColor="text1"/>
        </w:rPr>
        <w:tab/>
      </w:r>
    </w:p>
    <w:p w14:paraId="3F6D3096" w14:textId="756BD139" w:rsidR="000E1184" w:rsidRPr="00577603" w:rsidRDefault="000E1184" w:rsidP="009C525F">
      <w:pPr>
        <w:contextualSpacing/>
        <w:jc w:val="both"/>
        <w:rPr>
          <w:rFonts w:asciiTheme="minorHAnsi" w:hAnsiTheme="minorHAnsi" w:cstheme="minorHAnsi"/>
        </w:rPr>
      </w:pPr>
      <w:bookmarkStart w:id="12" w:name="_Ref483447101"/>
      <w:bookmarkStart w:id="13" w:name="_Ref483447189"/>
      <w:bookmarkStart w:id="14" w:name="_Ref483447500"/>
      <w:r w:rsidRPr="00577603">
        <w:rPr>
          <w:rFonts w:asciiTheme="minorHAnsi" w:hAnsiTheme="minorHAnsi" w:cstheme="minorHAnsi"/>
        </w:rPr>
        <w:t>1.</w:t>
      </w:r>
      <w:r w:rsidR="002F5023">
        <w:rPr>
          <w:rFonts w:asciiTheme="minorHAnsi" w:hAnsiTheme="minorHAnsi" w:cstheme="minorHAnsi"/>
        </w:rPr>
        <w:t xml:space="preserve"> </w:t>
      </w:r>
      <w:r w:rsidRPr="00577603">
        <w:rPr>
          <w:rFonts w:asciiTheme="minorHAnsi" w:hAnsiTheme="minorHAnsi" w:cstheme="minorHAnsi"/>
        </w:rPr>
        <w:t>Smith</w:t>
      </w:r>
      <w:r w:rsidR="00973A98" w:rsidRPr="00577603">
        <w:rPr>
          <w:rFonts w:asciiTheme="minorHAnsi" w:hAnsiTheme="minorHAnsi" w:cstheme="minorHAnsi"/>
        </w:rPr>
        <w:t>,</w:t>
      </w:r>
      <w:r w:rsidRPr="00577603">
        <w:rPr>
          <w:rFonts w:asciiTheme="minorHAnsi" w:hAnsiTheme="minorHAnsi" w:cstheme="minorHAnsi"/>
        </w:rPr>
        <w:t xml:space="preserve"> R</w:t>
      </w:r>
      <w:r w:rsidR="00BA3A03">
        <w:rPr>
          <w:rFonts w:asciiTheme="minorHAnsi" w:hAnsiTheme="minorHAnsi" w:cstheme="minorHAnsi"/>
        </w:rPr>
        <w:t xml:space="preserve">. </w:t>
      </w:r>
      <w:r w:rsidRPr="00577603">
        <w:rPr>
          <w:rFonts w:asciiTheme="minorHAnsi" w:hAnsiTheme="minorHAnsi" w:cstheme="minorHAnsi"/>
        </w:rPr>
        <w:t>J</w:t>
      </w:r>
      <w:r w:rsidR="00973A98"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Burstone</w:t>
      </w:r>
      <w:proofErr w:type="spellEnd"/>
      <w:r w:rsidR="00973A98" w:rsidRPr="00577603">
        <w:rPr>
          <w:rFonts w:asciiTheme="minorHAnsi" w:hAnsiTheme="minorHAnsi" w:cstheme="minorHAnsi"/>
        </w:rPr>
        <w:t>,</w:t>
      </w:r>
      <w:r w:rsidRPr="00577603">
        <w:rPr>
          <w:rFonts w:asciiTheme="minorHAnsi" w:hAnsiTheme="minorHAnsi" w:cstheme="minorHAnsi"/>
        </w:rPr>
        <w:t xml:space="preserve"> C</w:t>
      </w:r>
      <w:r w:rsidR="00BA3A03">
        <w:rPr>
          <w:rFonts w:asciiTheme="minorHAnsi" w:hAnsiTheme="minorHAnsi" w:cstheme="minorHAnsi"/>
        </w:rPr>
        <w:t xml:space="preserve">. </w:t>
      </w:r>
      <w:r w:rsidRPr="00577603">
        <w:rPr>
          <w:rFonts w:asciiTheme="minorHAnsi" w:hAnsiTheme="minorHAnsi" w:cstheme="minorHAnsi"/>
        </w:rPr>
        <w:t>J. Mechanics of tooth movement</w:t>
      </w:r>
      <w:r w:rsidR="00973A98" w:rsidRPr="00577603">
        <w:rPr>
          <w:rFonts w:asciiTheme="minorHAnsi" w:hAnsiTheme="minorHAnsi" w:cstheme="minorHAnsi"/>
        </w:rPr>
        <w:t>.</w:t>
      </w:r>
      <w:r w:rsidRPr="00577603">
        <w:rPr>
          <w:rFonts w:asciiTheme="minorHAnsi" w:hAnsiTheme="minorHAnsi" w:cstheme="minorHAnsi"/>
        </w:rPr>
        <w:t xml:space="preserve"> </w:t>
      </w:r>
      <w:r w:rsidR="00973A98" w:rsidRPr="00577603">
        <w:rPr>
          <w:rFonts w:asciiTheme="minorHAnsi" w:hAnsiTheme="minorHAnsi" w:cstheme="minorHAnsi"/>
          <w:i/>
        </w:rPr>
        <w:t>Am</w:t>
      </w:r>
      <w:r w:rsidR="00CB73AC" w:rsidRPr="00577603">
        <w:rPr>
          <w:rFonts w:asciiTheme="minorHAnsi" w:hAnsiTheme="minorHAnsi" w:cstheme="minorHAnsi"/>
          <w:i/>
        </w:rPr>
        <w:t>erican</w:t>
      </w:r>
      <w:r w:rsidR="00973A98" w:rsidRPr="00577603">
        <w:rPr>
          <w:rFonts w:asciiTheme="minorHAnsi" w:hAnsiTheme="minorHAnsi" w:cstheme="minorHAnsi"/>
          <w:i/>
        </w:rPr>
        <w:t xml:space="preserve"> J</w:t>
      </w:r>
      <w:r w:rsidR="00CB73AC" w:rsidRPr="00577603">
        <w:rPr>
          <w:rFonts w:asciiTheme="minorHAnsi" w:hAnsiTheme="minorHAnsi" w:cstheme="minorHAnsi"/>
          <w:i/>
        </w:rPr>
        <w:t>ournal of</w:t>
      </w:r>
      <w:r w:rsidR="00973A98" w:rsidRPr="00577603">
        <w:rPr>
          <w:rFonts w:asciiTheme="minorHAnsi" w:hAnsiTheme="minorHAnsi" w:cstheme="minorHAnsi"/>
          <w:i/>
        </w:rPr>
        <w:t xml:space="preserve"> Orthod</w:t>
      </w:r>
      <w:r w:rsidR="00CB73AC" w:rsidRPr="00577603">
        <w:rPr>
          <w:rFonts w:asciiTheme="minorHAnsi" w:hAnsiTheme="minorHAnsi" w:cstheme="minorHAnsi"/>
          <w:i/>
        </w:rPr>
        <w:t>ontics</w:t>
      </w:r>
      <w:r w:rsidR="00973A98" w:rsidRPr="00577603">
        <w:rPr>
          <w:rFonts w:asciiTheme="minorHAnsi" w:hAnsiTheme="minorHAnsi" w:cstheme="minorHAnsi"/>
        </w:rPr>
        <w:t>.</w:t>
      </w:r>
      <w:r w:rsidRPr="00577603">
        <w:rPr>
          <w:rFonts w:asciiTheme="minorHAnsi" w:hAnsiTheme="minorHAnsi" w:cstheme="minorHAnsi"/>
        </w:rPr>
        <w:t xml:space="preserve"> </w:t>
      </w:r>
      <w:r w:rsidRPr="00577603">
        <w:rPr>
          <w:rFonts w:asciiTheme="minorHAnsi" w:hAnsiTheme="minorHAnsi" w:cstheme="minorHAnsi"/>
          <w:b/>
        </w:rPr>
        <w:t>85</w:t>
      </w:r>
      <w:r w:rsidR="00973A98" w:rsidRPr="00577603">
        <w:rPr>
          <w:rFonts w:asciiTheme="minorHAnsi" w:hAnsiTheme="minorHAnsi" w:cstheme="minorHAnsi"/>
          <w:b/>
        </w:rPr>
        <w:t xml:space="preserve"> </w:t>
      </w:r>
      <w:r w:rsidR="00973A98" w:rsidRPr="00577603">
        <w:rPr>
          <w:rFonts w:asciiTheme="minorHAnsi" w:hAnsiTheme="minorHAnsi" w:cstheme="minorHAnsi"/>
        </w:rPr>
        <w:t>(</w:t>
      </w:r>
      <w:r w:rsidRPr="00577603">
        <w:rPr>
          <w:rFonts w:asciiTheme="minorHAnsi" w:hAnsiTheme="minorHAnsi" w:cstheme="minorHAnsi"/>
        </w:rPr>
        <w:t>4</w:t>
      </w:r>
      <w:r w:rsidR="00973A98" w:rsidRPr="00577603">
        <w:rPr>
          <w:rFonts w:asciiTheme="minorHAnsi" w:hAnsiTheme="minorHAnsi" w:cstheme="minorHAnsi"/>
        </w:rPr>
        <w:t>)</w:t>
      </w:r>
      <w:r w:rsidRPr="00577603">
        <w:rPr>
          <w:rFonts w:asciiTheme="minorHAnsi" w:hAnsiTheme="minorHAnsi" w:cstheme="minorHAnsi"/>
        </w:rPr>
        <w:t>,</w:t>
      </w:r>
      <w:r w:rsidR="00973A98" w:rsidRPr="00577603">
        <w:rPr>
          <w:rFonts w:asciiTheme="minorHAnsi" w:hAnsiTheme="minorHAnsi" w:cstheme="minorHAnsi"/>
        </w:rPr>
        <w:t xml:space="preserve"> </w:t>
      </w:r>
      <w:r w:rsidRPr="00577603">
        <w:rPr>
          <w:rFonts w:asciiTheme="minorHAnsi" w:hAnsiTheme="minorHAnsi" w:cstheme="minorHAnsi"/>
        </w:rPr>
        <w:t>294</w:t>
      </w:r>
      <w:r w:rsidR="00BA3A03">
        <w:rPr>
          <w:rFonts w:asciiTheme="minorHAnsi" w:hAnsiTheme="minorHAnsi" w:cstheme="minorHAnsi"/>
        </w:rPr>
        <w:t>–</w:t>
      </w:r>
      <w:r w:rsidRPr="00577603">
        <w:rPr>
          <w:rFonts w:asciiTheme="minorHAnsi" w:hAnsiTheme="minorHAnsi" w:cstheme="minorHAnsi"/>
        </w:rPr>
        <w:t>307</w:t>
      </w:r>
      <w:bookmarkEnd w:id="12"/>
      <w:bookmarkEnd w:id="13"/>
      <w:bookmarkEnd w:id="14"/>
      <w:r w:rsidR="00973A98" w:rsidRPr="00577603">
        <w:rPr>
          <w:rFonts w:asciiTheme="minorHAnsi" w:hAnsiTheme="minorHAnsi" w:cstheme="minorHAnsi"/>
        </w:rPr>
        <w:t xml:space="preserve"> (1984). </w:t>
      </w:r>
    </w:p>
    <w:p w14:paraId="06043D53" w14:textId="19DA87E7" w:rsidR="00BC3D4C" w:rsidRPr="00577603" w:rsidRDefault="00BC3D4C" w:rsidP="009C525F">
      <w:pPr>
        <w:contextualSpacing/>
        <w:jc w:val="both"/>
        <w:rPr>
          <w:rFonts w:asciiTheme="minorHAnsi" w:hAnsiTheme="minorHAnsi" w:cstheme="minorHAnsi"/>
        </w:rPr>
      </w:pPr>
      <w:r w:rsidRPr="00577603">
        <w:rPr>
          <w:rFonts w:asciiTheme="minorHAnsi" w:hAnsiTheme="minorHAnsi" w:cstheme="minorHAnsi"/>
        </w:rPr>
        <w:t>2. Christiansen, R</w:t>
      </w:r>
      <w:r w:rsidR="00BA3A03">
        <w:rPr>
          <w:rFonts w:asciiTheme="minorHAnsi" w:hAnsiTheme="minorHAnsi" w:cstheme="minorHAnsi"/>
        </w:rPr>
        <w:t xml:space="preserve">. </w:t>
      </w:r>
      <w:r w:rsidRPr="00577603">
        <w:rPr>
          <w:rFonts w:asciiTheme="minorHAnsi" w:hAnsiTheme="minorHAnsi" w:cstheme="minorHAnsi"/>
        </w:rPr>
        <w:t xml:space="preserve">L., </w:t>
      </w:r>
      <w:proofErr w:type="spellStart"/>
      <w:r w:rsidRPr="00577603">
        <w:rPr>
          <w:rFonts w:asciiTheme="minorHAnsi" w:hAnsiTheme="minorHAnsi" w:cstheme="minorHAnsi"/>
        </w:rPr>
        <w:t>Burstone</w:t>
      </w:r>
      <w:proofErr w:type="spellEnd"/>
      <w:r w:rsidRPr="00577603">
        <w:rPr>
          <w:rFonts w:asciiTheme="minorHAnsi" w:hAnsiTheme="minorHAnsi" w:cstheme="minorHAnsi"/>
        </w:rPr>
        <w:t>, C</w:t>
      </w:r>
      <w:r w:rsidR="00BA3A03">
        <w:rPr>
          <w:rFonts w:asciiTheme="minorHAnsi" w:hAnsiTheme="minorHAnsi" w:cstheme="minorHAnsi"/>
        </w:rPr>
        <w:t xml:space="preserve">. </w:t>
      </w:r>
      <w:r w:rsidRPr="00577603">
        <w:rPr>
          <w:rFonts w:asciiTheme="minorHAnsi" w:hAnsiTheme="minorHAnsi" w:cstheme="minorHAnsi"/>
        </w:rPr>
        <w:t>J.</w:t>
      </w:r>
      <w:r w:rsidR="009C525F">
        <w:rPr>
          <w:rFonts w:asciiTheme="minorHAnsi" w:hAnsiTheme="minorHAnsi" w:cstheme="minorHAnsi"/>
        </w:rPr>
        <w:t xml:space="preserve"> </w:t>
      </w:r>
      <w:r w:rsidRPr="00577603">
        <w:rPr>
          <w:rFonts w:asciiTheme="minorHAnsi" w:hAnsiTheme="minorHAnsi" w:cstheme="minorHAnsi"/>
        </w:rPr>
        <w:t xml:space="preserve">Centers of rotation within the periodontal space. </w:t>
      </w:r>
      <w:r w:rsidRPr="00577603">
        <w:rPr>
          <w:rFonts w:asciiTheme="minorHAnsi" w:hAnsiTheme="minorHAnsi" w:cstheme="minorHAnsi"/>
          <w:i/>
        </w:rPr>
        <w:t>American Journal of Orthodontics</w:t>
      </w:r>
      <w:r w:rsidRPr="00577603">
        <w:rPr>
          <w:rFonts w:asciiTheme="minorHAnsi" w:hAnsiTheme="minorHAnsi" w:cstheme="minorHAnsi"/>
        </w:rPr>
        <w:t xml:space="preserve">. </w:t>
      </w:r>
      <w:r w:rsidRPr="00577603">
        <w:rPr>
          <w:rFonts w:asciiTheme="minorHAnsi" w:hAnsiTheme="minorHAnsi" w:cstheme="minorHAnsi"/>
          <w:b/>
        </w:rPr>
        <w:t xml:space="preserve">55 </w:t>
      </w:r>
      <w:r w:rsidRPr="00577603">
        <w:rPr>
          <w:rFonts w:asciiTheme="minorHAnsi" w:hAnsiTheme="minorHAnsi" w:cstheme="minorHAnsi"/>
        </w:rPr>
        <w:t>(4), 353</w:t>
      </w:r>
      <w:r w:rsidR="00BA3A03">
        <w:rPr>
          <w:rFonts w:asciiTheme="minorHAnsi" w:hAnsiTheme="minorHAnsi" w:cstheme="minorHAnsi"/>
        </w:rPr>
        <w:t>–</w:t>
      </w:r>
      <w:r w:rsidRPr="00577603">
        <w:rPr>
          <w:rFonts w:asciiTheme="minorHAnsi" w:hAnsiTheme="minorHAnsi" w:cstheme="minorHAnsi"/>
        </w:rPr>
        <w:t xml:space="preserve">369 (1969). </w:t>
      </w:r>
    </w:p>
    <w:p w14:paraId="5AEDB186" w14:textId="6F9C6E99" w:rsidR="000E1184" w:rsidRPr="00577603" w:rsidRDefault="00BC3D4C" w:rsidP="009C525F">
      <w:pPr>
        <w:contextualSpacing/>
        <w:jc w:val="both"/>
        <w:rPr>
          <w:rFonts w:asciiTheme="minorHAnsi" w:hAnsiTheme="minorHAnsi" w:cstheme="minorHAnsi"/>
        </w:rPr>
      </w:pPr>
      <w:r w:rsidRPr="00577603">
        <w:rPr>
          <w:rFonts w:asciiTheme="minorHAnsi" w:hAnsiTheme="minorHAnsi" w:cstheme="minorHAnsi"/>
        </w:rPr>
        <w:t>3</w:t>
      </w:r>
      <w:r w:rsidR="000E1184" w:rsidRPr="00577603">
        <w:rPr>
          <w:rFonts w:asciiTheme="minorHAnsi" w:hAnsiTheme="minorHAnsi" w:cstheme="minorHAnsi"/>
        </w:rPr>
        <w:t xml:space="preserve">. </w:t>
      </w:r>
      <w:proofErr w:type="spellStart"/>
      <w:r w:rsidR="000E1184" w:rsidRPr="00577603">
        <w:rPr>
          <w:rFonts w:asciiTheme="minorHAnsi" w:hAnsiTheme="minorHAnsi" w:cstheme="minorHAnsi"/>
        </w:rPr>
        <w:t>Tanne</w:t>
      </w:r>
      <w:proofErr w:type="spellEnd"/>
      <w:r w:rsidR="00973A98" w:rsidRPr="00577603">
        <w:rPr>
          <w:rFonts w:asciiTheme="minorHAnsi" w:hAnsiTheme="minorHAnsi" w:cstheme="minorHAnsi"/>
        </w:rPr>
        <w:t>,</w:t>
      </w:r>
      <w:r w:rsidR="000E1184" w:rsidRPr="00577603">
        <w:rPr>
          <w:rFonts w:asciiTheme="minorHAnsi" w:hAnsiTheme="minorHAnsi" w:cstheme="minorHAnsi"/>
        </w:rPr>
        <w:t xml:space="preserve"> K</w:t>
      </w:r>
      <w:r w:rsidR="00973A98" w:rsidRPr="00577603">
        <w:rPr>
          <w:rFonts w:asciiTheme="minorHAnsi" w:hAnsiTheme="minorHAnsi" w:cstheme="minorHAnsi"/>
        </w:rPr>
        <w:t>.</w:t>
      </w:r>
      <w:r w:rsidR="000E1184" w:rsidRPr="00577603">
        <w:rPr>
          <w:rFonts w:asciiTheme="minorHAnsi" w:hAnsiTheme="minorHAnsi" w:cstheme="minorHAnsi"/>
        </w:rPr>
        <w:t xml:space="preserve">, </w:t>
      </w:r>
      <w:proofErr w:type="spellStart"/>
      <w:r w:rsidR="000E1184" w:rsidRPr="00577603">
        <w:rPr>
          <w:rFonts w:asciiTheme="minorHAnsi" w:hAnsiTheme="minorHAnsi" w:cstheme="minorHAnsi"/>
        </w:rPr>
        <w:t>Nagataki</w:t>
      </w:r>
      <w:proofErr w:type="spellEnd"/>
      <w:r w:rsidR="00973A98" w:rsidRPr="00577603">
        <w:rPr>
          <w:rFonts w:asciiTheme="minorHAnsi" w:hAnsiTheme="minorHAnsi" w:cstheme="minorHAnsi"/>
        </w:rPr>
        <w:t>,</w:t>
      </w:r>
      <w:r w:rsidR="000E1184" w:rsidRPr="00577603">
        <w:rPr>
          <w:rFonts w:asciiTheme="minorHAnsi" w:hAnsiTheme="minorHAnsi" w:cstheme="minorHAnsi"/>
        </w:rPr>
        <w:t xml:space="preserve"> T</w:t>
      </w:r>
      <w:r w:rsidR="00973A98" w:rsidRPr="00577603">
        <w:rPr>
          <w:rFonts w:asciiTheme="minorHAnsi" w:hAnsiTheme="minorHAnsi" w:cstheme="minorHAnsi"/>
        </w:rPr>
        <w:t>.</w:t>
      </w:r>
      <w:r w:rsidR="000E1184" w:rsidRPr="00577603">
        <w:rPr>
          <w:rFonts w:asciiTheme="minorHAnsi" w:hAnsiTheme="minorHAnsi" w:cstheme="minorHAnsi"/>
        </w:rPr>
        <w:t>, Inoue</w:t>
      </w:r>
      <w:r w:rsidR="00973A98" w:rsidRPr="00577603">
        <w:rPr>
          <w:rFonts w:asciiTheme="minorHAnsi" w:hAnsiTheme="minorHAnsi" w:cstheme="minorHAnsi"/>
        </w:rPr>
        <w:t>,</w:t>
      </w:r>
      <w:r w:rsidR="000E1184" w:rsidRPr="00577603">
        <w:rPr>
          <w:rFonts w:asciiTheme="minorHAnsi" w:hAnsiTheme="minorHAnsi" w:cstheme="minorHAnsi"/>
        </w:rPr>
        <w:t xml:space="preserve"> Y</w:t>
      </w:r>
      <w:r w:rsidR="00973A98" w:rsidRPr="00577603">
        <w:rPr>
          <w:rFonts w:asciiTheme="minorHAnsi" w:hAnsiTheme="minorHAnsi" w:cstheme="minorHAnsi"/>
        </w:rPr>
        <w:t>.</w:t>
      </w:r>
      <w:r w:rsidR="000E1184" w:rsidRPr="00577603">
        <w:rPr>
          <w:rFonts w:asciiTheme="minorHAnsi" w:hAnsiTheme="minorHAnsi" w:cstheme="minorHAnsi"/>
        </w:rPr>
        <w:t xml:space="preserve">, </w:t>
      </w:r>
      <w:proofErr w:type="spellStart"/>
      <w:r w:rsidR="000E1184" w:rsidRPr="00577603">
        <w:rPr>
          <w:rFonts w:asciiTheme="minorHAnsi" w:hAnsiTheme="minorHAnsi" w:cstheme="minorHAnsi"/>
        </w:rPr>
        <w:t>Sakuda</w:t>
      </w:r>
      <w:proofErr w:type="spellEnd"/>
      <w:r w:rsidR="00973A98" w:rsidRPr="00577603">
        <w:rPr>
          <w:rFonts w:asciiTheme="minorHAnsi" w:hAnsiTheme="minorHAnsi" w:cstheme="minorHAnsi"/>
        </w:rPr>
        <w:t>,</w:t>
      </w:r>
      <w:r w:rsidR="000E1184" w:rsidRPr="00577603">
        <w:rPr>
          <w:rFonts w:asciiTheme="minorHAnsi" w:hAnsiTheme="minorHAnsi" w:cstheme="minorHAnsi"/>
        </w:rPr>
        <w:t xml:space="preserve"> M</w:t>
      </w:r>
      <w:r w:rsidR="00973A98" w:rsidRPr="00577603">
        <w:rPr>
          <w:rFonts w:asciiTheme="minorHAnsi" w:hAnsiTheme="minorHAnsi" w:cstheme="minorHAnsi"/>
        </w:rPr>
        <w:t>.</w:t>
      </w:r>
      <w:r w:rsidR="000E1184" w:rsidRPr="00577603">
        <w:rPr>
          <w:rFonts w:asciiTheme="minorHAnsi" w:hAnsiTheme="minorHAnsi" w:cstheme="minorHAnsi"/>
        </w:rPr>
        <w:t xml:space="preserve">, </w:t>
      </w:r>
      <w:proofErr w:type="spellStart"/>
      <w:r w:rsidR="000E1184" w:rsidRPr="00577603">
        <w:rPr>
          <w:rFonts w:asciiTheme="minorHAnsi" w:hAnsiTheme="minorHAnsi" w:cstheme="minorHAnsi"/>
        </w:rPr>
        <w:t>Burstone</w:t>
      </w:r>
      <w:proofErr w:type="spellEnd"/>
      <w:r w:rsidR="00973A98" w:rsidRPr="00577603">
        <w:rPr>
          <w:rFonts w:asciiTheme="minorHAnsi" w:hAnsiTheme="minorHAnsi" w:cstheme="minorHAnsi"/>
        </w:rPr>
        <w:t>,</w:t>
      </w:r>
      <w:r w:rsidR="000E1184" w:rsidRPr="00577603">
        <w:rPr>
          <w:rFonts w:asciiTheme="minorHAnsi" w:hAnsiTheme="minorHAnsi" w:cstheme="minorHAnsi"/>
        </w:rPr>
        <w:t xml:space="preserve"> C</w:t>
      </w:r>
      <w:r w:rsidR="00973A98" w:rsidRPr="00577603">
        <w:rPr>
          <w:rFonts w:asciiTheme="minorHAnsi" w:hAnsiTheme="minorHAnsi" w:cstheme="minorHAnsi"/>
        </w:rPr>
        <w:t>.</w:t>
      </w:r>
      <w:r w:rsidR="00BA3A03">
        <w:rPr>
          <w:rFonts w:asciiTheme="minorHAnsi" w:hAnsiTheme="minorHAnsi" w:cstheme="minorHAnsi"/>
        </w:rPr>
        <w:t xml:space="preserve"> </w:t>
      </w:r>
      <w:r w:rsidR="000E1184" w:rsidRPr="00577603">
        <w:rPr>
          <w:rFonts w:asciiTheme="minorHAnsi" w:hAnsiTheme="minorHAnsi" w:cstheme="minorHAnsi"/>
        </w:rPr>
        <w:t xml:space="preserve">J. Patterns of initial tooth displacements associated with various root lengths and alveolar bone heights. </w:t>
      </w:r>
      <w:r w:rsidR="000E1184" w:rsidRPr="00577603">
        <w:rPr>
          <w:rFonts w:asciiTheme="minorHAnsi" w:hAnsiTheme="minorHAnsi" w:cstheme="minorHAnsi"/>
          <w:i/>
        </w:rPr>
        <w:t>Am</w:t>
      </w:r>
      <w:r w:rsidR="00B9611F" w:rsidRPr="00577603">
        <w:rPr>
          <w:rFonts w:asciiTheme="minorHAnsi" w:hAnsiTheme="minorHAnsi" w:cstheme="minorHAnsi"/>
          <w:i/>
        </w:rPr>
        <w:t>erican</w:t>
      </w:r>
      <w:r w:rsidR="000E1184" w:rsidRPr="00577603">
        <w:rPr>
          <w:rFonts w:asciiTheme="minorHAnsi" w:hAnsiTheme="minorHAnsi" w:cstheme="minorHAnsi"/>
          <w:i/>
        </w:rPr>
        <w:t xml:space="preserve"> J</w:t>
      </w:r>
      <w:r w:rsidR="00B9611F" w:rsidRPr="00577603">
        <w:rPr>
          <w:rFonts w:asciiTheme="minorHAnsi" w:hAnsiTheme="minorHAnsi" w:cstheme="minorHAnsi"/>
          <w:i/>
        </w:rPr>
        <w:t>ournal of</w:t>
      </w:r>
      <w:r w:rsidR="000E1184" w:rsidRPr="00577603">
        <w:rPr>
          <w:rFonts w:asciiTheme="minorHAnsi" w:hAnsiTheme="minorHAnsi" w:cstheme="minorHAnsi"/>
          <w:i/>
        </w:rPr>
        <w:t xml:space="preserve"> Orthod</w:t>
      </w:r>
      <w:r w:rsidR="00B9611F" w:rsidRPr="00577603">
        <w:rPr>
          <w:rFonts w:asciiTheme="minorHAnsi" w:hAnsiTheme="minorHAnsi" w:cstheme="minorHAnsi"/>
          <w:i/>
        </w:rPr>
        <w:t>ontics and</w:t>
      </w:r>
      <w:r w:rsidR="000E1184" w:rsidRPr="00577603">
        <w:rPr>
          <w:rFonts w:asciiTheme="minorHAnsi" w:hAnsiTheme="minorHAnsi" w:cstheme="minorHAnsi"/>
          <w:i/>
        </w:rPr>
        <w:t xml:space="preserve"> Dentofacial </w:t>
      </w:r>
      <w:r w:rsidR="00BE3A18" w:rsidRPr="00577603">
        <w:rPr>
          <w:rFonts w:asciiTheme="minorHAnsi" w:hAnsiTheme="minorHAnsi" w:cstheme="minorHAnsi"/>
          <w:i/>
        </w:rPr>
        <w:t>Orthopedics</w:t>
      </w:r>
      <w:r w:rsidR="00B9611F" w:rsidRPr="00577603">
        <w:rPr>
          <w:rFonts w:asciiTheme="minorHAnsi" w:hAnsiTheme="minorHAnsi" w:cstheme="minorHAnsi"/>
        </w:rPr>
        <w:t>.</w:t>
      </w:r>
      <w:r w:rsidR="00973A98" w:rsidRPr="00577603">
        <w:rPr>
          <w:rFonts w:asciiTheme="minorHAnsi" w:hAnsiTheme="minorHAnsi" w:cstheme="minorHAnsi"/>
        </w:rPr>
        <w:t xml:space="preserve"> </w:t>
      </w:r>
      <w:r w:rsidR="00973A98" w:rsidRPr="00577603">
        <w:rPr>
          <w:rFonts w:asciiTheme="minorHAnsi" w:hAnsiTheme="minorHAnsi" w:cstheme="minorHAnsi"/>
          <w:b/>
        </w:rPr>
        <w:t>100</w:t>
      </w:r>
      <w:r w:rsidR="00E41C8F" w:rsidRPr="00577603">
        <w:rPr>
          <w:rFonts w:asciiTheme="minorHAnsi" w:hAnsiTheme="minorHAnsi" w:cstheme="minorHAnsi"/>
          <w:b/>
        </w:rPr>
        <w:t xml:space="preserve"> </w:t>
      </w:r>
      <w:r w:rsidR="00973A98" w:rsidRPr="00577603">
        <w:rPr>
          <w:rFonts w:asciiTheme="minorHAnsi" w:hAnsiTheme="minorHAnsi" w:cstheme="minorHAnsi"/>
        </w:rPr>
        <w:t>(1),</w:t>
      </w:r>
      <w:r w:rsidR="000E1184" w:rsidRPr="00577603">
        <w:rPr>
          <w:rFonts w:asciiTheme="minorHAnsi" w:hAnsiTheme="minorHAnsi" w:cstheme="minorHAnsi"/>
        </w:rPr>
        <w:t xml:space="preserve"> 66</w:t>
      </w:r>
      <w:r w:rsidR="00BA3A03">
        <w:rPr>
          <w:rFonts w:asciiTheme="minorHAnsi" w:hAnsiTheme="minorHAnsi" w:cstheme="minorHAnsi"/>
        </w:rPr>
        <w:t>–</w:t>
      </w:r>
      <w:r w:rsidR="000E1184" w:rsidRPr="00577603">
        <w:rPr>
          <w:rFonts w:asciiTheme="minorHAnsi" w:hAnsiTheme="minorHAnsi" w:cstheme="minorHAnsi"/>
        </w:rPr>
        <w:t>71</w:t>
      </w:r>
      <w:r w:rsidR="0076159C">
        <w:rPr>
          <w:rFonts w:asciiTheme="minorHAnsi" w:hAnsiTheme="minorHAnsi" w:cstheme="minorHAnsi"/>
        </w:rPr>
        <w:t xml:space="preserve"> </w:t>
      </w:r>
      <w:r w:rsidR="00973A98" w:rsidRPr="00577603">
        <w:rPr>
          <w:rFonts w:asciiTheme="minorHAnsi" w:hAnsiTheme="minorHAnsi" w:cstheme="minorHAnsi"/>
        </w:rPr>
        <w:t>(1991)</w:t>
      </w:r>
      <w:r w:rsidR="000E1184" w:rsidRPr="00577603">
        <w:rPr>
          <w:rFonts w:asciiTheme="minorHAnsi" w:hAnsiTheme="minorHAnsi" w:cstheme="minorHAnsi"/>
        </w:rPr>
        <w:t>.</w:t>
      </w:r>
    </w:p>
    <w:p w14:paraId="49D7A20E" w14:textId="311BF2B8" w:rsidR="000E1184" w:rsidRPr="00577603" w:rsidRDefault="000E1184" w:rsidP="009C525F">
      <w:pPr>
        <w:contextualSpacing/>
        <w:jc w:val="both"/>
        <w:rPr>
          <w:rFonts w:asciiTheme="minorHAnsi" w:hAnsiTheme="minorHAnsi" w:cstheme="minorHAnsi"/>
        </w:rPr>
      </w:pPr>
      <w:r w:rsidRPr="00577603">
        <w:rPr>
          <w:rFonts w:asciiTheme="minorHAnsi" w:hAnsiTheme="minorHAnsi" w:cstheme="minorHAnsi"/>
        </w:rPr>
        <w:t xml:space="preserve">4. </w:t>
      </w:r>
      <w:proofErr w:type="spellStart"/>
      <w:r w:rsidRPr="00577603">
        <w:rPr>
          <w:rFonts w:asciiTheme="minorHAnsi" w:hAnsiTheme="minorHAnsi" w:cstheme="minorHAnsi"/>
        </w:rPr>
        <w:t>Burstone</w:t>
      </w:r>
      <w:proofErr w:type="spellEnd"/>
      <w:r w:rsidR="005D6BEC" w:rsidRPr="00577603">
        <w:rPr>
          <w:rFonts w:asciiTheme="minorHAnsi" w:hAnsiTheme="minorHAnsi" w:cstheme="minorHAnsi"/>
        </w:rPr>
        <w:t>,</w:t>
      </w:r>
      <w:r w:rsidRPr="00577603">
        <w:rPr>
          <w:rFonts w:asciiTheme="minorHAnsi" w:hAnsiTheme="minorHAnsi" w:cstheme="minorHAnsi"/>
        </w:rPr>
        <w:t xml:space="preserve"> C</w:t>
      </w:r>
      <w:r w:rsidR="00BA3A03">
        <w:rPr>
          <w:rFonts w:asciiTheme="minorHAnsi" w:hAnsiTheme="minorHAnsi" w:cstheme="minorHAnsi"/>
        </w:rPr>
        <w:t xml:space="preserve">. </w:t>
      </w:r>
      <w:r w:rsidRPr="00577603">
        <w:rPr>
          <w:rFonts w:asciiTheme="minorHAnsi" w:hAnsiTheme="minorHAnsi" w:cstheme="minorHAnsi"/>
        </w:rPr>
        <w:t>J</w:t>
      </w:r>
      <w:r w:rsidR="005D6BEC"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Pryputniewicz</w:t>
      </w:r>
      <w:proofErr w:type="spellEnd"/>
      <w:r w:rsidR="005D6BEC" w:rsidRPr="00577603">
        <w:rPr>
          <w:rFonts w:asciiTheme="minorHAnsi" w:hAnsiTheme="minorHAnsi" w:cstheme="minorHAnsi"/>
        </w:rPr>
        <w:t>,</w:t>
      </w:r>
      <w:r w:rsidRPr="00577603">
        <w:rPr>
          <w:rFonts w:asciiTheme="minorHAnsi" w:hAnsiTheme="minorHAnsi" w:cstheme="minorHAnsi"/>
        </w:rPr>
        <w:t xml:space="preserve"> R</w:t>
      </w:r>
      <w:r w:rsidR="00BA3A03">
        <w:rPr>
          <w:rFonts w:asciiTheme="minorHAnsi" w:hAnsiTheme="minorHAnsi" w:cstheme="minorHAnsi"/>
        </w:rPr>
        <w:t xml:space="preserve">. </w:t>
      </w:r>
      <w:r w:rsidRPr="00577603">
        <w:rPr>
          <w:rFonts w:asciiTheme="minorHAnsi" w:hAnsiTheme="minorHAnsi" w:cstheme="minorHAnsi"/>
        </w:rPr>
        <w:t xml:space="preserve">J. Holographic determination of centers of rotation produced by orthodontic forces. </w:t>
      </w:r>
      <w:r w:rsidR="00B9611F" w:rsidRPr="00577603">
        <w:rPr>
          <w:rFonts w:asciiTheme="minorHAnsi" w:hAnsiTheme="minorHAnsi" w:cstheme="minorHAnsi"/>
          <w:i/>
        </w:rPr>
        <w:t>American Journal of Orthodontics</w:t>
      </w:r>
      <w:r w:rsidRPr="00577603">
        <w:rPr>
          <w:rFonts w:asciiTheme="minorHAnsi" w:hAnsiTheme="minorHAnsi" w:cstheme="minorHAnsi"/>
        </w:rPr>
        <w:t xml:space="preserve">. </w:t>
      </w:r>
      <w:r w:rsidRPr="00577603">
        <w:rPr>
          <w:rFonts w:asciiTheme="minorHAnsi" w:hAnsiTheme="minorHAnsi" w:cstheme="minorHAnsi"/>
          <w:b/>
        </w:rPr>
        <w:t>77</w:t>
      </w:r>
      <w:r w:rsidR="005D6BEC" w:rsidRPr="00577603">
        <w:rPr>
          <w:rFonts w:asciiTheme="minorHAnsi" w:hAnsiTheme="minorHAnsi" w:cstheme="minorHAnsi"/>
          <w:b/>
        </w:rPr>
        <w:t xml:space="preserve"> </w:t>
      </w:r>
      <w:r w:rsidRPr="00577603">
        <w:rPr>
          <w:rFonts w:asciiTheme="minorHAnsi" w:hAnsiTheme="minorHAnsi" w:cstheme="minorHAnsi"/>
        </w:rPr>
        <w:t>(4)</w:t>
      </w:r>
      <w:r w:rsidR="005D6BEC" w:rsidRPr="00577603">
        <w:rPr>
          <w:rFonts w:asciiTheme="minorHAnsi" w:hAnsiTheme="minorHAnsi" w:cstheme="minorHAnsi"/>
        </w:rPr>
        <w:t xml:space="preserve">, </w:t>
      </w:r>
      <w:r w:rsidRPr="00577603">
        <w:rPr>
          <w:rFonts w:asciiTheme="minorHAnsi" w:hAnsiTheme="minorHAnsi" w:cstheme="minorHAnsi"/>
        </w:rPr>
        <w:t>396</w:t>
      </w:r>
      <w:r w:rsidR="00BA3A03">
        <w:rPr>
          <w:rFonts w:asciiTheme="minorHAnsi" w:hAnsiTheme="minorHAnsi" w:cstheme="minorHAnsi"/>
        </w:rPr>
        <w:t>–</w:t>
      </w:r>
      <w:r w:rsidRPr="00577603">
        <w:rPr>
          <w:rFonts w:asciiTheme="minorHAnsi" w:hAnsiTheme="minorHAnsi" w:cstheme="minorHAnsi"/>
        </w:rPr>
        <w:t>409</w:t>
      </w:r>
      <w:r w:rsidR="005D6BEC" w:rsidRPr="00577603">
        <w:rPr>
          <w:rFonts w:asciiTheme="minorHAnsi" w:hAnsiTheme="minorHAnsi" w:cstheme="minorHAnsi"/>
        </w:rPr>
        <w:t xml:space="preserve"> (1980)</w:t>
      </w:r>
      <w:r w:rsidRPr="00577603">
        <w:rPr>
          <w:rFonts w:asciiTheme="minorHAnsi" w:hAnsiTheme="minorHAnsi" w:cstheme="minorHAnsi"/>
        </w:rPr>
        <w:t>.</w:t>
      </w:r>
    </w:p>
    <w:p w14:paraId="7070D683" w14:textId="2A0E53EA" w:rsidR="000E1184" w:rsidRPr="00577603" w:rsidRDefault="000E1184" w:rsidP="009C525F">
      <w:pPr>
        <w:contextualSpacing/>
        <w:jc w:val="both"/>
        <w:rPr>
          <w:rFonts w:asciiTheme="minorHAnsi" w:hAnsiTheme="minorHAnsi" w:cstheme="minorHAnsi"/>
        </w:rPr>
      </w:pPr>
      <w:r w:rsidRPr="00577603">
        <w:rPr>
          <w:rFonts w:asciiTheme="minorHAnsi" w:hAnsiTheme="minorHAnsi" w:cstheme="minorHAnsi"/>
        </w:rPr>
        <w:t xml:space="preserve">5. </w:t>
      </w:r>
      <w:proofErr w:type="spellStart"/>
      <w:r w:rsidRPr="00577603">
        <w:rPr>
          <w:rFonts w:asciiTheme="minorHAnsi" w:hAnsiTheme="minorHAnsi" w:cstheme="minorHAnsi"/>
        </w:rPr>
        <w:t>Dermaut</w:t>
      </w:r>
      <w:proofErr w:type="spellEnd"/>
      <w:r w:rsidR="000D5BE8" w:rsidRPr="00577603">
        <w:rPr>
          <w:rFonts w:asciiTheme="minorHAnsi" w:hAnsiTheme="minorHAnsi" w:cstheme="minorHAnsi"/>
        </w:rPr>
        <w:t>,</w:t>
      </w:r>
      <w:r w:rsidRPr="00577603">
        <w:rPr>
          <w:rFonts w:asciiTheme="minorHAnsi" w:hAnsiTheme="minorHAnsi" w:cstheme="minorHAnsi"/>
        </w:rPr>
        <w:t xml:space="preserve"> L</w:t>
      </w:r>
      <w:r w:rsidR="00BA3A03">
        <w:rPr>
          <w:rFonts w:asciiTheme="minorHAnsi" w:hAnsiTheme="minorHAnsi" w:cstheme="minorHAnsi"/>
        </w:rPr>
        <w:t xml:space="preserve">. </w:t>
      </w:r>
      <w:r w:rsidRPr="00577603">
        <w:rPr>
          <w:rFonts w:asciiTheme="minorHAnsi" w:hAnsiTheme="minorHAnsi" w:cstheme="minorHAnsi"/>
        </w:rPr>
        <w:t>R</w:t>
      </w:r>
      <w:r w:rsidR="000D5BE8"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Kleutghen</w:t>
      </w:r>
      <w:proofErr w:type="spellEnd"/>
      <w:r w:rsidR="000D5BE8" w:rsidRPr="00577603">
        <w:rPr>
          <w:rFonts w:asciiTheme="minorHAnsi" w:hAnsiTheme="minorHAnsi" w:cstheme="minorHAnsi"/>
        </w:rPr>
        <w:t>,</w:t>
      </w:r>
      <w:r w:rsidRPr="00577603">
        <w:rPr>
          <w:rFonts w:asciiTheme="minorHAnsi" w:hAnsiTheme="minorHAnsi" w:cstheme="minorHAnsi"/>
        </w:rPr>
        <w:t xml:space="preserve"> J</w:t>
      </w:r>
      <w:r w:rsidR="00BA3A03">
        <w:rPr>
          <w:rFonts w:asciiTheme="minorHAnsi" w:hAnsiTheme="minorHAnsi" w:cstheme="minorHAnsi"/>
        </w:rPr>
        <w:t xml:space="preserve">. </w:t>
      </w:r>
      <w:r w:rsidRPr="00577603">
        <w:rPr>
          <w:rFonts w:asciiTheme="minorHAnsi" w:hAnsiTheme="minorHAnsi" w:cstheme="minorHAnsi"/>
        </w:rPr>
        <w:t>P</w:t>
      </w:r>
      <w:r w:rsidR="000D5BE8" w:rsidRPr="00577603">
        <w:rPr>
          <w:rFonts w:asciiTheme="minorHAnsi" w:hAnsiTheme="minorHAnsi" w:cstheme="minorHAnsi"/>
        </w:rPr>
        <w:t>.</w:t>
      </w:r>
      <w:r w:rsidRPr="00577603">
        <w:rPr>
          <w:rFonts w:asciiTheme="minorHAnsi" w:hAnsiTheme="minorHAnsi" w:cstheme="minorHAnsi"/>
        </w:rPr>
        <w:t>, De</w:t>
      </w:r>
      <w:r w:rsidR="000D5BE8"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Clerck</w:t>
      </w:r>
      <w:proofErr w:type="spellEnd"/>
      <w:r w:rsidR="000D5BE8" w:rsidRPr="00577603">
        <w:rPr>
          <w:rFonts w:asciiTheme="minorHAnsi" w:hAnsiTheme="minorHAnsi" w:cstheme="minorHAnsi"/>
        </w:rPr>
        <w:t>,</w:t>
      </w:r>
      <w:r w:rsidRPr="00577603">
        <w:rPr>
          <w:rFonts w:asciiTheme="minorHAnsi" w:hAnsiTheme="minorHAnsi" w:cstheme="minorHAnsi"/>
        </w:rPr>
        <w:t xml:space="preserve"> H</w:t>
      </w:r>
      <w:r w:rsidR="00BA3A03">
        <w:rPr>
          <w:rFonts w:asciiTheme="minorHAnsi" w:hAnsiTheme="minorHAnsi" w:cstheme="minorHAnsi"/>
        </w:rPr>
        <w:t xml:space="preserve">. </w:t>
      </w:r>
      <w:r w:rsidRPr="00577603">
        <w:rPr>
          <w:rFonts w:asciiTheme="minorHAnsi" w:hAnsiTheme="minorHAnsi" w:cstheme="minorHAnsi"/>
        </w:rPr>
        <w:t>J. Experimental determination of the Cres of the upper first molar in a macerated, dry human skull submitted to horizontal headgear traction.</w:t>
      </w:r>
      <w:r w:rsidR="009C525F">
        <w:rPr>
          <w:rFonts w:asciiTheme="minorHAnsi" w:hAnsiTheme="minorHAnsi" w:cstheme="minorHAnsi"/>
        </w:rPr>
        <w:t xml:space="preserve"> </w:t>
      </w:r>
      <w:r w:rsidR="00B9611F" w:rsidRPr="00577603">
        <w:rPr>
          <w:rFonts w:asciiTheme="minorHAnsi" w:hAnsiTheme="minorHAnsi" w:cstheme="minorHAnsi"/>
          <w:i/>
        </w:rPr>
        <w:t xml:space="preserve">American Journal of Orthodontics and Dentofacial </w:t>
      </w:r>
      <w:r w:rsidR="00BE3A18" w:rsidRPr="00577603">
        <w:rPr>
          <w:rFonts w:asciiTheme="minorHAnsi" w:hAnsiTheme="minorHAnsi" w:cstheme="minorHAnsi"/>
          <w:i/>
        </w:rPr>
        <w:t>Orthopedics</w:t>
      </w:r>
      <w:r w:rsidRPr="00577603">
        <w:rPr>
          <w:rFonts w:asciiTheme="minorHAnsi" w:hAnsiTheme="minorHAnsi" w:cstheme="minorHAnsi"/>
        </w:rPr>
        <w:t xml:space="preserve">. </w:t>
      </w:r>
      <w:r w:rsidRPr="00577603">
        <w:rPr>
          <w:rFonts w:asciiTheme="minorHAnsi" w:hAnsiTheme="minorHAnsi" w:cstheme="minorHAnsi"/>
          <w:b/>
        </w:rPr>
        <w:t>90</w:t>
      </w:r>
      <w:r w:rsidR="000D5BE8" w:rsidRPr="00577603">
        <w:rPr>
          <w:rFonts w:asciiTheme="minorHAnsi" w:hAnsiTheme="minorHAnsi" w:cstheme="minorHAnsi"/>
          <w:b/>
        </w:rPr>
        <w:t xml:space="preserve"> </w:t>
      </w:r>
      <w:r w:rsidRPr="00577603">
        <w:rPr>
          <w:rFonts w:asciiTheme="minorHAnsi" w:hAnsiTheme="minorHAnsi" w:cstheme="minorHAnsi"/>
        </w:rPr>
        <w:t>(1)</w:t>
      </w:r>
      <w:r w:rsidR="000D5BE8" w:rsidRPr="00577603">
        <w:rPr>
          <w:rFonts w:asciiTheme="minorHAnsi" w:hAnsiTheme="minorHAnsi" w:cstheme="minorHAnsi"/>
        </w:rPr>
        <w:t xml:space="preserve">, </w:t>
      </w:r>
      <w:r w:rsidRPr="00577603">
        <w:rPr>
          <w:rFonts w:asciiTheme="minorHAnsi" w:hAnsiTheme="minorHAnsi" w:cstheme="minorHAnsi"/>
        </w:rPr>
        <w:t>29</w:t>
      </w:r>
      <w:r w:rsidR="00BA3A03">
        <w:rPr>
          <w:rFonts w:asciiTheme="minorHAnsi" w:hAnsiTheme="minorHAnsi" w:cstheme="minorHAnsi"/>
        </w:rPr>
        <w:t>–</w:t>
      </w:r>
      <w:r w:rsidRPr="00577603">
        <w:rPr>
          <w:rFonts w:asciiTheme="minorHAnsi" w:hAnsiTheme="minorHAnsi" w:cstheme="minorHAnsi"/>
        </w:rPr>
        <w:t>36</w:t>
      </w:r>
      <w:r w:rsidR="000D5BE8" w:rsidRPr="00577603">
        <w:rPr>
          <w:rFonts w:asciiTheme="minorHAnsi" w:hAnsiTheme="minorHAnsi" w:cstheme="minorHAnsi"/>
        </w:rPr>
        <w:t xml:space="preserve"> (1986).</w:t>
      </w:r>
    </w:p>
    <w:p w14:paraId="33E26138" w14:textId="6C8B718D" w:rsidR="000E1184" w:rsidRPr="00577603" w:rsidRDefault="000E1184" w:rsidP="009C525F">
      <w:pPr>
        <w:contextualSpacing/>
        <w:jc w:val="both"/>
        <w:rPr>
          <w:rFonts w:asciiTheme="minorHAnsi" w:hAnsiTheme="minorHAnsi" w:cstheme="minorHAnsi"/>
        </w:rPr>
      </w:pPr>
      <w:r w:rsidRPr="00577603">
        <w:rPr>
          <w:rFonts w:asciiTheme="minorHAnsi" w:hAnsiTheme="minorHAnsi" w:cstheme="minorHAnsi"/>
        </w:rPr>
        <w:t xml:space="preserve">6. </w:t>
      </w:r>
      <w:proofErr w:type="spellStart"/>
      <w:r w:rsidRPr="00577603">
        <w:rPr>
          <w:rFonts w:asciiTheme="minorHAnsi" w:hAnsiTheme="minorHAnsi" w:cstheme="minorHAnsi"/>
        </w:rPr>
        <w:t>Tanne</w:t>
      </w:r>
      <w:proofErr w:type="spellEnd"/>
      <w:r w:rsidR="004A55A7" w:rsidRPr="00577603">
        <w:rPr>
          <w:rFonts w:asciiTheme="minorHAnsi" w:hAnsiTheme="minorHAnsi" w:cstheme="minorHAnsi"/>
        </w:rPr>
        <w:t>,</w:t>
      </w:r>
      <w:r w:rsidRPr="00577603">
        <w:rPr>
          <w:rFonts w:asciiTheme="minorHAnsi" w:hAnsiTheme="minorHAnsi" w:cstheme="minorHAnsi"/>
        </w:rPr>
        <w:t xml:space="preserve"> K</w:t>
      </w:r>
      <w:r w:rsidR="004A55A7"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Sakuda</w:t>
      </w:r>
      <w:proofErr w:type="spellEnd"/>
      <w:r w:rsidR="004A55A7" w:rsidRPr="00577603">
        <w:rPr>
          <w:rFonts w:asciiTheme="minorHAnsi" w:hAnsiTheme="minorHAnsi" w:cstheme="minorHAnsi"/>
        </w:rPr>
        <w:t>,</w:t>
      </w:r>
      <w:r w:rsidRPr="00577603">
        <w:rPr>
          <w:rFonts w:asciiTheme="minorHAnsi" w:hAnsiTheme="minorHAnsi" w:cstheme="minorHAnsi"/>
        </w:rPr>
        <w:t xml:space="preserve"> M</w:t>
      </w:r>
      <w:r w:rsidR="004A55A7"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Burstone</w:t>
      </w:r>
      <w:proofErr w:type="spellEnd"/>
      <w:r w:rsidR="004A55A7" w:rsidRPr="00577603">
        <w:rPr>
          <w:rFonts w:asciiTheme="minorHAnsi" w:hAnsiTheme="minorHAnsi" w:cstheme="minorHAnsi"/>
        </w:rPr>
        <w:t>,</w:t>
      </w:r>
      <w:r w:rsidRPr="00577603">
        <w:rPr>
          <w:rFonts w:asciiTheme="minorHAnsi" w:hAnsiTheme="minorHAnsi" w:cstheme="minorHAnsi"/>
        </w:rPr>
        <w:t xml:space="preserve"> C</w:t>
      </w:r>
      <w:r w:rsidR="00BA3A03">
        <w:rPr>
          <w:rFonts w:asciiTheme="minorHAnsi" w:hAnsiTheme="minorHAnsi" w:cstheme="minorHAnsi"/>
        </w:rPr>
        <w:t xml:space="preserve">. </w:t>
      </w:r>
      <w:r w:rsidRPr="00577603">
        <w:rPr>
          <w:rFonts w:asciiTheme="minorHAnsi" w:hAnsiTheme="minorHAnsi" w:cstheme="minorHAnsi"/>
        </w:rPr>
        <w:t xml:space="preserve">J. Three-dimensional finite element analysis for stress in the periodontal tissue by orthodontic forces. </w:t>
      </w:r>
      <w:r w:rsidR="00B9611F" w:rsidRPr="00577603">
        <w:rPr>
          <w:rFonts w:asciiTheme="minorHAnsi" w:hAnsiTheme="minorHAnsi" w:cstheme="minorHAnsi"/>
          <w:i/>
        </w:rPr>
        <w:t xml:space="preserve">American Journal of Orthodontics and Dentofacial </w:t>
      </w:r>
      <w:r w:rsidR="00BE3A18" w:rsidRPr="00577603">
        <w:rPr>
          <w:rFonts w:asciiTheme="minorHAnsi" w:hAnsiTheme="minorHAnsi" w:cstheme="minorHAnsi"/>
          <w:i/>
        </w:rPr>
        <w:t>Orthopedics</w:t>
      </w:r>
      <w:r w:rsidR="00B9611F" w:rsidRPr="00577603">
        <w:rPr>
          <w:rFonts w:asciiTheme="minorHAnsi" w:hAnsiTheme="minorHAnsi" w:cstheme="minorHAnsi"/>
        </w:rPr>
        <w:t>.</w:t>
      </w:r>
      <w:r w:rsidRPr="00577603">
        <w:rPr>
          <w:rFonts w:asciiTheme="minorHAnsi" w:hAnsiTheme="minorHAnsi" w:cstheme="minorHAnsi"/>
        </w:rPr>
        <w:t xml:space="preserve"> </w:t>
      </w:r>
      <w:r w:rsidRPr="00577603">
        <w:rPr>
          <w:rFonts w:asciiTheme="minorHAnsi" w:hAnsiTheme="minorHAnsi" w:cstheme="minorHAnsi"/>
          <w:b/>
        </w:rPr>
        <w:t>92</w:t>
      </w:r>
      <w:r w:rsidR="00BA3A03">
        <w:rPr>
          <w:rFonts w:asciiTheme="minorHAnsi" w:hAnsiTheme="minorHAnsi" w:cstheme="minorHAnsi"/>
          <w:b/>
        </w:rPr>
        <w:t xml:space="preserve"> </w:t>
      </w:r>
      <w:r w:rsidRPr="00577603">
        <w:rPr>
          <w:rFonts w:asciiTheme="minorHAnsi" w:hAnsiTheme="minorHAnsi" w:cstheme="minorHAnsi"/>
        </w:rPr>
        <w:t>(6)</w:t>
      </w:r>
      <w:r w:rsidR="00BA3A03">
        <w:rPr>
          <w:rFonts w:asciiTheme="minorHAnsi" w:hAnsiTheme="minorHAnsi" w:cstheme="minorHAnsi"/>
        </w:rPr>
        <w:t xml:space="preserve">, </w:t>
      </w:r>
      <w:r w:rsidRPr="00577603">
        <w:rPr>
          <w:rFonts w:asciiTheme="minorHAnsi" w:hAnsiTheme="minorHAnsi" w:cstheme="minorHAnsi"/>
        </w:rPr>
        <w:t>499</w:t>
      </w:r>
      <w:r w:rsidR="00BA3A03">
        <w:rPr>
          <w:rFonts w:asciiTheme="minorHAnsi" w:hAnsiTheme="minorHAnsi" w:cstheme="minorHAnsi"/>
        </w:rPr>
        <w:t>–</w:t>
      </w:r>
      <w:r w:rsidRPr="00577603">
        <w:rPr>
          <w:rFonts w:asciiTheme="minorHAnsi" w:hAnsiTheme="minorHAnsi" w:cstheme="minorHAnsi"/>
        </w:rPr>
        <w:t>505</w:t>
      </w:r>
      <w:r w:rsidR="004A55A7" w:rsidRPr="00577603">
        <w:rPr>
          <w:rFonts w:asciiTheme="minorHAnsi" w:hAnsiTheme="minorHAnsi" w:cstheme="minorHAnsi"/>
        </w:rPr>
        <w:t xml:space="preserve"> (1987)</w:t>
      </w:r>
      <w:r w:rsidRPr="00577603">
        <w:rPr>
          <w:rFonts w:asciiTheme="minorHAnsi" w:hAnsiTheme="minorHAnsi" w:cstheme="minorHAnsi"/>
        </w:rPr>
        <w:t>.</w:t>
      </w:r>
    </w:p>
    <w:p w14:paraId="0EB85E1D" w14:textId="2958EE44" w:rsidR="000E1184" w:rsidRPr="00577603" w:rsidRDefault="000E1184" w:rsidP="009C525F">
      <w:pPr>
        <w:contextualSpacing/>
        <w:jc w:val="both"/>
        <w:rPr>
          <w:rFonts w:asciiTheme="minorHAnsi" w:hAnsiTheme="minorHAnsi" w:cstheme="minorHAnsi"/>
        </w:rPr>
      </w:pPr>
      <w:r w:rsidRPr="00577603">
        <w:rPr>
          <w:rFonts w:asciiTheme="minorHAnsi" w:hAnsiTheme="minorHAnsi" w:cstheme="minorHAnsi"/>
        </w:rPr>
        <w:t>7. Meyer</w:t>
      </w:r>
      <w:r w:rsidR="004A55A7" w:rsidRPr="00577603">
        <w:rPr>
          <w:rFonts w:asciiTheme="minorHAnsi" w:hAnsiTheme="minorHAnsi" w:cstheme="minorHAnsi"/>
        </w:rPr>
        <w:t>,</w:t>
      </w:r>
      <w:r w:rsidRPr="00577603">
        <w:rPr>
          <w:rFonts w:asciiTheme="minorHAnsi" w:hAnsiTheme="minorHAnsi" w:cstheme="minorHAnsi"/>
        </w:rPr>
        <w:t xml:space="preserve"> B</w:t>
      </w:r>
      <w:r w:rsidR="00BA3A03">
        <w:rPr>
          <w:rFonts w:asciiTheme="minorHAnsi" w:hAnsiTheme="minorHAnsi" w:cstheme="minorHAnsi"/>
        </w:rPr>
        <w:t xml:space="preserve">. </w:t>
      </w:r>
      <w:r w:rsidRPr="00577603">
        <w:rPr>
          <w:rFonts w:asciiTheme="minorHAnsi" w:hAnsiTheme="minorHAnsi" w:cstheme="minorHAnsi"/>
        </w:rPr>
        <w:t>N</w:t>
      </w:r>
      <w:r w:rsidR="004A55A7" w:rsidRPr="00577603">
        <w:rPr>
          <w:rFonts w:asciiTheme="minorHAnsi" w:hAnsiTheme="minorHAnsi" w:cstheme="minorHAnsi"/>
        </w:rPr>
        <w:t>.</w:t>
      </w:r>
      <w:r w:rsidRPr="00577603">
        <w:rPr>
          <w:rFonts w:asciiTheme="minorHAnsi" w:hAnsiTheme="minorHAnsi" w:cstheme="minorHAnsi"/>
        </w:rPr>
        <w:t>, Chen</w:t>
      </w:r>
      <w:r w:rsidR="004A55A7" w:rsidRPr="00577603">
        <w:rPr>
          <w:rFonts w:asciiTheme="minorHAnsi" w:hAnsiTheme="minorHAnsi" w:cstheme="minorHAnsi"/>
        </w:rPr>
        <w:t>,</w:t>
      </w:r>
      <w:r w:rsidRPr="00577603">
        <w:rPr>
          <w:rFonts w:asciiTheme="minorHAnsi" w:hAnsiTheme="minorHAnsi" w:cstheme="minorHAnsi"/>
        </w:rPr>
        <w:t xml:space="preserve"> J</w:t>
      </w:r>
      <w:r w:rsidR="004A55A7" w:rsidRPr="00577603">
        <w:rPr>
          <w:rFonts w:asciiTheme="minorHAnsi" w:hAnsiTheme="minorHAnsi" w:cstheme="minorHAnsi"/>
        </w:rPr>
        <w:t>.</w:t>
      </w:r>
      <w:r w:rsidRPr="00577603">
        <w:rPr>
          <w:rFonts w:asciiTheme="minorHAnsi" w:hAnsiTheme="minorHAnsi" w:cstheme="minorHAnsi"/>
        </w:rPr>
        <w:t>, Katona</w:t>
      </w:r>
      <w:r w:rsidR="004A55A7" w:rsidRPr="00577603">
        <w:rPr>
          <w:rFonts w:asciiTheme="minorHAnsi" w:hAnsiTheme="minorHAnsi" w:cstheme="minorHAnsi"/>
        </w:rPr>
        <w:t>,</w:t>
      </w:r>
      <w:r w:rsidRPr="00577603">
        <w:rPr>
          <w:rFonts w:asciiTheme="minorHAnsi" w:hAnsiTheme="minorHAnsi" w:cstheme="minorHAnsi"/>
        </w:rPr>
        <w:t xml:space="preserve"> T</w:t>
      </w:r>
      <w:r w:rsidR="00BA3A03">
        <w:rPr>
          <w:rFonts w:asciiTheme="minorHAnsi" w:hAnsiTheme="minorHAnsi" w:cstheme="minorHAnsi"/>
        </w:rPr>
        <w:t xml:space="preserve">. </w:t>
      </w:r>
      <w:r w:rsidRPr="00577603">
        <w:rPr>
          <w:rFonts w:asciiTheme="minorHAnsi" w:hAnsiTheme="minorHAnsi" w:cstheme="minorHAnsi"/>
        </w:rPr>
        <w:t xml:space="preserve">R. Does the Cres depend on the direction of tooth movement? </w:t>
      </w:r>
      <w:r w:rsidR="00B9611F" w:rsidRPr="00577603">
        <w:rPr>
          <w:rFonts w:asciiTheme="minorHAnsi" w:hAnsiTheme="minorHAnsi" w:cstheme="minorHAnsi"/>
          <w:i/>
        </w:rPr>
        <w:t xml:space="preserve">American Journal of Orthodontics and Dentofacial </w:t>
      </w:r>
      <w:r w:rsidR="00BE3A18" w:rsidRPr="00577603">
        <w:rPr>
          <w:rFonts w:asciiTheme="minorHAnsi" w:hAnsiTheme="minorHAnsi" w:cstheme="minorHAnsi"/>
          <w:i/>
        </w:rPr>
        <w:t>Orthopedics</w:t>
      </w:r>
      <w:r w:rsidR="00B9611F" w:rsidRPr="00577603">
        <w:rPr>
          <w:rFonts w:asciiTheme="minorHAnsi" w:hAnsiTheme="minorHAnsi" w:cstheme="minorHAnsi"/>
        </w:rPr>
        <w:t xml:space="preserve">. </w:t>
      </w:r>
      <w:r w:rsidRPr="00577603">
        <w:rPr>
          <w:rFonts w:asciiTheme="minorHAnsi" w:hAnsiTheme="minorHAnsi" w:cstheme="minorHAnsi"/>
          <w:b/>
        </w:rPr>
        <w:t>137</w:t>
      </w:r>
      <w:r w:rsidR="004A55A7" w:rsidRPr="00577603">
        <w:rPr>
          <w:rFonts w:asciiTheme="minorHAnsi" w:hAnsiTheme="minorHAnsi" w:cstheme="minorHAnsi"/>
          <w:b/>
        </w:rPr>
        <w:t xml:space="preserve"> </w:t>
      </w:r>
      <w:r w:rsidRPr="00577603">
        <w:rPr>
          <w:rFonts w:asciiTheme="minorHAnsi" w:hAnsiTheme="minorHAnsi" w:cstheme="minorHAnsi"/>
        </w:rPr>
        <w:t>(3)</w:t>
      </w:r>
      <w:r w:rsidR="004A55A7" w:rsidRPr="00577603">
        <w:rPr>
          <w:rFonts w:asciiTheme="minorHAnsi" w:hAnsiTheme="minorHAnsi" w:cstheme="minorHAnsi"/>
        </w:rPr>
        <w:t xml:space="preserve">, </w:t>
      </w:r>
      <w:r w:rsidRPr="00577603">
        <w:rPr>
          <w:rFonts w:asciiTheme="minorHAnsi" w:hAnsiTheme="minorHAnsi" w:cstheme="minorHAnsi"/>
        </w:rPr>
        <w:t>354</w:t>
      </w:r>
      <w:r w:rsidR="00BA3A03">
        <w:rPr>
          <w:rFonts w:asciiTheme="minorHAnsi" w:hAnsiTheme="minorHAnsi" w:cstheme="minorHAnsi"/>
        </w:rPr>
        <w:t>–</w:t>
      </w:r>
      <w:r w:rsidR="004A55A7" w:rsidRPr="00577603">
        <w:rPr>
          <w:rFonts w:asciiTheme="minorHAnsi" w:hAnsiTheme="minorHAnsi" w:cstheme="minorHAnsi"/>
        </w:rPr>
        <w:t>3</w:t>
      </w:r>
      <w:r w:rsidRPr="00577603">
        <w:rPr>
          <w:rFonts w:asciiTheme="minorHAnsi" w:hAnsiTheme="minorHAnsi" w:cstheme="minorHAnsi"/>
        </w:rPr>
        <w:t>61</w:t>
      </w:r>
      <w:r w:rsidR="004A55A7" w:rsidRPr="00577603">
        <w:rPr>
          <w:rFonts w:asciiTheme="minorHAnsi" w:hAnsiTheme="minorHAnsi" w:cstheme="minorHAnsi"/>
        </w:rPr>
        <w:t xml:space="preserve"> (2010)</w:t>
      </w:r>
      <w:r w:rsidRPr="00577603">
        <w:rPr>
          <w:rFonts w:asciiTheme="minorHAnsi" w:hAnsiTheme="minorHAnsi" w:cstheme="minorHAnsi"/>
        </w:rPr>
        <w:t>.</w:t>
      </w:r>
    </w:p>
    <w:p w14:paraId="5CBBFDF3" w14:textId="53B97B4C" w:rsidR="000E1184" w:rsidRPr="00577603" w:rsidRDefault="000E1184" w:rsidP="009C525F">
      <w:pPr>
        <w:contextualSpacing/>
        <w:jc w:val="both"/>
        <w:rPr>
          <w:rFonts w:asciiTheme="minorHAnsi" w:hAnsiTheme="minorHAnsi" w:cstheme="minorHAnsi"/>
        </w:rPr>
      </w:pPr>
      <w:r w:rsidRPr="00577603">
        <w:rPr>
          <w:rFonts w:asciiTheme="minorHAnsi" w:hAnsiTheme="minorHAnsi" w:cstheme="minorHAnsi"/>
        </w:rPr>
        <w:t>8. Kojima</w:t>
      </w:r>
      <w:r w:rsidR="00964FB5" w:rsidRPr="00577603">
        <w:rPr>
          <w:rFonts w:asciiTheme="minorHAnsi" w:hAnsiTheme="minorHAnsi" w:cstheme="minorHAnsi"/>
        </w:rPr>
        <w:t>,</w:t>
      </w:r>
      <w:r w:rsidRPr="00577603">
        <w:rPr>
          <w:rFonts w:asciiTheme="minorHAnsi" w:hAnsiTheme="minorHAnsi" w:cstheme="minorHAnsi"/>
        </w:rPr>
        <w:t xml:space="preserve"> Y</w:t>
      </w:r>
      <w:r w:rsidR="00964FB5" w:rsidRPr="00577603">
        <w:rPr>
          <w:rFonts w:asciiTheme="minorHAnsi" w:hAnsiTheme="minorHAnsi" w:cstheme="minorHAnsi"/>
        </w:rPr>
        <w:t>.</w:t>
      </w:r>
      <w:r w:rsidRPr="00577603">
        <w:rPr>
          <w:rFonts w:asciiTheme="minorHAnsi" w:hAnsiTheme="minorHAnsi" w:cstheme="minorHAnsi"/>
        </w:rPr>
        <w:t>, Fukui</w:t>
      </w:r>
      <w:r w:rsidR="00964FB5" w:rsidRPr="00577603">
        <w:rPr>
          <w:rFonts w:asciiTheme="minorHAnsi" w:hAnsiTheme="minorHAnsi" w:cstheme="minorHAnsi"/>
        </w:rPr>
        <w:t>,</w:t>
      </w:r>
      <w:r w:rsidRPr="00577603">
        <w:rPr>
          <w:rFonts w:asciiTheme="minorHAnsi" w:hAnsiTheme="minorHAnsi" w:cstheme="minorHAnsi"/>
        </w:rPr>
        <w:t xml:space="preserve"> H. A finite element simulation of initial movement, orthodontic movement, and the </w:t>
      </w:r>
      <w:proofErr w:type="spellStart"/>
      <w:r w:rsidR="00964FB5" w:rsidRPr="00577603">
        <w:rPr>
          <w:rFonts w:asciiTheme="minorHAnsi" w:hAnsiTheme="minorHAnsi" w:cstheme="minorHAnsi"/>
        </w:rPr>
        <w:t>centr</w:t>
      </w:r>
      <w:r w:rsidR="00044692" w:rsidRPr="00577603">
        <w:rPr>
          <w:rFonts w:asciiTheme="minorHAnsi" w:hAnsiTheme="minorHAnsi" w:cstheme="minorHAnsi"/>
        </w:rPr>
        <w:t>e</w:t>
      </w:r>
      <w:proofErr w:type="spellEnd"/>
      <w:r w:rsidRPr="00577603">
        <w:rPr>
          <w:rFonts w:asciiTheme="minorHAnsi" w:hAnsiTheme="minorHAnsi" w:cstheme="minorHAnsi"/>
        </w:rPr>
        <w:t xml:space="preserve"> of resistance of the maxillary teeth connected with an </w:t>
      </w:r>
      <w:proofErr w:type="spellStart"/>
      <w:r w:rsidRPr="00577603">
        <w:rPr>
          <w:rFonts w:asciiTheme="minorHAnsi" w:hAnsiTheme="minorHAnsi" w:cstheme="minorHAnsi"/>
        </w:rPr>
        <w:t>archwire</w:t>
      </w:r>
      <w:proofErr w:type="spellEnd"/>
      <w:r w:rsidRPr="00577603">
        <w:rPr>
          <w:rFonts w:asciiTheme="minorHAnsi" w:hAnsiTheme="minorHAnsi" w:cstheme="minorHAnsi"/>
        </w:rPr>
        <w:t xml:space="preserve">. </w:t>
      </w:r>
      <w:r w:rsidRPr="00577603">
        <w:rPr>
          <w:rFonts w:asciiTheme="minorHAnsi" w:hAnsiTheme="minorHAnsi" w:cstheme="minorHAnsi"/>
          <w:i/>
        </w:rPr>
        <w:t>Eur</w:t>
      </w:r>
      <w:r w:rsidR="00B9611F" w:rsidRPr="00577603">
        <w:rPr>
          <w:rFonts w:asciiTheme="minorHAnsi" w:hAnsiTheme="minorHAnsi" w:cstheme="minorHAnsi"/>
          <w:i/>
        </w:rPr>
        <w:t>opean</w:t>
      </w:r>
      <w:r w:rsidRPr="00577603">
        <w:rPr>
          <w:rFonts w:asciiTheme="minorHAnsi" w:hAnsiTheme="minorHAnsi" w:cstheme="minorHAnsi"/>
          <w:i/>
        </w:rPr>
        <w:t xml:space="preserve"> J</w:t>
      </w:r>
      <w:r w:rsidR="00B9611F" w:rsidRPr="00577603">
        <w:rPr>
          <w:rFonts w:asciiTheme="minorHAnsi" w:hAnsiTheme="minorHAnsi" w:cstheme="minorHAnsi"/>
          <w:i/>
        </w:rPr>
        <w:t>ournal of</w:t>
      </w:r>
      <w:r w:rsidRPr="00577603">
        <w:rPr>
          <w:rFonts w:asciiTheme="minorHAnsi" w:hAnsiTheme="minorHAnsi" w:cstheme="minorHAnsi"/>
          <w:i/>
        </w:rPr>
        <w:t xml:space="preserve"> Orthod</w:t>
      </w:r>
      <w:r w:rsidR="00B9611F" w:rsidRPr="00577603">
        <w:rPr>
          <w:rFonts w:asciiTheme="minorHAnsi" w:hAnsiTheme="minorHAnsi" w:cstheme="minorHAnsi"/>
          <w:i/>
        </w:rPr>
        <w:t>ontics</w:t>
      </w:r>
      <w:r w:rsidRPr="00577603">
        <w:rPr>
          <w:rFonts w:asciiTheme="minorHAnsi" w:hAnsiTheme="minorHAnsi" w:cstheme="minorHAnsi"/>
        </w:rPr>
        <w:t xml:space="preserve">. </w:t>
      </w:r>
      <w:r w:rsidRPr="00577603">
        <w:rPr>
          <w:rFonts w:asciiTheme="minorHAnsi" w:hAnsiTheme="minorHAnsi" w:cstheme="minorHAnsi"/>
          <w:b/>
        </w:rPr>
        <w:t>36</w:t>
      </w:r>
      <w:r w:rsidR="00964FB5" w:rsidRPr="00577603">
        <w:rPr>
          <w:rFonts w:asciiTheme="minorHAnsi" w:hAnsiTheme="minorHAnsi" w:cstheme="minorHAnsi"/>
          <w:b/>
        </w:rPr>
        <w:t xml:space="preserve"> </w:t>
      </w:r>
      <w:r w:rsidRPr="00577603">
        <w:rPr>
          <w:rFonts w:asciiTheme="minorHAnsi" w:hAnsiTheme="minorHAnsi" w:cstheme="minorHAnsi"/>
        </w:rPr>
        <w:t>(3)</w:t>
      </w:r>
      <w:r w:rsidR="00964FB5" w:rsidRPr="00577603">
        <w:rPr>
          <w:rFonts w:asciiTheme="minorHAnsi" w:hAnsiTheme="minorHAnsi" w:cstheme="minorHAnsi"/>
        </w:rPr>
        <w:t xml:space="preserve">, </w:t>
      </w:r>
      <w:r w:rsidRPr="00577603">
        <w:rPr>
          <w:rFonts w:asciiTheme="minorHAnsi" w:hAnsiTheme="minorHAnsi" w:cstheme="minorHAnsi"/>
        </w:rPr>
        <w:t>255</w:t>
      </w:r>
      <w:r w:rsidR="00BA3A03">
        <w:rPr>
          <w:rFonts w:asciiTheme="minorHAnsi" w:hAnsiTheme="minorHAnsi" w:cstheme="minorHAnsi"/>
        </w:rPr>
        <w:t>–</w:t>
      </w:r>
      <w:r w:rsidR="00044692" w:rsidRPr="00577603">
        <w:rPr>
          <w:rFonts w:asciiTheme="minorHAnsi" w:hAnsiTheme="minorHAnsi" w:cstheme="minorHAnsi"/>
        </w:rPr>
        <w:t>2</w:t>
      </w:r>
      <w:r w:rsidRPr="00577603">
        <w:rPr>
          <w:rFonts w:asciiTheme="minorHAnsi" w:hAnsiTheme="minorHAnsi" w:cstheme="minorHAnsi"/>
        </w:rPr>
        <w:t>61</w:t>
      </w:r>
      <w:r w:rsidR="00964FB5" w:rsidRPr="00577603">
        <w:rPr>
          <w:rFonts w:asciiTheme="minorHAnsi" w:hAnsiTheme="minorHAnsi" w:cstheme="minorHAnsi"/>
        </w:rPr>
        <w:t xml:space="preserve"> (2014)</w:t>
      </w:r>
      <w:r w:rsidRPr="00577603">
        <w:rPr>
          <w:rFonts w:asciiTheme="minorHAnsi" w:hAnsiTheme="minorHAnsi" w:cstheme="minorHAnsi"/>
        </w:rPr>
        <w:t xml:space="preserve">. </w:t>
      </w:r>
    </w:p>
    <w:p w14:paraId="330A3C41" w14:textId="0DBC063A" w:rsidR="000E1184" w:rsidRPr="00577603" w:rsidRDefault="000E1184" w:rsidP="009C525F">
      <w:pPr>
        <w:contextualSpacing/>
        <w:jc w:val="both"/>
        <w:rPr>
          <w:rFonts w:asciiTheme="minorHAnsi" w:hAnsiTheme="minorHAnsi" w:cstheme="minorHAnsi"/>
        </w:rPr>
      </w:pPr>
      <w:r w:rsidRPr="00577603">
        <w:rPr>
          <w:rFonts w:asciiTheme="minorHAnsi" w:hAnsiTheme="minorHAnsi" w:cstheme="minorHAnsi"/>
        </w:rPr>
        <w:lastRenderedPageBreak/>
        <w:t>9. Reimann</w:t>
      </w:r>
      <w:r w:rsidR="00044692" w:rsidRPr="00577603">
        <w:rPr>
          <w:rFonts w:asciiTheme="minorHAnsi" w:hAnsiTheme="minorHAnsi" w:cstheme="minorHAnsi"/>
        </w:rPr>
        <w:t>,</w:t>
      </w:r>
      <w:r w:rsidRPr="00577603">
        <w:rPr>
          <w:rFonts w:asciiTheme="minorHAnsi" w:hAnsiTheme="minorHAnsi" w:cstheme="minorHAnsi"/>
        </w:rPr>
        <w:t xml:space="preserve"> S</w:t>
      </w:r>
      <w:r w:rsidR="00044692"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Keilig</w:t>
      </w:r>
      <w:proofErr w:type="spellEnd"/>
      <w:r w:rsidR="00044692" w:rsidRPr="00577603">
        <w:rPr>
          <w:rFonts w:asciiTheme="minorHAnsi" w:hAnsiTheme="minorHAnsi" w:cstheme="minorHAnsi"/>
        </w:rPr>
        <w:t>,</w:t>
      </w:r>
      <w:r w:rsidRPr="00577603">
        <w:rPr>
          <w:rFonts w:asciiTheme="minorHAnsi" w:hAnsiTheme="minorHAnsi" w:cstheme="minorHAnsi"/>
        </w:rPr>
        <w:t xml:space="preserve"> L</w:t>
      </w:r>
      <w:r w:rsidR="00044692"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Jäger</w:t>
      </w:r>
      <w:proofErr w:type="spellEnd"/>
      <w:r w:rsidR="00044692" w:rsidRPr="00577603">
        <w:rPr>
          <w:rFonts w:asciiTheme="minorHAnsi" w:hAnsiTheme="minorHAnsi" w:cstheme="minorHAnsi"/>
        </w:rPr>
        <w:t>,</w:t>
      </w:r>
      <w:r w:rsidRPr="00577603">
        <w:rPr>
          <w:rFonts w:asciiTheme="minorHAnsi" w:hAnsiTheme="minorHAnsi" w:cstheme="minorHAnsi"/>
        </w:rPr>
        <w:t xml:space="preserve"> A</w:t>
      </w:r>
      <w:r w:rsidR="00044692"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Bourauel</w:t>
      </w:r>
      <w:proofErr w:type="spellEnd"/>
      <w:r w:rsidR="00044692" w:rsidRPr="00577603">
        <w:rPr>
          <w:rFonts w:asciiTheme="minorHAnsi" w:hAnsiTheme="minorHAnsi" w:cstheme="minorHAnsi"/>
        </w:rPr>
        <w:t>,</w:t>
      </w:r>
      <w:r w:rsidRPr="00577603">
        <w:rPr>
          <w:rFonts w:asciiTheme="minorHAnsi" w:hAnsiTheme="minorHAnsi" w:cstheme="minorHAnsi"/>
        </w:rPr>
        <w:t xml:space="preserve"> C. Biomechanical finite-element investigation of the position of the </w:t>
      </w:r>
      <w:proofErr w:type="spellStart"/>
      <w:r w:rsidRPr="00577603">
        <w:rPr>
          <w:rFonts w:asciiTheme="minorHAnsi" w:hAnsiTheme="minorHAnsi" w:cstheme="minorHAnsi"/>
        </w:rPr>
        <w:t>centre</w:t>
      </w:r>
      <w:proofErr w:type="spellEnd"/>
      <w:r w:rsidRPr="00577603">
        <w:rPr>
          <w:rFonts w:asciiTheme="minorHAnsi" w:hAnsiTheme="minorHAnsi" w:cstheme="minorHAnsi"/>
        </w:rPr>
        <w:t xml:space="preserve"> of resistance of the upper incisors. </w:t>
      </w:r>
      <w:r w:rsidR="00044692" w:rsidRPr="00577603">
        <w:rPr>
          <w:rFonts w:asciiTheme="minorHAnsi" w:hAnsiTheme="minorHAnsi" w:cstheme="minorHAnsi"/>
          <w:i/>
        </w:rPr>
        <w:t>Eur</w:t>
      </w:r>
      <w:r w:rsidR="00B9611F" w:rsidRPr="00577603">
        <w:rPr>
          <w:rFonts w:asciiTheme="minorHAnsi" w:hAnsiTheme="minorHAnsi" w:cstheme="minorHAnsi"/>
          <w:i/>
        </w:rPr>
        <w:t>opean</w:t>
      </w:r>
      <w:r w:rsidR="00044692" w:rsidRPr="00577603">
        <w:rPr>
          <w:rFonts w:asciiTheme="minorHAnsi" w:hAnsiTheme="minorHAnsi" w:cstheme="minorHAnsi"/>
          <w:i/>
        </w:rPr>
        <w:t xml:space="preserve"> J</w:t>
      </w:r>
      <w:r w:rsidR="00B9611F" w:rsidRPr="00577603">
        <w:rPr>
          <w:rFonts w:asciiTheme="minorHAnsi" w:hAnsiTheme="minorHAnsi" w:cstheme="minorHAnsi"/>
          <w:i/>
        </w:rPr>
        <w:t>ournal of</w:t>
      </w:r>
      <w:r w:rsidR="00044692" w:rsidRPr="00577603">
        <w:rPr>
          <w:rFonts w:asciiTheme="minorHAnsi" w:hAnsiTheme="minorHAnsi" w:cstheme="minorHAnsi"/>
          <w:i/>
        </w:rPr>
        <w:t xml:space="preserve"> Orthod</w:t>
      </w:r>
      <w:r w:rsidR="00B9611F" w:rsidRPr="00577603">
        <w:rPr>
          <w:rFonts w:asciiTheme="minorHAnsi" w:hAnsiTheme="minorHAnsi" w:cstheme="minorHAnsi"/>
          <w:i/>
        </w:rPr>
        <w:t>ontics</w:t>
      </w:r>
      <w:r w:rsidRPr="00577603">
        <w:rPr>
          <w:rFonts w:asciiTheme="minorHAnsi" w:hAnsiTheme="minorHAnsi" w:cstheme="minorHAnsi"/>
        </w:rPr>
        <w:t xml:space="preserve">. </w:t>
      </w:r>
      <w:r w:rsidRPr="00577603">
        <w:rPr>
          <w:rFonts w:asciiTheme="minorHAnsi" w:hAnsiTheme="minorHAnsi" w:cstheme="minorHAnsi"/>
          <w:b/>
        </w:rPr>
        <w:t>29</w:t>
      </w:r>
      <w:r w:rsidR="00044692" w:rsidRPr="00577603">
        <w:rPr>
          <w:rFonts w:asciiTheme="minorHAnsi" w:hAnsiTheme="minorHAnsi" w:cstheme="minorHAnsi"/>
          <w:b/>
        </w:rPr>
        <w:t xml:space="preserve"> </w:t>
      </w:r>
      <w:r w:rsidRPr="00577603">
        <w:rPr>
          <w:rFonts w:asciiTheme="minorHAnsi" w:hAnsiTheme="minorHAnsi" w:cstheme="minorHAnsi"/>
        </w:rPr>
        <w:t>(3)</w:t>
      </w:r>
      <w:r w:rsidR="00044692" w:rsidRPr="00577603">
        <w:rPr>
          <w:rFonts w:asciiTheme="minorHAnsi" w:hAnsiTheme="minorHAnsi" w:cstheme="minorHAnsi"/>
        </w:rPr>
        <w:t xml:space="preserve">, </w:t>
      </w:r>
      <w:r w:rsidRPr="00577603">
        <w:rPr>
          <w:rFonts w:asciiTheme="minorHAnsi" w:hAnsiTheme="minorHAnsi" w:cstheme="minorHAnsi"/>
        </w:rPr>
        <w:t>219</w:t>
      </w:r>
      <w:r w:rsidR="00BA3A03">
        <w:rPr>
          <w:rFonts w:asciiTheme="minorHAnsi" w:hAnsiTheme="minorHAnsi" w:cstheme="minorHAnsi"/>
        </w:rPr>
        <w:t>–</w:t>
      </w:r>
      <w:r w:rsidR="00044692" w:rsidRPr="00577603">
        <w:rPr>
          <w:rFonts w:asciiTheme="minorHAnsi" w:hAnsiTheme="minorHAnsi" w:cstheme="minorHAnsi"/>
        </w:rPr>
        <w:t>2</w:t>
      </w:r>
      <w:r w:rsidRPr="00577603">
        <w:rPr>
          <w:rFonts w:asciiTheme="minorHAnsi" w:hAnsiTheme="minorHAnsi" w:cstheme="minorHAnsi"/>
        </w:rPr>
        <w:t>24</w:t>
      </w:r>
      <w:r w:rsidR="00044692" w:rsidRPr="00577603">
        <w:rPr>
          <w:rFonts w:asciiTheme="minorHAnsi" w:hAnsiTheme="minorHAnsi" w:cstheme="minorHAnsi"/>
        </w:rPr>
        <w:t xml:space="preserve"> (2007)</w:t>
      </w:r>
      <w:r w:rsidRPr="00577603">
        <w:rPr>
          <w:rFonts w:asciiTheme="minorHAnsi" w:hAnsiTheme="minorHAnsi" w:cstheme="minorHAnsi"/>
        </w:rPr>
        <w:t>.</w:t>
      </w:r>
    </w:p>
    <w:p w14:paraId="33A04C55" w14:textId="20E7779A" w:rsidR="000E1184" w:rsidRPr="00577603" w:rsidRDefault="000E1184" w:rsidP="009C525F">
      <w:pPr>
        <w:contextualSpacing/>
        <w:jc w:val="both"/>
        <w:rPr>
          <w:rFonts w:asciiTheme="minorHAnsi" w:hAnsiTheme="minorHAnsi" w:cstheme="minorHAnsi"/>
        </w:rPr>
      </w:pPr>
      <w:r w:rsidRPr="00577603">
        <w:rPr>
          <w:rFonts w:asciiTheme="minorHAnsi" w:hAnsiTheme="minorHAnsi" w:cstheme="minorHAnsi"/>
        </w:rPr>
        <w:t xml:space="preserve">10. </w:t>
      </w:r>
      <w:proofErr w:type="spellStart"/>
      <w:r w:rsidRPr="00577603">
        <w:rPr>
          <w:rFonts w:asciiTheme="minorHAnsi" w:hAnsiTheme="minorHAnsi" w:cstheme="minorHAnsi"/>
        </w:rPr>
        <w:t>Viecilli</w:t>
      </w:r>
      <w:proofErr w:type="spellEnd"/>
      <w:r w:rsidR="009C6343" w:rsidRPr="00577603">
        <w:rPr>
          <w:rFonts w:asciiTheme="minorHAnsi" w:hAnsiTheme="minorHAnsi" w:cstheme="minorHAnsi"/>
        </w:rPr>
        <w:t>,</w:t>
      </w:r>
      <w:r w:rsidRPr="00577603">
        <w:rPr>
          <w:rFonts w:asciiTheme="minorHAnsi" w:hAnsiTheme="minorHAnsi" w:cstheme="minorHAnsi"/>
        </w:rPr>
        <w:t xml:space="preserve"> R</w:t>
      </w:r>
      <w:r w:rsidR="00BA3A03">
        <w:rPr>
          <w:rFonts w:asciiTheme="minorHAnsi" w:hAnsiTheme="minorHAnsi" w:cstheme="minorHAnsi"/>
        </w:rPr>
        <w:t xml:space="preserve">. </w:t>
      </w:r>
      <w:r w:rsidRPr="00577603">
        <w:rPr>
          <w:rFonts w:asciiTheme="minorHAnsi" w:hAnsiTheme="minorHAnsi" w:cstheme="minorHAnsi"/>
        </w:rPr>
        <w:t>F, Budiman</w:t>
      </w:r>
      <w:r w:rsidR="009C6343" w:rsidRPr="00577603">
        <w:rPr>
          <w:rFonts w:asciiTheme="minorHAnsi" w:hAnsiTheme="minorHAnsi" w:cstheme="minorHAnsi"/>
        </w:rPr>
        <w:t>,</w:t>
      </w:r>
      <w:r w:rsidRPr="00577603">
        <w:rPr>
          <w:rFonts w:asciiTheme="minorHAnsi" w:hAnsiTheme="minorHAnsi" w:cstheme="minorHAnsi"/>
        </w:rPr>
        <w:t xml:space="preserve"> A</w:t>
      </w:r>
      <w:r w:rsidR="009C6343"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Burstone</w:t>
      </w:r>
      <w:proofErr w:type="spellEnd"/>
      <w:r w:rsidR="009C6343" w:rsidRPr="00577603">
        <w:rPr>
          <w:rFonts w:asciiTheme="minorHAnsi" w:hAnsiTheme="minorHAnsi" w:cstheme="minorHAnsi"/>
        </w:rPr>
        <w:t>,</w:t>
      </w:r>
      <w:r w:rsidRPr="00577603">
        <w:rPr>
          <w:rFonts w:asciiTheme="minorHAnsi" w:hAnsiTheme="minorHAnsi" w:cstheme="minorHAnsi"/>
        </w:rPr>
        <w:t xml:space="preserve"> C</w:t>
      </w:r>
      <w:r w:rsidR="00BA3A03">
        <w:rPr>
          <w:rFonts w:asciiTheme="minorHAnsi" w:hAnsiTheme="minorHAnsi" w:cstheme="minorHAnsi"/>
        </w:rPr>
        <w:t xml:space="preserve">. </w:t>
      </w:r>
      <w:r w:rsidRPr="00577603">
        <w:rPr>
          <w:rFonts w:asciiTheme="minorHAnsi" w:hAnsiTheme="minorHAnsi" w:cstheme="minorHAnsi"/>
        </w:rPr>
        <w:t>J.</w:t>
      </w:r>
      <w:r w:rsidR="009C525F">
        <w:rPr>
          <w:rFonts w:asciiTheme="minorHAnsi" w:hAnsiTheme="minorHAnsi" w:cstheme="minorHAnsi"/>
        </w:rPr>
        <w:t xml:space="preserve"> </w:t>
      </w:r>
      <w:r w:rsidRPr="00577603">
        <w:rPr>
          <w:rFonts w:asciiTheme="minorHAnsi" w:hAnsiTheme="minorHAnsi" w:cstheme="minorHAnsi"/>
        </w:rPr>
        <w:t xml:space="preserve">Axes of resistance for tooth movement: Does the Cres exist in 3-dimensional space? </w:t>
      </w:r>
      <w:r w:rsidR="00B9611F" w:rsidRPr="00577603">
        <w:rPr>
          <w:rFonts w:asciiTheme="minorHAnsi" w:hAnsiTheme="minorHAnsi" w:cstheme="minorHAnsi"/>
          <w:i/>
        </w:rPr>
        <w:t xml:space="preserve">American Journal of Orthodontics and Dentofacial </w:t>
      </w:r>
      <w:r w:rsidR="00BE3A18" w:rsidRPr="00577603">
        <w:rPr>
          <w:rFonts w:asciiTheme="minorHAnsi" w:hAnsiTheme="minorHAnsi" w:cstheme="minorHAnsi"/>
          <w:i/>
        </w:rPr>
        <w:t>Orthopedics</w:t>
      </w:r>
      <w:r w:rsidRPr="00577603">
        <w:rPr>
          <w:rFonts w:asciiTheme="minorHAnsi" w:hAnsiTheme="minorHAnsi" w:cstheme="minorHAnsi"/>
        </w:rPr>
        <w:t xml:space="preserve">. </w:t>
      </w:r>
      <w:r w:rsidRPr="00577603">
        <w:rPr>
          <w:rFonts w:asciiTheme="minorHAnsi" w:hAnsiTheme="minorHAnsi" w:cstheme="minorHAnsi"/>
          <w:b/>
        </w:rPr>
        <w:t>143</w:t>
      </w:r>
      <w:r w:rsidR="00BA3A03">
        <w:rPr>
          <w:rFonts w:asciiTheme="minorHAnsi" w:hAnsiTheme="minorHAnsi" w:cstheme="minorHAnsi"/>
          <w:b/>
        </w:rPr>
        <w:t xml:space="preserve"> </w:t>
      </w:r>
      <w:r w:rsidRPr="00577603">
        <w:rPr>
          <w:rFonts w:asciiTheme="minorHAnsi" w:hAnsiTheme="minorHAnsi" w:cstheme="minorHAnsi"/>
        </w:rPr>
        <w:t>(2)</w:t>
      </w:r>
      <w:r w:rsidR="004C7938" w:rsidRPr="00577603">
        <w:rPr>
          <w:rFonts w:asciiTheme="minorHAnsi" w:hAnsiTheme="minorHAnsi" w:cstheme="minorHAnsi"/>
        </w:rPr>
        <w:t xml:space="preserve">, </w:t>
      </w:r>
      <w:r w:rsidRPr="00577603">
        <w:rPr>
          <w:rFonts w:asciiTheme="minorHAnsi" w:hAnsiTheme="minorHAnsi" w:cstheme="minorHAnsi"/>
        </w:rPr>
        <w:t>163</w:t>
      </w:r>
      <w:r w:rsidR="00BA3A03">
        <w:rPr>
          <w:rFonts w:asciiTheme="minorHAnsi" w:hAnsiTheme="minorHAnsi" w:cstheme="minorHAnsi"/>
        </w:rPr>
        <w:t>–</w:t>
      </w:r>
      <w:r w:rsidR="006A22C1" w:rsidRPr="00577603">
        <w:rPr>
          <w:rFonts w:asciiTheme="minorHAnsi" w:hAnsiTheme="minorHAnsi" w:cstheme="minorHAnsi"/>
        </w:rPr>
        <w:t>1</w:t>
      </w:r>
      <w:r w:rsidRPr="00577603">
        <w:rPr>
          <w:rFonts w:asciiTheme="minorHAnsi" w:hAnsiTheme="minorHAnsi" w:cstheme="minorHAnsi"/>
        </w:rPr>
        <w:t>72</w:t>
      </w:r>
      <w:r w:rsidR="004C7938" w:rsidRPr="00577603">
        <w:rPr>
          <w:rFonts w:asciiTheme="minorHAnsi" w:hAnsiTheme="minorHAnsi" w:cstheme="minorHAnsi"/>
        </w:rPr>
        <w:t xml:space="preserve"> (2013)</w:t>
      </w:r>
      <w:r w:rsidRPr="00577603">
        <w:rPr>
          <w:rFonts w:asciiTheme="minorHAnsi" w:hAnsiTheme="minorHAnsi" w:cstheme="minorHAnsi"/>
        </w:rPr>
        <w:t>.</w:t>
      </w:r>
    </w:p>
    <w:p w14:paraId="279D34E5" w14:textId="2F1FA34A" w:rsidR="000E1184" w:rsidRPr="00577603" w:rsidRDefault="000E1184" w:rsidP="009C525F">
      <w:pPr>
        <w:contextualSpacing/>
        <w:jc w:val="both"/>
        <w:rPr>
          <w:rFonts w:asciiTheme="minorHAnsi" w:hAnsiTheme="minorHAnsi" w:cstheme="minorHAnsi"/>
        </w:rPr>
      </w:pPr>
      <w:r w:rsidRPr="00577603">
        <w:rPr>
          <w:rFonts w:asciiTheme="minorHAnsi" w:hAnsiTheme="minorHAnsi" w:cstheme="minorHAnsi"/>
        </w:rPr>
        <w:t>11. Ammar</w:t>
      </w:r>
      <w:r w:rsidR="004C7938" w:rsidRPr="00577603">
        <w:rPr>
          <w:rFonts w:asciiTheme="minorHAnsi" w:hAnsiTheme="minorHAnsi" w:cstheme="minorHAnsi"/>
        </w:rPr>
        <w:t>,</w:t>
      </w:r>
      <w:r w:rsidRPr="00577603">
        <w:rPr>
          <w:rFonts w:asciiTheme="minorHAnsi" w:hAnsiTheme="minorHAnsi" w:cstheme="minorHAnsi"/>
        </w:rPr>
        <w:t xml:space="preserve"> H</w:t>
      </w:r>
      <w:r w:rsidR="00BA3A03">
        <w:rPr>
          <w:rFonts w:asciiTheme="minorHAnsi" w:hAnsiTheme="minorHAnsi" w:cstheme="minorHAnsi"/>
        </w:rPr>
        <w:t xml:space="preserve">. </w:t>
      </w:r>
      <w:r w:rsidRPr="00577603">
        <w:rPr>
          <w:rFonts w:asciiTheme="minorHAnsi" w:hAnsiTheme="minorHAnsi" w:cstheme="minorHAnsi"/>
        </w:rPr>
        <w:t>H</w:t>
      </w:r>
      <w:r w:rsidR="004C7938" w:rsidRPr="00577603">
        <w:rPr>
          <w:rFonts w:asciiTheme="minorHAnsi" w:hAnsiTheme="minorHAnsi" w:cstheme="minorHAnsi"/>
        </w:rPr>
        <w:t>.</w:t>
      </w:r>
      <w:r w:rsidRPr="00577603">
        <w:rPr>
          <w:rFonts w:asciiTheme="minorHAnsi" w:hAnsiTheme="minorHAnsi" w:cstheme="minorHAnsi"/>
        </w:rPr>
        <w:t>, Ngan</w:t>
      </w:r>
      <w:r w:rsidR="004C7938" w:rsidRPr="00577603">
        <w:rPr>
          <w:rFonts w:asciiTheme="minorHAnsi" w:hAnsiTheme="minorHAnsi" w:cstheme="minorHAnsi"/>
        </w:rPr>
        <w:t>,</w:t>
      </w:r>
      <w:r w:rsidRPr="00577603">
        <w:rPr>
          <w:rFonts w:asciiTheme="minorHAnsi" w:hAnsiTheme="minorHAnsi" w:cstheme="minorHAnsi"/>
        </w:rPr>
        <w:t xml:space="preserve"> P</w:t>
      </w:r>
      <w:r w:rsidR="004C7938"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Crout</w:t>
      </w:r>
      <w:proofErr w:type="spellEnd"/>
      <w:r w:rsidR="004C7938" w:rsidRPr="00577603">
        <w:rPr>
          <w:rFonts w:asciiTheme="minorHAnsi" w:hAnsiTheme="minorHAnsi" w:cstheme="minorHAnsi"/>
        </w:rPr>
        <w:t>,</w:t>
      </w:r>
      <w:r w:rsidRPr="00577603">
        <w:rPr>
          <w:rFonts w:asciiTheme="minorHAnsi" w:hAnsiTheme="minorHAnsi" w:cstheme="minorHAnsi"/>
        </w:rPr>
        <w:t xml:space="preserve"> R</w:t>
      </w:r>
      <w:r w:rsidR="00BA3A03">
        <w:rPr>
          <w:rFonts w:asciiTheme="minorHAnsi" w:hAnsiTheme="minorHAnsi" w:cstheme="minorHAnsi"/>
        </w:rPr>
        <w:t xml:space="preserve">. </w:t>
      </w:r>
      <w:r w:rsidRPr="00577603">
        <w:rPr>
          <w:rFonts w:asciiTheme="minorHAnsi" w:hAnsiTheme="minorHAnsi" w:cstheme="minorHAnsi"/>
        </w:rPr>
        <w:t>J</w:t>
      </w:r>
      <w:r w:rsidR="004C7938"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Mucino</w:t>
      </w:r>
      <w:proofErr w:type="spellEnd"/>
      <w:r w:rsidR="004C7938" w:rsidRPr="00577603">
        <w:rPr>
          <w:rFonts w:asciiTheme="minorHAnsi" w:hAnsiTheme="minorHAnsi" w:cstheme="minorHAnsi"/>
        </w:rPr>
        <w:t>,</w:t>
      </w:r>
      <w:r w:rsidRPr="00577603">
        <w:rPr>
          <w:rFonts w:asciiTheme="minorHAnsi" w:hAnsiTheme="minorHAnsi" w:cstheme="minorHAnsi"/>
        </w:rPr>
        <w:t xml:space="preserve"> V</w:t>
      </w:r>
      <w:r w:rsidR="00BA3A03">
        <w:rPr>
          <w:rFonts w:asciiTheme="minorHAnsi" w:hAnsiTheme="minorHAnsi" w:cstheme="minorHAnsi"/>
        </w:rPr>
        <w:t xml:space="preserve">. </w:t>
      </w:r>
      <w:r w:rsidRPr="00577603">
        <w:rPr>
          <w:rFonts w:asciiTheme="minorHAnsi" w:hAnsiTheme="minorHAnsi" w:cstheme="minorHAnsi"/>
        </w:rPr>
        <w:t>H</w:t>
      </w:r>
      <w:r w:rsidR="004C7938"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Mukdadi</w:t>
      </w:r>
      <w:proofErr w:type="spellEnd"/>
      <w:r w:rsidR="004C7938" w:rsidRPr="00577603">
        <w:rPr>
          <w:rFonts w:asciiTheme="minorHAnsi" w:hAnsiTheme="minorHAnsi" w:cstheme="minorHAnsi"/>
        </w:rPr>
        <w:t>,</w:t>
      </w:r>
      <w:r w:rsidRPr="00577603">
        <w:rPr>
          <w:rFonts w:asciiTheme="minorHAnsi" w:hAnsiTheme="minorHAnsi" w:cstheme="minorHAnsi"/>
        </w:rPr>
        <w:t xml:space="preserve"> O</w:t>
      </w:r>
      <w:r w:rsidR="00BA3A03">
        <w:rPr>
          <w:rFonts w:asciiTheme="minorHAnsi" w:hAnsiTheme="minorHAnsi" w:cstheme="minorHAnsi"/>
        </w:rPr>
        <w:t xml:space="preserve">. </w:t>
      </w:r>
      <w:r w:rsidRPr="00577603">
        <w:rPr>
          <w:rFonts w:asciiTheme="minorHAnsi" w:hAnsiTheme="minorHAnsi" w:cstheme="minorHAnsi"/>
        </w:rPr>
        <w:t xml:space="preserve">M. Three-dimensional modeling and finite element analysis in treatment planning for orthodontic tooth movement. </w:t>
      </w:r>
      <w:r w:rsidR="00B9611F" w:rsidRPr="00577603">
        <w:rPr>
          <w:rFonts w:asciiTheme="minorHAnsi" w:hAnsiTheme="minorHAnsi" w:cstheme="minorHAnsi"/>
          <w:i/>
        </w:rPr>
        <w:t xml:space="preserve">American Journal of Orthodontics and Dentofacial </w:t>
      </w:r>
      <w:r w:rsidR="00BE3A18" w:rsidRPr="00577603">
        <w:rPr>
          <w:rFonts w:asciiTheme="minorHAnsi" w:hAnsiTheme="minorHAnsi" w:cstheme="minorHAnsi"/>
          <w:i/>
        </w:rPr>
        <w:t>Orthopedics</w:t>
      </w:r>
      <w:r w:rsidRPr="00577603">
        <w:rPr>
          <w:rFonts w:asciiTheme="minorHAnsi" w:hAnsiTheme="minorHAnsi" w:cstheme="minorHAnsi"/>
        </w:rPr>
        <w:t xml:space="preserve">. </w:t>
      </w:r>
      <w:r w:rsidRPr="00577603">
        <w:rPr>
          <w:rFonts w:asciiTheme="minorHAnsi" w:hAnsiTheme="minorHAnsi" w:cstheme="minorHAnsi"/>
          <w:b/>
        </w:rPr>
        <w:t>139</w:t>
      </w:r>
      <w:r w:rsidR="00BA3A03">
        <w:rPr>
          <w:rFonts w:asciiTheme="minorHAnsi" w:hAnsiTheme="minorHAnsi" w:cstheme="minorHAnsi"/>
          <w:b/>
        </w:rPr>
        <w:t xml:space="preserve"> </w:t>
      </w:r>
      <w:r w:rsidRPr="00577603">
        <w:rPr>
          <w:rFonts w:asciiTheme="minorHAnsi" w:hAnsiTheme="minorHAnsi" w:cstheme="minorHAnsi"/>
        </w:rPr>
        <w:t>(1)</w:t>
      </w:r>
      <w:r w:rsidR="004C7938" w:rsidRPr="00577603">
        <w:rPr>
          <w:rFonts w:asciiTheme="minorHAnsi" w:hAnsiTheme="minorHAnsi" w:cstheme="minorHAnsi"/>
        </w:rPr>
        <w:t xml:space="preserve">, </w:t>
      </w:r>
      <w:r w:rsidRPr="00577603">
        <w:rPr>
          <w:rFonts w:asciiTheme="minorHAnsi" w:hAnsiTheme="minorHAnsi" w:cstheme="minorHAnsi"/>
        </w:rPr>
        <w:t>59</w:t>
      </w:r>
      <w:r w:rsidR="00BA3A03">
        <w:rPr>
          <w:rFonts w:asciiTheme="minorHAnsi" w:hAnsiTheme="minorHAnsi" w:cstheme="minorHAnsi"/>
        </w:rPr>
        <w:t>–</w:t>
      </w:r>
      <w:r w:rsidRPr="00577603">
        <w:rPr>
          <w:rFonts w:asciiTheme="minorHAnsi" w:hAnsiTheme="minorHAnsi" w:cstheme="minorHAnsi"/>
        </w:rPr>
        <w:t>71</w:t>
      </w:r>
      <w:r w:rsidR="00BA3A03">
        <w:rPr>
          <w:rFonts w:asciiTheme="minorHAnsi" w:hAnsiTheme="minorHAnsi" w:cstheme="minorHAnsi"/>
        </w:rPr>
        <w:t xml:space="preserve"> </w:t>
      </w:r>
      <w:r w:rsidR="004C7938" w:rsidRPr="00577603">
        <w:rPr>
          <w:rFonts w:asciiTheme="minorHAnsi" w:hAnsiTheme="minorHAnsi" w:cstheme="minorHAnsi"/>
        </w:rPr>
        <w:t>(2011)</w:t>
      </w:r>
      <w:r w:rsidRPr="00577603">
        <w:rPr>
          <w:rFonts w:asciiTheme="minorHAnsi" w:hAnsiTheme="minorHAnsi" w:cstheme="minorHAnsi"/>
        </w:rPr>
        <w:t>.</w:t>
      </w:r>
    </w:p>
    <w:p w14:paraId="6BF5362B" w14:textId="6BC81A9B" w:rsidR="000E1184" w:rsidRPr="00577603" w:rsidRDefault="000E1184" w:rsidP="009C525F">
      <w:pPr>
        <w:contextualSpacing/>
        <w:jc w:val="both"/>
        <w:rPr>
          <w:rFonts w:asciiTheme="minorHAnsi" w:hAnsiTheme="minorHAnsi" w:cstheme="minorHAnsi"/>
        </w:rPr>
      </w:pPr>
      <w:r w:rsidRPr="00577603">
        <w:rPr>
          <w:rFonts w:asciiTheme="minorHAnsi" w:hAnsiTheme="minorHAnsi" w:cstheme="minorHAnsi"/>
        </w:rPr>
        <w:t>12. Sia</w:t>
      </w:r>
      <w:r w:rsidR="009C641F" w:rsidRPr="00577603">
        <w:rPr>
          <w:rFonts w:asciiTheme="minorHAnsi" w:hAnsiTheme="minorHAnsi" w:cstheme="minorHAnsi"/>
        </w:rPr>
        <w:t>,</w:t>
      </w:r>
      <w:r w:rsidRPr="00577603">
        <w:rPr>
          <w:rFonts w:asciiTheme="minorHAnsi" w:hAnsiTheme="minorHAnsi" w:cstheme="minorHAnsi"/>
        </w:rPr>
        <w:t xml:space="preserve"> S</w:t>
      </w:r>
      <w:r w:rsidR="009C641F" w:rsidRPr="00577603">
        <w:rPr>
          <w:rFonts w:asciiTheme="minorHAnsi" w:hAnsiTheme="minorHAnsi" w:cstheme="minorHAnsi"/>
        </w:rPr>
        <w:t>.</w:t>
      </w:r>
      <w:r w:rsidRPr="00577603">
        <w:rPr>
          <w:rFonts w:asciiTheme="minorHAnsi" w:hAnsiTheme="minorHAnsi" w:cstheme="minorHAnsi"/>
        </w:rPr>
        <w:t>, Koga</w:t>
      </w:r>
      <w:r w:rsidR="009C641F" w:rsidRPr="00577603">
        <w:rPr>
          <w:rFonts w:asciiTheme="minorHAnsi" w:hAnsiTheme="minorHAnsi" w:cstheme="minorHAnsi"/>
        </w:rPr>
        <w:t>,</w:t>
      </w:r>
      <w:r w:rsidRPr="00577603">
        <w:rPr>
          <w:rFonts w:asciiTheme="minorHAnsi" w:hAnsiTheme="minorHAnsi" w:cstheme="minorHAnsi"/>
        </w:rPr>
        <w:t xml:space="preserve"> Y</w:t>
      </w:r>
      <w:r w:rsidR="009C641F" w:rsidRPr="00577603">
        <w:rPr>
          <w:rFonts w:asciiTheme="minorHAnsi" w:hAnsiTheme="minorHAnsi" w:cstheme="minorHAnsi"/>
        </w:rPr>
        <w:t>.</w:t>
      </w:r>
      <w:r w:rsidRPr="00577603">
        <w:rPr>
          <w:rFonts w:asciiTheme="minorHAnsi" w:hAnsiTheme="minorHAnsi" w:cstheme="minorHAnsi"/>
        </w:rPr>
        <w:t>, Yoshida</w:t>
      </w:r>
      <w:r w:rsidR="009C641F" w:rsidRPr="00577603">
        <w:rPr>
          <w:rFonts w:asciiTheme="minorHAnsi" w:hAnsiTheme="minorHAnsi" w:cstheme="minorHAnsi"/>
        </w:rPr>
        <w:t>,</w:t>
      </w:r>
      <w:r w:rsidRPr="00577603">
        <w:rPr>
          <w:rFonts w:asciiTheme="minorHAnsi" w:hAnsiTheme="minorHAnsi" w:cstheme="minorHAnsi"/>
        </w:rPr>
        <w:t xml:space="preserve"> N. Determining the center of resistance of maxillary anterior teeth subjected to retraction forces in sliding mechanics. An in vivo study. </w:t>
      </w:r>
      <w:r w:rsidRPr="00577603">
        <w:rPr>
          <w:rFonts w:asciiTheme="minorHAnsi" w:hAnsiTheme="minorHAnsi" w:cstheme="minorHAnsi"/>
          <w:i/>
        </w:rPr>
        <w:t>Angle Orthod</w:t>
      </w:r>
      <w:r w:rsidR="00B9611F" w:rsidRPr="00577603">
        <w:rPr>
          <w:rFonts w:asciiTheme="minorHAnsi" w:hAnsiTheme="minorHAnsi" w:cstheme="minorHAnsi"/>
          <w:i/>
        </w:rPr>
        <w:t>ontics</w:t>
      </w:r>
      <w:r w:rsidRPr="00577603">
        <w:rPr>
          <w:rFonts w:asciiTheme="minorHAnsi" w:hAnsiTheme="minorHAnsi" w:cstheme="minorHAnsi"/>
        </w:rPr>
        <w:t xml:space="preserve">. </w:t>
      </w:r>
      <w:r w:rsidRPr="00577603">
        <w:rPr>
          <w:rFonts w:asciiTheme="minorHAnsi" w:hAnsiTheme="minorHAnsi" w:cstheme="minorHAnsi"/>
          <w:b/>
        </w:rPr>
        <w:t>77</w:t>
      </w:r>
      <w:r w:rsidR="00BA3A03">
        <w:rPr>
          <w:rFonts w:asciiTheme="minorHAnsi" w:hAnsiTheme="minorHAnsi" w:cstheme="minorHAnsi"/>
          <w:b/>
        </w:rPr>
        <w:t xml:space="preserve"> </w:t>
      </w:r>
      <w:r w:rsidRPr="00577603">
        <w:rPr>
          <w:rFonts w:asciiTheme="minorHAnsi" w:hAnsiTheme="minorHAnsi" w:cstheme="minorHAnsi"/>
        </w:rPr>
        <w:t>(6)</w:t>
      </w:r>
      <w:r w:rsidR="009C641F" w:rsidRPr="00577603">
        <w:rPr>
          <w:rFonts w:asciiTheme="minorHAnsi" w:hAnsiTheme="minorHAnsi" w:cstheme="minorHAnsi"/>
        </w:rPr>
        <w:t xml:space="preserve">, </w:t>
      </w:r>
      <w:r w:rsidRPr="00577603">
        <w:rPr>
          <w:rFonts w:asciiTheme="minorHAnsi" w:hAnsiTheme="minorHAnsi" w:cstheme="minorHAnsi"/>
        </w:rPr>
        <w:t>999</w:t>
      </w:r>
      <w:r w:rsidR="00BA3A03">
        <w:rPr>
          <w:rFonts w:asciiTheme="minorHAnsi" w:hAnsiTheme="minorHAnsi" w:cstheme="minorHAnsi"/>
        </w:rPr>
        <w:t>–</w:t>
      </w:r>
      <w:r w:rsidRPr="00577603">
        <w:rPr>
          <w:rFonts w:asciiTheme="minorHAnsi" w:hAnsiTheme="minorHAnsi" w:cstheme="minorHAnsi"/>
        </w:rPr>
        <w:t>1003</w:t>
      </w:r>
      <w:r w:rsidR="009C641F" w:rsidRPr="00577603">
        <w:rPr>
          <w:rFonts w:asciiTheme="minorHAnsi" w:hAnsiTheme="minorHAnsi" w:cstheme="minorHAnsi"/>
        </w:rPr>
        <w:t xml:space="preserve"> (2007)</w:t>
      </w:r>
      <w:r w:rsidRPr="00577603">
        <w:rPr>
          <w:rFonts w:asciiTheme="minorHAnsi" w:hAnsiTheme="minorHAnsi" w:cstheme="minorHAnsi"/>
        </w:rPr>
        <w:t>.</w:t>
      </w:r>
    </w:p>
    <w:p w14:paraId="196D62DE" w14:textId="1933EF57" w:rsidR="000E1184" w:rsidRPr="00577603" w:rsidRDefault="000E1184" w:rsidP="009C525F">
      <w:pPr>
        <w:contextualSpacing/>
        <w:jc w:val="both"/>
        <w:rPr>
          <w:rFonts w:asciiTheme="minorHAnsi" w:hAnsiTheme="minorHAnsi" w:cstheme="minorHAnsi"/>
        </w:rPr>
      </w:pPr>
      <w:r w:rsidRPr="00577603">
        <w:rPr>
          <w:rFonts w:asciiTheme="minorHAnsi" w:hAnsiTheme="minorHAnsi" w:cstheme="minorHAnsi"/>
        </w:rPr>
        <w:t xml:space="preserve">13. </w:t>
      </w:r>
      <w:proofErr w:type="spellStart"/>
      <w:r w:rsidRPr="00577603">
        <w:rPr>
          <w:rFonts w:asciiTheme="minorHAnsi" w:hAnsiTheme="minorHAnsi" w:cstheme="minorHAnsi"/>
        </w:rPr>
        <w:t>Cattaneo</w:t>
      </w:r>
      <w:proofErr w:type="spellEnd"/>
      <w:r w:rsidR="006A22C1" w:rsidRPr="00577603">
        <w:rPr>
          <w:rFonts w:asciiTheme="minorHAnsi" w:hAnsiTheme="minorHAnsi" w:cstheme="minorHAnsi"/>
        </w:rPr>
        <w:t>,</w:t>
      </w:r>
      <w:r w:rsidRPr="00577603">
        <w:rPr>
          <w:rFonts w:asciiTheme="minorHAnsi" w:hAnsiTheme="minorHAnsi" w:cstheme="minorHAnsi"/>
        </w:rPr>
        <w:t xml:space="preserve"> P</w:t>
      </w:r>
      <w:r w:rsidR="00BA3A03">
        <w:rPr>
          <w:rFonts w:asciiTheme="minorHAnsi" w:hAnsiTheme="minorHAnsi" w:cstheme="minorHAnsi"/>
        </w:rPr>
        <w:t xml:space="preserve">. </w:t>
      </w:r>
      <w:r w:rsidRPr="00577603">
        <w:rPr>
          <w:rFonts w:asciiTheme="minorHAnsi" w:hAnsiTheme="minorHAnsi" w:cstheme="minorHAnsi"/>
        </w:rPr>
        <w:t>M</w:t>
      </w:r>
      <w:r w:rsidR="006A22C1"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Dalstra</w:t>
      </w:r>
      <w:proofErr w:type="spellEnd"/>
      <w:r w:rsidR="006A22C1" w:rsidRPr="00577603">
        <w:rPr>
          <w:rFonts w:asciiTheme="minorHAnsi" w:hAnsiTheme="minorHAnsi" w:cstheme="minorHAnsi"/>
        </w:rPr>
        <w:t>,</w:t>
      </w:r>
      <w:r w:rsidRPr="00577603">
        <w:rPr>
          <w:rFonts w:asciiTheme="minorHAnsi" w:hAnsiTheme="minorHAnsi" w:cstheme="minorHAnsi"/>
        </w:rPr>
        <w:t xml:space="preserve"> M</w:t>
      </w:r>
      <w:r w:rsidR="006A22C1"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Melsen</w:t>
      </w:r>
      <w:proofErr w:type="spellEnd"/>
      <w:r w:rsidR="006A22C1" w:rsidRPr="00577603">
        <w:rPr>
          <w:rFonts w:asciiTheme="minorHAnsi" w:hAnsiTheme="minorHAnsi" w:cstheme="minorHAnsi"/>
        </w:rPr>
        <w:t>,</w:t>
      </w:r>
      <w:r w:rsidRPr="00577603">
        <w:rPr>
          <w:rFonts w:asciiTheme="minorHAnsi" w:hAnsiTheme="minorHAnsi" w:cstheme="minorHAnsi"/>
        </w:rPr>
        <w:t xml:space="preserve"> B. Moment-to-force ratio, center of rotation, and force level: a finite element study predicting their interdependency for simulated orthodontic loading regimens. </w:t>
      </w:r>
      <w:r w:rsidR="00B9611F" w:rsidRPr="00577603">
        <w:rPr>
          <w:rFonts w:asciiTheme="minorHAnsi" w:hAnsiTheme="minorHAnsi" w:cstheme="minorHAnsi"/>
          <w:i/>
        </w:rPr>
        <w:t xml:space="preserve">American Journal of Orthodontics and Dentofacial </w:t>
      </w:r>
      <w:r w:rsidR="00BE3A18" w:rsidRPr="00577603">
        <w:rPr>
          <w:rFonts w:asciiTheme="minorHAnsi" w:hAnsiTheme="minorHAnsi" w:cstheme="minorHAnsi"/>
          <w:i/>
        </w:rPr>
        <w:t>Orthopedics</w:t>
      </w:r>
      <w:r w:rsidRPr="00577603">
        <w:rPr>
          <w:rFonts w:asciiTheme="minorHAnsi" w:hAnsiTheme="minorHAnsi" w:cstheme="minorHAnsi"/>
        </w:rPr>
        <w:t>.</w:t>
      </w:r>
      <w:r w:rsidR="007F579E" w:rsidRPr="00577603">
        <w:rPr>
          <w:rFonts w:asciiTheme="minorHAnsi" w:hAnsiTheme="minorHAnsi" w:cstheme="minorHAnsi"/>
        </w:rPr>
        <w:t xml:space="preserve"> </w:t>
      </w:r>
      <w:r w:rsidRPr="00577603">
        <w:rPr>
          <w:rFonts w:asciiTheme="minorHAnsi" w:hAnsiTheme="minorHAnsi" w:cstheme="minorHAnsi"/>
          <w:b/>
        </w:rPr>
        <w:t>133</w:t>
      </w:r>
      <w:r w:rsidR="00BA3A03">
        <w:rPr>
          <w:rFonts w:asciiTheme="minorHAnsi" w:hAnsiTheme="minorHAnsi" w:cstheme="minorHAnsi"/>
          <w:b/>
        </w:rPr>
        <w:t xml:space="preserve"> </w:t>
      </w:r>
      <w:r w:rsidRPr="00577603">
        <w:rPr>
          <w:rFonts w:asciiTheme="minorHAnsi" w:hAnsiTheme="minorHAnsi" w:cstheme="minorHAnsi"/>
        </w:rPr>
        <w:t>(5)</w:t>
      </w:r>
      <w:r w:rsidR="007F579E" w:rsidRPr="00577603">
        <w:rPr>
          <w:rFonts w:asciiTheme="minorHAnsi" w:hAnsiTheme="minorHAnsi" w:cstheme="minorHAnsi"/>
        </w:rPr>
        <w:t xml:space="preserve">, </w:t>
      </w:r>
      <w:r w:rsidRPr="00577603">
        <w:rPr>
          <w:rFonts w:asciiTheme="minorHAnsi" w:hAnsiTheme="minorHAnsi" w:cstheme="minorHAnsi"/>
        </w:rPr>
        <w:t>681</w:t>
      </w:r>
      <w:r w:rsidR="00BA3A03">
        <w:rPr>
          <w:rFonts w:asciiTheme="minorHAnsi" w:hAnsiTheme="minorHAnsi" w:cstheme="minorHAnsi"/>
        </w:rPr>
        <w:t>–</w:t>
      </w:r>
      <w:r w:rsidR="007F579E" w:rsidRPr="00577603">
        <w:rPr>
          <w:rFonts w:asciiTheme="minorHAnsi" w:hAnsiTheme="minorHAnsi" w:cstheme="minorHAnsi"/>
        </w:rPr>
        <w:t>68</w:t>
      </w:r>
      <w:r w:rsidRPr="00577603">
        <w:rPr>
          <w:rFonts w:asciiTheme="minorHAnsi" w:hAnsiTheme="minorHAnsi" w:cstheme="minorHAnsi"/>
        </w:rPr>
        <w:t>9</w:t>
      </w:r>
      <w:r w:rsidR="007F579E" w:rsidRPr="00577603">
        <w:rPr>
          <w:rFonts w:asciiTheme="minorHAnsi" w:hAnsiTheme="minorHAnsi" w:cstheme="minorHAnsi"/>
        </w:rPr>
        <w:t xml:space="preserve"> (2008)</w:t>
      </w:r>
      <w:r w:rsidRPr="00577603">
        <w:rPr>
          <w:rFonts w:asciiTheme="minorHAnsi" w:hAnsiTheme="minorHAnsi" w:cstheme="minorHAnsi"/>
        </w:rPr>
        <w:t xml:space="preserve">. </w:t>
      </w:r>
    </w:p>
    <w:p w14:paraId="2F9AD466" w14:textId="696C0B57" w:rsidR="000E1184" w:rsidRPr="00577603" w:rsidRDefault="000E1184" w:rsidP="009C525F">
      <w:pPr>
        <w:contextualSpacing/>
        <w:jc w:val="both"/>
        <w:rPr>
          <w:rFonts w:asciiTheme="minorHAnsi" w:hAnsiTheme="minorHAnsi" w:cstheme="minorHAnsi"/>
        </w:rPr>
      </w:pPr>
      <w:r w:rsidRPr="00577603">
        <w:rPr>
          <w:rFonts w:asciiTheme="minorHAnsi" w:hAnsiTheme="minorHAnsi" w:cstheme="minorHAnsi"/>
        </w:rPr>
        <w:t>14. Tominaga</w:t>
      </w:r>
      <w:r w:rsidR="006A22C1" w:rsidRPr="00577603">
        <w:rPr>
          <w:rFonts w:asciiTheme="minorHAnsi" w:hAnsiTheme="minorHAnsi" w:cstheme="minorHAnsi"/>
        </w:rPr>
        <w:t>,</w:t>
      </w:r>
      <w:r w:rsidRPr="00577603">
        <w:rPr>
          <w:rFonts w:asciiTheme="minorHAnsi" w:hAnsiTheme="minorHAnsi" w:cstheme="minorHAnsi"/>
        </w:rPr>
        <w:t xml:space="preserve"> J</w:t>
      </w:r>
      <w:r w:rsidR="006A22C1" w:rsidRPr="00577603">
        <w:rPr>
          <w:rFonts w:asciiTheme="minorHAnsi" w:hAnsiTheme="minorHAnsi" w:cstheme="minorHAnsi"/>
        </w:rPr>
        <w:t>.</w:t>
      </w:r>
      <w:r w:rsidRPr="00577603">
        <w:rPr>
          <w:rFonts w:asciiTheme="minorHAnsi" w:hAnsiTheme="minorHAnsi" w:cstheme="minorHAnsi"/>
        </w:rPr>
        <w:t>Y</w:t>
      </w:r>
      <w:r w:rsidR="006A22C1" w:rsidRPr="00577603">
        <w:rPr>
          <w:rFonts w:asciiTheme="minorHAnsi" w:hAnsiTheme="minorHAnsi" w:cstheme="minorHAnsi"/>
        </w:rPr>
        <w:t>.</w:t>
      </w:r>
      <w:r w:rsidR="00BA3A03">
        <w:rPr>
          <w:rFonts w:asciiTheme="minorHAnsi" w:hAnsiTheme="minorHAnsi" w:cstheme="minorHAnsi"/>
        </w:rPr>
        <w:t xml:space="preserve"> et al.</w:t>
      </w:r>
      <w:r w:rsidRPr="00577603">
        <w:rPr>
          <w:rFonts w:asciiTheme="minorHAnsi" w:hAnsiTheme="minorHAnsi" w:cstheme="minorHAnsi"/>
        </w:rPr>
        <w:t xml:space="preserve"> Effect of play between bracket and </w:t>
      </w:r>
      <w:proofErr w:type="spellStart"/>
      <w:r w:rsidRPr="00577603">
        <w:rPr>
          <w:rFonts w:asciiTheme="minorHAnsi" w:hAnsiTheme="minorHAnsi" w:cstheme="minorHAnsi"/>
        </w:rPr>
        <w:t>archwire</w:t>
      </w:r>
      <w:proofErr w:type="spellEnd"/>
      <w:r w:rsidRPr="00577603">
        <w:rPr>
          <w:rFonts w:asciiTheme="minorHAnsi" w:hAnsiTheme="minorHAnsi" w:cstheme="minorHAnsi"/>
        </w:rPr>
        <w:t xml:space="preserve"> on anterior tooth movement in sliding mechanics: A three-dimensional finite element study. </w:t>
      </w:r>
      <w:r w:rsidRPr="00577603">
        <w:rPr>
          <w:rFonts w:asciiTheme="minorHAnsi" w:hAnsiTheme="minorHAnsi" w:cstheme="minorHAnsi"/>
          <w:i/>
        </w:rPr>
        <w:t>Journal of Den</w:t>
      </w:r>
      <w:r w:rsidR="00C2439B" w:rsidRPr="00577603">
        <w:rPr>
          <w:rFonts w:asciiTheme="minorHAnsi" w:hAnsiTheme="minorHAnsi" w:cstheme="minorHAnsi"/>
          <w:i/>
        </w:rPr>
        <w:t>t</w:t>
      </w:r>
      <w:r w:rsidR="00B9611F" w:rsidRPr="00577603">
        <w:rPr>
          <w:rFonts w:asciiTheme="minorHAnsi" w:hAnsiTheme="minorHAnsi" w:cstheme="minorHAnsi"/>
          <w:i/>
        </w:rPr>
        <w:t>al</w:t>
      </w:r>
      <w:r w:rsidRPr="00577603">
        <w:rPr>
          <w:rFonts w:asciiTheme="minorHAnsi" w:hAnsiTheme="minorHAnsi" w:cstheme="minorHAnsi"/>
          <w:i/>
        </w:rPr>
        <w:t xml:space="preserve"> Biomech</w:t>
      </w:r>
      <w:r w:rsidR="00B9611F" w:rsidRPr="00577603">
        <w:rPr>
          <w:rFonts w:asciiTheme="minorHAnsi" w:hAnsiTheme="minorHAnsi" w:cstheme="minorHAnsi"/>
          <w:i/>
        </w:rPr>
        <w:t>anics</w:t>
      </w:r>
      <w:r w:rsidRPr="00577603">
        <w:rPr>
          <w:rFonts w:asciiTheme="minorHAnsi" w:hAnsiTheme="minorHAnsi" w:cstheme="minorHAnsi"/>
        </w:rPr>
        <w:t>.</w:t>
      </w:r>
      <w:r w:rsidR="007F579E" w:rsidRPr="00577603">
        <w:rPr>
          <w:rFonts w:asciiTheme="minorHAnsi" w:hAnsiTheme="minorHAnsi" w:cstheme="minorHAnsi"/>
        </w:rPr>
        <w:t xml:space="preserve"> </w:t>
      </w:r>
      <w:r w:rsidRPr="00577603">
        <w:rPr>
          <w:rFonts w:asciiTheme="minorHAnsi" w:hAnsiTheme="minorHAnsi" w:cstheme="minorHAnsi"/>
          <w:b/>
        </w:rPr>
        <w:t>3</w:t>
      </w:r>
      <w:r w:rsidR="007F579E" w:rsidRPr="00577603">
        <w:rPr>
          <w:rFonts w:asciiTheme="minorHAnsi" w:hAnsiTheme="minorHAnsi" w:cstheme="minorHAnsi"/>
        </w:rPr>
        <w:t xml:space="preserve"> (</w:t>
      </w:r>
      <w:r w:rsidRPr="00577603">
        <w:rPr>
          <w:rFonts w:asciiTheme="minorHAnsi" w:hAnsiTheme="minorHAnsi" w:cstheme="minorHAnsi"/>
        </w:rPr>
        <w:t>1758736012461269</w:t>
      </w:r>
      <w:r w:rsidR="007F579E" w:rsidRPr="00577603">
        <w:rPr>
          <w:rFonts w:asciiTheme="minorHAnsi" w:hAnsiTheme="minorHAnsi" w:cstheme="minorHAnsi"/>
        </w:rPr>
        <w:t>)</w:t>
      </w:r>
      <w:r w:rsidR="00780E87" w:rsidRPr="00577603">
        <w:rPr>
          <w:rFonts w:asciiTheme="minorHAnsi" w:hAnsiTheme="minorHAnsi" w:cstheme="minorHAnsi"/>
        </w:rPr>
        <w:t>,</w:t>
      </w:r>
      <w:r w:rsidR="007F579E" w:rsidRPr="00577603">
        <w:rPr>
          <w:rFonts w:asciiTheme="minorHAnsi" w:hAnsiTheme="minorHAnsi" w:cstheme="minorHAnsi"/>
        </w:rPr>
        <w:t xml:space="preserve"> (2012)</w:t>
      </w:r>
      <w:r w:rsidRPr="00577603">
        <w:rPr>
          <w:rFonts w:asciiTheme="minorHAnsi" w:hAnsiTheme="minorHAnsi" w:cstheme="minorHAnsi"/>
        </w:rPr>
        <w:t>.</w:t>
      </w:r>
    </w:p>
    <w:p w14:paraId="072C2FA2" w14:textId="35B11192" w:rsidR="000E1184" w:rsidRPr="00577603" w:rsidRDefault="000E1184" w:rsidP="009C525F">
      <w:pPr>
        <w:contextualSpacing/>
        <w:jc w:val="both"/>
        <w:rPr>
          <w:rFonts w:asciiTheme="minorHAnsi" w:hAnsiTheme="minorHAnsi" w:cstheme="minorHAnsi"/>
        </w:rPr>
      </w:pPr>
      <w:r w:rsidRPr="00577603">
        <w:rPr>
          <w:rFonts w:asciiTheme="minorHAnsi" w:hAnsiTheme="minorHAnsi" w:cstheme="minorHAnsi"/>
        </w:rPr>
        <w:t>15. Cai</w:t>
      </w:r>
      <w:r w:rsidR="006A22C1" w:rsidRPr="00577603">
        <w:rPr>
          <w:rFonts w:asciiTheme="minorHAnsi" w:hAnsiTheme="minorHAnsi" w:cstheme="minorHAnsi"/>
        </w:rPr>
        <w:t>,</w:t>
      </w:r>
      <w:r w:rsidRPr="00577603">
        <w:rPr>
          <w:rFonts w:asciiTheme="minorHAnsi" w:hAnsiTheme="minorHAnsi" w:cstheme="minorHAnsi"/>
        </w:rPr>
        <w:t xml:space="preserve"> Y</w:t>
      </w:r>
      <w:r w:rsidR="006A22C1" w:rsidRPr="00577603">
        <w:rPr>
          <w:rFonts w:asciiTheme="minorHAnsi" w:hAnsiTheme="minorHAnsi" w:cstheme="minorHAnsi"/>
        </w:rPr>
        <w:t>.</w:t>
      </w:r>
      <w:r w:rsidRPr="00577603">
        <w:rPr>
          <w:rFonts w:asciiTheme="minorHAnsi" w:hAnsiTheme="minorHAnsi" w:cstheme="minorHAnsi"/>
        </w:rPr>
        <w:t>, Yang</w:t>
      </w:r>
      <w:r w:rsidR="006A22C1" w:rsidRPr="00577603">
        <w:rPr>
          <w:rFonts w:asciiTheme="minorHAnsi" w:hAnsiTheme="minorHAnsi" w:cstheme="minorHAnsi"/>
        </w:rPr>
        <w:t>,</w:t>
      </w:r>
      <w:r w:rsidRPr="00577603">
        <w:rPr>
          <w:rFonts w:asciiTheme="minorHAnsi" w:hAnsiTheme="minorHAnsi" w:cstheme="minorHAnsi"/>
        </w:rPr>
        <w:t xml:space="preserve"> X</w:t>
      </w:r>
      <w:r w:rsidR="006A22C1" w:rsidRPr="00577603">
        <w:rPr>
          <w:rFonts w:asciiTheme="minorHAnsi" w:hAnsiTheme="minorHAnsi" w:cstheme="minorHAnsi"/>
        </w:rPr>
        <w:t>.</w:t>
      </w:r>
      <w:r w:rsidRPr="00577603">
        <w:rPr>
          <w:rFonts w:asciiTheme="minorHAnsi" w:hAnsiTheme="minorHAnsi" w:cstheme="minorHAnsi"/>
        </w:rPr>
        <w:t>, He</w:t>
      </w:r>
      <w:r w:rsidR="006A22C1" w:rsidRPr="00577603">
        <w:rPr>
          <w:rFonts w:asciiTheme="minorHAnsi" w:hAnsiTheme="minorHAnsi" w:cstheme="minorHAnsi"/>
        </w:rPr>
        <w:t>,</w:t>
      </w:r>
      <w:r w:rsidRPr="00577603">
        <w:rPr>
          <w:rFonts w:asciiTheme="minorHAnsi" w:hAnsiTheme="minorHAnsi" w:cstheme="minorHAnsi"/>
        </w:rPr>
        <w:t xml:space="preserve"> B</w:t>
      </w:r>
      <w:r w:rsidR="006A22C1" w:rsidRPr="00577603">
        <w:rPr>
          <w:rFonts w:asciiTheme="minorHAnsi" w:hAnsiTheme="minorHAnsi" w:cstheme="minorHAnsi"/>
        </w:rPr>
        <w:t>.</w:t>
      </w:r>
      <w:r w:rsidRPr="00577603">
        <w:rPr>
          <w:rFonts w:asciiTheme="minorHAnsi" w:hAnsiTheme="minorHAnsi" w:cstheme="minorHAnsi"/>
        </w:rPr>
        <w:t>, Yao</w:t>
      </w:r>
      <w:r w:rsidR="006A22C1" w:rsidRPr="00577603">
        <w:rPr>
          <w:rFonts w:asciiTheme="minorHAnsi" w:hAnsiTheme="minorHAnsi" w:cstheme="minorHAnsi"/>
        </w:rPr>
        <w:t>,</w:t>
      </w:r>
      <w:r w:rsidRPr="00577603">
        <w:rPr>
          <w:rFonts w:asciiTheme="minorHAnsi" w:hAnsiTheme="minorHAnsi" w:cstheme="minorHAnsi"/>
        </w:rPr>
        <w:t xml:space="preserve"> J. Finite element method analysis of the periodontal ligament in mandibular canine movement with </w:t>
      </w:r>
      <w:r w:rsidR="00151EAD" w:rsidRPr="00577603">
        <w:rPr>
          <w:rFonts w:asciiTheme="minorHAnsi" w:hAnsiTheme="minorHAnsi" w:cstheme="minorHAnsi"/>
        </w:rPr>
        <w:t>transparent</w:t>
      </w:r>
      <w:r w:rsidRPr="00577603">
        <w:rPr>
          <w:rFonts w:asciiTheme="minorHAnsi" w:hAnsiTheme="minorHAnsi" w:cstheme="minorHAnsi"/>
        </w:rPr>
        <w:t xml:space="preserve"> tooth correction treatment. </w:t>
      </w:r>
      <w:r w:rsidRPr="00577603">
        <w:rPr>
          <w:rFonts w:asciiTheme="minorHAnsi" w:hAnsiTheme="minorHAnsi" w:cstheme="minorHAnsi"/>
          <w:i/>
        </w:rPr>
        <w:t>BMC Oral Health</w:t>
      </w:r>
      <w:r w:rsidRPr="00577603">
        <w:rPr>
          <w:rFonts w:asciiTheme="minorHAnsi" w:hAnsiTheme="minorHAnsi" w:cstheme="minorHAnsi"/>
        </w:rPr>
        <w:t>.</w:t>
      </w:r>
      <w:r w:rsidR="00151EAD" w:rsidRPr="00577603">
        <w:rPr>
          <w:rFonts w:asciiTheme="minorHAnsi" w:hAnsiTheme="minorHAnsi" w:cstheme="minorHAnsi"/>
        </w:rPr>
        <w:t xml:space="preserve"> </w:t>
      </w:r>
      <w:r w:rsidRPr="00577603">
        <w:rPr>
          <w:rFonts w:asciiTheme="minorHAnsi" w:hAnsiTheme="minorHAnsi" w:cstheme="minorHAnsi"/>
          <w:b/>
        </w:rPr>
        <w:t>15</w:t>
      </w:r>
      <w:r w:rsidR="00BA3A03">
        <w:rPr>
          <w:rFonts w:asciiTheme="minorHAnsi" w:hAnsiTheme="minorHAnsi" w:cstheme="minorHAnsi"/>
          <w:b/>
        </w:rPr>
        <w:t xml:space="preserve"> </w:t>
      </w:r>
      <w:r w:rsidR="00151EAD" w:rsidRPr="00577603">
        <w:rPr>
          <w:rFonts w:asciiTheme="minorHAnsi" w:hAnsiTheme="minorHAnsi" w:cstheme="minorHAnsi"/>
        </w:rPr>
        <w:t>(</w:t>
      </w:r>
      <w:r w:rsidRPr="00577603">
        <w:rPr>
          <w:rFonts w:asciiTheme="minorHAnsi" w:hAnsiTheme="minorHAnsi" w:cstheme="minorHAnsi"/>
        </w:rPr>
        <w:t>106</w:t>
      </w:r>
      <w:r w:rsidR="00151EAD" w:rsidRPr="00577603">
        <w:rPr>
          <w:rFonts w:asciiTheme="minorHAnsi" w:hAnsiTheme="minorHAnsi" w:cstheme="minorHAnsi"/>
        </w:rPr>
        <w:t>)</w:t>
      </w:r>
      <w:r w:rsidR="002F5023">
        <w:rPr>
          <w:rFonts w:asciiTheme="minorHAnsi" w:hAnsiTheme="minorHAnsi" w:cstheme="minorHAnsi"/>
        </w:rPr>
        <w:t>,</w:t>
      </w:r>
      <w:r w:rsidR="007355C3" w:rsidRPr="00577603">
        <w:rPr>
          <w:rFonts w:asciiTheme="minorHAnsi" w:hAnsiTheme="minorHAnsi" w:cstheme="minorHAnsi"/>
        </w:rPr>
        <w:t xml:space="preserve"> </w:t>
      </w:r>
      <w:r w:rsidR="00151EAD" w:rsidRPr="00577603">
        <w:rPr>
          <w:rFonts w:asciiTheme="minorHAnsi" w:hAnsiTheme="minorHAnsi" w:cstheme="minorHAnsi"/>
        </w:rPr>
        <w:t>(2015)</w:t>
      </w:r>
      <w:r w:rsidRPr="00577603">
        <w:rPr>
          <w:rFonts w:asciiTheme="minorHAnsi" w:hAnsiTheme="minorHAnsi" w:cstheme="minorHAnsi"/>
        </w:rPr>
        <w:t>.</w:t>
      </w:r>
    </w:p>
    <w:p w14:paraId="50C3E7AF" w14:textId="0B5E9340" w:rsidR="00CB73AC" w:rsidRPr="00577603" w:rsidRDefault="00CB73AC" w:rsidP="009C525F">
      <w:pPr>
        <w:contextualSpacing/>
        <w:jc w:val="both"/>
        <w:rPr>
          <w:rFonts w:asciiTheme="minorHAnsi" w:hAnsiTheme="minorHAnsi" w:cstheme="minorHAnsi"/>
        </w:rPr>
      </w:pPr>
      <w:r w:rsidRPr="00577603">
        <w:rPr>
          <w:rFonts w:asciiTheme="minorHAnsi" w:hAnsiTheme="minorHAnsi" w:cstheme="minorHAnsi"/>
        </w:rPr>
        <w:t xml:space="preserve">16. Pauwels, R., Araki, K., </w:t>
      </w:r>
      <w:proofErr w:type="spellStart"/>
      <w:r w:rsidRPr="00577603">
        <w:rPr>
          <w:rFonts w:asciiTheme="minorHAnsi" w:hAnsiTheme="minorHAnsi" w:cstheme="minorHAnsi"/>
        </w:rPr>
        <w:t>Siewerdsen</w:t>
      </w:r>
      <w:proofErr w:type="spellEnd"/>
      <w:r w:rsidRPr="00577603">
        <w:rPr>
          <w:rFonts w:asciiTheme="minorHAnsi" w:hAnsiTheme="minorHAnsi" w:cstheme="minorHAnsi"/>
        </w:rPr>
        <w:t>, J</w:t>
      </w:r>
      <w:r w:rsidR="00BA3A03">
        <w:rPr>
          <w:rFonts w:asciiTheme="minorHAnsi" w:hAnsiTheme="minorHAnsi" w:cstheme="minorHAnsi"/>
        </w:rPr>
        <w:t xml:space="preserve">. </w:t>
      </w:r>
      <w:r w:rsidRPr="00577603">
        <w:rPr>
          <w:rFonts w:asciiTheme="minorHAnsi" w:hAnsiTheme="minorHAnsi" w:cstheme="minorHAnsi"/>
        </w:rPr>
        <w:t xml:space="preserve">H., </w:t>
      </w:r>
      <w:proofErr w:type="spellStart"/>
      <w:r w:rsidRPr="00577603">
        <w:rPr>
          <w:rFonts w:asciiTheme="minorHAnsi" w:hAnsiTheme="minorHAnsi" w:cstheme="minorHAnsi"/>
        </w:rPr>
        <w:t>Thongvigitmanee</w:t>
      </w:r>
      <w:proofErr w:type="spellEnd"/>
      <w:r w:rsidRPr="00577603">
        <w:rPr>
          <w:rFonts w:asciiTheme="minorHAnsi" w:hAnsiTheme="minorHAnsi" w:cstheme="minorHAnsi"/>
        </w:rPr>
        <w:t>, S</w:t>
      </w:r>
      <w:r w:rsidR="00BA3A03">
        <w:rPr>
          <w:rFonts w:asciiTheme="minorHAnsi" w:hAnsiTheme="minorHAnsi" w:cstheme="minorHAnsi"/>
        </w:rPr>
        <w:t xml:space="preserve">. </w:t>
      </w:r>
      <w:r w:rsidRPr="00577603">
        <w:rPr>
          <w:rFonts w:asciiTheme="minorHAnsi" w:hAnsiTheme="minorHAnsi" w:cstheme="minorHAnsi"/>
        </w:rPr>
        <w:t xml:space="preserve">S. Technical aspects of dental CBCT: state of the art. </w:t>
      </w:r>
      <w:proofErr w:type="spellStart"/>
      <w:r w:rsidRPr="00577603">
        <w:rPr>
          <w:rFonts w:asciiTheme="minorHAnsi" w:hAnsiTheme="minorHAnsi" w:cstheme="minorHAnsi"/>
          <w:i/>
        </w:rPr>
        <w:t>Dentomaxillofacial</w:t>
      </w:r>
      <w:proofErr w:type="spellEnd"/>
      <w:r w:rsidRPr="00577603">
        <w:rPr>
          <w:rFonts w:asciiTheme="minorHAnsi" w:hAnsiTheme="minorHAnsi" w:cstheme="minorHAnsi"/>
          <w:i/>
        </w:rPr>
        <w:t xml:space="preserve"> Radiology.</w:t>
      </w:r>
      <w:r w:rsidRPr="00577603">
        <w:rPr>
          <w:rFonts w:asciiTheme="minorHAnsi" w:hAnsiTheme="minorHAnsi" w:cstheme="minorHAnsi"/>
        </w:rPr>
        <w:t xml:space="preserve"> </w:t>
      </w:r>
      <w:r w:rsidRPr="00577603">
        <w:rPr>
          <w:rFonts w:asciiTheme="minorHAnsi" w:hAnsiTheme="minorHAnsi" w:cstheme="minorHAnsi"/>
          <w:b/>
        </w:rPr>
        <w:t>44</w:t>
      </w:r>
      <w:r w:rsidR="00BA3A03">
        <w:rPr>
          <w:rFonts w:asciiTheme="minorHAnsi" w:hAnsiTheme="minorHAnsi" w:cstheme="minorHAnsi"/>
          <w:b/>
        </w:rPr>
        <w:t xml:space="preserve"> </w:t>
      </w:r>
      <w:r w:rsidRPr="00577603">
        <w:rPr>
          <w:rFonts w:asciiTheme="minorHAnsi" w:hAnsiTheme="minorHAnsi" w:cstheme="minorHAnsi"/>
        </w:rPr>
        <w:t>(1), 20140224 (2015).</w:t>
      </w:r>
    </w:p>
    <w:p w14:paraId="7E576E5C" w14:textId="125E97BD" w:rsidR="00A85E6D" w:rsidRPr="00577603" w:rsidRDefault="00A85E6D" w:rsidP="009C525F">
      <w:pPr>
        <w:contextualSpacing/>
        <w:jc w:val="both"/>
        <w:rPr>
          <w:rFonts w:asciiTheme="minorHAnsi" w:hAnsiTheme="minorHAnsi" w:cstheme="minorHAnsi"/>
        </w:rPr>
      </w:pPr>
      <w:r w:rsidRPr="00577603">
        <w:rPr>
          <w:rFonts w:asciiTheme="minorHAnsi" w:hAnsiTheme="minorHAnsi" w:cstheme="minorHAnsi"/>
        </w:rPr>
        <w:t>1</w:t>
      </w:r>
      <w:r w:rsidR="009A64E4" w:rsidRPr="00577603">
        <w:rPr>
          <w:rFonts w:asciiTheme="minorHAnsi" w:hAnsiTheme="minorHAnsi" w:cstheme="minorHAnsi"/>
        </w:rPr>
        <w:t>7</w:t>
      </w:r>
      <w:r w:rsidRPr="00577603">
        <w:rPr>
          <w:rFonts w:asciiTheme="minorHAnsi" w:hAnsiTheme="minorHAnsi" w:cstheme="minorHAnsi"/>
        </w:rPr>
        <w:t>.</w:t>
      </w:r>
      <w:r w:rsidR="00B9611F" w:rsidRPr="00577603">
        <w:rPr>
          <w:rFonts w:asciiTheme="minorHAnsi" w:hAnsiTheme="minorHAnsi" w:cstheme="minorHAnsi"/>
        </w:rPr>
        <w:t xml:space="preserve"> </w:t>
      </w:r>
      <w:r w:rsidRPr="00577603">
        <w:rPr>
          <w:rFonts w:asciiTheme="minorHAnsi" w:hAnsiTheme="minorHAnsi" w:cstheme="minorHAnsi"/>
        </w:rPr>
        <w:t>Farah</w:t>
      </w:r>
      <w:r w:rsidR="006A22C1" w:rsidRPr="00577603">
        <w:rPr>
          <w:rFonts w:asciiTheme="minorHAnsi" w:hAnsiTheme="minorHAnsi" w:cstheme="minorHAnsi"/>
        </w:rPr>
        <w:t>,</w:t>
      </w:r>
      <w:r w:rsidRPr="00577603">
        <w:rPr>
          <w:rFonts w:asciiTheme="minorHAnsi" w:hAnsiTheme="minorHAnsi" w:cstheme="minorHAnsi"/>
        </w:rPr>
        <w:t xml:space="preserve"> J</w:t>
      </w:r>
      <w:r w:rsidR="00BA3A03">
        <w:rPr>
          <w:rFonts w:asciiTheme="minorHAnsi" w:hAnsiTheme="minorHAnsi" w:cstheme="minorHAnsi"/>
        </w:rPr>
        <w:t xml:space="preserve">. </w:t>
      </w:r>
      <w:r w:rsidRPr="00577603">
        <w:rPr>
          <w:rFonts w:asciiTheme="minorHAnsi" w:hAnsiTheme="minorHAnsi" w:cstheme="minorHAnsi"/>
        </w:rPr>
        <w:t>W</w:t>
      </w:r>
      <w:r w:rsidR="006A22C1" w:rsidRPr="00577603">
        <w:rPr>
          <w:rFonts w:asciiTheme="minorHAnsi" w:hAnsiTheme="minorHAnsi" w:cstheme="minorHAnsi"/>
        </w:rPr>
        <w:t>.</w:t>
      </w:r>
      <w:r w:rsidRPr="00577603">
        <w:rPr>
          <w:rFonts w:asciiTheme="minorHAnsi" w:hAnsiTheme="minorHAnsi" w:cstheme="minorHAnsi"/>
        </w:rPr>
        <w:t>, Craig</w:t>
      </w:r>
      <w:r w:rsidR="006A22C1" w:rsidRPr="00577603">
        <w:rPr>
          <w:rFonts w:asciiTheme="minorHAnsi" w:hAnsiTheme="minorHAnsi" w:cstheme="minorHAnsi"/>
        </w:rPr>
        <w:t>,</w:t>
      </w:r>
      <w:r w:rsidRPr="00577603">
        <w:rPr>
          <w:rFonts w:asciiTheme="minorHAnsi" w:hAnsiTheme="minorHAnsi" w:cstheme="minorHAnsi"/>
        </w:rPr>
        <w:t xml:space="preserve"> R</w:t>
      </w:r>
      <w:r w:rsidR="00BA3A03">
        <w:rPr>
          <w:rFonts w:asciiTheme="minorHAnsi" w:hAnsiTheme="minorHAnsi" w:cstheme="minorHAnsi"/>
        </w:rPr>
        <w:t xml:space="preserve">. </w:t>
      </w:r>
      <w:r w:rsidRPr="00577603">
        <w:rPr>
          <w:rFonts w:asciiTheme="minorHAnsi" w:hAnsiTheme="minorHAnsi" w:cstheme="minorHAnsi"/>
        </w:rPr>
        <w:t>G</w:t>
      </w:r>
      <w:r w:rsidR="006A22C1"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Sikarskie</w:t>
      </w:r>
      <w:proofErr w:type="spellEnd"/>
      <w:r w:rsidR="006A22C1" w:rsidRPr="00577603">
        <w:rPr>
          <w:rFonts w:asciiTheme="minorHAnsi" w:hAnsiTheme="minorHAnsi" w:cstheme="minorHAnsi"/>
        </w:rPr>
        <w:t>,</w:t>
      </w:r>
      <w:r w:rsidRPr="00577603">
        <w:rPr>
          <w:rFonts w:asciiTheme="minorHAnsi" w:hAnsiTheme="minorHAnsi" w:cstheme="minorHAnsi"/>
        </w:rPr>
        <w:t xml:space="preserve"> D</w:t>
      </w:r>
      <w:r w:rsidR="00BA3A03">
        <w:rPr>
          <w:rFonts w:asciiTheme="minorHAnsi" w:hAnsiTheme="minorHAnsi" w:cstheme="minorHAnsi"/>
        </w:rPr>
        <w:t xml:space="preserve">. </w:t>
      </w:r>
      <w:r w:rsidRPr="00577603">
        <w:rPr>
          <w:rFonts w:asciiTheme="minorHAnsi" w:hAnsiTheme="minorHAnsi" w:cstheme="minorHAnsi"/>
        </w:rPr>
        <w:t xml:space="preserve">L. </w:t>
      </w:r>
      <w:proofErr w:type="spellStart"/>
      <w:r w:rsidRPr="00577603">
        <w:rPr>
          <w:rFonts w:asciiTheme="minorHAnsi" w:hAnsiTheme="minorHAnsi" w:cstheme="minorHAnsi"/>
        </w:rPr>
        <w:t>Photoelastic</w:t>
      </w:r>
      <w:proofErr w:type="spellEnd"/>
      <w:r w:rsidRPr="00577603">
        <w:rPr>
          <w:rFonts w:asciiTheme="minorHAnsi" w:hAnsiTheme="minorHAnsi" w:cstheme="minorHAnsi"/>
        </w:rPr>
        <w:t xml:space="preserve"> and finite element stress analysis of a restored axisymmetric first molar. </w:t>
      </w:r>
      <w:r w:rsidRPr="00577603">
        <w:rPr>
          <w:rFonts w:asciiTheme="minorHAnsi" w:hAnsiTheme="minorHAnsi" w:cstheme="minorHAnsi"/>
          <w:i/>
        </w:rPr>
        <w:t>J</w:t>
      </w:r>
      <w:r w:rsidR="00B9611F" w:rsidRPr="00577603">
        <w:rPr>
          <w:rFonts w:asciiTheme="minorHAnsi" w:hAnsiTheme="minorHAnsi" w:cstheme="minorHAnsi"/>
          <w:i/>
        </w:rPr>
        <w:t>ournal of</w:t>
      </w:r>
      <w:r w:rsidRPr="00577603">
        <w:rPr>
          <w:rFonts w:asciiTheme="minorHAnsi" w:hAnsiTheme="minorHAnsi" w:cstheme="minorHAnsi"/>
          <w:i/>
        </w:rPr>
        <w:t xml:space="preserve"> Biomech</w:t>
      </w:r>
      <w:r w:rsidR="00B9611F" w:rsidRPr="00577603">
        <w:rPr>
          <w:rFonts w:asciiTheme="minorHAnsi" w:hAnsiTheme="minorHAnsi" w:cstheme="minorHAnsi"/>
          <w:i/>
        </w:rPr>
        <w:t>anics</w:t>
      </w:r>
      <w:r w:rsidR="00151EAD" w:rsidRPr="00577603">
        <w:rPr>
          <w:rFonts w:asciiTheme="minorHAnsi" w:hAnsiTheme="minorHAnsi" w:cstheme="minorHAnsi"/>
        </w:rPr>
        <w:t xml:space="preserve">. </w:t>
      </w:r>
      <w:r w:rsidRPr="00577603">
        <w:rPr>
          <w:rFonts w:asciiTheme="minorHAnsi" w:hAnsiTheme="minorHAnsi" w:cstheme="minorHAnsi"/>
          <w:b/>
        </w:rPr>
        <w:t>6</w:t>
      </w:r>
      <w:r w:rsidR="00151EAD" w:rsidRPr="00577603">
        <w:rPr>
          <w:rFonts w:asciiTheme="minorHAnsi" w:hAnsiTheme="minorHAnsi" w:cstheme="minorHAnsi"/>
          <w:b/>
        </w:rPr>
        <w:t xml:space="preserve"> </w:t>
      </w:r>
      <w:r w:rsidR="00151EAD" w:rsidRPr="00577603">
        <w:rPr>
          <w:rFonts w:asciiTheme="minorHAnsi" w:hAnsiTheme="minorHAnsi" w:cstheme="minorHAnsi"/>
        </w:rPr>
        <w:t>(</w:t>
      </w:r>
      <w:r w:rsidRPr="00577603">
        <w:rPr>
          <w:rFonts w:asciiTheme="minorHAnsi" w:hAnsiTheme="minorHAnsi" w:cstheme="minorHAnsi"/>
        </w:rPr>
        <w:t>5</w:t>
      </w:r>
      <w:r w:rsidR="00151EAD" w:rsidRPr="00577603">
        <w:rPr>
          <w:rFonts w:asciiTheme="minorHAnsi" w:hAnsiTheme="minorHAnsi" w:cstheme="minorHAnsi"/>
        </w:rPr>
        <w:t>), 5</w:t>
      </w:r>
      <w:r w:rsidRPr="00577603">
        <w:rPr>
          <w:rFonts w:asciiTheme="minorHAnsi" w:hAnsiTheme="minorHAnsi" w:cstheme="minorHAnsi"/>
        </w:rPr>
        <w:t>11</w:t>
      </w:r>
      <w:r w:rsidR="00BA3A03">
        <w:rPr>
          <w:rFonts w:asciiTheme="minorHAnsi" w:hAnsiTheme="minorHAnsi" w:cstheme="minorHAnsi"/>
        </w:rPr>
        <w:t>–</w:t>
      </w:r>
      <w:r w:rsidR="00151EAD" w:rsidRPr="00577603">
        <w:rPr>
          <w:rFonts w:asciiTheme="minorHAnsi" w:hAnsiTheme="minorHAnsi" w:cstheme="minorHAnsi"/>
        </w:rPr>
        <w:t>5</w:t>
      </w:r>
      <w:r w:rsidRPr="00577603">
        <w:rPr>
          <w:rFonts w:asciiTheme="minorHAnsi" w:hAnsiTheme="minorHAnsi" w:cstheme="minorHAnsi"/>
        </w:rPr>
        <w:t>20</w:t>
      </w:r>
      <w:r w:rsidR="00151EAD" w:rsidRPr="00577603">
        <w:rPr>
          <w:rFonts w:asciiTheme="minorHAnsi" w:hAnsiTheme="minorHAnsi" w:cstheme="minorHAnsi"/>
        </w:rPr>
        <w:t xml:space="preserve"> (1973)</w:t>
      </w:r>
      <w:r w:rsidRPr="00577603">
        <w:rPr>
          <w:rFonts w:asciiTheme="minorHAnsi" w:hAnsiTheme="minorHAnsi" w:cstheme="minorHAnsi"/>
        </w:rPr>
        <w:t>.</w:t>
      </w:r>
    </w:p>
    <w:p w14:paraId="600AF18D" w14:textId="386B5AEC" w:rsidR="00BC3D4C" w:rsidRPr="00577603" w:rsidRDefault="00D7683A" w:rsidP="009C525F">
      <w:pPr>
        <w:contextualSpacing/>
        <w:jc w:val="both"/>
        <w:rPr>
          <w:rFonts w:asciiTheme="minorHAnsi" w:hAnsiTheme="minorHAnsi" w:cstheme="minorHAnsi"/>
          <w:i/>
        </w:rPr>
      </w:pPr>
      <w:r w:rsidRPr="00577603">
        <w:rPr>
          <w:rFonts w:asciiTheme="minorHAnsi" w:hAnsiTheme="minorHAnsi" w:cstheme="minorHAnsi"/>
        </w:rPr>
        <w:t>1</w:t>
      </w:r>
      <w:r w:rsidR="009A64E4" w:rsidRPr="00577603">
        <w:rPr>
          <w:rFonts w:asciiTheme="minorHAnsi" w:hAnsiTheme="minorHAnsi" w:cstheme="minorHAnsi"/>
        </w:rPr>
        <w:t>8</w:t>
      </w:r>
      <w:r w:rsidRPr="00577603">
        <w:rPr>
          <w:rFonts w:asciiTheme="minorHAnsi" w:hAnsiTheme="minorHAnsi" w:cstheme="minorHAnsi"/>
        </w:rPr>
        <w:t xml:space="preserve">. van </w:t>
      </w:r>
      <w:proofErr w:type="spellStart"/>
      <w:r w:rsidRPr="00577603">
        <w:rPr>
          <w:rFonts w:asciiTheme="minorHAnsi" w:hAnsiTheme="minorHAnsi" w:cstheme="minorHAnsi"/>
        </w:rPr>
        <w:t>Driel</w:t>
      </w:r>
      <w:proofErr w:type="spellEnd"/>
      <w:r w:rsidR="006A22C1" w:rsidRPr="00577603">
        <w:rPr>
          <w:rFonts w:asciiTheme="minorHAnsi" w:hAnsiTheme="minorHAnsi" w:cstheme="minorHAnsi"/>
        </w:rPr>
        <w:t>,</w:t>
      </w:r>
      <w:r w:rsidRPr="00577603">
        <w:rPr>
          <w:rFonts w:asciiTheme="minorHAnsi" w:hAnsiTheme="minorHAnsi" w:cstheme="minorHAnsi"/>
        </w:rPr>
        <w:t xml:space="preserve"> W</w:t>
      </w:r>
      <w:r w:rsidR="00BA3A03">
        <w:rPr>
          <w:rFonts w:asciiTheme="minorHAnsi" w:hAnsiTheme="minorHAnsi" w:cstheme="minorHAnsi"/>
        </w:rPr>
        <w:t xml:space="preserve">. </w:t>
      </w:r>
      <w:r w:rsidRPr="00577603">
        <w:rPr>
          <w:rFonts w:asciiTheme="minorHAnsi" w:hAnsiTheme="minorHAnsi" w:cstheme="minorHAnsi"/>
        </w:rPr>
        <w:t>D</w:t>
      </w:r>
      <w:r w:rsidR="006A22C1" w:rsidRPr="00577603">
        <w:rPr>
          <w:rFonts w:asciiTheme="minorHAnsi" w:hAnsiTheme="minorHAnsi" w:cstheme="minorHAnsi"/>
        </w:rPr>
        <w:t>.</w:t>
      </w:r>
      <w:r w:rsidRPr="00577603">
        <w:rPr>
          <w:rFonts w:asciiTheme="minorHAnsi" w:hAnsiTheme="minorHAnsi" w:cstheme="minorHAnsi"/>
        </w:rPr>
        <w:t>, van Leeuwen</w:t>
      </w:r>
      <w:r w:rsidR="006A22C1" w:rsidRPr="00577603">
        <w:rPr>
          <w:rFonts w:asciiTheme="minorHAnsi" w:hAnsiTheme="minorHAnsi" w:cstheme="minorHAnsi"/>
        </w:rPr>
        <w:t>,</w:t>
      </w:r>
      <w:r w:rsidRPr="00577603">
        <w:rPr>
          <w:rFonts w:asciiTheme="minorHAnsi" w:hAnsiTheme="minorHAnsi" w:cstheme="minorHAnsi"/>
        </w:rPr>
        <w:t xml:space="preserve"> E</w:t>
      </w:r>
      <w:r w:rsidR="00BA3A03">
        <w:rPr>
          <w:rFonts w:asciiTheme="minorHAnsi" w:hAnsiTheme="minorHAnsi" w:cstheme="minorHAnsi"/>
        </w:rPr>
        <w:t xml:space="preserve">. </w:t>
      </w:r>
      <w:r w:rsidRPr="00577603">
        <w:rPr>
          <w:rFonts w:asciiTheme="minorHAnsi" w:hAnsiTheme="minorHAnsi" w:cstheme="minorHAnsi"/>
        </w:rPr>
        <w:t>J</w:t>
      </w:r>
      <w:r w:rsidR="006A22C1" w:rsidRPr="00577603">
        <w:rPr>
          <w:rFonts w:asciiTheme="minorHAnsi" w:hAnsiTheme="minorHAnsi" w:cstheme="minorHAnsi"/>
        </w:rPr>
        <w:t>.</w:t>
      </w:r>
      <w:r w:rsidRPr="00577603">
        <w:rPr>
          <w:rFonts w:asciiTheme="minorHAnsi" w:hAnsiTheme="minorHAnsi" w:cstheme="minorHAnsi"/>
        </w:rPr>
        <w:t>, Von den Hoff</w:t>
      </w:r>
      <w:r w:rsidR="006A22C1" w:rsidRPr="00577603">
        <w:rPr>
          <w:rFonts w:asciiTheme="minorHAnsi" w:hAnsiTheme="minorHAnsi" w:cstheme="minorHAnsi"/>
        </w:rPr>
        <w:t>,</w:t>
      </w:r>
      <w:r w:rsidRPr="00577603">
        <w:rPr>
          <w:rFonts w:asciiTheme="minorHAnsi" w:hAnsiTheme="minorHAnsi" w:cstheme="minorHAnsi"/>
        </w:rPr>
        <w:t xml:space="preserve"> J</w:t>
      </w:r>
      <w:r w:rsidR="00BA3A03">
        <w:rPr>
          <w:rFonts w:asciiTheme="minorHAnsi" w:hAnsiTheme="minorHAnsi" w:cstheme="minorHAnsi"/>
        </w:rPr>
        <w:t xml:space="preserve">. </w:t>
      </w:r>
      <w:r w:rsidRPr="00577603">
        <w:rPr>
          <w:rFonts w:asciiTheme="minorHAnsi" w:hAnsiTheme="minorHAnsi" w:cstheme="minorHAnsi"/>
        </w:rPr>
        <w:t>W</w:t>
      </w:r>
      <w:r w:rsidR="006A22C1" w:rsidRPr="00577603">
        <w:rPr>
          <w:rFonts w:asciiTheme="minorHAnsi" w:hAnsiTheme="minorHAnsi" w:cstheme="minorHAnsi"/>
        </w:rPr>
        <w:t>.</w:t>
      </w:r>
      <w:r w:rsidRPr="00577603">
        <w:rPr>
          <w:rFonts w:asciiTheme="minorHAnsi" w:hAnsiTheme="minorHAnsi" w:cstheme="minorHAnsi"/>
        </w:rPr>
        <w:t>, Maltha</w:t>
      </w:r>
      <w:r w:rsidR="006A22C1" w:rsidRPr="00577603">
        <w:rPr>
          <w:rFonts w:asciiTheme="minorHAnsi" w:hAnsiTheme="minorHAnsi" w:cstheme="minorHAnsi"/>
        </w:rPr>
        <w:t>,</w:t>
      </w:r>
      <w:r w:rsidRPr="00577603">
        <w:rPr>
          <w:rFonts w:asciiTheme="minorHAnsi" w:hAnsiTheme="minorHAnsi" w:cstheme="minorHAnsi"/>
        </w:rPr>
        <w:t xml:space="preserve"> J</w:t>
      </w:r>
      <w:r w:rsidR="00BA3A03">
        <w:rPr>
          <w:rFonts w:asciiTheme="minorHAnsi" w:hAnsiTheme="minorHAnsi" w:cstheme="minorHAnsi"/>
        </w:rPr>
        <w:t xml:space="preserve">. </w:t>
      </w:r>
      <w:r w:rsidRPr="00577603">
        <w:rPr>
          <w:rFonts w:asciiTheme="minorHAnsi" w:hAnsiTheme="minorHAnsi" w:cstheme="minorHAnsi"/>
        </w:rPr>
        <w:t>C</w:t>
      </w:r>
      <w:r w:rsidR="006A22C1"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Kuijpers-Jagtman</w:t>
      </w:r>
      <w:proofErr w:type="spellEnd"/>
      <w:r w:rsidR="006A22C1" w:rsidRPr="00577603">
        <w:rPr>
          <w:rFonts w:asciiTheme="minorHAnsi" w:hAnsiTheme="minorHAnsi" w:cstheme="minorHAnsi"/>
        </w:rPr>
        <w:t>,</w:t>
      </w:r>
      <w:r w:rsidRPr="00577603">
        <w:rPr>
          <w:rFonts w:asciiTheme="minorHAnsi" w:hAnsiTheme="minorHAnsi" w:cstheme="minorHAnsi"/>
        </w:rPr>
        <w:t xml:space="preserve"> A</w:t>
      </w:r>
      <w:r w:rsidR="00BA3A03">
        <w:rPr>
          <w:rFonts w:asciiTheme="minorHAnsi" w:hAnsiTheme="minorHAnsi" w:cstheme="minorHAnsi"/>
        </w:rPr>
        <w:t xml:space="preserve">. </w:t>
      </w:r>
      <w:r w:rsidRPr="00577603">
        <w:rPr>
          <w:rFonts w:asciiTheme="minorHAnsi" w:hAnsiTheme="minorHAnsi" w:cstheme="minorHAnsi"/>
        </w:rPr>
        <w:t xml:space="preserve">M. Time-dependent mechanical behavior of the periodontal ligament. </w:t>
      </w:r>
      <w:r w:rsidR="00B9611F" w:rsidRPr="00577603">
        <w:rPr>
          <w:rFonts w:asciiTheme="minorHAnsi" w:hAnsiTheme="minorHAnsi" w:cstheme="minorHAnsi"/>
          <w:i/>
        </w:rPr>
        <w:t>Proceedings of the Institution of Mechanical Engineers, Part H: Journal of Engineering in Medicine.</w:t>
      </w:r>
      <w:r w:rsidR="00780E87" w:rsidRPr="00577603">
        <w:rPr>
          <w:rFonts w:asciiTheme="minorHAnsi" w:hAnsiTheme="minorHAnsi" w:cstheme="minorHAnsi"/>
        </w:rPr>
        <w:t xml:space="preserve"> </w:t>
      </w:r>
      <w:r w:rsidRPr="00577603">
        <w:rPr>
          <w:rFonts w:asciiTheme="minorHAnsi" w:hAnsiTheme="minorHAnsi" w:cstheme="minorHAnsi"/>
          <w:b/>
        </w:rPr>
        <w:t>214</w:t>
      </w:r>
      <w:r w:rsidR="00780E87" w:rsidRPr="00577603">
        <w:rPr>
          <w:rFonts w:asciiTheme="minorHAnsi" w:hAnsiTheme="minorHAnsi" w:cstheme="minorHAnsi"/>
          <w:b/>
        </w:rPr>
        <w:t xml:space="preserve"> </w:t>
      </w:r>
      <w:r w:rsidR="00780E87" w:rsidRPr="00577603">
        <w:rPr>
          <w:rFonts w:asciiTheme="minorHAnsi" w:hAnsiTheme="minorHAnsi" w:cstheme="minorHAnsi"/>
        </w:rPr>
        <w:t xml:space="preserve">(5), </w:t>
      </w:r>
      <w:r w:rsidRPr="00577603">
        <w:rPr>
          <w:rFonts w:asciiTheme="minorHAnsi" w:hAnsiTheme="minorHAnsi" w:cstheme="minorHAnsi"/>
        </w:rPr>
        <w:t>497–504</w:t>
      </w:r>
      <w:r w:rsidR="00780E87" w:rsidRPr="00577603">
        <w:rPr>
          <w:rFonts w:asciiTheme="minorHAnsi" w:hAnsiTheme="minorHAnsi" w:cstheme="minorHAnsi"/>
        </w:rPr>
        <w:t xml:space="preserve"> (2000)</w:t>
      </w:r>
      <w:r w:rsidRPr="00577603">
        <w:rPr>
          <w:rFonts w:asciiTheme="minorHAnsi" w:hAnsiTheme="minorHAnsi" w:cstheme="minorHAnsi"/>
        </w:rPr>
        <w:t>.</w:t>
      </w:r>
    </w:p>
    <w:p w14:paraId="392E6CE2" w14:textId="20EEB207" w:rsidR="00A40B6D" w:rsidRPr="00577603" w:rsidRDefault="00A40B6D" w:rsidP="009C525F">
      <w:pPr>
        <w:contextualSpacing/>
        <w:jc w:val="both"/>
        <w:rPr>
          <w:rFonts w:asciiTheme="minorHAnsi" w:hAnsiTheme="minorHAnsi" w:cstheme="minorHAnsi"/>
        </w:rPr>
      </w:pPr>
      <w:r w:rsidRPr="00577603">
        <w:rPr>
          <w:rFonts w:asciiTheme="minorHAnsi" w:hAnsiTheme="minorHAnsi" w:cstheme="minorHAnsi"/>
        </w:rPr>
        <w:t>1</w:t>
      </w:r>
      <w:r w:rsidR="009A64E4" w:rsidRPr="00577603">
        <w:rPr>
          <w:rFonts w:asciiTheme="minorHAnsi" w:hAnsiTheme="minorHAnsi" w:cstheme="minorHAnsi"/>
        </w:rPr>
        <w:t>9</w:t>
      </w:r>
      <w:r w:rsidRPr="00577603">
        <w:rPr>
          <w:rFonts w:asciiTheme="minorHAnsi" w:hAnsiTheme="minorHAnsi" w:cstheme="minorHAnsi"/>
        </w:rPr>
        <w:t xml:space="preserve">. </w:t>
      </w:r>
      <w:proofErr w:type="spellStart"/>
      <w:r w:rsidRPr="00577603">
        <w:rPr>
          <w:rFonts w:asciiTheme="minorHAnsi" w:hAnsiTheme="minorHAnsi" w:cstheme="minorHAnsi"/>
        </w:rPr>
        <w:t>Bourauel</w:t>
      </w:r>
      <w:proofErr w:type="spellEnd"/>
      <w:r w:rsidR="006A22C1" w:rsidRPr="00577603">
        <w:rPr>
          <w:rFonts w:asciiTheme="minorHAnsi" w:hAnsiTheme="minorHAnsi" w:cstheme="minorHAnsi"/>
        </w:rPr>
        <w:t>,</w:t>
      </w:r>
      <w:r w:rsidRPr="00577603">
        <w:rPr>
          <w:rFonts w:asciiTheme="minorHAnsi" w:hAnsiTheme="minorHAnsi" w:cstheme="minorHAnsi"/>
        </w:rPr>
        <w:t xml:space="preserve"> C</w:t>
      </w:r>
      <w:r w:rsidR="006A22C1" w:rsidRPr="00577603">
        <w:rPr>
          <w:rFonts w:asciiTheme="minorHAnsi" w:hAnsiTheme="minorHAnsi" w:cstheme="minorHAnsi"/>
        </w:rPr>
        <w:t>.</w:t>
      </w:r>
      <w:r w:rsidR="00BA3A03">
        <w:rPr>
          <w:rFonts w:asciiTheme="minorHAnsi" w:hAnsiTheme="minorHAnsi" w:cstheme="minorHAnsi"/>
        </w:rPr>
        <w:t xml:space="preserve"> et al.</w:t>
      </w:r>
      <w:r w:rsidRPr="00577603">
        <w:rPr>
          <w:rFonts w:asciiTheme="minorHAnsi" w:hAnsiTheme="minorHAnsi" w:cstheme="minorHAnsi"/>
        </w:rPr>
        <w:t xml:space="preserve"> Simulation of orthodontic tooth movements. A comparison of numerical models. </w:t>
      </w:r>
      <w:r w:rsidRPr="00577603">
        <w:rPr>
          <w:rFonts w:asciiTheme="minorHAnsi" w:hAnsiTheme="minorHAnsi" w:cstheme="minorHAnsi"/>
          <w:i/>
        </w:rPr>
        <w:t>J</w:t>
      </w:r>
      <w:r w:rsidR="00B9611F" w:rsidRPr="00577603">
        <w:rPr>
          <w:rFonts w:asciiTheme="minorHAnsi" w:hAnsiTheme="minorHAnsi" w:cstheme="minorHAnsi"/>
          <w:i/>
        </w:rPr>
        <w:t>ournal of</w:t>
      </w:r>
      <w:r w:rsidRPr="00577603">
        <w:rPr>
          <w:rFonts w:asciiTheme="minorHAnsi" w:hAnsiTheme="minorHAnsi" w:cstheme="minorHAnsi"/>
          <w:i/>
        </w:rPr>
        <w:t xml:space="preserve"> Orofac</w:t>
      </w:r>
      <w:r w:rsidR="00B9611F" w:rsidRPr="00577603">
        <w:rPr>
          <w:rFonts w:asciiTheme="minorHAnsi" w:hAnsiTheme="minorHAnsi" w:cstheme="minorHAnsi"/>
          <w:i/>
        </w:rPr>
        <w:t>ial</w:t>
      </w:r>
      <w:r w:rsidRPr="00577603">
        <w:rPr>
          <w:rFonts w:asciiTheme="minorHAnsi" w:hAnsiTheme="minorHAnsi" w:cstheme="minorHAnsi"/>
          <w:i/>
        </w:rPr>
        <w:t xml:space="preserve"> </w:t>
      </w:r>
      <w:r w:rsidR="00BE3A18" w:rsidRPr="00577603">
        <w:rPr>
          <w:rFonts w:asciiTheme="minorHAnsi" w:hAnsiTheme="minorHAnsi" w:cstheme="minorHAnsi"/>
          <w:i/>
        </w:rPr>
        <w:t>Orthopedics</w:t>
      </w:r>
      <w:r w:rsidR="00B9611F" w:rsidRPr="00577603">
        <w:rPr>
          <w:rFonts w:asciiTheme="minorHAnsi" w:hAnsiTheme="minorHAnsi" w:cstheme="minorHAnsi"/>
          <w:i/>
        </w:rPr>
        <w:t>.</w:t>
      </w:r>
      <w:r w:rsidRPr="00577603">
        <w:rPr>
          <w:rFonts w:asciiTheme="minorHAnsi" w:hAnsiTheme="minorHAnsi" w:cstheme="minorHAnsi"/>
        </w:rPr>
        <w:t xml:space="preserve"> </w:t>
      </w:r>
      <w:r w:rsidRPr="00577603">
        <w:rPr>
          <w:rFonts w:asciiTheme="minorHAnsi" w:hAnsiTheme="minorHAnsi" w:cstheme="minorHAnsi"/>
          <w:b/>
        </w:rPr>
        <w:t>60</w:t>
      </w:r>
      <w:r w:rsidR="008E6FA5" w:rsidRPr="00577603">
        <w:rPr>
          <w:rFonts w:asciiTheme="minorHAnsi" w:hAnsiTheme="minorHAnsi" w:cstheme="minorHAnsi"/>
        </w:rPr>
        <w:t xml:space="preserve"> (2), </w:t>
      </w:r>
      <w:r w:rsidRPr="00577603">
        <w:rPr>
          <w:rFonts w:asciiTheme="minorHAnsi" w:hAnsiTheme="minorHAnsi" w:cstheme="minorHAnsi"/>
        </w:rPr>
        <w:t>136</w:t>
      </w:r>
      <w:r w:rsidR="00BA3A03">
        <w:rPr>
          <w:rFonts w:asciiTheme="minorHAnsi" w:hAnsiTheme="minorHAnsi" w:cstheme="minorHAnsi"/>
        </w:rPr>
        <w:t>–</w:t>
      </w:r>
      <w:r w:rsidR="008E6FA5" w:rsidRPr="00577603">
        <w:rPr>
          <w:rFonts w:asciiTheme="minorHAnsi" w:hAnsiTheme="minorHAnsi" w:cstheme="minorHAnsi"/>
        </w:rPr>
        <w:t>1</w:t>
      </w:r>
      <w:r w:rsidRPr="00577603">
        <w:rPr>
          <w:rFonts w:asciiTheme="minorHAnsi" w:hAnsiTheme="minorHAnsi" w:cstheme="minorHAnsi"/>
        </w:rPr>
        <w:t>51</w:t>
      </w:r>
      <w:r w:rsidR="008E6FA5" w:rsidRPr="00577603">
        <w:rPr>
          <w:rFonts w:asciiTheme="minorHAnsi" w:hAnsiTheme="minorHAnsi" w:cstheme="minorHAnsi"/>
        </w:rPr>
        <w:t xml:space="preserve"> (1999)</w:t>
      </w:r>
      <w:r w:rsidRPr="00577603">
        <w:rPr>
          <w:rFonts w:asciiTheme="minorHAnsi" w:hAnsiTheme="minorHAnsi" w:cstheme="minorHAnsi"/>
        </w:rPr>
        <w:t>.</w:t>
      </w:r>
    </w:p>
    <w:p w14:paraId="585DF0F7" w14:textId="60AA2216" w:rsidR="00A40B6D" w:rsidRPr="00577603" w:rsidRDefault="009A64E4" w:rsidP="009C525F">
      <w:pPr>
        <w:contextualSpacing/>
        <w:jc w:val="both"/>
        <w:rPr>
          <w:rFonts w:asciiTheme="minorHAnsi" w:hAnsiTheme="minorHAnsi" w:cstheme="minorHAnsi"/>
        </w:rPr>
      </w:pPr>
      <w:r w:rsidRPr="00577603">
        <w:rPr>
          <w:rFonts w:asciiTheme="minorHAnsi" w:hAnsiTheme="minorHAnsi" w:cstheme="minorHAnsi"/>
        </w:rPr>
        <w:t>20</w:t>
      </w:r>
      <w:r w:rsidR="00A40B6D" w:rsidRPr="00577603">
        <w:rPr>
          <w:rFonts w:asciiTheme="minorHAnsi" w:hAnsiTheme="minorHAnsi" w:cstheme="minorHAnsi"/>
        </w:rPr>
        <w:t>. Schneider</w:t>
      </w:r>
      <w:r w:rsidR="006A22C1" w:rsidRPr="00577603">
        <w:rPr>
          <w:rFonts w:asciiTheme="minorHAnsi" w:hAnsiTheme="minorHAnsi" w:cstheme="minorHAnsi"/>
        </w:rPr>
        <w:t>,</w:t>
      </w:r>
      <w:r w:rsidR="00A40B6D" w:rsidRPr="00577603">
        <w:rPr>
          <w:rFonts w:asciiTheme="minorHAnsi" w:hAnsiTheme="minorHAnsi" w:cstheme="minorHAnsi"/>
        </w:rPr>
        <w:t xml:space="preserve"> J</w:t>
      </w:r>
      <w:r w:rsidR="006A22C1" w:rsidRPr="00577603">
        <w:rPr>
          <w:rFonts w:asciiTheme="minorHAnsi" w:hAnsiTheme="minorHAnsi" w:cstheme="minorHAnsi"/>
        </w:rPr>
        <w:t>.</w:t>
      </w:r>
      <w:r w:rsidR="00A40B6D" w:rsidRPr="00577603">
        <w:rPr>
          <w:rFonts w:asciiTheme="minorHAnsi" w:hAnsiTheme="minorHAnsi" w:cstheme="minorHAnsi"/>
        </w:rPr>
        <w:t>, Geiger</w:t>
      </w:r>
      <w:r w:rsidR="006A22C1" w:rsidRPr="00577603">
        <w:rPr>
          <w:rFonts w:asciiTheme="minorHAnsi" w:hAnsiTheme="minorHAnsi" w:cstheme="minorHAnsi"/>
        </w:rPr>
        <w:t>,</w:t>
      </w:r>
      <w:r w:rsidR="00A40B6D" w:rsidRPr="00577603">
        <w:rPr>
          <w:rFonts w:asciiTheme="minorHAnsi" w:hAnsiTheme="minorHAnsi" w:cstheme="minorHAnsi"/>
        </w:rPr>
        <w:t xml:space="preserve"> M</w:t>
      </w:r>
      <w:r w:rsidR="006A22C1" w:rsidRPr="00577603">
        <w:rPr>
          <w:rFonts w:asciiTheme="minorHAnsi" w:hAnsiTheme="minorHAnsi" w:cstheme="minorHAnsi"/>
        </w:rPr>
        <w:t>.</w:t>
      </w:r>
      <w:r w:rsidR="00A40B6D" w:rsidRPr="00577603">
        <w:rPr>
          <w:rFonts w:asciiTheme="minorHAnsi" w:hAnsiTheme="minorHAnsi" w:cstheme="minorHAnsi"/>
        </w:rPr>
        <w:t>, Sander</w:t>
      </w:r>
      <w:r w:rsidR="006A22C1" w:rsidRPr="00577603">
        <w:rPr>
          <w:rFonts w:asciiTheme="minorHAnsi" w:hAnsiTheme="minorHAnsi" w:cstheme="minorHAnsi"/>
        </w:rPr>
        <w:t>,</w:t>
      </w:r>
      <w:r w:rsidR="00A40B6D" w:rsidRPr="00577603">
        <w:rPr>
          <w:rFonts w:asciiTheme="minorHAnsi" w:hAnsiTheme="minorHAnsi" w:cstheme="minorHAnsi"/>
        </w:rPr>
        <w:t xml:space="preserve"> F</w:t>
      </w:r>
      <w:r w:rsidR="00BA3A03">
        <w:rPr>
          <w:rFonts w:asciiTheme="minorHAnsi" w:hAnsiTheme="minorHAnsi" w:cstheme="minorHAnsi"/>
        </w:rPr>
        <w:t xml:space="preserve">. </w:t>
      </w:r>
      <w:r w:rsidR="00A40B6D" w:rsidRPr="00577603">
        <w:rPr>
          <w:rFonts w:asciiTheme="minorHAnsi" w:hAnsiTheme="minorHAnsi" w:cstheme="minorHAnsi"/>
        </w:rPr>
        <w:t xml:space="preserve">G. Numerical experiments on longtime orthodontic tooth movement. </w:t>
      </w:r>
      <w:r w:rsidR="00BE3A18" w:rsidRPr="00577603">
        <w:rPr>
          <w:rFonts w:asciiTheme="minorHAnsi" w:hAnsiTheme="minorHAnsi" w:cstheme="minorHAnsi"/>
          <w:i/>
        </w:rPr>
        <w:t>American Journal of Orthodontics and Dentofacial Orthopedics</w:t>
      </w:r>
      <w:r w:rsidR="00BE3A18" w:rsidRPr="00577603">
        <w:rPr>
          <w:rFonts w:asciiTheme="minorHAnsi" w:hAnsiTheme="minorHAnsi" w:cstheme="minorHAnsi"/>
        </w:rPr>
        <w:t>.</w:t>
      </w:r>
      <w:r w:rsidR="00A40B6D" w:rsidRPr="00577603">
        <w:rPr>
          <w:rFonts w:asciiTheme="minorHAnsi" w:hAnsiTheme="minorHAnsi" w:cstheme="minorHAnsi"/>
        </w:rPr>
        <w:t xml:space="preserve"> </w:t>
      </w:r>
      <w:r w:rsidR="00A40B6D" w:rsidRPr="00577603">
        <w:rPr>
          <w:rFonts w:asciiTheme="minorHAnsi" w:hAnsiTheme="minorHAnsi" w:cstheme="minorHAnsi"/>
          <w:b/>
        </w:rPr>
        <w:t>121</w:t>
      </w:r>
      <w:r w:rsidR="008E6FA5" w:rsidRPr="00577603">
        <w:rPr>
          <w:rFonts w:asciiTheme="minorHAnsi" w:hAnsiTheme="minorHAnsi" w:cstheme="minorHAnsi"/>
        </w:rPr>
        <w:t xml:space="preserve"> (3), </w:t>
      </w:r>
      <w:r w:rsidR="00A40B6D" w:rsidRPr="00577603">
        <w:rPr>
          <w:rFonts w:asciiTheme="minorHAnsi" w:hAnsiTheme="minorHAnsi" w:cstheme="minorHAnsi"/>
        </w:rPr>
        <w:t>257</w:t>
      </w:r>
      <w:r w:rsidR="00BA3A03">
        <w:rPr>
          <w:rFonts w:asciiTheme="minorHAnsi" w:hAnsiTheme="minorHAnsi" w:cstheme="minorHAnsi"/>
        </w:rPr>
        <w:t>–</w:t>
      </w:r>
      <w:r w:rsidR="008E6FA5" w:rsidRPr="00577603">
        <w:rPr>
          <w:rFonts w:asciiTheme="minorHAnsi" w:hAnsiTheme="minorHAnsi" w:cstheme="minorHAnsi"/>
        </w:rPr>
        <w:t>2</w:t>
      </w:r>
      <w:r w:rsidR="00A40B6D" w:rsidRPr="00577603">
        <w:rPr>
          <w:rFonts w:asciiTheme="minorHAnsi" w:hAnsiTheme="minorHAnsi" w:cstheme="minorHAnsi"/>
        </w:rPr>
        <w:t>65</w:t>
      </w:r>
      <w:r w:rsidR="008E6FA5" w:rsidRPr="00577603">
        <w:rPr>
          <w:rFonts w:asciiTheme="minorHAnsi" w:hAnsiTheme="minorHAnsi" w:cstheme="minorHAnsi"/>
        </w:rPr>
        <w:t xml:space="preserve"> (2002)</w:t>
      </w:r>
      <w:r w:rsidR="00A40B6D" w:rsidRPr="00577603">
        <w:rPr>
          <w:rFonts w:asciiTheme="minorHAnsi" w:hAnsiTheme="minorHAnsi" w:cstheme="minorHAnsi"/>
        </w:rPr>
        <w:t>.</w:t>
      </w:r>
    </w:p>
    <w:p w14:paraId="12FD62C6" w14:textId="79EA7E08" w:rsidR="00E04B53" w:rsidRPr="00577603" w:rsidRDefault="002A2C57" w:rsidP="009C525F">
      <w:pPr>
        <w:jc w:val="both"/>
        <w:rPr>
          <w:rFonts w:asciiTheme="minorHAnsi" w:eastAsia="Times New Roman" w:hAnsiTheme="minorHAnsi" w:cstheme="minorHAnsi"/>
        </w:rPr>
      </w:pPr>
      <w:r w:rsidRPr="00577603">
        <w:rPr>
          <w:rFonts w:asciiTheme="minorHAnsi" w:hAnsiTheme="minorHAnsi" w:cstheme="minorHAnsi"/>
        </w:rPr>
        <w:t>2</w:t>
      </w:r>
      <w:r w:rsidR="009A64E4" w:rsidRPr="00577603">
        <w:rPr>
          <w:rFonts w:asciiTheme="minorHAnsi" w:hAnsiTheme="minorHAnsi" w:cstheme="minorHAnsi"/>
        </w:rPr>
        <w:t>1</w:t>
      </w:r>
      <w:r w:rsidRPr="00577603">
        <w:rPr>
          <w:rFonts w:asciiTheme="minorHAnsi" w:hAnsiTheme="minorHAnsi" w:cstheme="minorHAnsi"/>
        </w:rPr>
        <w:t>. Ten Cate</w:t>
      </w:r>
      <w:r w:rsidR="006A22C1" w:rsidRPr="00577603">
        <w:rPr>
          <w:rFonts w:asciiTheme="minorHAnsi" w:hAnsiTheme="minorHAnsi" w:cstheme="minorHAnsi"/>
        </w:rPr>
        <w:t>,</w:t>
      </w:r>
      <w:r w:rsidRPr="00577603">
        <w:rPr>
          <w:rFonts w:asciiTheme="minorHAnsi" w:hAnsiTheme="minorHAnsi" w:cstheme="minorHAnsi"/>
        </w:rPr>
        <w:t xml:space="preserve"> A</w:t>
      </w:r>
      <w:r w:rsidR="00BA3A03">
        <w:rPr>
          <w:rFonts w:asciiTheme="minorHAnsi" w:hAnsiTheme="minorHAnsi" w:cstheme="minorHAnsi"/>
        </w:rPr>
        <w:t xml:space="preserve">. </w:t>
      </w:r>
      <w:r w:rsidRPr="00577603">
        <w:rPr>
          <w:rFonts w:asciiTheme="minorHAnsi" w:hAnsiTheme="minorHAnsi" w:cstheme="minorHAnsi"/>
        </w:rPr>
        <w:t xml:space="preserve">R. </w:t>
      </w:r>
      <w:r w:rsidRPr="00577603">
        <w:rPr>
          <w:rFonts w:asciiTheme="minorHAnsi" w:hAnsiTheme="minorHAnsi" w:cstheme="minorHAnsi"/>
          <w:i/>
        </w:rPr>
        <w:t>Oral histology, development, structure and function</w:t>
      </w:r>
      <w:r w:rsidR="00C2439B" w:rsidRPr="00577603">
        <w:rPr>
          <w:rFonts w:asciiTheme="minorHAnsi" w:hAnsiTheme="minorHAnsi" w:cstheme="minorHAnsi"/>
          <w:i/>
        </w:rPr>
        <w:t xml:space="preserve"> (5</w:t>
      </w:r>
      <w:r w:rsidR="00C2439B" w:rsidRPr="00577603">
        <w:rPr>
          <w:rFonts w:asciiTheme="minorHAnsi" w:hAnsiTheme="minorHAnsi" w:cstheme="minorHAnsi"/>
          <w:i/>
          <w:vertAlign w:val="superscript"/>
        </w:rPr>
        <w:t>th</w:t>
      </w:r>
      <w:r w:rsidR="00C2439B" w:rsidRPr="00577603">
        <w:rPr>
          <w:rFonts w:asciiTheme="minorHAnsi" w:hAnsiTheme="minorHAnsi" w:cstheme="minorHAnsi"/>
          <w:i/>
        </w:rPr>
        <w:t xml:space="preserve"> ed)</w:t>
      </w:r>
      <w:r w:rsidR="00C2439B" w:rsidRPr="00577603">
        <w:rPr>
          <w:rFonts w:asciiTheme="minorHAnsi" w:hAnsiTheme="minorHAnsi" w:cstheme="minorHAnsi"/>
        </w:rPr>
        <w:t xml:space="preserve">. </w:t>
      </w:r>
      <w:r w:rsidR="00C2439B" w:rsidRPr="00577603">
        <w:rPr>
          <w:rFonts w:asciiTheme="minorHAnsi" w:eastAsia="Times New Roman" w:hAnsiTheme="minorHAnsi" w:cstheme="minorHAnsi"/>
        </w:rPr>
        <w:t>St. Louis Mosby (1998).</w:t>
      </w:r>
    </w:p>
    <w:p w14:paraId="66276793" w14:textId="29DCC8A5" w:rsidR="00901CFD" w:rsidRPr="00577603" w:rsidRDefault="00E04B53" w:rsidP="009C525F">
      <w:pPr>
        <w:contextualSpacing/>
        <w:jc w:val="both"/>
        <w:rPr>
          <w:rFonts w:asciiTheme="minorHAnsi" w:hAnsiTheme="minorHAnsi" w:cstheme="minorHAnsi"/>
          <w:i/>
          <w:iCs/>
        </w:rPr>
      </w:pPr>
      <w:r w:rsidRPr="00577603">
        <w:rPr>
          <w:rFonts w:asciiTheme="minorHAnsi" w:hAnsiTheme="minorHAnsi" w:cstheme="minorHAnsi"/>
        </w:rPr>
        <w:t>2</w:t>
      </w:r>
      <w:r w:rsidR="009A64E4" w:rsidRPr="00577603">
        <w:rPr>
          <w:rFonts w:asciiTheme="minorHAnsi" w:hAnsiTheme="minorHAnsi" w:cstheme="minorHAnsi"/>
        </w:rPr>
        <w:t>2</w:t>
      </w:r>
      <w:r w:rsidRPr="00577603">
        <w:rPr>
          <w:rFonts w:asciiTheme="minorHAnsi" w:hAnsiTheme="minorHAnsi" w:cstheme="minorHAnsi"/>
        </w:rPr>
        <w:t>. McCormack</w:t>
      </w:r>
      <w:r w:rsidR="006A22C1" w:rsidRPr="00577603">
        <w:rPr>
          <w:rFonts w:asciiTheme="minorHAnsi" w:hAnsiTheme="minorHAnsi" w:cstheme="minorHAnsi"/>
        </w:rPr>
        <w:t>,</w:t>
      </w:r>
      <w:r w:rsidRPr="00577603">
        <w:rPr>
          <w:rFonts w:asciiTheme="minorHAnsi" w:hAnsiTheme="minorHAnsi" w:cstheme="minorHAnsi"/>
        </w:rPr>
        <w:t xml:space="preserve"> S</w:t>
      </w:r>
      <w:r w:rsidR="00BA3A03">
        <w:rPr>
          <w:rFonts w:asciiTheme="minorHAnsi" w:hAnsiTheme="minorHAnsi" w:cstheme="minorHAnsi"/>
        </w:rPr>
        <w:t xml:space="preserve">. </w:t>
      </w:r>
      <w:r w:rsidRPr="00577603">
        <w:rPr>
          <w:rFonts w:asciiTheme="minorHAnsi" w:hAnsiTheme="minorHAnsi" w:cstheme="minorHAnsi"/>
        </w:rPr>
        <w:t>W</w:t>
      </w:r>
      <w:r w:rsidR="006A22C1"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Witzel</w:t>
      </w:r>
      <w:proofErr w:type="spellEnd"/>
      <w:r w:rsidR="006A22C1" w:rsidRPr="00577603">
        <w:rPr>
          <w:rFonts w:asciiTheme="minorHAnsi" w:hAnsiTheme="minorHAnsi" w:cstheme="minorHAnsi"/>
        </w:rPr>
        <w:t>,</w:t>
      </w:r>
      <w:r w:rsidRPr="00577603">
        <w:rPr>
          <w:rFonts w:asciiTheme="minorHAnsi" w:hAnsiTheme="minorHAnsi" w:cstheme="minorHAnsi"/>
        </w:rPr>
        <w:t xml:space="preserve"> U</w:t>
      </w:r>
      <w:r w:rsidR="006A22C1" w:rsidRPr="00577603">
        <w:rPr>
          <w:rFonts w:asciiTheme="minorHAnsi" w:hAnsiTheme="minorHAnsi" w:cstheme="minorHAnsi"/>
        </w:rPr>
        <w:t>.</w:t>
      </w:r>
      <w:r w:rsidRPr="00577603">
        <w:rPr>
          <w:rFonts w:asciiTheme="minorHAnsi" w:hAnsiTheme="minorHAnsi" w:cstheme="minorHAnsi"/>
        </w:rPr>
        <w:t>, Watson</w:t>
      </w:r>
      <w:r w:rsidR="006A22C1" w:rsidRPr="00577603">
        <w:rPr>
          <w:rFonts w:asciiTheme="minorHAnsi" w:hAnsiTheme="minorHAnsi" w:cstheme="minorHAnsi"/>
        </w:rPr>
        <w:t>,</w:t>
      </w:r>
      <w:r w:rsidRPr="00577603">
        <w:rPr>
          <w:rFonts w:asciiTheme="minorHAnsi" w:hAnsiTheme="minorHAnsi" w:cstheme="minorHAnsi"/>
        </w:rPr>
        <w:t xml:space="preserve"> P</w:t>
      </w:r>
      <w:r w:rsidR="00BA3A03">
        <w:rPr>
          <w:rFonts w:asciiTheme="minorHAnsi" w:hAnsiTheme="minorHAnsi" w:cstheme="minorHAnsi"/>
        </w:rPr>
        <w:t xml:space="preserve">. </w:t>
      </w:r>
      <w:r w:rsidRPr="00577603">
        <w:rPr>
          <w:rFonts w:asciiTheme="minorHAnsi" w:hAnsiTheme="minorHAnsi" w:cstheme="minorHAnsi"/>
        </w:rPr>
        <w:t>J</w:t>
      </w:r>
      <w:r w:rsidR="006A22C1" w:rsidRPr="00577603">
        <w:rPr>
          <w:rFonts w:asciiTheme="minorHAnsi" w:hAnsiTheme="minorHAnsi" w:cstheme="minorHAnsi"/>
        </w:rPr>
        <w:t>.</w:t>
      </w:r>
      <w:r w:rsidRPr="00577603">
        <w:rPr>
          <w:rFonts w:asciiTheme="minorHAnsi" w:hAnsiTheme="minorHAnsi" w:cstheme="minorHAnsi"/>
        </w:rPr>
        <w:t>, Fagan</w:t>
      </w:r>
      <w:r w:rsidR="006A22C1" w:rsidRPr="00577603">
        <w:rPr>
          <w:rFonts w:asciiTheme="minorHAnsi" w:hAnsiTheme="minorHAnsi" w:cstheme="minorHAnsi"/>
        </w:rPr>
        <w:t>,</w:t>
      </w:r>
      <w:r w:rsidRPr="00577603">
        <w:rPr>
          <w:rFonts w:asciiTheme="minorHAnsi" w:hAnsiTheme="minorHAnsi" w:cstheme="minorHAnsi"/>
        </w:rPr>
        <w:t xml:space="preserve"> M</w:t>
      </w:r>
      <w:r w:rsidR="00BA3A03">
        <w:rPr>
          <w:rFonts w:asciiTheme="minorHAnsi" w:hAnsiTheme="minorHAnsi" w:cstheme="minorHAnsi"/>
        </w:rPr>
        <w:t xml:space="preserve">. </w:t>
      </w:r>
      <w:r w:rsidRPr="00577603">
        <w:rPr>
          <w:rFonts w:asciiTheme="minorHAnsi" w:hAnsiTheme="minorHAnsi" w:cstheme="minorHAnsi"/>
        </w:rPr>
        <w:t>J</w:t>
      </w:r>
      <w:r w:rsidR="006A22C1" w:rsidRPr="00577603">
        <w:rPr>
          <w:rFonts w:asciiTheme="minorHAnsi" w:hAnsiTheme="minorHAnsi" w:cstheme="minorHAnsi"/>
        </w:rPr>
        <w:t>.</w:t>
      </w:r>
      <w:r w:rsidRPr="00577603">
        <w:rPr>
          <w:rFonts w:asciiTheme="minorHAnsi" w:hAnsiTheme="minorHAnsi" w:cstheme="minorHAnsi"/>
        </w:rPr>
        <w:t xml:space="preserve">, </w:t>
      </w:r>
      <w:proofErr w:type="spellStart"/>
      <w:r w:rsidRPr="00577603">
        <w:rPr>
          <w:rFonts w:asciiTheme="minorHAnsi" w:hAnsiTheme="minorHAnsi" w:cstheme="minorHAnsi"/>
        </w:rPr>
        <w:t>Gröning</w:t>
      </w:r>
      <w:proofErr w:type="spellEnd"/>
      <w:r w:rsidR="006A22C1" w:rsidRPr="00577603">
        <w:rPr>
          <w:rFonts w:asciiTheme="minorHAnsi" w:hAnsiTheme="minorHAnsi" w:cstheme="minorHAnsi"/>
        </w:rPr>
        <w:t>,</w:t>
      </w:r>
      <w:r w:rsidRPr="00577603">
        <w:rPr>
          <w:rFonts w:asciiTheme="minorHAnsi" w:hAnsiTheme="minorHAnsi" w:cstheme="minorHAnsi"/>
        </w:rPr>
        <w:t xml:space="preserve"> F. The Biomechanical Function of Periodontal Ligament </w:t>
      </w:r>
      <w:proofErr w:type="spellStart"/>
      <w:r w:rsidRPr="00577603">
        <w:rPr>
          <w:rFonts w:asciiTheme="minorHAnsi" w:hAnsiTheme="minorHAnsi" w:cstheme="minorHAnsi"/>
        </w:rPr>
        <w:t>Fibres</w:t>
      </w:r>
      <w:proofErr w:type="spellEnd"/>
      <w:r w:rsidRPr="00577603">
        <w:rPr>
          <w:rFonts w:asciiTheme="minorHAnsi" w:hAnsiTheme="minorHAnsi" w:cstheme="minorHAnsi"/>
        </w:rPr>
        <w:t xml:space="preserve"> in Orthodontic Tooth Movement. Agarwal S</w:t>
      </w:r>
      <w:r w:rsidR="00BA3A03">
        <w:rPr>
          <w:rFonts w:asciiTheme="minorHAnsi" w:hAnsiTheme="minorHAnsi" w:cstheme="minorHAnsi"/>
        </w:rPr>
        <w:t>.</w:t>
      </w:r>
      <w:r w:rsidRPr="00577603">
        <w:rPr>
          <w:rFonts w:asciiTheme="minorHAnsi" w:hAnsiTheme="minorHAnsi" w:cstheme="minorHAnsi"/>
        </w:rPr>
        <w:t>, ed. </w:t>
      </w:r>
      <w:proofErr w:type="spellStart"/>
      <w:r w:rsidR="0040709B" w:rsidRPr="00602C24">
        <w:rPr>
          <w:rFonts w:asciiTheme="minorHAnsi" w:hAnsiTheme="minorHAnsi" w:cstheme="minorHAnsi"/>
          <w:i/>
          <w:iCs/>
        </w:rPr>
        <w:t>PLoS</w:t>
      </w:r>
      <w:proofErr w:type="spellEnd"/>
      <w:r w:rsidR="0040709B" w:rsidRPr="00602C24">
        <w:rPr>
          <w:rFonts w:asciiTheme="minorHAnsi" w:hAnsiTheme="minorHAnsi" w:cstheme="minorHAnsi"/>
          <w:i/>
          <w:iCs/>
        </w:rPr>
        <w:t xml:space="preserve"> One</w:t>
      </w:r>
      <w:r w:rsidR="0040709B" w:rsidRPr="00577603">
        <w:rPr>
          <w:rFonts w:asciiTheme="minorHAnsi" w:hAnsiTheme="minorHAnsi" w:cstheme="minorHAnsi"/>
          <w:i/>
          <w:iCs/>
          <w:color w:val="000000" w:themeColor="text1"/>
        </w:rPr>
        <w:t xml:space="preserve">. </w:t>
      </w:r>
      <w:r w:rsidR="0040709B" w:rsidRPr="00577603">
        <w:rPr>
          <w:rFonts w:asciiTheme="minorHAnsi" w:hAnsiTheme="minorHAnsi" w:cstheme="minorHAnsi"/>
          <w:b/>
          <w:iCs/>
        </w:rPr>
        <w:t xml:space="preserve">9 </w:t>
      </w:r>
      <w:r w:rsidR="0040709B" w:rsidRPr="00577603">
        <w:rPr>
          <w:rFonts w:asciiTheme="minorHAnsi" w:hAnsiTheme="minorHAnsi" w:cstheme="minorHAnsi"/>
          <w:iCs/>
        </w:rPr>
        <w:t>(7),</w:t>
      </w:r>
      <w:r w:rsidR="0040709B" w:rsidRPr="00577603">
        <w:rPr>
          <w:rFonts w:asciiTheme="minorHAnsi" w:hAnsiTheme="minorHAnsi" w:cstheme="minorHAnsi"/>
          <w:i/>
          <w:iCs/>
        </w:rPr>
        <w:t xml:space="preserve"> </w:t>
      </w:r>
      <w:r w:rsidR="0040709B" w:rsidRPr="00F165A9">
        <w:rPr>
          <w:rFonts w:asciiTheme="minorHAnsi" w:hAnsiTheme="minorHAnsi" w:cstheme="minorHAnsi"/>
        </w:rPr>
        <w:t>e102387 (2014).</w:t>
      </w:r>
      <w:r w:rsidR="0040709B" w:rsidRPr="00577603">
        <w:rPr>
          <w:rFonts w:asciiTheme="minorHAnsi" w:hAnsiTheme="minorHAnsi" w:cstheme="minorHAnsi"/>
          <w:i/>
          <w:iCs/>
        </w:rPr>
        <w:t xml:space="preserve"> </w:t>
      </w:r>
    </w:p>
    <w:p w14:paraId="5F3BC5C2" w14:textId="160A2874" w:rsidR="00901CFD" w:rsidRPr="00577603" w:rsidRDefault="00901CFD" w:rsidP="009C525F">
      <w:pPr>
        <w:contextualSpacing/>
        <w:jc w:val="both"/>
        <w:rPr>
          <w:rFonts w:asciiTheme="minorHAnsi" w:hAnsiTheme="minorHAnsi" w:cstheme="minorHAnsi"/>
        </w:rPr>
      </w:pPr>
      <w:r w:rsidRPr="00577603">
        <w:rPr>
          <w:rFonts w:asciiTheme="minorHAnsi" w:hAnsiTheme="minorHAnsi" w:cstheme="minorHAnsi"/>
        </w:rPr>
        <w:t>2</w:t>
      </w:r>
      <w:r w:rsidR="009A64E4" w:rsidRPr="00577603">
        <w:rPr>
          <w:rFonts w:asciiTheme="minorHAnsi" w:hAnsiTheme="minorHAnsi" w:cstheme="minorHAnsi"/>
        </w:rPr>
        <w:t>3</w:t>
      </w:r>
      <w:r w:rsidRPr="00577603">
        <w:rPr>
          <w:rFonts w:asciiTheme="minorHAnsi" w:hAnsiTheme="minorHAnsi" w:cstheme="minorHAnsi"/>
        </w:rPr>
        <w:t>. Huang</w:t>
      </w:r>
      <w:r w:rsidR="006A22C1" w:rsidRPr="00577603">
        <w:rPr>
          <w:rFonts w:asciiTheme="minorHAnsi" w:hAnsiTheme="minorHAnsi" w:cstheme="minorHAnsi"/>
        </w:rPr>
        <w:t>,</w:t>
      </w:r>
      <w:r w:rsidRPr="00577603">
        <w:rPr>
          <w:rFonts w:asciiTheme="minorHAnsi" w:hAnsiTheme="minorHAnsi" w:cstheme="minorHAnsi"/>
        </w:rPr>
        <w:t xml:space="preserve"> H</w:t>
      </w:r>
      <w:r w:rsidR="006A22C1" w:rsidRPr="00577603">
        <w:rPr>
          <w:rFonts w:asciiTheme="minorHAnsi" w:hAnsiTheme="minorHAnsi" w:cstheme="minorHAnsi"/>
        </w:rPr>
        <w:t>.</w:t>
      </w:r>
      <w:r w:rsidRPr="00577603">
        <w:rPr>
          <w:rFonts w:asciiTheme="minorHAnsi" w:hAnsiTheme="minorHAnsi" w:cstheme="minorHAnsi"/>
        </w:rPr>
        <w:t>, Tang</w:t>
      </w:r>
      <w:r w:rsidR="006A22C1" w:rsidRPr="00577603">
        <w:rPr>
          <w:rFonts w:asciiTheme="minorHAnsi" w:hAnsiTheme="minorHAnsi" w:cstheme="minorHAnsi"/>
        </w:rPr>
        <w:t>,</w:t>
      </w:r>
      <w:r w:rsidRPr="00577603">
        <w:rPr>
          <w:rFonts w:asciiTheme="minorHAnsi" w:hAnsiTheme="minorHAnsi" w:cstheme="minorHAnsi"/>
        </w:rPr>
        <w:t xml:space="preserve"> W</w:t>
      </w:r>
      <w:r w:rsidR="006A22C1" w:rsidRPr="00577603">
        <w:rPr>
          <w:rFonts w:asciiTheme="minorHAnsi" w:hAnsiTheme="minorHAnsi" w:cstheme="minorHAnsi"/>
        </w:rPr>
        <w:t>.</w:t>
      </w:r>
      <w:r w:rsidRPr="00577603">
        <w:rPr>
          <w:rFonts w:asciiTheme="minorHAnsi" w:hAnsiTheme="minorHAnsi" w:cstheme="minorHAnsi"/>
        </w:rPr>
        <w:t>, Yan</w:t>
      </w:r>
      <w:r w:rsidR="006A22C1" w:rsidRPr="00577603">
        <w:rPr>
          <w:rFonts w:asciiTheme="minorHAnsi" w:hAnsiTheme="minorHAnsi" w:cstheme="minorHAnsi"/>
        </w:rPr>
        <w:t>,</w:t>
      </w:r>
      <w:r w:rsidRPr="00577603">
        <w:rPr>
          <w:rFonts w:asciiTheme="minorHAnsi" w:hAnsiTheme="minorHAnsi" w:cstheme="minorHAnsi"/>
        </w:rPr>
        <w:t xml:space="preserve"> B</w:t>
      </w:r>
      <w:r w:rsidR="006A22C1" w:rsidRPr="00577603">
        <w:rPr>
          <w:rFonts w:asciiTheme="minorHAnsi" w:hAnsiTheme="minorHAnsi" w:cstheme="minorHAnsi"/>
        </w:rPr>
        <w:t>.</w:t>
      </w:r>
      <w:r w:rsidRPr="00577603">
        <w:rPr>
          <w:rFonts w:asciiTheme="minorHAnsi" w:hAnsiTheme="minorHAnsi" w:cstheme="minorHAnsi"/>
        </w:rPr>
        <w:t>, Wu</w:t>
      </w:r>
      <w:r w:rsidR="006A22C1" w:rsidRPr="00577603">
        <w:rPr>
          <w:rFonts w:asciiTheme="minorHAnsi" w:hAnsiTheme="minorHAnsi" w:cstheme="minorHAnsi"/>
        </w:rPr>
        <w:t>,</w:t>
      </w:r>
      <w:r w:rsidRPr="00577603">
        <w:rPr>
          <w:rFonts w:asciiTheme="minorHAnsi" w:hAnsiTheme="minorHAnsi" w:cstheme="minorHAnsi"/>
        </w:rPr>
        <w:t xml:space="preserve"> B</w:t>
      </w:r>
      <w:r w:rsidR="006A22C1" w:rsidRPr="00577603">
        <w:rPr>
          <w:rFonts w:asciiTheme="minorHAnsi" w:hAnsiTheme="minorHAnsi" w:cstheme="minorHAnsi"/>
        </w:rPr>
        <w:t>.</w:t>
      </w:r>
      <w:r w:rsidRPr="00577603">
        <w:rPr>
          <w:rFonts w:asciiTheme="minorHAnsi" w:hAnsiTheme="minorHAnsi" w:cstheme="minorHAnsi"/>
        </w:rPr>
        <w:t>, Cao</w:t>
      </w:r>
      <w:r w:rsidR="006A22C1" w:rsidRPr="00577603">
        <w:rPr>
          <w:rFonts w:asciiTheme="minorHAnsi" w:hAnsiTheme="minorHAnsi" w:cstheme="minorHAnsi"/>
        </w:rPr>
        <w:t>,</w:t>
      </w:r>
      <w:r w:rsidRPr="00577603">
        <w:rPr>
          <w:rFonts w:asciiTheme="minorHAnsi" w:hAnsiTheme="minorHAnsi" w:cstheme="minorHAnsi"/>
        </w:rPr>
        <w:t xml:space="preserve"> D. Mechanical responses of the periodontal ligament based on an exponential </w:t>
      </w:r>
      <w:proofErr w:type="spellStart"/>
      <w:r w:rsidRPr="00577603">
        <w:rPr>
          <w:rFonts w:asciiTheme="minorHAnsi" w:hAnsiTheme="minorHAnsi" w:cstheme="minorHAnsi"/>
        </w:rPr>
        <w:t>hyperelastic</w:t>
      </w:r>
      <w:proofErr w:type="spellEnd"/>
      <w:r w:rsidRPr="00577603">
        <w:rPr>
          <w:rFonts w:asciiTheme="minorHAnsi" w:hAnsiTheme="minorHAnsi" w:cstheme="minorHAnsi"/>
        </w:rPr>
        <w:t xml:space="preserve"> model: a combined experimental and finite element method. </w:t>
      </w:r>
      <w:r w:rsidRPr="00577603">
        <w:rPr>
          <w:rFonts w:asciiTheme="minorHAnsi" w:hAnsiTheme="minorHAnsi" w:cstheme="minorHAnsi"/>
          <w:i/>
        </w:rPr>
        <w:t>Comput</w:t>
      </w:r>
      <w:r w:rsidR="00BE3A18" w:rsidRPr="00577603">
        <w:rPr>
          <w:rFonts w:asciiTheme="minorHAnsi" w:hAnsiTheme="minorHAnsi" w:cstheme="minorHAnsi"/>
          <w:i/>
        </w:rPr>
        <w:t>er</w:t>
      </w:r>
      <w:r w:rsidRPr="00577603">
        <w:rPr>
          <w:rFonts w:asciiTheme="minorHAnsi" w:hAnsiTheme="minorHAnsi" w:cstheme="minorHAnsi"/>
          <w:i/>
        </w:rPr>
        <w:t xml:space="preserve"> Methods</w:t>
      </w:r>
      <w:r w:rsidR="00BE3A18" w:rsidRPr="00577603">
        <w:rPr>
          <w:rFonts w:asciiTheme="minorHAnsi" w:hAnsiTheme="minorHAnsi" w:cstheme="minorHAnsi"/>
          <w:i/>
        </w:rPr>
        <w:t xml:space="preserve"> in</w:t>
      </w:r>
      <w:r w:rsidRPr="00577603">
        <w:rPr>
          <w:rFonts w:asciiTheme="minorHAnsi" w:hAnsiTheme="minorHAnsi" w:cstheme="minorHAnsi"/>
          <w:i/>
        </w:rPr>
        <w:t xml:space="preserve"> Biomech</w:t>
      </w:r>
      <w:r w:rsidR="00BE3A18" w:rsidRPr="00577603">
        <w:rPr>
          <w:rFonts w:asciiTheme="minorHAnsi" w:hAnsiTheme="minorHAnsi" w:cstheme="minorHAnsi"/>
          <w:i/>
        </w:rPr>
        <w:t>anics and</w:t>
      </w:r>
      <w:r w:rsidRPr="00577603">
        <w:rPr>
          <w:rFonts w:asciiTheme="minorHAnsi" w:hAnsiTheme="minorHAnsi" w:cstheme="minorHAnsi"/>
          <w:i/>
        </w:rPr>
        <w:t xml:space="preserve"> Biomed</w:t>
      </w:r>
      <w:r w:rsidR="00BE3A18" w:rsidRPr="00577603">
        <w:rPr>
          <w:rFonts w:asciiTheme="minorHAnsi" w:hAnsiTheme="minorHAnsi" w:cstheme="minorHAnsi"/>
          <w:i/>
        </w:rPr>
        <w:t>ical</w:t>
      </w:r>
      <w:r w:rsidRPr="00577603">
        <w:rPr>
          <w:rFonts w:asciiTheme="minorHAnsi" w:hAnsiTheme="minorHAnsi" w:cstheme="minorHAnsi"/>
          <w:i/>
        </w:rPr>
        <w:t xml:space="preserve"> Engin</w:t>
      </w:r>
      <w:r w:rsidR="00BE3A18" w:rsidRPr="00577603">
        <w:rPr>
          <w:rFonts w:asciiTheme="minorHAnsi" w:hAnsiTheme="minorHAnsi" w:cstheme="minorHAnsi"/>
          <w:i/>
        </w:rPr>
        <w:t>eering</w:t>
      </w:r>
      <w:r w:rsidRPr="00577603">
        <w:rPr>
          <w:rFonts w:asciiTheme="minorHAnsi" w:hAnsiTheme="minorHAnsi" w:cstheme="minorHAnsi"/>
        </w:rPr>
        <w:t xml:space="preserve">. </w:t>
      </w:r>
      <w:r w:rsidRPr="00577603">
        <w:rPr>
          <w:rFonts w:asciiTheme="minorHAnsi" w:hAnsiTheme="minorHAnsi" w:cstheme="minorHAnsi"/>
          <w:b/>
        </w:rPr>
        <w:t>19</w:t>
      </w:r>
      <w:r w:rsidR="009120F5" w:rsidRPr="00577603">
        <w:rPr>
          <w:rFonts w:asciiTheme="minorHAnsi" w:hAnsiTheme="minorHAnsi" w:cstheme="minorHAnsi"/>
          <w:b/>
        </w:rPr>
        <w:t xml:space="preserve"> </w:t>
      </w:r>
      <w:r w:rsidRPr="00577603">
        <w:rPr>
          <w:rFonts w:asciiTheme="minorHAnsi" w:hAnsiTheme="minorHAnsi" w:cstheme="minorHAnsi"/>
        </w:rPr>
        <w:t>(2)</w:t>
      </w:r>
      <w:r w:rsidR="009120F5" w:rsidRPr="00577603">
        <w:rPr>
          <w:rFonts w:asciiTheme="minorHAnsi" w:hAnsiTheme="minorHAnsi" w:cstheme="minorHAnsi"/>
        </w:rPr>
        <w:t xml:space="preserve">, </w:t>
      </w:r>
      <w:r w:rsidRPr="00577603">
        <w:rPr>
          <w:rFonts w:asciiTheme="minorHAnsi" w:hAnsiTheme="minorHAnsi" w:cstheme="minorHAnsi"/>
        </w:rPr>
        <w:t>188</w:t>
      </w:r>
      <w:r w:rsidR="00BA3A03">
        <w:rPr>
          <w:rFonts w:asciiTheme="minorHAnsi" w:hAnsiTheme="minorHAnsi" w:cstheme="minorHAnsi"/>
        </w:rPr>
        <w:t>–</w:t>
      </w:r>
      <w:r w:rsidRPr="00577603">
        <w:rPr>
          <w:rFonts w:asciiTheme="minorHAnsi" w:hAnsiTheme="minorHAnsi" w:cstheme="minorHAnsi"/>
        </w:rPr>
        <w:t>98</w:t>
      </w:r>
      <w:r w:rsidR="009120F5" w:rsidRPr="00577603">
        <w:rPr>
          <w:rFonts w:asciiTheme="minorHAnsi" w:hAnsiTheme="minorHAnsi" w:cstheme="minorHAnsi"/>
        </w:rPr>
        <w:t xml:space="preserve"> (2016)</w:t>
      </w:r>
      <w:r w:rsidRPr="00577603">
        <w:rPr>
          <w:rFonts w:asciiTheme="minorHAnsi" w:hAnsiTheme="minorHAnsi" w:cstheme="minorHAnsi"/>
        </w:rPr>
        <w:t>.</w:t>
      </w:r>
    </w:p>
    <w:p w14:paraId="47A06CCC" w14:textId="3B9CBF4D" w:rsidR="00901CFD" w:rsidRPr="00577603" w:rsidRDefault="00901CFD" w:rsidP="009C525F">
      <w:pPr>
        <w:contextualSpacing/>
        <w:jc w:val="both"/>
        <w:rPr>
          <w:rFonts w:asciiTheme="minorHAnsi" w:hAnsiTheme="minorHAnsi" w:cstheme="minorHAnsi"/>
        </w:rPr>
      </w:pPr>
      <w:r w:rsidRPr="00577603">
        <w:rPr>
          <w:rFonts w:asciiTheme="minorHAnsi" w:hAnsiTheme="minorHAnsi" w:cstheme="minorHAnsi"/>
        </w:rPr>
        <w:lastRenderedPageBreak/>
        <w:t>2</w:t>
      </w:r>
      <w:r w:rsidR="009A64E4" w:rsidRPr="00577603">
        <w:rPr>
          <w:rFonts w:asciiTheme="minorHAnsi" w:hAnsiTheme="minorHAnsi" w:cstheme="minorHAnsi"/>
        </w:rPr>
        <w:t>4</w:t>
      </w:r>
      <w:r w:rsidR="00BA3A03">
        <w:rPr>
          <w:rFonts w:asciiTheme="minorHAnsi" w:hAnsiTheme="minorHAnsi" w:cstheme="minorHAnsi"/>
        </w:rPr>
        <w:t xml:space="preserve">. </w:t>
      </w:r>
      <w:r w:rsidRPr="00577603">
        <w:rPr>
          <w:rFonts w:asciiTheme="minorHAnsi" w:hAnsiTheme="minorHAnsi" w:cstheme="minorHAnsi"/>
        </w:rPr>
        <w:t xml:space="preserve">Yang, J. A new device for measuring density of jaw bones. </w:t>
      </w:r>
      <w:proofErr w:type="spellStart"/>
      <w:r w:rsidRPr="00577603">
        <w:rPr>
          <w:rFonts w:asciiTheme="minorHAnsi" w:hAnsiTheme="minorHAnsi" w:cstheme="minorHAnsi"/>
          <w:i/>
        </w:rPr>
        <w:t>Dentomaxillofacial</w:t>
      </w:r>
      <w:proofErr w:type="spellEnd"/>
      <w:r w:rsidRPr="00577603">
        <w:rPr>
          <w:rFonts w:asciiTheme="minorHAnsi" w:hAnsiTheme="minorHAnsi" w:cstheme="minorHAnsi"/>
          <w:i/>
        </w:rPr>
        <w:t xml:space="preserve"> Radiology</w:t>
      </w:r>
      <w:r w:rsidR="009120F5" w:rsidRPr="00577603">
        <w:rPr>
          <w:rFonts w:asciiTheme="minorHAnsi" w:hAnsiTheme="minorHAnsi" w:cstheme="minorHAnsi"/>
        </w:rPr>
        <w:t>.</w:t>
      </w:r>
      <w:r w:rsidRPr="00577603">
        <w:rPr>
          <w:rFonts w:asciiTheme="minorHAnsi" w:hAnsiTheme="minorHAnsi" w:cstheme="minorHAnsi"/>
        </w:rPr>
        <w:t xml:space="preserve"> </w:t>
      </w:r>
      <w:r w:rsidRPr="00577603">
        <w:rPr>
          <w:rFonts w:asciiTheme="minorHAnsi" w:hAnsiTheme="minorHAnsi" w:cstheme="minorHAnsi"/>
          <w:b/>
        </w:rPr>
        <w:t>31</w:t>
      </w:r>
      <w:r w:rsidR="009120F5" w:rsidRPr="00577603">
        <w:rPr>
          <w:rFonts w:asciiTheme="minorHAnsi" w:hAnsiTheme="minorHAnsi" w:cstheme="minorHAnsi"/>
        </w:rPr>
        <w:t xml:space="preserve"> </w:t>
      </w:r>
      <w:r w:rsidRPr="00577603">
        <w:rPr>
          <w:rFonts w:asciiTheme="minorHAnsi" w:hAnsiTheme="minorHAnsi" w:cstheme="minorHAnsi"/>
        </w:rPr>
        <w:t>(5), 313</w:t>
      </w:r>
      <w:r w:rsidR="00BA3A03">
        <w:rPr>
          <w:rFonts w:asciiTheme="minorHAnsi" w:hAnsiTheme="minorHAnsi" w:cstheme="minorHAnsi"/>
        </w:rPr>
        <w:t>–</w:t>
      </w:r>
      <w:r w:rsidRPr="00577603">
        <w:rPr>
          <w:rFonts w:asciiTheme="minorHAnsi" w:hAnsiTheme="minorHAnsi" w:cstheme="minorHAnsi"/>
        </w:rPr>
        <w:t>316</w:t>
      </w:r>
      <w:r w:rsidR="00411CBA" w:rsidRPr="00577603">
        <w:rPr>
          <w:rFonts w:asciiTheme="minorHAnsi" w:hAnsiTheme="minorHAnsi" w:cstheme="minorHAnsi"/>
        </w:rPr>
        <w:t xml:space="preserve"> (2002)</w:t>
      </w:r>
      <w:r w:rsidR="00BA3A03">
        <w:rPr>
          <w:rFonts w:asciiTheme="minorHAnsi" w:hAnsiTheme="minorHAnsi" w:cstheme="minorHAnsi"/>
        </w:rPr>
        <w:t>.</w:t>
      </w:r>
    </w:p>
    <w:p w14:paraId="173D025E" w14:textId="1294F449" w:rsidR="00901CFD" w:rsidRPr="00577603" w:rsidRDefault="00901CFD" w:rsidP="009C525F">
      <w:pPr>
        <w:contextualSpacing/>
        <w:jc w:val="both"/>
        <w:rPr>
          <w:rFonts w:asciiTheme="minorHAnsi" w:hAnsiTheme="minorHAnsi" w:cstheme="minorHAnsi"/>
        </w:rPr>
      </w:pPr>
      <w:r w:rsidRPr="00577603">
        <w:rPr>
          <w:rFonts w:asciiTheme="minorHAnsi" w:hAnsiTheme="minorHAnsi" w:cstheme="minorHAnsi"/>
        </w:rPr>
        <w:t>2</w:t>
      </w:r>
      <w:r w:rsidR="009A64E4" w:rsidRPr="00577603">
        <w:rPr>
          <w:rFonts w:asciiTheme="minorHAnsi" w:hAnsiTheme="minorHAnsi" w:cstheme="minorHAnsi"/>
        </w:rPr>
        <w:t>5</w:t>
      </w:r>
      <w:r w:rsidRPr="00577603">
        <w:rPr>
          <w:rFonts w:asciiTheme="minorHAnsi" w:hAnsiTheme="minorHAnsi" w:cstheme="minorHAnsi"/>
        </w:rPr>
        <w:t xml:space="preserve">. </w:t>
      </w:r>
      <w:proofErr w:type="spellStart"/>
      <w:r w:rsidRPr="00577603">
        <w:rPr>
          <w:rFonts w:asciiTheme="minorHAnsi" w:hAnsiTheme="minorHAnsi" w:cstheme="minorHAnsi"/>
        </w:rPr>
        <w:t>Gradl</w:t>
      </w:r>
      <w:proofErr w:type="spellEnd"/>
      <w:r w:rsidRPr="00577603">
        <w:rPr>
          <w:rFonts w:asciiTheme="minorHAnsi" w:hAnsiTheme="minorHAnsi" w:cstheme="minorHAnsi"/>
        </w:rPr>
        <w:t>, R.</w:t>
      </w:r>
      <w:r w:rsidR="00BA3A03">
        <w:rPr>
          <w:rFonts w:asciiTheme="minorHAnsi" w:hAnsiTheme="minorHAnsi" w:cstheme="minorHAnsi"/>
        </w:rPr>
        <w:t xml:space="preserve"> et al.</w:t>
      </w:r>
      <w:r w:rsidRPr="00577603">
        <w:rPr>
          <w:rFonts w:asciiTheme="minorHAnsi" w:hAnsiTheme="minorHAnsi" w:cstheme="minorHAnsi"/>
        </w:rPr>
        <w:t xml:space="preserve"> Mass density measurement of mineralized tissue with grating-based X-ray phase tomography. </w:t>
      </w:r>
      <w:proofErr w:type="spellStart"/>
      <w:r w:rsidRPr="00577603">
        <w:rPr>
          <w:rFonts w:asciiTheme="minorHAnsi" w:hAnsiTheme="minorHAnsi" w:cstheme="minorHAnsi"/>
          <w:i/>
        </w:rPr>
        <w:t>Plos</w:t>
      </w:r>
      <w:proofErr w:type="spellEnd"/>
      <w:r w:rsidRPr="00577603">
        <w:rPr>
          <w:rFonts w:asciiTheme="minorHAnsi" w:hAnsiTheme="minorHAnsi" w:cstheme="minorHAnsi"/>
          <w:i/>
        </w:rPr>
        <w:t xml:space="preserve"> One</w:t>
      </w:r>
      <w:r w:rsidR="00BA3A03">
        <w:rPr>
          <w:rFonts w:asciiTheme="minorHAnsi" w:hAnsiTheme="minorHAnsi" w:cstheme="minorHAnsi"/>
          <w:i/>
        </w:rPr>
        <w:t>.</w:t>
      </w:r>
      <w:r w:rsidRPr="00577603">
        <w:rPr>
          <w:rFonts w:asciiTheme="minorHAnsi" w:hAnsiTheme="minorHAnsi" w:cstheme="minorHAnsi"/>
        </w:rPr>
        <w:t xml:space="preserve"> </w:t>
      </w:r>
      <w:r w:rsidRPr="00577603">
        <w:rPr>
          <w:rFonts w:asciiTheme="minorHAnsi" w:hAnsiTheme="minorHAnsi" w:cstheme="minorHAnsi"/>
          <w:b/>
        </w:rPr>
        <w:t>11</w:t>
      </w:r>
      <w:r w:rsidR="00BA3A03">
        <w:rPr>
          <w:rFonts w:asciiTheme="minorHAnsi" w:hAnsiTheme="minorHAnsi" w:cstheme="minorHAnsi"/>
          <w:b/>
        </w:rPr>
        <w:t xml:space="preserve"> </w:t>
      </w:r>
      <w:r w:rsidRPr="00577603">
        <w:rPr>
          <w:rFonts w:asciiTheme="minorHAnsi" w:hAnsiTheme="minorHAnsi" w:cstheme="minorHAnsi"/>
        </w:rPr>
        <w:t>(12), e0167797</w:t>
      </w:r>
      <w:r w:rsidR="0040709B" w:rsidRPr="00577603">
        <w:rPr>
          <w:rFonts w:asciiTheme="minorHAnsi" w:hAnsiTheme="minorHAnsi" w:cstheme="minorHAnsi"/>
        </w:rPr>
        <w:t>9 (2016)</w:t>
      </w:r>
      <w:r w:rsidRPr="00577603">
        <w:rPr>
          <w:rFonts w:asciiTheme="minorHAnsi" w:hAnsiTheme="minorHAnsi" w:cstheme="minorHAnsi"/>
        </w:rPr>
        <w:t xml:space="preserve">. </w:t>
      </w:r>
    </w:p>
    <w:p w14:paraId="03CD3409" w14:textId="776C5B66" w:rsidR="005F1782" w:rsidRPr="00577603" w:rsidRDefault="005F1782" w:rsidP="009C525F">
      <w:pPr>
        <w:contextualSpacing/>
        <w:jc w:val="both"/>
        <w:rPr>
          <w:rFonts w:asciiTheme="minorHAnsi" w:hAnsiTheme="minorHAnsi" w:cstheme="minorHAnsi"/>
        </w:rPr>
      </w:pPr>
      <w:r w:rsidRPr="00577603">
        <w:rPr>
          <w:rFonts w:asciiTheme="minorHAnsi" w:hAnsiTheme="minorHAnsi" w:cstheme="minorHAnsi"/>
        </w:rPr>
        <w:t>2</w:t>
      </w:r>
      <w:r w:rsidR="009A64E4" w:rsidRPr="00577603">
        <w:rPr>
          <w:rFonts w:asciiTheme="minorHAnsi" w:hAnsiTheme="minorHAnsi" w:cstheme="minorHAnsi"/>
        </w:rPr>
        <w:t>6</w:t>
      </w:r>
      <w:r w:rsidRPr="00577603">
        <w:rPr>
          <w:rFonts w:asciiTheme="minorHAnsi" w:hAnsiTheme="minorHAnsi" w:cstheme="minorHAnsi"/>
        </w:rPr>
        <w:t>. Jiang</w:t>
      </w:r>
      <w:r w:rsidR="00AB03AE" w:rsidRPr="00577603">
        <w:rPr>
          <w:rFonts w:asciiTheme="minorHAnsi" w:hAnsiTheme="minorHAnsi" w:cstheme="minorHAnsi"/>
        </w:rPr>
        <w:t>,</w:t>
      </w:r>
      <w:r w:rsidRPr="00577603">
        <w:rPr>
          <w:rFonts w:asciiTheme="minorHAnsi" w:hAnsiTheme="minorHAnsi" w:cstheme="minorHAnsi"/>
        </w:rPr>
        <w:t xml:space="preserve"> F</w:t>
      </w:r>
      <w:r w:rsidR="00AB03AE" w:rsidRPr="00577603">
        <w:rPr>
          <w:rFonts w:asciiTheme="minorHAnsi" w:hAnsiTheme="minorHAnsi" w:cstheme="minorHAnsi"/>
        </w:rPr>
        <w:t>.</w:t>
      </w:r>
      <w:r w:rsidRPr="00577603">
        <w:rPr>
          <w:rFonts w:asciiTheme="minorHAnsi" w:hAnsiTheme="minorHAnsi" w:cstheme="minorHAnsi"/>
        </w:rPr>
        <w:t>, Kula</w:t>
      </w:r>
      <w:r w:rsidR="00AB03AE" w:rsidRPr="00577603">
        <w:rPr>
          <w:rFonts w:asciiTheme="minorHAnsi" w:hAnsiTheme="minorHAnsi" w:cstheme="minorHAnsi"/>
        </w:rPr>
        <w:t>,</w:t>
      </w:r>
      <w:r w:rsidRPr="00577603">
        <w:rPr>
          <w:rFonts w:asciiTheme="minorHAnsi" w:hAnsiTheme="minorHAnsi" w:cstheme="minorHAnsi"/>
        </w:rPr>
        <w:t xml:space="preserve"> K</w:t>
      </w:r>
      <w:r w:rsidR="00AB03AE" w:rsidRPr="00577603">
        <w:rPr>
          <w:rFonts w:asciiTheme="minorHAnsi" w:hAnsiTheme="minorHAnsi" w:cstheme="minorHAnsi"/>
        </w:rPr>
        <w:t>.</w:t>
      </w:r>
      <w:r w:rsidRPr="00577603">
        <w:rPr>
          <w:rFonts w:asciiTheme="minorHAnsi" w:hAnsiTheme="minorHAnsi" w:cstheme="minorHAnsi"/>
        </w:rPr>
        <w:t>, Chen</w:t>
      </w:r>
      <w:r w:rsidR="00AB03AE" w:rsidRPr="00577603">
        <w:rPr>
          <w:rFonts w:asciiTheme="minorHAnsi" w:hAnsiTheme="minorHAnsi" w:cstheme="minorHAnsi"/>
        </w:rPr>
        <w:t>,</w:t>
      </w:r>
      <w:r w:rsidRPr="00577603">
        <w:rPr>
          <w:rFonts w:asciiTheme="minorHAnsi" w:hAnsiTheme="minorHAnsi" w:cstheme="minorHAnsi"/>
        </w:rPr>
        <w:t xml:space="preserve"> J. Estimating the location of the center of resistance of canines. </w:t>
      </w:r>
      <w:r w:rsidRPr="00577603">
        <w:rPr>
          <w:rFonts w:asciiTheme="minorHAnsi" w:hAnsiTheme="minorHAnsi" w:cstheme="minorHAnsi"/>
          <w:i/>
        </w:rPr>
        <w:t>Angle Orthod</w:t>
      </w:r>
      <w:r w:rsidR="00BE3A18" w:rsidRPr="00577603">
        <w:rPr>
          <w:rFonts w:asciiTheme="minorHAnsi" w:hAnsiTheme="minorHAnsi" w:cstheme="minorHAnsi"/>
          <w:i/>
        </w:rPr>
        <w:t>ontics</w:t>
      </w:r>
      <w:r w:rsidR="009120F5" w:rsidRPr="00577603">
        <w:rPr>
          <w:rFonts w:asciiTheme="minorHAnsi" w:hAnsiTheme="minorHAnsi" w:cstheme="minorHAnsi"/>
        </w:rPr>
        <w:t xml:space="preserve">. </w:t>
      </w:r>
      <w:r w:rsidRPr="00577603">
        <w:rPr>
          <w:rFonts w:asciiTheme="minorHAnsi" w:hAnsiTheme="minorHAnsi" w:cstheme="minorHAnsi"/>
          <w:b/>
        </w:rPr>
        <w:t>86</w:t>
      </w:r>
      <w:r w:rsidR="009120F5" w:rsidRPr="00577603">
        <w:rPr>
          <w:rFonts w:asciiTheme="minorHAnsi" w:hAnsiTheme="minorHAnsi" w:cstheme="minorHAnsi"/>
        </w:rPr>
        <w:t xml:space="preserve"> (3), </w:t>
      </w:r>
      <w:r w:rsidRPr="00577603">
        <w:rPr>
          <w:rFonts w:asciiTheme="minorHAnsi" w:hAnsiTheme="minorHAnsi" w:cstheme="minorHAnsi"/>
        </w:rPr>
        <w:t>365</w:t>
      </w:r>
      <w:r w:rsidR="00BA3A03">
        <w:rPr>
          <w:rFonts w:asciiTheme="minorHAnsi" w:hAnsiTheme="minorHAnsi" w:cstheme="minorHAnsi"/>
        </w:rPr>
        <w:t>–</w:t>
      </w:r>
      <w:r w:rsidRPr="00577603">
        <w:rPr>
          <w:rFonts w:asciiTheme="minorHAnsi" w:hAnsiTheme="minorHAnsi" w:cstheme="minorHAnsi"/>
        </w:rPr>
        <w:t>371</w:t>
      </w:r>
      <w:r w:rsidR="009120F5" w:rsidRPr="00577603">
        <w:rPr>
          <w:rFonts w:asciiTheme="minorHAnsi" w:hAnsiTheme="minorHAnsi" w:cstheme="minorHAnsi"/>
        </w:rPr>
        <w:t xml:space="preserve"> (2016)</w:t>
      </w:r>
      <w:r w:rsidRPr="00577603">
        <w:rPr>
          <w:rFonts w:asciiTheme="minorHAnsi" w:hAnsiTheme="minorHAnsi" w:cstheme="minorHAnsi"/>
        </w:rPr>
        <w:t xml:space="preserve">. </w:t>
      </w:r>
    </w:p>
    <w:p w14:paraId="6D61DE91" w14:textId="64EEDFF7" w:rsidR="00BC3D4C" w:rsidRPr="00577603" w:rsidRDefault="00BC3D4C" w:rsidP="009C525F">
      <w:pPr>
        <w:contextualSpacing/>
        <w:jc w:val="both"/>
        <w:rPr>
          <w:rFonts w:asciiTheme="minorHAnsi" w:hAnsiTheme="minorHAnsi" w:cstheme="minorHAnsi"/>
        </w:rPr>
      </w:pPr>
      <w:r w:rsidRPr="00577603">
        <w:rPr>
          <w:rFonts w:asciiTheme="minorHAnsi" w:hAnsiTheme="minorHAnsi" w:cstheme="minorHAnsi"/>
        </w:rPr>
        <w:t>2</w:t>
      </w:r>
      <w:r w:rsidR="009A64E4" w:rsidRPr="00577603">
        <w:rPr>
          <w:rFonts w:asciiTheme="minorHAnsi" w:hAnsiTheme="minorHAnsi" w:cstheme="minorHAnsi"/>
        </w:rPr>
        <w:t>7</w:t>
      </w:r>
      <w:r w:rsidRPr="00577603">
        <w:rPr>
          <w:rFonts w:asciiTheme="minorHAnsi" w:hAnsiTheme="minorHAnsi" w:cstheme="minorHAnsi"/>
        </w:rPr>
        <w:t>.</w:t>
      </w:r>
      <w:r w:rsidR="002F5023">
        <w:rPr>
          <w:rFonts w:asciiTheme="minorHAnsi" w:hAnsiTheme="minorHAnsi" w:cstheme="minorHAnsi"/>
        </w:rPr>
        <w:t xml:space="preserve"> </w:t>
      </w:r>
      <w:proofErr w:type="spellStart"/>
      <w:r w:rsidRPr="00577603">
        <w:rPr>
          <w:rFonts w:asciiTheme="minorHAnsi" w:hAnsiTheme="minorHAnsi" w:cstheme="minorHAnsi"/>
        </w:rPr>
        <w:t>Nyashin</w:t>
      </w:r>
      <w:proofErr w:type="spellEnd"/>
      <w:r w:rsidRPr="00577603">
        <w:rPr>
          <w:rFonts w:asciiTheme="minorHAnsi" w:hAnsiTheme="minorHAnsi" w:cstheme="minorHAnsi"/>
        </w:rPr>
        <w:t xml:space="preserve"> Y</w:t>
      </w:r>
      <w:r w:rsidR="00BA3A03">
        <w:rPr>
          <w:rFonts w:asciiTheme="minorHAnsi" w:hAnsiTheme="minorHAnsi" w:cstheme="minorHAnsi"/>
        </w:rPr>
        <w:t>. et al.</w:t>
      </w:r>
      <w:r w:rsidRPr="00577603">
        <w:rPr>
          <w:rFonts w:asciiTheme="minorHAnsi" w:hAnsiTheme="minorHAnsi" w:cstheme="minorHAnsi"/>
        </w:rPr>
        <w:t xml:space="preserve"> Center of resistance and center of rotation of a tooth: experimental determination, computer simulation and the effect of tissue nonlinearity.</w:t>
      </w:r>
      <w:r w:rsidR="009C525F">
        <w:rPr>
          <w:rFonts w:asciiTheme="minorHAnsi" w:hAnsiTheme="minorHAnsi" w:cstheme="minorHAnsi"/>
        </w:rPr>
        <w:t xml:space="preserve"> </w:t>
      </w:r>
      <w:r w:rsidRPr="00F165A9">
        <w:rPr>
          <w:rFonts w:asciiTheme="minorHAnsi" w:hAnsiTheme="minorHAnsi" w:cstheme="minorHAnsi"/>
          <w:i/>
          <w:iCs/>
        </w:rPr>
        <w:t>Computer Methods in Biomechanics and Biomedical Engineering</w:t>
      </w:r>
      <w:r w:rsidRPr="00577603">
        <w:rPr>
          <w:rFonts w:asciiTheme="minorHAnsi" w:hAnsiTheme="minorHAnsi" w:cstheme="minorHAnsi"/>
        </w:rPr>
        <w:t>.</w:t>
      </w:r>
      <w:r w:rsidR="009C525F">
        <w:rPr>
          <w:rFonts w:asciiTheme="minorHAnsi" w:hAnsiTheme="minorHAnsi" w:cstheme="minorHAnsi"/>
        </w:rPr>
        <w:t xml:space="preserve"> </w:t>
      </w:r>
      <w:r w:rsidRPr="00577603">
        <w:rPr>
          <w:rFonts w:asciiTheme="minorHAnsi" w:hAnsiTheme="minorHAnsi" w:cstheme="minorHAnsi"/>
          <w:b/>
        </w:rPr>
        <w:t>19</w:t>
      </w:r>
      <w:r w:rsidR="00411CBA" w:rsidRPr="00577603">
        <w:rPr>
          <w:rFonts w:asciiTheme="minorHAnsi" w:hAnsiTheme="minorHAnsi" w:cstheme="minorHAnsi"/>
        </w:rPr>
        <w:t xml:space="preserve">, </w:t>
      </w:r>
      <w:r w:rsidRPr="00577603">
        <w:rPr>
          <w:rFonts w:asciiTheme="minorHAnsi" w:hAnsiTheme="minorHAnsi" w:cstheme="minorHAnsi"/>
        </w:rPr>
        <w:t>229</w:t>
      </w:r>
      <w:r w:rsidR="00BA3A03">
        <w:rPr>
          <w:rFonts w:asciiTheme="minorHAnsi" w:hAnsiTheme="minorHAnsi" w:cstheme="minorHAnsi"/>
        </w:rPr>
        <w:t>–</w:t>
      </w:r>
      <w:r w:rsidR="00411CBA" w:rsidRPr="00577603">
        <w:rPr>
          <w:rFonts w:asciiTheme="minorHAnsi" w:hAnsiTheme="minorHAnsi" w:cstheme="minorHAnsi"/>
        </w:rPr>
        <w:t>2</w:t>
      </w:r>
      <w:r w:rsidRPr="00577603">
        <w:rPr>
          <w:rFonts w:asciiTheme="minorHAnsi" w:hAnsiTheme="minorHAnsi" w:cstheme="minorHAnsi"/>
        </w:rPr>
        <w:t>39</w:t>
      </w:r>
      <w:r w:rsidR="00411CBA" w:rsidRPr="00577603">
        <w:rPr>
          <w:rFonts w:asciiTheme="minorHAnsi" w:hAnsiTheme="minorHAnsi" w:cstheme="minorHAnsi"/>
        </w:rPr>
        <w:t xml:space="preserve"> (2016).</w:t>
      </w:r>
    </w:p>
    <w:p w14:paraId="0EADAA85" w14:textId="77FF7F85" w:rsidR="00BC3D4C" w:rsidRPr="00577603" w:rsidRDefault="00BC3D4C" w:rsidP="009C525F">
      <w:pPr>
        <w:contextualSpacing/>
        <w:jc w:val="both"/>
        <w:rPr>
          <w:rFonts w:asciiTheme="minorHAnsi" w:hAnsiTheme="minorHAnsi" w:cstheme="minorHAnsi"/>
        </w:rPr>
      </w:pPr>
      <w:r w:rsidRPr="00577603">
        <w:rPr>
          <w:rFonts w:asciiTheme="minorHAnsi" w:hAnsiTheme="minorHAnsi" w:cstheme="minorHAnsi"/>
        </w:rPr>
        <w:t>2</w:t>
      </w:r>
      <w:r w:rsidR="009A64E4" w:rsidRPr="00577603">
        <w:rPr>
          <w:rFonts w:asciiTheme="minorHAnsi" w:hAnsiTheme="minorHAnsi" w:cstheme="minorHAnsi"/>
        </w:rPr>
        <w:t>8</w:t>
      </w:r>
      <w:r w:rsidRPr="00577603">
        <w:rPr>
          <w:rFonts w:asciiTheme="minorHAnsi" w:hAnsiTheme="minorHAnsi" w:cstheme="minorHAnsi"/>
        </w:rPr>
        <w:t>. Toms, S</w:t>
      </w:r>
      <w:r w:rsidR="00BA3A03">
        <w:rPr>
          <w:rFonts w:asciiTheme="minorHAnsi" w:hAnsiTheme="minorHAnsi" w:cstheme="minorHAnsi"/>
        </w:rPr>
        <w:t xml:space="preserve">. </w:t>
      </w:r>
      <w:r w:rsidRPr="00577603">
        <w:rPr>
          <w:rFonts w:asciiTheme="minorHAnsi" w:hAnsiTheme="minorHAnsi" w:cstheme="minorHAnsi"/>
        </w:rPr>
        <w:t>R., Eberhardt, A</w:t>
      </w:r>
      <w:r w:rsidR="00BA3A03">
        <w:rPr>
          <w:rFonts w:asciiTheme="minorHAnsi" w:hAnsiTheme="minorHAnsi" w:cstheme="minorHAnsi"/>
        </w:rPr>
        <w:t xml:space="preserve">. </w:t>
      </w:r>
      <w:r w:rsidRPr="00577603">
        <w:rPr>
          <w:rFonts w:asciiTheme="minorHAnsi" w:hAnsiTheme="minorHAnsi" w:cstheme="minorHAnsi"/>
        </w:rPr>
        <w:t xml:space="preserve">W. A nonlinear finite element analysis of the periodontal ligament under orthodontic tooth loading. </w:t>
      </w:r>
      <w:r w:rsidRPr="00577603">
        <w:rPr>
          <w:rFonts w:asciiTheme="minorHAnsi" w:hAnsiTheme="minorHAnsi" w:cstheme="minorHAnsi"/>
          <w:i/>
        </w:rPr>
        <w:t>American Journal of Orthodontics and Dentofacial Orthopedics</w:t>
      </w:r>
      <w:r w:rsidRPr="00577603">
        <w:rPr>
          <w:rFonts w:asciiTheme="minorHAnsi" w:hAnsiTheme="minorHAnsi" w:cstheme="minorHAnsi"/>
        </w:rPr>
        <w:t xml:space="preserve">. </w:t>
      </w:r>
      <w:r w:rsidRPr="00577603">
        <w:rPr>
          <w:rFonts w:asciiTheme="minorHAnsi" w:hAnsiTheme="minorHAnsi" w:cstheme="minorHAnsi"/>
          <w:b/>
        </w:rPr>
        <w:t xml:space="preserve">123 </w:t>
      </w:r>
      <w:r w:rsidRPr="00577603">
        <w:rPr>
          <w:rFonts w:asciiTheme="minorHAnsi" w:hAnsiTheme="minorHAnsi" w:cstheme="minorHAnsi"/>
        </w:rPr>
        <w:t>(6), 657</w:t>
      </w:r>
      <w:r w:rsidR="00BA3A03">
        <w:rPr>
          <w:rFonts w:asciiTheme="minorHAnsi" w:hAnsiTheme="minorHAnsi" w:cstheme="minorHAnsi"/>
        </w:rPr>
        <w:t>–</w:t>
      </w:r>
      <w:r w:rsidRPr="00577603">
        <w:rPr>
          <w:rFonts w:asciiTheme="minorHAnsi" w:hAnsiTheme="minorHAnsi" w:cstheme="minorHAnsi"/>
        </w:rPr>
        <w:t>665 (2003).</w:t>
      </w:r>
    </w:p>
    <w:p w14:paraId="4A3FE3EF" w14:textId="1FCBFC51" w:rsidR="00BC3D4C" w:rsidRPr="00F165A9" w:rsidRDefault="00BC3D4C" w:rsidP="009C525F">
      <w:pPr>
        <w:contextualSpacing/>
        <w:jc w:val="both"/>
        <w:rPr>
          <w:rFonts w:asciiTheme="minorHAnsi" w:hAnsiTheme="minorHAnsi" w:cstheme="minorHAnsi"/>
          <w:iCs/>
        </w:rPr>
      </w:pPr>
      <w:r w:rsidRPr="00577603">
        <w:rPr>
          <w:rFonts w:asciiTheme="minorHAnsi" w:hAnsiTheme="minorHAnsi" w:cstheme="minorHAnsi"/>
        </w:rPr>
        <w:t>2</w:t>
      </w:r>
      <w:r w:rsidR="009A64E4" w:rsidRPr="00577603">
        <w:rPr>
          <w:rFonts w:asciiTheme="minorHAnsi" w:hAnsiTheme="minorHAnsi" w:cstheme="minorHAnsi"/>
        </w:rPr>
        <w:t>9</w:t>
      </w:r>
      <w:r w:rsidRPr="00577603">
        <w:rPr>
          <w:rFonts w:asciiTheme="minorHAnsi" w:hAnsiTheme="minorHAnsi" w:cstheme="minorHAnsi"/>
        </w:rPr>
        <w:t xml:space="preserve">. </w:t>
      </w:r>
      <w:proofErr w:type="spellStart"/>
      <w:r w:rsidRPr="00F165A9">
        <w:rPr>
          <w:rFonts w:asciiTheme="minorHAnsi" w:hAnsiTheme="minorHAnsi" w:cstheme="minorHAnsi"/>
          <w:iCs/>
        </w:rPr>
        <w:t>Osipenko</w:t>
      </w:r>
      <w:proofErr w:type="spellEnd"/>
      <w:r w:rsidRPr="00F165A9">
        <w:rPr>
          <w:rFonts w:asciiTheme="minorHAnsi" w:hAnsiTheme="minorHAnsi" w:cstheme="minorHAnsi"/>
          <w:iCs/>
        </w:rPr>
        <w:t xml:space="preserve"> MA, </w:t>
      </w:r>
      <w:proofErr w:type="spellStart"/>
      <w:r w:rsidRPr="00F165A9">
        <w:rPr>
          <w:rFonts w:asciiTheme="minorHAnsi" w:hAnsiTheme="minorHAnsi" w:cstheme="minorHAnsi"/>
          <w:iCs/>
        </w:rPr>
        <w:t>Nyashin</w:t>
      </w:r>
      <w:proofErr w:type="spellEnd"/>
      <w:r w:rsidRPr="00F165A9">
        <w:rPr>
          <w:rFonts w:asciiTheme="minorHAnsi" w:hAnsiTheme="minorHAnsi" w:cstheme="minorHAnsi"/>
          <w:iCs/>
        </w:rPr>
        <w:t xml:space="preserve"> MY, </w:t>
      </w:r>
      <w:proofErr w:type="spellStart"/>
      <w:r w:rsidRPr="00F165A9">
        <w:rPr>
          <w:rFonts w:asciiTheme="minorHAnsi" w:hAnsiTheme="minorHAnsi" w:cstheme="minorHAnsi"/>
          <w:iCs/>
        </w:rPr>
        <w:t>Nyashin</w:t>
      </w:r>
      <w:proofErr w:type="spellEnd"/>
      <w:r w:rsidRPr="00F165A9">
        <w:rPr>
          <w:rFonts w:asciiTheme="minorHAnsi" w:hAnsiTheme="minorHAnsi" w:cstheme="minorHAnsi"/>
          <w:iCs/>
        </w:rPr>
        <w:t xml:space="preserve"> YI. Centre of resistance and </w:t>
      </w:r>
      <w:proofErr w:type="spellStart"/>
      <w:r w:rsidRPr="00F165A9">
        <w:rPr>
          <w:rFonts w:asciiTheme="minorHAnsi" w:hAnsiTheme="minorHAnsi" w:cstheme="minorHAnsi"/>
          <w:iCs/>
        </w:rPr>
        <w:t>centre</w:t>
      </w:r>
      <w:proofErr w:type="spellEnd"/>
      <w:r w:rsidRPr="00F165A9">
        <w:rPr>
          <w:rFonts w:asciiTheme="minorHAnsi" w:hAnsiTheme="minorHAnsi" w:cstheme="minorHAnsi"/>
          <w:iCs/>
        </w:rPr>
        <w:t xml:space="preserve"> of rotation of a tooth: the definitions, conditions of existence, properties.</w:t>
      </w:r>
      <w:r w:rsidRPr="00577603">
        <w:rPr>
          <w:rFonts w:asciiTheme="minorHAnsi" w:hAnsiTheme="minorHAnsi" w:cstheme="minorHAnsi"/>
          <w:i/>
        </w:rPr>
        <w:t xml:space="preserve"> Russian Journal of Biomechanics</w:t>
      </w:r>
      <w:r w:rsidRPr="00F165A9">
        <w:rPr>
          <w:rFonts w:asciiTheme="minorHAnsi" w:hAnsiTheme="minorHAnsi" w:cstheme="minorHAnsi"/>
          <w:iCs/>
        </w:rPr>
        <w:t xml:space="preserve">. </w:t>
      </w:r>
      <w:r w:rsidRPr="00F165A9">
        <w:rPr>
          <w:rFonts w:asciiTheme="minorHAnsi" w:hAnsiTheme="minorHAnsi" w:cstheme="minorHAnsi"/>
          <w:b/>
          <w:iCs/>
        </w:rPr>
        <w:t>3</w:t>
      </w:r>
      <w:r w:rsidR="00BA3A03">
        <w:rPr>
          <w:rFonts w:asciiTheme="minorHAnsi" w:hAnsiTheme="minorHAnsi" w:cstheme="minorHAnsi"/>
          <w:b/>
          <w:iCs/>
        </w:rPr>
        <w:t xml:space="preserve"> </w:t>
      </w:r>
      <w:r w:rsidRPr="00F165A9">
        <w:rPr>
          <w:rFonts w:asciiTheme="minorHAnsi" w:hAnsiTheme="minorHAnsi" w:cstheme="minorHAnsi"/>
          <w:iCs/>
        </w:rPr>
        <w:t>(1)</w:t>
      </w:r>
      <w:r w:rsidR="00411CBA" w:rsidRPr="00F165A9">
        <w:rPr>
          <w:rFonts w:asciiTheme="minorHAnsi" w:hAnsiTheme="minorHAnsi" w:cstheme="minorHAnsi"/>
          <w:iCs/>
        </w:rPr>
        <w:t>,</w:t>
      </w:r>
      <w:r w:rsidR="00BA3A03">
        <w:rPr>
          <w:rFonts w:asciiTheme="minorHAnsi" w:hAnsiTheme="minorHAnsi" w:cstheme="minorHAnsi"/>
          <w:iCs/>
        </w:rPr>
        <w:t xml:space="preserve"> </w:t>
      </w:r>
      <w:r w:rsidRPr="00F165A9">
        <w:rPr>
          <w:rFonts w:asciiTheme="minorHAnsi" w:hAnsiTheme="minorHAnsi" w:cstheme="minorHAnsi"/>
          <w:iCs/>
        </w:rPr>
        <w:t>5–15</w:t>
      </w:r>
      <w:r w:rsidR="00BA3A03">
        <w:rPr>
          <w:rFonts w:asciiTheme="minorHAnsi" w:hAnsiTheme="minorHAnsi" w:cstheme="minorHAnsi"/>
          <w:iCs/>
        </w:rPr>
        <w:t xml:space="preserve"> </w:t>
      </w:r>
      <w:r w:rsidR="00411CBA" w:rsidRPr="00F165A9">
        <w:rPr>
          <w:rFonts w:asciiTheme="minorHAnsi" w:hAnsiTheme="minorHAnsi" w:cstheme="minorHAnsi"/>
          <w:iCs/>
        </w:rPr>
        <w:t>(1999)</w:t>
      </w:r>
      <w:r w:rsidR="00BA3A03">
        <w:rPr>
          <w:rFonts w:asciiTheme="minorHAnsi" w:hAnsiTheme="minorHAnsi" w:cstheme="minorHAnsi"/>
          <w:iCs/>
        </w:rPr>
        <w:t>.</w:t>
      </w:r>
    </w:p>
    <w:p w14:paraId="790E857B" w14:textId="6F9B7196" w:rsidR="00A84A80" w:rsidRPr="00577603" w:rsidRDefault="009A64E4" w:rsidP="009C525F">
      <w:pPr>
        <w:contextualSpacing/>
        <w:jc w:val="both"/>
        <w:rPr>
          <w:rFonts w:asciiTheme="minorHAnsi" w:hAnsiTheme="minorHAnsi" w:cstheme="minorHAnsi"/>
        </w:rPr>
      </w:pPr>
      <w:r w:rsidRPr="00577603">
        <w:rPr>
          <w:rFonts w:asciiTheme="minorHAnsi" w:hAnsiTheme="minorHAnsi" w:cstheme="minorHAnsi"/>
        </w:rPr>
        <w:t>30</w:t>
      </w:r>
      <w:r w:rsidR="005F1782" w:rsidRPr="00577603">
        <w:rPr>
          <w:rFonts w:asciiTheme="minorHAnsi" w:hAnsiTheme="minorHAnsi" w:cstheme="minorHAnsi"/>
        </w:rPr>
        <w:t xml:space="preserve">. </w:t>
      </w:r>
      <w:proofErr w:type="spellStart"/>
      <w:r w:rsidR="005F1782" w:rsidRPr="00577603">
        <w:rPr>
          <w:rFonts w:asciiTheme="minorHAnsi" w:hAnsiTheme="minorHAnsi" w:cstheme="minorHAnsi"/>
        </w:rPr>
        <w:t>Dathe</w:t>
      </w:r>
      <w:proofErr w:type="spellEnd"/>
      <w:r w:rsidR="00AB03AE" w:rsidRPr="00577603">
        <w:rPr>
          <w:rFonts w:asciiTheme="minorHAnsi" w:hAnsiTheme="minorHAnsi" w:cstheme="minorHAnsi"/>
        </w:rPr>
        <w:t>,</w:t>
      </w:r>
      <w:r w:rsidR="005F1782" w:rsidRPr="00577603">
        <w:rPr>
          <w:rFonts w:asciiTheme="minorHAnsi" w:hAnsiTheme="minorHAnsi" w:cstheme="minorHAnsi"/>
        </w:rPr>
        <w:t xml:space="preserve"> H</w:t>
      </w:r>
      <w:r w:rsidR="00AB03AE" w:rsidRPr="00577603">
        <w:rPr>
          <w:rFonts w:asciiTheme="minorHAnsi" w:hAnsiTheme="minorHAnsi" w:cstheme="minorHAnsi"/>
        </w:rPr>
        <w:t>.</w:t>
      </w:r>
      <w:r w:rsidR="005F1782" w:rsidRPr="00577603">
        <w:rPr>
          <w:rFonts w:asciiTheme="minorHAnsi" w:hAnsiTheme="minorHAnsi" w:cstheme="minorHAnsi"/>
        </w:rPr>
        <w:t xml:space="preserve">, </w:t>
      </w:r>
      <w:proofErr w:type="spellStart"/>
      <w:r w:rsidR="00702B7C" w:rsidRPr="00577603">
        <w:rPr>
          <w:rFonts w:asciiTheme="minorHAnsi" w:hAnsiTheme="minorHAnsi" w:cstheme="minorHAnsi"/>
        </w:rPr>
        <w:t>Nägerl</w:t>
      </w:r>
      <w:proofErr w:type="spellEnd"/>
      <w:r w:rsidR="00AB03AE" w:rsidRPr="00577603">
        <w:rPr>
          <w:rFonts w:asciiTheme="minorHAnsi" w:hAnsiTheme="minorHAnsi" w:cstheme="minorHAnsi"/>
        </w:rPr>
        <w:t>, H.</w:t>
      </w:r>
      <w:r w:rsidR="00702B7C" w:rsidRPr="00577603">
        <w:rPr>
          <w:rFonts w:asciiTheme="minorHAnsi" w:hAnsiTheme="minorHAnsi" w:cstheme="minorHAnsi"/>
        </w:rPr>
        <w:t>, Diet</w:t>
      </w:r>
      <w:bookmarkStart w:id="15" w:name="_GoBack"/>
      <w:bookmarkEnd w:id="15"/>
      <w:r w:rsidR="00702B7C" w:rsidRPr="00577603">
        <w:rPr>
          <w:rFonts w:asciiTheme="minorHAnsi" w:hAnsiTheme="minorHAnsi" w:cstheme="minorHAnsi"/>
        </w:rPr>
        <w:t>mar</w:t>
      </w:r>
      <w:r w:rsidR="00AB03AE" w:rsidRPr="00577603">
        <w:rPr>
          <w:rFonts w:asciiTheme="minorHAnsi" w:hAnsiTheme="minorHAnsi" w:cstheme="minorHAnsi"/>
        </w:rPr>
        <w:t>, K</w:t>
      </w:r>
      <w:r w:rsidR="00BA3A03">
        <w:rPr>
          <w:rFonts w:asciiTheme="minorHAnsi" w:hAnsiTheme="minorHAnsi" w:cstheme="minorHAnsi"/>
        </w:rPr>
        <w:t xml:space="preserve">. </w:t>
      </w:r>
      <w:r w:rsidR="00AB03AE" w:rsidRPr="00577603">
        <w:rPr>
          <w:rFonts w:asciiTheme="minorHAnsi" w:hAnsiTheme="minorHAnsi" w:cstheme="minorHAnsi"/>
        </w:rPr>
        <w:t>M</w:t>
      </w:r>
      <w:r w:rsidR="00702B7C" w:rsidRPr="00577603">
        <w:rPr>
          <w:rFonts w:asciiTheme="minorHAnsi" w:hAnsiTheme="minorHAnsi" w:cstheme="minorHAnsi"/>
        </w:rPr>
        <w:t xml:space="preserve">. A caveat concerning center of resistance. </w:t>
      </w:r>
      <w:r w:rsidR="00A84A80" w:rsidRPr="00602C24">
        <w:rPr>
          <w:rFonts w:asciiTheme="minorHAnsi" w:hAnsiTheme="minorHAnsi" w:cstheme="minorHAnsi"/>
          <w:i/>
        </w:rPr>
        <w:t>J</w:t>
      </w:r>
      <w:r w:rsidR="00BE3A18" w:rsidRPr="00602C24">
        <w:rPr>
          <w:rFonts w:asciiTheme="minorHAnsi" w:hAnsiTheme="minorHAnsi" w:cstheme="minorHAnsi"/>
          <w:i/>
        </w:rPr>
        <w:t>ournal of</w:t>
      </w:r>
      <w:r w:rsidR="00A84A80" w:rsidRPr="00602C24">
        <w:rPr>
          <w:rFonts w:asciiTheme="minorHAnsi" w:hAnsiTheme="minorHAnsi" w:cstheme="minorHAnsi"/>
          <w:i/>
        </w:rPr>
        <w:t xml:space="preserve"> Dent</w:t>
      </w:r>
      <w:r w:rsidR="00BE3A18" w:rsidRPr="00602C24">
        <w:rPr>
          <w:rFonts w:asciiTheme="minorHAnsi" w:hAnsiTheme="minorHAnsi" w:cstheme="minorHAnsi"/>
          <w:i/>
        </w:rPr>
        <w:t>al</w:t>
      </w:r>
      <w:r w:rsidR="00A84A80" w:rsidRPr="00602C24">
        <w:rPr>
          <w:rFonts w:asciiTheme="minorHAnsi" w:hAnsiTheme="minorHAnsi" w:cstheme="minorHAnsi"/>
          <w:i/>
        </w:rPr>
        <w:t xml:space="preserve"> Biomech</w:t>
      </w:r>
      <w:r w:rsidR="00BE3A18" w:rsidRPr="00602C24">
        <w:rPr>
          <w:rFonts w:asciiTheme="minorHAnsi" w:hAnsiTheme="minorHAnsi" w:cstheme="minorHAnsi"/>
          <w:i/>
        </w:rPr>
        <w:t>anics</w:t>
      </w:r>
      <w:r w:rsidR="00A84A80" w:rsidRPr="00602C24">
        <w:rPr>
          <w:rFonts w:asciiTheme="minorHAnsi" w:hAnsiTheme="minorHAnsi" w:cstheme="minorHAnsi"/>
          <w:i/>
        </w:rPr>
        <w:t>.</w:t>
      </w:r>
      <w:r w:rsidR="00A84A80" w:rsidRPr="00577603">
        <w:rPr>
          <w:rFonts w:asciiTheme="minorHAnsi" w:hAnsiTheme="minorHAnsi" w:cstheme="minorHAnsi"/>
        </w:rPr>
        <w:t xml:space="preserve"> </w:t>
      </w:r>
      <w:r w:rsidR="00A84A80" w:rsidRPr="00577603">
        <w:rPr>
          <w:rFonts w:asciiTheme="minorHAnsi" w:hAnsiTheme="minorHAnsi" w:cstheme="minorHAnsi"/>
          <w:b/>
        </w:rPr>
        <w:t>4</w:t>
      </w:r>
      <w:r w:rsidR="009120F5" w:rsidRPr="00577603">
        <w:rPr>
          <w:rFonts w:asciiTheme="minorHAnsi" w:hAnsiTheme="minorHAnsi" w:cstheme="minorHAnsi"/>
        </w:rPr>
        <w:t xml:space="preserve"> (</w:t>
      </w:r>
      <w:r w:rsidR="00A84A80" w:rsidRPr="00577603">
        <w:rPr>
          <w:rFonts w:asciiTheme="minorHAnsi" w:hAnsiTheme="minorHAnsi" w:cstheme="minorHAnsi"/>
        </w:rPr>
        <w:t>1758736013499770</w:t>
      </w:r>
      <w:r w:rsidR="009120F5" w:rsidRPr="00577603">
        <w:rPr>
          <w:rFonts w:asciiTheme="minorHAnsi" w:hAnsiTheme="minorHAnsi" w:cstheme="minorHAnsi"/>
        </w:rPr>
        <w:t>)</w:t>
      </w:r>
      <w:r w:rsidR="003705A0" w:rsidRPr="00577603">
        <w:rPr>
          <w:rFonts w:asciiTheme="minorHAnsi" w:hAnsiTheme="minorHAnsi" w:cstheme="minorHAnsi"/>
        </w:rPr>
        <w:t>,</w:t>
      </w:r>
      <w:r w:rsidR="009120F5" w:rsidRPr="00577603">
        <w:rPr>
          <w:rFonts w:asciiTheme="minorHAnsi" w:hAnsiTheme="minorHAnsi" w:cstheme="minorHAnsi"/>
        </w:rPr>
        <w:t xml:space="preserve"> (2013)</w:t>
      </w:r>
      <w:r w:rsidR="00A84A80" w:rsidRPr="00577603">
        <w:rPr>
          <w:rFonts w:asciiTheme="minorHAnsi" w:hAnsiTheme="minorHAnsi" w:cstheme="minorHAnsi"/>
        </w:rPr>
        <w:t>.</w:t>
      </w:r>
    </w:p>
    <w:p w14:paraId="1CF6C447" w14:textId="1CAB55EA" w:rsidR="008F39FB" w:rsidRPr="00577603" w:rsidRDefault="00BC3D4C" w:rsidP="009C525F">
      <w:pPr>
        <w:contextualSpacing/>
        <w:jc w:val="both"/>
        <w:rPr>
          <w:rFonts w:asciiTheme="minorHAnsi" w:hAnsiTheme="minorHAnsi" w:cstheme="minorHAnsi"/>
        </w:rPr>
      </w:pPr>
      <w:r w:rsidRPr="00577603">
        <w:rPr>
          <w:rFonts w:asciiTheme="minorHAnsi" w:hAnsiTheme="minorHAnsi" w:cstheme="minorHAnsi"/>
        </w:rPr>
        <w:t>3</w:t>
      </w:r>
      <w:r w:rsidR="009A64E4" w:rsidRPr="00577603">
        <w:rPr>
          <w:rFonts w:asciiTheme="minorHAnsi" w:hAnsiTheme="minorHAnsi" w:cstheme="minorHAnsi"/>
        </w:rPr>
        <w:t>1</w:t>
      </w:r>
      <w:r w:rsidR="00A84A80" w:rsidRPr="00577603">
        <w:rPr>
          <w:rFonts w:asciiTheme="minorHAnsi" w:hAnsiTheme="minorHAnsi" w:cstheme="minorHAnsi"/>
        </w:rPr>
        <w:t>. Hohmann</w:t>
      </w:r>
      <w:r w:rsidR="00747AAA" w:rsidRPr="00577603">
        <w:rPr>
          <w:rFonts w:asciiTheme="minorHAnsi" w:hAnsiTheme="minorHAnsi" w:cstheme="minorHAnsi"/>
        </w:rPr>
        <w:t>,</w:t>
      </w:r>
      <w:r w:rsidR="00A84A80" w:rsidRPr="00577603">
        <w:rPr>
          <w:rFonts w:asciiTheme="minorHAnsi" w:hAnsiTheme="minorHAnsi" w:cstheme="minorHAnsi"/>
        </w:rPr>
        <w:t xml:space="preserve"> A</w:t>
      </w:r>
      <w:r w:rsidR="00747AAA" w:rsidRPr="00577603">
        <w:rPr>
          <w:rFonts w:asciiTheme="minorHAnsi" w:hAnsiTheme="minorHAnsi" w:cstheme="minorHAnsi"/>
        </w:rPr>
        <w:t>.</w:t>
      </w:r>
      <w:r w:rsidR="00BA3A03">
        <w:rPr>
          <w:rFonts w:asciiTheme="minorHAnsi" w:hAnsiTheme="minorHAnsi" w:cstheme="minorHAnsi"/>
        </w:rPr>
        <w:t xml:space="preserve"> et al.</w:t>
      </w:r>
      <w:r w:rsidR="00A84A80" w:rsidRPr="00577603">
        <w:rPr>
          <w:rFonts w:asciiTheme="minorHAnsi" w:hAnsiTheme="minorHAnsi" w:cstheme="minorHAnsi"/>
        </w:rPr>
        <w:t xml:space="preserve"> Influence of different modeling strategies for the periodontal ligament on finite element simulation results. </w:t>
      </w:r>
      <w:r w:rsidR="00BE3A18" w:rsidRPr="00577603">
        <w:rPr>
          <w:rFonts w:asciiTheme="minorHAnsi" w:hAnsiTheme="minorHAnsi" w:cstheme="minorHAnsi"/>
          <w:i/>
        </w:rPr>
        <w:t>American Journal of Orthodontics and Dentofacial Orthopedics</w:t>
      </w:r>
      <w:r w:rsidR="00BE3A18" w:rsidRPr="00577603">
        <w:rPr>
          <w:rFonts w:asciiTheme="minorHAnsi" w:hAnsiTheme="minorHAnsi" w:cstheme="minorHAnsi"/>
        </w:rPr>
        <w:t>.</w:t>
      </w:r>
      <w:r w:rsidR="00A84A80" w:rsidRPr="00577603">
        <w:rPr>
          <w:rFonts w:asciiTheme="minorHAnsi" w:hAnsiTheme="minorHAnsi" w:cstheme="minorHAnsi"/>
          <w:i/>
        </w:rPr>
        <w:t xml:space="preserve"> </w:t>
      </w:r>
      <w:r w:rsidR="00A84A80" w:rsidRPr="00577603">
        <w:rPr>
          <w:rFonts w:asciiTheme="minorHAnsi" w:hAnsiTheme="minorHAnsi" w:cstheme="minorHAnsi"/>
          <w:b/>
        </w:rPr>
        <w:t>139</w:t>
      </w:r>
      <w:r w:rsidR="003705A0" w:rsidRPr="00577603">
        <w:rPr>
          <w:rFonts w:asciiTheme="minorHAnsi" w:hAnsiTheme="minorHAnsi" w:cstheme="minorHAnsi"/>
        </w:rPr>
        <w:t xml:space="preserve"> </w:t>
      </w:r>
      <w:r w:rsidR="00A84A80" w:rsidRPr="00577603">
        <w:rPr>
          <w:rFonts w:asciiTheme="minorHAnsi" w:hAnsiTheme="minorHAnsi" w:cstheme="minorHAnsi"/>
        </w:rPr>
        <w:t>(6)</w:t>
      </w:r>
      <w:r w:rsidR="003705A0" w:rsidRPr="00577603">
        <w:rPr>
          <w:rFonts w:asciiTheme="minorHAnsi" w:hAnsiTheme="minorHAnsi" w:cstheme="minorHAnsi"/>
        </w:rPr>
        <w:t xml:space="preserve">, </w:t>
      </w:r>
      <w:r w:rsidR="00A84A80" w:rsidRPr="00577603">
        <w:rPr>
          <w:rFonts w:asciiTheme="minorHAnsi" w:hAnsiTheme="minorHAnsi" w:cstheme="minorHAnsi"/>
        </w:rPr>
        <w:t>775</w:t>
      </w:r>
      <w:r w:rsidR="00BA3A03" w:rsidRPr="00D31BD1">
        <w:rPr>
          <w:rFonts w:asciiTheme="minorHAnsi" w:hAnsiTheme="minorHAnsi" w:cstheme="minorHAnsi"/>
        </w:rPr>
        <w:t>–</w:t>
      </w:r>
      <w:r w:rsidR="00A84A80" w:rsidRPr="00577603">
        <w:rPr>
          <w:rFonts w:asciiTheme="minorHAnsi" w:hAnsiTheme="minorHAnsi" w:cstheme="minorHAnsi"/>
        </w:rPr>
        <w:t>83</w:t>
      </w:r>
      <w:r w:rsidR="003705A0" w:rsidRPr="00577603">
        <w:rPr>
          <w:rFonts w:asciiTheme="minorHAnsi" w:hAnsiTheme="minorHAnsi" w:cstheme="minorHAnsi"/>
        </w:rPr>
        <w:t xml:space="preserve"> (2011)</w:t>
      </w:r>
      <w:r w:rsidR="00A84A80" w:rsidRPr="00577603">
        <w:rPr>
          <w:rFonts w:asciiTheme="minorHAnsi" w:hAnsiTheme="minorHAnsi" w:cstheme="minorHAnsi"/>
        </w:rPr>
        <w:t>.</w:t>
      </w:r>
      <w:bookmarkEnd w:id="0"/>
    </w:p>
    <w:sectPr w:rsidR="008F39FB" w:rsidRPr="00577603" w:rsidSect="009C525F">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7F1F"/>
    <w:multiLevelType w:val="multilevel"/>
    <w:tmpl w:val="4D0AC89C"/>
    <w:lvl w:ilvl="0">
      <w:start w:val="3"/>
      <w:numFmt w:val="decimal"/>
      <w:lvlText w:val="%1"/>
      <w:lvlJc w:val="left"/>
      <w:pPr>
        <w:ind w:left="420" w:hanging="420"/>
      </w:pPr>
      <w:rPr>
        <w:rFonts w:cs="Arial" w:hint="default"/>
      </w:rPr>
    </w:lvl>
    <w:lvl w:ilvl="1">
      <w:start w:val="19"/>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 w15:restartNumberingAfterBreak="0">
    <w:nsid w:val="21E17323"/>
    <w:multiLevelType w:val="multilevel"/>
    <w:tmpl w:val="B434C228"/>
    <w:lvl w:ilvl="0">
      <w:start w:val="1"/>
      <w:numFmt w:val="decimal"/>
      <w:lvlRestart w:val="0"/>
      <w:suff w:val="space"/>
      <w:lvlText w:val="%1."/>
      <w:lvlJc w:val="left"/>
      <w:pPr>
        <w:ind w:left="0" w:firstLine="0"/>
      </w:pPr>
      <w:rPr>
        <w:b/>
        <w:bCs w:val="0"/>
      </w:r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rPr>
        <w:color w:val="000000" w:themeColor="text1"/>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2A3A328C"/>
    <w:multiLevelType w:val="hybridMultilevel"/>
    <w:tmpl w:val="B1FED2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32E70F61"/>
    <w:multiLevelType w:val="hybridMultilevel"/>
    <w:tmpl w:val="3A089A92"/>
    <w:lvl w:ilvl="0" w:tplc="2A5081F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A532A"/>
    <w:multiLevelType w:val="multilevel"/>
    <w:tmpl w:val="6778CF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92F6C"/>
    <w:multiLevelType w:val="multilevel"/>
    <w:tmpl w:val="780E49E4"/>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 w15:restartNumberingAfterBreak="0">
    <w:nsid w:val="425C0901"/>
    <w:multiLevelType w:val="multilevel"/>
    <w:tmpl w:val="69463CB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77AC5464"/>
    <w:multiLevelType w:val="hybridMultilevel"/>
    <w:tmpl w:val="F5A687F6"/>
    <w:lvl w:ilvl="0" w:tplc="7D103A4E">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7"/>
  </w:num>
  <w:num w:numId="5">
    <w:abstractNumId w:val="1"/>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0DD"/>
    <w:rsid w:val="00000EAB"/>
    <w:rsid w:val="00007B8D"/>
    <w:rsid w:val="00010E59"/>
    <w:rsid w:val="00012F17"/>
    <w:rsid w:val="00015A99"/>
    <w:rsid w:val="00016B9B"/>
    <w:rsid w:val="00021612"/>
    <w:rsid w:val="00022897"/>
    <w:rsid w:val="00023A1C"/>
    <w:rsid w:val="00025F70"/>
    <w:rsid w:val="00032124"/>
    <w:rsid w:val="0003386B"/>
    <w:rsid w:val="00034F17"/>
    <w:rsid w:val="00040AC3"/>
    <w:rsid w:val="00044692"/>
    <w:rsid w:val="000562CD"/>
    <w:rsid w:val="0005772B"/>
    <w:rsid w:val="000611D0"/>
    <w:rsid w:val="000657A9"/>
    <w:rsid w:val="000661D6"/>
    <w:rsid w:val="000735C0"/>
    <w:rsid w:val="00074B8A"/>
    <w:rsid w:val="0007754C"/>
    <w:rsid w:val="00085DCB"/>
    <w:rsid w:val="000A59D5"/>
    <w:rsid w:val="000A7614"/>
    <w:rsid w:val="000C43D6"/>
    <w:rsid w:val="000D5BE8"/>
    <w:rsid w:val="000E1184"/>
    <w:rsid w:val="000E25D8"/>
    <w:rsid w:val="000E6299"/>
    <w:rsid w:val="000E7742"/>
    <w:rsid w:val="000E7887"/>
    <w:rsid w:val="000F1407"/>
    <w:rsid w:val="000F4DEC"/>
    <w:rsid w:val="000F6BC6"/>
    <w:rsid w:val="001012FC"/>
    <w:rsid w:val="00107F84"/>
    <w:rsid w:val="00110D24"/>
    <w:rsid w:val="001357E0"/>
    <w:rsid w:val="00135BDB"/>
    <w:rsid w:val="00151EAD"/>
    <w:rsid w:val="00152A9D"/>
    <w:rsid w:val="00160118"/>
    <w:rsid w:val="00160997"/>
    <w:rsid w:val="00180C8D"/>
    <w:rsid w:val="00182BC4"/>
    <w:rsid w:val="0018321E"/>
    <w:rsid w:val="00183A23"/>
    <w:rsid w:val="00185D2C"/>
    <w:rsid w:val="00191139"/>
    <w:rsid w:val="001A563E"/>
    <w:rsid w:val="001B34B9"/>
    <w:rsid w:val="001B6717"/>
    <w:rsid w:val="001D1E3D"/>
    <w:rsid w:val="001D3A2A"/>
    <w:rsid w:val="001D477E"/>
    <w:rsid w:val="00201295"/>
    <w:rsid w:val="00204820"/>
    <w:rsid w:val="00211361"/>
    <w:rsid w:val="00211608"/>
    <w:rsid w:val="00212870"/>
    <w:rsid w:val="0021383D"/>
    <w:rsid w:val="00222589"/>
    <w:rsid w:val="00224D16"/>
    <w:rsid w:val="002268C7"/>
    <w:rsid w:val="00233E83"/>
    <w:rsid w:val="00234065"/>
    <w:rsid w:val="00245409"/>
    <w:rsid w:val="00246DF8"/>
    <w:rsid w:val="00256D55"/>
    <w:rsid w:val="002606D8"/>
    <w:rsid w:val="002620C5"/>
    <w:rsid w:val="00264417"/>
    <w:rsid w:val="00265E96"/>
    <w:rsid w:val="00270B4C"/>
    <w:rsid w:val="0027228D"/>
    <w:rsid w:val="002735AF"/>
    <w:rsid w:val="00276670"/>
    <w:rsid w:val="00276713"/>
    <w:rsid w:val="00280C6F"/>
    <w:rsid w:val="00280D00"/>
    <w:rsid w:val="002879FC"/>
    <w:rsid w:val="00294640"/>
    <w:rsid w:val="00294705"/>
    <w:rsid w:val="002A2C57"/>
    <w:rsid w:val="002B26AD"/>
    <w:rsid w:val="002C5197"/>
    <w:rsid w:val="002D0279"/>
    <w:rsid w:val="002D4884"/>
    <w:rsid w:val="002D5669"/>
    <w:rsid w:val="002D69DF"/>
    <w:rsid w:val="002E3476"/>
    <w:rsid w:val="002E4B75"/>
    <w:rsid w:val="002F00CC"/>
    <w:rsid w:val="002F5023"/>
    <w:rsid w:val="00302FE6"/>
    <w:rsid w:val="00314997"/>
    <w:rsid w:val="00321BAA"/>
    <w:rsid w:val="003276C9"/>
    <w:rsid w:val="00334D71"/>
    <w:rsid w:val="00336D2F"/>
    <w:rsid w:val="003525A2"/>
    <w:rsid w:val="0035510A"/>
    <w:rsid w:val="0035566C"/>
    <w:rsid w:val="003574AE"/>
    <w:rsid w:val="003705A0"/>
    <w:rsid w:val="00384D24"/>
    <w:rsid w:val="00393F07"/>
    <w:rsid w:val="00394AB9"/>
    <w:rsid w:val="0039700F"/>
    <w:rsid w:val="003A163F"/>
    <w:rsid w:val="003A3AED"/>
    <w:rsid w:val="003A72BF"/>
    <w:rsid w:val="003B0A13"/>
    <w:rsid w:val="003B7A44"/>
    <w:rsid w:val="003C6AEC"/>
    <w:rsid w:val="003F18FA"/>
    <w:rsid w:val="003F23CB"/>
    <w:rsid w:val="003F2A12"/>
    <w:rsid w:val="003F6D96"/>
    <w:rsid w:val="0040709B"/>
    <w:rsid w:val="00411CBA"/>
    <w:rsid w:val="00414BD6"/>
    <w:rsid w:val="004235BE"/>
    <w:rsid w:val="0042545F"/>
    <w:rsid w:val="00434F4A"/>
    <w:rsid w:val="0043686B"/>
    <w:rsid w:val="00436DAD"/>
    <w:rsid w:val="004412D5"/>
    <w:rsid w:val="00443EB5"/>
    <w:rsid w:val="00446906"/>
    <w:rsid w:val="00454063"/>
    <w:rsid w:val="00456C96"/>
    <w:rsid w:val="004668C7"/>
    <w:rsid w:val="004765A0"/>
    <w:rsid w:val="004769EA"/>
    <w:rsid w:val="00481B70"/>
    <w:rsid w:val="0048359A"/>
    <w:rsid w:val="00483C34"/>
    <w:rsid w:val="00485639"/>
    <w:rsid w:val="0048737C"/>
    <w:rsid w:val="004A1573"/>
    <w:rsid w:val="004A416C"/>
    <w:rsid w:val="004A55A7"/>
    <w:rsid w:val="004A692D"/>
    <w:rsid w:val="004B6966"/>
    <w:rsid w:val="004C5A93"/>
    <w:rsid w:val="004C7938"/>
    <w:rsid w:val="004D1CD9"/>
    <w:rsid w:val="004D501A"/>
    <w:rsid w:val="004D60E5"/>
    <w:rsid w:val="004E61ED"/>
    <w:rsid w:val="004F3736"/>
    <w:rsid w:val="004F7201"/>
    <w:rsid w:val="00500CBF"/>
    <w:rsid w:val="005047C0"/>
    <w:rsid w:val="00524061"/>
    <w:rsid w:val="0054034D"/>
    <w:rsid w:val="0054296E"/>
    <w:rsid w:val="0054389D"/>
    <w:rsid w:val="00544035"/>
    <w:rsid w:val="0054451B"/>
    <w:rsid w:val="00547117"/>
    <w:rsid w:val="00565C1F"/>
    <w:rsid w:val="00566CB5"/>
    <w:rsid w:val="005735C5"/>
    <w:rsid w:val="00574CBC"/>
    <w:rsid w:val="00577603"/>
    <w:rsid w:val="0058312C"/>
    <w:rsid w:val="00583AB9"/>
    <w:rsid w:val="005865C7"/>
    <w:rsid w:val="00590B90"/>
    <w:rsid w:val="005A39D0"/>
    <w:rsid w:val="005A3D64"/>
    <w:rsid w:val="005B1AD4"/>
    <w:rsid w:val="005B51CF"/>
    <w:rsid w:val="005B5345"/>
    <w:rsid w:val="005B76E4"/>
    <w:rsid w:val="005C0F52"/>
    <w:rsid w:val="005C5284"/>
    <w:rsid w:val="005C7EA5"/>
    <w:rsid w:val="005D104E"/>
    <w:rsid w:val="005D22C2"/>
    <w:rsid w:val="005D4F1B"/>
    <w:rsid w:val="005D6BEC"/>
    <w:rsid w:val="005E4FF3"/>
    <w:rsid w:val="005F0CAF"/>
    <w:rsid w:val="005F1782"/>
    <w:rsid w:val="005F20B9"/>
    <w:rsid w:val="005F28C1"/>
    <w:rsid w:val="005F2ABC"/>
    <w:rsid w:val="005F7207"/>
    <w:rsid w:val="00602C24"/>
    <w:rsid w:val="00604C1F"/>
    <w:rsid w:val="0060609E"/>
    <w:rsid w:val="00607347"/>
    <w:rsid w:val="00613AB6"/>
    <w:rsid w:val="00623DF1"/>
    <w:rsid w:val="006259BD"/>
    <w:rsid w:val="006300BC"/>
    <w:rsid w:val="00634E55"/>
    <w:rsid w:val="00635DFE"/>
    <w:rsid w:val="00635F92"/>
    <w:rsid w:val="00636C5F"/>
    <w:rsid w:val="0064416E"/>
    <w:rsid w:val="00652D8D"/>
    <w:rsid w:val="00653B46"/>
    <w:rsid w:val="006652F0"/>
    <w:rsid w:val="0067569B"/>
    <w:rsid w:val="00680F3E"/>
    <w:rsid w:val="00692A8A"/>
    <w:rsid w:val="006A0FF4"/>
    <w:rsid w:val="006A1EAC"/>
    <w:rsid w:val="006A22C1"/>
    <w:rsid w:val="006A2B66"/>
    <w:rsid w:val="006A637E"/>
    <w:rsid w:val="006B23A5"/>
    <w:rsid w:val="006B4F6A"/>
    <w:rsid w:val="006C1B06"/>
    <w:rsid w:val="006C23CA"/>
    <w:rsid w:val="006C381D"/>
    <w:rsid w:val="006C7FD9"/>
    <w:rsid w:val="006D2161"/>
    <w:rsid w:val="006F7094"/>
    <w:rsid w:val="006F71EF"/>
    <w:rsid w:val="00700BF5"/>
    <w:rsid w:val="00702A59"/>
    <w:rsid w:val="00702B7C"/>
    <w:rsid w:val="007068A5"/>
    <w:rsid w:val="00710427"/>
    <w:rsid w:val="00716D53"/>
    <w:rsid w:val="0072553C"/>
    <w:rsid w:val="007266BD"/>
    <w:rsid w:val="00733008"/>
    <w:rsid w:val="0073300C"/>
    <w:rsid w:val="007355C3"/>
    <w:rsid w:val="007366CE"/>
    <w:rsid w:val="0074418F"/>
    <w:rsid w:val="00747AAA"/>
    <w:rsid w:val="00751B32"/>
    <w:rsid w:val="00756389"/>
    <w:rsid w:val="007570DC"/>
    <w:rsid w:val="0076159C"/>
    <w:rsid w:val="00767380"/>
    <w:rsid w:val="00771CE1"/>
    <w:rsid w:val="00774EF7"/>
    <w:rsid w:val="00780E87"/>
    <w:rsid w:val="00780F60"/>
    <w:rsid w:val="007876A1"/>
    <w:rsid w:val="00787AC9"/>
    <w:rsid w:val="00794957"/>
    <w:rsid w:val="007A0FC7"/>
    <w:rsid w:val="007A470D"/>
    <w:rsid w:val="007B4DA4"/>
    <w:rsid w:val="007B5228"/>
    <w:rsid w:val="007B7066"/>
    <w:rsid w:val="007D17B8"/>
    <w:rsid w:val="007E7018"/>
    <w:rsid w:val="007F579E"/>
    <w:rsid w:val="008227AC"/>
    <w:rsid w:val="0084084C"/>
    <w:rsid w:val="00845924"/>
    <w:rsid w:val="00867AB7"/>
    <w:rsid w:val="00872D02"/>
    <w:rsid w:val="00884EE4"/>
    <w:rsid w:val="00895FC7"/>
    <w:rsid w:val="008A2C2C"/>
    <w:rsid w:val="008E0934"/>
    <w:rsid w:val="008E2BFB"/>
    <w:rsid w:val="008E3922"/>
    <w:rsid w:val="008E6FA5"/>
    <w:rsid w:val="008F39FB"/>
    <w:rsid w:val="008F6884"/>
    <w:rsid w:val="00901B4B"/>
    <w:rsid w:val="00901CFD"/>
    <w:rsid w:val="009045FE"/>
    <w:rsid w:val="0090728A"/>
    <w:rsid w:val="00907F3D"/>
    <w:rsid w:val="009115CF"/>
    <w:rsid w:val="009120F5"/>
    <w:rsid w:val="00915E29"/>
    <w:rsid w:val="00916EAD"/>
    <w:rsid w:val="009275B1"/>
    <w:rsid w:val="00931638"/>
    <w:rsid w:val="009371B9"/>
    <w:rsid w:val="00937A22"/>
    <w:rsid w:val="00941590"/>
    <w:rsid w:val="00941662"/>
    <w:rsid w:val="00950FBA"/>
    <w:rsid w:val="009543C6"/>
    <w:rsid w:val="00960745"/>
    <w:rsid w:val="00963CEF"/>
    <w:rsid w:val="00964FB5"/>
    <w:rsid w:val="00973A98"/>
    <w:rsid w:val="00974121"/>
    <w:rsid w:val="00974A15"/>
    <w:rsid w:val="00974A6F"/>
    <w:rsid w:val="0098199F"/>
    <w:rsid w:val="00993A1D"/>
    <w:rsid w:val="00993C7C"/>
    <w:rsid w:val="009A4679"/>
    <w:rsid w:val="009A64E4"/>
    <w:rsid w:val="009A7C1B"/>
    <w:rsid w:val="009B3119"/>
    <w:rsid w:val="009B471A"/>
    <w:rsid w:val="009B6EA8"/>
    <w:rsid w:val="009B7449"/>
    <w:rsid w:val="009C1A5C"/>
    <w:rsid w:val="009C525F"/>
    <w:rsid w:val="009C6343"/>
    <w:rsid w:val="009C641F"/>
    <w:rsid w:val="009C7851"/>
    <w:rsid w:val="009D1E48"/>
    <w:rsid w:val="009D45A6"/>
    <w:rsid w:val="009E2B2E"/>
    <w:rsid w:val="009E4BD7"/>
    <w:rsid w:val="009E58FC"/>
    <w:rsid w:val="009E7018"/>
    <w:rsid w:val="009E7997"/>
    <w:rsid w:val="009E7C9E"/>
    <w:rsid w:val="009F31E8"/>
    <w:rsid w:val="00A01D5E"/>
    <w:rsid w:val="00A135B8"/>
    <w:rsid w:val="00A15081"/>
    <w:rsid w:val="00A17624"/>
    <w:rsid w:val="00A179C2"/>
    <w:rsid w:val="00A2543A"/>
    <w:rsid w:val="00A31E0B"/>
    <w:rsid w:val="00A32E16"/>
    <w:rsid w:val="00A40B6D"/>
    <w:rsid w:val="00A4305C"/>
    <w:rsid w:val="00A477C9"/>
    <w:rsid w:val="00A51231"/>
    <w:rsid w:val="00A54E0C"/>
    <w:rsid w:val="00A55A3F"/>
    <w:rsid w:val="00A670DD"/>
    <w:rsid w:val="00A84A80"/>
    <w:rsid w:val="00A84C25"/>
    <w:rsid w:val="00A85E6D"/>
    <w:rsid w:val="00A91D12"/>
    <w:rsid w:val="00A95CDE"/>
    <w:rsid w:val="00A96F5C"/>
    <w:rsid w:val="00AA24A4"/>
    <w:rsid w:val="00AB03AE"/>
    <w:rsid w:val="00AB2971"/>
    <w:rsid w:val="00AC2DE0"/>
    <w:rsid w:val="00AD0290"/>
    <w:rsid w:val="00AD20CC"/>
    <w:rsid w:val="00AF113E"/>
    <w:rsid w:val="00AF1FBF"/>
    <w:rsid w:val="00AF23CA"/>
    <w:rsid w:val="00AF3570"/>
    <w:rsid w:val="00AF6010"/>
    <w:rsid w:val="00AF6B8A"/>
    <w:rsid w:val="00AF7A65"/>
    <w:rsid w:val="00B03B20"/>
    <w:rsid w:val="00B114E5"/>
    <w:rsid w:val="00B13EC0"/>
    <w:rsid w:val="00B15829"/>
    <w:rsid w:val="00B16A89"/>
    <w:rsid w:val="00B267C0"/>
    <w:rsid w:val="00B268D6"/>
    <w:rsid w:val="00B269A2"/>
    <w:rsid w:val="00B348D0"/>
    <w:rsid w:val="00B34EB6"/>
    <w:rsid w:val="00B40056"/>
    <w:rsid w:val="00B406C4"/>
    <w:rsid w:val="00B40CF5"/>
    <w:rsid w:val="00B453A5"/>
    <w:rsid w:val="00B478B9"/>
    <w:rsid w:val="00B51937"/>
    <w:rsid w:val="00B52EBF"/>
    <w:rsid w:val="00B53809"/>
    <w:rsid w:val="00B551B8"/>
    <w:rsid w:val="00B6021A"/>
    <w:rsid w:val="00B63F98"/>
    <w:rsid w:val="00B675C2"/>
    <w:rsid w:val="00B80349"/>
    <w:rsid w:val="00B83945"/>
    <w:rsid w:val="00B90889"/>
    <w:rsid w:val="00B930BD"/>
    <w:rsid w:val="00B942D6"/>
    <w:rsid w:val="00B943BF"/>
    <w:rsid w:val="00B958E2"/>
    <w:rsid w:val="00B9611F"/>
    <w:rsid w:val="00BA3A03"/>
    <w:rsid w:val="00BA724F"/>
    <w:rsid w:val="00BC3D4C"/>
    <w:rsid w:val="00BD20E2"/>
    <w:rsid w:val="00BD4C3B"/>
    <w:rsid w:val="00BE25C8"/>
    <w:rsid w:val="00BE3A18"/>
    <w:rsid w:val="00C04B80"/>
    <w:rsid w:val="00C077D8"/>
    <w:rsid w:val="00C130AE"/>
    <w:rsid w:val="00C13B96"/>
    <w:rsid w:val="00C17AC3"/>
    <w:rsid w:val="00C2439B"/>
    <w:rsid w:val="00C3043B"/>
    <w:rsid w:val="00C42CE2"/>
    <w:rsid w:val="00C42F66"/>
    <w:rsid w:val="00C437B9"/>
    <w:rsid w:val="00C53E10"/>
    <w:rsid w:val="00C57EAA"/>
    <w:rsid w:val="00C83A90"/>
    <w:rsid w:val="00C96BCB"/>
    <w:rsid w:val="00CB73AC"/>
    <w:rsid w:val="00CC46A7"/>
    <w:rsid w:val="00CD142F"/>
    <w:rsid w:val="00CD2ABE"/>
    <w:rsid w:val="00CD5FA9"/>
    <w:rsid w:val="00CE1002"/>
    <w:rsid w:val="00CE18DD"/>
    <w:rsid w:val="00CF31EE"/>
    <w:rsid w:val="00CF5336"/>
    <w:rsid w:val="00CF62C2"/>
    <w:rsid w:val="00CF6F78"/>
    <w:rsid w:val="00D06622"/>
    <w:rsid w:val="00D10BA5"/>
    <w:rsid w:val="00D23AFE"/>
    <w:rsid w:val="00D274A2"/>
    <w:rsid w:val="00D303E7"/>
    <w:rsid w:val="00D31BD1"/>
    <w:rsid w:val="00D36E71"/>
    <w:rsid w:val="00D40063"/>
    <w:rsid w:val="00D451DA"/>
    <w:rsid w:val="00D454FC"/>
    <w:rsid w:val="00D5066D"/>
    <w:rsid w:val="00D55BAE"/>
    <w:rsid w:val="00D606A1"/>
    <w:rsid w:val="00D60B01"/>
    <w:rsid w:val="00D616D9"/>
    <w:rsid w:val="00D643C9"/>
    <w:rsid w:val="00D7449E"/>
    <w:rsid w:val="00D751AB"/>
    <w:rsid w:val="00D7683A"/>
    <w:rsid w:val="00D86E3E"/>
    <w:rsid w:val="00D90FD5"/>
    <w:rsid w:val="00D94679"/>
    <w:rsid w:val="00D95E1A"/>
    <w:rsid w:val="00DA2618"/>
    <w:rsid w:val="00DB3F41"/>
    <w:rsid w:val="00DB7AEF"/>
    <w:rsid w:val="00DC35ED"/>
    <w:rsid w:val="00DC6693"/>
    <w:rsid w:val="00DC7F86"/>
    <w:rsid w:val="00DD2168"/>
    <w:rsid w:val="00DD3BD2"/>
    <w:rsid w:val="00DE22CC"/>
    <w:rsid w:val="00DE7A9A"/>
    <w:rsid w:val="00DF2204"/>
    <w:rsid w:val="00DF4971"/>
    <w:rsid w:val="00DF55E8"/>
    <w:rsid w:val="00DF6629"/>
    <w:rsid w:val="00E0294E"/>
    <w:rsid w:val="00E02FED"/>
    <w:rsid w:val="00E04B53"/>
    <w:rsid w:val="00E114D6"/>
    <w:rsid w:val="00E1291C"/>
    <w:rsid w:val="00E139E1"/>
    <w:rsid w:val="00E1413E"/>
    <w:rsid w:val="00E162DC"/>
    <w:rsid w:val="00E2136D"/>
    <w:rsid w:val="00E311FC"/>
    <w:rsid w:val="00E362C3"/>
    <w:rsid w:val="00E41C8F"/>
    <w:rsid w:val="00E47813"/>
    <w:rsid w:val="00E57ADC"/>
    <w:rsid w:val="00E57CF4"/>
    <w:rsid w:val="00E71366"/>
    <w:rsid w:val="00E73644"/>
    <w:rsid w:val="00E758C6"/>
    <w:rsid w:val="00E75B76"/>
    <w:rsid w:val="00E8150F"/>
    <w:rsid w:val="00E82AB9"/>
    <w:rsid w:val="00E84867"/>
    <w:rsid w:val="00E8609E"/>
    <w:rsid w:val="00E962C9"/>
    <w:rsid w:val="00EB5939"/>
    <w:rsid w:val="00EB61F6"/>
    <w:rsid w:val="00EC2F48"/>
    <w:rsid w:val="00EC6E3B"/>
    <w:rsid w:val="00EC7677"/>
    <w:rsid w:val="00ED1A35"/>
    <w:rsid w:val="00ED79AF"/>
    <w:rsid w:val="00EE11B9"/>
    <w:rsid w:val="00EE2A69"/>
    <w:rsid w:val="00EE47CB"/>
    <w:rsid w:val="00EF0285"/>
    <w:rsid w:val="00F11B3D"/>
    <w:rsid w:val="00F165A9"/>
    <w:rsid w:val="00F175DE"/>
    <w:rsid w:val="00F3227C"/>
    <w:rsid w:val="00F4397C"/>
    <w:rsid w:val="00F508A6"/>
    <w:rsid w:val="00F574F4"/>
    <w:rsid w:val="00F60B48"/>
    <w:rsid w:val="00F61F24"/>
    <w:rsid w:val="00F65F98"/>
    <w:rsid w:val="00F668A5"/>
    <w:rsid w:val="00F71926"/>
    <w:rsid w:val="00F7267B"/>
    <w:rsid w:val="00F749DA"/>
    <w:rsid w:val="00F77909"/>
    <w:rsid w:val="00F82B9D"/>
    <w:rsid w:val="00F9455C"/>
    <w:rsid w:val="00F94D08"/>
    <w:rsid w:val="00F95836"/>
    <w:rsid w:val="00FA3E46"/>
    <w:rsid w:val="00FB014A"/>
    <w:rsid w:val="00FB188F"/>
    <w:rsid w:val="00FB280E"/>
    <w:rsid w:val="00FB683C"/>
    <w:rsid w:val="00FB7847"/>
    <w:rsid w:val="00FC651E"/>
    <w:rsid w:val="00FD4BBB"/>
    <w:rsid w:val="00FE026C"/>
    <w:rsid w:val="00FE17F1"/>
    <w:rsid w:val="00FE1988"/>
    <w:rsid w:val="00FE3309"/>
    <w:rsid w:val="00FE7530"/>
    <w:rsid w:val="00FF1258"/>
    <w:rsid w:val="00FF3802"/>
    <w:rsid w:val="00FF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740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F1"/>
    <w:rPr>
      <w:rFonts w:ascii="Times New Roman" w:hAnsi="Times New Roman" w:cs="Times New Roman"/>
    </w:rPr>
  </w:style>
  <w:style w:type="paragraph" w:styleId="Heading1">
    <w:name w:val="heading 1"/>
    <w:basedOn w:val="Normal"/>
    <w:next w:val="Normal"/>
    <w:link w:val="Heading1Char"/>
    <w:uiPriority w:val="9"/>
    <w:qFormat/>
    <w:rsid w:val="00A670DD"/>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670DD"/>
    <w:pPr>
      <w:keepNext/>
      <w:keepLines/>
      <w:numPr>
        <w:ilvl w:val="1"/>
        <w:numId w:val="2"/>
      </w:numPr>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A670DD"/>
    <w:pPr>
      <w:numPr>
        <w:ilvl w:val="2"/>
        <w:numId w:val="2"/>
      </w:num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A670DD"/>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670DD"/>
    <w:pPr>
      <w:keepNext/>
      <w:keepLines/>
      <w:numPr>
        <w:ilvl w:val="4"/>
        <w:numId w:val="2"/>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670DD"/>
    <w:pPr>
      <w:keepNext/>
      <w:keepLines/>
      <w:numPr>
        <w:ilvl w:val="5"/>
        <w:numId w:val="2"/>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670DD"/>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670DD"/>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670DD"/>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0D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A670D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A670D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670D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A670D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670D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670D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670D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670D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670DD"/>
    <w:pPr>
      <w:ind w:left="720"/>
      <w:contextualSpacing/>
    </w:pPr>
  </w:style>
  <w:style w:type="paragraph" w:styleId="Caption">
    <w:name w:val="caption"/>
    <w:basedOn w:val="Normal"/>
    <w:next w:val="Normal"/>
    <w:uiPriority w:val="35"/>
    <w:unhideWhenUsed/>
    <w:qFormat/>
    <w:rsid w:val="00A670DD"/>
    <w:pPr>
      <w:framePr w:wrap="around" w:vAnchor="text" w:hAnchor="text" w:y="1"/>
      <w:widowControl w:val="0"/>
      <w:spacing w:after="80"/>
    </w:pPr>
    <w:rPr>
      <w:b/>
      <w:bCs/>
      <w:color w:val="4472C4" w:themeColor="accent1"/>
      <w:sz w:val="18"/>
      <w:szCs w:val="18"/>
    </w:rPr>
  </w:style>
  <w:style w:type="paragraph" w:styleId="NormalWeb">
    <w:name w:val="Normal (Web)"/>
    <w:basedOn w:val="Normal"/>
    <w:uiPriority w:val="99"/>
    <w:semiHidden/>
    <w:unhideWhenUsed/>
    <w:rsid w:val="00941590"/>
    <w:pPr>
      <w:spacing w:before="100" w:beforeAutospacing="1" w:after="100" w:afterAutospacing="1"/>
    </w:pPr>
    <w:rPr>
      <w:rFonts w:eastAsia="Times New Roman"/>
    </w:rPr>
  </w:style>
  <w:style w:type="paragraph" w:styleId="HTMLPreformatted">
    <w:name w:val="HTML Preformatted"/>
    <w:basedOn w:val="Normal"/>
    <w:link w:val="HTMLPreformattedChar"/>
    <w:uiPriority w:val="99"/>
    <w:semiHidden/>
    <w:unhideWhenUsed/>
    <w:rsid w:val="00901CF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01CFD"/>
    <w:rPr>
      <w:rFonts w:ascii="Consolas" w:hAnsi="Consolas" w:cs="Times New Roman"/>
      <w:sz w:val="20"/>
      <w:szCs w:val="20"/>
    </w:rPr>
  </w:style>
  <w:style w:type="character" w:styleId="Hyperlink">
    <w:name w:val="Hyperlink"/>
    <w:basedOn w:val="DefaultParagraphFont"/>
    <w:uiPriority w:val="99"/>
    <w:unhideWhenUsed/>
    <w:rsid w:val="00A84A80"/>
    <w:rPr>
      <w:color w:val="0563C1" w:themeColor="hyperlink"/>
      <w:u w:val="single"/>
    </w:rPr>
  </w:style>
  <w:style w:type="character" w:customStyle="1" w:styleId="UnresolvedMention1">
    <w:name w:val="Unresolved Mention1"/>
    <w:basedOn w:val="DefaultParagraphFont"/>
    <w:uiPriority w:val="99"/>
    <w:rsid w:val="00A84A80"/>
    <w:rPr>
      <w:color w:val="605E5C"/>
      <w:shd w:val="clear" w:color="auto" w:fill="E1DFDD"/>
    </w:rPr>
  </w:style>
  <w:style w:type="paragraph" w:styleId="BalloonText">
    <w:name w:val="Balloon Text"/>
    <w:basedOn w:val="Normal"/>
    <w:link w:val="BalloonTextChar"/>
    <w:uiPriority w:val="99"/>
    <w:semiHidden/>
    <w:unhideWhenUsed/>
    <w:rsid w:val="00583AB9"/>
    <w:rPr>
      <w:sz w:val="18"/>
      <w:szCs w:val="18"/>
    </w:rPr>
  </w:style>
  <w:style w:type="character" w:customStyle="1" w:styleId="BalloonTextChar">
    <w:name w:val="Balloon Text Char"/>
    <w:basedOn w:val="DefaultParagraphFont"/>
    <w:link w:val="BalloonText"/>
    <w:uiPriority w:val="99"/>
    <w:semiHidden/>
    <w:rsid w:val="00583AB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3AB9"/>
    <w:rPr>
      <w:sz w:val="16"/>
      <w:szCs w:val="16"/>
    </w:rPr>
  </w:style>
  <w:style w:type="paragraph" w:styleId="CommentText">
    <w:name w:val="annotation text"/>
    <w:basedOn w:val="Normal"/>
    <w:link w:val="CommentTextChar"/>
    <w:uiPriority w:val="99"/>
    <w:semiHidden/>
    <w:unhideWhenUsed/>
    <w:rsid w:val="00583AB9"/>
    <w:rPr>
      <w:sz w:val="20"/>
      <w:szCs w:val="20"/>
    </w:rPr>
  </w:style>
  <w:style w:type="character" w:customStyle="1" w:styleId="CommentTextChar">
    <w:name w:val="Comment Text Char"/>
    <w:basedOn w:val="DefaultParagraphFont"/>
    <w:link w:val="CommentText"/>
    <w:uiPriority w:val="99"/>
    <w:semiHidden/>
    <w:rsid w:val="00583AB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3AB9"/>
    <w:rPr>
      <w:b/>
      <w:bCs/>
    </w:rPr>
  </w:style>
  <w:style w:type="character" w:customStyle="1" w:styleId="CommentSubjectChar">
    <w:name w:val="Comment Subject Char"/>
    <w:basedOn w:val="CommentTextChar"/>
    <w:link w:val="CommentSubject"/>
    <w:uiPriority w:val="99"/>
    <w:semiHidden/>
    <w:rsid w:val="00583AB9"/>
    <w:rPr>
      <w:rFonts w:ascii="Times New Roman" w:hAnsi="Times New Roman" w:cs="Times New Roman"/>
      <w:b/>
      <w:bCs/>
      <w:sz w:val="20"/>
      <w:szCs w:val="20"/>
    </w:rPr>
  </w:style>
  <w:style w:type="character" w:styleId="LineNumber">
    <w:name w:val="line number"/>
    <w:basedOn w:val="DefaultParagraphFont"/>
    <w:uiPriority w:val="99"/>
    <w:semiHidden/>
    <w:unhideWhenUsed/>
    <w:rsid w:val="0072553C"/>
  </w:style>
  <w:style w:type="character" w:styleId="FollowedHyperlink">
    <w:name w:val="FollowedHyperlink"/>
    <w:basedOn w:val="DefaultParagraphFont"/>
    <w:uiPriority w:val="99"/>
    <w:semiHidden/>
    <w:unhideWhenUsed/>
    <w:rsid w:val="00BE3A18"/>
    <w:rPr>
      <w:color w:val="954F72" w:themeColor="followedHyperlink"/>
      <w:u w:val="single"/>
    </w:rPr>
  </w:style>
  <w:style w:type="character" w:styleId="UnresolvedMention">
    <w:name w:val="Unresolved Mention"/>
    <w:basedOn w:val="DefaultParagraphFont"/>
    <w:uiPriority w:val="99"/>
    <w:semiHidden/>
    <w:unhideWhenUsed/>
    <w:rsid w:val="0060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23142">
      <w:bodyDiv w:val="1"/>
      <w:marLeft w:val="0"/>
      <w:marRight w:val="0"/>
      <w:marTop w:val="0"/>
      <w:marBottom w:val="0"/>
      <w:divBdr>
        <w:top w:val="none" w:sz="0" w:space="0" w:color="auto"/>
        <w:left w:val="none" w:sz="0" w:space="0" w:color="auto"/>
        <w:bottom w:val="none" w:sz="0" w:space="0" w:color="auto"/>
        <w:right w:val="none" w:sz="0" w:space="0" w:color="auto"/>
      </w:divBdr>
    </w:div>
    <w:div w:id="152726941">
      <w:bodyDiv w:val="1"/>
      <w:marLeft w:val="0"/>
      <w:marRight w:val="0"/>
      <w:marTop w:val="0"/>
      <w:marBottom w:val="0"/>
      <w:divBdr>
        <w:top w:val="none" w:sz="0" w:space="0" w:color="auto"/>
        <w:left w:val="none" w:sz="0" w:space="0" w:color="auto"/>
        <w:bottom w:val="none" w:sz="0" w:space="0" w:color="auto"/>
        <w:right w:val="none" w:sz="0" w:space="0" w:color="auto"/>
      </w:divBdr>
    </w:div>
    <w:div w:id="269433387">
      <w:bodyDiv w:val="1"/>
      <w:marLeft w:val="0"/>
      <w:marRight w:val="0"/>
      <w:marTop w:val="0"/>
      <w:marBottom w:val="0"/>
      <w:divBdr>
        <w:top w:val="none" w:sz="0" w:space="0" w:color="auto"/>
        <w:left w:val="none" w:sz="0" w:space="0" w:color="auto"/>
        <w:bottom w:val="none" w:sz="0" w:space="0" w:color="auto"/>
        <w:right w:val="none" w:sz="0" w:space="0" w:color="auto"/>
      </w:divBdr>
    </w:div>
    <w:div w:id="289365533">
      <w:bodyDiv w:val="1"/>
      <w:marLeft w:val="0"/>
      <w:marRight w:val="0"/>
      <w:marTop w:val="0"/>
      <w:marBottom w:val="0"/>
      <w:divBdr>
        <w:top w:val="none" w:sz="0" w:space="0" w:color="auto"/>
        <w:left w:val="none" w:sz="0" w:space="0" w:color="auto"/>
        <w:bottom w:val="none" w:sz="0" w:space="0" w:color="auto"/>
        <w:right w:val="none" w:sz="0" w:space="0" w:color="auto"/>
      </w:divBdr>
    </w:div>
    <w:div w:id="350452017">
      <w:bodyDiv w:val="1"/>
      <w:marLeft w:val="0"/>
      <w:marRight w:val="0"/>
      <w:marTop w:val="0"/>
      <w:marBottom w:val="0"/>
      <w:divBdr>
        <w:top w:val="none" w:sz="0" w:space="0" w:color="auto"/>
        <w:left w:val="none" w:sz="0" w:space="0" w:color="auto"/>
        <w:bottom w:val="none" w:sz="0" w:space="0" w:color="auto"/>
        <w:right w:val="none" w:sz="0" w:space="0" w:color="auto"/>
      </w:divBdr>
    </w:div>
    <w:div w:id="557741551">
      <w:bodyDiv w:val="1"/>
      <w:marLeft w:val="0"/>
      <w:marRight w:val="0"/>
      <w:marTop w:val="0"/>
      <w:marBottom w:val="0"/>
      <w:divBdr>
        <w:top w:val="none" w:sz="0" w:space="0" w:color="auto"/>
        <w:left w:val="none" w:sz="0" w:space="0" w:color="auto"/>
        <w:bottom w:val="none" w:sz="0" w:space="0" w:color="auto"/>
        <w:right w:val="none" w:sz="0" w:space="0" w:color="auto"/>
      </w:divBdr>
    </w:div>
    <w:div w:id="661155968">
      <w:bodyDiv w:val="1"/>
      <w:marLeft w:val="0"/>
      <w:marRight w:val="0"/>
      <w:marTop w:val="0"/>
      <w:marBottom w:val="0"/>
      <w:divBdr>
        <w:top w:val="none" w:sz="0" w:space="0" w:color="auto"/>
        <w:left w:val="none" w:sz="0" w:space="0" w:color="auto"/>
        <w:bottom w:val="none" w:sz="0" w:space="0" w:color="auto"/>
        <w:right w:val="none" w:sz="0" w:space="0" w:color="auto"/>
      </w:divBdr>
    </w:div>
    <w:div w:id="700400768">
      <w:bodyDiv w:val="1"/>
      <w:marLeft w:val="0"/>
      <w:marRight w:val="0"/>
      <w:marTop w:val="0"/>
      <w:marBottom w:val="0"/>
      <w:divBdr>
        <w:top w:val="none" w:sz="0" w:space="0" w:color="auto"/>
        <w:left w:val="none" w:sz="0" w:space="0" w:color="auto"/>
        <w:bottom w:val="none" w:sz="0" w:space="0" w:color="auto"/>
        <w:right w:val="none" w:sz="0" w:space="0" w:color="auto"/>
      </w:divBdr>
    </w:div>
    <w:div w:id="726223103">
      <w:bodyDiv w:val="1"/>
      <w:marLeft w:val="0"/>
      <w:marRight w:val="0"/>
      <w:marTop w:val="0"/>
      <w:marBottom w:val="0"/>
      <w:divBdr>
        <w:top w:val="none" w:sz="0" w:space="0" w:color="auto"/>
        <w:left w:val="none" w:sz="0" w:space="0" w:color="auto"/>
        <w:bottom w:val="none" w:sz="0" w:space="0" w:color="auto"/>
        <w:right w:val="none" w:sz="0" w:space="0" w:color="auto"/>
      </w:divBdr>
    </w:div>
    <w:div w:id="890265825">
      <w:bodyDiv w:val="1"/>
      <w:marLeft w:val="0"/>
      <w:marRight w:val="0"/>
      <w:marTop w:val="0"/>
      <w:marBottom w:val="0"/>
      <w:divBdr>
        <w:top w:val="none" w:sz="0" w:space="0" w:color="auto"/>
        <w:left w:val="none" w:sz="0" w:space="0" w:color="auto"/>
        <w:bottom w:val="none" w:sz="0" w:space="0" w:color="auto"/>
        <w:right w:val="none" w:sz="0" w:space="0" w:color="auto"/>
      </w:divBdr>
    </w:div>
    <w:div w:id="1001616425">
      <w:bodyDiv w:val="1"/>
      <w:marLeft w:val="0"/>
      <w:marRight w:val="0"/>
      <w:marTop w:val="0"/>
      <w:marBottom w:val="0"/>
      <w:divBdr>
        <w:top w:val="none" w:sz="0" w:space="0" w:color="auto"/>
        <w:left w:val="none" w:sz="0" w:space="0" w:color="auto"/>
        <w:bottom w:val="none" w:sz="0" w:space="0" w:color="auto"/>
        <w:right w:val="none" w:sz="0" w:space="0" w:color="auto"/>
      </w:divBdr>
    </w:div>
    <w:div w:id="1017002677">
      <w:bodyDiv w:val="1"/>
      <w:marLeft w:val="0"/>
      <w:marRight w:val="0"/>
      <w:marTop w:val="0"/>
      <w:marBottom w:val="0"/>
      <w:divBdr>
        <w:top w:val="none" w:sz="0" w:space="0" w:color="auto"/>
        <w:left w:val="none" w:sz="0" w:space="0" w:color="auto"/>
        <w:bottom w:val="none" w:sz="0" w:space="0" w:color="auto"/>
        <w:right w:val="none" w:sz="0" w:space="0" w:color="auto"/>
      </w:divBdr>
    </w:div>
    <w:div w:id="1207058939">
      <w:bodyDiv w:val="1"/>
      <w:marLeft w:val="0"/>
      <w:marRight w:val="0"/>
      <w:marTop w:val="0"/>
      <w:marBottom w:val="0"/>
      <w:divBdr>
        <w:top w:val="none" w:sz="0" w:space="0" w:color="auto"/>
        <w:left w:val="none" w:sz="0" w:space="0" w:color="auto"/>
        <w:bottom w:val="none" w:sz="0" w:space="0" w:color="auto"/>
        <w:right w:val="none" w:sz="0" w:space="0" w:color="auto"/>
      </w:divBdr>
    </w:div>
    <w:div w:id="1263534718">
      <w:bodyDiv w:val="1"/>
      <w:marLeft w:val="0"/>
      <w:marRight w:val="0"/>
      <w:marTop w:val="0"/>
      <w:marBottom w:val="0"/>
      <w:divBdr>
        <w:top w:val="none" w:sz="0" w:space="0" w:color="auto"/>
        <w:left w:val="none" w:sz="0" w:space="0" w:color="auto"/>
        <w:bottom w:val="none" w:sz="0" w:space="0" w:color="auto"/>
        <w:right w:val="none" w:sz="0" w:space="0" w:color="auto"/>
      </w:divBdr>
    </w:div>
    <w:div w:id="1279529565">
      <w:bodyDiv w:val="1"/>
      <w:marLeft w:val="0"/>
      <w:marRight w:val="0"/>
      <w:marTop w:val="0"/>
      <w:marBottom w:val="0"/>
      <w:divBdr>
        <w:top w:val="none" w:sz="0" w:space="0" w:color="auto"/>
        <w:left w:val="none" w:sz="0" w:space="0" w:color="auto"/>
        <w:bottom w:val="none" w:sz="0" w:space="0" w:color="auto"/>
        <w:right w:val="none" w:sz="0" w:space="0" w:color="auto"/>
      </w:divBdr>
    </w:div>
    <w:div w:id="1333024884">
      <w:bodyDiv w:val="1"/>
      <w:marLeft w:val="0"/>
      <w:marRight w:val="0"/>
      <w:marTop w:val="0"/>
      <w:marBottom w:val="0"/>
      <w:divBdr>
        <w:top w:val="none" w:sz="0" w:space="0" w:color="auto"/>
        <w:left w:val="none" w:sz="0" w:space="0" w:color="auto"/>
        <w:bottom w:val="none" w:sz="0" w:space="0" w:color="auto"/>
        <w:right w:val="none" w:sz="0" w:space="0" w:color="auto"/>
      </w:divBdr>
    </w:div>
    <w:div w:id="1441022549">
      <w:bodyDiv w:val="1"/>
      <w:marLeft w:val="0"/>
      <w:marRight w:val="0"/>
      <w:marTop w:val="0"/>
      <w:marBottom w:val="0"/>
      <w:divBdr>
        <w:top w:val="none" w:sz="0" w:space="0" w:color="auto"/>
        <w:left w:val="none" w:sz="0" w:space="0" w:color="auto"/>
        <w:bottom w:val="none" w:sz="0" w:space="0" w:color="auto"/>
        <w:right w:val="none" w:sz="0" w:space="0" w:color="auto"/>
      </w:divBdr>
    </w:div>
    <w:div w:id="1508785410">
      <w:bodyDiv w:val="1"/>
      <w:marLeft w:val="0"/>
      <w:marRight w:val="0"/>
      <w:marTop w:val="0"/>
      <w:marBottom w:val="0"/>
      <w:divBdr>
        <w:top w:val="none" w:sz="0" w:space="0" w:color="auto"/>
        <w:left w:val="none" w:sz="0" w:space="0" w:color="auto"/>
        <w:bottom w:val="none" w:sz="0" w:space="0" w:color="auto"/>
        <w:right w:val="none" w:sz="0" w:space="0" w:color="auto"/>
      </w:divBdr>
    </w:div>
    <w:div w:id="1567717280">
      <w:bodyDiv w:val="1"/>
      <w:marLeft w:val="0"/>
      <w:marRight w:val="0"/>
      <w:marTop w:val="0"/>
      <w:marBottom w:val="0"/>
      <w:divBdr>
        <w:top w:val="none" w:sz="0" w:space="0" w:color="auto"/>
        <w:left w:val="none" w:sz="0" w:space="0" w:color="auto"/>
        <w:bottom w:val="none" w:sz="0" w:space="0" w:color="auto"/>
        <w:right w:val="none" w:sz="0" w:space="0" w:color="auto"/>
      </w:divBdr>
    </w:div>
    <w:div w:id="1687832361">
      <w:bodyDiv w:val="1"/>
      <w:marLeft w:val="0"/>
      <w:marRight w:val="0"/>
      <w:marTop w:val="0"/>
      <w:marBottom w:val="0"/>
      <w:divBdr>
        <w:top w:val="none" w:sz="0" w:space="0" w:color="auto"/>
        <w:left w:val="none" w:sz="0" w:space="0" w:color="auto"/>
        <w:bottom w:val="none" w:sz="0" w:space="0" w:color="auto"/>
        <w:right w:val="none" w:sz="0" w:space="0" w:color="auto"/>
      </w:divBdr>
    </w:div>
    <w:div w:id="1908495996">
      <w:bodyDiv w:val="1"/>
      <w:marLeft w:val="0"/>
      <w:marRight w:val="0"/>
      <w:marTop w:val="0"/>
      <w:marBottom w:val="0"/>
      <w:divBdr>
        <w:top w:val="none" w:sz="0" w:space="0" w:color="auto"/>
        <w:left w:val="none" w:sz="0" w:space="0" w:color="auto"/>
        <w:bottom w:val="none" w:sz="0" w:space="0" w:color="auto"/>
        <w:right w:val="none" w:sz="0" w:space="0" w:color="auto"/>
      </w:divBdr>
    </w:div>
    <w:div w:id="2044555272">
      <w:bodyDiv w:val="1"/>
      <w:marLeft w:val="0"/>
      <w:marRight w:val="0"/>
      <w:marTop w:val="0"/>
      <w:marBottom w:val="0"/>
      <w:divBdr>
        <w:top w:val="none" w:sz="0" w:space="0" w:color="auto"/>
        <w:left w:val="none" w:sz="0" w:space="0" w:color="auto"/>
        <w:bottom w:val="none" w:sz="0" w:space="0" w:color="auto"/>
        <w:right w:val="none" w:sz="0" w:space="0" w:color="auto"/>
      </w:divBdr>
    </w:div>
    <w:div w:id="2070418712">
      <w:bodyDiv w:val="1"/>
      <w:marLeft w:val="0"/>
      <w:marRight w:val="0"/>
      <w:marTop w:val="0"/>
      <w:marBottom w:val="0"/>
      <w:divBdr>
        <w:top w:val="none" w:sz="0" w:space="0" w:color="auto"/>
        <w:left w:val="none" w:sz="0" w:space="0" w:color="auto"/>
        <w:bottom w:val="none" w:sz="0" w:space="0" w:color="auto"/>
        <w:right w:val="none" w:sz="0" w:space="0" w:color="auto"/>
      </w:divBdr>
    </w:div>
    <w:div w:id="2071347419">
      <w:bodyDiv w:val="1"/>
      <w:marLeft w:val="0"/>
      <w:marRight w:val="0"/>
      <w:marTop w:val="0"/>
      <w:marBottom w:val="0"/>
      <w:divBdr>
        <w:top w:val="none" w:sz="0" w:space="0" w:color="auto"/>
        <w:left w:val="none" w:sz="0" w:space="0" w:color="auto"/>
        <w:bottom w:val="none" w:sz="0" w:space="0" w:color="auto"/>
        <w:right w:val="none" w:sz="0" w:space="0" w:color="auto"/>
      </w:divBdr>
    </w:div>
    <w:div w:id="207784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4EDF3-58EB-4F46-A722-34B64BBC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6566</Words>
  <Characters>37432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2019-12-04T15:59:00Z</dcterms:created>
  <dcterms:modified xsi:type="dcterms:W3CDTF">2019-12-04T16:06:00Z</dcterms:modified>
</cp:coreProperties>
</file>