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93E64" w14:textId="7830B539" w:rsidR="001C23CE" w:rsidRPr="00A36C57" w:rsidRDefault="001C23CE" w:rsidP="00FE7DB2">
      <w:pPr>
        <w:jc w:val="left"/>
        <w:rPr>
          <w:rFonts w:ascii="Times New Roman" w:hAnsi="Times New Roman" w:cs="Times New Roman"/>
          <w:sz w:val="24"/>
          <w:szCs w:val="24"/>
        </w:rPr>
      </w:pPr>
      <w:r w:rsidRPr="00A36C57">
        <w:rPr>
          <w:rFonts w:ascii="Times New Roman" w:hAnsi="Times New Roman" w:cs="Times New Roman"/>
          <w:sz w:val="24"/>
          <w:szCs w:val="24"/>
        </w:rPr>
        <w:t>October 16, 2019</w:t>
      </w:r>
    </w:p>
    <w:p w14:paraId="7FA54038" w14:textId="77777777" w:rsidR="001C23CE" w:rsidRPr="00A36C57" w:rsidRDefault="001C23CE" w:rsidP="00FE7DB2">
      <w:pPr>
        <w:jc w:val="left"/>
        <w:rPr>
          <w:rFonts w:ascii="Times New Roman" w:hAnsi="Times New Roman" w:cs="Times New Roman"/>
          <w:sz w:val="24"/>
          <w:szCs w:val="24"/>
        </w:rPr>
      </w:pPr>
    </w:p>
    <w:p w14:paraId="40BB8022" w14:textId="2581C1B4" w:rsidR="001C23CE" w:rsidRPr="00A36C57" w:rsidRDefault="001C23CE" w:rsidP="00FE7DB2">
      <w:pPr>
        <w:jc w:val="left"/>
        <w:rPr>
          <w:rFonts w:ascii="Times New Roman" w:hAnsi="Times New Roman" w:cs="Times New Roman"/>
          <w:sz w:val="24"/>
          <w:szCs w:val="24"/>
        </w:rPr>
      </w:pPr>
      <w:r w:rsidRPr="00A36C57">
        <w:rPr>
          <w:rFonts w:ascii="Times New Roman" w:hAnsi="Times New Roman" w:cs="Times New Roman"/>
          <w:sz w:val="24"/>
          <w:szCs w:val="24"/>
        </w:rPr>
        <w:t xml:space="preserve">Dear Editors, </w:t>
      </w:r>
      <w:proofErr w:type="spellStart"/>
      <w:r w:rsidRPr="00A36C57">
        <w:rPr>
          <w:rFonts w:ascii="Times New Roman" w:hAnsi="Times New Roman" w:cs="Times New Roman"/>
          <w:sz w:val="24"/>
          <w:szCs w:val="24"/>
        </w:rPr>
        <w:t>JoVE</w:t>
      </w:r>
      <w:proofErr w:type="spellEnd"/>
      <w:r w:rsidRPr="00A36C57">
        <w:rPr>
          <w:rFonts w:ascii="Times New Roman" w:hAnsi="Times New Roman" w:cs="Times New Roman"/>
          <w:sz w:val="24"/>
          <w:szCs w:val="24"/>
        </w:rPr>
        <w:t>,</w:t>
      </w:r>
    </w:p>
    <w:p w14:paraId="7DF0CA2A" w14:textId="77777777" w:rsidR="001C23CE" w:rsidRPr="00A36C57" w:rsidRDefault="001C23CE" w:rsidP="00FE7DB2">
      <w:pPr>
        <w:jc w:val="left"/>
        <w:rPr>
          <w:rFonts w:ascii="Times New Roman" w:hAnsi="Times New Roman" w:cs="Times New Roman"/>
          <w:sz w:val="24"/>
          <w:szCs w:val="24"/>
        </w:rPr>
      </w:pPr>
    </w:p>
    <w:p w14:paraId="742F714A" w14:textId="2F271E07" w:rsidR="001C23CE" w:rsidRPr="00A36C57" w:rsidRDefault="001C23CE" w:rsidP="00FE7DB2">
      <w:pPr>
        <w:jc w:val="left"/>
        <w:rPr>
          <w:rFonts w:ascii="Times New Roman" w:hAnsi="Times New Roman" w:cs="Times New Roman"/>
          <w:b/>
          <w:bCs/>
          <w:sz w:val="24"/>
          <w:szCs w:val="24"/>
        </w:rPr>
      </w:pPr>
      <w:r w:rsidRPr="00A36C57">
        <w:rPr>
          <w:rFonts w:ascii="Times New Roman" w:hAnsi="Times New Roman" w:cs="Times New Roman"/>
          <w:b/>
          <w:bCs/>
          <w:sz w:val="24"/>
          <w:szCs w:val="24"/>
        </w:rPr>
        <w:t>Re: JoVE60731</w:t>
      </w:r>
    </w:p>
    <w:p w14:paraId="0E34050B" w14:textId="23C90744" w:rsidR="001C23CE" w:rsidRPr="00A36C57" w:rsidRDefault="001C23CE" w:rsidP="00FE7DB2">
      <w:pPr>
        <w:jc w:val="left"/>
        <w:rPr>
          <w:rFonts w:ascii="Times New Roman" w:hAnsi="Times New Roman" w:cs="Times New Roman"/>
          <w:b/>
          <w:bCs/>
          <w:sz w:val="24"/>
          <w:szCs w:val="24"/>
        </w:rPr>
      </w:pPr>
      <w:r w:rsidRPr="00A36C57">
        <w:rPr>
          <w:rFonts w:ascii="Times New Roman" w:hAnsi="Times New Roman" w:cs="Times New Roman"/>
          <w:b/>
          <w:bCs/>
          <w:sz w:val="24"/>
          <w:szCs w:val="24"/>
        </w:rPr>
        <w:t xml:space="preserve">Localize and quantify </w:t>
      </w:r>
      <w:proofErr w:type="spellStart"/>
      <w:r w:rsidRPr="00A36C57">
        <w:rPr>
          <w:rFonts w:ascii="Times New Roman" w:hAnsi="Times New Roman" w:cs="Times New Roman"/>
          <w:b/>
          <w:bCs/>
          <w:sz w:val="24"/>
          <w:szCs w:val="24"/>
        </w:rPr>
        <w:t>begomoviruses</w:t>
      </w:r>
      <w:proofErr w:type="spellEnd"/>
      <w:r w:rsidRPr="00A36C57">
        <w:rPr>
          <w:rFonts w:ascii="Times New Roman" w:hAnsi="Times New Roman" w:cs="Times New Roman"/>
          <w:b/>
          <w:bCs/>
          <w:sz w:val="24"/>
          <w:szCs w:val="24"/>
        </w:rPr>
        <w:t xml:space="preserve"> in whitefly tissues by immunofluorescence and quantitative PCR</w:t>
      </w:r>
    </w:p>
    <w:p w14:paraId="5BD1C195" w14:textId="77777777" w:rsidR="001C23CE" w:rsidRPr="00A36C57" w:rsidRDefault="001C23CE" w:rsidP="00FE7DB2">
      <w:pPr>
        <w:jc w:val="left"/>
        <w:rPr>
          <w:rFonts w:ascii="Times New Roman" w:hAnsi="Times New Roman" w:cs="Times New Roman"/>
          <w:sz w:val="24"/>
          <w:szCs w:val="24"/>
        </w:rPr>
      </w:pPr>
    </w:p>
    <w:p w14:paraId="6F25BBDD" w14:textId="7CB23615" w:rsidR="001C23CE" w:rsidRPr="00A36C57" w:rsidRDefault="001C23CE" w:rsidP="00FE7DB2">
      <w:pPr>
        <w:jc w:val="left"/>
        <w:rPr>
          <w:rFonts w:ascii="Times New Roman" w:hAnsi="Times New Roman" w:cs="Times New Roman"/>
          <w:sz w:val="24"/>
          <w:szCs w:val="24"/>
        </w:rPr>
      </w:pPr>
      <w:r w:rsidRPr="00A36C57">
        <w:rPr>
          <w:rFonts w:ascii="Times New Roman" w:hAnsi="Times New Roman" w:cs="Times New Roman"/>
          <w:sz w:val="24"/>
          <w:szCs w:val="24"/>
        </w:rPr>
        <w:t>Enclosed please find a revised version of the above manuscript. We appreciate the</w:t>
      </w:r>
    </w:p>
    <w:p w14:paraId="754025F8" w14:textId="76C25ADB" w:rsidR="001C23CE" w:rsidRPr="00A36C57" w:rsidRDefault="001C23CE" w:rsidP="00FE7DB2">
      <w:pPr>
        <w:jc w:val="left"/>
        <w:rPr>
          <w:rFonts w:ascii="Times New Roman" w:hAnsi="Times New Roman" w:cs="Times New Roman"/>
          <w:sz w:val="24"/>
          <w:szCs w:val="24"/>
        </w:rPr>
      </w:pPr>
      <w:r w:rsidRPr="00A36C57">
        <w:rPr>
          <w:rFonts w:ascii="Times New Roman" w:hAnsi="Times New Roman" w:cs="Times New Roman"/>
          <w:sz w:val="24"/>
          <w:szCs w:val="24"/>
        </w:rPr>
        <w:t xml:space="preserve">valuable comments and suggestions from the editor and reviewers. We thank you for </w:t>
      </w:r>
      <w:r w:rsidRPr="00A36C57">
        <w:rPr>
          <w:rStyle w:val="fontstyle01"/>
        </w:rPr>
        <w:t>considering the manuscript to be published</w:t>
      </w:r>
      <w:r w:rsidRPr="00A36C57">
        <w:rPr>
          <w:rFonts w:ascii="Times New Roman" w:eastAsia="宋体" w:hAnsi="Times New Roman" w:cs="Times New Roman"/>
          <w:kern w:val="0"/>
          <w:sz w:val="24"/>
          <w:szCs w:val="24"/>
          <w:lang w:eastAsia="en-US"/>
        </w:rPr>
        <w:t>.</w:t>
      </w:r>
    </w:p>
    <w:p w14:paraId="48ABB04E" w14:textId="77777777" w:rsidR="001C23CE" w:rsidRPr="00A36C57" w:rsidRDefault="001C23CE" w:rsidP="00FE7DB2">
      <w:pPr>
        <w:jc w:val="left"/>
        <w:rPr>
          <w:rFonts w:ascii="Times New Roman" w:hAnsi="Times New Roman" w:cs="Times New Roman"/>
          <w:sz w:val="24"/>
          <w:szCs w:val="24"/>
        </w:rPr>
      </w:pPr>
    </w:p>
    <w:p w14:paraId="7F5EF82D" w14:textId="5C7E3B7E" w:rsidR="001C23CE" w:rsidRPr="00A36C57" w:rsidRDefault="001C23CE" w:rsidP="00FE7DB2">
      <w:pPr>
        <w:jc w:val="left"/>
        <w:rPr>
          <w:rFonts w:ascii="Times New Roman" w:hAnsi="Times New Roman" w:cs="Times New Roman"/>
          <w:sz w:val="24"/>
          <w:szCs w:val="24"/>
        </w:rPr>
      </w:pPr>
      <w:r w:rsidRPr="00A36C57">
        <w:rPr>
          <w:rFonts w:ascii="Times New Roman" w:hAnsi="Times New Roman" w:cs="Times New Roman"/>
          <w:sz w:val="24"/>
          <w:szCs w:val="24"/>
        </w:rPr>
        <w:t>In the revised manuscript, we have addressed all of the editors</w:t>
      </w:r>
      <w:r w:rsidR="007F2EA7" w:rsidRPr="00A36C57">
        <w:rPr>
          <w:rFonts w:ascii="Times New Roman" w:hAnsi="Times New Roman" w:cs="Times New Roman"/>
          <w:sz w:val="24"/>
          <w:szCs w:val="24"/>
        </w:rPr>
        <w:t>’</w:t>
      </w:r>
      <w:r w:rsidRPr="00A36C57">
        <w:rPr>
          <w:rFonts w:ascii="Times New Roman" w:hAnsi="Times New Roman" w:cs="Times New Roman"/>
          <w:sz w:val="24"/>
          <w:szCs w:val="24"/>
        </w:rPr>
        <w:t xml:space="preserve"> and reviewers’ comments point-by-point. For easy review, the issues raised by the reviewers are given first in black, followed by our responses in blue, which can be found in the subsequent pages.</w:t>
      </w:r>
    </w:p>
    <w:p w14:paraId="45D79FAF" w14:textId="77777777" w:rsidR="001C23CE" w:rsidRPr="00A36C57" w:rsidRDefault="001C23CE" w:rsidP="00FE7DB2">
      <w:pPr>
        <w:jc w:val="left"/>
        <w:rPr>
          <w:rFonts w:ascii="Times New Roman" w:hAnsi="Times New Roman" w:cs="Times New Roman"/>
          <w:sz w:val="24"/>
          <w:szCs w:val="24"/>
        </w:rPr>
      </w:pPr>
    </w:p>
    <w:p w14:paraId="785B7CDC" w14:textId="4247B716" w:rsidR="001C23CE" w:rsidRPr="00A36C57" w:rsidRDefault="001C23CE" w:rsidP="00FE7DB2">
      <w:pPr>
        <w:jc w:val="left"/>
        <w:rPr>
          <w:rFonts w:ascii="Times New Roman" w:hAnsi="Times New Roman" w:cs="Times New Roman"/>
          <w:sz w:val="24"/>
          <w:szCs w:val="24"/>
        </w:rPr>
      </w:pPr>
      <w:r w:rsidRPr="00A36C57">
        <w:rPr>
          <w:rFonts w:ascii="Times New Roman" w:hAnsi="Times New Roman" w:cs="Times New Roman"/>
          <w:sz w:val="24"/>
          <w:szCs w:val="24"/>
        </w:rPr>
        <w:t>Overall, we have done our best to address all of the issues raised by the editor and reviewers. We</w:t>
      </w:r>
      <w:r w:rsidR="007F2EA7" w:rsidRPr="00A36C57">
        <w:rPr>
          <w:rFonts w:ascii="Times New Roman" w:hAnsi="Times New Roman" w:cs="Times New Roman"/>
          <w:sz w:val="24"/>
          <w:szCs w:val="24"/>
        </w:rPr>
        <w:t xml:space="preserve"> </w:t>
      </w:r>
      <w:r w:rsidRPr="00A36C57">
        <w:rPr>
          <w:rFonts w:ascii="Times New Roman" w:hAnsi="Times New Roman" w:cs="Times New Roman"/>
          <w:sz w:val="24"/>
          <w:szCs w:val="24"/>
        </w:rPr>
        <w:t>believe that the reviewers’ comments and your suggestions have improved the</w:t>
      </w:r>
      <w:r w:rsidR="007F2EA7" w:rsidRPr="00A36C57">
        <w:rPr>
          <w:rFonts w:ascii="Times New Roman" w:hAnsi="Times New Roman" w:cs="Times New Roman"/>
          <w:sz w:val="24"/>
          <w:szCs w:val="24"/>
        </w:rPr>
        <w:t xml:space="preserve"> </w:t>
      </w:r>
      <w:r w:rsidRPr="00A36C57">
        <w:rPr>
          <w:rFonts w:ascii="Times New Roman" w:hAnsi="Times New Roman" w:cs="Times New Roman"/>
          <w:sz w:val="24"/>
          <w:szCs w:val="24"/>
        </w:rPr>
        <w:t>manuscript significantly. We hope that this revised manuscript is now acceptable for</w:t>
      </w:r>
      <w:r w:rsidR="007F2EA7" w:rsidRPr="00A36C57">
        <w:rPr>
          <w:rFonts w:ascii="Times New Roman" w:hAnsi="Times New Roman" w:cs="Times New Roman"/>
          <w:sz w:val="24"/>
          <w:szCs w:val="24"/>
        </w:rPr>
        <w:t xml:space="preserve"> </w:t>
      </w:r>
      <w:r w:rsidRPr="00A36C57">
        <w:rPr>
          <w:rFonts w:ascii="Times New Roman" w:hAnsi="Times New Roman" w:cs="Times New Roman"/>
          <w:sz w:val="24"/>
          <w:szCs w:val="24"/>
        </w:rPr>
        <w:t>publication in</w:t>
      </w:r>
      <w:r w:rsidR="007F2EA7" w:rsidRPr="00A36C57">
        <w:rPr>
          <w:rFonts w:ascii="Times New Roman" w:hAnsi="Times New Roman" w:cs="Times New Roman"/>
          <w:sz w:val="24"/>
          <w:szCs w:val="24"/>
        </w:rPr>
        <w:t xml:space="preserve"> </w:t>
      </w:r>
      <w:proofErr w:type="spellStart"/>
      <w:r w:rsidR="007F2EA7" w:rsidRPr="00A36C57">
        <w:rPr>
          <w:rFonts w:ascii="Times New Roman" w:hAnsi="Times New Roman" w:cs="Times New Roman"/>
          <w:sz w:val="24"/>
          <w:szCs w:val="24"/>
        </w:rPr>
        <w:t>JoVE</w:t>
      </w:r>
      <w:proofErr w:type="spellEnd"/>
      <w:r w:rsidRPr="00A36C57">
        <w:rPr>
          <w:rFonts w:ascii="Times New Roman" w:hAnsi="Times New Roman" w:cs="Times New Roman"/>
          <w:sz w:val="24"/>
          <w:szCs w:val="24"/>
        </w:rPr>
        <w:t>.</w:t>
      </w:r>
    </w:p>
    <w:p w14:paraId="6D5FD38E" w14:textId="77777777" w:rsidR="007F2EA7" w:rsidRPr="00A36C57" w:rsidRDefault="007F2EA7" w:rsidP="00FE7DB2">
      <w:pPr>
        <w:jc w:val="left"/>
        <w:rPr>
          <w:rFonts w:ascii="Times New Roman" w:hAnsi="Times New Roman" w:cs="Times New Roman"/>
          <w:sz w:val="24"/>
          <w:szCs w:val="24"/>
        </w:rPr>
      </w:pPr>
    </w:p>
    <w:p w14:paraId="68D1F463" w14:textId="77777777" w:rsidR="001C23CE" w:rsidRPr="00A36C57" w:rsidRDefault="001C23CE" w:rsidP="00FE7DB2">
      <w:pPr>
        <w:jc w:val="left"/>
        <w:rPr>
          <w:rFonts w:ascii="Times New Roman" w:hAnsi="Times New Roman" w:cs="Times New Roman"/>
          <w:sz w:val="24"/>
          <w:szCs w:val="24"/>
        </w:rPr>
      </w:pPr>
      <w:r w:rsidRPr="00A36C57">
        <w:rPr>
          <w:rFonts w:ascii="Times New Roman" w:hAnsi="Times New Roman" w:cs="Times New Roman"/>
          <w:sz w:val="24"/>
          <w:szCs w:val="24"/>
        </w:rPr>
        <w:t>Thank you kindly in advance for your consideration.</w:t>
      </w:r>
    </w:p>
    <w:p w14:paraId="3BF31EAB" w14:textId="77777777" w:rsidR="001C23CE" w:rsidRPr="00A36C57" w:rsidRDefault="001C23CE" w:rsidP="00FE7DB2">
      <w:pPr>
        <w:jc w:val="left"/>
        <w:rPr>
          <w:rFonts w:ascii="Times New Roman" w:hAnsi="Times New Roman" w:cs="Times New Roman"/>
          <w:sz w:val="24"/>
          <w:szCs w:val="24"/>
        </w:rPr>
      </w:pPr>
    </w:p>
    <w:p w14:paraId="59996C87" w14:textId="6956A48A" w:rsidR="001C23CE" w:rsidRPr="00A36C57" w:rsidRDefault="001C23CE" w:rsidP="00FE7DB2">
      <w:pPr>
        <w:jc w:val="left"/>
        <w:rPr>
          <w:rFonts w:ascii="Times New Roman" w:hAnsi="Times New Roman" w:cs="Times New Roman"/>
          <w:sz w:val="24"/>
          <w:szCs w:val="24"/>
        </w:rPr>
      </w:pPr>
      <w:r w:rsidRPr="00A36C57">
        <w:rPr>
          <w:rFonts w:ascii="Times New Roman" w:hAnsi="Times New Roman" w:cs="Times New Roman"/>
          <w:sz w:val="24"/>
          <w:szCs w:val="24"/>
        </w:rPr>
        <w:t>Yours sincerely,</w:t>
      </w:r>
    </w:p>
    <w:p w14:paraId="6DE56CD4" w14:textId="77777777" w:rsidR="001C23CE" w:rsidRPr="00A36C57" w:rsidRDefault="001C23CE" w:rsidP="00FE7DB2">
      <w:pPr>
        <w:jc w:val="left"/>
        <w:rPr>
          <w:rFonts w:ascii="Times New Roman" w:hAnsi="Times New Roman" w:cs="Times New Roman"/>
          <w:sz w:val="24"/>
          <w:szCs w:val="24"/>
        </w:rPr>
      </w:pPr>
      <w:r w:rsidRPr="00A36C57">
        <w:rPr>
          <w:rFonts w:ascii="Times New Roman" w:hAnsi="Times New Roman" w:cs="Times New Roman"/>
          <w:sz w:val="24"/>
          <w:szCs w:val="24"/>
        </w:rPr>
        <w:t>Dr. Xiao-Wei Wang</w:t>
      </w:r>
    </w:p>
    <w:p w14:paraId="158CEF8A" w14:textId="77777777" w:rsidR="001C23CE" w:rsidRPr="00A36C57" w:rsidRDefault="001C23CE" w:rsidP="00FE7DB2">
      <w:pPr>
        <w:jc w:val="left"/>
        <w:rPr>
          <w:rFonts w:ascii="Times New Roman" w:hAnsi="Times New Roman" w:cs="Times New Roman"/>
          <w:sz w:val="24"/>
          <w:szCs w:val="24"/>
        </w:rPr>
      </w:pPr>
      <w:r w:rsidRPr="00A36C57">
        <w:rPr>
          <w:rFonts w:ascii="Times New Roman" w:hAnsi="Times New Roman" w:cs="Times New Roman"/>
          <w:sz w:val="24"/>
          <w:szCs w:val="24"/>
        </w:rPr>
        <w:t>Institute of Insect Sciences, Zhejiang University</w:t>
      </w:r>
    </w:p>
    <w:p w14:paraId="5ACE319C" w14:textId="77777777" w:rsidR="001C23CE" w:rsidRPr="00A36C57" w:rsidRDefault="001C23CE" w:rsidP="00FE7DB2">
      <w:pPr>
        <w:jc w:val="left"/>
        <w:rPr>
          <w:rFonts w:ascii="Times New Roman" w:hAnsi="Times New Roman" w:cs="Times New Roman"/>
          <w:sz w:val="24"/>
          <w:szCs w:val="24"/>
        </w:rPr>
      </w:pPr>
      <w:r w:rsidRPr="00A36C57">
        <w:rPr>
          <w:rFonts w:ascii="Times New Roman" w:hAnsi="Times New Roman" w:cs="Times New Roman"/>
          <w:sz w:val="24"/>
          <w:szCs w:val="24"/>
        </w:rPr>
        <w:t xml:space="preserve">866 </w:t>
      </w:r>
      <w:proofErr w:type="spellStart"/>
      <w:r w:rsidRPr="00A36C57">
        <w:rPr>
          <w:rFonts w:ascii="Times New Roman" w:hAnsi="Times New Roman" w:cs="Times New Roman"/>
          <w:sz w:val="24"/>
          <w:szCs w:val="24"/>
        </w:rPr>
        <w:t>Yuhangtang</w:t>
      </w:r>
      <w:proofErr w:type="spellEnd"/>
      <w:r w:rsidRPr="00A36C57">
        <w:rPr>
          <w:rFonts w:ascii="Times New Roman" w:hAnsi="Times New Roman" w:cs="Times New Roman"/>
          <w:sz w:val="24"/>
          <w:szCs w:val="24"/>
        </w:rPr>
        <w:t xml:space="preserve"> Road, Hangzhou, 310058 China</w:t>
      </w:r>
    </w:p>
    <w:p w14:paraId="33521B85" w14:textId="77777777" w:rsidR="001C23CE" w:rsidRPr="00A36C57" w:rsidRDefault="001C23CE" w:rsidP="00FE7DB2">
      <w:pPr>
        <w:jc w:val="left"/>
        <w:rPr>
          <w:rFonts w:ascii="Times New Roman" w:hAnsi="Times New Roman" w:cs="Times New Roman"/>
          <w:sz w:val="24"/>
          <w:szCs w:val="24"/>
        </w:rPr>
      </w:pPr>
      <w:r w:rsidRPr="00A36C57">
        <w:rPr>
          <w:rFonts w:ascii="Times New Roman" w:hAnsi="Times New Roman" w:cs="Times New Roman"/>
          <w:sz w:val="24"/>
          <w:szCs w:val="24"/>
        </w:rPr>
        <w:t>E-mail: xwwang@zju.edu.cn</w:t>
      </w:r>
    </w:p>
    <w:p w14:paraId="660BA618" w14:textId="686F4861" w:rsidR="00052498" w:rsidRPr="00A36C57" w:rsidRDefault="001C23CE" w:rsidP="00FE7DB2">
      <w:pPr>
        <w:jc w:val="left"/>
        <w:rPr>
          <w:rFonts w:ascii="Times New Roman" w:hAnsi="Times New Roman" w:cs="Times New Roman"/>
          <w:sz w:val="24"/>
          <w:szCs w:val="24"/>
        </w:rPr>
      </w:pPr>
      <w:r w:rsidRPr="00A36C57">
        <w:rPr>
          <w:rFonts w:ascii="Times New Roman" w:hAnsi="Times New Roman" w:cs="Times New Roman"/>
          <w:sz w:val="24"/>
          <w:szCs w:val="24"/>
        </w:rPr>
        <w:t>Tel: (86) 571-88982435</w:t>
      </w:r>
    </w:p>
    <w:p w14:paraId="10389246" w14:textId="65504385" w:rsidR="004F7356" w:rsidRPr="00A36C57" w:rsidRDefault="004F7356" w:rsidP="00FE7DB2">
      <w:pPr>
        <w:jc w:val="left"/>
        <w:rPr>
          <w:rFonts w:ascii="Times New Roman" w:hAnsi="Times New Roman" w:cs="Times New Roman"/>
          <w:sz w:val="24"/>
          <w:szCs w:val="24"/>
        </w:rPr>
      </w:pPr>
    </w:p>
    <w:p w14:paraId="533B3914" w14:textId="2209A675" w:rsidR="004F7356" w:rsidRPr="00A36C57" w:rsidRDefault="004F7356" w:rsidP="00FE7DB2">
      <w:pPr>
        <w:jc w:val="left"/>
        <w:rPr>
          <w:rFonts w:ascii="Times New Roman" w:hAnsi="Times New Roman" w:cs="Times New Roman"/>
          <w:sz w:val="24"/>
          <w:szCs w:val="24"/>
        </w:rPr>
      </w:pPr>
    </w:p>
    <w:p w14:paraId="6743A973" w14:textId="29C87D8A" w:rsidR="004F7356" w:rsidRPr="00A36C57" w:rsidRDefault="004F7356" w:rsidP="00FE7DB2">
      <w:pPr>
        <w:jc w:val="left"/>
        <w:rPr>
          <w:rFonts w:ascii="Times New Roman" w:hAnsi="Times New Roman" w:cs="Times New Roman"/>
          <w:sz w:val="24"/>
          <w:szCs w:val="24"/>
        </w:rPr>
      </w:pPr>
    </w:p>
    <w:p w14:paraId="0B84EC08" w14:textId="055F9AAB" w:rsidR="004F7356" w:rsidRPr="00A36C57" w:rsidRDefault="004F7356" w:rsidP="00FE7DB2">
      <w:pPr>
        <w:jc w:val="left"/>
        <w:rPr>
          <w:rFonts w:ascii="Times New Roman" w:hAnsi="Times New Roman" w:cs="Times New Roman"/>
          <w:sz w:val="24"/>
          <w:szCs w:val="24"/>
        </w:rPr>
      </w:pPr>
    </w:p>
    <w:p w14:paraId="3FBD4898" w14:textId="5B96CB14" w:rsidR="004F7356" w:rsidRPr="00A36C57" w:rsidRDefault="004F7356" w:rsidP="00FE7DB2">
      <w:pPr>
        <w:jc w:val="left"/>
        <w:rPr>
          <w:rFonts w:ascii="Times New Roman" w:hAnsi="Times New Roman" w:cs="Times New Roman"/>
          <w:sz w:val="24"/>
          <w:szCs w:val="24"/>
        </w:rPr>
      </w:pPr>
    </w:p>
    <w:p w14:paraId="42F9B2A1" w14:textId="0046A7B4" w:rsidR="004F7356" w:rsidRPr="00A36C57" w:rsidRDefault="004F7356" w:rsidP="00FE7DB2">
      <w:pPr>
        <w:jc w:val="left"/>
        <w:rPr>
          <w:rFonts w:ascii="Times New Roman" w:hAnsi="Times New Roman" w:cs="Times New Roman"/>
          <w:sz w:val="24"/>
          <w:szCs w:val="24"/>
        </w:rPr>
      </w:pPr>
    </w:p>
    <w:p w14:paraId="319C565E" w14:textId="55AA33E8" w:rsidR="004F7356" w:rsidRPr="00A36C57" w:rsidRDefault="004F7356" w:rsidP="00FE7DB2">
      <w:pPr>
        <w:jc w:val="left"/>
        <w:rPr>
          <w:rFonts w:ascii="Times New Roman" w:hAnsi="Times New Roman" w:cs="Times New Roman"/>
          <w:sz w:val="24"/>
          <w:szCs w:val="24"/>
        </w:rPr>
      </w:pPr>
    </w:p>
    <w:p w14:paraId="7D9638C0" w14:textId="070C060E" w:rsidR="004F7356" w:rsidRPr="00A36C57" w:rsidRDefault="004F7356" w:rsidP="00FE7DB2">
      <w:pPr>
        <w:jc w:val="left"/>
        <w:rPr>
          <w:rFonts w:ascii="Times New Roman" w:hAnsi="Times New Roman" w:cs="Times New Roman"/>
          <w:sz w:val="24"/>
          <w:szCs w:val="24"/>
        </w:rPr>
      </w:pPr>
    </w:p>
    <w:p w14:paraId="7350F491" w14:textId="03C34256" w:rsidR="004F7356" w:rsidRPr="00A36C57" w:rsidRDefault="004F7356" w:rsidP="00FE7DB2">
      <w:pPr>
        <w:jc w:val="left"/>
        <w:rPr>
          <w:rFonts w:ascii="Times New Roman" w:hAnsi="Times New Roman" w:cs="Times New Roman"/>
          <w:sz w:val="24"/>
          <w:szCs w:val="24"/>
        </w:rPr>
      </w:pPr>
    </w:p>
    <w:p w14:paraId="74D480D5" w14:textId="175F4FEF" w:rsidR="004F7356" w:rsidRPr="00A36C57" w:rsidRDefault="004F7356" w:rsidP="00FE7DB2">
      <w:pPr>
        <w:jc w:val="left"/>
        <w:rPr>
          <w:rFonts w:ascii="Times New Roman" w:hAnsi="Times New Roman" w:cs="Times New Roman"/>
          <w:sz w:val="24"/>
          <w:szCs w:val="24"/>
        </w:rPr>
      </w:pPr>
    </w:p>
    <w:p w14:paraId="3E8A54AC" w14:textId="5BDF23F3" w:rsidR="004F7356" w:rsidRPr="00A36C57" w:rsidRDefault="004F7356" w:rsidP="00FE7DB2">
      <w:pPr>
        <w:jc w:val="left"/>
        <w:rPr>
          <w:rFonts w:ascii="Times New Roman" w:hAnsi="Times New Roman" w:cs="Times New Roman"/>
          <w:sz w:val="24"/>
          <w:szCs w:val="24"/>
        </w:rPr>
      </w:pPr>
    </w:p>
    <w:p w14:paraId="1A72F679" w14:textId="47664797" w:rsidR="004F7356" w:rsidRPr="00A36C57" w:rsidRDefault="004F7356" w:rsidP="00FE7DB2">
      <w:pPr>
        <w:jc w:val="left"/>
        <w:rPr>
          <w:rFonts w:ascii="Times New Roman" w:hAnsi="Times New Roman" w:cs="Times New Roman"/>
          <w:sz w:val="24"/>
          <w:szCs w:val="24"/>
        </w:rPr>
      </w:pPr>
    </w:p>
    <w:p w14:paraId="39D53835" w14:textId="43DA269D" w:rsidR="004F7356" w:rsidRPr="00A36C57" w:rsidRDefault="004F7356" w:rsidP="00FE7DB2">
      <w:pPr>
        <w:jc w:val="left"/>
        <w:rPr>
          <w:rFonts w:ascii="Times New Roman" w:hAnsi="Times New Roman" w:cs="Times New Roman"/>
          <w:sz w:val="24"/>
          <w:szCs w:val="24"/>
        </w:rPr>
      </w:pPr>
    </w:p>
    <w:p w14:paraId="23083B50" w14:textId="0DD84395" w:rsidR="004F7356" w:rsidRPr="00A36C57" w:rsidRDefault="004F7356" w:rsidP="00FE7DB2">
      <w:pPr>
        <w:jc w:val="left"/>
        <w:rPr>
          <w:rFonts w:ascii="Times New Roman" w:hAnsi="Times New Roman" w:cs="Times New Roman"/>
          <w:sz w:val="24"/>
          <w:szCs w:val="24"/>
        </w:rPr>
      </w:pPr>
    </w:p>
    <w:p w14:paraId="51B97B9B" w14:textId="4C126D8A" w:rsidR="004F7356" w:rsidRPr="00A36C57" w:rsidRDefault="004F7356" w:rsidP="00FE7DB2">
      <w:pPr>
        <w:jc w:val="left"/>
        <w:rPr>
          <w:rFonts w:ascii="Times New Roman" w:hAnsi="Times New Roman" w:cs="Times New Roman"/>
          <w:sz w:val="24"/>
          <w:szCs w:val="24"/>
        </w:rPr>
      </w:pPr>
      <w:r w:rsidRPr="00A36C57">
        <w:rPr>
          <w:rStyle w:val="a9"/>
          <w:rFonts w:ascii="Times New Roman" w:hAnsi="Times New Roman" w:cs="Times New Roman"/>
          <w:b w:val="0"/>
          <w:bCs w:val="0"/>
          <w:sz w:val="24"/>
          <w:szCs w:val="24"/>
        </w:rPr>
        <w:lastRenderedPageBreak/>
        <w:t>Editorial comments:</w:t>
      </w:r>
      <w:r w:rsidRPr="00A36C57">
        <w:rPr>
          <w:rFonts w:ascii="Times New Roman" w:hAnsi="Times New Roman" w:cs="Times New Roman"/>
          <w:sz w:val="24"/>
          <w:szCs w:val="24"/>
        </w:rPr>
        <w:br/>
        <w:t>Changes to be made by the Author(s):</w:t>
      </w:r>
      <w:r w:rsidRPr="00A36C57">
        <w:rPr>
          <w:rFonts w:ascii="Times New Roman" w:hAnsi="Times New Roman" w:cs="Times New Roman"/>
          <w:sz w:val="24"/>
          <w:szCs w:val="24"/>
        </w:rPr>
        <w:br/>
        <w:t xml:space="preserve">1. Please take this opportunity to thoroughly proofread the manuscript to ensure that there are no spelling or grammar issues. The </w:t>
      </w:r>
      <w:proofErr w:type="spellStart"/>
      <w:r w:rsidRPr="00A36C57">
        <w:rPr>
          <w:rFonts w:ascii="Times New Roman" w:hAnsi="Times New Roman" w:cs="Times New Roman"/>
          <w:sz w:val="24"/>
          <w:szCs w:val="24"/>
        </w:rPr>
        <w:t>JoVE</w:t>
      </w:r>
      <w:proofErr w:type="spellEnd"/>
      <w:r w:rsidRPr="00A36C57">
        <w:rPr>
          <w:rFonts w:ascii="Times New Roman" w:hAnsi="Times New Roman" w:cs="Times New Roman"/>
          <w:sz w:val="24"/>
          <w:szCs w:val="24"/>
        </w:rPr>
        <w:t xml:space="preserve"> editor will not copy-edit your manuscript and any errors in the submitted revision may be present in the published version.</w:t>
      </w:r>
    </w:p>
    <w:p w14:paraId="76F2B604" w14:textId="18FA5CEF" w:rsidR="004F7356" w:rsidRPr="00A36C57" w:rsidRDefault="004F7356" w:rsidP="00FE7DB2">
      <w:pPr>
        <w:jc w:val="left"/>
        <w:rPr>
          <w:rFonts w:ascii="Times New Roman" w:eastAsia="宋体" w:hAnsi="Times New Roman" w:cs="Times New Roman"/>
          <w:color w:val="0070C0"/>
          <w:kern w:val="0"/>
          <w:sz w:val="24"/>
          <w:szCs w:val="24"/>
        </w:rPr>
      </w:pPr>
      <w:bookmarkStart w:id="0" w:name="OLE_LINK3"/>
      <w:r w:rsidRPr="00A36C57">
        <w:rPr>
          <w:rFonts w:ascii="Times New Roman" w:eastAsia="宋体" w:hAnsi="Times New Roman" w:cs="Times New Roman"/>
          <w:color w:val="0070C0"/>
          <w:kern w:val="0"/>
          <w:sz w:val="24"/>
          <w:szCs w:val="24"/>
        </w:rPr>
        <w:t>Authors’ response:</w:t>
      </w:r>
      <w:r w:rsidR="00F5334B" w:rsidRPr="00A36C57">
        <w:rPr>
          <w:rFonts w:ascii="Times New Roman" w:eastAsia="宋体" w:hAnsi="Times New Roman" w:cs="Times New Roman"/>
          <w:color w:val="0070C0"/>
          <w:kern w:val="0"/>
          <w:sz w:val="24"/>
          <w:szCs w:val="24"/>
        </w:rPr>
        <w:t xml:space="preserve"> Done.</w:t>
      </w:r>
    </w:p>
    <w:bookmarkEnd w:id="0"/>
    <w:p w14:paraId="60DBD33A" w14:textId="2D4BB2AD" w:rsidR="004F7356"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2. Please ensure that the long Abstract is within 150-300-word limit and clearly states the goal of the protocol.</w:t>
      </w:r>
    </w:p>
    <w:p w14:paraId="6C433055" w14:textId="1FB0CEE2" w:rsidR="004F7356" w:rsidRPr="00A36C57" w:rsidRDefault="004F7356"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w:t>
      </w:r>
      <w:r w:rsidR="00F5334B" w:rsidRPr="00A36C57">
        <w:rPr>
          <w:rFonts w:ascii="Times New Roman" w:eastAsia="宋体" w:hAnsi="Times New Roman" w:cs="Times New Roman"/>
          <w:color w:val="0070C0"/>
          <w:kern w:val="0"/>
          <w:sz w:val="24"/>
          <w:szCs w:val="24"/>
        </w:rPr>
        <w:t xml:space="preserve"> Done. </w:t>
      </w:r>
    </w:p>
    <w:p w14:paraId="78F98C0F" w14:textId="61665159" w:rsidR="004F7356"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 xml:space="preserve">3. Please format the manuscript as: paragraph Indentation: 0 for both left and right and special: none, Line spacings: single. Please include a single line space between each step, </w:t>
      </w:r>
      <w:proofErr w:type="spellStart"/>
      <w:r w:rsidRPr="00A36C57">
        <w:rPr>
          <w:rFonts w:ascii="Times New Roman" w:hAnsi="Times New Roman" w:cs="Times New Roman"/>
          <w:sz w:val="24"/>
          <w:szCs w:val="24"/>
        </w:rPr>
        <w:t>substep</w:t>
      </w:r>
      <w:proofErr w:type="spellEnd"/>
      <w:r w:rsidRPr="00A36C57">
        <w:rPr>
          <w:rFonts w:ascii="Times New Roman" w:hAnsi="Times New Roman" w:cs="Times New Roman"/>
          <w:sz w:val="24"/>
          <w:szCs w:val="24"/>
        </w:rPr>
        <w:t xml:space="preserve"> and note in the protocol section. Please use Calibri 12 points throughout.</w:t>
      </w:r>
    </w:p>
    <w:p w14:paraId="187F18E2" w14:textId="73449FA5" w:rsidR="004F7356" w:rsidRPr="00A36C57" w:rsidRDefault="004F7356"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w:t>
      </w:r>
      <w:r w:rsidR="00F5334B" w:rsidRPr="00A36C57">
        <w:rPr>
          <w:rFonts w:ascii="Times New Roman" w:eastAsia="宋体" w:hAnsi="Times New Roman" w:cs="Times New Roman"/>
          <w:color w:val="0070C0"/>
          <w:kern w:val="0"/>
          <w:sz w:val="24"/>
          <w:szCs w:val="24"/>
        </w:rPr>
        <w:t xml:space="preserve"> Done.</w:t>
      </w:r>
    </w:p>
    <w:p w14:paraId="45F392CA" w14:textId="23ED4B16" w:rsidR="004F7356"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4. Please ensure the Introduction to include all the following:</w:t>
      </w:r>
      <w:r w:rsidRPr="00A36C57">
        <w:rPr>
          <w:rFonts w:ascii="Times New Roman" w:hAnsi="Times New Roman" w:cs="Times New Roman"/>
          <w:sz w:val="24"/>
          <w:szCs w:val="24"/>
        </w:rPr>
        <w:br/>
        <w:t>a) A clear statement of the overall goal of this method</w:t>
      </w:r>
      <w:r w:rsidRPr="00A36C57">
        <w:rPr>
          <w:rFonts w:ascii="Times New Roman" w:hAnsi="Times New Roman" w:cs="Times New Roman"/>
          <w:sz w:val="24"/>
          <w:szCs w:val="24"/>
        </w:rPr>
        <w:br/>
        <w:t>b) The rationale behind the development and/or use of this technique</w:t>
      </w:r>
      <w:r w:rsidRPr="00A36C57">
        <w:rPr>
          <w:rFonts w:ascii="Times New Roman" w:hAnsi="Times New Roman" w:cs="Times New Roman"/>
          <w:sz w:val="24"/>
          <w:szCs w:val="24"/>
        </w:rPr>
        <w:br/>
        <w:t>c) The advantages over alternative techniques with applicable references to previous studies</w:t>
      </w:r>
      <w:r w:rsidRPr="00A36C57">
        <w:rPr>
          <w:rFonts w:ascii="Times New Roman" w:hAnsi="Times New Roman" w:cs="Times New Roman"/>
          <w:sz w:val="24"/>
          <w:szCs w:val="24"/>
        </w:rPr>
        <w:br/>
        <w:t>d) A description of the context of the technique in the wider body of literature</w:t>
      </w:r>
      <w:r w:rsidRPr="00A36C57">
        <w:rPr>
          <w:rFonts w:ascii="Times New Roman" w:hAnsi="Times New Roman" w:cs="Times New Roman"/>
          <w:sz w:val="24"/>
          <w:szCs w:val="24"/>
        </w:rPr>
        <w:br/>
        <w:t>e) Information to help readers to determine whether the method is appropriate for their application</w:t>
      </w:r>
    </w:p>
    <w:p w14:paraId="2C5335D0" w14:textId="1A7E59ED" w:rsidR="004F7356" w:rsidRPr="00A36C57" w:rsidRDefault="004F7356"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w:t>
      </w:r>
      <w:r w:rsidR="00F5334B" w:rsidRPr="00A36C57">
        <w:rPr>
          <w:rFonts w:ascii="Times New Roman" w:eastAsia="宋体" w:hAnsi="Times New Roman" w:cs="Times New Roman"/>
          <w:color w:val="0070C0"/>
          <w:kern w:val="0"/>
          <w:sz w:val="24"/>
          <w:szCs w:val="24"/>
        </w:rPr>
        <w:t xml:space="preserve"> Done.</w:t>
      </w:r>
    </w:p>
    <w:p w14:paraId="3AFC3B3A" w14:textId="7831A754" w:rsidR="004F7356"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r>
      <w:r w:rsidRPr="00D83E46">
        <w:rPr>
          <w:rFonts w:ascii="Times New Roman" w:hAnsi="Times New Roman" w:cs="Times New Roman"/>
          <w:sz w:val="24"/>
          <w:szCs w:val="24"/>
        </w:rPr>
        <w:t>5. Please remove all commercial language from your manuscript and use generic terms instead. All commercial products should be sufficiently referenced in the Table of Materials and Reagents.</w:t>
      </w:r>
      <w:r w:rsidRPr="00D83E46">
        <w:rPr>
          <w:rFonts w:ascii="Times New Roman" w:hAnsi="Times New Roman" w:cs="Times New Roman"/>
          <w:sz w:val="24"/>
          <w:szCs w:val="24"/>
        </w:rPr>
        <w:br/>
        <w:t>For example: TaqMan, SYBR Green, etc.</w:t>
      </w:r>
    </w:p>
    <w:p w14:paraId="7978E321" w14:textId="47AA48E5" w:rsidR="004F7356" w:rsidRPr="00A36C57" w:rsidRDefault="004F7356"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w:t>
      </w:r>
      <w:r w:rsidR="00F5334B" w:rsidRPr="00A36C57">
        <w:rPr>
          <w:rFonts w:ascii="Times New Roman" w:eastAsia="宋体" w:hAnsi="Times New Roman" w:cs="Times New Roman"/>
          <w:color w:val="0070C0"/>
          <w:kern w:val="0"/>
          <w:sz w:val="24"/>
          <w:szCs w:val="24"/>
        </w:rPr>
        <w:t xml:space="preserve"> Done.</w:t>
      </w:r>
    </w:p>
    <w:p w14:paraId="41EE852A" w14:textId="03B2AA08" w:rsidR="004F7356"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1D1A8934" w14:textId="413E2DE8" w:rsidR="004F7356" w:rsidRPr="00A36C57" w:rsidRDefault="004F7356"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w:t>
      </w:r>
      <w:r w:rsidR="00F5334B" w:rsidRPr="00A36C57">
        <w:rPr>
          <w:rFonts w:ascii="Times New Roman" w:eastAsia="宋体" w:hAnsi="Times New Roman" w:cs="Times New Roman"/>
          <w:color w:val="0070C0"/>
          <w:kern w:val="0"/>
          <w:sz w:val="24"/>
          <w:szCs w:val="24"/>
        </w:rPr>
        <w:t xml:space="preserve"> Done.</w:t>
      </w:r>
    </w:p>
    <w:p w14:paraId="3FA48455" w14:textId="622A169F" w:rsidR="00432A4D"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 xml:space="preserve">7. Please adjust the numbering of the Protocol to follow the </w:t>
      </w:r>
      <w:proofErr w:type="spellStart"/>
      <w:r w:rsidRPr="00A36C57">
        <w:rPr>
          <w:rFonts w:ascii="Times New Roman" w:hAnsi="Times New Roman" w:cs="Times New Roman"/>
          <w:sz w:val="24"/>
          <w:szCs w:val="24"/>
        </w:rPr>
        <w:t>JoVE</w:t>
      </w:r>
      <w:proofErr w:type="spellEnd"/>
      <w:r w:rsidRPr="00A36C57">
        <w:rPr>
          <w:rFonts w:ascii="Times New Roman" w:hAnsi="Times New Roman" w:cs="Times New Roman"/>
          <w:sz w:val="24"/>
          <w:szCs w:val="24"/>
        </w:rPr>
        <w:t xml:space="preserve"> Instructions for Authors. For example, 1 should be followed by 1.1 and then 1.1.1 and 1.1.2 if </w:t>
      </w:r>
      <w:r w:rsidRPr="00A36C57">
        <w:rPr>
          <w:rFonts w:ascii="Times New Roman" w:hAnsi="Times New Roman" w:cs="Times New Roman"/>
          <w:sz w:val="24"/>
          <w:szCs w:val="24"/>
        </w:rPr>
        <w:lastRenderedPageBreak/>
        <w:t>necessary.</w:t>
      </w:r>
    </w:p>
    <w:p w14:paraId="7A0D4EB1" w14:textId="7FBF1716" w:rsidR="00432A4D" w:rsidRPr="00A36C57" w:rsidRDefault="00432A4D"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p>
    <w:p w14:paraId="3049C16A" w14:textId="26A6A58F" w:rsidR="00432A4D"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8. Please include volume and concentration of all the solutions, buffers, reagents used.</w:t>
      </w:r>
    </w:p>
    <w:p w14:paraId="1759FEAA" w14:textId="309E5FD4" w:rsidR="00432A4D" w:rsidRPr="00A36C57" w:rsidRDefault="00432A4D"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p>
    <w:p w14:paraId="26D75912" w14:textId="77777777" w:rsid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9. Please add more details to your protocol steps. Please ensure you answer the “how” question, i.e., how is the step performed?</w:t>
      </w:r>
    </w:p>
    <w:p w14:paraId="2025457E" w14:textId="04A21B20" w:rsidR="00A36C57" w:rsidRDefault="00A36C57" w:rsidP="00FE7DB2">
      <w:pPr>
        <w:jc w:val="left"/>
        <w:rPr>
          <w:rFonts w:ascii="Times New Roman" w:hAnsi="Times New Roman" w:cs="Times New Roman"/>
          <w:sz w:val="24"/>
          <w:szCs w:val="24"/>
        </w:rPr>
      </w:pPr>
      <w:r w:rsidRPr="00A36C57">
        <w:rPr>
          <w:rFonts w:ascii="Times New Roman" w:eastAsia="宋体" w:hAnsi="Times New Roman" w:cs="Times New Roman"/>
          <w:color w:val="0070C0"/>
          <w:kern w:val="0"/>
          <w:sz w:val="24"/>
          <w:szCs w:val="24"/>
        </w:rPr>
        <w:t>Authors’ response:</w:t>
      </w:r>
      <w:r>
        <w:rPr>
          <w:rFonts w:ascii="Times New Roman" w:eastAsia="宋体" w:hAnsi="Times New Roman" w:cs="Times New Roman"/>
          <w:color w:val="0070C0"/>
          <w:kern w:val="0"/>
          <w:sz w:val="24"/>
          <w:szCs w:val="24"/>
        </w:rPr>
        <w:t xml:space="preserve"> Done.</w:t>
      </w:r>
    </w:p>
    <w:p w14:paraId="00D573B3" w14:textId="2E80D983" w:rsidR="00432A4D"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 xml:space="preserve">10. 1.1- 1.2: There are missing actions between these two steps. At what stage do you isolate DNA? How is this done? What is the input for PCR? How is the PCR performed? Reaction set up, primers used, </w:t>
      </w:r>
      <w:proofErr w:type="spellStart"/>
      <w:r w:rsidRPr="00A36C57">
        <w:rPr>
          <w:rFonts w:ascii="Times New Roman" w:hAnsi="Times New Roman" w:cs="Times New Roman"/>
          <w:sz w:val="24"/>
          <w:szCs w:val="24"/>
        </w:rPr>
        <w:t>thermocyler</w:t>
      </w:r>
      <w:proofErr w:type="spellEnd"/>
      <w:r w:rsidRPr="00A36C57">
        <w:rPr>
          <w:rFonts w:ascii="Times New Roman" w:hAnsi="Times New Roman" w:cs="Times New Roman"/>
          <w:sz w:val="24"/>
          <w:szCs w:val="24"/>
        </w:rPr>
        <w:t xml:space="preserve"> conditions etc.</w:t>
      </w:r>
    </w:p>
    <w:p w14:paraId="2AD2B0CB" w14:textId="49442BDD" w:rsidR="00432A4D" w:rsidRPr="00A36C57" w:rsidRDefault="00432A4D"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w:t>
      </w:r>
      <w:r w:rsidR="00247E35" w:rsidRPr="00A36C57">
        <w:rPr>
          <w:rFonts w:ascii="Times New Roman" w:eastAsia="宋体" w:hAnsi="Times New Roman" w:cs="Times New Roman"/>
          <w:color w:val="0070C0"/>
          <w:kern w:val="0"/>
          <w:sz w:val="24"/>
          <w:szCs w:val="24"/>
        </w:rPr>
        <w:t xml:space="preserve"> We are sorry that our description was insufficiently clear. We have added detail description for these missing actions. Please see lines </w:t>
      </w:r>
      <w:r w:rsidR="00C63C94">
        <w:rPr>
          <w:rFonts w:ascii="Times New Roman" w:eastAsia="宋体" w:hAnsi="Times New Roman" w:cs="Times New Roman"/>
          <w:color w:val="0070C0"/>
          <w:kern w:val="0"/>
          <w:sz w:val="24"/>
          <w:szCs w:val="24"/>
        </w:rPr>
        <w:t>116</w:t>
      </w:r>
      <w:r w:rsidR="00247E35" w:rsidRPr="00A36C57">
        <w:rPr>
          <w:rFonts w:ascii="Times New Roman" w:eastAsia="宋体" w:hAnsi="Times New Roman" w:cs="Times New Roman"/>
          <w:color w:val="0070C0"/>
          <w:kern w:val="0"/>
          <w:sz w:val="24"/>
          <w:szCs w:val="24"/>
        </w:rPr>
        <w:t>-1</w:t>
      </w:r>
      <w:r w:rsidR="00C63C94">
        <w:rPr>
          <w:rFonts w:ascii="Times New Roman" w:eastAsia="宋体" w:hAnsi="Times New Roman" w:cs="Times New Roman"/>
          <w:color w:val="0070C0"/>
          <w:kern w:val="0"/>
          <w:sz w:val="24"/>
          <w:szCs w:val="24"/>
        </w:rPr>
        <w:t>47</w:t>
      </w:r>
      <w:r w:rsidR="00247E35" w:rsidRPr="00A36C57">
        <w:rPr>
          <w:rFonts w:ascii="Times New Roman" w:eastAsia="宋体" w:hAnsi="Times New Roman" w:cs="Times New Roman"/>
          <w:color w:val="0070C0"/>
          <w:kern w:val="0"/>
          <w:sz w:val="24"/>
          <w:szCs w:val="24"/>
        </w:rPr>
        <w:t>.</w:t>
      </w:r>
    </w:p>
    <w:p w14:paraId="2F2B447C" w14:textId="3FC7AAB2" w:rsidR="006F552F"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 xml:space="preserve">11. 1.3: How is the </w:t>
      </w:r>
      <w:proofErr w:type="spellStart"/>
      <w:r w:rsidRPr="00A36C57">
        <w:rPr>
          <w:rFonts w:ascii="Times New Roman" w:hAnsi="Times New Roman" w:cs="Times New Roman"/>
          <w:sz w:val="24"/>
          <w:szCs w:val="24"/>
        </w:rPr>
        <w:t>agro</w:t>
      </w:r>
      <w:proofErr w:type="spellEnd"/>
      <w:r w:rsidRPr="00A36C57">
        <w:rPr>
          <w:rFonts w:ascii="Times New Roman" w:hAnsi="Times New Roman" w:cs="Times New Roman"/>
          <w:sz w:val="24"/>
          <w:szCs w:val="24"/>
        </w:rPr>
        <w:t>-inoculation performed?</w:t>
      </w:r>
    </w:p>
    <w:p w14:paraId="1218773A" w14:textId="3F3F66D6" w:rsidR="006F552F" w:rsidRPr="00A36C57" w:rsidRDefault="006F552F"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We are sorry that our description was </w:t>
      </w:r>
      <w:r w:rsidR="00A36C57">
        <w:rPr>
          <w:rFonts w:ascii="Times New Roman" w:eastAsia="宋体" w:hAnsi="Times New Roman" w:cs="Times New Roman"/>
          <w:color w:val="0070C0"/>
          <w:kern w:val="0"/>
          <w:sz w:val="24"/>
          <w:szCs w:val="24"/>
        </w:rPr>
        <w:t>not</w:t>
      </w:r>
      <w:r w:rsidRPr="00A36C57">
        <w:rPr>
          <w:rFonts w:ascii="Times New Roman" w:eastAsia="宋体" w:hAnsi="Times New Roman" w:cs="Times New Roman"/>
          <w:color w:val="0070C0"/>
          <w:kern w:val="0"/>
          <w:sz w:val="24"/>
          <w:szCs w:val="24"/>
        </w:rPr>
        <w:t xml:space="preserve"> clear</w:t>
      </w:r>
      <w:r w:rsidR="00A36C57">
        <w:rPr>
          <w:rFonts w:ascii="Times New Roman" w:eastAsia="宋体" w:hAnsi="Times New Roman" w:cs="Times New Roman"/>
          <w:color w:val="0070C0"/>
          <w:kern w:val="0"/>
          <w:sz w:val="24"/>
          <w:szCs w:val="24"/>
        </w:rPr>
        <w:t xml:space="preserve"> enough</w:t>
      </w:r>
      <w:r w:rsidRPr="00A36C57">
        <w:rPr>
          <w:rFonts w:ascii="Times New Roman" w:eastAsia="宋体" w:hAnsi="Times New Roman" w:cs="Times New Roman"/>
          <w:color w:val="0070C0"/>
          <w:kern w:val="0"/>
          <w:sz w:val="24"/>
          <w:szCs w:val="24"/>
        </w:rPr>
        <w:t>. We have added detail</w:t>
      </w:r>
      <w:r w:rsidR="00A36C57">
        <w:rPr>
          <w:rFonts w:ascii="Times New Roman" w:eastAsia="宋体" w:hAnsi="Times New Roman" w:cs="Times New Roman"/>
          <w:color w:val="0070C0"/>
          <w:kern w:val="0"/>
          <w:sz w:val="24"/>
          <w:szCs w:val="24"/>
        </w:rPr>
        <w:t>ed</w:t>
      </w:r>
      <w:r w:rsidRPr="00A36C57">
        <w:rPr>
          <w:rFonts w:ascii="Times New Roman" w:eastAsia="宋体" w:hAnsi="Times New Roman" w:cs="Times New Roman"/>
          <w:color w:val="0070C0"/>
          <w:kern w:val="0"/>
          <w:sz w:val="24"/>
          <w:szCs w:val="24"/>
        </w:rPr>
        <w:t xml:space="preserve"> description for the </w:t>
      </w:r>
      <w:proofErr w:type="spellStart"/>
      <w:r w:rsidRPr="00A36C57">
        <w:rPr>
          <w:rFonts w:ascii="Times New Roman" w:eastAsia="宋体" w:hAnsi="Times New Roman" w:cs="Times New Roman"/>
          <w:color w:val="0070C0"/>
          <w:kern w:val="0"/>
          <w:sz w:val="24"/>
          <w:szCs w:val="24"/>
        </w:rPr>
        <w:t>agro</w:t>
      </w:r>
      <w:proofErr w:type="spellEnd"/>
      <w:r w:rsidRPr="00A36C57">
        <w:rPr>
          <w:rFonts w:ascii="Times New Roman" w:eastAsia="宋体" w:hAnsi="Times New Roman" w:cs="Times New Roman"/>
          <w:color w:val="0070C0"/>
          <w:kern w:val="0"/>
          <w:sz w:val="24"/>
          <w:szCs w:val="24"/>
        </w:rPr>
        <w:t>-inoculation. Please see lines 1</w:t>
      </w:r>
      <w:r w:rsidR="00C63C94">
        <w:rPr>
          <w:rFonts w:ascii="Times New Roman" w:eastAsia="宋体" w:hAnsi="Times New Roman" w:cs="Times New Roman"/>
          <w:color w:val="0070C0"/>
          <w:kern w:val="0"/>
          <w:sz w:val="24"/>
          <w:szCs w:val="24"/>
        </w:rPr>
        <w:t>48</w:t>
      </w:r>
      <w:r w:rsidRPr="00A36C57">
        <w:rPr>
          <w:rFonts w:ascii="Times New Roman" w:eastAsia="宋体" w:hAnsi="Times New Roman" w:cs="Times New Roman"/>
          <w:color w:val="0070C0"/>
          <w:kern w:val="0"/>
          <w:sz w:val="24"/>
          <w:szCs w:val="24"/>
        </w:rPr>
        <w:t>-1</w:t>
      </w:r>
      <w:r w:rsidR="00C63C94">
        <w:rPr>
          <w:rFonts w:ascii="Times New Roman" w:eastAsia="宋体" w:hAnsi="Times New Roman" w:cs="Times New Roman"/>
          <w:color w:val="0070C0"/>
          <w:kern w:val="0"/>
          <w:sz w:val="24"/>
          <w:szCs w:val="24"/>
        </w:rPr>
        <w:t>6</w:t>
      </w:r>
      <w:r w:rsidR="00775E65">
        <w:rPr>
          <w:rFonts w:ascii="Times New Roman" w:eastAsia="宋体" w:hAnsi="Times New Roman" w:cs="Times New Roman"/>
          <w:color w:val="0070C0"/>
          <w:kern w:val="0"/>
          <w:sz w:val="24"/>
          <w:szCs w:val="24"/>
        </w:rPr>
        <w:t>0</w:t>
      </w:r>
      <w:r w:rsidRPr="00A36C57">
        <w:rPr>
          <w:rFonts w:ascii="Times New Roman" w:eastAsia="宋体" w:hAnsi="Times New Roman" w:cs="Times New Roman"/>
          <w:color w:val="0070C0"/>
          <w:kern w:val="0"/>
          <w:sz w:val="24"/>
          <w:szCs w:val="24"/>
        </w:rPr>
        <w:t>.</w:t>
      </w:r>
    </w:p>
    <w:p w14:paraId="1525CD97" w14:textId="0444002F" w:rsidR="006F552F"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12. 1.4: What symptoms are observed?</w:t>
      </w:r>
    </w:p>
    <w:p w14:paraId="664CE3BC" w14:textId="71F9D8EC" w:rsidR="006F552F" w:rsidRPr="00A36C57" w:rsidRDefault="006F552F"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We are sorry that our description was </w:t>
      </w:r>
      <w:r w:rsidR="00A36C57">
        <w:rPr>
          <w:rFonts w:ascii="Times New Roman" w:eastAsia="宋体" w:hAnsi="Times New Roman" w:cs="Times New Roman"/>
          <w:color w:val="0070C0"/>
          <w:kern w:val="0"/>
          <w:sz w:val="24"/>
          <w:szCs w:val="24"/>
        </w:rPr>
        <w:t>not</w:t>
      </w:r>
      <w:r w:rsidR="00A36C57" w:rsidRPr="00A36C57">
        <w:rPr>
          <w:rFonts w:ascii="Times New Roman" w:eastAsia="宋体" w:hAnsi="Times New Roman" w:cs="Times New Roman"/>
          <w:color w:val="0070C0"/>
          <w:kern w:val="0"/>
          <w:sz w:val="24"/>
          <w:szCs w:val="24"/>
        </w:rPr>
        <w:t xml:space="preserve"> clear</w:t>
      </w:r>
      <w:r w:rsidR="00A36C57">
        <w:rPr>
          <w:rFonts w:ascii="Times New Roman" w:eastAsia="宋体" w:hAnsi="Times New Roman" w:cs="Times New Roman"/>
          <w:color w:val="0070C0"/>
          <w:kern w:val="0"/>
          <w:sz w:val="24"/>
          <w:szCs w:val="24"/>
        </w:rPr>
        <w:t xml:space="preserve"> enough</w:t>
      </w:r>
      <w:r w:rsidRPr="00A36C57">
        <w:rPr>
          <w:rFonts w:ascii="Times New Roman" w:eastAsia="宋体" w:hAnsi="Times New Roman" w:cs="Times New Roman"/>
          <w:color w:val="0070C0"/>
          <w:kern w:val="0"/>
          <w:sz w:val="24"/>
          <w:szCs w:val="24"/>
        </w:rPr>
        <w:t>. We have added detail</w:t>
      </w:r>
      <w:r w:rsidR="00A36C57">
        <w:rPr>
          <w:rFonts w:ascii="Times New Roman" w:eastAsia="宋体" w:hAnsi="Times New Roman" w:cs="Times New Roman"/>
          <w:color w:val="0070C0"/>
          <w:kern w:val="0"/>
          <w:sz w:val="24"/>
          <w:szCs w:val="24"/>
        </w:rPr>
        <w:t>ed</w:t>
      </w:r>
      <w:r w:rsidRPr="00A36C57">
        <w:rPr>
          <w:rFonts w:ascii="Times New Roman" w:eastAsia="宋体" w:hAnsi="Times New Roman" w:cs="Times New Roman"/>
          <w:color w:val="0070C0"/>
          <w:kern w:val="0"/>
          <w:sz w:val="24"/>
          <w:szCs w:val="24"/>
        </w:rPr>
        <w:t xml:space="preserve"> description for the symptoms of plant. Please see lines 1</w:t>
      </w:r>
      <w:r w:rsidR="00C63C94">
        <w:rPr>
          <w:rFonts w:ascii="Times New Roman" w:eastAsia="宋体" w:hAnsi="Times New Roman" w:cs="Times New Roman"/>
          <w:color w:val="0070C0"/>
          <w:kern w:val="0"/>
          <w:sz w:val="24"/>
          <w:szCs w:val="24"/>
        </w:rPr>
        <w:t>6</w:t>
      </w:r>
      <w:r w:rsidR="00775E65">
        <w:rPr>
          <w:rFonts w:ascii="Times New Roman" w:eastAsia="宋体" w:hAnsi="Times New Roman" w:cs="Times New Roman"/>
          <w:color w:val="0070C0"/>
          <w:kern w:val="0"/>
          <w:sz w:val="24"/>
          <w:szCs w:val="24"/>
        </w:rPr>
        <w:t>1</w:t>
      </w:r>
      <w:r w:rsidRPr="00A36C57">
        <w:rPr>
          <w:rFonts w:ascii="Times New Roman" w:eastAsia="宋体" w:hAnsi="Times New Roman" w:cs="Times New Roman"/>
          <w:color w:val="0070C0"/>
          <w:kern w:val="0"/>
          <w:sz w:val="24"/>
          <w:szCs w:val="24"/>
        </w:rPr>
        <w:t>-1</w:t>
      </w:r>
      <w:r w:rsidR="00C63C94">
        <w:rPr>
          <w:rFonts w:ascii="Times New Roman" w:eastAsia="宋体" w:hAnsi="Times New Roman" w:cs="Times New Roman"/>
          <w:color w:val="0070C0"/>
          <w:kern w:val="0"/>
          <w:sz w:val="24"/>
          <w:szCs w:val="24"/>
        </w:rPr>
        <w:t>6</w:t>
      </w:r>
      <w:r w:rsidR="00775E65">
        <w:rPr>
          <w:rFonts w:ascii="Times New Roman" w:eastAsia="宋体" w:hAnsi="Times New Roman" w:cs="Times New Roman"/>
          <w:color w:val="0070C0"/>
          <w:kern w:val="0"/>
          <w:sz w:val="24"/>
          <w:szCs w:val="24"/>
        </w:rPr>
        <w:t>2</w:t>
      </w:r>
      <w:r w:rsidRPr="00A36C57">
        <w:rPr>
          <w:rFonts w:ascii="Times New Roman" w:eastAsia="宋体" w:hAnsi="Times New Roman" w:cs="Times New Roman"/>
          <w:color w:val="0070C0"/>
          <w:kern w:val="0"/>
          <w:sz w:val="24"/>
          <w:szCs w:val="24"/>
        </w:rPr>
        <w:t>.</w:t>
      </w:r>
    </w:p>
    <w:p w14:paraId="64EADD14" w14:textId="47C8FAA2" w:rsidR="006F552F"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13. 1.5: How long do you leave the flies for?</w:t>
      </w:r>
    </w:p>
    <w:p w14:paraId="5A6D3F54" w14:textId="69E579C3" w:rsidR="006F552F" w:rsidRPr="00A36C57" w:rsidRDefault="006F552F"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We have added</w:t>
      </w:r>
      <w:r w:rsidR="00F5334B" w:rsidRPr="00A36C57">
        <w:rPr>
          <w:rFonts w:ascii="Times New Roman" w:eastAsia="宋体" w:hAnsi="Times New Roman" w:cs="Times New Roman"/>
          <w:color w:val="0070C0"/>
          <w:kern w:val="0"/>
          <w:sz w:val="24"/>
          <w:szCs w:val="24"/>
        </w:rPr>
        <w:t xml:space="preserve"> the time of virus acquisition</w:t>
      </w:r>
      <w:r w:rsidRPr="00A36C57">
        <w:rPr>
          <w:rFonts w:ascii="Times New Roman" w:eastAsia="宋体" w:hAnsi="Times New Roman" w:cs="Times New Roman"/>
          <w:color w:val="0070C0"/>
          <w:kern w:val="0"/>
          <w:sz w:val="24"/>
          <w:szCs w:val="24"/>
        </w:rPr>
        <w:t xml:space="preserve">. Please </w:t>
      </w:r>
      <w:r w:rsidR="00F5334B" w:rsidRPr="00A36C57">
        <w:rPr>
          <w:rFonts w:ascii="Times New Roman" w:eastAsia="宋体" w:hAnsi="Times New Roman" w:cs="Times New Roman"/>
          <w:color w:val="0070C0"/>
          <w:kern w:val="0"/>
          <w:sz w:val="24"/>
          <w:szCs w:val="24"/>
        </w:rPr>
        <w:t>see line 1</w:t>
      </w:r>
      <w:r w:rsidR="00C63C94">
        <w:rPr>
          <w:rFonts w:ascii="Times New Roman" w:eastAsia="宋体" w:hAnsi="Times New Roman" w:cs="Times New Roman"/>
          <w:color w:val="0070C0"/>
          <w:kern w:val="0"/>
          <w:sz w:val="24"/>
          <w:szCs w:val="24"/>
        </w:rPr>
        <w:t>6</w:t>
      </w:r>
      <w:r w:rsidR="00775E65">
        <w:rPr>
          <w:rFonts w:ascii="Times New Roman" w:eastAsia="宋体" w:hAnsi="Times New Roman" w:cs="Times New Roman"/>
          <w:color w:val="0070C0"/>
          <w:kern w:val="0"/>
          <w:sz w:val="24"/>
          <w:szCs w:val="24"/>
        </w:rPr>
        <w:t>4</w:t>
      </w:r>
      <w:r w:rsidR="00F5334B" w:rsidRPr="00A36C57">
        <w:rPr>
          <w:rFonts w:ascii="Times New Roman" w:eastAsia="宋体" w:hAnsi="Times New Roman" w:cs="Times New Roman"/>
          <w:color w:val="0070C0"/>
          <w:kern w:val="0"/>
          <w:sz w:val="24"/>
          <w:szCs w:val="24"/>
        </w:rPr>
        <w:t>.</w:t>
      </w:r>
    </w:p>
    <w:p w14:paraId="000B4FC5" w14:textId="0E1E9F11" w:rsidR="00865AF1"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14. 3.4: Which primary antibody is used in this case? Against what protein? Citation for using this?</w:t>
      </w:r>
    </w:p>
    <w:p w14:paraId="11543092" w14:textId="6CDE800D" w:rsidR="00865AF1" w:rsidRPr="00A36C57" w:rsidRDefault="00865AF1" w:rsidP="00FE7DB2">
      <w:pPr>
        <w:jc w:val="left"/>
        <w:rPr>
          <w:rFonts w:ascii="Times New Roman" w:hAnsi="Times New Roman" w:cs="Times New Roman"/>
          <w:sz w:val="24"/>
          <w:szCs w:val="24"/>
        </w:rPr>
      </w:pPr>
      <w:r w:rsidRPr="00A36C57">
        <w:rPr>
          <w:rFonts w:ascii="Times New Roman" w:eastAsia="宋体" w:hAnsi="Times New Roman" w:cs="Times New Roman"/>
          <w:color w:val="0070C0"/>
          <w:kern w:val="0"/>
          <w:sz w:val="24"/>
          <w:szCs w:val="24"/>
        </w:rPr>
        <w:t>Authors’ response: We are sorry that our description was</w:t>
      </w:r>
      <w:r w:rsidR="00A36C57" w:rsidRPr="00A36C57">
        <w:rPr>
          <w:rFonts w:ascii="Times New Roman" w:eastAsia="宋体" w:hAnsi="Times New Roman" w:cs="Times New Roman"/>
          <w:color w:val="0070C0"/>
          <w:kern w:val="0"/>
          <w:sz w:val="24"/>
          <w:szCs w:val="24"/>
        </w:rPr>
        <w:t xml:space="preserve"> </w:t>
      </w:r>
      <w:r w:rsidR="00A36C57">
        <w:rPr>
          <w:rFonts w:ascii="Times New Roman" w:eastAsia="宋体" w:hAnsi="Times New Roman" w:cs="Times New Roman"/>
          <w:color w:val="0070C0"/>
          <w:kern w:val="0"/>
          <w:sz w:val="24"/>
          <w:szCs w:val="24"/>
        </w:rPr>
        <w:t>not</w:t>
      </w:r>
      <w:r w:rsidR="00A36C57" w:rsidRPr="00A36C57">
        <w:rPr>
          <w:rFonts w:ascii="Times New Roman" w:eastAsia="宋体" w:hAnsi="Times New Roman" w:cs="Times New Roman"/>
          <w:color w:val="0070C0"/>
          <w:kern w:val="0"/>
          <w:sz w:val="24"/>
          <w:szCs w:val="24"/>
        </w:rPr>
        <w:t xml:space="preserve"> clear</w:t>
      </w:r>
      <w:r w:rsidR="00A36C57">
        <w:rPr>
          <w:rFonts w:ascii="Times New Roman" w:eastAsia="宋体" w:hAnsi="Times New Roman" w:cs="Times New Roman"/>
          <w:color w:val="0070C0"/>
          <w:kern w:val="0"/>
          <w:sz w:val="24"/>
          <w:szCs w:val="24"/>
        </w:rPr>
        <w:t xml:space="preserve"> enough</w:t>
      </w:r>
      <w:r w:rsidRPr="00A36C57">
        <w:rPr>
          <w:rFonts w:ascii="Times New Roman" w:eastAsia="宋体" w:hAnsi="Times New Roman" w:cs="Times New Roman"/>
          <w:color w:val="0070C0"/>
          <w:kern w:val="0"/>
          <w:sz w:val="24"/>
          <w:szCs w:val="24"/>
        </w:rPr>
        <w:t xml:space="preserve">. We have added </w:t>
      </w:r>
      <w:r w:rsidR="00A96911" w:rsidRPr="00A36C57">
        <w:rPr>
          <w:rFonts w:ascii="Times New Roman" w:eastAsia="宋体" w:hAnsi="Times New Roman" w:cs="Times New Roman"/>
          <w:color w:val="0070C0"/>
          <w:kern w:val="0"/>
          <w:sz w:val="24"/>
          <w:szCs w:val="24"/>
        </w:rPr>
        <w:t xml:space="preserve">the information </w:t>
      </w:r>
      <w:r w:rsidRPr="00A36C57">
        <w:rPr>
          <w:rFonts w:ascii="Times New Roman" w:eastAsia="宋体" w:hAnsi="Times New Roman" w:cs="Times New Roman"/>
          <w:color w:val="0070C0"/>
          <w:kern w:val="0"/>
          <w:sz w:val="24"/>
          <w:szCs w:val="24"/>
        </w:rPr>
        <w:t xml:space="preserve">for the </w:t>
      </w:r>
      <w:r w:rsidR="00A96911" w:rsidRPr="00A36C57">
        <w:rPr>
          <w:rFonts w:ascii="Times New Roman" w:eastAsia="宋体" w:hAnsi="Times New Roman" w:cs="Times New Roman"/>
          <w:color w:val="0070C0"/>
          <w:kern w:val="0"/>
          <w:sz w:val="24"/>
          <w:szCs w:val="24"/>
        </w:rPr>
        <w:t>primary antibody</w:t>
      </w:r>
      <w:r w:rsidRPr="00A36C57">
        <w:rPr>
          <w:rFonts w:ascii="Times New Roman" w:eastAsia="宋体" w:hAnsi="Times New Roman" w:cs="Times New Roman"/>
          <w:color w:val="0070C0"/>
          <w:kern w:val="0"/>
          <w:sz w:val="24"/>
          <w:szCs w:val="24"/>
        </w:rPr>
        <w:t xml:space="preserve">. Please see lines </w:t>
      </w:r>
      <w:r w:rsidR="00C63C94">
        <w:rPr>
          <w:rFonts w:ascii="Times New Roman" w:eastAsia="宋体" w:hAnsi="Times New Roman" w:cs="Times New Roman"/>
          <w:color w:val="0070C0"/>
          <w:kern w:val="0"/>
          <w:sz w:val="24"/>
          <w:szCs w:val="24"/>
        </w:rPr>
        <w:t>20</w:t>
      </w:r>
      <w:r w:rsidR="00775E65">
        <w:rPr>
          <w:rFonts w:ascii="Times New Roman" w:eastAsia="宋体" w:hAnsi="Times New Roman" w:cs="Times New Roman"/>
          <w:color w:val="0070C0"/>
          <w:kern w:val="0"/>
          <w:sz w:val="24"/>
          <w:szCs w:val="24"/>
        </w:rPr>
        <w:t>3</w:t>
      </w:r>
      <w:r w:rsidRPr="00A36C57">
        <w:rPr>
          <w:rFonts w:ascii="Times New Roman" w:eastAsia="宋体" w:hAnsi="Times New Roman" w:cs="Times New Roman"/>
          <w:color w:val="0070C0"/>
          <w:kern w:val="0"/>
          <w:sz w:val="24"/>
          <w:szCs w:val="24"/>
        </w:rPr>
        <w:t>-</w:t>
      </w:r>
      <w:r w:rsidR="00C63C94">
        <w:rPr>
          <w:rFonts w:ascii="Times New Roman" w:eastAsia="宋体" w:hAnsi="Times New Roman" w:cs="Times New Roman"/>
          <w:color w:val="0070C0"/>
          <w:kern w:val="0"/>
          <w:sz w:val="24"/>
          <w:szCs w:val="24"/>
        </w:rPr>
        <w:t>20</w:t>
      </w:r>
      <w:r w:rsidR="00775E65">
        <w:rPr>
          <w:rFonts w:ascii="Times New Roman" w:eastAsia="宋体" w:hAnsi="Times New Roman" w:cs="Times New Roman"/>
          <w:color w:val="0070C0"/>
          <w:kern w:val="0"/>
          <w:sz w:val="24"/>
          <w:szCs w:val="24"/>
        </w:rPr>
        <w:t>4</w:t>
      </w:r>
      <w:r w:rsidRPr="00A36C57">
        <w:rPr>
          <w:rFonts w:ascii="Times New Roman" w:eastAsia="宋体" w:hAnsi="Times New Roman" w:cs="Times New Roman"/>
          <w:color w:val="0070C0"/>
          <w:kern w:val="0"/>
          <w:sz w:val="24"/>
          <w:szCs w:val="24"/>
        </w:rPr>
        <w:t>.</w:t>
      </w:r>
    </w:p>
    <w:p w14:paraId="75F49D41" w14:textId="7A01270A" w:rsidR="00465266"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15. 4.3: Please label the primers as forward and reverse. Do you use any Fly specific primers as well?</w:t>
      </w:r>
    </w:p>
    <w:p w14:paraId="55446830" w14:textId="09CD3E54" w:rsidR="00465266" w:rsidRPr="00A36C57" w:rsidRDefault="00465266"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w:t>
      </w:r>
      <w:r w:rsidR="00A36C57">
        <w:rPr>
          <w:rFonts w:ascii="Times New Roman" w:eastAsia="宋体" w:hAnsi="Times New Roman" w:cs="Times New Roman"/>
          <w:color w:val="0070C0"/>
          <w:kern w:val="0"/>
          <w:sz w:val="24"/>
          <w:szCs w:val="24"/>
        </w:rPr>
        <w:t xml:space="preserve">We have changed the words and added </w:t>
      </w:r>
      <w:r w:rsidR="00A36C57" w:rsidRPr="00A36C57">
        <w:rPr>
          <w:rFonts w:ascii="Times New Roman" w:eastAsia="宋体" w:hAnsi="Times New Roman" w:cs="Times New Roman"/>
          <w:color w:val="0070C0"/>
          <w:kern w:val="0"/>
          <w:sz w:val="24"/>
          <w:szCs w:val="24"/>
        </w:rPr>
        <w:t>detail</w:t>
      </w:r>
      <w:r w:rsidR="00A36C57">
        <w:rPr>
          <w:rFonts w:ascii="Times New Roman" w:eastAsia="宋体" w:hAnsi="Times New Roman" w:cs="Times New Roman"/>
          <w:color w:val="0070C0"/>
          <w:kern w:val="0"/>
          <w:sz w:val="24"/>
          <w:szCs w:val="24"/>
        </w:rPr>
        <w:t>ed</w:t>
      </w:r>
      <w:r w:rsidR="00A36C57" w:rsidRPr="00A36C57">
        <w:rPr>
          <w:rFonts w:ascii="Times New Roman" w:eastAsia="宋体" w:hAnsi="Times New Roman" w:cs="Times New Roman"/>
          <w:color w:val="0070C0"/>
          <w:kern w:val="0"/>
          <w:sz w:val="24"/>
          <w:szCs w:val="24"/>
        </w:rPr>
        <w:t xml:space="preserve"> description</w:t>
      </w:r>
      <w:r w:rsidR="00A36C57">
        <w:rPr>
          <w:rFonts w:ascii="Times New Roman" w:eastAsia="宋体" w:hAnsi="Times New Roman" w:cs="Times New Roman"/>
          <w:color w:val="0070C0"/>
          <w:kern w:val="0"/>
          <w:sz w:val="24"/>
          <w:szCs w:val="24"/>
        </w:rPr>
        <w:t xml:space="preserve"> for another </w:t>
      </w:r>
      <w:r w:rsidR="00843D3A">
        <w:rPr>
          <w:rFonts w:ascii="Times New Roman" w:eastAsia="宋体" w:hAnsi="Times New Roman" w:cs="Times New Roman"/>
          <w:color w:val="0070C0"/>
          <w:kern w:val="0"/>
          <w:sz w:val="24"/>
          <w:szCs w:val="24"/>
        </w:rPr>
        <w:t>whitefly specific primers. Please see lines</w:t>
      </w:r>
      <w:r w:rsidR="00C63C94">
        <w:rPr>
          <w:rFonts w:ascii="Times New Roman" w:eastAsia="宋体" w:hAnsi="Times New Roman" w:cs="Times New Roman"/>
          <w:color w:val="0070C0"/>
          <w:kern w:val="0"/>
          <w:sz w:val="24"/>
          <w:szCs w:val="24"/>
        </w:rPr>
        <w:t xml:space="preserve"> 1</w:t>
      </w:r>
      <w:r w:rsidR="00775E65">
        <w:rPr>
          <w:rFonts w:ascii="Times New Roman" w:eastAsia="宋体" w:hAnsi="Times New Roman" w:cs="Times New Roman"/>
          <w:color w:val="0070C0"/>
          <w:kern w:val="0"/>
          <w:sz w:val="24"/>
          <w:szCs w:val="24"/>
        </w:rPr>
        <w:t>29</w:t>
      </w:r>
      <w:r w:rsidR="00C63C94">
        <w:rPr>
          <w:rFonts w:ascii="Times New Roman" w:eastAsia="宋体" w:hAnsi="Times New Roman" w:cs="Times New Roman"/>
          <w:color w:val="0070C0"/>
          <w:kern w:val="0"/>
          <w:sz w:val="24"/>
          <w:szCs w:val="24"/>
        </w:rPr>
        <w:t>-13</w:t>
      </w:r>
      <w:r w:rsidR="00775E65">
        <w:rPr>
          <w:rFonts w:ascii="Times New Roman" w:eastAsia="宋体" w:hAnsi="Times New Roman" w:cs="Times New Roman"/>
          <w:color w:val="0070C0"/>
          <w:kern w:val="0"/>
          <w:sz w:val="24"/>
          <w:szCs w:val="24"/>
        </w:rPr>
        <w:t>0</w:t>
      </w:r>
      <w:r w:rsidR="00843D3A">
        <w:rPr>
          <w:rFonts w:ascii="Times New Roman" w:eastAsia="宋体" w:hAnsi="Times New Roman" w:cs="Times New Roman"/>
          <w:color w:val="0070C0"/>
          <w:kern w:val="0"/>
          <w:sz w:val="24"/>
          <w:szCs w:val="24"/>
        </w:rPr>
        <w:t xml:space="preserve"> </w:t>
      </w:r>
      <w:r w:rsidR="00C63C94">
        <w:rPr>
          <w:rFonts w:ascii="Times New Roman" w:eastAsia="宋体" w:hAnsi="Times New Roman" w:cs="Times New Roman"/>
          <w:color w:val="0070C0"/>
          <w:kern w:val="0"/>
          <w:sz w:val="24"/>
          <w:szCs w:val="24"/>
        </w:rPr>
        <w:t>and 23</w:t>
      </w:r>
      <w:r w:rsidR="00775E65">
        <w:rPr>
          <w:rFonts w:ascii="Times New Roman" w:eastAsia="宋体" w:hAnsi="Times New Roman" w:cs="Times New Roman"/>
          <w:color w:val="0070C0"/>
          <w:kern w:val="0"/>
          <w:sz w:val="24"/>
          <w:szCs w:val="24"/>
        </w:rPr>
        <w:t>2</w:t>
      </w:r>
      <w:r w:rsidR="00C63C94">
        <w:rPr>
          <w:rFonts w:ascii="Times New Roman" w:eastAsia="宋体" w:hAnsi="Times New Roman" w:cs="Times New Roman"/>
          <w:color w:val="0070C0"/>
          <w:kern w:val="0"/>
          <w:sz w:val="24"/>
          <w:szCs w:val="24"/>
        </w:rPr>
        <w:t>-23</w:t>
      </w:r>
      <w:r w:rsidR="00775E65">
        <w:rPr>
          <w:rFonts w:ascii="Times New Roman" w:eastAsia="宋体" w:hAnsi="Times New Roman" w:cs="Times New Roman"/>
          <w:color w:val="0070C0"/>
          <w:kern w:val="0"/>
          <w:sz w:val="24"/>
          <w:szCs w:val="24"/>
        </w:rPr>
        <w:t>4</w:t>
      </w:r>
      <w:r w:rsidR="00843D3A">
        <w:rPr>
          <w:rFonts w:ascii="Times New Roman" w:eastAsia="宋体" w:hAnsi="Times New Roman" w:cs="Times New Roman"/>
          <w:color w:val="0070C0"/>
          <w:kern w:val="0"/>
          <w:sz w:val="24"/>
          <w:szCs w:val="24"/>
        </w:rPr>
        <w:t>.</w:t>
      </w:r>
      <w:r w:rsidR="00A36C57">
        <w:rPr>
          <w:rFonts w:ascii="Times New Roman" w:eastAsia="宋体" w:hAnsi="Times New Roman" w:cs="Times New Roman"/>
          <w:color w:val="0070C0"/>
          <w:kern w:val="0"/>
          <w:sz w:val="24"/>
          <w:szCs w:val="24"/>
        </w:rPr>
        <w:t xml:space="preserve"> </w:t>
      </w:r>
    </w:p>
    <w:p w14:paraId="78BE0299" w14:textId="77777777" w:rsidR="00465266"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 xml:space="preserve">16. There is a 10-page limit for the Protocol, but there is a 2.75-page limit for filmable content. </w:t>
      </w:r>
      <w:bookmarkStart w:id="1" w:name="OLE_LINK6"/>
      <w:bookmarkStart w:id="2" w:name="OLE_LINK7"/>
      <w:r w:rsidRPr="00A36C57">
        <w:rPr>
          <w:rFonts w:ascii="Times New Roman" w:hAnsi="Times New Roman" w:cs="Times New Roman"/>
          <w:sz w:val="24"/>
          <w:szCs w:val="24"/>
        </w:rPr>
        <w:t>Please highlight 2.75 pages or less of the Protocol (including headings and spacing) that identifies the essential steps of the protocol for the video, i.e., the steps that should be visualized to tell the most cohesive story of the Protocol.</w:t>
      </w:r>
      <w:bookmarkEnd w:id="1"/>
      <w:bookmarkEnd w:id="2"/>
    </w:p>
    <w:p w14:paraId="6F355B38" w14:textId="0C85D044" w:rsidR="00465266" w:rsidRPr="00A36C57" w:rsidRDefault="00465266"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w:t>
      </w:r>
      <w:r w:rsidR="00F5334B" w:rsidRPr="00A36C57">
        <w:rPr>
          <w:rFonts w:ascii="Times New Roman" w:eastAsia="宋体" w:hAnsi="Times New Roman" w:cs="Times New Roman"/>
          <w:color w:val="0070C0"/>
          <w:kern w:val="0"/>
          <w:sz w:val="24"/>
          <w:szCs w:val="24"/>
        </w:rPr>
        <w:t>we have highlight</w:t>
      </w:r>
      <w:r w:rsidR="00886190" w:rsidRPr="00A36C57">
        <w:rPr>
          <w:rFonts w:ascii="Times New Roman" w:eastAsia="宋体" w:hAnsi="Times New Roman" w:cs="Times New Roman"/>
          <w:color w:val="0070C0"/>
          <w:kern w:val="0"/>
          <w:sz w:val="24"/>
          <w:szCs w:val="24"/>
        </w:rPr>
        <w:t>ed</w:t>
      </w:r>
      <w:r w:rsidR="00F5334B" w:rsidRPr="00A36C57">
        <w:rPr>
          <w:rFonts w:ascii="Times New Roman" w:eastAsia="宋体" w:hAnsi="Times New Roman" w:cs="Times New Roman"/>
          <w:color w:val="0070C0"/>
          <w:kern w:val="0"/>
          <w:sz w:val="24"/>
          <w:szCs w:val="24"/>
        </w:rPr>
        <w:t xml:space="preserve"> the steps that</w:t>
      </w:r>
      <w:r w:rsidR="00886190" w:rsidRPr="00A36C57">
        <w:rPr>
          <w:rFonts w:ascii="Times New Roman" w:eastAsia="宋体" w:hAnsi="Times New Roman" w:cs="Times New Roman"/>
          <w:color w:val="0070C0"/>
          <w:kern w:val="0"/>
          <w:sz w:val="24"/>
          <w:szCs w:val="24"/>
        </w:rPr>
        <w:t xml:space="preserve"> we think should be visualized in video. </w:t>
      </w:r>
      <w:r w:rsidR="00F5334B" w:rsidRPr="00A36C57">
        <w:rPr>
          <w:rFonts w:ascii="Times New Roman" w:eastAsia="宋体" w:hAnsi="Times New Roman" w:cs="Times New Roman"/>
          <w:color w:val="0070C0"/>
          <w:kern w:val="0"/>
          <w:sz w:val="24"/>
          <w:szCs w:val="24"/>
        </w:rPr>
        <w:t xml:space="preserve">  </w:t>
      </w:r>
      <w:r w:rsidRPr="00A36C57">
        <w:rPr>
          <w:rFonts w:ascii="Times New Roman" w:eastAsia="宋体" w:hAnsi="Times New Roman" w:cs="Times New Roman"/>
          <w:color w:val="0070C0"/>
          <w:kern w:val="0"/>
          <w:sz w:val="24"/>
          <w:szCs w:val="24"/>
        </w:rPr>
        <w:t xml:space="preserve"> </w:t>
      </w:r>
    </w:p>
    <w:p w14:paraId="56B263B5" w14:textId="77777777" w:rsidR="00DB2B88"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r>
      <w:r w:rsidRPr="00A36C57">
        <w:rPr>
          <w:rFonts w:ascii="Times New Roman" w:hAnsi="Times New Roman" w:cs="Times New Roman"/>
          <w:sz w:val="24"/>
          <w:szCs w:val="24"/>
        </w:rPr>
        <w:lastRenderedPageBreak/>
        <w:t>17. For the result section, please include a control to show that these primers/antibodies are specific to the virus. Please include all necessary controls.</w:t>
      </w:r>
    </w:p>
    <w:p w14:paraId="52405C9C" w14:textId="09EF68BA" w:rsidR="00DB2B88" w:rsidRPr="00A36C57" w:rsidRDefault="00DB2B88"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w:t>
      </w:r>
      <w:r w:rsidR="003D0454" w:rsidRPr="00A36C57">
        <w:rPr>
          <w:rFonts w:ascii="Times New Roman" w:eastAsia="宋体" w:hAnsi="Times New Roman" w:cs="Times New Roman"/>
          <w:color w:val="0070C0"/>
          <w:kern w:val="0"/>
          <w:sz w:val="24"/>
          <w:szCs w:val="24"/>
        </w:rPr>
        <w:t xml:space="preserve">see </w:t>
      </w:r>
      <w:r w:rsidRPr="00A36C57">
        <w:rPr>
          <w:rFonts w:ascii="Times New Roman" w:eastAsia="宋体" w:hAnsi="Times New Roman" w:cs="Times New Roman"/>
          <w:color w:val="0070C0"/>
          <w:kern w:val="0"/>
          <w:sz w:val="24"/>
          <w:szCs w:val="24"/>
        </w:rPr>
        <w:t>Figure 2,3.</w:t>
      </w:r>
    </w:p>
    <w:p w14:paraId="4907BD81" w14:textId="77777777" w:rsidR="00DB2B88"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18. Please do not abbreviate the journal titles in the references section.</w:t>
      </w:r>
    </w:p>
    <w:p w14:paraId="54FE81EC" w14:textId="194397A8" w:rsidR="00DB2B88" w:rsidRPr="00A36C57" w:rsidRDefault="00DB2B88" w:rsidP="00FE7DB2">
      <w:pPr>
        <w:jc w:val="left"/>
        <w:rPr>
          <w:rFonts w:ascii="Times New Roman" w:hAnsi="Times New Roman" w:cs="Times New Roman"/>
          <w:sz w:val="24"/>
          <w:szCs w:val="24"/>
        </w:rPr>
      </w:pPr>
      <w:r w:rsidRPr="00A36C57">
        <w:rPr>
          <w:rFonts w:ascii="Times New Roman" w:eastAsia="宋体" w:hAnsi="Times New Roman" w:cs="Times New Roman"/>
          <w:color w:val="0070C0"/>
          <w:kern w:val="0"/>
          <w:sz w:val="24"/>
          <w:szCs w:val="24"/>
        </w:rPr>
        <w:t>Authors’ response: Done.</w:t>
      </w:r>
      <w:r w:rsidR="004F7356" w:rsidRPr="00A36C57">
        <w:rPr>
          <w:rFonts w:ascii="Times New Roman" w:hAnsi="Times New Roman" w:cs="Times New Roman"/>
          <w:sz w:val="24"/>
          <w:szCs w:val="24"/>
        </w:rPr>
        <w:br/>
      </w:r>
      <w:r w:rsidR="004F7356" w:rsidRPr="00A36C57">
        <w:rPr>
          <w:rFonts w:ascii="Times New Roman" w:hAnsi="Times New Roman" w:cs="Times New Roman"/>
          <w:sz w:val="24"/>
          <w:szCs w:val="24"/>
        </w:rPr>
        <w:br/>
      </w:r>
      <w:r w:rsidR="004F7356" w:rsidRPr="00A36C57">
        <w:rPr>
          <w:rStyle w:val="a9"/>
          <w:rFonts w:ascii="Times New Roman" w:hAnsi="Times New Roman" w:cs="Times New Roman"/>
          <w:b w:val="0"/>
          <w:bCs w:val="0"/>
          <w:sz w:val="24"/>
          <w:szCs w:val="24"/>
        </w:rPr>
        <w:t>Reviewers' comments:</w:t>
      </w:r>
      <w:r w:rsidR="004F7356" w:rsidRPr="00A36C57">
        <w:rPr>
          <w:rFonts w:ascii="Times New Roman" w:hAnsi="Times New Roman" w:cs="Times New Roman"/>
          <w:sz w:val="24"/>
          <w:szCs w:val="24"/>
        </w:rPr>
        <w:br/>
        <w:t xml:space="preserve">Reviewer #1: </w:t>
      </w:r>
      <w:r w:rsidR="004F7356" w:rsidRPr="00A36C57">
        <w:rPr>
          <w:rFonts w:ascii="Times New Roman" w:hAnsi="Times New Roman" w:cs="Times New Roman"/>
          <w:sz w:val="24"/>
          <w:szCs w:val="24"/>
        </w:rPr>
        <w:br/>
        <w:t>Manuscript Summary:</w:t>
      </w:r>
      <w:r w:rsidR="004F7356" w:rsidRPr="00A36C57">
        <w:rPr>
          <w:rFonts w:ascii="Times New Roman" w:hAnsi="Times New Roman" w:cs="Times New Roman"/>
          <w:sz w:val="24"/>
          <w:szCs w:val="24"/>
        </w:rPr>
        <w:br/>
        <w:t>The manuscript describes protocols to localize viruses in whiteflies using microscopy and qPCR. The methods are of interest for everyone working on vector-borne pathogens. Overall, the quality of the paper is very high, however, some edits are needed</w:t>
      </w:r>
      <w:r w:rsidRPr="00A36C57">
        <w:rPr>
          <w:rFonts w:ascii="Times New Roman" w:hAnsi="Times New Roman" w:cs="Times New Roman"/>
          <w:sz w:val="24"/>
          <w:szCs w:val="24"/>
        </w:rPr>
        <w:t>.</w:t>
      </w:r>
    </w:p>
    <w:p w14:paraId="42CB2894" w14:textId="6D5FDB68" w:rsidR="00DB2B88" w:rsidRPr="00A36C57" w:rsidRDefault="00DB2B88" w:rsidP="00FE7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Thank you for your comments on the manuscript. </w:t>
      </w:r>
      <w:r w:rsidR="00843D3A">
        <w:rPr>
          <w:rFonts w:ascii="Times New Roman" w:eastAsia="宋体" w:hAnsi="Times New Roman" w:cs="Times New Roman"/>
          <w:color w:val="0070C0"/>
          <w:kern w:val="0"/>
          <w:sz w:val="24"/>
          <w:szCs w:val="24"/>
        </w:rPr>
        <w:t>We have checked our manuscript carefully, and t</w:t>
      </w:r>
      <w:r w:rsidRPr="00A36C57">
        <w:rPr>
          <w:rFonts w:ascii="Times New Roman" w:eastAsia="宋体" w:hAnsi="Times New Roman" w:cs="Times New Roman"/>
          <w:color w:val="0070C0"/>
          <w:kern w:val="0"/>
          <w:sz w:val="24"/>
          <w:szCs w:val="24"/>
        </w:rPr>
        <w:t>he point-by-point response was as follows.</w:t>
      </w:r>
    </w:p>
    <w:p w14:paraId="72B986C3" w14:textId="511DC698" w:rsidR="00DB2B88"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Major Concerns:</w:t>
      </w:r>
      <w:r w:rsidRPr="00A36C57">
        <w:rPr>
          <w:rFonts w:ascii="Times New Roman" w:hAnsi="Times New Roman" w:cs="Times New Roman"/>
          <w:sz w:val="24"/>
          <w:szCs w:val="24"/>
        </w:rPr>
        <w:br/>
        <w:t>Line 98: You never said before that the virus "infects" the insect, you just discussed the virus as a persistent circulative virus. Based on the results of the paper, I believe the study was performed with the persistent propagative virus. This has to be noted somewhere in this paragraph, otherwise it doesn't really make sense to use the word infect.</w:t>
      </w:r>
    </w:p>
    <w:p w14:paraId="4AE918AF" w14:textId="197DA53D" w:rsidR="00DB2B88" w:rsidRPr="00A36C57" w:rsidRDefault="00DB2B88"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w:t>
      </w:r>
      <w:r w:rsidR="00886190" w:rsidRPr="00A36C57">
        <w:rPr>
          <w:rFonts w:ascii="Times New Roman" w:eastAsia="宋体" w:hAnsi="Times New Roman" w:cs="Times New Roman"/>
          <w:color w:val="0070C0"/>
          <w:kern w:val="0"/>
          <w:sz w:val="24"/>
          <w:szCs w:val="24"/>
        </w:rPr>
        <w:t>Thank you for your advice. We have added</w:t>
      </w:r>
      <w:r w:rsidR="00B929D5" w:rsidRPr="00A36C57">
        <w:rPr>
          <w:rFonts w:ascii="Times New Roman" w:hAnsi="Times New Roman" w:cs="Times New Roman"/>
          <w:sz w:val="24"/>
          <w:szCs w:val="24"/>
        </w:rPr>
        <w:t xml:space="preserve"> </w:t>
      </w:r>
      <w:r w:rsidR="00B929D5" w:rsidRPr="00A36C57">
        <w:rPr>
          <w:rFonts w:ascii="Times New Roman" w:eastAsia="宋体" w:hAnsi="Times New Roman" w:cs="Times New Roman"/>
          <w:color w:val="0070C0"/>
          <w:kern w:val="0"/>
          <w:sz w:val="24"/>
          <w:szCs w:val="24"/>
        </w:rPr>
        <w:t>corresponding description for the virus.</w:t>
      </w:r>
      <w:r w:rsidR="00886190" w:rsidRPr="00A36C57">
        <w:rPr>
          <w:rFonts w:ascii="Times New Roman" w:eastAsia="宋体" w:hAnsi="Times New Roman" w:cs="Times New Roman"/>
          <w:color w:val="0070C0"/>
          <w:kern w:val="0"/>
          <w:sz w:val="24"/>
          <w:szCs w:val="24"/>
        </w:rPr>
        <w:t xml:space="preserve"> </w:t>
      </w:r>
      <w:r w:rsidR="00B929D5" w:rsidRPr="00A36C57">
        <w:rPr>
          <w:rFonts w:ascii="Times New Roman" w:eastAsia="宋体" w:hAnsi="Times New Roman" w:cs="Times New Roman"/>
          <w:color w:val="0070C0"/>
          <w:kern w:val="0"/>
          <w:sz w:val="24"/>
          <w:szCs w:val="24"/>
        </w:rPr>
        <w:t>Please see lines</w:t>
      </w:r>
      <w:r w:rsidR="00FB3AEA">
        <w:rPr>
          <w:rFonts w:ascii="Times New Roman" w:eastAsia="宋体" w:hAnsi="Times New Roman" w:cs="Times New Roman"/>
          <w:color w:val="0070C0"/>
          <w:kern w:val="0"/>
          <w:sz w:val="24"/>
          <w:szCs w:val="24"/>
        </w:rPr>
        <w:t xml:space="preserve"> 66-69</w:t>
      </w:r>
      <w:r w:rsidR="00B929D5" w:rsidRPr="00A36C57">
        <w:rPr>
          <w:rFonts w:ascii="Times New Roman" w:eastAsia="宋体" w:hAnsi="Times New Roman" w:cs="Times New Roman"/>
          <w:color w:val="0070C0"/>
          <w:kern w:val="0"/>
          <w:sz w:val="24"/>
          <w:szCs w:val="24"/>
        </w:rPr>
        <w:t>.</w:t>
      </w:r>
    </w:p>
    <w:p w14:paraId="2ED1AD51" w14:textId="7E58A8C1" w:rsidR="00B26E40"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Line 114: Which PCR? Please give primers name</w:t>
      </w:r>
    </w:p>
    <w:p w14:paraId="6F25D739" w14:textId="6B00297E" w:rsidR="00886190" w:rsidRPr="00A36C57" w:rsidRDefault="00DB2B88"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w:t>
      </w:r>
      <w:r w:rsidR="00886190" w:rsidRPr="00A36C57">
        <w:rPr>
          <w:rFonts w:ascii="Times New Roman" w:eastAsia="宋体" w:hAnsi="Times New Roman" w:cs="Times New Roman"/>
          <w:color w:val="0070C0"/>
          <w:kern w:val="0"/>
          <w:sz w:val="24"/>
          <w:szCs w:val="24"/>
        </w:rPr>
        <w:t>Thank you for your advice. We have added</w:t>
      </w:r>
      <w:r w:rsidR="001F1503" w:rsidRPr="00A36C57">
        <w:rPr>
          <w:rFonts w:ascii="Times New Roman" w:eastAsia="宋体" w:hAnsi="Times New Roman" w:cs="Times New Roman"/>
          <w:color w:val="0070C0"/>
          <w:kern w:val="0"/>
          <w:sz w:val="24"/>
          <w:szCs w:val="24"/>
        </w:rPr>
        <w:t xml:space="preserve"> detail description for the PCR and primers</w:t>
      </w:r>
      <w:r w:rsidR="00886190" w:rsidRPr="00A36C57">
        <w:rPr>
          <w:rFonts w:ascii="Times New Roman" w:eastAsia="宋体" w:hAnsi="Times New Roman" w:cs="Times New Roman"/>
          <w:color w:val="0070C0"/>
          <w:kern w:val="0"/>
          <w:sz w:val="24"/>
          <w:szCs w:val="24"/>
        </w:rPr>
        <w:t>. Please see lines</w:t>
      </w:r>
      <w:r w:rsidR="00FB3AEA">
        <w:rPr>
          <w:rFonts w:ascii="Times New Roman" w:eastAsia="宋体" w:hAnsi="Times New Roman" w:cs="Times New Roman"/>
          <w:color w:val="0070C0"/>
          <w:kern w:val="0"/>
          <w:sz w:val="24"/>
          <w:szCs w:val="24"/>
        </w:rPr>
        <w:t xml:space="preserve"> 1</w:t>
      </w:r>
      <w:r w:rsidR="00775E65">
        <w:rPr>
          <w:rFonts w:ascii="Times New Roman" w:eastAsia="宋体" w:hAnsi="Times New Roman" w:cs="Times New Roman"/>
          <w:color w:val="0070C0"/>
          <w:kern w:val="0"/>
          <w:sz w:val="24"/>
          <w:szCs w:val="24"/>
        </w:rPr>
        <w:t>16</w:t>
      </w:r>
      <w:r w:rsidR="00FB3AEA">
        <w:rPr>
          <w:rFonts w:ascii="Times New Roman" w:eastAsia="宋体" w:hAnsi="Times New Roman" w:cs="Times New Roman"/>
          <w:color w:val="0070C0"/>
          <w:kern w:val="0"/>
          <w:sz w:val="24"/>
          <w:szCs w:val="24"/>
        </w:rPr>
        <w:t>-147</w:t>
      </w:r>
      <w:r w:rsidR="00886190" w:rsidRPr="00A36C57">
        <w:rPr>
          <w:rFonts w:ascii="Times New Roman" w:eastAsia="宋体" w:hAnsi="Times New Roman" w:cs="Times New Roman"/>
          <w:color w:val="0070C0"/>
          <w:kern w:val="0"/>
          <w:sz w:val="24"/>
          <w:szCs w:val="24"/>
        </w:rPr>
        <w:t>.</w:t>
      </w:r>
    </w:p>
    <w:p w14:paraId="0F81875C" w14:textId="2A4EF7C4" w:rsidR="003D0454"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Line 187: please clarify that those are two different PCR mixes</w:t>
      </w:r>
    </w:p>
    <w:p w14:paraId="5C9BB99C" w14:textId="6A8E82D9" w:rsidR="003D0454" w:rsidRPr="00A36C57" w:rsidRDefault="003D0454"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w:t>
      </w:r>
      <w:r w:rsidR="00886190" w:rsidRPr="00A36C57">
        <w:rPr>
          <w:rFonts w:ascii="Times New Roman" w:eastAsia="宋体" w:hAnsi="Times New Roman" w:cs="Times New Roman"/>
          <w:color w:val="0070C0"/>
          <w:kern w:val="0"/>
          <w:sz w:val="24"/>
          <w:szCs w:val="24"/>
        </w:rPr>
        <w:t xml:space="preserve"> Done. Please see line</w:t>
      </w:r>
      <w:r w:rsidR="00FB3AEA">
        <w:rPr>
          <w:rFonts w:ascii="Times New Roman" w:eastAsia="宋体" w:hAnsi="Times New Roman" w:cs="Times New Roman"/>
          <w:color w:val="0070C0"/>
          <w:kern w:val="0"/>
          <w:sz w:val="24"/>
          <w:szCs w:val="24"/>
        </w:rPr>
        <w:t xml:space="preserve"> 2</w:t>
      </w:r>
      <w:r w:rsidR="00775E65">
        <w:rPr>
          <w:rFonts w:ascii="Times New Roman" w:eastAsia="宋体" w:hAnsi="Times New Roman" w:cs="Times New Roman"/>
          <w:color w:val="0070C0"/>
          <w:kern w:val="0"/>
          <w:sz w:val="24"/>
          <w:szCs w:val="24"/>
        </w:rPr>
        <w:t>29</w:t>
      </w:r>
      <w:r w:rsidR="00886190" w:rsidRPr="00A36C57">
        <w:rPr>
          <w:rFonts w:ascii="Times New Roman" w:eastAsia="宋体" w:hAnsi="Times New Roman" w:cs="Times New Roman"/>
          <w:color w:val="0070C0"/>
          <w:kern w:val="0"/>
          <w:sz w:val="24"/>
          <w:szCs w:val="24"/>
        </w:rPr>
        <w:t>.</w:t>
      </w:r>
    </w:p>
    <w:p w14:paraId="5F91B841" w14:textId="3283D33A" w:rsidR="003D0454"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 xml:space="preserve">Line278: This idea here is misleading. Since </w:t>
      </w:r>
      <w:proofErr w:type="spellStart"/>
      <w:r w:rsidRPr="00A36C57">
        <w:rPr>
          <w:rFonts w:ascii="Times New Roman" w:hAnsi="Times New Roman" w:cs="Times New Roman"/>
          <w:sz w:val="24"/>
          <w:szCs w:val="24"/>
        </w:rPr>
        <w:t>begomoviruses</w:t>
      </w:r>
      <w:proofErr w:type="spellEnd"/>
      <w:r w:rsidRPr="00A36C57">
        <w:rPr>
          <w:rFonts w:ascii="Times New Roman" w:hAnsi="Times New Roman" w:cs="Times New Roman"/>
          <w:sz w:val="24"/>
          <w:szCs w:val="24"/>
        </w:rPr>
        <w:t xml:space="preserve"> are DNA viruses, the stability of the expression of a gene is of no importance. What is important to emphasize it that if the virus is </w:t>
      </w:r>
      <w:proofErr w:type="gramStart"/>
      <w:r w:rsidRPr="00A36C57">
        <w:rPr>
          <w:rFonts w:ascii="Times New Roman" w:hAnsi="Times New Roman" w:cs="Times New Roman"/>
          <w:sz w:val="24"/>
          <w:szCs w:val="24"/>
        </w:rPr>
        <w:t>a</w:t>
      </w:r>
      <w:proofErr w:type="gramEnd"/>
      <w:r w:rsidRPr="00A36C57">
        <w:rPr>
          <w:rFonts w:ascii="Times New Roman" w:hAnsi="Times New Roman" w:cs="Times New Roman"/>
          <w:sz w:val="24"/>
          <w:szCs w:val="24"/>
        </w:rPr>
        <w:t xml:space="preserve"> RNA virus, then the endogenous gene has to be carefully selected</w:t>
      </w:r>
    </w:p>
    <w:p w14:paraId="2523B69D" w14:textId="25494D48" w:rsidR="000A74DF" w:rsidRPr="00A36C57" w:rsidRDefault="003D0454" w:rsidP="00FE7DB2">
      <w:pPr>
        <w:jc w:val="left"/>
        <w:rPr>
          <w:rFonts w:ascii="Times New Roman" w:hAnsi="Times New Roman" w:cs="Times New Roman"/>
          <w:sz w:val="24"/>
          <w:szCs w:val="24"/>
        </w:rPr>
      </w:pPr>
      <w:r w:rsidRPr="00A36C57">
        <w:rPr>
          <w:rFonts w:ascii="Times New Roman" w:eastAsia="宋体" w:hAnsi="Times New Roman" w:cs="Times New Roman"/>
          <w:color w:val="0070C0"/>
          <w:kern w:val="0"/>
          <w:sz w:val="24"/>
          <w:szCs w:val="24"/>
        </w:rPr>
        <w:t>Authors’ response:</w:t>
      </w:r>
      <w:r w:rsidR="001F1503" w:rsidRPr="00A36C57">
        <w:rPr>
          <w:rFonts w:ascii="Times New Roman" w:eastAsia="宋体" w:hAnsi="Times New Roman" w:cs="Times New Roman"/>
          <w:color w:val="0070C0"/>
          <w:kern w:val="0"/>
          <w:sz w:val="24"/>
          <w:szCs w:val="24"/>
        </w:rPr>
        <w:t xml:space="preserve"> Sorry for the mistake, we have rephrased the sentence. See line</w:t>
      </w:r>
      <w:r w:rsidR="00FB3AEA">
        <w:rPr>
          <w:rFonts w:ascii="Times New Roman" w:eastAsia="宋体" w:hAnsi="Times New Roman" w:cs="Times New Roman"/>
          <w:color w:val="0070C0"/>
          <w:kern w:val="0"/>
          <w:sz w:val="24"/>
          <w:szCs w:val="24"/>
        </w:rPr>
        <w:t xml:space="preserve"> 32</w:t>
      </w:r>
      <w:r w:rsidR="00FF4625">
        <w:rPr>
          <w:rFonts w:ascii="Times New Roman" w:eastAsia="宋体" w:hAnsi="Times New Roman" w:cs="Times New Roman"/>
          <w:color w:val="0070C0"/>
          <w:kern w:val="0"/>
          <w:sz w:val="24"/>
          <w:szCs w:val="24"/>
        </w:rPr>
        <w:t>2</w:t>
      </w:r>
      <w:r w:rsidR="001F1503" w:rsidRPr="00A36C57">
        <w:rPr>
          <w:rFonts w:ascii="Times New Roman" w:eastAsia="宋体" w:hAnsi="Times New Roman" w:cs="Times New Roman"/>
          <w:color w:val="0070C0"/>
          <w:kern w:val="0"/>
          <w:sz w:val="24"/>
          <w:szCs w:val="24"/>
        </w:rPr>
        <w:t>.</w:t>
      </w:r>
      <w:r w:rsidR="004F7356" w:rsidRPr="00A36C57">
        <w:rPr>
          <w:rFonts w:ascii="Times New Roman" w:hAnsi="Times New Roman" w:cs="Times New Roman"/>
          <w:sz w:val="24"/>
          <w:szCs w:val="24"/>
        </w:rPr>
        <w:br/>
      </w:r>
      <w:r w:rsidR="004F7356" w:rsidRPr="00A36C57">
        <w:rPr>
          <w:rFonts w:ascii="Times New Roman" w:hAnsi="Times New Roman" w:cs="Times New Roman"/>
          <w:sz w:val="24"/>
          <w:szCs w:val="24"/>
        </w:rPr>
        <w:br/>
        <w:t>Minor Concerns:</w:t>
      </w:r>
      <w:r w:rsidR="004F7356" w:rsidRPr="00A36C57">
        <w:rPr>
          <w:rFonts w:ascii="Times New Roman" w:hAnsi="Times New Roman" w:cs="Times New Roman"/>
          <w:sz w:val="24"/>
          <w:szCs w:val="24"/>
        </w:rPr>
        <w:br/>
        <w:t>Some minor edits are needed, I will send the PDF to the editor</w:t>
      </w:r>
    </w:p>
    <w:p w14:paraId="28F703A2" w14:textId="77777777" w:rsidR="000A74DF" w:rsidRPr="00A36C57" w:rsidRDefault="000A74DF" w:rsidP="00FE7DB2">
      <w:pPr>
        <w:jc w:val="left"/>
        <w:rPr>
          <w:rFonts w:ascii="Times New Roman" w:hAnsi="Times New Roman" w:cs="Times New Roman"/>
          <w:sz w:val="24"/>
          <w:szCs w:val="24"/>
        </w:rPr>
      </w:pPr>
    </w:p>
    <w:p w14:paraId="10513FF3" w14:textId="064B1451" w:rsidR="000A74DF" w:rsidRPr="00A36C57" w:rsidRDefault="000A74DF" w:rsidP="00FE7DB2">
      <w:pPr>
        <w:autoSpaceDE w:val="0"/>
        <w:autoSpaceDN w:val="0"/>
        <w:adjustRightInd w:val="0"/>
        <w:jc w:val="left"/>
        <w:rPr>
          <w:rFonts w:ascii="Times New Roman" w:hAnsi="Times New Roman" w:cs="Times New Roman"/>
          <w:color w:val="000000"/>
          <w:kern w:val="0"/>
          <w:sz w:val="24"/>
          <w:szCs w:val="24"/>
        </w:rPr>
      </w:pPr>
      <w:r w:rsidRPr="00A36C57">
        <w:rPr>
          <w:rFonts w:ascii="Times New Roman" w:hAnsi="Times New Roman" w:cs="Times New Roman"/>
          <w:sz w:val="24"/>
          <w:szCs w:val="24"/>
        </w:rPr>
        <w:t>Line 56</w:t>
      </w:r>
      <w:proofErr w:type="gramStart"/>
      <w:r w:rsidRPr="00A36C57">
        <w:rPr>
          <w:rFonts w:ascii="Times New Roman" w:hAnsi="Times New Roman" w:cs="Times New Roman"/>
          <w:sz w:val="24"/>
          <w:szCs w:val="24"/>
        </w:rPr>
        <w:t>:</w:t>
      </w:r>
      <w:r w:rsidRPr="00A36C57">
        <w:rPr>
          <w:rFonts w:ascii="Times New Roman" w:hAnsi="Times New Roman" w:cs="Times New Roman"/>
          <w:color w:val="000000"/>
          <w:kern w:val="0"/>
          <w:sz w:val="24"/>
          <w:szCs w:val="24"/>
        </w:rPr>
        <w:t xml:space="preserve"> :</w:t>
      </w:r>
      <w:proofErr w:type="gramEnd"/>
    </w:p>
    <w:p w14:paraId="11E1E632" w14:textId="03C48F0B" w:rsidR="000A74DF" w:rsidRPr="00A36C57" w:rsidRDefault="000A74DF"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r w:rsidR="00FF4625">
        <w:rPr>
          <w:rFonts w:ascii="Times New Roman" w:eastAsia="宋体" w:hAnsi="Times New Roman" w:cs="Times New Roman"/>
          <w:color w:val="0070C0"/>
          <w:kern w:val="0"/>
          <w:sz w:val="24"/>
          <w:szCs w:val="24"/>
        </w:rPr>
        <w:t xml:space="preserve"> Please see line 53.</w:t>
      </w:r>
      <w:r w:rsidR="00B00DA4" w:rsidRPr="00A36C57">
        <w:rPr>
          <w:rFonts w:ascii="Times New Roman" w:eastAsia="宋体" w:hAnsi="Times New Roman" w:cs="Times New Roman"/>
          <w:color w:val="0070C0"/>
          <w:kern w:val="0"/>
          <w:sz w:val="24"/>
          <w:szCs w:val="24"/>
        </w:rPr>
        <w:t xml:space="preserve"> </w:t>
      </w:r>
    </w:p>
    <w:p w14:paraId="6E103398" w14:textId="7E984C9F" w:rsidR="000A74DF" w:rsidRPr="00A36C57" w:rsidRDefault="000A74DF" w:rsidP="00FE7DB2">
      <w:pPr>
        <w:autoSpaceDE w:val="0"/>
        <w:autoSpaceDN w:val="0"/>
        <w:adjustRightInd w:val="0"/>
        <w:jc w:val="left"/>
        <w:rPr>
          <w:rFonts w:ascii="Times New Roman" w:eastAsia="宋体" w:hAnsi="Times New Roman" w:cs="Times New Roman"/>
          <w:color w:val="0070C0"/>
          <w:kern w:val="0"/>
          <w:sz w:val="24"/>
          <w:szCs w:val="24"/>
        </w:rPr>
      </w:pPr>
    </w:p>
    <w:p w14:paraId="18F9FA21" w14:textId="09571C67" w:rsidR="000A74DF" w:rsidRPr="00A36C57" w:rsidRDefault="000A74DF" w:rsidP="00FE7DB2">
      <w:pPr>
        <w:autoSpaceDE w:val="0"/>
        <w:autoSpaceDN w:val="0"/>
        <w:adjustRightInd w:val="0"/>
        <w:jc w:val="left"/>
        <w:rPr>
          <w:rFonts w:ascii="Times New Roman" w:hAnsi="Times New Roman" w:cs="Times New Roman"/>
          <w:kern w:val="0"/>
          <w:sz w:val="24"/>
          <w:szCs w:val="24"/>
        </w:rPr>
      </w:pPr>
      <w:r w:rsidRPr="00A36C57">
        <w:rPr>
          <w:rFonts w:ascii="Times New Roman" w:hAnsi="Times New Roman" w:cs="Times New Roman"/>
          <w:kern w:val="0"/>
          <w:sz w:val="24"/>
          <w:szCs w:val="24"/>
        </w:rPr>
        <w:t xml:space="preserve">Line 59: Do they really influence? Do you mean "are more or less competent vectors of the same </w:t>
      </w:r>
      <w:proofErr w:type="spellStart"/>
      <w:r w:rsidRPr="00A36C57">
        <w:rPr>
          <w:rFonts w:ascii="Times New Roman" w:hAnsi="Times New Roman" w:cs="Times New Roman"/>
          <w:kern w:val="0"/>
          <w:sz w:val="24"/>
          <w:szCs w:val="24"/>
        </w:rPr>
        <w:t>begomovirus</w:t>
      </w:r>
      <w:proofErr w:type="spellEnd"/>
      <w:r w:rsidRPr="00A36C57">
        <w:rPr>
          <w:rFonts w:ascii="Times New Roman" w:hAnsi="Times New Roman" w:cs="Times New Roman"/>
          <w:kern w:val="0"/>
          <w:sz w:val="24"/>
          <w:szCs w:val="24"/>
        </w:rPr>
        <w:t>"?</w:t>
      </w:r>
    </w:p>
    <w:p w14:paraId="413B669D" w14:textId="5A9A15A5" w:rsidR="000A74DF" w:rsidRPr="00A36C57" w:rsidRDefault="000A74DF"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w:t>
      </w:r>
      <w:r w:rsidR="000A2E62" w:rsidRPr="00A36C57">
        <w:rPr>
          <w:rFonts w:ascii="Times New Roman" w:eastAsia="宋体" w:hAnsi="Times New Roman" w:cs="Times New Roman"/>
          <w:color w:val="0070C0"/>
          <w:kern w:val="0"/>
          <w:sz w:val="24"/>
          <w:szCs w:val="24"/>
        </w:rPr>
        <w:t xml:space="preserve">According to previous studies, the transmission efficiency of </w:t>
      </w:r>
      <w:r w:rsidR="00843D3A">
        <w:rPr>
          <w:rFonts w:ascii="Times New Roman" w:eastAsia="宋体" w:hAnsi="Times New Roman" w:cs="Times New Roman"/>
          <w:color w:val="0070C0"/>
          <w:kern w:val="0"/>
          <w:sz w:val="24"/>
          <w:szCs w:val="24"/>
        </w:rPr>
        <w:t>a given</w:t>
      </w:r>
      <w:r w:rsidR="000A2E62" w:rsidRPr="00A36C57">
        <w:rPr>
          <w:rFonts w:ascii="Times New Roman" w:eastAsia="宋体" w:hAnsi="Times New Roman" w:cs="Times New Roman"/>
          <w:color w:val="0070C0"/>
          <w:kern w:val="0"/>
          <w:sz w:val="24"/>
          <w:szCs w:val="24"/>
        </w:rPr>
        <w:t xml:space="preserve"> </w:t>
      </w:r>
      <w:proofErr w:type="spellStart"/>
      <w:r w:rsidR="000A2E62" w:rsidRPr="00A36C57">
        <w:rPr>
          <w:rFonts w:ascii="Times New Roman" w:eastAsia="宋体" w:hAnsi="Times New Roman" w:cs="Times New Roman"/>
          <w:color w:val="0070C0"/>
          <w:kern w:val="0"/>
          <w:sz w:val="24"/>
          <w:szCs w:val="24"/>
        </w:rPr>
        <w:t>begomovirus</w:t>
      </w:r>
      <w:proofErr w:type="spellEnd"/>
      <w:r w:rsidR="000A2E62" w:rsidRPr="00A36C57">
        <w:rPr>
          <w:rFonts w:ascii="Times New Roman" w:eastAsia="宋体" w:hAnsi="Times New Roman" w:cs="Times New Roman"/>
          <w:color w:val="0070C0"/>
          <w:kern w:val="0"/>
          <w:sz w:val="24"/>
          <w:szCs w:val="24"/>
        </w:rPr>
        <w:t xml:space="preserve"> </w:t>
      </w:r>
      <w:r w:rsidR="00843D3A">
        <w:rPr>
          <w:rFonts w:ascii="Times New Roman" w:eastAsia="宋体" w:hAnsi="Times New Roman" w:cs="Times New Roman"/>
          <w:color w:val="0070C0"/>
          <w:kern w:val="0"/>
          <w:sz w:val="24"/>
          <w:szCs w:val="24"/>
        </w:rPr>
        <w:t>species/</w:t>
      </w:r>
      <w:r w:rsidR="00E234BD" w:rsidRPr="00A36C57">
        <w:rPr>
          <w:rFonts w:ascii="Times New Roman" w:eastAsia="宋体" w:hAnsi="Times New Roman" w:cs="Times New Roman"/>
          <w:color w:val="0070C0"/>
          <w:kern w:val="0"/>
          <w:sz w:val="24"/>
          <w:szCs w:val="24"/>
        </w:rPr>
        <w:t xml:space="preserve">strain </w:t>
      </w:r>
      <w:r w:rsidR="000A2E62" w:rsidRPr="00A36C57">
        <w:rPr>
          <w:rFonts w:ascii="Times New Roman" w:eastAsia="宋体" w:hAnsi="Times New Roman" w:cs="Times New Roman"/>
          <w:color w:val="0070C0"/>
          <w:kern w:val="0"/>
          <w:sz w:val="24"/>
          <w:szCs w:val="24"/>
        </w:rPr>
        <w:t xml:space="preserve">varies </w:t>
      </w:r>
      <w:r w:rsidR="00843D3A">
        <w:rPr>
          <w:rFonts w:ascii="Times New Roman" w:eastAsia="宋体" w:hAnsi="Times New Roman" w:cs="Times New Roman"/>
          <w:color w:val="0070C0"/>
          <w:kern w:val="0"/>
          <w:sz w:val="24"/>
          <w:szCs w:val="24"/>
        </w:rPr>
        <w:t>for</w:t>
      </w:r>
      <w:r w:rsidR="000A2E62" w:rsidRPr="00A36C57">
        <w:rPr>
          <w:rFonts w:ascii="Times New Roman" w:eastAsia="宋体" w:hAnsi="Times New Roman" w:cs="Times New Roman"/>
          <w:color w:val="0070C0"/>
          <w:kern w:val="0"/>
          <w:sz w:val="24"/>
          <w:szCs w:val="24"/>
        </w:rPr>
        <w:t xml:space="preserve"> </w:t>
      </w:r>
      <w:r w:rsidRPr="00A36C57">
        <w:rPr>
          <w:rFonts w:ascii="Times New Roman" w:eastAsia="宋体" w:hAnsi="Times New Roman" w:cs="Times New Roman"/>
          <w:color w:val="0070C0"/>
          <w:kern w:val="0"/>
          <w:sz w:val="24"/>
          <w:szCs w:val="24"/>
        </w:rPr>
        <w:t>different whitefly cryptic species</w:t>
      </w:r>
      <w:r w:rsidR="000A2E62" w:rsidRPr="00A36C57">
        <w:rPr>
          <w:rFonts w:ascii="Times New Roman" w:eastAsia="宋体" w:hAnsi="Times New Roman" w:cs="Times New Roman"/>
          <w:color w:val="0070C0"/>
          <w:kern w:val="0"/>
          <w:sz w:val="24"/>
          <w:szCs w:val="24"/>
        </w:rPr>
        <w:t xml:space="preserve"> </w:t>
      </w:r>
      <w:r w:rsidR="00843D3A">
        <w:rPr>
          <w:rFonts w:ascii="Times New Roman" w:eastAsia="宋体" w:hAnsi="Times New Roman" w:cs="Times New Roman"/>
          <w:color w:val="0070C0"/>
          <w:kern w:val="0"/>
          <w:sz w:val="24"/>
          <w:szCs w:val="24"/>
        </w:rPr>
        <w:t xml:space="preserve">even under </w:t>
      </w:r>
      <w:r w:rsidR="000A2E62" w:rsidRPr="00A36C57">
        <w:rPr>
          <w:rFonts w:ascii="Times New Roman" w:eastAsia="宋体" w:hAnsi="Times New Roman" w:cs="Times New Roman"/>
          <w:color w:val="0070C0"/>
          <w:kern w:val="0"/>
          <w:sz w:val="24"/>
          <w:szCs w:val="24"/>
        </w:rPr>
        <w:t>the same experiment</w:t>
      </w:r>
      <w:r w:rsidR="00843D3A">
        <w:rPr>
          <w:rFonts w:ascii="Times New Roman" w:eastAsia="宋体" w:hAnsi="Times New Roman" w:cs="Times New Roman"/>
          <w:color w:val="0070C0"/>
          <w:kern w:val="0"/>
          <w:sz w:val="24"/>
          <w:szCs w:val="24"/>
        </w:rPr>
        <w:t xml:space="preserve"> condition</w:t>
      </w:r>
      <w:r w:rsidR="000A2E62" w:rsidRPr="00A36C57">
        <w:rPr>
          <w:rFonts w:ascii="Times New Roman" w:eastAsia="宋体" w:hAnsi="Times New Roman" w:cs="Times New Roman"/>
          <w:color w:val="0070C0"/>
          <w:kern w:val="0"/>
          <w:sz w:val="24"/>
          <w:szCs w:val="24"/>
        </w:rPr>
        <w:t>.</w:t>
      </w:r>
      <w:r w:rsidR="00E234BD" w:rsidRPr="00A36C57">
        <w:rPr>
          <w:rFonts w:ascii="Times New Roman" w:eastAsia="宋体" w:hAnsi="Times New Roman" w:cs="Times New Roman"/>
          <w:color w:val="FF0000"/>
          <w:kern w:val="0"/>
          <w:sz w:val="24"/>
          <w:szCs w:val="24"/>
        </w:rPr>
        <w:t xml:space="preserve"> </w:t>
      </w:r>
      <w:r w:rsidR="00843D3A" w:rsidRPr="00A36C57">
        <w:rPr>
          <w:rFonts w:ascii="Times New Roman" w:eastAsia="宋体" w:hAnsi="Times New Roman" w:cs="Times New Roman"/>
          <w:color w:val="0070C0"/>
          <w:kern w:val="0"/>
          <w:sz w:val="24"/>
          <w:szCs w:val="24"/>
        </w:rPr>
        <w:t xml:space="preserve">We are sorry that our description was </w:t>
      </w:r>
      <w:r w:rsidR="00843D3A">
        <w:rPr>
          <w:rFonts w:ascii="Times New Roman" w:eastAsia="宋体" w:hAnsi="Times New Roman" w:cs="Times New Roman"/>
          <w:color w:val="0070C0"/>
          <w:kern w:val="0"/>
          <w:sz w:val="24"/>
          <w:szCs w:val="24"/>
        </w:rPr>
        <w:t>not</w:t>
      </w:r>
      <w:r w:rsidR="00843D3A" w:rsidRPr="00A36C57">
        <w:rPr>
          <w:rFonts w:ascii="Times New Roman" w:eastAsia="宋体" w:hAnsi="Times New Roman" w:cs="Times New Roman"/>
          <w:color w:val="0070C0"/>
          <w:kern w:val="0"/>
          <w:sz w:val="24"/>
          <w:szCs w:val="24"/>
        </w:rPr>
        <w:t xml:space="preserve"> clear</w:t>
      </w:r>
      <w:r w:rsidR="00843D3A">
        <w:rPr>
          <w:rFonts w:ascii="Times New Roman" w:eastAsia="宋体" w:hAnsi="Times New Roman" w:cs="Times New Roman"/>
          <w:color w:val="0070C0"/>
          <w:kern w:val="0"/>
          <w:sz w:val="24"/>
          <w:szCs w:val="24"/>
        </w:rPr>
        <w:t xml:space="preserve"> enough. </w:t>
      </w:r>
      <w:r w:rsidR="00B2300B">
        <w:rPr>
          <w:rFonts w:ascii="Times New Roman" w:eastAsia="宋体" w:hAnsi="Times New Roman" w:cs="Times New Roman" w:hint="eastAsia"/>
          <w:color w:val="0070C0"/>
          <w:kern w:val="0"/>
          <w:sz w:val="24"/>
          <w:szCs w:val="24"/>
        </w:rPr>
        <w:t>W</w:t>
      </w:r>
      <w:r w:rsidR="00843D3A" w:rsidRPr="00A36C57">
        <w:rPr>
          <w:rFonts w:ascii="Times New Roman" w:eastAsia="宋体" w:hAnsi="Times New Roman" w:cs="Times New Roman"/>
          <w:color w:val="0070C0"/>
          <w:kern w:val="0"/>
          <w:sz w:val="24"/>
          <w:szCs w:val="24"/>
        </w:rPr>
        <w:t>e have rephrased the sentence</w:t>
      </w:r>
      <w:r w:rsidR="00843D3A">
        <w:rPr>
          <w:rFonts w:ascii="Times New Roman" w:eastAsia="宋体" w:hAnsi="Times New Roman" w:cs="Times New Roman"/>
          <w:color w:val="0070C0"/>
          <w:kern w:val="0"/>
          <w:sz w:val="24"/>
          <w:szCs w:val="24"/>
        </w:rPr>
        <w:t>. Please see line</w:t>
      </w:r>
      <w:r w:rsidR="00FB3AEA">
        <w:rPr>
          <w:rFonts w:ascii="Times New Roman" w:eastAsia="宋体" w:hAnsi="Times New Roman" w:cs="Times New Roman"/>
          <w:color w:val="0070C0"/>
          <w:kern w:val="0"/>
          <w:sz w:val="24"/>
          <w:szCs w:val="24"/>
        </w:rPr>
        <w:t xml:space="preserve"> 56-58</w:t>
      </w:r>
      <w:r w:rsidR="00843D3A">
        <w:rPr>
          <w:rFonts w:ascii="Times New Roman" w:eastAsia="宋体" w:hAnsi="Times New Roman" w:cs="Times New Roman"/>
          <w:color w:val="0070C0"/>
          <w:kern w:val="0"/>
          <w:sz w:val="24"/>
          <w:szCs w:val="24"/>
        </w:rPr>
        <w:t>.</w:t>
      </w:r>
    </w:p>
    <w:p w14:paraId="753775C7" w14:textId="6BAE4974" w:rsidR="00B00DA4" w:rsidRPr="00A36C57" w:rsidRDefault="00B00DA4" w:rsidP="00FE7DB2">
      <w:pPr>
        <w:autoSpaceDE w:val="0"/>
        <w:autoSpaceDN w:val="0"/>
        <w:adjustRightInd w:val="0"/>
        <w:jc w:val="left"/>
        <w:rPr>
          <w:rFonts w:ascii="Times New Roman" w:eastAsia="宋体" w:hAnsi="Times New Roman" w:cs="Times New Roman"/>
          <w:kern w:val="0"/>
          <w:sz w:val="24"/>
          <w:szCs w:val="24"/>
        </w:rPr>
      </w:pPr>
    </w:p>
    <w:p w14:paraId="4584F8CA" w14:textId="680D072B" w:rsidR="00B00DA4" w:rsidRPr="00A36C57" w:rsidRDefault="00B00DA4"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58: host</w:t>
      </w:r>
      <w:r w:rsidR="00E234BD" w:rsidRPr="00A36C57">
        <w:rPr>
          <w:rFonts w:ascii="Times New Roman" w:eastAsia="宋体" w:hAnsi="Times New Roman" w:cs="Times New Roman"/>
          <w:kern w:val="0"/>
          <w:sz w:val="24"/>
          <w:szCs w:val="24"/>
        </w:rPr>
        <w:t xml:space="preserve"> preference</w:t>
      </w:r>
      <w:r w:rsidRPr="00A36C57">
        <w:rPr>
          <w:rFonts w:ascii="Times New Roman" w:eastAsia="宋体" w:hAnsi="Times New Roman" w:cs="Times New Roman"/>
          <w:kern w:val="0"/>
          <w:sz w:val="24"/>
          <w:szCs w:val="24"/>
        </w:rPr>
        <w:t>.</w:t>
      </w:r>
    </w:p>
    <w:p w14:paraId="2AFA7ECF" w14:textId="33ACC0EE" w:rsidR="00B00DA4" w:rsidRPr="00A36C57" w:rsidRDefault="00B00DA4"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r w:rsidR="00E234BD" w:rsidRPr="00A36C57">
        <w:rPr>
          <w:rFonts w:ascii="Times New Roman" w:eastAsia="宋体" w:hAnsi="Times New Roman" w:cs="Times New Roman"/>
          <w:color w:val="0070C0"/>
          <w:kern w:val="0"/>
          <w:sz w:val="24"/>
          <w:szCs w:val="24"/>
        </w:rPr>
        <w:t xml:space="preserve"> Please see line</w:t>
      </w:r>
      <w:r w:rsidR="00FB3AEA">
        <w:rPr>
          <w:rFonts w:ascii="Times New Roman" w:eastAsia="宋体" w:hAnsi="Times New Roman" w:cs="Times New Roman"/>
          <w:color w:val="0070C0"/>
          <w:kern w:val="0"/>
          <w:sz w:val="24"/>
          <w:szCs w:val="24"/>
        </w:rPr>
        <w:t xml:space="preserve"> 55</w:t>
      </w:r>
      <w:r w:rsidR="00804C5D">
        <w:rPr>
          <w:rFonts w:ascii="Times New Roman" w:eastAsia="宋体" w:hAnsi="Times New Roman" w:cs="Times New Roman"/>
          <w:color w:val="0070C0"/>
          <w:kern w:val="0"/>
          <w:sz w:val="24"/>
          <w:szCs w:val="24"/>
        </w:rPr>
        <w:t>-56</w:t>
      </w:r>
      <w:r w:rsidR="00E234BD" w:rsidRPr="00A36C57">
        <w:rPr>
          <w:rFonts w:ascii="Times New Roman" w:eastAsia="宋体" w:hAnsi="Times New Roman" w:cs="Times New Roman"/>
          <w:color w:val="0070C0"/>
          <w:kern w:val="0"/>
          <w:sz w:val="24"/>
          <w:szCs w:val="24"/>
        </w:rPr>
        <w:t>.</w:t>
      </w:r>
    </w:p>
    <w:p w14:paraId="0E781C4B" w14:textId="30E22B1C" w:rsidR="00B00DA4" w:rsidRPr="00A36C57" w:rsidRDefault="00B00DA4" w:rsidP="00FE7DB2">
      <w:pPr>
        <w:autoSpaceDE w:val="0"/>
        <w:autoSpaceDN w:val="0"/>
        <w:adjustRightInd w:val="0"/>
        <w:jc w:val="left"/>
        <w:rPr>
          <w:rFonts w:ascii="Times New Roman" w:eastAsia="宋体" w:hAnsi="Times New Roman" w:cs="Times New Roman"/>
          <w:color w:val="0070C0"/>
          <w:kern w:val="0"/>
          <w:sz w:val="24"/>
          <w:szCs w:val="24"/>
        </w:rPr>
      </w:pPr>
    </w:p>
    <w:p w14:paraId="5EEDEBAD" w14:textId="2CEE7D0F" w:rsidR="00B00DA4" w:rsidRPr="00A36C57" w:rsidRDefault="00B00DA4" w:rsidP="00FE7DB2">
      <w:pPr>
        <w:autoSpaceDE w:val="0"/>
        <w:autoSpaceDN w:val="0"/>
        <w:adjustRightInd w:val="0"/>
        <w:jc w:val="left"/>
        <w:rPr>
          <w:rFonts w:ascii="Times New Roman" w:hAnsi="Times New Roman" w:cs="Times New Roman"/>
          <w:kern w:val="0"/>
          <w:sz w:val="24"/>
          <w:szCs w:val="24"/>
        </w:rPr>
      </w:pPr>
      <w:r w:rsidRPr="00A36C57">
        <w:rPr>
          <w:rFonts w:ascii="Times New Roman" w:hAnsi="Times New Roman" w:cs="Times New Roman"/>
          <w:kern w:val="0"/>
          <w:sz w:val="24"/>
          <w:szCs w:val="24"/>
        </w:rPr>
        <w:t>Line 58: physiology and behavior.</w:t>
      </w:r>
    </w:p>
    <w:p w14:paraId="1839CAF6" w14:textId="464DF2B7" w:rsidR="00B00DA4" w:rsidRPr="00A36C57" w:rsidRDefault="00B00DA4"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r w:rsidR="00E234BD" w:rsidRPr="00A36C57">
        <w:rPr>
          <w:rFonts w:ascii="Times New Roman" w:eastAsia="宋体" w:hAnsi="Times New Roman" w:cs="Times New Roman"/>
          <w:color w:val="0070C0"/>
          <w:kern w:val="0"/>
          <w:sz w:val="24"/>
          <w:szCs w:val="24"/>
        </w:rPr>
        <w:t xml:space="preserve"> Please see line</w:t>
      </w:r>
      <w:r w:rsidR="00FB3AEA">
        <w:rPr>
          <w:rFonts w:ascii="Times New Roman" w:eastAsia="宋体" w:hAnsi="Times New Roman" w:cs="Times New Roman"/>
          <w:color w:val="0070C0"/>
          <w:kern w:val="0"/>
          <w:sz w:val="24"/>
          <w:szCs w:val="24"/>
        </w:rPr>
        <w:t xml:space="preserve"> 55</w:t>
      </w:r>
      <w:r w:rsidR="00E234BD" w:rsidRPr="00A36C57">
        <w:rPr>
          <w:rFonts w:ascii="Times New Roman" w:eastAsia="宋体" w:hAnsi="Times New Roman" w:cs="Times New Roman"/>
          <w:color w:val="0070C0"/>
          <w:kern w:val="0"/>
          <w:sz w:val="24"/>
          <w:szCs w:val="24"/>
        </w:rPr>
        <w:t>.</w:t>
      </w:r>
    </w:p>
    <w:p w14:paraId="3DCB2429" w14:textId="77777777" w:rsidR="00B00DA4" w:rsidRPr="00A36C57" w:rsidRDefault="00B00DA4" w:rsidP="00FE7DB2">
      <w:pPr>
        <w:autoSpaceDE w:val="0"/>
        <w:autoSpaceDN w:val="0"/>
        <w:adjustRightInd w:val="0"/>
        <w:jc w:val="left"/>
        <w:rPr>
          <w:rFonts w:ascii="Times New Roman" w:eastAsia="宋体" w:hAnsi="Times New Roman" w:cs="Times New Roman"/>
          <w:color w:val="0070C0"/>
          <w:kern w:val="0"/>
          <w:sz w:val="24"/>
          <w:szCs w:val="24"/>
        </w:rPr>
      </w:pPr>
    </w:p>
    <w:p w14:paraId="477921D8" w14:textId="54407E3E" w:rsidR="00B00DA4" w:rsidRPr="00A36C57" w:rsidRDefault="00B00DA4" w:rsidP="00FE7DB2">
      <w:pPr>
        <w:autoSpaceDE w:val="0"/>
        <w:autoSpaceDN w:val="0"/>
        <w:adjustRightInd w:val="0"/>
        <w:jc w:val="left"/>
        <w:rPr>
          <w:rFonts w:ascii="Times New Roman" w:hAnsi="Times New Roman" w:cs="Times New Roman"/>
          <w:kern w:val="0"/>
          <w:sz w:val="24"/>
          <w:szCs w:val="24"/>
        </w:rPr>
      </w:pPr>
      <w:r w:rsidRPr="00A36C57">
        <w:rPr>
          <w:rFonts w:ascii="Times New Roman" w:hAnsi="Times New Roman" w:cs="Times New Roman"/>
          <w:kern w:val="0"/>
          <w:sz w:val="24"/>
          <w:szCs w:val="24"/>
        </w:rPr>
        <w:t>Line 64: that was</w:t>
      </w:r>
    </w:p>
    <w:p w14:paraId="121E63A3" w14:textId="2DCF8E57" w:rsidR="00B00DA4" w:rsidRPr="00A36C57" w:rsidRDefault="00B00DA4"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r w:rsidR="00E234BD" w:rsidRPr="00A36C57">
        <w:rPr>
          <w:rFonts w:ascii="Times New Roman" w:eastAsia="宋体" w:hAnsi="Times New Roman" w:cs="Times New Roman"/>
          <w:color w:val="0070C0"/>
          <w:kern w:val="0"/>
          <w:sz w:val="24"/>
          <w:szCs w:val="24"/>
        </w:rPr>
        <w:t xml:space="preserve"> Please see line </w:t>
      </w:r>
      <w:r w:rsidR="00FB3AEA">
        <w:rPr>
          <w:rFonts w:ascii="Times New Roman" w:eastAsia="宋体" w:hAnsi="Times New Roman" w:cs="Times New Roman"/>
          <w:color w:val="0070C0"/>
          <w:kern w:val="0"/>
          <w:sz w:val="24"/>
          <w:szCs w:val="24"/>
        </w:rPr>
        <w:t>62</w:t>
      </w:r>
      <w:r w:rsidR="00E234BD" w:rsidRPr="00A36C57">
        <w:rPr>
          <w:rFonts w:ascii="Times New Roman" w:eastAsia="宋体" w:hAnsi="Times New Roman" w:cs="Times New Roman"/>
          <w:color w:val="0070C0"/>
          <w:kern w:val="0"/>
          <w:sz w:val="24"/>
          <w:szCs w:val="24"/>
        </w:rPr>
        <w:t>.</w:t>
      </w:r>
    </w:p>
    <w:p w14:paraId="5B060C9A" w14:textId="32E12913" w:rsidR="00B00DA4" w:rsidRPr="00A36C57" w:rsidRDefault="00B00DA4" w:rsidP="00FE7DB2">
      <w:pPr>
        <w:autoSpaceDE w:val="0"/>
        <w:autoSpaceDN w:val="0"/>
        <w:adjustRightInd w:val="0"/>
        <w:jc w:val="left"/>
        <w:rPr>
          <w:rFonts w:ascii="Times New Roman" w:eastAsia="宋体" w:hAnsi="Times New Roman" w:cs="Times New Roman"/>
          <w:color w:val="0070C0"/>
          <w:kern w:val="0"/>
          <w:sz w:val="24"/>
          <w:szCs w:val="24"/>
        </w:rPr>
      </w:pPr>
    </w:p>
    <w:p w14:paraId="0D0B89EA" w14:textId="7809F09F" w:rsidR="00B00DA4" w:rsidRPr="00A36C57" w:rsidRDefault="00B00DA4"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7</w:t>
      </w:r>
      <w:r w:rsidR="00FB3AEA">
        <w:rPr>
          <w:rFonts w:ascii="Times New Roman" w:eastAsia="宋体" w:hAnsi="Times New Roman" w:cs="Times New Roman"/>
          <w:kern w:val="0"/>
          <w:sz w:val="24"/>
          <w:szCs w:val="24"/>
        </w:rPr>
        <w:t>1</w:t>
      </w:r>
      <w:r w:rsidRPr="00A36C57">
        <w:rPr>
          <w:rFonts w:ascii="Times New Roman" w:eastAsia="宋体" w:hAnsi="Times New Roman" w:cs="Times New Roman"/>
          <w:kern w:val="0"/>
          <w:sz w:val="24"/>
          <w:szCs w:val="24"/>
        </w:rPr>
        <w:t>: are</w:t>
      </w:r>
    </w:p>
    <w:p w14:paraId="1180169C" w14:textId="11CB7F38" w:rsidR="00B00DA4" w:rsidRPr="00A36C57" w:rsidRDefault="00B00DA4"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r w:rsidR="00E234BD" w:rsidRPr="00A36C57">
        <w:rPr>
          <w:rFonts w:ascii="Times New Roman" w:eastAsia="宋体" w:hAnsi="Times New Roman" w:cs="Times New Roman"/>
          <w:color w:val="0070C0"/>
          <w:kern w:val="0"/>
          <w:sz w:val="24"/>
          <w:szCs w:val="24"/>
        </w:rPr>
        <w:t xml:space="preserve"> Please see line</w:t>
      </w:r>
      <w:r w:rsidR="00FB3AEA">
        <w:rPr>
          <w:rFonts w:ascii="Times New Roman" w:eastAsia="宋体" w:hAnsi="Times New Roman" w:cs="Times New Roman"/>
          <w:color w:val="0070C0"/>
          <w:kern w:val="0"/>
          <w:sz w:val="24"/>
          <w:szCs w:val="24"/>
        </w:rPr>
        <w:t xml:space="preserve"> 72</w:t>
      </w:r>
      <w:r w:rsidR="00E234BD" w:rsidRPr="00A36C57">
        <w:rPr>
          <w:rFonts w:ascii="Times New Roman" w:eastAsia="宋体" w:hAnsi="Times New Roman" w:cs="Times New Roman"/>
          <w:color w:val="0070C0"/>
          <w:kern w:val="0"/>
          <w:sz w:val="24"/>
          <w:szCs w:val="24"/>
        </w:rPr>
        <w:t>.</w:t>
      </w:r>
    </w:p>
    <w:p w14:paraId="52EAD9A8" w14:textId="77777777" w:rsidR="00B00DA4" w:rsidRPr="00A36C57" w:rsidRDefault="00B00DA4" w:rsidP="00FE7DB2">
      <w:pPr>
        <w:autoSpaceDE w:val="0"/>
        <w:autoSpaceDN w:val="0"/>
        <w:adjustRightInd w:val="0"/>
        <w:jc w:val="left"/>
        <w:rPr>
          <w:rFonts w:ascii="Times New Roman" w:eastAsia="宋体" w:hAnsi="Times New Roman" w:cs="Times New Roman"/>
          <w:color w:val="0070C0"/>
          <w:kern w:val="0"/>
          <w:sz w:val="24"/>
          <w:szCs w:val="24"/>
        </w:rPr>
      </w:pPr>
    </w:p>
    <w:p w14:paraId="6B870DA7" w14:textId="03C6953F" w:rsidR="00B00DA4" w:rsidRPr="00A36C57" w:rsidRDefault="00B00DA4" w:rsidP="00FE7DB2">
      <w:pPr>
        <w:autoSpaceDE w:val="0"/>
        <w:autoSpaceDN w:val="0"/>
        <w:adjustRightInd w:val="0"/>
        <w:jc w:val="left"/>
        <w:rPr>
          <w:rFonts w:ascii="Times New Roman" w:eastAsia="宋体" w:hAnsi="Times New Roman" w:cs="Times New Roman"/>
          <w:color w:val="000000" w:themeColor="text1"/>
          <w:kern w:val="0"/>
          <w:sz w:val="24"/>
          <w:szCs w:val="24"/>
        </w:rPr>
      </w:pPr>
      <w:r w:rsidRPr="00A36C57">
        <w:rPr>
          <w:rFonts w:ascii="Times New Roman" w:eastAsia="宋体" w:hAnsi="Times New Roman" w:cs="Times New Roman"/>
          <w:color w:val="000000" w:themeColor="text1"/>
          <w:kern w:val="0"/>
          <w:sz w:val="24"/>
          <w:szCs w:val="24"/>
        </w:rPr>
        <w:t>Line 74: the</w:t>
      </w:r>
    </w:p>
    <w:p w14:paraId="1E00FD3C" w14:textId="283A7ADD" w:rsidR="00704DCC" w:rsidRPr="00A36C57" w:rsidRDefault="00704DCC"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r w:rsidR="00E234BD" w:rsidRPr="00A36C57">
        <w:rPr>
          <w:rFonts w:ascii="Times New Roman" w:eastAsia="宋体" w:hAnsi="Times New Roman" w:cs="Times New Roman"/>
          <w:color w:val="0070C0"/>
          <w:kern w:val="0"/>
          <w:sz w:val="24"/>
          <w:szCs w:val="24"/>
        </w:rPr>
        <w:t xml:space="preserve"> Please see line</w:t>
      </w:r>
      <w:r w:rsidR="00FB3AEA">
        <w:rPr>
          <w:rFonts w:ascii="Times New Roman" w:eastAsia="宋体" w:hAnsi="Times New Roman" w:cs="Times New Roman"/>
          <w:color w:val="0070C0"/>
          <w:kern w:val="0"/>
          <w:sz w:val="24"/>
          <w:szCs w:val="24"/>
        </w:rPr>
        <w:t xml:space="preserve"> 75</w:t>
      </w:r>
      <w:r w:rsidR="00E234BD" w:rsidRPr="00A36C57">
        <w:rPr>
          <w:rFonts w:ascii="Times New Roman" w:eastAsia="宋体" w:hAnsi="Times New Roman" w:cs="Times New Roman"/>
          <w:color w:val="0070C0"/>
          <w:kern w:val="0"/>
          <w:sz w:val="24"/>
          <w:szCs w:val="24"/>
        </w:rPr>
        <w:t>.</w:t>
      </w:r>
    </w:p>
    <w:p w14:paraId="3B16798B" w14:textId="77777777" w:rsidR="00704DCC" w:rsidRPr="00A36C57" w:rsidRDefault="00704DCC" w:rsidP="00FE7DB2">
      <w:pPr>
        <w:autoSpaceDE w:val="0"/>
        <w:autoSpaceDN w:val="0"/>
        <w:adjustRightInd w:val="0"/>
        <w:jc w:val="left"/>
        <w:rPr>
          <w:rFonts w:ascii="Times New Roman" w:eastAsia="宋体" w:hAnsi="Times New Roman" w:cs="Times New Roman"/>
          <w:color w:val="0070C0"/>
          <w:kern w:val="0"/>
          <w:sz w:val="24"/>
          <w:szCs w:val="24"/>
        </w:rPr>
      </w:pPr>
    </w:p>
    <w:p w14:paraId="31BAEF6A" w14:textId="745847E8" w:rsidR="00704DCC" w:rsidRPr="00A36C57" w:rsidRDefault="00B00DA4" w:rsidP="00FE7DB2">
      <w:pPr>
        <w:autoSpaceDE w:val="0"/>
        <w:autoSpaceDN w:val="0"/>
        <w:adjustRightInd w:val="0"/>
        <w:jc w:val="left"/>
        <w:rPr>
          <w:rFonts w:ascii="Times New Roman" w:eastAsia="宋体" w:hAnsi="Times New Roman" w:cs="Times New Roman"/>
          <w:color w:val="000000" w:themeColor="text1"/>
          <w:kern w:val="0"/>
          <w:sz w:val="24"/>
          <w:szCs w:val="24"/>
        </w:rPr>
      </w:pPr>
      <w:r w:rsidRPr="00A36C57">
        <w:rPr>
          <w:rFonts w:ascii="Times New Roman" w:eastAsia="宋体" w:hAnsi="Times New Roman" w:cs="Times New Roman"/>
          <w:color w:val="000000" w:themeColor="text1"/>
          <w:kern w:val="0"/>
          <w:sz w:val="24"/>
          <w:szCs w:val="24"/>
        </w:rPr>
        <w:t>Line 75: the</w:t>
      </w:r>
    </w:p>
    <w:p w14:paraId="4C283019" w14:textId="0C26B0A5" w:rsidR="00B00DA4" w:rsidRPr="00A36C57" w:rsidRDefault="00704DCC"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r w:rsidR="00E234BD" w:rsidRPr="00A36C57">
        <w:rPr>
          <w:rFonts w:ascii="Times New Roman" w:eastAsia="宋体" w:hAnsi="Times New Roman" w:cs="Times New Roman"/>
          <w:color w:val="0070C0"/>
          <w:kern w:val="0"/>
          <w:sz w:val="24"/>
          <w:szCs w:val="24"/>
        </w:rPr>
        <w:t xml:space="preserve"> Please see line</w:t>
      </w:r>
      <w:r w:rsidR="00FB3AEA">
        <w:rPr>
          <w:rFonts w:ascii="Times New Roman" w:eastAsia="宋体" w:hAnsi="Times New Roman" w:cs="Times New Roman"/>
          <w:color w:val="0070C0"/>
          <w:kern w:val="0"/>
          <w:sz w:val="24"/>
          <w:szCs w:val="24"/>
        </w:rPr>
        <w:t xml:space="preserve"> 76</w:t>
      </w:r>
      <w:r w:rsidR="00E234BD" w:rsidRPr="00A36C57">
        <w:rPr>
          <w:rFonts w:ascii="Times New Roman" w:eastAsia="宋体" w:hAnsi="Times New Roman" w:cs="Times New Roman"/>
          <w:color w:val="0070C0"/>
          <w:kern w:val="0"/>
          <w:sz w:val="24"/>
          <w:szCs w:val="24"/>
        </w:rPr>
        <w:t>.</w:t>
      </w:r>
    </w:p>
    <w:p w14:paraId="5E06D19E" w14:textId="77777777" w:rsidR="00704DCC" w:rsidRPr="00A36C57" w:rsidRDefault="00704DCC" w:rsidP="00FE7DB2">
      <w:pPr>
        <w:autoSpaceDE w:val="0"/>
        <w:autoSpaceDN w:val="0"/>
        <w:adjustRightInd w:val="0"/>
        <w:jc w:val="left"/>
        <w:rPr>
          <w:rFonts w:ascii="Times New Roman" w:eastAsia="宋体" w:hAnsi="Times New Roman" w:cs="Times New Roman"/>
          <w:color w:val="0070C0"/>
          <w:kern w:val="0"/>
          <w:sz w:val="24"/>
          <w:szCs w:val="24"/>
        </w:rPr>
      </w:pPr>
    </w:p>
    <w:p w14:paraId="16AF0F25" w14:textId="79CB8E0F" w:rsidR="00B00DA4" w:rsidRPr="00A36C57" w:rsidRDefault="00B00DA4"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76: I find the end of this sentence somewhat awkward. I would stop the sentence here and start a new sentence "During the crossing of these barriers, interactions between whitefly and virus proteins could occur, probably determining the efficiency with which viruses are transmitted." Or something like that.</w:t>
      </w:r>
    </w:p>
    <w:p w14:paraId="417EDE25" w14:textId="2D21FDD6" w:rsidR="00704DCC" w:rsidRPr="00A36C57" w:rsidRDefault="00B00DA4" w:rsidP="00FE7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w:t>
      </w:r>
      <w:r w:rsidR="00704DCC" w:rsidRPr="00A36C57">
        <w:rPr>
          <w:rFonts w:ascii="Times New Roman" w:eastAsia="宋体" w:hAnsi="Times New Roman" w:cs="Times New Roman"/>
          <w:color w:val="0070C0"/>
          <w:kern w:val="0"/>
          <w:sz w:val="24"/>
          <w:szCs w:val="24"/>
        </w:rPr>
        <w:t xml:space="preserve">Thank you for your advice. </w:t>
      </w:r>
      <w:bookmarkStart w:id="3" w:name="_Hlk21627229"/>
      <w:r w:rsidR="00704DCC" w:rsidRPr="00A36C57">
        <w:rPr>
          <w:rFonts w:ascii="Times New Roman" w:eastAsia="宋体" w:hAnsi="Times New Roman" w:cs="Times New Roman"/>
          <w:color w:val="0070C0"/>
          <w:kern w:val="0"/>
          <w:sz w:val="24"/>
          <w:szCs w:val="24"/>
        </w:rPr>
        <w:t xml:space="preserve">We have rephrased the sentence. See lines </w:t>
      </w:r>
      <w:r w:rsidR="00FB3AEA">
        <w:rPr>
          <w:rFonts w:ascii="Times New Roman" w:eastAsia="宋体" w:hAnsi="Times New Roman" w:cs="Times New Roman"/>
          <w:color w:val="0070C0"/>
          <w:kern w:val="0"/>
          <w:sz w:val="24"/>
          <w:szCs w:val="24"/>
        </w:rPr>
        <w:t>77-79</w:t>
      </w:r>
      <w:r w:rsidR="00704DCC" w:rsidRPr="00A36C57">
        <w:rPr>
          <w:rFonts w:ascii="Times New Roman" w:eastAsia="宋体" w:hAnsi="Times New Roman" w:cs="Times New Roman"/>
          <w:color w:val="0070C0"/>
          <w:kern w:val="0"/>
          <w:sz w:val="24"/>
          <w:szCs w:val="24"/>
        </w:rPr>
        <w:t>.</w:t>
      </w:r>
    </w:p>
    <w:p w14:paraId="03AA4C45" w14:textId="0320DAD3" w:rsidR="00704DCC" w:rsidRPr="00A36C57" w:rsidRDefault="00704DCC" w:rsidP="00FE7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kern w:val="0"/>
          <w:sz w:val="24"/>
          <w:szCs w:val="24"/>
        </w:rPr>
      </w:pPr>
    </w:p>
    <w:p w14:paraId="1E779524" w14:textId="7147051E" w:rsidR="00704DCC" w:rsidRPr="00A36C57" w:rsidRDefault="00704DCC" w:rsidP="00FE7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81: the</w:t>
      </w:r>
    </w:p>
    <w:p w14:paraId="3415C4D0" w14:textId="700E66F4" w:rsidR="00827041" w:rsidRPr="00A36C57" w:rsidRDefault="00827041"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FB3AEA">
        <w:rPr>
          <w:rFonts w:ascii="Times New Roman" w:eastAsia="宋体" w:hAnsi="Times New Roman" w:cs="Times New Roman"/>
          <w:color w:val="0070C0"/>
          <w:kern w:val="0"/>
          <w:sz w:val="24"/>
          <w:szCs w:val="24"/>
        </w:rPr>
        <w:t>83</w:t>
      </w:r>
      <w:r w:rsidRPr="00A36C57">
        <w:rPr>
          <w:rFonts w:ascii="Times New Roman" w:eastAsia="宋体" w:hAnsi="Times New Roman" w:cs="Times New Roman"/>
          <w:color w:val="0070C0"/>
          <w:kern w:val="0"/>
          <w:sz w:val="24"/>
          <w:szCs w:val="24"/>
        </w:rPr>
        <w:t>.</w:t>
      </w:r>
    </w:p>
    <w:p w14:paraId="4C9C3A25" w14:textId="77777777" w:rsidR="00704DCC" w:rsidRPr="00A36C57" w:rsidRDefault="00704DCC" w:rsidP="00FE7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kern w:val="0"/>
          <w:sz w:val="24"/>
          <w:szCs w:val="24"/>
        </w:rPr>
      </w:pPr>
    </w:p>
    <w:bookmarkEnd w:id="3"/>
    <w:p w14:paraId="1FCCA26A" w14:textId="06ED3AB1" w:rsidR="00B00DA4" w:rsidRPr="00A36C57" w:rsidRDefault="00704DCC"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82: to localize.</w:t>
      </w:r>
    </w:p>
    <w:p w14:paraId="204410AA" w14:textId="19359029" w:rsidR="00704DCC" w:rsidRPr="00A36C57" w:rsidRDefault="00704DCC"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 Please</w:t>
      </w:r>
      <w:r w:rsidR="003B52D0" w:rsidRPr="00A36C57">
        <w:rPr>
          <w:rFonts w:ascii="Times New Roman" w:eastAsia="宋体" w:hAnsi="Times New Roman" w:cs="Times New Roman"/>
          <w:color w:val="0070C0"/>
          <w:kern w:val="0"/>
          <w:sz w:val="24"/>
          <w:szCs w:val="24"/>
        </w:rPr>
        <w:t xml:space="preserve"> see</w:t>
      </w:r>
      <w:r w:rsidRPr="00A36C57">
        <w:rPr>
          <w:rFonts w:ascii="Times New Roman" w:eastAsia="宋体" w:hAnsi="Times New Roman" w:cs="Times New Roman"/>
          <w:color w:val="0070C0"/>
          <w:kern w:val="0"/>
          <w:sz w:val="24"/>
          <w:szCs w:val="24"/>
        </w:rPr>
        <w:t xml:space="preserve"> line </w:t>
      </w:r>
      <w:r w:rsidR="00014AFF">
        <w:rPr>
          <w:rFonts w:ascii="Times New Roman" w:eastAsia="宋体" w:hAnsi="Times New Roman" w:cs="Times New Roman"/>
          <w:color w:val="0070C0"/>
          <w:kern w:val="0"/>
          <w:sz w:val="24"/>
          <w:szCs w:val="24"/>
        </w:rPr>
        <w:t>84</w:t>
      </w:r>
      <w:r w:rsidRPr="00A36C57">
        <w:rPr>
          <w:rFonts w:ascii="Times New Roman" w:eastAsia="宋体" w:hAnsi="Times New Roman" w:cs="Times New Roman"/>
          <w:color w:val="0070C0"/>
          <w:kern w:val="0"/>
          <w:sz w:val="24"/>
          <w:szCs w:val="24"/>
        </w:rPr>
        <w:t>.</w:t>
      </w:r>
    </w:p>
    <w:p w14:paraId="2B1C8D25" w14:textId="015F81F6" w:rsidR="00704DCC" w:rsidRPr="00A36C57" w:rsidRDefault="00704DCC" w:rsidP="00FE7DB2">
      <w:pPr>
        <w:autoSpaceDE w:val="0"/>
        <w:autoSpaceDN w:val="0"/>
        <w:adjustRightInd w:val="0"/>
        <w:jc w:val="left"/>
        <w:rPr>
          <w:rFonts w:ascii="Times New Roman" w:eastAsia="宋体" w:hAnsi="Times New Roman" w:cs="Times New Roman"/>
          <w:color w:val="0070C0"/>
          <w:kern w:val="0"/>
          <w:sz w:val="24"/>
          <w:szCs w:val="24"/>
        </w:rPr>
      </w:pPr>
    </w:p>
    <w:p w14:paraId="233F29BD" w14:textId="422C33C8" w:rsidR="003B52D0" w:rsidRPr="00A36C57" w:rsidRDefault="00704DCC"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92: being able to</w:t>
      </w:r>
    </w:p>
    <w:p w14:paraId="781D8854" w14:textId="0C02AF0D" w:rsidR="003B52D0" w:rsidRPr="00A36C57" w:rsidRDefault="003B52D0"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FB3AEA">
        <w:rPr>
          <w:rFonts w:ascii="Times New Roman" w:eastAsia="宋体" w:hAnsi="Times New Roman" w:cs="Times New Roman"/>
          <w:color w:val="0070C0"/>
          <w:kern w:val="0"/>
          <w:sz w:val="24"/>
          <w:szCs w:val="24"/>
        </w:rPr>
        <w:t>84</w:t>
      </w:r>
      <w:r w:rsidRPr="00A36C57">
        <w:rPr>
          <w:rFonts w:ascii="Times New Roman" w:eastAsia="宋体" w:hAnsi="Times New Roman" w:cs="Times New Roman"/>
          <w:color w:val="0070C0"/>
          <w:kern w:val="0"/>
          <w:sz w:val="24"/>
          <w:szCs w:val="24"/>
        </w:rPr>
        <w:t>.</w:t>
      </w:r>
    </w:p>
    <w:p w14:paraId="58F37299" w14:textId="0E802AC1" w:rsidR="00704DCC" w:rsidRPr="00A36C57" w:rsidRDefault="00704DCC" w:rsidP="00FE7DB2">
      <w:pPr>
        <w:autoSpaceDE w:val="0"/>
        <w:autoSpaceDN w:val="0"/>
        <w:adjustRightInd w:val="0"/>
        <w:jc w:val="left"/>
        <w:rPr>
          <w:rFonts w:ascii="Times New Roman" w:eastAsia="宋体" w:hAnsi="Times New Roman" w:cs="Times New Roman"/>
          <w:color w:val="0070C0"/>
          <w:kern w:val="0"/>
          <w:sz w:val="24"/>
          <w:szCs w:val="24"/>
        </w:rPr>
      </w:pPr>
    </w:p>
    <w:p w14:paraId="435C4988" w14:textId="34CB5FCA" w:rsidR="00704DCC" w:rsidRPr="00A36C57" w:rsidRDefault="00704DCC"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93: do you need TYLC here?</w:t>
      </w:r>
    </w:p>
    <w:p w14:paraId="5FA4354F" w14:textId="284801A7" w:rsidR="00704DCC" w:rsidRPr="00A36C57" w:rsidRDefault="00704DCC"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w:t>
      </w:r>
      <w:r w:rsidR="00843D3A">
        <w:rPr>
          <w:rFonts w:ascii="Times New Roman" w:eastAsia="宋体" w:hAnsi="Times New Roman" w:cs="Times New Roman"/>
          <w:color w:val="0070C0"/>
          <w:kern w:val="0"/>
          <w:sz w:val="24"/>
          <w:szCs w:val="24"/>
        </w:rPr>
        <w:t xml:space="preserve"> </w:t>
      </w:r>
      <w:r w:rsidR="00843D3A" w:rsidRPr="00A36C57">
        <w:rPr>
          <w:rFonts w:ascii="Times New Roman" w:eastAsia="宋体" w:hAnsi="Times New Roman" w:cs="Times New Roman"/>
          <w:color w:val="0070C0"/>
          <w:kern w:val="0"/>
          <w:sz w:val="24"/>
          <w:szCs w:val="24"/>
        </w:rPr>
        <w:t xml:space="preserve">We are sorry that our description was </w:t>
      </w:r>
      <w:r w:rsidR="00843D3A">
        <w:rPr>
          <w:rFonts w:ascii="Times New Roman" w:eastAsia="宋体" w:hAnsi="Times New Roman" w:cs="Times New Roman"/>
          <w:color w:val="0070C0"/>
          <w:kern w:val="0"/>
          <w:sz w:val="24"/>
          <w:szCs w:val="24"/>
        </w:rPr>
        <w:t>not</w:t>
      </w:r>
      <w:r w:rsidR="00843D3A" w:rsidRPr="00A36C57">
        <w:rPr>
          <w:rFonts w:ascii="Times New Roman" w:eastAsia="宋体" w:hAnsi="Times New Roman" w:cs="Times New Roman"/>
          <w:color w:val="0070C0"/>
          <w:kern w:val="0"/>
          <w:sz w:val="24"/>
          <w:szCs w:val="24"/>
        </w:rPr>
        <w:t xml:space="preserve"> clear</w:t>
      </w:r>
      <w:r w:rsidR="00843D3A">
        <w:rPr>
          <w:rFonts w:ascii="Times New Roman" w:eastAsia="宋体" w:hAnsi="Times New Roman" w:cs="Times New Roman"/>
          <w:color w:val="0070C0"/>
          <w:kern w:val="0"/>
          <w:sz w:val="24"/>
          <w:szCs w:val="24"/>
        </w:rPr>
        <w:t xml:space="preserve"> enough. W</w:t>
      </w:r>
      <w:r w:rsidR="00843D3A" w:rsidRPr="00A36C57">
        <w:rPr>
          <w:rFonts w:ascii="Times New Roman" w:eastAsia="宋体" w:hAnsi="Times New Roman" w:cs="Times New Roman"/>
          <w:color w:val="0070C0"/>
          <w:kern w:val="0"/>
          <w:sz w:val="24"/>
          <w:szCs w:val="24"/>
        </w:rPr>
        <w:t>e have rephrased the sentence</w:t>
      </w:r>
      <w:r w:rsidR="00843D3A">
        <w:rPr>
          <w:rFonts w:ascii="Times New Roman" w:eastAsia="宋体" w:hAnsi="Times New Roman" w:cs="Times New Roman"/>
          <w:color w:val="0070C0"/>
          <w:kern w:val="0"/>
          <w:sz w:val="24"/>
          <w:szCs w:val="24"/>
        </w:rPr>
        <w:t xml:space="preserve">. Please see line </w:t>
      </w:r>
      <w:r w:rsidR="00FB3AEA">
        <w:rPr>
          <w:rFonts w:ascii="Times New Roman" w:eastAsia="宋体" w:hAnsi="Times New Roman" w:cs="Times New Roman"/>
          <w:color w:val="0070C0"/>
          <w:kern w:val="0"/>
          <w:sz w:val="24"/>
          <w:szCs w:val="24"/>
        </w:rPr>
        <w:t>95-96</w:t>
      </w:r>
      <w:r w:rsidR="00843D3A">
        <w:rPr>
          <w:rFonts w:ascii="Times New Roman" w:eastAsia="宋体" w:hAnsi="Times New Roman" w:cs="Times New Roman"/>
          <w:color w:val="0070C0"/>
          <w:kern w:val="0"/>
          <w:sz w:val="24"/>
          <w:szCs w:val="24"/>
        </w:rPr>
        <w:t>.</w:t>
      </w:r>
    </w:p>
    <w:p w14:paraId="1BD9BA92" w14:textId="0AD72C10" w:rsidR="003B52D0" w:rsidRPr="00A36C57" w:rsidRDefault="003B52D0" w:rsidP="00FE7DB2">
      <w:pPr>
        <w:autoSpaceDE w:val="0"/>
        <w:autoSpaceDN w:val="0"/>
        <w:adjustRightInd w:val="0"/>
        <w:jc w:val="left"/>
        <w:rPr>
          <w:rFonts w:ascii="Times New Roman" w:eastAsia="宋体" w:hAnsi="Times New Roman" w:cs="Times New Roman"/>
          <w:color w:val="0070C0"/>
          <w:kern w:val="0"/>
          <w:sz w:val="24"/>
          <w:szCs w:val="24"/>
        </w:rPr>
      </w:pPr>
    </w:p>
    <w:p w14:paraId="2AE69980" w14:textId="65D0140A" w:rsidR="003B52D0" w:rsidRPr="00A36C57" w:rsidRDefault="003B52D0"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98: Either, here it is "shows" or "showing"</w:t>
      </w:r>
    </w:p>
    <w:p w14:paraId="44E6C338" w14:textId="54F5AD54" w:rsidR="003B52D0" w:rsidRPr="00A36C57" w:rsidRDefault="003B52D0"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we have changed “show” to “shows”. Please line </w:t>
      </w:r>
      <w:r w:rsidR="007F1D2A">
        <w:rPr>
          <w:rFonts w:ascii="Times New Roman" w:eastAsia="宋体" w:hAnsi="Times New Roman" w:cs="Times New Roman"/>
          <w:color w:val="0070C0"/>
          <w:kern w:val="0"/>
          <w:sz w:val="24"/>
          <w:szCs w:val="24"/>
        </w:rPr>
        <w:t>100</w:t>
      </w:r>
      <w:r w:rsidRPr="00A36C57">
        <w:rPr>
          <w:rFonts w:ascii="Times New Roman" w:eastAsia="宋体" w:hAnsi="Times New Roman" w:cs="Times New Roman"/>
          <w:color w:val="0070C0"/>
          <w:kern w:val="0"/>
          <w:sz w:val="24"/>
          <w:szCs w:val="24"/>
        </w:rPr>
        <w:t>.</w:t>
      </w:r>
    </w:p>
    <w:p w14:paraId="1DBE9F16" w14:textId="77777777" w:rsidR="003B52D0" w:rsidRPr="00A36C57" w:rsidRDefault="003B52D0" w:rsidP="00FE7DB2">
      <w:pPr>
        <w:autoSpaceDE w:val="0"/>
        <w:autoSpaceDN w:val="0"/>
        <w:adjustRightInd w:val="0"/>
        <w:jc w:val="left"/>
        <w:rPr>
          <w:rFonts w:ascii="Times New Roman" w:eastAsia="宋体" w:hAnsi="Times New Roman" w:cs="Times New Roman"/>
          <w:color w:val="0070C0"/>
          <w:kern w:val="0"/>
          <w:sz w:val="24"/>
          <w:szCs w:val="24"/>
        </w:rPr>
      </w:pPr>
    </w:p>
    <w:p w14:paraId="27B3C9B6" w14:textId="7A9DA988" w:rsidR="003B52D0" w:rsidRPr="00A36C57" w:rsidRDefault="003B52D0"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98: s</w:t>
      </w:r>
    </w:p>
    <w:p w14:paraId="1F804C95" w14:textId="7F223D91" w:rsidR="003B52D0" w:rsidRPr="00A36C57" w:rsidRDefault="003B52D0"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 Please see line</w:t>
      </w:r>
      <w:r w:rsidR="007F1D2A">
        <w:rPr>
          <w:rFonts w:ascii="Times New Roman" w:eastAsia="宋体" w:hAnsi="Times New Roman" w:cs="Times New Roman"/>
          <w:color w:val="0070C0"/>
          <w:kern w:val="0"/>
          <w:sz w:val="24"/>
          <w:szCs w:val="24"/>
        </w:rPr>
        <w:t xml:space="preserve"> 100</w:t>
      </w:r>
      <w:r w:rsidRPr="00A36C57">
        <w:rPr>
          <w:rFonts w:ascii="Times New Roman" w:eastAsia="宋体" w:hAnsi="Times New Roman" w:cs="Times New Roman"/>
          <w:color w:val="0070C0"/>
          <w:kern w:val="0"/>
          <w:sz w:val="24"/>
          <w:szCs w:val="24"/>
        </w:rPr>
        <w:t>.</w:t>
      </w:r>
    </w:p>
    <w:p w14:paraId="46917A5D" w14:textId="77777777" w:rsidR="003B52D0" w:rsidRPr="00A36C57" w:rsidRDefault="003B52D0" w:rsidP="00FE7DB2">
      <w:pPr>
        <w:autoSpaceDE w:val="0"/>
        <w:autoSpaceDN w:val="0"/>
        <w:adjustRightInd w:val="0"/>
        <w:jc w:val="left"/>
        <w:rPr>
          <w:rFonts w:ascii="Times New Roman" w:eastAsia="宋体" w:hAnsi="Times New Roman" w:cs="Times New Roman"/>
          <w:kern w:val="0"/>
          <w:sz w:val="24"/>
          <w:szCs w:val="24"/>
        </w:rPr>
      </w:pPr>
    </w:p>
    <w:p w14:paraId="28DDDF80" w14:textId="0D7DC7D0" w:rsidR="003B52D0" w:rsidRPr="00A36C57" w:rsidRDefault="003B52D0"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102: Delete “</w:t>
      </w:r>
      <w:r w:rsidRPr="00A36C57">
        <w:rPr>
          <w:rFonts w:ascii="Times New Roman" w:hAnsi="Times New Roman" w:cs="Times New Roman"/>
          <w:kern w:val="0"/>
          <w:sz w:val="24"/>
          <w:szCs w:val="24"/>
        </w:rPr>
        <w:t>Through” and “</w:t>
      </w:r>
      <w:r w:rsidRPr="00A36C57">
        <w:rPr>
          <w:rFonts w:ascii="Times New Roman" w:eastAsia="宋体" w:hAnsi="Times New Roman" w:cs="Times New Roman"/>
          <w:kern w:val="0"/>
          <w:sz w:val="24"/>
          <w:szCs w:val="24"/>
        </w:rPr>
        <w:t>antibodies”</w:t>
      </w:r>
    </w:p>
    <w:p w14:paraId="18ACCB3B" w14:textId="56D0144E" w:rsidR="003B52D0" w:rsidRPr="00A36C57" w:rsidRDefault="003B52D0"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7F1D2A">
        <w:rPr>
          <w:rFonts w:ascii="Times New Roman" w:eastAsia="宋体" w:hAnsi="Times New Roman" w:cs="Times New Roman"/>
          <w:color w:val="0070C0"/>
          <w:kern w:val="0"/>
          <w:sz w:val="24"/>
          <w:szCs w:val="24"/>
        </w:rPr>
        <w:t>104</w:t>
      </w:r>
      <w:r w:rsidRPr="00A36C57">
        <w:rPr>
          <w:rFonts w:ascii="Times New Roman" w:eastAsia="宋体" w:hAnsi="Times New Roman" w:cs="Times New Roman"/>
          <w:color w:val="0070C0"/>
          <w:kern w:val="0"/>
          <w:sz w:val="24"/>
          <w:szCs w:val="24"/>
        </w:rPr>
        <w:t>.</w:t>
      </w:r>
    </w:p>
    <w:p w14:paraId="766B97D5" w14:textId="77777777" w:rsidR="003B52D0" w:rsidRPr="00A36C57" w:rsidRDefault="003B52D0" w:rsidP="00FE7DB2">
      <w:pPr>
        <w:autoSpaceDE w:val="0"/>
        <w:autoSpaceDN w:val="0"/>
        <w:adjustRightInd w:val="0"/>
        <w:jc w:val="left"/>
        <w:rPr>
          <w:rFonts w:ascii="Times New Roman" w:eastAsia="宋体" w:hAnsi="Times New Roman" w:cs="Times New Roman"/>
          <w:color w:val="0070C0"/>
          <w:kern w:val="0"/>
          <w:sz w:val="24"/>
          <w:szCs w:val="24"/>
        </w:rPr>
      </w:pPr>
    </w:p>
    <w:p w14:paraId="472A71F3" w14:textId="2D671E5A" w:rsidR="007E344D" w:rsidRPr="00A36C57" w:rsidRDefault="003B52D0" w:rsidP="00FE7DB2">
      <w:pPr>
        <w:autoSpaceDE w:val="0"/>
        <w:autoSpaceDN w:val="0"/>
        <w:adjustRightInd w:val="0"/>
        <w:jc w:val="left"/>
        <w:rPr>
          <w:rFonts w:ascii="Times New Roman" w:hAnsi="Times New Roman" w:cs="Times New Roman"/>
          <w:kern w:val="0"/>
          <w:sz w:val="24"/>
          <w:szCs w:val="24"/>
        </w:rPr>
      </w:pPr>
      <w:r w:rsidRPr="00A36C57">
        <w:rPr>
          <w:rFonts w:ascii="Times New Roman" w:eastAsia="宋体" w:hAnsi="Times New Roman" w:cs="Times New Roman"/>
          <w:kern w:val="0"/>
          <w:sz w:val="24"/>
          <w:szCs w:val="24"/>
        </w:rPr>
        <w:t>Line 103</w:t>
      </w:r>
      <w:r w:rsidR="007470C8" w:rsidRPr="00A36C57">
        <w:rPr>
          <w:rFonts w:ascii="Times New Roman" w:eastAsia="宋体" w:hAnsi="Times New Roman" w:cs="Times New Roman"/>
          <w:kern w:val="0"/>
          <w:sz w:val="24"/>
          <w:szCs w:val="24"/>
        </w:rPr>
        <w:t xml:space="preserve">: </w:t>
      </w:r>
      <w:r w:rsidR="007E344D" w:rsidRPr="00A36C57">
        <w:rPr>
          <w:rFonts w:ascii="Times New Roman" w:eastAsia="宋体" w:hAnsi="Times New Roman" w:cs="Times New Roman"/>
          <w:kern w:val="0"/>
          <w:sz w:val="24"/>
          <w:szCs w:val="24"/>
        </w:rPr>
        <w:t xml:space="preserve">delete </w:t>
      </w:r>
      <w:r w:rsidR="007470C8" w:rsidRPr="00A36C57">
        <w:rPr>
          <w:rFonts w:ascii="Times New Roman" w:eastAsia="宋体" w:hAnsi="Times New Roman" w:cs="Times New Roman"/>
          <w:kern w:val="0"/>
          <w:sz w:val="24"/>
          <w:szCs w:val="24"/>
        </w:rPr>
        <w:t>“</w:t>
      </w:r>
      <w:r w:rsidR="007470C8" w:rsidRPr="00A36C57">
        <w:rPr>
          <w:rFonts w:ascii="Times New Roman" w:hAnsi="Times New Roman" w:cs="Times New Roman"/>
          <w:kern w:val="0"/>
          <w:sz w:val="24"/>
          <w:szCs w:val="24"/>
        </w:rPr>
        <w:t>and then”</w:t>
      </w:r>
    </w:p>
    <w:p w14:paraId="72C74AF3" w14:textId="6CD9770D" w:rsidR="007E344D" w:rsidRPr="00A36C57" w:rsidRDefault="007E344D"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7F1D2A">
        <w:rPr>
          <w:rFonts w:ascii="Times New Roman" w:eastAsia="宋体" w:hAnsi="Times New Roman" w:cs="Times New Roman"/>
          <w:color w:val="0070C0"/>
          <w:kern w:val="0"/>
          <w:sz w:val="24"/>
          <w:szCs w:val="24"/>
        </w:rPr>
        <w:t>10</w:t>
      </w:r>
      <w:r w:rsidR="00014AFF">
        <w:rPr>
          <w:rFonts w:ascii="Times New Roman" w:eastAsia="宋体" w:hAnsi="Times New Roman" w:cs="Times New Roman"/>
          <w:color w:val="0070C0"/>
          <w:kern w:val="0"/>
          <w:sz w:val="24"/>
          <w:szCs w:val="24"/>
        </w:rPr>
        <w:t>5</w:t>
      </w:r>
      <w:r w:rsidRPr="00A36C57">
        <w:rPr>
          <w:rFonts w:ascii="Times New Roman" w:eastAsia="宋体" w:hAnsi="Times New Roman" w:cs="Times New Roman"/>
          <w:color w:val="0070C0"/>
          <w:kern w:val="0"/>
          <w:sz w:val="24"/>
          <w:szCs w:val="24"/>
        </w:rPr>
        <w:t>.</w:t>
      </w:r>
    </w:p>
    <w:p w14:paraId="52B487B7" w14:textId="77777777" w:rsidR="007E344D" w:rsidRPr="00A36C57" w:rsidRDefault="007E344D" w:rsidP="00FE7DB2">
      <w:pPr>
        <w:autoSpaceDE w:val="0"/>
        <w:autoSpaceDN w:val="0"/>
        <w:adjustRightInd w:val="0"/>
        <w:jc w:val="left"/>
        <w:rPr>
          <w:rFonts w:ascii="Times New Roman" w:eastAsia="宋体" w:hAnsi="Times New Roman" w:cs="Times New Roman"/>
          <w:kern w:val="0"/>
          <w:sz w:val="24"/>
          <w:szCs w:val="24"/>
        </w:rPr>
      </w:pPr>
    </w:p>
    <w:p w14:paraId="14D72F54" w14:textId="6804277A" w:rsidR="007E344D" w:rsidRPr="00A36C57" w:rsidRDefault="003B52D0"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w:t>
      </w:r>
      <w:r w:rsidR="007E344D" w:rsidRPr="00A36C57">
        <w:rPr>
          <w:rFonts w:ascii="Times New Roman" w:eastAsia="宋体" w:hAnsi="Times New Roman" w:cs="Times New Roman"/>
          <w:kern w:val="0"/>
          <w:sz w:val="24"/>
          <w:szCs w:val="24"/>
        </w:rPr>
        <w:t xml:space="preserve"> 114: which PCR are we talking about, please name the primers or what the primers target</w:t>
      </w:r>
    </w:p>
    <w:p w14:paraId="7EC87A7D" w14:textId="49B83071" w:rsidR="007E344D" w:rsidRPr="00A36C57" w:rsidRDefault="007E344D"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color w:val="0070C0"/>
          <w:kern w:val="0"/>
          <w:sz w:val="24"/>
          <w:szCs w:val="24"/>
        </w:rPr>
        <w:t>Authors’ response: Thank you for your advice. We have added detail</w:t>
      </w:r>
      <w:r w:rsidR="00843D3A">
        <w:rPr>
          <w:rFonts w:ascii="Times New Roman" w:eastAsia="宋体" w:hAnsi="Times New Roman" w:cs="Times New Roman"/>
          <w:color w:val="0070C0"/>
          <w:kern w:val="0"/>
          <w:sz w:val="24"/>
          <w:szCs w:val="24"/>
        </w:rPr>
        <w:t>ed</w:t>
      </w:r>
      <w:r w:rsidRPr="00A36C57">
        <w:rPr>
          <w:rFonts w:ascii="Times New Roman" w:eastAsia="宋体" w:hAnsi="Times New Roman" w:cs="Times New Roman"/>
          <w:color w:val="0070C0"/>
          <w:kern w:val="0"/>
          <w:sz w:val="24"/>
          <w:szCs w:val="24"/>
        </w:rPr>
        <w:t xml:space="preserve"> description for the PCR and primers. Please see lines</w:t>
      </w:r>
      <w:r w:rsidR="007F1D2A">
        <w:rPr>
          <w:rFonts w:ascii="Times New Roman" w:eastAsia="宋体" w:hAnsi="Times New Roman" w:cs="Times New Roman"/>
          <w:color w:val="0070C0"/>
          <w:kern w:val="0"/>
          <w:sz w:val="24"/>
          <w:szCs w:val="24"/>
        </w:rPr>
        <w:t xml:space="preserve"> 116-14</w:t>
      </w:r>
      <w:r w:rsidR="00014AFF">
        <w:rPr>
          <w:rFonts w:ascii="Times New Roman" w:eastAsia="宋体" w:hAnsi="Times New Roman" w:cs="Times New Roman"/>
          <w:color w:val="0070C0"/>
          <w:kern w:val="0"/>
          <w:sz w:val="24"/>
          <w:szCs w:val="24"/>
        </w:rPr>
        <w:t>7</w:t>
      </w:r>
      <w:r w:rsidRPr="00A36C57">
        <w:rPr>
          <w:rFonts w:ascii="Times New Roman" w:eastAsia="宋体" w:hAnsi="Times New Roman" w:cs="Times New Roman"/>
          <w:color w:val="0070C0"/>
          <w:kern w:val="0"/>
          <w:sz w:val="24"/>
          <w:szCs w:val="24"/>
        </w:rPr>
        <w:t>.</w:t>
      </w:r>
    </w:p>
    <w:p w14:paraId="463E0FB2" w14:textId="77777777" w:rsidR="007E344D" w:rsidRPr="00A36C57" w:rsidRDefault="007E344D" w:rsidP="00FE7DB2">
      <w:pPr>
        <w:autoSpaceDE w:val="0"/>
        <w:autoSpaceDN w:val="0"/>
        <w:adjustRightInd w:val="0"/>
        <w:jc w:val="left"/>
        <w:rPr>
          <w:rFonts w:ascii="Times New Roman" w:eastAsia="宋体" w:hAnsi="Times New Roman" w:cs="Times New Roman"/>
          <w:color w:val="0070C0"/>
          <w:kern w:val="0"/>
          <w:sz w:val="24"/>
          <w:szCs w:val="24"/>
        </w:rPr>
      </w:pPr>
    </w:p>
    <w:p w14:paraId="5E952D63" w14:textId="026B69C9" w:rsidR="007E344D" w:rsidRPr="00A36C57" w:rsidRDefault="003B52D0"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w:t>
      </w:r>
      <w:r w:rsidR="007E344D" w:rsidRPr="00A36C57">
        <w:rPr>
          <w:rFonts w:ascii="Times New Roman" w:eastAsia="宋体" w:hAnsi="Times New Roman" w:cs="Times New Roman"/>
          <w:kern w:val="0"/>
          <w:sz w:val="24"/>
          <w:szCs w:val="24"/>
        </w:rPr>
        <w:t xml:space="preserve"> 128: either the midgut, or midguts</w:t>
      </w:r>
    </w:p>
    <w:p w14:paraId="624263DB" w14:textId="769CAC24" w:rsidR="007E344D" w:rsidRPr="00A36C57" w:rsidRDefault="00AB5D56"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w:t>
      </w:r>
      <w:r w:rsidR="007E344D" w:rsidRPr="00A36C57">
        <w:rPr>
          <w:rFonts w:ascii="Times New Roman" w:eastAsia="宋体" w:hAnsi="Times New Roman" w:cs="Times New Roman"/>
          <w:color w:val="0070C0"/>
          <w:kern w:val="0"/>
          <w:sz w:val="24"/>
          <w:szCs w:val="24"/>
        </w:rPr>
        <w:t xml:space="preserve">we have changed “midgut” to </w:t>
      </w:r>
      <w:r w:rsidR="00E603E3" w:rsidRPr="00A36C57">
        <w:rPr>
          <w:rFonts w:ascii="Times New Roman" w:eastAsia="宋体" w:hAnsi="Times New Roman" w:cs="Times New Roman"/>
          <w:color w:val="0070C0"/>
          <w:kern w:val="0"/>
          <w:sz w:val="24"/>
          <w:szCs w:val="24"/>
        </w:rPr>
        <w:t xml:space="preserve">“the </w:t>
      </w:r>
      <w:r w:rsidR="007E344D" w:rsidRPr="00A36C57">
        <w:rPr>
          <w:rFonts w:ascii="Times New Roman" w:eastAsia="宋体" w:hAnsi="Times New Roman" w:cs="Times New Roman"/>
          <w:color w:val="0070C0"/>
          <w:kern w:val="0"/>
          <w:sz w:val="24"/>
          <w:szCs w:val="24"/>
        </w:rPr>
        <w:t>midgut</w:t>
      </w:r>
      <w:r w:rsidR="00E603E3" w:rsidRPr="00A36C57">
        <w:rPr>
          <w:rFonts w:ascii="Times New Roman" w:eastAsia="宋体" w:hAnsi="Times New Roman" w:cs="Times New Roman"/>
          <w:color w:val="0070C0"/>
          <w:kern w:val="0"/>
          <w:sz w:val="24"/>
          <w:szCs w:val="24"/>
        </w:rPr>
        <w:t>”</w:t>
      </w:r>
      <w:r w:rsidR="007E344D" w:rsidRPr="00A36C57">
        <w:rPr>
          <w:rFonts w:ascii="Times New Roman" w:eastAsia="宋体" w:hAnsi="Times New Roman" w:cs="Times New Roman"/>
          <w:color w:val="0070C0"/>
          <w:kern w:val="0"/>
          <w:sz w:val="24"/>
          <w:szCs w:val="24"/>
        </w:rPr>
        <w:t>. Please see line</w:t>
      </w:r>
      <w:r w:rsidR="007F1D2A">
        <w:rPr>
          <w:rFonts w:ascii="Times New Roman" w:eastAsia="宋体" w:hAnsi="Times New Roman" w:cs="Times New Roman"/>
          <w:color w:val="0070C0"/>
          <w:kern w:val="0"/>
          <w:sz w:val="24"/>
          <w:szCs w:val="24"/>
        </w:rPr>
        <w:t xml:space="preserve"> 17</w:t>
      </w:r>
      <w:r w:rsidR="00014AFF">
        <w:rPr>
          <w:rFonts w:ascii="Times New Roman" w:eastAsia="宋体" w:hAnsi="Times New Roman" w:cs="Times New Roman"/>
          <w:color w:val="0070C0"/>
          <w:kern w:val="0"/>
          <w:sz w:val="24"/>
          <w:szCs w:val="24"/>
        </w:rPr>
        <w:t>1</w:t>
      </w:r>
      <w:r w:rsidR="007E344D" w:rsidRPr="00A36C57">
        <w:rPr>
          <w:rFonts w:ascii="Times New Roman" w:eastAsia="宋体" w:hAnsi="Times New Roman" w:cs="Times New Roman"/>
          <w:color w:val="0070C0"/>
          <w:kern w:val="0"/>
          <w:sz w:val="24"/>
          <w:szCs w:val="24"/>
        </w:rPr>
        <w:t>.</w:t>
      </w:r>
    </w:p>
    <w:p w14:paraId="0A11A70D" w14:textId="77777777" w:rsidR="007E344D" w:rsidRPr="00A36C57" w:rsidRDefault="007E344D" w:rsidP="00FE7DB2">
      <w:pPr>
        <w:autoSpaceDE w:val="0"/>
        <w:autoSpaceDN w:val="0"/>
        <w:adjustRightInd w:val="0"/>
        <w:jc w:val="left"/>
        <w:rPr>
          <w:rFonts w:ascii="Times New Roman" w:eastAsia="宋体" w:hAnsi="Times New Roman" w:cs="Times New Roman"/>
          <w:kern w:val="0"/>
          <w:sz w:val="24"/>
          <w:szCs w:val="24"/>
        </w:rPr>
      </w:pPr>
    </w:p>
    <w:p w14:paraId="2000C33B" w14:textId="6DC5FE29" w:rsidR="007E344D" w:rsidRPr="00A36C57" w:rsidRDefault="007E344D"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 xml:space="preserve">Line 128: Here and for the PSG and ovaries, you can turn around the terms: For gut </w:t>
      </w:r>
      <w:proofErr w:type="gramStart"/>
      <w:r w:rsidRPr="00A36C57">
        <w:rPr>
          <w:rFonts w:ascii="Times New Roman" w:eastAsia="宋体" w:hAnsi="Times New Roman" w:cs="Times New Roman"/>
          <w:kern w:val="0"/>
          <w:sz w:val="24"/>
          <w:szCs w:val="24"/>
        </w:rPr>
        <w:t>dissection,..</w:t>
      </w:r>
      <w:proofErr w:type="gramEnd"/>
      <w:r w:rsidRPr="00A36C57">
        <w:rPr>
          <w:rFonts w:ascii="Times New Roman" w:eastAsia="宋体" w:hAnsi="Times New Roman" w:cs="Times New Roman"/>
          <w:kern w:val="0"/>
          <w:sz w:val="24"/>
          <w:szCs w:val="24"/>
        </w:rPr>
        <w:t xml:space="preserve"> For PSGs dissection, ... For the </w:t>
      </w:r>
      <w:proofErr w:type="gramStart"/>
      <w:r w:rsidRPr="00A36C57">
        <w:rPr>
          <w:rFonts w:ascii="Times New Roman" w:eastAsia="宋体" w:hAnsi="Times New Roman" w:cs="Times New Roman"/>
          <w:kern w:val="0"/>
          <w:sz w:val="24"/>
          <w:szCs w:val="24"/>
        </w:rPr>
        <w:t>ovaries</w:t>
      </w:r>
      <w:proofErr w:type="gramEnd"/>
      <w:r w:rsidRPr="00A36C57">
        <w:rPr>
          <w:rFonts w:ascii="Times New Roman" w:eastAsia="宋体" w:hAnsi="Times New Roman" w:cs="Times New Roman"/>
          <w:kern w:val="0"/>
          <w:sz w:val="24"/>
          <w:szCs w:val="24"/>
        </w:rPr>
        <w:t xml:space="preserve"> dissection....</w:t>
      </w:r>
    </w:p>
    <w:p w14:paraId="6E147545" w14:textId="38EC7825" w:rsidR="007E344D" w:rsidRPr="00A36C57" w:rsidRDefault="007E344D" w:rsidP="00FE7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Thank you for your advice. We have rephrased the sentence. See lines</w:t>
      </w:r>
      <w:r w:rsidR="007F1D2A">
        <w:rPr>
          <w:rFonts w:ascii="Times New Roman" w:eastAsia="宋体" w:hAnsi="Times New Roman" w:cs="Times New Roman"/>
          <w:color w:val="0070C0"/>
          <w:kern w:val="0"/>
          <w:sz w:val="24"/>
          <w:szCs w:val="24"/>
        </w:rPr>
        <w:t xml:space="preserve"> 17</w:t>
      </w:r>
      <w:r w:rsidR="00014AFF">
        <w:rPr>
          <w:rFonts w:ascii="Times New Roman" w:eastAsia="宋体" w:hAnsi="Times New Roman" w:cs="Times New Roman"/>
          <w:color w:val="0070C0"/>
          <w:kern w:val="0"/>
          <w:sz w:val="24"/>
          <w:szCs w:val="24"/>
        </w:rPr>
        <w:t>1</w:t>
      </w:r>
      <w:r w:rsidR="007F1D2A">
        <w:rPr>
          <w:rFonts w:ascii="Times New Roman" w:eastAsia="宋体" w:hAnsi="Times New Roman" w:cs="Times New Roman"/>
          <w:color w:val="0070C0"/>
          <w:kern w:val="0"/>
          <w:sz w:val="24"/>
          <w:szCs w:val="24"/>
        </w:rPr>
        <w:t>, 17</w:t>
      </w:r>
      <w:r w:rsidR="00014AFF">
        <w:rPr>
          <w:rFonts w:ascii="Times New Roman" w:eastAsia="宋体" w:hAnsi="Times New Roman" w:cs="Times New Roman"/>
          <w:color w:val="0070C0"/>
          <w:kern w:val="0"/>
          <w:sz w:val="24"/>
          <w:szCs w:val="24"/>
        </w:rPr>
        <w:t>4</w:t>
      </w:r>
      <w:r w:rsidR="007F1D2A">
        <w:rPr>
          <w:rFonts w:ascii="Times New Roman" w:eastAsia="宋体" w:hAnsi="Times New Roman" w:cs="Times New Roman"/>
          <w:color w:val="0070C0"/>
          <w:kern w:val="0"/>
          <w:sz w:val="24"/>
          <w:szCs w:val="24"/>
        </w:rPr>
        <w:t>, 17</w:t>
      </w:r>
      <w:r w:rsidR="00014AFF">
        <w:rPr>
          <w:rFonts w:ascii="Times New Roman" w:eastAsia="宋体" w:hAnsi="Times New Roman" w:cs="Times New Roman"/>
          <w:color w:val="0070C0"/>
          <w:kern w:val="0"/>
          <w:sz w:val="24"/>
          <w:szCs w:val="24"/>
        </w:rPr>
        <w:t>8</w:t>
      </w:r>
      <w:r w:rsidR="007F1D2A">
        <w:rPr>
          <w:rFonts w:ascii="Times New Roman" w:eastAsia="宋体" w:hAnsi="Times New Roman" w:cs="Times New Roman"/>
          <w:color w:val="0070C0"/>
          <w:kern w:val="0"/>
          <w:sz w:val="24"/>
          <w:szCs w:val="24"/>
        </w:rPr>
        <w:t>, 18</w:t>
      </w:r>
      <w:r w:rsidR="00014AFF">
        <w:rPr>
          <w:rFonts w:ascii="Times New Roman" w:eastAsia="宋体" w:hAnsi="Times New Roman" w:cs="Times New Roman"/>
          <w:color w:val="0070C0"/>
          <w:kern w:val="0"/>
          <w:sz w:val="24"/>
          <w:szCs w:val="24"/>
        </w:rPr>
        <w:t>1</w:t>
      </w:r>
      <w:r w:rsidRPr="00A36C57">
        <w:rPr>
          <w:rFonts w:ascii="Times New Roman" w:eastAsia="宋体" w:hAnsi="Times New Roman" w:cs="Times New Roman"/>
          <w:color w:val="0070C0"/>
          <w:kern w:val="0"/>
          <w:sz w:val="24"/>
          <w:szCs w:val="24"/>
        </w:rPr>
        <w:t>.</w:t>
      </w:r>
    </w:p>
    <w:p w14:paraId="06BC18F4" w14:textId="77777777" w:rsidR="007E344D" w:rsidRPr="00A36C57" w:rsidRDefault="007E344D" w:rsidP="00FE7DB2">
      <w:pPr>
        <w:autoSpaceDE w:val="0"/>
        <w:autoSpaceDN w:val="0"/>
        <w:adjustRightInd w:val="0"/>
        <w:jc w:val="left"/>
        <w:rPr>
          <w:rFonts w:ascii="Times New Roman" w:eastAsia="宋体" w:hAnsi="Times New Roman" w:cs="Times New Roman"/>
          <w:color w:val="0070C0"/>
          <w:kern w:val="0"/>
          <w:sz w:val="24"/>
          <w:szCs w:val="24"/>
        </w:rPr>
      </w:pPr>
    </w:p>
    <w:p w14:paraId="6D387A88" w14:textId="5FB4694D" w:rsidR="007E344D" w:rsidRPr="00A36C57" w:rsidRDefault="003B52D0"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w:t>
      </w:r>
      <w:r w:rsidR="007E344D" w:rsidRPr="00A36C57">
        <w:rPr>
          <w:rFonts w:ascii="Times New Roman" w:eastAsia="宋体" w:hAnsi="Times New Roman" w:cs="Times New Roman"/>
          <w:kern w:val="0"/>
          <w:sz w:val="24"/>
          <w:szCs w:val="24"/>
        </w:rPr>
        <w:t xml:space="preserve"> 128: the</w:t>
      </w:r>
    </w:p>
    <w:p w14:paraId="12A6FCF5" w14:textId="5A95A00B" w:rsidR="007E344D" w:rsidRPr="00A36C57" w:rsidRDefault="007E344D"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7F1D2A">
        <w:rPr>
          <w:rFonts w:ascii="Times New Roman" w:eastAsia="宋体" w:hAnsi="Times New Roman" w:cs="Times New Roman"/>
          <w:color w:val="0070C0"/>
          <w:kern w:val="0"/>
          <w:sz w:val="24"/>
          <w:szCs w:val="24"/>
        </w:rPr>
        <w:t>17</w:t>
      </w:r>
      <w:r w:rsidR="00014AFF">
        <w:rPr>
          <w:rFonts w:ascii="Times New Roman" w:eastAsia="宋体" w:hAnsi="Times New Roman" w:cs="Times New Roman"/>
          <w:color w:val="0070C0"/>
          <w:kern w:val="0"/>
          <w:sz w:val="24"/>
          <w:szCs w:val="24"/>
        </w:rPr>
        <w:t>1</w:t>
      </w:r>
      <w:r w:rsidRPr="00A36C57">
        <w:rPr>
          <w:rFonts w:ascii="Times New Roman" w:eastAsia="宋体" w:hAnsi="Times New Roman" w:cs="Times New Roman"/>
          <w:color w:val="0070C0"/>
          <w:kern w:val="0"/>
          <w:sz w:val="24"/>
          <w:szCs w:val="24"/>
        </w:rPr>
        <w:t>.</w:t>
      </w:r>
    </w:p>
    <w:p w14:paraId="5B6584AF" w14:textId="77777777" w:rsidR="007E344D" w:rsidRPr="00A36C57" w:rsidRDefault="007E344D" w:rsidP="00FE7DB2">
      <w:pPr>
        <w:autoSpaceDE w:val="0"/>
        <w:autoSpaceDN w:val="0"/>
        <w:adjustRightInd w:val="0"/>
        <w:jc w:val="left"/>
        <w:rPr>
          <w:rFonts w:ascii="Times New Roman" w:eastAsia="宋体" w:hAnsi="Times New Roman" w:cs="Times New Roman"/>
          <w:kern w:val="0"/>
          <w:sz w:val="24"/>
          <w:szCs w:val="24"/>
        </w:rPr>
      </w:pPr>
    </w:p>
    <w:p w14:paraId="0C37157F" w14:textId="273889DD" w:rsidR="00017598" w:rsidRPr="00A36C57" w:rsidRDefault="003B52D0"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w:t>
      </w:r>
      <w:r w:rsidR="007E344D" w:rsidRPr="00A36C57">
        <w:rPr>
          <w:rFonts w:ascii="Times New Roman" w:eastAsia="宋体" w:hAnsi="Times New Roman" w:cs="Times New Roman"/>
          <w:kern w:val="0"/>
          <w:sz w:val="24"/>
          <w:szCs w:val="24"/>
        </w:rPr>
        <w:t xml:space="preserve"> 129:</w:t>
      </w:r>
      <w:r w:rsidR="007E344D" w:rsidRPr="00A36C57">
        <w:rPr>
          <w:rFonts w:ascii="Times New Roman" w:hAnsi="Times New Roman" w:cs="Times New Roman"/>
          <w:sz w:val="24"/>
          <w:szCs w:val="24"/>
        </w:rPr>
        <w:t xml:space="preserve"> </w:t>
      </w:r>
      <w:r w:rsidR="007E344D" w:rsidRPr="00A36C57">
        <w:rPr>
          <w:rFonts w:ascii="Times New Roman" w:eastAsia="宋体" w:hAnsi="Times New Roman" w:cs="Times New Roman"/>
          <w:kern w:val="0"/>
          <w:sz w:val="24"/>
          <w:szCs w:val="24"/>
        </w:rPr>
        <w:t>using a</w:t>
      </w:r>
    </w:p>
    <w:p w14:paraId="405B890A" w14:textId="1966F1EB" w:rsidR="00017598" w:rsidRPr="00A36C57" w:rsidRDefault="00017598"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7F1D2A">
        <w:rPr>
          <w:rFonts w:ascii="Times New Roman" w:eastAsia="宋体" w:hAnsi="Times New Roman" w:cs="Times New Roman"/>
          <w:color w:val="0070C0"/>
          <w:kern w:val="0"/>
          <w:sz w:val="24"/>
          <w:szCs w:val="24"/>
        </w:rPr>
        <w:t>17</w:t>
      </w:r>
      <w:r w:rsidR="00014AFF">
        <w:rPr>
          <w:rFonts w:ascii="Times New Roman" w:eastAsia="宋体" w:hAnsi="Times New Roman" w:cs="Times New Roman"/>
          <w:color w:val="0070C0"/>
          <w:kern w:val="0"/>
          <w:sz w:val="24"/>
          <w:szCs w:val="24"/>
        </w:rPr>
        <w:t>2</w:t>
      </w:r>
      <w:r w:rsidRPr="00A36C57">
        <w:rPr>
          <w:rFonts w:ascii="Times New Roman" w:eastAsia="宋体" w:hAnsi="Times New Roman" w:cs="Times New Roman"/>
          <w:color w:val="0070C0"/>
          <w:kern w:val="0"/>
          <w:sz w:val="24"/>
          <w:szCs w:val="24"/>
        </w:rPr>
        <w:t>.</w:t>
      </w:r>
    </w:p>
    <w:p w14:paraId="31EAADC3" w14:textId="77777777" w:rsidR="007E344D" w:rsidRPr="00A36C57" w:rsidRDefault="007E344D" w:rsidP="00FE7DB2">
      <w:pPr>
        <w:autoSpaceDE w:val="0"/>
        <w:autoSpaceDN w:val="0"/>
        <w:adjustRightInd w:val="0"/>
        <w:jc w:val="left"/>
        <w:rPr>
          <w:rFonts w:ascii="Times New Roman" w:eastAsia="宋体" w:hAnsi="Times New Roman" w:cs="Times New Roman"/>
          <w:kern w:val="0"/>
          <w:sz w:val="24"/>
          <w:szCs w:val="24"/>
        </w:rPr>
      </w:pPr>
    </w:p>
    <w:p w14:paraId="71AB86A7" w14:textId="3F0DA36D" w:rsidR="009C7E3E" w:rsidRPr="00A36C57" w:rsidRDefault="003B52D0" w:rsidP="00FE7DB2">
      <w:pPr>
        <w:autoSpaceDE w:val="0"/>
        <w:autoSpaceDN w:val="0"/>
        <w:adjustRightInd w:val="0"/>
        <w:jc w:val="left"/>
        <w:rPr>
          <w:rFonts w:ascii="Times New Roman" w:hAnsi="Times New Roman" w:cs="Times New Roman"/>
          <w:kern w:val="0"/>
          <w:sz w:val="24"/>
          <w:szCs w:val="24"/>
        </w:rPr>
      </w:pPr>
      <w:r w:rsidRPr="00A36C57">
        <w:rPr>
          <w:rFonts w:ascii="Times New Roman" w:eastAsia="宋体" w:hAnsi="Times New Roman" w:cs="Times New Roman"/>
          <w:kern w:val="0"/>
          <w:sz w:val="24"/>
          <w:szCs w:val="24"/>
        </w:rPr>
        <w:t>Line</w:t>
      </w:r>
      <w:r w:rsidR="009C7E3E" w:rsidRPr="00A36C57">
        <w:rPr>
          <w:rFonts w:ascii="Times New Roman" w:eastAsia="宋体" w:hAnsi="Times New Roman" w:cs="Times New Roman"/>
          <w:kern w:val="0"/>
          <w:sz w:val="24"/>
          <w:szCs w:val="24"/>
        </w:rPr>
        <w:t xml:space="preserve"> 130</w:t>
      </w:r>
      <w:r w:rsidR="00AC5742" w:rsidRPr="00A36C57">
        <w:rPr>
          <w:rFonts w:ascii="Times New Roman" w:eastAsia="宋体" w:hAnsi="Times New Roman" w:cs="Times New Roman"/>
          <w:kern w:val="0"/>
          <w:sz w:val="24"/>
          <w:szCs w:val="24"/>
        </w:rPr>
        <w:t>:</w:t>
      </w:r>
      <w:r w:rsidR="009C7E3E" w:rsidRPr="00A36C57">
        <w:rPr>
          <w:rFonts w:ascii="Times New Roman" w:eastAsia="宋体" w:hAnsi="Times New Roman" w:cs="Times New Roman"/>
          <w:kern w:val="0"/>
          <w:sz w:val="24"/>
          <w:szCs w:val="24"/>
        </w:rPr>
        <w:t xml:space="preserve"> </w:t>
      </w:r>
      <w:r w:rsidR="009C7E3E" w:rsidRPr="00A36C57">
        <w:rPr>
          <w:rFonts w:ascii="Times New Roman" w:hAnsi="Times New Roman" w:cs="Times New Roman"/>
          <w:kern w:val="0"/>
          <w:sz w:val="24"/>
          <w:szCs w:val="24"/>
        </w:rPr>
        <w:t>reading the rest of the protocol, you just put the tissues in PBS until you are ready to continue. I would remove the words "for washing"</w:t>
      </w:r>
    </w:p>
    <w:p w14:paraId="3B3639BE" w14:textId="552A468F" w:rsidR="009C7E3E" w:rsidRPr="00A36C57" w:rsidRDefault="009C7E3E" w:rsidP="00FE7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Thank you for your advice. We have deleted the words “for washing”. See lines </w:t>
      </w:r>
      <w:r w:rsidR="006D0014">
        <w:rPr>
          <w:rFonts w:ascii="Times New Roman" w:eastAsia="宋体" w:hAnsi="Times New Roman" w:cs="Times New Roman"/>
          <w:color w:val="0070C0"/>
          <w:kern w:val="0"/>
          <w:sz w:val="24"/>
          <w:szCs w:val="24"/>
        </w:rPr>
        <w:t>173</w:t>
      </w:r>
      <w:r w:rsidRPr="00A36C57">
        <w:rPr>
          <w:rFonts w:ascii="Times New Roman" w:eastAsia="宋体" w:hAnsi="Times New Roman" w:cs="Times New Roman"/>
          <w:color w:val="0070C0"/>
          <w:kern w:val="0"/>
          <w:sz w:val="24"/>
          <w:szCs w:val="24"/>
        </w:rPr>
        <w:t>.</w:t>
      </w:r>
    </w:p>
    <w:p w14:paraId="7E0500FB" w14:textId="77777777" w:rsidR="009C7E3E" w:rsidRPr="00A36C57" w:rsidRDefault="009C7E3E" w:rsidP="00FE7DB2">
      <w:pPr>
        <w:autoSpaceDE w:val="0"/>
        <w:autoSpaceDN w:val="0"/>
        <w:adjustRightInd w:val="0"/>
        <w:jc w:val="left"/>
        <w:rPr>
          <w:rFonts w:ascii="Times New Roman" w:eastAsia="宋体" w:hAnsi="Times New Roman" w:cs="Times New Roman"/>
          <w:color w:val="0070C0"/>
          <w:kern w:val="0"/>
          <w:sz w:val="24"/>
          <w:szCs w:val="24"/>
        </w:rPr>
      </w:pPr>
    </w:p>
    <w:p w14:paraId="12677B7F" w14:textId="76A56ADE" w:rsidR="00C57D9D" w:rsidRPr="00A36C57" w:rsidRDefault="003B52D0"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w:t>
      </w:r>
      <w:r w:rsidR="00C57D9D" w:rsidRPr="00A36C57">
        <w:rPr>
          <w:rFonts w:ascii="Times New Roman" w:eastAsia="宋体" w:hAnsi="Times New Roman" w:cs="Times New Roman"/>
          <w:kern w:val="0"/>
          <w:sz w:val="24"/>
          <w:szCs w:val="24"/>
        </w:rPr>
        <w:t xml:space="preserve"> 131: the</w:t>
      </w:r>
    </w:p>
    <w:p w14:paraId="74A0BC9F" w14:textId="729F56A9" w:rsidR="00C57D9D" w:rsidRPr="00A36C57" w:rsidRDefault="00C57D9D"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 Please see line</w:t>
      </w:r>
      <w:r w:rsidR="00C42CEA">
        <w:rPr>
          <w:rFonts w:ascii="Times New Roman" w:eastAsia="宋体" w:hAnsi="Times New Roman" w:cs="Times New Roman"/>
          <w:color w:val="0070C0"/>
          <w:kern w:val="0"/>
          <w:sz w:val="24"/>
          <w:szCs w:val="24"/>
        </w:rPr>
        <w:t xml:space="preserve"> 175</w:t>
      </w:r>
      <w:r w:rsidRPr="00A36C57">
        <w:rPr>
          <w:rFonts w:ascii="Times New Roman" w:eastAsia="宋体" w:hAnsi="Times New Roman" w:cs="Times New Roman"/>
          <w:color w:val="0070C0"/>
          <w:kern w:val="0"/>
          <w:sz w:val="24"/>
          <w:szCs w:val="24"/>
        </w:rPr>
        <w:t>.</w:t>
      </w:r>
    </w:p>
    <w:p w14:paraId="484E0849" w14:textId="55711360" w:rsidR="00C57D9D" w:rsidRPr="00A36C57" w:rsidRDefault="00C57D9D" w:rsidP="00FE7DB2">
      <w:pPr>
        <w:autoSpaceDE w:val="0"/>
        <w:autoSpaceDN w:val="0"/>
        <w:adjustRightInd w:val="0"/>
        <w:jc w:val="left"/>
        <w:rPr>
          <w:rFonts w:ascii="Times New Roman" w:eastAsia="宋体" w:hAnsi="Times New Roman" w:cs="Times New Roman"/>
          <w:kern w:val="0"/>
          <w:sz w:val="24"/>
          <w:szCs w:val="24"/>
        </w:rPr>
      </w:pPr>
    </w:p>
    <w:p w14:paraId="63DDDDCD" w14:textId="4301BFF5" w:rsidR="00B00DA4" w:rsidRPr="00A36C57" w:rsidRDefault="00C57D9D"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 xml:space="preserve">Line 131: </w:t>
      </w:r>
      <w:r w:rsidRPr="00A36C57">
        <w:rPr>
          <w:rFonts w:ascii="Times New Roman" w:hAnsi="Times New Roman" w:cs="Times New Roman"/>
          <w:kern w:val="0"/>
          <w:sz w:val="24"/>
          <w:szCs w:val="24"/>
        </w:rPr>
        <w:t>dorsal or ventral?</w:t>
      </w:r>
    </w:p>
    <w:p w14:paraId="27293074" w14:textId="0EDA60BB" w:rsidR="002A3287" w:rsidRPr="00A36C57" w:rsidRDefault="002A3287" w:rsidP="002A3287">
      <w:pPr>
        <w:jc w:val="left"/>
        <w:rPr>
          <w:rFonts w:ascii="Times New Roman" w:hAnsi="Times New Roman" w:cs="Times New Roman"/>
          <w:sz w:val="24"/>
          <w:szCs w:val="24"/>
        </w:rPr>
      </w:pPr>
      <w:r w:rsidRPr="00A36C57">
        <w:rPr>
          <w:rFonts w:ascii="Times New Roman" w:eastAsia="宋体" w:hAnsi="Times New Roman" w:cs="Times New Roman"/>
          <w:color w:val="0070C0"/>
          <w:kern w:val="0"/>
          <w:sz w:val="24"/>
          <w:szCs w:val="24"/>
        </w:rPr>
        <w:t>Authors’ response: We are sorry that our description was</w:t>
      </w:r>
      <w:r w:rsidR="00843D3A">
        <w:rPr>
          <w:rFonts w:ascii="Times New Roman" w:eastAsia="宋体" w:hAnsi="Times New Roman" w:cs="Times New Roman"/>
          <w:color w:val="0070C0"/>
          <w:kern w:val="0"/>
          <w:sz w:val="24"/>
          <w:szCs w:val="24"/>
        </w:rPr>
        <w:t xml:space="preserve"> not</w:t>
      </w:r>
      <w:r w:rsidRPr="00A36C57">
        <w:rPr>
          <w:rFonts w:ascii="Times New Roman" w:eastAsia="宋体" w:hAnsi="Times New Roman" w:cs="Times New Roman"/>
          <w:color w:val="0070C0"/>
          <w:kern w:val="0"/>
          <w:sz w:val="24"/>
          <w:szCs w:val="24"/>
        </w:rPr>
        <w:t xml:space="preserve"> clear</w:t>
      </w:r>
      <w:r w:rsidR="008F1508">
        <w:rPr>
          <w:rFonts w:ascii="Times New Roman" w:eastAsia="宋体" w:hAnsi="Times New Roman" w:cs="Times New Roman"/>
          <w:color w:val="0070C0"/>
          <w:kern w:val="0"/>
          <w:sz w:val="24"/>
          <w:szCs w:val="24"/>
        </w:rPr>
        <w:t xml:space="preserve"> enough</w:t>
      </w:r>
      <w:r w:rsidRPr="00A36C57">
        <w:rPr>
          <w:rFonts w:ascii="Times New Roman" w:eastAsia="宋体" w:hAnsi="Times New Roman" w:cs="Times New Roman"/>
          <w:color w:val="0070C0"/>
          <w:kern w:val="0"/>
          <w:sz w:val="24"/>
          <w:szCs w:val="24"/>
        </w:rPr>
        <w:t>. We have rephrased the sentence. Please see lines</w:t>
      </w:r>
      <w:r w:rsidR="00C42CEA">
        <w:rPr>
          <w:rFonts w:ascii="Times New Roman" w:eastAsia="宋体" w:hAnsi="Times New Roman" w:cs="Times New Roman"/>
          <w:color w:val="0070C0"/>
          <w:kern w:val="0"/>
          <w:sz w:val="24"/>
          <w:szCs w:val="24"/>
        </w:rPr>
        <w:t xml:space="preserve"> 17</w:t>
      </w:r>
      <w:r w:rsidR="006D0014">
        <w:rPr>
          <w:rFonts w:ascii="Times New Roman" w:eastAsia="宋体" w:hAnsi="Times New Roman" w:cs="Times New Roman"/>
          <w:color w:val="0070C0"/>
          <w:kern w:val="0"/>
          <w:sz w:val="24"/>
          <w:szCs w:val="24"/>
        </w:rPr>
        <w:t>4</w:t>
      </w:r>
      <w:r w:rsidR="00C42CEA">
        <w:rPr>
          <w:rFonts w:ascii="Times New Roman" w:eastAsia="宋体" w:hAnsi="Times New Roman" w:cs="Times New Roman"/>
          <w:color w:val="0070C0"/>
          <w:kern w:val="0"/>
          <w:sz w:val="24"/>
          <w:szCs w:val="24"/>
        </w:rPr>
        <w:t>-17</w:t>
      </w:r>
      <w:r w:rsidR="006D0014">
        <w:rPr>
          <w:rFonts w:ascii="Times New Roman" w:eastAsia="宋体" w:hAnsi="Times New Roman" w:cs="Times New Roman"/>
          <w:color w:val="0070C0"/>
          <w:kern w:val="0"/>
          <w:sz w:val="24"/>
          <w:szCs w:val="24"/>
        </w:rPr>
        <w:t>5</w:t>
      </w:r>
      <w:r w:rsidRPr="00A36C57">
        <w:rPr>
          <w:rFonts w:ascii="Times New Roman" w:eastAsia="宋体" w:hAnsi="Times New Roman" w:cs="Times New Roman"/>
          <w:color w:val="0070C0"/>
          <w:kern w:val="0"/>
          <w:sz w:val="24"/>
          <w:szCs w:val="24"/>
        </w:rPr>
        <w:t>.</w:t>
      </w:r>
    </w:p>
    <w:p w14:paraId="69472C3A" w14:textId="6A788F73" w:rsidR="00B00DA4" w:rsidRPr="00A36C57" w:rsidRDefault="00B00DA4" w:rsidP="00FE7DB2">
      <w:pPr>
        <w:autoSpaceDE w:val="0"/>
        <w:autoSpaceDN w:val="0"/>
        <w:adjustRightInd w:val="0"/>
        <w:jc w:val="left"/>
        <w:rPr>
          <w:rFonts w:ascii="Times New Roman" w:eastAsia="宋体" w:hAnsi="Times New Roman" w:cs="Times New Roman"/>
          <w:color w:val="0070C0"/>
          <w:kern w:val="0"/>
          <w:sz w:val="24"/>
          <w:szCs w:val="24"/>
        </w:rPr>
      </w:pPr>
    </w:p>
    <w:p w14:paraId="2E241B93" w14:textId="7611483C" w:rsidR="00B00DA4" w:rsidRPr="00A36C57" w:rsidRDefault="002A3287"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134: same comment as before with washing</w:t>
      </w:r>
    </w:p>
    <w:p w14:paraId="604A2445" w14:textId="3C29B76E" w:rsidR="006B2967" w:rsidRPr="00A36C57" w:rsidRDefault="006B2967" w:rsidP="006B2967">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lastRenderedPageBreak/>
        <w:t xml:space="preserve">Authors’ response: Done. Please see line </w:t>
      </w:r>
      <w:r w:rsidR="00E051BD">
        <w:rPr>
          <w:rFonts w:ascii="Times New Roman" w:eastAsia="宋体" w:hAnsi="Times New Roman" w:cs="Times New Roman"/>
          <w:color w:val="0070C0"/>
          <w:kern w:val="0"/>
          <w:sz w:val="24"/>
          <w:szCs w:val="24"/>
        </w:rPr>
        <w:t>17</w:t>
      </w:r>
      <w:r w:rsidR="006D0014">
        <w:rPr>
          <w:rFonts w:ascii="Times New Roman" w:eastAsia="宋体" w:hAnsi="Times New Roman" w:cs="Times New Roman"/>
          <w:color w:val="0070C0"/>
          <w:kern w:val="0"/>
          <w:sz w:val="24"/>
          <w:szCs w:val="24"/>
        </w:rPr>
        <w:t>7</w:t>
      </w:r>
      <w:r w:rsidRPr="00A36C57">
        <w:rPr>
          <w:rFonts w:ascii="Times New Roman" w:eastAsia="宋体" w:hAnsi="Times New Roman" w:cs="Times New Roman"/>
          <w:color w:val="0070C0"/>
          <w:kern w:val="0"/>
          <w:sz w:val="24"/>
          <w:szCs w:val="24"/>
        </w:rPr>
        <w:t>.</w:t>
      </w:r>
    </w:p>
    <w:p w14:paraId="100D10CC" w14:textId="77777777" w:rsidR="006B2967" w:rsidRPr="00A36C57" w:rsidRDefault="006B2967" w:rsidP="00FE7DB2">
      <w:pPr>
        <w:autoSpaceDE w:val="0"/>
        <w:autoSpaceDN w:val="0"/>
        <w:adjustRightInd w:val="0"/>
        <w:jc w:val="left"/>
        <w:rPr>
          <w:rFonts w:ascii="Times New Roman" w:eastAsia="宋体" w:hAnsi="Times New Roman" w:cs="Times New Roman"/>
          <w:kern w:val="0"/>
          <w:sz w:val="24"/>
          <w:szCs w:val="24"/>
        </w:rPr>
      </w:pPr>
    </w:p>
    <w:p w14:paraId="0DFAD05D" w14:textId="7ED5DBAF" w:rsidR="002A3287" w:rsidRPr="00A36C57" w:rsidRDefault="002A3287"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136: either the ovary, or ovaries</w:t>
      </w:r>
    </w:p>
    <w:p w14:paraId="6D59CE2B" w14:textId="5E92DD67" w:rsidR="00AB5D56" w:rsidRPr="00A36C57" w:rsidRDefault="0022168E" w:rsidP="00FE7DB2">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we have changed “ovary” to </w:t>
      </w:r>
      <w:r w:rsidR="00E603E3" w:rsidRPr="00A36C57">
        <w:rPr>
          <w:rFonts w:ascii="Times New Roman" w:eastAsia="宋体" w:hAnsi="Times New Roman" w:cs="Times New Roman"/>
          <w:color w:val="0070C0"/>
          <w:kern w:val="0"/>
          <w:sz w:val="24"/>
          <w:szCs w:val="24"/>
        </w:rPr>
        <w:t>“</w:t>
      </w:r>
      <w:r w:rsidRPr="00A36C57">
        <w:rPr>
          <w:rFonts w:ascii="Times New Roman" w:eastAsia="宋体" w:hAnsi="Times New Roman" w:cs="Times New Roman"/>
          <w:color w:val="0070C0"/>
          <w:kern w:val="0"/>
          <w:sz w:val="24"/>
          <w:szCs w:val="24"/>
        </w:rPr>
        <w:t>the ovary</w:t>
      </w:r>
      <w:r w:rsidR="00E603E3" w:rsidRPr="00A36C57">
        <w:rPr>
          <w:rFonts w:ascii="Times New Roman" w:eastAsia="宋体" w:hAnsi="Times New Roman" w:cs="Times New Roman"/>
          <w:color w:val="0070C0"/>
          <w:kern w:val="0"/>
          <w:sz w:val="24"/>
          <w:szCs w:val="24"/>
        </w:rPr>
        <w:t>”</w:t>
      </w:r>
      <w:r w:rsidRPr="00A36C57">
        <w:rPr>
          <w:rFonts w:ascii="Times New Roman" w:eastAsia="宋体" w:hAnsi="Times New Roman" w:cs="Times New Roman"/>
          <w:color w:val="0070C0"/>
          <w:kern w:val="0"/>
          <w:sz w:val="24"/>
          <w:szCs w:val="24"/>
        </w:rPr>
        <w:t xml:space="preserve">. Please see line </w:t>
      </w:r>
      <w:r w:rsidR="00E051BD">
        <w:rPr>
          <w:rFonts w:ascii="Times New Roman" w:eastAsia="宋体" w:hAnsi="Times New Roman" w:cs="Times New Roman"/>
          <w:color w:val="0070C0"/>
          <w:kern w:val="0"/>
          <w:sz w:val="24"/>
          <w:szCs w:val="24"/>
        </w:rPr>
        <w:t>17</w:t>
      </w:r>
      <w:r w:rsidR="006D0014">
        <w:rPr>
          <w:rFonts w:ascii="Times New Roman" w:eastAsia="宋体" w:hAnsi="Times New Roman" w:cs="Times New Roman"/>
          <w:color w:val="0070C0"/>
          <w:kern w:val="0"/>
          <w:sz w:val="24"/>
          <w:szCs w:val="24"/>
        </w:rPr>
        <w:t>8</w:t>
      </w:r>
      <w:r w:rsidRPr="00A36C57">
        <w:rPr>
          <w:rFonts w:ascii="Times New Roman" w:eastAsia="宋体" w:hAnsi="Times New Roman" w:cs="Times New Roman"/>
          <w:color w:val="0070C0"/>
          <w:kern w:val="0"/>
          <w:sz w:val="24"/>
          <w:szCs w:val="24"/>
        </w:rPr>
        <w:t>.</w:t>
      </w:r>
    </w:p>
    <w:p w14:paraId="73F56631" w14:textId="77777777" w:rsidR="0022168E" w:rsidRPr="00A36C57" w:rsidRDefault="0022168E" w:rsidP="00FE7DB2">
      <w:pPr>
        <w:autoSpaceDE w:val="0"/>
        <w:autoSpaceDN w:val="0"/>
        <w:adjustRightInd w:val="0"/>
        <w:jc w:val="left"/>
        <w:rPr>
          <w:rFonts w:ascii="Times New Roman" w:eastAsia="宋体" w:hAnsi="Times New Roman" w:cs="Times New Roman"/>
          <w:kern w:val="0"/>
          <w:sz w:val="24"/>
          <w:szCs w:val="24"/>
        </w:rPr>
      </w:pPr>
    </w:p>
    <w:p w14:paraId="41B1E788" w14:textId="6DDEF211" w:rsidR="002A3287" w:rsidRPr="00A36C57" w:rsidRDefault="002A3287"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 xml:space="preserve">Line 138: I </w:t>
      </w:r>
      <w:proofErr w:type="spellStart"/>
      <w:proofErr w:type="gramStart"/>
      <w:r w:rsidRPr="00A36C57">
        <w:rPr>
          <w:rFonts w:ascii="Times New Roman" w:eastAsia="宋体" w:hAnsi="Times New Roman" w:cs="Times New Roman"/>
          <w:kern w:val="0"/>
          <w:sz w:val="24"/>
          <w:szCs w:val="24"/>
        </w:rPr>
        <w:t>don;t</w:t>
      </w:r>
      <w:proofErr w:type="spellEnd"/>
      <w:proofErr w:type="gramEnd"/>
      <w:r w:rsidRPr="00A36C57">
        <w:rPr>
          <w:rFonts w:ascii="Times New Roman" w:eastAsia="宋体" w:hAnsi="Times New Roman" w:cs="Times New Roman"/>
          <w:kern w:val="0"/>
          <w:sz w:val="24"/>
          <w:szCs w:val="24"/>
        </w:rPr>
        <w:t xml:space="preserve"> think you dissect the hemolymph, I believe it is for hemolymph collection</w:t>
      </w:r>
    </w:p>
    <w:p w14:paraId="4849E472" w14:textId="417A9E77" w:rsidR="00AB5D56" w:rsidRPr="00A36C57" w:rsidRDefault="00AB5D56" w:rsidP="00AB5D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Thank you for your advice. We have rephrased the sentence. Please see lines</w:t>
      </w:r>
      <w:r w:rsidR="00E051BD">
        <w:rPr>
          <w:rFonts w:ascii="Times New Roman" w:eastAsia="宋体" w:hAnsi="Times New Roman" w:cs="Times New Roman"/>
          <w:color w:val="0070C0"/>
          <w:kern w:val="0"/>
          <w:sz w:val="24"/>
          <w:szCs w:val="24"/>
        </w:rPr>
        <w:t xml:space="preserve"> 18</w:t>
      </w:r>
      <w:r w:rsidR="006D0014">
        <w:rPr>
          <w:rFonts w:ascii="Times New Roman" w:eastAsia="宋体" w:hAnsi="Times New Roman" w:cs="Times New Roman"/>
          <w:color w:val="0070C0"/>
          <w:kern w:val="0"/>
          <w:sz w:val="24"/>
          <w:szCs w:val="24"/>
        </w:rPr>
        <w:t>1</w:t>
      </w:r>
      <w:r w:rsidRPr="00A36C57">
        <w:rPr>
          <w:rFonts w:ascii="Times New Roman" w:eastAsia="宋体" w:hAnsi="Times New Roman" w:cs="Times New Roman"/>
          <w:color w:val="0070C0"/>
          <w:kern w:val="0"/>
          <w:sz w:val="24"/>
          <w:szCs w:val="24"/>
        </w:rPr>
        <w:t>.</w:t>
      </w:r>
    </w:p>
    <w:p w14:paraId="7B60DFF7" w14:textId="77777777" w:rsidR="00AB5D56" w:rsidRPr="00A36C57" w:rsidRDefault="00AB5D56" w:rsidP="00FE7DB2">
      <w:pPr>
        <w:autoSpaceDE w:val="0"/>
        <w:autoSpaceDN w:val="0"/>
        <w:adjustRightInd w:val="0"/>
        <w:jc w:val="left"/>
        <w:rPr>
          <w:rFonts w:ascii="Times New Roman" w:eastAsia="宋体" w:hAnsi="Times New Roman" w:cs="Times New Roman"/>
          <w:kern w:val="0"/>
          <w:sz w:val="24"/>
          <w:szCs w:val="24"/>
        </w:rPr>
      </w:pPr>
    </w:p>
    <w:p w14:paraId="7A38FD1B" w14:textId="175E53D2" w:rsidR="002A3287" w:rsidRPr="00A36C57" w:rsidRDefault="002A3287"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 xml:space="preserve">Line 143: by </w:t>
      </w:r>
      <w:proofErr w:type="spellStart"/>
      <w:r w:rsidRPr="00A36C57">
        <w:rPr>
          <w:rFonts w:ascii="Times New Roman" w:eastAsia="宋体" w:hAnsi="Times New Roman" w:cs="Times New Roman"/>
          <w:kern w:val="0"/>
          <w:sz w:val="24"/>
          <w:szCs w:val="24"/>
        </w:rPr>
        <w:t>immunofluoresce</w:t>
      </w:r>
      <w:proofErr w:type="spellEnd"/>
      <w:r w:rsidRPr="00A36C57">
        <w:rPr>
          <w:rFonts w:ascii="Times New Roman" w:eastAsia="宋体" w:hAnsi="Times New Roman" w:cs="Times New Roman"/>
          <w:kern w:val="0"/>
          <w:sz w:val="24"/>
          <w:szCs w:val="24"/>
        </w:rPr>
        <w:t>?</w:t>
      </w:r>
    </w:p>
    <w:p w14:paraId="718C3F45" w14:textId="30CAEAB8" w:rsidR="006B2967" w:rsidRPr="00A36C57" w:rsidRDefault="006B2967" w:rsidP="006B2967">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 Please see line</w:t>
      </w:r>
      <w:r w:rsidR="004B174E">
        <w:rPr>
          <w:rFonts w:ascii="Times New Roman" w:eastAsia="宋体" w:hAnsi="Times New Roman" w:cs="Times New Roman"/>
          <w:color w:val="0070C0"/>
          <w:kern w:val="0"/>
          <w:sz w:val="24"/>
          <w:szCs w:val="24"/>
        </w:rPr>
        <w:t xml:space="preserve"> 186</w:t>
      </w:r>
      <w:r w:rsidRPr="00A36C57">
        <w:rPr>
          <w:rFonts w:ascii="Times New Roman" w:eastAsia="宋体" w:hAnsi="Times New Roman" w:cs="Times New Roman"/>
          <w:color w:val="0070C0"/>
          <w:kern w:val="0"/>
          <w:sz w:val="24"/>
          <w:szCs w:val="24"/>
        </w:rPr>
        <w:t>.</w:t>
      </w:r>
    </w:p>
    <w:p w14:paraId="18C25038" w14:textId="77777777" w:rsidR="006B2967" w:rsidRPr="00A36C57" w:rsidRDefault="006B2967" w:rsidP="00FE7DB2">
      <w:pPr>
        <w:autoSpaceDE w:val="0"/>
        <w:autoSpaceDN w:val="0"/>
        <w:adjustRightInd w:val="0"/>
        <w:jc w:val="left"/>
        <w:rPr>
          <w:rFonts w:ascii="Times New Roman" w:eastAsia="宋体" w:hAnsi="Times New Roman" w:cs="Times New Roman"/>
          <w:kern w:val="0"/>
          <w:sz w:val="24"/>
          <w:szCs w:val="24"/>
        </w:rPr>
      </w:pPr>
    </w:p>
    <w:p w14:paraId="7018604B" w14:textId="2C642C7C" w:rsidR="002A3287" w:rsidRPr="00A36C57" w:rsidRDefault="002A3287"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160: what dilution?</w:t>
      </w:r>
    </w:p>
    <w:p w14:paraId="546B2856" w14:textId="480B65C0" w:rsidR="006B2967" w:rsidRPr="00A36C57" w:rsidRDefault="006B2967" w:rsidP="006B2967">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the primary antibodies were diluted by TBST (1× TBS with 0.05 % Tween 20) at 1:400. We have rephrased the sentence. Please see line </w:t>
      </w:r>
      <w:r w:rsidR="008E61F3">
        <w:rPr>
          <w:rFonts w:ascii="Times New Roman" w:eastAsia="宋体" w:hAnsi="Times New Roman" w:cs="Times New Roman"/>
          <w:color w:val="0070C0"/>
          <w:kern w:val="0"/>
          <w:sz w:val="24"/>
          <w:szCs w:val="24"/>
        </w:rPr>
        <w:t>20</w:t>
      </w:r>
      <w:r w:rsidR="004B174E">
        <w:rPr>
          <w:rFonts w:ascii="Times New Roman" w:eastAsia="宋体" w:hAnsi="Times New Roman" w:cs="Times New Roman"/>
          <w:color w:val="0070C0"/>
          <w:kern w:val="0"/>
          <w:sz w:val="24"/>
          <w:szCs w:val="24"/>
        </w:rPr>
        <w:t>3</w:t>
      </w:r>
      <w:r w:rsidR="008E61F3">
        <w:rPr>
          <w:rFonts w:ascii="Times New Roman" w:eastAsia="宋体" w:hAnsi="Times New Roman" w:cs="Times New Roman"/>
          <w:color w:val="0070C0"/>
          <w:kern w:val="0"/>
          <w:sz w:val="24"/>
          <w:szCs w:val="24"/>
        </w:rPr>
        <w:t>-20</w:t>
      </w:r>
      <w:r w:rsidR="004B174E">
        <w:rPr>
          <w:rFonts w:ascii="Times New Roman" w:eastAsia="宋体" w:hAnsi="Times New Roman" w:cs="Times New Roman"/>
          <w:color w:val="0070C0"/>
          <w:kern w:val="0"/>
          <w:sz w:val="24"/>
          <w:szCs w:val="24"/>
        </w:rPr>
        <w:t>4</w:t>
      </w:r>
      <w:r w:rsidRPr="00A36C57">
        <w:rPr>
          <w:rFonts w:ascii="Times New Roman" w:eastAsia="宋体" w:hAnsi="Times New Roman" w:cs="Times New Roman"/>
          <w:color w:val="0070C0"/>
          <w:kern w:val="0"/>
          <w:sz w:val="24"/>
          <w:szCs w:val="24"/>
        </w:rPr>
        <w:t>.</w:t>
      </w:r>
    </w:p>
    <w:p w14:paraId="53F40B87" w14:textId="77777777" w:rsidR="006B2967" w:rsidRPr="00A36C57" w:rsidRDefault="006B2967" w:rsidP="00FE7DB2">
      <w:pPr>
        <w:autoSpaceDE w:val="0"/>
        <w:autoSpaceDN w:val="0"/>
        <w:adjustRightInd w:val="0"/>
        <w:jc w:val="left"/>
        <w:rPr>
          <w:rFonts w:ascii="Times New Roman" w:eastAsia="宋体" w:hAnsi="Times New Roman" w:cs="Times New Roman"/>
          <w:kern w:val="0"/>
          <w:sz w:val="24"/>
          <w:szCs w:val="24"/>
        </w:rPr>
      </w:pPr>
    </w:p>
    <w:p w14:paraId="26248766" w14:textId="05DBD50E" w:rsidR="002A3287" w:rsidRPr="00A36C57" w:rsidRDefault="002A3287"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165: in the dark</w:t>
      </w:r>
    </w:p>
    <w:p w14:paraId="2B27E860" w14:textId="51CD8C8B" w:rsidR="006B2967" w:rsidRPr="00A36C57" w:rsidRDefault="006B2967" w:rsidP="006B2967">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 Please see line</w:t>
      </w:r>
      <w:r w:rsidR="008E61F3">
        <w:rPr>
          <w:rFonts w:ascii="Times New Roman" w:eastAsia="宋体" w:hAnsi="Times New Roman" w:cs="Times New Roman"/>
          <w:color w:val="0070C0"/>
          <w:kern w:val="0"/>
          <w:sz w:val="24"/>
          <w:szCs w:val="24"/>
        </w:rPr>
        <w:t xml:space="preserve"> 20</w:t>
      </w:r>
      <w:r w:rsidR="004B174E">
        <w:rPr>
          <w:rFonts w:ascii="Times New Roman" w:eastAsia="宋体" w:hAnsi="Times New Roman" w:cs="Times New Roman"/>
          <w:color w:val="0070C0"/>
          <w:kern w:val="0"/>
          <w:sz w:val="24"/>
          <w:szCs w:val="24"/>
        </w:rPr>
        <w:t>5</w:t>
      </w:r>
      <w:r w:rsidRPr="00A36C57">
        <w:rPr>
          <w:rFonts w:ascii="Times New Roman" w:eastAsia="宋体" w:hAnsi="Times New Roman" w:cs="Times New Roman"/>
          <w:color w:val="0070C0"/>
          <w:kern w:val="0"/>
          <w:sz w:val="24"/>
          <w:szCs w:val="24"/>
        </w:rPr>
        <w:t>.</w:t>
      </w:r>
    </w:p>
    <w:p w14:paraId="40417B67" w14:textId="77777777" w:rsidR="006B2967" w:rsidRPr="00A36C57" w:rsidRDefault="006B2967" w:rsidP="00FE7DB2">
      <w:pPr>
        <w:autoSpaceDE w:val="0"/>
        <w:autoSpaceDN w:val="0"/>
        <w:adjustRightInd w:val="0"/>
        <w:jc w:val="left"/>
        <w:rPr>
          <w:rFonts w:ascii="Times New Roman" w:eastAsia="宋体" w:hAnsi="Times New Roman" w:cs="Times New Roman"/>
          <w:kern w:val="0"/>
          <w:sz w:val="24"/>
          <w:szCs w:val="24"/>
        </w:rPr>
      </w:pPr>
    </w:p>
    <w:p w14:paraId="6E231796" w14:textId="350A6911" w:rsidR="002A3287" w:rsidRPr="00A36C57" w:rsidRDefault="002A3287"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178: 20 midgut or 20 PSGs</w:t>
      </w:r>
    </w:p>
    <w:p w14:paraId="631C39E7" w14:textId="3219268F" w:rsidR="006B2967" w:rsidRPr="00A36C57" w:rsidRDefault="006B2967" w:rsidP="006B2967">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8E61F3">
        <w:rPr>
          <w:rFonts w:ascii="Times New Roman" w:eastAsia="宋体" w:hAnsi="Times New Roman" w:cs="Times New Roman"/>
          <w:color w:val="0070C0"/>
          <w:kern w:val="0"/>
          <w:sz w:val="24"/>
          <w:szCs w:val="24"/>
        </w:rPr>
        <w:t>22</w:t>
      </w:r>
      <w:r w:rsidR="004B174E">
        <w:rPr>
          <w:rFonts w:ascii="Times New Roman" w:eastAsia="宋体" w:hAnsi="Times New Roman" w:cs="Times New Roman"/>
          <w:color w:val="0070C0"/>
          <w:kern w:val="0"/>
          <w:sz w:val="24"/>
          <w:szCs w:val="24"/>
        </w:rPr>
        <w:t>2</w:t>
      </w:r>
      <w:r w:rsidRPr="00A36C57">
        <w:rPr>
          <w:rFonts w:ascii="Times New Roman" w:eastAsia="宋体" w:hAnsi="Times New Roman" w:cs="Times New Roman"/>
          <w:color w:val="0070C0"/>
          <w:kern w:val="0"/>
          <w:sz w:val="24"/>
          <w:szCs w:val="24"/>
        </w:rPr>
        <w:t>.</w:t>
      </w:r>
    </w:p>
    <w:p w14:paraId="6B6D81DF" w14:textId="77777777" w:rsidR="006B2967" w:rsidRPr="00A36C57" w:rsidRDefault="006B2967" w:rsidP="00FE7DB2">
      <w:pPr>
        <w:autoSpaceDE w:val="0"/>
        <w:autoSpaceDN w:val="0"/>
        <w:adjustRightInd w:val="0"/>
        <w:jc w:val="left"/>
        <w:rPr>
          <w:rFonts w:ascii="Times New Roman" w:eastAsia="宋体" w:hAnsi="Times New Roman" w:cs="Times New Roman"/>
          <w:kern w:val="0"/>
          <w:sz w:val="24"/>
          <w:szCs w:val="24"/>
        </w:rPr>
      </w:pPr>
    </w:p>
    <w:p w14:paraId="19D74711" w14:textId="4CE6305A" w:rsidR="002A3287" w:rsidRPr="00A36C57" w:rsidRDefault="002A3287"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187: this is two mixes right, one for actin the other for TYLCV, please clarify</w:t>
      </w:r>
    </w:p>
    <w:p w14:paraId="35D9D9F1" w14:textId="55A501DA" w:rsidR="006B2967" w:rsidRPr="00A36C57" w:rsidRDefault="00E603E3" w:rsidP="00E603E3">
      <w:pPr>
        <w:jc w:val="left"/>
        <w:rPr>
          <w:rFonts w:ascii="Times New Roman" w:hAnsi="Times New Roman" w:cs="Times New Roman"/>
          <w:sz w:val="24"/>
          <w:szCs w:val="24"/>
        </w:rPr>
      </w:pPr>
      <w:r w:rsidRPr="00A36C57">
        <w:rPr>
          <w:rFonts w:ascii="Times New Roman" w:eastAsia="宋体" w:hAnsi="Times New Roman" w:cs="Times New Roman"/>
          <w:color w:val="0070C0"/>
          <w:kern w:val="0"/>
          <w:sz w:val="24"/>
          <w:szCs w:val="24"/>
        </w:rPr>
        <w:t xml:space="preserve">Authors’ response: We are sorry that our description was </w:t>
      </w:r>
      <w:r w:rsidR="008F1508">
        <w:rPr>
          <w:rFonts w:ascii="Times New Roman" w:eastAsia="宋体" w:hAnsi="Times New Roman" w:cs="Times New Roman"/>
          <w:color w:val="0070C0"/>
          <w:kern w:val="0"/>
          <w:sz w:val="24"/>
          <w:szCs w:val="24"/>
        </w:rPr>
        <w:t xml:space="preserve">not </w:t>
      </w:r>
      <w:r w:rsidRPr="00A36C57">
        <w:rPr>
          <w:rFonts w:ascii="Times New Roman" w:eastAsia="宋体" w:hAnsi="Times New Roman" w:cs="Times New Roman"/>
          <w:color w:val="0070C0"/>
          <w:kern w:val="0"/>
          <w:sz w:val="24"/>
          <w:szCs w:val="24"/>
        </w:rPr>
        <w:t>clear</w:t>
      </w:r>
      <w:r w:rsidR="008F1508">
        <w:rPr>
          <w:rFonts w:ascii="Times New Roman" w:eastAsia="宋体" w:hAnsi="Times New Roman" w:cs="Times New Roman"/>
          <w:color w:val="0070C0"/>
          <w:kern w:val="0"/>
          <w:sz w:val="24"/>
          <w:szCs w:val="24"/>
        </w:rPr>
        <w:t xml:space="preserve"> enough</w:t>
      </w:r>
      <w:r w:rsidRPr="00A36C57">
        <w:rPr>
          <w:rFonts w:ascii="Times New Roman" w:eastAsia="宋体" w:hAnsi="Times New Roman" w:cs="Times New Roman"/>
          <w:color w:val="0070C0"/>
          <w:kern w:val="0"/>
          <w:sz w:val="24"/>
          <w:szCs w:val="24"/>
        </w:rPr>
        <w:t xml:space="preserve">. We have rephrased the sentence. Please see lines </w:t>
      </w:r>
      <w:r w:rsidR="008E61F3">
        <w:rPr>
          <w:rFonts w:ascii="Times New Roman" w:eastAsia="宋体" w:hAnsi="Times New Roman" w:cs="Times New Roman"/>
          <w:color w:val="0070C0"/>
          <w:kern w:val="0"/>
          <w:sz w:val="24"/>
          <w:szCs w:val="24"/>
        </w:rPr>
        <w:t>2</w:t>
      </w:r>
      <w:r w:rsidR="004B174E">
        <w:rPr>
          <w:rFonts w:ascii="Times New Roman" w:eastAsia="宋体" w:hAnsi="Times New Roman" w:cs="Times New Roman"/>
          <w:color w:val="0070C0"/>
          <w:kern w:val="0"/>
          <w:sz w:val="24"/>
          <w:szCs w:val="24"/>
        </w:rPr>
        <w:t>29</w:t>
      </w:r>
      <w:r w:rsidRPr="00A36C57">
        <w:rPr>
          <w:rFonts w:ascii="Times New Roman" w:eastAsia="宋体" w:hAnsi="Times New Roman" w:cs="Times New Roman"/>
          <w:color w:val="0070C0"/>
          <w:kern w:val="0"/>
          <w:sz w:val="24"/>
          <w:szCs w:val="24"/>
        </w:rPr>
        <w:t>.</w:t>
      </w:r>
    </w:p>
    <w:p w14:paraId="43D8B51F" w14:textId="77777777" w:rsidR="006B2967" w:rsidRPr="00A36C57" w:rsidRDefault="006B2967" w:rsidP="00FE7DB2">
      <w:pPr>
        <w:autoSpaceDE w:val="0"/>
        <w:autoSpaceDN w:val="0"/>
        <w:adjustRightInd w:val="0"/>
        <w:jc w:val="left"/>
        <w:rPr>
          <w:rFonts w:ascii="Times New Roman" w:eastAsia="宋体" w:hAnsi="Times New Roman" w:cs="Times New Roman"/>
          <w:kern w:val="0"/>
          <w:sz w:val="24"/>
          <w:szCs w:val="24"/>
        </w:rPr>
      </w:pPr>
    </w:p>
    <w:p w14:paraId="01A265CB" w14:textId="748236DE" w:rsidR="002A3287" w:rsidRPr="00A36C57" w:rsidRDefault="002A3287"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194: each vial</w:t>
      </w:r>
    </w:p>
    <w:p w14:paraId="3CE9F111" w14:textId="34560406" w:rsidR="00E603E3" w:rsidRPr="00A36C57" w:rsidRDefault="00E603E3" w:rsidP="00E603E3">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8E61F3">
        <w:rPr>
          <w:rFonts w:ascii="Times New Roman" w:eastAsia="宋体" w:hAnsi="Times New Roman" w:cs="Times New Roman"/>
          <w:color w:val="0070C0"/>
          <w:kern w:val="0"/>
          <w:sz w:val="24"/>
          <w:szCs w:val="24"/>
        </w:rPr>
        <w:t>23</w:t>
      </w:r>
      <w:r w:rsidR="004B174E">
        <w:rPr>
          <w:rFonts w:ascii="Times New Roman" w:eastAsia="宋体" w:hAnsi="Times New Roman" w:cs="Times New Roman"/>
          <w:color w:val="0070C0"/>
          <w:kern w:val="0"/>
          <w:sz w:val="24"/>
          <w:szCs w:val="24"/>
        </w:rPr>
        <w:t>6</w:t>
      </w:r>
      <w:r w:rsidRPr="00A36C57">
        <w:rPr>
          <w:rFonts w:ascii="Times New Roman" w:eastAsia="宋体" w:hAnsi="Times New Roman" w:cs="Times New Roman"/>
          <w:color w:val="0070C0"/>
          <w:kern w:val="0"/>
          <w:sz w:val="24"/>
          <w:szCs w:val="24"/>
        </w:rPr>
        <w:t>.</w:t>
      </w:r>
    </w:p>
    <w:p w14:paraId="427FD3B7" w14:textId="77777777" w:rsidR="00E603E3" w:rsidRPr="00A36C57" w:rsidRDefault="00E603E3" w:rsidP="00FE7DB2">
      <w:pPr>
        <w:autoSpaceDE w:val="0"/>
        <w:autoSpaceDN w:val="0"/>
        <w:adjustRightInd w:val="0"/>
        <w:jc w:val="left"/>
        <w:rPr>
          <w:rFonts w:ascii="Times New Roman" w:eastAsia="宋体" w:hAnsi="Times New Roman" w:cs="Times New Roman"/>
          <w:kern w:val="0"/>
          <w:sz w:val="24"/>
          <w:szCs w:val="24"/>
        </w:rPr>
      </w:pPr>
    </w:p>
    <w:p w14:paraId="2B10A8F3" w14:textId="63E97A2D" w:rsidR="002A3287" w:rsidRPr="00A36C57" w:rsidRDefault="002A3287" w:rsidP="00FE7DB2">
      <w:pPr>
        <w:autoSpaceDE w:val="0"/>
        <w:autoSpaceDN w:val="0"/>
        <w:adjustRightInd w:val="0"/>
        <w:jc w:val="left"/>
        <w:rPr>
          <w:rFonts w:ascii="Times New Roman" w:hAnsi="Times New Roman" w:cs="Times New Roman"/>
          <w:color w:val="000000"/>
          <w:sz w:val="24"/>
          <w:szCs w:val="24"/>
        </w:rPr>
      </w:pPr>
      <w:r w:rsidRPr="00A36C57">
        <w:rPr>
          <w:rFonts w:ascii="Times New Roman" w:eastAsia="宋体" w:hAnsi="Times New Roman" w:cs="Times New Roman"/>
          <w:kern w:val="0"/>
          <w:sz w:val="24"/>
          <w:szCs w:val="24"/>
        </w:rPr>
        <w:t xml:space="preserve">Line 205: analyze </w:t>
      </w:r>
      <w:r w:rsidRPr="00A36C57">
        <w:rPr>
          <w:rFonts w:ascii="Times New Roman" w:hAnsi="Times New Roman" w:cs="Times New Roman"/>
          <w:color w:val="000000"/>
          <w:sz w:val="24"/>
          <w:szCs w:val="24"/>
        </w:rPr>
        <w:t>the relative quantity of viral</w:t>
      </w:r>
      <w:r w:rsidR="008E61F3">
        <w:rPr>
          <w:rFonts w:ascii="Times New Roman" w:hAnsi="Times New Roman" w:cs="Times New Roman"/>
          <w:color w:val="000000"/>
          <w:sz w:val="24"/>
          <w:szCs w:val="24"/>
        </w:rPr>
        <w:t>…</w:t>
      </w:r>
    </w:p>
    <w:p w14:paraId="5FA4986A" w14:textId="0486ABE9" w:rsidR="00E603E3" w:rsidRPr="00A36C57" w:rsidRDefault="00E603E3" w:rsidP="00E603E3">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8E61F3">
        <w:rPr>
          <w:rFonts w:ascii="Times New Roman" w:eastAsia="宋体" w:hAnsi="Times New Roman" w:cs="Times New Roman"/>
          <w:color w:val="0070C0"/>
          <w:kern w:val="0"/>
          <w:sz w:val="24"/>
          <w:szCs w:val="24"/>
        </w:rPr>
        <w:t>24</w:t>
      </w:r>
      <w:r w:rsidR="004B174E">
        <w:rPr>
          <w:rFonts w:ascii="Times New Roman" w:eastAsia="宋体" w:hAnsi="Times New Roman" w:cs="Times New Roman"/>
          <w:color w:val="0070C0"/>
          <w:kern w:val="0"/>
          <w:sz w:val="24"/>
          <w:szCs w:val="24"/>
        </w:rPr>
        <w:t>7</w:t>
      </w:r>
      <w:r w:rsidRPr="00A36C57">
        <w:rPr>
          <w:rFonts w:ascii="Times New Roman" w:eastAsia="宋体" w:hAnsi="Times New Roman" w:cs="Times New Roman"/>
          <w:color w:val="0070C0"/>
          <w:kern w:val="0"/>
          <w:sz w:val="24"/>
          <w:szCs w:val="24"/>
        </w:rPr>
        <w:t>.</w:t>
      </w:r>
    </w:p>
    <w:p w14:paraId="11A41ACB" w14:textId="77777777" w:rsidR="00E603E3" w:rsidRPr="00A36C57" w:rsidRDefault="00E603E3" w:rsidP="00FE7DB2">
      <w:pPr>
        <w:autoSpaceDE w:val="0"/>
        <w:autoSpaceDN w:val="0"/>
        <w:adjustRightInd w:val="0"/>
        <w:jc w:val="left"/>
        <w:rPr>
          <w:rFonts w:ascii="Times New Roman" w:eastAsia="宋体" w:hAnsi="Times New Roman" w:cs="Times New Roman"/>
          <w:kern w:val="0"/>
          <w:sz w:val="24"/>
          <w:szCs w:val="24"/>
        </w:rPr>
      </w:pPr>
    </w:p>
    <w:p w14:paraId="05205961" w14:textId="4877FCF7" w:rsidR="002A3287" w:rsidRPr="00A36C57" w:rsidRDefault="002A3287"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209: The overview of the immunofluorescence and viral quantification procedures described in this manuscript</w:t>
      </w:r>
    </w:p>
    <w:p w14:paraId="6071AD2D" w14:textId="011664F6" w:rsidR="00E603E3" w:rsidRPr="00A36C57" w:rsidRDefault="00E603E3" w:rsidP="00E603E3">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8E61F3">
        <w:rPr>
          <w:rFonts w:ascii="Times New Roman" w:eastAsia="宋体" w:hAnsi="Times New Roman" w:cs="Times New Roman"/>
          <w:color w:val="0070C0"/>
          <w:kern w:val="0"/>
          <w:sz w:val="24"/>
          <w:szCs w:val="24"/>
        </w:rPr>
        <w:t>25</w:t>
      </w:r>
      <w:r w:rsidR="004B174E">
        <w:rPr>
          <w:rFonts w:ascii="Times New Roman" w:eastAsia="宋体" w:hAnsi="Times New Roman" w:cs="Times New Roman"/>
          <w:color w:val="0070C0"/>
          <w:kern w:val="0"/>
          <w:sz w:val="24"/>
          <w:szCs w:val="24"/>
        </w:rPr>
        <w:t>1</w:t>
      </w:r>
      <w:r w:rsidR="008E61F3">
        <w:rPr>
          <w:rFonts w:ascii="Times New Roman" w:eastAsia="宋体" w:hAnsi="Times New Roman" w:cs="Times New Roman"/>
          <w:color w:val="0070C0"/>
          <w:kern w:val="0"/>
          <w:sz w:val="24"/>
          <w:szCs w:val="24"/>
        </w:rPr>
        <w:t>-25</w:t>
      </w:r>
      <w:r w:rsidR="004B174E">
        <w:rPr>
          <w:rFonts w:ascii="Times New Roman" w:eastAsia="宋体" w:hAnsi="Times New Roman" w:cs="Times New Roman"/>
          <w:color w:val="0070C0"/>
          <w:kern w:val="0"/>
          <w:sz w:val="24"/>
          <w:szCs w:val="24"/>
        </w:rPr>
        <w:t>2</w:t>
      </w:r>
      <w:r w:rsidRPr="00A36C57">
        <w:rPr>
          <w:rFonts w:ascii="Times New Roman" w:eastAsia="宋体" w:hAnsi="Times New Roman" w:cs="Times New Roman"/>
          <w:color w:val="0070C0"/>
          <w:kern w:val="0"/>
          <w:sz w:val="24"/>
          <w:szCs w:val="24"/>
        </w:rPr>
        <w:t>.</w:t>
      </w:r>
    </w:p>
    <w:p w14:paraId="3E305D22" w14:textId="77777777" w:rsidR="00E603E3" w:rsidRPr="00A36C57" w:rsidRDefault="00E603E3" w:rsidP="00FE7DB2">
      <w:pPr>
        <w:autoSpaceDE w:val="0"/>
        <w:autoSpaceDN w:val="0"/>
        <w:adjustRightInd w:val="0"/>
        <w:jc w:val="left"/>
        <w:rPr>
          <w:rFonts w:ascii="Times New Roman" w:eastAsia="宋体" w:hAnsi="Times New Roman" w:cs="Times New Roman"/>
          <w:kern w:val="0"/>
          <w:sz w:val="24"/>
          <w:szCs w:val="24"/>
        </w:rPr>
      </w:pPr>
    </w:p>
    <w:p w14:paraId="587282DF" w14:textId="040D90A9" w:rsidR="002A3287" w:rsidRPr="00A36C57" w:rsidRDefault="002A3287" w:rsidP="00FE7DB2">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 216: different whitefly tissues</w:t>
      </w:r>
    </w:p>
    <w:p w14:paraId="3F4895A4" w14:textId="40B95E9D" w:rsidR="00E603E3" w:rsidRPr="00A36C57" w:rsidRDefault="00E603E3" w:rsidP="00E603E3">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8E61F3">
        <w:rPr>
          <w:rFonts w:ascii="Times New Roman" w:eastAsia="宋体" w:hAnsi="Times New Roman" w:cs="Times New Roman"/>
          <w:color w:val="0070C0"/>
          <w:kern w:val="0"/>
          <w:sz w:val="24"/>
          <w:szCs w:val="24"/>
        </w:rPr>
        <w:t>25</w:t>
      </w:r>
      <w:r w:rsidR="004B174E">
        <w:rPr>
          <w:rFonts w:ascii="Times New Roman" w:eastAsia="宋体" w:hAnsi="Times New Roman" w:cs="Times New Roman"/>
          <w:color w:val="0070C0"/>
          <w:kern w:val="0"/>
          <w:sz w:val="24"/>
          <w:szCs w:val="24"/>
        </w:rPr>
        <w:t>8</w:t>
      </w:r>
      <w:r w:rsidRPr="00A36C57">
        <w:rPr>
          <w:rFonts w:ascii="Times New Roman" w:eastAsia="宋体" w:hAnsi="Times New Roman" w:cs="Times New Roman"/>
          <w:color w:val="0070C0"/>
          <w:kern w:val="0"/>
          <w:sz w:val="24"/>
          <w:szCs w:val="24"/>
        </w:rPr>
        <w:t>.</w:t>
      </w:r>
    </w:p>
    <w:p w14:paraId="177359CC" w14:textId="77777777" w:rsidR="00E603E3" w:rsidRPr="00A36C57" w:rsidRDefault="00E603E3" w:rsidP="00FE7DB2">
      <w:pPr>
        <w:autoSpaceDE w:val="0"/>
        <w:autoSpaceDN w:val="0"/>
        <w:adjustRightInd w:val="0"/>
        <w:jc w:val="left"/>
        <w:rPr>
          <w:rFonts w:ascii="Times New Roman" w:eastAsia="宋体" w:hAnsi="Times New Roman" w:cs="Times New Roman"/>
          <w:kern w:val="0"/>
          <w:sz w:val="24"/>
          <w:szCs w:val="24"/>
        </w:rPr>
      </w:pPr>
    </w:p>
    <w:p w14:paraId="40F4FAD4" w14:textId="5EA186B3" w:rsidR="002A3287" w:rsidRPr="00A36C57" w:rsidRDefault="002A3287" w:rsidP="002A3287">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w:t>
      </w:r>
      <w:r w:rsidR="006B2967" w:rsidRPr="00A36C57">
        <w:rPr>
          <w:rFonts w:ascii="Times New Roman" w:eastAsia="宋体" w:hAnsi="Times New Roman" w:cs="Times New Roman"/>
          <w:kern w:val="0"/>
          <w:sz w:val="24"/>
          <w:szCs w:val="24"/>
        </w:rPr>
        <w:t xml:space="preserve"> 242: Data are</w:t>
      </w:r>
    </w:p>
    <w:p w14:paraId="6352C325" w14:textId="62BE7EDC" w:rsidR="00E603E3" w:rsidRPr="00A36C57" w:rsidRDefault="00E603E3" w:rsidP="00E603E3">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8E61F3">
        <w:rPr>
          <w:rFonts w:ascii="Times New Roman" w:eastAsia="宋体" w:hAnsi="Times New Roman" w:cs="Times New Roman"/>
          <w:color w:val="0070C0"/>
          <w:kern w:val="0"/>
          <w:sz w:val="24"/>
          <w:szCs w:val="24"/>
        </w:rPr>
        <w:t>28</w:t>
      </w:r>
      <w:r w:rsidR="004B174E">
        <w:rPr>
          <w:rFonts w:ascii="Times New Roman" w:eastAsia="宋体" w:hAnsi="Times New Roman" w:cs="Times New Roman"/>
          <w:color w:val="0070C0"/>
          <w:kern w:val="0"/>
          <w:sz w:val="24"/>
          <w:szCs w:val="24"/>
        </w:rPr>
        <w:t>7</w:t>
      </w:r>
      <w:r w:rsidRPr="00A36C57">
        <w:rPr>
          <w:rFonts w:ascii="Times New Roman" w:eastAsia="宋体" w:hAnsi="Times New Roman" w:cs="Times New Roman"/>
          <w:color w:val="0070C0"/>
          <w:kern w:val="0"/>
          <w:sz w:val="24"/>
          <w:szCs w:val="24"/>
        </w:rPr>
        <w:t>.</w:t>
      </w:r>
    </w:p>
    <w:p w14:paraId="75B95DDC" w14:textId="77777777" w:rsidR="00E603E3" w:rsidRPr="00A36C57" w:rsidRDefault="00E603E3" w:rsidP="002A3287">
      <w:pPr>
        <w:autoSpaceDE w:val="0"/>
        <w:autoSpaceDN w:val="0"/>
        <w:adjustRightInd w:val="0"/>
        <w:jc w:val="left"/>
        <w:rPr>
          <w:rFonts w:ascii="Times New Roman" w:eastAsia="宋体" w:hAnsi="Times New Roman" w:cs="Times New Roman"/>
          <w:color w:val="0070C0"/>
          <w:kern w:val="0"/>
          <w:sz w:val="24"/>
          <w:szCs w:val="24"/>
        </w:rPr>
      </w:pPr>
    </w:p>
    <w:p w14:paraId="114766F8" w14:textId="3F52D007" w:rsidR="002A3287" w:rsidRPr="00A36C57" w:rsidRDefault="002A3287" w:rsidP="002A3287">
      <w:pPr>
        <w:autoSpaceDE w:val="0"/>
        <w:autoSpaceDN w:val="0"/>
        <w:adjustRightInd w:val="0"/>
        <w:jc w:val="left"/>
        <w:rPr>
          <w:rFonts w:ascii="Times New Roman" w:eastAsia="宋体" w:hAnsi="Times New Roman" w:cs="Times New Roman"/>
          <w:kern w:val="0"/>
          <w:sz w:val="24"/>
          <w:szCs w:val="24"/>
        </w:rPr>
      </w:pPr>
      <w:r w:rsidRPr="00A36C57">
        <w:rPr>
          <w:rFonts w:ascii="Times New Roman" w:eastAsia="宋体" w:hAnsi="Times New Roman" w:cs="Times New Roman"/>
          <w:kern w:val="0"/>
          <w:sz w:val="24"/>
          <w:szCs w:val="24"/>
        </w:rPr>
        <w:t>Line</w:t>
      </w:r>
      <w:r w:rsidR="006B2967" w:rsidRPr="00A36C57">
        <w:rPr>
          <w:rFonts w:ascii="Times New Roman" w:eastAsia="宋体" w:hAnsi="Times New Roman" w:cs="Times New Roman"/>
          <w:kern w:val="0"/>
          <w:sz w:val="24"/>
          <w:szCs w:val="24"/>
        </w:rPr>
        <w:t xml:space="preserve"> 2</w:t>
      </w:r>
      <w:r w:rsidR="008E61F3">
        <w:rPr>
          <w:rFonts w:ascii="Times New Roman" w:eastAsia="宋体" w:hAnsi="Times New Roman" w:cs="Times New Roman"/>
          <w:kern w:val="0"/>
          <w:sz w:val="24"/>
          <w:szCs w:val="24"/>
        </w:rPr>
        <w:t>74</w:t>
      </w:r>
      <w:r w:rsidR="006B2967" w:rsidRPr="00A36C57">
        <w:rPr>
          <w:rFonts w:ascii="Times New Roman" w:eastAsia="宋体" w:hAnsi="Times New Roman" w:cs="Times New Roman"/>
          <w:kern w:val="0"/>
          <w:sz w:val="24"/>
          <w:szCs w:val="24"/>
        </w:rPr>
        <w:t xml:space="preserve">: </w:t>
      </w:r>
      <w:r w:rsidR="006B2967" w:rsidRPr="00A36C57">
        <w:rPr>
          <w:rFonts w:ascii="Times New Roman" w:hAnsi="Times New Roman" w:cs="Times New Roman"/>
          <w:color w:val="000000"/>
          <w:sz w:val="24"/>
          <w:szCs w:val="24"/>
        </w:rPr>
        <w:t xml:space="preserve">whitefly tissues </w:t>
      </w:r>
      <w:r w:rsidR="006B2967" w:rsidRPr="00A36C57">
        <w:rPr>
          <w:rFonts w:ascii="Times New Roman" w:eastAsia="宋体" w:hAnsi="Times New Roman" w:cs="Times New Roman"/>
          <w:kern w:val="0"/>
          <w:sz w:val="24"/>
          <w:szCs w:val="24"/>
        </w:rPr>
        <w:t>depends</w:t>
      </w:r>
    </w:p>
    <w:p w14:paraId="50A54AA1" w14:textId="1FACA67E" w:rsidR="00E603E3" w:rsidRPr="00A36C57" w:rsidRDefault="00E603E3" w:rsidP="00E603E3">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 Please see line</w:t>
      </w:r>
      <w:r w:rsidR="00582E36">
        <w:rPr>
          <w:rFonts w:ascii="Times New Roman" w:eastAsia="宋体" w:hAnsi="Times New Roman" w:cs="Times New Roman"/>
          <w:color w:val="0070C0"/>
          <w:kern w:val="0"/>
          <w:sz w:val="24"/>
          <w:szCs w:val="24"/>
        </w:rPr>
        <w:t xml:space="preserve"> 3</w:t>
      </w:r>
      <w:r w:rsidR="004B174E">
        <w:rPr>
          <w:rFonts w:ascii="Times New Roman" w:eastAsia="宋体" w:hAnsi="Times New Roman" w:cs="Times New Roman"/>
          <w:color w:val="0070C0"/>
          <w:kern w:val="0"/>
          <w:sz w:val="24"/>
          <w:szCs w:val="24"/>
        </w:rPr>
        <w:t>19</w:t>
      </w:r>
      <w:r w:rsidRPr="00A36C57">
        <w:rPr>
          <w:rFonts w:ascii="Times New Roman" w:eastAsia="宋体" w:hAnsi="Times New Roman" w:cs="Times New Roman"/>
          <w:color w:val="0070C0"/>
          <w:kern w:val="0"/>
          <w:sz w:val="24"/>
          <w:szCs w:val="24"/>
        </w:rPr>
        <w:t>.</w:t>
      </w:r>
    </w:p>
    <w:p w14:paraId="42B5B9CA" w14:textId="77777777" w:rsidR="00E603E3" w:rsidRPr="00A36C57" w:rsidRDefault="00E603E3" w:rsidP="002A3287">
      <w:pPr>
        <w:autoSpaceDE w:val="0"/>
        <w:autoSpaceDN w:val="0"/>
        <w:adjustRightInd w:val="0"/>
        <w:jc w:val="left"/>
        <w:rPr>
          <w:rFonts w:ascii="Times New Roman" w:eastAsia="宋体" w:hAnsi="Times New Roman" w:cs="Times New Roman"/>
          <w:color w:val="0070C0"/>
          <w:kern w:val="0"/>
          <w:sz w:val="24"/>
          <w:szCs w:val="24"/>
        </w:rPr>
      </w:pPr>
    </w:p>
    <w:p w14:paraId="7B45E44C" w14:textId="702CF0EE" w:rsidR="002A3287" w:rsidRPr="00A36C57" w:rsidRDefault="002A3287" w:rsidP="002A3287">
      <w:pPr>
        <w:autoSpaceDE w:val="0"/>
        <w:autoSpaceDN w:val="0"/>
        <w:adjustRightInd w:val="0"/>
        <w:jc w:val="left"/>
        <w:rPr>
          <w:rFonts w:ascii="Times New Roman" w:hAnsi="Times New Roman" w:cs="Times New Roman"/>
          <w:color w:val="000000"/>
          <w:sz w:val="24"/>
          <w:szCs w:val="24"/>
        </w:rPr>
      </w:pPr>
      <w:r w:rsidRPr="00A36C57">
        <w:rPr>
          <w:rFonts w:ascii="Times New Roman" w:eastAsia="宋体" w:hAnsi="Times New Roman" w:cs="Times New Roman"/>
          <w:kern w:val="0"/>
          <w:sz w:val="24"/>
          <w:szCs w:val="24"/>
        </w:rPr>
        <w:t>Line</w:t>
      </w:r>
      <w:r w:rsidR="006B2967" w:rsidRPr="00A36C57">
        <w:rPr>
          <w:rFonts w:ascii="Times New Roman" w:eastAsia="宋体" w:hAnsi="Times New Roman" w:cs="Times New Roman"/>
          <w:kern w:val="0"/>
          <w:sz w:val="24"/>
          <w:szCs w:val="24"/>
        </w:rPr>
        <w:t xml:space="preserve"> 284: </w:t>
      </w:r>
      <w:r w:rsidR="006B2967" w:rsidRPr="00A36C57">
        <w:rPr>
          <w:rFonts w:ascii="Times New Roman" w:hAnsi="Times New Roman" w:cs="Times New Roman"/>
          <w:color w:val="000000"/>
          <w:sz w:val="24"/>
          <w:szCs w:val="24"/>
        </w:rPr>
        <w:t>This is due to the fact that</w:t>
      </w:r>
    </w:p>
    <w:p w14:paraId="04074ED7" w14:textId="77E88662" w:rsidR="00E603E3" w:rsidRPr="00A36C57" w:rsidRDefault="00E603E3" w:rsidP="00E603E3">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582E36">
        <w:rPr>
          <w:rFonts w:ascii="Times New Roman" w:eastAsia="宋体" w:hAnsi="Times New Roman" w:cs="Times New Roman"/>
          <w:color w:val="0070C0"/>
          <w:kern w:val="0"/>
          <w:sz w:val="24"/>
          <w:szCs w:val="24"/>
        </w:rPr>
        <w:t>3</w:t>
      </w:r>
      <w:r w:rsidR="004B174E">
        <w:rPr>
          <w:rFonts w:ascii="Times New Roman" w:eastAsia="宋体" w:hAnsi="Times New Roman" w:cs="Times New Roman"/>
          <w:color w:val="0070C0"/>
          <w:kern w:val="0"/>
          <w:sz w:val="24"/>
          <w:szCs w:val="24"/>
        </w:rPr>
        <w:t>29</w:t>
      </w:r>
      <w:r w:rsidRPr="00A36C57">
        <w:rPr>
          <w:rFonts w:ascii="Times New Roman" w:eastAsia="宋体" w:hAnsi="Times New Roman" w:cs="Times New Roman"/>
          <w:color w:val="0070C0"/>
          <w:kern w:val="0"/>
          <w:sz w:val="24"/>
          <w:szCs w:val="24"/>
        </w:rPr>
        <w:t>.</w:t>
      </w:r>
    </w:p>
    <w:p w14:paraId="0723D0A0" w14:textId="77777777" w:rsidR="00E603E3" w:rsidRPr="00A36C57" w:rsidRDefault="00E603E3" w:rsidP="002A3287">
      <w:pPr>
        <w:autoSpaceDE w:val="0"/>
        <w:autoSpaceDN w:val="0"/>
        <w:adjustRightInd w:val="0"/>
        <w:jc w:val="left"/>
        <w:rPr>
          <w:rFonts w:ascii="Times New Roman" w:eastAsia="宋体" w:hAnsi="Times New Roman" w:cs="Times New Roman"/>
          <w:color w:val="0070C0"/>
          <w:kern w:val="0"/>
          <w:sz w:val="24"/>
          <w:szCs w:val="24"/>
        </w:rPr>
      </w:pPr>
    </w:p>
    <w:p w14:paraId="43543E41" w14:textId="276830E0" w:rsidR="002A3287" w:rsidRPr="00A36C57" w:rsidRDefault="002A3287" w:rsidP="002A3287">
      <w:pPr>
        <w:autoSpaceDE w:val="0"/>
        <w:autoSpaceDN w:val="0"/>
        <w:adjustRightInd w:val="0"/>
        <w:jc w:val="left"/>
        <w:rPr>
          <w:rFonts w:ascii="Times New Roman" w:hAnsi="Times New Roman" w:cs="Times New Roman"/>
          <w:color w:val="000000"/>
          <w:sz w:val="24"/>
          <w:szCs w:val="24"/>
        </w:rPr>
      </w:pPr>
      <w:r w:rsidRPr="00A36C57">
        <w:rPr>
          <w:rFonts w:ascii="Times New Roman" w:eastAsia="宋体" w:hAnsi="Times New Roman" w:cs="Times New Roman"/>
          <w:kern w:val="0"/>
          <w:sz w:val="24"/>
          <w:szCs w:val="24"/>
        </w:rPr>
        <w:t>Line</w:t>
      </w:r>
      <w:r w:rsidR="006B2967" w:rsidRPr="00A36C57">
        <w:rPr>
          <w:rFonts w:ascii="Times New Roman" w:eastAsia="宋体" w:hAnsi="Times New Roman" w:cs="Times New Roman"/>
          <w:kern w:val="0"/>
          <w:sz w:val="24"/>
          <w:szCs w:val="24"/>
        </w:rPr>
        <w:t xml:space="preserve"> 286: if </w:t>
      </w:r>
      <w:r w:rsidR="006B2967" w:rsidRPr="00A36C57">
        <w:rPr>
          <w:rFonts w:ascii="Times New Roman" w:hAnsi="Times New Roman" w:cs="Times New Roman"/>
          <w:color w:val="000000"/>
          <w:sz w:val="24"/>
          <w:szCs w:val="24"/>
        </w:rPr>
        <w:t>not processed in a timely manner</w:t>
      </w:r>
    </w:p>
    <w:p w14:paraId="6327BFA3" w14:textId="6C9D9B33" w:rsidR="00E603E3" w:rsidRPr="00A36C57" w:rsidRDefault="00E603E3" w:rsidP="002A3287">
      <w:pPr>
        <w:autoSpaceDE w:val="0"/>
        <w:autoSpaceDN w:val="0"/>
        <w:adjustRightIn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Done. Please see line </w:t>
      </w:r>
      <w:r w:rsidR="00582E36">
        <w:rPr>
          <w:rFonts w:ascii="Times New Roman" w:eastAsia="宋体" w:hAnsi="Times New Roman" w:cs="Times New Roman"/>
          <w:color w:val="0070C0"/>
          <w:kern w:val="0"/>
          <w:sz w:val="24"/>
          <w:szCs w:val="24"/>
        </w:rPr>
        <w:t>33</w:t>
      </w:r>
      <w:r w:rsidR="004B174E">
        <w:rPr>
          <w:rFonts w:ascii="Times New Roman" w:eastAsia="宋体" w:hAnsi="Times New Roman" w:cs="Times New Roman"/>
          <w:color w:val="0070C0"/>
          <w:kern w:val="0"/>
          <w:sz w:val="24"/>
          <w:szCs w:val="24"/>
        </w:rPr>
        <w:t>1</w:t>
      </w:r>
      <w:r w:rsidRPr="00A36C57">
        <w:rPr>
          <w:rFonts w:ascii="Times New Roman" w:eastAsia="宋体" w:hAnsi="Times New Roman" w:cs="Times New Roman"/>
          <w:color w:val="0070C0"/>
          <w:kern w:val="0"/>
          <w:sz w:val="24"/>
          <w:szCs w:val="24"/>
        </w:rPr>
        <w:t>.</w:t>
      </w:r>
    </w:p>
    <w:p w14:paraId="732D825E" w14:textId="3A41EADC" w:rsidR="00497C7B" w:rsidRPr="00A36C57" w:rsidRDefault="004F7356" w:rsidP="006B2967">
      <w:pPr>
        <w:jc w:val="left"/>
        <w:rPr>
          <w:rFonts w:ascii="Times New Roman" w:hAnsi="Times New Roman" w:cs="Times New Roman"/>
          <w:sz w:val="24"/>
          <w:szCs w:val="24"/>
        </w:rPr>
      </w:pPr>
      <w:r w:rsidRPr="00A36C57">
        <w:rPr>
          <w:rFonts w:ascii="Times New Roman" w:hAnsi="Times New Roman" w:cs="Times New Roman"/>
          <w:sz w:val="24"/>
          <w:szCs w:val="24"/>
        </w:rPr>
        <w:br/>
        <w:t xml:space="preserve">Reviewer #2: </w:t>
      </w:r>
      <w:r w:rsidRPr="00A36C57">
        <w:rPr>
          <w:rFonts w:ascii="Times New Roman" w:hAnsi="Times New Roman" w:cs="Times New Roman"/>
          <w:sz w:val="24"/>
          <w:szCs w:val="24"/>
        </w:rPr>
        <w:br/>
        <w:t>Manuscript Summary:</w:t>
      </w:r>
      <w:r w:rsidRPr="00A36C57">
        <w:rPr>
          <w:rFonts w:ascii="Times New Roman" w:hAnsi="Times New Roman" w:cs="Times New Roman"/>
          <w:sz w:val="24"/>
          <w:szCs w:val="24"/>
        </w:rPr>
        <w:br/>
        <w:t xml:space="preserve">The manuscript by Ban et al. presents a detailed protocol to localize and quantify the </w:t>
      </w:r>
      <w:proofErr w:type="spellStart"/>
      <w:r w:rsidRPr="00A36C57">
        <w:rPr>
          <w:rFonts w:ascii="Times New Roman" w:hAnsi="Times New Roman" w:cs="Times New Roman"/>
          <w:sz w:val="24"/>
          <w:szCs w:val="24"/>
        </w:rPr>
        <w:t>begomovirus</w:t>
      </w:r>
      <w:proofErr w:type="spellEnd"/>
      <w:r w:rsidRPr="00A36C57">
        <w:rPr>
          <w:rFonts w:ascii="Times New Roman" w:hAnsi="Times New Roman" w:cs="Times New Roman"/>
          <w:sz w:val="24"/>
          <w:szCs w:val="24"/>
        </w:rPr>
        <w:t xml:space="preserve"> TYLCV (a typ</w:t>
      </w:r>
      <w:r w:rsidR="00582E36">
        <w:rPr>
          <w:rFonts w:ascii="Times New Roman" w:hAnsi="Times New Roman" w:cs="Times New Roman"/>
          <w:sz w:val="24"/>
          <w:szCs w:val="24"/>
        </w:rPr>
        <w:t>i</w:t>
      </w:r>
      <w:r w:rsidRPr="00A36C57">
        <w:rPr>
          <w:rFonts w:ascii="Times New Roman" w:hAnsi="Times New Roman" w:cs="Times New Roman"/>
          <w:sz w:val="24"/>
          <w:szCs w:val="24"/>
        </w:rPr>
        <w:t xml:space="preserve">cal emergent plant virus) in tissues of the whitefly </w:t>
      </w:r>
      <w:proofErr w:type="spellStart"/>
      <w:r w:rsidRPr="00A36C57">
        <w:rPr>
          <w:rFonts w:ascii="Times New Roman" w:hAnsi="Times New Roman" w:cs="Times New Roman"/>
          <w:sz w:val="24"/>
          <w:szCs w:val="24"/>
        </w:rPr>
        <w:t>Bemisia</w:t>
      </w:r>
      <w:proofErr w:type="spellEnd"/>
      <w:r w:rsidRPr="00A36C57">
        <w:rPr>
          <w:rFonts w:ascii="Times New Roman" w:hAnsi="Times New Roman" w:cs="Times New Roman"/>
          <w:sz w:val="24"/>
          <w:szCs w:val="24"/>
        </w:rPr>
        <w:t xml:space="preserve"> </w:t>
      </w:r>
      <w:proofErr w:type="spellStart"/>
      <w:r w:rsidRPr="00A36C57">
        <w:rPr>
          <w:rFonts w:ascii="Times New Roman" w:hAnsi="Times New Roman" w:cs="Times New Roman"/>
          <w:sz w:val="24"/>
          <w:szCs w:val="24"/>
        </w:rPr>
        <w:t>tabaci</w:t>
      </w:r>
      <w:proofErr w:type="spellEnd"/>
      <w:r w:rsidRPr="00A36C57">
        <w:rPr>
          <w:rFonts w:ascii="Times New Roman" w:hAnsi="Times New Roman" w:cs="Times New Roman"/>
          <w:sz w:val="24"/>
          <w:szCs w:val="24"/>
        </w:rPr>
        <w:t xml:space="preserve"> (a supervector of plant viruses) using immunofluorescence and qPCR. The increasing interest on emergent viruses and their vectors makes this work timely and surely will get the attention of a high number of scientists and students. in general, technical details are sufficiently described. The manuscript is well written and I have only a number of minor points for the authors to consider, listed below.</w:t>
      </w:r>
    </w:p>
    <w:p w14:paraId="62E50E07" w14:textId="153EDFA2" w:rsidR="00C34CC8" w:rsidRPr="00A36C57" w:rsidRDefault="00C34CC8" w:rsidP="00C34C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Thank you for your </w:t>
      </w:r>
      <w:r w:rsidR="00B2300B">
        <w:rPr>
          <w:rFonts w:ascii="Times New Roman" w:eastAsia="宋体" w:hAnsi="Times New Roman" w:cs="Times New Roman"/>
          <w:color w:val="0070C0"/>
          <w:kern w:val="0"/>
          <w:sz w:val="24"/>
          <w:szCs w:val="24"/>
        </w:rPr>
        <w:t xml:space="preserve">positive </w:t>
      </w:r>
      <w:r w:rsidRPr="00A36C57">
        <w:rPr>
          <w:rFonts w:ascii="Times New Roman" w:eastAsia="宋体" w:hAnsi="Times New Roman" w:cs="Times New Roman"/>
          <w:color w:val="0070C0"/>
          <w:kern w:val="0"/>
          <w:sz w:val="24"/>
          <w:szCs w:val="24"/>
        </w:rPr>
        <w:t xml:space="preserve">comments on the manuscript. </w:t>
      </w:r>
    </w:p>
    <w:p w14:paraId="2BFF9A0D" w14:textId="4E6C1945" w:rsidR="004C1467"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Major Concerns:</w:t>
      </w:r>
      <w:r w:rsidRPr="00A36C57">
        <w:rPr>
          <w:rFonts w:ascii="Times New Roman" w:hAnsi="Times New Roman" w:cs="Times New Roman"/>
          <w:sz w:val="24"/>
          <w:szCs w:val="24"/>
        </w:rPr>
        <w:br/>
        <w:t>NONE.</w:t>
      </w:r>
      <w:r w:rsidRPr="00A36C57">
        <w:rPr>
          <w:rFonts w:ascii="Times New Roman" w:hAnsi="Times New Roman" w:cs="Times New Roman"/>
          <w:sz w:val="24"/>
          <w:szCs w:val="24"/>
        </w:rPr>
        <w:br/>
      </w:r>
      <w:r w:rsidRPr="00A36C57">
        <w:rPr>
          <w:rFonts w:ascii="Times New Roman" w:hAnsi="Times New Roman" w:cs="Times New Roman"/>
          <w:sz w:val="24"/>
          <w:szCs w:val="24"/>
        </w:rPr>
        <w:br/>
        <w:t>Minor Concerns:</w:t>
      </w:r>
      <w:r w:rsidRPr="00A36C57">
        <w:rPr>
          <w:rFonts w:ascii="Times New Roman" w:hAnsi="Times New Roman" w:cs="Times New Roman"/>
          <w:sz w:val="24"/>
          <w:szCs w:val="24"/>
        </w:rPr>
        <w:br/>
        <w:t>L46. I suggest to substitute "quantity" for "amount", to avoid quantification/quantity in the same sentence.</w:t>
      </w:r>
    </w:p>
    <w:p w14:paraId="7F410FF8" w14:textId="2B994D6C" w:rsidR="004C1467" w:rsidRPr="00A36C57" w:rsidRDefault="004C1467"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r w:rsidR="00497C7B" w:rsidRPr="00A36C57">
        <w:rPr>
          <w:rFonts w:ascii="Times New Roman" w:eastAsia="宋体" w:hAnsi="Times New Roman" w:cs="Times New Roman"/>
          <w:color w:val="0070C0"/>
          <w:kern w:val="0"/>
          <w:sz w:val="24"/>
          <w:szCs w:val="24"/>
        </w:rPr>
        <w:t xml:space="preserve"> Please see line</w:t>
      </w:r>
      <w:r w:rsidR="0083359A">
        <w:rPr>
          <w:rFonts w:ascii="Times New Roman" w:eastAsia="宋体" w:hAnsi="Times New Roman" w:cs="Times New Roman"/>
          <w:color w:val="0070C0"/>
          <w:kern w:val="0"/>
          <w:sz w:val="24"/>
          <w:szCs w:val="24"/>
        </w:rPr>
        <w:t xml:space="preserve"> 43</w:t>
      </w:r>
      <w:r w:rsidR="00497C7B" w:rsidRPr="00A36C57">
        <w:rPr>
          <w:rFonts w:ascii="Times New Roman" w:eastAsia="宋体" w:hAnsi="Times New Roman" w:cs="Times New Roman"/>
          <w:color w:val="0070C0"/>
          <w:kern w:val="0"/>
          <w:sz w:val="24"/>
          <w:szCs w:val="24"/>
        </w:rPr>
        <w:t>.</w:t>
      </w:r>
    </w:p>
    <w:p w14:paraId="3E263474" w14:textId="32561387" w:rsidR="004C1467"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L54. …many vegetable, fiber and ornamental crops worldwide.</w:t>
      </w:r>
    </w:p>
    <w:p w14:paraId="52DD9415" w14:textId="03E5E4AE" w:rsidR="00FF74BF" w:rsidRPr="00A36C57" w:rsidRDefault="004C1467"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r w:rsidR="00497C7B" w:rsidRPr="00A36C57">
        <w:rPr>
          <w:rFonts w:ascii="Times New Roman" w:eastAsia="宋体" w:hAnsi="Times New Roman" w:cs="Times New Roman"/>
          <w:color w:val="0070C0"/>
          <w:kern w:val="0"/>
          <w:sz w:val="24"/>
          <w:szCs w:val="24"/>
        </w:rPr>
        <w:t xml:space="preserve"> Please see line</w:t>
      </w:r>
      <w:r w:rsidR="0083359A">
        <w:rPr>
          <w:rFonts w:ascii="Times New Roman" w:eastAsia="宋体" w:hAnsi="Times New Roman" w:cs="Times New Roman"/>
          <w:color w:val="0070C0"/>
          <w:kern w:val="0"/>
          <w:sz w:val="24"/>
          <w:szCs w:val="24"/>
        </w:rPr>
        <w:t xml:space="preserve"> 51-52</w:t>
      </w:r>
      <w:r w:rsidR="00497C7B" w:rsidRPr="00A36C57">
        <w:rPr>
          <w:rFonts w:ascii="Times New Roman" w:eastAsia="宋体" w:hAnsi="Times New Roman" w:cs="Times New Roman"/>
          <w:color w:val="0070C0"/>
          <w:kern w:val="0"/>
          <w:sz w:val="24"/>
          <w:szCs w:val="24"/>
        </w:rPr>
        <w:t>.</w:t>
      </w:r>
    </w:p>
    <w:p w14:paraId="551FAE8B" w14:textId="0D038143" w:rsidR="004E69C2"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 xml:space="preserve">L55. I suggest to delete </w:t>
      </w:r>
      <w:bookmarkStart w:id="4" w:name="_Hlk21607568"/>
      <w:r w:rsidRPr="00A36C57">
        <w:rPr>
          <w:rFonts w:ascii="Times New Roman" w:hAnsi="Times New Roman" w:cs="Times New Roman"/>
          <w:sz w:val="24"/>
          <w:szCs w:val="24"/>
        </w:rPr>
        <w:t>"circulative"</w:t>
      </w:r>
      <w:bookmarkEnd w:id="4"/>
      <w:r w:rsidRPr="00A36C57">
        <w:rPr>
          <w:rFonts w:ascii="Times New Roman" w:hAnsi="Times New Roman" w:cs="Times New Roman"/>
          <w:sz w:val="24"/>
          <w:szCs w:val="24"/>
        </w:rPr>
        <w:t xml:space="preserve"> as far as the circulative/propagative issue is a matter of debate.</w:t>
      </w:r>
    </w:p>
    <w:p w14:paraId="10A8500F" w14:textId="22FDDE87" w:rsidR="004E69C2" w:rsidRPr="00A36C57" w:rsidRDefault="004E69C2"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Thank you for your suggestion, we have deleted "circulative".</w:t>
      </w:r>
    </w:p>
    <w:p w14:paraId="61C7026F" w14:textId="77777777" w:rsidR="004E69C2"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L58. …affect fecundity, longevity and host preference of whiteflies.</w:t>
      </w:r>
    </w:p>
    <w:p w14:paraId="08F0DB05" w14:textId="4A730D3B" w:rsidR="004E69C2" w:rsidRPr="00A36C57" w:rsidRDefault="004E69C2"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r w:rsidR="00E030EC" w:rsidRPr="00A36C57">
        <w:rPr>
          <w:rFonts w:ascii="Times New Roman" w:eastAsia="宋体" w:hAnsi="Times New Roman" w:cs="Times New Roman"/>
          <w:color w:val="0070C0"/>
          <w:kern w:val="0"/>
          <w:sz w:val="24"/>
          <w:szCs w:val="24"/>
        </w:rPr>
        <w:t xml:space="preserve"> Please see line </w:t>
      </w:r>
      <w:r w:rsidR="0083359A">
        <w:rPr>
          <w:rFonts w:ascii="Times New Roman" w:eastAsia="宋体" w:hAnsi="Times New Roman" w:cs="Times New Roman"/>
          <w:color w:val="0070C0"/>
          <w:kern w:val="0"/>
          <w:sz w:val="24"/>
          <w:szCs w:val="24"/>
        </w:rPr>
        <w:t>55-56</w:t>
      </w:r>
      <w:r w:rsidR="00E030EC" w:rsidRPr="00A36C57">
        <w:rPr>
          <w:rFonts w:ascii="Times New Roman" w:eastAsia="宋体" w:hAnsi="Times New Roman" w:cs="Times New Roman"/>
          <w:color w:val="0070C0"/>
          <w:kern w:val="0"/>
          <w:sz w:val="24"/>
          <w:szCs w:val="24"/>
        </w:rPr>
        <w:t>.</w:t>
      </w:r>
    </w:p>
    <w:p w14:paraId="0C7CA59F" w14:textId="4D6B2166" w:rsidR="004E69C2"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 xml:space="preserve">L60. Add another reference after references 6,8: </w:t>
      </w:r>
      <w:proofErr w:type="spellStart"/>
      <w:r w:rsidRPr="00A36C57">
        <w:rPr>
          <w:rFonts w:ascii="Times New Roman" w:hAnsi="Times New Roman" w:cs="Times New Roman"/>
          <w:sz w:val="24"/>
          <w:szCs w:val="24"/>
        </w:rPr>
        <w:t>Fiallo-Olivé</w:t>
      </w:r>
      <w:proofErr w:type="spellEnd"/>
      <w:r w:rsidRPr="00A36C57">
        <w:rPr>
          <w:rFonts w:ascii="Times New Roman" w:hAnsi="Times New Roman" w:cs="Times New Roman"/>
          <w:sz w:val="24"/>
          <w:szCs w:val="24"/>
        </w:rPr>
        <w:t xml:space="preserve"> E, Pan LL, Liu SS, </w:t>
      </w:r>
      <w:proofErr w:type="spellStart"/>
      <w:r w:rsidRPr="00A36C57">
        <w:rPr>
          <w:rFonts w:ascii="Times New Roman" w:hAnsi="Times New Roman" w:cs="Times New Roman"/>
          <w:sz w:val="24"/>
          <w:szCs w:val="24"/>
        </w:rPr>
        <w:t>Navvas</w:t>
      </w:r>
      <w:proofErr w:type="spellEnd"/>
      <w:r w:rsidRPr="00A36C57">
        <w:rPr>
          <w:rFonts w:ascii="Times New Roman" w:hAnsi="Times New Roman" w:cs="Times New Roman"/>
          <w:sz w:val="24"/>
          <w:szCs w:val="24"/>
        </w:rPr>
        <w:t xml:space="preserve">-Castillo J (2019) Transmission of </w:t>
      </w:r>
      <w:proofErr w:type="spellStart"/>
      <w:r w:rsidRPr="00A36C57">
        <w:rPr>
          <w:rFonts w:ascii="Times New Roman" w:hAnsi="Times New Roman" w:cs="Times New Roman"/>
          <w:sz w:val="24"/>
          <w:szCs w:val="24"/>
        </w:rPr>
        <w:t>begomoviruses</w:t>
      </w:r>
      <w:proofErr w:type="spellEnd"/>
      <w:r w:rsidRPr="00A36C57">
        <w:rPr>
          <w:rFonts w:ascii="Times New Roman" w:hAnsi="Times New Roman" w:cs="Times New Roman"/>
          <w:sz w:val="24"/>
          <w:szCs w:val="24"/>
        </w:rPr>
        <w:t xml:space="preserve"> and other whitefly-borne viruses: dependence on the vector species. Phytopathology (in press).</w:t>
      </w:r>
    </w:p>
    <w:p w14:paraId="06B3E1F2" w14:textId="23D42674" w:rsidR="004E69C2" w:rsidRPr="00A36C57" w:rsidRDefault="004E69C2"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Thank you for your suggestion, we have added the references. Please line</w:t>
      </w:r>
      <w:r w:rsidR="0083359A">
        <w:rPr>
          <w:rFonts w:ascii="Times New Roman" w:eastAsia="宋体" w:hAnsi="Times New Roman" w:cs="Times New Roman"/>
          <w:color w:val="0070C0"/>
          <w:kern w:val="0"/>
          <w:sz w:val="24"/>
          <w:szCs w:val="24"/>
        </w:rPr>
        <w:t xml:space="preserve"> 58 </w:t>
      </w:r>
      <w:r w:rsidR="00E030EC" w:rsidRPr="00A36C57">
        <w:rPr>
          <w:rFonts w:ascii="Times New Roman" w:eastAsia="宋体" w:hAnsi="Times New Roman" w:cs="Times New Roman"/>
          <w:color w:val="0070C0"/>
          <w:kern w:val="0"/>
          <w:sz w:val="24"/>
          <w:szCs w:val="24"/>
        </w:rPr>
        <w:t>and references</w:t>
      </w:r>
      <w:r w:rsidR="008F1508">
        <w:rPr>
          <w:rFonts w:ascii="Times New Roman" w:eastAsia="宋体" w:hAnsi="Times New Roman" w:cs="Times New Roman"/>
          <w:color w:val="0070C0"/>
          <w:kern w:val="0"/>
          <w:sz w:val="24"/>
          <w:szCs w:val="24"/>
        </w:rPr>
        <w:t xml:space="preserve"> section</w:t>
      </w:r>
      <w:r w:rsidRPr="00A36C57">
        <w:rPr>
          <w:rFonts w:ascii="Times New Roman" w:eastAsia="宋体" w:hAnsi="Times New Roman" w:cs="Times New Roman"/>
          <w:color w:val="0070C0"/>
          <w:kern w:val="0"/>
          <w:sz w:val="24"/>
          <w:szCs w:val="24"/>
        </w:rPr>
        <w:t>.</w:t>
      </w:r>
    </w:p>
    <w:p w14:paraId="2FE1EAE8" w14:textId="5CF49D4E" w:rsidR="004E69C2"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L60. Change "These" to "This".</w:t>
      </w:r>
    </w:p>
    <w:p w14:paraId="38B54999" w14:textId="0B5C4D35" w:rsidR="004E69C2" w:rsidRPr="00A36C57" w:rsidRDefault="004E69C2" w:rsidP="00FE7DB2">
      <w:pPr>
        <w:jc w:val="left"/>
        <w:rPr>
          <w:rFonts w:ascii="Times New Roman" w:hAnsi="Times New Roman" w:cs="Times New Roman"/>
          <w:sz w:val="24"/>
          <w:szCs w:val="24"/>
        </w:rPr>
      </w:pPr>
      <w:r w:rsidRPr="00A36C57">
        <w:rPr>
          <w:rFonts w:ascii="Times New Roman" w:eastAsia="宋体" w:hAnsi="Times New Roman" w:cs="Times New Roman"/>
          <w:color w:val="0070C0"/>
          <w:kern w:val="0"/>
          <w:sz w:val="24"/>
          <w:szCs w:val="24"/>
        </w:rPr>
        <w:t>Authors’ response: Done.</w:t>
      </w:r>
      <w:r w:rsidR="00E030EC" w:rsidRPr="00A36C57">
        <w:rPr>
          <w:rFonts w:ascii="Times New Roman" w:eastAsia="宋体" w:hAnsi="Times New Roman" w:cs="Times New Roman"/>
          <w:color w:val="0070C0"/>
          <w:kern w:val="0"/>
          <w:sz w:val="24"/>
          <w:szCs w:val="24"/>
        </w:rPr>
        <w:t xml:space="preserve"> Please see line </w:t>
      </w:r>
      <w:r w:rsidR="0083359A">
        <w:rPr>
          <w:rFonts w:ascii="Times New Roman" w:eastAsia="宋体" w:hAnsi="Times New Roman" w:cs="Times New Roman"/>
          <w:color w:val="0070C0"/>
          <w:kern w:val="0"/>
          <w:sz w:val="24"/>
          <w:szCs w:val="24"/>
        </w:rPr>
        <w:t>58</w:t>
      </w:r>
      <w:r w:rsidR="00E030EC" w:rsidRPr="00A36C57">
        <w:rPr>
          <w:rFonts w:ascii="Times New Roman" w:eastAsia="宋体" w:hAnsi="Times New Roman" w:cs="Times New Roman"/>
          <w:color w:val="0070C0"/>
          <w:kern w:val="0"/>
          <w:sz w:val="24"/>
          <w:szCs w:val="24"/>
        </w:rPr>
        <w:t>.</w:t>
      </w:r>
    </w:p>
    <w:p w14:paraId="4EF4753B" w14:textId="7739D33F" w:rsidR="004E69C2"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lastRenderedPageBreak/>
        <w:br/>
        <w:t>L64. … in Israel which nowadays causes serious damage to tomato production worldwide.</w:t>
      </w:r>
    </w:p>
    <w:p w14:paraId="13422E9B" w14:textId="65CE3CA7" w:rsidR="004E69C2" w:rsidRPr="00A36C57" w:rsidRDefault="004E69C2" w:rsidP="00FE7DB2">
      <w:pPr>
        <w:jc w:val="left"/>
        <w:rPr>
          <w:rFonts w:ascii="Times New Roman" w:hAnsi="Times New Roman" w:cs="Times New Roman"/>
          <w:sz w:val="24"/>
          <w:szCs w:val="24"/>
        </w:rPr>
      </w:pPr>
      <w:r w:rsidRPr="00A36C57">
        <w:rPr>
          <w:rFonts w:ascii="Times New Roman" w:eastAsia="宋体" w:hAnsi="Times New Roman" w:cs="Times New Roman"/>
          <w:color w:val="0070C0"/>
          <w:kern w:val="0"/>
          <w:sz w:val="24"/>
          <w:szCs w:val="24"/>
        </w:rPr>
        <w:t>Authors’ response: Done.</w:t>
      </w:r>
      <w:r w:rsidR="00E030EC" w:rsidRPr="00A36C57">
        <w:rPr>
          <w:rFonts w:ascii="Times New Roman" w:eastAsia="宋体" w:hAnsi="Times New Roman" w:cs="Times New Roman"/>
          <w:color w:val="0070C0"/>
          <w:kern w:val="0"/>
          <w:sz w:val="24"/>
          <w:szCs w:val="24"/>
        </w:rPr>
        <w:t xml:space="preserve"> Please see line</w:t>
      </w:r>
      <w:r w:rsidR="0083359A">
        <w:rPr>
          <w:rFonts w:ascii="Times New Roman" w:eastAsia="宋体" w:hAnsi="Times New Roman" w:cs="Times New Roman"/>
          <w:color w:val="0070C0"/>
          <w:kern w:val="0"/>
          <w:sz w:val="24"/>
          <w:szCs w:val="24"/>
        </w:rPr>
        <w:t>s 62-63</w:t>
      </w:r>
      <w:r w:rsidR="00E030EC" w:rsidRPr="00A36C57">
        <w:rPr>
          <w:rFonts w:ascii="Times New Roman" w:eastAsia="宋体" w:hAnsi="Times New Roman" w:cs="Times New Roman"/>
          <w:color w:val="0070C0"/>
          <w:kern w:val="0"/>
          <w:sz w:val="24"/>
          <w:szCs w:val="24"/>
        </w:rPr>
        <w:t>.</w:t>
      </w:r>
    </w:p>
    <w:p w14:paraId="64911964" w14:textId="76B59C3C" w:rsidR="004E69C2"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 xml:space="preserve">L65. Add another reference after reference 9: </w:t>
      </w:r>
      <w:proofErr w:type="spellStart"/>
      <w:r w:rsidRPr="00A36C57">
        <w:rPr>
          <w:rFonts w:ascii="Times New Roman" w:hAnsi="Times New Roman" w:cs="Times New Roman"/>
          <w:sz w:val="24"/>
          <w:szCs w:val="24"/>
        </w:rPr>
        <w:t>Navas</w:t>
      </w:r>
      <w:proofErr w:type="spellEnd"/>
      <w:r w:rsidRPr="00A36C57">
        <w:rPr>
          <w:rFonts w:ascii="Times New Roman" w:hAnsi="Times New Roman" w:cs="Times New Roman"/>
          <w:sz w:val="24"/>
          <w:szCs w:val="24"/>
        </w:rPr>
        <w:t xml:space="preserve">-Castillo J, </w:t>
      </w:r>
      <w:proofErr w:type="spellStart"/>
      <w:r w:rsidRPr="00A36C57">
        <w:rPr>
          <w:rFonts w:ascii="Times New Roman" w:hAnsi="Times New Roman" w:cs="Times New Roman"/>
          <w:sz w:val="24"/>
          <w:szCs w:val="24"/>
        </w:rPr>
        <w:t>Moriones</w:t>
      </w:r>
      <w:proofErr w:type="spellEnd"/>
      <w:r w:rsidRPr="00A36C57">
        <w:rPr>
          <w:rFonts w:ascii="Times New Roman" w:hAnsi="Times New Roman" w:cs="Times New Roman"/>
          <w:sz w:val="24"/>
          <w:szCs w:val="24"/>
        </w:rPr>
        <w:t xml:space="preserve"> E (2000) Tomato yellow leaf curl virus, an emerging virus complex causing epidemics worldwide. Virus Research 71: 123-134.</w:t>
      </w:r>
    </w:p>
    <w:p w14:paraId="2D880984" w14:textId="78BB4A07" w:rsidR="004E69C2" w:rsidRPr="00A36C57" w:rsidRDefault="004E69C2"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Thank you for your suggestion, we have added the references. Please line</w:t>
      </w:r>
      <w:r w:rsidR="00E030EC" w:rsidRPr="00A36C57">
        <w:rPr>
          <w:rFonts w:ascii="Times New Roman" w:eastAsia="宋体" w:hAnsi="Times New Roman" w:cs="Times New Roman"/>
          <w:color w:val="0070C0"/>
          <w:kern w:val="0"/>
          <w:sz w:val="24"/>
          <w:szCs w:val="24"/>
        </w:rPr>
        <w:t xml:space="preserve"> </w:t>
      </w:r>
      <w:r w:rsidR="008B65D4">
        <w:rPr>
          <w:rFonts w:ascii="Times New Roman" w:eastAsia="宋体" w:hAnsi="Times New Roman" w:cs="Times New Roman"/>
          <w:color w:val="0070C0"/>
          <w:kern w:val="0"/>
          <w:sz w:val="24"/>
          <w:szCs w:val="24"/>
        </w:rPr>
        <w:t xml:space="preserve">63 </w:t>
      </w:r>
      <w:r w:rsidR="00E030EC" w:rsidRPr="00A36C57">
        <w:rPr>
          <w:rFonts w:ascii="Times New Roman" w:eastAsia="宋体" w:hAnsi="Times New Roman" w:cs="Times New Roman"/>
          <w:color w:val="0070C0"/>
          <w:kern w:val="0"/>
          <w:sz w:val="24"/>
          <w:szCs w:val="24"/>
        </w:rPr>
        <w:t>and references</w:t>
      </w:r>
      <w:r w:rsidR="008F1508">
        <w:rPr>
          <w:rFonts w:ascii="Times New Roman" w:eastAsia="宋体" w:hAnsi="Times New Roman" w:cs="Times New Roman"/>
          <w:color w:val="0070C0"/>
          <w:kern w:val="0"/>
          <w:sz w:val="24"/>
          <w:szCs w:val="24"/>
        </w:rPr>
        <w:t xml:space="preserve"> section</w:t>
      </w:r>
      <w:r w:rsidRPr="00A36C57">
        <w:rPr>
          <w:rFonts w:ascii="Times New Roman" w:eastAsia="宋体" w:hAnsi="Times New Roman" w:cs="Times New Roman"/>
          <w:color w:val="0070C0"/>
          <w:kern w:val="0"/>
          <w:sz w:val="24"/>
          <w:szCs w:val="24"/>
        </w:rPr>
        <w:t>.</w:t>
      </w:r>
    </w:p>
    <w:p w14:paraId="6E5FE487" w14:textId="2EA26175" w:rsidR="00F73376"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L71. …virions are…</w:t>
      </w:r>
    </w:p>
    <w:p w14:paraId="72B45639" w14:textId="0263F935" w:rsidR="00F73376" w:rsidRPr="00A36C57" w:rsidRDefault="00F73376"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r w:rsidR="00E030EC" w:rsidRPr="00A36C57">
        <w:rPr>
          <w:rFonts w:ascii="Times New Roman" w:eastAsia="宋体" w:hAnsi="Times New Roman" w:cs="Times New Roman"/>
          <w:color w:val="0070C0"/>
          <w:kern w:val="0"/>
          <w:sz w:val="24"/>
          <w:szCs w:val="24"/>
        </w:rPr>
        <w:t xml:space="preserve"> Please see line </w:t>
      </w:r>
      <w:r w:rsidR="008B65D4">
        <w:rPr>
          <w:rFonts w:ascii="Times New Roman" w:eastAsia="宋体" w:hAnsi="Times New Roman" w:cs="Times New Roman"/>
          <w:color w:val="0070C0"/>
          <w:kern w:val="0"/>
          <w:sz w:val="24"/>
          <w:szCs w:val="24"/>
        </w:rPr>
        <w:t>72</w:t>
      </w:r>
      <w:r w:rsidR="00E030EC" w:rsidRPr="00A36C57">
        <w:rPr>
          <w:rFonts w:ascii="Times New Roman" w:eastAsia="宋体" w:hAnsi="Times New Roman" w:cs="Times New Roman"/>
          <w:color w:val="0070C0"/>
          <w:kern w:val="0"/>
          <w:sz w:val="24"/>
          <w:szCs w:val="24"/>
        </w:rPr>
        <w:t>.</w:t>
      </w:r>
    </w:p>
    <w:p w14:paraId="760C6D9E" w14:textId="314BE67F" w:rsidR="00432A4D"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 xml:space="preserve">L88. …complex </w:t>
      </w:r>
      <w:proofErr w:type="spellStart"/>
      <w:r w:rsidRPr="00A36C57">
        <w:rPr>
          <w:rFonts w:ascii="Times New Roman" w:hAnsi="Times New Roman" w:cs="Times New Roman"/>
          <w:sz w:val="24"/>
          <w:szCs w:val="24"/>
        </w:rPr>
        <w:t>begomovirus</w:t>
      </w:r>
      <w:proofErr w:type="spellEnd"/>
      <w:r w:rsidRPr="00A36C57">
        <w:rPr>
          <w:rFonts w:ascii="Times New Roman" w:hAnsi="Times New Roman" w:cs="Times New Roman"/>
          <w:sz w:val="24"/>
          <w:szCs w:val="24"/>
        </w:rPr>
        <w:t>-whitefly.</w:t>
      </w:r>
    </w:p>
    <w:p w14:paraId="7DA1FA32" w14:textId="701EDB54" w:rsidR="00432A4D" w:rsidRPr="00A36C57" w:rsidRDefault="00432A4D"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w:t>
      </w:r>
      <w:r w:rsidR="004E69C2" w:rsidRPr="00A36C57">
        <w:rPr>
          <w:rFonts w:ascii="Times New Roman" w:eastAsia="宋体" w:hAnsi="Times New Roman" w:cs="Times New Roman"/>
          <w:color w:val="0070C0"/>
          <w:kern w:val="0"/>
          <w:sz w:val="24"/>
          <w:szCs w:val="24"/>
        </w:rPr>
        <w:t>Done.</w:t>
      </w:r>
      <w:r w:rsidR="00E030EC" w:rsidRPr="00A36C57">
        <w:rPr>
          <w:rFonts w:ascii="Times New Roman" w:eastAsia="宋体" w:hAnsi="Times New Roman" w:cs="Times New Roman"/>
          <w:color w:val="0070C0"/>
          <w:kern w:val="0"/>
          <w:sz w:val="24"/>
          <w:szCs w:val="24"/>
        </w:rPr>
        <w:t xml:space="preserve"> Please see line</w:t>
      </w:r>
      <w:r w:rsidR="008B65D4">
        <w:rPr>
          <w:rFonts w:ascii="Times New Roman" w:eastAsia="宋体" w:hAnsi="Times New Roman" w:cs="Times New Roman"/>
          <w:color w:val="0070C0"/>
          <w:kern w:val="0"/>
          <w:sz w:val="24"/>
          <w:szCs w:val="24"/>
        </w:rPr>
        <w:t xml:space="preserve"> 90.</w:t>
      </w:r>
    </w:p>
    <w:p w14:paraId="60DAED9E" w14:textId="2F439B6B" w:rsidR="00432A4D"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L90. Change "</w:t>
      </w:r>
      <w:proofErr w:type="spellStart"/>
      <w:r w:rsidRPr="00A36C57">
        <w:rPr>
          <w:rFonts w:ascii="Times New Roman" w:hAnsi="Times New Roman" w:cs="Times New Roman"/>
          <w:sz w:val="24"/>
          <w:szCs w:val="24"/>
        </w:rPr>
        <w:t>Aisa</w:t>
      </w:r>
      <w:proofErr w:type="spellEnd"/>
      <w:r w:rsidRPr="00A36C57">
        <w:rPr>
          <w:rFonts w:ascii="Times New Roman" w:hAnsi="Times New Roman" w:cs="Times New Roman"/>
          <w:sz w:val="24"/>
          <w:szCs w:val="24"/>
        </w:rPr>
        <w:t>" to "Asia".</w:t>
      </w:r>
    </w:p>
    <w:p w14:paraId="39ACCE87" w14:textId="0637580D" w:rsidR="00432A4D" w:rsidRPr="00A36C57" w:rsidRDefault="00432A4D" w:rsidP="00FE7DB2">
      <w:pPr>
        <w:jc w:val="left"/>
        <w:rPr>
          <w:rFonts w:ascii="Times New Roman" w:eastAsia="宋体" w:hAnsi="Times New Roman" w:cs="Times New Roman"/>
          <w:color w:val="0070C0"/>
          <w:kern w:val="0"/>
          <w:sz w:val="24"/>
          <w:szCs w:val="24"/>
        </w:rPr>
      </w:pPr>
      <w:bookmarkStart w:id="5" w:name="OLE_LINK4"/>
      <w:bookmarkStart w:id="6" w:name="OLE_LINK5"/>
      <w:r w:rsidRPr="00A36C57">
        <w:rPr>
          <w:rFonts w:ascii="Times New Roman" w:eastAsia="宋体" w:hAnsi="Times New Roman" w:cs="Times New Roman"/>
          <w:color w:val="0070C0"/>
          <w:kern w:val="0"/>
          <w:sz w:val="24"/>
          <w:szCs w:val="24"/>
        </w:rPr>
        <w:t xml:space="preserve">Authors’ response: </w:t>
      </w:r>
      <w:bookmarkEnd w:id="5"/>
      <w:bookmarkEnd w:id="6"/>
      <w:r w:rsidRPr="00A36C57">
        <w:rPr>
          <w:rFonts w:ascii="Times New Roman" w:eastAsia="宋体" w:hAnsi="Times New Roman" w:cs="Times New Roman"/>
          <w:color w:val="0070C0"/>
          <w:kern w:val="0"/>
          <w:sz w:val="24"/>
          <w:szCs w:val="24"/>
        </w:rPr>
        <w:t>Sorry for the mistake, we have changed the word.</w:t>
      </w:r>
      <w:r w:rsidR="008B65D4">
        <w:rPr>
          <w:rFonts w:ascii="Times New Roman" w:eastAsia="宋体" w:hAnsi="Times New Roman" w:cs="Times New Roman"/>
          <w:color w:val="0070C0"/>
          <w:kern w:val="0"/>
          <w:sz w:val="24"/>
          <w:szCs w:val="24"/>
        </w:rPr>
        <w:t xml:space="preserve"> Please see line 9</w:t>
      </w:r>
      <w:r w:rsidR="00DC3211">
        <w:rPr>
          <w:rFonts w:ascii="Times New Roman" w:eastAsia="宋体" w:hAnsi="Times New Roman" w:cs="Times New Roman"/>
          <w:color w:val="0070C0"/>
          <w:kern w:val="0"/>
          <w:sz w:val="24"/>
          <w:szCs w:val="24"/>
        </w:rPr>
        <w:t>4</w:t>
      </w:r>
      <w:r w:rsidR="008B65D4">
        <w:rPr>
          <w:rFonts w:ascii="Times New Roman" w:eastAsia="宋体" w:hAnsi="Times New Roman" w:cs="Times New Roman"/>
          <w:color w:val="0070C0"/>
          <w:kern w:val="0"/>
          <w:sz w:val="24"/>
          <w:szCs w:val="24"/>
        </w:rPr>
        <w:t>.</w:t>
      </w:r>
    </w:p>
    <w:p w14:paraId="41CCEB9D" w14:textId="6E5C4F1F" w:rsidR="004E69C2"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L92. …due to the capacity of the virus to efficiently cross…</w:t>
      </w:r>
    </w:p>
    <w:p w14:paraId="6D77BFB9" w14:textId="756A9679" w:rsidR="004E69C2" w:rsidRPr="00A36C57" w:rsidRDefault="004E69C2"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w:t>
      </w:r>
      <w:r w:rsidR="00D22A58" w:rsidRPr="00A36C57">
        <w:rPr>
          <w:rFonts w:ascii="Times New Roman" w:eastAsia="宋体" w:hAnsi="Times New Roman" w:cs="Times New Roman"/>
          <w:color w:val="0070C0"/>
          <w:kern w:val="0"/>
          <w:sz w:val="24"/>
          <w:szCs w:val="24"/>
        </w:rPr>
        <w:t xml:space="preserve">We have rephrased the sentence. Please see line </w:t>
      </w:r>
      <w:r w:rsidR="008B65D4">
        <w:rPr>
          <w:rFonts w:ascii="Times New Roman" w:eastAsia="宋体" w:hAnsi="Times New Roman" w:cs="Times New Roman"/>
          <w:color w:val="0070C0"/>
          <w:kern w:val="0"/>
          <w:sz w:val="24"/>
          <w:szCs w:val="24"/>
        </w:rPr>
        <w:t>94</w:t>
      </w:r>
      <w:r w:rsidR="00D22A58" w:rsidRPr="00A36C57">
        <w:rPr>
          <w:rFonts w:ascii="Times New Roman" w:eastAsia="宋体" w:hAnsi="Times New Roman" w:cs="Times New Roman"/>
          <w:color w:val="0070C0"/>
          <w:kern w:val="0"/>
          <w:sz w:val="24"/>
          <w:szCs w:val="24"/>
        </w:rPr>
        <w:t>.</w:t>
      </w:r>
    </w:p>
    <w:p w14:paraId="2BE7C0B4" w14:textId="47D66B54" w:rsidR="004E69C2"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L108. Change "quantity" to "amount".</w:t>
      </w:r>
    </w:p>
    <w:p w14:paraId="318FA763" w14:textId="20BEBEA8" w:rsidR="004E69C2" w:rsidRPr="00A36C57" w:rsidRDefault="004E69C2"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w:t>
      </w:r>
      <w:r w:rsidR="00D22A58" w:rsidRPr="00A36C57">
        <w:rPr>
          <w:rFonts w:ascii="Times New Roman" w:eastAsia="宋体" w:hAnsi="Times New Roman" w:cs="Times New Roman"/>
          <w:color w:val="0070C0"/>
          <w:kern w:val="0"/>
          <w:sz w:val="24"/>
          <w:szCs w:val="24"/>
        </w:rPr>
        <w:t xml:space="preserve"> Please see lines </w:t>
      </w:r>
      <w:r w:rsidR="008B65D4">
        <w:rPr>
          <w:rFonts w:ascii="Times New Roman" w:eastAsia="宋体" w:hAnsi="Times New Roman" w:cs="Times New Roman"/>
          <w:color w:val="0070C0"/>
          <w:kern w:val="0"/>
          <w:sz w:val="24"/>
          <w:szCs w:val="24"/>
        </w:rPr>
        <w:t>110</w:t>
      </w:r>
      <w:r w:rsidR="00D22A58" w:rsidRPr="00A36C57">
        <w:rPr>
          <w:rFonts w:ascii="Times New Roman" w:eastAsia="宋体" w:hAnsi="Times New Roman" w:cs="Times New Roman"/>
          <w:color w:val="0070C0"/>
          <w:kern w:val="0"/>
          <w:sz w:val="24"/>
          <w:szCs w:val="24"/>
        </w:rPr>
        <w:t>.</w:t>
      </w:r>
    </w:p>
    <w:p w14:paraId="0C0965D7" w14:textId="5E017716" w:rsidR="004E69C2"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L140. Please, explain how the hole was cut.</w:t>
      </w:r>
    </w:p>
    <w:p w14:paraId="5F949191" w14:textId="1097BB20" w:rsidR="004E69C2" w:rsidRPr="00A36C57" w:rsidRDefault="004E69C2" w:rsidP="00FE7DB2">
      <w:pPr>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Authors’ response: Done. Please see lines</w:t>
      </w:r>
      <w:r w:rsidR="00D22A58" w:rsidRPr="00A36C57">
        <w:rPr>
          <w:rFonts w:ascii="Times New Roman" w:eastAsia="宋体" w:hAnsi="Times New Roman" w:cs="Times New Roman"/>
          <w:color w:val="0070C0"/>
          <w:kern w:val="0"/>
          <w:sz w:val="24"/>
          <w:szCs w:val="24"/>
        </w:rPr>
        <w:t xml:space="preserve"> </w:t>
      </w:r>
      <w:r w:rsidR="008B65D4">
        <w:rPr>
          <w:rFonts w:ascii="Times New Roman" w:eastAsia="宋体" w:hAnsi="Times New Roman" w:cs="Times New Roman"/>
          <w:color w:val="0070C0"/>
          <w:kern w:val="0"/>
          <w:sz w:val="24"/>
          <w:szCs w:val="24"/>
        </w:rPr>
        <w:t>18</w:t>
      </w:r>
      <w:r w:rsidR="00DC3211">
        <w:rPr>
          <w:rFonts w:ascii="Times New Roman" w:eastAsia="宋体" w:hAnsi="Times New Roman" w:cs="Times New Roman"/>
          <w:color w:val="0070C0"/>
          <w:kern w:val="0"/>
          <w:sz w:val="24"/>
          <w:szCs w:val="24"/>
        </w:rPr>
        <w:t>2</w:t>
      </w:r>
      <w:r w:rsidR="008B65D4">
        <w:rPr>
          <w:rFonts w:ascii="Times New Roman" w:eastAsia="宋体" w:hAnsi="Times New Roman" w:cs="Times New Roman"/>
          <w:color w:val="0070C0"/>
          <w:kern w:val="0"/>
          <w:sz w:val="24"/>
          <w:szCs w:val="24"/>
        </w:rPr>
        <w:t>-18</w:t>
      </w:r>
      <w:r w:rsidR="00DC3211">
        <w:rPr>
          <w:rFonts w:ascii="Times New Roman" w:eastAsia="宋体" w:hAnsi="Times New Roman" w:cs="Times New Roman"/>
          <w:color w:val="0070C0"/>
          <w:kern w:val="0"/>
          <w:sz w:val="24"/>
          <w:szCs w:val="24"/>
        </w:rPr>
        <w:t>4</w:t>
      </w:r>
      <w:r w:rsidR="00D22A58" w:rsidRPr="00A36C57">
        <w:rPr>
          <w:rFonts w:ascii="Times New Roman" w:eastAsia="宋体" w:hAnsi="Times New Roman" w:cs="Times New Roman"/>
          <w:color w:val="0070C0"/>
          <w:kern w:val="0"/>
          <w:sz w:val="24"/>
          <w:szCs w:val="24"/>
        </w:rPr>
        <w:t>.</w:t>
      </w:r>
      <w:r w:rsidRPr="00A36C57">
        <w:rPr>
          <w:rFonts w:ascii="Times New Roman" w:eastAsia="宋体" w:hAnsi="Times New Roman" w:cs="Times New Roman"/>
          <w:color w:val="0070C0"/>
          <w:kern w:val="0"/>
          <w:sz w:val="24"/>
          <w:szCs w:val="24"/>
        </w:rPr>
        <w:t xml:space="preserve"> </w:t>
      </w:r>
    </w:p>
    <w:p w14:paraId="23ACB146" w14:textId="79426D1E" w:rsidR="00F73376"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t>L182. Clarify what kind of grinder was used. A manual grinder?</w:t>
      </w:r>
    </w:p>
    <w:p w14:paraId="33742206" w14:textId="53B406B5" w:rsidR="00C34CC8" w:rsidRDefault="00432A4D" w:rsidP="00FE7DB2">
      <w:pPr>
        <w:jc w:val="left"/>
        <w:rPr>
          <w:rFonts w:ascii="Times New Roman" w:hAnsi="Times New Roman" w:cs="Times New Roman"/>
          <w:sz w:val="24"/>
          <w:szCs w:val="24"/>
        </w:rPr>
      </w:pPr>
      <w:r w:rsidRPr="00A36C57">
        <w:rPr>
          <w:rFonts w:ascii="Times New Roman" w:eastAsia="宋体" w:hAnsi="Times New Roman" w:cs="Times New Roman"/>
          <w:color w:val="0070C0"/>
          <w:kern w:val="0"/>
          <w:sz w:val="24"/>
          <w:szCs w:val="24"/>
        </w:rPr>
        <w:t xml:space="preserve">Authors’ response: </w:t>
      </w:r>
      <w:r w:rsidR="00D22A58" w:rsidRPr="00A36C57">
        <w:rPr>
          <w:rFonts w:ascii="Times New Roman" w:eastAsia="宋体" w:hAnsi="Times New Roman" w:cs="Times New Roman"/>
          <w:color w:val="0070C0"/>
          <w:kern w:val="0"/>
          <w:sz w:val="24"/>
          <w:szCs w:val="24"/>
        </w:rPr>
        <w:t xml:space="preserve">We are sorry that our description was </w:t>
      </w:r>
      <w:r w:rsidR="00245EF0">
        <w:rPr>
          <w:rFonts w:ascii="Times New Roman" w:eastAsia="宋体" w:hAnsi="Times New Roman" w:cs="Times New Roman"/>
          <w:color w:val="0070C0"/>
          <w:kern w:val="0"/>
          <w:sz w:val="24"/>
          <w:szCs w:val="24"/>
        </w:rPr>
        <w:t xml:space="preserve">not </w:t>
      </w:r>
      <w:r w:rsidR="00D22A58" w:rsidRPr="00A36C57">
        <w:rPr>
          <w:rFonts w:ascii="Times New Roman" w:eastAsia="宋体" w:hAnsi="Times New Roman" w:cs="Times New Roman"/>
          <w:color w:val="0070C0"/>
          <w:kern w:val="0"/>
          <w:sz w:val="24"/>
          <w:szCs w:val="24"/>
        </w:rPr>
        <w:t>clear</w:t>
      </w:r>
      <w:r w:rsidR="00245EF0">
        <w:rPr>
          <w:rFonts w:ascii="Times New Roman" w:eastAsia="宋体" w:hAnsi="Times New Roman" w:cs="Times New Roman"/>
          <w:color w:val="0070C0"/>
          <w:kern w:val="0"/>
          <w:sz w:val="24"/>
          <w:szCs w:val="24"/>
        </w:rPr>
        <w:t xml:space="preserve"> enough</w:t>
      </w:r>
      <w:r w:rsidR="00D22A58" w:rsidRPr="00A36C57">
        <w:rPr>
          <w:rFonts w:ascii="Times New Roman" w:eastAsia="宋体" w:hAnsi="Times New Roman" w:cs="Times New Roman"/>
          <w:color w:val="0070C0"/>
          <w:kern w:val="0"/>
          <w:sz w:val="24"/>
          <w:szCs w:val="24"/>
        </w:rPr>
        <w:t>. We have rephrased the sentence. Please see lines</w:t>
      </w:r>
      <w:r w:rsidR="00245EF0">
        <w:rPr>
          <w:rFonts w:ascii="Times New Roman" w:eastAsia="宋体" w:hAnsi="Times New Roman" w:cs="Times New Roman"/>
          <w:color w:val="0070C0"/>
          <w:kern w:val="0"/>
          <w:sz w:val="24"/>
          <w:szCs w:val="24"/>
        </w:rPr>
        <w:t xml:space="preserve"> 121-122</w:t>
      </w:r>
      <w:r w:rsidR="00D22A58" w:rsidRPr="00A36C57">
        <w:rPr>
          <w:rFonts w:ascii="Times New Roman" w:eastAsia="宋体" w:hAnsi="Times New Roman" w:cs="Times New Roman"/>
          <w:color w:val="0070C0"/>
          <w:kern w:val="0"/>
          <w:sz w:val="24"/>
          <w:szCs w:val="24"/>
        </w:rPr>
        <w:t>.</w:t>
      </w:r>
      <w:r w:rsidR="004F7356" w:rsidRPr="00A36C57">
        <w:rPr>
          <w:rFonts w:ascii="Times New Roman" w:hAnsi="Times New Roman" w:cs="Times New Roman"/>
          <w:sz w:val="24"/>
          <w:szCs w:val="24"/>
        </w:rPr>
        <w:br/>
      </w:r>
      <w:r w:rsidR="004F7356" w:rsidRPr="00A36C57">
        <w:rPr>
          <w:rFonts w:ascii="Times New Roman" w:hAnsi="Times New Roman" w:cs="Times New Roman"/>
          <w:sz w:val="24"/>
          <w:szCs w:val="24"/>
        </w:rPr>
        <w:br/>
        <w:t>Reviewer #3:</w:t>
      </w:r>
      <w:r w:rsidR="004F7356" w:rsidRPr="00A36C57">
        <w:rPr>
          <w:rFonts w:ascii="Times New Roman" w:hAnsi="Times New Roman" w:cs="Times New Roman"/>
          <w:sz w:val="24"/>
          <w:szCs w:val="24"/>
        </w:rPr>
        <w:br/>
        <w:t>Manuscript Summary:</w:t>
      </w:r>
      <w:r w:rsidR="004F7356" w:rsidRPr="00A36C57">
        <w:rPr>
          <w:rFonts w:ascii="Times New Roman" w:hAnsi="Times New Roman" w:cs="Times New Roman"/>
          <w:sz w:val="24"/>
          <w:szCs w:val="24"/>
        </w:rPr>
        <w:br/>
        <w:t xml:space="preserve">This manuscript describes protocols for localization and quantification of </w:t>
      </w:r>
      <w:proofErr w:type="spellStart"/>
      <w:r w:rsidR="004F7356" w:rsidRPr="00A36C57">
        <w:rPr>
          <w:rFonts w:ascii="Times New Roman" w:hAnsi="Times New Roman" w:cs="Times New Roman"/>
          <w:sz w:val="24"/>
          <w:szCs w:val="24"/>
        </w:rPr>
        <w:t>begomoviruses</w:t>
      </w:r>
      <w:proofErr w:type="spellEnd"/>
      <w:r w:rsidR="004F7356" w:rsidRPr="00A36C57">
        <w:rPr>
          <w:rFonts w:ascii="Times New Roman" w:hAnsi="Times New Roman" w:cs="Times New Roman"/>
          <w:sz w:val="24"/>
          <w:szCs w:val="24"/>
        </w:rPr>
        <w:t xml:space="preserve"> within whitefly tissues. These techniques are important since clarification of spatial and temporal virus localization is the major step to understand </w:t>
      </w:r>
      <w:proofErr w:type="spellStart"/>
      <w:r w:rsidR="004F7356" w:rsidRPr="00A36C57">
        <w:rPr>
          <w:rFonts w:ascii="Times New Roman" w:hAnsi="Times New Roman" w:cs="Times New Roman"/>
          <w:sz w:val="24"/>
          <w:szCs w:val="24"/>
        </w:rPr>
        <w:t>begomovirus</w:t>
      </w:r>
      <w:proofErr w:type="spellEnd"/>
      <w:r w:rsidR="004F7356" w:rsidRPr="00A36C57">
        <w:rPr>
          <w:rFonts w:ascii="Times New Roman" w:hAnsi="Times New Roman" w:cs="Times New Roman"/>
          <w:sz w:val="24"/>
          <w:szCs w:val="24"/>
        </w:rPr>
        <w:t>-whitefly interactions and in the future to device a novel strategy to control serious begomoviral diseases. These techniques are also worth reporting since whiteflies are very tiny and handling of them is not at all easy.</w:t>
      </w:r>
    </w:p>
    <w:p w14:paraId="094A0C4F" w14:textId="2815F6BC" w:rsidR="00C34CC8" w:rsidRPr="00A36C57" w:rsidRDefault="00C34CC8" w:rsidP="00C34C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color w:val="0070C0"/>
          <w:kern w:val="0"/>
          <w:sz w:val="24"/>
          <w:szCs w:val="24"/>
        </w:rPr>
      </w:pPr>
      <w:r w:rsidRPr="00A36C57">
        <w:rPr>
          <w:rFonts w:ascii="Times New Roman" w:eastAsia="宋体" w:hAnsi="Times New Roman" w:cs="Times New Roman"/>
          <w:color w:val="0070C0"/>
          <w:kern w:val="0"/>
          <w:sz w:val="24"/>
          <w:szCs w:val="24"/>
        </w:rPr>
        <w:t xml:space="preserve">Authors’ response: Thank you for your comments on the manuscript. </w:t>
      </w:r>
      <w:bookmarkStart w:id="7" w:name="_GoBack"/>
      <w:bookmarkEnd w:id="7"/>
    </w:p>
    <w:p w14:paraId="2AC9D3A1" w14:textId="3A957FE0" w:rsidR="00D22A58" w:rsidRPr="00A36C57" w:rsidRDefault="004F7356" w:rsidP="00FE7DB2">
      <w:pPr>
        <w:jc w:val="left"/>
        <w:rPr>
          <w:rFonts w:ascii="Times New Roman" w:hAnsi="Times New Roman" w:cs="Times New Roman"/>
          <w:sz w:val="24"/>
          <w:szCs w:val="24"/>
        </w:rPr>
      </w:pPr>
      <w:r w:rsidRPr="00A36C57">
        <w:rPr>
          <w:rFonts w:ascii="Times New Roman" w:hAnsi="Times New Roman" w:cs="Times New Roman"/>
          <w:sz w:val="24"/>
          <w:szCs w:val="24"/>
        </w:rPr>
        <w:br/>
      </w:r>
      <w:r w:rsidRPr="00A36C57">
        <w:rPr>
          <w:rFonts w:ascii="Times New Roman" w:hAnsi="Times New Roman" w:cs="Times New Roman"/>
          <w:sz w:val="24"/>
          <w:szCs w:val="24"/>
        </w:rPr>
        <w:lastRenderedPageBreak/>
        <w:t>Major Concerns:</w:t>
      </w:r>
      <w:r w:rsidRPr="00A36C57">
        <w:rPr>
          <w:rFonts w:ascii="Times New Roman" w:hAnsi="Times New Roman" w:cs="Times New Roman"/>
          <w:sz w:val="24"/>
          <w:szCs w:val="24"/>
        </w:rPr>
        <w:br/>
        <w:t>none</w:t>
      </w:r>
      <w:r w:rsidRPr="00A36C57">
        <w:rPr>
          <w:rFonts w:ascii="Times New Roman" w:hAnsi="Times New Roman" w:cs="Times New Roman"/>
          <w:sz w:val="24"/>
          <w:szCs w:val="24"/>
        </w:rPr>
        <w:br/>
        <w:t>Minor Concerns:</w:t>
      </w:r>
      <w:r w:rsidRPr="00A36C57">
        <w:rPr>
          <w:rFonts w:ascii="Times New Roman" w:hAnsi="Times New Roman" w:cs="Times New Roman"/>
          <w:sz w:val="24"/>
          <w:szCs w:val="24"/>
        </w:rPr>
        <w:br/>
        <w:t>This manuscript is generally well written. But the present Reviewer considers that description of FIGURE LEGENDS for Figure 2 and 3 should be more detailed. The reason is that other parts of this manuscript are "general" description, but FIGURE LEGENDS for Figure 2 and 3 describe information for "specific" experiments shown in these figures. For example, the Authors describe "mouse anti-TYLCV monoclonal antibodies" (line 233). Authors should give more information (a reference or commercial information) so that readers can repeat the same experiments only from the given information.</w:t>
      </w:r>
    </w:p>
    <w:p w14:paraId="78E51C13" w14:textId="33E3C67F" w:rsidR="00D22A58" w:rsidRPr="00A36C57" w:rsidRDefault="00D22A58" w:rsidP="00FE7DB2">
      <w:pPr>
        <w:jc w:val="left"/>
        <w:rPr>
          <w:rFonts w:ascii="Times New Roman" w:hAnsi="Times New Roman" w:cs="Times New Roman"/>
          <w:sz w:val="24"/>
          <w:szCs w:val="24"/>
        </w:rPr>
      </w:pPr>
      <w:r w:rsidRPr="00A36C57">
        <w:rPr>
          <w:rFonts w:ascii="Times New Roman" w:eastAsia="宋体" w:hAnsi="Times New Roman" w:cs="Times New Roman"/>
          <w:color w:val="0070C0"/>
          <w:kern w:val="0"/>
          <w:sz w:val="24"/>
          <w:szCs w:val="24"/>
        </w:rPr>
        <w:t xml:space="preserve">Authors’ response: Thank you for your suggestion. We have added more detail about the experiments in </w:t>
      </w:r>
      <w:r w:rsidR="008F1508">
        <w:rPr>
          <w:rFonts w:ascii="Times New Roman" w:eastAsia="宋体" w:hAnsi="Times New Roman" w:cs="Times New Roman"/>
          <w:color w:val="0070C0"/>
          <w:kern w:val="0"/>
          <w:sz w:val="24"/>
          <w:szCs w:val="24"/>
        </w:rPr>
        <w:t xml:space="preserve">the legends of </w:t>
      </w:r>
      <w:r w:rsidRPr="00A36C57">
        <w:rPr>
          <w:rFonts w:ascii="Times New Roman" w:eastAsia="宋体" w:hAnsi="Times New Roman" w:cs="Times New Roman"/>
          <w:color w:val="0070C0"/>
          <w:kern w:val="0"/>
          <w:sz w:val="24"/>
          <w:szCs w:val="24"/>
        </w:rPr>
        <w:t>Figure 2 and 3.</w:t>
      </w:r>
    </w:p>
    <w:sectPr w:rsidR="00D22A58" w:rsidRPr="00A36C5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B5E5E" w14:textId="77777777" w:rsidR="00F8349A" w:rsidRDefault="00F8349A" w:rsidP="001C23CE">
      <w:r>
        <w:separator/>
      </w:r>
    </w:p>
  </w:endnote>
  <w:endnote w:type="continuationSeparator" w:id="0">
    <w:p w14:paraId="58E7F502" w14:textId="77777777" w:rsidR="00F8349A" w:rsidRDefault="00F8349A" w:rsidP="001C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057362"/>
      <w:docPartObj>
        <w:docPartGallery w:val="Page Numbers (Bottom of Page)"/>
        <w:docPartUnique/>
      </w:docPartObj>
    </w:sdtPr>
    <w:sdtEndPr/>
    <w:sdtContent>
      <w:p w14:paraId="0197ABAE" w14:textId="06E16F08" w:rsidR="00FF74BF" w:rsidRDefault="00FF74BF">
        <w:pPr>
          <w:pStyle w:val="a5"/>
          <w:jc w:val="center"/>
        </w:pPr>
        <w:r>
          <w:fldChar w:fldCharType="begin"/>
        </w:r>
        <w:r>
          <w:instrText>PAGE   \* MERGEFORMAT</w:instrText>
        </w:r>
        <w:r>
          <w:fldChar w:fldCharType="separate"/>
        </w:r>
        <w:r>
          <w:rPr>
            <w:lang w:val="zh-CN"/>
          </w:rPr>
          <w:t>2</w:t>
        </w:r>
        <w:r>
          <w:fldChar w:fldCharType="end"/>
        </w:r>
      </w:p>
    </w:sdtContent>
  </w:sdt>
  <w:p w14:paraId="4913EE99" w14:textId="77777777" w:rsidR="00FF74BF" w:rsidRDefault="00FF74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8476F" w14:textId="77777777" w:rsidR="00F8349A" w:rsidRDefault="00F8349A" w:rsidP="001C23CE">
      <w:r>
        <w:separator/>
      </w:r>
    </w:p>
  </w:footnote>
  <w:footnote w:type="continuationSeparator" w:id="0">
    <w:p w14:paraId="0C675D03" w14:textId="77777777" w:rsidR="00F8349A" w:rsidRDefault="00F8349A" w:rsidP="001C2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F7663"/>
    <w:rsid w:val="00014AFF"/>
    <w:rsid w:val="00017598"/>
    <w:rsid w:val="00052498"/>
    <w:rsid w:val="000A2E62"/>
    <w:rsid w:val="000A74DF"/>
    <w:rsid w:val="000F16A3"/>
    <w:rsid w:val="00112052"/>
    <w:rsid w:val="001207AB"/>
    <w:rsid w:val="001776ED"/>
    <w:rsid w:val="001C23CE"/>
    <w:rsid w:val="001F1503"/>
    <w:rsid w:val="0022168E"/>
    <w:rsid w:val="00222A6D"/>
    <w:rsid w:val="002418BF"/>
    <w:rsid w:val="00245EF0"/>
    <w:rsid w:val="00247E35"/>
    <w:rsid w:val="002A126F"/>
    <w:rsid w:val="002A3287"/>
    <w:rsid w:val="003B52D0"/>
    <w:rsid w:val="003C7C0A"/>
    <w:rsid w:val="003D0454"/>
    <w:rsid w:val="00414BD0"/>
    <w:rsid w:val="00432A4D"/>
    <w:rsid w:val="004344F3"/>
    <w:rsid w:val="00447DA3"/>
    <w:rsid w:val="00465266"/>
    <w:rsid w:val="00497C7B"/>
    <w:rsid w:val="004B174E"/>
    <w:rsid w:val="004C1467"/>
    <w:rsid w:val="004E69C2"/>
    <w:rsid w:val="004F7356"/>
    <w:rsid w:val="005535D9"/>
    <w:rsid w:val="00570D12"/>
    <w:rsid w:val="00582E36"/>
    <w:rsid w:val="005D08E1"/>
    <w:rsid w:val="006B1802"/>
    <w:rsid w:val="006B2967"/>
    <w:rsid w:val="006D0014"/>
    <w:rsid w:val="006F552F"/>
    <w:rsid w:val="00704DCC"/>
    <w:rsid w:val="007470C8"/>
    <w:rsid w:val="00775E65"/>
    <w:rsid w:val="007E344D"/>
    <w:rsid w:val="007F1D2A"/>
    <w:rsid w:val="007F2EA7"/>
    <w:rsid w:val="0080152F"/>
    <w:rsid w:val="00804C5D"/>
    <w:rsid w:val="00827041"/>
    <w:rsid w:val="00832FA6"/>
    <w:rsid w:val="0083359A"/>
    <w:rsid w:val="00843D3A"/>
    <w:rsid w:val="00865AF1"/>
    <w:rsid w:val="00886190"/>
    <w:rsid w:val="008B65D4"/>
    <w:rsid w:val="008E61F3"/>
    <w:rsid w:val="008F1508"/>
    <w:rsid w:val="009A3FAD"/>
    <w:rsid w:val="009C7E3E"/>
    <w:rsid w:val="00A35C23"/>
    <w:rsid w:val="00A36C57"/>
    <w:rsid w:val="00A96911"/>
    <w:rsid w:val="00AB5D56"/>
    <w:rsid w:val="00AC5742"/>
    <w:rsid w:val="00B00DA4"/>
    <w:rsid w:val="00B2300B"/>
    <w:rsid w:val="00B26E40"/>
    <w:rsid w:val="00B72B88"/>
    <w:rsid w:val="00B8432C"/>
    <w:rsid w:val="00B929D5"/>
    <w:rsid w:val="00BE477D"/>
    <w:rsid w:val="00C12971"/>
    <w:rsid w:val="00C22AF6"/>
    <w:rsid w:val="00C34CC8"/>
    <w:rsid w:val="00C42CEA"/>
    <w:rsid w:val="00C57D9D"/>
    <w:rsid w:val="00C639E4"/>
    <w:rsid w:val="00C63C94"/>
    <w:rsid w:val="00C97F06"/>
    <w:rsid w:val="00D22A58"/>
    <w:rsid w:val="00D83E46"/>
    <w:rsid w:val="00DA3751"/>
    <w:rsid w:val="00DB1E93"/>
    <w:rsid w:val="00DB2B88"/>
    <w:rsid w:val="00DC3211"/>
    <w:rsid w:val="00E030EC"/>
    <w:rsid w:val="00E051BD"/>
    <w:rsid w:val="00E234BD"/>
    <w:rsid w:val="00E56CB3"/>
    <w:rsid w:val="00E603E3"/>
    <w:rsid w:val="00E92875"/>
    <w:rsid w:val="00EF7663"/>
    <w:rsid w:val="00F5334B"/>
    <w:rsid w:val="00F6765F"/>
    <w:rsid w:val="00F73376"/>
    <w:rsid w:val="00F8349A"/>
    <w:rsid w:val="00FA7E78"/>
    <w:rsid w:val="00FB3AEA"/>
    <w:rsid w:val="00FE7DB2"/>
    <w:rsid w:val="00FF4625"/>
    <w:rsid w:val="00FF7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FFBAB"/>
  <w15:chartTrackingRefBased/>
  <w15:docId w15:val="{29493F8E-54B0-4FC2-8830-1CF8DE77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3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23CE"/>
    <w:rPr>
      <w:sz w:val="18"/>
      <w:szCs w:val="18"/>
    </w:rPr>
  </w:style>
  <w:style w:type="paragraph" w:styleId="a5">
    <w:name w:val="footer"/>
    <w:basedOn w:val="a"/>
    <w:link w:val="a6"/>
    <w:uiPriority w:val="99"/>
    <w:unhideWhenUsed/>
    <w:rsid w:val="001C23CE"/>
    <w:pPr>
      <w:tabs>
        <w:tab w:val="center" w:pos="4153"/>
        <w:tab w:val="right" w:pos="8306"/>
      </w:tabs>
      <w:snapToGrid w:val="0"/>
      <w:jc w:val="left"/>
    </w:pPr>
    <w:rPr>
      <w:sz w:val="18"/>
      <w:szCs w:val="18"/>
    </w:rPr>
  </w:style>
  <w:style w:type="character" w:customStyle="1" w:styleId="a6">
    <w:name w:val="页脚 字符"/>
    <w:basedOn w:val="a0"/>
    <w:link w:val="a5"/>
    <w:uiPriority w:val="99"/>
    <w:rsid w:val="001C23CE"/>
    <w:rPr>
      <w:sz w:val="18"/>
      <w:szCs w:val="18"/>
    </w:rPr>
  </w:style>
  <w:style w:type="paragraph" w:styleId="a7">
    <w:name w:val="Date"/>
    <w:basedOn w:val="a"/>
    <w:next w:val="a"/>
    <w:link w:val="a8"/>
    <w:uiPriority w:val="99"/>
    <w:semiHidden/>
    <w:unhideWhenUsed/>
    <w:rsid w:val="001C23CE"/>
    <w:pPr>
      <w:ind w:leftChars="2500" w:left="100"/>
    </w:pPr>
  </w:style>
  <w:style w:type="character" w:customStyle="1" w:styleId="a8">
    <w:name w:val="日期 字符"/>
    <w:basedOn w:val="a0"/>
    <w:link w:val="a7"/>
    <w:uiPriority w:val="99"/>
    <w:semiHidden/>
    <w:rsid w:val="001C23CE"/>
  </w:style>
  <w:style w:type="character" w:customStyle="1" w:styleId="fontstyle01">
    <w:name w:val="fontstyle01"/>
    <w:basedOn w:val="a0"/>
    <w:rsid w:val="001C23CE"/>
    <w:rPr>
      <w:rFonts w:ascii="Times New Roman" w:hAnsi="Times New Roman" w:cs="Times New Roman" w:hint="default"/>
      <w:b w:val="0"/>
      <w:bCs w:val="0"/>
      <w:i w:val="0"/>
      <w:iCs w:val="0"/>
      <w:color w:val="000000"/>
      <w:sz w:val="24"/>
      <w:szCs w:val="24"/>
    </w:rPr>
  </w:style>
  <w:style w:type="character" w:styleId="a9">
    <w:name w:val="Strong"/>
    <w:basedOn w:val="a0"/>
    <w:uiPriority w:val="22"/>
    <w:qFormat/>
    <w:rsid w:val="004F7356"/>
    <w:rPr>
      <w:b/>
      <w:bCs/>
    </w:rPr>
  </w:style>
  <w:style w:type="paragraph" w:styleId="aa">
    <w:name w:val="Balloon Text"/>
    <w:basedOn w:val="a"/>
    <w:link w:val="ab"/>
    <w:uiPriority w:val="99"/>
    <w:semiHidden/>
    <w:unhideWhenUsed/>
    <w:rsid w:val="00A36C57"/>
    <w:rPr>
      <w:sz w:val="18"/>
      <w:szCs w:val="18"/>
    </w:rPr>
  </w:style>
  <w:style w:type="character" w:customStyle="1" w:styleId="ab">
    <w:name w:val="批注框文本 字符"/>
    <w:basedOn w:val="a0"/>
    <w:link w:val="aa"/>
    <w:uiPriority w:val="99"/>
    <w:semiHidden/>
    <w:rsid w:val="00A36C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107">
      <w:bodyDiv w:val="1"/>
      <w:marLeft w:val="0"/>
      <w:marRight w:val="0"/>
      <w:marTop w:val="0"/>
      <w:marBottom w:val="0"/>
      <w:divBdr>
        <w:top w:val="none" w:sz="0" w:space="0" w:color="auto"/>
        <w:left w:val="none" w:sz="0" w:space="0" w:color="auto"/>
        <w:bottom w:val="none" w:sz="0" w:space="0" w:color="auto"/>
        <w:right w:val="none" w:sz="0" w:space="0" w:color="auto"/>
      </w:divBdr>
    </w:div>
    <w:div w:id="1302231537">
      <w:bodyDiv w:val="1"/>
      <w:marLeft w:val="0"/>
      <w:marRight w:val="0"/>
      <w:marTop w:val="0"/>
      <w:marBottom w:val="0"/>
      <w:divBdr>
        <w:top w:val="none" w:sz="0" w:space="0" w:color="auto"/>
        <w:left w:val="none" w:sz="0" w:space="0" w:color="auto"/>
        <w:bottom w:val="none" w:sz="0" w:space="0" w:color="auto"/>
        <w:right w:val="none" w:sz="0" w:space="0" w:color="auto"/>
      </w:divBdr>
    </w:div>
    <w:div w:id="1582711094">
      <w:bodyDiv w:val="1"/>
      <w:marLeft w:val="0"/>
      <w:marRight w:val="0"/>
      <w:marTop w:val="0"/>
      <w:marBottom w:val="0"/>
      <w:divBdr>
        <w:top w:val="none" w:sz="0" w:space="0" w:color="auto"/>
        <w:left w:val="none" w:sz="0" w:space="0" w:color="auto"/>
        <w:bottom w:val="none" w:sz="0" w:space="0" w:color="auto"/>
        <w:right w:val="none" w:sz="0" w:space="0" w:color="auto"/>
      </w:divBdr>
    </w:div>
    <w:div w:id="16544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10</Pages>
  <Words>2502</Words>
  <Characters>14267</Characters>
  <Application>Microsoft Office Word</Application>
  <DocSecurity>0</DocSecurity>
  <Lines>118</Lines>
  <Paragraphs>33</Paragraphs>
  <ScaleCrop>false</ScaleCrop>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 ban</dc:creator>
  <cp:keywords/>
  <dc:description/>
  <cp:lastModifiedBy>fei ban</cp:lastModifiedBy>
  <cp:revision>94</cp:revision>
  <dcterms:created xsi:type="dcterms:W3CDTF">2019-10-10T03:11:00Z</dcterms:created>
  <dcterms:modified xsi:type="dcterms:W3CDTF">2019-10-16T12:25:00Z</dcterms:modified>
</cp:coreProperties>
</file>