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The part for script 3.8.1: </w:t>
      </w:r>
      <w:r>
        <w:rPr>
          <w:rFonts w:hint="default"/>
          <w:lang w:eastAsia="zh-Hans"/>
        </w:rPr>
        <w:t>remove the buffer. T</w:t>
      </w:r>
      <w:r>
        <w:rPr>
          <w:rFonts w:hint="default"/>
          <w:lang w:eastAsia="zh-Hans"/>
        </w:rPr>
        <w:t>he volume of the buffer is incorrect, it’s better not to use this shot;</w:t>
      </w:r>
    </w:p>
    <w:p>
      <w:pPr>
        <w:numPr>
          <w:ilvl w:val="0"/>
          <w:numId w:val="1"/>
        </w:numPr>
        <w:rPr>
          <w:rFonts w:hint="eastAsia"/>
          <w:lang w:eastAsia="zh-Hans"/>
        </w:rPr>
      </w:pPr>
      <w:r>
        <w:rPr>
          <w:rFonts w:hint="default"/>
          <w:lang w:eastAsia="zh-Hans"/>
        </w:rPr>
        <w:t xml:space="preserve">The part for script 3.8.2: </w:t>
      </w:r>
      <w:r>
        <w:rPr>
          <w:rFonts w:hint="eastAsia"/>
          <w:lang w:val="en-US" w:eastAsia="zh-Hans"/>
        </w:rPr>
        <w:t>incor</w:t>
      </w:r>
      <w:r>
        <w:rPr>
          <w:rFonts w:hint="default"/>
          <w:lang w:eastAsia="zh-Hans"/>
        </w:rPr>
        <w:t>rect shot is used. The correct one was filmed with three buffers on the bench.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90E5"/>
    <w:multiLevelType w:val="singleLevel"/>
    <w:tmpl w:val="5F9B90E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B28D"/>
    <w:rsid w:val="9D9EEC9A"/>
    <w:rsid w:val="F7FFB28D"/>
    <w:rsid w:val="FFFF8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2020-10-29T16:59:00Z</dcterms:created>
  <dc:creator>bixianju</dc:creator>
  <cp:lastModifiedBy>bixianju</cp:lastModifiedBy>
  <dcterms:modified xsi:type="dcterms:W3CDTF">2020-10-29T23:27:26Z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