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DA2073C" w:rsidR="006305D7" w:rsidRPr="00360ED4" w:rsidRDefault="006305D7" w:rsidP="00E35F0A">
      <w:pPr>
        <w:pStyle w:val="NormalWeb"/>
        <w:spacing w:before="0" w:beforeAutospacing="0" w:after="0" w:afterAutospacing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TITLE:</w:t>
      </w:r>
      <w:r w:rsidRPr="00360ED4">
        <w:rPr>
          <w:rFonts w:cstheme="minorHAnsi"/>
          <w:color w:val="000000" w:themeColor="text1"/>
        </w:rPr>
        <w:t xml:space="preserve"> </w:t>
      </w:r>
    </w:p>
    <w:p w14:paraId="5F4D13DD" w14:textId="377ECF49" w:rsidR="008D0F44" w:rsidRPr="00360ED4" w:rsidRDefault="00AA2AD7" w:rsidP="00E35F0A">
      <w:pPr>
        <w:jc w:val="left"/>
        <w:rPr>
          <w:rFonts w:cstheme="minorHAnsi"/>
          <w:i/>
          <w:iCs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lang w:eastAsia="zh-CN"/>
        </w:rPr>
        <w:t>-</w:t>
      </w:r>
      <w:r w:rsidR="00D83AB9">
        <w:rPr>
          <w:rFonts w:cstheme="minorHAnsi"/>
          <w:color w:val="000000" w:themeColor="text1"/>
          <w:lang w:eastAsia="zh-CN"/>
        </w:rPr>
        <w:t>B</w:t>
      </w:r>
      <w:r w:rsidRPr="00360ED4">
        <w:rPr>
          <w:rFonts w:cstheme="minorHAnsi"/>
          <w:color w:val="000000" w:themeColor="text1"/>
          <w:lang w:eastAsia="zh-CN"/>
        </w:rPr>
        <w:t xml:space="preserve">ased </w:t>
      </w:r>
      <w:r w:rsidR="00D83AB9">
        <w:rPr>
          <w:rFonts w:cstheme="minorHAnsi"/>
          <w:color w:val="000000" w:themeColor="text1"/>
          <w:lang w:eastAsia="zh-CN"/>
        </w:rPr>
        <w:t>P</w:t>
      </w:r>
      <w:r w:rsidRPr="00360ED4">
        <w:rPr>
          <w:rFonts w:cstheme="minorHAnsi"/>
          <w:color w:val="000000" w:themeColor="text1"/>
          <w:lang w:eastAsia="zh-CN"/>
        </w:rPr>
        <w:t xml:space="preserve">roximity </w:t>
      </w:r>
      <w:r w:rsidR="00D83AB9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>abeling</w:t>
      </w:r>
      <w:r w:rsidR="008D0F44" w:rsidRPr="00360ED4">
        <w:rPr>
          <w:rFonts w:cstheme="minorHAnsi"/>
          <w:color w:val="000000" w:themeColor="text1"/>
          <w:lang w:eastAsia="zh-CN"/>
        </w:rPr>
        <w:t xml:space="preserve"> for </w:t>
      </w:r>
      <w:r w:rsidR="00D83AB9">
        <w:rPr>
          <w:rFonts w:cstheme="minorHAnsi"/>
          <w:iCs/>
          <w:color w:val="000000" w:themeColor="text1"/>
          <w:lang w:eastAsia="zh-CN"/>
        </w:rPr>
        <w:t>I</w:t>
      </w:r>
      <w:r w:rsidR="008D0F44" w:rsidRPr="00E35F0A">
        <w:rPr>
          <w:rFonts w:cstheme="minorHAnsi"/>
          <w:iCs/>
          <w:color w:val="000000" w:themeColor="text1"/>
          <w:lang w:eastAsia="zh-CN"/>
        </w:rPr>
        <w:t xml:space="preserve">n </w:t>
      </w:r>
      <w:r w:rsidR="00D83AB9">
        <w:rPr>
          <w:rFonts w:cstheme="minorHAnsi"/>
          <w:iCs/>
          <w:color w:val="000000" w:themeColor="text1"/>
          <w:lang w:eastAsia="zh-CN"/>
        </w:rPr>
        <w:t>P</w:t>
      </w:r>
      <w:r w:rsidR="008D0F44" w:rsidRPr="00E35F0A">
        <w:rPr>
          <w:rFonts w:cstheme="minorHAnsi"/>
          <w:iCs/>
          <w:color w:val="000000" w:themeColor="text1"/>
          <w:lang w:eastAsia="zh-CN"/>
        </w:rPr>
        <w:t>lanta</w:t>
      </w:r>
      <w:r w:rsidR="008D0F44" w:rsidRPr="00360ED4">
        <w:rPr>
          <w:rFonts w:cstheme="minorHAnsi"/>
          <w:color w:val="000000" w:themeColor="text1"/>
          <w:lang w:eastAsia="zh-CN"/>
        </w:rPr>
        <w:t xml:space="preserve"> </w:t>
      </w:r>
      <w:r w:rsidR="00D83AB9">
        <w:rPr>
          <w:rFonts w:cstheme="minorHAnsi"/>
          <w:color w:val="000000" w:themeColor="text1"/>
          <w:lang w:eastAsia="zh-CN"/>
        </w:rPr>
        <w:t>I</w:t>
      </w:r>
      <w:r w:rsidR="008D0F44" w:rsidRPr="00360ED4">
        <w:rPr>
          <w:rFonts w:cstheme="minorHAnsi"/>
          <w:color w:val="000000" w:themeColor="text1"/>
          <w:lang w:eastAsia="zh-CN"/>
        </w:rPr>
        <w:t xml:space="preserve">dentification of </w:t>
      </w:r>
      <w:r w:rsidR="00D83AB9">
        <w:rPr>
          <w:rFonts w:cstheme="minorHAnsi"/>
          <w:color w:val="000000" w:themeColor="text1"/>
          <w:lang w:eastAsia="zh-CN"/>
        </w:rPr>
        <w:t>P</w:t>
      </w:r>
      <w:r w:rsidR="008D0F44" w:rsidRPr="00360ED4">
        <w:rPr>
          <w:rFonts w:cstheme="minorHAnsi"/>
          <w:color w:val="000000" w:themeColor="text1"/>
          <w:lang w:eastAsia="zh-CN"/>
        </w:rPr>
        <w:t>rotein-</w:t>
      </w:r>
      <w:r w:rsidR="00D83AB9">
        <w:rPr>
          <w:rFonts w:cstheme="minorHAnsi"/>
          <w:color w:val="000000" w:themeColor="text1"/>
          <w:lang w:eastAsia="zh-CN"/>
        </w:rPr>
        <w:t>P</w:t>
      </w:r>
      <w:r w:rsidR="008D0F44" w:rsidRPr="00360ED4">
        <w:rPr>
          <w:rFonts w:cstheme="minorHAnsi"/>
          <w:color w:val="000000" w:themeColor="text1"/>
          <w:lang w:eastAsia="zh-CN"/>
        </w:rPr>
        <w:t xml:space="preserve">rotein </w:t>
      </w:r>
      <w:r w:rsidR="00D83AB9">
        <w:rPr>
          <w:rFonts w:cstheme="minorHAnsi"/>
          <w:color w:val="000000" w:themeColor="text1"/>
          <w:lang w:eastAsia="zh-CN"/>
        </w:rPr>
        <w:t>I</w:t>
      </w:r>
      <w:r w:rsidR="008D0F44" w:rsidRPr="00360ED4">
        <w:rPr>
          <w:rFonts w:cstheme="minorHAnsi"/>
          <w:color w:val="000000" w:themeColor="text1"/>
          <w:lang w:eastAsia="zh-CN"/>
        </w:rPr>
        <w:t xml:space="preserve">nteraction </w:t>
      </w:r>
      <w:r w:rsidR="00D83AB9">
        <w:rPr>
          <w:rFonts w:cstheme="minorHAnsi"/>
          <w:color w:val="000000" w:themeColor="text1"/>
          <w:lang w:eastAsia="zh-CN"/>
        </w:rPr>
        <w:t>N</w:t>
      </w:r>
      <w:r w:rsidR="008D0F44" w:rsidRPr="00360ED4">
        <w:rPr>
          <w:rFonts w:cstheme="minorHAnsi"/>
          <w:color w:val="000000" w:themeColor="text1"/>
          <w:lang w:eastAsia="zh-CN"/>
        </w:rPr>
        <w:t>etworks</w:t>
      </w:r>
    </w:p>
    <w:p w14:paraId="2E300B21" w14:textId="77777777" w:rsidR="007A4DD6" w:rsidRPr="00360ED4" w:rsidRDefault="007A4DD6" w:rsidP="00E35F0A">
      <w:pPr>
        <w:jc w:val="left"/>
        <w:rPr>
          <w:rFonts w:cstheme="minorHAnsi"/>
          <w:b/>
          <w:bCs/>
          <w:color w:val="000000" w:themeColor="text1"/>
        </w:rPr>
      </w:pPr>
    </w:p>
    <w:p w14:paraId="3D080DA3" w14:textId="6A2D6061" w:rsidR="006305D7" w:rsidRPr="00360ED4" w:rsidRDefault="006305D7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AUTHORS</w:t>
      </w:r>
      <w:r w:rsidR="000B662E" w:rsidRPr="00360ED4">
        <w:rPr>
          <w:rFonts w:cstheme="minorHAnsi"/>
          <w:b/>
          <w:bCs/>
          <w:color w:val="000000" w:themeColor="text1"/>
        </w:rPr>
        <w:t xml:space="preserve"> </w:t>
      </w:r>
      <w:r w:rsidR="00086FF5" w:rsidRPr="00360ED4">
        <w:rPr>
          <w:rFonts w:cstheme="minorHAnsi"/>
          <w:b/>
          <w:bCs/>
          <w:color w:val="000000" w:themeColor="text1"/>
        </w:rPr>
        <w:t xml:space="preserve">AND </w:t>
      </w:r>
      <w:r w:rsidR="000B662E" w:rsidRPr="00360ED4">
        <w:rPr>
          <w:rFonts w:cstheme="minorHAnsi"/>
          <w:b/>
          <w:bCs/>
          <w:color w:val="000000" w:themeColor="text1"/>
        </w:rPr>
        <w:t>AFFILIATIONS</w:t>
      </w:r>
      <w:r w:rsidRPr="00360ED4">
        <w:rPr>
          <w:rFonts w:cstheme="minorHAnsi"/>
          <w:b/>
          <w:bCs/>
          <w:color w:val="000000" w:themeColor="text1"/>
        </w:rPr>
        <w:t xml:space="preserve">: </w:t>
      </w:r>
    </w:p>
    <w:p w14:paraId="03DA6B7B" w14:textId="089A2A41" w:rsidR="00AD7C02" w:rsidRPr="00360ED4" w:rsidRDefault="00AD7C02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  <w:vertAlign w:val="superscript"/>
        </w:rPr>
      </w:pPr>
      <w:proofErr w:type="spellStart"/>
      <w:r w:rsidRPr="00360ED4">
        <w:rPr>
          <w:rFonts w:cstheme="minorHAnsi"/>
          <w:color w:val="000000" w:themeColor="text1"/>
        </w:rPr>
        <w:t>Yongliang</w:t>
      </w:r>
      <w:proofErr w:type="spellEnd"/>
      <w:r w:rsidRPr="00360ED4">
        <w:rPr>
          <w:rFonts w:cstheme="minorHAnsi"/>
          <w:color w:val="000000" w:themeColor="text1"/>
        </w:rPr>
        <w:t xml:space="preserve"> Zhang</w:t>
      </w:r>
      <w:r w:rsidR="00360ED4">
        <w:rPr>
          <w:rFonts w:cstheme="minorHAnsi"/>
          <w:color w:val="000000" w:themeColor="text1"/>
          <w:vertAlign w:val="superscript"/>
        </w:rPr>
        <w:t>1</w:t>
      </w:r>
      <w:r w:rsidRPr="00360ED4">
        <w:rPr>
          <w:rFonts w:cstheme="minorHAnsi"/>
          <w:color w:val="000000" w:themeColor="text1"/>
        </w:rPr>
        <w:t xml:space="preserve">, </w:t>
      </w:r>
      <w:proofErr w:type="spellStart"/>
      <w:r w:rsidR="002061DD" w:rsidRPr="00360ED4">
        <w:rPr>
          <w:rFonts w:cstheme="minorHAnsi"/>
          <w:color w:val="000000" w:themeColor="text1"/>
        </w:rPr>
        <w:t>Xinxin</w:t>
      </w:r>
      <w:proofErr w:type="spellEnd"/>
      <w:r w:rsidR="002061DD" w:rsidRPr="00360ED4">
        <w:rPr>
          <w:rFonts w:cstheme="minorHAnsi"/>
          <w:color w:val="000000" w:themeColor="text1"/>
        </w:rPr>
        <w:t xml:space="preserve"> Yang</w:t>
      </w:r>
      <w:r w:rsidR="00360ED4">
        <w:rPr>
          <w:rFonts w:cstheme="minorHAnsi"/>
          <w:color w:val="000000" w:themeColor="text1"/>
          <w:vertAlign w:val="superscript"/>
        </w:rPr>
        <w:t>1</w:t>
      </w:r>
      <w:r w:rsidR="002061DD" w:rsidRPr="00360ED4">
        <w:rPr>
          <w:rFonts w:cstheme="minorHAnsi"/>
          <w:color w:val="000000" w:themeColor="text1"/>
        </w:rPr>
        <w:t xml:space="preserve">, </w:t>
      </w:r>
      <w:r w:rsidRPr="00360ED4">
        <w:rPr>
          <w:rFonts w:cstheme="minorHAnsi"/>
          <w:color w:val="000000" w:themeColor="text1"/>
        </w:rPr>
        <w:t>Yuanyuan Li</w:t>
      </w:r>
      <w:r w:rsidR="00360ED4">
        <w:rPr>
          <w:rFonts w:cstheme="minorHAnsi"/>
          <w:color w:val="000000" w:themeColor="text1"/>
          <w:vertAlign w:val="superscript"/>
        </w:rPr>
        <w:t>2,3</w:t>
      </w:r>
      <w:r w:rsidRPr="00360ED4">
        <w:rPr>
          <w:rFonts w:cstheme="minorHAnsi"/>
          <w:color w:val="000000" w:themeColor="text1"/>
        </w:rPr>
        <w:t xml:space="preserve">, </w:t>
      </w:r>
      <w:proofErr w:type="spellStart"/>
      <w:r w:rsidR="003E4217" w:rsidRPr="00360ED4">
        <w:rPr>
          <w:rFonts w:cstheme="minorHAnsi"/>
          <w:color w:val="000000" w:themeColor="text1"/>
        </w:rPr>
        <w:t>Zhiyan</w:t>
      </w:r>
      <w:proofErr w:type="spellEnd"/>
      <w:r w:rsidR="003E4217" w:rsidRPr="00360ED4">
        <w:rPr>
          <w:rFonts w:cstheme="minorHAnsi"/>
          <w:color w:val="000000" w:themeColor="text1"/>
        </w:rPr>
        <w:t xml:space="preserve"> Wen</w:t>
      </w:r>
      <w:r w:rsidR="00360ED4">
        <w:rPr>
          <w:rFonts w:cstheme="minorHAnsi"/>
          <w:color w:val="000000" w:themeColor="text1"/>
          <w:vertAlign w:val="superscript"/>
        </w:rPr>
        <w:t>1</w:t>
      </w:r>
      <w:r w:rsidR="003E4217" w:rsidRPr="00360ED4">
        <w:rPr>
          <w:rFonts w:cstheme="minorHAnsi"/>
          <w:color w:val="000000" w:themeColor="text1"/>
        </w:rPr>
        <w:t xml:space="preserve">, </w:t>
      </w:r>
      <w:proofErr w:type="spellStart"/>
      <w:r w:rsidR="000A1175" w:rsidRPr="00360ED4">
        <w:rPr>
          <w:rFonts w:cstheme="minorHAnsi"/>
          <w:color w:val="000000" w:themeColor="text1"/>
        </w:rPr>
        <w:t>Ugrappa</w:t>
      </w:r>
      <w:proofErr w:type="spellEnd"/>
      <w:r w:rsidR="000A1175" w:rsidRPr="00360ED4">
        <w:rPr>
          <w:rFonts w:cstheme="minorHAnsi"/>
          <w:color w:val="000000" w:themeColor="text1"/>
        </w:rPr>
        <w:t xml:space="preserve"> Nagalakshmi</w:t>
      </w:r>
      <w:r w:rsidR="00360ED4">
        <w:rPr>
          <w:rFonts w:cstheme="minorHAnsi"/>
          <w:color w:val="000000" w:themeColor="text1"/>
          <w:vertAlign w:val="superscript"/>
        </w:rPr>
        <w:t>2</w:t>
      </w:r>
      <w:r w:rsidR="000A1175" w:rsidRPr="00360ED4">
        <w:rPr>
          <w:rFonts w:cstheme="minorHAnsi"/>
          <w:color w:val="000000" w:themeColor="text1"/>
        </w:rPr>
        <w:t xml:space="preserve">, </w:t>
      </w:r>
      <w:proofErr w:type="spellStart"/>
      <w:r w:rsidRPr="00360ED4">
        <w:rPr>
          <w:rFonts w:cstheme="minorHAnsi"/>
          <w:color w:val="000000" w:themeColor="text1"/>
        </w:rPr>
        <w:t>Savithramma</w:t>
      </w:r>
      <w:proofErr w:type="spellEnd"/>
      <w:r w:rsidRPr="00360ED4">
        <w:rPr>
          <w:rFonts w:cstheme="minorHAnsi"/>
          <w:color w:val="000000" w:themeColor="text1"/>
        </w:rPr>
        <w:t xml:space="preserve"> P. Dinesh-Kumar</w:t>
      </w:r>
      <w:r w:rsidR="00360ED4">
        <w:rPr>
          <w:rFonts w:cstheme="minorHAnsi"/>
          <w:color w:val="000000" w:themeColor="text1"/>
          <w:vertAlign w:val="superscript"/>
        </w:rPr>
        <w:t>2,3</w:t>
      </w:r>
    </w:p>
    <w:p w14:paraId="7B189B63" w14:textId="68BAFE0E" w:rsidR="000A1175" w:rsidRDefault="000A1175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</w:p>
    <w:p w14:paraId="69A82BBB" w14:textId="3BA337B9" w:rsidR="00360ED4" w:rsidRPr="00360ED4" w:rsidRDefault="00360ED4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vertAlign w:val="superscript"/>
        </w:rPr>
        <w:t>1</w:t>
      </w:r>
      <w:r w:rsidRPr="00360ED4">
        <w:rPr>
          <w:rFonts w:cstheme="minorHAnsi"/>
          <w:color w:val="000000" w:themeColor="text1"/>
        </w:rPr>
        <w:t xml:space="preserve">State Key Laboratory of </w:t>
      </w:r>
      <w:proofErr w:type="spellStart"/>
      <w:r w:rsidRPr="00360ED4">
        <w:rPr>
          <w:rFonts w:cstheme="minorHAnsi"/>
          <w:color w:val="000000" w:themeColor="text1"/>
        </w:rPr>
        <w:t>Agro</w:t>
      </w:r>
      <w:proofErr w:type="spellEnd"/>
      <w:r w:rsidRPr="00360ED4">
        <w:rPr>
          <w:rFonts w:cstheme="minorHAnsi"/>
          <w:color w:val="000000" w:themeColor="text1"/>
        </w:rPr>
        <w:t>-Biotechnology and Ministry of Agriculture Key Laboratory of Soil Microbiology, College of Biological Sciences, China Agricultural University, Beijing, China</w:t>
      </w:r>
    </w:p>
    <w:p w14:paraId="68B13BEC" w14:textId="44AC6BB0" w:rsidR="00360ED4" w:rsidRDefault="00360ED4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vertAlign w:val="superscript"/>
        </w:rPr>
        <w:t>2</w:t>
      </w:r>
      <w:r w:rsidRPr="00360ED4">
        <w:rPr>
          <w:rFonts w:cstheme="minorHAnsi"/>
          <w:color w:val="000000" w:themeColor="text1"/>
        </w:rPr>
        <w:t>Department of Plant Biology, College of Biological Sciences, University of California, Davis, Davis, CA, USA</w:t>
      </w:r>
    </w:p>
    <w:p w14:paraId="567FE3B0" w14:textId="249759A3" w:rsidR="00360ED4" w:rsidRPr="00360ED4" w:rsidRDefault="00360ED4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vertAlign w:val="superscript"/>
        </w:rPr>
        <w:t>3</w:t>
      </w:r>
      <w:r w:rsidRPr="00360ED4">
        <w:rPr>
          <w:rFonts w:cstheme="minorHAnsi"/>
          <w:color w:val="000000" w:themeColor="text1"/>
        </w:rPr>
        <w:t>Genome Center, College of Biological Sciences, University of California, Davis, Davis, CA, USA</w:t>
      </w:r>
    </w:p>
    <w:p w14:paraId="0B11D6F7" w14:textId="2DC6AE8E" w:rsidR="00360ED4" w:rsidRDefault="00360ED4" w:rsidP="00AF7192">
      <w:pPr>
        <w:widowControl/>
        <w:autoSpaceDE/>
        <w:autoSpaceDN/>
        <w:snapToGrid w:val="0"/>
        <w:jc w:val="left"/>
        <w:rPr>
          <w:rFonts w:cstheme="minorHAnsi"/>
          <w:b/>
          <w:bCs/>
          <w:color w:val="000000" w:themeColor="text1"/>
        </w:rPr>
      </w:pPr>
    </w:p>
    <w:p w14:paraId="0014629C" w14:textId="77777777" w:rsidR="00D83AB9" w:rsidRPr="00360ED4" w:rsidRDefault="00D83AB9" w:rsidP="00D83AB9">
      <w:pPr>
        <w:widowControl/>
        <w:autoSpaceDE/>
        <w:autoSpaceDN/>
        <w:snapToGrid w:val="0"/>
        <w:jc w:val="left"/>
        <w:rPr>
          <w:rFonts w:cstheme="minorHAnsi"/>
          <w:b/>
          <w:bCs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 xml:space="preserve">Corresponding </w:t>
      </w:r>
      <w:r>
        <w:rPr>
          <w:rFonts w:cstheme="minorHAnsi"/>
          <w:b/>
          <w:bCs/>
          <w:color w:val="000000" w:themeColor="text1"/>
        </w:rPr>
        <w:t>A</w:t>
      </w:r>
      <w:r w:rsidRPr="00360ED4">
        <w:rPr>
          <w:rFonts w:cstheme="minorHAnsi"/>
          <w:b/>
          <w:bCs/>
          <w:color w:val="000000" w:themeColor="text1"/>
        </w:rPr>
        <w:t xml:space="preserve">uthors:   </w:t>
      </w:r>
    </w:p>
    <w:p w14:paraId="2917AE99" w14:textId="77777777" w:rsidR="00D83AB9" w:rsidRPr="00360ED4" w:rsidRDefault="00D83AB9" w:rsidP="00D83AB9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Yongliang</w:t>
      </w:r>
      <w:proofErr w:type="spellEnd"/>
      <w:r w:rsidRPr="00360ED4">
        <w:rPr>
          <w:rFonts w:cstheme="minorHAnsi"/>
          <w:color w:val="000000" w:themeColor="text1"/>
        </w:rPr>
        <w:t xml:space="preserve"> Zhang</w:t>
      </w:r>
      <w:r>
        <w:rPr>
          <w:rFonts w:cstheme="minorHAnsi"/>
          <w:color w:val="000000" w:themeColor="text1"/>
        </w:rPr>
        <w:tab/>
      </w:r>
      <w:r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(</w:t>
      </w:r>
      <w:r w:rsidRPr="00360ED4">
        <w:rPr>
          <w:rFonts w:cstheme="minorHAnsi"/>
          <w:color w:val="000000" w:themeColor="text1"/>
        </w:rPr>
        <w:t>cauzhangyl@cau.edu.cn</w:t>
      </w:r>
      <w:r>
        <w:rPr>
          <w:rFonts w:cstheme="minorHAnsi"/>
          <w:color w:val="000000" w:themeColor="text1"/>
        </w:rPr>
        <w:t>)</w:t>
      </w:r>
    </w:p>
    <w:p w14:paraId="0C91F8B5" w14:textId="77777777" w:rsidR="00D83AB9" w:rsidRPr="00360ED4" w:rsidRDefault="00D83AB9" w:rsidP="00D83AB9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Savithramma</w:t>
      </w:r>
      <w:proofErr w:type="spellEnd"/>
      <w:r w:rsidRPr="00360ED4">
        <w:rPr>
          <w:rFonts w:cstheme="minorHAnsi"/>
          <w:color w:val="000000" w:themeColor="text1"/>
        </w:rPr>
        <w:t xml:space="preserve"> P. Dinesh-Kumar</w:t>
      </w:r>
      <w:r>
        <w:rPr>
          <w:rFonts w:cstheme="minorHAnsi"/>
          <w:color w:val="000000" w:themeColor="text1"/>
        </w:rPr>
        <w:tab/>
        <w:t>(</w:t>
      </w:r>
      <w:r w:rsidRPr="00360ED4">
        <w:rPr>
          <w:rFonts w:cstheme="minorHAnsi"/>
          <w:color w:val="000000" w:themeColor="text1"/>
        </w:rPr>
        <w:t>spdineshkumar@ucdavis.edu</w:t>
      </w:r>
      <w:r>
        <w:rPr>
          <w:rFonts w:cstheme="minorHAnsi"/>
          <w:color w:val="000000" w:themeColor="text1"/>
        </w:rPr>
        <w:t>)</w:t>
      </w:r>
    </w:p>
    <w:p w14:paraId="3A2338DB" w14:textId="77777777" w:rsidR="00D83AB9" w:rsidRPr="00360ED4" w:rsidRDefault="00D83AB9" w:rsidP="00E35F0A">
      <w:pPr>
        <w:widowControl/>
        <w:autoSpaceDE/>
        <w:autoSpaceDN/>
        <w:snapToGrid w:val="0"/>
        <w:jc w:val="left"/>
        <w:rPr>
          <w:rFonts w:cstheme="minorHAnsi"/>
          <w:b/>
          <w:bCs/>
          <w:color w:val="000000" w:themeColor="text1"/>
        </w:rPr>
      </w:pPr>
    </w:p>
    <w:p w14:paraId="487F33C2" w14:textId="4DAF8667" w:rsidR="00AD7C02" w:rsidRPr="00360ED4" w:rsidRDefault="00360ED4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Email Addresses of Co-Authors:</w:t>
      </w:r>
    </w:p>
    <w:p w14:paraId="64932A8D" w14:textId="7775CE3B" w:rsidR="00A64BD4" w:rsidRPr="00360ED4" w:rsidRDefault="00A64BD4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Xinxin</w:t>
      </w:r>
      <w:proofErr w:type="spellEnd"/>
      <w:r w:rsidRPr="00360ED4">
        <w:rPr>
          <w:rFonts w:cstheme="minorHAnsi"/>
          <w:color w:val="000000" w:themeColor="text1"/>
        </w:rPr>
        <w:t xml:space="preserve"> Yang</w:t>
      </w:r>
      <w:r w:rsidR="00360ED4">
        <w:rPr>
          <w:rFonts w:cstheme="minorHAnsi"/>
          <w:color w:val="000000" w:themeColor="text1"/>
        </w:rPr>
        <w:t xml:space="preserve"> </w:t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360ED4">
        <w:rPr>
          <w:rFonts w:cstheme="minorHAnsi"/>
          <w:color w:val="000000" w:themeColor="text1"/>
        </w:rPr>
        <w:t>(</w:t>
      </w:r>
      <w:hyperlink r:id="rId8" w:history="1">
        <w:r w:rsidRPr="00360ED4">
          <w:rPr>
            <w:rFonts w:cstheme="minorHAnsi"/>
            <w:color w:val="000000" w:themeColor="text1"/>
          </w:rPr>
          <w:t>xinxinyangli@cau.edu.cn</w:t>
        </w:r>
      </w:hyperlink>
      <w:r w:rsidR="00360ED4">
        <w:rPr>
          <w:rFonts w:cstheme="minorHAnsi"/>
          <w:color w:val="000000" w:themeColor="text1"/>
        </w:rPr>
        <w:t>)</w:t>
      </w:r>
    </w:p>
    <w:p w14:paraId="484038E7" w14:textId="5C76F504" w:rsidR="00AD7C02" w:rsidRPr="00360ED4" w:rsidRDefault="00AD7C02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>Yuanyuan Li</w:t>
      </w:r>
      <w:r w:rsidR="00360ED4">
        <w:rPr>
          <w:rFonts w:cstheme="minorHAnsi"/>
          <w:color w:val="000000" w:themeColor="text1"/>
        </w:rPr>
        <w:t xml:space="preserve"> </w:t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360ED4">
        <w:rPr>
          <w:rFonts w:cstheme="minorHAnsi"/>
          <w:color w:val="000000" w:themeColor="text1"/>
        </w:rPr>
        <w:t>(</w:t>
      </w:r>
      <w:r w:rsidRPr="00360ED4">
        <w:rPr>
          <w:rFonts w:cstheme="minorHAnsi"/>
          <w:color w:val="000000" w:themeColor="text1"/>
        </w:rPr>
        <w:t>ynyli@ucdavis.edu</w:t>
      </w:r>
      <w:r w:rsidR="00360ED4">
        <w:rPr>
          <w:rFonts w:cstheme="minorHAnsi"/>
          <w:color w:val="000000" w:themeColor="text1"/>
        </w:rPr>
        <w:t>)</w:t>
      </w:r>
    </w:p>
    <w:p w14:paraId="6679BFA8" w14:textId="0D4D5744" w:rsidR="00593F08" w:rsidRPr="00360ED4" w:rsidRDefault="00593F08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Zhiyan</w:t>
      </w:r>
      <w:proofErr w:type="spellEnd"/>
      <w:r w:rsidRPr="00360ED4">
        <w:rPr>
          <w:rFonts w:cstheme="minorHAnsi"/>
          <w:color w:val="000000" w:themeColor="text1"/>
        </w:rPr>
        <w:t xml:space="preserve"> Wen</w:t>
      </w:r>
      <w:r w:rsidR="00360ED4">
        <w:rPr>
          <w:rFonts w:cstheme="minorHAnsi"/>
          <w:color w:val="000000" w:themeColor="text1"/>
        </w:rPr>
        <w:t xml:space="preserve"> </w:t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360ED4">
        <w:rPr>
          <w:rFonts w:cstheme="minorHAnsi"/>
          <w:color w:val="000000" w:themeColor="text1"/>
        </w:rPr>
        <w:t>(</w:t>
      </w:r>
      <w:hyperlink r:id="rId9" w:history="1">
        <w:r w:rsidRPr="00360ED4">
          <w:rPr>
            <w:rFonts w:cstheme="minorHAnsi"/>
            <w:color w:val="000000" w:themeColor="text1"/>
          </w:rPr>
          <w:t>zhiyanwen@cau.edu.cn</w:t>
        </w:r>
      </w:hyperlink>
      <w:r w:rsidR="00360ED4">
        <w:rPr>
          <w:rFonts w:cstheme="minorHAnsi"/>
          <w:color w:val="000000" w:themeColor="text1"/>
        </w:rPr>
        <w:t>)</w:t>
      </w:r>
    </w:p>
    <w:p w14:paraId="7FC493C8" w14:textId="16BE8AAF" w:rsidR="00AD7C02" w:rsidRPr="00360ED4" w:rsidRDefault="00CA6603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Ugrappa</w:t>
      </w:r>
      <w:proofErr w:type="spellEnd"/>
      <w:r w:rsidRPr="00360ED4">
        <w:rPr>
          <w:rFonts w:cstheme="minorHAnsi"/>
          <w:color w:val="000000" w:themeColor="text1"/>
        </w:rPr>
        <w:t xml:space="preserve"> </w:t>
      </w:r>
      <w:proofErr w:type="spellStart"/>
      <w:r w:rsidRPr="00360ED4">
        <w:rPr>
          <w:rFonts w:cstheme="minorHAnsi"/>
          <w:color w:val="000000" w:themeColor="text1"/>
        </w:rPr>
        <w:t>Nagalakshmi</w:t>
      </w:r>
      <w:proofErr w:type="spellEnd"/>
      <w:r w:rsidR="00360ED4">
        <w:rPr>
          <w:rFonts w:cstheme="minorHAnsi"/>
          <w:color w:val="000000" w:themeColor="text1"/>
        </w:rPr>
        <w:t xml:space="preserve"> </w:t>
      </w:r>
      <w:r w:rsidR="00D83AB9">
        <w:rPr>
          <w:rFonts w:cstheme="minorHAnsi"/>
          <w:color w:val="000000" w:themeColor="text1"/>
        </w:rPr>
        <w:tab/>
      </w:r>
      <w:r w:rsidR="00D83AB9">
        <w:rPr>
          <w:rFonts w:cstheme="minorHAnsi"/>
          <w:color w:val="000000" w:themeColor="text1"/>
        </w:rPr>
        <w:tab/>
      </w:r>
      <w:r w:rsidR="00360ED4">
        <w:rPr>
          <w:rFonts w:cstheme="minorHAnsi"/>
          <w:color w:val="000000" w:themeColor="text1"/>
        </w:rPr>
        <w:t>(</w:t>
      </w:r>
      <w:r w:rsidRPr="00360ED4">
        <w:rPr>
          <w:rFonts w:cstheme="minorHAnsi"/>
          <w:color w:val="000000" w:themeColor="text1"/>
        </w:rPr>
        <w:t>unagalakshmi@ucdavis.edu</w:t>
      </w:r>
      <w:r w:rsidR="00360ED4">
        <w:rPr>
          <w:rFonts w:cstheme="minorHAnsi"/>
          <w:color w:val="000000" w:themeColor="text1"/>
        </w:rPr>
        <w:t>)</w:t>
      </w:r>
    </w:p>
    <w:p w14:paraId="53E78F31" w14:textId="1AF60EFD" w:rsidR="00AD7C02" w:rsidRPr="00360ED4" w:rsidRDefault="00AD7C02" w:rsidP="00E35F0A">
      <w:pPr>
        <w:widowControl/>
        <w:autoSpaceDE/>
        <w:autoSpaceDN/>
        <w:snapToGrid w:val="0"/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Savithramma</w:t>
      </w:r>
      <w:proofErr w:type="spellEnd"/>
      <w:r w:rsidRPr="00360ED4">
        <w:rPr>
          <w:rFonts w:cstheme="minorHAnsi"/>
          <w:color w:val="000000" w:themeColor="text1"/>
        </w:rPr>
        <w:t xml:space="preserve"> P. Dinesh-Kumar</w:t>
      </w:r>
      <w:r w:rsidR="00360ED4">
        <w:rPr>
          <w:rFonts w:cstheme="minorHAnsi"/>
          <w:color w:val="000000" w:themeColor="text1"/>
        </w:rPr>
        <w:t xml:space="preserve"> </w:t>
      </w:r>
      <w:r w:rsidR="00D83AB9">
        <w:rPr>
          <w:rFonts w:cstheme="minorHAnsi"/>
          <w:color w:val="000000" w:themeColor="text1"/>
        </w:rPr>
        <w:tab/>
      </w:r>
      <w:r w:rsidR="00360ED4">
        <w:rPr>
          <w:rFonts w:cstheme="minorHAnsi"/>
          <w:color w:val="000000" w:themeColor="text1"/>
        </w:rPr>
        <w:t>(</w:t>
      </w:r>
      <w:r w:rsidRPr="00360ED4">
        <w:rPr>
          <w:rFonts w:cstheme="minorHAnsi"/>
          <w:color w:val="000000" w:themeColor="text1"/>
        </w:rPr>
        <w:t>spdineshkumar@ucdavis.edu</w:t>
      </w:r>
      <w:r w:rsidR="00360ED4">
        <w:rPr>
          <w:rFonts w:cstheme="minorHAnsi"/>
          <w:color w:val="000000" w:themeColor="text1"/>
        </w:rPr>
        <w:t>)</w:t>
      </w:r>
    </w:p>
    <w:p w14:paraId="60FCB589" w14:textId="42D11221" w:rsidR="00D04A95" w:rsidRPr="00360ED4" w:rsidRDefault="00D04A95" w:rsidP="00E35F0A">
      <w:pPr>
        <w:snapToGrid w:val="0"/>
        <w:jc w:val="left"/>
        <w:rPr>
          <w:rFonts w:cstheme="minorHAnsi"/>
          <w:bCs/>
          <w:color w:val="000000" w:themeColor="text1"/>
        </w:rPr>
      </w:pPr>
    </w:p>
    <w:p w14:paraId="71B79AC9" w14:textId="43917DC6" w:rsidR="006305D7" w:rsidRPr="00360ED4" w:rsidRDefault="006305D7" w:rsidP="00E35F0A">
      <w:pPr>
        <w:pStyle w:val="NormalWeb"/>
        <w:spacing w:before="0" w:beforeAutospacing="0" w:after="0" w:afterAutospacing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KEYWORDS:</w:t>
      </w:r>
      <w:r w:rsidRPr="00360ED4">
        <w:rPr>
          <w:rFonts w:cstheme="minorHAnsi"/>
          <w:color w:val="000000" w:themeColor="text1"/>
        </w:rPr>
        <w:t xml:space="preserve"> </w:t>
      </w:r>
    </w:p>
    <w:p w14:paraId="6C0B0781" w14:textId="71C8F824" w:rsidR="007A4DD6" w:rsidRDefault="00D83AB9" w:rsidP="00E35F0A">
      <w:pPr>
        <w:jc w:val="left"/>
        <w:rPr>
          <w:rFonts w:cstheme="minorHAnsi"/>
          <w:color w:val="000000" w:themeColor="text1"/>
          <w:lang w:eastAsia="zh-CN"/>
        </w:rPr>
      </w:pPr>
      <w:r>
        <w:rPr>
          <w:rFonts w:cstheme="minorHAnsi"/>
          <w:color w:val="000000" w:themeColor="text1"/>
          <w:lang w:eastAsia="zh-CN"/>
        </w:rPr>
        <w:t>p</w:t>
      </w:r>
      <w:r w:rsidR="00DF3380" w:rsidRPr="00360ED4">
        <w:rPr>
          <w:rFonts w:cstheme="minorHAnsi"/>
          <w:color w:val="000000" w:themeColor="text1"/>
          <w:lang w:eastAsia="zh-CN"/>
        </w:rPr>
        <w:t>roximity labeling</w:t>
      </w:r>
      <w:r>
        <w:rPr>
          <w:rFonts w:cstheme="minorHAnsi"/>
          <w:color w:val="000000" w:themeColor="text1"/>
          <w:lang w:eastAsia="zh-CN"/>
        </w:rPr>
        <w:t>,</w:t>
      </w:r>
      <w:r w:rsidR="00DF3380"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="00C52EC5" w:rsidRPr="00360ED4">
        <w:rPr>
          <w:rFonts w:cstheme="minorHAnsi"/>
          <w:color w:val="000000" w:themeColor="text1"/>
          <w:lang w:eastAsia="zh-CN"/>
        </w:rPr>
        <w:t>T</w:t>
      </w:r>
      <w:r w:rsidR="00C52EC5" w:rsidRPr="00360ED4">
        <w:rPr>
          <w:rFonts w:cstheme="minorHAnsi"/>
          <w:color w:val="000000" w:themeColor="text1"/>
        </w:rPr>
        <w:t>urboID</w:t>
      </w:r>
      <w:proofErr w:type="spellEnd"/>
      <w:r>
        <w:rPr>
          <w:rFonts w:cstheme="minorHAnsi"/>
          <w:color w:val="000000" w:themeColor="text1"/>
        </w:rPr>
        <w:t>,</w:t>
      </w:r>
      <w:r w:rsidR="00C52EC5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eastAsia="zh-CN"/>
        </w:rPr>
        <w:t>p</w:t>
      </w:r>
      <w:r w:rsidR="008D0F44" w:rsidRPr="00360ED4">
        <w:rPr>
          <w:rFonts w:cstheme="minorHAnsi"/>
          <w:color w:val="000000" w:themeColor="text1"/>
          <w:lang w:eastAsia="zh-CN"/>
        </w:rPr>
        <w:t>rotein interactions</w:t>
      </w:r>
      <w:r>
        <w:rPr>
          <w:rFonts w:cstheme="minorHAnsi"/>
          <w:color w:val="000000" w:themeColor="text1"/>
          <w:lang w:eastAsia="zh-CN"/>
        </w:rPr>
        <w:t>,</w:t>
      </w:r>
      <w:r w:rsidR="00C52EC5" w:rsidRPr="00360ED4">
        <w:rPr>
          <w:rFonts w:cstheme="minorHAnsi"/>
          <w:color w:val="000000" w:themeColor="text1"/>
          <w:lang w:eastAsia="zh-CN"/>
        </w:rPr>
        <w:t xml:space="preserve"> </w:t>
      </w:r>
      <w:r>
        <w:rPr>
          <w:rFonts w:cstheme="minorHAnsi"/>
          <w:color w:val="000000" w:themeColor="text1"/>
          <w:lang w:eastAsia="zh-CN"/>
        </w:rPr>
        <w:t>d</w:t>
      </w:r>
      <w:r w:rsidR="007A0BC0" w:rsidRPr="00360ED4">
        <w:rPr>
          <w:rFonts w:cstheme="minorHAnsi"/>
          <w:color w:val="000000" w:themeColor="text1"/>
          <w:lang w:eastAsia="zh-CN"/>
        </w:rPr>
        <w:t>esalting</w:t>
      </w:r>
      <w:r>
        <w:rPr>
          <w:rFonts w:cstheme="minorHAnsi"/>
          <w:color w:val="000000" w:themeColor="text1"/>
          <w:lang w:eastAsia="zh-CN"/>
        </w:rPr>
        <w:t>,</w:t>
      </w:r>
      <w:r w:rsidR="007A0BC0" w:rsidRPr="00360ED4">
        <w:rPr>
          <w:rFonts w:cstheme="minorHAnsi"/>
          <w:color w:val="000000" w:themeColor="text1"/>
          <w:lang w:eastAsia="zh-CN"/>
        </w:rPr>
        <w:t xml:space="preserve"> </w:t>
      </w:r>
      <w:r>
        <w:rPr>
          <w:rFonts w:cstheme="minorHAnsi"/>
          <w:color w:val="000000" w:themeColor="text1"/>
          <w:lang w:eastAsia="zh-CN"/>
        </w:rPr>
        <w:t>q</w:t>
      </w:r>
      <w:r w:rsidR="007A0BC0" w:rsidRPr="00360ED4">
        <w:rPr>
          <w:rFonts w:cstheme="minorHAnsi"/>
          <w:color w:val="000000" w:themeColor="text1"/>
          <w:lang w:eastAsia="zh-CN"/>
        </w:rPr>
        <w:t>uantification</w:t>
      </w:r>
      <w:r>
        <w:rPr>
          <w:rFonts w:cstheme="minorHAnsi"/>
          <w:color w:val="000000" w:themeColor="text1"/>
          <w:lang w:eastAsia="zh-CN"/>
        </w:rPr>
        <w:t>,</w:t>
      </w:r>
      <w:r w:rsidR="007A0BC0" w:rsidRPr="00360ED4">
        <w:rPr>
          <w:rFonts w:cstheme="minorHAnsi"/>
          <w:color w:val="000000" w:themeColor="text1"/>
          <w:lang w:eastAsia="zh-CN"/>
        </w:rPr>
        <w:t xml:space="preserve"> </w:t>
      </w:r>
      <w:r>
        <w:rPr>
          <w:rFonts w:cstheme="minorHAnsi"/>
          <w:color w:val="000000" w:themeColor="text1"/>
          <w:lang w:eastAsia="zh-CN"/>
        </w:rPr>
        <w:t>p</w:t>
      </w:r>
      <w:r w:rsidR="00647D63" w:rsidRPr="00360ED4">
        <w:rPr>
          <w:rFonts w:cstheme="minorHAnsi"/>
          <w:color w:val="000000" w:themeColor="text1"/>
          <w:lang w:eastAsia="zh-CN"/>
        </w:rPr>
        <w:t>urification</w:t>
      </w:r>
      <w:r>
        <w:rPr>
          <w:rFonts w:cstheme="minorHAnsi"/>
          <w:color w:val="000000" w:themeColor="text1"/>
          <w:lang w:eastAsia="zh-CN"/>
        </w:rPr>
        <w:t>,</w:t>
      </w:r>
      <w:r w:rsidR="00553405" w:rsidRPr="00360ED4">
        <w:rPr>
          <w:rFonts w:cstheme="minorHAnsi"/>
          <w:color w:val="000000" w:themeColor="text1"/>
          <w:lang w:eastAsia="zh-CN"/>
        </w:rPr>
        <w:t xml:space="preserve"> </w:t>
      </w:r>
      <w:r w:rsidR="00C52EC5" w:rsidRPr="00360ED4">
        <w:rPr>
          <w:rFonts w:cstheme="minorHAnsi"/>
          <w:color w:val="000000" w:themeColor="text1"/>
          <w:lang w:eastAsia="zh-CN"/>
        </w:rPr>
        <w:t>TIR</w:t>
      </w:r>
    </w:p>
    <w:p w14:paraId="285AD4BE" w14:textId="77777777" w:rsidR="00360ED4" w:rsidRPr="00360ED4" w:rsidRDefault="00360ED4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628AC4B5" w14:textId="208241CA" w:rsidR="006305D7" w:rsidRPr="00360ED4" w:rsidRDefault="00086FF5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SUMMARY</w:t>
      </w:r>
      <w:r w:rsidR="006305D7" w:rsidRPr="00360ED4">
        <w:rPr>
          <w:rFonts w:cstheme="minorHAnsi"/>
          <w:b/>
          <w:bCs/>
          <w:color w:val="000000" w:themeColor="text1"/>
        </w:rPr>
        <w:t>:</w:t>
      </w:r>
      <w:r w:rsidR="006305D7" w:rsidRPr="00360ED4">
        <w:rPr>
          <w:rFonts w:cstheme="minorHAnsi"/>
          <w:color w:val="000000" w:themeColor="text1"/>
        </w:rPr>
        <w:t xml:space="preserve"> </w:t>
      </w:r>
    </w:p>
    <w:p w14:paraId="32798D51" w14:textId="0D166548" w:rsidR="007A4DD6" w:rsidRPr="00360ED4" w:rsidRDefault="00AF7192" w:rsidP="00E35F0A">
      <w:pPr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</w:t>
      </w:r>
      <w:r w:rsidR="00E66C3A" w:rsidRPr="00360ED4">
        <w:rPr>
          <w:rFonts w:cstheme="minorHAnsi"/>
          <w:color w:val="000000" w:themeColor="text1"/>
        </w:rPr>
        <w:t>escribe</w:t>
      </w:r>
      <w:r>
        <w:rPr>
          <w:rFonts w:cstheme="minorHAnsi"/>
          <w:color w:val="000000" w:themeColor="text1"/>
        </w:rPr>
        <w:t>d</w:t>
      </w:r>
      <w:r w:rsidR="00E66C3A" w:rsidRPr="00360ED4">
        <w:rPr>
          <w:rFonts w:cstheme="minorHAnsi"/>
          <w:color w:val="000000" w:themeColor="text1"/>
        </w:rPr>
        <w:t xml:space="preserve"> here</w:t>
      </w:r>
      <w:r>
        <w:rPr>
          <w:rFonts w:cstheme="minorHAnsi"/>
          <w:color w:val="000000" w:themeColor="text1"/>
        </w:rPr>
        <w:t xml:space="preserve"> is</w:t>
      </w:r>
      <w:r w:rsidR="00E66C3A" w:rsidRPr="00360ED4">
        <w:rPr>
          <w:rFonts w:cstheme="minorHAnsi"/>
          <w:color w:val="000000" w:themeColor="text1"/>
        </w:rPr>
        <w:t xml:space="preserve"> a proximity labeling</w:t>
      </w:r>
      <w:r w:rsidR="001B2A8E" w:rsidRPr="00360ED4">
        <w:rPr>
          <w:rFonts w:cstheme="minorHAnsi"/>
          <w:color w:val="000000" w:themeColor="text1"/>
        </w:rPr>
        <w:t xml:space="preserve"> </w:t>
      </w:r>
      <w:r w:rsidR="00E66C3A" w:rsidRPr="00360ED4">
        <w:rPr>
          <w:rFonts w:cstheme="minorHAnsi"/>
          <w:color w:val="000000" w:themeColor="text1"/>
        </w:rPr>
        <w:t>method for identification of</w:t>
      </w:r>
      <w:r w:rsidR="00360ED4">
        <w:rPr>
          <w:rFonts w:cstheme="minorHAnsi"/>
          <w:color w:val="000000" w:themeColor="text1"/>
        </w:rPr>
        <w:t xml:space="preserve"> </w:t>
      </w:r>
      <w:r w:rsidR="00E66C3A" w:rsidRPr="00360ED4">
        <w:rPr>
          <w:rFonts w:cstheme="minorHAnsi"/>
          <w:color w:val="000000" w:themeColor="text1"/>
        </w:rPr>
        <w:t xml:space="preserve">interaction partners of </w:t>
      </w:r>
      <w:r w:rsidR="00360ED4">
        <w:rPr>
          <w:rFonts w:cstheme="minorHAnsi"/>
          <w:color w:val="000000" w:themeColor="text1"/>
        </w:rPr>
        <w:t xml:space="preserve">the </w:t>
      </w:r>
      <w:r w:rsidR="000951BC" w:rsidRPr="00360ED4">
        <w:rPr>
          <w:rFonts w:cstheme="minorHAnsi"/>
          <w:color w:val="000000" w:themeColor="text1"/>
        </w:rPr>
        <w:t>TIR</w:t>
      </w:r>
      <w:r w:rsidR="001B2A8E" w:rsidRPr="00360ED4">
        <w:rPr>
          <w:rFonts w:cstheme="minorHAnsi"/>
          <w:color w:val="000000" w:themeColor="text1"/>
        </w:rPr>
        <w:t xml:space="preserve"> </w:t>
      </w:r>
      <w:r w:rsidR="00E66C3A" w:rsidRPr="00360ED4">
        <w:rPr>
          <w:rFonts w:cstheme="minorHAnsi"/>
          <w:color w:val="000000" w:themeColor="text1"/>
        </w:rPr>
        <w:t>domain of</w:t>
      </w:r>
      <w:r w:rsidR="00360ED4">
        <w:rPr>
          <w:rFonts w:cstheme="minorHAnsi"/>
          <w:color w:val="000000" w:themeColor="text1"/>
        </w:rPr>
        <w:t xml:space="preserve"> the</w:t>
      </w:r>
      <w:r>
        <w:rPr>
          <w:rFonts w:cstheme="minorHAnsi"/>
          <w:color w:val="000000" w:themeColor="text1"/>
        </w:rPr>
        <w:t xml:space="preserve"> </w:t>
      </w:r>
      <w:r w:rsidR="001B2A8E" w:rsidRPr="00360ED4">
        <w:rPr>
          <w:rFonts w:cstheme="minorHAnsi"/>
          <w:color w:val="000000" w:themeColor="text1"/>
        </w:rPr>
        <w:t>NL</w:t>
      </w:r>
      <w:r w:rsidR="001B2A8E" w:rsidRPr="00360ED4">
        <w:rPr>
          <w:rFonts w:cstheme="minorHAnsi" w:hint="eastAsia"/>
          <w:color w:val="000000" w:themeColor="text1"/>
          <w:lang w:eastAsia="zh-CN"/>
        </w:rPr>
        <w:t>R</w:t>
      </w:r>
      <w:r w:rsidR="001B2A8E" w:rsidRPr="00360ED4">
        <w:rPr>
          <w:rFonts w:cstheme="minorHAnsi"/>
          <w:color w:val="000000" w:themeColor="text1"/>
        </w:rPr>
        <w:t xml:space="preserve"> </w:t>
      </w:r>
      <w:r w:rsidR="00B067C3" w:rsidRPr="00360ED4">
        <w:rPr>
          <w:rFonts w:cstheme="minorHAnsi"/>
          <w:color w:val="000000" w:themeColor="text1"/>
        </w:rPr>
        <w:t xml:space="preserve">immune receptor </w:t>
      </w:r>
      <w:r w:rsidR="00E66C3A" w:rsidRPr="00360ED4">
        <w:rPr>
          <w:rFonts w:cstheme="minorHAnsi"/>
          <w:color w:val="000000" w:themeColor="text1"/>
        </w:rPr>
        <w:t xml:space="preserve">in </w:t>
      </w:r>
      <w:r w:rsidR="00E66C3A" w:rsidRPr="00360ED4">
        <w:rPr>
          <w:rFonts w:cstheme="minorHAnsi"/>
          <w:i/>
          <w:iCs/>
          <w:color w:val="000000" w:themeColor="text1"/>
        </w:rPr>
        <w:t xml:space="preserve">Nicotiana </w:t>
      </w:r>
      <w:proofErr w:type="spellStart"/>
      <w:r w:rsidR="00E66C3A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="00E66C3A" w:rsidRPr="00360ED4">
        <w:rPr>
          <w:rFonts w:cstheme="minorHAnsi"/>
          <w:color w:val="000000" w:themeColor="text1"/>
        </w:rPr>
        <w:t xml:space="preserve"> leaf tissue. </w:t>
      </w:r>
      <w:r>
        <w:rPr>
          <w:rFonts w:cstheme="minorHAnsi"/>
          <w:color w:val="000000" w:themeColor="text1"/>
        </w:rPr>
        <w:t>Also p</w:t>
      </w:r>
      <w:r w:rsidR="00EF3E35" w:rsidRPr="00360ED4">
        <w:rPr>
          <w:rFonts w:cstheme="minorHAnsi"/>
          <w:color w:val="000000" w:themeColor="text1"/>
        </w:rPr>
        <w:t>rovide</w:t>
      </w:r>
      <w:r>
        <w:rPr>
          <w:rFonts w:cstheme="minorHAnsi"/>
          <w:color w:val="000000" w:themeColor="text1"/>
        </w:rPr>
        <w:t>d is</w:t>
      </w:r>
      <w:r w:rsidR="00360ED4" w:rsidRPr="00360ED4">
        <w:rPr>
          <w:rFonts w:cstheme="minorHAnsi"/>
          <w:color w:val="000000" w:themeColor="text1"/>
        </w:rPr>
        <w:t xml:space="preserve"> a</w:t>
      </w:r>
      <w:r w:rsidR="00EF3E35" w:rsidRPr="00360ED4">
        <w:rPr>
          <w:rFonts w:cstheme="minorHAnsi"/>
          <w:color w:val="000000" w:themeColor="text1"/>
        </w:rPr>
        <w:t xml:space="preserve"> </w:t>
      </w:r>
      <w:r w:rsidR="00B067C3" w:rsidRPr="00360ED4">
        <w:rPr>
          <w:rFonts w:cstheme="minorHAnsi"/>
          <w:color w:val="000000" w:themeColor="text1"/>
          <w:lang w:eastAsia="zh-CN"/>
        </w:rPr>
        <w:t xml:space="preserve">detailed protocol </w:t>
      </w:r>
      <w:r w:rsidR="00E66C3A" w:rsidRPr="00360ED4">
        <w:rPr>
          <w:rFonts w:cstheme="minorHAnsi"/>
          <w:color w:val="000000" w:themeColor="text1"/>
        </w:rPr>
        <w:t>for</w:t>
      </w:r>
      <w:r>
        <w:rPr>
          <w:rFonts w:cstheme="minorHAnsi"/>
          <w:color w:val="000000" w:themeColor="text1"/>
        </w:rPr>
        <w:t xml:space="preserve"> the</w:t>
      </w:r>
      <w:r w:rsidR="00E66C3A" w:rsidRPr="00360ED4">
        <w:rPr>
          <w:rFonts w:cstheme="minorHAnsi"/>
          <w:color w:val="000000" w:themeColor="text1"/>
        </w:rPr>
        <w:t xml:space="preserve"> </w:t>
      </w:r>
      <w:r w:rsidR="00B067C3" w:rsidRPr="00360ED4">
        <w:rPr>
          <w:rFonts w:cstheme="minorHAnsi"/>
          <w:color w:val="000000" w:themeColor="text1"/>
        </w:rPr>
        <w:t>identification of interact</w:t>
      </w:r>
      <w:r w:rsidR="00AA0A47">
        <w:rPr>
          <w:rFonts w:cstheme="minorHAnsi"/>
          <w:color w:val="000000" w:themeColor="text1"/>
        </w:rPr>
        <w:t>ions</w:t>
      </w:r>
      <w:r w:rsidR="00B067C3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between</w:t>
      </w:r>
      <w:r w:rsidR="00B067C3" w:rsidRPr="00360ED4">
        <w:rPr>
          <w:rFonts w:cstheme="minorHAnsi"/>
          <w:color w:val="000000" w:themeColor="text1"/>
        </w:rPr>
        <w:t xml:space="preserve"> </w:t>
      </w:r>
      <w:r w:rsidR="00E66C3A" w:rsidRPr="00360ED4">
        <w:rPr>
          <w:rFonts w:cstheme="minorHAnsi"/>
          <w:color w:val="000000" w:themeColor="text1"/>
        </w:rPr>
        <w:t xml:space="preserve">other proteins of interest </w:t>
      </w:r>
      <w:r w:rsidR="00B067C3" w:rsidRPr="00360ED4">
        <w:rPr>
          <w:rFonts w:cstheme="minorHAnsi"/>
          <w:color w:val="000000" w:themeColor="text1"/>
        </w:rPr>
        <w:t xml:space="preserve">using </w:t>
      </w:r>
      <w:r w:rsidR="00360ED4">
        <w:rPr>
          <w:rFonts w:cstheme="minorHAnsi"/>
          <w:color w:val="000000" w:themeColor="text1"/>
        </w:rPr>
        <w:t>this technique</w:t>
      </w:r>
      <w:r w:rsidR="00B067C3" w:rsidRPr="00360ED4">
        <w:rPr>
          <w:rFonts w:cstheme="minorHAnsi"/>
          <w:color w:val="000000" w:themeColor="text1"/>
        </w:rPr>
        <w:t xml:space="preserve"> </w:t>
      </w:r>
      <w:r w:rsidR="00E66C3A" w:rsidRPr="00360ED4">
        <w:rPr>
          <w:rFonts w:cstheme="minorHAnsi"/>
          <w:color w:val="000000" w:themeColor="text1"/>
        </w:rPr>
        <w:t xml:space="preserve">in </w:t>
      </w:r>
      <w:r w:rsidR="00B067C3" w:rsidRPr="00360ED4">
        <w:rPr>
          <w:rFonts w:cstheme="minorHAnsi"/>
          <w:i/>
          <w:color w:val="000000" w:themeColor="text1"/>
        </w:rPr>
        <w:t>Nicotiana</w:t>
      </w:r>
      <w:r w:rsidR="00B067C3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and</w:t>
      </w:r>
      <w:r w:rsidR="00B067C3" w:rsidRPr="00360ED4">
        <w:rPr>
          <w:rFonts w:cstheme="minorHAnsi"/>
          <w:color w:val="000000" w:themeColor="text1"/>
        </w:rPr>
        <w:t xml:space="preserve"> other </w:t>
      </w:r>
      <w:r w:rsidR="00E66C3A" w:rsidRPr="00360ED4">
        <w:rPr>
          <w:rFonts w:cstheme="minorHAnsi"/>
          <w:color w:val="000000" w:themeColor="text1"/>
        </w:rPr>
        <w:t xml:space="preserve">plant </w:t>
      </w:r>
      <w:r w:rsidR="00B067C3" w:rsidRPr="00360ED4">
        <w:rPr>
          <w:rFonts w:cstheme="minorHAnsi"/>
          <w:color w:val="000000" w:themeColor="text1"/>
        </w:rPr>
        <w:t>species</w:t>
      </w:r>
      <w:r w:rsidR="00E66C3A" w:rsidRPr="00360ED4">
        <w:rPr>
          <w:rFonts w:cstheme="minorHAnsi"/>
          <w:color w:val="000000" w:themeColor="text1"/>
        </w:rPr>
        <w:t>.</w:t>
      </w:r>
    </w:p>
    <w:p w14:paraId="761028D6" w14:textId="77777777" w:rsidR="006305D7" w:rsidRPr="00360ED4" w:rsidRDefault="006305D7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64FB8590" w14:textId="352E2BD4" w:rsidR="006305D7" w:rsidRPr="00360ED4" w:rsidRDefault="006305D7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ABSTRACT:</w:t>
      </w:r>
      <w:r w:rsidRPr="00360ED4">
        <w:rPr>
          <w:rFonts w:cstheme="minorHAnsi"/>
          <w:color w:val="000000" w:themeColor="text1"/>
        </w:rPr>
        <w:t xml:space="preserve"> </w:t>
      </w:r>
    </w:p>
    <w:p w14:paraId="69D456B9" w14:textId="50322C36" w:rsidR="007A4DD6" w:rsidRPr="00360ED4" w:rsidRDefault="009E76E6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Proximity labeling (PL) techniques </w:t>
      </w:r>
      <w:r w:rsidR="00B067C3" w:rsidRPr="00360ED4">
        <w:rPr>
          <w:rFonts w:cstheme="minorHAnsi"/>
          <w:color w:val="000000" w:themeColor="text1"/>
        </w:rPr>
        <w:t>using engineered</w:t>
      </w:r>
      <w:r w:rsidRPr="00360ED4">
        <w:rPr>
          <w:rFonts w:cstheme="minorHAnsi"/>
          <w:color w:val="000000" w:themeColor="text1"/>
        </w:rPr>
        <w:t xml:space="preserve"> </w:t>
      </w:r>
      <w:r w:rsidR="000951BC" w:rsidRPr="00360ED4">
        <w:rPr>
          <w:rFonts w:cstheme="minorHAnsi"/>
          <w:color w:val="000000" w:themeColor="text1"/>
          <w:lang w:eastAsia="zh-CN"/>
        </w:rPr>
        <w:t>ascorbate peroxidase</w:t>
      </w:r>
      <w:r w:rsidR="000951BC" w:rsidRPr="00360ED4">
        <w:rPr>
          <w:rFonts w:cstheme="minorHAnsi"/>
          <w:color w:val="000000" w:themeColor="text1"/>
        </w:rPr>
        <w:t xml:space="preserve"> </w:t>
      </w:r>
      <w:r w:rsidR="00A36912" w:rsidRPr="00360ED4">
        <w:rPr>
          <w:rFonts w:cstheme="minorHAnsi"/>
          <w:color w:val="000000" w:themeColor="text1"/>
          <w:lang w:eastAsia="zh-CN"/>
        </w:rPr>
        <w:t>(</w:t>
      </w:r>
      <w:r w:rsidR="000951BC" w:rsidRPr="00360ED4">
        <w:rPr>
          <w:rFonts w:cstheme="minorHAnsi"/>
          <w:color w:val="000000" w:themeColor="text1"/>
        </w:rPr>
        <w:t>APEX</w:t>
      </w:r>
      <w:r w:rsidR="00A36912" w:rsidRPr="00360ED4">
        <w:rPr>
          <w:rFonts w:cstheme="minorHAnsi"/>
          <w:color w:val="000000" w:themeColor="text1"/>
          <w:lang w:eastAsia="zh-CN"/>
        </w:rPr>
        <w:t>)</w:t>
      </w:r>
      <w:r w:rsidR="000951BC" w:rsidRPr="00360ED4">
        <w:rPr>
          <w:rFonts w:cstheme="minorHAnsi"/>
          <w:color w:val="000000" w:themeColor="text1"/>
        </w:rPr>
        <w:t xml:space="preserve"> </w:t>
      </w:r>
      <w:r w:rsidR="00DF3380" w:rsidRPr="00360ED4">
        <w:rPr>
          <w:rFonts w:cstheme="minorHAnsi"/>
          <w:color w:val="000000" w:themeColor="text1"/>
        </w:rPr>
        <w:t xml:space="preserve">or </w:t>
      </w:r>
      <w:r w:rsidR="00B067C3" w:rsidRPr="00360ED4">
        <w:rPr>
          <w:rFonts w:cstheme="minorHAnsi"/>
          <w:i/>
          <w:iCs/>
          <w:color w:val="000000" w:themeColor="text1"/>
        </w:rPr>
        <w:t>Escherichia coli</w:t>
      </w:r>
      <w:r w:rsidR="00B067C3" w:rsidRPr="00360ED4">
        <w:rPr>
          <w:rFonts w:cstheme="minorHAnsi"/>
          <w:color w:val="000000" w:themeColor="text1"/>
        </w:rPr>
        <w:t xml:space="preserve"> biotin ligase </w:t>
      </w:r>
      <w:proofErr w:type="spellStart"/>
      <w:r w:rsidR="00B067C3" w:rsidRPr="00360ED4">
        <w:rPr>
          <w:rFonts w:cstheme="minorHAnsi"/>
          <w:color w:val="000000" w:themeColor="text1"/>
        </w:rPr>
        <w:t>BirA</w:t>
      </w:r>
      <w:proofErr w:type="spellEnd"/>
      <w:r w:rsidR="00B067C3" w:rsidRPr="00360ED4">
        <w:rPr>
          <w:rFonts w:cstheme="minorHAnsi"/>
          <w:color w:val="000000" w:themeColor="text1"/>
        </w:rPr>
        <w:t xml:space="preserve"> (known as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="00B067C3" w:rsidRPr="00360ED4">
        <w:rPr>
          <w:rFonts w:cstheme="minorHAnsi"/>
          <w:color w:val="000000" w:themeColor="text1"/>
        </w:rPr>
        <w:t>)</w:t>
      </w:r>
      <w:r w:rsidRPr="00360ED4">
        <w:rPr>
          <w:rFonts w:cstheme="minorHAnsi"/>
          <w:color w:val="000000" w:themeColor="text1"/>
        </w:rPr>
        <w:t xml:space="preserve"> have been </w:t>
      </w:r>
      <w:r w:rsidR="006D485F" w:rsidRPr="00360ED4">
        <w:rPr>
          <w:rFonts w:cstheme="minorHAnsi"/>
          <w:color w:val="000000" w:themeColor="text1"/>
        </w:rPr>
        <w:t>successfully</w:t>
      </w:r>
      <w:r w:rsidRPr="00360ED4">
        <w:rPr>
          <w:rFonts w:cstheme="minorHAnsi"/>
          <w:color w:val="000000" w:themeColor="text1"/>
        </w:rPr>
        <w:t xml:space="preserve"> used </w:t>
      </w:r>
      <w:r w:rsidR="008D0F44" w:rsidRPr="00360ED4">
        <w:rPr>
          <w:rFonts w:cstheme="minorHAnsi"/>
          <w:color w:val="000000" w:themeColor="text1"/>
        </w:rPr>
        <w:t xml:space="preserve">for </w:t>
      </w:r>
      <w:r w:rsidRPr="00360ED4">
        <w:rPr>
          <w:rFonts w:cstheme="minorHAnsi"/>
          <w:color w:val="000000" w:themeColor="text1"/>
        </w:rPr>
        <w:t>identification of protein-protein interactions (PPI</w:t>
      </w:r>
      <w:r w:rsidR="008D0F44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) in </w:t>
      </w:r>
      <w:r w:rsidR="006D485F" w:rsidRPr="00360ED4">
        <w:rPr>
          <w:rFonts w:cstheme="minorHAnsi"/>
          <w:color w:val="000000" w:themeColor="text1"/>
        </w:rPr>
        <w:t>mammalian</w:t>
      </w:r>
      <w:r w:rsidRPr="00360ED4">
        <w:rPr>
          <w:rFonts w:cstheme="minorHAnsi"/>
          <w:color w:val="000000" w:themeColor="text1"/>
        </w:rPr>
        <w:t xml:space="preserve"> cells. However</w:t>
      </w:r>
      <w:r w:rsidR="006D485F" w:rsidRPr="00360ED4">
        <w:rPr>
          <w:rFonts w:cstheme="minorHAnsi"/>
          <w:color w:val="000000" w:themeColor="text1"/>
        </w:rPr>
        <w:t xml:space="preserve">, </w:t>
      </w:r>
      <w:r w:rsidR="00B067C3" w:rsidRPr="00360ED4">
        <w:rPr>
          <w:rFonts w:cstheme="minorHAnsi"/>
          <w:color w:val="000000" w:themeColor="text1"/>
        </w:rPr>
        <w:t>requirement</w:t>
      </w:r>
      <w:r w:rsidR="00D35261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of toxic </w:t>
      </w:r>
      <w:r w:rsidR="006D742F" w:rsidRPr="00360ED4">
        <w:rPr>
          <w:rFonts w:cstheme="minorHAnsi"/>
          <w:color w:val="000000" w:themeColor="text1"/>
        </w:rPr>
        <w:t>hydrogen peroxide (</w:t>
      </w:r>
      <w:r w:rsidRPr="00360ED4">
        <w:rPr>
          <w:rFonts w:cstheme="minorHAnsi"/>
          <w:color w:val="000000" w:themeColor="text1"/>
        </w:rPr>
        <w:t>H</w:t>
      </w:r>
      <w:r w:rsidRPr="00360ED4">
        <w:rPr>
          <w:rFonts w:cstheme="minorHAnsi"/>
          <w:color w:val="000000" w:themeColor="text1"/>
          <w:vertAlign w:val="subscript"/>
        </w:rPr>
        <w:t>2</w:t>
      </w:r>
      <w:r w:rsidRPr="00360ED4">
        <w:rPr>
          <w:rFonts w:cstheme="minorHAnsi"/>
          <w:color w:val="000000" w:themeColor="text1"/>
        </w:rPr>
        <w:t>O</w:t>
      </w:r>
      <w:r w:rsidRPr="00360ED4">
        <w:rPr>
          <w:rFonts w:cstheme="minorHAnsi"/>
          <w:color w:val="000000" w:themeColor="text1"/>
          <w:vertAlign w:val="subscript"/>
        </w:rPr>
        <w:t>2</w:t>
      </w:r>
      <w:r w:rsidR="006D742F" w:rsidRPr="00360ED4">
        <w:rPr>
          <w:rFonts w:cstheme="minorHAnsi"/>
          <w:color w:val="000000" w:themeColor="text1"/>
        </w:rPr>
        <w:t xml:space="preserve">) </w:t>
      </w:r>
      <w:r w:rsidRPr="00360ED4">
        <w:rPr>
          <w:rFonts w:cstheme="minorHAnsi"/>
          <w:color w:val="000000" w:themeColor="text1"/>
        </w:rPr>
        <w:t>in APEX-based PL</w:t>
      </w:r>
      <w:r w:rsidR="00D35261">
        <w:rPr>
          <w:rFonts w:cstheme="minorHAnsi"/>
          <w:color w:val="000000" w:themeColor="text1"/>
        </w:rPr>
        <w:t>,</w:t>
      </w:r>
      <w:r w:rsidR="008D0F44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longer incubation time with biotin (16–24 h)</w:t>
      </w:r>
      <w:r w:rsidR="00D35261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and higher incubation temperature (37</w:t>
      </w:r>
      <w:r w:rsidR="007D0216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°C) in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Pr="00360ED4">
        <w:rPr>
          <w:rFonts w:cstheme="minorHAnsi"/>
          <w:color w:val="000000" w:themeColor="text1"/>
        </w:rPr>
        <w:t>-based PL</w:t>
      </w:r>
      <w:r w:rsidR="006D485F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severely </w:t>
      </w:r>
      <w:r w:rsidR="00B067C3" w:rsidRPr="00360ED4">
        <w:rPr>
          <w:rFonts w:cstheme="minorHAnsi"/>
          <w:color w:val="000000" w:themeColor="text1"/>
        </w:rPr>
        <w:t>limit</w:t>
      </w:r>
      <w:r w:rsidRPr="00360ED4">
        <w:rPr>
          <w:rFonts w:cstheme="minorHAnsi"/>
          <w:color w:val="000000" w:themeColor="text1"/>
        </w:rPr>
        <w:t xml:space="preserve"> their </w:t>
      </w:r>
      <w:r w:rsidR="006D485F" w:rsidRPr="00360ED4">
        <w:rPr>
          <w:rFonts w:cstheme="minorHAnsi"/>
          <w:color w:val="000000" w:themeColor="text1"/>
        </w:rPr>
        <w:t>application</w:t>
      </w:r>
      <w:r w:rsidR="00EF3E35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in plant</w:t>
      </w:r>
      <w:r w:rsidR="008D0F44" w:rsidRPr="00360ED4">
        <w:rPr>
          <w:rFonts w:cstheme="minorHAnsi"/>
          <w:color w:val="000000" w:themeColor="text1"/>
        </w:rPr>
        <w:t>s</w:t>
      </w:r>
      <w:r w:rsidR="006D485F" w:rsidRPr="00360ED4">
        <w:rPr>
          <w:rFonts w:cstheme="minorHAnsi"/>
          <w:color w:val="000000" w:themeColor="text1"/>
        </w:rPr>
        <w:t xml:space="preserve">. </w:t>
      </w:r>
      <w:r w:rsidR="00D35261">
        <w:rPr>
          <w:rFonts w:cstheme="minorHAnsi"/>
          <w:color w:val="000000" w:themeColor="text1"/>
        </w:rPr>
        <w:t>The r</w:t>
      </w:r>
      <w:r w:rsidR="006D485F" w:rsidRPr="00360ED4">
        <w:rPr>
          <w:rFonts w:cstheme="minorHAnsi"/>
          <w:color w:val="000000" w:themeColor="text1"/>
        </w:rPr>
        <w:t>ecently</w:t>
      </w:r>
      <w:r w:rsidRPr="00360ED4">
        <w:rPr>
          <w:rFonts w:cstheme="minorHAnsi"/>
          <w:color w:val="000000" w:themeColor="text1"/>
        </w:rPr>
        <w:t xml:space="preserve"> </w:t>
      </w:r>
      <w:r w:rsidR="008D0F44" w:rsidRPr="00360ED4">
        <w:rPr>
          <w:rFonts w:cstheme="minorHAnsi"/>
          <w:color w:val="000000" w:themeColor="text1"/>
        </w:rPr>
        <w:t xml:space="preserve">described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-based PL </w:t>
      </w:r>
      <w:r w:rsidR="00EF3E35" w:rsidRPr="00360ED4">
        <w:rPr>
          <w:rFonts w:cstheme="minorHAnsi"/>
          <w:color w:val="000000" w:themeColor="text1"/>
        </w:rPr>
        <w:t>addresse</w:t>
      </w:r>
      <w:r w:rsidR="00D35261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many limitations of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Pr="00360ED4">
        <w:rPr>
          <w:rFonts w:cstheme="minorHAnsi"/>
          <w:color w:val="000000" w:themeColor="text1"/>
        </w:rPr>
        <w:t xml:space="preserve"> and APEX.</w:t>
      </w:r>
      <w:r w:rsidR="00BE2028" w:rsidRPr="00360ED4">
        <w:rPr>
          <w:rFonts w:cstheme="minorHAnsi"/>
          <w:color w:val="000000" w:themeColor="text1"/>
        </w:rPr>
        <w:t xml:space="preserve">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allow</w:t>
      </w:r>
      <w:r w:rsidR="00A15074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rapid proximity labeling</w:t>
      </w:r>
      <w:r w:rsidR="008D0F44" w:rsidRPr="00360ED4">
        <w:rPr>
          <w:rFonts w:cstheme="minorHAnsi"/>
          <w:color w:val="000000" w:themeColor="text1"/>
        </w:rPr>
        <w:t xml:space="preserve"> of proteins</w:t>
      </w:r>
      <w:r w:rsidRPr="00360ED4">
        <w:rPr>
          <w:rFonts w:cstheme="minorHAnsi"/>
          <w:color w:val="000000" w:themeColor="text1"/>
        </w:rPr>
        <w:t xml:space="preserve"> in just 10 min under room </w:t>
      </w:r>
      <w:r w:rsidR="00A15074" w:rsidRPr="00360ED4">
        <w:rPr>
          <w:rFonts w:cstheme="minorHAnsi"/>
          <w:color w:val="000000" w:themeColor="text1"/>
        </w:rPr>
        <w:t>temperature</w:t>
      </w:r>
      <w:r w:rsidR="008D0F44" w:rsidRPr="00360ED4">
        <w:rPr>
          <w:rFonts w:cstheme="minorHAnsi"/>
          <w:color w:val="000000" w:themeColor="text1"/>
        </w:rPr>
        <w:t xml:space="preserve"> </w:t>
      </w:r>
      <w:r w:rsidR="00B577AD">
        <w:rPr>
          <w:rFonts w:cstheme="minorHAnsi"/>
          <w:color w:val="000000" w:themeColor="text1"/>
        </w:rPr>
        <w:t xml:space="preserve">(RT) </w:t>
      </w:r>
      <w:r w:rsidR="008D0F44" w:rsidRPr="00360ED4">
        <w:rPr>
          <w:rFonts w:cstheme="minorHAnsi"/>
          <w:color w:val="000000" w:themeColor="text1"/>
        </w:rPr>
        <w:t>conditions</w:t>
      </w:r>
      <w:r w:rsidRPr="00360ED4">
        <w:rPr>
          <w:rFonts w:cstheme="minorHAnsi"/>
          <w:color w:val="000000" w:themeColor="text1"/>
        </w:rPr>
        <w:t xml:space="preserve">. Although </w:t>
      </w:r>
      <w:r w:rsidR="00A15074" w:rsidRPr="00360ED4">
        <w:rPr>
          <w:rFonts w:cstheme="minorHAnsi"/>
          <w:color w:val="000000" w:themeColor="text1"/>
        </w:rPr>
        <w:t xml:space="preserve">the </w:t>
      </w:r>
      <w:r w:rsidRPr="00360ED4">
        <w:rPr>
          <w:rFonts w:cstheme="minorHAnsi"/>
          <w:color w:val="000000" w:themeColor="text1"/>
        </w:rPr>
        <w:t xml:space="preserve">utility of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has been demonstrated in animal models, </w:t>
      </w:r>
      <w:r w:rsidR="008D0F44" w:rsidRPr="00360ED4">
        <w:rPr>
          <w:rFonts w:cstheme="minorHAnsi"/>
          <w:color w:val="000000" w:themeColor="text1"/>
        </w:rPr>
        <w:t xml:space="preserve">we recently showed that </w:t>
      </w:r>
      <w:proofErr w:type="spellStart"/>
      <w:r w:rsidR="008D0F44" w:rsidRPr="00360ED4">
        <w:rPr>
          <w:rFonts w:cstheme="minorHAnsi"/>
          <w:color w:val="000000" w:themeColor="text1"/>
        </w:rPr>
        <w:t>TurboID</w:t>
      </w:r>
      <w:proofErr w:type="spellEnd"/>
      <w:r w:rsidR="008D0F44" w:rsidRPr="00360ED4">
        <w:rPr>
          <w:rFonts w:cstheme="minorHAnsi"/>
          <w:color w:val="000000" w:themeColor="text1"/>
        </w:rPr>
        <w:t xml:space="preserve">-based PL performs better in plants compared to </w:t>
      </w:r>
      <w:proofErr w:type="spellStart"/>
      <w:r w:rsidR="008D0F44" w:rsidRPr="00360ED4">
        <w:rPr>
          <w:rFonts w:cstheme="minorHAnsi"/>
          <w:color w:val="000000" w:themeColor="text1"/>
        </w:rPr>
        <w:t>BioID</w:t>
      </w:r>
      <w:proofErr w:type="spellEnd"/>
      <w:r w:rsidR="008D0F44" w:rsidRPr="00360ED4">
        <w:rPr>
          <w:rFonts w:cstheme="minorHAnsi"/>
          <w:color w:val="000000" w:themeColor="text1"/>
        </w:rPr>
        <w:t xml:space="preserve"> for </w:t>
      </w:r>
      <w:r w:rsidR="008D0F44" w:rsidRPr="00360ED4">
        <w:rPr>
          <w:rFonts w:cstheme="minorHAnsi"/>
          <w:color w:val="000000" w:themeColor="text1"/>
        </w:rPr>
        <w:lastRenderedPageBreak/>
        <w:t xml:space="preserve">labeling of proteins </w:t>
      </w:r>
      <w:r w:rsidR="00D35261">
        <w:rPr>
          <w:rFonts w:cstheme="minorHAnsi"/>
          <w:color w:val="000000" w:themeColor="text1"/>
        </w:rPr>
        <w:t xml:space="preserve">that are </w:t>
      </w:r>
      <w:r w:rsidR="008D0F44" w:rsidRPr="00360ED4">
        <w:rPr>
          <w:rFonts w:cstheme="minorHAnsi"/>
          <w:color w:val="000000" w:themeColor="text1"/>
        </w:rPr>
        <w:t xml:space="preserve">proximal to </w:t>
      </w:r>
      <w:r w:rsidR="00D35261">
        <w:rPr>
          <w:rFonts w:cstheme="minorHAnsi"/>
          <w:color w:val="000000" w:themeColor="text1"/>
        </w:rPr>
        <w:t xml:space="preserve">a </w:t>
      </w:r>
      <w:r w:rsidR="008D0F44" w:rsidRPr="00360ED4">
        <w:rPr>
          <w:rFonts w:cstheme="minorHAnsi"/>
          <w:color w:val="000000" w:themeColor="text1"/>
        </w:rPr>
        <w:t xml:space="preserve">protein of interest. </w:t>
      </w:r>
      <w:r w:rsidR="00AF7192">
        <w:rPr>
          <w:rFonts w:cstheme="minorHAnsi"/>
          <w:color w:val="000000" w:themeColor="text1"/>
        </w:rPr>
        <w:t>P</w:t>
      </w:r>
      <w:r w:rsidRPr="00360ED4">
        <w:rPr>
          <w:rFonts w:cstheme="minorHAnsi"/>
          <w:color w:val="000000" w:themeColor="text1"/>
        </w:rPr>
        <w:t>rovide</w:t>
      </w:r>
      <w:r w:rsidR="00AF7192">
        <w:rPr>
          <w:rFonts w:cstheme="minorHAnsi"/>
          <w:color w:val="000000" w:themeColor="text1"/>
        </w:rPr>
        <w:t>d here is</w:t>
      </w:r>
      <w:r w:rsidRPr="00360ED4">
        <w:rPr>
          <w:rFonts w:cstheme="minorHAnsi"/>
          <w:color w:val="000000" w:themeColor="text1"/>
        </w:rPr>
        <w:t xml:space="preserve"> a step-by-step protocol for</w:t>
      </w:r>
      <w:r w:rsidR="00AF7192">
        <w:rPr>
          <w:rFonts w:cstheme="minorHAnsi"/>
          <w:color w:val="000000" w:themeColor="text1"/>
        </w:rPr>
        <w:t xml:space="preserve"> the</w:t>
      </w:r>
      <w:r w:rsidRPr="00360ED4">
        <w:rPr>
          <w:rFonts w:cstheme="minorHAnsi"/>
          <w:color w:val="000000" w:themeColor="text1"/>
        </w:rPr>
        <w:t xml:space="preserve"> </w:t>
      </w:r>
      <w:r w:rsidR="005A3E51" w:rsidRPr="00360ED4">
        <w:rPr>
          <w:rFonts w:cstheme="minorHAnsi"/>
          <w:color w:val="000000" w:themeColor="text1"/>
        </w:rPr>
        <w:t>identification</w:t>
      </w:r>
      <w:r w:rsidRPr="00360ED4">
        <w:rPr>
          <w:rFonts w:cstheme="minorHAnsi"/>
          <w:color w:val="000000" w:themeColor="text1"/>
        </w:rPr>
        <w:t xml:space="preserve"> of </w:t>
      </w:r>
      <w:r w:rsidR="008D0F44" w:rsidRPr="00360ED4">
        <w:rPr>
          <w:rFonts w:cstheme="minorHAnsi"/>
          <w:color w:val="000000" w:themeColor="text1"/>
        </w:rPr>
        <w:t xml:space="preserve">protein </w:t>
      </w:r>
      <w:r w:rsidRPr="00360ED4">
        <w:rPr>
          <w:rFonts w:cstheme="minorHAnsi"/>
          <w:color w:val="000000" w:themeColor="text1"/>
        </w:rPr>
        <w:t>interaction partner</w:t>
      </w:r>
      <w:r w:rsidR="008D0F44" w:rsidRPr="00360ED4">
        <w:rPr>
          <w:rFonts w:cstheme="minorHAnsi"/>
          <w:color w:val="000000" w:themeColor="text1"/>
        </w:rPr>
        <w:t>s using</w:t>
      </w:r>
      <w:r w:rsidRPr="00360ED4">
        <w:rPr>
          <w:rFonts w:cstheme="minorHAnsi"/>
          <w:color w:val="000000" w:themeColor="text1"/>
        </w:rPr>
        <w:t xml:space="preserve"> </w:t>
      </w:r>
      <w:r w:rsidR="00AF7192">
        <w:rPr>
          <w:rFonts w:cstheme="minorHAnsi"/>
          <w:color w:val="000000" w:themeColor="text1"/>
        </w:rPr>
        <w:t xml:space="preserve">the N-terminal </w:t>
      </w:r>
      <w:r w:rsidR="001B2A8E" w:rsidRPr="00360ED4">
        <w:rPr>
          <w:rFonts w:cstheme="minorHAnsi"/>
          <w:color w:val="000000" w:themeColor="text1"/>
        </w:rPr>
        <w:t>Toll/interleukin-1 receptor (TIR)</w:t>
      </w:r>
      <w:r w:rsidRPr="00360ED4">
        <w:rPr>
          <w:rFonts w:cstheme="minorHAnsi"/>
          <w:color w:val="000000" w:themeColor="text1"/>
        </w:rPr>
        <w:t xml:space="preserve"> domain of </w:t>
      </w:r>
      <w:r w:rsidR="00D83AB9">
        <w:rPr>
          <w:rFonts w:cstheme="minorHAnsi"/>
          <w:color w:val="000000" w:themeColor="text1"/>
        </w:rPr>
        <w:t xml:space="preserve">the </w:t>
      </w:r>
      <w:r w:rsidR="00BE2028" w:rsidRPr="00360ED4">
        <w:rPr>
          <w:rFonts w:cstheme="minorHAnsi"/>
          <w:color w:val="000000" w:themeColor="text1"/>
        </w:rPr>
        <w:t>nucleotide-binding</w:t>
      </w:r>
      <w:r w:rsidR="00D83AB9">
        <w:rPr>
          <w:rFonts w:cstheme="minorHAnsi"/>
          <w:color w:val="000000" w:themeColor="text1"/>
        </w:rPr>
        <w:t xml:space="preserve"> </w:t>
      </w:r>
      <w:r w:rsidR="00BE2028" w:rsidRPr="00360ED4">
        <w:rPr>
          <w:rFonts w:cstheme="minorHAnsi"/>
          <w:color w:val="000000" w:themeColor="text1"/>
        </w:rPr>
        <w:t>leucine-rich repeat</w:t>
      </w:r>
      <w:r w:rsidR="00D83AB9">
        <w:rPr>
          <w:rFonts w:cstheme="minorHAnsi"/>
          <w:color w:val="000000" w:themeColor="text1"/>
        </w:rPr>
        <w:t xml:space="preserve"> </w:t>
      </w:r>
      <w:r w:rsidR="00BE2028" w:rsidRPr="00360ED4">
        <w:rPr>
          <w:rFonts w:cstheme="minorHAnsi"/>
          <w:color w:val="000000" w:themeColor="text1"/>
        </w:rPr>
        <w:t xml:space="preserve">(NLR) </w:t>
      </w:r>
      <w:r w:rsidR="00D83AB9">
        <w:rPr>
          <w:rFonts w:cstheme="minorHAnsi"/>
          <w:color w:val="000000" w:themeColor="text1"/>
        </w:rPr>
        <w:t xml:space="preserve">protein family </w:t>
      </w:r>
      <w:r w:rsidR="008D0F44" w:rsidRPr="00360ED4">
        <w:rPr>
          <w:rFonts w:cstheme="minorHAnsi"/>
          <w:color w:val="000000" w:themeColor="text1"/>
        </w:rPr>
        <w:t>as a model</w:t>
      </w:r>
      <w:r w:rsidRPr="00360ED4">
        <w:rPr>
          <w:rFonts w:cstheme="minorHAnsi"/>
          <w:color w:val="000000" w:themeColor="text1"/>
        </w:rPr>
        <w:t xml:space="preserve">. The method </w:t>
      </w:r>
      <w:r w:rsidR="008D0F44" w:rsidRPr="00360ED4">
        <w:rPr>
          <w:rFonts w:cstheme="minorHAnsi"/>
          <w:color w:val="000000" w:themeColor="text1"/>
        </w:rPr>
        <w:t xml:space="preserve">describes </w:t>
      </w:r>
      <w:r w:rsidRPr="00360ED4">
        <w:rPr>
          <w:rFonts w:cstheme="minorHAnsi"/>
          <w:color w:val="000000" w:themeColor="text1"/>
        </w:rPr>
        <w:t xml:space="preserve">vector </w:t>
      </w:r>
      <w:r w:rsidR="005A3E51" w:rsidRPr="00360ED4">
        <w:rPr>
          <w:rFonts w:cstheme="minorHAnsi"/>
          <w:color w:val="000000" w:themeColor="text1"/>
        </w:rPr>
        <w:t>construction</w:t>
      </w:r>
      <w:r w:rsidRPr="00360ED4">
        <w:rPr>
          <w:rFonts w:cstheme="minorHAnsi"/>
          <w:color w:val="000000" w:themeColor="text1"/>
        </w:rPr>
        <w:t>, agroinfiltration</w:t>
      </w:r>
      <w:r w:rsidR="008D0F44" w:rsidRPr="00360ED4">
        <w:rPr>
          <w:rFonts w:cstheme="minorHAnsi"/>
          <w:color w:val="000000" w:themeColor="text1"/>
        </w:rPr>
        <w:t xml:space="preserve"> of protein expression constructs</w:t>
      </w:r>
      <w:r w:rsidRPr="00360ED4">
        <w:rPr>
          <w:rFonts w:cstheme="minorHAnsi"/>
          <w:color w:val="000000" w:themeColor="text1"/>
        </w:rPr>
        <w:t xml:space="preserve">, </w:t>
      </w:r>
      <w:r w:rsidR="008D0F44" w:rsidRPr="00360ED4">
        <w:rPr>
          <w:rFonts w:cstheme="minorHAnsi"/>
          <w:color w:val="000000" w:themeColor="text1"/>
        </w:rPr>
        <w:t xml:space="preserve">biotin treatment, </w:t>
      </w:r>
      <w:r w:rsidR="005A3E51" w:rsidRPr="00360ED4">
        <w:rPr>
          <w:rFonts w:cstheme="minorHAnsi"/>
          <w:color w:val="000000" w:themeColor="text1"/>
        </w:rPr>
        <w:t>protein</w:t>
      </w:r>
      <w:r w:rsidRPr="00360ED4">
        <w:rPr>
          <w:rFonts w:cstheme="minorHAnsi"/>
          <w:color w:val="000000" w:themeColor="text1"/>
        </w:rPr>
        <w:t xml:space="preserve"> extraction and desalting, </w:t>
      </w:r>
      <w:r w:rsidR="005A3E51" w:rsidRPr="00360ED4">
        <w:rPr>
          <w:rFonts w:cstheme="minorHAnsi"/>
          <w:color w:val="000000" w:themeColor="text1"/>
        </w:rPr>
        <w:t xml:space="preserve">quantification, </w:t>
      </w:r>
      <w:r w:rsidRPr="00360ED4">
        <w:rPr>
          <w:rFonts w:cstheme="minorHAnsi"/>
          <w:color w:val="000000" w:themeColor="text1"/>
        </w:rPr>
        <w:t xml:space="preserve">and </w:t>
      </w:r>
      <w:r w:rsidR="005A3E51" w:rsidRPr="00360ED4">
        <w:rPr>
          <w:rFonts w:cstheme="minorHAnsi"/>
          <w:color w:val="000000" w:themeColor="text1"/>
        </w:rPr>
        <w:t>enrichment</w:t>
      </w:r>
      <w:r w:rsidRPr="00360ED4">
        <w:rPr>
          <w:rFonts w:cstheme="minorHAnsi"/>
          <w:color w:val="000000" w:themeColor="text1"/>
        </w:rPr>
        <w:t xml:space="preserve"> of the biotin</w:t>
      </w:r>
      <w:r w:rsidR="005A3E51" w:rsidRPr="00360ED4">
        <w:rPr>
          <w:rFonts w:cstheme="minorHAnsi"/>
          <w:color w:val="000000" w:themeColor="text1"/>
        </w:rPr>
        <w:t>ylated proteins</w:t>
      </w:r>
      <w:r w:rsidRPr="00360ED4">
        <w:rPr>
          <w:rFonts w:cstheme="minorHAnsi"/>
          <w:color w:val="000000" w:themeColor="text1"/>
        </w:rPr>
        <w:t xml:space="preserve"> by affinity </w:t>
      </w:r>
      <w:r w:rsidR="005A3E51" w:rsidRPr="00360ED4">
        <w:rPr>
          <w:rFonts w:cstheme="minorHAnsi"/>
          <w:color w:val="000000" w:themeColor="text1"/>
        </w:rPr>
        <w:t xml:space="preserve">purification. </w:t>
      </w:r>
      <w:r w:rsidR="008D0F44" w:rsidRPr="00360ED4">
        <w:rPr>
          <w:rFonts w:cstheme="minorHAnsi"/>
          <w:color w:val="000000" w:themeColor="text1"/>
        </w:rPr>
        <w:t xml:space="preserve">The </w:t>
      </w:r>
      <w:r w:rsidRPr="00360ED4">
        <w:rPr>
          <w:rFonts w:cstheme="minorHAnsi"/>
          <w:color w:val="000000" w:themeColor="text1"/>
        </w:rPr>
        <w:t>protocol</w:t>
      </w:r>
      <w:r w:rsidR="005A3E51" w:rsidRPr="00360ED4">
        <w:rPr>
          <w:rFonts w:cstheme="minorHAnsi"/>
          <w:color w:val="000000" w:themeColor="text1"/>
        </w:rPr>
        <w:t xml:space="preserve"> </w:t>
      </w:r>
      <w:r w:rsidR="008D0F44" w:rsidRPr="00360ED4">
        <w:rPr>
          <w:rFonts w:cstheme="minorHAnsi"/>
          <w:color w:val="000000" w:themeColor="text1"/>
        </w:rPr>
        <w:t xml:space="preserve">described here </w:t>
      </w:r>
      <w:r w:rsidR="00D35261">
        <w:rPr>
          <w:rFonts w:cstheme="minorHAnsi"/>
          <w:color w:val="000000" w:themeColor="text1"/>
        </w:rPr>
        <w:t>can</w:t>
      </w:r>
      <w:r w:rsidR="008D0F44" w:rsidRPr="00360ED4">
        <w:rPr>
          <w:rFonts w:cstheme="minorHAnsi"/>
          <w:color w:val="000000" w:themeColor="text1"/>
        </w:rPr>
        <w:t xml:space="preserve"> be easily </w:t>
      </w:r>
      <w:r w:rsidR="00D35261">
        <w:rPr>
          <w:rFonts w:cstheme="minorHAnsi"/>
          <w:color w:val="000000" w:themeColor="text1"/>
        </w:rPr>
        <w:t>adapted</w:t>
      </w:r>
      <w:r w:rsidR="008D0F44" w:rsidRPr="00360ED4">
        <w:rPr>
          <w:rFonts w:cstheme="minorHAnsi"/>
          <w:color w:val="000000" w:themeColor="text1"/>
        </w:rPr>
        <w:t xml:space="preserve"> </w:t>
      </w:r>
      <w:r w:rsidR="005A3E51" w:rsidRPr="00360ED4">
        <w:rPr>
          <w:rFonts w:cstheme="minorHAnsi"/>
          <w:color w:val="000000" w:themeColor="text1"/>
        </w:rPr>
        <w:t xml:space="preserve">to study other proteins of interest in </w:t>
      </w:r>
      <w:r w:rsidR="005A3E51" w:rsidRPr="00360ED4">
        <w:rPr>
          <w:rFonts w:cstheme="minorHAnsi"/>
          <w:i/>
          <w:iCs/>
          <w:color w:val="000000" w:themeColor="text1"/>
        </w:rPr>
        <w:t>Nicotiana</w:t>
      </w:r>
      <w:r w:rsidR="005A3E51" w:rsidRPr="00360ED4">
        <w:rPr>
          <w:rFonts w:cstheme="minorHAnsi"/>
          <w:color w:val="000000" w:themeColor="text1"/>
        </w:rPr>
        <w:t xml:space="preserve"> and </w:t>
      </w:r>
      <w:r w:rsidRPr="00360ED4">
        <w:rPr>
          <w:rFonts w:cstheme="minorHAnsi"/>
          <w:color w:val="000000" w:themeColor="text1"/>
        </w:rPr>
        <w:t xml:space="preserve">other </w:t>
      </w:r>
      <w:r w:rsidR="00351164" w:rsidRPr="00360ED4">
        <w:rPr>
          <w:rFonts w:cstheme="minorHAnsi"/>
          <w:color w:val="000000" w:themeColor="text1"/>
        </w:rPr>
        <w:t xml:space="preserve">plant </w:t>
      </w:r>
      <w:r w:rsidR="00DF3380" w:rsidRPr="00360ED4">
        <w:rPr>
          <w:rFonts w:cstheme="minorHAnsi"/>
          <w:color w:val="000000" w:themeColor="text1"/>
        </w:rPr>
        <w:t>species</w:t>
      </w:r>
      <w:r w:rsidR="00351164" w:rsidRPr="00360ED4">
        <w:rPr>
          <w:rFonts w:cstheme="minorHAnsi"/>
          <w:color w:val="000000" w:themeColor="text1"/>
        </w:rPr>
        <w:t>.</w:t>
      </w:r>
    </w:p>
    <w:p w14:paraId="4C7D5FD5" w14:textId="77777777" w:rsidR="006305D7" w:rsidRPr="00360ED4" w:rsidRDefault="006305D7" w:rsidP="00E35F0A">
      <w:pPr>
        <w:jc w:val="left"/>
        <w:rPr>
          <w:rFonts w:cstheme="minorHAnsi"/>
          <w:color w:val="000000" w:themeColor="text1"/>
        </w:rPr>
      </w:pPr>
    </w:p>
    <w:p w14:paraId="61139E67" w14:textId="253F8D4A" w:rsidR="000D09E1" w:rsidRPr="00360ED4" w:rsidRDefault="006305D7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color w:val="000000" w:themeColor="text1"/>
        </w:rPr>
        <w:t>INTRODUCTION</w:t>
      </w:r>
      <w:r w:rsidRPr="00360ED4">
        <w:rPr>
          <w:rFonts w:cstheme="minorHAnsi"/>
          <w:b/>
          <w:bCs/>
          <w:color w:val="000000" w:themeColor="text1"/>
        </w:rPr>
        <w:t>:</w:t>
      </w:r>
      <w:r w:rsidRPr="00360ED4">
        <w:rPr>
          <w:rFonts w:cstheme="minorHAnsi"/>
          <w:color w:val="000000" w:themeColor="text1"/>
        </w:rPr>
        <w:t xml:space="preserve"> </w:t>
      </w:r>
    </w:p>
    <w:p w14:paraId="0CA8907E" w14:textId="77777777" w:rsidR="000D09E1" w:rsidRPr="00360ED4" w:rsidRDefault="000D09E1" w:rsidP="00E35F0A">
      <w:pPr>
        <w:jc w:val="left"/>
        <w:rPr>
          <w:rFonts w:cstheme="minorHAnsi"/>
          <w:color w:val="000000" w:themeColor="text1"/>
        </w:rPr>
      </w:pPr>
    </w:p>
    <w:p w14:paraId="1C0DA2F1" w14:textId="6A22C871" w:rsidR="001C678E" w:rsidRDefault="000D09E1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PPIs are the basis </w:t>
      </w:r>
      <w:r w:rsidR="00C15272" w:rsidRPr="00360ED4">
        <w:rPr>
          <w:rFonts w:cstheme="minorHAnsi"/>
          <w:color w:val="000000" w:themeColor="text1"/>
        </w:rPr>
        <w:t>of various cellular processes</w:t>
      </w:r>
      <w:r w:rsidRPr="00360ED4">
        <w:rPr>
          <w:rFonts w:cstheme="minorHAnsi"/>
          <w:color w:val="000000" w:themeColor="text1"/>
        </w:rPr>
        <w:t xml:space="preserve">. </w:t>
      </w:r>
      <w:r w:rsidR="00AC17F9" w:rsidRPr="00360ED4">
        <w:rPr>
          <w:rFonts w:cstheme="minorHAnsi"/>
          <w:color w:val="000000" w:themeColor="text1"/>
        </w:rPr>
        <w:t>Traditional</w:t>
      </w:r>
      <w:r w:rsidRPr="00360ED4">
        <w:rPr>
          <w:rFonts w:cstheme="minorHAnsi"/>
          <w:color w:val="000000" w:themeColor="text1"/>
        </w:rPr>
        <w:t xml:space="preserve"> </w:t>
      </w:r>
      <w:r w:rsidR="00AC17F9" w:rsidRPr="00360ED4">
        <w:rPr>
          <w:rFonts w:cstheme="minorHAnsi"/>
          <w:color w:val="000000" w:themeColor="text1"/>
        </w:rPr>
        <w:t>methods</w:t>
      </w:r>
      <w:r w:rsidRPr="00360ED4">
        <w:rPr>
          <w:rFonts w:cstheme="minorHAnsi"/>
          <w:color w:val="000000" w:themeColor="text1"/>
        </w:rPr>
        <w:t xml:space="preserve"> for</w:t>
      </w:r>
      <w:r w:rsidR="00AC17F9" w:rsidRPr="00360ED4">
        <w:rPr>
          <w:rFonts w:cstheme="minorHAnsi"/>
          <w:color w:val="000000" w:themeColor="text1"/>
        </w:rPr>
        <w:t xml:space="preserve"> identifying PPIs</w:t>
      </w:r>
      <w:r w:rsidRPr="00360ED4">
        <w:rPr>
          <w:rFonts w:cstheme="minorHAnsi"/>
          <w:color w:val="000000" w:themeColor="text1"/>
        </w:rPr>
        <w:t xml:space="preserve"> incl</w:t>
      </w:r>
      <w:r w:rsidR="00AC17F9" w:rsidRPr="00360ED4">
        <w:rPr>
          <w:rFonts w:cstheme="minorHAnsi"/>
          <w:color w:val="000000" w:themeColor="text1"/>
        </w:rPr>
        <w:t>ude</w:t>
      </w:r>
      <w:r w:rsidRPr="00360ED4">
        <w:rPr>
          <w:rFonts w:cstheme="minorHAnsi"/>
          <w:color w:val="000000" w:themeColor="text1"/>
        </w:rPr>
        <w:t xml:space="preserve"> </w:t>
      </w:r>
      <w:r w:rsidR="00AC17F9" w:rsidRPr="00360ED4">
        <w:rPr>
          <w:rFonts w:cstheme="minorHAnsi"/>
          <w:color w:val="000000" w:themeColor="text1"/>
        </w:rPr>
        <w:t>yeast</w:t>
      </w:r>
      <w:r w:rsidR="002D18EE" w:rsidRPr="00360ED4">
        <w:rPr>
          <w:rFonts w:cstheme="minorHAnsi"/>
          <w:color w:val="000000" w:themeColor="text1"/>
        </w:rPr>
        <w:t>-</w:t>
      </w:r>
      <w:r w:rsidRPr="00360ED4">
        <w:rPr>
          <w:rFonts w:cstheme="minorHAnsi"/>
          <w:color w:val="000000" w:themeColor="text1"/>
        </w:rPr>
        <w:t>two</w:t>
      </w:r>
      <w:r w:rsidR="002D18EE" w:rsidRPr="00360ED4">
        <w:rPr>
          <w:rFonts w:cstheme="minorHAnsi"/>
          <w:color w:val="000000" w:themeColor="text1"/>
        </w:rPr>
        <w:t>-</w:t>
      </w:r>
      <w:r w:rsidRPr="00360ED4">
        <w:rPr>
          <w:rFonts w:cstheme="minorHAnsi"/>
          <w:color w:val="000000" w:themeColor="text1"/>
        </w:rPr>
        <w:t>hybrid</w:t>
      </w:r>
      <w:r w:rsidR="006313AC" w:rsidRPr="00360ED4">
        <w:rPr>
          <w:rFonts w:cstheme="minorHAnsi"/>
          <w:color w:val="000000" w:themeColor="text1"/>
        </w:rPr>
        <w:t xml:space="preserve"> (Y2H)</w:t>
      </w:r>
      <w:r w:rsidRPr="00360ED4">
        <w:rPr>
          <w:rFonts w:cstheme="minorHAnsi"/>
          <w:color w:val="000000" w:themeColor="text1"/>
        </w:rPr>
        <w:t xml:space="preserve"> screening and immunoprecipitation coupled with mass spectrometry (IP-MS)</w:t>
      </w:r>
      <w:r w:rsidR="00536BD4"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&lt;EndNote&gt;&lt;Cite&gt;&lt;Author&gt;Berggård&lt;/Author&gt;&lt;Year&gt;2007&lt;/Year&gt;&lt;RecNum&gt;1&lt;/RecNum&gt;&lt;DisplayText&gt;&lt;style face="superscript"&gt;1&lt;/style&gt;&lt;/DisplayText&gt;&lt;record&gt;&lt;rec-number&gt;1&lt;/rec-number&gt;&lt;foreign-keys&gt;&lt;key app="EN" db-id="2rfev0pz55d9ddefssrprsevdwase9205e2v" timestamp="1571882332"&gt;1&lt;/key&gt;&lt;/foreign-keys&gt;&lt;ref-type name="Journal Article"&gt;17&lt;/ref-type&gt;&lt;contributors&gt;&lt;authors&gt;&lt;author&gt;Berggård, Tord&lt;/author&gt;&lt;author&gt;Linse, Sara&lt;/author&gt;&lt;author&gt;James, Peter&lt;/author&gt;&lt;/authors&gt;&lt;/contributors&gt;&lt;titles&gt;&lt;title&gt;Methods for the detection and analysis of protein–protein interactions&lt;/title&gt;&lt;secondary-title&gt;Proteomics&lt;/secondary-title&gt;&lt;/titles&gt;&lt;periodical&gt;&lt;full-title&gt;PROTEOMICS&lt;/full-title&gt;&lt;/periodical&gt;&lt;pages&gt;2833-2842&lt;/pages&gt;&lt;volume&gt;7&lt;/volume&gt;&lt;number&gt;16&lt;/number&gt;&lt;dates&gt;&lt;year&gt;2007&lt;/year&gt;&lt;/dates&gt;&lt;isbn&gt;1615-9853&lt;/isbn&gt;&lt;urls&gt;&lt;related-urls&gt;&lt;url&gt;https://onlinelibrary.wiley.com/doi/abs/10.1002/pmic.200700131&lt;/url&gt;&lt;/related-urls&gt;&lt;/urls&gt;&lt;electronic-resource-num&gt;10.1002/pmic.200700131&lt;/electronic-resource-num&gt;&lt;/record&gt;&lt;/Cite&gt;&lt;/EndNote&gt;</w:instrText>
      </w:r>
      <w:r w:rsidR="00536BD4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</w:t>
      </w:r>
      <w:r w:rsidR="00536BD4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However, both </w:t>
      </w:r>
      <w:r w:rsidR="00C15272" w:rsidRPr="00360ED4">
        <w:rPr>
          <w:rFonts w:cstheme="minorHAnsi"/>
          <w:color w:val="000000" w:themeColor="text1"/>
        </w:rPr>
        <w:t xml:space="preserve">suffer from some disadvantages. </w:t>
      </w:r>
      <w:r w:rsidR="00AC17F9" w:rsidRPr="00360ED4">
        <w:rPr>
          <w:rFonts w:cstheme="minorHAnsi"/>
          <w:color w:val="000000" w:themeColor="text1"/>
        </w:rPr>
        <w:t>F</w:t>
      </w:r>
      <w:r w:rsidRPr="00360ED4">
        <w:rPr>
          <w:rFonts w:cstheme="minorHAnsi"/>
          <w:color w:val="000000" w:themeColor="text1"/>
        </w:rPr>
        <w:t xml:space="preserve">or example, </w:t>
      </w:r>
      <w:r w:rsidR="006313AC" w:rsidRPr="00360ED4">
        <w:rPr>
          <w:rFonts w:cstheme="minorHAnsi"/>
          <w:color w:val="000000" w:themeColor="text1"/>
        </w:rPr>
        <w:t>Y2H</w:t>
      </w:r>
      <w:r w:rsidR="00AC17F9" w:rsidRPr="00360ED4">
        <w:rPr>
          <w:rFonts w:cstheme="minorHAnsi"/>
          <w:color w:val="000000" w:themeColor="text1"/>
        </w:rPr>
        <w:t xml:space="preserve"> screening requires </w:t>
      </w:r>
      <w:r w:rsidRPr="00360ED4">
        <w:rPr>
          <w:rFonts w:cstheme="minorHAnsi"/>
          <w:color w:val="000000" w:themeColor="text1"/>
        </w:rPr>
        <w:t xml:space="preserve">the </w:t>
      </w:r>
      <w:r w:rsidR="00AC17F9" w:rsidRPr="00360ED4">
        <w:rPr>
          <w:rFonts w:cstheme="minorHAnsi"/>
          <w:color w:val="000000" w:themeColor="text1"/>
        </w:rPr>
        <w:t>availability</w:t>
      </w:r>
      <w:r w:rsidRPr="00360ED4">
        <w:rPr>
          <w:rFonts w:cstheme="minorHAnsi"/>
          <w:color w:val="000000" w:themeColor="text1"/>
        </w:rPr>
        <w:t xml:space="preserve"> of </w:t>
      </w:r>
      <w:r w:rsidR="00C15272" w:rsidRPr="00360ED4">
        <w:rPr>
          <w:rFonts w:cstheme="minorHAnsi"/>
          <w:color w:val="000000" w:themeColor="text1"/>
        </w:rPr>
        <w:t xml:space="preserve">Y2H </w:t>
      </w:r>
      <w:r w:rsidR="00AC17F9" w:rsidRPr="00360ED4">
        <w:rPr>
          <w:rFonts w:cstheme="minorHAnsi"/>
          <w:color w:val="000000" w:themeColor="text1"/>
        </w:rPr>
        <w:t>library</w:t>
      </w:r>
      <w:r w:rsidR="00140B8F" w:rsidRPr="00360ED4">
        <w:rPr>
          <w:rFonts w:cstheme="minorHAnsi"/>
          <w:color w:val="000000" w:themeColor="text1"/>
        </w:rPr>
        <w:t xml:space="preserve"> of the target plant</w:t>
      </w:r>
      <w:r w:rsidR="00C15272" w:rsidRPr="00360ED4">
        <w:rPr>
          <w:rFonts w:cstheme="minorHAnsi"/>
          <w:color w:val="000000" w:themeColor="text1"/>
        </w:rPr>
        <w:t xml:space="preserve"> or animal species. Construction of these libraries is </w:t>
      </w:r>
      <w:r w:rsidR="00555F6D" w:rsidRPr="00360ED4">
        <w:rPr>
          <w:rFonts w:cstheme="minorHAnsi"/>
          <w:color w:val="000000" w:themeColor="text1"/>
        </w:rPr>
        <w:t>labor</w:t>
      </w:r>
      <w:r w:rsidR="001C678E">
        <w:rPr>
          <w:rFonts w:cstheme="minorHAnsi"/>
          <w:color w:val="000000" w:themeColor="text1"/>
        </w:rPr>
        <w:t>-</w:t>
      </w:r>
      <w:r w:rsidR="00C15272" w:rsidRPr="00360ED4">
        <w:rPr>
          <w:rFonts w:cstheme="minorHAnsi"/>
          <w:color w:val="000000" w:themeColor="text1"/>
        </w:rPr>
        <w:t>intensive</w:t>
      </w:r>
      <w:r w:rsidRPr="00360ED4">
        <w:rPr>
          <w:rFonts w:cstheme="minorHAnsi"/>
          <w:color w:val="000000" w:themeColor="text1"/>
        </w:rPr>
        <w:t xml:space="preserve"> and expensive</w:t>
      </w:r>
      <w:r w:rsidR="00555F6D" w:rsidRPr="00360ED4">
        <w:rPr>
          <w:rFonts w:cstheme="minorHAnsi"/>
          <w:color w:val="000000" w:themeColor="text1"/>
        </w:rPr>
        <w:t>.</w:t>
      </w:r>
      <w:r w:rsidRPr="00360ED4">
        <w:rPr>
          <w:rFonts w:cstheme="minorHAnsi"/>
          <w:color w:val="000000" w:themeColor="text1"/>
        </w:rPr>
        <w:t xml:space="preserve"> </w:t>
      </w:r>
      <w:r w:rsidR="00C15272" w:rsidRPr="00360ED4">
        <w:rPr>
          <w:rFonts w:cstheme="minorHAnsi"/>
          <w:color w:val="000000" w:themeColor="text1"/>
        </w:rPr>
        <w:t>Furthermore</w:t>
      </w:r>
      <w:r w:rsidRPr="00360ED4">
        <w:rPr>
          <w:rFonts w:cstheme="minorHAnsi"/>
          <w:color w:val="000000" w:themeColor="text1"/>
        </w:rPr>
        <w:t xml:space="preserve">, the </w:t>
      </w:r>
      <w:r w:rsidR="00C15272" w:rsidRPr="00360ED4">
        <w:rPr>
          <w:rFonts w:cstheme="minorHAnsi"/>
          <w:color w:val="000000" w:themeColor="text1"/>
        </w:rPr>
        <w:t>Y2H approach is performed in the heterologous single</w:t>
      </w:r>
      <w:r w:rsidR="001C678E">
        <w:rPr>
          <w:rFonts w:cstheme="minorHAnsi"/>
          <w:color w:val="000000" w:themeColor="text1"/>
        </w:rPr>
        <w:t>-</w:t>
      </w:r>
      <w:r w:rsidR="00C15272" w:rsidRPr="00360ED4">
        <w:rPr>
          <w:rFonts w:cstheme="minorHAnsi"/>
          <w:color w:val="000000" w:themeColor="text1"/>
        </w:rPr>
        <w:t xml:space="preserve">cell eukaryotic organism </w:t>
      </w:r>
      <w:r w:rsidRPr="00360ED4">
        <w:rPr>
          <w:rFonts w:cstheme="minorHAnsi"/>
          <w:color w:val="000000" w:themeColor="text1"/>
        </w:rPr>
        <w:t>yeast</w:t>
      </w:r>
      <w:r w:rsidR="001C678E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</w:t>
      </w:r>
      <w:r w:rsidR="00C15272" w:rsidRPr="00360ED4">
        <w:rPr>
          <w:rFonts w:cstheme="minorHAnsi"/>
          <w:color w:val="000000" w:themeColor="text1"/>
        </w:rPr>
        <w:t xml:space="preserve">which may not represent the cellular status of </w:t>
      </w:r>
      <w:r w:rsidRPr="00360ED4">
        <w:rPr>
          <w:rFonts w:cstheme="minorHAnsi"/>
          <w:color w:val="000000" w:themeColor="text1"/>
        </w:rPr>
        <w:t xml:space="preserve">higher eukaryotic cells. </w:t>
      </w:r>
    </w:p>
    <w:p w14:paraId="197CE5BF" w14:textId="77777777" w:rsidR="001C678E" w:rsidRDefault="001C678E" w:rsidP="00AF7192">
      <w:pPr>
        <w:jc w:val="left"/>
        <w:rPr>
          <w:rFonts w:cstheme="minorHAnsi"/>
          <w:color w:val="000000" w:themeColor="text1"/>
        </w:rPr>
      </w:pPr>
    </w:p>
    <w:p w14:paraId="48B0B972" w14:textId="3270D3EA" w:rsidR="000D09E1" w:rsidRPr="00360ED4" w:rsidRDefault="001C678E" w:rsidP="00E35F0A">
      <w:pPr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contrast, </w:t>
      </w:r>
      <w:r w:rsidR="000D09E1" w:rsidRPr="00360ED4">
        <w:rPr>
          <w:rFonts w:cstheme="minorHAnsi"/>
          <w:color w:val="000000" w:themeColor="text1"/>
        </w:rPr>
        <w:t>IP-MS show</w:t>
      </w:r>
      <w:r w:rsidR="00864668" w:rsidRPr="00360ED4">
        <w:rPr>
          <w:rFonts w:cstheme="minorHAnsi"/>
          <w:color w:val="000000" w:themeColor="text1"/>
        </w:rPr>
        <w:t>s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140B8F" w:rsidRPr="00360ED4">
        <w:rPr>
          <w:rFonts w:cstheme="minorHAnsi"/>
          <w:color w:val="000000" w:themeColor="text1"/>
        </w:rPr>
        <w:t xml:space="preserve">low efficiency </w:t>
      </w:r>
      <w:r w:rsidR="000D09E1" w:rsidRPr="00360ED4">
        <w:rPr>
          <w:rFonts w:cstheme="minorHAnsi"/>
          <w:color w:val="000000" w:themeColor="text1"/>
        </w:rPr>
        <w:t xml:space="preserve">in </w:t>
      </w:r>
      <w:r w:rsidR="00864668" w:rsidRPr="00360ED4">
        <w:rPr>
          <w:rFonts w:cstheme="minorHAnsi"/>
          <w:color w:val="000000" w:themeColor="text1"/>
        </w:rPr>
        <w:t>capturing</w:t>
      </w:r>
      <w:r w:rsidR="000D09E1" w:rsidRPr="00360ED4">
        <w:rPr>
          <w:rFonts w:cstheme="minorHAnsi"/>
          <w:color w:val="000000" w:themeColor="text1"/>
        </w:rPr>
        <w:t xml:space="preserve"> transient </w:t>
      </w:r>
      <w:r w:rsidR="00864668" w:rsidRPr="00360ED4">
        <w:rPr>
          <w:rFonts w:cstheme="minorHAnsi"/>
          <w:color w:val="000000" w:themeColor="text1"/>
        </w:rPr>
        <w:t xml:space="preserve">or </w:t>
      </w:r>
      <w:r w:rsidR="000D09E1" w:rsidRPr="00360ED4">
        <w:rPr>
          <w:rFonts w:cstheme="minorHAnsi"/>
          <w:color w:val="000000" w:themeColor="text1"/>
        </w:rPr>
        <w:t>weak PPIs, and</w:t>
      </w:r>
      <w:r>
        <w:rPr>
          <w:rFonts w:cstheme="minorHAnsi"/>
          <w:color w:val="000000" w:themeColor="text1"/>
        </w:rPr>
        <w:t xml:space="preserve"> it</w:t>
      </w:r>
      <w:r w:rsidR="000D09E1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is </w:t>
      </w:r>
      <w:r w:rsidR="000D09E1" w:rsidRPr="00360ED4">
        <w:rPr>
          <w:rFonts w:cstheme="minorHAnsi"/>
          <w:color w:val="000000" w:themeColor="text1"/>
        </w:rPr>
        <w:t>also unsuitable for th</w:t>
      </w:r>
      <w:r w:rsidR="00864668" w:rsidRPr="00360ED4">
        <w:rPr>
          <w:rFonts w:cstheme="minorHAnsi"/>
          <w:color w:val="000000" w:themeColor="text1"/>
        </w:rPr>
        <w:t xml:space="preserve">ose </w:t>
      </w:r>
      <w:r w:rsidR="000D09E1" w:rsidRPr="00360ED4">
        <w:rPr>
          <w:rFonts w:cstheme="minorHAnsi"/>
          <w:color w:val="000000" w:themeColor="text1"/>
        </w:rPr>
        <w:t xml:space="preserve">proteins with low </w:t>
      </w:r>
      <w:r w:rsidR="00864668" w:rsidRPr="00360ED4">
        <w:rPr>
          <w:rFonts w:cstheme="minorHAnsi"/>
          <w:color w:val="000000" w:themeColor="text1"/>
        </w:rPr>
        <w:t>abundance</w:t>
      </w:r>
      <w:r w:rsidR="000D09E1" w:rsidRPr="00360ED4">
        <w:rPr>
          <w:rFonts w:cstheme="minorHAnsi"/>
          <w:color w:val="000000" w:themeColor="text1"/>
        </w:rPr>
        <w:t xml:space="preserve"> or high hydrophobicity. Many important proteins </w:t>
      </w:r>
      <w:r w:rsidR="00864668" w:rsidRPr="00360ED4">
        <w:rPr>
          <w:rFonts w:cstheme="minorHAnsi"/>
          <w:color w:val="000000" w:themeColor="text1"/>
        </w:rPr>
        <w:t>involved</w:t>
      </w:r>
      <w:r w:rsidR="000D09E1" w:rsidRPr="00360ED4">
        <w:rPr>
          <w:rFonts w:cstheme="minorHAnsi"/>
          <w:color w:val="000000" w:themeColor="text1"/>
        </w:rPr>
        <w:t xml:space="preserve"> in the </w:t>
      </w:r>
      <w:r w:rsidR="00C15272" w:rsidRPr="00360ED4">
        <w:rPr>
          <w:rFonts w:cstheme="minorHAnsi"/>
          <w:color w:val="000000" w:themeColor="text1"/>
        </w:rPr>
        <w:t xml:space="preserve">plant </w:t>
      </w:r>
      <w:r w:rsidR="000D09E1" w:rsidRPr="00360ED4">
        <w:rPr>
          <w:rFonts w:cstheme="minorHAnsi"/>
          <w:color w:val="000000" w:themeColor="text1"/>
        </w:rPr>
        <w:t>signal</w:t>
      </w:r>
      <w:r w:rsidR="00C15272" w:rsidRPr="00360ED4">
        <w:rPr>
          <w:rFonts w:cstheme="minorHAnsi"/>
          <w:color w:val="000000" w:themeColor="text1"/>
        </w:rPr>
        <w:t>ing pathways</w:t>
      </w:r>
      <w:r w:rsidR="000D09E1" w:rsidRPr="00360ED4">
        <w:rPr>
          <w:rFonts w:cstheme="minorHAnsi"/>
          <w:color w:val="000000" w:themeColor="text1"/>
        </w:rPr>
        <w:t xml:space="preserve"> such as</w:t>
      </w:r>
      <w:r w:rsidR="00864668" w:rsidRPr="00360ED4">
        <w:rPr>
          <w:rFonts w:cstheme="minorHAnsi"/>
          <w:color w:val="000000" w:themeColor="text1"/>
        </w:rPr>
        <w:t xml:space="preserve"> receptor</w:t>
      </w:r>
      <w:r w:rsidR="000D09E1" w:rsidRPr="00360ED4">
        <w:rPr>
          <w:rFonts w:cstheme="minorHAnsi"/>
          <w:color w:val="000000" w:themeColor="text1"/>
        </w:rPr>
        <w:t>-like kinase</w:t>
      </w:r>
      <w:r w:rsidR="00C15272" w:rsidRPr="00360ED4">
        <w:rPr>
          <w:rFonts w:cstheme="minorHAnsi"/>
          <w:color w:val="000000" w:themeColor="text1"/>
        </w:rPr>
        <w:t>s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C15272" w:rsidRPr="00360ED4">
        <w:rPr>
          <w:rFonts w:cstheme="minorHAnsi"/>
          <w:color w:val="000000" w:themeColor="text1"/>
        </w:rPr>
        <w:t xml:space="preserve">(RLKs) </w:t>
      </w:r>
      <w:r w:rsidR="000D09E1" w:rsidRPr="00360ED4">
        <w:rPr>
          <w:rFonts w:cstheme="minorHAnsi"/>
          <w:color w:val="000000" w:themeColor="text1"/>
        </w:rPr>
        <w:t xml:space="preserve">or </w:t>
      </w:r>
      <w:r>
        <w:rPr>
          <w:rFonts w:cstheme="minorHAnsi"/>
          <w:color w:val="000000" w:themeColor="text1"/>
        </w:rPr>
        <w:t xml:space="preserve">the </w:t>
      </w:r>
      <w:r w:rsidR="00C15272" w:rsidRPr="00360ED4">
        <w:rPr>
          <w:rFonts w:cstheme="minorHAnsi"/>
          <w:color w:val="000000" w:themeColor="text1"/>
        </w:rPr>
        <w:t xml:space="preserve">NLR </w:t>
      </w:r>
      <w:r w:rsidR="00D35261">
        <w:rPr>
          <w:rFonts w:cstheme="minorHAnsi"/>
          <w:color w:val="000000" w:themeColor="text1"/>
        </w:rPr>
        <w:t>family</w:t>
      </w:r>
      <w:r w:rsidR="00C15272" w:rsidRPr="00360ED4">
        <w:rPr>
          <w:rFonts w:cstheme="minorHAnsi"/>
          <w:color w:val="000000" w:themeColor="text1"/>
        </w:rPr>
        <w:t xml:space="preserve"> of immune receptors are expressed at low level</w:t>
      </w:r>
      <w:r w:rsidR="00B577AD">
        <w:rPr>
          <w:rFonts w:cstheme="minorHAnsi"/>
          <w:color w:val="000000" w:themeColor="text1"/>
        </w:rPr>
        <w:t>s</w:t>
      </w:r>
      <w:r w:rsidR="00C15272" w:rsidRPr="00360ED4">
        <w:rPr>
          <w:rFonts w:cstheme="minorHAnsi"/>
          <w:color w:val="000000" w:themeColor="text1"/>
        </w:rPr>
        <w:t xml:space="preserve"> and often interact with other proteins transiently. Therefore, it </w:t>
      </w:r>
      <w:r w:rsidR="000D09E1" w:rsidRPr="00360ED4">
        <w:rPr>
          <w:rFonts w:cstheme="minorHAnsi"/>
          <w:color w:val="000000" w:themeColor="text1"/>
        </w:rPr>
        <w:t xml:space="preserve">greatly restricts </w:t>
      </w:r>
      <w:r w:rsidR="00B577AD">
        <w:rPr>
          <w:rFonts w:cstheme="minorHAnsi"/>
          <w:color w:val="000000" w:themeColor="text1"/>
        </w:rPr>
        <w:t>the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864668" w:rsidRPr="00360ED4">
        <w:rPr>
          <w:rFonts w:cstheme="minorHAnsi"/>
          <w:color w:val="000000" w:themeColor="text1"/>
        </w:rPr>
        <w:t>understanding</w:t>
      </w:r>
      <w:r w:rsidR="000D09E1" w:rsidRPr="00360ED4">
        <w:rPr>
          <w:rFonts w:cstheme="minorHAnsi"/>
          <w:color w:val="000000" w:themeColor="text1"/>
        </w:rPr>
        <w:t xml:space="preserve"> of </w:t>
      </w:r>
      <w:r w:rsidR="00864668" w:rsidRPr="00360ED4">
        <w:rPr>
          <w:rFonts w:cstheme="minorHAnsi"/>
          <w:color w:val="000000" w:themeColor="text1"/>
        </w:rPr>
        <w:t>mechanisms</w:t>
      </w:r>
      <w:r w:rsidR="000D09E1" w:rsidRPr="00360ED4">
        <w:rPr>
          <w:rFonts w:cstheme="minorHAnsi"/>
          <w:color w:val="000000" w:themeColor="text1"/>
        </w:rPr>
        <w:t xml:space="preserve"> underlying the regulation of these proteins.</w:t>
      </w:r>
    </w:p>
    <w:p w14:paraId="4DC95BC3" w14:textId="77777777" w:rsidR="000D09E1" w:rsidRPr="00360ED4" w:rsidRDefault="000D09E1" w:rsidP="00E35F0A">
      <w:pPr>
        <w:jc w:val="left"/>
        <w:rPr>
          <w:rFonts w:cstheme="minorHAnsi"/>
          <w:color w:val="000000" w:themeColor="text1"/>
        </w:rPr>
      </w:pPr>
    </w:p>
    <w:p w14:paraId="31864CAB" w14:textId="28F2E775" w:rsidR="00B577AD" w:rsidRDefault="000D09E1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>Recently, proximity labeling (PL)</w:t>
      </w:r>
      <w:r w:rsidR="001C21A2" w:rsidRPr="00360ED4">
        <w:rPr>
          <w:rFonts w:cstheme="minorHAnsi"/>
          <w:color w:val="000000" w:themeColor="text1"/>
        </w:rPr>
        <w:t xml:space="preserve"> methods </w:t>
      </w:r>
      <w:r w:rsidRPr="00360ED4">
        <w:rPr>
          <w:rFonts w:cstheme="minorHAnsi"/>
          <w:color w:val="000000" w:themeColor="text1"/>
        </w:rPr>
        <w:t xml:space="preserve">based on </w:t>
      </w:r>
      <w:r w:rsidR="001C21A2" w:rsidRPr="00360ED4">
        <w:rPr>
          <w:rFonts w:cs="Times New Roman"/>
          <w:color w:val="000000" w:themeColor="text1"/>
        </w:rPr>
        <w:t xml:space="preserve">engineered ascorbate peroxidase (APEX) and a mutant </w:t>
      </w:r>
      <w:r w:rsidR="001C21A2" w:rsidRPr="00360ED4">
        <w:rPr>
          <w:rFonts w:cs="Times New Roman"/>
          <w:i/>
          <w:color w:val="000000" w:themeColor="text1"/>
        </w:rPr>
        <w:t>Escherichia coli</w:t>
      </w:r>
      <w:r w:rsidR="001C21A2" w:rsidRPr="00360ED4">
        <w:rPr>
          <w:rFonts w:cs="Times New Roman"/>
          <w:color w:val="000000" w:themeColor="text1"/>
        </w:rPr>
        <w:t xml:space="preserve"> biotin ligase BirA</w:t>
      </w:r>
      <w:r w:rsidR="001C21A2" w:rsidRPr="00360ED4">
        <w:rPr>
          <w:rFonts w:cs="Times New Roman"/>
          <w:color w:val="000000" w:themeColor="text1"/>
          <w:vertAlign w:val="superscript"/>
        </w:rPr>
        <w:t>R118G</w:t>
      </w:r>
      <w:r w:rsidR="001C21A2" w:rsidRPr="00360ED4" w:rsidDel="001C21A2">
        <w:rPr>
          <w:rFonts w:cstheme="minorHAnsi"/>
          <w:color w:val="000000" w:themeColor="text1"/>
        </w:rPr>
        <w:t xml:space="preserve"> </w:t>
      </w:r>
      <w:r w:rsidR="001C21A2" w:rsidRPr="00360ED4">
        <w:rPr>
          <w:rFonts w:cstheme="minorHAnsi"/>
          <w:color w:val="000000" w:themeColor="text1"/>
        </w:rPr>
        <w:t>(</w:t>
      </w:r>
      <w:r w:rsidR="00B067C3" w:rsidRPr="00360ED4">
        <w:rPr>
          <w:rFonts w:cstheme="minorHAnsi"/>
          <w:color w:val="000000" w:themeColor="text1"/>
        </w:rPr>
        <w:t xml:space="preserve">known as </w:t>
      </w:r>
      <w:proofErr w:type="spellStart"/>
      <w:r w:rsidRPr="00360ED4">
        <w:rPr>
          <w:rFonts w:cstheme="minorHAnsi"/>
          <w:color w:val="000000" w:themeColor="text1"/>
        </w:rPr>
        <w:t>Bio</w:t>
      </w:r>
      <w:r w:rsidR="00605791" w:rsidRPr="00360ED4">
        <w:rPr>
          <w:rFonts w:cstheme="minorHAnsi"/>
          <w:color w:val="000000" w:themeColor="text1"/>
        </w:rPr>
        <w:t>I</w:t>
      </w:r>
      <w:r w:rsidRPr="00360ED4">
        <w:rPr>
          <w:rFonts w:cstheme="minorHAnsi"/>
          <w:color w:val="000000" w:themeColor="text1"/>
        </w:rPr>
        <w:t>D</w:t>
      </w:r>
      <w:proofErr w:type="spellEnd"/>
      <w:r w:rsidR="001C21A2" w:rsidRPr="00360ED4">
        <w:rPr>
          <w:rFonts w:cstheme="minorHAnsi"/>
          <w:color w:val="000000" w:themeColor="text1"/>
        </w:rPr>
        <w:t>)</w:t>
      </w:r>
      <w:r w:rsidRPr="00360ED4">
        <w:rPr>
          <w:rFonts w:cstheme="minorHAnsi"/>
          <w:color w:val="000000" w:themeColor="text1"/>
        </w:rPr>
        <w:t xml:space="preserve"> have been </w:t>
      </w:r>
      <w:r w:rsidR="00605791" w:rsidRPr="00360ED4">
        <w:rPr>
          <w:rFonts w:cstheme="minorHAnsi"/>
          <w:color w:val="000000" w:themeColor="text1"/>
        </w:rPr>
        <w:t>developed</w:t>
      </w:r>
      <w:r w:rsidRPr="00360ED4">
        <w:rPr>
          <w:rFonts w:cstheme="minorHAnsi"/>
          <w:color w:val="000000" w:themeColor="text1"/>
        </w:rPr>
        <w:t xml:space="preserve"> and utilized for the study of PPIs</w:t>
      </w:r>
      <w:r w:rsidR="00F36E72" w:rsidRPr="00360ED4">
        <w:rPr>
          <w:rFonts w:cs="Times New Roman"/>
          <w:color w:val="000000" w:themeColor="text1"/>
        </w:rPr>
        <w:fldChar w:fldCharType="begin">
          <w:fldData xml:space="preserve">PEVuZE5vdGU+PENpdGU+PEF1dGhvcj5LaW08L0F1dGhvcj48WWVhcj4yMDE2PC9ZZWFyPjxSZWNO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</w:fldData>
        </w:fldChar>
      </w:r>
      <w:r w:rsidR="009C51A2" w:rsidRPr="00360ED4">
        <w:rPr>
          <w:rFonts w:cs="Times New Roman"/>
          <w:color w:val="000000" w:themeColor="text1"/>
        </w:rPr>
        <w:instrText xml:space="preserve"> ADDIN EN.CITE </w:instrText>
      </w:r>
      <w:r w:rsidR="009C51A2" w:rsidRPr="00360ED4">
        <w:rPr>
          <w:rFonts w:cs="Times New Roman"/>
          <w:color w:val="000000" w:themeColor="text1"/>
        </w:rPr>
        <w:fldChar w:fldCharType="begin">
          <w:fldData xml:space="preserve">PEVuZE5vdGU+PENpdGU+PEF1dGhvcj5LaW08L0F1dGhvcj48WWVhcj4yMDE2PC9ZZWFyPjxSZWNO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</w:fldData>
        </w:fldChar>
      </w:r>
      <w:r w:rsidR="009C51A2" w:rsidRPr="00360ED4">
        <w:rPr>
          <w:rFonts w:cs="Times New Roman"/>
          <w:color w:val="000000" w:themeColor="text1"/>
        </w:rPr>
        <w:instrText xml:space="preserve"> ADDIN EN.CITE.DATA </w:instrText>
      </w:r>
      <w:r w:rsidR="009C51A2" w:rsidRPr="00360ED4">
        <w:rPr>
          <w:rFonts w:cs="Times New Roman"/>
          <w:color w:val="000000" w:themeColor="text1"/>
        </w:rPr>
      </w:r>
      <w:r w:rsidR="009C51A2" w:rsidRPr="00360ED4">
        <w:rPr>
          <w:rFonts w:cs="Times New Roman"/>
          <w:color w:val="000000" w:themeColor="text1"/>
        </w:rPr>
        <w:fldChar w:fldCharType="end"/>
      </w:r>
      <w:r w:rsidR="00F36E72" w:rsidRPr="00360ED4">
        <w:rPr>
          <w:rFonts w:cs="Times New Roman"/>
          <w:color w:val="000000" w:themeColor="text1"/>
        </w:rPr>
      </w:r>
      <w:r w:rsidR="00F36E72" w:rsidRPr="00360ED4">
        <w:rPr>
          <w:rFonts w:cs="Times New Roman"/>
          <w:color w:val="000000" w:themeColor="text1"/>
        </w:rPr>
        <w:fldChar w:fldCharType="separate"/>
      </w:r>
      <w:r w:rsidR="009C51A2" w:rsidRPr="00360ED4">
        <w:rPr>
          <w:rFonts w:cs="Times New Roman"/>
          <w:noProof/>
          <w:color w:val="000000" w:themeColor="text1"/>
          <w:vertAlign w:val="superscript"/>
        </w:rPr>
        <w:t>2-4</w:t>
      </w:r>
      <w:r w:rsidR="00F36E72" w:rsidRPr="00360ED4">
        <w:rPr>
          <w:rFonts w:cs="Times New Roman"/>
          <w:color w:val="000000" w:themeColor="text1"/>
        </w:rPr>
        <w:fldChar w:fldCharType="end"/>
      </w:r>
      <w:r w:rsidR="006313AC" w:rsidRPr="00360ED4">
        <w:rPr>
          <w:rFonts w:cstheme="minorHAnsi"/>
          <w:color w:val="000000" w:themeColor="text1"/>
          <w:lang w:eastAsia="zh-CN"/>
        </w:rPr>
        <w:t xml:space="preserve">. </w:t>
      </w:r>
      <w:r w:rsidRPr="00360ED4">
        <w:rPr>
          <w:rFonts w:cstheme="minorHAnsi"/>
          <w:color w:val="000000" w:themeColor="text1"/>
        </w:rPr>
        <w:t xml:space="preserve">The principle of PL is that a target protein of interest </w:t>
      </w:r>
      <w:r w:rsidR="001C21A2" w:rsidRPr="00360ED4">
        <w:rPr>
          <w:rFonts w:cstheme="minorHAnsi"/>
          <w:color w:val="000000" w:themeColor="text1"/>
        </w:rPr>
        <w:t xml:space="preserve">is </w:t>
      </w:r>
      <w:r w:rsidRPr="00360ED4">
        <w:rPr>
          <w:rFonts w:cstheme="minorHAnsi"/>
          <w:color w:val="000000" w:themeColor="text1"/>
        </w:rPr>
        <w:t>fused with an enzyme</w:t>
      </w:r>
      <w:r w:rsidR="00B577AD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which catalyzes the formation of labile </w:t>
      </w:r>
      <w:proofErr w:type="spellStart"/>
      <w:r w:rsidRPr="00360ED4">
        <w:rPr>
          <w:rFonts w:cstheme="minorHAnsi"/>
          <w:color w:val="000000" w:themeColor="text1"/>
        </w:rPr>
        <w:t>biotinyl</w:t>
      </w:r>
      <w:proofErr w:type="spellEnd"/>
      <w:r w:rsidRPr="00360ED4">
        <w:rPr>
          <w:rFonts w:cstheme="minorHAnsi"/>
          <w:color w:val="000000" w:themeColor="text1"/>
        </w:rPr>
        <w:t xml:space="preserve">-AMP (bio-AMP). These free bio-AMP </w:t>
      </w:r>
      <w:r w:rsidR="00B577AD">
        <w:rPr>
          <w:rFonts w:cstheme="minorHAnsi"/>
          <w:color w:val="000000" w:themeColor="text1"/>
        </w:rPr>
        <w:t>are</w:t>
      </w:r>
      <w:r w:rsidRPr="00360ED4">
        <w:rPr>
          <w:rFonts w:cstheme="minorHAnsi"/>
          <w:color w:val="000000" w:themeColor="text1"/>
        </w:rPr>
        <w:t xml:space="preserve"> </w:t>
      </w:r>
      <w:r w:rsidR="006313AC" w:rsidRPr="00360ED4">
        <w:rPr>
          <w:rFonts w:cstheme="minorHAnsi"/>
          <w:color w:val="000000" w:themeColor="text1"/>
        </w:rPr>
        <w:t>released</w:t>
      </w:r>
      <w:r w:rsidRPr="00360ED4">
        <w:rPr>
          <w:rFonts w:cstheme="minorHAnsi"/>
          <w:color w:val="000000" w:themeColor="text1"/>
        </w:rPr>
        <w:t xml:space="preserve"> by PL enzymes and diffuse to the vi</w:t>
      </w:r>
      <w:r w:rsidR="006313AC" w:rsidRPr="00360ED4">
        <w:rPr>
          <w:rFonts w:cstheme="minorHAnsi"/>
          <w:color w:val="000000" w:themeColor="text1"/>
        </w:rPr>
        <w:t>cinity</w:t>
      </w:r>
      <w:r w:rsidRPr="00360ED4">
        <w:rPr>
          <w:rFonts w:cstheme="minorHAnsi"/>
          <w:color w:val="000000" w:themeColor="text1"/>
        </w:rPr>
        <w:t xml:space="preserve"> of the t</w:t>
      </w:r>
      <w:r w:rsidR="006313AC" w:rsidRPr="00360ED4">
        <w:rPr>
          <w:rFonts w:cstheme="minorHAnsi"/>
          <w:color w:val="000000" w:themeColor="text1"/>
        </w:rPr>
        <w:t>arget</w:t>
      </w:r>
      <w:r w:rsidRPr="00360ED4">
        <w:rPr>
          <w:rFonts w:cstheme="minorHAnsi"/>
          <w:color w:val="000000" w:themeColor="text1"/>
        </w:rPr>
        <w:t xml:space="preserve"> protein, allowing the </w:t>
      </w:r>
      <w:proofErr w:type="spellStart"/>
      <w:r w:rsidRPr="00360ED4">
        <w:rPr>
          <w:rFonts w:cstheme="minorHAnsi"/>
          <w:color w:val="000000" w:themeColor="text1"/>
        </w:rPr>
        <w:t>biotinylation</w:t>
      </w:r>
      <w:proofErr w:type="spellEnd"/>
      <w:r w:rsidRPr="00360ED4">
        <w:rPr>
          <w:rFonts w:cstheme="minorHAnsi"/>
          <w:color w:val="000000" w:themeColor="text1"/>
        </w:rPr>
        <w:t xml:space="preserve"> of proximal proteins at the primary amines within an estimated radius of 10 nm</w:t>
      </w:r>
      <w:r w:rsidR="006313AC"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&lt;EndNote&gt;&lt;Cite&gt;&lt;Author&gt;Kim&lt;/Author&gt;&lt;Year&gt;2014&lt;/Year&gt;&lt;RecNum&gt;5&lt;/RecNum&gt;&lt;DisplayText&gt;&lt;style face="superscript"&gt;5&lt;/style&gt;&lt;/DisplayText&gt;&lt;record&gt;&lt;rec-number&gt;5&lt;/rec-number&gt;&lt;foreign-keys&gt;&lt;key app="EN" db-id="2rfev0pz55d9ddefssrprsevdwase9205e2v" timestamp="1571882332"&gt;5&lt;/key&gt;&lt;/foreign-keys&gt;&lt;ref-type name="Journal Article"&gt;17&lt;/ref-type&gt;&lt;contributors&gt;&lt;authors&gt;&lt;author&gt;Kim, Dae In&lt;/author&gt;&lt;author&gt;KC, Birendra&lt;/author&gt;&lt;author&gt;Zhu, Wenhong&lt;/author&gt;&lt;author&gt;Motamedchaboki, Khatereh&lt;/author&gt;&lt;author&gt;Doye, Valérie&lt;/author&gt;&lt;author&gt;Roux, Kyle J.&lt;/author&gt;&lt;/authors&gt;&lt;/contributors&gt;&lt;titles&gt;&lt;title&gt;Probing nuclear pore complex architecture with proximity-dependent biotinylation&lt;/title&gt;&lt;secondary-title&gt;Proceedings of the National Academy of Sciences&lt;/secondary-title&gt;&lt;/titles&gt;&lt;periodical&gt;&lt;full-title&gt;Proceedings of the National Academy of Sciences&lt;/full-title&gt;&lt;/periodical&gt;&lt;pages&gt;E2453-E2461&lt;/pages&gt;&lt;volume&gt;111&lt;/volume&gt;&lt;number&gt;24&lt;/number&gt;&lt;dates&gt;&lt;year&gt;2014&lt;/year&gt;&lt;/dates&gt;&lt;urls&gt;&lt;related-urls&gt;&lt;url&gt;http://www.pnas.org/content/pnas/111/24/E2453.full.pdf&lt;/url&gt;&lt;/related-urls&gt;&lt;/urls&gt;&lt;electronic-resource-num&gt;10.1073/pnas.1406459111&lt;/electronic-resource-num&gt;&lt;/record&gt;&lt;/Cite&gt;&lt;/EndNote&gt;</w:instrText>
      </w:r>
      <w:r w:rsidR="006313AC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5</w:t>
      </w:r>
      <w:r w:rsidR="006313AC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</w:t>
      </w:r>
    </w:p>
    <w:p w14:paraId="537B6EDF" w14:textId="77777777" w:rsidR="00B577AD" w:rsidRDefault="00B577AD" w:rsidP="00AF7192">
      <w:pPr>
        <w:jc w:val="left"/>
        <w:rPr>
          <w:rFonts w:cstheme="minorHAnsi"/>
          <w:color w:val="000000" w:themeColor="text1"/>
        </w:rPr>
      </w:pPr>
    </w:p>
    <w:p w14:paraId="3B64FF83" w14:textId="58E1147A" w:rsidR="00B577AD" w:rsidRDefault="001C21A2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This approach has significant </w:t>
      </w:r>
      <w:r w:rsidR="000D09E1" w:rsidRPr="00360ED4">
        <w:rPr>
          <w:rFonts w:cstheme="minorHAnsi"/>
          <w:color w:val="000000" w:themeColor="text1"/>
        </w:rPr>
        <w:t>advantage</w:t>
      </w:r>
      <w:r w:rsidR="00A8795C">
        <w:rPr>
          <w:rFonts w:cstheme="minorHAnsi"/>
          <w:color w:val="000000" w:themeColor="text1"/>
        </w:rPr>
        <w:t>s</w:t>
      </w:r>
      <w:r w:rsidR="000D09E1" w:rsidRPr="00360ED4">
        <w:rPr>
          <w:rFonts w:cstheme="minorHAnsi"/>
          <w:color w:val="000000" w:themeColor="text1"/>
        </w:rPr>
        <w:t xml:space="preserve"> over the traditional Y2H and IP-MS approaches</w:t>
      </w:r>
      <w:r w:rsidR="00B577AD">
        <w:rPr>
          <w:rFonts w:cstheme="minorHAnsi"/>
          <w:color w:val="000000" w:themeColor="text1"/>
        </w:rPr>
        <w:t>,</w:t>
      </w:r>
      <w:r w:rsidR="000D09E1" w:rsidRPr="00360ED4">
        <w:rPr>
          <w:rFonts w:cstheme="minorHAnsi"/>
          <w:color w:val="000000" w:themeColor="text1"/>
        </w:rPr>
        <w:t xml:space="preserve"> such as the</w:t>
      </w:r>
      <w:r w:rsidR="006313AC" w:rsidRPr="00360ED4">
        <w:rPr>
          <w:rFonts w:cstheme="minorHAnsi"/>
          <w:color w:val="000000" w:themeColor="text1"/>
        </w:rPr>
        <w:t xml:space="preserve"> ability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332C3C" w:rsidRPr="00360ED4">
        <w:rPr>
          <w:rFonts w:cstheme="minorHAnsi"/>
          <w:color w:val="000000" w:themeColor="text1"/>
        </w:rPr>
        <w:t xml:space="preserve">to </w:t>
      </w:r>
      <w:r w:rsidR="006B3CF2" w:rsidRPr="00360ED4">
        <w:rPr>
          <w:rFonts w:cstheme="minorHAnsi"/>
          <w:color w:val="000000" w:themeColor="text1"/>
        </w:rPr>
        <w:t>captur</w:t>
      </w:r>
      <w:r w:rsidR="005B6FA1" w:rsidRPr="00360ED4">
        <w:rPr>
          <w:rFonts w:cstheme="minorHAnsi"/>
          <w:color w:val="000000" w:themeColor="text1"/>
        </w:rPr>
        <w:t>e</w:t>
      </w:r>
      <w:r w:rsidR="000D09E1" w:rsidRPr="00360ED4">
        <w:rPr>
          <w:rFonts w:cstheme="minorHAnsi"/>
          <w:color w:val="000000" w:themeColor="text1"/>
        </w:rPr>
        <w:t xml:space="preserve"> transient or weak PPIs. </w:t>
      </w:r>
      <w:r w:rsidR="00A12C1E" w:rsidRPr="00360ED4">
        <w:rPr>
          <w:rFonts w:cstheme="minorHAnsi"/>
          <w:color w:val="000000" w:themeColor="text1"/>
        </w:rPr>
        <w:t>Furthermore, PL allows the labeling of proximal proteins of the target protein in their native cellular environment</w:t>
      </w:r>
      <w:r w:rsidR="00B577AD">
        <w:rPr>
          <w:rFonts w:cstheme="minorHAnsi"/>
          <w:color w:val="000000" w:themeColor="text1"/>
        </w:rPr>
        <w:t>s</w:t>
      </w:r>
      <w:r w:rsidR="00A12C1E" w:rsidRPr="00360ED4">
        <w:rPr>
          <w:rFonts w:cstheme="minorHAnsi"/>
          <w:color w:val="000000" w:themeColor="text1"/>
        </w:rPr>
        <w:t>. D</w:t>
      </w:r>
      <w:r w:rsidR="006B3CF2" w:rsidRPr="00360ED4">
        <w:rPr>
          <w:rFonts w:cstheme="minorHAnsi"/>
          <w:color w:val="000000" w:themeColor="text1"/>
        </w:rPr>
        <w:t>ifferent</w:t>
      </w:r>
      <w:r w:rsidR="000D09E1" w:rsidRPr="00360ED4">
        <w:rPr>
          <w:rFonts w:cstheme="minorHAnsi"/>
          <w:color w:val="000000" w:themeColor="text1"/>
        </w:rPr>
        <w:t xml:space="preserve"> PL enzymes</w:t>
      </w:r>
      <w:r w:rsidR="00A12C1E" w:rsidRPr="00360ED4">
        <w:rPr>
          <w:rFonts w:cstheme="minorHAnsi"/>
          <w:color w:val="000000" w:themeColor="text1"/>
        </w:rPr>
        <w:t xml:space="preserve"> </w:t>
      </w:r>
      <w:r w:rsidR="000D09E1" w:rsidRPr="00360ED4">
        <w:rPr>
          <w:rFonts w:cstheme="minorHAnsi"/>
          <w:color w:val="000000" w:themeColor="text1"/>
        </w:rPr>
        <w:t xml:space="preserve">have </w:t>
      </w:r>
      <w:r w:rsidR="00B577AD">
        <w:rPr>
          <w:rFonts w:cstheme="minorHAnsi"/>
          <w:color w:val="000000" w:themeColor="text1"/>
        </w:rPr>
        <w:t>unique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6B3CF2" w:rsidRPr="00360ED4">
        <w:rPr>
          <w:rFonts w:cstheme="minorHAnsi"/>
          <w:color w:val="000000" w:themeColor="text1"/>
        </w:rPr>
        <w:t>disadvantages</w:t>
      </w:r>
      <w:r w:rsidR="000D09E1" w:rsidRPr="00360ED4">
        <w:rPr>
          <w:rFonts w:cstheme="minorHAnsi"/>
          <w:color w:val="000000" w:themeColor="text1"/>
        </w:rPr>
        <w:t xml:space="preserve"> whe</w:t>
      </w:r>
      <w:r w:rsidR="006B3CF2" w:rsidRPr="00360ED4">
        <w:rPr>
          <w:rFonts w:cstheme="minorHAnsi"/>
          <w:color w:val="000000" w:themeColor="text1"/>
        </w:rPr>
        <w:t>n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6B3CF2" w:rsidRPr="00360ED4">
        <w:rPr>
          <w:rFonts w:cstheme="minorHAnsi"/>
          <w:color w:val="000000" w:themeColor="text1"/>
        </w:rPr>
        <w:t>appl</w:t>
      </w:r>
      <w:r w:rsidR="000F22A7" w:rsidRPr="00360ED4">
        <w:rPr>
          <w:rFonts w:cstheme="minorHAnsi"/>
          <w:color w:val="000000" w:themeColor="text1"/>
        </w:rPr>
        <w:t>ying</w:t>
      </w:r>
      <w:r w:rsidR="006B3CF2" w:rsidRPr="00360ED4">
        <w:rPr>
          <w:rFonts w:cstheme="minorHAnsi"/>
          <w:color w:val="000000" w:themeColor="text1"/>
        </w:rPr>
        <w:t xml:space="preserve"> </w:t>
      </w:r>
      <w:r w:rsidR="00B577AD">
        <w:rPr>
          <w:rFonts w:cstheme="minorHAnsi"/>
          <w:color w:val="000000" w:themeColor="text1"/>
        </w:rPr>
        <w:t>them to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6B3CF2" w:rsidRPr="00360ED4">
        <w:rPr>
          <w:rFonts w:cstheme="minorHAnsi"/>
          <w:color w:val="000000" w:themeColor="text1"/>
        </w:rPr>
        <w:t xml:space="preserve">different </w:t>
      </w:r>
      <w:r w:rsidR="000D09E1" w:rsidRPr="00360ED4">
        <w:rPr>
          <w:rFonts w:cstheme="minorHAnsi"/>
          <w:color w:val="000000" w:themeColor="text1"/>
        </w:rPr>
        <w:t xml:space="preserve">systems. For example, </w:t>
      </w:r>
      <w:r w:rsidR="006B3CF2" w:rsidRPr="00360ED4">
        <w:rPr>
          <w:rFonts w:cstheme="minorHAnsi"/>
          <w:color w:val="000000" w:themeColor="text1"/>
        </w:rPr>
        <w:t>a</w:t>
      </w:r>
      <w:r w:rsidR="000D09E1" w:rsidRPr="00360ED4">
        <w:rPr>
          <w:rFonts w:cstheme="minorHAnsi"/>
          <w:color w:val="000000" w:themeColor="text1"/>
        </w:rPr>
        <w:t xml:space="preserve">lthough APEX offers higher </w:t>
      </w:r>
      <w:r w:rsidR="006B3CF2" w:rsidRPr="00360ED4">
        <w:rPr>
          <w:rFonts w:cstheme="minorHAnsi"/>
          <w:color w:val="000000" w:themeColor="text1"/>
        </w:rPr>
        <w:t>tagging kinetics</w:t>
      </w:r>
      <w:r w:rsidR="000D09E1" w:rsidRPr="00360ED4">
        <w:rPr>
          <w:rFonts w:cstheme="minorHAnsi"/>
          <w:color w:val="000000" w:themeColor="text1"/>
        </w:rPr>
        <w:t xml:space="preserve"> compared to </w:t>
      </w:r>
      <w:proofErr w:type="spellStart"/>
      <w:r w:rsidR="000D09E1" w:rsidRPr="00360ED4">
        <w:rPr>
          <w:rFonts w:cstheme="minorHAnsi"/>
          <w:color w:val="000000" w:themeColor="text1"/>
        </w:rPr>
        <w:t>BioID</w:t>
      </w:r>
      <w:proofErr w:type="spellEnd"/>
      <w:r w:rsidR="000D09E1" w:rsidRPr="00360ED4">
        <w:rPr>
          <w:rFonts w:cstheme="minorHAnsi"/>
          <w:color w:val="000000" w:themeColor="text1"/>
        </w:rPr>
        <w:t xml:space="preserve"> and </w:t>
      </w:r>
      <w:r w:rsidR="00332C3C" w:rsidRPr="00360ED4">
        <w:rPr>
          <w:rFonts w:cstheme="minorHAnsi"/>
          <w:color w:val="000000" w:themeColor="text1"/>
        </w:rPr>
        <w:t xml:space="preserve">is </w:t>
      </w:r>
      <w:r w:rsidR="000D09E1" w:rsidRPr="00360ED4">
        <w:rPr>
          <w:rFonts w:cstheme="minorHAnsi"/>
          <w:color w:val="000000" w:themeColor="text1"/>
        </w:rPr>
        <w:t>succe</w:t>
      </w:r>
      <w:r w:rsidR="006B3CF2" w:rsidRPr="00360ED4">
        <w:rPr>
          <w:rFonts w:cstheme="minorHAnsi"/>
          <w:color w:val="000000" w:themeColor="text1"/>
        </w:rPr>
        <w:t xml:space="preserve">ssfully applied </w:t>
      </w:r>
      <w:r w:rsidR="000D09E1" w:rsidRPr="00360ED4">
        <w:rPr>
          <w:rFonts w:cstheme="minorHAnsi"/>
          <w:color w:val="000000" w:themeColor="text1"/>
        </w:rPr>
        <w:t xml:space="preserve">in mammalian systems, the </w:t>
      </w:r>
      <w:r w:rsidR="00A12C1E" w:rsidRPr="00360ED4">
        <w:rPr>
          <w:rFonts w:cstheme="minorHAnsi"/>
          <w:color w:val="000000" w:themeColor="text1"/>
        </w:rPr>
        <w:t xml:space="preserve">requirement </w:t>
      </w:r>
      <w:r w:rsidR="000D09E1" w:rsidRPr="00360ED4">
        <w:rPr>
          <w:rFonts w:cstheme="minorHAnsi"/>
          <w:color w:val="000000" w:themeColor="text1"/>
        </w:rPr>
        <w:t xml:space="preserve">of toxic </w:t>
      </w:r>
      <w:r w:rsidR="006D742F" w:rsidRPr="00360ED4">
        <w:rPr>
          <w:rFonts w:cstheme="minorHAnsi"/>
          <w:color w:val="000000" w:themeColor="text1"/>
        </w:rPr>
        <w:t>hydrogen peroxide (</w:t>
      </w:r>
      <w:r w:rsidR="000D09E1" w:rsidRPr="00360ED4">
        <w:rPr>
          <w:rFonts w:cstheme="minorHAnsi"/>
          <w:color w:val="000000" w:themeColor="text1"/>
        </w:rPr>
        <w:t>H</w:t>
      </w:r>
      <w:r w:rsidR="000D09E1" w:rsidRPr="00360ED4">
        <w:rPr>
          <w:rFonts w:cstheme="minorHAnsi"/>
          <w:color w:val="000000" w:themeColor="text1"/>
          <w:vertAlign w:val="subscript"/>
        </w:rPr>
        <w:t>2</w:t>
      </w:r>
      <w:r w:rsidR="000D09E1" w:rsidRPr="00360ED4">
        <w:rPr>
          <w:rFonts w:cstheme="minorHAnsi"/>
          <w:color w:val="000000" w:themeColor="text1"/>
        </w:rPr>
        <w:t>O</w:t>
      </w:r>
      <w:r w:rsidR="000D09E1" w:rsidRPr="00360ED4">
        <w:rPr>
          <w:rFonts w:cstheme="minorHAnsi"/>
          <w:color w:val="000000" w:themeColor="text1"/>
          <w:vertAlign w:val="subscript"/>
        </w:rPr>
        <w:t>2</w:t>
      </w:r>
      <w:r w:rsidR="006D742F" w:rsidRPr="00360ED4">
        <w:rPr>
          <w:rFonts w:cstheme="minorHAnsi"/>
          <w:color w:val="000000" w:themeColor="text1"/>
        </w:rPr>
        <w:t xml:space="preserve">) </w:t>
      </w:r>
      <w:r w:rsidR="00A12C1E" w:rsidRPr="00360ED4">
        <w:rPr>
          <w:rFonts w:cstheme="minorHAnsi"/>
          <w:color w:val="000000" w:themeColor="text1"/>
        </w:rPr>
        <w:t xml:space="preserve">in this approach </w:t>
      </w:r>
      <w:r w:rsidR="000D09E1" w:rsidRPr="00360ED4">
        <w:rPr>
          <w:rFonts w:cstheme="minorHAnsi"/>
          <w:color w:val="000000" w:themeColor="text1"/>
        </w:rPr>
        <w:t>make</w:t>
      </w:r>
      <w:r w:rsidR="00A12C1E" w:rsidRPr="00360ED4">
        <w:rPr>
          <w:rFonts w:cstheme="minorHAnsi"/>
          <w:color w:val="000000" w:themeColor="text1"/>
        </w:rPr>
        <w:t>s</w:t>
      </w:r>
      <w:r w:rsidR="000D09E1" w:rsidRPr="00360ED4">
        <w:rPr>
          <w:rFonts w:cstheme="minorHAnsi"/>
          <w:color w:val="000000" w:themeColor="text1"/>
        </w:rPr>
        <w:t xml:space="preserve"> it unsuitable for PL </w:t>
      </w:r>
      <w:r w:rsidR="006B3CF2" w:rsidRPr="00360ED4">
        <w:rPr>
          <w:rFonts w:cstheme="minorHAnsi"/>
          <w:color w:val="000000" w:themeColor="text1"/>
        </w:rPr>
        <w:t>studies</w:t>
      </w:r>
      <w:r w:rsidR="000D09E1" w:rsidRPr="00360ED4">
        <w:rPr>
          <w:rFonts w:cstheme="minorHAnsi"/>
          <w:color w:val="000000" w:themeColor="text1"/>
        </w:rPr>
        <w:t xml:space="preserve"> in plants. </w:t>
      </w:r>
    </w:p>
    <w:p w14:paraId="41A7AB0A" w14:textId="77777777" w:rsidR="00B577AD" w:rsidRDefault="00B577AD" w:rsidP="00AF7192">
      <w:pPr>
        <w:jc w:val="left"/>
        <w:rPr>
          <w:rFonts w:cstheme="minorHAnsi"/>
          <w:color w:val="000000" w:themeColor="text1"/>
        </w:rPr>
      </w:pPr>
    </w:p>
    <w:p w14:paraId="5BC9DAB2" w14:textId="196E36D1" w:rsidR="000D09E1" w:rsidRPr="00360ED4" w:rsidRDefault="000D09E1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In contrast,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Pr="00360ED4">
        <w:rPr>
          <w:rFonts w:cstheme="minorHAnsi"/>
          <w:color w:val="000000" w:themeColor="text1"/>
        </w:rPr>
        <w:t xml:space="preserve">-based PL </w:t>
      </w:r>
      <w:r w:rsidR="006B3CF2" w:rsidRPr="00360ED4">
        <w:rPr>
          <w:rFonts w:cstheme="minorHAnsi"/>
          <w:color w:val="000000" w:themeColor="text1"/>
        </w:rPr>
        <w:t>avoids</w:t>
      </w:r>
      <w:r w:rsidRPr="00360ED4">
        <w:rPr>
          <w:rFonts w:cstheme="minorHAnsi"/>
          <w:color w:val="000000" w:themeColor="text1"/>
        </w:rPr>
        <w:t xml:space="preserve"> us</w:t>
      </w:r>
      <w:r w:rsidR="00B577AD">
        <w:rPr>
          <w:rFonts w:cstheme="minorHAnsi"/>
          <w:color w:val="000000" w:themeColor="text1"/>
        </w:rPr>
        <w:t>e of</w:t>
      </w:r>
      <w:r w:rsidRPr="00360ED4">
        <w:rPr>
          <w:rFonts w:cstheme="minorHAnsi"/>
          <w:color w:val="000000" w:themeColor="text1"/>
        </w:rPr>
        <w:t xml:space="preserve"> the toxic </w:t>
      </w:r>
      <w:r w:rsidR="006B3CF2" w:rsidRPr="00360ED4">
        <w:rPr>
          <w:rFonts w:cstheme="minorHAnsi"/>
          <w:color w:val="000000" w:themeColor="text1"/>
        </w:rPr>
        <w:t>H</w:t>
      </w:r>
      <w:r w:rsidR="006B3CF2" w:rsidRPr="00360ED4">
        <w:rPr>
          <w:rFonts w:cstheme="minorHAnsi"/>
          <w:color w:val="000000" w:themeColor="text1"/>
          <w:vertAlign w:val="subscript"/>
        </w:rPr>
        <w:t>2</w:t>
      </w:r>
      <w:r w:rsidR="006B3CF2" w:rsidRPr="00360ED4">
        <w:rPr>
          <w:rFonts w:cstheme="minorHAnsi"/>
          <w:color w:val="000000" w:themeColor="text1"/>
        </w:rPr>
        <w:t>O</w:t>
      </w:r>
      <w:r w:rsidR="006B3CF2" w:rsidRPr="00360ED4">
        <w:rPr>
          <w:rFonts w:cstheme="minorHAnsi"/>
          <w:color w:val="000000" w:themeColor="text1"/>
          <w:vertAlign w:val="subscript"/>
        </w:rPr>
        <w:t>2</w:t>
      </w:r>
      <w:r w:rsidRPr="00360ED4">
        <w:rPr>
          <w:rFonts w:cstheme="minorHAnsi"/>
          <w:color w:val="000000" w:themeColor="text1"/>
        </w:rPr>
        <w:t xml:space="preserve">, but the </w:t>
      </w:r>
      <w:r w:rsidR="00332C3C" w:rsidRPr="00360ED4">
        <w:rPr>
          <w:rFonts w:cstheme="minorHAnsi"/>
          <w:color w:val="000000" w:themeColor="text1"/>
        </w:rPr>
        <w:t>rate of</w:t>
      </w:r>
      <w:r w:rsidRPr="00360ED4">
        <w:rPr>
          <w:rFonts w:cstheme="minorHAnsi"/>
          <w:color w:val="000000" w:themeColor="text1"/>
        </w:rPr>
        <w:t xml:space="preserve"> labeling is slow</w:t>
      </w:r>
      <w:r w:rsidR="00B577AD">
        <w:rPr>
          <w:rFonts w:cstheme="minorHAnsi"/>
          <w:color w:val="000000" w:themeColor="text1"/>
        </w:rPr>
        <w:t xml:space="preserve"> (</w:t>
      </w:r>
      <w:r w:rsidR="006B3CF2" w:rsidRPr="00360ED4">
        <w:rPr>
          <w:rFonts w:cstheme="minorHAnsi"/>
          <w:color w:val="000000" w:themeColor="text1"/>
        </w:rPr>
        <w:t>requir</w:t>
      </w:r>
      <w:r w:rsidR="00B577AD">
        <w:rPr>
          <w:rFonts w:cstheme="minorHAnsi"/>
          <w:color w:val="000000" w:themeColor="text1"/>
        </w:rPr>
        <w:t>ing</w:t>
      </w:r>
      <w:r w:rsidRPr="00360ED4">
        <w:rPr>
          <w:rFonts w:cstheme="minorHAnsi"/>
          <w:color w:val="000000" w:themeColor="text1"/>
        </w:rPr>
        <w:t xml:space="preserve"> 18</w:t>
      </w:r>
      <w:r w:rsidR="00B577AD">
        <w:rPr>
          <w:color w:val="000000" w:themeColor="text1"/>
        </w:rPr>
        <w:t>–</w:t>
      </w:r>
      <w:r w:rsidRPr="00360ED4">
        <w:rPr>
          <w:rFonts w:cstheme="minorHAnsi"/>
          <w:color w:val="000000" w:themeColor="text1"/>
        </w:rPr>
        <w:t>24 h to</w:t>
      </w:r>
      <w:r w:rsidR="006B3CF2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compl</w:t>
      </w:r>
      <w:r w:rsidR="006B3CF2" w:rsidRPr="00360ED4">
        <w:rPr>
          <w:rFonts w:cstheme="minorHAnsi"/>
          <w:color w:val="000000" w:themeColor="text1"/>
        </w:rPr>
        <w:t xml:space="preserve">ete </w:t>
      </w:r>
      <w:proofErr w:type="spellStart"/>
      <w:r w:rsidR="006B3CF2" w:rsidRPr="00360ED4">
        <w:rPr>
          <w:rFonts w:cstheme="minorHAnsi"/>
          <w:color w:val="000000" w:themeColor="text1"/>
        </w:rPr>
        <w:t>biotinylation</w:t>
      </w:r>
      <w:proofErr w:type="spellEnd"/>
      <w:r w:rsidR="00B577AD">
        <w:rPr>
          <w:rFonts w:cstheme="minorHAnsi"/>
          <w:color w:val="000000" w:themeColor="text1"/>
        </w:rPr>
        <w:t>)</w:t>
      </w:r>
      <w:r w:rsidRPr="00360ED4">
        <w:rPr>
          <w:rFonts w:cstheme="minorHAnsi"/>
          <w:color w:val="000000" w:themeColor="text1"/>
        </w:rPr>
        <w:t xml:space="preserve">, </w:t>
      </w:r>
      <w:r w:rsidR="006B3CF2" w:rsidRPr="00360ED4">
        <w:rPr>
          <w:rFonts w:cstheme="minorHAnsi"/>
          <w:color w:val="000000" w:themeColor="text1"/>
        </w:rPr>
        <w:t xml:space="preserve">thus </w:t>
      </w:r>
      <w:r w:rsidRPr="00360ED4">
        <w:rPr>
          <w:rFonts w:cstheme="minorHAnsi"/>
          <w:color w:val="000000" w:themeColor="text1"/>
        </w:rPr>
        <w:t xml:space="preserve">making the </w:t>
      </w:r>
      <w:r w:rsidR="006B3CF2" w:rsidRPr="00360ED4">
        <w:rPr>
          <w:rFonts w:cstheme="minorHAnsi"/>
          <w:color w:val="000000" w:themeColor="text1"/>
        </w:rPr>
        <w:t>captur</w:t>
      </w:r>
      <w:r w:rsidR="004B35F7" w:rsidRPr="00360ED4">
        <w:rPr>
          <w:rFonts w:cstheme="minorHAnsi"/>
          <w:color w:val="000000" w:themeColor="text1"/>
        </w:rPr>
        <w:t>e</w:t>
      </w:r>
      <w:r w:rsidRPr="00360ED4">
        <w:rPr>
          <w:rFonts w:cstheme="minorHAnsi"/>
          <w:color w:val="000000" w:themeColor="text1"/>
        </w:rPr>
        <w:t xml:space="preserve"> of </w:t>
      </w:r>
      <w:r w:rsidR="006B3CF2" w:rsidRPr="00360ED4">
        <w:rPr>
          <w:rFonts w:cstheme="minorHAnsi"/>
          <w:color w:val="000000" w:themeColor="text1"/>
        </w:rPr>
        <w:t>transient</w:t>
      </w:r>
      <w:r w:rsidRPr="00360ED4">
        <w:rPr>
          <w:rFonts w:cstheme="minorHAnsi"/>
          <w:color w:val="000000" w:themeColor="text1"/>
        </w:rPr>
        <w:t xml:space="preserve"> PPIs l</w:t>
      </w:r>
      <w:r w:rsidR="00B577AD">
        <w:rPr>
          <w:rFonts w:cstheme="minorHAnsi"/>
          <w:color w:val="000000" w:themeColor="text1"/>
        </w:rPr>
        <w:t>ess</w:t>
      </w:r>
      <w:r w:rsidRPr="00360ED4">
        <w:rPr>
          <w:rFonts w:cstheme="minorHAnsi"/>
          <w:color w:val="000000" w:themeColor="text1"/>
        </w:rPr>
        <w:t xml:space="preserve"> efficien</w:t>
      </w:r>
      <w:r w:rsidR="00B577AD">
        <w:rPr>
          <w:rFonts w:cstheme="minorHAnsi"/>
          <w:color w:val="000000" w:themeColor="text1"/>
        </w:rPr>
        <w:t>t</w:t>
      </w:r>
      <w:r w:rsidRPr="00360ED4">
        <w:rPr>
          <w:rFonts w:cstheme="minorHAnsi"/>
          <w:color w:val="000000" w:themeColor="text1"/>
        </w:rPr>
        <w:t>. Moreover, the higher incubation temperature (37</w:t>
      </w:r>
      <w:r w:rsidR="00B577AD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°C) </w:t>
      </w:r>
      <w:r w:rsidR="00A12C1E" w:rsidRPr="00360ED4">
        <w:rPr>
          <w:rFonts w:cstheme="minorHAnsi"/>
          <w:color w:val="000000" w:themeColor="text1"/>
        </w:rPr>
        <w:t xml:space="preserve">required </w:t>
      </w:r>
      <w:r w:rsidRPr="00360ED4">
        <w:rPr>
          <w:rFonts w:cstheme="minorHAnsi"/>
          <w:color w:val="000000" w:themeColor="text1"/>
        </w:rPr>
        <w:t xml:space="preserve">for </w:t>
      </w:r>
      <w:r w:rsidR="00A12C1E" w:rsidRPr="00360ED4">
        <w:rPr>
          <w:rFonts w:cstheme="minorHAnsi"/>
          <w:color w:val="000000" w:themeColor="text1"/>
        </w:rPr>
        <w:t xml:space="preserve">efficient PL by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="00B577AD">
        <w:rPr>
          <w:rFonts w:cstheme="minorHAnsi"/>
          <w:color w:val="000000" w:themeColor="text1"/>
        </w:rPr>
        <w:t xml:space="preserve"> </w:t>
      </w:r>
      <w:r w:rsidR="006B3CF2" w:rsidRPr="00360ED4">
        <w:rPr>
          <w:rFonts w:cstheme="minorHAnsi"/>
          <w:color w:val="000000" w:themeColor="text1"/>
        </w:rPr>
        <w:lastRenderedPageBreak/>
        <w:t>introduce</w:t>
      </w:r>
      <w:r w:rsidR="00B577AD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</w:t>
      </w:r>
      <w:r w:rsidR="006B3CF2" w:rsidRPr="00360ED4">
        <w:rPr>
          <w:rFonts w:cstheme="minorHAnsi"/>
          <w:color w:val="000000" w:themeColor="text1"/>
        </w:rPr>
        <w:t>external</w:t>
      </w:r>
      <w:r w:rsidRPr="00360ED4">
        <w:rPr>
          <w:rFonts w:cstheme="minorHAnsi"/>
          <w:color w:val="000000" w:themeColor="text1"/>
        </w:rPr>
        <w:t xml:space="preserve"> stress to some organisms</w:t>
      </w:r>
      <w:r w:rsidR="00B577AD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such as plant</w:t>
      </w:r>
      <w:r w:rsidR="00B577AD">
        <w:rPr>
          <w:rFonts w:cstheme="minorHAnsi"/>
          <w:color w:val="000000" w:themeColor="text1"/>
        </w:rPr>
        <w:t>s</w:t>
      </w:r>
      <w:r w:rsidR="00096741" w:rsidRPr="00360ED4">
        <w:rPr>
          <w:rFonts w:cs="Times New Roman"/>
          <w:color w:val="000000" w:themeColor="text1"/>
        </w:rPr>
        <w:fldChar w:fldCharType="begin"/>
      </w:r>
      <w:r w:rsidR="009C51A2" w:rsidRPr="00360ED4">
        <w:rPr>
          <w:rFonts w:cs="Times New Roman"/>
          <w:color w:val="000000" w:themeColor="text1"/>
        </w:rPr>
        <w:instrText xml:space="preserve"> ADDIN EN.CITE &lt;EndNote&gt;&lt;Cite&gt;&lt;Author&gt;Roux&lt;/Author&gt;&lt;Year&gt;2012&lt;/Year&gt;&lt;RecNum&gt;2429&lt;/RecNum&gt;&lt;DisplayText&gt;&lt;style face="superscript"&gt;4&lt;/style&gt;&lt;/DisplayText&gt;&lt;record&gt;&lt;rec-number&gt;2429&lt;/rec-number&gt;&lt;foreign-keys&gt;&lt;key app="EN" db-id="2pv9z9t02xzsape9aedvat0ltd2ap95vewdx" timestamp="1538935593"&gt;2429&lt;/key&gt;&lt;/foreign-keys&gt;&lt;ref-type name="Journal Article"&gt;17&lt;/ref-type&gt;&lt;contributors&gt;&lt;authors&gt;&lt;author&gt;Roux, Kyle J&lt;/author&gt;&lt;author&gt;Kim, Dae In&lt;/author&gt;&lt;author&gt;Raida, Manfred&lt;/author&gt;&lt;author&gt;Burke, Brian&lt;/author&gt;&lt;/authors&gt;&lt;/contributors&gt;&lt;titles&gt;&lt;title&gt;A promiscuous biotin ligase fusion protein identifies proximal and interacting proteins in mammalian cells&lt;/title&gt;&lt;secondary-title&gt;J Cell Biol&lt;/secondary-title&gt;&lt;/titles&gt;&lt;periodical&gt;&lt;full-title&gt;Journal of Cell Biology&lt;/full-title&gt;&lt;abbr-1&gt;J. Cell Biol.&lt;/abbr-1&gt;&lt;abbr-2&gt;J Cell Biol&lt;/abbr-2&gt;&lt;/periodical&gt;&lt;pages&gt;801-810&lt;/pages&gt;&lt;volume&gt;196&lt;/volume&gt;&lt;number&gt;6&lt;/number&gt;&lt;dates&gt;&lt;year&gt;2012&lt;/year&gt;&lt;/dates&gt;&lt;isbn&gt;0021-9525&lt;/isbn&gt;&lt;urls&gt;&lt;/urls&gt;&lt;/record&gt;&lt;/Cite&gt;&lt;/EndNote&gt;</w:instrText>
      </w:r>
      <w:r w:rsidR="00096741" w:rsidRPr="00360ED4">
        <w:rPr>
          <w:rFonts w:cs="Times New Roman"/>
          <w:color w:val="000000" w:themeColor="text1"/>
        </w:rPr>
        <w:fldChar w:fldCharType="separate"/>
      </w:r>
      <w:r w:rsidR="009C51A2" w:rsidRPr="00360ED4">
        <w:rPr>
          <w:rFonts w:cs="Times New Roman"/>
          <w:noProof/>
          <w:color w:val="000000" w:themeColor="text1"/>
          <w:vertAlign w:val="superscript"/>
        </w:rPr>
        <w:t>4</w:t>
      </w:r>
      <w:r w:rsidR="00096741" w:rsidRPr="00360ED4">
        <w:rPr>
          <w:rFonts w:cs="Times New Roman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>.</w:t>
      </w:r>
      <w:r w:rsidR="00693226" w:rsidRPr="00360ED4">
        <w:rPr>
          <w:rFonts w:cstheme="minorHAnsi"/>
          <w:color w:val="000000" w:themeColor="text1"/>
        </w:rPr>
        <w:t xml:space="preserve"> </w:t>
      </w:r>
      <w:r w:rsidR="002007A6" w:rsidRPr="00360ED4">
        <w:rPr>
          <w:rFonts w:cstheme="minorHAnsi"/>
          <w:color w:val="000000" w:themeColor="text1"/>
        </w:rPr>
        <w:t>Therefore</w:t>
      </w:r>
      <w:r w:rsidR="00693226" w:rsidRPr="00360ED4">
        <w:rPr>
          <w:rFonts w:cstheme="minorHAnsi"/>
          <w:color w:val="000000" w:themeColor="text1"/>
        </w:rPr>
        <w:t xml:space="preserve">, limited deployment of </w:t>
      </w:r>
      <w:proofErr w:type="spellStart"/>
      <w:r w:rsidR="00693226" w:rsidRPr="00360ED4">
        <w:rPr>
          <w:rFonts w:cstheme="minorHAnsi"/>
          <w:color w:val="000000" w:themeColor="text1"/>
        </w:rPr>
        <w:t>BioID</w:t>
      </w:r>
      <w:proofErr w:type="spellEnd"/>
      <w:r w:rsidR="00693226" w:rsidRPr="00360ED4">
        <w:rPr>
          <w:rFonts w:cstheme="minorHAnsi"/>
          <w:color w:val="000000" w:themeColor="text1"/>
        </w:rPr>
        <w:t xml:space="preserve">-based PL in plants </w:t>
      </w:r>
      <w:r w:rsidR="00B577AD">
        <w:rPr>
          <w:rFonts w:cstheme="minorHAnsi"/>
          <w:color w:val="000000" w:themeColor="text1"/>
        </w:rPr>
        <w:t xml:space="preserve">(i.e., </w:t>
      </w:r>
      <w:r w:rsidR="00693226" w:rsidRPr="00360ED4">
        <w:rPr>
          <w:rFonts w:cstheme="minorHAnsi"/>
          <w:color w:val="000000" w:themeColor="text1"/>
        </w:rPr>
        <w:t>rice protoplast</w:t>
      </w:r>
      <w:r w:rsidR="00B577AD">
        <w:rPr>
          <w:rFonts w:cstheme="minorHAnsi"/>
          <w:color w:val="000000" w:themeColor="text1"/>
        </w:rPr>
        <w:t>s</w:t>
      </w:r>
      <w:r w:rsidR="00693226" w:rsidRPr="00360ED4">
        <w:rPr>
          <w:rFonts w:cstheme="minorHAnsi"/>
          <w:color w:val="000000" w:themeColor="text1"/>
        </w:rPr>
        <w:t xml:space="preserve">, </w:t>
      </w:r>
      <w:r w:rsidR="00693226" w:rsidRPr="00360ED4">
        <w:rPr>
          <w:rFonts w:cstheme="minorHAnsi"/>
          <w:i/>
          <w:iCs/>
          <w:color w:val="000000" w:themeColor="text1"/>
        </w:rPr>
        <w:t>Arabidopsis</w:t>
      </w:r>
      <w:r w:rsidR="00B577AD">
        <w:rPr>
          <w:rFonts w:cstheme="minorHAnsi"/>
          <w:i/>
          <w:iCs/>
          <w:color w:val="000000" w:themeColor="text1"/>
        </w:rPr>
        <w:t>,</w:t>
      </w:r>
      <w:r w:rsidR="00693226" w:rsidRPr="00360ED4">
        <w:rPr>
          <w:rFonts w:cstheme="minorHAnsi"/>
          <w:color w:val="000000" w:themeColor="text1"/>
        </w:rPr>
        <w:t xml:space="preserve"> and </w:t>
      </w:r>
      <w:r w:rsidR="00693226"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="00693226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="00B577AD">
        <w:rPr>
          <w:rFonts w:cstheme="minorHAnsi"/>
          <w:i/>
          <w:iCs/>
          <w:color w:val="000000" w:themeColor="text1"/>
        </w:rPr>
        <w:t>)</w:t>
      </w:r>
      <w:r w:rsidR="00693226" w:rsidRPr="00360ED4">
        <w:rPr>
          <w:rFonts w:cstheme="minorHAnsi"/>
          <w:color w:val="000000" w:themeColor="text1"/>
          <w:lang w:eastAsia="zh-CN"/>
        </w:rPr>
        <w:t xml:space="preserve"> </w:t>
      </w:r>
      <w:r w:rsidR="00693226" w:rsidRPr="00360ED4">
        <w:rPr>
          <w:rFonts w:cstheme="minorHAnsi"/>
          <w:color w:val="000000" w:themeColor="text1"/>
        </w:rPr>
        <w:t>has been reported</w:t>
      </w:r>
      <w:r w:rsidR="002007A6" w:rsidRPr="00360ED4">
        <w:rPr>
          <w:rFonts w:cstheme="minorHAnsi"/>
          <w:color w:val="000000" w:themeColor="text1"/>
        </w:rPr>
        <w:fldChar w:fldCharType="begin">
          <w:fldData xml:space="preserve">PEVuZE5vdGU+PENpdGU+PEF1dGhvcj5MaW48L0F1dGhvcj48WWVhcj4yMDE3PC9ZZWFyPjxSZWNO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==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</w:rPr>
        <w:fldChar w:fldCharType="begin">
          <w:fldData xml:space="preserve">PEVuZE5vdGU+PENpdGU+PEF1dGhvcj5MaW48L0F1dGhvcj48WWVhcj4yMDE3PC9ZZWFyPjxSZWNO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==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</w:rPr>
      </w:r>
      <w:r w:rsidR="009C51A2" w:rsidRPr="00360ED4">
        <w:rPr>
          <w:rFonts w:cstheme="minorHAnsi"/>
          <w:color w:val="000000" w:themeColor="text1"/>
        </w:rPr>
        <w:fldChar w:fldCharType="end"/>
      </w:r>
      <w:r w:rsidR="002007A6" w:rsidRPr="00360ED4">
        <w:rPr>
          <w:rFonts w:cstheme="minorHAnsi"/>
          <w:color w:val="000000" w:themeColor="text1"/>
        </w:rPr>
      </w:r>
      <w:r w:rsidR="002007A6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6-9</w:t>
      </w:r>
      <w:r w:rsidR="002007A6" w:rsidRPr="00360ED4">
        <w:rPr>
          <w:rFonts w:cstheme="minorHAnsi"/>
          <w:color w:val="000000" w:themeColor="text1"/>
        </w:rPr>
        <w:fldChar w:fldCharType="end"/>
      </w:r>
      <w:r w:rsidR="00693226" w:rsidRPr="00360ED4">
        <w:rPr>
          <w:rFonts w:cstheme="minorHAnsi"/>
          <w:color w:val="000000" w:themeColor="text1"/>
        </w:rPr>
        <w:t>.</w:t>
      </w:r>
      <w:r w:rsidR="00693226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</w:rPr>
        <w:t xml:space="preserve">The recently </w:t>
      </w:r>
      <w:r w:rsidR="00A12C1E" w:rsidRPr="00360ED4">
        <w:rPr>
          <w:rFonts w:cstheme="minorHAnsi"/>
          <w:color w:val="000000" w:themeColor="text1"/>
        </w:rPr>
        <w:t xml:space="preserve">described </w:t>
      </w:r>
      <w:proofErr w:type="spellStart"/>
      <w:r w:rsidRPr="00360ED4">
        <w:rPr>
          <w:rFonts w:cstheme="minorHAnsi"/>
          <w:color w:val="000000" w:themeColor="text1"/>
        </w:rPr>
        <w:t>Tu</w:t>
      </w:r>
      <w:r w:rsidR="006B3CF2" w:rsidRPr="00360ED4">
        <w:rPr>
          <w:rFonts w:cstheme="minorHAnsi"/>
          <w:color w:val="000000" w:themeColor="text1"/>
        </w:rPr>
        <w:t>r</w:t>
      </w:r>
      <w:r w:rsidRPr="00360ED4">
        <w:rPr>
          <w:rFonts w:cstheme="minorHAnsi"/>
          <w:color w:val="000000" w:themeColor="text1"/>
        </w:rPr>
        <w:t>boID</w:t>
      </w:r>
      <w:proofErr w:type="spellEnd"/>
      <w:r w:rsidRPr="00360ED4">
        <w:rPr>
          <w:rFonts w:cstheme="minorHAnsi"/>
          <w:color w:val="000000" w:themeColor="text1"/>
        </w:rPr>
        <w:t xml:space="preserve"> enzyme overcome</w:t>
      </w:r>
      <w:r w:rsidR="006B3CF2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th</w:t>
      </w:r>
      <w:r w:rsidR="006B3CF2" w:rsidRPr="00360ED4">
        <w:rPr>
          <w:rFonts w:cstheme="minorHAnsi"/>
          <w:color w:val="000000" w:themeColor="text1"/>
        </w:rPr>
        <w:t>e</w:t>
      </w:r>
      <w:r w:rsidRPr="00360ED4">
        <w:rPr>
          <w:rFonts w:cstheme="minorHAnsi"/>
          <w:color w:val="000000" w:themeColor="text1"/>
        </w:rPr>
        <w:t xml:space="preserve"> deficienc</w:t>
      </w:r>
      <w:r w:rsidR="006B3CF2" w:rsidRPr="00360ED4">
        <w:rPr>
          <w:rFonts w:cstheme="minorHAnsi"/>
          <w:color w:val="000000" w:themeColor="text1"/>
        </w:rPr>
        <w:t>ies</w:t>
      </w:r>
      <w:r w:rsidRPr="00360ED4">
        <w:rPr>
          <w:rFonts w:cstheme="minorHAnsi"/>
          <w:color w:val="000000" w:themeColor="text1"/>
        </w:rPr>
        <w:t xml:space="preserve"> </w:t>
      </w:r>
      <w:r w:rsidR="00A12C1E" w:rsidRPr="00360ED4">
        <w:rPr>
          <w:rFonts w:cstheme="minorHAnsi"/>
          <w:color w:val="000000" w:themeColor="text1"/>
        </w:rPr>
        <w:t xml:space="preserve">of </w:t>
      </w:r>
      <w:r w:rsidRPr="00360ED4">
        <w:rPr>
          <w:rFonts w:cstheme="minorHAnsi"/>
          <w:color w:val="000000" w:themeColor="text1"/>
        </w:rPr>
        <w:t xml:space="preserve">APEX and </w:t>
      </w:r>
      <w:proofErr w:type="spellStart"/>
      <w:r w:rsidRPr="00360ED4">
        <w:rPr>
          <w:rFonts w:cstheme="minorHAnsi"/>
          <w:color w:val="000000" w:themeColor="text1"/>
        </w:rPr>
        <w:t>BioID</w:t>
      </w:r>
      <w:proofErr w:type="spellEnd"/>
      <w:r w:rsidR="006B3CF2" w:rsidRPr="00360ED4">
        <w:rPr>
          <w:rFonts w:cstheme="minorHAnsi"/>
          <w:color w:val="000000" w:themeColor="text1"/>
        </w:rPr>
        <w:t>-based PL</w:t>
      </w:r>
      <w:r w:rsidRPr="00360ED4">
        <w:rPr>
          <w:rFonts w:cstheme="minorHAnsi"/>
          <w:color w:val="000000" w:themeColor="text1"/>
        </w:rPr>
        <w:t xml:space="preserve">.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showed high activity </w:t>
      </w:r>
      <w:r w:rsidR="00B577AD">
        <w:rPr>
          <w:rFonts w:cstheme="minorHAnsi"/>
          <w:color w:val="000000" w:themeColor="text1"/>
        </w:rPr>
        <w:t>that</w:t>
      </w:r>
      <w:r w:rsidRPr="00360ED4">
        <w:rPr>
          <w:rFonts w:cstheme="minorHAnsi"/>
          <w:color w:val="000000" w:themeColor="text1"/>
        </w:rPr>
        <w:t xml:space="preserve"> enable</w:t>
      </w:r>
      <w:r w:rsidR="00B577AD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the </w:t>
      </w:r>
      <w:r w:rsidR="006B3CF2" w:rsidRPr="00360ED4">
        <w:rPr>
          <w:rFonts w:cstheme="minorHAnsi"/>
          <w:color w:val="000000" w:themeColor="text1"/>
        </w:rPr>
        <w:t xml:space="preserve">accomplishment </w:t>
      </w:r>
      <w:r w:rsidRPr="00360ED4">
        <w:rPr>
          <w:rFonts w:cstheme="minorHAnsi"/>
          <w:color w:val="000000" w:themeColor="text1"/>
        </w:rPr>
        <w:t xml:space="preserve">of PL within 10 min </w:t>
      </w:r>
      <w:r w:rsidR="00B577AD">
        <w:rPr>
          <w:rFonts w:cstheme="minorHAnsi"/>
          <w:color w:val="000000" w:themeColor="text1"/>
        </w:rPr>
        <w:t>at RT</w:t>
      </w:r>
      <w:r w:rsidR="006B3CF2" w:rsidRPr="00360ED4">
        <w:rPr>
          <w:rFonts w:cs="Times New Roman"/>
          <w:color w:val="000000" w:themeColor="text1"/>
        </w:rPr>
        <w:fldChar w:fldCharType="begin"/>
      </w:r>
      <w:r w:rsidR="009C51A2" w:rsidRPr="00360ED4">
        <w:rPr>
          <w:rFonts w:cs="Times New Roman"/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6B3CF2" w:rsidRPr="00360ED4">
        <w:rPr>
          <w:rFonts w:cs="Times New Roman"/>
          <w:color w:val="000000" w:themeColor="text1"/>
        </w:rPr>
        <w:fldChar w:fldCharType="separate"/>
      </w:r>
      <w:r w:rsidR="009C51A2" w:rsidRPr="00360ED4">
        <w:rPr>
          <w:rFonts w:cs="Times New Roman"/>
          <w:noProof/>
          <w:color w:val="000000" w:themeColor="text1"/>
          <w:vertAlign w:val="superscript"/>
        </w:rPr>
        <w:t>10</w:t>
      </w:r>
      <w:r w:rsidR="006B3CF2" w:rsidRPr="00360ED4">
        <w:rPr>
          <w:rFonts w:cs="Times New Roman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>-based PL ha</w:t>
      </w:r>
      <w:r w:rsidR="001668C1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</w:t>
      </w:r>
      <w:r w:rsidR="001668C1" w:rsidRPr="00360ED4">
        <w:rPr>
          <w:rFonts w:cstheme="minorHAnsi"/>
          <w:color w:val="000000" w:themeColor="text1"/>
        </w:rPr>
        <w:t xml:space="preserve">been </w:t>
      </w:r>
      <w:r w:rsidRPr="00360ED4">
        <w:rPr>
          <w:rFonts w:cstheme="minorHAnsi"/>
          <w:color w:val="000000" w:themeColor="text1"/>
        </w:rPr>
        <w:t>suc</w:t>
      </w:r>
      <w:r w:rsidR="001668C1" w:rsidRPr="00360ED4">
        <w:rPr>
          <w:rFonts w:cstheme="minorHAnsi"/>
          <w:color w:val="000000" w:themeColor="text1"/>
        </w:rPr>
        <w:t>cessfully</w:t>
      </w:r>
      <w:r w:rsidRPr="00360ED4">
        <w:rPr>
          <w:rFonts w:cstheme="minorHAnsi"/>
          <w:color w:val="000000" w:themeColor="text1"/>
        </w:rPr>
        <w:t xml:space="preserve"> </w:t>
      </w:r>
      <w:r w:rsidR="001668C1" w:rsidRPr="00360ED4">
        <w:rPr>
          <w:rFonts w:cstheme="minorHAnsi"/>
          <w:color w:val="000000" w:themeColor="text1"/>
        </w:rPr>
        <w:t xml:space="preserve">applied </w:t>
      </w:r>
      <w:r w:rsidRPr="00360ED4">
        <w:rPr>
          <w:rFonts w:cstheme="minorHAnsi"/>
          <w:color w:val="000000" w:themeColor="text1"/>
        </w:rPr>
        <w:t xml:space="preserve">in </w:t>
      </w:r>
      <w:r w:rsidR="001668C1" w:rsidRPr="00360ED4">
        <w:rPr>
          <w:rFonts w:cstheme="minorHAnsi"/>
          <w:color w:val="000000" w:themeColor="text1"/>
        </w:rPr>
        <w:t>m</w:t>
      </w:r>
      <w:r w:rsidRPr="00360ED4">
        <w:rPr>
          <w:rFonts w:cstheme="minorHAnsi"/>
          <w:color w:val="000000" w:themeColor="text1"/>
        </w:rPr>
        <w:t>ammalian cells, flies</w:t>
      </w:r>
      <w:r w:rsidR="00B577AD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and worms</w:t>
      </w:r>
      <w:r w:rsidR="001668C1" w:rsidRPr="00360ED4">
        <w:rPr>
          <w:rFonts w:cs="Times New Roman"/>
          <w:color w:val="000000" w:themeColor="text1"/>
        </w:rPr>
        <w:fldChar w:fldCharType="begin"/>
      </w:r>
      <w:r w:rsidR="009C51A2" w:rsidRPr="00360ED4">
        <w:rPr>
          <w:rFonts w:cs="Times New Roman"/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1668C1" w:rsidRPr="00360ED4">
        <w:rPr>
          <w:rFonts w:cs="Times New Roman"/>
          <w:color w:val="000000" w:themeColor="text1"/>
        </w:rPr>
        <w:fldChar w:fldCharType="separate"/>
      </w:r>
      <w:r w:rsidR="009C51A2" w:rsidRPr="00360ED4">
        <w:rPr>
          <w:rFonts w:cs="Times New Roman"/>
          <w:noProof/>
          <w:color w:val="000000" w:themeColor="text1"/>
          <w:vertAlign w:val="superscript"/>
        </w:rPr>
        <w:t>10</w:t>
      </w:r>
      <w:r w:rsidR="001668C1" w:rsidRPr="00360ED4">
        <w:rPr>
          <w:rFonts w:cs="Times New Roman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</w:t>
      </w:r>
      <w:r w:rsidR="00577E60" w:rsidRPr="00360ED4">
        <w:rPr>
          <w:rFonts w:cstheme="minorHAnsi"/>
          <w:color w:val="000000" w:themeColor="text1"/>
        </w:rPr>
        <w:t>Recently</w:t>
      </w:r>
      <w:r w:rsidRPr="00360ED4">
        <w:rPr>
          <w:rFonts w:cstheme="minorHAnsi"/>
          <w:color w:val="000000" w:themeColor="text1"/>
        </w:rPr>
        <w:t xml:space="preserve">, we </w:t>
      </w:r>
      <w:r w:rsidR="00131E1D" w:rsidRPr="00360ED4">
        <w:rPr>
          <w:rFonts w:cstheme="minorHAnsi"/>
          <w:color w:val="000000" w:themeColor="text1"/>
        </w:rPr>
        <w:t xml:space="preserve">and other research groups independently </w:t>
      </w:r>
      <w:r w:rsidR="00577E60" w:rsidRPr="00360ED4">
        <w:rPr>
          <w:rFonts w:cstheme="minorHAnsi"/>
          <w:color w:val="000000" w:themeColor="text1"/>
        </w:rPr>
        <w:t xml:space="preserve">optimized and </w:t>
      </w:r>
      <w:r w:rsidRPr="00360ED4">
        <w:rPr>
          <w:rFonts w:cstheme="minorHAnsi"/>
          <w:color w:val="000000" w:themeColor="text1"/>
        </w:rPr>
        <w:t xml:space="preserve">extended the use of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-based PL </w:t>
      </w:r>
      <w:r w:rsidR="007C29E8" w:rsidRPr="00360ED4">
        <w:rPr>
          <w:rFonts w:cstheme="minorHAnsi"/>
          <w:color w:val="000000" w:themeColor="text1"/>
        </w:rPr>
        <w:t>for</w:t>
      </w:r>
      <w:r w:rsidR="00AF7B90" w:rsidRPr="00360ED4">
        <w:rPr>
          <w:rFonts w:cstheme="minorHAnsi"/>
          <w:color w:val="000000" w:themeColor="text1"/>
        </w:rPr>
        <w:t xml:space="preserve"> studying</w:t>
      </w:r>
      <w:r w:rsidR="007C29E8" w:rsidRPr="00360ED4">
        <w:rPr>
          <w:rFonts w:cstheme="minorHAnsi"/>
          <w:color w:val="000000" w:themeColor="text1"/>
        </w:rPr>
        <w:t xml:space="preserve"> PPIs </w:t>
      </w:r>
      <w:r w:rsidR="00577E60" w:rsidRPr="00360ED4">
        <w:rPr>
          <w:rFonts w:cstheme="minorHAnsi"/>
          <w:color w:val="000000" w:themeColor="text1"/>
        </w:rPr>
        <w:t xml:space="preserve">in </w:t>
      </w:r>
      <w:r w:rsidR="007C29E8" w:rsidRPr="00360ED4">
        <w:rPr>
          <w:rFonts w:cstheme="minorHAnsi"/>
          <w:color w:val="000000" w:themeColor="text1"/>
        </w:rPr>
        <w:t xml:space="preserve">different </w:t>
      </w:r>
      <w:r w:rsidRPr="00360ED4">
        <w:rPr>
          <w:rFonts w:cstheme="minorHAnsi"/>
          <w:color w:val="000000" w:themeColor="text1"/>
        </w:rPr>
        <w:t>plant system</w:t>
      </w:r>
      <w:r w:rsidR="007C29E8" w:rsidRPr="00360ED4">
        <w:rPr>
          <w:rFonts w:cstheme="minorHAnsi"/>
          <w:color w:val="000000" w:themeColor="text1"/>
        </w:rPr>
        <w:t>s</w:t>
      </w:r>
      <w:r w:rsidR="00B577AD">
        <w:rPr>
          <w:rFonts w:cstheme="minorHAnsi"/>
          <w:color w:val="000000" w:themeColor="text1"/>
        </w:rPr>
        <w:t>,</w:t>
      </w:r>
      <w:r w:rsidR="007C29E8" w:rsidRPr="00360ED4">
        <w:rPr>
          <w:rFonts w:cstheme="minorHAnsi"/>
          <w:color w:val="000000" w:themeColor="text1"/>
        </w:rPr>
        <w:t xml:space="preserve"> including </w:t>
      </w:r>
      <w:r w:rsidR="007C29E8"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="007C29E8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="00B067C3" w:rsidRPr="00360ED4">
        <w:rPr>
          <w:rFonts w:cstheme="minorHAnsi"/>
          <w:i/>
          <w:iCs/>
          <w:color w:val="000000" w:themeColor="text1"/>
        </w:rPr>
        <w:t xml:space="preserve"> </w:t>
      </w:r>
      <w:r w:rsidR="00B067C3" w:rsidRPr="00360ED4">
        <w:rPr>
          <w:rFonts w:cstheme="minorHAnsi"/>
          <w:iCs/>
          <w:color w:val="000000" w:themeColor="text1"/>
        </w:rPr>
        <w:t xml:space="preserve">and </w:t>
      </w:r>
      <w:r w:rsidR="00B067C3" w:rsidRPr="00360ED4">
        <w:rPr>
          <w:rFonts w:cstheme="minorHAnsi"/>
          <w:i/>
          <w:iCs/>
          <w:color w:val="000000" w:themeColor="text1"/>
        </w:rPr>
        <w:t>Arabidopsis</w:t>
      </w:r>
      <w:r w:rsidR="00AE353E" w:rsidRPr="00360ED4">
        <w:rPr>
          <w:rFonts w:cstheme="minorHAnsi"/>
          <w:i/>
          <w:iCs/>
          <w:color w:val="000000" w:themeColor="text1"/>
        </w:rPr>
        <w:t xml:space="preserve"> </w:t>
      </w:r>
      <w:r w:rsidR="00AE353E" w:rsidRPr="00360ED4">
        <w:rPr>
          <w:rFonts w:cstheme="minorHAnsi"/>
          <w:iCs/>
          <w:color w:val="000000" w:themeColor="text1"/>
        </w:rPr>
        <w:t>plants and tomato hairy root</w:t>
      </w:r>
      <w:r w:rsidR="00B577AD">
        <w:rPr>
          <w:rFonts w:cstheme="minorHAnsi"/>
          <w:iCs/>
          <w:color w:val="000000" w:themeColor="text1"/>
        </w:rPr>
        <w:t>s</w:t>
      </w:r>
      <w:r w:rsidR="004B35F7" w:rsidRPr="00360ED4">
        <w:rPr>
          <w:rFonts w:cstheme="minorHAnsi"/>
          <w:color w:val="000000" w:themeColor="text1"/>
        </w:rPr>
        <w:fldChar w:fldCharType="begin">
          <w:fldData xml:space="preserve">PEVuZE5vdGU+PENpdGU+PEF1dGhvcj5aaGFuZzwvQXV0aG9yPjxZZWFyPjIwMTk8L1llYXI+PFJl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</w:rPr>
        <w:fldChar w:fldCharType="begin">
          <w:fldData xml:space="preserve">PEVuZE5vdGU+PENpdGU+PEF1dGhvcj5aaGFuZzwvQXV0aG9yPjxZZWFyPjIwMTk8L1llYXI+PFJl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</w:rPr>
      </w:r>
      <w:r w:rsidR="009C51A2" w:rsidRPr="00360ED4">
        <w:rPr>
          <w:rFonts w:cstheme="minorHAnsi"/>
          <w:color w:val="000000" w:themeColor="text1"/>
        </w:rPr>
        <w:fldChar w:fldCharType="end"/>
      </w:r>
      <w:r w:rsidR="004B35F7" w:rsidRPr="00360ED4">
        <w:rPr>
          <w:rFonts w:cstheme="minorHAnsi"/>
          <w:color w:val="000000" w:themeColor="text1"/>
        </w:rPr>
      </w:r>
      <w:r w:rsidR="004B35F7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11-14</w:t>
      </w:r>
      <w:r w:rsidR="004B35F7" w:rsidRPr="00360ED4">
        <w:rPr>
          <w:rFonts w:cstheme="minorHAnsi"/>
          <w:color w:val="000000" w:themeColor="text1"/>
        </w:rPr>
        <w:fldChar w:fldCharType="end"/>
      </w:r>
      <w:r w:rsidR="00B067C3" w:rsidRPr="00360ED4">
        <w:rPr>
          <w:rFonts w:cstheme="minorHAnsi"/>
          <w:i/>
          <w:iCs/>
          <w:color w:val="000000" w:themeColor="text1"/>
        </w:rPr>
        <w:t>.</w:t>
      </w:r>
      <w:r w:rsidRPr="00360ED4">
        <w:rPr>
          <w:rFonts w:cstheme="minorHAnsi"/>
          <w:color w:val="000000" w:themeColor="text1"/>
        </w:rPr>
        <w:t xml:space="preserve"> </w:t>
      </w:r>
      <w:r w:rsidR="007C29E8" w:rsidRPr="00360ED4">
        <w:rPr>
          <w:rFonts w:cstheme="minorHAnsi"/>
          <w:color w:val="000000" w:themeColor="text1"/>
        </w:rPr>
        <w:t>C</w:t>
      </w:r>
      <w:r w:rsidR="00577E60" w:rsidRPr="00360ED4">
        <w:rPr>
          <w:rFonts w:cstheme="minorHAnsi"/>
          <w:color w:val="000000" w:themeColor="text1"/>
        </w:rPr>
        <w:t xml:space="preserve">omparative analyses indicated that </w:t>
      </w:r>
      <w:proofErr w:type="spellStart"/>
      <w:r w:rsidR="00577E60" w:rsidRPr="00360ED4">
        <w:rPr>
          <w:rFonts w:cstheme="minorHAnsi"/>
          <w:color w:val="000000" w:themeColor="text1"/>
        </w:rPr>
        <w:t>Tu</w:t>
      </w:r>
      <w:r w:rsidR="00E57216" w:rsidRPr="00360ED4">
        <w:rPr>
          <w:rFonts w:cstheme="minorHAnsi"/>
          <w:color w:val="000000" w:themeColor="text1"/>
        </w:rPr>
        <w:t>r</w:t>
      </w:r>
      <w:r w:rsidR="00577E60" w:rsidRPr="00360ED4">
        <w:rPr>
          <w:rFonts w:cstheme="minorHAnsi"/>
          <w:color w:val="000000" w:themeColor="text1"/>
        </w:rPr>
        <w:t>boID</w:t>
      </w:r>
      <w:proofErr w:type="spellEnd"/>
      <w:r w:rsidR="00577E60" w:rsidRPr="00360ED4">
        <w:rPr>
          <w:rFonts w:cstheme="minorHAnsi"/>
          <w:color w:val="000000" w:themeColor="text1"/>
        </w:rPr>
        <w:t xml:space="preserve"> performs better for PL in plants compared to BioID</w:t>
      </w:r>
      <w:r w:rsidR="007C29E8" w:rsidRPr="00360ED4">
        <w:rPr>
          <w:rFonts w:cstheme="minorHAnsi"/>
          <w:color w:val="000000" w:themeColor="text1"/>
        </w:rPr>
        <w:fldChar w:fldCharType="begin">
          <w:fldData xml:space="preserve">PEVuZE5vdGU+PENpdGU+PEF1dGhvcj5NYWlyPC9BdXRob3I+PFllYXI+MjAxOTwvWWVhcj48UmVj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</w:rPr>
        <w:fldChar w:fldCharType="begin">
          <w:fldData xml:space="preserve">PEVuZE5vdGU+PENpdGU+PEF1dGhvcj5NYWlyPC9BdXRob3I+PFllYXI+MjAxOTwvWWVhcj48UmVj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</w:rPr>
      </w:r>
      <w:r w:rsidR="009C51A2" w:rsidRPr="00360ED4">
        <w:rPr>
          <w:rFonts w:cstheme="minorHAnsi"/>
          <w:color w:val="000000" w:themeColor="text1"/>
        </w:rPr>
        <w:fldChar w:fldCharType="end"/>
      </w:r>
      <w:r w:rsidR="007C29E8" w:rsidRPr="00360ED4">
        <w:rPr>
          <w:rFonts w:cstheme="minorHAnsi"/>
          <w:color w:val="000000" w:themeColor="text1"/>
        </w:rPr>
      </w:r>
      <w:r w:rsidR="007C29E8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11,14</w:t>
      </w:r>
      <w:r w:rsidR="007C29E8" w:rsidRPr="00360ED4">
        <w:rPr>
          <w:rFonts w:cstheme="minorHAnsi"/>
          <w:color w:val="000000" w:themeColor="text1"/>
        </w:rPr>
        <w:fldChar w:fldCharType="end"/>
      </w:r>
      <w:r w:rsidR="00577E60" w:rsidRPr="00360ED4">
        <w:rPr>
          <w:rFonts w:cstheme="minorHAnsi"/>
          <w:color w:val="000000" w:themeColor="text1"/>
        </w:rPr>
        <w:t xml:space="preserve">. </w:t>
      </w:r>
      <w:r w:rsidR="00B577AD">
        <w:rPr>
          <w:rFonts w:cstheme="minorHAnsi"/>
          <w:color w:val="000000" w:themeColor="text1"/>
        </w:rPr>
        <w:t>It has also</w:t>
      </w:r>
      <w:r w:rsidRPr="00360ED4">
        <w:rPr>
          <w:rFonts w:cstheme="minorHAnsi"/>
          <w:color w:val="000000" w:themeColor="text1"/>
        </w:rPr>
        <w:t xml:space="preserve"> demonstrated the </w:t>
      </w:r>
      <w:r w:rsidR="001668C1" w:rsidRPr="00360ED4">
        <w:rPr>
          <w:rFonts w:cstheme="minorHAnsi"/>
          <w:color w:val="000000" w:themeColor="text1"/>
        </w:rPr>
        <w:t xml:space="preserve">robustness </w:t>
      </w:r>
      <w:r w:rsidRPr="00360ED4">
        <w:rPr>
          <w:rFonts w:cstheme="minorHAnsi"/>
          <w:color w:val="000000" w:themeColor="text1"/>
        </w:rPr>
        <w:t xml:space="preserve">of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-based PL </w:t>
      </w:r>
      <w:r w:rsidRPr="00E35F0A">
        <w:rPr>
          <w:rFonts w:cstheme="minorHAnsi"/>
          <w:color w:val="000000" w:themeColor="text1"/>
        </w:rPr>
        <w:t>in planta</w:t>
      </w:r>
      <w:r w:rsidR="001668C1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by </w:t>
      </w:r>
      <w:r w:rsidR="001668C1" w:rsidRPr="00360ED4">
        <w:rPr>
          <w:rFonts w:cstheme="minorHAnsi"/>
          <w:color w:val="000000" w:themeColor="text1"/>
        </w:rPr>
        <w:t>identifying</w:t>
      </w:r>
      <w:r w:rsidRPr="00360ED4">
        <w:rPr>
          <w:rFonts w:cstheme="minorHAnsi"/>
          <w:color w:val="000000" w:themeColor="text1"/>
        </w:rPr>
        <w:t xml:space="preserve"> a number of novel </w:t>
      </w:r>
      <w:r w:rsidR="001668C1" w:rsidRPr="00360ED4">
        <w:rPr>
          <w:rFonts w:cstheme="minorHAnsi"/>
          <w:color w:val="000000" w:themeColor="text1"/>
        </w:rPr>
        <w:t>interaction</w:t>
      </w:r>
      <w:r w:rsidR="00B577AD">
        <w:rPr>
          <w:rFonts w:cstheme="minorHAnsi"/>
          <w:color w:val="000000" w:themeColor="text1"/>
        </w:rPr>
        <w:t>s with</w:t>
      </w:r>
      <w:r w:rsidRPr="00360ED4">
        <w:rPr>
          <w:rFonts w:cstheme="minorHAnsi"/>
          <w:color w:val="000000" w:themeColor="text1"/>
        </w:rPr>
        <w:t xml:space="preserve"> a</w:t>
      </w:r>
      <w:r w:rsidR="001668C1" w:rsidRPr="00360ED4">
        <w:rPr>
          <w:rFonts w:cstheme="minorHAnsi"/>
          <w:color w:val="000000" w:themeColor="text1"/>
        </w:rPr>
        <w:t>n</w:t>
      </w:r>
      <w:r w:rsidRPr="00360ED4">
        <w:rPr>
          <w:rFonts w:cstheme="minorHAnsi"/>
          <w:color w:val="000000" w:themeColor="text1"/>
        </w:rPr>
        <w:t xml:space="preserve"> NLR </w:t>
      </w:r>
      <w:r w:rsidR="001668C1" w:rsidRPr="00360ED4">
        <w:rPr>
          <w:rFonts w:cstheme="minorHAnsi"/>
          <w:color w:val="000000" w:themeColor="text1"/>
        </w:rPr>
        <w:t xml:space="preserve">immune </w:t>
      </w:r>
      <w:r w:rsidRPr="00360ED4">
        <w:rPr>
          <w:rFonts w:cstheme="minorHAnsi"/>
          <w:color w:val="000000" w:themeColor="text1"/>
        </w:rPr>
        <w:t>receptor</w:t>
      </w:r>
      <w:r w:rsidR="001668C1"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1668C1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11</w:t>
      </w:r>
      <w:r w:rsidR="001668C1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, a </w:t>
      </w:r>
      <w:r w:rsidR="001668C1" w:rsidRPr="00360ED4">
        <w:rPr>
          <w:rFonts w:cstheme="minorHAnsi"/>
          <w:color w:val="000000" w:themeColor="text1"/>
        </w:rPr>
        <w:t>protein</w:t>
      </w:r>
      <w:r w:rsidRPr="00360ED4">
        <w:rPr>
          <w:rFonts w:cstheme="minorHAnsi"/>
          <w:color w:val="000000" w:themeColor="text1"/>
        </w:rPr>
        <w:t xml:space="preserve"> whose </w:t>
      </w:r>
      <w:r w:rsidR="001668C1" w:rsidRPr="00360ED4">
        <w:rPr>
          <w:rFonts w:cstheme="minorHAnsi"/>
          <w:color w:val="000000" w:themeColor="text1"/>
        </w:rPr>
        <w:t>interaction</w:t>
      </w:r>
      <w:r w:rsidRPr="00360ED4">
        <w:rPr>
          <w:rFonts w:cstheme="minorHAnsi"/>
          <w:color w:val="000000" w:themeColor="text1"/>
        </w:rPr>
        <w:t xml:space="preserve"> </w:t>
      </w:r>
      <w:r w:rsidR="00577E60" w:rsidRPr="00360ED4">
        <w:rPr>
          <w:rFonts w:cstheme="minorHAnsi"/>
          <w:color w:val="000000" w:themeColor="text1"/>
        </w:rPr>
        <w:t xml:space="preserve">partners </w:t>
      </w:r>
      <w:r w:rsidR="001668C1" w:rsidRPr="00360ED4">
        <w:rPr>
          <w:rFonts w:cstheme="minorHAnsi"/>
          <w:color w:val="000000" w:themeColor="text1"/>
        </w:rPr>
        <w:t>are</w:t>
      </w:r>
      <w:r w:rsidRPr="00360ED4">
        <w:rPr>
          <w:rFonts w:cstheme="minorHAnsi"/>
          <w:color w:val="000000" w:themeColor="text1"/>
        </w:rPr>
        <w:t xml:space="preserve"> usually </w:t>
      </w:r>
      <w:r w:rsidR="00B067C3" w:rsidRPr="00360ED4">
        <w:rPr>
          <w:rFonts w:cstheme="minorHAnsi"/>
          <w:color w:val="000000" w:themeColor="text1"/>
        </w:rPr>
        <w:t xml:space="preserve">difficult </w:t>
      </w:r>
      <w:r w:rsidRPr="00360ED4">
        <w:rPr>
          <w:rFonts w:cstheme="minorHAnsi"/>
          <w:color w:val="000000" w:themeColor="text1"/>
        </w:rPr>
        <w:t>to obtain using traditional methods.</w:t>
      </w:r>
    </w:p>
    <w:p w14:paraId="56182A51" w14:textId="77777777" w:rsidR="000D09E1" w:rsidRPr="00360ED4" w:rsidRDefault="000D09E1" w:rsidP="00E35F0A">
      <w:pPr>
        <w:jc w:val="left"/>
        <w:rPr>
          <w:rFonts w:cstheme="minorHAnsi"/>
          <w:color w:val="000000" w:themeColor="text1"/>
        </w:rPr>
      </w:pPr>
    </w:p>
    <w:p w14:paraId="45FFBA19" w14:textId="72F24DD2" w:rsidR="007A4DD6" w:rsidRPr="00360ED4" w:rsidRDefault="00B577AD" w:rsidP="00E35F0A">
      <w:pPr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This protocol</w:t>
      </w:r>
      <w:r w:rsidR="000D09E1" w:rsidRPr="00360ED4">
        <w:rPr>
          <w:rFonts w:cstheme="minorHAnsi"/>
          <w:color w:val="000000" w:themeColor="text1"/>
        </w:rPr>
        <w:t xml:space="preserve"> illustrate</w:t>
      </w:r>
      <w:r>
        <w:rPr>
          <w:rFonts w:cstheme="minorHAnsi"/>
          <w:color w:val="000000" w:themeColor="text1"/>
        </w:rPr>
        <w:t>s</w:t>
      </w:r>
      <w:r w:rsidR="000D09E1" w:rsidRPr="00360ED4">
        <w:rPr>
          <w:rFonts w:cstheme="minorHAnsi"/>
          <w:color w:val="000000" w:themeColor="text1"/>
        </w:rPr>
        <w:t xml:space="preserve"> the </w:t>
      </w:r>
      <w:proofErr w:type="spellStart"/>
      <w:r w:rsidR="000D09E1" w:rsidRPr="00360ED4">
        <w:rPr>
          <w:rFonts w:cstheme="minorHAnsi"/>
          <w:color w:val="000000" w:themeColor="text1"/>
        </w:rPr>
        <w:t>TurboID</w:t>
      </w:r>
      <w:proofErr w:type="spellEnd"/>
      <w:r w:rsidR="000D09E1" w:rsidRPr="00360ED4">
        <w:rPr>
          <w:rFonts w:cstheme="minorHAnsi"/>
          <w:color w:val="000000" w:themeColor="text1"/>
        </w:rPr>
        <w:t xml:space="preserve">-based PL </w:t>
      </w:r>
      <w:r w:rsidR="000D09E1" w:rsidRPr="00360ED4">
        <w:rPr>
          <w:rFonts w:cstheme="minorHAnsi"/>
          <w:i/>
          <w:iCs/>
          <w:color w:val="000000" w:themeColor="text1"/>
        </w:rPr>
        <w:t>in planta</w:t>
      </w:r>
      <w:r w:rsidR="000D09E1" w:rsidRPr="00360ED4">
        <w:rPr>
          <w:rFonts w:cstheme="minorHAnsi"/>
          <w:color w:val="000000" w:themeColor="text1"/>
        </w:rPr>
        <w:t xml:space="preserve"> by describing </w:t>
      </w:r>
      <w:r>
        <w:rPr>
          <w:rFonts w:cstheme="minorHAnsi"/>
          <w:color w:val="000000" w:themeColor="text1"/>
        </w:rPr>
        <w:t xml:space="preserve">the </w:t>
      </w:r>
      <w:r w:rsidR="000D09E1" w:rsidRPr="00360ED4">
        <w:rPr>
          <w:rFonts w:cstheme="minorHAnsi"/>
          <w:color w:val="000000" w:themeColor="text1"/>
        </w:rPr>
        <w:t>identification of interaction proteins of</w:t>
      </w:r>
      <w:r>
        <w:rPr>
          <w:rFonts w:cstheme="minorHAnsi"/>
          <w:color w:val="000000" w:themeColor="text1"/>
        </w:rPr>
        <w:t xml:space="preserve"> the N-terminal</w:t>
      </w:r>
      <w:r w:rsidR="000D09E1" w:rsidRPr="00360ED4">
        <w:rPr>
          <w:rFonts w:cstheme="minorHAnsi"/>
          <w:color w:val="000000" w:themeColor="text1"/>
        </w:rPr>
        <w:t xml:space="preserve"> TIR domain of </w:t>
      </w:r>
      <w:r>
        <w:rPr>
          <w:rFonts w:cstheme="minorHAnsi"/>
          <w:color w:val="000000" w:themeColor="text1"/>
        </w:rPr>
        <w:t>the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6D729F" w:rsidRPr="00360ED4">
        <w:rPr>
          <w:rFonts w:cstheme="minorHAnsi"/>
          <w:color w:val="000000" w:themeColor="text1"/>
        </w:rPr>
        <w:t xml:space="preserve">NLR immune receptor </w:t>
      </w:r>
      <w:r w:rsidR="000D09E1" w:rsidRPr="00360ED4">
        <w:rPr>
          <w:rFonts w:cstheme="minorHAnsi"/>
          <w:color w:val="000000" w:themeColor="text1"/>
        </w:rPr>
        <w:t xml:space="preserve">in </w:t>
      </w:r>
      <w:r w:rsidR="000D09E1"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="000D09E1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="006D729F" w:rsidRPr="00360ED4">
        <w:rPr>
          <w:rFonts w:cstheme="minorHAnsi"/>
          <w:color w:val="000000" w:themeColor="text1"/>
        </w:rPr>
        <w:t xml:space="preserve"> plants.</w:t>
      </w:r>
      <w:r w:rsidR="000D09E1" w:rsidRPr="00360ED4">
        <w:rPr>
          <w:rFonts w:cstheme="minorHAnsi"/>
          <w:color w:val="000000" w:themeColor="text1"/>
        </w:rPr>
        <w:t xml:space="preserve"> The </w:t>
      </w:r>
      <w:r>
        <w:rPr>
          <w:rFonts w:cstheme="minorHAnsi"/>
          <w:color w:val="000000" w:themeColor="text1"/>
        </w:rPr>
        <w:t>method</w:t>
      </w:r>
      <w:r w:rsidR="000D09E1" w:rsidRPr="00360ED4">
        <w:rPr>
          <w:rFonts w:cstheme="minorHAnsi"/>
          <w:color w:val="000000" w:themeColor="text1"/>
        </w:rPr>
        <w:t xml:space="preserve"> can be extended to any proteins of interest</w:t>
      </w:r>
      <w:r w:rsidR="00692247" w:rsidRPr="00360ED4">
        <w:rPr>
          <w:rFonts w:cstheme="minorHAnsi"/>
          <w:color w:val="000000" w:themeColor="text1"/>
        </w:rPr>
        <w:t xml:space="preserve"> in </w:t>
      </w:r>
      <w:r w:rsidR="00692247"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="00692247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="000D09E1" w:rsidRPr="00360ED4">
        <w:rPr>
          <w:rFonts w:cstheme="minorHAnsi"/>
          <w:color w:val="000000" w:themeColor="text1"/>
        </w:rPr>
        <w:t xml:space="preserve">. More importantly, </w:t>
      </w:r>
      <w:r>
        <w:rPr>
          <w:rFonts w:cstheme="minorHAnsi"/>
          <w:color w:val="000000" w:themeColor="text1"/>
        </w:rPr>
        <w:t xml:space="preserve">it </w:t>
      </w:r>
      <w:r w:rsidR="000D09E1" w:rsidRPr="00360ED4">
        <w:rPr>
          <w:rFonts w:cstheme="minorHAnsi"/>
          <w:color w:val="000000" w:themeColor="text1"/>
        </w:rPr>
        <w:t xml:space="preserve">provides an important reference for </w:t>
      </w:r>
      <w:r w:rsidR="00692247" w:rsidRPr="00360ED4">
        <w:rPr>
          <w:rFonts w:cstheme="minorHAnsi"/>
          <w:color w:val="000000" w:themeColor="text1"/>
        </w:rPr>
        <w:t>investigating</w:t>
      </w:r>
      <w:r w:rsidR="000D09E1" w:rsidRPr="00360ED4">
        <w:rPr>
          <w:rFonts w:cstheme="minorHAnsi"/>
          <w:color w:val="000000" w:themeColor="text1"/>
        </w:rPr>
        <w:t xml:space="preserve"> PPIs in other </w:t>
      </w:r>
      <w:r w:rsidR="00692247" w:rsidRPr="00360ED4">
        <w:rPr>
          <w:rFonts w:cstheme="minorHAnsi"/>
          <w:color w:val="000000" w:themeColor="text1"/>
        </w:rPr>
        <w:t>plant</w:t>
      </w:r>
      <w:r w:rsidR="000D09E1" w:rsidRPr="00360ED4">
        <w:rPr>
          <w:rFonts w:cstheme="minorHAnsi"/>
          <w:color w:val="000000" w:themeColor="text1"/>
        </w:rPr>
        <w:t xml:space="preserve"> </w:t>
      </w:r>
      <w:r w:rsidR="00692247" w:rsidRPr="00360ED4">
        <w:rPr>
          <w:rFonts w:cstheme="minorHAnsi"/>
          <w:color w:val="000000" w:themeColor="text1"/>
        </w:rPr>
        <w:t>species</w:t>
      </w:r>
      <w:r w:rsidR="000D09E1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such as</w:t>
      </w:r>
      <w:r w:rsidR="00692247" w:rsidRPr="00360ED4">
        <w:rPr>
          <w:rFonts w:cstheme="minorHAnsi"/>
          <w:color w:val="000000" w:themeColor="text1"/>
        </w:rPr>
        <w:t xml:space="preserve"> </w:t>
      </w:r>
      <w:r w:rsidR="00692247" w:rsidRPr="00360ED4">
        <w:rPr>
          <w:rFonts w:cstheme="minorHAnsi"/>
          <w:i/>
          <w:iCs/>
          <w:color w:val="000000" w:themeColor="text1"/>
        </w:rPr>
        <w:t>Arabidopsis</w:t>
      </w:r>
      <w:r w:rsidR="000D09E1" w:rsidRPr="00360ED4">
        <w:rPr>
          <w:rFonts w:cstheme="minorHAnsi"/>
          <w:color w:val="000000" w:themeColor="text1"/>
        </w:rPr>
        <w:t>, tomato</w:t>
      </w:r>
      <w:r>
        <w:rPr>
          <w:rFonts w:cstheme="minorHAnsi"/>
          <w:color w:val="000000" w:themeColor="text1"/>
        </w:rPr>
        <w:t>,</w:t>
      </w:r>
      <w:r w:rsidR="000D09E1" w:rsidRPr="00360ED4">
        <w:rPr>
          <w:rFonts w:cstheme="minorHAnsi"/>
          <w:color w:val="000000" w:themeColor="text1"/>
        </w:rPr>
        <w:t xml:space="preserve"> and </w:t>
      </w:r>
      <w:r w:rsidR="006D729F" w:rsidRPr="00360ED4">
        <w:rPr>
          <w:rFonts w:cstheme="minorHAnsi"/>
          <w:color w:val="000000" w:themeColor="text1"/>
        </w:rPr>
        <w:t>others</w:t>
      </w:r>
      <w:r w:rsidR="000D09E1" w:rsidRPr="00360ED4">
        <w:rPr>
          <w:rFonts w:cstheme="minorHAnsi"/>
          <w:color w:val="000000" w:themeColor="text1"/>
        </w:rPr>
        <w:t>.</w:t>
      </w:r>
    </w:p>
    <w:p w14:paraId="237AD7DD" w14:textId="77777777" w:rsidR="00D15131" w:rsidRPr="00360ED4" w:rsidRDefault="00D15131" w:rsidP="00E35F0A">
      <w:pPr>
        <w:jc w:val="left"/>
        <w:rPr>
          <w:rFonts w:cstheme="minorHAnsi"/>
          <w:b/>
          <w:color w:val="000000" w:themeColor="text1"/>
        </w:rPr>
      </w:pPr>
    </w:p>
    <w:p w14:paraId="3D4CD2F3" w14:textId="15955252" w:rsidR="006305D7" w:rsidRPr="00360ED4" w:rsidRDefault="006305D7" w:rsidP="00E35F0A">
      <w:pPr>
        <w:jc w:val="left"/>
        <w:rPr>
          <w:rStyle w:val="Hyperlink"/>
          <w:rFonts w:cstheme="minorHAnsi"/>
          <w:color w:val="000000" w:themeColor="text1"/>
          <w:u w:val="none"/>
        </w:rPr>
      </w:pPr>
      <w:r w:rsidRPr="00360ED4">
        <w:rPr>
          <w:rFonts w:cstheme="minorHAnsi"/>
          <w:b/>
          <w:color w:val="000000" w:themeColor="text1"/>
        </w:rPr>
        <w:t>PROTOCOL:</w:t>
      </w:r>
      <w:r w:rsidRPr="00360ED4">
        <w:rPr>
          <w:rFonts w:cstheme="minorHAnsi"/>
          <w:color w:val="000000" w:themeColor="text1"/>
        </w:rPr>
        <w:t xml:space="preserve"> </w:t>
      </w:r>
    </w:p>
    <w:p w14:paraId="59F0DD75" w14:textId="77777777" w:rsidR="008C1FCE" w:rsidRPr="00360ED4" w:rsidRDefault="008C1FCE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1635C486" w14:textId="217DF378" w:rsidR="004E7D2C" w:rsidRPr="00360ED4" w:rsidRDefault="00360ED4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  <w:lang w:eastAsia="zh-CN"/>
        </w:rPr>
        <w:t>NOTE:</w:t>
      </w:r>
      <w:r w:rsidR="008C1FCE" w:rsidRPr="00360ED4">
        <w:rPr>
          <w:rFonts w:cstheme="minorHAnsi"/>
          <w:color w:val="000000" w:themeColor="text1"/>
          <w:lang w:eastAsia="zh-CN"/>
        </w:rPr>
        <w:t xml:space="preserve"> An overview of the method is shown </w:t>
      </w:r>
      <w:r w:rsidR="00B067C3" w:rsidRPr="00360ED4">
        <w:rPr>
          <w:rFonts w:cstheme="minorHAnsi"/>
          <w:color w:val="000000" w:themeColor="text1"/>
          <w:lang w:eastAsia="zh-CN"/>
        </w:rPr>
        <w:t xml:space="preserve">in </w:t>
      </w:r>
      <w:r w:rsidR="008C1FCE" w:rsidRPr="00360ED4">
        <w:rPr>
          <w:rFonts w:cstheme="minorHAnsi"/>
          <w:b/>
          <w:bCs/>
          <w:color w:val="000000" w:themeColor="text1"/>
          <w:lang w:eastAsia="zh-CN"/>
        </w:rPr>
        <w:t>Figure 1</w:t>
      </w:r>
      <w:r w:rsidR="008C1FCE" w:rsidRPr="00360ED4">
        <w:rPr>
          <w:rFonts w:cstheme="minorHAnsi"/>
          <w:color w:val="000000" w:themeColor="text1"/>
          <w:lang w:eastAsia="zh-CN"/>
        </w:rPr>
        <w:t>.</w:t>
      </w:r>
    </w:p>
    <w:p w14:paraId="0E49D3F5" w14:textId="77777777" w:rsidR="008C1FCE" w:rsidRPr="00360ED4" w:rsidRDefault="008C1FCE" w:rsidP="00E35F0A">
      <w:pPr>
        <w:jc w:val="left"/>
        <w:rPr>
          <w:rFonts w:cstheme="minorHAnsi"/>
          <w:color w:val="000000" w:themeColor="text1"/>
        </w:rPr>
      </w:pPr>
    </w:p>
    <w:p w14:paraId="641DC779" w14:textId="14680CE0" w:rsidR="009D1D6F" w:rsidRPr="00360ED4" w:rsidRDefault="009D1D6F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  <w:highlight w:val="yellow"/>
        </w:rPr>
        <w:t>Plant material</w:t>
      </w:r>
      <w:r w:rsidR="00EA0F45" w:rsidRPr="00360ED4">
        <w:rPr>
          <w:rFonts w:cstheme="minorHAnsi"/>
          <w:b/>
          <w:bCs/>
          <w:color w:val="000000" w:themeColor="text1"/>
          <w:highlight w:val="yellow"/>
        </w:rPr>
        <w:t xml:space="preserve"> </w:t>
      </w:r>
      <w:r w:rsidR="00EA0F45" w:rsidRPr="00360ED4">
        <w:rPr>
          <w:rFonts w:cstheme="minorHAnsi"/>
          <w:b/>
          <w:bCs/>
          <w:color w:val="000000" w:themeColor="text1"/>
          <w:highlight w:val="yellow"/>
          <w:lang w:eastAsia="zh-CN"/>
        </w:rPr>
        <w:t>preparation</w:t>
      </w:r>
    </w:p>
    <w:p w14:paraId="7DE8CE65" w14:textId="77777777" w:rsidR="009D1D6F" w:rsidRPr="00360ED4" w:rsidRDefault="009D1D6F" w:rsidP="00E35F0A">
      <w:pPr>
        <w:jc w:val="left"/>
        <w:rPr>
          <w:rFonts w:cstheme="minorHAnsi"/>
          <w:color w:val="000000" w:themeColor="text1"/>
        </w:rPr>
      </w:pPr>
    </w:p>
    <w:p w14:paraId="2CEC3C4E" w14:textId="25D93271" w:rsidR="008633C0" w:rsidRPr="00A8795C" w:rsidRDefault="00A21C1C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</w:rPr>
      </w:pPr>
      <w:r w:rsidRPr="00360ED4">
        <w:rPr>
          <w:rFonts w:cstheme="minorHAnsi"/>
          <w:color w:val="000000" w:themeColor="text1"/>
          <w:highlight w:val="yellow"/>
        </w:rPr>
        <w:t xml:space="preserve">Grow </w:t>
      </w:r>
      <w:r w:rsidRPr="00360ED4">
        <w:rPr>
          <w:rFonts w:cstheme="minorHAnsi"/>
          <w:i/>
          <w:iCs/>
          <w:color w:val="000000" w:themeColor="text1"/>
          <w:highlight w:val="yellow"/>
        </w:rPr>
        <w:t xml:space="preserve">N. </w:t>
      </w:r>
      <w:proofErr w:type="spellStart"/>
      <w:r w:rsidRPr="00360ED4">
        <w:rPr>
          <w:rFonts w:cstheme="minorHAnsi"/>
          <w:i/>
          <w:iCs/>
          <w:color w:val="000000" w:themeColor="text1"/>
          <w:highlight w:val="yellow"/>
        </w:rPr>
        <w:t>benthamiana</w:t>
      </w:r>
      <w:proofErr w:type="spellEnd"/>
      <w:r w:rsidRPr="00360ED4">
        <w:rPr>
          <w:rFonts w:cstheme="minorHAnsi"/>
          <w:color w:val="000000" w:themeColor="text1"/>
          <w:highlight w:val="yellow"/>
        </w:rPr>
        <w:t xml:space="preserve"> seeds in wet soil at </w:t>
      </w:r>
      <w:r w:rsidR="00DF01F9">
        <w:rPr>
          <w:rFonts w:cstheme="minorHAnsi"/>
          <w:color w:val="000000" w:themeColor="text1"/>
          <w:highlight w:val="yellow"/>
        </w:rPr>
        <w:t xml:space="preserve">a </w:t>
      </w:r>
      <w:r w:rsidRPr="00360ED4">
        <w:rPr>
          <w:rFonts w:cstheme="minorHAnsi"/>
          <w:color w:val="000000" w:themeColor="text1"/>
          <w:highlight w:val="yellow"/>
        </w:rPr>
        <w:t xml:space="preserve">high density and maintain them in a climate chamber with a 16 h light </w:t>
      </w:r>
      <w:r w:rsidR="00A75676" w:rsidRPr="00360ED4">
        <w:rPr>
          <w:rFonts w:cstheme="minorHAnsi"/>
          <w:color w:val="000000" w:themeColor="text1"/>
          <w:highlight w:val="yellow"/>
        </w:rPr>
        <w:t xml:space="preserve">(about 75 </w:t>
      </w:r>
      <w:proofErr w:type="spellStart"/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>μ</w:t>
      </w:r>
      <w:r w:rsidR="00A75676" w:rsidRPr="00360ED4">
        <w:rPr>
          <w:rFonts w:cstheme="minorHAnsi"/>
          <w:color w:val="000000" w:themeColor="text1"/>
          <w:highlight w:val="yellow"/>
        </w:rPr>
        <w:t>mol</w:t>
      </w:r>
      <w:proofErr w:type="spellEnd"/>
      <w:r w:rsidR="00A75676" w:rsidRPr="00360ED4">
        <w:rPr>
          <w:rFonts w:cstheme="minorHAnsi"/>
          <w:color w:val="000000" w:themeColor="text1"/>
          <w:highlight w:val="yellow"/>
        </w:rPr>
        <w:t>/m</w:t>
      </w:r>
      <w:r w:rsidR="00A75676" w:rsidRPr="00360ED4">
        <w:rPr>
          <w:rFonts w:cstheme="minorHAnsi"/>
          <w:color w:val="000000" w:themeColor="text1"/>
          <w:highlight w:val="yellow"/>
          <w:vertAlign w:val="superscript"/>
        </w:rPr>
        <w:t>2</w:t>
      </w:r>
      <w:r w:rsidR="00A75676" w:rsidRPr="00360ED4">
        <w:rPr>
          <w:rFonts w:cstheme="minorHAnsi"/>
          <w:color w:val="000000" w:themeColor="text1"/>
          <w:highlight w:val="yellow"/>
        </w:rPr>
        <w:t xml:space="preserve">s) </w:t>
      </w:r>
      <w:r w:rsidRPr="00360ED4">
        <w:rPr>
          <w:rFonts w:cstheme="minorHAnsi"/>
          <w:color w:val="000000" w:themeColor="text1"/>
          <w:highlight w:val="yellow"/>
        </w:rPr>
        <w:t>and 8 h dark phot</w:t>
      </w:r>
      <w:r w:rsidRPr="00A8795C">
        <w:rPr>
          <w:rFonts w:cstheme="minorHAnsi"/>
          <w:color w:val="000000" w:themeColor="text1"/>
          <w:highlight w:val="yellow"/>
        </w:rPr>
        <w:t>operiod at 23</w:t>
      </w:r>
      <w:r w:rsidR="00DF01F9" w:rsidRPr="00A8795C">
        <w:rPr>
          <w:color w:val="000000" w:themeColor="text1"/>
          <w:highlight w:val="yellow"/>
        </w:rPr>
        <w:t>–</w:t>
      </w:r>
      <w:r w:rsidRPr="00A8795C">
        <w:rPr>
          <w:rFonts w:cstheme="minorHAnsi"/>
          <w:color w:val="000000" w:themeColor="text1"/>
          <w:highlight w:val="yellow"/>
        </w:rPr>
        <w:t>25</w:t>
      </w:r>
      <w:r w:rsidR="00E57FAD" w:rsidRPr="00A8795C">
        <w:rPr>
          <w:rFonts w:cstheme="minorHAnsi"/>
          <w:color w:val="000000" w:themeColor="text1"/>
          <w:highlight w:val="yellow"/>
        </w:rPr>
        <w:t xml:space="preserve"> </w:t>
      </w:r>
      <w:r w:rsidR="00AF49CF" w:rsidRPr="00A8795C">
        <w:rPr>
          <w:rFonts w:cstheme="minorHAnsi"/>
          <w:color w:val="000000" w:themeColor="text1"/>
          <w:highlight w:val="yellow"/>
          <w:lang w:eastAsia="zh-CN"/>
        </w:rPr>
        <w:t>°</w:t>
      </w:r>
      <w:r w:rsidR="005F3246" w:rsidRPr="00A8795C">
        <w:rPr>
          <w:rFonts w:cstheme="minorHAnsi"/>
          <w:color w:val="000000" w:themeColor="text1"/>
          <w:highlight w:val="yellow"/>
        </w:rPr>
        <w:t>C</w:t>
      </w:r>
      <w:r w:rsidRPr="00A8795C">
        <w:rPr>
          <w:rFonts w:cstheme="minorHAnsi"/>
          <w:color w:val="000000" w:themeColor="text1"/>
          <w:highlight w:val="yellow"/>
        </w:rPr>
        <w:t>.</w:t>
      </w:r>
    </w:p>
    <w:p w14:paraId="0BC32A96" w14:textId="77777777" w:rsidR="008633C0" w:rsidRPr="00360ED4" w:rsidRDefault="008633C0" w:rsidP="00E35F0A">
      <w:pPr>
        <w:pStyle w:val="ListParagraph"/>
        <w:jc w:val="left"/>
        <w:rPr>
          <w:rFonts w:cstheme="minorHAnsi"/>
          <w:color w:val="000000" w:themeColor="text1"/>
        </w:rPr>
      </w:pPr>
    </w:p>
    <w:p w14:paraId="39CE2348" w14:textId="1870E4E2" w:rsidR="00FA418D" w:rsidRDefault="00A21C1C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About </w:t>
      </w:r>
      <w:r w:rsidR="00DF01F9">
        <w:rPr>
          <w:rFonts w:cstheme="minorHAnsi"/>
          <w:color w:val="000000" w:themeColor="text1"/>
        </w:rPr>
        <w:t>1</w:t>
      </w:r>
      <w:r w:rsidRPr="00360ED4">
        <w:rPr>
          <w:rFonts w:cstheme="minorHAnsi"/>
          <w:color w:val="000000" w:themeColor="text1"/>
        </w:rPr>
        <w:t xml:space="preserve"> week later, carefully transfer each young seedling to</w:t>
      </w:r>
      <w:r w:rsidR="005F3246" w:rsidRPr="00360ED4">
        <w:rPr>
          <w:rFonts w:cstheme="minorHAnsi"/>
          <w:color w:val="000000" w:themeColor="text1"/>
        </w:rPr>
        <w:t xml:space="preserve"> </w:t>
      </w:r>
      <w:r w:rsidR="006D742F" w:rsidRPr="00360ED4">
        <w:rPr>
          <w:rFonts w:cstheme="minorHAnsi"/>
          <w:color w:val="000000" w:themeColor="text1"/>
        </w:rPr>
        <w:t>4'</w:t>
      </w:r>
      <w:r w:rsidR="00DF01F9">
        <w:rPr>
          <w:rFonts w:cstheme="minorHAnsi"/>
          <w:color w:val="000000" w:themeColor="text1"/>
        </w:rPr>
        <w:t xml:space="preserve"> </w:t>
      </w:r>
      <w:r w:rsidR="006D742F" w:rsidRPr="00360ED4">
        <w:rPr>
          <w:rFonts w:cstheme="minorHAnsi"/>
          <w:color w:val="000000" w:themeColor="text1"/>
        </w:rPr>
        <w:t>x</w:t>
      </w:r>
      <w:r w:rsidR="00DF01F9">
        <w:rPr>
          <w:rFonts w:cstheme="minorHAnsi"/>
          <w:color w:val="000000" w:themeColor="text1"/>
        </w:rPr>
        <w:t xml:space="preserve"> </w:t>
      </w:r>
      <w:r w:rsidR="006D742F" w:rsidRPr="00360ED4">
        <w:rPr>
          <w:rFonts w:cstheme="minorHAnsi"/>
          <w:color w:val="000000" w:themeColor="text1"/>
        </w:rPr>
        <w:t>4'</w:t>
      </w:r>
      <w:r w:rsidRPr="00360ED4">
        <w:rPr>
          <w:rFonts w:cstheme="minorHAnsi"/>
          <w:color w:val="000000" w:themeColor="text1"/>
        </w:rPr>
        <w:t xml:space="preserve"> pot</w:t>
      </w:r>
      <w:r w:rsidR="005F3246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and </w:t>
      </w:r>
      <w:r w:rsidR="006D729F" w:rsidRPr="00360ED4">
        <w:rPr>
          <w:rFonts w:cstheme="minorHAnsi"/>
          <w:color w:val="000000" w:themeColor="text1"/>
        </w:rPr>
        <w:t>keep</w:t>
      </w:r>
      <w:r w:rsidRPr="00360ED4">
        <w:rPr>
          <w:rFonts w:cstheme="minorHAnsi"/>
          <w:color w:val="000000" w:themeColor="text1"/>
        </w:rPr>
        <w:t xml:space="preserve"> the seedlings in </w:t>
      </w:r>
      <w:r w:rsidR="005F3246" w:rsidRPr="00360ED4">
        <w:rPr>
          <w:rFonts w:cstheme="minorHAnsi"/>
          <w:color w:val="000000" w:themeColor="text1"/>
        </w:rPr>
        <w:t>t</w:t>
      </w:r>
      <w:r w:rsidRPr="00360ED4">
        <w:rPr>
          <w:rFonts w:cstheme="minorHAnsi"/>
          <w:color w:val="000000" w:themeColor="text1"/>
        </w:rPr>
        <w:t>he same chamber</w:t>
      </w:r>
      <w:r w:rsidR="005F3246" w:rsidRPr="00360ED4">
        <w:rPr>
          <w:rFonts w:cstheme="minorHAnsi"/>
          <w:color w:val="000000" w:themeColor="text1"/>
        </w:rPr>
        <w:t>.</w:t>
      </w:r>
    </w:p>
    <w:p w14:paraId="21697A21" w14:textId="77777777" w:rsidR="00360ED4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</w:rPr>
      </w:pPr>
    </w:p>
    <w:p w14:paraId="50A978F5" w14:textId="07518424" w:rsidR="009D1D6F" w:rsidRPr="00360ED4" w:rsidRDefault="00A21C1C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  <w:highlight w:val="yellow"/>
        </w:rPr>
        <w:t>Maintain the plants in the chamber for about 4 weeks until they grow t</w:t>
      </w:r>
      <w:r w:rsidR="005F3246" w:rsidRPr="00A8795C">
        <w:rPr>
          <w:rFonts w:cstheme="minorHAnsi"/>
          <w:color w:val="000000" w:themeColor="text1"/>
          <w:highlight w:val="yellow"/>
        </w:rPr>
        <w:t>o</w:t>
      </w:r>
      <w:r w:rsidRPr="00A8795C">
        <w:rPr>
          <w:rFonts w:cstheme="minorHAnsi"/>
          <w:color w:val="000000" w:themeColor="text1"/>
          <w:highlight w:val="yellow"/>
        </w:rPr>
        <w:t xml:space="preserve"> </w:t>
      </w:r>
      <w:r w:rsidR="00AF49CF" w:rsidRPr="00A8795C">
        <w:rPr>
          <w:rFonts w:cstheme="minorHAnsi"/>
          <w:color w:val="000000" w:themeColor="text1"/>
          <w:highlight w:val="yellow"/>
        </w:rPr>
        <w:t xml:space="preserve">a </w:t>
      </w:r>
      <w:r w:rsidRPr="00A8795C">
        <w:rPr>
          <w:rFonts w:cstheme="minorHAnsi"/>
          <w:color w:val="000000" w:themeColor="text1"/>
          <w:highlight w:val="yellow"/>
        </w:rPr>
        <w:t>leaf stage</w:t>
      </w:r>
      <w:r w:rsidR="00AF49CF" w:rsidRPr="00A8795C">
        <w:rPr>
          <w:rFonts w:cstheme="minorHAnsi"/>
          <w:color w:val="000000" w:themeColor="text1"/>
          <w:highlight w:val="yellow"/>
        </w:rPr>
        <w:t xml:space="preserve"> of 4</w:t>
      </w:r>
      <w:r w:rsidR="00AF49CF" w:rsidRPr="00A8795C">
        <w:rPr>
          <w:color w:val="000000" w:themeColor="text1"/>
          <w:highlight w:val="yellow"/>
        </w:rPr>
        <w:t>–</w:t>
      </w:r>
      <w:r w:rsidR="00AF49CF" w:rsidRPr="00A8795C">
        <w:rPr>
          <w:rFonts w:cstheme="minorHAnsi"/>
          <w:color w:val="000000" w:themeColor="text1"/>
          <w:highlight w:val="yellow"/>
        </w:rPr>
        <w:t>8</w:t>
      </w:r>
      <w:r w:rsidRPr="00A8795C">
        <w:rPr>
          <w:rFonts w:cstheme="minorHAnsi"/>
          <w:color w:val="000000" w:themeColor="text1"/>
          <w:highlight w:val="yellow"/>
        </w:rPr>
        <w:t xml:space="preserve"> </w:t>
      </w:r>
      <w:r w:rsidRPr="00360ED4">
        <w:rPr>
          <w:rFonts w:cstheme="minorHAnsi"/>
          <w:color w:val="000000" w:themeColor="text1"/>
          <w:highlight w:val="yellow"/>
        </w:rPr>
        <w:t>for subsequent agroinfiltration</w:t>
      </w:r>
      <w:r w:rsidR="007537EB" w:rsidRPr="00360ED4">
        <w:rPr>
          <w:rFonts w:cstheme="minorHAnsi"/>
          <w:color w:val="000000" w:themeColor="text1"/>
          <w:highlight w:val="yellow"/>
        </w:rPr>
        <w:fldChar w:fldCharType="begin"/>
      </w:r>
      <w:r w:rsidR="007C29E8" w:rsidRPr="00360ED4">
        <w:rPr>
          <w:rFonts w:cstheme="minorHAnsi"/>
          <w:color w:val="000000" w:themeColor="text1"/>
          <w:highlight w:val="yellow"/>
        </w:rPr>
        <w:instrText xml:space="preserve"> ADDIN EN.CITE &lt;EndNote&gt;&lt;Cite&gt;&lt;Author&gt;Yuan&lt;/Author&gt;&lt;Year&gt;2011&lt;/Year&gt;&lt;RecNum&gt;1890&lt;/RecNum&gt;&lt;DisplayText&gt;&lt;style face="superscript"&gt;15&lt;/style&gt;&lt;/DisplayText&gt;&lt;record&gt;&lt;rec-number&gt;1890&lt;/rec-number&gt;&lt;foreign-keys&gt;&lt;key app="EN" db-id="2pv9z9t02xzsape9aedvat0ltd2ap95vewdx" timestamp="1391747698"&gt;1890&lt;/key&gt;&lt;/foreign-keys&gt;&lt;ref-type name="Journal Article"&gt;17&lt;/ref-type&gt;&lt;contributors&gt;&lt;authors&gt;&lt;author&gt;Yuan, Cheng&lt;/author&gt;&lt;author&gt;Li, Cui&lt;/author&gt;&lt;author&gt;Yan, Lijie&lt;/author&gt;&lt;author&gt;Jackson, Andrew O&lt;/author&gt;&lt;author&gt;Liu, Zhiyong&lt;/author&gt;&lt;author&gt;Han, Chenggui&lt;/author&gt;&lt;author&gt;Yu, Jialin&lt;/author&gt;&lt;author&gt;Li, Dawei&lt;/author&gt;&lt;/authors&gt;&lt;/contributors&gt;&lt;titles&gt;&lt;title&gt;&lt;style face="normal" font="default" size="100%"&gt;A high throughput &lt;/style&gt;&lt;style face="italic" font="default" size="100%"&gt;Barley stripe mosaic virus&lt;/style&gt;&lt;style face="normal" font="default" size="100%"&gt; vector for virus induced gene silencing in monocots and dicots&lt;/style&gt;&lt;/title&gt;&lt;secondary-title&gt;PLoS One&lt;/secondary-title&gt;&lt;/titles&gt;&lt;pages&gt;e26468&lt;/pages&gt;&lt;volume&gt;6&lt;/volume&gt;&lt;number&gt;10&lt;/number&gt;&lt;dates&gt;&lt;year&gt;2011&lt;/year&gt;&lt;/dates&gt;&lt;isbn&gt;1932-6203&lt;/isbn&gt;&lt;urls&gt;&lt;/urls&gt;&lt;/record&gt;&lt;/Cite&gt;&lt;/EndNote&gt;</w:instrText>
      </w:r>
      <w:r w:rsidR="007537EB" w:rsidRPr="00360ED4">
        <w:rPr>
          <w:rFonts w:cstheme="minorHAnsi"/>
          <w:color w:val="000000" w:themeColor="text1"/>
          <w:highlight w:val="yellow"/>
        </w:rPr>
        <w:fldChar w:fldCharType="separate"/>
      </w:r>
      <w:r w:rsidR="007C29E8" w:rsidRPr="00360ED4">
        <w:rPr>
          <w:rFonts w:cstheme="minorHAnsi"/>
          <w:noProof/>
          <w:color w:val="000000" w:themeColor="text1"/>
          <w:highlight w:val="yellow"/>
          <w:vertAlign w:val="superscript"/>
        </w:rPr>
        <w:t>15</w:t>
      </w:r>
      <w:r w:rsidR="007537EB" w:rsidRPr="00360ED4">
        <w:rPr>
          <w:rFonts w:cstheme="minorHAnsi"/>
          <w:color w:val="000000" w:themeColor="text1"/>
          <w:highlight w:val="yellow"/>
        </w:rPr>
        <w:fldChar w:fldCharType="end"/>
      </w:r>
      <w:r w:rsidR="005F3246" w:rsidRPr="00360ED4">
        <w:rPr>
          <w:rFonts w:cstheme="minorHAnsi"/>
          <w:color w:val="000000" w:themeColor="text1"/>
          <w:highlight w:val="yellow"/>
        </w:rPr>
        <w:t>.</w:t>
      </w:r>
    </w:p>
    <w:p w14:paraId="71A5F49A" w14:textId="77777777" w:rsidR="009D1D6F" w:rsidRPr="00360ED4" w:rsidRDefault="009D1D6F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3ADAAE08" w14:textId="3E634255" w:rsidR="00FB6B52" w:rsidRPr="00360ED4" w:rsidRDefault="004A790C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highlight w:val="yellow"/>
        </w:rPr>
      </w:pPr>
      <w:r w:rsidRPr="00360ED4">
        <w:rPr>
          <w:rFonts w:cstheme="minorHAnsi"/>
          <w:b/>
          <w:bCs/>
          <w:color w:val="000000" w:themeColor="text1"/>
          <w:highlight w:val="yellow"/>
        </w:rPr>
        <w:t>C</w:t>
      </w:r>
      <w:r w:rsidR="009D1D6F" w:rsidRPr="00360ED4">
        <w:rPr>
          <w:rFonts w:cstheme="minorHAnsi"/>
          <w:b/>
          <w:bCs/>
          <w:color w:val="000000" w:themeColor="text1"/>
          <w:highlight w:val="yellow"/>
        </w:rPr>
        <w:t>onstruction</w:t>
      </w:r>
      <w:r w:rsidRPr="00360ED4">
        <w:rPr>
          <w:rFonts w:cstheme="minorHAnsi"/>
          <w:b/>
          <w:bCs/>
          <w:color w:val="000000" w:themeColor="text1"/>
          <w:highlight w:val="yellow"/>
        </w:rPr>
        <w:t xml:space="preserve"> of </w:t>
      </w:r>
      <w:proofErr w:type="spellStart"/>
      <w:r w:rsidRPr="00360ED4">
        <w:rPr>
          <w:rFonts w:cstheme="minorHAnsi"/>
          <w:b/>
          <w:bCs/>
          <w:color w:val="000000" w:themeColor="text1"/>
          <w:highlight w:val="yellow"/>
        </w:rPr>
        <w:t>TurboID</w:t>
      </w:r>
      <w:proofErr w:type="spellEnd"/>
      <w:r w:rsidRPr="00360ED4">
        <w:rPr>
          <w:rFonts w:cstheme="minorHAnsi"/>
          <w:b/>
          <w:bCs/>
          <w:color w:val="000000" w:themeColor="text1"/>
          <w:highlight w:val="yellow"/>
        </w:rPr>
        <w:t xml:space="preserve"> fusions</w:t>
      </w:r>
    </w:p>
    <w:p w14:paraId="6AA32750" w14:textId="77777777" w:rsidR="00FB6B52" w:rsidRPr="00360ED4" w:rsidRDefault="00FB6B52" w:rsidP="00E35F0A">
      <w:pPr>
        <w:jc w:val="left"/>
        <w:rPr>
          <w:rFonts w:cstheme="minorHAnsi"/>
          <w:color w:val="000000" w:themeColor="text1"/>
        </w:rPr>
      </w:pPr>
    </w:p>
    <w:p w14:paraId="545199BD" w14:textId="08916295" w:rsidR="00647D63" w:rsidRPr="00360ED4" w:rsidRDefault="00295CD9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Use standard molecular cloning technique to generate fusion of </w:t>
      </w:r>
      <w:r w:rsidR="00AF49CF">
        <w:rPr>
          <w:rFonts w:cstheme="minorHAnsi"/>
          <w:color w:val="000000" w:themeColor="text1"/>
          <w:lang w:eastAsia="zh-CN"/>
        </w:rPr>
        <w:t>the</w:t>
      </w:r>
      <w:r w:rsidRPr="00360ED4">
        <w:rPr>
          <w:rFonts w:cstheme="minorHAnsi"/>
          <w:color w:val="000000" w:themeColor="text1"/>
          <w:lang w:eastAsia="zh-CN"/>
        </w:rPr>
        <w:t xml:space="preserve"> target protein with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(PCR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from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Addgene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plasmid #107177)</w:t>
      </w:r>
      <w:r w:rsidR="00647D63" w:rsidRPr="00360ED4">
        <w:rPr>
          <w:rFonts w:cstheme="minorHAnsi"/>
          <w:color w:val="000000" w:themeColor="text1"/>
          <w:lang w:eastAsia="zh-CN"/>
        </w:rPr>
        <w:t xml:space="preserve">. </w:t>
      </w:r>
      <w:r w:rsidR="00647D63" w:rsidRPr="00360ED4">
        <w:rPr>
          <w:rFonts w:cstheme="minorHAnsi"/>
          <w:color w:val="000000" w:themeColor="text1"/>
          <w:highlight w:val="yellow"/>
          <w:lang w:eastAsia="zh-CN"/>
        </w:rPr>
        <w:t>H</w:t>
      </w:r>
      <w:r w:rsidR="004A790C" w:rsidRPr="00360ED4">
        <w:rPr>
          <w:rFonts w:cstheme="minorHAnsi"/>
          <w:color w:val="000000" w:themeColor="text1"/>
          <w:highlight w:val="yellow"/>
          <w:lang w:eastAsia="zh-CN"/>
        </w:rPr>
        <w:t xml:space="preserve">ere, we used the </w:t>
      </w:r>
      <w:r w:rsidR="00AF49CF">
        <w:rPr>
          <w:rFonts w:cstheme="minorHAnsi"/>
          <w:color w:val="000000" w:themeColor="text1"/>
          <w:highlight w:val="yellow"/>
          <w:lang w:eastAsia="zh-CN"/>
        </w:rPr>
        <w:t xml:space="preserve">N-terminal </w:t>
      </w:r>
      <w:r w:rsidR="004A790C" w:rsidRPr="00360ED4">
        <w:rPr>
          <w:rFonts w:cstheme="minorHAnsi"/>
          <w:color w:val="000000" w:themeColor="text1"/>
          <w:highlight w:val="yellow"/>
          <w:lang w:eastAsia="zh-CN"/>
        </w:rPr>
        <w:t xml:space="preserve">TIR domain of </w:t>
      </w:r>
      <w:r w:rsidR="00AF49CF">
        <w:rPr>
          <w:rFonts w:cstheme="minorHAnsi"/>
          <w:color w:val="000000" w:themeColor="text1"/>
          <w:highlight w:val="yellow"/>
          <w:lang w:eastAsia="zh-CN"/>
        </w:rPr>
        <w:t xml:space="preserve">the </w:t>
      </w:r>
      <w:r w:rsidR="004A790C" w:rsidRPr="00360ED4">
        <w:rPr>
          <w:rFonts w:cstheme="minorHAnsi"/>
          <w:color w:val="000000" w:themeColor="text1"/>
          <w:highlight w:val="yellow"/>
          <w:lang w:eastAsia="zh-CN"/>
        </w:rPr>
        <w:t xml:space="preserve">NLR </w:t>
      </w:r>
      <w:r w:rsidR="00647D63" w:rsidRPr="00360ED4">
        <w:rPr>
          <w:rFonts w:cstheme="minorHAnsi"/>
          <w:color w:val="000000" w:themeColor="text1"/>
          <w:highlight w:val="yellow"/>
          <w:lang w:eastAsia="zh-CN"/>
        </w:rPr>
        <w:t>immune</w:t>
      </w:r>
      <w:r w:rsidR="004A790C" w:rsidRPr="00360ED4">
        <w:rPr>
          <w:rFonts w:cstheme="minorHAnsi"/>
          <w:color w:val="000000" w:themeColor="text1"/>
          <w:highlight w:val="yellow"/>
          <w:lang w:eastAsia="zh-CN"/>
        </w:rPr>
        <w:t xml:space="preserve"> receptor as the target protein of interest</w:t>
      </w:r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 xml:space="preserve"> and construct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ed</w:t>
      </w:r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TIR fused to </w:t>
      </w:r>
      <w:proofErr w:type="spellStart"/>
      <w:r w:rsidRPr="00360ED4">
        <w:rPr>
          <w:rFonts w:cstheme="minorHAnsi"/>
          <w:color w:val="000000" w:themeColor="text1"/>
          <w:highlight w:val="yellow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under the control of Cauliflower mosaic virus 35</w:t>
      </w:r>
      <w:r w:rsidR="00B067C3" w:rsidRPr="00360ED4">
        <w:rPr>
          <w:rFonts w:cstheme="minorHAnsi"/>
          <w:color w:val="000000" w:themeColor="text1"/>
          <w:highlight w:val="yellow"/>
          <w:lang w:eastAsia="zh-CN"/>
        </w:rPr>
        <w:t>S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promoter (</w:t>
      </w:r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>p35</w:t>
      </w:r>
      <w:proofErr w:type="gramStart"/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>S::</w:t>
      </w:r>
      <w:proofErr w:type="gramEnd"/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>TIR-</w:t>
      </w:r>
      <w:proofErr w:type="spellStart"/>
      <w:r w:rsidR="00796ECC" w:rsidRPr="00360ED4">
        <w:rPr>
          <w:rFonts w:cstheme="minorHAnsi"/>
          <w:color w:val="000000" w:themeColor="text1"/>
          <w:highlight w:val="yellow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highlight w:val="yellow"/>
          <w:lang w:eastAsia="zh-CN"/>
        </w:rPr>
        <w:t>)</w:t>
      </w:r>
      <w:r w:rsidR="003B1FA0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2DA542E1" w14:textId="77777777" w:rsidR="00647D63" w:rsidRPr="00360ED4" w:rsidRDefault="00647D63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4A2FBBCE" w14:textId="5B6C099F" w:rsidR="00FB6B52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: </w:t>
      </w:r>
      <w:r w:rsidR="00B067C3" w:rsidRPr="00360ED4">
        <w:rPr>
          <w:rFonts w:cstheme="minorHAnsi"/>
          <w:color w:val="000000" w:themeColor="text1"/>
          <w:lang w:eastAsia="zh-CN"/>
        </w:rPr>
        <w:t>F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usion of the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Turbo</w:t>
      </w:r>
      <w:r w:rsidR="00796ECC" w:rsidRPr="00360ED4">
        <w:rPr>
          <w:rFonts w:cstheme="minorHAnsi"/>
          <w:color w:val="000000" w:themeColor="text1"/>
          <w:lang w:eastAsia="zh-CN"/>
        </w:rPr>
        <w:t>ID</w:t>
      </w:r>
      <w:proofErr w:type="spellEnd"/>
      <w:r w:rsidR="004A790C" w:rsidRPr="00360ED4">
        <w:rPr>
          <w:rFonts w:cstheme="minorHAnsi"/>
          <w:color w:val="000000" w:themeColor="text1"/>
          <w:lang w:eastAsia="zh-CN"/>
        </w:rPr>
        <w:t xml:space="preserve"> enzyme to the carboxyl-terminus</w:t>
      </w:r>
      <w:r w:rsidR="00796ECC" w:rsidRPr="00360ED4">
        <w:rPr>
          <w:rFonts w:cstheme="minorHAnsi"/>
          <w:color w:val="000000" w:themeColor="text1"/>
          <w:lang w:eastAsia="zh-CN"/>
        </w:rPr>
        <w:t xml:space="preserve"> 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or </w:t>
      </w:r>
      <w:r w:rsidR="004A790C" w:rsidRPr="00360ED4">
        <w:rPr>
          <w:rFonts w:cstheme="minorHAnsi"/>
          <w:color w:val="000000" w:themeColor="text1"/>
          <w:lang w:eastAsia="zh-CN"/>
        </w:rPr>
        <w:t>amino-terminus of the</w:t>
      </w:r>
      <w:r w:rsidR="00796ECC" w:rsidRPr="00360ED4">
        <w:rPr>
          <w:rFonts w:cstheme="minorHAnsi"/>
          <w:color w:val="000000" w:themeColor="text1"/>
          <w:lang w:eastAsia="zh-CN"/>
        </w:rPr>
        <w:t xml:space="preserve"> target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protein</w:t>
      </w:r>
      <w:r w:rsidR="00B067C3" w:rsidRPr="00360ED4">
        <w:rPr>
          <w:rFonts w:cstheme="minorHAnsi"/>
          <w:color w:val="000000" w:themeColor="text1"/>
          <w:lang w:eastAsia="zh-CN"/>
        </w:rPr>
        <w:t xml:space="preserve"> will depend on the protein of interest</w:t>
      </w:r>
      <w:r w:rsidR="008161C7" w:rsidRPr="00360ED4">
        <w:rPr>
          <w:rFonts w:cstheme="minorHAnsi"/>
          <w:color w:val="000000" w:themeColor="text1"/>
          <w:lang w:eastAsia="zh-CN"/>
        </w:rPr>
        <w:t xml:space="preserve">. </w:t>
      </w:r>
      <w:r w:rsidR="004A790C" w:rsidRPr="00360ED4">
        <w:rPr>
          <w:rFonts w:cstheme="minorHAnsi"/>
          <w:color w:val="000000" w:themeColor="text1"/>
          <w:lang w:eastAsia="zh-CN"/>
        </w:rPr>
        <w:t>Usually, for a cytoplasmic protein,</w:t>
      </w:r>
      <w:r w:rsidR="00796ECC" w:rsidRPr="00360ED4">
        <w:rPr>
          <w:rFonts w:cstheme="minorHAnsi"/>
          <w:color w:val="000000" w:themeColor="text1"/>
          <w:lang w:eastAsia="zh-CN"/>
        </w:rPr>
        <w:t xml:space="preserve"> 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both </w:t>
      </w:r>
      <w:r w:rsidR="00796ECC" w:rsidRPr="00360ED4">
        <w:rPr>
          <w:rFonts w:cstheme="minorHAnsi"/>
          <w:color w:val="000000" w:themeColor="text1"/>
          <w:lang w:eastAsia="zh-CN"/>
        </w:rPr>
        <w:t>termini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should be acceptable</w:t>
      </w:r>
      <w:r w:rsidR="00AF49CF">
        <w:rPr>
          <w:rFonts w:cstheme="minorHAnsi"/>
          <w:color w:val="000000" w:themeColor="text1"/>
          <w:lang w:eastAsia="zh-CN"/>
        </w:rPr>
        <w:t>,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</w:t>
      </w:r>
      <w:proofErr w:type="gramStart"/>
      <w:r w:rsidR="00796ECC" w:rsidRPr="00360ED4">
        <w:rPr>
          <w:rFonts w:cstheme="minorHAnsi"/>
          <w:color w:val="000000" w:themeColor="text1"/>
          <w:lang w:eastAsia="zh-CN"/>
        </w:rPr>
        <w:t>a</w:t>
      </w:r>
      <w:r w:rsidR="004A790C" w:rsidRPr="00360ED4">
        <w:rPr>
          <w:rFonts w:cstheme="minorHAnsi"/>
          <w:color w:val="000000" w:themeColor="text1"/>
          <w:lang w:eastAsia="zh-CN"/>
        </w:rPr>
        <w:t>s long as</w:t>
      </w:r>
      <w:proofErr w:type="gramEnd"/>
      <w:r w:rsidR="004A790C" w:rsidRPr="00360ED4">
        <w:rPr>
          <w:rFonts w:cstheme="minorHAnsi"/>
          <w:color w:val="000000" w:themeColor="text1"/>
          <w:lang w:eastAsia="zh-CN"/>
        </w:rPr>
        <w:t xml:space="preserve"> the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4A790C" w:rsidRPr="00360ED4">
        <w:rPr>
          <w:rFonts w:cstheme="minorHAnsi"/>
          <w:color w:val="000000" w:themeColor="text1"/>
          <w:lang w:eastAsia="zh-CN"/>
        </w:rPr>
        <w:t xml:space="preserve"> fusion </w:t>
      </w:r>
      <w:r w:rsidR="00295CD9" w:rsidRPr="00360ED4">
        <w:rPr>
          <w:rFonts w:cstheme="minorHAnsi"/>
          <w:color w:val="000000" w:themeColor="text1"/>
          <w:lang w:eastAsia="zh-CN"/>
        </w:rPr>
        <w:t>does not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affect the function of the </w:t>
      </w:r>
      <w:r w:rsidR="00A11C0A" w:rsidRPr="00360ED4">
        <w:rPr>
          <w:rFonts w:cstheme="minorHAnsi"/>
          <w:color w:val="000000" w:themeColor="text1"/>
          <w:lang w:eastAsia="zh-CN"/>
        </w:rPr>
        <w:t xml:space="preserve">target </w:t>
      </w:r>
      <w:r w:rsidR="00796ECC" w:rsidRPr="00360ED4">
        <w:rPr>
          <w:rFonts w:cstheme="minorHAnsi"/>
          <w:color w:val="000000" w:themeColor="text1"/>
          <w:lang w:eastAsia="zh-CN"/>
        </w:rPr>
        <w:lastRenderedPageBreak/>
        <w:t xml:space="preserve">protein. 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However, for a membrane localized protein, the </w:t>
      </w:r>
      <w:r w:rsidR="00796ECC" w:rsidRPr="00360ED4">
        <w:rPr>
          <w:rFonts w:cstheme="minorHAnsi"/>
          <w:color w:val="000000" w:themeColor="text1"/>
          <w:lang w:eastAsia="zh-CN"/>
        </w:rPr>
        <w:t>protein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topology should be characterized in advance prior to determining which terminus 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is best for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</w:t>
      </w:r>
      <w:r w:rsidR="002B712C" w:rsidRPr="00360ED4">
        <w:rPr>
          <w:rFonts w:cstheme="minorHAnsi"/>
          <w:color w:val="000000" w:themeColor="text1"/>
          <w:lang w:eastAsia="zh-CN"/>
        </w:rPr>
        <w:t>rbo</w:t>
      </w:r>
      <w:r w:rsidR="004A790C" w:rsidRPr="00360ED4">
        <w:rPr>
          <w:rFonts w:cstheme="minorHAnsi"/>
          <w:color w:val="000000" w:themeColor="text1"/>
          <w:lang w:eastAsia="zh-CN"/>
        </w:rPr>
        <w:t>ID</w:t>
      </w:r>
      <w:proofErr w:type="spellEnd"/>
      <w:r w:rsidR="00295CD9" w:rsidRPr="00360ED4">
        <w:rPr>
          <w:rFonts w:cstheme="minorHAnsi"/>
          <w:color w:val="000000" w:themeColor="text1"/>
          <w:lang w:eastAsia="zh-CN"/>
        </w:rPr>
        <w:t xml:space="preserve"> fusion</w:t>
      </w:r>
      <w:r w:rsidR="004A790C" w:rsidRPr="00360ED4">
        <w:rPr>
          <w:rFonts w:cstheme="minorHAnsi"/>
          <w:color w:val="000000" w:themeColor="text1"/>
          <w:lang w:eastAsia="zh-CN"/>
        </w:rPr>
        <w:t>.</w:t>
      </w:r>
    </w:p>
    <w:p w14:paraId="5F7ED117" w14:textId="77777777" w:rsidR="002B712C" w:rsidRPr="00360ED4" w:rsidRDefault="002B712C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65497E28" w14:textId="2DDA6C32" w:rsidR="00FB6B52" w:rsidRPr="00360ED4" w:rsidRDefault="004A790C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Construct a </w:t>
      </w:r>
      <w:proofErr w:type="spellStart"/>
      <w:r w:rsidRPr="00360ED4">
        <w:rPr>
          <w:rFonts w:cstheme="minorHAnsi"/>
          <w:color w:val="000000" w:themeColor="text1"/>
          <w:highlight w:val="yellow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-fused citrine </w:t>
      </w:r>
      <w:r w:rsidR="00295CD9" w:rsidRPr="00360ED4">
        <w:rPr>
          <w:rFonts w:cstheme="minorHAnsi"/>
          <w:color w:val="000000" w:themeColor="text1"/>
          <w:highlight w:val="yellow"/>
          <w:lang w:eastAsia="zh-CN"/>
        </w:rPr>
        <w:t xml:space="preserve">under the same promoter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to serve as the control for subsequent quantitative proteomic analysis</w:t>
      </w:r>
      <w:r w:rsidR="006E068D" w:rsidRPr="00360ED4">
        <w:rPr>
          <w:rFonts w:cstheme="minorHAnsi"/>
          <w:color w:val="000000" w:themeColor="text1"/>
          <w:highlight w:val="yellow"/>
          <w:lang w:eastAsia="zh-CN"/>
        </w:rPr>
        <w:t>.</w:t>
      </w:r>
      <w:r w:rsidR="006E068D" w:rsidRPr="00360ED4">
        <w:rPr>
          <w:rFonts w:cstheme="minorHAnsi"/>
          <w:color w:val="000000" w:themeColor="text1"/>
          <w:lang w:eastAsia="zh-CN"/>
        </w:rPr>
        <w:t xml:space="preserve"> </w:t>
      </w:r>
    </w:p>
    <w:p w14:paraId="3A5862A2" w14:textId="77777777" w:rsidR="002B712C" w:rsidRPr="00360ED4" w:rsidRDefault="002B712C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51831972" w14:textId="417BD632" w:rsidR="004A790C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>
        <w:rPr>
          <w:rFonts w:cstheme="minorHAnsi"/>
          <w:color w:val="000000" w:themeColor="text1"/>
          <w:lang w:eastAsia="zh-CN"/>
        </w:rPr>
        <w:t>NOTE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: It is important to construct a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4A790C" w:rsidRPr="00360ED4">
        <w:rPr>
          <w:rFonts w:cstheme="minorHAnsi"/>
          <w:color w:val="000000" w:themeColor="text1"/>
          <w:lang w:eastAsia="zh-CN"/>
        </w:rPr>
        <w:t xml:space="preserve"> control for</w:t>
      </w:r>
      <w:r w:rsidR="006570D5" w:rsidRPr="00360ED4">
        <w:rPr>
          <w:rFonts w:cstheme="minorHAnsi"/>
          <w:color w:val="000000" w:themeColor="text1"/>
          <w:lang w:eastAsia="zh-CN"/>
        </w:rPr>
        <w:t xml:space="preserve"> </w:t>
      </w:r>
      <w:r w:rsidR="004A790C" w:rsidRPr="00360ED4">
        <w:rPr>
          <w:rFonts w:cstheme="minorHAnsi"/>
          <w:color w:val="000000" w:themeColor="text1"/>
          <w:lang w:eastAsia="zh-CN"/>
        </w:rPr>
        <w:t>identif</w:t>
      </w:r>
      <w:r w:rsidR="006570D5" w:rsidRPr="00360ED4">
        <w:rPr>
          <w:rFonts w:cstheme="minorHAnsi"/>
          <w:color w:val="000000" w:themeColor="text1"/>
          <w:lang w:eastAsia="zh-CN"/>
        </w:rPr>
        <w:t>ying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the proteome proximal to the target </w:t>
      </w:r>
      <w:r w:rsidR="006570D5" w:rsidRPr="00360ED4">
        <w:rPr>
          <w:rFonts w:cstheme="minorHAnsi"/>
          <w:color w:val="000000" w:themeColor="text1"/>
          <w:lang w:eastAsia="zh-CN"/>
        </w:rPr>
        <w:t>protein</w:t>
      </w:r>
      <w:r w:rsidR="00295CD9" w:rsidRPr="00360ED4">
        <w:rPr>
          <w:rFonts w:cstheme="minorHAnsi"/>
          <w:color w:val="000000" w:themeColor="text1"/>
          <w:lang w:eastAsia="zh-CN"/>
        </w:rPr>
        <w:t>. T</w:t>
      </w:r>
      <w:r w:rsidR="004A790C" w:rsidRPr="00360ED4">
        <w:rPr>
          <w:rFonts w:cstheme="minorHAnsi"/>
          <w:color w:val="000000" w:themeColor="text1"/>
          <w:lang w:eastAsia="zh-CN"/>
        </w:rPr>
        <w:t>he</w:t>
      </w:r>
      <w:r w:rsidR="006570D5"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4A790C" w:rsidRPr="00360ED4">
        <w:rPr>
          <w:rFonts w:cstheme="minorHAnsi"/>
          <w:color w:val="000000" w:themeColor="text1"/>
          <w:lang w:eastAsia="zh-CN"/>
        </w:rPr>
        <w:t xml:space="preserve"> fusion control should show </w:t>
      </w:r>
      <w:r w:rsidR="00AF49CF">
        <w:rPr>
          <w:rFonts w:cstheme="minorHAnsi"/>
          <w:color w:val="000000" w:themeColor="text1"/>
          <w:lang w:eastAsia="zh-CN"/>
        </w:rPr>
        <w:t xml:space="preserve">an </w:t>
      </w:r>
      <w:r w:rsidR="006570D5" w:rsidRPr="00360ED4">
        <w:rPr>
          <w:rFonts w:cstheme="minorHAnsi"/>
          <w:color w:val="000000" w:themeColor="text1"/>
          <w:lang w:eastAsia="zh-CN"/>
        </w:rPr>
        <w:t xml:space="preserve">expression level </w:t>
      </w:r>
      <w:proofErr w:type="gramStart"/>
      <w:r w:rsidR="00AF49CF">
        <w:rPr>
          <w:rFonts w:cstheme="minorHAnsi"/>
          <w:color w:val="000000" w:themeColor="text1"/>
          <w:lang w:eastAsia="zh-CN"/>
        </w:rPr>
        <w:t>similar to</w:t>
      </w:r>
      <w:proofErr w:type="gramEnd"/>
      <w:r w:rsidR="004A790C" w:rsidRPr="00360ED4">
        <w:rPr>
          <w:rFonts w:cstheme="minorHAnsi"/>
          <w:color w:val="000000" w:themeColor="text1"/>
          <w:lang w:eastAsia="zh-CN"/>
        </w:rPr>
        <w:t xml:space="preserve"> that of the </w:t>
      </w:r>
      <w:proofErr w:type="spellStart"/>
      <w:r w:rsidR="004A790C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4A790C" w:rsidRPr="00360ED4">
        <w:rPr>
          <w:rFonts w:cstheme="minorHAnsi"/>
          <w:color w:val="000000" w:themeColor="text1"/>
          <w:lang w:eastAsia="zh-CN"/>
        </w:rPr>
        <w:t>-fused target protein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. This </w:t>
      </w:r>
      <w:r w:rsidR="00AF49CF">
        <w:rPr>
          <w:rFonts w:cstheme="minorHAnsi"/>
          <w:color w:val="000000" w:themeColor="text1"/>
          <w:lang w:eastAsia="zh-CN"/>
        </w:rPr>
        <w:t>can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 be </w:t>
      </w:r>
      <w:r w:rsidR="00E57FAD" w:rsidRPr="00360ED4">
        <w:rPr>
          <w:rFonts w:cstheme="minorHAnsi"/>
          <w:color w:val="000000" w:themeColor="text1"/>
          <w:lang w:eastAsia="zh-CN"/>
        </w:rPr>
        <w:t>empirically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 determined by adjusting the </w:t>
      </w:r>
      <w:r w:rsidR="00295CD9"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 concentration during agroinfil</w:t>
      </w:r>
      <w:r w:rsidR="00E57FAD" w:rsidRPr="00360ED4">
        <w:rPr>
          <w:rFonts w:cstheme="minorHAnsi"/>
          <w:color w:val="000000" w:themeColor="text1"/>
          <w:lang w:eastAsia="zh-CN"/>
        </w:rPr>
        <w:t>tr</w:t>
      </w:r>
      <w:r w:rsidR="00295CD9" w:rsidRPr="00360ED4">
        <w:rPr>
          <w:rFonts w:cstheme="minorHAnsi"/>
          <w:color w:val="000000" w:themeColor="text1"/>
          <w:lang w:eastAsia="zh-CN"/>
        </w:rPr>
        <w:t xml:space="preserve">ation. In </w:t>
      </w:r>
      <w:r w:rsidR="00650C6E" w:rsidRPr="00360ED4">
        <w:rPr>
          <w:rFonts w:cstheme="minorHAnsi"/>
          <w:color w:val="000000" w:themeColor="text1"/>
          <w:lang w:eastAsia="zh-CN"/>
        </w:rPr>
        <w:t>addition, it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</w:t>
      </w:r>
      <w:r w:rsidR="00295CD9" w:rsidRPr="00360ED4">
        <w:rPr>
          <w:rFonts w:cstheme="minorHAnsi"/>
          <w:color w:val="000000" w:themeColor="text1"/>
          <w:lang w:eastAsia="zh-CN"/>
        </w:rPr>
        <w:t>is important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that the control protein ha</w:t>
      </w:r>
      <w:r w:rsidR="007823EB" w:rsidRPr="00360ED4">
        <w:rPr>
          <w:rFonts w:cstheme="minorHAnsi"/>
          <w:color w:val="000000" w:themeColor="text1"/>
          <w:lang w:eastAsia="zh-CN"/>
        </w:rPr>
        <w:t>s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</w:t>
      </w:r>
      <w:r w:rsidR="00AF49CF">
        <w:rPr>
          <w:rFonts w:cstheme="minorHAnsi"/>
          <w:color w:val="000000" w:themeColor="text1"/>
          <w:lang w:eastAsia="zh-CN"/>
        </w:rPr>
        <w:t>a</w:t>
      </w:r>
      <w:r w:rsidR="007823EB" w:rsidRPr="00360ED4">
        <w:rPr>
          <w:rFonts w:cstheme="minorHAnsi"/>
          <w:color w:val="000000" w:themeColor="text1"/>
          <w:lang w:eastAsia="zh-CN"/>
        </w:rPr>
        <w:t xml:space="preserve"> subcellular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loca</w:t>
      </w:r>
      <w:r w:rsidR="007823EB" w:rsidRPr="00360ED4">
        <w:rPr>
          <w:rFonts w:cstheme="minorHAnsi"/>
          <w:color w:val="000000" w:themeColor="text1"/>
          <w:lang w:eastAsia="zh-CN"/>
        </w:rPr>
        <w:t>lization pattern</w:t>
      </w:r>
      <w:r w:rsidR="00AF49CF">
        <w:rPr>
          <w:rFonts w:cstheme="minorHAnsi"/>
          <w:color w:val="000000" w:themeColor="text1"/>
          <w:lang w:eastAsia="zh-CN"/>
        </w:rPr>
        <w:t xml:space="preserve"> </w:t>
      </w:r>
      <w:proofErr w:type="gramStart"/>
      <w:r w:rsidR="00AF49CF">
        <w:rPr>
          <w:rFonts w:cstheme="minorHAnsi"/>
          <w:color w:val="000000" w:themeColor="text1"/>
          <w:lang w:eastAsia="zh-CN"/>
        </w:rPr>
        <w:t>similar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to</w:t>
      </w:r>
      <w:proofErr w:type="gramEnd"/>
      <w:r w:rsidR="004A790C" w:rsidRPr="00360ED4">
        <w:rPr>
          <w:rFonts w:cstheme="minorHAnsi"/>
          <w:color w:val="000000" w:themeColor="text1"/>
          <w:lang w:eastAsia="zh-CN"/>
        </w:rPr>
        <w:t xml:space="preserve"> that of the</w:t>
      </w:r>
      <w:r w:rsidR="007823EB" w:rsidRPr="00360ED4">
        <w:rPr>
          <w:rFonts w:cstheme="minorHAnsi"/>
          <w:color w:val="000000" w:themeColor="text1"/>
          <w:lang w:eastAsia="zh-CN"/>
        </w:rPr>
        <w:t xml:space="preserve"> 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target </w:t>
      </w:r>
      <w:r w:rsidR="007823EB" w:rsidRPr="00360ED4">
        <w:rPr>
          <w:rFonts w:cstheme="minorHAnsi"/>
          <w:color w:val="000000" w:themeColor="text1"/>
          <w:lang w:eastAsia="zh-CN"/>
        </w:rPr>
        <w:t>protein</w:t>
      </w:r>
      <w:r w:rsidR="004A790C" w:rsidRPr="00360ED4">
        <w:rPr>
          <w:rFonts w:cstheme="minorHAnsi"/>
          <w:color w:val="000000" w:themeColor="text1"/>
          <w:lang w:eastAsia="zh-CN"/>
        </w:rPr>
        <w:t xml:space="preserve"> of interest.</w:t>
      </w:r>
    </w:p>
    <w:p w14:paraId="4C406AA4" w14:textId="77777777" w:rsidR="009B5A9B" w:rsidRPr="00360ED4" w:rsidRDefault="009B5A9B" w:rsidP="00E35F0A">
      <w:pPr>
        <w:jc w:val="left"/>
        <w:rPr>
          <w:rFonts w:cstheme="minorHAnsi"/>
          <w:color w:val="000000" w:themeColor="text1"/>
        </w:rPr>
      </w:pPr>
    </w:p>
    <w:p w14:paraId="57DF7707" w14:textId="795C6EA2" w:rsidR="00A9710C" w:rsidRPr="00360ED4" w:rsidRDefault="009B5A9B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</w:rPr>
        <w:t>Agroinfiltration</w:t>
      </w:r>
    </w:p>
    <w:p w14:paraId="1B16E9B8" w14:textId="77777777" w:rsidR="00A9710C" w:rsidRPr="00360ED4" w:rsidRDefault="00A9710C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1BCE17D6" w14:textId="77F65351" w:rsidR="00E12A41" w:rsidRPr="00360ED4" w:rsidRDefault="00E12A41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Transformation of the plasmids to </w:t>
      </w:r>
      <w:r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</w:p>
    <w:p w14:paraId="79BEAB4E" w14:textId="77777777" w:rsidR="0068239E" w:rsidRPr="00360ED4" w:rsidRDefault="0068239E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063D4AA3" w14:textId="70F22404" w:rsidR="007C2279" w:rsidRPr="00360ED4" w:rsidRDefault="0018374D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Add 0.5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μg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of </w:t>
      </w:r>
      <w:r w:rsidR="00AF49CF">
        <w:rPr>
          <w:rFonts w:cstheme="minorHAnsi"/>
          <w:color w:val="000000" w:themeColor="text1"/>
          <w:lang w:eastAsia="zh-CN"/>
        </w:rPr>
        <w:t xml:space="preserve">the </w:t>
      </w:r>
      <w:r w:rsidRPr="00360ED4">
        <w:rPr>
          <w:rFonts w:cstheme="minorHAnsi"/>
          <w:color w:val="000000" w:themeColor="text1"/>
          <w:lang w:eastAsia="zh-CN"/>
        </w:rPr>
        <w:t>plasmid</w:t>
      </w:r>
      <w:r w:rsidR="0085768D" w:rsidRPr="00360ED4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B2438F" w:rsidRPr="00360ED4">
        <w:rPr>
          <w:rFonts w:cstheme="minorHAnsi"/>
          <w:color w:val="000000" w:themeColor="text1"/>
          <w:lang w:eastAsia="zh-CN"/>
        </w:rPr>
        <w:t xml:space="preserve">generated </w:t>
      </w:r>
      <w:r w:rsidRPr="00360ED4">
        <w:rPr>
          <w:rFonts w:cstheme="minorHAnsi"/>
          <w:color w:val="000000" w:themeColor="text1"/>
          <w:lang w:eastAsia="zh-CN"/>
        </w:rPr>
        <w:t>from step</w:t>
      </w:r>
      <w:r w:rsidR="00AF49CF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 2.1 and 2.2 to 50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μ</w:t>
      </w:r>
      <w:r w:rsidR="006E0086" w:rsidRPr="00360ED4">
        <w:rPr>
          <w:rFonts w:cstheme="minorHAnsi"/>
          <w:color w:val="000000" w:themeColor="text1"/>
          <w:lang w:eastAsia="zh-CN"/>
        </w:rPr>
        <w:t>L</w:t>
      </w:r>
      <w:proofErr w:type="spellEnd"/>
      <w:r w:rsidR="00AF49CF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Pr="00360ED4">
        <w:rPr>
          <w:rFonts w:cstheme="minorHAnsi"/>
          <w:i/>
          <w:color w:val="000000" w:themeColor="text1"/>
          <w:lang w:eastAsia="zh-CN"/>
        </w:rPr>
        <w:t xml:space="preserve"> tumefaciens</w:t>
      </w:r>
      <w:r w:rsidRPr="00360ED4">
        <w:rPr>
          <w:rFonts w:cstheme="minorHAnsi"/>
          <w:color w:val="000000" w:themeColor="text1"/>
          <w:lang w:eastAsia="zh-CN"/>
        </w:rPr>
        <w:t xml:space="preserve"> strain GV3101 </w:t>
      </w:r>
      <w:r w:rsidR="00C5394F" w:rsidRPr="00360ED4">
        <w:rPr>
          <w:rFonts w:cstheme="minorHAnsi"/>
          <w:color w:val="000000" w:themeColor="text1"/>
          <w:lang w:eastAsia="zh-CN"/>
        </w:rPr>
        <w:t>competent cells</w:t>
      </w:r>
      <w:r w:rsidR="00AF49CF">
        <w:rPr>
          <w:rFonts w:cstheme="minorHAnsi"/>
          <w:color w:val="000000" w:themeColor="text1"/>
          <w:lang w:eastAsia="zh-CN"/>
        </w:rPr>
        <w:t>,</w:t>
      </w:r>
      <w:r w:rsidR="00C5394F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 xml:space="preserve">prepared as described </w:t>
      </w:r>
      <w:r w:rsidR="006E0086" w:rsidRPr="00360ED4">
        <w:rPr>
          <w:rFonts w:cstheme="minorHAnsi"/>
          <w:color w:val="000000" w:themeColor="text1"/>
          <w:lang w:eastAsia="zh-CN"/>
        </w:rPr>
        <w:t>previously</w:t>
      </w:r>
      <w:r w:rsidR="00B70976" w:rsidRPr="00360ED4">
        <w:rPr>
          <w:rFonts w:cstheme="minorHAnsi"/>
          <w:color w:val="000000" w:themeColor="text1"/>
          <w:lang w:eastAsia="zh-CN"/>
        </w:rPr>
        <w:fldChar w:fldCharType="begin"/>
      </w:r>
      <w:r w:rsidR="007C29E8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&lt;EndNote&gt;&lt;Cite&gt;&lt;Author&gt;McCormac&lt;/Author&gt;&lt;Year&gt;1998&lt;/Year&gt;&lt;RecNum&gt;8&lt;/RecNum&gt;&lt;DisplayText&gt;&lt;style face="superscript"&gt;16&lt;/style&gt;&lt;/DisplayText&gt;&lt;record&gt;&lt;rec-number&gt;8&lt;/rec-number&gt;&lt;foreign-keys&gt;&lt;key app="EN" db-id="2rfev0pz55d9ddefssrprsevdwase9205e2v" timestamp="1571882333"&gt;8&lt;/key&gt;&lt;/foreign-keys&gt;&lt;ref-type name="Journal Article"&gt;17&lt;/ref-type&gt;&lt;contributors&gt;&lt;authors&gt;&lt;author&gt;McCormac, A. C.&lt;/author&gt;&lt;author&gt;Elliott, M. C.&lt;/author&gt;&lt;author&gt;Chen, D. F.&lt;/author&gt;&lt;/authors&gt;&lt;/contributors&gt;&lt;titles&gt;&lt;title&gt;&lt;style face="normal" font="default" size="100%"&gt;A simple method for the production of highly competent cells of &lt;/style&gt;&lt;style face="italic" font="default" size="100%"&gt;Agrobacterium&lt;/style&gt;&lt;style face="normal" font="default" size="100%"&gt; for transformation via electroporation&lt;/style&gt;&lt;/title&gt;&lt;secondary-title&gt;Molecular Biotechnology&lt;/secondary-title&gt;&lt;/titles&gt;&lt;periodical&gt;&lt;full-title&gt;Molecular Biotechnology&lt;/full-title&gt;&lt;/periodical&gt;&lt;pages&gt;155-159&lt;/pages&gt;&lt;volume&gt;9&lt;/volume&gt;&lt;number&gt;2&lt;/number&gt;&lt;dates&gt;&lt;year&gt;1998&lt;/year&gt;&lt;pub-dates&gt;&lt;date&gt;April 01&lt;/date&gt;&lt;/pub-dates&gt;&lt;/dates&gt;&lt;isbn&gt;1559-0305&lt;/isbn&gt;&lt;label&gt;McCormac1998&lt;/label&gt;&lt;work-type&gt;journal article&lt;/work-type&gt;&lt;urls&gt;&lt;related-urls&gt;&lt;url&gt;https://doi.org/10.1007/BF02760816&lt;/url&gt;&lt;/related-urls&gt;&lt;/urls&gt;&lt;electronic-resource-num&gt;10.1007/bf02760816&lt;/electronic-resource-num&gt;&lt;/record&gt;&lt;/Cite&gt;&lt;/EndNote&gt;</w:instrText>
      </w:r>
      <w:r w:rsidR="00B70976" w:rsidRPr="00360ED4">
        <w:rPr>
          <w:rFonts w:cstheme="minorHAnsi"/>
          <w:color w:val="000000" w:themeColor="text1"/>
          <w:lang w:eastAsia="zh-CN"/>
        </w:rPr>
        <w:fldChar w:fldCharType="separate"/>
      </w:r>
      <w:r w:rsidR="007C29E8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16</w:t>
      </w:r>
      <w:r w:rsidR="00B70976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>.</w:t>
      </w:r>
    </w:p>
    <w:p w14:paraId="628F2711" w14:textId="77777777" w:rsidR="007C2279" w:rsidRPr="00360ED4" w:rsidRDefault="007C2279" w:rsidP="00E35F0A">
      <w:pPr>
        <w:pStyle w:val="ListParagraph"/>
        <w:ind w:left="1440"/>
        <w:jc w:val="left"/>
        <w:rPr>
          <w:rFonts w:cstheme="minorHAnsi"/>
          <w:color w:val="000000" w:themeColor="text1"/>
          <w:lang w:eastAsia="zh-CN"/>
        </w:rPr>
      </w:pPr>
    </w:p>
    <w:p w14:paraId="76EEA579" w14:textId="3FE7405D" w:rsidR="00E12A41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: Other </w:t>
      </w:r>
      <w:r w:rsidR="00E12A41"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strain</w:t>
      </w:r>
      <w:r w:rsidR="00E03607" w:rsidRPr="00360ED4">
        <w:rPr>
          <w:rFonts w:cstheme="minorHAnsi"/>
          <w:color w:val="000000" w:themeColor="text1"/>
          <w:lang w:eastAsia="zh-CN"/>
        </w:rPr>
        <w:t>s</w:t>
      </w:r>
      <w:r w:rsidR="00AF49CF">
        <w:rPr>
          <w:rFonts w:cstheme="minorHAnsi"/>
          <w:color w:val="000000" w:themeColor="text1"/>
          <w:lang w:eastAsia="zh-CN"/>
        </w:rPr>
        <w:t>,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such as </w:t>
      </w:r>
      <w:r w:rsidR="0085768D" w:rsidRPr="00360ED4">
        <w:rPr>
          <w:rFonts w:cstheme="minorHAnsi"/>
          <w:color w:val="000000" w:themeColor="text1"/>
          <w:lang w:eastAsia="zh-CN"/>
        </w:rPr>
        <w:t>GV2260</w:t>
      </w:r>
      <w:r w:rsidR="00AF49CF">
        <w:rPr>
          <w:rFonts w:cstheme="minorHAnsi"/>
          <w:color w:val="000000" w:themeColor="text1"/>
          <w:lang w:eastAsia="zh-CN"/>
        </w:rPr>
        <w:t>,</w:t>
      </w:r>
      <w:r w:rsidR="0085768D" w:rsidRPr="00360ED4">
        <w:rPr>
          <w:rFonts w:cstheme="minorHAnsi"/>
          <w:color w:val="000000" w:themeColor="text1"/>
          <w:lang w:eastAsia="zh-CN"/>
        </w:rPr>
        <w:t xml:space="preserve"> </w:t>
      </w:r>
      <w:r w:rsidR="00AF49CF">
        <w:rPr>
          <w:rFonts w:cstheme="minorHAnsi"/>
          <w:color w:val="000000" w:themeColor="text1"/>
          <w:lang w:eastAsia="zh-CN"/>
        </w:rPr>
        <w:t>can</w:t>
      </w:r>
      <w:r w:rsidR="0085768D" w:rsidRPr="00360ED4">
        <w:rPr>
          <w:rFonts w:cstheme="minorHAnsi"/>
          <w:color w:val="000000" w:themeColor="text1"/>
          <w:lang w:eastAsia="zh-CN"/>
        </w:rPr>
        <w:t xml:space="preserve"> also be used</w:t>
      </w:r>
      <w:r w:rsidR="00E12A41" w:rsidRPr="00360ED4">
        <w:rPr>
          <w:rFonts w:cstheme="minorHAnsi"/>
          <w:color w:val="000000" w:themeColor="text1"/>
          <w:lang w:eastAsia="zh-CN"/>
        </w:rPr>
        <w:t>.</w:t>
      </w:r>
    </w:p>
    <w:p w14:paraId="67C891C2" w14:textId="77777777" w:rsidR="00E12A41" w:rsidRPr="00360ED4" w:rsidRDefault="00E12A41" w:rsidP="00E35F0A">
      <w:pPr>
        <w:pStyle w:val="ListParagraph"/>
        <w:ind w:left="1440"/>
        <w:jc w:val="left"/>
        <w:rPr>
          <w:rFonts w:cstheme="minorHAnsi"/>
          <w:color w:val="000000" w:themeColor="text1"/>
          <w:lang w:eastAsia="zh-CN"/>
        </w:rPr>
      </w:pPr>
    </w:p>
    <w:p w14:paraId="4E263269" w14:textId="7A80E68D" w:rsidR="00194502" w:rsidRPr="00360ED4" w:rsidRDefault="00E12A41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I</w:t>
      </w:r>
      <w:r w:rsidR="0018374D" w:rsidRPr="00360ED4">
        <w:rPr>
          <w:rFonts w:cstheme="minorHAnsi"/>
          <w:color w:val="000000" w:themeColor="text1"/>
          <w:lang w:eastAsia="zh-CN"/>
        </w:rPr>
        <w:t>ncubate on ice for 30 min</w:t>
      </w:r>
      <w:r w:rsidR="00194502" w:rsidRPr="00360ED4">
        <w:rPr>
          <w:rFonts w:cstheme="minorHAnsi"/>
          <w:color w:val="000000" w:themeColor="text1"/>
          <w:lang w:eastAsia="zh-CN"/>
        </w:rPr>
        <w:t>.</w:t>
      </w:r>
    </w:p>
    <w:p w14:paraId="3E19A263" w14:textId="77777777" w:rsidR="00194502" w:rsidRPr="00360ED4" w:rsidRDefault="00194502" w:rsidP="00E35F0A">
      <w:pPr>
        <w:pStyle w:val="ListParagraph"/>
        <w:ind w:left="1440"/>
        <w:jc w:val="left"/>
        <w:rPr>
          <w:rFonts w:cstheme="minorHAnsi"/>
          <w:color w:val="000000" w:themeColor="text1"/>
          <w:lang w:eastAsia="zh-CN"/>
        </w:rPr>
      </w:pPr>
    </w:p>
    <w:p w14:paraId="319E2C32" w14:textId="5C121797" w:rsidR="00E12A41" w:rsidRPr="00360ED4" w:rsidRDefault="00194502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H</w:t>
      </w:r>
      <w:r w:rsidR="0018374D" w:rsidRPr="00360ED4">
        <w:rPr>
          <w:rFonts w:cstheme="minorHAnsi"/>
          <w:color w:val="000000" w:themeColor="text1"/>
          <w:lang w:eastAsia="zh-CN"/>
        </w:rPr>
        <w:t>eat shock in a water bath at 42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°C for 60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s</w:t>
      </w:r>
      <w:r w:rsidR="00E12A41" w:rsidRPr="00360ED4">
        <w:rPr>
          <w:rFonts w:cstheme="minorHAnsi"/>
          <w:color w:val="000000" w:themeColor="text1"/>
          <w:lang w:eastAsia="zh-CN"/>
        </w:rPr>
        <w:t>.</w:t>
      </w:r>
    </w:p>
    <w:p w14:paraId="2DA99AD8" w14:textId="77777777" w:rsidR="00E12A41" w:rsidRPr="00360ED4" w:rsidRDefault="00E12A41" w:rsidP="00E35F0A">
      <w:pPr>
        <w:pStyle w:val="ListParagraph"/>
        <w:ind w:left="1440"/>
        <w:jc w:val="left"/>
        <w:rPr>
          <w:rFonts w:cstheme="minorHAnsi"/>
          <w:color w:val="000000" w:themeColor="text1"/>
          <w:lang w:eastAsia="zh-CN"/>
        </w:rPr>
      </w:pPr>
    </w:p>
    <w:p w14:paraId="04DA40D5" w14:textId="60FAF68E" w:rsidR="00E12A41" w:rsidRPr="00360ED4" w:rsidRDefault="00E12A41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A</w:t>
      </w:r>
      <w:r w:rsidR="0018374D" w:rsidRPr="00360ED4">
        <w:rPr>
          <w:rFonts w:cstheme="minorHAnsi"/>
          <w:color w:val="000000" w:themeColor="text1"/>
          <w:lang w:eastAsia="zh-CN"/>
        </w:rPr>
        <w:t>dd 400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="0018374D" w:rsidRPr="00360ED4">
        <w:rPr>
          <w:rFonts w:cstheme="minorHAnsi"/>
          <w:color w:val="000000" w:themeColor="text1"/>
          <w:lang w:eastAsia="zh-CN"/>
        </w:rPr>
        <w:t>μL</w:t>
      </w:r>
      <w:proofErr w:type="spellEnd"/>
      <w:r w:rsidR="0018374D" w:rsidRPr="00360ED4">
        <w:rPr>
          <w:rFonts w:cstheme="minorHAnsi"/>
          <w:color w:val="000000" w:themeColor="text1"/>
          <w:lang w:eastAsia="zh-CN"/>
        </w:rPr>
        <w:t xml:space="preserve"> of LB medium (10 g/L tryptone, 5 g/L yeast extract, and 10 g/L NaCl</w:t>
      </w:r>
      <w:r w:rsidR="0085768D" w:rsidRPr="00360ED4">
        <w:rPr>
          <w:rFonts w:cstheme="minorHAnsi"/>
          <w:color w:val="000000" w:themeColor="text1"/>
          <w:lang w:eastAsia="zh-CN"/>
        </w:rPr>
        <w:t>; pH</w:t>
      </w:r>
      <w:r w:rsidR="00395109" w:rsidRPr="00360ED4">
        <w:rPr>
          <w:rFonts w:cstheme="minorHAnsi"/>
          <w:color w:val="000000" w:themeColor="text1"/>
          <w:lang w:eastAsia="zh-CN"/>
        </w:rPr>
        <w:t xml:space="preserve"> </w:t>
      </w:r>
      <w:r w:rsidR="00AF49CF">
        <w:rPr>
          <w:rFonts w:cstheme="minorHAnsi"/>
          <w:color w:val="000000" w:themeColor="text1"/>
          <w:lang w:eastAsia="zh-CN"/>
        </w:rPr>
        <w:t xml:space="preserve">= </w:t>
      </w:r>
      <w:r w:rsidR="00395109" w:rsidRPr="00360ED4">
        <w:rPr>
          <w:rFonts w:cstheme="minorHAnsi"/>
          <w:color w:val="000000" w:themeColor="text1"/>
          <w:lang w:eastAsia="zh-CN"/>
        </w:rPr>
        <w:t>7.0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) </w:t>
      </w:r>
      <w:r w:rsidR="008E65DD" w:rsidRPr="00360ED4">
        <w:rPr>
          <w:rFonts w:cstheme="minorHAnsi"/>
          <w:color w:val="000000" w:themeColor="text1"/>
          <w:lang w:eastAsia="zh-CN"/>
        </w:rPr>
        <w:t xml:space="preserve">to the </w:t>
      </w:r>
      <w:r w:rsidR="008E65DD" w:rsidRPr="00360ED4">
        <w:rPr>
          <w:rFonts w:cstheme="minorHAnsi"/>
          <w:i/>
          <w:color w:val="000000" w:themeColor="text1"/>
          <w:lang w:eastAsia="zh-CN"/>
        </w:rPr>
        <w:t>Agrobacterium</w:t>
      </w:r>
      <w:r w:rsidR="008E65DD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and incubate at 28 °C for 90 min</w:t>
      </w:r>
      <w:r w:rsidR="00AA3887" w:rsidRPr="00360ED4">
        <w:rPr>
          <w:rFonts w:cstheme="minorHAnsi"/>
          <w:color w:val="000000" w:themeColor="text1"/>
          <w:lang w:eastAsia="zh-CN"/>
        </w:rPr>
        <w:t>.</w:t>
      </w:r>
    </w:p>
    <w:p w14:paraId="3B72122E" w14:textId="77777777" w:rsidR="00E12A41" w:rsidRPr="00360ED4" w:rsidRDefault="00E12A41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66142FF9" w14:textId="6F6860BF" w:rsidR="000C62D5" w:rsidRPr="00360ED4" w:rsidRDefault="0085768D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Plate the entire content in the tube </w:t>
      </w:r>
      <w:r w:rsidR="0018374D" w:rsidRPr="00360ED4">
        <w:rPr>
          <w:rFonts w:cstheme="minorHAnsi"/>
          <w:color w:val="000000" w:themeColor="text1"/>
          <w:lang w:eastAsia="zh-CN"/>
        </w:rPr>
        <w:t>on LB agar supplemente</w:t>
      </w:r>
      <w:r w:rsidR="00E12A41" w:rsidRPr="00360ED4">
        <w:rPr>
          <w:rFonts w:cstheme="minorHAnsi"/>
          <w:color w:val="000000" w:themeColor="text1"/>
          <w:lang w:eastAsia="zh-CN"/>
        </w:rPr>
        <w:t>d</w:t>
      </w:r>
      <w:r w:rsidR="00B343E0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w</w:t>
      </w:r>
      <w:r w:rsidR="00E12A41" w:rsidRPr="00360ED4">
        <w:rPr>
          <w:rFonts w:cstheme="minorHAnsi"/>
          <w:color w:val="000000" w:themeColor="text1"/>
          <w:lang w:eastAsia="zh-CN"/>
        </w:rPr>
        <w:t>i</w:t>
      </w:r>
      <w:r w:rsidR="0018374D" w:rsidRPr="00360ED4">
        <w:rPr>
          <w:rFonts w:cstheme="minorHAnsi"/>
          <w:color w:val="000000" w:themeColor="text1"/>
          <w:lang w:eastAsia="zh-CN"/>
        </w:rPr>
        <w:t>t</w:t>
      </w:r>
      <w:r w:rsidR="00E12A41" w:rsidRPr="00360ED4">
        <w:rPr>
          <w:rFonts w:cstheme="minorHAnsi"/>
          <w:color w:val="000000" w:themeColor="text1"/>
          <w:lang w:eastAsia="zh-CN"/>
        </w:rPr>
        <w:t>h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appropriate antibiotic</w:t>
      </w:r>
      <w:r w:rsidRPr="00360ED4">
        <w:rPr>
          <w:rFonts w:cstheme="minorHAnsi"/>
          <w:color w:val="000000" w:themeColor="text1"/>
          <w:lang w:eastAsia="zh-CN"/>
        </w:rPr>
        <w:t xml:space="preserve">s to select </w:t>
      </w:r>
      <w:r w:rsidR="00B97A9C">
        <w:rPr>
          <w:rFonts w:cstheme="minorHAnsi"/>
          <w:color w:val="000000" w:themeColor="text1"/>
          <w:lang w:eastAsia="zh-CN"/>
        </w:rPr>
        <w:t>the</w:t>
      </w:r>
      <w:r w:rsidRPr="00360ED4">
        <w:rPr>
          <w:rFonts w:cstheme="minorHAnsi"/>
          <w:color w:val="000000" w:themeColor="text1"/>
          <w:lang w:eastAsia="zh-CN"/>
        </w:rPr>
        <w:t xml:space="preserve"> plasmid</w:t>
      </w:r>
      <w:r w:rsidR="00B97A9C">
        <w:rPr>
          <w:rFonts w:cstheme="minorHAnsi"/>
          <w:color w:val="000000" w:themeColor="text1"/>
          <w:lang w:eastAsia="zh-CN"/>
        </w:rPr>
        <w:t>,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>as well as</w:t>
      </w:r>
      <w:r w:rsidRPr="00360ED4">
        <w:rPr>
          <w:rFonts w:cstheme="minorHAnsi"/>
          <w:color w:val="000000" w:themeColor="text1"/>
          <w:lang w:eastAsia="zh-CN"/>
        </w:rPr>
        <w:t xml:space="preserve"> for the </w:t>
      </w:r>
      <w:r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(</w:t>
      </w:r>
      <w:r w:rsidRPr="00360ED4">
        <w:rPr>
          <w:rFonts w:cstheme="minorHAnsi"/>
          <w:color w:val="000000" w:themeColor="text1"/>
          <w:lang w:eastAsia="zh-CN"/>
        </w:rPr>
        <w:t>for GV3101</w:t>
      </w:r>
      <w:r w:rsidR="00B97A9C">
        <w:rPr>
          <w:rFonts w:cstheme="minorHAnsi"/>
          <w:color w:val="000000" w:themeColor="text1"/>
          <w:lang w:eastAsia="zh-CN"/>
        </w:rPr>
        <w:t>: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E12A41" w:rsidRPr="00360ED4">
        <w:rPr>
          <w:rFonts w:cstheme="minorHAnsi"/>
          <w:color w:val="000000" w:themeColor="text1"/>
          <w:lang w:eastAsia="zh-CN"/>
        </w:rPr>
        <w:t>50 mg/L gentamicin</w:t>
      </w:r>
      <w:r w:rsidRPr="00360ED4">
        <w:rPr>
          <w:rFonts w:cstheme="minorHAnsi"/>
          <w:color w:val="000000" w:themeColor="text1"/>
          <w:lang w:eastAsia="zh-CN"/>
        </w:rPr>
        <w:t xml:space="preserve"> and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>50 mg/L rifampicin)</w:t>
      </w:r>
      <w:r w:rsidR="00D61B11" w:rsidRPr="00360ED4">
        <w:rPr>
          <w:rFonts w:cstheme="minorHAnsi"/>
          <w:color w:val="000000" w:themeColor="text1"/>
          <w:lang w:eastAsia="zh-CN"/>
        </w:rPr>
        <w:t>.</w:t>
      </w:r>
    </w:p>
    <w:p w14:paraId="4AA884D2" w14:textId="77777777" w:rsidR="000C62D5" w:rsidRPr="00360ED4" w:rsidRDefault="000C62D5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71050D8B" w14:textId="125461FF" w:rsidR="0018374D" w:rsidRPr="00360ED4" w:rsidRDefault="0018374D" w:rsidP="00E35F0A">
      <w:pPr>
        <w:pStyle w:val="ListParagraph"/>
        <w:numPr>
          <w:ilvl w:val="2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554B9B" w:rsidRPr="00360ED4">
        <w:rPr>
          <w:rFonts w:cstheme="minorHAnsi"/>
          <w:color w:val="000000" w:themeColor="text1"/>
          <w:lang w:eastAsia="zh-CN"/>
        </w:rPr>
        <w:t>I</w:t>
      </w:r>
      <w:r w:rsidR="0085768D" w:rsidRPr="00360ED4">
        <w:rPr>
          <w:rFonts w:cstheme="minorHAnsi"/>
          <w:color w:val="000000" w:themeColor="text1"/>
          <w:lang w:eastAsia="zh-CN"/>
        </w:rPr>
        <w:t xml:space="preserve">ncubate plates </w:t>
      </w:r>
      <w:r w:rsidRPr="00360ED4">
        <w:rPr>
          <w:rFonts w:cstheme="minorHAnsi"/>
          <w:color w:val="000000" w:themeColor="text1"/>
          <w:lang w:eastAsia="zh-CN"/>
        </w:rPr>
        <w:t>at 28 °C for 36</w:t>
      </w:r>
      <w:r w:rsidR="00B97A9C">
        <w:rPr>
          <w:color w:val="000000" w:themeColor="text1"/>
          <w:lang w:eastAsia="zh-CN"/>
        </w:rPr>
        <w:t>–</w:t>
      </w:r>
      <w:r w:rsidRPr="00360ED4">
        <w:rPr>
          <w:rFonts w:cstheme="minorHAnsi"/>
          <w:color w:val="000000" w:themeColor="text1"/>
          <w:lang w:eastAsia="zh-CN"/>
        </w:rPr>
        <w:t>48</w:t>
      </w:r>
      <w:r w:rsidR="00E12A41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>h until individual colonies are visible.</w:t>
      </w:r>
    </w:p>
    <w:p w14:paraId="6D52D368" w14:textId="77777777" w:rsidR="00CD0091" w:rsidRPr="00360ED4" w:rsidRDefault="00CD0091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53D8F550" w14:textId="1A62D2A0" w:rsidR="00B343E0" w:rsidRPr="00360ED4" w:rsidRDefault="0018374D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Pick and streak several individual colonies onto a fresh LB agar plate </w:t>
      </w:r>
      <w:r w:rsidR="0085768D" w:rsidRPr="00360ED4">
        <w:rPr>
          <w:rFonts w:cstheme="minorHAnsi"/>
          <w:color w:val="000000" w:themeColor="text1"/>
          <w:lang w:eastAsia="zh-CN"/>
        </w:rPr>
        <w:t xml:space="preserve">with antibiotics </w:t>
      </w:r>
      <w:r w:rsidRPr="00360ED4">
        <w:rPr>
          <w:rFonts w:cstheme="minorHAnsi"/>
          <w:color w:val="000000" w:themeColor="text1"/>
          <w:lang w:eastAsia="zh-CN"/>
        </w:rPr>
        <w:t xml:space="preserve">(see </w:t>
      </w:r>
      <w:r w:rsidR="00B97A9C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>tep 3.1</w:t>
      </w:r>
      <w:r w:rsidR="00B343E0" w:rsidRPr="00360ED4">
        <w:rPr>
          <w:rFonts w:cstheme="minorHAnsi"/>
          <w:color w:val="000000" w:themeColor="text1"/>
          <w:lang w:eastAsia="zh-CN"/>
        </w:rPr>
        <w:t>.</w:t>
      </w:r>
      <w:r w:rsidR="00D61B11" w:rsidRPr="00360ED4">
        <w:rPr>
          <w:rFonts w:cstheme="minorHAnsi"/>
          <w:color w:val="000000" w:themeColor="text1"/>
          <w:lang w:eastAsia="zh-CN"/>
        </w:rPr>
        <w:t>5</w:t>
      </w:r>
      <w:r w:rsidRPr="00360ED4">
        <w:rPr>
          <w:rFonts w:cstheme="minorHAnsi"/>
          <w:color w:val="000000" w:themeColor="text1"/>
          <w:lang w:eastAsia="zh-CN"/>
        </w:rPr>
        <w:t>)</w:t>
      </w:r>
      <w:r w:rsidR="00B97A9C">
        <w:rPr>
          <w:rFonts w:cstheme="minorHAnsi"/>
          <w:color w:val="000000" w:themeColor="text1"/>
          <w:lang w:eastAsia="zh-CN"/>
        </w:rPr>
        <w:t xml:space="preserve"> and</w:t>
      </w:r>
      <w:r w:rsidRPr="00360ED4">
        <w:rPr>
          <w:rFonts w:cstheme="minorHAnsi"/>
          <w:color w:val="000000" w:themeColor="text1"/>
          <w:lang w:eastAsia="zh-CN"/>
        </w:rPr>
        <w:t xml:space="preserve"> grow at 28 °C overnight</w:t>
      </w:r>
      <w:r w:rsidR="000D46CB" w:rsidRPr="00360ED4">
        <w:rPr>
          <w:rFonts w:cstheme="minorHAnsi"/>
          <w:color w:val="000000" w:themeColor="text1"/>
          <w:lang w:eastAsia="zh-CN"/>
        </w:rPr>
        <w:t>.</w:t>
      </w:r>
    </w:p>
    <w:p w14:paraId="0D3CB55B" w14:textId="77777777" w:rsidR="00B343E0" w:rsidRPr="00360ED4" w:rsidRDefault="00B343E0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15364403" w14:textId="5C36F175" w:rsidR="0018374D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: It is </w:t>
      </w:r>
      <w:r w:rsidR="00B97A9C">
        <w:rPr>
          <w:rFonts w:cstheme="minorHAnsi"/>
          <w:color w:val="000000" w:themeColor="text1"/>
          <w:lang w:eastAsia="zh-CN"/>
        </w:rPr>
        <w:t>more optimal</w:t>
      </w:r>
      <w:r w:rsidR="00B97A9C" w:rsidRPr="00360ED4">
        <w:rPr>
          <w:rFonts w:cstheme="minorHAnsi"/>
          <w:color w:val="000000" w:themeColor="text1"/>
          <w:lang w:eastAsia="zh-CN"/>
        </w:rPr>
        <w:t xml:space="preserve"> </w:t>
      </w:r>
      <w:r w:rsidR="00B343E0" w:rsidRPr="00360ED4">
        <w:rPr>
          <w:rFonts w:cstheme="minorHAnsi"/>
          <w:color w:val="000000" w:themeColor="text1"/>
          <w:lang w:eastAsia="zh-CN"/>
        </w:rPr>
        <w:t xml:space="preserve">to 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perform the colony PCR to confirm the presence of the specific binary construct in the </w:t>
      </w:r>
      <w:r w:rsidR="0018374D"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="0018374D" w:rsidRPr="00360ED4">
        <w:rPr>
          <w:rFonts w:cstheme="minorHAnsi"/>
          <w:color w:val="000000" w:themeColor="text1"/>
          <w:lang w:eastAsia="zh-CN"/>
        </w:rPr>
        <w:t>. In our exp</w:t>
      </w:r>
      <w:r w:rsidR="00AA3887" w:rsidRPr="00360ED4">
        <w:rPr>
          <w:rFonts w:cstheme="minorHAnsi"/>
          <w:color w:val="000000" w:themeColor="text1"/>
          <w:lang w:eastAsia="zh-CN"/>
        </w:rPr>
        <w:t>erience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, over 95% of the colonies </w:t>
      </w:r>
      <w:r w:rsidR="0085768D" w:rsidRPr="00360ED4">
        <w:rPr>
          <w:rFonts w:cstheme="minorHAnsi"/>
          <w:color w:val="000000" w:themeColor="text1"/>
          <w:lang w:eastAsia="zh-CN"/>
        </w:rPr>
        <w:t>contain the introduced binary constructs</w:t>
      </w:r>
      <w:r w:rsidR="00B343E0" w:rsidRPr="00360ED4">
        <w:rPr>
          <w:rFonts w:cstheme="minorHAnsi"/>
          <w:color w:val="000000" w:themeColor="text1"/>
          <w:lang w:eastAsia="zh-CN"/>
        </w:rPr>
        <w:t>.</w:t>
      </w:r>
    </w:p>
    <w:p w14:paraId="29CAD775" w14:textId="77777777" w:rsidR="00D85963" w:rsidRPr="00360ED4" w:rsidRDefault="00D85963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0B0C9DD6" w14:textId="42D9EB39" w:rsidR="00D61B11" w:rsidRPr="00360ED4" w:rsidRDefault="0085768D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Inoculate 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3 mL of LB medium plus appropriate antibiotics (see </w:t>
      </w:r>
      <w:r w:rsidR="00B97A9C">
        <w:rPr>
          <w:rFonts w:cstheme="minorHAnsi"/>
          <w:color w:val="000000" w:themeColor="text1"/>
          <w:lang w:eastAsia="zh-CN"/>
        </w:rPr>
        <w:t>s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tep 3.1.4) with </w:t>
      </w:r>
      <w:r w:rsidR="0018374D"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colony </w:t>
      </w:r>
      <w:r w:rsidR="006A38F0" w:rsidRPr="00360ED4">
        <w:rPr>
          <w:rFonts w:cstheme="minorHAnsi"/>
          <w:color w:val="000000" w:themeColor="text1"/>
          <w:lang w:eastAsia="zh-CN"/>
        </w:rPr>
        <w:t>harboring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 xml:space="preserve">the 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construct of </w:t>
      </w:r>
      <w:proofErr w:type="gramStart"/>
      <w:r w:rsidR="0018374D" w:rsidRPr="00360ED4">
        <w:rPr>
          <w:rFonts w:cstheme="minorHAnsi"/>
          <w:color w:val="000000" w:themeColor="text1"/>
          <w:lang w:eastAsia="zh-CN"/>
        </w:rPr>
        <w:t>interest</w:t>
      </w:r>
      <w:r w:rsidR="00B97A9C">
        <w:rPr>
          <w:rFonts w:cstheme="minorHAnsi"/>
          <w:color w:val="000000" w:themeColor="text1"/>
          <w:lang w:eastAsia="zh-CN"/>
        </w:rPr>
        <w:t>,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6A38F0" w:rsidRPr="00360ED4">
        <w:rPr>
          <w:rFonts w:cstheme="minorHAnsi"/>
          <w:color w:val="000000" w:themeColor="text1"/>
          <w:lang w:eastAsia="zh-CN"/>
        </w:rPr>
        <w:t>and</w:t>
      </w:r>
      <w:proofErr w:type="gramEnd"/>
      <w:r w:rsidR="006A38F0" w:rsidRPr="00360ED4">
        <w:rPr>
          <w:rFonts w:cstheme="minorHAnsi"/>
          <w:color w:val="000000" w:themeColor="text1"/>
          <w:lang w:eastAsia="zh-CN"/>
        </w:rPr>
        <w:t xml:space="preserve"> incubate by shaking </w:t>
      </w:r>
      <w:r w:rsidR="0018374D" w:rsidRPr="00360ED4">
        <w:rPr>
          <w:rFonts w:cstheme="minorHAnsi"/>
          <w:color w:val="000000" w:themeColor="text1"/>
          <w:lang w:eastAsia="zh-CN"/>
        </w:rPr>
        <w:t>overnight at 28 °C</w:t>
      </w:r>
      <w:r w:rsidR="000D46CB" w:rsidRPr="00360ED4">
        <w:rPr>
          <w:rFonts w:cstheme="minorHAnsi"/>
          <w:color w:val="000000" w:themeColor="text1"/>
          <w:lang w:eastAsia="zh-CN"/>
        </w:rPr>
        <w:t xml:space="preserve"> until the OD</w:t>
      </w:r>
      <w:r w:rsidR="000D46CB" w:rsidRPr="00360ED4">
        <w:rPr>
          <w:rFonts w:cstheme="minorHAnsi"/>
          <w:color w:val="000000" w:themeColor="text1"/>
          <w:vertAlign w:val="subscript"/>
          <w:lang w:eastAsia="zh-CN"/>
        </w:rPr>
        <w:t>600</w:t>
      </w:r>
      <w:r w:rsidR="000D46CB" w:rsidRPr="00360ED4">
        <w:rPr>
          <w:rFonts w:cstheme="minorHAnsi"/>
          <w:color w:val="000000" w:themeColor="text1"/>
          <w:lang w:eastAsia="zh-CN"/>
        </w:rPr>
        <w:t xml:space="preserve"> of the </w:t>
      </w:r>
      <w:r w:rsidR="000D46CB"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="000D46CB" w:rsidRPr="00360ED4">
        <w:rPr>
          <w:rFonts w:cstheme="minorHAnsi"/>
          <w:color w:val="000000" w:themeColor="text1"/>
          <w:lang w:eastAsia="zh-CN"/>
        </w:rPr>
        <w:t xml:space="preserve"> culture reaches 2.0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. </w:t>
      </w:r>
    </w:p>
    <w:p w14:paraId="0D76606F" w14:textId="77777777" w:rsidR="00D61B11" w:rsidRPr="00360ED4" w:rsidRDefault="00D61B11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24452E4A" w14:textId="3A4ED0DB" w:rsidR="00EF53A9" w:rsidRPr="00360ED4" w:rsidRDefault="0018374D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Centrifuge the cells at 3,000 </w:t>
      </w:r>
      <w:r w:rsidR="00B97A9C">
        <w:rPr>
          <w:rFonts w:cstheme="minorHAnsi"/>
          <w:color w:val="000000" w:themeColor="text1"/>
          <w:lang w:eastAsia="zh-CN"/>
        </w:rPr>
        <w:t>x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i/>
          <w:iCs/>
          <w:color w:val="000000" w:themeColor="text1"/>
          <w:lang w:eastAsia="zh-CN"/>
        </w:rPr>
        <w:t>g</w:t>
      </w:r>
      <w:r w:rsidRPr="00360ED4">
        <w:rPr>
          <w:rFonts w:cstheme="minorHAnsi"/>
          <w:color w:val="000000" w:themeColor="text1"/>
          <w:lang w:eastAsia="zh-CN"/>
        </w:rPr>
        <w:t xml:space="preserve"> and resuspend them to OD</w:t>
      </w:r>
      <w:r w:rsidRPr="00360ED4">
        <w:rPr>
          <w:rFonts w:cstheme="minorHAnsi"/>
          <w:color w:val="000000" w:themeColor="text1"/>
          <w:vertAlign w:val="subscript"/>
          <w:lang w:eastAsia="zh-CN"/>
        </w:rPr>
        <w:t>600</w:t>
      </w:r>
      <w:r w:rsidR="00D85963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>=</w:t>
      </w:r>
      <w:r w:rsidR="00D85963" w:rsidRPr="00360ED4">
        <w:rPr>
          <w:rFonts w:cstheme="minorHAnsi"/>
          <w:color w:val="000000" w:themeColor="text1"/>
          <w:lang w:eastAsia="zh-CN"/>
        </w:rPr>
        <w:t xml:space="preserve"> 1.0</w:t>
      </w:r>
      <w:r w:rsidRPr="00360ED4">
        <w:rPr>
          <w:rFonts w:cstheme="minorHAnsi"/>
          <w:color w:val="000000" w:themeColor="text1"/>
          <w:lang w:eastAsia="zh-CN"/>
        </w:rPr>
        <w:t xml:space="preserve"> in agroinfiltration buffer</w:t>
      </w:r>
      <w:r w:rsidR="00D85963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>(</w:t>
      </w:r>
      <w:r w:rsidRPr="00360ED4">
        <w:rPr>
          <w:rFonts w:cstheme="minorHAnsi"/>
          <w:color w:val="000000" w:themeColor="text1"/>
          <w:lang w:eastAsia="zh-CN"/>
        </w:rPr>
        <w:t>10 mM MgCl</w:t>
      </w:r>
      <w:r w:rsidRPr="00360ED4">
        <w:rPr>
          <w:rFonts w:cstheme="minorHAnsi"/>
          <w:color w:val="000000" w:themeColor="text1"/>
          <w:vertAlign w:val="subscript"/>
          <w:lang w:eastAsia="zh-CN"/>
        </w:rPr>
        <w:t>2</w:t>
      </w:r>
      <w:r w:rsidRPr="00360ED4">
        <w:rPr>
          <w:rFonts w:cstheme="minorHAnsi"/>
          <w:color w:val="000000" w:themeColor="text1"/>
          <w:lang w:eastAsia="zh-CN"/>
        </w:rPr>
        <w:t xml:space="preserve">, 10 mM MES </w:t>
      </w:r>
      <w:r w:rsidR="00B97A9C">
        <w:rPr>
          <w:rFonts w:cstheme="minorHAnsi"/>
          <w:color w:val="000000" w:themeColor="text1"/>
          <w:lang w:eastAsia="zh-CN"/>
        </w:rPr>
        <w:t>[</w:t>
      </w:r>
      <w:r w:rsidRPr="00360ED4">
        <w:rPr>
          <w:rFonts w:cstheme="minorHAnsi"/>
          <w:color w:val="000000" w:themeColor="text1"/>
          <w:lang w:eastAsia="zh-CN"/>
        </w:rPr>
        <w:t xml:space="preserve">pH </w:t>
      </w:r>
      <w:r w:rsidR="00B97A9C">
        <w:rPr>
          <w:rFonts w:cstheme="minorHAnsi"/>
          <w:color w:val="000000" w:themeColor="text1"/>
          <w:lang w:eastAsia="zh-CN"/>
        </w:rPr>
        <w:t xml:space="preserve">= </w:t>
      </w:r>
      <w:r w:rsidRPr="00360ED4">
        <w:rPr>
          <w:rFonts w:cstheme="minorHAnsi"/>
          <w:color w:val="000000" w:themeColor="text1"/>
          <w:lang w:eastAsia="zh-CN"/>
        </w:rPr>
        <w:t>5.6</w:t>
      </w:r>
      <w:r w:rsidR="00B97A9C">
        <w:rPr>
          <w:rFonts w:cstheme="minorHAnsi"/>
          <w:color w:val="000000" w:themeColor="text1"/>
          <w:lang w:eastAsia="zh-CN"/>
        </w:rPr>
        <w:t>]</w:t>
      </w:r>
      <w:r w:rsidRPr="00360ED4">
        <w:rPr>
          <w:rFonts w:cstheme="minorHAnsi"/>
          <w:color w:val="000000" w:themeColor="text1"/>
          <w:lang w:eastAsia="zh-CN"/>
        </w:rPr>
        <w:t xml:space="preserve">, </w:t>
      </w:r>
      <w:r w:rsidR="00D85963" w:rsidRPr="00360ED4">
        <w:rPr>
          <w:rFonts w:cstheme="minorHAnsi"/>
          <w:color w:val="000000" w:themeColor="text1"/>
          <w:lang w:eastAsia="zh-CN"/>
        </w:rPr>
        <w:t>250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μM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acetosyringone</w:t>
      </w:r>
      <w:proofErr w:type="spellEnd"/>
      <w:r w:rsidR="00B97A9C">
        <w:rPr>
          <w:rFonts w:cstheme="minorHAnsi"/>
          <w:color w:val="000000" w:themeColor="text1"/>
          <w:lang w:eastAsia="zh-CN"/>
        </w:rPr>
        <w:t>)</w:t>
      </w:r>
      <w:r w:rsidR="005D0F29" w:rsidRPr="00360ED4">
        <w:rPr>
          <w:rFonts w:cstheme="minorHAnsi"/>
          <w:color w:val="000000" w:themeColor="text1"/>
          <w:lang w:eastAsia="zh-CN"/>
        </w:rPr>
        <w:t xml:space="preserve">. </w:t>
      </w:r>
    </w:p>
    <w:p w14:paraId="4FF56107" w14:textId="77777777" w:rsidR="00EF53A9" w:rsidRPr="00360ED4" w:rsidRDefault="00EF53A9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7E54A02B" w14:textId="7ACA1F93" w:rsidR="0018374D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: </w:t>
      </w:r>
      <w:r w:rsidR="006A38F0" w:rsidRPr="00360ED4">
        <w:rPr>
          <w:rFonts w:cstheme="minorHAnsi"/>
          <w:color w:val="000000" w:themeColor="text1"/>
          <w:lang w:eastAsia="zh-CN"/>
        </w:rPr>
        <w:t>Although i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t is </w:t>
      </w:r>
      <w:r w:rsidR="00B97A9C">
        <w:rPr>
          <w:rFonts w:cstheme="minorHAnsi"/>
          <w:color w:val="000000" w:themeColor="text1"/>
          <w:lang w:eastAsia="zh-CN"/>
        </w:rPr>
        <w:t>optimal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to </w:t>
      </w:r>
      <w:r w:rsidR="003717D3" w:rsidRPr="00360ED4">
        <w:rPr>
          <w:rFonts w:cstheme="minorHAnsi"/>
          <w:color w:val="000000" w:themeColor="text1"/>
          <w:lang w:eastAsia="zh-CN"/>
        </w:rPr>
        <w:t>i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ncubate </w:t>
      </w:r>
      <w:r w:rsidR="00F761E2" w:rsidRPr="00360ED4">
        <w:rPr>
          <w:rFonts w:cstheme="minorHAnsi"/>
          <w:color w:val="000000" w:themeColor="text1"/>
          <w:lang w:eastAsia="zh-CN"/>
        </w:rPr>
        <w:t xml:space="preserve">the inoculum 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for 2 h at </w:t>
      </w:r>
      <w:r w:rsidR="00541267" w:rsidRPr="00360ED4">
        <w:rPr>
          <w:rFonts w:cstheme="minorHAnsi"/>
          <w:color w:val="000000" w:themeColor="text1"/>
          <w:lang w:eastAsia="zh-CN"/>
        </w:rPr>
        <w:t>RT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prior to agroinf</w:t>
      </w:r>
      <w:r w:rsidR="00F761E2" w:rsidRPr="00360ED4">
        <w:rPr>
          <w:rFonts w:cstheme="minorHAnsi"/>
          <w:color w:val="000000" w:themeColor="text1"/>
          <w:lang w:eastAsia="zh-CN"/>
        </w:rPr>
        <w:t>iltration</w:t>
      </w:r>
      <w:r w:rsidR="006A38F0" w:rsidRPr="00360ED4">
        <w:rPr>
          <w:rFonts w:cstheme="minorHAnsi"/>
          <w:color w:val="000000" w:themeColor="text1"/>
          <w:lang w:eastAsia="zh-CN"/>
        </w:rPr>
        <w:t>,</w:t>
      </w:r>
      <w:r w:rsidR="00F761E2" w:rsidRPr="00360ED4">
        <w:rPr>
          <w:rFonts w:cstheme="minorHAnsi"/>
          <w:color w:val="000000" w:themeColor="text1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in our </w:t>
      </w:r>
      <w:r w:rsidR="00F761E2" w:rsidRPr="00360ED4">
        <w:rPr>
          <w:rFonts w:cstheme="minorHAnsi"/>
          <w:color w:val="000000" w:themeColor="text1"/>
          <w:lang w:eastAsia="zh-CN"/>
        </w:rPr>
        <w:t>experience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 with </w:t>
      </w:r>
      <w:r w:rsidR="00B97A9C">
        <w:rPr>
          <w:rFonts w:cstheme="minorHAnsi"/>
          <w:color w:val="000000" w:themeColor="text1"/>
          <w:lang w:eastAsia="zh-CN"/>
        </w:rPr>
        <w:t xml:space="preserve">the </w:t>
      </w:r>
      <w:r w:rsidR="006A38F0" w:rsidRPr="00360ED4">
        <w:rPr>
          <w:rFonts w:cstheme="minorHAnsi"/>
          <w:color w:val="000000" w:themeColor="text1"/>
          <w:lang w:eastAsia="zh-CN"/>
        </w:rPr>
        <w:t>GV3101 strain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, </w:t>
      </w:r>
      <w:r w:rsidR="00F761E2" w:rsidRPr="00360ED4">
        <w:rPr>
          <w:rFonts w:cstheme="minorHAnsi"/>
          <w:color w:val="000000" w:themeColor="text1"/>
          <w:lang w:eastAsia="zh-CN"/>
        </w:rPr>
        <w:t xml:space="preserve">there </w:t>
      </w:r>
      <w:r w:rsidR="00B97A9C">
        <w:rPr>
          <w:rFonts w:cstheme="minorHAnsi"/>
          <w:color w:val="000000" w:themeColor="text1"/>
          <w:lang w:eastAsia="zh-CN"/>
        </w:rPr>
        <w:t>has not been a large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differen</w:t>
      </w:r>
      <w:r w:rsidR="00F761E2" w:rsidRPr="00360ED4">
        <w:rPr>
          <w:rFonts w:cstheme="minorHAnsi"/>
          <w:color w:val="000000" w:themeColor="text1"/>
          <w:lang w:eastAsia="zh-CN"/>
        </w:rPr>
        <w:t>ce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>between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the target </w:t>
      </w:r>
      <w:r w:rsidR="00F761E2" w:rsidRPr="00360ED4">
        <w:rPr>
          <w:rFonts w:cstheme="minorHAnsi"/>
          <w:color w:val="000000" w:themeColor="text1"/>
          <w:lang w:eastAsia="zh-CN"/>
        </w:rPr>
        <w:t>protein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expression </w:t>
      </w:r>
      <w:r w:rsidR="0018374D" w:rsidRPr="002E25BC">
        <w:rPr>
          <w:rFonts w:cstheme="minorHAnsi"/>
          <w:color w:val="000000" w:themeColor="text1"/>
          <w:lang w:eastAsia="zh-CN"/>
        </w:rPr>
        <w:t>with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i/>
          <w:iCs/>
          <w:color w:val="000000" w:themeColor="text1"/>
          <w:lang w:eastAsia="zh-CN"/>
        </w:rPr>
        <w:t>vs.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 without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incubation.</w:t>
      </w:r>
    </w:p>
    <w:p w14:paraId="0F919ABE" w14:textId="77777777" w:rsidR="0018374D" w:rsidRPr="00360ED4" w:rsidRDefault="0018374D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6E8C955A" w14:textId="34EC5684" w:rsidR="00351DC9" w:rsidRPr="00360ED4" w:rsidRDefault="0018374D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Use </w:t>
      </w:r>
      <w:r w:rsidR="00B97A9C">
        <w:rPr>
          <w:rFonts w:cstheme="minorHAnsi"/>
          <w:color w:val="000000" w:themeColor="text1"/>
          <w:highlight w:val="yellow"/>
          <w:lang w:eastAsia="zh-CN"/>
        </w:rPr>
        <w:t xml:space="preserve">a 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>1 m</w:t>
      </w:r>
      <w:r w:rsidR="00A30FFF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needle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>less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syringe to infiltrate the inoculum in the (abaxial) epidermis</w:t>
      </w:r>
      <w:r w:rsidR="00351DC9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of the fully mature </w:t>
      </w:r>
      <w:r w:rsidRPr="00360ED4">
        <w:rPr>
          <w:rFonts w:cstheme="minorHAnsi"/>
          <w:i/>
          <w:iCs/>
          <w:color w:val="000000" w:themeColor="text1"/>
          <w:highlight w:val="yellow"/>
          <w:lang w:eastAsia="zh-CN"/>
        </w:rPr>
        <w:t xml:space="preserve">N. </w:t>
      </w:r>
      <w:proofErr w:type="spellStart"/>
      <w:r w:rsidRPr="00360ED4">
        <w:rPr>
          <w:rFonts w:cstheme="minorHAnsi"/>
          <w:i/>
          <w:iCs/>
          <w:color w:val="000000" w:themeColor="text1"/>
          <w:highlight w:val="yellow"/>
          <w:lang w:eastAsia="zh-CN"/>
        </w:rPr>
        <w:t>benthamiana</w:t>
      </w:r>
      <w:proofErr w:type="spellEnd"/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leaves. </w:t>
      </w:r>
    </w:p>
    <w:p w14:paraId="357FE097" w14:textId="77777777" w:rsidR="00351DC9" w:rsidRPr="00360ED4" w:rsidRDefault="00351DC9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57E108A1" w14:textId="3B062F60" w:rsidR="0018374D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351DC9" w:rsidRPr="00360ED4">
        <w:rPr>
          <w:rFonts w:cstheme="minorHAnsi"/>
          <w:color w:val="000000" w:themeColor="text1"/>
          <w:lang w:eastAsia="zh-CN"/>
        </w:rPr>
        <w:t>:</w:t>
      </w:r>
      <w:r w:rsidR="00B97A9C">
        <w:rPr>
          <w:rFonts w:cstheme="minorHAnsi"/>
          <w:color w:val="000000" w:themeColor="text1"/>
          <w:lang w:eastAsia="zh-CN"/>
        </w:rPr>
        <w:t xml:space="preserve"> T</w:t>
      </w:r>
      <w:r w:rsidR="006261E3" w:rsidRPr="00360ED4">
        <w:rPr>
          <w:rFonts w:cstheme="minorHAnsi"/>
          <w:color w:val="000000" w:themeColor="text1"/>
          <w:lang w:eastAsia="zh-CN"/>
        </w:rPr>
        <w:t xml:space="preserve">o prepare </w:t>
      </w:r>
      <w:r w:rsidR="00B97A9C">
        <w:rPr>
          <w:rFonts w:cstheme="minorHAnsi"/>
          <w:color w:val="000000" w:themeColor="text1"/>
          <w:lang w:eastAsia="zh-CN"/>
        </w:rPr>
        <w:t xml:space="preserve">a </w:t>
      </w:r>
      <w:proofErr w:type="gramStart"/>
      <w:r w:rsidR="00B97A9C">
        <w:rPr>
          <w:rFonts w:cstheme="minorHAnsi"/>
          <w:color w:val="000000" w:themeColor="text1"/>
          <w:lang w:eastAsia="zh-CN"/>
        </w:rPr>
        <w:t>sufficient amount of</w:t>
      </w:r>
      <w:proofErr w:type="gramEnd"/>
      <w:r w:rsidR="006261E3" w:rsidRPr="00360ED4">
        <w:rPr>
          <w:rFonts w:cstheme="minorHAnsi"/>
          <w:color w:val="000000" w:themeColor="text1"/>
          <w:lang w:eastAsia="zh-CN"/>
        </w:rPr>
        <w:t xml:space="preserve"> leaf materials for three biological replicates</w:t>
      </w:r>
      <w:r w:rsidR="00B97A9C">
        <w:rPr>
          <w:rFonts w:cstheme="minorHAnsi"/>
          <w:color w:val="000000" w:themeColor="text1"/>
          <w:lang w:eastAsia="zh-CN"/>
        </w:rPr>
        <w:t>:</w:t>
      </w:r>
      <w:r w:rsidR="006261E3" w:rsidRPr="00360ED4">
        <w:rPr>
          <w:rFonts w:cstheme="minorHAnsi"/>
          <w:color w:val="000000" w:themeColor="text1"/>
          <w:lang w:eastAsia="zh-CN"/>
        </w:rPr>
        <w:t xml:space="preserve"> </w:t>
      </w:r>
      <w:r w:rsidR="00350665" w:rsidRPr="00360ED4">
        <w:rPr>
          <w:rFonts w:cstheme="minorHAnsi"/>
          <w:color w:val="000000" w:themeColor="text1"/>
          <w:lang w:eastAsia="zh-CN"/>
        </w:rPr>
        <w:t>an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entire </w:t>
      </w:r>
      <w:r w:rsidR="0018374D" w:rsidRPr="00360ED4">
        <w:rPr>
          <w:rFonts w:cstheme="minorHAnsi"/>
          <w:color w:val="000000" w:themeColor="text1"/>
          <w:lang w:eastAsia="zh-CN"/>
        </w:rPr>
        <w:t>leaf</w:t>
      </w:r>
      <w:r w:rsidR="00B97A9C">
        <w:rPr>
          <w:rFonts w:cstheme="minorHAnsi"/>
          <w:color w:val="000000" w:themeColor="text1"/>
          <w:lang w:eastAsia="zh-CN"/>
        </w:rPr>
        <w:t xml:space="preserve"> is usually infiltrated</w:t>
      </w:r>
      <w:r w:rsidR="00350665" w:rsidRPr="00360ED4">
        <w:rPr>
          <w:rFonts w:cstheme="minorHAnsi"/>
          <w:color w:val="000000" w:themeColor="text1"/>
          <w:lang w:eastAsia="zh-CN"/>
        </w:rPr>
        <w:t>,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>three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6A38F0" w:rsidRPr="00360ED4">
        <w:rPr>
          <w:rFonts w:cstheme="minorHAnsi"/>
          <w:color w:val="000000" w:themeColor="text1"/>
          <w:lang w:eastAsia="zh-CN"/>
        </w:rPr>
        <w:t>leaves</w:t>
      </w:r>
      <w:r w:rsidR="00BA2846" w:rsidRPr="00360ED4">
        <w:rPr>
          <w:rFonts w:cstheme="minorHAnsi"/>
          <w:color w:val="000000" w:themeColor="text1"/>
          <w:lang w:eastAsia="zh-CN"/>
        </w:rPr>
        <w:t xml:space="preserve"> </w:t>
      </w:r>
      <w:r w:rsidR="0089538F" w:rsidRPr="00360ED4">
        <w:rPr>
          <w:rFonts w:cstheme="minorHAnsi"/>
          <w:color w:val="000000" w:themeColor="text1"/>
          <w:lang w:eastAsia="zh-CN"/>
        </w:rPr>
        <w:t xml:space="preserve">are </w:t>
      </w:r>
      <w:r w:rsidR="00BA2846" w:rsidRPr="00360ED4">
        <w:rPr>
          <w:rFonts w:cstheme="minorHAnsi"/>
          <w:color w:val="000000" w:themeColor="text1"/>
          <w:lang w:eastAsia="zh-CN"/>
        </w:rPr>
        <w:t>infiltrated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BA2846" w:rsidRPr="00360ED4">
        <w:rPr>
          <w:rFonts w:cstheme="minorHAnsi"/>
          <w:color w:val="000000" w:themeColor="text1"/>
          <w:lang w:eastAsia="zh-CN"/>
        </w:rPr>
        <w:t>per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plant, and </w:t>
      </w:r>
      <w:r w:rsidR="00B97A9C">
        <w:rPr>
          <w:rFonts w:cstheme="minorHAnsi"/>
          <w:color w:val="000000" w:themeColor="text1"/>
          <w:lang w:eastAsia="zh-CN"/>
        </w:rPr>
        <w:t>three to four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plant</w:t>
      </w:r>
      <w:r w:rsidR="00BA2846" w:rsidRPr="00360ED4">
        <w:rPr>
          <w:rFonts w:cstheme="minorHAnsi"/>
          <w:color w:val="000000" w:themeColor="text1"/>
          <w:lang w:eastAsia="zh-CN"/>
        </w:rPr>
        <w:t>s</w:t>
      </w:r>
      <w:r w:rsidR="0018374D" w:rsidRPr="00360ED4">
        <w:rPr>
          <w:rFonts w:cstheme="minorHAnsi"/>
          <w:color w:val="000000" w:themeColor="text1"/>
          <w:lang w:eastAsia="zh-CN"/>
        </w:rPr>
        <w:t xml:space="preserve"> 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are used </w:t>
      </w:r>
      <w:r w:rsidR="00BA2846" w:rsidRPr="00360ED4">
        <w:rPr>
          <w:rFonts w:cstheme="minorHAnsi"/>
          <w:color w:val="000000" w:themeColor="text1"/>
          <w:lang w:eastAsia="zh-CN"/>
        </w:rPr>
        <w:t xml:space="preserve">for each construct. </w:t>
      </w:r>
      <w:r w:rsidR="006A38F0" w:rsidRPr="00360ED4">
        <w:rPr>
          <w:rFonts w:cstheme="minorHAnsi"/>
          <w:color w:val="000000" w:themeColor="text1"/>
          <w:lang w:eastAsia="zh-CN"/>
        </w:rPr>
        <w:t>For</w:t>
      </w:r>
      <w:r w:rsidR="003F4536" w:rsidRPr="00360ED4">
        <w:rPr>
          <w:rFonts w:cstheme="minorHAnsi"/>
          <w:color w:val="000000" w:themeColor="text1"/>
          <w:lang w:eastAsia="zh-CN"/>
        </w:rPr>
        <w:t xml:space="preserve"> each leaf, 1.5</w:t>
      </w:r>
      <w:r w:rsidR="00B97A9C">
        <w:rPr>
          <w:color w:val="000000" w:themeColor="text1"/>
          <w:lang w:eastAsia="zh-CN"/>
        </w:rPr>
        <w:t>–</w:t>
      </w:r>
      <w:r w:rsidR="003F4536" w:rsidRPr="00360ED4">
        <w:rPr>
          <w:rFonts w:cstheme="minorHAnsi"/>
          <w:color w:val="000000" w:themeColor="text1"/>
          <w:lang w:eastAsia="zh-CN"/>
        </w:rPr>
        <w:t>2</w:t>
      </w:r>
      <w:r w:rsidR="00B97A9C">
        <w:rPr>
          <w:rFonts w:cstheme="minorHAnsi"/>
          <w:color w:val="000000" w:themeColor="text1"/>
          <w:lang w:eastAsia="zh-CN"/>
        </w:rPr>
        <w:t>.0</w:t>
      </w:r>
      <w:r w:rsidR="003F4536" w:rsidRPr="00360ED4">
        <w:rPr>
          <w:rFonts w:cstheme="minorHAnsi"/>
          <w:color w:val="000000" w:themeColor="text1"/>
          <w:lang w:eastAsia="zh-CN"/>
        </w:rPr>
        <w:t xml:space="preserve"> m</w:t>
      </w:r>
      <w:r w:rsidR="00350665" w:rsidRPr="00360ED4">
        <w:rPr>
          <w:rFonts w:cstheme="minorHAnsi"/>
          <w:color w:val="000000" w:themeColor="text1"/>
          <w:lang w:eastAsia="zh-CN"/>
        </w:rPr>
        <w:t>L</w:t>
      </w:r>
      <w:r w:rsidR="003F4536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 xml:space="preserve">of </w:t>
      </w:r>
      <w:r w:rsidR="00BA2846" w:rsidRPr="00360ED4">
        <w:rPr>
          <w:rFonts w:cstheme="minorHAnsi"/>
          <w:color w:val="000000" w:themeColor="text1"/>
          <w:lang w:eastAsia="zh-CN"/>
        </w:rPr>
        <w:t>resuspended</w:t>
      </w:r>
      <w:r w:rsidR="003F4536" w:rsidRPr="00360ED4">
        <w:rPr>
          <w:rFonts w:cstheme="minorHAnsi"/>
          <w:color w:val="000000" w:themeColor="text1"/>
          <w:lang w:eastAsia="zh-CN"/>
        </w:rPr>
        <w:t xml:space="preserve"> </w:t>
      </w:r>
      <w:r w:rsidR="00BA2846" w:rsidRPr="00360ED4">
        <w:rPr>
          <w:rFonts w:cstheme="minorHAnsi"/>
          <w:color w:val="000000" w:themeColor="text1"/>
          <w:lang w:eastAsia="zh-CN"/>
        </w:rPr>
        <w:t>agrobacteria</w:t>
      </w:r>
      <w:r w:rsidR="003F4536" w:rsidRPr="00360ED4">
        <w:rPr>
          <w:rFonts w:cstheme="minorHAnsi"/>
          <w:color w:val="000000" w:themeColor="text1"/>
          <w:lang w:eastAsia="zh-CN"/>
        </w:rPr>
        <w:t xml:space="preserve"> </w:t>
      </w:r>
      <w:r w:rsidR="006D742F" w:rsidRPr="00360ED4">
        <w:rPr>
          <w:rFonts w:cstheme="minorHAnsi"/>
          <w:color w:val="000000" w:themeColor="text1"/>
          <w:lang w:eastAsia="zh-CN"/>
        </w:rPr>
        <w:t>is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 </w:t>
      </w:r>
      <w:proofErr w:type="gramStart"/>
      <w:r w:rsidR="006A38F0" w:rsidRPr="00360ED4">
        <w:rPr>
          <w:rFonts w:cstheme="minorHAnsi"/>
          <w:color w:val="000000" w:themeColor="text1"/>
          <w:lang w:eastAsia="zh-CN"/>
        </w:rPr>
        <w:t>sufficient</w:t>
      </w:r>
      <w:proofErr w:type="gramEnd"/>
      <w:r w:rsidR="00BA2846" w:rsidRPr="00360ED4">
        <w:rPr>
          <w:rFonts w:cstheme="minorHAnsi"/>
          <w:color w:val="000000" w:themeColor="text1"/>
          <w:lang w:eastAsia="zh-CN"/>
        </w:rPr>
        <w:t>.</w:t>
      </w:r>
    </w:p>
    <w:p w14:paraId="6F14FE46" w14:textId="77777777" w:rsidR="0018374D" w:rsidRPr="00360ED4" w:rsidRDefault="0018374D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7198EEEC" w14:textId="4D53BF28" w:rsidR="003E438D" w:rsidRPr="00360ED4" w:rsidRDefault="00CA70DF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fter 36 h 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>post-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infiltration</w:t>
      </w:r>
      <w:r w:rsidR="001C7172" w:rsidRPr="00360ED4">
        <w:rPr>
          <w:rFonts w:cstheme="minorHAnsi"/>
          <w:color w:val="000000" w:themeColor="text1"/>
          <w:highlight w:val="yellow"/>
          <w:lang w:eastAsia="zh-CN"/>
        </w:rPr>
        <w:t xml:space="preserve"> (</w:t>
      </w:r>
      <w:proofErr w:type="spellStart"/>
      <w:r w:rsidR="001C7172" w:rsidRPr="00360ED4">
        <w:rPr>
          <w:rFonts w:cstheme="minorHAnsi"/>
          <w:color w:val="000000" w:themeColor="text1"/>
          <w:highlight w:val="yellow"/>
          <w:lang w:eastAsia="zh-CN"/>
        </w:rPr>
        <w:t>hpi</w:t>
      </w:r>
      <w:proofErr w:type="spellEnd"/>
      <w:r w:rsidR="001C7172" w:rsidRPr="00360ED4">
        <w:rPr>
          <w:rFonts w:cstheme="minorHAnsi"/>
          <w:color w:val="000000" w:themeColor="text1"/>
          <w:highlight w:val="yellow"/>
          <w:lang w:eastAsia="zh-CN"/>
        </w:rPr>
        <w:t>)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,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infiltrate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200 </w:t>
      </w:r>
      <w:proofErr w:type="spellStart"/>
      <w:r w:rsidRPr="00360ED4">
        <w:rPr>
          <w:rFonts w:cstheme="minorHAnsi"/>
          <w:color w:val="000000" w:themeColor="text1"/>
          <w:highlight w:val="yellow"/>
          <w:lang w:eastAsia="zh-CN"/>
        </w:rPr>
        <w:t>μ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>M</w:t>
      </w:r>
      <w:proofErr w:type="spellEnd"/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biotin (in 10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>mM MgC</w:t>
      </w:r>
      <w:r w:rsidR="00E13461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18374D" w:rsidRPr="00360ED4">
        <w:rPr>
          <w:rFonts w:cstheme="minorHAnsi"/>
          <w:color w:val="000000" w:themeColor="text1"/>
          <w:highlight w:val="yellow"/>
          <w:vertAlign w:val="subscript"/>
          <w:lang w:eastAsia="zh-CN"/>
        </w:rPr>
        <w:t>2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solution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>) into the leaves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 xml:space="preserve"> pre</w:t>
      </w:r>
      <w:r w:rsidR="00554B9B" w:rsidRPr="00360ED4">
        <w:rPr>
          <w:rFonts w:cstheme="minorHAnsi"/>
          <w:color w:val="000000" w:themeColor="text1"/>
          <w:highlight w:val="yellow"/>
          <w:lang w:eastAsia="zh-CN"/>
        </w:rPr>
        <w:t>-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 xml:space="preserve">infiltrated with </w:t>
      </w:r>
      <w:proofErr w:type="spellStart"/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>TurboID</w:t>
      </w:r>
      <w:proofErr w:type="spellEnd"/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 xml:space="preserve"> constructs</w:t>
      </w:r>
      <w:r w:rsidR="003E438D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38D56DF5" w14:textId="77777777" w:rsidR="003E438D" w:rsidRPr="00360ED4" w:rsidRDefault="003E438D" w:rsidP="00E35F0A">
      <w:pPr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581D1AC1" w14:textId="75DC8FAC" w:rsidR="0071271B" w:rsidRPr="00360ED4" w:rsidRDefault="003E438D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M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aintain the plant for </w:t>
      </w:r>
      <w:r w:rsidR="00CA70DF" w:rsidRPr="00360ED4">
        <w:rPr>
          <w:rFonts w:cstheme="minorHAnsi"/>
          <w:color w:val="000000" w:themeColor="text1"/>
          <w:highlight w:val="yellow"/>
          <w:lang w:eastAsia="zh-CN"/>
        </w:rPr>
        <w:t>additiona</w:t>
      </w:r>
      <w:r w:rsidR="00CA70DF" w:rsidRPr="00A8795C">
        <w:rPr>
          <w:rFonts w:cstheme="minorHAnsi"/>
          <w:color w:val="000000" w:themeColor="text1"/>
          <w:highlight w:val="yellow"/>
          <w:lang w:eastAsia="zh-CN"/>
        </w:rPr>
        <w:t>l</w:t>
      </w:r>
      <w:r w:rsidR="0018374D" w:rsidRPr="00A8795C">
        <w:rPr>
          <w:rFonts w:cstheme="minorHAnsi"/>
          <w:color w:val="000000" w:themeColor="text1"/>
          <w:highlight w:val="yellow"/>
          <w:lang w:eastAsia="zh-CN"/>
        </w:rPr>
        <w:t xml:space="preserve"> 3</w:t>
      </w:r>
      <w:r w:rsidR="00B97A9C" w:rsidRPr="00A8795C">
        <w:rPr>
          <w:color w:val="000000" w:themeColor="text1"/>
          <w:highlight w:val="yellow"/>
          <w:lang w:eastAsia="zh-CN"/>
        </w:rPr>
        <w:t>–</w:t>
      </w:r>
      <w:r w:rsidR="0018374D" w:rsidRPr="00A8795C">
        <w:rPr>
          <w:rFonts w:cstheme="minorHAnsi"/>
          <w:color w:val="000000" w:themeColor="text1"/>
          <w:highlight w:val="yellow"/>
          <w:lang w:eastAsia="zh-CN"/>
        </w:rPr>
        <w:t xml:space="preserve">12 h </w:t>
      </w:r>
      <w:r w:rsidR="00CA70DF" w:rsidRPr="00A8795C">
        <w:rPr>
          <w:rFonts w:cstheme="minorHAnsi"/>
          <w:color w:val="000000" w:themeColor="text1"/>
          <w:highlight w:val="yellow"/>
          <w:lang w:eastAsia="zh-CN"/>
        </w:rPr>
        <w:t>befor</w:t>
      </w:r>
      <w:r w:rsidR="00CA70DF" w:rsidRPr="00360ED4">
        <w:rPr>
          <w:rFonts w:cstheme="minorHAnsi"/>
          <w:color w:val="000000" w:themeColor="text1"/>
          <w:highlight w:val="yellow"/>
          <w:lang w:eastAsia="zh-CN"/>
        </w:rPr>
        <w:t>e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CA70DF" w:rsidRPr="00360ED4">
        <w:rPr>
          <w:rFonts w:cstheme="minorHAnsi"/>
          <w:color w:val="000000" w:themeColor="text1"/>
          <w:highlight w:val="yellow"/>
          <w:lang w:eastAsia="zh-CN"/>
        </w:rPr>
        <w:t>harvesting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the lea</w:t>
      </w:r>
      <w:r w:rsidR="00CA70DF" w:rsidRPr="00360ED4">
        <w:rPr>
          <w:rFonts w:cstheme="minorHAnsi"/>
          <w:color w:val="000000" w:themeColor="text1"/>
          <w:highlight w:val="yellow"/>
          <w:lang w:eastAsia="zh-CN"/>
        </w:rPr>
        <w:t xml:space="preserve">f 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>tis</w:t>
      </w:r>
      <w:r w:rsidR="00CA70DF" w:rsidRPr="00360ED4">
        <w:rPr>
          <w:rFonts w:cstheme="minorHAnsi"/>
          <w:color w:val="000000" w:themeColor="text1"/>
          <w:highlight w:val="yellow"/>
          <w:lang w:eastAsia="zh-CN"/>
        </w:rPr>
        <w:t xml:space="preserve">sue 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as </w:t>
      </w:r>
      <w:r w:rsidR="006A38F0" w:rsidRPr="00360ED4">
        <w:rPr>
          <w:rFonts w:cstheme="minorHAnsi"/>
          <w:color w:val="000000" w:themeColor="text1"/>
          <w:highlight w:val="yellow"/>
          <w:lang w:eastAsia="zh-CN"/>
        </w:rPr>
        <w:t xml:space="preserve">described 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in </w:t>
      </w:r>
      <w:r w:rsidR="00B97A9C">
        <w:rPr>
          <w:rFonts w:cstheme="minorHAnsi"/>
          <w:color w:val="000000" w:themeColor="text1"/>
          <w:highlight w:val="yellow"/>
          <w:lang w:eastAsia="zh-CN"/>
        </w:rPr>
        <w:t>section</w:t>
      </w:r>
      <w:r w:rsidR="0018374D" w:rsidRPr="00360ED4">
        <w:rPr>
          <w:rFonts w:cstheme="minorHAnsi"/>
          <w:color w:val="000000" w:themeColor="text1"/>
          <w:highlight w:val="yellow"/>
          <w:lang w:eastAsia="zh-CN"/>
        </w:rPr>
        <w:t xml:space="preserve"> 4.</w:t>
      </w:r>
    </w:p>
    <w:p w14:paraId="5B18B01C" w14:textId="77777777" w:rsidR="0071271B" w:rsidRPr="00360ED4" w:rsidRDefault="0071271B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37FF934F" w14:textId="56448909" w:rsidR="00A9710C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: </w:t>
      </w:r>
      <w:r w:rsidR="00B97A9C">
        <w:rPr>
          <w:rFonts w:cstheme="minorHAnsi"/>
          <w:color w:val="000000" w:themeColor="text1"/>
          <w:lang w:eastAsia="zh-CN"/>
        </w:rPr>
        <w:t>T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he </w:t>
      </w:r>
      <w:r w:rsidR="0084398E" w:rsidRPr="00360ED4">
        <w:rPr>
          <w:rFonts w:cstheme="minorHAnsi"/>
          <w:color w:val="000000" w:themeColor="text1"/>
          <w:lang w:eastAsia="zh-CN"/>
        </w:rPr>
        <w:t>reason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for cho</w:t>
      </w:r>
      <w:r w:rsidR="0084398E" w:rsidRPr="00360ED4">
        <w:rPr>
          <w:rFonts w:cstheme="minorHAnsi"/>
          <w:color w:val="000000" w:themeColor="text1"/>
          <w:lang w:eastAsia="zh-CN"/>
        </w:rPr>
        <w:t>osing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the 36 </w:t>
      </w:r>
      <w:proofErr w:type="spellStart"/>
      <w:r w:rsidR="00A9710C" w:rsidRPr="00360ED4">
        <w:rPr>
          <w:rFonts w:cstheme="minorHAnsi"/>
          <w:color w:val="000000" w:themeColor="text1"/>
          <w:lang w:eastAsia="zh-CN"/>
        </w:rPr>
        <w:t>h</w:t>
      </w:r>
      <w:r w:rsidR="001C7172" w:rsidRPr="00360ED4">
        <w:rPr>
          <w:rFonts w:cstheme="minorHAnsi"/>
          <w:color w:val="000000" w:themeColor="text1"/>
          <w:lang w:eastAsia="zh-CN"/>
        </w:rPr>
        <w:t>pi</w:t>
      </w:r>
      <w:proofErr w:type="spellEnd"/>
      <w:r w:rsidR="00A9710C" w:rsidRPr="00360ED4">
        <w:rPr>
          <w:rFonts w:cstheme="minorHAnsi"/>
          <w:color w:val="000000" w:themeColor="text1"/>
          <w:lang w:eastAsia="zh-CN"/>
        </w:rPr>
        <w:t xml:space="preserve"> </w:t>
      </w:r>
      <w:r w:rsidR="001C7172" w:rsidRPr="00360ED4">
        <w:rPr>
          <w:rFonts w:cstheme="minorHAnsi"/>
          <w:color w:val="000000" w:themeColor="text1"/>
          <w:lang w:eastAsia="zh-CN"/>
        </w:rPr>
        <w:t xml:space="preserve">for biotin infiltration is that 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the </w:t>
      </w:r>
      <w:r w:rsidR="003A5560" w:rsidRPr="00360ED4">
        <w:rPr>
          <w:rFonts w:cstheme="minorHAnsi"/>
          <w:color w:val="000000" w:themeColor="text1"/>
          <w:lang w:eastAsia="zh-CN"/>
        </w:rPr>
        <w:t xml:space="preserve">target </w:t>
      </w:r>
      <w:r w:rsidR="001C7172" w:rsidRPr="00360ED4">
        <w:rPr>
          <w:rFonts w:cstheme="minorHAnsi"/>
          <w:color w:val="000000" w:themeColor="text1"/>
          <w:lang w:eastAsia="zh-CN"/>
        </w:rPr>
        <w:t>protein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expression peak</w:t>
      </w:r>
      <w:r w:rsidR="003A5560" w:rsidRPr="00360ED4">
        <w:rPr>
          <w:rFonts w:cstheme="minorHAnsi"/>
          <w:color w:val="000000" w:themeColor="text1"/>
          <w:lang w:eastAsia="zh-CN"/>
        </w:rPr>
        <w:t>s at this timepoint</w:t>
      </w:r>
      <w:r w:rsidR="0084398E" w:rsidRPr="00360ED4">
        <w:rPr>
          <w:rFonts w:cstheme="minorHAnsi"/>
          <w:color w:val="000000" w:themeColor="text1"/>
          <w:lang w:eastAsia="zh-CN"/>
        </w:rPr>
        <w:t xml:space="preserve"> according to previous studies</w:t>
      </w:r>
      <w:r w:rsidR="00126B3A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126B3A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126B3A" w:rsidRPr="00360ED4">
        <w:rPr>
          <w:rFonts w:cstheme="minorHAnsi"/>
          <w:color w:val="000000" w:themeColor="text1"/>
          <w:lang w:eastAsia="zh-CN"/>
        </w:rPr>
        <w:fldChar w:fldCharType="end"/>
      </w:r>
      <w:r w:rsidR="00A9710C" w:rsidRPr="00360ED4">
        <w:rPr>
          <w:rFonts w:cstheme="minorHAnsi"/>
          <w:color w:val="000000" w:themeColor="text1"/>
          <w:lang w:eastAsia="zh-CN"/>
        </w:rPr>
        <w:t xml:space="preserve">. </w:t>
      </w:r>
      <w:r w:rsidR="003A5560" w:rsidRPr="00360ED4">
        <w:rPr>
          <w:rFonts w:cstheme="minorHAnsi"/>
          <w:color w:val="000000" w:themeColor="text1"/>
          <w:lang w:eastAsia="zh-CN"/>
        </w:rPr>
        <w:t>It is advis</w:t>
      </w:r>
      <w:r w:rsidR="00B97A9C">
        <w:rPr>
          <w:rFonts w:cstheme="minorHAnsi"/>
          <w:color w:val="000000" w:themeColor="text1"/>
          <w:lang w:eastAsia="zh-CN"/>
        </w:rPr>
        <w:t>ed</w:t>
      </w:r>
      <w:r w:rsidR="003A5560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 xml:space="preserve">to </w:t>
      </w:r>
      <w:r w:rsidR="003A5560" w:rsidRPr="00360ED4">
        <w:rPr>
          <w:rFonts w:cstheme="minorHAnsi"/>
          <w:color w:val="000000" w:themeColor="text1"/>
          <w:lang w:eastAsia="zh-CN"/>
        </w:rPr>
        <w:t xml:space="preserve">determine the time required for optimal expression of the target protein of interest. </w:t>
      </w:r>
      <w:r w:rsidR="00B97A9C">
        <w:rPr>
          <w:rFonts w:cstheme="minorHAnsi"/>
          <w:color w:val="000000" w:themeColor="text1"/>
          <w:lang w:eastAsia="zh-CN"/>
        </w:rPr>
        <w:t>T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he </w:t>
      </w:r>
      <w:r w:rsidR="003C5F84" w:rsidRPr="00360ED4">
        <w:rPr>
          <w:rFonts w:cstheme="minorHAnsi"/>
          <w:color w:val="000000" w:themeColor="text1"/>
          <w:lang w:eastAsia="zh-CN"/>
        </w:rPr>
        <w:t xml:space="preserve">incubation 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time </w:t>
      </w:r>
      <w:r w:rsidR="006A38F0" w:rsidRPr="00360ED4">
        <w:rPr>
          <w:rFonts w:cstheme="minorHAnsi"/>
          <w:color w:val="000000" w:themeColor="text1"/>
          <w:lang w:eastAsia="zh-CN"/>
        </w:rPr>
        <w:t>post-</w:t>
      </w:r>
      <w:r w:rsidR="003C5F84" w:rsidRPr="00360ED4">
        <w:rPr>
          <w:rFonts w:cstheme="minorHAnsi"/>
          <w:color w:val="000000" w:themeColor="text1"/>
          <w:lang w:eastAsia="zh-CN"/>
        </w:rPr>
        <w:t>biotin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</w:t>
      </w:r>
      <w:r w:rsidR="006A38F0" w:rsidRPr="00360ED4">
        <w:rPr>
          <w:rFonts w:cstheme="minorHAnsi"/>
          <w:color w:val="000000" w:themeColor="text1"/>
          <w:lang w:eastAsia="zh-CN"/>
        </w:rPr>
        <w:t>infiltration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depends on the expe</w:t>
      </w:r>
      <w:r w:rsidR="003C5F84" w:rsidRPr="00360ED4">
        <w:rPr>
          <w:rFonts w:cstheme="minorHAnsi"/>
          <w:color w:val="000000" w:themeColor="text1"/>
          <w:lang w:eastAsia="zh-CN"/>
        </w:rPr>
        <w:t>rimental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desi</w:t>
      </w:r>
      <w:r w:rsidR="003C5F84" w:rsidRPr="00360ED4">
        <w:rPr>
          <w:rFonts w:cstheme="minorHAnsi"/>
          <w:color w:val="000000" w:themeColor="text1"/>
          <w:lang w:eastAsia="zh-CN"/>
        </w:rPr>
        <w:t xml:space="preserve">gn </w:t>
      </w:r>
      <w:r w:rsidR="00A9710C" w:rsidRPr="00360ED4">
        <w:rPr>
          <w:rFonts w:cstheme="minorHAnsi"/>
          <w:color w:val="000000" w:themeColor="text1"/>
          <w:lang w:eastAsia="zh-CN"/>
        </w:rPr>
        <w:t>and target</w:t>
      </w:r>
      <w:r w:rsidR="003C5F84" w:rsidRPr="00360ED4">
        <w:rPr>
          <w:rFonts w:cstheme="minorHAnsi"/>
          <w:color w:val="000000" w:themeColor="text1"/>
          <w:lang w:eastAsia="zh-CN"/>
        </w:rPr>
        <w:t xml:space="preserve"> </w:t>
      </w:r>
      <w:r w:rsidR="00A9710C" w:rsidRPr="00360ED4">
        <w:rPr>
          <w:rFonts w:cstheme="minorHAnsi"/>
          <w:color w:val="000000" w:themeColor="text1"/>
          <w:lang w:eastAsia="zh-CN"/>
        </w:rPr>
        <w:t>pr</w:t>
      </w:r>
      <w:r w:rsidR="003C5F84" w:rsidRPr="00360ED4">
        <w:rPr>
          <w:rFonts w:cstheme="minorHAnsi"/>
          <w:color w:val="000000" w:themeColor="text1"/>
          <w:lang w:eastAsia="zh-CN"/>
        </w:rPr>
        <w:t>otein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 under study</w:t>
      </w:r>
      <w:r w:rsidR="003C5F84" w:rsidRPr="00360ED4">
        <w:rPr>
          <w:rFonts w:cstheme="minorHAnsi"/>
          <w:color w:val="000000" w:themeColor="text1"/>
          <w:lang w:eastAsia="zh-CN"/>
        </w:rPr>
        <w:t>. Usually</w:t>
      </w:r>
      <w:r w:rsidR="00A9710C" w:rsidRPr="00360ED4">
        <w:rPr>
          <w:rFonts w:cstheme="minorHAnsi"/>
          <w:color w:val="000000" w:themeColor="text1"/>
          <w:lang w:eastAsia="zh-CN"/>
        </w:rPr>
        <w:t>, 3</w:t>
      </w:r>
      <w:r w:rsidR="00B97A9C">
        <w:rPr>
          <w:color w:val="000000" w:themeColor="text1"/>
          <w:lang w:eastAsia="zh-CN"/>
        </w:rPr>
        <w:t>–</w:t>
      </w:r>
      <w:r w:rsidR="003C5F84" w:rsidRPr="00360ED4">
        <w:rPr>
          <w:rFonts w:cstheme="minorHAnsi"/>
          <w:color w:val="000000" w:themeColor="text1"/>
          <w:lang w:eastAsia="zh-CN"/>
        </w:rPr>
        <w:t>12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 h</w:t>
      </w:r>
      <w:r w:rsidR="003C5F84" w:rsidRPr="00360ED4">
        <w:rPr>
          <w:rFonts w:cstheme="minorHAnsi"/>
          <w:color w:val="000000" w:themeColor="text1"/>
          <w:lang w:eastAsia="zh-CN"/>
        </w:rPr>
        <w:t xml:space="preserve"> </w:t>
      </w:r>
      <w:r w:rsidR="00B97A9C">
        <w:rPr>
          <w:rFonts w:cstheme="minorHAnsi"/>
          <w:color w:val="000000" w:themeColor="text1"/>
          <w:lang w:eastAsia="zh-CN"/>
        </w:rPr>
        <w:t xml:space="preserve">of </w:t>
      </w:r>
      <w:r w:rsidR="003C5F84" w:rsidRPr="00360ED4">
        <w:rPr>
          <w:rFonts w:cstheme="minorHAnsi"/>
          <w:color w:val="000000" w:themeColor="text1"/>
          <w:lang w:eastAsia="zh-CN"/>
        </w:rPr>
        <w:t>biotin treatment allow</w:t>
      </w:r>
      <w:r w:rsidR="002E25BC">
        <w:rPr>
          <w:rFonts w:cstheme="minorHAnsi"/>
          <w:color w:val="000000" w:themeColor="text1"/>
          <w:lang w:eastAsia="zh-CN"/>
        </w:rPr>
        <w:t>s</w:t>
      </w:r>
      <w:r w:rsidR="003C5F84" w:rsidRPr="00360ED4">
        <w:rPr>
          <w:rFonts w:cstheme="minorHAnsi"/>
          <w:color w:val="000000" w:themeColor="text1"/>
          <w:lang w:eastAsia="zh-CN"/>
        </w:rPr>
        <w:t xml:space="preserve"> the labeling of most proteins </w:t>
      </w:r>
      <w:r w:rsidR="006A38F0" w:rsidRPr="00360ED4">
        <w:rPr>
          <w:rFonts w:cstheme="minorHAnsi"/>
          <w:color w:val="000000" w:themeColor="text1"/>
          <w:lang w:eastAsia="zh-CN"/>
        </w:rPr>
        <w:t xml:space="preserve">proximal to the target protein </w:t>
      </w:r>
      <w:r w:rsidR="00A9710C" w:rsidRPr="00360ED4">
        <w:rPr>
          <w:rFonts w:cstheme="minorHAnsi"/>
          <w:color w:val="000000" w:themeColor="text1"/>
          <w:lang w:eastAsia="zh-CN"/>
        </w:rPr>
        <w:t xml:space="preserve">by the </w:t>
      </w:r>
      <w:proofErr w:type="spellStart"/>
      <w:r w:rsidR="00A9710C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A9710C" w:rsidRPr="00360ED4">
        <w:rPr>
          <w:rFonts w:cstheme="minorHAnsi"/>
          <w:color w:val="000000" w:themeColor="text1"/>
          <w:lang w:eastAsia="zh-CN"/>
        </w:rPr>
        <w:t xml:space="preserve"> fusions.</w:t>
      </w:r>
    </w:p>
    <w:p w14:paraId="4D385AE6" w14:textId="77777777" w:rsidR="002B31FE" w:rsidRPr="00360ED4" w:rsidRDefault="002B31FE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2B97EC14" w14:textId="1E4A07C5" w:rsidR="007B3B64" w:rsidRPr="00360ED4" w:rsidRDefault="00A9710C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  <w:r w:rsidRPr="00360ED4">
        <w:rPr>
          <w:rFonts w:cstheme="minorHAnsi"/>
          <w:b/>
          <w:bCs/>
          <w:color w:val="000000" w:themeColor="text1"/>
          <w:highlight w:val="yellow"/>
        </w:rPr>
        <w:t>Leaf sample collection</w:t>
      </w:r>
    </w:p>
    <w:p w14:paraId="5EC47791" w14:textId="3A3FB486" w:rsidR="007B3B64" w:rsidRPr="00360ED4" w:rsidRDefault="007B3B64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38FD4CC0" w14:textId="6D1FE342" w:rsidR="00BB2E98" w:rsidRPr="00360ED4" w:rsidRDefault="00BB2E98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</w:t>
      </w:r>
      <w:r w:rsidR="002E25BC">
        <w:rPr>
          <w:rFonts w:cstheme="minorHAnsi"/>
          <w:color w:val="000000" w:themeColor="text1"/>
          <w:lang w:eastAsia="zh-CN"/>
        </w:rPr>
        <w:t>OTE</w:t>
      </w:r>
      <w:r w:rsidRPr="00360ED4">
        <w:rPr>
          <w:rFonts w:cstheme="minorHAnsi"/>
          <w:color w:val="000000" w:themeColor="text1"/>
          <w:lang w:eastAsia="zh-CN"/>
        </w:rPr>
        <w:t>: For subsequent processing of the leaf samples, wear sterile gloves to avoid keratin contamination of the samples</w:t>
      </w:r>
      <w:r w:rsidR="00114ECE">
        <w:rPr>
          <w:rFonts w:cstheme="minorHAnsi"/>
          <w:color w:val="000000" w:themeColor="text1"/>
          <w:lang w:eastAsia="zh-CN"/>
        </w:rPr>
        <w:t>. A</w:t>
      </w:r>
      <w:r w:rsidRPr="00360ED4">
        <w:rPr>
          <w:rFonts w:cstheme="minorHAnsi"/>
          <w:color w:val="000000" w:themeColor="text1"/>
          <w:lang w:eastAsia="zh-CN"/>
        </w:rPr>
        <w:t>ll reagents should also be as keratin-free as possible.</w:t>
      </w:r>
    </w:p>
    <w:p w14:paraId="0C04F245" w14:textId="77777777" w:rsidR="00BB2E98" w:rsidRPr="00360ED4" w:rsidRDefault="00BB2E98" w:rsidP="00AA0A47">
      <w:pPr>
        <w:jc w:val="left"/>
        <w:rPr>
          <w:rFonts w:cstheme="minorHAnsi"/>
          <w:color w:val="000000" w:themeColor="text1"/>
          <w:lang w:eastAsia="zh-CN"/>
        </w:rPr>
      </w:pPr>
    </w:p>
    <w:p w14:paraId="13098835" w14:textId="7B5E58A1" w:rsidR="00155E49" w:rsidRPr="00360ED4" w:rsidRDefault="007B3B64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Cut the </w:t>
      </w:r>
      <w:r w:rsidR="00D33279" w:rsidRPr="00360ED4">
        <w:rPr>
          <w:rFonts w:cstheme="minorHAnsi"/>
          <w:color w:val="000000" w:themeColor="text1"/>
          <w:highlight w:val="yellow"/>
          <w:lang w:eastAsia="zh-CN"/>
        </w:rPr>
        <w:t>infiltrated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leaves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 at the base of the petiole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, remove the leaf vein</w:t>
      </w:r>
      <w:r w:rsidR="00114ECE">
        <w:rPr>
          <w:rFonts w:cstheme="minorHAnsi"/>
          <w:color w:val="000000" w:themeColor="text1"/>
          <w:highlight w:val="yellow"/>
          <w:lang w:eastAsia="zh-CN"/>
        </w:rPr>
        <w:t>,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then flash-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freeze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the leaf tissue in liquid nitrogen</w:t>
      </w:r>
      <w:r w:rsidR="00155E49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2673FDED" w14:textId="77777777" w:rsidR="00155E49" w:rsidRPr="00360ED4" w:rsidRDefault="00155E49" w:rsidP="00E35F0A">
      <w:pPr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</w:p>
    <w:p w14:paraId="009DDF54" w14:textId="6A162442" w:rsidR="00C70682" w:rsidRPr="00360ED4" w:rsidRDefault="00155E49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G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rind 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>the leaf tissue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 using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a 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pestle and mortar 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 xml:space="preserve">and store the leaf powder in 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>15</w:t>
      </w:r>
      <w:r w:rsidR="00742274" w:rsidRPr="00360ED4">
        <w:rPr>
          <w:rFonts w:cstheme="minorHAnsi"/>
          <w:color w:val="000000" w:themeColor="text1"/>
          <w:highlight w:val="yellow"/>
          <w:lang w:eastAsia="zh-CN"/>
        </w:rPr>
        <w:t xml:space="preserve"> mL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 or 50</w:t>
      </w:r>
      <w:r w:rsidR="0008263F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>m</w:t>
      </w:r>
      <w:r w:rsidR="0008263F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3A5560" w:rsidRPr="00360ED4">
        <w:rPr>
          <w:rFonts w:cstheme="minorHAnsi"/>
          <w:color w:val="000000" w:themeColor="text1"/>
          <w:highlight w:val="yellow"/>
          <w:lang w:eastAsia="zh-CN"/>
        </w:rPr>
        <w:t xml:space="preserve"> falcon tubes at 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>-80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>°C for subsequent use.</w:t>
      </w:r>
      <w:r w:rsidR="006A53B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</w:p>
    <w:p w14:paraId="69BB4C24" w14:textId="77777777" w:rsidR="00C70682" w:rsidRPr="00360ED4" w:rsidRDefault="00C70682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29DD703A" w14:textId="43519671" w:rsidR="00710D02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>NOTE</w:t>
      </w:r>
      <w:r w:rsidR="006261E3" w:rsidRPr="00360ED4">
        <w:rPr>
          <w:rFonts w:cstheme="minorHAnsi"/>
          <w:color w:val="000000" w:themeColor="text1"/>
        </w:rPr>
        <w:t xml:space="preserve">: Take </w:t>
      </w:r>
      <w:r w:rsidR="00114ECE">
        <w:rPr>
          <w:rFonts w:cstheme="minorHAnsi"/>
          <w:color w:val="000000" w:themeColor="text1"/>
        </w:rPr>
        <w:t>three to four</w:t>
      </w:r>
      <w:r w:rsidR="006261E3" w:rsidRPr="00360ED4">
        <w:rPr>
          <w:rFonts w:cstheme="minorHAnsi"/>
          <w:color w:val="000000" w:themeColor="text1"/>
        </w:rPr>
        <w:t xml:space="preserve"> pieces of leaves for each of the three biological replicates from different plants.</w:t>
      </w:r>
      <w:r>
        <w:rPr>
          <w:rFonts w:cstheme="minorHAnsi"/>
          <w:color w:val="000000" w:themeColor="text1"/>
        </w:rPr>
        <w:t xml:space="preserve"> </w:t>
      </w:r>
      <w:r w:rsidR="00C70682" w:rsidRPr="00360ED4">
        <w:rPr>
          <w:rFonts w:cstheme="minorHAnsi"/>
          <w:color w:val="000000" w:themeColor="text1"/>
        </w:rPr>
        <w:t>The protocol can be paused here</w:t>
      </w:r>
      <w:r w:rsidR="00710D02" w:rsidRPr="00360ED4">
        <w:rPr>
          <w:rFonts w:cstheme="minorHAnsi"/>
          <w:color w:val="000000" w:themeColor="text1"/>
        </w:rPr>
        <w:t xml:space="preserve">. </w:t>
      </w:r>
      <w:r w:rsidR="00710D02" w:rsidRPr="00360ED4">
        <w:rPr>
          <w:rFonts w:cstheme="minorHAnsi"/>
          <w:color w:val="000000" w:themeColor="text1"/>
          <w:lang w:eastAsia="zh-CN"/>
        </w:rPr>
        <w:t xml:space="preserve">Prior to subsequent </w:t>
      </w:r>
      <w:r w:rsidR="009A599F" w:rsidRPr="00360ED4">
        <w:rPr>
          <w:rFonts w:cstheme="minorHAnsi"/>
          <w:color w:val="000000" w:themeColor="text1"/>
          <w:lang w:eastAsia="zh-CN"/>
        </w:rPr>
        <w:t>steps</w:t>
      </w:r>
      <w:r w:rsidR="00710D02" w:rsidRPr="00360ED4">
        <w:rPr>
          <w:rFonts w:cstheme="minorHAnsi"/>
          <w:color w:val="000000" w:themeColor="text1"/>
          <w:lang w:eastAsia="zh-CN"/>
        </w:rPr>
        <w:t xml:space="preserve">, it is recommended to assess protein expression and </w:t>
      </w:r>
      <w:proofErr w:type="spellStart"/>
      <w:r w:rsidR="00710D02" w:rsidRPr="00360ED4">
        <w:rPr>
          <w:rFonts w:cstheme="minorHAnsi"/>
          <w:color w:val="000000" w:themeColor="text1"/>
          <w:lang w:eastAsia="zh-CN"/>
        </w:rPr>
        <w:t>biotinylation</w:t>
      </w:r>
      <w:proofErr w:type="spellEnd"/>
      <w:r w:rsidR="00710D02" w:rsidRPr="00360ED4">
        <w:rPr>
          <w:rFonts w:cstheme="minorHAnsi"/>
          <w:color w:val="000000" w:themeColor="text1"/>
          <w:lang w:eastAsia="zh-CN"/>
        </w:rPr>
        <w:t xml:space="preserve"> of the target protein by </w:t>
      </w:r>
      <w:r w:rsidR="009A599F" w:rsidRPr="00360ED4">
        <w:rPr>
          <w:rFonts w:cstheme="minorHAnsi"/>
          <w:color w:val="000000" w:themeColor="text1"/>
          <w:lang w:eastAsia="zh-CN"/>
        </w:rPr>
        <w:t>immunoblot analyses</w:t>
      </w:r>
      <w:r w:rsidR="00710D02" w:rsidRPr="00360ED4">
        <w:rPr>
          <w:rFonts w:cstheme="minorHAnsi"/>
          <w:color w:val="000000" w:themeColor="text1"/>
          <w:lang w:eastAsia="zh-CN"/>
        </w:rPr>
        <w:t>.</w:t>
      </w:r>
      <w:r w:rsidR="00526729" w:rsidRPr="00360ED4">
        <w:rPr>
          <w:rFonts w:cstheme="minorHAnsi"/>
          <w:color w:val="000000" w:themeColor="text1"/>
          <w:lang w:eastAsia="zh-CN"/>
        </w:rPr>
        <w:t xml:space="preserve"> </w:t>
      </w:r>
      <w:r w:rsidR="003F5A55" w:rsidRPr="00360ED4">
        <w:rPr>
          <w:rFonts w:cstheme="minorHAnsi"/>
          <w:color w:val="000000" w:themeColor="text1"/>
          <w:lang w:eastAsia="zh-CN"/>
        </w:rPr>
        <w:t>T</w:t>
      </w:r>
      <w:r w:rsidR="00526729" w:rsidRPr="00360ED4">
        <w:rPr>
          <w:rFonts w:cstheme="minorHAnsi"/>
          <w:color w:val="000000" w:themeColor="text1"/>
          <w:lang w:eastAsia="zh-CN"/>
        </w:rPr>
        <w:t xml:space="preserve">ypical </w:t>
      </w:r>
      <w:r w:rsidR="00114ECE">
        <w:rPr>
          <w:rFonts w:cstheme="minorHAnsi"/>
          <w:color w:val="000000" w:themeColor="text1"/>
          <w:lang w:eastAsia="zh-CN"/>
        </w:rPr>
        <w:t>w</w:t>
      </w:r>
      <w:r w:rsidR="00526729" w:rsidRPr="00360ED4">
        <w:rPr>
          <w:rFonts w:cstheme="minorHAnsi"/>
          <w:color w:val="000000" w:themeColor="text1"/>
          <w:lang w:eastAsia="zh-CN"/>
        </w:rPr>
        <w:t>estern blot</w:t>
      </w:r>
      <w:r w:rsidR="00D135F7" w:rsidRPr="00360ED4">
        <w:rPr>
          <w:rFonts w:cstheme="minorHAnsi"/>
          <w:color w:val="000000" w:themeColor="text1"/>
          <w:lang w:eastAsia="zh-CN"/>
        </w:rPr>
        <w:t>s</w:t>
      </w:r>
      <w:r w:rsidR="00526729" w:rsidRPr="00360ED4">
        <w:rPr>
          <w:rFonts w:cstheme="minorHAnsi"/>
          <w:color w:val="000000" w:themeColor="text1"/>
          <w:lang w:eastAsia="zh-CN"/>
        </w:rPr>
        <w:t xml:space="preserve"> </w:t>
      </w:r>
      <w:r w:rsidR="00D135F7" w:rsidRPr="00360ED4">
        <w:rPr>
          <w:rFonts w:cstheme="minorHAnsi"/>
          <w:color w:val="000000" w:themeColor="text1"/>
          <w:lang w:eastAsia="zh-CN"/>
        </w:rPr>
        <w:t xml:space="preserve">are </w:t>
      </w:r>
      <w:r w:rsidR="00526729" w:rsidRPr="00360ED4">
        <w:rPr>
          <w:rFonts w:cstheme="minorHAnsi"/>
          <w:color w:val="000000" w:themeColor="text1"/>
          <w:lang w:eastAsia="zh-CN"/>
        </w:rPr>
        <w:t xml:space="preserve">shown </w:t>
      </w:r>
      <w:r w:rsidR="00D135F7" w:rsidRPr="00360ED4">
        <w:rPr>
          <w:rFonts w:cstheme="minorHAnsi"/>
          <w:color w:val="000000" w:themeColor="text1"/>
          <w:lang w:eastAsia="zh-CN"/>
        </w:rPr>
        <w:t xml:space="preserve">in </w:t>
      </w:r>
      <w:r w:rsidR="00526729" w:rsidRPr="00360ED4">
        <w:rPr>
          <w:rFonts w:cstheme="minorHAnsi"/>
          <w:b/>
          <w:bCs/>
          <w:color w:val="000000" w:themeColor="text1"/>
          <w:lang w:eastAsia="zh-CN"/>
        </w:rPr>
        <w:t>Figure 2</w:t>
      </w:r>
      <w:r w:rsidR="00526729" w:rsidRPr="00360ED4">
        <w:rPr>
          <w:rFonts w:cstheme="minorHAnsi"/>
          <w:color w:val="000000" w:themeColor="text1"/>
          <w:lang w:eastAsia="zh-CN"/>
        </w:rPr>
        <w:t>.</w:t>
      </w:r>
    </w:p>
    <w:p w14:paraId="6F1E1E1E" w14:textId="77777777" w:rsidR="0067099B" w:rsidRPr="00360ED4" w:rsidRDefault="0067099B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32958558" w14:textId="2C0540AC" w:rsidR="00A9710C" w:rsidRPr="00E35F0A" w:rsidRDefault="009D1D6F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  <w:r w:rsidRPr="00E35F0A">
        <w:rPr>
          <w:rFonts w:cstheme="minorHAnsi"/>
          <w:b/>
          <w:bCs/>
          <w:color w:val="000000" w:themeColor="text1"/>
          <w:highlight w:val="yellow"/>
        </w:rPr>
        <w:lastRenderedPageBreak/>
        <w:t>Ex</w:t>
      </w:r>
      <w:r w:rsidR="006E7171" w:rsidRPr="00E35F0A">
        <w:rPr>
          <w:rFonts w:cstheme="minorHAnsi"/>
          <w:b/>
          <w:bCs/>
          <w:color w:val="000000" w:themeColor="text1"/>
          <w:highlight w:val="yellow"/>
        </w:rPr>
        <w:t>tr</w:t>
      </w:r>
      <w:r w:rsidRPr="00E35F0A">
        <w:rPr>
          <w:rFonts w:cstheme="minorHAnsi"/>
          <w:b/>
          <w:bCs/>
          <w:color w:val="000000" w:themeColor="text1"/>
          <w:highlight w:val="yellow"/>
        </w:rPr>
        <w:t xml:space="preserve">action of </w:t>
      </w:r>
      <w:r w:rsidR="007B3B64" w:rsidRPr="00E35F0A">
        <w:rPr>
          <w:rFonts w:cstheme="minorHAnsi"/>
          <w:b/>
          <w:bCs/>
          <w:color w:val="000000" w:themeColor="text1"/>
          <w:highlight w:val="yellow"/>
        </w:rPr>
        <w:t xml:space="preserve">leaf </w:t>
      </w:r>
      <w:r w:rsidRPr="00E35F0A">
        <w:rPr>
          <w:rFonts w:cstheme="minorHAnsi"/>
          <w:b/>
          <w:bCs/>
          <w:color w:val="000000" w:themeColor="text1"/>
          <w:highlight w:val="yellow"/>
        </w:rPr>
        <w:t xml:space="preserve">total </w:t>
      </w:r>
      <w:r w:rsidR="00A9710C" w:rsidRPr="00E35F0A">
        <w:rPr>
          <w:rFonts w:cstheme="minorHAnsi"/>
          <w:b/>
          <w:bCs/>
          <w:color w:val="000000" w:themeColor="text1"/>
          <w:highlight w:val="yellow"/>
        </w:rPr>
        <w:t>protein</w:t>
      </w:r>
    </w:p>
    <w:p w14:paraId="69F6BDF1" w14:textId="207BDB53" w:rsidR="007B3B64" w:rsidRPr="00360ED4" w:rsidRDefault="007B3B64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66497F3A" w14:textId="629734F6" w:rsidR="007B3B64" w:rsidRPr="00360ED4" w:rsidRDefault="00E66B83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Transfer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9A599F" w:rsidRPr="00360ED4">
        <w:rPr>
          <w:rFonts w:cstheme="minorHAnsi"/>
          <w:color w:val="000000" w:themeColor="text1"/>
          <w:highlight w:val="yellow"/>
          <w:lang w:eastAsia="zh-CN"/>
        </w:rPr>
        <w:t xml:space="preserve">about 0.35 g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="009A599F" w:rsidRPr="00360ED4">
        <w:rPr>
          <w:rFonts w:cstheme="minorHAnsi"/>
          <w:color w:val="000000" w:themeColor="text1"/>
          <w:highlight w:val="yellow"/>
          <w:lang w:eastAsia="zh-CN"/>
        </w:rPr>
        <w:t xml:space="preserve">leaf powder </w:t>
      </w:r>
      <w:r w:rsidR="007616D8" w:rsidRPr="00360ED4">
        <w:rPr>
          <w:rFonts w:cstheme="minorHAnsi"/>
          <w:color w:val="000000" w:themeColor="text1"/>
          <w:highlight w:val="yellow"/>
          <w:lang w:eastAsia="zh-CN"/>
        </w:rPr>
        <w:t>to a 2 mL tube</w:t>
      </w:r>
      <w:r w:rsidR="00114ECE">
        <w:rPr>
          <w:rFonts w:cstheme="minorHAnsi"/>
          <w:color w:val="000000" w:themeColor="text1"/>
          <w:highlight w:val="yellow"/>
          <w:lang w:eastAsia="zh-CN"/>
        </w:rPr>
        <w:t>.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P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>repare two tubes for each sample.</w:t>
      </w:r>
    </w:p>
    <w:p w14:paraId="6EECA83C" w14:textId="77777777" w:rsidR="006F0591" w:rsidRPr="00360ED4" w:rsidRDefault="006F0591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2EF2F32B" w14:textId="5CF0CC85" w:rsidR="006F0591" w:rsidRPr="00360ED4" w:rsidRDefault="006F0591" w:rsidP="00E35F0A">
      <w:pPr>
        <w:pStyle w:val="ListParagraph"/>
        <w:autoSpaceDE/>
        <w:autoSpaceDN/>
        <w:adjustRightInd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CAUTION:</w:t>
      </w:r>
      <w:r w:rsidR="007616D8" w:rsidRPr="00360ED4">
        <w:rPr>
          <w:rFonts w:cstheme="minorHAnsi"/>
          <w:color w:val="000000" w:themeColor="text1"/>
          <w:lang w:eastAsia="zh-CN"/>
        </w:rPr>
        <w:t xml:space="preserve"> Wear gloves when touching any object cooled by liquid nitrogen.</w:t>
      </w:r>
    </w:p>
    <w:p w14:paraId="7E3603CE" w14:textId="77777777" w:rsidR="006F0591" w:rsidRPr="00360ED4" w:rsidRDefault="006F0591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31B62756" w14:textId="693F534F" w:rsidR="007B3B64" w:rsidRPr="00360ED4" w:rsidRDefault="007B3B6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Add 700 µ</w:t>
      </w:r>
      <w:r w:rsid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360ED4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RIPA lysis buffer</w:t>
      </w:r>
      <w:r w:rsidR="004E7D2C" w:rsidRPr="00360ED4">
        <w:rPr>
          <w:rFonts w:cstheme="minorHAnsi"/>
          <w:color w:val="000000" w:themeColor="text1"/>
          <w:lang w:eastAsia="zh-CN"/>
        </w:rPr>
        <w:t xml:space="preserve"> </w:t>
      </w:r>
      <w:r w:rsidR="00114ECE">
        <w:rPr>
          <w:rFonts w:cstheme="minorHAnsi"/>
          <w:color w:val="000000" w:themeColor="text1"/>
          <w:lang w:eastAsia="zh-CN"/>
        </w:rPr>
        <w:t>(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50 mM Tris-HCl </w:t>
      </w:r>
      <w:r w:rsidR="00114ECE">
        <w:rPr>
          <w:rFonts w:cstheme="minorHAnsi"/>
          <w:color w:val="000000" w:themeColor="text1"/>
          <w:lang w:eastAsia="zh-CN"/>
        </w:rPr>
        <w:t>[</w:t>
      </w:r>
      <w:r w:rsidR="003C18CF" w:rsidRPr="00360ED4">
        <w:rPr>
          <w:rFonts w:cstheme="minorHAnsi"/>
          <w:color w:val="000000" w:themeColor="text1"/>
          <w:lang w:eastAsia="zh-CN"/>
        </w:rPr>
        <w:t>pH</w:t>
      </w:r>
      <w:r w:rsidR="0057575D" w:rsidRPr="00360ED4">
        <w:rPr>
          <w:rFonts w:cstheme="minorHAnsi"/>
          <w:color w:val="000000" w:themeColor="text1"/>
          <w:lang w:eastAsia="zh-CN"/>
        </w:rPr>
        <w:t xml:space="preserve"> </w:t>
      </w:r>
      <w:r w:rsidR="00114ECE">
        <w:rPr>
          <w:rFonts w:cstheme="minorHAnsi"/>
          <w:color w:val="000000" w:themeColor="text1"/>
          <w:lang w:eastAsia="zh-CN"/>
        </w:rPr>
        <w:t xml:space="preserve">= </w:t>
      </w:r>
      <w:r w:rsidR="003C18CF" w:rsidRPr="00360ED4">
        <w:rPr>
          <w:rFonts w:cstheme="minorHAnsi"/>
          <w:color w:val="000000" w:themeColor="text1"/>
          <w:lang w:eastAsia="zh-CN"/>
        </w:rPr>
        <w:t>7.5</w:t>
      </w:r>
      <w:r w:rsidR="00114ECE">
        <w:rPr>
          <w:rFonts w:cstheme="minorHAnsi"/>
          <w:color w:val="000000" w:themeColor="text1"/>
          <w:lang w:eastAsia="zh-CN"/>
        </w:rPr>
        <w:t>]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, 500 mM NaCl, 1 mM EDTA, 1% NP40 </w:t>
      </w:r>
      <w:r w:rsidR="00114ECE">
        <w:rPr>
          <w:rFonts w:cstheme="minorHAnsi"/>
          <w:color w:val="000000" w:themeColor="text1"/>
          <w:lang w:eastAsia="zh-CN"/>
        </w:rPr>
        <w:t>[</w:t>
      </w:r>
      <w:r w:rsidR="003C18CF" w:rsidRPr="00360ED4">
        <w:rPr>
          <w:rFonts w:cstheme="minorHAnsi"/>
          <w:color w:val="000000" w:themeColor="text1"/>
          <w:lang w:eastAsia="zh-CN"/>
        </w:rPr>
        <w:t>v/v</w:t>
      </w:r>
      <w:r w:rsidR="00114ECE">
        <w:rPr>
          <w:rFonts w:cstheme="minorHAnsi"/>
          <w:color w:val="000000" w:themeColor="text1"/>
          <w:lang w:eastAsia="zh-CN"/>
        </w:rPr>
        <w:t>]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, 0.1% SDS </w:t>
      </w:r>
      <w:r w:rsidR="00114ECE">
        <w:rPr>
          <w:rFonts w:cstheme="minorHAnsi"/>
          <w:color w:val="000000" w:themeColor="text1"/>
          <w:lang w:eastAsia="zh-CN"/>
        </w:rPr>
        <w:t>[</w:t>
      </w:r>
      <w:r w:rsidR="003C18CF" w:rsidRPr="00360ED4">
        <w:rPr>
          <w:rFonts w:cstheme="minorHAnsi"/>
          <w:color w:val="000000" w:themeColor="text1"/>
          <w:lang w:eastAsia="zh-CN"/>
        </w:rPr>
        <w:t>w/v</w:t>
      </w:r>
      <w:r w:rsidR="00114ECE">
        <w:rPr>
          <w:rFonts w:cstheme="minorHAnsi"/>
          <w:color w:val="000000" w:themeColor="text1"/>
          <w:lang w:eastAsia="zh-CN"/>
        </w:rPr>
        <w:t>]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, 0.5% sodium deoxycholate </w:t>
      </w:r>
      <w:r w:rsidR="00114ECE">
        <w:rPr>
          <w:rFonts w:cstheme="minorHAnsi"/>
          <w:color w:val="000000" w:themeColor="text1"/>
          <w:lang w:eastAsia="zh-CN"/>
        </w:rPr>
        <w:t>[</w:t>
      </w:r>
      <w:r w:rsidR="003C18CF" w:rsidRPr="00360ED4">
        <w:rPr>
          <w:rFonts w:cstheme="minorHAnsi"/>
          <w:color w:val="000000" w:themeColor="text1"/>
          <w:lang w:eastAsia="zh-CN"/>
        </w:rPr>
        <w:t>w/v</w:t>
      </w:r>
      <w:r w:rsidR="00114ECE">
        <w:rPr>
          <w:rFonts w:cstheme="minorHAnsi"/>
          <w:color w:val="000000" w:themeColor="text1"/>
          <w:lang w:eastAsia="zh-CN"/>
        </w:rPr>
        <w:t>]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, 1 mM DTT, 1 tablet of </w:t>
      </w:r>
      <w:r w:rsidR="00114ECE">
        <w:rPr>
          <w:rFonts w:cstheme="minorHAnsi"/>
          <w:color w:val="000000" w:themeColor="text1"/>
          <w:lang w:eastAsia="zh-CN"/>
        </w:rPr>
        <w:t>p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rotease </w:t>
      </w:r>
      <w:r w:rsidR="00114ECE">
        <w:rPr>
          <w:rFonts w:cstheme="minorHAnsi"/>
          <w:color w:val="000000" w:themeColor="text1"/>
          <w:lang w:eastAsia="zh-CN"/>
        </w:rPr>
        <w:t>i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nhibitor </w:t>
      </w:r>
      <w:r w:rsidR="00114ECE">
        <w:rPr>
          <w:rFonts w:cstheme="minorHAnsi"/>
          <w:color w:val="000000" w:themeColor="text1"/>
          <w:lang w:eastAsia="zh-CN"/>
        </w:rPr>
        <w:t>c</w:t>
      </w:r>
      <w:r w:rsidR="003C18CF" w:rsidRPr="00360ED4">
        <w:rPr>
          <w:rFonts w:cstheme="minorHAnsi"/>
          <w:color w:val="000000" w:themeColor="text1"/>
          <w:lang w:eastAsia="zh-CN"/>
        </w:rPr>
        <w:t>ocktail</w:t>
      </w:r>
      <w:r w:rsidR="00114ECE">
        <w:rPr>
          <w:rFonts w:cstheme="minorHAnsi"/>
          <w:color w:val="000000" w:themeColor="text1"/>
          <w:lang w:eastAsia="zh-CN"/>
        </w:rPr>
        <w:t>)</w:t>
      </w:r>
      <w:r w:rsidR="003C18CF" w:rsidRPr="00360ED4">
        <w:rPr>
          <w:rFonts w:cstheme="minorHAnsi"/>
          <w:color w:val="000000" w:themeColor="text1"/>
          <w:lang w:eastAsia="zh-CN"/>
        </w:rPr>
        <w:t xml:space="preserve"> </w:t>
      </w:r>
      <w:r w:rsidR="003C18CF" w:rsidRPr="00360ED4">
        <w:rPr>
          <w:rFonts w:cstheme="minorHAnsi"/>
          <w:color w:val="000000" w:themeColor="text1"/>
          <w:highlight w:val="yellow"/>
          <w:lang w:eastAsia="zh-CN"/>
        </w:rPr>
        <w:t xml:space="preserve">to </w:t>
      </w:r>
      <w:r w:rsidR="00126B3A" w:rsidRPr="00360ED4">
        <w:rPr>
          <w:rFonts w:cstheme="minorHAnsi"/>
          <w:color w:val="000000" w:themeColor="text1"/>
          <w:highlight w:val="yellow"/>
          <w:lang w:eastAsia="zh-CN"/>
        </w:rPr>
        <w:t>0.35 g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of</w:t>
      </w:r>
      <w:r w:rsidR="003C18CF" w:rsidRPr="00360ED4">
        <w:rPr>
          <w:rFonts w:cstheme="minorHAnsi"/>
          <w:color w:val="000000" w:themeColor="text1"/>
          <w:highlight w:val="yellow"/>
          <w:lang w:eastAsia="zh-CN"/>
        </w:rPr>
        <w:t xml:space="preserve"> leaf powder.</w:t>
      </w:r>
    </w:p>
    <w:p w14:paraId="490EA195" w14:textId="77777777" w:rsidR="004E7D2C" w:rsidRPr="00360ED4" w:rsidRDefault="004E7D2C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160B4FD1" w14:textId="3D6BE327" w:rsidR="007B3B64" w:rsidRPr="00360ED4" w:rsidRDefault="007B3B6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Vortex th</w:t>
      </w:r>
      <w:r w:rsidR="00416292" w:rsidRPr="00360ED4">
        <w:rPr>
          <w:rFonts w:cstheme="minorHAnsi"/>
          <w:color w:val="000000" w:themeColor="text1"/>
          <w:highlight w:val="yellow"/>
          <w:lang w:eastAsia="zh-CN"/>
        </w:rPr>
        <w:t>e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tubes for 10 min</w:t>
      </w:r>
      <w:r w:rsidR="004E7D2C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6857D8B5" w14:textId="77777777" w:rsidR="004E7D2C" w:rsidRPr="00360ED4" w:rsidRDefault="004E7D2C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7609200A" w14:textId="77777777" w:rsidR="003C74EA" w:rsidRPr="00360ED4" w:rsidRDefault="0096626E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Leave 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 xml:space="preserve">the </w:t>
      </w:r>
      <w:r w:rsidR="004E7D2C" w:rsidRPr="00360ED4">
        <w:rPr>
          <w:rFonts w:cstheme="minorHAnsi"/>
          <w:color w:val="000000" w:themeColor="text1"/>
          <w:highlight w:val="yellow"/>
          <w:lang w:eastAsia="zh-CN"/>
        </w:rPr>
        <w:t>samples</w:t>
      </w:r>
      <w:r w:rsidR="007B3B64" w:rsidRPr="00360ED4">
        <w:rPr>
          <w:rFonts w:cstheme="minorHAnsi"/>
          <w:color w:val="000000" w:themeColor="text1"/>
          <w:highlight w:val="yellow"/>
          <w:lang w:eastAsia="zh-CN"/>
        </w:rPr>
        <w:t xml:space="preserve"> on ice for 30 min</w:t>
      </w:r>
      <w:r w:rsidR="003C74EA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488C4629" w14:textId="77777777" w:rsidR="003C74EA" w:rsidRPr="00360ED4" w:rsidRDefault="003C74EA" w:rsidP="00E35F0A">
      <w:pPr>
        <w:pStyle w:val="ListParagraph"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5B477334" w14:textId="52BA32A1" w:rsidR="007B3B64" w:rsidRPr="00360ED4" w:rsidRDefault="003C74EA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M</w:t>
      </w:r>
      <w:r w:rsidR="009A599F" w:rsidRPr="00360ED4">
        <w:rPr>
          <w:rFonts w:cstheme="minorHAnsi"/>
          <w:color w:val="000000" w:themeColor="text1"/>
          <w:highlight w:val="yellow"/>
          <w:lang w:eastAsia="zh-CN"/>
        </w:rPr>
        <w:t xml:space="preserve">ix the contents 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ever</w:t>
      </w:r>
      <w:r w:rsidR="0096626E" w:rsidRPr="00A8795C">
        <w:rPr>
          <w:rFonts w:cstheme="minorHAnsi"/>
          <w:color w:val="000000" w:themeColor="text1"/>
          <w:highlight w:val="yellow"/>
          <w:lang w:eastAsia="zh-CN"/>
        </w:rPr>
        <w:t>y 4</w:t>
      </w:r>
      <w:r w:rsidR="00114ECE" w:rsidRPr="00A8795C">
        <w:rPr>
          <w:color w:val="000000" w:themeColor="text1"/>
          <w:highlight w:val="yellow"/>
          <w:lang w:eastAsia="zh-CN"/>
        </w:rPr>
        <w:t>–</w:t>
      </w:r>
      <w:r w:rsidR="0096626E" w:rsidRPr="00A8795C">
        <w:rPr>
          <w:rFonts w:cstheme="minorHAnsi"/>
          <w:color w:val="000000" w:themeColor="text1"/>
          <w:highlight w:val="yellow"/>
          <w:lang w:eastAsia="zh-CN"/>
        </w:rPr>
        <w:t>5 m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in by t</w:t>
      </w:r>
      <w:r w:rsidR="009A599F" w:rsidRPr="00360ED4">
        <w:rPr>
          <w:rFonts w:cstheme="minorHAnsi"/>
          <w:color w:val="000000" w:themeColor="text1"/>
          <w:highlight w:val="yellow"/>
          <w:lang w:eastAsia="zh-CN"/>
        </w:rPr>
        <w:t xml:space="preserve">urning 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the tubes </w:t>
      </w:r>
      <w:r w:rsidR="009A599F" w:rsidRPr="00360ED4">
        <w:rPr>
          <w:rFonts w:cstheme="minorHAnsi"/>
          <w:color w:val="000000" w:themeColor="text1"/>
          <w:highlight w:val="yellow"/>
          <w:lang w:eastAsia="zh-CN"/>
        </w:rPr>
        <w:t>upside down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 several times</w:t>
      </w:r>
      <w:r w:rsidR="004E7D2C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63921C4F" w14:textId="77777777" w:rsidR="007B3B64" w:rsidRPr="00360ED4" w:rsidRDefault="007B3B64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543AA35A" w14:textId="77777777" w:rsidR="00360ED4" w:rsidRDefault="000166A4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  <w:highlight w:val="yellow"/>
        </w:rPr>
        <w:t>Removal of free biotin by desalting</w:t>
      </w:r>
      <w:r w:rsidR="0061040D" w:rsidRPr="00360ED4">
        <w:rPr>
          <w:rFonts w:cstheme="minorHAnsi"/>
          <w:b/>
          <w:bCs/>
          <w:color w:val="000000" w:themeColor="text1"/>
        </w:rPr>
        <w:t xml:space="preserve"> </w:t>
      </w:r>
    </w:p>
    <w:p w14:paraId="565CBE68" w14:textId="77777777" w:rsidR="00360ED4" w:rsidRDefault="00360ED4" w:rsidP="00E35F0A">
      <w:pPr>
        <w:pStyle w:val="ListParagraph"/>
        <w:ind w:left="0"/>
        <w:jc w:val="left"/>
        <w:rPr>
          <w:rFonts w:cstheme="minorHAnsi"/>
          <w:b/>
          <w:bCs/>
          <w:color w:val="000000" w:themeColor="text1"/>
        </w:rPr>
      </w:pPr>
    </w:p>
    <w:p w14:paraId="4A0CBA7B" w14:textId="059C078A" w:rsidR="004B7D41" w:rsidRPr="00360ED4" w:rsidRDefault="00360ED4" w:rsidP="00E35F0A">
      <w:pPr>
        <w:pStyle w:val="ListParagraph"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</w:rPr>
        <w:t>NOTE: This section t</w:t>
      </w:r>
      <w:r w:rsidR="0061040D" w:rsidRPr="00360ED4">
        <w:rPr>
          <w:rFonts w:cstheme="minorHAnsi"/>
          <w:color w:val="000000" w:themeColor="text1"/>
        </w:rPr>
        <w:t xml:space="preserve">akes </w:t>
      </w:r>
      <w:r w:rsidRPr="00360ED4">
        <w:rPr>
          <w:rFonts w:cstheme="minorHAnsi"/>
          <w:color w:val="000000" w:themeColor="text1"/>
        </w:rPr>
        <w:t>a</w:t>
      </w:r>
      <w:r w:rsidR="0061040D" w:rsidRPr="00360ED4">
        <w:rPr>
          <w:rFonts w:cstheme="minorHAnsi"/>
          <w:color w:val="000000" w:themeColor="text1"/>
        </w:rPr>
        <w:t xml:space="preserve">bout </w:t>
      </w:r>
      <w:r w:rsidR="00A43236" w:rsidRPr="00360ED4">
        <w:rPr>
          <w:rFonts w:cstheme="minorHAnsi"/>
          <w:color w:val="000000" w:themeColor="text1"/>
        </w:rPr>
        <w:t>50</w:t>
      </w:r>
      <w:r w:rsidR="0061040D" w:rsidRPr="00360ED4">
        <w:rPr>
          <w:rFonts w:cstheme="minorHAnsi"/>
          <w:color w:val="000000" w:themeColor="text1"/>
        </w:rPr>
        <w:t xml:space="preserve"> </w:t>
      </w:r>
      <w:r w:rsidR="0061040D" w:rsidRPr="00360ED4">
        <w:rPr>
          <w:rFonts w:cstheme="minorHAnsi"/>
          <w:color w:val="000000" w:themeColor="text1"/>
          <w:lang w:eastAsia="zh-CN"/>
        </w:rPr>
        <w:t>min</w:t>
      </w:r>
      <w:r w:rsidRPr="00360ED4">
        <w:rPr>
          <w:rFonts w:cstheme="minorHAnsi"/>
          <w:color w:val="000000" w:themeColor="text1"/>
        </w:rPr>
        <w:t>.</w:t>
      </w:r>
    </w:p>
    <w:p w14:paraId="46A49A61" w14:textId="77777777" w:rsidR="004B7D41" w:rsidRPr="00360ED4" w:rsidRDefault="004B7D41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37E1942D" w14:textId="27BDBBF4" w:rsidR="00FA6EC2" w:rsidRPr="00360ED4" w:rsidRDefault="000166A4" w:rsidP="00E35F0A">
      <w:pPr>
        <w:pStyle w:val="ListParagraph"/>
        <w:numPr>
          <w:ilvl w:val="1"/>
          <w:numId w:val="40"/>
        </w:numPr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Equilibrate the desalting column</w:t>
      </w:r>
      <w:r w:rsidR="00FA6EC2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34E04001" w14:textId="77777777" w:rsidR="00FA6EC2" w:rsidRPr="00360ED4" w:rsidRDefault="00FA6EC2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5DB24737" w14:textId="459BD69E" w:rsidR="006F5262" w:rsidRPr="00360ED4" w:rsidRDefault="0096626E" w:rsidP="00E35F0A">
      <w:pPr>
        <w:pStyle w:val="ListParagraph"/>
        <w:numPr>
          <w:ilvl w:val="2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Remove the sealer at the bottom of the desalting column and p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ut the column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in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a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50 m</w:t>
      </w:r>
      <w:r w:rsidR="00210CD1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tube. </w:t>
      </w:r>
    </w:p>
    <w:p w14:paraId="23D89977" w14:textId="77777777" w:rsidR="006F5262" w:rsidRPr="00360ED4" w:rsidRDefault="006F5262" w:rsidP="00E35F0A">
      <w:pPr>
        <w:pStyle w:val="ListParagraph"/>
        <w:autoSpaceDE/>
        <w:autoSpaceDN/>
        <w:adjustRightInd/>
        <w:ind w:left="1560"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46703AC7" w14:textId="7893BC3E" w:rsidR="006F5262" w:rsidRPr="00360ED4" w:rsidRDefault="0096626E" w:rsidP="00E35F0A">
      <w:pPr>
        <w:pStyle w:val="ListParagraph"/>
        <w:numPr>
          <w:ilvl w:val="2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Remove 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>the storage solution</w:t>
      </w:r>
      <w:r w:rsidR="00FA6EC2" w:rsidRPr="00360ED4">
        <w:rPr>
          <w:rFonts w:cstheme="minorHAnsi"/>
          <w:color w:val="000000" w:themeColor="text1"/>
          <w:highlight w:val="yellow"/>
          <w:lang w:eastAsia="zh-CN"/>
        </w:rPr>
        <w:t xml:space="preserve"> by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centrifugation at 1000 </w:t>
      </w:r>
      <w:r w:rsidR="00114ECE">
        <w:rPr>
          <w:rFonts w:cstheme="minorHAnsi"/>
          <w:color w:val="000000" w:themeColor="text1"/>
          <w:highlight w:val="yellow"/>
          <w:lang w:eastAsia="zh-CN"/>
        </w:rPr>
        <w:t>x</w:t>
      </w:r>
      <w:r w:rsidR="008D6B32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0166A4" w:rsidRPr="00360ED4">
        <w:rPr>
          <w:rFonts w:cstheme="minorHAnsi"/>
          <w:i/>
          <w:iCs/>
          <w:color w:val="000000" w:themeColor="text1"/>
          <w:highlight w:val="yellow"/>
          <w:lang w:eastAsia="zh-CN"/>
        </w:rPr>
        <w:t>g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> </w:t>
      </w:r>
      <w:r w:rsidR="00114ECE">
        <w:rPr>
          <w:rFonts w:cstheme="minorHAnsi"/>
          <w:color w:val="000000" w:themeColor="text1"/>
          <w:highlight w:val="yellow"/>
          <w:lang w:eastAsia="zh-CN"/>
        </w:rPr>
        <w:t>and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4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>°C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for 2 min and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en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>sure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that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31A6E" w:rsidRPr="00360ED4">
        <w:rPr>
          <w:rFonts w:cstheme="minorHAnsi"/>
          <w:color w:val="000000" w:themeColor="text1"/>
          <w:highlight w:val="yellow"/>
          <w:lang w:eastAsia="zh-CN"/>
        </w:rPr>
        <w:t xml:space="preserve">that </w:t>
      </w:r>
      <w:r w:rsidR="000166A4" w:rsidRPr="00360ED4">
        <w:rPr>
          <w:rFonts w:cstheme="minorHAnsi"/>
          <w:color w:val="000000" w:themeColor="text1"/>
          <w:highlight w:val="yellow"/>
          <w:lang w:eastAsia="zh-CN"/>
        </w:rPr>
        <w:t>the cap is loosened</w:t>
      </w:r>
      <w:r w:rsidR="00FA6EC2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1DA76FF9" w14:textId="77777777" w:rsidR="006F5262" w:rsidRPr="00360ED4" w:rsidRDefault="006F5262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66DCF518" w14:textId="7EECFB8A" w:rsidR="006F5262" w:rsidRPr="00360ED4" w:rsidRDefault="000166A4" w:rsidP="00E35F0A">
      <w:pPr>
        <w:pStyle w:val="ListParagraph"/>
        <w:numPr>
          <w:ilvl w:val="2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Put the desalting column 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in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a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50 m</w:t>
      </w:r>
      <w:r w:rsidR="00246F15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tube</w:t>
      </w:r>
      <w:r w:rsidR="00114ECE">
        <w:rPr>
          <w:rFonts w:cstheme="minorHAnsi"/>
          <w:color w:val="000000" w:themeColor="text1"/>
          <w:highlight w:val="yellow"/>
          <w:lang w:eastAsia="zh-CN"/>
        </w:rPr>
        <w:t>.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E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quilibrate the column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3x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with 5 m</w:t>
      </w:r>
      <w:r w:rsidR="00246F15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RIPA lysis buffer, each 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time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centrifug</w:t>
      </w:r>
      <w:r w:rsidR="00114ECE">
        <w:rPr>
          <w:rFonts w:cstheme="minorHAnsi"/>
          <w:color w:val="000000" w:themeColor="text1"/>
          <w:highlight w:val="yellow"/>
          <w:lang w:eastAsia="zh-CN"/>
        </w:rPr>
        <w:t>ing at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1000 </w:t>
      </w:r>
      <w:r w:rsidR="00114ECE">
        <w:rPr>
          <w:rFonts w:cstheme="minorHAnsi"/>
          <w:color w:val="000000" w:themeColor="text1"/>
          <w:highlight w:val="yellow"/>
          <w:lang w:eastAsia="zh-CN"/>
        </w:rPr>
        <w:t>x</w:t>
      </w:r>
      <w:r w:rsidR="008D6B32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i/>
          <w:iCs/>
          <w:color w:val="000000" w:themeColor="text1"/>
          <w:highlight w:val="yellow"/>
          <w:lang w:eastAsia="zh-CN"/>
        </w:rPr>
        <w:t>g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and</w:t>
      </w:r>
      <w:r w:rsidR="00FA6EC2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4</w:t>
      </w:r>
      <w:r w:rsidR="00455CD6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°C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for 2 min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 and discard</w:t>
      </w:r>
      <w:r w:rsidR="00114ECE">
        <w:rPr>
          <w:rFonts w:cstheme="minorHAnsi"/>
          <w:color w:val="000000" w:themeColor="text1"/>
          <w:highlight w:val="yellow"/>
          <w:lang w:eastAsia="zh-CN"/>
        </w:rPr>
        <w:t>ing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 the </w:t>
      </w:r>
      <w:proofErr w:type="spellStart"/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flowthrough</w:t>
      </w:r>
      <w:proofErr w:type="spellEnd"/>
      <w:r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499B0D02" w14:textId="77777777" w:rsidR="006F5262" w:rsidRPr="00360ED4" w:rsidRDefault="006F5262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0E47F282" w14:textId="05FA5DB5" w:rsidR="00FA6EC2" w:rsidRPr="00360ED4" w:rsidRDefault="008D6B32" w:rsidP="00E35F0A">
      <w:pPr>
        <w:pStyle w:val="ListParagraph"/>
        <w:numPr>
          <w:ilvl w:val="2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Transfer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the desalting column </w:t>
      </w:r>
      <w:r w:rsidR="0096626E" w:rsidRPr="00360ED4">
        <w:rPr>
          <w:rFonts w:cstheme="minorHAnsi"/>
          <w:color w:val="000000" w:themeColor="text1"/>
          <w:lang w:eastAsia="zh-CN"/>
        </w:rPr>
        <w:t xml:space="preserve">into </w:t>
      </w:r>
      <w:r w:rsidR="000166A4" w:rsidRPr="00360ED4">
        <w:rPr>
          <w:rFonts w:cstheme="minorHAnsi"/>
          <w:color w:val="000000" w:themeColor="text1"/>
          <w:lang w:eastAsia="zh-CN"/>
        </w:rPr>
        <w:t>a new 50 m</w:t>
      </w:r>
      <w:r w:rsidR="00246F15" w:rsidRPr="00360ED4">
        <w:rPr>
          <w:rFonts w:cstheme="minorHAnsi"/>
          <w:color w:val="000000" w:themeColor="text1"/>
          <w:lang w:eastAsia="zh-CN"/>
        </w:rPr>
        <w:t>L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tube </w:t>
      </w:r>
      <w:r w:rsidRPr="00360ED4">
        <w:rPr>
          <w:rFonts w:cstheme="minorHAnsi"/>
          <w:color w:val="000000" w:themeColor="text1"/>
          <w:lang w:eastAsia="zh-CN"/>
        </w:rPr>
        <w:t xml:space="preserve">and </w:t>
      </w:r>
      <w:r w:rsidR="0096626E" w:rsidRPr="00360ED4">
        <w:rPr>
          <w:rFonts w:cstheme="minorHAnsi"/>
          <w:color w:val="000000" w:themeColor="text1"/>
          <w:lang w:eastAsia="zh-CN"/>
        </w:rPr>
        <w:t>store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</w:t>
      </w:r>
      <w:r w:rsidR="00FA6EC2" w:rsidRPr="00360ED4">
        <w:rPr>
          <w:rFonts w:cstheme="minorHAnsi"/>
          <w:color w:val="000000" w:themeColor="text1"/>
          <w:lang w:eastAsia="zh-CN"/>
        </w:rPr>
        <w:t xml:space="preserve">temporarily </w:t>
      </w:r>
      <w:r w:rsidR="0096626E" w:rsidRPr="00360ED4">
        <w:rPr>
          <w:rFonts w:cstheme="minorHAnsi"/>
          <w:color w:val="000000" w:themeColor="text1"/>
          <w:lang w:eastAsia="zh-CN"/>
        </w:rPr>
        <w:t xml:space="preserve">at </w:t>
      </w:r>
      <w:r w:rsidR="000166A4" w:rsidRPr="00360ED4">
        <w:rPr>
          <w:rFonts w:cstheme="minorHAnsi"/>
          <w:color w:val="000000" w:themeColor="text1"/>
          <w:lang w:eastAsia="zh-CN"/>
        </w:rPr>
        <w:t>4</w:t>
      </w:r>
      <w:r w:rsidR="00114ECE">
        <w:rPr>
          <w:rFonts w:cstheme="minorHAnsi"/>
          <w:color w:val="000000" w:themeColor="text1"/>
          <w:lang w:eastAsia="zh-CN"/>
        </w:rPr>
        <w:t xml:space="preserve"> 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°C </w:t>
      </w:r>
      <w:r w:rsidR="00FA6EC2" w:rsidRPr="00360ED4">
        <w:rPr>
          <w:rFonts w:cstheme="minorHAnsi"/>
          <w:color w:val="000000" w:themeColor="text1"/>
          <w:lang w:eastAsia="zh-CN"/>
        </w:rPr>
        <w:t>for subsequent use.</w:t>
      </w:r>
    </w:p>
    <w:p w14:paraId="6020D264" w14:textId="77777777" w:rsidR="00FA6EC2" w:rsidRPr="00360ED4" w:rsidRDefault="00FA6EC2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4C908281" w14:textId="39845D3A" w:rsidR="00D95270" w:rsidRPr="00360ED4" w:rsidRDefault="0096626E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Spin </w:t>
      </w:r>
      <w:r w:rsidR="00114ECE">
        <w:rPr>
          <w:rFonts w:cstheme="minorHAnsi"/>
          <w:color w:val="000000" w:themeColor="text1"/>
          <w:lang w:eastAsia="zh-CN"/>
        </w:rPr>
        <w:t xml:space="preserve">the </w:t>
      </w:r>
      <w:r w:rsidRPr="00360ED4">
        <w:rPr>
          <w:rFonts w:cstheme="minorHAnsi"/>
          <w:color w:val="000000" w:themeColor="text1"/>
          <w:lang w:eastAsia="zh-CN"/>
        </w:rPr>
        <w:t xml:space="preserve">tubes from step 5.4 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at 16,500 </w:t>
      </w:r>
      <w:r w:rsidR="00114ECE">
        <w:rPr>
          <w:rFonts w:cstheme="minorHAnsi"/>
          <w:color w:val="000000" w:themeColor="text1"/>
          <w:lang w:eastAsia="zh-CN"/>
        </w:rPr>
        <w:t>x</w:t>
      </w:r>
      <w:r w:rsidR="00076148" w:rsidRPr="00360ED4">
        <w:rPr>
          <w:rFonts w:cstheme="minorHAnsi"/>
          <w:color w:val="000000" w:themeColor="text1"/>
          <w:lang w:eastAsia="zh-CN"/>
        </w:rPr>
        <w:t xml:space="preserve"> </w:t>
      </w:r>
      <w:r w:rsidR="000166A4" w:rsidRPr="00360ED4">
        <w:rPr>
          <w:rFonts w:cstheme="minorHAnsi"/>
          <w:i/>
          <w:iCs/>
          <w:color w:val="000000" w:themeColor="text1"/>
          <w:lang w:eastAsia="zh-CN"/>
        </w:rPr>
        <w:t>g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</w:t>
      </w:r>
      <w:r w:rsidR="00114ECE">
        <w:rPr>
          <w:rFonts w:cstheme="minorHAnsi"/>
          <w:color w:val="000000" w:themeColor="text1"/>
          <w:lang w:eastAsia="zh-CN"/>
        </w:rPr>
        <w:t>and</w:t>
      </w:r>
      <w:r w:rsidR="00455CD6" w:rsidRPr="00360ED4">
        <w:rPr>
          <w:rFonts w:cstheme="minorHAnsi"/>
          <w:color w:val="000000" w:themeColor="text1"/>
          <w:lang w:eastAsia="zh-CN"/>
        </w:rPr>
        <w:t xml:space="preserve"> 4 °C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114ECE">
        <w:rPr>
          <w:rFonts w:cstheme="minorHAnsi"/>
          <w:color w:val="000000" w:themeColor="text1"/>
          <w:lang w:eastAsia="zh-CN"/>
        </w:rPr>
        <w:t xml:space="preserve">for 10 min </w:t>
      </w:r>
      <w:r w:rsidRPr="00360ED4">
        <w:rPr>
          <w:rFonts w:cstheme="minorHAnsi"/>
          <w:color w:val="000000" w:themeColor="text1"/>
          <w:lang w:eastAsia="zh-CN"/>
        </w:rPr>
        <w:t xml:space="preserve">and transfer the supernatant from </w:t>
      </w:r>
      <w:r w:rsidR="00114ECE">
        <w:rPr>
          <w:rFonts w:cstheme="minorHAnsi"/>
          <w:color w:val="000000" w:themeColor="text1"/>
          <w:lang w:eastAsia="zh-CN"/>
        </w:rPr>
        <w:t xml:space="preserve">the </w:t>
      </w:r>
      <w:r w:rsidRPr="00360ED4">
        <w:rPr>
          <w:rFonts w:cstheme="minorHAnsi"/>
          <w:color w:val="000000" w:themeColor="text1"/>
          <w:lang w:eastAsia="zh-CN"/>
        </w:rPr>
        <w:t>two tubes into a new 2 m</w:t>
      </w:r>
      <w:r w:rsidR="00826E00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 xml:space="preserve"> tube.</w:t>
      </w:r>
    </w:p>
    <w:p w14:paraId="772A3B7F" w14:textId="77777777" w:rsidR="00D95270" w:rsidRPr="00360ED4" w:rsidRDefault="00D95270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4F85BAF1" w14:textId="61871E3A" w:rsidR="00D95270" w:rsidRPr="00360ED4" w:rsidRDefault="000166A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Add 1</w:t>
      </w:r>
      <w:r w:rsidR="00114ECE">
        <w:rPr>
          <w:rFonts w:cstheme="minorHAnsi"/>
          <w:color w:val="000000" w:themeColor="text1"/>
          <w:highlight w:val="yellow"/>
          <w:lang w:eastAsia="zh-CN"/>
        </w:rPr>
        <w:t>,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500 µ</w:t>
      </w:r>
      <w:r w:rsidR="00AC5D70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360ED4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protein extract </w:t>
      </w:r>
      <w:r w:rsidR="00114ECE">
        <w:rPr>
          <w:rFonts w:cstheme="minorHAnsi"/>
          <w:color w:val="000000" w:themeColor="text1"/>
          <w:highlight w:val="yellow"/>
          <w:lang w:eastAsia="zh-CN"/>
        </w:rPr>
        <w:t>to the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 top of the resin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 xml:space="preserve"> of 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the 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equilibrated desalting column (from step 6.1.4)</w:t>
      </w:r>
      <w:r w:rsidR="00114ECE">
        <w:rPr>
          <w:rFonts w:cstheme="minorHAnsi"/>
          <w:color w:val="000000" w:themeColor="text1"/>
          <w:highlight w:val="yellow"/>
          <w:lang w:eastAsia="zh-CN"/>
        </w:rPr>
        <w:t>.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W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hen the protein extract </w:t>
      </w:r>
      <w:r w:rsidR="00AE0098" w:rsidRPr="00360ED4">
        <w:rPr>
          <w:rFonts w:cstheme="minorHAnsi"/>
          <w:color w:val="000000" w:themeColor="text1"/>
          <w:highlight w:val="yellow"/>
          <w:lang w:eastAsia="zh-CN"/>
        </w:rPr>
        <w:t>enters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 the resin, add another 100 µ</w:t>
      </w:r>
      <w:r w:rsidR="00114ECE">
        <w:rPr>
          <w:rFonts w:cstheme="minorHAnsi"/>
          <w:color w:val="000000" w:themeColor="text1"/>
          <w:highlight w:val="yellow"/>
          <w:lang w:eastAsia="zh-CN"/>
        </w:rPr>
        <w:t>L of</w:t>
      </w:r>
      <w:r w:rsidR="00D95270" w:rsidRPr="00360ED4">
        <w:rPr>
          <w:rFonts w:cstheme="minorHAnsi"/>
          <w:color w:val="000000" w:themeColor="text1"/>
          <w:highlight w:val="yellow"/>
          <w:lang w:eastAsia="zh-CN"/>
        </w:rPr>
        <w:t xml:space="preserve"> RIPA lysis buffer</w:t>
      </w:r>
      <w:r w:rsidR="00A428DB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79220207" w14:textId="77777777" w:rsidR="00D95270" w:rsidRPr="00360ED4" w:rsidRDefault="00D95270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333E2150" w14:textId="47173DE7" w:rsidR="00D95270" w:rsidRPr="00360ED4" w:rsidRDefault="00360ED4" w:rsidP="00E35F0A">
      <w:pPr>
        <w:pStyle w:val="ListParagraph"/>
        <w:autoSpaceDE/>
        <w:autoSpaceDN/>
        <w:adjustRightInd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0166A4" w:rsidRPr="00360ED4">
        <w:rPr>
          <w:rFonts w:cstheme="minorHAnsi"/>
          <w:color w:val="000000" w:themeColor="text1"/>
          <w:lang w:eastAsia="zh-CN"/>
        </w:rPr>
        <w:t>: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 Although 1</w:t>
      </w:r>
      <w:r w:rsidR="00114ECE">
        <w:rPr>
          <w:rFonts w:cstheme="minorHAnsi"/>
          <w:color w:val="000000" w:themeColor="text1"/>
          <w:lang w:eastAsia="zh-CN"/>
        </w:rPr>
        <w:t>,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400 </w:t>
      </w:r>
      <w:proofErr w:type="spellStart"/>
      <w:r w:rsidR="009B3947" w:rsidRPr="00360ED4">
        <w:rPr>
          <w:rFonts w:cstheme="minorHAnsi"/>
          <w:color w:val="000000" w:themeColor="text1"/>
          <w:lang w:eastAsia="zh-CN"/>
        </w:rPr>
        <w:t>μ</w:t>
      </w:r>
      <w:r w:rsidR="00114ECE">
        <w:rPr>
          <w:rFonts w:cstheme="minorHAnsi"/>
          <w:color w:val="000000" w:themeColor="text1"/>
          <w:lang w:eastAsia="zh-CN"/>
        </w:rPr>
        <w:t>L</w:t>
      </w:r>
      <w:proofErr w:type="spellEnd"/>
      <w:r w:rsidR="00114ECE">
        <w:rPr>
          <w:rFonts w:cstheme="minorHAnsi"/>
          <w:color w:val="000000" w:themeColor="text1"/>
          <w:lang w:eastAsia="zh-CN"/>
        </w:rPr>
        <w:t xml:space="preserve"> of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 RIPA lysis buffer was used for protein extraction from the leaves, the total volume after protein extraction and desalting was invariably increased to some extent </w:t>
      </w:r>
      <w:r w:rsidR="000347B8" w:rsidRPr="00360ED4">
        <w:rPr>
          <w:rFonts w:cstheme="minorHAnsi"/>
          <w:color w:val="000000" w:themeColor="text1"/>
          <w:lang w:eastAsia="zh-CN"/>
        </w:rPr>
        <w:lastRenderedPageBreak/>
        <w:t xml:space="preserve">relative 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to the </w:t>
      </w:r>
      <w:r w:rsidR="00554B9B" w:rsidRPr="00360ED4">
        <w:rPr>
          <w:rFonts w:cstheme="minorHAnsi"/>
          <w:color w:val="000000" w:themeColor="text1"/>
          <w:lang w:eastAsia="zh-CN"/>
        </w:rPr>
        <w:t xml:space="preserve">original 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volume. Therefore, </w:t>
      </w:r>
      <w:r w:rsidR="00114ECE">
        <w:rPr>
          <w:rFonts w:cstheme="minorHAnsi"/>
          <w:color w:val="000000" w:themeColor="text1"/>
          <w:lang w:eastAsia="zh-CN"/>
        </w:rPr>
        <w:t xml:space="preserve">a </w:t>
      </w:r>
      <w:r w:rsidR="009B3947" w:rsidRPr="00360ED4">
        <w:rPr>
          <w:rFonts w:cstheme="minorHAnsi"/>
          <w:color w:val="000000" w:themeColor="text1"/>
          <w:lang w:eastAsia="zh-CN"/>
        </w:rPr>
        <w:t>c</w:t>
      </w:r>
      <w:r w:rsidR="000166A4" w:rsidRPr="00360ED4">
        <w:rPr>
          <w:rFonts w:cstheme="minorHAnsi"/>
          <w:color w:val="000000" w:themeColor="text1"/>
          <w:lang w:eastAsia="zh-CN"/>
        </w:rPr>
        <w:t>ombin</w:t>
      </w:r>
      <w:r w:rsidR="009B3947" w:rsidRPr="00360ED4">
        <w:rPr>
          <w:rFonts w:cstheme="minorHAnsi"/>
          <w:color w:val="000000" w:themeColor="text1"/>
          <w:lang w:eastAsia="zh-CN"/>
        </w:rPr>
        <w:t>ation of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the sample</w:t>
      </w:r>
      <w:r w:rsidR="00114ECE">
        <w:rPr>
          <w:rFonts w:cstheme="minorHAnsi"/>
          <w:color w:val="000000" w:themeColor="text1"/>
          <w:lang w:eastAsia="zh-CN"/>
        </w:rPr>
        <w:t>s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</w:t>
      </w:r>
      <w:r w:rsidR="00114ECE">
        <w:rPr>
          <w:rFonts w:cstheme="minorHAnsi"/>
          <w:color w:val="000000" w:themeColor="text1"/>
          <w:lang w:eastAsia="zh-CN"/>
        </w:rPr>
        <w:t>from</w:t>
      </w:r>
      <w:r w:rsidR="000166A4" w:rsidRPr="00360ED4">
        <w:rPr>
          <w:rFonts w:cstheme="minorHAnsi"/>
          <w:color w:val="000000" w:themeColor="text1"/>
          <w:lang w:eastAsia="zh-CN"/>
        </w:rPr>
        <w:t xml:space="preserve"> each group</w:t>
      </w:r>
      <w:r w:rsidR="00A428DB" w:rsidRPr="00360ED4">
        <w:rPr>
          <w:rFonts w:cstheme="minorHAnsi"/>
          <w:color w:val="000000" w:themeColor="text1"/>
          <w:lang w:eastAsia="zh-CN"/>
        </w:rPr>
        <w:t xml:space="preserve"> as described in steps 5.1 and 5.4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 can</w:t>
      </w:r>
      <w:r w:rsidR="00A428DB" w:rsidRPr="00360ED4">
        <w:rPr>
          <w:rFonts w:cstheme="minorHAnsi"/>
          <w:color w:val="000000" w:themeColor="text1"/>
          <w:lang w:eastAsia="zh-CN"/>
        </w:rPr>
        <w:t xml:space="preserve"> result in</w:t>
      </w:r>
      <w:r w:rsidR="009B3947" w:rsidRPr="00360ED4">
        <w:rPr>
          <w:rFonts w:cstheme="minorHAnsi"/>
          <w:color w:val="000000" w:themeColor="text1"/>
          <w:lang w:eastAsia="zh-CN"/>
        </w:rPr>
        <w:t xml:space="preserve"> at least </w:t>
      </w:r>
      <w:r w:rsidR="00A428DB" w:rsidRPr="00360ED4">
        <w:rPr>
          <w:rFonts w:cstheme="minorHAnsi"/>
          <w:color w:val="000000" w:themeColor="text1"/>
          <w:lang w:eastAsia="zh-CN"/>
        </w:rPr>
        <w:t>1</w:t>
      </w:r>
      <w:r w:rsidR="00114ECE">
        <w:rPr>
          <w:rFonts w:cstheme="minorHAnsi"/>
          <w:color w:val="000000" w:themeColor="text1"/>
          <w:lang w:eastAsia="zh-CN"/>
        </w:rPr>
        <w:t>,</w:t>
      </w:r>
      <w:r w:rsidR="00A428DB" w:rsidRPr="00360ED4">
        <w:rPr>
          <w:rFonts w:cstheme="minorHAnsi"/>
          <w:color w:val="000000" w:themeColor="text1"/>
          <w:lang w:eastAsia="zh-CN"/>
        </w:rPr>
        <w:t xml:space="preserve">500 µL </w:t>
      </w:r>
      <w:r w:rsidR="00114ECE">
        <w:rPr>
          <w:rFonts w:cstheme="minorHAnsi"/>
          <w:color w:val="000000" w:themeColor="text1"/>
          <w:lang w:eastAsia="zh-CN"/>
        </w:rPr>
        <w:t xml:space="preserve">of </w:t>
      </w:r>
      <w:r w:rsidR="00A428DB" w:rsidRPr="00360ED4">
        <w:rPr>
          <w:rFonts w:cstheme="minorHAnsi"/>
          <w:color w:val="000000" w:themeColor="text1"/>
          <w:lang w:eastAsia="zh-CN"/>
        </w:rPr>
        <w:t xml:space="preserve">protein extract </w:t>
      </w:r>
      <w:r w:rsidR="00114ECE">
        <w:rPr>
          <w:rFonts w:cstheme="minorHAnsi"/>
          <w:color w:val="000000" w:themeColor="text1"/>
          <w:lang w:eastAsia="zh-CN"/>
        </w:rPr>
        <w:t>per</w:t>
      </w:r>
      <w:r w:rsidR="00A428DB" w:rsidRPr="00360ED4">
        <w:rPr>
          <w:rFonts w:cstheme="minorHAnsi"/>
          <w:color w:val="000000" w:themeColor="text1"/>
          <w:lang w:eastAsia="zh-CN"/>
        </w:rPr>
        <w:t xml:space="preserve"> sample</w:t>
      </w:r>
      <w:r w:rsidR="00D95270" w:rsidRPr="00360ED4">
        <w:rPr>
          <w:rFonts w:cstheme="minorHAnsi"/>
          <w:color w:val="000000" w:themeColor="text1"/>
          <w:lang w:eastAsia="zh-CN"/>
        </w:rPr>
        <w:t>.</w:t>
      </w:r>
    </w:p>
    <w:p w14:paraId="15EC5465" w14:textId="495EC9F2" w:rsidR="000166A4" w:rsidRPr="00360ED4" w:rsidRDefault="000166A4" w:rsidP="00E35F0A">
      <w:pPr>
        <w:pStyle w:val="ListParagraph"/>
        <w:autoSpaceDE/>
        <w:autoSpaceDN/>
        <w:adjustRightInd/>
        <w:ind w:firstLine="60"/>
        <w:jc w:val="left"/>
        <w:rPr>
          <w:rFonts w:cstheme="minorHAnsi"/>
          <w:color w:val="000000" w:themeColor="text1"/>
          <w:lang w:eastAsia="zh-CN"/>
        </w:rPr>
      </w:pPr>
    </w:p>
    <w:p w14:paraId="73468CA0" w14:textId="206CB512" w:rsidR="000166A4" w:rsidRPr="00A8795C" w:rsidRDefault="000166A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Centrifug</w:t>
      </w:r>
      <w:r w:rsidR="0096626E" w:rsidRPr="00360ED4">
        <w:rPr>
          <w:rFonts w:cstheme="minorHAnsi"/>
          <w:color w:val="000000" w:themeColor="text1"/>
          <w:highlight w:val="yellow"/>
          <w:lang w:eastAsia="zh-CN"/>
        </w:rPr>
        <w:t>e</w:t>
      </w:r>
      <w:r w:rsidR="00A428DB" w:rsidRPr="00360ED4">
        <w:rPr>
          <w:rFonts w:cstheme="minorHAnsi"/>
          <w:color w:val="000000" w:themeColor="text1"/>
          <w:highlight w:val="yellow"/>
          <w:lang w:eastAsia="zh-CN"/>
        </w:rPr>
        <w:t xml:space="preserve"> at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1000</w:t>
      </w:r>
      <w:r w:rsidR="00A428DB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x</w:t>
      </w:r>
      <w:r w:rsidR="00A428DB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i/>
          <w:iCs/>
          <w:color w:val="000000" w:themeColor="text1"/>
          <w:highlight w:val="yellow"/>
          <w:lang w:eastAsia="zh-CN"/>
        </w:rPr>
        <w:t>g</w:t>
      </w:r>
      <w:r w:rsidR="00A428DB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114ECE">
        <w:rPr>
          <w:rFonts w:cstheme="minorHAnsi"/>
          <w:color w:val="000000" w:themeColor="text1"/>
          <w:highlight w:val="yellow"/>
          <w:lang w:eastAsia="zh-CN"/>
        </w:rPr>
        <w:t>and</w:t>
      </w:r>
      <w:r w:rsidR="00455CD6" w:rsidRPr="00360ED4">
        <w:rPr>
          <w:rFonts w:cstheme="minorHAnsi"/>
          <w:color w:val="000000" w:themeColor="text1"/>
          <w:highlight w:val="yellow"/>
          <w:lang w:eastAsia="zh-CN"/>
        </w:rPr>
        <w:t xml:space="preserve"> 4 °C</w:t>
      </w:r>
      <w:r w:rsidR="00114ECE">
        <w:rPr>
          <w:rFonts w:cstheme="minorHAnsi"/>
          <w:color w:val="000000" w:themeColor="text1"/>
          <w:highlight w:val="yellow"/>
          <w:lang w:eastAsia="zh-CN"/>
        </w:rPr>
        <w:t xml:space="preserve"> for 2 min</w:t>
      </w:r>
      <w:r w:rsidR="00455CD6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D95270" w:rsidRPr="00A8795C">
        <w:rPr>
          <w:rFonts w:cstheme="minorHAnsi"/>
          <w:color w:val="000000" w:themeColor="text1"/>
          <w:highlight w:val="yellow"/>
          <w:lang w:eastAsia="zh-CN"/>
        </w:rPr>
        <w:t>and leave</w:t>
      </w:r>
      <w:r w:rsidRPr="00A8795C">
        <w:rPr>
          <w:rFonts w:cstheme="minorHAnsi"/>
          <w:color w:val="000000" w:themeColor="text1"/>
          <w:highlight w:val="yellow"/>
          <w:lang w:eastAsia="zh-CN"/>
        </w:rPr>
        <w:t xml:space="preserve"> the </w:t>
      </w:r>
      <w:r w:rsidR="00D95270" w:rsidRPr="00A8795C">
        <w:rPr>
          <w:rFonts w:cstheme="minorHAnsi"/>
          <w:color w:val="000000" w:themeColor="text1"/>
          <w:highlight w:val="yellow"/>
          <w:lang w:eastAsia="zh-CN"/>
        </w:rPr>
        <w:t xml:space="preserve">desalted </w:t>
      </w:r>
      <w:r w:rsidRPr="00A8795C">
        <w:rPr>
          <w:rFonts w:cstheme="minorHAnsi"/>
          <w:color w:val="000000" w:themeColor="text1"/>
          <w:highlight w:val="yellow"/>
          <w:lang w:eastAsia="zh-CN"/>
        </w:rPr>
        <w:t>samples on ice temporarily</w:t>
      </w:r>
      <w:r w:rsidR="00D95270" w:rsidRPr="00A8795C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21E6C888" w14:textId="234FC649" w:rsidR="000166A4" w:rsidRPr="00360ED4" w:rsidRDefault="000166A4" w:rsidP="00E35F0A">
      <w:pPr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15119B01" w14:textId="7B2091FC" w:rsidR="006859B0" w:rsidRPr="00360ED4" w:rsidRDefault="005C0551" w:rsidP="00E35F0A">
      <w:pPr>
        <w:pStyle w:val="ListParagraph"/>
        <w:numPr>
          <w:ilvl w:val="0"/>
          <w:numId w:val="40"/>
        </w:numPr>
        <w:jc w:val="left"/>
        <w:rPr>
          <w:rFonts w:cstheme="minorHAnsi"/>
          <w:b/>
          <w:bCs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  <w:highlight w:val="yellow"/>
        </w:rPr>
        <w:t xml:space="preserve">Quantification of the desalted protein extracts </w:t>
      </w:r>
      <w:r w:rsidR="00802181">
        <w:rPr>
          <w:rFonts w:cstheme="minorHAnsi"/>
          <w:b/>
          <w:bCs/>
          <w:color w:val="000000" w:themeColor="text1"/>
          <w:highlight w:val="yellow"/>
        </w:rPr>
        <w:t>using a</w:t>
      </w:r>
      <w:r w:rsidRPr="00360ED4">
        <w:rPr>
          <w:rFonts w:cstheme="minorHAnsi"/>
          <w:b/>
          <w:bCs/>
          <w:color w:val="000000" w:themeColor="text1"/>
          <w:highlight w:val="yellow"/>
        </w:rPr>
        <w:t xml:space="preserve"> Bradford assay</w:t>
      </w:r>
    </w:p>
    <w:p w14:paraId="0F578B84" w14:textId="31E814E6" w:rsidR="005C0551" w:rsidRPr="00360ED4" w:rsidRDefault="005C0551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13C3F823" w14:textId="2B8D5F84" w:rsidR="008A4A9E" w:rsidRPr="00360ED4" w:rsidRDefault="005C0551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Prepare </w:t>
      </w:r>
      <w:r w:rsidR="00C47EA6" w:rsidRPr="00360ED4">
        <w:rPr>
          <w:rFonts w:cstheme="minorHAnsi"/>
          <w:color w:val="000000" w:themeColor="text1"/>
          <w:lang w:eastAsia="zh-CN"/>
        </w:rPr>
        <w:t xml:space="preserve">50 </w:t>
      </w:r>
      <w:r w:rsidR="00900187" w:rsidRPr="00360ED4">
        <w:rPr>
          <w:rFonts w:cstheme="minorHAnsi"/>
          <w:color w:val="000000" w:themeColor="text1"/>
          <w:lang w:eastAsia="zh-CN"/>
        </w:rPr>
        <w:t>µL</w:t>
      </w:r>
      <w:r w:rsidR="00C47EA6" w:rsidRPr="00360ED4">
        <w:rPr>
          <w:rFonts w:cstheme="minorHAnsi"/>
          <w:color w:val="000000" w:themeColor="text1"/>
          <w:lang w:eastAsia="zh-CN"/>
        </w:rPr>
        <w:t xml:space="preserve"> of each gradient </w:t>
      </w:r>
      <w:r w:rsidRPr="00360ED4">
        <w:rPr>
          <w:rFonts w:cstheme="minorHAnsi"/>
          <w:color w:val="000000" w:themeColor="text1"/>
          <w:lang w:eastAsia="zh-CN"/>
        </w:rPr>
        <w:t>BSA</w:t>
      </w:r>
      <w:r w:rsidR="008A4A9E" w:rsidRPr="00360ED4">
        <w:rPr>
          <w:rFonts w:cstheme="minorHAnsi"/>
          <w:color w:val="000000" w:themeColor="text1"/>
          <w:lang w:eastAsia="zh-CN"/>
        </w:rPr>
        <w:t xml:space="preserve"> solution</w:t>
      </w:r>
      <w:r w:rsidRPr="00360ED4">
        <w:rPr>
          <w:rFonts w:cstheme="minorHAnsi"/>
          <w:color w:val="000000" w:themeColor="text1"/>
          <w:lang w:eastAsia="zh-CN"/>
        </w:rPr>
        <w:t>: 0 mg/m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>, 0.2 mg/m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>, 0.4 mg/m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>, 0.6 mg/m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>, 0.8 mg/m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 xml:space="preserve">, </w:t>
      </w:r>
      <w:r w:rsidR="00900187">
        <w:rPr>
          <w:rFonts w:cstheme="minorHAnsi"/>
          <w:color w:val="000000" w:themeColor="text1"/>
          <w:lang w:eastAsia="zh-CN"/>
        </w:rPr>
        <w:t xml:space="preserve">and </w:t>
      </w:r>
      <w:r w:rsidRPr="00360ED4">
        <w:rPr>
          <w:rFonts w:cstheme="minorHAnsi"/>
          <w:color w:val="000000" w:themeColor="text1"/>
          <w:lang w:eastAsia="zh-CN"/>
        </w:rPr>
        <w:t>1 mg/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m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="001912B7" w:rsidRPr="00360ED4">
        <w:rPr>
          <w:rFonts w:cstheme="minorHAnsi"/>
          <w:color w:val="000000" w:themeColor="text1"/>
          <w:lang w:eastAsia="zh-CN"/>
        </w:rPr>
        <w:t>.</w:t>
      </w:r>
      <w:proofErr w:type="spellEnd"/>
    </w:p>
    <w:p w14:paraId="0452CCAD" w14:textId="77777777" w:rsidR="008C604C" w:rsidRPr="00360ED4" w:rsidRDefault="008C604C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685CA965" w14:textId="0769902A" w:rsidR="008A4A9E" w:rsidRPr="00360ED4" w:rsidRDefault="005C0551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Dilut</w:t>
      </w:r>
      <w:r w:rsidR="00D8200D" w:rsidRPr="00360ED4">
        <w:rPr>
          <w:rFonts w:cstheme="minorHAnsi"/>
          <w:color w:val="000000" w:themeColor="text1"/>
          <w:lang w:eastAsia="zh-CN"/>
        </w:rPr>
        <w:t xml:space="preserve">e the desalted </w:t>
      </w:r>
      <w:r w:rsidR="008A4A9E" w:rsidRPr="00360ED4">
        <w:rPr>
          <w:rFonts w:cstheme="minorHAnsi"/>
          <w:color w:val="000000" w:themeColor="text1"/>
          <w:lang w:eastAsia="zh-CN"/>
        </w:rPr>
        <w:t>protein</w:t>
      </w:r>
      <w:r w:rsidRPr="00360ED4">
        <w:rPr>
          <w:rFonts w:cstheme="minorHAnsi"/>
          <w:color w:val="000000" w:themeColor="text1"/>
          <w:lang w:eastAsia="zh-CN"/>
        </w:rPr>
        <w:t xml:space="preserve"> extract by mixing </w:t>
      </w:r>
      <w:r w:rsidR="00900187">
        <w:rPr>
          <w:rFonts w:cstheme="minorHAnsi"/>
          <w:color w:val="000000" w:themeColor="text1"/>
          <w:lang w:eastAsia="zh-CN"/>
        </w:rPr>
        <w:t xml:space="preserve">a </w:t>
      </w:r>
      <w:r w:rsidRPr="00360ED4">
        <w:rPr>
          <w:rFonts w:cstheme="minorHAnsi"/>
          <w:color w:val="000000" w:themeColor="text1"/>
          <w:lang w:eastAsia="zh-CN"/>
        </w:rPr>
        <w:t>5 µ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 xml:space="preserve"> sample with 45 µ</w:t>
      </w:r>
      <w:r w:rsidR="008A4A9E" w:rsidRPr="00360ED4">
        <w:rPr>
          <w:rFonts w:cstheme="minorHAnsi"/>
          <w:color w:val="000000" w:themeColor="text1"/>
          <w:lang w:eastAsia="zh-CN"/>
        </w:rPr>
        <w:t>L</w:t>
      </w:r>
      <w:r w:rsidR="00900187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ddH</w:t>
      </w:r>
      <w:r w:rsidRPr="00360ED4">
        <w:rPr>
          <w:rFonts w:cstheme="minorHAnsi"/>
          <w:color w:val="000000" w:themeColor="text1"/>
          <w:vertAlign w:val="subscript"/>
          <w:lang w:eastAsia="zh-CN"/>
        </w:rPr>
        <w:t>2</w:t>
      </w:r>
      <w:r w:rsidRPr="00360ED4">
        <w:rPr>
          <w:rFonts w:cstheme="minorHAnsi"/>
          <w:color w:val="000000" w:themeColor="text1"/>
          <w:lang w:eastAsia="zh-CN"/>
        </w:rPr>
        <w:t>O</w:t>
      </w:r>
      <w:r w:rsidR="008A4A9E" w:rsidRPr="00360ED4">
        <w:rPr>
          <w:rFonts w:cstheme="minorHAnsi"/>
          <w:color w:val="000000" w:themeColor="text1"/>
          <w:lang w:eastAsia="zh-CN"/>
        </w:rPr>
        <w:t>.</w:t>
      </w:r>
    </w:p>
    <w:p w14:paraId="4446ED8C" w14:textId="77777777" w:rsidR="008C604C" w:rsidRPr="00360ED4" w:rsidRDefault="008C604C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5D1D77CE" w14:textId="401F90A4" w:rsidR="008A4A9E" w:rsidRPr="00360ED4" w:rsidRDefault="008A4A9E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Prepare 1</w:t>
      </w:r>
      <w:r w:rsidR="00900187">
        <w:rPr>
          <w:rFonts w:cstheme="minorHAnsi"/>
          <w:color w:val="000000" w:themeColor="text1"/>
          <w:lang w:eastAsia="zh-CN"/>
        </w:rPr>
        <w:t>x</w:t>
      </w:r>
      <w:r w:rsidRPr="00360ED4">
        <w:rPr>
          <w:rFonts w:cstheme="minorHAnsi"/>
          <w:color w:val="000000" w:themeColor="text1"/>
          <w:lang w:eastAsia="zh-CN"/>
        </w:rPr>
        <w:t xml:space="preserve"> Bradford regent by diluting the 5</w:t>
      </w:r>
      <w:r w:rsidR="00900187">
        <w:rPr>
          <w:rFonts w:cstheme="minorHAnsi"/>
          <w:color w:val="000000" w:themeColor="text1"/>
          <w:lang w:eastAsia="zh-CN"/>
        </w:rPr>
        <w:t>x</w:t>
      </w:r>
      <w:r w:rsidR="00D8200D" w:rsidRPr="00360ED4">
        <w:rPr>
          <w:rFonts w:cstheme="minorHAnsi"/>
          <w:color w:val="000000" w:themeColor="text1"/>
          <w:lang w:eastAsia="zh-CN"/>
        </w:rPr>
        <w:t xml:space="preserve"> </w:t>
      </w:r>
      <w:r w:rsidR="005C0551" w:rsidRPr="00360ED4">
        <w:rPr>
          <w:rFonts w:cstheme="minorHAnsi"/>
          <w:color w:val="000000" w:themeColor="text1"/>
          <w:lang w:eastAsia="zh-CN"/>
        </w:rPr>
        <w:t>Bradford regent (</w:t>
      </w:r>
      <w:r w:rsidRPr="00360ED4">
        <w:rPr>
          <w:rFonts w:cstheme="minorHAnsi"/>
          <w:color w:val="000000" w:themeColor="text1"/>
          <w:lang w:eastAsia="zh-CN"/>
        </w:rPr>
        <w:t>100 mg</w:t>
      </w:r>
      <w:r w:rsidR="00900187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3A566B" w:rsidRPr="00360ED4">
        <w:rPr>
          <w:rFonts w:cstheme="minorHAnsi"/>
          <w:color w:val="000000" w:themeColor="text1"/>
          <w:lang w:eastAsia="zh-CN"/>
        </w:rPr>
        <w:t>C</w:t>
      </w:r>
      <w:r w:rsidRPr="00360ED4">
        <w:rPr>
          <w:rFonts w:cstheme="minorHAnsi"/>
          <w:color w:val="000000" w:themeColor="text1"/>
          <w:lang w:eastAsia="zh-CN"/>
        </w:rPr>
        <w:t>oomassie brilliant blue G250, 47 mL</w:t>
      </w:r>
      <w:r w:rsidR="00900187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3A566B" w:rsidRPr="00360ED4">
        <w:rPr>
          <w:rFonts w:cstheme="minorHAnsi"/>
          <w:color w:val="000000" w:themeColor="text1"/>
          <w:lang w:eastAsia="zh-CN"/>
        </w:rPr>
        <w:t>m</w:t>
      </w:r>
      <w:r w:rsidRPr="00360ED4">
        <w:rPr>
          <w:rFonts w:cstheme="minorHAnsi"/>
          <w:color w:val="000000" w:themeColor="text1"/>
          <w:lang w:eastAsia="zh-CN"/>
        </w:rPr>
        <w:t xml:space="preserve">ethanol, 100 mL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lang w:eastAsia="zh-CN"/>
        </w:rPr>
        <w:t xml:space="preserve">85% </w:t>
      </w:r>
      <w:r w:rsidR="003A566B" w:rsidRPr="00360ED4">
        <w:rPr>
          <w:rFonts w:cstheme="minorHAnsi"/>
          <w:color w:val="000000" w:themeColor="text1"/>
          <w:lang w:eastAsia="zh-CN"/>
        </w:rPr>
        <w:t>p</w:t>
      </w:r>
      <w:r w:rsidRPr="00360ED4">
        <w:rPr>
          <w:rFonts w:cstheme="minorHAnsi"/>
          <w:color w:val="000000" w:themeColor="text1"/>
          <w:lang w:eastAsia="zh-CN"/>
        </w:rPr>
        <w:t xml:space="preserve">hosphoric acid, 53 mL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lang w:eastAsia="zh-CN"/>
        </w:rPr>
        <w:t>ddH</w:t>
      </w:r>
      <w:r w:rsidRPr="00360ED4">
        <w:rPr>
          <w:rFonts w:cstheme="minorHAnsi"/>
          <w:color w:val="000000" w:themeColor="text1"/>
          <w:vertAlign w:val="subscript"/>
          <w:lang w:eastAsia="zh-CN"/>
        </w:rPr>
        <w:t>2</w:t>
      </w:r>
      <w:r w:rsidRPr="00360ED4">
        <w:rPr>
          <w:rFonts w:cstheme="minorHAnsi"/>
          <w:color w:val="000000" w:themeColor="text1"/>
          <w:lang w:eastAsia="zh-CN"/>
        </w:rPr>
        <w:t>O</w:t>
      </w:r>
      <w:r w:rsidR="005C0551" w:rsidRPr="00360ED4">
        <w:rPr>
          <w:rFonts w:cstheme="minorHAnsi"/>
          <w:color w:val="000000" w:themeColor="text1"/>
          <w:lang w:eastAsia="zh-CN"/>
        </w:rPr>
        <w:t>)</w:t>
      </w:r>
      <w:r w:rsidRPr="00360ED4">
        <w:rPr>
          <w:rFonts w:cstheme="minorHAnsi"/>
          <w:color w:val="000000" w:themeColor="text1"/>
          <w:lang w:eastAsia="zh-CN"/>
        </w:rPr>
        <w:t xml:space="preserve">. </w:t>
      </w:r>
    </w:p>
    <w:p w14:paraId="28EE56D8" w14:textId="77777777" w:rsidR="008C604C" w:rsidRPr="00360ED4" w:rsidRDefault="008C604C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42AA132D" w14:textId="6B5B11A4" w:rsidR="008A4A9E" w:rsidRPr="00360ED4" w:rsidRDefault="008A4A9E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A</w:t>
      </w:r>
      <w:r w:rsidR="005C0551" w:rsidRPr="00360ED4">
        <w:rPr>
          <w:rFonts w:cstheme="minorHAnsi"/>
          <w:color w:val="000000" w:themeColor="text1"/>
          <w:lang w:eastAsia="zh-CN"/>
        </w:rPr>
        <w:t>dd 50 µ</w:t>
      </w:r>
      <w:r w:rsidRPr="00360ED4">
        <w:rPr>
          <w:rFonts w:cstheme="minorHAnsi"/>
          <w:color w:val="000000" w:themeColor="text1"/>
          <w:lang w:eastAsia="zh-CN"/>
        </w:rPr>
        <w:t>L</w:t>
      </w:r>
      <w:r w:rsidR="005C0551" w:rsidRPr="00360ED4">
        <w:rPr>
          <w:rFonts w:cstheme="minorHAnsi"/>
          <w:color w:val="000000" w:themeColor="text1"/>
          <w:lang w:eastAsia="zh-CN"/>
        </w:rPr>
        <w:t xml:space="preserve"> of the each gradient BSA</w:t>
      </w:r>
      <w:r w:rsidRPr="00360ED4">
        <w:rPr>
          <w:rFonts w:cstheme="minorHAnsi"/>
          <w:color w:val="000000" w:themeColor="text1"/>
          <w:lang w:eastAsia="zh-CN"/>
        </w:rPr>
        <w:t xml:space="preserve"> solution and 50 µL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lang w:eastAsia="zh-CN"/>
        </w:rPr>
        <w:t xml:space="preserve">diluted protein extract to the 2.5 mL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lang w:eastAsia="zh-CN"/>
        </w:rPr>
        <w:t>1</w:t>
      </w:r>
      <w:r w:rsidR="00900187">
        <w:rPr>
          <w:rFonts w:cstheme="minorHAnsi"/>
          <w:color w:val="000000" w:themeColor="text1"/>
          <w:lang w:eastAsia="zh-CN"/>
        </w:rPr>
        <w:t>x</w:t>
      </w:r>
      <w:r w:rsidRPr="00360ED4">
        <w:rPr>
          <w:rFonts w:cstheme="minorHAnsi"/>
          <w:color w:val="000000" w:themeColor="text1"/>
          <w:lang w:eastAsia="zh-CN"/>
        </w:rPr>
        <w:t xml:space="preserve"> Bradford regent.</w:t>
      </w:r>
    </w:p>
    <w:p w14:paraId="18F9EABC" w14:textId="77777777" w:rsidR="008C604C" w:rsidRPr="00360ED4" w:rsidRDefault="008C604C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316E992A" w14:textId="1FC0AA61" w:rsidR="008A4A9E" w:rsidRPr="00360ED4" w:rsidRDefault="005C0551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Incubate at </w:t>
      </w:r>
      <w:r w:rsidR="00900187">
        <w:rPr>
          <w:rFonts w:cstheme="minorHAnsi"/>
          <w:color w:val="000000" w:themeColor="text1"/>
          <w:lang w:eastAsia="zh-CN"/>
        </w:rPr>
        <w:t>RT</w:t>
      </w:r>
      <w:r w:rsidRPr="00360ED4">
        <w:rPr>
          <w:rFonts w:cstheme="minorHAnsi"/>
          <w:color w:val="000000" w:themeColor="text1"/>
          <w:lang w:eastAsia="zh-CN"/>
        </w:rPr>
        <w:t xml:space="preserve"> for 10 min</w:t>
      </w:r>
      <w:r w:rsidR="008A4A9E" w:rsidRPr="00360ED4">
        <w:rPr>
          <w:rFonts w:cstheme="minorHAnsi"/>
          <w:color w:val="000000" w:themeColor="text1"/>
          <w:lang w:eastAsia="zh-CN"/>
        </w:rPr>
        <w:t>.</w:t>
      </w:r>
    </w:p>
    <w:p w14:paraId="09F485C1" w14:textId="77777777" w:rsidR="008C604C" w:rsidRPr="00360ED4" w:rsidRDefault="008C604C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2E4F2202" w14:textId="0379E49A" w:rsidR="00B45D04" w:rsidRPr="00360ED4" w:rsidRDefault="00C47EA6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Add</w:t>
      </w:r>
      <w:r w:rsidR="008C604C" w:rsidRPr="00360ED4">
        <w:rPr>
          <w:rFonts w:cstheme="minorHAnsi"/>
          <w:color w:val="000000" w:themeColor="text1"/>
          <w:lang w:eastAsia="zh-CN"/>
        </w:rPr>
        <w:t xml:space="preserve"> </w:t>
      </w:r>
      <w:r w:rsidR="00B45D04" w:rsidRPr="00360ED4">
        <w:rPr>
          <w:rFonts w:cstheme="minorHAnsi"/>
          <w:color w:val="000000" w:themeColor="text1"/>
          <w:lang w:eastAsia="zh-CN"/>
        </w:rPr>
        <w:t xml:space="preserve">200 µL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="00B45D04" w:rsidRPr="00360ED4">
        <w:rPr>
          <w:rFonts w:cstheme="minorHAnsi"/>
          <w:color w:val="000000" w:themeColor="text1"/>
          <w:lang w:eastAsia="zh-CN"/>
        </w:rPr>
        <w:t xml:space="preserve">solution </w:t>
      </w:r>
      <w:r w:rsidR="008C604C" w:rsidRPr="00360ED4">
        <w:rPr>
          <w:rFonts w:cstheme="minorHAnsi"/>
          <w:color w:val="000000" w:themeColor="text1"/>
          <w:lang w:eastAsia="zh-CN"/>
        </w:rPr>
        <w:t xml:space="preserve">of each sample to one well of </w:t>
      </w:r>
      <w:r w:rsidR="00900187">
        <w:rPr>
          <w:rFonts w:cstheme="minorHAnsi"/>
          <w:color w:val="000000" w:themeColor="text1"/>
          <w:lang w:eastAsia="zh-CN"/>
        </w:rPr>
        <w:t xml:space="preserve">an </w:t>
      </w:r>
      <w:r w:rsidR="008C604C" w:rsidRPr="00360ED4">
        <w:rPr>
          <w:rFonts w:cstheme="minorHAnsi"/>
          <w:color w:val="000000" w:themeColor="text1"/>
          <w:lang w:eastAsia="zh-CN"/>
        </w:rPr>
        <w:t>ELISA plate</w:t>
      </w:r>
      <w:r w:rsidR="00900187">
        <w:rPr>
          <w:rFonts w:cstheme="minorHAnsi"/>
          <w:color w:val="000000" w:themeColor="text1"/>
          <w:lang w:eastAsia="zh-CN"/>
        </w:rPr>
        <w:t xml:space="preserve"> (</w:t>
      </w:r>
      <w:r w:rsidR="00D8200D" w:rsidRPr="00360ED4">
        <w:rPr>
          <w:rFonts w:cstheme="minorHAnsi"/>
          <w:color w:val="000000" w:themeColor="text1"/>
          <w:lang w:eastAsia="zh-CN"/>
        </w:rPr>
        <w:t xml:space="preserve">three technical </w:t>
      </w:r>
      <w:r w:rsidR="008C604C" w:rsidRPr="00360ED4">
        <w:rPr>
          <w:rFonts w:cstheme="minorHAnsi"/>
          <w:color w:val="000000" w:themeColor="text1"/>
          <w:lang w:eastAsia="zh-CN"/>
        </w:rPr>
        <w:t xml:space="preserve">replicates </w:t>
      </w:r>
      <w:r w:rsidR="00900187">
        <w:rPr>
          <w:rFonts w:cstheme="minorHAnsi"/>
          <w:color w:val="000000" w:themeColor="text1"/>
          <w:lang w:eastAsia="zh-CN"/>
        </w:rPr>
        <w:t>per</w:t>
      </w:r>
      <w:r w:rsidR="008C604C" w:rsidRPr="00360ED4">
        <w:rPr>
          <w:rFonts w:cstheme="minorHAnsi"/>
          <w:color w:val="000000" w:themeColor="text1"/>
          <w:lang w:eastAsia="zh-CN"/>
        </w:rPr>
        <w:t xml:space="preserve"> sample</w:t>
      </w:r>
      <w:r w:rsidR="00900187">
        <w:rPr>
          <w:rFonts w:cstheme="minorHAnsi"/>
          <w:color w:val="000000" w:themeColor="text1"/>
          <w:lang w:eastAsia="zh-CN"/>
        </w:rPr>
        <w:t>)</w:t>
      </w:r>
      <w:r w:rsidR="008C604C" w:rsidRPr="00360ED4">
        <w:rPr>
          <w:rFonts w:cstheme="minorHAnsi"/>
          <w:color w:val="000000" w:themeColor="text1"/>
          <w:lang w:eastAsia="zh-CN"/>
        </w:rPr>
        <w:t>.</w:t>
      </w:r>
    </w:p>
    <w:p w14:paraId="1ED9288E" w14:textId="77777777" w:rsidR="008C604C" w:rsidRPr="00360ED4" w:rsidRDefault="008C604C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2F778805" w14:textId="764392E0" w:rsidR="005D6184" w:rsidRPr="00360ED4" w:rsidRDefault="005C0551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Measure the OD</w:t>
      </w:r>
      <w:r w:rsidRPr="00360ED4">
        <w:rPr>
          <w:rFonts w:cstheme="minorHAnsi"/>
          <w:color w:val="000000" w:themeColor="text1"/>
          <w:highlight w:val="yellow"/>
          <w:vertAlign w:val="subscript"/>
          <w:lang w:eastAsia="zh-CN"/>
        </w:rPr>
        <w:t>595</w:t>
      </w:r>
      <w:r w:rsidR="008A4A9E" w:rsidRPr="00360ED4">
        <w:rPr>
          <w:rFonts w:cstheme="minorHAnsi"/>
          <w:color w:val="000000" w:themeColor="text1"/>
          <w:highlight w:val="yellow"/>
          <w:lang w:eastAsia="zh-CN"/>
        </w:rPr>
        <w:t xml:space="preserve"> using a </w:t>
      </w:r>
      <w:r w:rsidR="00B45D04" w:rsidRPr="00360ED4">
        <w:rPr>
          <w:rFonts w:cstheme="minorHAnsi"/>
          <w:color w:val="000000" w:themeColor="text1"/>
          <w:highlight w:val="yellow"/>
          <w:lang w:eastAsia="zh-CN"/>
        </w:rPr>
        <w:t>microplate reader</w:t>
      </w:r>
      <w:r w:rsidR="005D6184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70988876" w14:textId="77777777" w:rsidR="005D6184" w:rsidRPr="00360ED4" w:rsidRDefault="005D6184" w:rsidP="00E35F0A">
      <w:pPr>
        <w:pStyle w:val="ListParagraph"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5A29708A" w14:textId="30EEBDCE" w:rsidR="008C604C" w:rsidRPr="00360ED4" w:rsidRDefault="005D618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D</w:t>
      </w:r>
      <w:r w:rsidR="005C0551" w:rsidRPr="00360ED4">
        <w:rPr>
          <w:rFonts w:cstheme="minorHAnsi"/>
          <w:color w:val="000000" w:themeColor="text1"/>
          <w:highlight w:val="yellow"/>
          <w:lang w:eastAsia="zh-CN"/>
        </w:rPr>
        <w:t xml:space="preserve">raw the standard curve </w:t>
      </w:r>
      <w:r w:rsidR="008C604C" w:rsidRPr="00360ED4">
        <w:rPr>
          <w:rFonts w:cstheme="minorHAnsi"/>
          <w:color w:val="000000" w:themeColor="text1"/>
          <w:highlight w:val="yellow"/>
          <w:lang w:eastAsia="zh-CN"/>
        </w:rPr>
        <w:t xml:space="preserve">based on the </w:t>
      </w:r>
      <w:r w:rsidR="00D8200D" w:rsidRPr="00360ED4">
        <w:rPr>
          <w:rFonts w:cstheme="minorHAnsi"/>
          <w:color w:val="000000" w:themeColor="text1"/>
          <w:highlight w:val="yellow"/>
          <w:lang w:eastAsia="zh-CN"/>
        </w:rPr>
        <w:t>value</w:t>
      </w:r>
      <w:r w:rsidR="008C604C" w:rsidRPr="00360ED4">
        <w:rPr>
          <w:rFonts w:cstheme="minorHAnsi"/>
          <w:color w:val="000000" w:themeColor="text1"/>
          <w:highlight w:val="yellow"/>
          <w:lang w:eastAsia="zh-CN"/>
        </w:rPr>
        <w:t xml:space="preserve"> of the gradient </w:t>
      </w:r>
      <w:r w:rsidR="005C0551" w:rsidRPr="00360ED4">
        <w:rPr>
          <w:rFonts w:cstheme="minorHAnsi"/>
          <w:color w:val="000000" w:themeColor="text1"/>
          <w:highlight w:val="yellow"/>
          <w:lang w:eastAsia="zh-CN"/>
        </w:rPr>
        <w:t>BSA</w:t>
      </w:r>
      <w:r w:rsidR="008C604C" w:rsidRPr="00360ED4">
        <w:rPr>
          <w:rFonts w:cstheme="minorHAnsi"/>
          <w:color w:val="000000" w:themeColor="text1"/>
          <w:highlight w:val="yellow"/>
          <w:lang w:eastAsia="zh-CN"/>
        </w:rPr>
        <w:t xml:space="preserve"> solution</w:t>
      </w:r>
      <w:r w:rsidR="005C0551" w:rsidRPr="00360ED4">
        <w:rPr>
          <w:rFonts w:cstheme="minorHAnsi"/>
          <w:color w:val="000000" w:themeColor="text1"/>
          <w:highlight w:val="yellow"/>
          <w:lang w:eastAsia="zh-CN"/>
        </w:rPr>
        <w:t xml:space="preserve"> and calculate the </w:t>
      </w:r>
      <w:r w:rsidR="008C604C" w:rsidRPr="00360ED4">
        <w:rPr>
          <w:rFonts w:cstheme="minorHAnsi"/>
          <w:color w:val="000000" w:themeColor="text1"/>
          <w:highlight w:val="yellow"/>
          <w:lang w:eastAsia="zh-CN"/>
        </w:rPr>
        <w:t xml:space="preserve">concentration of the desalted </w:t>
      </w:r>
      <w:r w:rsidR="005C0551" w:rsidRPr="00360ED4">
        <w:rPr>
          <w:rFonts w:cstheme="minorHAnsi"/>
          <w:color w:val="000000" w:themeColor="text1"/>
          <w:highlight w:val="yellow"/>
          <w:lang w:eastAsia="zh-CN"/>
        </w:rPr>
        <w:t>protein</w:t>
      </w:r>
      <w:r w:rsidR="008C604C" w:rsidRPr="00360ED4">
        <w:rPr>
          <w:rFonts w:cstheme="minorHAnsi"/>
          <w:color w:val="000000" w:themeColor="text1"/>
          <w:highlight w:val="yellow"/>
          <w:lang w:eastAsia="zh-CN"/>
        </w:rPr>
        <w:t xml:space="preserve"> samples.</w:t>
      </w:r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 xml:space="preserve"> Usually, the total protein concentration obtained from 0.7 g </w:t>
      </w:r>
      <w:r w:rsidR="00900187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>leaves range</w:t>
      </w:r>
      <w:r w:rsidR="00900187">
        <w:rPr>
          <w:rFonts w:cstheme="minorHAnsi"/>
          <w:color w:val="000000" w:themeColor="text1"/>
          <w:highlight w:val="yellow"/>
          <w:lang w:eastAsia="zh-CN"/>
        </w:rPr>
        <w:t>s</w:t>
      </w:r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 xml:space="preserve"> from 3</w:t>
      </w:r>
      <w:r w:rsidR="00900187">
        <w:rPr>
          <w:color w:val="000000" w:themeColor="text1"/>
          <w:highlight w:val="yellow"/>
          <w:lang w:eastAsia="zh-CN"/>
        </w:rPr>
        <w:t>–</w:t>
      </w:r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>6 mg/</w:t>
      </w:r>
      <w:proofErr w:type="spellStart"/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>m</w:t>
      </w:r>
      <w:r w:rsidR="00900187">
        <w:rPr>
          <w:rFonts w:cstheme="minorHAnsi"/>
          <w:color w:val="000000" w:themeColor="text1"/>
          <w:highlight w:val="yellow"/>
          <w:lang w:eastAsia="zh-CN"/>
        </w:rPr>
        <w:t>L</w:t>
      </w:r>
      <w:r w:rsidR="00A75676" w:rsidRPr="00360ED4">
        <w:rPr>
          <w:rFonts w:cstheme="minorHAnsi"/>
          <w:color w:val="000000" w:themeColor="text1"/>
          <w:highlight w:val="yellow"/>
          <w:lang w:eastAsia="zh-CN"/>
        </w:rPr>
        <w:t>.</w:t>
      </w:r>
      <w:proofErr w:type="spellEnd"/>
    </w:p>
    <w:p w14:paraId="4A0AEB4B" w14:textId="77777777" w:rsidR="008C604C" w:rsidRPr="00360ED4" w:rsidRDefault="008C604C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0BC723EB" w14:textId="51F45CA7" w:rsidR="006859B0" w:rsidRPr="00360ED4" w:rsidRDefault="005C0551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Prepare </w:t>
      </w:r>
      <w:r w:rsidRPr="00A8795C">
        <w:rPr>
          <w:rFonts w:cstheme="minorHAnsi"/>
          <w:color w:val="000000" w:themeColor="text1"/>
          <w:lang w:eastAsia="zh-CN"/>
        </w:rPr>
        <w:t>6</w:t>
      </w:r>
      <w:r w:rsidR="00900187" w:rsidRPr="00A8795C">
        <w:rPr>
          <w:color w:val="000000" w:themeColor="text1"/>
          <w:lang w:eastAsia="zh-CN"/>
        </w:rPr>
        <w:t>–</w:t>
      </w:r>
      <w:r w:rsidRPr="00A8795C">
        <w:rPr>
          <w:rFonts w:cstheme="minorHAnsi"/>
          <w:color w:val="000000" w:themeColor="text1"/>
          <w:lang w:eastAsia="zh-CN"/>
        </w:rPr>
        <w:t>8 m</w:t>
      </w:r>
      <w:r w:rsidRPr="00360ED4">
        <w:rPr>
          <w:rFonts w:cstheme="minorHAnsi"/>
          <w:color w:val="000000" w:themeColor="text1"/>
          <w:lang w:eastAsia="zh-CN"/>
        </w:rPr>
        <w:t xml:space="preserve">g </w:t>
      </w:r>
      <w:r w:rsidR="00900187">
        <w:rPr>
          <w:rFonts w:cstheme="minorHAnsi"/>
          <w:color w:val="000000" w:themeColor="text1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lang w:eastAsia="zh-CN"/>
        </w:rPr>
        <w:t>desalted protein extract for subsequent affinity purification</w:t>
      </w:r>
      <w:r w:rsidR="008C604C" w:rsidRPr="00360ED4">
        <w:rPr>
          <w:rFonts w:cstheme="minorHAnsi"/>
          <w:color w:val="000000" w:themeColor="text1"/>
          <w:lang w:eastAsia="zh-CN"/>
        </w:rPr>
        <w:t>.</w:t>
      </w:r>
    </w:p>
    <w:p w14:paraId="7BCB9031" w14:textId="77777777" w:rsidR="00E748D3" w:rsidRPr="00360ED4" w:rsidRDefault="00E748D3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4424EB3C" w14:textId="52BB6C4A" w:rsidR="00F63D3A" w:rsidRPr="00360ED4" w:rsidRDefault="00F63D3A" w:rsidP="00E35F0A">
      <w:pPr>
        <w:pStyle w:val="ListParagraph"/>
        <w:numPr>
          <w:ilvl w:val="0"/>
          <w:numId w:val="40"/>
        </w:numPr>
        <w:autoSpaceDE/>
        <w:autoSpaceDN/>
        <w:adjustRightInd/>
        <w:contextualSpacing w:val="0"/>
        <w:jc w:val="left"/>
        <w:rPr>
          <w:rFonts w:cstheme="minorHAnsi"/>
          <w:b/>
          <w:bCs/>
          <w:color w:val="000000" w:themeColor="text1"/>
          <w:highlight w:val="yellow"/>
          <w:lang w:eastAsia="zh-CN"/>
        </w:rPr>
      </w:pPr>
      <w:r w:rsidRPr="00360ED4">
        <w:rPr>
          <w:rFonts w:cstheme="minorHAnsi"/>
          <w:b/>
          <w:bCs/>
          <w:color w:val="000000" w:themeColor="text1"/>
          <w:highlight w:val="yellow"/>
          <w:lang w:eastAsia="zh-CN"/>
        </w:rPr>
        <w:t>Enrichment of biotinylated proteins</w:t>
      </w:r>
    </w:p>
    <w:p w14:paraId="342C3957" w14:textId="4C38BD25" w:rsidR="0075685E" w:rsidRPr="00360ED4" w:rsidRDefault="0075685E" w:rsidP="00E35F0A">
      <w:pPr>
        <w:autoSpaceDE/>
        <w:autoSpaceDN/>
        <w:adjustRightInd/>
        <w:jc w:val="left"/>
        <w:rPr>
          <w:rFonts w:cstheme="minorHAnsi"/>
          <w:b/>
          <w:bCs/>
          <w:color w:val="000000" w:themeColor="text1"/>
          <w:lang w:eastAsia="zh-CN"/>
        </w:rPr>
      </w:pPr>
    </w:p>
    <w:p w14:paraId="23A27124" w14:textId="26936430" w:rsidR="00D665CC" w:rsidRPr="00360ED4" w:rsidRDefault="00F63D3A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Take 200 µ</w:t>
      </w:r>
      <w:r w:rsidR="00843A81" w:rsidRPr="00360ED4">
        <w:rPr>
          <w:rFonts w:cstheme="minorHAnsi"/>
          <w:color w:val="000000" w:themeColor="text1"/>
          <w:lang w:eastAsia="zh-CN"/>
        </w:rPr>
        <w:t>L</w:t>
      </w:r>
      <w:r w:rsidR="00360ED4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900187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>treptavidn-C1-conjugated magnetic beads into a 2 m</w:t>
      </w:r>
      <w:r w:rsidR="000552C8" w:rsidRPr="00360ED4">
        <w:rPr>
          <w:rFonts w:cstheme="minorHAnsi"/>
          <w:color w:val="000000" w:themeColor="text1"/>
          <w:lang w:eastAsia="zh-CN"/>
        </w:rPr>
        <w:t>L</w:t>
      </w:r>
      <w:r w:rsidRPr="00360ED4">
        <w:rPr>
          <w:rFonts w:cstheme="minorHAnsi"/>
          <w:color w:val="000000" w:themeColor="text1"/>
          <w:lang w:eastAsia="zh-CN"/>
        </w:rPr>
        <w:t xml:space="preserve"> tube</w:t>
      </w:r>
      <w:r w:rsidR="00D665CC" w:rsidRPr="00360ED4">
        <w:rPr>
          <w:rFonts w:cstheme="minorHAnsi"/>
          <w:color w:val="000000" w:themeColor="text1"/>
          <w:lang w:eastAsia="zh-CN"/>
        </w:rPr>
        <w:t>.</w:t>
      </w:r>
    </w:p>
    <w:p w14:paraId="2C8516D6" w14:textId="77777777" w:rsidR="00A65629" w:rsidRPr="00360ED4" w:rsidRDefault="00A65629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3C9369EA" w14:textId="7F774007" w:rsidR="00E14804" w:rsidRPr="00360ED4" w:rsidRDefault="00F63D3A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Equilibrate the </w:t>
      </w:r>
      <w:r w:rsidR="00900187">
        <w:rPr>
          <w:rFonts w:cstheme="minorHAnsi"/>
          <w:color w:val="000000" w:themeColor="text1"/>
          <w:highlight w:val="yellow"/>
          <w:lang w:eastAsia="zh-CN"/>
        </w:rPr>
        <w:t>s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treptavidn-C1-conjugated magnetic beads with </w:t>
      </w:r>
      <w:r w:rsidR="00E14804" w:rsidRPr="00360ED4">
        <w:rPr>
          <w:rFonts w:cstheme="minorHAnsi"/>
          <w:color w:val="000000" w:themeColor="text1"/>
          <w:highlight w:val="yellow"/>
          <w:lang w:eastAsia="zh-CN"/>
        </w:rPr>
        <w:t>1 m</w:t>
      </w:r>
      <w:r w:rsidR="000552C8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E14804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900187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RIPA lysis buffer for</w:t>
      </w:r>
      <w:r w:rsidR="00E14804" w:rsidRPr="00360ED4">
        <w:rPr>
          <w:rFonts w:cstheme="minorHAnsi"/>
          <w:color w:val="000000" w:themeColor="text1"/>
          <w:highlight w:val="yellow"/>
          <w:lang w:eastAsia="zh-CN"/>
        </w:rPr>
        <w:t xml:space="preserve"> 1 min at RT.</w:t>
      </w:r>
    </w:p>
    <w:p w14:paraId="7C857243" w14:textId="77777777" w:rsidR="00E14804" w:rsidRPr="00360ED4" w:rsidRDefault="00E14804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63B24BB6" w14:textId="1CE04E65" w:rsidR="00BC4783" w:rsidRPr="00360ED4" w:rsidRDefault="00C47EA6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After each washing, u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>se the m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agnetic rack to 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>adsorb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the beads for </w:t>
      </w:r>
      <w:r w:rsidR="00B36F1C" w:rsidRPr="00360ED4">
        <w:rPr>
          <w:rFonts w:cstheme="minorHAnsi"/>
          <w:color w:val="000000" w:themeColor="text1"/>
          <w:highlight w:val="yellow"/>
          <w:lang w:eastAsia="zh-CN"/>
        </w:rPr>
        <w:t>3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min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455CD6" w:rsidRPr="00360ED4">
        <w:rPr>
          <w:rFonts w:cstheme="minorHAnsi"/>
          <w:color w:val="000000" w:themeColor="text1"/>
          <w:highlight w:val="yellow"/>
          <w:lang w:eastAsia="zh-CN"/>
        </w:rPr>
        <w:t xml:space="preserve">and </w:t>
      </w:r>
      <w:r w:rsidR="00E63533" w:rsidRPr="00360ED4">
        <w:rPr>
          <w:rFonts w:cstheme="minorHAnsi"/>
          <w:color w:val="000000" w:themeColor="text1"/>
          <w:highlight w:val="yellow"/>
          <w:lang w:eastAsia="zh-CN"/>
        </w:rPr>
        <w:t xml:space="preserve">gently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remove the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solution 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>by</w:t>
      </w:r>
      <w:r w:rsidR="00E63533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>pipett</w:t>
      </w:r>
      <w:r w:rsidR="00900187">
        <w:rPr>
          <w:rFonts w:cstheme="minorHAnsi"/>
          <w:color w:val="000000" w:themeColor="text1"/>
          <w:highlight w:val="yellow"/>
          <w:lang w:eastAsia="zh-CN"/>
        </w:rPr>
        <w:t>ing</w:t>
      </w:r>
      <w:r w:rsidR="00D665CC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78CDE62A" w14:textId="77777777" w:rsidR="00E14804" w:rsidRPr="00360ED4" w:rsidRDefault="00E14804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24EEAB3B" w14:textId="642C4A49" w:rsidR="00E14804" w:rsidRPr="00360ED4" w:rsidRDefault="00E14804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Repeat step</w:t>
      </w:r>
      <w:r w:rsidR="00360ED4">
        <w:rPr>
          <w:rFonts w:cstheme="minorHAnsi"/>
          <w:color w:val="000000" w:themeColor="text1"/>
          <w:highlight w:val="yellow"/>
          <w:lang w:eastAsia="zh-CN"/>
        </w:rPr>
        <w:t>s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8.2</w:t>
      </w:r>
      <w:r w:rsidR="00900187">
        <w:rPr>
          <w:rFonts w:cstheme="minorHAnsi"/>
          <w:color w:val="000000" w:themeColor="text1"/>
          <w:highlight w:val="yellow"/>
          <w:lang w:eastAsia="zh-CN"/>
        </w:rPr>
        <w:t xml:space="preserve"> and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8.3.</w:t>
      </w:r>
    </w:p>
    <w:p w14:paraId="3EF21820" w14:textId="77777777" w:rsidR="00A65629" w:rsidRPr="00360ED4" w:rsidRDefault="00A65629" w:rsidP="00E35F0A">
      <w:pPr>
        <w:pStyle w:val="ListParagraph"/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196C50D3" w14:textId="122ACB4F" w:rsidR="00BC4783" w:rsidRPr="00360ED4" w:rsidRDefault="00F63D3A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lastRenderedPageBreak/>
        <w:t xml:space="preserve">Transfer the desalted protein extract to the equilibrated </w:t>
      </w:r>
      <w:r w:rsidR="00674EC9">
        <w:rPr>
          <w:rFonts w:cstheme="minorHAnsi"/>
          <w:color w:val="000000" w:themeColor="text1"/>
          <w:highlight w:val="yellow"/>
          <w:lang w:eastAsia="zh-CN"/>
        </w:rPr>
        <w:t>s</w:t>
      </w:r>
      <w:r w:rsidR="00C47EA6" w:rsidRPr="00360ED4">
        <w:rPr>
          <w:rFonts w:cstheme="minorHAnsi"/>
          <w:color w:val="000000" w:themeColor="text1"/>
          <w:highlight w:val="yellow"/>
          <w:lang w:eastAsia="zh-CN"/>
        </w:rPr>
        <w:t xml:space="preserve">treptavidn-C1-conjugated 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 xml:space="preserve">magnetic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beads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30FD403E" w14:textId="77777777" w:rsidR="00A65629" w:rsidRPr="00360ED4" w:rsidRDefault="00A65629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1FB36164" w14:textId="0EC641AF" w:rsidR="00B90748" w:rsidRPr="00360ED4" w:rsidRDefault="00BA6E8F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I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ncubat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 xml:space="preserve">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the</w:t>
      </w:r>
      <w:r w:rsidRPr="00360ED4">
        <w:rPr>
          <w:color w:val="000000" w:themeColor="text1"/>
          <w:highlight w:val="yellow"/>
          <w:lang w:eastAsia="zh-CN"/>
        </w:rPr>
        <w:t xml:space="preserve"> tube </w:t>
      </w:r>
      <w:r w:rsidR="00455CD6" w:rsidRPr="00360ED4">
        <w:rPr>
          <w:rFonts w:cstheme="minorHAnsi"/>
          <w:color w:val="000000" w:themeColor="text1"/>
          <w:highlight w:val="yellow"/>
          <w:lang w:eastAsia="zh-CN"/>
        </w:rPr>
        <w:t>at 4 °C</w:t>
      </w:r>
      <w:r w:rsidR="00455CD6" w:rsidRPr="00360ED4">
        <w:rPr>
          <w:color w:val="000000" w:themeColor="text1"/>
          <w:highlight w:val="yellow"/>
          <w:lang w:eastAsia="zh-CN"/>
        </w:rPr>
        <w:t xml:space="preserve"> </w:t>
      </w:r>
      <w:r w:rsidR="00BC4783" w:rsidRPr="00360ED4">
        <w:rPr>
          <w:color w:val="000000" w:themeColor="text1"/>
          <w:highlight w:val="yellow"/>
          <w:lang w:eastAsia="zh-CN"/>
        </w:rPr>
        <w:t>fo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 xml:space="preserve">r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1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>2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h (or </w:t>
      </w:r>
      <w:r w:rsidR="00674EC9">
        <w:rPr>
          <w:rFonts w:cstheme="minorHAnsi"/>
          <w:color w:val="000000" w:themeColor="text1"/>
          <w:highlight w:val="yellow"/>
          <w:lang w:eastAsia="zh-CN"/>
        </w:rPr>
        <w:t>overnight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) on a rotator to affinity-purif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>y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the biotinylated proteins</w:t>
      </w:r>
      <w:r w:rsidR="00BC4783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599AC466" w14:textId="77777777" w:rsidR="00A65629" w:rsidRPr="00360ED4" w:rsidRDefault="00A65629" w:rsidP="00E35F0A">
      <w:p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</w:p>
    <w:p w14:paraId="2D01A608" w14:textId="66D2A1F3" w:rsidR="00541267" w:rsidRPr="00360ED4" w:rsidRDefault="00F31018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Capture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the beads on a magnetic rack for 4 min </w:t>
      </w:r>
      <w:r w:rsidR="00E35E73" w:rsidRPr="00360ED4">
        <w:rPr>
          <w:rFonts w:cstheme="minorHAnsi"/>
          <w:color w:val="000000" w:themeColor="text1"/>
          <w:highlight w:val="yellow"/>
          <w:lang w:eastAsia="zh-CN"/>
        </w:rPr>
        <w:t xml:space="preserve">at RT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until the beads </w:t>
      </w:r>
      <w:r w:rsidR="00674EC9">
        <w:rPr>
          <w:rFonts w:cstheme="minorHAnsi"/>
          <w:color w:val="000000" w:themeColor="text1"/>
          <w:highlight w:val="yellow"/>
          <w:lang w:eastAsia="zh-CN"/>
        </w:rPr>
        <w:t>collect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at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one side of the tube, 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then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gently remove the supernatant by pipette</w:t>
      </w:r>
      <w:r w:rsidR="00A75795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676302F8" w14:textId="77777777" w:rsidR="00A65629" w:rsidRPr="00360ED4" w:rsidRDefault="00A65629" w:rsidP="00E35F0A">
      <w:p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10F4B19D" w14:textId="54F30689" w:rsidR="00F63D3A" w:rsidRPr="00360ED4" w:rsidRDefault="00541267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Add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1.7 m</w:t>
      </w:r>
      <w:r w:rsidR="000552C8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74EC9">
        <w:rPr>
          <w:rFonts w:cstheme="minorHAnsi"/>
          <w:color w:val="000000" w:themeColor="text1"/>
          <w:highlight w:val="yellow"/>
          <w:lang w:eastAsia="zh-CN"/>
        </w:rPr>
        <w:t>of w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>ash buffer I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(2% SDS in water)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to the tube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 and keep it on the 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rotator at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RT</w:t>
      </w:r>
      <w:r w:rsidR="00F63D3A" w:rsidRPr="00360ED4">
        <w:rPr>
          <w:rFonts w:cstheme="minorHAnsi"/>
          <w:color w:val="000000" w:themeColor="text1"/>
          <w:highlight w:val="yellow"/>
          <w:lang w:eastAsia="zh-CN"/>
        </w:rPr>
        <w:t xml:space="preserve"> for 8 min</w:t>
      </w:r>
      <w:r w:rsidR="00674EC9">
        <w:rPr>
          <w:rFonts w:cstheme="minorHAnsi"/>
          <w:color w:val="000000" w:themeColor="text1"/>
          <w:highlight w:val="yellow"/>
          <w:lang w:eastAsia="zh-CN"/>
        </w:rPr>
        <w:t>.</w:t>
      </w:r>
      <w:r w:rsidR="00BA6E8F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74EC9">
        <w:rPr>
          <w:rFonts w:cstheme="minorHAnsi"/>
          <w:color w:val="000000" w:themeColor="text1"/>
          <w:highlight w:val="yellow"/>
          <w:lang w:eastAsia="zh-CN"/>
        </w:rPr>
        <w:t>R</w:t>
      </w:r>
      <w:r w:rsidR="00BA6E8F" w:rsidRPr="00360ED4">
        <w:rPr>
          <w:rFonts w:cstheme="minorHAnsi"/>
          <w:color w:val="000000" w:themeColor="text1"/>
          <w:highlight w:val="yellow"/>
          <w:lang w:eastAsia="zh-CN"/>
        </w:rPr>
        <w:t>epeat step 8.</w:t>
      </w:r>
      <w:r w:rsidR="00886D49" w:rsidRPr="00360ED4">
        <w:rPr>
          <w:rFonts w:cstheme="minorHAnsi"/>
          <w:color w:val="000000" w:themeColor="text1"/>
          <w:highlight w:val="yellow"/>
          <w:lang w:eastAsia="zh-CN"/>
        </w:rPr>
        <w:t>3</w:t>
      </w:r>
      <w:r w:rsidR="00BA6E8F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3E66EA0B" w14:textId="77777777" w:rsidR="00A65629" w:rsidRPr="00360ED4" w:rsidRDefault="00A65629" w:rsidP="00E35F0A">
      <w:p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01D7B77D" w14:textId="36A90270" w:rsidR="00A65629" w:rsidRPr="00360ED4" w:rsidRDefault="00BA6E8F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Add 1.7 m</w:t>
      </w:r>
      <w:r w:rsidR="000552C8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74EC9">
        <w:rPr>
          <w:rFonts w:cstheme="minorHAnsi"/>
          <w:color w:val="000000" w:themeColor="text1"/>
          <w:highlight w:val="yellow"/>
          <w:lang w:eastAsia="zh-CN"/>
        </w:rPr>
        <w:t>of w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ash buffer II </w:t>
      </w:r>
      <w:r w:rsidR="00674EC9">
        <w:rPr>
          <w:rFonts w:cstheme="minorHAnsi"/>
          <w:color w:val="000000" w:themeColor="text1"/>
          <w:highlight w:val="yellow"/>
          <w:lang w:eastAsia="zh-CN"/>
        </w:rPr>
        <w:t>(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50 mM HEPES</w:t>
      </w:r>
      <w:r w:rsidR="00674EC9">
        <w:rPr>
          <w:rFonts w:cstheme="minorHAnsi"/>
          <w:color w:val="000000" w:themeColor="text1"/>
          <w:highlight w:val="yellow"/>
          <w:lang w:eastAsia="zh-CN"/>
        </w:rPr>
        <w:t>: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pH 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= 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7.5, 500 mM NaCl, 1 mM EDTA, 0.1% deoxycholic acid </w:t>
      </w:r>
      <w:r w:rsidR="00674EC9">
        <w:rPr>
          <w:rFonts w:cstheme="minorHAnsi"/>
          <w:color w:val="000000" w:themeColor="text1"/>
          <w:highlight w:val="yellow"/>
          <w:lang w:eastAsia="zh-CN"/>
        </w:rPr>
        <w:t>[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w/v</w:t>
      </w:r>
      <w:r w:rsidR="00674EC9">
        <w:rPr>
          <w:rFonts w:cstheme="minorHAnsi"/>
          <w:color w:val="000000" w:themeColor="text1"/>
          <w:highlight w:val="yellow"/>
          <w:lang w:eastAsia="zh-CN"/>
        </w:rPr>
        <w:t>]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, 1% Triton X-100</w:t>
      </w:r>
      <w:r w:rsidR="00674EC9">
        <w:rPr>
          <w:rFonts w:cstheme="minorHAnsi"/>
          <w:color w:val="000000" w:themeColor="text1"/>
          <w:highlight w:val="yellow"/>
          <w:lang w:eastAsia="zh-CN"/>
        </w:rPr>
        <w:t>)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to the tube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 and keep it on the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rotator at RT for 8 </w:t>
      </w:r>
      <w:r w:rsidR="00E35E73" w:rsidRPr="00360ED4">
        <w:rPr>
          <w:rFonts w:cstheme="minorHAnsi"/>
          <w:color w:val="000000" w:themeColor="text1"/>
          <w:highlight w:val="yellow"/>
          <w:lang w:eastAsia="zh-CN"/>
        </w:rPr>
        <w:t>min</w:t>
      </w:r>
      <w:r w:rsidR="00674EC9">
        <w:rPr>
          <w:rFonts w:cstheme="minorHAnsi"/>
          <w:color w:val="000000" w:themeColor="text1"/>
          <w:highlight w:val="yellow"/>
          <w:lang w:eastAsia="zh-CN"/>
        </w:rPr>
        <w:t>. R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epeat step 8.</w:t>
      </w:r>
      <w:r w:rsidR="00886D49" w:rsidRPr="00360ED4">
        <w:rPr>
          <w:rFonts w:cstheme="minorHAnsi"/>
          <w:color w:val="000000" w:themeColor="text1"/>
          <w:highlight w:val="yellow"/>
          <w:lang w:eastAsia="zh-CN"/>
        </w:rPr>
        <w:t>3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164E851E" w14:textId="06D5FA89" w:rsidR="00F63D3A" w:rsidRPr="00360ED4" w:rsidRDefault="00F63D3A" w:rsidP="00E35F0A">
      <w:p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</w:p>
    <w:p w14:paraId="1E1DE848" w14:textId="37D772BA" w:rsidR="00AC5D70" w:rsidRPr="00360ED4" w:rsidRDefault="00BA6E8F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Add 1.7 m</w:t>
      </w:r>
      <w:r w:rsidR="000552C8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74EC9">
        <w:rPr>
          <w:rFonts w:cstheme="minorHAnsi"/>
          <w:color w:val="000000" w:themeColor="text1"/>
          <w:highlight w:val="yellow"/>
          <w:lang w:eastAsia="zh-CN"/>
        </w:rPr>
        <w:t>of w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ash buffer I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II </w:t>
      </w:r>
      <w:r w:rsidR="00674EC9">
        <w:rPr>
          <w:rFonts w:cstheme="minorHAnsi"/>
          <w:color w:val="000000" w:themeColor="text1"/>
          <w:highlight w:val="yellow"/>
          <w:lang w:eastAsia="zh-CN"/>
        </w:rPr>
        <w:t>(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10 mM Tris-HCl</w:t>
      </w:r>
      <w:r w:rsidR="00674EC9">
        <w:rPr>
          <w:rFonts w:cstheme="minorHAnsi"/>
          <w:color w:val="000000" w:themeColor="text1"/>
          <w:highlight w:val="yellow"/>
          <w:lang w:eastAsia="zh-CN"/>
        </w:rPr>
        <w:t>: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 pH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 =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 7.4, 250 mM LiCl, 1 mM EDTA, 0.1% </w:t>
      </w:r>
      <w:r w:rsidR="00674EC9">
        <w:rPr>
          <w:rFonts w:cstheme="minorHAnsi"/>
          <w:color w:val="000000" w:themeColor="text1"/>
          <w:highlight w:val="yellow"/>
          <w:lang w:eastAsia="zh-CN"/>
        </w:rPr>
        <w:t>d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eoxycholic acid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 [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w/v</w:t>
      </w:r>
      <w:r w:rsidR="00674EC9">
        <w:rPr>
          <w:rFonts w:cstheme="minorHAnsi"/>
          <w:color w:val="000000" w:themeColor="text1"/>
          <w:highlight w:val="yellow"/>
          <w:lang w:eastAsia="zh-CN"/>
        </w:rPr>
        <w:t>]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 xml:space="preserve">, 1% NP40 </w:t>
      </w:r>
      <w:r w:rsidR="00674EC9">
        <w:rPr>
          <w:rFonts w:cstheme="minorHAnsi"/>
          <w:color w:val="000000" w:themeColor="text1"/>
          <w:highlight w:val="yellow"/>
          <w:lang w:eastAsia="zh-CN"/>
        </w:rPr>
        <w:t>[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v/v</w:t>
      </w:r>
      <w:r w:rsidR="00674EC9">
        <w:rPr>
          <w:rFonts w:cstheme="minorHAnsi"/>
          <w:color w:val="000000" w:themeColor="text1"/>
          <w:highlight w:val="yellow"/>
          <w:lang w:eastAsia="zh-CN"/>
        </w:rPr>
        <w:t>]</w:t>
      </w:r>
      <w:r w:rsidR="00486399" w:rsidRPr="00360ED4">
        <w:rPr>
          <w:rFonts w:cstheme="minorHAnsi"/>
          <w:color w:val="000000" w:themeColor="text1"/>
          <w:highlight w:val="yellow"/>
          <w:lang w:eastAsia="zh-CN"/>
        </w:rPr>
        <w:t>)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to the tube 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and keep it on the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rotator at RT for 8 min</w:t>
      </w:r>
      <w:r w:rsidR="00674EC9">
        <w:rPr>
          <w:rFonts w:cstheme="minorHAnsi"/>
          <w:color w:val="000000" w:themeColor="text1"/>
          <w:highlight w:val="yellow"/>
          <w:lang w:eastAsia="zh-CN"/>
        </w:rPr>
        <w:t>. R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epeat the step 8.</w:t>
      </w:r>
      <w:r w:rsidR="00886D49" w:rsidRPr="00360ED4">
        <w:rPr>
          <w:rFonts w:cstheme="minorHAnsi"/>
          <w:color w:val="000000" w:themeColor="text1"/>
          <w:highlight w:val="yellow"/>
          <w:lang w:eastAsia="zh-CN"/>
        </w:rPr>
        <w:t>3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3DD291F4" w14:textId="77777777" w:rsidR="00AC5D70" w:rsidRPr="00360ED4" w:rsidRDefault="00AC5D70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7E962C07" w14:textId="42F62486" w:rsidR="00886D49" w:rsidRPr="00360ED4" w:rsidRDefault="00AC5D70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Add 1.7 m</w:t>
      </w:r>
      <w:r w:rsidR="008E6B54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50 mM Tris-HCl (pH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 =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7.5) to remove the detergent, </w:t>
      </w:r>
      <w:r w:rsidR="00886D49" w:rsidRPr="00360ED4">
        <w:rPr>
          <w:rFonts w:cstheme="minorHAnsi"/>
          <w:color w:val="000000" w:themeColor="text1"/>
          <w:highlight w:val="yellow"/>
          <w:lang w:eastAsia="zh-CN"/>
        </w:rPr>
        <w:t>then repeat step 8.3.</w:t>
      </w:r>
    </w:p>
    <w:p w14:paraId="76FF32BD" w14:textId="77777777" w:rsidR="00886D49" w:rsidRPr="00360ED4" w:rsidRDefault="00886D49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7E8BEFB5" w14:textId="386DC161" w:rsidR="00AC5D70" w:rsidRPr="00360ED4" w:rsidRDefault="00886D49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>T</w:t>
      </w:r>
      <w:r w:rsidR="00AC5D70" w:rsidRPr="00360ED4">
        <w:rPr>
          <w:rFonts w:cstheme="minorHAnsi"/>
          <w:color w:val="000000" w:themeColor="text1"/>
          <w:highlight w:val="yellow"/>
          <w:lang w:eastAsia="zh-CN"/>
        </w:rPr>
        <w:t>ransfer the beads to a new 1.5 m</w:t>
      </w:r>
      <w:r w:rsidR="00210CD1" w:rsidRPr="00360ED4">
        <w:rPr>
          <w:rFonts w:cstheme="minorHAnsi"/>
          <w:color w:val="000000" w:themeColor="text1"/>
          <w:highlight w:val="yellow"/>
          <w:lang w:eastAsia="zh-CN"/>
        </w:rPr>
        <w:t>L</w:t>
      </w:r>
      <w:r w:rsidR="00AC5D70" w:rsidRPr="00360ED4">
        <w:rPr>
          <w:rFonts w:cstheme="minorHAnsi"/>
          <w:color w:val="000000" w:themeColor="text1"/>
          <w:highlight w:val="yellow"/>
          <w:lang w:eastAsia="zh-CN"/>
        </w:rPr>
        <w:t xml:space="preserve"> tube,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and repeat step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>s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8.11 and 8.3.</w:t>
      </w:r>
    </w:p>
    <w:p w14:paraId="2A741B1D" w14:textId="77777777" w:rsidR="00AC5D70" w:rsidRPr="00360ED4" w:rsidRDefault="00AC5D70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0444E2AA" w14:textId="517A45D0" w:rsidR="00886D49" w:rsidRPr="00360ED4" w:rsidRDefault="00AC5D70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Wash the beads 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6x </w:t>
      </w:r>
      <w:r w:rsidR="00674EC9" w:rsidRPr="00360ED4">
        <w:rPr>
          <w:rFonts w:cstheme="minorHAnsi"/>
          <w:color w:val="000000" w:themeColor="text1"/>
          <w:highlight w:val="yellow"/>
          <w:lang w:eastAsia="zh-CN"/>
        </w:rPr>
        <w:t xml:space="preserve">for 5 min </w:t>
      </w:r>
      <w:r w:rsidR="00674EC9">
        <w:rPr>
          <w:rFonts w:cstheme="minorHAnsi"/>
          <w:color w:val="000000" w:themeColor="text1"/>
          <w:highlight w:val="yellow"/>
          <w:lang w:eastAsia="zh-CN"/>
        </w:rPr>
        <w:t xml:space="preserve">each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with 50 mM ammonium bicarbonate buffer </w:t>
      </w:r>
      <w:r w:rsidR="002C7338" w:rsidRPr="00360ED4">
        <w:rPr>
          <w:rFonts w:cstheme="minorHAnsi"/>
          <w:color w:val="000000" w:themeColor="text1"/>
          <w:highlight w:val="yellow"/>
          <w:lang w:eastAsia="zh-CN"/>
        </w:rPr>
        <w:t>at RT</w:t>
      </w:r>
      <w:r w:rsidR="00886D49" w:rsidRPr="00360ED4">
        <w:rPr>
          <w:rFonts w:cstheme="minorHAnsi"/>
          <w:color w:val="000000" w:themeColor="text1"/>
          <w:highlight w:val="yellow"/>
          <w:lang w:eastAsia="zh-CN"/>
        </w:rPr>
        <w:t>.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</w:p>
    <w:p w14:paraId="23844715" w14:textId="77777777" w:rsidR="00D82F2C" w:rsidRPr="00360ED4" w:rsidRDefault="00D82F2C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37B0D248" w14:textId="7F00268E" w:rsidR="00D82F2C" w:rsidRPr="00360ED4" w:rsidRDefault="00D82F2C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Add 1 mL</w:t>
      </w:r>
      <w:r w:rsidR="00674EC9">
        <w:rPr>
          <w:rFonts w:cstheme="minorHAnsi"/>
          <w:color w:val="000000" w:themeColor="text1"/>
          <w:lang w:eastAsia="zh-CN"/>
        </w:rPr>
        <w:t xml:space="preserve"> of</w:t>
      </w:r>
      <w:r w:rsidRPr="00360ED4">
        <w:rPr>
          <w:rFonts w:cstheme="minorHAnsi"/>
          <w:color w:val="000000" w:themeColor="text1"/>
          <w:lang w:eastAsia="zh-CN"/>
        </w:rPr>
        <w:t xml:space="preserve"> 50 mM ammonium bicarbonate buffer to the magnetic beads and mix well.</w:t>
      </w:r>
    </w:p>
    <w:p w14:paraId="06DE8A8A" w14:textId="77777777" w:rsidR="00D82F2C" w:rsidRPr="00360ED4" w:rsidRDefault="00D82F2C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7F948040" w14:textId="7F9DA7CC" w:rsidR="00D82F2C" w:rsidRPr="00360ED4" w:rsidRDefault="00674EC9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>
        <w:rPr>
          <w:rFonts w:cstheme="minorHAnsi"/>
          <w:color w:val="000000" w:themeColor="text1"/>
          <w:highlight w:val="yellow"/>
          <w:lang w:eastAsia="zh-CN"/>
        </w:rPr>
        <w:t>Remove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 xml:space="preserve"> 100 µL </w:t>
      </w:r>
      <w:r>
        <w:rPr>
          <w:rFonts w:cstheme="minorHAnsi"/>
          <w:color w:val="000000" w:themeColor="text1"/>
          <w:highlight w:val="yellow"/>
          <w:lang w:eastAsia="zh-CN"/>
        </w:rPr>
        <w:t xml:space="preserve">of 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 xml:space="preserve">beads for 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>immuno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 xml:space="preserve">blot analysis to confirm 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the 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>enrichment of biotinylated proteins.</w:t>
      </w:r>
      <w:r w:rsidR="001C5F2F" w:rsidRPr="00360ED4">
        <w:rPr>
          <w:rFonts w:cstheme="minorHAnsi"/>
          <w:color w:val="000000" w:themeColor="text1"/>
          <w:highlight w:val="yellow"/>
          <w:lang w:eastAsia="zh-CN"/>
        </w:rPr>
        <w:t xml:space="preserve"> A typical </w:t>
      </w:r>
      <w:r>
        <w:rPr>
          <w:rFonts w:cstheme="minorHAnsi"/>
          <w:color w:val="000000" w:themeColor="text1"/>
          <w:highlight w:val="yellow"/>
          <w:lang w:eastAsia="zh-CN"/>
        </w:rPr>
        <w:t>w</w:t>
      </w:r>
      <w:r w:rsidR="001C5F2F" w:rsidRPr="00360ED4">
        <w:rPr>
          <w:rFonts w:cstheme="minorHAnsi"/>
          <w:color w:val="000000" w:themeColor="text1"/>
          <w:highlight w:val="yellow"/>
          <w:lang w:eastAsia="zh-CN"/>
        </w:rPr>
        <w:t xml:space="preserve">estern blot is shown </w:t>
      </w:r>
      <w:r w:rsidR="00D135F7" w:rsidRPr="00360ED4">
        <w:rPr>
          <w:rFonts w:cstheme="minorHAnsi"/>
          <w:color w:val="000000" w:themeColor="text1"/>
          <w:highlight w:val="yellow"/>
          <w:lang w:eastAsia="zh-CN"/>
        </w:rPr>
        <w:t xml:space="preserve">in </w:t>
      </w:r>
      <w:r w:rsidR="001C5F2F" w:rsidRPr="00360ED4">
        <w:rPr>
          <w:rFonts w:cstheme="minorHAnsi"/>
          <w:b/>
          <w:bCs/>
          <w:color w:val="000000" w:themeColor="text1"/>
          <w:highlight w:val="yellow"/>
          <w:lang w:eastAsia="zh-CN"/>
        </w:rPr>
        <w:t>Figure 3</w:t>
      </w:r>
      <w:r w:rsidR="001C5F2F" w:rsidRPr="00360ED4">
        <w:rPr>
          <w:rFonts w:cstheme="minorHAnsi"/>
          <w:color w:val="000000" w:themeColor="text1"/>
          <w:highlight w:val="yellow"/>
          <w:lang w:eastAsia="zh-CN"/>
        </w:rPr>
        <w:t>.</w:t>
      </w:r>
    </w:p>
    <w:p w14:paraId="51A702B4" w14:textId="77777777" w:rsidR="00886D49" w:rsidRPr="00360ED4" w:rsidRDefault="00886D49" w:rsidP="00E35F0A">
      <w:pPr>
        <w:pStyle w:val="ListParagraph"/>
        <w:jc w:val="left"/>
        <w:rPr>
          <w:rFonts w:cstheme="minorHAnsi"/>
          <w:color w:val="000000" w:themeColor="text1"/>
          <w:lang w:eastAsia="zh-CN"/>
        </w:rPr>
      </w:pPr>
    </w:p>
    <w:p w14:paraId="5FAF2189" w14:textId="22ABCC3A" w:rsidR="00AA6D9F" w:rsidRPr="00360ED4" w:rsidRDefault="00AC5D70" w:rsidP="00E35F0A">
      <w:pPr>
        <w:pStyle w:val="ListParagraph"/>
        <w:numPr>
          <w:ilvl w:val="1"/>
          <w:numId w:val="40"/>
        </w:numPr>
        <w:autoSpaceDE/>
        <w:autoSpaceDN/>
        <w:adjustRightInd/>
        <w:jc w:val="left"/>
        <w:rPr>
          <w:rFonts w:cstheme="minorHAnsi"/>
          <w:color w:val="000000" w:themeColor="text1"/>
          <w:highlight w:val="yellow"/>
          <w:lang w:eastAsia="zh-CN"/>
        </w:rPr>
      </w:pP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Flash-freeze the </w:t>
      </w:r>
      <w:r w:rsidR="00D82F2C" w:rsidRPr="00360ED4">
        <w:rPr>
          <w:rFonts w:cstheme="minorHAnsi"/>
          <w:color w:val="000000" w:themeColor="text1"/>
          <w:highlight w:val="yellow"/>
          <w:lang w:eastAsia="zh-CN"/>
        </w:rPr>
        <w:t xml:space="preserve">rest 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 xml:space="preserve">of the </w:t>
      </w:r>
      <w:r w:rsidRPr="00360ED4">
        <w:rPr>
          <w:rFonts w:cstheme="minorHAnsi"/>
          <w:color w:val="000000" w:themeColor="text1"/>
          <w:highlight w:val="yellow"/>
          <w:lang w:eastAsia="zh-CN"/>
        </w:rPr>
        <w:t>protein samples and stored at -80</w:t>
      </w:r>
      <w:r w:rsidR="00E60871" w:rsidRPr="00360ED4">
        <w:rPr>
          <w:rFonts w:cstheme="minorHAnsi"/>
          <w:color w:val="000000" w:themeColor="text1"/>
          <w:highlight w:val="yellow"/>
          <w:lang w:eastAsia="zh-CN"/>
        </w:rPr>
        <w:t xml:space="preserve"> </w:t>
      </w:r>
      <w:r w:rsidR="004B35F7" w:rsidRPr="00360ED4">
        <w:rPr>
          <w:rFonts w:cstheme="minorHAnsi"/>
          <w:color w:val="000000" w:themeColor="text1"/>
          <w:highlight w:val="yellow"/>
          <w:lang w:eastAsia="zh-CN"/>
        </w:rPr>
        <w:t>°C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or send them immediately for LC-MS/MS analysis </w:t>
      </w:r>
      <w:r w:rsidR="00F31018" w:rsidRPr="00360ED4">
        <w:rPr>
          <w:rFonts w:cstheme="minorHAnsi"/>
          <w:color w:val="000000" w:themeColor="text1"/>
          <w:highlight w:val="yellow"/>
          <w:lang w:eastAsia="zh-CN"/>
        </w:rPr>
        <w:t>on</w:t>
      </w:r>
      <w:r w:rsidRPr="00360ED4">
        <w:rPr>
          <w:rFonts w:cstheme="minorHAnsi"/>
          <w:color w:val="000000" w:themeColor="text1"/>
          <w:highlight w:val="yellow"/>
          <w:lang w:eastAsia="zh-CN"/>
        </w:rPr>
        <w:t xml:space="preserve"> dry ice.</w:t>
      </w:r>
    </w:p>
    <w:p w14:paraId="0E37E642" w14:textId="77777777" w:rsidR="00AA6D9F" w:rsidRPr="00360ED4" w:rsidRDefault="00AA6D9F" w:rsidP="00E35F0A">
      <w:pPr>
        <w:pStyle w:val="ListParagraph"/>
        <w:jc w:val="left"/>
        <w:rPr>
          <w:rFonts w:cstheme="minorHAnsi"/>
          <w:color w:val="000000" w:themeColor="text1"/>
        </w:rPr>
      </w:pPr>
    </w:p>
    <w:p w14:paraId="33837B5E" w14:textId="7720689A" w:rsidR="00B8752E" w:rsidRPr="00360ED4" w:rsidRDefault="00360ED4" w:rsidP="00E35F0A">
      <w:pPr>
        <w:pStyle w:val="ListParagraph"/>
        <w:autoSpaceDE/>
        <w:autoSpaceDN/>
        <w:adjustRightInd/>
        <w:ind w:left="0"/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>NOTE</w:t>
      </w:r>
      <w:r w:rsidR="00AA6D9F" w:rsidRPr="00360ED4">
        <w:rPr>
          <w:rFonts w:cstheme="minorHAnsi"/>
          <w:color w:val="000000" w:themeColor="text1"/>
          <w:lang w:eastAsia="zh-CN"/>
        </w:rPr>
        <w:t xml:space="preserve">: </w:t>
      </w:r>
      <w:r w:rsidR="00E73AFD" w:rsidRPr="00360ED4">
        <w:rPr>
          <w:rFonts w:cstheme="minorHAnsi"/>
          <w:color w:val="000000" w:themeColor="text1"/>
          <w:lang w:eastAsia="zh-CN"/>
        </w:rPr>
        <w:t xml:space="preserve">Typical MS results </w:t>
      </w:r>
      <w:r w:rsidR="00674EC9">
        <w:rPr>
          <w:rFonts w:cstheme="minorHAnsi"/>
          <w:color w:val="000000" w:themeColor="text1"/>
          <w:lang w:eastAsia="zh-CN"/>
        </w:rPr>
        <w:t>are displayed in a previous publication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 </w:t>
      </w:r>
      <w:r w:rsidR="00E73AFD" w:rsidRPr="00360ED4">
        <w:rPr>
          <w:rFonts w:cstheme="minorHAnsi"/>
          <w:color w:val="000000" w:themeColor="text1"/>
          <w:lang w:eastAsia="zh-CN"/>
        </w:rPr>
        <w:t>(</w:t>
      </w:r>
      <w:r w:rsidR="00A8795C" w:rsidRPr="00360ED4">
        <w:rPr>
          <w:noProof/>
          <w:color w:val="000000" w:themeColor="text1"/>
        </w:rPr>
        <w:t xml:space="preserve">Zhang </w:t>
      </w:r>
      <w:r w:rsidR="00A8795C">
        <w:rPr>
          <w:noProof/>
          <w:color w:val="000000" w:themeColor="text1"/>
        </w:rPr>
        <w:t xml:space="preserve">et al. 2019; </w:t>
      </w:r>
      <w:r w:rsidR="00E73AFD" w:rsidRPr="00802181">
        <w:rPr>
          <w:rFonts w:cstheme="minorHAnsi"/>
          <w:color w:val="000000" w:themeColor="text1"/>
          <w:lang w:eastAsia="zh-CN"/>
        </w:rPr>
        <w:t xml:space="preserve">Figure </w:t>
      </w:r>
      <w:r w:rsidR="00B8752E" w:rsidRPr="00802181">
        <w:rPr>
          <w:rFonts w:cstheme="minorHAnsi"/>
          <w:color w:val="000000" w:themeColor="text1"/>
          <w:lang w:eastAsia="zh-CN"/>
        </w:rPr>
        <w:t>2</w:t>
      </w:r>
      <w:r w:rsidR="00E73AFD" w:rsidRPr="00802181">
        <w:rPr>
          <w:rFonts w:cstheme="minorHAnsi"/>
          <w:color w:val="000000" w:themeColor="text1"/>
          <w:lang w:eastAsia="zh-CN"/>
        </w:rPr>
        <w:t xml:space="preserve">, </w:t>
      </w:r>
      <w:r w:rsidR="00B8752E" w:rsidRPr="00802181">
        <w:rPr>
          <w:rFonts w:cstheme="minorHAnsi"/>
          <w:color w:val="000000" w:themeColor="text1"/>
          <w:lang w:eastAsia="zh-CN"/>
        </w:rPr>
        <w:t>Supplementary Data 1</w:t>
      </w:r>
      <w:r w:rsidR="00674EC9" w:rsidRPr="00802181">
        <w:rPr>
          <w:rFonts w:cstheme="minorHAnsi"/>
          <w:color w:val="000000" w:themeColor="text1"/>
          <w:lang w:eastAsia="zh-CN"/>
        </w:rPr>
        <w:t xml:space="preserve">, </w:t>
      </w:r>
      <w:r w:rsidR="00A8795C">
        <w:rPr>
          <w:rFonts w:cstheme="minorHAnsi"/>
          <w:color w:val="000000" w:themeColor="text1"/>
          <w:lang w:eastAsia="zh-CN"/>
        </w:rPr>
        <w:t xml:space="preserve">and </w:t>
      </w:r>
      <w:r w:rsidR="00674EC9" w:rsidRPr="00802181">
        <w:rPr>
          <w:rFonts w:cstheme="minorHAnsi"/>
          <w:color w:val="000000" w:themeColor="text1"/>
          <w:lang w:eastAsia="zh-CN"/>
        </w:rPr>
        <w:t>Supplementary Data</w:t>
      </w:r>
      <w:r w:rsidR="00B8752E" w:rsidRPr="00802181">
        <w:rPr>
          <w:rFonts w:cstheme="minorHAnsi"/>
          <w:color w:val="000000" w:themeColor="text1"/>
          <w:lang w:eastAsia="zh-CN"/>
        </w:rPr>
        <w:t xml:space="preserve"> 2</w:t>
      </w:r>
      <w:r w:rsidR="00B8752E" w:rsidRPr="00360ED4">
        <w:rPr>
          <w:rFonts w:cstheme="minorHAnsi"/>
          <w:color w:val="000000" w:themeColor="text1"/>
          <w:lang w:eastAsia="zh-CN"/>
        </w:rPr>
        <w:t>)</w:t>
      </w:r>
      <w:r w:rsidR="00674EC9">
        <w:rPr>
          <w:rFonts w:cstheme="minorHAnsi"/>
          <w:color w:val="000000" w:themeColor="text1"/>
          <w:vertAlign w:val="superscript"/>
          <w:lang w:eastAsia="zh-CN"/>
        </w:rPr>
        <w:t>1</w:t>
      </w:r>
      <w:r w:rsidR="00A8795C">
        <w:rPr>
          <w:rFonts w:cstheme="minorHAnsi"/>
          <w:color w:val="000000" w:themeColor="text1"/>
          <w:vertAlign w:val="superscript"/>
          <w:lang w:eastAsia="zh-CN"/>
        </w:rPr>
        <w:t>1</w:t>
      </w:r>
      <w:r w:rsidR="00E73AFD" w:rsidRPr="00360ED4">
        <w:rPr>
          <w:rFonts w:cstheme="minorHAnsi"/>
          <w:color w:val="000000" w:themeColor="text1"/>
          <w:lang w:eastAsia="zh-CN"/>
        </w:rPr>
        <w:t>. The whole datasets are available on</w:t>
      </w:r>
      <w:r w:rsidR="00B8752E"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="00B8752E" w:rsidRPr="00360ED4">
        <w:rPr>
          <w:rFonts w:cstheme="minorHAnsi"/>
          <w:color w:val="000000" w:themeColor="text1"/>
          <w:lang w:eastAsia="zh-CN"/>
        </w:rPr>
        <w:t>MassIVE</w:t>
      </w:r>
      <w:proofErr w:type="spellEnd"/>
      <w:r w:rsidR="00B8752E" w:rsidRPr="00360ED4">
        <w:rPr>
          <w:rFonts w:cstheme="minorHAnsi"/>
          <w:color w:val="000000" w:themeColor="text1"/>
          <w:lang w:eastAsia="zh-CN"/>
        </w:rPr>
        <w:t xml:space="preserve"> (</w:t>
      </w:r>
      <w:r w:rsidR="00674EC9">
        <w:rPr>
          <w:rFonts w:cstheme="minorHAnsi"/>
          <w:color w:val="000000" w:themeColor="text1"/>
          <w:lang w:eastAsia="zh-CN"/>
        </w:rPr>
        <w:t>found at &lt;</w:t>
      </w:r>
      <w:r w:rsidR="00B8752E" w:rsidRPr="00360ED4">
        <w:rPr>
          <w:rFonts w:cstheme="minorHAnsi"/>
          <w:color w:val="000000" w:themeColor="text1"/>
          <w:lang w:eastAsia="zh-CN"/>
        </w:rPr>
        <w:t>http://massive.ucsd.edu</w:t>
      </w:r>
      <w:r w:rsidR="00674EC9">
        <w:rPr>
          <w:rFonts w:cstheme="minorHAnsi"/>
          <w:color w:val="000000" w:themeColor="text1"/>
          <w:lang w:eastAsia="zh-CN"/>
        </w:rPr>
        <w:t>&gt;</w:t>
      </w:r>
      <w:r w:rsidR="00B8752E" w:rsidRPr="00360ED4">
        <w:rPr>
          <w:rFonts w:cstheme="minorHAnsi"/>
          <w:color w:val="000000" w:themeColor="text1"/>
          <w:lang w:eastAsia="zh-CN"/>
        </w:rPr>
        <w:t>) using the identifier: MSV000083018 and MSV000083019.</w:t>
      </w:r>
    </w:p>
    <w:p w14:paraId="496AB0B4" w14:textId="77777777" w:rsidR="001C1E49" w:rsidRPr="00360ED4" w:rsidRDefault="001C1E49" w:rsidP="00E35F0A">
      <w:pPr>
        <w:pStyle w:val="NormalWeb"/>
        <w:spacing w:before="0" w:beforeAutospacing="0" w:after="0" w:afterAutospacing="0"/>
        <w:jc w:val="left"/>
        <w:rPr>
          <w:rFonts w:cstheme="minorHAnsi"/>
          <w:b/>
          <w:color w:val="000000" w:themeColor="text1"/>
        </w:rPr>
      </w:pPr>
    </w:p>
    <w:p w14:paraId="3E79FCA8" w14:textId="01A7E1E6" w:rsidR="006305D7" w:rsidRPr="00360ED4" w:rsidRDefault="006305D7" w:rsidP="00E35F0A">
      <w:pPr>
        <w:pStyle w:val="NormalWeb"/>
        <w:spacing w:before="0" w:beforeAutospacing="0" w:after="0" w:afterAutospacing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color w:val="000000" w:themeColor="text1"/>
        </w:rPr>
        <w:t>REPRESENTATIVE RESULTS</w:t>
      </w:r>
      <w:r w:rsidR="00EF1462" w:rsidRPr="00360ED4">
        <w:rPr>
          <w:rFonts w:cstheme="minorHAnsi"/>
          <w:b/>
          <w:color w:val="000000" w:themeColor="text1"/>
        </w:rPr>
        <w:t xml:space="preserve">: </w:t>
      </w:r>
    </w:p>
    <w:p w14:paraId="14B7F28D" w14:textId="77777777" w:rsidR="00143DA0" w:rsidRPr="00360ED4" w:rsidRDefault="00143DA0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2D3F820A" w14:textId="56F81E37" w:rsidR="007A4DD6" w:rsidRPr="00360ED4" w:rsidRDefault="005E177A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The representative data, which illustrate the </w:t>
      </w:r>
      <w:r w:rsidR="00674EC9">
        <w:rPr>
          <w:rFonts w:cstheme="minorHAnsi"/>
          <w:color w:val="000000" w:themeColor="text1"/>
          <w:lang w:eastAsia="zh-CN"/>
        </w:rPr>
        <w:t xml:space="preserve">expected </w:t>
      </w:r>
      <w:r w:rsidRPr="00360ED4">
        <w:rPr>
          <w:rFonts w:cstheme="minorHAnsi"/>
          <w:color w:val="000000" w:themeColor="text1"/>
          <w:lang w:eastAsia="zh-CN"/>
        </w:rPr>
        <w:t xml:space="preserve">results </w:t>
      </w:r>
      <w:r w:rsidR="00674EC9">
        <w:rPr>
          <w:rFonts w:cstheme="minorHAnsi"/>
          <w:color w:val="000000" w:themeColor="text1"/>
          <w:lang w:eastAsia="zh-CN"/>
        </w:rPr>
        <w:t>based on</w:t>
      </w:r>
      <w:r w:rsidRPr="00360ED4">
        <w:rPr>
          <w:rFonts w:cstheme="minorHAnsi"/>
          <w:color w:val="000000" w:themeColor="text1"/>
          <w:lang w:eastAsia="zh-CN"/>
        </w:rPr>
        <w:t xml:space="preserve"> the described protocol</w:t>
      </w:r>
      <w:r w:rsidR="00674EC9">
        <w:rPr>
          <w:rFonts w:cstheme="minorHAnsi"/>
          <w:color w:val="000000" w:themeColor="text1"/>
          <w:lang w:eastAsia="zh-CN"/>
        </w:rPr>
        <w:t>,</w:t>
      </w:r>
      <w:r w:rsidR="00143DA0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>are adapted from Zhang et al</w:t>
      </w:r>
      <w:r w:rsidR="00302AFF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302AFF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302AFF" w:rsidRPr="00360ED4">
        <w:rPr>
          <w:rFonts w:cstheme="minorHAnsi"/>
          <w:color w:val="000000" w:themeColor="text1"/>
          <w:lang w:eastAsia="zh-CN"/>
        </w:rPr>
        <w:fldChar w:fldCharType="end"/>
      </w:r>
      <w:r w:rsidR="00143DA0" w:rsidRPr="00360ED4">
        <w:rPr>
          <w:rFonts w:cstheme="minorHAnsi"/>
          <w:color w:val="000000" w:themeColor="text1"/>
          <w:lang w:eastAsia="zh-CN"/>
        </w:rPr>
        <w:t xml:space="preserve">. </w:t>
      </w:r>
      <w:r w:rsidRPr="00E35F0A">
        <w:rPr>
          <w:rFonts w:cstheme="minorHAnsi"/>
          <w:b/>
          <w:bCs/>
          <w:color w:val="000000" w:themeColor="text1"/>
          <w:lang w:eastAsia="zh-CN"/>
        </w:rPr>
        <w:t>Figure 1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2D33D6" w:rsidRPr="00360ED4">
        <w:rPr>
          <w:rFonts w:cstheme="minorHAnsi"/>
          <w:color w:val="000000" w:themeColor="text1"/>
          <w:lang w:eastAsia="zh-CN"/>
        </w:rPr>
        <w:t>summarizes</w:t>
      </w:r>
      <w:r w:rsidRPr="00360ED4">
        <w:rPr>
          <w:rFonts w:cstheme="minorHAnsi"/>
          <w:color w:val="000000" w:themeColor="text1"/>
          <w:lang w:eastAsia="zh-CN"/>
        </w:rPr>
        <w:t xml:space="preserve"> the procedures 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for </w:t>
      </w:r>
      <w:r w:rsidRPr="00360ED4">
        <w:rPr>
          <w:rFonts w:cstheme="minorHAnsi"/>
          <w:color w:val="000000" w:themeColor="text1"/>
          <w:lang w:eastAsia="zh-CN"/>
        </w:rPr>
        <w:t xml:space="preserve">performing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T</w:t>
      </w:r>
      <w:r w:rsidR="002D33D6" w:rsidRPr="00360ED4">
        <w:rPr>
          <w:rFonts w:cstheme="minorHAnsi"/>
          <w:color w:val="000000" w:themeColor="text1"/>
          <w:lang w:eastAsia="zh-CN"/>
        </w:rPr>
        <w:t>urbo</w:t>
      </w:r>
      <w:r w:rsidRPr="00360ED4">
        <w:rPr>
          <w:rFonts w:cstheme="minorHAnsi"/>
          <w:color w:val="000000" w:themeColor="text1"/>
          <w:lang w:eastAsia="zh-CN"/>
        </w:rPr>
        <w:t>ID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-based PL in </w:t>
      </w:r>
      <w:r w:rsidRPr="00360ED4">
        <w:rPr>
          <w:rFonts w:cstheme="minorHAnsi"/>
          <w:i/>
          <w:iCs/>
          <w:color w:val="000000" w:themeColor="text1"/>
          <w:lang w:eastAsia="zh-CN"/>
        </w:rPr>
        <w:t xml:space="preserve">N. </w:t>
      </w:r>
      <w:proofErr w:type="spellStart"/>
      <w:r w:rsidRPr="00360ED4">
        <w:rPr>
          <w:rFonts w:cstheme="minorHAnsi"/>
          <w:i/>
          <w:iCs/>
          <w:color w:val="000000" w:themeColor="text1"/>
          <w:lang w:eastAsia="zh-CN"/>
        </w:rPr>
        <w:t>benthamiana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. </w:t>
      </w:r>
      <w:r w:rsidR="002D33D6" w:rsidRPr="00E35F0A">
        <w:rPr>
          <w:rFonts w:cstheme="minorHAnsi"/>
          <w:b/>
          <w:bCs/>
          <w:color w:val="000000" w:themeColor="text1"/>
          <w:lang w:eastAsia="zh-CN"/>
        </w:rPr>
        <w:t>Figure</w:t>
      </w:r>
      <w:r w:rsidRPr="00E35F0A">
        <w:rPr>
          <w:rFonts w:cstheme="minorHAnsi"/>
          <w:b/>
          <w:bCs/>
          <w:color w:val="000000" w:themeColor="text1"/>
          <w:lang w:eastAsia="zh-CN"/>
        </w:rPr>
        <w:t xml:space="preserve"> 2</w:t>
      </w:r>
      <w:r w:rsidRPr="00360ED4">
        <w:rPr>
          <w:rFonts w:cstheme="minorHAnsi"/>
          <w:color w:val="000000" w:themeColor="text1"/>
          <w:lang w:eastAsia="zh-CN"/>
        </w:rPr>
        <w:t xml:space="preserve"> shows</w:t>
      </w:r>
      <w:r w:rsidR="002D33D6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 xml:space="preserve">the protein expression and </w:t>
      </w:r>
      <w:proofErr w:type="spellStart"/>
      <w:r w:rsidR="002D33D6" w:rsidRPr="00360ED4">
        <w:rPr>
          <w:rFonts w:cstheme="minorHAnsi"/>
          <w:color w:val="000000" w:themeColor="text1"/>
          <w:lang w:eastAsia="zh-CN"/>
        </w:rPr>
        <w:t>biotinylation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in the </w:t>
      </w:r>
      <w:r w:rsidR="002D33D6" w:rsidRPr="00360ED4">
        <w:rPr>
          <w:rFonts w:cstheme="minorHAnsi"/>
          <w:color w:val="000000" w:themeColor="text1"/>
          <w:lang w:eastAsia="zh-CN"/>
        </w:rPr>
        <w:lastRenderedPageBreak/>
        <w:t>infiltrated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i/>
          <w:iCs/>
          <w:color w:val="000000" w:themeColor="text1"/>
          <w:lang w:eastAsia="zh-CN"/>
        </w:rPr>
        <w:t xml:space="preserve">N. </w:t>
      </w:r>
      <w:proofErr w:type="spellStart"/>
      <w:r w:rsidRPr="00360ED4">
        <w:rPr>
          <w:rFonts w:cstheme="minorHAnsi"/>
          <w:i/>
          <w:iCs/>
          <w:color w:val="000000" w:themeColor="text1"/>
          <w:lang w:eastAsia="zh-CN"/>
        </w:rPr>
        <w:t>benthamiana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leaves. </w:t>
      </w:r>
      <w:r w:rsidRPr="00E35F0A">
        <w:rPr>
          <w:rFonts w:cstheme="minorHAnsi"/>
          <w:b/>
          <w:bCs/>
          <w:color w:val="000000" w:themeColor="text1"/>
          <w:lang w:eastAsia="zh-CN"/>
        </w:rPr>
        <w:t>Figure 3</w:t>
      </w:r>
      <w:r w:rsidRPr="00360ED4">
        <w:rPr>
          <w:rFonts w:cstheme="minorHAnsi"/>
          <w:color w:val="000000" w:themeColor="text1"/>
          <w:lang w:eastAsia="zh-CN"/>
        </w:rPr>
        <w:t xml:space="preserve"> shows </w:t>
      </w:r>
      <w:r w:rsidR="00125C70" w:rsidRPr="00360ED4">
        <w:rPr>
          <w:rFonts w:cstheme="minorHAnsi"/>
          <w:color w:val="000000" w:themeColor="text1"/>
          <w:lang w:eastAsia="zh-CN"/>
        </w:rPr>
        <w:t xml:space="preserve">that </w:t>
      </w:r>
      <w:r w:rsidRPr="00360ED4">
        <w:rPr>
          <w:rFonts w:cstheme="minorHAnsi"/>
          <w:color w:val="000000" w:themeColor="text1"/>
          <w:lang w:eastAsia="zh-CN"/>
        </w:rPr>
        <w:t xml:space="preserve">the </w:t>
      </w:r>
      <w:r w:rsidR="002D33D6" w:rsidRPr="00360ED4">
        <w:rPr>
          <w:rFonts w:cstheme="minorHAnsi"/>
          <w:color w:val="000000" w:themeColor="text1"/>
          <w:lang w:eastAsia="zh-CN"/>
        </w:rPr>
        <w:t>biotinylated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2D33D6" w:rsidRPr="00360ED4">
        <w:rPr>
          <w:rFonts w:cstheme="minorHAnsi"/>
          <w:color w:val="000000" w:themeColor="text1"/>
          <w:lang w:eastAsia="zh-CN"/>
        </w:rPr>
        <w:t>proteins</w:t>
      </w:r>
      <w:r w:rsidRPr="00360ED4">
        <w:rPr>
          <w:rFonts w:cstheme="minorHAnsi"/>
          <w:color w:val="000000" w:themeColor="text1"/>
          <w:lang w:eastAsia="zh-CN"/>
        </w:rPr>
        <w:t xml:space="preserve"> in the </w:t>
      </w:r>
      <w:r w:rsidR="002D33D6" w:rsidRPr="00360ED4">
        <w:rPr>
          <w:rFonts w:cstheme="minorHAnsi"/>
          <w:color w:val="000000" w:themeColor="text1"/>
          <w:lang w:eastAsia="zh-CN"/>
        </w:rPr>
        <w:t>infiltrate</w:t>
      </w:r>
      <w:r w:rsidR="00125C70" w:rsidRPr="00360ED4">
        <w:rPr>
          <w:rFonts w:cstheme="minorHAnsi"/>
          <w:color w:val="000000" w:themeColor="text1"/>
          <w:lang w:eastAsia="zh-CN"/>
        </w:rPr>
        <w:t xml:space="preserve">d leaves </w:t>
      </w:r>
      <w:r w:rsidRPr="00360ED4">
        <w:rPr>
          <w:rFonts w:cstheme="minorHAnsi"/>
          <w:color w:val="000000" w:themeColor="text1"/>
          <w:lang w:eastAsia="zh-CN"/>
        </w:rPr>
        <w:t xml:space="preserve">were </w:t>
      </w:r>
      <w:r w:rsidR="00125C70" w:rsidRPr="00360ED4">
        <w:rPr>
          <w:rFonts w:cstheme="minorHAnsi"/>
          <w:color w:val="000000" w:themeColor="text1"/>
          <w:lang w:eastAsia="zh-CN"/>
        </w:rPr>
        <w:t>efficiently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2D33D6" w:rsidRPr="00360ED4">
        <w:rPr>
          <w:rFonts w:cstheme="minorHAnsi"/>
          <w:color w:val="000000" w:themeColor="text1"/>
          <w:lang w:eastAsia="zh-CN"/>
        </w:rPr>
        <w:t>enriched</w:t>
      </w:r>
      <w:r w:rsidRPr="00360ED4">
        <w:rPr>
          <w:rFonts w:cstheme="minorHAnsi"/>
          <w:color w:val="000000" w:themeColor="text1"/>
          <w:lang w:eastAsia="zh-CN"/>
        </w:rPr>
        <w:t xml:space="preserve"> for subsequent mass </w:t>
      </w:r>
      <w:r w:rsidR="002D33D6" w:rsidRPr="00360ED4">
        <w:rPr>
          <w:rFonts w:cstheme="minorHAnsi"/>
          <w:color w:val="000000" w:themeColor="text1"/>
          <w:lang w:eastAsia="zh-CN"/>
        </w:rPr>
        <w:t>spectrometry</w:t>
      </w:r>
      <w:r w:rsidRPr="00360ED4">
        <w:rPr>
          <w:rFonts w:cstheme="minorHAnsi"/>
          <w:color w:val="000000" w:themeColor="text1"/>
          <w:lang w:eastAsia="zh-CN"/>
        </w:rPr>
        <w:t xml:space="preserve"> analysis.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 </w:t>
      </w:r>
      <w:r w:rsidR="00674EC9">
        <w:rPr>
          <w:rFonts w:cstheme="minorHAnsi"/>
          <w:color w:val="000000" w:themeColor="text1"/>
          <w:lang w:eastAsia="zh-CN"/>
        </w:rPr>
        <w:t>It should be n</w:t>
      </w:r>
      <w:r w:rsidR="00360ED4">
        <w:rPr>
          <w:rFonts w:cstheme="minorHAnsi"/>
          <w:color w:val="000000" w:themeColor="text1"/>
          <w:lang w:eastAsia="zh-CN"/>
        </w:rPr>
        <w:t>ote</w:t>
      </w:r>
      <w:r w:rsidR="00674EC9">
        <w:rPr>
          <w:rFonts w:cstheme="minorHAnsi"/>
          <w:color w:val="000000" w:themeColor="text1"/>
          <w:lang w:eastAsia="zh-CN"/>
        </w:rPr>
        <w:t>d</w:t>
      </w:r>
      <w:r w:rsidR="00360ED4">
        <w:rPr>
          <w:rFonts w:cstheme="minorHAnsi"/>
          <w:color w:val="000000" w:themeColor="text1"/>
          <w:lang w:eastAsia="zh-CN"/>
        </w:rPr>
        <w:t xml:space="preserve"> that </w:t>
      </w:r>
      <w:r w:rsidR="00674EC9">
        <w:rPr>
          <w:rFonts w:cstheme="minorHAnsi"/>
          <w:color w:val="000000" w:themeColor="text1"/>
          <w:lang w:eastAsia="zh-CN"/>
        </w:rPr>
        <w:t>a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fter enrichment of the biotinylated proteins </w:t>
      </w:r>
      <w:r w:rsidR="00674EC9">
        <w:rPr>
          <w:rFonts w:cstheme="minorHAnsi"/>
          <w:color w:val="000000" w:themeColor="text1"/>
          <w:lang w:eastAsia="zh-CN"/>
        </w:rPr>
        <w:t>using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 </w:t>
      </w:r>
      <w:r w:rsidR="00674EC9">
        <w:rPr>
          <w:rFonts w:cstheme="minorHAnsi"/>
          <w:color w:val="000000" w:themeColor="text1"/>
          <w:lang w:eastAsia="zh-CN"/>
        </w:rPr>
        <w:t>s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treptavidn-C1-conjugated magnetic beads, 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different </w:t>
      </w:r>
      <w:r w:rsidR="003D6B9E" w:rsidRPr="00360ED4">
        <w:rPr>
          <w:rFonts w:cstheme="minorHAnsi"/>
          <w:color w:val="000000" w:themeColor="text1"/>
          <w:lang w:eastAsia="zh-CN"/>
        </w:rPr>
        <w:t>proteins with varied sizes were captured</w:t>
      </w:r>
      <w:r w:rsidR="00674EC9">
        <w:rPr>
          <w:rFonts w:cstheme="minorHAnsi"/>
          <w:color w:val="000000" w:themeColor="text1"/>
          <w:lang w:eastAsia="zh-CN"/>
        </w:rPr>
        <w:t>,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 and </w:t>
      </w:r>
      <w:r w:rsidR="00674EC9">
        <w:rPr>
          <w:rFonts w:cstheme="minorHAnsi"/>
          <w:color w:val="000000" w:themeColor="text1"/>
          <w:lang w:eastAsia="zh-CN"/>
        </w:rPr>
        <w:t>w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estern blot analysis of the enriched proteins </w:t>
      </w:r>
      <w:r w:rsidR="00101179" w:rsidRPr="00360ED4">
        <w:rPr>
          <w:rFonts w:cstheme="minorHAnsi"/>
          <w:color w:val="000000" w:themeColor="text1"/>
          <w:lang w:eastAsia="zh-CN"/>
        </w:rPr>
        <w:t>show</w:t>
      </w:r>
      <w:r w:rsidR="00674EC9">
        <w:rPr>
          <w:rFonts w:cstheme="minorHAnsi"/>
          <w:color w:val="000000" w:themeColor="text1"/>
          <w:lang w:eastAsia="zh-CN"/>
        </w:rPr>
        <w:t>ed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 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smeared bands </w:t>
      </w:r>
      <w:r w:rsidR="00101179" w:rsidRPr="00360ED4">
        <w:rPr>
          <w:rFonts w:cstheme="minorHAnsi"/>
          <w:color w:val="000000" w:themeColor="text1"/>
          <w:lang w:eastAsia="zh-CN"/>
        </w:rPr>
        <w:t>(</w:t>
      </w:r>
      <w:r w:rsidR="003D6B9E" w:rsidRPr="00E35F0A">
        <w:rPr>
          <w:rFonts w:cstheme="minorHAnsi"/>
          <w:b/>
          <w:bCs/>
          <w:color w:val="000000" w:themeColor="text1"/>
          <w:lang w:eastAsia="zh-CN"/>
        </w:rPr>
        <w:t>Figure 3</w:t>
      </w:r>
      <w:r w:rsidR="00101179" w:rsidRPr="00360ED4">
        <w:rPr>
          <w:rFonts w:cstheme="minorHAnsi"/>
          <w:color w:val="000000" w:themeColor="text1"/>
          <w:lang w:eastAsia="zh-CN"/>
        </w:rPr>
        <w:t>)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. Similar 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observations </w:t>
      </w:r>
      <w:r w:rsidR="00674EC9">
        <w:rPr>
          <w:rFonts w:cstheme="minorHAnsi"/>
          <w:color w:val="000000" w:themeColor="text1"/>
          <w:lang w:eastAsia="zh-CN"/>
        </w:rPr>
        <w:t>have been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 made</w:t>
      </w:r>
      <w:r w:rsidR="003D6B9E" w:rsidRPr="00360ED4">
        <w:rPr>
          <w:rFonts w:cstheme="minorHAnsi"/>
          <w:color w:val="000000" w:themeColor="text1"/>
          <w:lang w:eastAsia="zh-CN"/>
        </w:rPr>
        <w:t xml:space="preserve"> in several recently published studies</w:t>
      </w:r>
      <w:r w:rsidR="003D6B9E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PEVuZE5vdGU+PENpdGU+PEF1dGhvcj5MaW48L0F1dGhvcj48WWVhcj4yMDE3PC9ZZWFyPjxSZWNO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PEVuZE5vdGU+PENpdGU+PEF1dGhvcj5MaW48L0F1dGhvcj48WWVhcj4yMDE3PC9ZZWFyPjxSZWNO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  <w:lang w:eastAsia="zh-CN"/>
        </w:rPr>
      </w:r>
      <w:r w:rsidR="009C51A2" w:rsidRPr="00360ED4">
        <w:rPr>
          <w:rFonts w:cstheme="minorHAnsi"/>
          <w:color w:val="000000" w:themeColor="text1"/>
          <w:lang w:eastAsia="zh-CN"/>
        </w:rPr>
        <w:fldChar w:fldCharType="end"/>
      </w:r>
      <w:r w:rsidR="003D6B9E" w:rsidRPr="00360ED4">
        <w:rPr>
          <w:rFonts w:cstheme="minorHAnsi"/>
          <w:color w:val="000000" w:themeColor="text1"/>
          <w:lang w:eastAsia="zh-CN"/>
        </w:rPr>
      </w:r>
      <w:r w:rsidR="003D6B9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6,7,13,14</w:t>
      </w:r>
      <w:r w:rsidR="003D6B9E" w:rsidRPr="00360ED4">
        <w:rPr>
          <w:rFonts w:cstheme="minorHAnsi"/>
          <w:color w:val="000000" w:themeColor="text1"/>
          <w:lang w:eastAsia="zh-CN"/>
        </w:rPr>
        <w:fldChar w:fldCharType="end"/>
      </w:r>
      <w:r w:rsidR="003D6B9E" w:rsidRPr="00360ED4">
        <w:rPr>
          <w:rFonts w:cstheme="minorHAnsi"/>
          <w:color w:val="000000" w:themeColor="text1"/>
          <w:lang w:eastAsia="zh-CN"/>
        </w:rPr>
        <w:t>.</w:t>
      </w:r>
    </w:p>
    <w:p w14:paraId="7F5815FC" w14:textId="3133E33C" w:rsidR="004A71E4" w:rsidRPr="00360ED4" w:rsidRDefault="004A71E4" w:rsidP="00E35F0A">
      <w:pPr>
        <w:jc w:val="left"/>
        <w:rPr>
          <w:rFonts w:cstheme="minorHAnsi"/>
          <w:color w:val="000000" w:themeColor="text1"/>
        </w:rPr>
      </w:pPr>
    </w:p>
    <w:p w14:paraId="3C9083F6" w14:textId="0012E1E0" w:rsidR="00B32616" w:rsidRPr="00360ED4" w:rsidRDefault="00B32616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color w:val="000000" w:themeColor="text1"/>
        </w:rPr>
        <w:t xml:space="preserve">FIGURE </w:t>
      </w:r>
      <w:r w:rsidR="0013621E" w:rsidRPr="00360ED4">
        <w:rPr>
          <w:rFonts w:cstheme="minorHAnsi"/>
          <w:b/>
          <w:color w:val="000000" w:themeColor="text1"/>
        </w:rPr>
        <w:t xml:space="preserve">AND TABLE </w:t>
      </w:r>
      <w:r w:rsidRPr="00360ED4">
        <w:rPr>
          <w:rFonts w:cstheme="minorHAnsi"/>
          <w:b/>
          <w:color w:val="000000" w:themeColor="text1"/>
        </w:rPr>
        <w:t>LEGENDS:</w:t>
      </w:r>
      <w:r w:rsidRPr="00360ED4">
        <w:rPr>
          <w:rFonts w:cstheme="minorHAnsi"/>
          <w:color w:val="000000" w:themeColor="text1"/>
        </w:rPr>
        <w:t xml:space="preserve"> </w:t>
      </w:r>
    </w:p>
    <w:p w14:paraId="6F701076" w14:textId="77777777" w:rsidR="009D6EE5" w:rsidRPr="00360ED4" w:rsidRDefault="009D6EE5" w:rsidP="00E35F0A">
      <w:pPr>
        <w:jc w:val="left"/>
        <w:rPr>
          <w:rFonts w:cstheme="minorHAnsi"/>
          <w:bCs/>
          <w:color w:val="000000" w:themeColor="text1"/>
        </w:rPr>
      </w:pPr>
    </w:p>
    <w:p w14:paraId="5A344E3D" w14:textId="5DA29776" w:rsidR="00980853" w:rsidRPr="00360ED4" w:rsidRDefault="009D6EE5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Figure 1</w:t>
      </w:r>
      <w:r w:rsidR="00674EC9">
        <w:rPr>
          <w:rFonts w:cstheme="minorHAnsi"/>
          <w:b/>
          <w:bCs/>
          <w:color w:val="000000" w:themeColor="text1"/>
        </w:rPr>
        <w:t>:</w:t>
      </w:r>
      <w:r w:rsidRPr="00360ED4">
        <w:rPr>
          <w:rFonts w:cstheme="minorHAnsi"/>
          <w:b/>
          <w:bCs/>
          <w:color w:val="000000" w:themeColor="text1"/>
        </w:rPr>
        <w:t xml:space="preserve"> Overview of the </w:t>
      </w:r>
      <w:proofErr w:type="spellStart"/>
      <w:r w:rsidRPr="00360ED4">
        <w:rPr>
          <w:rFonts w:cstheme="minorHAnsi"/>
          <w:b/>
          <w:bCs/>
          <w:color w:val="000000" w:themeColor="text1"/>
        </w:rPr>
        <w:t>TurboID</w:t>
      </w:r>
      <w:proofErr w:type="spellEnd"/>
      <w:r w:rsidRPr="00360ED4">
        <w:rPr>
          <w:rFonts w:cstheme="minorHAnsi"/>
          <w:b/>
          <w:bCs/>
          <w:color w:val="000000" w:themeColor="text1"/>
        </w:rPr>
        <w:t xml:space="preserve">-based PL </w:t>
      </w:r>
      <w:r w:rsidR="00774196" w:rsidRPr="00360ED4">
        <w:rPr>
          <w:rFonts w:cstheme="minorHAnsi"/>
          <w:b/>
          <w:bCs/>
          <w:color w:val="000000" w:themeColor="text1"/>
        </w:rPr>
        <w:t xml:space="preserve">method </w:t>
      </w:r>
      <w:r w:rsidRPr="00360ED4">
        <w:rPr>
          <w:rFonts w:cstheme="minorHAnsi"/>
          <w:b/>
          <w:bCs/>
          <w:color w:val="000000" w:themeColor="text1"/>
        </w:rPr>
        <w:t xml:space="preserve">in </w:t>
      </w:r>
      <w:r w:rsidRPr="00360ED4">
        <w:rPr>
          <w:rFonts w:cstheme="minorHAnsi"/>
          <w:b/>
          <w:bCs/>
          <w:i/>
          <w:iCs/>
          <w:color w:val="000000" w:themeColor="text1"/>
        </w:rPr>
        <w:t xml:space="preserve">N. </w:t>
      </w:r>
      <w:proofErr w:type="spellStart"/>
      <w:r w:rsidRPr="00360ED4">
        <w:rPr>
          <w:rFonts w:cstheme="minorHAnsi"/>
          <w:b/>
          <w:bCs/>
          <w:i/>
          <w:iCs/>
          <w:color w:val="000000" w:themeColor="text1"/>
        </w:rPr>
        <w:t>benthamiana</w:t>
      </w:r>
      <w:proofErr w:type="spellEnd"/>
      <w:r w:rsidRPr="00360ED4">
        <w:rPr>
          <w:rFonts w:cstheme="minorHAnsi"/>
          <w:b/>
          <w:bCs/>
          <w:color w:val="000000" w:themeColor="text1"/>
        </w:rPr>
        <w:t xml:space="preserve">. </w:t>
      </w:r>
      <w:r w:rsidRPr="00E35F0A">
        <w:rPr>
          <w:rFonts w:cstheme="minorHAnsi"/>
          <w:i/>
          <w:iCs/>
          <w:color w:val="000000" w:themeColor="text1"/>
        </w:rPr>
        <w:t xml:space="preserve">Agrobacterium </w:t>
      </w:r>
      <w:r w:rsidR="00774196" w:rsidRPr="00360ED4">
        <w:rPr>
          <w:rFonts w:cstheme="minorHAnsi"/>
          <w:color w:val="000000" w:themeColor="text1"/>
        </w:rPr>
        <w:t xml:space="preserve">harboring </w:t>
      </w:r>
      <w:r w:rsidRPr="00360ED4">
        <w:rPr>
          <w:rFonts w:cstheme="minorHAnsi"/>
          <w:color w:val="000000" w:themeColor="text1"/>
        </w:rPr>
        <w:t xml:space="preserve">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>-fusion construct</w:t>
      </w:r>
      <w:r w:rsidR="003C36A0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were infiltrated into </w:t>
      </w:r>
      <w:r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Pr="00360ED4">
        <w:rPr>
          <w:rFonts w:cstheme="minorHAnsi"/>
          <w:color w:val="000000" w:themeColor="text1"/>
        </w:rPr>
        <w:t xml:space="preserve"> leaves. 36 h post</w:t>
      </w:r>
      <w:r w:rsidR="00674EC9">
        <w:rPr>
          <w:rFonts w:cstheme="minorHAnsi"/>
          <w:color w:val="000000" w:themeColor="text1"/>
        </w:rPr>
        <w:t>-</w:t>
      </w:r>
      <w:r w:rsidRPr="00360ED4">
        <w:rPr>
          <w:rFonts w:cstheme="minorHAnsi"/>
          <w:color w:val="000000" w:themeColor="text1"/>
        </w:rPr>
        <w:t>infiltration</w:t>
      </w:r>
      <w:r w:rsidR="00774196" w:rsidRPr="00360ED4">
        <w:rPr>
          <w:rFonts w:cstheme="minorHAnsi"/>
          <w:color w:val="000000" w:themeColor="text1"/>
        </w:rPr>
        <w:t xml:space="preserve">, </w:t>
      </w:r>
      <w:r w:rsidRPr="00360ED4">
        <w:rPr>
          <w:rFonts w:cstheme="minorHAnsi"/>
          <w:color w:val="000000" w:themeColor="text1"/>
        </w:rPr>
        <w:t xml:space="preserve">200 </w:t>
      </w:r>
      <w:r w:rsidR="00964B52" w:rsidRPr="00360ED4">
        <w:rPr>
          <w:rFonts w:cstheme="minorHAnsi"/>
          <w:color w:val="000000" w:themeColor="text1"/>
          <w:lang w:eastAsia="zh-CN"/>
        </w:rPr>
        <w:t>µ</w:t>
      </w:r>
      <w:r w:rsidRPr="00360ED4">
        <w:rPr>
          <w:rFonts w:cstheme="minorHAnsi"/>
          <w:color w:val="000000" w:themeColor="text1"/>
        </w:rPr>
        <w:t>M biotin</w:t>
      </w:r>
      <w:r w:rsidR="00674EC9">
        <w:rPr>
          <w:rFonts w:cstheme="minorHAnsi"/>
          <w:color w:val="000000" w:themeColor="text1"/>
        </w:rPr>
        <w:t xml:space="preserve"> is infiltrated</w:t>
      </w:r>
      <w:r w:rsidRPr="00360ED4">
        <w:rPr>
          <w:rFonts w:cstheme="minorHAnsi"/>
          <w:color w:val="000000" w:themeColor="text1"/>
        </w:rPr>
        <w:t xml:space="preserve"> </w:t>
      </w:r>
      <w:r w:rsidR="00774196" w:rsidRPr="00360ED4">
        <w:rPr>
          <w:rFonts w:cstheme="minorHAnsi"/>
          <w:color w:val="000000" w:themeColor="text1"/>
        </w:rPr>
        <w:t>to the same leaves</w:t>
      </w:r>
      <w:r w:rsidRPr="00360ED4">
        <w:rPr>
          <w:rFonts w:cstheme="minorHAnsi"/>
          <w:color w:val="000000" w:themeColor="text1"/>
        </w:rPr>
        <w:t xml:space="preserve"> to </w:t>
      </w:r>
      <w:r w:rsidR="00964B52" w:rsidRPr="00360ED4">
        <w:rPr>
          <w:rFonts w:cstheme="minorHAnsi"/>
          <w:color w:val="000000" w:themeColor="text1"/>
        </w:rPr>
        <w:t xml:space="preserve">initiate </w:t>
      </w:r>
      <w:proofErr w:type="spellStart"/>
      <w:r w:rsidR="00964B52" w:rsidRPr="00360ED4">
        <w:rPr>
          <w:rFonts w:cstheme="minorHAnsi"/>
          <w:color w:val="000000" w:themeColor="text1"/>
        </w:rPr>
        <w:t>biotinylation</w:t>
      </w:r>
      <w:proofErr w:type="spellEnd"/>
      <w:r w:rsidRPr="00360ED4">
        <w:rPr>
          <w:rFonts w:cstheme="minorHAnsi"/>
          <w:color w:val="000000" w:themeColor="text1"/>
        </w:rPr>
        <w:t xml:space="preserve"> of the endogenous </w:t>
      </w:r>
      <w:r w:rsidR="00964B52" w:rsidRPr="00360ED4">
        <w:rPr>
          <w:rFonts w:cstheme="minorHAnsi"/>
          <w:color w:val="000000" w:themeColor="text1"/>
        </w:rPr>
        <w:t>protein</w:t>
      </w:r>
      <w:r w:rsidR="00674EC9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that are proximal to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-fused target protein. </w:t>
      </w:r>
      <w:r w:rsidR="00964B52" w:rsidRPr="00360ED4">
        <w:rPr>
          <w:rFonts w:cstheme="minorHAnsi"/>
          <w:color w:val="000000" w:themeColor="text1"/>
        </w:rPr>
        <w:t>T</w:t>
      </w:r>
      <w:r w:rsidRPr="00360ED4">
        <w:rPr>
          <w:rFonts w:cstheme="minorHAnsi"/>
          <w:color w:val="000000" w:themeColor="text1"/>
        </w:rPr>
        <w:t>he</w:t>
      </w:r>
      <w:r w:rsidR="00964B52" w:rsidRPr="00360ED4">
        <w:rPr>
          <w:rFonts w:cstheme="minorHAnsi"/>
          <w:color w:val="000000" w:themeColor="text1"/>
        </w:rPr>
        <w:t xml:space="preserve"> infiltrated</w:t>
      </w:r>
      <w:r w:rsidRPr="00360ED4">
        <w:rPr>
          <w:rFonts w:cstheme="minorHAnsi"/>
          <w:color w:val="000000" w:themeColor="text1"/>
        </w:rPr>
        <w:t xml:space="preserve"> plant</w:t>
      </w:r>
      <w:r w:rsidR="00964B52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</w:t>
      </w:r>
      <w:r w:rsidR="00674EC9">
        <w:rPr>
          <w:rFonts w:cstheme="minorHAnsi"/>
          <w:color w:val="000000" w:themeColor="text1"/>
        </w:rPr>
        <w:t>are</w:t>
      </w:r>
      <w:r w:rsidRPr="00360ED4">
        <w:rPr>
          <w:rFonts w:cstheme="minorHAnsi"/>
          <w:color w:val="000000" w:themeColor="text1"/>
        </w:rPr>
        <w:t xml:space="preserve"> then </w:t>
      </w:r>
      <w:r w:rsidR="00964B52" w:rsidRPr="00360ED4">
        <w:rPr>
          <w:rFonts w:cstheme="minorHAnsi"/>
          <w:color w:val="000000" w:themeColor="text1"/>
        </w:rPr>
        <w:t>incubated</w:t>
      </w:r>
      <w:r w:rsidRPr="00360ED4">
        <w:rPr>
          <w:rFonts w:cstheme="minorHAnsi"/>
          <w:color w:val="000000" w:themeColor="text1"/>
        </w:rPr>
        <w:t xml:space="preserve"> at RT for 3</w:t>
      </w:r>
      <w:r w:rsidR="00674EC9">
        <w:rPr>
          <w:color w:val="000000" w:themeColor="text1"/>
        </w:rPr>
        <w:t>–</w:t>
      </w:r>
      <w:r w:rsidRPr="00360ED4">
        <w:rPr>
          <w:rFonts w:cstheme="minorHAnsi"/>
          <w:color w:val="000000" w:themeColor="text1"/>
        </w:rPr>
        <w:t>12 h</w:t>
      </w:r>
      <w:r w:rsidR="00674EC9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followed by leaf harvesting and </w:t>
      </w:r>
      <w:r w:rsidR="00774196" w:rsidRPr="00360ED4">
        <w:rPr>
          <w:rFonts w:cstheme="minorHAnsi"/>
          <w:color w:val="000000" w:themeColor="text1"/>
        </w:rPr>
        <w:t xml:space="preserve">grinding </w:t>
      </w:r>
      <w:r w:rsidRPr="00360ED4">
        <w:rPr>
          <w:rFonts w:cstheme="minorHAnsi"/>
          <w:color w:val="000000" w:themeColor="text1"/>
        </w:rPr>
        <w:t xml:space="preserve">in </w:t>
      </w:r>
      <w:r w:rsidR="00964B52" w:rsidRPr="00360ED4">
        <w:rPr>
          <w:rFonts w:cstheme="minorHAnsi"/>
          <w:color w:val="000000" w:themeColor="text1"/>
        </w:rPr>
        <w:t>liquid</w:t>
      </w:r>
      <w:r w:rsidRPr="00360ED4">
        <w:rPr>
          <w:rFonts w:cstheme="minorHAnsi"/>
          <w:color w:val="000000" w:themeColor="text1"/>
        </w:rPr>
        <w:t xml:space="preserve"> nitrogen. </w:t>
      </w:r>
      <w:r w:rsidR="00964B52" w:rsidRPr="00360ED4">
        <w:rPr>
          <w:rFonts w:cstheme="minorHAnsi"/>
          <w:color w:val="000000" w:themeColor="text1"/>
        </w:rPr>
        <w:t>L</w:t>
      </w:r>
      <w:r w:rsidRPr="00360ED4">
        <w:rPr>
          <w:rFonts w:cstheme="minorHAnsi"/>
          <w:color w:val="000000" w:themeColor="text1"/>
        </w:rPr>
        <w:t xml:space="preserve">eaf powder </w:t>
      </w:r>
      <w:r w:rsidR="00774196" w:rsidRPr="00360ED4">
        <w:rPr>
          <w:rFonts w:cstheme="minorHAnsi"/>
          <w:color w:val="000000" w:themeColor="text1"/>
        </w:rPr>
        <w:t xml:space="preserve">is </w:t>
      </w:r>
      <w:r w:rsidRPr="00360ED4">
        <w:rPr>
          <w:rFonts w:cstheme="minorHAnsi"/>
          <w:color w:val="000000" w:themeColor="text1"/>
        </w:rPr>
        <w:t>lysed in the RIPA lysis buffer</w:t>
      </w:r>
      <w:r w:rsidR="00674EC9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and a desalting column </w:t>
      </w:r>
      <w:r w:rsidR="00774196" w:rsidRPr="00360ED4">
        <w:rPr>
          <w:rFonts w:cstheme="minorHAnsi"/>
          <w:color w:val="000000" w:themeColor="text1"/>
        </w:rPr>
        <w:t xml:space="preserve">is </w:t>
      </w:r>
      <w:r w:rsidRPr="00360ED4">
        <w:rPr>
          <w:rFonts w:cstheme="minorHAnsi"/>
          <w:color w:val="000000" w:themeColor="text1"/>
        </w:rPr>
        <w:t xml:space="preserve">employed to remove the free </w:t>
      </w:r>
      <w:r w:rsidR="00964B52" w:rsidRPr="00360ED4">
        <w:rPr>
          <w:rFonts w:cstheme="minorHAnsi"/>
          <w:color w:val="000000" w:themeColor="text1"/>
        </w:rPr>
        <w:t>biotin in</w:t>
      </w:r>
      <w:r w:rsidRPr="00360ED4">
        <w:rPr>
          <w:rFonts w:cstheme="minorHAnsi"/>
          <w:color w:val="000000" w:themeColor="text1"/>
        </w:rPr>
        <w:t xml:space="preserve"> the protein extract. The biotinylated proteins were then affinity-purified with streptavidin-conjugated beads and identified by mass spectrometry. This figure is adapted from Supplementary Figure 3 </w:t>
      </w:r>
      <w:r w:rsidR="00674EC9">
        <w:rPr>
          <w:rFonts w:cstheme="minorHAnsi"/>
          <w:color w:val="000000" w:themeColor="text1"/>
        </w:rPr>
        <w:t>from</w:t>
      </w:r>
      <w:r w:rsidRPr="00360ED4">
        <w:rPr>
          <w:rFonts w:cstheme="minorHAnsi"/>
          <w:color w:val="000000" w:themeColor="text1"/>
        </w:rPr>
        <w:t xml:space="preserve"> Zhang et al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804F47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</w:rPr>
        <w:t>.</w:t>
      </w:r>
    </w:p>
    <w:p w14:paraId="60107DE6" w14:textId="77777777" w:rsidR="00980853" w:rsidRPr="00360ED4" w:rsidRDefault="00980853" w:rsidP="00E35F0A">
      <w:pPr>
        <w:jc w:val="left"/>
        <w:rPr>
          <w:rFonts w:cstheme="minorHAnsi"/>
          <w:color w:val="000000" w:themeColor="text1"/>
        </w:rPr>
      </w:pPr>
    </w:p>
    <w:p w14:paraId="75182EC3" w14:textId="6B573685" w:rsidR="00B32616" w:rsidRPr="00360ED4" w:rsidRDefault="00980853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  <w:lang w:eastAsia="zh-CN"/>
        </w:rPr>
        <w:t>Figure 2</w:t>
      </w:r>
      <w:r w:rsidR="00674EC9">
        <w:rPr>
          <w:rFonts w:cstheme="minorHAnsi"/>
          <w:b/>
          <w:bCs/>
          <w:color w:val="000000" w:themeColor="text1"/>
          <w:lang w:eastAsia="zh-CN"/>
        </w:rPr>
        <w:t>: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 </w:t>
      </w:r>
      <w:r w:rsidR="00960898" w:rsidRPr="00360ED4">
        <w:rPr>
          <w:rFonts w:cstheme="minorHAnsi"/>
          <w:b/>
          <w:bCs/>
          <w:color w:val="000000" w:themeColor="text1"/>
          <w:lang w:eastAsia="zh-CN"/>
        </w:rPr>
        <w:t>Immunoblot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 </w:t>
      </w:r>
      <w:r w:rsidR="00960898" w:rsidRPr="00360ED4">
        <w:rPr>
          <w:rFonts w:cstheme="minorHAnsi"/>
          <w:b/>
          <w:bCs/>
          <w:color w:val="000000" w:themeColor="text1"/>
          <w:lang w:eastAsia="zh-CN"/>
        </w:rPr>
        <w:t>analysis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 of protein extracts obtained in step 4.</w:t>
      </w:r>
      <w:r w:rsidR="00692110" w:rsidRPr="00360ED4">
        <w:rPr>
          <w:rFonts w:cstheme="minorHAnsi"/>
          <w:b/>
          <w:bCs/>
          <w:color w:val="000000" w:themeColor="text1"/>
          <w:lang w:eastAsia="zh-CN"/>
        </w:rPr>
        <w:t>2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. </w:t>
      </w:r>
      <w:r w:rsidR="0098489B" w:rsidRPr="00360ED4">
        <w:rPr>
          <w:rFonts w:cstheme="minorHAnsi"/>
          <w:color w:val="000000" w:themeColor="text1"/>
          <w:lang w:eastAsia="zh-CN"/>
        </w:rPr>
        <w:t>(</w:t>
      </w:r>
      <w:r w:rsidR="0098489B" w:rsidRPr="00E35F0A">
        <w:rPr>
          <w:rFonts w:cstheme="minorHAnsi"/>
          <w:b/>
          <w:bCs/>
          <w:color w:val="000000" w:themeColor="text1"/>
          <w:lang w:eastAsia="zh-CN"/>
        </w:rPr>
        <w:t>A</w:t>
      </w:r>
      <w:r w:rsidR="0098489B" w:rsidRPr="00360ED4">
        <w:rPr>
          <w:rFonts w:cstheme="minorHAnsi"/>
          <w:color w:val="000000" w:themeColor="text1"/>
          <w:lang w:eastAsia="zh-CN"/>
        </w:rPr>
        <w:t>) Western blot analysis of protein</w:t>
      </w:r>
      <w:r w:rsidR="00674EC9">
        <w:rPr>
          <w:rFonts w:cstheme="minorHAnsi"/>
          <w:color w:val="000000" w:themeColor="text1"/>
          <w:lang w:eastAsia="zh-CN"/>
        </w:rPr>
        <w:t>s</w:t>
      </w:r>
      <w:r w:rsidR="0098489B" w:rsidRPr="00360ED4">
        <w:rPr>
          <w:rFonts w:cstheme="minorHAnsi"/>
          <w:color w:val="000000" w:themeColor="text1"/>
          <w:lang w:eastAsia="zh-CN"/>
        </w:rPr>
        <w:t xml:space="preserve"> </w:t>
      </w:r>
      <w:r w:rsidR="00774196" w:rsidRPr="00360ED4">
        <w:rPr>
          <w:rFonts w:cstheme="minorHAnsi"/>
          <w:color w:val="000000" w:themeColor="text1"/>
          <w:lang w:eastAsia="zh-CN"/>
        </w:rPr>
        <w:t>extracted from</w:t>
      </w:r>
      <w:r w:rsidR="0098489B" w:rsidRPr="00360ED4">
        <w:rPr>
          <w:rFonts w:cstheme="minorHAnsi"/>
          <w:color w:val="000000" w:themeColor="text1"/>
          <w:lang w:eastAsia="zh-CN"/>
        </w:rPr>
        <w:t xml:space="preserve"> the agroinfiltrated leaves with antibody against HA</w:t>
      </w:r>
      <w:r w:rsidR="00774196" w:rsidRPr="00360ED4">
        <w:rPr>
          <w:rFonts w:cstheme="minorHAnsi"/>
          <w:color w:val="000000" w:themeColor="text1"/>
          <w:lang w:eastAsia="zh-CN"/>
        </w:rPr>
        <w:t xml:space="preserve"> tag</w:t>
      </w:r>
      <w:r w:rsidR="00674EC9">
        <w:rPr>
          <w:rFonts w:cstheme="minorHAnsi"/>
          <w:color w:val="000000" w:themeColor="text1"/>
          <w:lang w:eastAsia="zh-CN"/>
        </w:rPr>
        <w:t>.</w:t>
      </w:r>
      <w:r w:rsidR="0098489B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>(</w:t>
      </w:r>
      <w:r w:rsidR="0098489B" w:rsidRPr="00E35F0A">
        <w:rPr>
          <w:rFonts w:cstheme="minorHAnsi"/>
          <w:b/>
          <w:bCs/>
          <w:color w:val="000000" w:themeColor="text1"/>
          <w:lang w:eastAsia="zh-CN"/>
        </w:rPr>
        <w:t>B</w:t>
      </w:r>
      <w:r w:rsidRPr="00360ED4">
        <w:rPr>
          <w:rFonts w:cstheme="minorHAnsi"/>
          <w:color w:val="000000" w:themeColor="text1"/>
          <w:lang w:eastAsia="zh-CN"/>
        </w:rPr>
        <w:t xml:space="preserve">) Western blot analysis of biotinylated proteins in the agroinfiltrated leaves with </w:t>
      </w:r>
      <w:r w:rsidR="00674EC9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>treptavidin-HRP</w:t>
      </w:r>
      <w:r w:rsidR="0098489B" w:rsidRPr="00360ED4">
        <w:rPr>
          <w:rFonts w:cstheme="minorHAnsi"/>
          <w:color w:val="000000" w:themeColor="text1"/>
          <w:lang w:eastAsia="zh-CN"/>
        </w:rPr>
        <w:t>.</w:t>
      </w:r>
      <w:r w:rsidRPr="00360ED4">
        <w:rPr>
          <w:rFonts w:cstheme="minorHAnsi"/>
          <w:color w:val="000000" w:themeColor="text1"/>
          <w:lang w:eastAsia="zh-CN"/>
        </w:rPr>
        <w:t xml:space="preserve"> This figure is adapted from Supplementary Figure 6</w:t>
      </w:r>
      <w:r w:rsidR="00674EC9">
        <w:rPr>
          <w:rFonts w:cstheme="minorHAnsi"/>
          <w:color w:val="000000" w:themeColor="text1"/>
          <w:lang w:eastAsia="zh-CN"/>
        </w:rPr>
        <w:t>B</w:t>
      </w:r>
      <w:r w:rsidRPr="00360ED4">
        <w:rPr>
          <w:rFonts w:cstheme="minorHAnsi"/>
          <w:color w:val="000000" w:themeColor="text1"/>
          <w:lang w:eastAsia="zh-CN"/>
        </w:rPr>
        <w:t xml:space="preserve"> of Zhang et al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804F47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>.</w:t>
      </w:r>
    </w:p>
    <w:p w14:paraId="18374747" w14:textId="0E0FEE7E" w:rsidR="00AD720E" w:rsidRPr="00360ED4" w:rsidRDefault="00AD720E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143D0BC7" w14:textId="59363847" w:rsidR="00AD720E" w:rsidRPr="00360ED4" w:rsidRDefault="00AD720E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b/>
          <w:bCs/>
          <w:color w:val="000000" w:themeColor="text1"/>
          <w:lang w:eastAsia="zh-CN"/>
        </w:rPr>
        <w:t>Figure 3</w:t>
      </w:r>
      <w:r w:rsidR="00674EC9">
        <w:rPr>
          <w:rFonts w:cstheme="minorHAnsi"/>
          <w:b/>
          <w:bCs/>
          <w:color w:val="000000" w:themeColor="text1"/>
          <w:lang w:eastAsia="zh-CN"/>
        </w:rPr>
        <w:t>: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 Western blot analysis of beads obtained in step 8.15 to </w:t>
      </w:r>
      <w:r w:rsidR="00631620" w:rsidRPr="00360ED4">
        <w:rPr>
          <w:rFonts w:cstheme="minorHAnsi"/>
          <w:b/>
          <w:bCs/>
          <w:color w:val="000000" w:themeColor="text1"/>
          <w:lang w:eastAsia="zh-CN"/>
        </w:rPr>
        <w:t>confirm</w:t>
      </w:r>
      <w:r w:rsidRPr="00360ED4">
        <w:rPr>
          <w:rFonts w:cstheme="minorHAnsi"/>
          <w:b/>
          <w:bCs/>
          <w:color w:val="000000" w:themeColor="text1"/>
          <w:lang w:eastAsia="zh-CN"/>
        </w:rPr>
        <w:t xml:space="preserve"> the enrichment of biotinylated proteins. </w:t>
      </w:r>
      <w:r w:rsidRPr="00360ED4">
        <w:rPr>
          <w:rFonts w:cstheme="minorHAnsi"/>
          <w:color w:val="000000" w:themeColor="text1"/>
          <w:lang w:eastAsia="zh-CN"/>
        </w:rPr>
        <w:t>For each construct, there are three independent replicates (1, 2</w:t>
      </w:r>
      <w:r w:rsidR="00674EC9">
        <w:rPr>
          <w:rFonts w:cstheme="minorHAnsi"/>
          <w:color w:val="000000" w:themeColor="text1"/>
          <w:lang w:eastAsia="zh-CN"/>
        </w:rPr>
        <w:t>,</w:t>
      </w:r>
      <w:r w:rsidRPr="00360ED4">
        <w:rPr>
          <w:rFonts w:cstheme="minorHAnsi"/>
          <w:color w:val="000000" w:themeColor="text1"/>
          <w:lang w:eastAsia="zh-CN"/>
        </w:rPr>
        <w:t xml:space="preserve"> and 3). </w:t>
      </w:r>
      <w:r w:rsidR="00802181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treptavidin-HRP was used for analysis of biotinylated proteins in different samples. This figure is adapted from Supplementary Figure 7 </w:t>
      </w:r>
      <w:r w:rsidR="00674EC9">
        <w:rPr>
          <w:rFonts w:cstheme="minorHAnsi"/>
          <w:color w:val="000000" w:themeColor="text1"/>
          <w:lang w:eastAsia="zh-CN"/>
        </w:rPr>
        <w:t>from</w:t>
      </w:r>
      <w:r w:rsidRPr="00360ED4">
        <w:rPr>
          <w:rFonts w:cstheme="minorHAnsi"/>
          <w:color w:val="000000" w:themeColor="text1"/>
          <w:lang w:eastAsia="zh-CN"/>
        </w:rPr>
        <w:t xml:space="preserve"> Zhang et al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804F47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804F47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>.</w:t>
      </w:r>
    </w:p>
    <w:p w14:paraId="124035A3" w14:textId="1F08EE9E" w:rsidR="00980853" w:rsidRPr="00360ED4" w:rsidRDefault="00980853" w:rsidP="00E35F0A">
      <w:pPr>
        <w:jc w:val="left"/>
        <w:rPr>
          <w:rFonts w:cstheme="minorHAnsi"/>
          <w:color w:val="000000" w:themeColor="text1"/>
          <w:lang w:eastAsia="zh-CN"/>
        </w:rPr>
      </w:pPr>
    </w:p>
    <w:p w14:paraId="52E47371" w14:textId="1BDE2068" w:rsidR="001B32DC" w:rsidRPr="00360ED4" w:rsidRDefault="006305D7" w:rsidP="00E35F0A">
      <w:pPr>
        <w:jc w:val="left"/>
        <w:rPr>
          <w:rFonts w:cstheme="minorHAnsi"/>
          <w:b/>
          <w:color w:val="000000" w:themeColor="text1"/>
        </w:rPr>
      </w:pPr>
      <w:r w:rsidRPr="00360ED4">
        <w:rPr>
          <w:rFonts w:cstheme="minorHAnsi"/>
          <w:b/>
          <w:color w:val="000000" w:themeColor="text1"/>
        </w:rPr>
        <w:t>DISCUSSION</w:t>
      </w:r>
      <w:r w:rsidRPr="00360ED4">
        <w:rPr>
          <w:rFonts w:cstheme="minorHAnsi"/>
          <w:b/>
          <w:bCs/>
          <w:color w:val="000000" w:themeColor="text1"/>
        </w:rPr>
        <w:t xml:space="preserve">: </w:t>
      </w:r>
    </w:p>
    <w:p w14:paraId="7C6A2A5F" w14:textId="77777777" w:rsidR="0089026A" w:rsidRPr="00360ED4" w:rsidRDefault="0089026A" w:rsidP="00E35F0A">
      <w:pPr>
        <w:jc w:val="left"/>
        <w:rPr>
          <w:color w:val="000000" w:themeColor="text1"/>
        </w:rPr>
      </w:pPr>
    </w:p>
    <w:p w14:paraId="1CE08439" w14:textId="06077FE1" w:rsidR="00DB380E" w:rsidRDefault="00F31018" w:rsidP="00AF7192">
      <w:pPr>
        <w:jc w:val="left"/>
        <w:rPr>
          <w:rFonts w:cstheme="minorHAnsi"/>
          <w:color w:val="000000" w:themeColor="text1"/>
        </w:rPr>
      </w:pPr>
      <w:r w:rsidRPr="00360ED4">
        <w:rPr>
          <w:color w:val="000000" w:themeColor="text1"/>
        </w:rPr>
        <w:t xml:space="preserve">The </w:t>
      </w:r>
      <w:proofErr w:type="spellStart"/>
      <w:r w:rsidR="001B2890" w:rsidRPr="00360ED4">
        <w:rPr>
          <w:color w:val="000000" w:themeColor="text1"/>
        </w:rPr>
        <w:t>TurboID</w:t>
      </w:r>
      <w:proofErr w:type="spellEnd"/>
      <w:r w:rsidRPr="00360ED4">
        <w:rPr>
          <w:color w:val="000000" w:themeColor="text1"/>
        </w:rPr>
        <w:t xml:space="preserve"> </w:t>
      </w:r>
      <w:r w:rsidR="001B2890" w:rsidRPr="00360ED4">
        <w:rPr>
          <w:color w:val="000000" w:themeColor="text1"/>
        </w:rPr>
        <w:t>biotin ligase</w:t>
      </w:r>
      <w:r w:rsidRPr="00360ED4">
        <w:rPr>
          <w:color w:val="000000" w:themeColor="text1"/>
        </w:rPr>
        <w:t xml:space="preserve"> </w:t>
      </w:r>
      <w:r w:rsidR="00DB380E">
        <w:rPr>
          <w:color w:val="000000" w:themeColor="text1"/>
        </w:rPr>
        <w:t>is</w:t>
      </w:r>
      <w:r w:rsidRPr="00360ED4">
        <w:rPr>
          <w:color w:val="000000" w:themeColor="text1"/>
        </w:rPr>
        <w:t xml:space="preserve"> generated</w:t>
      </w:r>
      <w:r w:rsidR="001B2890" w:rsidRPr="00360ED4">
        <w:rPr>
          <w:color w:val="000000" w:themeColor="text1"/>
        </w:rPr>
        <w:t xml:space="preserve"> by yeast display-based directed evolution</w:t>
      </w:r>
      <w:r w:rsidR="00E60871" w:rsidRPr="00360ED4">
        <w:rPr>
          <w:color w:val="000000" w:themeColor="text1"/>
        </w:rPr>
        <w:t xml:space="preserve"> </w:t>
      </w:r>
      <w:r w:rsidR="00E60871" w:rsidRPr="00360ED4">
        <w:rPr>
          <w:color w:val="000000" w:themeColor="text1"/>
          <w:lang w:eastAsia="zh-CN"/>
        </w:rPr>
        <w:t>of the BioID</w:t>
      </w:r>
      <w:r w:rsidR="00451BB9" w:rsidRPr="00360ED4">
        <w:rPr>
          <w:color w:val="000000" w:themeColor="text1"/>
        </w:rPr>
        <w:fldChar w:fldCharType="begin"/>
      </w:r>
      <w:r w:rsidR="009C51A2" w:rsidRPr="00360ED4">
        <w:rPr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451BB9" w:rsidRPr="00360ED4">
        <w:rPr>
          <w:color w:val="000000" w:themeColor="text1"/>
        </w:rPr>
        <w:fldChar w:fldCharType="separate"/>
      </w:r>
      <w:r w:rsidR="009C51A2" w:rsidRPr="00360ED4">
        <w:rPr>
          <w:noProof/>
          <w:color w:val="000000" w:themeColor="text1"/>
          <w:vertAlign w:val="superscript"/>
        </w:rPr>
        <w:t>10</w:t>
      </w:r>
      <w:r w:rsidR="00451BB9" w:rsidRPr="00360ED4">
        <w:rPr>
          <w:color w:val="000000" w:themeColor="text1"/>
        </w:rPr>
        <w:fldChar w:fldCharType="end"/>
      </w:r>
      <w:r w:rsidR="00774196" w:rsidRPr="00360ED4">
        <w:rPr>
          <w:color w:val="000000" w:themeColor="text1"/>
          <w:lang w:eastAsia="zh-CN"/>
        </w:rPr>
        <w:t>. It has many advantages over</w:t>
      </w:r>
      <w:r w:rsidR="001B2890" w:rsidRPr="00360ED4">
        <w:rPr>
          <w:color w:val="000000" w:themeColor="text1"/>
        </w:rPr>
        <w:t xml:space="preserve"> </w:t>
      </w:r>
      <w:r w:rsidR="00774196" w:rsidRPr="00360ED4">
        <w:rPr>
          <w:color w:val="000000" w:themeColor="text1"/>
        </w:rPr>
        <w:t>other</w:t>
      </w:r>
      <w:r w:rsidR="001B2890" w:rsidRPr="00360ED4">
        <w:rPr>
          <w:color w:val="000000" w:themeColor="text1"/>
        </w:rPr>
        <w:t xml:space="preserve"> PL enzymes</w:t>
      </w:r>
      <w:r w:rsidRPr="00360ED4">
        <w:rPr>
          <w:color w:val="000000" w:themeColor="text1"/>
        </w:rPr>
        <w:t xml:space="preserve">. </w:t>
      </w:r>
      <w:proofErr w:type="spellStart"/>
      <w:r w:rsidR="00774196" w:rsidRPr="00360ED4">
        <w:rPr>
          <w:color w:val="000000" w:themeColor="text1"/>
        </w:rPr>
        <w:t>TurboID</w:t>
      </w:r>
      <w:proofErr w:type="spellEnd"/>
      <w:r w:rsidR="00774196" w:rsidRPr="00360ED4">
        <w:rPr>
          <w:color w:val="000000" w:themeColor="text1"/>
        </w:rPr>
        <w:t xml:space="preserve"> </w:t>
      </w:r>
      <w:r w:rsidRPr="00360ED4">
        <w:rPr>
          <w:color w:val="000000" w:themeColor="text1"/>
        </w:rPr>
        <w:t>allow</w:t>
      </w:r>
      <w:r w:rsidR="00DB380E">
        <w:rPr>
          <w:color w:val="000000" w:themeColor="text1"/>
        </w:rPr>
        <w:t>s</w:t>
      </w:r>
      <w:r w:rsidRPr="00360ED4">
        <w:rPr>
          <w:color w:val="000000" w:themeColor="text1"/>
        </w:rPr>
        <w:t xml:space="preserve"> the application of</w:t>
      </w:r>
      <w:r w:rsidR="001B2890" w:rsidRPr="00360ED4">
        <w:rPr>
          <w:color w:val="000000" w:themeColor="text1"/>
        </w:rPr>
        <w:t xml:space="preserve"> PL to other</w:t>
      </w:r>
      <w:r w:rsidR="00E60871" w:rsidRPr="00360ED4">
        <w:rPr>
          <w:color w:val="000000" w:themeColor="text1"/>
        </w:rPr>
        <w:t xml:space="preserve"> model</w:t>
      </w:r>
      <w:r w:rsidR="001B2890" w:rsidRPr="00360ED4">
        <w:rPr>
          <w:color w:val="000000" w:themeColor="text1"/>
        </w:rPr>
        <w:t xml:space="preserve"> systems</w:t>
      </w:r>
      <w:r w:rsidR="00DB380E">
        <w:rPr>
          <w:color w:val="000000" w:themeColor="text1"/>
        </w:rPr>
        <w:t>,</w:t>
      </w:r>
      <w:r w:rsidR="001B2890" w:rsidRPr="00360ED4">
        <w:rPr>
          <w:color w:val="000000" w:themeColor="text1"/>
        </w:rPr>
        <w:t xml:space="preserve"> including </w:t>
      </w:r>
      <w:r w:rsidR="00E60871" w:rsidRPr="00360ED4">
        <w:rPr>
          <w:color w:val="000000" w:themeColor="text1"/>
        </w:rPr>
        <w:t>flies and</w:t>
      </w:r>
      <w:r w:rsidR="001B2890" w:rsidRPr="00360ED4">
        <w:rPr>
          <w:color w:val="000000" w:themeColor="text1"/>
        </w:rPr>
        <w:t xml:space="preserve"> worm</w:t>
      </w:r>
      <w:r w:rsidR="00E60871" w:rsidRPr="00360ED4">
        <w:rPr>
          <w:color w:val="000000" w:themeColor="text1"/>
        </w:rPr>
        <w:t>s</w:t>
      </w:r>
      <w:r w:rsidR="00DB380E">
        <w:rPr>
          <w:color w:val="000000" w:themeColor="text1"/>
        </w:rPr>
        <w:t>,</w:t>
      </w:r>
      <w:r w:rsidR="001B2890" w:rsidRPr="00360ED4">
        <w:rPr>
          <w:color w:val="000000" w:themeColor="text1"/>
        </w:rPr>
        <w:t xml:space="preserve"> </w:t>
      </w:r>
      <w:r w:rsidR="00E60871" w:rsidRPr="00360ED4">
        <w:rPr>
          <w:color w:val="000000" w:themeColor="text1"/>
        </w:rPr>
        <w:t>whose</w:t>
      </w:r>
      <w:r w:rsidR="001B2890" w:rsidRPr="00360ED4">
        <w:rPr>
          <w:color w:val="000000" w:themeColor="text1"/>
        </w:rPr>
        <w:t xml:space="preserve"> optimal </w:t>
      </w:r>
      <w:r w:rsidR="00E60871" w:rsidRPr="00360ED4">
        <w:rPr>
          <w:color w:val="000000" w:themeColor="text1"/>
        </w:rPr>
        <w:t>growth</w:t>
      </w:r>
      <w:r w:rsidR="001B2890" w:rsidRPr="00360ED4">
        <w:rPr>
          <w:color w:val="000000" w:themeColor="text1"/>
        </w:rPr>
        <w:t xml:space="preserve"> tem</w:t>
      </w:r>
      <w:r w:rsidR="00E60871" w:rsidRPr="00360ED4">
        <w:rPr>
          <w:color w:val="000000" w:themeColor="text1"/>
        </w:rPr>
        <w:t>perature</w:t>
      </w:r>
      <w:r w:rsidR="001B2890" w:rsidRPr="00360ED4">
        <w:rPr>
          <w:color w:val="000000" w:themeColor="text1"/>
        </w:rPr>
        <w:t xml:space="preserve"> </w:t>
      </w:r>
      <w:r w:rsidR="00E60871" w:rsidRPr="00360ED4">
        <w:rPr>
          <w:color w:val="000000" w:themeColor="text1"/>
        </w:rPr>
        <w:t>is</w:t>
      </w:r>
      <w:r w:rsidR="001B2890" w:rsidRPr="00360ED4">
        <w:rPr>
          <w:color w:val="000000" w:themeColor="text1"/>
        </w:rPr>
        <w:t xml:space="preserve"> around 25</w:t>
      </w:r>
      <w:r w:rsidR="00E60871" w:rsidRPr="00360ED4">
        <w:rPr>
          <w:color w:val="000000" w:themeColor="text1"/>
        </w:rPr>
        <w:t xml:space="preserve"> </w:t>
      </w:r>
      <w:r w:rsidR="004B35F7" w:rsidRPr="00360ED4">
        <w:rPr>
          <w:color w:val="000000" w:themeColor="text1"/>
          <w:lang w:eastAsia="zh-CN"/>
        </w:rPr>
        <w:t>°C</w:t>
      </w:r>
      <w:r w:rsidR="00451BB9" w:rsidRPr="00360ED4">
        <w:rPr>
          <w:color w:val="000000" w:themeColor="text1"/>
        </w:rPr>
        <w:fldChar w:fldCharType="begin"/>
      </w:r>
      <w:r w:rsidR="009C51A2" w:rsidRPr="00360ED4">
        <w:rPr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451BB9" w:rsidRPr="00360ED4">
        <w:rPr>
          <w:color w:val="000000" w:themeColor="text1"/>
        </w:rPr>
        <w:fldChar w:fldCharType="separate"/>
      </w:r>
      <w:r w:rsidR="009C51A2" w:rsidRPr="00360ED4">
        <w:rPr>
          <w:noProof/>
          <w:color w:val="000000" w:themeColor="text1"/>
          <w:vertAlign w:val="superscript"/>
        </w:rPr>
        <w:t>10</w:t>
      </w:r>
      <w:r w:rsidR="00451BB9" w:rsidRPr="00360ED4">
        <w:rPr>
          <w:color w:val="000000" w:themeColor="text1"/>
        </w:rPr>
        <w:fldChar w:fldCharType="end"/>
      </w:r>
      <w:r w:rsidR="001B2890" w:rsidRPr="00360ED4">
        <w:rPr>
          <w:color w:val="000000" w:themeColor="text1"/>
        </w:rPr>
        <w:t xml:space="preserve">. Although the PL </w:t>
      </w:r>
      <w:r w:rsidRPr="00360ED4">
        <w:rPr>
          <w:color w:val="000000" w:themeColor="text1"/>
        </w:rPr>
        <w:t xml:space="preserve">approach has </w:t>
      </w:r>
      <w:r w:rsidR="001B2890" w:rsidRPr="00360ED4">
        <w:rPr>
          <w:color w:val="000000" w:themeColor="text1"/>
        </w:rPr>
        <w:t xml:space="preserve">been </w:t>
      </w:r>
      <w:r w:rsidRPr="00360ED4">
        <w:rPr>
          <w:color w:val="000000" w:themeColor="text1"/>
        </w:rPr>
        <w:t xml:space="preserve">widely </w:t>
      </w:r>
      <w:r w:rsidR="001B2890" w:rsidRPr="00360ED4">
        <w:rPr>
          <w:color w:val="000000" w:themeColor="text1"/>
        </w:rPr>
        <w:t>used in an</w:t>
      </w:r>
      <w:r w:rsidR="00001D6D" w:rsidRPr="00360ED4">
        <w:rPr>
          <w:color w:val="000000" w:themeColor="text1"/>
        </w:rPr>
        <w:t>imal</w:t>
      </w:r>
      <w:r w:rsidR="001B2890" w:rsidRPr="00360ED4">
        <w:rPr>
          <w:color w:val="000000" w:themeColor="text1"/>
        </w:rPr>
        <w:t xml:space="preserve"> </w:t>
      </w:r>
      <w:r w:rsidR="00001D6D" w:rsidRPr="00360ED4">
        <w:rPr>
          <w:color w:val="000000" w:themeColor="text1"/>
        </w:rPr>
        <w:t>systems</w:t>
      </w:r>
      <w:r w:rsidR="001B2890" w:rsidRPr="00360ED4">
        <w:rPr>
          <w:color w:val="000000" w:themeColor="text1"/>
        </w:rPr>
        <w:t xml:space="preserve">, </w:t>
      </w:r>
      <w:r w:rsidRPr="00360ED4">
        <w:rPr>
          <w:color w:val="000000" w:themeColor="text1"/>
        </w:rPr>
        <w:t>its application in plants is limited</w:t>
      </w:r>
      <w:r w:rsidR="001B2890" w:rsidRPr="00360ED4">
        <w:rPr>
          <w:color w:val="000000" w:themeColor="text1"/>
        </w:rPr>
        <w:t>. Th</w:t>
      </w:r>
      <w:r w:rsidRPr="00360ED4">
        <w:rPr>
          <w:color w:val="000000" w:themeColor="text1"/>
        </w:rPr>
        <w:t>e</w:t>
      </w:r>
      <w:r w:rsidR="001B2890" w:rsidRPr="00360ED4">
        <w:rPr>
          <w:color w:val="000000" w:themeColor="text1"/>
        </w:rPr>
        <w:t xml:space="preserve"> protocol</w:t>
      </w:r>
      <w:r w:rsidR="00001D6D" w:rsidRPr="00360ED4">
        <w:rPr>
          <w:color w:val="000000" w:themeColor="text1"/>
        </w:rPr>
        <w:t xml:space="preserve"> described</w:t>
      </w:r>
      <w:r w:rsidR="001B2890" w:rsidRPr="00360ED4">
        <w:rPr>
          <w:color w:val="000000" w:themeColor="text1"/>
        </w:rPr>
        <w:t xml:space="preserve"> </w:t>
      </w:r>
      <w:r w:rsidRPr="00360ED4">
        <w:rPr>
          <w:color w:val="000000" w:themeColor="text1"/>
        </w:rPr>
        <w:t xml:space="preserve">here provides </w:t>
      </w:r>
      <w:r w:rsidR="00DB380E">
        <w:rPr>
          <w:color w:val="000000" w:themeColor="text1"/>
        </w:rPr>
        <w:t xml:space="preserve">a </w:t>
      </w:r>
      <w:r w:rsidR="001B2890" w:rsidRPr="00360ED4">
        <w:rPr>
          <w:color w:val="000000" w:themeColor="text1"/>
        </w:rPr>
        <w:t xml:space="preserve">step-by-step </w:t>
      </w:r>
      <w:r w:rsidR="00001D6D" w:rsidRPr="00360ED4">
        <w:rPr>
          <w:color w:val="000000" w:themeColor="text1"/>
        </w:rPr>
        <w:t>procedure</w:t>
      </w:r>
      <w:r w:rsidR="001B2890" w:rsidRPr="00360ED4">
        <w:rPr>
          <w:color w:val="000000" w:themeColor="text1"/>
        </w:rPr>
        <w:t xml:space="preserve"> for </w:t>
      </w:r>
      <w:r w:rsidR="00001D6D" w:rsidRPr="00360ED4">
        <w:rPr>
          <w:color w:val="000000" w:themeColor="text1"/>
        </w:rPr>
        <w:t>establishing</w:t>
      </w:r>
      <w:r w:rsidR="001B2890" w:rsidRPr="00360ED4">
        <w:rPr>
          <w:color w:val="000000" w:themeColor="text1"/>
        </w:rPr>
        <w:t xml:space="preserve"> the </w:t>
      </w:r>
      <w:proofErr w:type="spellStart"/>
      <w:r w:rsidR="001B2890" w:rsidRPr="00360ED4">
        <w:rPr>
          <w:color w:val="000000" w:themeColor="text1"/>
        </w:rPr>
        <w:t>Tur</w:t>
      </w:r>
      <w:r w:rsidR="00001D6D" w:rsidRPr="00360ED4">
        <w:rPr>
          <w:color w:val="000000" w:themeColor="text1"/>
        </w:rPr>
        <w:t>boID</w:t>
      </w:r>
      <w:proofErr w:type="spellEnd"/>
      <w:r w:rsidR="001B2890" w:rsidRPr="00360ED4">
        <w:rPr>
          <w:color w:val="000000" w:themeColor="text1"/>
        </w:rPr>
        <w:t xml:space="preserve">-based PL in </w:t>
      </w:r>
      <w:r w:rsidR="001B2890" w:rsidRPr="00360ED4">
        <w:rPr>
          <w:i/>
          <w:iCs/>
          <w:color w:val="000000" w:themeColor="text1"/>
        </w:rPr>
        <w:t xml:space="preserve">N. </w:t>
      </w:r>
      <w:proofErr w:type="spellStart"/>
      <w:r w:rsidR="001B2890" w:rsidRPr="00360ED4">
        <w:rPr>
          <w:i/>
          <w:iCs/>
          <w:color w:val="000000" w:themeColor="text1"/>
        </w:rPr>
        <w:t>benthamiana</w:t>
      </w:r>
      <w:proofErr w:type="spellEnd"/>
      <w:r w:rsidR="001B2890" w:rsidRPr="00360ED4">
        <w:rPr>
          <w:color w:val="000000" w:themeColor="text1"/>
        </w:rPr>
        <w:t xml:space="preserve">, a model plant that </w:t>
      </w:r>
      <w:r w:rsidRPr="00360ED4">
        <w:rPr>
          <w:color w:val="000000" w:themeColor="text1"/>
        </w:rPr>
        <w:t xml:space="preserve">has </w:t>
      </w:r>
      <w:r w:rsidR="001B2890" w:rsidRPr="00360ED4">
        <w:rPr>
          <w:color w:val="000000" w:themeColor="text1"/>
        </w:rPr>
        <w:t xml:space="preserve">been </w:t>
      </w:r>
      <w:r w:rsidR="00001D6D" w:rsidRPr="00360ED4">
        <w:rPr>
          <w:color w:val="000000" w:themeColor="text1"/>
        </w:rPr>
        <w:t>widely</w:t>
      </w:r>
      <w:r w:rsidR="001B2890" w:rsidRPr="00360ED4">
        <w:rPr>
          <w:color w:val="000000" w:themeColor="text1"/>
        </w:rPr>
        <w:t xml:space="preserve"> used</w:t>
      </w:r>
      <w:r w:rsidR="00001D6D" w:rsidRPr="00360ED4">
        <w:rPr>
          <w:color w:val="000000" w:themeColor="text1"/>
        </w:rPr>
        <w:t xml:space="preserve"> </w:t>
      </w:r>
      <w:r w:rsidR="001B2890" w:rsidRPr="00360ED4">
        <w:rPr>
          <w:color w:val="000000" w:themeColor="text1"/>
        </w:rPr>
        <w:t>in plant-path</w:t>
      </w:r>
      <w:r w:rsidR="00001D6D" w:rsidRPr="00360ED4">
        <w:rPr>
          <w:color w:val="000000" w:themeColor="text1"/>
        </w:rPr>
        <w:t>ogen</w:t>
      </w:r>
      <w:r w:rsidR="001B2890" w:rsidRPr="00360ED4">
        <w:rPr>
          <w:color w:val="000000" w:themeColor="text1"/>
        </w:rPr>
        <w:t xml:space="preserve"> </w:t>
      </w:r>
      <w:r w:rsidR="001B2890" w:rsidRPr="00360ED4">
        <w:rPr>
          <w:rFonts w:cstheme="minorHAnsi"/>
          <w:color w:val="000000" w:themeColor="text1"/>
        </w:rPr>
        <w:t>interaction</w:t>
      </w:r>
      <w:r w:rsidRPr="00360ED4">
        <w:rPr>
          <w:rFonts w:cstheme="minorHAnsi"/>
          <w:color w:val="000000" w:themeColor="text1"/>
        </w:rPr>
        <w:t xml:space="preserve"> studies</w:t>
      </w:r>
      <w:r w:rsidR="001B2890" w:rsidRPr="00360ED4">
        <w:rPr>
          <w:rFonts w:cstheme="minorHAnsi"/>
          <w:color w:val="000000" w:themeColor="text1"/>
        </w:rPr>
        <w:t xml:space="preserve">. This protocol </w:t>
      </w:r>
      <w:r w:rsidR="00001D6D" w:rsidRPr="00360ED4">
        <w:rPr>
          <w:rFonts w:cstheme="minorHAnsi"/>
          <w:color w:val="000000" w:themeColor="text1"/>
        </w:rPr>
        <w:t>outlines</w:t>
      </w:r>
      <w:r w:rsidR="001B2890" w:rsidRPr="00360ED4">
        <w:rPr>
          <w:rFonts w:cstheme="minorHAnsi"/>
          <w:color w:val="000000" w:themeColor="text1"/>
        </w:rPr>
        <w:t xml:space="preserve"> leaf sample </w:t>
      </w:r>
      <w:r w:rsidR="00001D6D" w:rsidRPr="00360ED4">
        <w:rPr>
          <w:rFonts w:cstheme="minorHAnsi"/>
          <w:color w:val="000000" w:themeColor="text1"/>
        </w:rPr>
        <w:t>preparation</w:t>
      </w:r>
      <w:r w:rsidR="001B2890" w:rsidRPr="00360ED4">
        <w:rPr>
          <w:rFonts w:cstheme="minorHAnsi"/>
          <w:color w:val="000000" w:themeColor="text1"/>
        </w:rPr>
        <w:t xml:space="preserve">, </w:t>
      </w:r>
      <w:r w:rsidR="00001D6D" w:rsidRPr="00360ED4">
        <w:rPr>
          <w:rFonts w:cstheme="minorHAnsi"/>
          <w:color w:val="000000" w:themeColor="text1"/>
        </w:rPr>
        <w:t>removal of</w:t>
      </w:r>
      <w:r w:rsidR="001B2890" w:rsidRPr="00360ED4">
        <w:rPr>
          <w:rFonts w:cstheme="minorHAnsi"/>
          <w:color w:val="000000" w:themeColor="text1"/>
        </w:rPr>
        <w:t xml:space="preserve"> free </w:t>
      </w:r>
      <w:r w:rsidR="00001D6D" w:rsidRPr="00360ED4">
        <w:rPr>
          <w:rFonts w:cstheme="minorHAnsi"/>
          <w:color w:val="000000" w:themeColor="text1"/>
        </w:rPr>
        <w:t>biotin</w:t>
      </w:r>
      <w:r w:rsidR="001B2890" w:rsidRPr="00360ED4">
        <w:rPr>
          <w:rFonts w:cstheme="minorHAnsi"/>
          <w:color w:val="000000" w:themeColor="text1"/>
        </w:rPr>
        <w:t xml:space="preserve">, </w:t>
      </w:r>
      <w:r w:rsidR="00001D6D" w:rsidRPr="00360ED4">
        <w:rPr>
          <w:rFonts w:cstheme="minorHAnsi"/>
          <w:color w:val="000000" w:themeColor="text1"/>
        </w:rPr>
        <w:t>quantification</w:t>
      </w:r>
      <w:r w:rsidR="001B2890" w:rsidRPr="00360ED4">
        <w:rPr>
          <w:rFonts w:cstheme="minorHAnsi"/>
          <w:color w:val="000000" w:themeColor="text1"/>
        </w:rPr>
        <w:t xml:space="preserve"> of the extracted proteins</w:t>
      </w:r>
      <w:r w:rsidR="00DB380E">
        <w:rPr>
          <w:rFonts w:cstheme="minorHAnsi"/>
          <w:color w:val="000000" w:themeColor="text1"/>
        </w:rPr>
        <w:t>,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>and</w:t>
      </w:r>
      <w:r w:rsidR="001B2890" w:rsidRPr="00360ED4">
        <w:rPr>
          <w:rFonts w:cstheme="minorHAnsi"/>
          <w:color w:val="000000" w:themeColor="text1"/>
        </w:rPr>
        <w:t xml:space="preserve"> enrichment of the </w:t>
      </w:r>
      <w:r w:rsidR="00001D6D" w:rsidRPr="00360ED4">
        <w:rPr>
          <w:rFonts w:cstheme="minorHAnsi"/>
          <w:color w:val="000000" w:themeColor="text1"/>
        </w:rPr>
        <w:t>biotinylated</w:t>
      </w:r>
      <w:r w:rsidR="001B2890" w:rsidRPr="00360ED4">
        <w:rPr>
          <w:rFonts w:cstheme="minorHAnsi"/>
          <w:color w:val="000000" w:themeColor="text1"/>
        </w:rPr>
        <w:t xml:space="preserve"> proteins. </w:t>
      </w:r>
    </w:p>
    <w:p w14:paraId="3FB97016" w14:textId="77777777" w:rsidR="00DB380E" w:rsidRDefault="00DB380E" w:rsidP="00AF7192">
      <w:pPr>
        <w:jc w:val="left"/>
        <w:rPr>
          <w:rFonts w:cstheme="minorHAnsi"/>
          <w:color w:val="000000" w:themeColor="text1"/>
        </w:rPr>
      </w:pPr>
    </w:p>
    <w:p w14:paraId="25A857E8" w14:textId="42F6307A" w:rsidR="00DB380E" w:rsidRDefault="005D3D49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Although free biotin in </w:t>
      </w:r>
      <w:r w:rsidR="00001D6D" w:rsidRPr="00360ED4">
        <w:rPr>
          <w:rFonts w:cstheme="minorHAnsi"/>
          <w:color w:val="000000" w:themeColor="text1"/>
        </w:rPr>
        <w:t>animal</w:t>
      </w:r>
      <w:r w:rsidR="001B2890" w:rsidRPr="00360ED4">
        <w:rPr>
          <w:rFonts w:cstheme="minorHAnsi"/>
          <w:color w:val="000000" w:themeColor="text1"/>
        </w:rPr>
        <w:t xml:space="preserve"> cell culture systems</w:t>
      </w:r>
      <w:r w:rsidR="00DB380E">
        <w:rPr>
          <w:rFonts w:cstheme="minorHAnsi"/>
          <w:color w:val="000000" w:themeColor="text1"/>
        </w:rPr>
        <w:t xml:space="preserve"> can</w:t>
      </w:r>
      <w:r w:rsidR="001B2890" w:rsidRPr="00360ED4">
        <w:rPr>
          <w:rFonts w:cstheme="minorHAnsi"/>
          <w:color w:val="000000" w:themeColor="text1"/>
        </w:rPr>
        <w:t xml:space="preserve"> be </w:t>
      </w:r>
      <w:r w:rsidR="00001D6D" w:rsidRPr="00360ED4">
        <w:rPr>
          <w:rFonts w:cstheme="minorHAnsi"/>
          <w:color w:val="000000" w:themeColor="text1"/>
        </w:rPr>
        <w:t>largely</w:t>
      </w:r>
      <w:r w:rsidR="001B2890" w:rsidRPr="00360ED4">
        <w:rPr>
          <w:rFonts w:cstheme="minorHAnsi"/>
          <w:color w:val="000000" w:themeColor="text1"/>
        </w:rPr>
        <w:t xml:space="preserve"> removed by </w:t>
      </w:r>
      <w:r w:rsidR="00001D6D" w:rsidRPr="00360ED4">
        <w:rPr>
          <w:rFonts w:cstheme="minorHAnsi"/>
          <w:color w:val="000000" w:themeColor="text1"/>
        </w:rPr>
        <w:t>washing</w:t>
      </w:r>
      <w:r w:rsidR="001B2890" w:rsidRPr="00360ED4">
        <w:rPr>
          <w:rFonts w:cstheme="minorHAnsi"/>
          <w:color w:val="000000" w:themeColor="text1"/>
        </w:rPr>
        <w:t xml:space="preserve"> the cells with PBS buffer</w:t>
      </w:r>
      <w:r w:rsidR="00001D6D"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&lt;EndNote&gt;&lt;Cite&gt;&lt;Author&gt;Roux&lt;/Author&gt;&lt;Year&gt;2012&lt;/Year&gt;&lt;RecNum&gt;2429&lt;/RecNum&gt;&lt;DisplayText&gt;&lt;style face="superscript"&gt;4&lt;/style&gt;&lt;/DisplayText&gt;&lt;record&gt;&lt;rec-number&gt;2429&lt;/rec-number&gt;&lt;foreign-keys&gt;&lt;key app="EN" db-id="2pv9z9t02xzsape9aedvat0ltd2ap95vewdx" timestamp="1538935593"&gt;2429&lt;/key&gt;&lt;/foreign-keys&gt;&lt;ref-type name="Journal Article"&gt;17&lt;/ref-type&gt;&lt;contributors&gt;&lt;authors&gt;&lt;author&gt;Roux, Kyle J&lt;/author&gt;&lt;author&gt;Kim, Dae In&lt;/author&gt;&lt;author&gt;Raida, Manfred&lt;/author&gt;&lt;author&gt;Burke, Brian&lt;/author&gt;&lt;/authors&gt;&lt;/contributors&gt;&lt;titles&gt;&lt;title&gt;A promiscuous biotin ligase fusion protein identifies proximal and interacting proteins in mammalian cells&lt;/title&gt;&lt;secondary-title&gt;J Cell Biol&lt;/secondary-title&gt;&lt;/titles&gt;&lt;periodical&gt;&lt;full-title&gt;Journal of Cell Biology&lt;/full-title&gt;&lt;abbr-1&gt;J. Cell Biol.&lt;/abbr-1&gt;&lt;abbr-2&gt;J Cell Biol&lt;/abbr-2&gt;&lt;/periodical&gt;&lt;pages&gt;801-810&lt;/pages&gt;&lt;volume&gt;196&lt;/volume&gt;&lt;number&gt;6&lt;/number&gt;&lt;dates&gt;&lt;year&gt;2012&lt;/year&gt;&lt;/dates&gt;&lt;isbn&gt;0021-9525&lt;/isbn&gt;&lt;urls&gt;&lt;/urls&gt;&lt;/record&gt;&lt;/Cite&gt;&lt;/EndNote&gt;</w:instrText>
      </w:r>
      <w:r w:rsidR="00001D6D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4</w:t>
      </w:r>
      <w:r w:rsidR="00001D6D" w:rsidRPr="00360ED4">
        <w:rPr>
          <w:rFonts w:cstheme="minorHAnsi"/>
          <w:color w:val="000000" w:themeColor="text1"/>
        </w:rPr>
        <w:fldChar w:fldCharType="end"/>
      </w:r>
      <w:r w:rsidR="001B2890" w:rsidRPr="00360ED4">
        <w:rPr>
          <w:rFonts w:cstheme="minorHAnsi"/>
          <w:color w:val="000000" w:themeColor="text1"/>
        </w:rPr>
        <w:t>,</w:t>
      </w:r>
      <w:r w:rsidR="00001D6D" w:rsidRPr="00360ED4">
        <w:rPr>
          <w:rFonts w:cstheme="minorHAnsi"/>
          <w:color w:val="000000" w:themeColor="text1"/>
          <w:lang w:eastAsia="zh-CN"/>
        </w:rPr>
        <w:t xml:space="preserve"> </w:t>
      </w:r>
      <w:r w:rsidR="001B2890" w:rsidRPr="00360ED4">
        <w:rPr>
          <w:rFonts w:cstheme="minorHAnsi"/>
          <w:color w:val="000000" w:themeColor="text1"/>
        </w:rPr>
        <w:t xml:space="preserve">the free </w:t>
      </w:r>
      <w:r w:rsidR="00001D6D" w:rsidRPr="00360ED4">
        <w:rPr>
          <w:rFonts w:cstheme="minorHAnsi"/>
          <w:color w:val="000000" w:themeColor="text1"/>
        </w:rPr>
        <w:t>biotin</w:t>
      </w:r>
      <w:r w:rsidR="001B2890" w:rsidRPr="00360ED4">
        <w:rPr>
          <w:rFonts w:cstheme="minorHAnsi"/>
          <w:color w:val="000000" w:themeColor="text1"/>
        </w:rPr>
        <w:t xml:space="preserve"> in leaf tissue</w:t>
      </w:r>
      <w:r w:rsidR="00001D6D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cannot</w:t>
      </w:r>
      <w:r w:rsidR="001B2890" w:rsidRPr="00360ED4">
        <w:rPr>
          <w:rFonts w:cstheme="minorHAnsi"/>
          <w:color w:val="000000" w:themeColor="text1"/>
        </w:rPr>
        <w:t xml:space="preserve"> be cleared by simpl</w:t>
      </w:r>
      <w:r w:rsidRPr="00360ED4">
        <w:rPr>
          <w:rFonts w:cstheme="minorHAnsi"/>
          <w:color w:val="000000" w:themeColor="text1"/>
        </w:rPr>
        <w:t xml:space="preserve">e </w:t>
      </w:r>
      <w:r w:rsidR="001B2890" w:rsidRPr="00360ED4">
        <w:rPr>
          <w:rFonts w:cstheme="minorHAnsi"/>
          <w:color w:val="000000" w:themeColor="text1"/>
        </w:rPr>
        <w:t>washing.</w:t>
      </w:r>
      <w:r w:rsidR="00415D6F"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>A</w:t>
      </w:r>
      <w:r w:rsidR="00415D6F" w:rsidRPr="00360ED4">
        <w:rPr>
          <w:rFonts w:cstheme="minorHAnsi"/>
          <w:color w:val="000000" w:themeColor="text1"/>
          <w:lang w:eastAsia="zh-CN"/>
        </w:rPr>
        <w:t xml:space="preserve"> recent </w:t>
      </w:r>
      <w:r w:rsidRPr="00360ED4">
        <w:rPr>
          <w:rFonts w:cstheme="minorHAnsi"/>
          <w:color w:val="000000" w:themeColor="text1"/>
          <w:lang w:eastAsia="zh-CN"/>
        </w:rPr>
        <w:t xml:space="preserve">study </w:t>
      </w:r>
      <w:r w:rsidR="00415D6F" w:rsidRPr="00360ED4">
        <w:rPr>
          <w:rFonts w:cstheme="minorHAnsi"/>
          <w:color w:val="000000" w:themeColor="text1"/>
          <w:lang w:eastAsia="zh-CN"/>
        </w:rPr>
        <w:t xml:space="preserve">indicated that the free biotin </w:t>
      </w:r>
      <w:r w:rsidR="00DB380E">
        <w:rPr>
          <w:rFonts w:cstheme="minorHAnsi"/>
          <w:color w:val="000000" w:themeColor="text1"/>
          <w:lang w:eastAsia="zh-CN"/>
        </w:rPr>
        <w:t xml:space="preserve">can </w:t>
      </w:r>
      <w:r w:rsidR="00415D6F" w:rsidRPr="00360ED4">
        <w:rPr>
          <w:rFonts w:cstheme="minorHAnsi"/>
          <w:color w:val="000000" w:themeColor="text1"/>
          <w:lang w:eastAsia="zh-CN"/>
        </w:rPr>
        <w:t>severely impact subsequent enrichment of the biotinylated proteins</w:t>
      </w:r>
      <w:r w:rsidR="00415D6F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415D6F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415D6F" w:rsidRPr="00360ED4">
        <w:rPr>
          <w:rFonts w:cstheme="minorHAnsi"/>
          <w:color w:val="000000" w:themeColor="text1"/>
          <w:lang w:eastAsia="zh-CN"/>
        </w:rPr>
        <w:fldChar w:fldCharType="end"/>
      </w:r>
      <w:r w:rsidR="00415D6F" w:rsidRPr="00360ED4">
        <w:rPr>
          <w:rFonts w:cstheme="minorHAnsi"/>
          <w:color w:val="000000" w:themeColor="text1"/>
          <w:lang w:eastAsia="zh-CN"/>
        </w:rPr>
        <w:t xml:space="preserve">. </w:t>
      </w:r>
      <w:r w:rsidR="001B2890" w:rsidRPr="00360ED4">
        <w:rPr>
          <w:rFonts w:cstheme="minorHAnsi"/>
          <w:color w:val="000000" w:themeColor="text1"/>
        </w:rPr>
        <w:t xml:space="preserve">In </w:t>
      </w:r>
      <w:r w:rsidR="00DB380E">
        <w:rPr>
          <w:rFonts w:cstheme="minorHAnsi"/>
          <w:color w:val="000000" w:themeColor="text1"/>
        </w:rPr>
        <w:t>this</w:t>
      </w:r>
      <w:r w:rsidR="001B2890" w:rsidRPr="00360ED4">
        <w:rPr>
          <w:rFonts w:cstheme="minorHAnsi"/>
          <w:color w:val="000000" w:themeColor="text1"/>
        </w:rPr>
        <w:t xml:space="preserve"> protocol, a de</w:t>
      </w:r>
      <w:r w:rsidR="00415D6F" w:rsidRPr="00360ED4">
        <w:rPr>
          <w:rFonts w:cstheme="minorHAnsi"/>
          <w:color w:val="000000" w:themeColor="text1"/>
        </w:rPr>
        <w:t>salting</w:t>
      </w:r>
      <w:r w:rsidR="001B2890" w:rsidRPr="00360ED4">
        <w:rPr>
          <w:rFonts w:cstheme="minorHAnsi"/>
          <w:color w:val="000000" w:themeColor="text1"/>
        </w:rPr>
        <w:t xml:space="preserve"> column </w:t>
      </w:r>
      <w:r w:rsidR="00DB380E">
        <w:rPr>
          <w:rFonts w:cstheme="minorHAnsi"/>
          <w:color w:val="000000" w:themeColor="text1"/>
        </w:rPr>
        <w:t>is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utilized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to successfully remove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1B2890" w:rsidRPr="00360ED4">
        <w:rPr>
          <w:rFonts w:cstheme="minorHAnsi"/>
          <w:color w:val="000000" w:themeColor="text1"/>
        </w:rPr>
        <w:lastRenderedPageBreak/>
        <w:t xml:space="preserve">free </w:t>
      </w:r>
      <w:r w:rsidR="00415D6F" w:rsidRPr="00360ED4">
        <w:rPr>
          <w:rFonts w:cstheme="minorHAnsi"/>
          <w:color w:val="000000" w:themeColor="text1"/>
        </w:rPr>
        <w:t>biotin</w:t>
      </w:r>
      <w:r w:rsidR="001B2890" w:rsidRPr="00360ED4">
        <w:rPr>
          <w:rFonts w:cstheme="minorHAnsi"/>
          <w:color w:val="000000" w:themeColor="text1"/>
        </w:rPr>
        <w:t xml:space="preserve"> in the protein extracts, all</w:t>
      </w:r>
      <w:r w:rsidR="00415D6F" w:rsidRPr="00360ED4">
        <w:rPr>
          <w:rFonts w:cstheme="minorHAnsi"/>
          <w:color w:val="000000" w:themeColor="text1"/>
        </w:rPr>
        <w:t>o</w:t>
      </w:r>
      <w:r w:rsidR="001B2890" w:rsidRPr="00360ED4">
        <w:rPr>
          <w:rFonts w:cstheme="minorHAnsi"/>
          <w:color w:val="000000" w:themeColor="text1"/>
        </w:rPr>
        <w:t xml:space="preserve">wing the </w:t>
      </w:r>
      <w:r w:rsidR="00415D6F" w:rsidRPr="00360ED4">
        <w:rPr>
          <w:rFonts w:cstheme="minorHAnsi"/>
          <w:color w:val="000000" w:themeColor="text1"/>
        </w:rPr>
        <w:t>efficient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binding</w:t>
      </w:r>
      <w:r w:rsidR="001B2890" w:rsidRPr="00360ED4">
        <w:rPr>
          <w:rFonts w:cstheme="minorHAnsi"/>
          <w:color w:val="000000" w:themeColor="text1"/>
        </w:rPr>
        <w:t xml:space="preserve"> of </w:t>
      </w:r>
      <w:r w:rsidR="00415D6F" w:rsidRPr="00360ED4">
        <w:rPr>
          <w:rFonts w:cstheme="minorHAnsi"/>
          <w:color w:val="000000" w:themeColor="text1"/>
        </w:rPr>
        <w:t>biotinylated</w:t>
      </w:r>
      <w:r w:rsidR="001B2890" w:rsidRPr="00360ED4">
        <w:rPr>
          <w:rFonts w:cstheme="minorHAnsi"/>
          <w:color w:val="000000" w:themeColor="text1"/>
        </w:rPr>
        <w:t xml:space="preserve"> protein</w:t>
      </w:r>
      <w:r w:rsidR="00415D6F" w:rsidRPr="00360ED4">
        <w:rPr>
          <w:rFonts w:cstheme="minorHAnsi"/>
          <w:color w:val="000000" w:themeColor="text1"/>
        </w:rPr>
        <w:t>s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to the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 xml:space="preserve">streptavidin beads. </w:t>
      </w:r>
    </w:p>
    <w:p w14:paraId="4A8AF61A" w14:textId="77777777" w:rsidR="00DB380E" w:rsidRDefault="00DB380E" w:rsidP="00AF7192">
      <w:pPr>
        <w:jc w:val="left"/>
        <w:rPr>
          <w:rFonts w:cstheme="minorHAnsi"/>
          <w:color w:val="000000" w:themeColor="text1"/>
        </w:rPr>
      </w:pPr>
    </w:p>
    <w:p w14:paraId="15C210AE" w14:textId="2FD7571D" w:rsidR="00DB380E" w:rsidRDefault="001B2890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Moreover, this protocol </w:t>
      </w:r>
      <w:r w:rsidR="00DB380E">
        <w:rPr>
          <w:rFonts w:cstheme="minorHAnsi"/>
          <w:color w:val="000000" w:themeColor="text1"/>
        </w:rPr>
        <w:t>serves as an</w:t>
      </w:r>
      <w:r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important</w:t>
      </w:r>
      <w:r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reference</w:t>
      </w:r>
      <w:r w:rsidRPr="00360ED4">
        <w:rPr>
          <w:rFonts w:cstheme="minorHAnsi"/>
          <w:color w:val="000000" w:themeColor="text1"/>
        </w:rPr>
        <w:t xml:space="preserve"> for </w:t>
      </w:r>
      <w:r w:rsidR="00415D6F" w:rsidRPr="00360ED4">
        <w:rPr>
          <w:rFonts w:cstheme="minorHAnsi"/>
          <w:color w:val="000000" w:themeColor="text1"/>
        </w:rPr>
        <w:t>conducting</w:t>
      </w:r>
      <w:r w:rsidRPr="00360ED4">
        <w:rPr>
          <w:rFonts w:cstheme="minorHAnsi"/>
          <w:color w:val="000000" w:themeColor="text1"/>
        </w:rPr>
        <w:t xml:space="preserve"> PL</w:t>
      </w:r>
      <w:r w:rsidR="00415D6F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in other plant systems. </w:t>
      </w:r>
      <w:r w:rsidR="006D742F" w:rsidRPr="00360ED4">
        <w:rPr>
          <w:rFonts w:cstheme="minorHAnsi"/>
          <w:color w:val="000000" w:themeColor="text1"/>
        </w:rPr>
        <w:t>R</w:t>
      </w:r>
      <w:r w:rsidR="00415D6F" w:rsidRPr="00360ED4">
        <w:rPr>
          <w:rFonts w:cstheme="minorHAnsi"/>
          <w:color w:val="000000" w:themeColor="text1"/>
        </w:rPr>
        <w:t>ecently</w:t>
      </w:r>
      <w:r w:rsidRPr="00360ED4">
        <w:rPr>
          <w:rFonts w:cstheme="minorHAnsi"/>
          <w:color w:val="000000" w:themeColor="text1"/>
        </w:rPr>
        <w:t>, three</w:t>
      </w:r>
      <w:r w:rsidR="00415D6F" w:rsidRPr="00360ED4">
        <w:rPr>
          <w:rFonts w:cstheme="minorHAnsi"/>
          <w:color w:val="000000" w:themeColor="text1"/>
        </w:rPr>
        <w:t xml:space="preserve"> reports</w:t>
      </w:r>
      <w:r w:rsidR="00461CF4"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 xml:space="preserve">have </w:t>
      </w:r>
      <w:r w:rsidR="00C84DB3" w:rsidRPr="00360ED4">
        <w:rPr>
          <w:rFonts w:cstheme="minorHAnsi"/>
          <w:color w:val="000000" w:themeColor="text1"/>
        </w:rPr>
        <w:t>use</w:t>
      </w:r>
      <w:r w:rsidR="00DB380E">
        <w:rPr>
          <w:rFonts w:cstheme="minorHAnsi"/>
          <w:color w:val="000000" w:themeColor="text1"/>
        </w:rPr>
        <w:t>d</w:t>
      </w:r>
      <w:r w:rsidRPr="00360ED4">
        <w:rPr>
          <w:rFonts w:cstheme="minorHAnsi"/>
          <w:color w:val="000000" w:themeColor="text1"/>
        </w:rPr>
        <w:t xml:space="preserve"> </w:t>
      </w:r>
      <w:proofErr w:type="spellStart"/>
      <w:r w:rsidRPr="00360ED4">
        <w:rPr>
          <w:rFonts w:cstheme="minorHAnsi"/>
          <w:color w:val="000000" w:themeColor="text1"/>
        </w:rPr>
        <w:t>Turb</w:t>
      </w:r>
      <w:r w:rsidR="00415D6F" w:rsidRPr="00360ED4">
        <w:rPr>
          <w:rFonts w:cstheme="minorHAnsi"/>
          <w:color w:val="000000" w:themeColor="text1"/>
        </w:rPr>
        <w:t>o</w:t>
      </w:r>
      <w:r w:rsidRPr="00360ED4">
        <w:rPr>
          <w:rFonts w:cstheme="minorHAnsi"/>
          <w:color w:val="000000" w:themeColor="text1"/>
        </w:rPr>
        <w:t>ID</w:t>
      </w:r>
      <w:proofErr w:type="spellEnd"/>
      <w:r w:rsidRPr="00360ED4">
        <w:rPr>
          <w:rFonts w:cstheme="minorHAnsi"/>
          <w:color w:val="000000" w:themeColor="text1"/>
        </w:rPr>
        <w:t xml:space="preserve">-based PL in </w:t>
      </w:r>
      <w:r w:rsidR="00415D6F" w:rsidRPr="00360ED4">
        <w:rPr>
          <w:rFonts w:cstheme="minorHAnsi"/>
          <w:i/>
          <w:iCs/>
          <w:color w:val="000000" w:themeColor="text1"/>
        </w:rPr>
        <w:t>Arabidopsis</w:t>
      </w:r>
      <w:r w:rsidR="00C65978" w:rsidRPr="00360ED4">
        <w:rPr>
          <w:rFonts w:cstheme="minorHAnsi"/>
          <w:color w:val="000000" w:themeColor="text1"/>
        </w:rPr>
        <w:fldChar w:fldCharType="begin">
          <w:fldData xml:space="preserve">PEVuZE5vdGU+PENpdGU+PEF1dGhvcj5LaW08L0F1dGhvcj48WWVhcj4yMDE5PC9ZZWFyPjxSZWNO
dW0+OTwvUmVjTnVtPjxEaXNwbGF5VGV4dD48c3R5bGUgZmFjZT0ic3VwZXJzY3JpcHQiPjEyLTE0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cmQ+PC9DaXRlPjxDaXRlPjxBdXRob3I+QXJvcmE8L0F1dGhvcj48WWVhcj4yMDE5PC9ZZWFyPjxS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PC9lbGVjdHJvbmljLXJlc291cmNlLW51bT48L3JlY29yZD48L0NpdGU+PC9FbmROb3RlPgB=
</w:fldData>
        </w:fldChar>
      </w:r>
      <w:r w:rsidR="00C65978" w:rsidRPr="00360ED4">
        <w:rPr>
          <w:rFonts w:cstheme="minorHAnsi"/>
          <w:color w:val="000000" w:themeColor="text1"/>
        </w:rPr>
        <w:instrText xml:space="preserve"> ADDIN EN.CITE </w:instrText>
      </w:r>
      <w:r w:rsidR="00C65978" w:rsidRPr="00360ED4">
        <w:rPr>
          <w:rFonts w:cstheme="minorHAnsi"/>
          <w:color w:val="000000" w:themeColor="text1"/>
        </w:rPr>
        <w:fldChar w:fldCharType="begin">
          <w:fldData xml:space="preserve">PEVuZE5vdGU+PENpdGU+PEF1dGhvcj5LaW08L0F1dGhvcj48WWVhcj4yMDE5PC9ZZWFyPjxSZWNO
dW0+OTwvUmVjTnVtPjxEaXNwbGF5VGV4dD48c3R5bGUgZmFjZT0ic3VwZXJzY3JpcHQiPjEyLTE0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cmQ+PC9DaXRlPjxDaXRlPjxBdXRob3I+QXJvcmE8L0F1dGhvcj48WWVhcj4yMDE5PC9ZZWFyPjxS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PC9lbGVjdHJvbmljLXJlc291cmNlLW51bT48L3JlY29yZD48L0NpdGU+PC9FbmROb3RlPgB=
</w:fldData>
        </w:fldChar>
      </w:r>
      <w:r w:rsidR="00C65978" w:rsidRPr="00360ED4">
        <w:rPr>
          <w:rFonts w:cstheme="minorHAnsi"/>
          <w:color w:val="000000" w:themeColor="text1"/>
        </w:rPr>
        <w:instrText xml:space="preserve"> ADDIN EN.CITE.DATA </w:instrText>
      </w:r>
      <w:r w:rsidR="00C65978" w:rsidRPr="00360ED4">
        <w:rPr>
          <w:rFonts w:cstheme="minorHAnsi"/>
          <w:color w:val="000000" w:themeColor="text1"/>
        </w:rPr>
      </w:r>
      <w:r w:rsidR="00C65978" w:rsidRPr="00360ED4">
        <w:rPr>
          <w:rFonts w:cstheme="minorHAnsi"/>
          <w:color w:val="000000" w:themeColor="text1"/>
        </w:rPr>
        <w:fldChar w:fldCharType="end"/>
      </w:r>
      <w:r w:rsidR="00C65978" w:rsidRPr="00360ED4">
        <w:rPr>
          <w:rFonts w:cstheme="minorHAnsi"/>
          <w:color w:val="000000" w:themeColor="text1"/>
        </w:rPr>
      </w:r>
      <w:r w:rsidR="00C65978" w:rsidRPr="00360ED4">
        <w:rPr>
          <w:rFonts w:cstheme="minorHAnsi"/>
          <w:color w:val="000000" w:themeColor="text1"/>
        </w:rPr>
        <w:fldChar w:fldCharType="separate"/>
      </w:r>
      <w:r w:rsidR="00C65978" w:rsidRPr="00360ED4">
        <w:rPr>
          <w:rFonts w:cstheme="minorHAnsi"/>
          <w:noProof/>
          <w:color w:val="000000" w:themeColor="text1"/>
          <w:vertAlign w:val="superscript"/>
        </w:rPr>
        <w:t>12-14</w:t>
      </w:r>
      <w:r w:rsidR="00C65978" w:rsidRPr="00360ED4">
        <w:rPr>
          <w:rFonts w:cstheme="minorHAnsi"/>
          <w:color w:val="000000" w:themeColor="text1"/>
        </w:rPr>
        <w:fldChar w:fldCharType="end"/>
      </w:r>
      <w:r w:rsidR="00C65978" w:rsidRPr="00360ED4">
        <w:rPr>
          <w:rFonts w:cstheme="minorHAnsi"/>
          <w:color w:val="000000" w:themeColor="text1"/>
        </w:rPr>
        <w:t xml:space="preserve"> </w:t>
      </w:r>
      <w:r w:rsidR="00415D6F" w:rsidRPr="00360ED4">
        <w:rPr>
          <w:rFonts w:cstheme="minorHAnsi"/>
          <w:color w:val="000000" w:themeColor="text1"/>
        </w:rPr>
        <w:t>and tomato</w:t>
      </w:r>
      <w:r w:rsidR="00C65978" w:rsidRPr="00360ED4">
        <w:rPr>
          <w:rFonts w:cstheme="minorHAnsi"/>
          <w:color w:val="000000" w:themeColor="text1"/>
        </w:rPr>
        <w:t xml:space="preserve"> hairy root</w:t>
      </w:r>
      <w:r w:rsidR="005D3D49" w:rsidRPr="00360ED4">
        <w:rPr>
          <w:rFonts w:cstheme="minorHAnsi"/>
          <w:color w:val="000000" w:themeColor="text1"/>
        </w:rPr>
        <w:fldChar w:fldCharType="begin"/>
      </w:r>
      <w:r w:rsidR="00C65978" w:rsidRPr="00360ED4">
        <w:rPr>
          <w:rFonts w:cstheme="minorHAnsi"/>
          <w:color w:val="000000" w:themeColor="text1"/>
        </w:rPr>
        <w:instrText xml:space="preserve"> ADDIN EN.CITE &lt;EndNote&gt;&lt;Cite&gt;&lt;Author&gt;Arora&lt;/Author&gt;&lt;Year&gt;2019&lt;/Year&gt;&lt;RecNum&gt;10&lt;/RecNum&gt;&lt;DisplayText&gt;&lt;style face="superscript"&gt;12&lt;/style&gt;&lt;/DisplayText&gt;&lt;record&gt;&lt;rec-number&gt;10&lt;/rec-number&gt;&lt;foreign-keys&gt;&lt;key app="EN" db-id="2rfev0pz55d9ddefssrprsevdwase9205e2v" timestamp="1571882333"&gt;10&lt;/key&gt;&lt;/foreign-keys&gt;&lt;ref-type name="Journal Article"&gt;17&lt;/ref-type&gt;&lt;contributors&gt;&lt;authors&gt;&lt;author&gt;Arora, Deepanksha&lt;/author&gt;&lt;author&gt;Abel, Nikolaj B.&lt;/author&gt;&lt;author&gt;Liu, Chen&lt;/author&gt;&lt;author&gt;Van Damme, Petra&lt;/author&gt;&lt;author&gt;Vu, Lam Dai&lt;/author&gt;&lt;author&gt;Tornkvist, Anna&lt;/author&gt;&lt;author&gt;Impens, Francis&lt;/author&gt;&lt;author&gt;Eeckhout, Dominique&lt;/author&gt;&lt;author&gt;Goossens, Alain&lt;/author&gt;&lt;author&gt;De Jaeger, Geert&lt;/author&gt;&lt;author&gt;Ott, Thomas&lt;/author&gt;&lt;author&gt;Moschou, Panagiotis&lt;/author&gt;&lt;author&gt;Van Damme, Daniel&lt;/author&gt;&lt;/authors&gt;&lt;/contributors&gt;&lt;titles&gt;&lt;title&gt;Establishment of proximity-dependent biotinylation approaches in different plant model systems&lt;/title&gt;&lt;secondary-title&gt;bioRxiv&lt;/secondary-title&gt;&lt;/titles&gt;&lt;periodical&gt;&lt;full-title&gt;bioRxiv&lt;/full-title&gt;&lt;/periodical&gt;&lt;pages&gt;701425&lt;/pages&gt;&lt;dates&gt;&lt;year&gt;2019&lt;/year&gt;&lt;/dates&gt;&lt;urls&gt;&lt;related-urls&gt;&lt;url&gt;https://www.biorxiv.org/content/biorxiv/early/2019/07/14/701425.full.pdf&lt;/url&gt;&lt;/related-urls&gt;&lt;/urls&gt;&lt;electronic-resource-num&gt;10.1101/701425&lt;/electronic-resource-num&gt;&lt;/record&gt;&lt;/Cite&gt;&lt;/EndNote&gt;</w:instrText>
      </w:r>
      <w:r w:rsidR="005D3D49" w:rsidRPr="00360ED4">
        <w:rPr>
          <w:rFonts w:cstheme="minorHAnsi"/>
          <w:color w:val="000000" w:themeColor="text1"/>
        </w:rPr>
        <w:fldChar w:fldCharType="separate"/>
      </w:r>
      <w:r w:rsidR="00C65978" w:rsidRPr="00360ED4">
        <w:rPr>
          <w:rFonts w:cstheme="minorHAnsi"/>
          <w:noProof/>
          <w:color w:val="000000" w:themeColor="text1"/>
          <w:vertAlign w:val="superscript"/>
        </w:rPr>
        <w:t>12</w:t>
      </w:r>
      <w:r w:rsidR="005D3D49" w:rsidRPr="00360ED4">
        <w:rPr>
          <w:rFonts w:cstheme="minorHAnsi"/>
          <w:color w:val="000000" w:themeColor="text1"/>
        </w:rPr>
        <w:fldChar w:fldCharType="end"/>
      </w:r>
      <w:r w:rsidR="00DB380E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besides the </w:t>
      </w:r>
      <w:r w:rsidRPr="00360ED4">
        <w:rPr>
          <w:rFonts w:cstheme="minorHAnsi"/>
          <w:i/>
          <w:iCs/>
          <w:color w:val="000000" w:themeColor="text1"/>
        </w:rPr>
        <w:t>N.</w:t>
      </w:r>
      <w:r w:rsidR="00415D6F" w:rsidRPr="00360ED4">
        <w:rPr>
          <w:rFonts w:cstheme="minorHAnsi"/>
          <w:i/>
          <w:iCs/>
          <w:color w:val="000000" w:themeColor="text1"/>
        </w:rPr>
        <w:t xml:space="preserve"> </w:t>
      </w:r>
      <w:proofErr w:type="spellStart"/>
      <w:r w:rsidRPr="00360ED4">
        <w:rPr>
          <w:rFonts w:cstheme="minorHAnsi"/>
          <w:i/>
          <w:iCs/>
          <w:color w:val="000000" w:themeColor="text1"/>
        </w:rPr>
        <w:t>benthamian</w:t>
      </w:r>
      <w:r w:rsidR="00415D6F" w:rsidRPr="00360ED4">
        <w:rPr>
          <w:rFonts w:cstheme="minorHAnsi"/>
          <w:i/>
          <w:iCs/>
          <w:color w:val="000000" w:themeColor="text1"/>
        </w:rPr>
        <w:t>a</w:t>
      </w:r>
      <w:proofErr w:type="spellEnd"/>
      <w:r w:rsidRPr="00360ED4">
        <w:rPr>
          <w:rFonts w:cstheme="minorHAnsi"/>
          <w:color w:val="000000" w:themeColor="text1"/>
        </w:rPr>
        <w:t xml:space="preserve"> described </w:t>
      </w:r>
      <w:r w:rsidR="00DB380E">
        <w:rPr>
          <w:rFonts w:cstheme="minorHAnsi"/>
          <w:color w:val="000000" w:themeColor="text1"/>
        </w:rPr>
        <w:t>here</w:t>
      </w:r>
      <w:r w:rsidRPr="00360ED4">
        <w:rPr>
          <w:rFonts w:cstheme="minorHAnsi"/>
          <w:color w:val="000000" w:themeColor="text1"/>
        </w:rPr>
        <w:t>.</w:t>
      </w:r>
      <w:r w:rsidR="005D3D49" w:rsidRPr="00360ED4">
        <w:rPr>
          <w:rFonts w:cstheme="minorHAnsi"/>
          <w:color w:val="000000" w:themeColor="text1"/>
        </w:rPr>
        <w:t xml:space="preserve"> Similar to animal cell culture system</w:t>
      </w:r>
      <w:r w:rsidR="00DB380E">
        <w:rPr>
          <w:rFonts w:cstheme="minorHAnsi"/>
          <w:color w:val="000000" w:themeColor="text1"/>
        </w:rPr>
        <w:t>s</w:t>
      </w:r>
      <w:r w:rsidR="005D3D49" w:rsidRPr="00360ED4">
        <w:rPr>
          <w:rFonts w:cstheme="minorHAnsi"/>
          <w:color w:val="000000" w:themeColor="text1"/>
        </w:rPr>
        <w:t xml:space="preserve">, </w:t>
      </w:r>
      <w:r w:rsidRPr="00360ED4">
        <w:rPr>
          <w:rFonts w:cstheme="minorHAnsi"/>
          <w:color w:val="000000" w:themeColor="text1"/>
        </w:rPr>
        <w:t xml:space="preserve">the removal of the free </w:t>
      </w:r>
      <w:r w:rsidR="002B6CD5" w:rsidRPr="00360ED4">
        <w:rPr>
          <w:rFonts w:cstheme="minorHAnsi"/>
          <w:color w:val="000000" w:themeColor="text1"/>
        </w:rPr>
        <w:t>biotin</w:t>
      </w:r>
      <w:r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>was</w:t>
      </w:r>
      <w:r w:rsidRPr="00360ED4">
        <w:rPr>
          <w:rFonts w:cstheme="minorHAnsi"/>
          <w:color w:val="000000" w:themeColor="text1"/>
        </w:rPr>
        <w:t xml:space="preserve"> </w:t>
      </w:r>
      <w:r w:rsidR="002B6CD5" w:rsidRPr="00360ED4">
        <w:rPr>
          <w:rFonts w:cstheme="minorHAnsi"/>
          <w:color w:val="000000" w:themeColor="text1"/>
        </w:rPr>
        <w:t>achieved</w:t>
      </w:r>
      <w:r w:rsidRPr="00360ED4">
        <w:rPr>
          <w:rFonts w:cstheme="minorHAnsi"/>
          <w:color w:val="000000" w:themeColor="text1"/>
        </w:rPr>
        <w:t xml:space="preserve"> by washing the plant protoplast</w:t>
      </w:r>
      <w:r w:rsidR="005D3D49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</w:t>
      </w:r>
      <w:r w:rsidR="002B6CD5" w:rsidRPr="00360ED4">
        <w:rPr>
          <w:rFonts w:cstheme="minorHAnsi"/>
          <w:color w:val="000000" w:themeColor="text1"/>
        </w:rPr>
        <w:t>prior</w:t>
      </w:r>
      <w:r w:rsidRPr="00360ED4">
        <w:rPr>
          <w:rFonts w:cstheme="minorHAnsi"/>
          <w:color w:val="000000" w:themeColor="text1"/>
        </w:rPr>
        <w:t xml:space="preserve"> to </w:t>
      </w:r>
      <w:r w:rsidR="002B6CD5" w:rsidRPr="00360ED4">
        <w:rPr>
          <w:rFonts w:cstheme="minorHAnsi"/>
          <w:color w:val="000000" w:themeColor="text1"/>
        </w:rPr>
        <w:t>protein</w:t>
      </w:r>
      <w:r w:rsidRPr="00360ED4">
        <w:rPr>
          <w:rFonts w:cstheme="minorHAnsi"/>
          <w:color w:val="000000" w:themeColor="text1"/>
        </w:rPr>
        <w:t xml:space="preserve"> </w:t>
      </w:r>
      <w:r w:rsidR="002B6CD5" w:rsidRPr="00360ED4">
        <w:rPr>
          <w:rFonts w:cstheme="minorHAnsi"/>
          <w:color w:val="000000" w:themeColor="text1"/>
        </w:rPr>
        <w:t>extraction</w:t>
      </w:r>
      <w:r w:rsidR="002B6CD5"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&lt;EndNote&gt;&lt;Cite&gt;&lt;Author&gt;Lin&lt;/Author&gt;&lt;Year&gt;2017&lt;/Year&gt;&lt;RecNum&gt;12&lt;/RecNum&gt;&lt;DisplayText&gt;&lt;style face="superscript"&gt;6&lt;/style&gt;&lt;/DisplayText&gt;&lt;record&gt;&lt;rec-number&gt;12&lt;/rec-number&gt;&lt;foreign-keys&gt;&lt;key app="EN" db-id="2rfev0pz55d9ddefssrprsevdwase9205e2v" timestamp="1571882333"&gt;12&lt;/key&gt;&lt;/foreign-keys&gt;&lt;ref-type name="Journal Article"&gt;17&lt;/ref-type&gt;&lt;contributors&gt;&lt;authors&gt;&lt;author&gt;Lin,Qiupeng&lt;/author&gt;&lt;author&gt;Zhou,Zejiao&lt;/author&gt;&lt;author&gt;Luo,Wanbin&lt;/author&gt;&lt;author&gt;Fang,Maichun&lt;/author&gt;&lt;author&gt;Li,Meiru&lt;/author&gt;&lt;author&gt;Li,Hongqing&lt;/author&gt;&lt;/authors&gt;&lt;/contributors&gt;&lt;auth-address&gt;Meiru Li,Key Laboratory of Plant Resources Conservation and Sustainable Utilization, South China Botanical Garden, Chinese Academy of Sciences,Guangzhou, China,limr@scbg.ac.cn&amp;#xD;Meiru Li,Guangdong Provincial Key Laboratory of Applied Botany, South China Botanical Garden, Chinese Academy of Sciences,Guangzhou, China,limr@scbg.ac.cn&amp;#xD;Hongqing Li,Guangdong Provincial Key Lab of Biotechnology for Plant Development, South China Normal University,Guangzhou, China,limr@scbg.ac.cn&lt;/auth-address&gt;&lt;titles&gt;&lt;title&gt;Screening of proximal and interacting proteins in rice protoplasts by proximity-dependent biotinylation&lt;/title&gt;&lt;secondary-title&gt;Frontiers in Plant Science&lt;/secondary-title&gt;&lt;short-title&gt;Screening of proximal proteins in rice protoplasts using BioID&lt;/short-title&gt;&lt;/titles&gt;&lt;periodical&gt;&lt;full-title&gt;Frontiers in Plant Science&lt;/full-title&gt;&lt;/periodical&gt;&lt;volume&gt;8&lt;/volume&gt;&lt;number&gt;749&lt;/number&gt;&lt;keywords&gt;&lt;keyword&gt;BioID,protein-protein interactions,rice,protoplast,OsFD2&lt;/keyword&gt;&lt;/keywords&gt;&lt;dates&gt;&lt;year&gt;2017&lt;/year&gt;&lt;pub-dates&gt;&lt;date&gt;2017-May-12&lt;/date&gt;&lt;/pub-dates&gt;&lt;/dates&gt;&lt;isbn&gt;1664-462X&lt;/isbn&gt;&lt;work-type&gt;Methods&lt;/work-type&gt;&lt;urls&gt;&lt;related-urls&gt;&lt;url&gt;https://www.frontiersin.org/article/10.3389/fpls.2017.00749&lt;/url&gt;&lt;/related-urls&gt;&lt;/urls&gt;&lt;electronic-resource-num&gt;10.3389/fpls.2017.00749&lt;/electronic-resource-num&gt;&lt;language&gt;English&lt;/language&gt;&lt;/record&gt;&lt;/Cite&gt;&lt;/EndNote&gt;</w:instrText>
      </w:r>
      <w:r w:rsidR="002B6CD5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6</w:t>
      </w:r>
      <w:r w:rsidR="002B6CD5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However, </w:t>
      </w:r>
      <w:r w:rsidR="002B6CD5" w:rsidRPr="00360ED4">
        <w:rPr>
          <w:rFonts w:cstheme="minorHAnsi"/>
          <w:color w:val="000000" w:themeColor="text1"/>
        </w:rPr>
        <w:t>lower</w:t>
      </w:r>
      <w:r w:rsidRPr="00360ED4">
        <w:rPr>
          <w:rFonts w:cstheme="minorHAnsi"/>
          <w:color w:val="000000" w:themeColor="text1"/>
        </w:rPr>
        <w:t xml:space="preserve"> amount</w:t>
      </w:r>
      <w:r w:rsidR="002B6CD5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of free bi</w:t>
      </w:r>
      <w:r w:rsidR="002B6CD5" w:rsidRPr="00360ED4">
        <w:rPr>
          <w:rFonts w:cstheme="minorHAnsi"/>
          <w:color w:val="000000" w:themeColor="text1"/>
        </w:rPr>
        <w:t>otin</w:t>
      </w:r>
      <w:r w:rsidRPr="00360ED4">
        <w:rPr>
          <w:rFonts w:cstheme="minorHAnsi"/>
          <w:color w:val="000000" w:themeColor="text1"/>
        </w:rPr>
        <w:t xml:space="preserve"> </w:t>
      </w:r>
      <w:r w:rsidR="002B6CD5" w:rsidRPr="00360ED4">
        <w:rPr>
          <w:rFonts w:cstheme="minorHAnsi"/>
          <w:color w:val="000000" w:themeColor="text1"/>
        </w:rPr>
        <w:t>molecules</w:t>
      </w:r>
      <w:r w:rsidRPr="00360ED4">
        <w:rPr>
          <w:rFonts w:cstheme="minorHAnsi"/>
          <w:color w:val="000000" w:themeColor="text1"/>
        </w:rPr>
        <w:t xml:space="preserve"> that were not </w:t>
      </w:r>
      <w:r w:rsidR="002B6CD5" w:rsidRPr="00360ED4">
        <w:rPr>
          <w:rFonts w:cstheme="minorHAnsi"/>
          <w:color w:val="000000" w:themeColor="text1"/>
        </w:rPr>
        <w:t>integrated</w:t>
      </w:r>
      <w:r w:rsidRPr="00360ED4">
        <w:rPr>
          <w:rFonts w:cstheme="minorHAnsi"/>
          <w:color w:val="000000" w:themeColor="text1"/>
        </w:rPr>
        <w:t xml:space="preserve"> to the protein </w:t>
      </w:r>
      <w:r w:rsidR="002B6CD5" w:rsidRPr="00360ED4">
        <w:rPr>
          <w:rFonts w:cstheme="minorHAnsi"/>
          <w:color w:val="000000" w:themeColor="text1"/>
        </w:rPr>
        <w:t>existed</w:t>
      </w:r>
      <w:r w:rsidRPr="00360ED4">
        <w:rPr>
          <w:rFonts w:cstheme="minorHAnsi"/>
          <w:color w:val="000000" w:themeColor="text1"/>
        </w:rPr>
        <w:t xml:space="preserve"> in the </w:t>
      </w:r>
      <w:r w:rsidR="002B6CD5" w:rsidRPr="00360ED4">
        <w:rPr>
          <w:rFonts w:cstheme="minorHAnsi"/>
          <w:color w:val="000000" w:themeColor="text1"/>
        </w:rPr>
        <w:t>interior</w:t>
      </w:r>
      <w:r w:rsidRPr="00360ED4">
        <w:rPr>
          <w:rFonts w:cstheme="minorHAnsi"/>
          <w:color w:val="000000" w:themeColor="text1"/>
        </w:rPr>
        <w:t xml:space="preserve"> of the cell, which</w:t>
      </w:r>
      <w:r w:rsidR="00DB380E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impact</w:t>
      </w:r>
      <w:r w:rsidR="00DB380E">
        <w:rPr>
          <w:rFonts w:cstheme="minorHAnsi"/>
          <w:color w:val="000000" w:themeColor="text1"/>
        </w:rPr>
        <w:t>ed</w:t>
      </w:r>
      <w:r w:rsidRPr="00360ED4">
        <w:rPr>
          <w:rFonts w:cstheme="minorHAnsi"/>
          <w:color w:val="000000" w:themeColor="text1"/>
        </w:rPr>
        <w:t xml:space="preserve"> the </w:t>
      </w:r>
      <w:r w:rsidR="002B6CD5" w:rsidRPr="00360ED4">
        <w:rPr>
          <w:rFonts w:cstheme="minorHAnsi"/>
          <w:color w:val="000000" w:themeColor="text1"/>
        </w:rPr>
        <w:t>efficiency</w:t>
      </w:r>
      <w:r w:rsidRPr="00360ED4">
        <w:rPr>
          <w:rFonts w:cstheme="minorHAnsi"/>
          <w:color w:val="000000" w:themeColor="text1"/>
        </w:rPr>
        <w:t xml:space="preserve"> of </w:t>
      </w:r>
      <w:r w:rsidR="002B6CD5" w:rsidRPr="00360ED4">
        <w:rPr>
          <w:rFonts w:cstheme="minorHAnsi"/>
          <w:color w:val="000000" w:themeColor="text1"/>
        </w:rPr>
        <w:t>subsequent</w:t>
      </w:r>
      <w:r w:rsidRPr="00360ED4">
        <w:rPr>
          <w:rFonts w:cstheme="minorHAnsi"/>
          <w:color w:val="000000" w:themeColor="text1"/>
        </w:rPr>
        <w:t xml:space="preserve"> </w:t>
      </w:r>
      <w:r w:rsidR="002B6CD5" w:rsidRPr="00360ED4">
        <w:rPr>
          <w:rFonts w:cstheme="minorHAnsi"/>
          <w:color w:val="000000" w:themeColor="text1"/>
        </w:rPr>
        <w:t>enrichment</w:t>
      </w:r>
      <w:r w:rsidRPr="00360ED4">
        <w:rPr>
          <w:rFonts w:cstheme="minorHAnsi"/>
          <w:color w:val="000000" w:themeColor="text1"/>
        </w:rPr>
        <w:t xml:space="preserve"> of the </w:t>
      </w:r>
      <w:r w:rsidR="002B6CD5" w:rsidRPr="00360ED4">
        <w:rPr>
          <w:rFonts w:cstheme="minorHAnsi"/>
          <w:color w:val="000000" w:themeColor="text1"/>
        </w:rPr>
        <w:t>biotinylated</w:t>
      </w:r>
      <w:r w:rsidRPr="00360ED4">
        <w:rPr>
          <w:rFonts w:cstheme="minorHAnsi"/>
          <w:color w:val="000000" w:themeColor="text1"/>
        </w:rPr>
        <w:t xml:space="preserve"> proteins. </w:t>
      </w:r>
      <w:r w:rsidR="002B6CD5" w:rsidRPr="00360ED4">
        <w:rPr>
          <w:rFonts w:cstheme="minorHAnsi"/>
          <w:color w:val="000000" w:themeColor="text1"/>
        </w:rPr>
        <w:t xml:space="preserve">Therefore, </w:t>
      </w:r>
      <w:r w:rsidR="00DB380E">
        <w:rPr>
          <w:rFonts w:cstheme="minorHAnsi"/>
          <w:color w:val="000000" w:themeColor="text1"/>
        </w:rPr>
        <w:t xml:space="preserve">a </w:t>
      </w:r>
      <w:r w:rsidR="002B6CD5" w:rsidRPr="00360ED4">
        <w:rPr>
          <w:rFonts w:cstheme="minorHAnsi"/>
          <w:color w:val="000000" w:themeColor="text1"/>
        </w:rPr>
        <w:t xml:space="preserve">desalting procedure is recommended for </w:t>
      </w:r>
      <w:r w:rsidR="005D3D49" w:rsidRPr="00360ED4">
        <w:rPr>
          <w:rFonts w:cstheme="minorHAnsi"/>
          <w:color w:val="000000" w:themeColor="text1"/>
        </w:rPr>
        <w:t>complete removal of</w:t>
      </w:r>
      <w:r w:rsidR="002B6CD5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free biotin</w:t>
      </w:r>
      <w:r w:rsidR="002B6CD5" w:rsidRPr="00360ED4">
        <w:rPr>
          <w:rFonts w:cstheme="minorHAnsi"/>
          <w:color w:val="000000" w:themeColor="text1"/>
        </w:rPr>
        <w:t>, thereby</w:t>
      </w:r>
      <w:r w:rsidR="002B6CD5" w:rsidRPr="00360ED4">
        <w:rPr>
          <w:rFonts w:cstheme="minorHAnsi"/>
          <w:color w:val="000000" w:themeColor="text1"/>
          <w:lang w:eastAsia="zh-CN"/>
        </w:rPr>
        <w:t xml:space="preserve"> </w:t>
      </w:r>
      <w:r w:rsidR="005D3D49" w:rsidRPr="00360ED4">
        <w:rPr>
          <w:rFonts w:cstheme="minorHAnsi"/>
          <w:color w:val="000000" w:themeColor="text1"/>
          <w:lang w:eastAsia="zh-CN"/>
        </w:rPr>
        <w:t xml:space="preserve">increasing the </w:t>
      </w:r>
      <w:r w:rsidR="002B6CD5" w:rsidRPr="00360ED4">
        <w:rPr>
          <w:rFonts w:cstheme="minorHAnsi"/>
          <w:color w:val="000000" w:themeColor="text1"/>
        </w:rPr>
        <w:t xml:space="preserve">recovery </w:t>
      </w:r>
      <w:r w:rsidR="00DB380E">
        <w:rPr>
          <w:rFonts w:cstheme="minorHAnsi"/>
          <w:color w:val="000000" w:themeColor="text1"/>
        </w:rPr>
        <w:t xml:space="preserve">efficiency </w:t>
      </w:r>
      <w:r w:rsidR="002B6CD5" w:rsidRPr="00360ED4">
        <w:rPr>
          <w:rFonts w:cstheme="minorHAnsi"/>
          <w:color w:val="000000" w:themeColor="text1"/>
        </w:rPr>
        <w:t xml:space="preserve">of biotinylated proteins. </w:t>
      </w:r>
      <w:bookmarkStart w:id="0" w:name="_GoBack"/>
      <w:bookmarkEnd w:id="0"/>
    </w:p>
    <w:p w14:paraId="454E9CD1" w14:textId="77777777" w:rsidR="00DB380E" w:rsidRDefault="00DB380E" w:rsidP="00AF7192">
      <w:pPr>
        <w:jc w:val="left"/>
        <w:rPr>
          <w:rFonts w:cstheme="minorHAnsi"/>
          <w:color w:val="000000" w:themeColor="text1"/>
        </w:rPr>
      </w:pPr>
    </w:p>
    <w:p w14:paraId="2EA88004" w14:textId="54C4F05E" w:rsidR="00C001D8" w:rsidRPr="00360ED4" w:rsidRDefault="005D3D49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</w:rPr>
        <w:t>Two types of columns,</w:t>
      </w:r>
      <w:r w:rsidR="002B6CD5" w:rsidRPr="00360ED4">
        <w:rPr>
          <w:rFonts w:cstheme="minorHAnsi"/>
          <w:color w:val="000000" w:themeColor="text1"/>
        </w:rPr>
        <w:t xml:space="preserve"> PD-10 and </w:t>
      </w:r>
      <w:proofErr w:type="spellStart"/>
      <w:r w:rsidR="002B6CD5" w:rsidRPr="00360ED4">
        <w:rPr>
          <w:rFonts w:cstheme="minorHAnsi"/>
          <w:color w:val="000000" w:themeColor="text1"/>
        </w:rPr>
        <w:t>Zeba</w:t>
      </w:r>
      <w:proofErr w:type="spellEnd"/>
      <w:r w:rsidR="002B6CD5" w:rsidRPr="00360ED4">
        <w:rPr>
          <w:rFonts w:cstheme="minorHAnsi"/>
          <w:color w:val="000000" w:themeColor="text1"/>
        </w:rPr>
        <w:t xml:space="preserve">, </w:t>
      </w:r>
      <w:r w:rsidRPr="00360ED4">
        <w:rPr>
          <w:rFonts w:cstheme="minorHAnsi"/>
          <w:color w:val="000000" w:themeColor="text1"/>
        </w:rPr>
        <w:t xml:space="preserve">have been </w:t>
      </w:r>
      <w:r w:rsidR="00A52243" w:rsidRPr="00360ED4">
        <w:rPr>
          <w:rFonts w:cstheme="minorHAnsi"/>
          <w:color w:val="000000" w:themeColor="text1"/>
        </w:rPr>
        <w:t xml:space="preserve">used </w:t>
      </w:r>
      <w:r w:rsidR="002B6CD5" w:rsidRPr="00360ED4">
        <w:rPr>
          <w:rFonts w:cstheme="minorHAnsi"/>
          <w:color w:val="000000" w:themeColor="text1"/>
        </w:rPr>
        <w:t>for free biotin removal</w:t>
      </w:r>
      <w:r w:rsidR="002B6CD5" w:rsidRPr="00360ED4">
        <w:rPr>
          <w:rFonts w:cstheme="minorHAnsi"/>
          <w:color w:val="000000" w:themeColor="text1"/>
        </w:rPr>
        <w:fldChar w:fldCharType="begin">
          <w:fldData xml:space="preserve">PEVuZE5vdGU+PENpdGU+PEF1dGhvcj5LaW08L0F1dGhvcj48WWVhcj4yMDE5PC9ZZWFyPjxSZWNO
dW0+OTwvUmVjTnVtPjxEaXNwbGF5VGV4dD48c3R5bGUgZmFjZT0ic3VwZXJzY3JpcHQiPjExLTE0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cmQ+PC9DaXRlPjxDaXRlPjxBdXRob3I+Wmhhbmc8L0F1dGhvcj48WWVhcj4yMDE5PC9ZZWFyPjxS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</w:rPr>
        <w:fldChar w:fldCharType="begin">
          <w:fldData xml:space="preserve">PEVuZE5vdGU+PENpdGU+PEF1dGhvcj5LaW08L0F1dGhvcj48WWVhcj4yMDE5PC9ZZWFyPjxSZWNO
dW0+OTwvUmVjTnVtPjxEaXNwbGF5VGV4dD48c3R5bGUgZmFjZT0ic3VwZXJzY3JpcHQiPjExLTE0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cmQ+PC9DaXRlPjxDaXRlPjxBdXRob3I+Wmhhbmc8L0F1dGhvcj48WWVhcj4yMDE5PC9ZZWFyPjxS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</w:rPr>
      </w:r>
      <w:r w:rsidR="009C51A2" w:rsidRPr="00360ED4">
        <w:rPr>
          <w:rFonts w:cstheme="minorHAnsi"/>
          <w:color w:val="000000" w:themeColor="text1"/>
        </w:rPr>
        <w:fldChar w:fldCharType="end"/>
      </w:r>
      <w:r w:rsidR="002B6CD5" w:rsidRPr="00360ED4">
        <w:rPr>
          <w:rFonts w:cstheme="minorHAnsi"/>
          <w:color w:val="000000" w:themeColor="text1"/>
        </w:rPr>
      </w:r>
      <w:r w:rsidR="002B6CD5"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11-14</w:t>
      </w:r>
      <w:r w:rsidR="002B6CD5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>.</w:t>
      </w:r>
      <w:r w:rsidR="00A52243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>I</w:t>
      </w:r>
      <w:r w:rsidR="001B2890" w:rsidRPr="00360ED4">
        <w:rPr>
          <w:rFonts w:cstheme="minorHAnsi"/>
          <w:color w:val="000000" w:themeColor="text1"/>
        </w:rPr>
        <w:t xml:space="preserve">t </w:t>
      </w:r>
      <w:r w:rsidR="00DB380E">
        <w:rPr>
          <w:rFonts w:cstheme="minorHAnsi"/>
          <w:color w:val="000000" w:themeColor="text1"/>
        </w:rPr>
        <w:t>may be</w:t>
      </w:r>
      <w:r w:rsidR="001B2890"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 xml:space="preserve">of </w:t>
      </w:r>
      <w:r w:rsidR="00A52243" w:rsidRPr="00360ED4">
        <w:rPr>
          <w:rFonts w:cstheme="minorHAnsi"/>
          <w:color w:val="000000" w:themeColor="text1"/>
        </w:rPr>
        <w:t>interest</w:t>
      </w:r>
      <w:r w:rsidR="00DB380E">
        <w:rPr>
          <w:rFonts w:cstheme="minorHAnsi"/>
          <w:color w:val="000000" w:themeColor="text1"/>
        </w:rPr>
        <w:t xml:space="preserve"> in the future</w:t>
      </w:r>
      <w:r w:rsidR="001B2890" w:rsidRPr="00360ED4">
        <w:rPr>
          <w:rFonts w:cstheme="minorHAnsi"/>
          <w:color w:val="000000" w:themeColor="text1"/>
        </w:rPr>
        <w:t xml:space="preserve"> to compare </w:t>
      </w:r>
      <w:r w:rsidR="00123EED" w:rsidRPr="00360ED4">
        <w:rPr>
          <w:rFonts w:cstheme="minorHAnsi"/>
          <w:color w:val="000000" w:themeColor="text1"/>
        </w:rPr>
        <w:t xml:space="preserve">the efficiency of </w:t>
      </w:r>
      <w:r w:rsidR="00257192" w:rsidRPr="00360ED4">
        <w:rPr>
          <w:rFonts w:cstheme="minorHAnsi"/>
          <w:color w:val="000000" w:themeColor="text1"/>
        </w:rPr>
        <w:t>these two columns</w:t>
      </w:r>
      <w:r w:rsidR="005C56EA" w:rsidRPr="00360ED4">
        <w:rPr>
          <w:rFonts w:cstheme="minorHAnsi"/>
          <w:color w:val="000000" w:themeColor="text1"/>
          <w:lang w:eastAsia="zh-CN"/>
        </w:rPr>
        <w:t xml:space="preserve"> </w:t>
      </w:r>
      <w:r w:rsidR="001B2890" w:rsidRPr="00360ED4">
        <w:rPr>
          <w:rFonts w:cstheme="minorHAnsi"/>
          <w:color w:val="000000" w:themeColor="text1"/>
        </w:rPr>
        <w:t xml:space="preserve">in </w:t>
      </w:r>
      <w:r w:rsidR="005C56EA" w:rsidRPr="00360ED4">
        <w:rPr>
          <w:rFonts w:cstheme="minorHAnsi"/>
          <w:color w:val="000000" w:themeColor="text1"/>
        </w:rPr>
        <w:t>removing</w:t>
      </w:r>
      <w:r w:rsidR="001B2890" w:rsidRPr="00360ED4">
        <w:rPr>
          <w:rFonts w:cstheme="minorHAnsi"/>
          <w:color w:val="000000" w:themeColor="text1"/>
        </w:rPr>
        <w:t xml:space="preserve"> free biotin in </w:t>
      </w:r>
      <w:r w:rsidR="005C56EA" w:rsidRPr="00360ED4">
        <w:rPr>
          <w:rFonts w:cstheme="minorHAnsi"/>
          <w:color w:val="000000" w:themeColor="text1"/>
        </w:rPr>
        <w:t xml:space="preserve">leaf </w:t>
      </w:r>
      <w:r w:rsidR="001B2890" w:rsidRPr="00360ED4">
        <w:rPr>
          <w:rFonts w:cstheme="minorHAnsi"/>
          <w:color w:val="000000" w:themeColor="text1"/>
        </w:rPr>
        <w:t>protein extracts</w:t>
      </w:r>
      <w:r w:rsidR="001F678C" w:rsidRPr="00360ED4">
        <w:rPr>
          <w:rFonts w:cstheme="minorHAnsi"/>
          <w:color w:val="000000" w:themeColor="text1"/>
        </w:rPr>
        <w:t xml:space="preserve">. </w:t>
      </w:r>
      <w:r w:rsidR="00C001D8" w:rsidRPr="00360ED4">
        <w:rPr>
          <w:rFonts w:cstheme="minorHAnsi"/>
          <w:color w:val="000000" w:themeColor="text1"/>
          <w:lang w:eastAsia="zh-CN"/>
        </w:rPr>
        <w:t xml:space="preserve">Moreover, </w:t>
      </w:r>
      <w:r w:rsidR="00DB380E">
        <w:rPr>
          <w:rFonts w:cstheme="minorHAnsi"/>
          <w:color w:val="000000" w:themeColor="text1"/>
          <w:lang w:eastAsia="zh-CN"/>
        </w:rPr>
        <w:t>this protocol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employ</w:t>
      </w:r>
      <w:r w:rsidR="00DB380E">
        <w:rPr>
          <w:rFonts w:cstheme="minorHAnsi"/>
          <w:color w:val="000000" w:themeColor="text1"/>
          <w:lang w:eastAsia="zh-CN"/>
        </w:rPr>
        <w:t>s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 xml:space="preserve">a </w:t>
      </w:r>
      <w:r w:rsidR="006B2F21" w:rsidRPr="00360ED4">
        <w:rPr>
          <w:rFonts w:cstheme="minorHAnsi"/>
          <w:color w:val="000000" w:themeColor="text1"/>
          <w:lang w:eastAsia="zh-CN"/>
        </w:rPr>
        <w:t>canonical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syringe-mediated agroinfiltration method to transiently express the target protein of interest in </w:t>
      </w:r>
      <w:r w:rsidR="001F678C" w:rsidRPr="00360ED4">
        <w:rPr>
          <w:rFonts w:cstheme="minorHAnsi"/>
          <w:i/>
          <w:iCs/>
          <w:color w:val="000000" w:themeColor="text1"/>
          <w:lang w:eastAsia="zh-CN"/>
        </w:rPr>
        <w:t xml:space="preserve">N. </w:t>
      </w:r>
      <w:proofErr w:type="spellStart"/>
      <w:r w:rsidR="001F678C" w:rsidRPr="00360ED4">
        <w:rPr>
          <w:rFonts w:cstheme="minorHAnsi"/>
          <w:i/>
          <w:iCs/>
          <w:color w:val="000000" w:themeColor="text1"/>
          <w:lang w:eastAsia="zh-CN"/>
        </w:rPr>
        <w:t>benthamiana</w:t>
      </w:r>
      <w:proofErr w:type="spellEnd"/>
      <w:r w:rsidR="001F678C" w:rsidRPr="00360ED4">
        <w:rPr>
          <w:rFonts w:cstheme="minorHAnsi"/>
          <w:color w:val="000000" w:themeColor="text1"/>
          <w:lang w:eastAsia="zh-CN"/>
        </w:rPr>
        <w:t xml:space="preserve"> leaves</w:t>
      </w:r>
      <w:r w:rsidR="00DB380E">
        <w:rPr>
          <w:rFonts w:cstheme="minorHAnsi"/>
          <w:color w:val="000000" w:themeColor="text1"/>
          <w:lang w:eastAsia="zh-CN"/>
        </w:rPr>
        <w:t>.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>Then,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the biotin substrate </w:t>
      </w:r>
      <w:r w:rsidR="00DB380E">
        <w:rPr>
          <w:rFonts w:cstheme="minorHAnsi"/>
          <w:color w:val="000000" w:themeColor="text1"/>
          <w:lang w:eastAsia="zh-CN"/>
        </w:rPr>
        <w:t>is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proofErr w:type="spellStart"/>
      <w:r w:rsidR="001F678C" w:rsidRPr="00360ED4">
        <w:rPr>
          <w:rFonts w:cstheme="minorHAnsi"/>
          <w:color w:val="000000" w:themeColor="text1"/>
          <w:lang w:eastAsia="zh-CN"/>
        </w:rPr>
        <w:t>reinfiltrated</w:t>
      </w:r>
      <w:proofErr w:type="spellEnd"/>
      <w:r w:rsidR="001F678C" w:rsidRPr="00360ED4">
        <w:rPr>
          <w:rFonts w:cstheme="minorHAnsi"/>
          <w:color w:val="000000" w:themeColor="text1"/>
          <w:lang w:eastAsia="zh-CN"/>
        </w:rPr>
        <w:t xml:space="preserve"> into the leaves for labeling proteins </w:t>
      </w:r>
      <w:r w:rsidR="00DB380E">
        <w:rPr>
          <w:rFonts w:cstheme="minorHAnsi"/>
          <w:color w:val="000000" w:themeColor="text1"/>
          <w:lang w:eastAsia="zh-CN"/>
        </w:rPr>
        <w:t>that are proximal to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the target protein</w:t>
      </w:r>
      <w:r w:rsidR="00DB380E">
        <w:rPr>
          <w:rFonts w:cstheme="minorHAnsi"/>
          <w:color w:val="000000" w:themeColor="text1"/>
          <w:lang w:eastAsia="zh-CN"/>
        </w:rPr>
        <w:t>.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>S</w:t>
      </w:r>
      <w:r w:rsidR="001F678C" w:rsidRPr="00360ED4">
        <w:rPr>
          <w:rFonts w:cstheme="minorHAnsi"/>
          <w:color w:val="000000" w:themeColor="text1"/>
          <w:lang w:eastAsia="zh-CN"/>
        </w:rPr>
        <w:t>imilar operations</w:t>
      </w:r>
      <w:r w:rsidR="00DB380E">
        <w:rPr>
          <w:rFonts w:cstheme="minorHAnsi"/>
          <w:color w:val="000000" w:themeColor="text1"/>
          <w:lang w:eastAsia="zh-CN"/>
        </w:rPr>
        <w:t xml:space="preserve"> have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also</w:t>
      </w:r>
      <w:r w:rsidR="00DB380E">
        <w:rPr>
          <w:rFonts w:cstheme="minorHAnsi"/>
          <w:color w:val="000000" w:themeColor="text1"/>
          <w:lang w:eastAsia="zh-CN"/>
        </w:rPr>
        <w:t xml:space="preserve"> been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utilized in other two recently reported studies</w:t>
      </w:r>
      <w:r w:rsidR="00AE3C0B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Y051bT4xMDwvUmVjTnVtPjxEaXNwbGF5VGV4dD48c3R5bGUgZmFjZT0ic3VwZXJzY3JpcHQiPjEy
LDEzPC9zdHlsZT48L0Rpc3BsYXlUZXh0PjxyZWNvcmQ+PHJlYy1udW1iZXI+MTA8L3JlYy1udW1i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b3VyY2UtbnVtPjwvcmVjb3JkPjwvQ2l0ZT48L0VuZE5vdGU+AG==
</w:fldData>
        </w:fldChar>
      </w:r>
      <w:r w:rsidR="00AE3C0B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AE3C0B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Y051bT4xMDwvUmVjTnVtPjxEaXNwbGF5VGV4dD48c3R5bGUgZmFjZT0ic3VwZXJzY3JpcHQiPjEy
LDEzPC9zdHlsZT48L0Rpc3BsYXlUZXh0PjxyZWNvcmQ+PHJlYy1udW1iZXI+MTA8L3JlYy1udW1i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b3VyY2UtbnVtPjwvcmVjb3JkPjwvQ2l0ZT48L0VuZE5vdGU+AG==
</w:fldData>
        </w:fldChar>
      </w:r>
      <w:r w:rsidR="00AE3C0B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AE3C0B" w:rsidRPr="00360ED4">
        <w:rPr>
          <w:rFonts w:cstheme="minorHAnsi"/>
          <w:color w:val="000000" w:themeColor="text1"/>
          <w:lang w:eastAsia="zh-CN"/>
        </w:rPr>
      </w:r>
      <w:r w:rsidR="00AE3C0B" w:rsidRPr="00360ED4">
        <w:rPr>
          <w:rFonts w:cstheme="minorHAnsi"/>
          <w:color w:val="000000" w:themeColor="text1"/>
          <w:lang w:eastAsia="zh-CN"/>
        </w:rPr>
        <w:fldChar w:fldCharType="end"/>
      </w:r>
      <w:r w:rsidR="00AE3C0B" w:rsidRPr="00360ED4">
        <w:rPr>
          <w:rFonts w:cstheme="minorHAnsi"/>
          <w:color w:val="000000" w:themeColor="text1"/>
          <w:lang w:eastAsia="zh-CN"/>
        </w:rPr>
      </w:r>
      <w:r w:rsidR="00AE3C0B" w:rsidRPr="00360ED4">
        <w:rPr>
          <w:rFonts w:cstheme="minorHAnsi"/>
          <w:color w:val="000000" w:themeColor="text1"/>
          <w:lang w:eastAsia="zh-CN"/>
        </w:rPr>
        <w:fldChar w:fldCharType="separate"/>
      </w:r>
      <w:r w:rsidR="00AE3C0B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12,13</w:t>
      </w:r>
      <w:r w:rsidR="00AE3C0B" w:rsidRPr="00360ED4">
        <w:rPr>
          <w:rFonts w:cstheme="minorHAnsi"/>
          <w:color w:val="000000" w:themeColor="text1"/>
          <w:lang w:eastAsia="zh-CN"/>
        </w:rPr>
        <w:fldChar w:fldCharType="end"/>
      </w:r>
      <w:r w:rsidR="00AE3C0B" w:rsidRPr="00360ED4">
        <w:rPr>
          <w:rFonts w:cstheme="minorHAnsi"/>
          <w:color w:val="000000" w:themeColor="text1"/>
          <w:lang w:eastAsia="zh-CN"/>
        </w:rPr>
        <w:t xml:space="preserve">. 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As an </w:t>
      </w:r>
      <w:r w:rsidR="00AE3C0B" w:rsidRPr="00360ED4">
        <w:rPr>
          <w:rFonts w:cstheme="minorHAnsi"/>
          <w:color w:val="000000" w:themeColor="text1"/>
          <w:lang w:eastAsia="zh-CN"/>
        </w:rPr>
        <w:t>alternative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method</w:t>
      </w:r>
      <w:r w:rsidR="00AE3C0B" w:rsidRPr="00360ED4">
        <w:rPr>
          <w:rFonts w:cstheme="minorHAnsi"/>
          <w:color w:val="000000" w:themeColor="text1"/>
          <w:lang w:eastAsia="zh-CN"/>
        </w:rPr>
        <w:t xml:space="preserve">, </w:t>
      </w:r>
      <w:r w:rsidR="001F678C" w:rsidRPr="00360ED4">
        <w:rPr>
          <w:rFonts w:cstheme="minorHAnsi"/>
          <w:color w:val="000000" w:themeColor="text1"/>
          <w:lang w:eastAsia="zh-CN"/>
        </w:rPr>
        <w:t>vacuum-mediated infiltration</w:t>
      </w:r>
      <w:r w:rsidR="007E0AF7" w:rsidRPr="00360ED4">
        <w:rPr>
          <w:rFonts w:cstheme="minorHAnsi"/>
          <w:color w:val="000000" w:themeColor="text1"/>
          <w:lang w:eastAsia="zh-CN"/>
        </w:rPr>
        <w:t xml:space="preserve"> of biotin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is applicable for both </w:t>
      </w:r>
      <w:r w:rsidR="001F678C" w:rsidRPr="00360ED4">
        <w:rPr>
          <w:rFonts w:cstheme="minorHAnsi"/>
          <w:i/>
          <w:iCs/>
          <w:color w:val="000000" w:themeColor="text1"/>
          <w:lang w:eastAsia="zh-CN"/>
        </w:rPr>
        <w:t xml:space="preserve">N. </w:t>
      </w:r>
      <w:proofErr w:type="spellStart"/>
      <w:r w:rsidR="001F678C" w:rsidRPr="00360ED4">
        <w:rPr>
          <w:rFonts w:cstheme="minorHAnsi"/>
          <w:i/>
          <w:iCs/>
          <w:color w:val="000000" w:themeColor="text1"/>
          <w:lang w:eastAsia="zh-CN"/>
        </w:rPr>
        <w:t>benthamiana</w:t>
      </w:r>
      <w:proofErr w:type="spellEnd"/>
      <w:r w:rsidR="001F678C" w:rsidRPr="00360ED4">
        <w:rPr>
          <w:rFonts w:cstheme="minorHAnsi"/>
          <w:color w:val="000000" w:themeColor="text1"/>
          <w:lang w:eastAsia="zh-CN"/>
        </w:rPr>
        <w:t xml:space="preserve"> and </w:t>
      </w:r>
      <w:r w:rsidR="001F678C" w:rsidRPr="00360ED4">
        <w:rPr>
          <w:rFonts w:cstheme="minorHAnsi"/>
          <w:i/>
          <w:iCs/>
          <w:color w:val="000000" w:themeColor="text1"/>
          <w:lang w:eastAsia="zh-CN"/>
        </w:rPr>
        <w:t>Arabidopsis</w:t>
      </w:r>
      <w:r w:rsidR="00243CFD" w:rsidRPr="00360ED4">
        <w:rPr>
          <w:rFonts w:cstheme="minorHAnsi"/>
          <w:color w:val="000000" w:themeColor="text1"/>
          <w:lang w:eastAsia="zh-CN"/>
        </w:rPr>
        <w:fldChar w:fldCharType="begin"/>
      </w:r>
      <w:r w:rsidR="00243CFD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&lt;EndNote&gt;&lt;Cite&gt;&lt;Author&gt;Mair&lt;/Author&gt;&lt;Year&gt;2019&lt;/Year&gt;&lt;RecNum&gt;11&lt;/RecNum&gt;&lt;DisplayText&gt;&lt;style face="superscript"&gt;14&lt;/style&gt;&lt;/DisplayText&gt;&lt;record&gt;&lt;rec-number&gt;11&lt;/rec-number&gt;&lt;foreign-keys&gt;&lt;key app="EN" db-id="2rfev0pz55d9ddefssrprsevdwase9205e2v" timestamp="1571882333"&gt;11&lt;/key&gt;&lt;/foreign-keys&gt;&lt;ref-type name="Journal Article"&gt;17&lt;/ref-type&gt;&lt;contributors&gt;&lt;authors&gt;&lt;author&gt;Mair, Andrea&lt;/author&gt;&lt;author&gt;Xu, Shou-Ling&lt;/author&gt;&lt;author&gt;Branon, Tess C.&lt;/author&gt;&lt;author&gt;Ting, Alice Y.&lt;/author&gt;&lt;author&gt;Bergmann, Dominique C.&lt;/author&gt;&lt;/authors&gt;&lt;secondary-authors&gt;&lt;author&gt;Menke, Frank L. H.&lt;/author&gt;&lt;author&gt;Hardtke, Christian S.&lt;/author&gt;&lt;/secondary-authors&gt;&lt;/contributors&gt;&lt;titles&gt;&lt;title&gt;&lt;style face="normal" font="default" size="100%"&gt;Proximity labeling of protein complexes and cell-type-specific organellar proteomes in &lt;/style&gt;&lt;style face="italic" font="default" size="100%"&gt;Arabidopsis&lt;/style&gt;&lt;style face="normal" font="default" size="100%"&gt; enabled by TurboID&lt;/style&gt;&lt;/title&gt;&lt;secondary-title&gt;eLife&lt;/secondary-title&gt;&lt;/titles&gt;&lt;periodical&gt;&lt;full-title&gt;eLife&lt;/full-title&gt;&lt;/periodical&gt;&lt;pages&gt;e47864&lt;/pages&gt;&lt;volume&gt;8&lt;/volume&gt;&lt;keywords&gt;&lt;keyword&gt;proximity labeling&lt;/keyword&gt;&lt;keyword&gt;nuclear proteome&lt;/keyword&gt;&lt;keyword&gt;guard cell&lt;/keyword&gt;&lt;keyword&gt;biotin ligase&lt;/keyword&gt;&lt;keyword&gt;FAMA&lt;/keyword&gt;&lt;keyword&gt;N. benthamiana&lt;/keyword&gt;&lt;/keywords&gt;&lt;dates&gt;&lt;year&gt;2019&lt;/year&gt;&lt;pub-dates&gt;&lt;date&gt;2019/09/19&lt;/date&gt;&lt;/pub-dates&gt;&lt;/dates&gt;&lt;publisher&gt;eLife Sciences Publications, Ltd&lt;/publisher&gt;&lt;isbn&gt;2050-084X&lt;/isbn&gt;&lt;urls&gt;&lt;related-urls&gt;&lt;url&gt;https://doi.org/10.7554/eLife.47864&lt;/url&gt;&lt;/related-urls&gt;&lt;/urls&gt;&lt;custom1&gt;eLife 2019;8:e47864&lt;/custom1&gt;&lt;electronic-resource-num&gt;10.7554/eLife.47864&lt;/electronic-resource-num&gt;&lt;/record&gt;&lt;/Cite&gt;&lt;/EndNote&gt;</w:instrText>
      </w:r>
      <w:r w:rsidR="00243CFD" w:rsidRPr="00360ED4">
        <w:rPr>
          <w:rFonts w:cstheme="minorHAnsi"/>
          <w:color w:val="000000" w:themeColor="text1"/>
          <w:lang w:eastAsia="zh-CN"/>
        </w:rPr>
        <w:fldChar w:fldCharType="separate"/>
      </w:r>
      <w:r w:rsidR="00243CFD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14</w:t>
      </w:r>
      <w:r w:rsidR="00243CFD" w:rsidRPr="00360ED4">
        <w:rPr>
          <w:rFonts w:cstheme="minorHAnsi"/>
          <w:color w:val="000000" w:themeColor="text1"/>
          <w:lang w:eastAsia="zh-CN"/>
        </w:rPr>
        <w:fldChar w:fldCharType="end"/>
      </w:r>
      <w:r w:rsidR="001F678C" w:rsidRPr="00360ED4">
        <w:rPr>
          <w:rFonts w:cstheme="minorHAnsi"/>
          <w:color w:val="000000" w:themeColor="text1"/>
          <w:lang w:eastAsia="zh-CN"/>
        </w:rPr>
        <w:t xml:space="preserve">. In </w:t>
      </w:r>
      <w:r w:rsidR="00AE3C0B" w:rsidRPr="00360ED4">
        <w:rPr>
          <w:rFonts w:cstheme="minorHAnsi"/>
          <w:color w:val="000000" w:themeColor="text1"/>
          <w:lang w:eastAsia="zh-CN"/>
        </w:rPr>
        <w:t>addition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, </w:t>
      </w:r>
      <w:r w:rsidR="00DB380E">
        <w:rPr>
          <w:rFonts w:cstheme="minorHAnsi"/>
          <w:color w:val="000000" w:themeColor="text1"/>
          <w:lang w:eastAsia="zh-CN"/>
        </w:rPr>
        <w:t>in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plants that </w:t>
      </w:r>
      <w:r w:rsidR="00DB380E">
        <w:rPr>
          <w:rFonts w:cstheme="minorHAnsi"/>
          <w:color w:val="000000" w:themeColor="text1"/>
          <w:lang w:eastAsia="zh-CN"/>
        </w:rPr>
        <w:t>are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not suitable for agroinfiltration, cell cultures can be </w:t>
      </w:r>
      <w:r w:rsidR="002B56EB" w:rsidRPr="00360ED4">
        <w:rPr>
          <w:rFonts w:cstheme="minorHAnsi"/>
          <w:color w:val="000000" w:themeColor="text1"/>
          <w:lang w:eastAsia="zh-CN"/>
        </w:rPr>
        <w:t>transformed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for target p</w:t>
      </w:r>
      <w:r w:rsidR="002B56EB" w:rsidRPr="00360ED4">
        <w:rPr>
          <w:rFonts w:cstheme="minorHAnsi"/>
          <w:color w:val="000000" w:themeColor="text1"/>
          <w:lang w:eastAsia="zh-CN"/>
        </w:rPr>
        <w:t>rotein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r w:rsidR="002B56EB" w:rsidRPr="00360ED4">
        <w:rPr>
          <w:rFonts w:cstheme="minorHAnsi"/>
          <w:color w:val="000000" w:themeColor="text1"/>
          <w:lang w:eastAsia="zh-CN"/>
        </w:rPr>
        <w:t>expression</w:t>
      </w:r>
      <w:r w:rsidR="00DB380E">
        <w:rPr>
          <w:rFonts w:cstheme="minorHAnsi"/>
          <w:color w:val="000000" w:themeColor="text1"/>
          <w:lang w:eastAsia="zh-CN"/>
        </w:rPr>
        <w:t>,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</w:t>
      </w:r>
      <w:r w:rsidR="002B56EB" w:rsidRPr="00360ED4">
        <w:rPr>
          <w:rFonts w:cstheme="minorHAnsi"/>
          <w:color w:val="000000" w:themeColor="text1"/>
          <w:lang w:eastAsia="zh-CN"/>
        </w:rPr>
        <w:t>followed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by </w:t>
      </w:r>
      <w:r w:rsidR="002B56EB" w:rsidRPr="00360ED4">
        <w:rPr>
          <w:rFonts w:cstheme="minorHAnsi"/>
          <w:color w:val="000000" w:themeColor="text1"/>
          <w:lang w:eastAsia="zh-CN"/>
        </w:rPr>
        <w:t>biotin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treatment and </w:t>
      </w:r>
      <w:r w:rsidR="00066FA8" w:rsidRPr="00360ED4">
        <w:rPr>
          <w:rFonts w:cstheme="minorHAnsi"/>
          <w:color w:val="000000" w:themeColor="text1"/>
          <w:lang w:eastAsia="zh-CN"/>
        </w:rPr>
        <w:t>proximity labeling</w:t>
      </w:r>
      <w:r w:rsidR="001F678C" w:rsidRPr="00360ED4">
        <w:rPr>
          <w:rFonts w:cstheme="minorHAnsi"/>
          <w:color w:val="000000" w:themeColor="text1"/>
          <w:lang w:eastAsia="zh-CN"/>
        </w:rPr>
        <w:t xml:space="preserve"> assay</w:t>
      </w:r>
      <w:r w:rsidR="00066FA8" w:rsidRPr="00360ED4">
        <w:rPr>
          <w:rFonts w:cstheme="minorHAnsi"/>
          <w:color w:val="000000" w:themeColor="text1"/>
          <w:lang w:eastAsia="zh-CN"/>
        </w:rPr>
        <w:fldChar w:fldCharType="begin"/>
      </w:r>
      <w:r w:rsidR="00066FA8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&lt;EndNote&gt;&lt;Cite&gt;&lt;Author&gt;Arora&lt;/Author&gt;&lt;Year&gt;2019&lt;/Year&gt;&lt;RecNum&gt;10&lt;/RecNum&gt;&lt;DisplayText&gt;&lt;style face="superscript"&gt;12&lt;/style&gt;&lt;/DisplayText&gt;&lt;record&gt;&lt;rec-number&gt;10&lt;/rec-number&gt;&lt;foreign-keys&gt;&lt;key app="EN" db-id="2rfev0pz55d9ddefssrprsevdwase9205e2v" timestamp="1571882333"&gt;10&lt;/key&gt;&lt;/foreign-keys&gt;&lt;ref-type name="Journal Article"&gt;17&lt;/ref-type&gt;&lt;contributors&gt;&lt;authors&gt;&lt;author&gt;Arora, Deepanksha&lt;/author&gt;&lt;author&gt;Abel, Nikolaj B.&lt;/author&gt;&lt;author&gt;Liu, Chen&lt;/author&gt;&lt;author&gt;Van Damme, Petra&lt;/author&gt;&lt;author&gt;Vu, Lam Dai&lt;/author&gt;&lt;author&gt;Tornkvist, Anna&lt;/author&gt;&lt;author&gt;Impens, Francis&lt;/author&gt;&lt;author&gt;Eeckhout, Dominique&lt;/author&gt;&lt;author&gt;Goossens, Alain&lt;/author&gt;&lt;author&gt;De Jaeger, Geert&lt;/author&gt;&lt;author&gt;Ott, Thomas&lt;/author&gt;&lt;author&gt;Moschou, Panagiotis&lt;/author&gt;&lt;author&gt;Van Damme, Daniel&lt;/author&gt;&lt;/authors&gt;&lt;/contributors&gt;&lt;titles&gt;&lt;title&gt;Establishment of proximity-dependent biotinylation approaches in different plant model systems&lt;/title&gt;&lt;secondary-title&gt;bioRxiv&lt;/secondary-title&gt;&lt;/titles&gt;&lt;periodical&gt;&lt;full-title&gt;bioRxiv&lt;/full-title&gt;&lt;/periodical&gt;&lt;pages&gt;701425&lt;/pages&gt;&lt;dates&gt;&lt;year&gt;2019&lt;/year&gt;&lt;/dates&gt;&lt;urls&gt;&lt;related-urls&gt;&lt;url&gt;https://www.biorxiv.org/content/biorxiv/early/2019/07/14/701425.full.pdf&lt;/url&gt;&lt;/related-urls&gt;&lt;/urls&gt;&lt;electronic-resource-num&gt;10.1101/701425&lt;/electronic-resource-num&gt;&lt;/record&gt;&lt;/Cite&gt;&lt;/EndNote&gt;</w:instrText>
      </w:r>
      <w:r w:rsidR="00066FA8" w:rsidRPr="00360ED4">
        <w:rPr>
          <w:rFonts w:cstheme="minorHAnsi"/>
          <w:color w:val="000000" w:themeColor="text1"/>
          <w:lang w:eastAsia="zh-CN"/>
        </w:rPr>
        <w:fldChar w:fldCharType="separate"/>
      </w:r>
      <w:r w:rsidR="00066FA8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12</w:t>
      </w:r>
      <w:r w:rsidR="00066FA8" w:rsidRPr="00360ED4">
        <w:rPr>
          <w:rFonts w:cstheme="minorHAnsi"/>
          <w:color w:val="000000" w:themeColor="text1"/>
          <w:lang w:eastAsia="zh-CN"/>
        </w:rPr>
        <w:fldChar w:fldCharType="end"/>
      </w:r>
      <w:r w:rsidR="001F678C" w:rsidRPr="00360ED4">
        <w:rPr>
          <w:rFonts w:cstheme="minorHAnsi"/>
          <w:color w:val="000000" w:themeColor="text1"/>
          <w:lang w:eastAsia="zh-CN"/>
        </w:rPr>
        <w:t>.</w:t>
      </w:r>
      <w:r w:rsidR="00E80BD5"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>T</w:t>
      </w:r>
      <w:r w:rsidR="00E80BD5" w:rsidRPr="00360ED4">
        <w:rPr>
          <w:rFonts w:cstheme="minorHAnsi"/>
          <w:color w:val="000000" w:themeColor="text1"/>
          <w:lang w:eastAsia="zh-CN"/>
        </w:rPr>
        <w:t xml:space="preserve">hese </w:t>
      </w:r>
      <w:r w:rsidR="00101179" w:rsidRPr="00360ED4">
        <w:rPr>
          <w:rFonts w:cstheme="minorHAnsi"/>
          <w:color w:val="000000" w:themeColor="text1"/>
          <w:lang w:eastAsia="zh-CN"/>
        </w:rPr>
        <w:t xml:space="preserve">recent </w:t>
      </w:r>
      <w:r w:rsidR="00E80BD5" w:rsidRPr="00360ED4">
        <w:rPr>
          <w:rFonts w:cstheme="minorHAnsi"/>
          <w:color w:val="000000" w:themeColor="text1"/>
          <w:lang w:eastAsia="zh-CN"/>
        </w:rPr>
        <w:t>studies</w:t>
      </w:r>
      <w:r w:rsidR="00660C1E"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 xml:space="preserve">have </w:t>
      </w:r>
      <w:r w:rsidR="00936A80" w:rsidRPr="00360ED4">
        <w:rPr>
          <w:rFonts w:cstheme="minorHAnsi"/>
          <w:color w:val="000000" w:themeColor="text1"/>
          <w:lang w:eastAsia="zh-CN"/>
        </w:rPr>
        <w:t>underpinned the robustness</w:t>
      </w:r>
      <w:r w:rsidR="00660C1E" w:rsidRPr="00360ED4">
        <w:rPr>
          <w:rFonts w:cstheme="minorHAnsi"/>
          <w:color w:val="000000" w:themeColor="text1"/>
          <w:lang w:eastAsia="zh-CN"/>
        </w:rPr>
        <w:t xml:space="preserve"> of </w:t>
      </w:r>
      <w:proofErr w:type="spellStart"/>
      <w:r w:rsidR="00660C1E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660C1E" w:rsidRPr="00360ED4">
        <w:rPr>
          <w:rFonts w:cstheme="minorHAnsi"/>
          <w:color w:val="000000" w:themeColor="text1"/>
          <w:lang w:eastAsia="zh-CN"/>
        </w:rPr>
        <w:t>-based PL in</w:t>
      </w:r>
      <w:r w:rsidR="00F320CB" w:rsidRPr="00360ED4">
        <w:rPr>
          <w:rFonts w:cstheme="minorHAnsi"/>
          <w:color w:val="000000" w:themeColor="text1"/>
          <w:lang w:eastAsia="zh-CN"/>
        </w:rPr>
        <w:t xml:space="preserve"> studying PPIs</w:t>
      </w:r>
      <w:r w:rsidR="00936A80" w:rsidRPr="00360ED4">
        <w:rPr>
          <w:rFonts w:cstheme="minorHAnsi"/>
          <w:color w:val="000000" w:themeColor="text1"/>
          <w:lang w:eastAsia="zh-CN"/>
        </w:rPr>
        <w:t xml:space="preserve"> and </w:t>
      </w:r>
      <w:r w:rsidR="00DB380E">
        <w:rPr>
          <w:rFonts w:cstheme="minorHAnsi"/>
          <w:color w:val="000000" w:themeColor="text1"/>
          <w:lang w:eastAsia="zh-CN"/>
        </w:rPr>
        <w:t xml:space="preserve">have </w:t>
      </w:r>
      <w:r w:rsidR="00E80BD5" w:rsidRPr="00360ED4">
        <w:rPr>
          <w:rFonts w:cstheme="minorHAnsi"/>
          <w:color w:val="000000" w:themeColor="text1"/>
          <w:lang w:eastAsia="zh-CN"/>
        </w:rPr>
        <w:t xml:space="preserve">laid the foundation for </w:t>
      </w:r>
      <w:r w:rsidR="00023DEF" w:rsidRPr="00360ED4">
        <w:rPr>
          <w:rFonts w:cstheme="minorHAnsi"/>
          <w:color w:val="000000" w:themeColor="text1"/>
          <w:lang w:eastAsia="zh-CN"/>
        </w:rPr>
        <w:t>future application</w:t>
      </w:r>
      <w:r w:rsidR="00DB380E">
        <w:rPr>
          <w:rFonts w:cstheme="minorHAnsi"/>
          <w:color w:val="000000" w:themeColor="text1"/>
          <w:lang w:eastAsia="zh-CN"/>
        </w:rPr>
        <w:t>s</w:t>
      </w:r>
      <w:r w:rsidR="00023DEF" w:rsidRPr="00360ED4">
        <w:rPr>
          <w:rFonts w:cstheme="minorHAnsi"/>
          <w:color w:val="000000" w:themeColor="text1"/>
          <w:lang w:eastAsia="zh-CN"/>
        </w:rPr>
        <w:t xml:space="preserve"> of </w:t>
      </w:r>
      <w:proofErr w:type="spellStart"/>
      <w:r w:rsidR="00023DEF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023DEF" w:rsidRPr="00360ED4">
        <w:rPr>
          <w:rFonts w:cstheme="minorHAnsi"/>
          <w:color w:val="000000" w:themeColor="text1"/>
          <w:lang w:eastAsia="zh-CN"/>
        </w:rPr>
        <w:t>-based PL in different plant species.</w:t>
      </w:r>
    </w:p>
    <w:p w14:paraId="273355BE" w14:textId="3AFF58C5" w:rsidR="0080433D" w:rsidRPr="00360ED4" w:rsidRDefault="0080433D" w:rsidP="00E35F0A">
      <w:pPr>
        <w:jc w:val="left"/>
        <w:rPr>
          <w:rFonts w:cstheme="minorHAnsi"/>
          <w:color w:val="000000" w:themeColor="text1"/>
        </w:rPr>
      </w:pPr>
    </w:p>
    <w:p w14:paraId="70FD5FDF" w14:textId="6CBABC0F" w:rsidR="00A43E53" w:rsidRPr="00360ED4" w:rsidRDefault="00A43E53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  <w:lang w:eastAsia="zh-CN"/>
        </w:rPr>
        <w:t xml:space="preserve">In this protocol, well-established </w:t>
      </w:r>
      <w:r w:rsidRPr="00360ED4">
        <w:rPr>
          <w:rFonts w:cstheme="minorHAnsi"/>
          <w:i/>
          <w:iCs/>
          <w:color w:val="000000" w:themeColor="text1"/>
          <w:lang w:eastAsia="zh-CN"/>
        </w:rPr>
        <w:t>Agrobacterium</w:t>
      </w:r>
      <w:r w:rsidRPr="00360ED4">
        <w:rPr>
          <w:rFonts w:cstheme="minorHAnsi"/>
          <w:color w:val="000000" w:themeColor="text1"/>
          <w:lang w:eastAsia="zh-CN"/>
        </w:rPr>
        <w:t xml:space="preserve">-mediated transient expression in </w:t>
      </w:r>
      <w:r w:rsidRPr="00360ED4">
        <w:rPr>
          <w:rFonts w:cstheme="minorHAnsi"/>
          <w:i/>
          <w:color w:val="000000" w:themeColor="text1"/>
          <w:lang w:eastAsia="zh-CN"/>
        </w:rPr>
        <w:t xml:space="preserve">N. </w:t>
      </w:r>
      <w:proofErr w:type="spellStart"/>
      <w:r w:rsidRPr="00360ED4">
        <w:rPr>
          <w:rFonts w:cstheme="minorHAnsi"/>
          <w:i/>
          <w:color w:val="000000" w:themeColor="text1"/>
          <w:lang w:eastAsia="zh-CN"/>
        </w:rPr>
        <w:t>benthamiana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DB380E">
        <w:rPr>
          <w:rFonts w:cstheme="minorHAnsi"/>
          <w:color w:val="000000" w:themeColor="text1"/>
          <w:lang w:eastAsia="zh-CN"/>
        </w:rPr>
        <w:t>is</w:t>
      </w:r>
      <w:r w:rsidRPr="00360ED4">
        <w:rPr>
          <w:rFonts w:cstheme="minorHAnsi"/>
          <w:color w:val="000000" w:themeColor="text1"/>
          <w:lang w:eastAsia="zh-CN"/>
        </w:rPr>
        <w:t xml:space="preserve"> employed to identify PPIs of the target protein of interest. Transient expression may lead to overexpression of the fusion proteins. Therefore, a </w:t>
      </w:r>
      <w:r w:rsidR="00DB380E">
        <w:rPr>
          <w:rFonts w:cstheme="minorHAnsi"/>
          <w:color w:val="000000" w:themeColor="text1"/>
          <w:lang w:eastAsia="zh-CN"/>
        </w:rPr>
        <w:t>more optimal</w:t>
      </w:r>
      <w:r w:rsidRPr="00360ED4">
        <w:rPr>
          <w:rFonts w:cstheme="minorHAnsi"/>
          <w:color w:val="000000" w:themeColor="text1"/>
          <w:lang w:eastAsia="zh-CN"/>
        </w:rPr>
        <w:t xml:space="preserve"> alternative is to engineer the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fusion under the control of </w:t>
      </w:r>
      <w:r w:rsidR="00DB380E">
        <w:rPr>
          <w:rFonts w:cstheme="minorHAnsi"/>
          <w:color w:val="000000" w:themeColor="text1"/>
          <w:lang w:eastAsia="zh-CN"/>
        </w:rPr>
        <w:t xml:space="preserve">a </w:t>
      </w:r>
      <w:r w:rsidRPr="00360ED4">
        <w:rPr>
          <w:rFonts w:cstheme="minorHAnsi"/>
          <w:color w:val="000000" w:themeColor="text1"/>
          <w:lang w:eastAsia="zh-CN"/>
        </w:rPr>
        <w:t>native promoter and express it by agroinfiltration or generati</w:t>
      </w:r>
      <w:r w:rsidR="00DB380E">
        <w:rPr>
          <w:rFonts w:cstheme="minorHAnsi"/>
          <w:color w:val="000000" w:themeColor="text1"/>
          <w:lang w:eastAsia="zh-CN"/>
        </w:rPr>
        <w:t>on of</w:t>
      </w:r>
      <w:r w:rsidRPr="00360ED4">
        <w:rPr>
          <w:rFonts w:cstheme="minorHAnsi"/>
          <w:color w:val="000000" w:themeColor="text1"/>
          <w:lang w:eastAsia="zh-CN"/>
        </w:rPr>
        <w:t xml:space="preserve"> stable transgenic lines. With the development of</w:t>
      </w:r>
      <w:r w:rsidRPr="00360ED4">
        <w:rPr>
          <w:rFonts w:cstheme="minorHAnsi"/>
          <w:color w:val="000000" w:themeColor="text1"/>
        </w:rPr>
        <w:t xml:space="preserve"> genome editing technology, it is also possible to knock-in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fragment directly into the native genomic loci of genes of interest.</w:t>
      </w:r>
    </w:p>
    <w:p w14:paraId="2795788B" w14:textId="58610388" w:rsidR="00A43E53" w:rsidRPr="00360ED4" w:rsidRDefault="00A43E53" w:rsidP="00E35F0A">
      <w:pPr>
        <w:jc w:val="left"/>
        <w:rPr>
          <w:rFonts w:cstheme="minorHAnsi"/>
          <w:color w:val="000000" w:themeColor="text1"/>
        </w:rPr>
      </w:pPr>
    </w:p>
    <w:p w14:paraId="2C1C1DBC" w14:textId="13E75A07" w:rsidR="00DB380E" w:rsidRDefault="00B36022" w:rsidP="00AF7192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 xml:space="preserve">Another important factor </w:t>
      </w:r>
      <w:r w:rsidR="00DB380E">
        <w:rPr>
          <w:rFonts w:cstheme="minorHAnsi"/>
          <w:color w:val="000000" w:themeColor="text1"/>
        </w:rPr>
        <w:t>to</w:t>
      </w:r>
      <w:r w:rsidRPr="00360ED4">
        <w:rPr>
          <w:rFonts w:cstheme="minorHAnsi"/>
          <w:color w:val="000000" w:themeColor="text1"/>
        </w:rPr>
        <w:t xml:space="preserve"> be considered is to </w:t>
      </w:r>
      <w:r w:rsidR="00DB380E">
        <w:rPr>
          <w:rFonts w:cstheme="minorHAnsi"/>
          <w:color w:val="000000" w:themeColor="text1"/>
        </w:rPr>
        <w:t>en</w:t>
      </w:r>
      <w:r w:rsidRPr="00360ED4">
        <w:rPr>
          <w:rFonts w:cstheme="minorHAnsi"/>
          <w:color w:val="000000" w:themeColor="text1"/>
        </w:rPr>
        <w:t xml:space="preserve">sure that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fusion does not alter the function of the target protein of interest. In </w:t>
      </w:r>
      <w:r w:rsidR="00DB380E">
        <w:rPr>
          <w:rFonts w:cstheme="minorHAnsi"/>
          <w:color w:val="000000" w:themeColor="text1"/>
        </w:rPr>
        <w:t>a</w:t>
      </w:r>
      <w:r w:rsidRPr="00360ED4">
        <w:rPr>
          <w:rFonts w:cstheme="minorHAnsi"/>
          <w:color w:val="000000" w:themeColor="text1"/>
        </w:rPr>
        <w:t xml:space="preserve"> previous study, the function of the NLR immune receptor fused to 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</w:rPr>
        <w:t xml:space="preserve">was confirmed by testing its ability to induce the defense-mediated cell death in the presence of </w:t>
      </w:r>
      <w:r w:rsidRPr="00360ED4">
        <w:rPr>
          <w:rFonts w:cstheme="minorHAnsi"/>
          <w:i/>
          <w:color w:val="000000" w:themeColor="text1"/>
        </w:rPr>
        <w:t>Tobacco mosaic virus</w:t>
      </w:r>
      <w:r w:rsidRPr="00360ED4">
        <w:rPr>
          <w:rFonts w:cstheme="minorHAnsi"/>
          <w:color w:val="000000" w:themeColor="text1"/>
        </w:rPr>
        <w:t xml:space="preserve"> p50 effector</w:t>
      </w:r>
      <w:r w:rsidRPr="00360ED4">
        <w:rPr>
          <w:rFonts w:cstheme="minorHAnsi"/>
          <w:color w:val="000000" w:themeColor="text1"/>
        </w:rPr>
        <w:fldChar w:fldCharType="begin"/>
      </w:r>
      <w:r w:rsidR="009C51A2" w:rsidRPr="00360ED4">
        <w:rPr>
          <w:rFonts w:cstheme="minorHAnsi"/>
          <w:color w:val="000000" w:themeColor="text1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</w:rPr>
        <w:t>11</w:t>
      </w:r>
      <w:r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is relatively larger (i.e.</w:t>
      </w:r>
      <w:r w:rsidR="00DB380E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35 </w:t>
      </w:r>
      <w:proofErr w:type="spellStart"/>
      <w:r w:rsidRPr="00360ED4">
        <w:rPr>
          <w:rFonts w:cstheme="minorHAnsi"/>
          <w:color w:val="000000" w:themeColor="text1"/>
        </w:rPr>
        <w:t>kDa</w:t>
      </w:r>
      <w:proofErr w:type="spellEnd"/>
      <w:r w:rsidRPr="00360ED4">
        <w:rPr>
          <w:rFonts w:cstheme="minorHAnsi"/>
          <w:color w:val="000000" w:themeColor="text1"/>
        </w:rPr>
        <w:t>) than GFP</w:t>
      </w:r>
      <w:r w:rsidR="00DB380E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and </w:t>
      </w:r>
      <w:r w:rsidR="00DB380E">
        <w:rPr>
          <w:rFonts w:cstheme="minorHAnsi"/>
          <w:color w:val="000000" w:themeColor="text1"/>
        </w:rPr>
        <w:t xml:space="preserve">its </w:t>
      </w:r>
      <w:r w:rsidRPr="00360ED4">
        <w:rPr>
          <w:rFonts w:cstheme="minorHAnsi"/>
          <w:color w:val="000000" w:themeColor="text1"/>
        </w:rPr>
        <w:t xml:space="preserve">fusion to a target protein </w:t>
      </w:r>
      <w:r w:rsidR="00DB380E">
        <w:rPr>
          <w:rFonts w:cstheme="minorHAnsi"/>
          <w:color w:val="000000" w:themeColor="text1"/>
        </w:rPr>
        <w:t>can</w:t>
      </w:r>
      <w:r w:rsidRPr="00360ED4">
        <w:rPr>
          <w:rFonts w:cstheme="minorHAnsi"/>
          <w:color w:val="000000" w:themeColor="text1"/>
        </w:rPr>
        <w:t xml:space="preserve"> affect the function of </w:t>
      </w:r>
      <w:r w:rsidR="00DB380E">
        <w:rPr>
          <w:rFonts w:cstheme="minorHAnsi"/>
          <w:color w:val="000000" w:themeColor="text1"/>
        </w:rPr>
        <w:t>a</w:t>
      </w:r>
      <w:r w:rsidRPr="00360ED4">
        <w:rPr>
          <w:rFonts w:cstheme="minorHAnsi"/>
          <w:color w:val="000000" w:themeColor="text1"/>
        </w:rPr>
        <w:t xml:space="preserve"> target protein. In such cases, the smaller miniTurboID</w:t>
      </w:r>
      <w:r w:rsidRPr="00360ED4">
        <w:rPr>
          <w:color w:val="000000" w:themeColor="text1"/>
        </w:rPr>
        <w:fldChar w:fldCharType="begin"/>
      </w:r>
      <w:r w:rsidR="009C51A2" w:rsidRPr="00360ED4">
        <w:rPr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Pr="00360ED4">
        <w:rPr>
          <w:color w:val="000000" w:themeColor="text1"/>
        </w:rPr>
        <w:fldChar w:fldCharType="separate"/>
      </w:r>
      <w:r w:rsidR="009C51A2" w:rsidRPr="00360ED4">
        <w:rPr>
          <w:noProof/>
          <w:color w:val="000000" w:themeColor="text1"/>
          <w:vertAlign w:val="superscript"/>
        </w:rPr>
        <w:t>10</w:t>
      </w:r>
      <w:r w:rsidRPr="00360ED4">
        <w:rPr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>can</w:t>
      </w:r>
      <w:r w:rsidRPr="00360ED4">
        <w:rPr>
          <w:rFonts w:cstheme="minorHAnsi"/>
          <w:color w:val="000000" w:themeColor="text1"/>
        </w:rPr>
        <w:t xml:space="preserve"> be used. </w:t>
      </w:r>
    </w:p>
    <w:p w14:paraId="0BEB7299" w14:textId="77777777" w:rsidR="00DB380E" w:rsidRDefault="00DB380E" w:rsidP="00AF7192">
      <w:pPr>
        <w:jc w:val="left"/>
        <w:rPr>
          <w:rFonts w:cstheme="minorHAnsi"/>
          <w:color w:val="000000" w:themeColor="text1"/>
        </w:rPr>
      </w:pPr>
    </w:p>
    <w:p w14:paraId="0CD3622B" w14:textId="1D4CBB9F" w:rsidR="00E203B8" w:rsidRPr="00360ED4" w:rsidRDefault="00B36022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>It is</w:t>
      </w:r>
      <w:r w:rsidR="00DB380E">
        <w:rPr>
          <w:rFonts w:cstheme="minorHAnsi"/>
          <w:color w:val="000000" w:themeColor="text1"/>
        </w:rPr>
        <w:t xml:space="preserve"> also</w:t>
      </w:r>
      <w:r w:rsidRPr="00360ED4">
        <w:rPr>
          <w:rFonts w:cstheme="minorHAnsi"/>
          <w:color w:val="000000" w:themeColor="text1"/>
        </w:rPr>
        <w:t xml:space="preserve"> important to determine which terminus of the target protein</w:t>
      </w:r>
      <w:r w:rsidRPr="00360ED4">
        <w:rPr>
          <w:rFonts w:cstheme="minorHAnsi"/>
          <w:color w:val="000000" w:themeColor="text1"/>
          <w:lang w:eastAsia="zh-CN"/>
        </w:rPr>
        <w:t xml:space="preserve"> is </w:t>
      </w:r>
      <w:r w:rsidRPr="00360ED4">
        <w:rPr>
          <w:rFonts w:cstheme="minorHAnsi"/>
          <w:color w:val="000000" w:themeColor="text1"/>
        </w:rPr>
        <w:t xml:space="preserve">suitable for </w:t>
      </w:r>
      <w:r w:rsidRPr="00360ED4">
        <w:rPr>
          <w:rFonts w:cstheme="minorHAnsi"/>
          <w:color w:val="000000" w:themeColor="text1"/>
          <w:lang w:eastAsia="zh-CN"/>
        </w:rPr>
        <w:t xml:space="preserve">fusing </w:t>
      </w:r>
      <w:r w:rsidRPr="00360ED4">
        <w:rPr>
          <w:rFonts w:cstheme="minorHAnsi"/>
          <w:color w:val="000000" w:themeColor="text1"/>
        </w:rPr>
        <w:t xml:space="preserve">with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>. A general approach for such functional test</w:t>
      </w:r>
      <w:r w:rsidR="00DB380E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is </w:t>
      </w:r>
      <w:r w:rsidR="00DB380E">
        <w:rPr>
          <w:rFonts w:cstheme="minorHAnsi"/>
          <w:color w:val="000000" w:themeColor="text1"/>
        </w:rPr>
        <w:t>determining</w:t>
      </w:r>
      <w:r w:rsidRPr="00360ED4">
        <w:rPr>
          <w:rFonts w:cstheme="minorHAnsi"/>
          <w:color w:val="000000" w:themeColor="text1"/>
        </w:rPr>
        <w:t xml:space="preserve"> whether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fusion </w:t>
      </w:r>
      <w:r w:rsidR="00DB380E">
        <w:rPr>
          <w:rFonts w:cstheme="minorHAnsi"/>
          <w:color w:val="000000" w:themeColor="text1"/>
        </w:rPr>
        <w:t>will</w:t>
      </w:r>
      <w:r w:rsidRPr="00360ED4">
        <w:rPr>
          <w:rFonts w:cstheme="minorHAnsi"/>
          <w:color w:val="000000" w:themeColor="text1"/>
        </w:rPr>
        <w:t xml:space="preserve"> complement the mutant plant line of the target gene. Alternatively, analysis of the </w:t>
      </w:r>
      <w:r w:rsidRPr="00360ED4">
        <w:rPr>
          <w:rFonts w:cstheme="minorHAnsi"/>
          <w:color w:val="000000" w:themeColor="text1"/>
        </w:rPr>
        <w:lastRenderedPageBreak/>
        <w:t xml:space="preserve">interaction of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fusion with a previously known interaction partner of the target protein </w:t>
      </w:r>
      <w:r w:rsidR="00DB380E">
        <w:rPr>
          <w:rFonts w:cstheme="minorHAnsi"/>
          <w:color w:val="000000" w:themeColor="text1"/>
        </w:rPr>
        <w:t>can</w:t>
      </w:r>
      <w:r w:rsidRPr="00360ED4">
        <w:rPr>
          <w:rFonts w:cstheme="minorHAnsi"/>
          <w:color w:val="000000" w:themeColor="text1"/>
        </w:rPr>
        <w:t xml:space="preserve"> be used. In most cases, for cytoplasmic proteins, N-terminal or C-terminal tagging of the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</w:t>
      </w:r>
      <w:r w:rsidR="00DB380E">
        <w:rPr>
          <w:rFonts w:cstheme="minorHAnsi"/>
          <w:color w:val="000000" w:themeColor="text1"/>
        </w:rPr>
        <w:t>can</w:t>
      </w:r>
      <w:r w:rsidRPr="00360ED4">
        <w:rPr>
          <w:rFonts w:cstheme="minorHAnsi"/>
          <w:color w:val="000000" w:themeColor="text1"/>
        </w:rPr>
        <w:t xml:space="preserve"> produce comparable dataset</w:t>
      </w:r>
      <w:r w:rsidR="00DB380E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in subsequent mass spectrometry analysis. However, for membrane-localized proteins, it is important to determine the topology before vector construction. Otherwise, fusion of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upstream or downstream of the coding sequence of genes of interest </w:t>
      </w:r>
      <w:r w:rsidR="00DB380E">
        <w:rPr>
          <w:rFonts w:cstheme="minorHAnsi"/>
          <w:color w:val="000000" w:themeColor="text1"/>
        </w:rPr>
        <w:t>will</w:t>
      </w:r>
      <w:r w:rsidRPr="00360ED4">
        <w:rPr>
          <w:rFonts w:cstheme="minorHAnsi"/>
          <w:color w:val="000000" w:themeColor="text1"/>
        </w:rPr>
        <w:t xml:space="preserve"> generate completely different results. Therefore, it is important to determine the facing sides (e</w:t>
      </w:r>
      <w:r w:rsidR="00DB380E">
        <w:rPr>
          <w:rFonts w:cstheme="minorHAnsi"/>
          <w:color w:val="000000" w:themeColor="text1"/>
        </w:rPr>
        <w:t>.</w:t>
      </w:r>
      <w:r w:rsidRPr="00360ED4">
        <w:rPr>
          <w:rFonts w:cstheme="minorHAnsi"/>
          <w:color w:val="000000" w:themeColor="text1"/>
        </w:rPr>
        <w:t>g.</w:t>
      </w:r>
      <w:r w:rsidR="00DB380E">
        <w:rPr>
          <w:rFonts w:cstheme="minorHAnsi"/>
          <w:color w:val="000000" w:themeColor="text1"/>
        </w:rPr>
        <w:t>,</w:t>
      </w:r>
      <w:r w:rsidRPr="00360ED4">
        <w:rPr>
          <w:rFonts w:cstheme="minorHAnsi"/>
          <w:color w:val="000000" w:themeColor="text1"/>
        </w:rPr>
        <w:t xml:space="preserve"> cytoplasmic- or lumen-facing) of the N-terminus or C-terminus of the membrane-localized proteins</w:t>
      </w:r>
      <w:r w:rsidR="0097487B">
        <w:rPr>
          <w:rFonts w:cstheme="minorHAnsi"/>
          <w:color w:val="000000" w:themeColor="text1"/>
        </w:rPr>
        <w:t>. This en</w:t>
      </w:r>
      <w:r w:rsidRPr="00360ED4">
        <w:rPr>
          <w:rFonts w:cstheme="minorHAnsi"/>
          <w:color w:val="000000" w:themeColor="text1"/>
        </w:rPr>
        <w:t>sure</w:t>
      </w:r>
      <w:r w:rsidR="0097487B">
        <w:rPr>
          <w:rFonts w:cstheme="minorHAnsi"/>
          <w:color w:val="000000" w:themeColor="text1"/>
        </w:rPr>
        <w:t>s that the</w:t>
      </w:r>
      <w:r w:rsidRPr="00360ED4">
        <w:rPr>
          <w:rFonts w:cstheme="minorHAnsi"/>
          <w:color w:val="000000" w:themeColor="text1"/>
        </w:rPr>
        <w:t xml:space="preserve"> expected proximal proteome of the target protein</w:t>
      </w:r>
      <w:r w:rsidR="0097487B">
        <w:rPr>
          <w:rFonts w:cstheme="minorHAnsi"/>
          <w:color w:val="000000" w:themeColor="text1"/>
        </w:rPr>
        <w:t xml:space="preserve"> can</w:t>
      </w:r>
      <w:r w:rsidRPr="00360ED4">
        <w:rPr>
          <w:rFonts w:cstheme="minorHAnsi"/>
          <w:color w:val="000000" w:themeColor="text1"/>
        </w:rPr>
        <w:t xml:space="preserve"> be obtained.</w:t>
      </w:r>
    </w:p>
    <w:p w14:paraId="1836B19B" w14:textId="77777777" w:rsidR="00E203B8" w:rsidRPr="00360ED4" w:rsidRDefault="00E203B8" w:rsidP="00E35F0A">
      <w:pPr>
        <w:jc w:val="left"/>
        <w:rPr>
          <w:rFonts w:cstheme="minorHAnsi"/>
          <w:color w:val="000000" w:themeColor="text1"/>
        </w:rPr>
      </w:pPr>
    </w:p>
    <w:p w14:paraId="2AEB3E31" w14:textId="5E646AE0" w:rsidR="0097487B" w:rsidRDefault="00873C7F" w:rsidP="00AF7192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Although PL has several advantages over the traditional IP-MS approaches for detecting transient or weak PPIs, it has its own intrinsic limitations. First, </w:t>
      </w:r>
      <w:r w:rsidR="006E39FE" w:rsidRPr="00360ED4">
        <w:rPr>
          <w:rFonts w:cstheme="minorHAnsi"/>
          <w:color w:val="000000" w:themeColor="text1"/>
          <w:lang w:eastAsia="zh-CN"/>
        </w:rPr>
        <w:t>identification</w:t>
      </w:r>
      <w:r w:rsidRPr="00360ED4">
        <w:rPr>
          <w:rFonts w:cstheme="minorHAnsi"/>
          <w:color w:val="000000" w:themeColor="text1"/>
          <w:lang w:eastAsia="zh-CN"/>
        </w:rPr>
        <w:t xml:space="preserve"> of a candidate interaction proteins does not immediately imply a direct or indirect </w:t>
      </w:r>
      <w:r w:rsidR="006E39FE" w:rsidRPr="00360ED4">
        <w:rPr>
          <w:rFonts w:cstheme="minorHAnsi"/>
          <w:color w:val="000000" w:themeColor="text1"/>
          <w:lang w:eastAsia="zh-CN"/>
        </w:rPr>
        <w:t>interaction</w:t>
      </w:r>
      <w:r w:rsidRPr="00360ED4">
        <w:rPr>
          <w:rFonts w:cstheme="minorHAnsi"/>
          <w:color w:val="000000" w:themeColor="text1"/>
          <w:lang w:eastAsia="zh-CN"/>
        </w:rPr>
        <w:t xml:space="preserve"> with the bait </w:t>
      </w:r>
      <w:r w:rsidR="006E39FE" w:rsidRPr="00360ED4">
        <w:rPr>
          <w:rFonts w:cstheme="minorHAnsi"/>
          <w:color w:val="000000" w:themeColor="text1"/>
          <w:lang w:eastAsia="zh-CN"/>
        </w:rPr>
        <w:t>protein</w:t>
      </w:r>
      <w:r w:rsidRPr="00360ED4">
        <w:rPr>
          <w:rFonts w:cstheme="minorHAnsi"/>
          <w:color w:val="000000" w:themeColor="text1"/>
          <w:lang w:eastAsia="zh-CN"/>
        </w:rPr>
        <w:t xml:space="preserve">, but </w:t>
      </w:r>
      <w:r w:rsidR="0097487B">
        <w:rPr>
          <w:rFonts w:cstheme="minorHAnsi"/>
          <w:color w:val="000000" w:themeColor="text1"/>
          <w:lang w:eastAsia="zh-CN"/>
        </w:rPr>
        <w:t>it</w:t>
      </w:r>
      <w:r w:rsidRPr="00360ED4">
        <w:rPr>
          <w:rFonts w:cstheme="minorHAnsi"/>
          <w:color w:val="000000" w:themeColor="text1"/>
          <w:lang w:eastAsia="zh-CN"/>
        </w:rPr>
        <w:t xml:space="preserve"> only reflect</w:t>
      </w:r>
      <w:r w:rsidR="0097487B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 close proximity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&lt;EndNote&gt;&lt;Cite&gt;&lt;Author&gt;Kim&lt;/Author&gt;&lt;Year&gt;2016&lt;/Year&gt;&lt;RecNum&gt;2&lt;/RecNum&gt;&lt;DisplayText&gt;&lt;style face="superscript"&gt;2&lt;/style&gt;&lt;/DisplayText&gt;&lt;record&gt;&lt;rec-number&gt;2&lt;/rec-number&gt;&lt;foreign-keys&gt;&lt;key app="EN" db-id="2rfev0pz55d9ddefssrprsevdwase9205e2v" timestamp="1571882332"&gt;2&lt;/key&gt;&lt;/foreign-keys&gt;&lt;ref-type name="Journal Article"&gt;17&lt;/ref-type&gt;&lt;contributors&gt;&lt;authors&gt;&lt;author&gt;Kim, D. I.&lt;/author&gt;&lt;author&gt;Roux, K. J.&lt;/author&gt;&lt;/authors&gt;&lt;/contributors&gt;&lt;auth-address&gt;Sanford Children&amp;apos;s Health Research Center, Sanford Research, Sioux Falls, SD 57104, USA.&amp;#xD;Sanford Children&amp;apos;s Health Research Center, Sanford Research, Sioux Falls, SD 57104, USA; Department of Pediatrics, Sanford School of Medicine, University of South Dakota, Sioux Falls, SD 57105, USA. Electronic address: Kyle.Roux@sanfordhealth.org.&lt;/auth-address&gt;&lt;titles&gt;&lt;title&gt;Filling the void: proximity-based labeling of proteins in living cells&lt;/title&gt;&lt;secondary-title&gt;Trends in Cell Biology&lt;/secondary-title&gt;&lt;/titles&gt;&lt;periodical&gt;&lt;full-title&gt;Trends in Cell Biology&lt;/full-title&gt;&lt;/periodical&gt;&lt;pages&gt;804-817&lt;/pages&gt;&lt;volume&gt;26&lt;/volume&gt;&lt;number&gt;11&lt;/number&gt;&lt;keywords&gt;&lt;keyword&gt;Animals&lt;/keyword&gt;&lt;keyword&gt;Cell Survival&lt;/keyword&gt;&lt;keyword&gt;Humans&lt;/keyword&gt;&lt;keyword&gt;Protein Binding&lt;/keyword&gt;&lt;keyword&gt;Protein Engineering&lt;/keyword&gt;&lt;keyword&gt;Protein Interaction Mapping&lt;/keyword&gt;&lt;keyword&gt;Proteins/*metabolism&lt;/keyword&gt;&lt;keyword&gt;Staining and Labeling/*methods&lt;/keyword&gt;&lt;keyword&gt;*Apex&lt;/keyword&gt;&lt;keyword&gt;*BioID&lt;/keyword&gt;&lt;keyword&gt;*protein-protein interactions&lt;/keyword&gt;&lt;keyword&gt;*proteomics&lt;/keyword&gt;&lt;keyword&gt;*proximity-dependent labeling&lt;/keyword&gt;&lt;keyword&gt;*subcellular proteome&lt;/keyword&gt;&lt;/keywords&gt;&lt;dates&gt;&lt;year&gt;2016&lt;/year&gt;&lt;pub-dates&gt;&lt;date&gt;Nov&lt;/date&gt;&lt;/pub-dates&gt;&lt;/dates&gt;&lt;isbn&gt;1879-3088 (Electronic)&amp;#xD;0962-8924 (Linking)&lt;/isbn&gt;&lt;accession-num&gt;27667171&lt;/accession-num&gt;&lt;urls&gt;&lt;related-urls&gt;&lt;url&gt;https://www.ncbi.nlm.nih.gov/pubmed/27667171&lt;/url&gt;&lt;/related-urls&gt;&lt;/urls&gt;&lt;custom2&gt;PMC5077660&lt;/custom2&gt;&lt;electronic-resource-num&gt;10.1016/j.tcb.2016.09.004&lt;/electronic-resource-num&gt;&lt;/record&gt;&lt;/Cite&gt;&lt;/EndNote&gt;</w:instrText>
      </w:r>
      <w:r w:rsidR="006E39F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2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end"/>
      </w:r>
      <w:r w:rsidR="006E39FE" w:rsidRPr="00360ED4">
        <w:rPr>
          <w:rFonts w:cstheme="minorHAnsi"/>
          <w:color w:val="000000" w:themeColor="text1"/>
          <w:lang w:eastAsia="zh-CN"/>
        </w:rPr>
        <w:t>. T</w:t>
      </w:r>
      <w:r w:rsidRPr="00360ED4">
        <w:rPr>
          <w:rFonts w:cstheme="minorHAnsi"/>
          <w:color w:val="000000" w:themeColor="text1"/>
          <w:lang w:eastAsia="zh-CN"/>
        </w:rPr>
        <w:t>herefore</w:t>
      </w:r>
      <w:r w:rsidR="006E39FE" w:rsidRPr="00360ED4">
        <w:rPr>
          <w:rFonts w:cstheme="minorHAnsi"/>
          <w:color w:val="000000" w:themeColor="text1"/>
          <w:lang w:eastAsia="zh-CN"/>
        </w:rPr>
        <w:t xml:space="preserve">, </w:t>
      </w:r>
      <w:r w:rsidRPr="00360ED4">
        <w:rPr>
          <w:rFonts w:cstheme="minorHAnsi"/>
          <w:color w:val="000000" w:themeColor="text1"/>
          <w:lang w:eastAsia="zh-CN"/>
        </w:rPr>
        <w:t xml:space="preserve">independent </w:t>
      </w:r>
      <w:r w:rsidRPr="00E35F0A">
        <w:rPr>
          <w:rFonts w:cstheme="minorHAnsi"/>
          <w:color w:val="000000" w:themeColor="text1"/>
          <w:lang w:eastAsia="zh-CN"/>
        </w:rPr>
        <w:t>in vivo</w:t>
      </w:r>
      <w:r w:rsidRPr="00360ED4">
        <w:rPr>
          <w:rFonts w:cstheme="minorHAnsi"/>
          <w:color w:val="000000" w:themeColor="text1"/>
          <w:lang w:eastAsia="zh-CN"/>
        </w:rPr>
        <w:t xml:space="preserve"> assays </w:t>
      </w:r>
      <w:r w:rsidR="0097487B">
        <w:rPr>
          <w:rFonts w:cstheme="minorHAnsi"/>
          <w:color w:val="000000" w:themeColor="text1"/>
          <w:lang w:eastAsia="zh-CN"/>
        </w:rPr>
        <w:t xml:space="preserve">(i.e., </w:t>
      </w:r>
      <w:r w:rsidRPr="00360ED4">
        <w:rPr>
          <w:rFonts w:cstheme="minorHAnsi"/>
          <w:color w:val="000000" w:themeColor="text1"/>
          <w:lang w:eastAsia="zh-CN"/>
        </w:rPr>
        <w:t xml:space="preserve">co-immunoprecipitation, </w:t>
      </w:r>
      <w:r w:rsidR="0097487B">
        <w:rPr>
          <w:rFonts w:cstheme="minorHAnsi"/>
          <w:color w:val="000000" w:themeColor="text1"/>
          <w:lang w:eastAsia="zh-CN"/>
        </w:rPr>
        <w:t>b</w:t>
      </w:r>
      <w:r w:rsidRPr="00360ED4">
        <w:rPr>
          <w:rFonts w:cstheme="minorHAnsi"/>
          <w:color w:val="000000" w:themeColor="text1"/>
          <w:lang w:eastAsia="zh-CN"/>
        </w:rPr>
        <w:t xml:space="preserve">imolecular fluorescence complementation </w:t>
      </w:r>
      <w:r w:rsidR="0097487B">
        <w:rPr>
          <w:rFonts w:cstheme="minorHAnsi"/>
          <w:color w:val="000000" w:themeColor="text1"/>
          <w:lang w:eastAsia="zh-CN"/>
        </w:rPr>
        <w:t>[</w:t>
      </w:r>
      <w:proofErr w:type="spellStart"/>
      <w:r w:rsidRPr="00360ED4">
        <w:rPr>
          <w:rFonts w:cstheme="minorHAnsi"/>
          <w:color w:val="000000" w:themeColor="text1"/>
          <w:lang w:eastAsia="zh-CN"/>
        </w:rPr>
        <w:t>BiFC</w:t>
      </w:r>
      <w:proofErr w:type="spellEnd"/>
      <w:r w:rsidR="0097487B">
        <w:rPr>
          <w:rFonts w:cstheme="minorHAnsi"/>
          <w:color w:val="000000" w:themeColor="text1"/>
          <w:lang w:eastAsia="zh-CN"/>
        </w:rPr>
        <w:t>],</w:t>
      </w:r>
      <w:r w:rsidRPr="00360ED4">
        <w:rPr>
          <w:rFonts w:cstheme="minorHAnsi"/>
          <w:color w:val="000000" w:themeColor="text1"/>
          <w:lang w:eastAsia="zh-CN"/>
        </w:rPr>
        <w:t xml:space="preserve"> or </w:t>
      </w:r>
      <w:r w:rsidRPr="00E35F0A">
        <w:rPr>
          <w:rFonts w:cstheme="minorHAnsi"/>
          <w:color w:val="000000" w:themeColor="text1"/>
          <w:lang w:eastAsia="zh-CN"/>
        </w:rPr>
        <w:t>in vitro</w:t>
      </w:r>
      <w:r w:rsidRPr="00360ED4">
        <w:rPr>
          <w:rFonts w:cstheme="minorHAnsi"/>
          <w:color w:val="000000" w:themeColor="text1"/>
          <w:lang w:eastAsia="zh-CN"/>
        </w:rPr>
        <w:t xml:space="preserve"> GST-pull down assay</w:t>
      </w:r>
      <w:r w:rsidR="0097487B">
        <w:rPr>
          <w:rFonts w:cstheme="minorHAnsi"/>
          <w:color w:val="000000" w:themeColor="text1"/>
          <w:lang w:eastAsia="zh-CN"/>
        </w:rPr>
        <w:t>)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97487B">
        <w:rPr>
          <w:rFonts w:cstheme="minorHAnsi"/>
          <w:color w:val="000000" w:themeColor="text1"/>
          <w:lang w:eastAsia="zh-CN"/>
        </w:rPr>
        <w:t>can</w:t>
      </w:r>
      <w:r w:rsidRPr="00360ED4">
        <w:rPr>
          <w:rFonts w:cstheme="minorHAnsi"/>
          <w:color w:val="000000" w:themeColor="text1"/>
          <w:lang w:eastAsia="zh-CN"/>
        </w:rPr>
        <w:t xml:space="preserve"> be </w:t>
      </w:r>
      <w:r w:rsidR="001C6702" w:rsidRPr="00360ED4">
        <w:rPr>
          <w:rFonts w:cstheme="minorHAnsi"/>
          <w:color w:val="000000" w:themeColor="text1"/>
          <w:lang w:eastAsia="zh-CN"/>
        </w:rPr>
        <w:t>carried out</w:t>
      </w:r>
      <w:r w:rsidRPr="00360ED4">
        <w:rPr>
          <w:rFonts w:cstheme="minorHAnsi"/>
          <w:color w:val="000000" w:themeColor="text1"/>
          <w:lang w:eastAsia="zh-CN"/>
        </w:rPr>
        <w:t xml:space="preserve"> to further verify PPIs. </w:t>
      </w:r>
    </w:p>
    <w:p w14:paraId="6C4860FF" w14:textId="77777777" w:rsidR="0097487B" w:rsidRDefault="0097487B" w:rsidP="00AF7192">
      <w:pPr>
        <w:jc w:val="left"/>
        <w:rPr>
          <w:rFonts w:cstheme="minorHAnsi"/>
          <w:color w:val="000000" w:themeColor="text1"/>
          <w:lang w:eastAsia="zh-CN"/>
        </w:rPr>
      </w:pPr>
    </w:p>
    <w:p w14:paraId="643ADE35" w14:textId="6863278A" w:rsidR="0097487B" w:rsidRDefault="00873C7F" w:rsidP="00AF7192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Second, false negatives </w:t>
      </w:r>
      <w:r w:rsidR="006E39FE" w:rsidRPr="00360ED4">
        <w:rPr>
          <w:rFonts w:cstheme="minorHAnsi"/>
          <w:color w:val="000000" w:themeColor="text1"/>
          <w:lang w:eastAsia="zh-CN"/>
        </w:rPr>
        <w:t>or</w:t>
      </w:r>
      <w:r w:rsidRPr="00360ED4">
        <w:rPr>
          <w:rFonts w:cstheme="minorHAnsi"/>
          <w:color w:val="000000" w:themeColor="text1"/>
          <w:lang w:eastAsia="zh-CN"/>
        </w:rPr>
        <w:t xml:space="preserve"> false positives may arise from PL assay due to various reasons. For example, false negatives can occur when the protein lack</w:t>
      </w:r>
      <w:r w:rsidR="00162DD4" w:rsidRPr="00360ED4">
        <w:rPr>
          <w:rFonts w:cstheme="minorHAnsi"/>
          <w:color w:val="000000" w:themeColor="text1"/>
          <w:lang w:eastAsia="zh-CN"/>
        </w:rPr>
        <w:t>ing</w:t>
      </w:r>
      <w:r w:rsidRPr="00360ED4">
        <w:rPr>
          <w:rFonts w:cstheme="minorHAnsi"/>
          <w:color w:val="000000" w:themeColor="text1"/>
          <w:lang w:eastAsia="zh-CN"/>
        </w:rPr>
        <w:t xml:space="preserve"> accessible primary amines. In</w:t>
      </w:r>
      <w:r w:rsidR="007032DA" w:rsidRPr="00360ED4">
        <w:rPr>
          <w:rFonts w:cstheme="minorHAnsi"/>
          <w:color w:val="000000" w:themeColor="text1"/>
          <w:lang w:eastAsia="zh-CN"/>
        </w:rPr>
        <w:t xml:space="preserve"> addition</w:t>
      </w:r>
      <w:r w:rsidRPr="00360ED4">
        <w:rPr>
          <w:rFonts w:cstheme="minorHAnsi"/>
          <w:color w:val="000000" w:themeColor="text1"/>
          <w:lang w:eastAsia="zh-CN"/>
        </w:rPr>
        <w:t>, recent studies of BIN2 interactors</w:t>
      </w:r>
      <w:r w:rsidR="006E39FE" w:rsidRPr="00360ED4">
        <w:rPr>
          <w:rFonts w:cstheme="minorHAnsi"/>
          <w:color w:val="000000" w:themeColor="text1"/>
          <w:lang w:eastAsia="zh-CN"/>
        </w:rPr>
        <w:t xml:space="preserve"> in plant</w:t>
      </w:r>
      <w:r w:rsidR="0097487B">
        <w:rPr>
          <w:rFonts w:cstheme="minorHAnsi"/>
          <w:color w:val="000000" w:themeColor="text1"/>
          <w:lang w:eastAsia="zh-CN"/>
        </w:rPr>
        <w:t>s</w:t>
      </w:r>
      <w:r w:rsidR="006E39FE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 xml:space="preserve">showed </w:t>
      </w:r>
      <w:r w:rsidR="0097487B">
        <w:rPr>
          <w:rFonts w:cstheme="minorHAnsi"/>
          <w:color w:val="000000" w:themeColor="text1"/>
          <w:lang w:eastAsia="zh-CN"/>
        </w:rPr>
        <w:t>a</w:t>
      </w:r>
      <w:r w:rsidRPr="00360ED4">
        <w:rPr>
          <w:rFonts w:cstheme="minorHAnsi"/>
          <w:color w:val="000000" w:themeColor="text1"/>
          <w:lang w:eastAsia="zh-CN"/>
        </w:rPr>
        <w:t xml:space="preserve"> partial overlap between data </w:t>
      </w:r>
      <w:r w:rsidR="00AE353E" w:rsidRPr="00360ED4">
        <w:rPr>
          <w:rFonts w:cstheme="minorHAnsi"/>
          <w:color w:val="000000" w:themeColor="text1"/>
          <w:lang w:eastAsia="zh-CN"/>
        </w:rPr>
        <w:t xml:space="preserve">from </w:t>
      </w:r>
      <w:r w:rsidRPr="00360ED4">
        <w:rPr>
          <w:rFonts w:cstheme="minorHAnsi"/>
          <w:color w:val="000000" w:themeColor="text1"/>
          <w:lang w:eastAsia="zh-CN"/>
        </w:rPr>
        <w:t>two experiments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begin"/>
      </w:r>
      <w:r w:rsidR="006E39FE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&lt;EndNote&gt;&lt;Cite&gt;&lt;Author&gt;Kim&lt;/Author&gt;&lt;Year&gt;2019&lt;/Year&gt;&lt;RecNum&gt;9&lt;/RecNum&gt;&lt;DisplayText&gt;&lt;style face="superscript"&gt;13&lt;/style&gt;&lt;/DisplayText&gt;&lt;record&gt;&lt;rec-number&gt;9&lt;/rec-number&gt;&lt;foreign-keys&gt;&lt;key app="EN" db-id="2rfev0pz55d9ddefssrprsevdwase9205e2v" timestamp="1571882333"&gt;9&lt;/key&gt;&lt;/foreign-keys&gt;&lt;ref-type name="Journal Article"&gt;17&lt;/ref-type&gt;&lt;contributors&gt;&lt;authors&gt;&lt;author&gt;Kim, Tae-Wuk&lt;/author&gt;&lt;author&gt;Park, Chan Ho&lt;/author&gt;&lt;author&gt;Hsu, Chuan-Chih&lt;/author&gt;&lt;author&gt;Zhu, Jia-Ying&lt;/author&gt;&lt;author&gt;Hsiao, Yuchun&lt;/author&gt;&lt;author&gt;Branon, Tess&lt;/author&gt;&lt;author&gt;Xu, Shou-Ling&lt;/author&gt;&lt;author&gt;Ting, Alice Y&lt;/author&gt;&lt;author&gt;Wang, Zhi-Yong&lt;/author&gt;&lt;/authors&gt;&lt;/contributors&gt;&lt;titles&gt;&lt;title&gt;&lt;style face="normal" font="default" size="100%"&gt;Application of TurboID-mediated proximity labeling for mapping a GSK3 kinase signaling network in &lt;/style&gt;&lt;style face="italic" font="default" size="100%"&gt;Arabidopsis&lt;/style&gt;&lt;/title&gt;&lt;secondary-title&gt;bioRxiv&lt;/secondary-title&gt;&lt;/titles&gt;&lt;periodical&gt;&lt;full-title&gt;bioRxiv&lt;/full-title&gt;&lt;/periodical&gt;&lt;pages&gt;636324&lt;/pages&gt;&lt;dates&gt;&lt;year&gt;2019&lt;/year&gt;&lt;/dates&gt;&lt;urls&gt;&lt;related-urls&gt;&lt;url&gt;https://www.biorxiv.org/content/biorxiv/early/2019/05/13/636324.full.pdf&lt;/url&gt;&lt;/related-urls&gt;&lt;/urls&gt;&lt;electronic-resource-num&gt;10.1101/636324&lt;/electronic-resource-num&gt;&lt;/record&gt;&lt;/Cite&gt;&lt;/EndNote&gt;</w:instrText>
      </w:r>
      <w:r w:rsidR="006E39F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6E39FE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13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 xml:space="preserve">, indicating </w:t>
      </w:r>
      <w:r w:rsidR="006E39FE" w:rsidRPr="00360ED4">
        <w:rPr>
          <w:rFonts w:cstheme="minorHAnsi"/>
          <w:color w:val="000000" w:themeColor="text1"/>
          <w:lang w:eastAsia="zh-CN"/>
        </w:rPr>
        <w:t xml:space="preserve">the existence of </w:t>
      </w:r>
      <w:r w:rsidRPr="00360ED4">
        <w:rPr>
          <w:rFonts w:cstheme="minorHAnsi"/>
          <w:color w:val="000000" w:themeColor="text1"/>
          <w:lang w:eastAsia="zh-CN"/>
        </w:rPr>
        <w:t xml:space="preserve">false negative results due to </w:t>
      </w:r>
      <w:r w:rsidR="006E39FE" w:rsidRPr="00360ED4">
        <w:rPr>
          <w:rFonts w:cstheme="minorHAnsi"/>
          <w:color w:val="000000" w:themeColor="text1"/>
          <w:lang w:eastAsia="zh-CN"/>
        </w:rPr>
        <w:t>inadequate</w:t>
      </w:r>
      <w:r w:rsidRPr="00360ED4">
        <w:rPr>
          <w:rFonts w:cstheme="minorHAnsi"/>
          <w:color w:val="000000" w:themeColor="text1"/>
          <w:lang w:eastAsia="zh-CN"/>
        </w:rPr>
        <w:t xml:space="preserve"> MS coverage. Some inte</w:t>
      </w:r>
      <w:r w:rsidR="006E39FE" w:rsidRPr="00360ED4">
        <w:rPr>
          <w:rFonts w:cstheme="minorHAnsi"/>
          <w:color w:val="000000" w:themeColor="text1"/>
          <w:lang w:eastAsia="zh-CN"/>
        </w:rPr>
        <w:t>ractors</w:t>
      </w:r>
      <w:r w:rsidRPr="00360ED4">
        <w:rPr>
          <w:rFonts w:cstheme="minorHAnsi"/>
          <w:color w:val="000000" w:themeColor="text1"/>
          <w:lang w:eastAsia="zh-CN"/>
        </w:rPr>
        <w:t xml:space="preserve"> of the target protein may</w:t>
      </w:r>
      <w:r w:rsidR="00A900FD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>also</w:t>
      </w:r>
      <w:r w:rsidR="00A900FD" w:rsidRPr="00360ED4">
        <w:rPr>
          <w:rFonts w:cstheme="minorHAnsi"/>
          <w:color w:val="000000" w:themeColor="text1"/>
          <w:lang w:eastAsia="zh-CN"/>
        </w:rPr>
        <w:t xml:space="preserve"> be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AE353E" w:rsidRPr="00360ED4">
        <w:rPr>
          <w:rFonts w:cstheme="minorHAnsi"/>
          <w:color w:val="000000" w:themeColor="text1"/>
          <w:lang w:eastAsia="zh-CN"/>
        </w:rPr>
        <w:t xml:space="preserve">weakly </w:t>
      </w:r>
      <w:r w:rsidRPr="00360ED4">
        <w:rPr>
          <w:rFonts w:cstheme="minorHAnsi"/>
          <w:color w:val="000000" w:themeColor="text1"/>
          <w:lang w:eastAsia="zh-CN"/>
        </w:rPr>
        <w:t xml:space="preserve">biotinylated by the </w:t>
      </w:r>
      <w:proofErr w:type="spellStart"/>
      <w:r w:rsidR="006E39FE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6E39FE" w:rsidRPr="00360ED4">
        <w:rPr>
          <w:rFonts w:cstheme="minorHAnsi"/>
          <w:color w:val="000000" w:themeColor="text1"/>
          <w:lang w:eastAsia="zh-CN"/>
        </w:rPr>
        <w:t xml:space="preserve">-fused </w:t>
      </w:r>
      <w:r w:rsidRPr="00360ED4">
        <w:rPr>
          <w:rFonts w:cstheme="minorHAnsi"/>
          <w:color w:val="000000" w:themeColor="text1"/>
          <w:lang w:eastAsia="zh-CN"/>
        </w:rPr>
        <w:t>control, resulting in a fold enrichment below the cutoff threshold and eventually the loss of some true interactors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PEVuZE5vdGU+PENpdGU+PEF1dGhvcj5LaW08L0F1dGhvcj48WWVhcj4yMDE5PC9ZZWFyPjxSZWNO
dW0+OTwvUmVjTnVtPjxEaXNwbGF5VGV4dD48c3R5bGUgZmFjZT0ic3VwZXJzY3JpcHQiPjEzLDE0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cmQ+PC9DaXRlPjxDaXRlPjxBdXRob3I+TWFpcjwvQXV0aG9yPjxZZWFyPjIwMTk8L1llYXI+PFJl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</w:fldData>
        </w:fldChar>
      </w:r>
      <w:r w:rsidR="006E39FE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6E39FE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PEVuZE5vdGU+PENpdGU+PEF1dGhvcj5LaW08L0F1dGhvcj48WWVhcj4yMDE5PC9ZZWFyPjxSZWNO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</w:fldData>
        </w:fldChar>
      </w:r>
      <w:r w:rsidR="006E39FE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6E39FE" w:rsidRPr="00360ED4">
        <w:rPr>
          <w:rFonts w:cstheme="minorHAnsi"/>
          <w:color w:val="000000" w:themeColor="text1"/>
          <w:lang w:eastAsia="zh-CN"/>
        </w:rPr>
      </w:r>
      <w:r w:rsidR="006E39FE" w:rsidRPr="00360ED4">
        <w:rPr>
          <w:rFonts w:cstheme="minorHAnsi"/>
          <w:color w:val="000000" w:themeColor="text1"/>
          <w:lang w:eastAsia="zh-CN"/>
        </w:rPr>
        <w:fldChar w:fldCharType="end"/>
      </w:r>
      <w:r w:rsidR="006E39FE" w:rsidRPr="00360ED4">
        <w:rPr>
          <w:rFonts w:cstheme="minorHAnsi"/>
          <w:color w:val="000000" w:themeColor="text1"/>
          <w:lang w:eastAsia="zh-CN"/>
        </w:rPr>
      </w:r>
      <w:r w:rsidR="006E39F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6E39FE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13,14</w:t>
      </w:r>
      <w:r w:rsidR="006E39FE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 xml:space="preserve">. </w:t>
      </w:r>
      <w:r w:rsidR="006E39FE" w:rsidRPr="00360ED4">
        <w:rPr>
          <w:rFonts w:cstheme="minorHAnsi"/>
          <w:color w:val="000000" w:themeColor="text1"/>
          <w:lang w:eastAsia="zh-CN"/>
        </w:rPr>
        <w:t>Therefore</w:t>
      </w:r>
      <w:r w:rsidRPr="00360ED4">
        <w:rPr>
          <w:rFonts w:cstheme="minorHAnsi"/>
          <w:color w:val="000000" w:themeColor="text1"/>
          <w:lang w:eastAsia="zh-CN"/>
        </w:rPr>
        <w:t xml:space="preserve">, </w:t>
      </w:r>
      <w:r w:rsidR="00DB015E" w:rsidRPr="00360ED4">
        <w:rPr>
          <w:rFonts w:cstheme="minorHAnsi"/>
          <w:color w:val="000000" w:themeColor="text1"/>
          <w:lang w:eastAsia="zh-CN"/>
        </w:rPr>
        <w:t xml:space="preserve">sufficient biological replicates </w:t>
      </w:r>
      <w:r w:rsidR="00AE353E" w:rsidRPr="00360ED4">
        <w:rPr>
          <w:rFonts w:cstheme="minorHAnsi"/>
          <w:color w:val="000000" w:themeColor="text1"/>
          <w:lang w:eastAsia="zh-CN"/>
        </w:rPr>
        <w:t>with appropriate control</w:t>
      </w:r>
      <w:r w:rsidR="0097487B">
        <w:rPr>
          <w:rFonts w:cstheme="minorHAnsi"/>
          <w:color w:val="000000" w:themeColor="text1"/>
          <w:lang w:eastAsia="zh-CN"/>
        </w:rPr>
        <w:t>s</w:t>
      </w:r>
      <w:r w:rsidR="00AE353E" w:rsidRPr="00360ED4">
        <w:rPr>
          <w:rFonts w:cstheme="minorHAnsi"/>
          <w:color w:val="000000" w:themeColor="text1"/>
          <w:lang w:eastAsia="zh-CN"/>
        </w:rPr>
        <w:t xml:space="preserve"> </w:t>
      </w:r>
      <w:r w:rsidR="00DB015E" w:rsidRPr="00360ED4">
        <w:rPr>
          <w:rFonts w:cstheme="minorHAnsi"/>
          <w:color w:val="000000" w:themeColor="text1"/>
          <w:lang w:eastAsia="zh-CN"/>
        </w:rPr>
        <w:t>and</w:t>
      </w:r>
      <w:r w:rsidRPr="00360ED4">
        <w:rPr>
          <w:rFonts w:cstheme="minorHAnsi"/>
          <w:color w:val="000000" w:themeColor="text1"/>
          <w:lang w:eastAsia="zh-CN"/>
        </w:rPr>
        <w:t xml:space="preserve"> cutoff value</w:t>
      </w:r>
      <w:r w:rsidR="0097487B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6E39FE" w:rsidRPr="00360ED4">
        <w:rPr>
          <w:rFonts w:cstheme="minorHAnsi"/>
          <w:color w:val="000000" w:themeColor="text1"/>
          <w:lang w:eastAsia="zh-CN"/>
        </w:rPr>
        <w:t>should</w:t>
      </w:r>
      <w:r w:rsidRPr="00360ED4">
        <w:rPr>
          <w:rFonts w:cstheme="minorHAnsi"/>
          <w:color w:val="000000" w:themeColor="text1"/>
          <w:lang w:eastAsia="zh-CN"/>
        </w:rPr>
        <w:t xml:space="preserve"> be set to minimize the number of false negatives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PEVuZE5vdGU+PENpdGU+PEF1dGhvcj5NYWlyPC9BdXRob3I+PFllYXI+MjAxOTwvWWVhcj48UmVj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PEVuZE5vdGU+PENpdGU+PEF1dGhvcj5NYWlyPC9BdXRob3I+PFllYXI+MjAxOTwvWWVhcj48UmVj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  <w:lang w:eastAsia="zh-CN"/>
        </w:rPr>
      </w:r>
      <w:r w:rsidR="009C51A2" w:rsidRPr="00360ED4">
        <w:rPr>
          <w:rFonts w:cstheme="minorHAnsi"/>
          <w:color w:val="000000" w:themeColor="text1"/>
          <w:lang w:eastAsia="zh-CN"/>
        </w:rPr>
        <w:fldChar w:fldCharType="end"/>
      </w:r>
      <w:r w:rsidR="00DB015E" w:rsidRPr="00360ED4">
        <w:rPr>
          <w:rFonts w:cstheme="minorHAnsi"/>
          <w:color w:val="000000" w:themeColor="text1"/>
          <w:lang w:eastAsia="zh-CN"/>
        </w:rPr>
      </w:r>
      <w:r w:rsidR="00DB015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11,14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 xml:space="preserve">. </w:t>
      </w:r>
    </w:p>
    <w:p w14:paraId="63455DE5" w14:textId="77777777" w:rsidR="0097487B" w:rsidRDefault="0097487B" w:rsidP="00AF7192">
      <w:pPr>
        <w:jc w:val="left"/>
        <w:rPr>
          <w:rFonts w:cstheme="minorHAnsi"/>
          <w:color w:val="000000" w:themeColor="text1"/>
          <w:lang w:eastAsia="zh-CN"/>
        </w:rPr>
      </w:pPr>
    </w:p>
    <w:p w14:paraId="10387A27" w14:textId="539FDE36" w:rsidR="004303AA" w:rsidRDefault="00873C7F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  <w:lang w:eastAsia="zh-CN"/>
        </w:rPr>
        <w:t xml:space="preserve">Moreover, </w:t>
      </w:r>
      <w:r w:rsidR="0097487B">
        <w:rPr>
          <w:rFonts w:cstheme="minorHAnsi"/>
          <w:color w:val="000000" w:themeColor="text1"/>
          <w:lang w:eastAsia="zh-CN"/>
        </w:rPr>
        <w:t xml:space="preserve">a </w:t>
      </w:r>
      <w:r w:rsidRPr="00360ED4">
        <w:rPr>
          <w:rFonts w:cstheme="minorHAnsi"/>
          <w:color w:val="000000" w:themeColor="text1"/>
          <w:lang w:eastAsia="zh-CN"/>
        </w:rPr>
        <w:t xml:space="preserve">long biotin treatment </w:t>
      </w:r>
      <w:r w:rsidR="0097487B">
        <w:rPr>
          <w:rFonts w:cstheme="minorHAnsi"/>
          <w:color w:val="000000" w:themeColor="text1"/>
          <w:lang w:eastAsia="zh-CN"/>
        </w:rPr>
        <w:t>period can</w:t>
      </w:r>
      <w:r w:rsidR="00AE353E" w:rsidRPr="00360ED4">
        <w:rPr>
          <w:rFonts w:cstheme="minorHAnsi"/>
          <w:color w:val="000000" w:themeColor="text1"/>
          <w:lang w:eastAsia="zh-CN"/>
        </w:rPr>
        <w:t xml:space="preserve"> </w:t>
      </w:r>
      <w:r w:rsidRPr="00360ED4">
        <w:rPr>
          <w:rFonts w:cstheme="minorHAnsi"/>
          <w:color w:val="000000" w:themeColor="text1"/>
          <w:lang w:eastAsia="zh-CN"/>
        </w:rPr>
        <w:t xml:space="preserve">increase the </w:t>
      </w:r>
      <w:proofErr w:type="spellStart"/>
      <w:r w:rsidR="00DB015E" w:rsidRPr="00360ED4">
        <w:rPr>
          <w:rFonts w:cstheme="minorHAnsi"/>
          <w:color w:val="000000" w:themeColor="text1"/>
          <w:lang w:eastAsia="zh-CN"/>
        </w:rPr>
        <w:t>biotinylation</w:t>
      </w:r>
      <w:proofErr w:type="spellEnd"/>
      <w:r w:rsidRPr="00360ED4">
        <w:rPr>
          <w:rFonts w:cstheme="minorHAnsi"/>
          <w:color w:val="000000" w:themeColor="text1"/>
          <w:lang w:eastAsia="zh-CN"/>
        </w:rPr>
        <w:t xml:space="preserve"> of nonspecific </w:t>
      </w:r>
      <w:r w:rsidR="00DB015E" w:rsidRPr="00360ED4">
        <w:rPr>
          <w:rFonts w:cstheme="minorHAnsi"/>
          <w:color w:val="000000" w:themeColor="text1"/>
          <w:lang w:eastAsia="zh-CN"/>
        </w:rPr>
        <w:t>proteins</w:t>
      </w:r>
      <w:r w:rsidRPr="00360ED4">
        <w:rPr>
          <w:rFonts w:cstheme="minorHAnsi"/>
          <w:color w:val="000000" w:themeColor="text1"/>
          <w:lang w:eastAsia="zh-CN"/>
        </w:rPr>
        <w:t xml:space="preserve">, </w:t>
      </w:r>
      <w:r w:rsidR="00DB015E" w:rsidRPr="00360ED4">
        <w:rPr>
          <w:rFonts w:cstheme="minorHAnsi"/>
          <w:color w:val="000000" w:themeColor="text1"/>
          <w:lang w:eastAsia="zh-CN"/>
        </w:rPr>
        <w:t>resulting</w:t>
      </w:r>
      <w:r w:rsidRPr="00360ED4">
        <w:rPr>
          <w:rFonts w:cstheme="minorHAnsi"/>
          <w:color w:val="000000" w:themeColor="text1"/>
          <w:lang w:eastAsia="zh-CN"/>
        </w:rPr>
        <w:t xml:space="preserve"> in false positives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DB015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10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end"/>
      </w:r>
      <w:r w:rsidR="00DB015E" w:rsidRPr="00360ED4">
        <w:rPr>
          <w:rFonts w:cstheme="minorHAnsi"/>
          <w:color w:val="000000" w:themeColor="text1"/>
          <w:lang w:eastAsia="zh-CN"/>
        </w:rPr>
        <w:t xml:space="preserve">. </w:t>
      </w:r>
      <w:r w:rsidRPr="00360ED4">
        <w:rPr>
          <w:rFonts w:cstheme="minorHAnsi"/>
          <w:color w:val="000000" w:themeColor="text1"/>
          <w:lang w:eastAsia="zh-CN"/>
        </w:rPr>
        <w:t xml:space="preserve">Therefore, it is </w:t>
      </w:r>
      <w:r w:rsidR="00DB015E" w:rsidRPr="00360ED4">
        <w:rPr>
          <w:rFonts w:cstheme="minorHAnsi"/>
          <w:color w:val="000000" w:themeColor="text1"/>
          <w:lang w:eastAsia="zh-CN"/>
        </w:rPr>
        <w:t>important to</w:t>
      </w:r>
      <w:r w:rsidRPr="00360ED4">
        <w:rPr>
          <w:rFonts w:cstheme="minorHAnsi"/>
          <w:color w:val="000000" w:themeColor="text1"/>
          <w:lang w:eastAsia="zh-CN"/>
        </w:rPr>
        <w:t xml:space="preserve"> optimize </w:t>
      </w:r>
      <w:r w:rsidRPr="00E35F0A">
        <w:rPr>
          <w:rFonts w:cstheme="minorHAnsi"/>
          <w:color w:val="000000" w:themeColor="text1"/>
          <w:lang w:eastAsia="zh-CN"/>
        </w:rPr>
        <w:t>in vivo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DB015E" w:rsidRPr="00360ED4">
        <w:rPr>
          <w:rFonts w:cstheme="minorHAnsi"/>
          <w:color w:val="000000" w:themeColor="text1"/>
          <w:lang w:eastAsia="zh-CN"/>
        </w:rPr>
        <w:t>labeling</w:t>
      </w:r>
      <w:r w:rsidRPr="00360ED4">
        <w:rPr>
          <w:rFonts w:cstheme="minorHAnsi"/>
          <w:color w:val="000000" w:themeColor="text1"/>
          <w:lang w:eastAsia="zh-CN"/>
        </w:rPr>
        <w:t xml:space="preserve"> time </w:t>
      </w:r>
      <w:r w:rsidR="00DB015E" w:rsidRPr="00360ED4">
        <w:rPr>
          <w:rFonts w:cstheme="minorHAnsi"/>
          <w:color w:val="000000" w:themeColor="text1"/>
          <w:lang w:eastAsia="zh-CN"/>
        </w:rPr>
        <w:t>window</w:t>
      </w:r>
      <w:r w:rsidR="0097487B">
        <w:rPr>
          <w:rFonts w:cstheme="minorHAnsi"/>
          <w:color w:val="000000" w:themeColor="text1"/>
          <w:lang w:eastAsia="zh-CN"/>
        </w:rPr>
        <w:t>s</w:t>
      </w:r>
      <w:r w:rsidRPr="00360ED4">
        <w:rPr>
          <w:rFonts w:cstheme="minorHAnsi"/>
          <w:color w:val="000000" w:themeColor="text1"/>
          <w:lang w:eastAsia="zh-CN"/>
        </w:rPr>
        <w:t xml:space="preserve"> to redu</w:t>
      </w:r>
      <w:r w:rsidR="00DB015E" w:rsidRPr="00360ED4">
        <w:rPr>
          <w:rFonts w:cstheme="minorHAnsi"/>
          <w:color w:val="000000" w:themeColor="text1"/>
          <w:lang w:eastAsia="zh-CN"/>
        </w:rPr>
        <w:t>ce</w:t>
      </w:r>
      <w:r w:rsidRPr="00360ED4">
        <w:rPr>
          <w:rFonts w:cstheme="minorHAnsi"/>
          <w:color w:val="000000" w:themeColor="text1"/>
          <w:lang w:eastAsia="zh-CN"/>
        </w:rPr>
        <w:t xml:space="preserve"> the non</w:t>
      </w:r>
      <w:r w:rsidR="00DB015E" w:rsidRPr="00360ED4">
        <w:rPr>
          <w:rFonts w:cstheme="minorHAnsi"/>
          <w:color w:val="000000" w:themeColor="text1"/>
          <w:lang w:eastAsia="zh-CN"/>
        </w:rPr>
        <w:t xml:space="preserve">specific </w:t>
      </w:r>
      <w:proofErr w:type="spellStart"/>
      <w:r w:rsidR="00DB015E" w:rsidRPr="00360ED4">
        <w:rPr>
          <w:rFonts w:cstheme="minorHAnsi"/>
          <w:color w:val="000000" w:themeColor="text1"/>
          <w:lang w:eastAsia="zh-CN"/>
        </w:rPr>
        <w:t>biotinylation</w:t>
      </w:r>
      <w:proofErr w:type="spellEnd"/>
      <w:r w:rsidR="0097487B">
        <w:rPr>
          <w:rFonts w:cstheme="minorHAnsi"/>
          <w:color w:val="000000" w:themeColor="text1"/>
          <w:lang w:eastAsia="zh-CN"/>
        </w:rPr>
        <w:t>,</w:t>
      </w:r>
      <w:r w:rsidRPr="00360ED4">
        <w:rPr>
          <w:rFonts w:cstheme="minorHAnsi"/>
          <w:color w:val="000000" w:themeColor="text1"/>
          <w:lang w:eastAsia="zh-CN"/>
        </w:rPr>
        <w:t xml:space="preserve"> while </w:t>
      </w:r>
      <w:r w:rsidR="0097487B">
        <w:rPr>
          <w:rFonts w:cstheme="minorHAnsi"/>
          <w:color w:val="000000" w:themeColor="text1"/>
          <w:lang w:eastAsia="zh-CN"/>
        </w:rPr>
        <w:t xml:space="preserve">also </w:t>
      </w:r>
      <w:r w:rsidRPr="00360ED4">
        <w:rPr>
          <w:rFonts w:cstheme="minorHAnsi"/>
          <w:color w:val="000000" w:themeColor="text1"/>
          <w:lang w:eastAsia="zh-CN"/>
        </w:rPr>
        <w:t>not affect</w:t>
      </w:r>
      <w:r w:rsidR="00DB015E" w:rsidRPr="00360ED4">
        <w:rPr>
          <w:rFonts w:cstheme="minorHAnsi"/>
          <w:color w:val="000000" w:themeColor="text1"/>
          <w:lang w:eastAsia="zh-CN"/>
        </w:rPr>
        <w:t>ing</w:t>
      </w:r>
      <w:r w:rsidRPr="00360ED4">
        <w:rPr>
          <w:rFonts w:cstheme="minorHAnsi"/>
          <w:color w:val="000000" w:themeColor="text1"/>
          <w:lang w:eastAsia="zh-CN"/>
        </w:rPr>
        <w:t xml:space="preserve"> the production of </w:t>
      </w:r>
      <w:r w:rsidR="00DB015E" w:rsidRPr="00360ED4">
        <w:rPr>
          <w:rFonts w:cstheme="minorHAnsi"/>
          <w:color w:val="000000" w:themeColor="text1"/>
          <w:lang w:eastAsia="zh-CN"/>
        </w:rPr>
        <w:t>biotinylated</w:t>
      </w:r>
      <w:r w:rsidRPr="00360ED4">
        <w:rPr>
          <w:rFonts w:cstheme="minorHAnsi"/>
          <w:color w:val="000000" w:themeColor="text1"/>
          <w:lang w:eastAsia="zh-CN"/>
        </w:rPr>
        <w:t xml:space="preserve"> </w:t>
      </w:r>
      <w:r w:rsidR="00DB015E" w:rsidRPr="00360ED4">
        <w:rPr>
          <w:rFonts w:cstheme="minorHAnsi"/>
          <w:color w:val="000000" w:themeColor="text1"/>
          <w:lang w:eastAsia="zh-CN"/>
        </w:rPr>
        <w:t xml:space="preserve">proteins </w:t>
      </w:r>
      <w:r w:rsidRPr="00360ED4">
        <w:rPr>
          <w:rFonts w:cstheme="minorHAnsi"/>
          <w:color w:val="000000" w:themeColor="text1"/>
          <w:lang w:eastAsia="zh-CN"/>
        </w:rPr>
        <w:t>for analysis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Y051bT4xMDwvUmVjTnVtPjxEaXNwbGF5VGV4dD48c3R5bGUgZmFjZT0ic3VwZXJzY3JpcHQiPjEx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PC9lbGVjdHJvbmljLXJlc291cmNlLW51bT48L3JlY29yZD48L0NpdGU+PENpdGU+PEF1dGhvcj5a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Y051bT4xMDwvUmVjTnVtPjxEaXNwbGF5VGV4dD48c3R5bGUgZmFjZT0ic3VwZXJzY3JpcHQiPjEx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PC9lbGVjdHJvbmljLXJlc291cmNlLW51bT48L3JlY29yZD48L0NpdGU+PENpdGU+PEF1dGhvcj5a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  <w:lang w:eastAsia="zh-CN"/>
        </w:rPr>
      </w:r>
      <w:r w:rsidR="009C51A2" w:rsidRPr="00360ED4">
        <w:rPr>
          <w:rFonts w:cstheme="minorHAnsi"/>
          <w:color w:val="000000" w:themeColor="text1"/>
          <w:lang w:eastAsia="zh-CN"/>
        </w:rPr>
        <w:fldChar w:fldCharType="end"/>
      </w:r>
      <w:r w:rsidR="00DB015E" w:rsidRPr="00360ED4">
        <w:rPr>
          <w:rFonts w:cstheme="minorHAnsi"/>
          <w:color w:val="000000" w:themeColor="text1"/>
          <w:lang w:eastAsia="zh-CN"/>
        </w:rPr>
      </w:r>
      <w:r w:rsidR="00DB015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11-14</w:t>
      </w:r>
      <w:r w:rsidR="00DB015E" w:rsidRPr="00360ED4">
        <w:rPr>
          <w:rFonts w:cstheme="minorHAnsi"/>
          <w:color w:val="000000" w:themeColor="text1"/>
          <w:lang w:eastAsia="zh-CN"/>
        </w:rPr>
        <w:fldChar w:fldCharType="end"/>
      </w:r>
      <w:r w:rsidRPr="00360ED4">
        <w:rPr>
          <w:rFonts w:cstheme="minorHAnsi"/>
          <w:color w:val="000000" w:themeColor="text1"/>
          <w:lang w:eastAsia="zh-CN"/>
        </w:rPr>
        <w:t>. In addition, harsh extraction and stringent wash conditions</w:t>
      </w:r>
      <w:r w:rsidR="0097487B">
        <w:rPr>
          <w:rFonts w:cstheme="minorHAnsi"/>
          <w:color w:val="000000" w:themeColor="text1"/>
          <w:lang w:eastAsia="zh-CN"/>
        </w:rPr>
        <w:t xml:space="preserve"> is</w:t>
      </w:r>
      <w:r w:rsidRPr="00360ED4">
        <w:rPr>
          <w:rFonts w:cstheme="minorHAnsi"/>
          <w:color w:val="000000" w:themeColor="text1"/>
          <w:lang w:eastAsia="zh-CN"/>
        </w:rPr>
        <w:t xml:space="preserve"> recommended to reduce the false positives derived from nonspecific binding of proteins to the beads</w:t>
      </w:r>
      <w:r w:rsidR="00263171" w:rsidRPr="00360ED4">
        <w:rPr>
          <w:rFonts w:cstheme="minorHAnsi"/>
          <w:color w:val="000000" w:themeColor="text1"/>
          <w:lang w:eastAsia="zh-CN"/>
        </w:rPr>
        <w:fldChar w:fldCharType="begin"/>
      </w:r>
      <w:r w:rsidR="00263171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&lt;EndNote&gt;&lt;Cite&gt;&lt;Author&gt;Gingras&lt;/Author&gt;&lt;Year&gt;2019&lt;/Year&gt;&lt;RecNum&gt;2523&lt;/RecNum&gt;&lt;DisplayText&gt;&lt;style face="superscript"&gt;17&lt;/style&gt;&lt;/DisplayText&gt;&lt;record&gt;&lt;rec-number&gt;2523&lt;/rec-number&gt;&lt;foreign-keys&gt;&lt;key app="EN" db-id="2pv9z9t02xzsape9aedvat0ltd2ap95vewdx" timestamp="1571996917"&gt;2523&lt;/key&gt;&lt;/foreign-keys&gt;&lt;ref-type name="Journal Article"&gt;17&lt;/ref-type&gt;&lt;contributors&gt;&lt;authors&gt;&lt;author&gt;Gingras, Anne-Claude&lt;/author&gt;&lt;author&gt;Abe, Kento T.&lt;/author&gt;&lt;author&gt;Raught, Brian&lt;/author&gt;&lt;/authors&gt;&lt;/contributors&gt;&lt;titles&gt;&lt;title&gt;Getting to know the neighborhood: using proximity-dependent biotinylation to characterize protein complexes and map organelles&lt;/title&gt;&lt;secondary-title&gt;Current Opinion in Chemical Biology&lt;/secondary-title&gt;&lt;/titles&gt;&lt;periodical&gt;&lt;full-title&gt;Current Opinion in Chemical Biology&lt;/full-title&gt;&lt;abbr-1&gt;Curr. Opin. Chem. Biol.&lt;/abbr-1&gt;&lt;abbr-2&gt;Curr Opin Chem Biol&lt;/abbr-2&gt;&lt;/periodical&gt;&lt;pages&gt;44-54&lt;/pages&gt;&lt;volume&gt;48&lt;/volume&gt;&lt;dates&gt;&lt;year&gt;2019&lt;/year&gt;&lt;pub-dates&gt;&lt;date&gt;2019/02/01/&lt;/date&gt;&lt;/pub-dates&gt;&lt;/dates&gt;&lt;isbn&gt;1367-5931&lt;/isbn&gt;&lt;urls&gt;&lt;related-urls&gt;&lt;url&gt;http://www.sciencedirect.com/science/article/pii/S1367593118301327&lt;/url&gt;&lt;/related-urls&gt;&lt;/urls&gt;&lt;electronic-resource-num&gt;https://doi.org/10.1016/j.cbpa.2018.10.017&lt;/electronic-resource-num&gt;&lt;/record&gt;&lt;/Cite&gt;&lt;/EndNote&gt;</w:instrText>
      </w:r>
      <w:r w:rsidR="00263171" w:rsidRPr="00360ED4">
        <w:rPr>
          <w:rFonts w:cstheme="minorHAnsi"/>
          <w:color w:val="000000" w:themeColor="text1"/>
          <w:lang w:eastAsia="zh-CN"/>
        </w:rPr>
        <w:fldChar w:fldCharType="separate"/>
      </w:r>
      <w:r w:rsidR="00263171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17</w:t>
      </w:r>
      <w:r w:rsidR="00263171" w:rsidRPr="00360ED4">
        <w:rPr>
          <w:rFonts w:cstheme="minorHAnsi"/>
          <w:color w:val="000000" w:themeColor="text1"/>
          <w:lang w:eastAsia="zh-CN"/>
        </w:rPr>
        <w:fldChar w:fldCharType="end"/>
      </w:r>
      <w:r w:rsidR="00DB015E" w:rsidRPr="00360ED4">
        <w:rPr>
          <w:rFonts w:cstheme="minorHAnsi"/>
          <w:color w:val="000000" w:themeColor="text1"/>
          <w:lang w:eastAsia="zh-CN"/>
        </w:rPr>
        <w:t xml:space="preserve">. </w:t>
      </w:r>
      <w:r w:rsidR="00A203B5" w:rsidRPr="00360ED4">
        <w:rPr>
          <w:rFonts w:cstheme="minorHAnsi"/>
          <w:color w:val="000000" w:themeColor="text1"/>
          <w:lang w:eastAsia="zh-CN"/>
        </w:rPr>
        <w:t xml:space="preserve">Besides the caveats described above, </w:t>
      </w:r>
      <w:r w:rsidR="0097487B">
        <w:rPr>
          <w:rFonts w:cstheme="minorHAnsi"/>
          <w:color w:val="000000" w:themeColor="text1"/>
          <w:lang w:eastAsia="zh-CN"/>
        </w:rPr>
        <w:t xml:space="preserve">the </w:t>
      </w:r>
      <w:r w:rsidR="00B949AD" w:rsidRPr="00360ED4">
        <w:rPr>
          <w:rFonts w:cstheme="minorHAnsi"/>
          <w:color w:val="000000" w:themeColor="text1"/>
          <w:lang w:eastAsia="zh-CN"/>
        </w:rPr>
        <w:t xml:space="preserve">design of a proper negative control is crucial to distinguish </w:t>
      </w:r>
      <w:r w:rsidR="00AE353E" w:rsidRPr="00360ED4">
        <w:rPr>
          <w:rFonts w:cstheme="minorHAnsi"/>
          <w:color w:val="000000" w:themeColor="text1"/>
          <w:lang w:eastAsia="zh-CN"/>
        </w:rPr>
        <w:t xml:space="preserve">true interactors </w:t>
      </w:r>
      <w:r w:rsidR="00B949AD" w:rsidRPr="00360ED4">
        <w:rPr>
          <w:rFonts w:cstheme="minorHAnsi"/>
          <w:color w:val="000000" w:themeColor="text1"/>
          <w:lang w:eastAsia="zh-CN"/>
        </w:rPr>
        <w:t>from false interactors</w:t>
      </w:r>
      <w:r w:rsidR="0097487B">
        <w:rPr>
          <w:rFonts w:cstheme="minorHAnsi"/>
          <w:color w:val="000000" w:themeColor="text1"/>
          <w:lang w:eastAsia="zh-CN"/>
        </w:rPr>
        <w:t xml:space="preserve"> and</w:t>
      </w:r>
      <w:r w:rsidR="00B949AD" w:rsidRPr="00360ED4">
        <w:rPr>
          <w:rFonts w:cstheme="minorHAnsi"/>
          <w:color w:val="000000" w:themeColor="text1"/>
          <w:lang w:eastAsia="zh-CN"/>
        </w:rPr>
        <w:t xml:space="preserve"> </w:t>
      </w:r>
      <w:r w:rsidR="00DB015E" w:rsidRPr="00360ED4">
        <w:rPr>
          <w:rFonts w:cstheme="minorHAnsi"/>
          <w:color w:val="000000" w:themeColor="text1"/>
          <w:lang w:eastAsia="zh-CN"/>
        </w:rPr>
        <w:t>avoid missing</w:t>
      </w:r>
      <w:r w:rsidR="00B949AD" w:rsidRPr="00360ED4">
        <w:rPr>
          <w:rFonts w:cstheme="minorHAnsi"/>
          <w:color w:val="000000" w:themeColor="text1"/>
          <w:lang w:eastAsia="zh-CN"/>
        </w:rPr>
        <w:t xml:space="preserve"> of true interactors</w:t>
      </w:r>
      <w:r w:rsidR="002D056C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Y051bT4xMDwvUmVjTnVtPjxEaXNwbGF5VGV4dD48c3R5bGUgZmFjZT0ic3VwZXJzY3JpcHQiPjEx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PC9lbGVjdHJvbmljLXJlc291cmNlLW51bT48L3JlY29yZD48L0NpdGU+PENpdGU+PEF1dGhvcj5a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</w:instrText>
      </w:r>
      <w:r w:rsidR="009C51A2" w:rsidRPr="00360ED4">
        <w:rPr>
          <w:rFonts w:cstheme="minorHAnsi"/>
          <w:color w:val="000000" w:themeColor="text1"/>
          <w:lang w:eastAsia="zh-CN"/>
        </w:rPr>
        <w:fldChar w:fldCharType="begin">
          <w:fldData xml:space="preserve">PEVuZE5vdGU+PENpdGU+PEF1dGhvcj5Bcm9yYTwvQXV0aG9yPjxZZWFyPjIwMTk8L1llYXI+PFJl
Y051bT4xMDwvUmVjTnVtPjxEaXNwbGF5VGV4dD48c3R5bGUgZmFjZT0ic3VwZXJzY3JpcHQiPjEx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b25pYy1yZXNvdXJjZS1udW0+PC9yZWNvcmQ+PC9DaXRlPjxDaXRlPjxBdXRob3I+S2ltPC9BdXRo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</w:fldData>
        </w:fldChar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EN.CITE.DATA </w:instrText>
      </w:r>
      <w:r w:rsidR="009C51A2" w:rsidRPr="00360ED4">
        <w:rPr>
          <w:rFonts w:cstheme="minorHAnsi"/>
          <w:color w:val="000000" w:themeColor="text1"/>
          <w:lang w:eastAsia="zh-CN"/>
        </w:rPr>
      </w:r>
      <w:r w:rsidR="009C51A2" w:rsidRPr="00360ED4">
        <w:rPr>
          <w:rFonts w:cstheme="minorHAnsi"/>
          <w:color w:val="000000" w:themeColor="text1"/>
          <w:lang w:eastAsia="zh-CN"/>
        </w:rPr>
        <w:fldChar w:fldCharType="end"/>
      </w:r>
      <w:r w:rsidR="002D056C" w:rsidRPr="00360ED4">
        <w:rPr>
          <w:rFonts w:cstheme="minorHAnsi"/>
          <w:color w:val="000000" w:themeColor="text1"/>
          <w:lang w:eastAsia="zh-CN"/>
        </w:rPr>
      </w:r>
      <w:r w:rsidR="002D056C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11-14</w:t>
      </w:r>
      <w:r w:rsidR="002D056C" w:rsidRPr="00360ED4">
        <w:rPr>
          <w:rFonts w:cstheme="minorHAnsi"/>
          <w:color w:val="000000" w:themeColor="text1"/>
          <w:lang w:eastAsia="zh-CN"/>
        </w:rPr>
        <w:fldChar w:fldCharType="end"/>
      </w:r>
      <w:r w:rsidR="00DB015E" w:rsidRPr="00360ED4">
        <w:rPr>
          <w:rFonts w:cstheme="minorHAnsi"/>
          <w:color w:val="000000" w:themeColor="text1"/>
          <w:lang w:eastAsia="zh-CN"/>
        </w:rPr>
        <w:t>.</w:t>
      </w:r>
    </w:p>
    <w:p w14:paraId="07AD085D" w14:textId="77777777" w:rsidR="00360ED4" w:rsidRPr="00360ED4" w:rsidRDefault="00360ED4" w:rsidP="00E35F0A">
      <w:pPr>
        <w:jc w:val="left"/>
        <w:rPr>
          <w:rFonts w:cstheme="minorHAnsi"/>
          <w:color w:val="000000" w:themeColor="text1"/>
        </w:rPr>
      </w:pPr>
    </w:p>
    <w:p w14:paraId="5842907A" w14:textId="43B587FE" w:rsidR="0097487B" w:rsidRDefault="00D96AA5" w:rsidP="00AF7192">
      <w:pPr>
        <w:jc w:val="left"/>
        <w:rPr>
          <w:rFonts w:cstheme="minorHAnsi"/>
          <w:color w:val="000000" w:themeColor="text1"/>
        </w:rPr>
      </w:pP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showed greatly </w:t>
      </w:r>
      <w:r w:rsidR="00313A40" w:rsidRPr="00360ED4">
        <w:rPr>
          <w:rFonts w:cstheme="minorHAnsi"/>
          <w:color w:val="000000" w:themeColor="text1"/>
        </w:rPr>
        <w:t>improved labeling</w:t>
      </w:r>
      <w:r w:rsidRPr="00360ED4">
        <w:rPr>
          <w:rFonts w:cstheme="minorHAnsi"/>
          <w:color w:val="000000" w:themeColor="text1"/>
        </w:rPr>
        <w:t xml:space="preserve"> </w:t>
      </w:r>
      <w:r w:rsidR="00E949EB" w:rsidRPr="00360ED4">
        <w:rPr>
          <w:rFonts w:cstheme="minorHAnsi"/>
          <w:color w:val="000000" w:themeColor="text1"/>
        </w:rPr>
        <w:t>kinetics</w:t>
      </w:r>
      <w:r w:rsidRPr="00360ED4">
        <w:rPr>
          <w:rFonts w:cstheme="minorHAnsi"/>
          <w:color w:val="000000" w:themeColor="text1"/>
        </w:rPr>
        <w:t xml:space="preserve"> compared to that of BioID</w:t>
      </w:r>
      <w:r w:rsidR="00C15FF7" w:rsidRPr="00360ED4">
        <w:rPr>
          <w:rFonts w:cs="Times New Roman"/>
          <w:color w:val="000000" w:themeColor="text1"/>
        </w:rPr>
        <w:fldChar w:fldCharType="begin">
          <w:fldData xml:space="preserve">PEVuZE5vdGU+PENpdGU+PEF1dGhvcj5CcmFub248L0F1dGhvcj48WWVhcj4yMDE4PC9ZZWFyPjxS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</w:fldData>
        </w:fldChar>
      </w:r>
      <w:r w:rsidR="009C51A2" w:rsidRPr="00360ED4">
        <w:rPr>
          <w:rFonts w:cs="Times New Roman"/>
          <w:color w:val="000000" w:themeColor="text1"/>
        </w:rPr>
        <w:instrText xml:space="preserve"> ADDIN EN.CITE </w:instrText>
      </w:r>
      <w:r w:rsidR="009C51A2" w:rsidRPr="00360ED4">
        <w:rPr>
          <w:rFonts w:cs="Times New Roman"/>
          <w:color w:val="000000" w:themeColor="text1"/>
        </w:rPr>
        <w:fldChar w:fldCharType="begin">
          <w:fldData xml:space="preserve">PEVuZE5vdGU+PENpdGU+PEF1dGhvcj5CcmFub248L0F1dGhvcj48WWVhcj4yMDE4PC9ZZWFyPjxS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</w:fldData>
        </w:fldChar>
      </w:r>
      <w:r w:rsidR="009C51A2" w:rsidRPr="00360ED4">
        <w:rPr>
          <w:rFonts w:cs="Times New Roman"/>
          <w:color w:val="000000" w:themeColor="text1"/>
        </w:rPr>
        <w:instrText xml:space="preserve"> ADDIN EN.CITE.DATA </w:instrText>
      </w:r>
      <w:r w:rsidR="009C51A2" w:rsidRPr="00360ED4">
        <w:rPr>
          <w:rFonts w:cs="Times New Roman"/>
          <w:color w:val="000000" w:themeColor="text1"/>
        </w:rPr>
      </w:r>
      <w:r w:rsidR="009C51A2" w:rsidRPr="00360ED4">
        <w:rPr>
          <w:rFonts w:cs="Times New Roman"/>
          <w:color w:val="000000" w:themeColor="text1"/>
        </w:rPr>
        <w:fldChar w:fldCharType="end"/>
      </w:r>
      <w:r w:rsidR="00C15FF7" w:rsidRPr="00360ED4">
        <w:rPr>
          <w:rFonts w:cs="Times New Roman"/>
          <w:color w:val="000000" w:themeColor="text1"/>
        </w:rPr>
      </w:r>
      <w:r w:rsidR="00C15FF7" w:rsidRPr="00360ED4">
        <w:rPr>
          <w:rFonts w:cs="Times New Roman"/>
          <w:color w:val="000000" w:themeColor="text1"/>
        </w:rPr>
        <w:fldChar w:fldCharType="separate"/>
      </w:r>
      <w:r w:rsidR="009C51A2" w:rsidRPr="00360ED4">
        <w:rPr>
          <w:rFonts w:cs="Times New Roman"/>
          <w:noProof/>
          <w:color w:val="000000" w:themeColor="text1"/>
          <w:vertAlign w:val="superscript"/>
        </w:rPr>
        <w:t>10,11</w:t>
      </w:r>
      <w:r w:rsidR="00C15FF7" w:rsidRPr="00360ED4">
        <w:rPr>
          <w:rFonts w:cs="Times New Roman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However, this </w:t>
      </w:r>
      <w:r w:rsidR="0097487B">
        <w:rPr>
          <w:rFonts w:cstheme="minorHAnsi"/>
          <w:color w:val="000000" w:themeColor="text1"/>
        </w:rPr>
        <w:t>can</w:t>
      </w:r>
      <w:r w:rsidRPr="00360ED4">
        <w:rPr>
          <w:rFonts w:cstheme="minorHAnsi"/>
          <w:color w:val="000000" w:themeColor="text1"/>
        </w:rPr>
        <w:t xml:space="preserve"> also lead to a higher background during PL analysis. Therefore, appropriate control</w:t>
      </w:r>
      <w:r w:rsidR="0097487B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must be </w:t>
      </w:r>
      <w:r w:rsidR="00022DB5" w:rsidRPr="00360ED4">
        <w:rPr>
          <w:rFonts w:cstheme="minorHAnsi"/>
          <w:color w:val="000000" w:themeColor="text1"/>
        </w:rPr>
        <w:t xml:space="preserve">included </w:t>
      </w:r>
      <w:r w:rsidRPr="00360ED4">
        <w:rPr>
          <w:rFonts w:cstheme="minorHAnsi"/>
          <w:color w:val="000000" w:themeColor="text1"/>
        </w:rPr>
        <w:t xml:space="preserve">to </w:t>
      </w:r>
      <w:r w:rsidR="00313A40" w:rsidRPr="00360ED4">
        <w:rPr>
          <w:rFonts w:cstheme="minorHAnsi"/>
          <w:color w:val="000000" w:themeColor="text1"/>
        </w:rPr>
        <w:t>eliminate</w:t>
      </w:r>
      <w:r w:rsidRPr="00360ED4">
        <w:rPr>
          <w:rFonts w:cstheme="minorHAnsi"/>
          <w:color w:val="000000" w:themeColor="text1"/>
        </w:rPr>
        <w:t xml:space="preserve"> the back</w:t>
      </w:r>
      <w:r w:rsidR="00313A40" w:rsidRPr="00360ED4">
        <w:rPr>
          <w:rFonts w:cstheme="minorHAnsi"/>
          <w:color w:val="000000" w:themeColor="text1"/>
          <w:lang w:eastAsia="zh-CN"/>
        </w:rPr>
        <w:t>ground</w:t>
      </w:r>
      <w:r w:rsidRPr="00360ED4">
        <w:rPr>
          <w:rFonts w:cstheme="minorHAnsi"/>
          <w:color w:val="000000" w:themeColor="text1"/>
        </w:rPr>
        <w:t xml:space="preserve"> signals. We use</w:t>
      </w:r>
      <w:r w:rsidR="00022DB5" w:rsidRPr="00360ED4">
        <w:rPr>
          <w:rFonts w:cstheme="minorHAnsi"/>
          <w:color w:val="000000" w:themeColor="text1"/>
        </w:rPr>
        <w:t>d</w:t>
      </w:r>
      <w:r w:rsidRPr="00360ED4">
        <w:rPr>
          <w:rFonts w:cstheme="minorHAnsi"/>
          <w:color w:val="000000" w:themeColor="text1"/>
        </w:rPr>
        <w:t xml:space="preserve"> the citrine-fused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in </w:t>
      </w:r>
      <w:r w:rsidR="0097487B">
        <w:rPr>
          <w:rFonts w:cstheme="minorHAnsi"/>
          <w:color w:val="000000" w:themeColor="text1"/>
        </w:rPr>
        <w:t>this</w:t>
      </w:r>
      <w:r w:rsidRPr="00360ED4">
        <w:rPr>
          <w:rFonts w:cstheme="minorHAnsi"/>
          <w:color w:val="000000" w:themeColor="text1"/>
        </w:rPr>
        <w:t xml:space="preserve"> protocol</w:t>
      </w:r>
      <w:r w:rsidR="00C34D5E" w:rsidRPr="00360ED4">
        <w:rPr>
          <w:rFonts w:cstheme="minorHAnsi"/>
          <w:color w:val="000000" w:themeColor="text1"/>
          <w:lang w:eastAsia="zh-CN"/>
        </w:rPr>
        <w:fldChar w:fldCharType="begin"/>
      </w:r>
      <w:r w:rsidR="009C51A2" w:rsidRPr="00360ED4">
        <w:rPr>
          <w:rFonts w:cstheme="minorHAnsi"/>
          <w:color w:val="000000" w:themeColor="text1"/>
          <w:lang w:eastAsia="zh-CN"/>
        </w:rPr>
        <w:instrText xml:space="preserve"> ADDIN EN.CITE &lt;EndNote&gt;&lt;Cite&gt;&lt;Author&gt;Zhang&lt;/Author&gt;&lt;Year&gt;2019&lt;/Year&gt;&lt;RecNum&gt;7&lt;/RecNum&gt;&lt;DisplayText&gt;&lt;style face="superscript"&gt;11&lt;/style&gt;&lt;/DisplayText&gt;&lt;record&gt;&lt;rec-number&gt;7&lt;/rec-number&gt;&lt;foreign-keys&gt;&lt;key app="EN" db-id="2rfev0pz55d9ddefssrprsevdwase9205e2v" timestamp="1571882333"&gt;7&lt;/key&gt;&lt;/foreign-keys&gt;&lt;ref-type name="Journal Article"&gt;17&lt;/ref-type&gt;&lt;contributors&gt;&lt;authors&gt;&lt;author&gt;Zhang, Yongliang&lt;/author&gt;&lt;author&gt;Song, Gaoyuan&lt;/author&gt;&lt;author&gt;Lal, Neeraj K.&lt;/author&gt;&lt;author&gt;Nagalakshmi, Ugrappa&lt;/author&gt;&lt;author&gt;Li, Yuanyuan&lt;/author&gt;&lt;author&gt;Zheng, Wenjie&lt;/author&gt;&lt;author&gt;Huang, Pin-jui&lt;/author&gt;&lt;author&gt;Branon, Tess C.&lt;/author&gt;&lt;author&gt;Ting, Alice Y.&lt;/author&gt;&lt;author&gt;Walley, Justin W.&lt;/author&gt;&lt;author&gt;Dinesh-Kumar, Savithramma P.&lt;/author&gt;&lt;/authors&gt;&lt;/contributors&gt;&lt;titles&gt;&lt;title&gt;TurboID-based proximity labeling reveals that UBR7 is a regulator of N NLR immune receptor-mediated immunity&lt;/title&gt;&lt;secondary-title&gt;Nature Communications&lt;/secondary-title&gt;&lt;/titles&gt;&lt;periodical&gt;&lt;full-title&gt;Nature Communications&lt;/full-title&gt;&lt;/periodical&gt;&lt;pages&gt;3252&lt;/pages&gt;&lt;volume&gt;10&lt;/volume&gt;&lt;number&gt;1&lt;/number&gt;&lt;dates&gt;&lt;year&gt;2019&lt;/year&gt;&lt;pub-dates&gt;&lt;date&gt;2019/07/19&lt;/date&gt;&lt;/pub-dates&gt;&lt;/dates&gt;&lt;isbn&gt;2041-1723&lt;/isbn&gt;&lt;urls&gt;&lt;related-urls&gt;&lt;url&gt;https://doi.org/10.1038/s41467-019-11202-z&lt;/url&gt;&lt;/related-urls&gt;&lt;/urls&gt;&lt;electronic-resource-num&gt;10.1038/s41467-019-11202-z&lt;/electronic-resource-num&gt;&lt;/record&gt;&lt;/Cite&gt;&lt;/EndNote&gt;</w:instrText>
      </w:r>
      <w:r w:rsidR="00C34D5E" w:rsidRPr="00360ED4">
        <w:rPr>
          <w:rFonts w:cstheme="minorHAnsi"/>
          <w:color w:val="000000" w:themeColor="text1"/>
          <w:lang w:eastAsia="zh-CN"/>
        </w:rPr>
        <w:fldChar w:fldCharType="separate"/>
      </w:r>
      <w:r w:rsidR="009C51A2" w:rsidRPr="00360ED4">
        <w:rPr>
          <w:rFonts w:cstheme="minorHAnsi"/>
          <w:noProof/>
          <w:color w:val="000000" w:themeColor="text1"/>
          <w:vertAlign w:val="superscript"/>
          <w:lang w:eastAsia="zh-CN"/>
        </w:rPr>
        <w:t>11</w:t>
      </w:r>
      <w:r w:rsidR="00C34D5E" w:rsidRPr="00360ED4">
        <w:rPr>
          <w:rFonts w:cstheme="minorHAnsi"/>
          <w:color w:val="000000" w:themeColor="text1"/>
          <w:lang w:eastAsia="zh-CN"/>
        </w:rPr>
        <w:fldChar w:fldCharType="end"/>
      </w:r>
      <w:r w:rsidR="0097487B">
        <w:rPr>
          <w:rFonts w:cstheme="minorHAnsi"/>
          <w:color w:val="000000" w:themeColor="text1"/>
          <w:lang w:eastAsia="zh-CN"/>
        </w:rPr>
        <w:t>,</w:t>
      </w:r>
      <w:r w:rsidR="00C34D5E" w:rsidRPr="00360ED4">
        <w:rPr>
          <w:rFonts w:cstheme="minorHAnsi"/>
          <w:color w:val="000000" w:themeColor="text1"/>
        </w:rPr>
        <w:t xml:space="preserve"> </w:t>
      </w:r>
      <w:r w:rsidRPr="00360ED4">
        <w:rPr>
          <w:rFonts w:cstheme="minorHAnsi"/>
          <w:color w:val="000000" w:themeColor="text1"/>
        </w:rPr>
        <w:t xml:space="preserve">and </w:t>
      </w:r>
      <w:r w:rsidR="0097487B">
        <w:rPr>
          <w:rFonts w:cstheme="minorHAnsi"/>
          <w:color w:val="000000" w:themeColor="text1"/>
        </w:rPr>
        <w:t xml:space="preserve">a </w:t>
      </w:r>
      <w:r w:rsidRPr="00360ED4">
        <w:rPr>
          <w:rFonts w:cstheme="minorHAnsi"/>
          <w:color w:val="000000" w:themeColor="text1"/>
        </w:rPr>
        <w:t xml:space="preserve">similar control </w:t>
      </w:r>
      <w:r w:rsidR="0097487B">
        <w:rPr>
          <w:rFonts w:cstheme="minorHAnsi"/>
          <w:color w:val="000000" w:themeColor="text1"/>
        </w:rPr>
        <w:t>has been</w:t>
      </w:r>
      <w:r w:rsidRPr="00360ED4">
        <w:rPr>
          <w:rFonts w:cstheme="minorHAnsi"/>
          <w:color w:val="000000" w:themeColor="text1"/>
        </w:rPr>
        <w:t xml:space="preserve"> utilized in previous </w:t>
      </w:r>
      <w:r w:rsidR="00313A40" w:rsidRPr="00360ED4">
        <w:rPr>
          <w:rFonts w:cstheme="minorHAnsi"/>
          <w:color w:val="000000" w:themeColor="text1"/>
        </w:rPr>
        <w:t>studies</w:t>
      </w:r>
      <w:r w:rsidR="00813E91" w:rsidRPr="00360ED4">
        <w:rPr>
          <w:rFonts w:cstheme="minorHAnsi"/>
          <w:color w:val="000000" w:themeColor="text1"/>
        </w:rPr>
        <w:fldChar w:fldCharType="begin"/>
      </w:r>
      <w:r w:rsidR="00263171" w:rsidRPr="00360ED4">
        <w:rPr>
          <w:rFonts w:cstheme="minorHAnsi"/>
          <w:color w:val="000000" w:themeColor="text1"/>
        </w:rPr>
        <w:instrText xml:space="preserve"> ADDIN EN.CITE &lt;EndNote&gt;&lt;Cite&gt;&lt;Author&gt;Firat-Karalar&lt;/Author&gt;&lt;Year&gt;2014&lt;/Year&gt;&lt;RecNum&gt;13&lt;/RecNum&gt;&lt;DisplayText&gt;&lt;style face="superscript"&gt;18&lt;/style&gt;&lt;/DisplayText&gt;&lt;record&gt;&lt;rec-number&gt;13&lt;/rec-number&gt;&lt;foreign-keys&gt;&lt;key app="EN" db-id="2rfev0pz55d9ddefssrprsevdwase9205e2v" timestamp="1571882333"&gt;13&lt;/key&gt;&lt;/foreign-keys&gt;&lt;ref-type name="Journal Article"&gt;17&lt;/ref-type&gt;&lt;contributors&gt;&lt;authors&gt;&lt;author&gt;Firat-Karalar, Elif Nur&lt;/author&gt;&lt;author&gt;Rauniyar, Navin&lt;/author&gt;&lt;author&gt;Yates, John R&lt;/author&gt;&lt;author&gt;Stearns, Tim&lt;/author&gt;&lt;/authors&gt;&lt;/contributors&gt;&lt;titles&gt;&lt;title&gt;Proximity Interactions among centrosome components identify regulators of centriole duplication&lt;/title&gt;&lt;secondary-title&gt;Current Biology&lt;/secondary-title&gt;&lt;/titles&gt;&lt;periodical&gt;&lt;full-title&gt;Current Biology&lt;/full-title&gt;&lt;/periodical&gt;&lt;pages&gt;664-670&lt;/pages&gt;&lt;volume&gt;24&lt;/volume&gt;&lt;number&gt;6&lt;/number&gt;&lt;dates&gt;&lt;year&gt;2014&lt;/year&gt;&lt;pub-dates&gt;&lt;date&gt;2014/03/17/&lt;/date&gt;&lt;/pub-dates&gt;&lt;/dates&gt;&lt;isbn&gt;0960-9822&lt;/isbn&gt;&lt;urls&gt;&lt;related-urls&gt;&lt;url&gt;http://www.sciencedirect.com/science/article/pii/S0960982214001328&lt;/url&gt;&lt;/related-urls&gt;&lt;/urls&gt;&lt;electronic-resource-num&gt;https://doi.org/10.1016/j.cub.2014.01.067&lt;/electronic-resource-num&gt;&lt;/record&gt;&lt;/Cite&gt;&lt;/EndNote&gt;</w:instrText>
      </w:r>
      <w:r w:rsidR="00813E91" w:rsidRPr="00360ED4">
        <w:rPr>
          <w:rFonts w:cstheme="minorHAnsi"/>
          <w:color w:val="000000" w:themeColor="text1"/>
        </w:rPr>
        <w:fldChar w:fldCharType="separate"/>
      </w:r>
      <w:r w:rsidR="00263171" w:rsidRPr="00360ED4">
        <w:rPr>
          <w:rFonts w:cstheme="minorHAnsi"/>
          <w:noProof/>
          <w:color w:val="000000" w:themeColor="text1"/>
          <w:vertAlign w:val="superscript"/>
        </w:rPr>
        <w:t>18</w:t>
      </w:r>
      <w:r w:rsidR="00813E91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For the </w:t>
      </w:r>
      <w:r w:rsidR="00813E91" w:rsidRPr="00360ED4">
        <w:rPr>
          <w:rFonts w:cstheme="minorHAnsi"/>
          <w:color w:val="000000" w:themeColor="text1"/>
        </w:rPr>
        <w:t>target</w:t>
      </w:r>
      <w:r w:rsidRPr="00360ED4">
        <w:rPr>
          <w:rFonts w:cstheme="minorHAnsi"/>
          <w:color w:val="000000" w:themeColor="text1"/>
        </w:rPr>
        <w:t xml:space="preserve"> proteins that </w:t>
      </w:r>
      <w:r w:rsidR="00813E91" w:rsidRPr="00360ED4">
        <w:rPr>
          <w:rFonts w:cstheme="minorHAnsi"/>
          <w:color w:val="000000" w:themeColor="text1"/>
        </w:rPr>
        <w:t>localize</w:t>
      </w:r>
      <w:r w:rsidRPr="00360ED4">
        <w:rPr>
          <w:rFonts w:cstheme="minorHAnsi"/>
          <w:color w:val="000000" w:themeColor="text1"/>
        </w:rPr>
        <w:t xml:space="preserve"> to </w:t>
      </w:r>
      <w:r w:rsidR="0097487B">
        <w:rPr>
          <w:rFonts w:cstheme="minorHAnsi"/>
          <w:color w:val="000000" w:themeColor="text1"/>
        </w:rPr>
        <w:t>a</w:t>
      </w:r>
      <w:r w:rsidRPr="00360ED4">
        <w:rPr>
          <w:rFonts w:cstheme="minorHAnsi"/>
          <w:color w:val="000000" w:themeColor="text1"/>
        </w:rPr>
        <w:t xml:space="preserve"> s</w:t>
      </w:r>
      <w:r w:rsidR="00813E91" w:rsidRPr="00360ED4">
        <w:rPr>
          <w:rFonts w:cstheme="minorHAnsi"/>
          <w:color w:val="000000" w:themeColor="text1"/>
        </w:rPr>
        <w:t>pecific</w:t>
      </w:r>
      <w:r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>organelle</w:t>
      </w:r>
      <w:r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>membrane</w:t>
      </w:r>
      <w:r w:rsidRPr="00360ED4">
        <w:rPr>
          <w:rFonts w:cstheme="minorHAnsi"/>
          <w:color w:val="000000" w:themeColor="text1"/>
        </w:rPr>
        <w:t xml:space="preserve">, </w:t>
      </w:r>
      <w:proofErr w:type="spellStart"/>
      <w:r w:rsidR="00813E91" w:rsidRPr="00360ED4">
        <w:rPr>
          <w:rFonts w:cstheme="minorHAnsi"/>
          <w:color w:val="000000" w:themeColor="text1"/>
          <w:lang w:eastAsia="zh-CN"/>
        </w:rPr>
        <w:t>TurboID</w:t>
      </w:r>
      <w:proofErr w:type="spellEnd"/>
      <w:r w:rsidR="00813E91" w:rsidRPr="00360ED4">
        <w:rPr>
          <w:rFonts w:cstheme="minorHAnsi"/>
          <w:color w:val="000000" w:themeColor="text1"/>
          <w:lang w:eastAsia="zh-CN"/>
        </w:rPr>
        <w:t xml:space="preserve"> fus</w:t>
      </w:r>
      <w:r w:rsidR="0097487B">
        <w:rPr>
          <w:rFonts w:cstheme="minorHAnsi"/>
          <w:color w:val="000000" w:themeColor="text1"/>
          <w:lang w:eastAsia="zh-CN"/>
        </w:rPr>
        <w:t>ing</w:t>
      </w:r>
      <w:r w:rsidR="00813E91" w:rsidRPr="00360ED4">
        <w:rPr>
          <w:rFonts w:cstheme="minorHAnsi"/>
          <w:color w:val="000000" w:themeColor="text1"/>
          <w:lang w:eastAsia="zh-CN"/>
        </w:rPr>
        <w:t xml:space="preserve"> with </w:t>
      </w:r>
      <w:r w:rsidRPr="00360ED4">
        <w:rPr>
          <w:rFonts w:cstheme="minorHAnsi"/>
          <w:color w:val="000000" w:themeColor="text1"/>
          <w:lang w:eastAsia="zh-CN"/>
        </w:rPr>
        <w:t>a</w:t>
      </w:r>
      <w:r w:rsidRPr="00360ED4">
        <w:rPr>
          <w:rFonts w:cstheme="minorHAnsi"/>
          <w:color w:val="000000" w:themeColor="text1"/>
        </w:rPr>
        <w:t xml:space="preserve"> signal peptide that target</w:t>
      </w:r>
      <w:r w:rsidR="00813E91" w:rsidRPr="00360ED4">
        <w:rPr>
          <w:rFonts w:cstheme="minorHAnsi"/>
          <w:color w:val="000000" w:themeColor="text1"/>
        </w:rPr>
        <w:t>s</w:t>
      </w:r>
      <w:r w:rsidRPr="00360ED4">
        <w:rPr>
          <w:rFonts w:cstheme="minorHAnsi"/>
          <w:color w:val="000000" w:themeColor="text1"/>
        </w:rPr>
        <w:t xml:space="preserve"> the same </w:t>
      </w:r>
      <w:r w:rsidR="00813E91" w:rsidRPr="00360ED4">
        <w:rPr>
          <w:rFonts w:cstheme="minorHAnsi"/>
          <w:color w:val="000000" w:themeColor="text1"/>
        </w:rPr>
        <w:t>organelle</w:t>
      </w:r>
      <w:r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 xml:space="preserve">membrane </w:t>
      </w:r>
      <w:r w:rsidR="0097487B">
        <w:rPr>
          <w:rFonts w:cstheme="minorHAnsi"/>
          <w:color w:val="000000" w:themeColor="text1"/>
        </w:rPr>
        <w:t>makes a</w:t>
      </w:r>
      <w:r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>better</w:t>
      </w:r>
      <w:r w:rsidRPr="00360ED4">
        <w:rPr>
          <w:rFonts w:cstheme="minorHAnsi"/>
          <w:color w:val="000000" w:themeColor="text1"/>
        </w:rPr>
        <w:t xml:space="preserve"> control than </w:t>
      </w:r>
      <w:proofErr w:type="spellStart"/>
      <w:r w:rsidRPr="00360ED4">
        <w:rPr>
          <w:rFonts w:cstheme="minorHAnsi"/>
          <w:color w:val="000000" w:themeColor="text1"/>
        </w:rPr>
        <w:t>TurboID</w:t>
      </w:r>
      <w:proofErr w:type="spellEnd"/>
      <w:r w:rsidRPr="00360ED4">
        <w:rPr>
          <w:rFonts w:cstheme="minorHAnsi"/>
          <w:color w:val="000000" w:themeColor="text1"/>
        </w:rPr>
        <w:t xml:space="preserve"> </w:t>
      </w:r>
      <w:r w:rsidR="0097487B">
        <w:rPr>
          <w:rFonts w:cstheme="minorHAnsi"/>
          <w:color w:val="000000" w:themeColor="text1"/>
        </w:rPr>
        <w:t xml:space="preserve">fusing with one that is </w:t>
      </w:r>
      <w:r w:rsidR="00022DB5" w:rsidRPr="00360ED4">
        <w:rPr>
          <w:rFonts w:cstheme="minorHAnsi"/>
          <w:color w:val="000000" w:themeColor="text1"/>
        </w:rPr>
        <w:t>expressed in the cytoplasm</w:t>
      </w:r>
      <w:r w:rsidR="00131E1D" w:rsidRPr="00360ED4">
        <w:rPr>
          <w:rFonts w:cstheme="minorHAnsi"/>
          <w:color w:val="000000" w:themeColor="text1"/>
        </w:rPr>
        <w:fldChar w:fldCharType="begin"/>
      </w:r>
      <w:r w:rsidR="007C29E8" w:rsidRPr="00360ED4">
        <w:rPr>
          <w:rFonts w:cstheme="minorHAnsi"/>
          <w:color w:val="000000" w:themeColor="text1"/>
        </w:rPr>
        <w:instrText xml:space="preserve"> ADDIN EN.CITE &lt;EndNote&gt;&lt;Cite&gt;&lt;Author&gt;Mair&lt;/Author&gt;&lt;Year&gt;2019&lt;/Year&gt;&lt;RecNum&gt;11&lt;/RecNum&gt;&lt;DisplayText&gt;&lt;style face="superscript"&gt;14&lt;/style&gt;&lt;/DisplayText&gt;&lt;record&gt;&lt;rec-number&gt;11&lt;/rec-number&gt;&lt;foreign-keys&gt;&lt;key app="EN" db-id="2rfev0pz55d9ddefssrprsevdwase9205e2v" timestamp="1571882333"&gt;11&lt;/key&gt;&lt;/foreign-keys&gt;&lt;ref-type name="Journal Article"&gt;17&lt;/ref-type&gt;&lt;contributors&gt;&lt;authors&gt;&lt;author&gt;Mair, Andrea&lt;/author&gt;&lt;author&gt;Xu, Shou-Ling&lt;/author&gt;&lt;author&gt;Branon, Tess C.&lt;/author&gt;&lt;author&gt;Ting, Alice Y.&lt;/author&gt;&lt;author&gt;Bergmann, Dominique C.&lt;/author&gt;&lt;/authors&gt;&lt;secondary-authors&gt;&lt;author&gt;Menke, Frank L. H.&lt;/author&gt;&lt;author&gt;Hardtke, Christian S.&lt;/author&gt;&lt;/secondary-authors&gt;&lt;/contributors&gt;&lt;titles&gt;&lt;title&gt;&lt;style face="normal" font="default" size="100%"&gt;Proximity labeling of protein complexes and cell-type-specific organellar proteomes in &lt;/style&gt;&lt;style face="italic" font="default" size="100%"&gt;Arabidopsis&lt;/style&gt;&lt;style face="normal" font="default" size="100%"&gt; enabled by TurboID&lt;/style&gt;&lt;/title&gt;&lt;secondary-title&gt;eLife&lt;/secondary-title&gt;&lt;/titles&gt;&lt;periodical&gt;&lt;full-title&gt;eLife&lt;/full-title&gt;&lt;/periodical&gt;&lt;pages&gt;e47864&lt;/pages&gt;&lt;volume&gt;8&lt;/volume&gt;&lt;keywords&gt;&lt;keyword&gt;proximity labeling&lt;/keyword&gt;&lt;keyword&gt;nuclear proteome&lt;/keyword&gt;&lt;keyword&gt;guard cell&lt;/keyword&gt;&lt;keyword&gt;biotin ligase&lt;/keyword&gt;&lt;keyword&gt;FAMA&lt;/keyword&gt;&lt;keyword&gt;N. benthamiana&lt;/keyword&gt;&lt;/keywords&gt;&lt;dates&gt;&lt;year&gt;2019&lt;/year&gt;&lt;pub-dates&gt;&lt;date&gt;2019/09/19&lt;/date&gt;&lt;/pub-dates&gt;&lt;/dates&gt;&lt;publisher&gt;eLife Sciences Publications, Ltd&lt;/publisher&gt;&lt;isbn&gt;2050-084X&lt;/isbn&gt;&lt;urls&gt;&lt;related-urls&gt;&lt;url&gt;https://doi.org/10.7554/eLife.47864&lt;/url&gt;&lt;/related-urls&gt;&lt;/urls&gt;&lt;custom1&gt;eLife 2019;8:e47864&lt;/custom1&gt;&lt;electronic-resource-num&gt;10.7554/eLife.47864&lt;/electronic-resource-num&gt;&lt;/record&gt;&lt;/Cite&gt;&lt;/EndNote&gt;</w:instrText>
      </w:r>
      <w:r w:rsidR="00131E1D" w:rsidRPr="00360ED4">
        <w:rPr>
          <w:rFonts w:cstheme="minorHAnsi"/>
          <w:color w:val="000000" w:themeColor="text1"/>
        </w:rPr>
        <w:fldChar w:fldCharType="separate"/>
      </w:r>
      <w:r w:rsidR="007C29E8" w:rsidRPr="00360ED4">
        <w:rPr>
          <w:rFonts w:cstheme="minorHAnsi"/>
          <w:noProof/>
          <w:color w:val="000000" w:themeColor="text1"/>
          <w:vertAlign w:val="superscript"/>
        </w:rPr>
        <w:t>14</w:t>
      </w:r>
      <w:r w:rsidR="00131E1D" w:rsidRPr="00360ED4">
        <w:rPr>
          <w:rFonts w:cstheme="minorHAnsi"/>
          <w:color w:val="000000" w:themeColor="text1"/>
        </w:rPr>
        <w:fldChar w:fldCharType="end"/>
      </w:r>
      <w:r w:rsidRPr="00360ED4">
        <w:rPr>
          <w:rFonts w:cstheme="minorHAnsi"/>
          <w:color w:val="000000" w:themeColor="text1"/>
        </w:rPr>
        <w:t xml:space="preserve">. </w:t>
      </w:r>
    </w:p>
    <w:p w14:paraId="413353B2" w14:textId="77777777" w:rsidR="0097487B" w:rsidRDefault="0097487B" w:rsidP="00AF7192">
      <w:pPr>
        <w:jc w:val="left"/>
        <w:rPr>
          <w:rFonts w:cstheme="minorHAnsi"/>
          <w:color w:val="000000" w:themeColor="text1"/>
        </w:rPr>
      </w:pPr>
    </w:p>
    <w:p w14:paraId="578D67E8" w14:textId="5A5915C8" w:rsidR="00897536" w:rsidRPr="00360ED4" w:rsidRDefault="0097487B" w:rsidP="00E35F0A">
      <w:pPr>
        <w:jc w:val="lef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Furthermore</w:t>
      </w:r>
      <w:r w:rsidR="00D96AA5" w:rsidRPr="00360ED4">
        <w:rPr>
          <w:rFonts w:cstheme="minorHAnsi"/>
          <w:color w:val="000000" w:themeColor="text1"/>
        </w:rPr>
        <w:t>, if information about the ke</w:t>
      </w:r>
      <w:r w:rsidR="00813E91" w:rsidRPr="00360ED4">
        <w:rPr>
          <w:rFonts w:cstheme="minorHAnsi"/>
          <w:color w:val="000000" w:themeColor="text1"/>
        </w:rPr>
        <w:t xml:space="preserve">y </w:t>
      </w:r>
      <w:r w:rsidR="00D96AA5" w:rsidRPr="00360ED4">
        <w:rPr>
          <w:rFonts w:cstheme="minorHAnsi"/>
          <w:color w:val="000000" w:themeColor="text1"/>
        </w:rPr>
        <w:t>domain</w:t>
      </w:r>
      <w:r w:rsidR="00813E91" w:rsidRPr="00360ED4">
        <w:rPr>
          <w:rFonts w:cstheme="minorHAnsi"/>
          <w:color w:val="000000" w:themeColor="text1"/>
        </w:rPr>
        <w:t xml:space="preserve"> or amino acids</w:t>
      </w:r>
      <w:r w:rsidR="00D96AA5" w:rsidRPr="00360ED4">
        <w:rPr>
          <w:rFonts w:cstheme="minorHAnsi"/>
          <w:color w:val="000000" w:themeColor="text1"/>
        </w:rPr>
        <w:t xml:space="preserve"> in the ta</w:t>
      </w:r>
      <w:r w:rsidR="00813E91" w:rsidRPr="00360ED4">
        <w:rPr>
          <w:rFonts w:cstheme="minorHAnsi"/>
          <w:color w:val="000000" w:themeColor="text1"/>
        </w:rPr>
        <w:t>rget</w:t>
      </w:r>
      <w:r w:rsidR="00D96AA5"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>protein</w:t>
      </w:r>
      <w:r w:rsidR="00D96AA5" w:rsidRPr="00360ED4">
        <w:rPr>
          <w:rFonts w:cstheme="minorHAnsi"/>
          <w:color w:val="000000" w:themeColor="text1"/>
        </w:rPr>
        <w:t xml:space="preserve"> that determine </w:t>
      </w:r>
      <w:r w:rsidR="00813E91" w:rsidRPr="00360ED4">
        <w:rPr>
          <w:rFonts w:cstheme="minorHAnsi"/>
          <w:color w:val="000000" w:themeColor="text1"/>
        </w:rPr>
        <w:t>its interaction</w:t>
      </w:r>
      <w:r>
        <w:rPr>
          <w:rFonts w:cstheme="minorHAnsi"/>
          <w:color w:val="000000" w:themeColor="text1"/>
        </w:rPr>
        <w:t>s</w:t>
      </w:r>
      <w:r w:rsidR="00D96AA5" w:rsidRPr="00360ED4">
        <w:rPr>
          <w:rFonts w:cstheme="minorHAnsi"/>
          <w:color w:val="000000" w:themeColor="text1"/>
        </w:rPr>
        <w:t xml:space="preserve"> with</w:t>
      </w:r>
      <w:r w:rsidR="00813E91" w:rsidRPr="00360ED4">
        <w:rPr>
          <w:rFonts w:cstheme="minorHAnsi"/>
          <w:color w:val="000000" w:themeColor="text1"/>
        </w:rPr>
        <w:t xml:space="preserve"> other</w:t>
      </w:r>
      <w:r w:rsidR="00D96AA5" w:rsidRPr="00360ED4">
        <w:rPr>
          <w:rFonts w:cstheme="minorHAnsi"/>
          <w:color w:val="000000" w:themeColor="text1"/>
        </w:rPr>
        <w:t xml:space="preserve"> partners are </w:t>
      </w:r>
      <w:r w:rsidR="00813E91" w:rsidRPr="00360ED4">
        <w:rPr>
          <w:rFonts w:cstheme="minorHAnsi"/>
          <w:color w:val="000000" w:themeColor="text1"/>
        </w:rPr>
        <w:t>known</w:t>
      </w:r>
      <w:r w:rsidR="00D96AA5" w:rsidRPr="00360ED4">
        <w:rPr>
          <w:rFonts w:cstheme="minorHAnsi"/>
          <w:color w:val="000000" w:themeColor="text1"/>
        </w:rPr>
        <w:t xml:space="preserve">, fusing the </w:t>
      </w:r>
      <w:proofErr w:type="spellStart"/>
      <w:r w:rsidR="0055656E" w:rsidRPr="00360ED4">
        <w:rPr>
          <w:rFonts w:cstheme="minorHAnsi"/>
          <w:color w:val="000000" w:themeColor="text1"/>
        </w:rPr>
        <w:t>TurboID</w:t>
      </w:r>
      <w:proofErr w:type="spellEnd"/>
      <w:r w:rsidR="00D96AA5" w:rsidRPr="00360ED4">
        <w:rPr>
          <w:rFonts w:cstheme="minorHAnsi"/>
          <w:color w:val="000000" w:themeColor="text1"/>
        </w:rPr>
        <w:t xml:space="preserve"> with </w:t>
      </w:r>
      <w:r>
        <w:rPr>
          <w:rFonts w:cstheme="minorHAnsi"/>
          <w:color w:val="000000" w:themeColor="text1"/>
        </w:rPr>
        <w:t xml:space="preserve">a </w:t>
      </w:r>
      <w:r w:rsidR="00813E91" w:rsidRPr="00360ED4">
        <w:rPr>
          <w:rFonts w:cstheme="minorHAnsi"/>
          <w:color w:val="000000" w:themeColor="text1"/>
        </w:rPr>
        <w:t>target</w:t>
      </w:r>
      <w:r w:rsidR="00D96AA5"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lastRenderedPageBreak/>
        <w:t>protein</w:t>
      </w:r>
      <w:r w:rsidR="00D96AA5" w:rsidRPr="00360ED4">
        <w:rPr>
          <w:rFonts w:cstheme="minorHAnsi"/>
          <w:color w:val="000000" w:themeColor="text1"/>
        </w:rPr>
        <w:t xml:space="preserve"> with</w:t>
      </w:r>
      <w:r>
        <w:rPr>
          <w:rFonts w:cstheme="minorHAnsi"/>
          <w:color w:val="000000" w:themeColor="text1"/>
        </w:rPr>
        <w:t xml:space="preserve"> a</w:t>
      </w:r>
      <w:r w:rsidR="00D96AA5"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 xml:space="preserve">mutation </w:t>
      </w:r>
      <w:r w:rsidR="00D96AA5" w:rsidRPr="00360ED4">
        <w:rPr>
          <w:rFonts w:cstheme="minorHAnsi"/>
          <w:color w:val="000000" w:themeColor="text1"/>
        </w:rPr>
        <w:t xml:space="preserve">in the key domain or </w:t>
      </w:r>
      <w:r w:rsidR="00813E91" w:rsidRPr="00360ED4">
        <w:rPr>
          <w:rFonts w:cstheme="minorHAnsi"/>
          <w:color w:val="000000" w:themeColor="text1"/>
        </w:rPr>
        <w:t>amino acids</w:t>
      </w:r>
      <w:r w:rsidR="00D96AA5" w:rsidRPr="00360ED4">
        <w:rPr>
          <w:rFonts w:cstheme="minorHAnsi"/>
          <w:color w:val="000000" w:themeColor="text1"/>
        </w:rPr>
        <w:t xml:space="preserve"> should be the best </w:t>
      </w:r>
      <w:r w:rsidR="00813E91" w:rsidRPr="00360ED4">
        <w:rPr>
          <w:rFonts w:cstheme="minorHAnsi"/>
          <w:color w:val="000000" w:themeColor="text1"/>
        </w:rPr>
        <w:t>control</w:t>
      </w:r>
      <w:r w:rsidR="00D96AA5" w:rsidRPr="00360ED4">
        <w:rPr>
          <w:rFonts w:cstheme="minorHAnsi"/>
          <w:color w:val="000000" w:themeColor="text1"/>
        </w:rPr>
        <w:t xml:space="preserve"> and </w:t>
      </w:r>
      <w:r>
        <w:rPr>
          <w:rFonts w:cstheme="minorHAnsi"/>
          <w:color w:val="000000" w:themeColor="text1"/>
        </w:rPr>
        <w:t>will</w:t>
      </w:r>
      <w:r w:rsidR="00813E91" w:rsidRPr="00360ED4">
        <w:rPr>
          <w:rFonts w:cstheme="minorHAnsi"/>
          <w:color w:val="000000" w:themeColor="text1"/>
        </w:rPr>
        <w:t xml:space="preserve"> </w:t>
      </w:r>
      <w:r w:rsidR="00D96AA5" w:rsidRPr="00360ED4">
        <w:rPr>
          <w:rFonts w:cstheme="minorHAnsi"/>
          <w:color w:val="000000" w:themeColor="text1"/>
        </w:rPr>
        <w:t>maximally</w:t>
      </w:r>
      <w:r w:rsidR="00813E91" w:rsidRPr="00360ED4">
        <w:rPr>
          <w:rFonts w:cstheme="minorHAnsi"/>
          <w:color w:val="000000" w:themeColor="text1"/>
        </w:rPr>
        <w:t xml:space="preserve"> reduce the background signals generated by </w:t>
      </w:r>
      <w:r w:rsidR="00D96AA5" w:rsidRPr="00360ED4">
        <w:rPr>
          <w:rFonts w:cstheme="minorHAnsi"/>
          <w:color w:val="000000" w:themeColor="text1"/>
        </w:rPr>
        <w:t>the target protein</w:t>
      </w:r>
      <w:r w:rsidR="00813E91" w:rsidRPr="00360ED4">
        <w:rPr>
          <w:rFonts w:cstheme="minorHAnsi"/>
          <w:color w:val="000000" w:themeColor="text1"/>
        </w:rPr>
        <w:t xml:space="preserve">. </w:t>
      </w:r>
      <w:r w:rsidR="00D96AA5" w:rsidRPr="00360ED4">
        <w:rPr>
          <w:rFonts w:cstheme="minorHAnsi"/>
          <w:color w:val="000000" w:themeColor="text1"/>
        </w:rPr>
        <w:t xml:space="preserve">In </w:t>
      </w:r>
      <w:r w:rsidR="00813E91" w:rsidRPr="00360ED4">
        <w:rPr>
          <w:rFonts w:cstheme="minorHAnsi"/>
          <w:color w:val="000000" w:themeColor="text1"/>
        </w:rPr>
        <w:t xml:space="preserve">addition, </w:t>
      </w:r>
      <w:proofErr w:type="spellStart"/>
      <w:r w:rsidR="00D96AA5" w:rsidRPr="00360ED4">
        <w:rPr>
          <w:rFonts w:cstheme="minorHAnsi"/>
          <w:color w:val="000000" w:themeColor="text1"/>
        </w:rPr>
        <w:t>TurboID</w:t>
      </w:r>
      <w:proofErr w:type="spellEnd"/>
      <w:r w:rsidR="00022DB5" w:rsidRPr="00360ED4">
        <w:rPr>
          <w:rFonts w:cstheme="minorHAnsi"/>
          <w:color w:val="000000" w:themeColor="text1"/>
        </w:rPr>
        <w:t xml:space="preserve"> </w:t>
      </w:r>
      <w:r w:rsidR="00813E91" w:rsidRPr="00360ED4">
        <w:rPr>
          <w:rFonts w:cstheme="minorHAnsi"/>
          <w:color w:val="000000" w:themeColor="text1"/>
        </w:rPr>
        <w:t>enzyme</w:t>
      </w:r>
      <w:r>
        <w:rPr>
          <w:rFonts w:cstheme="minorHAnsi"/>
          <w:color w:val="000000" w:themeColor="text1"/>
        </w:rPr>
        <w:t>s</w:t>
      </w:r>
      <w:r w:rsidR="00813E91" w:rsidRPr="00360ED4">
        <w:rPr>
          <w:rFonts w:cstheme="minorHAnsi"/>
          <w:color w:val="000000" w:themeColor="text1"/>
        </w:rPr>
        <w:t xml:space="preserve"> </w:t>
      </w:r>
      <w:r w:rsidR="00D96AA5" w:rsidRPr="00360ED4">
        <w:rPr>
          <w:rFonts w:cstheme="minorHAnsi"/>
          <w:color w:val="000000" w:themeColor="text1"/>
        </w:rPr>
        <w:t xml:space="preserve">require specific </w:t>
      </w:r>
      <w:r w:rsidR="00813E91" w:rsidRPr="00360ED4">
        <w:rPr>
          <w:rFonts w:cstheme="minorHAnsi"/>
          <w:color w:val="000000" w:themeColor="text1"/>
        </w:rPr>
        <w:t>temperature</w:t>
      </w:r>
      <w:r>
        <w:rPr>
          <w:rFonts w:cstheme="minorHAnsi"/>
          <w:color w:val="000000" w:themeColor="text1"/>
        </w:rPr>
        <w:t>s</w:t>
      </w:r>
      <w:r w:rsidR="00D96AA5" w:rsidRPr="00360ED4">
        <w:rPr>
          <w:rFonts w:cstheme="minorHAnsi"/>
          <w:color w:val="000000" w:themeColor="text1"/>
        </w:rPr>
        <w:t xml:space="preserve"> as </w:t>
      </w:r>
      <w:r w:rsidR="00813E91" w:rsidRPr="00360ED4">
        <w:rPr>
          <w:rFonts w:cstheme="minorHAnsi"/>
          <w:color w:val="000000" w:themeColor="text1"/>
        </w:rPr>
        <w:t>well</w:t>
      </w:r>
      <w:r w:rsidR="00D96AA5" w:rsidRPr="00360ED4">
        <w:rPr>
          <w:rFonts w:cstheme="minorHAnsi"/>
          <w:color w:val="000000" w:themeColor="text1"/>
        </w:rPr>
        <w:t xml:space="preserve"> as proper pH </w:t>
      </w:r>
      <w:r w:rsidR="00813E91" w:rsidRPr="00360ED4">
        <w:rPr>
          <w:rFonts w:cstheme="minorHAnsi"/>
          <w:color w:val="000000" w:themeColor="text1"/>
        </w:rPr>
        <w:t>condition</w:t>
      </w:r>
      <w:r>
        <w:rPr>
          <w:rFonts w:cstheme="minorHAnsi"/>
          <w:color w:val="000000" w:themeColor="text1"/>
        </w:rPr>
        <w:t>s</w:t>
      </w:r>
      <w:r w:rsidR="00D96AA5" w:rsidRPr="00360ED4">
        <w:rPr>
          <w:rFonts w:cstheme="minorHAnsi"/>
          <w:color w:val="000000" w:themeColor="text1"/>
        </w:rPr>
        <w:t xml:space="preserve">. For most </w:t>
      </w:r>
      <w:r w:rsidR="00813E91" w:rsidRPr="00360ED4">
        <w:rPr>
          <w:rFonts w:cstheme="minorHAnsi"/>
          <w:color w:val="000000" w:themeColor="text1"/>
        </w:rPr>
        <w:t>organelles</w:t>
      </w:r>
      <w:r w:rsidR="00D96AA5" w:rsidRPr="00360ED4">
        <w:rPr>
          <w:rFonts w:cstheme="minorHAnsi"/>
          <w:color w:val="000000" w:themeColor="text1"/>
        </w:rPr>
        <w:t xml:space="preserve"> in the cell such</w:t>
      </w:r>
      <w:r w:rsidR="00813E91" w:rsidRPr="00360ED4">
        <w:rPr>
          <w:rFonts w:cstheme="minorHAnsi"/>
          <w:color w:val="000000" w:themeColor="text1"/>
        </w:rPr>
        <w:t xml:space="preserve"> </w:t>
      </w:r>
      <w:r w:rsidR="00D96AA5" w:rsidRPr="00360ED4">
        <w:rPr>
          <w:rFonts w:cstheme="minorHAnsi"/>
          <w:color w:val="000000" w:themeColor="text1"/>
        </w:rPr>
        <w:t xml:space="preserve">as </w:t>
      </w:r>
      <w:r>
        <w:rPr>
          <w:rFonts w:cstheme="minorHAnsi"/>
          <w:color w:val="000000" w:themeColor="text1"/>
        </w:rPr>
        <w:t xml:space="preserve">the </w:t>
      </w:r>
      <w:r w:rsidR="00D96AA5" w:rsidRPr="00360ED4">
        <w:rPr>
          <w:rFonts w:cstheme="minorHAnsi"/>
          <w:color w:val="000000" w:themeColor="text1"/>
        </w:rPr>
        <w:t xml:space="preserve">ER, </w:t>
      </w:r>
      <w:r w:rsidR="00813E91" w:rsidRPr="00360ED4">
        <w:rPr>
          <w:rFonts w:cstheme="minorHAnsi"/>
          <w:color w:val="000000" w:themeColor="text1"/>
        </w:rPr>
        <w:t>nucleus</w:t>
      </w:r>
      <w:r>
        <w:rPr>
          <w:rFonts w:cstheme="minorHAnsi"/>
          <w:color w:val="000000" w:themeColor="text1"/>
        </w:rPr>
        <w:t>,</w:t>
      </w:r>
      <w:r w:rsidR="00D96AA5" w:rsidRPr="00360ED4">
        <w:rPr>
          <w:rFonts w:cstheme="minorHAnsi"/>
          <w:color w:val="000000" w:themeColor="text1"/>
        </w:rPr>
        <w:t xml:space="preserve"> and </w:t>
      </w:r>
      <w:r w:rsidR="00813E91" w:rsidRPr="00360ED4">
        <w:rPr>
          <w:rFonts w:cstheme="minorHAnsi"/>
          <w:color w:val="000000" w:themeColor="text1"/>
        </w:rPr>
        <w:t>mitochondria</w:t>
      </w:r>
      <w:r w:rsidR="00D96AA5" w:rsidRPr="00360ED4">
        <w:rPr>
          <w:rFonts w:cstheme="minorHAnsi"/>
          <w:color w:val="000000" w:themeColor="text1"/>
        </w:rPr>
        <w:t xml:space="preserve">, </w:t>
      </w:r>
      <w:proofErr w:type="spellStart"/>
      <w:r w:rsidR="003835DE" w:rsidRPr="00360ED4">
        <w:rPr>
          <w:rFonts w:cstheme="minorHAnsi"/>
          <w:color w:val="000000" w:themeColor="text1"/>
        </w:rPr>
        <w:t>TurboID</w:t>
      </w:r>
      <w:proofErr w:type="spellEnd"/>
      <w:r w:rsidR="003835DE" w:rsidRPr="00360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successfully</w:t>
      </w:r>
      <w:r w:rsidR="003835DE" w:rsidRPr="00360ED4">
        <w:rPr>
          <w:rFonts w:cstheme="minorHAnsi"/>
          <w:color w:val="000000" w:themeColor="text1"/>
        </w:rPr>
        <w:t xml:space="preserve"> label</w:t>
      </w:r>
      <w:r>
        <w:rPr>
          <w:rFonts w:cstheme="minorHAnsi"/>
          <w:color w:val="000000" w:themeColor="text1"/>
        </w:rPr>
        <w:t>ed</w:t>
      </w:r>
      <w:r w:rsidR="003835DE" w:rsidRPr="00360ED4">
        <w:rPr>
          <w:rFonts w:cstheme="minorHAnsi"/>
          <w:color w:val="000000" w:themeColor="text1"/>
        </w:rPr>
        <w:t xml:space="preserve"> the proximal proteins</w:t>
      </w:r>
      <w:r w:rsidR="00C34D5E" w:rsidRPr="00360ED4">
        <w:rPr>
          <w:color w:val="000000" w:themeColor="text1"/>
        </w:rPr>
        <w:fldChar w:fldCharType="begin"/>
      </w:r>
      <w:r w:rsidR="009C51A2" w:rsidRPr="00360ED4">
        <w:rPr>
          <w:color w:val="000000" w:themeColor="text1"/>
        </w:rPr>
        <w:instrText xml:space="preserve"> ADDIN EN.CITE &lt;EndNote&gt;&lt;Cite&gt;&lt;Author&gt;Branon&lt;/Author&gt;&lt;Year&gt;2018&lt;/Year&gt;&lt;RecNum&gt;6&lt;/RecNum&gt;&lt;DisplayText&gt;&lt;style face="superscript"&gt;10&lt;/style&gt;&lt;/DisplayText&gt;&lt;record&gt;&lt;rec-number&gt;6&lt;/rec-number&gt;&lt;foreign-keys&gt;&lt;key app="EN" db-id="2rfev0pz55d9ddefssrprsevdwase9205e2v" timestamp="1571882332"&gt;6&lt;/key&gt;&lt;/foreign-keys&gt;&lt;ref-type name="Journal Article"&gt;17&lt;/ref-type&gt;&lt;contributors&gt;&lt;authors&gt;&lt;author&gt;Branon, T. C.&lt;/author&gt;&lt;author&gt;Bosch, J. A.&lt;/author&gt;&lt;author&gt;Sanchez, A. D.&lt;/author&gt;&lt;author&gt;Udeshi, N. D.&lt;/author&gt;&lt;author&gt;Svinkina, T.&lt;/author&gt;&lt;author&gt;Carr, S. A.&lt;/author&gt;&lt;author&gt;Feldman, J. L.&lt;/author&gt;&lt;author&gt;Perrimon, N.&lt;/author&gt;&lt;author&gt;Ting, A. Y.&lt;/author&gt;&lt;/authors&gt;&lt;/contributors&gt;&lt;auth-address&gt;Department of Chemistry, Massachusetts Institute of Technology, Cambridge, Massachusetts, USA.&amp;#xD;Departments of Genetics, Stanford University, Stanford, California, USA.&amp;#xD;Department of Chemistry, Stanford University, Stanford, California, USA.&amp;#xD;Department of Biology, Stanford University, Stanford, California, USA.&amp;#xD;Department of Genetics, Harvard Medical School, Boston, Massachusetts, USA.&amp;#xD;Broad Institute of MIT and Harvard, Cambridge, Massachusetts, USA.&amp;#xD;Howard Hughes Medical Institute, Boston, Massachusetts, USA.&amp;#xD;Chan Zuckerberg Biohub, San Francisco, California, USA.&lt;/auth-address&gt;&lt;titles&gt;&lt;title&gt;Efficient proximity labeling in living cells and organisms with TurboID&lt;/title&gt;&lt;secondary-title&gt;Nature Biotechnology&lt;/secondary-title&gt;&lt;/titles&gt;&lt;periodical&gt;&lt;full-title&gt;Nature Biotechnology&lt;/full-title&gt;&lt;/periodical&gt;&lt;pages&gt;880-887&lt;/pages&gt;&lt;volume&gt;36&lt;/volume&gt;&lt;number&gt;9&lt;/number&gt;&lt;dates&gt;&lt;year&gt;2018&lt;/year&gt;&lt;pub-dates&gt;&lt;date&gt;Oct&lt;/date&gt;&lt;/pub-dates&gt;&lt;/dates&gt;&lt;isbn&gt;1546-1696 (Electronic)&amp;#xD;1087-0156 (Linking)&lt;/isbn&gt;&lt;accession-num&gt;30125270&lt;/accession-num&gt;&lt;urls&gt;&lt;related-urls&gt;&lt;url&gt;https://www.ncbi.nlm.nih.gov/pubmed/30125270&lt;/url&gt;&lt;/related-urls&gt;&lt;/urls&gt;&lt;custom2&gt;PMC6126969&lt;/custom2&gt;&lt;electronic-resource-num&gt;10.1038/nbt.4201&lt;/electronic-resource-num&gt;&lt;/record&gt;&lt;/Cite&gt;&lt;/EndNote&gt;</w:instrText>
      </w:r>
      <w:r w:rsidR="00C34D5E" w:rsidRPr="00360ED4">
        <w:rPr>
          <w:color w:val="000000" w:themeColor="text1"/>
        </w:rPr>
        <w:fldChar w:fldCharType="separate"/>
      </w:r>
      <w:r w:rsidR="009C51A2" w:rsidRPr="00360ED4">
        <w:rPr>
          <w:noProof/>
          <w:color w:val="000000" w:themeColor="text1"/>
          <w:vertAlign w:val="superscript"/>
        </w:rPr>
        <w:t>10</w:t>
      </w:r>
      <w:r w:rsidR="00C34D5E" w:rsidRPr="00360ED4">
        <w:rPr>
          <w:color w:val="000000" w:themeColor="text1"/>
        </w:rPr>
        <w:fldChar w:fldCharType="end"/>
      </w:r>
      <w:r w:rsidR="003835DE" w:rsidRPr="00360ED4">
        <w:rPr>
          <w:rFonts w:cstheme="minorHAnsi"/>
          <w:color w:val="000000" w:themeColor="text1"/>
        </w:rPr>
        <w:t>. H</w:t>
      </w:r>
      <w:r w:rsidR="00D96AA5" w:rsidRPr="00360ED4">
        <w:rPr>
          <w:rFonts w:cstheme="minorHAnsi"/>
          <w:color w:val="000000" w:themeColor="text1"/>
        </w:rPr>
        <w:t>owever, some s</w:t>
      </w:r>
      <w:r w:rsidR="003835DE" w:rsidRPr="00360ED4">
        <w:rPr>
          <w:rFonts w:cstheme="minorHAnsi"/>
          <w:color w:val="000000" w:themeColor="text1"/>
        </w:rPr>
        <w:t>pecial</w:t>
      </w:r>
      <w:r w:rsidR="00D96AA5" w:rsidRPr="00360ED4">
        <w:rPr>
          <w:rFonts w:cstheme="minorHAnsi"/>
          <w:color w:val="000000" w:themeColor="text1"/>
        </w:rPr>
        <w:t xml:space="preserve"> </w:t>
      </w:r>
      <w:r w:rsidR="003835DE" w:rsidRPr="00360ED4">
        <w:rPr>
          <w:rFonts w:cstheme="minorHAnsi"/>
          <w:color w:val="000000" w:themeColor="text1"/>
        </w:rPr>
        <w:t>organelles</w:t>
      </w:r>
      <w:r>
        <w:rPr>
          <w:rFonts w:cstheme="minorHAnsi"/>
          <w:color w:val="000000" w:themeColor="text1"/>
        </w:rPr>
        <w:t xml:space="preserve"> (i.e., </w:t>
      </w:r>
      <w:r w:rsidR="00D96AA5" w:rsidRPr="00360ED4">
        <w:rPr>
          <w:rFonts w:cstheme="minorHAnsi"/>
          <w:color w:val="000000" w:themeColor="text1"/>
        </w:rPr>
        <w:t>vacuole</w:t>
      </w:r>
      <w:r>
        <w:rPr>
          <w:rFonts w:cstheme="minorHAnsi"/>
          <w:color w:val="000000" w:themeColor="text1"/>
        </w:rPr>
        <w:t>s</w:t>
      </w:r>
      <w:r w:rsidR="00D96AA5" w:rsidRPr="00360ED4">
        <w:rPr>
          <w:rFonts w:cstheme="minorHAnsi"/>
          <w:color w:val="000000" w:themeColor="text1"/>
        </w:rPr>
        <w:t xml:space="preserve"> in pla</w:t>
      </w:r>
      <w:r w:rsidR="003835DE" w:rsidRPr="00360ED4">
        <w:rPr>
          <w:rFonts w:cstheme="minorHAnsi"/>
          <w:color w:val="000000" w:themeColor="text1"/>
        </w:rPr>
        <w:t>n</w:t>
      </w:r>
      <w:r w:rsidR="00D96AA5" w:rsidRPr="00360ED4">
        <w:rPr>
          <w:rFonts w:cstheme="minorHAnsi"/>
          <w:color w:val="000000" w:themeColor="text1"/>
        </w:rPr>
        <w:t>t cell</w:t>
      </w:r>
      <w:r w:rsidR="003835DE" w:rsidRPr="00360ED4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,</w:t>
      </w:r>
      <w:r w:rsidR="00D96AA5" w:rsidRPr="00360ED4">
        <w:rPr>
          <w:rFonts w:cstheme="minorHAnsi"/>
          <w:color w:val="000000" w:themeColor="text1"/>
        </w:rPr>
        <w:t xml:space="preserve"> whose pH is very low</w:t>
      </w:r>
      <w:r w:rsidR="003835DE" w:rsidRPr="00360ED4">
        <w:rPr>
          <w:rFonts w:cstheme="minorHAnsi"/>
          <w:color w:val="000000" w:themeColor="text1"/>
        </w:rPr>
        <w:fldChar w:fldCharType="begin"/>
      </w:r>
      <w:r w:rsidR="00263171" w:rsidRPr="00360ED4">
        <w:rPr>
          <w:rFonts w:cstheme="minorHAnsi"/>
          <w:color w:val="000000" w:themeColor="text1"/>
        </w:rPr>
        <w:instrText xml:space="preserve"> ADDIN EN.CITE &lt;EndNote&gt;&lt;Cite&gt;&lt;Author&gt;Shen&lt;/Author&gt;&lt;Year&gt;2013&lt;/Year&gt;&lt;RecNum&gt;14&lt;/RecNum&gt;&lt;DisplayText&gt;&lt;style face="superscript"&gt;19&lt;/style&gt;&lt;/DisplayText&gt;&lt;record&gt;&lt;rec-number&gt;14&lt;/rec-number&gt;&lt;foreign-keys&gt;&lt;key app="EN" db-id="2rfev0pz55d9ddefssrprsevdwase9205e2v" timestamp="1571882333"&gt;14&lt;/key&gt;&lt;/foreign-keys&gt;&lt;ref-type name="Journal Article"&gt;17&lt;/ref-type&gt;&lt;contributors&gt;&lt;authors&gt;&lt;author&gt;Shen, Jinbo&lt;/author&gt;&lt;author&gt;Zeng, Yonglun&lt;/author&gt;&lt;author&gt;Zhuang, Xiaohong&lt;/author&gt;&lt;author&gt;Sun, Lei&lt;/author&gt;&lt;author&gt;Yao, Xiaoqiang&lt;/author&gt;&lt;author&gt;Pimpl, Peter&lt;/author&gt;&lt;author&gt;Jiang, Liwen&lt;/author&gt;&lt;/authors&gt;&lt;/contributors&gt;&lt;titles&gt;&lt;title&gt;&lt;style face="normal" font="default" size="100%"&gt;Organelle pH in the &lt;/style&gt;&lt;style face="italic" font="default" size="100%"&gt;Arabidopsis&lt;/style&gt;&lt;style face="normal" font="default" size="100%"&gt; endomembrane system&lt;/style&gt;&lt;/title&gt;&lt;secondary-title&gt;Molecular Plant&lt;/secondary-title&gt;&lt;/titles&gt;&lt;periodical&gt;&lt;full-title&gt;Molecular Plant&lt;/full-title&gt;&lt;/periodical&gt;&lt;pages&gt;1419-1437&lt;/pages&gt;&lt;volume&gt;6&lt;/volume&gt;&lt;number&gt;5&lt;/number&gt;&lt;keywords&gt;&lt;keyword&gt;Golgi&lt;/keyword&gt;&lt;keyword&gt;endomembrane system&lt;/keyword&gt;&lt;keyword&gt;ER&lt;/keyword&gt;&lt;keyword&gt;MVB&lt;/keyword&gt;&lt;keyword&gt;nucleus&lt;/keyword&gt;&lt;keyword&gt;pH&lt;/keyword&gt;&lt;keyword&gt;TGN&lt;/keyword&gt;&lt;keyword&gt;vacuole&lt;/keyword&gt;&lt;/keywords&gt;&lt;dates&gt;&lt;year&gt;2013&lt;/year&gt;&lt;pub-dates&gt;&lt;date&gt;2013/09/01/&lt;/date&gt;&lt;/pub-dates&gt;&lt;/dates&gt;&lt;isbn&gt;1674-2052&lt;/isbn&gt;&lt;urls&gt;&lt;related-urls&gt;&lt;url&gt;http://www.sciencedirect.com/science/article/pii/S1674205214602173&lt;/url&gt;&lt;/related-urls&gt;&lt;/urls&gt;&lt;electronic-resource-num&gt;https://doi.org/10.1093/mp/sst079&lt;/electronic-resource-num&gt;&lt;/record&gt;&lt;/Cite&gt;&lt;/EndNote&gt;</w:instrText>
      </w:r>
      <w:r w:rsidR="003835DE" w:rsidRPr="00360ED4">
        <w:rPr>
          <w:rFonts w:cstheme="minorHAnsi"/>
          <w:color w:val="000000" w:themeColor="text1"/>
        </w:rPr>
        <w:fldChar w:fldCharType="separate"/>
      </w:r>
      <w:r w:rsidR="00263171" w:rsidRPr="00360ED4">
        <w:rPr>
          <w:rFonts w:cstheme="minorHAnsi"/>
          <w:noProof/>
          <w:color w:val="000000" w:themeColor="text1"/>
          <w:vertAlign w:val="superscript"/>
        </w:rPr>
        <w:t>19</w:t>
      </w:r>
      <w:r w:rsidR="003835DE" w:rsidRPr="00360ED4">
        <w:rPr>
          <w:rFonts w:cstheme="minorHAnsi"/>
          <w:color w:val="000000" w:themeColor="text1"/>
        </w:rPr>
        <w:fldChar w:fldCharType="end"/>
      </w:r>
      <w:r>
        <w:rPr>
          <w:rFonts w:cstheme="minorHAnsi"/>
          <w:color w:val="000000" w:themeColor="text1"/>
        </w:rPr>
        <w:t>)</w:t>
      </w:r>
      <w:r w:rsidR="003835DE" w:rsidRPr="00360ED4">
        <w:rPr>
          <w:rFonts w:cstheme="minorHAnsi"/>
          <w:color w:val="000000" w:themeColor="text1"/>
        </w:rPr>
        <w:t xml:space="preserve"> </w:t>
      </w:r>
      <w:r w:rsidR="00D96AA5" w:rsidRPr="00360ED4">
        <w:rPr>
          <w:rFonts w:cstheme="minorHAnsi"/>
          <w:color w:val="000000" w:themeColor="text1"/>
        </w:rPr>
        <w:t xml:space="preserve">may be not </w:t>
      </w:r>
      <w:r w:rsidR="003835DE" w:rsidRPr="00360ED4">
        <w:rPr>
          <w:rFonts w:cstheme="minorHAnsi"/>
          <w:color w:val="000000" w:themeColor="text1"/>
        </w:rPr>
        <w:t>suitable</w:t>
      </w:r>
      <w:r w:rsidR="00D96AA5" w:rsidRPr="00360ED4">
        <w:rPr>
          <w:rFonts w:cstheme="minorHAnsi"/>
          <w:color w:val="000000" w:themeColor="text1"/>
        </w:rPr>
        <w:t xml:space="preserve"> for </w:t>
      </w:r>
      <w:r w:rsidR="00D84FD9" w:rsidRPr="00360ED4">
        <w:rPr>
          <w:rFonts w:cstheme="minorHAnsi"/>
          <w:color w:val="000000" w:themeColor="text1"/>
        </w:rPr>
        <w:t>studying</w:t>
      </w:r>
      <w:r w:rsidR="00D96AA5" w:rsidRPr="00360ED4">
        <w:rPr>
          <w:rFonts w:cstheme="minorHAnsi"/>
          <w:color w:val="000000" w:themeColor="text1"/>
        </w:rPr>
        <w:t xml:space="preserve"> PPIs </w:t>
      </w:r>
      <w:r w:rsidR="00D84FD9" w:rsidRPr="00360ED4">
        <w:rPr>
          <w:rFonts w:cstheme="minorHAnsi"/>
          <w:color w:val="000000" w:themeColor="text1"/>
        </w:rPr>
        <w:t>using</w:t>
      </w:r>
      <w:r>
        <w:rPr>
          <w:rFonts w:cstheme="minorHAnsi"/>
          <w:color w:val="000000" w:themeColor="text1"/>
        </w:rPr>
        <w:t xml:space="preserve"> the</w:t>
      </w:r>
      <w:r w:rsidR="00D96AA5" w:rsidRPr="00360ED4">
        <w:rPr>
          <w:rFonts w:cstheme="minorHAnsi"/>
          <w:color w:val="000000" w:themeColor="text1"/>
        </w:rPr>
        <w:t xml:space="preserve"> PL approach. </w:t>
      </w:r>
      <w:r w:rsidR="00725596" w:rsidRPr="00360ED4">
        <w:rPr>
          <w:rFonts w:cstheme="minorHAnsi"/>
          <w:color w:val="000000" w:themeColor="text1"/>
        </w:rPr>
        <w:t>Moreover</w:t>
      </w:r>
      <w:r w:rsidR="00D96AA5" w:rsidRPr="00360ED4">
        <w:rPr>
          <w:rFonts w:cstheme="minorHAnsi"/>
          <w:color w:val="000000" w:themeColor="text1"/>
        </w:rPr>
        <w:t xml:space="preserve">, </w:t>
      </w:r>
      <w:r w:rsidR="00D84FD9" w:rsidRPr="00360ED4">
        <w:rPr>
          <w:rFonts w:cstheme="minorHAnsi"/>
          <w:color w:val="000000" w:themeColor="text1"/>
        </w:rPr>
        <w:t>changes in the</w:t>
      </w:r>
      <w:r w:rsidR="00725596" w:rsidRPr="00360ED4">
        <w:rPr>
          <w:rFonts w:cstheme="minorHAnsi"/>
          <w:color w:val="000000" w:themeColor="text1"/>
        </w:rPr>
        <w:t xml:space="preserve"> pH</w:t>
      </w:r>
      <w:r>
        <w:rPr>
          <w:rFonts w:cstheme="minorHAnsi"/>
          <w:color w:val="000000" w:themeColor="text1"/>
        </w:rPr>
        <w:t xml:space="preserve"> levels</w:t>
      </w:r>
      <w:r w:rsidR="00725596" w:rsidRPr="00360ED4">
        <w:rPr>
          <w:rFonts w:cstheme="minorHAnsi"/>
          <w:color w:val="000000" w:themeColor="text1"/>
        </w:rPr>
        <w:t xml:space="preserve"> or oxidation-reduction state</w:t>
      </w:r>
      <w:r>
        <w:rPr>
          <w:rFonts w:cstheme="minorHAnsi"/>
          <w:color w:val="000000" w:themeColor="text1"/>
        </w:rPr>
        <w:t>s</w:t>
      </w:r>
      <w:r w:rsidR="00725596" w:rsidRPr="00360ED4">
        <w:rPr>
          <w:rFonts w:cstheme="minorHAnsi"/>
          <w:color w:val="000000" w:themeColor="text1"/>
        </w:rPr>
        <w:t xml:space="preserve"> of the </w:t>
      </w:r>
      <w:r w:rsidR="00D84FD9" w:rsidRPr="00360ED4">
        <w:rPr>
          <w:rFonts w:cstheme="minorHAnsi"/>
          <w:color w:val="000000" w:themeColor="text1"/>
        </w:rPr>
        <w:t xml:space="preserve">subcellular environment during </w:t>
      </w:r>
      <w:r>
        <w:rPr>
          <w:rFonts w:cstheme="minorHAnsi"/>
          <w:color w:val="000000" w:themeColor="text1"/>
        </w:rPr>
        <w:t xml:space="preserve">the </w:t>
      </w:r>
      <w:r w:rsidR="00D84FD9" w:rsidRPr="00360ED4">
        <w:rPr>
          <w:rFonts w:cstheme="minorHAnsi"/>
          <w:color w:val="000000" w:themeColor="text1"/>
        </w:rPr>
        <w:t xml:space="preserve">stress response </w:t>
      </w:r>
      <w:r w:rsidR="00D96AA5" w:rsidRPr="00360ED4">
        <w:rPr>
          <w:rFonts w:cstheme="minorHAnsi"/>
          <w:color w:val="000000" w:themeColor="text1"/>
        </w:rPr>
        <w:t>may aff</w:t>
      </w:r>
      <w:r w:rsidR="00D84FD9" w:rsidRPr="00360ED4">
        <w:rPr>
          <w:rFonts w:cstheme="minorHAnsi"/>
          <w:color w:val="000000" w:themeColor="text1"/>
        </w:rPr>
        <w:t>ect</w:t>
      </w:r>
      <w:r w:rsidR="00D96AA5" w:rsidRPr="00360ED4">
        <w:rPr>
          <w:rFonts w:cstheme="minorHAnsi"/>
          <w:color w:val="000000" w:themeColor="text1"/>
        </w:rPr>
        <w:t xml:space="preserve"> the labeling efficiency of the</w:t>
      </w:r>
      <w:r w:rsidR="00F83A90" w:rsidRPr="00360ED4">
        <w:rPr>
          <w:rFonts w:cstheme="minorHAnsi"/>
          <w:color w:val="000000" w:themeColor="text1"/>
        </w:rPr>
        <w:t xml:space="preserve"> </w:t>
      </w:r>
      <w:proofErr w:type="spellStart"/>
      <w:r w:rsidR="006E03F3" w:rsidRPr="00360ED4">
        <w:rPr>
          <w:rFonts w:cstheme="minorHAnsi"/>
          <w:color w:val="000000" w:themeColor="text1"/>
        </w:rPr>
        <w:t>TurboID</w:t>
      </w:r>
      <w:proofErr w:type="spellEnd"/>
      <w:r w:rsidR="00D96AA5" w:rsidRPr="00360ED4">
        <w:rPr>
          <w:rFonts w:cstheme="minorHAnsi"/>
          <w:color w:val="000000" w:themeColor="text1"/>
        </w:rPr>
        <w:t>.</w:t>
      </w:r>
    </w:p>
    <w:p w14:paraId="304DE367" w14:textId="77777777" w:rsidR="00897536" w:rsidRPr="00360ED4" w:rsidRDefault="00897536" w:rsidP="00E35F0A">
      <w:pPr>
        <w:jc w:val="left"/>
        <w:rPr>
          <w:rFonts w:cstheme="minorHAnsi"/>
          <w:color w:val="000000" w:themeColor="text1"/>
        </w:rPr>
      </w:pPr>
    </w:p>
    <w:p w14:paraId="487EC818" w14:textId="5F044D65" w:rsidR="009657B5" w:rsidRPr="00360ED4" w:rsidRDefault="004303AA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</w:rPr>
        <w:t xml:space="preserve">In </w:t>
      </w:r>
      <w:r w:rsidR="003A03D8" w:rsidRPr="00360ED4">
        <w:rPr>
          <w:rFonts w:cstheme="minorHAnsi"/>
          <w:color w:val="000000" w:themeColor="text1"/>
        </w:rPr>
        <w:t>summary</w:t>
      </w:r>
      <w:r w:rsidRPr="00360ED4">
        <w:rPr>
          <w:rFonts w:cstheme="minorHAnsi"/>
          <w:color w:val="000000" w:themeColor="text1"/>
        </w:rPr>
        <w:t xml:space="preserve">, </w:t>
      </w:r>
      <w:r w:rsidR="0097487B">
        <w:rPr>
          <w:rFonts w:cstheme="minorHAnsi"/>
          <w:color w:val="000000" w:themeColor="text1"/>
        </w:rPr>
        <w:t>the</w:t>
      </w:r>
      <w:r w:rsidRPr="00360ED4">
        <w:rPr>
          <w:rFonts w:cstheme="minorHAnsi"/>
          <w:color w:val="000000" w:themeColor="text1"/>
        </w:rPr>
        <w:t xml:space="preserve"> </w:t>
      </w:r>
      <w:r w:rsidR="003A03D8" w:rsidRPr="00360ED4">
        <w:rPr>
          <w:rFonts w:cstheme="minorHAnsi"/>
          <w:color w:val="000000" w:themeColor="text1"/>
        </w:rPr>
        <w:t>protocol</w:t>
      </w:r>
      <w:r w:rsidRPr="00360ED4">
        <w:rPr>
          <w:rFonts w:cstheme="minorHAnsi"/>
          <w:color w:val="000000" w:themeColor="text1"/>
        </w:rPr>
        <w:t xml:space="preserve"> </w:t>
      </w:r>
      <w:r w:rsidR="001256BD" w:rsidRPr="00360ED4">
        <w:rPr>
          <w:rFonts w:cstheme="minorHAnsi"/>
          <w:color w:val="000000" w:themeColor="text1"/>
        </w:rPr>
        <w:t xml:space="preserve">described here </w:t>
      </w:r>
      <w:r w:rsidRPr="00360ED4">
        <w:rPr>
          <w:rFonts w:cstheme="minorHAnsi"/>
          <w:color w:val="000000" w:themeColor="text1"/>
        </w:rPr>
        <w:t>pr</w:t>
      </w:r>
      <w:r w:rsidR="003A03D8" w:rsidRPr="00360ED4">
        <w:rPr>
          <w:rFonts w:cstheme="minorHAnsi"/>
          <w:color w:val="000000" w:themeColor="text1"/>
        </w:rPr>
        <w:t>ovide</w:t>
      </w:r>
      <w:r w:rsidRPr="00360ED4">
        <w:rPr>
          <w:rFonts w:cstheme="minorHAnsi"/>
          <w:color w:val="000000" w:themeColor="text1"/>
        </w:rPr>
        <w:t xml:space="preserve"> </w:t>
      </w:r>
      <w:r w:rsidR="003A03D8" w:rsidRPr="00360ED4">
        <w:rPr>
          <w:rFonts w:cstheme="minorHAnsi"/>
          <w:color w:val="000000" w:themeColor="text1"/>
        </w:rPr>
        <w:t>the</w:t>
      </w:r>
      <w:r w:rsidRPr="00360ED4">
        <w:rPr>
          <w:rFonts w:cstheme="minorHAnsi"/>
          <w:color w:val="000000" w:themeColor="text1"/>
        </w:rPr>
        <w:t xml:space="preserve"> basis fo</w:t>
      </w:r>
      <w:r w:rsidR="003A03D8" w:rsidRPr="00360ED4">
        <w:rPr>
          <w:rFonts w:cstheme="minorHAnsi"/>
          <w:color w:val="000000" w:themeColor="text1"/>
        </w:rPr>
        <w:t xml:space="preserve">r investigating PPIs </w:t>
      </w:r>
      <w:r w:rsidR="001256BD" w:rsidRPr="00360ED4">
        <w:rPr>
          <w:rFonts w:cstheme="minorHAnsi"/>
          <w:color w:val="000000" w:themeColor="text1"/>
        </w:rPr>
        <w:t xml:space="preserve">using </w:t>
      </w:r>
      <w:proofErr w:type="spellStart"/>
      <w:r w:rsidR="001256BD" w:rsidRPr="00360ED4">
        <w:rPr>
          <w:rFonts w:cstheme="minorHAnsi"/>
          <w:color w:val="000000" w:themeColor="text1"/>
        </w:rPr>
        <w:t>TurboID</w:t>
      </w:r>
      <w:proofErr w:type="spellEnd"/>
      <w:r w:rsidR="001256BD" w:rsidRPr="00360ED4">
        <w:rPr>
          <w:rFonts w:cstheme="minorHAnsi"/>
          <w:color w:val="000000" w:themeColor="text1"/>
        </w:rPr>
        <w:t xml:space="preserve"> </w:t>
      </w:r>
      <w:r w:rsidR="003A03D8" w:rsidRPr="00360ED4">
        <w:rPr>
          <w:rFonts w:cstheme="minorHAnsi"/>
          <w:color w:val="000000" w:themeColor="text1"/>
        </w:rPr>
        <w:t xml:space="preserve">in </w:t>
      </w:r>
      <w:r w:rsidR="003A03D8" w:rsidRPr="00360ED4">
        <w:rPr>
          <w:rFonts w:cstheme="minorHAnsi"/>
          <w:i/>
          <w:iCs/>
          <w:color w:val="000000" w:themeColor="text1"/>
        </w:rPr>
        <w:t xml:space="preserve">N. </w:t>
      </w:r>
      <w:proofErr w:type="spellStart"/>
      <w:r w:rsidR="003A03D8" w:rsidRPr="00360ED4">
        <w:rPr>
          <w:rFonts w:cstheme="minorHAnsi"/>
          <w:i/>
          <w:iCs/>
          <w:color w:val="000000" w:themeColor="text1"/>
        </w:rPr>
        <w:t>benthamiana</w:t>
      </w:r>
      <w:proofErr w:type="spellEnd"/>
      <w:r w:rsidRPr="00360ED4">
        <w:rPr>
          <w:rFonts w:cstheme="minorHAnsi"/>
          <w:color w:val="000000" w:themeColor="text1"/>
        </w:rPr>
        <w:t xml:space="preserve">, a </w:t>
      </w:r>
      <w:r w:rsidR="003A03D8" w:rsidRPr="00360ED4">
        <w:rPr>
          <w:rFonts w:cstheme="minorHAnsi"/>
          <w:color w:val="000000" w:themeColor="text1"/>
        </w:rPr>
        <w:t>model plant system that ha</w:t>
      </w:r>
      <w:r w:rsidR="007A17CE" w:rsidRPr="00360ED4">
        <w:rPr>
          <w:rFonts w:cstheme="minorHAnsi"/>
          <w:color w:val="000000" w:themeColor="text1"/>
          <w:lang w:eastAsia="zh-CN"/>
        </w:rPr>
        <w:t>s</w:t>
      </w:r>
      <w:r w:rsidR="003A03D8" w:rsidRPr="00360ED4">
        <w:rPr>
          <w:rFonts w:cstheme="minorHAnsi"/>
          <w:color w:val="000000" w:themeColor="text1"/>
        </w:rPr>
        <w:t xml:space="preserve"> been </w:t>
      </w:r>
      <w:r w:rsidR="001256BD" w:rsidRPr="00360ED4">
        <w:rPr>
          <w:rFonts w:cstheme="minorHAnsi"/>
          <w:color w:val="000000" w:themeColor="text1"/>
        </w:rPr>
        <w:t xml:space="preserve">widely </w:t>
      </w:r>
      <w:r w:rsidR="003A03D8" w:rsidRPr="00360ED4">
        <w:rPr>
          <w:rFonts w:cstheme="minorHAnsi"/>
          <w:color w:val="000000" w:themeColor="text1"/>
        </w:rPr>
        <w:t>used in many aspects of plant biology</w:t>
      </w:r>
      <w:r w:rsidR="00704307" w:rsidRPr="00360ED4">
        <w:rPr>
          <w:rFonts w:cstheme="minorHAnsi"/>
          <w:color w:val="000000" w:themeColor="text1"/>
        </w:rPr>
        <w:fldChar w:fldCharType="begin"/>
      </w:r>
      <w:r w:rsidR="00263171" w:rsidRPr="00360ED4">
        <w:rPr>
          <w:rFonts w:cstheme="minorHAnsi"/>
          <w:color w:val="000000" w:themeColor="text1"/>
        </w:rPr>
        <w:instrText xml:space="preserve"> ADDIN EN.CITE &lt;EndNote&gt;&lt;Cite&gt;&lt;Author&gt;Bally&lt;/Author&gt;&lt;Year&gt;2018&lt;/Year&gt;&lt;RecNum&gt;15&lt;/RecNum&gt;&lt;DisplayText&gt;&lt;style face="superscript"&gt;20&lt;/style&gt;&lt;/DisplayText&gt;&lt;record&gt;&lt;rec-number&gt;15&lt;/rec-number&gt;&lt;foreign-keys&gt;&lt;key app="EN" db-id="2rfev0pz55d9ddefssrprsevdwase9205e2v" timestamp="1571882333"&gt;15&lt;/key&gt;&lt;/foreign-keys&gt;&lt;ref-type name="Journal Article"&gt;17&lt;/ref-type&gt;&lt;contributors&gt;&lt;authors&gt;&lt;author&gt;Julia Bally&lt;/author&gt;&lt;author&gt;Hyungtaek Jung&lt;/author&gt;&lt;author&gt;Cara Mortimer&lt;/author&gt;&lt;author&gt;Fatima Naim&lt;/author&gt;&lt;author&gt;Joshua G. Philips&lt;/author&gt;&lt;author&gt;Roger Hellens&lt;/author&gt;&lt;author&gt;Aureliano Bombarely&lt;/author&gt;&lt;author&gt;Michael M. Goodin&lt;/author&gt;&lt;author&gt;Peter M. Waterhouse&lt;/author&gt;&lt;/authors&gt;&lt;/contributors&gt;&lt;titles&gt;&lt;title&gt;&lt;style face="normal" font="default" size="100%"&gt;The rise and rise of &lt;/style&gt;&lt;style face="italic" font="default" size="100%"&gt;Nicotiana benthamiana&lt;/style&gt;&lt;style face="normal" font="default" size="100%"&gt;: a plant for all reasons&lt;/style&gt;&lt;/title&gt;&lt;secondary-title&gt;Annual Review of Phytopathology&lt;/secondary-title&gt;&lt;/titles&gt;&lt;periodical&gt;&lt;full-title&gt;Annual Review of Phytopathology&lt;/full-title&gt;&lt;/periodical&gt;&lt;pages&gt;405-426&lt;/pages&gt;&lt;volume&gt;56&lt;/volume&gt;&lt;number&gt;1&lt;/number&gt;&lt;keywords&gt;&lt;keyword&gt;Nicotiana benthamiana,virus-induced gene silencing,VIGS,agroinfiltration,polyploid genome,biofactory,cellular localization&lt;/keyword&gt;&lt;/keywords&gt;&lt;dates&gt;&lt;year&gt;2018&lt;/year&gt;&lt;/dates&gt;&lt;accession-num&gt;30149789&lt;/accession-num&gt;&lt;urls&gt;&lt;related-urls&gt;&lt;url&gt;https://www.annualreviews.org/doi/abs/10.1146/annurev-phyto-080417-050141&lt;/url&gt;&lt;/related-urls&gt;&lt;/urls&gt;&lt;electronic-resource-num&gt;10.1146/annurev-phyto-080417-050141&lt;/electronic-resource-num&gt;&lt;/record&gt;&lt;/Cite&gt;&lt;/EndNote&gt;</w:instrText>
      </w:r>
      <w:r w:rsidR="00704307" w:rsidRPr="00360ED4">
        <w:rPr>
          <w:rFonts w:cstheme="minorHAnsi"/>
          <w:color w:val="000000" w:themeColor="text1"/>
        </w:rPr>
        <w:fldChar w:fldCharType="separate"/>
      </w:r>
      <w:r w:rsidR="00263171" w:rsidRPr="00360ED4">
        <w:rPr>
          <w:rFonts w:cstheme="minorHAnsi"/>
          <w:noProof/>
          <w:color w:val="000000" w:themeColor="text1"/>
          <w:vertAlign w:val="superscript"/>
        </w:rPr>
        <w:t>20</w:t>
      </w:r>
      <w:r w:rsidR="00704307" w:rsidRPr="00360ED4">
        <w:rPr>
          <w:rFonts w:cstheme="minorHAnsi"/>
          <w:color w:val="000000" w:themeColor="text1"/>
        </w:rPr>
        <w:fldChar w:fldCharType="end"/>
      </w:r>
      <w:r w:rsidR="003A03D8" w:rsidRPr="00360ED4">
        <w:rPr>
          <w:rFonts w:cstheme="minorHAnsi"/>
          <w:color w:val="000000" w:themeColor="text1"/>
        </w:rPr>
        <w:t xml:space="preserve">. With the </w:t>
      </w:r>
      <w:r w:rsidR="001256BD" w:rsidRPr="00360ED4">
        <w:rPr>
          <w:rFonts w:cstheme="minorHAnsi"/>
          <w:color w:val="000000" w:themeColor="text1"/>
        </w:rPr>
        <w:t xml:space="preserve">recently described </w:t>
      </w:r>
      <w:proofErr w:type="spellStart"/>
      <w:r w:rsidR="003A03D8" w:rsidRPr="00360ED4">
        <w:rPr>
          <w:rFonts w:cstheme="minorHAnsi"/>
          <w:color w:val="000000" w:themeColor="text1"/>
        </w:rPr>
        <w:t>TurboID</w:t>
      </w:r>
      <w:proofErr w:type="spellEnd"/>
      <w:r w:rsidR="003A03D8" w:rsidRPr="00360ED4">
        <w:rPr>
          <w:rFonts w:cstheme="minorHAnsi"/>
          <w:color w:val="000000" w:themeColor="text1"/>
        </w:rPr>
        <w:t xml:space="preserve">-based PL studies in </w:t>
      </w:r>
      <w:r w:rsidR="003A03D8" w:rsidRPr="00360ED4">
        <w:rPr>
          <w:rFonts w:cstheme="minorHAnsi"/>
          <w:i/>
          <w:iCs/>
          <w:color w:val="000000" w:themeColor="text1"/>
        </w:rPr>
        <w:t>Arabidopsis</w:t>
      </w:r>
      <w:r w:rsidR="003A03D8" w:rsidRPr="00360ED4">
        <w:rPr>
          <w:rFonts w:cstheme="minorHAnsi"/>
          <w:color w:val="000000" w:themeColor="text1"/>
        </w:rPr>
        <w:t xml:space="preserve"> </w:t>
      </w:r>
      <w:r w:rsidR="00AE353E" w:rsidRPr="00360ED4">
        <w:rPr>
          <w:rFonts w:cstheme="minorHAnsi"/>
          <w:color w:val="000000" w:themeColor="text1"/>
        </w:rPr>
        <w:t xml:space="preserve">plants </w:t>
      </w:r>
      <w:r w:rsidR="003A03D8" w:rsidRPr="00360ED4">
        <w:rPr>
          <w:rFonts w:cstheme="minorHAnsi"/>
          <w:color w:val="000000" w:themeColor="text1"/>
        </w:rPr>
        <w:t>and tomato</w:t>
      </w:r>
      <w:r w:rsidR="00AE353E" w:rsidRPr="00360ED4">
        <w:rPr>
          <w:rFonts w:cstheme="minorHAnsi"/>
          <w:color w:val="000000" w:themeColor="text1"/>
        </w:rPr>
        <w:t xml:space="preserve"> hairy root</w:t>
      </w:r>
      <w:r w:rsidR="0097487B">
        <w:rPr>
          <w:rFonts w:cstheme="minorHAnsi"/>
          <w:color w:val="000000" w:themeColor="text1"/>
        </w:rPr>
        <w:t>s</w:t>
      </w:r>
      <w:r w:rsidR="003A03D8" w:rsidRPr="00360ED4">
        <w:rPr>
          <w:rFonts w:cstheme="minorHAnsi"/>
          <w:color w:val="000000" w:themeColor="text1"/>
        </w:rPr>
        <w:fldChar w:fldCharType="begin">
          <w:fldData xml:space="preserve">PEVuZE5vdGU+PENpdGU+PEF1dGhvcj5Bcm9yYTwvQXV0aG9yPjxZZWFyPjIwMTk8L1llYXI+PFJl
Y051bT4xMDwvUmVjTnVtPjxEaXNwbGF5VGV4dD48c3R5bGUgZmFjZT0ic3VwZXJzY3JpcHQiPjEy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b25pYy1yZXNvdXJjZS1udW0+PC9yZWNvcmQ+PC9DaXRlPjxDaXRlPjxBdXRob3I+TWFpcjwvQXV0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=
</w:fldData>
        </w:fldChar>
      </w:r>
      <w:r w:rsidR="00D73396" w:rsidRPr="00360ED4">
        <w:rPr>
          <w:rFonts w:cstheme="minorHAnsi"/>
          <w:color w:val="000000" w:themeColor="text1"/>
        </w:rPr>
        <w:instrText xml:space="preserve"> ADDIN EN.CITE </w:instrText>
      </w:r>
      <w:r w:rsidR="00D73396" w:rsidRPr="00360ED4">
        <w:rPr>
          <w:rFonts w:cstheme="minorHAnsi"/>
          <w:color w:val="000000" w:themeColor="text1"/>
        </w:rPr>
        <w:fldChar w:fldCharType="begin">
          <w:fldData xml:space="preserve">PEVuZE5vdGU+PENpdGU+PEF1dGhvcj5Bcm9yYTwvQXV0aG9yPjxZZWFyPjIwMTk8L1llYXI+PFJl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=
</w:fldData>
        </w:fldChar>
      </w:r>
      <w:r w:rsidR="00D73396" w:rsidRPr="00360ED4">
        <w:rPr>
          <w:rFonts w:cstheme="minorHAnsi"/>
          <w:color w:val="000000" w:themeColor="text1"/>
        </w:rPr>
        <w:instrText xml:space="preserve"> ADDIN EN.CITE.DATA </w:instrText>
      </w:r>
      <w:r w:rsidR="00D73396" w:rsidRPr="00360ED4">
        <w:rPr>
          <w:rFonts w:cstheme="minorHAnsi"/>
          <w:color w:val="000000" w:themeColor="text1"/>
        </w:rPr>
      </w:r>
      <w:r w:rsidR="00D73396" w:rsidRPr="00360ED4">
        <w:rPr>
          <w:rFonts w:cstheme="minorHAnsi"/>
          <w:color w:val="000000" w:themeColor="text1"/>
        </w:rPr>
        <w:fldChar w:fldCharType="end"/>
      </w:r>
      <w:r w:rsidR="003A03D8" w:rsidRPr="00360ED4">
        <w:rPr>
          <w:rFonts w:cstheme="minorHAnsi"/>
          <w:color w:val="000000" w:themeColor="text1"/>
        </w:rPr>
      </w:r>
      <w:r w:rsidR="003A03D8" w:rsidRPr="00360ED4">
        <w:rPr>
          <w:rFonts w:cstheme="minorHAnsi"/>
          <w:color w:val="000000" w:themeColor="text1"/>
        </w:rPr>
        <w:fldChar w:fldCharType="separate"/>
      </w:r>
      <w:r w:rsidR="00D73396" w:rsidRPr="00360ED4">
        <w:rPr>
          <w:rFonts w:cstheme="minorHAnsi"/>
          <w:noProof/>
          <w:color w:val="000000" w:themeColor="text1"/>
          <w:vertAlign w:val="superscript"/>
        </w:rPr>
        <w:t>12-14</w:t>
      </w:r>
      <w:r w:rsidR="003A03D8" w:rsidRPr="00360ED4">
        <w:rPr>
          <w:rFonts w:cstheme="minorHAnsi"/>
          <w:color w:val="000000" w:themeColor="text1"/>
        </w:rPr>
        <w:fldChar w:fldCharType="end"/>
      </w:r>
      <w:r w:rsidR="0048219A" w:rsidRPr="00360ED4">
        <w:rPr>
          <w:rFonts w:cstheme="minorHAnsi"/>
          <w:color w:val="000000" w:themeColor="text1"/>
        </w:rPr>
        <w:t xml:space="preserve">, </w:t>
      </w:r>
      <w:r w:rsidR="001256BD" w:rsidRPr="00360ED4">
        <w:rPr>
          <w:rFonts w:cstheme="minorHAnsi"/>
          <w:color w:val="000000" w:themeColor="text1"/>
        </w:rPr>
        <w:t>it is expected that this method will be</w:t>
      </w:r>
      <w:r w:rsidR="0097487B">
        <w:rPr>
          <w:rFonts w:cstheme="minorHAnsi"/>
          <w:color w:val="000000" w:themeColor="text1"/>
        </w:rPr>
        <w:t>come</w:t>
      </w:r>
      <w:r w:rsidR="001256BD" w:rsidRPr="00360ED4">
        <w:rPr>
          <w:rFonts w:cstheme="minorHAnsi"/>
          <w:color w:val="000000" w:themeColor="text1"/>
        </w:rPr>
        <w:t xml:space="preserve"> applicable to other plant species. </w:t>
      </w:r>
      <w:r w:rsidR="0097487B">
        <w:rPr>
          <w:rFonts w:cstheme="minorHAnsi"/>
          <w:color w:val="000000" w:themeColor="text1"/>
        </w:rPr>
        <w:t>It is</w:t>
      </w:r>
      <w:r w:rsidR="00AE353E" w:rsidRPr="00360ED4">
        <w:rPr>
          <w:rFonts w:cstheme="minorHAnsi"/>
          <w:color w:val="000000" w:themeColor="text1"/>
        </w:rPr>
        <w:t xml:space="preserve"> anticipate</w:t>
      </w:r>
      <w:r w:rsidR="0097487B">
        <w:rPr>
          <w:rFonts w:cstheme="minorHAnsi"/>
          <w:color w:val="000000" w:themeColor="text1"/>
        </w:rPr>
        <w:t>d</w:t>
      </w:r>
      <w:r w:rsidR="00AE353E" w:rsidRPr="00360ED4">
        <w:rPr>
          <w:rFonts w:cstheme="minorHAnsi"/>
          <w:color w:val="000000" w:themeColor="text1"/>
        </w:rPr>
        <w:t xml:space="preserve"> that </w:t>
      </w:r>
      <w:proofErr w:type="spellStart"/>
      <w:r w:rsidR="0048219A" w:rsidRPr="00360ED4">
        <w:rPr>
          <w:rFonts w:cstheme="minorHAnsi"/>
          <w:color w:val="000000" w:themeColor="text1"/>
        </w:rPr>
        <w:t>TurboID</w:t>
      </w:r>
      <w:proofErr w:type="spellEnd"/>
      <w:r w:rsidR="0048219A" w:rsidRPr="00360ED4">
        <w:rPr>
          <w:rFonts w:cstheme="minorHAnsi"/>
          <w:color w:val="000000" w:themeColor="text1"/>
        </w:rPr>
        <w:t>-based PL</w:t>
      </w:r>
      <w:r w:rsidR="0097487B">
        <w:rPr>
          <w:rFonts w:cstheme="minorHAnsi"/>
          <w:color w:val="000000" w:themeColor="text1"/>
        </w:rPr>
        <w:t xml:space="preserve"> will</w:t>
      </w:r>
      <w:r w:rsidR="0048219A" w:rsidRPr="00360ED4">
        <w:rPr>
          <w:rFonts w:cstheme="minorHAnsi"/>
          <w:color w:val="000000" w:themeColor="text1"/>
        </w:rPr>
        <w:t xml:space="preserve"> play </w:t>
      </w:r>
      <w:r w:rsidR="004179D7" w:rsidRPr="00360ED4">
        <w:rPr>
          <w:rFonts w:cstheme="minorHAnsi"/>
          <w:color w:val="000000" w:themeColor="text1"/>
        </w:rPr>
        <w:t xml:space="preserve">an important </w:t>
      </w:r>
      <w:r w:rsidR="0048219A" w:rsidRPr="00360ED4">
        <w:rPr>
          <w:rFonts w:cstheme="minorHAnsi"/>
          <w:color w:val="000000" w:themeColor="text1"/>
        </w:rPr>
        <w:t>role </w:t>
      </w:r>
      <w:r w:rsidR="0048219A" w:rsidRPr="00360ED4">
        <w:rPr>
          <w:rFonts w:cstheme="minorHAnsi"/>
          <w:color w:val="000000" w:themeColor="text1"/>
          <w:lang w:eastAsia="zh-CN"/>
        </w:rPr>
        <w:t xml:space="preserve">in studying PPIs in </w:t>
      </w:r>
      <w:r w:rsidR="00D73396" w:rsidRPr="00360ED4">
        <w:rPr>
          <w:rFonts w:cstheme="minorHAnsi"/>
          <w:color w:val="000000" w:themeColor="text1"/>
          <w:lang w:eastAsia="zh-CN"/>
        </w:rPr>
        <w:t xml:space="preserve">plant biology </w:t>
      </w:r>
      <w:r w:rsidR="00AE353E" w:rsidRPr="00360ED4">
        <w:rPr>
          <w:rFonts w:cstheme="minorHAnsi"/>
          <w:color w:val="000000" w:themeColor="text1"/>
          <w:lang w:eastAsia="zh-CN"/>
        </w:rPr>
        <w:t>research</w:t>
      </w:r>
      <w:r w:rsidR="00E325D6" w:rsidRPr="00360ED4">
        <w:rPr>
          <w:rFonts w:cstheme="minorHAnsi"/>
          <w:color w:val="000000" w:themeColor="text1"/>
          <w:lang w:eastAsia="zh-CN"/>
        </w:rPr>
        <w:t>.</w:t>
      </w:r>
    </w:p>
    <w:p w14:paraId="3ECCDA45" w14:textId="77777777" w:rsidR="001B2890" w:rsidRPr="00360ED4" w:rsidRDefault="001B2890" w:rsidP="00E35F0A">
      <w:pPr>
        <w:jc w:val="left"/>
        <w:rPr>
          <w:rFonts w:cstheme="minorHAnsi"/>
          <w:color w:val="000000" w:themeColor="text1"/>
        </w:rPr>
      </w:pPr>
    </w:p>
    <w:p w14:paraId="1734505F" w14:textId="053B95D4" w:rsidR="00AA03DF" w:rsidRPr="00360ED4" w:rsidRDefault="00AA03DF" w:rsidP="00E35F0A">
      <w:pPr>
        <w:pStyle w:val="NormalWeb"/>
        <w:spacing w:before="0" w:beforeAutospacing="0" w:after="0" w:afterAutospacing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 xml:space="preserve">ACKNOWLEDGMENTS:  </w:t>
      </w:r>
    </w:p>
    <w:p w14:paraId="246DCD94" w14:textId="4319F5FB" w:rsidR="007A4DD6" w:rsidRPr="00360ED4" w:rsidRDefault="00C52EC5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</w:rPr>
        <w:t>This work was supported by grants from the National Transgenic Science and Technology Program (2019ZX08010-003</w:t>
      </w:r>
      <w:r w:rsidR="007C56B6" w:rsidRPr="00360ED4">
        <w:rPr>
          <w:rFonts w:cstheme="minorHAnsi"/>
          <w:color w:val="000000" w:themeColor="text1"/>
        </w:rPr>
        <w:t xml:space="preserve"> to </w:t>
      </w:r>
      <w:r w:rsidR="007C56B6" w:rsidRPr="00360ED4">
        <w:rPr>
          <w:rFonts w:cstheme="minorHAnsi"/>
          <w:color w:val="000000" w:themeColor="text1"/>
          <w:lang w:eastAsia="zh-CN"/>
        </w:rPr>
        <w:t>Y.Z.</w:t>
      </w:r>
      <w:r w:rsidRPr="00360ED4">
        <w:rPr>
          <w:rFonts w:cstheme="minorHAnsi"/>
          <w:color w:val="000000" w:themeColor="text1"/>
          <w:lang w:eastAsia="zh-CN"/>
        </w:rPr>
        <w:t>)</w:t>
      </w:r>
      <w:r w:rsidR="00BE626F" w:rsidRPr="00360ED4">
        <w:rPr>
          <w:rFonts w:cstheme="minorHAnsi"/>
          <w:color w:val="000000" w:themeColor="text1"/>
          <w:lang w:eastAsia="zh-CN"/>
        </w:rPr>
        <w:t xml:space="preserve">, </w:t>
      </w:r>
      <w:r w:rsidR="00A135CF" w:rsidRPr="00360ED4">
        <w:rPr>
          <w:rFonts w:cstheme="minorHAnsi"/>
          <w:color w:val="000000" w:themeColor="text1"/>
        </w:rPr>
        <w:t xml:space="preserve">the National Natural Science Foundation of China (31872637 </w:t>
      </w:r>
      <w:r w:rsidR="007C56B6" w:rsidRPr="00360ED4">
        <w:rPr>
          <w:rFonts w:cstheme="minorHAnsi"/>
          <w:color w:val="000000" w:themeColor="text1"/>
        </w:rPr>
        <w:t xml:space="preserve">to </w:t>
      </w:r>
      <w:r w:rsidR="007C56B6" w:rsidRPr="00360ED4">
        <w:rPr>
          <w:rFonts w:cstheme="minorHAnsi"/>
          <w:color w:val="000000" w:themeColor="text1"/>
          <w:lang w:eastAsia="zh-CN"/>
        </w:rPr>
        <w:t>Y.Z.</w:t>
      </w:r>
      <w:r w:rsidR="00A135CF" w:rsidRPr="00360ED4">
        <w:rPr>
          <w:rFonts w:cstheme="minorHAnsi"/>
          <w:color w:val="000000" w:themeColor="text1"/>
        </w:rPr>
        <w:t>)</w:t>
      </w:r>
      <w:r w:rsidR="0097487B">
        <w:rPr>
          <w:rFonts w:cstheme="minorHAnsi"/>
          <w:color w:val="000000" w:themeColor="text1"/>
        </w:rPr>
        <w:t>,</w:t>
      </w:r>
      <w:r w:rsidR="00BE626F" w:rsidRPr="00360ED4">
        <w:rPr>
          <w:rFonts w:cstheme="minorHAnsi"/>
          <w:color w:val="000000" w:themeColor="text1"/>
        </w:rPr>
        <w:t xml:space="preserve"> and the Fundamental Research Funds for the Central Universities </w:t>
      </w:r>
      <w:r w:rsidR="00BE626F" w:rsidRPr="00360ED4">
        <w:rPr>
          <w:rFonts w:cstheme="minorHAnsi"/>
          <w:color w:val="000000" w:themeColor="text1"/>
          <w:lang w:eastAsia="zh-CN"/>
        </w:rPr>
        <w:t>(</w:t>
      </w:r>
      <w:r w:rsidR="00BE626F" w:rsidRPr="00360ED4">
        <w:rPr>
          <w:rFonts w:cstheme="minorHAnsi"/>
          <w:color w:val="000000" w:themeColor="text1"/>
        </w:rPr>
        <w:t xml:space="preserve">2019TC028 to </w:t>
      </w:r>
      <w:r w:rsidR="00BE626F" w:rsidRPr="00360ED4">
        <w:rPr>
          <w:rFonts w:cstheme="minorHAnsi"/>
          <w:color w:val="000000" w:themeColor="text1"/>
          <w:lang w:eastAsia="zh-CN"/>
        </w:rPr>
        <w:t>Y.Z.)</w:t>
      </w:r>
      <w:r w:rsidR="0097487B">
        <w:rPr>
          <w:rFonts w:cstheme="minorHAnsi"/>
          <w:color w:val="000000" w:themeColor="text1"/>
          <w:lang w:eastAsia="zh-CN"/>
        </w:rPr>
        <w:t>,</w:t>
      </w:r>
      <w:r w:rsidR="00774196" w:rsidRPr="00360ED4">
        <w:rPr>
          <w:rFonts w:cstheme="minorHAnsi"/>
          <w:color w:val="000000" w:themeColor="text1"/>
          <w:lang w:eastAsia="zh-CN"/>
        </w:rPr>
        <w:t xml:space="preserve"> and </w:t>
      </w:r>
      <w:r w:rsidR="00D44155" w:rsidRPr="00360ED4">
        <w:rPr>
          <w:rStyle w:val="None"/>
          <w:color w:val="000000" w:themeColor="text1"/>
          <w:u w:color="323232"/>
        </w:rPr>
        <w:t xml:space="preserve">NSF-IOS-1354434, </w:t>
      </w:r>
      <w:r w:rsidR="00D44155" w:rsidRPr="00360ED4">
        <w:rPr>
          <w:rFonts w:eastAsiaTheme="majorEastAsia" w:cs="Arial"/>
          <w:bCs/>
          <w:color w:val="000000" w:themeColor="text1"/>
        </w:rPr>
        <w:t>NSF-IOS-1339185</w:t>
      </w:r>
      <w:r w:rsidR="0097487B">
        <w:rPr>
          <w:rFonts w:eastAsiaTheme="majorEastAsia" w:cs="Arial"/>
          <w:bCs/>
          <w:color w:val="000000" w:themeColor="text1"/>
        </w:rPr>
        <w:t>,</w:t>
      </w:r>
      <w:r w:rsidR="00D44155" w:rsidRPr="00360ED4">
        <w:rPr>
          <w:rFonts w:eastAsiaTheme="majorEastAsia" w:cs="Arial"/>
          <w:bCs/>
          <w:color w:val="000000" w:themeColor="text1"/>
        </w:rPr>
        <w:t xml:space="preserve"> and NIH-</w:t>
      </w:r>
      <w:r w:rsidR="00D44155" w:rsidRPr="00360ED4">
        <w:rPr>
          <w:rFonts w:cs="Times New Roman"/>
          <w:color w:val="000000" w:themeColor="text1"/>
        </w:rPr>
        <w:t>GM132582-01</w:t>
      </w:r>
      <w:r w:rsidR="00D44155" w:rsidRPr="00360ED4">
        <w:rPr>
          <w:rStyle w:val="None"/>
          <w:color w:val="000000" w:themeColor="text1"/>
          <w:u w:color="323232"/>
        </w:rPr>
        <w:t xml:space="preserve"> to S</w:t>
      </w:r>
      <w:r w:rsidR="00802181">
        <w:rPr>
          <w:rStyle w:val="None"/>
          <w:color w:val="000000" w:themeColor="text1"/>
          <w:u w:color="323232"/>
        </w:rPr>
        <w:t>.</w:t>
      </w:r>
      <w:r w:rsidR="00D44155" w:rsidRPr="00360ED4">
        <w:rPr>
          <w:rStyle w:val="None"/>
          <w:color w:val="000000" w:themeColor="text1"/>
          <w:u w:color="323232"/>
        </w:rPr>
        <w:t>P</w:t>
      </w:r>
      <w:r w:rsidR="00802181">
        <w:rPr>
          <w:rStyle w:val="None"/>
          <w:color w:val="000000" w:themeColor="text1"/>
          <w:u w:color="323232"/>
        </w:rPr>
        <w:t>.</w:t>
      </w:r>
      <w:r w:rsidR="00D44155" w:rsidRPr="00360ED4">
        <w:rPr>
          <w:rStyle w:val="None"/>
          <w:color w:val="000000" w:themeColor="text1"/>
          <w:u w:color="323232"/>
        </w:rPr>
        <w:t>D</w:t>
      </w:r>
      <w:r w:rsidR="00802181">
        <w:rPr>
          <w:rStyle w:val="None"/>
          <w:color w:val="000000" w:themeColor="text1"/>
          <w:u w:color="323232"/>
        </w:rPr>
        <w:t>.</w:t>
      </w:r>
      <w:r w:rsidR="00D44155" w:rsidRPr="00360ED4">
        <w:rPr>
          <w:rStyle w:val="None"/>
          <w:color w:val="000000" w:themeColor="text1"/>
          <w:u w:color="323232"/>
        </w:rPr>
        <w:t>-K</w:t>
      </w:r>
      <w:r w:rsidR="00BD7712" w:rsidRPr="00360ED4">
        <w:rPr>
          <w:rStyle w:val="None"/>
          <w:color w:val="000000" w:themeColor="text1"/>
          <w:u w:color="323232"/>
        </w:rPr>
        <w:t>.</w:t>
      </w:r>
    </w:p>
    <w:p w14:paraId="2D96E92E" w14:textId="72F287DC" w:rsidR="00AA03DF" w:rsidRPr="00360ED4" w:rsidRDefault="00AA03DF" w:rsidP="00E35F0A">
      <w:pPr>
        <w:jc w:val="left"/>
        <w:rPr>
          <w:rFonts w:cstheme="minorHAnsi"/>
          <w:b/>
          <w:bCs/>
          <w:color w:val="000000" w:themeColor="text1"/>
        </w:rPr>
      </w:pPr>
    </w:p>
    <w:p w14:paraId="5D52ED8B" w14:textId="66C47665" w:rsidR="00AA03DF" w:rsidRPr="00360ED4" w:rsidRDefault="00AA03DF" w:rsidP="00E35F0A">
      <w:pPr>
        <w:pStyle w:val="NormalWeb"/>
        <w:spacing w:before="0" w:beforeAutospacing="0" w:after="0" w:afterAutospacing="0"/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b/>
          <w:color w:val="000000" w:themeColor="text1"/>
        </w:rPr>
        <w:t>DISCLOSURES</w:t>
      </w:r>
      <w:r w:rsidRPr="00360ED4">
        <w:rPr>
          <w:rFonts w:cstheme="minorHAnsi"/>
          <w:b/>
          <w:bCs/>
          <w:color w:val="000000" w:themeColor="text1"/>
        </w:rPr>
        <w:t xml:space="preserve">: </w:t>
      </w:r>
    </w:p>
    <w:p w14:paraId="4E0C3135" w14:textId="4654EBD8" w:rsidR="007A4DD6" w:rsidRPr="00360ED4" w:rsidRDefault="007C56B6" w:rsidP="00E35F0A">
      <w:pPr>
        <w:jc w:val="left"/>
        <w:rPr>
          <w:rFonts w:cstheme="minorHAnsi"/>
          <w:color w:val="000000" w:themeColor="text1"/>
        </w:rPr>
      </w:pPr>
      <w:r w:rsidRPr="00360ED4">
        <w:rPr>
          <w:rFonts w:cstheme="minorHAnsi"/>
          <w:color w:val="000000" w:themeColor="text1"/>
        </w:rPr>
        <w:t>The authors have nothing to disclose.</w:t>
      </w:r>
    </w:p>
    <w:p w14:paraId="66030076" w14:textId="77777777" w:rsidR="00AA03DF" w:rsidRPr="00360ED4" w:rsidRDefault="00AA03DF" w:rsidP="00E35F0A">
      <w:pPr>
        <w:jc w:val="left"/>
        <w:rPr>
          <w:rFonts w:cstheme="minorHAnsi"/>
          <w:color w:val="000000" w:themeColor="text1"/>
        </w:rPr>
      </w:pPr>
    </w:p>
    <w:p w14:paraId="315B4FAD" w14:textId="679F5197" w:rsidR="00B32616" w:rsidRPr="00360ED4" w:rsidRDefault="009726EE" w:rsidP="00E35F0A">
      <w:pPr>
        <w:jc w:val="left"/>
        <w:rPr>
          <w:rFonts w:cstheme="minorHAnsi"/>
          <w:b/>
          <w:color w:val="000000" w:themeColor="text1"/>
        </w:rPr>
      </w:pPr>
      <w:r w:rsidRPr="00360ED4">
        <w:rPr>
          <w:rFonts w:cstheme="minorHAnsi"/>
          <w:b/>
          <w:bCs/>
          <w:color w:val="000000" w:themeColor="text1"/>
        </w:rPr>
        <w:t>REFERENCES</w:t>
      </w:r>
      <w:r w:rsidR="00D04760" w:rsidRPr="00360ED4">
        <w:rPr>
          <w:rFonts w:cstheme="minorHAnsi"/>
          <w:b/>
          <w:bCs/>
          <w:color w:val="000000" w:themeColor="text1"/>
        </w:rPr>
        <w:t>:</w:t>
      </w:r>
      <w:r w:rsidRPr="00360ED4">
        <w:rPr>
          <w:rFonts w:cstheme="minorHAnsi"/>
          <w:color w:val="000000" w:themeColor="text1"/>
        </w:rPr>
        <w:t xml:space="preserve"> </w:t>
      </w:r>
    </w:p>
    <w:p w14:paraId="6E3A8183" w14:textId="6C6FA33E" w:rsidR="009C51A2" w:rsidRPr="00360ED4" w:rsidRDefault="0042574E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rFonts w:cstheme="minorHAnsi"/>
          <w:color w:val="000000" w:themeColor="text1"/>
        </w:rPr>
        <w:fldChar w:fldCharType="begin"/>
      </w:r>
      <w:r w:rsidRPr="00360ED4">
        <w:rPr>
          <w:rFonts w:cstheme="minorHAnsi"/>
          <w:color w:val="000000" w:themeColor="text1"/>
        </w:rPr>
        <w:instrText xml:space="preserve"> ADDIN EN.REFLIST </w:instrText>
      </w:r>
      <w:r w:rsidRPr="00360ED4">
        <w:rPr>
          <w:rFonts w:cstheme="minorHAnsi"/>
          <w:color w:val="000000" w:themeColor="text1"/>
        </w:rPr>
        <w:fldChar w:fldCharType="separate"/>
      </w:r>
      <w:r w:rsidR="009C51A2" w:rsidRPr="00360ED4">
        <w:rPr>
          <w:noProof/>
          <w:color w:val="000000" w:themeColor="text1"/>
        </w:rPr>
        <w:t>1</w:t>
      </w:r>
      <w:r w:rsidR="009C51A2" w:rsidRPr="00360ED4">
        <w:rPr>
          <w:noProof/>
          <w:color w:val="000000" w:themeColor="text1"/>
        </w:rPr>
        <w:tab/>
        <w:t>Berggård, T., Linse, S.</w:t>
      </w:r>
      <w:r w:rsidR="00360ED4" w:rsidRPr="00360ED4">
        <w:rPr>
          <w:noProof/>
          <w:color w:val="000000" w:themeColor="text1"/>
        </w:rPr>
        <w:t>,</w:t>
      </w:r>
      <w:r w:rsidR="009C51A2" w:rsidRPr="00360ED4">
        <w:rPr>
          <w:noProof/>
          <w:color w:val="000000" w:themeColor="text1"/>
        </w:rPr>
        <w:t xml:space="preserve"> James, P. Methods for the detection and analysis of protein–protein interactions. </w:t>
      </w:r>
      <w:r w:rsidR="009C51A2" w:rsidRPr="00360ED4">
        <w:rPr>
          <w:i/>
          <w:noProof/>
          <w:color w:val="000000" w:themeColor="text1"/>
        </w:rPr>
        <w:t>P</w:t>
      </w:r>
      <w:r w:rsidR="00012747" w:rsidRPr="00360ED4">
        <w:rPr>
          <w:i/>
          <w:noProof/>
          <w:color w:val="000000" w:themeColor="text1"/>
        </w:rPr>
        <w:t>roteomics</w:t>
      </w:r>
      <w:r w:rsidR="009C51A2" w:rsidRPr="00360ED4">
        <w:rPr>
          <w:i/>
          <w:noProof/>
          <w:color w:val="000000" w:themeColor="text1"/>
        </w:rPr>
        <w:t>.</w:t>
      </w:r>
      <w:r w:rsidR="009C51A2" w:rsidRPr="00360ED4">
        <w:rPr>
          <w:noProof/>
          <w:color w:val="000000" w:themeColor="text1"/>
        </w:rPr>
        <w:t xml:space="preserve"> </w:t>
      </w:r>
      <w:r w:rsidR="009C51A2" w:rsidRPr="00360ED4">
        <w:rPr>
          <w:b/>
          <w:noProof/>
          <w:color w:val="000000" w:themeColor="text1"/>
        </w:rPr>
        <w:t>7</w:t>
      </w:r>
      <w:r w:rsidR="009C51A2" w:rsidRPr="00360ED4">
        <w:rPr>
          <w:noProof/>
          <w:color w:val="000000" w:themeColor="text1"/>
        </w:rPr>
        <w:t xml:space="preserve"> (16), 2833-2842</w:t>
      </w:r>
      <w:r w:rsidR="00360ED4">
        <w:rPr>
          <w:noProof/>
          <w:color w:val="000000" w:themeColor="text1"/>
        </w:rPr>
        <w:t xml:space="preserve"> (</w:t>
      </w:r>
      <w:r w:rsidR="009C51A2" w:rsidRPr="00360ED4">
        <w:rPr>
          <w:noProof/>
          <w:color w:val="000000" w:themeColor="text1"/>
        </w:rPr>
        <w:t>2007).</w:t>
      </w:r>
    </w:p>
    <w:p w14:paraId="6120F6AC" w14:textId="2EF35759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2</w:t>
      </w:r>
      <w:r w:rsidRPr="00360ED4">
        <w:rPr>
          <w:noProof/>
          <w:color w:val="000000" w:themeColor="text1"/>
        </w:rPr>
        <w:tab/>
        <w:t>Kim, D. I.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Roux, K. J. Filling the void: proximity-based labeling of proteins in living cells. </w:t>
      </w:r>
      <w:r w:rsidRPr="00360ED4">
        <w:rPr>
          <w:i/>
          <w:noProof/>
          <w:color w:val="000000" w:themeColor="text1"/>
        </w:rPr>
        <w:t>Trends in Cell Biology.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26</w:t>
      </w:r>
      <w:r w:rsidRPr="00360ED4">
        <w:rPr>
          <w:noProof/>
          <w:color w:val="000000" w:themeColor="text1"/>
        </w:rPr>
        <w:t xml:space="preserve"> (11), 804-817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2016).</w:t>
      </w:r>
    </w:p>
    <w:p w14:paraId="5951A5F1" w14:textId="3CCFFC0E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3</w:t>
      </w:r>
      <w:r w:rsidRPr="00360ED4">
        <w:rPr>
          <w:noProof/>
          <w:color w:val="000000" w:themeColor="text1"/>
        </w:rPr>
        <w:tab/>
        <w:t>Li, P., Li, J., Wang, L.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Di, L. J. Proximity labeling of interacting proteins: Application of BioID as a discovery tool. </w:t>
      </w:r>
      <w:r w:rsidRPr="00360ED4">
        <w:rPr>
          <w:i/>
          <w:noProof/>
          <w:color w:val="000000" w:themeColor="text1"/>
        </w:rPr>
        <w:t>P</w:t>
      </w:r>
      <w:r w:rsidR="00012747" w:rsidRPr="00360ED4">
        <w:rPr>
          <w:i/>
          <w:noProof/>
          <w:color w:val="000000" w:themeColor="text1"/>
        </w:rPr>
        <w:t>roteomics</w:t>
      </w:r>
      <w:r w:rsidRPr="00360ED4">
        <w:rPr>
          <w:i/>
          <w:noProof/>
          <w:color w:val="000000" w:themeColor="text1"/>
        </w:rPr>
        <w:t>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17</w:t>
      </w:r>
      <w:r w:rsidRPr="00360ED4">
        <w:rPr>
          <w:noProof/>
          <w:color w:val="000000" w:themeColor="text1"/>
        </w:rPr>
        <w:t xml:space="preserve"> (20)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2017).</w:t>
      </w:r>
    </w:p>
    <w:p w14:paraId="6E06C022" w14:textId="36D51E27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4</w:t>
      </w:r>
      <w:r w:rsidRPr="00360ED4">
        <w:rPr>
          <w:noProof/>
          <w:color w:val="000000" w:themeColor="text1"/>
        </w:rPr>
        <w:tab/>
        <w:t>Roux, K. J., Kim, D. I., Raida, M.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Burke, B. A promiscuous biotin ligase fusion protein identifies proximal and interacting proteins in mammalian cells. </w:t>
      </w:r>
      <w:r w:rsidRPr="00360ED4">
        <w:rPr>
          <w:i/>
          <w:noProof/>
          <w:color w:val="000000" w:themeColor="text1"/>
        </w:rPr>
        <w:t>Journal of Cell Biology.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196</w:t>
      </w:r>
      <w:r w:rsidRPr="00360ED4">
        <w:rPr>
          <w:noProof/>
          <w:color w:val="000000" w:themeColor="text1"/>
        </w:rPr>
        <w:t xml:space="preserve"> (6), 801-810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2012).</w:t>
      </w:r>
    </w:p>
    <w:p w14:paraId="316AA112" w14:textId="1543D9CA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5</w:t>
      </w:r>
      <w:r w:rsidRPr="00360ED4">
        <w:rPr>
          <w:noProof/>
          <w:color w:val="000000" w:themeColor="text1"/>
        </w:rPr>
        <w:tab/>
        <w:t>Kim, D. I.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Probing nuclear pore complex architecture with proximity-dependent biotinylation. </w:t>
      </w:r>
      <w:r w:rsidRPr="00360ED4">
        <w:rPr>
          <w:i/>
          <w:noProof/>
          <w:color w:val="000000" w:themeColor="text1"/>
        </w:rPr>
        <w:t>Proceedings of the National Academy of Sciences.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111</w:t>
      </w:r>
      <w:r w:rsidRPr="00360ED4">
        <w:rPr>
          <w:noProof/>
          <w:color w:val="000000" w:themeColor="text1"/>
        </w:rPr>
        <w:t xml:space="preserve"> (24), E2453-E2461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2014).</w:t>
      </w:r>
    </w:p>
    <w:p w14:paraId="5EF70FC2" w14:textId="0C227671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6</w:t>
      </w:r>
      <w:r w:rsidRPr="00360ED4">
        <w:rPr>
          <w:noProof/>
          <w:color w:val="000000" w:themeColor="text1"/>
        </w:rPr>
        <w:tab/>
        <w:t>Lin, Q.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Screening of proximal and interacting proteins in rice protoplasts by proximity-dependent biotinylation. </w:t>
      </w:r>
      <w:r w:rsidRPr="00360ED4">
        <w:rPr>
          <w:i/>
          <w:noProof/>
          <w:color w:val="000000" w:themeColor="text1"/>
        </w:rPr>
        <w:t>Frontiers in Plant Science.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8</w:t>
      </w:r>
      <w:r w:rsidRPr="00360ED4">
        <w:rPr>
          <w:noProof/>
          <w:color w:val="000000" w:themeColor="text1"/>
        </w:rPr>
        <w:t xml:space="preserve"> (749)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2017).</w:t>
      </w:r>
    </w:p>
    <w:p w14:paraId="359CB75D" w14:textId="55FE734D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7</w:t>
      </w:r>
      <w:r w:rsidRPr="00360ED4">
        <w:rPr>
          <w:noProof/>
          <w:color w:val="000000" w:themeColor="text1"/>
        </w:rPr>
        <w:tab/>
        <w:t>Khan, M., Youn, J.-Y., Gingras, A.-C., Subramaniam, R.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Desveaux, D. </w:t>
      </w:r>
      <w:r w:rsidRPr="00360ED4">
        <w:rPr>
          <w:i/>
          <w:noProof/>
          <w:color w:val="000000" w:themeColor="text1"/>
        </w:rPr>
        <w:t>In planta</w:t>
      </w:r>
      <w:r w:rsidRPr="00360ED4">
        <w:rPr>
          <w:noProof/>
          <w:color w:val="000000" w:themeColor="text1"/>
        </w:rPr>
        <w:t xml:space="preserve"> proximity dependent biotin identification (BioID). </w:t>
      </w:r>
      <w:r w:rsidRPr="00360ED4">
        <w:rPr>
          <w:i/>
          <w:noProof/>
          <w:color w:val="000000" w:themeColor="text1"/>
        </w:rPr>
        <w:t xml:space="preserve">Scientific </w:t>
      </w:r>
      <w:r w:rsidR="00802181">
        <w:rPr>
          <w:i/>
          <w:noProof/>
          <w:color w:val="000000" w:themeColor="text1"/>
        </w:rPr>
        <w:t>R</w:t>
      </w:r>
      <w:r w:rsidRPr="00360ED4">
        <w:rPr>
          <w:i/>
          <w:noProof/>
          <w:color w:val="000000" w:themeColor="text1"/>
        </w:rPr>
        <w:t>eports.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8</w:t>
      </w:r>
      <w:r w:rsidRPr="00360ED4">
        <w:rPr>
          <w:noProof/>
          <w:color w:val="000000" w:themeColor="text1"/>
        </w:rPr>
        <w:t xml:space="preserve"> (1), 9212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2018).</w:t>
      </w:r>
    </w:p>
    <w:p w14:paraId="2047F3D1" w14:textId="2656B985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8</w:t>
      </w:r>
      <w:r w:rsidRPr="00360ED4">
        <w:rPr>
          <w:noProof/>
          <w:color w:val="000000" w:themeColor="text1"/>
        </w:rPr>
        <w:tab/>
        <w:t>Conlan, B., Stoll, T., Gorman, J. J., Saur, I.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Rathjen, J. P. Development of a rapid </w:t>
      </w:r>
      <w:r w:rsidRPr="00360ED4">
        <w:rPr>
          <w:i/>
          <w:noProof/>
          <w:color w:val="000000" w:themeColor="text1"/>
        </w:rPr>
        <w:t>in planta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noProof/>
          <w:color w:val="000000" w:themeColor="text1"/>
        </w:rPr>
        <w:lastRenderedPageBreak/>
        <w:t xml:space="preserve">BioID system as a probe for plasma membrane-associated immunity proteins. </w:t>
      </w:r>
      <w:r w:rsidRPr="00360ED4">
        <w:rPr>
          <w:i/>
          <w:noProof/>
          <w:color w:val="000000" w:themeColor="text1"/>
        </w:rPr>
        <w:t>Frontiers in Plant Science.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9</w:t>
      </w:r>
      <w:r w:rsidRPr="00360ED4">
        <w:rPr>
          <w:noProof/>
          <w:color w:val="000000" w:themeColor="text1"/>
        </w:rPr>
        <w:t xml:space="preserve"> (1882)</w:t>
      </w:r>
      <w:r w:rsidR="00802181">
        <w:rPr>
          <w:noProof/>
          <w:color w:val="000000" w:themeColor="text1"/>
        </w:rPr>
        <w:t>,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2018).</w:t>
      </w:r>
    </w:p>
    <w:p w14:paraId="16F1925A" w14:textId="3D62E78A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9</w:t>
      </w:r>
      <w:r w:rsidRPr="00360ED4">
        <w:rPr>
          <w:noProof/>
          <w:color w:val="000000" w:themeColor="text1"/>
        </w:rPr>
        <w:tab/>
        <w:t>Macharia, M. W., Tan, W. Y. Z., Das, P. P., Naqvi, N. I.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Wong, S.-M. Proximity-dependent biotinylation screening identifies </w:t>
      </w:r>
      <w:r w:rsidRPr="00360ED4">
        <w:rPr>
          <w:i/>
          <w:noProof/>
          <w:color w:val="000000" w:themeColor="text1"/>
        </w:rPr>
        <w:t>NbHYPK</w:t>
      </w:r>
      <w:r w:rsidRPr="00360ED4">
        <w:rPr>
          <w:noProof/>
          <w:color w:val="000000" w:themeColor="text1"/>
        </w:rPr>
        <w:t xml:space="preserve"> as a novel interacting partner of ATG8 in plants. </w:t>
      </w:r>
      <w:r w:rsidRPr="00360ED4">
        <w:rPr>
          <w:i/>
          <w:noProof/>
          <w:color w:val="000000" w:themeColor="text1"/>
        </w:rPr>
        <w:t>BMC Plant Biology.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19</w:t>
      </w:r>
      <w:r w:rsidRPr="00360ED4">
        <w:rPr>
          <w:noProof/>
          <w:color w:val="000000" w:themeColor="text1"/>
        </w:rPr>
        <w:t xml:space="preserve"> (1), 326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238B005F" w14:textId="5C7C93F5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10</w:t>
      </w:r>
      <w:r w:rsidRPr="00360ED4">
        <w:rPr>
          <w:noProof/>
          <w:color w:val="000000" w:themeColor="text1"/>
        </w:rPr>
        <w:tab/>
        <w:t>Branon, T. C.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Efficient proximity labeling in living cells and organisms with TurboID. </w:t>
      </w:r>
      <w:r w:rsidRPr="00360ED4">
        <w:rPr>
          <w:i/>
          <w:noProof/>
          <w:color w:val="000000" w:themeColor="text1"/>
        </w:rPr>
        <w:t>Nature Biotechnology.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36</w:t>
      </w:r>
      <w:r w:rsidRPr="00360ED4">
        <w:rPr>
          <w:noProof/>
          <w:color w:val="000000" w:themeColor="text1"/>
        </w:rPr>
        <w:t xml:space="preserve"> (9), 880-887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2018).</w:t>
      </w:r>
    </w:p>
    <w:p w14:paraId="5D05037A" w14:textId="1AEAAAE2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11</w:t>
      </w:r>
      <w:r w:rsidRPr="00360ED4">
        <w:rPr>
          <w:noProof/>
          <w:color w:val="000000" w:themeColor="text1"/>
        </w:rPr>
        <w:tab/>
        <w:t>Zhang, Y.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TurboID-based proximity labeling reveals that UBR7 is a regulator of N NLR immune receptor-mediated immunity. </w:t>
      </w:r>
      <w:r w:rsidRPr="00360ED4">
        <w:rPr>
          <w:i/>
          <w:noProof/>
          <w:color w:val="000000" w:themeColor="text1"/>
        </w:rPr>
        <w:t>Nature Communications.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10</w:t>
      </w:r>
      <w:r w:rsidRPr="00360ED4">
        <w:rPr>
          <w:noProof/>
          <w:color w:val="000000" w:themeColor="text1"/>
        </w:rPr>
        <w:t xml:space="preserve"> (1), 3252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0788E193" w14:textId="20C7733A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12</w:t>
      </w:r>
      <w:r w:rsidRPr="00360ED4">
        <w:rPr>
          <w:noProof/>
          <w:color w:val="000000" w:themeColor="text1"/>
        </w:rPr>
        <w:tab/>
        <w:t>Arora, D.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Establishment of proximity-dependent biotinylation approaches in different plant model systems. </w:t>
      </w:r>
      <w:r w:rsidRPr="00360ED4">
        <w:rPr>
          <w:i/>
          <w:noProof/>
          <w:color w:val="000000" w:themeColor="text1"/>
        </w:rPr>
        <w:t>bioRxiv.</w:t>
      </w:r>
      <w:r w:rsidRPr="00360ED4">
        <w:rPr>
          <w:noProof/>
          <w:color w:val="000000" w:themeColor="text1"/>
        </w:rPr>
        <w:t xml:space="preserve"> 10.1101/701425 701425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777C1335" w14:textId="6AD48DC9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13</w:t>
      </w:r>
      <w:r w:rsidRPr="00360ED4">
        <w:rPr>
          <w:noProof/>
          <w:color w:val="000000" w:themeColor="text1"/>
        </w:rPr>
        <w:tab/>
        <w:t>Kim, T.-W.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Application of TurboID-mediated proximity labeling for mapping a GSK3 kinase signaling network in </w:t>
      </w:r>
      <w:r w:rsidRPr="00360ED4">
        <w:rPr>
          <w:i/>
          <w:noProof/>
          <w:color w:val="000000" w:themeColor="text1"/>
        </w:rPr>
        <w:t>Arabidopsis</w:t>
      </w:r>
      <w:r w:rsidRPr="00360ED4">
        <w:rPr>
          <w:noProof/>
          <w:color w:val="000000" w:themeColor="text1"/>
        </w:rPr>
        <w:t xml:space="preserve">. </w:t>
      </w:r>
      <w:r w:rsidRPr="00360ED4">
        <w:rPr>
          <w:i/>
          <w:noProof/>
          <w:color w:val="000000" w:themeColor="text1"/>
        </w:rPr>
        <w:t>bioRxiv.</w:t>
      </w:r>
      <w:r w:rsidRPr="00360ED4">
        <w:rPr>
          <w:noProof/>
          <w:color w:val="000000" w:themeColor="text1"/>
        </w:rPr>
        <w:t xml:space="preserve"> 10.1101/636324 636324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04095849" w14:textId="522FB066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14</w:t>
      </w:r>
      <w:r w:rsidRPr="00360ED4">
        <w:rPr>
          <w:noProof/>
          <w:color w:val="000000" w:themeColor="text1"/>
        </w:rPr>
        <w:tab/>
        <w:t>Mair, A., Xu, S.-L., Branon, T. C., Ting, A. Y.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Bergmann, D. C. Proximity labeling of protein complexes and cell-type-specific organellar proteomes in </w:t>
      </w:r>
      <w:r w:rsidRPr="00360ED4">
        <w:rPr>
          <w:i/>
          <w:noProof/>
          <w:color w:val="000000" w:themeColor="text1"/>
        </w:rPr>
        <w:t>Arabidopsis</w:t>
      </w:r>
      <w:r w:rsidRPr="00360ED4">
        <w:rPr>
          <w:noProof/>
          <w:color w:val="000000" w:themeColor="text1"/>
        </w:rPr>
        <w:t xml:space="preserve"> enabled by TurboID. </w:t>
      </w:r>
      <w:r w:rsidRPr="00360ED4">
        <w:rPr>
          <w:i/>
          <w:noProof/>
          <w:color w:val="000000" w:themeColor="text1"/>
        </w:rPr>
        <w:t>eLife.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8</w:t>
      </w:r>
      <w:r w:rsidR="00802181">
        <w:rPr>
          <w:b/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e47864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489547A7" w14:textId="1D9A3800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15</w:t>
      </w:r>
      <w:r w:rsidRPr="00360ED4">
        <w:rPr>
          <w:noProof/>
          <w:color w:val="000000" w:themeColor="text1"/>
        </w:rPr>
        <w:tab/>
        <w:t>Yuan, C.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A high throughput </w:t>
      </w:r>
      <w:r w:rsidRPr="00360ED4">
        <w:rPr>
          <w:i/>
          <w:noProof/>
          <w:color w:val="000000" w:themeColor="text1"/>
        </w:rPr>
        <w:t>Barley stripe mosaic virus</w:t>
      </w:r>
      <w:r w:rsidRPr="00360ED4">
        <w:rPr>
          <w:noProof/>
          <w:color w:val="000000" w:themeColor="text1"/>
        </w:rPr>
        <w:t xml:space="preserve"> vector for virus induced gene silencing in monocots and dicots. </w:t>
      </w:r>
      <w:r w:rsidRPr="00360ED4">
        <w:rPr>
          <w:i/>
          <w:noProof/>
          <w:color w:val="000000" w:themeColor="text1"/>
        </w:rPr>
        <w:t>PLoS O</w:t>
      </w:r>
      <w:r w:rsidR="00802181">
        <w:rPr>
          <w:i/>
          <w:noProof/>
          <w:color w:val="000000" w:themeColor="text1"/>
        </w:rPr>
        <w:t>NE</w:t>
      </w:r>
      <w:r w:rsidRPr="00360ED4">
        <w:rPr>
          <w:i/>
          <w:noProof/>
          <w:color w:val="000000" w:themeColor="text1"/>
        </w:rPr>
        <w:t>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6</w:t>
      </w:r>
      <w:r w:rsidRPr="00360ED4">
        <w:rPr>
          <w:noProof/>
          <w:color w:val="000000" w:themeColor="text1"/>
        </w:rPr>
        <w:t xml:space="preserve"> (10), e26468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2011).</w:t>
      </w:r>
    </w:p>
    <w:p w14:paraId="5776B124" w14:textId="6DC9E643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16</w:t>
      </w:r>
      <w:r w:rsidRPr="00360ED4">
        <w:rPr>
          <w:noProof/>
          <w:color w:val="000000" w:themeColor="text1"/>
        </w:rPr>
        <w:tab/>
        <w:t>McCormac, A. C., Elliott, M. C.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Chen, D. F. A simple method for the production of highly competent cells of </w:t>
      </w:r>
      <w:r w:rsidRPr="00360ED4">
        <w:rPr>
          <w:i/>
          <w:noProof/>
          <w:color w:val="000000" w:themeColor="text1"/>
        </w:rPr>
        <w:t>Agrobacterium</w:t>
      </w:r>
      <w:r w:rsidRPr="00360ED4">
        <w:rPr>
          <w:noProof/>
          <w:color w:val="000000" w:themeColor="text1"/>
        </w:rPr>
        <w:t xml:space="preserve"> for transformation via electroporation. </w:t>
      </w:r>
      <w:r w:rsidRPr="00360ED4">
        <w:rPr>
          <w:i/>
          <w:noProof/>
          <w:color w:val="000000" w:themeColor="text1"/>
        </w:rPr>
        <w:t>Molecular Biotechnology.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9</w:t>
      </w:r>
      <w:r w:rsidRPr="00360ED4">
        <w:rPr>
          <w:noProof/>
          <w:color w:val="000000" w:themeColor="text1"/>
        </w:rPr>
        <w:t xml:space="preserve"> (2), 155-159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1998).</w:t>
      </w:r>
    </w:p>
    <w:p w14:paraId="5E65E05C" w14:textId="2B395153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17</w:t>
      </w:r>
      <w:r w:rsidRPr="00360ED4">
        <w:rPr>
          <w:noProof/>
          <w:color w:val="000000" w:themeColor="text1"/>
        </w:rPr>
        <w:tab/>
        <w:t>Gingras, A.-C., Abe, K. T.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Raught, B. Getting to know the neighborhood: using proximity-dependent biotinylation to characterize protein complexes and map organelles. </w:t>
      </w:r>
      <w:r w:rsidRPr="00360ED4">
        <w:rPr>
          <w:i/>
          <w:noProof/>
          <w:color w:val="000000" w:themeColor="text1"/>
        </w:rPr>
        <w:t>Current Opinion in Chemical Biology.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48</w:t>
      </w:r>
      <w:r w:rsidR="00802181">
        <w:rPr>
          <w:b/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44-54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2019).</w:t>
      </w:r>
    </w:p>
    <w:p w14:paraId="5E9A78C2" w14:textId="33826986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18</w:t>
      </w:r>
      <w:r w:rsidRPr="00360ED4">
        <w:rPr>
          <w:noProof/>
          <w:color w:val="000000" w:themeColor="text1"/>
        </w:rPr>
        <w:tab/>
        <w:t>Firat-Karalar, Elif N., Rauniyar, N., Yates, John R.</w:t>
      </w:r>
      <w:r w:rsidR="00360ED4" w:rsidRPr="00360ED4">
        <w:rPr>
          <w:noProof/>
          <w:color w:val="000000" w:themeColor="text1"/>
        </w:rPr>
        <w:t>,</w:t>
      </w:r>
      <w:r w:rsidRPr="00360ED4">
        <w:rPr>
          <w:noProof/>
          <w:color w:val="000000" w:themeColor="text1"/>
        </w:rPr>
        <w:t xml:space="preserve"> Stearns, T. Proximity Interactions among centrosome components identify regulators of centriole duplication. </w:t>
      </w:r>
      <w:r w:rsidRPr="00360ED4">
        <w:rPr>
          <w:i/>
          <w:noProof/>
          <w:color w:val="000000" w:themeColor="text1"/>
        </w:rPr>
        <w:t>Current Biology.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24</w:t>
      </w:r>
      <w:r w:rsidRPr="00360ED4">
        <w:rPr>
          <w:noProof/>
          <w:color w:val="000000" w:themeColor="text1"/>
        </w:rPr>
        <w:t xml:space="preserve"> (6), 664-670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2014).</w:t>
      </w:r>
    </w:p>
    <w:p w14:paraId="00FEB54F" w14:textId="7F4E221F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19</w:t>
      </w:r>
      <w:r w:rsidRPr="00360ED4">
        <w:rPr>
          <w:noProof/>
          <w:color w:val="000000" w:themeColor="text1"/>
        </w:rPr>
        <w:tab/>
        <w:t>Shen, J.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Organelle pH in the </w:t>
      </w:r>
      <w:r w:rsidRPr="00360ED4">
        <w:rPr>
          <w:i/>
          <w:noProof/>
          <w:color w:val="000000" w:themeColor="text1"/>
        </w:rPr>
        <w:t>Arabidopsis</w:t>
      </w:r>
      <w:r w:rsidRPr="00360ED4">
        <w:rPr>
          <w:noProof/>
          <w:color w:val="000000" w:themeColor="text1"/>
        </w:rPr>
        <w:t xml:space="preserve"> endomembrane system. </w:t>
      </w:r>
      <w:r w:rsidRPr="00360ED4">
        <w:rPr>
          <w:i/>
          <w:noProof/>
          <w:color w:val="000000" w:themeColor="text1"/>
        </w:rPr>
        <w:t>Molecular Plant.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6</w:t>
      </w:r>
      <w:r w:rsidRPr="00360ED4">
        <w:rPr>
          <w:noProof/>
          <w:color w:val="000000" w:themeColor="text1"/>
        </w:rPr>
        <w:t xml:space="preserve"> (5), 1419-1437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2013).</w:t>
      </w:r>
    </w:p>
    <w:p w14:paraId="73D22924" w14:textId="0DFD06A3" w:rsidR="009C51A2" w:rsidRPr="00360ED4" w:rsidRDefault="009C51A2" w:rsidP="00E35F0A">
      <w:pPr>
        <w:pStyle w:val="EndNoteBibliography"/>
        <w:ind w:left="720" w:hanging="720"/>
        <w:jc w:val="left"/>
        <w:rPr>
          <w:noProof/>
          <w:color w:val="000000" w:themeColor="text1"/>
        </w:rPr>
      </w:pPr>
      <w:r w:rsidRPr="00360ED4">
        <w:rPr>
          <w:noProof/>
          <w:color w:val="000000" w:themeColor="text1"/>
        </w:rPr>
        <w:t>20</w:t>
      </w:r>
      <w:r w:rsidRPr="00360ED4">
        <w:rPr>
          <w:noProof/>
          <w:color w:val="000000" w:themeColor="text1"/>
        </w:rPr>
        <w:tab/>
        <w:t>Bally, J.</w:t>
      </w:r>
      <w:r w:rsidRPr="00360ED4">
        <w:rPr>
          <w:i/>
          <w:noProof/>
          <w:color w:val="000000" w:themeColor="text1"/>
        </w:rPr>
        <w:t xml:space="preserve"> </w:t>
      </w:r>
      <w:r w:rsidR="00360ED4" w:rsidRPr="00360ED4">
        <w:rPr>
          <w:noProof/>
          <w:color w:val="000000" w:themeColor="text1"/>
        </w:rPr>
        <w:t>et al.</w:t>
      </w:r>
      <w:r w:rsidRPr="00360ED4">
        <w:rPr>
          <w:noProof/>
          <w:color w:val="000000" w:themeColor="text1"/>
        </w:rPr>
        <w:t xml:space="preserve"> The rise and rise of </w:t>
      </w:r>
      <w:r w:rsidRPr="00360ED4">
        <w:rPr>
          <w:i/>
          <w:noProof/>
          <w:color w:val="000000" w:themeColor="text1"/>
        </w:rPr>
        <w:t>Nicotiana benthamiana</w:t>
      </w:r>
      <w:r w:rsidRPr="00360ED4">
        <w:rPr>
          <w:noProof/>
          <w:color w:val="000000" w:themeColor="text1"/>
        </w:rPr>
        <w:t xml:space="preserve">: a plant for all reasons. </w:t>
      </w:r>
      <w:r w:rsidRPr="00360ED4">
        <w:rPr>
          <w:i/>
          <w:noProof/>
          <w:color w:val="000000" w:themeColor="text1"/>
        </w:rPr>
        <w:t>Annual Review of Phytopathology.</w:t>
      </w:r>
      <w:r w:rsidRPr="00360ED4">
        <w:rPr>
          <w:noProof/>
          <w:color w:val="000000" w:themeColor="text1"/>
        </w:rPr>
        <w:t xml:space="preserve"> </w:t>
      </w:r>
      <w:r w:rsidRPr="00360ED4">
        <w:rPr>
          <w:b/>
          <w:noProof/>
          <w:color w:val="000000" w:themeColor="text1"/>
        </w:rPr>
        <w:t>56</w:t>
      </w:r>
      <w:r w:rsidRPr="00360ED4">
        <w:rPr>
          <w:noProof/>
          <w:color w:val="000000" w:themeColor="text1"/>
        </w:rPr>
        <w:t xml:space="preserve"> (1), 405-426</w:t>
      </w:r>
      <w:r w:rsidR="00360ED4">
        <w:rPr>
          <w:noProof/>
          <w:color w:val="000000" w:themeColor="text1"/>
        </w:rPr>
        <w:t xml:space="preserve"> (</w:t>
      </w:r>
      <w:r w:rsidRPr="00360ED4">
        <w:rPr>
          <w:noProof/>
          <w:color w:val="000000" w:themeColor="text1"/>
        </w:rPr>
        <w:t>2018).</w:t>
      </w:r>
    </w:p>
    <w:p w14:paraId="07DCF19F" w14:textId="467E3C0A" w:rsidR="009F659A" w:rsidRPr="00360ED4" w:rsidRDefault="0042574E" w:rsidP="00E35F0A">
      <w:pPr>
        <w:jc w:val="left"/>
        <w:rPr>
          <w:rFonts w:cstheme="minorHAnsi"/>
          <w:color w:val="000000" w:themeColor="text1"/>
          <w:lang w:eastAsia="zh-CN"/>
        </w:rPr>
      </w:pPr>
      <w:r w:rsidRPr="00360ED4">
        <w:rPr>
          <w:rFonts w:cstheme="minorHAnsi"/>
          <w:color w:val="000000" w:themeColor="text1"/>
        </w:rPr>
        <w:fldChar w:fldCharType="end"/>
      </w:r>
    </w:p>
    <w:sectPr w:rsidR="009F659A" w:rsidRPr="00360ED4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687C" w14:textId="77777777" w:rsidR="003A6CFC" w:rsidRDefault="003A6CFC" w:rsidP="00621C4E">
      <w:r>
        <w:separator/>
      </w:r>
    </w:p>
  </w:endnote>
  <w:endnote w:type="continuationSeparator" w:id="0">
    <w:p w14:paraId="4EFDC4E4" w14:textId="77777777" w:rsidR="003A6CFC" w:rsidRDefault="003A6CF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dvPSSX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74EC9" w:rsidRDefault="00674EC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2924" w14:textId="77777777" w:rsidR="003A6CFC" w:rsidRDefault="003A6CFC" w:rsidP="00621C4E">
      <w:r>
        <w:separator/>
      </w:r>
    </w:p>
  </w:footnote>
  <w:footnote w:type="continuationSeparator" w:id="0">
    <w:p w14:paraId="6F19FF44" w14:textId="77777777" w:rsidR="003A6CFC" w:rsidRDefault="003A6CF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674EC9" w:rsidRPr="006F06E4" w:rsidRDefault="00674EC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4D5E"/>
    <w:multiLevelType w:val="hybridMultilevel"/>
    <w:tmpl w:val="E11A3990"/>
    <w:lvl w:ilvl="0" w:tplc="2E6C5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852DC3"/>
    <w:multiLevelType w:val="multilevel"/>
    <w:tmpl w:val="0A5609D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11726BE8"/>
    <w:multiLevelType w:val="multilevel"/>
    <w:tmpl w:val="C5D895B8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C25242"/>
    <w:multiLevelType w:val="hybridMultilevel"/>
    <w:tmpl w:val="D9566D5E"/>
    <w:lvl w:ilvl="0" w:tplc="28BE67FE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A685E"/>
    <w:multiLevelType w:val="multilevel"/>
    <w:tmpl w:val="7B224D84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224682"/>
    <w:multiLevelType w:val="multilevel"/>
    <w:tmpl w:val="7A72CCB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44F796C"/>
    <w:multiLevelType w:val="hybridMultilevel"/>
    <w:tmpl w:val="9A10FA88"/>
    <w:lvl w:ilvl="0" w:tplc="DD6631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56ABF"/>
    <w:multiLevelType w:val="multilevel"/>
    <w:tmpl w:val="C7C2CF9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7E525A"/>
    <w:multiLevelType w:val="multilevel"/>
    <w:tmpl w:val="F68635AC"/>
    <w:lvl w:ilvl="0">
      <w:start w:val="6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int="default"/>
      </w:rPr>
    </w:lvl>
    <w:lvl w:ilvl="2">
      <w:start w:val="1"/>
      <w:numFmt w:val="decimal"/>
      <w:lvlText w:val="%1.%2.%3）"/>
      <w:lvlJc w:val="left"/>
      <w:pPr>
        <w:ind w:left="760" w:hanging="760"/>
      </w:pPr>
      <w:rPr>
        <w:rFonts w:hint="default"/>
      </w:rPr>
    </w:lvl>
    <w:lvl w:ilvl="3">
      <w:start w:val="1"/>
      <w:numFmt w:val="decimal"/>
      <w:lvlText w:val="%1.%2.%3）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）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）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）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）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）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2AE34F4"/>
    <w:multiLevelType w:val="multilevel"/>
    <w:tmpl w:val="95BCDB6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5BD5"/>
    <w:multiLevelType w:val="hybridMultilevel"/>
    <w:tmpl w:val="F0DE1D28"/>
    <w:lvl w:ilvl="0" w:tplc="E2985E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393AFA"/>
    <w:multiLevelType w:val="hybridMultilevel"/>
    <w:tmpl w:val="F0DE1D28"/>
    <w:lvl w:ilvl="0" w:tplc="E2985E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4567C37"/>
    <w:multiLevelType w:val="hybridMultilevel"/>
    <w:tmpl w:val="F0DE1D28"/>
    <w:lvl w:ilvl="0" w:tplc="E2985E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4BF6"/>
    <w:multiLevelType w:val="multilevel"/>
    <w:tmpl w:val="C26661EC"/>
    <w:lvl w:ilvl="0">
      <w:start w:val="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78511F"/>
    <w:multiLevelType w:val="hybridMultilevel"/>
    <w:tmpl w:val="F0DE1D28"/>
    <w:lvl w:ilvl="0" w:tplc="E2985E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7"/>
  </w:num>
  <w:num w:numId="4">
    <w:abstractNumId w:val="24"/>
  </w:num>
  <w:num w:numId="5">
    <w:abstractNumId w:val="14"/>
  </w:num>
  <w:num w:numId="6">
    <w:abstractNumId w:val="23"/>
  </w:num>
  <w:num w:numId="7">
    <w:abstractNumId w:val="0"/>
  </w:num>
  <w:num w:numId="8">
    <w:abstractNumId w:val="15"/>
  </w:num>
  <w:num w:numId="9">
    <w:abstractNumId w:val="18"/>
  </w:num>
  <w:num w:numId="10">
    <w:abstractNumId w:val="25"/>
  </w:num>
  <w:num w:numId="11">
    <w:abstractNumId w:val="32"/>
  </w:num>
  <w:num w:numId="12">
    <w:abstractNumId w:val="1"/>
  </w:num>
  <w:num w:numId="13">
    <w:abstractNumId w:val="29"/>
  </w:num>
  <w:num w:numId="14">
    <w:abstractNumId w:val="38"/>
  </w:num>
  <w:num w:numId="15">
    <w:abstractNumId w:val="19"/>
  </w:num>
  <w:num w:numId="16">
    <w:abstractNumId w:val="13"/>
  </w:num>
  <w:num w:numId="17">
    <w:abstractNumId w:val="30"/>
  </w:num>
  <w:num w:numId="18">
    <w:abstractNumId w:val="20"/>
  </w:num>
  <w:num w:numId="19">
    <w:abstractNumId w:val="34"/>
  </w:num>
  <w:num w:numId="20">
    <w:abstractNumId w:val="2"/>
  </w:num>
  <w:num w:numId="21">
    <w:abstractNumId w:val="37"/>
  </w:num>
  <w:num w:numId="22">
    <w:abstractNumId w:val="33"/>
  </w:num>
  <w:num w:numId="23">
    <w:abstractNumId w:val="21"/>
  </w:num>
  <w:num w:numId="24">
    <w:abstractNumId w:val="39"/>
  </w:num>
  <w:num w:numId="25">
    <w:abstractNumId w:val="11"/>
  </w:num>
  <w:num w:numId="26">
    <w:abstractNumId w:val="3"/>
  </w:num>
  <w:num w:numId="27">
    <w:abstractNumId w:val="8"/>
  </w:num>
  <w:num w:numId="28">
    <w:abstractNumId w:val="22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6"/>
  </w:num>
  <w:num w:numId="35">
    <w:abstractNumId w:val="31"/>
  </w:num>
  <w:num w:numId="36">
    <w:abstractNumId w:val="27"/>
  </w:num>
  <w:num w:numId="37">
    <w:abstractNumId w:val="5"/>
  </w:num>
  <w:num w:numId="38">
    <w:abstractNumId w:val="17"/>
  </w:num>
  <w:num w:numId="39">
    <w:abstractNumId w:val="35"/>
  </w:num>
  <w:num w:numId="4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1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1D6D"/>
    <w:rsid w:val="0000200F"/>
    <w:rsid w:val="00003B9E"/>
    <w:rsid w:val="00005815"/>
    <w:rsid w:val="00006C54"/>
    <w:rsid w:val="00007DBC"/>
    <w:rsid w:val="00007DCF"/>
    <w:rsid w:val="00007EA1"/>
    <w:rsid w:val="000100F0"/>
    <w:rsid w:val="00012747"/>
    <w:rsid w:val="000129B2"/>
    <w:rsid w:val="00012E34"/>
    <w:rsid w:val="00012FF9"/>
    <w:rsid w:val="0001389C"/>
    <w:rsid w:val="00014314"/>
    <w:rsid w:val="000166A4"/>
    <w:rsid w:val="0001784D"/>
    <w:rsid w:val="00021434"/>
    <w:rsid w:val="00021774"/>
    <w:rsid w:val="00021DF3"/>
    <w:rsid w:val="00022DB5"/>
    <w:rsid w:val="00023869"/>
    <w:rsid w:val="00023DEF"/>
    <w:rsid w:val="00024598"/>
    <w:rsid w:val="00026452"/>
    <w:rsid w:val="000279B0"/>
    <w:rsid w:val="00030B9C"/>
    <w:rsid w:val="00032769"/>
    <w:rsid w:val="0003311E"/>
    <w:rsid w:val="000347B8"/>
    <w:rsid w:val="00037B58"/>
    <w:rsid w:val="00040792"/>
    <w:rsid w:val="000407F5"/>
    <w:rsid w:val="00043D4E"/>
    <w:rsid w:val="00047B8E"/>
    <w:rsid w:val="00051B73"/>
    <w:rsid w:val="000522BF"/>
    <w:rsid w:val="0005478E"/>
    <w:rsid w:val="000552C8"/>
    <w:rsid w:val="00056531"/>
    <w:rsid w:val="000568CA"/>
    <w:rsid w:val="000576EA"/>
    <w:rsid w:val="00057A82"/>
    <w:rsid w:val="00057B29"/>
    <w:rsid w:val="00060ABE"/>
    <w:rsid w:val="00061A50"/>
    <w:rsid w:val="00061B1A"/>
    <w:rsid w:val="0006361B"/>
    <w:rsid w:val="00064104"/>
    <w:rsid w:val="000652E3"/>
    <w:rsid w:val="000659D0"/>
    <w:rsid w:val="00066025"/>
    <w:rsid w:val="00066FA8"/>
    <w:rsid w:val="00067A8F"/>
    <w:rsid w:val="000701D1"/>
    <w:rsid w:val="00070481"/>
    <w:rsid w:val="00076148"/>
    <w:rsid w:val="00080A20"/>
    <w:rsid w:val="0008263F"/>
    <w:rsid w:val="00082796"/>
    <w:rsid w:val="00082DF4"/>
    <w:rsid w:val="000833A8"/>
    <w:rsid w:val="00086FF5"/>
    <w:rsid w:val="00087469"/>
    <w:rsid w:val="00087C0A"/>
    <w:rsid w:val="00087C31"/>
    <w:rsid w:val="00093BC4"/>
    <w:rsid w:val="000943E6"/>
    <w:rsid w:val="000951BC"/>
    <w:rsid w:val="00096741"/>
    <w:rsid w:val="00097929"/>
    <w:rsid w:val="000A1175"/>
    <w:rsid w:val="000A1E80"/>
    <w:rsid w:val="000A2A09"/>
    <w:rsid w:val="000A2F3E"/>
    <w:rsid w:val="000A3B70"/>
    <w:rsid w:val="000A5153"/>
    <w:rsid w:val="000B10AE"/>
    <w:rsid w:val="000B2529"/>
    <w:rsid w:val="000B30BF"/>
    <w:rsid w:val="000B566B"/>
    <w:rsid w:val="000B662E"/>
    <w:rsid w:val="000B7294"/>
    <w:rsid w:val="000B75D0"/>
    <w:rsid w:val="000C0B24"/>
    <w:rsid w:val="000C10F7"/>
    <w:rsid w:val="000C19A2"/>
    <w:rsid w:val="000C1CF8"/>
    <w:rsid w:val="000C3DFC"/>
    <w:rsid w:val="000C49CF"/>
    <w:rsid w:val="000C52E9"/>
    <w:rsid w:val="000C55F4"/>
    <w:rsid w:val="000C5CDC"/>
    <w:rsid w:val="000C62D5"/>
    <w:rsid w:val="000C65DC"/>
    <w:rsid w:val="000C66F3"/>
    <w:rsid w:val="000C6900"/>
    <w:rsid w:val="000D09E1"/>
    <w:rsid w:val="000D31E8"/>
    <w:rsid w:val="000D46CB"/>
    <w:rsid w:val="000D46EB"/>
    <w:rsid w:val="000D76E4"/>
    <w:rsid w:val="000E0CB8"/>
    <w:rsid w:val="000E2577"/>
    <w:rsid w:val="000E3816"/>
    <w:rsid w:val="000E4F77"/>
    <w:rsid w:val="000F00FF"/>
    <w:rsid w:val="000F1029"/>
    <w:rsid w:val="000F22A7"/>
    <w:rsid w:val="000F265C"/>
    <w:rsid w:val="000F2A88"/>
    <w:rsid w:val="000F3AFA"/>
    <w:rsid w:val="000F5712"/>
    <w:rsid w:val="000F6611"/>
    <w:rsid w:val="000F7E22"/>
    <w:rsid w:val="00101179"/>
    <w:rsid w:val="0010290B"/>
    <w:rsid w:val="00103311"/>
    <w:rsid w:val="00106310"/>
    <w:rsid w:val="001104F3"/>
    <w:rsid w:val="00112D64"/>
    <w:rsid w:val="00112EEB"/>
    <w:rsid w:val="00114ECE"/>
    <w:rsid w:val="00115556"/>
    <w:rsid w:val="001173FF"/>
    <w:rsid w:val="00123EED"/>
    <w:rsid w:val="0012563A"/>
    <w:rsid w:val="001256BD"/>
    <w:rsid w:val="00125A45"/>
    <w:rsid w:val="00125C70"/>
    <w:rsid w:val="001264DE"/>
    <w:rsid w:val="00126B3A"/>
    <w:rsid w:val="00130304"/>
    <w:rsid w:val="00131296"/>
    <w:rsid w:val="001313A7"/>
    <w:rsid w:val="00131E1D"/>
    <w:rsid w:val="0013276F"/>
    <w:rsid w:val="0013420F"/>
    <w:rsid w:val="0013621E"/>
    <w:rsid w:val="0013642E"/>
    <w:rsid w:val="00136A61"/>
    <w:rsid w:val="00140B29"/>
    <w:rsid w:val="00140B8F"/>
    <w:rsid w:val="00142EFE"/>
    <w:rsid w:val="00143DA0"/>
    <w:rsid w:val="00152A23"/>
    <w:rsid w:val="00153F13"/>
    <w:rsid w:val="00155E49"/>
    <w:rsid w:val="00162552"/>
    <w:rsid w:val="00162CB7"/>
    <w:rsid w:val="00162DD4"/>
    <w:rsid w:val="00165A90"/>
    <w:rsid w:val="001665C9"/>
    <w:rsid w:val="001668C1"/>
    <w:rsid w:val="00166F32"/>
    <w:rsid w:val="00171E5B"/>
    <w:rsid w:val="00171F94"/>
    <w:rsid w:val="0017360C"/>
    <w:rsid w:val="00175280"/>
    <w:rsid w:val="00175D4E"/>
    <w:rsid w:val="0017668A"/>
    <w:rsid w:val="001766FE"/>
    <w:rsid w:val="001771E7"/>
    <w:rsid w:val="00181294"/>
    <w:rsid w:val="0018374D"/>
    <w:rsid w:val="001851E0"/>
    <w:rsid w:val="001911FF"/>
    <w:rsid w:val="001912B7"/>
    <w:rsid w:val="00192006"/>
    <w:rsid w:val="00192F3E"/>
    <w:rsid w:val="00193180"/>
    <w:rsid w:val="00194502"/>
    <w:rsid w:val="00196792"/>
    <w:rsid w:val="001A5083"/>
    <w:rsid w:val="001B1519"/>
    <w:rsid w:val="001B2890"/>
    <w:rsid w:val="001B2A8E"/>
    <w:rsid w:val="001B2E2D"/>
    <w:rsid w:val="001B32DC"/>
    <w:rsid w:val="001B3EA4"/>
    <w:rsid w:val="001B5CD2"/>
    <w:rsid w:val="001B6966"/>
    <w:rsid w:val="001C0BEE"/>
    <w:rsid w:val="001C1034"/>
    <w:rsid w:val="001C1E49"/>
    <w:rsid w:val="001C21A2"/>
    <w:rsid w:val="001C27C1"/>
    <w:rsid w:val="001C2A98"/>
    <w:rsid w:val="001C3C52"/>
    <w:rsid w:val="001C4D95"/>
    <w:rsid w:val="001C5F2F"/>
    <w:rsid w:val="001C6702"/>
    <w:rsid w:val="001C678E"/>
    <w:rsid w:val="001C7172"/>
    <w:rsid w:val="001D24DF"/>
    <w:rsid w:val="001D3D7D"/>
    <w:rsid w:val="001D3FFF"/>
    <w:rsid w:val="001D625F"/>
    <w:rsid w:val="001D68A4"/>
    <w:rsid w:val="001D7576"/>
    <w:rsid w:val="001D78CA"/>
    <w:rsid w:val="001E0E3F"/>
    <w:rsid w:val="001E14A0"/>
    <w:rsid w:val="001E2E29"/>
    <w:rsid w:val="001E5BB0"/>
    <w:rsid w:val="001E704A"/>
    <w:rsid w:val="001E7376"/>
    <w:rsid w:val="001F225C"/>
    <w:rsid w:val="001F38B5"/>
    <w:rsid w:val="001F41E3"/>
    <w:rsid w:val="001F678C"/>
    <w:rsid w:val="002007A6"/>
    <w:rsid w:val="00201CFA"/>
    <w:rsid w:val="0020220D"/>
    <w:rsid w:val="00202448"/>
    <w:rsid w:val="00202D15"/>
    <w:rsid w:val="00204D70"/>
    <w:rsid w:val="0020512A"/>
    <w:rsid w:val="00205B3F"/>
    <w:rsid w:val="002061DD"/>
    <w:rsid w:val="00210CD1"/>
    <w:rsid w:val="00212D03"/>
    <w:rsid w:val="00212EAE"/>
    <w:rsid w:val="00214BEE"/>
    <w:rsid w:val="002205B8"/>
    <w:rsid w:val="002234EF"/>
    <w:rsid w:val="00225720"/>
    <w:rsid w:val="002259E5"/>
    <w:rsid w:val="00226140"/>
    <w:rsid w:val="002274F3"/>
    <w:rsid w:val="0023094C"/>
    <w:rsid w:val="00234BE3"/>
    <w:rsid w:val="00235A90"/>
    <w:rsid w:val="002413B8"/>
    <w:rsid w:val="00241E48"/>
    <w:rsid w:val="0024214E"/>
    <w:rsid w:val="00242623"/>
    <w:rsid w:val="00242DCD"/>
    <w:rsid w:val="00243CFD"/>
    <w:rsid w:val="00244A7A"/>
    <w:rsid w:val="00246F15"/>
    <w:rsid w:val="002477F7"/>
    <w:rsid w:val="00250558"/>
    <w:rsid w:val="00257192"/>
    <w:rsid w:val="002605D1"/>
    <w:rsid w:val="00260652"/>
    <w:rsid w:val="00261BC7"/>
    <w:rsid w:val="00261F25"/>
    <w:rsid w:val="00263171"/>
    <w:rsid w:val="00263B3B"/>
    <w:rsid w:val="002648A9"/>
    <w:rsid w:val="0026536F"/>
    <w:rsid w:val="0026553C"/>
    <w:rsid w:val="00267DD5"/>
    <w:rsid w:val="002712FE"/>
    <w:rsid w:val="00273BD9"/>
    <w:rsid w:val="00274A0A"/>
    <w:rsid w:val="00277593"/>
    <w:rsid w:val="00280909"/>
    <w:rsid w:val="00280918"/>
    <w:rsid w:val="00282AF6"/>
    <w:rsid w:val="0028596A"/>
    <w:rsid w:val="00287085"/>
    <w:rsid w:val="00287BAB"/>
    <w:rsid w:val="00290AF9"/>
    <w:rsid w:val="0029220E"/>
    <w:rsid w:val="0029277E"/>
    <w:rsid w:val="00294598"/>
    <w:rsid w:val="00295CD9"/>
    <w:rsid w:val="002967CF"/>
    <w:rsid w:val="00297788"/>
    <w:rsid w:val="002A3285"/>
    <w:rsid w:val="002A484B"/>
    <w:rsid w:val="002A64A6"/>
    <w:rsid w:val="002A7085"/>
    <w:rsid w:val="002B31FE"/>
    <w:rsid w:val="002B3301"/>
    <w:rsid w:val="002B337F"/>
    <w:rsid w:val="002B56EB"/>
    <w:rsid w:val="002B6CD5"/>
    <w:rsid w:val="002B712C"/>
    <w:rsid w:val="002C47D4"/>
    <w:rsid w:val="002C5F60"/>
    <w:rsid w:val="002C7338"/>
    <w:rsid w:val="002D056C"/>
    <w:rsid w:val="002D0F38"/>
    <w:rsid w:val="002D169E"/>
    <w:rsid w:val="002D18B4"/>
    <w:rsid w:val="002D18EE"/>
    <w:rsid w:val="002D33D6"/>
    <w:rsid w:val="002D3F60"/>
    <w:rsid w:val="002D48D2"/>
    <w:rsid w:val="002D4D88"/>
    <w:rsid w:val="002D77E3"/>
    <w:rsid w:val="002E0879"/>
    <w:rsid w:val="002E1ADB"/>
    <w:rsid w:val="002E25BC"/>
    <w:rsid w:val="002E56CC"/>
    <w:rsid w:val="002F19D0"/>
    <w:rsid w:val="002F2859"/>
    <w:rsid w:val="002F3090"/>
    <w:rsid w:val="002F3483"/>
    <w:rsid w:val="002F48EC"/>
    <w:rsid w:val="002F6E3C"/>
    <w:rsid w:val="0030117D"/>
    <w:rsid w:val="00301F30"/>
    <w:rsid w:val="00302AFF"/>
    <w:rsid w:val="003038FD"/>
    <w:rsid w:val="00303C87"/>
    <w:rsid w:val="003108E5"/>
    <w:rsid w:val="003120CB"/>
    <w:rsid w:val="00313A40"/>
    <w:rsid w:val="0031513F"/>
    <w:rsid w:val="00320153"/>
    <w:rsid w:val="00320367"/>
    <w:rsid w:val="00322833"/>
    <w:rsid w:val="00322871"/>
    <w:rsid w:val="003236E3"/>
    <w:rsid w:val="00326AC2"/>
    <w:rsid w:val="00326FB3"/>
    <w:rsid w:val="003316D4"/>
    <w:rsid w:val="00332055"/>
    <w:rsid w:val="00332C3C"/>
    <w:rsid w:val="00333822"/>
    <w:rsid w:val="00336715"/>
    <w:rsid w:val="00337B0A"/>
    <w:rsid w:val="003401EC"/>
    <w:rsid w:val="00340290"/>
    <w:rsid w:val="00340D46"/>
    <w:rsid w:val="00340DFD"/>
    <w:rsid w:val="00342381"/>
    <w:rsid w:val="003442C2"/>
    <w:rsid w:val="003448BE"/>
    <w:rsid w:val="00344954"/>
    <w:rsid w:val="00347B1F"/>
    <w:rsid w:val="00350665"/>
    <w:rsid w:val="00350CD7"/>
    <w:rsid w:val="00351114"/>
    <w:rsid w:val="00351164"/>
    <w:rsid w:val="00351DC9"/>
    <w:rsid w:val="00360C17"/>
    <w:rsid w:val="00360ED4"/>
    <w:rsid w:val="003621C6"/>
    <w:rsid w:val="003622B8"/>
    <w:rsid w:val="003660F8"/>
    <w:rsid w:val="00366B76"/>
    <w:rsid w:val="003717D3"/>
    <w:rsid w:val="00373051"/>
    <w:rsid w:val="00373B8F"/>
    <w:rsid w:val="00375EF6"/>
    <w:rsid w:val="00376D95"/>
    <w:rsid w:val="00377FBB"/>
    <w:rsid w:val="0038018D"/>
    <w:rsid w:val="00380C12"/>
    <w:rsid w:val="003835DE"/>
    <w:rsid w:val="00385140"/>
    <w:rsid w:val="00386164"/>
    <w:rsid w:val="00392C21"/>
    <w:rsid w:val="00392EE8"/>
    <w:rsid w:val="00393CC7"/>
    <w:rsid w:val="00395109"/>
    <w:rsid w:val="003971F7"/>
    <w:rsid w:val="003A03D8"/>
    <w:rsid w:val="003A16FC"/>
    <w:rsid w:val="003A260D"/>
    <w:rsid w:val="003A4FCD"/>
    <w:rsid w:val="003A5560"/>
    <w:rsid w:val="003A566B"/>
    <w:rsid w:val="003A6CFC"/>
    <w:rsid w:val="003B0944"/>
    <w:rsid w:val="003B1593"/>
    <w:rsid w:val="003B1A5B"/>
    <w:rsid w:val="003B1AEE"/>
    <w:rsid w:val="003B1FA0"/>
    <w:rsid w:val="003B24C1"/>
    <w:rsid w:val="003B4381"/>
    <w:rsid w:val="003B4C42"/>
    <w:rsid w:val="003B6B78"/>
    <w:rsid w:val="003C1043"/>
    <w:rsid w:val="003C18CF"/>
    <w:rsid w:val="003C1A30"/>
    <w:rsid w:val="003C36A0"/>
    <w:rsid w:val="003C596C"/>
    <w:rsid w:val="003C5F84"/>
    <w:rsid w:val="003C6779"/>
    <w:rsid w:val="003C6D1F"/>
    <w:rsid w:val="003C7100"/>
    <w:rsid w:val="003C74EA"/>
    <w:rsid w:val="003D06A3"/>
    <w:rsid w:val="003D0CC5"/>
    <w:rsid w:val="003D2998"/>
    <w:rsid w:val="003D2F0A"/>
    <w:rsid w:val="003D3891"/>
    <w:rsid w:val="003D5D84"/>
    <w:rsid w:val="003D6B9E"/>
    <w:rsid w:val="003D787F"/>
    <w:rsid w:val="003E0F4F"/>
    <w:rsid w:val="003E18AC"/>
    <w:rsid w:val="003E210B"/>
    <w:rsid w:val="003E2A12"/>
    <w:rsid w:val="003E3384"/>
    <w:rsid w:val="003E3CA4"/>
    <w:rsid w:val="003E4217"/>
    <w:rsid w:val="003E438D"/>
    <w:rsid w:val="003E5210"/>
    <w:rsid w:val="003E548E"/>
    <w:rsid w:val="003F3C28"/>
    <w:rsid w:val="003F4536"/>
    <w:rsid w:val="003F47BC"/>
    <w:rsid w:val="003F5A55"/>
    <w:rsid w:val="003F5C42"/>
    <w:rsid w:val="00407EC8"/>
    <w:rsid w:val="0041110A"/>
    <w:rsid w:val="004113EC"/>
    <w:rsid w:val="00411624"/>
    <w:rsid w:val="004137B9"/>
    <w:rsid w:val="004148E1"/>
    <w:rsid w:val="00414CFA"/>
    <w:rsid w:val="00415D6F"/>
    <w:rsid w:val="00415EC0"/>
    <w:rsid w:val="00416292"/>
    <w:rsid w:val="004179D7"/>
    <w:rsid w:val="00420BE9"/>
    <w:rsid w:val="00420DFB"/>
    <w:rsid w:val="00421E27"/>
    <w:rsid w:val="00423AD8"/>
    <w:rsid w:val="00423FDD"/>
    <w:rsid w:val="00424C85"/>
    <w:rsid w:val="0042574E"/>
    <w:rsid w:val="004260BD"/>
    <w:rsid w:val="004265D5"/>
    <w:rsid w:val="00426FD9"/>
    <w:rsid w:val="0043012F"/>
    <w:rsid w:val="004303AA"/>
    <w:rsid w:val="00430F1F"/>
    <w:rsid w:val="0043203D"/>
    <w:rsid w:val="004326EA"/>
    <w:rsid w:val="00434407"/>
    <w:rsid w:val="00437915"/>
    <w:rsid w:val="00437AC9"/>
    <w:rsid w:val="00441F7C"/>
    <w:rsid w:val="0044434C"/>
    <w:rsid w:val="0044456B"/>
    <w:rsid w:val="00447BD1"/>
    <w:rsid w:val="004507F3"/>
    <w:rsid w:val="00450AF4"/>
    <w:rsid w:val="00451BB9"/>
    <w:rsid w:val="00452E34"/>
    <w:rsid w:val="0045450E"/>
    <w:rsid w:val="00455CD6"/>
    <w:rsid w:val="00456A57"/>
    <w:rsid w:val="004605F8"/>
    <w:rsid w:val="004607DE"/>
    <w:rsid w:val="00461CF4"/>
    <w:rsid w:val="00463484"/>
    <w:rsid w:val="004635E5"/>
    <w:rsid w:val="004671C7"/>
    <w:rsid w:val="00472F4D"/>
    <w:rsid w:val="004730BF"/>
    <w:rsid w:val="004731CD"/>
    <w:rsid w:val="00474DCB"/>
    <w:rsid w:val="0047535C"/>
    <w:rsid w:val="004762F6"/>
    <w:rsid w:val="0048219A"/>
    <w:rsid w:val="00485870"/>
    <w:rsid w:val="00485FE8"/>
    <w:rsid w:val="00486399"/>
    <w:rsid w:val="0048757C"/>
    <w:rsid w:val="00492473"/>
    <w:rsid w:val="00492EB5"/>
    <w:rsid w:val="00494F77"/>
    <w:rsid w:val="00497721"/>
    <w:rsid w:val="004A0229"/>
    <w:rsid w:val="004A091B"/>
    <w:rsid w:val="004A0BD7"/>
    <w:rsid w:val="004A2BBE"/>
    <w:rsid w:val="004A35D2"/>
    <w:rsid w:val="004A5C8C"/>
    <w:rsid w:val="004A71E4"/>
    <w:rsid w:val="004A790C"/>
    <w:rsid w:val="004B2F00"/>
    <w:rsid w:val="004B35F7"/>
    <w:rsid w:val="004B5749"/>
    <w:rsid w:val="004B640E"/>
    <w:rsid w:val="004B6E31"/>
    <w:rsid w:val="004B7D41"/>
    <w:rsid w:val="004C06EE"/>
    <w:rsid w:val="004C1728"/>
    <w:rsid w:val="004C1D66"/>
    <w:rsid w:val="004C31D7"/>
    <w:rsid w:val="004C4AD2"/>
    <w:rsid w:val="004C5099"/>
    <w:rsid w:val="004C6981"/>
    <w:rsid w:val="004C7E14"/>
    <w:rsid w:val="004D0B11"/>
    <w:rsid w:val="004D1F21"/>
    <w:rsid w:val="004D268C"/>
    <w:rsid w:val="004D59D8"/>
    <w:rsid w:val="004D5DA1"/>
    <w:rsid w:val="004E150F"/>
    <w:rsid w:val="004E1CBB"/>
    <w:rsid w:val="004E1DCA"/>
    <w:rsid w:val="004E23A1"/>
    <w:rsid w:val="004E3489"/>
    <w:rsid w:val="004E358A"/>
    <w:rsid w:val="004E380F"/>
    <w:rsid w:val="004E3AFA"/>
    <w:rsid w:val="004E563E"/>
    <w:rsid w:val="004E6588"/>
    <w:rsid w:val="004E6740"/>
    <w:rsid w:val="004E7D2C"/>
    <w:rsid w:val="004F029A"/>
    <w:rsid w:val="004F2742"/>
    <w:rsid w:val="004F2B8D"/>
    <w:rsid w:val="004F560C"/>
    <w:rsid w:val="004F6E29"/>
    <w:rsid w:val="004F741E"/>
    <w:rsid w:val="00502A0A"/>
    <w:rsid w:val="00507C50"/>
    <w:rsid w:val="0051140C"/>
    <w:rsid w:val="0051235D"/>
    <w:rsid w:val="0051298F"/>
    <w:rsid w:val="00514D40"/>
    <w:rsid w:val="00517C3A"/>
    <w:rsid w:val="00523044"/>
    <w:rsid w:val="0052407F"/>
    <w:rsid w:val="00526729"/>
    <w:rsid w:val="00527BF4"/>
    <w:rsid w:val="00531067"/>
    <w:rsid w:val="005324BE"/>
    <w:rsid w:val="00534F6C"/>
    <w:rsid w:val="00535994"/>
    <w:rsid w:val="00535C3F"/>
    <w:rsid w:val="00535F99"/>
    <w:rsid w:val="0053646D"/>
    <w:rsid w:val="00536BD4"/>
    <w:rsid w:val="00540AAD"/>
    <w:rsid w:val="00540FAB"/>
    <w:rsid w:val="00541267"/>
    <w:rsid w:val="00543EC1"/>
    <w:rsid w:val="00546458"/>
    <w:rsid w:val="0055087C"/>
    <w:rsid w:val="00553405"/>
    <w:rsid w:val="00553413"/>
    <w:rsid w:val="00554354"/>
    <w:rsid w:val="005545D5"/>
    <w:rsid w:val="00554B9B"/>
    <w:rsid w:val="00554C3C"/>
    <w:rsid w:val="00554DAA"/>
    <w:rsid w:val="00555983"/>
    <w:rsid w:val="00555F6D"/>
    <w:rsid w:val="0055656E"/>
    <w:rsid w:val="00560E31"/>
    <w:rsid w:val="00561BDA"/>
    <w:rsid w:val="005706D4"/>
    <w:rsid w:val="00570919"/>
    <w:rsid w:val="005727AC"/>
    <w:rsid w:val="0057575D"/>
    <w:rsid w:val="00577E60"/>
    <w:rsid w:val="005810A3"/>
    <w:rsid w:val="00581B23"/>
    <w:rsid w:val="0058219C"/>
    <w:rsid w:val="005828A9"/>
    <w:rsid w:val="0058707F"/>
    <w:rsid w:val="00591DBD"/>
    <w:rsid w:val="005931FE"/>
    <w:rsid w:val="00593F08"/>
    <w:rsid w:val="00595116"/>
    <w:rsid w:val="005A0028"/>
    <w:rsid w:val="005A0ACC"/>
    <w:rsid w:val="005A3E51"/>
    <w:rsid w:val="005A7BCE"/>
    <w:rsid w:val="005B0072"/>
    <w:rsid w:val="005B0732"/>
    <w:rsid w:val="005B278F"/>
    <w:rsid w:val="005B38A0"/>
    <w:rsid w:val="005B491C"/>
    <w:rsid w:val="005B4945"/>
    <w:rsid w:val="005B4DBF"/>
    <w:rsid w:val="005B5DE2"/>
    <w:rsid w:val="005B674C"/>
    <w:rsid w:val="005B6A34"/>
    <w:rsid w:val="005B6FA1"/>
    <w:rsid w:val="005B7D5F"/>
    <w:rsid w:val="005C0551"/>
    <w:rsid w:val="005C24F2"/>
    <w:rsid w:val="005C54A6"/>
    <w:rsid w:val="005C56EA"/>
    <w:rsid w:val="005C7561"/>
    <w:rsid w:val="005D0F29"/>
    <w:rsid w:val="005D1E57"/>
    <w:rsid w:val="005D2704"/>
    <w:rsid w:val="005D2F57"/>
    <w:rsid w:val="005D34F6"/>
    <w:rsid w:val="005D3D49"/>
    <w:rsid w:val="005D4F1A"/>
    <w:rsid w:val="005D6184"/>
    <w:rsid w:val="005E177A"/>
    <w:rsid w:val="005E1884"/>
    <w:rsid w:val="005E1DEF"/>
    <w:rsid w:val="005F3246"/>
    <w:rsid w:val="005F373A"/>
    <w:rsid w:val="005F4F87"/>
    <w:rsid w:val="005F6B0E"/>
    <w:rsid w:val="005F760E"/>
    <w:rsid w:val="005F7B1D"/>
    <w:rsid w:val="0060222A"/>
    <w:rsid w:val="00603D54"/>
    <w:rsid w:val="00605791"/>
    <w:rsid w:val="006070C4"/>
    <w:rsid w:val="0061040D"/>
    <w:rsid w:val="00610C21"/>
    <w:rsid w:val="00611907"/>
    <w:rsid w:val="00613116"/>
    <w:rsid w:val="006202A6"/>
    <w:rsid w:val="0062054B"/>
    <w:rsid w:val="00621C4E"/>
    <w:rsid w:val="006244F1"/>
    <w:rsid w:val="006249FD"/>
    <w:rsid w:val="00624EAE"/>
    <w:rsid w:val="006261E3"/>
    <w:rsid w:val="006277D2"/>
    <w:rsid w:val="006305D7"/>
    <w:rsid w:val="006313AC"/>
    <w:rsid w:val="00631620"/>
    <w:rsid w:val="00631A6E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47D63"/>
    <w:rsid w:val="00650C6E"/>
    <w:rsid w:val="006570D5"/>
    <w:rsid w:val="00660C1E"/>
    <w:rsid w:val="00660E0C"/>
    <w:rsid w:val="006619C8"/>
    <w:rsid w:val="00667E53"/>
    <w:rsid w:val="0067099B"/>
    <w:rsid w:val="00671710"/>
    <w:rsid w:val="0067211C"/>
    <w:rsid w:val="00672FA5"/>
    <w:rsid w:val="00673414"/>
    <w:rsid w:val="00674EC9"/>
    <w:rsid w:val="00676079"/>
    <w:rsid w:val="00676ECD"/>
    <w:rsid w:val="00677D0A"/>
    <w:rsid w:val="006802BE"/>
    <w:rsid w:val="0068185F"/>
    <w:rsid w:val="00681F22"/>
    <w:rsid w:val="0068239E"/>
    <w:rsid w:val="006843F4"/>
    <w:rsid w:val="0068495C"/>
    <w:rsid w:val="006859B0"/>
    <w:rsid w:val="00692110"/>
    <w:rsid w:val="00692247"/>
    <w:rsid w:val="00692DD0"/>
    <w:rsid w:val="00693226"/>
    <w:rsid w:val="006A01CF"/>
    <w:rsid w:val="006A14E2"/>
    <w:rsid w:val="006A38F0"/>
    <w:rsid w:val="006A49CD"/>
    <w:rsid w:val="006A53B4"/>
    <w:rsid w:val="006A60DD"/>
    <w:rsid w:val="006A7ED5"/>
    <w:rsid w:val="006B0679"/>
    <w:rsid w:val="006B074C"/>
    <w:rsid w:val="006B0C48"/>
    <w:rsid w:val="006B144B"/>
    <w:rsid w:val="006B2541"/>
    <w:rsid w:val="006B2F21"/>
    <w:rsid w:val="006B3B84"/>
    <w:rsid w:val="006B3CF2"/>
    <w:rsid w:val="006B4321"/>
    <w:rsid w:val="006B4E7C"/>
    <w:rsid w:val="006B5D8C"/>
    <w:rsid w:val="006B72D4"/>
    <w:rsid w:val="006C11CC"/>
    <w:rsid w:val="006C1AEB"/>
    <w:rsid w:val="006C3139"/>
    <w:rsid w:val="006C4A8C"/>
    <w:rsid w:val="006C57FE"/>
    <w:rsid w:val="006C668E"/>
    <w:rsid w:val="006D0518"/>
    <w:rsid w:val="006D0F1D"/>
    <w:rsid w:val="006D485F"/>
    <w:rsid w:val="006D729F"/>
    <w:rsid w:val="006D742F"/>
    <w:rsid w:val="006E0086"/>
    <w:rsid w:val="006E03F3"/>
    <w:rsid w:val="006E068D"/>
    <w:rsid w:val="006E39FE"/>
    <w:rsid w:val="006E4B63"/>
    <w:rsid w:val="006E58A5"/>
    <w:rsid w:val="006E7171"/>
    <w:rsid w:val="006E71B6"/>
    <w:rsid w:val="006F0591"/>
    <w:rsid w:val="006F06E4"/>
    <w:rsid w:val="006F0D97"/>
    <w:rsid w:val="006F2799"/>
    <w:rsid w:val="006F4437"/>
    <w:rsid w:val="006F5262"/>
    <w:rsid w:val="006F6AB0"/>
    <w:rsid w:val="006F7B41"/>
    <w:rsid w:val="00702B5D"/>
    <w:rsid w:val="007032DA"/>
    <w:rsid w:val="00703ED2"/>
    <w:rsid w:val="00704307"/>
    <w:rsid w:val="007075C7"/>
    <w:rsid w:val="00707B8D"/>
    <w:rsid w:val="00710D02"/>
    <w:rsid w:val="007114AB"/>
    <w:rsid w:val="0071271B"/>
    <w:rsid w:val="00713636"/>
    <w:rsid w:val="00714B8C"/>
    <w:rsid w:val="0071675D"/>
    <w:rsid w:val="00717736"/>
    <w:rsid w:val="00720DFB"/>
    <w:rsid w:val="00724279"/>
    <w:rsid w:val="00725596"/>
    <w:rsid w:val="00725A95"/>
    <w:rsid w:val="00727D1B"/>
    <w:rsid w:val="00730366"/>
    <w:rsid w:val="007319BC"/>
    <w:rsid w:val="00732B47"/>
    <w:rsid w:val="00735CF5"/>
    <w:rsid w:val="0074063A"/>
    <w:rsid w:val="00741F83"/>
    <w:rsid w:val="00742274"/>
    <w:rsid w:val="00742AA4"/>
    <w:rsid w:val="00743B2A"/>
    <w:rsid w:val="00743BA1"/>
    <w:rsid w:val="00744381"/>
    <w:rsid w:val="007444E2"/>
    <w:rsid w:val="00744DC1"/>
    <w:rsid w:val="00745F1E"/>
    <w:rsid w:val="00750305"/>
    <w:rsid w:val="007507F3"/>
    <w:rsid w:val="007515FE"/>
    <w:rsid w:val="007534A7"/>
    <w:rsid w:val="007537EB"/>
    <w:rsid w:val="00755E03"/>
    <w:rsid w:val="00755EAE"/>
    <w:rsid w:val="0075685E"/>
    <w:rsid w:val="007601D0"/>
    <w:rsid w:val="007603BB"/>
    <w:rsid w:val="0076109D"/>
    <w:rsid w:val="007616D8"/>
    <w:rsid w:val="00767107"/>
    <w:rsid w:val="007728E4"/>
    <w:rsid w:val="00773617"/>
    <w:rsid w:val="00773BFD"/>
    <w:rsid w:val="00774196"/>
    <w:rsid w:val="007743B3"/>
    <w:rsid w:val="00774490"/>
    <w:rsid w:val="00777EE4"/>
    <w:rsid w:val="007819FF"/>
    <w:rsid w:val="007823EB"/>
    <w:rsid w:val="0078360C"/>
    <w:rsid w:val="00784A4C"/>
    <w:rsid w:val="00784B8C"/>
    <w:rsid w:val="00784BC6"/>
    <w:rsid w:val="0078523D"/>
    <w:rsid w:val="00791A1D"/>
    <w:rsid w:val="007931DF"/>
    <w:rsid w:val="0079367E"/>
    <w:rsid w:val="00796060"/>
    <w:rsid w:val="00796ECC"/>
    <w:rsid w:val="007A0172"/>
    <w:rsid w:val="007A0BC0"/>
    <w:rsid w:val="007A17CE"/>
    <w:rsid w:val="007A1804"/>
    <w:rsid w:val="007A2511"/>
    <w:rsid w:val="007A260E"/>
    <w:rsid w:val="007A4D4C"/>
    <w:rsid w:val="007A4DD6"/>
    <w:rsid w:val="007A5CB9"/>
    <w:rsid w:val="007A6A6E"/>
    <w:rsid w:val="007A7494"/>
    <w:rsid w:val="007B20AE"/>
    <w:rsid w:val="007B3B64"/>
    <w:rsid w:val="007B6B07"/>
    <w:rsid w:val="007B6D43"/>
    <w:rsid w:val="007B749A"/>
    <w:rsid w:val="007B7C6E"/>
    <w:rsid w:val="007C2279"/>
    <w:rsid w:val="007C29E8"/>
    <w:rsid w:val="007C4F7C"/>
    <w:rsid w:val="007C56B6"/>
    <w:rsid w:val="007D0216"/>
    <w:rsid w:val="007D44D7"/>
    <w:rsid w:val="007D621A"/>
    <w:rsid w:val="007E058A"/>
    <w:rsid w:val="007E0AF7"/>
    <w:rsid w:val="007E2887"/>
    <w:rsid w:val="007E34A7"/>
    <w:rsid w:val="007E3824"/>
    <w:rsid w:val="007E42E1"/>
    <w:rsid w:val="007E5278"/>
    <w:rsid w:val="007E54A6"/>
    <w:rsid w:val="007E749C"/>
    <w:rsid w:val="007E7923"/>
    <w:rsid w:val="007F09B0"/>
    <w:rsid w:val="007F1B5C"/>
    <w:rsid w:val="007F2C28"/>
    <w:rsid w:val="00800D1C"/>
    <w:rsid w:val="00801257"/>
    <w:rsid w:val="00802181"/>
    <w:rsid w:val="00802F55"/>
    <w:rsid w:val="00803B0A"/>
    <w:rsid w:val="0080433D"/>
    <w:rsid w:val="00804DED"/>
    <w:rsid w:val="00804F47"/>
    <w:rsid w:val="008053BE"/>
    <w:rsid w:val="00805B96"/>
    <w:rsid w:val="00807EA7"/>
    <w:rsid w:val="00810240"/>
    <w:rsid w:val="008105BE"/>
    <w:rsid w:val="008115A5"/>
    <w:rsid w:val="00811D46"/>
    <w:rsid w:val="00813E91"/>
    <w:rsid w:val="0081415D"/>
    <w:rsid w:val="00815651"/>
    <w:rsid w:val="008161C7"/>
    <w:rsid w:val="00820229"/>
    <w:rsid w:val="00820B32"/>
    <w:rsid w:val="00822448"/>
    <w:rsid w:val="00822ABE"/>
    <w:rsid w:val="008244D1"/>
    <w:rsid w:val="00826B2E"/>
    <w:rsid w:val="00826E00"/>
    <w:rsid w:val="00827F51"/>
    <w:rsid w:val="0083104E"/>
    <w:rsid w:val="00832BFF"/>
    <w:rsid w:val="008342EE"/>
    <w:rsid w:val="008343BE"/>
    <w:rsid w:val="00836535"/>
    <w:rsid w:val="00840153"/>
    <w:rsid w:val="00840FB4"/>
    <w:rsid w:val="008410B2"/>
    <w:rsid w:val="00842740"/>
    <w:rsid w:val="0084398E"/>
    <w:rsid w:val="00843A81"/>
    <w:rsid w:val="008500A0"/>
    <w:rsid w:val="008519BC"/>
    <w:rsid w:val="008524E5"/>
    <w:rsid w:val="00852918"/>
    <w:rsid w:val="0085351C"/>
    <w:rsid w:val="0085435A"/>
    <w:rsid w:val="008549CA"/>
    <w:rsid w:val="008556C3"/>
    <w:rsid w:val="00855D6B"/>
    <w:rsid w:val="0085687C"/>
    <w:rsid w:val="0085768D"/>
    <w:rsid w:val="008633C0"/>
    <w:rsid w:val="008640DB"/>
    <w:rsid w:val="00864668"/>
    <w:rsid w:val="008706C5"/>
    <w:rsid w:val="00871D32"/>
    <w:rsid w:val="00873707"/>
    <w:rsid w:val="00873C7F"/>
    <w:rsid w:val="00874B20"/>
    <w:rsid w:val="00874B7C"/>
    <w:rsid w:val="00874F98"/>
    <w:rsid w:val="00875150"/>
    <w:rsid w:val="008757C6"/>
    <w:rsid w:val="00876096"/>
    <w:rsid w:val="008763E1"/>
    <w:rsid w:val="0087775C"/>
    <w:rsid w:val="00877EC8"/>
    <w:rsid w:val="00880F36"/>
    <w:rsid w:val="00885530"/>
    <w:rsid w:val="00886D49"/>
    <w:rsid w:val="0089026A"/>
    <w:rsid w:val="008902F4"/>
    <w:rsid w:val="008910D1"/>
    <w:rsid w:val="00891CD8"/>
    <w:rsid w:val="0089296C"/>
    <w:rsid w:val="00894A6E"/>
    <w:rsid w:val="0089538F"/>
    <w:rsid w:val="00896ABD"/>
    <w:rsid w:val="00897536"/>
    <w:rsid w:val="00897AB6"/>
    <w:rsid w:val="008A3380"/>
    <w:rsid w:val="008A4362"/>
    <w:rsid w:val="008A4A9E"/>
    <w:rsid w:val="008A7A9C"/>
    <w:rsid w:val="008B01F3"/>
    <w:rsid w:val="008B3C79"/>
    <w:rsid w:val="008B5218"/>
    <w:rsid w:val="008B7102"/>
    <w:rsid w:val="008C1FCE"/>
    <w:rsid w:val="008C3B7D"/>
    <w:rsid w:val="008C604C"/>
    <w:rsid w:val="008D0F44"/>
    <w:rsid w:val="008D0F90"/>
    <w:rsid w:val="008D2D0E"/>
    <w:rsid w:val="008D3715"/>
    <w:rsid w:val="008D4616"/>
    <w:rsid w:val="008D5465"/>
    <w:rsid w:val="008D5E61"/>
    <w:rsid w:val="008D6B32"/>
    <w:rsid w:val="008D7EB7"/>
    <w:rsid w:val="008D7EC5"/>
    <w:rsid w:val="008E0CF2"/>
    <w:rsid w:val="008E3684"/>
    <w:rsid w:val="008E57F5"/>
    <w:rsid w:val="008E65DD"/>
    <w:rsid w:val="008E6B54"/>
    <w:rsid w:val="008E7606"/>
    <w:rsid w:val="008F0944"/>
    <w:rsid w:val="008F1DAA"/>
    <w:rsid w:val="008F3EBD"/>
    <w:rsid w:val="008F4A73"/>
    <w:rsid w:val="008F60B2"/>
    <w:rsid w:val="008F7C41"/>
    <w:rsid w:val="00900187"/>
    <w:rsid w:val="009031E2"/>
    <w:rsid w:val="00906599"/>
    <w:rsid w:val="0091276C"/>
    <w:rsid w:val="009165AC"/>
    <w:rsid w:val="00916FFC"/>
    <w:rsid w:val="00917438"/>
    <w:rsid w:val="0092053F"/>
    <w:rsid w:val="00920CC9"/>
    <w:rsid w:val="00922ECE"/>
    <w:rsid w:val="0092340A"/>
    <w:rsid w:val="009263D9"/>
    <w:rsid w:val="009313D9"/>
    <w:rsid w:val="0093259D"/>
    <w:rsid w:val="0093538C"/>
    <w:rsid w:val="00935B7F"/>
    <w:rsid w:val="00936A80"/>
    <w:rsid w:val="0093726E"/>
    <w:rsid w:val="00941293"/>
    <w:rsid w:val="0094305D"/>
    <w:rsid w:val="0094573B"/>
    <w:rsid w:val="00946372"/>
    <w:rsid w:val="00947239"/>
    <w:rsid w:val="009475FB"/>
    <w:rsid w:val="0095013E"/>
    <w:rsid w:val="0095082A"/>
    <w:rsid w:val="00950C17"/>
    <w:rsid w:val="00951FAF"/>
    <w:rsid w:val="00953048"/>
    <w:rsid w:val="00954740"/>
    <w:rsid w:val="00955AE5"/>
    <w:rsid w:val="00957CC6"/>
    <w:rsid w:val="009600A2"/>
    <w:rsid w:val="00960898"/>
    <w:rsid w:val="00962E71"/>
    <w:rsid w:val="00963ABC"/>
    <w:rsid w:val="00964054"/>
    <w:rsid w:val="00964B52"/>
    <w:rsid w:val="00965399"/>
    <w:rsid w:val="009657B5"/>
    <w:rsid w:val="00965D21"/>
    <w:rsid w:val="0096626E"/>
    <w:rsid w:val="00967764"/>
    <w:rsid w:val="00967792"/>
    <w:rsid w:val="00970B0E"/>
    <w:rsid w:val="00970BB9"/>
    <w:rsid w:val="009726EE"/>
    <w:rsid w:val="00972CDE"/>
    <w:rsid w:val="009733DD"/>
    <w:rsid w:val="0097487B"/>
    <w:rsid w:val="00975573"/>
    <w:rsid w:val="00975B35"/>
    <w:rsid w:val="00976D03"/>
    <w:rsid w:val="0097718A"/>
    <w:rsid w:val="00977B30"/>
    <w:rsid w:val="00980853"/>
    <w:rsid w:val="00980A63"/>
    <w:rsid w:val="00982F41"/>
    <w:rsid w:val="00984617"/>
    <w:rsid w:val="0098489B"/>
    <w:rsid w:val="00985090"/>
    <w:rsid w:val="009853B4"/>
    <w:rsid w:val="0098620D"/>
    <w:rsid w:val="00986E75"/>
    <w:rsid w:val="00987710"/>
    <w:rsid w:val="009900A6"/>
    <w:rsid w:val="009904AB"/>
    <w:rsid w:val="00990514"/>
    <w:rsid w:val="00991ADC"/>
    <w:rsid w:val="00993F00"/>
    <w:rsid w:val="00995688"/>
    <w:rsid w:val="009958A6"/>
    <w:rsid w:val="00995DBF"/>
    <w:rsid w:val="00996456"/>
    <w:rsid w:val="0099664E"/>
    <w:rsid w:val="00996841"/>
    <w:rsid w:val="00997C48"/>
    <w:rsid w:val="009A04F5"/>
    <w:rsid w:val="009A15EF"/>
    <w:rsid w:val="009A38A5"/>
    <w:rsid w:val="009A5060"/>
    <w:rsid w:val="009A599F"/>
    <w:rsid w:val="009A5B73"/>
    <w:rsid w:val="009B118B"/>
    <w:rsid w:val="009B1737"/>
    <w:rsid w:val="009B3947"/>
    <w:rsid w:val="009B3D4B"/>
    <w:rsid w:val="009B5A9B"/>
    <w:rsid w:val="009B5B99"/>
    <w:rsid w:val="009B6EFC"/>
    <w:rsid w:val="009C12A0"/>
    <w:rsid w:val="009C1FD0"/>
    <w:rsid w:val="009C2DF8"/>
    <w:rsid w:val="009C31BF"/>
    <w:rsid w:val="009C51A2"/>
    <w:rsid w:val="009C68B7"/>
    <w:rsid w:val="009D0834"/>
    <w:rsid w:val="009D0A1E"/>
    <w:rsid w:val="009D1AA1"/>
    <w:rsid w:val="009D1D6F"/>
    <w:rsid w:val="009D2AE3"/>
    <w:rsid w:val="009D5169"/>
    <w:rsid w:val="009D526D"/>
    <w:rsid w:val="009D52BC"/>
    <w:rsid w:val="009D6655"/>
    <w:rsid w:val="009D6EE5"/>
    <w:rsid w:val="009D7D0A"/>
    <w:rsid w:val="009E0880"/>
    <w:rsid w:val="009E09D9"/>
    <w:rsid w:val="009E2507"/>
    <w:rsid w:val="009E76E6"/>
    <w:rsid w:val="009F01B1"/>
    <w:rsid w:val="009F0DBB"/>
    <w:rsid w:val="009F355A"/>
    <w:rsid w:val="009F3887"/>
    <w:rsid w:val="009F659A"/>
    <w:rsid w:val="009F6F88"/>
    <w:rsid w:val="009F732B"/>
    <w:rsid w:val="00A01499"/>
    <w:rsid w:val="00A01FE0"/>
    <w:rsid w:val="00A02668"/>
    <w:rsid w:val="00A0484D"/>
    <w:rsid w:val="00A06945"/>
    <w:rsid w:val="00A10656"/>
    <w:rsid w:val="00A113C0"/>
    <w:rsid w:val="00A11C0A"/>
    <w:rsid w:val="00A12C1E"/>
    <w:rsid w:val="00A12CA0"/>
    <w:rsid w:val="00A12FA6"/>
    <w:rsid w:val="00A1339B"/>
    <w:rsid w:val="00A135CF"/>
    <w:rsid w:val="00A14ABA"/>
    <w:rsid w:val="00A15074"/>
    <w:rsid w:val="00A203B5"/>
    <w:rsid w:val="00A21C1C"/>
    <w:rsid w:val="00A24CB6"/>
    <w:rsid w:val="00A26CD2"/>
    <w:rsid w:val="00A27667"/>
    <w:rsid w:val="00A30125"/>
    <w:rsid w:val="00A30FFF"/>
    <w:rsid w:val="00A31B5E"/>
    <w:rsid w:val="00A32979"/>
    <w:rsid w:val="00A34A67"/>
    <w:rsid w:val="00A36912"/>
    <w:rsid w:val="00A37462"/>
    <w:rsid w:val="00A41D8A"/>
    <w:rsid w:val="00A428DB"/>
    <w:rsid w:val="00A43236"/>
    <w:rsid w:val="00A43E53"/>
    <w:rsid w:val="00A442E3"/>
    <w:rsid w:val="00A459E1"/>
    <w:rsid w:val="00A466E8"/>
    <w:rsid w:val="00A46AC4"/>
    <w:rsid w:val="00A52243"/>
    <w:rsid w:val="00A52296"/>
    <w:rsid w:val="00A523BE"/>
    <w:rsid w:val="00A55661"/>
    <w:rsid w:val="00A61B70"/>
    <w:rsid w:val="00A61F33"/>
    <w:rsid w:val="00A61FA8"/>
    <w:rsid w:val="00A637F4"/>
    <w:rsid w:val="00A64BD4"/>
    <w:rsid w:val="00A64DF2"/>
    <w:rsid w:val="00A65485"/>
    <w:rsid w:val="00A65629"/>
    <w:rsid w:val="00A66E05"/>
    <w:rsid w:val="00A70753"/>
    <w:rsid w:val="00A70FDB"/>
    <w:rsid w:val="00A712D2"/>
    <w:rsid w:val="00A71D0B"/>
    <w:rsid w:val="00A740B3"/>
    <w:rsid w:val="00A75676"/>
    <w:rsid w:val="00A75795"/>
    <w:rsid w:val="00A77050"/>
    <w:rsid w:val="00A82C4C"/>
    <w:rsid w:val="00A82C8A"/>
    <w:rsid w:val="00A8346B"/>
    <w:rsid w:val="00A852FF"/>
    <w:rsid w:val="00A87337"/>
    <w:rsid w:val="00A8795C"/>
    <w:rsid w:val="00A900D1"/>
    <w:rsid w:val="00A900FD"/>
    <w:rsid w:val="00A90C97"/>
    <w:rsid w:val="00A92DDC"/>
    <w:rsid w:val="00A93BFF"/>
    <w:rsid w:val="00A93CA0"/>
    <w:rsid w:val="00A960C8"/>
    <w:rsid w:val="00A96604"/>
    <w:rsid w:val="00A9710C"/>
    <w:rsid w:val="00AA03DF"/>
    <w:rsid w:val="00AA0A47"/>
    <w:rsid w:val="00AA1B4F"/>
    <w:rsid w:val="00AA21D8"/>
    <w:rsid w:val="00AA271A"/>
    <w:rsid w:val="00AA2AD7"/>
    <w:rsid w:val="00AA3270"/>
    <w:rsid w:val="00AA3887"/>
    <w:rsid w:val="00AA54F3"/>
    <w:rsid w:val="00AA6B43"/>
    <w:rsid w:val="00AA6D9F"/>
    <w:rsid w:val="00AA720D"/>
    <w:rsid w:val="00AB367A"/>
    <w:rsid w:val="00AC01D1"/>
    <w:rsid w:val="00AC0AB2"/>
    <w:rsid w:val="00AC0E9F"/>
    <w:rsid w:val="00AC17F9"/>
    <w:rsid w:val="00AC52A5"/>
    <w:rsid w:val="00AC5D70"/>
    <w:rsid w:val="00AC6EFD"/>
    <w:rsid w:val="00AC7151"/>
    <w:rsid w:val="00AD460A"/>
    <w:rsid w:val="00AD6A05"/>
    <w:rsid w:val="00AD720E"/>
    <w:rsid w:val="00AD7C02"/>
    <w:rsid w:val="00AE0098"/>
    <w:rsid w:val="00AE118B"/>
    <w:rsid w:val="00AE272B"/>
    <w:rsid w:val="00AE353E"/>
    <w:rsid w:val="00AE3719"/>
    <w:rsid w:val="00AE3C0B"/>
    <w:rsid w:val="00AE3E3A"/>
    <w:rsid w:val="00AE6843"/>
    <w:rsid w:val="00AE77B4"/>
    <w:rsid w:val="00AE7C1A"/>
    <w:rsid w:val="00AE7DF8"/>
    <w:rsid w:val="00AF0D9C"/>
    <w:rsid w:val="00AF13AB"/>
    <w:rsid w:val="00AF1D36"/>
    <w:rsid w:val="00AF280B"/>
    <w:rsid w:val="00AF49CF"/>
    <w:rsid w:val="00AF56E2"/>
    <w:rsid w:val="00AF5B02"/>
    <w:rsid w:val="00AF5F75"/>
    <w:rsid w:val="00AF6001"/>
    <w:rsid w:val="00AF7192"/>
    <w:rsid w:val="00AF7B90"/>
    <w:rsid w:val="00B00637"/>
    <w:rsid w:val="00B01A16"/>
    <w:rsid w:val="00B067C3"/>
    <w:rsid w:val="00B07F45"/>
    <w:rsid w:val="00B1021A"/>
    <w:rsid w:val="00B143EC"/>
    <w:rsid w:val="00B1481A"/>
    <w:rsid w:val="00B15A1F"/>
    <w:rsid w:val="00B15FE9"/>
    <w:rsid w:val="00B160A5"/>
    <w:rsid w:val="00B2148A"/>
    <w:rsid w:val="00B220C2"/>
    <w:rsid w:val="00B23CE0"/>
    <w:rsid w:val="00B2438F"/>
    <w:rsid w:val="00B24706"/>
    <w:rsid w:val="00B25A44"/>
    <w:rsid w:val="00B25B32"/>
    <w:rsid w:val="00B32616"/>
    <w:rsid w:val="00B343E0"/>
    <w:rsid w:val="00B3522E"/>
    <w:rsid w:val="00B36022"/>
    <w:rsid w:val="00B36C42"/>
    <w:rsid w:val="00B36F1C"/>
    <w:rsid w:val="00B422DE"/>
    <w:rsid w:val="00B42EA7"/>
    <w:rsid w:val="00B44270"/>
    <w:rsid w:val="00B45D04"/>
    <w:rsid w:val="00B46615"/>
    <w:rsid w:val="00B51845"/>
    <w:rsid w:val="00B51923"/>
    <w:rsid w:val="00B5337C"/>
    <w:rsid w:val="00B53FDE"/>
    <w:rsid w:val="00B56397"/>
    <w:rsid w:val="00B571DA"/>
    <w:rsid w:val="00B577AD"/>
    <w:rsid w:val="00B6027B"/>
    <w:rsid w:val="00B636C8"/>
    <w:rsid w:val="00B638C1"/>
    <w:rsid w:val="00B65EDB"/>
    <w:rsid w:val="00B67AFF"/>
    <w:rsid w:val="00B70976"/>
    <w:rsid w:val="00B70B59"/>
    <w:rsid w:val="00B730A3"/>
    <w:rsid w:val="00B73657"/>
    <w:rsid w:val="00B739B3"/>
    <w:rsid w:val="00B76CE9"/>
    <w:rsid w:val="00B81B15"/>
    <w:rsid w:val="00B825EF"/>
    <w:rsid w:val="00B83EFE"/>
    <w:rsid w:val="00B8752E"/>
    <w:rsid w:val="00B90748"/>
    <w:rsid w:val="00B90979"/>
    <w:rsid w:val="00B915AE"/>
    <w:rsid w:val="00B92983"/>
    <w:rsid w:val="00B93F86"/>
    <w:rsid w:val="00B949AD"/>
    <w:rsid w:val="00B95833"/>
    <w:rsid w:val="00B96FAB"/>
    <w:rsid w:val="00B97A9C"/>
    <w:rsid w:val="00B97C0C"/>
    <w:rsid w:val="00BA1100"/>
    <w:rsid w:val="00BA1735"/>
    <w:rsid w:val="00BA19FA"/>
    <w:rsid w:val="00BA2846"/>
    <w:rsid w:val="00BA4288"/>
    <w:rsid w:val="00BA563D"/>
    <w:rsid w:val="00BA6E8F"/>
    <w:rsid w:val="00BA72DE"/>
    <w:rsid w:val="00BB0902"/>
    <w:rsid w:val="00BB1E08"/>
    <w:rsid w:val="00BB1F9C"/>
    <w:rsid w:val="00BB2051"/>
    <w:rsid w:val="00BB26D1"/>
    <w:rsid w:val="00BB2E98"/>
    <w:rsid w:val="00BB48E5"/>
    <w:rsid w:val="00BB5271"/>
    <w:rsid w:val="00BB5607"/>
    <w:rsid w:val="00BB5ACA"/>
    <w:rsid w:val="00BB6001"/>
    <w:rsid w:val="00BB627F"/>
    <w:rsid w:val="00BC0C17"/>
    <w:rsid w:val="00BC30CD"/>
    <w:rsid w:val="00BC3823"/>
    <w:rsid w:val="00BC3F41"/>
    <w:rsid w:val="00BC4783"/>
    <w:rsid w:val="00BC5841"/>
    <w:rsid w:val="00BD02C4"/>
    <w:rsid w:val="00BD2EF0"/>
    <w:rsid w:val="00BD60B4"/>
    <w:rsid w:val="00BD7712"/>
    <w:rsid w:val="00BD796B"/>
    <w:rsid w:val="00BE2028"/>
    <w:rsid w:val="00BE40C0"/>
    <w:rsid w:val="00BE5F4A"/>
    <w:rsid w:val="00BE626F"/>
    <w:rsid w:val="00BE7AEF"/>
    <w:rsid w:val="00BE7BA8"/>
    <w:rsid w:val="00BF09B0"/>
    <w:rsid w:val="00BF1544"/>
    <w:rsid w:val="00BF1B53"/>
    <w:rsid w:val="00BF1F0F"/>
    <w:rsid w:val="00BF202A"/>
    <w:rsid w:val="00BF246D"/>
    <w:rsid w:val="00BF2682"/>
    <w:rsid w:val="00BF627B"/>
    <w:rsid w:val="00C001D8"/>
    <w:rsid w:val="00C06F06"/>
    <w:rsid w:val="00C15272"/>
    <w:rsid w:val="00C15FF7"/>
    <w:rsid w:val="00C20FAD"/>
    <w:rsid w:val="00C2375F"/>
    <w:rsid w:val="00C2459A"/>
    <w:rsid w:val="00C247CB"/>
    <w:rsid w:val="00C266BC"/>
    <w:rsid w:val="00C269E4"/>
    <w:rsid w:val="00C32E66"/>
    <w:rsid w:val="00C3355F"/>
    <w:rsid w:val="00C33A04"/>
    <w:rsid w:val="00C34D5E"/>
    <w:rsid w:val="00C3569A"/>
    <w:rsid w:val="00C37D0B"/>
    <w:rsid w:val="00C418E3"/>
    <w:rsid w:val="00C43F48"/>
    <w:rsid w:val="00C44697"/>
    <w:rsid w:val="00C448FF"/>
    <w:rsid w:val="00C45A8D"/>
    <w:rsid w:val="00C45E57"/>
    <w:rsid w:val="00C47EA6"/>
    <w:rsid w:val="00C52EC5"/>
    <w:rsid w:val="00C52F29"/>
    <w:rsid w:val="00C5394F"/>
    <w:rsid w:val="00C56CE6"/>
    <w:rsid w:val="00C56CE7"/>
    <w:rsid w:val="00C5745F"/>
    <w:rsid w:val="00C60005"/>
    <w:rsid w:val="00C61A98"/>
    <w:rsid w:val="00C63201"/>
    <w:rsid w:val="00C64E62"/>
    <w:rsid w:val="00C651D5"/>
    <w:rsid w:val="00C6552A"/>
    <w:rsid w:val="00C65978"/>
    <w:rsid w:val="00C65CCC"/>
    <w:rsid w:val="00C70682"/>
    <w:rsid w:val="00C730CF"/>
    <w:rsid w:val="00C75FA0"/>
    <w:rsid w:val="00C7618F"/>
    <w:rsid w:val="00C765A9"/>
    <w:rsid w:val="00C80B55"/>
    <w:rsid w:val="00C81157"/>
    <w:rsid w:val="00C8162D"/>
    <w:rsid w:val="00C8265A"/>
    <w:rsid w:val="00C830BB"/>
    <w:rsid w:val="00C83A0B"/>
    <w:rsid w:val="00C83E22"/>
    <w:rsid w:val="00C842D0"/>
    <w:rsid w:val="00C84DB3"/>
    <w:rsid w:val="00C84ED1"/>
    <w:rsid w:val="00C863CC"/>
    <w:rsid w:val="00C876FD"/>
    <w:rsid w:val="00C9038F"/>
    <w:rsid w:val="00C91862"/>
    <w:rsid w:val="00C92AAB"/>
    <w:rsid w:val="00C9572E"/>
    <w:rsid w:val="00C95D4C"/>
    <w:rsid w:val="00C9637F"/>
    <w:rsid w:val="00C9708A"/>
    <w:rsid w:val="00CA2435"/>
    <w:rsid w:val="00CA4068"/>
    <w:rsid w:val="00CA6603"/>
    <w:rsid w:val="00CA67F4"/>
    <w:rsid w:val="00CA6B97"/>
    <w:rsid w:val="00CA70DF"/>
    <w:rsid w:val="00CB37F8"/>
    <w:rsid w:val="00CB7DC3"/>
    <w:rsid w:val="00CC544C"/>
    <w:rsid w:val="00CC5BE1"/>
    <w:rsid w:val="00CC75A2"/>
    <w:rsid w:val="00CC7A18"/>
    <w:rsid w:val="00CD0091"/>
    <w:rsid w:val="00CD0E2F"/>
    <w:rsid w:val="00CD1D49"/>
    <w:rsid w:val="00CD2F20"/>
    <w:rsid w:val="00CD60FE"/>
    <w:rsid w:val="00CD6B20"/>
    <w:rsid w:val="00CD711C"/>
    <w:rsid w:val="00CD7602"/>
    <w:rsid w:val="00CE0DE0"/>
    <w:rsid w:val="00CE1339"/>
    <w:rsid w:val="00CE1B92"/>
    <w:rsid w:val="00CE61CC"/>
    <w:rsid w:val="00CE6E42"/>
    <w:rsid w:val="00CF0DAD"/>
    <w:rsid w:val="00CF20B7"/>
    <w:rsid w:val="00CF447B"/>
    <w:rsid w:val="00CF490E"/>
    <w:rsid w:val="00CF6692"/>
    <w:rsid w:val="00CF7441"/>
    <w:rsid w:val="00D00D16"/>
    <w:rsid w:val="00D039B8"/>
    <w:rsid w:val="00D03C6C"/>
    <w:rsid w:val="00D04760"/>
    <w:rsid w:val="00D04A95"/>
    <w:rsid w:val="00D06288"/>
    <w:rsid w:val="00D068C7"/>
    <w:rsid w:val="00D128A4"/>
    <w:rsid w:val="00D135F7"/>
    <w:rsid w:val="00D147C8"/>
    <w:rsid w:val="00D14BCE"/>
    <w:rsid w:val="00D15131"/>
    <w:rsid w:val="00D16E5C"/>
    <w:rsid w:val="00D16FA2"/>
    <w:rsid w:val="00D17DCD"/>
    <w:rsid w:val="00D20360"/>
    <w:rsid w:val="00D20954"/>
    <w:rsid w:val="00D20CD1"/>
    <w:rsid w:val="00D21C39"/>
    <w:rsid w:val="00D21FC6"/>
    <w:rsid w:val="00D2243A"/>
    <w:rsid w:val="00D27A60"/>
    <w:rsid w:val="00D309D0"/>
    <w:rsid w:val="00D32BF6"/>
    <w:rsid w:val="00D32EF0"/>
    <w:rsid w:val="00D33279"/>
    <w:rsid w:val="00D33393"/>
    <w:rsid w:val="00D33D36"/>
    <w:rsid w:val="00D34D94"/>
    <w:rsid w:val="00D35261"/>
    <w:rsid w:val="00D35342"/>
    <w:rsid w:val="00D40828"/>
    <w:rsid w:val="00D409E2"/>
    <w:rsid w:val="00D427D7"/>
    <w:rsid w:val="00D44155"/>
    <w:rsid w:val="00D44E62"/>
    <w:rsid w:val="00D51570"/>
    <w:rsid w:val="00D532B7"/>
    <w:rsid w:val="00D556AD"/>
    <w:rsid w:val="00D5667A"/>
    <w:rsid w:val="00D60381"/>
    <w:rsid w:val="00D616DE"/>
    <w:rsid w:val="00D61B11"/>
    <w:rsid w:val="00D62201"/>
    <w:rsid w:val="00D651D1"/>
    <w:rsid w:val="00D665CC"/>
    <w:rsid w:val="00D717BB"/>
    <w:rsid w:val="00D7226B"/>
    <w:rsid w:val="00D72707"/>
    <w:rsid w:val="00D73396"/>
    <w:rsid w:val="00D75248"/>
    <w:rsid w:val="00D75A9C"/>
    <w:rsid w:val="00D80BAF"/>
    <w:rsid w:val="00D81D8E"/>
    <w:rsid w:val="00D8200D"/>
    <w:rsid w:val="00D829C8"/>
    <w:rsid w:val="00D82F2C"/>
    <w:rsid w:val="00D82FB4"/>
    <w:rsid w:val="00D83AB9"/>
    <w:rsid w:val="00D83B6A"/>
    <w:rsid w:val="00D84FD9"/>
    <w:rsid w:val="00D85963"/>
    <w:rsid w:val="00D90871"/>
    <w:rsid w:val="00D9155F"/>
    <w:rsid w:val="00D92809"/>
    <w:rsid w:val="00D9403F"/>
    <w:rsid w:val="00D95270"/>
    <w:rsid w:val="00D959B4"/>
    <w:rsid w:val="00D969E1"/>
    <w:rsid w:val="00D96AA5"/>
    <w:rsid w:val="00DA44DE"/>
    <w:rsid w:val="00DA4D38"/>
    <w:rsid w:val="00DB015E"/>
    <w:rsid w:val="00DB1A09"/>
    <w:rsid w:val="00DB380E"/>
    <w:rsid w:val="00DB3D1A"/>
    <w:rsid w:val="00DB620A"/>
    <w:rsid w:val="00DB6504"/>
    <w:rsid w:val="00DC0E35"/>
    <w:rsid w:val="00DC3821"/>
    <w:rsid w:val="00DC3832"/>
    <w:rsid w:val="00DC43E5"/>
    <w:rsid w:val="00DC5806"/>
    <w:rsid w:val="00DC7A51"/>
    <w:rsid w:val="00DD3B1E"/>
    <w:rsid w:val="00DD5CDA"/>
    <w:rsid w:val="00DD6478"/>
    <w:rsid w:val="00DE46BE"/>
    <w:rsid w:val="00DE58F8"/>
    <w:rsid w:val="00DE5B5F"/>
    <w:rsid w:val="00DF01F9"/>
    <w:rsid w:val="00DF1112"/>
    <w:rsid w:val="00DF3380"/>
    <w:rsid w:val="00DF614E"/>
    <w:rsid w:val="00DF7F40"/>
    <w:rsid w:val="00E00696"/>
    <w:rsid w:val="00E03607"/>
    <w:rsid w:val="00E03651"/>
    <w:rsid w:val="00E03808"/>
    <w:rsid w:val="00E060C2"/>
    <w:rsid w:val="00E06324"/>
    <w:rsid w:val="00E07B81"/>
    <w:rsid w:val="00E10AFD"/>
    <w:rsid w:val="00E12A41"/>
    <w:rsid w:val="00E12B11"/>
    <w:rsid w:val="00E12FB0"/>
    <w:rsid w:val="00E13461"/>
    <w:rsid w:val="00E13662"/>
    <w:rsid w:val="00E14804"/>
    <w:rsid w:val="00E14814"/>
    <w:rsid w:val="00E1591B"/>
    <w:rsid w:val="00E16A50"/>
    <w:rsid w:val="00E203B8"/>
    <w:rsid w:val="00E20F60"/>
    <w:rsid w:val="00E21926"/>
    <w:rsid w:val="00E249D5"/>
    <w:rsid w:val="00E25017"/>
    <w:rsid w:val="00E26F73"/>
    <w:rsid w:val="00E30A34"/>
    <w:rsid w:val="00E325D6"/>
    <w:rsid w:val="00E33C68"/>
    <w:rsid w:val="00E34EEB"/>
    <w:rsid w:val="00E35E73"/>
    <w:rsid w:val="00E35F0A"/>
    <w:rsid w:val="00E3687C"/>
    <w:rsid w:val="00E44EB9"/>
    <w:rsid w:val="00E45BDC"/>
    <w:rsid w:val="00E46358"/>
    <w:rsid w:val="00E471DC"/>
    <w:rsid w:val="00E50EB4"/>
    <w:rsid w:val="00E52265"/>
    <w:rsid w:val="00E532FC"/>
    <w:rsid w:val="00E559B4"/>
    <w:rsid w:val="00E55BB0"/>
    <w:rsid w:val="00E57216"/>
    <w:rsid w:val="00E57FAD"/>
    <w:rsid w:val="00E60871"/>
    <w:rsid w:val="00E609E5"/>
    <w:rsid w:val="00E60F27"/>
    <w:rsid w:val="00E63533"/>
    <w:rsid w:val="00E64D93"/>
    <w:rsid w:val="00E65EDB"/>
    <w:rsid w:val="00E66927"/>
    <w:rsid w:val="00E66B83"/>
    <w:rsid w:val="00E66C3A"/>
    <w:rsid w:val="00E677B8"/>
    <w:rsid w:val="00E67FA1"/>
    <w:rsid w:val="00E71574"/>
    <w:rsid w:val="00E72889"/>
    <w:rsid w:val="00E7387D"/>
    <w:rsid w:val="00E73AFD"/>
    <w:rsid w:val="00E73D53"/>
    <w:rsid w:val="00E748D3"/>
    <w:rsid w:val="00E75111"/>
    <w:rsid w:val="00E77296"/>
    <w:rsid w:val="00E80BD5"/>
    <w:rsid w:val="00E84827"/>
    <w:rsid w:val="00E87527"/>
    <w:rsid w:val="00E87EF7"/>
    <w:rsid w:val="00E93763"/>
    <w:rsid w:val="00E9394F"/>
    <w:rsid w:val="00E949EB"/>
    <w:rsid w:val="00E96C4C"/>
    <w:rsid w:val="00EA0F45"/>
    <w:rsid w:val="00EA288D"/>
    <w:rsid w:val="00EA2AAE"/>
    <w:rsid w:val="00EA2EC0"/>
    <w:rsid w:val="00EA427A"/>
    <w:rsid w:val="00EA723B"/>
    <w:rsid w:val="00EB1DFD"/>
    <w:rsid w:val="00EB5AC9"/>
    <w:rsid w:val="00EB6350"/>
    <w:rsid w:val="00EB687A"/>
    <w:rsid w:val="00EC0355"/>
    <w:rsid w:val="00EC208A"/>
    <w:rsid w:val="00EC2F62"/>
    <w:rsid w:val="00EC5CFD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524"/>
    <w:rsid w:val="00EE4453"/>
    <w:rsid w:val="00EE58E9"/>
    <w:rsid w:val="00EE5FCE"/>
    <w:rsid w:val="00EE6BBD"/>
    <w:rsid w:val="00EE6E1E"/>
    <w:rsid w:val="00EE705F"/>
    <w:rsid w:val="00EF10B8"/>
    <w:rsid w:val="00EF1462"/>
    <w:rsid w:val="00EF2A1E"/>
    <w:rsid w:val="00EF3E35"/>
    <w:rsid w:val="00EF53A9"/>
    <w:rsid w:val="00EF54FD"/>
    <w:rsid w:val="00F04751"/>
    <w:rsid w:val="00F06A73"/>
    <w:rsid w:val="00F07F0D"/>
    <w:rsid w:val="00F120A9"/>
    <w:rsid w:val="00F12C39"/>
    <w:rsid w:val="00F13112"/>
    <w:rsid w:val="00F16FE6"/>
    <w:rsid w:val="00F238BD"/>
    <w:rsid w:val="00F24992"/>
    <w:rsid w:val="00F31018"/>
    <w:rsid w:val="00F320CB"/>
    <w:rsid w:val="00F32F2F"/>
    <w:rsid w:val="00F33F3F"/>
    <w:rsid w:val="00F35BDD"/>
    <w:rsid w:val="00F35EF0"/>
    <w:rsid w:val="00F36E72"/>
    <w:rsid w:val="00F3781F"/>
    <w:rsid w:val="00F37F62"/>
    <w:rsid w:val="00F403FD"/>
    <w:rsid w:val="00F41E72"/>
    <w:rsid w:val="00F43C4B"/>
    <w:rsid w:val="00F45BDF"/>
    <w:rsid w:val="00F50300"/>
    <w:rsid w:val="00F51123"/>
    <w:rsid w:val="00F53B4E"/>
    <w:rsid w:val="00F5414B"/>
    <w:rsid w:val="00F56E39"/>
    <w:rsid w:val="00F623E9"/>
    <w:rsid w:val="00F63951"/>
    <w:rsid w:val="00F63C86"/>
    <w:rsid w:val="00F63D3A"/>
    <w:rsid w:val="00F67C64"/>
    <w:rsid w:val="00F710C9"/>
    <w:rsid w:val="00F761E2"/>
    <w:rsid w:val="00F766BE"/>
    <w:rsid w:val="00F77EB9"/>
    <w:rsid w:val="00F80635"/>
    <w:rsid w:val="00F8115F"/>
    <w:rsid w:val="00F815D1"/>
    <w:rsid w:val="00F81896"/>
    <w:rsid w:val="00F81E7E"/>
    <w:rsid w:val="00F81F0F"/>
    <w:rsid w:val="00F825F4"/>
    <w:rsid w:val="00F83A90"/>
    <w:rsid w:val="00F871E5"/>
    <w:rsid w:val="00F903D8"/>
    <w:rsid w:val="00F928B4"/>
    <w:rsid w:val="00F92AA1"/>
    <w:rsid w:val="00F932DE"/>
    <w:rsid w:val="00F95671"/>
    <w:rsid w:val="00F963DD"/>
    <w:rsid w:val="00F9641A"/>
    <w:rsid w:val="00F96D77"/>
    <w:rsid w:val="00F97004"/>
    <w:rsid w:val="00F97ADD"/>
    <w:rsid w:val="00FA14D0"/>
    <w:rsid w:val="00FA2045"/>
    <w:rsid w:val="00FA418D"/>
    <w:rsid w:val="00FA6758"/>
    <w:rsid w:val="00FA6EC2"/>
    <w:rsid w:val="00FA7A66"/>
    <w:rsid w:val="00FB1AA9"/>
    <w:rsid w:val="00FB4B5A"/>
    <w:rsid w:val="00FB52A1"/>
    <w:rsid w:val="00FB5663"/>
    <w:rsid w:val="00FB5963"/>
    <w:rsid w:val="00FB5DAA"/>
    <w:rsid w:val="00FB6922"/>
    <w:rsid w:val="00FB6B52"/>
    <w:rsid w:val="00FB7B43"/>
    <w:rsid w:val="00FC04B9"/>
    <w:rsid w:val="00FC161A"/>
    <w:rsid w:val="00FC23D5"/>
    <w:rsid w:val="00FC27A5"/>
    <w:rsid w:val="00FC33F0"/>
    <w:rsid w:val="00FC3548"/>
    <w:rsid w:val="00FC4337"/>
    <w:rsid w:val="00FC4C1A"/>
    <w:rsid w:val="00FC628F"/>
    <w:rsid w:val="00FC6468"/>
    <w:rsid w:val="00FC692C"/>
    <w:rsid w:val="00FC6D49"/>
    <w:rsid w:val="00FC7BD8"/>
    <w:rsid w:val="00FD130B"/>
    <w:rsid w:val="00FD4922"/>
    <w:rsid w:val="00FD598D"/>
    <w:rsid w:val="00FD59E2"/>
    <w:rsid w:val="00FD6461"/>
    <w:rsid w:val="00FE0281"/>
    <w:rsid w:val="00FE7083"/>
    <w:rsid w:val="00FF019F"/>
    <w:rsid w:val="00FF05B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E9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A21C1C"/>
    <w:rPr>
      <w:rFonts w:ascii="AdvPSSXR" w:hAnsi="AdvPSSX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B00637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B00637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B00637"/>
  </w:style>
  <w:style w:type="character" w:customStyle="1" w:styleId="EndNoteBibliography0">
    <w:name w:val="EndNote Bibliography 字符"/>
    <w:basedOn w:val="DefaultParagraphFont"/>
    <w:link w:val="EndNoteBibliography"/>
    <w:rsid w:val="00B00637"/>
    <w:rPr>
      <w:rFonts w:ascii="Calibri" w:hAnsi="Calibri" w:cs="Calibri"/>
      <w:color w:val="000000"/>
      <w:sz w:val="24"/>
      <w:szCs w:val="24"/>
    </w:rPr>
  </w:style>
  <w:style w:type="character" w:customStyle="1" w:styleId="None">
    <w:name w:val="None"/>
    <w:rsid w:val="00D4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xinyangli@ca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iyanwen@ca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CD6A-6EBE-4114-A4E2-0BFBD79F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12539</Words>
  <Characters>71475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83847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2019-10-30T20:20:00Z</dcterms:created>
  <dcterms:modified xsi:type="dcterms:W3CDTF">2019-10-30T20:27:00Z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