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8D" w:rsidRPr="0062478D" w:rsidRDefault="0062478D" w:rsidP="0062478D">
      <w:pPr>
        <w:rPr>
          <w:rFonts w:asciiTheme="minorHAnsi" w:eastAsia="新細明體" w:hAnsiTheme="minorHAnsi" w:cstheme="minorHAnsi"/>
          <w:lang w:eastAsia="zh-TW"/>
        </w:rPr>
      </w:pPr>
      <w:r>
        <w:rPr>
          <w:rFonts w:asciiTheme="minorHAnsi" w:eastAsia="Times New Roman" w:hAnsiTheme="minorHAnsi" w:cstheme="minorHAnsi"/>
        </w:rPr>
        <w:t>Here we declare a</w:t>
      </w:r>
      <w:r w:rsidRPr="0062478D">
        <w:rPr>
          <w:rFonts w:asciiTheme="minorHAnsi" w:eastAsia="Times New Roman" w:hAnsiTheme="minorHAnsi" w:cstheme="minorHAnsi"/>
        </w:rPr>
        <w:t>ll animals were used humanely</w:t>
      </w:r>
      <w:r>
        <w:rPr>
          <w:rFonts w:asciiTheme="minorHAnsi" w:eastAsia="Times New Roman" w:hAnsiTheme="minorHAnsi" w:cstheme="minorHAnsi"/>
        </w:rPr>
        <w:t xml:space="preserve"> and</w:t>
      </w:r>
      <w:r w:rsidRPr="0062478D">
        <w:rPr>
          <w:rFonts w:asciiTheme="minorHAnsi" w:eastAsia="Times New Roman" w:hAnsiTheme="minorHAnsi" w:cstheme="minorHAnsi"/>
        </w:rPr>
        <w:t xml:space="preserve"> appropriate</w:t>
      </w:r>
      <w:r>
        <w:rPr>
          <w:rFonts w:asciiTheme="minorHAnsi" w:eastAsia="Times New Roman" w:hAnsiTheme="minorHAnsi" w:cstheme="minorHAnsi"/>
        </w:rPr>
        <w:t>ly</w:t>
      </w:r>
      <w:r w:rsidRPr="0062478D">
        <w:rPr>
          <w:rFonts w:asciiTheme="minorHAnsi" w:eastAsia="Times New Roman" w:hAnsiTheme="minorHAnsi" w:cstheme="minorHAnsi"/>
        </w:rPr>
        <w:t xml:space="preserve"> anesthetized</w:t>
      </w:r>
      <w:r>
        <w:rPr>
          <w:rFonts w:asciiTheme="minorHAnsi" w:eastAsia="Times New Roman" w:hAnsiTheme="minorHAnsi" w:cstheme="minorHAnsi"/>
        </w:rPr>
        <w:t>. The</w:t>
      </w:r>
      <w:r w:rsidRPr="0062478D">
        <w:rPr>
          <w:rFonts w:asciiTheme="minorHAnsi" w:eastAsia="Times New Roman" w:hAnsiTheme="minorHAnsi" w:cstheme="minorHAnsi"/>
        </w:rPr>
        <w:t xml:space="preserve"> pain control and prevention </w:t>
      </w:r>
      <w:r>
        <w:rPr>
          <w:rFonts w:asciiTheme="minorHAnsi" w:eastAsia="Times New Roman" w:hAnsiTheme="minorHAnsi" w:cstheme="minorHAnsi"/>
        </w:rPr>
        <w:t xml:space="preserve">were also performed </w:t>
      </w:r>
      <w:bookmarkStart w:id="0" w:name="_GoBack"/>
      <w:bookmarkEnd w:id="0"/>
      <w:r w:rsidRPr="0062478D">
        <w:rPr>
          <w:rFonts w:asciiTheme="minorHAnsi" w:eastAsia="Times New Roman" w:hAnsiTheme="minorHAnsi" w:cstheme="minorHAnsi"/>
        </w:rPr>
        <w:t>with ketoprofen as needed for potentially painful procedures and distress</w:t>
      </w:r>
      <w:r w:rsidRPr="0062478D">
        <w:rPr>
          <w:rFonts w:asciiTheme="minorHAnsi" w:eastAsia="新細明體" w:hAnsiTheme="minorHAnsi" w:cstheme="minorHAnsi"/>
          <w:lang w:eastAsia="zh-TW"/>
        </w:rPr>
        <w:t xml:space="preserve"> </w:t>
      </w:r>
      <w:r w:rsidRPr="0062478D">
        <w:rPr>
          <w:rFonts w:asciiTheme="minorHAnsi" w:eastAsia="新細明體" w:hAnsiTheme="minorHAnsi" w:cstheme="minorHAnsi"/>
        </w:rPr>
        <w:t>under animal welfare</w:t>
      </w:r>
      <w:r w:rsidRPr="0062478D">
        <w:rPr>
          <w:rFonts w:asciiTheme="minorHAnsi" w:eastAsia="Times New Roman" w:hAnsiTheme="minorHAnsi" w:cstheme="minorHAnsi"/>
        </w:rPr>
        <w:t xml:space="preserve">. </w:t>
      </w:r>
    </w:p>
    <w:p w:rsidR="007C354A" w:rsidRDefault="007C354A"/>
    <w:p w:rsidR="0062478D" w:rsidRDefault="0062478D"/>
    <w:p w:rsidR="0062478D" w:rsidRPr="0062478D" w:rsidRDefault="0062478D" w:rsidP="0062478D">
      <w:pPr>
        <w:jc w:val="right"/>
        <w:rPr>
          <w:rFonts w:hint="eastAsia"/>
        </w:rPr>
      </w:pPr>
      <w:r>
        <w:rPr>
          <w:rFonts w:hint="eastAsia"/>
        </w:rPr>
        <w:t>J</w:t>
      </w:r>
      <w:r>
        <w:t>ih-Hua Wei, M.D., Ph.D.</w:t>
      </w:r>
    </w:p>
    <w:sectPr w:rsidR="0062478D" w:rsidRPr="00624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8D"/>
    <w:rsid w:val="0062478D"/>
    <w:rsid w:val="007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5DB0"/>
  <w15:chartTrackingRefBased/>
  <w15:docId w15:val="{A85F5500-E626-4D3F-907D-3597AA13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78D"/>
    <w:rPr>
      <w:rFonts w:ascii="Times New Roman" w:eastAsia="Batang" w:hAnsi="Times New Roman" w:cs="Times New Roman"/>
      <w:kern w:val="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2020-04-30T16:36:00Z</dcterms:created>
  <dcterms:modified xsi:type="dcterms:W3CDTF">2020-04-30T16:41:00Z</dcterms:modified>
</cp:coreProperties>
</file>