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28857A2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220B14">
        <w:rPr>
          <w:rFonts w:ascii="Helvetica" w:hAnsi="Helvetica" w:cs="Arial"/>
          <w:b/>
          <w:i w:val="0"/>
          <w:sz w:val="22"/>
          <w:szCs w:val="22"/>
        </w:rPr>
        <w:t>60712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FF0764D" w14:textId="77777777" w:rsidR="00220B14" w:rsidRDefault="00DC058D" w:rsidP="00220B14">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3C54A3">
        <w:fldChar w:fldCharType="begin"/>
      </w:r>
      <w:r w:rsidR="003C54A3">
        <w:instrText xml:space="preserve"> HYPERLINK "http://www.jove.com/files_upload.php?src=18517208" \t "_blank" </w:instrText>
      </w:r>
      <w:r w:rsidR="003C54A3">
        <w:fldChar w:fldCharType="separate"/>
      </w:r>
      <w:r w:rsidR="00220B14">
        <w:rPr>
          <w:rStyle w:val="Hyperlink"/>
          <w:rFonts w:ascii="Arial" w:hAnsi="Arial" w:cs="Arial"/>
          <w:color w:val="1155CC"/>
          <w:sz w:val="19"/>
          <w:szCs w:val="19"/>
        </w:rPr>
        <w:t>http://www.jove.com/files_upload.php?src=18517208</w:t>
      </w:r>
      <w:r w:rsidR="003C54A3">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1CE01BD1" w14:textId="77777777" w:rsidR="00220B14" w:rsidRPr="00220B14" w:rsidRDefault="00C76775" w:rsidP="00220B14">
      <w:pPr>
        <w:rPr>
          <w:rFonts w:ascii="Helvetica" w:hAnsi="Helvetica" w:cstheme="minorHAnsi"/>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220B14" w:rsidRPr="00220B14">
        <w:rPr>
          <w:rFonts w:ascii="Helvetica" w:hAnsi="Helvetica" w:cstheme="minorHAnsi"/>
          <w:b/>
          <w:bCs/>
          <w:sz w:val="28"/>
          <w:szCs w:val="28"/>
        </w:rPr>
        <w:t>3D Multicolor DNA FISH Tool to Study Nuclear Architecture in Human Primary Cells</w:t>
      </w:r>
    </w:p>
    <w:p w14:paraId="103B5424" w14:textId="77777777" w:rsidR="00C76775" w:rsidRPr="00220B14" w:rsidRDefault="00C76775" w:rsidP="00C76775">
      <w:pPr>
        <w:pStyle w:val="Default"/>
        <w:rPr>
          <w:rFonts w:ascii="Helvetica" w:hAnsi="Helvetica"/>
          <w:sz w:val="28"/>
          <w:szCs w:val="28"/>
        </w:rPr>
      </w:pPr>
    </w:p>
    <w:p w14:paraId="63A8121E" w14:textId="32907B76" w:rsidR="00220B14" w:rsidRPr="00220B14" w:rsidRDefault="00FA1A9D" w:rsidP="00220B14">
      <w:pPr>
        <w:rPr>
          <w:rFonts w:ascii="Helvetica" w:hAnsi="Helvetica" w:cstheme="minorHAnsi"/>
          <w:sz w:val="28"/>
          <w:szCs w:val="28"/>
          <w:vertAlign w:val="superscript"/>
          <w:lang w:val="it-IT"/>
        </w:rPr>
      </w:pPr>
      <w:r w:rsidRPr="00927552">
        <w:rPr>
          <w:rFonts w:ascii="Helvetica" w:hAnsi="Helvetica" w:cs="Helvetica"/>
          <w:b/>
          <w:bCs/>
          <w:sz w:val="28"/>
          <w:szCs w:val="28"/>
          <w:lang w:val="it-IT"/>
        </w:rPr>
        <w:t xml:space="preserve">Authors and Affiliations: </w:t>
      </w:r>
      <w:r w:rsidR="00220B14" w:rsidRPr="008966BA">
        <w:rPr>
          <w:rFonts w:ascii="Helvetica" w:hAnsi="Helvetica" w:cstheme="minorHAnsi"/>
          <w:b/>
          <w:bCs/>
          <w:sz w:val="28"/>
          <w:szCs w:val="28"/>
          <w:lang w:val="it-IT"/>
        </w:rPr>
        <w:t>Federica Marasca</w:t>
      </w:r>
      <w:r w:rsidR="00220B14" w:rsidRPr="008966BA">
        <w:rPr>
          <w:rFonts w:ascii="Helvetica" w:hAnsi="Helvetica" w:cstheme="minorHAnsi"/>
          <w:b/>
          <w:bCs/>
          <w:sz w:val="28"/>
          <w:szCs w:val="28"/>
          <w:vertAlign w:val="superscript"/>
          <w:lang w:val="it-IT"/>
        </w:rPr>
        <w:t>1</w:t>
      </w:r>
      <w:r w:rsidR="00220B14" w:rsidRPr="008966BA">
        <w:rPr>
          <w:rFonts w:ascii="Helvetica" w:hAnsi="Helvetica" w:cstheme="minorHAnsi"/>
          <w:b/>
          <w:bCs/>
          <w:sz w:val="28"/>
          <w:szCs w:val="28"/>
          <w:lang w:val="it-IT"/>
        </w:rPr>
        <w:t>, Alice Cortesi</w:t>
      </w:r>
      <w:r w:rsidR="00220B14" w:rsidRPr="008966BA">
        <w:rPr>
          <w:rFonts w:ascii="Helvetica" w:hAnsi="Helvetica" w:cstheme="minorHAnsi"/>
          <w:b/>
          <w:bCs/>
          <w:sz w:val="28"/>
          <w:szCs w:val="28"/>
          <w:vertAlign w:val="superscript"/>
          <w:lang w:val="it-IT"/>
        </w:rPr>
        <w:t>1</w:t>
      </w:r>
      <w:r w:rsidR="00220B14" w:rsidRPr="008966BA">
        <w:rPr>
          <w:rFonts w:ascii="Helvetica" w:hAnsi="Helvetica" w:cstheme="minorHAnsi"/>
          <w:b/>
          <w:bCs/>
          <w:sz w:val="28"/>
          <w:szCs w:val="28"/>
          <w:lang w:val="it-IT"/>
        </w:rPr>
        <w:t>, Lara Manganaro</w:t>
      </w:r>
      <w:r w:rsidR="00220B14" w:rsidRPr="008966BA">
        <w:rPr>
          <w:rFonts w:ascii="Helvetica" w:hAnsi="Helvetica" w:cstheme="minorHAnsi"/>
          <w:b/>
          <w:bCs/>
          <w:sz w:val="28"/>
          <w:szCs w:val="28"/>
          <w:vertAlign w:val="superscript"/>
          <w:lang w:val="it-IT"/>
        </w:rPr>
        <w:t>1</w:t>
      </w:r>
      <w:r w:rsidR="00220B14" w:rsidRPr="008966BA">
        <w:rPr>
          <w:rFonts w:ascii="Helvetica" w:hAnsi="Helvetica" w:cstheme="minorHAnsi"/>
          <w:b/>
          <w:bCs/>
          <w:sz w:val="28"/>
          <w:szCs w:val="28"/>
          <w:lang w:val="it-IT"/>
        </w:rPr>
        <w:t>, and Beatrice Bodega</w:t>
      </w:r>
      <w:r w:rsidR="00220B14" w:rsidRPr="008966BA">
        <w:rPr>
          <w:rFonts w:ascii="Helvetica" w:hAnsi="Helvetica" w:cstheme="minorHAnsi"/>
          <w:b/>
          <w:bCs/>
          <w:sz w:val="28"/>
          <w:szCs w:val="28"/>
          <w:vertAlign w:val="superscript"/>
          <w:lang w:val="it-IT"/>
        </w:rPr>
        <w:t>1</w:t>
      </w:r>
    </w:p>
    <w:p w14:paraId="41CBE848" w14:textId="77777777" w:rsidR="00220B14" w:rsidRPr="00220B14" w:rsidRDefault="00220B14" w:rsidP="00220B14">
      <w:pPr>
        <w:rPr>
          <w:rFonts w:ascii="Helvetica" w:hAnsi="Helvetica" w:cstheme="minorHAnsi"/>
          <w:sz w:val="28"/>
          <w:szCs w:val="28"/>
          <w:lang w:val="it-IT"/>
        </w:rPr>
      </w:pPr>
    </w:p>
    <w:p w14:paraId="469AF4C3" w14:textId="2FF5EAE9" w:rsidR="00220B14" w:rsidRPr="00220B14" w:rsidRDefault="00220B14" w:rsidP="00220B14">
      <w:pPr>
        <w:rPr>
          <w:rFonts w:ascii="Helvetica" w:hAnsi="Helvetica" w:cstheme="minorHAnsi"/>
          <w:sz w:val="28"/>
          <w:szCs w:val="28"/>
          <w:lang w:val="it-IT"/>
        </w:rPr>
      </w:pPr>
      <w:r w:rsidRPr="00220B14">
        <w:rPr>
          <w:rFonts w:ascii="Helvetica" w:hAnsi="Helvetica" w:cstheme="minorHAnsi"/>
          <w:sz w:val="28"/>
          <w:szCs w:val="28"/>
          <w:vertAlign w:val="superscript"/>
          <w:lang w:val="it-IT"/>
        </w:rPr>
        <w:t>1</w:t>
      </w:r>
      <w:r w:rsidRPr="00220B14">
        <w:rPr>
          <w:rFonts w:ascii="Helvetica" w:hAnsi="Helvetica" w:cstheme="minorHAnsi"/>
          <w:sz w:val="28"/>
          <w:szCs w:val="28"/>
          <w:lang w:val="it-IT"/>
        </w:rPr>
        <w:t>Istituto Nazionale di Genetica Molecolare “Romeo ed Enrica Invernizzi”, INGM</w:t>
      </w:r>
    </w:p>
    <w:p w14:paraId="438F5ABF" w14:textId="1F7E3A23" w:rsidR="001C5334" w:rsidRPr="00D85F84" w:rsidRDefault="001C5334" w:rsidP="00220B14">
      <w:pPr>
        <w:rPr>
          <w:rFonts w:ascii="Helvetica" w:hAnsi="Helvetica"/>
          <w:sz w:val="28"/>
          <w:szCs w:val="28"/>
          <w:lang w:val="it-IT"/>
        </w:rPr>
      </w:pPr>
    </w:p>
    <w:p w14:paraId="4CAB0D2C" w14:textId="77777777" w:rsidR="007B7612" w:rsidRPr="00D85F84" w:rsidRDefault="007B7612" w:rsidP="00FA1A9D">
      <w:pPr>
        <w:outlineLvl w:val="0"/>
        <w:rPr>
          <w:rFonts w:ascii="Helvetica" w:hAnsi="Helvetica" w:cs="Arial"/>
          <w:b/>
          <w:sz w:val="22"/>
          <w:szCs w:val="22"/>
          <w:lang w:val="it-IT"/>
        </w:rPr>
      </w:pPr>
    </w:p>
    <w:p w14:paraId="6DEA4F31" w14:textId="582425E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F7AEE13" w14:textId="77777777" w:rsidR="00220B14" w:rsidRPr="00220B14" w:rsidRDefault="00220B14" w:rsidP="00FA1A9D">
      <w:pPr>
        <w:outlineLvl w:val="0"/>
        <w:rPr>
          <w:rFonts w:ascii="Helvetica" w:hAnsi="Helvetica" w:cstheme="minorHAnsi"/>
          <w:bCs/>
          <w:sz w:val="22"/>
          <w:szCs w:val="22"/>
        </w:rPr>
      </w:pPr>
      <w:r w:rsidRPr="00220B14">
        <w:rPr>
          <w:rFonts w:ascii="Helvetica" w:hAnsi="Helvetica" w:cstheme="minorHAnsi"/>
          <w:bCs/>
          <w:sz w:val="22"/>
          <w:szCs w:val="22"/>
        </w:rPr>
        <w:t>Beatrice Bodega</w:t>
      </w:r>
      <w:r w:rsidRPr="00220B14">
        <w:rPr>
          <w:rFonts w:ascii="Helvetica" w:hAnsi="Helvetica" w:cstheme="minorHAnsi"/>
          <w:bCs/>
          <w:sz w:val="22"/>
          <w:szCs w:val="22"/>
        </w:rPr>
        <w:tab/>
      </w:r>
      <w:r w:rsidRPr="00220B14">
        <w:rPr>
          <w:rFonts w:ascii="Helvetica" w:hAnsi="Helvetica" w:cstheme="minorHAnsi"/>
          <w:bCs/>
          <w:sz w:val="22"/>
          <w:szCs w:val="22"/>
        </w:rPr>
        <w:tab/>
      </w:r>
    </w:p>
    <w:p w14:paraId="7DCEFD95" w14:textId="6F754B40" w:rsidR="00220B14" w:rsidRPr="00220B14" w:rsidRDefault="003C54A3" w:rsidP="00FA1A9D">
      <w:pPr>
        <w:outlineLvl w:val="0"/>
        <w:rPr>
          <w:rFonts w:ascii="Helvetica" w:hAnsi="Helvetica" w:cs="Arial"/>
          <w:b/>
          <w:sz w:val="22"/>
          <w:szCs w:val="22"/>
        </w:rPr>
      </w:pPr>
      <w:hyperlink r:id="rId8" w:history="1">
        <w:r w:rsidR="00220B14" w:rsidRPr="00220B14">
          <w:rPr>
            <w:rStyle w:val="Hyperlink"/>
            <w:rFonts w:ascii="Helvetica" w:hAnsi="Helvetica" w:cstheme="minorHAnsi"/>
            <w:bCs/>
            <w:sz w:val="22"/>
            <w:szCs w:val="22"/>
          </w:rPr>
          <w:t>bodega@ingm.org</w:t>
        </w:r>
      </w:hyperlink>
      <w:r w:rsidR="00220B14" w:rsidRPr="00220B14">
        <w:rPr>
          <w:rFonts w:ascii="Helvetica" w:hAnsi="Helvetica" w:cstheme="minorHAnsi"/>
          <w:bCs/>
          <w:sz w:val="22"/>
          <w:szCs w:val="22"/>
        </w:rPr>
        <w:t xml:space="preserve"> </w:t>
      </w:r>
    </w:p>
    <w:p w14:paraId="57A75A4C" w14:textId="77777777" w:rsidR="00421FEA" w:rsidRPr="00220B14" w:rsidRDefault="00421FEA" w:rsidP="00773BC7">
      <w:pPr>
        <w:pStyle w:val="NormalWeb"/>
        <w:spacing w:before="0" w:after="0"/>
        <w:rPr>
          <w:rFonts w:ascii="Helvetica" w:hAnsi="Helvetica" w:cs="Helvetica"/>
          <w:b/>
          <w:sz w:val="22"/>
          <w:szCs w:val="22"/>
        </w:rPr>
      </w:pPr>
    </w:p>
    <w:p w14:paraId="6D862194" w14:textId="6E405837" w:rsidR="00FA1A9D" w:rsidRPr="00220B14" w:rsidRDefault="00FA1A9D" w:rsidP="00773BC7">
      <w:pPr>
        <w:pStyle w:val="NormalWeb"/>
        <w:spacing w:before="0" w:after="0"/>
        <w:rPr>
          <w:rFonts w:ascii="Helvetica" w:hAnsi="Helvetica" w:cs="Helvetica"/>
          <w:sz w:val="22"/>
          <w:szCs w:val="22"/>
        </w:rPr>
      </w:pPr>
      <w:r w:rsidRPr="00220B14">
        <w:rPr>
          <w:rFonts w:ascii="Helvetica" w:hAnsi="Helvetica" w:cs="Helvetica"/>
          <w:b/>
          <w:sz w:val="22"/>
          <w:szCs w:val="22"/>
        </w:rPr>
        <w:t>Email addresses for Co-authors:</w:t>
      </w:r>
      <w:r w:rsidRPr="00220B14">
        <w:rPr>
          <w:rFonts w:ascii="Helvetica" w:hAnsi="Helvetica" w:cs="Helvetica"/>
          <w:sz w:val="22"/>
          <w:szCs w:val="22"/>
        </w:rPr>
        <w:t xml:space="preserve"> </w:t>
      </w:r>
    </w:p>
    <w:p w14:paraId="74876142" w14:textId="0ABF55FA" w:rsidR="00220B14" w:rsidRPr="00220B14" w:rsidRDefault="003C54A3" w:rsidP="00220B14">
      <w:pPr>
        <w:rPr>
          <w:rFonts w:ascii="Helvetica" w:hAnsi="Helvetica"/>
          <w:sz w:val="22"/>
          <w:szCs w:val="22"/>
        </w:rPr>
      </w:pPr>
      <w:hyperlink r:id="rId9" w:history="1">
        <w:r w:rsidR="00220B14" w:rsidRPr="00220B14">
          <w:rPr>
            <w:rStyle w:val="Hyperlink"/>
            <w:rFonts w:ascii="Helvetica" w:hAnsi="Helvetica"/>
            <w:sz w:val="22"/>
            <w:szCs w:val="22"/>
          </w:rPr>
          <w:t>marasca@ingm.org</w:t>
        </w:r>
      </w:hyperlink>
    </w:p>
    <w:p w14:paraId="048AA2F2" w14:textId="180F0B84" w:rsidR="00220B14" w:rsidRPr="00927552" w:rsidRDefault="003C54A3" w:rsidP="00220B14">
      <w:pPr>
        <w:rPr>
          <w:rFonts w:ascii="Helvetica" w:hAnsi="Helvetica" w:cstheme="minorHAnsi"/>
          <w:bCs/>
          <w:sz w:val="22"/>
          <w:szCs w:val="22"/>
        </w:rPr>
      </w:pPr>
      <w:hyperlink r:id="rId10" w:history="1">
        <w:r w:rsidR="00220B14" w:rsidRPr="00220B14">
          <w:rPr>
            <w:rFonts w:ascii="Helvetica" w:hAnsi="Helvetica"/>
            <w:sz w:val="22"/>
            <w:szCs w:val="22"/>
          </w:rPr>
          <w:t>alice.cortesi@humanitasresearch.it</w:t>
        </w:r>
      </w:hyperlink>
      <w:r w:rsidR="00220B14" w:rsidRPr="00220B14">
        <w:rPr>
          <w:rFonts w:ascii="Helvetica" w:hAnsi="Helvetica"/>
          <w:sz w:val="22"/>
          <w:szCs w:val="22"/>
        </w:rPr>
        <w:t xml:space="preserve">  </w:t>
      </w:r>
    </w:p>
    <w:p w14:paraId="35853A01" w14:textId="3623D780" w:rsidR="00220B14" w:rsidRPr="00220B14" w:rsidRDefault="003C54A3" w:rsidP="00220B14">
      <w:pPr>
        <w:pStyle w:val="NormalWeb"/>
        <w:spacing w:before="0" w:after="0"/>
        <w:rPr>
          <w:rFonts w:ascii="Helvetica" w:hAnsi="Helvetica" w:cs="Helvetica"/>
          <w:sz w:val="22"/>
          <w:szCs w:val="22"/>
        </w:rPr>
      </w:pPr>
      <w:hyperlink r:id="rId11" w:history="1">
        <w:r w:rsidR="00220B14" w:rsidRPr="00927552">
          <w:rPr>
            <w:rStyle w:val="Hyperlink"/>
            <w:rFonts w:ascii="Helvetica" w:hAnsi="Helvetica" w:cstheme="minorHAnsi"/>
            <w:bCs/>
            <w:sz w:val="22"/>
            <w:szCs w:val="22"/>
            <w:lang w:val="en-GB"/>
          </w:rPr>
          <w:t>manganaro@ingm.org</w:t>
        </w:r>
      </w:hyperlink>
      <w:r w:rsidR="00220B14" w:rsidRPr="00927552">
        <w:rPr>
          <w:rFonts w:ascii="Helvetica" w:hAnsi="Helvetica" w:cstheme="minorHAnsi"/>
          <w:bCs/>
          <w:color w:val="auto"/>
          <w:sz w:val="22"/>
          <w:szCs w:val="22"/>
          <w:lang w:val="en-GB"/>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sidRPr="00D85F84">
        <w:rPr>
          <w:rFonts w:ascii="Helvetica" w:hAnsi="Helvetica" w:cstheme="minorHAnsi"/>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7B87C686" w:rsidR="00FA1A9D" w:rsidRPr="002F3167" w:rsidRDefault="00FA1A9D" w:rsidP="002F316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F3167">
        <w:rPr>
          <w:rFonts w:ascii="Helvetica" w:hAnsi="Helvetica"/>
          <w:sz w:val="22"/>
        </w:rPr>
        <w:t>require JoVE to film through your microscope? N</w:t>
      </w:r>
    </w:p>
    <w:p w14:paraId="142BA829" w14:textId="22D7F7B8" w:rsidR="00FA1A9D" w:rsidRDefault="00FA1A9D" w:rsidP="002F3167">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Pr="002F3167">
        <w:rPr>
          <w:rFonts w:ascii="Helvetica" w:hAnsi="Helvetica"/>
          <w:sz w:val="22"/>
        </w:rPr>
        <w:t xml:space="preserve">? </w:t>
      </w:r>
      <w:r w:rsidR="002F3167">
        <w:rPr>
          <w:rFonts w:ascii="Helvetica" w:hAnsi="Helvetica"/>
          <w:sz w:val="22"/>
        </w:rPr>
        <w:t>N</w:t>
      </w:r>
    </w:p>
    <w:p w14:paraId="4A25D8CC" w14:textId="77777777" w:rsidR="000778B9" w:rsidRPr="000778B9" w:rsidRDefault="00FA1A9D" w:rsidP="000778B9">
      <w:pPr>
        <w:spacing w:before="120"/>
        <w:rPr>
          <w:rFonts w:ascii="Helvetica" w:hAnsi="Helvetica"/>
          <w:color w:val="000000" w:themeColor="text1"/>
          <w:sz w:val="22"/>
        </w:rPr>
      </w:pPr>
      <w:r w:rsidRPr="000778B9">
        <w:rPr>
          <w:rFonts w:ascii="Helvetica" w:hAnsi="Helvetica"/>
          <w:b/>
          <w:color w:val="000000" w:themeColor="text1"/>
          <w:sz w:val="22"/>
        </w:rPr>
        <w:t>3.</w:t>
      </w:r>
      <w:r w:rsidRPr="000778B9">
        <w:rPr>
          <w:rFonts w:ascii="Helvetica" w:hAnsi="Helvetica"/>
          <w:color w:val="000000" w:themeColor="text1"/>
          <w:sz w:val="22"/>
        </w:rPr>
        <w:t xml:space="preserve"> Which steps from the protocol section below are the most</w:t>
      </w:r>
      <w:r w:rsidR="00DD601F" w:rsidRPr="000778B9">
        <w:rPr>
          <w:rFonts w:ascii="Helvetica" w:hAnsi="Helvetica"/>
          <w:color w:val="000000" w:themeColor="text1"/>
          <w:sz w:val="22"/>
        </w:rPr>
        <w:t xml:space="preserve"> visually</w:t>
      </w:r>
      <w:r w:rsidRPr="000778B9">
        <w:rPr>
          <w:rFonts w:ascii="Helvetica" w:hAnsi="Helvetica"/>
          <w:color w:val="000000" w:themeColor="text1"/>
          <w:sz w:val="22"/>
        </w:rPr>
        <w:t xml:space="preserve"> important? </w:t>
      </w:r>
    </w:p>
    <w:p w14:paraId="25D994A7" w14:textId="7AB0D846" w:rsidR="00FA1A9D" w:rsidRPr="000778B9" w:rsidRDefault="00927552" w:rsidP="000778B9">
      <w:pPr>
        <w:spacing w:before="120"/>
        <w:rPr>
          <w:rFonts w:ascii="Helvetica" w:hAnsi="Helvetica"/>
          <w:b/>
          <w:bCs/>
          <w:color w:val="000000" w:themeColor="text1"/>
          <w:sz w:val="22"/>
        </w:rPr>
      </w:pPr>
      <w:r w:rsidRPr="00F25F28">
        <w:rPr>
          <w:rFonts w:ascii="Helvetica" w:hAnsi="Helvetica"/>
          <w:color w:val="000000" w:themeColor="text1"/>
          <w:sz w:val="22"/>
        </w:rPr>
        <w:t>2.6</w:t>
      </w:r>
      <w:r w:rsidR="000778B9" w:rsidRPr="00F25F28">
        <w:rPr>
          <w:rFonts w:ascii="Helvetica" w:hAnsi="Helvetica"/>
          <w:color w:val="000000" w:themeColor="text1"/>
          <w:sz w:val="22"/>
        </w:rPr>
        <w:t>.</w:t>
      </w:r>
      <w:r w:rsidRPr="00F25F28">
        <w:rPr>
          <w:rFonts w:ascii="Helvetica" w:hAnsi="Helvetica"/>
          <w:color w:val="000000" w:themeColor="text1"/>
          <w:sz w:val="22"/>
        </w:rPr>
        <w:t>, 3.6</w:t>
      </w:r>
      <w:r w:rsidR="000778B9" w:rsidRPr="00F25F28">
        <w:rPr>
          <w:rFonts w:ascii="Helvetica" w:hAnsi="Helvetica"/>
          <w:color w:val="000000" w:themeColor="text1"/>
          <w:sz w:val="22"/>
        </w:rPr>
        <w:t>.</w:t>
      </w:r>
      <w:r w:rsidRPr="00F25F28">
        <w:rPr>
          <w:rFonts w:ascii="Helvetica" w:hAnsi="Helvetica"/>
          <w:color w:val="000000" w:themeColor="text1"/>
          <w:sz w:val="22"/>
        </w:rPr>
        <w:t>,</w:t>
      </w:r>
      <w:r w:rsidRPr="000778B9">
        <w:rPr>
          <w:rFonts w:ascii="Helvetica" w:hAnsi="Helvetica"/>
          <w:b/>
          <w:bCs/>
          <w:color w:val="000000" w:themeColor="text1"/>
          <w:sz w:val="22"/>
        </w:rPr>
        <w:t xml:space="preserve"> </w:t>
      </w:r>
      <w:r w:rsidR="000778B9" w:rsidRPr="00F25F28">
        <w:rPr>
          <w:rFonts w:ascii="Helvetica" w:hAnsi="Helvetica"/>
          <w:color w:val="000000" w:themeColor="text1"/>
          <w:sz w:val="22"/>
        </w:rPr>
        <w:t>4.</w:t>
      </w:r>
      <w:r w:rsidR="00F25F28" w:rsidRPr="00F25F28">
        <w:rPr>
          <w:rFonts w:ascii="Helvetica" w:hAnsi="Helvetica"/>
          <w:color w:val="000000" w:themeColor="text1"/>
          <w:sz w:val="22"/>
        </w:rPr>
        <w:t>1</w:t>
      </w:r>
      <w:r w:rsidR="000778B9" w:rsidRPr="00F25F28">
        <w:rPr>
          <w:rFonts w:ascii="Helvetica" w:hAnsi="Helvetica"/>
          <w:color w:val="000000" w:themeColor="text1"/>
          <w:sz w:val="22"/>
        </w:rPr>
        <w:t>.,</w:t>
      </w:r>
      <w:r w:rsidR="000778B9" w:rsidRPr="000778B9">
        <w:rPr>
          <w:rFonts w:ascii="Helvetica" w:hAnsi="Helvetica"/>
          <w:b/>
          <w:bCs/>
          <w:color w:val="000000" w:themeColor="text1"/>
          <w:sz w:val="22"/>
        </w:rPr>
        <w:t xml:space="preserve"> </w:t>
      </w:r>
      <w:r w:rsidRPr="00F25F28">
        <w:rPr>
          <w:rFonts w:ascii="Helvetica" w:hAnsi="Helvetica"/>
          <w:color w:val="000000" w:themeColor="text1"/>
          <w:sz w:val="22"/>
        </w:rPr>
        <w:t>5.2</w:t>
      </w:r>
      <w:r w:rsidR="000778B9" w:rsidRPr="00F25F28">
        <w:rPr>
          <w:rFonts w:ascii="Helvetica" w:hAnsi="Helvetica"/>
          <w:color w:val="000000" w:themeColor="text1"/>
          <w:sz w:val="22"/>
        </w:rPr>
        <w:t>.</w:t>
      </w:r>
      <w:r w:rsidRPr="00F25F28">
        <w:rPr>
          <w:rFonts w:ascii="Helvetica" w:hAnsi="Helvetica"/>
          <w:color w:val="000000" w:themeColor="text1"/>
          <w:sz w:val="22"/>
        </w:rPr>
        <w:t>, 5.3</w:t>
      </w:r>
      <w:r w:rsidR="000778B9" w:rsidRPr="00F25F28">
        <w:rPr>
          <w:rFonts w:ascii="Helvetica" w:hAnsi="Helvetica"/>
          <w:color w:val="000000" w:themeColor="text1"/>
          <w:sz w:val="22"/>
        </w:rPr>
        <w:t>.</w:t>
      </w:r>
      <w:r w:rsidRPr="00F25F28">
        <w:rPr>
          <w:rFonts w:ascii="Helvetica" w:hAnsi="Helvetica"/>
          <w:color w:val="000000" w:themeColor="text1"/>
          <w:sz w:val="22"/>
        </w:rPr>
        <w:t>,</w:t>
      </w:r>
      <w:r w:rsidR="00530227" w:rsidRPr="000778B9">
        <w:rPr>
          <w:rFonts w:ascii="Helvetica" w:hAnsi="Helvetica"/>
          <w:b/>
          <w:bCs/>
          <w:color w:val="000000" w:themeColor="text1"/>
          <w:sz w:val="22"/>
        </w:rPr>
        <w:t xml:space="preserve"> </w:t>
      </w:r>
      <w:r w:rsidRPr="00F25F28">
        <w:rPr>
          <w:rFonts w:ascii="Helvetica" w:hAnsi="Helvetica"/>
          <w:color w:val="000000" w:themeColor="text1"/>
          <w:sz w:val="22"/>
        </w:rPr>
        <w:t>5.6</w:t>
      </w:r>
      <w:r w:rsidR="000778B9" w:rsidRPr="00F25F28">
        <w:rPr>
          <w:rFonts w:ascii="Helvetica" w:hAnsi="Helvetica"/>
          <w:color w:val="000000" w:themeColor="text1"/>
          <w:sz w:val="22"/>
        </w:rPr>
        <w:t>.</w:t>
      </w:r>
    </w:p>
    <w:p w14:paraId="7F333A6E" w14:textId="77777777" w:rsidR="000778B9" w:rsidRPr="000778B9" w:rsidRDefault="00FA1A9D" w:rsidP="000778B9">
      <w:pPr>
        <w:spacing w:before="120"/>
        <w:rPr>
          <w:rFonts w:ascii="Helvetica" w:hAnsi="Helvetica"/>
          <w:color w:val="000000" w:themeColor="text1"/>
          <w:sz w:val="22"/>
        </w:rPr>
      </w:pPr>
      <w:r w:rsidRPr="000778B9">
        <w:rPr>
          <w:rFonts w:ascii="Helvetica" w:hAnsi="Helvetica"/>
          <w:b/>
          <w:color w:val="000000" w:themeColor="text1"/>
          <w:sz w:val="22"/>
        </w:rPr>
        <w:t>4.</w:t>
      </w:r>
      <w:r w:rsidRPr="000778B9">
        <w:rPr>
          <w:rFonts w:ascii="Helvetica" w:hAnsi="Helvetica"/>
          <w:color w:val="000000" w:themeColor="text1"/>
          <w:sz w:val="22"/>
        </w:rPr>
        <w:t xml:space="preserve"> What is the single most difficult aspect of this procedure and what do you do to ensure success? </w:t>
      </w:r>
    </w:p>
    <w:p w14:paraId="050C36D4" w14:textId="4972D314" w:rsidR="00FA1A9D" w:rsidRPr="000778B9" w:rsidRDefault="001455DA" w:rsidP="00FA1A9D">
      <w:pPr>
        <w:spacing w:before="120" w:line="360" w:lineRule="auto"/>
        <w:rPr>
          <w:rFonts w:ascii="Helvetica" w:hAnsi="Helvetica"/>
          <w:color w:val="000000" w:themeColor="text1"/>
          <w:sz w:val="22"/>
        </w:rPr>
      </w:pPr>
      <w:r w:rsidRPr="000778B9">
        <w:rPr>
          <w:rFonts w:ascii="Helvetica" w:hAnsi="Helvetica"/>
          <w:color w:val="000000" w:themeColor="text1"/>
          <w:sz w:val="22"/>
        </w:rPr>
        <w:t>3.1</w:t>
      </w:r>
      <w:r w:rsidR="000778B9" w:rsidRPr="000778B9">
        <w:rPr>
          <w:rFonts w:ascii="Helvetica" w:hAnsi="Helvetica"/>
          <w:color w:val="000000" w:themeColor="text1"/>
          <w:sz w:val="22"/>
        </w:rPr>
        <w:t>.</w:t>
      </w:r>
      <w:r w:rsidRPr="000778B9">
        <w:rPr>
          <w:rFonts w:ascii="Helvetica" w:hAnsi="Helvetica"/>
          <w:color w:val="000000" w:themeColor="text1"/>
          <w:sz w:val="22"/>
        </w:rPr>
        <w:t xml:space="preserve">, </w:t>
      </w:r>
      <w:r w:rsidR="00F10F24" w:rsidRPr="000778B9">
        <w:rPr>
          <w:rFonts w:ascii="Helvetica" w:hAnsi="Helvetica"/>
          <w:color w:val="000000" w:themeColor="text1"/>
          <w:sz w:val="22"/>
        </w:rPr>
        <w:t>3.6</w:t>
      </w:r>
      <w:r w:rsidR="000778B9" w:rsidRPr="000778B9">
        <w:rPr>
          <w:rFonts w:ascii="Helvetica" w:hAnsi="Helvetica"/>
          <w:color w:val="000000" w:themeColor="text1"/>
          <w:sz w:val="22"/>
        </w:rPr>
        <w:t>.</w:t>
      </w:r>
    </w:p>
    <w:p w14:paraId="59BC63BC" w14:textId="26E369E6" w:rsidR="00FA1A9D" w:rsidRPr="000778B9" w:rsidRDefault="00FA1A9D" w:rsidP="000778B9">
      <w:pPr>
        <w:spacing w:before="120"/>
        <w:rPr>
          <w:rFonts w:ascii="Helvetica" w:hAnsi="Helvetica"/>
          <w:bCs/>
          <w:color w:val="000000" w:themeColor="text1"/>
          <w:sz w:val="22"/>
          <w:szCs w:val="22"/>
        </w:rPr>
      </w:pPr>
      <w:r w:rsidRPr="000778B9">
        <w:rPr>
          <w:rFonts w:ascii="Helvetica" w:hAnsi="Helvetica"/>
          <w:b/>
          <w:color w:val="000000" w:themeColor="text1"/>
          <w:sz w:val="22"/>
        </w:rPr>
        <w:t>5.</w:t>
      </w:r>
      <w:r w:rsidRPr="000778B9">
        <w:rPr>
          <w:rFonts w:ascii="Helvetica" w:hAnsi="Helvetica"/>
          <w:color w:val="000000" w:themeColor="text1"/>
          <w:sz w:val="22"/>
        </w:rPr>
        <w:t xml:space="preserve"> Will the filming </w:t>
      </w:r>
      <w:r w:rsidRPr="000778B9">
        <w:rPr>
          <w:rFonts w:ascii="Helvetica" w:hAnsi="Helvetica"/>
          <w:color w:val="000000" w:themeColor="text1"/>
          <w:sz w:val="22"/>
          <w:szCs w:val="22"/>
        </w:rPr>
        <w:t>need to take place in multiple locations</w:t>
      </w:r>
      <w:r w:rsidR="001461AF" w:rsidRPr="000778B9">
        <w:rPr>
          <w:rFonts w:ascii="Helvetica" w:hAnsi="Helvetica"/>
          <w:color w:val="000000" w:themeColor="text1"/>
          <w:sz w:val="22"/>
          <w:szCs w:val="22"/>
        </w:rPr>
        <w:t xml:space="preserve"> (greater than walking distance)</w:t>
      </w:r>
      <w:r w:rsidRPr="000778B9">
        <w:rPr>
          <w:rFonts w:ascii="Helvetica" w:hAnsi="Helvetica"/>
          <w:color w:val="000000" w:themeColor="text1"/>
          <w:sz w:val="22"/>
          <w:szCs w:val="22"/>
        </w:rPr>
        <w:t xml:space="preserve">? </w:t>
      </w:r>
      <w:r w:rsidR="000778B9" w:rsidRPr="000778B9">
        <w:rPr>
          <w:rFonts w:ascii="Helvetica" w:hAnsi="Helvetica"/>
          <w:bCs/>
          <w:color w:val="000000" w:themeColor="text1"/>
          <w:sz w:val="22"/>
          <w:szCs w:val="22"/>
        </w:rPr>
        <w:t>N</w:t>
      </w:r>
    </w:p>
    <w:p w14:paraId="333187F1" w14:textId="77777777" w:rsidR="003C54A3" w:rsidRDefault="003C54A3">
      <w:pPr>
        <w:rPr>
          <w:rFonts w:ascii="Helvetica" w:hAnsi="Helvetica"/>
          <w:b/>
          <w:sz w:val="22"/>
          <w:szCs w:val="22"/>
        </w:rPr>
      </w:pPr>
    </w:p>
    <w:p w14:paraId="46B861B6" w14:textId="77777777" w:rsidR="003C54A3" w:rsidRDefault="003C54A3" w:rsidP="003C54A3">
      <w:pPr>
        <w:rPr>
          <w:rFonts w:ascii="Helvetica" w:hAnsi="Helvetica"/>
          <w:b/>
          <w:sz w:val="22"/>
          <w:szCs w:val="22"/>
        </w:rPr>
      </w:pPr>
    </w:p>
    <w:p w14:paraId="459E73A1" w14:textId="73F0A6F7"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 xml:space="preserve">Videographer comment: </w:t>
      </w:r>
      <w:r w:rsidRPr="003C54A3">
        <w:rPr>
          <w:rFonts w:ascii="Helvetica" w:hAnsi="Helvetica"/>
          <w:sz w:val="22"/>
          <w:szCs w:val="22"/>
          <w:highlight w:val="green"/>
        </w:rPr>
        <w:t>GENERAL NOTES: SLATE</w:t>
      </w:r>
    </w:p>
    <w:p w14:paraId="5E208F66" w14:textId="724242A5"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The first 3 numbers on slate are the reference for script points, the last number is the take.</w:t>
      </w:r>
    </w:p>
    <w:p w14:paraId="4881CB38" w14:textId="6E9BD2C6"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 xml:space="preserve">For example the first take for script point 4.2.1 </w:t>
      </w:r>
      <w:r w:rsidRPr="003C54A3">
        <w:rPr>
          <w:rFonts w:ascii="Helvetica" w:hAnsi="Helvetica"/>
          <w:sz w:val="22"/>
          <w:szCs w:val="22"/>
          <w:highlight w:val="green"/>
        </w:rPr>
        <w:t>will be on slate: 4 | 2 | 1 | 1</w:t>
      </w:r>
    </w:p>
    <w:p w14:paraId="71CFCD46" w14:textId="6AF1EDBD"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The second take for the script point 4.2.1 will be on slate: 4 | 2 | 1 | 2</w:t>
      </w:r>
    </w:p>
    <w:p w14:paraId="4C02DF07" w14:textId="77777777" w:rsidR="003C54A3" w:rsidRPr="003C54A3" w:rsidRDefault="003C54A3" w:rsidP="003C54A3">
      <w:pPr>
        <w:rPr>
          <w:rFonts w:ascii="Helvetica" w:hAnsi="Helvetica"/>
          <w:sz w:val="22"/>
          <w:szCs w:val="22"/>
          <w:highlight w:val="green"/>
        </w:rPr>
      </w:pPr>
    </w:p>
    <w:p w14:paraId="0D51D5BA" w14:textId="5E3A5695"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If a scene is more complex and need to be split in different parts there will be a note under the main numbers on the slate. The main numbering and the takes count will not be modified, so the subsequent point references in script won't be affected. It will be however noted "Part 01", "Part 02", "Part 03"...</w:t>
      </w:r>
    </w:p>
    <w:p w14:paraId="48224D69" w14:textId="7F998E52"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For example, if the script point 4.2.1 is broken in 3 parts it will be</w:t>
      </w:r>
      <w:r w:rsidRPr="003C54A3">
        <w:rPr>
          <w:rFonts w:ascii="Helvetica" w:hAnsi="Helvetica"/>
          <w:sz w:val="22"/>
          <w:szCs w:val="22"/>
          <w:highlight w:val="green"/>
        </w:rPr>
        <w:t xml:space="preserve"> written on slate:</w:t>
      </w:r>
    </w:p>
    <w:p w14:paraId="1E03CDFE" w14:textId="5A5A6F5F"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 xml:space="preserve"> 4 | 2 | 1 | 1   /  Part 01</w:t>
      </w:r>
    </w:p>
    <w:p w14:paraId="5BF7B459" w14:textId="681DCD50"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 xml:space="preserve"> 4 | 2 | 1 | 1   /  Part 02</w:t>
      </w:r>
    </w:p>
    <w:p w14:paraId="16F254B4" w14:textId="7F1873C2"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 xml:space="preserve"> 4 | 2 | 1 | 1   /  Part 03</w:t>
      </w:r>
    </w:p>
    <w:p w14:paraId="69A82F5E" w14:textId="77777777" w:rsidR="003C54A3" w:rsidRPr="003C54A3" w:rsidRDefault="003C54A3" w:rsidP="003C54A3">
      <w:pPr>
        <w:rPr>
          <w:rFonts w:ascii="Helvetica" w:hAnsi="Helvetica"/>
          <w:sz w:val="22"/>
          <w:szCs w:val="22"/>
          <w:highlight w:val="green"/>
        </w:rPr>
      </w:pPr>
    </w:p>
    <w:p w14:paraId="7E34C7B8" w14:textId="40F5D846"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GENERAL NOTES: FOOTAGE</w:t>
      </w:r>
    </w:p>
    <w:p w14:paraId="297C7BD5" w14:textId="3276D244"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The footage has been created using a Sony A73 camera with default PP7 profile in SLog2, which has a sharpening setting of -7. That allows to capture the best dynamic range and reduces the risk of moiré. The footage however needs to be treated in post-production taking care of:</w:t>
      </w:r>
    </w:p>
    <w:p w14:paraId="7F164AFE" w14:textId="136D5691" w:rsidR="003C54A3" w:rsidRPr="003C54A3" w:rsidRDefault="003C54A3" w:rsidP="003C54A3">
      <w:pPr>
        <w:rPr>
          <w:rFonts w:ascii="Helvetica" w:hAnsi="Helvetica"/>
          <w:sz w:val="22"/>
          <w:szCs w:val="22"/>
          <w:highlight w:val="green"/>
        </w:rPr>
      </w:pPr>
      <w:r w:rsidRPr="003C54A3">
        <w:rPr>
          <w:rFonts w:ascii="Helvetica" w:hAnsi="Helvetica"/>
          <w:sz w:val="22"/>
          <w:szCs w:val="22"/>
          <w:highlight w:val="green"/>
        </w:rPr>
        <w:t>- COLOR: a generic conversion LUT is included with footage. It can help to speed up the color grading, particularly for the interviews and for the shots where skin tones has a significant part. Scene by scene corrections might still be required, but it would take less time starting from the included LUT. It can be ignored by editors with more skills in color grading and experience working on Log footage.</w:t>
      </w:r>
    </w:p>
    <w:p w14:paraId="1547F939" w14:textId="77777777" w:rsidR="003C54A3" w:rsidRPr="003C54A3" w:rsidRDefault="003C54A3" w:rsidP="003C54A3">
      <w:pPr>
        <w:rPr>
          <w:rFonts w:ascii="Helvetica" w:hAnsi="Helvetica"/>
          <w:sz w:val="22"/>
          <w:szCs w:val="22"/>
        </w:rPr>
      </w:pPr>
      <w:r w:rsidRPr="003C54A3">
        <w:rPr>
          <w:rFonts w:ascii="Helvetica" w:hAnsi="Helvetica"/>
          <w:sz w:val="22"/>
          <w:szCs w:val="22"/>
          <w:highlight w:val="green"/>
        </w:rPr>
        <w:t>- DETAIL: a sharpening filter should be added to increase the detail (with much more control of what could have been done during production). For example in Premiere Pro detail could be increased with the Sharpen slider of Lumetri Color filter and it might be applied on an adjustment layer for the whole timeline. Note: place graphics in a track above the adjustment layer so that it won't be affected by the filter.</w:t>
      </w:r>
      <w:bookmarkStart w:id="0" w:name="_GoBack"/>
      <w:bookmarkEnd w:id="0"/>
    </w:p>
    <w:p w14:paraId="1FACE420" w14:textId="77777777" w:rsidR="003C54A3" w:rsidRPr="003C54A3" w:rsidRDefault="003C54A3" w:rsidP="003C54A3">
      <w:pPr>
        <w:rPr>
          <w:rFonts w:ascii="Helvetica" w:hAnsi="Helvetica"/>
          <w:b/>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AEAD932" w:rsidR="00CE10F2" w:rsidRDefault="00E3463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Beatrice Bodega</w:t>
      </w:r>
      <w:r w:rsidR="000D35D9" w:rsidRPr="00511F52">
        <w:rPr>
          <w:rFonts w:ascii="Helvetica" w:hAnsi="Helvetica" w:cs="Arial"/>
          <w:sz w:val="22"/>
          <w:szCs w:val="22"/>
        </w:rPr>
        <w:t>:</w:t>
      </w:r>
      <w:r w:rsidR="00530227">
        <w:rPr>
          <w:rFonts w:ascii="Helvetica" w:hAnsi="Helvetica" w:cs="Arial"/>
          <w:sz w:val="22"/>
          <w:szCs w:val="22"/>
        </w:rPr>
        <w:t xml:space="preserve"> </w:t>
      </w:r>
      <w:r w:rsidR="007E5FFA" w:rsidRPr="007E5FFA">
        <w:rPr>
          <w:rFonts w:ascii="Helvetica" w:hAnsi="Helvetica" w:cs="Arial"/>
          <w:sz w:val="22"/>
          <w:szCs w:val="22"/>
        </w:rPr>
        <w:t xml:space="preserve">3D multicolor DNA FISH </w:t>
      </w:r>
      <w:r w:rsidR="007E5FFA">
        <w:rPr>
          <w:rFonts w:ascii="Helvetica" w:hAnsi="Helvetica" w:cs="Arial"/>
          <w:sz w:val="22"/>
          <w:szCs w:val="22"/>
        </w:rPr>
        <w:t xml:space="preserve">enables the </w:t>
      </w:r>
      <w:r w:rsidR="007E5FFA" w:rsidRPr="007E5FFA">
        <w:rPr>
          <w:rFonts w:ascii="Helvetica" w:hAnsi="Helvetica" w:cs="Arial"/>
          <w:sz w:val="22"/>
          <w:szCs w:val="22"/>
        </w:rPr>
        <w:t>visualiz</w:t>
      </w:r>
      <w:r w:rsidR="007E5FFA">
        <w:rPr>
          <w:rFonts w:ascii="Helvetica" w:hAnsi="Helvetica" w:cs="Arial"/>
          <w:sz w:val="22"/>
          <w:szCs w:val="22"/>
        </w:rPr>
        <w:t>ation of</w:t>
      </w:r>
      <w:r w:rsidR="007E5FFA" w:rsidRPr="007E5FFA">
        <w:rPr>
          <w:rFonts w:ascii="Helvetica" w:hAnsi="Helvetica" w:cs="Arial"/>
          <w:sz w:val="22"/>
          <w:szCs w:val="22"/>
        </w:rPr>
        <w:t xml:space="preserve"> multiple genomic loci within preserved nuclei</w:t>
      </w:r>
      <w:r w:rsidR="00C37B82">
        <w:rPr>
          <w:rFonts w:ascii="Helvetica" w:hAnsi="Helvetica" w:cs="Arial"/>
          <w:sz w:val="22"/>
          <w:szCs w:val="22"/>
        </w:rPr>
        <w:t xml:space="preserve"> to</w:t>
      </w:r>
      <w:r w:rsidR="007E5FFA" w:rsidRPr="007E5FFA">
        <w:rPr>
          <w:rFonts w:ascii="Helvetica" w:hAnsi="Helvetica" w:cs="Arial"/>
          <w:sz w:val="22"/>
          <w:szCs w:val="22"/>
        </w:rPr>
        <w:t xml:space="preserve"> unambiguously defin</w:t>
      </w:r>
      <w:r w:rsidR="00C37B82">
        <w:rPr>
          <w:rFonts w:ascii="Helvetica" w:hAnsi="Helvetica" w:cs="Arial"/>
          <w:sz w:val="22"/>
          <w:szCs w:val="22"/>
        </w:rPr>
        <w:t>e</w:t>
      </w:r>
      <w:r w:rsidR="007E5FFA" w:rsidRPr="007E5FFA">
        <w:rPr>
          <w:rFonts w:ascii="Helvetica" w:hAnsi="Helvetica" w:cs="Arial"/>
          <w:sz w:val="22"/>
          <w:szCs w:val="22"/>
        </w:rPr>
        <w:t xml:space="preserve"> their reciprocal interactions and localization </w:t>
      </w:r>
      <w:r w:rsidR="006E3738" w:rsidRPr="007E5FFA">
        <w:rPr>
          <w:rFonts w:ascii="Helvetica" w:hAnsi="Helvetica" w:cs="Arial"/>
          <w:sz w:val="22"/>
          <w:szCs w:val="22"/>
        </w:rPr>
        <w:t xml:space="preserve">at </w:t>
      </w:r>
      <w:r w:rsidR="00C37B82">
        <w:rPr>
          <w:rFonts w:ascii="Helvetica" w:hAnsi="Helvetica" w:cs="Arial"/>
          <w:sz w:val="22"/>
          <w:szCs w:val="22"/>
        </w:rPr>
        <w:t xml:space="preserve">the </w:t>
      </w:r>
      <w:r w:rsidR="006E3738" w:rsidRPr="007E5FFA">
        <w:rPr>
          <w:rFonts w:ascii="Helvetica" w:hAnsi="Helvetica" w:cs="Arial"/>
          <w:sz w:val="22"/>
          <w:szCs w:val="22"/>
        </w:rPr>
        <w:t>single cell level</w:t>
      </w:r>
      <w:r>
        <w:rPr>
          <w:rFonts w:ascii="Helvetica" w:hAnsi="Helvetica" w:cs="Arial"/>
          <w:sz w:val="22"/>
          <w:szCs w:val="22"/>
        </w:rPr>
        <w:t xml:space="preserve"> </w:t>
      </w:r>
      <w:r>
        <w:rPr>
          <w:rFonts w:ascii="Helvetica" w:hAnsi="Helvetica" w:cs="Arial"/>
          <w:b/>
          <w:bCs/>
          <w:sz w:val="22"/>
          <w:szCs w:val="22"/>
        </w:rPr>
        <w:t>[1]</w:t>
      </w:r>
      <w:r w:rsidR="00177B33" w:rsidRPr="00511F5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E34637">
      <w:pPr>
        <w:contextualSpacing/>
        <w:outlineLvl w:val="0"/>
        <w:rPr>
          <w:rFonts w:ascii="Helvetica" w:hAnsi="Helvetica" w:cs="Arial"/>
          <w:sz w:val="22"/>
          <w:szCs w:val="22"/>
          <w:u w:val="single"/>
        </w:rPr>
      </w:pPr>
    </w:p>
    <w:p w14:paraId="2211496E" w14:textId="65CDC908" w:rsidR="00CE10F2" w:rsidRDefault="00E3463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Beatrice Bodega</w:t>
      </w:r>
      <w:r w:rsidR="000D35D9" w:rsidRPr="00511F52">
        <w:rPr>
          <w:rFonts w:ascii="Helvetica" w:hAnsi="Helvetica" w:cs="Arial"/>
          <w:sz w:val="22"/>
          <w:szCs w:val="22"/>
        </w:rPr>
        <w:t xml:space="preserve">: </w:t>
      </w:r>
      <w:r w:rsidR="00A00681" w:rsidRPr="00A00681">
        <w:rPr>
          <w:rFonts w:ascii="Helvetica" w:hAnsi="Helvetica" w:cs="Arial"/>
          <w:sz w:val="22"/>
          <w:szCs w:val="22"/>
        </w:rPr>
        <w:t xml:space="preserve">3D multicolor DNA FISH allows </w:t>
      </w:r>
      <w:r w:rsidR="00A00681">
        <w:rPr>
          <w:rFonts w:ascii="Helvetica" w:hAnsi="Helvetica" w:cs="Arial"/>
          <w:sz w:val="22"/>
          <w:szCs w:val="22"/>
        </w:rPr>
        <w:t>t</w:t>
      </w:r>
      <w:r w:rsidR="00A00681" w:rsidRPr="00A00681">
        <w:rPr>
          <w:rFonts w:ascii="Helvetica" w:hAnsi="Helvetica" w:cs="Arial"/>
          <w:sz w:val="22"/>
          <w:szCs w:val="22"/>
        </w:rPr>
        <w:t xml:space="preserve">he direct investigation of </w:t>
      </w:r>
      <w:r w:rsidR="00451D00">
        <w:rPr>
          <w:rFonts w:ascii="Helvetica" w:hAnsi="Helvetica" w:cs="Arial"/>
          <w:sz w:val="22"/>
          <w:szCs w:val="22"/>
        </w:rPr>
        <w:t xml:space="preserve">the </w:t>
      </w:r>
      <w:r w:rsidR="00A00681" w:rsidRPr="00A00681">
        <w:rPr>
          <w:rFonts w:ascii="Helvetica" w:hAnsi="Helvetica" w:cs="Arial"/>
          <w:sz w:val="22"/>
          <w:szCs w:val="22"/>
        </w:rPr>
        <w:t xml:space="preserve">nuclear architecture in </w:t>
      </w:r>
      <w:r w:rsidR="00451D00">
        <w:rPr>
          <w:rFonts w:ascii="Helvetica" w:hAnsi="Helvetica" w:cs="Arial"/>
          <w:sz w:val="22"/>
          <w:szCs w:val="22"/>
        </w:rPr>
        <w:t>conjunction with</w:t>
      </w:r>
      <w:r w:rsidR="00A00681" w:rsidRPr="00A00681">
        <w:rPr>
          <w:rFonts w:ascii="Helvetica" w:hAnsi="Helvetica" w:cs="Arial"/>
          <w:sz w:val="22"/>
          <w:szCs w:val="22"/>
        </w:rPr>
        <w:t xml:space="preserve"> </w:t>
      </w:r>
      <w:r w:rsidR="00451D00">
        <w:rPr>
          <w:rFonts w:ascii="Helvetica" w:hAnsi="Helvetica" w:cs="Arial"/>
          <w:sz w:val="22"/>
          <w:szCs w:val="22"/>
        </w:rPr>
        <w:t>c</w:t>
      </w:r>
      <w:r w:rsidR="00A00681">
        <w:rPr>
          <w:rFonts w:ascii="Helvetica" w:hAnsi="Helvetica" w:cs="Arial"/>
          <w:sz w:val="22"/>
          <w:szCs w:val="22"/>
        </w:rPr>
        <w:t>h</w:t>
      </w:r>
      <w:r w:rsidR="0038116B">
        <w:rPr>
          <w:rFonts w:ascii="Helvetica" w:hAnsi="Helvetica" w:cs="Arial"/>
          <w:sz w:val="22"/>
          <w:szCs w:val="22"/>
        </w:rPr>
        <w:t>r</w:t>
      </w:r>
      <w:r w:rsidR="00A00681">
        <w:rPr>
          <w:rFonts w:ascii="Helvetica" w:hAnsi="Helvetica" w:cs="Arial"/>
          <w:sz w:val="22"/>
          <w:szCs w:val="22"/>
        </w:rPr>
        <w:t xml:space="preserve">omosome </w:t>
      </w:r>
      <w:r w:rsidR="002F6873" w:rsidRPr="002F6873">
        <w:rPr>
          <w:rFonts w:ascii="Helvetica" w:hAnsi="Helvetica" w:cs="Arial"/>
          <w:sz w:val="22"/>
          <w:szCs w:val="22"/>
        </w:rPr>
        <w:t>capture-based</w:t>
      </w:r>
      <w:r w:rsidR="002F6873">
        <w:rPr>
          <w:rFonts w:ascii="Helvetica" w:hAnsi="Helvetica" w:cs="Arial"/>
          <w:sz w:val="22"/>
          <w:szCs w:val="22"/>
        </w:rPr>
        <w:t xml:space="preserve"> </w:t>
      </w:r>
      <w:r w:rsidR="00A00681" w:rsidRPr="00A00681">
        <w:rPr>
          <w:rFonts w:ascii="Helvetica" w:hAnsi="Helvetica" w:cs="Arial"/>
          <w:sz w:val="22"/>
          <w:szCs w:val="22"/>
        </w:rPr>
        <w:t>technologies</w:t>
      </w:r>
      <w:r w:rsidR="00A00681">
        <w:rPr>
          <w:rFonts w:ascii="Helvetica" w:hAnsi="Helvetica" w:cs="Arial"/>
          <w:sz w:val="22"/>
          <w:szCs w:val="22"/>
        </w:rPr>
        <w:t xml:space="preserve">, </w:t>
      </w:r>
      <w:r w:rsidR="00451D00">
        <w:rPr>
          <w:rFonts w:ascii="Helvetica" w:hAnsi="Helvetica" w:cs="Arial"/>
          <w:sz w:val="22"/>
          <w:szCs w:val="22"/>
        </w:rPr>
        <w:t>making the technique a valuable</w:t>
      </w:r>
      <w:r w:rsidR="00A00681" w:rsidRPr="00A00681">
        <w:rPr>
          <w:rFonts w:ascii="Helvetica" w:hAnsi="Helvetica" w:cs="Arial"/>
          <w:sz w:val="22"/>
          <w:szCs w:val="22"/>
        </w:rPr>
        <w:t xml:space="preserve"> t</w:t>
      </w:r>
      <w:r w:rsidR="002F6873">
        <w:rPr>
          <w:rFonts w:ascii="Helvetica" w:hAnsi="Helvetica" w:cs="Arial"/>
          <w:sz w:val="22"/>
          <w:szCs w:val="22"/>
        </w:rPr>
        <w:t>ool for C-data</w:t>
      </w:r>
      <w:r w:rsidR="00A00681" w:rsidRPr="00A00681">
        <w:rPr>
          <w:rFonts w:ascii="Helvetica" w:hAnsi="Helvetica" w:cs="Arial"/>
          <w:sz w:val="22"/>
          <w:szCs w:val="22"/>
        </w:rPr>
        <w:t xml:space="preserve"> </w:t>
      </w:r>
      <w:r w:rsidR="002F6873">
        <w:rPr>
          <w:rFonts w:ascii="Helvetica" w:hAnsi="Helvetica" w:cs="Arial"/>
          <w:sz w:val="22"/>
          <w:szCs w:val="22"/>
        </w:rPr>
        <w:t xml:space="preserve">validation within single cells </w:t>
      </w:r>
      <w:r>
        <w:rPr>
          <w:rFonts w:ascii="Helvetica" w:hAnsi="Helvetica" w:cs="Arial"/>
          <w:b/>
          <w:bCs/>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6FA31229" w:rsidR="00FD64B9" w:rsidRPr="00E34637" w:rsidRDefault="00FD64B9" w:rsidP="00E3463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C8AC66A" w14:textId="410DFC19" w:rsidR="007D3314" w:rsidRDefault="007D3314">
      <w:pPr>
        <w:rPr>
          <w:rFonts w:ascii="Helvetica" w:hAnsi="Helvetica" w:cs="Arial"/>
          <w:b/>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5CE1BF34" w:rsidR="00CE10F2" w:rsidRPr="006A6324" w:rsidRDefault="00E34637"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Beatric Bodega</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E34637">
        <w:rPr>
          <w:rFonts w:ascii="Helvetica" w:hAnsi="Helvetica" w:cs="Arial"/>
          <w:sz w:val="22"/>
          <w:szCs w:val="22"/>
          <w:u w:val="single"/>
        </w:rPr>
        <w:t>Federica</w:t>
      </w:r>
      <w:r w:rsidR="00C37B82">
        <w:rPr>
          <w:rFonts w:ascii="Helvetica" w:hAnsi="Helvetica" w:cs="Arial"/>
          <w:sz w:val="22"/>
          <w:szCs w:val="22"/>
          <w:u w:val="single"/>
        </w:rPr>
        <w:t xml:space="preserve"> </w:t>
      </w:r>
      <w:r w:rsidRPr="00E34637">
        <w:rPr>
          <w:rFonts w:ascii="Helvetica" w:hAnsi="Helvetica" w:cs="Arial"/>
          <w:sz w:val="22"/>
          <w:szCs w:val="22"/>
          <w:u w:val="single"/>
        </w:rPr>
        <w:t>Marasca</w:t>
      </w:r>
      <w:r w:rsidR="007B3E0E" w:rsidRPr="00E34637">
        <w:rPr>
          <w:rFonts w:ascii="Helvetica" w:hAnsi="Helvetica" w:cs="Arial"/>
          <w:sz w:val="22"/>
          <w:szCs w:val="22"/>
        </w:rPr>
        <w:t xml:space="preserve">, </w:t>
      </w:r>
      <w:r w:rsidR="00CE10F2" w:rsidRPr="00E34637">
        <w:rPr>
          <w:rFonts w:ascii="Helvetica" w:hAnsi="Helvetica" w:cs="Arial"/>
          <w:sz w:val="22"/>
          <w:szCs w:val="22"/>
        </w:rPr>
        <w:t>a</w:t>
      </w:r>
      <w:r w:rsidR="0041773B">
        <w:rPr>
          <w:rFonts w:ascii="Helvetica" w:hAnsi="Helvetica" w:cs="Arial"/>
          <w:sz w:val="22"/>
          <w:szCs w:val="22"/>
        </w:rPr>
        <w:t xml:space="preserve"> </w:t>
      </w:r>
      <w:r w:rsidR="00360CAE">
        <w:rPr>
          <w:rFonts w:ascii="Helvetica" w:hAnsi="Helvetica" w:cs="Arial"/>
          <w:sz w:val="22"/>
          <w:szCs w:val="22"/>
        </w:rPr>
        <w:t>p</w:t>
      </w:r>
      <w:r w:rsidR="00AF1D84">
        <w:rPr>
          <w:rFonts w:ascii="Helvetica" w:hAnsi="Helvetica" w:cs="Arial"/>
          <w:sz w:val="22"/>
          <w:szCs w:val="22"/>
        </w:rPr>
        <w:t xml:space="preserve">ost </w:t>
      </w:r>
      <w:r w:rsidR="00360CAE">
        <w:rPr>
          <w:rFonts w:ascii="Helvetica" w:hAnsi="Helvetica" w:cs="Arial"/>
          <w:sz w:val="22"/>
          <w:szCs w:val="22"/>
        </w:rPr>
        <w:t>d</w:t>
      </w:r>
      <w:r w:rsidR="00AF1D84">
        <w:rPr>
          <w:rFonts w:ascii="Helvetica" w:hAnsi="Helvetica" w:cs="Arial"/>
          <w:sz w:val="22"/>
          <w:szCs w:val="22"/>
        </w:rPr>
        <w:t xml:space="preserve">oc </w:t>
      </w:r>
      <w:r w:rsidR="00CE10F2" w:rsidRPr="006A6324">
        <w:rPr>
          <w:rFonts w:ascii="Helvetica" w:hAnsi="Helvetica" w:cs="Arial"/>
          <w:sz w:val="22"/>
          <w:szCs w:val="22"/>
        </w:rPr>
        <w:t>from my laboratory</w:t>
      </w:r>
      <w:r>
        <w:rPr>
          <w:rFonts w:ascii="Helvetica" w:hAnsi="Helvetica" w:cs="Arial"/>
          <w:sz w:val="22"/>
          <w:szCs w:val="22"/>
        </w:rPr>
        <w:t xml:space="preserve"> </w:t>
      </w:r>
      <w:r>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7FBFBF1" w14:textId="5BCD88AC" w:rsidR="00FA2A6B" w:rsidRPr="00C040BA" w:rsidRDefault="00FA2A6B" w:rsidP="00FA2A6B">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DNA Probe Preparation</w:t>
      </w:r>
      <w:r w:rsidR="00C040BA">
        <w:rPr>
          <w:rFonts w:ascii="Helvetica" w:hAnsi="Helvetica" w:cstheme="minorHAnsi"/>
          <w:b/>
          <w:i w:val="0"/>
          <w:iCs/>
          <w:color w:val="000000" w:themeColor="text1"/>
          <w:sz w:val="22"/>
          <w:szCs w:val="22"/>
        </w:rPr>
        <w:t xml:space="preserve"> and Nick Translation Labelling</w:t>
      </w:r>
    </w:p>
    <w:p w14:paraId="67BAF96E" w14:textId="0AFFD0B9" w:rsidR="00C040BA" w:rsidRDefault="00C040BA" w:rsidP="00C040BA">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Begin by incubating</w:t>
      </w:r>
      <w:r>
        <w:rPr>
          <w:rFonts w:ascii="Helvetica" w:hAnsi="Helvetica" w:cstheme="minorHAnsi"/>
          <w:b/>
          <w:i w:val="0"/>
          <w:iCs/>
          <w:sz w:val="22"/>
          <w:szCs w:val="22"/>
        </w:rPr>
        <w:t xml:space="preserve"> </w:t>
      </w:r>
      <w:r w:rsidR="008966BA" w:rsidRPr="00C040BA">
        <w:rPr>
          <w:rFonts w:ascii="Helvetica" w:hAnsi="Helvetica" w:cstheme="minorHAnsi"/>
          <w:i w:val="0"/>
          <w:iCs/>
          <w:sz w:val="22"/>
          <w:szCs w:val="22"/>
        </w:rPr>
        <w:t xml:space="preserve">the nick translation mix in a thermal mixer at 16 </w:t>
      </w:r>
      <w:r>
        <w:rPr>
          <w:rFonts w:ascii="Helvetica" w:hAnsi="Helvetica" w:cstheme="minorHAnsi"/>
          <w:i w:val="0"/>
          <w:iCs/>
          <w:sz w:val="22"/>
          <w:szCs w:val="22"/>
        </w:rPr>
        <w:t>degrees Celsius</w:t>
      </w:r>
      <w:r w:rsidR="008966BA" w:rsidRPr="00C040BA">
        <w:rPr>
          <w:rFonts w:ascii="Helvetica" w:hAnsi="Helvetica" w:cstheme="minorHAnsi"/>
          <w:i w:val="0"/>
          <w:iCs/>
          <w:sz w:val="22"/>
          <w:szCs w:val="22"/>
        </w:rPr>
        <w:t xml:space="preserve"> </w:t>
      </w:r>
      <w:r>
        <w:rPr>
          <w:rFonts w:ascii="Helvetica" w:hAnsi="Helvetica" w:cstheme="minorHAnsi"/>
          <w:i w:val="0"/>
          <w:iCs/>
          <w:sz w:val="22"/>
          <w:szCs w:val="22"/>
        </w:rPr>
        <w:t>according to</w:t>
      </w:r>
      <w:r w:rsidR="008966BA" w:rsidRPr="00C040BA">
        <w:rPr>
          <w:rFonts w:ascii="Helvetica" w:hAnsi="Helvetica" w:cstheme="minorHAnsi"/>
          <w:i w:val="0"/>
          <w:iCs/>
          <w:sz w:val="22"/>
          <w:szCs w:val="22"/>
        </w:rPr>
        <w:t xml:space="preserve"> the length of the starting DNA material</w:t>
      </w:r>
      <w:r>
        <w:rPr>
          <w:rFonts w:ascii="Helvetica" w:hAnsi="Helvetica" w:cstheme="minorHAnsi"/>
          <w:i w:val="0"/>
          <w:iCs/>
          <w:sz w:val="22"/>
          <w:szCs w:val="22"/>
        </w:rPr>
        <w:t xml:space="preserve"> </w:t>
      </w:r>
      <w:r>
        <w:rPr>
          <w:rFonts w:ascii="Helvetica" w:hAnsi="Helvetica" w:cstheme="minorHAnsi"/>
          <w:b/>
          <w:bCs/>
          <w:i w:val="0"/>
          <w:iCs/>
          <w:sz w:val="22"/>
          <w:szCs w:val="22"/>
        </w:rPr>
        <w:t>[1-TXT]</w:t>
      </w:r>
      <w:r>
        <w:rPr>
          <w:rFonts w:ascii="Helvetica" w:hAnsi="Helvetica" w:cstheme="minorHAnsi"/>
          <w:i w:val="0"/>
          <w:iCs/>
          <w:sz w:val="22"/>
          <w:szCs w:val="22"/>
        </w:rPr>
        <w:t>.</w:t>
      </w:r>
    </w:p>
    <w:p w14:paraId="12F701EE" w14:textId="06D4F628" w:rsidR="00C040BA" w:rsidRDefault="00C040BA" w:rsidP="00C040BA">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WIDE: Talent placing mix into mixer </w:t>
      </w:r>
      <w:r>
        <w:rPr>
          <w:rFonts w:ascii="Helvetica" w:hAnsi="Helvetica" w:cstheme="minorHAnsi"/>
          <w:b/>
          <w:bCs/>
          <w:i w:val="0"/>
          <w:iCs/>
          <w:sz w:val="22"/>
          <w:szCs w:val="22"/>
        </w:rPr>
        <w:t xml:space="preserve">TEXT: </w:t>
      </w:r>
      <w:r>
        <w:rPr>
          <w:rFonts w:ascii="Helvetica" w:hAnsi="Helvetica" w:cstheme="minorHAnsi"/>
          <w:b/>
          <w:bCs/>
          <w:sz w:val="22"/>
          <w:szCs w:val="22"/>
        </w:rPr>
        <w:t>e.g.</w:t>
      </w:r>
      <w:r>
        <w:rPr>
          <w:rFonts w:ascii="Helvetica" w:hAnsi="Helvetica" w:cstheme="minorHAnsi"/>
          <w:b/>
          <w:bCs/>
          <w:i w:val="0"/>
          <w:iCs/>
          <w:sz w:val="22"/>
          <w:szCs w:val="22"/>
        </w:rPr>
        <w:t>, PCR products: 45 min; BAC DNA and plasmids: ≤4 h</w:t>
      </w:r>
    </w:p>
    <w:p w14:paraId="5C72D390" w14:textId="453CD751" w:rsidR="008966BA" w:rsidRDefault="00C040BA" w:rsidP="00C040BA">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At the end of the incubation, check the size of the probes on a 2.2% agarose gel </w:t>
      </w:r>
      <w:r>
        <w:rPr>
          <w:rFonts w:ascii="Helvetica" w:hAnsi="Helvetica" w:cstheme="minorHAnsi"/>
          <w:b/>
          <w:bCs/>
          <w:i w:val="0"/>
          <w:iCs/>
          <w:sz w:val="22"/>
          <w:szCs w:val="22"/>
        </w:rPr>
        <w:t>[1]</w:t>
      </w:r>
      <w:r>
        <w:rPr>
          <w:rFonts w:ascii="Helvetica" w:hAnsi="Helvetica" w:cstheme="minorHAnsi"/>
          <w:i w:val="0"/>
          <w:iCs/>
          <w:sz w:val="22"/>
          <w:szCs w:val="22"/>
        </w:rPr>
        <w:t>.</w:t>
      </w:r>
    </w:p>
    <w:p w14:paraId="4A1D0D1A" w14:textId="136178EF" w:rsidR="00C040BA" w:rsidRDefault="00C040BA" w:rsidP="00C040BA">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LAB MEDIA: Figure 1A</w:t>
      </w:r>
    </w:p>
    <w:p w14:paraId="1E7DA901" w14:textId="77777777" w:rsidR="008966BA" w:rsidRPr="008966BA" w:rsidRDefault="008966BA" w:rsidP="00C040BA">
      <w:pPr>
        <w:pStyle w:val="ListParagraph"/>
        <w:ind w:left="360"/>
        <w:rPr>
          <w:rFonts w:ascii="Helvetica" w:hAnsi="Helvetica" w:cstheme="minorHAnsi"/>
          <w:sz w:val="22"/>
          <w:szCs w:val="22"/>
        </w:rPr>
      </w:pPr>
    </w:p>
    <w:p w14:paraId="1C337DC9" w14:textId="3C5B908B" w:rsidR="00C040BA" w:rsidRPr="00C040BA" w:rsidRDefault="008966BA" w:rsidP="00C040BA">
      <w:pPr>
        <w:pStyle w:val="ListParagraph"/>
        <w:numPr>
          <w:ilvl w:val="1"/>
          <w:numId w:val="12"/>
        </w:numPr>
        <w:rPr>
          <w:rFonts w:ascii="Helvetica" w:eastAsiaTheme="minorHAnsi" w:hAnsi="Helvetica" w:cstheme="minorHAnsi"/>
          <w:sz w:val="22"/>
          <w:szCs w:val="22"/>
          <w:lang w:val="en-GB"/>
        </w:rPr>
      </w:pPr>
      <w:r w:rsidRPr="008966BA">
        <w:rPr>
          <w:rFonts w:ascii="Helvetica" w:eastAsiaTheme="minorHAnsi" w:hAnsi="Helvetica" w:cstheme="minorHAnsi"/>
          <w:sz w:val="22"/>
          <w:szCs w:val="22"/>
        </w:rPr>
        <w:t>F</w:t>
      </w:r>
      <w:r w:rsidRPr="008966BA">
        <w:rPr>
          <w:rFonts w:ascii="Helvetica" w:eastAsiaTheme="minorHAnsi" w:hAnsi="Helvetica" w:cstheme="minorHAnsi"/>
          <w:sz w:val="22"/>
          <w:szCs w:val="22"/>
          <w:lang w:val="en-GB"/>
        </w:rPr>
        <w:t xml:space="preserve">or each DNA FISH </w:t>
      </w:r>
      <w:r w:rsidR="00A84841">
        <w:rPr>
          <w:rFonts w:ascii="Helvetica" w:hAnsi="Helvetica" w:cstheme="minorHAnsi"/>
          <w:bCs/>
          <w:color w:val="FF0000"/>
          <w:sz w:val="22"/>
          <w:szCs w:val="22"/>
        </w:rPr>
        <w:t>(fish</w:t>
      </w:r>
      <w:r w:rsidR="00A84841" w:rsidRPr="00A84841">
        <w:rPr>
          <w:rFonts w:ascii="Helvetica" w:eastAsiaTheme="minorHAnsi" w:hAnsi="Helvetica" w:cstheme="minorHAnsi"/>
          <w:color w:val="FF0000"/>
          <w:sz w:val="22"/>
          <w:szCs w:val="22"/>
          <w:lang w:val="en-GB"/>
        </w:rPr>
        <w:t>)</w:t>
      </w:r>
      <w:r w:rsidR="00A84841">
        <w:rPr>
          <w:rFonts w:ascii="Helvetica" w:eastAsiaTheme="minorHAnsi" w:hAnsi="Helvetica" w:cstheme="minorHAnsi"/>
          <w:sz w:val="22"/>
          <w:szCs w:val="22"/>
          <w:lang w:val="en-GB"/>
        </w:rPr>
        <w:t xml:space="preserve"> </w:t>
      </w:r>
      <w:r w:rsidRPr="008966BA">
        <w:rPr>
          <w:rFonts w:ascii="Helvetica" w:eastAsiaTheme="minorHAnsi" w:hAnsi="Helvetica" w:cstheme="minorHAnsi"/>
          <w:sz w:val="22"/>
          <w:szCs w:val="22"/>
          <w:lang w:val="en-GB"/>
        </w:rPr>
        <w:t xml:space="preserve">experiment, </w:t>
      </w:r>
      <w:r w:rsidRPr="008966BA">
        <w:rPr>
          <w:rFonts w:ascii="Helvetica" w:hAnsi="Helvetica" w:cstheme="minorHAnsi"/>
          <w:sz w:val="22"/>
          <w:szCs w:val="22"/>
        </w:rPr>
        <w:t xml:space="preserve">precipitate the </w:t>
      </w:r>
      <w:r w:rsidR="00C040BA">
        <w:rPr>
          <w:rFonts w:ascii="Helvetica" w:hAnsi="Helvetica" w:cstheme="minorHAnsi"/>
          <w:sz w:val="22"/>
          <w:szCs w:val="22"/>
        </w:rPr>
        <w:t>appropriate</w:t>
      </w:r>
      <w:r w:rsidRPr="008966BA">
        <w:rPr>
          <w:rFonts w:ascii="Helvetica" w:hAnsi="Helvetica" w:cstheme="minorHAnsi"/>
          <w:sz w:val="22"/>
          <w:szCs w:val="22"/>
        </w:rPr>
        <w:t xml:space="preserve"> quantit</w:t>
      </w:r>
      <w:r w:rsidR="00C040BA">
        <w:rPr>
          <w:rFonts w:ascii="Helvetica" w:hAnsi="Helvetica" w:cstheme="minorHAnsi"/>
          <w:sz w:val="22"/>
          <w:szCs w:val="22"/>
        </w:rPr>
        <w:t>y</w:t>
      </w:r>
      <w:r w:rsidRPr="008966BA">
        <w:rPr>
          <w:rFonts w:ascii="Helvetica" w:hAnsi="Helvetica" w:cstheme="minorHAnsi"/>
          <w:sz w:val="22"/>
          <w:szCs w:val="22"/>
        </w:rPr>
        <w:t xml:space="preserve"> of probe</w:t>
      </w:r>
      <w:r w:rsidR="00C040BA">
        <w:rPr>
          <w:rFonts w:ascii="Helvetica" w:hAnsi="Helvetica" w:cstheme="minorHAnsi"/>
          <w:sz w:val="22"/>
          <w:szCs w:val="22"/>
        </w:rPr>
        <w:t xml:space="preserve"> according to</w:t>
      </w:r>
      <w:r w:rsidRPr="008966BA">
        <w:rPr>
          <w:rFonts w:ascii="Helvetica" w:hAnsi="Helvetica" w:cstheme="minorHAnsi"/>
          <w:sz w:val="22"/>
          <w:szCs w:val="22"/>
        </w:rPr>
        <w:t xml:space="preserve"> the starting DNA material from which the probes </w:t>
      </w:r>
      <w:r w:rsidR="00C040BA">
        <w:rPr>
          <w:rFonts w:ascii="Helvetica" w:hAnsi="Helvetica" w:cstheme="minorHAnsi"/>
          <w:sz w:val="22"/>
          <w:szCs w:val="22"/>
        </w:rPr>
        <w:t>were</w:t>
      </w:r>
      <w:r w:rsidRPr="008966BA">
        <w:rPr>
          <w:rFonts w:ascii="Helvetica" w:hAnsi="Helvetica" w:cstheme="minorHAnsi"/>
          <w:sz w:val="22"/>
          <w:szCs w:val="22"/>
        </w:rPr>
        <w:t xml:space="preserve"> produced</w:t>
      </w:r>
      <w:r w:rsidR="00C040BA">
        <w:rPr>
          <w:rFonts w:ascii="Helvetica" w:hAnsi="Helvetica" w:cstheme="minorHAnsi"/>
          <w:sz w:val="22"/>
          <w:szCs w:val="22"/>
        </w:rPr>
        <w:t xml:space="preserve"> </w:t>
      </w:r>
      <w:r w:rsidR="00C040BA" w:rsidRPr="00C040BA">
        <w:rPr>
          <w:rFonts w:ascii="Helvetica" w:hAnsi="Helvetica" w:cstheme="minorHAnsi"/>
          <w:sz w:val="22"/>
          <w:szCs w:val="22"/>
        </w:rPr>
        <w:t>in</w:t>
      </w:r>
      <w:r w:rsidR="00C040BA" w:rsidRPr="00C040BA">
        <w:rPr>
          <w:rFonts w:ascii="Helvetica" w:eastAsiaTheme="minorHAnsi" w:hAnsi="Helvetica" w:cstheme="minorHAnsi"/>
          <w:sz w:val="22"/>
          <w:szCs w:val="22"/>
          <w:lang w:val="en-GB"/>
        </w:rPr>
        <w:t xml:space="preserve"> 150 microliters of double distilled water </w:t>
      </w:r>
      <w:r w:rsidR="00C040BA" w:rsidRPr="00C040BA">
        <w:rPr>
          <w:rFonts w:ascii="Helvetica" w:eastAsiaTheme="minorHAnsi" w:hAnsi="Helvetica" w:cstheme="minorHAnsi"/>
          <w:b/>
          <w:bCs/>
          <w:sz w:val="22"/>
          <w:szCs w:val="22"/>
          <w:lang w:val="en-GB"/>
        </w:rPr>
        <w:t>[</w:t>
      </w:r>
      <w:r w:rsidR="00B57937">
        <w:rPr>
          <w:rFonts w:ascii="Helvetica" w:eastAsiaTheme="minorHAnsi" w:hAnsi="Helvetica" w:cstheme="minorHAnsi"/>
          <w:b/>
          <w:bCs/>
          <w:sz w:val="22"/>
          <w:szCs w:val="22"/>
          <w:lang w:val="en-GB"/>
        </w:rPr>
        <w:t>1-TXT</w:t>
      </w:r>
      <w:r w:rsidR="00C040BA" w:rsidRPr="00C040BA">
        <w:rPr>
          <w:rFonts w:ascii="Helvetica" w:eastAsiaTheme="minorHAnsi" w:hAnsi="Helvetica" w:cstheme="minorHAnsi"/>
          <w:b/>
          <w:bCs/>
          <w:sz w:val="22"/>
          <w:szCs w:val="22"/>
          <w:lang w:val="en-GB"/>
        </w:rPr>
        <w:t>]</w:t>
      </w:r>
      <w:r w:rsidR="00C040BA" w:rsidRPr="00C040BA">
        <w:rPr>
          <w:rFonts w:ascii="Helvetica" w:eastAsiaTheme="minorHAnsi" w:hAnsi="Helvetica" w:cstheme="minorHAnsi"/>
          <w:sz w:val="22"/>
          <w:szCs w:val="22"/>
          <w:lang w:val="en-GB"/>
        </w:rPr>
        <w:t>, 20 micrograms of unlabelled salmon sperm DNA</w:t>
      </w:r>
      <w:r w:rsidR="00C040BA">
        <w:rPr>
          <w:rFonts w:ascii="Helvetica" w:eastAsiaTheme="minorHAnsi" w:hAnsi="Helvetica" w:cstheme="minorHAnsi"/>
          <w:sz w:val="22"/>
          <w:szCs w:val="22"/>
          <w:lang w:val="en-GB"/>
        </w:rPr>
        <w:t xml:space="preserve"> </w:t>
      </w:r>
      <w:r w:rsidR="00C040BA" w:rsidRPr="00C040BA">
        <w:rPr>
          <w:rFonts w:ascii="Helvetica" w:eastAsiaTheme="minorHAnsi" w:hAnsi="Helvetica" w:cstheme="minorHAnsi"/>
          <w:b/>
          <w:bCs/>
          <w:sz w:val="22"/>
          <w:szCs w:val="22"/>
          <w:lang w:val="en-GB"/>
        </w:rPr>
        <w:t>[</w:t>
      </w:r>
      <w:r w:rsidR="00B57937">
        <w:rPr>
          <w:rFonts w:ascii="Helvetica" w:eastAsiaTheme="minorHAnsi" w:hAnsi="Helvetica" w:cstheme="minorHAnsi"/>
          <w:b/>
          <w:bCs/>
          <w:sz w:val="22"/>
          <w:szCs w:val="22"/>
          <w:lang w:val="en-GB"/>
        </w:rPr>
        <w:t>2-TXT</w:t>
      </w:r>
      <w:r w:rsidR="00C040BA" w:rsidRPr="00C040BA">
        <w:rPr>
          <w:rFonts w:ascii="Helvetica" w:eastAsiaTheme="minorHAnsi" w:hAnsi="Helvetica" w:cstheme="minorHAnsi"/>
          <w:b/>
          <w:bCs/>
          <w:sz w:val="22"/>
          <w:szCs w:val="22"/>
          <w:lang w:val="en-GB"/>
        </w:rPr>
        <w:t>]</w:t>
      </w:r>
      <w:r w:rsidR="00C040BA" w:rsidRPr="00C040BA">
        <w:rPr>
          <w:rFonts w:ascii="Helvetica" w:eastAsiaTheme="minorHAnsi" w:hAnsi="Helvetica" w:cstheme="minorHAnsi"/>
          <w:sz w:val="22"/>
          <w:szCs w:val="22"/>
          <w:lang w:val="en-GB"/>
        </w:rPr>
        <w:t xml:space="preserve">, 3.5 </w:t>
      </w:r>
      <w:r w:rsidR="00C040BA">
        <w:rPr>
          <w:rFonts w:ascii="Helvetica" w:eastAsiaTheme="minorHAnsi" w:hAnsi="Helvetica" w:cstheme="minorHAnsi"/>
          <w:sz w:val="22"/>
          <w:szCs w:val="22"/>
          <w:lang w:val="en-GB"/>
        </w:rPr>
        <w:t>micrograms</w:t>
      </w:r>
      <w:r w:rsidR="00C040BA" w:rsidRPr="00C040BA">
        <w:rPr>
          <w:rFonts w:ascii="Helvetica" w:eastAsiaTheme="minorHAnsi" w:hAnsi="Helvetica" w:cstheme="minorHAnsi"/>
          <w:sz w:val="22"/>
          <w:szCs w:val="22"/>
          <w:lang w:val="en-GB"/>
        </w:rPr>
        <w:t xml:space="preserve"> of species-specific Cot-1</w:t>
      </w:r>
      <w:r w:rsidR="00260120">
        <w:rPr>
          <w:rFonts w:ascii="Helvetica" w:eastAsiaTheme="minorHAnsi" w:hAnsi="Helvetica" w:cstheme="minorHAnsi"/>
          <w:sz w:val="22"/>
          <w:szCs w:val="22"/>
          <w:lang w:val="en-GB"/>
        </w:rPr>
        <w:t xml:space="preserve"> </w:t>
      </w:r>
      <w:r w:rsidR="00260120">
        <w:rPr>
          <w:rFonts w:ascii="Helvetica" w:eastAsiaTheme="minorHAnsi" w:hAnsi="Helvetica" w:cstheme="minorHAnsi"/>
          <w:color w:val="FF0000"/>
          <w:sz w:val="22"/>
          <w:szCs w:val="22"/>
          <w:lang w:val="en-GB"/>
        </w:rPr>
        <w:t>(cot-one)</w:t>
      </w:r>
      <w:r w:rsidR="00C040BA" w:rsidRPr="00C040BA">
        <w:rPr>
          <w:rFonts w:ascii="Helvetica" w:eastAsiaTheme="minorHAnsi" w:hAnsi="Helvetica" w:cstheme="minorHAnsi"/>
          <w:sz w:val="22"/>
          <w:szCs w:val="22"/>
          <w:lang w:val="en-GB"/>
        </w:rPr>
        <w:t xml:space="preserve"> DNA</w:t>
      </w:r>
      <w:r w:rsidR="00C040BA">
        <w:rPr>
          <w:rFonts w:ascii="Helvetica" w:eastAsiaTheme="minorHAnsi" w:hAnsi="Helvetica" w:cstheme="minorHAnsi"/>
          <w:sz w:val="22"/>
          <w:szCs w:val="22"/>
          <w:lang w:val="en-GB"/>
        </w:rPr>
        <w:t xml:space="preserve"> </w:t>
      </w:r>
      <w:r w:rsidR="00C040BA">
        <w:rPr>
          <w:rFonts w:ascii="Helvetica" w:eastAsiaTheme="minorHAnsi" w:hAnsi="Helvetica" w:cstheme="minorHAnsi"/>
          <w:b/>
          <w:bCs/>
          <w:sz w:val="22"/>
          <w:szCs w:val="22"/>
          <w:lang w:val="en-GB"/>
        </w:rPr>
        <w:t>[</w:t>
      </w:r>
      <w:r w:rsidR="00B57937">
        <w:rPr>
          <w:rFonts w:ascii="Helvetica" w:eastAsiaTheme="minorHAnsi" w:hAnsi="Helvetica" w:cstheme="minorHAnsi"/>
          <w:b/>
          <w:bCs/>
          <w:sz w:val="22"/>
          <w:szCs w:val="22"/>
          <w:lang w:val="en-GB"/>
        </w:rPr>
        <w:t>3</w:t>
      </w:r>
      <w:r w:rsidR="00C040BA">
        <w:rPr>
          <w:rFonts w:ascii="Helvetica" w:eastAsiaTheme="minorHAnsi" w:hAnsi="Helvetica" w:cstheme="minorHAnsi"/>
          <w:b/>
          <w:bCs/>
          <w:sz w:val="22"/>
          <w:szCs w:val="22"/>
          <w:lang w:val="en-GB"/>
        </w:rPr>
        <w:t>]</w:t>
      </w:r>
      <w:r w:rsidR="00C040BA" w:rsidRPr="00C040BA">
        <w:rPr>
          <w:rFonts w:ascii="Helvetica" w:eastAsiaTheme="minorHAnsi" w:hAnsi="Helvetica" w:cstheme="minorHAnsi"/>
          <w:sz w:val="22"/>
          <w:szCs w:val="22"/>
          <w:lang w:val="en-GB"/>
        </w:rPr>
        <w:t xml:space="preserve">, </w:t>
      </w:r>
      <w:r w:rsidR="00423B10">
        <w:rPr>
          <w:rFonts w:ascii="Helvetica" w:eastAsiaTheme="minorHAnsi" w:hAnsi="Helvetica" w:cstheme="minorHAnsi"/>
          <w:sz w:val="22"/>
          <w:szCs w:val="22"/>
          <w:lang w:val="en-GB"/>
        </w:rPr>
        <w:t>three</w:t>
      </w:r>
      <w:r w:rsidR="00C040BA" w:rsidRPr="00C040BA">
        <w:rPr>
          <w:rFonts w:ascii="Helvetica" w:eastAsiaTheme="minorHAnsi" w:hAnsi="Helvetica" w:cstheme="minorHAnsi"/>
          <w:sz w:val="22"/>
          <w:szCs w:val="22"/>
          <w:lang w:val="en-GB"/>
        </w:rPr>
        <w:t xml:space="preserve"> volumes of 100% </w:t>
      </w:r>
      <w:r w:rsidR="00C040BA">
        <w:rPr>
          <w:rFonts w:ascii="Helvetica" w:eastAsiaTheme="minorHAnsi" w:hAnsi="Helvetica" w:cstheme="minorHAnsi"/>
          <w:sz w:val="22"/>
          <w:szCs w:val="22"/>
          <w:lang w:val="en-GB"/>
        </w:rPr>
        <w:t xml:space="preserve">ethanol </w:t>
      </w:r>
      <w:r w:rsidR="00C040BA">
        <w:rPr>
          <w:rFonts w:ascii="Helvetica" w:eastAsiaTheme="minorHAnsi" w:hAnsi="Helvetica" w:cstheme="minorHAnsi"/>
          <w:b/>
          <w:bCs/>
          <w:sz w:val="22"/>
          <w:szCs w:val="22"/>
          <w:lang w:val="en-GB"/>
        </w:rPr>
        <w:t>[</w:t>
      </w:r>
      <w:r w:rsidR="00B57937">
        <w:rPr>
          <w:rFonts w:ascii="Helvetica" w:eastAsiaTheme="minorHAnsi" w:hAnsi="Helvetica" w:cstheme="minorHAnsi"/>
          <w:b/>
          <w:bCs/>
          <w:sz w:val="22"/>
          <w:szCs w:val="22"/>
          <w:lang w:val="en-GB"/>
        </w:rPr>
        <w:t>4</w:t>
      </w:r>
      <w:r w:rsidR="00C040BA">
        <w:rPr>
          <w:rFonts w:ascii="Helvetica" w:eastAsiaTheme="minorHAnsi" w:hAnsi="Helvetica" w:cstheme="minorHAnsi"/>
          <w:b/>
          <w:bCs/>
          <w:sz w:val="22"/>
          <w:szCs w:val="22"/>
          <w:lang w:val="en-GB"/>
        </w:rPr>
        <w:t>]</w:t>
      </w:r>
      <w:r w:rsidR="00C040BA" w:rsidRPr="00C040BA">
        <w:rPr>
          <w:rFonts w:ascii="Helvetica" w:eastAsiaTheme="minorHAnsi" w:hAnsi="Helvetica" w:cstheme="minorHAnsi"/>
          <w:sz w:val="22"/>
          <w:szCs w:val="22"/>
          <w:lang w:val="en-GB"/>
        </w:rPr>
        <w:t xml:space="preserve">, and </w:t>
      </w:r>
      <w:r w:rsidR="00260120">
        <w:rPr>
          <w:rFonts w:ascii="Helvetica" w:eastAsiaTheme="minorHAnsi" w:hAnsi="Helvetica" w:cstheme="minorHAnsi"/>
          <w:sz w:val="22"/>
          <w:szCs w:val="22"/>
          <w:lang w:val="en-GB"/>
        </w:rPr>
        <w:t xml:space="preserve">a </w:t>
      </w:r>
      <w:r w:rsidR="00C040BA" w:rsidRPr="00C040BA">
        <w:rPr>
          <w:rFonts w:ascii="Helvetica" w:eastAsiaTheme="minorHAnsi" w:hAnsi="Helvetica" w:cstheme="minorHAnsi"/>
          <w:sz w:val="22"/>
          <w:szCs w:val="22"/>
          <w:lang w:val="en-GB"/>
        </w:rPr>
        <w:t>1/10</w:t>
      </w:r>
      <w:r w:rsidR="00423B10" w:rsidRPr="00423B10">
        <w:rPr>
          <w:rFonts w:ascii="Helvetica" w:eastAsiaTheme="minorHAnsi" w:hAnsi="Helvetica" w:cstheme="minorHAnsi"/>
          <w:sz w:val="22"/>
          <w:szCs w:val="22"/>
          <w:vertAlign w:val="superscript"/>
          <w:lang w:val="en-GB"/>
        </w:rPr>
        <w:t>th</w:t>
      </w:r>
      <w:r w:rsidR="00423B10">
        <w:rPr>
          <w:rFonts w:ascii="Helvetica" w:eastAsiaTheme="minorHAnsi" w:hAnsi="Helvetica" w:cstheme="minorHAnsi"/>
          <w:sz w:val="22"/>
          <w:szCs w:val="22"/>
          <w:lang w:val="en-GB"/>
        </w:rPr>
        <w:t xml:space="preserve"> </w:t>
      </w:r>
      <w:r w:rsidR="00C040BA" w:rsidRPr="00C040BA">
        <w:rPr>
          <w:rFonts w:ascii="Helvetica" w:eastAsiaTheme="minorHAnsi" w:hAnsi="Helvetica" w:cstheme="minorHAnsi"/>
          <w:sz w:val="22"/>
          <w:szCs w:val="22"/>
          <w:lang w:val="en-GB"/>
        </w:rPr>
        <w:t>volume of 3</w:t>
      </w:r>
      <w:r w:rsidR="00C040BA">
        <w:rPr>
          <w:rFonts w:ascii="Helvetica" w:eastAsiaTheme="minorHAnsi" w:hAnsi="Helvetica" w:cstheme="minorHAnsi"/>
          <w:sz w:val="22"/>
          <w:szCs w:val="22"/>
          <w:lang w:val="en-GB"/>
        </w:rPr>
        <w:t xml:space="preserve">-molar </w:t>
      </w:r>
      <w:r w:rsidR="00C040BA" w:rsidRPr="00C040BA">
        <w:rPr>
          <w:rFonts w:ascii="Helvetica" w:eastAsiaTheme="minorHAnsi" w:hAnsi="Helvetica" w:cstheme="minorHAnsi"/>
          <w:sz w:val="22"/>
          <w:szCs w:val="22"/>
          <w:lang w:val="en-GB"/>
        </w:rPr>
        <w:t>sodium acetate</w:t>
      </w:r>
      <w:r w:rsidR="00C040BA">
        <w:rPr>
          <w:rFonts w:ascii="Helvetica" w:eastAsiaTheme="minorHAnsi" w:hAnsi="Helvetica" w:cstheme="minorHAnsi"/>
          <w:sz w:val="22"/>
          <w:szCs w:val="22"/>
          <w:lang w:val="en-GB"/>
        </w:rPr>
        <w:t xml:space="preserve"> </w:t>
      </w:r>
      <w:r w:rsidR="00C040BA" w:rsidRPr="00C040BA">
        <w:rPr>
          <w:rFonts w:ascii="Helvetica" w:hAnsi="Helvetica" w:cstheme="minorHAnsi"/>
          <w:sz w:val="22"/>
          <w:szCs w:val="22"/>
        </w:rPr>
        <w:t xml:space="preserve">for 1 hour at minus 80 degrees Celsius </w:t>
      </w:r>
      <w:r w:rsidR="00C040BA" w:rsidRPr="00C040BA">
        <w:rPr>
          <w:rFonts w:ascii="Helvetica" w:hAnsi="Helvetica" w:cstheme="minorHAnsi"/>
          <w:b/>
          <w:bCs/>
          <w:sz w:val="22"/>
          <w:szCs w:val="22"/>
        </w:rPr>
        <w:t>[</w:t>
      </w:r>
      <w:r w:rsidR="00B57937">
        <w:rPr>
          <w:rFonts w:ascii="Helvetica" w:hAnsi="Helvetica" w:cstheme="minorHAnsi"/>
          <w:b/>
          <w:bCs/>
          <w:sz w:val="22"/>
          <w:szCs w:val="22"/>
        </w:rPr>
        <w:t>5</w:t>
      </w:r>
      <w:r w:rsidR="00C040BA" w:rsidRPr="00C040BA">
        <w:rPr>
          <w:rFonts w:ascii="Helvetica" w:hAnsi="Helvetica" w:cstheme="minorHAnsi"/>
          <w:b/>
          <w:bCs/>
          <w:sz w:val="22"/>
          <w:szCs w:val="22"/>
        </w:rPr>
        <w:t>]</w:t>
      </w:r>
      <w:r w:rsidR="00C040BA" w:rsidRPr="00C040BA">
        <w:rPr>
          <w:rFonts w:ascii="Helvetica" w:hAnsi="Helvetica" w:cstheme="minorHAnsi"/>
          <w:sz w:val="22"/>
          <w:szCs w:val="22"/>
        </w:rPr>
        <w:t>.</w:t>
      </w:r>
    </w:p>
    <w:p w14:paraId="3A088D7D" w14:textId="77777777" w:rsidR="00C040BA" w:rsidRPr="00C040BA" w:rsidRDefault="00C040BA" w:rsidP="00C040BA">
      <w:pPr>
        <w:pStyle w:val="ListParagraph"/>
        <w:ind w:left="1080"/>
        <w:rPr>
          <w:rFonts w:ascii="Helvetica" w:eastAsiaTheme="minorHAnsi" w:hAnsi="Helvetica" w:cstheme="minorHAnsi"/>
          <w:sz w:val="22"/>
          <w:szCs w:val="22"/>
          <w:lang w:val="en-GB"/>
        </w:rPr>
      </w:pPr>
    </w:p>
    <w:p w14:paraId="077E5788" w14:textId="035A7652" w:rsidR="00C040BA" w:rsidRPr="00C040BA" w:rsidRDefault="00C040BA" w:rsidP="00C040BA">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 xml:space="preserve">Talent adding probe to tube </w:t>
      </w:r>
      <w:r>
        <w:rPr>
          <w:rFonts w:ascii="Helvetica" w:eastAsiaTheme="minorHAnsi" w:hAnsi="Helvetica" w:cstheme="minorHAnsi"/>
          <w:b/>
          <w:bCs/>
          <w:sz w:val="22"/>
          <w:szCs w:val="22"/>
          <w:lang w:val="en-GB"/>
        </w:rPr>
        <w:t xml:space="preserve">TEXT: </w:t>
      </w:r>
      <w:r>
        <w:rPr>
          <w:rFonts w:ascii="Helvetica" w:eastAsiaTheme="minorHAnsi" w:hAnsi="Helvetica" w:cstheme="minorHAnsi"/>
          <w:b/>
          <w:bCs/>
          <w:i/>
          <w:iCs/>
          <w:sz w:val="22"/>
          <w:szCs w:val="22"/>
          <w:lang w:val="en-GB"/>
        </w:rPr>
        <w:t>e.g.</w:t>
      </w:r>
      <w:r>
        <w:rPr>
          <w:rFonts w:ascii="Helvetica" w:eastAsiaTheme="minorHAnsi" w:hAnsi="Helvetica" w:cstheme="minorHAnsi"/>
          <w:b/>
          <w:bCs/>
          <w:sz w:val="22"/>
          <w:szCs w:val="22"/>
          <w:lang w:val="en-GB"/>
        </w:rPr>
        <w:t>,</w:t>
      </w:r>
      <w:r w:rsidR="008966BA" w:rsidRPr="00C040BA">
        <w:rPr>
          <w:rFonts w:ascii="Helvetica" w:hAnsi="Helvetica" w:cstheme="minorHAnsi"/>
          <w:sz w:val="22"/>
          <w:szCs w:val="22"/>
        </w:rPr>
        <w:t xml:space="preserve"> </w:t>
      </w:r>
      <w:r w:rsidR="008966BA" w:rsidRPr="00C040BA">
        <w:rPr>
          <w:rFonts w:ascii="Helvetica" w:eastAsiaTheme="minorHAnsi" w:hAnsi="Helvetica" w:cstheme="minorHAnsi"/>
          <w:b/>
          <w:bCs/>
          <w:sz w:val="22"/>
          <w:szCs w:val="22"/>
          <w:lang w:val="en-GB"/>
        </w:rPr>
        <w:t>200 ng from nick translated PCR products, 100 ng from nick translated BACs,</w:t>
      </w:r>
      <w:r>
        <w:rPr>
          <w:rFonts w:ascii="Helvetica" w:eastAsiaTheme="minorHAnsi" w:hAnsi="Helvetica" w:cstheme="minorHAnsi"/>
          <w:b/>
          <w:bCs/>
          <w:sz w:val="22"/>
          <w:szCs w:val="22"/>
          <w:lang w:val="en-GB"/>
        </w:rPr>
        <w:t xml:space="preserve"> or</w:t>
      </w:r>
      <w:r w:rsidR="008966BA" w:rsidRPr="00C040BA">
        <w:rPr>
          <w:rFonts w:ascii="Helvetica" w:eastAsiaTheme="minorHAnsi" w:hAnsi="Helvetica" w:cstheme="minorHAnsi"/>
          <w:b/>
          <w:bCs/>
          <w:sz w:val="22"/>
          <w:szCs w:val="22"/>
          <w:lang w:val="en-GB"/>
        </w:rPr>
        <w:t xml:space="preserve"> 300 ng from nick translated plasmid</w:t>
      </w:r>
      <w:r w:rsidR="000028A3">
        <w:rPr>
          <w:rFonts w:ascii="Helvetica" w:eastAsiaTheme="minorHAnsi" w:hAnsi="Helvetica" w:cstheme="minorHAnsi"/>
          <w:b/>
          <w:bCs/>
          <w:sz w:val="22"/>
          <w:szCs w:val="22"/>
          <w:lang w:val="en-GB"/>
        </w:rPr>
        <w:t xml:space="preserve">  </w:t>
      </w:r>
      <w:r w:rsidR="000028A3" w:rsidRPr="000028A3">
        <w:rPr>
          <w:rFonts w:ascii="Helvetica" w:eastAsiaTheme="minorHAnsi" w:hAnsi="Helvetica" w:cstheme="minorHAnsi"/>
          <w:bCs/>
          <w:sz w:val="22"/>
          <w:szCs w:val="22"/>
          <w:highlight w:val="green"/>
          <w:lang w:val="en-GB"/>
        </w:rPr>
        <w:t>Videographer comment: merged with 2.3.2 and 2.3.3</w:t>
      </w:r>
    </w:p>
    <w:p w14:paraId="451BCC62" w14:textId="590109A4" w:rsidR="00C040BA" w:rsidRPr="00B57937" w:rsidRDefault="00C040BA" w:rsidP="00B57937">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Talent adding salmon sperm DNA to tube, with salmon sperm DNA container visible in frame</w:t>
      </w:r>
      <w:r w:rsidR="00B57937" w:rsidRPr="00B57937">
        <w:rPr>
          <w:rFonts w:ascii="Helvetica" w:eastAsiaTheme="minorHAnsi" w:hAnsi="Helvetica" w:cstheme="minorHAnsi"/>
          <w:b/>
          <w:bCs/>
          <w:sz w:val="22"/>
          <w:szCs w:val="22"/>
          <w:lang w:val="en-GB"/>
        </w:rPr>
        <w:t xml:space="preserve"> </w:t>
      </w:r>
      <w:r w:rsidR="00B57937">
        <w:rPr>
          <w:rFonts w:ascii="Helvetica" w:eastAsiaTheme="minorHAnsi" w:hAnsi="Helvetica" w:cstheme="minorHAnsi"/>
          <w:b/>
          <w:bCs/>
          <w:sz w:val="22"/>
          <w:szCs w:val="22"/>
          <w:lang w:val="en-GB"/>
        </w:rPr>
        <w:t>TEXT: FISH: fluorescence in situ hybridization</w:t>
      </w:r>
    </w:p>
    <w:p w14:paraId="2EB24422" w14:textId="14C384F7" w:rsidR="00C040BA" w:rsidRDefault="00C040BA" w:rsidP="00C040BA">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Talent adding Cot-1 DNA to tube, with Cot-1 DNA container visible in frame</w:t>
      </w:r>
    </w:p>
    <w:p w14:paraId="65530A8F" w14:textId="3CD323EF" w:rsidR="00C040BA" w:rsidRDefault="00C040BA" w:rsidP="00C040BA">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 xml:space="preserve">Talent adding </w:t>
      </w:r>
      <w:r w:rsidR="009037C6">
        <w:rPr>
          <w:rFonts w:ascii="Helvetica" w:eastAsiaTheme="minorHAnsi" w:hAnsi="Helvetica" w:cstheme="minorHAnsi"/>
          <w:sz w:val="22"/>
          <w:szCs w:val="22"/>
          <w:lang w:val="en-GB"/>
        </w:rPr>
        <w:t xml:space="preserve">EtOH </w:t>
      </w:r>
      <w:r>
        <w:rPr>
          <w:rFonts w:ascii="Helvetica" w:eastAsiaTheme="minorHAnsi" w:hAnsi="Helvetica" w:cstheme="minorHAnsi"/>
          <w:sz w:val="22"/>
          <w:szCs w:val="22"/>
          <w:lang w:val="en-GB"/>
        </w:rPr>
        <w:t xml:space="preserve">to tube, with </w:t>
      </w:r>
      <w:r w:rsidR="009037C6">
        <w:rPr>
          <w:rFonts w:ascii="Helvetica" w:eastAsiaTheme="minorHAnsi" w:hAnsi="Helvetica" w:cstheme="minorHAnsi"/>
          <w:sz w:val="22"/>
          <w:szCs w:val="22"/>
          <w:lang w:val="en-GB"/>
        </w:rPr>
        <w:t xml:space="preserve">EtOH </w:t>
      </w:r>
      <w:r>
        <w:rPr>
          <w:rFonts w:ascii="Helvetica" w:eastAsiaTheme="minorHAnsi" w:hAnsi="Helvetica" w:cstheme="minorHAnsi"/>
          <w:sz w:val="22"/>
          <w:szCs w:val="22"/>
          <w:lang w:val="en-GB"/>
        </w:rPr>
        <w:t>container visible in frame</w:t>
      </w:r>
      <w:r w:rsidR="000028A3">
        <w:rPr>
          <w:rFonts w:ascii="Helvetica" w:eastAsiaTheme="minorHAnsi" w:hAnsi="Helvetica" w:cstheme="minorHAnsi"/>
          <w:sz w:val="22"/>
          <w:szCs w:val="22"/>
          <w:lang w:val="en-GB"/>
        </w:rPr>
        <w:t xml:space="preserve"> </w:t>
      </w:r>
      <w:r w:rsidR="000028A3" w:rsidRPr="000028A3">
        <w:rPr>
          <w:rFonts w:ascii="Helvetica" w:eastAsiaTheme="minorHAnsi" w:hAnsi="Helvetica" w:cstheme="minorHAnsi"/>
          <w:bCs/>
          <w:sz w:val="22"/>
          <w:szCs w:val="22"/>
          <w:highlight w:val="green"/>
          <w:lang w:val="en-GB"/>
        </w:rPr>
        <w:t>Videographer comment: merged with 2.3.</w:t>
      </w:r>
      <w:r w:rsidR="000028A3" w:rsidRPr="000028A3">
        <w:rPr>
          <w:rFonts w:ascii="Helvetica" w:eastAsiaTheme="minorHAnsi" w:hAnsi="Helvetica" w:cstheme="minorHAnsi"/>
          <w:bCs/>
          <w:sz w:val="22"/>
          <w:szCs w:val="22"/>
          <w:highlight w:val="green"/>
          <w:lang w:val="en-GB"/>
        </w:rPr>
        <w:t>5</w:t>
      </w:r>
    </w:p>
    <w:p w14:paraId="74E9FB43" w14:textId="77777777" w:rsidR="00C040BA" w:rsidRDefault="00C040BA" w:rsidP="00C040BA">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Talent adding acetate to tube, with acetate container visible in frame</w:t>
      </w:r>
    </w:p>
    <w:p w14:paraId="0AA61F21" w14:textId="77777777" w:rsidR="009037C6" w:rsidRDefault="009037C6" w:rsidP="009037C6">
      <w:pPr>
        <w:pStyle w:val="ListParagraph"/>
        <w:ind w:left="1368"/>
        <w:rPr>
          <w:rFonts w:ascii="Helvetica" w:eastAsiaTheme="minorHAnsi" w:hAnsi="Helvetica" w:cstheme="minorHAnsi"/>
          <w:sz w:val="22"/>
          <w:szCs w:val="22"/>
          <w:lang w:val="en-GB"/>
        </w:rPr>
      </w:pPr>
    </w:p>
    <w:p w14:paraId="70BABE5E" w14:textId="472619BA" w:rsidR="009037C6" w:rsidRDefault="009037C6" w:rsidP="009037C6">
      <w:pPr>
        <w:pStyle w:val="ListParagraph"/>
        <w:numPr>
          <w:ilvl w:val="1"/>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 xml:space="preserve">At the end of the incubation, centrifuge the sample at maximum speed for 1 hour at 4 degrees Celsius </w:t>
      </w:r>
      <w:r>
        <w:rPr>
          <w:rFonts w:ascii="Helvetica" w:eastAsiaTheme="minorHAnsi" w:hAnsi="Helvetica" w:cstheme="minorHAnsi"/>
          <w:b/>
          <w:bCs/>
          <w:sz w:val="22"/>
          <w:szCs w:val="22"/>
          <w:lang w:val="en-GB"/>
        </w:rPr>
        <w:t>[1]</w:t>
      </w:r>
      <w:r>
        <w:rPr>
          <w:rFonts w:ascii="Helvetica" w:eastAsiaTheme="minorHAnsi" w:hAnsi="Helvetica" w:cstheme="minorHAnsi"/>
          <w:sz w:val="22"/>
          <w:szCs w:val="22"/>
          <w:lang w:val="en-GB"/>
        </w:rPr>
        <w:t>.</w:t>
      </w:r>
    </w:p>
    <w:p w14:paraId="1BB5DEE5" w14:textId="77777777" w:rsidR="009037C6" w:rsidRDefault="009037C6" w:rsidP="009037C6">
      <w:pPr>
        <w:pStyle w:val="ListParagraph"/>
        <w:ind w:left="1080"/>
        <w:rPr>
          <w:rFonts w:ascii="Helvetica" w:eastAsiaTheme="minorHAnsi" w:hAnsi="Helvetica" w:cstheme="minorHAnsi"/>
          <w:sz w:val="22"/>
          <w:szCs w:val="22"/>
          <w:lang w:val="en-GB"/>
        </w:rPr>
      </w:pPr>
    </w:p>
    <w:p w14:paraId="250ED71E" w14:textId="455F6D5E" w:rsidR="009037C6" w:rsidRDefault="009037C6" w:rsidP="009037C6">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Talent placing tube(s) into centrifuge</w:t>
      </w:r>
    </w:p>
    <w:p w14:paraId="78F39652" w14:textId="77777777" w:rsidR="009037C6" w:rsidRDefault="009037C6" w:rsidP="009037C6">
      <w:pPr>
        <w:pStyle w:val="ListParagraph"/>
        <w:ind w:left="1368"/>
        <w:rPr>
          <w:rFonts w:ascii="Helvetica" w:eastAsiaTheme="minorHAnsi" w:hAnsi="Helvetica" w:cstheme="minorHAnsi"/>
          <w:sz w:val="22"/>
          <w:szCs w:val="22"/>
          <w:lang w:val="en-GB"/>
        </w:rPr>
      </w:pPr>
    </w:p>
    <w:p w14:paraId="31DAB2A8" w14:textId="36E3D74B" w:rsidR="009037C6" w:rsidRDefault="00F25F28" w:rsidP="009037C6">
      <w:pPr>
        <w:pStyle w:val="ListParagraph"/>
        <w:numPr>
          <w:ilvl w:val="1"/>
          <w:numId w:val="12"/>
        </w:numPr>
        <w:rPr>
          <w:rFonts w:ascii="Helvetica" w:eastAsiaTheme="minorHAnsi" w:hAnsi="Helvetica" w:cstheme="minorHAnsi"/>
          <w:sz w:val="22"/>
          <w:szCs w:val="22"/>
          <w:lang w:val="en-GB"/>
        </w:rPr>
      </w:pPr>
      <w:r>
        <w:rPr>
          <w:rFonts w:ascii="Helvetica" w:eastAsiaTheme="minorHAnsi" w:hAnsi="Helvetica" w:cstheme="minorHAnsi"/>
          <w:color w:val="000000" w:themeColor="text1"/>
          <w:sz w:val="22"/>
          <w:szCs w:val="22"/>
          <w:lang w:val="en-GB"/>
        </w:rPr>
        <w:t xml:space="preserve">After discarding the supernatant, </w:t>
      </w:r>
      <w:r w:rsidR="009037C6" w:rsidRPr="00E34637">
        <w:rPr>
          <w:rFonts w:ascii="Helvetica" w:eastAsiaTheme="minorHAnsi" w:hAnsi="Helvetica" w:cstheme="minorHAnsi"/>
          <w:color w:val="000000" w:themeColor="text1"/>
          <w:sz w:val="22"/>
          <w:szCs w:val="22"/>
          <w:lang w:val="en-GB"/>
        </w:rPr>
        <w:t xml:space="preserve">wash the pellet two times with </w:t>
      </w:r>
      <w:r w:rsidR="00DA60B1" w:rsidRPr="00E34637">
        <w:rPr>
          <w:rFonts w:ascii="Helvetica" w:eastAsiaTheme="minorHAnsi" w:hAnsi="Helvetica" w:cstheme="minorHAnsi"/>
          <w:color w:val="000000" w:themeColor="text1"/>
          <w:sz w:val="22"/>
          <w:szCs w:val="22"/>
          <w:lang w:val="en-GB"/>
        </w:rPr>
        <w:t>5</w:t>
      </w:r>
      <w:r w:rsidR="00222069" w:rsidRPr="00E34637">
        <w:rPr>
          <w:rFonts w:ascii="Helvetica" w:eastAsiaTheme="minorHAnsi" w:hAnsi="Helvetica" w:cstheme="minorHAnsi"/>
          <w:color w:val="000000" w:themeColor="text1"/>
          <w:sz w:val="22"/>
          <w:szCs w:val="22"/>
          <w:lang w:val="en-GB"/>
        </w:rPr>
        <w:t xml:space="preserve">00 microliters of </w:t>
      </w:r>
      <w:r w:rsidR="009037C6" w:rsidRPr="00E34637">
        <w:rPr>
          <w:rFonts w:ascii="Helvetica" w:eastAsiaTheme="minorHAnsi" w:hAnsi="Helvetica" w:cstheme="minorHAnsi"/>
          <w:color w:val="000000" w:themeColor="text1"/>
          <w:sz w:val="22"/>
          <w:szCs w:val="22"/>
          <w:lang w:val="en-GB"/>
        </w:rPr>
        <w:t xml:space="preserve">70% ethanol </w:t>
      </w:r>
      <w:r w:rsidR="009037C6">
        <w:rPr>
          <w:rFonts w:ascii="Helvetica" w:eastAsiaTheme="minorHAnsi" w:hAnsi="Helvetica" w:cstheme="minorHAnsi"/>
          <w:b/>
          <w:bCs/>
          <w:sz w:val="22"/>
          <w:szCs w:val="22"/>
          <w:lang w:val="en-GB"/>
        </w:rPr>
        <w:t>[</w:t>
      </w:r>
      <w:r>
        <w:rPr>
          <w:rFonts w:ascii="Helvetica" w:eastAsiaTheme="minorHAnsi" w:hAnsi="Helvetica" w:cstheme="minorHAnsi"/>
          <w:b/>
          <w:bCs/>
          <w:sz w:val="22"/>
          <w:szCs w:val="22"/>
          <w:lang w:val="en-GB"/>
        </w:rPr>
        <w:t>1</w:t>
      </w:r>
      <w:r w:rsidR="009037C6">
        <w:rPr>
          <w:rFonts w:ascii="Helvetica" w:eastAsiaTheme="minorHAnsi" w:hAnsi="Helvetica" w:cstheme="minorHAnsi"/>
          <w:b/>
          <w:bCs/>
          <w:sz w:val="22"/>
          <w:szCs w:val="22"/>
          <w:lang w:val="en-GB"/>
        </w:rPr>
        <w:t>]</w:t>
      </w:r>
      <w:r w:rsidR="009037C6">
        <w:rPr>
          <w:rFonts w:ascii="Helvetica" w:eastAsiaTheme="minorHAnsi" w:hAnsi="Helvetica" w:cstheme="minorHAnsi"/>
          <w:sz w:val="22"/>
          <w:szCs w:val="22"/>
          <w:lang w:val="en-GB"/>
        </w:rPr>
        <w:t>.</w:t>
      </w:r>
    </w:p>
    <w:p w14:paraId="3C63987A" w14:textId="77777777" w:rsidR="00F25F28" w:rsidRDefault="00F25F28" w:rsidP="00F25F28">
      <w:pPr>
        <w:pStyle w:val="ListParagraph"/>
        <w:ind w:left="1368"/>
        <w:rPr>
          <w:rFonts w:ascii="Helvetica" w:eastAsiaTheme="minorHAnsi" w:hAnsi="Helvetica" w:cstheme="minorHAnsi"/>
          <w:sz w:val="22"/>
          <w:szCs w:val="22"/>
          <w:lang w:val="en-GB"/>
        </w:rPr>
      </w:pPr>
    </w:p>
    <w:p w14:paraId="0EEF100F" w14:textId="5DC72858" w:rsidR="001E7F68" w:rsidRDefault="009037C6" w:rsidP="009037C6">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Shot of pellet if visible, then EtOH being added to tube, with EtOH container visible in frame</w:t>
      </w:r>
    </w:p>
    <w:p w14:paraId="4FAEF409" w14:textId="77777777" w:rsidR="001E7F68" w:rsidRDefault="001E7F68" w:rsidP="001E7F68">
      <w:pPr>
        <w:pStyle w:val="ListParagraph"/>
        <w:ind w:left="1368"/>
        <w:rPr>
          <w:rFonts w:ascii="Helvetica" w:eastAsiaTheme="minorHAnsi" w:hAnsi="Helvetica" w:cstheme="minorHAnsi"/>
          <w:sz w:val="22"/>
          <w:szCs w:val="22"/>
          <w:lang w:val="en-GB"/>
        </w:rPr>
      </w:pPr>
    </w:p>
    <w:p w14:paraId="33F7918C" w14:textId="3B9787FE" w:rsidR="001E7F68" w:rsidRDefault="001E7F68" w:rsidP="001E7F68">
      <w:pPr>
        <w:pStyle w:val="ListParagraph"/>
        <w:numPr>
          <w:ilvl w:val="1"/>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 xml:space="preserve">After the second wash, resuspend the pellet in 2 microliters of 100% formamide </w:t>
      </w:r>
      <w:r>
        <w:rPr>
          <w:rFonts w:ascii="Helvetica" w:eastAsiaTheme="minorHAnsi" w:hAnsi="Helvetica" w:cstheme="minorHAnsi"/>
          <w:b/>
          <w:bCs/>
          <w:sz w:val="22"/>
          <w:szCs w:val="22"/>
          <w:lang w:val="en-GB"/>
        </w:rPr>
        <w:t>[1]</w:t>
      </w:r>
      <w:r>
        <w:rPr>
          <w:rFonts w:ascii="Helvetica" w:eastAsiaTheme="minorHAnsi" w:hAnsi="Helvetica" w:cstheme="minorHAnsi"/>
          <w:sz w:val="22"/>
          <w:szCs w:val="22"/>
          <w:lang w:val="en-GB"/>
        </w:rPr>
        <w:t xml:space="preserve"> and shake the probe for 30 minutes at 40 degrees Celsius </w:t>
      </w:r>
      <w:r>
        <w:rPr>
          <w:rFonts w:ascii="Helvetica" w:eastAsiaTheme="minorHAnsi" w:hAnsi="Helvetica" w:cstheme="minorHAnsi"/>
          <w:b/>
          <w:bCs/>
          <w:sz w:val="22"/>
          <w:szCs w:val="22"/>
          <w:lang w:val="en-GB"/>
        </w:rPr>
        <w:t>[2]</w:t>
      </w:r>
      <w:r>
        <w:rPr>
          <w:rFonts w:ascii="Helvetica" w:eastAsiaTheme="minorHAnsi" w:hAnsi="Helvetica" w:cstheme="minorHAnsi"/>
          <w:sz w:val="22"/>
          <w:szCs w:val="22"/>
          <w:lang w:val="en-GB"/>
        </w:rPr>
        <w:t xml:space="preserve"> before adding an equal volume of 4x saline-sodium citrate in 20% dextran sulfate </w:t>
      </w:r>
      <w:r>
        <w:rPr>
          <w:rFonts w:ascii="Helvetica" w:eastAsiaTheme="minorHAnsi" w:hAnsi="Helvetica" w:cstheme="minorHAnsi"/>
          <w:b/>
          <w:bCs/>
          <w:sz w:val="22"/>
          <w:szCs w:val="22"/>
          <w:lang w:val="en-GB"/>
        </w:rPr>
        <w:t>[3]</w:t>
      </w:r>
      <w:r>
        <w:rPr>
          <w:rFonts w:ascii="Helvetica" w:eastAsiaTheme="minorHAnsi" w:hAnsi="Helvetica" w:cstheme="minorHAnsi"/>
          <w:sz w:val="22"/>
          <w:szCs w:val="22"/>
          <w:lang w:val="en-GB"/>
        </w:rPr>
        <w:t>.</w:t>
      </w:r>
    </w:p>
    <w:p w14:paraId="3F48F6D6" w14:textId="77777777" w:rsidR="001E7F68" w:rsidRDefault="001E7F68" w:rsidP="001E7F68">
      <w:pPr>
        <w:pStyle w:val="ListParagraph"/>
        <w:ind w:left="1080"/>
        <w:rPr>
          <w:rFonts w:ascii="Helvetica" w:eastAsiaTheme="minorHAnsi" w:hAnsi="Helvetica" w:cstheme="minorHAnsi"/>
          <w:sz w:val="22"/>
          <w:szCs w:val="22"/>
          <w:lang w:val="en-GB"/>
        </w:rPr>
      </w:pPr>
    </w:p>
    <w:p w14:paraId="771A52B4" w14:textId="5D57CB5F" w:rsidR="001E7F68" w:rsidRDefault="001E7F68" w:rsidP="001E7F68">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Talent adding formamide to tube, with formamide container visible in frame</w:t>
      </w:r>
      <w:r w:rsidR="00F25F28">
        <w:rPr>
          <w:rFonts w:ascii="Helvetica" w:eastAsiaTheme="minorHAnsi" w:hAnsi="Helvetica" w:cstheme="minorHAnsi"/>
          <w:sz w:val="22"/>
          <w:szCs w:val="22"/>
          <w:lang w:val="en-GB"/>
        </w:rPr>
        <w:t xml:space="preserve"> </w:t>
      </w:r>
      <w:r w:rsidR="00F25F28" w:rsidRPr="00F25F28">
        <w:rPr>
          <w:rFonts w:ascii="Helvetica" w:eastAsiaTheme="minorHAnsi" w:hAnsi="Helvetica" w:cstheme="minorHAnsi"/>
          <w:i/>
          <w:iCs/>
          <w:color w:val="4472C4" w:themeColor="accent1"/>
          <w:sz w:val="22"/>
          <w:szCs w:val="22"/>
          <w:lang w:val="en-GB"/>
        </w:rPr>
        <w:t>Videographer: Important step</w:t>
      </w:r>
    </w:p>
    <w:p w14:paraId="5C0A631A" w14:textId="64508E23" w:rsidR="001E7F68" w:rsidRDefault="001E7F68" w:rsidP="001E7F68">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Tube shaking on shaker</w:t>
      </w:r>
      <w:r w:rsidR="00F25F28" w:rsidRPr="00F25F28">
        <w:rPr>
          <w:rFonts w:ascii="Helvetica" w:eastAsiaTheme="minorHAnsi" w:hAnsi="Helvetica" w:cstheme="minorHAnsi"/>
          <w:i/>
          <w:iCs/>
          <w:color w:val="4472C4" w:themeColor="accent1"/>
          <w:sz w:val="22"/>
          <w:szCs w:val="22"/>
          <w:lang w:val="en-GB"/>
        </w:rPr>
        <w:t xml:space="preserve"> Videographer: Important step</w:t>
      </w:r>
    </w:p>
    <w:p w14:paraId="242093EB" w14:textId="4F48E486" w:rsidR="008966BA" w:rsidRPr="00B91A8A" w:rsidRDefault="001E7F68" w:rsidP="001E7F68">
      <w:pPr>
        <w:pStyle w:val="ListParagraph"/>
        <w:numPr>
          <w:ilvl w:val="2"/>
          <w:numId w:val="12"/>
        </w:numPr>
        <w:rPr>
          <w:rFonts w:ascii="Helvetica" w:eastAsiaTheme="minorHAnsi" w:hAnsi="Helvetica" w:cstheme="minorHAnsi"/>
          <w:sz w:val="22"/>
          <w:szCs w:val="22"/>
          <w:lang w:val="en-GB"/>
        </w:rPr>
      </w:pPr>
      <w:r>
        <w:rPr>
          <w:rFonts w:ascii="Helvetica" w:eastAsiaTheme="minorHAnsi" w:hAnsi="Helvetica" w:cstheme="minorHAnsi"/>
          <w:sz w:val="22"/>
          <w:szCs w:val="22"/>
          <w:lang w:val="en-GB"/>
        </w:rPr>
        <w:t>Talent adding solution to tube, with solution container visible in frame</w:t>
      </w:r>
      <w:r w:rsidR="00F25F28" w:rsidRPr="00F25F28">
        <w:rPr>
          <w:rFonts w:ascii="Helvetica" w:eastAsiaTheme="minorHAnsi" w:hAnsi="Helvetica" w:cstheme="minorHAnsi"/>
          <w:i/>
          <w:iCs/>
          <w:color w:val="4472C4" w:themeColor="accent1"/>
          <w:sz w:val="22"/>
          <w:szCs w:val="22"/>
          <w:lang w:val="en-GB"/>
        </w:rPr>
        <w:t xml:space="preserve"> Videographer: Important step</w:t>
      </w:r>
      <w:r w:rsidR="00C040BA">
        <w:rPr>
          <w:rFonts w:ascii="Helvetica" w:eastAsiaTheme="minorHAnsi" w:hAnsi="Helvetica" w:cstheme="minorHAnsi"/>
          <w:sz w:val="22"/>
          <w:szCs w:val="22"/>
          <w:lang w:val="en-GB"/>
        </w:rPr>
        <w:br/>
      </w:r>
    </w:p>
    <w:p w14:paraId="10D7622F" w14:textId="429A857F" w:rsidR="008966BA" w:rsidRDefault="00BF5296" w:rsidP="008966BA">
      <w:pPr>
        <w:pStyle w:val="ListParagraph"/>
        <w:numPr>
          <w:ilvl w:val="0"/>
          <w:numId w:val="12"/>
        </w:numPr>
        <w:rPr>
          <w:rFonts w:ascii="Helvetica" w:hAnsi="Helvetica" w:cstheme="minorHAnsi"/>
          <w:b/>
          <w:sz w:val="22"/>
          <w:szCs w:val="22"/>
        </w:rPr>
      </w:pPr>
      <w:r>
        <w:rPr>
          <w:rFonts w:ascii="Helvetica" w:hAnsi="Helvetica" w:cstheme="minorHAnsi"/>
          <w:b/>
          <w:sz w:val="22"/>
          <w:szCs w:val="22"/>
        </w:rPr>
        <w:t xml:space="preserve">Human Primary </w:t>
      </w:r>
      <w:r w:rsidR="00260120">
        <w:rPr>
          <w:rFonts w:ascii="Helvetica" w:hAnsi="Helvetica" w:cstheme="minorHAnsi"/>
          <w:b/>
          <w:sz w:val="22"/>
          <w:szCs w:val="22"/>
        </w:rPr>
        <w:t xml:space="preserve">T </w:t>
      </w:r>
      <w:r w:rsidR="008966BA" w:rsidRPr="008966BA">
        <w:rPr>
          <w:rFonts w:ascii="Helvetica" w:hAnsi="Helvetica" w:cstheme="minorHAnsi"/>
          <w:b/>
          <w:sz w:val="22"/>
          <w:szCs w:val="22"/>
        </w:rPr>
        <w:t xml:space="preserve">Cell </w:t>
      </w:r>
      <w:r w:rsidR="00B91A8A">
        <w:rPr>
          <w:rFonts w:ascii="Helvetica" w:hAnsi="Helvetica" w:cstheme="minorHAnsi"/>
          <w:b/>
          <w:sz w:val="22"/>
          <w:szCs w:val="22"/>
        </w:rPr>
        <w:t>F</w:t>
      </w:r>
      <w:r w:rsidR="008966BA" w:rsidRPr="008966BA">
        <w:rPr>
          <w:rFonts w:ascii="Helvetica" w:hAnsi="Helvetica" w:cstheme="minorHAnsi"/>
          <w:b/>
          <w:sz w:val="22"/>
          <w:szCs w:val="22"/>
        </w:rPr>
        <w:t xml:space="preserve">ixation, </w:t>
      </w:r>
      <w:r w:rsidR="00B91A8A">
        <w:rPr>
          <w:rFonts w:ascii="Helvetica" w:hAnsi="Helvetica" w:cstheme="minorHAnsi"/>
          <w:b/>
          <w:sz w:val="22"/>
          <w:szCs w:val="22"/>
        </w:rPr>
        <w:t>P</w:t>
      </w:r>
      <w:r w:rsidR="008966BA" w:rsidRPr="008966BA">
        <w:rPr>
          <w:rFonts w:ascii="Helvetica" w:hAnsi="Helvetica" w:cstheme="minorHAnsi"/>
          <w:b/>
          <w:sz w:val="22"/>
          <w:szCs w:val="22"/>
        </w:rPr>
        <w:t>re-</w:t>
      </w:r>
      <w:r w:rsidR="00B91A8A">
        <w:rPr>
          <w:rFonts w:ascii="Helvetica" w:hAnsi="Helvetica" w:cstheme="minorHAnsi"/>
          <w:b/>
          <w:sz w:val="22"/>
          <w:szCs w:val="22"/>
        </w:rPr>
        <w:t>T</w:t>
      </w:r>
      <w:r w:rsidR="008966BA" w:rsidRPr="008966BA">
        <w:rPr>
          <w:rFonts w:ascii="Helvetica" w:hAnsi="Helvetica" w:cstheme="minorHAnsi"/>
          <w:b/>
          <w:sz w:val="22"/>
          <w:szCs w:val="22"/>
        </w:rPr>
        <w:t>reatment</w:t>
      </w:r>
      <w:r w:rsidR="00B91A8A">
        <w:rPr>
          <w:rFonts w:ascii="Helvetica" w:hAnsi="Helvetica" w:cstheme="minorHAnsi"/>
          <w:b/>
          <w:sz w:val="22"/>
          <w:szCs w:val="22"/>
        </w:rPr>
        <w:t>,</w:t>
      </w:r>
      <w:r w:rsidR="008966BA" w:rsidRPr="008966BA">
        <w:rPr>
          <w:rFonts w:ascii="Helvetica" w:hAnsi="Helvetica" w:cstheme="minorHAnsi"/>
          <w:b/>
          <w:sz w:val="22"/>
          <w:szCs w:val="22"/>
        </w:rPr>
        <w:t xml:space="preserve"> and </w:t>
      </w:r>
      <w:r w:rsidR="00B91A8A">
        <w:rPr>
          <w:rFonts w:ascii="Helvetica" w:hAnsi="Helvetica" w:cstheme="minorHAnsi"/>
          <w:b/>
          <w:sz w:val="22"/>
          <w:szCs w:val="22"/>
        </w:rPr>
        <w:t>P</w:t>
      </w:r>
      <w:r w:rsidR="008966BA" w:rsidRPr="008966BA">
        <w:rPr>
          <w:rFonts w:ascii="Helvetica" w:hAnsi="Helvetica" w:cstheme="minorHAnsi"/>
          <w:b/>
          <w:sz w:val="22"/>
          <w:szCs w:val="22"/>
        </w:rPr>
        <w:t xml:space="preserve">ermeabilization </w:t>
      </w:r>
    </w:p>
    <w:p w14:paraId="31DE6750" w14:textId="77777777" w:rsidR="008966BA" w:rsidRPr="00C70C99" w:rsidRDefault="008966BA" w:rsidP="00C70C99">
      <w:pPr>
        <w:rPr>
          <w:rFonts w:ascii="Helvetica" w:hAnsi="Helvetica" w:cstheme="minorHAnsi"/>
          <w:b/>
          <w:sz w:val="22"/>
          <w:szCs w:val="22"/>
        </w:rPr>
      </w:pPr>
    </w:p>
    <w:p w14:paraId="4AB8CA49" w14:textId="1835E990" w:rsidR="00BF5296" w:rsidRPr="00BF5296" w:rsidRDefault="00BF5296" w:rsidP="00BF5296">
      <w:pPr>
        <w:pStyle w:val="ListParagraph"/>
        <w:numPr>
          <w:ilvl w:val="1"/>
          <w:numId w:val="12"/>
        </w:numPr>
        <w:rPr>
          <w:rFonts w:ascii="Helvetica" w:hAnsi="Helvetica" w:cstheme="minorHAnsi"/>
          <w:bCs/>
          <w:sz w:val="22"/>
          <w:szCs w:val="22"/>
        </w:rPr>
      </w:pPr>
      <w:r>
        <w:rPr>
          <w:rFonts w:ascii="Helvetica" w:hAnsi="Helvetica" w:cstheme="minorHAnsi"/>
          <w:bCs/>
          <w:sz w:val="22"/>
          <w:szCs w:val="22"/>
        </w:rPr>
        <w:t>For the fixation, pre-treatment, and</w:t>
      </w:r>
      <w:r w:rsidRPr="00BF5296">
        <w:rPr>
          <w:rFonts w:ascii="Helvetica" w:hAnsi="Helvetica" w:cstheme="minorHAnsi"/>
          <w:bCs/>
          <w:sz w:val="22"/>
          <w:szCs w:val="22"/>
        </w:rPr>
        <w:t xml:space="preserve"> </w:t>
      </w:r>
      <w:r w:rsidRPr="008966BA">
        <w:rPr>
          <w:rFonts w:ascii="Helvetica" w:hAnsi="Helvetica" w:cstheme="minorHAnsi"/>
          <w:bCs/>
          <w:sz w:val="22"/>
          <w:szCs w:val="22"/>
        </w:rPr>
        <w:t>permeabilization</w:t>
      </w:r>
      <w:r w:rsidRPr="00BF5296">
        <w:rPr>
          <w:rFonts w:ascii="Helvetica" w:hAnsi="Helvetica" w:cstheme="minorHAnsi"/>
          <w:sz w:val="22"/>
          <w:szCs w:val="22"/>
        </w:rPr>
        <w:t xml:space="preserve"> </w:t>
      </w:r>
      <w:r>
        <w:rPr>
          <w:rFonts w:ascii="Helvetica" w:hAnsi="Helvetica" w:cstheme="minorHAnsi"/>
          <w:sz w:val="22"/>
          <w:szCs w:val="22"/>
        </w:rPr>
        <w:t>of</w:t>
      </w:r>
      <w:r w:rsidRPr="008966BA">
        <w:rPr>
          <w:rFonts w:ascii="Helvetica" w:hAnsi="Helvetica" w:cstheme="minorHAnsi"/>
          <w:sz w:val="22"/>
          <w:szCs w:val="22"/>
        </w:rPr>
        <w:t xml:space="preserve"> small cells with small nuclei and a low amount of cytoplasm</w:t>
      </w:r>
      <w:r>
        <w:rPr>
          <w:rFonts w:ascii="Helvetica" w:hAnsi="Helvetica" w:cstheme="minorHAnsi"/>
          <w:sz w:val="22"/>
          <w:szCs w:val="22"/>
        </w:rPr>
        <w:t>, first add 2 x 10</w:t>
      </w:r>
      <w:r w:rsidRPr="00BF5296">
        <w:rPr>
          <w:rFonts w:ascii="Helvetica" w:hAnsi="Helvetica" w:cstheme="minorHAnsi"/>
          <w:sz w:val="22"/>
          <w:szCs w:val="22"/>
          <w:vertAlign w:val="superscript"/>
        </w:rPr>
        <w:t>6</w:t>
      </w:r>
      <w:r>
        <w:rPr>
          <w:rFonts w:ascii="Helvetica" w:hAnsi="Helvetica" w:cstheme="minorHAnsi"/>
          <w:sz w:val="22"/>
          <w:szCs w:val="22"/>
        </w:rPr>
        <w:t xml:space="preserve"> cells in 200 microliters of PBS directly </w:t>
      </w:r>
      <w:r w:rsidR="00423B10">
        <w:rPr>
          <w:rFonts w:ascii="Helvetica" w:hAnsi="Helvetica" w:cstheme="minorHAnsi"/>
          <w:sz w:val="22"/>
          <w:szCs w:val="22"/>
        </w:rPr>
        <w:t>onto</w:t>
      </w:r>
      <w:r w:rsidR="000A2695">
        <w:rPr>
          <w:rFonts w:ascii="Helvetica" w:hAnsi="Helvetica" w:cstheme="minorHAnsi"/>
          <w:sz w:val="22"/>
          <w:szCs w:val="22"/>
        </w:rPr>
        <w:t xml:space="preserve"> glass coverslip</w:t>
      </w:r>
      <w:r w:rsidR="00423B10">
        <w:rPr>
          <w:rFonts w:ascii="Helvetica" w:hAnsi="Helvetica" w:cstheme="minorHAnsi"/>
          <w:sz w:val="22"/>
          <w:szCs w:val="22"/>
        </w:rPr>
        <w:t>s</w:t>
      </w:r>
      <w:r w:rsidR="000A2695">
        <w:rPr>
          <w:rFonts w:ascii="Helvetica" w:hAnsi="Helvetica" w:cstheme="minorHAnsi"/>
          <w:sz w:val="22"/>
          <w:szCs w:val="22"/>
        </w:rPr>
        <w:t xml:space="preserve"> in individual wells of a 24-well plate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allow the cells to settle </w:t>
      </w:r>
      <w:r w:rsidR="000A2695">
        <w:rPr>
          <w:rFonts w:ascii="Helvetica" w:hAnsi="Helvetica" w:cstheme="minorHAnsi"/>
          <w:sz w:val="22"/>
          <w:szCs w:val="22"/>
        </w:rPr>
        <w:t xml:space="preserve">for 30 minutes </w:t>
      </w:r>
      <w:r>
        <w:rPr>
          <w:rFonts w:ascii="Helvetica" w:hAnsi="Helvetica" w:cstheme="minorHAnsi"/>
          <w:sz w:val="22"/>
          <w:szCs w:val="22"/>
        </w:rPr>
        <w:t xml:space="preserve">at room temperature </w:t>
      </w:r>
      <w:r>
        <w:rPr>
          <w:rFonts w:ascii="Helvetica" w:hAnsi="Helvetica" w:cstheme="minorHAnsi"/>
          <w:b/>
          <w:bCs/>
          <w:sz w:val="22"/>
          <w:szCs w:val="22"/>
        </w:rPr>
        <w:t>[2]</w:t>
      </w:r>
      <w:r>
        <w:rPr>
          <w:rFonts w:ascii="Helvetica" w:hAnsi="Helvetica" w:cstheme="minorHAnsi"/>
          <w:sz w:val="22"/>
          <w:szCs w:val="22"/>
        </w:rPr>
        <w:t>.</w:t>
      </w:r>
    </w:p>
    <w:p w14:paraId="283B69F3" w14:textId="77777777" w:rsidR="00BF5296" w:rsidRPr="00BF5296" w:rsidRDefault="00BF5296" w:rsidP="00BF5296">
      <w:pPr>
        <w:pStyle w:val="ListParagraph"/>
        <w:ind w:left="1080"/>
        <w:rPr>
          <w:rFonts w:ascii="Helvetica" w:hAnsi="Helvetica" w:cstheme="minorHAnsi"/>
          <w:bCs/>
          <w:sz w:val="22"/>
          <w:szCs w:val="22"/>
        </w:rPr>
      </w:pPr>
    </w:p>
    <w:p w14:paraId="06927991" w14:textId="7EDE4F88" w:rsidR="00BF5296" w:rsidRDefault="00BF5296" w:rsidP="00BF5296">
      <w:pPr>
        <w:pStyle w:val="ListParagraph"/>
        <w:numPr>
          <w:ilvl w:val="2"/>
          <w:numId w:val="12"/>
        </w:numPr>
        <w:rPr>
          <w:rFonts w:ascii="Helvetica" w:hAnsi="Helvetica" w:cstheme="minorHAnsi"/>
          <w:bCs/>
          <w:sz w:val="22"/>
          <w:szCs w:val="22"/>
        </w:rPr>
      </w:pPr>
      <w:r>
        <w:rPr>
          <w:rFonts w:ascii="Helvetica" w:hAnsi="Helvetica" w:cstheme="minorHAnsi"/>
          <w:bCs/>
          <w:sz w:val="22"/>
          <w:szCs w:val="22"/>
        </w:rPr>
        <w:t>WIDE: Talent adding cells to dish, with cell and PBS containers visible in frame</w:t>
      </w:r>
      <w:r w:rsidR="00F25F28" w:rsidRPr="00F25F28">
        <w:rPr>
          <w:rFonts w:ascii="Helvetica" w:eastAsiaTheme="minorHAnsi" w:hAnsi="Helvetica" w:cstheme="minorHAnsi"/>
          <w:i/>
          <w:iCs/>
          <w:color w:val="4472C4" w:themeColor="accent1"/>
          <w:sz w:val="22"/>
          <w:szCs w:val="22"/>
          <w:lang w:val="en-GB"/>
        </w:rPr>
        <w:t xml:space="preserve"> Videographer: </w:t>
      </w:r>
      <w:r w:rsidR="00F25F28">
        <w:rPr>
          <w:rFonts w:ascii="Helvetica" w:eastAsiaTheme="minorHAnsi" w:hAnsi="Helvetica" w:cstheme="minorHAnsi"/>
          <w:i/>
          <w:iCs/>
          <w:color w:val="4472C4" w:themeColor="accent1"/>
          <w:sz w:val="22"/>
          <w:szCs w:val="22"/>
          <w:lang w:val="en-GB"/>
        </w:rPr>
        <w:t>Difficult</w:t>
      </w:r>
      <w:r w:rsidR="00F25F28" w:rsidRPr="00F25F28">
        <w:rPr>
          <w:rFonts w:ascii="Helvetica" w:eastAsiaTheme="minorHAnsi" w:hAnsi="Helvetica" w:cstheme="minorHAnsi"/>
          <w:i/>
          <w:iCs/>
          <w:color w:val="4472C4" w:themeColor="accent1"/>
          <w:sz w:val="22"/>
          <w:szCs w:val="22"/>
          <w:lang w:val="en-GB"/>
        </w:rPr>
        <w:t xml:space="preserve"> step</w:t>
      </w:r>
    </w:p>
    <w:p w14:paraId="7B096175" w14:textId="41C0A3A5" w:rsidR="00BF5296" w:rsidRDefault="00BF5296" w:rsidP="00BF5296">
      <w:pPr>
        <w:pStyle w:val="ListParagraph"/>
        <w:numPr>
          <w:ilvl w:val="2"/>
          <w:numId w:val="12"/>
        </w:numPr>
        <w:rPr>
          <w:rFonts w:ascii="Helvetica" w:hAnsi="Helvetica" w:cstheme="minorHAnsi"/>
          <w:bCs/>
          <w:sz w:val="22"/>
          <w:szCs w:val="22"/>
        </w:rPr>
      </w:pPr>
      <w:r>
        <w:rPr>
          <w:rFonts w:ascii="Helvetica" w:hAnsi="Helvetica" w:cstheme="minorHAnsi"/>
          <w:bCs/>
          <w:sz w:val="22"/>
          <w:szCs w:val="22"/>
        </w:rPr>
        <w:t>Talent setting timer, with dish visible in frame</w:t>
      </w:r>
      <w:r w:rsidR="00F25F28">
        <w:rPr>
          <w:rFonts w:ascii="Helvetica" w:hAnsi="Helvetica" w:cstheme="minorHAnsi"/>
          <w:bCs/>
          <w:sz w:val="22"/>
          <w:szCs w:val="22"/>
        </w:rPr>
        <w:t xml:space="preserve"> </w:t>
      </w:r>
      <w:r w:rsidR="00F25F28" w:rsidRPr="00F25F28">
        <w:rPr>
          <w:rFonts w:ascii="Helvetica" w:eastAsiaTheme="minorHAnsi" w:hAnsi="Helvetica" w:cstheme="minorHAnsi"/>
          <w:i/>
          <w:iCs/>
          <w:color w:val="4472C4" w:themeColor="accent1"/>
          <w:sz w:val="22"/>
          <w:szCs w:val="22"/>
          <w:lang w:val="en-GB"/>
        </w:rPr>
        <w:t xml:space="preserve">Videographer: </w:t>
      </w:r>
      <w:r w:rsidR="00F25F28">
        <w:rPr>
          <w:rFonts w:ascii="Helvetica" w:eastAsiaTheme="minorHAnsi" w:hAnsi="Helvetica" w:cstheme="minorHAnsi"/>
          <w:i/>
          <w:iCs/>
          <w:color w:val="4472C4" w:themeColor="accent1"/>
          <w:sz w:val="22"/>
          <w:szCs w:val="22"/>
          <w:lang w:val="en-GB"/>
        </w:rPr>
        <w:t>Difficult</w:t>
      </w:r>
      <w:r w:rsidR="00F25F28" w:rsidRPr="00F25F28">
        <w:rPr>
          <w:rFonts w:ascii="Helvetica" w:eastAsiaTheme="minorHAnsi" w:hAnsi="Helvetica" w:cstheme="minorHAnsi"/>
          <w:i/>
          <w:iCs/>
          <w:color w:val="4472C4" w:themeColor="accent1"/>
          <w:sz w:val="22"/>
          <w:szCs w:val="22"/>
          <w:lang w:val="en-GB"/>
        </w:rPr>
        <w:t xml:space="preserve"> step</w:t>
      </w:r>
    </w:p>
    <w:p w14:paraId="2639F1B4" w14:textId="77777777" w:rsidR="00BF5296" w:rsidRDefault="00BF5296" w:rsidP="00BF5296">
      <w:pPr>
        <w:pStyle w:val="ListParagraph"/>
        <w:ind w:left="1368"/>
        <w:rPr>
          <w:rFonts w:ascii="Helvetica" w:hAnsi="Helvetica" w:cstheme="minorHAnsi"/>
          <w:bCs/>
          <w:sz w:val="22"/>
          <w:szCs w:val="22"/>
        </w:rPr>
      </w:pPr>
    </w:p>
    <w:p w14:paraId="42DAD8B6" w14:textId="35E197AB" w:rsidR="00BF5296" w:rsidRPr="00E34637" w:rsidRDefault="00BF5296" w:rsidP="00BF5296">
      <w:pPr>
        <w:pStyle w:val="ListParagraph"/>
        <w:numPr>
          <w:ilvl w:val="1"/>
          <w:numId w:val="12"/>
        </w:numPr>
        <w:rPr>
          <w:rFonts w:ascii="Helvetica" w:hAnsi="Helvetica" w:cstheme="minorHAnsi"/>
          <w:bCs/>
          <w:color w:val="000000" w:themeColor="text1"/>
          <w:sz w:val="22"/>
          <w:szCs w:val="22"/>
        </w:rPr>
      </w:pPr>
      <w:r w:rsidRPr="00E34637">
        <w:rPr>
          <w:rFonts w:ascii="Helvetica" w:hAnsi="Helvetica" w:cstheme="minorHAnsi"/>
          <w:bCs/>
          <w:color w:val="000000" w:themeColor="text1"/>
          <w:sz w:val="22"/>
          <w:szCs w:val="22"/>
        </w:rPr>
        <w:t xml:space="preserve">At the end of the incubation, quickly replace the PBS with </w:t>
      </w:r>
      <w:r w:rsidR="00222069" w:rsidRPr="00E34637">
        <w:rPr>
          <w:rFonts w:ascii="Helvetica" w:hAnsi="Helvetica" w:cstheme="minorHAnsi"/>
          <w:bCs/>
          <w:color w:val="000000" w:themeColor="text1"/>
          <w:sz w:val="22"/>
          <w:szCs w:val="22"/>
        </w:rPr>
        <w:t>300 microliters of</w:t>
      </w:r>
      <w:r w:rsidR="00423B10" w:rsidRPr="00E34637">
        <w:rPr>
          <w:rFonts w:ascii="Helvetica" w:hAnsi="Helvetica" w:cstheme="minorHAnsi"/>
          <w:bCs/>
          <w:color w:val="000000" w:themeColor="text1"/>
          <w:sz w:val="22"/>
          <w:szCs w:val="22"/>
        </w:rPr>
        <w:t xml:space="preserve"> </w:t>
      </w:r>
      <w:r w:rsidRPr="00E34637">
        <w:rPr>
          <w:rFonts w:ascii="Helvetica" w:hAnsi="Helvetica" w:cstheme="minorHAnsi"/>
          <w:bCs/>
          <w:color w:val="000000" w:themeColor="text1"/>
          <w:sz w:val="22"/>
          <w:szCs w:val="22"/>
        </w:rPr>
        <w:t xml:space="preserve">freshly prepared 4% paraformaldehyde supplemented with 0.1% Tween 20 </w:t>
      </w:r>
      <w:r w:rsidRPr="00E34637">
        <w:rPr>
          <w:rFonts w:ascii="Helvetica" w:hAnsi="Helvetica" w:cstheme="minorHAnsi"/>
          <w:b/>
          <w:color w:val="000000" w:themeColor="text1"/>
          <w:sz w:val="22"/>
          <w:szCs w:val="22"/>
        </w:rPr>
        <w:t>[1]</w:t>
      </w:r>
      <w:r w:rsidRPr="00E34637">
        <w:rPr>
          <w:rFonts w:ascii="Helvetica" w:hAnsi="Helvetica" w:cstheme="minorHAnsi"/>
          <w:bCs/>
          <w:color w:val="000000" w:themeColor="text1"/>
          <w:sz w:val="22"/>
          <w:szCs w:val="22"/>
        </w:rPr>
        <w:t>.</w:t>
      </w:r>
    </w:p>
    <w:p w14:paraId="61F9AC37" w14:textId="77777777" w:rsidR="00BF5296" w:rsidRPr="00E34637" w:rsidRDefault="00BF5296" w:rsidP="00BF5296">
      <w:pPr>
        <w:pStyle w:val="ListParagraph"/>
        <w:ind w:left="1080"/>
        <w:rPr>
          <w:rFonts w:ascii="Helvetica" w:hAnsi="Helvetica" w:cstheme="minorHAnsi"/>
          <w:bCs/>
          <w:color w:val="000000" w:themeColor="text1"/>
          <w:sz w:val="22"/>
          <w:szCs w:val="22"/>
        </w:rPr>
      </w:pPr>
    </w:p>
    <w:p w14:paraId="32B5FCEF" w14:textId="5B308844" w:rsidR="00BF5296" w:rsidRPr="00E34637" w:rsidRDefault="00BF5296" w:rsidP="00BF5296">
      <w:pPr>
        <w:pStyle w:val="ListParagraph"/>
        <w:numPr>
          <w:ilvl w:val="2"/>
          <w:numId w:val="12"/>
        </w:numPr>
        <w:rPr>
          <w:rFonts w:ascii="Helvetica" w:hAnsi="Helvetica" w:cstheme="minorHAnsi"/>
          <w:bCs/>
          <w:color w:val="000000" w:themeColor="text1"/>
          <w:sz w:val="22"/>
          <w:szCs w:val="22"/>
        </w:rPr>
      </w:pPr>
      <w:r w:rsidRPr="00E34637">
        <w:rPr>
          <w:rFonts w:ascii="Helvetica" w:hAnsi="Helvetica" w:cstheme="minorHAnsi"/>
          <w:bCs/>
          <w:color w:val="000000" w:themeColor="text1"/>
          <w:sz w:val="22"/>
          <w:szCs w:val="22"/>
        </w:rPr>
        <w:t>PFA being added to dish, with PFA container visible in frame</w:t>
      </w:r>
    </w:p>
    <w:p w14:paraId="6FE88293" w14:textId="77777777" w:rsidR="00BF5296" w:rsidRPr="00E34637" w:rsidRDefault="00BF5296" w:rsidP="00BF5296">
      <w:pPr>
        <w:pStyle w:val="ListParagraph"/>
        <w:ind w:left="1368"/>
        <w:rPr>
          <w:rFonts w:ascii="Helvetica" w:hAnsi="Helvetica" w:cstheme="minorHAnsi"/>
          <w:bCs/>
          <w:color w:val="000000" w:themeColor="text1"/>
          <w:sz w:val="22"/>
          <w:szCs w:val="22"/>
        </w:rPr>
      </w:pPr>
    </w:p>
    <w:p w14:paraId="327204D7" w14:textId="2F1B914D" w:rsidR="00BF5296" w:rsidRPr="00E34637" w:rsidRDefault="00BF5296" w:rsidP="00BF5296">
      <w:pPr>
        <w:pStyle w:val="ListParagraph"/>
        <w:numPr>
          <w:ilvl w:val="1"/>
          <w:numId w:val="12"/>
        </w:numPr>
        <w:rPr>
          <w:rFonts w:ascii="Helvetica" w:hAnsi="Helvetica" w:cstheme="minorHAnsi"/>
          <w:bCs/>
          <w:color w:val="000000" w:themeColor="text1"/>
          <w:sz w:val="22"/>
          <w:szCs w:val="22"/>
        </w:rPr>
      </w:pPr>
      <w:r w:rsidRPr="00E34637">
        <w:rPr>
          <w:rFonts w:ascii="Helvetica" w:hAnsi="Helvetica" w:cstheme="minorHAnsi"/>
          <w:bCs/>
          <w:color w:val="000000" w:themeColor="text1"/>
          <w:sz w:val="22"/>
          <w:szCs w:val="22"/>
        </w:rPr>
        <w:t xml:space="preserve">After 10 minutes, wash the fixed cells three times in </w:t>
      </w:r>
      <w:r w:rsidR="004E5DD4" w:rsidRPr="00E34637">
        <w:rPr>
          <w:rFonts w:ascii="Helvetica" w:hAnsi="Helvetica" w:cstheme="minorHAnsi"/>
          <w:bCs/>
          <w:color w:val="000000" w:themeColor="text1"/>
          <w:sz w:val="22"/>
          <w:szCs w:val="22"/>
        </w:rPr>
        <w:t>3</w:t>
      </w:r>
      <w:r w:rsidR="00222069" w:rsidRPr="00E34637">
        <w:rPr>
          <w:rFonts w:ascii="Helvetica" w:hAnsi="Helvetica" w:cstheme="minorHAnsi"/>
          <w:bCs/>
          <w:color w:val="000000" w:themeColor="text1"/>
          <w:sz w:val="22"/>
          <w:szCs w:val="22"/>
        </w:rPr>
        <w:t>00 microliters</w:t>
      </w:r>
      <w:r w:rsidRPr="00E34637">
        <w:rPr>
          <w:rFonts w:ascii="Helvetica" w:hAnsi="Helvetica" w:cstheme="minorHAnsi"/>
          <w:bCs/>
          <w:color w:val="000000" w:themeColor="text1"/>
          <w:sz w:val="22"/>
          <w:szCs w:val="22"/>
        </w:rPr>
        <w:t xml:space="preserve"> of </w:t>
      </w:r>
      <w:r w:rsidR="007431F4" w:rsidRPr="00E34637">
        <w:rPr>
          <w:rFonts w:ascii="Helvetica" w:hAnsi="Helvetica" w:cstheme="minorHAnsi"/>
          <w:bCs/>
          <w:color w:val="000000" w:themeColor="text1"/>
          <w:sz w:val="22"/>
          <w:szCs w:val="22"/>
        </w:rPr>
        <w:t xml:space="preserve">0.05% </w:t>
      </w:r>
      <w:r w:rsidRPr="00E34637">
        <w:rPr>
          <w:rFonts w:ascii="Helvetica" w:hAnsi="Helvetica" w:cstheme="minorHAnsi"/>
          <w:bCs/>
          <w:color w:val="000000" w:themeColor="text1"/>
          <w:sz w:val="22"/>
          <w:szCs w:val="22"/>
        </w:rPr>
        <w:t xml:space="preserve">TPBS </w:t>
      </w:r>
      <w:r w:rsidRPr="00E34637">
        <w:rPr>
          <w:rFonts w:ascii="Helvetica" w:hAnsi="Helvetica" w:cstheme="minorHAnsi"/>
          <w:bCs/>
          <w:color w:val="FF0000"/>
          <w:sz w:val="22"/>
          <w:szCs w:val="22"/>
        </w:rPr>
        <w:t xml:space="preserve">(T-P-B-S) </w:t>
      </w:r>
      <w:r w:rsidRPr="00E34637">
        <w:rPr>
          <w:rFonts w:ascii="Helvetica" w:hAnsi="Helvetica" w:cstheme="minorHAnsi"/>
          <w:bCs/>
          <w:color w:val="000000" w:themeColor="text1"/>
          <w:sz w:val="22"/>
          <w:szCs w:val="22"/>
        </w:rPr>
        <w:t xml:space="preserve">for 5 minutes per wash at room temperature </w:t>
      </w:r>
      <w:r w:rsidRPr="00E34637">
        <w:rPr>
          <w:rFonts w:ascii="Helvetica" w:hAnsi="Helvetica" w:cstheme="minorHAnsi"/>
          <w:b/>
          <w:color w:val="000000" w:themeColor="text1"/>
          <w:sz w:val="22"/>
          <w:szCs w:val="22"/>
        </w:rPr>
        <w:t>[1-TXT]</w:t>
      </w:r>
      <w:r w:rsidRPr="00E34637">
        <w:rPr>
          <w:rFonts w:ascii="Helvetica" w:hAnsi="Helvetica" w:cstheme="minorHAnsi"/>
          <w:bCs/>
          <w:color w:val="000000" w:themeColor="text1"/>
          <w:sz w:val="22"/>
          <w:szCs w:val="22"/>
        </w:rPr>
        <w:t>.</w:t>
      </w:r>
    </w:p>
    <w:p w14:paraId="3D003514" w14:textId="77777777" w:rsidR="00BF5296" w:rsidRPr="00E34637" w:rsidRDefault="00BF5296" w:rsidP="00BF5296">
      <w:pPr>
        <w:pStyle w:val="ListParagraph"/>
        <w:ind w:left="1080"/>
        <w:rPr>
          <w:rFonts w:ascii="Helvetica" w:hAnsi="Helvetica" w:cstheme="minorHAnsi"/>
          <w:bCs/>
          <w:color w:val="000000" w:themeColor="text1"/>
          <w:sz w:val="22"/>
          <w:szCs w:val="22"/>
        </w:rPr>
      </w:pPr>
    </w:p>
    <w:p w14:paraId="3CCF0895" w14:textId="2E44546B" w:rsidR="00BF5296" w:rsidRPr="00E34637" w:rsidRDefault="00BF5296" w:rsidP="00BF5296">
      <w:pPr>
        <w:pStyle w:val="ListParagraph"/>
        <w:numPr>
          <w:ilvl w:val="2"/>
          <w:numId w:val="12"/>
        </w:numPr>
        <w:rPr>
          <w:rFonts w:ascii="Helvetica" w:hAnsi="Helvetica" w:cstheme="minorHAnsi"/>
          <w:bCs/>
          <w:color w:val="000000" w:themeColor="text1"/>
          <w:sz w:val="22"/>
          <w:szCs w:val="22"/>
        </w:rPr>
      </w:pPr>
      <w:r w:rsidRPr="00E34637">
        <w:rPr>
          <w:rFonts w:ascii="Helvetica" w:hAnsi="Helvetica" w:cstheme="minorHAnsi"/>
          <w:bCs/>
          <w:color w:val="000000" w:themeColor="text1"/>
          <w:sz w:val="22"/>
          <w:szCs w:val="22"/>
        </w:rPr>
        <w:t xml:space="preserve">Cells being washed </w:t>
      </w:r>
      <w:r w:rsidRPr="00E34637">
        <w:rPr>
          <w:rFonts w:ascii="Helvetica" w:hAnsi="Helvetica" w:cstheme="minorHAnsi"/>
          <w:b/>
          <w:color w:val="000000" w:themeColor="text1"/>
          <w:sz w:val="22"/>
          <w:szCs w:val="22"/>
        </w:rPr>
        <w:t xml:space="preserve">TEXT: </w:t>
      </w:r>
      <w:r w:rsidR="002831D7" w:rsidRPr="00E34637">
        <w:rPr>
          <w:rFonts w:ascii="Helvetica" w:hAnsi="Helvetica" w:cstheme="minorHAnsi"/>
          <w:b/>
          <w:color w:val="000000" w:themeColor="text1"/>
          <w:sz w:val="22"/>
          <w:szCs w:val="22"/>
        </w:rPr>
        <w:t xml:space="preserve">0.05% </w:t>
      </w:r>
      <w:r w:rsidRPr="00E34637">
        <w:rPr>
          <w:rFonts w:ascii="Helvetica" w:hAnsi="Helvetica" w:cstheme="minorHAnsi"/>
          <w:b/>
          <w:color w:val="000000" w:themeColor="text1"/>
          <w:sz w:val="22"/>
          <w:szCs w:val="22"/>
        </w:rPr>
        <w:t xml:space="preserve">TPBS: </w:t>
      </w:r>
      <w:r w:rsidRPr="00E34637">
        <w:rPr>
          <w:rFonts w:ascii="Helvetica" w:hAnsi="Helvetica" w:cstheme="minorHAnsi"/>
          <w:b/>
          <w:bCs/>
          <w:color w:val="000000" w:themeColor="text1"/>
          <w:sz w:val="22"/>
          <w:szCs w:val="22"/>
          <w:lang w:val="en-GB"/>
        </w:rPr>
        <w:t>0.05% Triton X-100 in PBS</w:t>
      </w:r>
    </w:p>
    <w:p w14:paraId="67974730" w14:textId="77777777" w:rsidR="009037C6" w:rsidRPr="00E34637" w:rsidRDefault="009037C6" w:rsidP="009037C6">
      <w:pPr>
        <w:pStyle w:val="ListParagraph"/>
        <w:ind w:left="1368"/>
        <w:rPr>
          <w:rFonts w:ascii="Helvetica" w:hAnsi="Helvetica" w:cstheme="minorHAnsi"/>
          <w:bCs/>
          <w:color w:val="000000" w:themeColor="text1"/>
          <w:sz w:val="22"/>
          <w:szCs w:val="22"/>
        </w:rPr>
      </w:pPr>
    </w:p>
    <w:p w14:paraId="374F4215" w14:textId="1977665C" w:rsidR="008966BA" w:rsidRPr="00E34637" w:rsidRDefault="009037C6" w:rsidP="009037C6">
      <w:pPr>
        <w:pStyle w:val="ListParagraph"/>
        <w:numPr>
          <w:ilvl w:val="1"/>
          <w:numId w:val="12"/>
        </w:numPr>
        <w:rPr>
          <w:rFonts w:ascii="Helvetica" w:hAnsi="Helvetica" w:cstheme="minorHAnsi"/>
          <w:color w:val="000000" w:themeColor="text1"/>
          <w:sz w:val="22"/>
          <w:szCs w:val="22"/>
          <w:lang w:val="en-GB"/>
        </w:rPr>
      </w:pPr>
      <w:r w:rsidRPr="00E34637">
        <w:rPr>
          <w:rFonts w:ascii="Helvetica" w:hAnsi="Helvetica" w:cstheme="minorHAnsi"/>
          <w:bCs/>
          <w:color w:val="000000" w:themeColor="text1"/>
          <w:sz w:val="22"/>
          <w:szCs w:val="22"/>
        </w:rPr>
        <w:t xml:space="preserve">After the last wash, </w:t>
      </w:r>
      <w:r w:rsidRPr="00E34637">
        <w:rPr>
          <w:rFonts w:ascii="Helvetica" w:hAnsi="Helvetica" w:cstheme="minorHAnsi"/>
          <w:color w:val="000000" w:themeColor="text1"/>
          <w:sz w:val="22"/>
          <w:szCs w:val="22"/>
          <w:lang w:val="en-GB"/>
        </w:rPr>
        <w:t xml:space="preserve">permeabilize </w:t>
      </w:r>
      <w:r w:rsidRPr="00E34637">
        <w:rPr>
          <w:rFonts w:ascii="Helvetica" w:hAnsi="Helvetica" w:cstheme="minorHAnsi"/>
          <w:bCs/>
          <w:color w:val="000000" w:themeColor="text1"/>
          <w:sz w:val="22"/>
          <w:szCs w:val="22"/>
        </w:rPr>
        <w:t>the T cells with</w:t>
      </w:r>
      <w:r w:rsidR="008966BA" w:rsidRPr="00E34637">
        <w:rPr>
          <w:rFonts w:ascii="Helvetica" w:hAnsi="Helvetica" w:cstheme="minorHAnsi"/>
          <w:color w:val="000000" w:themeColor="text1"/>
          <w:sz w:val="22"/>
          <w:szCs w:val="22"/>
          <w:lang w:val="en-GB"/>
        </w:rPr>
        <w:t xml:space="preserve"> </w:t>
      </w:r>
      <w:r w:rsidR="004E5DD4" w:rsidRPr="00E34637">
        <w:rPr>
          <w:rFonts w:ascii="Helvetica" w:hAnsi="Helvetica" w:cstheme="minorHAnsi"/>
          <w:bCs/>
          <w:color w:val="000000" w:themeColor="text1"/>
          <w:sz w:val="22"/>
          <w:szCs w:val="22"/>
        </w:rPr>
        <w:t>3</w:t>
      </w:r>
      <w:r w:rsidR="00222069" w:rsidRPr="00E34637">
        <w:rPr>
          <w:rFonts w:ascii="Helvetica" w:hAnsi="Helvetica" w:cstheme="minorHAnsi"/>
          <w:bCs/>
          <w:color w:val="000000" w:themeColor="text1"/>
          <w:sz w:val="22"/>
          <w:szCs w:val="22"/>
        </w:rPr>
        <w:t>00 microliters of</w:t>
      </w:r>
      <w:r w:rsidR="00222069" w:rsidRPr="00E34637">
        <w:rPr>
          <w:rFonts w:ascii="Helvetica" w:hAnsi="Helvetica" w:cstheme="minorHAnsi"/>
          <w:color w:val="000000" w:themeColor="text1"/>
          <w:sz w:val="22"/>
          <w:szCs w:val="22"/>
          <w:lang w:val="en-GB"/>
        </w:rPr>
        <w:t xml:space="preserve"> </w:t>
      </w:r>
      <w:r w:rsidR="008966BA" w:rsidRPr="00E34637">
        <w:rPr>
          <w:rFonts w:ascii="Helvetica" w:hAnsi="Helvetica" w:cstheme="minorHAnsi"/>
          <w:color w:val="000000" w:themeColor="text1"/>
          <w:sz w:val="22"/>
          <w:szCs w:val="22"/>
          <w:lang w:val="en-GB"/>
        </w:rPr>
        <w:t>0.5% TPBS for 10 min</w:t>
      </w:r>
      <w:r w:rsidRPr="00E34637">
        <w:rPr>
          <w:rFonts w:ascii="Helvetica" w:hAnsi="Helvetica" w:cstheme="minorHAnsi"/>
          <w:color w:val="000000" w:themeColor="text1"/>
          <w:sz w:val="22"/>
          <w:szCs w:val="22"/>
          <w:lang w:val="en-GB"/>
        </w:rPr>
        <w:t>utes</w:t>
      </w:r>
      <w:r w:rsidR="008966BA" w:rsidRPr="00E34637">
        <w:rPr>
          <w:rFonts w:ascii="Helvetica" w:hAnsi="Helvetica" w:cstheme="minorHAnsi"/>
          <w:color w:val="000000" w:themeColor="text1"/>
          <w:sz w:val="22"/>
          <w:szCs w:val="22"/>
          <w:lang w:val="en-GB"/>
        </w:rPr>
        <w:t xml:space="preserve"> at </w:t>
      </w:r>
      <w:r w:rsidRPr="00E34637">
        <w:rPr>
          <w:rFonts w:ascii="Helvetica" w:hAnsi="Helvetica" w:cstheme="minorHAnsi"/>
          <w:color w:val="000000" w:themeColor="text1"/>
          <w:sz w:val="22"/>
          <w:szCs w:val="22"/>
          <w:lang w:val="en-GB"/>
        </w:rPr>
        <w:t xml:space="preserve">room temperature </w:t>
      </w:r>
      <w:r w:rsidRPr="00E34637">
        <w:rPr>
          <w:rFonts w:ascii="Helvetica" w:hAnsi="Helvetica" w:cstheme="minorHAnsi"/>
          <w:b/>
          <w:bCs/>
          <w:color w:val="000000" w:themeColor="text1"/>
          <w:sz w:val="22"/>
          <w:szCs w:val="22"/>
          <w:lang w:val="en-GB"/>
        </w:rPr>
        <w:t>[1]</w:t>
      </w:r>
      <w:r w:rsidRPr="00E34637">
        <w:rPr>
          <w:rFonts w:ascii="Helvetica" w:hAnsi="Helvetica" w:cstheme="minorHAnsi"/>
          <w:color w:val="000000" w:themeColor="text1"/>
          <w:sz w:val="22"/>
          <w:szCs w:val="22"/>
          <w:lang w:val="en-GB"/>
        </w:rPr>
        <w:t xml:space="preserve"> before </w:t>
      </w:r>
      <w:r w:rsidR="000A2695" w:rsidRPr="00E34637">
        <w:rPr>
          <w:rFonts w:ascii="Helvetica" w:hAnsi="Helvetica" w:cstheme="minorHAnsi"/>
          <w:color w:val="000000" w:themeColor="text1"/>
          <w:sz w:val="22"/>
          <w:szCs w:val="22"/>
          <w:lang w:val="en-GB"/>
        </w:rPr>
        <w:t>treating the cells with</w:t>
      </w:r>
      <w:r w:rsidRPr="00E34637">
        <w:rPr>
          <w:rFonts w:ascii="Helvetica" w:hAnsi="Helvetica" w:cstheme="minorHAnsi"/>
          <w:color w:val="000000" w:themeColor="text1"/>
          <w:sz w:val="22"/>
          <w:szCs w:val="22"/>
          <w:lang w:val="en-GB"/>
        </w:rPr>
        <w:t xml:space="preserve"> </w:t>
      </w:r>
      <w:r w:rsidR="00222069" w:rsidRPr="00E34637">
        <w:rPr>
          <w:rFonts w:ascii="Helvetica" w:hAnsi="Helvetica" w:cstheme="minorHAnsi"/>
          <w:color w:val="000000" w:themeColor="text1"/>
          <w:sz w:val="22"/>
          <w:szCs w:val="22"/>
          <w:lang w:val="en-GB"/>
        </w:rPr>
        <w:t xml:space="preserve">250 microliters/well of </w:t>
      </w:r>
      <w:r w:rsidR="008966BA" w:rsidRPr="00E34637">
        <w:rPr>
          <w:rFonts w:ascii="Helvetica" w:hAnsi="Helvetica" w:cstheme="minorHAnsi"/>
          <w:color w:val="000000" w:themeColor="text1"/>
          <w:sz w:val="22"/>
          <w:szCs w:val="22"/>
          <w:lang w:val="en-GB"/>
        </w:rPr>
        <w:t xml:space="preserve">RNase cocktail </w:t>
      </w:r>
      <w:r w:rsidR="00222069" w:rsidRPr="00E34637">
        <w:rPr>
          <w:rFonts w:ascii="Helvetica" w:hAnsi="Helvetica" w:cstheme="minorHAnsi"/>
          <w:color w:val="000000" w:themeColor="text1"/>
          <w:sz w:val="22"/>
          <w:szCs w:val="22"/>
          <w:lang w:val="en-GB"/>
        </w:rPr>
        <w:t xml:space="preserve">diluted 1:10 in </w:t>
      </w:r>
      <w:r w:rsidR="008966BA" w:rsidRPr="00E34637">
        <w:rPr>
          <w:rFonts w:ascii="Helvetica" w:hAnsi="Helvetica" w:cstheme="minorHAnsi"/>
          <w:color w:val="000000" w:themeColor="text1"/>
          <w:sz w:val="22"/>
          <w:szCs w:val="22"/>
          <w:lang w:val="en-GB"/>
        </w:rPr>
        <w:t>PBS for 1 h</w:t>
      </w:r>
      <w:r w:rsidR="000A2695" w:rsidRPr="00E34637">
        <w:rPr>
          <w:rFonts w:ascii="Helvetica" w:hAnsi="Helvetica" w:cstheme="minorHAnsi"/>
          <w:color w:val="000000" w:themeColor="text1"/>
          <w:sz w:val="22"/>
          <w:szCs w:val="22"/>
          <w:lang w:val="en-GB"/>
        </w:rPr>
        <w:t>our</w:t>
      </w:r>
      <w:r w:rsidR="008966BA" w:rsidRPr="00E34637">
        <w:rPr>
          <w:rFonts w:ascii="Helvetica" w:hAnsi="Helvetica" w:cstheme="minorHAnsi"/>
          <w:color w:val="000000" w:themeColor="text1"/>
          <w:sz w:val="22"/>
          <w:szCs w:val="22"/>
          <w:lang w:val="en-GB"/>
        </w:rPr>
        <w:t xml:space="preserve"> at 37 </w:t>
      </w:r>
      <w:r w:rsidR="000A2695" w:rsidRPr="00E34637">
        <w:rPr>
          <w:rFonts w:ascii="Helvetica" w:hAnsi="Helvetica" w:cstheme="minorHAnsi"/>
          <w:color w:val="000000" w:themeColor="text1"/>
          <w:sz w:val="22"/>
          <w:szCs w:val="22"/>
          <w:lang w:val="en-GB"/>
        </w:rPr>
        <w:t xml:space="preserve">degrees Celsius </w:t>
      </w:r>
      <w:r w:rsidR="000A2695" w:rsidRPr="00E34637">
        <w:rPr>
          <w:rFonts w:ascii="Helvetica" w:hAnsi="Helvetica" w:cstheme="minorHAnsi"/>
          <w:b/>
          <w:bCs/>
          <w:color w:val="000000" w:themeColor="text1"/>
          <w:sz w:val="22"/>
          <w:szCs w:val="22"/>
          <w:lang w:val="en-GB"/>
        </w:rPr>
        <w:t>[2]</w:t>
      </w:r>
      <w:r w:rsidR="008966BA" w:rsidRPr="00E34637">
        <w:rPr>
          <w:rFonts w:ascii="Helvetica" w:hAnsi="Helvetica" w:cstheme="minorHAnsi"/>
          <w:color w:val="000000" w:themeColor="text1"/>
          <w:sz w:val="22"/>
          <w:szCs w:val="22"/>
          <w:lang w:val="en-GB"/>
        </w:rPr>
        <w:t>.</w:t>
      </w:r>
    </w:p>
    <w:p w14:paraId="53A799D4" w14:textId="77777777" w:rsidR="000A2695" w:rsidRPr="00E34637" w:rsidRDefault="000A2695" w:rsidP="000A2695">
      <w:pPr>
        <w:pStyle w:val="ListParagraph"/>
        <w:ind w:left="1080"/>
        <w:rPr>
          <w:rFonts w:ascii="Helvetica" w:hAnsi="Helvetica" w:cstheme="minorHAnsi"/>
          <w:color w:val="000000" w:themeColor="text1"/>
          <w:sz w:val="22"/>
          <w:szCs w:val="22"/>
          <w:lang w:val="en-GB"/>
        </w:rPr>
      </w:pPr>
    </w:p>
    <w:p w14:paraId="5E3FE1C6" w14:textId="4591685C" w:rsidR="000A2695" w:rsidRPr="00E34637" w:rsidRDefault="000A2695" w:rsidP="000A2695">
      <w:pPr>
        <w:pStyle w:val="ListParagraph"/>
        <w:numPr>
          <w:ilvl w:val="2"/>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0.5% TPBS being added to cells, with TPBS container visible in frame</w:t>
      </w:r>
    </w:p>
    <w:p w14:paraId="160CD952" w14:textId="77777777" w:rsidR="00E85257" w:rsidRPr="00E34637" w:rsidRDefault="000A2695" w:rsidP="00E85257">
      <w:pPr>
        <w:pStyle w:val="ListParagraph"/>
        <w:numPr>
          <w:ilvl w:val="2"/>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RNase being added to well(s), with RNase cocktail container visible in frame</w:t>
      </w:r>
    </w:p>
    <w:p w14:paraId="5FF81EDA" w14:textId="77777777" w:rsidR="00E85257" w:rsidRPr="00E34637" w:rsidRDefault="00E85257" w:rsidP="00E85257">
      <w:pPr>
        <w:pStyle w:val="ListParagraph"/>
        <w:ind w:left="1080"/>
        <w:rPr>
          <w:rFonts w:ascii="Helvetica" w:hAnsi="Helvetica" w:cstheme="minorHAnsi"/>
          <w:color w:val="000000" w:themeColor="text1"/>
          <w:sz w:val="22"/>
          <w:szCs w:val="22"/>
          <w:lang w:val="en-GB"/>
        </w:rPr>
      </w:pPr>
    </w:p>
    <w:p w14:paraId="14F7F1C1" w14:textId="51DFD057" w:rsidR="00E85257" w:rsidRPr="00E34637" w:rsidRDefault="000A2695" w:rsidP="00E85257">
      <w:pPr>
        <w:pStyle w:val="ListParagraph"/>
        <w:numPr>
          <w:ilvl w:val="1"/>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At the end of the incubation, r</w:t>
      </w:r>
      <w:r w:rsidR="008966BA" w:rsidRPr="00E34637">
        <w:rPr>
          <w:rFonts w:ascii="Helvetica" w:hAnsi="Helvetica" w:cstheme="minorHAnsi"/>
          <w:color w:val="000000" w:themeColor="text1"/>
          <w:sz w:val="22"/>
          <w:szCs w:val="22"/>
          <w:lang w:val="en-GB"/>
        </w:rPr>
        <w:t xml:space="preserve">inse </w:t>
      </w:r>
      <w:r w:rsidRPr="00E34637">
        <w:rPr>
          <w:rFonts w:ascii="Helvetica" w:hAnsi="Helvetica" w:cstheme="minorHAnsi"/>
          <w:color w:val="000000" w:themeColor="text1"/>
          <w:sz w:val="22"/>
          <w:szCs w:val="22"/>
          <w:lang w:val="en-GB"/>
        </w:rPr>
        <w:t xml:space="preserve">the cells in </w:t>
      </w:r>
      <w:r w:rsidR="004E5DD4" w:rsidRPr="00E34637">
        <w:rPr>
          <w:rFonts w:ascii="Helvetica" w:hAnsi="Helvetica" w:cstheme="minorHAnsi"/>
          <w:bCs/>
          <w:color w:val="000000" w:themeColor="text1"/>
          <w:sz w:val="22"/>
          <w:szCs w:val="22"/>
        </w:rPr>
        <w:t>3</w:t>
      </w:r>
      <w:r w:rsidR="00222069" w:rsidRPr="00E34637">
        <w:rPr>
          <w:rFonts w:ascii="Helvetica" w:hAnsi="Helvetica" w:cstheme="minorHAnsi"/>
          <w:bCs/>
          <w:color w:val="000000" w:themeColor="text1"/>
          <w:sz w:val="22"/>
          <w:szCs w:val="22"/>
        </w:rPr>
        <w:t>00 microliters of</w:t>
      </w:r>
      <w:r w:rsidR="00222069" w:rsidRPr="00E34637">
        <w:rPr>
          <w:rFonts w:ascii="Helvetica" w:hAnsi="Helvetica" w:cstheme="minorHAnsi"/>
          <w:color w:val="000000" w:themeColor="text1"/>
          <w:sz w:val="22"/>
          <w:szCs w:val="22"/>
          <w:lang w:val="en-GB"/>
        </w:rPr>
        <w:t xml:space="preserve"> </w:t>
      </w:r>
      <w:r w:rsidR="008966BA" w:rsidRPr="00E34637">
        <w:rPr>
          <w:rFonts w:ascii="Helvetica" w:hAnsi="Helvetica" w:cstheme="minorHAnsi"/>
          <w:color w:val="000000" w:themeColor="text1"/>
          <w:sz w:val="22"/>
          <w:szCs w:val="22"/>
          <w:lang w:val="en-GB"/>
        </w:rPr>
        <w:t>PBS</w:t>
      </w:r>
      <w:r w:rsidR="00E85257" w:rsidRPr="00E34637">
        <w:rPr>
          <w:rFonts w:ascii="Helvetica" w:hAnsi="Helvetica" w:cstheme="minorHAnsi"/>
          <w:color w:val="000000" w:themeColor="text1"/>
          <w:sz w:val="22"/>
          <w:szCs w:val="22"/>
          <w:lang w:val="en-GB"/>
        </w:rPr>
        <w:t xml:space="preserve"> </w:t>
      </w:r>
      <w:r w:rsidR="00E85257" w:rsidRPr="00E34637">
        <w:rPr>
          <w:rFonts w:ascii="Helvetica" w:hAnsi="Helvetica" w:cstheme="minorHAnsi"/>
          <w:b/>
          <w:bCs/>
          <w:color w:val="000000" w:themeColor="text1"/>
          <w:sz w:val="22"/>
          <w:szCs w:val="22"/>
          <w:lang w:val="en-GB"/>
        </w:rPr>
        <w:t xml:space="preserve">[1] </w:t>
      </w:r>
      <w:r w:rsidR="00E85257" w:rsidRPr="00E34637">
        <w:rPr>
          <w:rFonts w:ascii="Helvetica" w:hAnsi="Helvetica" w:cstheme="minorHAnsi"/>
          <w:color w:val="000000" w:themeColor="text1"/>
          <w:sz w:val="22"/>
          <w:szCs w:val="22"/>
          <w:lang w:val="en-GB"/>
        </w:rPr>
        <w:t>and</w:t>
      </w:r>
      <w:r w:rsidR="008966BA" w:rsidRPr="00E34637">
        <w:rPr>
          <w:rFonts w:ascii="Helvetica" w:hAnsi="Helvetica" w:cstheme="minorHAnsi"/>
          <w:color w:val="000000" w:themeColor="text1"/>
          <w:sz w:val="22"/>
          <w:szCs w:val="22"/>
          <w:lang w:val="en-GB"/>
        </w:rPr>
        <w:t xml:space="preserve"> add </w:t>
      </w:r>
      <w:r w:rsidR="004E5DD4" w:rsidRPr="00E34637">
        <w:rPr>
          <w:rFonts w:ascii="Helvetica" w:hAnsi="Helvetica" w:cstheme="minorHAnsi"/>
          <w:bCs/>
          <w:color w:val="000000" w:themeColor="text1"/>
          <w:sz w:val="22"/>
          <w:szCs w:val="22"/>
        </w:rPr>
        <w:t>3</w:t>
      </w:r>
      <w:r w:rsidR="00222069" w:rsidRPr="00E34637">
        <w:rPr>
          <w:rFonts w:ascii="Helvetica" w:hAnsi="Helvetica" w:cstheme="minorHAnsi"/>
          <w:bCs/>
          <w:color w:val="000000" w:themeColor="text1"/>
          <w:sz w:val="22"/>
          <w:szCs w:val="22"/>
        </w:rPr>
        <w:t>00 microliters of</w:t>
      </w:r>
      <w:r w:rsidR="00E85257" w:rsidRPr="00E34637">
        <w:rPr>
          <w:rFonts w:ascii="Helvetica" w:hAnsi="Helvetica" w:cstheme="minorHAnsi"/>
          <w:color w:val="000000" w:themeColor="text1"/>
          <w:sz w:val="22"/>
          <w:szCs w:val="22"/>
          <w:lang w:val="en-GB"/>
        </w:rPr>
        <w:t xml:space="preserve"> </w:t>
      </w:r>
      <w:r w:rsidR="008966BA" w:rsidRPr="00E34637">
        <w:rPr>
          <w:rFonts w:ascii="Helvetica" w:hAnsi="Helvetica" w:cstheme="minorHAnsi"/>
          <w:color w:val="000000" w:themeColor="text1"/>
          <w:sz w:val="22"/>
          <w:szCs w:val="22"/>
          <w:lang w:val="en-GB"/>
        </w:rPr>
        <w:t>20% glycerol</w:t>
      </w:r>
      <w:r w:rsidR="00E85257" w:rsidRPr="00E34637">
        <w:rPr>
          <w:rFonts w:ascii="Helvetica" w:hAnsi="Helvetica" w:cstheme="minorHAnsi"/>
          <w:color w:val="000000" w:themeColor="text1"/>
          <w:sz w:val="22"/>
          <w:szCs w:val="22"/>
          <w:lang w:val="en-GB"/>
        </w:rPr>
        <w:t xml:space="preserve"> in </w:t>
      </w:r>
      <w:r w:rsidR="008966BA" w:rsidRPr="00E34637">
        <w:rPr>
          <w:rFonts w:ascii="Helvetica" w:hAnsi="Helvetica" w:cstheme="minorHAnsi"/>
          <w:color w:val="000000" w:themeColor="text1"/>
          <w:sz w:val="22"/>
          <w:szCs w:val="22"/>
          <w:lang w:val="en-GB"/>
        </w:rPr>
        <w:t>PBS</w:t>
      </w:r>
      <w:r w:rsidR="00E85257" w:rsidRPr="00E34637">
        <w:rPr>
          <w:rFonts w:ascii="Helvetica" w:hAnsi="Helvetica" w:cstheme="minorHAnsi"/>
          <w:color w:val="000000" w:themeColor="text1"/>
          <w:sz w:val="22"/>
          <w:szCs w:val="22"/>
          <w:lang w:val="en-GB"/>
        </w:rPr>
        <w:t xml:space="preserve"> to each well with an overnight</w:t>
      </w:r>
      <w:r w:rsidR="008966BA" w:rsidRPr="00E34637">
        <w:rPr>
          <w:rFonts w:ascii="Helvetica" w:hAnsi="Helvetica" w:cstheme="minorHAnsi"/>
          <w:color w:val="000000" w:themeColor="text1"/>
          <w:sz w:val="22"/>
          <w:szCs w:val="22"/>
          <w:lang w:val="en-GB"/>
        </w:rPr>
        <w:t xml:space="preserve"> incubat</w:t>
      </w:r>
      <w:r w:rsidR="00E85257" w:rsidRPr="00E34637">
        <w:rPr>
          <w:rFonts w:ascii="Helvetica" w:hAnsi="Helvetica" w:cstheme="minorHAnsi"/>
          <w:color w:val="000000" w:themeColor="text1"/>
          <w:sz w:val="22"/>
          <w:szCs w:val="22"/>
          <w:lang w:val="en-GB"/>
        </w:rPr>
        <w:t xml:space="preserve">ion at 4 degrees Celsius </w:t>
      </w:r>
      <w:r w:rsidR="00E85257" w:rsidRPr="00E34637">
        <w:rPr>
          <w:rFonts w:ascii="Helvetica" w:hAnsi="Helvetica" w:cstheme="minorHAnsi"/>
          <w:b/>
          <w:bCs/>
          <w:color w:val="000000" w:themeColor="text1"/>
          <w:sz w:val="22"/>
          <w:szCs w:val="22"/>
          <w:lang w:val="en-GB"/>
        </w:rPr>
        <w:t>[2]</w:t>
      </w:r>
      <w:r w:rsidR="008966BA" w:rsidRPr="00E34637">
        <w:rPr>
          <w:rFonts w:ascii="Helvetica" w:hAnsi="Helvetica" w:cstheme="minorHAnsi"/>
          <w:color w:val="000000" w:themeColor="text1"/>
          <w:sz w:val="22"/>
          <w:szCs w:val="22"/>
          <w:lang w:val="en-GB"/>
        </w:rPr>
        <w:t xml:space="preserve">. </w:t>
      </w:r>
    </w:p>
    <w:p w14:paraId="7C46EE10" w14:textId="77777777" w:rsidR="00E85257" w:rsidRPr="00E34637" w:rsidRDefault="00E85257" w:rsidP="00E85257">
      <w:pPr>
        <w:pStyle w:val="ListParagraph"/>
        <w:ind w:left="1368"/>
        <w:rPr>
          <w:rFonts w:ascii="Helvetica" w:hAnsi="Helvetica" w:cstheme="minorHAnsi"/>
          <w:color w:val="000000" w:themeColor="text1"/>
          <w:sz w:val="22"/>
          <w:szCs w:val="22"/>
          <w:lang w:val="en-GB"/>
        </w:rPr>
      </w:pPr>
    </w:p>
    <w:p w14:paraId="17046D8F" w14:textId="4827DCFD" w:rsidR="00E85257" w:rsidRPr="00E34637" w:rsidRDefault="00E85257" w:rsidP="00E85257">
      <w:pPr>
        <w:pStyle w:val="ListParagraph"/>
        <w:numPr>
          <w:ilvl w:val="2"/>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PBS being added to well(s), with PBS container visible in frame</w:t>
      </w:r>
    </w:p>
    <w:p w14:paraId="3C55B572" w14:textId="36CDF169" w:rsidR="00E85257" w:rsidRPr="00E34637" w:rsidRDefault="00E85257" w:rsidP="00E85257">
      <w:pPr>
        <w:pStyle w:val="ListParagraph"/>
        <w:numPr>
          <w:ilvl w:val="2"/>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Glycerol being added to well(s), with glycerol container visible in frame</w:t>
      </w:r>
    </w:p>
    <w:p w14:paraId="662894DD" w14:textId="77777777" w:rsidR="008966BA" w:rsidRPr="00E34637" w:rsidRDefault="008966BA" w:rsidP="00E85257">
      <w:pPr>
        <w:pStyle w:val="ListParagraph"/>
        <w:ind w:left="360"/>
        <w:rPr>
          <w:rFonts w:ascii="Helvetica" w:hAnsi="Helvetica" w:cstheme="minorHAnsi"/>
          <w:color w:val="000000" w:themeColor="text1"/>
          <w:sz w:val="22"/>
          <w:szCs w:val="22"/>
          <w:lang w:val="en-GB"/>
        </w:rPr>
      </w:pPr>
    </w:p>
    <w:p w14:paraId="738C47FA" w14:textId="71E1C8A1" w:rsidR="00E85257" w:rsidRPr="00E34637" w:rsidRDefault="00E85257" w:rsidP="00E85257">
      <w:pPr>
        <w:pStyle w:val="ListParagraph"/>
        <w:numPr>
          <w:ilvl w:val="1"/>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 xml:space="preserve">The next morning, place the </w:t>
      </w:r>
      <w:r w:rsidR="000028A3" w:rsidRPr="000028A3">
        <w:rPr>
          <w:rFonts w:ascii="Helvetica" w:eastAsia="Calibri" w:hAnsi="Helvetica" w:cstheme="minorHAnsi"/>
          <w:color w:val="FF0000"/>
          <w:sz w:val="22"/>
          <w:szCs w:val="22"/>
          <w:lang w:val="en-GB"/>
        </w:rPr>
        <w:t>glass</w:t>
      </w:r>
      <w:r w:rsidRPr="00E34637">
        <w:rPr>
          <w:rFonts w:ascii="Helvetica" w:eastAsia="Calibri" w:hAnsi="Helvetica" w:cstheme="minorHAnsi"/>
          <w:color w:val="000000" w:themeColor="text1"/>
          <w:sz w:val="22"/>
          <w:szCs w:val="22"/>
          <w:lang w:val="en-GB"/>
        </w:rPr>
        <w:t xml:space="preserve"> on</w:t>
      </w:r>
      <w:r w:rsidR="008966BA" w:rsidRPr="00E34637">
        <w:rPr>
          <w:rFonts w:ascii="Helvetica" w:eastAsia="Calibri" w:hAnsi="Helvetica" w:cstheme="minorHAnsi"/>
          <w:color w:val="000000" w:themeColor="text1"/>
          <w:sz w:val="22"/>
          <w:szCs w:val="22"/>
          <w:lang w:val="en-GB"/>
        </w:rPr>
        <w:t xml:space="preserve"> dry ice </w:t>
      </w:r>
      <w:r w:rsidRPr="00E34637">
        <w:rPr>
          <w:rFonts w:ascii="Helvetica" w:eastAsia="Calibri" w:hAnsi="Helvetica" w:cstheme="minorHAnsi"/>
          <w:color w:val="000000" w:themeColor="text1"/>
          <w:sz w:val="22"/>
          <w:szCs w:val="22"/>
          <w:lang w:val="en-GB"/>
        </w:rPr>
        <w:t xml:space="preserve">for </w:t>
      </w:r>
      <w:r w:rsidR="008966BA" w:rsidRPr="00E34637">
        <w:rPr>
          <w:rFonts w:ascii="Helvetica" w:eastAsia="Calibri" w:hAnsi="Helvetica" w:cstheme="minorHAnsi"/>
          <w:color w:val="000000" w:themeColor="text1"/>
          <w:sz w:val="22"/>
          <w:szCs w:val="22"/>
          <w:lang w:val="en-GB"/>
        </w:rPr>
        <w:t>15</w:t>
      </w:r>
      <w:r w:rsidRPr="00E34637">
        <w:rPr>
          <w:rFonts w:ascii="Helvetica" w:hAnsi="Helvetica" w:cstheme="minorHAnsi"/>
          <w:color w:val="000000" w:themeColor="text1"/>
          <w:sz w:val="22"/>
          <w:szCs w:val="22"/>
          <w:lang w:val="en-GB"/>
        </w:rPr>
        <w:t>-</w:t>
      </w:r>
      <w:r w:rsidR="008966BA" w:rsidRPr="00E34637">
        <w:rPr>
          <w:rFonts w:ascii="Helvetica" w:eastAsia="Calibri" w:hAnsi="Helvetica" w:cstheme="minorHAnsi"/>
          <w:color w:val="000000" w:themeColor="text1"/>
          <w:sz w:val="22"/>
          <w:szCs w:val="22"/>
          <w:lang w:val="en-GB"/>
        </w:rPr>
        <w:t>30 s</w:t>
      </w:r>
      <w:r w:rsidRPr="00E34637">
        <w:rPr>
          <w:rFonts w:ascii="Helvetica" w:eastAsia="Calibri" w:hAnsi="Helvetica" w:cstheme="minorHAnsi"/>
          <w:color w:val="000000" w:themeColor="text1"/>
          <w:sz w:val="22"/>
          <w:szCs w:val="22"/>
          <w:lang w:val="en-GB"/>
        </w:rPr>
        <w:t xml:space="preserve">econds to freeze the cells </w:t>
      </w:r>
      <w:r w:rsidRPr="00E34637">
        <w:rPr>
          <w:rFonts w:ascii="Helvetica" w:eastAsia="Calibri" w:hAnsi="Helvetica" w:cstheme="minorHAnsi"/>
          <w:b/>
          <w:bCs/>
          <w:color w:val="000000" w:themeColor="text1"/>
          <w:sz w:val="22"/>
          <w:szCs w:val="22"/>
          <w:lang w:val="en-GB"/>
        </w:rPr>
        <w:t>[1]</w:t>
      </w:r>
      <w:r w:rsidRPr="00E34637">
        <w:rPr>
          <w:rFonts w:ascii="Helvetica" w:eastAsia="Calibri" w:hAnsi="Helvetica" w:cstheme="minorHAnsi"/>
          <w:color w:val="000000" w:themeColor="text1"/>
          <w:sz w:val="22"/>
          <w:szCs w:val="22"/>
          <w:lang w:val="en-GB"/>
        </w:rPr>
        <w:t xml:space="preserve"> before</w:t>
      </w:r>
      <w:r w:rsidR="008966BA" w:rsidRPr="00E34637">
        <w:rPr>
          <w:rFonts w:ascii="Helvetica" w:eastAsia="Calibri" w:hAnsi="Helvetica" w:cstheme="minorHAnsi"/>
          <w:color w:val="000000" w:themeColor="text1"/>
          <w:sz w:val="22"/>
          <w:szCs w:val="22"/>
          <w:lang w:val="en-GB"/>
        </w:rPr>
        <w:t xml:space="preserve"> gradually </w:t>
      </w:r>
      <w:r w:rsidRPr="00E34637">
        <w:rPr>
          <w:rFonts w:ascii="Helvetica" w:eastAsia="Calibri" w:hAnsi="Helvetica" w:cstheme="minorHAnsi"/>
          <w:color w:val="000000" w:themeColor="text1"/>
          <w:sz w:val="22"/>
          <w:szCs w:val="22"/>
          <w:lang w:val="en-GB"/>
        </w:rPr>
        <w:t xml:space="preserve">thawing the samples at room temperature </w:t>
      </w:r>
      <w:r w:rsidRPr="00E34637">
        <w:rPr>
          <w:rFonts w:ascii="Helvetica" w:eastAsia="Calibri" w:hAnsi="Helvetica" w:cstheme="minorHAnsi"/>
          <w:b/>
          <w:bCs/>
          <w:color w:val="000000" w:themeColor="text1"/>
          <w:sz w:val="22"/>
          <w:szCs w:val="22"/>
          <w:lang w:val="en-GB"/>
        </w:rPr>
        <w:t>[2]</w:t>
      </w:r>
      <w:r w:rsidRPr="00E34637">
        <w:rPr>
          <w:rFonts w:ascii="Helvetica" w:eastAsia="Calibri" w:hAnsi="Helvetica" w:cstheme="minorHAnsi"/>
          <w:color w:val="000000" w:themeColor="text1"/>
          <w:sz w:val="22"/>
          <w:szCs w:val="22"/>
          <w:lang w:val="en-GB"/>
        </w:rPr>
        <w:t xml:space="preserve"> and soaking them in </w:t>
      </w:r>
      <w:r w:rsidR="00454B32" w:rsidRPr="00E34637">
        <w:rPr>
          <w:rFonts w:ascii="Helvetica" w:eastAsia="Calibri" w:hAnsi="Helvetica" w:cstheme="minorHAnsi"/>
          <w:color w:val="000000" w:themeColor="text1"/>
          <w:sz w:val="22"/>
          <w:szCs w:val="22"/>
          <w:lang w:val="en-GB"/>
        </w:rPr>
        <w:t>3</w:t>
      </w:r>
      <w:r w:rsidR="00222069" w:rsidRPr="00E34637">
        <w:rPr>
          <w:rFonts w:ascii="Helvetica" w:eastAsia="Calibri" w:hAnsi="Helvetica" w:cstheme="minorHAnsi"/>
          <w:color w:val="000000" w:themeColor="text1"/>
          <w:sz w:val="22"/>
          <w:szCs w:val="22"/>
          <w:lang w:val="en-GB"/>
        </w:rPr>
        <w:t xml:space="preserve">00 microliters of </w:t>
      </w:r>
      <w:r w:rsidRPr="00E34637">
        <w:rPr>
          <w:rFonts w:ascii="Helvetica" w:eastAsia="Calibri" w:hAnsi="Helvetica" w:cstheme="minorHAnsi"/>
          <w:color w:val="000000" w:themeColor="text1"/>
          <w:sz w:val="22"/>
          <w:szCs w:val="22"/>
          <w:lang w:val="en-GB"/>
        </w:rPr>
        <w:t>20% glycerol in PBS</w:t>
      </w:r>
      <w:r w:rsidR="00222069" w:rsidRPr="00E34637">
        <w:rPr>
          <w:rFonts w:ascii="Helvetica" w:eastAsia="Calibri" w:hAnsi="Helvetica" w:cstheme="minorHAnsi"/>
          <w:color w:val="000000" w:themeColor="text1"/>
          <w:sz w:val="22"/>
          <w:szCs w:val="22"/>
          <w:lang w:val="en-GB"/>
        </w:rPr>
        <w:t xml:space="preserve"> for </w:t>
      </w:r>
      <w:r w:rsidR="00454B32" w:rsidRPr="00E34637">
        <w:rPr>
          <w:rFonts w:ascii="Helvetica" w:eastAsia="Calibri" w:hAnsi="Helvetica" w:cstheme="minorHAnsi"/>
          <w:color w:val="000000" w:themeColor="text1"/>
          <w:sz w:val="22"/>
          <w:szCs w:val="22"/>
          <w:lang w:val="en-GB"/>
        </w:rPr>
        <w:t xml:space="preserve">30 seconds </w:t>
      </w:r>
      <w:r w:rsidRPr="00E34637">
        <w:rPr>
          <w:rFonts w:ascii="Helvetica" w:eastAsia="Calibri" w:hAnsi="Helvetica" w:cstheme="minorHAnsi"/>
          <w:b/>
          <w:bCs/>
          <w:color w:val="000000" w:themeColor="text1"/>
          <w:sz w:val="22"/>
          <w:szCs w:val="22"/>
          <w:lang w:val="en-GB"/>
        </w:rPr>
        <w:t>[3]</w:t>
      </w:r>
      <w:r w:rsidRPr="00E34637">
        <w:rPr>
          <w:rFonts w:ascii="Helvetica" w:eastAsia="Calibri" w:hAnsi="Helvetica" w:cstheme="minorHAnsi"/>
          <w:color w:val="000000" w:themeColor="text1"/>
          <w:sz w:val="22"/>
          <w:szCs w:val="22"/>
          <w:lang w:val="en-GB"/>
        </w:rPr>
        <w:t>.</w:t>
      </w:r>
    </w:p>
    <w:p w14:paraId="4DE6A98B" w14:textId="77777777" w:rsidR="00E85257" w:rsidRPr="00E34637" w:rsidRDefault="00E85257" w:rsidP="00E85257">
      <w:pPr>
        <w:pStyle w:val="ListParagraph"/>
        <w:ind w:left="1080"/>
        <w:rPr>
          <w:rFonts w:ascii="Helvetica" w:eastAsia="Calibri" w:hAnsi="Helvetica" w:cstheme="minorHAnsi"/>
          <w:color w:val="000000" w:themeColor="text1"/>
          <w:sz w:val="22"/>
          <w:szCs w:val="22"/>
          <w:lang w:val="en-GB"/>
        </w:rPr>
      </w:pPr>
    </w:p>
    <w:p w14:paraId="67A26046" w14:textId="3BCD48B9" w:rsidR="00E85257" w:rsidRPr="00E34637" w:rsidRDefault="00E85257" w:rsidP="00E85257">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Talent placing plate on ice</w:t>
      </w:r>
      <w:r w:rsidR="00F25F28" w:rsidRPr="00F25F28">
        <w:rPr>
          <w:rFonts w:ascii="Helvetica" w:eastAsiaTheme="minorHAnsi" w:hAnsi="Helvetica" w:cstheme="minorHAnsi"/>
          <w:i/>
          <w:iCs/>
          <w:color w:val="4472C4" w:themeColor="accent1"/>
          <w:sz w:val="22"/>
          <w:szCs w:val="22"/>
          <w:lang w:val="en-GB"/>
        </w:rPr>
        <w:t xml:space="preserve"> Videographer: Important</w:t>
      </w:r>
      <w:r w:rsidR="00F25F28">
        <w:rPr>
          <w:rFonts w:ascii="Helvetica" w:eastAsiaTheme="minorHAnsi" w:hAnsi="Helvetica" w:cstheme="minorHAnsi"/>
          <w:i/>
          <w:iCs/>
          <w:color w:val="4472C4" w:themeColor="accent1"/>
          <w:sz w:val="22"/>
          <w:szCs w:val="22"/>
          <w:lang w:val="en-GB"/>
        </w:rPr>
        <w:t>/difficult</w:t>
      </w:r>
      <w:r w:rsidR="00F25F28" w:rsidRPr="00F25F28">
        <w:rPr>
          <w:rFonts w:ascii="Helvetica" w:eastAsiaTheme="minorHAnsi" w:hAnsi="Helvetica" w:cstheme="minorHAnsi"/>
          <w:i/>
          <w:iCs/>
          <w:color w:val="4472C4" w:themeColor="accent1"/>
          <w:sz w:val="22"/>
          <w:szCs w:val="22"/>
          <w:lang w:val="en-GB"/>
        </w:rPr>
        <w:t xml:space="preserve"> step</w:t>
      </w:r>
    </w:p>
    <w:p w14:paraId="4F4FAC29" w14:textId="626F7480" w:rsidR="00E85257" w:rsidRPr="00E34637" w:rsidRDefault="00E85257" w:rsidP="00E85257">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Plate being placed at RT</w:t>
      </w:r>
      <w:r w:rsidR="00F25F28" w:rsidRPr="00F25F28">
        <w:rPr>
          <w:rFonts w:ascii="Helvetica" w:eastAsiaTheme="minorHAnsi" w:hAnsi="Helvetica" w:cstheme="minorHAnsi"/>
          <w:i/>
          <w:iCs/>
          <w:color w:val="4472C4" w:themeColor="accent1"/>
          <w:sz w:val="22"/>
          <w:szCs w:val="22"/>
          <w:lang w:val="en-GB"/>
        </w:rPr>
        <w:t xml:space="preserve"> Videographer: Important</w:t>
      </w:r>
      <w:r w:rsidR="00F25F28">
        <w:rPr>
          <w:rFonts w:ascii="Helvetica" w:eastAsiaTheme="minorHAnsi" w:hAnsi="Helvetica" w:cstheme="minorHAnsi"/>
          <w:i/>
          <w:iCs/>
          <w:color w:val="4472C4" w:themeColor="accent1"/>
          <w:sz w:val="22"/>
          <w:szCs w:val="22"/>
          <w:lang w:val="en-GB"/>
        </w:rPr>
        <w:t>/difficult</w:t>
      </w:r>
      <w:r w:rsidR="00F25F28" w:rsidRPr="00F25F28">
        <w:rPr>
          <w:rFonts w:ascii="Helvetica" w:eastAsiaTheme="minorHAnsi" w:hAnsi="Helvetica" w:cstheme="minorHAnsi"/>
          <w:i/>
          <w:iCs/>
          <w:color w:val="4472C4" w:themeColor="accent1"/>
          <w:sz w:val="22"/>
          <w:szCs w:val="22"/>
          <w:lang w:val="en-GB"/>
        </w:rPr>
        <w:t xml:space="preserve"> step</w:t>
      </w:r>
    </w:p>
    <w:p w14:paraId="55BA2CB9" w14:textId="56C47984" w:rsidR="00E85257" w:rsidRPr="00E34637" w:rsidRDefault="00E85257" w:rsidP="00E85257">
      <w:pPr>
        <w:pStyle w:val="ListParagraph"/>
        <w:numPr>
          <w:ilvl w:val="2"/>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lastRenderedPageBreak/>
        <w:t>Glycerol being added to well(s), with glycerol container visible in frame</w:t>
      </w:r>
      <w:r w:rsidR="00F25F28" w:rsidRPr="00F25F28">
        <w:rPr>
          <w:rFonts w:ascii="Helvetica" w:eastAsiaTheme="minorHAnsi" w:hAnsi="Helvetica" w:cstheme="minorHAnsi"/>
          <w:i/>
          <w:iCs/>
          <w:color w:val="4472C4" w:themeColor="accent1"/>
          <w:sz w:val="22"/>
          <w:szCs w:val="22"/>
          <w:lang w:val="en-GB"/>
        </w:rPr>
        <w:t xml:space="preserve"> Videographer: Important</w:t>
      </w:r>
      <w:r w:rsidR="00F25F28">
        <w:rPr>
          <w:rFonts w:ascii="Helvetica" w:eastAsiaTheme="minorHAnsi" w:hAnsi="Helvetica" w:cstheme="minorHAnsi"/>
          <w:i/>
          <w:iCs/>
          <w:color w:val="4472C4" w:themeColor="accent1"/>
          <w:sz w:val="22"/>
          <w:szCs w:val="22"/>
          <w:lang w:val="en-GB"/>
        </w:rPr>
        <w:t>/difficult</w:t>
      </w:r>
      <w:r w:rsidR="00F25F28" w:rsidRPr="00F25F28">
        <w:rPr>
          <w:rFonts w:ascii="Helvetica" w:eastAsiaTheme="minorHAnsi" w:hAnsi="Helvetica" w:cstheme="minorHAnsi"/>
          <w:i/>
          <w:iCs/>
          <w:color w:val="4472C4" w:themeColor="accent1"/>
          <w:sz w:val="22"/>
          <w:szCs w:val="22"/>
          <w:lang w:val="en-GB"/>
        </w:rPr>
        <w:t xml:space="preserve"> step</w:t>
      </w:r>
    </w:p>
    <w:p w14:paraId="18852026" w14:textId="77777777" w:rsidR="00E85257" w:rsidRPr="00E85257" w:rsidRDefault="00E85257" w:rsidP="00E85257">
      <w:pPr>
        <w:pStyle w:val="ListParagraph"/>
        <w:ind w:left="1368"/>
        <w:rPr>
          <w:rFonts w:ascii="Helvetica" w:hAnsi="Helvetica" w:cstheme="minorHAnsi"/>
          <w:sz w:val="22"/>
          <w:szCs w:val="22"/>
          <w:lang w:val="en-GB"/>
        </w:rPr>
      </w:pPr>
    </w:p>
    <w:p w14:paraId="2BB918C6" w14:textId="2E87085F" w:rsidR="00387249" w:rsidRPr="00E34637" w:rsidRDefault="00E85257" w:rsidP="00E85257">
      <w:pPr>
        <w:pStyle w:val="ListParagraph"/>
        <w:numPr>
          <w:ilvl w:val="1"/>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 xml:space="preserve">After </w:t>
      </w:r>
      <w:r w:rsidR="00FE6A55" w:rsidRPr="00E34637">
        <w:rPr>
          <w:rFonts w:ascii="Helvetica" w:eastAsia="Calibri" w:hAnsi="Helvetica" w:cstheme="minorHAnsi"/>
          <w:color w:val="000000" w:themeColor="text1"/>
          <w:sz w:val="22"/>
          <w:szCs w:val="22"/>
          <w:lang w:val="en-GB"/>
        </w:rPr>
        <w:t>freeze-thawing the cells</w:t>
      </w:r>
      <w:r w:rsidRPr="00E34637">
        <w:rPr>
          <w:rFonts w:ascii="Helvetica" w:eastAsia="Calibri" w:hAnsi="Helvetica" w:cstheme="minorHAnsi"/>
          <w:color w:val="000000" w:themeColor="text1"/>
          <w:sz w:val="22"/>
          <w:szCs w:val="22"/>
          <w:lang w:val="en-GB"/>
        </w:rPr>
        <w:t xml:space="preserve"> three more times</w:t>
      </w:r>
      <w:r w:rsidR="00FE6A55" w:rsidRPr="00E34637">
        <w:rPr>
          <w:rFonts w:ascii="Helvetica" w:eastAsia="Calibri" w:hAnsi="Helvetica" w:cstheme="minorHAnsi"/>
          <w:color w:val="000000" w:themeColor="text1"/>
          <w:sz w:val="22"/>
          <w:szCs w:val="22"/>
          <w:lang w:val="en-GB"/>
        </w:rPr>
        <w:t xml:space="preserve"> as just demonstrated</w:t>
      </w:r>
      <w:r w:rsidRPr="00E34637">
        <w:rPr>
          <w:rFonts w:ascii="Helvetica" w:eastAsia="Calibri" w:hAnsi="Helvetica" w:cstheme="minorHAnsi"/>
          <w:color w:val="000000" w:themeColor="text1"/>
          <w:sz w:val="22"/>
          <w:szCs w:val="22"/>
          <w:lang w:val="en-GB"/>
        </w:rPr>
        <w:t xml:space="preserve"> </w:t>
      </w:r>
      <w:r w:rsidRPr="00E34637">
        <w:rPr>
          <w:rFonts w:ascii="Helvetica" w:eastAsia="Calibri" w:hAnsi="Helvetica" w:cstheme="minorHAnsi"/>
          <w:b/>
          <w:bCs/>
          <w:color w:val="000000" w:themeColor="text1"/>
          <w:sz w:val="22"/>
          <w:szCs w:val="22"/>
          <w:lang w:val="en-GB"/>
        </w:rPr>
        <w:t>[1]</w:t>
      </w:r>
      <w:r w:rsidRPr="00E34637">
        <w:rPr>
          <w:rFonts w:ascii="Helvetica" w:eastAsia="Calibri" w:hAnsi="Helvetica" w:cstheme="minorHAnsi"/>
          <w:color w:val="000000" w:themeColor="text1"/>
          <w:sz w:val="22"/>
          <w:szCs w:val="22"/>
          <w:lang w:val="en-GB"/>
        </w:rPr>
        <w:t>, w</w:t>
      </w:r>
      <w:r w:rsidR="008966BA" w:rsidRPr="00E34637">
        <w:rPr>
          <w:rFonts w:ascii="Helvetica" w:eastAsia="Calibri" w:hAnsi="Helvetica" w:cstheme="minorHAnsi"/>
          <w:color w:val="000000" w:themeColor="text1"/>
          <w:sz w:val="22"/>
          <w:szCs w:val="22"/>
          <w:lang w:val="en-GB"/>
        </w:rPr>
        <w:t xml:space="preserve">ash </w:t>
      </w:r>
      <w:r w:rsidR="00387249" w:rsidRPr="00E34637">
        <w:rPr>
          <w:rFonts w:ascii="Helvetica" w:eastAsia="Calibri" w:hAnsi="Helvetica" w:cstheme="minorHAnsi"/>
          <w:color w:val="000000" w:themeColor="text1"/>
          <w:sz w:val="22"/>
          <w:szCs w:val="22"/>
          <w:lang w:val="en-GB"/>
        </w:rPr>
        <w:t xml:space="preserve">the samples </w:t>
      </w:r>
      <w:r w:rsidR="008966BA" w:rsidRPr="00E34637">
        <w:rPr>
          <w:rFonts w:ascii="Helvetica" w:eastAsia="Calibri" w:hAnsi="Helvetica" w:cstheme="minorHAnsi"/>
          <w:color w:val="000000" w:themeColor="text1"/>
          <w:sz w:val="22"/>
          <w:szCs w:val="22"/>
          <w:lang w:val="en-GB"/>
        </w:rPr>
        <w:t>in</w:t>
      </w:r>
      <w:r w:rsidR="00387249" w:rsidRPr="00E34637">
        <w:rPr>
          <w:rFonts w:ascii="Helvetica" w:eastAsia="Calibri" w:hAnsi="Helvetica" w:cstheme="minorHAnsi"/>
          <w:color w:val="000000" w:themeColor="text1"/>
          <w:sz w:val="22"/>
          <w:szCs w:val="22"/>
          <w:lang w:val="en-GB"/>
        </w:rPr>
        <w:t xml:space="preserve"> </w:t>
      </w:r>
      <w:r w:rsidR="007901EA" w:rsidRPr="00E34637">
        <w:rPr>
          <w:rFonts w:ascii="Helvetica" w:hAnsi="Helvetica" w:cstheme="minorHAnsi"/>
          <w:bCs/>
          <w:color w:val="000000" w:themeColor="text1"/>
          <w:sz w:val="22"/>
          <w:szCs w:val="22"/>
        </w:rPr>
        <w:t>3</w:t>
      </w:r>
      <w:r w:rsidR="00720E51" w:rsidRPr="00E34637">
        <w:rPr>
          <w:rFonts w:ascii="Helvetica" w:hAnsi="Helvetica" w:cstheme="minorHAnsi"/>
          <w:bCs/>
          <w:color w:val="000000" w:themeColor="text1"/>
          <w:sz w:val="22"/>
          <w:szCs w:val="22"/>
        </w:rPr>
        <w:t>00 microliters of</w:t>
      </w:r>
      <w:r w:rsidR="00387249" w:rsidRPr="00E34637">
        <w:rPr>
          <w:rFonts w:ascii="Helvetica" w:hAnsi="Helvetica" w:cstheme="minorHAnsi"/>
          <w:color w:val="000000" w:themeColor="text1"/>
          <w:sz w:val="22"/>
          <w:szCs w:val="22"/>
          <w:lang w:val="en-GB"/>
        </w:rPr>
        <w:t xml:space="preserve"> </w:t>
      </w:r>
      <w:r w:rsidR="008966BA" w:rsidRPr="00E34637">
        <w:rPr>
          <w:rFonts w:ascii="Helvetica" w:eastAsia="Calibri" w:hAnsi="Helvetica" w:cstheme="minorHAnsi"/>
          <w:color w:val="000000" w:themeColor="text1"/>
          <w:sz w:val="22"/>
          <w:szCs w:val="22"/>
          <w:lang w:val="en-GB"/>
        </w:rPr>
        <w:t>0.5% TPBS for 5 min</w:t>
      </w:r>
      <w:r w:rsidR="00387249" w:rsidRPr="00E34637">
        <w:rPr>
          <w:rFonts w:ascii="Helvetica" w:eastAsia="Calibri" w:hAnsi="Helvetica" w:cstheme="minorHAnsi"/>
          <w:color w:val="000000" w:themeColor="text1"/>
          <w:sz w:val="22"/>
          <w:szCs w:val="22"/>
          <w:lang w:val="en-GB"/>
        </w:rPr>
        <w:t>utes</w:t>
      </w:r>
      <w:r w:rsidR="008966BA" w:rsidRPr="00E34637">
        <w:rPr>
          <w:rFonts w:ascii="Helvetica" w:eastAsia="MS Gothic" w:hAnsi="Helvetica" w:cstheme="minorHAnsi"/>
          <w:color w:val="000000" w:themeColor="text1"/>
          <w:sz w:val="22"/>
          <w:szCs w:val="22"/>
          <w:lang w:val="en-GB"/>
        </w:rPr>
        <w:t xml:space="preserve"> </w:t>
      </w:r>
      <w:r w:rsidR="008966BA" w:rsidRPr="00E34637">
        <w:rPr>
          <w:rFonts w:ascii="Helvetica" w:eastAsia="Calibri" w:hAnsi="Helvetica" w:cstheme="minorHAnsi"/>
          <w:color w:val="000000" w:themeColor="text1"/>
          <w:sz w:val="22"/>
          <w:szCs w:val="22"/>
          <w:lang w:val="en-GB"/>
        </w:rPr>
        <w:t xml:space="preserve">at </w:t>
      </w:r>
      <w:r w:rsidR="00387249" w:rsidRPr="00E34637">
        <w:rPr>
          <w:rFonts w:ascii="Helvetica" w:eastAsia="Calibri" w:hAnsi="Helvetica" w:cstheme="minorHAnsi"/>
          <w:color w:val="000000" w:themeColor="text1"/>
          <w:sz w:val="22"/>
          <w:szCs w:val="22"/>
          <w:lang w:val="en-GB"/>
        </w:rPr>
        <w:t xml:space="preserve">room temperature </w:t>
      </w:r>
      <w:r w:rsidR="00387249" w:rsidRPr="00E34637">
        <w:rPr>
          <w:rFonts w:ascii="Helvetica" w:eastAsia="Calibri" w:hAnsi="Helvetica" w:cstheme="minorHAnsi"/>
          <w:b/>
          <w:bCs/>
          <w:color w:val="000000" w:themeColor="text1"/>
          <w:sz w:val="22"/>
          <w:szCs w:val="22"/>
          <w:lang w:val="en-GB"/>
        </w:rPr>
        <w:t>[2]</w:t>
      </w:r>
      <w:r w:rsidR="008966BA" w:rsidRPr="00E34637">
        <w:rPr>
          <w:rFonts w:ascii="Helvetica" w:eastAsia="Calibri" w:hAnsi="Helvetica" w:cstheme="minorHAnsi"/>
          <w:color w:val="000000" w:themeColor="text1"/>
          <w:sz w:val="22"/>
          <w:szCs w:val="22"/>
          <w:lang w:val="en-GB"/>
        </w:rPr>
        <w:t xml:space="preserve"> </w:t>
      </w:r>
      <w:r w:rsidR="00387249" w:rsidRPr="00E34637">
        <w:rPr>
          <w:rFonts w:ascii="Helvetica" w:eastAsia="Calibri" w:hAnsi="Helvetica" w:cstheme="minorHAnsi"/>
          <w:color w:val="000000" w:themeColor="text1"/>
          <w:sz w:val="22"/>
          <w:szCs w:val="22"/>
          <w:lang w:val="en-GB"/>
        </w:rPr>
        <w:t xml:space="preserve">followed by two washes </w:t>
      </w:r>
      <w:r w:rsidR="008966BA" w:rsidRPr="00E34637">
        <w:rPr>
          <w:rFonts w:ascii="Helvetica" w:eastAsia="Calibri" w:hAnsi="Helvetica" w:cstheme="minorHAnsi"/>
          <w:color w:val="000000" w:themeColor="text1"/>
          <w:sz w:val="22"/>
          <w:szCs w:val="22"/>
          <w:lang w:val="en-GB"/>
        </w:rPr>
        <w:t xml:space="preserve">in </w:t>
      </w:r>
      <w:r w:rsidR="005F1B0E" w:rsidRPr="00E34637">
        <w:rPr>
          <w:rFonts w:ascii="Helvetica" w:hAnsi="Helvetica" w:cstheme="minorHAnsi"/>
          <w:bCs/>
          <w:color w:val="000000" w:themeColor="text1"/>
          <w:sz w:val="22"/>
          <w:szCs w:val="22"/>
        </w:rPr>
        <w:t>3</w:t>
      </w:r>
      <w:r w:rsidR="00720E51" w:rsidRPr="00E34637">
        <w:rPr>
          <w:rFonts w:ascii="Helvetica" w:hAnsi="Helvetica" w:cstheme="minorHAnsi"/>
          <w:bCs/>
          <w:color w:val="000000" w:themeColor="text1"/>
          <w:sz w:val="22"/>
          <w:szCs w:val="22"/>
        </w:rPr>
        <w:t>00 microliters of</w:t>
      </w:r>
      <w:r w:rsidR="00387249" w:rsidRPr="00E34637">
        <w:rPr>
          <w:rFonts w:ascii="Helvetica" w:hAnsi="Helvetica" w:cstheme="minorHAnsi"/>
          <w:color w:val="000000" w:themeColor="text1"/>
          <w:sz w:val="22"/>
          <w:szCs w:val="22"/>
          <w:lang w:val="en-GB"/>
        </w:rPr>
        <w:t xml:space="preserve"> </w:t>
      </w:r>
      <w:r w:rsidR="008966BA" w:rsidRPr="00E34637">
        <w:rPr>
          <w:rFonts w:ascii="Helvetica" w:eastAsia="Calibri" w:hAnsi="Helvetica" w:cstheme="minorHAnsi"/>
          <w:color w:val="000000" w:themeColor="text1"/>
          <w:sz w:val="22"/>
          <w:szCs w:val="22"/>
          <w:lang w:val="en-GB"/>
        </w:rPr>
        <w:t>0.05% TPBS</w:t>
      </w:r>
      <w:r w:rsidR="00387249" w:rsidRPr="00E34637">
        <w:rPr>
          <w:rFonts w:ascii="Helvetica" w:eastAsia="Calibri" w:hAnsi="Helvetica" w:cstheme="minorHAnsi"/>
          <w:color w:val="000000" w:themeColor="text1"/>
          <w:sz w:val="22"/>
          <w:szCs w:val="22"/>
          <w:lang w:val="en-GB"/>
        </w:rPr>
        <w:t xml:space="preserve"> for 5 minutes per wash at room temperature </w:t>
      </w:r>
      <w:r w:rsidR="00387249" w:rsidRPr="00E34637">
        <w:rPr>
          <w:rFonts w:ascii="Helvetica" w:eastAsia="Calibri" w:hAnsi="Helvetica" w:cstheme="minorHAnsi"/>
          <w:b/>
          <w:bCs/>
          <w:color w:val="000000" w:themeColor="text1"/>
          <w:sz w:val="22"/>
          <w:szCs w:val="22"/>
          <w:lang w:val="en-GB"/>
        </w:rPr>
        <w:t>[3]</w:t>
      </w:r>
      <w:r w:rsidR="008966BA" w:rsidRPr="00E34637">
        <w:rPr>
          <w:rFonts w:ascii="Helvetica" w:eastAsia="Calibri" w:hAnsi="Helvetica" w:cstheme="minorHAnsi"/>
          <w:color w:val="000000" w:themeColor="text1"/>
          <w:sz w:val="22"/>
          <w:szCs w:val="22"/>
          <w:lang w:val="en-GB"/>
        </w:rPr>
        <w:t xml:space="preserve">. </w:t>
      </w:r>
    </w:p>
    <w:p w14:paraId="03ECCC95" w14:textId="77777777" w:rsidR="00387249" w:rsidRPr="00E34637" w:rsidRDefault="00387249" w:rsidP="00387249">
      <w:pPr>
        <w:pStyle w:val="ListParagraph"/>
        <w:ind w:left="1080"/>
        <w:rPr>
          <w:rFonts w:ascii="Helvetica" w:eastAsia="Calibri" w:hAnsi="Helvetica" w:cstheme="minorHAnsi"/>
          <w:color w:val="000000" w:themeColor="text1"/>
          <w:sz w:val="22"/>
          <w:szCs w:val="22"/>
          <w:lang w:val="en-GB"/>
        </w:rPr>
      </w:pPr>
    </w:p>
    <w:p w14:paraId="2CA2DD86" w14:textId="3AF6C4B4" w:rsidR="00387249" w:rsidRPr="00E34637" w:rsidRDefault="00387249" w:rsidP="00387249">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 xml:space="preserve">Talent </w:t>
      </w:r>
      <w:r w:rsidR="00FE6A55" w:rsidRPr="00E34637">
        <w:rPr>
          <w:rFonts w:ascii="Helvetica" w:eastAsia="Calibri" w:hAnsi="Helvetica" w:cstheme="minorHAnsi"/>
          <w:color w:val="000000" w:themeColor="text1"/>
          <w:sz w:val="22"/>
          <w:szCs w:val="22"/>
          <w:lang w:val="en-GB"/>
        </w:rPr>
        <w:t>placing plate onto ice</w:t>
      </w:r>
      <w:r w:rsidR="000028A3">
        <w:rPr>
          <w:rFonts w:ascii="Helvetica" w:eastAsia="Calibri" w:hAnsi="Helvetica" w:cstheme="minorHAnsi"/>
          <w:color w:val="000000" w:themeColor="text1"/>
          <w:sz w:val="22"/>
          <w:szCs w:val="22"/>
          <w:lang w:val="en-GB"/>
        </w:rPr>
        <w:t xml:space="preserve"> </w:t>
      </w:r>
      <w:r w:rsidR="000028A3" w:rsidRPr="000028A3">
        <w:rPr>
          <w:rFonts w:ascii="Helvetica" w:eastAsia="Calibri" w:hAnsi="Helvetica" w:cstheme="minorHAnsi"/>
          <w:color w:val="000000" w:themeColor="text1"/>
          <w:sz w:val="22"/>
          <w:szCs w:val="22"/>
          <w:highlight w:val="green"/>
          <w:lang w:val="en-GB"/>
        </w:rPr>
        <w:t>Videographer comment: Author asked to omit the recording of the video representation because it's the repetition of the previous cicle and wanted to point the attention on the following steps (3.7.2 and 3.7.3). It might be kept a freeze frame from the beginning of 3.7.2 or it might be reused the 3.6.1 shot while the speaker says "After freeze-thawing the cells three more times as just demonstrated"</w:t>
      </w:r>
    </w:p>
    <w:p w14:paraId="297BEA8B" w14:textId="6054F3AF" w:rsidR="00387249" w:rsidRPr="00E34637" w:rsidRDefault="00387249" w:rsidP="00387249">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0.5% TPBS being added to well(s), with 0.5% TPBS container visible in frame</w:t>
      </w:r>
    </w:p>
    <w:p w14:paraId="16965C71" w14:textId="7042BA64" w:rsidR="00387249" w:rsidRPr="00E34637" w:rsidRDefault="00387249" w:rsidP="00387249">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0.05% TPBS being added to well(s), with 0.05% TPBS container visible in frame</w:t>
      </w:r>
    </w:p>
    <w:p w14:paraId="4AF592BA" w14:textId="77777777" w:rsidR="00387249" w:rsidRPr="00E34637" w:rsidRDefault="00387249" w:rsidP="00387249">
      <w:pPr>
        <w:pStyle w:val="ListParagraph"/>
        <w:ind w:left="1368"/>
        <w:rPr>
          <w:rFonts w:ascii="Helvetica" w:eastAsia="Calibri" w:hAnsi="Helvetica" w:cstheme="minorHAnsi"/>
          <w:color w:val="000000" w:themeColor="text1"/>
          <w:sz w:val="22"/>
          <w:szCs w:val="22"/>
          <w:lang w:val="en-GB"/>
        </w:rPr>
      </w:pPr>
    </w:p>
    <w:p w14:paraId="7D16D6FE" w14:textId="0A591700" w:rsidR="00387249" w:rsidRPr="00E34637" w:rsidRDefault="00387249" w:rsidP="00387249">
      <w:pPr>
        <w:pStyle w:val="ListParagraph"/>
        <w:numPr>
          <w:ilvl w:val="1"/>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After the last wash, treat the cells with</w:t>
      </w:r>
      <w:r w:rsidR="002908BE" w:rsidRPr="00E34637">
        <w:rPr>
          <w:rFonts w:ascii="Helvetica" w:hAnsi="Helvetica" w:cstheme="minorHAnsi"/>
          <w:bCs/>
          <w:color w:val="000000" w:themeColor="text1"/>
          <w:sz w:val="22"/>
          <w:szCs w:val="22"/>
        </w:rPr>
        <w:t xml:space="preserve"> 3</w:t>
      </w:r>
      <w:r w:rsidR="00720E51" w:rsidRPr="00E34637">
        <w:rPr>
          <w:rFonts w:ascii="Helvetica" w:hAnsi="Helvetica" w:cstheme="minorHAnsi"/>
          <w:bCs/>
          <w:color w:val="000000" w:themeColor="text1"/>
          <w:sz w:val="22"/>
          <w:szCs w:val="22"/>
        </w:rPr>
        <w:t>00 microliters of</w:t>
      </w:r>
      <w:r w:rsidRPr="00E34637">
        <w:rPr>
          <w:rFonts w:ascii="Helvetica" w:eastAsia="Calibri" w:hAnsi="Helvetica" w:cstheme="minorHAnsi"/>
          <w:color w:val="000000" w:themeColor="text1"/>
          <w:sz w:val="22"/>
          <w:szCs w:val="22"/>
          <w:lang w:val="en-GB"/>
        </w:rPr>
        <w:t xml:space="preserve"> 0.1-normal hydrochloric acid for 12 minutes a room temperature </w:t>
      </w:r>
      <w:r w:rsidRPr="00E34637">
        <w:rPr>
          <w:rFonts w:ascii="Helvetica" w:eastAsia="Calibri" w:hAnsi="Helvetica" w:cstheme="minorHAnsi"/>
          <w:b/>
          <w:bCs/>
          <w:color w:val="000000" w:themeColor="text1"/>
          <w:sz w:val="22"/>
          <w:szCs w:val="22"/>
          <w:lang w:val="en-GB"/>
        </w:rPr>
        <w:t>[1]</w:t>
      </w:r>
      <w:r w:rsidRPr="00E34637">
        <w:rPr>
          <w:rFonts w:ascii="Helvetica" w:eastAsia="Calibri" w:hAnsi="Helvetica" w:cstheme="minorHAnsi"/>
          <w:color w:val="000000" w:themeColor="text1"/>
          <w:sz w:val="22"/>
          <w:szCs w:val="22"/>
          <w:lang w:val="en-GB"/>
        </w:rPr>
        <w:t xml:space="preserve"> followed by two rinses in </w:t>
      </w:r>
      <w:r w:rsidR="002908BE" w:rsidRPr="00E34637">
        <w:rPr>
          <w:rFonts w:ascii="Helvetica" w:hAnsi="Helvetica" w:cstheme="minorHAnsi"/>
          <w:bCs/>
          <w:color w:val="000000" w:themeColor="text1"/>
          <w:sz w:val="22"/>
          <w:szCs w:val="22"/>
        </w:rPr>
        <w:t>3</w:t>
      </w:r>
      <w:r w:rsidR="00720E51" w:rsidRPr="00E34637">
        <w:rPr>
          <w:rFonts w:ascii="Helvetica" w:hAnsi="Helvetica" w:cstheme="minorHAnsi"/>
          <w:bCs/>
          <w:color w:val="000000" w:themeColor="text1"/>
          <w:sz w:val="22"/>
          <w:szCs w:val="22"/>
        </w:rPr>
        <w:t>00 microliters of</w:t>
      </w:r>
      <w:r w:rsidR="00423B10" w:rsidRPr="00E34637">
        <w:rPr>
          <w:rFonts w:ascii="Helvetica" w:hAnsi="Helvetica" w:cstheme="minorHAnsi"/>
          <w:bCs/>
          <w:color w:val="000000" w:themeColor="text1"/>
          <w:sz w:val="22"/>
          <w:szCs w:val="22"/>
        </w:rPr>
        <w:t xml:space="preserve"> </w:t>
      </w:r>
      <w:r w:rsidRPr="00E34637">
        <w:rPr>
          <w:rFonts w:ascii="Helvetica" w:hAnsi="Helvetica" w:cstheme="minorHAnsi"/>
          <w:color w:val="000000" w:themeColor="text1"/>
          <w:sz w:val="22"/>
          <w:szCs w:val="22"/>
        </w:rPr>
        <w:t xml:space="preserve">saline-sodium citrate </w:t>
      </w:r>
      <w:r w:rsidRPr="00E34637">
        <w:rPr>
          <w:rFonts w:ascii="Helvetica" w:hAnsi="Helvetica" w:cstheme="minorHAnsi"/>
          <w:b/>
          <w:bCs/>
          <w:color w:val="000000" w:themeColor="text1"/>
          <w:sz w:val="22"/>
          <w:szCs w:val="22"/>
        </w:rPr>
        <w:t>[2]</w:t>
      </w:r>
      <w:r w:rsidRPr="00E34637">
        <w:rPr>
          <w:rFonts w:ascii="Helvetica" w:hAnsi="Helvetica" w:cstheme="minorHAnsi"/>
          <w:color w:val="000000" w:themeColor="text1"/>
          <w:sz w:val="22"/>
          <w:szCs w:val="22"/>
        </w:rPr>
        <w:t>.</w:t>
      </w:r>
    </w:p>
    <w:p w14:paraId="0A6F3E0C" w14:textId="77777777" w:rsidR="00387249" w:rsidRPr="00E34637" w:rsidRDefault="00387249" w:rsidP="00387249">
      <w:pPr>
        <w:pStyle w:val="ListParagraph"/>
        <w:ind w:left="1080"/>
        <w:rPr>
          <w:rFonts w:ascii="Helvetica" w:eastAsia="Calibri" w:hAnsi="Helvetica" w:cstheme="minorHAnsi"/>
          <w:color w:val="000000" w:themeColor="text1"/>
          <w:sz w:val="22"/>
          <w:szCs w:val="22"/>
          <w:lang w:val="en-GB"/>
        </w:rPr>
      </w:pPr>
    </w:p>
    <w:p w14:paraId="7397A6B7" w14:textId="18FC26E9" w:rsidR="00387249" w:rsidRPr="00E34637" w:rsidRDefault="00387249" w:rsidP="00387249">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HCl being added to well(s), with HCl container visible in frame</w:t>
      </w:r>
    </w:p>
    <w:p w14:paraId="1C6D7A23" w14:textId="62EDD5D1" w:rsidR="00387249" w:rsidRPr="00E34637" w:rsidRDefault="00387249" w:rsidP="00387249">
      <w:pPr>
        <w:pStyle w:val="ListParagraph"/>
        <w:numPr>
          <w:ilvl w:val="2"/>
          <w:numId w:val="12"/>
        </w:numPr>
        <w:rPr>
          <w:rFonts w:ascii="Helvetica" w:eastAsia="Calibri" w:hAnsi="Helvetica" w:cstheme="minorHAnsi"/>
          <w:color w:val="000000" w:themeColor="text1"/>
          <w:sz w:val="22"/>
          <w:szCs w:val="22"/>
          <w:lang w:val="en-GB"/>
        </w:rPr>
      </w:pPr>
      <w:r w:rsidRPr="00E34637">
        <w:rPr>
          <w:rFonts w:ascii="Helvetica" w:eastAsia="Calibri" w:hAnsi="Helvetica" w:cstheme="minorHAnsi"/>
          <w:color w:val="000000" w:themeColor="text1"/>
          <w:sz w:val="22"/>
          <w:szCs w:val="22"/>
          <w:lang w:val="en-GB"/>
        </w:rPr>
        <w:t>SSC being added to well(s), with SSC container visible in frame</w:t>
      </w:r>
    </w:p>
    <w:p w14:paraId="7FAF9F68" w14:textId="77777777" w:rsidR="00A8312A" w:rsidRPr="00E34637" w:rsidRDefault="00A8312A" w:rsidP="00A8312A">
      <w:pPr>
        <w:pStyle w:val="ListParagraph"/>
        <w:ind w:left="1080"/>
        <w:rPr>
          <w:rFonts w:ascii="Helvetica" w:hAnsi="Helvetica" w:cstheme="minorHAnsi"/>
          <w:color w:val="000000" w:themeColor="text1"/>
          <w:sz w:val="22"/>
          <w:szCs w:val="22"/>
          <w:lang w:val="en-GB"/>
        </w:rPr>
      </w:pPr>
    </w:p>
    <w:p w14:paraId="5C629039" w14:textId="5F19DD0D" w:rsidR="008966BA" w:rsidRPr="00E34637" w:rsidRDefault="00A8312A" w:rsidP="00A8312A">
      <w:pPr>
        <w:pStyle w:val="ListParagraph"/>
        <w:numPr>
          <w:ilvl w:val="1"/>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Then fix the samples overnight</w:t>
      </w:r>
      <w:r w:rsidR="008966BA" w:rsidRPr="00E34637">
        <w:rPr>
          <w:rFonts w:ascii="Helvetica" w:hAnsi="Helvetica" w:cstheme="minorHAnsi"/>
          <w:color w:val="000000" w:themeColor="text1"/>
          <w:sz w:val="22"/>
          <w:szCs w:val="22"/>
          <w:lang w:val="en-GB"/>
        </w:rPr>
        <w:t xml:space="preserve"> in </w:t>
      </w:r>
      <w:r w:rsidR="00634EA7" w:rsidRPr="00E34637">
        <w:rPr>
          <w:rFonts w:ascii="Helvetica" w:hAnsi="Helvetica" w:cstheme="minorHAnsi"/>
          <w:bCs/>
          <w:color w:val="000000" w:themeColor="text1"/>
          <w:sz w:val="22"/>
          <w:szCs w:val="22"/>
        </w:rPr>
        <w:t>3</w:t>
      </w:r>
      <w:r w:rsidR="00720E51" w:rsidRPr="00E34637">
        <w:rPr>
          <w:rFonts w:ascii="Helvetica" w:hAnsi="Helvetica" w:cstheme="minorHAnsi"/>
          <w:bCs/>
          <w:color w:val="000000" w:themeColor="text1"/>
          <w:sz w:val="22"/>
          <w:szCs w:val="22"/>
        </w:rPr>
        <w:t>00 microliters of</w:t>
      </w:r>
      <w:r w:rsidR="00720E51" w:rsidRPr="00E34637">
        <w:rPr>
          <w:rFonts w:ascii="Helvetica" w:hAnsi="Helvetica" w:cstheme="minorHAnsi"/>
          <w:color w:val="000000" w:themeColor="text1"/>
          <w:sz w:val="22"/>
          <w:szCs w:val="22"/>
          <w:lang w:val="en-GB"/>
        </w:rPr>
        <w:t xml:space="preserve"> </w:t>
      </w:r>
      <w:r w:rsidR="008966BA" w:rsidRPr="00E34637">
        <w:rPr>
          <w:rFonts w:ascii="Helvetica" w:hAnsi="Helvetica" w:cstheme="minorHAnsi"/>
          <w:color w:val="000000" w:themeColor="text1"/>
          <w:sz w:val="22"/>
          <w:szCs w:val="22"/>
          <w:lang w:val="en-GB"/>
        </w:rPr>
        <w:t xml:space="preserve">50% formamide </w:t>
      </w:r>
      <w:r w:rsidRPr="00E34637">
        <w:rPr>
          <w:rFonts w:ascii="Helvetica" w:hAnsi="Helvetica" w:cstheme="minorHAnsi"/>
          <w:color w:val="000000" w:themeColor="text1"/>
          <w:sz w:val="22"/>
          <w:szCs w:val="22"/>
          <w:lang w:val="en-GB"/>
        </w:rPr>
        <w:t xml:space="preserve">in </w:t>
      </w:r>
      <w:r w:rsidR="008966BA" w:rsidRPr="00E34637">
        <w:rPr>
          <w:rFonts w:ascii="Helvetica" w:hAnsi="Helvetica" w:cstheme="minorHAnsi"/>
          <w:color w:val="000000" w:themeColor="text1"/>
          <w:sz w:val="22"/>
          <w:szCs w:val="22"/>
          <w:lang w:val="en-GB"/>
        </w:rPr>
        <w:t xml:space="preserve">2x </w:t>
      </w:r>
      <w:r w:rsidRPr="00E34637">
        <w:rPr>
          <w:rFonts w:ascii="Helvetica" w:hAnsi="Helvetica" w:cstheme="minorHAnsi"/>
          <w:color w:val="000000" w:themeColor="text1"/>
          <w:sz w:val="22"/>
          <w:szCs w:val="22"/>
          <w:lang w:val="en-GB"/>
        </w:rPr>
        <w:t>saline-sodium citrate</w:t>
      </w:r>
      <w:r w:rsidR="008966BA" w:rsidRPr="00E34637">
        <w:rPr>
          <w:rFonts w:ascii="Helvetica" w:hAnsi="Helvetica" w:cstheme="minorHAnsi"/>
          <w:color w:val="000000" w:themeColor="text1"/>
          <w:sz w:val="22"/>
          <w:szCs w:val="22"/>
          <w:lang w:val="en-GB"/>
        </w:rPr>
        <w:t xml:space="preserve"> at </w:t>
      </w:r>
      <w:r w:rsidRPr="00E34637">
        <w:rPr>
          <w:rFonts w:ascii="Helvetica" w:hAnsi="Helvetica" w:cstheme="minorHAnsi"/>
          <w:color w:val="000000" w:themeColor="text1"/>
          <w:sz w:val="22"/>
          <w:szCs w:val="22"/>
          <w:lang w:val="en-GB"/>
        </w:rPr>
        <w:t xml:space="preserve">room temperature </w:t>
      </w:r>
      <w:r w:rsidRPr="00E34637">
        <w:rPr>
          <w:rFonts w:ascii="Helvetica" w:hAnsi="Helvetica" w:cstheme="minorHAnsi"/>
          <w:b/>
          <w:bCs/>
          <w:color w:val="000000" w:themeColor="text1"/>
          <w:sz w:val="22"/>
          <w:szCs w:val="22"/>
          <w:lang w:val="en-GB"/>
        </w:rPr>
        <w:t>[1]</w:t>
      </w:r>
      <w:r w:rsidR="008966BA" w:rsidRPr="00E34637">
        <w:rPr>
          <w:rFonts w:ascii="Helvetica" w:hAnsi="Helvetica" w:cstheme="minorHAnsi"/>
          <w:color w:val="000000" w:themeColor="text1"/>
          <w:sz w:val="22"/>
          <w:szCs w:val="22"/>
          <w:lang w:val="en-GB"/>
        </w:rPr>
        <w:t>.</w:t>
      </w:r>
    </w:p>
    <w:p w14:paraId="131580A6" w14:textId="77777777" w:rsidR="00A8312A" w:rsidRPr="00E34637" w:rsidRDefault="00A8312A" w:rsidP="00A8312A">
      <w:pPr>
        <w:pStyle w:val="ListParagraph"/>
        <w:ind w:left="1080"/>
        <w:rPr>
          <w:rFonts w:ascii="Helvetica" w:hAnsi="Helvetica" w:cstheme="minorHAnsi"/>
          <w:color w:val="000000" w:themeColor="text1"/>
          <w:sz w:val="22"/>
          <w:szCs w:val="22"/>
          <w:lang w:val="en-GB"/>
        </w:rPr>
      </w:pPr>
    </w:p>
    <w:p w14:paraId="65FC5809" w14:textId="4A64E040" w:rsidR="00A8312A" w:rsidRPr="00E34637" w:rsidRDefault="00A8312A" w:rsidP="00A8312A">
      <w:pPr>
        <w:pStyle w:val="ListParagraph"/>
        <w:numPr>
          <w:ilvl w:val="2"/>
          <w:numId w:val="12"/>
        </w:numPr>
        <w:rPr>
          <w:rFonts w:ascii="Helvetica" w:hAnsi="Helvetica" w:cstheme="minorHAnsi"/>
          <w:color w:val="000000" w:themeColor="text1"/>
          <w:sz w:val="22"/>
          <w:szCs w:val="22"/>
          <w:lang w:val="en-GB"/>
        </w:rPr>
      </w:pPr>
      <w:r w:rsidRPr="00E34637">
        <w:rPr>
          <w:rFonts w:ascii="Helvetica" w:hAnsi="Helvetica" w:cstheme="minorHAnsi"/>
          <w:color w:val="000000" w:themeColor="text1"/>
          <w:sz w:val="22"/>
          <w:szCs w:val="22"/>
          <w:lang w:val="en-GB"/>
        </w:rPr>
        <w:t>Talent adding formamide to well(s), with formamide container visible in frame</w:t>
      </w:r>
    </w:p>
    <w:p w14:paraId="6639A992" w14:textId="77777777" w:rsidR="008966BA" w:rsidRPr="00DF6492" w:rsidRDefault="008966BA" w:rsidP="00A8312A">
      <w:pPr>
        <w:pStyle w:val="ListParagraph"/>
        <w:ind w:left="360"/>
        <w:rPr>
          <w:rFonts w:ascii="Helvetica" w:hAnsi="Helvetica" w:cstheme="minorHAnsi"/>
          <w:color w:val="000000" w:themeColor="text1"/>
          <w:sz w:val="22"/>
          <w:szCs w:val="22"/>
          <w:lang w:val="en-GB"/>
        </w:rPr>
      </w:pPr>
    </w:p>
    <w:p w14:paraId="4D2B24D3" w14:textId="6D3A76CE" w:rsidR="008966BA" w:rsidRPr="00DF6492" w:rsidRDefault="00A8312A" w:rsidP="006D6009">
      <w:pPr>
        <w:pStyle w:val="ListParagraph"/>
        <w:numPr>
          <w:ilvl w:val="0"/>
          <w:numId w:val="12"/>
        </w:numPr>
        <w:rPr>
          <w:rFonts w:ascii="Helvetica" w:hAnsi="Helvetica" w:cstheme="minorHAnsi"/>
          <w:bCs/>
          <w:color w:val="000000" w:themeColor="text1"/>
          <w:sz w:val="22"/>
          <w:szCs w:val="22"/>
          <w:lang w:val="en-GB"/>
        </w:rPr>
      </w:pPr>
      <w:r w:rsidRPr="00DF6492">
        <w:rPr>
          <w:rFonts w:ascii="Helvetica" w:hAnsi="Helvetica" w:cstheme="minorHAnsi"/>
          <w:b/>
          <w:color w:val="000000" w:themeColor="text1"/>
          <w:sz w:val="22"/>
          <w:szCs w:val="22"/>
        </w:rPr>
        <w:t xml:space="preserve">Human Primary Myoblast </w:t>
      </w:r>
      <w:r w:rsidR="008966BA" w:rsidRPr="00DF6492">
        <w:rPr>
          <w:rFonts w:ascii="Helvetica" w:hAnsi="Helvetica" w:cstheme="minorHAnsi"/>
          <w:b/>
          <w:color w:val="000000" w:themeColor="text1"/>
          <w:sz w:val="22"/>
          <w:szCs w:val="22"/>
        </w:rPr>
        <w:t xml:space="preserve">Cell </w:t>
      </w:r>
      <w:r w:rsidRPr="00DF6492">
        <w:rPr>
          <w:rFonts w:ascii="Helvetica" w:hAnsi="Helvetica" w:cstheme="minorHAnsi"/>
          <w:b/>
          <w:color w:val="000000" w:themeColor="text1"/>
          <w:sz w:val="22"/>
          <w:szCs w:val="22"/>
        </w:rPr>
        <w:t>Fi</w:t>
      </w:r>
      <w:r w:rsidR="008966BA" w:rsidRPr="00DF6492">
        <w:rPr>
          <w:rFonts w:ascii="Helvetica" w:hAnsi="Helvetica" w:cstheme="minorHAnsi"/>
          <w:b/>
          <w:color w:val="000000" w:themeColor="text1"/>
          <w:sz w:val="22"/>
          <w:szCs w:val="22"/>
        </w:rPr>
        <w:t xml:space="preserve">xation, </w:t>
      </w:r>
      <w:r w:rsidRPr="00DF6492">
        <w:rPr>
          <w:rFonts w:ascii="Helvetica" w:hAnsi="Helvetica" w:cstheme="minorHAnsi"/>
          <w:b/>
          <w:color w:val="000000" w:themeColor="text1"/>
          <w:sz w:val="22"/>
          <w:szCs w:val="22"/>
        </w:rPr>
        <w:t>P</w:t>
      </w:r>
      <w:r w:rsidR="008966BA" w:rsidRPr="00DF6492">
        <w:rPr>
          <w:rFonts w:ascii="Helvetica" w:hAnsi="Helvetica" w:cstheme="minorHAnsi"/>
          <w:b/>
          <w:color w:val="000000" w:themeColor="text1"/>
          <w:sz w:val="22"/>
          <w:szCs w:val="22"/>
        </w:rPr>
        <w:t>re-</w:t>
      </w:r>
      <w:r w:rsidRPr="00DF6492">
        <w:rPr>
          <w:rFonts w:ascii="Helvetica" w:hAnsi="Helvetica" w:cstheme="minorHAnsi"/>
          <w:b/>
          <w:color w:val="000000" w:themeColor="text1"/>
          <w:sz w:val="22"/>
          <w:szCs w:val="22"/>
        </w:rPr>
        <w:t>T</w:t>
      </w:r>
      <w:r w:rsidR="008966BA" w:rsidRPr="00DF6492">
        <w:rPr>
          <w:rFonts w:ascii="Helvetica" w:hAnsi="Helvetica" w:cstheme="minorHAnsi"/>
          <w:b/>
          <w:color w:val="000000" w:themeColor="text1"/>
          <w:sz w:val="22"/>
          <w:szCs w:val="22"/>
        </w:rPr>
        <w:t>reatment</w:t>
      </w:r>
      <w:r w:rsidRPr="00DF6492">
        <w:rPr>
          <w:rFonts w:ascii="Helvetica" w:hAnsi="Helvetica" w:cstheme="minorHAnsi"/>
          <w:b/>
          <w:color w:val="000000" w:themeColor="text1"/>
          <w:sz w:val="22"/>
          <w:szCs w:val="22"/>
        </w:rPr>
        <w:t xml:space="preserve">, </w:t>
      </w:r>
      <w:r w:rsidR="008966BA" w:rsidRPr="00DF6492">
        <w:rPr>
          <w:rFonts w:ascii="Helvetica" w:hAnsi="Helvetica" w:cstheme="minorHAnsi"/>
          <w:b/>
          <w:color w:val="000000" w:themeColor="text1"/>
          <w:sz w:val="22"/>
          <w:szCs w:val="22"/>
        </w:rPr>
        <w:t>and</w:t>
      </w:r>
      <w:r w:rsidR="008966BA" w:rsidRPr="00DF6492">
        <w:rPr>
          <w:rFonts w:ascii="Helvetica" w:hAnsi="Helvetica" w:cstheme="minorHAnsi"/>
          <w:bCs/>
          <w:color w:val="000000" w:themeColor="text1"/>
          <w:sz w:val="22"/>
          <w:szCs w:val="22"/>
        </w:rPr>
        <w:t xml:space="preserve"> </w:t>
      </w:r>
      <w:r w:rsidRPr="00DF6492">
        <w:rPr>
          <w:rFonts w:ascii="Helvetica" w:hAnsi="Helvetica" w:cstheme="minorHAnsi"/>
          <w:b/>
          <w:color w:val="000000" w:themeColor="text1"/>
          <w:sz w:val="22"/>
          <w:szCs w:val="22"/>
        </w:rPr>
        <w:t>P</w:t>
      </w:r>
      <w:r w:rsidR="008966BA" w:rsidRPr="00DF6492">
        <w:rPr>
          <w:rFonts w:ascii="Helvetica" w:hAnsi="Helvetica" w:cstheme="minorHAnsi"/>
          <w:b/>
          <w:color w:val="000000" w:themeColor="text1"/>
          <w:sz w:val="22"/>
          <w:szCs w:val="22"/>
        </w:rPr>
        <w:t>ermeabilization</w:t>
      </w:r>
      <w:r w:rsidR="008966BA" w:rsidRPr="00DF6492">
        <w:rPr>
          <w:rFonts w:ascii="Helvetica" w:hAnsi="Helvetica" w:cstheme="minorHAnsi"/>
          <w:bCs/>
          <w:color w:val="000000" w:themeColor="text1"/>
          <w:sz w:val="22"/>
          <w:szCs w:val="22"/>
        </w:rPr>
        <w:t xml:space="preserve"> </w:t>
      </w:r>
    </w:p>
    <w:p w14:paraId="3AB1F693" w14:textId="77777777" w:rsidR="008966BA" w:rsidRPr="00DF6492" w:rsidRDefault="008966BA" w:rsidP="00DF6492">
      <w:pPr>
        <w:rPr>
          <w:rFonts w:ascii="Helvetica" w:eastAsia="MS Gothic" w:hAnsi="Helvetica" w:cstheme="minorHAnsi"/>
          <w:strike/>
          <w:color w:val="000000" w:themeColor="text1"/>
          <w:sz w:val="22"/>
          <w:szCs w:val="22"/>
        </w:rPr>
      </w:pPr>
    </w:p>
    <w:p w14:paraId="03C7F057" w14:textId="43E39FC2" w:rsidR="00260120" w:rsidRPr="00EB7AEE" w:rsidRDefault="00260120" w:rsidP="001F77CC">
      <w:pPr>
        <w:pStyle w:val="ListParagraph"/>
        <w:numPr>
          <w:ilvl w:val="1"/>
          <w:numId w:val="12"/>
        </w:numPr>
        <w:rPr>
          <w:rFonts w:ascii="Helvetica" w:hAnsi="Helvetica" w:cstheme="minorHAnsi"/>
          <w:color w:val="000000" w:themeColor="text1"/>
          <w:sz w:val="22"/>
          <w:szCs w:val="22"/>
        </w:rPr>
      </w:pPr>
      <w:r>
        <w:rPr>
          <w:rFonts w:ascii="Helvetica" w:hAnsi="Helvetica" w:cstheme="minorHAnsi"/>
          <w:bCs/>
          <w:sz w:val="22"/>
          <w:szCs w:val="22"/>
        </w:rPr>
        <w:t>For the fixation, pre-treatment, and</w:t>
      </w:r>
      <w:r w:rsidRPr="00BF5296">
        <w:rPr>
          <w:rFonts w:ascii="Helvetica" w:hAnsi="Helvetica" w:cstheme="minorHAnsi"/>
          <w:bCs/>
          <w:sz w:val="22"/>
          <w:szCs w:val="22"/>
        </w:rPr>
        <w:t xml:space="preserve"> </w:t>
      </w:r>
      <w:r w:rsidRPr="008966BA">
        <w:rPr>
          <w:rFonts w:ascii="Helvetica" w:hAnsi="Helvetica" w:cstheme="minorHAnsi"/>
          <w:bCs/>
          <w:sz w:val="22"/>
          <w:szCs w:val="22"/>
        </w:rPr>
        <w:t>permeabilization</w:t>
      </w:r>
      <w:r w:rsidRPr="00BF5296">
        <w:rPr>
          <w:rFonts w:ascii="Helvetica" w:hAnsi="Helvetica" w:cstheme="minorHAnsi"/>
          <w:sz w:val="22"/>
          <w:szCs w:val="22"/>
        </w:rPr>
        <w:t xml:space="preserve"> </w:t>
      </w:r>
      <w:r>
        <w:rPr>
          <w:rFonts w:ascii="Helvetica" w:hAnsi="Helvetica" w:cstheme="minorHAnsi"/>
          <w:sz w:val="22"/>
          <w:szCs w:val="22"/>
        </w:rPr>
        <w:t>of</w:t>
      </w:r>
      <w:r w:rsidRPr="008966BA">
        <w:rPr>
          <w:rFonts w:ascii="Helvetica" w:hAnsi="Helvetica" w:cstheme="minorHAnsi"/>
          <w:sz w:val="22"/>
          <w:szCs w:val="22"/>
        </w:rPr>
        <w:t xml:space="preserve"> </w:t>
      </w:r>
      <w:r>
        <w:rPr>
          <w:rFonts w:ascii="Helvetica" w:hAnsi="Helvetica" w:cstheme="minorHAnsi"/>
          <w:sz w:val="22"/>
          <w:szCs w:val="22"/>
        </w:rPr>
        <w:t>large</w:t>
      </w:r>
      <w:r w:rsidRPr="008966BA">
        <w:rPr>
          <w:rFonts w:ascii="Helvetica" w:hAnsi="Helvetica" w:cstheme="minorHAnsi"/>
          <w:sz w:val="22"/>
          <w:szCs w:val="22"/>
        </w:rPr>
        <w:t xml:space="preserve"> cells with </w:t>
      </w:r>
      <w:r>
        <w:rPr>
          <w:rFonts w:ascii="Helvetica" w:hAnsi="Helvetica" w:cstheme="minorHAnsi"/>
          <w:sz w:val="22"/>
          <w:szCs w:val="22"/>
        </w:rPr>
        <w:t xml:space="preserve">a high </w:t>
      </w:r>
      <w:r w:rsidR="00835AD0">
        <w:rPr>
          <w:rFonts w:ascii="Helvetica" w:hAnsi="Helvetica" w:cstheme="minorHAnsi"/>
          <w:sz w:val="22"/>
          <w:szCs w:val="22"/>
        </w:rPr>
        <w:t>amount</w:t>
      </w:r>
      <w:r>
        <w:rPr>
          <w:rFonts w:ascii="Helvetica" w:hAnsi="Helvetica" w:cstheme="minorHAnsi"/>
          <w:sz w:val="22"/>
          <w:szCs w:val="22"/>
        </w:rPr>
        <w:t xml:space="preserve"> of</w:t>
      </w:r>
      <w:r w:rsidRPr="008966BA">
        <w:rPr>
          <w:rFonts w:ascii="Helvetica" w:hAnsi="Helvetica" w:cstheme="minorHAnsi"/>
          <w:sz w:val="22"/>
          <w:szCs w:val="22"/>
        </w:rPr>
        <w:t xml:space="preserve"> cytoplasm</w:t>
      </w:r>
      <w:r w:rsidR="00EB7AEE">
        <w:rPr>
          <w:rFonts w:ascii="Helvetica" w:hAnsi="Helvetica" w:cstheme="minorHAnsi"/>
          <w:sz w:val="22"/>
          <w:szCs w:val="22"/>
        </w:rPr>
        <w:t xml:space="preserve"> </w:t>
      </w:r>
      <w:r w:rsidR="00EB7AEE">
        <w:rPr>
          <w:rFonts w:ascii="Helvetica" w:hAnsi="Helvetica" w:cstheme="minorHAnsi"/>
          <w:b/>
          <w:bCs/>
          <w:sz w:val="22"/>
          <w:szCs w:val="22"/>
        </w:rPr>
        <w:t>[1]</w:t>
      </w:r>
      <w:r>
        <w:rPr>
          <w:rFonts w:ascii="Helvetica" w:hAnsi="Helvetica" w:cstheme="minorHAnsi"/>
          <w:sz w:val="22"/>
          <w:szCs w:val="22"/>
        </w:rPr>
        <w:t>,</w:t>
      </w:r>
      <w:r w:rsidR="00835AD0">
        <w:rPr>
          <w:rFonts w:ascii="Helvetica" w:hAnsi="Helvetica" w:cstheme="minorHAnsi"/>
          <w:sz w:val="22"/>
          <w:szCs w:val="22"/>
        </w:rPr>
        <w:t xml:space="preserve"> fix, pre-treat, and permeabilize the cells similarly to as demonstrated for</w:t>
      </w:r>
      <w:r w:rsidR="00EB7AEE">
        <w:rPr>
          <w:rFonts w:ascii="Helvetica" w:hAnsi="Helvetica" w:cstheme="minorHAnsi"/>
          <w:sz w:val="22"/>
          <w:szCs w:val="22"/>
        </w:rPr>
        <w:t xml:space="preserve"> human primary T cells </w:t>
      </w:r>
      <w:r w:rsidR="00EB7AEE">
        <w:rPr>
          <w:rFonts w:ascii="Helvetica" w:hAnsi="Helvetica" w:cstheme="minorHAnsi"/>
          <w:b/>
          <w:bCs/>
          <w:sz w:val="22"/>
          <w:szCs w:val="22"/>
        </w:rPr>
        <w:t>[2]</w:t>
      </w:r>
      <w:r w:rsidR="00EB7AEE">
        <w:rPr>
          <w:rFonts w:ascii="Helvetica" w:hAnsi="Helvetica" w:cstheme="minorHAnsi"/>
          <w:sz w:val="22"/>
          <w:szCs w:val="22"/>
        </w:rPr>
        <w:t>,</w:t>
      </w:r>
      <w:r w:rsidR="00EB7AEE" w:rsidRPr="00DF6492">
        <w:rPr>
          <w:rFonts w:ascii="Helvetica" w:hAnsi="Helvetica" w:cstheme="minorHAnsi"/>
          <w:color w:val="000000" w:themeColor="text1"/>
          <w:sz w:val="22"/>
          <w:szCs w:val="22"/>
        </w:rPr>
        <w:t xml:space="preserve"> </w:t>
      </w:r>
      <w:r w:rsidR="00EB7AEE">
        <w:rPr>
          <w:rFonts w:ascii="Helvetica" w:hAnsi="Helvetica" w:cstheme="minorHAnsi"/>
          <w:color w:val="000000" w:themeColor="text1"/>
          <w:sz w:val="22"/>
          <w:szCs w:val="22"/>
        </w:rPr>
        <w:t>t</w:t>
      </w:r>
      <w:r w:rsidR="00EB7AEE" w:rsidRPr="00DF6492">
        <w:rPr>
          <w:rFonts w:ascii="Helvetica" w:hAnsi="Helvetica" w:cstheme="minorHAnsi"/>
          <w:color w:val="000000" w:themeColor="text1"/>
          <w:sz w:val="22"/>
          <w:szCs w:val="22"/>
        </w:rPr>
        <w:t xml:space="preserve">reat the samples with </w:t>
      </w:r>
      <w:r w:rsidR="00EB7AEE" w:rsidRPr="00DF6492">
        <w:rPr>
          <w:rFonts w:ascii="Helvetica" w:hAnsi="Helvetica" w:cstheme="minorHAnsi"/>
          <w:bCs/>
          <w:color w:val="000000" w:themeColor="text1"/>
          <w:sz w:val="22"/>
          <w:szCs w:val="22"/>
        </w:rPr>
        <w:t>300 microliters of</w:t>
      </w:r>
      <w:r w:rsidR="00EB7AEE" w:rsidRPr="00DF6492">
        <w:rPr>
          <w:rFonts w:ascii="Helvetica" w:hAnsi="Helvetica" w:cstheme="minorHAnsi"/>
          <w:color w:val="000000" w:themeColor="text1"/>
          <w:sz w:val="22"/>
          <w:szCs w:val="22"/>
          <w:lang w:val="en-GB"/>
        </w:rPr>
        <w:t xml:space="preserve"> </w:t>
      </w:r>
      <w:r w:rsidR="00EB7AEE" w:rsidRPr="00DF6492">
        <w:rPr>
          <w:rFonts w:ascii="Helvetica" w:hAnsi="Helvetica" w:cstheme="minorHAnsi"/>
          <w:color w:val="000000" w:themeColor="text1"/>
          <w:sz w:val="22"/>
          <w:szCs w:val="22"/>
        </w:rPr>
        <w:t xml:space="preserve">0.0025% pepsin in 0.01-normal hydrochloric acid for a few seconds up to 5 minutes </w:t>
      </w:r>
      <w:r w:rsidR="00EB7AEE" w:rsidRPr="00DF6492">
        <w:rPr>
          <w:rFonts w:ascii="Helvetica" w:hAnsi="Helvetica" w:cstheme="minorHAnsi"/>
          <w:b/>
          <w:bCs/>
          <w:color w:val="000000" w:themeColor="text1"/>
          <w:sz w:val="22"/>
          <w:szCs w:val="22"/>
        </w:rPr>
        <w:t>[</w:t>
      </w:r>
      <w:r w:rsidR="00EB7AEE">
        <w:rPr>
          <w:rFonts w:ascii="Helvetica" w:hAnsi="Helvetica" w:cstheme="minorHAnsi"/>
          <w:b/>
          <w:bCs/>
          <w:color w:val="000000" w:themeColor="text1"/>
          <w:sz w:val="22"/>
          <w:szCs w:val="22"/>
        </w:rPr>
        <w:t>3</w:t>
      </w:r>
      <w:r w:rsidR="00EB7AEE" w:rsidRPr="00DF6492">
        <w:rPr>
          <w:rFonts w:ascii="Helvetica" w:hAnsi="Helvetica" w:cstheme="minorHAnsi"/>
          <w:b/>
          <w:bCs/>
          <w:color w:val="000000" w:themeColor="text1"/>
          <w:sz w:val="22"/>
          <w:szCs w:val="22"/>
        </w:rPr>
        <w:t>]</w:t>
      </w:r>
      <w:r w:rsidR="00EB7AEE">
        <w:rPr>
          <w:rFonts w:ascii="Helvetica" w:hAnsi="Helvetica" w:cstheme="minorHAnsi"/>
          <w:color w:val="000000" w:themeColor="text1"/>
          <w:sz w:val="22"/>
          <w:szCs w:val="22"/>
        </w:rPr>
        <w:t>.</w:t>
      </w:r>
    </w:p>
    <w:p w14:paraId="0314B081" w14:textId="77777777" w:rsidR="00EB7AEE" w:rsidRPr="00EB7AEE" w:rsidRDefault="00EB7AEE" w:rsidP="00EB7AEE">
      <w:pPr>
        <w:pStyle w:val="ListParagraph"/>
        <w:ind w:left="1080"/>
        <w:rPr>
          <w:rFonts w:ascii="Helvetica" w:hAnsi="Helvetica" w:cstheme="minorHAnsi"/>
          <w:color w:val="000000" w:themeColor="text1"/>
          <w:sz w:val="22"/>
          <w:szCs w:val="22"/>
        </w:rPr>
      </w:pPr>
    </w:p>
    <w:p w14:paraId="0B4AD934" w14:textId="5DA3E0B2" w:rsidR="00EB7AEE" w:rsidRDefault="00EB7AEE" w:rsidP="00EB7AE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WIDE: Talent adding PFA to well(s), with PFA container visible in frame</w:t>
      </w:r>
    </w:p>
    <w:p w14:paraId="72EFE647" w14:textId="37643465" w:rsidR="00EB7AEE" w:rsidRDefault="00EB7AEE" w:rsidP="00EB7AE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Talent adding SSC to well(s), with SSC container visible in frame</w:t>
      </w:r>
    </w:p>
    <w:p w14:paraId="21689332" w14:textId="463570DF" w:rsidR="00EB7AEE" w:rsidRPr="00EB7AEE" w:rsidRDefault="00EB7AEE" w:rsidP="00EB7AEE">
      <w:pPr>
        <w:pStyle w:val="ListParagraph"/>
        <w:numPr>
          <w:ilvl w:val="2"/>
          <w:numId w:val="12"/>
        </w:numPr>
        <w:rPr>
          <w:rFonts w:ascii="Helvetica" w:hAnsi="Helvetica" w:cstheme="minorHAnsi"/>
          <w:sz w:val="22"/>
          <w:szCs w:val="22"/>
        </w:rPr>
      </w:pPr>
      <w:r w:rsidRPr="00EB7AEE">
        <w:rPr>
          <w:rFonts w:ascii="Helvetica" w:hAnsi="Helvetica" w:cstheme="minorHAnsi"/>
          <w:sz w:val="22"/>
          <w:szCs w:val="22"/>
        </w:rPr>
        <w:t>Pepsin being added to well, with pepsin container visible in frame</w:t>
      </w:r>
      <w:r w:rsidR="00F25F28" w:rsidRPr="00F25F28">
        <w:rPr>
          <w:rFonts w:ascii="Helvetica" w:eastAsiaTheme="minorHAnsi" w:hAnsi="Helvetica" w:cstheme="minorHAnsi"/>
          <w:i/>
          <w:iCs/>
          <w:color w:val="4472C4" w:themeColor="accent1"/>
          <w:sz w:val="22"/>
          <w:szCs w:val="22"/>
          <w:lang w:val="en-GB"/>
        </w:rPr>
        <w:t xml:space="preserve"> Videographer: Important step</w:t>
      </w:r>
    </w:p>
    <w:p w14:paraId="0B2A36BF" w14:textId="77777777" w:rsidR="00EB7AEE" w:rsidRPr="00260120" w:rsidRDefault="00EB7AEE" w:rsidP="00EB7AEE">
      <w:pPr>
        <w:pStyle w:val="ListParagraph"/>
        <w:ind w:left="1368"/>
        <w:rPr>
          <w:rFonts w:ascii="Helvetica" w:hAnsi="Helvetica" w:cstheme="minorHAnsi"/>
          <w:color w:val="000000" w:themeColor="text1"/>
          <w:sz w:val="22"/>
          <w:szCs w:val="22"/>
        </w:rPr>
      </w:pPr>
    </w:p>
    <w:p w14:paraId="584D3905" w14:textId="40427860" w:rsidR="008966BA" w:rsidRPr="00DF6492" w:rsidRDefault="00EB7AEE" w:rsidP="001F77CC">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Observe</w:t>
      </w:r>
      <w:r w:rsidR="008966BA" w:rsidRPr="00DF6492">
        <w:rPr>
          <w:rFonts w:ascii="Helvetica" w:hAnsi="Helvetica" w:cstheme="minorHAnsi"/>
          <w:color w:val="000000" w:themeColor="text1"/>
          <w:sz w:val="22"/>
          <w:szCs w:val="22"/>
        </w:rPr>
        <w:t xml:space="preserve"> the cells under an optical microscope </w:t>
      </w:r>
      <w:r w:rsidR="001F77CC" w:rsidRPr="00DF6492">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1</w:t>
      </w:r>
      <w:r w:rsidR="001F77CC" w:rsidRPr="00DF6492">
        <w:rPr>
          <w:rFonts w:ascii="Helvetica" w:hAnsi="Helvetica" w:cstheme="minorHAnsi"/>
          <w:b/>
          <w:bCs/>
          <w:color w:val="000000" w:themeColor="text1"/>
          <w:sz w:val="22"/>
          <w:szCs w:val="22"/>
        </w:rPr>
        <w:t xml:space="preserve">] </w:t>
      </w:r>
      <w:r w:rsidR="008966BA" w:rsidRPr="00DF6492">
        <w:rPr>
          <w:rFonts w:ascii="Helvetica" w:hAnsi="Helvetica" w:cstheme="minorHAnsi"/>
          <w:color w:val="000000" w:themeColor="text1"/>
          <w:sz w:val="22"/>
          <w:szCs w:val="22"/>
        </w:rPr>
        <w:t>and sto</w:t>
      </w:r>
      <w:r w:rsidR="001F77CC" w:rsidRPr="00DF6492">
        <w:rPr>
          <w:rFonts w:ascii="Helvetica" w:hAnsi="Helvetica" w:cstheme="minorHAnsi"/>
          <w:color w:val="000000" w:themeColor="text1"/>
          <w:sz w:val="22"/>
          <w:szCs w:val="22"/>
        </w:rPr>
        <w:t>p</w:t>
      </w:r>
      <w:r>
        <w:rPr>
          <w:rFonts w:ascii="Helvetica" w:hAnsi="Helvetica" w:cstheme="minorHAnsi"/>
          <w:color w:val="000000" w:themeColor="text1"/>
          <w:sz w:val="22"/>
          <w:szCs w:val="22"/>
        </w:rPr>
        <w:t xml:space="preserve"> </w:t>
      </w:r>
      <w:r w:rsidR="008966BA" w:rsidRPr="00DF6492">
        <w:rPr>
          <w:rFonts w:ascii="Helvetica" w:hAnsi="Helvetica" w:cstheme="minorHAnsi"/>
          <w:color w:val="000000" w:themeColor="text1"/>
          <w:sz w:val="22"/>
          <w:szCs w:val="22"/>
        </w:rPr>
        <w:t xml:space="preserve">the reaction </w:t>
      </w:r>
      <w:r w:rsidR="001F77CC" w:rsidRPr="00DF6492">
        <w:rPr>
          <w:rFonts w:ascii="Helvetica" w:hAnsi="Helvetica" w:cstheme="minorHAnsi"/>
          <w:color w:val="000000" w:themeColor="text1"/>
          <w:sz w:val="22"/>
          <w:szCs w:val="22"/>
        </w:rPr>
        <w:t xml:space="preserve">with two, 5-minute washes in </w:t>
      </w:r>
      <w:r w:rsidR="002100B8" w:rsidRPr="00DF6492">
        <w:rPr>
          <w:rFonts w:ascii="Helvetica" w:hAnsi="Helvetica" w:cstheme="minorHAnsi"/>
          <w:bCs/>
          <w:color w:val="000000" w:themeColor="text1"/>
          <w:sz w:val="22"/>
          <w:szCs w:val="22"/>
        </w:rPr>
        <w:t>3</w:t>
      </w:r>
      <w:r w:rsidR="003F4137" w:rsidRPr="00DF6492">
        <w:rPr>
          <w:rFonts w:ascii="Helvetica" w:hAnsi="Helvetica" w:cstheme="minorHAnsi"/>
          <w:bCs/>
          <w:color w:val="000000" w:themeColor="text1"/>
          <w:sz w:val="22"/>
          <w:szCs w:val="22"/>
        </w:rPr>
        <w:t>00 microliters of</w:t>
      </w:r>
      <w:r w:rsidR="003F4137" w:rsidRPr="00DF6492">
        <w:rPr>
          <w:rFonts w:ascii="Helvetica" w:hAnsi="Helvetica" w:cstheme="minorHAnsi"/>
          <w:color w:val="000000" w:themeColor="text1"/>
          <w:sz w:val="22"/>
          <w:szCs w:val="22"/>
          <w:lang w:val="en-GB"/>
        </w:rPr>
        <w:t xml:space="preserve"> </w:t>
      </w:r>
      <w:r w:rsidR="001F77CC" w:rsidRPr="00DF6492">
        <w:rPr>
          <w:rFonts w:ascii="Helvetica" w:hAnsi="Helvetica" w:cstheme="minorHAnsi"/>
          <w:color w:val="000000" w:themeColor="text1"/>
          <w:sz w:val="22"/>
          <w:szCs w:val="22"/>
        </w:rPr>
        <w:t>50-millimolar magnesium chloride as</w:t>
      </w:r>
      <w:r w:rsidR="008966BA" w:rsidRPr="00DF6492">
        <w:rPr>
          <w:rFonts w:ascii="Helvetica" w:hAnsi="Helvetica" w:cstheme="minorHAnsi"/>
          <w:color w:val="000000" w:themeColor="text1"/>
          <w:sz w:val="22"/>
          <w:szCs w:val="22"/>
        </w:rPr>
        <w:t xml:space="preserve"> soon as the nuclei are free from the cytoplasm</w:t>
      </w:r>
      <w:r w:rsidR="001F77CC" w:rsidRPr="00DF6492">
        <w:rPr>
          <w:rFonts w:ascii="Helvetica" w:hAnsi="Helvetica" w:cstheme="minorHAnsi"/>
          <w:color w:val="000000" w:themeColor="text1"/>
          <w:sz w:val="22"/>
          <w:szCs w:val="22"/>
        </w:rPr>
        <w:t xml:space="preserve"> but the</w:t>
      </w:r>
      <w:r w:rsidR="008966BA" w:rsidRPr="00DF6492">
        <w:rPr>
          <w:rFonts w:ascii="Helvetica" w:hAnsi="Helvetica" w:cstheme="minorHAnsi"/>
          <w:color w:val="000000" w:themeColor="text1"/>
          <w:sz w:val="22"/>
          <w:szCs w:val="22"/>
        </w:rPr>
        <w:t xml:space="preserve"> nucleoli </w:t>
      </w:r>
      <w:r>
        <w:rPr>
          <w:rFonts w:ascii="Helvetica" w:hAnsi="Helvetica" w:cstheme="minorHAnsi"/>
          <w:color w:val="000000" w:themeColor="text1"/>
          <w:sz w:val="22"/>
          <w:szCs w:val="22"/>
        </w:rPr>
        <w:t xml:space="preserve">are </w:t>
      </w:r>
      <w:r w:rsidR="008966BA" w:rsidRPr="00DF6492">
        <w:rPr>
          <w:rFonts w:ascii="Helvetica" w:hAnsi="Helvetica" w:cstheme="minorHAnsi"/>
          <w:color w:val="000000" w:themeColor="text1"/>
          <w:sz w:val="22"/>
          <w:szCs w:val="22"/>
        </w:rPr>
        <w:t>still visible and intact</w:t>
      </w:r>
      <w:r w:rsidR="001F77CC" w:rsidRPr="00DF6492">
        <w:rPr>
          <w:rFonts w:ascii="Helvetica" w:hAnsi="Helvetica" w:cstheme="minorHAnsi"/>
          <w:color w:val="000000" w:themeColor="text1"/>
          <w:sz w:val="22"/>
          <w:szCs w:val="22"/>
        </w:rPr>
        <w:t xml:space="preserve"> </w:t>
      </w:r>
      <w:r w:rsidR="001F77CC" w:rsidRPr="00DF6492">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2</w:t>
      </w:r>
      <w:r w:rsidR="001F77CC" w:rsidRPr="00DF6492">
        <w:rPr>
          <w:rFonts w:ascii="Helvetica" w:hAnsi="Helvetica" w:cstheme="minorHAnsi"/>
          <w:b/>
          <w:bCs/>
          <w:color w:val="000000" w:themeColor="text1"/>
          <w:sz w:val="22"/>
          <w:szCs w:val="22"/>
        </w:rPr>
        <w:t>]</w:t>
      </w:r>
      <w:r w:rsidR="008966BA" w:rsidRPr="00DF6492">
        <w:rPr>
          <w:rFonts w:ascii="Helvetica" w:hAnsi="Helvetica" w:cstheme="minorHAnsi"/>
          <w:color w:val="000000" w:themeColor="text1"/>
          <w:sz w:val="22"/>
          <w:szCs w:val="22"/>
        </w:rPr>
        <w:t>.</w:t>
      </w:r>
    </w:p>
    <w:p w14:paraId="7EE05268" w14:textId="77777777" w:rsidR="001F77CC" w:rsidRPr="00EB7AEE" w:rsidRDefault="001F77CC" w:rsidP="001F77CC">
      <w:pPr>
        <w:pStyle w:val="ListParagraph"/>
        <w:ind w:left="1080"/>
        <w:rPr>
          <w:rFonts w:ascii="Helvetica" w:hAnsi="Helvetica" w:cstheme="minorHAnsi"/>
          <w:sz w:val="22"/>
          <w:szCs w:val="22"/>
        </w:rPr>
      </w:pPr>
    </w:p>
    <w:p w14:paraId="17B2F602" w14:textId="050A00D5" w:rsidR="001F77CC" w:rsidRPr="00EB7AEE" w:rsidRDefault="001F77CC" w:rsidP="001F77CC">
      <w:pPr>
        <w:pStyle w:val="ListParagraph"/>
        <w:numPr>
          <w:ilvl w:val="2"/>
          <w:numId w:val="12"/>
        </w:numPr>
        <w:rPr>
          <w:rFonts w:ascii="Helvetica" w:hAnsi="Helvetica" w:cstheme="minorHAnsi"/>
          <w:sz w:val="22"/>
          <w:szCs w:val="22"/>
        </w:rPr>
      </w:pPr>
      <w:r w:rsidRPr="00EB7AEE">
        <w:rPr>
          <w:rFonts w:ascii="Helvetica" w:hAnsi="Helvetica" w:cstheme="minorHAnsi"/>
          <w:sz w:val="22"/>
          <w:szCs w:val="22"/>
        </w:rPr>
        <w:t>Talent at microscope, looking at cells</w:t>
      </w:r>
    </w:p>
    <w:p w14:paraId="6BCE8D8C" w14:textId="71E6B9B9" w:rsidR="001F77CC" w:rsidRPr="00EB7AEE" w:rsidRDefault="001F77CC" w:rsidP="001F77CC">
      <w:pPr>
        <w:pStyle w:val="ListParagraph"/>
        <w:numPr>
          <w:ilvl w:val="2"/>
          <w:numId w:val="12"/>
        </w:numPr>
        <w:rPr>
          <w:rFonts w:ascii="Helvetica" w:hAnsi="Helvetica" w:cstheme="minorHAnsi"/>
          <w:sz w:val="22"/>
          <w:szCs w:val="22"/>
        </w:rPr>
      </w:pPr>
      <w:r w:rsidRPr="00EB7AEE">
        <w:rPr>
          <w:rFonts w:ascii="Helvetica" w:hAnsi="Helvetica" w:cstheme="minorHAnsi"/>
          <w:sz w:val="22"/>
          <w:szCs w:val="22"/>
        </w:rPr>
        <w:t>Talent adding MgCl</w:t>
      </w:r>
      <w:r w:rsidRPr="00EB7AEE">
        <w:rPr>
          <w:rFonts w:ascii="Helvetica" w:hAnsi="Helvetica" w:cstheme="minorHAnsi"/>
          <w:sz w:val="22"/>
          <w:szCs w:val="22"/>
          <w:vertAlign w:val="subscript"/>
        </w:rPr>
        <w:t>2</w:t>
      </w:r>
      <w:r w:rsidRPr="00EB7AEE">
        <w:rPr>
          <w:rFonts w:ascii="Helvetica" w:hAnsi="Helvetica" w:cstheme="minorHAnsi"/>
          <w:sz w:val="22"/>
          <w:szCs w:val="22"/>
        </w:rPr>
        <w:t>/PBS to well(s), with MgCl</w:t>
      </w:r>
      <w:r w:rsidRPr="00EB7AEE">
        <w:rPr>
          <w:rFonts w:ascii="Helvetica" w:hAnsi="Helvetica" w:cstheme="minorHAnsi"/>
          <w:sz w:val="22"/>
          <w:szCs w:val="22"/>
          <w:vertAlign w:val="subscript"/>
        </w:rPr>
        <w:t>2</w:t>
      </w:r>
      <w:r w:rsidRPr="00EB7AEE">
        <w:rPr>
          <w:rFonts w:ascii="Helvetica" w:hAnsi="Helvetica" w:cstheme="minorHAnsi"/>
          <w:sz w:val="22"/>
          <w:szCs w:val="22"/>
        </w:rPr>
        <w:t>/PBS container visible in frame</w:t>
      </w:r>
    </w:p>
    <w:p w14:paraId="4D9EC08C" w14:textId="77777777" w:rsidR="001F77CC" w:rsidRPr="00423B10" w:rsidRDefault="001F77CC" w:rsidP="001F77CC">
      <w:pPr>
        <w:pStyle w:val="ListParagraph"/>
        <w:ind w:left="1080"/>
        <w:rPr>
          <w:rFonts w:ascii="Helvetica" w:eastAsia="MS Gothic" w:hAnsi="Helvetica" w:cstheme="minorHAnsi"/>
          <w:strike/>
          <w:sz w:val="22"/>
          <w:szCs w:val="22"/>
        </w:rPr>
      </w:pPr>
    </w:p>
    <w:p w14:paraId="184D582C" w14:textId="77777777" w:rsidR="008966BA" w:rsidRPr="008966BA" w:rsidRDefault="008966BA" w:rsidP="00582659">
      <w:pPr>
        <w:pStyle w:val="ListParagraph"/>
        <w:ind w:left="360"/>
        <w:rPr>
          <w:rFonts w:ascii="Helvetica" w:hAnsi="Helvetica" w:cstheme="minorHAnsi"/>
          <w:sz w:val="22"/>
          <w:szCs w:val="22"/>
        </w:rPr>
      </w:pPr>
    </w:p>
    <w:p w14:paraId="6A3C488E" w14:textId="04E3B5D3" w:rsidR="008966BA" w:rsidRDefault="008966BA" w:rsidP="008966BA">
      <w:pPr>
        <w:pStyle w:val="ListParagraph"/>
        <w:numPr>
          <w:ilvl w:val="0"/>
          <w:numId w:val="12"/>
        </w:numPr>
        <w:rPr>
          <w:rFonts w:ascii="Helvetica" w:hAnsi="Helvetica" w:cstheme="minorHAnsi"/>
          <w:b/>
          <w:sz w:val="22"/>
          <w:szCs w:val="22"/>
        </w:rPr>
      </w:pPr>
      <w:r w:rsidRPr="008966BA">
        <w:rPr>
          <w:rFonts w:ascii="Helvetica" w:hAnsi="Helvetica" w:cstheme="minorHAnsi"/>
          <w:b/>
          <w:sz w:val="22"/>
          <w:szCs w:val="22"/>
        </w:rPr>
        <w:t xml:space="preserve">3D multicolor DNA FISH </w:t>
      </w:r>
    </w:p>
    <w:p w14:paraId="5CF51A2F" w14:textId="77777777" w:rsidR="00582659" w:rsidRDefault="00582659" w:rsidP="00582659">
      <w:pPr>
        <w:pStyle w:val="ListParagraph"/>
        <w:ind w:left="360"/>
        <w:rPr>
          <w:rFonts w:ascii="Helvetica" w:hAnsi="Helvetica" w:cstheme="minorHAnsi"/>
          <w:b/>
          <w:sz w:val="22"/>
          <w:szCs w:val="22"/>
        </w:rPr>
      </w:pPr>
    </w:p>
    <w:p w14:paraId="6210A2EF" w14:textId="48F03F17" w:rsidR="00582659" w:rsidRDefault="00582659" w:rsidP="00582659">
      <w:pPr>
        <w:pStyle w:val="ListParagraph"/>
        <w:numPr>
          <w:ilvl w:val="1"/>
          <w:numId w:val="12"/>
        </w:numPr>
        <w:rPr>
          <w:rFonts w:ascii="Helvetica" w:hAnsi="Helvetica" w:cstheme="minorHAnsi"/>
          <w:bCs/>
          <w:sz w:val="22"/>
          <w:szCs w:val="22"/>
        </w:rPr>
      </w:pPr>
      <w:r>
        <w:rPr>
          <w:rFonts w:ascii="Helvetica" w:hAnsi="Helvetica" w:cstheme="minorHAnsi"/>
          <w:bCs/>
          <w:sz w:val="22"/>
          <w:szCs w:val="22"/>
        </w:rPr>
        <w:t xml:space="preserve">For 3D multicolor DNA FISH, denature the </w:t>
      </w:r>
      <w:r w:rsidRPr="008966BA">
        <w:rPr>
          <w:rFonts w:ascii="Helvetica" w:hAnsi="Helvetica" w:cstheme="minorHAnsi"/>
          <w:sz w:val="22"/>
          <w:szCs w:val="22"/>
        </w:rPr>
        <w:t xml:space="preserve">hybridization </w:t>
      </w:r>
      <w:r>
        <w:rPr>
          <w:rFonts w:ascii="Helvetica" w:hAnsi="Helvetica" w:cstheme="minorHAnsi"/>
          <w:bCs/>
          <w:sz w:val="22"/>
          <w:szCs w:val="22"/>
        </w:rPr>
        <w:t xml:space="preserve">probes at 80 degrees Celsius for 5 minutes </w:t>
      </w:r>
      <w:r>
        <w:rPr>
          <w:rFonts w:ascii="Helvetica" w:hAnsi="Helvetica" w:cstheme="minorHAnsi"/>
          <w:b/>
          <w:sz w:val="22"/>
          <w:szCs w:val="22"/>
        </w:rPr>
        <w:t>[1]</w:t>
      </w:r>
      <w:r>
        <w:rPr>
          <w:rFonts w:ascii="Helvetica" w:hAnsi="Helvetica" w:cstheme="minorHAnsi"/>
          <w:bCs/>
          <w:sz w:val="22"/>
          <w:szCs w:val="22"/>
        </w:rPr>
        <w:t xml:space="preserve"> and immediately place the</w:t>
      </w:r>
      <w:r w:rsidR="00D91935">
        <w:rPr>
          <w:rFonts w:ascii="Helvetica" w:hAnsi="Helvetica" w:cstheme="minorHAnsi"/>
          <w:bCs/>
          <w:sz w:val="22"/>
          <w:szCs w:val="22"/>
        </w:rPr>
        <w:t xml:space="preserve"> probes</w:t>
      </w:r>
      <w:r>
        <w:rPr>
          <w:rFonts w:ascii="Helvetica" w:hAnsi="Helvetica" w:cstheme="minorHAnsi"/>
          <w:bCs/>
          <w:sz w:val="22"/>
          <w:szCs w:val="22"/>
        </w:rPr>
        <w:t xml:space="preserve"> on ice </w:t>
      </w:r>
      <w:r>
        <w:rPr>
          <w:rFonts w:ascii="Helvetica" w:hAnsi="Helvetica" w:cstheme="minorHAnsi"/>
          <w:b/>
          <w:sz w:val="22"/>
          <w:szCs w:val="22"/>
        </w:rPr>
        <w:t>[2]</w:t>
      </w:r>
      <w:r>
        <w:rPr>
          <w:rFonts w:ascii="Helvetica" w:hAnsi="Helvetica" w:cstheme="minorHAnsi"/>
          <w:bCs/>
          <w:sz w:val="22"/>
          <w:szCs w:val="22"/>
        </w:rPr>
        <w:t>.</w:t>
      </w:r>
    </w:p>
    <w:p w14:paraId="19D8A2F0" w14:textId="77777777" w:rsidR="00582659" w:rsidRDefault="00582659" w:rsidP="00582659">
      <w:pPr>
        <w:pStyle w:val="ListParagraph"/>
        <w:ind w:left="1080"/>
        <w:rPr>
          <w:rFonts w:ascii="Helvetica" w:hAnsi="Helvetica" w:cstheme="minorHAnsi"/>
          <w:bCs/>
          <w:sz w:val="22"/>
          <w:szCs w:val="22"/>
        </w:rPr>
      </w:pPr>
    </w:p>
    <w:p w14:paraId="10578095" w14:textId="4B2F4CA6" w:rsidR="00582659" w:rsidRDefault="00582659" w:rsidP="00582659">
      <w:pPr>
        <w:pStyle w:val="ListParagraph"/>
        <w:numPr>
          <w:ilvl w:val="2"/>
          <w:numId w:val="12"/>
        </w:numPr>
        <w:rPr>
          <w:rFonts w:ascii="Helvetica" w:hAnsi="Helvetica" w:cstheme="minorHAnsi"/>
          <w:bCs/>
          <w:sz w:val="22"/>
          <w:szCs w:val="22"/>
        </w:rPr>
      </w:pPr>
      <w:r>
        <w:rPr>
          <w:rFonts w:ascii="Helvetica" w:hAnsi="Helvetica" w:cstheme="minorHAnsi"/>
          <w:bCs/>
          <w:sz w:val="22"/>
          <w:szCs w:val="22"/>
        </w:rPr>
        <w:t>WIDE: Talent placing probe(s) at 80 °C</w:t>
      </w:r>
    </w:p>
    <w:p w14:paraId="709C6906" w14:textId="21439390" w:rsidR="00582659" w:rsidRPr="00582659" w:rsidRDefault="00582659" w:rsidP="00582659">
      <w:pPr>
        <w:pStyle w:val="ListParagraph"/>
        <w:numPr>
          <w:ilvl w:val="2"/>
          <w:numId w:val="12"/>
        </w:numPr>
        <w:rPr>
          <w:rFonts w:ascii="Helvetica" w:hAnsi="Helvetica" w:cstheme="minorHAnsi"/>
          <w:bCs/>
          <w:sz w:val="22"/>
          <w:szCs w:val="22"/>
        </w:rPr>
      </w:pPr>
      <w:r>
        <w:rPr>
          <w:rFonts w:ascii="Helvetica" w:hAnsi="Helvetica" w:cstheme="minorHAnsi"/>
          <w:bCs/>
          <w:sz w:val="22"/>
          <w:szCs w:val="22"/>
        </w:rPr>
        <w:t>Probe being placed on ice</w:t>
      </w:r>
    </w:p>
    <w:p w14:paraId="00960AB2" w14:textId="77777777" w:rsidR="008966BA" w:rsidRPr="008966BA" w:rsidRDefault="008966BA" w:rsidP="00582659">
      <w:pPr>
        <w:pStyle w:val="ListParagraph"/>
        <w:ind w:left="360"/>
        <w:rPr>
          <w:rFonts w:ascii="Helvetica" w:hAnsi="Helvetica" w:cstheme="minorHAnsi"/>
          <w:sz w:val="22"/>
          <w:szCs w:val="22"/>
        </w:rPr>
      </w:pPr>
    </w:p>
    <w:p w14:paraId="17251121" w14:textId="5675A470" w:rsidR="008966BA" w:rsidRDefault="008966BA" w:rsidP="00582659">
      <w:pPr>
        <w:pStyle w:val="ListParagraph"/>
        <w:numPr>
          <w:ilvl w:val="1"/>
          <w:numId w:val="12"/>
        </w:numPr>
        <w:rPr>
          <w:rFonts w:ascii="Helvetica" w:hAnsi="Helvetica" w:cstheme="minorHAnsi"/>
          <w:sz w:val="22"/>
          <w:szCs w:val="22"/>
        </w:rPr>
      </w:pPr>
      <w:r w:rsidRPr="008966BA">
        <w:rPr>
          <w:rFonts w:ascii="Helvetica" w:hAnsi="Helvetica" w:cstheme="minorHAnsi"/>
          <w:sz w:val="22"/>
          <w:szCs w:val="22"/>
        </w:rPr>
        <w:t>Load the probes on</w:t>
      </w:r>
      <w:r w:rsidR="00582659">
        <w:rPr>
          <w:rFonts w:ascii="Helvetica" w:hAnsi="Helvetica" w:cstheme="minorHAnsi"/>
          <w:sz w:val="22"/>
          <w:szCs w:val="22"/>
        </w:rPr>
        <w:t>to</w:t>
      </w:r>
      <w:r w:rsidRPr="008966BA">
        <w:rPr>
          <w:rFonts w:ascii="Helvetica" w:hAnsi="Helvetica" w:cstheme="minorHAnsi"/>
          <w:sz w:val="22"/>
          <w:szCs w:val="22"/>
        </w:rPr>
        <w:t xml:space="preserve"> a clean microscope slide</w:t>
      </w:r>
      <w:r w:rsidR="00582659">
        <w:rPr>
          <w:rFonts w:ascii="Helvetica" w:hAnsi="Helvetica" w:cstheme="minorHAnsi"/>
          <w:sz w:val="22"/>
          <w:szCs w:val="22"/>
        </w:rPr>
        <w:t xml:space="preserve"> </w:t>
      </w:r>
      <w:r w:rsidR="00582659">
        <w:rPr>
          <w:rFonts w:ascii="Helvetica" w:hAnsi="Helvetica" w:cstheme="minorHAnsi"/>
          <w:b/>
          <w:bCs/>
          <w:sz w:val="22"/>
          <w:szCs w:val="22"/>
        </w:rPr>
        <w:t>[1]</w:t>
      </w:r>
      <w:r w:rsidR="00582659">
        <w:rPr>
          <w:rFonts w:ascii="Helvetica" w:hAnsi="Helvetica" w:cstheme="minorHAnsi"/>
          <w:sz w:val="22"/>
          <w:szCs w:val="22"/>
        </w:rPr>
        <w:t xml:space="preserve"> and place one</w:t>
      </w:r>
      <w:r w:rsidRPr="008966BA">
        <w:rPr>
          <w:rFonts w:ascii="Helvetica" w:hAnsi="Helvetica" w:cstheme="minorHAnsi"/>
          <w:sz w:val="22"/>
          <w:szCs w:val="22"/>
        </w:rPr>
        <w:t xml:space="preserve"> coverslip </w:t>
      </w:r>
      <w:r w:rsidR="00582659">
        <w:rPr>
          <w:rFonts w:ascii="Helvetica" w:hAnsi="Helvetica" w:cstheme="minorHAnsi"/>
          <w:sz w:val="22"/>
          <w:szCs w:val="22"/>
        </w:rPr>
        <w:t>of</w:t>
      </w:r>
      <w:r w:rsidRPr="008966BA">
        <w:rPr>
          <w:rFonts w:ascii="Helvetica" w:hAnsi="Helvetica" w:cstheme="minorHAnsi"/>
          <w:sz w:val="22"/>
          <w:szCs w:val="22"/>
        </w:rPr>
        <w:t xml:space="preserve"> cells </w:t>
      </w:r>
      <w:r w:rsidR="00582659">
        <w:rPr>
          <w:rFonts w:ascii="Helvetica" w:hAnsi="Helvetica" w:cstheme="minorHAnsi"/>
          <w:sz w:val="22"/>
          <w:szCs w:val="22"/>
        </w:rPr>
        <w:t>onto each drop</w:t>
      </w:r>
      <w:r w:rsidRPr="008966BA">
        <w:rPr>
          <w:rFonts w:ascii="Helvetica" w:hAnsi="Helvetica" w:cstheme="minorHAnsi"/>
          <w:sz w:val="22"/>
          <w:szCs w:val="22"/>
        </w:rPr>
        <w:t xml:space="preserve"> of probe</w:t>
      </w:r>
      <w:r w:rsidR="00582659">
        <w:rPr>
          <w:rFonts w:ascii="Helvetica" w:hAnsi="Helvetica" w:cstheme="minorHAnsi"/>
          <w:sz w:val="22"/>
          <w:szCs w:val="22"/>
        </w:rPr>
        <w:t xml:space="preserve"> </w:t>
      </w:r>
      <w:r w:rsidR="00582659">
        <w:rPr>
          <w:rFonts w:ascii="Helvetica" w:hAnsi="Helvetica" w:cstheme="minorHAnsi"/>
          <w:b/>
          <w:bCs/>
          <w:sz w:val="22"/>
          <w:szCs w:val="22"/>
        </w:rPr>
        <w:t>[2]</w:t>
      </w:r>
      <w:r w:rsidRPr="008966BA">
        <w:rPr>
          <w:rFonts w:ascii="Helvetica" w:hAnsi="Helvetica" w:cstheme="minorHAnsi"/>
          <w:sz w:val="22"/>
          <w:szCs w:val="22"/>
        </w:rPr>
        <w:t>.</w:t>
      </w:r>
    </w:p>
    <w:p w14:paraId="7A3246EF" w14:textId="77777777" w:rsidR="00582659" w:rsidRDefault="00582659" w:rsidP="00582659">
      <w:pPr>
        <w:pStyle w:val="ListParagraph"/>
        <w:ind w:left="1080"/>
        <w:rPr>
          <w:rFonts w:ascii="Helvetica" w:hAnsi="Helvetica" w:cstheme="minorHAnsi"/>
          <w:sz w:val="22"/>
          <w:szCs w:val="22"/>
        </w:rPr>
      </w:pPr>
    </w:p>
    <w:p w14:paraId="0B65AB9F" w14:textId="78489F27" w:rsidR="00582659" w:rsidRDefault="00582659" w:rsidP="00582659">
      <w:pPr>
        <w:pStyle w:val="ListParagraph"/>
        <w:numPr>
          <w:ilvl w:val="2"/>
          <w:numId w:val="12"/>
        </w:numPr>
        <w:rPr>
          <w:rFonts w:ascii="Helvetica" w:hAnsi="Helvetica" w:cstheme="minorHAnsi"/>
          <w:sz w:val="22"/>
          <w:szCs w:val="22"/>
        </w:rPr>
      </w:pPr>
      <w:r>
        <w:rPr>
          <w:rFonts w:ascii="Helvetica" w:hAnsi="Helvetica" w:cstheme="minorHAnsi"/>
          <w:sz w:val="22"/>
          <w:szCs w:val="22"/>
        </w:rPr>
        <w:t>Talent adding probe to slide(s)</w:t>
      </w:r>
      <w:r w:rsidR="00F25F28" w:rsidRPr="00F25F28">
        <w:rPr>
          <w:rFonts w:ascii="Helvetica" w:eastAsiaTheme="minorHAnsi" w:hAnsi="Helvetica" w:cstheme="minorHAnsi"/>
          <w:i/>
          <w:iCs/>
          <w:color w:val="4472C4" w:themeColor="accent1"/>
          <w:sz w:val="22"/>
          <w:szCs w:val="22"/>
          <w:lang w:val="en-GB"/>
        </w:rPr>
        <w:t xml:space="preserve"> Videographer: Important step</w:t>
      </w:r>
    </w:p>
    <w:p w14:paraId="1F788227" w14:textId="6DDB4CB4" w:rsidR="00582659" w:rsidRPr="008966BA" w:rsidRDefault="00582659" w:rsidP="00582659">
      <w:pPr>
        <w:pStyle w:val="ListParagraph"/>
        <w:numPr>
          <w:ilvl w:val="2"/>
          <w:numId w:val="12"/>
        </w:numPr>
        <w:rPr>
          <w:rFonts w:ascii="Helvetica" w:hAnsi="Helvetica" w:cstheme="minorHAnsi"/>
          <w:sz w:val="22"/>
          <w:szCs w:val="22"/>
        </w:rPr>
      </w:pPr>
      <w:r>
        <w:rPr>
          <w:rFonts w:ascii="Helvetica" w:hAnsi="Helvetica" w:cstheme="minorHAnsi"/>
          <w:sz w:val="22"/>
          <w:szCs w:val="22"/>
        </w:rPr>
        <w:t>Coverslip being placed onto drop</w:t>
      </w:r>
      <w:r w:rsidR="00F25F28" w:rsidRPr="00F25F28">
        <w:rPr>
          <w:rFonts w:ascii="Helvetica" w:eastAsiaTheme="minorHAnsi" w:hAnsi="Helvetica" w:cstheme="minorHAnsi"/>
          <w:i/>
          <w:iCs/>
          <w:color w:val="4472C4" w:themeColor="accent1"/>
          <w:sz w:val="22"/>
          <w:szCs w:val="22"/>
          <w:lang w:val="en-GB"/>
        </w:rPr>
        <w:t xml:space="preserve"> Videographer: Important step</w:t>
      </w:r>
    </w:p>
    <w:p w14:paraId="040ED6E4" w14:textId="77777777" w:rsidR="008966BA" w:rsidRPr="008966BA" w:rsidRDefault="008966BA" w:rsidP="00582659">
      <w:pPr>
        <w:pStyle w:val="ListParagraph"/>
        <w:ind w:left="360"/>
        <w:rPr>
          <w:rFonts w:ascii="Helvetica" w:hAnsi="Helvetica" w:cstheme="minorHAnsi"/>
          <w:sz w:val="22"/>
          <w:szCs w:val="22"/>
        </w:rPr>
      </w:pPr>
    </w:p>
    <w:p w14:paraId="71E6C690" w14:textId="46A9D1B3" w:rsidR="00582659" w:rsidRDefault="008966BA" w:rsidP="00582659">
      <w:pPr>
        <w:pStyle w:val="ListParagraph"/>
        <w:numPr>
          <w:ilvl w:val="1"/>
          <w:numId w:val="12"/>
        </w:numPr>
        <w:rPr>
          <w:rFonts w:ascii="Helvetica" w:hAnsi="Helvetica" w:cstheme="minorHAnsi"/>
          <w:sz w:val="22"/>
          <w:szCs w:val="22"/>
        </w:rPr>
      </w:pPr>
      <w:r w:rsidRPr="008966BA">
        <w:rPr>
          <w:rFonts w:ascii="Helvetica" w:hAnsi="Helvetica" w:cstheme="minorHAnsi"/>
          <w:sz w:val="22"/>
          <w:szCs w:val="22"/>
        </w:rPr>
        <w:t>Seal the coverslip</w:t>
      </w:r>
      <w:r w:rsidR="00582659">
        <w:rPr>
          <w:rFonts w:ascii="Helvetica" w:hAnsi="Helvetica" w:cstheme="minorHAnsi"/>
          <w:sz w:val="22"/>
          <w:szCs w:val="22"/>
        </w:rPr>
        <w:t xml:space="preserve"> edges</w:t>
      </w:r>
      <w:r w:rsidRPr="008966BA">
        <w:rPr>
          <w:rFonts w:ascii="Helvetica" w:hAnsi="Helvetica" w:cstheme="minorHAnsi"/>
          <w:sz w:val="22"/>
          <w:szCs w:val="22"/>
        </w:rPr>
        <w:t xml:space="preserve"> with rubber cement</w:t>
      </w:r>
      <w:r w:rsidR="00582659">
        <w:rPr>
          <w:rFonts w:ascii="Helvetica" w:hAnsi="Helvetica" w:cstheme="minorHAnsi"/>
          <w:sz w:val="22"/>
          <w:szCs w:val="22"/>
        </w:rPr>
        <w:t xml:space="preserve"> </w:t>
      </w:r>
      <w:r w:rsidR="00582659">
        <w:rPr>
          <w:rFonts w:ascii="Helvetica" w:hAnsi="Helvetica" w:cstheme="minorHAnsi"/>
          <w:b/>
          <w:bCs/>
          <w:sz w:val="22"/>
          <w:szCs w:val="22"/>
        </w:rPr>
        <w:t>[1]</w:t>
      </w:r>
      <w:r w:rsidRPr="008966BA">
        <w:rPr>
          <w:rFonts w:ascii="Helvetica" w:hAnsi="Helvetica" w:cstheme="minorHAnsi"/>
          <w:sz w:val="22"/>
          <w:szCs w:val="22"/>
        </w:rPr>
        <w:t xml:space="preserve">. </w:t>
      </w:r>
    </w:p>
    <w:p w14:paraId="1F27C93A" w14:textId="77777777" w:rsidR="00582659" w:rsidRDefault="00582659" w:rsidP="00582659">
      <w:pPr>
        <w:pStyle w:val="ListParagraph"/>
        <w:ind w:left="1080"/>
        <w:rPr>
          <w:rFonts w:ascii="Helvetica" w:hAnsi="Helvetica" w:cstheme="minorHAnsi"/>
          <w:sz w:val="22"/>
          <w:szCs w:val="22"/>
        </w:rPr>
      </w:pPr>
    </w:p>
    <w:p w14:paraId="639444D8" w14:textId="40940073" w:rsidR="00582659" w:rsidRDefault="00582659" w:rsidP="00582659">
      <w:pPr>
        <w:pStyle w:val="ListParagraph"/>
        <w:numPr>
          <w:ilvl w:val="2"/>
          <w:numId w:val="12"/>
        </w:numPr>
        <w:rPr>
          <w:rFonts w:ascii="Helvetica" w:hAnsi="Helvetica" w:cstheme="minorHAnsi"/>
          <w:sz w:val="22"/>
          <w:szCs w:val="22"/>
        </w:rPr>
      </w:pPr>
      <w:r>
        <w:rPr>
          <w:rFonts w:ascii="Helvetica" w:hAnsi="Helvetica" w:cstheme="minorHAnsi"/>
          <w:sz w:val="22"/>
          <w:szCs w:val="22"/>
        </w:rPr>
        <w:t>Rubber cement being applied</w:t>
      </w:r>
      <w:r w:rsidR="00F25F28" w:rsidRPr="00F25F28">
        <w:rPr>
          <w:rFonts w:ascii="Helvetica" w:eastAsiaTheme="minorHAnsi" w:hAnsi="Helvetica" w:cstheme="minorHAnsi"/>
          <w:i/>
          <w:iCs/>
          <w:color w:val="4472C4" w:themeColor="accent1"/>
          <w:sz w:val="22"/>
          <w:szCs w:val="22"/>
          <w:lang w:val="en-GB"/>
        </w:rPr>
        <w:t xml:space="preserve"> Videographer: Important step</w:t>
      </w:r>
    </w:p>
    <w:p w14:paraId="2BB5314F" w14:textId="77777777" w:rsidR="00423B10" w:rsidRDefault="00423B10" w:rsidP="00423B10">
      <w:pPr>
        <w:pStyle w:val="ListParagraph"/>
        <w:ind w:left="1368"/>
        <w:rPr>
          <w:rFonts w:ascii="Helvetica" w:hAnsi="Helvetica" w:cstheme="minorHAnsi"/>
          <w:sz w:val="22"/>
          <w:szCs w:val="22"/>
        </w:rPr>
      </w:pPr>
    </w:p>
    <w:p w14:paraId="282326E8" w14:textId="32DA45BB" w:rsidR="00423B10" w:rsidRDefault="00423B10" w:rsidP="00423B10">
      <w:pPr>
        <w:pStyle w:val="ListParagraph"/>
        <w:numPr>
          <w:ilvl w:val="1"/>
          <w:numId w:val="12"/>
        </w:numPr>
        <w:rPr>
          <w:rFonts w:ascii="Helvetica" w:hAnsi="Helvetica" w:cstheme="minorHAnsi"/>
          <w:sz w:val="22"/>
          <w:szCs w:val="22"/>
        </w:rPr>
      </w:pPr>
      <w:r>
        <w:rPr>
          <w:rFonts w:ascii="Helvetica" w:hAnsi="Helvetica" w:cstheme="minorHAnsi"/>
          <w:sz w:val="22"/>
          <w:szCs w:val="22"/>
        </w:rPr>
        <w:t>When the</w:t>
      </w:r>
      <w:r w:rsidRPr="008966BA">
        <w:rPr>
          <w:rFonts w:ascii="Helvetica" w:hAnsi="Helvetica" w:cstheme="minorHAnsi"/>
          <w:sz w:val="22"/>
          <w:szCs w:val="22"/>
        </w:rPr>
        <w:t xml:space="preserve"> cement </w:t>
      </w:r>
      <w:r>
        <w:rPr>
          <w:rFonts w:ascii="Helvetica" w:hAnsi="Helvetica" w:cstheme="minorHAnsi"/>
          <w:sz w:val="22"/>
          <w:szCs w:val="22"/>
        </w:rPr>
        <w:t>has dried</w:t>
      </w:r>
      <w:r w:rsidRPr="008966BA">
        <w:rPr>
          <w:rFonts w:ascii="Helvetica" w:hAnsi="Helvetica" w:cstheme="minorHAnsi"/>
          <w:sz w:val="22"/>
          <w:szCs w:val="22"/>
        </w:rPr>
        <w:t xml:space="preserve"> completely</w:t>
      </w:r>
      <w:r>
        <w:rPr>
          <w:rFonts w:ascii="Helvetica" w:hAnsi="Helvetica" w:cstheme="minorHAnsi"/>
          <w:sz w:val="22"/>
          <w:szCs w:val="22"/>
        </w:rPr>
        <w:t>, denature the samples</w:t>
      </w:r>
      <w:r w:rsidRPr="008966BA">
        <w:rPr>
          <w:rFonts w:ascii="Helvetica" w:hAnsi="Helvetica" w:cstheme="minorHAnsi"/>
          <w:sz w:val="22"/>
          <w:szCs w:val="22"/>
        </w:rPr>
        <w:t xml:space="preserve"> on a </w:t>
      </w:r>
      <w:r>
        <w:rPr>
          <w:rFonts w:ascii="Helvetica" w:hAnsi="Helvetica" w:cstheme="minorHAnsi"/>
          <w:sz w:val="22"/>
          <w:szCs w:val="22"/>
        </w:rPr>
        <w:t xml:space="preserve">75-degree Celsius </w:t>
      </w:r>
      <w:r w:rsidRPr="008966BA">
        <w:rPr>
          <w:rFonts w:ascii="Helvetica" w:hAnsi="Helvetica" w:cstheme="minorHAnsi"/>
          <w:sz w:val="22"/>
          <w:szCs w:val="22"/>
        </w:rPr>
        <w:t xml:space="preserve">heating block </w:t>
      </w:r>
      <w:r>
        <w:rPr>
          <w:rFonts w:ascii="Helvetica" w:hAnsi="Helvetica" w:cstheme="minorHAnsi"/>
          <w:b/>
          <w:bCs/>
          <w:sz w:val="22"/>
          <w:szCs w:val="22"/>
        </w:rPr>
        <w:t>[1]</w:t>
      </w:r>
      <w:r w:rsidRPr="008966BA">
        <w:rPr>
          <w:rFonts w:ascii="Helvetica" w:hAnsi="Helvetica" w:cstheme="minorHAnsi"/>
          <w:sz w:val="22"/>
          <w:szCs w:val="22"/>
        </w:rPr>
        <w:t>.</w:t>
      </w:r>
    </w:p>
    <w:p w14:paraId="405CA351" w14:textId="77777777" w:rsidR="00423B10" w:rsidRDefault="00423B10" w:rsidP="00423B10">
      <w:pPr>
        <w:pStyle w:val="ListParagraph"/>
        <w:ind w:left="1368"/>
        <w:rPr>
          <w:rFonts w:ascii="Helvetica" w:hAnsi="Helvetica" w:cstheme="minorHAnsi"/>
          <w:sz w:val="22"/>
          <w:szCs w:val="22"/>
        </w:rPr>
      </w:pPr>
    </w:p>
    <w:p w14:paraId="485694C6" w14:textId="61316E2D" w:rsidR="008966BA" w:rsidRPr="008966BA" w:rsidRDefault="00582659" w:rsidP="00582659">
      <w:pPr>
        <w:pStyle w:val="ListParagraph"/>
        <w:numPr>
          <w:ilvl w:val="2"/>
          <w:numId w:val="12"/>
        </w:numPr>
        <w:rPr>
          <w:rFonts w:ascii="Helvetica" w:hAnsi="Helvetica" w:cstheme="minorHAnsi"/>
          <w:sz w:val="22"/>
          <w:szCs w:val="22"/>
        </w:rPr>
      </w:pPr>
      <w:r>
        <w:rPr>
          <w:rFonts w:ascii="Helvetica" w:hAnsi="Helvetica" w:cstheme="minorHAnsi"/>
          <w:sz w:val="22"/>
          <w:szCs w:val="22"/>
        </w:rPr>
        <w:t>Talent placing slide onto block</w:t>
      </w:r>
      <w:r w:rsidR="008966BA" w:rsidRPr="008966BA">
        <w:rPr>
          <w:rFonts w:ascii="Helvetica" w:hAnsi="Helvetica" w:cstheme="minorHAnsi"/>
          <w:sz w:val="22"/>
          <w:szCs w:val="22"/>
        </w:rPr>
        <w:t xml:space="preserve"> </w:t>
      </w:r>
    </w:p>
    <w:p w14:paraId="5ACE4CCF" w14:textId="77777777" w:rsidR="008966BA" w:rsidRPr="008966BA" w:rsidRDefault="008966BA" w:rsidP="00906053">
      <w:pPr>
        <w:pStyle w:val="ListParagraph"/>
        <w:ind w:left="360"/>
        <w:rPr>
          <w:rFonts w:ascii="Helvetica" w:hAnsi="Helvetica" w:cstheme="minorHAnsi"/>
          <w:sz w:val="22"/>
          <w:szCs w:val="22"/>
        </w:rPr>
      </w:pPr>
    </w:p>
    <w:p w14:paraId="37658AED" w14:textId="47F98C3F" w:rsidR="008966BA" w:rsidRDefault="00906053" w:rsidP="00906053">
      <w:pPr>
        <w:pStyle w:val="ListParagraph"/>
        <w:numPr>
          <w:ilvl w:val="1"/>
          <w:numId w:val="12"/>
        </w:numPr>
        <w:rPr>
          <w:rFonts w:ascii="Helvetica" w:hAnsi="Helvetica" w:cstheme="minorHAnsi"/>
          <w:sz w:val="22"/>
          <w:szCs w:val="22"/>
        </w:rPr>
      </w:pPr>
      <w:r>
        <w:rPr>
          <w:rFonts w:ascii="Helvetica" w:hAnsi="Helvetica" w:cstheme="minorHAnsi"/>
          <w:sz w:val="22"/>
          <w:szCs w:val="22"/>
        </w:rPr>
        <w:t>After 4 minutes, h</w:t>
      </w:r>
      <w:r w:rsidR="008966BA" w:rsidRPr="008966BA">
        <w:rPr>
          <w:rFonts w:ascii="Helvetica" w:hAnsi="Helvetica" w:cstheme="minorHAnsi"/>
          <w:sz w:val="22"/>
          <w:szCs w:val="22"/>
        </w:rPr>
        <w:t>ybridize</w:t>
      </w:r>
      <w:r>
        <w:rPr>
          <w:rFonts w:ascii="Helvetica" w:hAnsi="Helvetica" w:cstheme="minorHAnsi"/>
          <w:sz w:val="22"/>
          <w:szCs w:val="22"/>
        </w:rPr>
        <w:t xml:space="preserve"> the samples</w:t>
      </w:r>
      <w:r w:rsidR="008966BA" w:rsidRPr="008966BA">
        <w:rPr>
          <w:rFonts w:ascii="Helvetica" w:hAnsi="Helvetica" w:cstheme="minorHAnsi"/>
          <w:sz w:val="22"/>
          <w:szCs w:val="22"/>
        </w:rPr>
        <w:t xml:space="preserve"> at 37 </w:t>
      </w:r>
      <w:r>
        <w:rPr>
          <w:rFonts w:ascii="Helvetica" w:hAnsi="Helvetica" w:cstheme="minorHAnsi"/>
          <w:sz w:val="22"/>
          <w:szCs w:val="22"/>
        </w:rPr>
        <w:t>degrees Celsius overnight</w:t>
      </w:r>
      <w:r w:rsidR="008966BA" w:rsidRPr="008966BA">
        <w:rPr>
          <w:rFonts w:ascii="Helvetica" w:hAnsi="Helvetica" w:cstheme="minorHAnsi"/>
          <w:sz w:val="22"/>
          <w:szCs w:val="22"/>
        </w:rPr>
        <w:t xml:space="preserve"> in a metallic box floating in a water bath</w:t>
      </w:r>
      <w:r>
        <w:rPr>
          <w:rFonts w:ascii="Helvetica" w:hAnsi="Helvetica" w:cstheme="minorHAnsi"/>
          <w:sz w:val="22"/>
          <w:szCs w:val="22"/>
        </w:rPr>
        <w:t xml:space="preserve"> </w:t>
      </w:r>
      <w:r>
        <w:rPr>
          <w:rFonts w:ascii="Helvetica" w:hAnsi="Helvetica" w:cstheme="minorHAnsi"/>
          <w:b/>
          <w:bCs/>
          <w:sz w:val="22"/>
          <w:szCs w:val="22"/>
        </w:rPr>
        <w:t>[1]</w:t>
      </w:r>
      <w:r w:rsidR="008966BA" w:rsidRPr="008966BA">
        <w:rPr>
          <w:rFonts w:ascii="Helvetica" w:hAnsi="Helvetica" w:cstheme="minorHAnsi"/>
          <w:sz w:val="22"/>
          <w:szCs w:val="22"/>
        </w:rPr>
        <w:t>.</w:t>
      </w:r>
    </w:p>
    <w:p w14:paraId="4B861A4A" w14:textId="77777777" w:rsidR="00906053" w:rsidRDefault="00906053" w:rsidP="00906053">
      <w:pPr>
        <w:pStyle w:val="ListParagraph"/>
        <w:ind w:left="1080"/>
        <w:rPr>
          <w:rFonts w:ascii="Helvetica" w:hAnsi="Helvetica" w:cstheme="minorHAnsi"/>
          <w:sz w:val="22"/>
          <w:szCs w:val="22"/>
        </w:rPr>
      </w:pPr>
    </w:p>
    <w:p w14:paraId="059BE053" w14:textId="6A883ED9" w:rsidR="00906053" w:rsidRDefault="00906053" w:rsidP="00906053">
      <w:pPr>
        <w:pStyle w:val="ListParagraph"/>
        <w:numPr>
          <w:ilvl w:val="2"/>
          <w:numId w:val="12"/>
        </w:numPr>
        <w:rPr>
          <w:rFonts w:ascii="Helvetica" w:hAnsi="Helvetica" w:cstheme="minorHAnsi"/>
          <w:sz w:val="22"/>
          <w:szCs w:val="22"/>
        </w:rPr>
      </w:pPr>
      <w:r>
        <w:rPr>
          <w:rFonts w:ascii="Helvetica" w:hAnsi="Helvetica" w:cstheme="minorHAnsi"/>
          <w:sz w:val="22"/>
          <w:szCs w:val="22"/>
        </w:rPr>
        <w:t>Talent placing slide(s) into metallic box</w:t>
      </w:r>
    </w:p>
    <w:p w14:paraId="07E00A5D" w14:textId="77777777" w:rsidR="00BB5C1E" w:rsidRDefault="00BB5C1E" w:rsidP="00BB5C1E">
      <w:pPr>
        <w:pStyle w:val="ListParagraph"/>
        <w:ind w:left="1368"/>
        <w:rPr>
          <w:rFonts w:ascii="Helvetica" w:hAnsi="Helvetica" w:cstheme="minorHAnsi"/>
          <w:sz w:val="22"/>
          <w:szCs w:val="22"/>
        </w:rPr>
      </w:pPr>
    </w:p>
    <w:p w14:paraId="1450603A" w14:textId="7AB1DBB7" w:rsidR="00BB5C1E" w:rsidRDefault="00BB5C1E" w:rsidP="00BB5C1E">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The next morning, peel of the rubber cement </w:t>
      </w:r>
      <w:r>
        <w:rPr>
          <w:rFonts w:ascii="Helvetica" w:hAnsi="Helvetica" w:cstheme="minorHAnsi"/>
          <w:b/>
          <w:bCs/>
          <w:sz w:val="22"/>
          <w:szCs w:val="22"/>
        </w:rPr>
        <w:t>[1]</w:t>
      </w:r>
      <w:r>
        <w:rPr>
          <w:rFonts w:ascii="Helvetica" w:hAnsi="Helvetica" w:cstheme="minorHAnsi"/>
          <w:sz w:val="22"/>
          <w:szCs w:val="22"/>
        </w:rPr>
        <w:t xml:space="preserve"> and</w:t>
      </w:r>
      <w:r w:rsidR="00423B10">
        <w:rPr>
          <w:rFonts w:ascii="Helvetica" w:hAnsi="Helvetica" w:cstheme="minorHAnsi"/>
          <w:sz w:val="22"/>
          <w:szCs w:val="22"/>
        </w:rPr>
        <w:t>,</w:t>
      </w:r>
      <w:r>
        <w:rPr>
          <w:rFonts w:ascii="Helvetica" w:hAnsi="Helvetica" w:cstheme="minorHAnsi"/>
          <w:sz w:val="22"/>
          <w:szCs w:val="22"/>
        </w:rPr>
        <w:t xml:space="preserve"> with the slides immersed in 2x saline-sodium citrate, carefully lift off the coverslips </w:t>
      </w:r>
      <w:r>
        <w:rPr>
          <w:rFonts w:ascii="Helvetica" w:hAnsi="Helvetica" w:cstheme="minorHAnsi"/>
          <w:b/>
          <w:bCs/>
          <w:sz w:val="22"/>
          <w:szCs w:val="22"/>
        </w:rPr>
        <w:t>[2]</w:t>
      </w:r>
      <w:r>
        <w:rPr>
          <w:rFonts w:ascii="Helvetica" w:hAnsi="Helvetica" w:cstheme="minorHAnsi"/>
          <w:sz w:val="22"/>
          <w:szCs w:val="22"/>
        </w:rPr>
        <w:t>.</w:t>
      </w:r>
    </w:p>
    <w:p w14:paraId="5CD9E043" w14:textId="77777777" w:rsidR="00BB5C1E" w:rsidRDefault="00BB5C1E" w:rsidP="00BB5C1E">
      <w:pPr>
        <w:pStyle w:val="ListParagraph"/>
        <w:ind w:left="1080"/>
        <w:rPr>
          <w:rFonts w:ascii="Helvetica" w:hAnsi="Helvetica" w:cstheme="minorHAnsi"/>
          <w:sz w:val="22"/>
          <w:szCs w:val="22"/>
        </w:rPr>
      </w:pPr>
    </w:p>
    <w:p w14:paraId="496228A0" w14:textId="0CC22240" w:rsidR="00BB5C1E" w:rsidRDefault="00BB5C1E" w:rsidP="00BB5C1E">
      <w:pPr>
        <w:pStyle w:val="ListParagraph"/>
        <w:numPr>
          <w:ilvl w:val="2"/>
          <w:numId w:val="12"/>
        </w:numPr>
        <w:rPr>
          <w:rFonts w:ascii="Helvetica" w:hAnsi="Helvetica" w:cstheme="minorHAnsi"/>
          <w:sz w:val="22"/>
          <w:szCs w:val="22"/>
        </w:rPr>
      </w:pPr>
      <w:r>
        <w:rPr>
          <w:rFonts w:ascii="Helvetica" w:hAnsi="Helvetica" w:cstheme="minorHAnsi"/>
          <w:sz w:val="22"/>
          <w:szCs w:val="22"/>
        </w:rPr>
        <w:t>Rubber cement being removed</w:t>
      </w:r>
      <w:r w:rsidR="00F25F28" w:rsidRPr="00F25F28">
        <w:rPr>
          <w:rFonts w:ascii="Helvetica" w:eastAsiaTheme="minorHAnsi" w:hAnsi="Helvetica" w:cstheme="minorHAnsi"/>
          <w:i/>
          <w:iCs/>
          <w:color w:val="4472C4" w:themeColor="accent1"/>
          <w:sz w:val="22"/>
          <w:szCs w:val="22"/>
          <w:lang w:val="en-GB"/>
        </w:rPr>
        <w:t xml:space="preserve"> Videographer: Important step</w:t>
      </w:r>
    </w:p>
    <w:p w14:paraId="769E012D" w14:textId="6AB303ED" w:rsidR="000028A3" w:rsidRPr="000028A3" w:rsidRDefault="00BB5C1E" w:rsidP="000028A3">
      <w:pPr>
        <w:pStyle w:val="ListParagraph"/>
        <w:numPr>
          <w:ilvl w:val="2"/>
          <w:numId w:val="12"/>
        </w:numPr>
        <w:rPr>
          <w:rFonts w:ascii="Helvetica" w:hAnsi="Helvetica" w:cstheme="minorHAnsi"/>
          <w:sz w:val="22"/>
          <w:szCs w:val="22"/>
        </w:rPr>
      </w:pPr>
      <w:r>
        <w:rPr>
          <w:rFonts w:ascii="Helvetica" w:hAnsi="Helvetica" w:cstheme="minorHAnsi"/>
          <w:sz w:val="22"/>
          <w:szCs w:val="22"/>
        </w:rPr>
        <w:t>Coverslip being lifted</w:t>
      </w:r>
      <w:r w:rsidR="00F25F28" w:rsidRPr="00F25F28">
        <w:rPr>
          <w:rFonts w:ascii="Helvetica" w:eastAsiaTheme="minorHAnsi" w:hAnsi="Helvetica" w:cstheme="minorHAnsi"/>
          <w:i/>
          <w:iCs/>
          <w:color w:val="4472C4" w:themeColor="accent1"/>
          <w:sz w:val="22"/>
          <w:szCs w:val="22"/>
          <w:lang w:val="en-GB"/>
        </w:rPr>
        <w:t xml:space="preserve"> Videographer: Important step</w:t>
      </w:r>
      <w:r w:rsidR="000028A3">
        <w:rPr>
          <w:rFonts w:ascii="Helvetica" w:eastAsiaTheme="minorHAnsi" w:hAnsi="Helvetica" w:cstheme="minorHAnsi"/>
          <w:i/>
          <w:iCs/>
          <w:color w:val="4472C4" w:themeColor="accent1"/>
          <w:sz w:val="22"/>
          <w:szCs w:val="22"/>
          <w:lang w:val="en-GB"/>
        </w:rPr>
        <w:t xml:space="preserve">  </w:t>
      </w:r>
      <w:r w:rsidR="000028A3" w:rsidRPr="000028A3">
        <w:rPr>
          <w:rFonts w:ascii="Helvetica" w:eastAsiaTheme="minorHAnsi" w:hAnsi="Helvetica" w:cstheme="minorHAnsi"/>
          <w:iCs/>
          <w:sz w:val="22"/>
          <w:szCs w:val="22"/>
          <w:highlight w:val="green"/>
          <w:lang w:val="en-GB"/>
        </w:rPr>
        <w:t xml:space="preserve">Videographer comment: </w:t>
      </w:r>
      <w:r w:rsidR="000028A3" w:rsidRPr="000028A3">
        <w:rPr>
          <w:rFonts w:ascii="Helvetica" w:hAnsi="Helvetica" w:cstheme="minorHAnsi"/>
          <w:sz w:val="22"/>
          <w:szCs w:val="22"/>
          <w:highlight w:val="green"/>
        </w:rPr>
        <w:t>Use take 3 (from file ID-60712_CamA_Clip90) and a jump cut will be required. The good part is at the beginning (from 00':06" to 00':18") and at the end (from 01':34" to 01':38").</w:t>
      </w:r>
    </w:p>
    <w:p w14:paraId="6162F8C4" w14:textId="77777777" w:rsidR="00BB5C1E" w:rsidRDefault="00BB5C1E" w:rsidP="00BB5C1E">
      <w:pPr>
        <w:pStyle w:val="ListParagraph"/>
        <w:ind w:left="1368"/>
        <w:rPr>
          <w:rFonts w:ascii="Helvetica" w:hAnsi="Helvetica" w:cstheme="minorHAnsi"/>
          <w:sz w:val="22"/>
          <w:szCs w:val="22"/>
        </w:rPr>
      </w:pPr>
    </w:p>
    <w:p w14:paraId="3B2ADE8D" w14:textId="151F5D54" w:rsidR="00BB5C1E" w:rsidRPr="00DF6492" w:rsidRDefault="00BB5C1E" w:rsidP="00BB5C1E">
      <w:pPr>
        <w:pStyle w:val="ListParagraph"/>
        <w:numPr>
          <w:ilvl w:val="1"/>
          <w:numId w:val="12"/>
        </w:numPr>
        <w:rPr>
          <w:rFonts w:ascii="Helvetica" w:hAnsi="Helvetica" w:cstheme="minorHAnsi"/>
          <w:color w:val="000000" w:themeColor="text1"/>
          <w:sz w:val="22"/>
          <w:szCs w:val="22"/>
        </w:rPr>
      </w:pPr>
      <w:r>
        <w:rPr>
          <w:rFonts w:ascii="Helvetica" w:hAnsi="Helvetica" w:cstheme="minorHAnsi"/>
          <w:sz w:val="22"/>
          <w:szCs w:val="22"/>
        </w:rPr>
        <w:t xml:space="preserve">Place each coverslip into individual wells of a 6-well plate </w:t>
      </w:r>
      <w:r w:rsidRPr="00DF6492">
        <w:rPr>
          <w:rFonts w:ascii="Helvetica" w:hAnsi="Helvetica" w:cstheme="minorHAnsi"/>
          <w:color w:val="000000" w:themeColor="text1"/>
          <w:sz w:val="22"/>
          <w:szCs w:val="22"/>
        </w:rPr>
        <w:t xml:space="preserve">containing </w:t>
      </w:r>
      <w:r w:rsidR="00F62182" w:rsidRPr="00DF6492">
        <w:rPr>
          <w:rFonts w:ascii="Helvetica" w:hAnsi="Helvetica" w:cstheme="minorHAnsi"/>
          <w:bCs/>
          <w:color w:val="000000" w:themeColor="text1"/>
          <w:sz w:val="22"/>
          <w:szCs w:val="22"/>
        </w:rPr>
        <w:t>2</w:t>
      </w:r>
      <w:r w:rsidR="000069B9" w:rsidRPr="00DF6492">
        <w:rPr>
          <w:rFonts w:ascii="Helvetica" w:hAnsi="Helvetica" w:cstheme="minorHAnsi"/>
          <w:bCs/>
          <w:color w:val="000000" w:themeColor="text1"/>
          <w:sz w:val="22"/>
          <w:szCs w:val="22"/>
        </w:rPr>
        <w:t xml:space="preserve"> milliliter</w:t>
      </w:r>
      <w:r w:rsidR="00DF6492" w:rsidRPr="00DF6492">
        <w:rPr>
          <w:rFonts w:ascii="Helvetica" w:hAnsi="Helvetica" w:cstheme="minorHAnsi"/>
          <w:bCs/>
          <w:color w:val="000000" w:themeColor="text1"/>
          <w:sz w:val="22"/>
          <w:szCs w:val="22"/>
        </w:rPr>
        <w:t>s</w:t>
      </w:r>
      <w:r w:rsidR="000069B9" w:rsidRPr="00DF6492">
        <w:rPr>
          <w:rFonts w:ascii="Helvetica" w:hAnsi="Helvetica" w:cstheme="minorHAnsi"/>
          <w:bCs/>
          <w:color w:val="000000" w:themeColor="text1"/>
          <w:sz w:val="22"/>
          <w:szCs w:val="22"/>
        </w:rPr>
        <w:t xml:space="preserve"> of</w:t>
      </w:r>
      <w:r w:rsidR="000069B9" w:rsidRPr="00DF6492">
        <w:rPr>
          <w:rFonts w:ascii="Helvetica" w:hAnsi="Helvetica" w:cstheme="minorHAnsi"/>
          <w:color w:val="000000" w:themeColor="text1"/>
          <w:sz w:val="22"/>
          <w:szCs w:val="22"/>
          <w:lang w:val="en-GB"/>
        </w:rPr>
        <w:t xml:space="preserve"> </w:t>
      </w:r>
      <w:r w:rsidRPr="00DF6492">
        <w:rPr>
          <w:rFonts w:ascii="Helvetica" w:hAnsi="Helvetica" w:cstheme="minorHAnsi"/>
          <w:color w:val="000000" w:themeColor="text1"/>
          <w:sz w:val="22"/>
          <w:szCs w:val="22"/>
        </w:rPr>
        <w:t xml:space="preserve">fresh saline-sodium citrate per well </w:t>
      </w:r>
      <w:r w:rsidRPr="00DF6492">
        <w:rPr>
          <w:rFonts w:ascii="Helvetica" w:hAnsi="Helvetica" w:cstheme="minorHAnsi"/>
          <w:b/>
          <w:bCs/>
          <w:color w:val="000000" w:themeColor="text1"/>
          <w:sz w:val="22"/>
          <w:szCs w:val="22"/>
        </w:rPr>
        <w:t xml:space="preserve">[1] </w:t>
      </w:r>
      <w:r w:rsidRPr="00DF6492">
        <w:rPr>
          <w:rFonts w:ascii="Helvetica" w:hAnsi="Helvetica" w:cstheme="minorHAnsi"/>
          <w:color w:val="000000" w:themeColor="text1"/>
          <w:sz w:val="22"/>
          <w:szCs w:val="22"/>
        </w:rPr>
        <w:t xml:space="preserve">for two, 5-minute washes at 37 degrees Celsius with shaking at 90 revolutions per minute </w:t>
      </w:r>
      <w:r w:rsidRPr="00DF6492">
        <w:rPr>
          <w:rFonts w:ascii="Helvetica" w:hAnsi="Helvetica" w:cstheme="minorHAnsi"/>
          <w:b/>
          <w:bCs/>
          <w:color w:val="000000" w:themeColor="text1"/>
          <w:sz w:val="22"/>
          <w:szCs w:val="22"/>
        </w:rPr>
        <w:t>[2]</w:t>
      </w:r>
      <w:r w:rsidRPr="00DF6492">
        <w:rPr>
          <w:rFonts w:ascii="Helvetica" w:hAnsi="Helvetica" w:cstheme="minorHAnsi"/>
          <w:color w:val="000000" w:themeColor="text1"/>
          <w:sz w:val="22"/>
          <w:szCs w:val="22"/>
        </w:rPr>
        <w:t>.</w:t>
      </w:r>
    </w:p>
    <w:p w14:paraId="6F47D417" w14:textId="77777777" w:rsidR="00BB5C1E" w:rsidRPr="00DF6492" w:rsidRDefault="00BB5C1E" w:rsidP="00BB5C1E">
      <w:pPr>
        <w:pStyle w:val="ListParagraph"/>
        <w:ind w:left="1080"/>
        <w:rPr>
          <w:rFonts w:ascii="Helvetica" w:hAnsi="Helvetica" w:cstheme="minorHAnsi"/>
          <w:color w:val="000000" w:themeColor="text1"/>
          <w:sz w:val="22"/>
          <w:szCs w:val="22"/>
        </w:rPr>
      </w:pPr>
    </w:p>
    <w:p w14:paraId="64C695A4" w14:textId="565C07BA" w:rsidR="00BB5C1E" w:rsidRPr="00DF6492" w:rsidRDefault="00BB5C1E" w:rsidP="00BB5C1E">
      <w:pPr>
        <w:pStyle w:val="ListParagraph"/>
        <w:numPr>
          <w:ilvl w:val="2"/>
          <w:numId w:val="12"/>
        </w:numPr>
        <w:rPr>
          <w:rFonts w:ascii="Helvetica" w:hAnsi="Helvetica" w:cstheme="minorHAnsi"/>
          <w:color w:val="000000" w:themeColor="text1"/>
          <w:sz w:val="22"/>
          <w:szCs w:val="22"/>
        </w:rPr>
      </w:pPr>
      <w:r w:rsidRPr="00DF6492">
        <w:rPr>
          <w:rFonts w:ascii="Helvetica" w:hAnsi="Helvetica" w:cstheme="minorHAnsi"/>
          <w:color w:val="000000" w:themeColor="text1"/>
          <w:sz w:val="22"/>
          <w:szCs w:val="22"/>
        </w:rPr>
        <w:t>Talent placing coverslip(s) into well(s), with SSC container visible in frame</w:t>
      </w:r>
    </w:p>
    <w:p w14:paraId="23A142EA" w14:textId="7518F2AC" w:rsidR="00BB5C1E" w:rsidRPr="00DF6492" w:rsidRDefault="00BB5C1E" w:rsidP="00BB5C1E">
      <w:pPr>
        <w:pStyle w:val="ListParagraph"/>
        <w:numPr>
          <w:ilvl w:val="2"/>
          <w:numId w:val="12"/>
        </w:numPr>
        <w:rPr>
          <w:rFonts w:ascii="Helvetica" w:hAnsi="Helvetica" w:cstheme="minorHAnsi"/>
          <w:color w:val="000000" w:themeColor="text1"/>
          <w:sz w:val="22"/>
          <w:szCs w:val="22"/>
        </w:rPr>
      </w:pPr>
      <w:r w:rsidRPr="00DF6492">
        <w:rPr>
          <w:rFonts w:ascii="Helvetica" w:hAnsi="Helvetica" w:cstheme="minorHAnsi"/>
          <w:color w:val="000000" w:themeColor="text1"/>
          <w:sz w:val="22"/>
          <w:szCs w:val="22"/>
        </w:rPr>
        <w:t>Plate shaking on shaker</w:t>
      </w:r>
    </w:p>
    <w:p w14:paraId="5922ADEA" w14:textId="77777777" w:rsidR="00BB5C1E" w:rsidRPr="00DF6492" w:rsidRDefault="00BB5C1E" w:rsidP="00BB5C1E">
      <w:pPr>
        <w:pStyle w:val="ListParagraph"/>
        <w:ind w:left="1368"/>
        <w:rPr>
          <w:rFonts w:ascii="Helvetica" w:hAnsi="Helvetica" w:cstheme="minorHAnsi"/>
          <w:color w:val="000000" w:themeColor="text1"/>
          <w:sz w:val="22"/>
          <w:szCs w:val="22"/>
        </w:rPr>
      </w:pPr>
    </w:p>
    <w:p w14:paraId="38E64605" w14:textId="56FF8F3C" w:rsidR="00BB5C1E" w:rsidRPr="00DF6492" w:rsidRDefault="00BB5C1E" w:rsidP="00BB5C1E">
      <w:pPr>
        <w:pStyle w:val="ListParagraph"/>
        <w:numPr>
          <w:ilvl w:val="1"/>
          <w:numId w:val="12"/>
        </w:numPr>
        <w:rPr>
          <w:rFonts w:ascii="Helvetica" w:hAnsi="Helvetica" w:cstheme="minorHAnsi"/>
          <w:color w:val="000000" w:themeColor="text1"/>
          <w:sz w:val="22"/>
          <w:szCs w:val="22"/>
        </w:rPr>
      </w:pPr>
      <w:r w:rsidRPr="00DF6492">
        <w:rPr>
          <w:rFonts w:ascii="Helvetica" w:hAnsi="Helvetica" w:cstheme="minorHAnsi"/>
          <w:color w:val="000000" w:themeColor="text1"/>
          <w:sz w:val="22"/>
          <w:szCs w:val="22"/>
        </w:rPr>
        <w:t>At the end of the incubation, rinse the coverslips briefly in</w:t>
      </w:r>
      <w:r w:rsidR="00423B10" w:rsidRPr="00DF6492">
        <w:rPr>
          <w:rFonts w:ascii="Helvetica" w:hAnsi="Helvetica" w:cstheme="minorHAnsi"/>
          <w:color w:val="000000" w:themeColor="text1"/>
          <w:sz w:val="22"/>
          <w:szCs w:val="22"/>
        </w:rPr>
        <w:t xml:space="preserve"> </w:t>
      </w:r>
      <w:r w:rsidR="00F62182" w:rsidRPr="00DF6492">
        <w:rPr>
          <w:rFonts w:ascii="Helvetica" w:hAnsi="Helvetica" w:cstheme="minorHAnsi"/>
          <w:bCs/>
          <w:color w:val="000000" w:themeColor="text1"/>
          <w:sz w:val="22"/>
          <w:szCs w:val="22"/>
        </w:rPr>
        <w:t>2</w:t>
      </w:r>
      <w:r w:rsidR="000069B9" w:rsidRPr="00DF6492">
        <w:rPr>
          <w:rFonts w:ascii="Helvetica" w:hAnsi="Helvetica" w:cstheme="minorHAnsi"/>
          <w:bCs/>
          <w:color w:val="000000" w:themeColor="text1"/>
          <w:sz w:val="22"/>
          <w:szCs w:val="22"/>
        </w:rPr>
        <w:t xml:space="preserve"> milliliter</w:t>
      </w:r>
      <w:r w:rsidR="00DF6492" w:rsidRPr="00DF6492">
        <w:rPr>
          <w:rFonts w:ascii="Helvetica" w:hAnsi="Helvetica" w:cstheme="minorHAnsi"/>
          <w:bCs/>
          <w:color w:val="000000" w:themeColor="text1"/>
          <w:sz w:val="22"/>
          <w:szCs w:val="22"/>
        </w:rPr>
        <w:t>s</w:t>
      </w:r>
      <w:r w:rsidR="000069B9" w:rsidRPr="00DF6492">
        <w:rPr>
          <w:rFonts w:ascii="Helvetica" w:hAnsi="Helvetica" w:cstheme="minorHAnsi"/>
          <w:bCs/>
          <w:color w:val="000000" w:themeColor="text1"/>
          <w:sz w:val="22"/>
          <w:szCs w:val="22"/>
        </w:rPr>
        <w:t xml:space="preserve"> of</w:t>
      </w:r>
      <w:r w:rsidRPr="00DF6492">
        <w:rPr>
          <w:rFonts w:ascii="Helvetica" w:hAnsi="Helvetica" w:cstheme="minorHAnsi"/>
          <w:color w:val="000000" w:themeColor="text1"/>
          <w:sz w:val="22"/>
          <w:szCs w:val="22"/>
        </w:rPr>
        <w:t xml:space="preserve"> 0.2% Tween 20 in </w:t>
      </w:r>
      <w:r w:rsidR="006D6009" w:rsidRPr="00DF6492">
        <w:rPr>
          <w:rFonts w:ascii="Helvetica" w:hAnsi="Helvetica" w:cstheme="minorHAnsi"/>
          <w:color w:val="000000" w:themeColor="text1"/>
          <w:sz w:val="22"/>
          <w:szCs w:val="22"/>
        </w:rPr>
        <w:t xml:space="preserve">4x saline-sodium citrate </w:t>
      </w:r>
      <w:r w:rsidR="006D6009" w:rsidRPr="00DF6492">
        <w:rPr>
          <w:rFonts w:ascii="Helvetica" w:hAnsi="Helvetica" w:cstheme="minorHAnsi"/>
          <w:b/>
          <w:bCs/>
          <w:color w:val="000000" w:themeColor="text1"/>
          <w:sz w:val="22"/>
          <w:szCs w:val="22"/>
        </w:rPr>
        <w:t>[1]</w:t>
      </w:r>
      <w:r w:rsidR="006D6009" w:rsidRPr="00DF6492">
        <w:rPr>
          <w:rFonts w:ascii="Helvetica" w:hAnsi="Helvetica" w:cstheme="minorHAnsi"/>
          <w:color w:val="000000" w:themeColor="text1"/>
          <w:sz w:val="22"/>
          <w:szCs w:val="22"/>
        </w:rPr>
        <w:t>.</w:t>
      </w:r>
    </w:p>
    <w:p w14:paraId="4C638855" w14:textId="77777777" w:rsidR="006D6009" w:rsidRPr="00DF6492" w:rsidRDefault="006D6009" w:rsidP="006D6009">
      <w:pPr>
        <w:pStyle w:val="ListParagraph"/>
        <w:ind w:left="1080"/>
        <w:rPr>
          <w:rFonts w:ascii="Helvetica" w:hAnsi="Helvetica" w:cstheme="minorHAnsi"/>
          <w:color w:val="000000" w:themeColor="text1"/>
          <w:sz w:val="22"/>
          <w:szCs w:val="22"/>
        </w:rPr>
      </w:pPr>
    </w:p>
    <w:p w14:paraId="21C5D47A" w14:textId="39EA1B18" w:rsidR="006D6009" w:rsidRPr="00DF6492" w:rsidRDefault="006D6009" w:rsidP="006D6009">
      <w:pPr>
        <w:pStyle w:val="ListParagraph"/>
        <w:numPr>
          <w:ilvl w:val="2"/>
          <w:numId w:val="12"/>
        </w:numPr>
        <w:rPr>
          <w:rFonts w:ascii="Helvetica" w:hAnsi="Helvetica" w:cstheme="minorHAnsi"/>
          <w:color w:val="000000" w:themeColor="text1"/>
          <w:sz w:val="22"/>
          <w:szCs w:val="22"/>
        </w:rPr>
      </w:pPr>
      <w:r w:rsidRPr="00DF6492">
        <w:rPr>
          <w:rFonts w:ascii="Helvetica" w:hAnsi="Helvetica" w:cstheme="minorHAnsi"/>
          <w:color w:val="000000" w:themeColor="text1"/>
          <w:sz w:val="22"/>
          <w:szCs w:val="22"/>
        </w:rPr>
        <w:t>SSC being added to well(s), with SSC container visible in frame</w:t>
      </w:r>
    </w:p>
    <w:p w14:paraId="7E36A5EC" w14:textId="77777777" w:rsidR="008966BA" w:rsidRPr="00DF6492" w:rsidRDefault="008966BA" w:rsidP="006D6009">
      <w:pPr>
        <w:pStyle w:val="ListParagraph"/>
        <w:ind w:left="360"/>
        <w:rPr>
          <w:rFonts w:ascii="Helvetica" w:eastAsia="Calibri" w:hAnsi="Helvetica" w:cstheme="minorHAnsi"/>
          <w:b/>
          <w:color w:val="000000" w:themeColor="text1"/>
          <w:sz w:val="22"/>
          <w:szCs w:val="22"/>
        </w:rPr>
      </w:pPr>
    </w:p>
    <w:p w14:paraId="11885B27" w14:textId="2FBC873B" w:rsidR="008966BA" w:rsidRPr="00DF6492" w:rsidRDefault="008966BA" w:rsidP="008966BA">
      <w:pPr>
        <w:pStyle w:val="ListParagraph"/>
        <w:numPr>
          <w:ilvl w:val="0"/>
          <w:numId w:val="12"/>
        </w:numPr>
        <w:rPr>
          <w:rFonts w:ascii="Helvetica" w:eastAsia="Calibri" w:hAnsi="Helvetica" w:cstheme="minorHAnsi"/>
          <w:b/>
          <w:color w:val="000000" w:themeColor="text1"/>
          <w:sz w:val="22"/>
          <w:szCs w:val="22"/>
          <w:lang w:val="en-GB"/>
        </w:rPr>
      </w:pPr>
      <w:r w:rsidRPr="00DF6492">
        <w:rPr>
          <w:rFonts w:ascii="Helvetica" w:hAnsi="Helvetica" w:cstheme="minorHAnsi"/>
          <w:b/>
          <w:color w:val="000000" w:themeColor="text1"/>
          <w:sz w:val="22"/>
          <w:szCs w:val="22"/>
        </w:rPr>
        <w:t xml:space="preserve">3D </w:t>
      </w:r>
      <w:r w:rsidR="006D6009" w:rsidRPr="00DF6492">
        <w:rPr>
          <w:rFonts w:ascii="Helvetica" w:hAnsi="Helvetica" w:cstheme="minorHAnsi"/>
          <w:b/>
          <w:color w:val="000000" w:themeColor="text1"/>
          <w:sz w:val="22"/>
          <w:szCs w:val="22"/>
        </w:rPr>
        <w:t>M</w:t>
      </w:r>
      <w:r w:rsidRPr="00DF6492">
        <w:rPr>
          <w:rFonts w:ascii="Helvetica" w:hAnsi="Helvetica" w:cstheme="minorHAnsi"/>
          <w:b/>
          <w:color w:val="000000" w:themeColor="text1"/>
          <w:sz w:val="22"/>
          <w:szCs w:val="22"/>
        </w:rPr>
        <w:t>ulticolor DNA FISH</w:t>
      </w:r>
      <w:r w:rsidRPr="00DF6492">
        <w:rPr>
          <w:rFonts w:ascii="Helvetica" w:eastAsia="Calibri" w:hAnsi="Helvetica" w:cstheme="minorHAnsi"/>
          <w:b/>
          <w:color w:val="000000" w:themeColor="text1"/>
          <w:sz w:val="22"/>
          <w:szCs w:val="22"/>
          <w:lang w:val="en-GB"/>
        </w:rPr>
        <w:t xml:space="preserve"> </w:t>
      </w:r>
      <w:r w:rsidR="006D6009" w:rsidRPr="00DF6492">
        <w:rPr>
          <w:rFonts w:ascii="Helvetica" w:eastAsia="Calibri" w:hAnsi="Helvetica" w:cstheme="minorHAnsi"/>
          <w:b/>
          <w:color w:val="000000" w:themeColor="text1"/>
          <w:sz w:val="22"/>
          <w:szCs w:val="22"/>
          <w:lang w:val="en-GB"/>
        </w:rPr>
        <w:t>D</w:t>
      </w:r>
      <w:r w:rsidRPr="00DF6492">
        <w:rPr>
          <w:rFonts w:ascii="Helvetica" w:eastAsia="Calibri" w:hAnsi="Helvetica" w:cstheme="minorHAnsi"/>
          <w:b/>
          <w:color w:val="000000" w:themeColor="text1"/>
          <w:sz w:val="22"/>
          <w:szCs w:val="22"/>
          <w:lang w:val="en-GB"/>
        </w:rPr>
        <w:t>etection</w:t>
      </w:r>
      <w:r w:rsidR="00E5682A" w:rsidRPr="00DF6492">
        <w:rPr>
          <w:rFonts w:ascii="Helvetica" w:eastAsia="Calibri" w:hAnsi="Helvetica" w:cstheme="minorHAnsi"/>
          <w:b/>
          <w:color w:val="000000" w:themeColor="text1"/>
          <w:sz w:val="22"/>
          <w:szCs w:val="22"/>
          <w:lang w:val="en-GB"/>
        </w:rPr>
        <w:t xml:space="preserve"> and Analysis</w:t>
      </w:r>
    </w:p>
    <w:p w14:paraId="1CA46238" w14:textId="77777777" w:rsidR="006D6009" w:rsidRPr="00DF6492" w:rsidRDefault="006D6009" w:rsidP="006D6009">
      <w:pPr>
        <w:pStyle w:val="ListParagraph"/>
        <w:ind w:left="1080"/>
        <w:rPr>
          <w:rFonts w:ascii="Helvetica" w:eastAsia="Calibri" w:hAnsi="Helvetica" w:cstheme="minorHAnsi"/>
          <w:color w:val="000000" w:themeColor="text1"/>
          <w:sz w:val="22"/>
          <w:szCs w:val="22"/>
          <w:lang w:val="en-GB"/>
        </w:rPr>
      </w:pPr>
    </w:p>
    <w:p w14:paraId="5D611230" w14:textId="5D079793" w:rsidR="008966BA" w:rsidRDefault="006D6009" w:rsidP="006D6009">
      <w:pPr>
        <w:pStyle w:val="ListParagraph"/>
        <w:numPr>
          <w:ilvl w:val="1"/>
          <w:numId w:val="12"/>
        </w:numPr>
        <w:rPr>
          <w:rFonts w:ascii="Helvetica" w:eastAsia="Calibri" w:hAnsi="Helvetica" w:cstheme="minorHAnsi"/>
          <w:sz w:val="22"/>
          <w:szCs w:val="22"/>
          <w:lang w:val="en-GB"/>
        </w:rPr>
      </w:pPr>
      <w:r w:rsidRPr="00DF6492">
        <w:rPr>
          <w:rFonts w:ascii="Helvetica" w:eastAsia="Calibri" w:hAnsi="Helvetica" w:cstheme="minorHAnsi"/>
          <w:color w:val="000000" w:themeColor="text1"/>
          <w:sz w:val="22"/>
          <w:szCs w:val="22"/>
          <w:lang w:val="en-GB"/>
        </w:rPr>
        <w:t xml:space="preserve">For 3D multicolour DNA FISH detection, transfer the coverslips into individual wells of a new 24-well plate </w:t>
      </w:r>
      <w:r w:rsidRPr="00DF6492">
        <w:rPr>
          <w:rFonts w:ascii="Helvetica" w:eastAsia="Calibri" w:hAnsi="Helvetica" w:cstheme="minorHAnsi"/>
          <w:b/>
          <w:bCs/>
          <w:color w:val="000000" w:themeColor="text1"/>
          <w:sz w:val="22"/>
          <w:szCs w:val="22"/>
          <w:lang w:val="en-GB"/>
        </w:rPr>
        <w:t>[1]</w:t>
      </w:r>
      <w:r w:rsidRPr="00DF6492">
        <w:rPr>
          <w:rFonts w:ascii="Helvetica" w:eastAsia="Calibri" w:hAnsi="Helvetica" w:cstheme="minorHAnsi"/>
          <w:color w:val="000000" w:themeColor="text1"/>
          <w:sz w:val="22"/>
          <w:szCs w:val="22"/>
          <w:lang w:val="en-GB"/>
        </w:rPr>
        <w:t xml:space="preserve"> and b</w:t>
      </w:r>
      <w:r w:rsidR="008966BA" w:rsidRPr="00DF6492">
        <w:rPr>
          <w:rFonts w:ascii="Helvetica" w:eastAsia="Calibri" w:hAnsi="Helvetica" w:cstheme="minorHAnsi"/>
          <w:color w:val="000000" w:themeColor="text1"/>
          <w:sz w:val="22"/>
          <w:szCs w:val="22"/>
          <w:lang w:val="en-GB"/>
        </w:rPr>
        <w:t>lock</w:t>
      </w:r>
      <w:r w:rsidRPr="00DF6492">
        <w:rPr>
          <w:rFonts w:ascii="Helvetica" w:eastAsia="Calibri" w:hAnsi="Helvetica" w:cstheme="minorHAnsi"/>
          <w:color w:val="000000" w:themeColor="text1"/>
          <w:sz w:val="22"/>
          <w:szCs w:val="22"/>
          <w:lang w:val="en-GB"/>
        </w:rPr>
        <w:t xml:space="preserve"> any non-specific binding</w:t>
      </w:r>
      <w:r w:rsidR="008966BA" w:rsidRPr="00DF6492">
        <w:rPr>
          <w:rFonts w:ascii="Helvetica" w:eastAsia="Calibri" w:hAnsi="Helvetica" w:cstheme="minorHAnsi"/>
          <w:color w:val="000000" w:themeColor="text1"/>
          <w:sz w:val="22"/>
          <w:szCs w:val="22"/>
          <w:lang w:val="en-GB"/>
        </w:rPr>
        <w:t xml:space="preserve"> in </w:t>
      </w:r>
      <w:r w:rsidR="00A1583A" w:rsidRPr="00DF6492">
        <w:rPr>
          <w:rFonts w:ascii="Helvetica" w:hAnsi="Helvetica" w:cstheme="minorHAnsi"/>
          <w:bCs/>
          <w:color w:val="000000" w:themeColor="text1"/>
          <w:sz w:val="22"/>
          <w:szCs w:val="22"/>
        </w:rPr>
        <w:t>3</w:t>
      </w:r>
      <w:r w:rsidR="000069B9" w:rsidRPr="00DF6492">
        <w:rPr>
          <w:rFonts w:ascii="Helvetica" w:hAnsi="Helvetica" w:cstheme="minorHAnsi"/>
          <w:bCs/>
          <w:color w:val="000000" w:themeColor="text1"/>
          <w:sz w:val="22"/>
          <w:szCs w:val="22"/>
        </w:rPr>
        <w:t>00 microliters of</w:t>
      </w:r>
      <w:r w:rsidR="000069B9" w:rsidRPr="00DF6492">
        <w:rPr>
          <w:rFonts w:ascii="Helvetica" w:hAnsi="Helvetica" w:cstheme="minorHAnsi"/>
          <w:color w:val="000000" w:themeColor="text1"/>
          <w:sz w:val="22"/>
          <w:szCs w:val="22"/>
          <w:lang w:val="en-GB"/>
        </w:rPr>
        <w:t xml:space="preserve"> </w:t>
      </w:r>
      <w:r w:rsidRPr="00DF6492">
        <w:rPr>
          <w:rFonts w:ascii="Helvetica" w:eastAsia="Calibri" w:hAnsi="Helvetica" w:cstheme="minorHAnsi"/>
          <w:color w:val="000000" w:themeColor="text1"/>
          <w:sz w:val="22"/>
          <w:szCs w:val="22"/>
          <w:lang w:val="en-GB"/>
        </w:rPr>
        <w:t xml:space="preserve">blocking buffer </w:t>
      </w:r>
      <w:r w:rsidR="008966BA" w:rsidRPr="00DF6492">
        <w:rPr>
          <w:rFonts w:ascii="Helvetica" w:eastAsia="Calibri" w:hAnsi="Helvetica" w:cstheme="minorHAnsi"/>
          <w:color w:val="000000" w:themeColor="text1"/>
          <w:sz w:val="22"/>
          <w:szCs w:val="22"/>
          <w:lang w:val="en-GB"/>
        </w:rPr>
        <w:t>for 20 min</w:t>
      </w:r>
      <w:r w:rsidRPr="00DF6492">
        <w:rPr>
          <w:rFonts w:ascii="Helvetica" w:eastAsia="Calibri" w:hAnsi="Helvetica" w:cstheme="minorHAnsi"/>
          <w:color w:val="000000" w:themeColor="text1"/>
          <w:sz w:val="22"/>
          <w:szCs w:val="22"/>
          <w:lang w:val="en-GB"/>
        </w:rPr>
        <w:t>utes</w:t>
      </w:r>
      <w:r w:rsidR="008966BA" w:rsidRPr="00DF6492">
        <w:rPr>
          <w:rFonts w:ascii="Helvetica" w:eastAsia="Calibri" w:hAnsi="Helvetica" w:cstheme="minorHAnsi"/>
          <w:color w:val="000000" w:themeColor="text1"/>
          <w:sz w:val="22"/>
          <w:szCs w:val="22"/>
          <w:lang w:val="en-GB"/>
        </w:rPr>
        <w:t xml:space="preserve"> </w:t>
      </w:r>
      <w:r w:rsidRPr="00DF6492">
        <w:rPr>
          <w:rFonts w:ascii="Helvetica" w:eastAsia="Calibri" w:hAnsi="Helvetica" w:cstheme="minorHAnsi"/>
          <w:color w:val="000000" w:themeColor="text1"/>
          <w:sz w:val="22"/>
          <w:szCs w:val="22"/>
          <w:lang w:val="en-GB"/>
        </w:rPr>
        <w:t xml:space="preserve">at 37 degrees Celsius and 20 revolutions per minute </w:t>
      </w:r>
      <w:r>
        <w:rPr>
          <w:rFonts w:ascii="Helvetica" w:eastAsia="Calibri" w:hAnsi="Helvetica" w:cstheme="minorHAnsi"/>
          <w:b/>
          <w:bCs/>
          <w:sz w:val="22"/>
          <w:szCs w:val="22"/>
          <w:lang w:val="en-GB"/>
        </w:rPr>
        <w:t>[2-TXT]</w:t>
      </w:r>
      <w:r w:rsidR="008966BA" w:rsidRPr="008966BA">
        <w:rPr>
          <w:rFonts w:ascii="Helvetica" w:eastAsia="Calibri" w:hAnsi="Helvetica" w:cstheme="minorHAnsi"/>
          <w:sz w:val="22"/>
          <w:szCs w:val="22"/>
          <w:lang w:val="en-GB"/>
        </w:rPr>
        <w:t>.</w:t>
      </w:r>
    </w:p>
    <w:p w14:paraId="7365FCA7" w14:textId="77777777" w:rsidR="006D6009" w:rsidRDefault="006D6009" w:rsidP="006D6009">
      <w:pPr>
        <w:pStyle w:val="ListParagraph"/>
        <w:ind w:left="1080"/>
        <w:rPr>
          <w:rFonts w:ascii="Helvetica" w:eastAsia="Calibri" w:hAnsi="Helvetica" w:cstheme="minorHAnsi"/>
          <w:sz w:val="22"/>
          <w:szCs w:val="22"/>
          <w:lang w:val="en-GB"/>
        </w:rPr>
      </w:pPr>
    </w:p>
    <w:p w14:paraId="2EA85002" w14:textId="3BD8AC90" w:rsidR="006D6009" w:rsidRDefault="006D6009" w:rsidP="006D6009">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WIDE: Talent adding coverslip to well(s)</w:t>
      </w:r>
    </w:p>
    <w:p w14:paraId="0260EEA7" w14:textId="074A7440" w:rsidR="006D6009" w:rsidRPr="008966BA" w:rsidRDefault="006D6009" w:rsidP="006D6009">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 xml:space="preserve">Talent adding SSC + Tween + BSA to well(s), with SSC + Tween + BSA container visible in frame </w:t>
      </w:r>
      <w:r>
        <w:rPr>
          <w:rFonts w:ascii="Helvetica" w:eastAsia="Calibri" w:hAnsi="Helvetica" w:cstheme="minorHAnsi"/>
          <w:b/>
          <w:bCs/>
          <w:sz w:val="22"/>
          <w:szCs w:val="22"/>
          <w:lang w:val="en-GB"/>
        </w:rPr>
        <w:t xml:space="preserve">TEXT: Blocking buffer: </w:t>
      </w:r>
      <w:r w:rsidRPr="006D6009">
        <w:rPr>
          <w:rFonts w:ascii="Helvetica" w:eastAsia="Calibri" w:hAnsi="Helvetica" w:cstheme="minorHAnsi"/>
          <w:b/>
          <w:bCs/>
          <w:sz w:val="22"/>
          <w:szCs w:val="22"/>
          <w:lang w:val="en-GB"/>
        </w:rPr>
        <w:t>4</w:t>
      </w:r>
      <w:r w:rsidRPr="006D6009">
        <w:rPr>
          <w:rFonts w:ascii="Helvetica" w:eastAsia="Arial" w:hAnsi="Helvetica" w:cstheme="minorHAnsi"/>
          <w:b/>
          <w:bCs/>
          <w:sz w:val="22"/>
          <w:szCs w:val="22"/>
        </w:rPr>
        <w:t>x</w:t>
      </w:r>
      <w:r w:rsidRPr="006D6009">
        <w:rPr>
          <w:rFonts w:ascii="Helvetica" w:eastAsia="Calibri" w:hAnsi="Helvetica" w:cstheme="minorHAnsi"/>
          <w:b/>
          <w:bCs/>
          <w:sz w:val="22"/>
          <w:szCs w:val="22"/>
          <w:lang w:val="en-GB"/>
        </w:rPr>
        <w:t xml:space="preserve"> </w:t>
      </w:r>
      <w:r w:rsidRPr="006D6009">
        <w:rPr>
          <w:rFonts w:ascii="Helvetica" w:hAnsi="Helvetica" w:cstheme="minorHAnsi"/>
          <w:b/>
          <w:bCs/>
          <w:sz w:val="22"/>
          <w:szCs w:val="22"/>
        </w:rPr>
        <w:t>SSC +</w:t>
      </w:r>
      <w:r w:rsidRPr="006D6009">
        <w:rPr>
          <w:rFonts w:ascii="Helvetica" w:eastAsia="Calibri" w:hAnsi="Helvetica" w:cstheme="minorHAnsi"/>
          <w:b/>
          <w:bCs/>
          <w:sz w:val="22"/>
          <w:szCs w:val="22"/>
          <w:lang w:val="en-GB"/>
        </w:rPr>
        <w:t xml:space="preserve"> 0.2% Tween 20 + 4% BSA</w:t>
      </w:r>
    </w:p>
    <w:p w14:paraId="700391AD" w14:textId="77777777" w:rsidR="008966BA" w:rsidRPr="008966BA" w:rsidRDefault="008966BA" w:rsidP="006D6009">
      <w:pPr>
        <w:pStyle w:val="ListParagraph"/>
        <w:ind w:left="360"/>
        <w:rPr>
          <w:rFonts w:ascii="Helvetica" w:eastAsia="Calibri" w:hAnsi="Helvetica" w:cstheme="minorHAnsi"/>
          <w:sz w:val="22"/>
          <w:szCs w:val="22"/>
          <w:lang w:val="en-GB"/>
        </w:rPr>
      </w:pPr>
    </w:p>
    <w:p w14:paraId="53F89CAC" w14:textId="621115F5" w:rsidR="008966BA" w:rsidRDefault="006D6009" w:rsidP="006D6009">
      <w:pPr>
        <w:pStyle w:val="ListParagraph"/>
        <w:numPr>
          <w:ilvl w:val="1"/>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At the end of the incubation, treat the samples</w:t>
      </w:r>
      <w:r w:rsidR="008966BA" w:rsidRPr="008966BA">
        <w:rPr>
          <w:rFonts w:ascii="Helvetica" w:eastAsia="Calibri" w:hAnsi="Helvetica" w:cstheme="minorHAnsi"/>
          <w:sz w:val="22"/>
          <w:szCs w:val="22"/>
          <w:lang w:val="en-GB"/>
        </w:rPr>
        <w:t xml:space="preserve"> with the appropriate concentration of anti-digoxygenin and/or streptavidin </w:t>
      </w:r>
      <w:r>
        <w:rPr>
          <w:rFonts w:ascii="Helvetica" w:eastAsia="Calibri" w:hAnsi="Helvetica" w:cstheme="minorHAnsi"/>
          <w:b/>
          <w:bCs/>
          <w:sz w:val="22"/>
          <w:szCs w:val="22"/>
          <w:lang w:val="en-GB"/>
        </w:rPr>
        <w:t xml:space="preserve">[1] </w:t>
      </w:r>
      <w:r>
        <w:rPr>
          <w:rFonts w:ascii="Helvetica" w:eastAsia="Calibri" w:hAnsi="Helvetica" w:cstheme="minorHAnsi"/>
          <w:sz w:val="22"/>
          <w:szCs w:val="22"/>
          <w:lang w:val="en-GB"/>
        </w:rPr>
        <w:t>diluted in blocking buffer</w:t>
      </w:r>
      <w:r w:rsidR="008966BA" w:rsidRPr="008966BA">
        <w:rPr>
          <w:rFonts w:ascii="Helvetica" w:eastAsia="Calibri" w:hAnsi="Helvetica" w:cstheme="minorHAnsi"/>
          <w:sz w:val="22"/>
          <w:szCs w:val="22"/>
          <w:lang w:val="en-GB"/>
        </w:rPr>
        <w:t xml:space="preserve"> for 35 min</w:t>
      </w:r>
      <w:r>
        <w:rPr>
          <w:rFonts w:ascii="Helvetica" w:eastAsia="Calibri" w:hAnsi="Helvetica" w:cstheme="minorHAnsi"/>
          <w:sz w:val="22"/>
          <w:szCs w:val="22"/>
          <w:lang w:val="en-GB"/>
        </w:rPr>
        <w:t>utes</w:t>
      </w:r>
      <w:r w:rsidR="008966BA" w:rsidRPr="008966BA">
        <w:rPr>
          <w:rFonts w:ascii="Helvetica" w:eastAsia="Calibri" w:hAnsi="Helvetica" w:cstheme="minorHAnsi"/>
          <w:sz w:val="22"/>
          <w:szCs w:val="22"/>
          <w:lang w:val="en-GB"/>
        </w:rPr>
        <w:t xml:space="preserve"> in a dark and wet chamber at </w:t>
      </w:r>
      <w:r>
        <w:rPr>
          <w:rFonts w:ascii="Helvetica" w:eastAsia="Calibri" w:hAnsi="Helvetica" w:cstheme="minorHAnsi"/>
          <w:sz w:val="22"/>
          <w:szCs w:val="22"/>
          <w:lang w:val="en-GB"/>
        </w:rPr>
        <w:t xml:space="preserve">37 degrees Celsius </w:t>
      </w:r>
      <w:r>
        <w:rPr>
          <w:rFonts w:ascii="Helvetica" w:eastAsia="Calibri" w:hAnsi="Helvetica" w:cstheme="minorHAnsi"/>
          <w:b/>
          <w:bCs/>
          <w:sz w:val="22"/>
          <w:szCs w:val="22"/>
          <w:lang w:val="en-GB"/>
        </w:rPr>
        <w:t>[2]</w:t>
      </w:r>
      <w:r w:rsidR="008966BA" w:rsidRPr="008966BA">
        <w:rPr>
          <w:rFonts w:ascii="Helvetica" w:eastAsia="Calibri" w:hAnsi="Helvetica" w:cstheme="minorHAnsi"/>
          <w:sz w:val="22"/>
          <w:szCs w:val="22"/>
          <w:lang w:val="en-GB"/>
        </w:rPr>
        <w:t xml:space="preserve">. </w:t>
      </w:r>
    </w:p>
    <w:p w14:paraId="4484319E" w14:textId="77777777" w:rsidR="006D6009" w:rsidRDefault="006D6009" w:rsidP="006D6009">
      <w:pPr>
        <w:pStyle w:val="ListParagraph"/>
        <w:ind w:left="1080"/>
        <w:rPr>
          <w:rFonts w:ascii="Helvetica" w:eastAsia="Calibri" w:hAnsi="Helvetica" w:cstheme="minorHAnsi"/>
          <w:sz w:val="22"/>
          <w:szCs w:val="22"/>
          <w:lang w:val="en-GB"/>
        </w:rPr>
      </w:pPr>
    </w:p>
    <w:p w14:paraId="3EAF31AA" w14:textId="27F527DC" w:rsidR="006D6009" w:rsidRDefault="006D6009" w:rsidP="006D6009">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Antibody being added to well(s), with both antibody containers visible in frame</w:t>
      </w:r>
    </w:p>
    <w:p w14:paraId="0306EA55" w14:textId="049C1129" w:rsidR="006D6009" w:rsidRPr="00DF6492" w:rsidRDefault="006D6009" w:rsidP="006D6009">
      <w:pPr>
        <w:pStyle w:val="ListParagraph"/>
        <w:numPr>
          <w:ilvl w:val="2"/>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Talent placing plate into chamber</w:t>
      </w:r>
    </w:p>
    <w:p w14:paraId="724AF4CF" w14:textId="77777777" w:rsidR="006D6009" w:rsidRPr="00DF6492" w:rsidRDefault="006D6009" w:rsidP="006D6009">
      <w:pPr>
        <w:pStyle w:val="ListParagraph"/>
        <w:ind w:left="1368"/>
        <w:rPr>
          <w:rFonts w:ascii="Helvetica" w:eastAsia="Calibri" w:hAnsi="Helvetica" w:cstheme="minorHAnsi"/>
          <w:color w:val="000000" w:themeColor="text1"/>
          <w:sz w:val="22"/>
          <w:szCs w:val="22"/>
          <w:lang w:val="en-GB"/>
        </w:rPr>
      </w:pPr>
    </w:p>
    <w:p w14:paraId="27A874F8" w14:textId="19C92D28" w:rsidR="006D6009" w:rsidRPr="00DF6492" w:rsidRDefault="006D6009" w:rsidP="006D6009">
      <w:pPr>
        <w:pStyle w:val="ListParagraph"/>
        <w:numPr>
          <w:ilvl w:val="1"/>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 xml:space="preserve">At the end of the incubation, transfer the samples to individual wells of a 6-well plate </w:t>
      </w:r>
      <w:r w:rsidRPr="00DF6492">
        <w:rPr>
          <w:rFonts w:ascii="Helvetica" w:eastAsia="Calibri" w:hAnsi="Helvetica" w:cstheme="minorHAnsi"/>
          <w:b/>
          <w:bCs/>
          <w:color w:val="000000" w:themeColor="text1"/>
          <w:sz w:val="22"/>
          <w:szCs w:val="22"/>
          <w:lang w:val="en-GB"/>
        </w:rPr>
        <w:t>[1]</w:t>
      </w:r>
      <w:r w:rsidRPr="00DF6492">
        <w:rPr>
          <w:rFonts w:ascii="Helvetica" w:eastAsia="Calibri" w:hAnsi="Helvetica" w:cstheme="minorHAnsi"/>
          <w:color w:val="000000" w:themeColor="text1"/>
          <w:sz w:val="22"/>
          <w:szCs w:val="22"/>
          <w:lang w:val="en-GB"/>
        </w:rPr>
        <w:t xml:space="preserve"> and wash the samples three times in </w:t>
      </w:r>
      <w:r w:rsidR="00D26839" w:rsidRPr="00DF6492">
        <w:rPr>
          <w:rFonts w:ascii="Helvetica" w:hAnsi="Helvetica" w:cstheme="minorHAnsi"/>
          <w:bCs/>
          <w:color w:val="000000" w:themeColor="text1"/>
          <w:sz w:val="22"/>
          <w:szCs w:val="22"/>
        </w:rPr>
        <w:t>2</w:t>
      </w:r>
      <w:r w:rsidR="000069B9" w:rsidRPr="00DF6492">
        <w:rPr>
          <w:rFonts w:ascii="Helvetica" w:hAnsi="Helvetica" w:cstheme="minorHAnsi"/>
          <w:bCs/>
          <w:color w:val="000000" w:themeColor="text1"/>
          <w:sz w:val="22"/>
          <w:szCs w:val="22"/>
        </w:rPr>
        <w:t xml:space="preserve"> milliliter</w:t>
      </w:r>
      <w:r w:rsidR="00DF6492" w:rsidRPr="00DF6492">
        <w:rPr>
          <w:rFonts w:ascii="Helvetica" w:hAnsi="Helvetica" w:cstheme="minorHAnsi"/>
          <w:bCs/>
          <w:color w:val="000000" w:themeColor="text1"/>
          <w:sz w:val="22"/>
          <w:szCs w:val="22"/>
        </w:rPr>
        <w:t>s</w:t>
      </w:r>
      <w:r w:rsidR="000069B9" w:rsidRPr="00DF6492">
        <w:rPr>
          <w:rFonts w:ascii="Helvetica" w:hAnsi="Helvetica" w:cstheme="minorHAnsi"/>
          <w:bCs/>
          <w:color w:val="000000" w:themeColor="text1"/>
          <w:sz w:val="22"/>
          <w:szCs w:val="22"/>
        </w:rPr>
        <w:t xml:space="preserve"> of</w:t>
      </w:r>
      <w:r w:rsidR="000069B9" w:rsidRPr="00DF6492">
        <w:rPr>
          <w:rFonts w:ascii="Helvetica" w:hAnsi="Helvetica" w:cstheme="minorHAnsi"/>
          <w:color w:val="000000" w:themeColor="text1"/>
          <w:sz w:val="22"/>
          <w:szCs w:val="22"/>
          <w:lang w:val="en-GB"/>
        </w:rPr>
        <w:t xml:space="preserve"> </w:t>
      </w:r>
      <w:r w:rsidRPr="00DF6492">
        <w:rPr>
          <w:rFonts w:ascii="Helvetica" w:eastAsia="Calibri" w:hAnsi="Helvetica" w:cstheme="minorHAnsi"/>
          <w:color w:val="000000" w:themeColor="text1"/>
          <w:sz w:val="22"/>
          <w:szCs w:val="22"/>
          <w:lang w:val="en-GB"/>
        </w:rPr>
        <w:t xml:space="preserve">0.2% Tween 20 in 4x saline-sodium citrate for 5 minutes per wash with shaking at 90 revolutions per minute </w:t>
      </w:r>
      <w:r w:rsidRPr="00DF6492">
        <w:rPr>
          <w:rFonts w:ascii="Helvetica" w:eastAsia="Calibri" w:hAnsi="Helvetica" w:cstheme="minorHAnsi"/>
          <w:b/>
          <w:bCs/>
          <w:color w:val="000000" w:themeColor="text1"/>
          <w:sz w:val="22"/>
          <w:szCs w:val="22"/>
          <w:lang w:val="en-GB"/>
        </w:rPr>
        <w:t>[1]</w:t>
      </w:r>
      <w:r w:rsidRPr="00DF6492">
        <w:rPr>
          <w:rFonts w:ascii="Helvetica" w:eastAsia="Calibri" w:hAnsi="Helvetica" w:cstheme="minorHAnsi"/>
          <w:color w:val="000000" w:themeColor="text1"/>
          <w:sz w:val="22"/>
          <w:szCs w:val="22"/>
          <w:lang w:val="en-GB"/>
        </w:rPr>
        <w:t>.</w:t>
      </w:r>
    </w:p>
    <w:p w14:paraId="16DAAD99" w14:textId="77777777" w:rsidR="006D6009" w:rsidRPr="00DF6492" w:rsidRDefault="006D6009" w:rsidP="006D6009">
      <w:pPr>
        <w:pStyle w:val="ListParagraph"/>
        <w:ind w:left="1080"/>
        <w:rPr>
          <w:rFonts w:ascii="Helvetica" w:eastAsia="Calibri" w:hAnsi="Helvetica" w:cstheme="minorHAnsi"/>
          <w:color w:val="000000" w:themeColor="text1"/>
          <w:sz w:val="22"/>
          <w:szCs w:val="22"/>
          <w:lang w:val="en-GB"/>
        </w:rPr>
      </w:pPr>
    </w:p>
    <w:p w14:paraId="7DCD0710" w14:textId="532A732A" w:rsidR="006D6009" w:rsidRPr="00DF6492" w:rsidRDefault="006D6009" w:rsidP="006D6009">
      <w:pPr>
        <w:pStyle w:val="ListParagraph"/>
        <w:numPr>
          <w:ilvl w:val="2"/>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Talent adding coverslip to well(s)</w:t>
      </w:r>
    </w:p>
    <w:p w14:paraId="1E90F6D0" w14:textId="5EBE9E99" w:rsidR="006D6009" w:rsidRPr="00DF6492" w:rsidRDefault="006D6009" w:rsidP="006D6009">
      <w:pPr>
        <w:pStyle w:val="ListParagraph"/>
        <w:numPr>
          <w:ilvl w:val="2"/>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Plate shaking on shaker</w:t>
      </w:r>
    </w:p>
    <w:p w14:paraId="171530BC" w14:textId="77777777" w:rsidR="008966BA" w:rsidRPr="00DF6492" w:rsidRDefault="008966BA" w:rsidP="006D6009">
      <w:pPr>
        <w:pStyle w:val="ListParagraph"/>
        <w:ind w:left="360"/>
        <w:rPr>
          <w:rFonts w:ascii="Helvetica" w:eastAsia="Calibri" w:hAnsi="Helvetica" w:cstheme="minorHAnsi"/>
          <w:color w:val="000000" w:themeColor="text1"/>
          <w:sz w:val="22"/>
          <w:szCs w:val="22"/>
          <w:lang w:val="en-GB"/>
        </w:rPr>
      </w:pPr>
    </w:p>
    <w:p w14:paraId="22FB60A2" w14:textId="4331A50F" w:rsidR="008966BA" w:rsidRPr="00DF6492" w:rsidRDefault="006D6009" w:rsidP="006D6009">
      <w:pPr>
        <w:pStyle w:val="ListParagraph"/>
        <w:numPr>
          <w:ilvl w:val="1"/>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After the last wash, e</w:t>
      </w:r>
      <w:r w:rsidR="008966BA" w:rsidRPr="00DF6492">
        <w:rPr>
          <w:rFonts w:ascii="Helvetica" w:eastAsia="Calibri" w:hAnsi="Helvetica" w:cstheme="minorHAnsi"/>
          <w:color w:val="000000" w:themeColor="text1"/>
          <w:sz w:val="22"/>
          <w:szCs w:val="22"/>
          <w:lang w:val="en-GB"/>
        </w:rPr>
        <w:t xml:space="preserve">quilibrate </w:t>
      </w:r>
      <w:r w:rsidRPr="00DF6492">
        <w:rPr>
          <w:rFonts w:ascii="Helvetica" w:eastAsia="Calibri" w:hAnsi="Helvetica" w:cstheme="minorHAnsi"/>
          <w:color w:val="000000" w:themeColor="text1"/>
          <w:sz w:val="22"/>
          <w:szCs w:val="22"/>
          <w:lang w:val="en-GB"/>
        </w:rPr>
        <w:t>the samples in</w:t>
      </w:r>
      <w:r w:rsidRPr="00DF6492">
        <w:rPr>
          <w:rFonts w:ascii="Helvetica" w:hAnsi="Helvetica" w:cstheme="minorHAnsi"/>
          <w:color w:val="000000" w:themeColor="text1"/>
          <w:sz w:val="22"/>
          <w:szCs w:val="22"/>
        </w:rPr>
        <w:t xml:space="preserve"> </w:t>
      </w:r>
      <w:r w:rsidR="00D26839" w:rsidRPr="00DF6492">
        <w:rPr>
          <w:rFonts w:ascii="Helvetica" w:hAnsi="Helvetica" w:cstheme="minorHAnsi"/>
          <w:bCs/>
          <w:color w:val="000000" w:themeColor="text1"/>
          <w:sz w:val="22"/>
          <w:szCs w:val="22"/>
        </w:rPr>
        <w:t>2</w:t>
      </w:r>
      <w:r w:rsidR="000069B9" w:rsidRPr="00DF6492">
        <w:rPr>
          <w:rFonts w:ascii="Helvetica" w:hAnsi="Helvetica" w:cstheme="minorHAnsi"/>
          <w:bCs/>
          <w:color w:val="000000" w:themeColor="text1"/>
          <w:sz w:val="22"/>
          <w:szCs w:val="22"/>
        </w:rPr>
        <w:t xml:space="preserve"> milliliter</w:t>
      </w:r>
      <w:r w:rsidR="00DF6492" w:rsidRPr="00DF6492">
        <w:rPr>
          <w:rFonts w:ascii="Helvetica" w:hAnsi="Helvetica" w:cstheme="minorHAnsi"/>
          <w:bCs/>
          <w:color w:val="000000" w:themeColor="text1"/>
          <w:sz w:val="22"/>
          <w:szCs w:val="22"/>
        </w:rPr>
        <w:t>s</w:t>
      </w:r>
      <w:r w:rsidR="000069B9" w:rsidRPr="00DF6492">
        <w:rPr>
          <w:rFonts w:ascii="Helvetica" w:hAnsi="Helvetica" w:cstheme="minorHAnsi"/>
          <w:bCs/>
          <w:color w:val="000000" w:themeColor="text1"/>
          <w:sz w:val="22"/>
          <w:szCs w:val="22"/>
        </w:rPr>
        <w:t xml:space="preserve"> of</w:t>
      </w:r>
      <w:r w:rsidR="000069B9" w:rsidRPr="00DF6492">
        <w:rPr>
          <w:rFonts w:ascii="Helvetica" w:hAnsi="Helvetica" w:cstheme="minorHAnsi"/>
          <w:color w:val="000000" w:themeColor="text1"/>
          <w:sz w:val="22"/>
          <w:szCs w:val="22"/>
          <w:lang w:val="en-GB"/>
        </w:rPr>
        <w:t xml:space="preserve"> </w:t>
      </w:r>
      <w:r w:rsidR="008966BA" w:rsidRPr="00DF6492">
        <w:rPr>
          <w:rFonts w:ascii="Helvetica" w:eastAsia="Calibri" w:hAnsi="Helvetica" w:cstheme="minorHAnsi"/>
          <w:color w:val="000000" w:themeColor="text1"/>
          <w:sz w:val="22"/>
          <w:szCs w:val="22"/>
          <w:lang w:val="en-GB"/>
        </w:rPr>
        <w:t>PBS</w:t>
      </w:r>
      <w:r w:rsidRPr="00DF6492">
        <w:rPr>
          <w:rFonts w:ascii="Helvetica" w:eastAsia="Calibri" w:hAnsi="Helvetica" w:cstheme="minorHAnsi"/>
          <w:color w:val="000000" w:themeColor="text1"/>
          <w:sz w:val="22"/>
          <w:szCs w:val="22"/>
          <w:lang w:val="en-GB"/>
        </w:rPr>
        <w:t xml:space="preserve"> </w:t>
      </w:r>
      <w:r w:rsidRPr="00DF6492">
        <w:rPr>
          <w:rFonts w:ascii="Helvetica" w:eastAsia="Calibri" w:hAnsi="Helvetica" w:cstheme="minorHAnsi"/>
          <w:b/>
          <w:bCs/>
          <w:color w:val="000000" w:themeColor="text1"/>
          <w:sz w:val="22"/>
          <w:szCs w:val="22"/>
          <w:lang w:val="en-GB"/>
        </w:rPr>
        <w:t>[1]</w:t>
      </w:r>
      <w:r w:rsidR="008966BA" w:rsidRPr="00DF6492">
        <w:rPr>
          <w:rFonts w:ascii="Helvetica" w:eastAsia="Calibri" w:hAnsi="Helvetica" w:cstheme="minorHAnsi"/>
          <w:color w:val="000000" w:themeColor="text1"/>
          <w:sz w:val="22"/>
          <w:szCs w:val="22"/>
          <w:lang w:val="en-GB"/>
        </w:rPr>
        <w:t xml:space="preserve"> </w:t>
      </w:r>
      <w:r w:rsidRPr="00DF6492">
        <w:rPr>
          <w:rFonts w:ascii="Helvetica" w:eastAsia="Calibri" w:hAnsi="Helvetica" w:cstheme="minorHAnsi"/>
          <w:color w:val="000000" w:themeColor="text1"/>
          <w:sz w:val="22"/>
          <w:szCs w:val="22"/>
          <w:lang w:val="en-GB"/>
        </w:rPr>
        <w:t xml:space="preserve">before transferring the </w:t>
      </w:r>
      <w:r w:rsidR="00423B10" w:rsidRPr="00DF6492">
        <w:rPr>
          <w:rFonts w:ascii="Helvetica" w:eastAsia="Calibri" w:hAnsi="Helvetica" w:cstheme="minorHAnsi"/>
          <w:color w:val="000000" w:themeColor="text1"/>
          <w:sz w:val="22"/>
          <w:szCs w:val="22"/>
          <w:lang w:val="en-GB"/>
        </w:rPr>
        <w:t>coverslips</w:t>
      </w:r>
      <w:r w:rsidRPr="00DF6492">
        <w:rPr>
          <w:rFonts w:ascii="Helvetica" w:eastAsia="Calibri" w:hAnsi="Helvetica" w:cstheme="minorHAnsi"/>
          <w:color w:val="000000" w:themeColor="text1"/>
          <w:sz w:val="22"/>
          <w:szCs w:val="22"/>
          <w:lang w:val="en-GB"/>
        </w:rPr>
        <w:t xml:space="preserve"> to a new 24-well plate </w:t>
      </w:r>
      <w:r w:rsidRPr="00DF6492">
        <w:rPr>
          <w:rFonts w:ascii="Helvetica" w:eastAsia="Calibri" w:hAnsi="Helvetica" w:cstheme="minorHAnsi"/>
          <w:b/>
          <w:bCs/>
          <w:color w:val="000000" w:themeColor="text1"/>
          <w:sz w:val="22"/>
          <w:szCs w:val="22"/>
          <w:lang w:val="en-GB"/>
        </w:rPr>
        <w:t>[2]</w:t>
      </w:r>
      <w:r w:rsidRPr="00DF6492">
        <w:rPr>
          <w:rFonts w:ascii="Helvetica" w:eastAsia="Calibri" w:hAnsi="Helvetica" w:cstheme="minorHAnsi"/>
          <w:color w:val="000000" w:themeColor="text1"/>
          <w:sz w:val="22"/>
          <w:szCs w:val="22"/>
          <w:lang w:val="en-GB"/>
        </w:rPr>
        <w:t xml:space="preserve"> for</w:t>
      </w:r>
      <w:r w:rsidR="008966BA" w:rsidRPr="00DF6492">
        <w:rPr>
          <w:rFonts w:ascii="Helvetica" w:eastAsia="Calibri" w:hAnsi="Helvetica" w:cstheme="minorHAnsi"/>
          <w:color w:val="000000" w:themeColor="text1"/>
          <w:sz w:val="22"/>
          <w:szCs w:val="22"/>
          <w:lang w:val="en-GB"/>
        </w:rPr>
        <w:t xml:space="preserve"> post-fix</w:t>
      </w:r>
      <w:r w:rsidRPr="00DF6492">
        <w:rPr>
          <w:rFonts w:ascii="Helvetica" w:eastAsia="Calibri" w:hAnsi="Helvetica" w:cstheme="minorHAnsi"/>
          <w:color w:val="000000" w:themeColor="text1"/>
          <w:sz w:val="22"/>
          <w:szCs w:val="22"/>
          <w:lang w:val="en-GB"/>
        </w:rPr>
        <w:t>ing</w:t>
      </w:r>
      <w:r w:rsidR="008966BA" w:rsidRPr="00DF6492">
        <w:rPr>
          <w:rFonts w:ascii="Helvetica" w:eastAsia="Calibri" w:hAnsi="Helvetica" w:cstheme="minorHAnsi"/>
          <w:color w:val="000000" w:themeColor="text1"/>
          <w:sz w:val="22"/>
          <w:szCs w:val="22"/>
          <w:lang w:val="en-GB"/>
        </w:rPr>
        <w:t xml:space="preserve"> in</w:t>
      </w:r>
      <w:r w:rsidRPr="00DF6492">
        <w:rPr>
          <w:rFonts w:ascii="Helvetica" w:eastAsia="Calibri" w:hAnsi="Helvetica" w:cstheme="minorHAnsi"/>
          <w:color w:val="000000" w:themeColor="text1"/>
          <w:sz w:val="22"/>
          <w:szCs w:val="22"/>
          <w:lang w:val="en-GB"/>
        </w:rPr>
        <w:t xml:space="preserve"> </w:t>
      </w:r>
      <w:r w:rsidR="00D26839" w:rsidRPr="00DF6492">
        <w:rPr>
          <w:rFonts w:ascii="Helvetica" w:hAnsi="Helvetica" w:cstheme="minorHAnsi"/>
          <w:bCs/>
          <w:color w:val="000000" w:themeColor="text1"/>
          <w:sz w:val="22"/>
          <w:szCs w:val="22"/>
          <w:lang w:val="en-GB"/>
        </w:rPr>
        <w:t>3</w:t>
      </w:r>
      <w:r w:rsidR="000069B9" w:rsidRPr="00DF6492">
        <w:rPr>
          <w:rFonts w:ascii="Helvetica" w:hAnsi="Helvetica" w:cstheme="minorHAnsi"/>
          <w:bCs/>
          <w:color w:val="000000" w:themeColor="text1"/>
          <w:sz w:val="22"/>
          <w:szCs w:val="22"/>
          <w:lang w:val="en-GB"/>
        </w:rPr>
        <w:t>00</w:t>
      </w:r>
      <w:r w:rsidR="000069B9" w:rsidRPr="00DF6492">
        <w:rPr>
          <w:rFonts w:ascii="Helvetica" w:hAnsi="Helvetica" w:cstheme="minorHAnsi"/>
          <w:bCs/>
          <w:color w:val="000000" w:themeColor="text1"/>
          <w:sz w:val="22"/>
          <w:szCs w:val="22"/>
        </w:rPr>
        <w:t xml:space="preserve"> microliters of</w:t>
      </w:r>
      <w:r w:rsidR="000069B9" w:rsidRPr="00DF6492">
        <w:rPr>
          <w:rFonts w:ascii="Helvetica" w:hAnsi="Helvetica" w:cstheme="minorHAnsi"/>
          <w:color w:val="000000" w:themeColor="text1"/>
          <w:sz w:val="22"/>
          <w:szCs w:val="22"/>
          <w:lang w:val="en-GB"/>
        </w:rPr>
        <w:t xml:space="preserve"> </w:t>
      </w:r>
      <w:r w:rsidR="008966BA" w:rsidRPr="00DF6492">
        <w:rPr>
          <w:rFonts w:ascii="Helvetica" w:eastAsia="Calibri" w:hAnsi="Helvetica" w:cstheme="minorHAnsi"/>
          <w:color w:val="000000" w:themeColor="text1"/>
          <w:sz w:val="22"/>
          <w:szCs w:val="22"/>
          <w:lang w:val="en-GB"/>
        </w:rPr>
        <w:t>2% formaldehyde</w:t>
      </w:r>
      <w:r w:rsidRPr="00DF6492">
        <w:rPr>
          <w:rFonts w:ascii="Helvetica" w:eastAsia="Calibri" w:hAnsi="Helvetica" w:cstheme="minorHAnsi"/>
          <w:color w:val="000000" w:themeColor="text1"/>
          <w:sz w:val="22"/>
          <w:szCs w:val="22"/>
          <w:lang w:val="en-GB"/>
        </w:rPr>
        <w:t xml:space="preserve"> in </w:t>
      </w:r>
      <w:r w:rsidR="008966BA" w:rsidRPr="00DF6492">
        <w:rPr>
          <w:rFonts w:ascii="Helvetica" w:eastAsia="Calibri" w:hAnsi="Helvetica" w:cstheme="minorHAnsi"/>
          <w:color w:val="000000" w:themeColor="text1"/>
          <w:sz w:val="22"/>
          <w:szCs w:val="22"/>
          <w:lang w:val="en-GB"/>
        </w:rPr>
        <w:t xml:space="preserve">PBS </w:t>
      </w:r>
      <w:r w:rsidRPr="00DF6492">
        <w:rPr>
          <w:rFonts w:ascii="Helvetica" w:eastAsia="Calibri" w:hAnsi="Helvetica" w:cstheme="minorHAnsi"/>
          <w:color w:val="000000" w:themeColor="text1"/>
          <w:sz w:val="22"/>
          <w:szCs w:val="22"/>
          <w:lang w:val="en-GB"/>
        </w:rPr>
        <w:t xml:space="preserve">per well </w:t>
      </w:r>
      <w:r w:rsidR="008966BA" w:rsidRPr="00DF6492">
        <w:rPr>
          <w:rFonts w:ascii="Helvetica" w:eastAsia="Calibri" w:hAnsi="Helvetica" w:cstheme="minorHAnsi"/>
          <w:color w:val="000000" w:themeColor="text1"/>
          <w:sz w:val="22"/>
          <w:szCs w:val="22"/>
          <w:lang w:val="en-GB"/>
        </w:rPr>
        <w:t>for 2 min</w:t>
      </w:r>
      <w:r w:rsidRPr="00DF6492">
        <w:rPr>
          <w:rFonts w:ascii="Helvetica" w:eastAsia="Calibri" w:hAnsi="Helvetica" w:cstheme="minorHAnsi"/>
          <w:color w:val="000000" w:themeColor="text1"/>
          <w:sz w:val="22"/>
          <w:szCs w:val="22"/>
          <w:lang w:val="en-GB"/>
        </w:rPr>
        <w:t>utes</w:t>
      </w:r>
      <w:r w:rsidR="008966BA" w:rsidRPr="00DF6492">
        <w:rPr>
          <w:rFonts w:ascii="Helvetica" w:eastAsia="Calibri" w:hAnsi="Helvetica" w:cstheme="minorHAnsi"/>
          <w:color w:val="000000" w:themeColor="text1"/>
          <w:sz w:val="22"/>
          <w:szCs w:val="22"/>
          <w:lang w:val="en-GB"/>
        </w:rPr>
        <w:t xml:space="preserve"> at </w:t>
      </w:r>
      <w:r w:rsidRPr="00DF6492">
        <w:rPr>
          <w:rFonts w:ascii="Helvetica" w:eastAsia="Calibri" w:hAnsi="Helvetica" w:cstheme="minorHAnsi"/>
          <w:color w:val="000000" w:themeColor="text1"/>
          <w:sz w:val="22"/>
          <w:szCs w:val="22"/>
          <w:lang w:val="en-GB"/>
        </w:rPr>
        <w:t xml:space="preserve">room temperature </w:t>
      </w:r>
      <w:r w:rsidRPr="00DF6492">
        <w:rPr>
          <w:rFonts w:ascii="Helvetica" w:eastAsia="Calibri" w:hAnsi="Helvetica" w:cstheme="minorHAnsi"/>
          <w:b/>
          <w:bCs/>
          <w:color w:val="000000" w:themeColor="text1"/>
          <w:sz w:val="22"/>
          <w:szCs w:val="22"/>
          <w:lang w:val="en-GB"/>
        </w:rPr>
        <w:t>[3]</w:t>
      </w:r>
      <w:r w:rsidR="008966BA" w:rsidRPr="00DF6492">
        <w:rPr>
          <w:rFonts w:ascii="Helvetica" w:eastAsia="Calibri" w:hAnsi="Helvetica" w:cstheme="minorHAnsi"/>
          <w:color w:val="000000" w:themeColor="text1"/>
          <w:sz w:val="22"/>
          <w:szCs w:val="22"/>
          <w:lang w:val="en-GB"/>
        </w:rPr>
        <w:t>.</w:t>
      </w:r>
    </w:p>
    <w:p w14:paraId="18B50A4C" w14:textId="77777777" w:rsidR="006D6009" w:rsidRPr="00DF6492" w:rsidRDefault="006D6009" w:rsidP="006D6009">
      <w:pPr>
        <w:pStyle w:val="ListParagraph"/>
        <w:ind w:left="1080"/>
        <w:rPr>
          <w:rFonts w:ascii="Helvetica" w:eastAsia="Calibri" w:hAnsi="Helvetica" w:cstheme="minorHAnsi"/>
          <w:color w:val="000000" w:themeColor="text1"/>
          <w:sz w:val="22"/>
          <w:szCs w:val="22"/>
          <w:lang w:val="en-GB"/>
        </w:rPr>
      </w:pPr>
    </w:p>
    <w:p w14:paraId="49D070D8" w14:textId="1C38AD94" w:rsidR="006D6009" w:rsidRPr="00DF6492" w:rsidRDefault="006D6009" w:rsidP="006D6009">
      <w:pPr>
        <w:pStyle w:val="ListParagraph"/>
        <w:numPr>
          <w:ilvl w:val="2"/>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Talent adding PBS to well(s), with PBS container visible in frame</w:t>
      </w:r>
    </w:p>
    <w:p w14:paraId="384F4376" w14:textId="77777777" w:rsidR="006D6009" w:rsidRPr="00DF6492" w:rsidRDefault="006D6009" w:rsidP="006D6009">
      <w:pPr>
        <w:pStyle w:val="ListParagraph"/>
        <w:numPr>
          <w:ilvl w:val="2"/>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Talent adding coverslip to well(s)</w:t>
      </w:r>
    </w:p>
    <w:p w14:paraId="4567C076" w14:textId="34D5CC25" w:rsidR="006D6009" w:rsidRPr="00DF6492" w:rsidRDefault="006D6009" w:rsidP="006D6009">
      <w:pPr>
        <w:pStyle w:val="ListParagraph"/>
        <w:numPr>
          <w:ilvl w:val="2"/>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Talent adding formaldehyde to well(s), with formaldehyde container visible in frame</w:t>
      </w:r>
    </w:p>
    <w:p w14:paraId="64B377A4" w14:textId="77777777" w:rsidR="006D6009" w:rsidRPr="00DF6492" w:rsidRDefault="006D6009" w:rsidP="006D6009">
      <w:pPr>
        <w:pStyle w:val="ListParagraph"/>
        <w:ind w:left="1080"/>
        <w:rPr>
          <w:rFonts w:ascii="Helvetica" w:eastAsia="Calibri" w:hAnsi="Helvetica" w:cstheme="minorHAnsi"/>
          <w:color w:val="000000" w:themeColor="text1"/>
          <w:sz w:val="22"/>
          <w:szCs w:val="22"/>
          <w:lang w:val="en-GB"/>
        </w:rPr>
      </w:pPr>
    </w:p>
    <w:p w14:paraId="0BB66360" w14:textId="705FB43E" w:rsidR="008966BA" w:rsidRPr="00DF6492" w:rsidRDefault="008966BA" w:rsidP="006D6009">
      <w:pPr>
        <w:pStyle w:val="ListParagraph"/>
        <w:numPr>
          <w:ilvl w:val="1"/>
          <w:numId w:val="12"/>
        </w:numPr>
        <w:rPr>
          <w:rFonts w:ascii="Helvetica" w:eastAsia="Calibri" w:hAnsi="Helvetica" w:cstheme="minorHAnsi"/>
          <w:color w:val="000000" w:themeColor="text1"/>
          <w:sz w:val="22"/>
          <w:szCs w:val="22"/>
          <w:lang w:val="en-GB"/>
        </w:rPr>
      </w:pPr>
      <w:r w:rsidRPr="00DF6492">
        <w:rPr>
          <w:rFonts w:ascii="Helvetica" w:eastAsia="Calibri" w:hAnsi="Helvetica" w:cstheme="minorHAnsi"/>
          <w:color w:val="000000" w:themeColor="text1"/>
          <w:sz w:val="22"/>
          <w:szCs w:val="22"/>
          <w:lang w:val="en-GB"/>
        </w:rPr>
        <w:t xml:space="preserve">Wash </w:t>
      </w:r>
      <w:r w:rsidR="00E5682A" w:rsidRPr="00DF6492">
        <w:rPr>
          <w:rFonts w:ascii="Helvetica" w:eastAsia="Calibri" w:hAnsi="Helvetica" w:cstheme="minorHAnsi"/>
          <w:color w:val="000000" w:themeColor="text1"/>
          <w:sz w:val="22"/>
          <w:szCs w:val="22"/>
          <w:lang w:val="en-GB"/>
        </w:rPr>
        <w:t>the fixed cells 5 times</w:t>
      </w:r>
      <w:r w:rsidRPr="00DF6492">
        <w:rPr>
          <w:rFonts w:ascii="Helvetica" w:eastAsia="Calibri" w:hAnsi="Helvetica" w:cstheme="minorHAnsi"/>
          <w:color w:val="000000" w:themeColor="text1"/>
          <w:sz w:val="22"/>
          <w:szCs w:val="22"/>
          <w:lang w:val="en-GB"/>
        </w:rPr>
        <w:t xml:space="preserve"> briefly in </w:t>
      </w:r>
      <w:r w:rsidR="008F215F" w:rsidRPr="00DF6492">
        <w:rPr>
          <w:rFonts w:ascii="Helvetica" w:hAnsi="Helvetica" w:cstheme="minorHAnsi"/>
          <w:bCs/>
          <w:color w:val="000000" w:themeColor="text1"/>
          <w:sz w:val="22"/>
          <w:szCs w:val="22"/>
          <w:lang w:val="en-GB"/>
        </w:rPr>
        <w:t>3</w:t>
      </w:r>
      <w:r w:rsidR="00F45724" w:rsidRPr="00DF6492">
        <w:rPr>
          <w:rFonts w:ascii="Helvetica" w:hAnsi="Helvetica" w:cstheme="minorHAnsi"/>
          <w:bCs/>
          <w:color w:val="000000" w:themeColor="text1"/>
          <w:sz w:val="22"/>
          <w:szCs w:val="22"/>
          <w:lang w:val="en-GB"/>
        </w:rPr>
        <w:t>00</w:t>
      </w:r>
      <w:r w:rsidR="00F45724" w:rsidRPr="00DF6492">
        <w:rPr>
          <w:rFonts w:ascii="Helvetica" w:hAnsi="Helvetica" w:cstheme="minorHAnsi"/>
          <w:bCs/>
          <w:color w:val="000000" w:themeColor="text1"/>
          <w:sz w:val="22"/>
          <w:szCs w:val="22"/>
        </w:rPr>
        <w:t xml:space="preserve"> microliters of</w:t>
      </w:r>
      <w:r w:rsidR="00F45724" w:rsidRPr="00DF6492">
        <w:rPr>
          <w:rFonts w:ascii="Helvetica" w:hAnsi="Helvetica" w:cstheme="minorHAnsi"/>
          <w:color w:val="000000" w:themeColor="text1"/>
          <w:sz w:val="22"/>
          <w:szCs w:val="22"/>
          <w:lang w:val="en-GB"/>
        </w:rPr>
        <w:t xml:space="preserve"> </w:t>
      </w:r>
      <w:r w:rsidRPr="00DF6492">
        <w:rPr>
          <w:rFonts w:ascii="Helvetica" w:eastAsia="Calibri" w:hAnsi="Helvetica" w:cstheme="minorHAnsi"/>
          <w:color w:val="000000" w:themeColor="text1"/>
          <w:sz w:val="22"/>
          <w:szCs w:val="22"/>
          <w:lang w:val="en-GB"/>
        </w:rPr>
        <w:t>PBS</w:t>
      </w:r>
      <w:r w:rsidR="00E5682A" w:rsidRPr="00DF6492">
        <w:rPr>
          <w:rFonts w:ascii="Helvetica" w:eastAsia="Calibri" w:hAnsi="Helvetica" w:cstheme="minorHAnsi"/>
          <w:color w:val="000000" w:themeColor="text1"/>
          <w:sz w:val="22"/>
          <w:szCs w:val="22"/>
          <w:lang w:val="en-GB"/>
        </w:rPr>
        <w:t xml:space="preserve"> </w:t>
      </w:r>
      <w:r w:rsidR="00E5682A" w:rsidRPr="00DF6492">
        <w:rPr>
          <w:rFonts w:ascii="Helvetica" w:eastAsia="Calibri" w:hAnsi="Helvetica" w:cstheme="minorHAnsi"/>
          <w:b/>
          <w:bCs/>
          <w:color w:val="000000" w:themeColor="text1"/>
          <w:sz w:val="22"/>
          <w:szCs w:val="22"/>
          <w:lang w:val="en-GB"/>
        </w:rPr>
        <w:t>[1]</w:t>
      </w:r>
      <w:r w:rsidR="00E5682A" w:rsidRPr="00DF6492">
        <w:rPr>
          <w:rFonts w:ascii="Helvetica" w:eastAsia="Calibri" w:hAnsi="Helvetica" w:cstheme="minorHAnsi"/>
          <w:color w:val="000000" w:themeColor="text1"/>
          <w:sz w:val="22"/>
          <w:szCs w:val="22"/>
          <w:lang w:val="en-GB"/>
        </w:rPr>
        <w:t xml:space="preserve"> followed by</w:t>
      </w:r>
      <w:r w:rsidRPr="00DF6492">
        <w:rPr>
          <w:rFonts w:ascii="Helvetica" w:eastAsia="Calibri" w:hAnsi="Helvetica" w:cstheme="minorHAnsi"/>
          <w:color w:val="000000" w:themeColor="text1"/>
          <w:sz w:val="22"/>
          <w:szCs w:val="22"/>
          <w:lang w:val="en-GB"/>
        </w:rPr>
        <w:t xml:space="preserve"> </w:t>
      </w:r>
      <w:r w:rsidR="00E5682A" w:rsidRPr="00DF6492">
        <w:rPr>
          <w:rFonts w:ascii="Helvetica" w:eastAsia="Calibri" w:hAnsi="Helvetica" w:cstheme="minorHAnsi"/>
          <w:color w:val="000000" w:themeColor="text1"/>
          <w:sz w:val="22"/>
          <w:szCs w:val="22"/>
          <w:lang w:val="en-GB"/>
        </w:rPr>
        <w:t>s</w:t>
      </w:r>
      <w:r w:rsidRPr="00DF6492">
        <w:rPr>
          <w:rFonts w:ascii="Helvetica" w:eastAsia="Calibri" w:hAnsi="Helvetica" w:cstheme="minorHAnsi"/>
          <w:color w:val="000000" w:themeColor="text1"/>
          <w:sz w:val="22"/>
          <w:szCs w:val="22"/>
          <w:lang w:val="en-GB"/>
        </w:rPr>
        <w:t>tain</w:t>
      </w:r>
      <w:r w:rsidR="00E5682A" w:rsidRPr="00DF6492">
        <w:rPr>
          <w:rFonts w:ascii="Helvetica" w:eastAsia="Calibri" w:hAnsi="Helvetica" w:cstheme="minorHAnsi"/>
          <w:color w:val="000000" w:themeColor="text1"/>
          <w:sz w:val="22"/>
          <w:szCs w:val="22"/>
          <w:lang w:val="en-GB"/>
        </w:rPr>
        <w:t>ing</w:t>
      </w:r>
      <w:r w:rsidRPr="00DF6492">
        <w:rPr>
          <w:rFonts w:ascii="Helvetica" w:eastAsia="Calibri" w:hAnsi="Helvetica" w:cstheme="minorHAnsi"/>
          <w:color w:val="000000" w:themeColor="text1"/>
          <w:sz w:val="22"/>
          <w:szCs w:val="22"/>
          <w:lang w:val="en-GB"/>
        </w:rPr>
        <w:t xml:space="preserve"> with</w:t>
      </w:r>
      <w:r w:rsidR="00F45724" w:rsidRPr="00DF6492">
        <w:rPr>
          <w:rFonts w:ascii="Helvetica" w:eastAsia="Calibri" w:hAnsi="Helvetica" w:cstheme="minorHAnsi"/>
          <w:color w:val="000000" w:themeColor="text1"/>
          <w:sz w:val="22"/>
          <w:szCs w:val="22"/>
          <w:lang w:val="en-GB"/>
        </w:rPr>
        <w:t xml:space="preserve"> DAPI </w:t>
      </w:r>
      <w:r w:rsidR="00F45724" w:rsidRPr="00D91935">
        <w:rPr>
          <w:rFonts w:ascii="Helvetica" w:eastAsia="Calibri" w:hAnsi="Helvetica" w:cstheme="minorHAnsi"/>
          <w:color w:val="FF0000"/>
          <w:sz w:val="22"/>
          <w:szCs w:val="22"/>
          <w:lang w:val="en-GB"/>
        </w:rPr>
        <w:t xml:space="preserve">(DAP-ee) </w:t>
      </w:r>
      <w:r w:rsidR="00F45724" w:rsidRPr="00DF6492">
        <w:rPr>
          <w:rFonts w:ascii="Helvetica" w:eastAsia="Calibri" w:hAnsi="Helvetica" w:cstheme="minorHAnsi"/>
          <w:color w:val="000000" w:themeColor="text1"/>
          <w:sz w:val="22"/>
          <w:szCs w:val="22"/>
          <w:lang w:val="en-GB"/>
        </w:rPr>
        <w:t>diluted</w:t>
      </w:r>
      <w:r w:rsidR="007977B8" w:rsidRPr="00DF6492">
        <w:rPr>
          <w:rFonts w:ascii="Helvetica" w:eastAsia="Calibri" w:hAnsi="Helvetica" w:cstheme="minorHAnsi"/>
          <w:color w:val="000000" w:themeColor="text1"/>
          <w:sz w:val="22"/>
          <w:szCs w:val="22"/>
          <w:lang w:val="en-GB"/>
        </w:rPr>
        <w:t xml:space="preserve"> at</w:t>
      </w:r>
      <w:r w:rsidR="00F45724" w:rsidRPr="00DF6492">
        <w:rPr>
          <w:rFonts w:ascii="Helvetica" w:eastAsia="Calibri" w:hAnsi="Helvetica" w:cstheme="minorHAnsi"/>
          <w:color w:val="000000" w:themeColor="text1"/>
          <w:sz w:val="22"/>
          <w:szCs w:val="22"/>
          <w:lang w:val="en-GB"/>
        </w:rPr>
        <w:t xml:space="preserve"> </w:t>
      </w:r>
      <w:r w:rsidRPr="00DF6492">
        <w:rPr>
          <w:rFonts w:ascii="Helvetica" w:eastAsia="Calibri" w:hAnsi="Helvetica" w:cstheme="minorHAnsi"/>
          <w:iCs/>
          <w:color w:val="000000" w:themeColor="text1"/>
          <w:sz w:val="22"/>
          <w:szCs w:val="22"/>
        </w:rPr>
        <w:t xml:space="preserve">1 </w:t>
      </w:r>
      <w:r w:rsidR="00E5682A" w:rsidRPr="00DF6492">
        <w:rPr>
          <w:rFonts w:ascii="Helvetica" w:eastAsia="Calibri" w:hAnsi="Helvetica" w:cstheme="minorHAnsi"/>
          <w:iCs/>
          <w:color w:val="000000" w:themeColor="text1"/>
          <w:sz w:val="22"/>
          <w:szCs w:val="22"/>
        </w:rPr>
        <w:t>nanogram</w:t>
      </w:r>
      <w:r w:rsidRPr="00DF6492">
        <w:rPr>
          <w:rFonts w:ascii="Helvetica" w:eastAsia="Calibri" w:hAnsi="Helvetica" w:cstheme="minorHAnsi"/>
          <w:iCs/>
          <w:color w:val="000000" w:themeColor="text1"/>
          <w:sz w:val="22"/>
          <w:szCs w:val="22"/>
        </w:rPr>
        <w:t>/</w:t>
      </w:r>
      <w:r w:rsidR="00E5682A" w:rsidRPr="00DF6492">
        <w:rPr>
          <w:rFonts w:ascii="Helvetica" w:eastAsia="Calibri" w:hAnsi="Helvetica" w:cstheme="minorHAnsi"/>
          <w:iCs/>
          <w:color w:val="000000" w:themeColor="text1"/>
          <w:sz w:val="22"/>
          <w:szCs w:val="22"/>
        </w:rPr>
        <w:t>microliter</w:t>
      </w:r>
      <w:r w:rsidRPr="00DF6492">
        <w:rPr>
          <w:rFonts w:ascii="Helvetica" w:eastAsia="Calibri" w:hAnsi="Helvetica" w:cstheme="minorHAnsi"/>
          <w:color w:val="000000" w:themeColor="text1"/>
          <w:sz w:val="22"/>
          <w:szCs w:val="22"/>
          <w:lang w:val="en-GB"/>
        </w:rPr>
        <w:t xml:space="preserve"> </w:t>
      </w:r>
      <w:r w:rsidR="00F45724" w:rsidRPr="00DF6492">
        <w:rPr>
          <w:rFonts w:ascii="Helvetica" w:eastAsia="Calibri" w:hAnsi="Helvetica" w:cstheme="minorHAnsi"/>
          <w:color w:val="000000" w:themeColor="text1"/>
          <w:sz w:val="22"/>
          <w:szCs w:val="22"/>
          <w:lang w:val="en-GB"/>
        </w:rPr>
        <w:t>in</w:t>
      </w:r>
      <w:r w:rsidR="008F215F" w:rsidRPr="00DF6492">
        <w:rPr>
          <w:rFonts w:ascii="Helvetica" w:eastAsia="Calibri" w:hAnsi="Helvetica" w:cstheme="minorHAnsi"/>
          <w:color w:val="000000" w:themeColor="text1"/>
          <w:sz w:val="22"/>
          <w:szCs w:val="22"/>
          <w:lang w:val="en-GB"/>
        </w:rPr>
        <w:t xml:space="preserve"> </w:t>
      </w:r>
      <w:r w:rsidR="008F215F" w:rsidRPr="00DF6492">
        <w:rPr>
          <w:rFonts w:ascii="Helvetica" w:hAnsi="Helvetica" w:cstheme="minorHAnsi"/>
          <w:bCs/>
          <w:color w:val="000000" w:themeColor="text1"/>
          <w:sz w:val="22"/>
          <w:szCs w:val="22"/>
          <w:lang w:val="en-GB"/>
        </w:rPr>
        <w:t>300</w:t>
      </w:r>
      <w:r w:rsidR="008F215F" w:rsidRPr="00DF6492">
        <w:rPr>
          <w:rFonts w:ascii="Helvetica" w:hAnsi="Helvetica" w:cstheme="minorHAnsi"/>
          <w:bCs/>
          <w:color w:val="000000" w:themeColor="text1"/>
          <w:sz w:val="22"/>
          <w:szCs w:val="22"/>
        </w:rPr>
        <w:t xml:space="preserve"> microliters of</w:t>
      </w:r>
      <w:r w:rsidR="00F45724" w:rsidRPr="00DF6492">
        <w:rPr>
          <w:rFonts w:ascii="Helvetica" w:eastAsia="Calibri" w:hAnsi="Helvetica" w:cstheme="minorHAnsi"/>
          <w:color w:val="000000" w:themeColor="text1"/>
          <w:sz w:val="22"/>
          <w:szCs w:val="22"/>
          <w:lang w:val="en-GB"/>
        </w:rPr>
        <w:t xml:space="preserve"> PBS</w:t>
      </w:r>
      <w:r w:rsidR="00E5682A" w:rsidRPr="00DF6492">
        <w:rPr>
          <w:rFonts w:ascii="Helvetica" w:eastAsia="Calibri" w:hAnsi="Helvetica" w:cstheme="minorHAnsi"/>
          <w:color w:val="000000" w:themeColor="text1"/>
          <w:sz w:val="22"/>
          <w:szCs w:val="22"/>
          <w:lang w:val="en-GB"/>
        </w:rPr>
        <w:t xml:space="preserve"> </w:t>
      </w:r>
      <w:r w:rsidRPr="00DF6492">
        <w:rPr>
          <w:rFonts w:ascii="Helvetica" w:eastAsia="Calibri" w:hAnsi="Helvetica" w:cstheme="minorHAnsi"/>
          <w:color w:val="000000" w:themeColor="text1"/>
          <w:sz w:val="22"/>
          <w:szCs w:val="22"/>
          <w:lang w:val="en-GB"/>
        </w:rPr>
        <w:t>for 5 min</w:t>
      </w:r>
      <w:r w:rsidR="00E5682A" w:rsidRPr="00DF6492">
        <w:rPr>
          <w:rFonts w:ascii="Helvetica" w:eastAsia="Calibri" w:hAnsi="Helvetica" w:cstheme="minorHAnsi"/>
          <w:color w:val="000000" w:themeColor="text1"/>
          <w:sz w:val="22"/>
          <w:szCs w:val="22"/>
          <w:lang w:val="en-GB"/>
        </w:rPr>
        <w:t>utes</w:t>
      </w:r>
      <w:r w:rsidRPr="00DF6492">
        <w:rPr>
          <w:rFonts w:ascii="Helvetica" w:eastAsia="Calibri" w:hAnsi="Helvetica" w:cstheme="minorHAnsi"/>
          <w:color w:val="000000" w:themeColor="text1"/>
          <w:sz w:val="22"/>
          <w:szCs w:val="22"/>
          <w:lang w:val="en-GB"/>
        </w:rPr>
        <w:t xml:space="preserve"> at </w:t>
      </w:r>
      <w:r w:rsidR="00E5682A" w:rsidRPr="00DF6492">
        <w:rPr>
          <w:rFonts w:ascii="Helvetica" w:eastAsia="Calibri" w:hAnsi="Helvetica" w:cstheme="minorHAnsi"/>
          <w:color w:val="000000" w:themeColor="text1"/>
          <w:sz w:val="22"/>
          <w:szCs w:val="22"/>
          <w:lang w:val="en-GB"/>
        </w:rPr>
        <w:t xml:space="preserve">room temperature </w:t>
      </w:r>
      <w:r w:rsidR="00E5682A" w:rsidRPr="00DF6492">
        <w:rPr>
          <w:rFonts w:ascii="Helvetica" w:eastAsia="Calibri" w:hAnsi="Helvetica" w:cstheme="minorHAnsi"/>
          <w:b/>
          <w:bCs/>
          <w:color w:val="000000" w:themeColor="text1"/>
          <w:sz w:val="22"/>
          <w:szCs w:val="22"/>
          <w:lang w:val="en-GB"/>
        </w:rPr>
        <w:t>[2]</w:t>
      </w:r>
      <w:r w:rsidRPr="00DF6492">
        <w:rPr>
          <w:rFonts w:ascii="Helvetica" w:eastAsia="Calibri" w:hAnsi="Helvetica" w:cstheme="minorHAnsi"/>
          <w:color w:val="000000" w:themeColor="text1"/>
          <w:sz w:val="22"/>
          <w:szCs w:val="22"/>
          <w:lang w:val="en-GB"/>
        </w:rPr>
        <w:t>.</w:t>
      </w:r>
    </w:p>
    <w:p w14:paraId="4F6BFCA6" w14:textId="77777777" w:rsidR="00E5682A" w:rsidRDefault="00E5682A" w:rsidP="00E5682A">
      <w:pPr>
        <w:pStyle w:val="ListParagraph"/>
        <w:ind w:left="1080"/>
        <w:rPr>
          <w:rFonts w:ascii="Helvetica" w:eastAsia="Calibri" w:hAnsi="Helvetica" w:cstheme="minorHAnsi"/>
          <w:sz w:val="22"/>
          <w:szCs w:val="22"/>
          <w:lang w:val="en-GB"/>
        </w:rPr>
      </w:pPr>
    </w:p>
    <w:p w14:paraId="008A6092" w14:textId="2683CEA9" w:rsidR="00E5682A" w:rsidRDefault="00E5682A" w:rsidP="00E5682A">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Talent adding PBS to well(s), with PBS container visible in frame</w:t>
      </w:r>
    </w:p>
    <w:p w14:paraId="299BEB7C" w14:textId="171C2393" w:rsidR="00E5682A" w:rsidRDefault="00E5682A" w:rsidP="00E5682A">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DAPI being added to well(s), with DAPI container visible in frame</w:t>
      </w:r>
    </w:p>
    <w:p w14:paraId="2D8D7746" w14:textId="77777777" w:rsidR="00E5682A" w:rsidRDefault="00E5682A" w:rsidP="00E5682A">
      <w:pPr>
        <w:pStyle w:val="ListParagraph"/>
        <w:ind w:left="1368"/>
        <w:rPr>
          <w:rFonts w:ascii="Helvetica" w:eastAsia="Calibri" w:hAnsi="Helvetica" w:cstheme="minorHAnsi"/>
          <w:sz w:val="22"/>
          <w:szCs w:val="22"/>
          <w:lang w:val="en-GB"/>
        </w:rPr>
      </w:pPr>
    </w:p>
    <w:p w14:paraId="384A57EE" w14:textId="18498101" w:rsidR="00E5682A" w:rsidRDefault="00E5682A" w:rsidP="00E5682A">
      <w:pPr>
        <w:pStyle w:val="ListParagraph"/>
        <w:numPr>
          <w:ilvl w:val="1"/>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 xml:space="preserve">Wash the coverslips 5 more times in PBS </w:t>
      </w:r>
      <w:r>
        <w:rPr>
          <w:rFonts w:ascii="Helvetica" w:eastAsia="Calibri" w:hAnsi="Helvetica" w:cstheme="minorHAnsi"/>
          <w:b/>
          <w:bCs/>
          <w:sz w:val="22"/>
          <w:szCs w:val="22"/>
          <w:lang w:val="en-GB"/>
        </w:rPr>
        <w:t>[1]</w:t>
      </w:r>
      <w:r>
        <w:rPr>
          <w:rFonts w:ascii="Helvetica" w:eastAsia="Calibri" w:hAnsi="Helvetica" w:cstheme="minorHAnsi"/>
          <w:sz w:val="22"/>
          <w:szCs w:val="22"/>
          <w:lang w:val="en-GB"/>
        </w:rPr>
        <w:t xml:space="preserve"> and mount the samples with an appropriate mounting medium </w:t>
      </w:r>
      <w:r>
        <w:rPr>
          <w:rFonts w:ascii="Helvetica" w:eastAsia="Calibri" w:hAnsi="Helvetica" w:cstheme="minorHAnsi"/>
          <w:b/>
          <w:bCs/>
          <w:sz w:val="22"/>
          <w:szCs w:val="22"/>
          <w:lang w:val="en-GB"/>
        </w:rPr>
        <w:t>[1]</w:t>
      </w:r>
      <w:r>
        <w:rPr>
          <w:rFonts w:ascii="Helvetica" w:eastAsia="Calibri" w:hAnsi="Helvetica" w:cstheme="minorHAnsi"/>
          <w:sz w:val="22"/>
          <w:szCs w:val="22"/>
          <w:lang w:val="en-GB"/>
        </w:rPr>
        <w:t>.</w:t>
      </w:r>
    </w:p>
    <w:p w14:paraId="6D68BD2F" w14:textId="77777777" w:rsidR="00E5682A" w:rsidRDefault="00E5682A" w:rsidP="00E5682A">
      <w:pPr>
        <w:pStyle w:val="ListParagraph"/>
        <w:ind w:left="1080"/>
        <w:rPr>
          <w:rFonts w:ascii="Helvetica" w:eastAsia="Calibri" w:hAnsi="Helvetica" w:cstheme="minorHAnsi"/>
          <w:sz w:val="22"/>
          <w:szCs w:val="22"/>
          <w:lang w:val="en-GB"/>
        </w:rPr>
      </w:pPr>
    </w:p>
    <w:p w14:paraId="662E9C73" w14:textId="77777777" w:rsidR="00E5682A" w:rsidRDefault="00E5682A" w:rsidP="00E5682A">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Talent adding PBS to well(s), with PBS container visible in frame</w:t>
      </w:r>
    </w:p>
    <w:p w14:paraId="32EF631B" w14:textId="4028A540" w:rsidR="008966BA" w:rsidRPr="00E5682A" w:rsidRDefault="00E5682A" w:rsidP="00E5682A">
      <w:pPr>
        <w:pStyle w:val="ListParagraph"/>
        <w:numPr>
          <w:ilvl w:val="2"/>
          <w:numId w:val="12"/>
        </w:numPr>
        <w:rPr>
          <w:rFonts w:ascii="Helvetica" w:eastAsia="Calibri" w:hAnsi="Helvetica" w:cstheme="minorHAnsi"/>
          <w:sz w:val="22"/>
          <w:szCs w:val="22"/>
          <w:lang w:val="en-GB"/>
        </w:rPr>
      </w:pPr>
      <w:r>
        <w:rPr>
          <w:rFonts w:ascii="Helvetica" w:eastAsia="Calibri" w:hAnsi="Helvetica" w:cstheme="minorHAnsi"/>
          <w:sz w:val="22"/>
          <w:szCs w:val="22"/>
          <w:lang w:val="en-GB"/>
        </w:rPr>
        <w:t>Antifade solution being added to coverslip, with antifade solution container visible in frame</w:t>
      </w:r>
    </w:p>
    <w:p w14:paraId="577EAEC9" w14:textId="77777777" w:rsidR="00E5682A" w:rsidRDefault="00E5682A" w:rsidP="00E5682A">
      <w:pPr>
        <w:pStyle w:val="ListParagraph"/>
        <w:ind w:left="1080"/>
        <w:rPr>
          <w:rFonts w:ascii="Helvetica" w:hAnsi="Helvetica" w:cstheme="minorHAnsi"/>
          <w:sz w:val="22"/>
          <w:szCs w:val="22"/>
        </w:rPr>
      </w:pPr>
    </w:p>
    <w:p w14:paraId="1005E6EA" w14:textId="4D784E23" w:rsidR="00E5682A" w:rsidRDefault="00E5682A" w:rsidP="00E5682A">
      <w:pPr>
        <w:pStyle w:val="ListParagraph"/>
        <w:numPr>
          <w:ilvl w:val="1"/>
          <w:numId w:val="12"/>
        </w:numPr>
        <w:rPr>
          <w:rFonts w:ascii="Helvetica" w:hAnsi="Helvetica" w:cstheme="minorHAnsi"/>
          <w:sz w:val="22"/>
          <w:szCs w:val="22"/>
        </w:rPr>
      </w:pPr>
      <w:r>
        <w:rPr>
          <w:rFonts w:ascii="Helvetica" w:hAnsi="Helvetica" w:cstheme="minorHAnsi"/>
          <w:sz w:val="22"/>
          <w:szCs w:val="22"/>
        </w:rPr>
        <w:lastRenderedPageBreak/>
        <w:t>Then a</w:t>
      </w:r>
      <w:r w:rsidR="008966BA" w:rsidRPr="008966BA">
        <w:rPr>
          <w:rFonts w:ascii="Helvetica" w:hAnsi="Helvetica" w:cstheme="minorHAnsi"/>
          <w:sz w:val="22"/>
          <w:szCs w:val="22"/>
        </w:rPr>
        <w:t>cquire 3D images with a microscope system</w:t>
      </w:r>
      <w:r>
        <w:rPr>
          <w:rFonts w:ascii="Helvetica" w:hAnsi="Helvetica" w:cstheme="minorHAnsi"/>
          <w:sz w:val="22"/>
          <w:szCs w:val="22"/>
        </w:rPr>
        <w:t xml:space="preserve"> </w:t>
      </w:r>
      <w:r>
        <w:rPr>
          <w:rFonts w:ascii="Helvetica" w:hAnsi="Helvetica" w:cstheme="minorHAnsi"/>
          <w:b/>
          <w:bCs/>
          <w:sz w:val="22"/>
          <w:szCs w:val="22"/>
        </w:rPr>
        <w:t>[1]</w:t>
      </w:r>
      <w:r w:rsidR="008966BA" w:rsidRPr="008966BA">
        <w:rPr>
          <w:rFonts w:ascii="Helvetica" w:hAnsi="Helvetica" w:cstheme="minorHAnsi"/>
          <w:sz w:val="22"/>
          <w:szCs w:val="22"/>
        </w:rPr>
        <w:t>.</w:t>
      </w:r>
    </w:p>
    <w:p w14:paraId="1B5A7839" w14:textId="77777777" w:rsidR="00E5682A" w:rsidRDefault="00E5682A" w:rsidP="00E5682A">
      <w:pPr>
        <w:pStyle w:val="ListParagraph"/>
        <w:ind w:left="1080"/>
        <w:rPr>
          <w:rFonts w:ascii="Helvetica" w:hAnsi="Helvetica" w:cstheme="minorHAnsi"/>
          <w:sz w:val="22"/>
          <w:szCs w:val="22"/>
        </w:rPr>
      </w:pPr>
    </w:p>
    <w:p w14:paraId="24B9CFD6" w14:textId="0A2171E1" w:rsidR="008966BA" w:rsidRPr="008966BA" w:rsidRDefault="00E5682A" w:rsidP="00E5682A">
      <w:pPr>
        <w:pStyle w:val="ListParagraph"/>
        <w:numPr>
          <w:ilvl w:val="2"/>
          <w:numId w:val="12"/>
        </w:numPr>
        <w:rPr>
          <w:rFonts w:ascii="Helvetica" w:hAnsi="Helvetica" w:cstheme="minorHAnsi"/>
          <w:sz w:val="22"/>
          <w:szCs w:val="22"/>
        </w:rPr>
      </w:pPr>
      <w:r>
        <w:rPr>
          <w:rFonts w:ascii="Helvetica" w:hAnsi="Helvetica" w:cstheme="minorHAnsi"/>
          <w:sz w:val="22"/>
          <w:szCs w:val="22"/>
        </w:rPr>
        <w:t>Talent at microscope, imaging coverslip</w:t>
      </w:r>
      <w:r w:rsidR="008966BA" w:rsidRPr="008966BA">
        <w:rPr>
          <w:rFonts w:ascii="Helvetica" w:hAnsi="Helvetica" w:cstheme="minorHAnsi"/>
          <w:sz w:val="22"/>
          <w:szCs w:val="22"/>
        </w:rPr>
        <w:t xml:space="preserve"> </w:t>
      </w:r>
    </w:p>
    <w:p w14:paraId="1DFC71AF" w14:textId="401A69C1" w:rsidR="008966BA" w:rsidRPr="00E5682A" w:rsidRDefault="008966BA" w:rsidP="00E5682A">
      <w:pPr>
        <w:rPr>
          <w:rFonts w:ascii="Helvetica" w:hAnsi="Helvetica" w:cstheme="minorHAnsi"/>
          <w:sz w:val="22"/>
          <w:szCs w:val="22"/>
        </w:rPr>
      </w:pPr>
      <w:r w:rsidRPr="00E5682A">
        <w:rPr>
          <w:rFonts w:ascii="Helvetica" w:hAnsi="Helvetica" w:cstheme="minorHAnsi"/>
          <w:sz w:val="22"/>
          <w:szCs w:val="22"/>
        </w:rPr>
        <w:t xml:space="preserve"> </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B0FB45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5E0D79">
        <w:rPr>
          <w:rFonts w:ascii="Helvetica" w:hAnsi="Helvetica" w:cs="Arial"/>
          <w:b/>
          <w:sz w:val="22"/>
          <w:szCs w:val="22"/>
        </w:rPr>
        <w:t>DNA FISH Analysis of Human Primary Cell Nuclear Architecture</w:t>
      </w:r>
    </w:p>
    <w:p w14:paraId="76E6F6D8" w14:textId="77777777" w:rsidR="000504CC" w:rsidRPr="008966BA" w:rsidRDefault="000504CC" w:rsidP="000504CC">
      <w:pPr>
        <w:pStyle w:val="NoSpacing"/>
        <w:ind w:left="1080"/>
        <w:jc w:val="both"/>
        <w:rPr>
          <w:rFonts w:ascii="Helvetica" w:hAnsi="Helvetica" w:cs="Helvetica"/>
        </w:rPr>
      </w:pPr>
    </w:p>
    <w:p w14:paraId="3B7C8B96" w14:textId="0FA247A8" w:rsidR="00987EC5" w:rsidRDefault="00987EC5" w:rsidP="008966BA">
      <w:pPr>
        <w:pStyle w:val="ListParagraph"/>
        <w:numPr>
          <w:ilvl w:val="1"/>
          <w:numId w:val="12"/>
        </w:numPr>
        <w:rPr>
          <w:rFonts w:ascii="Helvetica" w:hAnsi="Helvetica" w:cstheme="minorHAnsi"/>
          <w:sz w:val="22"/>
          <w:szCs w:val="22"/>
        </w:rPr>
      </w:pPr>
      <w:r>
        <w:rPr>
          <w:rFonts w:ascii="Helvetica" w:hAnsi="Helvetica" w:cstheme="minorHAnsi"/>
          <w:sz w:val="22"/>
          <w:szCs w:val="22"/>
        </w:rPr>
        <w:t>Three-</w:t>
      </w:r>
      <w:r w:rsidR="008966BA" w:rsidRPr="008966BA">
        <w:rPr>
          <w:rFonts w:ascii="Helvetica" w:hAnsi="Helvetica" w:cstheme="minorHAnsi"/>
          <w:sz w:val="22"/>
          <w:szCs w:val="22"/>
        </w:rPr>
        <w:t xml:space="preserve">D multicolor DNA FISH allows </w:t>
      </w:r>
      <w:r>
        <w:rPr>
          <w:rFonts w:ascii="Helvetica" w:hAnsi="Helvetica" w:cstheme="minorHAnsi"/>
          <w:sz w:val="22"/>
          <w:szCs w:val="22"/>
        </w:rPr>
        <w:t xml:space="preserve">the </w:t>
      </w:r>
      <w:r w:rsidR="008966BA" w:rsidRPr="008966BA">
        <w:rPr>
          <w:rFonts w:ascii="Helvetica" w:hAnsi="Helvetica" w:cstheme="minorHAnsi"/>
          <w:sz w:val="22"/>
          <w:szCs w:val="22"/>
        </w:rPr>
        <w:t xml:space="preserve">contemporary visualization of different genomic loci within preserved 3D nuclei </w:t>
      </w:r>
      <w:r>
        <w:rPr>
          <w:rFonts w:ascii="Helvetica" w:hAnsi="Helvetica" w:cstheme="minorHAnsi"/>
          <w:b/>
          <w:bCs/>
          <w:sz w:val="22"/>
          <w:szCs w:val="22"/>
        </w:rPr>
        <w:t>[1]</w:t>
      </w:r>
      <w:r w:rsidR="008966BA" w:rsidRPr="008966BA">
        <w:rPr>
          <w:rFonts w:ascii="Helvetica" w:hAnsi="Helvetica" w:cstheme="minorHAnsi"/>
          <w:sz w:val="22"/>
          <w:szCs w:val="22"/>
        </w:rPr>
        <w:t>.</w:t>
      </w:r>
    </w:p>
    <w:p w14:paraId="00FE1BC9" w14:textId="77777777" w:rsidR="00987EC5" w:rsidRDefault="00987EC5" w:rsidP="00987EC5">
      <w:pPr>
        <w:pStyle w:val="ListParagraph"/>
        <w:ind w:left="1080"/>
        <w:rPr>
          <w:rFonts w:ascii="Helvetica" w:hAnsi="Helvetica" w:cstheme="minorHAnsi"/>
          <w:sz w:val="22"/>
          <w:szCs w:val="22"/>
        </w:rPr>
      </w:pPr>
    </w:p>
    <w:p w14:paraId="250A422A" w14:textId="77777777" w:rsidR="00987EC5" w:rsidRDefault="00987EC5" w:rsidP="00987EC5">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1B</w:t>
      </w:r>
    </w:p>
    <w:p w14:paraId="2AE99AAF" w14:textId="77777777" w:rsidR="00987EC5" w:rsidRDefault="00987EC5" w:rsidP="00987EC5">
      <w:pPr>
        <w:pStyle w:val="ListParagraph"/>
        <w:ind w:left="1080"/>
        <w:rPr>
          <w:rFonts w:ascii="Helvetica" w:hAnsi="Helvetica" w:cstheme="minorHAnsi"/>
          <w:sz w:val="22"/>
          <w:szCs w:val="22"/>
        </w:rPr>
      </w:pPr>
    </w:p>
    <w:p w14:paraId="247CB065" w14:textId="5A5C870A" w:rsidR="00987EC5" w:rsidRDefault="008966BA" w:rsidP="00987EC5">
      <w:pPr>
        <w:pStyle w:val="ListParagraph"/>
        <w:numPr>
          <w:ilvl w:val="1"/>
          <w:numId w:val="12"/>
        </w:numPr>
        <w:rPr>
          <w:rFonts w:ascii="Helvetica" w:hAnsi="Helvetica" w:cstheme="minorHAnsi"/>
          <w:sz w:val="22"/>
          <w:szCs w:val="22"/>
        </w:rPr>
      </w:pPr>
      <w:r w:rsidRPr="00987EC5">
        <w:rPr>
          <w:rFonts w:ascii="Helvetica" w:hAnsi="Helvetica" w:cstheme="minorHAnsi"/>
          <w:bCs/>
          <w:sz w:val="22"/>
          <w:szCs w:val="22"/>
        </w:rPr>
        <w:t>For DNA probe preparation,</w:t>
      </w:r>
      <w:r w:rsidRPr="00987EC5">
        <w:rPr>
          <w:rFonts w:ascii="Helvetica" w:hAnsi="Helvetica" w:cstheme="minorHAnsi"/>
          <w:sz w:val="22"/>
          <w:szCs w:val="22"/>
        </w:rPr>
        <w:t xml:space="preserve"> </w:t>
      </w:r>
      <w:r w:rsidR="00987EC5" w:rsidRPr="00987EC5">
        <w:rPr>
          <w:rFonts w:ascii="Helvetica" w:hAnsi="Helvetica" w:cstheme="minorHAnsi"/>
          <w:sz w:val="22"/>
          <w:szCs w:val="22"/>
        </w:rPr>
        <w:t>a</w:t>
      </w:r>
      <w:r w:rsidRPr="00987EC5">
        <w:rPr>
          <w:rFonts w:ascii="Helvetica" w:hAnsi="Helvetica" w:cstheme="minorHAnsi"/>
          <w:sz w:val="22"/>
          <w:szCs w:val="22"/>
        </w:rPr>
        <w:t xml:space="preserve"> probe size </w:t>
      </w:r>
      <w:r w:rsidR="00987EC5" w:rsidRPr="00987EC5">
        <w:rPr>
          <w:rFonts w:ascii="Helvetica" w:hAnsi="Helvetica" w:cstheme="minorHAnsi"/>
          <w:sz w:val="22"/>
          <w:szCs w:val="22"/>
        </w:rPr>
        <w:t>of</w:t>
      </w:r>
      <w:r w:rsidRPr="00987EC5">
        <w:rPr>
          <w:rFonts w:ascii="Helvetica" w:hAnsi="Helvetica" w:cstheme="minorHAnsi"/>
          <w:sz w:val="22"/>
          <w:szCs w:val="22"/>
        </w:rPr>
        <w:t xml:space="preserve"> </w:t>
      </w:r>
      <w:r w:rsidR="00987EC5" w:rsidRPr="00987EC5">
        <w:rPr>
          <w:rFonts w:ascii="Helvetica" w:hAnsi="Helvetica" w:cstheme="minorHAnsi"/>
          <w:sz w:val="22"/>
          <w:szCs w:val="22"/>
        </w:rPr>
        <w:t xml:space="preserve">less than </w:t>
      </w:r>
      <w:r w:rsidRPr="00987EC5">
        <w:rPr>
          <w:rFonts w:ascii="Helvetica" w:hAnsi="Helvetica" w:cstheme="minorHAnsi"/>
          <w:sz w:val="22"/>
          <w:szCs w:val="22"/>
        </w:rPr>
        <w:t xml:space="preserve">200 </w:t>
      </w:r>
      <w:r w:rsidR="00987EC5" w:rsidRPr="00987EC5">
        <w:rPr>
          <w:rFonts w:ascii="Helvetica" w:hAnsi="Helvetica" w:cstheme="minorHAnsi"/>
          <w:sz w:val="22"/>
          <w:szCs w:val="22"/>
        </w:rPr>
        <w:t>base pairs</w:t>
      </w:r>
      <w:r w:rsidRPr="00987EC5">
        <w:rPr>
          <w:rFonts w:ascii="Helvetica" w:hAnsi="Helvetica" w:cstheme="minorHAnsi"/>
          <w:sz w:val="22"/>
          <w:szCs w:val="22"/>
        </w:rPr>
        <w:t xml:space="preserve"> ensures a successful 3D multicolor DNA FISH </w:t>
      </w:r>
      <w:r w:rsidR="00987EC5" w:rsidRPr="00987EC5">
        <w:rPr>
          <w:rFonts w:ascii="Helvetica" w:hAnsi="Helvetica" w:cstheme="minorHAnsi"/>
          <w:sz w:val="22"/>
          <w:szCs w:val="22"/>
        </w:rPr>
        <w:t xml:space="preserve">procedure </w:t>
      </w:r>
      <w:r w:rsidR="00987EC5" w:rsidRPr="00987EC5">
        <w:rPr>
          <w:rFonts w:ascii="Helvetica" w:hAnsi="Helvetica" w:cstheme="minorHAnsi"/>
          <w:b/>
          <w:bCs/>
          <w:sz w:val="22"/>
          <w:szCs w:val="22"/>
        </w:rPr>
        <w:t>[1]</w:t>
      </w:r>
      <w:r w:rsidRPr="00987EC5">
        <w:rPr>
          <w:rFonts w:ascii="Helvetica" w:hAnsi="Helvetica" w:cstheme="minorHAnsi"/>
          <w:sz w:val="22"/>
          <w:szCs w:val="22"/>
        </w:rPr>
        <w:t>.</w:t>
      </w:r>
    </w:p>
    <w:p w14:paraId="2AB57050" w14:textId="77777777" w:rsidR="00987EC5" w:rsidRDefault="00987EC5" w:rsidP="00987EC5">
      <w:pPr>
        <w:pStyle w:val="ListParagraph"/>
        <w:ind w:left="1080"/>
        <w:rPr>
          <w:rFonts w:ascii="Helvetica" w:hAnsi="Helvetica" w:cstheme="minorHAnsi"/>
          <w:sz w:val="22"/>
          <w:szCs w:val="22"/>
        </w:rPr>
      </w:pPr>
    </w:p>
    <w:p w14:paraId="57095AE1" w14:textId="6C86DB4F" w:rsidR="00987EC5" w:rsidRPr="00987EC5" w:rsidRDefault="00987EC5" w:rsidP="00987EC5">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1A </w:t>
      </w:r>
      <w:r w:rsidRPr="00987EC5">
        <w:rPr>
          <w:rFonts w:ascii="Helvetica" w:hAnsi="Helvetica" w:cstheme="minorHAnsi"/>
          <w:i/>
          <w:iCs/>
          <w:color w:val="4472C4" w:themeColor="accent1"/>
          <w:sz w:val="22"/>
          <w:szCs w:val="22"/>
        </w:rPr>
        <w:t>Video Editor</w:t>
      </w:r>
      <w:r w:rsidR="00D959FB">
        <w:rPr>
          <w:rFonts w:ascii="Helvetica" w:hAnsi="Helvetica" w:cstheme="minorHAnsi"/>
          <w:i/>
          <w:iCs/>
          <w:color w:val="4472C4" w:themeColor="accent1"/>
          <w:sz w:val="22"/>
          <w:szCs w:val="22"/>
        </w:rPr>
        <w:t>:</w:t>
      </w:r>
      <w:r w:rsidRPr="00987EC5">
        <w:rPr>
          <w:rFonts w:ascii="Helvetica" w:hAnsi="Helvetica" w:cstheme="minorHAnsi"/>
          <w:i/>
          <w:iCs/>
          <w:color w:val="4472C4" w:themeColor="accent1"/>
          <w:sz w:val="22"/>
          <w:szCs w:val="22"/>
        </w:rPr>
        <w:t xml:space="preserve"> please emphasize bands below 150 bp in lanes 1 and 2</w:t>
      </w:r>
    </w:p>
    <w:p w14:paraId="4B121745" w14:textId="77777777" w:rsidR="00987EC5" w:rsidRDefault="00987EC5" w:rsidP="00987EC5">
      <w:pPr>
        <w:pStyle w:val="ListParagraph"/>
        <w:ind w:left="1080"/>
        <w:rPr>
          <w:rFonts w:ascii="Helvetica" w:hAnsi="Helvetica" w:cstheme="minorHAnsi"/>
          <w:sz w:val="22"/>
          <w:szCs w:val="22"/>
        </w:rPr>
      </w:pPr>
    </w:p>
    <w:p w14:paraId="082C8867" w14:textId="7726A724" w:rsidR="00987EC5" w:rsidRDefault="008966BA" w:rsidP="00987EC5">
      <w:pPr>
        <w:pStyle w:val="ListParagraph"/>
        <w:numPr>
          <w:ilvl w:val="1"/>
          <w:numId w:val="12"/>
        </w:numPr>
        <w:rPr>
          <w:rFonts w:ascii="Helvetica" w:hAnsi="Helvetica" w:cstheme="minorHAnsi"/>
          <w:sz w:val="22"/>
          <w:szCs w:val="22"/>
        </w:rPr>
      </w:pPr>
      <w:r w:rsidRPr="00987EC5">
        <w:rPr>
          <w:rFonts w:ascii="Helvetica" w:hAnsi="Helvetica" w:cstheme="minorHAnsi"/>
          <w:sz w:val="22"/>
          <w:szCs w:val="22"/>
        </w:rPr>
        <w:t xml:space="preserve">Suboptimal DNA FISH probes </w:t>
      </w:r>
      <w:r w:rsidR="00987EC5">
        <w:rPr>
          <w:rFonts w:ascii="Helvetica" w:hAnsi="Helvetica" w:cstheme="minorHAnsi"/>
          <w:b/>
          <w:bCs/>
          <w:sz w:val="22"/>
          <w:szCs w:val="22"/>
        </w:rPr>
        <w:t xml:space="preserve">[1] </w:t>
      </w:r>
      <w:r w:rsidRPr="00987EC5">
        <w:rPr>
          <w:rFonts w:ascii="Helvetica" w:hAnsi="Helvetica" w:cstheme="minorHAnsi"/>
          <w:sz w:val="22"/>
          <w:szCs w:val="22"/>
        </w:rPr>
        <w:t xml:space="preserve">produced by nick translation can be partially </w:t>
      </w:r>
      <w:r w:rsidR="00987EC5">
        <w:rPr>
          <w:rFonts w:ascii="Helvetica" w:hAnsi="Helvetica" w:cstheme="minorHAnsi"/>
          <w:b/>
          <w:bCs/>
          <w:sz w:val="22"/>
          <w:szCs w:val="22"/>
        </w:rPr>
        <w:t>[2]</w:t>
      </w:r>
      <w:r w:rsidRPr="00987EC5">
        <w:rPr>
          <w:rFonts w:ascii="Helvetica" w:hAnsi="Helvetica" w:cstheme="minorHAnsi"/>
          <w:sz w:val="22"/>
          <w:szCs w:val="22"/>
        </w:rPr>
        <w:t xml:space="preserve"> or over digested </w:t>
      </w:r>
      <w:r w:rsidR="00987EC5">
        <w:rPr>
          <w:rFonts w:ascii="Helvetica" w:hAnsi="Helvetica" w:cstheme="minorHAnsi"/>
          <w:b/>
          <w:bCs/>
          <w:sz w:val="22"/>
          <w:szCs w:val="22"/>
        </w:rPr>
        <w:t>[2]</w:t>
      </w:r>
      <w:r w:rsidR="00987EC5">
        <w:rPr>
          <w:rFonts w:ascii="Helvetica" w:hAnsi="Helvetica" w:cstheme="minorHAnsi"/>
          <w:sz w:val="22"/>
          <w:szCs w:val="22"/>
        </w:rPr>
        <w:t>.</w:t>
      </w:r>
    </w:p>
    <w:p w14:paraId="6B575134" w14:textId="77777777" w:rsidR="00987EC5" w:rsidRDefault="00987EC5" w:rsidP="00987EC5">
      <w:pPr>
        <w:pStyle w:val="ListParagraph"/>
        <w:ind w:left="1080"/>
        <w:rPr>
          <w:rFonts w:ascii="Helvetica" w:hAnsi="Helvetica" w:cstheme="minorHAnsi"/>
          <w:sz w:val="22"/>
          <w:szCs w:val="22"/>
        </w:rPr>
      </w:pPr>
    </w:p>
    <w:p w14:paraId="543DF5FD" w14:textId="6812BEAE" w:rsidR="00987EC5" w:rsidRDefault="00987EC5" w:rsidP="00987EC5">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w:t>
      </w:r>
    </w:p>
    <w:p w14:paraId="66FD0BE7" w14:textId="5B4BED9E" w:rsidR="00987EC5" w:rsidRPr="00987EC5" w:rsidRDefault="00987EC5" w:rsidP="00987EC5">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w:t>
      </w:r>
      <w:r w:rsidRPr="00987EC5">
        <w:rPr>
          <w:rFonts w:ascii="Helvetica" w:hAnsi="Helvetica" w:cstheme="minorHAnsi"/>
          <w:i/>
          <w:iCs/>
          <w:color w:val="4472C4" w:themeColor="accent1"/>
          <w:sz w:val="22"/>
          <w:szCs w:val="22"/>
        </w:rPr>
        <w:t xml:space="preserve"> Video Editor</w:t>
      </w:r>
      <w:r w:rsidR="00D959FB">
        <w:rPr>
          <w:rFonts w:ascii="Helvetica" w:hAnsi="Helvetica" w:cstheme="minorHAnsi"/>
          <w:i/>
          <w:iCs/>
          <w:color w:val="4472C4" w:themeColor="accent1"/>
          <w:sz w:val="22"/>
          <w:szCs w:val="22"/>
        </w:rPr>
        <w:t>:</w:t>
      </w:r>
      <w:r w:rsidRPr="00987EC5">
        <w:rPr>
          <w:rFonts w:ascii="Helvetica" w:hAnsi="Helvetica" w:cstheme="minorHAnsi"/>
          <w:i/>
          <w:iCs/>
          <w:color w:val="4472C4" w:themeColor="accent1"/>
          <w:sz w:val="22"/>
          <w:szCs w:val="22"/>
        </w:rPr>
        <w:t xml:space="preserve"> please emphasize bands in lanes 1 and 2</w:t>
      </w:r>
      <w:r>
        <w:rPr>
          <w:rFonts w:ascii="Helvetica" w:hAnsi="Helvetica" w:cstheme="minorHAnsi"/>
          <w:i/>
          <w:iCs/>
          <w:color w:val="4472C4" w:themeColor="accent1"/>
          <w:sz w:val="22"/>
          <w:szCs w:val="22"/>
        </w:rPr>
        <w:t xml:space="preserve"> in Figure 2A</w:t>
      </w:r>
    </w:p>
    <w:p w14:paraId="730E6DEB" w14:textId="0AE79B12" w:rsidR="00987EC5" w:rsidRDefault="00987EC5" w:rsidP="00987EC5">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w:t>
      </w:r>
      <w:r w:rsidRPr="00987EC5">
        <w:rPr>
          <w:rFonts w:ascii="Helvetica" w:hAnsi="Helvetica" w:cstheme="minorHAnsi"/>
          <w:i/>
          <w:iCs/>
          <w:color w:val="4472C4" w:themeColor="accent1"/>
          <w:sz w:val="22"/>
          <w:szCs w:val="22"/>
        </w:rPr>
        <w:t xml:space="preserve"> Video Editor</w:t>
      </w:r>
      <w:r w:rsidR="00D959FB">
        <w:rPr>
          <w:rFonts w:ascii="Helvetica" w:hAnsi="Helvetica" w:cstheme="minorHAnsi"/>
          <w:i/>
          <w:iCs/>
          <w:color w:val="4472C4" w:themeColor="accent1"/>
          <w:sz w:val="22"/>
          <w:szCs w:val="22"/>
        </w:rPr>
        <w:t>:</w:t>
      </w:r>
      <w:r w:rsidRPr="00987EC5">
        <w:rPr>
          <w:rFonts w:ascii="Helvetica" w:hAnsi="Helvetica" w:cstheme="minorHAnsi"/>
          <w:i/>
          <w:iCs/>
          <w:color w:val="4472C4" w:themeColor="accent1"/>
          <w:sz w:val="22"/>
          <w:szCs w:val="22"/>
        </w:rPr>
        <w:t xml:space="preserve"> please emphasize bands in lanes 1 and 2</w:t>
      </w:r>
      <w:r>
        <w:rPr>
          <w:rFonts w:ascii="Helvetica" w:hAnsi="Helvetica" w:cstheme="minorHAnsi"/>
          <w:i/>
          <w:iCs/>
          <w:color w:val="4472C4" w:themeColor="accent1"/>
          <w:sz w:val="22"/>
          <w:szCs w:val="22"/>
        </w:rPr>
        <w:t xml:space="preserve"> in Figure 2B</w:t>
      </w:r>
    </w:p>
    <w:p w14:paraId="275BB2EE" w14:textId="77777777" w:rsidR="00987EC5" w:rsidRDefault="00987EC5" w:rsidP="00987EC5">
      <w:pPr>
        <w:pStyle w:val="ListParagraph"/>
        <w:ind w:left="1080"/>
        <w:rPr>
          <w:rFonts w:ascii="Helvetica" w:hAnsi="Helvetica" w:cstheme="minorHAnsi"/>
          <w:sz w:val="22"/>
          <w:szCs w:val="22"/>
        </w:rPr>
      </w:pPr>
    </w:p>
    <w:p w14:paraId="0FCEB3EC" w14:textId="3351AD49" w:rsidR="00987EC5" w:rsidRDefault="008966BA" w:rsidP="00987EC5">
      <w:pPr>
        <w:pStyle w:val="ListParagraph"/>
        <w:numPr>
          <w:ilvl w:val="1"/>
          <w:numId w:val="12"/>
        </w:numPr>
        <w:rPr>
          <w:rFonts w:ascii="Helvetica" w:hAnsi="Helvetica" w:cstheme="minorHAnsi"/>
          <w:sz w:val="22"/>
          <w:szCs w:val="22"/>
        </w:rPr>
      </w:pPr>
      <w:r w:rsidRPr="00987EC5">
        <w:rPr>
          <w:rFonts w:ascii="Helvetica" w:hAnsi="Helvetica" w:cstheme="minorHAnsi"/>
          <w:sz w:val="22"/>
          <w:szCs w:val="22"/>
        </w:rPr>
        <w:t>Over digested probes will result in a nonspecific signal, due to a loss of specificity in the hybridization and a consequent increase of the background</w:t>
      </w:r>
      <w:r w:rsidR="00987EC5">
        <w:rPr>
          <w:rFonts w:ascii="Helvetica" w:hAnsi="Helvetica" w:cstheme="minorHAnsi"/>
          <w:sz w:val="22"/>
          <w:szCs w:val="22"/>
        </w:rPr>
        <w:t xml:space="preserve"> </w:t>
      </w:r>
      <w:r w:rsidR="00987EC5">
        <w:rPr>
          <w:rFonts w:ascii="Helvetica" w:hAnsi="Helvetica" w:cstheme="minorHAnsi"/>
          <w:b/>
          <w:bCs/>
          <w:sz w:val="22"/>
          <w:szCs w:val="22"/>
        </w:rPr>
        <w:t>[1]</w:t>
      </w:r>
      <w:r w:rsidRPr="00987EC5">
        <w:rPr>
          <w:rFonts w:ascii="Helvetica" w:hAnsi="Helvetica" w:cstheme="minorHAnsi"/>
          <w:sz w:val="22"/>
          <w:szCs w:val="22"/>
        </w:rPr>
        <w:t>.</w:t>
      </w:r>
    </w:p>
    <w:p w14:paraId="5F71A980" w14:textId="77777777" w:rsidR="00987EC5" w:rsidRDefault="00987EC5" w:rsidP="00987EC5">
      <w:pPr>
        <w:pStyle w:val="ListParagraph"/>
        <w:ind w:left="1080"/>
        <w:rPr>
          <w:rFonts w:ascii="Helvetica" w:hAnsi="Helvetica" w:cstheme="minorHAnsi"/>
          <w:sz w:val="22"/>
          <w:szCs w:val="22"/>
        </w:rPr>
      </w:pPr>
    </w:p>
    <w:p w14:paraId="2DE48867" w14:textId="7234BEC1" w:rsidR="00987EC5" w:rsidRDefault="00987EC5" w:rsidP="00987EC5">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w:t>
      </w:r>
      <w:r w:rsidRPr="00987EC5">
        <w:rPr>
          <w:rFonts w:ascii="Helvetica" w:hAnsi="Helvetica" w:cstheme="minorHAnsi"/>
          <w:i/>
          <w:iCs/>
          <w:color w:val="4472C4" w:themeColor="accent1"/>
          <w:sz w:val="22"/>
          <w:szCs w:val="22"/>
        </w:rPr>
        <w:t xml:space="preserve"> Video Editor</w:t>
      </w:r>
      <w:r w:rsidR="00D959FB">
        <w:rPr>
          <w:rFonts w:ascii="Helvetica" w:hAnsi="Helvetica" w:cstheme="minorHAnsi"/>
          <w:i/>
          <w:iCs/>
          <w:color w:val="4472C4" w:themeColor="accent1"/>
          <w:sz w:val="22"/>
          <w:szCs w:val="22"/>
        </w:rPr>
        <w:t>:</w:t>
      </w:r>
      <w:r w:rsidRPr="00987EC5">
        <w:rPr>
          <w:rFonts w:ascii="Helvetica" w:hAnsi="Helvetica" w:cstheme="minorHAnsi"/>
          <w:i/>
          <w:iCs/>
          <w:color w:val="4472C4" w:themeColor="accent1"/>
          <w:sz w:val="22"/>
          <w:szCs w:val="22"/>
        </w:rPr>
        <w:t xml:space="preserve"> please </w:t>
      </w:r>
      <w:r>
        <w:rPr>
          <w:rFonts w:ascii="Helvetica" w:hAnsi="Helvetica" w:cstheme="minorHAnsi"/>
          <w:i/>
          <w:iCs/>
          <w:color w:val="4472C4" w:themeColor="accent1"/>
          <w:sz w:val="22"/>
          <w:szCs w:val="22"/>
        </w:rPr>
        <w:t>add “Over digested” over Figure 3A and “Optimally digested” over Figure 3B and emphasize bright purple signal in Figure 3A</w:t>
      </w:r>
      <w:r w:rsidRPr="00987EC5">
        <w:rPr>
          <w:rFonts w:ascii="Helvetica" w:hAnsi="Helvetica" w:cstheme="minorHAnsi"/>
          <w:i/>
          <w:iCs/>
          <w:color w:val="4472C4" w:themeColor="accent1"/>
          <w:sz w:val="22"/>
          <w:szCs w:val="22"/>
        </w:rPr>
        <w:t xml:space="preserve"> bands in lanes 1 and 2</w:t>
      </w:r>
      <w:r>
        <w:rPr>
          <w:rFonts w:ascii="Helvetica" w:hAnsi="Helvetica" w:cstheme="minorHAnsi"/>
          <w:i/>
          <w:iCs/>
          <w:color w:val="4472C4" w:themeColor="accent1"/>
          <w:sz w:val="22"/>
          <w:szCs w:val="22"/>
        </w:rPr>
        <w:t xml:space="preserve"> in Figure 2B</w:t>
      </w:r>
    </w:p>
    <w:p w14:paraId="47EA2F6B" w14:textId="77777777" w:rsidR="008966BA" w:rsidRPr="008966BA" w:rsidRDefault="008966BA" w:rsidP="008966BA">
      <w:pPr>
        <w:pStyle w:val="ListParagraph"/>
        <w:ind w:left="360"/>
        <w:rPr>
          <w:rFonts w:ascii="Helvetica" w:hAnsi="Helvetica" w:cstheme="minorHAnsi"/>
          <w:b/>
          <w:sz w:val="22"/>
          <w:szCs w:val="22"/>
        </w:rPr>
      </w:pPr>
    </w:p>
    <w:p w14:paraId="11FE1429" w14:textId="1731A8EA" w:rsidR="00D959FB" w:rsidRPr="00DF6492" w:rsidRDefault="00AE3805" w:rsidP="008966BA">
      <w:pPr>
        <w:pStyle w:val="ListParagraph"/>
        <w:numPr>
          <w:ilvl w:val="1"/>
          <w:numId w:val="12"/>
        </w:numPr>
        <w:rPr>
          <w:rFonts w:ascii="Helvetica" w:hAnsi="Helvetica" w:cstheme="minorHAnsi"/>
          <w:color w:val="000000" w:themeColor="text1"/>
          <w:sz w:val="22"/>
          <w:szCs w:val="22"/>
        </w:rPr>
      </w:pPr>
      <w:r w:rsidRPr="00DF6492">
        <w:rPr>
          <w:rFonts w:ascii="Helvetica" w:hAnsi="Helvetica" w:cstheme="minorHAnsi"/>
          <w:color w:val="000000" w:themeColor="text1"/>
          <w:sz w:val="22"/>
          <w:szCs w:val="22"/>
        </w:rPr>
        <w:t xml:space="preserve">For human primary T lymphocytes and </w:t>
      </w:r>
      <w:r w:rsidR="00194FAE" w:rsidRPr="00DF6492">
        <w:rPr>
          <w:rFonts w:ascii="Helvetica" w:hAnsi="Helvetica" w:cstheme="minorHAnsi"/>
          <w:color w:val="000000" w:themeColor="text1"/>
          <w:sz w:val="22"/>
          <w:szCs w:val="22"/>
        </w:rPr>
        <w:t xml:space="preserve">small </w:t>
      </w:r>
      <w:r w:rsidRPr="00DF6492">
        <w:rPr>
          <w:rFonts w:ascii="Helvetica" w:hAnsi="Helvetica" w:cstheme="minorHAnsi"/>
          <w:color w:val="000000" w:themeColor="text1"/>
          <w:sz w:val="22"/>
          <w:szCs w:val="22"/>
        </w:rPr>
        <w:t xml:space="preserve">cells </w:t>
      </w:r>
      <w:r w:rsidR="00D91935">
        <w:rPr>
          <w:rFonts w:ascii="Helvetica" w:hAnsi="Helvetica" w:cstheme="minorHAnsi"/>
          <w:color w:val="000000" w:themeColor="text1"/>
          <w:sz w:val="22"/>
          <w:szCs w:val="22"/>
        </w:rPr>
        <w:t xml:space="preserve">with </w:t>
      </w:r>
      <w:r w:rsidRPr="00DF6492">
        <w:rPr>
          <w:rFonts w:ascii="Helvetica" w:hAnsi="Helvetica" w:cstheme="minorHAnsi"/>
          <w:color w:val="000000" w:themeColor="text1"/>
          <w:sz w:val="22"/>
          <w:szCs w:val="22"/>
        </w:rPr>
        <w:t xml:space="preserve">small nuclei and </w:t>
      </w:r>
      <w:r w:rsidR="00D91935">
        <w:rPr>
          <w:rFonts w:ascii="Helvetica" w:hAnsi="Helvetica" w:cstheme="minorHAnsi"/>
          <w:color w:val="000000" w:themeColor="text1"/>
          <w:sz w:val="22"/>
          <w:szCs w:val="22"/>
        </w:rPr>
        <w:t xml:space="preserve">a </w:t>
      </w:r>
      <w:r w:rsidRPr="00DF6492">
        <w:rPr>
          <w:rFonts w:ascii="Helvetica" w:hAnsi="Helvetica" w:cstheme="minorHAnsi"/>
          <w:color w:val="000000" w:themeColor="text1"/>
          <w:sz w:val="22"/>
          <w:szCs w:val="22"/>
        </w:rPr>
        <w:t>low amount of cytoplasm, a</w:t>
      </w:r>
      <w:r w:rsidR="00D959FB" w:rsidRPr="00DF6492">
        <w:rPr>
          <w:rFonts w:ascii="Helvetica" w:hAnsi="Helvetica" w:cstheme="minorHAnsi"/>
          <w:color w:val="000000" w:themeColor="text1"/>
          <w:sz w:val="22"/>
          <w:szCs w:val="22"/>
        </w:rPr>
        <w:t xml:space="preserve"> 12-minute</w:t>
      </w:r>
      <w:r w:rsidR="00423B10" w:rsidRPr="00DF6492">
        <w:rPr>
          <w:rFonts w:ascii="Helvetica" w:hAnsi="Helvetica" w:cstheme="minorHAnsi"/>
          <w:color w:val="000000" w:themeColor="text1"/>
          <w:sz w:val="22"/>
          <w:szCs w:val="22"/>
        </w:rPr>
        <w:t>,</w:t>
      </w:r>
      <w:r w:rsidR="00D959FB" w:rsidRPr="00DF6492">
        <w:rPr>
          <w:rFonts w:ascii="Helvetica" w:hAnsi="Helvetica" w:cstheme="minorHAnsi"/>
          <w:color w:val="000000" w:themeColor="text1"/>
          <w:sz w:val="22"/>
          <w:szCs w:val="22"/>
        </w:rPr>
        <w:t xml:space="preserve"> 0.1</w:t>
      </w:r>
      <w:r w:rsidR="00423B10" w:rsidRPr="00DF6492">
        <w:rPr>
          <w:rFonts w:ascii="Helvetica" w:hAnsi="Helvetica" w:cstheme="minorHAnsi"/>
          <w:color w:val="000000" w:themeColor="text1"/>
          <w:sz w:val="22"/>
          <w:szCs w:val="22"/>
        </w:rPr>
        <w:t>-</w:t>
      </w:r>
      <w:r w:rsidR="00D959FB" w:rsidRPr="00DF6492">
        <w:rPr>
          <w:rFonts w:ascii="Helvetica" w:hAnsi="Helvetica" w:cstheme="minorHAnsi"/>
          <w:color w:val="000000" w:themeColor="text1"/>
          <w:sz w:val="22"/>
          <w:szCs w:val="22"/>
        </w:rPr>
        <w:t>normal hydrochloric acid</w:t>
      </w:r>
      <w:r w:rsidR="008966BA" w:rsidRPr="00DF6492">
        <w:rPr>
          <w:rFonts w:ascii="Helvetica" w:hAnsi="Helvetica" w:cstheme="minorHAnsi"/>
          <w:color w:val="000000" w:themeColor="text1"/>
          <w:sz w:val="22"/>
          <w:szCs w:val="22"/>
        </w:rPr>
        <w:t xml:space="preserve"> treatment is recommended to promote nuclei accessibility to</w:t>
      </w:r>
      <w:r w:rsidR="00423B10" w:rsidRPr="00DF6492">
        <w:rPr>
          <w:rFonts w:ascii="Helvetica" w:hAnsi="Helvetica" w:cstheme="minorHAnsi"/>
          <w:color w:val="000000" w:themeColor="text1"/>
          <w:sz w:val="22"/>
          <w:szCs w:val="22"/>
        </w:rPr>
        <w:t xml:space="preserve"> the</w:t>
      </w:r>
      <w:r w:rsidR="008966BA" w:rsidRPr="00DF6492">
        <w:rPr>
          <w:rFonts w:ascii="Helvetica" w:hAnsi="Helvetica" w:cstheme="minorHAnsi"/>
          <w:color w:val="000000" w:themeColor="text1"/>
          <w:sz w:val="22"/>
          <w:szCs w:val="22"/>
        </w:rPr>
        <w:t xml:space="preserve"> DNA probes and </w:t>
      </w:r>
      <w:r w:rsidR="00D959FB" w:rsidRPr="00DF6492">
        <w:rPr>
          <w:rFonts w:ascii="Helvetica" w:hAnsi="Helvetica" w:cstheme="minorHAnsi"/>
          <w:color w:val="000000" w:themeColor="text1"/>
          <w:sz w:val="22"/>
          <w:szCs w:val="22"/>
        </w:rPr>
        <w:t xml:space="preserve">to </w:t>
      </w:r>
      <w:r w:rsidR="008966BA" w:rsidRPr="00DF6492">
        <w:rPr>
          <w:rFonts w:ascii="Helvetica" w:hAnsi="Helvetica" w:cstheme="minorHAnsi"/>
          <w:color w:val="000000" w:themeColor="text1"/>
          <w:sz w:val="22"/>
          <w:szCs w:val="22"/>
        </w:rPr>
        <w:t xml:space="preserve">preserve </w:t>
      </w:r>
      <w:r w:rsidR="00423B10" w:rsidRPr="00DF6492">
        <w:rPr>
          <w:rFonts w:ascii="Helvetica" w:hAnsi="Helvetica" w:cstheme="minorHAnsi"/>
          <w:color w:val="000000" w:themeColor="text1"/>
          <w:sz w:val="22"/>
          <w:szCs w:val="22"/>
        </w:rPr>
        <w:t xml:space="preserve">the </w:t>
      </w:r>
      <w:r w:rsidR="008966BA" w:rsidRPr="00DF6492">
        <w:rPr>
          <w:rFonts w:ascii="Helvetica" w:hAnsi="Helvetica" w:cstheme="minorHAnsi"/>
          <w:color w:val="000000" w:themeColor="text1"/>
          <w:sz w:val="22"/>
          <w:szCs w:val="22"/>
        </w:rPr>
        <w:t>nuclear integrity</w:t>
      </w:r>
      <w:r w:rsidRPr="00DF6492">
        <w:rPr>
          <w:rFonts w:ascii="Helvetica" w:hAnsi="Helvetica" w:cstheme="minorHAnsi"/>
          <w:color w:val="000000" w:themeColor="text1"/>
          <w:sz w:val="22"/>
          <w:szCs w:val="22"/>
        </w:rPr>
        <w:t xml:space="preserve"> </w:t>
      </w:r>
      <w:r w:rsidR="00D959FB" w:rsidRPr="00DF6492">
        <w:rPr>
          <w:rFonts w:ascii="Helvetica" w:hAnsi="Helvetica" w:cstheme="minorHAnsi"/>
          <w:b/>
          <w:bCs/>
          <w:color w:val="000000" w:themeColor="text1"/>
          <w:sz w:val="22"/>
          <w:szCs w:val="22"/>
        </w:rPr>
        <w:t>[1]</w:t>
      </w:r>
      <w:r w:rsidR="00D959FB" w:rsidRPr="00DF6492">
        <w:rPr>
          <w:rFonts w:ascii="Helvetica" w:hAnsi="Helvetica" w:cstheme="minorHAnsi"/>
          <w:color w:val="000000" w:themeColor="text1"/>
          <w:sz w:val="22"/>
          <w:szCs w:val="22"/>
        </w:rPr>
        <w:t>.</w:t>
      </w:r>
    </w:p>
    <w:p w14:paraId="59034183" w14:textId="77777777" w:rsidR="00D959FB" w:rsidRDefault="00D959FB" w:rsidP="00D959FB">
      <w:pPr>
        <w:pStyle w:val="ListParagraph"/>
        <w:ind w:left="1080"/>
        <w:rPr>
          <w:rFonts w:ascii="Helvetica" w:hAnsi="Helvetica" w:cstheme="minorHAnsi"/>
          <w:sz w:val="22"/>
          <w:szCs w:val="22"/>
        </w:rPr>
      </w:pPr>
    </w:p>
    <w:p w14:paraId="60EE7B88" w14:textId="37BE0FC8" w:rsidR="00D959FB" w:rsidRPr="00D959FB" w:rsidRDefault="00D959FB" w:rsidP="00D959FB">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4A</w:t>
      </w:r>
      <w:r w:rsidRPr="00D959FB">
        <w:rPr>
          <w:rFonts w:ascii="Helvetica" w:hAnsi="Helvetica" w:cstheme="minorHAnsi"/>
          <w:i/>
          <w:iCs/>
          <w:color w:val="4472C4" w:themeColor="accent1"/>
          <w:sz w:val="22"/>
          <w:szCs w:val="22"/>
        </w:rPr>
        <w:t xml:space="preserve"> </w:t>
      </w:r>
      <w:r w:rsidRPr="00987EC5">
        <w:rPr>
          <w:rFonts w:ascii="Helvetica" w:hAnsi="Helvetica" w:cstheme="minorHAnsi"/>
          <w:i/>
          <w:iCs/>
          <w:color w:val="4472C4" w:themeColor="accent1"/>
          <w:sz w:val="22"/>
          <w:szCs w:val="22"/>
        </w:rPr>
        <w:t>Video Editor</w:t>
      </w:r>
      <w:r>
        <w:rPr>
          <w:rFonts w:ascii="Helvetica" w:hAnsi="Helvetica" w:cstheme="minorHAnsi"/>
          <w:i/>
          <w:iCs/>
          <w:color w:val="4472C4" w:themeColor="accent1"/>
          <w:sz w:val="22"/>
          <w:szCs w:val="22"/>
        </w:rPr>
        <w:t>:</w:t>
      </w:r>
      <w:r w:rsidRPr="00987EC5">
        <w:rPr>
          <w:rFonts w:ascii="Helvetica" w:hAnsi="Helvetica" w:cstheme="minorHAnsi"/>
          <w:i/>
          <w:iCs/>
          <w:color w:val="4472C4" w:themeColor="accent1"/>
          <w:sz w:val="22"/>
          <w:szCs w:val="22"/>
        </w:rPr>
        <w:t xml:space="preserve"> please</w:t>
      </w:r>
      <w:r>
        <w:rPr>
          <w:rFonts w:ascii="Helvetica" w:hAnsi="Helvetica" w:cstheme="minorHAnsi"/>
          <w:i/>
          <w:iCs/>
          <w:color w:val="4472C4" w:themeColor="accent1"/>
          <w:sz w:val="22"/>
          <w:szCs w:val="22"/>
        </w:rPr>
        <w:t xml:space="preserve"> emphasize signal in HCl 12 min image</w:t>
      </w:r>
    </w:p>
    <w:p w14:paraId="11704C77" w14:textId="77777777" w:rsidR="00D959FB" w:rsidRDefault="00D959FB" w:rsidP="00D959FB">
      <w:pPr>
        <w:pStyle w:val="ListParagraph"/>
        <w:ind w:left="1368"/>
        <w:rPr>
          <w:rFonts w:ascii="Helvetica" w:hAnsi="Helvetica" w:cstheme="minorHAnsi"/>
          <w:sz w:val="22"/>
          <w:szCs w:val="22"/>
        </w:rPr>
      </w:pPr>
    </w:p>
    <w:p w14:paraId="5E29679D" w14:textId="0FA358BC" w:rsidR="00D959FB" w:rsidRDefault="00D959FB" w:rsidP="008966BA">
      <w:pPr>
        <w:pStyle w:val="ListParagraph"/>
        <w:numPr>
          <w:ilvl w:val="1"/>
          <w:numId w:val="12"/>
        </w:numPr>
        <w:rPr>
          <w:rFonts w:ascii="Helvetica" w:hAnsi="Helvetica" w:cstheme="minorHAnsi"/>
          <w:sz w:val="22"/>
          <w:szCs w:val="22"/>
        </w:rPr>
      </w:pPr>
      <w:r>
        <w:rPr>
          <w:rFonts w:ascii="Helvetica" w:hAnsi="Helvetica" w:cstheme="minorHAnsi"/>
          <w:sz w:val="22"/>
          <w:szCs w:val="22"/>
        </w:rPr>
        <w:t>Cytoplasmic p</w:t>
      </w:r>
      <w:r w:rsidR="008966BA" w:rsidRPr="008966BA">
        <w:rPr>
          <w:rFonts w:ascii="Helvetica" w:hAnsi="Helvetica" w:cstheme="minorHAnsi"/>
          <w:sz w:val="22"/>
          <w:szCs w:val="22"/>
        </w:rPr>
        <w:t xml:space="preserve">epsin digestion is not needed to obtain a </w:t>
      </w:r>
      <w:r w:rsidRPr="008966BA">
        <w:rPr>
          <w:rFonts w:ascii="Helvetica" w:hAnsi="Helvetica" w:cstheme="minorHAnsi"/>
          <w:sz w:val="22"/>
          <w:szCs w:val="22"/>
        </w:rPr>
        <w:t xml:space="preserve">DNA FISH </w:t>
      </w:r>
      <w:r w:rsidR="008966BA" w:rsidRPr="008966BA">
        <w:rPr>
          <w:rFonts w:ascii="Helvetica" w:hAnsi="Helvetica" w:cstheme="minorHAnsi"/>
          <w:sz w:val="22"/>
          <w:szCs w:val="22"/>
        </w:rPr>
        <w:t>good signal</w:t>
      </w:r>
      <w:r w:rsidR="00423B10">
        <w:rPr>
          <w:rFonts w:ascii="Helvetica" w:hAnsi="Helvetica" w:cstheme="minorHAnsi"/>
          <w:sz w:val="22"/>
          <w:szCs w:val="22"/>
        </w:rPr>
        <w:t xml:space="preserve"> in small cells</w:t>
      </w:r>
      <w:r w:rsidR="008966BA" w:rsidRPr="008966BA">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1181C21B" w14:textId="77777777" w:rsidR="00D959FB" w:rsidRDefault="00D959FB" w:rsidP="00D959FB">
      <w:pPr>
        <w:pStyle w:val="ListParagraph"/>
        <w:ind w:left="1080"/>
        <w:rPr>
          <w:rFonts w:ascii="Helvetica" w:hAnsi="Helvetica" w:cstheme="minorHAnsi"/>
          <w:sz w:val="22"/>
          <w:szCs w:val="22"/>
        </w:rPr>
      </w:pPr>
    </w:p>
    <w:p w14:paraId="58A3F27A" w14:textId="07027B17" w:rsidR="00D959FB" w:rsidRPr="00F83D20" w:rsidRDefault="00D959FB" w:rsidP="00F83D2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w:t>
      </w:r>
      <w:r w:rsidR="00F83D20">
        <w:rPr>
          <w:rFonts w:ascii="Helvetica" w:hAnsi="Helvetica" w:cstheme="minorHAnsi"/>
          <w:sz w:val="22"/>
          <w:szCs w:val="22"/>
        </w:rPr>
        <w:t>B</w:t>
      </w:r>
      <w:r w:rsidRPr="00D959FB">
        <w:rPr>
          <w:rFonts w:ascii="Helvetica" w:hAnsi="Helvetica" w:cstheme="minorHAnsi"/>
          <w:i/>
          <w:iCs/>
          <w:color w:val="4472C4" w:themeColor="accent1"/>
          <w:sz w:val="22"/>
          <w:szCs w:val="22"/>
        </w:rPr>
        <w:t xml:space="preserve"> </w:t>
      </w:r>
      <w:r w:rsidRPr="00987EC5">
        <w:rPr>
          <w:rFonts w:ascii="Helvetica" w:hAnsi="Helvetica" w:cstheme="minorHAnsi"/>
          <w:i/>
          <w:iCs/>
          <w:color w:val="4472C4" w:themeColor="accent1"/>
          <w:sz w:val="22"/>
          <w:szCs w:val="22"/>
        </w:rPr>
        <w:t>Video Editor</w:t>
      </w:r>
      <w:r>
        <w:rPr>
          <w:rFonts w:ascii="Helvetica" w:hAnsi="Helvetica" w:cstheme="minorHAnsi"/>
          <w:i/>
          <w:iCs/>
          <w:color w:val="4472C4" w:themeColor="accent1"/>
          <w:sz w:val="22"/>
          <w:szCs w:val="22"/>
        </w:rPr>
        <w:t>:</w:t>
      </w:r>
      <w:r w:rsidRPr="00987EC5">
        <w:rPr>
          <w:rFonts w:ascii="Helvetica" w:hAnsi="Helvetica" w:cstheme="minorHAnsi"/>
          <w:i/>
          <w:iCs/>
          <w:color w:val="4472C4" w:themeColor="accent1"/>
          <w:sz w:val="22"/>
          <w:szCs w:val="22"/>
        </w:rPr>
        <w:t xml:space="preserve"> please</w:t>
      </w:r>
      <w:r>
        <w:rPr>
          <w:rFonts w:ascii="Helvetica" w:hAnsi="Helvetica" w:cstheme="minorHAnsi"/>
          <w:i/>
          <w:iCs/>
          <w:color w:val="4472C4" w:themeColor="accent1"/>
          <w:sz w:val="22"/>
          <w:szCs w:val="22"/>
        </w:rPr>
        <w:t xml:space="preserve"> sequentially emphasize signal in HCl 12 min and HCl 12 min with Pepsin images</w:t>
      </w:r>
    </w:p>
    <w:p w14:paraId="28BBD033" w14:textId="77777777" w:rsidR="008966BA" w:rsidRPr="008966BA" w:rsidRDefault="008966BA" w:rsidP="008966BA">
      <w:pPr>
        <w:pStyle w:val="ListParagraph"/>
        <w:ind w:left="360"/>
        <w:rPr>
          <w:rFonts w:ascii="Helvetica" w:hAnsi="Helvetica" w:cstheme="minorHAnsi"/>
          <w:sz w:val="22"/>
          <w:szCs w:val="22"/>
        </w:rPr>
      </w:pPr>
    </w:p>
    <w:p w14:paraId="6957E168" w14:textId="37205258" w:rsidR="00F83D20" w:rsidRDefault="008966BA" w:rsidP="008966BA">
      <w:pPr>
        <w:pStyle w:val="ListParagraph"/>
        <w:numPr>
          <w:ilvl w:val="1"/>
          <w:numId w:val="12"/>
        </w:numPr>
        <w:rPr>
          <w:rFonts w:ascii="Helvetica" w:hAnsi="Helvetica" w:cstheme="minorHAnsi"/>
          <w:sz w:val="22"/>
          <w:szCs w:val="22"/>
        </w:rPr>
      </w:pPr>
      <w:r w:rsidRPr="008966BA">
        <w:rPr>
          <w:rFonts w:ascii="Helvetica" w:hAnsi="Helvetica" w:cstheme="minorHAnsi"/>
          <w:sz w:val="22"/>
          <w:szCs w:val="22"/>
        </w:rPr>
        <w:lastRenderedPageBreak/>
        <w:t xml:space="preserve">For human primary myoblasts and cells that have large nuclei and abundant cytoplasm, </w:t>
      </w:r>
      <w:r w:rsidR="00F83D20">
        <w:rPr>
          <w:rFonts w:ascii="Helvetica" w:hAnsi="Helvetica" w:cstheme="minorHAnsi"/>
          <w:sz w:val="22"/>
          <w:szCs w:val="22"/>
        </w:rPr>
        <w:t xml:space="preserve">however, </w:t>
      </w:r>
      <w:r w:rsidRPr="008966BA">
        <w:rPr>
          <w:rFonts w:ascii="Helvetica" w:hAnsi="Helvetica" w:cstheme="minorHAnsi"/>
          <w:sz w:val="22"/>
          <w:szCs w:val="22"/>
        </w:rPr>
        <w:t>the pepsinization step is fundamental</w:t>
      </w:r>
      <w:r w:rsidR="00F83D20">
        <w:rPr>
          <w:rFonts w:ascii="Helvetica" w:hAnsi="Helvetica" w:cstheme="minorHAnsi"/>
          <w:sz w:val="22"/>
          <w:szCs w:val="22"/>
        </w:rPr>
        <w:t xml:space="preserve"> </w:t>
      </w:r>
      <w:r w:rsidR="00F83D20">
        <w:rPr>
          <w:rFonts w:ascii="Helvetica" w:hAnsi="Helvetica" w:cstheme="minorHAnsi"/>
          <w:b/>
          <w:bCs/>
          <w:sz w:val="22"/>
          <w:szCs w:val="22"/>
        </w:rPr>
        <w:t>[1]</w:t>
      </w:r>
      <w:r w:rsidRPr="008966BA">
        <w:rPr>
          <w:rFonts w:ascii="Helvetica" w:hAnsi="Helvetica" w:cstheme="minorHAnsi"/>
          <w:sz w:val="22"/>
          <w:szCs w:val="22"/>
        </w:rPr>
        <w:t>.</w:t>
      </w:r>
    </w:p>
    <w:p w14:paraId="6E03C87E" w14:textId="77777777" w:rsidR="00F83D20" w:rsidRDefault="00F83D20" w:rsidP="00F83D20">
      <w:pPr>
        <w:pStyle w:val="ListParagraph"/>
        <w:ind w:left="1080"/>
        <w:rPr>
          <w:rFonts w:ascii="Helvetica" w:hAnsi="Helvetica" w:cstheme="minorHAnsi"/>
          <w:sz w:val="22"/>
          <w:szCs w:val="22"/>
        </w:rPr>
      </w:pPr>
    </w:p>
    <w:p w14:paraId="25292940" w14:textId="5CCE7A28" w:rsidR="00F83D20" w:rsidRPr="00122A91" w:rsidRDefault="00F83D20" w:rsidP="00F83D20">
      <w:pPr>
        <w:pStyle w:val="ListParagraph"/>
        <w:numPr>
          <w:ilvl w:val="2"/>
          <w:numId w:val="12"/>
        </w:numPr>
        <w:rPr>
          <w:rFonts w:ascii="Helvetica" w:hAnsi="Helvetica" w:cstheme="minorHAnsi"/>
          <w:sz w:val="22"/>
          <w:szCs w:val="22"/>
          <w:lang w:val="it-IT"/>
        </w:rPr>
      </w:pPr>
      <w:r w:rsidRPr="00122A91">
        <w:rPr>
          <w:rFonts w:ascii="Helvetica" w:hAnsi="Helvetica" w:cstheme="minorHAnsi"/>
          <w:sz w:val="22"/>
          <w:szCs w:val="22"/>
          <w:lang w:val="it-IT"/>
        </w:rPr>
        <w:t>LAB MEDIA: Figures 4C-4</w:t>
      </w:r>
      <w:r w:rsidR="00006784" w:rsidRPr="00122A91">
        <w:rPr>
          <w:rFonts w:ascii="Helvetica" w:hAnsi="Helvetica" w:cstheme="minorHAnsi"/>
          <w:sz w:val="22"/>
          <w:szCs w:val="22"/>
          <w:lang w:val="it-IT"/>
        </w:rPr>
        <w:t>E</w:t>
      </w:r>
      <w:r w:rsidRPr="00122A91">
        <w:rPr>
          <w:rFonts w:ascii="Helvetica" w:hAnsi="Helvetica" w:cstheme="minorHAnsi"/>
          <w:sz w:val="22"/>
          <w:szCs w:val="22"/>
          <w:lang w:val="it-IT"/>
        </w:rPr>
        <w:t xml:space="preserve"> </w:t>
      </w:r>
    </w:p>
    <w:p w14:paraId="31C57628" w14:textId="77777777" w:rsidR="00F83D20" w:rsidRPr="00122A91" w:rsidRDefault="00F83D20" w:rsidP="00F83D20">
      <w:pPr>
        <w:pStyle w:val="ListParagraph"/>
        <w:ind w:left="1080"/>
        <w:rPr>
          <w:rFonts w:ascii="Helvetica" w:hAnsi="Helvetica" w:cstheme="minorHAnsi"/>
          <w:sz w:val="22"/>
          <w:szCs w:val="22"/>
          <w:lang w:val="it-IT"/>
        </w:rPr>
      </w:pPr>
    </w:p>
    <w:p w14:paraId="55713556" w14:textId="08207E85" w:rsidR="00F83D20" w:rsidRDefault="008966BA" w:rsidP="008966BA">
      <w:pPr>
        <w:pStyle w:val="ListParagraph"/>
        <w:numPr>
          <w:ilvl w:val="1"/>
          <w:numId w:val="12"/>
        </w:numPr>
        <w:rPr>
          <w:rFonts w:ascii="Helvetica" w:hAnsi="Helvetica" w:cstheme="minorHAnsi"/>
          <w:sz w:val="22"/>
          <w:szCs w:val="22"/>
        </w:rPr>
      </w:pPr>
      <w:r w:rsidRPr="008966BA">
        <w:rPr>
          <w:rFonts w:ascii="Helvetica" w:hAnsi="Helvetica" w:cstheme="minorHAnsi"/>
          <w:sz w:val="22"/>
          <w:szCs w:val="22"/>
        </w:rPr>
        <w:t xml:space="preserve">A short and suboptimal </w:t>
      </w:r>
      <w:r w:rsidR="00F83D20" w:rsidRPr="008966BA">
        <w:rPr>
          <w:rFonts w:ascii="Helvetica" w:hAnsi="Helvetica" w:cstheme="minorHAnsi"/>
          <w:sz w:val="22"/>
          <w:szCs w:val="22"/>
        </w:rPr>
        <w:t xml:space="preserve">cytoskeleton </w:t>
      </w:r>
      <w:r w:rsidRPr="008966BA">
        <w:rPr>
          <w:rFonts w:ascii="Helvetica" w:hAnsi="Helvetica" w:cstheme="minorHAnsi"/>
          <w:sz w:val="22"/>
          <w:szCs w:val="22"/>
        </w:rPr>
        <w:t>pepsinization will hamper the entry of the probe in</w:t>
      </w:r>
      <w:r w:rsidR="00F83D20">
        <w:rPr>
          <w:rFonts w:ascii="Helvetica" w:hAnsi="Helvetica" w:cstheme="minorHAnsi"/>
          <w:sz w:val="22"/>
          <w:szCs w:val="22"/>
        </w:rPr>
        <w:t>to</w:t>
      </w:r>
      <w:r w:rsidRPr="008966BA">
        <w:rPr>
          <w:rFonts w:ascii="Helvetica" w:hAnsi="Helvetica" w:cstheme="minorHAnsi"/>
          <w:sz w:val="22"/>
          <w:szCs w:val="22"/>
        </w:rPr>
        <w:t xml:space="preserve"> the nuclei, ending in the absence of a DNA FISH signal</w:t>
      </w:r>
      <w:r w:rsidR="00F83D20">
        <w:rPr>
          <w:rFonts w:ascii="Helvetica" w:hAnsi="Helvetica" w:cstheme="minorHAnsi"/>
          <w:sz w:val="22"/>
          <w:szCs w:val="22"/>
        </w:rPr>
        <w:t xml:space="preserve"> </w:t>
      </w:r>
      <w:r w:rsidR="00F83D20">
        <w:rPr>
          <w:rFonts w:ascii="Helvetica" w:hAnsi="Helvetica" w:cstheme="minorHAnsi"/>
          <w:b/>
          <w:bCs/>
          <w:sz w:val="22"/>
          <w:szCs w:val="22"/>
        </w:rPr>
        <w:t>[1]</w:t>
      </w:r>
      <w:r w:rsidRPr="008966BA">
        <w:rPr>
          <w:rFonts w:ascii="Helvetica" w:hAnsi="Helvetica" w:cstheme="minorHAnsi"/>
          <w:sz w:val="22"/>
          <w:szCs w:val="22"/>
        </w:rPr>
        <w:t>.</w:t>
      </w:r>
    </w:p>
    <w:p w14:paraId="61A273C7" w14:textId="77777777" w:rsidR="00F83D20" w:rsidRDefault="00F83D20" w:rsidP="00F83D20">
      <w:pPr>
        <w:pStyle w:val="ListParagraph"/>
        <w:ind w:left="1080"/>
        <w:rPr>
          <w:rFonts w:ascii="Helvetica" w:hAnsi="Helvetica" w:cstheme="minorHAnsi"/>
          <w:sz w:val="22"/>
          <w:szCs w:val="22"/>
        </w:rPr>
      </w:pPr>
    </w:p>
    <w:p w14:paraId="304093BA" w14:textId="78313FB9" w:rsidR="00F83D20" w:rsidRPr="00F83D20" w:rsidRDefault="00F83D20" w:rsidP="00F83D20">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4C </w:t>
      </w:r>
      <w:r w:rsidRPr="00F83D20">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red signal </w:t>
      </w:r>
    </w:p>
    <w:p w14:paraId="7BEB2CBE" w14:textId="77777777" w:rsidR="00F83D20" w:rsidRDefault="00F83D20" w:rsidP="00F83D20">
      <w:pPr>
        <w:pStyle w:val="ListParagraph"/>
        <w:ind w:left="1368"/>
        <w:rPr>
          <w:rFonts w:ascii="Helvetica" w:hAnsi="Helvetica" w:cstheme="minorHAnsi"/>
          <w:sz w:val="22"/>
          <w:szCs w:val="22"/>
        </w:rPr>
      </w:pPr>
    </w:p>
    <w:p w14:paraId="52830346" w14:textId="727026E7" w:rsidR="00F83D20" w:rsidRDefault="008966BA" w:rsidP="008966BA">
      <w:pPr>
        <w:pStyle w:val="ListParagraph"/>
        <w:numPr>
          <w:ilvl w:val="1"/>
          <w:numId w:val="12"/>
        </w:numPr>
        <w:rPr>
          <w:rFonts w:ascii="Helvetica" w:hAnsi="Helvetica" w:cstheme="minorHAnsi"/>
          <w:sz w:val="22"/>
          <w:szCs w:val="22"/>
        </w:rPr>
      </w:pPr>
      <w:r w:rsidRPr="008966BA">
        <w:rPr>
          <w:rFonts w:ascii="Helvetica" w:hAnsi="Helvetica" w:cstheme="minorHAnsi"/>
          <w:sz w:val="22"/>
          <w:szCs w:val="22"/>
        </w:rPr>
        <w:t xml:space="preserve">However, if the cells are over pepsinized, </w:t>
      </w:r>
      <w:r w:rsidR="00F83D20">
        <w:rPr>
          <w:rFonts w:ascii="Helvetica" w:hAnsi="Helvetica" w:cstheme="minorHAnsi"/>
          <w:sz w:val="22"/>
          <w:szCs w:val="22"/>
        </w:rPr>
        <w:t xml:space="preserve">the </w:t>
      </w:r>
      <w:r w:rsidRPr="008966BA">
        <w:rPr>
          <w:rFonts w:ascii="Helvetica" w:hAnsi="Helvetica" w:cstheme="minorHAnsi"/>
          <w:sz w:val="22"/>
          <w:szCs w:val="22"/>
        </w:rPr>
        <w:t>nuclei will not remain intact, losing their 3D structure</w:t>
      </w:r>
      <w:r w:rsidR="00F83D20">
        <w:rPr>
          <w:rFonts w:ascii="Helvetica" w:hAnsi="Helvetica" w:cstheme="minorHAnsi"/>
          <w:sz w:val="22"/>
          <w:szCs w:val="22"/>
        </w:rPr>
        <w:t xml:space="preserve"> </w:t>
      </w:r>
      <w:r w:rsidR="00F83D20">
        <w:rPr>
          <w:rFonts w:ascii="Helvetica" w:hAnsi="Helvetica" w:cstheme="minorHAnsi"/>
          <w:b/>
          <w:bCs/>
          <w:sz w:val="22"/>
          <w:szCs w:val="22"/>
        </w:rPr>
        <w:t>[1]</w:t>
      </w:r>
      <w:r w:rsidRPr="008966BA">
        <w:rPr>
          <w:rFonts w:ascii="Helvetica" w:hAnsi="Helvetica" w:cstheme="minorHAnsi"/>
          <w:sz w:val="22"/>
          <w:szCs w:val="22"/>
        </w:rPr>
        <w:t>.</w:t>
      </w:r>
    </w:p>
    <w:p w14:paraId="5391738A" w14:textId="77777777" w:rsidR="00F83D20" w:rsidRDefault="00F83D20" w:rsidP="00F83D20">
      <w:pPr>
        <w:pStyle w:val="ListParagraph"/>
        <w:ind w:left="1080"/>
        <w:rPr>
          <w:rFonts w:ascii="Helvetica" w:hAnsi="Helvetica" w:cstheme="minorHAnsi"/>
          <w:sz w:val="22"/>
          <w:szCs w:val="22"/>
        </w:rPr>
      </w:pPr>
    </w:p>
    <w:p w14:paraId="0E0A4649" w14:textId="14668B54" w:rsidR="00F83D20" w:rsidRPr="00F83D20" w:rsidRDefault="00F83D20" w:rsidP="00F83D20">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4D </w:t>
      </w:r>
      <w:r w:rsidRPr="00F83D20">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red signal </w:t>
      </w:r>
    </w:p>
    <w:p w14:paraId="2C953071" w14:textId="77777777" w:rsidR="00F83D20" w:rsidRDefault="00F83D20" w:rsidP="00F83D20">
      <w:pPr>
        <w:pStyle w:val="ListParagraph"/>
        <w:ind w:left="1368"/>
        <w:rPr>
          <w:rFonts w:ascii="Helvetica" w:hAnsi="Helvetica" w:cstheme="minorHAnsi"/>
          <w:sz w:val="22"/>
          <w:szCs w:val="22"/>
        </w:rPr>
      </w:pPr>
    </w:p>
    <w:p w14:paraId="482EF8A3" w14:textId="4837E038" w:rsidR="008966BA" w:rsidRDefault="008966BA" w:rsidP="008966BA">
      <w:pPr>
        <w:pStyle w:val="ListParagraph"/>
        <w:numPr>
          <w:ilvl w:val="1"/>
          <w:numId w:val="12"/>
        </w:numPr>
        <w:rPr>
          <w:rFonts w:ascii="Helvetica" w:hAnsi="Helvetica" w:cstheme="minorHAnsi"/>
          <w:sz w:val="22"/>
          <w:szCs w:val="22"/>
        </w:rPr>
      </w:pPr>
      <w:r w:rsidRPr="008966BA">
        <w:rPr>
          <w:rFonts w:ascii="Helvetica" w:hAnsi="Helvetica" w:cstheme="minorHAnsi"/>
          <w:sz w:val="22"/>
          <w:szCs w:val="22"/>
        </w:rPr>
        <w:t xml:space="preserve">A successful 3D multicolor DNA FISH </w:t>
      </w:r>
      <w:r w:rsidR="00F83D20">
        <w:rPr>
          <w:rFonts w:ascii="Helvetica" w:hAnsi="Helvetica" w:cstheme="minorHAnsi"/>
          <w:sz w:val="22"/>
          <w:szCs w:val="22"/>
        </w:rPr>
        <w:t xml:space="preserve">will result in the presence of signal within the nuclei </w:t>
      </w:r>
      <w:r w:rsidR="00F83D20">
        <w:rPr>
          <w:rFonts w:ascii="Helvetica" w:hAnsi="Helvetica" w:cstheme="minorHAnsi"/>
          <w:b/>
          <w:bCs/>
          <w:sz w:val="22"/>
          <w:szCs w:val="22"/>
        </w:rPr>
        <w:t>[1]</w:t>
      </w:r>
      <w:r w:rsidRPr="008966BA">
        <w:rPr>
          <w:rFonts w:ascii="Helvetica" w:hAnsi="Helvetica" w:cstheme="minorHAnsi"/>
          <w:sz w:val="22"/>
          <w:szCs w:val="22"/>
        </w:rPr>
        <w:t>.</w:t>
      </w:r>
    </w:p>
    <w:p w14:paraId="7FD48434" w14:textId="77777777" w:rsidR="00F83D20" w:rsidRDefault="00F83D20" w:rsidP="00F83D20">
      <w:pPr>
        <w:pStyle w:val="ListParagraph"/>
        <w:ind w:left="1080"/>
        <w:rPr>
          <w:rFonts w:ascii="Helvetica" w:hAnsi="Helvetica" w:cstheme="minorHAnsi"/>
          <w:sz w:val="22"/>
          <w:szCs w:val="22"/>
        </w:rPr>
      </w:pPr>
    </w:p>
    <w:p w14:paraId="16E0C6D0" w14:textId="3CFBD761" w:rsidR="00F83D20" w:rsidRPr="00F83D20" w:rsidRDefault="00F83D20" w:rsidP="00F83D2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4</w:t>
      </w:r>
      <w:r w:rsidR="00006784">
        <w:rPr>
          <w:rFonts w:ascii="Helvetica" w:hAnsi="Helvetica" w:cstheme="minorHAnsi"/>
          <w:sz w:val="22"/>
          <w:szCs w:val="22"/>
        </w:rPr>
        <w:t>E</w:t>
      </w:r>
      <w:r>
        <w:rPr>
          <w:rFonts w:ascii="Helvetica" w:hAnsi="Helvetica" w:cstheme="minorHAnsi"/>
          <w:sz w:val="22"/>
          <w:szCs w:val="22"/>
        </w:rPr>
        <w:t xml:space="preserve"> </w:t>
      </w:r>
      <w:r w:rsidRPr="00F83D20">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red signal </w:t>
      </w:r>
    </w:p>
    <w:p w14:paraId="74CAE366" w14:textId="77777777" w:rsidR="00F83D20" w:rsidRPr="00F83D20" w:rsidRDefault="00F83D20" w:rsidP="00F83D20">
      <w:pPr>
        <w:ind w:left="720"/>
        <w:rPr>
          <w:rFonts w:ascii="Helvetica" w:hAnsi="Helvetica" w:cstheme="minorHAnsi"/>
          <w:sz w:val="22"/>
          <w:szCs w:val="22"/>
        </w:rPr>
      </w:pP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8CCADD3" w14:textId="77777777" w:rsidR="00D868FF" w:rsidRPr="00D868FF" w:rsidRDefault="00D868FF" w:rsidP="00D868FF">
      <w:pPr>
        <w:pStyle w:val="ListParagraph"/>
        <w:ind w:left="1080"/>
        <w:outlineLvl w:val="0"/>
        <w:rPr>
          <w:rFonts w:ascii="Helvetica" w:hAnsi="Helvetica" w:cs="Arial"/>
          <w:sz w:val="22"/>
          <w:szCs w:val="22"/>
        </w:rPr>
      </w:pPr>
    </w:p>
    <w:p w14:paraId="676DFA51" w14:textId="305974CF" w:rsidR="00D868FF" w:rsidRPr="00D868FF" w:rsidRDefault="00D868FF" w:rsidP="00D868FF">
      <w:pPr>
        <w:pStyle w:val="ListParagraph"/>
        <w:numPr>
          <w:ilvl w:val="1"/>
          <w:numId w:val="12"/>
        </w:numPr>
        <w:outlineLvl w:val="0"/>
        <w:rPr>
          <w:rFonts w:ascii="Helvetica" w:hAnsi="Helvetica" w:cs="Arial"/>
          <w:sz w:val="22"/>
          <w:szCs w:val="22"/>
        </w:rPr>
      </w:pPr>
      <w:r>
        <w:rPr>
          <w:rFonts w:ascii="Helvetica" w:hAnsi="Helvetica" w:cs="Arial"/>
          <w:b/>
          <w:sz w:val="22"/>
          <w:szCs w:val="22"/>
          <w:u w:val="single"/>
        </w:rPr>
        <w:t>Beatrice Bodega</w:t>
      </w:r>
      <w:r w:rsidRPr="00511F52">
        <w:rPr>
          <w:rFonts w:ascii="Helvetica" w:hAnsi="Helvetica" w:cs="Arial"/>
          <w:sz w:val="22"/>
          <w:szCs w:val="22"/>
        </w:rPr>
        <w:t>:</w:t>
      </w:r>
      <w:r>
        <w:rPr>
          <w:rFonts w:ascii="Helvetica" w:hAnsi="Helvetica" w:cs="Arial"/>
          <w:sz w:val="22"/>
          <w:szCs w:val="22"/>
        </w:rPr>
        <w:t xml:space="preserve"> I suggest working with fresh biological material, testing probes before performing the 3D multicolor DNA FISH, preparing fresh solutions, and being precise with the incubation times and temperatures </w:t>
      </w:r>
      <w:r>
        <w:rPr>
          <w:rFonts w:ascii="Helvetica" w:hAnsi="Helvetica" w:cs="Arial"/>
          <w:b/>
          <w:bCs/>
          <w:sz w:val="22"/>
          <w:szCs w:val="22"/>
        </w:rPr>
        <w:t>[1]</w:t>
      </w:r>
      <w:r>
        <w:rPr>
          <w:rFonts w:ascii="Helvetica" w:hAnsi="Helvetica" w:cs="Arial"/>
          <w:sz w:val="22"/>
          <w:szCs w:val="22"/>
        </w:rPr>
        <w:t>.</w:t>
      </w:r>
    </w:p>
    <w:p w14:paraId="38BB04D1" w14:textId="6E6A50ED" w:rsidR="00BF42E2" w:rsidRPr="00D868FF"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4B08A7B4" w14:textId="41C8FF14" w:rsidR="00D868FF" w:rsidRDefault="00D868FF" w:rsidP="00D868FF">
      <w:pPr>
        <w:numPr>
          <w:ilvl w:val="1"/>
          <w:numId w:val="12"/>
        </w:numPr>
        <w:spacing w:before="240"/>
        <w:outlineLvl w:val="0"/>
        <w:rPr>
          <w:rFonts w:ascii="Helvetica" w:hAnsi="Helvetica" w:cs="Arial"/>
          <w:sz w:val="22"/>
          <w:szCs w:val="22"/>
        </w:rPr>
      </w:pPr>
      <w:r>
        <w:rPr>
          <w:rFonts w:ascii="Helvetica" w:hAnsi="Helvetica" w:cs="Arial"/>
          <w:b/>
          <w:sz w:val="22"/>
          <w:szCs w:val="22"/>
          <w:u w:val="single"/>
        </w:rPr>
        <w:t>Beatrice Bodega</w:t>
      </w:r>
      <w:r>
        <w:rPr>
          <w:rFonts w:ascii="Helvetica" w:hAnsi="Helvetica" w:cs="Arial"/>
          <w:sz w:val="22"/>
          <w:szCs w:val="22"/>
        </w:rPr>
        <w:t>: Remember that f</w:t>
      </w:r>
      <w:r w:rsidRPr="00122A91">
        <w:rPr>
          <w:rFonts w:ascii="Helvetica" w:hAnsi="Helvetica" w:cs="Arial"/>
          <w:sz w:val="22"/>
          <w:szCs w:val="22"/>
        </w:rPr>
        <w:t xml:space="preserve">ormamide and HCl are hazardous substances </w:t>
      </w:r>
      <w:r>
        <w:rPr>
          <w:rFonts w:ascii="Helvetica" w:hAnsi="Helvetica" w:cs="Arial"/>
          <w:sz w:val="22"/>
          <w:szCs w:val="22"/>
        </w:rPr>
        <w:t>and should always be used</w:t>
      </w:r>
      <w:r w:rsidRPr="00122A91">
        <w:rPr>
          <w:rFonts w:ascii="Helvetica" w:hAnsi="Helvetica" w:cs="Arial"/>
          <w:sz w:val="22"/>
          <w:szCs w:val="22"/>
        </w:rPr>
        <w:t xml:space="preserve"> </w:t>
      </w:r>
      <w:r>
        <w:rPr>
          <w:rFonts w:ascii="Helvetica" w:hAnsi="Helvetica" w:cs="Arial"/>
          <w:sz w:val="22"/>
          <w:szCs w:val="22"/>
        </w:rPr>
        <w:t>in</w:t>
      </w:r>
      <w:r w:rsidRPr="00122A91">
        <w:rPr>
          <w:rFonts w:ascii="Helvetica" w:hAnsi="Helvetica" w:cs="Arial"/>
          <w:sz w:val="22"/>
          <w:szCs w:val="22"/>
        </w:rPr>
        <w:t xml:space="preserve"> </w:t>
      </w:r>
      <w:r>
        <w:rPr>
          <w:rFonts w:ascii="Helvetica" w:hAnsi="Helvetica" w:cs="Arial"/>
          <w:sz w:val="22"/>
          <w:szCs w:val="22"/>
        </w:rPr>
        <w:t xml:space="preserve">a </w:t>
      </w:r>
      <w:r w:rsidRPr="00122A91">
        <w:rPr>
          <w:rFonts w:ascii="Helvetica" w:hAnsi="Helvetica" w:cs="Arial"/>
          <w:sz w:val="22"/>
          <w:szCs w:val="22"/>
        </w:rPr>
        <w:t xml:space="preserve">chemical </w:t>
      </w:r>
      <w:r>
        <w:rPr>
          <w:rFonts w:ascii="Helvetica" w:hAnsi="Helvetica" w:cs="Arial"/>
          <w:sz w:val="22"/>
          <w:szCs w:val="22"/>
        </w:rPr>
        <w:t>fume h</w:t>
      </w:r>
      <w:r w:rsidRPr="00122A91">
        <w:rPr>
          <w:rFonts w:ascii="Helvetica" w:hAnsi="Helvetica" w:cs="Arial"/>
          <w:sz w:val="22"/>
          <w:szCs w:val="22"/>
        </w:rPr>
        <w:t xml:space="preserve">ood with </w:t>
      </w:r>
      <w:r>
        <w:rPr>
          <w:rFonts w:ascii="Helvetica" w:hAnsi="Helvetica" w:cs="Arial"/>
          <w:sz w:val="22"/>
          <w:szCs w:val="22"/>
        </w:rPr>
        <w:t xml:space="preserve">the </w:t>
      </w:r>
      <w:r w:rsidRPr="00122A91">
        <w:rPr>
          <w:rFonts w:ascii="Helvetica" w:hAnsi="Helvetica" w:cs="Arial"/>
          <w:sz w:val="22"/>
          <w:szCs w:val="22"/>
        </w:rPr>
        <w:t>appropriate disposable</w:t>
      </w:r>
      <w:r>
        <w:rPr>
          <w:rFonts w:ascii="Helvetica" w:hAnsi="Helvetica" w:cs="Arial"/>
          <w:sz w:val="22"/>
          <w:szCs w:val="22"/>
        </w:rPr>
        <w:t xml:space="preserve"> materials </w:t>
      </w:r>
      <w:r>
        <w:rPr>
          <w:rFonts w:ascii="Helvetica" w:hAnsi="Helvetica" w:cs="Arial"/>
          <w:b/>
          <w:bCs/>
          <w:sz w:val="22"/>
          <w:szCs w:val="22"/>
        </w:rPr>
        <w:t>[1]</w:t>
      </w:r>
      <w:r>
        <w:rPr>
          <w:rFonts w:ascii="Helvetica" w:hAnsi="Helvetica" w:cs="Arial"/>
          <w:sz w:val="22"/>
          <w:szCs w:val="22"/>
        </w:rPr>
        <w:t>.</w:t>
      </w:r>
    </w:p>
    <w:p w14:paraId="2F39F3F3" w14:textId="2616764A" w:rsidR="00BB3959" w:rsidRPr="00D868FF" w:rsidRDefault="00BB3959" w:rsidP="00D868FF">
      <w:pPr>
        <w:numPr>
          <w:ilvl w:val="2"/>
          <w:numId w:val="12"/>
        </w:numPr>
        <w:spacing w:before="240"/>
        <w:outlineLvl w:val="0"/>
        <w:rPr>
          <w:rFonts w:ascii="Helvetica" w:hAnsi="Helvetica" w:cs="Arial"/>
          <w:sz w:val="22"/>
          <w:szCs w:val="22"/>
        </w:rPr>
      </w:pPr>
      <w:r w:rsidRPr="00D868FF">
        <w:rPr>
          <w:rFonts w:ascii="Helvetica" w:hAnsi="Helvetica"/>
          <w:sz w:val="22"/>
          <w:szCs w:val="22"/>
        </w:rPr>
        <w:t>INTERVIEW</w:t>
      </w:r>
      <w:r w:rsidRPr="00D868FF">
        <w:rPr>
          <w:rFonts w:ascii="Helvetica" w:hAnsi="Helvetica"/>
          <w:bCs/>
          <w:sz w:val="22"/>
          <w:szCs w:val="22"/>
        </w:rPr>
        <w:t>: Above Talent speaking the statement above in an interview-style shot, looking slightly off-camera</w:t>
      </w:r>
      <w:r w:rsidR="00D868FF">
        <w:rPr>
          <w:rFonts w:ascii="Helvetica" w:hAnsi="Helvetica"/>
          <w:bCs/>
          <w:sz w:val="22"/>
          <w:szCs w:val="22"/>
        </w:rPr>
        <w:t xml:space="preserve"> </w:t>
      </w:r>
    </w:p>
    <w:p w14:paraId="1496DAE5" w14:textId="77777777" w:rsidR="00BB3959" w:rsidRPr="00BF42E2" w:rsidRDefault="00BB3959" w:rsidP="00D868FF">
      <w:pPr>
        <w:spacing w:before="240"/>
        <w:outlineLvl w:val="0"/>
        <w:rPr>
          <w:rFonts w:ascii="Helvetica" w:hAnsi="Helvetica" w:cs="Arial"/>
          <w:sz w:val="22"/>
          <w:szCs w:val="22"/>
        </w:rPr>
      </w:pPr>
    </w:p>
    <w:sectPr w:rsidR="00BB3959"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A8E89" w14:textId="77777777" w:rsidR="002C7D33" w:rsidRDefault="002C7D33">
      <w:r>
        <w:separator/>
      </w:r>
    </w:p>
  </w:endnote>
  <w:endnote w:type="continuationSeparator" w:id="0">
    <w:p w14:paraId="1414BA8A" w14:textId="77777777" w:rsidR="002C7D33" w:rsidRDefault="002C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8000012" w:usb3="00000000" w:csb0="0002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7F37D8" w:rsidRDefault="007F37D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F37D8" w:rsidRDefault="007F37D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7F37D8" w:rsidRPr="00C70C90" w:rsidRDefault="007F37D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C54A3">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C54A3">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25514" w14:textId="77777777" w:rsidR="002C7D33" w:rsidRDefault="002C7D33">
      <w:r>
        <w:separator/>
      </w:r>
    </w:p>
  </w:footnote>
  <w:footnote w:type="continuationSeparator" w:id="0">
    <w:p w14:paraId="72B75FF5" w14:textId="77777777" w:rsidR="002C7D33" w:rsidRDefault="002C7D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1C3EA5F" w:rsidR="007F37D8" w:rsidRPr="00172006" w:rsidRDefault="007F37D8" w:rsidP="001E230F">
    <w:pPr>
      <w:pStyle w:val="Header"/>
      <w:jc w:val="center"/>
      <w:rPr>
        <w:rFonts w:ascii="Helvetica" w:hAnsi="Helvetica" w:cs="Arial"/>
        <w:b/>
        <w:color w:val="70AD47" w:themeColor="accent6"/>
        <w:sz w:val="28"/>
        <w:szCs w:val="28"/>
        <w:u w:val="single"/>
      </w:rPr>
    </w:pPr>
    <w:r w:rsidRPr="00172006">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72006" w:rsidRPr="00172006">
      <w:rPr>
        <w:rFonts w:ascii="Helvetica" w:hAnsi="Helvetica" w:cs="Arial"/>
        <w:b/>
        <w:color w:val="70AD47" w:themeColor="accent6"/>
        <w:sz w:val="28"/>
        <w:szCs w:val="28"/>
        <w:u w:val="single"/>
      </w:rPr>
      <w:t>FINAL SCRIPT: APPROVED FOR FILMING</w:t>
    </w:r>
  </w:p>
  <w:p w14:paraId="6CF88CFD" w14:textId="77777777" w:rsidR="007F37D8" w:rsidRPr="006A6324" w:rsidRDefault="007F37D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2B2FF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17"/>
  </w:num>
  <w:num w:numId="6">
    <w:abstractNumId w:val="30"/>
  </w:num>
  <w:num w:numId="7">
    <w:abstractNumId w:val="4"/>
  </w:num>
  <w:num w:numId="8">
    <w:abstractNumId w:val="20"/>
  </w:num>
  <w:num w:numId="9">
    <w:abstractNumId w:val="32"/>
  </w:num>
  <w:num w:numId="10">
    <w:abstractNumId w:val="40"/>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6"/>
  </w:num>
  <w:num w:numId="18">
    <w:abstractNumId w:val="19"/>
  </w:num>
  <w:num w:numId="19">
    <w:abstractNumId w:val="2"/>
  </w:num>
  <w:num w:numId="20">
    <w:abstractNumId w:val="3"/>
  </w:num>
  <w:num w:numId="21">
    <w:abstractNumId w:val="41"/>
  </w:num>
  <w:num w:numId="22">
    <w:abstractNumId w:val="18"/>
  </w:num>
  <w:num w:numId="23">
    <w:abstractNumId w:val="13"/>
  </w:num>
  <w:num w:numId="24">
    <w:abstractNumId w:val="10"/>
  </w:num>
  <w:num w:numId="25">
    <w:abstractNumId w:val="0"/>
  </w:num>
  <w:num w:numId="26">
    <w:abstractNumId w:val="42"/>
  </w:num>
  <w:num w:numId="27">
    <w:abstractNumId w:val="31"/>
  </w:num>
  <w:num w:numId="28">
    <w:abstractNumId w:val="23"/>
  </w:num>
  <w:num w:numId="29">
    <w:abstractNumId w:val="12"/>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4"/>
  </w:num>
  <w:num w:numId="42">
    <w:abstractNumId w:val="1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8A3"/>
    <w:rsid w:val="00003C8B"/>
    <w:rsid w:val="000051DE"/>
    <w:rsid w:val="00006784"/>
    <w:rsid w:val="000069B9"/>
    <w:rsid w:val="00012065"/>
    <w:rsid w:val="0001266D"/>
    <w:rsid w:val="00013862"/>
    <w:rsid w:val="00023E22"/>
    <w:rsid w:val="00025DE9"/>
    <w:rsid w:val="00033CE5"/>
    <w:rsid w:val="00043807"/>
    <w:rsid w:val="00046433"/>
    <w:rsid w:val="000504CC"/>
    <w:rsid w:val="00074929"/>
    <w:rsid w:val="000778B9"/>
    <w:rsid w:val="00083792"/>
    <w:rsid w:val="00090BAC"/>
    <w:rsid w:val="00097F7C"/>
    <w:rsid w:val="000A2695"/>
    <w:rsid w:val="000B0B1A"/>
    <w:rsid w:val="000B4E9A"/>
    <w:rsid w:val="000C16B9"/>
    <w:rsid w:val="000D065F"/>
    <w:rsid w:val="000D0BB5"/>
    <w:rsid w:val="000D17E8"/>
    <w:rsid w:val="000D19B1"/>
    <w:rsid w:val="000D2C59"/>
    <w:rsid w:val="000D35D9"/>
    <w:rsid w:val="000D5A2F"/>
    <w:rsid w:val="00106F46"/>
    <w:rsid w:val="001115D1"/>
    <w:rsid w:val="001216E6"/>
    <w:rsid w:val="00122A91"/>
    <w:rsid w:val="00124E22"/>
    <w:rsid w:val="00125924"/>
    <w:rsid w:val="00126973"/>
    <w:rsid w:val="001455DA"/>
    <w:rsid w:val="001461AF"/>
    <w:rsid w:val="00147D2D"/>
    <w:rsid w:val="001515B7"/>
    <w:rsid w:val="00151824"/>
    <w:rsid w:val="001532DB"/>
    <w:rsid w:val="001546F4"/>
    <w:rsid w:val="00156129"/>
    <w:rsid w:val="00161099"/>
    <w:rsid w:val="00162D51"/>
    <w:rsid w:val="00172006"/>
    <w:rsid w:val="00176B96"/>
    <w:rsid w:val="00177139"/>
    <w:rsid w:val="00177B33"/>
    <w:rsid w:val="001819E3"/>
    <w:rsid w:val="00184EF9"/>
    <w:rsid w:val="00191A77"/>
    <w:rsid w:val="00193F76"/>
    <w:rsid w:val="00194FAE"/>
    <w:rsid w:val="001B3024"/>
    <w:rsid w:val="001B5C46"/>
    <w:rsid w:val="001C5334"/>
    <w:rsid w:val="001C7BBC"/>
    <w:rsid w:val="001D1C24"/>
    <w:rsid w:val="001E230F"/>
    <w:rsid w:val="001E52A3"/>
    <w:rsid w:val="001E7F68"/>
    <w:rsid w:val="001F0427"/>
    <w:rsid w:val="001F0890"/>
    <w:rsid w:val="001F77CC"/>
    <w:rsid w:val="002100B8"/>
    <w:rsid w:val="00220B14"/>
    <w:rsid w:val="00222069"/>
    <w:rsid w:val="00231215"/>
    <w:rsid w:val="00232544"/>
    <w:rsid w:val="00241E36"/>
    <w:rsid w:val="00247BFF"/>
    <w:rsid w:val="00252C43"/>
    <w:rsid w:val="00252DF9"/>
    <w:rsid w:val="0025310D"/>
    <w:rsid w:val="00253924"/>
    <w:rsid w:val="002541CC"/>
    <w:rsid w:val="002544F1"/>
    <w:rsid w:val="00260120"/>
    <w:rsid w:val="002617AD"/>
    <w:rsid w:val="00265A07"/>
    <w:rsid w:val="00265C44"/>
    <w:rsid w:val="00271015"/>
    <w:rsid w:val="00277C90"/>
    <w:rsid w:val="002831D7"/>
    <w:rsid w:val="00283E3E"/>
    <w:rsid w:val="002908BE"/>
    <w:rsid w:val="0029128C"/>
    <w:rsid w:val="002A59EA"/>
    <w:rsid w:val="002B0D88"/>
    <w:rsid w:val="002B18ED"/>
    <w:rsid w:val="002B2198"/>
    <w:rsid w:val="002B26D4"/>
    <w:rsid w:val="002B3A76"/>
    <w:rsid w:val="002B55D9"/>
    <w:rsid w:val="002C54DB"/>
    <w:rsid w:val="002C7D33"/>
    <w:rsid w:val="002D52A1"/>
    <w:rsid w:val="002E4909"/>
    <w:rsid w:val="002E7521"/>
    <w:rsid w:val="002F3167"/>
    <w:rsid w:val="002F3829"/>
    <w:rsid w:val="002F6873"/>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60CAE"/>
    <w:rsid w:val="00370000"/>
    <w:rsid w:val="0038116B"/>
    <w:rsid w:val="00387249"/>
    <w:rsid w:val="00395684"/>
    <w:rsid w:val="003A1109"/>
    <w:rsid w:val="003A1730"/>
    <w:rsid w:val="003A2FF8"/>
    <w:rsid w:val="003A36F5"/>
    <w:rsid w:val="003A49C2"/>
    <w:rsid w:val="003A70FA"/>
    <w:rsid w:val="003B3C2C"/>
    <w:rsid w:val="003B5E26"/>
    <w:rsid w:val="003B67D7"/>
    <w:rsid w:val="003C54A3"/>
    <w:rsid w:val="003D0847"/>
    <w:rsid w:val="003E2BC9"/>
    <w:rsid w:val="003F4137"/>
    <w:rsid w:val="004035DC"/>
    <w:rsid w:val="00406DF9"/>
    <w:rsid w:val="004104FE"/>
    <w:rsid w:val="00414B4F"/>
    <w:rsid w:val="00416893"/>
    <w:rsid w:val="0041773B"/>
    <w:rsid w:val="00421FEA"/>
    <w:rsid w:val="00423B10"/>
    <w:rsid w:val="00425765"/>
    <w:rsid w:val="00440FFA"/>
    <w:rsid w:val="00450B27"/>
    <w:rsid w:val="00451A0A"/>
    <w:rsid w:val="00451D00"/>
    <w:rsid w:val="00453116"/>
    <w:rsid w:val="00454B32"/>
    <w:rsid w:val="00454D68"/>
    <w:rsid w:val="00455510"/>
    <w:rsid w:val="00456A5D"/>
    <w:rsid w:val="00472752"/>
    <w:rsid w:val="0047306D"/>
    <w:rsid w:val="00482D4C"/>
    <w:rsid w:val="00484950"/>
    <w:rsid w:val="004924D1"/>
    <w:rsid w:val="004A4A32"/>
    <w:rsid w:val="004B1BEC"/>
    <w:rsid w:val="004B68E0"/>
    <w:rsid w:val="004C1095"/>
    <w:rsid w:val="004C2DAD"/>
    <w:rsid w:val="004D4E66"/>
    <w:rsid w:val="004E2B12"/>
    <w:rsid w:val="004E2BE1"/>
    <w:rsid w:val="004E35F1"/>
    <w:rsid w:val="004E3F8E"/>
    <w:rsid w:val="004E5DD4"/>
    <w:rsid w:val="004E6FC9"/>
    <w:rsid w:val="004F664D"/>
    <w:rsid w:val="00504449"/>
    <w:rsid w:val="0050704D"/>
    <w:rsid w:val="00511F52"/>
    <w:rsid w:val="00513853"/>
    <w:rsid w:val="00530227"/>
    <w:rsid w:val="00530DC1"/>
    <w:rsid w:val="00530DD9"/>
    <w:rsid w:val="005318B2"/>
    <w:rsid w:val="005320E4"/>
    <w:rsid w:val="00536D89"/>
    <w:rsid w:val="00544594"/>
    <w:rsid w:val="00546E06"/>
    <w:rsid w:val="00554730"/>
    <w:rsid w:val="00557116"/>
    <w:rsid w:val="0055763A"/>
    <w:rsid w:val="0056356F"/>
    <w:rsid w:val="00565757"/>
    <w:rsid w:val="00582659"/>
    <w:rsid w:val="005A09D8"/>
    <w:rsid w:val="005A1F5E"/>
    <w:rsid w:val="005A3F8F"/>
    <w:rsid w:val="005B46EB"/>
    <w:rsid w:val="005B6859"/>
    <w:rsid w:val="005D783F"/>
    <w:rsid w:val="005E0D79"/>
    <w:rsid w:val="005E2B7E"/>
    <w:rsid w:val="005E5BAB"/>
    <w:rsid w:val="005F0941"/>
    <w:rsid w:val="005F18A3"/>
    <w:rsid w:val="005F1B0E"/>
    <w:rsid w:val="005F21A0"/>
    <w:rsid w:val="00620EAA"/>
    <w:rsid w:val="006346FE"/>
    <w:rsid w:val="00634EA7"/>
    <w:rsid w:val="00636BEB"/>
    <w:rsid w:val="006402D4"/>
    <w:rsid w:val="00645B93"/>
    <w:rsid w:val="00654735"/>
    <w:rsid w:val="006556DE"/>
    <w:rsid w:val="006617AB"/>
    <w:rsid w:val="00664850"/>
    <w:rsid w:val="0067131B"/>
    <w:rsid w:val="00675356"/>
    <w:rsid w:val="006801B1"/>
    <w:rsid w:val="0069665E"/>
    <w:rsid w:val="006966C1"/>
    <w:rsid w:val="006A6324"/>
    <w:rsid w:val="006B0B21"/>
    <w:rsid w:val="006B67AF"/>
    <w:rsid w:val="006C08AE"/>
    <w:rsid w:val="006C0E87"/>
    <w:rsid w:val="006C2514"/>
    <w:rsid w:val="006C52F8"/>
    <w:rsid w:val="006D3AA7"/>
    <w:rsid w:val="006D6009"/>
    <w:rsid w:val="006E0EBE"/>
    <w:rsid w:val="006E3738"/>
    <w:rsid w:val="006F2005"/>
    <w:rsid w:val="00704CBE"/>
    <w:rsid w:val="0071294C"/>
    <w:rsid w:val="00720E51"/>
    <w:rsid w:val="00724E3B"/>
    <w:rsid w:val="007408E1"/>
    <w:rsid w:val="007431F4"/>
    <w:rsid w:val="00743346"/>
    <w:rsid w:val="00745D4B"/>
    <w:rsid w:val="00746865"/>
    <w:rsid w:val="00746C2D"/>
    <w:rsid w:val="00750511"/>
    <w:rsid w:val="007548F3"/>
    <w:rsid w:val="00755B66"/>
    <w:rsid w:val="007574EC"/>
    <w:rsid w:val="00760328"/>
    <w:rsid w:val="0077071A"/>
    <w:rsid w:val="00773BC7"/>
    <w:rsid w:val="00777388"/>
    <w:rsid w:val="00786040"/>
    <w:rsid w:val="007901EA"/>
    <w:rsid w:val="007977B8"/>
    <w:rsid w:val="007A395B"/>
    <w:rsid w:val="007B3E0E"/>
    <w:rsid w:val="007B5D98"/>
    <w:rsid w:val="007B7612"/>
    <w:rsid w:val="007D3314"/>
    <w:rsid w:val="007D4222"/>
    <w:rsid w:val="007D7048"/>
    <w:rsid w:val="007E5FFA"/>
    <w:rsid w:val="007F37D8"/>
    <w:rsid w:val="007F49F4"/>
    <w:rsid w:val="00804C75"/>
    <w:rsid w:val="00806B1B"/>
    <w:rsid w:val="008126A6"/>
    <w:rsid w:val="0081378E"/>
    <w:rsid w:val="008169E8"/>
    <w:rsid w:val="00817569"/>
    <w:rsid w:val="0082365C"/>
    <w:rsid w:val="00832FA5"/>
    <w:rsid w:val="00833759"/>
    <w:rsid w:val="0083567A"/>
    <w:rsid w:val="00835AD0"/>
    <w:rsid w:val="008373A7"/>
    <w:rsid w:val="00846503"/>
    <w:rsid w:val="00851B3E"/>
    <w:rsid w:val="00854994"/>
    <w:rsid w:val="008700CC"/>
    <w:rsid w:val="0088113B"/>
    <w:rsid w:val="0089455F"/>
    <w:rsid w:val="008966BA"/>
    <w:rsid w:val="008A0177"/>
    <w:rsid w:val="008A315A"/>
    <w:rsid w:val="008B76D4"/>
    <w:rsid w:val="008D2A6A"/>
    <w:rsid w:val="008D56B3"/>
    <w:rsid w:val="008D58EC"/>
    <w:rsid w:val="008D7A48"/>
    <w:rsid w:val="008E6E0B"/>
    <w:rsid w:val="008E74F7"/>
    <w:rsid w:val="008F215F"/>
    <w:rsid w:val="008F7754"/>
    <w:rsid w:val="00901EA0"/>
    <w:rsid w:val="009037C6"/>
    <w:rsid w:val="00906053"/>
    <w:rsid w:val="009212DD"/>
    <w:rsid w:val="00927552"/>
    <w:rsid w:val="009301B8"/>
    <w:rsid w:val="00931D78"/>
    <w:rsid w:val="009333D7"/>
    <w:rsid w:val="00941F06"/>
    <w:rsid w:val="00950F4D"/>
    <w:rsid w:val="00951A8E"/>
    <w:rsid w:val="00954870"/>
    <w:rsid w:val="009625B1"/>
    <w:rsid w:val="0097754C"/>
    <w:rsid w:val="00982237"/>
    <w:rsid w:val="00985F44"/>
    <w:rsid w:val="00987EC5"/>
    <w:rsid w:val="009967C6"/>
    <w:rsid w:val="009A0E7C"/>
    <w:rsid w:val="009A3CBD"/>
    <w:rsid w:val="009B2183"/>
    <w:rsid w:val="009B26A0"/>
    <w:rsid w:val="009B3D40"/>
    <w:rsid w:val="009B4EE3"/>
    <w:rsid w:val="009B6A6F"/>
    <w:rsid w:val="009B7E05"/>
    <w:rsid w:val="009C2062"/>
    <w:rsid w:val="009C2DBD"/>
    <w:rsid w:val="009C5867"/>
    <w:rsid w:val="009C7B9A"/>
    <w:rsid w:val="009D0BB9"/>
    <w:rsid w:val="009F356C"/>
    <w:rsid w:val="00A00378"/>
    <w:rsid w:val="00A00681"/>
    <w:rsid w:val="00A10F02"/>
    <w:rsid w:val="00A1583A"/>
    <w:rsid w:val="00A20DA8"/>
    <w:rsid w:val="00A218EC"/>
    <w:rsid w:val="00A22ACE"/>
    <w:rsid w:val="00A22EB3"/>
    <w:rsid w:val="00A310D7"/>
    <w:rsid w:val="00A3138F"/>
    <w:rsid w:val="00A32E7B"/>
    <w:rsid w:val="00A42EFA"/>
    <w:rsid w:val="00A544E6"/>
    <w:rsid w:val="00A60320"/>
    <w:rsid w:val="00A77CF6"/>
    <w:rsid w:val="00A8312A"/>
    <w:rsid w:val="00A8469A"/>
    <w:rsid w:val="00A84841"/>
    <w:rsid w:val="00A91283"/>
    <w:rsid w:val="00AA132F"/>
    <w:rsid w:val="00AB01F4"/>
    <w:rsid w:val="00AC2E07"/>
    <w:rsid w:val="00AC6151"/>
    <w:rsid w:val="00AC63FC"/>
    <w:rsid w:val="00AC6588"/>
    <w:rsid w:val="00AE11E8"/>
    <w:rsid w:val="00AE3805"/>
    <w:rsid w:val="00AE63BD"/>
    <w:rsid w:val="00AE7368"/>
    <w:rsid w:val="00AE7DAA"/>
    <w:rsid w:val="00AF1D84"/>
    <w:rsid w:val="00B04111"/>
    <w:rsid w:val="00B13941"/>
    <w:rsid w:val="00B22E2E"/>
    <w:rsid w:val="00B340A8"/>
    <w:rsid w:val="00B344B6"/>
    <w:rsid w:val="00B40E12"/>
    <w:rsid w:val="00B435B8"/>
    <w:rsid w:val="00B4499C"/>
    <w:rsid w:val="00B54F70"/>
    <w:rsid w:val="00B57937"/>
    <w:rsid w:val="00B653B7"/>
    <w:rsid w:val="00B66A14"/>
    <w:rsid w:val="00B67855"/>
    <w:rsid w:val="00B72460"/>
    <w:rsid w:val="00B7250F"/>
    <w:rsid w:val="00B73CF5"/>
    <w:rsid w:val="00B73E34"/>
    <w:rsid w:val="00B90019"/>
    <w:rsid w:val="00B91A8A"/>
    <w:rsid w:val="00B95FFF"/>
    <w:rsid w:val="00BA272D"/>
    <w:rsid w:val="00BB3959"/>
    <w:rsid w:val="00BB5C1E"/>
    <w:rsid w:val="00BC3219"/>
    <w:rsid w:val="00BC613E"/>
    <w:rsid w:val="00BC6DA7"/>
    <w:rsid w:val="00BE051D"/>
    <w:rsid w:val="00BF42E2"/>
    <w:rsid w:val="00BF4BD8"/>
    <w:rsid w:val="00BF5296"/>
    <w:rsid w:val="00C040BA"/>
    <w:rsid w:val="00C36B0C"/>
    <w:rsid w:val="00C37B82"/>
    <w:rsid w:val="00C4262A"/>
    <w:rsid w:val="00C46EB8"/>
    <w:rsid w:val="00C46FC2"/>
    <w:rsid w:val="00C602B2"/>
    <w:rsid w:val="00C70C90"/>
    <w:rsid w:val="00C70C99"/>
    <w:rsid w:val="00C711E7"/>
    <w:rsid w:val="00C7374B"/>
    <w:rsid w:val="00C7648D"/>
    <w:rsid w:val="00C76775"/>
    <w:rsid w:val="00C8109F"/>
    <w:rsid w:val="00C836F3"/>
    <w:rsid w:val="00C97B11"/>
    <w:rsid w:val="00CA2079"/>
    <w:rsid w:val="00CB039A"/>
    <w:rsid w:val="00CB3360"/>
    <w:rsid w:val="00CC0C58"/>
    <w:rsid w:val="00CC29BF"/>
    <w:rsid w:val="00CD1A65"/>
    <w:rsid w:val="00CD515D"/>
    <w:rsid w:val="00CD796C"/>
    <w:rsid w:val="00CD7F92"/>
    <w:rsid w:val="00CE10F2"/>
    <w:rsid w:val="00CE5F1F"/>
    <w:rsid w:val="00CF22F6"/>
    <w:rsid w:val="00CF6830"/>
    <w:rsid w:val="00D00EF4"/>
    <w:rsid w:val="00D10BFA"/>
    <w:rsid w:val="00D10F00"/>
    <w:rsid w:val="00D150D8"/>
    <w:rsid w:val="00D151CF"/>
    <w:rsid w:val="00D260C7"/>
    <w:rsid w:val="00D26839"/>
    <w:rsid w:val="00D300CE"/>
    <w:rsid w:val="00D3037E"/>
    <w:rsid w:val="00D30ABD"/>
    <w:rsid w:val="00D3616A"/>
    <w:rsid w:val="00D42E78"/>
    <w:rsid w:val="00D46DEB"/>
    <w:rsid w:val="00D524B5"/>
    <w:rsid w:val="00D8068B"/>
    <w:rsid w:val="00D852C0"/>
    <w:rsid w:val="00D85F84"/>
    <w:rsid w:val="00D868FF"/>
    <w:rsid w:val="00D910B6"/>
    <w:rsid w:val="00D91935"/>
    <w:rsid w:val="00D925CB"/>
    <w:rsid w:val="00D927F5"/>
    <w:rsid w:val="00D959FB"/>
    <w:rsid w:val="00DA117F"/>
    <w:rsid w:val="00DA17FB"/>
    <w:rsid w:val="00DA60B1"/>
    <w:rsid w:val="00DB7EBA"/>
    <w:rsid w:val="00DC058D"/>
    <w:rsid w:val="00DC1E10"/>
    <w:rsid w:val="00DC7C84"/>
    <w:rsid w:val="00DC7D3A"/>
    <w:rsid w:val="00DD2CF9"/>
    <w:rsid w:val="00DD601F"/>
    <w:rsid w:val="00DD7153"/>
    <w:rsid w:val="00DE2882"/>
    <w:rsid w:val="00DE46DB"/>
    <w:rsid w:val="00DE66F3"/>
    <w:rsid w:val="00DF6492"/>
    <w:rsid w:val="00E03542"/>
    <w:rsid w:val="00E11DE8"/>
    <w:rsid w:val="00E24673"/>
    <w:rsid w:val="00E24898"/>
    <w:rsid w:val="00E34637"/>
    <w:rsid w:val="00E355EE"/>
    <w:rsid w:val="00E5682A"/>
    <w:rsid w:val="00E61429"/>
    <w:rsid w:val="00E62BDB"/>
    <w:rsid w:val="00E65038"/>
    <w:rsid w:val="00E71FD9"/>
    <w:rsid w:val="00E720CD"/>
    <w:rsid w:val="00E8076C"/>
    <w:rsid w:val="00E813DB"/>
    <w:rsid w:val="00E85257"/>
    <w:rsid w:val="00E910AC"/>
    <w:rsid w:val="00E91BA4"/>
    <w:rsid w:val="00E943F6"/>
    <w:rsid w:val="00E95982"/>
    <w:rsid w:val="00EA20E5"/>
    <w:rsid w:val="00EA2756"/>
    <w:rsid w:val="00EA4B94"/>
    <w:rsid w:val="00EA60D4"/>
    <w:rsid w:val="00EA64DA"/>
    <w:rsid w:val="00EB7AEE"/>
    <w:rsid w:val="00EE1E2F"/>
    <w:rsid w:val="00EE3CE1"/>
    <w:rsid w:val="00EE4460"/>
    <w:rsid w:val="00EE6D1B"/>
    <w:rsid w:val="00EF08B6"/>
    <w:rsid w:val="00EF4E2B"/>
    <w:rsid w:val="00EF7F23"/>
    <w:rsid w:val="00F0293A"/>
    <w:rsid w:val="00F04E9E"/>
    <w:rsid w:val="00F06B83"/>
    <w:rsid w:val="00F10F24"/>
    <w:rsid w:val="00F10FAD"/>
    <w:rsid w:val="00F146E3"/>
    <w:rsid w:val="00F151D0"/>
    <w:rsid w:val="00F15B0F"/>
    <w:rsid w:val="00F22F5E"/>
    <w:rsid w:val="00F2394F"/>
    <w:rsid w:val="00F25F28"/>
    <w:rsid w:val="00F31E95"/>
    <w:rsid w:val="00F33796"/>
    <w:rsid w:val="00F35094"/>
    <w:rsid w:val="00F45724"/>
    <w:rsid w:val="00F529E2"/>
    <w:rsid w:val="00F546ED"/>
    <w:rsid w:val="00F56A75"/>
    <w:rsid w:val="00F60B45"/>
    <w:rsid w:val="00F62182"/>
    <w:rsid w:val="00F64FB6"/>
    <w:rsid w:val="00F73D1E"/>
    <w:rsid w:val="00F80CE4"/>
    <w:rsid w:val="00F83D20"/>
    <w:rsid w:val="00F95E8D"/>
    <w:rsid w:val="00FA1A9D"/>
    <w:rsid w:val="00FA2A6B"/>
    <w:rsid w:val="00FA7A79"/>
    <w:rsid w:val="00FA7D51"/>
    <w:rsid w:val="00FB6DFD"/>
    <w:rsid w:val="00FC46F3"/>
    <w:rsid w:val="00FD1497"/>
    <w:rsid w:val="00FD64B9"/>
    <w:rsid w:val="00FE059A"/>
    <w:rsid w:val="00FE06D9"/>
    <w:rsid w:val="00FE6A55"/>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68544613">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nganaro@ingm.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odega@ingm.org" TargetMode="External"/><Relationship Id="rId9" Type="http://schemas.openxmlformats.org/officeDocument/2006/relationships/hyperlink" Target="mailto:marasca@ingm.org" TargetMode="External"/><Relationship Id="rId10" Type="http://schemas.openxmlformats.org/officeDocument/2006/relationships/hyperlink" Target="mailto:alice.cortesi@humanitasresearch.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2796</Words>
  <Characters>15939</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4</cp:revision>
  <dcterms:created xsi:type="dcterms:W3CDTF">2019-11-05T15:32:00Z</dcterms:created>
  <dcterms:modified xsi:type="dcterms:W3CDTF">2019-12-03T21:18:00Z</dcterms:modified>
</cp:coreProperties>
</file>