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6D2901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D61B6">
        <w:rPr>
          <w:rFonts w:ascii="Helvetica" w:hAnsi="Helvetica" w:cs="Arial"/>
          <w:b/>
          <w:i w:val="0"/>
          <w:sz w:val="22"/>
          <w:szCs w:val="22"/>
        </w:rPr>
        <w:t>60703</w:t>
      </w:r>
    </w:p>
    <w:p w14:paraId="15210DC1" w14:textId="00ECAD3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9D61B6">
        <w:rPr>
          <w:rFonts w:ascii="Helvetica" w:hAnsi="Helvetica" w:cs="Arial"/>
          <w:b/>
          <w:i w:val="0"/>
          <w:sz w:val="22"/>
          <w:szCs w:val="22"/>
        </w:rPr>
        <w:t xml:space="preserve"> Anastasia Gomez</w:t>
      </w:r>
    </w:p>
    <w:p w14:paraId="441F19EB" w14:textId="77A8AC5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9D61B6">
        <w:rPr>
          <w:rFonts w:ascii="Helvetica" w:hAnsi="Helvetica" w:cs="Arial"/>
          <w:b/>
          <w:i w:val="0"/>
          <w:sz w:val="22"/>
          <w:szCs w:val="22"/>
        </w:rPr>
        <w:t xml:space="preserve"> </w:t>
      </w:r>
      <w:hyperlink r:id="rId8" w:history="1">
        <w:r w:rsidR="009D61B6" w:rsidRPr="001308A5">
          <w:rPr>
            <w:rStyle w:val="Hyperlink"/>
            <w:rFonts w:ascii="Helvetica" w:hAnsi="Helvetica" w:cs="Arial"/>
            <w:b/>
            <w:i w:val="0"/>
            <w:sz w:val="22"/>
            <w:szCs w:val="22"/>
          </w:rPr>
          <w:t>https://www.jove.com/account/file-uploader?src=18514463</w:t>
        </w:r>
      </w:hyperlink>
      <w:r w:rsidR="009D61B6">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210BF0C"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9D61B6" w:rsidRPr="009D61B6">
        <w:rPr>
          <w:rFonts w:ascii="Helvetica" w:hAnsi="Helvetica" w:cs="Arial"/>
          <w:b/>
          <w:sz w:val="28"/>
          <w:szCs w:val="28"/>
        </w:rPr>
        <w:t>Fully Processed Recombinant KRAS4b: Isolating and Characterizing the Farnesylated and Methylated Protein</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5D771A5C" w14:textId="414254E7" w:rsidR="009D61B6" w:rsidRPr="009D61B6" w:rsidRDefault="009D61B6" w:rsidP="009D61B6">
      <w:pPr>
        <w:pStyle w:val="Default"/>
        <w:rPr>
          <w:rFonts w:ascii="Helvetica" w:hAnsi="Helvetica" w:cs="Arial"/>
          <w:sz w:val="28"/>
          <w:szCs w:val="28"/>
        </w:rPr>
      </w:pPr>
      <w:r w:rsidRPr="009D61B6">
        <w:rPr>
          <w:rFonts w:ascii="Helvetica" w:hAnsi="Helvetica" w:cs="Arial"/>
          <w:sz w:val="28"/>
          <w:szCs w:val="28"/>
        </w:rPr>
        <w:t>Constance Agamasu</w:t>
      </w:r>
      <w:r w:rsidRPr="009D61B6">
        <w:rPr>
          <w:rFonts w:ascii="Helvetica" w:hAnsi="Helvetica" w:cs="Arial"/>
          <w:sz w:val="28"/>
          <w:szCs w:val="28"/>
          <w:vertAlign w:val="superscript"/>
        </w:rPr>
        <w:t>1</w:t>
      </w:r>
      <w:r w:rsidRPr="009D61B6">
        <w:rPr>
          <w:rFonts w:ascii="Helvetica" w:hAnsi="Helvetica" w:cs="Arial"/>
          <w:sz w:val="28"/>
          <w:szCs w:val="28"/>
        </w:rPr>
        <w:t>, Peter Frank</w:t>
      </w:r>
      <w:r w:rsidRPr="009D61B6">
        <w:rPr>
          <w:rFonts w:ascii="Helvetica" w:hAnsi="Helvetica" w:cs="Arial"/>
          <w:sz w:val="28"/>
          <w:szCs w:val="28"/>
          <w:vertAlign w:val="superscript"/>
        </w:rPr>
        <w:t>1</w:t>
      </w:r>
      <w:r w:rsidRPr="009D61B6">
        <w:rPr>
          <w:rFonts w:ascii="Helvetica" w:hAnsi="Helvetica" w:cs="Arial"/>
          <w:sz w:val="28"/>
          <w:szCs w:val="28"/>
        </w:rPr>
        <w:t>, Shelley Perkins</w:t>
      </w:r>
      <w:r w:rsidRPr="009D61B6">
        <w:rPr>
          <w:rFonts w:ascii="Helvetica" w:hAnsi="Helvetica" w:cs="Arial"/>
          <w:sz w:val="28"/>
          <w:szCs w:val="28"/>
          <w:vertAlign w:val="superscript"/>
        </w:rPr>
        <w:t>1</w:t>
      </w:r>
      <w:r w:rsidRPr="009D61B6">
        <w:rPr>
          <w:rFonts w:ascii="Helvetica" w:hAnsi="Helvetica" w:cs="Arial"/>
          <w:sz w:val="28"/>
          <w:szCs w:val="28"/>
        </w:rPr>
        <w:t>, Timothy Waybright</w:t>
      </w:r>
      <w:r w:rsidRPr="009D61B6">
        <w:rPr>
          <w:rFonts w:ascii="Helvetica" w:hAnsi="Helvetica" w:cs="Arial"/>
          <w:sz w:val="28"/>
          <w:szCs w:val="28"/>
          <w:vertAlign w:val="superscript"/>
        </w:rPr>
        <w:t>1</w:t>
      </w:r>
      <w:r w:rsidRPr="009D61B6">
        <w:rPr>
          <w:rFonts w:ascii="Helvetica" w:hAnsi="Helvetica" w:cs="Arial"/>
          <w:sz w:val="28"/>
          <w:szCs w:val="28"/>
        </w:rPr>
        <w:t xml:space="preserve">, </w:t>
      </w:r>
      <w:r w:rsidR="00C23E17">
        <w:rPr>
          <w:rFonts w:ascii="Helvetica" w:hAnsi="Helvetica" w:cs="Arial"/>
          <w:sz w:val="28"/>
          <w:szCs w:val="28"/>
        </w:rPr>
        <w:t>Simon Messing</w:t>
      </w:r>
      <w:r w:rsidR="00C23E17" w:rsidRPr="009D61B6">
        <w:rPr>
          <w:rFonts w:ascii="Helvetica" w:hAnsi="Helvetica" w:cs="Arial"/>
          <w:sz w:val="28"/>
          <w:szCs w:val="28"/>
          <w:vertAlign w:val="superscript"/>
        </w:rPr>
        <w:t>1</w:t>
      </w:r>
      <w:r w:rsidR="00C23E17">
        <w:rPr>
          <w:rFonts w:ascii="Helvetica" w:hAnsi="Helvetica" w:cs="Arial"/>
          <w:sz w:val="28"/>
          <w:szCs w:val="28"/>
        </w:rPr>
        <w:t xml:space="preserve">, </w:t>
      </w:r>
      <w:r w:rsidRPr="009D61B6">
        <w:rPr>
          <w:rFonts w:ascii="Helvetica" w:hAnsi="Helvetica" w:cs="Arial"/>
          <w:sz w:val="28"/>
          <w:szCs w:val="28"/>
        </w:rPr>
        <w:t>William Gillette</w:t>
      </w:r>
      <w:r w:rsidRPr="009D61B6">
        <w:rPr>
          <w:rFonts w:ascii="Helvetica" w:hAnsi="Helvetica" w:cs="Arial"/>
          <w:sz w:val="28"/>
          <w:szCs w:val="28"/>
          <w:vertAlign w:val="superscript"/>
        </w:rPr>
        <w:t>1</w:t>
      </w:r>
      <w:r w:rsidRPr="009D61B6">
        <w:rPr>
          <w:rFonts w:ascii="Helvetica" w:hAnsi="Helvetica" w:cs="Arial"/>
          <w:sz w:val="28"/>
          <w:szCs w:val="28"/>
        </w:rPr>
        <w:t>, Andrew G. Stephen</w:t>
      </w:r>
      <w:r w:rsidRPr="009D61B6">
        <w:rPr>
          <w:rFonts w:ascii="Helvetica" w:hAnsi="Helvetica" w:cs="Arial"/>
          <w:sz w:val="28"/>
          <w:szCs w:val="28"/>
          <w:vertAlign w:val="superscript"/>
        </w:rPr>
        <w:t>1</w:t>
      </w:r>
    </w:p>
    <w:p w14:paraId="3D3B31E2" w14:textId="77777777" w:rsidR="009D61B6" w:rsidRPr="009D61B6" w:rsidRDefault="009D61B6" w:rsidP="009D61B6">
      <w:pPr>
        <w:pStyle w:val="Default"/>
        <w:rPr>
          <w:rFonts w:ascii="Helvetica" w:hAnsi="Helvetica" w:cs="Arial"/>
          <w:sz w:val="28"/>
          <w:szCs w:val="28"/>
        </w:rPr>
      </w:pPr>
    </w:p>
    <w:p w14:paraId="7DCA790C" w14:textId="793CA199" w:rsidR="00FA1A9D" w:rsidRPr="00F95819" w:rsidRDefault="009D61B6" w:rsidP="00FA1A9D">
      <w:pPr>
        <w:pStyle w:val="Default"/>
        <w:rPr>
          <w:rFonts w:ascii="Helvetica" w:hAnsi="Helvetica" w:cs="Arial"/>
          <w:sz w:val="28"/>
          <w:szCs w:val="28"/>
        </w:rPr>
      </w:pPr>
      <w:r w:rsidRPr="009D61B6">
        <w:rPr>
          <w:rFonts w:ascii="Helvetica" w:hAnsi="Helvetica" w:cs="Arial"/>
          <w:sz w:val="28"/>
          <w:szCs w:val="28"/>
          <w:vertAlign w:val="superscript"/>
        </w:rPr>
        <w:t>1</w:t>
      </w:r>
      <w:r w:rsidRPr="009D61B6">
        <w:rPr>
          <w:rFonts w:ascii="Helvetica" w:hAnsi="Helvetica" w:cs="Arial"/>
          <w:sz w:val="28"/>
          <w:szCs w:val="28"/>
        </w:rPr>
        <w:t>NCI RAS Initiative, Cancer Research Technology Program, Frederick National Laboratory for Cancer Research, Frederick, MD</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3C3874E0" w:rsidR="00FA1A9D" w:rsidRDefault="00FA1A9D" w:rsidP="00FA1A9D">
      <w:pPr>
        <w:outlineLvl w:val="0"/>
        <w:rPr>
          <w:rFonts w:ascii="Helvetica" w:hAnsi="Helvetica" w:cs="Arial"/>
          <w:sz w:val="22"/>
          <w:szCs w:val="22"/>
        </w:rPr>
      </w:pPr>
    </w:p>
    <w:p w14:paraId="5CE88732" w14:textId="47B49BB0" w:rsidR="009D61B6" w:rsidRDefault="009D61B6" w:rsidP="00FA1A9D">
      <w:pPr>
        <w:outlineLvl w:val="0"/>
        <w:rPr>
          <w:rFonts w:ascii="Helvetica" w:hAnsi="Helvetica" w:cs="Arial"/>
          <w:sz w:val="22"/>
          <w:szCs w:val="22"/>
        </w:rPr>
      </w:pPr>
      <w:r w:rsidRPr="009D61B6">
        <w:rPr>
          <w:rFonts w:ascii="Helvetica" w:hAnsi="Helvetica" w:cs="Arial"/>
          <w:sz w:val="22"/>
          <w:szCs w:val="22"/>
        </w:rPr>
        <w:t>Andrew G. Stephen</w:t>
      </w:r>
      <w:r w:rsidRPr="009D61B6">
        <w:rPr>
          <w:rFonts w:ascii="Helvetica" w:hAnsi="Helvetica" w:cs="Arial"/>
          <w:bCs/>
          <w:sz w:val="22"/>
          <w:szCs w:val="22"/>
        </w:rPr>
        <w:t xml:space="preserve"> </w:t>
      </w:r>
      <w:r w:rsidRPr="009D61B6">
        <w:rPr>
          <w:rFonts w:ascii="Helvetica" w:hAnsi="Helvetica" w:cs="Arial"/>
          <w:bCs/>
          <w:sz w:val="22"/>
          <w:szCs w:val="22"/>
        </w:rPr>
        <w:tab/>
      </w:r>
      <w:r w:rsidRPr="009D61B6">
        <w:rPr>
          <w:rFonts w:ascii="Helvetica" w:hAnsi="Helvetica" w:cs="Arial"/>
          <w:bCs/>
          <w:sz w:val="22"/>
          <w:szCs w:val="22"/>
        </w:rPr>
        <w:tab/>
        <w:t>(</w:t>
      </w:r>
      <w:r w:rsidRPr="009D61B6">
        <w:rPr>
          <w:rFonts w:ascii="Helvetica" w:hAnsi="Helvetica" w:cs="Arial"/>
          <w:sz w:val="22"/>
          <w:szCs w:val="22"/>
        </w:rPr>
        <w:t>stephena@mail.nih.gov)</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10869F3B" w14:textId="77777777" w:rsidR="009D61B6" w:rsidRPr="009D61B6" w:rsidRDefault="009D61B6" w:rsidP="009D61B6">
      <w:pPr>
        <w:outlineLvl w:val="0"/>
        <w:rPr>
          <w:rFonts w:ascii="Helvetica" w:hAnsi="Helvetica" w:cs="Arial"/>
          <w:bCs/>
          <w:sz w:val="22"/>
          <w:szCs w:val="22"/>
        </w:rPr>
      </w:pPr>
      <w:r w:rsidRPr="009D61B6">
        <w:rPr>
          <w:rFonts w:ascii="Helvetica" w:hAnsi="Helvetica" w:cs="Arial"/>
          <w:bCs/>
          <w:sz w:val="22"/>
          <w:szCs w:val="22"/>
        </w:rPr>
        <w:t>Constance Agamasu</w:t>
      </w:r>
      <w:r w:rsidRPr="009D61B6">
        <w:rPr>
          <w:rFonts w:ascii="Helvetica" w:hAnsi="Helvetica" w:cs="Arial"/>
          <w:bCs/>
          <w:sz w:val="22"/>
          <w:szCs w:val="22"/>
        </w:rPr>
        <w:tab/>
      </w:r>
      <w:r w:rsidRPr="009D61B6">
        <w:rPr>
          <w:rFonts w:ascii="Helvetica" w:hAnsi="Helvetica" w:cs="Arial"/>
          <w:bCs/>
          <w:sz w:val="22"/>
          <w:szCs w:val="22"/>
        </w:rPr>
        <w:tab/>
        <w:t>(constance.agamasu@nih.gov)</w:t>
      </w:r>
    </w:p>
    <w:p w14:paraId="17976211" w14:textId="77777777" w:rsidR="009D61B6" w:rsidRPr="009D61B6" w:rsidRDefault="009D61B6" w:rsidP="009D61B6">
      <w:pPr>
        <w:outlineLvl w:val="0"/>
        <w:rPr>
          <w:rFonts w:ascii="Helvetica" w:hAnsi="Helvetica" w:cs="Arial"/>
          <w:bCs/>
          <w:sz w:val="22"/>
          <w:szCs w:val="22"/>
        </w:rPr>
      </w:pPr>
      <w:r w:rsidRPr="009D61B6">
        <w:rPr>
          <w:rFonts w:ascii="Helvetica" w:hAnsi="Helvetica" w:cs="Arial"/>
          <w:bCs/>
          <w:sz w:val="22"/>
          <w:szCs w:val="22"/>
        </w:rPr>
        <w:t>Peter Frank</w:t>
      </w:r>
      <w:r w:rsidRPr="009D61B6">
        <w:rPr>
          <w:rFonts w:ascii="Helvetica" w:hAnsi="Helvetica" w:cs="Arial"/>
          <w:bCs/>
          <w:sz w:val="22"/>
          <w:szCs w:val="22"/>
        </w:rPr>
        <w:tab/>
      </w:r>
      <w:r w:rsidRPr="009D61B6">
        <w:rPr>
          <w:rFonts w:ascii="Helvetica" w:hAnsi="Helvetica" w:cs="Arial"/>
          <w:bCs/>
          <w:sz w:val="22"/>
          <w:szCs w:val="22"/>
        </w:rPr>
        <w:tab/>
      </w:r>
      <w:r w:rsidRPr="009D61B6">
        <w:rPr>
          <w:rFonts w:ascii="Helvetica" w:hAnsi="Helvetica" w:cs="Arial"/>
          <w:bCs/>
          <w:sz w:val="22"/>
          <w:szCs w:val="22"/>
        </w:rPr>
        <w:tab/>
        <w:t>(peter.frank2@nih.gov)</w:t>
      </w:r>
    </w:p>
    <w:p w14:paraId="2599F288" w14:textId="77777777" w:rsidR="009D61B6" w:rsidRPr="009D61B6" w:rsidRDefault="009D61B6" w:rsidP="009D61B6">
      <w:pPr>
        <w:outlineLvl w:val="0"/>
        <w:rPr>
          <w:rFonts w:ascii="Helvetica" w:hAnsi="Helvetica" w:cs="Arial"/>
          <w:bCs/>
          <w:sz w:val="22"/>
          <w:szCs w:val="22"/>
        </w:rPr>
      </w:pPr>
      <w:r w:rsidRPr="009D61B6">
        <w:rPr>
          <w:rFonts w:ascii="Helvetica" w:hAnsi="Helvetica" w:cs="Arial"/>
          <w:bCs/>
          <w:sz w:val="22"/>
          <w:szCs w:val="22"/>
        </w:rPr>
        <w:t>Shelly Perkins</w:t>
      </w:r>
      <w:r w:rsidRPr="009D61B6">
        <w:rPr>
          <w:rFonts w:ascii="Helvetica" w:hAnsi="Helvetica" w:cs="Arial"/>
          <w:bCs/>
          <w:sz w:val="22"/>
          <w:szCs w:val="22"/>
        </w:rPr>
        <w:tab/>
      </w:r>
      <w:r w:rsidRPr="009D61B6">
        <w:rPr>
          <w:rFonts w:ascii="Helvetica" w:hAnsi="Helvetica" w:cs="Arial"/>
          <w:bCs/>
          <w:sz w:val="22"/>
          <w:szCs w:val="22"/>
        </w:rPr>
        <w:tab/>
      </w:r>
      <w:r w:rsidRPr="009D61B6">
        <w:rPr>
          <w:rFonts w:ascii="Helvetica" w:hAnsi="Helvetica" w:cs="Arial"/>
          <w:bCs/>
          <w:sz w:val="22"/>
          <w:szCs w:val="22"/>
        </w:rPr>
        <w:tab/>
        <w:t>(perkinss2@mail.nih.gov)</w:t>
      </w:r>
    </w:p>
    <w:p w14:paraId="1DFA0268" w14:textId="28C006FF" w:rsidR="009D61B6" w:rsidRDefault="009D61B6" w:rsidP="009D61B6">
      <w:pPr>
        <w:outlineLvl w:val="0"/>
        <w:rPr>
          <w:rFonts w:ascii="Helvetica" w:hAnsi="Helvetica" w:cs="Arial"/>
          <w:bCs/>
          <w:sz w:val="22"/>
          <w:szCs w:val="22"/>
        </w:rPr>
      </w:pPr>
      <w:r w:rsidRPr="009D61B6">
        <w:rPr>
          <w:rFonts w:ascii="Helvetica" w:hAnsi="Helvetica" w:cs="Arial"/>
          <w:bCs/>
          <w:sz w:val="22"/>
          <w:szCs w:val="22"/>
        </w:rPr>
        <w:t>Timothy Waybright</w:t>
      </w:r>
      <w:r w:rsidRPr="009D61B6">
        <w:rPr>
          <w:rFonts w:ascii="Helvetica" w:hAnsi="Helvetica" w:cs="Arial"/>
          <w:bCs/>
          <w:sz w:val="22"/>
          <w:szCs w:val="22"/>
        </w:rPr>
        <w:tab/>
      </w:r>
      <w:r w:rsidRPr="009D61B6">
        <w:rPr>
          <w:rFonts w:ascii="Helvetica" w:hAnsi="Helvetica" w:cs="Arial"/>
          <w:bCs/>
          <w:sz w:val="22"/>
          <w:szCs w:val="22"/>
        </w:rPr>
        <w:tab/>
        <w:t>(waybrighttj@mail.nih.gov)</w:t>
      </w:r>
    </w:p>
    <w:p w14:paraId="69D93FBF" w14:textId="4783DA7A" w:rsidR="00C23E17" w:rsidRPr="009D61B6" w:rsidRDefault="00C23E17" w:rsidP="009D61B6">
      <w:pPr>
        <w:outlineLvl w:val="0"/>
        <w:rPr>
          <w:rFonts w:ascii="Helvetica" w:hAnsi="Helvetica" w:cs="Arial"/>
          <w:bCs/>
          <w:sz w:val="22"/>
          <w:szCs w:val="22"/>
        </w:rPr>
      </w:pPr>
      <w:r>
        <w:rPr>
          <w:rFonts w:ascii="Helvetica" w:hAnsi="Helvetica" w:cs="Arial"/>
          <w:bCs/>
          <w:sz w:val="22"/>
          <w:szCs w:val="22"/>
        </w:rPr>
        <w:t>Simon Messing</w:t>
      </w:r>
      <w:r>
        <w:rPr>
          <w:rFonts w:ascii="Helvetica" w:hAnsi="Helvetica" w:cs="Arial"/>
          <w:bCs/>
          <w:sz w:val="22"/>
          <w:szCs w:val="22"/>
        </w:rPr>
        <w:tab/>
      </w:r>
      <w:r>
        <w:rPr>
          <w:rFonts w:ascii="Helvetica" w:hAnsi="Helvetica" w:cs="Arial"/>
          <w:bCs/>
          <w:sz w:val="22"/>
          <w:szCs w:val="22"/>
        </w:rPr>
        <w:tab/>
        <w:t>(</w:t>
      </w:r>
      <w:r w:rsidRPr="00C23E17">
        <w:rPr>
          <w:rFonts w:ascii="Helvetica" w:hAnsi="Helvetica" w:cs="Arial"/>
          <w:bCs/>
          <w:sz w:val="22"/>
          <w:szCs w:val="22"/>
        </w:rPr>
        <w:t>simon.messing@nih.gov</w:t>
      </w:r>
      <w:r>
        <w:rPr>
          <w:rFonts w:ascii="Helvetica" w:hAnsi="Helvetica" w:cs="Arial"/>
          <w:bCs/>
          <w:sz w:val="22"/>
          <w:szCs w:val="22"/>
        </w:rPr>
        <w:t>)</w:t>
      </w:r>
    </w:p>
    <w:p w14:paraId="52A319C7" w14:textId="1B3B0FB3" w:rsidR="003B5E26" w:rsidRPr="006A6324" w:rsidRDefault="009D61B6" w:rsidP="009D61B6">
      <w:pPr>
        <w:outlineLvl w:val="0"/>
        <w:rPr>
          <w:rFonts w:ascii="Helvetica" w:hAnsi="Helvetica" w:cs="Arial"/>
          <w:b/>
          <w:sz w:val="22"/>
          <w:szCs w:val="22"/>
        </w:rPr>
      </w:pPr>
      <w:r w:rsidRPr="009D61B6">
        <w:rPr>
          <w:rFonts w:ascii="Helvetica" w:hAnsi="Helvetica" w:cs="Arial"/>
          <w:bCs/>
          <w:sz w:val="22"/>
          <w:szCs w:val="22"/>
        </w:rPr>
        <w:t>William Gillette</w:t>
      </w:r>
      <w:r w:rsidRPr="009D61B6">
        <w:rPr>
          <w:rFonts w:ascii="Helvetica" w:hAnsi="Helvetica" w:cs="Arial"/>
          <w:bCs/>
          <w:sz w:val="22"/>
          <w:szCs w:val="22"/>
        </w:rPr>
        <w:tab/>
      </w:r>
      <w:r w:rsidRPr="009D61B6">
        <w:rPr>
          <w:rFonts w:ascii="Helvetica" w:hAnsi="Helvetica" w:cs="Arial"/>
          <w:bCs/>
          <w:sz w:val="22"/>
          <w:szCs w:val="22"/>
        </w:rPr>
        <w:tab/>
        <w:t>(gillettew@mail.nih.gov)</w:t>
      </w:r>
    </w:p>
    <w:p w14:paraId="690BA3D8" w14:textId="7E9980EA" w:rsidR="001E230F" w:rsidRPr="006A6324" w:rsidRDefault="001E230F" w:rsidP="009A0E7C">
      <w:pPr>
        <w:outlineLvl w:val="0"/>
        <w:rPr>
          <w:rFonts w:ascii="Helvetica" w:hAnsi="Helvetica" w:cs="Arial"/>
          <w:b/>
          <w:sz w:val="22"/>
          <w:szCs w:val="22"/>
        </w:rPr>
      </w:pPr>
    </w:p>
    <w:p w14:paraId="7B94873E" w14:textId="07A6F873" w:rsidR="00277C90" w:rsidRPr="00A86786"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1D4553A7" w:rsidR="00277C90" w:rsidRPr="00A86786" w:rsidRDefault="00FE059A" w:rsidP="00277C90">
      <w:pPr>
        <w:rPr>
          <w:rFonts w:ascii="Helvetica" w:hAnsi="Helvetica"/>
          <w:b/>
          <w:sz w:val="22"/>
        </w:rPr>
      </w:pPr>
      <w:r w:rsidRPr="00FE059A">
        <w:rPr>
          <w:rFonts w:ascii="Helvetica" w:hAnsi="Helvetica"/>
          <w:b/>
          <w:sz w:val="22"/>
        </w:rPr>
        <w:t>Author Questionnaire:</w:t>
      </w:r>
    </w:p>
    <w:p w14:paraId="2C2D3A49" w14:textId="3ADFFCD0" w:rsidR="00FA1A9D" w:rsidRPr="00A86786" w:rsidRDefault="00FA1A9D" w:rsidP="00A86786">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8611E7">
        <w:rPr>
          <w:rFonts w:ascii="Helvetica" w:hAnsi="Helvetica"/>
          <w:b/>
          <w:sz w:val="22"/>
        </w:rPr>
        <w:t>N</w:t>
      </w:r>
    </w:p>
    <w:p w14:paraId="5E21DE61" w14:textId="6FD9948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F47F09">
        <w:rPr>
          <w:rFonts w:ascii="Helvetica" w:hAnsi="Helvetica"/>
          <w:b/>
          <w:sz w:val="22"/>
        </w:rPr>
        <w:t>N</w:t>
      </w:r>
    </w:p>
    <w:p w14:paraId="2F6A3002" w14:textId="2B9611E5" w:rsidR="002B4BD6" w:rsidRDefault="00FA1A9D" w:rsidP="00A86786">
      <w:pPr>
        <w:spacing w:before="120"/>
        <w:rPr>
          <w:rFonts w:ascii="Helvetica" w:hAnsi="Helvetica"/>
          <w:iCs/>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7448CE28" w14:textId="77777777" w:rsidR="002B4BD6" w:rsidRPr="00A86786" w:rsidRDefault="002B4BD6" w:rsidP="00FA1A9D">
      <w:pPr>
        <w:spacing w:before="120"/>
        <w:rPr>
          <w:rFonts w:ascii="Helvetica" w:hAnsi="Helvetica"/>
          <w:b/>
          <w:bCs/>
          <w:iCs/>
          <w:color w:val="0432FF"/>
          <w:sz w:val="22"/>
        </w:rPr>
      </w:pPr>
      <w:r w:rsidRPr="00A86786">
        <w:rPr>
          <w:rFonts w:ascii="Helvetica" w:hAnsi="Helvetica"/>
          <w:b/>
          <w:bCs/>
          <w:iCs/>
          <w:color w:val="0432FF"/>
          <w:sz w:val="22"/>
        </w:rPr>
        <w:t>2.2.1</w:t>
      </w:r>
    </w:p>
    <w:p w14:paraId="2618F0C6" w14:textId="2819D004" w:rsidR="00FA1A9D" w:rsidRPr="00A86786" w:rsidRDefault="002B4BD6" w:rsidP="00FA1A9D">
      <w:pPr>
        <w:spacing w:before="120"/>
        <w:rPr>
          <w:rFonts w:ascii="Helvetica" w:hAnsi="Helvetica"/>
          <w:b/>
          <w:bCs/>
          <w:iCs/>
          <w:color w:val="0432FF"/>
          <w:sz w:val="22"/>
        </w:rPr>
      </w:pPr>
      <w:r w:rsidRPr="00A86786">
        <w:rPr>
          <w:rFonts w:ascii="Helvetica" w:hAnsi="Helvetica"/>
          <w:b/>
          <w:bCs/>
          <w:iCs/>
          <w:color w:val="0432FF"/>
          <w:sz w:val="22"/>
        </w:rPr>
        <w:t>2.2.3</w:t>
      </w:r>
    </w:p>
    <w:p w14:paraId="014DEA1F" w14:textId="581C9DBB" w:rsidR="002B4BD6" w:rsidRPr="00A86786" w:rsidRDefault="002B4BD6" w:rsidP="00FA1A9D">
      <w:pPr>
        <w:spacing w:before="120"/>
        <w:rPr>
          <w:rFonts w:ascii="Helvetica" w:hAnsi="Helvetica"/>
          <w:b/>
          <w:bCs/>
          <w:iCs/>
          <w:color w:val="0432FF"/>
          <w:sz w:val="22"/>
        </w:rPr>
      </w:pPr>
      <w:r w:rsidRPr="00A86786">
        <w:rPr>
          <w:rFonts w:ascii="Helvetica" w:hAnsi="Helvetica"/>
          <w:b/>
          <w:bCs/>
          <w:iCs/>
          <w:color w:val="0432FF"/>
          <w:sz w:val="22"/>
        </w:rPr>
        <w:t>2.3.3</w:t>
      </w:r>
    </w:p>
    <w:p w14:paraId="5CDBF97B" w14:textId="5864C5C4" w:rsidR="002B4BD6" w:rsidRPr="00A86786" w:rsidRDefault="002B4BD6" w:rsidP="00FA1A9D">
      <w:pPr>
        <w:spacing w:before="120"/>
        <w:rPr>
          <w:rFonts w:ascii="Helvetica" w:hAnsi="Helvetica"/>
          <w:b/>
          <w:bCs/>
          <w:iCs/>
          <w:color w:val="0432FF"/>
          <w:sz w:val="22"/>
        </w:rPr>
      </w:pPr>
      <w:r w:rsidRPr="00A86786">
        <w:rPr>
          <w:rFonts w:ascii="Helvetica" w:hAnsi="Helvetica"/>
          <w:b/>
          <w:bCs/>
          <w:iCs/>
          <w:color w:val="0432FF"/>
          <w:sz w:val="22"/>
        </w:rPr>
        <w:t>2.3.4</w:t>
      </w:r>
    </w:p>
    <w:p w14:paraId="25D994A7" w14:textId="69255DE7" w:rsidR="00FA1A9D" w:rsidRPr="00A86786" w:rsidRDefault="002B4BD6" w:rsidP="00A86786">
      <w:pPr>
        <w:spacing w:before="120"/>
        <w:rPr>
          <w:rFonts w:ascii="Helvetica" w:hAnsi="Helvetica"/>
          <w:b/>
          <w:bCs/>
          <w:iCs/>
          <w:color w:val="0432FF"/>
          <w:sz w:val="22"/>
        </w:rPr>
      </w:pPr>
      <w:r w:rsidRPr="00A86786">
        <w:rPr>
          <w:rFonts w:ascii="Helvetica" w:hAnsi="Helvetica"/>
          <w:b/>
          <w:bCs/>
          <w:iCs/>
          <w:color w:val="0432FF"/>
          <w:sz w:val="22"/>
        </w:rPr>
        <w:t>2.</w:t>
      </w:r>
      <w:r w:rsidR="002A369C">
        <w:rPr>
          <w:rFonts w:ascii="Helvetica" w:hAnsi="Helvetica"/>
          <w:b/>
          <w:bCs/>
          <w:iCs/>
          <w:color w:val="0432FF"/>
          <w:sz w:val="22"/>
        </w:rPr>
        <w:t>5</w:t>
      </w:r>
      <w:r w:rsidRPr="00A86786">
        <w:rPr>
          <w:rFonts w:ascii="Helvetica" w:hAnsi="Helvetica"/>
          <w:b/>
          <w:bCs/>
          <w:iCs/>
          <w:color w:val="0432FF"/>
          <w:sz w:val="22"/>
        </w:rPr>
        <w:t>.1</w:t>
      </w:r>
    </w:p>
    <w:p w14:paraId="5A5EE1E0" w14:textId="2B88F862" w:rsidR="00FA1A9D" w:rsidRDefault="00FA1A9D" w:rsidP="00A8678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577132D" w14:textId="6092D829" w:rsidR="002B4BD6" w:rsidRDefault="002B4BD6" w:rsidP="00FA1A9D">
      <w:pPr>
        <w:spacing w:before="120"/>
        <w:rPr>
          <w:rFonts w:ascii="Helvetica" w:hAnsi="Helvetica"/>
          <w:iCs/>
          <w:sz w:val="22"/>
        </w:rPr>
      </w:pPr>
      <w:r>
        <w:rPr>
          <w:rFonts w:ascii="Helvetica" w:hAnsi="Helvetica"/>
          <w:iCs/>
          <w:sz w:val="22"/>
        </w:rPr>
        <w:t>Ensuring that the protein does not precipitate while in low salt buffer,</w:t>
      </w:r>
      <w:r w:rsidR="00AC10D3">
        <w:rPr>
          <w:rFonts w:ascii="Helvetica" w:hAnsi="Helvetica"/>
          <w:iCs/>
          <w:sz w:val="22"/>
        </w:rPr>
        <w:t xml:space="preserve"> </w:t>
      </w:r>
      <w:r w:rsidR="00A57E00">
        <w:rPr>
          <w:rFonts w:ascii="Helvetica" w:hAnsi="Helvetica"/>
          <w:iCs/>
          <w:sz w:val="22"/>
        </w:rPr>
        <w:t xml:space="preserve"> The low salt buffer is a necessary part of the protocol to enable the protein to bind to the CEX column and thus some p</w:t>
      </w:r>
      <w:r w:rsidR="00AC10D3">
        <w:rPr>
          <w:rFonts w:ascii="Helvetica" w:hAnsi="Helvetica"/>
          <w:iCs/>
          <w:sz w:val="22"/>
        </w:rPr>
        <w:t>recipitation is unavoidable</w:t>
      </w:r>
      <w:r w:rsidR="00A57E00">
        <w:rPr>
          <w:rFonts w:ascii="Helvetica" w:hAnsi="Helvetica"/>
          <w:iCs/>
          <w:sz w:val="22"/>
        </w:rPr>
        <w:t>,</w:t>
      </w:r>
      <w:r w:rsidR="00AC10D3">
        <w:rPr>
          <w:rFonts w:ascii="Helvetica" w:hAnsi="Helvetica"/>
          <w:iCs/>
          <w:sz w:val="22"/>
        </w:rPr>
        <w:t xml:space="preserve"> so we focus on limiting it by reducing the time of exposure to the low salt </w:t>
      </w:r>
      <w:r w:rsidR="00A57E00">
        <w:rPr>
          <w:rFonts w:ascii="Helvetica" w:hAnsi="Helvetica"/>
          <w:iCs/>
          <w:sz w:val="22"/>
        </w:rPr>
        <w:t>condition</w:t>
      </w:r>
      <w:r w:rsidR="00AC10D3">
        <w:rPr>
          <w:rFonts w:ascii="Helvetica" w:hAnsi="Helvetica"/>
          <w:iCs/>
          <w:sz w:val="22"/>
        </w:rPr>
        <w:t>.</w:t>
      </w:r>
      <w:r w:rsidR="00A57E00">
        <w:rPr>
          <w:rFonts w:ascii="Helvetica" w:hAnsi="Helvetica"/>
          <w:iCs/>
          <w:sz w:val="22"/>
        </w:rPr>
        <w:t xml:space="preserve">  Hence the dilution to the low salt condition only immediately prior to the column load in step 2.3.3.</w:t>
      </w:r>
    </w:p>
    <w:p w14:paraId="24A8A1D0" w14:textId="5BF6C532" w:rsidR="002B4BD6" w:rsidRPr="00A86786" w:rsidRDefault="002B4BD6" w:rsidP="00FA1A9D">
      <w:pPr>
        <w:spacing w:before="120"/>
        <w:rPr>
          <w:rFonts w:ascii="Helvetica" w:hAnsi="Helvetica"/>
          <w:b/>
          <w:bCs/>
          <w:iCs/>
          <w:color w:val="0432FF"/>
          <w:sz w:val="22"/>
        </w:rPr>
      </w:pPr>
      <w:r w:rsidRPr="00A86786">
        <w:rPr>
          <w:rFonts w:ascii="Helvetica" w:hAnsi="Helvetica"/>
          <w:b/>
          <w:bCs/>
          <w:iCs/>
          <w:color w:val="0432FF"/>
          <w:sz w:val="22"/>
        </w:rPr>
        <w:t>2.1.3</w:t>
      </w:r>
    </w:p>
    <w:p w14:paraId="24F7EA34" w14:textId="5B4B5F58" w:rsidR="002B4BD6" w:rsidRPr="00A86786" w:rsidRDefault="002B4BD6" w:rsidP="00FA1A9D">
      <w:pPr>
        <w:spacing w:before="120"/>
        <w:rPr>
          <w:rFonts w:ascii="Helvetica" w:hAnsi="Helvetica"/>
          <w:b/>
          <w:bCs/>
          <w:iCs/>
          <w:color w:val="0432FF"/>
          <w:sz w:val="22"/>
        </w:rPr>
      </w:pPr>
      <w:r w:rsidRPr="00A86786">
        <w:rPr>
          <w:rFonts w:ascii="Helvetica" w:hAnsi="Helvetica"/>
          <w:b/>
          <w:bCs/>
          <w:iCs/>
          <w:color w:val="0432FF"/>
          <w:sz w:val="22"/>
        </w:rPr>
        <w:t>2.3.3</w:t>
      </w:r>
    </w:p>
    <w:p w14:paraId="050C36D4" w14:textId="77777777" w:rsidR="00FA1A9D" w:rsidRDefault="00FA1A9D" w:rsidP="00FA1A9D">
      <w:pPr>
        <w:spacing w:before="120" w:line="360" w:lineRule="auto"/>
        <w:rPr>
          <w:rFonts w:ascii="Helvetica" w:hAnsi="Helvetica"/>
          <w:color w:val="3366FF"/>
          <w:sz w:val="22"/>
        </w:rPr>
      </w:pPr>
    </w:p>
    <w:p w14:paraId="40A01E6F" w14:textId="40ADA4AA"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A57E00">
        <w:rPr>
          <w:rFonts w:ascii="Helvetica" w:hAnsi="Helvetica"/>
          <w:b/>
          <w:sz w:val="22"/>
          <w:szCs w:val="22"/>
        </w:rPr>
        <w:t>N</w:t>
      </w:r>
    </w:p>
    <w:p w14:paraId="59BC63BC" w14:textId="042278AD"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CD57CD7" w:rsidR="00CE10F2" w:rsidRDefault="00D6655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Andy Stephen</w:t>
      </w:r>
      <w:r w:rsidR="000D35D9" w:rsidRPr="00511F52">
        <w:rPr>
          <w:rFonts w:ascii="Helvetica" w:hAnsi="Helvetica" w:cs="Arial"/>
          <w:sz w:val="22"/>
          <w:szCs w:val="22"/>
        </w:rPr>
        <w:t xml:space="preserve">: </w:t>
      </w:r>
      <w:r w:rsidR="00D016B4">
        <w:rPr>
          <w:rFonts w:ascii="Helvetica" w:hAnsi="Helvetica" w:cs="Arial"/>
          <w:sz w:val="22"/>
          <w:szCs w:val="22"/>
        </w:rPr>
        <w:t xml:space="preserve">Our protocol allows </w:t>
      </w:r>
      <w:r w:rsidR="00A86786">
        <w:rPr>
          <w:rFonts w:ascii="Helvetica" w:hAnsi="Helvetica" w:cs="Arial"/>
          <w:sz w:val="22"/>
          <w:szCs w:val="22"/>
        </w:rPr>
        <w:t xml:space="preserve">for </w:t>
      </w:r>
      <w:r w:rsidR="00D016B4">
        <w:rPr>
          <w:rFonts w:ascii="Helvetica" w:hAnsi="Helvetica" w:cs="Arial"/>
          <w:sz w:val="22"/>
          <w:szCs w:val="22"/>
        </w:rPr>
        <w:t xml:space="preserve">isolation and separation of properly </w:t>
      </w:r>
      <w:r w:rsidR="00D016B4" w:rsidRPr="0022417E">
        <w:rPr>
          <w:rFonts w:ascii="Helvetica" w:hAnsi="Helvetica" w:cs="Arial"/>
          <w:color w:val="000000" w:themeColor="text1"/>
          <w:sz w:val="22"/>
          <w:szCs w:val="22"/>
        </w:rPr>
        <w:t>processed KRAS at high yield. Authentically f</w:t>
      </w:r>
      <w:r w:rsidR="00E975A9" w:rsidRPr="0022417E">
        <w:rPr>
          <w:rFonts w:ascii="Helvetica" w:hAnsi="Helvetica" w:cs="Arial"/>
          <w:color w:val="000000" w:themeColor="text1"/>
          <w:sz w:val="22"/>
          <w:szCs w:val="22"/>
        </w:rPr>
        <w:t xml:space="preserve">arnesylated and carboxymethylated </w:t>
      </w:r>
      <w:r w:rsidR="002F68D0" w:rsidRPr="0022417E">
        <w:rPr>
          <w:rFonts w:ascii="Helvetica" w:hAnsi="Helvetica" w:cs="Arial"/>
          <w:color w:val="000000" w:themeColor="text1"/>
          <w:sz w:val="22"/>
          <w:szCs w:val="22"/>
        </w:rPr>
        <w:t xml:space="preserve">KRAS </w:t>
      </w:r>
      <w:r w:rsidR="0022417E" w:rsidRPr="0022417E">
        <w:rPr>
          <w:rFonts w:ascii="Helvetica" w:hAnsi="Helvetica" w:cs="Arial"/>
          <w:color w:val="000000" w:themeColor="text1"/>
          <w:sz w:val="22"/>
          <w:szCs w:val="22"/>
        </w:rPr>
        <w:t xml:space="preserve">makes it possible to perform </w:t>
      </w:r>
      <w:r w:rsidR="0069235A" w:rsidRPr="0022417E">
        <w:rPr>
          <w:rFonts w:ascii="Helvetica" w:hAnsi="Helvetica" w:cs="Arial"/>
          <w:color w:val="000000" w:themeColor="text1"/>
          <w:sz w:val="22"/>
          <w:szCs w:val="22"/>
        </w:rPr>
        <w:t>experiments that have KRAS at a membrane, just like it occurs in our cells</w:t>
      </w:r>
      <w:r w:rsidR="00E975A9" w:rsidRPr="0022417E">
        <w:rPr>
          <w:rFonts w:ascii="Helvetica" w:hAnsi="Helvetica" w:cs="Arial"/>
          <w:color w:val="000000" w:themeColor="text1"/>
          <w:sz w:val="22"/>
          <w:szCs w:val="22"/>
        </w:rPr>
        <w:t>.</w:t>
      </w:r>
    </w:p>
    <w:p w14:paraId="15634308" w14:textId="77777777" w:rsidR="00A86786" w:rsidRDefault="00A86786" w:rsidP="00A86786">
      <w:pPr>
        <w:pStyle w:val="ListParagraph"/>
        <w:ind w:left="1350"/>
        <w:outlineLvl w:val="0"/>
        <w:rPr>
          <w:rFonts w:ascii="Helvetica" w:hAnsi="Helvetica" w:cs="Arial"/>
          <w:sz w:val="22"/>
          <w:szCs w:val="22"/>
        </w:rPr>
      </w:pPr>
    </w:p>
    <w:p w14:paraId="3D10B8C2" w14:textId="77777777" w:rsidR="00A86786" w:rsidRPr="003C3B98" w:rsidRDefault="00A86786" w:rsidP="00A86786">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A86786">
      <w:pPr>
        <w:contextualSpacing/>
        <w:outlineLvl w:val="0"/>
        <w:rPr>
          <w:rFonts w:ascii="Helvetica" w:hAnsi="Helvetica" w:cs="Arial"/>
          <w:sz w:val="22"/>
          <w:szCs w:val="22"/>
          <w:u w:val="single"/>
        </w:rPr>
      </w:pPr>
    </w:p>
    <w:p w14:paraId="2211496E" w14:textId="737373B6" w:rsidR="00CE10F2" w:rsidRDefault="00D6655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Andy Stephen</w:t>
      </w:r>
      <w:r w:rsidR="000D35D9" w:rsidRPr="00511F52">
        <w:rPr>
          <w:rFonts w:ascii="Helvetica" w:hAnsi="Helvetica" w:cs="Arial"/>
          <w:sz w:val="22"/>
          <w:szCs w:val="22"/>
        </w:rPr>
        <w:t xml:space="preserve">: </w:t>
      </w:r>
      <w:r>
        <w:rPr>
          <w:rFonts w:ascii="Helvetica" w:hAnsi="Helvetica" w:cs="Arial"/>
          <w:sz w:val="22"/>
          <w:szCs w:val="22"/>
        </w:rPr>
        <w:t xml:space="preserve">The high yield of this protocol sets it apart from previous work. We typically purify 3-5 mg of protein per liter of expression material.  </w:t>
      </w:r>
      <w:r w:rsidR="00432BBB">
        <w:rPr>
          <w:rFonts w:ascii="Helvetica" w:hAnsi="Helvetica" w:cs="Arial"/>
          <w:sz w:val="22"/>
          <w:szCs w:val="22"/>
        </w:rPr>
        <w:t xml:space="preserve">This allows us to conduct a variety of </w:t>
      </w:r>
      <w:r>
        <w:rPr>
          <w:rFonts w:ascii="Helvetica" w:hAnsi="Helvetica" w:cs="Arial"/>
          <w:sz w:val="22"/>
          <w:szCs w:val="22"/>
        </w:rPr>
        <w:t xml:space="preserve">structural biology experiments. </w:t>
      </w:r>
    </w:p>
    <w:p w14:paraId="728E8404" w14:textId="77777777" w:rsidR="00A86786" w:rsidRDefault="00A86786" w:rsidP="00A86786">
      <w:pPr>
        <w:pStyle w:val="ListParagraph"/>
        <w:ind w:left="1350"/>
        <w:outlineLvl w:val="0"/>
        <w:rPr>
          <w:rFonts w:ascii="Helvetica" w:hAnsi="Helvetica" w:cs="Arial"/>
          <w:sz w:val="22"/>
          <w:szCs w:val="22"/>
        </w:rPr>
      </w:pPr>
    </w:p>
    <w:p w14:paraId="3BF3CC00" w14:textId="77777777" w:rsidR="00A86786" w:rsidRPr="003C3B98" w:rsidRDefault="00A86786" w:rsidP="00A86786">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79B79AF9" w:rsidR="00CE10F2" w:rsidRPr="0022417E" w:rsidRDefault="00C23E17" w:rsidP="00177B33">
      <w:pPr>
        <w:pStyle w:val="ListParagraph"/>
        <w:numPr>
          <w:ilvl w:val="1"/>
          <w:numId w:val="9"/>
        </w:numPr>
        <w:outlineLvl w:val="0"/>
        <w:rPr>
          <w:rFonts w:ascii="Helvetica" w:hAnsi="Helvetica" w:cs="Arial"/>
          <w:color w:val="000000" w:themeColor="text1"/>
          <w:sz w:val="22"/>
          <w:szCs w:val="22"/>
        </w:rPr>
      </w:pPr>
      <w:r w:rsidRPr="0022417E">
        <w:rPr>
          <w:rFonts w:ascii="Helvetica" w:hAnsi="Helvetica" w:cs="Arial"/>
          <w:b/>
          <w:color w:val="000000" w:themeColor="text1"/>
          <w:sz w:val="22"/>
          <w:szCs w:val="22"/>
          <w:u w:val="single"/>
        </w:rPr>
        <w:t>Simon Messing</w:t>
      </w:r>
      <w:r w:rsidR="00DC7D3A" w:rsidRPr="0022417E">
        <w:rPr>
          <w:rFonts w:ascii="Helvetica" w:hAnsi="Helvetica" w:cs="Arial"/>
          <w:color w:val="000000" w:themeColor="text1"/>
          <w:sz w:val="22"/>
          <w:szCs w:val="22"/>
        </w:rPr>
        <w:t xml:space="preserve">: </w:t>
      </w:r>
      <w:r w:rsidR="00A50A24" w:rsidRPr="0022417E">
        <w:rPr>
          <w:rFonts w:ascii="Helvetica" w:hAnsi="Helvetica" w:cs="Arial"/>
          <w:color w:val="000000" w:themeColor="text1"/>
          <w:sz w:val="22"/>
          <w:szCs w:val="22"/>
        </w:rPr>
        <w:t xml:space="preserve">KRAS is mutated in </w:t>
      </w:r>
      <w:r w:rsidR="002F68D0" w:rsidRPr="0022417E">
        <w:rPr>
          <w:rFonts w:ascii="Helvetica" w:hAnsi="Helvetica" w:cs="Arial"/>
          <w:color w:val="000000" w:themeColor="text1"/>
          <w:sz w:val="22"/>
          <w:szCs w:val="22"/>
        </w:rPr>
        <w:t>about 20% of all cancers, and 90% of pancreatic cancer. So, having a protocol to produce authentically processed KRAS allows us to perform drug screens using a protein that is identical to that found in human cancer cells.</w:t>
      </w:r>
    </w:p>
    <w:p w14:paraId="5BB80219" w14:textId="77777777" w:rsidR="0022417E" w:rsidRPr="0022417E" w:rsidRDefault="0022417E" w:rsidP="0022417E">
      <w:pPr>
        <w:pStyle w:val="ListParagraph"/>
        <w:ind w:left="1350"/>
        <w:outlineLvl w:val="0"/>
        <w:rPr>
          <w:rFonts w:ascii="Helvetica" w:hAnsi="Helvetica" w:cs="Arial"/>
          <w:color w:val="000000" w:themeColor="text1"/>
          <w:sz w:val="22"/>
          <w:szCs w:val="22"/>
        </w:rPr>
      </w:pPr>
    </w:p>
    <w:p w14:paraId="39841551" w14:textId="77777777" w:rsidR="0022417E" w:rsidRPr="0022417E" w:rsidRDefault="0022417E" w:rsidP="0022417E">
      <w:pPr>
        <w:pStyle w:val="ListParagraph"/>
        <w:numPr>
          <w:ilvl w:val="2"/>
          <w:numId w:val="9"/>
        </w:numPr>
        <w:outlineLvl w:val="0"/>
        <w:rPr>
          <w:rFonts w:ascii="Helvetica" w:hAnsi="Helvetica" w:cs="Arial"/>
          <w:color w:val="000000" w:themeColor="text1"/>
          <w:sz w:val="22"/>
          <w:szCs w:val="22"/>
        </w:rPr>
      </w:pPr>
      <w:r w:rsidRPr="0022417E">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22417E" w:rsidRDefault="00511F52" w:rsidP="00330F1B">
      <w:pPr>
        <w:ind w:left="1080"/>
        <w:contextualSpacing/>
        <w:outlineLvl w:val="0"/>
        <w:rPr>
          <w:rFonts w:ascii="Helvetica" w:hAnsi="Helvetica" w:cs="Arial"/>
          <w:color w:val="000000" w:themeColor="text1"/>
          <w:sz w:val="22"/>
          <w:szCs w:val="22"/>
        </w:rPr>
      </w:pPr>
    </w:p>
    <w:p w14:paraId="6849D89B" w14:textId="749AC801" w:rsidR="00CE10F2" w:rsidRPr="0022417E" w:rsidRDefault="00C23E17" w:rsidP="00177B33">
      <w:pPr>
        <w:pStyle w:val="ListParagraph"/>
        <w:numPr>
          <w:ilvl w:val="1"/>
          <w:numId w:val="9"/>
        </w:numPr>
        <w:outlineLvl w:val="0"/>
        <w:rPr>
          <w:rFonts w:ascii="Helvetica" w:hAnsi="Helvetica" w:cs="Arial"/>
          <w:color w:val="000000" w:themeColor="text1"/>
          <w:sz w:val="22"/>
          <w:szCs w:val="22"/>
        </w:rPr>
      </w:pPr>
      <w:r w:rsidRPr="0022417E">
        <w:rPr>
          <w:rFonts w:ascii="Helvetica" w:hAnsi="Helvetica" w:cs="Arial"/>
          <w:b/>
          <w:color w:val="000000" w:themeColor="text1"/>
          <w:sz w:val="22"/>
          <w:szCs w:val="22"/>
          <w:u w:val="single"/>
        </w:rPr>
        <w:t>Simon Messing</w:t>
      </w:r>
      <w:r w:rsidR="00DC7D3A" w:rsidRPr="0022417E">
        <w:rPr>
          <w:rFonts w:ascii="Helvetica" w:hAnsi="Helvetica" w:cs="Arial"/>
          <w:color w:val="000000" w:themeColor="text1"/>
          <w:sz w:val="22"/>
          <w:szCs w:val="22"/>
        </w:rPr>
        <w:t xml:space="preserve">: </w:t>
      </w:r>
      <w:r w:rsidR="00E975A9" w:rsidRPr="0022417E">
        <w:rPr>
          <w:rFonts w:ascii="Helvetica" w:hAnsi="Helvetica" w:cs="Arial"/>
          <w:color w:val="000000" w:themeColor="text1"/>
          <w:sz w:val="22"/>
          <w:szCs w:val="22"/>
        </w:rPr>
        <w:t>There are many proteins that</w:t>
      </w:r>
      <w:r w:rsidR="0022417E" w:rsidRPr="0022417E">
        <w:rPr>
          <w:rFonts w:ascii="Helvetica" w:hAnsi="Helvetica" w:cs="Arial"/>
          <w:color w:val="000000" w:themeColor="text1"/>
          <w:sz w:val="22"/>
          <w:szCs w:val="22"/>
        </w:rPr>
        <w:t xml:space="preserve"> are</w:t>
      </w:r>
      <w:r w:rsidR="00E975A9" w:rsidRPr="0022417E">
        <w:rPr>
          <w:rFonts w:ascii="Helvetica" w:hAnsi="Helvetica" w:cs="Arial"/>
          <w:color w:val="000000" w:themeColor="text1"/>
          <w:sz w:val="22"/>
          <w:szCs w:val="22"/>
        </w:rPr>
        <w:t xml:space="preserve"> farnesylated and carboxymethylated in cells. This procedure can be adapted to those protein</w:t>
      </w:r>
      <w:r w:rsidR="00EC0170" w:rsidRPr="0022417E">
        <w:rPr>
          <w:rFonts w:ascii="Helvetica" w:hAnsi="Helvetica" w:cs="Arial"/>
          <w:color w:val="000000" w:themeColor="text1"/>
          <w:sz w:val="22"/>
          <w:szCs w:val="22"/>
        </w:rPr>
        <w:t>s</w:t>
      </w:r>
      <w:r w:rsidR="00E975A9" w:rsidRPr="0022417E">
        <w:rPr>
          <w:rFonts w:ascii="Helvetica" w:hAnsi="Helvetica" w:cs="Arial"/>
          <w:color w:val="000000" w:themeColor="text1"/>
          <w:sz w:val="22"/>
          <w:szCs w:val="22"/>
        </w:rPr>
        <w:t>, you just need to replace KRAS in the baculovirus with your protein of interest.</w:t>
      </w:r>
    </w:p>
    <w:p w14:paraId="45B0C57D" w14:textId="77777777" w:rsidR="0022417E" w:rsidRPr="0022417E" w:rsidRDefault="0022417E" w:rsidP="0022417E">
      <w:pPr>
        <w:pStyle w:val="ListParagraph"/>
        <w:ind w:left="1350"/>
        <w:outlineLvl w:val="0"/>
        <w:rPr>
          <w:rFonts w:ascii="Helvetica" w:hAnsi="Helvetica" w:cs="Arial"/>
          <w:color w:val="000000" w:themeColor="text1"/>
          <w:sz w:val="22"/>
          <w:szCs w:val="22"/>
        </w:rPr>
      </w:pPr>
    </w:p>
    <w:p w14:paraId="3FAB212A" w14:textId="77777777" w:rsidR="0022417E" w:rsidRPr="0022417E" w:rsidRDefault="0022417E" w:rsidP="0022417E">
      <w:pPr>
        <w:pStyle w:val="ListParagraph"/>
        <w:numPr>
          <w:ilvl w:val="2"/>
          <w:numId w:val="9"/>
        </w:numPr>
        <w:outlineLvl w:val="0"/>
        <w:rPr>
          <w:rFonts w:ascii="Helvetica" w:hAnsi="Helvetica" w:cs="Arial"/>
          <w:color w:val="000000" w:themeColor="text1"/>
          <w:sz w:val="22"/>
          <w:szCs w:val="22"/>
        </w:rPr>
      </w:pPr>
      <w:r w:rsidRPr="0022417E">
        <w:rPr>
          <w:rFonts w:ascii="Helvetica" w:hAnsi="Helvetica" w:cs="Arial"/>
          <w:bCs/>
          <w:color w:val="000000" w:themeColor="text1"/>
          <w:sz w:val="22"/>
          <w:szCs w:val="22"/>
        </w:rPr>
        <w:t>INTERVIEW: Named talent says the statement above in an interview-style shot, looking slightly off-camera.</w:t>
      </w:r>
    </w:p>
    <w:p w14:paraId="1675C8F5" w14:textId="77777777" w:rsidR="0022417E" w:rsidRDefault="0022417E" w:rsidP="0022417E">
      <w:pPr>
        <w:pStyle w:val="ListParagraph"/>
        <w:ind w:left="1350"/>
        <w:outlineLvl w:val="0"/>
        <w:rPr>
          <w:rFonts w:ascii="Helvetica" w:hAnsi="Helvetica" w:cs="Arial"/>
          <w:sz w:val="22"/>
          <w:szCs w:val="22"/>
        </w:rPr>
      </w:pP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10EBC1F" w:rsidR="009A0E7C" w:rsidRDefault="00EC017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Shelley Perkins</w:t>
      </w:r>
      <w:r w:rsidR="00DC7D3A" w:rsidRPr="00511F52">
        <w:rPr>
          <w:rFonts w:ascii="Helvetica" w:hAnsi="Helvetica" w:cs="Arial"/>
          <w:sz w:val="22"/>
          <w:szCs w:val="22"/>
        </w:rPr>
        <w:t xml:space="preserve">: </w:t>
      </w:r>
      <w:r>
        <w:rPr>
          <w:rFonts w:ascii="Helvetica" w:hAnsi="Helvetica" w:cs="Arial"/>
          <w:sz w:val="22"/>
          <w:szCs w:val="22"/>
        </w:rPr>
        <w:t>The critical steps are those around the cation exchange chromatography.  Using the proper column and limiting the time the protein is in low salt buffer are essential for success.</w:t>
      </w:r>
    </w:p>
    <w:p w14:paraId="5F5312D6" w14:textId="77777777" w:rsidR="0022417E" w:rsidRDefault="0022417E" w:rsidP="0022417E">
      <w:pPr>
        <w:pStyle w:val="ListParagraph"/>
        <w:ind w:left="1350"/>
        <w:outlineLvl w:val="0"/>
        <w:rPr>
          <w:rFonts w:ascii="Helvetica" w:hAnsi="Helvetica" w:cs="Arial"/>
          <w:sz w:val="22"/>
          <w:szCs w:val="22"/>
        </w:rPr>
      </w:pPr>
    </w:p>
    <w:p w14:paraId="2C577231" w14:textId="77777777" w:rsidR="0022417E" w:rsidRPr="003C3B98" w:rsidRDefault="0022417E" w:rsidP="0022417E">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22417E">
      <w:pPr>
        <w:contextualSpacing/>
        <w:outlineLvl w:val="0"/>
        <w:rPr>
          <w:rFonts w:ascii="Helvetica" w:hAnsi="Helvetica" w:cs="Arial"/>
          <w:sz w:val="22"/>
          <w:szCs w:val="22"/>
        </w:rPr>
      </w:pPr>
    </w:p>
    <w:p w14:paraId="78B000C9" w14:textId="2A505359" w:rsidR="00D10BFA" w:rsidRDefault="00EC017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Shelley Perkins</w:t>
      </w:r>
      <w:r w:rsidR="00DC7D3A" w:rsidRPr="00511F52">
        <w:rPr>
          <w:rFonts w:ascii="Helvetica" w:hAnsi="Helvetica" w:cs="Arial"/>
          <w:sz w:val="22"/>
          <w:szCs w:val="22"/>
        </w:rPr>
        <w:t xml:space="preserve">: </w:t>
      </w:r>
      <w:r>
        <w:rPr>
          <w:rFonts w:ascii="Helvetica" w:hAnsi="Helvetica" w:cs="Arial"/>
          <w:sz w:val="22"/>
          <w:szCs w:val="22"/>
        </w:rPr>
        <w:t>Understanding that the precipitation is not a 'snow glo</w:t>
      </w:r>
      <w:r w:rsidR="0069235A">
        <w:rPr>
          <w:rFonts w:ascii="Helvetica" w:hAnsi="Helvetica" w:cs="Arial"/>
          <w:sz w:val="22"/>
          <w:szCs w:val="22"/>
        </w:rPr>
        <w:t>b</w:t>
      </w:r>
      <w:r>
        <w:rPr>
          <w:rFonts w:ascii="Helvetica" w:hAnsi="Helvetica" w:cs="Arial"/>
          <w:sz w:val="22"/>
          <w:szCs w:val="22"/>
        </w:rPr>
        <w:t>e' type of event help</w:t>
      </w:r>
      <w:r w:rsidR="0069235A">
        <w:rPr>
          <w:rFonts w:ascii="Helvetica" w:hAnsi="Helvetica" w:cs="Arial"/>
          <w:sz w:val="22"/>
          <w:szCs w:val="22"/>
        </w:rPr>
        <w:t>s</w:t>
      </w:r>
      <w:r>
        <w:rPr>
          <w:rFonts w:ascii="Helvetica" w:hAnsi="Helvetica" w:cs="Arial"/>
          <w:sz w:val="22"/>
          <w:szCs w:val="22"/>
        </w:rPr>
        <w:t xml:space="preserve"> guide those new to the protocol.  </w:t>
      </w:r>
      <w:r w:rsidR="0069235A">
        <w:rPr>
          <w:rFonts w:ascii="Helvetica" w:hAnsi="Helvetica" w:cs="Arial"/>
          <w:sz w:val="22"/>
          <w:szCs w:val="22"/>
        </w:rPr>
        <w:t xml:space="preserve">This is </w:t>
      </w:r>
      <w:r>
        <w:rPr>
          <w:rFonts w:ascii="Helvetica" w:hAnsi="Helvetica" w:cs="Arial"/>
          <w:sz w:val="22"/>
          <w:szCs w:val="22"/>
        </w:rPr>
        <w:t>reinforce</w:t>
      </w:r>
      <w:r w:rsidR="0069235A">
        <w:rPr>
          <w:rFonts w:ascii="Helvetica" w:hAnsi="Helvetica" w:cs="Arial"/>
          <w:sz w:val="22"/>
          <w:szCs w:val="22"/>
        </w:rPr>
        <w:t>d by showing the need to divide the cation exchange column load into multiple, smaller loads</w:t>
      </w:r>
      <w:r>
        <w:rPr>
          <w:rFonts w:ascii="Helvetica" w:hAnsi="Helvetica" w:cs="Arial"/>
          <w:sz w:val="22"/>
          <w:szCs w:val="22"/>
        </w:rPr>
        <w:t>.</w:t>
      </w:r>
    </w:p>
    <w:p w14:paraId="1559AAEE" w14:textId="77777777" w:rsidR="0022417E" w:rsidRDefault="0022417E" w:rsidP="0022417E">
      <w:pPr>
        <w:pStyle w:val="ListParagraph"/>
        <w:ind w:left="1350"/>
        <w:outlineLvl w:val="0"/>
        <w:rPr>
          <w:rFonts w:ascii="Helvetica" w:hAnsi="Helvetica" w:cs="Arial"/>
          <w:sz w:val="22"/>
          <w:szCs w:val="22"/>
        </w:rPr>
      </w:pPr>
    </w:p>
    <w:p w14:paraId="43352022" w14:textId="77777777" w:rsidR="0022417E" w:rsidRPr="003C3B98" w:rsidRDefault="0022417E" w:rsidP="0022417E">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A4141B7" w14:textId="77777777" w:rsidR="00EC0170" w:rsidRDefault="00EC0170" w:rsidP="0022417E">
      <w:pPr>
        <w:pStyle w:val="ListParagraph"/>
        <w:ind w:left="135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6F4EB1CB" w:rsidR="009D61B6" w:rsidRDefault="009D61B6">
      <w:pPr>
        <w:rPr>
          <w:rFonts w:ascii="Helvetica" w:hAnsi="Helvetica" w:cs="Arial"/>
          <w:b/>
          <w:sz w:val="22"/>
          <w:szCs w:val="22"/>
        </w:rPr>
      </w:pPr>
      <w:r>
        <w:rPr>
          <w:rFonts w:ascii="Helvetica" w:hAnsi="Helvetica" w:cs="Arial"/>
          <w:b/>
          <w:sz w:val="22"/>
          <w:szCs w:val="22"/>
        </w:rPr>
        <w:br w:type="page"/>
      </w:r>
    </w:p>
    <w:p w14:paraId="3907BC05" w14:textId="77777777" w:rsidR="00336C61"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8241948" w14:textId="208B54E6" w:rsidR="00CE10F2" w:rsidRPr="006A6324" w:rsidRDefault="00392FC2"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Protein Purification</w:t>
      </w:r>
    </w:p>
    <w:p w14:paraId="3BEA9BD9" w14:textId="32510C14" w:rsidR="00125924" w:rsidRDefault="00392FC2" w:rsidP="003138D4">
      <w:pPr>
        <w:numPr>
          <w:ilvl w:val="1"/>
          <w:numId w:val="12"/>
        </w:numPr>
        <w:spacing w:before="240"/>
        <w:outlineLvl w:val="0"/>
        <w:rPr>
          <w:rFonts w:ascii="Helvetica" w:hAnsi="Helvetica" w:cs="Arial"/>
          <w:sz w:val="22"/>
          <w:szCs w:val="22"/>
        </w:rPr>
      </w:pPr>
      <w:r>
        <w:rPr>
          <w:rFonts w:ascii="Helvetica" w:hAnsi="Helvetica" w:cs="Arial"/>
          <w:sz w:val="22"/>
          <w:szCs w:val="22"/>
        </w:rPr>
        <w:t>After lysing cells</w:t>
      </w:r>
      <w:r w:rsidR="0022417E">
        <w:rPr>
          <w:rFonts w:ascii="Helvetica" w:hAnsi="Helvetica" w:cs="Arial"/>
          <w:sz w:val="22"/>
          <w:szCs w:val="22"/>
        </w:rPr>
        <w:t xml:space="preserve">, </w:t>
      </w:r>
      <w:r>
        <w:rPr>
          <w:rFonts w:ascii="Helvetica" w:hAnsi="Helvetica" w:cs="Arial"/>
          <w:sz w:val="22"/>
          <w:szCs w:val="22"/>
        </w:rPr>
        <w:t>clarifying the lysate</w:t>
      </w:r>
      <w:r w:rsidR="0022417E">
        <w:rPr>
          <w:rFonts w:ascii="Helvetica" w:hAnsi="Helvetica" w:cs="Arial"/>
          <w:sz w:val="22"/>
          <w:szCs w:val="22"/>
        </w:rPr>
        <w:t xml:space="preserve">, </w:t>
      </w:r>
      <w:r w:rsidR="0022417E" w:rsidRPr="0022417E">
        <w:rPr>
          <w:rFonts w:ascii="Helvetica" w:hAnsi="Helvetica" w:cs="Arial"/>
          <w:sz w:val="22"/>
          <w:szCs w:val="22"/>
        </w:rPr>
        <w:t>and purifying the target protein by IMAC</w:t>
      </w:r>
      <w:r>
        <w:rPr>
          <w:rFonts w:ascii="Helvetica" w:hAnsi="Helvetica" w:cs="Arial"/>
          <w:sz w:val="22"/>
          <w:szCs w:val="22"/>
        </w:rPr>
        <w:t xml:space="preserve">, analyze the protein fractions using SDS-PAGE </w:t>
      </w:r>
      <w:r w:rsidR="00BE2A7D" w:rsidRPr="00BE2A7D">
        <w:rPr>
          <w:rFonts w:ascii="Helvetica" w:hAnsi="Helvetica" w:cs="Arial"/>
          <w:i/>
          <w:iCs/>
          <w:color w:val="FF0000"/>
          <w:sz w:val="22"/>
          <w:szCs w:val="22"/>
        </w:rPr>
        <w:t>(pronounce ‘S-D-S-page’)</w:t>
      </w:r>
      <w:r w:rsidR="00BE2A7D">
        <w:rPr>
          <w:rFonts w:ascii="Helvetica" w:hAnsi="Helvetica" w:cs="Arial"/>
          <w:sz w:val="22"/>
          <w:szCs w:val="22"/>
        </w:rPr>
        <w:t xml:space="preserve"> </w:t>
      </w:r>
      <w:r>
        <w:rPr>
          <w:rFonts w:ascii="Helvetica" w:hAnsi="Helvetica" w:cs="Arial"/>
          <w:sz w:val="22"/>
          <w:szCs w:val="22"/>
        </w:rPr>
        <w:t xml:space="preserve">and Coomassie staining </w:t>
      </w:r>
      <w:r>
        <w:rPr>
          <w:rFonts w:ascii="Helvetica" w:hAnsi="Helvetica" w:cs="Arial"/>
          <w:b/>
          <w:bCs/>
          <w:sz w:val="22"/>
          <w:szCs w:val="22"/>
        </w:rPr>
        <w:t>[1]</w:t>
      </w:r>
      <w:r>
        <w:rPr>
          <w:rFonts w:ascii="Helvetica" w:hAnsi="Helvetica" w:cs="Arial"/>
          <w:sz w:val="22"/>
          <w:szCs w:val="22"/>
        </w:rPr>
        <w:t xml:space="preserve">. Pool the peak fractions </w:t>
      </w:r>
      <w:r>
        <w:rPr>
          <w:rFonts w:ascii="Helvetica" w:hAnsi="Helvetica" w:cs="Arial"/>
          <w:b/>
          <w:bCs/>
          <w:sz w:val="22"/>
          <w:szCs w:val="22"/>
        </w:rPr>
        <w:t>[2]</w:t>
      </w:r>
      <w:r>
        <w:rPr>
          <w:rFonts w:ascii="Helvetica" w:hAnsi="Helvetica" w:cs="Arial"/>
          <w:sz w:val="22"/>
          <w:szCs w:val="22"/>
        </w:rPr>
        <w:t xml:space="preserve"> and dialyze the pool overnight against 2 liters of Buffer D at 4 </w:t>
      </w:r>
      <w:r w:rsidRPr="00392FC2">
        <w:rPr>
          <w:rFonts w:ascii="Helvetica" w:hAnsi="Helvetica" w:cs="Arial"/>
          <w:sz w:val="22"/>
          <w:szCs w:val="22"/>
        </w:rPr>
        <w:t>°C</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 xml:space="preserve">. </w:t>
      </w:r>
      <w:r w:rsidR="0022417E" w:rsidRPr="0022417E">
        <w:rPr>
          <w:rFonts w:ascii="Helvetica Neue" w:eastAsia="Helvetica Neue" w:hAnsi="Helvetica Neue" w:cs="Helvetica Neue"/>
          <w:i/>
          <w:color w:val="0432FF"/>
          <w:sz w:val="22"/>
          <w:szCs w:val="22"/>
        </w:rPr>
        <w:t xml:space="preserve">Videographer: This step is </w:t>
      </w:r>
      <w:r w:rsidR="0022417E">
        <w:rPr>
          <w:rFonts w:ascii="Helvetica Neue" w:eastAsia="Helvetica Neue" w:hAnsi="Helvetica Neue" w:cs="Helvetica Neue"/>
          <w:i/>
          <w:color w:val="0432FF"/>
          <w:sz w:val="22"/>
          <w:szCs w:val="22"/>
        </w:rPr>
        <w:t>difficul</w:t>
      </w:r>
      <w:r w:rsidR="0022417E" w:rsidRPr="0022417E">
        <w:rPr>
          <w:rFonts w:ascii="Helvetica Neue" w:eastAsia="Helvetica Neue" w:hAnsi="Helvetica Neue" w:cs="Helvetica Neue"/>
          <w:i/>
          <w:color w:val="0432FF"/>
          <w:sz w:val="22"/>
          <w:szCs w:val="22"/>
        </w:rPr>
        <w:t>t!</w:t>
      </w:r>
    </w:p>
    <w:p w14:paraId="4997FB7A" w14:textId="3EC5717F" w:rsidR="00392FC2" w:rsidRDefault="00B36ABE" w:rsidP="00392FC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loading the SDS-PAGE. </w:t>
      </w:r>
    </w:p>
    <w:p w14:paraId="2CC1F335" w14:textId="02BC91DF" w:rsidR="00B36ABE" w:rsidRDefault="00B36ABE" w:rsidP="00392FC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pooling the peak fractions together. </w:t>
      </w:r>
    </w:p>
    <w:p w14:paraId="1734CFB0" w14:textId="579E48D0" w:rsidR="00B36ABE" w:rsidRPr="00392FC2" w:rsidRDefault="00B36ABE" w:rsidP="00392FC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Dialysis setup. </w:t>
      </w:r>
    </w:p>
    <w:p w14:paraId="3269B29E" w14:textId="70DC9763" w:rsidR="00CE10F2" w:rsidRPr="00B36ABE" w:rsidRDefault="00B36ABE" w:rsidP="003138D4">
      <w:pPr>
        <w:numPr>
          <w:ilvl w:val="1"/>
          <w:numId w:val="12"/>
        </w:numPr>
        <w:spacing w:before="240"/>
        <w:outlineLvl w:val="0"/>
        <w:rPr>
          <w:rFonts w:ascii="Helvetica" w:hAnsi="Helvetica" w:cs="Arial"/>
          <w:sz w:val="22"/>
          <w:szCs w:val="22"/>
        </w:rPr>
      </w:pPr>
      <w:r w:rsidRPr="00B36ABE">
        <w:rPr>
          <w:rFonts w:ascii="Helvetica" w:hAnsi="Helvetica" w:cs="Arial"/>
          <w:sz w:val="22"/>
          <w:szCs w:val="22"/>
        </w:rPr>
        <w:t xml:space="preserve">On the next day, remove the sample from dialysis </w:t>
      </w:r>
      <w:r w:rsidRPr="00B36ABE">
        <w:rPr>
          <w:rFonts w:ascii="Helvetica" w:hAnsi="Helvetica" w:cs="Arial"/>
          <w:b/>
          <w:bCs/>
          <w:sz w:val="22"/>
          <w:szCs w:val="22"/>
        </w:rPr>
        <w:t>[1]</w:t>
      </w:r>
      <w:r w:rsidRPr="00B36ABE">
        <w:rPr>
          <w:rFonts w:ascii="Helvetica" w:hAnsi="Helvetica" w:cstheme="minorHAnsi"/>
          <w:sz w:val="22"/>
          <w:szCs w:val="22"/>
        </w:rPr>
        <w:t xml:space="preserve"> and centrifuge it at 4,000 </w:t>
      </w:r>
      <w:r w:rsidRPr="00B36ABE">
        <w:rPr>
          <w:rFonts w:ascii="Helvetica" w:hAnsi="Helvetica" w:cstheme="minorHAnsi"/>
          <w:i/>
          <w:iCs/>
          <w:sz w:val="22"/>
          <w:szCs w:val="22"/>
        </w:rPr>
        <w:t>x g</w:t>
      </w:r>
      <w:r w:rsidRPr="00B36ABE">
        <w:rPr>
          <w:rFonts w:ascii="Helvetica" w:hAnsi="Helvetica" w:cstheme="minorHAnsi"/>
          <w:sz w:val="22"/>
          <w:szCs w:val="22"/>
        </w:rPr>
        <w:t xml:space="preserve"> for 10 minutes to remove any precipitate </w:t>
      </w:r>
      <w:r w:rsidRPr="00B36ABE">
        <w:rPr>
          <w:rFonts w:ascii="Helvetica" w:hAnsi="Helvetica" w:cstheme="minorHAnsi"/>
          <w:b/>
          <w:bCs/>
          <w:sz w:val="22"/>
          <w:szCs w:val="22"/>
        </w:rPr>
        <w:t>[2]</w:t>
      </w:r>
      <w:r w:rsidRPr="00B36ABE">
        <w:rPr>
          <w:rFonts w:ascii="Helvetica" w:hAnsi="Helvetica" w:cstheme="minorHAnsi"/>
          <w:sz w:val="22"/>
          <w:szCs w:val="22"/>
        </w:rPr>
        <w:t>. The final dialyzed</w:t>
      </w:r>
      <w:r>
        <w:rPr>
          <w:rFonts w:ascii="Helvetica" w:hAnsi="Helvetica" w:cstheme="minorHAnsi"/>
          <w:sz w:val="22"/>
          <w:szCs w:val="22"/>
        </w:rPr>
        <w:t xml:space="preserve"> and clarified sample is often still hazy but can be applied </w:t>
      </w:r>
      <w:r w:rsidRPr="0022417E">
        <w:rPr>
          <w:rFonts w:ascii="Helvetica" w:hAnsi="Helvetica" w:cstheme="minorHAnsi"/>
          <w:sz w:val="22"/>
          <w:szCs w:val="22"/>
        </w:rPr>
        <w:t xml:space="preserve">to the CEX </w:t>
      </w:r>
      <w:r w:rsidR="0022417E" w:rsidRPr="0022417E">
        <w:rPr>
          <w:rFonts w:ascii="Helvetica" w:hAnsi="Helvetica" w:cstheme="minorHAnsi"/>
          <w:i/>
          <w:iCs/>
          <w:color w:val="FF0000"/>
          <w:sz w:val="22"/>
          <w:szCs w:val="22"/>
        </w:rPr>
        <w:t>(spell out ‘C-E-X’)</w:t>
      </w:r>
      <w:r w:rsidR="0022417E">
        <w:rPr>
          <w:rFonts w:ascii="Helvetica" w:hAnsi="Helvetica" w:cstheme="minorHAnsi"/>
          <w:sz w:val="22"/>
          <w:szCs w:val="22"/>
        </w:rPr>
        <w:t xml:space="preserve"> </w:t>
      </w:r>
      <w:r>
        <w:rPr>
          <w:rFonts w:ascii="Helvetica" w:hAnsi="Helvetica" w:cstheme="minorHAnsi"/>
          <w:sz w:val="22"/>
          <w:szCs w:val="22"/>
        </w:rPr>
        <w:t xml:space="preserve">column without further processing </w:t>
      </w:r>
      <w:r>
        <w:rPr>
          <w:rFonts w:ascii="Helvetica" w:hAnsi="Helvetica" w:cstheme="minorHAnsi"/>
          <w:b/>
          <w:bCs/>
          <w:sz w:val="22"/>
          <w:szCs w:val="22"/>
        </w:rPr>
        <w:t>[3]</w:t>
      </w:r>
      <w:r>
        <w:rPr>
          <w:rFonts w:ascii="Helvetica" w:hAnsi="Helvetica" w:cstheme="minorHAnsi"/>
          <w:sz w:val="22"/>
          <w:szCs w:val="22"/>
        </w:rPr>
        <w:t xml:space="preserve">. </w:t>
      </w:r>
      <w:r w:rsidR="0022417E" w:rsidRPr="0022417E">
        <w:rPr>
          <w:rFonts w:ascii="Helvetica Neue" w:eastAsia="Helvetica Neue" w:hAnsi="Helvetica Neue" w:cs="Helvetica Neue"/>
          <w:i/>
          <w:color w:val="0432FF"/>
          <w:sz w:val="22"/>
          <w:szCs w:val="22"/>
        </w:rPr>
        <w:t>Videographer: This step is important!</w:t>
      </w:r>
    </w:p>
    <w:p w14:paraId="4016B30A" w14:textId="04D7A442" w:rsidR="00B36ABE" w:rsidRDefault="00B36ABE" w:rsidP="00B36A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sample from dialysis. </w:t>
      </w:r>
    </w:p>
    <w:p w14:paraId="5FC518F2" w14:textId="5459CD6B" w:rsidR="00B36ABE" w:rsidRDefault="00B36ABE" w:rsidP="00B36A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sample in the centrifuge, closing the lid, and starting it. </w:t>
      </w:r>
    </w:p>
    <w:p w14:paraId="142A5B1D" w14:textId="4AD59B9D" w:rsidR="00B36ABE" w:rsidRPr="00B36ABE" w:rsidRDefault="00B36ABE" w:rsidP="00B36A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The sample after centrifugation. </w:t>
      </w:r>
    </w:p>
    <w:p w14:paraId="1602D17F" w14:textId="630B471C" w:rsidR="00B36ABE" w:rsidRDefault="00B36AB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a 20-milliliter cation exchange column by washing it with 3 column volumes of Buffer G </w:t>
      </w:r>
      <w:r>
        <w:rPr>
          <w:rFonts w:ascii="Helvetica" w:hAnsi="Helvetica" w:cs="Arial"/>
          <w:b/>
          <w:bCs/>
          <w:sz w:val="22"/>
          <w:szCs w:val="22"/>
        </w:rPr>
        <w:t>[1]</w:t>
      </w:r>
      <w:r>
        <w:rPr>
          <w:rFonts w:ascii="Helvetica" w:hAnsi="Helvetica" w:cs="Arial"/>
          <w:sz w:val="22"/>
          <w:szCs w:val="22"/>
        </w:rPr>
        <w:t xml:space="preserve">, then with 3 column volumes of Buffer F </w:t>
      </w:r>
      <w:r>
        <w:rPr>
          <w:rFonts w:ascii="Helvetica" w:hAnsi="Helvetica" w:cs="Arial"/>
          <w:b/>
          <w:bCs/>
          <w:sz w:val="22"/>
          <w:szCs w:val="22"/>
        </w:rPr>
        <w:t>[2]</w:t>
      </w:r>
      <w:r>
        <w:rPr>
          <w:rFonts w:ascii="Helvetica" w:hAnsi="Helvetica" w:cs="Arial"/>
          <w:sz w:val="22"/>
          <w:szCs w:val="22"/>
        </w:rPr>
        <w:t xml:space="preserve">. </w:t>
      </w:r>
      <w:r w:rsidR="001C7484">
        <w:rPr>
          <w:rFonts w:ascii="Helvetica" w:hAnsi="Helvetica" w:cs="Arial"/>
          <w:sz w:val="22"/>
          <w:szCs w:val="22"/>
        </w:rPr>
        <w:t>Next</w:t>
      </w:r>
      <w:r>
        <w:rPr>
          <w:rFonts w:ascii="Helvetica" w:hAnsi="Helvetica" w:cs="Arial"/>
          <w:sz w:val="22"/>
          <w:szCs w:val="22"/>
        </w:rPr>
        <w:t xml:space="preserve">, dilute 20 milliliters of the dialyzed sample to a final sodium chloride concentration of 100 millimolar by adding 20 milliliters of Buffer E </w:t>
      </w:r>
      <w:r>
        <w:rPr>
          <w:rFonts w:ascii="Helvetica" w:hAnsi="Helvetica" w:cs="Arial"/>
          <w:b/>
          <w:bCs/>
          <w:sz w:val="22"/>
          <w:szCs w:val="22"/>
        </w:rPr>
        <w:t xml:space="preserve">[3] </w:t>
      </w:r>
      <w:r>
        <w:rPr>
          <w:rFonts w:ascii="Helvetica" w:hAnsi="Helvetica" w:cs="Arial"/>
          <w:sz w:val="22"/>
          <w:szCs w:val="22"/>
        </w:rPr>
        <w:t xml:space="preserve">and apply the sample to the exchange column </w:t>
      </w:r>
      <w:r>
        <w:rPr>
          <w:rFonts w:ascii="Helvetica" w:hAnsi="Helvetica" w:cs="Arial"/>
          <w:b/>
          <w:bCs/>
          <w:sz w:val="22"/>
          <w:szCs w:val="22"/>
        </w:rPr>
        <w:t>[4]</w:t>
      </w:r>
      <w:r>
        <w:rPr>
          <w:rFonts w:ascii="Helvetica" w:hAnsi="Helvetica" w:cs="Arial"/>
          <w:sz w:val="22"/>
          <w:szCs w:val="22"/>
        </w:rPr>
        <w:t xml:space="preserve">. </w:t>
      </w:r>
      <w:r w:rsidR="0022417E" w:rsidRPr="0022417E">
        <w:rPr>
          <w:rFonts w:ascii="Helvetica Neue" w:eastAsia="Helvetica Neue" w:hAnsi="Helvetica Neue" w:cs="Helvetica Neue"/>
          <w:i/>
          <w:color w:val="0432FF"/>
          <w:sz w:val="22"/>
          <w:szCs w:val="22"/>
        </w:rPr>
        <w:t>Videographer: This step is</w:t>
      </w:r>
      <w:r w:rsidR="0022417E">
        <w:rPr>
          <w:rFonts w:ascii="Helvetica Neue" w:eastAsia="Helvetica Neue" w:hAnsi="Helvetica Neue" w:cs="Helvetica Neue"/>
          <w:i/>
          <w:color w:val="0432FF"/>
          <w:sz w:val="22"/>
          <w:szCs w:val="22"/>
        </w:rPr>
        <w:t xml:space="preserve"> difficult and</w:t>
      </w:r>
      <w:r w:rsidR="0022417E" w:rsidRPr="0022417E">
        <w:rPr>
          <w:rFonts w:ascii="Helvetica Neue" w:eastAsia="Helvetica Neue" w:hAnsi="Helvetica Neue" w:cs="Helvetica Neue"/>
          <w:i/>
          <w:color w:val="0432FF"/>
          <w:sz w:val="22"/>
          <w:szCs w:val="22"/>
        </w:rPr>
        <w:t xml:space="preserve"> important!</w:t>
      </w:r>
    </w:p>
    <w:p w14:paraId="6D545021" w14:textId="0F898599" w:rsidR="00B36ABE" w:rsidRDefault="00B36ABE" w:rsidP="00B36A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column with Buffer G. </w:t>
      </w:r>
      <w:r w:rsidR="0022417E" w:rsidRPr="0022417E">
        <w:rPr>
          <w:rFonts w:ascii="Helvetica Neue" w:eastAsia="Helvetica Neue" w:hAnsi="Helvetica Neue" w:cs="Helvetica Neue"/>
          <w:i/>
          <w:color w:val="0432FF"/>
          <w:sz w:val="22"/>
          <w:szCs w:val="22"/>
        </w:rPr>
        <w:t>Videographer: Obtain multiple reusable takes of this shot, it will be reused for 2.3.2.</w:t>
      </w:r>
    </w:p>
    <w:p w14:paraId="34414B3A" w14:textId="1444B9F5" w:rsidR="000C07D7" w:rsidRDefault="0022417E" w:rsidP="00B36ABE">
      <w:pPr>
        <w:pStyle w:val="ListParagraph"/>
        <w:numPr>
          <w:ilvl w:val="2"/>
          <w:numId w:val="12"/>
        </w:numPr>
        <w:spacing w:before="240"/>
        <w:outlineLvl w:val="0"/>
        <w:rPr>
          <w:rFonts w:ascii="Helvetica" w:hAnsi="Helvetica" w:cs="Arial"/>
          <w:sz w:val="22"/>
          <w:szCs w:val="22"/>
        </w:rPr>
      </w:pPr>
      <w:r w:rsidRPr="0022417E">
        <w:rPr>
          <w:rFonts w:ascii="Helvetica Neue" w:eastAsia="Helvetica Neue" w:hAnsi="Helvetica Neue" w:cs="Helvetica Neue"/>
          <w:i/>
          <w:color w:val="0432FF"/>
          <w:sz w:val="22"/>
          <w:szCs w:val="22"/>
        </w:rPr>
        <w:t>Use 2.3.1.</w:t>
      </w:r>
    </w:p>
    <w:p w14:paraId="57056767" w14:textId="77777777" w:rsidR="000C07D7" w:rsidRDefault="000C07D7" w:rsidP="00B36A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the sample. </w:t>
      </w:r>
    </w:p>
    <w:p w14:paraId="1BF628A0" w14:textId="26C7379D" w:rsidR="00C7374B" w:rsidRDefault="000C07D7" w:rsidP="00B36A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loading the sample to the exchange column. </w:t>
      </w:r>
      <w:r w:rsidR="00B36ABE" w:rsidRPr="00B36ABE">
        <w:rPr>
          <w:rFonts w:ascii="Helvetica" w:hAnsi="Helvetica" w:cs="Arial"/>
          <w:sz w:val="22"/>
          <w:szCs w:val="22"/>
        </w:rPr>
        <w:t xml:space="preserve"> </w:t>
      </w:r>
    </w:p>
    <w:p w14:paraId="43AD50A3" w14:textId="77777777" w:rsidR="0022417E" w:rsidRDefault="0022417E" w:rsidP="0022417E">
      <w:pPr>
        <w:pStyle w:val="ListParagraph"/>
        <w:spacing w:before="240"/>
        <w:ind w:left="1368"/>
        <w:outlineLvl w:val="0"/>
        <w:rPr>
          <w:rFonts w:ascii="Helvetica" w:hAnsi="Helvetica" w:cs="Arial"/>
          <w:sz w:val="22"/>
          <w:szCs w:val="22"/>
        </w:rPr>
      </w:pPr>
    </w:p>
    <w:p w14:paraId="1C0B4DAA" w14:textId="708634CF" w:rsidR="0022417E" w:rsidRDefault="0022417E" w:rsidP="0022417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u w:val="single"/>
        </w:rPr>
        <w:t>Shelley Perkins</w:t>
      </w:r>
      <w:r w:rsidRPr="00456A5D">
        <w:rPr>
          <w:rFonts w:ascii="Helvetica" w:hAnsi="Helvetica" w:cs="Arial"/>
          <w:sz w:val="22"/>
          <w:szCs w:val="22"/>
        </w:rPr>
        <w:t>:</w:t>
      </w:r>
      <w:r>
        <w:rPr>
          <w:rFonts w:ascii="Helvetica" w:hAnsi="Helvetica" w:cs="Arial"/>
          <w:sz w:val="22"/>
          <w:szCs w:val="22"/>
        </w:rPr>
        <w:t xml:space="preserve"> It is critical to dilute small amounts of the sample, instead of all at once, and the diluted sample should be applied to the column immediately after dilution to limit precipitation of the protein.</w:t>
      </w:r>
    </w:p>
    <w:p w14:paraId="67A4CB94" w14:textId="77777777" w:rsidR="0022417E" w:rsidRDefault="0022417E" w:rsidP="0022417E">
      <w:pPr>
        <w:pStyle w:val="ListParagraph"/>
        <w:spacing w:before="240"/>
        <w:ind w:left="1080"/>
        <w:outlineLvl w:val="0"/>
        <w:rPr>
          <w:rFonts w:ascii="Helvetica" w:hAnsi="Helvetica" w:cs="Arial"/>
          <w:sz w:val="22"/>
          <w:szCs w:val="22"/>
        </w:rPr>
      </w:pPr>
    </w:p>
    <w:p w14:paraId="566E2988" w14:textId="518AEAF9" w:rsidR="0022417E" w:rsidRPr="000F7A2E" w:rsidRDefault="0022417E" w:rsidP="000F7A2E">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835A422" w14:textId="77777777" w:rsidR="000C07D7" w:rsidRDefault="000C07D7" w:rsidP="000C07D7">
      <w:pPr>
        <w:pStyle w:val="ListParagraph"/>
        <w:spacing w:before="240"/>
        <w:ind w:left="1368"/>
        <w:outlineLvl w:val="0"/>
        <w:rPr>
          <w:rFonts w:ascii="Helvetica" w:hAnsi="Helvetica" w:cs="Arial"/>
          <w:sz w:val="22"/>
          <w:szCs w:val="22"/>
        </w:rPr>
      </w:pPr>
    </w:p>
    <w:p w14:paraId="60F940A6" w14:textId="42B3DF1A" w:rsidR="000C07D7" w:rsidRDefault="000C07D7" w:rsidP="000C07D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Continue to load the column with freshly diluted sample as the previous dilution nears the end of the load </w:t>
      </w:r>
      <w:r>
        <w:rPr>
          <w:rFonts w:ascii="Helvetica" w:hAnsi="Helvetica" w:cs="Arial"/>
          <w:b/>
          <w:bCs/>
          <w:sz w:val="22"/>
          <w:szCs w:val="22"/>
        </w:rPr>
        <w:t>[1-TXT]</w:t>
      </w:r>
      <w:r>
        <w:rPr>
          <w:rFonts w:ascii="Helvetica" w:hAnsi="Helvetica" w:cs="Arial"/>
          <w:sz w:val="22"/>
          <w:szCs w:val="22"/>
        </w:rPr>
        <w:t xml:space="preserve">. </w:t>
      </w:r>
      <w:r w:rsidR="001C7484">
        <w:rPr>
          <w:rFonts w:ascii="Helvetica" w:hAnsi="Helvetica" w:cs="Arial"/>
          <w:sz w:val="22"/>
          <w:szCs w:val="22"/>
        </w:rPr>
        <w:t>Then</w:t>
      </w:r>
      <w:r>
        <w:rPr>
          <w:rFonts w:ascii="Helvetica" w:hAnsi="Helvetica" w:cs="Arial"/>
          <w:sz w:val="22"/>
          <w:szCs w:val="22"/>
        </w:rPr>
        <w:t xml:space="preserve">, wash the column to baseline absorbance 280 with Buffer F, which typically required 3 column volumes </w:t>
      </w:r>
      <w:r>
        <w:rPr>
          <w:rFonts w:ascii="Helvetica" w:hAnsi="Helvetica" w:cs="Arial"/>
          <w:b/>
          <w:bCs/>
          <w:sz w:val="22"/>
          <w:szCs w:val="22"/>
        </w:rPr>
        <w:t>[2]</w:t>
      </w:r>
      <w:r>
        <w:rPr>
          <w:rFonts w:ascii="Helvetica" w:hAnsi="Helvetica" w:cs="Arial"/>
          <w:sz w:val="22"/>
          <w:szCs w:val="22"/>
        </w:rPr>
        <w:t xml:space="preserve">. </w:t>
      </w:r>
      <w:r w:rsidR="0022417E" w:rsidRPr="0022417E">
        <w:rPr>
          <w:rFonts w:ascii="Helvetica Neue" w:eastAsia="Helvetica Neue" w:hAnsi="Helvetica Neue" w:cs="Helvetica Neue"/>
          <w:i/>
          <w:color w:val="0432FF"/>
          <w:sz w:val="22"/>
          <w:szCs w:val="22"/>
        </w:rPr>
        <w:t>Videographer: This step is important!</w:t>
      </w:r>
    </w:p>
    <w:p w14:paraId="797E6D4D" w14:textId="77777777" w:rsidR="000C07D7" w:rsidRDefault="000C07D7" w:rsidP="000C07D7">
      <w:pPr>
        <w:pStyle w:val="ListParagraph"/>
        <w:spacing w:before="240"/>
        <w:ind w:left="1080"/>
        <w:outlineLvl w:val="0"/>
        <w:rPr>
          <w:rFonts w:ascii="Helvetica" w:hAnsi="Helvetica" w:cs="Arial"/>
          <w:sz w:val="22"/>
          <w:szCs w:val="22"/>
        </w:rPr>
      </w:pPr>
    </w:p>
    <w:p w14:paraId="081AC36E" w14:textId="7E4C7DFF" w:rsidR="000C07D7" w:rsidRPr="000C07D7" w:rsidRDefault="000C07D7" w:rsidP="000C07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loading the column again. </w:t>
      </w:r>
      <w:r>
        <w:rPr>
          <w:rFonts w:ascii="Helvetica" w:hAnsi="Helvetica" w:cs="Arial"/>
          <w:b/>
          <w:bCs/>
          <w:sz w:val="22"/>
          <w:szCs w:val="22"/>
        </w:rPr>
        <w:t xml:space="preserve">TEXT: Do NOT dilute the entire sample at once </w:t>
      </w:r>
    </w:p>
    <w:p w14:paraId="27E902F4" w14:textId="31DB7F2B" w:rsidR="0043001B" w:rsidRDefault="005B26CB" w:rsidP="000C07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43001B">
        <w:rPr>
          <w:rFonts w:ascii="Helvetica" w:hAnsi="Helvetica" w:cs="Arial"/>
          <w:sz w:val="22"/>
          <w:szCs w:val="22"/>
        </w:rPr>
        <w:t xml:space="preserve">washing the column with Buffer F. </w:t>
      </w:r>
    </w:p>
    <w:p w14:paraId="4CAA6219" w14:textId="77777777" w:rsidR="0043001B" w:rsidRDefault="0043001B" w:rsidP="0043001B">
      <w:pPr>
        <w:pStyle w:val="ListParagraph"/>
        <w:spacing w:before="240"/>
        <w:ind w:left="1368"/>
        <w:outlineLvl w:val="0"/>
        <w:rPr>
          <w:rFonts w:ascii="Helvetica" w:hAnsi="Helvetica" w:cs="Arial"/>
          <w:sz w:val="22"/>
          <w:szCs w:val="22"/>
        </w:rPr>
      </w:pPr>
    </w:p>
    <w:p w14:paraId="4B97328F" w14:textId="77777777" w:rsidR="00BE2A7D" w:rsidRDefault="0043001B" w:rsidP="0043001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Elute the protein from the column with a 400-milliliter gradient from Buffer F to 65% Buffer G </w:t>
      </w:r>
      <w:r>
        <w:rPr>
          <w:rFonts w:ascii="Helvetica" w:hAnsi="Helvetica" w:cs="Arial"/>
          <w:b/>
          <w:bCs/>
          <w:sz w:val="22"/>
          <w:szCs w:val="22"/>
        </w:rPr>
        <w:t>[1]</w:t>
      </w:r>
      <w:r>
        <w:rPr>
          <w:rFonts w:ascii="Helvetica" w:hAnsi="Helvetica" w:cs="Arial"/>
          <w:sz w:val="22"/>
          <w:szCs w:val="22"/>
        </w:rPr>
        <w:t xml:space="preserve">, collecting the eluate in 6-milliliter fractions </w:t>
      </w:r>
      <w:r>
        <w:rPr>
          <w:rFonts w:ascii="Helvetica" w:hAnsi="Helvetica" w:cs="Arial"/>
          <w:b/>
          <w:bCs/>
          <w:sz w:val="22"/>
          <w:szCs w:val="22"/>
        </w:rPr>
        <w:t>[2]</w:t>
      </w:r>
      <w:r>
        <w:rPr>
          <w:rFonts w:ascii="Helvetica" w:hAnsi="Helvetica" w:cs="Arial"/>
          <w:sz w:val="22"/>
          <w:szCs w:val="22"/>
        </w:rPr>
        <w:t xml:space="preserve">. </w:t>
      </w:r>
      <w:r w:rsidR="00BE2A7D">
        <w:rPr>
          <w:rFonts w:ascii="Helvetica" w:hAnsi="Helvetica" w:cs="Arial"/>
          <w:sz w:val="22"/>
          <w:szCs w:val="22"/>
        </w:rPr>
        <w:t>Once the gradient is complete, c</w:t>
      </w:r>
      <w:r>
        <w:rPr>
          <w:rFonts w:ascii="Helvetica" w:hAnsi="Helvetica" w:cs="Arial"/>
          <w:sz w:val="22"/>
          <w:szCs w:val="22"/>
        </w:rPr>
        <w:t xml:space="preserve">ontinue washing the column for an additional 1.5 column volume of 65% Buffer G </w:t>
      </w:r>
      <w:r w:rsidR="00BE2A7D">
        <w:rPr>
          <w:rFonts w:ascii="Helvetica" w:hAnsi="Helvetica" w:cs="Arial"/>
          <w:b/>
          <w:bCs/>
          <w:sz w:val="22"/>
          <w:szCs w:val="22"/>
        </w:rPr>
        <w:t>[3]</w:t>
      </w:r>
      <w:r w:rsidR="00BE2A7D">
        <w:rPr>
          <w:rFonts w:ascii="Helvetica" w:hAnsi="Helvetica" w:cs="Arial"/>
          <w:sz w:val="22"/>
          <w:szCs w:val="22"/>
        </w:rPr>
        <w:t xml:space="preserve">. </w:t>
      </w:r>
    </w:p>
    <w:p w14:paraId="5387328A" w14:textId="77777777" w:rsidR="00BE2A7D" w:rsidRDefault="00BE2A7D" w:rsidP="00BE2A7D">
      <w:pPr>
        <w:pStyle w:val="ListParagraph"/>
        <w:spacing w:before="240"/>
        <w:ind w:left="1080"/>
        <w:outlineLvl w:val="0"/>
        <w:rPr>
          <w:rFonts w:ascii="Helvetica" w:hAnsi="Helvetica" w:cs="Arial"/>
          <w:sz w:val="22"/>
          <w:szCs w:val="22"/>
        </w:rPr>
      </w:pPr>
    </w:p>
    <w:p w14:paraId="4BEDDF85" w14:textId="77777777" w:rsidR="00BE2A7D" w:rsidRDefault="00BE2A7D" w:rsidP="00BE2A7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eluting the protein from the column. </w:t>
      </w:r>
    </w:p>
    <w:p w14:paraId="53B998B1" w14:textId="77777777" w:rsidR="00BE2A7D" w:rsidRDefault="00BE2A7D" w:rsidP="00BE2A7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6-milliliter fractions. </w:t>
      </w:r>
    </w:p>
    <w:p w14:paraId="7A762C96" w14:textId="77777777" w:rsidR="00BE2A7D" w:rsidRDefault="00BE2A7D" w:rsidP="00BE2A7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column. </w:t>
      </w:r>
    </w:p>
    <w:p w14:paraId="72E74DCB" w14:textId="77777777" w:rsidR="00BE2A7D" w:rsidRDefault="00BE2A7D" w:rsidP="00BE2A7D">
      <w:pPr>
        <w:pStyle w:val="ListParagraph"/>
        <w:spacing w:before="240"/>
        <w:ind w:left="1368"/>
        <w:outlineLvl w:val="0"/>
        <w:rPr>
          <w:rFonts w:ascii="Helvetica" w:hAnsi="Helvetica" w:cs="Arial"/>
          <w:sz w:val="22"/>
          <w:szCs w:val="22"/>
        </w:rPr>
      </w:pPr>
    </w:p>
    <w:p w14:paraId="6D500B3E" w14:textId="6C9D832F" w:rsidR="00BE2A7D" w:rsidRDefault="00BE2A7D" w:rsidP="00BE2A7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Choose the positive fractions based on both SDS-PAGE </w:t>
      </w:r>
      <w:r w:rsidRPr="00BE2A7D">
        <w:rPr>
          <w:rFonts w:ascii="Helvetica" w:hAnsi="Helvetica" w:cs="Arial"/>
          <w:i/>
          <w:iCs/>
          <w:color w:val="FF0000"/>
          <w:sz w:val="22"/>
          <w:szCs w:val="22"/>
        </w:rPr>
        <w:t>(pronounce ‘S-D-S-page’)</w:t>
      </w:r>
      <w:r>
        <w:rPr>
          <w:rFonts w:ascii="Helvetica" w:hAnsi="Helvetica" w:cs="Arial"/>
          <w:sz w:val="22"/>
          <w:szCs w:val="22"/>
        </w:rPr>
        <w:t xml:space="preserve"> and Coomassie blue stain analysis </w:t>
      </w:r>
      <w:r>
        <w:rPr>
          <w:rFonts w:ascii="Helvetica" w:hAnsi="Helvetica" w:cs="Arial"/>
          <w:b/>
          <w:bCs/>
          <w:sz w:val="22"/>
          <w:szCs w:val="22"/>
        </w:rPr>
        <w:t xml:space="preserve">[1] </w:t>
      </w:r>
      <w:r>
        <w:rPr>
          <w:rFonts w:ascii="Helvetica" w:hAnsi="Helvetica" w:cs="Arial"/>
          <w:sz w:val="22"/>
          <w:szCs w:val="22"/>
        </w:rPr>
        <w:t xml:space="preserve">as well as inspection of the UV trace of the chromatogram </w:t>
      </w:r>
      <w:r>
        <w:rPr>
          <w:rFonts w:ascii="Helvetica" w:hAnsi="Helvetica" w:cs="Arial"/>
          <w:b/>
          <w:bCs/>
          <w:sz w:val="22"/>
          <w:szCs w:val="22"/>
        </w:rPr>
        <w:t>[2]</w:t>
      </w:r>
      <w:r>
        <w:rPr>
          <w:rFonts w:ascii="Helvetica" w:hAnsi="Helvetica" w:cs="Arial"/>
          <w:sz w:val="22"/>
          <w:szCs w:val="22"/>
        </w:rPr>
        <w:t xml:space="preserve">. Then, pool the protein and digest it </w:t>
      </w:r>
      <w:r w:rsidRPr="0022417E">
        <w:rPr>
          <w:rFonts w:ascii="Helvetica" w:hAnsi="Helvetica" w:cs="Arial"/>
          <w:sz w:val="22"/>
          <w:szCs w:val="22"/>
        </w:rPr>
        <w:t xml:space="preserve">with His6-TEV </w:t>
      </w:r>
      <w:r w:rsidR="0022417E" w:rsidRPr="0022417E">
        <w:rPr>
          <w:rFonts w:ascii="Helvetica" w:hAnsi="Helvetica" w:cs="Arial"/>
          <w:i/>
          <w:iCs/>
          <w:color w:val="FF0000"/>
          <w:sz w:val="22"/>
          <w:szCs w:val="22"/>
        </w:rPr>
        <w:t>(pronounce “hiss-six-tev’)</w:t>
      </w:r>
      <w:r w:rsidR="0022417E" w:rsidRPr="0022417E">
        <w:rPr>
          <w:rFonts w:ascii="Helvetica" w:hAnsi="Helvetica" w:cs="Arial"/>
          <w:color w:val="FF0000"/>
          <w:sz w:val="22"/>
          <w:szCs w:val="22"/>
        </w:rPr>
        <w:t xml:space="preserve"> </w:t>
      </w:r>
      <w:r w:rsidRPr="0022417E">
        <w:rPr>
          <w:rFonts w:ascii="Helvetica" w:hAnsi="Helvetica" w:cs="Arial"/>
          <w:sz w:val="22"/>
          <w:szCs w:val="22"/>
        </w:rPr>
        <w:t xml:space="preserve">protease according to manuscript directions </w:t>
      </w:r>
      <w:r w:rsidRPr="0022417E">
        <w:rPr>
          <w:rFonts w:ascii="Helvetica" w:hAnsi="Helvetica" w:cs="Arial"/>
          <w:b/>
          <w:bCs/>
          <w:sz w:val="22"/>
          <w:szCs w:val="22"/>
        </w:rPr>
        <w:t>[3]</w:t>
      </w:r>
      <w:r w:rsidRPr="0022417E">
        <w:rPr>
          <w:rFonts w:ascii="Helvetica" w:hAnsi="Helvetica" w:cs="Arial"/>
          <w:sz w:val="22"/>
          <w:szCs w:val="22"/>
        </w:rPr>
        <w:t>.</w:t>
      </w:r>
      <w:r>
        <w:rPr>
          <w:rFonts w:ascii="Helvetica" w:hAnsi="Helvetica" w:cs="Arial"/>
          <w:sz w:val="22"/>
          <w:szCs w:val="22"/>
        </w:rPr>
        <w:t xml:space="preserve"> </w:t>
      </w:r>
    </w:p>
    <w:p w14:paraId="5ED6DD1D" w14:textId="77777777" w:rsidR="00BE2A7D" w:rsidRDefault="00BE2A7D" w:rsidP="00BE2A7D">
      <w:pPr>
        <w:pStyle w:val="ListParagraph"/>
        <w:spacing w:before="240"/>
        <w:ind w:left="1080"/>
        <w:outlineLvl w:val="0"/>
        <w:rPr>
          <w:rFonts w:ascii="Helvetica" w:hAnsi="Helvetica" w:cs="Arial"/>
          <w:sz w:val="22"/>
          <w:szCs w:val="22"/>
        </w:rPr>
      </w:pPr>
    </w:p>
    <w:p w14:paraId="7CFE0D11" w14:textId="77777777" w:rsidR="00BE2A7D" w:rsidRDefault="00BE2A7D" w:rsidP="00BE2A7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imaging the gel. </w:t>
      </w:r>
    </w:p>
    <w:p w14:paraId="34BCD76B" w14:textId="77777777" w:rsidR="00BE2A7D" w:rsidRDefault="00BE2A7D" w:rsidP="00BE2A7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inspecting the UV trace. </w:t>
      </w:r>
    </w:p>
    <w:p w14:paraId="20E43DBB" w14:textId="649F2068" w:rsidR="00BE2A7D" w:rsidRDefault="00BE2A7D" w:rsidP="00BE2A7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up the digestion reaction. </w:t>
      </w:r>
    </w:p>
    <w:p w14:paraId="47AB2B32" w14:textId="77777777" w:rsidR="00AC7319" w:rsidRDefault="00AC7319" w:rsidP="00AC7319">
      <w:pPr>
        <w:pStyle w:val="ListParagraph"/>
        <w:spacing w:before="240"/>
        <w:ind w:left="1368"/>
        <w:outlineLvl w:val="0"/>
        <w:rPr>
          <w:rFonts w:ascii="Helvetica" w:hAnsi="Helvetica" w:cs="Arial"/>
          <w:sz w:val="22"/>
          <w:szCs w:val="22"/>
        </w:rPr>
      </w:pPr>
    </w:p>
    <w:p w14:paraId="74046EDB" w14:textId="36C84E93" w:rsidR="00AC7319" w:rsidRDefault="00BE2A7D" w:rsidP="00BE2A7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After digestion and dialysis, load the protein onto a 20-milliliter IMAC</w:t>
      </w:r>
      <w:r w:rsidR="00AC7319">
        <w:rPr>
          <w:rFonts w:ascii="Helvetica" w:hAnsi="Helvetica" w:cs="Arial"/>
          <w:sz w:val="22"/>
          <w:szCs w:val="22"/>
        </w:rPr>
        <w:t xml:space="preserve"> </w:t>
      </w:r>
      <w:r w:rsidR="00AC7319" w:rsidRPr="00AC7319">
        <w:rPr>
          <w:rFonts w:ascii="Helvetica" w:hAnsi="Helvetica" w:cs="Arial"/>
          <w:i/>
          <w:iCs/>
          <w:color w:val="FF0000"/>
          <w:sz w:val="22"/>
          <w:szCs w:val="22"/>
        </w:rPr>
        <w:t>(pronounce ‘I-mac’)</w:t>
      </w:r>
      <w:r>
        <w:rPr>
          <w:rFonts w:ascii="Helvetica" w:hAnsi="Helvetica" w:cs="Arial"/>
          <w:sz w:val="22"/>
          <w:szCs w:val="22"/>
        </w:rPr>
        <w:t xml:space="preserve"> column equilibrated with Buffer A at 3 milliliters per minute </w:t>
      </w:r>
      <w:r w:rsidR="00AC7319">
        <w:rPr>
          <w:rFonts w:ascii="Helvetica" w:hAnsi="Helvetica" w:cs="Arial"/>
          <w:b/>
          <w:bCs/>
          <w:sz w:val="22"/>
          <w:szCs w:val="22"/>
        </w:rPr>
        <w:t>[1]</w:t>
      </w:r>
      <w:r w:rsidR="00AC7319">
        <w:rPr>
          <w:rFonts w:ascii="Helvetica" w:hAnsi="Helvetica" w:cs="Arial"/>
          <w:sz w:val="22"/>
          <w:szCs w:val="22"/>
        </w:rPr>
        <w:t xml:space="preserve">. Collect 7-milliliter fractions during this chromatography </w:t>
      </w:r>
      <w:r w:rsidR="00AC7319">
        <w:rPr>
          <w:rFonts w:ascii="Helvetica" w:hAnsi="Helvetica" w:cs="Arial"/>
          <w:b/>
          <w:bCs/>
          <w:sz w:val="22"/>
          <w:szCs w:val="22"/>
        </w:rPr>
        <w:t>[2]</w:t>
      </w:r>
      <w:r w:rsidR="00AC7319">
        <w:rPr>
          <w:rFonts w:ascii="Helvetica" w:hAnsi="Helvetica" w:cs="Arial"/>
          <w:sz w:val="22"/>
          <w:szCs w:val="22"/>
        </w:rPr>
        <w:t xml:space="preserve"> and wash the column with a total of 3 column volumes of Buffer A or until baseline absorbance is reached </w:t>
      </w:r>
      <w:r w:rsidR="00AC7319">
        <w:rPr>
          <w:rFonts w:ascii="Helvetica" w:hAnsi="Helvetica" w:cs="Arial"/>
          <w:b/>
          <w:bCs/>
          <w:sz w:val="22"/>
          <w:szCs w:val="22"/>
        </w:rPr>
        <w:t>[3]</w:t>
      </w:r>
      <w:r w:rsidR="00AC7319">
        <w:rPr>
          <w:rFonts w:ascii="Helvetica" w:hAnsi="Helvetica" w:cs="Arial"/>
          <w:sz w:val="22"/>
          <w:szCs w:val="22"/>
        </w:rPr>
        <w:t xml:space="preserve">. </w:t>
      </w:r>
    </w:p>
    <w:p w14:paraId="33BC75A9" w14:textId="77777777" w:rsidR="00AC7319" w:rsidRDefault="00AC7319" w:rsidP="00AC7319">
      <w:pPr>
        <w:pStyle w:val="ListParagraph"/>
        <w:spacing w:before="240"/>
        <w:ind w:left="1080"/>
        <w:outlineLvl w:val="0"/>
        <w:rPr>
          <w:rFonts w:ascii="Helvetica" w:hAnsi="Helvetica" w:cs="Arial"/>
          <w:sz w:val="22"/>
          <w:szCs w:val="22"/>
        </w:rPr>
      </w:pPr>
    </w:p>
    <w:p w14:paraId="1B536C32" w14:textId="77777777" w:rsidR="00AC7319" w:rsidRDefault="00AC7319" w:rsidP="00AC731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loading the protein onto the column. </w:t>
      </w:r>
    </w:p>
    <w:p w14:paraId="3C929096" w14:textId="77777777" w:rsidR="004B7EC5" w:rsidRDefault="00AC7319" w:rsidP="004B7EC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collecting fractions. </w:t>
      </w:r>
    </w:p>
    <w:p w14:paraId="1FE7CEA0" w14:textId="67FE0BBB" w:rsidR="00450B27" w:rsidRPr="004B7EC5" w:rsidRDefault="00AC7319" w:rsidP="004B7EC5">
      <w:pPr>
        <w:pStyle w:val="ListParagraph"/>
        <w:numPr>
          <w:ilvl w:val="2"/>
          <w:numId w:val="12"/>
        </w:numPr>
        <w:spacing w:before="240"/>
        <w:outlineLvl w:val="0"/>
        <w:rPr>
          <w:rFonts w:ascii="Helvetica" w:hAnsi="Helvetica" w:cs="Arial"/>
          <w:sz w:val="22"/>
          <w:szCs w:val="22"/>
        </w:rPr>
      </w:pPr>
      <w:r w:rsidRPr="004B7EC5">
        <w:rPr>
          <w:rFonts w:ascii="Helvetica" w:hAnsi="Helvetica" w:cs="Arial"/>
          <w:sz w:val="22"/>
          <w:szCs w:val="22"/>
        </w:rPr>
        <w:t xml:space="preserve">Absorbance reaching baseline as column is washed. </w:t>
      </w:r>
      <w:r w:rsidR="00BE2A7D" w:rsidRPr="004B7EC5">
        <w:rPr>
          <w:rFonts w:ascii="Helvetica" w:hAnsi="Helvetica" w:cs="Arial"/>
          <w:sz w:val="22"/>
          <w:szCs w:val="22"/>
        </w:rPr>
        <w:t xml:space="preserve">  </w:t>
      </w:r>
      <w:r w:rsidR="004B7EC5" w:rsidRPr="004B7EC5">
        <w:rPr>
          <w:rFonts w:ascii="Helvetica" w:hAnsi="Helvetica" w:cs="Arial"/>
          <w:sz w:val="22"/>
          <w:szCs w:val="22"/>
          <w:highlight w:val="green"/>
        </w:rPr>
        <w:t>Videographer comment: T1</w:t>
      </w:r>
    </w:p>
    <w:p w14:paraId="371AC434" w14:textId="18E5C09B" w:rsidR="00AC7319" w:rsidRDefault="00AC7319" w:rsidP="00AC7319">
      <w:pPr>
        <w:pStyle w:val="ListParagraph"/>
        <w:spacing w:before="240"/>
        <w:ind w:left="1368"/>
        <w:outlineLvl w:val="0"/>
        <w:rPr>
          <w:rFonts w:ascii="Helvetica" w:hAnsi="Helvetica" w:cs="Arial"/>
          <w:sz w:val="22"/>
          <w:szCs w:val="22"/>
        </w:rPr>
      </w:pPr>
    </w:p>
    <w:p w14:paraId="411AB940" w14:textId="50E5497A" w:rsidR="00AC7319" w:rsidRDefault="00AC7319" w:rsidP="00AC731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Elute the target protein with a 5-column volume gradient of Buffer C from 0 to 10% and collect 7-milliliter fractions </w:t>
      </w:r>
      <w:r>
        <w:rPr>
          <w:rFonts w:ascii="Helvetica" w:hAnsi="Helvetica" w:cs="Arial"/>
          <w:b/>
          <w:bCs/>
          <w:sz w:val="22"/>
          <w:szCs w:val="22"/>
        </w:rPr>
        <w:t>[1]</w:t>
      </w:r>
      <w:r>
        <w:rPr>
          <w:rFonts w:ascii="Helvetica" w:hAnsi="Helvetica" w:cs="Arial"/>
          <w:sz w:val="22"/>
          <w:szCs w:val="22"/>
        </w:rPr>
        <w:t xml:space="preserve">, then identify the positive fractions with SDS-PAGE </w:t>
      </w:r>
      <w:r>
        <w:rPr>
          <w:rFonts w:ascii="Helvetica" w:hAnsi="Helvetica" w:cs="Arial"/>
          <w:b/>
          <w:bCs/>
          <w:sz w:val="22"/>
          <w:szCs w:val="22"/>
        </w:rPr>
        <w:t>[2]</w:t>
      </w:r>
      <w:r>
        <w:rPr>
          <w:rFonts w:ascii="Helvetica" w:hAnsi="Helvetica" w:cs="Arial"/>
          <w:sz w:val="22"/>
          <w:szCs w:val="22"/>
        </w:rPr>
        <w:t xml:space="preserve">. </w:t>
      </w:r>
    </w:p>
    <w:p w14:paraId="642417F5" w14:textId="57B7FD86" w:rsidR="00AC7319" w:rsidRDefault="00AC7319" w:rsidP="00AC7319">
      <w:pPr>
        <w:pStyle w:val="ListParagraph"/>
        <w:spacing w:before="240"/>
        <w:ind w:left="1080"/>
        <w:outlineLvl w:val="0"/>
        <w:rPr>
          <w:rFonts w:ascii="Helvetica" w:hAnsi="Helvetica" w:cs="Arial"/>
          <w:sz w:val="22"/>
          <w:szCs w:val="22"/>
        </w:rPr>
      </w:pPr>
    </w:p>
    <w:p w14:paraId="4885F09F" w14:textId="42B2CDB6" w:rsidR="00AC7319" w:rsidRDefault="00AC7319" w:rsidP="00AC731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eluting protein. </w:t>
      </w:r>
      <w:r w:rsidR="004B7EC5" w:rsidRPr="004B7EC5">
        <w:rPr>
          <w:rFonts w:ascii="Helvetica" w:hAnsi="Helvetica" w:cs="Arial"/>
          <w:sz w:val="22"/>
          <w:szCs w:val="22"/>
          <w:highlight w:val="green"/>
        </w:rPr>
        <w:t xml:space="preserve">Videographer comment: </w:t>
      </w:r>
      <w:r w:rsidR="004B7EC5">
        <w:rPr>
          <w:rFonts w:ascii="Helvetica" w:hAnsi="Helvetica" w:cs="Arial"/>
          <w:sz w:val="22"/>
          <w:szCs w:val="22"/>
          <w:highlight w:val="green"/>
        </w:rPr>
        <w:t xml:space="preserve">2.8.3 </w:t>
      </w:r>
      <w:bookmarkStart w:id="0" w:name="_GoBack"/>
      <w:bookmarkEnd w:id="0"/>
      <w:r w:rsidR="004B7EC5" w:rsidRPr="004B7EC5">
        <w:rPr>
          <w:rFonts w:ascii="Helvetica" w:hAnsi="Helvetica" w:cs="Arial"/>
          <w:sz w:val="22"/>
          <w:szCs w:val="22"/>
          <w:highlight w:val="green"/>
        </w:rPr>
        <w:t>T</w:t>
      </w:r>
      <w:r w:rsidR="004B7EC5" w:rsidRPr="004B7EC5">
        <w:rPr>
          <w:rFonts w:ascii="Helvetica" w:hAnsi="Helvetica" w:cs="Arial"/>
          <w:sz w:val="22"/>
          <w:szCs w:val="22"/>
          <w:highlight w:val="green"/>
        </w:rPr>
        <w:t>2</w:t>
      </w:r>
    </w:p>
    <w:p w14:paraId="76DE834B" w14:textId="46A82600" w:rsidR="00AC7319" w:rsidRPr="00BE2A7D" w:rsidRDefault="00AC7319" w:rsidP="00AC731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SDS-PAGE running. </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1135E4FA" w14:textId="6C7EDFAA" w:rsidR="00177B33" w:rsidRDefault="002A369C" w:rsidP="009A0E7C">
      <w:pPr>
        <w:spacing w:before="240"/>
        <w:ind w:left="360"/>
        <w:outlineLvl w:val="0"/>
        <w:rPr>
          <w:rFonts w:ascii="Helvetica" w:hAnsi="Helvetica" w:cs="Arial"/>
          <w:sz w:val="22"/>
          <w:szCs w:val="22"/>
        </w:rPr>
      </w:pPr>
      <w:r w:rsidRPr="009B4EE3" w:rsidDel="003529BE">
        <w:rPr>
          <w:rFonts w:ascii="Helvetica" w:hAnsi="Helvetica" w:cs="Arial"/>
          <w:sz w:val="22"/>
          <w:szCs w:val="22"/>
        </w:rPr>
        <w:t xml:space="preserve"> </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4C3500E5" w:rsidR="005E2B7E" w:rsidRPr="001B1117" w:rsidRDefault="00177B33" w:rsidP="001B1117">
      <w:pPr>
        <w:pStyle w:val="Title"/>
        <w:jc w:val="center"/>
        <w:rPr>
          <w:rFonts w:ascii="Helvetica" w:hAnsi="Helvetica"/>
        </w:rPr>
      </w:pPr>
      <w:r w:rsidRPr="004E3F8E">
        <w:rPr>
          <w:rFonts w:ascii="Helvetica" w:hAnsi="Helvetica"/>
        </w:rPr>
        <w:lastRenderedPageBreak/>
        <w:t>Section – Results</w:t>
      </w:r>
    </w:p>
    <w:p w14:paraId="129481E3" w14:textId="4E7BE64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3624E">
        <w:rPr>
          <w:rFonts w:ascii="Helvetica" w:hAnsi="Helvetica" w:cs="Arial"/>
          <w:b/>
          <w:sz w:val="22"/>
          <w:szCs w:val="22"/>
        </w:rPr>
        <w:t>Purification and Analysis of</w:t>
      </w:r>
      <w:r w:rsidRPr="006A6324">
        <w:rPr>
          <w:rFonts w:ascii="Helvetica" w:hAnsi="Helvetica" w:cs="Arial"/>
          <w:b/>
          <w:sz w:val="22"/>
          <w:szCs w:val="22"/>
        </w:rPr>
        <w:t xml:space="preserve"> </w:t>
      </w:r>
      <w:r w:rsidR="00C3624E">
        <w:rPr>
          <w:rFonts w:ascii="Helvetica" w:hAnsi="Helvetica" w:cs="Arial"/>
          <w:b/>
          <w:sz w:val="22"/>
          <w:szCs w:val="22"/>
        </w:rPr>
        <w:t>KRAS4b Proteins</w:t>
      </w:r>
    </w:p>
    <w:p w14:paraId="2EA02941" w14:textId="5B8E7602" w:rsidR="00395684" w:rsidRPr="00F22868" w:rsidRDefault="0096388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analyzed with SDS-PAGE, the clarified lysate should contain a dark band that </w:t>
      </w:r>
      <w:r w:rsidRPr="001B1117">
        <w:rPr>
          <w:rFonts w:ascii="Helvetica" w:hAnsi="Helvetica" w:cs="Arial"/>
          <w:sz w:val="22"/>
          <w:szCs w:val="22"/>
        </w:rPr>
        <w:t xml:space="preserve">migrates to about 65 kilo Daltons, which corresponds to the fusion protein </w:t>
      </w:r>
      <w:r w:rsidRPr="001B1117">
        <w:rPr>
          <w:rFonts w:ascii="Helvetica" w:hAnsi="Helvetica" w:cs="Arial"/>
          <w:bCs/>
          <w:sz w:val="22"/>
          <w:szCs w:val="22"/>
          <w:lang w:eastAsia="zh-TW"/>
        </w:rPr>
        <w:t xml:space="preserve">His6-MBP-tev-KRAS4b </w:t>
      </w:r>
      <w:r w:rsidR="001B1117" w:rsidRPr="001B1117">
        <w:rPr>
          <w:rFonts w:ascii="Helvetica" w:hAnsi="Helvetica" w:cs="Arial"/>
          <w:bCs/>
          <w:i/>
          <w:iCs/>
          <w:color w:val="FF0000"/>
          <w:sz w:val="22"/>
          <w:szCs w:val="22"/>
          <w:lang w:eastAsia="zh-TW"/>
        </w:rPr>
        <w:t>(pronounce ‘hiss-6-M-B-P-tev-K-ras-4-B’)</w:t>
      </w:r>
      <w:r w:rsidR="001B1117" w:rsidRPr="001B1117">
        <w:rPr>
          <w:rFonts w:ascii="Helvetica" w:hAnsi="Helvetica" w:cs="Arial"/>
          <w:bCs/>
          <w:sz w:val="22"/>
          <w:szCs w:val="22"/>
          <w:lang w:eastAsia="zh-TW"/>
        </w:rPr>
        <w:t xml:space="preserve"> </w:t>
      </w:r>
      <w:r w:rsidRPr="001B1117">
        <w:rPr>
          <w:rFonts w:ascii="Helvetica" w:hAnsi="Helvetica" w:cs="Arial"/>
          <w:b/>
          <w:sz w:val="22"/>
          <w:szCs w:val="22"/>
          <w:lang w:eastAsia="zh-TW"/>
        </w:rPr>
        <w:t>[1]</w:t>
      </w:r>
      <w:r w:rsidRPr="001B1117">
        <w:rPr>
          <w:rFonts w:ascii="Helvetica" w:hAnsi="Helvetica" w:cs="Arial"/>
          <w:bCs/>
          <w:sz w:val="22"/>
          <w:szCs w:val="22"/>
          <w:lang w:eastAsia="zh-TW"/>
        </w:rPr>
        <w:t xml:space="preserve">. The co-expressed FNTA/B </w:t>
      </w:r>
      <w:r w:rsidR="001B1117" w:rsidRPr="001B1117">
        <w:rPr>
          <w:rFonts w:ascii="Helvetica" w:hAnsi="Helvetica" w:cs="Arial"/>
          <w:bCs/>
          <w:i/>
          <w:iCs/>
          <w:color w:val="FF0000"/>
          <w:sz w:val="22"/>
          <w:szCs w:val="22"/>
          <w:lang w:eastAsia="zh-TW"/>
        </w:rPr>
        <w:t>(spell out ‘F-N-T-A-B’)</w:t>
      </w:r>
      <w:r w:rsidR="001B1117" w:rsidRPr="001B1117">
        <w:rPr>
          <w:rFonts w:ascii="Helvetica" w:hAnsi="Helvetica" w:cs="Arial"/>
          <w:bCs/>
          <w:sz w:val="22"/>
          <w:szCs w:val="22"/>
          <w:lang w:eastAsia="zh-TW"/>
        </w:rPr>
        <w:t xml:space="preserve"> </w:t>
      </w:r>
      <w:r w:rsidR="00F22868" w:rsidRPr="001B1117">
        <w:rPr>
          <w:rFonts w:ascii="Helvetica" w:hAnsi="Helvetica" w:cs="Arial"/>
          <w:bCs/>
          <w:sz w:val="22"/>
          <w:szCs w:val="22"/>
          <w:lang w:eastAsia="zh-TW"/>
        </w:rPr>
        <w:t xml:space="preserve">migrates to 48 kilo Daltons </w:t>
      </w:r>
      <w:r w:rsidR="00F22868" w:rsidRPr="001B1117">
        <w:rPr>
          <w:rFonts w:ascii="Helvetica" w:hAnsi="Helvetica" w:cs="Arial"/>
          <w:b/>
          <w:sz w:val="22"/>
          <w:szCs w:val="22"/>
          <w:lang w:eastAsia="zh-TW"/>
        </w:rPr>
        <w:t>[2]</w:t>
      </w:r>
      <w:r w:rsidR="00F22868" w:rsidRPr="001B1117">
        <w:rPr>
          <w:rFonts w:ascii="Helvetica" w:hAnsi="Helvetica" w:cs="Arial"/>
          <w:bCs/>
          <w:sz w:val="22"/>
          <w:szCs w:val="22"/>
          <w:lang w:eastAsia="zh-TW"/>
        </w:rPr>
        <w:t>.</w:t>
      </w:r>
      <w:r w:rsidR="00F22868">
        <w:rPr>
          <w:rFonts w:ascii="Helvetica" w:hAnsi="Helvetica" w:cs="Arial"/>
          <w:bCs/>
          <w:sz w:val="22"/>
          <w:szCs w:val="22"/>
          <w:lang w:eastAsia="zh-TW"/>
        </w:rPr>
        <w:t xml:space="preserve"> </w:t>
      </w:r>
    </w:p>
    <w:p w14:paraId="5E2D8905" w14:textId="39D86FF6" w:rsidR="00A64E6A" w:rsidRDefault="00A51B1A" w:rsidP="00F2286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22868">
        <w:rPr>
          <w:rFonts w:ascii="Helvetica" w:hAnsi="Helvetica" w:cs="Arial"/>
          <w:sz w:val="22"/>
          <w:szCs w:val="22"/>
        </w:rPr>
        <w:t xml:space="preserve">Figure 1 A. </w:t>
      </w:r>
      <w:r w:rsidR="00F22868" w:rsidRPr="0029370A">
        <w:rPr>
          <w:rFonts w:ascii="Helvetica Neue" w:eastAsia="Helvetica Neue" w:hAnsi="Helvetica Neue" w:cs="Helvetica Neue"/>
          <w:i/>
          <w:color w:val="0432FF"/>
          <w:sz w:val="22"/>
          <w:szCs w:val="22"/>
        </w:rPr>
        <w:t xml:space="preserve">Video Editor: Emphasize the </w:t>
      </w:r>
      <w:r w:rsidR="00A64E6A" w:rsidRPr="0029370A">
        <w:rPr>
          <w:rFonts w:ascii="Helvetica Neue" w:eastAsia="Helvetica Neue" w:hAnsi="Helvetica Neue" w:cs="Helvetica Neue"/>
          <w:i/>
          <w:color w:val="0432FF"/>
          <w:sz w:val="22"/>
          <w:szCs w:val="22"/>
        </w:rPr>
        <w:t>dark band at 67 kDa (middle of the gel, lanes ~ 10 – 16)</w:t>
      </w:r>
      <w:r w:rsidR="0029370A">
        <w:rPr>
          <w:rFonts w:ascii="Helvetica Neue" w:eastAsia="Helvetica Neue" w:hAnsi="Helvetica Neue" w:cs="Helvetica Neue"/>
          <w:i/>
          <w:color w:val="0432FF"/>
          <w:sz w:val="22"/>
          <w:szCs w:val="22"/>
        </w:rPr>
        <w:t>.</w:t>
      </w:r>
      <w:r w:rsidR="00A64E6A">
        <w:rPr>
          <w:rFonts w:ascii="Helvetica" w:hAnsi="Helvetica" w:cs="Arial"/>
          <w:sz w:val="22"/>
          <w:szCs w:val="22"/>
        </w:rPr>
        <w:t xml:space="preserve"> </w:t>
      </w:r>
    </w:p>
    <w:p w14:paraId="37A310B6" w14:textId="25C62E0F" w:rsidR="00F22868" w:rsidRPr="00F22868" w:rsidRDefault="00A51B1A" w:rsidP="00F2286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A64E6A">
        <w:rPr>
          <w:rFonts w:ascii="Helvetica" w:hAnsi="Helvetica" w:cs="Arial"/>
          <w:sz w:val="22"/>
          <w:szCs w:val="22"/>
        </w:rPr>
        <w:t xml:space="preserve">Figure 1 A. </w:t>
      </w:r>
      <w:r w:rsidR="00A64E6A" w:rsidRPr="0029370A">
        <w:rPr>
          <w:rFonts w:ascii="Helvetica Neue" w:eastAsia="Helvetica Neue" w:hAnsi="Helvetica Neue" w:cs="Helvetica Neue"/>
          <w:i/>
          <w:color w:val="0432FF"/>
          <w:sz w:val="22"/>
          <w:szCs w:val="22"/>
        </w:rPr>
        <w:t>Video Editor: Emphasize the smaller band at 48 kDa.</w:t>
      </w:r>
      <w:r w:rsidR="00A64E6A">
        <w:rPr>
          <w:rFonts w:ascii="Helvetica" w:hAnsi="Helvetica" w:cs="Arial"/>
          <w:sz w:val="22"/>
          <w:szCs w:val="22"/>
        </w:rPr>
        <w:t xml:space="preserve">    </w:t>
      </w:r>
    </w:p>
    <w:p w14:paraId="515B64D9" w14:textId="7B3245A9" w:rsidR="00395684" w:rsidRPr="002B0C59" w:rsidRDefault="00A64E6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t>
      </w:r>
      <w:r w:rsidRPr="00B36ABE">
        <w:rPr>
          <w:rFonts w:ascii="Helvetica" w:hAnsi="Helvetica" w:cs="Arial"/>
          <w:sz w:val="22"/>
          <w:szCs w:val="22"/>
        </w:rPr>
        <w:t>CEX</w:t>
      </w:r>
      <w:r>
        <w:rPr>
          <w:rFonts w:ascii="Helvetica" w:hAnsi="Helvetica" w:cs="Arial"/>
          <w:sz w:val="22"/>
          <w:szCs w:val="22"/>
        </w:rPr>
        <w:t xml:space="preserve"> step within the purification is </w:t>
      </w:r>
      <w:r w:rsidR="002B0C59" w:rsidRPr="00A64E6A">
        <w:rPr>
          <w:rFonts w:ascii="Helvetica" w:hAnsi="Helvetica" w:cs="Arial"/>
          <w:bCs/>
          <w:sz w:val="22"/>
          <w:szCs w:val="22"/>
          <w:lang w:eastAsia="zh-TW"/>
        </w:rPr>
        <w:t xml:space="preserve">critical </w:t>
      </w:r>
      <w:r w:rsidR="002B0C59">
        <w:rPr>
          <w:rFonts w:ascii="Helvetica" w:hAnsi="Helvetica" w:cs="Arial"/>
          <w:bCs/>
          <w:sz w:val="22"/>
          <w:szCs w:val="22"/>
          <w:lang w:eastAsia="zh-TW"/>
        </w:rPr>
        <w:t>because it reduces</w:t>
      </w:r>
      <w:r w:rsidR="002B0C59" w:rsidRPr="00A64E6A">
        <w:rPr>
          <w:rFonts w:ascii="Helvetica" w:hAnsi="Helvetica" w:cs="Arial"/>
          <w:bCs/>
          <w:sz w:val="22"/>
          <w:szCs w:val="22"/>
          <w:lang w:eastAsia="zh-TW"/>
        </w:rPr>
        <w:t xml:space="preserve"> the extent of proteolysis</w:t>
      </w:r>
      <w:r w:rsidR="002B0C59">
        <w:rPr>
          <w:rFonts w:ascii="Helvetica" w:hAnsi="Helvetica" w:cs="Arial"/>
          <w:bCs/>
          <w:sz w:val="22"/>
          <w:szCs w:val="22"/>
          <w:lang w:eastAsia="zh-TW"/>
        </w:rPr>
        <w:t xml:space="preserve"> and enriches the fully processed protein, but it is the most complicated part of the protocol </w:t>
      </w:r>
      <w:r w:rsidR="002B0C59">
        <w:rPr>
          <w:rFonts w:ascii="Helvetica" w:hAnsi="Helvetica" w:cs="Arial"/>
          <w:b/>
          <w:sz w:val="22"/>
          <w:szCs w:val="22"/>
          <w:lang w:eastAsia="zh-TW"/>
        </w:rPr>
        <w:t>[1]</w:t>
      </w:r>
      <w:r w:rsidR="002B0C59">
        <w:rPr>
          <w:rFonts w:ascii="Helvetica" w:hAnsi="Helvetica" w:cs="Arial"/>
          <w:bCs/>
          <w:sz w:val="22"/>
          <w:szCs w:val="22"/>
          <w:lang w:eastAsia="zh-TW"/>
        </w:rPr>
        <w:t xml:space="preserve">. A typical result from this step has a prominent peak 3 with the </w:t>
      </w:r>
      <w:r w:rsidR="002B0C59" w:rsidRPr="001B1117">
        <w:rPr>
          <w:rFonts w:ascii="Helvetica" w:hAnsi="Helvetica" w:cs="Arial"/>
          <w:bCs/>
          <w:sz w:val="22"/>
          <w:szCs w:val="22"/>
          <w:lang w:eastAsia="zh-TW"/>
        </w:rPr>
        <w:t>KRAS4b-FMe</w:t>
      </w:r>
      <w:r w:rsidR="001B1117">
        <w:rPr>
          <w:rFonts w:ascii="Helvetica" w:hAnsi="Helvetica" w:cs="Arial"/>
          <w:bCs/>
          <w:sz w:val="22"/>
          <w:szCs w:val="22"/>
          <w:lang w:eastAsia="zh-TW"/>
        </w:rPr>
        <w:t xml:space="preserve"> </w:t>
      </w:r>
      <w:r w:rsidR="001B1117" w:rsidRPr="001B1117">
        <w:rPr>
          <w:rFonts w:ascii="Helvetica" w:hAnsi="Helvetica" w:cs="Arial"/>
          <w:bCs/>
          <w:i/>
          <w:iCs/>
          <w:color w:val="FF0000"/>
          <w:sz w:val="22"/>
          <w:szCs w:val="22"/>
          <w:lang w:eastAsia="zh-TW"/>
        </w:rPr>
        <w:t>(pronounce ‘K-ras-</w:t>
      </w:r>
      <w:r w:rsidR="001B1117">
        <w:rPr>
          <w:rFonts w:ascii="Helvetica" w:hAnsi="Helvetica" w:cs="Arial"/>
          <w:bCs/>
          <w:i/>
          <w:iCs/>
          <w:color w:val="FF0000"/>
          <w:sz w:val="22"/>
          <w:szCs w:val="22"/>
          <w:lang w:eastAsia="zh-TW"/>
        </w:rPr>
        <w:t>4-B-F-M-E</w:t>
      </w:r>
      <w:r w:rsidR="001B1117" w:rsidRPr="001B1117">
        <w:rPr>
          <w:rFonts w:ascii="Helvetica" w:hAnsi="Helvetica" w:cs="Arial"/>
          <w:bCs/>
          <w:i/>
          <w:iCs/>
          <w:color w:val="FF0000"/>
          <w:sz w:val="22"/>
          <w:szCs w:val="22"/>
          <w:lang w:eastAsia="zh-TW"/>
        </w:rPr>
        <w:t>’)</w:t>
      </w:r>
      <w:r w:rsidR="001B1117" w:rsidRPr="001B1117">
        <w:rPr>
          <w:rFonts w:ascii="Helvetica" w:hAnsi="Helvetica" w:cs="Arial"/>
          <w:bCs/>
          <w:sz w:val="22"/>
          <w:szCs w:val="22"/>
          <w:lang w:eastAsia="zh-TW"/>
        </w:rPr>
        <w:t xml:space="preserve"> </w:t>
      </w:r>
      <w:r w:rsidR="002B0C59">
        <w:rPr>
          <w:rFonts w:ascii="Helvetica" w:hAnsi="Helvetica" w:cs="Arial"/>
          <w:bCs/>
          <w:sz w:val="22"/>
          <w:szCs w:val="22"/>
          <w:lang w:eastAsia="zh-TW"/>
        </w:rPr>
        <w:t xml:space="preserve"> </w:t>
      </w:r>
      <w:r w:rsidR="002B0C59">
        <w:rPr>
          <w:rFonts w:ascii="Helvetica" w:hAnsi="Helvetica" w:cs="Arial"/>
          <w:b/>
          <w:sz w:val="22"/>
          <w:szCs w:val="22"/>
          <w:lang w:eastAsia="zh-TW"/>
        </w:rPr>
        <w:t>[2]</w:t>
      </w:r>
      <w:r w:rsidR="002B0C59">
        <w:rPr>
          <w:rFonts w:ascii="Helvetica" w:hAnsi="Helvetica" w:cs="Arial"/>
          <w:bCs/>
          <w:sz w:val="22"/>
          <w:szCs w:val="22"/>
          <w:lang w:eastAsia="zh-TW"/>
        </w:rPr>
        <w:t xml:space="preserve">, but elution profiles can be variable </w:t>
      </w:r>
      <w:r w:rsidR="002B0C59">
        <w:rPr>
          <w:rFonts w:ascii="Helvetica" w:hAnsi="Helvetica" w:cs="Arial"/>
          <w:b/>
          <w:sz w:val="22"/>
          <w:szCs w:val="22"/>
          <w:lang w:eastAsia="zh-TW"/>
        </w:rPr>
        <w:t>[3]</w:t>
      </w:r>
      <w:r w:rsidR="002B0C59">
        <w:rPr>
          <w:rFonts w:ascii="Helvetica" w:hAnsi="Helvetica" w:cs="Arial"/>
          <w:bCs/>
          <w:sz w:val="22"/>
          <w:szCs w:val="22"/>
          <w:lang w:eastAsia="zh-TW"/>
        </w:rPr>
        <w:t xml:space="preserve">. </w:t>
      </w:r>
    </w:p>
    <w:p w14:paraId="142548C5" w14:textId="73F7884C" w:rsidR="002B0C59" w:rsidRDefault="00A51B1A" w:rsidP="002B0C5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2B0C59">
        <w:rPr>
          <w:rFonts w:ascii="Helvetica" w:hAnsi="Helvetica" w:cs="Arial"/>
          <w:sz w:val="22"/>
          <w:szCs w:val="22"/>
        </w:rPr>
        <w:t xml:space="preserve">Figure 2 </w:t>
      </w:r>
    </w:p>
    <w:p w14:paraId="4D7CA3A5" w14:textId="5761B1F6" w:rsidR="002B0C59" w:rsidRDefault="00A51B1A" w:rsidP="002B0C5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2B0C59">
        <w:rPr>
          <w:rFonts w:ascii="Helvetica" w:hAnsi="Helvetica" w:cs="Arial"/>
          <w:sz w:val="22"/>
          <w:szCs w:val="22"/>
        </w:rPr>
        <w:t xml:space="preserve">Figure 2 A. </w:t>
      </w:r>
      <w:r w:rsidR="002B0C59" w:rsidRPr="0029370A">
        <w:rPr>
          <w:rFonts w:ascii="Helvetica Neue" w:eastAsia="Helvetica Neue" w:hAnsi="Helvetica Neue" w:cs="Helvetica Neue"/>
          <w:i/>
          <w:color w:val="0432FF"/>
          <w:sz w:val="22"/>
          <w:szCs w:val="22"/>
        </w:rPr>
        <w:t>Video Editor: Zoom in on A and emphasize peak 3.</w:t>
      </w:r>
      <w:r w:rsidR="002B0C59">
        <w:rPr>
          <w:rFonts w:ascii="Helvetica" w:hAnsi="Helvetica" w:cs="Arial"/>
          <w:sz w:val="22"/>
          <w:szCs w:val="22"/>
        </w:rPr>
        <w:t xml:space="preserve"> </w:t>
      </w:r>
    </w:p>
    <w:p w14:paraId="18A1A432" w14:textId="2B0210A6" w:rsidR="002B0C59" w:rsidRPr="002B0C59" w:rsidRDefault="00A51B1A" w:rsidP="002B0C5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2B0C59">
        <w:rPr>
          <w:rFonts w:ascii="Helvetica" w:hAnsi="Helvetica" w:cs="Arial"/>
          <w:sz w:val="22"/>
          <w:szCs w:val="22"/>
        </w:rPr>
        <w:t>Figure 2 B.</w:t>
      </w:r>
    </w:p>
    <w:p w14:paraId="3A38C88D" w14:textId="58DB3261" w:rsidR="00395684" w:rsidRDefault="008672D7" w:rsidP="00395684">
      <w:pPr>
        <w:numPr>
          <w:ilvl w:val="1"/>
          <w:numId w:val="12"/>
        </w:numPr>
        <w:spacing w:before="240"/>
        <w:outlineLvl w:val="0"/>
        <w:rPr>
          <w:rFonts w:ascii="Helvetica" w:hAnsi="Helvetica" w:cs="Arial"/>
          <w:sz w:val="22"/>
          <w:szCs w:val="22"/>
        </w:rPr>
      </w:pPr>
      <w:r w:rsidRPr="002B0C59">
        <w:rPr>
          <w:rFonts w:ascii="Helvetica" w:hAnsi="Helvetica" w:cs="Arial"/>
          <w:sz w:val="22"/>
          <w:szCs w:val="22"/>
          <w:lang w:eastAsia="zh-TW"/>
        </w:rPr>
        <w:t xml:space="preserve">Intact mass analysis using ESI-MS confirmed the precise molecular mass of the proteins and thereby the relative proportion of farnesylation or carboxymethylation. While typical final lots contained some detectable </w:t>
      </w:r>
      <w:r w:rsidRPr="001B1117">
        <w:rPr>
          <w:rFonts w:ascii="Helvetica" w:hAnsi="Helvetica" w:cs="Arial"/>
          <w:sz w:val="22"/>
          <w:szCs w:val="22"/>
          <w:lang w:eastAsia="zh-TW"/>
        </w:rPr>
        <w:t>KRAS4b-FARN</w:t>
      </w:r>
      <w:r w:rsidR="001B1117">
        <w:rPr>
          <w:rFonts w:ascii="Helvetica" w:hAnsi="Helvetica" w:cs="Arial"/>
          <w:sz w:val="22"/>
          <w:szCs w:val="22"/>
          <w:lang w:eastAsia="zh-TW"/>
        </w:rPr>
        <w:t xml:space="preserve"> </w:t>
      </w:r>
      <w:r w:rsidR="001B1117" w:rsidRPr="001B1117">
        <w:rPr>
          <w:rFonts w:ascii="Helvetica" w:hAnsi="Helvetica" w:cs="Arial"/>
          <w:bCs/>
          <w:i/>
          <w:iCs/>
          <w:color w:val="FF0000"/>
          <w:sz w:val="22"/>
          <w:szCs w:val="22"/>
          <w:lang w:eastAsia="zh-TW"/>
        </w:rPr>
        <w:t>(pronounce ‘K-ras-</w:t>
      </w:r>
      <w:r w:rsidR="001B1117">
        <w:rPr>
          <w:rFonts w:ascii="Helvetica" w:hAnsi="Helvetica" w:cs="Arial"/>
          <w:bCs/>
          <w:i/>
          <w:iCs/>
          <w:color w:val="FF0000"/>
          <w:sz w:val="22"/>
          <w:szCs w:val="22"/>
          <w:lang w:eastAsia="zh-TW"/>
        </w:rPr>
        <w:t>4-B-farn’</w:t>
      </w:r>
      <w:r w:rsidR="001B1117" w:rsidRPr="001B1117">
        <w:rPr>
          <w:rFonts w:ascii="Helvetica" w:hAnsi="Helvetica" w:cs="Arial"/>
          <w:bCs/>
          <w:i/>
          <w:iCs/>
          <w:color w:val="FF0000"/>
          <w:sz w:val="22"/>
          <w:szCs w:val="22"/>
          <w:lang w:eastAsia="zh-TW"/>
        </w:rPr>
        <w:t>)</w:t>
      </w:r>
      <w:r w:rsidRPr="002B0C59">
        <w:rPr>
          <w:rFonts w:ascii="Helvetica" w:hAnsi="Helvetica" w:cs="Arial"/>
          <w:sz w:val="22"/>
          <w:szCs w:val="22"/>
          <w:lang w:eastAsia="zh-TW"/>
        </w:rPr>
        <w:t>, this proportion was less than 15% in terms of peak height from this analysis</w:t>
      </w:r>
      <w:r>
        <w:rPr>
          <w:rFonts w:ascii="Helvetica" w:hAnsi="Helvetica" w:cs="Arial"/>
          <w:sz w:val="22"/>
          <w:szCs w:val="22"/>
          <w:lang w:eastAsia="zh-TW"/>
        </w:rPr>
        <w:t xml:space="preserve"> </w:t>
      </w:r>
      <w:r>
        <w:rPr>
          <w:rFonts w:ascii="Helvetica" w:hAnsi="Helvetica" w:cs="Arial"/>
          <w:b/>
          <w:sz w:val="22"/>
          <w:szCs w:val="22"/>
          <w:lang w:eastAsia="zh-TW"/>
        </w:rPr>
        <w:t>[1-TXT]</w:t>
      </w:r>
      <w:r w:rsidRPr="002B0C59">
        <w:rPr>
          <w:rFonts w:ascii="Helvetica" w:hAnsi="Helvetica" w:cs="Arial"/>
          <w:sz w:val="22"/>
          <w:szCs w:val="22"/>
          <w:lang w:eastAsia="zh-TW"/>
        </w:rPr>
        <w:t>.</w:t>
      </w:r>
      <w:r w:rsidR="000D04E4">
        <w:rPr>
          <w:rFonts w:ascii="Helvetica" w:hAnsi="Helvetica" w:cs="Arial"/>
          <w:sz w:val="22"/>
          <w:szCs w:val="22"/>
          <w:lang w:eastAsia="zh-TW"/>
        </w:rPr>
        <w:t xml:space="preserve"> </w:t>
      </w:r>
    </w:p>
    <w:p w14:paraId="049940B6" w14:textId="472B74A7" w:rsidR="008672D7" w:rsidRPr="008672D7" w:rsidRDefault="00A51B1A" w:rsidP="008672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8672D7">
        <w:rPr>
          <w:rFonts w:ascii="Helvetica" w:hAnsi="Helvetica" w:cs="Arial"/>
          <w:sz w:val="22"/>
          <w:szCs w:val="22"/>
        </w:rPr>
        <w:t xml:space="preserve">Figure 3 A – C. </w:t>
      </w:r>
      <w:r w:rsidR="008672D7" w:rsidRPr="008672D7">
        <w:rPr>
          <w:rFonts w:ascii="Helvetica Neue" w:eastAsia="Helvetica Neue" w:hAnsi="Helvetica Neue" w:cs="Helvetica Neue"/>
          <w:i/>
          <w:color w:val="0432FF"/>
          <w:sz w:val="22"/>
          <w:szCs w:val="22"/>
        </w:rPr>
        <w:t>Video Editor: Label A ‘</w:t>
      </w:r>
      <w:r w:rsidR="008672D7" w:rsidRPr="008672D7">
        <w:rPr>
          <w:rFonts w:ascii="Helvetica Neue" w:eastAsia="Helvetica Neue" w:hAnsi="Helvetica Neue" w:cs="Helvetica Neue"/>
          <w:b/>
          <w:bCs/>
          <w:iCs/>
          <w:color w:val="000000" w:themeColor="text1"/>
          <w:sz w:val="22"/>
          <w:szCs w:val="22"/>
        </w:rPr>
        <w:t>unprocessed KRAS4b 2-185</w:t>
      </w:r>
      <w:r w:rsidR="008672D7" w:rsidRPr="008672D7">
        <w:rPr>
          <w:rFonts w:ascii="Helvetica Neue" w:eastAsia="Helvetica Neue" w:hAnsi="Helvetica Neue" w:cs="Helvetica Neue"/>
          <w:i/>
          <w:color w:val="0432FF"/>
          <w:sz w:val="22"/>
          <w:szCs w:val="22"/>
        </w:rPr>
        <w:t>’, label B ‘</w:t>
      </w:r>
      <w:r w:rsidR="008672D7" w:rsidRPr="008672D7">
        <w:rPr>
          <w:rFonts w:ascii="Helvetica Neue" w:eastAsia="Helvetica Neue" w:hAnsi="Helvetica Neue" w:cs="Helvetica Neue"/>
          <w:b/>
          <w:bCs/>
          <w:iCs/>
          <w:color w:val="000000" w:themeColor="text1"/>
          <w:sz w:val="22"/>
          <w:szCs w:val="22"/>
        </w:rPr>
        <w:t>KRAS4b 2-185-FMe</w:t>
      </w:r>
      <w:r w:rsidR="008672D7" w:rsidRPr="008672D7">
        <w:rPr>
          <w:rFonts w:ascii="Helvetica Neue" w:eastAsia="Helvetica Neue" w:hAnsi="Helvetica Neue" w:cs="Helvetica Neue"/>
          <w:i/>
          <w:color w:val="0432FF"/>
          <w:sz w:val="22"/>
          <w:szCs w:val="22"/>
        </w:rPr>
        <w:t>’, and label C ‘</w:t>
      </w:r>
      <w:r w:rsidR="008672D7" w:rsidRPr="008672D7">
        <w:rPr>
          <w:rFonts w:ascii="Helvetica Neue" w:eastAsia="Helvetica Neue" w:hAnsi="Helvetica Neue" w:cs="Helvetica Neue"/>
          <w:b/>
          <w:bCs/>
          <w:iCs/>
          <w:color w:val="000000" w:themeColor="text1"/>
          <w:sz w:val="22"/>
          <w:szCs w:val="22"/>
        </w:rPr>
        <w:t>KRAS4b 2-185-F</w:t>
      </w:r>
      <w:r w:rsidR="00C3624E">
        <w:rPr>
          <w:rFonts w:ascii="Helvetica Neue" w:eastAsia="Helvetica Neue" w:hAnsi="Helvetica Neue" w:cs="Helvetica Neue"/>
          <w:b/>
          <w:bCs/>
          <w:iCs/>
          <w:color w:val="000000" w:themeColor="text1"/>
          <w:sz w:val="22"/>
          <w:szCs w:val="22"/>
        </w:rPr>
        <w:t>ARN</w:t>
      </w:r>
      <w:r w:rsidR="008672D7" w:rsidRPr="008672D7">
        <w:rPr>
          <w:rFonts w:ascii="Helvetica Neue" w:eastAsia="Helvetica Neue" w:hAnsi="Helvetica Neue" w:cs="Helvetica Neue"/>
          <w:i/>
          <w:color w:val="0432FF"/>
          <w:sz w:val="22"/>
          <w:szCs w:val="22"/>
        </w:rPr>
        <w:t>’.</w:t>
      </w:r>
      <w:r w:rsidR="008672D7">
        <w:rPr>
          <w:rFonts w:ascii="Helvetica" w:hAnsi="Helvetica" w:cs="Arial"/>
          <w:bCs/>
          <w:sz w:val="22"/>
          <w:szCs w:val="22"/>
          <w:lang w:eastAsia="zh-TW"/>
        </w:rPr>
        <w:t xml:space="preserve"> </w:t>
      </w:r>
      <w:r w:rsidR="008672D7">
        <w:rPr>
          <w:rFonts w:ascii="Helvetica" w:hAnsi="Helvetica" w:cs="Arial"/>
          <w:sz w:val="22"/>
          <w:szCs w:val="22"/>
        </w:rPr>
        <w:t xml:space="preserve"> </w:t>
      </w:r>
    </w:p>
    <w:p w14:paraId="5681D4B9" w14:textId="205391A7" w:rsidR="00CE10F2" w:rsidRDefault="00CE10F2" w:rsidP="009A0E7C">
      <w:pPr>
        <w:outlineLvl w:val="0"/>
        <w:rPr>
          <w:rFonts w:ascii="Helvetica" w:hAnsi="Helvetica" w:cs="Arial"/>
          <w:sz w:val="22"/>
          <w:szCs w:val="22"/>
        </w:rPr>
      </w:pPr>
    </w:p>
    <w:p w14:paraId="41077322" w14:textId="4B2E9E2D" w:rsidR="0029370A" w:rsidRDefault="0029370A" w:rsidP="0029370A">
      <w:pPr>
        <w:pStyle w:val="ListParagraph"/>
        <w:numPr>
          <w:ilvl w:val="1"/>
          <w:numId w:val="12"/>
        </w:numPr>
        <w:outlineLvl w:val="0"/>
        <w:rPr>
          <w:rFonts w:ascii="Helvetica" w:hAnsi="Helvetica" w:cs="Arial"/>
          <w:sz w:val="22"/>
          <w:szCs w:val="22"/>
        </w:rPr>
      </w:pPr>
      <w:r>
        <w:rPr>
          <w:rFonts w:ascii="Helvetica" w:hAnsi="Helvetica" w:cs="Arial"/>
          <w:sz w:val="22"/>
          <w:szCs w:val="22"/>
        </w:rPr>
        <w:t>Native mass analysis was used to determine the</w:t>
      </w:r>
      <w:r w:rsidRPr="0029370A">
        <w:rPr>
          <w:rFonts w:ascii="Helvetica" w:hAnsi="Helvetica" w:cs="Arial"/>
          <w:sz w:val="22"/>
          <w:szCs w:val="22"/>
        </w:rPr>
        <w:t xml:space="preserve"> mass of the KRAS4b bound to GDP. </w:t>
      </w:r>
      <w:r>
        <w:rPr>
          <w:rFonts w:ascii="Helvetica" w:hAnsi="Helvetica" w:cs="Arial"/>
          <w:sz w:val="22"/>
          <w:szCs w:val="22"/>
        </w:rPr>
        <w:t>The</w:t>
      </w:r>
      <w:r w:rsidRPr="0029370A">
        <w:rPr>
          <w:rFonts w:ascii="Helvetica" w:hAnsi="Helvetica" w:cs="Arial"/>
          <w:sz w:val="22"/>
          <w:szCs w:val="22"/>
        </w:rPr>
        <w:t xml:space="preserve"> sample </w:t>
      </w:r>
      <w:r>
        <w:rPr>
          <w:rFonts w:ascii="Helvetica" w:hAnsi="Helvetica" w:cs="Arial"/>
          <w:sz w:val="22"/>
          <w:szCs w:val="22"/>
        </w:rPr>
        <w:t>solvent was exchanged for</w:t>
      </w:r>
      <w:r w:rsidRPr="0029370A">
        <w:rPr>
          <w:rFonts w:ascii="Helvetica" w:hAnsi="Helvetica" w:cs="Arial"/>
          <w:sz w:val="22"/>
          <w:szCs w:val="22"/>
        </w:rPr>
        <w:t xml:space="preserve"> ammonium acetate </w:t>
      </w:r>
      <w:r>
        <w:rPr>
          <w:rFonts w:ascii="Helvetica" w:hAnsi="Helvetica" w:cs="Arial"/>
          <w:sz w:val="22"/>
          <w:szCs w:val="22"/>
        </w:rPr>
        <w:t xml:space="preserve">to </w:t>
      </w:r>
      <w:r w:rsidRPr="0029370A">
        <w:rPr>
          <w:rFonts w:ascii="Helvetica" w:hAnsi="Helvetica" w:cs="Arial"/>
          <w:sz w:val="22"/>
          <w:szCs w:val="22"/>
        </w:rPr>
        <w:t>ensure a “softer” ionization</w:t>
      </w:r>
      <w:r>
        <w:rPr>
          <w:rFonts w:ascii="Helvetica" w:hAnsi="Helvetica" w:cs="Arial"/>
          <w:sz w:val="22"/>
          <w:szCs w:val="22"/>
        </w:rPr>
        <w:t xml:space="preserve">, allowing </w:t>
      </w:r>
      <w:r w:rsidRPr="0029370A">
        <w:rPr>
          <w:rFonts w:ascii="Helvetica" w:hAnsi="Helvetica" w:cs="Arial"/>
          <w:sz w:val="22"/>
          <w:szCs w:val="22"/>
        </w:rPr>
        <w:t xml:space="preserve">the native complex </w:t>
      </w:r>
      <w:r>
        <w:rPr>
          <w:rFonts w:ascii="Helvetica" w:hAnsi="Helvetica" w:cs="Arial"/>
          <w:sz w:val="22"/>
          <w:szCs w:val="22"/>
        </w:rPr>
        <w:t>to stay intact</w:t>
      </w:r>
      <w:r w:rsidRPr="0029370A">
        <w:rPr>
          <w:rFonts w:ascii="Helvetica" w:hAnsi="Helvetica" w:cs="Arial"/>
          <w:sz w:val="22"/>
          <w:szCs w:val="22"/>
        </w:rPr>
        <w:t xml:space="preserve"> </w:t>
      </w:r>
      <w:r>
        <w:rPr>
          <w:rFonts w:ascii="Helvetica" w:hAnsi="Helvetica" w:cs="Arial"/>
          <w:b/>
          <w:bCs/>
          <w:sz w:val="22"/>
          <w:szCs w:val="22"/>
        </w:rPr>
        <w:t>[1]</w:t>
      </w:r>
      <w:r w:rsidRPr="0029370A">
        <w:rPr>
          <w:rFonts w:ascii="Helvetica" w:hAnsi="Helvetica" w:cs="Arial"/>
          <w:sz w:val="22"/>
          <w:szCs w:val="22"/>
        </w:rPr>
        <w:t>.</w:t>
      </w:r>
    </w:p>
    <w:p w14:paraId="56770AC6" w14:textId="2FE53362" w:rsidR="0029370A" w:rsidRDefault="0029370A" w:rsidP="0029370A">
      <w:pPr>
        <w:pStyle w:val="ListParagraph"/>
        <w:ind w:left="1080"/>
        <w:outlineLvl w:val="0"/>
        <w:rPr>
          <w:rFonts w:ascii="Helvetica" w:hAnsi="Helvetica" w:cs="Arial"/>
          <w:sz w:val="22"/>
          <w:szCs w:val="22"/>
        </w:rPr>
      </w:pPr>
    </w:p>
    <w:p w14:paraId="06F10E32" w14:textId="1B8B2261" w:rsidR="0029370A" w:rsidRDefault="00A51B1A" w:rsidP="0029370A">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LAB MEDIA: </w:t>
      </w:r>
      <w:r w:rsidR="0029370A">
        <w:rPr>
          <w:rFonts w:ascii="Helvetica" w:hAnsi="Helvetica" w:cs="Arial"/>
          <w:sz w:val="22"/>
          <w:szCs w:val="22"/>
        </w:rPr>
        <w:t xml:space="preserve">Figure 3 D. </w:t>
      </w:r>
    </w:p>
    <w:p w14:paraId="78163C80" w14:textId="77777777" w:rsidR="0029370A" w:rsidRDefault="0029370A" w:rsidP="0029370A">
      <w:pPr>
        <w:pStyle w:val="ListParagraph"/>
        <w:ind w:left="1368"/>
        <w:outlineLvl w:val="0"/>
        <w:rPr>
          <w:rFonts w:ascii="Helvetica" w:hAnsi="Helvetica" w:cs="Arial"/>
          <w:sz w:val="22"/>
          <w:szCs w:val="22"/>
        </w:rPr>
      </w:pPr>
    </w:p>
    <w:p w14:paraId="09F9D25A" w14:textId="1A7D1285" w:rsidR="0029370A" w:rsidRDefault="0029370A" w:rsidP="0029370A">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The interaction of </w:t>
      </w:r>
      <w:r w:rsidRPr="0029370A">
        <w:rPr>
          <w:rFonts w:ascii="Helvetica" w:hAnsi="Helvetica" w:cs="Arial"/>
          <w:sz w:val="22"/>
          <w:szCs w:val="22"/>
          <w:lang w:eastAsia="zh-TW"/>
        </w:rPr>
        <w:t xml:space="preserve">KRAS4b-FMe </w:t>
      </w:r>
      <w:r>
        <w:rPr>
          <w:rFonts w:ascii="Helvetica" w:hAnsi="Helvetica" w:cs="Arial"/>
          <w:sz w:val="22"/>
          <w:szCs w:val="22"/>
          <w:lang w:eastAsia="zh-TW"/>
        </w:rPr>
        <w:t xml:space="preserve">and </w:t>
      </w:r>
      <w:r w:rsidRPr="0029370A">
        <w:rPr>
          <w:rFonts w:ascii="Helvetica" w:hAnsi="Helvetica" w:cs="Arial"/>
          <w:sz w:val="22"/>
          <w:szCs w:val="22"/>
          <w:lang w:eastAsia="zh-TW"/>
        </w:rPr>
        <w:t xml:space="preserve">liposomes </w:t>
      </w:r>
      <w:r>
        <w:rPr>
          <w:rFonts w:ascii="Helvetica" w:hAnsi="Helvetica" w:cs="Arial"/>
          <w:sz w:val="22"/>
          <w:szCs w:val="22"/>
          <w:lang w:eastAsia="zh-TW"/>
        </w:rPr>
        <w:t>was measured with</w:t>
      </w:r>
      <w:r w:rsidRPr="0029370A">
        <w:rPr>
          <w:rFonts w:ascii="Helvetica" w:hAnsi="Helvetica" w:cs="Arial"/>
          <w:sz w:val="22"/>
          <w:szCs w:val="22"/>
          <w:lang w:eastAsia="zh-TW"/>
        </w:rPr>
        <w:t xml:space="preserve"> S</w:t>
      </w:r>
      <w:r>
        <w:rPr>
          <w:rFonts w:ascii="Helvetica" w:hAnsi="Helvetica" w:cs="Arial"/>
          <w:sz w:val="22"/>
          <w:szCs w:val="22"/>
          <w:lang w:eastAsia="zh-TW"/>
        </w:rPr>
        <w:t xml:space="preserve">urface </w:t>
      </w:r>
      <w:r w:rsidRPr="0029370A">
        <w:rPr>
          <w:rFonts w:ascii="Helvetica" w:hAnsi="Helvetica" w:cs="Arial"/>
          <w:sz w:val="22"/>
          <w:szCs w:val="22"/>
          <w:lang w:eastAsia="zh-TW"/>
        </w:rPr>
        <w:t>P</w:t>
      </w:r>
      <w:r>
        <w:rPr>
          <w:rFonts w:ascii="Helvetica" w:hAnsi="Helvetica" w:cs="Arial"/>
          <w:sz w:val="22"/>
          <w:szCs w:val="22"/>
          <w:lang w:eastAsia="zh-TW"/>
        </w:rPr>
        <w:t xml:space="preserve">lasmon </w:t>
      </w:r>
      <w:r w:rsidRPr="0029370A">
        <w:rPr>
          <w:rFonts w:ascii="Helvetica" w:hAnsi="Helvetica" w:cs="Arial"/>
          <w:sz w:val="22"/>
          <w:szCs w:val="22"/>
          <w:lang w:eastAsia="zh-TW"/>
        </w:rPr>
        <w:t>R</w:t>
      </w:r>
      <w:r>
        <w:rPr>
          <w:rFonts w:ascii="Helvetica" w:hAnsi="Helvetica" w:cs="Arial"/>
          <w:sz w:val="22"/>
          <w:szCs w:val="22"/>
          <w:lang w:eastAsia="zh-TW"/>
        </w:rPr>
        <w:t xml:space="preserve">esonance to validate that </w:t>
      </w:r>
      <w:r w:rsidRPr="0029370A">
        <w:rPr>
          <w:rFonts w:ascii="Helvetica" w:hAnsi="Helvetica" w:cs="Arial"/>
          <w:sz w:val="22"/>
          <w:szCs w:val="22"/>
          <w:lang w:eastAsia="zh-TW"/>
        </w:rPr>
        <w:t>farnesylation and carboxymethylation are required for KRAS4b-FMe to bind to membranes</w:t>
      </w:r>
      <w:r>
        <w:rPr>
          <w:rFonts w:ascii="Helvetica" w:hAnsi="Helvetica" w:cs="Arial"/>
          <w:sz w:val="22"/>
          <w:szCs w:val="22"/>
          <w:lang w:eastAsia="zh-TW"/>
        </w:rPr>
        <w:t>. As expected,</w:t>
      </w:r>
      <w:r w:rsidRPr="0029370A">
        <w:rPr>
          <w:rFonts w:ascii="Helvetica" w:hAnsi="Helvetica" w:cs="Arial"/>
          <w:sz w:val="22"/>
          <w:szCs w:val="22"/>
          <w:lang w:eastAsia="zh-TW"/>
        </w:rPr>
        <w:t xml:space="preserve"> KRAS4b-FMe bound to the liposomes while unprocessed KRAS4b did not</w:t>
      </w:r>
      <w:r>
        <w:rPr>
          <w:rFonts w:ascii="Helvetica" w:hAnsi="Helvetica" w:cs="Arial"/>
          <w:sz w:val="22"/>
          <w:szCs w:val="22"/>
          <w:lang w:eastAsia="zh-TW"/>
        </w:rPr>
        <w:t xml:space="preserve"> </w:t>
      </w:r>
      <w:r>
        <w:rPr>
          <w:rFonts w:ascii="Helvetica" w:hAnsi="Helvetica" w:cs="Arial"/>
          <w:b/>
          <w:bCs/>
          <w:sz w:val="22"/>
          <w:szCs w:val="22"/>
          <w:lang w:eastAsia="zh-TW"/>
        </w:rPr>
        <w:t>[1]</w:t>
      </w:r>
      <w:r>
        <w:rPr>
          <w:rFonts w:ascii="Helvetica" w:hAnsi="Helvetica" w:cs="Arial"/>
          <w:sz w:val="22"/>
          <w:szCs w:val="22"/>
          <w:lang w:eastAsia="zh-TW"/>
        </w:rPr>
        <w:t xml:space="preserve">. </w:t>
      </w:r>
    </w:p>
    <w:p w14:paraId="4419FE77" w14:textId="3443F0F3" w:rsidR="0029370A" w:rsidRDefault="0029370A" w:rsidP="0029370A">
      <w:pPr>
        <w:pStyle w:val="ListParagraph"/>
        <w:ind w:left="1080"/>
        <w:outlineLvl w:val="0"/>
        <w:rPr>
          <w:rFonts w:ascii="Helvetica" w:hAnsi="Helvetica" w:cs="Arial"/>
          <w:sz w:val="22"/>
          <w:szCs w:val="22"/>
          <w:lang w:eastAsia="zh-TW"/>
        </w:rPr>
      </w:pPr>
    </w:p>
    <w:p w14:paraId="61203341" w14:textId="38F5D1FE" w:rsidR="002B0C59" w:rsidRDefault="00A51B1A" w:rsidP="0029370A">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LAB MEDIA: </w:t>
      </w:r>
      <w:r w:rsidR="0029370A">
        <w:rPr>
          <w:rFonts w:ascii="Helvetica" w:hAnsi="Helvetica" w:cs="Arial"/>
          <w:sz w:val="22"/>
          <w:szCs w:val="22"/>
        </w:rPr>
        <w:t>Figure 4 B and D.</w:t>
      </w:r>
    </w:p>
    <w:p w14:paraId="324DDCBE" w14:textId="701A24B6" w:rsidR="001A77BD" w:rsidRDefault="001A77BD" w:rsidP="001A77BD">
      <w:pPr>
        <w:pStyle w:val="ListParagraph"/>
        <w:ind w:left="1368"/>
        <w:outlineLvl w:val="0"/>
        <w:rPr>
          <w:rFonts w:ascii="Helvetica" w:hAnsi="Helvetica" w:cs="Arial"/>
          <w:sz w:val="22"/>
          <w:szCs w:val="22"/>
        </w:rPr>
      </w:pPr>
    </w:p>
    <w:p w14:paraId="34EDA706" w14:textId="76EB29AA" w:rsidR="001A77BD" w:rsidRPr="001A77BD" w:rsidRDefault="001A77BD" w:rsidP="001A77BD">
      <w:pPr>
        <w:rPr>
          <w:rFonts w:ascii="Helvetica" w:hAnsi="Helvetica" w:cs="Arial"/>
          <w:sz w:val="22"/>
          <w:szCs w:val="22"/>
        </w:rPr>
      </w:pPr>
      <w:r>
        <w:rPr>
          <w:rFonts w:ascii="Helvetica" w:hAnsi="Helvetica" w:cs="Arial"/>
          <w:sz w:val="22"/>
          <w:szCs w:val="22"/>
        </w:rPr>
        <w:br w:type="page"/>
      </w:r>
    </w:p>
    <w:p w14:paraId="56935364" w14:textId="0B239316"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188F7683" w14:textId="5B81D76D" w:rsidR="0043707E" w:rsidRPr="00A51B1A" w:rsidRDefault="00C23E17" w:rsidP="004A09FD">
      <w:pPr>
        <w:pStyle w:val="ListParagraph"/>
        <w:numPr>
          <w:ilvl w:val="1"/>
          <w:numId w:val="12"/>
        </w:numPr>
        <w:spacing w:before="120"/>
        <w:rPr>
          <w:rFonts w:ascii="Helvetica" w:hAnsi="Helvetica"/>
          <w:iCs/>
          <w:sz w:val="22"/>
        </w:rPr>
      </w:pPr>
      <w:r>
        <w:rPr>
          <w:rFonts w:ascii="Helvetica" w:hAnsi="Helvetica" w:cs="Arial"/>
          <w:b/>
          <w:sz w:val="22"/>
          <w:szCs w:val="22"/>
          <w:u w:val="single"/>
        </w:rPr>
        <w:t>Simon Messing</w:t>
      </w:r>
      <w:r w:rsidR="0043707E" w:rsidRPr="0043707E">
        <w:rPr>
          <w:rFonts w:ascii="Helvetica" w:hAnsi="Helvetica" w:cs="Arial"/>
          <w:sz w:val="22"/>
          <w:szCs w:val="22"/>
        </w:rPr>
        <w:t xml:space="preserve">: </w:t>
      </w:r>
      <w:r w:rsidR="00A51B1A">
        <w:rPr>
          <w:rFonts w:ascii="Helvetica" w:hAnsi="Helvetica" w:cs="Arial"/>
          <w:sz w:val="22"/>
          <w:szCs w:val="22"/>
        </w:rPr>
        <w:t>Minimizing the time the protein is exposed to low salt is the single most critical aspect of the protocol that affects the yield.</w:t>
      </w:r>
      <w:r w:rsidR="00A51B1A" w:rsidRPr="00456A5D" w:rsidDel="0043707E">
        <w:rPr>
          <w:rFonts w:ascii="Helvetica" w:hAnsi="Helvetica" w:cs="Arial"/>
          <w:sz w:val="22"/>
          <w:szCs w:val="22"/>
        </w:rPr>
        <w:t xml:space="preserve"> </w:t>
      </w:r>
      <w:r w:rsidR="00A51B1A">
        <w:rPr>
          <w:rFonts w:ascii="Helvetica" w:hAnsi="Helvetica" w:cs="Arial"/>
          <w:sz w:val="22"/>
          <w:szCs w:val="22"/>
        </w:rPr>
        <w:t xml:space="preserve">The protein is only briefly at this low salt condition following the dilution in Buffer E. </w:t>
      </w:r>
    </w:p>
    <w:p w14:paraId="1F3251EF" w14:textId="77777777" w:rsidR="00A51B1A" w:rsidRPr="0043707E" w:rsidRDefault="00A51B1A" w:rsidP="004A09FD">
      <w:pPr>
        <w:pStyle w:val="ListParagraph"/>
        <w:spacing w:before="120"/>
        <w:ind w:left="1080"/>
        <w:rPr>
          <w:rFonts w:ascii="Helvetica" w:hAnsi="Helvetica"/>
          <w:iCs/>
          <w:sz w:val="22"/>
        </w:rPr>
      </w:pPr>
    </w:p>
    <w:p w14:paraId="753C8AB6" w14:textId="42B76123" w:rsidR="0043707E" w:rsidRPr="004A09FD" w:rsidRDefault="00A51B1A" w:rsidP="004A09FD">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 xml:space="preserve"> </w:t>
      </w:r>
      <w:r w:rsidRPr="00A51B1A">
        <w:rPr>
          <w:rFonts w:ascii="Helvetica Neue" w:eastAsia="Helvetica Neue" w:hAnsi="Helvetica Neue" w:cs="Helvetica Neue"/>
          <w:i/>
          <w:color w:val="0432FF"/>
          <w:sz w:val="22"/>
          <w:szCs w:val="22"/>
        </w:rPr>
        <w:t>Suggested B-roll: 2.3.3.</w:t>
      </w:r>
    </w:p>
    <w:p w14:paraId="59F8EAA3" w14:textId="2015D985" w:rsidR="00CE10F2" w:rsidRDefault="0043707E" w:rsidP="004A09FD">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Andy Stephen</w:t>
      </w:r>
      <w:r w:rsidR="00472752" w:rsidRPr="00456A5D">
        <w:rPr>
          <w:rFonts w:ascii="Helvetica" w:hAnsi="Helvetica" w:cs="Arial"/>
          <w:sz w:val="22"/>
          <w:szCs w:val="22"/>
        </w:rPr>
        <w:t xml:space="preserve">: </w:t>
      </w:r>
      <w:r w:rsidR="00056EF7" w:rsidRPr="00056EF7">
        <w:rPr>
          <w:rFonts w:ascii="Helvetica" w:hAnsi="Helvetica" w:cs="Arial"/>
          <w:sz w:val="22"/>
          <w:szCs w:val="22"/>
        </w:rPr>
        <w:t>The protein can be used for a variety of biophysical experiments that use membrane mimetics like liposomes, or nanodiscs to investigate which lipids KRAS interacts with. Using these data we can start to extrapolate how KRAS interacts with the plasma membrane in the cell.</w:t>
      </w:r>
    </w:p>
    <w:p w14:paraId="4EA8CD5D" w14:textId="77777777" w:rsidR="00A51B1A" w:rsidRDefault="00A51B1A" w:rsidP="004A09FD">
      <w:pPr>
        <w:spacing w:before="240"/>
        <w:ind w:left="1080"/>
        <w:contextualSpacing/>
        <w:outlineLvl w:val="0"/>
        <w:rPr>
          <w:rFonts w:ascii="Helvetica" w:hAnsi="Helvetica" w:cs="Arial"/>
          <w:sz w:val="22"/>
          <w:szCs w:val="22"/>
        </w:rPr>
      </w:pPr>
    </w:p>
    <w:p w14:paraId="0754A072" w14:textId="34355820" w:rsidR="00A51B1A" w:rsidRPr="00056EF7" w:rsidRDefault="00A51B1A" w:rsidP="004A09FD">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D828AA7" w14:textId="77777777" w:rsidR="00056EF7" w:rsidRPr="003C3B98" w:rsidRDefault="00056EF7" w:rsidP="00056EF7">
      <w:pPr>
        <w:pStyle w:val="ListParagraph"/>
        <w:ind w:left="1368"/>
        <w:outlineLvl w:val="0"/>
        <w:rPr>
          <w:rFonts w:ascii="Helvetica" w:hAnsi="Helvetica" w:cs="Arial"/>
          <w:sz w:val="22"/>
          <w:szCs w:val="22"/>
        </w:rPr>
      </w:pPr>
    </w:p>
    <w:p w14:paraId="65485A18" w14:textId="17A0A980" w:rsidR="004A09FD" w:rsidRDefault="00CA2D74" w:rsidP="00056EF7">
      <w:pPr>
        <w:pStyle w:val="ListParagraph"/>
        <w:numPr>
          <w:ilvl w:val="1"/>
          <w:numId w:val="12"/>
        </w:numPr>
        <w:spacing w:before="240"/>
        <w:outlineLvl w:val="0"/>
        <w:rPr>
          <w:rFonts w:ascii="Helvetica" w:hAnsi="Helvetica" w:cs="Arial"/>
          <w:sz w:val="22"/>
          <w:szCs w:val="22"/>
        </w:rPr>
      </w:pPr>
      <w:r w:rsidRPr="00056EF7">
        <w:rPr>
          <w:rFonts w:ascii="Helvetica" w:hAnsi="Helvetica" w:cs="Arial"/>
          <w:b/>
          <w:sz w:val="22"/>
          <w:szCs w:val="22"/>
          <w:u w:val="single"/>
        </w:rPr>
        <w:t>Andy Stephen</w:t>
      </w:r>
      <w:r w:rsidRPr="00056EF7">
        <w:rPr>
          <w:rFonts w:ascii="Helvetica" w:hAnsi="Helvetica" w:cs="Arial"/>
          <w:sz w:val="22"/>
          <w:szCs w:val="22"/>
        </w:rPr>
        <w:t xml:space="preserve">: </w:t>
      </w:r>
      <w:r w:rsidR="00056EF7" w:rsidRPr="00056EF7">
        <w:rPr>
          <w:rFonts w:ascii="Helvetica" w:hAnsi="Helvetica" w:cs="Arial"/>
          <w:sz w:val="22"/>
          <w:szCs w:val="22"/>
        </w:rPr>
        <w:t>Using purified KRAS-FMe, our colleagues were able to solve the x-ray crystal structure of KRAS in complex with a chaperone that is specific for the farnesylated and methylated form of the protein.</w:t>
      </w:r>
    </w:p>
    <w:p w14:paraId="09936314" w14:textId="77777777" w:rsidR="00056EF7" w:rsidRPr="00056EF7" w:rsidRDefault="00056EF7" w:rsidP="00056EF7">
      <w:pPr>
        <w:pStyle w:val="ListParagraph"/>
        <w:spacing w:before="240"/>
        <w:ind w:left="1080"/>
        <w:outlineLvl w:val="0"/>
        <w:rPr>
          <w:rFonts w:ascii="Helvetica" w:hAnsi="Helvetica" w:cs="Arial"/>
          <w:sz w:val="22"/>
          <w:szCs w:val="22"/>
        </w:rPr>
      </w:pPr>
    </w:p>
    <w:p w14:paraId="161673D6" w14:textId="597E71DC" w:rsidR="00A51B1A" w:rsidRPr="004A09FD" w:rsidRDefault="00A51B1A" w:rsidP="00056EF7">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CA10FA6" w14:textId="77777777" w:rsidR="001B1117" w:rsidRPr="00456A5D" w:rsidRDefault="001B1117" w:rsidP="001B1117">
      <w:pPr>
        <w:spacing w:before="240"/>
        <w:ind w:left="1080"/>
        <w:outlineLvl w:val="0"/>
        <w:rPr>
          <w:rFonts w:ascii="Helvetica" w:hAnsi="Helvetica" w:cs="Arial"/>
          <w:sz w:val="22"/>
          <w:szCs w:val="22"/>
        </w:rPr>
      </w:pPr>
    </w:p>
    <w:p w14:paraId="3219C5F3" w14:textId="28701F0B"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C8E61" w14:textId="77777777" w:rsidR="008E166D" w:rsidRDefault="008E166D">
      <w:r>
        <w:separator/>
      </w:r>
    </w:p>
  </w:endnote>
  <w:endnote w:type="continuationSeparator" w:id="0">
    <w:p w14:paraId="174B8D8E" w14:textId="77777777" w:rsidR="008E166D" w:rsidRDefault="008E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74F70B3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B7EC5">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B7EC5">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EC448" w14:textId="77777777" w:rsidR="008E166D" w:rsidRDefault="008E166D">
      <w:r>
        <w:separator/>
      </w:r>
    </w:p>
  </w:footnote>
  <w:footnote w:type="continuationSeparator" w:id="0">
    <w:p w14:paraId="0EC935EF" w14:textId="77777777" w:rsidR="008E166D" w:rsidRDefault="008E16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76B33B7E"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30A3A">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62A351C"/>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4"/>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153B"/>
    <w:rsid w:val="00043807"/>
    <w:rsid w:val="00056EF7"/>
    <w:rsid w:val="00074929"/>
    <w:rsid w:val="00083792"/>
    <w:rsid w:val="00090BAC"/>
    <w:rsid w:val="000B0B1A"/>
    <w:rsid w:val="000B4E9A"/>
    <w:rsid w:val="000C00DD"/>
    <w:rsid w:val="000C07D7"/>
    <w:rsid w:val="000D04E4"/>
    <w:rsid w:val="000D065F"/>
    <w:rsid w:val="000D17E8"/>
    <w:rsid w:val="000D2C59"/>
    <w:rsid w:val="000D35D9"/>
    <w:rsid w:val="000F7A2E"/>
    <w:rsid w:val="00106F46"/>
    <w:rsid w:val="001115D1"/>
    <w:rsid w:val="00125924"/>
    <w:rsid w:val="00126973"/>
    <w:rsid w:val="00151824"/>
    <w:rsid w:val="00162D51"/>
    <w:rsid w:val="00177B33"/>
    <w:rsid w:val="001819E3"/>
    <w:rsid w:val="00184EF9"/>
    <w:rsid w:val="00191A77"/>
    <w:rsid w:val="001A77BD"/>
    <w:rsid w:val="001B1117"/>
    <w:rsid w:val="001B3024"/>
    <w:rsid w:val="001B5C46"/>
    <w:rsid w:val="001C3C85"/>
    <w:rsid w:val="001C7484"/>
    <w:rsid w:val="001C7BBC"/>
    <w:rsid w:val="001E230F"/>
    <w:rsid w:val="001E52A3"/>
    <w:rsid w:val="001F0890"/>
    <w:rsid w:val="0022417E"/>
    <w:rsid w:val="00247BFF"/>
    <w:rsid w:val="0025310D"/>
    <w:rsid w:val="002544F1"/>
    <w:rsid w:val="002617AD"/>
    <w:rsid w:val="00265C44"/>
    <w:rsid w:val="00277C90"/>
    <w:rsid w:val="00283E3E"/>
    <w:rsid w:val="0029370A"/>
    <w:rsid w:val="002A369C"/>
    <w:rsid w:val="002B0C59"/>
    <w:rsid w:val="002B0D88"/>
    <w:rsid w:val="002B26D4"/>
    <w:rsid w:val="002B4BD6"/>
    <w:rsid w:val="002B4E3B"/>
    <w:rsid w:val="002B55D9"/>
    <w:rsid w:val="002C54DB"/>
    <w:rsid w:val="002D52A1"/>
    <w:rsid w:val="002E7521"/>
    <w:rsid w:val="002F3829"/>
    <w:rsid w:val="002F68D0"/>
    <w:rsid w:val="003036C1"/>
    <w:rsid w:val="00305187"/>
    <w:rsid w:val="0030618C"/>
    <w:rsid w:val="003138D4"/>
    <w:rsid w:val="003176C4"/>
    <w:rsid w:val="00322C71"/>
    <w:rsid w:val="00330F1B"/>
    <w:rsid w:val="00336C61"/>
    <w:rsid w:val="00342D7B"/>
    <w:rsid w:val="0034684D"/>
    <w:rsid w:val="003529BE"/>
    <w:rsid w:val="00356032"/>
    <w:rsid w:val="00392FC2"/>
    <w:rsid w:val="00395684"/>
    <w:rsid w:val="003A107C"/>
    <w:rsid w:val="003A1109"/>
    <w:rsid w:val="003A49C2"/>
    <w:rsid w:val="003B5E26"/>
    <w:rsid w:val="003D0847"/>
    <w:rsid w:val="003E2BC9"/>
    <w:rsid w:val="00414B4F"/>
    <w:rsid w:val="0043001B"/>
    <w:rsid w:val="00432BBB"/>
    <w:rsid w:val="0043707E"/>
    <w:rsid w:val="00440FFA"/>
    <w:rsid w:val="00450B27"/>
    <w:rsid w:val="00453116"/>
    <w:rsid w:val="00455510"/>
    <w:rsid w:val="00456A5D"/>
    <w:rsid w:val="00472752"/>
    <w:rsid w:val="0047306D"/>
    <w:rsid w:val="00482D4C"/>
    <w:rsid w:val="004A09FD"/>
    <w:rsid w:val="004B7EC5"/>
    <w:rsid w:val="004C1095"/>
    <w:rsid w:val="004C2DAD"/>
    <w:rsid w:val="004E2BE1"/>
    <w:rsid w:val="004E35F1"/>
    <w:rsid w:val="004E3F8E"/>
    <w:rsid w:val="004F664D"/>
    <w:rsid w:val="00511F52"/>
    <w:rsid w:val="00513853"/>
    <w:rsid w:val="00513F1A"/>
    <w:rsid w:val="00530A3A"/>
    <w:rsid w:val="00530DD9"/>
    <w:rsid w:val="005320E4"/>
    <w:rsid w:val="00536D89"/>
    <w:rsid w:val="00557116"/>
    <w:rsid w:val="0055763A"/>
    <w:rsid w:val="00565757"/>
    <w:rsid w:val="00576237"/>
    <w:rsid w:val="005A09D8"/>
    <w:rsid w:val="005A1F5E"/>
    <w:rsid w:val="005A3F8F"/>
    <w:rsid w:val="005B26CB"/>
    <w:rsid w:val="005B6859"/>
    <w:rsid w:val="005D783F"/>
    <w:rsid w:val="005E08D3"/>
    <w:rsid w:val="005E2B7E"/>
    <w:rsid w:val="005F18A3"/>
    <w:rsid w:val="006346FE"/>
    <w:rsid w:val="006402D4"/>
    <w:rsid w:val="00645B93"/>
    <w:rsid w:val="00654735"/>
    <w:rsid w:val="006556DE"/>
    <w:rsid w:val="006565A0"/>
    <w:rsid w:val="006617AB"/>
    <w:rsid w:val="00664850"/>
    <w:rsid w:val="006801B1"/>
    <w:rsid w:val="0069235A"/>
    <w:rsid w:val="0069665E"/>
    <w:rsid w:val="006A6324"/>
    <w:rsid w:val="006C08AE"/>
    <w:rsid w:val="006C0E87"/>
    <w:rsid w:val="0071294C"/>
    <w:rsid w:val="00724E3B"/>
    <w:rsid w:val="00745D4B"/>
    <w:rsid w:val="00746865"/>
    <w:rsid w:val="007548F3"/>
    <w:rsid w:val="007574EC"/>
    <w:rsid w:val="0077071A"/>
    <w:rsid w:val="00777388"/>
    <w:rsid w:val="007B3E0E"/>
    <w:rsid w:val="007D4222"/>
    <w:rsid w:val="00804C75"/>
    <w:rsid w:val="00806B1B"/>
    <w:rsid w:val="00832FA5"/>
    <w:rsid w:val="008373A7"/>
    <w:rsid w:val="00851B3E"/>
    <w:rsid w:val="00854994"/>
    <w:rsid w:val="008611E7"/>
    <w:rsid w:val="008672D7"/>
    <w:rsid w:val="0088113B"/>
    <w:rsid w:val="008A0177"/>
    <w:rsid w:val="008D2A6A"/>
    <w:rsid w:val="008D58EC"/>
    <w:rsid w:val="008E166D"/>
    <w:rsid w:val="008E74F7"/>
    <w:rsid w:val="008F7754"/>
    <w:rsid w:val="009212DD"/>
    <w:rsid w:val="009301B8"/>
    <w:rsid w:val="00931D78"/>
    <w:rsid w:val="0094031C"/>
    <w:rsid w:val="00941F06"/>
    <w:rsid w:val="00951A8E"/>
    <w:rsid w:val="00954870"/>
    <w:rsid w:val="009625B1"/>
    <w:rsid w:val="00963881"/>
    <w:rsid w:val="00985F44"/>
    <w:rsid w:val="009A0E7C"/>
    <w:rsid w:val="009A284D"/>
    <w:rsid w:val="009A3CBD"/>
    <w:rsid w:val="009B2183"/>
    <w:rsid w:val="009B4EE3"/>
    <w:rsid w:val="009C2062"/>
    <w:rsid w:val="009C7B9A"/>
    <w:rsid w:val="009D61B6"/>
    <w:rsid w:val="009F356C"/>
    <w:rsid w:val="00A20DA8"/>
    <w:rsid w:val="00A218EC"/>
    <w:rsid w:val="00A310D7"/>
    <w:rsid w:val="00A3138F"/>
    <w:rsid w:val="00A50A24"/>
    <w:rsid w:val="00A51B1A"/>
    <w:rsid w:val="00A57E00"/>
    <w:rsid w:val="00A60320"/>
    <w:rsid w:val="00A64E6A"/>
    <w:rsid w:val="00A73BC7"/>
    <w:rsid w:val="00A77CF6"/>
    <w:rsid w:val="00A86786"/>
    <w:rsid w:val="00A91283"/>
    <w:rsid w:val="00AA132F"/>
    <w:rsid w:val="00AA64D4"/>
    <w:rsid w:val="00AC10D3"/>
    <w:rsid w:val="00AC63FC"/>
    <w:rsid w:val="00AC7319"/>
    <w:rsid w:val="00AE0391"/>
    <w:rsid w:val="00AE11E8"/>
    <w:rsid w:val="00B13941"/>
    <w:rsid w:val="00B340A8"/>
    <w:rsid w:val="00B36ABE"/>
    <w:rsid w:val="00B40E12"/>
    <w:rsid w:val="00B435B8"/>
    <w:rsid w:val="00B4499C"/>
    <w:rsid w:val="00B653B7"/>
    <w:rsid w:val="00B66A14"/>
    <w:rsid w:val="00B7250F"/>
    <w:rsid w:val="00BC4E7C"/>
    <w:rsid w:val="00BC6DA7"/>
    <w:rsid w:val="00BE051D"/>
    <w:rsid w:val="00BE2A7D"/>
    <w:rsid w:val="00C23E17"/>
    <w:rsid w:val="00C3624E"/>
    <w:rsid w:val="00C602B2"/>
    <w:rsid w:val="00C70C90"/>
    <w:rsid w:val="00C7374B"/>
    <w:rsid w:val="00C77C45"/>
    <w:rsid w:val="00C8109F"/>
    <w:rsid w:val="00C836F3"/>
    <w:rsid w:val="00C97B11"/>
    <w:rsid w:val="00CA2D74"/>
    <w:rsid w:val="00CB039A"/>
    <w:rsid w:val="00CC0C58"/>
    <w:rsid w:val="00CC29BF"/>
    <w:rsid w:val="00CD515D"/>
    <w:rsid w:val="00CD7F92"/>
    <w:rsid w:val="00CE10F2"/>
    <w:rsid w:val="00CF22F6"/>
    <w:rsid w:val="00CF6830"/>
    <w:rsid w:val="00D00EF4"/>
    <w:rsid w:val="00D016B4"/>
    <w:rsid w:val="00D10BFA"/>
    <w:rsid w:val="00D10F00"/>
    <w:rsid w:val="00D150D8"/>
    <w:rsid w:val="00D300CE"/>
    <w:rsid w:val="00D45AF7"/>
    <w:rsid w:val="00D466AF"/>
    <w:rsid w:val="00D66553"/>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45220"/>
    <w:rsid w:val="00E8076C"/>
    <w:rsid w:val="00E82EAB"/>
    <w:rsid w:val="00E975A9"/>
    <w:rsid w:val="00EA20E5"/>
    <w:rsid w:val="00EA2756"/>
    <w:rsid w:val="00EA4B94"/>
    <w:rsid w:val="00EA60D4"/>
    <w:rsid w:val="00EB1DA2"/>
    <w:rsid w:val="00EC0170"/>
    <w:rsid w:val="00EE1E2F"/>
    <w:rsid w:val="00EE39ED"/>
    <w:rsid w:val="00EE4460"/>
    <w:rsid w:val="00EF4E2B"/>
    <w:rsid w:val="00F0293A"/>
    <w:rsid w:val="00F04E9E"/>
    <w:rsid w:val="00F10FAD"/>
    <w:rsid w:val="00F146E3"/>
    <w:rsid w:val="00F22868"/>
    <w:rsid w:val="00F22F5E"/>
    <w:rsid w:val="00F35094"/>
    <w:rsid w:val="00F47F09"/>
    <w:rsid w:val="00F56A75"/>
    <w:rsid w:val="00F60B45"/>
    <w:rsid w:val="00F64FB6"/>
    <w:rsid w:val="00F95E8D"/>
    <w:rsid w:val="00FA1A9D"/>
    <w:rsid w:val="00FA7A79"/>
    <w:rsid w:val="00FA7D51"/>
    <w:rsid w:val="00FC5E22"/>
    <w:rsid w:val="00FD1497"/>
    <w:rsid w:val="00FE059A"/>
    <w:rsid w:val="00FF3C5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514463" TargetMode="External"/><Relationship Id="rId9"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1787</Words>
  <Characters>10191</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11955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8</cp:revision>
  <cp:lastPrinted>2019-10-15T14:01:00Z</cp:lastPrinted>
  <dcterms:created xsi:type="dcterms:W3CDTF">2019-10-17T00:06:00Z</dcterms:created>
  <dcterms:modified xsi:type="dcterms:W3CDTF">2019-11-25T19:30:00Z</dcterms:modified>
</cp:coreProperties>
</file>