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3C40C" w14:textId="77777777" w:rsidR="00AF4BBC" w:rsidRPr="00AF4BBC" w:rsidRDefault="005F0200" w:rsidP="00AF4BBC">
      <w:pPr>
        <w:pStyle w:val="NoSpacing"/>
        <w:rPr>
          <w:b/>
        </w:rPr>
      </w:pPr>
      <w:bookmarkStart w:id="0" w:name="_GoBack"/>
      <w:bookmarkEnd w:id="0"/>
      <w:r w:rsidRPr="00AF4BBC">
        <w:rPr>
          <w:b/>
        </w:rPr>
        <w:t>Gunnar Dittmar (PhD)</w:t>
      </w:r>
    </w:p>
    <w:p w14:paraId="7084A931" w14:textId="77777777" w:rsidR="00AF4BBC" w:rsidRPr="00AF4BBC" w:rsidRDefault="005F0200" w:rsidP="00AF4BBC">
      <w:pPr>
        <w:pStyle w:val="NoSpacing"/>
        <w:rPr>
          <w:b/>
        </w:rPr>
      </w:pPr>
      <w:r w:rsidRPr="00AF4BBC">
        <w:rPr>
          <w:b/>
        </w:rPr>
        <w:t xml:space="preserve">Head of </w:t>
      </w:r>
      <w:r w:rsidR="004C3C79">
        <w:rPr>
          <w:b/>
        </w:rPr>
        <w:t>Quantitative Biology Unit</w:t>
      </w:r>
      <w:r w:rsidRPr="00AF4BBC">
        <w:rPr>
          <w:b/>
        </w:rPr>
        <w:t xml:space="preserve"> at LIH</w:t>
      </w:r>
    </w:p>
    <w:p w14:paraId="2C5BBCC8" w14:textId="650A5FB6" w:rsidR="00614332" w:rsidRDefault="005F0200" w:rsidP="00AF4BBC">
      <w:pPr>
        <w:pStyle w:val="NoSpacing"/>
      </w:pPr>
      <w:r>
        <w:t xml:space="preserve">Gunnar received his PhD from the University of Heidelberg and the German Cancer Research Center (dkfz). This was followed by a short period as a post-doctoral researcher at the Biochemistry </w:t>
      </w:r>
      <w:r>
        <w:t>Institute of the Heidelberg University before he joined Harvard Medical School in Boston, USA, as a post-doctoral researcher and later as an instructor of cell biology, a member teaching faculty. The Max-Delbrück Center for molecular medicine in Berlin rec</w:t>
      </w:r>
      <w:r>
        <w:t>ruited him as a junior group leader. Here he worked first on genetic systems before he started building the proteomics unit at the centre. He forged numerous collaborations, which resulted in a number of high-level publications. The active collaboration wi</w:t>
      </w:r>
      <w:r>
        <w:t>th the Technion University in Haifa, Israel, lead to him being appointed as a visiting professor at the Technion in 2011. For the newly founded Berlin Institute of Health (BIH) the need for clinical proteomics was evident. In addition to the MDC proteomics</w:t>
      </w:r>
      <w:r>
        <w:t>, Gunnar started a second proteomics unit for the BIH focused on the analysis of clinical samples.</w:t>
      </w:r>
      <w:r w:rsidR="00696911">
        <w:t xml:space="preserve"> In 2016 he moved to the Luxembourg of health where he leads a proteomics research group and heads the quantitative biology unit. In 2019 he was appointed affiliated professor for proteomics at the Luxembourg University. </w:t>
      </w:r>
    </w:p>
    <w:sectPr w:rsidR="00614332" w:rsidSect="00DE11BB">
      <w:footerReference w:type="default" r:id="rId7"/>
      <w:pgSz w:w="11900" w:h="16840"/>
      <w:pgMar w:top="1452" w:right="1134" w:bottom="1483" w:left="1134" w:header="17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A8558" w14:textId="77777777" w:rsidR="00000000" w:rsidRDefault="005F0200">
      <w:pPr>
        <w:spacing w:before="0" w:after="0"/>
      </w:pPr>
      <w:r>
        <w:separator/>
      </w:r>
    </w:p>
  </w:endnote>
  <w:endnote w:type="continuationSeparator" w:id="0">
    <w:p w14:paraId="43E909C6" w14:textId="77777777" w:rsidR="00000000" w:rsidRDefault="005F02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altName w:val="Times New Roman"/>
    <w:charset w:val="00"/>
    <w:family w:val="auto"/>
    <w:pitch w:val="variable"/>
    <w:sig w:usb0="00000001" w:usb1="4000207B" w:usb2="00000000" w:usb3="00000000" w:csb0="0000019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B83B" w14:textId="77777777" w:rsidR="00182080" w:rsidRPr="0023220F" w:rsidRDefault="005F0200" w:rsidP="00EE7134">
    <w:pPr>
      <w:pStyle w:val="Footer"/>
      <w:tabs>
        <w:tab w:val="clear" w:pos="4111"/>
        <w:tab w:val="clear" w:pos="6096"/>
        <w:tab w:val="left" w:pos="2977"/>
        <w:tab w:val="left" w:pos="5245"/>
      </w:tabs>
      <w:ind w:left="0" w:firstLine="0"/>
      <w:rPr>
        <w:b/>
        <w:bCs/>
      </w:rP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7F13" w14:textId="77777777" w:rsidR="00000000" w:rsidRDefault="005F0200">
      <w:pPr>
        <w:spacing w:before="0" w:after="0"/>
      </w:pPr>
      <w:r>
        <w:separator/>
      </w:r>
    </w:p>
  </w:footnote>
  <w:footnote w:type="continuationSeparator" w:id="0">
    <w:p w14:paraId="4097D2F7" w14:textId="77777777" w:rsidR="00000000" w:rsidRDefault="005F02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9E0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A40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861F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6F630A2"/>
    <w:lvl w:ilvl="0">
      <w:start w:val="1"/>
      <w:numFmt w:val="lowerLetter"/>
      <w:pStyle w:val="ListNumber3"/>
      <w:lvlText w:val="%1."/>
      <w:lvlJc w:val="left"/>
      <w:pPr>
        <w:tabs>
          <w:tab w:val="num" w:pos="1418"/>
        </w:tabs>
        <w:ind w:left="1134" w:hanging="568"/>
      </w:pPr>
      <w:rPr>
        <w:rFonts w:hint="default"/>
      </w:rPr>
    </w:lvl>
  </w:abstractNum>
  <w:abstractNum w:abstractNumId="4" w15:restartNumberingAfterBreak="0">
    <w:nsid w:val="FFFFFF7F"/>
    <w:multiLevelType w:val="singleLevel"/>
    <w:tmpl w:val="F530E39A"/>
    <w:lvl w:ilvl="0">
      <w:start w:val="1"/>
      <w:numFmt w:val="decimal"/>
      <w:pStyle w:val="ListNumber2"/>
      <w:lvlText w:val="%1."/>
      <w:lvlJc w:val="left"/>
      <w:pPr>
        <w:tabs>
          <w:tab w:val="num" w:pos="851"/>
        </w:tabs>
        <w:ind w:left="567" w:hanging="284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6A14E0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9126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1A5F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71102F"/>
      </w:rPr>
    </w:lvl>
  </w:abstractNum>
  <w:abstractNum w:abstractNumId="8" w15:restartNumberingAfterBreak="0">
    <w:nsid w:val="FFFFFF83"/>
    <w:multiLevelType w:val="singleLevel"/>
    <w:tmpl w:val="D5FEF6B4"/>
    <w:lvl w:ilvl="0">
      <w:start w:val="1"/>
      <w:numFmt w:val="bullet"/>
      <w:pStyle w:val="ListBullet2"/>
      <w:lvlText w:val="•"/>
      <w:lvlJc w:val="left"/>
      <w:pPr>
        <w:tabs>
          <w:tab w:val="num" w:pos="852"/>
        </w:tabs>
        <w:ind w:left="568" w:hanging="284"/>
      </w:pPr>
      <w:rPr>
        <w:rFonts w:ascii="Calibri" w:hAnsi="Calibri" w:hint="default"/>
        <w:color w:val="E8412C"/>
      </w:rPr>
    </w:lvl>
  </w:abstractNum>
  <w:abstractNum w:abstractNumId="9" w15:restartNumberingAfterBreak="0">
    <w:nsid w:val="FFFFFF88"/>
    <w:multiLevelType w:val="singleLevel"/>
    <w:tmpl w:val="D1181CA0"/>
    <w:lvl w:ilvl="0">
      <w:start w:val="1"/>
      <w:numFmt w:val="upperRoman"/>
      <w:pStyle w:val="ListNumber"/>
      <w:lvlText w:val="%1."/>
      <w:lvlJc w:val="left"/>
      <w:pPr>
        <w:tabs>
          <w:tab w:val="num" w:pos="567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0" w15:restartNumberingAfterBreak="0">
    <w:nsid w:val="FFFFFF89"/>
    <w:multiLevelType w:val="singleLevel"/>
    <w:tmpl w:val="20BE5F50"/>
    <w:lvl w:ilvl="0">
      <w:start w:val="1"/>
      <w:numFmt w:val="bullet"/>
      <w:pStyle w:val="ListBullet"/>
      <w:lvlText w:val="o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1" w15:restartNumberingAfterBreak="0">
    <w:nsid w:val="099C5BD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3862C8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9D43E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56C2B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BB1A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525C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786A1B"/>
    <w:multiLevelType w:val="multilevel"/>
    <w:tmpl w:val="D68E832C"/>
    <w:styleLink w:val="CurrentList1"/>
    <w:lvl w:ilvl="0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7A8B"/>
    <w:multiLevelType w:val="multilevel"/>
    <w:tmpl w:val="0F102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A7E3A"/>
    <w:multiLevelType w:val="hybridMultilevel"/>
    <w:tmpl w:val="AA38B692"/>
    <w:lvl w:ilvl="0" w:tplc="CD12A054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 w:tplc="415A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E3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4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9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C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83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62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20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F0E01"/>
    <w:multiLevelType w:val="singleLevel"/>
    <w:tmpl w:val="65E43BD0"/>
    <w:lvl w:ilvl="0">
      <w:start w:val="1"/>
      <w:numFmt w:val="bullet"/>
      <w:pStyle w:val="ListParagraph"/>
      <w:lvlText w:val="o"/>
      <w:lvlJc w:val="left"/>
      <w:pPr>
        <w:ind w:left="567" w:hanging="283"/>
      </w:pPr>
      <w:rPr>
        <w:rFonts w:ascii="Calibri" w:hAnsi="Calibri" w:hint="default"/>
        <w:b w:val="0"/>
        <w:i w:val="0"/>
        <w:color w:val="E8412C"/>
        <w:sz w:val="22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20"/>
  </w:num>
  <w:num w:numId="17">
    <w:abstractNumId w:val="13"/>
  </w:num>
  <w:num w:numId="18">
    <w:abstractNumId w:val="16"/>
  </w:num>
  <w:num w:numId="19">
    <w:abstractNumId w:val="11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rO0sDQ2s7A0MjVQ0lEKTi0uzszPAykwqgUAtWfY6SwAAAA="/>
  </w:docVars>
  <w:rsids>
    <w:rsidRoot w:val="00AF4BBC"/>
    <w:rsid w:val="000326EB"/>
    <w:rsid w:val="000519FE"/>
    <w:rsid w:val="00085F20"/>
    <w:rsid w:val="001428E2"/>
    <w:rsid w:val="00182080"/>
    <w:rsid w:val="0023220F"/>
    <w:rsid w:val="00244A1E"/>
    <w:rsid w:val="002C7480"/>
    <w:rsid w:val="003326B1"/>
    <w:rsid w:val="00472ED4"/>
    <w:rsid w:val="0049301D"/>
    <w:rsid w:val="004C3C79"/>
    <w:rsid w:val="004F4B78"/>
    <w:rsid w:val="00581AA8"/>
    <w:rsid w:val="00586717"/>
    <w:rsid w:val="005E345C"/>
    <w:rsid w:val="005F0200"/>
    <w:rsid w:val="00614332"/>
    <w:rsid w:val="00670996"/>
    <w:rsid w:val="00696911"/>
    <w:rsid w:val="006F571A"/>
    <w:rsid w:val="00733D3C"/>
    <w:rsid w:val="007D7E63"/>
    <w:rsid w:val="007F07B4"/>
    <w:rsid w:val="00861CDD"/>
    <w:rsid w:val="00863875"/>
    <w:rsid w:val="008A1DC6"/>
    <w:rsid w:val="008C0FC2"/>
    <w:rsid w:val="008D6012"/>
    <w:rsid w:val="00990BEA"/>
    <w:rsid w:val="009B4BF7"/>
    <w:rsid w:val="00A07616"/>
    <w:rsid w:val="00A15F54"/>
    <w:rsid w:val="00A352E8"/>
    <w:rsid w:val="00AF4BBC"/>
    <w:rsid w:val="00B35920"/>
    <w:rsid w:val="00B96514"/>
    <w:rsid w:val="00BA2812"/>
    <w:rsid w:val="00BB0947"/>
    <w:rsid w:val="00C22F3C"/>
    <w:rsid w:val="00D579DB"/>
    <w:rsid w:val="00D84AA9"/>
    <w:rsid w:val="00DA47FB"/>
    <w:rsid w:val="00DB14E7"/>
    <w:rsid w:val="00DB3690"/>
    <w:rsid w:val="00DE11BB"/>
    <w:rsid w:val="00E750AD"/>
    <w:rsid w:val="00EC6E33"/>
    <w:rsid w:val="00EE7134"/>
    <w:rsid w:val="00F3489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888B6-DF17-452A-8772-AEA33F32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BC"/>
    <w:pPr>
      <w:spacing w:before="120" w:after="120"/>
      <w:jc w:val="both"/>
    </w:pPr>
    <w:rPr>
      <w:rFonts w:eastAsiaTheme="minorEastAsia" w:cs="Calibri-Light"/>
      <w:noProof/>
      <w:color w:val="000000"/>
      <w:sz w:val="22"/>
      <w:szCs w:val="22"/>
      <w:lang w:eastAsia="ko-KR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F571A"/>
    <w:pPr>
      <w:spacing w:before="0" w:line="240" w:lineRule="auto"/>
      <w:jc w:val="left"/>
      <w:outlineLvl w:val="0"/>
    </w:pPr>
    <w:rPr>
      <w:rFonts w:ascii="Calibri-Bold" w:hAnsi="Calibri-Bold" w:cs="Calibri-Bold"/>
      <w:b/>
      <w:bCs/>
      <w:noProof w:val="0"/>
      <w:color w:val="E8412C"/>
      <w:spacing w:val="-10"/>
      <w:sz w:val="50"/>
      <w:szCs w:val="5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F571A"/>
    <w:pPr>
      <w:spacing w:line="240" w:lineRule="auto"/>
      <w:jc w:val="left"/>
      <w:outlineLvl w:val="1"/>
    </w:pPr>
    <w:rPr>
      <w:rFonts w:ascii="Calibri-Bold" w:hAnsi="Calibri-Bold" w:cs="Calibri-Bold"/>
      <w:b/>
      <w:bCs/>
      <w:noProof w:val="0"/>
      <w:color w:val="6E97AD"/>
      <w:sz w:val="40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6F571A"/>
    <w:pPr>
      <w:spacing w:before="120" w:after="120"/>
      <w:jc w:val="both"/>
      <w:outlineLvl w:val="2"/>
    </w:pPr>
    <w:rPr>
      <w:rFonts w:cs="Calibri-Light"/>
      <w:b/>
      <w:bCs/>
      <w:noProof/>
      <w:color w:val="5D0524"/>
      <w:spacing w:val="-2"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F571A"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1A"/>
    <w:pPr>
      <w:keepNext/>
      <w:keepLines/>
      <w:spacing w:before="40" w:after="0"/>
      <w:outlineLvl w:val="4"/>
    </w:pPr>
    <w:rPr>
      <w:rFonts w:eastAsia="Times New Roman" w:cs="Times New Roman"/>
      <w:color w:val="6E97A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80"/>
    <w:pPr>
      <w:tabs>
        <w:tab w:val="center" w:pos="4680"/>
        <w:tab w:val="right" w:pos="9360"/>
      </w:tabs>
    </w:pPr>
    <w:rPr>
      <w:color w:val="404040"/>
    </w:rPr>
  </w:style>
  <w:style w:type="character" w:customStyle="1" w:styleId="HeaderChar">
    <w:name w:val="Header Char"/>
    <w:basedOn w:val="DefaultParagraphFont"/>
    <w:link w:val="Header"/>
    <w:uiPriority w:val="99"/>
    <w:rsid w:val="00182080"/>
  </w:style>
  <w:style w:type="paragraph" w:styleId="Footer">
    <w:name w:val="footer"/>
    <w:basedOn w:val="Normal"/>
    <w:link w:val="FooterChar"/>
    <w:uiPriority w:val="99"/>
    <w:unhideWhenUsed/>
    <w:rsid w:val="003326B1"/>
    <w:pPr>
      <w:tabs>
        <w:tab w:val="left" w:pos="4111"/>
        <w:tab w:val="left" w:pos="6096"/>
        <w:tab w:val="right" w:pos="9893"/>
      </w:tabs>
      <w:ind w:left="1418" w:hanging="1418"/>
      <w:jc w:val="left"/>
    </w:pPr>
    <w:rPr>
      <w:color w:val="E8412C"/>
      <w:sz w:val="16"/>
      <w:szCs w:val="16"/>
    </w:rPr>
  </w:style>
  <w:style w:type="character" w:customStyle="1" w:styleId="FooterChar">
    <w:name w:val="Footer Char"/>
    <w:link w:val="Footer"/>
    <w:uiPriority w:val="99"/>
    <w:rsid w:val="003326B1"/>
    <w:rPr>
      <w:rFonts w:cs="Calibri-Light"/>
      <w:noProof/>
      <w:color w:val="E8412C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20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GB"/>
    </w:rPr>
  </w:style>
  <w:style w:type="character" w:customStyle="1" w:styleId="Heading1Char">
    <w:name w:val="Heading 1 Char"/>
    <w:link w:val="Heading1"/>
    <w:uiPriority w:val="9"/>
    <w:rsid w:val="00863875"/>
    <w:rPr>
      <w:rFonts w:ascii="Calibri-Bold" w:hAnsi="Calibri-Bold" w:cs="Calibri-Bold"/>
      <w:b/>
      <w:bCs/>
      <w:color w:val="E8412C"/>
      <w:spacing w:val="-10"/>
      <w:sz w:val="50"/>
      <w:szCs w:val="50"/>
      <w:lang w:val="en-GB"/>
    </w:rPr>
  </w:style>
  <w:style w:type="character" w:customStyle="1" w:styleId="Heading2Char">
    <w:name w:val="Heading 2 Char"/>
    <w:link w:val="Heading2"/>
    <w:uiPriority w:val="9"/>
    <w:rsid w:val="00863875"/>
    <w:rPr>
      <w:rFonts w:ascii="Calibri-Bold" w:hAnsi="Calibri-Bold" w:cs="Calibri-Bold"/>
      <w:b/>
      <w:bCs/>
      <w:color w:val="6E97AD"/>
      <w:sz w:val="40"/>
      <w:lang w:val="en-GB"/>
    </w:rPr>
  </w:style>
  <w:style w:type="character" w:customStyle="1" w:styleId="Heading3Char">
    <w:name w:val="Heading 3 Char"/>
    <w:link w:val="Heading3"/>
    <w:uiPriority w:val="9"/>
    <w:rsid w:val="00863875"/>
    <w:rPr>
      <w:rFonts w:ascii="Calibri" w:hAnsi="Calibri" w:cs="Calibri-Light"/>
      <w:b/>
      <w:bCs/>
      <w:noProof/>
      <w:color w:val="5D0524"/>
      <w:spacing w:val="-2"/>
      <w:sz w:val="32"/>
      <w:lang w:val="en-GB"/>
    </w:rPr>
  </w:style>
  <w:style w:type="character" w:customStyle="1" w:styleId="Heading4Char">
    <w:name w:val="Heading 4 Char"/>
    <w:link w:val="Heading4"/>
    <w:uiPriority w:val="9"/>
    <w:rsid w:val="00863875"/>
    <w:rPr>
      <w:rFonts w:ascii="Calibri" w:hAnsi="Calibri" w:cs="Calibri-Light"/>
      <w:b/>
      <w:bCs/>
      <w:noProof/>
      <w:color w:val="000000"/>
    </w:rPr>
  </w:style>
  <w:style w:type="character" w:customStyle="1" w:styleId="Heading5Char">
    <w:name w:val="Heading 5 Char"/>
    <w:link w:val="Heading5"/>
    <w:uiPriority w:val="9"/>
    <w:semiHidden/>
    <w:rsid w:val="00182080"/>
    <w:rPr>
      <w:rFonts w:ascii="Calibri" w:eastAsia="Times New Roman" w:hAnsi="Calibri" w:cs="Times New Roman"/>
      <w:noProof/>
      <w:color w:val="6E97AD"/>
      <w:spacing w:val="-2"/>
      <w:sz w:val="20"/>
      <w:szCs w:val="20"/>
      <w:lang w:val="en-GB"/>
    </w:rPr>
  </w:style>
  <w:style w:type="paragraph" w:styleId="ListParagraph">
    <w:name w:val="List Paragraph"/>
    <w:basedOn w:val="ListBullet"/>
    <w:uiPriority w:val="34"/>
    <w:qFormat/>
    <w:rsid w:val="007D7E63"/>
    <w:pPr>
      <w:numPr>
        <w:numId w:val="16"/>
      </w:numPr>
      <w:spacing w:before="60" w:after="0"/>
    </w:pPr>
    <w:rPr>
      <w:bCs/>
      <w:spacing w:val="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3875"/>
    <w:pPr>
      <w:spacing w:before="0" w:after="0"/>
      <w:contextualSpacing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63875"/>
    <w:rPr>
      <w:rFonts w:ascii="Calibri Light" w:eastAsia="Times New Roman" w:hAnsi="Calibri Light" w:cs="Times New Roman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75"/>
    <w:pPr>
      <w:numPr>
        <w:ilvl w:val="1"/>
      </w:numPr>
      <w:spacing w:after="160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863875"/>
    <w:rPr>
      <w:rFonts w:eastAsia="Times New Roman"/>
      <w:noProof/>
      <w:color w:val="5A5A5A"/>
      <w:spacing w:val="15"/>
      <w:sz w:val="22"/>
      <w:szCs w:val="22"/>
    </w:rPr>
  </w:style>
  <w:style w:type="paragraph" w:styleId="ListBullet">
    <w:name w:val="List Bullet"/>
    <w:uiPriority w:val="99"/>
    <w:unhideWhenUsed/>
    <w:rsid w:val="00DB14E7"/>
    <w:pPr>
      <w:numPr>
        <w:numId w:val="12"/>
      </w:numPr>
      <w:spacing w:after="60"/>
      <w:contextualSpacing/>
    </w:pPr>
    <w:rPr>
      <w:rFonts w:cs="Calibri-Light"/>
      <w:noProof/>
      <w:color w:val="000000"/>
      <w:sz w:val="22"/>
      <w:szCs w:val="22"/>
    </w:rPr>
  </w:style>
  <w:style w:type="numbering" w:customStyle="1" w:styleId="CurrentList1">
    <w:name w:val="Current List1"/>
    <w:uiPriority w:val="99"/>
    <w:rsid w:val="007D7E63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DB14E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DB14E7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614332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DB14E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614332"/>
    <w:pPr>
      <w:numPr>
        <w:numId w:val="6"/>
      </w:numPr>
      <w:ind w:left="568"/>
      <w:contextualSpacing/>
    </w:pPr>
  </w:style>
  <w:style w:type="paragraph" w:styleId="ListNumber3">
    <w:name w:val="List Number 3"/>
    <w:basedOn w:val="Normal"/>
    <w:uiPriority w:val="99"/>
    <w:unhideWhenUsed/>
    <w:rsid w:val="00DB14E7"/>
    <w:pPr>
      <w:numPr>
        <w:numId w:val="5"/>
      </w:numPr>
      <w:ind w:left="851" w:hanging="284"/>
      <w:contextualSpacing/>
    </w:pPr>
  </w:style>
  <w:style w:type="paragraph" w:styleId="NoSpacing">
    <w:name w:val="No Spacing"/>
    <w:uiPriority w:val="1"/>
    <w:qFormat/>
    <w:rsid w:val="00085F20"/>
    <w:pPr>
      <w:jc w:val="both"/>
    </w:pPr>
    <w:rPr>
      <w:rFonts w:cs="Calibri-Light"/>
      <w:noProof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AF4BBC"/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s4">
    <w:name w:val="Headings 4"/>
    <w:basedOn w:val="Heading4"/>
    <w:link w:val="Headings4Char"/>
    <w:qFormat/>
    <w:rsid w:val="00AF4BBC"/>
    <w:rPr>
      <w:color w:val="89C8B7" w:themeColor="accent4"/>
      <w:spacing w:val="-2"/>
      <w:sz w:val="30"/>
      <w:lang w:val="en-GB"/>
    </w:rPr>
  </w:style>
  <w:style w:type="character" w:customStyle="1" w:styleId="Headings4Char">
    <w:name w:val="Headings 4 Char"/>
    <w:basedOn w:val="Heading3Char"/>
    <w:link w:val="Headings4"/>
    <w:rsid w:val="00AF4BBC"/>
    <w:rPr>
      <w:rFonts w:ascii="Calibri" w:eastAsiaTheme="minorEastAsia" w:hAnsi="Calibri" w:cs="Calibri-Light"/>
      <w:b/>
      <w:bCs/>
      <w:noProof/>
      <w:color w:val="89C8B7" w:themeColor="accent4"/>
      <w:spacing w:val="-2"/>
      <w:sz w:val="30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E8402C"/>
      </a:dk2>
      <a:lt2>
        <a:srgbClr val="E7E6E6"/>
      </a:lt2>
      <a:accent1>
        <a:srgbClr val="5D0524"/>
      </a:accent1>
      <a:accent2>
        <a:srgbClr val="E8402C"/>
      </a:accent2>
      <a:accent3>
        <a:srgbClr val="6E97AD"/>
      </a:accent3>
      <a:accent4>
        <a:srgbClr val="89C8B7"/>
      </a:accent4>
      <a:accent5>
        <a:srgbClr val="F5D140"/>
      </a:accent5>
      <a:accent6>
        <a:srgbClr val="B17B56"/>
      </a:accent6>
      <a:hlink>
        <a:srgbClr val="6E97AD"/>
      </a:hlink>
      <a:folHlink>
        <a:srgbClr val="C896C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Longworth</dc:creator>
  <cp:lastModifiedBy>Joseph Longworth</cp:lastModifiedBy>
  <cp:revision>2</cp:revision>
  <cp:lastPrinted>2016-02-04T10:54:00Z</cp:lastPrinted>
  <dcterms:created xsi:type="dcterms:W3CDTF">2019-08-23T13:14:00Z</dcterms:created>
  <dcterms:modified xsi:type="dcterms:W3CDTF">2019-08-23T13:14:00Z</dcterms:modified>
</cp:coreProperties>
</file>