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03A2DB1F"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5B6A99">
        <w:rPr>
          <w:rFonts w:ascii="Helvetica" w:hAnsi="Helvetica" w:cs="Arial" w:hint="eastAsia"/>
          <w:b/>
          <w:i w:val="0"/>
          <w:sz w:val="22"/>
          <w:szCs w:val="22"/>
          <w:lang w:eastAsia="zh-CN"/>
        </w:rPr>
        <w:t>60697</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2F51593A" w14:textId="6C45FFD0" w:rsidR="00C40EBE" w:rsidRPr="005B6A99" w:rsidRDefault="00D94C52" w:rsidP="005B6A99">
      <w:pPr>
        <w:pStyle w:val="BodyText"/>
        <w:outlineLvl w:val="0"/>
        <w:rPr>
          <w:rStyle w:val="Hyperlink"/>
          <w:rFonts w:ascii="Helvetica" w:hAnsi="Helvetica" w:cs="Arial"/>
          <w:b/>
          <w:i w:val="0"/>
          <w:sz w:val="22"/>
          <w:szCs w:val="22"/>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9950A6" w:rsidRPr="005B6A99">
        <w:rPr>
          <w:rStyle w:val="Hyperlink"/>
          <w:rFonts w:ascii="Helvetica" w:hAnsi="Helvetica" w:cs="Arial"/>
          <w:b/>
          <w:i w:val="0"/>
          <w:sz w:val="22"/>
          <w:szCs w:val="22"/>
        </w:rPr>
        <w:t>https://www.jove.com/account/file-uploader?src=18512633</w:t>
      </w:r>
    </w:p>
    <w:p w14:paraId="2431BB25" w14:textId="77777777" w:rsidR="005B6A99" w:rsidRDefault="005B6A99" w:rsidP="00A131B4">
      <w:pPr>
        <w:outlineLvl w:val="0"/>
        <w:rPr>
          <w:rFonts w:ascii="Helvetica" w:hAnsi="Helvetica" w:cs="Arial"/>
          <w:b/>
          <w:sz w:val="28"/>
          <w:szCs w:val="28"/>
        </w:rPr>
      </w:pPr>
    </w:p>
    <w:p w14:paraId="7E8BED5C" w14:textId="795BCBEB" w:rsidR="009950A6" w:rsidRPr="005F2790" w:rsidRDefault="00F95819" w:rsidP="005B6A99">
      <w:pPr>
        <w:outlineLvl w:val="0"/>
        <w:rPr>
          <w:rFonts w:ascii="Helvetica" w:hAnsi="Helvetica" w:cs="Arial"/>
          <w:b/>
          <w:sz w:val="28"/>
          <w:szCs w:val="28"/>
        </w:rPr>
      </w:pPr>
      <w:r w:rsidRPr="00F95819">
        <w:rPr>
          <w:rFonts w:ascii="Helvetica" w:hAnsi="Helvetica" w:cs="Arial"/>
          <w:b/>
          <w:sz w:val="28"/>
          <w:szCs w:val="28"/>
        </w:rPr>
        <w:t xml:space="preserve">Title: </w:t>
      </w:r>
      <w:r w:rsidR="005B6A99" w:rsidRPr="005B6A99">
        <w:rPr>
          <w:rFonts w:ascii="Helvetica" w:hAnsi="Helvetica" w:cs="Arial"/>
          <w:b/>
          <w:sz w:val="28"/>
          <w:szCs w:val="28"/>
        </w:rPr>
        <w:t>Screening and Identification of RNA Silencing Suppressors from Secreted Effectors of Plant Pathogens</w:t>
      </w:r>
    </w:p>
    <w:p w14:paraId="78F588BF" w14:textId="77777777" w:rsidR="009950A6" w:rsidRPr="00B2639C" w:rsidRDefault="009950A6" w:rsidP="00B2639C">
      <w:pPr>
        <w:pStyle w:val="Default"/>
        <w:rPr>
          <w:lang w:eastAsia="zh-CN"/>
        </w:rPr>
      </w:pPr>
    </w:p>
    <w:p w14:paraId="688A848C" w14:textId="335AD606" w:rsidR="001E366F" w:rsidRPr="001E366F" w:rsidRDefault="00D94C52" w:rsidP="001E366F">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proofErr w:type="spellStart"/>
      <w:r w:rsidR="005B6A99" w:rsidRPr="005B6A99">
        <w:rPr>
          <w:rFonts w:ascii="Helvetica" w:hAnsi="Helvetica"/>
          <w:b/>
          <w:sz w:val="28"/>
          <w:szCs w:val="28"/>
        </w:rPr>
        <w:t>Jinxia</w:t>
      </w:r>
      <w:proofErr w:type="spellEnd"/>
      <w:r w:rsidR="005B6A99" w:rsidRPr="005B6A99">
        <w:rPr>
          <w:rFonts w:ascii="Helvetica" w:hAnsi="Helvetica"/>
          <w:b/>
          <w:sz w:val="28"/>
          <w:szCs w:val="28"/>
        </w:rPr>
        <w:t xml:space="preserve"> Shi</w:t>
      </w:r>
      <w:r w:rsidR="005B6A99" w:rsidRPr="005B6A99">
        <w:rPr>
          <w:rFonts w:ascii="Helvetica" w:hAnsi="Helvetica"/>
          <w:b/>
          <w:sz w:val="28"/>
          <w:szCs w:val="28"/>
          <w:vertAlign w:val="superscript"/>
        </w:rPr>
        <w:t>1</w:t>
      </w:r>
      <w:r w:rsidR="005B6A99" w:rsidRPr="005B6A99">
        <w:rPr>
          <w:rFonts w:ascii="Helvetica" w:hAnsi="Helvetica"/>
          <w:b/>
          <w:sz w:val="28"/>
          <w:szCs w:val="28"/>
        </w:rPr>
        <w:t xml:space="preserve">, </w:t>
      </w:r>
      <w:proofErr w:type="spellStart"/>
      <w:r w:rsidR="005B6A99" w:rsidRPr="005B6A99">
        <w:rPr>
          <w:rFonts w:ascii="Helvetica" w:hAnsi="Helvetica"/>
          <w:b/>
          <w:sz w:val="28"/>
          <w:szCs w:val="28"/>
        </w:rPr>
        <w:t>Yijuan</w:t>
      </w:r>
      <w:proofErr w:type="spellEnd"/>
      <w:r w:rsidR="005B6A99" w:rsidRPr="005B6A99">
        <w:rPr>
          <w:rFonts w:ascii="Helvetica" w:hAnsi="Helvetica"/>
          <w:b/>
          <w:sz w:val="28"/>
          <w:szCs w:val="28"/>
        </w:rPr>
        <w:t xml:space="preserve"> Jia</w:t>
      </w:r>
      <w:r w:rsidR="005B6A99" w:rsidRPr="005B6A99">
        <w:rPr>
          <w:rFonts w:ascii="Helvetica" w:hAnsi="Helvetica"/>
          <w:b/>
          <w:sz w:val="28"/>
          <w:szCs w:val="28"/>
          <w:vertAlign w:val="superscript"/>
        </w:rPr>
        <w:t>1</w:t>
      </w:r>
      <w:r w:rsidR="005B6A99" w:rsidRPr="005B6A99">
        <w:rPr>
          <w:rFonts w:ascii="Helvetica" w:hAnsi="Helvetica"/>
          <w:b/>
          <w:sz w:val="28"/>
          <w:szCs w:val="28"/>
        </w:rPr>
        <w:t>, Di Fang</w:t>
      </w:r>
      <w:r w:rsidR="005B6A99" w:rsidRPr="005B6A99">
        <w:rPr>
          <w:rFonts w:ascii="Helvetica" w:hAnsi="Helvetica"/>
          <w:b/>
          <w:sz w:val="28"/>
          <w:szCs w:val="28"/>
          <w:vertAlign w:val="superscript"/>
        </w:rPr>
        <w:t>1</w:t>
      </w:r>
      <w:r w:rsidR="005B6A99" w:rsidRPr="005B6A99">
        <w:rPr>
          <w:rFonts w:ascii="Helvetica" w:hAnsi="Helvetica"/>
          <w:b/>
          <w:sz w:val="28"/>
          <w:szCs w:val="28"/>
        </w:rPr>
        <w:t xml:space="preserve">, </w:t>
      </w:r>
      <w:proofErr w:type="spellStart"/>
      <w:r w:rsidR="005B6A99" w:rsidRPr="005B6A99">
        <w:rPr>
          <w:rFonts w:ascii="Helvetica" w:hAnsi="Helvetica"/>
          <w:b/>
          <w:sz w:val="28"/>
          <w:szCs w:val="28"/>
        </w:rPr>
        <w:t>Shidan</w:t>
      </w:r>
      <w:proofErr w:type="spellEnd"/>
      <w:r w:rsidR="005B6A99" w:rsidRPr="005B6A99">
        <w:rPr>
          <w:rFonts w:ascii="Helvetica" w:hAnsi="Helvetica"/>
          <w:b/>
          <w:sz w:val="28"/>
          <w:szCs w:val="28"/>
        </w:rPr>
        <w:t xml:space="preserve"> He</w:t>
      </w:r>
      <w:r w:rsidR="005B6A99" w:rsidRPr="005B6A99">
        <w:rPr>
          <w:rFonts w:ascii="Helvetica" w:hAnsi="Helvetica"/>
          <w:b/>
          <w:sz w:val="28"/>
          <w:szCs w:val="28"/>
          <w:vertAlign w:val="superscript"/>
        </w:rPr>
        <w:t>1</w:t>
      </w:r>
      <w:r w:rsidR="005B6A99" w:rsidRPr="005B6A99">
        <w:rPr>
          <w:rFonts w:ascii="Helvetica" w:hAnsi="Helvetica"/>
          <w:b/>
          <w:sz w:val="28"/>
          <w:szCs w:val="28"/>
        </w:rPr>
        <w:t>, Peng Zhang</w:t>
      </w:r>
      <w:r w:rsidR="005B6A99" w:rsidRPr="005B6A99">
        <w:rPr>
          <w:rFonts w:ascii="Helvetica" w:hAnsi="Helvetica"/>
          <w:b/>
          <w:sz w:val="28"/>
          <w:szCs w:val="28"/>
          <w:vertAlign w:val="superscript"/>
        </w:rPr>
        <w:t>1,2</w:t>
      </w:r>
      <w:r w:rsidR="005B6A99" w:rsidRPr="005B6A99">
        <w:rPr>
          <w:rFonts w:ascii="Helvetica" w:hAnsi="Helvetica"/>
          <w:b/>
          <w:sz w:val="28"/>
          <w:szCs w:val="28"/>
        </w:rPr>
        <w:t xml:space="preserve">, </w:t>
      </w:r>
      <w:proofErr w:type="spellStart"/>
      <w:r w:rsidR="005B6A99" w:rsidRPr="005B6A99">
        <w:rPr>
          <w:rFonts w:ascii="Helvetica" w:hAnsi="Helvetica"/>
          <w:b/>
          <w:sz w:val="28"/>
          <w:szCs w:val="28"/>
        </w:rPr>
        <w:t>Yushuang</w:t>
      </w:r>
      <w:proofErr w:type="spellEnd"/>
      <w:r w:rsidR="005B6A99" w:rsidRPr="005B6A99">
        <w:rPr>
          <w:rFonts w:ascii="Helvetica" w:hAnsi="Helvetica"/>
          <w:b/>
          <w:sz w:val="28"/>
          <w:szCs w:val="28"/>
        </w:rPr>
        <w:t xml:space="preserve"> Guo</w:t>
      </w:r>
      <w:r w:rsidR="005B6A99" w:rsidRPr="005B6A99">
        <w:rPr>
          <w:rFonts w:ascii="Helvetica" w:hAnsi="Helvetica"/>
          <w:b/>
          <w:sz w:val="28"/>
          <w:szCs w:val="28"/>
          <w:vertAlign w:val="superscript"/>
        </w:rPr>
        <w:t>3</w:t>
      </w:r>
      <w:r w:rsidR="005B6A99" w:rsidRPr="005B6A99">
        <w:rPr>
          <w:rFonts w:ascii="Helvetica" w:hAnsi="Helvetica"/>
          <w:b/>
          <w:sz w:val="28"/>
          <w:szCs w:val="28"/>
        </w:rPr>
        <w:t xml:space="preserve">, </w:t>
      </w:r>
      <w:proofErr w:type="spellStart"/>
      <w:r w:rsidR="005B6A99" w:rsidRPr="005B6A99">
        <w:rPr>
          <w:rFonts w:ascii="Helvetica" w:hAnsi="Helvetica"/>
          <w:b/>
          <w:sz w:val="28"/>
          <w:szCs w:val="28"/>
        </w:rPr>
        <w:t>Yongli</w:t>
      </w:r>
      <w:proofErr w:type="spellEnd"/>
      <w:r w:rsidR="005B6A99" w:rsidRPr="005B6A99">
        <w:rPr>
          <w:rFonts w:ascii="Helvetica" w:hAnsi="Helvetica"/>
          <w:b/>
          <w:sz w:val="28"/>
          <w:szCs w:val="28"/>
        </w:rPr>
        <w:t xml:space="preserve"> Qiao</w:t>
      </w:r>
      <w:r w:rsidR="005B6A99" w:rsidRPr="005B6A99">
        <w:rPr>
          <w:rFonts w:ascii="Helvetica" w:hAnsi="Helvetica"/>
          <w:b/>
          <w:sz w:val="28"/>
          <w:szCs w:val="28"/>
          <w:vertAlign w:val="superscript"/>
        </w:rPr>
        <w:t>1</w:t>
      </w:r>
    </w:p>
    <w:p w14:paraId="250BD0DE" w14:textId="77777777" w:rsidR="001E366F" w:rsidRPr="001E366F" w:rsidRDefault="001E366F" w:rsidP="001E366F">
      <w:pPr>
        <w:pStyle w:val="CM10"/>
        <w:outlineLvl w:val="0"/>
        <w:rPr>
          <w:rFonts w:ascii="Helvetica" w:hAnsi="Helvetica"/>
          <w:b/>
          <w:sz w:val="28"/>
          <w:szCs w:val="28"/>
        </w:rPr>
      </w:pPr>
    </w:p>
    <w:p w14:paraId="2C7A3ABC" w14:textId="77777777" w:rsidR="005B6A99" w:rsidRPr="005B6A99" w:rsidRDefault="005B6A99" w:rsidP="005B6A99">
      <w:pPr>
        <w:pStyle w:val="Default"/>
        <w:rPr>
          <w:rFonts w:ascii="Helvetica" w:hAnsi="Helvetica" w:cs="Arial"/>
          <w:bCs/>
          <w:sz w:val="28"/>
          <w:szCs w:val="28"/>
        </w:rPr>
      </w:pPr>
      <w:r w:rsidRPr="005B6A99">
        <w:rPr>
          <w:rFonts w:ascii="Helvetica" w:hAnsi="Helvetica" w:cs="Arial"/>
          <w:bCs/>
          <w:sz w:val="28"/>
          <w:szCs w:val="28"/>
          <w:vertAlign w:val="superscript"/>
        </w:rPr>
        <w:t>1</w:t>
      </w:r>
      <w:r w:rsidRPr="005B6A99">
        <w:rPr>
          <w:rFonts w:ascii="Helvetica" w:hAnsi="Helvetica" w:cs="Arial"/>
          <w:bCs/>
          <w:sz w:val="28"/>
          <w:szCs w:val="28"/>
        </w:rPr>
        <w:t>Shanghai Key Laboratory of Plant Molecular Sciences, College of Life Sciences, Shanghai Normal University, Shanghai, China</w:t>
      </w:r>
    </w:p>
    <w:p w14:paraId="682C131D" w14:textId="77777777" w:rsidR="005B6A99" w:rsidRPr="005B6A99" w:rsidRDefault="005B6A99" w:rsidP="005B6A99">
      <w:pPr>
        <w:pStyle w:val="Default"/>
        <w:rPr>
          <w:rFonts w:ascii="Helvetica" w:hAnsi="Helvetica" w:cs="Arial"/>
          <w:bCs/>
          <w:sz w:val="28"/>
          <w:szCs w:val="28"/>
        </w:rPr>
      </w:pPr>
      <w:r w:rsidRPr="005B6A99">
        <w:rPr>
          <w:rFonts w:ascii="Helvetica" w:hAnsi="Helvetica" w:cs="Arial"/>
          <w:bCs/>
          <w:sz w:val="28"/>
          <w:szCs w:val="28"/>
          <w:vertAlign w:val="superscript"/>
        </w:rPr>
        <w:t>2</w:t>
      </w:r>
      <w:r w:rsidRPr="005B6A99">
        <w:rPr>
          <w:rFonts w:ascii="Helvetica" w:hAnsi="Helvetica" w:cs="Arial"/>
          <w:bCs/>
          <w:sz w:val="28"/>
          <w:szCs w:val="28"/>
        </w:rPr>
        <w:t xml:space="preserve">College of Agriculture, Yangtze University, </w:t>
      </w:r>
      <w:proofErr w:type="spellStart"/>
      <w:r w:rsidRPr="005B6A99">
        <w:rPr>
          <w:rFonts w:ascii="Helvetica" w:hAnsi="Helvetica" w:cs="Arial"/>
          <w:bCs/>
          <w:sz w:val="28"/>
          <w:szCs w:val="28"/>
        </w:rPr>
        <w:t>Jingzhou</w:t>
      </w:r>
      <w:proofErr w:type="spellEnd"/>
      <w:r w:rsidRPr="005B6A99">
        <w:rPr>
          <w:rFonts w:ascii="Helvetica" w:hAnsi="Helvetica" w:cs="Arial"/>
          <w:bCs/>
          <w:sz w:val="28"/>
          <w:szCs w:val="28"/>
        </w:rPr>
        <w:t>, China</w:t>
      </w:r>
    </w:p>
    <w:p w14:paraId="7DE6310C" w14:textId="77777777" w:rsidR="005B6A99" w:rsidRPr="005B6A99" w:rsidRDefault="005B6A99" w:rsidP="005B6A99">
      <w:pPr>
        <w:pStyle w:val="Default"/>
        <w:rPr>
          <w:rFonts w:ascii="Helvetica" w:hAnsi="Helvetica" w:cs="Arial"/>
          <w:bCs/>
          <w:sz w:val="28"/>
          <w:szCs w:val="28"/>
        </w:rPr>
      </w:pPr>
      <w:r w:rsidRPr="005B6A99">
        <w:rPr>
          <w:rFonts w:ascii="Helvetica" w:hAnsi="Helvetica" w:cs="Arial"/>
          <w:bCs/>
          <w:sz w:val="28"/>
          <w:szCs w:val="28"/>
          <w:vertAlign w:val="superscript"/>
        </w:rPr>
        <w:t>3</w:t>
      </w:r>
      <w:r w:rsidRPr="005B6A99">
        <w:rPr>
          <w:rFonts w:ascii="Helvetica" w:hAnsi="Helvetica" w:cs="Arial"/>
          <w:bCs/>
          <w:sz w:val="28"/>
          <w:szCs w:val="28"/>
        </w:rPr>
        <w:t>Laboratory of Molecular Genetics, China National Tobacco Corporation, Guizhou Institute of Tobacco Science, Guiyang, China</w:t>
      </w:r>
    </w:p>
    <w:p w14:paraId="76476943" w14:textId="77777777" w:rsidR="0047215C" w:rsidRPr="009230E8" w:rsidRDefault="0047215C" w:rsidP="0047215C">
      <w:pPr>
        <w:tabs>
          <w:tab w:val="left" w:pos="3150"/>
        </w:tabs>
        <w:rPr>
          <w:rFonts w:asciiTheme="minorHAnsi" w:hAnsiTheme="minorHAnsi" w:cstheme="minorHAnsi"/>
          <w:b/>
          <w:bCs/>
        </w:rPr>
      </w:pPr>
      <w:r w:rsidRPr="009230E8">
        <w:rPr>
          <w:rFonts w:asciiTheme="minorHAnsi" w:hAnsiTheme="minorHAnsi" w:cstheme="minorHAnsi"/>
          <w:b/>
          <w:bCs/>
        </w:rPr>
        <w:tab/>
      </w:r>
    </w:p>
    <w:p w14:paraId="15192FCB" w14:textId="77777777" w:rsidR="003837EF" w:rsidRDefault="003837EF" w:rsidP="00D94C52">
      <w:pPr>
        <w:outlineLvl w:val="0"/>
        <w:rPr>
          <w:rFonts w:asciiTheme="minorHAnsi" w:hAnsiTheme="minorHAnsi" w:cstheme="minorHAnsi"/>
          <w:b/>
          <w:bCs/>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6F9B5A52" w14:textId="77777777" w:rsidR="005B6A99" w:rsidRDefault="005B6A99" w:rsidP="00D94C52">
      <w:pPr>
        <w:outlineLvl w:val="0"/>
      </w:pPr>
      <w:proofErr w:type="spellStart"/>
      <w:r w:rsidRPr="005B6A99">
        <w:rPr>
          <w:rFonts w:ascii="Helvetica" w:hAnsi="Helvetica"/>
          <w:sz w:val="22"/>
        </w:rPr>
        <w:t>Yongli</w:t>
      </w:r>
      <w:proofErr w:type="spellEnd"/>
      <w:r w:rsidRPr="005B6A99">
        <w:rPr>
          <w:rFonts w:ascii="Helvetica" w:hAnsi="Helvetica"/>
          <w:sz w:val="22"/>
        </w:rPr>
        <w:t xml:space="preserve"> </w:t>
      </w:r>
      <w:proofErr w:type="spellStart"/>
      <w:r w:rsidRPr="005B6A99">
        <w:rPr>
          <w:rFonts w:ascii="Helvetica" w:hAnsi="Helvetica"/>
          <w:sz w:val="22"/>
        </w:rPr>
        <w:t>Qiao</w:t>
      </w:r>
      <w:proofErr w:type="spellEnd"/>
      <w:r>
        <w:t xml:space="preserve"> </w:t>
      </w:r>
    </w:p>
    <w:p w14:paraId="1A4A7F3C" w14:textId="6F3EEA76" w:rsidR="005B6A99" w:rsidRDefault="00B059C7" w:rsidP="00D94C52">
      <w:pPr>
        <w:outlineLvl w:val="0"/>
        <w:rPr>
          <w:rStyle w:val="Hyperlink"/>
          <w:rFonts w:ascii="Helvetica" w:hAnsi="Helvetica" w:cs="Arial"/>
          <w:sz w:val="22"/>
          <w:szCs w:val="22"/>
        </w:rPr>
      </w:pPr>
      <w:hyperlink r:id="rId8" w:history="1">
        <w:r w:rsidR="005B6A99" w:rsidRPr="005B6A99">
          <w:rPr>
            <w:rStyle w:val="Hyperlink"/>
            <w:rFonts w:ascii="Helvetica" w:hAnsi="Helvetica" w:cs="Arial"/>
            <w:sz w:val="22"/>
            <w:szCs w:val="22"/>
          </w:rPr>
          <w:t>qyl588@gmail.com</w:t>
        </w:r>
      </w:hyperlink>
    </w:p>
    <w:p w14:paraId="48BF7904" w14:textId="36FFDC11" w:rsidR="0047215C" w:rsidRPr="00D94C52" w:rsidRDefault="005B6A99" w:rsidP="00D94C52">
      <w:pPr>
        <w:outlineLvl w:val="0"/>
        <w:rPr>
          <w:rFonts w:ascii="Helvetica" w:hAnsi="Helvetica" w:cs="Arial"/>
          <w:sz w:val="22"/>
          <w:szCs w:val="22"/>
          <w:lang w:eastAsia="zh-CN"/>
        </w:rPr>
      </w:pPr>
      <w:r w:rsidRPr="005B6A99">
        <w:rPr>
          <w:rStyle w:val="Hyperlink"/>
          <w:rFonts w:ascii="Helvetica" w:hAnsi="Helvetica" w:cs="Arial"/>
          <w:sz w:val="22"/>
          <w:szCs w:val="22"/>
        </w:rPr>
        <w:t>qyl588@shnu.edu.cn</w:t>
      </w:r>
    </w:p>
    <w:p w14:paraId="10AA45A8" w14:textId="77777777" w:rsidR="005B6A99" w:rsidRDefault="005B6A99" w:rsidP="00D94C52">
      <w:pPr>
        <w:outlineLvl w:val="0"/>
        <w:rPr>
          <w:rFonts w:ascii="Helvetica" w:hAnsi="Helvetica" w:cs="Arial"/>
          <w:b/>
          <w:sz w:val="22"/>
          <w:szCs w:val="22"/>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2B081095" w14:textId="34ABF1CD" w:rsidR="005B6A99" w:rsidRPr="005B6A99" w:rsidRDefault="005B6A99" w:rsidP="005B6A99">
      <w:pPr>
        <w:outlineLvl w:val="0"/>
        <w:rPr>
          <w:rStyle w:val="Hyperlink"/>
          <w:rFonts w:ascii="Helvetica" w:hAnsi="Helvetica" w:cs="Arial"/>
          <w:sz w:val="22"/>
          <w:szCs w:val="22"/>
        </w:rPr>
      </w:pPr>
      <w:r w:rsidRPr="005B6A99">
        <w:rPr>
          <w:rStyle w:val="Hyperlink"/>
          <w:rFonts w:ascii="Helvetica" w:hAnsi="Helvetica" w:cs="Arial"/>
          <w:sz w:val="22"/>
          <w:szCs w:val="22"/>
        </w:rPr>
        <w:t>jinxiashi@shnu.edu.cn</w:t>
      </w:r>
    </w:p>
    <w:p w14:paraId="6F70E550" w14:textId="43681306" w:rsidR="005B6A99" w:rsidRPr="005B6A99" w:rsidRDefault="00B059C7" w:rsidP="005B6A99">
      <w:pPr>
        <w:outlineLvl w:val="0"/>
        <w:rPr>
          <w:rStyle w:val="Hyperlink"/>
          <w:rFonts w:ascii="Helvetica" w:hAnsi="Helvetica" w:cs="Arial"/>
          <w:sz w:val="22"/>
          <w:szCs w:val="22"/>
        </w:rPr>
      </w:pPr>
      <w:hyperlink r:id="rId9" w:history="1">
        <w:r w:rsidR="005B6A99" w:rsidRPr="005B6A99">
          <w:rPr>
            <w:rStyle w:val="Hyperlink"/>
            <w:rFonts w:ascii="Helvetica" w:hAnsi="Helvetica" w:cs="Arial"/>
            <w:sz w:val="22"/>
            <w:szCs w:val="22"/>
          </w:rPr>
          <w:t>2032301716@qq.com</w:t>
        </w:r>
      </w:hyperlink>
    </w:p>
    <w:p w14:paraId="591A2F50" w14:textId="0AAEA6F3" w:rsidR="005B6A99" w:rsidRPr="005B6A99" w:rsidRDefault="00B059C7" w:rsidP="005B6A99">
      <w:pPr>
        <w:outlineLvl w:val="0"/>
        <w:rPr>
          <w:rStyle w:val="Hyperlink"/>
          <w:rFonts w:ascii="Helvetica" w:hAnsi="Helvetica" w:cs="Arial"/>
          <w:sz w:val="22"/>
          <w:szCs w:val="22"/>
        </w:rPr>
      </w:pPr>
      <w:hyperlink r:id="rId10" w:history="1">
        <w:r w:rsidR="005B6A99" w:rsidRPr="005B6A99">
          <w:rPr>
            <w:rStyle w:val="Hyperlink"/>
            <w:rFonts w:ascii="Helvetica" w:hAnsi="Helvetica" w:cs="Arial"/>
            <w:sz w:val="22"/>
            <w:szCs w:val="22"/>
          </w:rPr>
          <w:t>1576400617@qq.com</w:t>
        </w:r>
      </w:hyperlink>
    </w:p>
    <w:p w14:paraId="5C95F6A3" w14:textId="69475C9E" w:rsidR="005B6A99" w:rsidRPr="005B6A99" w:rsidRDefault="00B059C7" w:rsidP="005B6A99">
      <w:pPr>
        <w:outlineLvl w:val="0"/>
        <w:rPr>
          <w:rStyle w:val="Hyperlink"/>
          <w:rFonts w:ascii="Helvetica" w:hAnsi="Helvetica" w:cs="Arial"/>
          <w:sz w:val="22"/>
          <w:szCs w:val="22"/>
        </w:rPr>
      </w:pPr>
      <w:hyperlink r:id="rId11" w:history="1">
        <w:r w:rsidR="005B6A99" w:rsidRPr="005B6A99">
          <w:rPr>
            <w:rStyle w:val="Hyperlink"/>
            <w:rFonts w:ascii="Helvetica" w:hAnsi="Helvetica" w:cs="Arial"/>
            <w:sz w:val="22"/>
            <w:szCs w:val="22"/>
          </w:rPr>
          <w:t>806689558@qq.com</w:t>
        </w:r>
      </w:hyperlink>
    </w:p>
    <w:p w14:paraId="0023BE9C" w14:textId="71B8F6E8" w:rsidR="005B6A99" w:rsidRPr="005B6A99" w:rsidRDefault="005B6A99" w:rsidP="005B6A99">
      <w:pPr>
        <w:outlineLvl w:val="0"/>
        <w:rPr>
          <w:rStyle w:val="Hyperlink"/>
          <w:rFonts w:ascii="Helvetica" w:hAnsi="Helvetica" w:cs="Arial"/>
          <w:sz w:val="22"/>
          <w:szCs w:val="22"/>
        </w:rPr>
      </w:pPr>
      <w:r w:rsidRPr="005B6A99">
        <w:rPr>
          <w:rStyle w:val="Hyperlink"/>
          <w:rFonts w:ascii="Helvetica" w:hAnsi="Helvetica" w:cs="Arial"/>
          <w:sz w:val="22"/>
          <w:szCs w:val="22"/>
        </w:rPr>
        <w:t>201973046@yangtzeu.edu.cn</w:t>
      </w:r>
    </w:p>
    <w:p w14:paraId="76540FA8" w14:textId="5FE5167E" w:rsidR="005B6A99" w:rsidRPr="005B6A99" w:rsidRDefault="005B6A99" w:rsidP="005B6A99">
      <w:pPr>
        <w:outlineLvl w:val="0"/>
        <w:rPr>
          <w:rStyle w:val="Hyperlink"/>
          <w:rFonts w:ascii="Helvetica" w:hAnsi="Helvetica" w:cs="Arial"/>
          <w:sz w:val="22"/>
          <w:szCs w:val="22"/>
        </w:rPr>
      </w:pPr>
      <w:r w:rsidRPr="005B6A99">
        <w:rPr>
          <w:rStyle w:val="Hyperlink"/>
          <w:rFonts w:ascii="Helvetica" w:hAnsi="Helvetica" w:cs="Arial"/>
          <w:sz w:val="22"/>
          <w:szCs w:val="22"/>
        </w:rPr>
        <w:t>yshguo@126.com</w:t>
      </w:r>
    </w:p>
    <w:p w14:paraId="61F37CFA" w14:textId="3C71967F" w:rsidR="001378E5" w:rsidRDefault="001378E5">
      <w:pPr>
        <w:rPr>
          <w:rFonts w:ascii="Helvetica" w:hAnsi="Helvetica" w:cs="Arial"/>
          <w:b/>
          <w:sz w:val="22"/>
          <w:szCs w:val="22"/>
          <w:lang w:eastAsia="zh-CN"/>
        </w:rPr>
      </w:pPr>
      <w:r>
        <w:rPr>
          <w:rFonts w:ascii="Helvetica" w:hAnsi="Helvetica" w:cs="Arial"/>
          <w:b/>
          <w:sz w:val="22"/>
          <w:szCs w:val="22"/>
          <w:lang w:eastAsia="zh-CN"/>
        </w:rPr>
        <w:br w:type="page"/>
      </w:r>
    </w:p>
    <w:p w14:paraId="7B94873E" w14:textId="544A0E75" w:rsidR="00277C90" w:rsidRDefault="00277C90" w:rsidP="00277C90">
      <w:pPr>
        <w:rPr>
          <w:rFonts w:ascii="Helvetica" w:hAnsi="Helvetica"/>
          <w:sz w:val="22"/>
        </w:rPr>
      </w:pP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2023D9ED" w14:textId="77777777" w:rsidR="00CE3ED0" w:rsidRDefault="00CE3ED0" w:rsidP="00277C90">
      <w:pPr>
        <w:spacing w:before="120"/>
        <w:rPr>
          <w:rFonts w:ascii="Helvetica" w:hAnsi="Helvetica"/>
          <w:sz w:val="22"/>
        </w:rPr>
      </w:pPr>
    </w:p>
    <w:p w14:paraId="36336325" w14:textId="1A6C109F"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w:t>
      </w:r>
      <w:r w:rsidR="00C47735">
        <w:rPr>
          <w:rFonts w:ascii="Helvetica" w:hAnsi="Helvetica"/>
          <w:b/>
          <w:sz w:val="22"/>
        </w:rPr>
        <w:t>No</w:t>
      </w:r>
      <w:r w:rsidR="00356522">
        <w:rPr>
          <w:rFonts w:ascii="Helvetica" w:hAnsi="Helvetica"/>
          <w:b/>
          <w:sz w:val="22"/>
        </w:rPr>
        <w:t xml:space="preserve">)  </w:t>
      </w:r>
    </w:p>
    <w:p w14:paraId="38EEA842" w14:textId="77777777" w:rsidR="00451400" w:rsidRDefault="00451400" w:rsidP="00277C90">
      <w:pPr>
        <w:spacing w:before="120"/>
        <w:rPr>
          <w:rFonts w:ascii="Helvetica" w:hAnsi="Helvetica"/>
          <w:sz w:val="22"/>
        </w:rPr>
      </w:pPr>
    </w:p>
    <w:p w14:paraId="1B3B648C" w14:textId="375E3D6C"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w:t>
      </w:r>
      <w:r w:rsidR="00000A71">
        <w:rPr>
          <w:rFonts w:ascii="Helvetica" w:hAnsi="Helvetica"/>
          <w:b/>
          <w:sz w:val="22"/>
        </w:rPr>
        <w:t>No</w:t>
      </w:r>
      <w:r w:rsidR="00277C90" w:rsidRPr="00C679AC">
        <w:rPr>
          <w:rFonts w:ascii="Helvetica" w:hAnsi="Helvetica"/>
          <w:b/>
          <w:sz w:val="22"/>
        </w:rPr>
        <w:t>)</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bookmarkStart w:id="0" w:name="OLE_LINK3"/>
      <w:bookmarkStart w:id="1" w:name="OLE_LINK4"/>
      <w:r w:rsidR="001B43E7">
        <w:fldChar w:fldCharType="begin"/>
      </w:r>
      <w:r w:rsidR="001B43E7">
        <w:instrText xml:space="preserve"> HYPERLINK "https://obsproject.com/" </w:instrText>
      </w:r>
      <w:r w:rsidR="001B43E7">
        <w:fldChar w:fldCharType="separate"/>
      </w:r>
      <w:r w:rsidRPr="0017202F">
        <w:rPr>
          <w:rStyle w:val="Hyperlink"/>
          <w:rFonts w:ascii="Helvetica" w:hAnsi="Helvetica"/>
          <w:sz w:val="22"/>
        </w:rPr>
        <w:t>screen recording software</w:t>
      </w:r>
      <w:r w:rsidR="001B43E7">
        <w:rPr>
          <w:rStyle w:val="Hyperlink"/>
          <w:rFonts w:ascii="Helvetica" w:hAnsi="Helvetica"/>
          <w:sz w:val="22"/>
        </w:rPr>
        <w:fldChar w:fldCharType="end"/>
      </w:r>
      <w:bookmarkEnd w:id="0"/>
      <w:bookmarkEnd w:id="1"/>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B7470D5" w14:textId="77777777" w:rsidR="00000A71" w:rsidRDefault="00000A71" w:rsidP="00D94C52">
      <w:pPr>
        <w:spacing w:before="120"/>
        <w:rPr>
          <w:rFonts w:ascii="Helvetica" w:hAnsi="Helvetica"/>
          <w:sz w:val="22"/>
          <w:lang w:eastAsia="zh-CN"/>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F572CFD" w14:textId="5660375F" w:rsidR="00482D4C" w:rsidRPr="00851B3E" w:rsidRDefault="00D24C90" w:rsidP="00482D4C">
      <w:pPr>
        <w:spacing w:before="120" w:line="360" w:lineRule="auto"/>
        <w:rPr>
          <w:rFonts w:ascii="Helvetica" w:hAnsi="Helvetica"/>
          <w:color w:val="3366FF"/>
          <w:sz w:val="22"/>
          <w:lang w:eastAsia="zh-CN"/>
        </w:rPr>
      </w:pPr>
      <w:r>
        <w:rPr>
          <w:rFonts w:ascii="Helvetica" w:hAnsi="Helvetica" w:hint="eastAsia"/>
          <w:color w:val="3366FF"/>
          <w:sz w:val="22"/>
          <w:lang w:eastAsia="zh-CN"/>
        </w:rPr>
        <w:t>&gt;&gt;</w:t>
      </w:r>
      <w:r w:rsidR="00000A71">
        <w:rPr>
          <w:rFonts w:ascii="Helvetica" w:hAnsi="Helvetica"/>
          <w:color w:val="3366FF"/>
          <w:sz w:val="22"/>
          <w:lang w:eastAsia="zh-CN"/>
        </w:rPr>
        <w:t xml:space="preserve"> Steps </w:t>
      </w:r>
      <w:r w:rsidR="00000A71" w:rsidRPr="00451400">
        <w:rPr>
          <w:rFonts w:ascii="Helvetica" w:hAnsi="Helvetica"/>
          <w:color w:val="3366FF"/>
          <w:sz w:val="22"/>
          <w:lang w:eastAsia="zh-CN"/>
        </w:rPr>
        <w:t>2.5,2.6,3.4, 5.1 are the most important for viewers to see.</w:t>
      </w: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22996DBA" w:rsidR="00482D4C" w:rsidRDefault="00000A71" w:rsidP="00482D4C">
      <w:pPr>
        <w:spacing w:before="120" w:line="360" w:lineRule="auto"/>
        <w:rPr>
          <w:rFonts w:ascii="Helvetica" w:hAnsi="Helvetica"/>
          <w:color w:val="3366FF"/>
          <w:sz w:val="22"/>
          <w:lang w:eastAsia="zh-CN"/>
        </w:rPr>
      </w:pPr>
      <w:r>
        <w:rPr>
          <w:rFonts w:ascii="Helvetica" w:hAnsi="Helvetica" w:hint="eastAsia"/>
          <w:color w:val="3366FF"/>
          <w:sz w:val="22"/>
          <w:lang w:eastAsia="zh-CN"/>
        </w:rPr>
        <w:t>&gt;&gt;</w:t>
      </w:r>
      <w:r>
        <w:rPr>
          <w:rFonts w:ascii="Helvetica" w:hAnsi="Helvetica"/>
          <w:color w:val="3366FF"/>
          <w:sz w:val="22"/>
          <w:lang w:eastAsia="zh-CN"/>
        </w:rPr>
        <w:t xml:space="preserve"> Steps 2.5 and 2.6 are difficult. We will try to plant much more plants and select the best ones for shooting.</w:t>
      </w:r>
    </w:p>
    <w:p w14:paraId="09FBF958" w14:textId="49D44A4A" w:rsidR="00000A71" w:rsidRDefault="00000A71" w:rsidP="00482D4C">
      <w:pPr>
        <w:spacing w:before="120" w:line="360" w:lineRule="auto"/>
        <w:rPr>
          <w:rFonts w:ascii="Helvetica" w:hAnsi="Helvetica"/>
          <w:color w:val="3366FF"/>
          <w:sz w:val="22"/>
        </w:rPr>
      </w:pPr>
      <w:r>
        <w:rPr>
          <w:rFonts w:ascii="Helvetica" w:hAnsi="Helvetica"/>
          <w:color w:val="3366FF"/>
          <w:sz w:val="22"/>
          <w:lang w:eastAsia="zh-CN"/>
        </w:rPr>
        <w:t>Step 5.1 is also difficult. And we will use the fresh colonies for culture to ensure the good gene expression.</w:t>
      </w:r>
    </w:p>
    <w:p w14:paraId="5D28E0E0" w14:textId="064E2DF6"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w:t>
      </w:r>
      <w:r w:rsidR="00C47735">
        <w:rPr>
          <w:rFonts w:ascii="Helvetica" w:hAnsi="Helvetica"/>
          <w:b/>
          <w:sz w:val="22"/>
          <w:szCs w:val="22"/>
        </w:rPr>
        <w:t>es</w:t>
      </w:r>
      <w:r w:rsidR="00277C90" w:rsidRPr="00C679AC">
        <w:rPr>
          <w:rFonts w:ascii="Helvetica" w:hAnsi="Helvetica"/>
          <w:b/>
          <w:sz w:val="22"/>
          <w:szCs w:val="22"/>
        </w:rPr>
        <w:t>)</w:t>
      </w:r>
      <w:r w:rsidR="00277C90" w:rsidRPr="003C06C8">
        <w:rPr>
          <w:rFonts w:ascii="Helvetica" w:hAnsi="Helvetica"/>
          <w:sz w:val="22"/>
          <w:szCs w:val="22"/>
        </w:rPr>
        <w:t xml:space="preserve"> </w:t>
      </w:r>
    </w:p>
    <w:p w14:paraId="704A172F" w14:textId="036CA5BA" w:rsidR="00277C90" w:rsidRPr="003C06C8"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2B04FDB7" w:rsidR="00C70C90" w:rsidRPr="006A6324" w:rsidRDefault="00D24C90">
      <w:pPr>
        <w:rPr>
          <w:rFonts w:ascii="Helvetica" w:hAnsi="Helvetica" w:cs="Arial"/>
          <w:b/>
          <w:sz w:val="22"/>
          <w:szCs w:val="22"/>
        </w:rPr>
      </w:pPr>
      <w:r w:rsidRPr="00CE3ED0">
        <w:rPr>
          <w:rFonts w:ascii="Helvetica" w:hAnsi="Helvetica"/>
          <w:color w:val="3366FF"/>
          <w:sz w:val="22"/>
          <w:lang w:eastAsia="zh-CN"/>
        </w:rPr>
        <w:t>&gt;&gt;The filming need</w:t>
      </w:r>
      <w:r w:rsidR="00C47735" w:rsidRPr="00CE3ED0">
        <w:rPr>
          <w:rFonts w:ascii="Helvetica" w:hAnsi="Helvetica"/>
          <w:color w:val="3366FF"/>
          <w:sz w:val="22"/>
          <w:lang w:eastAsia="zh-CN"/>
        </w:rPr>
        <w:t>s</w:t>
      </w:r>
      <w:r w:rsidRPr="00CE3ED0">
        <w:rPr>
          <w:rFonts w:ascii="Helvetica" w:hAnsi="Helvetica"/>
          <w:color w:val="3366FF"/>
          <w:sz w:val="22"/>
          <w:lang w:eastAsia="zh-CN"/>
        </w:rPr>
        <w:t xml:space="preserve"> to take place in our lab and greenhouse. These two locations are five minutes apart by walking.</w:t>
      </w:r>
      <w:r w:rsidR="00277C90"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3"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4"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6CE37CC9" w:rsidR="00CE10F2" w:rsidRDefault="00AC6BA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Dr. </w:t>
      </w:r>
      <w:proofErr w:type="spellStart"/>
      <w:r>
        <w:rPr>
          <w:rFonts w:ascii="Helvetica" w:hAnsi="Helvetica" w:cs="Arial"/>
          <w:b/>
          <w:sz w:val="22"/>
          <w:szCs w:val="22"/>
          <w:u w:val="single"/>
        </w:rPr>
        <w:t>Jinxia</w:t>
      </w:r>
      <w:proofErr w:type="spellEnd"/>
      <w:r>
        <w:rPr>
          <w:rFonts w:ascii="Helvetica" w:hAnsi="Helvetica" w:cs="Arial"/>
          <w:b/>
          <w:sz w:val="22"/>
          <w:szCs w:val="22"/>
          <w:u w:val="single"/>
        </w:rPr>
        <w:t xml:space="preserve"> Shi</w:t>
      </w:r>
      <w:r w:rsidR="000D35D9" w:rsidRPr="00511F52">
        <w:rPr>
          <w:rFonts w:ascii="Helvetica" w:hAnsi="Helvetica" w:cs="Arial"/>
          <w:sz w:val="22"/>
          <w:szCs w:val="22"/>
        </w:rPr>
        <w:t xml:space="preserve">: </w:t>
      </w:r>
      <w:r>
        <w:rPr>
          <w:rFonts w:ascii="Helvetica" w:hAnsi="Helvetica" w:cs="Arial"/>
          <w:sz w:val="22"/>
          <w:szCs w:val="22"/>
        </w:rPr>
        <w:t>This method can help to answer the key question about how to screen the RNA silencing suppressors secreted by plant pathogens</w:t>
      </w:r>
      <w:r w:rsidRPr="00511F52" w:rsidDel="00AC6BAF">
        <w:rPr>
          <w:rFonts w:ascii="Helvetica" w:hAnsi="Helvetica" w:cs="Arial"/>
          <w:sz w:val="22"/>
          <w:szCs w:val="22"/>
        </w:rPr>
        <w:t xml:space="preserve"> </w:t>
      </w:r>
      <w:r w:rsidR="00451400" w:rsidRPr="00451400">
        <w:rPr>
          <w:rFonts w:ascii="Helvetica" w:hAnsi="Helvetica" w:cs="Arial"/>
          <w:b/>
          <w:sz w:val="22"/>
          <w:szCs w:val="22"/>
        </w:rPr>
        <w:t>[1]</w:t>
      </w:r>
      <w:r w:rsidR="00451400">
        <w:rPr>
          <w:rFonts w:ascii="Helvetica" w:hAnsi="Helvetica" w:cs="Arial"/>
          <w:sz w:val="22"/>
          <w:szCs w:val="22"/>
        </w:rPr>
        <w:t>.</w:t>
      </w:r>
    </w:p>
    <w:p w14:paraId="0BAF2CAA" w14:textId="77777777" w:rsidR="005E5DC8" w:rsidRPr="00F2327E" w:rsidRDefault="005E5DC8" w:rsidP="005E5DC8">
      <w:pPr>
        <w:pStyle w:val="ListParagraph"/>
        <w:numPr>
          <w:ilvl w:val="2"/>
          <w:numId w:val="9"/>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24B52600" w14:textId="77777777" w:rsidR="00336C61" w:rsidRPr="005E5DC8" w:rsidRDefault="00336C61" w:rsidP="005E5DC8">
      <w:pPr>
        <w:outlineLvl w:val="0"/>
        <w:rPr>
          <w:rFonts w:ascii="Helvetica" w:hAnsi="Helvetica" w:cs="Arial"/>
          <w:sz w:val="22"/>
          <w:szCs w:val="22"/>
        </w:rPr>
      </w:pPr>
    </w:p>
    <w:p w14:paraId="547FA271" w14:textId="08EAA467" w:rsidR="00336C61" w:rsidRDefault="00AC6BAF" w:rsidP="005E5DC8">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Dr. </w:t>
      </w:r>
      <w:proofErr w:type="spellStart"/>
      <w:r>
        <w:rPr>
          <w:rFonts w:ascii="Helvetica" w:hAnsi="Helvetica" w:cs="Arial"/>
          <w:b/>
          <w:sz w:val="22"/>
          <w:szCs w:val="22"/>
          <w:u w:val="single"/>
        </w:rPr>
        <w:t>Jinxia</w:t>
      </w:r>
      <w:proofErr w:type="spellEnd"/>
      <w:r>
        <w:rPr>
          <w:rFonts w:ascii="Helvetica" w:hAnsi="Helvetica" w:cs="Arial"/>
          <w:b/>
          <w:sz w:val="22"/>
          <w:szCs w:val="22"/>
          <w:u w:val="single"/>
        </w:rPr>
        <w:t xml:space="preserve"> Shi</w:t>
      </w:r>
      <w:r w:rsidR="000D35D9" w:rsidRPr="00511F52">
        <w:rPr>
          <w:rFonts w:ascii="Helvetica" w:hAnsi="Helvetica" w:cs="Arial"/>
          <w:sz w:val="22"/>
          <w:szCs w:val="22"/>
        </w:rPr>
        <w:t xml:space="preserve">: </w:t>
      </w:r>
      <w:r>
        <w:rPr>
          <w:rFonts w:ascii="Helvetica" w:hAnsi="Helvetica" w:cs="Arial"/>
          <w:sz w:val="22"/>
          <w:szCs w:val="22"/>
        </w:rPr>
        <w:t xml:space="preserve">The main advantage of this technique is to provide a rapid, accurate, and extensive screening assay for RNA silencing suppressors </w:t>
      </w:r>
      <w:r w:rsidR="00000A71">
        <w:rPr>
          <w:rFonts w:ascii="Helvetica" w:hAnsi="Helvetica" w:cs="Arial"/>
          <w:sz w:val="22"/>
          <w:szCs w:val="22"/>
        </w:rPr>
        <w:t>identification</w:t>
      </w:r>
      <w:r>
        <w:rPr>
          <w:rFonts w:ascii="Helvetica" w:hAnsi="Helvetica" w:cs="Arial"/>
          <w:sz w:val="22"/>
          <w:szCs w:val="22"/>
        </w:rPr>
        <w:t>.</w:t>
      </w:r>
      <w:r w:rsidR="00C47735" w:rsidRPr="00511F52" w:rsidDel="00C47735">
        <w:rPr>
          <w:rFonts w:ascii="Helvetica" w:hAnsi="Helvetica" w:cs="Arial"/>
          <w:sz w:val="22"/>
          <w:szCs w:val="22"/>
        </w:rPr>
        <w:t xml:space="preserve"> </w:t>
      </w:r>
    </w:p>
    <w:p w14:paraId="6BEE17EE" w14:textId="77777777" w:rsidR="005E5DC8" w:rsidRPr="00F2327E" w:rsidRDefault="005E5DC8" w:rsidP="005E5DC8">
      <w:pPr>
        <w:pStyle w:val="ListParagraph"/>
        <w:numPr>
          <w:ilvl w:val="2"/>
          <w:numId w:val="9"/>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1D7D5337" w14:textId="77777777" w:rsidR="005E5DC8" w:rsidRPr="001B3024" w:rsidRDefault="005E5DC8" w:rsidP="005E5DC8">
      <w:pPr>
        <w:pStyle w:val="ListParagraph"/>
        <w:ind w:left="180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rPr>
      </w:pPr>
    </w:p>
    <w:p w14:paraId="3489EC34" w14:textId="7B153DEE" w:rsidR="00336C61" w:rsidRDefault="00FC616C" w:rsidP="004A0A8D">
      <w:pPr>
        <w:pStyle w:val="ListParagraph"/>
        <w:numPr>
          <w:ilvl w:val="1"/>
          <w:numId w:val="9"/>
        </w:numPr>
        <w:outlineLvl w:val="0"/>
        <w:rPr>
          <w:rFonts w:ascii="Helvetica" w:hAnsi="Helvetica" w:cs="Arial"/>
          <w:sz w:val="22"/>
          <w:szCs w:val="22"/>
        </w:rPr>
      </w:pPr>
      <w:bookmarkStart w:id="2" w:name="OLE_LINK62"/>
      <w:r>
        <w:rPr>
          <w:rFonts w:ascii="Helvetica" w:hAnsi="Helvetica" w:cs="Arial"/>
          <w:b/>
          <w:sz w:val="22"/>
          <w:szCs w:val="22"/>
          <w:u w:val="single"/>
        </w:rPr>
        <w:t xml:space="preserve">Dr. </w:t>
      </w:r>
      <w:proofErr w:type="spellStart"/>
      <w:r>
        <w:rPr>
          <w:rFonts w:ascii="Helvetica" w:hAnsi="Helvetica" w:cs="Arial"/>
          <w:b/>
          <w:sz w:val="22"/>
          <w:szCs w:val="22"/>
          <w:u w:val="single"/>
        </w:rPr>
        <w:t>Jinxia</w:t>
      </w:r>
      <w:proofErr w:type="spellEnd"/>
      <w:r>
        <w:rPr>
          <w:rFonts w:ascii="Helvetica" w:hAnsi="Helvetica" w:cs="Arial"/>
          <w:b/>
          <w:sz w:val="22"/>
          <w:szCs w:val="22"/>
          <w:u w:val="single"/>
        </w:rPr>
        <w:t xml:space="preserve"> Shi</w:t>
      </w:r>
      <w:bookmarkEnd w:id="2"/>
      <w:r w:rsidR="00DC7D3A" w:rsidRPr="00511F52">
        <w:rPr>
          <w:rFonts w:ascii="Helvetica" w:hAnsi="Helvetica" w:cs="Arial"/>
          <w:sz w:val="22"/>
          <w:szCs w:val="22"/>
        </w:rPr>
        <w:t xml:space="preserve">: </w:t>
      </w:r>
      <w:r>
        <w:rPr>
          <w:rFonts w:ascii="Helvetica" w:hAnsi="Helvetica" w:cs="Arial"/>
          <w:sz w:val="22"/>
          <w:szCs w:val="22"/>
        </w:rPr>
        <w:t xml:space="preserve">This method can be applied to </w:t>
      </w:r>
      <w:r w:rsidR="00000A71">
        <w:rPr>
          <w:rFonts w:ascii="Helvetica" w:hAnsi="Helvetica" w:cs="Arial"/>
          <w:sz w:val="22"/>
          <w:szCs w:val="22"/>
        </w:rPr>
        <w:t xml:space="preserve">many </w:t>
      </w:r>
      <w:r>
        <w:rPr>
          <w:rFonts w:ascii="Helvetica" w:hAnsi="Helvetica" w:cs="Arial"/>
          <w:sz w:val="22"/>
          <w:szCs w:val="22"/>
        </w:rPr>
        <w:t xml:space="preserve">other plant pathogens </w:t>
      </w:r>
      <w:r w:rsidR="002232FD">
        <w:rPr>
          <w:rFonts w:ascii="Helvetica" w:hAnsi="Helvetica" w:cs="Arial"/>
          <w:sz w:val="22"/>
          <w:szCs w:val="22"/>
        </w:rPr>
        <w:t>besides</w:t>
      </w:r>
      <w:r>
        <w:rPr>
          <w:rFonts w:ascii="Helvetica" w:hAnsi="Helvetica" w:cs="Arial"/>
          <w:sz w:val="22"/>
          <w:szCs w:val="22"/>
        </w:rPr>
        <w:t xml:space="preserve"> </w:t>
      </w:r>
      <w:proofErr w:type="spellStart"/>
      <w:proofErr w:type="gramStart"/>
      <w:r w:rsidRPr="004A0A8D">
        <w:rPr>
          <w:rFonts w:ascii="Helvetica" w:hAnsi="Helvetica" w:cs="Arial"/>
          <w:i/>
          <w:sz w:val="22"/>
          <w:szCs w:val="22"/>
        </w:rPr>
        <w:t>P.sojea</w:t>
      </w:r>
      <w:proofErr w:type="spellEnd"/>
      <w:proofErr w:type="gramEnd"/>
      <w:r w:rsidR="002232FD" w:rsidRPr="00511F52" w:rsidDel="002232FD">
        <w:rPr>
          <w:rFonts w:ascii="Helvetica" w:hAnsi="Helvetica" w:cs="Arial"/>
          <w:sz w:val="22"/>
          <w:szCs w:val="22"/>
        </w:rPr>
        <w:t xml:space="preserve"> </w:t>
      </w:r>
      <w:r w:rsidR="004A0A8D" w:rsidRPr="004A0A8D">
        <w:rPr>
          <w:rFonts w:ascii="Helvetica" w:hAnsi="Helvetica" w:cs="Arial"/>
          <w:b/>
          <w:sz w:val="22"/>
          <w:szCs w:val="22"/>
        </w:rPr>
        <w:t>[1]</w:t>
      </w:r>
      <w:r w:rsidR="004A0A8D">
        <w:rPr>
          <w:rFonts w:ascii="Helvetica" w:hAnsi="Helvetica" w:cs="Arial"/>
          <w:sz w:val="22"/>
          <w:szCs w:val="22"/>
        </w:rPr>
        <w:t>.</w:t>
      </w:r>
    </w:p>
    <w:p w14:paraId="09E08E31" w14:textId="6F99796D" w:rsidR="000D065F" w:rsidRPr="00A903DC" w:rsidRDefault="00A903DC" w:rsidP="00A903DC">
      <w:pPr>
        <w:pStyle w:val="ListParagraph"/>
        <w:numPr>
          <w:ilvl w:val="2"/>
          <w:numId w:val="9"/>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49FEBF31" w14:textId="77777777" w:rsidR="00A903DC" w:rsidRPr="00511F52" w:rsidRDefault="00A903DC" w:rsidP="00440FFA">
      <w:pPr>
        <w:pStyle w:val="ListParagraph"/>
        <w:ind w:left="1080"/>
        <w:outlineLvl w:val="0"/>
        <w:rPr>
          <w:rFonts w:ascii="Helvetica" w:hAnsi="Helvetica" w:cs="Arial"/>
          <w:sz w:val="22"/>
          <w:szCs w:val="22"/>
        </w:rPr>
      </w:pPr>
    </w:p>
    <w:p w14:paraId="597A8791" w14:textId="1FD6D973" w:rsidR="009A0E7C" w:rsidRDefault="002232F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Dr. </w:t>
      </w:r>
      <w:proofErr w:type="spellStart"/>
      <w:r>
        <w:rPr>
          <w:rFonts w:ascii="Helvetica" w:hAnsi="Helvetica" w:cs="Arial"/>
          <w:b/>
          <w:sz w:val="22"/>
          <w:szCs w:val="22"/>
          <w:u w:val="single"/>
        </w:rPr>
        <w:t>Jinxia</w:t>
      </w:r>
      <w:proofErr w:type="spellEnd"/>
      <w:r>
        <w:rPr>
          <w:rFonts w:ascii="Helvetica" w:hAnsi="Helvetica" w:cs="Arial"/>
          <w:b/>
          <w:sz w:val="22"/>
          <w:szCs w:val="22"/>
          <w:u w:val="single"/>
        </w:rPr>
        <w:t xml:space="preserve"> Shi</w:t>
      </w:r>
      <w:r w:rsidR="00DC7D3A" w:rsidRPr="00511F52">
        <w:rPr>
          <w:rFonts w:ascii="Helvetica" w:hAnsi="Helvetica" w:cs="Arial"/>
          <w:sz w:val="22"/>
          <w:szCs w:val="22"/>
        </w:rPr>
        <w:t xml:space="preserve">: </w:t>
      </w:r>
      <w:r w:rsidR="00166033">
        <w:rPr>
          <w:rFonts w:ascii="Helvetica" w:hAnsi="Helvetica" w:cs="Arial"/>
          <w:sz w:val="22"/>
          <w:szCs w:val="22"/>
        </w:rPr>
        <w:t xml:space="preserve">I want to show somebody who is trying this technique for the first time that what kind of plant and leaves </w:t>
      </w:r>
      <w:r w:rsidR="00434B8E">
        <w:rPr>
          <w:rFonts w:ascii="Helvetica" w:hAnsi="Helvetica" w:cs="Arial"/>
          <w:sz w:val="22"/>
          <w:szCs w:val="22"/>
        </w:rPr>
        <w:t>are</w:t>
      </w:r>
      <w:r w:rsidR="00166033">
        <w:rPr>
          <w:rFonts w:ascii="Helvetica" w:hAnsi="Helvetica" w:cs="Arial"/>
          <w:sz w:val="22"/>
          <w:szCs w:val="22"/>
        </w:rPr>
        <w:t xml:space="preserve"> good for this technique and what </w:t>
      </w:r>
      <w:r w:rsidR="00A82431">
        <w:rPr>
          <w:rFonts w:ascii="Helvetica" w:hAnsi="Helvetica" w:cs="Arial"/>
          <w:sz w:val="22"/>
          <w:szCs w:val="22"/>
        </w:rPr>
        <w:t xml:space="preserve">kind of symptom should be seen in this technique </w:t>
      </w:r>
      <w:r w:rsidR="004A0A8D" w:rsidRPr="004A0A8D">
        <w:rPr>
          <w:rFonts w:ascii="Helvetica" w:hAnsi="Helvetica" w:cs="Arial"/>
          <w:b/>
          <w:sz w:val="22"/>
          <w:szCs w:val="22"/>
        </w:rPr>
        <w:t>[1]</w:t>
      </w:r>
      <w:r w:rsidR="004A0A8D">
        <w:rPr>
          <w:rFonts w:ascii="Helvetica" w:hAnsi="Helvetica" w:cs="Arial"/>
          <w:sz w:val="22"/>
          <w:szCs w:val="22"/>
        </w:rPr>
        <w:t>.</w:t>
      </w:r>
    </w:p>
    <w:p w14:paraId="2A3743A9" w14:textId="5EA8EA30" w:rsidR="00336C61" w:rsidRPr="00324CE5" w:rsidRDefault="00324CE5" w:rsidP="00324CE5">
      <w:pPr>
        <w:pStyle w:val="ListParagraph"/>
        <w:numPr>
          <w:ilvl w:val="2"/>
          <w:numId w:val="9"/>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3183C437" w14:textId="77777777" w:rsidR="00B26B8E" w:rsidRDefault="00B26B8E" w:rsidP="00B26B8E">
      <w:pPr>
        <w:contextualSpacing/>
        <w:rPr>
          <w:rFonts w:ascii="Helvetica" w:hAnsi="Helvetica" w:cs="Arial"/>
          <w:b/>
          <w:sz w:val="22"/>
          <w:szCs w:val="22"/>
        </w:rPr>
      </w:pPr>
    </w:p>
    <w:p w14:paraId="270B3425" w14:textId="77777777" w:rsidR="00B26B8E" w:rsidRDefault="00B26B8E" w:rsidP="00B26B8E">
      <w:pPr>
        <w:contextualSpacing/>
        <w:rPr>
          <w:rFonts w:ascii="Helvetica" w:hAnsi="Helvetica" w:cs="Arial"/>
          <w:b/>
          <w:sz w:val="22"/>
          <w:szCs w:val="22"/>
        </w:rPr>
      </w:pPr>
    </w:p>
    <w:p w14:paraId="01F63217" w14:textId="6170694E" w:rsidR="00FE3FD7" w:rsidRPr="00B26B8E" w:rsidRDefault="00B26B8E">
      <w:pPr>
        <w:rPr>
          <w:rFonts w:ascii="Helvetica" w:hAnsi="Helvetica" w:cs="Arial"/>
          <w:iCs/>
          <w:sz w:val="22"/>
          <w:szCs w:val="22"/>
        </w:rPr>
      </w:pPr>
      <w:r>
        <w:rPr>
          <w:rFonts w:ascii="Helvetica" w:hAnsi="Helvetica" w:cs="Arial"/>
          <w:iCs/>
          <w:sz w:val="22"/>
          <w:szCs w:val="22"/>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4CC4FB10" w14:textId="6DBEDFCD" w:rsidR="002626F4" w:rsidRPr="00340308" w:rsidRDefault="002626F4" w:rsidP="00340308">
      <w:pPr>
        <w:pStyle w:val="NormalWeb"/>
        <w:numPr>
          <w:ilvl w:val="0"/>
          <w:numId w:val="12"/>
        </w:numPr>
        <w:spacing w:before="0" w:beforeAutospacing="0" w:after="0" w:afterAutospacing="0"/>
        <w:outlineLvl w:val="0"/>
        <w:rPr>
          <w:rFonts w:ascii="Helvetica" w:hAnsi="Helvetica" w:cs="Arial"/>
          <w:b/>
          <w:sz w:val="22"/>
          <w:szCs w:val="22"/>
          <w:lang w:eastAsia="en-US"/>
        </w:rPr>
      </w:pPr>
      <w:r w:rsidRPr="00340308">
        <w:rPr>
          <w:rFonts w:ascii="Helvetica" w:hAnsi="Helvetica" w:cs="Arial"/>
          <w:b/>
          <w:sz w:val="22"/>
          <w:szCs w:val="22"/>
          <w:lang w:eastAsia="en-US"/>
        </w:rPr>
        <w:t xml:space="preserve">Preparation of </w:t>
      </w:r>
      <w:r w:rsidRPr="00340308">
        <w:rPr>
          <w:rFonts w:ascii="Helvetica" w:hAnsi="Helvetica" w:cs="Arial"/>
          <w:b/>
          <w:i/>
          <w:sz w:val="22"/>
          <w:szCs w:val="22"/>
          <w:lang w:eastAsia="en-US"/>
        </w:rPr>
        <w:t xml:space="preserve">N. </w:t>
      </w:r>
      <w:proofErr w:type="spellStart"/>
      <w:r w:rsidRPr="00340308">
        <w:rPr>
          <w:rFonts w:ascii="Helvetica" w:hAnsi="Helvetica" w:cs="Arial"/>
          <w:b/>
          <w:i/>
          <w:sz w:val="22"/>
          <w:szCs w:val="22"/>
          <w:lang w:eastAsia="en-US"/>
        </w:rPr>
        <w:t>benthamiana</w:t>
      </w:r>
      <w:proofErr w:type="spellEnd"/>
      <w:r w:rsidRPr="00340308">
        <w:rPr>
          <w:rFonts w:ascii="Helvetica" w:hAnsi="Helvetica" w:cs="Arial"/>
          <w:b/>
          <w:sz w:val="22"/>
          <w:szCs w:val="22"/>
          <w:lang w:eastAsia="en-US"/>
        </w:rPr>
        <w:t xml:space="preserve"> 16c </w:t>
      </w:r>
      <w:r w:rsidR="005F0B35">
        <w:rPr>
          <w:rFonts w:ascii="Helvetica" w:hAnsi="Helvetica" w:cs="Arial"/>
          <w:b/>
          <w:sz w:val="22"/>
          <w:szCs w:val="22"/>
          <w:lang w:eastAsia="en-US"/>
        </w:rPr>
        <w:t>P</w:t>
      </w:r>
      <w:r w:rsidRPr="00340308">
        <w:rPr>
          <w:rFonts w:ascii="Helvetica" w:hAnsi="Helvetica" w:cs="Arial"/>
          <w:b/>
          <w:sz w:val="22"/>
          <w:szCs w:val="22"/>
          <w:lang w:eastAsia="en-US"/>
        </w:rPr>
        <w:t>lants</w:t>
      </w:r>
    </w:p>
    <w:p w14:paraId="2EDECD5D" w14:textId="50AE8048" w:rsidR="002626F4" w:rsidRPr="00716E6B" w:rsidRDefault="002626F4" w:rsidP="00716E6B">
      <w:pPr>
        <w:numPr>
          <w:ilvl w:val="1"/>
          <w:numId w:val="12"/>
        </w:numPr>
        <w:spacing w:before="240"/>
        <w:outlineLvl w:val="0"/>
        <w:rPr>
          <w:rFonts w:ascii="Helvetica" w:hAnsi="Helvetica" w:cs="Arial"/>
          <w:sz w:val="22"/>
          <w:szCs w:val="22"/>
        </w:rPr>
      </w:pPr>
      <w:r w:rsidRPr="00716E6B">
        <w:rPr>
          <w:rFonts w:ascii="Helvetica" w:hAnsi="Helvetica" w:cs="Arial"/>
          <w:sz w:val="22"/>
          <w:szCs w:val="22"/>
        </w:rPr>
        <w:t>Prepare potting soil mixes consisting of 50% peat moss, 30% perlite, and 20% vermiculite</w:t>
      </w:r>
      <w:r w:rsidR="00716E6B">
        <w:rPr>
          <w:rFonts w:ascii="Helvetica" w:hAnsi="Helvetica" w:cs="Arial"/>
          <w:sz w:val="22"/>
          <w:szCs w:val="22"/>
        </w:rPr>
        <w:t xml:space="preserve"> </w:t>
      </w:r>
      <w:r w:rsidR="00716E6B" w:rsidRPr="00716E6B">
        <w:rPr>
          <w:rFonts w:ascii="Helvetica" w:hAnsi="Helvetica" w:cs="Arial"/>
          <w:b/>
          <w:sz w:val="22"/>
          <w:szCs w:val="22"/>
        </w:rPr>
        <w:t>[1]</w:t>
      </w:r>
      <w:r w:rsidRPr="00716E6B">
        <w:rPr>
          <w:rFonts w:ascii="Helvetica" w:hAnsi="Helvetica" w:cs="Arial"/>
          <w:sz w:val="22"/>
          <w:szCs w:val="22"/>
        </w:rPr>
        <w:t>, and autoclave at 120</w:t>
      </w:r>
      <w:r w:rsidR="00716E6B">
        <w:rPr>
          <w:rFonts w:ascii="Helvetica" w:hAnsi="Helvetica" w:cs="Arial"/>
          <w:sz w:val="22"/>
          <w:szCs w:val="22"/>
        </w:rPr>
        <w:t xml:space="preserve"> degrees Celsius</w:t>
      </w:r>
      <w:r w:rsidRPr="00716E6B">
        <w:rPr>
          <w:rFonts w:ascii="Helvetica" w:hAnsi="Helvetica" w:cs="Arial"/>
          <w:sz w:val="22"/>
          <w:szCs w:val="22"/>
        </w:rPr>
        <w:t xml:space="preserve"> for 20 min</w:t>
      </w:r>
      <w:r w:rsidR="00716E6B">
        <w:rPr>
          <w:rFonts w:ascii="Helvetica" w:hAnsi="Helvetica" w:cs="Arial"/>
          <w:sz w:val="22"/>
          <w:szCs w:val="22"/>
        </w:rPr>
        <w:t xml:space="preserve">utes </w:t>
      </w:r>
      <w:r w:rsidR="00716E6B" w:rsidRPr="00716E6B">
        <w:rPr>
          <w:rFonts w:ascii="Helvetica" w:hAnsi="Helvetica" w:cs="Arial"/>
          <w:b/>
          <w:sz w:val="22"/>
          <w:szCs w:val="22"/>
        </w:rPr>
        <w:t>[2]</w:t>
      </w:r>
      <w:r w:rsidRPr="00716E6B">
        <w:rPr>
          <w:rFonts w:ascii="Helvetica" w:hAnsi="Helvetica" w:cs="Arial"/>
          <w:sz w:val="22"/>
          <w:szCs w:val="22"/>
        </w:rPr>
        <w:t>.</w:t>
      </w:r>
      <w:r w:rsidR="006E483B" w:rsidRPr="006E483B">
        <w:rPr>
          <w:rFonts w:ascii="Helvetica" w:hAnsi="Helvetica" w:cs="Arial"/>
          <w:sz w:val="22"/>
          <w:szCs w:val="22"/>
        </w:rPr>
        <w:t xml:space="preserve"> </w:t>
      </w:r>
      <w:r w:rsidR="006E483B" w:rsidRPr="002F5153">
        <w:rPr>
          <w:rFonts w:ascii="Helvetica" w:hAnsi="Helvetica" w:cs="Arial"/>
          <w:sz w:val="22"/>
          <w:szCs w:val="22"/>
        </w:rPr>
        <w:t>Soak</w:t>
      </w:r>
      <w:r w:rsidR="006E483B">
        <w:rPr>
          <w:rFonts w:ascii="Helvetica" w:hAnsi="Helvetica" w:cs="Arial"/>
          <w:sz w:val="22"/>
          <w:szCs w:val="22"/>
        </w:rPr>
        <w:t xml:space="preserve"> the</w:t>
      </w:r>
      <w:r w:rsidR="006E483B" w:rsidRPr="002F5153">
        <w:rPr>
          <w:rFonts w:ascii="Helvetica" w:hAnsi="Helvetica" w:cs="Arial"/>
          <w:sz w:val="22"/>
          <w:szCs w:val="22"/>
        </w:rPr>
        <w:t xml:space="preserve"> autoclaved soil mixes with plant fertilizer solution</w:t>
      </w:r>
      <w:r w:rsidR="006E483B">
        <w:rPr>
          <w:rFonts w:ascii="Helvetica" w:hAnsi="Helvetica" w:cs="Arial"/>
          <w:sz w:val="22"/>
          <w:szCs w:val="22"/>
        </w:rPr>
        <w:t xml:space="preserve"> at </w:t>
      </w:r>
      <w:r w:rsidR="006E483B" w:rsidRPr="002F5153">
        <w:rPr>
          <w:rFonts w:ascii="Helvetica" w:hAnsi="Helvetica" w:cs="Arial"/>
          <w:sz w:val="22"/>
          <w:szCs w:val="22"/>
        </w:rPr>
        <w:t>1 g</w:t>
      </w:r>
      <w:r w:rsidR="006E483B">
        <w:rPr>
          <w:rFonts w:ascii="Helvetica" w:hAnsi="Helvetica" w:cs="Arial"/>
          <w:sz w:val="22"/>
          <w:szCs w:val="22"/>
        </w:rPr>
        <w:t xml:space="preserve">ram per liter </w:t>
      </w:r>
      <w:r w:rsidR="006E483B" w:rsidRPr="00932DA4">
        <w:rPr>
          <w:rFonts w:ascii="Helvetica" w:hAnsi="Helvetica" w:cs="Arial"/>
          <w:b/>
          <w:sz w:val="22"/>
          <w:szCs w:val="22"/>
        </w:rPr>
        <w:t>[</w:t>
      </w:r>
      <w:r w:rsidR="006E483B">
        <w:rPr>
          <w:rFonts w:ascii="Helvetica" w:hAnsi="Helvetica" w:cs="Arial"/>
          <w:b/>
          <w:sz w:val="22"/>
          <w:szCs w:val="22"/>
        </w:rPr>
        <w:t>3</w:t>
      </w:r>
      <w:r w:rsidR="006E483B" w:rsidRPr="00932DA4">
        <w:rPr>
          <w:rFonts w:ascii="Helvetica" w:hAnsi="Helvetica" w:cs="Arial"/>
          <w:b/>
          <w:sz w:val="22"/>
          <w:szCs w:val="22"/>
        </w:rPr>
        <w:t>]</w:t>
      </w:r>
      <w:r w:rsidR="006E483B">
        <w:rPr>
          <w:rFonts w:ascii="Helvetica" w:hAnsi="Helvetica" w:cs="Arial"/>
          <w:sz w:val="22"/>
          <w:szCs w:val="22"/>
        </w:rPr>
        <w:t>,</w:t>
      </w:r>
      <w:r w:rsidR="006E483B" w:rsidRPr="002F5153">
        <w:rPr>
          <w:rFonts w:ascii="Helvetica" w:hAnsi="Helvetica" w:cs="Arial"/>
          <w:sz w:val="22"/>
          <w:szCs w:val="22"/>
        </w:rPr>
        <w:t xml:space="preserve"> and sub-package them into smaller pots stored in a larger tray </w:t>
      </w:r>
      <w:r w:rsidR="006E483B" w:rsidRPr="00932DA4">
        <w:rPr>
          <w:rFonts w:ascii="Helvetica" w:hAnsi="Helvetica" w:cs="Arial"/>
          <w:b/>
          <w:sz w:val="22"/>
          <w:szCs w:val="22"/>
        </w:rPr>
        <w:t>[</w:t>
      </w:r>
      <w:r w:rsidR="006E483B">
        <w:rPr>
          <w:rFonts w:ascii="Helvetica" w:hAnsi="Helvetica" w:cs="Arial"/>
          <w:b/>
          <w:sz w:val="22"/>
          <w:szCs w:val="22"/>
        </w:rPr>
        <w:t>4</w:t>
      </w:r>
      <w:r w:rsidR="006E483B" w:rsidRPr="00932DA4">
        <w:rPr>
          <w:rFonts w:ascii="Helvetica" w:hAnsi="Helvetica" w:cs="Arial"/>
          <w:b/>
          <w:sz w:val="22"/>
          <w:szCs w:val="22"/>
        </w:rPr>
        <w:t>]</w:t>
      </w:r>
      <w:r w:rsidR="006E483B" w:rsidRPr="002F5153">
        <w:rPr>
          <w:rFonts w:ascii="Helvetica" w:hAnsi="Helvetica" w:cs="Arial"/>
          <w:sz w:val="22"/>
          <w:szCs w:val="22"/>
        </w:rPr>
        <w:t>.</w:t>
      </w:r>
    </w:p>
    <w:p w14:paraId="3479331D" w14:textId="287F63D9" w:rsidR="002626F4" w:rsidRDefault="00716E6B" w:rsidP="00716E6B">
      <w:pPr>
        <w:numPr>
          <w:ilvl w:val="2"/>
          <w:numId w:val="12"/>
        </w:numPr>
        <w:spacing w:before="240"/>
        <w:outlineLvl w:val="0"/>
        <w:rPr>
          <w:rFonts w:ascii="Helvetica" w:hAnsi="Helvetica" w:cs="Arial"/>
          <w:sz w:val="22"/>
          <w:szCs w:val="22"/>
        </w:rPr>
      </w:pPr>
      <w:r>
        <w:rPr>
          <w:rFonts w:ascii="Helvetica" w:hAnsi="Helvetica" w:cs="Arial"/>
          <w:sz w:val="22"/>
          <w:szCs w:val="22"/>
        </w:rPr>
        <w:t>Talent shows the soil mixes.</w:t>
      </w:r>
    </w:p>
    <w:p w14:paraId="28AAC092" w14:textId="1D96525E" w:rsidR="002626F4" w:rsidRPr="006F402B" w:rsidRDefault="00716E6B" w:rsidP="006F402B">
      <w:pPr>
        <w:numPr>
          <w:ilvl w:val="2"/>
          <w:numId w:val="12"/>
        </w:numPr>
        <w:spacing w:before="240"/>
        <w:outlineLvl w:val="0"/>
        <w:rPr>
          <w:rFonts w:ascii="Helvetica" w:hAnsi="Helvetica" w:cs="Arial"/>
          <w:sz w:val="22"/>
          <w:szCs w:val="22"/>
        </w:rPr>
      </w:pPr>
      <w:r>
        <w:rPr>
          <w:rFonts w:ascii="Helvetica" w:hAnsi="Helvetica" w:cs="Arial"/>
          <w:sz w:val="22"/>
          <w:szCs w:val="22"/>
        </w:rPr>
        <w:t>Talent places the soil into an autoclave.</w:t>
      </w:r>
    </w:p>
    <w:p w14:paraId="39AA5D22" w14:textId="4B9E408A" w:rsidR="002626F4" w:rsidRDefault="00716647" w:rsidP="00716647">
      <w:pPr>
        <w:numPr>
          <w:ilvl w:val="2"/>
          <w:numId w:val="12"/>
        </w:numPr>
        <w:spacing w:before="240"/>
        <w:outlineLvl w:val="0"/>
        <w:rPr>
          <w:rFonts w:ascii="Helvetica" w:hAnsi="Helvetica" w:cs="Arial"/>
          <w:sz w:val="22"/>
          <w:szCs w:val="22"/>
        </w:rPr>
      </w:pPr>
      <w:r>
        <w:rPr>
          <w:rFonts w:ascii="Helvetica" w:hAnsi="Helvetica" w:cs="Arial"/>
          <w:sz w:val="22"/>
          <w:szCs w:val="22"/>
        </w:rPr>
        <w:t>Talent adds solution into the soil.</w:t>
      </w:r>
    </w:p>
    <w:p w14:paraId="7E382988" w14:textId="111ECAF9" w:rsidR="00716647" w:rsidRPr="002F5153" w:rsidRDefault="00716647" w:rsidP="00716647">
      <w:pPr>
        <w:numPr>
          <w:ilvl w:val="2"/>
          <w:numId w:val="12"/>
        </w:numPr>
        <w:spacing w:before="240"/>
        <w:outlineLvl w:val="0"/>
        <w:rPr>
          <w:rFonts w:ascii="Helvetica" w:hAnsi="Helvetica" w:cs="Arial"/>
          <w:sz w:val="22"/>
          <w:szCs w:val="22"/>
        </w:rPr>
      </w:pPr>
      <w:r>
        <w:rPr>
          <w:rFonts w:ascii="Helvetica" w:hAnsi="Helvetica" w:cs="Arial"/>
          <w:sz w:val="22"/>
          <w:szCs w:val="22"/>
        </w:rPr>
        <w:t>Talent packages the soil into pots in a tray.</w:t>
      </w:r>
    </w:p>
    <w:p w14:paraId="57C3AEC0" w14:textId="1F37816D" w:rsidR="002626F4" w:rsidRPr="002F5153" w:rsidRDefault="002626F4" w:rsidP="002F5153">
      <w:pPr>
        <w:numPr>
          <w:ilvl w:val="1"/>
          <w:numId w:val="12"/>
        </w:numPr>
        <w:spacing w:before="240"/>
        <w:outlineLvl w:val="0"/>
        <w:rPr>
          <w:rFonts w:ascii="Helvetica" w:hAnsi="Helvetica" w:cs="Arial"/>
          <w:sz w:val="22"/>
          <w:szCs w:val="22"/>
        </w:rPr>
      </w:pPr>
      <w:r w:rsidRPr="002F5153">
        <w:rPr>
          <w:rFonts w:ascii="Helvetica" w:hAnsi="Helvetica" w:cs="Arial"/>
          <w:sz w:val="22"/>
          <w:szCs w:val="22"/>
        </w:rPr>
        <w:t>Sow one or two seeds of N</w:t>
      </w:r>
      <w:r w:rsidRPr="002859AB">
        <w:rPr>
          <w:rFonts w:ascii="Helvetica" w:hAnsi="Helvetica" w:cs="Arial"/>
          <w:i/>
          <w:sz w:val="22"/>
          <w:szCs w:val="22"/>
        </w:rPr>
        <w:t xml:space="preserve">. </w:t>
      </w:r>
      <w:proofErr w:type="spellStart"/>
      <w:r w:rsidRPr="002859AB">
        <w:rPr>
          <w:rFonts w:ascii="Helvetica" w:hAnsi="Helvetica" w:cs="Arial"/>
          <w:i/>
          <w:sz w:val="22"/>
          <w:szCs w:val="22"/>
        </w:rPr>
        <w:t>benthamiana</w:t>
      </w:r>
      <w:proofErr w:type="spellEnd"/>
      <w:r w:rsidRPr="002F5153">
        <w:rPr>
          <w:rFonts w:ascii="Helvetica" w:hAnsi="Helvetica" w:cs="Arial"/>
          <w:sz w:val="22"/>
          <w:szCs w:val="22"/>
        </w:rPr>
        <w:t xml:space="preserve"> 16c</w:t>
      </w:r>
      <w:r w:rsidR="00A531D4">
        <w:rPr>
          <w:rFonts w:ascii="Helvetica" w:hAnsi="Helvetica" w:cs="Arial"/>
          <w:sz w:val="22"/>
          <w:szCs w:val="22"/>
        </w:rPr>
        <w:t xml:space="preserve"> </w:t>
      </w:r>
      <w:r w:rsidR="00A531D4" w:rsidRPr="00A531D4">
        <w:rPr>
          <w:rFonts w:ascii="Helvetica" w:hAnsi="Helvetica" w:cs="Arial"/>
          <w:i/>
          <w:color w:val="FF0000"/>
          <w:sz w:val="22"/>
          <w:szCs w:val="22"/>
        </w:rPr>
        <w:t>(</w:t>
      </w:r>
      <w:r w:rsidR="00A531D4" w:rsidRPr="00714610">
        <w:rPr>
          <w:rFonts w:ascii="Helvetica" w:hAnsi="Helvetica" w:cs="Arial"/>
          <w:i/>
          <w:color w:val="FF0000"/>
          <w:sz w:val="22"/>
          <w:szCs w:val="22"/>
        </w:rPr>
        <w:t>pronounce</w:t>
      </w:r>
      <w:r w:rsidR="00A531D4" w:rsidRPr="00A531D4">
        <w:rPr>
          <w:rFonts w:ascii="Helvetica" w:hAnsi="Helvetica" w:cs="Arial"/>
          <w:i/>
          <w:color w:val="FF0000"/>
          <w:sz w:val="22"/>
          <w:szCs w:val="22"/>
        </w:rPr>
        <w:t xml:space="preserve"> as</w:t>
      </w:r>
      <w:r w:rsidR="00A531D4" w:rsidRPr="005265C3">
        <w:rPr>
          <w:rFonts w:ascii="Helvetica" w:hAnsi="Helvetica" w:cs="Arial"/>
          <w:i/>
          <w:color w:val="FF0000"/>
          <w:sz w:val="22"/>
          <w:szCs w:val="22"/>
        </w:rPr>
        <w:t xml:space="preserve"> </w:t>
      </w:r>
      <w:bookmarkStart w:id="3" w:name="OLE_LINK63"/>
      <w:r w:rsidR="005265C3" w:rsidRPr="00714610">
        <w:rPr>
          <w:rFonts w:ascii="Helvetica" w:hAnsi="Helvetica" w:cs="Arial"/>
          <w:i/>
          <w:color w:val="FF0000"/>
          <w:sz w:val="22"/>
          <w:szCs w:val="22"/>
        </w:rPr>
        <w:t xml:space="preserve">Nicotiana </w:t>
      </w:r>
      <w:proofErr w:type="spellStart"/>
      <w:r w:rsidR="005265C3" w:rsidRPr="00714610">
        <w:rPr>
          <w:rFonts w:ascii="Helvetica" w:hAnsi="Helvetica" w:cs="Arial"/>
          <w:i/>
          <w:color w:val="FF0000"/>
          <w:sz w:val="22"/>
          <w:szCs w:val="22"/>
        </w:rPr>
        <w:t>benthamiana</w:t>
      </w:r>
      <w:bookmarkEnd w:id="3"/>
      <w:proofErr w:type="spellEnd"/>
      <w:r w:rsidR="005265C3" w:rsidRPr="00714610" w:rsidDel="005265C3">
        <w:rPr>
          <w:rFonts w:ascii="Helvetica" w:hAnsi="Helvetica" w:cs="Arial"/>
          <w:i/>
          <w:color w:val="FF0000"/>
          <w:sz w:val="22"/>
          <w:szCs w:val="22"/>
        </w:rPr>
        <w:t xml:space="preserve"> </w:t>
      </w:r>
      <w:r w:rsidR="00A531D4" w:rsidRPr="00A531D4">
        <w:rPr>
          <w:rFonts w:ascii="Helvetica" w:hAnsi="Helvetica" w:cs="Arial"/>
          <w:i/>
          <w:color w:val="FF0000"/>
          <w:sz w:val="22"/>
          <w:szCs w:val="22"/>
        </w:rPr>
        <w:t>-sixteen-C)</w:t>
      </w:r>
      <w:r w:rsidRPr="002F5153">
        <w:rPr>
          <w:rFonts w:ascii="Helvetica" w:hAnsi="Helvetica" w:cs="Arial"/>
          <w:sz w:val="22"/>
          <w:szCs w:val="22"/>
        </w:rPr>
        <w:t xml:space="preserve"> onto the soil surface of each pot</w:t>
      </w:r>
      <w:r w:rsidR="004A7B1D">
        <w:rPr>
          <w:rFonts w:ascii="Helvetica" w:hAnsi="Helvetica" w:cs="Arial"/>
          <w:sz w:val="22"/>
          <w:szCs w:val="22"/>
        </w:rPr>
        <w:t xml:space="preserve"> </w:t>
      </w:r>
      <w:r w:rsidR="004A7B1D" w:rsidRPr="004A7B1D">
        <w:rPr>
          <w:rFonts w:ascii="Helvetica" w:hAnsi="Helvetica" w:cs="Arial"/>
          <w:b/>
          <w:sz w:val="22"/>
          <w:szCs w:val="22"/>
        </w:rPr>
        <w:t>[1]</w:t>
      </w:r>
      <w:r w:rsidRPr="002F5153">
        <w:rPr>
          <w:rFonts w:ascii="Helvetica" w:hAnsi="Helvetica" w:cs="Arial"/>
          <w:sz w:val="22"/>
          <w:szCs w:val="22"/>
        </w:rPr>
        <w:t>. Cover the tray with a plastic dome and allow seeds to germinate</w:t>
      </w:r>
      <w:r w:rsidR="004A7B1D">
        <w:rPr>
          <w:rFonts w:ascii="Helvetica" w:hAnsi="Helvetica" w:cs="Arial"/>
          <w:sz w:val="22"/>
          <w:szCs w:val="22"/>
        </w:rPr>
        <w:t xml:space="preserve"> </w:t>
      </w:r>
      <w:r w:rsidR="004A7B1D" w:rsidRPr="004A7B1D">
        <w:rPr>
          <w:rFonts w:ascii="Helvetica" w:hAnsi="Helvetica" w:cs="Arial"/>
          <w:b/>
          <w:sz w:val="22"/>
          <w:szCs w:val="22"/>
        </w:rPr>
        <w:t>[2]</w:t>
      </w:r>
      <w:r w:rsidRPr="002F5153">
        <w:rPr>
          <w:rFonts w:ascii="Helvetica" w:hAnsi="Helvetica" w:cs="Arial"/>
          <w:sz w:val="22"/>
          <w:szCs w:val="22"/>
        </w:rPr>
        <w:t>.</w:t>
      </w:r>
    </w:p>
    <w:p w14:paraId="0913EDF2" w14:textId="39EC5A28" w:rsidR="002626F4" w:rsidRDefault="004A7B1D" w:rsidP="004A7B1D">
      <w:pPr>
        <w:numPr>
          <w:ilvl w:val="2"/>
          <w:numId w:val="12"/>
        </w:numPr>
        <w:spacing w:before="240"/>
        <w:outlineLvl w:val="0"/>
        <w:rPr>
          <w:rFonts w:ascii="Helvetica" w:hAnsi="Helvetica" w:cs="Arial"/>
          <w:sz w:val="22"/>
          <w:szCs w:val="22"/>
        </w:rPr>
      </w:pPr>
      <w:r>
        <w:rPr>
          <w:rFonts w:ascii="Helvetica" w:hAnsi="Helvetica" w:cs="Arial"/>
          <w:sz w:val="22"/>
          <w:szCs w:val="22"/>
        </w:rPr>
        <w:t>Talent shows the seeds and sows into each pot.</w:t>
      </w:r>
    </w:p>
    <w:p w14:paraId="7F74ABB6" w14:textId="3B4B7FE2" w:rsidR="004A7B1D" w:rsidRDefault="004A7B1D" w:rsidP="004A7B1D">
      <w:pPr>
        <w:numPr>
          <w:ilvl w:val="2"/>
          <w:numId w:val="12"/>
        </w:numPr>
        <w:spacing w:before="240"/>
        <w:outlineLvl w:val="0"/>
        <w:rPr>
          <w:rFonts w:ascii="Helvetica" w:hAnsi="Helvetica" w:cs="Arial"/>
          <w:sz w:val="22"/>
          <w:szCs w:val="22"/>
        </w:rPr>
      </w:pPr>
      <w:r>
        <w:rPr>
          <w:rFonts w:ascii="Helvetica" w:hAnsi="Helvetica" w:cs="Arial"/>
          <w:sz w:val="22"/>
          <w:szCs w:val="22"/>
        </w:rPr>
        <w:t>Talent covers the tray with a dome.</w:t>
      </w:r>
    </w:p>
    <w:p w14:paraId="0362F740" w14:textId="68D00697" w:rsidR="007B495D" w:rsidRDefault="007B495D" w:rsidP="007B495D">
      <w:pPr>
        <w:numPr>
          <w:ilvl w:val="1"/>
          <w:numId w:val="12"/>
        </w:numPr>
        <w:spacing w:before="240"/>
        <w:outlineLvl w:val="0"/>
        <w:rPr>
          <w:rFonts w:ascii="Helvetica" w:hAnsi="Helvetica" w:cs="Arial"/>
          <w:sz w:val="22"/>
          <w:szCs w:val="22"/>
        </w:rPr>
      </w:pPr>
      <w:r w:rsidRPr="002F5153">
        <w:rPr>
          <w:rFonts w:ascii="Helvetica" w:hAnsi="Helvetica" w:cs="Arial"/>
          <w:sz w:val="22"/>
          <w:szCs w:val="22"/>
        </w:rPr>
        <w:t>Place the tray under light and temperature-controlled growth chambers with a temperature of 23−25</w:t>
      </w:r>
      <w:r>
        <w:rPr>
          <w:rFonts w:ascii="Helvetica" w:hAnsi="Helvetica" w:cs="Arial"/>
          <w:sz w:val="22"/>
          <w:szCs w:val="22"/>
        </w:rPr>
        <w:t xml:space="preserve"> degrees Celsius</w:t>
      </w:r>
      <w:r w:rsidRPr="002F5153">
        <w:rPr>
          <w:rFonts w:ascii="Helvetica" w:hAnsi="Helvetica" w:cs="Arial"/>
          <w:sz w:val="22"/>
          <w:szCs w:val="22"/>
        </w:rPr>
        <w:t>, 50−60% relative humidity, and a long-day photoperiod</w:t>
      </w:r>
      <w:r>
        <w:rPr>
          <w:rFonts w:ascii="Helvetica" w:hAnsi="Helvetica" w:cs="Arial"/>
          <w:sz w:val="22"/>
          <w:szCs w:val="22"/>
        </w:rPr>
        <w:t xml:space="preserve"> </w:t>
      </w:r>
      <w:r w:rsidRPr="00763FB9">
        <w:rPr>
          <w:rFonts w:ascii="Helvetica" w:hAnsi="Helvetica" w:cs="Arial"/>
          <w:b/>
          <w:sz w:val="22"/>
          <w:szCs w:val="22"/>
        </w:rPr>
        <w:t>[</w:t>
      </w:r>
      <w:r>
        <w:rPr>
          <w:rFonts w:ascii="Helvetica" w:hAnsi="Helvetica" w:cs="Arial"/>
          <w:b/>
          <w:sz w:val="22"/>
          <w:szCs w:val="22"/>
        </w:rPr>
        <w:t>1-TXT</w:t>
      </w:r>
      <w:r w:rsidRPr="00763FB9">
        <w:rPr>
          <w:rFonts w:ascii="Helvetica" w:hAnsi="Helvetica" w:cs="Arial"/>
          <w:b/>
          <w:sz w:val="22"/>
          <w:szCs w:val="22"/>
        </w:rPr>
        <w:t>]</w:t>
      </w:r>
      <w:r>
        <w:rPr>
          <w:rFonts w:ascii="Helvetica" w:hAnsi="Helvetica" w:cs="Arial"/>
          <w:sz w:val="22"/>
          <w:szCs w:val="22"/>
        </w:rPr>
        <w:t>.</w:t>
      </w:r>
    </w:p>
    <w:p w14:paraId="0B5870FF" w14:textId="3849C348" w:rsidR="00E51341" w:rsidRPr="002F5153" w:rsidRDefault="00E51341" w:rsidP="004A7B1D">
      <w:pPr>
        <w:numPr>
          <w:ilvl w:val="2"/>
          <w:numId w:val="12"/>
        </w:numPr>
        <w:spacing w:before="240"/>
        <w:outlineLvl w:val="0"/>
        <w:rPr>
          <w:rFonts w:ascii="Helvetica" w:hAnsi="Helvetica" w:cs="Arial"/>
          <w:sz w:val="22"/>
          <w:szCs w:val="22"/>
        </w:rPr>
      </w:pPr>
      <w:r>
        <w:rPr>
          <w:rFonts w:ascii="Helvetica" w:hAnsi="Helvetica" w:cs="Arial"/>
          <w:sz w:val="22"/>
          <w:szCs w:val="22"/>
        </w:rPr>
        <w:t>Talent places the tray into chambers.</w:t>
      </w:r>
      <w:r w:rsidR="00763FB9">
        <w:rPr>
          <w:rFonts w:ascii="Helvetica" w:hAnsi="Helvetica" w:cs="Arial"/>
          <w:sz w:val="22"/>
          <w:szCs w:val="22"/>
        </w:rPr>
        <w:t xml:space="preserve"> </w:t>
      </w:r>
      <w:r w:rsidR="00763FB9" w:rsidRPr="00763FB9">
        <w:rPr>
          <w:rFonts w:ascii="Helvetica" w:hAnsi="Helvetica" w:cs="Arial"/>
          <w:b/>
          <w:sz w:val="22"/>
          <w:szCs w:val="22"/>
        </w:rPr>
        <w:t>TEXT: 14 h light/10 h dark, with illumination at 130−150 μE·m</w:t>
      </w:r>
      <w:r w:rsidR="00763FB9" w:rsidRPr="00763FB9">
        <w:rPr>
          <w:rFonts w:ascii="Helvetica" w:hAnsi="Helvetica" w:cs="Arial"/>
          <w:b/>
          <w:sz w:val="22"/>
          <w:szCs w:val="22"/>
          <w:vertAlign w:val="superscript"/>
        </w:rPr>
        <w:t>-2s-1</w:t>
      </w:r>
      <w:r w:rsidR="00D84B13">
        <w:rPr>
          <w:rFonts w:ascii="Helvetica" w:hAnsi="Helvetica" w:cs="Arial"/>
          <w:b/>
          <w:sz w:val="22"/>
          <w:szCs w:val="22"/>
          <w:vertAlign w:val="superscript"/>
        </w:rPr>
        <w:t xml:space="preserve"> </w:t>
      </w:r>
      <w:r w:rsidR="00D84B13" w:rsidRPr="00D84B13">
        <w:rPr>
          <w:rFonts w:ascii="Helvetica" w:hAnsi="Helvetica" w:cs="Arial"/>
          <w:i/>
          <w:color w:val="4472C4" w:themeColor="accent1"/>
          <w:sz w:val="22"/>
          <w:szCs w:val="22"/>
        </w:rPr>
        <w:t>Video editor: Show text when VO says “a long-day photoperiod”</w:t>
      </w:r>
    </w:p>
    <w:p w14:paraId="4F076278" w14:textId="25360BDD" w:rsidR="006E621F" w:rsidRPr="006E621F" w:rsidRDefault="00B60275" w:rsidP="006E621F">
      <w:pPr>
        <w:numPr>
          <w:ilvl w:val="1"/>
          <w:numId w:val="12"/>
        </w:numPr>
        <w:spacing w:before="240"/>
        <w:outlineLvl w:val="0"/>
        <w:rPr>
          <w:rFonts w:ascii="Helvetica" w:hAnsi="Helvetica" w:cs="Arial"/>
          <w:sz w:val="22"/>
          <w:szCs w:val="22"/>
        </w:rPr>
      </w:pPr>
      <w:r>
        <w:rPr>
          <w:rFonts w:ascii="Helvetica" w:hAnsi="Helvetica" w:cs="Arial"/>
          <w:sz w:val="22"/>
          <w:szCs w:val="22"/>
        </w:rPr>
        <w:t>After 3-4 days,</w:t>
      </w:r>
      <w:r w:rsidR="002626F4" w:rsidRPr="002F5153">
        <w:rPr>
          <w:rFonts w:ascii="Helvetica" w:hAnsi="Helvetica" w:cs="Arial"/>
          <w:sz w:val="22"/>
          <w:szCs w:val="22"/>
        </w:rPr>
        <w:t xml:space="preserve"> the seeds germinate</w:t>
      </w:r>
      <w:r w:rsidR="001608A5">
        <w:rPr>
          <w:rFonts w:ascii="Helvetica" w:hAnsi="Helvetica" w:cs="Arial"/>
          <w:sz w:val="22"/>
          <w:szCs w:val="22"/>
        </w:rPr>
        <w:t>. T</w:t>
      </w:r>
      <w:r w:rsidR="001608A5" w:rsidRPr="002F5153">
        <w:rPr>
          <w:rFonts w:ascii="Helvetica" w:hAnsi="Helvetica" w:cs="Arial"/>
          <w:sz w:val="22"/>
          <w:szCs w:val="22"/>
        </w:rPr>
        <w:t>ake the plastic dome off</w:t>
      </w:r>
      <w:r w:rsidR="002626F4" w:rsidRPr="002F5153">
        <w:rPr>
          <w:rFonts w:ascii="Helvetica" w:hAnsi="Helvetica" w:cs="Arial"/>
          <w:sz w:val="22"/>
          <w:szCs w:val="22"/>
        </w:rPr>
        <w:t xml:space="preserve"> and allow the seedlings to grow under the same conditions used</w:t>
      </w:r>
      <w:r w:rsidR="006E621F">
        <w:rPr>
          <w:rFonts w:ascii="Helvetica" w:hAnsi="Helvetica" w:cs="Arial"/>
          <w:sz w:val="22"/>
          <w:szCs w:val="22"/>
        </w:rPr>
        <w:t xml:space="preserve"> for the germination step </w:t>
      </w:r>
      <w:r w:rsidR="006E621F" w:rsidRPr="006E621F">
        <w:rPr>
          <w:rFonts w:ascii="Helvetica" w:hAnsi="Helvetica" w:cs="Arial"/>
          <w:b/>
          <w:sz w:val="22"/>
          <w:szCs w:val="22"/>
        </w:rPr>
        <w:t>[1]</w:t>
      </w:r>
      <w:r w:rsidR="006E621F">
        <w:rPr>
          <w:rFonts w:ascii="Helvetica" w:hAnsi="Helvetica" w:cs="Arial"/>
          <w:sz w:val="22"/>
          <w:szCs w:val="22"/>
        </w:rPr>
        <w:t>. Every 2-3 days, a</w:t>
      </w:r>
      <w:r w:rsidR="002626F4" w:rsidRPr="006E621F">
        <w:rPr>
          <w:rFonts w:ascii="Helvetica" w:hAnsi="Helvetica" w:cs="Arial"/>
          <w:sz w:val="22"/>
          <w:szCs w:val="22"/>
        </w:rPr>
        <w:t>dd an appropriate</w:t>
      </w:r>
      <w:r w:rsidR="002626F4" w:rsidRPr="006E621F" w:rsidDel="00A14AB9">
        <w:rPr>
          <w:rFonts w:ascii="Helvetica" w:hAnsi="Helvetica" w:cs="Arial"/>
          <w:sz w:val="22"/>
          <w:szCs w:val="22"/>
        </w:rPr>
        <w:t xml:space="preserve"> </w:t>
      </w:r>
      <w:r w:rsidR="002626F4" w:rsidRPr="006E621F">
        <w:rPr>
          <w:rFonts w:ascii="Helvetica" w:hAnsi="Helvetica" w:cs="Arial"/>
          <w:sz w:val="22"/>
          <w:szCs w:val="22"/>
        </w:rPr>
        <w:t>amount of water, keeping soil moist but not soaking</w:t>
      </w:r>
      <w:r w:rsidR="006E621F">
        <w:rPr>
          <w:rFonts w:ascii="Helvetica" w:hAnsi="Helvetica" w:cs="Arial"/>
          <w:sz w:val="22"/>
          <w:szCs w:val="22"/>
        </w:rPr>
        <w:t xml:space="preserve"> </w:t>
      </w:r>
      <w:r w:rsidR="006E621F" w:rsidRPr="006E621F">
        <w:rPr>
          <w:rFonts w:ascii="Helvetica" w:hAnsi="Helvetica" w:cs="Arial"/>
          <w:b/>
          <w:sz w:val="22"/>
          <w:szCs w:val="22"/>
        </w:rPr>
        <w:t>[</w:t>
      </w:r>
      <w:r w:rsidR="00A531D4">
        <w:rPr>
          <w:rFonts w:ascii="Helvetica" w:hAnsi="Helvetica" w:cs="Arial"/>
          <w:b/>
          <w:sz w:val="22"/>
          <w:szCs w:val="22"/>
        </w:rPr>
        <w:t>2</w:t>
      </w:r>
      <w:r w:rsidR="006E621F" w:rsidRPr="006E621F">
        <w:rPr>
          <w:rFonts w:ascii="Helvetica" w:hAnsi="Helvetica" w:cs="Arial"/>
          <w:b/>
          <w:sz w:val="22"/>
          <w:szCs w:val="22"/>
        </w:rPr>
        <w:t>]</w:t>
      </w:r>
      <w:r w:rsidR="006E621F">
        <w:rPr>
          <w:rFonts w:ascii="Helvetica" w:hAnsi="Helvetica" w:cs="Arial"/>
          <w:sz w:val="22"/>
          <w:szCs w:val="22"/>
        </w:rPr>
        <w:t>.</w:t>
      </w:r>
      <w:r w:rsidR="002626F4" w:rsidRPr="006E621F">
        <w:rPr>
          <w:rFonts w:ascii="Helvetica" w:hAnsi="Helvetica" w:cs="Arial"/>
          <w:sz w:val="22"/>
          <w:szCs w:val="22"/>
        </w:rPr>
        <w:t xml:space="preserve"> </w:t>
      </w:r>
      <w:proofErr w:type="gramStart"/>
      <w:r w:rsidR="006E621F" w:rsidRPr="00000A71">
        <w:rPr>
          <w:rFonts w:ascii="Helvetica" w:hAnsi="Helvetica" w:cs="Arial"/>
          <w:sz w:val="22"/>
          <w:szCs w:val="22"/>
        </w:rPr>
        <w:t>E</w:t>
      </w:r>
      <w:r w:rsidR="002626F4" w:rsidRPr="00000A71">
        <w:rPr>
          <w:rFonts w:ascii="Helvetica" w:hAnsi="Helvetica" w:cs="Arial"/>
          <w:sz w:val="22"/>
          <w:szCs w:val="22"/>
        </w:rPr>
        <w:t>very 10 days</w:t>
      </w:r>
      <w:r w:rsidR="006E621F" w:rsidRPr="00000A71">
        <w:rPr>
          <w:rFonts w:ascii="Helvetica" w:hAnsi="Helvetica" w:cs="Arial"/>
          <w:sz w:val="22"/>
          <w:szCs w:val="22"/>
        </w:rPr>
        <w:t>,</w:t>
      </w:r>
      <w:proofErr w:type="gramEnd"/>
      <w:r w:rsidR="006E621F" w:rsidRPr="00000A71">
        <w:rPr>
          <w:rFonts w:ascii="Helvetica" w:hAnsi="Helvetica" w:cs="Arial"/>
          <w:sz w:val="22"/>
          <w:szCs w:val="22"/>
        </w:rPr>
        <w:t xml:space="preserve"> add fertilizer </w:t>
      </w:r>
      <w:r w:rsidR="002626F4" w:rsidRPr="00000A71">
        <w:rPr>
          <w:rFonts w:ascii="Helvetica" w:hAnsi="Helvetica" w:cs="Arial"/>
          <w:sz w:val="22"/>
          <w:szCs w:val="22"/>
        </w:rPr>
        <w:t>to promote further growth</w:t>
      </w:r>
      <w:r w:rsidR="00A531D4" w:rsidRPr="00A531D4">
        <w:rPr>
          <w:rFonts w:ascii="Helvetica" w:hAnsi="Helvetica" w:cs="Arial"/>
          <w:b/>
          <w:sz w:val="22"/>
          <w:szCs w:val="22"/>
        </w:rPr>
        <w:t xml:space="preserve"> </w:t>
      </w:r>
      <w:r w:rsidR="00A531D4">
        <w:rPr>
          <w:rFonts w:ascii="Helvetica" w:hAnsi="Helvetica" w:cs="Arial"/>
          <w:b/>
          <w:sz w:val="22"/>
          <w:szCs w:val="22"/>
        </w:rPr>
        <w:t>[</w:t>
      </w:r>
      <w:r w:rsidR="00A531D4" w:rsidRPr="00A531D4">
        <w:rPr>
          <w:rFonts w:ascii="Helvetica" w:hAnsi="Helvetica" w:cs="Arial"/>
          <w:b/>
          <w:sz w:val="22"/>
          <w:szCs w:val="22"/>
        </w:rPr>
        <w:t>3]</w:t>
      </w:r>
      <w:r w:rsidR="002626F4" w:rsidRPr="006E621F">
        <w:rPr>
          <w:rFonts w:ascii="Helvetica" w:hAnsi="Helvetica" w:cs="Arial"/>
          <w:sz w:val="22"/>
          <w:szCs w:val="22"/>
        </w:rPr>
        <w:t xml:space="preserve">. </w:t>
      </w:r>
    </w:p>
    <w:p w14:paraId="28B8741E" w14:textId="43FA87B0" w:rsidR="006E621F" w:rsidRDefault="00A531D4" w:rsidP="00A531D4">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takes off the </w:t>
      </w:r>
      <w:proofErr w:type="gramStart"/>
      <w:r>
        <w:rPr>
          <w:rFonts w:ascii="Helvetica" w:hAnsi="Helvetica" w:cs="Arial"/>
          <w:sz w:val="22"/>
          <w:szCs w:val="22"/>
        </w:rPr>
        <w:t>dome, and</w:t>
      </w:r>
      <w:proofErr w:type="gramEnd"/>
      <w:r>
        <w:rPr>
          <w:rFonts w:ascii="Helvetica" w:hAnsi="Helvetica" w:cs="Arial"/>
          <w:sz w:val="22"/>
          <w:szCs w:val="22"/>
        </w:rPr>
        <w:t xml:space="preserve"> show</w:t>
      </w:r>
      <w:r w:rsidR="00923995">
        <w:rPr>
          <w:rFonts w:ascii="Helvetica" w:hAnsi="Helvetica" w:cs="Arial"/>
          <w:sz w:val="22"/>
          <w:szCs w:val="22"/>
        </w:rPr>
        <w:t>s</w:t>
      </w:r>
      <w:r>
        <w:rPr>
          <w:rFonts w:ascii="Helvetica" w:hAnsi="Helvetica" w:cs="Arial"/>
          <w:sz w:val="22"/>
          <w:szCs w:val="22"/>
        </w:rPr>
        <w:t xml:space="preserve"> the germinated seeds.</w:t>
      </w:r>
    </w:p>
    <w:p w14:paraId="62AA3DA8" w14:textId="0DBE279C" w:rsidR="00A531D4" w:rsidRDefault="00A531D4" w:rsidP="00A531D4">
      <w:pPr>
        <w:numPr>
          <w:ilvl w:val="2"/>
          <w:numId w:val="12"/>
        </w:numPr>
        <w:spacing w:before="240"/>
        <w:outlineLvl w:val="0"/>
        <w:rPr>
          <w:rFonts w:ascii="Helvetica" w:hAnsi="Helvetica" w:cs="Arial"/>
          <w:sz w:val="22"/>
          <w:szCs w:val="22"/>
        </w:rPr>
      </w:pPr>
      <w:r>
        <w:rPr>
          <w:rFonts w:ascii="Helvetica" w:hAnsi="Helvetica" w:cs="Arial"/>
          <w:sz w:val="22"/>
          <w:szCs w:val="22"/>
        </w:rPr>
        <w:t>Talent adds water into the soil.</w:t>
      </w:r>
    </w:p>
    <w:p w14:paraId="4B5818D9" w14:textId="530238ED" w:rsidR="00A531D4" w:rsidRDefault="00A531D4" w:rsidP="00A531D4">
      <w:pPr>
        <w:numPr>
          <w:ilvl w:val="2"/>
          <w:numId w:val="12"/>
        </w:numPr>
        <w:spacing w:before="240"/>
        <w:outlineLvl w:val="0"/>
        <w:rPr>
          <w:rFonts w:ascii="Helvetica" w:hAnsi="Helvetica" w:cs="Arial"/>
          <w:sz w:val="22"/>
          <w:szCs w:val="22"/>
        </w:rPr>
      </w:pPr>
      <w:r>
        <w:rPr>
          <w:rFonts w:ascii="Helvetica" w:hAnsi="Helvetica" w:cs="Arial"/>
          <w:sz w:val="22"/>
          <w:szCs w:val="22"/>
        </w:rPr>
        <w:t>Talent adds fertilizer.</w:t>
      </w:r>
    </w:p>
    <w:p w14:paraId="43088664" w14:textId="1C565134" w:rsidR="002626F4" w:rsidRPr="002F5153" w:rsidRDefault="002626F4" w:rsidP="002F5153">
      <w:pPr>
        <w:numPr>
          <w:ilvl w:val="1"/>
          <w:numId w:val="12"/>
        </w:numPr>
        <w:spacing w:before="240"/>
        <w:outlineLvl w:val="0"/>
        <w:rPr>
          <w:rFonts w:ascii="Helvetica" w:hAnsi="Helvetica" w:cs="Arial"/>
          <w:sz w:val="22"/>
          <w:szCs w:val="22"/>
        </w:rPr>
      </w:pPr>
      <w:r w:rsidRPr="002F5153">
        <w:rPr>
          <w:rFonts w:ascii="Helvetica" w:hAnsi="Helvetica" w:cs="Arial"/>
          <w:sz w:val="22"/>
          <w:szCs w:val="22"/>
        </w:rPr>
        <w:t xml:space="preserve">Maintain </w:t>
      </w:r>
      <w:r w:rsidRPr="007B495D">
        <w:rPr>
          <w:rFonts w:ascii="Helvetica" w:hAnsi="Helvetica" w:cs="Arial"/>
          <w:i/>
          <w:sz w:val="22"/>
          <w:szCs w:val="22"/>
        </w:rPr>
        <w:t xml:space="preserve">N. </w:t>
      </w:r>
      <w:proofErr w:type="spellStart"/>
      <w:r w:rsidRPr="007B495D">
        <w:rPr>
          <w:rFonts w:ascii="Helvetica" w:hAnsi="Helvetica" w:cs="Arial"/>
          <w:i/>
          <w:sz w:val="22"/>
          <w:szCs w:val="22"/>
        </w:rPr>
        <w:t>benthamiana</w:t>
      </w:r>
      <w:proofErr w:type="spellEnd"/>
      <w:r w:rsidRPr="002F5153">
        <w:rPr>
          <w:rFonts w:ascii="Helvetica" w:hAnsi="Helvetica" w:cs="Arial"/>
          <w:sz w:val="22"/>
          <w:szCs w:val="22"/>
        </w:rPr>
        <w:t xml:space="preserve"> 16c plants under normal conditions</w:t>
      </w:r>
      <w:r w:rsidR="007B495D">
        <w:rPr>
          <w:rFonts w:ascii="Helvetica" w:hAnsi="Helvetica" w:cs="Arial"/>
          <w:sz w:val="22"/>
          <w:szCs w:val="22"/>
        </w:rPr>
        <w:t xml:space="preserve"> </w:t>
      </w:r>
      <w:r w:rsidR="007B495D" w:rsidRPr="007B495D">
        <w:rPr>
          <w:rFonts w:ascii="Helvetica" w:hAnsi="Helvetica" w:cs="Arial"/>
          <w:b/>
          <w:sz w:val="22"/>
          <w:szCs w:val="22"/>
        </w:rPr>
        <w:t>[1]</w:t>
      </w:r>
      <w:r w:rsidRPr="002F5153">
        <w:rPr>
          <w:rFonts w:ascii="Helvetica" w:hAnsi="Helvetica" w:cs="Arial"/>
          <w:sz w:val="22"/>
          <w:szCs w:val="22"/>
        </w:rPr>
        <w:t xml:space="preserve"> until the plant have at least five fully developed true leaves and no visible axillary or flower buds, and the leaves have a healthy green appearance</w:t>
      </w:r>
      <w:r w:rsidR="007B495D">
        <w:rPr>
          <w:rFonts w:ascii="Helvetica" w:hAnsi="Helvetica" w:cs="Arial"/>
          <w:sz w:val="22"/>
          <w:szCs w:val="22"/>
        </w:rPr>
        <w:t xml:space="preserve"> </w:t>
      </w:r>
      <w:r w:rsidR="007B495D" w:rsidRPr="007B495D">
        <w:rPr>
          <w:rFonts w:ascii="Helvetica" w:hAnsi="Helvetica" w:cs="Arial"/>
          <w:b/>
          <w:sz w:val="22"/>
          <w:szCs w:val="22"/>
        </w:rPr>
        <w:t>[2]</w:t>
      </w:r>
      <w:r w:rsidRPr="002F5153">
        <w:rPr>
          <w:rFonts w:ascii="Helvetica" w:hAnsi="Helvetica" w:cs="Arial"/>
          <w:sz w:val="22"/>
          <w:szCs w:val="22"/>
        </w:rPr>
        <w:t xml:space="preserve">. </w:t>
      </w:r>
    </w:p>
    <w:p w14:paraId="39188631" w14:textId="2E5F1578" w:rsidR="002626F4" w:rsidRDefault="007567A9" w:rsidP="00A531D4">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Shot of the plants.</w:t>
      </w:r>
    </w:p>
    <w:p w14:paraId="54B13C31" w14:textId="36B9AF30" w:rsidR="007567A9" w:rsidRPr="002F5153" w:rsidRDefault="007567A9" w:rsidP="00A531D4">
      <w:pPr>
        <w:numPr>
          <w:ilvl w:val="2"/>
          <w:numId w:val="12"/>
        </w:numPr>
        <w:spacing w:before="240"/>
        <w:outlineLvl w:val="0"/>
        <w:rPr>
          <w:rFonts w:ascii="Helvetica" w:hAnsi="Helvetica" w:cs="Arial"/>
          <w:sz w:val="22"/>
          <w:szCs w:val="22"/>
        </w:rPr>
      </w:pPr>
      <w:r>
        <w:rPr>
          <w:rFonts w:ascii="Helvetica" w:hAnsi="Helvetica" w:cs="Arial"/>
          <w:sz w:val="22"/>
          <w:szCs w:val="22"/>
        </w:rPr>
        <w:t>CU: Shot of the plants with more</w:t>
      </w:r>
      <w:r w:rsidR="005E3CB2">
        <w:rPr>
          <w:rFonts w:ascii="Helvetica" w:hAnsi="Helvetica" w:cs="Arial"/>
          <w:sz w:val="22"/>
          <w:szCs w:val="22"/>
        </w:rPr>
        <w:t xml:space="preserve"> </w:t>
      </w:r>
      <w:r>
        <w:rPr>
          <w:rFonts w:ascii="Helvetica" w:hAnsi="Helvetica" w:cs="Arial"/>
          <w:sz w:val="22"/>
          <w:szCs w:val="22"/>
        </w:rPr>
        <w:t>than 5 leaves.</w:t>
      </w:r>
      <w:r w:rsidR="00451400">
        <w:rPr>
          <w:rFonts w:ascii="Helvetica" w:hAnsi="Helvetica" w:cs="Arial"/>
          <w:sz w:val="22"/>
          <w:szCs w:val="22"/>
        </w:rPr>
        <w:t xml:space="preserve"> </w:t>
      </w:r>
      <w:r w:rsidR="00451400" w:rsidRPr="00451400">
        <w:rPr>
          <w:rFonts w:ascii="Helvetica" w:hAnsi="Helvetica" w:cs="Arial"/>
          <w:i/>
          <w:color w:val="4472C4" w:themeColor="accent1"/>
          <w:sz w:val="22"/>
          <w:szCs w:val="22"/>
        </w:rPr>
        <w:t>Important Step</w:t>
      </w:r>
    </w:p>
    <w:p w14:paraId="7CE0D3CC" w14:textId="3E7050F2" w:rsidR="002626F4" w:rsidRDefault="002626F4" w:rsidP="002F5153">
      <w:pPr>
        <w:numPr>
          <w:ilvl w:val="1"/>
          <w:numId w:val="12"/>
        </w:numPr>
        <w:spacing w:before="240"/>
        <w:outlineLvl w:val="0"/>
        <w:rPr>
          <w:rFonts w:ascii="Helvetica" w:hAnsi="Helvetica" w:cs="Arial"/>
          <w:sz w:val="22"/>
          <w:szCs w:val="22"/>
        </w:rPr>
      </w:pPr>
      <w:r w:rsidRPr="002F5153">
        <w:rPr>
          <w:rFonts w:ascii="Helvetica" w:hAnsi="Helvetica" w:cs="Arial"/>
          <w:sz w:val="22"/>
          <w:szCs w:val="22"/>
        </w:rPr>
        <w:t xml:space="preserve">Use </w:t>
      </w:r>
      <w:r w:rsidR="00891527">
        <w:rPr>
          <w:rFonts w:ascii="Helvetica" w:hAnsi="Helvetica" w:cs="Arial"/>
          <w:sz w:val="22"/>
          <w:szCs w:val="22"/>
        </w:rPr>
        <w:t>10−</w:t>
      </w:r>
      <w:proofErr w:type="gramStart"/>
      <w:r w:rsidR="00891527">
        <w:rPr>
          <w:rFonts w:ascii="Helvetica" w:hAnsi="Helvetica" w:cs="Arial"/>
          <w:sz w:val="22"/>
          <w:szCs w:val="22"/>
        </w:rPr>
        <w:t>14 day-</w:t>
      </w:r>
      <w:r w:rsidR="00891527" w:rsidRPr="002F5153">
        <w:rPr>
          <w:rFonts w:ascii="Helvetica" w:hAnsi="Helvetica" w:cs="Arial"/>
          <w:sz w:val="22"/>
          <w:szCs w:val="22"/>
        </w:rPr>
        <w:t>old</w:t>
      </w:r>
      <w:proofErr w:type="gramEnd"/>
      <w:r w:rsidR="00891527" w:rsidRPr="007567A9">
        <w:rPr>
          <w:rFonts w:ascii="Helvetica" w:hAnsi="Helvetica" w:cs="Arial"/>
          <w:i/>
          <w:sz w:val="22"/>
          <w:szCs w:val="22"/>
        </w:rPr>
        <w:t xml:space="preserve"> N. </w:t>
      </w:r>
      <w:proofErr w:type="spellStart"/>
      <w:r w:rsidR="00891527" w:rsidRPr="007567A9">
        <w:rPr>
          <w:rFonts w:ascii="Helvetica" w:hAnsi="Helvetica" w:cs="Arial"/>
          <w:i/>
          <w:sz w:val="22"/>
          <w:szCs w:val="22"/>
        </w:rPr>
        <w:t>benthamiana</w:t>
      </w:r>
      <w:proofErr w:type="spellEnd"/>
      <w:r w:rsidR="00891527">
        <w:rPr>
          <w:rFonts w:ascii="Helvetica" w:hAnsi="Helvetica" w:cs="Arial"/>
          <w:sz w:val="22"/>
          <w:szCs w:val="22"/>
        </w:rPr>
        <w:t xml:space="preserve"> 16c plants</w:t>
      </w:r>
      <w:r w:rsidR="00891527" w:rsidRPr="002F5153">
        <w:rPr>
          <w:rFonts w:ascii="Helvetica" w:hAnsi="Helvetica" w:cs="Arial"/>
          <w:sz w:val="22"/>
          <w:szCs w:val="22"/>
        </w:rPr>
        <w:t xml:space="preserve"> for systemic RNA silencing assays</w:t>
      </w:r>
      <w:r w:rsidR="00891527">
        <w:rPr>
          <w:rFonts w:ascii="Helvetica" w:hAnsi="Helvetica" w:cs="Arial"/>
          <w:sz w:val="22"/>
          <w:szCs w:val="22"/>
        </w:rPr>
        <w:t xml:space="preserve"> </w:t>
      </w:r>
      <w:r w:rsidR="005F304D" w:rsidRPr="005F304D">
        <w:rPr>
          <w:rFonts w:ascii="Helvetica" w:hAnsi="Helvetica" w:cs="Arial"/>
          <w:b/>
          <w:sz w:val="22"/>
          <w:szCs w:val="22"/>
        </w:rPr>
        <w:t>[1]</w:t>
      </w:r>
      <w:r w:rsidRPr="002F5153">
        <w:rPr>
          <w:rFonts w:ascii="Helvetica" w:hAnsi="Helvetica" w:cs="Arial"/>
          <w:sz w:val="22"/>
          <w:szCs w:val="22"/>
        </w:rPr>
        <w:t>, and</w:t>
      </w:r>
      <w:r w:rsidR="00891527">
        <w:rPr>
          <w:rFonts w:ascii="Helvetica" w:hAnsi="Helvetica" w:cs="Arial"/>
          <w:sz w:val="22"/>
          <w:szCs w:val="22"/>
        </w:rPr>
        <w:t xml:space="preserve"> </w:t>
      </w:r>
      <w:r w:rsidR="00891527" w:rsidRPr="002F5153">
        <w:rPr>
          <w:rFonts w:ascii="Helvetica" w:hAnsi="Helvetica" w:cs="Arial"/>
          <w:sz w:val="22"/>
          <w:szCs w:val="22"/>
        </w:rPr>
        <w:t xml:space="preserve">3−4 week-old leaves of </w:t>
      </w:r>
      <w:r w:rsidR="00891527" w:rsidRPr="007567A9">
        <w:rPr>
          <w:rFonts w:ascii="Helvetica" w:hAnsi="Helvetica" w:cs="Arial"/>
          <w:i/>
          <w:sz w:val="22"/>
          <w:szCs w:val="22"/>
        </w:rPr>
        <w:t xml:space="preserve">N. </w:t>
      </w:r>
      <w:proofErr w:type="spellStart"/>
      <w:r w:rsidR="00891527" w:rsidRPr="007567A9">
        <w:rPr>
          <w:rFonts w:ascii="Helvetica" w:hAnsi="Helvetica" w:cs="Arial"/>
          <w:i/>
          <w:sz w:val="22"/>
          <w:szCs w:val="22"/>
        </w:rPr>
        <w:t>benthamiana</w:t>
      </w:r>
      <w:proofErr w:type="spellEnd"/>
      <w:r w:rsidR="00891527" w:rsidRPr="002F5153">
        <w:rPr>
          <w:rFonts w:ascii="Helvetica" w:hAnsi="Helvetica" w:cs="Arial"/>
          <w:sz w:val="22"/>
          <w:szCs w:val="22"/>
        </w:rPr>
        <w:t xml:space="preserve"> 16c for local RNA silencing assays</w:t>
      </w:r>
      <w:r w:rsidRPr="002F5153">
        <w:rPr>
          <w:rFonts w:ascii="Helvetica" w:hAnsi="Helvetica" w:cs="Arial"/>
          <w:sz w:val="22"/>
          <w:szCs w:val="22"/>
        </w:rPr>
        <w:t xml:space="preserve"> </w:t>
      </w:r>
      <w:r w:rsidR="005F304D" w:rsidRPr="005F304D">
        <w:rPr>
          <w:rFonts w:ascii="Helvetica" w:hAnsi="Helvetica" w:cs="Arial"/>
          <w:b/>
          <w:sz w:val="22"/>
          <w:szCs w:val="22"/>
        </w:rPr>
        <w:t>[2]</w:t>
      </w:r>
      <w:r w:rsidRPr="002F5153">
        <w:rPr>
          <w:rFonts w:ascii="Helvetica" w:hAnsi="Helvetica" w:cs="Arial"/>
          <w:sz w:val="22"/>
          <w:szCs w:val="22"/>
        </w:rPr>
        <w:t>.</w:t>
      </w:r>
    </w:p>
    <w:p w14:paraId="15194DA6" w14:textId="17CC20A8" w:rsidR="005F304D" w:rsidRDefault="00503EFA" w:rsidP="005F304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450478">
        <w:rPr>
          <w:rFonts w:ascii="Helvetica" w:hAnsi="Helvetica" w:cs="Arial"/>
          <w:sz w:val="22"/>
          <w:szCs w:val="22"/>
        </w:rPr>
        <w:t>points to</w:t>
      </w:r>
      <w:r>
        <w:rPr>
          <w:rFonts w:ascii="Helvetica" w:hAnsi="Helvetica" w:cs="Arial"/>
          <w:sz w:val="22"/>
          <w:szCs w:val="22"/>
        </w:rPr>
        <w:t xml:space="preserve"> the plant</w:t>
      </w:r>
      <w:r w:rsidR="005F304D">
        <w:rPr>
          <w:rFonts w:ascii="Helvetica" w:hAnsi="Helvetica" w:cs="Arial"/>
          <w:sz w:val="22"/>
          <w:szCs w:val="22"/>
        </w:rPr>
        <w:t>s.</w:t>
      </w:r>
    </w:p>
    <w:p w14:paraId="0471F1EF" w14:textId="6E843188" w:rsidR="00891527" w:rsidRPr="00891527" w:rsidRDefault="00891527" w:rsidP="00891527">
      <w:pPr>
        <w:numPr>
          <w:ilvl w:val="2"/>
          <w:numId w:val="12"/>
        </w:numPr>
        <w:spacing w:before="240"/>
        <w:outlineLvl w:val="0"/>
        <w:rPr>
          <w:rFonts w:ascii="Helvetica" w:hAnsi="Helvetica" w:cs="Arial"/>
          <w:sz w:val="22"/>
          <w:szCs w:val="22"/>
        </w:rPr>
      </w:pPr>
      <w:r>
        <w:rPr>
          <w:rFonts w:ascii="Helvetica" w:hAnsi="Helvetica" w:cs="Arial"/>
          <w:sz w:val="22"/>
          <w:szCs w:val="22"/>
        </w:rPr>
        <w:t>Talent points to the leaves.</w:t>
      </w:r>
      <w:r w:rsidR="00451400">
        <w:rPr>
          <w:rFonts w:ascii="Helvetica" w:hAnsi="Helvetica" w:cs="Arial"/>
          <w:sz w:val="22"/>
          <w:szCs w:val="22"/>
        </w:rPr>
        <w:t xml:space="preserve"> </w:t>
      </w:r>
      <w:r w:rsidR="00451400" w:rsidRPr="00451400">
        <w:rPr>
          <w:rFonts w:ascii="Helvetica" w:hAnsi="Helvetica" w:cs="Arial"/>
          <w:i/>
          <w:color w:val="4472C4" w:themeColor="accent1"/>
          <w:sz w:val="22"/>
          <w:szCs w:val="22"/>
        </w:rPr>
        <w:t>Important Step</w:t>
      </w:r>
    </w:p>
    <w:p w14:paraId="705C39C3" w14:textId="77777777" w:rsidR="002626F4" w:rsidRPr="00C01F12" w:rsidRDefault="002626F4" w:rsidP="00C01F12">
      <w:pPr>
        <w:pStyle w:val="NormalWeb"/>
        <w:spacing w:before="0" w:beforeAutospacing="0" w:after="0" w:afterAutospacing="0"/>
        <w:outlineLvl w:val="0"/>
        <w:rPr>
          <w:rFonts w:ascii="Helvetica" w:hAnsi="Helvetica" w:cs="Arial"/>
          <w:b/>
          <w:sz w:val="22"/>
          <w:szCs w:val="22"/>
          <w:lang w:eastAsia="en-US"/>
        </w:rPr>
      </w:pPr>
    </w:p>
    <w:p w14:paraId="142224B1" w14:textId="6262BC80" w:rsidR="002626F4" w:rsidRPr="00C01F12" w:rsidRDefault="002626F4" w:rsidP="00C01F12">
      <w:pPr>
        <w:pStyle w:val="NormalWeb"/>
        <w:numPr>
          <w:ilvl w:val="0"/>
          <w:numId w:val="12"/>
        </w:numPr>
        <w:spacing w:before="0" w:beforeAutospacing="0" w:after="0" w:afterAutospacing="0"/>
        <w:outlineLvl w:val="0"/>
        <w:rPr>
          <w:rFonts w:ascii="Helvetica" w:hAnsi="Helvetica" w:cs="Arial"/>
          <w:b/>
          <w:sz w:val="22"/>
          <w:szCs w:val="22"/>
          <w:lang w:eastAsia="en-US"/>
        </w:rPr>
      </w:pPr>
      <w:r w:rsidRPr="00C01F12">
        <w:rPr>
          <w:rFonts w:ascii="Helvetica" w:hAnsi="Helvetica" w:cs="Arial"/>
          <w:b/>
          <w:sz w:val="22"/>
          <w:szCs w:val="22"/>
          <w:lang w:eastAsia="en-US"/>
        </w:rPr>
        <w:t xml:space="preserve">Preparation of </w:t>
      </w:r>
      <w:r w:rsidR="00A03C03" w:rsidRPr="00B76540">
        <w:rPr>
          <w:rFonts w:ascii="Helvetica" w:hAnsi="Helvetica" w:cs="Arial"/>
          <w:b/>
          <w:i/>
          <w:sz w:val="22"/>
          <w:szCs w:val="22"/>
          <w:lang w:eastAsia="en-US"/>
        </w:rPr>
        <w:t>Agrobacterium</w:t>
      </w:r>
      <w:r w:rsidR="00A03C03">
        <w:rPr>
          <w:rFonts w:ascii="Helvetica" w:hAnsi="Helvetica" w:cs="Arial"/>
          <w:b/>
          <w:sz w:val="22"/>
          <w:szCs w:val="22"/>
          <w:lang w:eastAsia="en-US"/>
        </w:rPr>
        <w:t xml:space="preserve"> C</w:t>
      </w:r>
      <w:r w:rsidRPr="00C01F12">
        <w:rPr>
          <w:rFonts w:ascii="Helvetica" w:hAnsi="Helvetica" w:cs="Arial"/>
          <w:b/>
          <w:sz w:val="22"/>
          <w:szCs w:val="22"/>
          <w:lang w:eastAsia="en-US"/>
        </w:rPr>
        <w:t xml:space="preserve">ulture for </w:t>
      </w:r>
      <w:r w:rsidR="00A03C03">
        <w:rPr>
          <w:rFonts w:ascii="Helvetica" w:hAnsi="Helvetica" w:cs="Arial"/>
          <w:b/>
          <w:sz w:val="22"/>
          <w:szCs w:val="22"/>
          <w:lang w:eastAsia="en-US"/>
        </w:rPr>
        <w:t>I</w:t>
      </w:r>
      <w:r w:rsidRPr="00C01F12">
        <w:rPr>
          <w:rFonts w:ascii="Helvetica" w:hAnsi="Helvetica" w:cs="Arial"/>
          <w:b/>
          <w:sz w:val="22"/>
          <w:szCs w:val="22"/>
          <w:lang w:eastAsia="en-US"/>
        </w:rPr>
        <w:t>nfiltration</w:t>
      </w:r>
    </w:p>
    <w:p w14:paraId="7CE666B9" w14:textId="6D948A91" w:rsidR="002626F4" w:rsidRPr="00C01F12" w:rsidRDefault="00DD7454" w:rsidP="00C01F12">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a </w:t>
      </w:r>
      <w:r w:rsidR="005E3CB2">
        <w:rPr>
          <w:rFonts w:ascii="Helvetica" w:hAnsi="Helvetica" w:cs="Arial"/>
          <w:sz w:val="22"/>
          <w:szCs w:val="22"/>
        </w:rPr>
        <w:t>tip</w:t>
      </w:r>
      <w:r>
        <w:rPr>
          <w:rFonts w:ascii="Helvetica" w:hAnsi="Helvetica" w:cs="Arial"/>
          <w:sz w:val="22"/>
          <w:szCs w:val="22"/>
        </w:rPr>
        <w:t xml:space="preserve"> to p</w:t>
      </w:r>
      <w:r w:rsidR="002626F4" w:rsidRPr="00C01F12">
        <w:rPr>
          <w:rFonts w:ascii="Helvetica" w:hAnsi="Helvetica" w:cs="Arial"/>
          <w:sz w:val="22"/>
          <w:szCs w:val="22"/>
        </w:rPr>
        <w:t>ick a positive colony from the LB plate</w:t>
      </w:r>
      <w:r w:rsidR="002303F5" w:rsidRPr="002303F5">
        <w:rPr>
          <w:rFonts w:ascii="Helvetica" w:hAnsi="Helvetica" w:cs="Arial"/>
          <w:b/>
          <w:sz w:val="22"/>
          <w:szCs w:val="22"/>
        </w:rPr>
        <w:t xml:space="preserve"> [1]</w:t>
      </w:r>
      <w:r w:rsidR="002626F4" w:rsidRPr="00C01F12">
        <w:rPr>
          <w:rFonts w:ascii="Helvetica" w:hAnsi="Helvetica" w:cs="Arial"/>
          <w:sz w:val="22"/>
          <w:szCs w:val="22"/>
        </w:rPr>
        <w:t xml:space="preserve"> and inoculate the cells</w:t>
      </w:r>
      <w:r w:rsidR="00670376">
        <w:rPr>
          <w:rFonts w:ascii="Helvetica" w:hAnsi="Helvetica" w:cs="Arial"/>
          <w:sz w:val="22"/>
          <w:szCs w:val="22"/>
        </w:rPr>
        <w:t xml:space="preserve"> into</w:t>
      </w:r>
      <w:r w:rsidR="009216B7">
        <w:rPr>
          <w:rFonts w:ascii="Helvetica" w:hAnsi="Helvetica" w:cs="Arial"/>
          <w:sz w:val="22"/>
          <w:szCs w:val="22"/>
        </w:rPr>
        <w:t xml:space="preserve"> a</w:t>
      </w:r>
      <w:r w:rsidR="00670376">
        <w:rPr>
          <w:rFonts w:ascii="Helvetica" w:hAnsi="Helvetica" w:cs="Arial"/>
          <w:sz w:val="22"/>
          <w:szCs w:val="22"/>
        </w:rPr>
        <w:t xml:space="preserve"> glass tube containing 5 milliliters</w:t>
      </w:r>
      <w:r w:rsidR="002626F4" w:rsidRPr="00C01F12">
        <w:rPr>
          <w:rFonts w:ascii="Helvetica" w:hAnsi="Helvetica" w:cs="Arial"/>
          <w:sz w:val="22"/>
          <w:szCs w:val="22"/>
        </w:rPr>
        <w:t xml:space="preserve"> of L</w:t>
      </w:r>
      <w:r w:rsidR="002303F5">
        <w:rPr>
          <w:rFonts w:ascii="Helvetica" w:hAnsi="Helvetica" w:cs="Arial"/>
          <w:sz w:val="22"/>
          <w:szCs w:val="22"/>
        </w:rPr>
        <w:t>B medium supplemented with 50 micrograms per milliliter</w:t>
      </w:r>
      <w:r w:rsidR="002626F4" w:rsidRPr="00C01F12">
        <w:rPr>
          <w:rFonts w:ascii="Helvetica" w:hAnsi="Helvetica" w:cs="Arial"/>
          <w:sz w:val="22"/>
          <w:szCs w:val="22"/>
        </w:rPr>
        <w:t xml:space="preserve"> kanamycin and 50 </w:t>
      </w:r>
      <w:r w:rsidR="002303F5">
        <w:rPr>
          <w:rFonts w:ascii="Helvetica" w:hAnsi="Helvetica" w:cs="Arial"/>
          <w:sz w:val="22"/>
          <w:szCs w:val="22"/>
        </w:rPr>
        <w:t>micrograms per milliliter</w:t>
      </w:r>
      <w:r w:rsidR="002626F4" w:rsidRPr="00C01F12">
        <w:rPr>
          <w:rFonts w:ascii="Helvetica" w:hAnsi="Helvetica" w:cs="Arial"/>
          <w:sz w:val="22"/>
          <w:szCs w:val="22"/>
        </w:rPr>
        <w:t xml:space="preserve"> rifampicin</w:t>
      </w:r>
      <w:r>
        <w:rPr>
          <w:rFonts w:ascii="Helvetica" w:hAnsi="Helvetica" w:cs="Arial"/>
          <w:sz w:val="22"/>
          <w:szCs w:val="22"/>
        </w:rPr>
        <w:t xml:space="preserve"> </w:t>
      </w:r>
      <w:r w:rsidRPr="00DD7454">
        <w:rPr>
          <w:rFonts w:ascii="Helvetica" w:hAnsi="Helvetica" w:cs="Arial"/>
          <w:b/>
          <w:sz w:val="22"/>
          <w:szCs w:val="22"/>
        </w:rPr>
        <w:t>[2]</w:t>
      </w:r>
      <w:r>
        <w:rPr>
          <w:rFonts w:ascii="Helvetica" w:hAnsi="Helvetica" w:cs="Arial"/>
          <w:sz w:val="22"/>
          <w:szCs w:val="22"/>
        </w:rPr>
        <w:t>. Grow the cells at 30 degrees Celsius</w:t>
      </w:r>
      <w:r w:rsidR="002626F4" w:rsidRPr="00C01F12">
        <w:rPr>
          <w:rFonts w:ascii="Helvetica" w:hAnsi="Helvetica" w:cs="Arial"/>
          <w:sz w:val="22"/>
          <w:szCs w:val="22"/>
        </w:rPr>
        <w:t xml:space="preserve"> with</w:t>
      </w:r>
      <w:r>
        <w:rPr>
          <w:rFonts w:ascii="Helvetica" w:hAnsi="Helvetica" w:cs="Arial"/>
          <w:sz w:val="22"/>
          <w:szCs w:val="22"/>
        </w:rPr>
        <w:t xml:space="preserve"> shaking at 200 rpm for 24−48 hours </w:t>
      </w:r>
      <w:r w:rsidRPr="00DD7454">
        <w:rPr>
          <w:rFonts w:ascii="Helvetica" w:hAnsi="Helvetica" w:cs="Arial"/>
          <w:b/>
          <w:sz w:val="22"/>
          <w:szCs w:val="22"/>
        </w:rPr>
        <w:t>[3]</w:t>
      </w:r>
      <w:r>
        <w:rPr>
          <w:rFonts w:ascii="Helvetica" w:hAnsi="Helvetica" w:cs="Arial"/>
          <w:sz w:val="22"/>
          <w:szCs w:val="22"/>
        </w:rPr>
        <w:t>.</w:t>
      </w:r>
    </w:p>
    <w:p w14:paraId="2DFFD1E7" w14:textId="6CC5694F" w:rsidR="002626F4" w:rsidRDefault="002303F5" w:rsidP="00761C67">
      <w:pPr>
        <w:numPr>
          <w:ilvl w:val="2"/>
          <w:numId w:val="12"/>
        </w:numPr>
        <w:spacing w:before="240"/>
        <w:outlineLvl w:val="0"/>
        <w:rPr>
          <w:rFonts w:ascii="Helvetica" w:hAnsi="Helvetica" w:cs="Arial"/>
          <w:sz w:val="22"/>
          <w:szCs w:val="22"/>
        </w:rPr>
      </w:pPr>
      <w:r>
        <w:rPr>
          <w:rFonts w:ascii="Helvetica" w:hAnsi="Helvetica" w:cs="Arial"/>
          <w:sz w:val="22"/>
          <w:szCs w:val="22"/>
        </w:rPr>
        <w:t>CU: Talent picks a positive colony.</w:t>
      </w:r>
    </w:p>
    <w:p w14:paraId="3C643EAE" w14:textId="048415CC" w:rsidR="002303F5" w:rsidRDefault="00DD7454" w:rsidP="00761C6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7C4B03">
        <w:rPr>
          <w:rFonts w:ascii="Helvetica" w:hAnsi="Helvetica" w:cs="Arial"/>
          <w:sz w:val="22"/>
          <w:szCs w:val="22"/>
        </w:rPr>
        <w:t>i</w:t>
      </w:r>
      <w:r w:rsidR="005E3CB2">
        <w:rPr>
          <w:rFonts w:ascii="Helvetica" w:hAnsi="Helvetica" w:cs="Arial"/>
          <w:sz w:val="22"/>
          <w:szCs w:val="22"/>
        </w:rPr>
        <w:t>noculate</w:t>
      </w:r>
      <w:r w:rsidR="00D460A6">
        <w:rPr>
          <w:rFonts w:ascii="Helvetica" w:hAnsi="Helvetica" w:cs="Arial"/>
          <w:sz w:val="22"/>
          <w:szCs w:val="22"/>
        </w:rPr>
        <w:t>s</w:t>
      </w:r>
      <w:r w:rsidR="005E3CB2">
        <w:rPr>
          <w:rFonts w:ascii="Helvetica" w:hAnsi="Helvetica" w:cs="Arial"/>
          <w:sz w:val="22"/>
          <w:szCs w:val="22"/>
        </w:rPr>
        <w:t xml:space="preserve"> the cells into a glass tube with rinsing the tip in LB medium</w:t>
      </w:r>
      <w:r>
        <w:rPr>
          <w:rFonts w:ascii="Helvetica" w:hAnsi="Helvetica" w:cs="Arial"/>
          <w:sz w:val="22"/>
          <w:szCs w:val="22"/>
        </w:rPr>
        <w:t>.</w:t>
      </w:r>
    </w:p>
    <w:p w14:paraId="253A5DA2" w14:textId="5A44E742" w:rsidR="00DD7454" w:rsidRPr="00C01F12" w:rsidRDefault="00B00ACB" w:rsidP="00761C6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tube </w:t>
      </w:r>
      <w:r w:rsidR="005E3CB2">
        <w:rPr>
          <w:rFonts w:ascii="Helvetica" w:hAnsi="Helvetica" w:cs="Arial"/>
          <w:sz w:val="22"/>
          <w:szCs w:val="22"/>
        </w:rPr>
        <w:t xml:space="preserve">into </w:t>
      </w:r>
      <w:r>
        <w:rPr>
          <w:rFonts w:ascii="Helvetica" w:hAnsi="Helvetica" w:cs="Arial"/>
          <w:sz w:val="22"/>
          <w:szCs w:val="22"/>
        </w:rPr>
        <w:t>a shaker.</w:t>
      </w:r>
    </w:p>
    <w:p w14:paraId="4A2446C9" w14:textId="35FEC7F9" w:rsidR="002626F4" w:rsidRPr="00C01F12" w:rsidRDefault="00CC050D" w:rsidP="00C01F12">
      <w:pPr>
        <w:numPr>
          <w:ilvl w:val="1"/>
          <w:numId w:val="12"/>
        </w:numPr>
        <w:spacing w:before="240"/>
        <w:outlineLvl w:val="0"/>
        <w:rPr>
          <w:rFonts w:ascii="Helvetica" w:hAnsi="Helvetica" w:cs="Arial"/>
          <w:sz w:val="22"/>
          <w:szCs w:val="22"/>
        </w:rPr>
      </w:pPr>
      <w:r>
        <w:rPr>
          <w:rFonts w:ascii="Helvetica" w:hAnsi="Helvetica" w:cs="Arial"/>
          <w:sz w:val="22"/>
          <w:szCs w:val="22"/>
        </w:rPr>
        <w:t>Transfer 100 microliters</w:t>
      </w:r>
      <w:r w:rsidR="002626F4" w:rsidRPr="00C01F12">
        <w:rPr>
          <w:rFonts w:ascii="Helvetica" w:hAnsi="Helvetica" w:cs="Arial"/>
          <w:sz w:val="22"/>
          <w:szCs w:val="22"/>
        </w:rPr>
        <w:t xml:space="preserve"> of </w:t>
      </w:r>
      <w:r w:rsidR="00AD73BE">
        <w:rPr>
          <w:rFonts w:ascii="Helvetica" w:hAnsi="Helvetica" w:cs="Arial"/>
          <w:sz w:val="22"/>
          <w:szCs w:val="22"/>
        </w:rPr>
        <w:t xml:space="preserve">the </w:t>
      </w:r>
      <w:r w:rsidR="002626F4" w:rsidRPr="00C01F12">
        <w:rPr>
          <w:rFonts w:ascii="Helvetica" w:hAnsi="Helvetica" w:cs="Arial"/>
          <w:sz w:val="22"/>
          <w:szCs w:val="22"/>
        </w:rPr>
        <w:t xml:space="preserve">culture </w:t>
      </w:r>
      <w:r>
        <w:rPr>
          <w:rFonts w:ascii="Helvetica" w:hAnsi="Helvetica" w:cs="Arial"/>
          <w:sz w:val="22"/>
          <w:szCs w:val="22"/>
        </w:rPr>
        <w:t>into 5 milliliters</w:t>
      </w:r>
      <w:r w:rsidR="002626F4" w:rsidRPr="00C01F12">
        <w:rPr>
          <w:rFonts w:ascii="Helvetica" w:hAnsi="Helvetica" w:cs="Arial"/>
          <w:sz w:val="22"/>
          <w:szCs w:val="22"/>
        </w:rPr>
        <w:t xml:space="preserve"> of LB medium supplemented with </w:t>
      </w:r>
      <w:r w:rsidR="00480B21">
        <w:rPr>
          <w:rFonts w:ascii="Helvetica" w:hAnsi="Helvetica" w:cs="Arial"/>
          <w:sz w:val="22"/>
          <w:szCs w:val="22"/>
        </w:rPr>
        <w:t xml:space="preserve">the </w:t>
      </w:r>
      <w:r w:rsidR="0079497E">
        <w:rPr>
          <w:rFonts w:ascii="Helvetica" w:hAnsi="Helvetica" w:cs="Arial"/>
          <w:sz w:val="22"/>
          <w:szCs w:val="22"/>
        </w:rPr>
        <w:t>same antibiotics, 10 millimolar</w:t>
      </w:r>
      <w:r w:rsidR="002626F4" w:rsidRPr="00C01F12">
        <w:rPr>
          <w:rFonts w:ascii="Helvetica" w:hAnsi="Helvetica" w:cs="Arial"/>
          <w:sz w:val="22"/>
          <w:szCs w:val="22"/>
        </w:rPr>
        <w:t xml:space="preserve"> </w:t>
      </w:r>
      <w:r w:rsidR="0079497E">
        <w:rPr>
          <w:rFonts w:ascii="Helvetica" w:hAnsi="Helvetica" w:cs="Arial"/>
          <w:sz w:val="22"/>
          <w:szCs w:val="22"/>
        </w:rPr>
        <w:t xml:space="preserve">MES </w:t>
      </w:r>
      <w:r w:rsidR="00ED59F1" w:rsidRPr="00ED59F1">
        <w:rPr>
          <w:rFonts w:ascii="Helvetica" w:hAnsi="Helvetica" w:cs="Arial"/>
          <w:i/>
          <w:color w:val="FF0000"/>
          <w:sz w:val="22"/>
          <w:szCs w:val="22"/>
        </w:rPr>
        <w:t>(pronounce as M</w:t>
      </w:r>
      <w:r w:rsidR="00ED59F1">
        <w:rPr>
          <w:rFonts w:ascii="Helvetica" w:hAnsi="Helvetica" w:cs="Arial"/>
          <w:i/>
          <w:color w:val="FF0000"/>
          <w:sz w:val="22"/>
          <w:szCs w:val="22"/>
        </w:rPr>
        <w:t>-</w:t>
      </w:r>
      <w:r w:rsidR="00ED59F1" w:rsidRPr="00ED59F1">
        <w:rPr>
          <w:rFonts w:ascii="Helvetica" w:hAnsi="Helvetica" w:cs="Arial"/>
          <w:i/>
          <w:color w:val="FF0000"/>
          <w:sz w:val="22"/>
          <w:szCs w:val="22"/>
        </w:rPr>
        <w:t>E</w:t>
      </w:r>
      <w:r w:rsidR="00ED59F1">
        <w:rPr>
          <w:rFonts w:ascii="Helvetica" w:hAnsi="Helvetica" w:cs="Arial"/>
          <w:i/>
          <w:color w:val="FF0000"/>
          <w:sz w:val="22"/>
          <w:szCs w:val="22"/>
        </w:rPr>
        <w:t>-</w:t>
      </w:r>
      <w:r w:rsidR="00ED59F1" w:rsidRPr="00ED59F1">
        <w:rPr>
          <w:rFonts w:ascii="Helvetica" w:hAnsi="Helvetica" w:cs="Arial"/>
          <w:i/>
          <w:color w:val="FF0000"/>
          <w:sz w:val="22"/>
          <w:szCs w:val="22"/>
        </w:rPr>
        <w:t>S)</w:t>
      </w:r>
      <w:r w:rsidR="00ED59F1">
        <w:rPr>
          <w:rFonts w:ascii="Helvetica" w:hAnsi="Helvetica" w:cs="Arial"/>
          <w:sz w:val="22"/>
          <w:szCs w:val="22"/>
        </w:rPr>
        <w:t xml:space="preserve"> </w:t>
      </w:r>
      <w:r w:rsidR="0079497E">
        <w:rPr>
          <w:rFonts w:ascii="Helvetica" w:hAnsi="Helvetica" w:cs="Arial"/>
          <w:sz w:val="22"/>
          <w:szCs w:val="22"/>
        </w:rPr>
        <w:t xml:space="preserve">at </w:t>
      </w:r>
      <w:r w:rsidR="00DE0B98">
        <w:rPr>
          <w:rFonts w:ascii="Helvetica" w:hAnsi="Helvetica" w:cs="Arial"/>
          <w:sz w:val="22"/>
          <w:szCs w:val="22"/>
        </w:rPr>
        <w:t>pH 5.6, and 20 micromolar</w:t>
      </w:r>
      <w:r w:rsidR="007C1DD2">
        <w:rPr>
          <w:rFonts w:ascii="Helvetica" w:hAnsi="Helvetica" w:cs="Arial"/>
          <w:sz w:val="22"/>
          <w:szCs w:val="22"/>
        </w:rPr>
        <w:t xml:space="preserve"> </w:t>
      </w:r>
      <w:bookmarkStart w:id="4" w:name="OLE_LINK64"/>
      <w:bookmarkStart w:id="5" w:name="OLE_LINK65"/>
      <w:r w:rsidR="002139B5">
        <w:rPr>
          <w:rFonts w:ascii="Helvetica" w:hAnsi="Helvetica" w:cs="Arial"/>
          <w:sz w:val="22"/>
          <w:szCs w:val="22"/>
        </w:rPr>
        <w:t>AS</w:t>
      </w:r>
      <w:bookmarkEnd w:id="4"/>
      <w:bookmarkEnd w:id="5"/>
      <w:r w:rsidR="00ED59F1">
        <w:rPr>
          <w:rFonts w:ascii="Helvetica" w:hAnsi="Helvetica" w:cs="Arial"/>
          <w:sz w:val="22"/>
          <w:szCs w:val="22"/>
        </w:rPr>
        <w:t xml:space="preserve"> </w:t>
      </w:r>
      <w:r w:rsidR="00ED59F1" w:rsidRPr="00ED59F1">
        <w:rPr>
          <w:rFonts w:ascii="Helvetica" w:hAnsi="Helvetica" w:cs="Arial"/>
          <w:i/>
          <w:color w:val="FF0000"/>
          <w:sz w:val="22"/>
          <w:szCs w:val="22"/>
        </w:rPr>
        <w:t xml:space="preserve">(pronounce as </w:t>
      </w:r>
      <w:r w:rsidR="00ED59F1">
        <w:rPr>
          <w:rFonts w:ascii="Helvetica" w:hAnsi="Helvetica" w:cs="Arial"/>
          <w:i/>
          <w:color w:val="FF0000"/>
          <w:sz w:val="22"/>
          <w:szCs w:val="22"/>
        </w:rPr>
        <w:t>A-</w:t>
      </w:r>
      <w:r w:rsidR="00ED59F1" w:rsidRPr="00ED59F1">
        <w:rPr>
          <w:rFonts w:ascii="Helvetica" w:hAnsi="Helvetica" w:cs="Arial"/>
          <w:i/>
          <w:color w:val="FF0000"/>
          <w:sz w:val="22"/>
          <w:szCs w:val="22"/>
        </w:rPr>
        <w:t>S)</w:t>
      </w:r>
      <w:r w:rsidR="002139B5">
        <w:rPr>
          <w:rFonts w:ascii="Helvetica" w:hAnsi="Helvetica" w:cs="Arial"/>
          <w:sz w:val="22"/>
          <w:szCs w:val="22"/>
        </w:rPr>
        <w:t xml:space="preserve"> </w:t>
      </w:r>
      <w:r w:rsidR="007C1DD2" w:rsidRPr="007C1DD2">
        <w:rPr>
          <w:rFonts w:ascii="Helvetica" w:hAnsi="Helvetica" w:cs="Arial"/>
          <w:b/>
          <w:sz w:val="22"/>
          <w:szCs w:val="22"/>
        </w:rPr>
        <w:t>[1</w:t>
      </w:r>
      <w:r w:rsidR="006C3F94">
        <w:rPr>
          <w:rFonts w:ascii="Helvetica" w:hAnsi="Helvetica" w:cs="Arial"/>
          <w:b/>
          <w:sz w:val="22"/>
          <w:szCs w:val="22"/>
        </w:rPr>
        <w:t>-TXT</w:t>
      </w:r>
      <w:r w:rsidR="007C1DD2" w:rsidRPr="007C1DD2">
        <w:rPr>
          <w:rFonts w:ascii="Helvetica" w:hAnsi="Helvetica" w:cs="Arial"/>
          <w:b/>
          <w:sz w:val="22"/>
          <w:szCs w:val="22"/>
        </w:rPr>
        <w:t>]</w:t>
      </w:r>
      <w:r w:rsidR="00752CDE">
        <w:rPr>
          <w:rFonts w:ascii="Helvetica" w:hAnsi="Helvetica" w:cs="Arial"/>
          <w:sz w:val="22"/>
          <w:szCs w:val="22"/>
        </w:rPr>
        <w:t xml:space="preserve">. Grow </w:t>
      </w:r>
      <w:r w:rsidR="00166CE9">
        <w:rPr>
          <w:rFonts w:ascii="Helvetica" w:hAnsi="Helvetica" w:cs="Arial"/>
          <w:sz w:val="22"/>
          <w:szCs w:val="22"/>
        </w:rPr>
        <w:t xml:space="preserve">the </w:t>
      </w:r>
      <w:r w:rsidR="00752CDE">
        <w:rPr>
          <w:rFonts w:ascii="Helvetica" w:hAnsi="Helvetica" w:cs="Arial"/>
          <w:sz w:val="22"/>
          <w:szCs w:val="22"/>
        </w:rPr>
        <w:t>bacteria at 30 degrees Celsius</w:t>
      </w:r>
      <w:r w:rsidR="002626F4" w:rsidRPr="00C01F12">
        <w:rPr>
          <w:rFonts w:ascii="Helvetica" w:hAnsi="Helvetica" w:cs="Arial"/>
          <w:sz w:val="22"/>
          <w:szCs w:val="22"/>
        </w:rPr>
        <w:t xml:space="preserve"> with shaking at 200 rpm for 16−20 h</w:t>
      </w:r>
      <w:r w:rsidR="00752CDE">
        <w:rPr>
          <w:rFonts w:ascii="Helvetica" w:hAnsi="Helvetica" w:cs="Arial"/>
          <w:sz w:val="22"/>
          <w:szCs w:val="22"/>
        </w:rPr>
        <w:t>ours</w:t>
      </w:r>
      <w:r w:rsidR="00E03799">
        <w:rPr>
          <w:rFonts w:ascii="Helvetica" w:hAnsi="Helvetica" w:cs="Arial"/>
          <w:sz w:val="22"/>
          <w:szCs w:val="22"/>
        </w:rPr>
        <w:t xml:space="preserve"> </w:t>
      </w:r>
      <w:r w:rsidR="00E03799" w:rsidRPr="00E03799">
        <w:rPr>
          <w:rFonts w:ascii="Helvetica" w:hAnsi="Helvetica" w:cs="Arial"/>
          <w:b/>
          <w:sz w:val="22"/>
          <w:szCs w:val="22"/>
        </w:rPr>
        <w:t>[2]</w:t>
      </w:r>
      <w:r w:rsidR="002626F4" w:rsidRPr="00C01F12">
        <w:rPr>
          <w:rFonts w:ascii="Helvetica" w:hAnsi="Helvetica" w:cs="Arial"/>
          <w:sz w:val="22"/>
          <w:szCs w:val="22"/>
        </w:rPr>
        <w:t>.</w:t>
      </w:r>
    </w:p>
    <w:p w14:paraId="6CBC6BE0" w14:textId="05D40D4D" w:rsidR="002626F4" w:rsidRPr="00752CDE" w:rsidRDefault="008F462E" w:rsidP="007C1DD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transfers the culture into </w:t>
      </w:r>
      <w:r w:rsidR="00322C06">
        <w:rPr>
          <w:rFonts w:ascii="Helvetica" w:hAnsi="Helvetica" w:cs="Arial"/>
          <w:sz w:val="22"/>
          <w:szCs w:val="22"/>
        </w:rPr>
        <w:t xml:space="preserve">a tube with solution. </w:t>
      </w:r>
      <w:r w:rsidR="00322C06" w:rsidRPr="00322C06">
        <w:rPr>
          <w:rFonts w:ascii="Helvetica" w:hAnsi="Helvetica" w:cs="Arial"/>
          <w:b/>
          <w:sz w:val="22"/>
          <w:szCs w:val="22"/>
        </w:rPr>
        <w:t xml:space="preserve">TEXT: </w:t>
      </w:r>
      <w:r w:rsidR="00CD35BB" w:rsidRPr="00322C06">
        <w:rPr>
          <w:rFonts w:ascii="Helvetica" w:hAnsi="Helvetica" w:cs="Arial"/>
          <w:b/>
          <w:sz w:val="22"/>
          <w:szCs w:val="22"/>
        </w:rPr>
        <w:t xml:space="preserve">MES: </w:t>
      </w:r>
      <w:r w:rsidR="0079497E" w:rsidRPr="00322C06">
        <w:rPr>
          <w:rFonts w:ascii="Helvetica" w:hAnsi="Helvetica" w:cs="Arial"/>
          <w:b/>
          <w:sz w:val="22"/>
          <w:szCs w:val="22"/>
        </w:rPr>
        <w:t xml:space="preserve">2-(N-morpholino) </w:t>
      </w:r>
      <w:proofErr w:type="spellStart"/>
      <w:r w:rsidR="0079497E" w:rsidRPr="00322C06">
        <w:rPr>
          <w:rFonts w:ascii="Helvetica" w:hAnsi="Helvetica" w:cs="Arial"/>
          <w:b/>
          <w:sz w:val="22"/>
          <w:szCs w:val="22"/>
        </w:rPr>
        <w:t>ethanesulfonic</w:t>
      </w:r>
      <w:proofErr w:type="spellEnd"/>
      <w:r w:rsidR="0079497E" w:rsidRPr="00322C06">
        <w:rPr>
          <w:rFonts w:ascii="Helvetica" w:hAnsi="Helvetica" w:cs="Arial"/>
          <w:b/>
          <w:sz w:val="22"/>
          <w:szCs w:val="22"/>
        </w:rPr>
        <w:t xml:space="preserve"> acid</w:t>
      </w:r>
      <w:r w:rsidR="002139B5">
        <w:rPr>
          <w:rFonts w:ascii="Helvetica" w:hAnsi="Helvetica" w:cs="Arial"/>
          <w:b/>
          <w:sz w:val="22"/>
          <w:szCs w:val="22"/>
        </w:rPr>
        <w:t xml:space="preserve">; AS: </w:t>
      </w:r>
      <w:proofErr w:type="spellStart"/>
      <w:r w:rsidR="002139B5" w:rsidRPr="002139B5">
        <w:rPr>
          <w:rFonts w:ascii="Helvetica" w:hAnsi="Helvetica" w:cs="Arial"/>
          <w:b/>
          <w:sz w:val="22"/>
          <w:szCs w:val="22"/>
        </w:rPr>
        <w:t>acetosyringone</w:t>
      </w:r>
      <w:proofErr w:type="spellEnd"/>
      <w:r w:rsidR="006C3F94">
        <w:rPr>
          <w:rFonts w:ascii="Helvetica" w:hAnsi="Helvetica" w:cs="Arial"/>
          <w:b/>
          <w:sz w:val="22"/>
          <w:szCs w:val="22"/>
        </w:rPr>
        <w:t xml:space="preserve"> </w:t>
      </w:r>
      <w:r w:rsidR="006C3F94" w:rsidRPr="006C3F94">
        <w:rPr>
          <w:rFonts w:ascii="Helvetica" w:hAnsi="Helvetica" w:cs="Arial"/>
          <w:i/>
          <w:color w:val="4472C4" w:themeColor="accent1"/>
          <w:sz w:val="22"/>
          <w:szCs w:val="22"/>
        </w:rPr>
        <w:t xml:space="preserve">Video editor: show text when VO says </w:t>
      </w:r>
      <w:r w:rsidR="002139B5">
        <w:rPr>
          <w:rFonts w:ascii="Helvetica" w:hAnsi="Helvetica" w:cs="Arial"/>
          <w:i/>
          <w:color w:val="4472C4" w:themeColor="accent1"/>
          <w:sz w:val="22"/>
          <w:szCs w:val="22"/>
        </w:rPr>
        <w:t>the word.</w:t>
      </w:r>
    </w:p>
    <w:p w14:paraId="0346D465" w14:textId="5313A8CD" w:rsidR="00752CDE" w:rsidRPr="00C01F12" w:rsidRDefault="00D73EA2" w:rsidP="007C1DD2">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onto a shaker.</w:t>
      </w:r>
    </w:p>
    <w:p w14:paraId="13836EEF" w14:textId="4309B9A8" w:rsidR="002626F4" w:rsidRPr="00C01F12" w:rsidRDefault="002626F4" w:rsidP="00C01F12">
      <w:pPr>
        <w:numPr>
          <w:ilvl w:val="1"/>
          <w:numId w:val="12"/>
        </w:numPr>
        <w:spacing w:before="240"/>
        <w:outlineLvl w:val="0"/>
        <w:rPr>
          <w:rFonts w:ascii="Helvetica" w:hAnsi="Helvetica" w:cs="Arial"/>
          <w:sz w:val="22"/>
          <w:szCs w:val="22"/>
        </w:rPr>
      </w:pPr>
      <w:r w:rsidRPr="00C01F12">
        <w:rPr>
          <w:rFonts w:ascii="Helvetica" w:hAnsi="Helvetica" w:cs="Arial"/>
          <w:sz w:val="22"/>
          <w:szCs w:val="22"/>
        </w:rPr>
        <w:t xml:space="preserve">Centrifuge </w:t>
      </w:r>
      <w:r w:rsidR="00403542">
        <w:rPr>
          <w:rFonts w:ascii="Helvetica" w:hAnsi="Helvetica" w:cs="Arial"/>
          <w:sz w:val="22"/>
          <w:szCs w:val="22"/>
        </w:rPr>
        <w:t xml:space="preserve">the </w:t>
      </w:r>
      <w:r w:rsidR="00421B97">
        <w:rPr>
          <w:rFonts w:ascii="Helvetica" w:hAnsi="Helvetica" w:cs="Arial"/>
          <w:sz w:val="22"/>
          <w:szCs w:val="22"/>
        </w:rPr>
        <w:t>cells at 4,000 times</w:t>
      </w:r>
      <w:r w:rsidRPr="00C01F12">
        <w:rPr>
          <w:rFonts w:ascii="Helvetica" w:hAnsi="Helvetica" w:cs="Arial"/>
          <w:sz w:val="22"/>
          <w:szCs w:val="22"/>
        </w:rPr>
        <w:t xml:space="preserve"> g for 10 min</w:t>
      </w:r>
      <w:r w:rsidR="00421B97">
        <w:rPr>
          <w:rFonts w:ascii="Helvetica" w:hAnsi="Helvetica" w:cs="Arial"/>
          <w:sz w:val="22"/>
          <w:szCs w:val="22"/>
        </w:rPr>
        <w:t>utes</w:t>
      </w:r>
      <w:r w:rsidR="00AB2487">
        <w:rPr>
          <w:rFonts w:ascii="Helvetica" w:hAnsi="Helvetica" w:cs="Arial"/>
          <w:sz w:val="22"/>
          <w:szCs w:val="22"/>
        </w:rPr>
        <w:t xml:space="preserve"> </w:t>
      </w:r>
      <w:r w:rsidR="00AB2487" w:rsidRPr="00AB2487">
        <w:rPr>
          <w:rFonts w:ascii="Helvetica" w:hAnsi="Helvetica" w:cs="Arial"/>
          <w:b/>
          <w:sz w:val="22"/>
          <w:szCs w:val="22"/>
        </w:rPr>
        <w:t>[1]</w:t>
      </w:r>
      <w:r w:rsidRPr="00C01F12">
        <w:rPr>
          <w:rFonts w:ascii="Helvetica" w:hAnsi="Helvetica" w:cs="Arial"/>
          <w:sz w:val="22"/>
          <w:szCs w:val="22"/>
        </w:rPr>
        <w:t xml:space="preserve">. </w:t>
      </w:r>
      <w:r w:rsidR="00912B23">
        <w:rPr>
          <w:rFonts w:ascii="Helvetica" w:hAnsi="Helvetica" w:cs="Arial"/>
          <w:sz w:val="22"/>
          <w:szCs w:val="22"/>
        </w:rPr>
        <w:t>Discard</w:t>
      </w:r>
      <w:r w:rsidRPr="00C01F12">
        <w:rPr>
          <w:rFonts w:ascii="Helvetica" w:hAnsi="Helvetica" w:cs="Arial"/>
          <w:sz w:val="22"/>
          <w:szCs w:val="22"/>
        </w:rPr>
        <w:t xml:space="preserve"> the supernatant a</w:t>
      </w:r>
      <w:r w:rsidR="00912B23">
        <w:rPr>
          <w:rFonts w:ascii="Helvetica" w:hAnsi="Helvetica" w:cs="Arial"/>
          <w:sz w:val="22"/>
          <w:szCs w:val="22"/>
        </w:rPr>
        <w:t xml:space="preserve">nd resuspend the pellet in 2 milliliters of 10 millimolar magnesium chloride </w:t>
      </w:r>
      <w:r w:rsidRPr="00C01F12">
        <w:rPr>
          <w:rFonts w:ascii="Helvetica" w:hAnsi="Helvetica" w:cs="Arial"/>
          <w:sz w:val="22"/>
          <w:szCs w:val="22"/>
        </w:rPr>
        <w:t>buffer</w:t>
      </w:r>
      <w:r w:rsidR="008714ED">
        <w:rPr>
          <w:rFonts w:ascii="Helvetica" w:hAnsi="Helvetica" w:cs="Arial"/>
          <w:sz w:val="22"/>
          <w:szCs w:val="22"/>
        </w:rPr>
        <w:t xml:space="preserve"> </w:t>
      </w:r>
      <w:r w:rsidR="008714ED" w:rsidRPr="008714ED">
        <w:rPr>
          <w:rFonts w:ascii="Helvetica" w:hAnsi="Helvetica" w:cs="Arial"/>
          <w:b/>
          <w:sz w:val="22"/>
          <w:szCs w:val="22"/>
        </w:rPr>
        <w:t>[2]</w:t>
      </w:r>
      <w:r w:rsidRPr="00C01F12">
        <w:rPr>
          <w:rFonts w:ascii="Helvetica" w:hAnsi="Helvetica" w:cs="Arial"/>
          <w:sz w:val="22"/>
          <w:szCs w:val="22"/>
        </w:rPr>
        <w:t>.</w:t>
      </w:r>
      <w:r w:rsidR="005634B2">
        <w:rPr>
          <w:rFonts w:ascii="Helvetica" w:hAnsi="Helvetica" w:cs="Arial"/>
          <w:sz w:val="22"/>
          <w:szCs w:val="22"/>
        </w:rPr>
        <w:t xml:space="preserve"> Repeat the wash </w:t>
      </w:r>
      <w:r w:rsidR="005634B2" w:rsidRPr="00C01F12">
        <w:rPr>
          <w:rFonts w:ascii="Helvetica" w:hAnsi="Helvetica" w:cs="Arial"/>
          <w:sz w:val="22"/>
          <w:szCs w:val="22"/>
        </w:rPr>
        <w:t>to ensure the complete removal of antibiotics</w:t>
      </w:r>
      <w:r w:rsidR="005634B2">
        <w:rPr>
          <w:rFonts w:ascii="Helvetica" w:hAnsi="Helvetica" w:cs="Arial"/>
          <w:sz w:val="22"/>
          <w:szCs w:val="22"/>
        </w:rPr>
        <w:t xml:space="preserve"> </w:t>
      </w:r>
      <w:r w:rsidR="005634B2" w:rsidRPr="005634B2">
        <w:rPr>
          <w:rFonts w:ascii="Helvetica" w:hAnsi="Helvetica" w:cs="Arial"/>
          <w:b/>
          <w:sz w:val="22"/>
          <w:szCs w:val="22"/>
        </w:rPr>
        <w:t>[3]</w:t>
      </w:r>
      <w:r w:rsidR="005634B2" w:rsidRPr="00C01F12">
        <w:rPr>
          <w:rFonts w:ascii="Helvetica" w:hAnsi="Helvetica" w:cs="Arial"/>
          <w:sz w:val="22"/>
          <w:szCs w:val="22"/>
        </w:rPr>
        <w:t>.</w:t>
      </w:r>
    </w:p>
    <w:p w14:paraId="3443725C" w14:textId="5A7EA976" w:rsidR="002626F4" w:rsidRDefault="00AB2487" w:rsidP="00AB2487">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centrifuge.</w:t>
      </w:r>
      <w:r w:rsidR="009C1A5D">
        <w:rPr>
          <w:rFonts w:ascii="Helvetica" w:hAnsi="Helvetica" w:cs="Arial"/>
          <w:sz w:val="22"/>
          <w:szCs w:val="22"/>
        </w:rPr>
        <w:t xml:space="preserve"> </w:t>
      </w:r>
      <w:r w:rsidR="009C1A5D" w:rsidRPr="00C22530">
        <w:rPr>
          <w:rFonts w:ascii="Helvetica" w:hAnsi="Helvetica" w:cs="Arial"/>
          <w:i/>
          <w:color w:val="4472C4" w:themeColor="accent1"/>
          <w:sz w:val="22"/>
          <w:szCs w:val="22"/>
        </w:rPr>
        <w:t>Videographer: Take multiple shots, as this will be used in 3.3.3.</w:t>
      </w:r>
    </w:p>
    <w:p w14:paraId="11430AF6" w14:textId="5D2B30C1" w:rsidR="00AB2487" w:rsidRDefault="00AB2487" w:rsidP="00AB2487">
      <w:pPr>
        <w:numPr>
          <w:ilvl w:val="2"/>
          <w:numId w:val="12"/>
        </w:numPr>
        <w:spacing w:before="240"/>
        <w:outlineLvl w:val="0"/>
        <w:rPr>
          <w:rFonts w:ascii="Helvetica" w:hAnsi="Helvetica" w:cs="Arial"/>
          <w:sz w:val="22"/>
          <w:szCs w:val="22"/>
        </w:rPr>
      </w:pPr>
      <w:r>
        <w:rPr>
          <w:rFonts w:ascii="Helvetica" w:hAnsi="Helvetica" w:cs="Arial"/>
          <w:sz w:val="22"/>
          <w:szCs w:val="22"/>
        </w:rPr>
        <w:t>CU: Talent removes the supernatant and resuspends the pellet in buffer.</w:t>
      </w:r>
    </w:p>
    <w:p w14:paraId="07CCD915" w14:textId="4837E8D6" w:rsidR="009C1A5D" w:rsidRPr="009C1A5D" w:rsidRDefault="009C1A5D" w:rsidP="00AB2487">
      <w:pPr>
        <w:numPr>
          <w:ilvl w:val="2"/>
          <w:numId w:val="12"/>
        </w:numPr>
        <w:spacing w:before="240"/>
        <w:outlineLvl w:val="0"/>
        <w:rPr>
          <w:rFonts w:ascii="Helvetica" w:hAnsi="Helvetica" w:cs="Arial"/>
          <w:i/>
          <w:color w:val="4472C4" w:themeColor="accent1"/>
          <w:sz w:val="22"/>
          <w:szCs w:val="22"/>
        </w:rPr>
      </w:pPr>
      <w:r w:rsidRPr="009C1A5D">
        <w:rPr>
          <w:rFonts w:ascii="Helvetica" w:hAnsi="Helvetica" w:cs="Arial"/>
          <w:i/>
          <w:color w:val="4472C4" w:themeColor="accent1"/>
          <w:sz w:val="22"/>
          <w:szCs w:val="22"/>
        </w:rPr>
        <w:t>Use 3.3.1</w:t>
      </w:r>
    </w:p>
    <w:p w14:paraId="1EE8919D" w14:textId="0FE52FAF" w:rsidR="002626F4" w:rsidRPr="00C01F12" w:rsidRDefault="002626F4" w:rsidP="00C01F12">
      <w:pPr>
        <w:numPr>
          <w:ilvl w:val="1"/>
          <w:numId w:val="12"/>
        </w:numPr>
        <w:spacing w:before="240"/>
        <w:outlineLvl w:val="0"/>
        <w:rPr>
          <w:rFonts w:ascii="Helvetica" w:hAnsi="Helvetica" w:cs="Arial"/>
          <w:sz w:val="22"/>
          <w:szCs w:val="22"/>
        </w:rPr>
      </w:pPr>
      <w:r w:rsidRPr="00C01F12">
        <w:rPr>
          <w:rFonts w:ascii="Helvetica" w:hAnsi="Helvetica" w:cs="Arial"/>
          <w:sz w:val="22"/>
          <w:szCs w:val="22"/>
        </w:rPr>
        <w:t xml:space="preserve">Determine the density of the </w:t>
      </w:r>
      <w:r w:rsidRPr="00D34233">
        <w:rPr>
          <w:rFonts w:ascii="Helvetica" w:hAnsi="Helvetica" w:cs="Arial"/>
          <w:i/>
          <w:sz w:val="22"/>
          <w:szCs w:val="22"/>
        </w:rPr>
        <w:t>Agrobacterium</w:t>
      </w:r>
      <w:r w:rsidRPr="00C01F12">
        <w:rPr>
          <w:rFonts w:ascii="Helvetica" w:hAnsi="Helvetica" w:cs="Arial"/>
          <w:sz w:val="22"/>
          <w:szCs w:val="22"/>
        </w:rPr>
        <w:t xml:space="preserve"> culture by measuring the optical density at 600 </w:t>
      </w:r>
      <w:proofErr w:type="spellStart"/>
      <w:r w:rsidRPr="00C01F12">
        <w:rPr>
          <w:rFonts w:ascii="Helvetica" w:hAnsi="Helvetica" w:cs="Arial"/>
          <w:sz w:val="22"/>
          <w:szCs w:val="22"/>
        </w:rPr>
        <w:t>n</w:t>
      </w:r>
      <w:r w:rsidR="00D34233">
        <w:rPr>
          <w:rFonts w:ascii="Helvetica" w:hAnsi="Helvetica" w:cs="Arial"/>
          <w:sz w:val="22"/>
          <w:szCs w:val="22"/>
        </w:rPr>
        <w:t>aon</w:t>
      </w:r>
      <w:r w:rsidRPr="00C01F12">
        <w:rPr>
          <w:rFonts w:ascii="Helvetica" w:hAnsi="Helvetica" w:cs="Arial"/>
          <w:sz w:val="22"/>
          <w:szCs w:val="22"/>
        </w:rPr>
        <w:t>m</w:t>
      </w:r>
      <w:r w:rsidR="00D34233">
        <w:rPr>
          <w:rFonts w:ascii="Helvetica" w:hAnsi="Helvetica" w:cs="Arial"/>
          <w:sz w:val="22"/>
          <w:szCs w:val="22"/>
        </w:rPr>
        <w:t>eters</w:t>
      </w:r>
      <w:proofErr w:type="spellEnd"/>
      <w:r w:rsidR="00D34233">
        <w:rPr>
          <w:rFonts w:ascii="Helvetica" w:hAnsi="Helvetica" w:cs="Arial"/>
          <w:sz w:val="22"/>
          <w:szCs w:val="22"/>
        </w:rPr>
        <w:t xml:space="preserve"> </w:t>
      </w:r>
      <w:r w:rsidR="00D34233" w:rsidRPr="00D34233">
        <w:rPr>
          <w:rFonts w:ascii="Helvetica" w:hAnsi="Helvetica" w:cs="Arial"/>
          <w:b/>
          <w:sz w:val="22"/>
          <w:szCs w:val="22"/>
        </w:rPr>
        <w:t>[1]</w:t>
      </w:r>
      <w:r w:rsidRPr="00C01F12">
        <w:rPr>
          <w:rFonts w:ascii="Helvetica" w:hAnsi="Helvetica" w:cs="Arial"/>
          <w:sz w:val="22"/>
          <w:szCs w:val="22"/>
        </w:rPr>
        <w:t xml:space="preserve">. Adjust </w:t>
      </w:r>
      <w:r w:rsidR="00D34233">
        <w:rPr>
          <w:rFonts w:ascii="Helvetica" w:hAnsi="Helvetica" w:cs="Arial"/>
          <w:sz w:val="22"/>
          <w:szCs w:val="22"/>
        </w:rPr>
        <w:t>the cell culture with 10 millimolar magnesium chloride</w:t>
      </w:r>
      <w:r w:rsidR="00524991">
        <w:rPr>
          <w:rFonts w:ascii="Helvetica" w:hAnsi="Helvetica" w:cs="Arial"/>
          <w:sz w:val="22"/>
          <w:szCs w:val="22"/>
        </w:rPr>
        <w:t xml:space="preserve"> buffer </w:t>
      </w:r>
      <w:r w:rsidR="00524991" w:rsidRPr="00524991">
        <w:rPr>
          <w:rFonts w:ascii="Helvetica" w:hAnsi="Helvetica" w:cs="Arial"/>
          <w:b/>
          <w:sz w:val="22"/>
          <w:szCs w:val="22"/>
        </w:rPr>
        <w:t>[2]</w:t>
      </w:r>
      <w:r w:rsidR="00D34233">
        <w:rPr>
          <w:rFonts w:ascii="Helvetica" w:hAnsi="Helvetica" w:cs="Arial"/>
          <w:sz w:val="22"/>
          <w:szCs w:val="22"/>
        </w:rPr>
        <w:t xml:space="preserve"> </w:t>
      </w:r>
      <w:r w:rsidRPr="00C01F12">
        <w:rPr>
          <w:rFonts w:ascii="Helvetica" w:hAnsi="Helvetica" w:cs="Arial"/>
          <w:sz w:val="22"/>
          <w:szCs w:val="22"/>
        </w:rPr>
        <w:t>to an OD600 of 1.5−2.0</w:t>
      </w:r>
      <w:r w:rsidR="00D34233">
        <w:rPr>
          <w:rFonts w:ascii="Helvetica" w:hAnsi="Helvetica" w:cs="Arial"/>
          <w:sz w:val="22"/>
          <w:szCs w:val="22"/>
        </w:rPr>
        <w:t xml:space="preserve"> </w:t>
      </w:r>
      <w:r w:rsidR="00D34233" w:rsidRPr="00D34233">
        <w:rPr>
          <w:rFonts w:ascii="Helvetica" w:hAnsi="Helvetica" w:cs="Arial"/>
          <w:b/>
          <w:sz w:val="22"/>
          <w:szCs w:val="22"/>
        </w:rPr>
        <w:t>[2]</w:t>
      </w:r>
      <w:r w:rsidRPr="00C01F12">
        <w:rPr>
          <w:rFonts w:ascii="Helvetica" w:hAnsi="Helvetica" w:cs="Arial"/>
          <w:sz w:val="22"/>
          <w:szCs w:val="22"/>
        </w:rPr>
        <w:t>.</w:t>
      </w:r>
    </w:p>
    <w:p w14:paraId="5B26F572" w14:textId="2C8626B1" w:rsidR="002626F4" w:rsidRDefault="00D34233" w:rsidP="00D34233">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draws up solution into a cuvette to measure OD600 on a </w:t>
      </w:r>
      <w:proofErr w:type="spellStart"/>
      <w:r>
        <w:rPr>
          <w:rFonts w:ascii="Helvetica" w:hAnsi="Helvetica" w:cs="Arial"/>
          <w:sz w:val="22"/>
          <w:szCs w:val="22"/>
        </w:rPr>
        <w:t>spectrophtometer</w:t>
      </w:r>
      <w:proofErr w:type="spellEnd"/>
      <w:r>
        <w:rPr>
          <w:rFonts w:ascii="Helvetica" w:hAnsi="Helvetica" w:cs="Arial"/>
          <w:sz w:val="22"/>
          <w:szCs w:val="22"/>
        </w:rPr>
        <w:t>.</w:t>
      </w:r>
    </w:p>
    <w:p w14:paraId="37F8446A" w14:textId="024FC8FD" w:rsidR="00D34233" w:rsidRDefault="00524991" w:rsidP="00D34233">
      <w:pPr>
        <w:numPr>
          <w:ilvl w:val="2"/>
          <w:numId w:val="12"/>
        </w:numPr>
        <w:spacing w:before="240"/>
        <w:outlineLvl w:val="0"/>
        <w:rPr>
          <w:rFonts w:ascii="Helvetica" w:hAnsi="Helvetica" w:cs="Arial"/>
          <w:sz w:val="22"/>
          <w:szCs w:val="22"/>
        </w:rPr>
      </w:pPr>
      <w:r>
        <w:rPr>
          <w:rFonts w:ascii="Helvetica" w:hAnsi="Helvetica" w:cs="Arial"/>
          <w:sz w:val="22"/>
          <w:szCs w:val="22"/>
        </w:rPr>
        <w:t>Talent adds solution into the tube.</w:t>
      </w:r>
      <w:r w:rsidR="00451400">
        <w:rPr>
          <w:rFonts w:ascii="Helvetica" w:hAnsi="Helvetica" w:cs="Arial"/>
          <w:sz w:val="22"/>
          <w:szCs w:val="22"/>
        </w:rPr>
        <w:t xml:space="preserve"> </w:t>
      </w:r>
    </w:p>
    <w:p w14:paraId="446EF976" w14:textId="0B57DCB3" w:rsidR="00524991" w:rsidRPr="00524991" w:rsidRDefault="00524991" w:rsidP="00524991">
      <w:pPr>
        <w:numPr>
          <w:ilvl w:val="2"/>
          <w:numId w:val="12"/>
        </w:numPr>
        <w:spacing w:before="240"/>
        <w:outlineLvl w:val="0"/>
        <w:rPr>
          <w:rFonts w:ascii="Helvetica" w:hAnsi="Helvetica" w:cs="Arial"/>
          <w:sz w:val="22"/>
          <w:szCs w:val="22"/>
        </w:rPr>
      </w:pPr>
      <w:r>
        <w:rPr>
          <w:rFonts w:ascii="Helvetica" w:hAnsi="Helvetica" w:cs="Arial"/>
          <w:sz w:val="22"/>
          <w:szCs w:val="22"/>
        </w:rPr>
        <w:t>Talent measures OD600 and shows it between 1.5-2.0.</w:t>
      </w:r>
      <w:r w:rsidR="00451400">
        <w:rPr>
          <w:rFonts w:ascii="Helvetica" w:hAnsi="Helvetica" w:cs="Arial"/>
          <w:sz w:val="22"/>
          <w:szCs w:val="22"/>
        </w:rPr>
        <w:t xml:space="preserve"> </w:t>
      </w:r>
      <w:r w:rsidR="00451400" w:rsidRPr="00451400">
        <w:rPr>
          <w:rFonts w:ascii="Helvetica" w:hAnsi="Helvetica" w:cs="Arial"/>
          <w:i/>
          <w:color w:val="4472C4" w:themeColor="accent1"/>
          <w:sz w:val="22"/>
          <w:szCs w:val="22"/>
        </w:rPr>
        <w:t>Important Step</w:t>
      </w:r>
    </w:p>
    <w:p w14:paraId="0931F965" w14:textId="25754DFB" w:rsidR="002626F4" w:rsidRPr="0065597C" w:rsidRDefault="006158DA" w:rsidP="0065597C">
      <w:pPr>
        <w:numPr>
          <w:ilvl w:val="1"/>
          <w:numId w:val="12"/>
        </w:numPr>
        <w:spacing w:before="240"/>
        <w:outlineLvl w:val="0"/>
        <w:rPr>
          <w:rFonts w:ascii="Helvetica" w:hAnsi="Helvetica" w:cs="Arial"/>
          <w:sz w:val="22"/>
          <w:szCs w:val="22"/>
        </w:rPr>
      </w:pPr>
      <w:r>
        <w:rPr>
          <w:rFonts w:ascii="Helvetica" w:hAnsi="Helvetica" w:cs="Arial"/>
          <w:sz w:val="22"/>
          <w:szCs w:val="22"/>
        </w:rPr>
        <w:t>Add 10 millimolar</w:t>
      </w:r>
      <w:r w:rsidR="002626F4" w:rsidRPr="00C01F12">
        <w:rPr>
          <w:rFonts w:ascii="Helvetica" w:hAnsi="Helvetica" w:cs="Arial"/>
          <w:sz w:val="22"/>
          <w:szCs w:val="22"/>
        </w:rPr>
        <w:t xml:space="preserve"> MES </w:t>
      </w:r>
      <w:r>
        <w:rPr>
          <w:rFonts w:ascii="Helvetica" w:hAnsi="Helvetica" w:cs="Arial"/>
          <w:sz w:val="22"/>
          <w:szCs w:val="22"/>
        </w:rPr>
        <w:t>at pH 5.6 and 150 micromolar</w:t>
      </w:r>
      <w:r w:rsidR="002626F4" w:rsidRPr="00C01F12">
        <w:rPr>
          <w:rFonts w:ascii="Helvetica" w:hAnsi="Helvetica" w:cs="Arial"/>
          <w:sz w:val="22"/>
          <w:szCs w:val="22"/>
        </w:rPr>
        <w:t xml:space="preserve"> AS </w:t>
      </w:r>
      <w:r w:rsidR="0065597C">
        <w:rPr>
          <w:rFonts w:ascii="Helvetica" w:hAnsi="Helvetica" w:cs="Arial"/>
          <w:sz w:val="22"/>
          <w:szCs w:val="22"/>
        </w:rPr>
        <w:t>to the final suspension culture</w:t>
      </w:r>
      <w:r w:rsidR="002626F4" w:rsidRPr="00C01F12">
        <w:rPr>
          <w:rFonts w:ascii="Helvetica" w:hAnsi="Helvetica" w:cs="Arial"/>
          <w:sz w:val="22"/>
          <w:szCs w:val="22"/>
        </w:rPr>
        <w:t xml:space="preserve"> </w:t>
      </w:r>
      <w:r w:rsidR="00DC420B" w:rsidRPr="00DC420B">
        <w:rPr>
          <w:rFonts w:ascii="Helvetica" w:hAnsi="Helvetica" w:cs="Arial"/>
          <w:b/>
          <w:sz w:val="22"/>
          <w:szCs w:val="22"/>
        </w:rPr>
        <w:t>[1]</w:t>
      </w:r>
      <w:r w:rsidR="00DC420B">
        <w:rPr>
          <w:rFonts w:ascii="Helvetica" w:hAnsi="Helvetica" w:cs="Arial"/>
          <w:sz w:val="22"/>
          <w:szCs w:val="22"/>
        </w:rPr>
        <w:t xml:space="preserve"> </w:t>
      </w:r>
      <w:r w:rsidR="00E23D2A">
        <w:rPr>
          <w:rFonts w:ascii="Helvetica" w:hAnsi="Helvetica" w:cs="Arial"/>
          <w:sz w:val="22"/>
          <w:szCs w:val="22"/>
        </w:rPr>
        <w:t>and incubate the cells at room temperature</w:t>
      </w:r>
      <w:r w:rsidR="002626F4" w:rsidRPr="00C01F12">
        <w:rPr>
          <w:rFonts w:ascii="Helvetica" w:hAnsi="Helvetica" w:cs="Arial"/>
          <w:sz w:val="22"/>
          <w:szCs w:val="22"/>
        </w:rPr>
        <w:t xml:space="preserve"> for at least 3 h</w:t>
      </w:r>
      <w:r w:rsidR="00E23D2A">
        <w:rPr>
          <w:rFonts w:ascii="Helvetica" w:hAnsi="Helvetica" w:cs="Arial"/>
          <w:sz w:val="22"/>
          <w:szCs w:val="22"/>
        </w:rPr>
        <w:t>ours</w:t>
      </w:r>
      <w:r w:rsidR="002626F4" w:rsidRPr="00C01F12">
        <w:rPr>
          <w:rFonts w:ascii="Helvetica" w:hAnsi="Helvetica" w:cs="Arial"/>
          <w:sz w:val="22"/>
          <w:szCs w:val="22"/>
        </w:rPr>
        <w:t xml:space="preserve"> without shaking</w:t>
      </w:r>
      <w:r w:rsidR="00E23D2A">
        <w:rPr>
          <w:rFonts w:ascii="Helvetica" w:hAnsi="Helvetica" w:cs="Arial"/>
          <w:sz w:val="22"/>
          <w:szCs w:val="22"/>
        </w:rPr>
        <w:t xml:space="preserve"> </w:t>
      </w:r>
      <w:r w:rsidR="00E23D2A" w:rsidRPr="00E23D2A">
        <w:rPr>
          <w:rFonts w:ascii="Helvetica" w:hAnsi="Helvetica" w:cs="Arial"/>
          <w:b/>
          <w:sz w:val="22"/>
          <w:szCs w:val="22"/>
        </w:rPr>
        <w:t>[2</w:t>
      </w:r>
      <w:r w:rsidR="00E23D2A">
        <w:rPr>
          <w:rFonts w:ascii="Helvetica" w:hAnsi="Helvetica" w:cs="Arial"/>
          <w:b/>
          <w:sz w:val="22"/>
          <w:szCs w:val="22"/>
        </w:rPr>
        <w:t>-TXT</w:t>
      </w:r>
      <w:r w:rsidR="00E23D2A" w:rsidRPr="00E23D2A">
        <w:rPr>
          <w:rFonts w:ascii="Helvetica" w:hAnsi="Helvetica" w:cs="Arial"/>
          <w:b/>
          <w:sz w:val="22"/>
          <w:szCs w:val="22"/>
        </w:rPr>
        <w:t>]</w:t>
      </w:r>
      <w:r w:rsidR="002626F4" w:rsidRPr="00C01F12">
        <w:rPr>
          <w:rFonts w:ascii="Helvetica" w:hAnsi="Helvetica" w:cs="Arial"/>
          <w:sz w:val="22"/>
          <w:szCs w:val="22"/>
        </w:rPr>
        <w:t>.</w:t>
      </w:r>
    </w:p>
    <w:p w14:paraId="5545423F" w14:textId="77777777" w:rsidR="00DC420B" w:rsidRDefault="00DC420B" w:rsidP="0065597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two solutions to the tube. </w:t>
      </w:r>
    </w:p>
    <w:p w14:paraId="7CF98BC7" w14:textId="5DFA6735" w:rsidR="002626F4" w:rsidRDefault="00E23D2A" w:rsidP="00DF170B">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tube on a rack. </w:t>
      </w:r>
      <w:r w:rsidRPr="00E23D2A">
        <w:rPr>
          <w:rFonts w:ascii="Helvetica" w:hAnsi="Helvetica" w:cs="Arial"/>
          <w:b/>
          <w:sz w:val="22"/>
          <w:szCs w:val="22"/>
        </w:rPr>
        <w:t>TEXT:</w:t>
      </w:r>
      <w:r w:rsidR="002626F4" w:rsidRPr="00E23D2A">
        <w:rPr>
          <w:rFonts w:ascii="Helvetica" w:hAnsi="Helvetica" w:cs="Arial"/>
          <w:b/>
          <w:sz w:val="22"/>
          <w:szCs w:val="22"/>
        </w:rPr>
        <w:t xml:space="preserve"> Do not leave the final suspension cultures overnight.</w:t>
      </w:r>
    </w:p>
    <w:p w14:paraId="6A563351" w14:textId="77777777" w:rsidR="00DF170B" w:rsidRPr="00DF170B" w:rsidRDefault="00DF170B" w:rsidP="00DF170B">
      <w:pPr>
        <w:spacing w:before="240"/>
        <w:ind w:left="1368"/>
        <w:outlineLvl w:val="0"/>
        <w:rPr>
          <w:rFonts w:ascii="Helvetica" w:hAnsi="Helvetica" w:cs="Arial"/>
          <w:sz w:val="22"/>
          <w:szCs w:val="22"/>
        </w:rPr>
      </w:pPr>
    </w:p>
    <w:p w14:paraId="66169EEB" w14:textId="793429A3" w:rsidR="002626F4" w:rsidRPr="007711AD" w:rsidRDefault="002626F4" w:rsidP="007711AD">
      <w:pPr>
        <w:pStyle w:val="NormalWeb"/>
        <w:numPr>
          <w:ilvl w:val="0"/>
          <w:numId w:val="12"/>
        </w:numPr>
        <w:spacing w:before="0" w:beforeAutospacing="0" w:after="0" w:afterAutospacing="0"/>
        <w:outlineLvl w:val="0"/>
        <w:rPr>
          <w:rFonts w:ascii="Helvetica" w:hAnsi="Helvetica" w:cs="Arial"/>
          <w:b/>
          <w:sz w:val="22"/>
          <w:szCs w:val="22"/>
          <w:lang w:eastAsia="en-US"/>
        </w:rPr>
      </w:pPr>
      <w:r w:rsidRPr="00DF170B">
        <w:rPr>
          <w:rFonts w:ascii="Helvetica" w:hAnsi="Helvetica" w:cs="Arial"/>
          <w:b/>
          <w:sz w:val="22"/>
          <w:szCs w:val="22"/>
          <w:lang w:eastAsia="en-US"/>
        </w:rPr>
        <w:t xml:space="preserve">Co-infiltration </w:t>
      </w:r>
      <w:r w:rsidRPr="00DF170B">
        <w:rPr>
          <w:rFonts w:ascii="Helvetica" w:hAnsi="Helvetica" w:cs="Arial"/>
          <w:b/>
          <w:i/>
          <w:sz w:val="22"/>
          <w:szCs w:val="22"/>
          <w:lang w:eastAsia="en-US"/>
        </w:rPr>
        <w:t xml:space="preserve">N. </w:t>
      </w:r>
      <w:proofErr w:type="spellStart"/>
      <w:r w:rsidRPr="00DF170B">
        <w:rPr>
          <w:rFonts w:ascii="Helvetica" w:hAnsi="Helvetica" w:cs="Arial"/>
          <w:b/>
          <w:i/>
          <w:sz w:val="22"/>
          <w:szCs w:val="22"/>
          <w:lang w:eastAsia="en-US"/>
        </w:rPr>
        <w:t>benthamiana</w:t>
      </w:r>
      <w:proofErr w:type="spellEnd"/>
      <w:r w:rsidRPr="00DF170B">
        <w:rPr>
          <w:rFonts w:ascii="Helvetica" w:hAnsi="Helvetica" w:cs="Arial"/>
          <w:b/>
          <w:sz w:val="22"/>
          <w:szCs w:val="22"/>
          <w:lang w:eastAsia="en-US"/>
        </w:rPr>
        <w:t xml:space="preserve"> </w:t>
      </w:r>
      <w:r w:rsidR="00DF170B">
        <w:rPr>
          <w:rFonts w:ascii="Helvetica" w:hAnsi="Helvetica" w:cs="Arial"/>
          <w:b/>
          <w:sz w:val="22"/>
          <w:szCs w:val="22"/>
          <w:lang w:eastAsia="en-US"/>
        </w:rPr>
        <w:t>L</w:t>
      </w:r>
      <w:r w:rsidR="007711AD">
        <w:rPr>
          <w:rFonts w:ascii="Helvetica" w:hAnsi="Helvetica" w:cs="Arial"/>
          <w:b/>
          <w:sz w:val="22"/>
          <w:szCs w:val="22"/>
          <w:lang w:eastAsia="en-US"/>
        </w:rPr>
        <w:t>eaves</w:t>
      </w:r>
    </w:p>
    <w:p w14:paraId="0CDB87EC" w14:textId="2068B901" w:rsidR="002626F4" w:rsidRPr="00DF170B" w:rsidRDefault="002626F4" w:rsidP="00DF170B">
      <w:pPr>
        <w:numPr>
          <w:ilvl w:val="1"/>
          <w:numId w:val="12"/>
        </w:numPr>
        <w:spacing w:before="240"/>
        <w:outlineLvl w:val="0"/>
        <w:rPr>
          <w:rFonts w:ascii="Helvetica" w:hAnsi="Helvetica" w:cs="Arial"/>
          <w:sz w:val="22"/>
          <w:szCs w:val="22"/>
        </w:rPr>
      </w:pPr>
      <w:r w:rsidRPr="00DF170B">
        <w:rPr>
          <w:rFonts w:ascii="Helvetica" w:hAnsi="Helvetica" w:cs="Arial"/>
          <w:sz w:val="22"/>
          <w:szCs w:val="22"/>
        </w:rPr>
        <w:t xml:space="preserve">Mix equal volumes of an </w:t>
      </w:r>
      <w:r w:rsidRPr="00197484">
        <w:rPr>
          <w:rFonts w:ascii="Helvetica" w:hAnsi="Helvetica" w:cs="Arial"/>
          <w:i/>
          <w:sz w:val="22"/>
          <w:szCs w:val="22"/>
        </w:rPr>
        <w:t>Agrobacterium</w:t>
      </w:r>
      <w:r w:rsidRPr="00DF170B">
        <w:rPr>
          <w:rFonts w:ascii="Helvetica" w:hAnsi="Helvetica" w:cs="Arial"/>
          <w:sz w:val="22"/>
          <w:szCs w:val="22"/>
        </w:rPr>
        <w:t xml:space="preserve"> culture containing 35S-GFP</w:t>
      </w:r>
      <w:r w:rsidR="00197484">
        <w:rPr>
          <w:rFonts w:ascii="Helvetica" w:hAnsi="Helvetica" w:cs="Arial"/>
          <w:sz w:val="22"/>
          <w:szCs w:val="22"/>
        </w:rPr>
        <w:t xml:space="preserve"> </w:t>
      </w:r>
      <w:r w:rsidR="00197484" w:rsidRPr="00D460A6">
        <w:rPr>
          <w:rFonts w:ascii="Helvetica" w:hAnsi="Helvetica" w:cs="Arial"/>
          <w:i/>
          <w:color w:val="FF0000"/>
          <w:sz w:val="22"/>
          <w:szCs w:val="22"/>
        </w:rPr>
        <w:t xml:space="preserve">(pronounce as </w:t>
      </w:r>
      <w:proofErr w:type="gramStart"/>
      <w:r w:rsidR="00000A71" w:rsidRPr="00D460A6">
        <w:rPr>
          <w:rFonts w:ascii="Helvetica" w:hAnsi="Helvetica" w:cs="Arial"/>
          <w:i/>
          <w:color w:val="FF0000"/>
          <w:sz w:val="22"/>
          <w:szCs w:val="22"/>
        </w:rPr>
        <w:t>thirty five</w:t>
      </w:r>
      <w:proofErr w:type="gramEnd"/>
      <w:r w:rsidR="00000A71" w:rsidRPr="00D460A6">
        <w:rPr>
          <w:rFonts w:ascii="Helvetica" w:hAnsi="Helvetica" w:cs="Arial"/>
          <w:i/>
          <w:color w:val="FF0000"/>
          <w:sz w:val="22"/>
          <w:szCs w:val="22"/>
        </w:rPr>
        <w:t xml:space="preserve"> S </w:t>
      </w:r>
      <w:r w:rsidR="00B47D7F" w:rsidRPr="00D460A6">
        <w:rPr>
          <w:rFonts w:ascii="Helvetica" w:hAnsi="Helvetica" w:cs="Arial"/>
          <w:i/>
          <w:color w:val="FF0000"/>
          <w:sz w:val="22"/>
          <w:szCs w:val="22"/>
        </w:rPr>
        <w:t>green fluorescent protein</w:t>
      </w:r>
      <w:r w:rsidR="00197484" w:rsidRPr="00D460A6">
        <w:rPr>
          <w:rFonts w:ascii="Helvetica" w:hAnsi="Helvetica" w:cs="Arial"/>
          <w:i/>
          <w:color w:val="FF0000"/>
          <w:sz w:val="22"/>
          <w:szCs w:val="22"/>
        </w:rPr>
        <w:t>)</w:t>
      </w:r>
      <w:r w:rsidRPr="00D460A6">
        <w:rPr>
          <w:rFonts w:ascii="Helvetica" w:hAnsi="Helvetica" w:cs="Arial"/>
          <w:i/>
          <w:color w:val="FF0000"/>
          <w:sz w:val="22"/>
          <w:szCs w:val="22"/>
        </w:rPr>
        <w:t xml:space="preserve"> </w:t>
      </w:r>
      <w:r w:rsidRPr="00DF170B">
        <w:rPr>
          <w:rFonts w:ascii="Helvetica" w:hAnsi="Helvetica" w:cs="Arial"/>
          <w:sz w:val="22"/>
          <w:szCs w:val="22"/>
        </w:rPr>
        <w:t xml:space="preserve">with an </w:t>
      </w:r>
      <w:r w:rsidRPr="00197484">
        <w:rPr>
          <w:rFonts w:ascii="Helvetica" w:hAnsi="Helvetica" w:cs="Arial"/>
          <w:i/>
          <w:sz w:val="22"/>
          <w:szCs w:val="22"/>
        </w:rPr>
        <w:t>Agrobacterium</w:t>
      </w:r>
      <w:r w:rsidRPr="00DF170B">
        <w:rPr>
          <w:rFonts w:ascii="Helvetica" w:hAnsi="Helvetica" w:cs="Arial"/>
          <w:sz w:val="22"/>
          <w:szCs w:val="22"/>
        </w:rPr>
        <w:t xml:space="preserve"> culture containing 35S- cucumber mosaic virus suppressor 2b </w:t>
      </w:r>
      <w:r w:rsidRPr="00197484">
        <w:rPr>
          <w:rFonts w:ascii="Helvetica" w:hAnsi="Helvetica" w:cs="Arial"/>
          <w:i/>
          <w:color w:val="FF0000"/>
          <w:sz w:val="22"/>
          <w:szCs w:val="22"/>
        </w:rPr>
        <w:t>(</w:t>
      </w:r>
      <w:r w:rsidR="00197484" w:rsidRPr="00197484">
        <w:rPr>
          <w:rFonts w:ascii="Helvetica" w:hAnsi="Helvetica" w:cs="Arial"/>
          <w:i/>
          <w:color w:val="FF0000"/>
          <w:sz w:val="22"/>
          <w:szCs w:val="22"/>
        </w:rPr>
        <w:t>pronounce as 2-b</w:t>
      </w:r>
      <w:r w:rsidRPr="00197484">
        <w:rPr>
          <w:rFonts w:ascii="Helvetica" w:hAnsi="Helvetica" w:cs="Arial"/>
          <w:i/>
          <w:color w:val="FF0000"/>
          <w:sz w:val="22"/>
          <w:szCs w:val="22"/>
        </w:rPr>
        <w:t>)</w:t>
      </w:r>
      <w:r w:rsidRPr="00DF170B">
        <w:rPr>
          <w:rFonts w:ascii="Helvetica" w:hAnsi="Helvetica" w:cs="Arial"/>
          <w:sz w:val="22"/>
          <w:szCs w:val="22"/>
        </w:rPr>
        <w:t>, putati</w:t>
      </w:r>
      <w:r w:rsidR="00197484">
        <w:rPr>
          <w:rFonts w:ascii="Helvetica" w:hAnsi="Helvetica" w:cs="Arial"/>
          <w:sz w:val="22"/>
          <w:szCs w:val="22"/>
        </w:rPr>
        <w:t xml:space="preserve">ve effector, or empty vector </w:t>
      </w:r>
      <w:r w:rsidR="00197484" w:rsidRPr="00197484">
        <w:rPr>
          <w:rFonts w:ascii="Helvetica" w:hAnsi="Helvetica" w:cs="Arial"/>
          <w:b/>
          <w:sz w:val="22"/>
          <w:szCs w:val="22"/>
        </w:rPr>
        <w:t>[1]</w:t>
      </w:r>
      <w:r w:rsidRPr="00DF170B">
        <w:rPr>
          <w:rFonts w:ascii="Helvetica" w:hAnsi="Helvetica" w:cs="Arial"/>
          <w:sz w:val="22"/>
          <w:szCs w:val="22"/>
        </w:rPr>
        <w:t>.</w:t>
      </w:r>
    </w:p>
    <w:p w14:paraId="5CFA2773" w14:textId="232171A2" w:rsidR="002626F4" w:rsidRPr="00DF170B" w:rsidRDefault="001A5B16" w:rsidP="00197484">
      <w:pPr>
        <w:numPr>
          <w:ilvl w:val="2"/>
          <w:numId w:val="12"/>
        </w:numPr>
        <w:spacing w:before="240"/>
        <w:outlineLvl w:val="0"/>
        <w:rPr>
          <w:rFonts w:ascii="Helvetica" w:hAnsi="Helvetica" w:cs="Arial"/>
          <w:sz w:val="22"/>
          <w:szCs w:val="22"/>
        </w:rPr>
      </w:pPr>
      <w:r>
        <w:rPr>
          <w:rFonts w:ascii="Helvetica" w:hAnsi="Helvetica" w:cs="Arial"/>
          <w:sz w:val="22"/>
          <w:szCs w:val="22"/>
        </w:rPr>
        <w:t>Talent mixes two cultures.</w:t>
      </w:r>
    </w:p>
    <w:p w14:paraId="03C841E5" w14:textId="1F0C5F23" w:rsidR="002626F4" w:rsidRPr="00DF170B" w:rsidRDefault="00F268A7" w:rsidP="00DF170B">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a 1-milliliter </w:t>
      </w:r>
      <w:r w:rsidRPr="00DF170B">
        <w:rPr>
          <w:rFonts w:ascii="Helvetica" w:hAnsi="Helvetica" w:cs="Arial"/>
          <w:sz w:val="22"/>
          <w:szCs w:val="22"/>
        </w:rPr>
        <w:t>needleless syringe</w:t>
      </w:r>
      <w:r>
        <w:rPr>
          <w:rFonts w:ascii="Helvetica" w:hAnsi="Helvetica" w:cs="Arial"/>
          <w:sz w:val="22"/>
          <w:szCs w:val="22"/>
        </w:rPr>
        <w:t>, c</w:t>
      </w:r>
      <w:r w:rsidR="002626F4" w:rsidRPr="00DF170B">
        <w:rPr>
          <w:rFonts w:ascii="Helvetica" w:hAnsi="Helvetica" w:cs="Arial"/>
          <w:sz w:val="22"/>
          <w:szCs w:val="22"/>
        </w:rPr>
        <w:t xml:space="preserve">arefully and slowly infiltrate the mixed agrobacterium suspensions on the abaxial sides of </w:t>
      </w:r>
      <w:r w:rsidR="002626F4" w:rsidRPr="00F268A7">
        <w:rPr>
          <w:rFonts w:ascii="Helvetica" w:hAnsi="Helvetica" w:cs="Arial"/>
          <w:i/>
          <w:sz w:val="22"/>
          <w:szCs w:val="22"/>
        </w:rPr>
        <w:t xml:space="preserve">N. </w:t>
      </w:r>
      <w:proofErr w:type="spellStart"/>
      <w:r w:rsidR="002626F4" w:rsidRPr="00F268A7">
        <w:rPr>
          <w:rFonts w:ascii="Helvetica" w:hAnsi="Helvetica" w:cs="Arial"/>
          <w:i/>
          <w:sz w:val="22"/>
          <w:szCs w:val="22"/>
        </w:rPr>
        <w:t>benthamiana</w:t>
      </w:r>
      <w:proofErr w:type="spellEnd"/>
      <w:r w:rsidR="002626F4" w:rsidRPr="00DF170B">
        <w:rPr>
          <w:rFonts w:ascii="Helvetica" w:hAnsi="Helvetica" w:cs="Arial"/>
          <w:sz w:val="22"/>
          <w:szCs w:val="22"/>
        </w:rPr>
        <w:t xml:space="preserve"> 16c leaves</w:t>
      </w:r>
      <w:r>
        <w:rPr>
          <w:rFonts w:ascii="Helvetica" w:hAnsi="Helvetica" w:cs="Arial"/>
          <w:sz w:val="22"/>
          <w:szCs w:val="22"/>
        </w:rPr>
        <w:t xml:space="preserve"> </w:t>
      </w:r>
      <w:r w:rsidRPr="00F268A7">
        <w:rPr>
          <w:rFonts w:ascii="Helvetica" w:hAnsi="Helvetica" w:cs="Arial"/>
          <w:b/>
          <w:sz w:val="22"/>
          <w:szCs w:val="22"/>
        </w:rPr>
        <w:t>[1]</w:t>
      </w:r>
      <w:r w:rsidR="002626F4" w:rsidRPr="00DF170B">
        <w:rPr>
          <w:rFonts w:ascii="Helvetica" w:hAnsi="Helvetica" w:cs="Arial"/>
          <w:sz w:val="22"/>
          <w:szCs w:val="22"/>
        </w:rPr>
        <w:t>.</w:t>
      </w:r>
    </w:p>
    <w:p w14:paraId="34949CDF" w14:textId="04E04515" w:rsidR="002626F4" w:rsidRPr="00DF170B" w:rsidRDefault="00E3553B" w:rsidP="00E3553B">
      <w:pPr>
        <w:numPr>
          <w:ilvl w:val="2"/>
          <w:numId w:val="12"/>
        </w:numPr>
        <w:spacing w:before="240"/>
        <w:outlineLvl w:val="0"/>
        <w:rPr>
          <w:rFonts w:ascii="Helvetica" w:hAnsi="Helvetica" w:cs="Arial"/>
          <w:sz w:val="22"/>
          <w:szCs w:val="22"/>
        </w:rPr>
      </w:pPr>
      <w:r>
        <w:rPr>
          <w:rFonts w:ascii="Helvetica" w:hAnsi="Helvetica" w:cs="Arial"/>
          <w:sz w:val="22"/>
          <w:szCs w:val="22"/>
        </w:rPr>
        <w:t>Talent injects the culture into leaves.</w:t>
      </w:r>
    </w:p>
    <w:p w14:paraId="4452F712" w14:textId="32DDE0B3" w:rsidR="002626F4" w:rsidRDefault="002626F4" w:rsidP="00DF170B">
      <w:pPr>
        <w:numPr>
          <w:ilvl w:val="1"/>
          <w:numId w:val="12"/>
        </w:numPr>
        <w:spacing w:before="240"/>
        <w:outlineLvl w:val="0"/>
        <w:rPr>
          <w:rFonts w:ascii="Helvetica" w:hAnsi="Helvetica" w:cs="Arial"/>
          <w:sz w:val="22"/>
          <w:szCs w:val="22"/>
        </w:rPr>
      </w:pPr>
      <w:r w:rsidRPr="00DF170B">
        <w:rPr>
          <w:rFonts w:ascii="Helvetica" w:hAnsi="Helvetica" w:cs="Arial"/>
          <w:sz w:val="22"/>
          <w:szCs w:val="22"/>
        </w:rPr>
        <w:t xml:space="preserve">Remove the remaining bacterial suspension from the leaves with soft tissue wipers </w:t>
      </w:r>
      <w:r w:rsidR="008016AD" w:rsidRPr="008016AD">
        <w:rPr>
          <w:rFonts w:ascii="Helvetica" w:hAnsi="Helvetica" w:cs="Arial"/>
          <w:b/>
          <w:sz w:val="22"/>
          <w:szCs w:val="22"/>
        </w:rPr>
        <w:t>[1]</w:t>
      </w:r>
      <w:r w:rsidR="008016AD">
        <w:rPr>
          <w:rFonts w:ascii="Helvetica" w:hAnsi="Helvetica" w:cs="Arial"/>
          <w:sz w:val="22"/>
          <w:szCs w:val="22"/>
        </w:rPr>
        <w:t xml:space="preserve"> </w:t>
      </w:r>
      <w:r w:rsidRPr="00DF170B">
        <w:rPr>
          <w:rFonts w:ascii="Helvetica" w:hAnsi="Helvetica" w:cs="Arial"/>
          <w:sz w:val="22"/>
          <w:szCs w:val="22"/>
        </w:rPr>
        <w:t>and circle the margins of the infiltrated patches with a maker pen</w:t>
      </w:r>
      <w:r w:rsidR="009C2784">
        <w:rPr>
          <w:rFonts w:ascii="Helvetica" w:hAnsi="Helvetica" w:cs="Arial"/>
          <w:sz w:val="22"/>
          <w:szCs w:val="22"/>
        </w:rPr>
        <w:t xml:space="preserve"> </w:t>
      </w:r>
      <w:r w:rsidR="009C2784" w:rsidRPr="009C2784">
        <w:rPr>
          <w:rFonts w:ascii="Helvetica" w:hAnsi="Helvetica" w:cs="Arial"/>
          <w:b/>
          <w:sz w:val="22"/>
          <w:szCs w:val="22"/>
        </w:rPr>
        <w:t>[2]</w:t>
      </w:r>
      <w:r w:rsidRPr="00DF170B">
        <w:rPr>
          <w:rFonts w:ascii="Helvetica" w:hAnsi="Helvetica" w:cs="Arial"/>
          <w:sz w:val="22"/>
          <w:szCs w:val="22"/>
        </w:rPr>
        <w:t>.</w:t>
      </w:r>
    </w:p>
    <w:p w14:paraId="4F590654" w14:textId="764A3C0A" w:rsidR="00AF14FC" w:rsidRDefault="008016AD" w:rsidP="00254CBF">
      <w:pPr>
        <w:numPr>
          <w:ilvl w:val="2"/>
          <w:numId w:val="12"/>
        </w:numPr>
        <w:spacing w:before="240"/>
        <w:outlineLvl w:val="0"/>
        <w:rPr>
          <w:rFonts w:ascii="Helvetica" w:hAnsi="Helvetica" w:cs="Arial"/>
          <w:sz w:val="22"/>
          <w:szCs w:val="22"/>
        </w:rPr>
      </w:pPr>
      <w:r>
        <w:rPr>
          <w:rFonts w:ascii="Helvetica" w:hAnsi="Helvetica" w:cs="Arial"/>
          <w:sz w:val="22"/>
          <w:szCs w:val="22"/>
        </w:rPr>
        <w:t>Talent wipes the solution.</w:t>
      </w:r>
    </w:p>
    <w:p w14:paraId="2CACA532" w14:textId="380E10D8" w:rsidR="008016AD" w:rsidRDefault="008016AD" w:rsidP="00254CBF">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9C2784">
        <w:rPr>
          <w:rFonts w:ascii="Helvetica" w:hAnsi="Helvetica" w:cs="Arial"/>
          <w:sz w:val="22"/>
          <w:szCs w:val="22"/>
        </w:rPr>
        <w:t>marks on the leaves.</w:t>
      </w:r>
    </w:p>
    <w:p w14:paraId="0501FB30" w14:textId="77777777" w:rsidR="009C2784" w:rsidRPr="00DF170B" w:rsidRDefault="009C2784" w:rsidP="009C2784">
      <w:pPr>
        <w:spacing w:before="240"/>
        <w:ind w:left="720"/>
        <w:outlineLvl w:val="0"/>
        <w:rPr>
          <w:rFonts w:ascii="Helvetica" w:hAnsi="Helvetica" w:cs="Arial"/>
          <w:sz w:val="22"/>
          <w:szCs w:val="22"/>
        </w:rPr>
      </w:pPr>
    </w:p>
    <w:p w14:paraId="3D72961C" w14:textId="360537E0" w:rsidR="002626F4" w:rsidRPr="00061036" w:rsidRDefault="002626F4" w:rsidP="00061036">
      <w:pPr>
        <w:pStyle w:val="NormalWeb"/>
        <w:numPr>
          <w:ilvl w:val="0"/>
          <w:numId w:val="12"/>
        </w:numPr>
        <w:spacing w:before="0" w:beforeAutospacing="0" w:after="0" w:afterAutospacing="0"/>
        <w:outlineLvl w:val="0"/>
        <w:rPr>
          <w:rFonts w:ascii="Helvetica" w:hAnsi="Helvetica" w:cs="Arial"/>
          <w:b/>
          <w:sz w:val="22"/>
          <w:szCs w:val="22"/>
          <w:lang w:eastAsia="en-US"/>
        </w:rPr>
      </w:pPr>
      <w:r w:rsidRPr="00AF14FC">
        <w:rPr>
          <w:rFonts w:ascii="Helvetica" w:hAnsi="Helvetica" w:cs="Arial"/>
          <w:b/>
          <w:sz w:val="22"/>
          <w:szCs w:val="22"/>
          <w:lang w:eastAsia="en-US"/>
        </w:rPr>
        <w:t xml:space="preserve">GFP </w:t>
      </w:r>
      <w:r w:rsidR="00A76052">
        <w:rPr>
          <w:rFonts w:ascii="Helvetica" w:hAnsi="Helvetica" w:cs="Arial"/>
          <w:b/>
          <w:sz w:val="22"/>
          <w:szCs w:val="22"/>
          <w:lang w:eastAsia="en-US"/>
        </w:rPr>
        <w:t>I</w:t>
      </w:r>
      <w:r w:rsidRPr="00AF14FC">
        <w:rPr>
          <w:rFonts w:ascii="Helvetica" w:hAnsi="Helvetica" w:cs="Arial"/>
          <w:b/>
          <w:sz w:val="22"/>
          <w:szCs w:val="22"/>
          <w:lang w:eastAsia="en-US"/>
        </w:rPr>
        <w:t xml:space="preserve">maging </w:t>
      </w:r>
      <w:r w:rsidR="00A76052">
        <w:rPr>
          <w:rFonts w:ascii="Helvetica" w:hAnsi="Helvetica" w:cs="Arial"/>
          <w:b/>
          <w:sz w:val="22"/>
          <w:szCs w:val="22"/>
          <w:lang w:eastAsia="en-US"/>
        </w:rPr>
        <w:t>A</w:t>
      </w:r>
      <w:r w:rsidRPr="00AF14FC">
        <w:rPr>
          <w:rFonts w:ascii="Helvetica" w:hAnsi="Helvetica" w:cs="Arial"/>
          <w:b/>
          <w:sz w:val="22"/>
          <w:szCs w:val="22"/>
          <w:lang w:eastAsia="en-US"/>
        </w:rPr>
        <w:t>nalysis</w:t>
      </w:r>
    </w:p>
    <w:p w14:paraId="6FF5861D" w14:textId="37C98B74" w:rsidR="002626F4" w:rsidRPr="007209F6" w:rsidRDefault="00F54261" w:rsidP="007209F6">
      <w:pPr>
        <w:numPr>
          <w:ilvl w:val="1"/>
          <w:numId w:val="12"/>
        </w:numPr>
        <w:spacing w:before="240"/>
        <w:outlineLvl w:val="0"/>
        <w:rPr>
          <w:rFonts w:ascii="Helvetica" w:hAnsi="Helvetica" w:cs="Arial"/>
          <w:sz w:val="22"/>
          <w:szCs w:val="22"/>
        </w:rPr>
      </w:pPr>
      <w:proofErr w:type="gramStart"/>
      <w:r>
        <w:rPr>
          <w:rFonts w:ascii="Helvetica" w:hAnsi="Helvetica" w:cs="Arial"/>
          <w:sz w:val="22"/>
          <w:szCs w:val="22"/>
        </w:rPr>
        <w:t>Three to four</w:t>
      </w:r>
      <w:r w:rsidRPr="007209F6">
        <w:rPr>
          <w:rFonts w:ascii="Helvetica" w:hAnsi="Helvetica" w:cs="Arial"/>
          <w:sz w:val="22"/>
          <w:szCs w:val="22"/>
        </w:rPr>
        <w:t xml:space="preserve"> </w:t>
      </w:r>
      <w:r>
        <w:rPr>
          <w:rFonts w:ascii="Helvetica" w:hAnsi="Helvetica" w:cs="Arial"/>
          <w:sz w:val="22"/>
          <w:szCs w:val="22"/>
        </w:rPr>
        <w:t>days post infiltration,</w:t>
      </w:r>
      <w:proofErr w:type="gramEnd"/>
      <w:r>
        <w:rPr>
          <w:rFonts w:ascii="Helvetica" w:hAnsi="Helvetica" w:cs="Arial"/>
          <w:sz w:val="22"/>
          <w:szCs w:val="22"/>
        </w:rPr>
        <w:t xml:space="preserve"> u</w:t>
      </w:r>
      <w:r w:rsidR="004175F7">
        <w:rPr>
          <w:rFonts w:ascii="Helvetica" w:hAnsi="Helvetica" w:cs="Arial"/>
          <w:sz w:val="22"/>
          <w:szCs w:val="22"/>
        </w:rPr>
        <w:t xml:space="preserve">se a long-wave ultraviolet </w:t>
      </w:r>
      <w:r w:rsidR="004175F7" w:rsidRPr="007209F6">
        <w:rPr>
          <w:rFonts w:ascii="Helvetica" w:hAnsi="Helvetica" w:cs="Arial"/>
          <w:sz w:val="22"/>
          <w:szCs w:val="22"/>
        </w:rPr>
        <w:t xml:space="preserve">lamp </w:t>
      </w:r>
      <w:r w:rsidR="004175F7">
        <w:rPr>
          <w:rFonts w:ascii="Helvetica" w:hAnsi="Helvetica" w:cs="Arial"/>
          <w:sz w:val="22"/>
          <w:szCs w:val="22"/>
        </w:rPr>
        <w:t>to v</w:t>
      </w:r>
      <w:r w:rsidR="002626F4" w:rsidRPr="007209F6">
        <w:rPr>
          <w:rFonts w:ascii="Helvetica" w:hAnsi="Helvetica" w:cs="Arial"/>
          <w:sz w:val="22"/>
          <w:szCs w:val="22"/>
        </w:rPr>
        <w:t xml:space="preserve">isually detect GFP fluorescence in </w:t>
      </w:r>
      <w:r w:rsidR="00FE4BD8">
        <w:rPr>
          <w:rFonts w:ascii="Helvetica" w:hAnsi="Helvetica" w:cs="Arial"/>
          <w:sz w:val="22"/>
          <w:szCs w:val="22"/>
        </w:rPr>
        <w:t>infiltrated patches of leaves</w:t>
      </w:r>
      <w:r w:rsidR="00E541AA">
        <w:rPr>
          <w:rFonts w:ascii="Helvetica" w:hAnsi="Helvetica" w:cs="Arial"/>
          <w:sz w:val="22"/>
          <w:szCs w:val="22"/>
        </w:rPr>
        <w:t xml:space="preserve"> </w:t>
      </w:r>
      <w:r w:rsidR="00E541AA" w:rsidRPr="00E541AA">
        <w:rPr>
          <w:rFonts w:ascii="Helvetica" w:hAnsi="Helvetica" w:cs="Arial"/>
          <w:b/>
          <w:sz w:val="22"/>
          <w:szCs w:val="22"/>
        </w:rPr>
        <w:t>[1]</w:t>
      </w:r>
      <w:r w:rsidR="00FE4BD8">
        <w:rPr>
          <w:rFonts w:ascii="Helvetica" w:hAnsi="Helvetica" w:cs="Arial"/>
          <w:sz w:val="22"/>
          <w:szCs w:val="22"/>
        </w:rPr>
        <w:t xml:space="preserve">. </w:t>
      </w:r>
      <w:proofErr w:type="gramStart"/>
      <w:r w:rsidR="00E541AA">
        <w:rPr>
          <w:rFonts w:ascii="Helvetica" w:hAnsi="Helvetica" w:cs="Arial"/>
          <w:sz w:val="22"/>
          <w:szCs w:val="22"/>
        </w:rPr>
        <w:t>Two weeks post-infiltration</w:t>
      </w:r>
      <w:r w:rsidR="00310272">
        <w:rPr>
          <w:rFonts w:ascii="Helvetica" w:hAnsi="Helvetica" w:cs="Arial"/>
          <w:sz w:val="22"/>
          <w:szCs w:val="22"/>
        </w:rPr>
        <w:t>,</w:t>
      </w:r>
      <w:proofErr w:type="gramEnd"/>
      <w:r w:rsidR="00310272">
        <w:rPr>
          <w:rFonts w:ascii="Helvetica" w:hAnsi="Helvetica" w:cs="Arial"/>
          <w:sz w:val="22"/>
          <w:szCs w:val="22"/>
        </w:rPr>
        <w:t xml:space="preserve"> use the lamp to detect in</w:t>
      </w:r>
      <w:r w:rsidR="00E541AA" w:rsidRPr="007209F6">
        <w:rPr>
          <w:rFonts w:ascii="Helvetica" w:hAnsi="Helvetica" w:cs="Arial"/>
          <w:sz w:val="22"/>
          <w:szCs w:val="22"/>
        </w:rPr>
        <w:t xml:space="preserve"> </w:t>
      </w:r>
      <w:r w:rsidR="002626F4" w:rsidRPr="007209F6">
        <w:rPr>
          <w:rFonts w:ascii="Helvetica" w:hAnsi="Helvetica" w:cs="Arial"/>
          <w:sz w:val="22"/>
          <w:szCs w:val="22"/>
        </w:rPr>
        <w:t xml:space="preserve">newly grown leaves of </w:t>
      </w:r>
      <w:r w:rsidR="008576C5">
        <w:rPr>
          <w:rFonts w:ascii="Helvetica" w:hAnsi="Helvetica" w:cs="Arial"/>
          <w:sz w:val="22"/>
          <w:szCs w:val="22"/>
        </w:rPr>
        <w:t xml:space="preserve">the </w:t>
      </w:r>
      <w:r w:rsidR="002626F4" w:rsidRPr="007209F6">
        <w:rPr>
          <w:rFonts w:ascii="Helvetica" w:hAnsi="Helvetica" w:cs="Arial"/>
          <w:sz w:val="22"/>
          <w:szCs w:val="22"/>
        </w:rPr>
        <w:t>whole pl</w:t>
      </w:r>
      <w:r w:rsidR="004175F7">
        <w:rPr>
          <w:rFonts w:ascii="Helvetica" w:hAnsi="Helvetica" w:cs="Arial"/>
          <w:sz w:val="22"/>
          <w:szCs w:val="22"/>
        </w:rPr>
        <w:t>ants for systemic RNA silencing</w:t>
      </w:r>
      <w:r w:rsidR="00FA615F">
        <w:rPr>
          <w:rFonts w:ascii="Helvetica" w:hAnsi="Helvetica" w:cs="Arial"/>
          <w:sz w:val="22"/>
          <w:szCs w:val="22"/>
        </w:rPr>
        <w:t xml:space="preserve"> </w:t>
      </w:r>
      <w:r w:rsidR="005A5A4A" w:rsidRPr="005A5A4A">
        <w:rPr>
          <w:rFonts w:ascii="Helvetica" w:hAnsi="Helvetica" w:cs="Arial"/>
          <w:b/>
          <w:sz w:val="22"/>
          <w:szCs w:val="22"/>
        </w:rPr>
        <w:t>[2]</w:t>
      </w:r>
      <w:r w:rsidR="002626F4" w:rsidRPr="007209F6">
        <w:rPr>
          <w:rFonts w:ascii="Helvetica" w:hAnsi="Helvetica" w:cs="Arial"/>
          <w:sz w:val="22"/>
          <w:szCs w:val="22"/>
        </w:rPr>
        <w:t>.</w:t>
      </w:r>
    </w:p>
    <w:p w14:paraId="3926ED7D" w14:textId="20ED8D40" w:rsidR="002626F4" w:rsidRDefault="004175F7" w:rsidP="004175F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FE4BD8">
        <w:rPr>
          <w:rFonts w:ascii="Helvetica" w:hAnsi="Helvetica" w:cs="Arial"/>
          <w:sz w:val="22"/>
          <w:szCs w:val="22"/>
        </w:rPr>
        <w:t>uses UV lamp to shine on leaves</w:t>
      </w:r>
      <w:r>
        <w:rPr>
          <w:rFonts w:ascii="Helvetica" w:hAnsi="Helvetica" w:cs="Arial"/>
          <w:sz w:val="22"/>
          <w:szCs w:val="22"/>
        </w:rPr>
        <w:t>.</w:t>
      </w:r>
    </w:p>
    <w:p w14:paraId="7AE63B29" w14:textId="6EA89DAE" w:rsidR="004175F7" w:rsidRPr="007209F6" w:rsidRDefault="00C04802" w:rsidP="004175F7">
      <w:pPr>
        <w:numPr>
          <w:ilvl w:val="2"/>
          <w:numId w:val="12"/>
        </w:numPr>
        <w:spacing w:before="240"/>
        <w:outlineLvl w:val="0"/>
        <w:rPr>
          <w:rFonts w:ascii="Helvetica" w:hAnsi="Helvetica" w:cs="Arial"/>
          <w:sz w:val="22"/>
          <w:szCs w:val="22"/>
        </w:rPr>
      </w:pPr>
      <w:r>
        <w:rPr>
          <w:rFonts w:ascii="Helvetica" w:hAnsi="Helvetica" w:cs="Arial"/>
          <w:sz w:val="22"/>
          <w:szCs w:val="22"/>
        </w:rPr>
        <w:t>Talent uses UV lamp to shine on newly grown leaves.</w:t>
      </w:r>
      <w:r w:rsidR="00451400">
        <w:rPr>
          <w:rFonts w:ascii="Helvetica" w:hAnsi="Helvetica" w:cs="Arial"/>
          <w:sz w:val="22"/>
          <w:szCs w:val="22"/>
        </w:rPr>
        <w:t xml:space="preserve"> </w:t>
      </w:r>
      <w:r w:rsidR="00451400" w:rsidRPr="00451400">
        <w:rPr>
          <w:rFonts w:ascii="Helvetica" w:hAnsi="Helvetica" w:cs="Arial"/>
          <w:i/>
          <w:color w:val="4472C4" w:themeColor="accent1"/>
          <w:sz w:val="22"/>
          <w:szCs w:val="22"/>
        </w:rPr>
        <w:t>Important Step</w:t>
      </w:r>
    </w:p>
    <w:p w14:paraId="25719E11" w14:textId="58AF5607" w:rsidR="002626F4" w:rsidRPr="00F92D17" w:rsidRDefault="00DA7DB7" w:rsidP="007209F6">
      <w:pPr>
        <w:numPr>
          <w:ilvl w:val="1"/>
          <w:numId w:val="12"/>
        </w:numPr>
        <w:spacing w:before="240"/>
        <w:outlineLvl w:val="0"/>
        <w:rPr>
          <w:rFonts w:ascii="Helvetica" w:hAnsi="Helvetica" w:cs="Arial"/>
          <w:strike/>
          <w:sz w:val="22"/>
          <w:szCs w:val="22"/>
        </w:rPr>
      </w:pPr>
      <w:r w:rsidRPr="00F92D17">
        <w:rPr>
          <w:rFonts w:ascii="Helvetica" w:hAnsi="Helvetica" w:cs="Arial"/>
          <w:strike/>
          <w:sz w:val="22"/>
          <w:szCs w:val="22"/>
        </w:rPr>
        <w:lastRenderedPageBreak/>
        <w:t xml:space="preserve"> </w:t>
      </w:r>
      <w:r w:rsidRPr="00F92D17">
        <w:rPr>
          <w:rFonts w:ascii="Helvetica" w:hAnsi="Helvetica" w:cs="Arial"/>
          <w:b/>
          <w:strike/>
          <w:sz w:val="22"/>
          <w:szCs w:val="22"/>
        </w:rPr>
        <w:t>[1]</w:t>
      </w:r>
      <w:r w:rsidRPr="00F92D17">
        <w:rPr>
          <w:rFonts w:ascii="Helvetica" w:hAnsi="Helvetica" w:cs="Arial"/>
          <w:strike/>
          <w:sz w:val="22"/>
          <w:szCs w:val="22"/>
        </w:rPr>
        <w:t xml:space="preserve"> </w:t>
      </w:r>
      <w:r w:rsidRPr="00F92D17">
        <w:rPr>
          <w:rFonts w:ascii="Helvetica" w:hAnsi="Helvetica" w:cs="Arial"/>
          <w:b/>
          <w:strike/>
          <w:sz w:val="22"/>
          <w:szCs w:val="22"/>
        </w:rPr>
        <w:t>[2]</w:t>
      </w:r>
      <w:r w:rsidRPr="00F92D17">
        <w:rPr>
          <w:rFonts w:ascii="Helvetica" w:hAnsi="Helvetica" w:cs="Arial"/>
          <w:strike/>
          <w:sz w:val="22"/>
          <w:szCs w:val="22"/>
        </w:rPr>
        <w:t>.</w:t>
      </w:r>
      <w:bookmarkStart w:id="6" w:name="_GoBack"/>
      <w:bookmarkEnd w:id="6"/>
    </w:p>
    <w:p w14:paraId="12C9BADC" w14:textId="31396330" w:rsidR="002626F4" w:rsidRPr="00F92D17" w:rsidRDefault="00063613" w:rsidP="00063613">
      <w:pPr>
        <w:numPr>
          <w:ilvl w:val="2"/>
          <w:numId w:val="12"/>
        </w:numPr>
        <w:spacing w:before="240"/>
        <w:outlineLvl w:val="0"/>
        <w:rPr>
          <w:rFonts w:ascii="Helvetica" w:hAnsi="Helvetica" w:cs="Arial"/>
          <w:strike/>
          <w:sz w:val="22"/>
          <w:szCs w:val="22"/>
        </w:rPr>
      </w:pPr>
      <w:r w:rsidRPr="00F92D17">
        <w:rPr>
          <w:rFonts w:ascii="Helvetica" w:hAnsi="Helvetica" w:cs="Arial"/>
          <w:strike/>
          <w:sz w:val="22"/>
          <w:szCs w:val="22"/>
        </w:rPr>
        <w:t>Talent shows the camera with filters.</w:t>
      </w:r>
    </w:p>
    <w:p w14:paraId="22910A00" w14:textId="7E4704B2" w:rsidR="00063613" w:rsidRPr="00F92D17" w:rsidRDefault="002A1E71" w:rsidP="00063613">
      <w:pPr>
        <w:numPr>
          <w:ilvl w:val="2"/>
          <w:numId w:val="12"/>
        </w:numPr>
        <w:spacing w:before="240"/>
        <w:outlineLvl w:val="0"/>
        <w:rPr>
          <w:rFonts w:ascii="Helvetica" w:hAnsi="Helvetica" w:cs="Arial"/>
          <w:strike/>
          <w:sz w:val="22"/>
          <w:szCs w:val="22"/>
        </w:rPr>
      </w:pPr>
      <w:r w:rsidRPr="00F92D17">
        <w:rPr>
          <w:rFonts w:ascii="Helvetica" w:hAnsi="Helvetica" w:cs="Arial"/>
          <w:strike/>
          <w:sz w:val="22"/>
          <w:szCs w:val="22"/>
        </w:rPr>
        <w:t>Talent takes</w:t>
      </w:r>
      <w:r w:rsidR="00DA7DB7" w:rsidRPr="00F92D17">
        <w:rPr>
          <w:rFonts w:ascii="Helvetica" w:hAnsi="Helvetica" w:cs="Arial"/>
          <w:strike/>
          <w:sz w:val="22"/>
          <w:szCs w:val="22"/>
        </w:rPr>
        <w:t xml:space="preserve"> pictures of the plants and leaves.</w:t>
      </w:r>
    </w:p>
    <w:p w14:paraId="6D6F76CD" w14:textId="77777777" w:rsidR="00FC4D19" w:rsidRPr="007209F6" w:rsidRDefault="00FC4D19" w:rsidP="00FC4D19">
      <w:pPr>
        <w:spacing w:before="240"/>
        <w:ind w:left="720"/>
        <w:outlineLvl w:val="0"/>
        <w:rPr>
          <w:rFonts w:ascii="Helvetica" w:hAnsi="Helvetica" w:cs="Arial"/>
          <w:sz w:val="22"/>
          <w:szCs w:val="22"/>
        </w:rPr>
      </w:pPr>
    </w:p>
    <w:p w14:paraId="1CC8D277" w14:textId="651DCB89" w:rsidR="002626F4" w:rsidRPr="002803AC" w:rsidRDefault="002626F4" w:rsidP="002803AC">
      <w:pPr>
        <w:pStyle w:val="NormalWeb"/>
        <w:numPr>
          <w:ilvl w:val="0"/>
          <w:numId w:val="12"/>
        </w:numPr>
        <w:spacing w:before="0" w:beforeAutospacing="0" w:after="0" w:afterAutospacing="0"/>
        <w:outlineLvl w:val="0"/>
        <w:rPr>
          <w:rFonts w:ascii="Helvetica" w:hAnsi="Helvetica" w:cs="Arial"/>
          <w:b/>
          <w:sz w:val="22"/>
          <w:szCs w:val="22"/>
          <w:lang w:eastAsia="en-US"/>
        </w:rPr>
      </w:pPr>
      <w:r w:rsidRPr="00450478">
        <w:rPr>
          <w:rFonts w:ascii="Helvetica" w:hAnsi="Helvetica" w:cs="Arial"/>
          <w:b/>
          <w:sz w:val="22"/>
          <w:szCs w:val="22"/>
          <w:lang w:eastAsia="en-US"/>
        </w:rPr>
        <w:t xml:space="preserve">Northern </w:t>
      </w:r>
      <w:r w:rsidR="008B7B06">
        <w:rPr>
          <w:rFonts w:ascii="Helvetica" w:hAnsi="Helvetica" w:cs="Arial"/>
          <w:b/>
          <w:sz w:val="22"/>
          <w:szCs w:val="22"/>
          <w:lang w:eastAsia="en-US"/>
        </w:rPr>
        <w:t>B</w:t>
      </w:r>
      <w:r w:rsidRPr="00450478">
        <w:rPr>
          <w:rFonts w:ascii="Helvetica" w:hAnsi="Helvetica" w:cs="Arial"/>
          <w:b/>
          <w:sz w:val="22"/>
          <w:szCs w:val="22"/>
          <w:lang w:eastAsia="en-US"/>
        </w:rPr>
        <w:t xml:space="preserve">lot </w:t>
      </w:r>
      <w:r w:rsidR="008B7B06">
        <w:rPr>
          <w:rFonts w:ascii="Helvetica" w:hAnsi="Helvetica" w:cs="Arial"/>
          <w:b/>
          <w:sz w:val="22"/>
          <w:szCs w:val="22"/>
          <w:lang w:eastAsia="en-US"/>
        </w:rPr>
        <w:t>A</w:t>
      </w:r>
      <w:r w:rsidRPr="00450478">
        <w:rPr>
          <w:rFonts w:ascii="Helvetica" w:hAnsi="Helvetica" w:cs="Arial"/>
          <w:b/>
          <w:sz w:val="22"/>
          <w:szCs w:val="22"/>
          <w:lang w:eastAsia="en-US"/>
        </w:rPr>
        <w:t xml:space="preserve">nalysis of GFP mRNA </w:t>
      </w:r>
      <w:r w:rsidR="008B7B06">
        <w:rPr>
          <w:rFonts w:ascii="Helvetica" w:hAnsi="Helvetica" w:cs="Arial"/>
          <w:b/>
          <w:sz w:val="22"/>
          <w:szCs w:val="22"/>
          <w:lang w:eastAsia="en-US"/>
        </w:rPr>
        <w:t>L</w:t>
      </w:r>
      <w:r w:rsidRPr="00450478">
        <w:rPr>
          <w:rFonts w:ascii="Helvetica" w:hAnsi="Helvetica" w:cs="Arial"/>
          <w:b/>
          <w:sz w:val="22"/>
          <w:szCs w:val="22"/>
          <w:lang w:eastAsia="en-US"/>
        </w:rPr>
        <w:t xml:space="preserve">evels in </w:t>
      </w:r>
      <w:r w:rsidR="008B7B06">
        <w:rPr>
          <w:rFonts w:ascii="Helvetica" w:hAnsi="Helvetica" w:cs="Arial"/>
          <w:b/>
          <w:sz w:val="22"/>
          <w:szCs w:val="22"/>
          <w:lang w:eastAsia="en-US"/>
        </w:rPr>
        <w:t>I</w:t>
      </w:r>
      <w:r w:rsidRPr="00450478">
        <w:rPr>
          <w:rFonts w:ascii="Helvetica" w:hAnsi="Helvetica" w:cs="Arial"/>
          <w:b/>
          <w:sz w:val="22"/>
          <w:szCs w:val="22"/>
          <w:lang w:eastAsia="en-US"/>
        </w:rPr>
        <w:t xml:space="preserve">nfiltrated </w:t>
      </w:r>
      <w:r w:rsidR="008B7B06">
        <w:rPr>
          <w:rFonts w:ascii="Helvetica" w:hAnsi="Helvetica" w:cs="Arial"/>
          <w:b/>
          <w:sz w:val="22"/>
          <w:szCs w:val="22"/>
          <w:lang w:eastAsia="en-US"/>
        </w:rPr>
        <w:t>L</w:t>
      </w:r>
      <w:r w:rsidRPr="00450478">
        <w:rPr>
          <w:rFonts w:ascii="Helvetica" w:hAnsi="Helvetica" w:cs="Arial"/>
          <w:b/>
          <w:sz w:val="22"/>
          <w:szCs w:val="22"/>
          <w:lang w:eastAsia="en-US"/>
        </w:rPr>
        <w:t>eaves</w:t>
      </w:r>
    </w:p>
    <w:p w14:paraId="2B6D7658" w14:textId="7561A69A" w:rsidR="002626F4" w:rsidRPr="00997FFE" w:rsidRDefault="002A1E71" w:rsidP="00997FFE">
      <w:pPr>
        <w:numPr>
          <w:ilvl w:val="1"/>
          <w:numId w:val="12"/>
        </w:numPr>
        <w:spacing w:before="240"/>
        <w:outlineLvl w:val="0"/>
        <w:rPr>
          <w:rFonts w:ascii="Helvetica" w:hAnsi="Helvetica" w:cs="Arial"/>
          <w:sz w:val="22"/>
          <w:szCs w:val="22"/>
        </w:rPr>
      </w:pPr>
      <w:r>
        <w:rPr>
          <w:rFonts w:ascii="Helvetica" w:hAnsi="Helvetica" w:cs="Arial"/>
          <w:sz w:val="22"/>
          <w:szCs w:val="22"/>
        </w:rPr>
        <w:t>To isolate the</w:t>
      </w:r>
      <w:r w:rsidR="002626F4" w:rsidRPr="00450478">
        <w:rPr>
          <w:rFonts w:ascii="Helvetica" w:hAnsi="Helvetica" w:cs="Arial"/>
          <w:sz w:val="22"/>
          <w:szCs w:val="22"/>
        </w:rPr>
        <w:t xml:space="preserve"> total RNA from </w:t>
      </w:r>
      <w:r w:rsidR="00997FFE">
        <w:rPr>
          <w:rFonts w:ascii="Helvetica" w:hAnsi="Helvetica" w:cs="Arial"/>
          <w:sz w:val="22"/>
          <w:szCs w:val="22"/>
        </w:rPr>
        <w:t>the leaf tissue</w:t>
      </w:r>
      <w:r w:rsidR="001E539F">
        <w:rPr>
          <w:rFonts w:ascii="Helvetica" w:hAnsi="Helvetica" w:cs="Arial"/>
          <w:sz w:val="22"/>
          <w:szCs w:val="22"/>
        </w:rPr>
        <w:t xml:space="preserve"> </w:t>
      </w:r>
      <w:r w:rsidR="00DA5528">
        <w:rPr>
          <w:rFonts w:ascii="Helvetica" w:hAnsi="Helvetica" w:cs="Arial"/>
          <w:sz w:val="22"/>
          <w:szCs w:val="22"/>
        </w:rPr>
        <w:t xml:space="preserve">at </w:t>
      </w:r>
      <w:r w:rsidR="001E539F">
        <w:rPr>
          <w:rFonts w:ascii="Helvetica" w:hAnsi="Helvetica" w:cs="Arial"/>
          <w:sz w:val="22"/>
          <w:szCs w:val="22"/>
        </w:rPr>
        <w:t>4−7 days post infiltration</w:t>
      </w:r>
      <w:r w:rsidR="00997FFE">
        <w:rPr>
          <w:rFonts w:ascii="Helvetica" w:hAnsi="Helvetica" w:cs="Arial"/>
          <w:sz w:val="22"/>
          <w:szCs w:val="22"/>
        </w:rPr>
        <w:t>, c</w:t>
      </w:r>
      <w:r w:rsidR="002626F4" w:rsidRPr="00997FFE">
        <w:rPr>
          <w:rFonts w:ascii="Helvetica" w:hAnsi="Helvetica" w:cs="Arial"/>
          <w:sz w:val="22"/>
          <w:szCs w:val="22"/>
        </w:rPr>
        <w:t>ollect</w:t>
      </w:r>
      <w:r w:rsidR="00AC727A">
        <w:rPr>
          <w:rFonts w:ascii="Helvetica" w:hAnsi="Helvetica" w:cs="Arial"/>
          <w:sz w:val="22"/>
          <w:szCs w:val="22"/>
        </w:rPr>
        <w:t xml:space="preserve"> the</w:t>
      </w:r>
      <w:r w:rsidR="002626F4" w:rsidRPr="00997FFE">
        <w:rPr>
          <w:rFonts w:ascii="Helvetica" w:hAnsi="Helvetica" w:cs="Arial"/>
          <w:sz w:val="22"/>
          <w:szCs w:val="22"/>
        </w:rPr>
        <w:t xml:space="preserve"> leaf tissues from </w:t>
      </w:r>
      <w:r w:rsidR="00923995">
        <w:rPr>
          <w:rFonts w:ascii="Helvetica" w:hAnsi="Helvetica" w:cs="Arial"/>
          <w:sz w:val="22"/>
          <w:szCs w:val="22"/>
        </w:rPr>
        <w:t xml:space="preserve">the </w:t>
      </w:r>
      <w:r w:rsidR="002626F4" w:rsidRPr="00997FFE">
        <w:rPr>
          <w:rFonts w:ascii="Helvetica" w:hAnsi="Helvetica" w:cs="Arial"/>
          <w:sz w:val="22"/>
          <w:szCs w:val="22"/>
        </w:rPr>
        <w:t>infiltra</w:t>
      </w:r>
      <w:r w:rsidR="00DA5528">
        <w:rPr>
          <w:rFonts w:ascii="Helvetica" w:hAnsi="Helvetica" w:cs="Arial"/>
          <w:sz w:val="22"/>
          <w:szCs w:val="22"/>
        </w:rPr>
        <w:t xml:space="preserve">ted </w:t>
      </w:r>
      <w:r w:rsidR="00DA5528" w:rsidRPr="00907E9E">
        <w:rPr>
          <w:rFonts w:ascii="Helvetica" w:hAnsi="Helvetica" w:cs="Arial"/>
          <w:i/>
          <w:sz w:val="22"/>
          <w:szCs w:val="22"/>
        </w:rPr>
        <w:t xml:space="preserve">N. </w:t>
      </w:r>
      <w:proofErr w:type="spellStart"/>
      <w:r w:rsidR="00DA5528" w:rsidRPr="00907E9E">
        <w:rPr>
          <w:rFonts w:ascii="Helvetica" w:hAnsi="Helvetica" w:cs="Arial"/>
          <w:i/>
          <w:sz w:val="22"/>
          <w:szCs w:val="22"/>
        </w:rPr>
        <w:t>benthamiana</w:t>
      </w:r>
      <w:proofErr w:type="spellEnd"/>
      <w:r w:rsidR="00DA5528">
        <w:rPr>
          <w:rFonts w:ascii="Helvetica" w:hAnsi="Helvetica" w:cs="Arial"/>
          <w:sz w:val="22"/>
          <w:szCs w:val="22"/>
        </w:rPr>
        <w:t xml:space="preserve"> 16c patches</w:t>
      </w:r>
      <w:r w:rsidR="00A85243">
        <w:rPr>
          <w:rFonts w:ascii="Helvetica" w:hAnsi="Helvetica" w:cs="Arial"/>
          <w:sz w:val="22"/>
          <w:szCs w:val="22"/>
        </w:rPr>
        <w:t xml:space="preserve"> </w:t>
      </w:r>
      <w:r w:rsidR="003C257E">
        <w:rPr>
          <w:rFonts w:ascii="Helvetica" w:hAnsi="Helvetica" w:cs="Arial"/>
          <w:sz w:val="22"/>
          <w:szCs w:val="22"/>
        </w:rPr>
        <w:t xml:space="preserve">into a </w:t>
      </w:r>
      <w:r w:rsidR="00000A71">
        <w:rPr>
          <w:rFonts w:ascii="Helvetica" w:hAnsi="Helvetica" w:cs="Arial"/>
          <w:sz w:val="22"/>
          <w:szCs w:val="22"/>
        </w:rPr>
        <w:t xml:space="preserve">mortar </w:t>
      </w:r>
      <w:r w:rsidR="00A85243" w:rsidRPr="00A85243">
        <w:rPr>
          <w:rFonts w:ascii="Helvetica" w:hAnsi="Helvetica" w:cs="Arial"/>
          <w:b/>
          <w:sz w:val="22"/>
          <w:szCs w:val="22"/>
        </w:rPr>
        <w:t>[1]</w:t>
      </w:r>
      <w:r w:rsidR="003C257E">
        <w:rPr>
          <w:rFonts w:ascii="Helvetica" w:hAnsi="Helvetica" w:cs="Arial"/>
          <w:sz w:val="22"/>
          <w:szCs w:val="22"/>
        </w:rPr>
        <w:t xml:space="preserve">. Place </w:t>
      </w:r>
      <w:r w:rsidR="00000A71" w:rsidRPr="00997FFE">
        <w:rPr>
          <w:rFonts w:ascii="Helvetica" w:hAnsi="Helvetica" w:cs="Arial"/>
          <w:sz w:val="22"/>
          <w:szCs w:val="22"/>
        </w:rPr>
        <w:t xml:space="preserve">liquid nitrogen </w:t>
      </w:r>
      <w:r w:rsidR="00000A71">
        <w:rPr>
          <w:rFonts w:ascii="Helvetica" w:hAnsi="Helvetica" w:cs="Arial"/>
          <w:sz w:val="22"/>
          <w:szCs w:val="22"/>
        </w:rPr>
        <w:t xml:space="preserve">into </w:t>
      </w:r>
      <w:r w:rsidR="003C257E">
        <w:rPr>
          <w:rFonts w:ascii="Helvetica" w:hAnsi="Helvetica" w:cs="Arial"/>
          <w:sz w:val="22"/>
          <w:szCs w:val="22"/>
        </w:rPr>
        <w:t xml:space="preserve">the </w:t>
      </w:r>
      <w:r w:rsidR="00B47D7F">
        <w:rPr>
          <w:rFonts w:ascii="Helvetica" w:hAnsi="Helvetica" w:cs="Arial"/>
          <w:sz w:val="22"/>
          <w:szCs w:val="22"/>
        </w:rPr>
        <w:t xml:space="preserve">mortar </w:t>
      </w:r>
      <w:r w:rsidR="00000A71">
        <w:rPr>
          <w:rFonts w:ascii="Helvetica" w:hAnsi="Helvetica" w:cs="Arial"/>
          <w:sz w:val="22"/>
          <w:szCs w:val="22"/>
        </w:rPr>
        <w:t xml:space="preserve">and grind the </w:t>
      </w:r>
      <w:r w:rsidR="003C257E">
        <w:rPr>
          <w:rFonts w:ascii="Helvetica" w:hAnsi="Helvetica" w:cs="Arial"/>
          <w:sz w:val="22"/>
          <w:szCs w:val="22"/>
        </w:rPr>
        <w:t xml:space="preserve">tissue into </w:t>
      </w:r>
      <w:r w:rsidR="002626F4" w:rsidRPr="00997FFE">
        <w:rPr>
          <w:rFonts w:ascii="Helvetica" w:hAnsi="Helvetica" w:cs="Arial"/>
          <w:sz w:val="22"/>
          <w:szCs w:val="22"/>
        </w:rPr>
        <w:t>fine powder</w:t>
      </w:r>
      <w:r w:rsidR="00000A71">
        <w:rPr>
          <w:rFonts w:ascii="Helvetica" w:hAnsi="Helvetica" w:cs="Arial"/>
          <w:sz w:val="22"/>
          <w:szCs w:val="22"/>
        </w:rPr>
        <w:t xml:space="preserve"> with </w:t>
      </w:r>
      <w:r w:rsidR="00EC2985">
        <w:rPr>
          <w:rFonts w:ascii="Helvetica" w:hAnsi="Helvetica" w:cs="Arial"/>
          <w:sz w:val="22"/>
          <w:szCs w:val="22"/>
        </w:rPr>
        <w:t xml:space="preserve">a </w:t>
      </w:r>
      <w:r w:rsidR="00000A71">
        <w:rPr>
          <w:rFonts w:ascii="Helvetica" w:hAnsi="Helvetica" w:cs="Arial"/>
          <w:sz w:val="22"/>
          <w:szCs w:val="22"/>
        </w:rPr>
        <w:t>grinding rod</w:t>
      </w:r>
      <w:r w:rsidR="00A85243">
        <w:rPr>
          <w:rFonts w:ascii="Helvetica" w:hAnsi="Helvetica" w:cs="Arial"/>
          <w:sz w:val="22"/>
          <w:szCs w:val="22"/>
        </w:rPr>
        <w:t xml:space="preserve"> </w:t>
      </w:r>
      <w:r w:rsidR="00A85243" w:rsidRPr="00A85243">
        <w:rPr>
          <w:rFonts w:ascii="Helvetica" w:hAnsi="Helvetica" w:cs="Arial"/>
          <w:b/>
          <w:sz w:val="22"/>
          <w:szCs w:val="22"/>
        </w:rPr>
        <w:t>[2</w:t>
      </w:r>
      <w:proofErr w:type="gramStart"/>
      <w:r w:rsidR="00A85243" w:rsidRPr="00A85243">
        <w:rPr>
          <w:rFonts w:ascii="Helvetica" w:hAnsi="Helvetica" w:cs="Arial"/>
          <w:b/>
          <w:sz w:val="22"/>
          <w:szCs w:val="22"/>
        </w:rPr>
        <w:t>]</w:t>
      </w:r>
      <w:r w:rsidR="002626F4" w:rsidRPr="00997FFE">
        <w:rPr>
          <w:rFonts w:ascii="Helvetica" w:hAnsi="Helvetica" w:cs="Arial"/>
          <w:sz w:val="22"/>
          <w:szCs w:val="22"/>
        </w:rPr>
        <w:t>, and</w:t>
      </w:r>
      <w:proofErr w:type="gramEnd"/>
      <w:r w:rsidR="002626F4" w:rsidRPr="00997FFE">
        <w:rPr>
          <w:rFonts w:ascii="Helvetica" w:hAnsi="Helvetica" w:cs="Arial"/>
          <w:sz w:val="22"/>
          <w:szCs w:val="22"/>
        </w:rPr>
        <w:t xml:space="preserve"> trans</w:t>
      </w:r>
      <w:r w:rsidR="00A85243">
        <w:rPr>
          <w:rFonts w:ascii="Helvetica" w:hAnsi="Helvetica" w:cs="Arial"/>
          <w:sz w:val="22"/>
          <w:szCs w:val="22"/>
        </w:rPr>
        <w:t>fer the powder to a sterile 2-milliliter</w:t>
      </w:r>
      <w:r w:rsidR="002626F4" w:rsidRPr="00997FFE">
        <w:rPr>
          <w:rFonts w:ascii="Helvetica" w:hAnsi="Helvetica" w:cs="Arial"/>
          <w:sz w:val="22"/>
          <w:szCs w:val="22"/>
        </w:rPr>
        <w:t xml:space="preserve"> tube</w:t>
      </w:r>
      <w:r w:rsidR="00A85243">
        <w:rPr>
          <w:rFonts w:ascii="Helvetica" w:hAnsi="Helvetica" w:cs="Arial"/>
          <w:sz w:val="22"/>
          <w:szCs w:val="22"/>
        </w:rPr>
        <w:t xml:space="preserve"> </w:t>
      </w:r>
      <w:r w:rsidR="00A85243" w:rsidRPr="00A85243">
        <w:rPr>
          <w:rFonts w:ascii="Helvetica" w:hAnsi="Helvetica" w:cs="Arial"/>
          <w:b/>
          <w:sz w:val="22"/>
          <w:szCs w:val="22"/>
        </w:rPr>
        <w:t>[3]</w:t>
      </w:r>
      <w:r w:rsidR="002626F4" w:rsidRPr="00997FFE">
        <w:rPr>
          <w:rFonts w:ascii="Helvetica" w:hAnsi="Helvetica" w:cs="Arial"/>
          <w:sz w:val="22"/>
          <w:szCs w:val="22"/>
        </w:rPr>
        <w:t>.</w:t>
      </w:r>
    </w:p>
    <w:p w14:paraId="2161E33D" w14:textId="7626A1B0" w:rsidR="002626F4" w:rsidRDefault="00A85243" w:rsidP="00A8524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collects leaves </w:t>
      </w:r>
      <w:r w:rsidR="00F92D17">
        <w:rPr>
          <w:rFonts w:ascii="Helvetica" w:hAnsi="Helvetica" w:cs="Arial"/>
          <w:sz w:val="22"/>
          <w:szCs w:val="22"/>
        </w:rPr>
        <w:t xml:space="preserve">from </w:t>
      </w:r>
      <w:r>
        <w:rPr>
          <w:rFonts w:ascii="Helvetica" w:hAnsi="Helvetica" w:cs="Arial"/>
          <w:sz w:val="22"/>
          <w:szCs w:val="22"/>
        </w:rPr>
        <w:t>the plant.</w:t>
      </w:r>
    </w:p>
    <w:p w14:paraId="717B0600" w14:textId="796E44E4" w:rsidR="00A85243" w:rsidRDefault="00A85243" w:rsidP="00A85243">
      <w:pPr>
        <w:numPr>
          <w:ilvl w:val="2"/>
          <w:numId w:val="12"/>
        </w:numPr>
        <w:spacing w:before="240"/>
        <w:outlineLvl w:val="0"/>
        <w:rPr>
          <w:rFonts w:ascii="Helvetica" w:hAnsi="Helvetica" w:cs="Arial"/>
          <w:sz w:val="22"/>
          <w:szCs w:val="22"/>
        </w:rPr>
      </w:pPr>
      <w:r>
        <w:rPr>
          <w:rFonts w:ascii="Helvetica" w:hAnsi="Helvetica" w:cs="Arial"/>
          <w:sz w:val="22"/>
          <w:szCs w:val="22"/>
        </w:rPr>
        <w:t>CU: Talent places the leaves in liquid nitrogen to break into powder.</w:t>
      </w:r>
    </w:p>
    <w:p w14:paraId="73C1036F" w14:textId="4AF51E07" w:rsidR="00A85243" w:rsidRPr="00450478" w:rsidRDefault="0053501E" w:rsidP="00A85243">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powder into a tube.</w:t>
      </w:r>
    </w:p>
    <w:p w14:paraId="435769C3" w14:textId="132C77DA" w:rsidR="002626F4" w:rsidRPr="00450478" w:rsidRDefault="00C926E6" w:rsidP="00450478">
      <w:pPr>
        <w:numPr>
          <w:ilvl w:val="1"/>
          <w:numId w:val="12"/>
        </w:numPr>
        <w:spacing w:before="240"/>
        <w:outlineLvl w:val="0"/>
        <w:rPr>
          <w:rFonts w:ascii="Helvetica" w:hAnsi="Helvetica" w:cs="Arial"/>
          <w:sz w:val="22"/>
          <w:szCs w:val="22"/>
        </w:rPr>
      </w:pPr>
      <w:r w:rsidRPr="00450478">
        <w:rPr>
          <w:rFonts w:ascii="Helvetica" w:hAnsi="Helvetica" w:cs="Arial"/>
          <w:sz w:val="22"/>
          <w:szCs w:val="22"/>
        </w:rPr>
        <w:t>Immediately</w:t>
      </w:r>
      <w:r>
        <w:rPr>
          <w:rFonts w:ascii="Helvetica" w:hAnsi="Helvetica" w:cs="Arial"/>
          <w:sz w:val="22"/>
          <w:szCs w:val="22"/>
        </w:rPr>
        <w:t xml:space="preserve"> a</w:t>
      </w:r>
      <w:r w:rsidR="00B43CC8">
        <w:rPr>
          <w:rFonts w:ascii="Helvetica" w:hAnsi="Helvetica" w:cs="Arial"/>
          <w:sz w:val="22"/>
          <w:szCs w:val="22"/>
        </w:rPr>
        <w:t xml:space="preserve">dd the RNA isolation reagent at the volume of </w:t>
      </w:r>
      <w:r w:rsidR="002626F4" w:rsidRPr="00450478">
        <w:rPr>
          <w:rFonts w:ascii="Helvetica" w:hAnsi="Helvetica" w:cs="Arial"/>
          <w:sz w:val="22"/>
          <w:szCs w:val="22"/>
        </w:rPr>
        <w:t xml:space="preserve">1 </w:t>
      </w:r>
      <w:r w:rsidR="00B43CC8">
        <w:rPr>
          <w:rFonts w:ascii="Helvetica" w:hAnsi="Helvetica" w:cs="Arial"/>
          <w:sz w:val="22"/>
          <w:szCs w:val="22"/>
        </w:rPr>
        <w:t xml:space="preserve">milliliter per 100 milligrams of tissue </w:t>
      </w:r>
      <w:r w:rsidR="002626F4" w:rsidRPr="00450478">
        <w:rPr>
          <w:rFonts w:ascii="Helvetica" w:hAnsi="Helvetica" w:cs="Arial"/>
          <w:sz w:val="22"/>
          <w:szCs w:val="22"/>
        </w:rPr>
        <w:t>to the sampled tube in a hood</w:t>
      </w:r>
      <w:r>
        <w:rPr>
          <w:rFonts w:ascii="Helvetica" w:hAnsi="Helvetica" w:cs="Arial"/>
          <w:sz w:val="22"/>
          <w:szCs w:val="22"/>
        </w:rPr>
        <w:t xml:space="preserve"> </w:t>
      </w:r>
      <w:r w:rsidRPr="00C926E6">
        <w:rPr>
          <w:rFonts w:ascii="Helvetica" w:hAnsi="Helvetica" w:cs="Arial"/>
          <w:b/>
          <w:sz w:val="22"/>
          <w:szCs w:val="22"/>
        </w:rPr>
        <w:t>[1]</w:t>
      </w:r>
      <w:r w:rsidR="002626F4" w:rsidRPr="00450478">
        <w:rPr>
          <w:rFonts w:ascii="Helvetica" w:hAnsi="Helvetica" w:cs="Arial"/>
          <w:sz w:val="22"/>
          <w:szCs w:val="22"/>
        </w:rPr>
        <w:t xml:space="preserve">, </w:t>
      </w:r>
      <w:r w:rsidR="00C913DB">
        <w:rPr>
          <w:rFonts w:ascii="Helvetica" w:hAnsi="Helvetica" w:cs="Arial"/>
          <w:sz w:val="22"/>
          <w:szCs w:val="22"/>
        </w:rPr>
        <w:t>vortex</w:t>
      </w:r>
      <w:r w:rsidR="00C913DB" w:rsidRPr="00450478">
        <w:rPr>
          <w:rFonts w:ascii="Helvetica" w:hAnsi="Helvetica" w:cs="Arial"/>
          <w:sz w:val="22"/>
          <w:szCs w:val="22"/>
        </w:rPr>
        <w:t xml:space="preserve"> </w:t>
      </w:r>
      <w:r w:rsidR="002626F4" w:rsidRPr="00450478">
        <w:rPr>
          <w:rFonts w:ascii="Helvetica" w:hAnsi="Helvetica" w:cs="Arial"/>
          <w:sz w:val="22"/>
          <w:szCs w:val="22"/>
        </w:rPr>
        <w:t>vigorously to homogenate</w:t>
      </w:r>
      <w:r>
        <w:rPr>
          <w:rFonts w:ascii="Helvetica" w:hAnsi="Helvetica" w:cs="Arial"/>
          <w:sz w:val="22"/>
          <w:szCs w:val="22"/>
        </w:rPr>
        <w:t xml:space="preserve"> </w:t>
      </w:r>
      <w:r w:rsidRPr="00C926E6">
        <w:rPr>
          <w:rFonts w:ascii="Helvetica" w:hAnsi="Helvetica" w:cs="Arial"/>
          <w:b/>
          <w:sz w:val="22"/>
          <w:szCs w:val="22"/>
        </w:rPr>
        <w:t>[2]</w:t>
      </w:r>
      <w:r w:rsidR="00EA1E0E">
        <w:rPr>
          <w:rFonts w:ascii="Helvetica" w:hAnsi="Helvetica" w:cs="Arial"/>
          <w:sz w:val="22"/>
          <w:szCs w:val="22"/>
        </w:rPr>
        <w:t>, and incubate at room temperature</w:t>
      </w:r>
      <w:r w:rsidR="002626F4" w:rsidRPr="00450478">
        <w:rPr>
          <w:rFonts w:ascii="Helvetica" w:hAnsi="Helvetica" w:cs="Arial"/>
          <w:sz w:val="22"/>
          <w:szCs w:val="22"/>
        </w:rPr>
        <w:t xml:space="preserve"> for 5 min</w:t>
      </w:r>
      <w:r w:rsidR="00EA1E0E">
        <w:rPr>
          <w:rFonts w:ascii="Helvetica" w:hAnsi="Helvetica" w:cs="Arial"/>
          <w:sz w:val="22"/>
          <w:szCs w:val="22"/>
        </w:rPr>
        <w:t xml:space="preserve">utes </w:t>
      </w:r>
      <w:r w:rsidR="00EA1E0E" w:rsidRPr="00EA1E0E">
        <w:rPr>
          <w:rFonts w:ascii="Helvetica" w:hAnsi="Helvetica" w:cs="Arial"/>
          <w:b/>
          <w:sz w:val="22"/>
          <w:szCs w:val="22"/>
        </w:rPr>
        <w:t>[3]</w:t>
      </w:r>
      <w:r w:rsidR="002626F4" w:rsidRPr="00450478">
        <w:rPr>
          <w:rFonts w:ascii="Helvetica" w:hAnsi="Helvetica" w:cs="Arial"/>
          <w:sz w:val="22"/>
          <w:szCs w:val="22"/>
        </w:rPr>
        <w:t xml:space="preserve">. </w:t>
      </w:r>
    </w:p>
    <w:p w14:paraId="0B812613" w14:textId="41D92DF7" w:rsidR="002626F4" w:rsidRDefault="00C926E6" w:rsidP="00B43CC8">
      <w:pPr>
        <w:numPr>
          <w:ilvl w:val="2"/>
          <w:numId w:val="12"/>
        </w:numPr>
        <w:spacing w:before="240"/>
        <w:outlineLvl w:val="0"/>
        <w:rPr>
          <w:rFonts w:ascii="Helvetica" w:hAnsi="Helvetica" w:cs="Arial"/>
          <w:sz w:val="22"/>
          <w:szCs w:val="22"/>
        </w:rPr>
      </w:pPr>
      <w:r>
        <w:rPr>
          <w:rFonts w:ascii="Helvetica" w:hAnsi="Helvetica" w:cs="Arial"/>
          <w:sz w:val="22"/>
          <w:szCs w:val="22"/>
        </w:rPr>
        <w:t>Talent adds reagent into the tube.</w:t>
      </w:r>
    </w:p>
    <w:p w14:paraId="22235DFB" w14:textId="647F08F1" w:rsidR="00C926E6" w:rsidRDefault="00C926E6" w:rsidP="00B43CC8">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C913DB">
        <w:rPr>
          <w:rFonts w:ascii="Helvetica" w:hAnsi="Helvetica" w:cs="Arial"/>
          <w:sz w:val="22"/>
          <w:szCs w:val="22"/>
        </w:rPr>
        <w:t xml:space="preserve">vortex </w:t>
      </w:r>
      <w:r w:rsidR="008857A9">
        <w:rPr>
          <w:rFonts w:ascii="Helvetica" w:hAnsi="Helvetica" w:cs="Arial"/>
          <w:sz w:val="22"/>
          <w:szCs w:val="22"/>
        </w:rPr>
        <w:t>the tube</w:t>
      </w:r>
      <w:r>
        <w:rPr>
          <w:rFonts w:ascii="Helvetica" w:hAnsi="Helvetica" w:cs="Arial"/>
          <w:sz w:val="22"/>
          <w:szCs w:val="22"/>
        </w:rPr>
        <w:t xml:space="preserve"> vigorously.</w:t>
      </w:r>
    </w:p>
    <w:p w14:paraId="43C53705" w14:textId="4B8AAADA" w:rsidR="00C926E6" w:rsidRPr="00450478" w:rsidRDefault="00C926E6" w:rsidP="00B43CC8">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on a rack.</w:t>
      </w:r>
    </w:p>
    <w:p w14:paraId="749E5E45" w14:textId="6E7054BB" w:rsidR="002626F4" w:rsidRPr="00450478" w:rsidRDefault="005A7548" w:rsidP="00450478">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chloroform at the volume of </w:t>
      </w:r>
      <w:r w:rsidR="002626F4" w:rsidRPr="00450478">
        <w:rPr>
          <w:rFonts w:ascii="Helvetica" w:hAnsi="Helvetica" w:cs="Arial"/>
          <w:sz w:val="22"/>
          <w:szCs w:val="22"/>
        </w:rPr>
        <w:t xml:space="preserve">200 </w:t>
      </w:r>
      <w:r>
        <w:rPr>
          <w:rFonts w:ascii="Helvetica" w:hAnsi="Helvetica" w:cs="Arial"/>
          <w:sz w:val="22"/>
          <w:szCs w:val="22"/>
        </w:rPr>
        <w:t>microliters per 1 milliliter of</w:t>
      </w:r>
      <w:r w:rsidR="006C0E71">
        <w:rPr>
          <w:rFonts w:ascii="Helvetica" w:hAnsi="Helvetica" w:cs="Arial"/>
          <w:sz w:val="22"/>
          <w:szCs w:val="22"/>
        </w:rPr>
        <w:t xml:space="preserve"> RNA isolation reagent </w:t>
      </w:r>
      <w:r w:rsidR="002626F4" w:rsidRPr="00450478">
        <w:rPr>
          <w:rFonts w:ascii="Helvetica" w:hAnsi="Helvetica" w:cs="Arial"/>
          <w:sz w:val="22"/>
          <w:szCs w:val="22"/>
        </w:rPr>
        <w:t>to each tube in a hood</w:t>
      </w:r>
      <w:r w:rsidR="00B1397A">
        <w:rPr>
          <w:rFonts w:ascii="Helvetica" w:hAnsi="Helvetica" w:cs="Arial"/>
          <w:sz w:val="22"/>
          <w:szCs w:val="22"/>
        </w:rPr>
        <w:t xml:space="preserve"> </w:t>
      </w:r>
      <w:r w:rsidR="00B1397A" w:rsidRPr="00B1397A">
        <w:rPr>
          <w:rFonts w:ascii="Helvetica" w:hAnsi="Helvetica" w:cs="Arial"/>
          <w:b/>
          <w:sz w:val="22"/>
          <w:szCs w:val="22"/>
        </w:rPr>
        <w:t>[1]</w:t>
      </w:r>
      <w:r w:rsidR="002626F4" w:rsidRPr="00450478">
        <w:rPr>
          <w:rFonts w:ascii="Helvetica" w:hAnsi="Helvetica" w:cs="Arial"/>
          <w:sz w:val="22"/>
          <w:szCs w:val="22"/>
        </w:rPr>
        <w:t>, shake vigorously for 15 s</w:t>
      </w:r>
      <w:r w:rsidR="000628B6">
        <w:rPr>
          <w:rFonts w:ascii="Helvetica" w:hAnsi="Helvetica" w:cs="Arial"/>
          <w:sz w:val="22"/>
          <w:szCs w:val="22"/>
        </w:rPr>
        <w:t xml:space="preserve">econds </w:t>
      </w:r>
      <w:r w:rsidR="000628B6" w:rsidRPr="000628B6">
        <w:rPr>
          <w:rFonts w:ascii="Helvetica" w:hAnsi="Helvetica" w:cs="Arial"/>
          <w:b/>
          <w:sz w:val="22"/>
          <w:szCs w:val="22"/>
        </w:rPr>
        <w:t>[2]</w:t>
      </w:r>
      <w:r w:rsidR="00E96FBD">
        <w:rPr>
          <w:rFonts w:ascii="Helvetica" w:hAnsi="Helvetica" w:cs="Arial"/>
          <w:sz w:val="22"/>
          <w:szCs w:val="22"/>
        </w:rPr>
        <w:t>, and incubate at room temperature</w:t>
      </w:r>
      <w:r w:rsidR="002626F4" w:rsidRPr="00450478">
        <w:rPr>
          <w:rFonts w:ascii="Helvetica" w:hAnsi="Helvetica" w:cs="Arial"/>
          <w:sz w:val="22"/>
          <w:szCs w:val="22"/>
        </w:rPr>
        <w:t xml:space="preserve"> for 5 min</w:t>
      </w:r>
      <w:r w:rsidR="00E96FBD">
        <w:rPr>
          <w:rFonts w:ascii="Helvetica" w:hAnsi="Helvetica" w:cs="Arial"/>
          <w:sz w:val="22"/>
          <w:szCs w:val="22"/>
        </w:rPr>
        <w:t xml:space="preserve">utes </w:t>
      </w:r>
      <w:r w:rsidR="00E96FBD" w:rsidRPr="00E96FBD">
        <w:rPr>
          <w:rFonts w:ascii="Helvetica" w:hAnsi="Helvetica" w:cs="Arial"/>
          <w:b/>
          <w:sz w:val="22"/>
          <w:szCs w:val="22"/>
        </w:rPr>
        <w:t>[3]</w:t>
      </w:r>
      <w:r w:rsidR="002626F4" w:rsidRPr="00450478">
        <w:rPr>
          <w:rFonts w:ascii="Helvetica" w:hAnsi="Helvetica" w:cs="Arial"/>
          <w:sz w:val="22"/>
          <w:szCs w:val="22"/>
        </w:rPr>
        <w:t>. Centr</w:t>
      </w:r>
      <w:r w:rsidR="00C21973">
        <w:rPr>
          <w:rFonts w:ascii="Helvetica" w:hAnsi="Helvetica" w:cs="Arial"/>
          <w:sz w:val="22"/>
          <w:szCs w:val="22"/>
        </w:rPr>
        <w:t xml:space="preserve">ifuge the homogenate at 12,000 </w:t>
      </w:r>
      <w:r w:rsidR="002626F4" w:rsidRPr="00450478">
        <w:rPr>
          <w:rFonts w:ascii="Helvetica" w:hAnsi="Helvetica" w:cs="Arial"/>
          <w:sz w:val="22"/>
          <w:szCs w:val="22"/>
        </w:rPr>
        <w:t>g for 15 min</w:t>
      </w:r>
      <w:r w:rsidR="00C21973">
        <w:rPr>
          <w:rFonts w:ascii="Helvetica" w:hAnsi="Helvetica" w:cs="Arial"/>
          <w:sz w:val="22"/>
          <w:szCs w:val="22"/>
        </w:rPr>
        <w:t>utes at 4 degrees Celsius</w:t>
      </w:r>
      <w:r w:rsidR="003B4DAF">
        <w:rPr>
          <w:rFonts w:ascii="Helvetica" w:hAnsi="Helvetica" w:cs="Arial"/>
          <w:sz w:val="22"/>
          <w:szCs w:val="22"/>
        </w:rPr>
        <w:t xml:space="preserve"> </w:t>
      </w:r>
      <w:r w:rsidR="003B4DAF" w:rsidRPr="003B4DAF">
        <w:rPr>
          <w:rFonts w:ascii="Helvetica" w:hAnsi="Helvetica" w:cs="Arial"/>
          <w:b/>
          <w:sz w:val="22"/>
          <w:szCs w:val="22"/>
        </w:rPr>
        <w:t>[4]</w:t>
      </w:r>
      <w:r w:rsidR="00C21973">
        <w:rPr>
          <w:rFonts w:ascii="Helvetica" w:hAnsi="Helvetica" w:cs="Arial"/>
          <w:sz w:val="22"/>
          <w:szCs w:val="22"/>
        </w:rPr>
        <w:t>.</w:t>
      </w:r>
    </w:p>
    <w:p w14:paraId="7A93862F" w14:textId="57C398FB" w:rsidR="002626F4" w:rsidRDefault="000628B6" w:rsidP="004742E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reagent into </w:t>
      </w:r>
      <w:r w:rsidR="00510D72">
        <w:rPr>
          <w:rFonts w:ascii="Helvetica" w:hAnsi="Helvetica" w:cs="Arial"/>
          <w:sz w:val="22"/>
          <w:szCs w:val="22"/>
        </w:rPr>
        <w:t>each</w:t>
      </w:r>
      <w:r>
        <w:rPr>
          <w:rFonts w:ascii="Helvetica" w:hAnsi="Helvetica" w:cs="Arial"/>
          <w:sz w:val="22"/>
          <w:szCs w:val="22"/>
        </w:rPr>
        <w:t xml:space="preserve"> tube.</w:t>
      </w:r>
    </w:p>
    <w:p w14:paraId="2B365339" w14:textId="6CDDF523" w:rsidR="000628B6" w:rsidRDefault="000628B6" w:rsidP="004742E7">
      <w:pPr>
        <w:numPr>
          <w:ilvl w:val="2"/>
          <w:numId w:val="12"/>
        </w:numPr>
        <w:spacing w:before="240"/>
        <w:outlineLvl w:val="0"/>
        <w:rPr>
          <w:rFonts w:ascii="Helvetica" w:hAnsi="Helvetica" w:cs="Arial"/>
          <w:sz w:val="22"/>
          <w:szCs w:val="22"/>
        </w:rPr>
      </w:pPr>
      <w:r>
        <w:rPr>
          <w:rFonts w:ascii="Helvetica" w:hAnsi="Helvetica" w:cs="Arial"/>
          <w:sz w:val="22"/>
          <w:szCs w:val="22"/>
        </w:rPr>
        <w:t>Talent shakes the tube vigorously.</w:t>
      </w:r>
    </w:p>
    <w:p w14:paraId="05D0AAFB" w14:textId="77777777" w:rsidR="00E96FBD" w:rsidRDefault="00E96FBD" w:rsidP="004742E7">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on a rack.</w:t>
      </w:r>
    </w:p>
    <w:p w14:paraId="07C6DEF3" w14:textId="1C98A94D" w:rsidR="00E96FBD" w:rsidRPr="00450478" w:rsidRDefault="003B4DAF" w:rsidP="004742E7">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centrifuge.</w:t>
      </w:r>
    </w:p>
    <w:p w14:paraId="088FA281" w14:textId="5EC64498" w:rsidR="002626F4" w:rsidRPr="00450478" w:rsidRDefault="002626F4" w:rsidP="00450478">
      <w:pPr>
        <w:numPr>
          <w:ilvl w:val="1"/>
          <w:numId w:val="12"/>
        </w:numPr>
        <w:spacing w:before="240"/>
        <w:outlineLvl w:val="0"/>
        <w:rPr>
          <w:rFonts w:ascii="Helvetica" w:hAnsi="Helvetica" w:cs="Arial"/>
          <w:sz w:val="22"/>
          <w:szCs w:val="22"/>
        </w:rPr>
      </w:pPr>
      <w:r w:rsidRPr="00450478">
        <w:rPr>
          <w:rFonts w:ascii="Helvetica" w:hAnsi="Helvetica" w:cs="Arial"/>
          <w:sz w:val="22"/>
          <w:szCs w:val="22"/>
        </w:rPr>
        <w:t>Transfer the supernatant into a new RNase</w:t>
      </w:r>
      <w:r w:rsidR="00E60916">
        <w:rPr>
          <w:rFonts w:ascii="Helvetica" w:hAnsi="Helvetica" w:cs="Arial"/>
          <w:sz w:val="22"/>
          <w:szCs w:val="22"/>
        </w:rPr>
        <w:t xml:space="preserve"> </w:t>
      </w:r>
      <w:r w:rsidR="00E60916" w:rsidRPr="00E60916">
        <w:rPr>
          <w:rFonts w:ascii="Helvetica" w:hAnsi="Helvetica" w:cs="Arial"/>
          <w:i/>
          <w:color w:val="FF0000"/>
          <w:sz w:val="22"/>
          <w:szCs w:val="22"/>
        </w:rPr>
        <w:t>(pronounce as R-N-</w:t>
      </w:r>
      <w:proofErr w:type="spellStart"/>
      <w:r w:rsidR="00E60916" w:rsidRPr="00E60916">
        <w:rPr>
          <w:rFonts w:ascii="Helvetica" w:hAnsi="Helvetica" w:cs="Arial"/>
          <w:i/>
          <w:color w:val="FF0000"/>
          <w:sz w:val="22"/>
          <w:szCs w:val="22"/>
        </w:rPr>
        <w:t>ase</w:t>
      </w:r>
      <w:proofErr w:type="spellEnd"/>
      <w:r w:rsidR="00E60916" w:rsidRPr="00E60916">
        <w:rPr>
          <w:rFonts w:ascii="Helvetica" w:hAnsi="Helvetica" w:cs="Arial"/>
          <w:i/>
          <w:color w:val="FF0000"/>
          <w:sz w:val="22"/>
          <w:szCs w:val="22"/>
        </w:rPr>
        <w:t>)</w:t>
      </w:r>
      <w:r w:rsidRPr="00450478">
        <w:rPr>
          <w:rFonts w:ascii="Helvetica" w:hAnsi="Helvetica" w:cs="Arial"/>
          <w:sz w:val="22"/>
          <w:szCs w:val="22"/>
        </w:rPr>
        <w:t>-free tube</w:t>
      </w:r>
      <w:r w:rsidR="00E60916">
        <w:rPr>
          <w:rFonts w:ascii="Helvetica" w:hAnsi="Helvetica" w:cs="Arial"/>
          <w:sz w:val="22"/>
          <w:szCs w:val="22"/>
        </w:rPr>
        <w:t xml:space="preserve"> </w:t>
      </w:r>
      <w:r w:rsidRPr="00450478">
        <w:rPr>
          <w:rFonts w:ascii="Helvetica" w:hAnsi="Helvetica" w:cs="Arial"/>
          <w:sz w:val="22"/>
          <w:szCs w:val="22"/>
        </w:rPr>
        <w:t>and discard the pellet. Add 0.7 volume of isopropanol to the supernatant</w:t>
      </w:r>
      <w:r w:rsidR="0001291D">
        <w:rPr>
          <w:rFonts w:ascii="Helvetica" w:hAnsi="Helvetica" w:cs="Arial"/>
          <w:sz w:val="22"/>
          <w:szCs w:val="22"/>
        </w:rPr>
        <w:t xml:space="preserve"> </w:t>
      </w:r>
      <w:r w:rsidR="0001291D">
        <w:rPr>
          <w:rFonts w:ascii="Helvetica" w:hAnsi="Helvetica" w:cs="Arial"/>
          <w:b/>
          <w:sz w:val="22"/>
          <w:szCs w:val="22"/>
        </w:rPr>
        <w:t>[1</w:t>
      </w:r>
      <w:r w:rsidR="0001291D" w:rsidRPr="00E60916">
        <w:rPr>
          <w:rFonts w:ascii="Helvetica" w:hAnsi="Helvetica" w:cs="Arial"/>
          <w:b/>
          <w:sz w:val="22"/>
          <w:szCs w:val="22"/>
        </w:rPr>
        <w:t>]</w:t>
      </w:r>
      <w:r w:rsidRPr="00450478">
        <w:rPr>
          <w:rFonts w:ascii="Helvetica" w:hAnsi="Helvetica" w:cs="Arial"/>
          <w:sz w:val="22"/>
          <w:szCs w:val="22"/>
        </w:rPr>
        <w:t>, gently invert several times,</w:t>
      </w:r>
      <w:r w:rsidR="00471044">
        <w:rPr>
          <w:rFonts w:ascii="Helvetica" w:hAnsi="Helvetica" w:cs="Arial"/>
          <w:sz w:val="22"/>
          <w:szCs w:val="22"/>
        </w:rPr>
        <w:t xml:space="preserve"> and incubate the mixture at room temperature </w:t>
      </w:r>
      <w:r w:rsidRPr="00450478">
        <w:rPr>
          <w:rFonts w:ascii="Helvetica" w:hAnsi="Helvetica" w:cs="Arial"/>
          <w:sz w:val="22"/>
          <w:szCs w:val="22"/>
        </w:rPr>
        <w:t>for 10 min</w:t>
      </w:r>
      <w:r w:rsidR="00471044">
        <w:rPr>
          <w:rFonts w:ascii="Helvetica" w:hAnsi="Helvetica" w:cs="Arial"/>
          <w:sz w:val="22"/>
          <w:szCs w:val="22"/>
        </w:rPr>
        <w:t xml:space="preserve">utes </w:t>
      </w:r>
      <w:r w:rsidR="00471044" w:rsidRPr="00471044">
        <w:rPr>
          <w:rFonts w:ascii="Helvetica" w:hAnsi="Helvetica" w:cs="Arial"/>
          <w:b/>
          <w:sz w:val="22"/>
          <w:szCs w:val="22"/>
        </w:rPr>
        <w:t>[2]</w:t>
      </w:r>
      <w:r w:rsidRPr="00450478">
        <w:rPr>
          <w:rFonts w:ascii="Helvetica" w:hAnsi="Helvetica" w:cs="Arial"/>
          <w:sz w:val="22"/>
          <w:szCs w:val="22"/>
        </w:rPr>
        <w:t xml:space="preserve">. </w:t>
      </w:r>
    </w:p>
    <w:p w14:paraId="0959D1DC" w14:textId="09419B07" w:rsidR="002626F4" w:rsidRDefault="0001291D" w:rsidP="0085658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transfers the supernatant into a </w:t>
      </w:r>
      <w:proofErr w:type="gramStart"/>
      <w:r>
        <w:rPr>
          <w:rFonts w:ascii="Helvetica" w:hAnsi="Helvetica" w:cs="Arial"/>
          <w:sz w:val="22"/>
          <w:szCs w:val="22"/>
        </w:rPr>
        <w:t>tube, and</w:t>
      </w:r>
      <w:proofErr w:type="gramEnd"/>
      <w:r>
        <w:rPr>
          <w:rFonts w:ascii="Helvetica" w:hAnsi="Helvetica" w:cs="Arial"/>
          <w:sz w:val="22"/>
          <w:szCs w:val="22"/>
        </w:rPr>
        <w:t xml:space="preserve"> adds reagent.</w:t>
      </w:r>
    </w:p>
    <w:p w14:paraId="694B5A37" w14:textId="774262FE" w:rsidR="0001291D" w:rsidRPr="00450478" w:rsidRDefault="00471044" w:rsidP="00856585">
      <w:pPr>
        <w:numPr>
          <w:ilvl w:val="2"/>
          <w:numId w:val="12"/>
        </w:numPr>
        <w:spacing w:before="240"/>
        <w:outlineLvl w:val="0"/>
        <w:rPr>
          <w:rFonts w:ascii="Helvetica" w:hAnsi="Helvetica" w:cs="Arial"/>
          <w:sz w:val="22"/>
          <w:szCs w:val="22"/>
        </w:rPr>
      </w:pPr>
      <w:r>
        <w:rPr>
          <w:rFonts w:ascii="Helvetica" w:hAnsi="Helvetica" w:cs="Arial"/>
          <w:sz w:val="22"/>
          <w:szCs w:val="22"/>
        </w:rPr>
        <w:t>Talent inverts the tube, and places onto a rack.</w:t>
      </w:r>
    </w:p>
    <w:p w14:paraId="09E2B2B2" w14:textId="42762CEF" w:rsidR="002626F4" w:rsidRDefault="002626F4" w:rsidP="007F3E29">
      <w:pPr>
        <w:numPr>
          <w:ilvl w:val="1"/>
          <w:numId w:val="12"/>
        </w:numPr>
        <w:spacing w:before="240"/>
        <w:outlineLvl w:val="0"/>
        <w:rPr>
          <w:rFonts w:ascii="Helvetica" w:hAnsi="Helvetica" w:cs="Arial"/>
          <w:sz w:val="22"/>
          <w:szCs w:val="22"/>
        </w:rPr>
      </w:pPr>
      <w:r w:rsidRPr="00450478">
        <w:rPr>
          <w:rFonts w:ascii="Helvetica" w:hAnsi="Helvetica" w:cs="Arial"/>
          <w:sz w:val="22"/>
          <w:szCs w:val="22"/>
        </w:rPr>
        <w:lastRenderedPageBreak/>
        <w:t>Precipitate the RNA pell</w:t>
      </w:r>
      <w:r w:rsidR="006D10B6">
        <w:rPr>
          <w:rFonts w:ascii="Helvetica" w:hAnsi="Helvetica" w:cs="Arial"/>
          <w:sz w:val="22"/>
          <w:szCs w:val="22"/>
        </w:rPr>
        <w:t>et by centrifugation at 12,000 times</w:t>
      </w:r>
      <w:r w:rsidRPr="00450478">
        <w:rPr>
          <w:rFonts w:ascii="Helvetica" w:hAnsi="Helvetica" w:cs="Arial"/>
          <w:sz w:val="22"/>
          <w:szCs w:val="22"/>
        </w:rPr>
        <w:t xml:space="preserve"> g for 15 min</w:t>
      </w:r>
      <w:r w:rsidR="006D10B6">
        <w:rPr>
          <w:rFonts w:ascii="Helvetica" w:hAnsi="Helvetica" w:cs="Arial"/>
          <w:sz w:val="22"/>
          <w:szCs w:val="22"/>
        </w:rPr>
        <w:t>utes</w:t>
      </w:r>
      <w:r w:rsidR="007F3E29">
        <w:rPr>
          <w:rFonts w:ascii="Helvetica" w:hAnsi="Helvetica" w:cs="Arial"/>
          <w:sz w:val="22"/>
          <w:szCs w:val="22"/>
        </w:rPr>
        <w:t xml:space="preserve"> at 4 degrees Celsius</w:t>
      </w:r>
      <w:r w:rsidR="00AB7A0A">
        <w:rPr>
          <w:rFonts w:ascii="Helvetica" w:hAnsi="Helvetica" w:cs="Arial"/>
          <w:sz w:val="22"/>
          <w:szCs w:val="22"/>
        </w:rPr>
        <w:t xml:space="preserve"> </w:t>
      </w:r>
      <w:r w:rsidR="00AB7A0A" w:rsidRPr="00AB7A0A">
        <w:rPr>
          <w:rFonts w:ascii="Helvetica" w:hAnsi="Helvetica" w:cs="Arial"/>
          <w:b/>
          <w:sz w:val="22"/>
          <w:szCs w:val="22"/>
        </w:rPr>
        <w:t>[1]</w:t>
      </w:r>
      <w:r w:rsidRPr="00450478">
        <w:rPr>
          <w:rFonts w:ascii="Helvetica" w:hAnsi="Helvetica" w:cs="Arial"/>
          <w:sz w:val="22"/>
          <w:szCs w:val="22"/>
        </w:rPr>
        <w:t>.</w:t>
      </w:r>
      <w:r w:rsidR="007F3E29">
        <w:rPr>
          <w:rFonts w:ascii="Helvetica" w:hAnsi="Helvetica" w:cs="Arial"/>
          <w:sz w:val="22"/>
          <w:szCs w:val="22"/>
        </w:rPr>
        <w:t xml:space="preserve"> </w:t>
      </w:r>
      <w:r w:rsidRPr="007F3E29">
        <w:rPr>
          <w:rFonts w:ascii="Helvetica" w:hAnsi="Helvetica" w:cs="Arial"/>
          <w:sz w:val="22"/>
          <w:szCs w:val="22"/>
        </w:rPr>
        <w:t>Discard the supernatant, wash the pellet with 70% ethanol</w:t>
      </w:r>
      <w:r w:rsidR="008967EB">
        <w:rPr>
          <w:rFonts w:ascii="Helvetica" w:hAnsi="Helvetica" w:cs="Arial"/>
          <w:sz w:val="22"/>
          <w:szCs w:val="22"/>
        </w:rPr>
        <w:t xml:space="preserve"> </w:t>
      </w:r>
      <w:r w:rsidR="008967EB" w:rsidRPr="008967EB">
        <w:rPr>
          <w:rFonts w:ascii="Helvetica" w:hAnsi="Helvetica" w:cs="Arial"/>
          <w:b/>
          <w:sz w:val="22"/>
          <w:szCs w:val="22"/>
        </w:rPr>
        <w:t>[</w:t>
      </w:r>
      <w:r w:rsidR="008967EB">
        <w:rPr>
          <w:rFonts w:ascii="Helvetica" w:hAnsi="Helvetica" w:cs="Arial"/>
          <w:b/>
          <w:sz w:val="22"/>
          <w:szCs w:val="22"/>
        </w:rPr>
        <w:t>2</w:t>
      </w:r>
      <w:r w:rsidR="008967EB" w:rsidRPr="008967EB">
        <w:rPr>
          <w:rFonts w:ascii="Helvetica" w:hAnsi="Helvetica" w:cs="Arial"/>
          <w:b/>
          <w:sz w:val="22"/>
          <w:szCs w:val="22"/>
        </w:rPr>
        <w:t>]</w:t>
      </w:r>
      <w:r w:rsidRPr="007F3E29">
        <w:rPr>
          <w:rFonts w:ascii="Helvetica" w:hAnsi="Helvetica" w:cs="Arial"/>
          <w:sz w:val="22"/>
          <w:szCs w:val="22"/>
        </w:rPr>
        <w:t>, and air-dry the pellet in a hood</w:t>
      </w:r>
      <w:r w:rsidR="008967EB">
        <w:rPr>
          <w:rFonts w:ascii="Helvetica" w:hAnsi="Helvetica" w:cs="Arial"/>
          <w:sz w:val="22"/>
          <w:szCs w:val="22"/>
        </w:rPr>
        <w:t xml:space="preserve"> </w:t>
      </w:r>
      <w:r w:rsidR="008967EB" w:rsidRPr="008967EB">
        <w:rPr>
          <w:rFonts w:ascii="Helvetica" w:hAnsi="Helvetica" w:cs="Arial"/>
          <w:b/>
          <w:sz w:val="22"/>
          <w:szCs w:val="22"/>
        </w:rPr>
        <w:t>[</w:t>
      </w:r>
      <w:r w:rsidR="008967EB">
        <w:rPr>
          <w:rFonts w:ascii="Helvetica" w:hAnsi="Helvetica" w:cs="Arial"/>
          <w:b/>
          <w:sz w:val="22"/>
          <w:szCs w:val="22"/>
        </w:rPr>
        <w:t>3</w:t>
      </w:r>
      <w:r w:rsidR="008967EB" w:rsidRPr="008967EB">
        <w:rPr>
          <w:rFonts w:ascii="Helvetica" w:hAnsi="Helvetica" w:cs="Arial"/>
          <w:b/>
          <w:sz w:val="22"/>
          <w:szCs w:val="22"/>
        </w:rPr>
        <w:t>]</w:t>
      </w:r>
      <w:r w:rsidRPr="007F3E29">
        <w:rPr>
          <w:rFonts w:ascii="Helvetica" w:hAnsi="Helvetica" w:cs="Arial"/>
          <w:sz w:val="22"/>
          <w:szCs w:val="22"/>
        </w:rPr>
        <w:t>. Dissolve the RNA</w:t>
      </w:r>
      <w:r w:rsidR="00A56637">
        <w:rPr>
          <w:rFonts w:ascii="Helvetica" w:hAnsi="Helvetica" w:cs="Arial"/>
          <w:sz w:val="22"/>
          <w:szCs w:val="22"/>
        </w:rPr>
        <w:t xml:space="preserve"> in diethyl </w:t>
      </w:r>
      <w:proofErr w:type="spellStart"/>
      <w:r w:rsidR="00A56637">
        <w:rPr>
          <w:rFonts w:ascii="Helvetica" w:hAnsi="Helvetica" w:cs="Arial"/>
          <w:sz w:val="22"/>
          <w:szCs w:val="22"/>
        </w:rPr>
        <w:t>pyrocarbonate</w:t>
      </w:r>
      <w:proofErr w:type="spellEnd"/>
      <w:r w:rsidR="00A56637">
        <w:rPr>
          <w:rFonts w:ascii="Helvetica" w:hAnsi="Helvetica" w:cs="Arial"/>
          <w:sz w:val="22"/>
          <w:szCs w:val="22"/>
        </w:rPr>
        <w:t xml:space="preserve"> </w:t>
      </w:r>
      <w:r w:rsidRPr="007F3E29">
        <w:rPr>
          <w:rFonts w:ascii="Helvetica" w:hAnsi="Helvetica" w:cs="Arial"/>
          <w:sz w:val="22"/>
          <w:szCs w:val="22"/>
        </w:rPr>
        <w:t>-treate</w:t>
      </w:r>
      <w:r w:rsidR="00A56637">
        <w:rPr>
          <w:rFonts w:ascii="Helvetica" w:hAnsi="Helvetica" w:cs="Arial"/>
          <w:sz w:val="22"/>
          <w:szCs w:val="22"/>
        </w:rPr>
        <w:t>d water</w:t>
      </w:r>
      <w:r w:rsidR="00E51F8A">
        <w:rPr>
          <w:rFonts w:ascii="Helvetica" w:hAnsi="Helvetica" w:cs="Arial"/>
          <w:sz w:val="22"/>
          <w:szCs w:val="22"/>
        </w:rPr>
        <w:t xml:space="preserve"> </w:t>
      </w:r>
      <w:r w:rsidR="00E51F8A" w:rsidRPr="00E51F8A">
        <w:rPr>
          <w:rFonts w:ascii="Helvetica" w:hAnsi="Helvetica" w:cs="Arial"/>
          <w:b/>
          <w:sz w:val="22"/>
          <w:szCs w:val="22"/>
        </w:rPr>
        <w:t>[4]</w:t>
      </w:r>
      <w:r w:rsidR="00A56637">
        <w:rPr>
          <w:rFonts w:ascii="Helvetica" w:hAnsi="Helvetica" w:cs="Arial"/>
          <w:sz w:val="22"/>
          <w:szCs w:val="22"/>
        </w:rPr>
        <w:t xml:space="preserve"> by incubating in a 65-degree Celsius</w:t>
      </w:r>
      <w:r w:rsidRPr="007F3E29" w:rsidDel="00F5031B">
        <w:rPr>
          <w:rFonts w:ascii="Helvetica" w:hAnsi="Helvetica" w:cs="Arial"/>
          <w:sz w:val="22"/>
          <w:szCs w:val="22"/>
        </w:rPr>
        <w:t xml:space="preserve"> </w:t>
      </w:r>
      <w:r w:rsidRPr="007F3E29">
        <w:rPr>
          <w:rFonts w:ascii="Helvetica" w:hAnsi="Helvetica" w:cs="Arial"/>
          <w:sz w:val="22"/>
          <w:szCs w:val="22"/>
        </w:rPr>
        <w:t>water bath for 10−20 min</w:t>
      </w:r>
      <w:r w:rsidR="00E51F8A">
        <w:rPr>
          <w:rFonts w:ascii="Helvetica" w:hAnsi="Helvetica" w:cs="Arial"/>
          <w:sz w:val="22"/>
          <w:szCs w:val="22"/>
        </w:rPr>
        <w:t>utes</w:t>
      </w:r>
      <w:r w:rsidR="00F41A3E">
        <w:rPr>
          <w:rFonts w:ascii="Helvetica" w:hAnsi="Helvetica" w:cs="Arial"/>
          <w:sz w:val="22"/>
          <w:szCs w:val="22"/>
        </w:rPr>
        <w:t xml:space="preserve"> </w:t>
      </w:r>
      <w:r w:rsidR="00F41A3E" w:rsidRPr="00F41A3E">
        <w:rPr>
          <w:rFonts w:ascii="Helvetica" w:hAnsi="Helvetica" w:cs="Arial"/>
          <w:b/>
          <w:sz w:val="22"/>
          <w:szCs w:val="22"/>
        </w:rPr>
        <w:t>[5]</w:t>
      </w:r>
      <w:r w:rsidRPr="007F3E29">
        <w:rPr>
          <w:rFonts w:ascii="Helvetica" w:hAnsi="Helvetica" w:cs="Arial"/>
          <w:sz w:val="22"/>
          <w:szCs w:val="22"/>
        </w:rPr>
        <w:t>.</w:t>
      </w:r>
    </w:p>
    <w:p w14:paraId="58EE038B" w14:textId="42644830" w:rsidR="002626F4" w:rsidRDefault="00615E8A" w:rsidP="00615E8A">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centrifuge.</w:t>
      </w:r>
    </w:p>
    <w:p w14:paraId="1922A000" w14:textId="5FABB71E" w:rsidR="00AB7A0A" w:rsidRDefault="008967EB" w:rsidP="00615E8A">
      <w:pPr>
        <w:numPr>
          <w:ilvl w:val="2"/>
          <w:numId w:val="12"/>
        </w:numPr>
        <w:spacing w:before="240"/>
        <w:outlineLvl w:val="0"/>
        <w:rPr>
          <w:rFonts w:ascii="Helvetica" w:hAnsi="Helvetica" w:cs="Arial"/>
          <w:sz w:val="22"/>
          <w:szCs w:val="22"/>
        </w:rPr>
      </w:pPr>
      <w:r>
        <w:rPr>
          <w:rFonts w:ascii="Helvetica" w:hAnsi="Helvetica" w:cs="Arial"/>
          <w:sz w:val="22"/>
          <w:szCs w:val="22"/>
        </w:rPr>
        <w:t>CU: Talent remove</w:t>
      </w:r>
      <w:r w:rsidR="00D76FD2">
        <w:rPr>
          <w:rFonts w:ascii="Helvetica" w:hAnsi="Helvetica" w:cs="Arial"/>
          <w:sz w:val="22"/>
          <w:szCs w:val="22"/>
        </w:rPr>
        <w:t>s supernatant, and adds ethanol, shakes and places into a centrifuge.</w:t>
      </w:r>
    </w:p>
    <w:p w14:paraId="754C3279" w14:textId="5933DE56" w:rsidR="008967EB" w:rsidRDefault="00853B19" w:rsidP="00615E8A">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w:t>
      </w:r>
      <w:r w:rsidR="00990204">
        <w:rPr>
          <w:rFonts w:ascii="Helvetica" w:hAnsi="Helvetica" w:cs="Arial"/>
          <w:sz w:val="22"/>
          <w:szCs w:val="22"/>
        </w:rPr>
        <w:t xml:space="preserve">Talent </w:t>
      </w:r>
      <w:r>
        <w:rPr>
          <w:rFonts w:ascii="Helvetica" w:hAnsi="Helvetica" w:cs="Arial"/>
          <w:sz w:val="22"/>
          <w:szCs w:val="22"/>
        </w:rPr>
        <w:t xml:space="preserve">removes </w:t>
      </w:r>
      <w:proofErr w:type="gramStart"/>
      <w:r>
        <w:rPr>
          <w:rFonts w:ascii="Helvetica" w:hAnsi="Helvetica" w:cs="Arial"/>
          <w:sz w:val="22"/>
          <w:szCs w:val="22"/>
        </w:rPr>
        <w:t>ethanol, and</w:t>
      </w:r>
      <w:proofErr w:type="gramEnd"/>
      <w:r>
        <w:rPr>
          <w:rFonts w:ascii="Helvetica" w:hAnsi="Helvetica" w:cs="Arial"/>
          <w:sz w:val="22"/>
          <w:szCs w:val="22"/>
        </w:rPr>
        <w:t xml:space="preserve"> places the tube on a rack to dry.</w:t>
      </w:r>
    </w:p>
    <w:p w14:paraId="04F839DB" w14:textId="2CDFC77F" w:rsidR="00990204" w:rsidRDefault="00E51F8A" w:rsidP="00615E8A">
      <w:pPr>
        <w:numPr>
          <w:ilvl w:val="2"/>
          <w:numId w:val="12"/>
        </w:numPr>
        <w:spacing w:before="240"/>
        <w:outlineLvl w:val="0"/>
        <w:rPr>
          <w:rFonts w:ascii="Helvetica" w:hAnsi="Helvetica" w:cs="Arial"/>
          <w:sz w:val="22"/>
          <w:szCs w:val="22"/>
        </w:rPr>
      </w:pPr>
      <w:r>
        <w:rPr>
          <w:rFonts w:ascii="Helvetica" w:hAnsi="Helvetica" w:cs="Arial"/>
          <w:sz w:val="22"/>
          <w:szCs w:val="22"/>
        </w:rPr>
        <w:t>CU: Talent adds water into the tube.</w:t>
      </w:r>
    </w:p>
    <w:p w14:paraId="2A1BAE01" w14:textId="718CD28C" w:rsidR="00E51F8A" w:rsidRPr="00450478" w:rsidRDefault="00F41A3E" w:rsidP="00615E8A">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water bath.</w:t>
      </w:r>
    </w:p>
    <w:p w14:paraId="742FFC75" w14:textId="5039B1CF" w:rsidR="002626F4" w:rsidRPr="00420AA7" w:rsidRDefault="00E94FA8" w:rsidP="00420AA7">
      <w:pPr>
        <w:numPr>
          <w:ilvl w:val="1"/>
          <w:numId w:val="12"/>
        </w:numPr>
        <w:spacing w:before="240"/>
        <w:outlineLvl w:val="0"/>
        <w:rPr>
          <w:rFonts w:ascii="Helvetica" w:hAnsi="Helvetica" w:cs="Arial"/>
          <w:sz w:val="22"/>
          <w:szCs w:val="22"/>
        </w:rPr>
      </w:pPr>
      <w:r w:rsidRPr="00281C74">
        <w:rPr>
          <w:rFonts w:ascii="Helvetica" w:hAnsi="Helvetica" w:cs="Arial"/>
          <w:sz w:val="22"/>
          <w:szCs w:val="22"/>
        </w:rPr>
        <w:t>To perform n</w:t>
      </w:r>
      <w:r w:rsidR="002626F4" w:rsidRPr="00281C74">
        <w:rPr>
          <w:rFonts w:ascii="Helvetica" w:hAnsi="Helvetica" w:cs="Arial"/>
          <w:sz w:val="22"/>
          <w:szCs w:val="22"/>
        </w:rPr>
        <w:t xml:space="preserve">orthern </w:t>
      </w:r>
      <w:r w:rsidR="00281C74" w:rsidRPr="00281C74">
        <w:rPr>
          <w:rFonts w:ascii="Helvetica" w:hAnsi="Helvetica" w:cs="Arial"/>
          <w:sz w:val="22"/>
          <w:szCs w:val="22"/>
        </w:rPr>
        <w:t xml:space="preserve">blot analysis of GFP mRNA </w:t>
      </w:r>
      <w:r w:rsidR="00281C74" w:rsidRPr="00281C74">
        <w:rPr>
          <w:rFonts w:ascii="Helvetica" w:hAnsi="Helvetica" w:cs="Arial"/>
          <w:i/>
          <w:color w:val="FF0000"/>
          <w:sz w:val="22"/>
          <w:szCs w:val="22"/>
        </w:rPr>
        <w:t>(pronounce as messenger-R-N-A)</w:t>
      </w:r>
      <w:r w:rsidR="00281C74">
        <w:rPr>
          <w:rFonts w:ascii="Helvetica" w:hAnsi="Helvetica" w:cs="Arial"/>
          <w:sz w:val="22"/>
          <w:szCs w:val="22"/>
        </w:rPr>
        <w:t xml:space="preserve"> </w:t>
      </w:r>
      <w:r w:rsidR="00281C74" w:rsidRPr="00281C74">
        <w:rPr>
          <w:rFonts w:ascii="Helvetica" w:hAnsi="Helvetica" w:cs="Arial"/>
          <w:sz w:val="22"/>
          <w:szCs w:val="22"/>
        </w:rPr>
        <w:t>level,</w:t>
      </w:r>
      <w:r w:rsidR="00420AA7">
        <w:rPr>
          <w:rFonts w:ascii="Helvetica" w:hAnsi="Helvetica" w:cs="Arial"/>
          <w:sz w:val="22"/>
          <w:szCs w:val="22"/>
        </w:rPr>
        <w:t xml:space="preserve"> p</w:t>
      </w:r>
      <w:r w:rsidR="000B4757">
        <w:rPr>
          <w:rFonts w:ascii="Helvetica" w:hAnsi="Helvetica" w:cs="Arial"/>
          <w:sz w:val="22"/>
          <w:szCs w:val="22"/>
        </w:rPr>
        <w:t>repare</w:t>
      </w:r>
      <w:r w:rsidR="002626F4" w:rsidRPr="00420AA7">
        <w:rPr>
          <w:rFonts w:ascii="Helvetica" w:hAnsi="Helvetica" w:cs="Arial"/>
          <w:sz w:val="22"/>
          <w:szCs w:val="22"/>
        </w:rPr>
        <w:t xml:space="preserve"> 1.2% formaldehyde denaturing agarose gel in 1x MOPS</w:t>
      </w:r>
      <w:r w:rsidR="00797B24">
        <w:rPr>
          <w:rFonts w:ascii="Helvetica" w:hAnsi="Helvetica" w:cs="Arial"/>
          <w:sz w:val="22"/>
          <w:szCs w:val="22"/>
        </w:rPr>
        <w:t xml:space="preserve"> </w:t>
      </w:r>
      <w:r w:rsidR="00797B24" w:rsidRPr="00797B24">
        <w:rPr>
          <w:rFonts w:ascii="Helvetica" w:hAnsi="Helvetica" w:cs="Arial"/>
          <w:i/>
          <w:color w:val="FF0000"/>
          <w:sz w:val="22"/>
          <w:szCs w:val="22"/>
        </w:rPr>
        <w:t>(pronounce as mops)</w:t>
      </w:r>
      <w:r w:rsidR="002626F4" w:rsidRPr="00420AA7">
        <w:rPr>
          <w:rFonts w:ascii="Helvetica" w:hAnsi="Helvetica" w:cs="Arial"/>
          <w:sz w:val="22"/>
          <w:szCs w:val="22"/>
        </w:rPr>
        <w:t xml:space="preserve"> running buffer</w:t>
      </w:r>
      <w:r w:rsidR="0080479F">
        <w:rPr>
          <w:rFonts w:ascii="Helvetica" w:hAnsi="Helvetica" w:cs="Arial"/>
          <w:sz w:val="22"/>
          <w:szCs w:val="22"/>
        </w:rPr>
        <w:t xml:space="preserve"> </w:t>
      </w:r>
      <w:r w:rsidR="0080479F" w:rsidRPr="0080479F">
        <w:rPr>
          <w:rFonts w:ascii="Helvetica" w:hAnsi="Helvetica" w:cs="Arial"/>
          <w:b/>
          <w:sz w:val="22"/>
          <w:szCs w:val="22"/>
        </w:rPr>
        <w:t>[1]</w:t>
      </w:r>
      <w:r w:rsidR="002626F4" w:rsidRPr="00420AA7">
        <w:rPr>
          <w:rFonts w:ascii="Helvetica" w:hAnsi="Helvetica" w:cs="Arial"/>
          <w:sz w:val="22"/>
          <w:szCs w:val="22"/>
        </w:rPr>
        <w:t>.</w:t>
      </w:r>
    </w:p>
    <w:p w14:paraId="6FF5099D" w14:textId="3EB18D5F" w:rsidR="002626F4" w:rsidRPr="00450478" w:rsidRDefault="006B6BE0" w:rsidP="006B6BE0">
      <w:pPr>
        <w:numPr>
          <w:ilvl w:val="2"/>
          <w:numId w:val="12"/>
        </w:numPr>
        <w:spacing w:before="240"/>
        <w:outlineLvl w:val="0"/>
        <w:rPr>
          <w:rFonts w:ascii="Helvetica" w:hAnsi="Helvetica" w:cs="Arial"/>
          <w:sz w:val="22"/>
          <w:szCs w:val="22"/>
        </w:rPr>
      </w:pPr>
      <w:r>
        <w:rPr>
          <w:rFonts w:ascii="Helvetica" w:hAnsi="Helvetica" w:cs="Arial"/>
          <w:sz w:val="22"/>
          <w:szCs w:val="22"/>
        </w:rPr>
        <w:t>Talent prepares gel.</w:t>
      </w:r>
    </w:p>
    <w:p w14:paraId="267EC8A5" w14:textId="6030ECCF" w:rsidR="002626F4" w:rsidRPr="00450478" w:rsidRDefault="002626F4" w:rsidP="00450478">
      <w:pPr>
        <w:numPr>
          <w:ilvl w:val="1"/>
          <w:numId w:val="12"/>
        </w:numPr>
        <w:spacing w:before="240"/>
        <w:outlineLvl w:val="0"/>
        <w:rPr>
          <w:rFonts w:ascii="Helvetica" w:hAnsi="Helvetica" w:cs="Arial"/>
          <w:sz w:val="22"/>
          <w:szCs w:val="22"/>
        </w:rPr>
      </w:pPr>
      <w:r w:rsidRPr="00450478">
        <w:rPr>
          <w:rFonts w:ascii="Helvetica" w:hAnsi="Helvetica" w:cs="Arial"/>
          <w:sz w:val="22"/>
          <w:szCs w:val="22"/>
        </w:rPr>
        <w:t>Mix</w:t>
      </w:r>
      <w:r w:rsidR="00B13D70">
        <w:rPr>
          <w:rFonts w:ascii="Helvetica" w:hAnsi="Helvetica" w:cs="Arial"/>
          <w:sz w:val="22"/>
          <w:szCs w:val="22"/>
        </w:rPr>
        <w:t xml:space="preserve"> the</w:t>
      </w:r>
      <w:r w:rsidRPr="00450478">
        <w:rPr>
          <w:rFonts w:ascii="Helvetica" w:hAnsi="Helvetica" w:cs="Arial"/>
          <w:sz w:val="22"/>
          <w:szCs w:val="22"/>
        </w:rPr>
        <w:t xml:space="preserve"> RNA 1:1 with RNA loading dye </w:t>
      </w:r>
      <w:r w:rsidR="00607180" w:rsidRPr="00607180">
        <w:rPr>
          <w:rFonts w:ascii="Helvetica" w:hAnsi="Helvetica" w:cs="Arial"/>
          <w:b/>
          <w:sz w:val="22"/>
          <w:szCs w:val="22"/>
        </w:rPr>
        <w:t>[1]</w:t>
      </w:r>
      <w:r w:rsidR="00607180">
        <w:rPr>
          <w:rFonts w:ascii="Helvetica" w:hAnsi="Helvetica" w:cs="Arial"/>
          <w:sz w:val="22"/>
          <w:szCs w:val="22"/>
        </w:rPr>
        <w:t xml:space="preserve"> </w:t>
      </w:r>
      <w:r w:rsidRPr="00450478">
        <w:rPr>
          <w:rFonts w:ascii="Helvetica" w:hAnsi="Helvetica" w:cs="Arial"/>
          <w:sz w:val="22"/>
          <w:szCs w:val="22"/>
        </w:rPr>
        <w:t xml:space="preserve">and </w:t>
      </w:r>
      <w:r w:rsidR="00ED74A7">
        <w:rPr>
          <w:rFonts w:ascii="Helvetica" w:hAnsi="Helvetica" w:cs="Arial"/>
          <w:sz w:val="22"/>
          <w:szCs w:val="22"/>
        </w:rPr>
        <w:t>denature</w:t>
      </w:r>
      <w:r w:rsidR="00E31DD8">
        <w:rPr>
          <w:rFonts w:ascii="Helvetica" w:hAnsi="Helvetica" w:cs="Arial"/>
          <w:sz w:val="22"/>
          <w:szCs w:val="22"/>
        </w:rPr>
        <w:t xml:space="preserve"> the RNA</w:t>
      </w:r>
      <w:r w:rsidR="00ED74A7">
        <w:rPr>
          <w:rFonts w:ascii="Helvetica" w:hAnsi="Helvetica" w:cs="Arial"/>
          <w:sz w:val="22"/>
          <w:szCs w:val="22"/>
        </w:rPr>
        <w:t xml:space="preserve"> by incubation at 65 degrees Celsius </w:t>
      </w:r>
      <w:r w:rsidRPr="00450478">
        <w:rPr>
          <w:rFonts w:ascii="Helvetica" w:hAnsi="Helvetica" w:cs="Arial"/>
          <w:sz w:val="22"/>
          <w:szCs w:val="22"/>
        </w:rPr>
        <w:t>for 10 min</w:t>
      </w:r>
      <w:r w:rsidR="00ED74A7">
        <w:rPr>
          <w:rFonts w:ascii="Helvetica" w:hAnsi="Helvetica" w:cs="Arial"/>
          <w:sz w:val="22"/>
          <w:szCs w:val="22"/>
        </w:rPr>
        <w:t>utes</w:t>
      </w:r>
      <w:r w:rsidR="004B7F50">
        <w:rPr>
          <w:rFonts w:ascii="Helvetica" w:hAnsi="Helvetica" w:cs="Arial"/>
          <w:sz w:val="22"/>
          <w:szCs w:val="22"/>
        </w:rPr>
        <w:t xml:space="preserve"> </w:t>
      </w:r>
      <w:r w:rsidR="004B7F50" w:rsidRPr="004B7F50">
        <w:rPr>
          <w:rFonts w:ascii="Helvetica" w:hAnsi="Helvetica" w:cs="Arial"/>
          <w:b/>
          <w:sz w:val="22"/>
          <w:szCs w:val="22"/>
        </w:rPr>
        <w:t>[2]</w:t>
      </w:r>
      <w:r w:rsidR="00ED74A7">
        <w:rPr>
          <w:rFonts w:ascii="Helvetica" w:hAnsi="Helvetica" w:cs="Arial"/>
          <w:sz w:val="22"/>
          <w:szCs w:val="22"/>
        </w:rPr>
        <w:t>. I</w:t>
      </w:r>
      <w:r w:rsidRPr="00450478">
        <w:rPr>
          <w:rFonts w:ascii="Helvetica" w:hAnsi="Helvetica" w:cs="Arial"/>
          <w:sz w:val="22"/>
          <w:szCs w:val="22"/>
        </w:rPr>
        <w:t>mmediately chill the denatured samples on ice for 1 min</w:t>
      </w:r>
      <w:r w:rsidR="004B7F50">
        <w:rPr>
          <w:rFonts w:ascii="Helvetica" w:hAnsi="Helvetica" w:cs="Arial"/>
          <w:sz w:val="22"/>
          <w:szCs w:val="22"/>
        </w:rPr>
        <w:t xml:space="preserve">ute </w:t>
      </w:r>
      <w:r w:rsidR="004B7F50" w:rsidRPr="004B7F50">
        <w:rPr>
          <w:rFonts w:ascii="Helvetica" w:hAnsi="Helvetica" w:cs="Arial"/>
          <w:b/>
          <w:sz w:val="22"/>
          <w:szCs w:val="22"/>
        </w:rPr>
        <w:t>[3]</w:t>
      </w:r>
      <w:r w:rsidRPr="00450478">
        <w:rPr>
          <w:rFonts w:ascii="Helvetica" w:hAnsi="Helvetica" w:cs="Arial"/>
          <w:sz w:val="22"/>
          <w:szCs w:val="22"/>
        </w:rPr>
        <w:t>.</w:t>
      </w:r>
    </w:p>
    <w:p w14:paraId="68E4181D" w14:textId="1D1AAFF6" w:rsidR="002626F4" w:rsidRDefault="00E31DD8" w:rsidP="00B13D70">
      <w:pPr>
        <w:numPr>
          <w:ilvl w:val="2"/>
          <w:numId w:val="12"/>
        </w:numPr>
        <w:spacing w:before="240"/>
        <w:outlineLvl w:val="0"/>
        <w:rPr>
          <w:rFonts w:ascii="Helvetica" w:hAnsi="Helvetica" w:cs="Arial"/>
          <w:sz w:val="22"/>
          <w:szCs w:val="22"/>
        </w:rPr>
      </w:pPr>
      <w:r>
        <w:rPr>
          <w:rFonts w:ascii="Helvetica" w:hAnsi="Helvetica" w:cs="Arial"/>
          <w:sz w:val="22"/>
          <w:szCs w:val="22"/>
        </w:rPr>
        <w:t>Talent adds dye into the tube with RNA.</w:t>
      </w:r>
    </w:p>
    <w:p w14:paraId="185557EC" w14:textId="68ED5E65" w:rsidR="00E31DD8" w:rsidRDefault="008E4C37" w:rsidP="00B13D70">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an incubator.</w:t>
      </w:r>
    </w:p>
    <w:p w14:paraId="16021507" w14:textId="24D807A5" w:rsidR="008E4C37" w:rsidRPr="00450478" w:rsidRDefault="00B80FE0" w:rsidP="00B13D7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tube on </w:t>
      </w:r>
      <w:proofErr w:type="gramStart"/>
      <w:r>
        <w:rPr>
          <w:rFonts w:ascii="Helvetica" w:hAnsi="Helvetica" w:cs="Arial"/>
          <w:sz w:val="22"/>
          <w:szCs w:val="22"/>
        </w:rPr>
        <w:t>ice, and</w:t>
      </w:r>
      <w:proofErr w:type="gramEnd"/>
      <w:r>
        <w:rPr>
          <w:rFonts w:ascii="Helvetica" w:hAnsi="Helvetica" w:cs="Arial"/>
          <w:sz w:val="22"/>
          <w:szCs w:val="22"/>
        </w:rPr>
        <w:t xml:space="preserve"> starts a timer.</w:t>
      </w:r>
    </w:p>
    <w:p w14:paraId="117DF6E4" w14:textId="0A09B4BE" w:rsidR="002626F4" w:rsidRPr="00450478" w:rsidRDefault="00BA6F20" w:rsidP="00450478">
      <w:pPr>
        <w:numPr>
          <w:ilvl w:val="1"/>
          <w:numId w:val="12"/>
        </w:numPr>
        <w:spacing w:before="240"/>
        <w:outlineLvl w:val="0"/>
        <w:rPr>
          <w:rFonts w:ascii="Helvetica" w:hAnsi="Helvetica" w:cs="Arial"/>
          <w:sz w:val="22"/>
          <w:szCs w:val="22"/>
        </w:rPr>
      </w:pPr>
      <w:r>
        <w:rPr>
          <w:rFonts w:ascii="Helvetica" w:hAnsi="Helvetica" w:cs="Arial"/>
          <w:sz w:val="22"/>
          <w:szCs w:val="22"/>
        </w:rPr>
        <w:t>With a pipette, l</w:t>
      </w:r>
      <w:r w:rsidR="002626F4" w:rsidRPr="00450478">
        <w:rPr>
          <w:rFonts w:ascii="Helvetica" w:hAnsi="Helvetica" w:cs="Arial"/>
          <w:sz w:val="22"/>
          <w:szCs w:val="22"/>
        </w:rPr>
        <w:t xml:space="preserve">oad the samples </w:t>
      </w:r>
      <w:r w:rsidR="00EC3694">
        <w:rPr>
          <w:rFonts w:ascii="Helvetica" w:hAnsi="Helvetica" w:cs="Arial"/>
          <w:sz w:val="22"/>
          <w:szCs w:val="22"/>
        </w:rPr>
        <w:t>into the wells of</w:t>
      </w:r>
      <w:r w:rsidR="002626F4" w:rsidRPr="00450478">
        <w:rPr>
          <w:rFonts w:ascii="Helvetica" w:hAnsi="Helvetica" w:cs="Arial"/>
          <w:sz w:val="22"/>
          <w:szCs w:val="22"/>
        </w:rPr>
        <w:t xml:space="preserve"> the </w:t>
      </w:r>
      <w:bookmarkStart w:id="7" w:name="OLE_LINK118"/>
      <w:bookmarkStart w:id="8" w:name="OLE_LINK119"/>
      <w:r w:rsidR="002626F4" w:rsidRPr="00450478">
        <w:rPr>
          <w:rFonts w:ascii="Helvetica" w:hAnsi="Helvetica" w:cs="Arial"/>
          <w:sz w:val="22"/>
          <w:szCs w:val="22"/>
        </w:rPr>
        <w:t>gel</w:t>
      </w:r>
      <w:r>
        <w:rPr>
          <w:rFonts w:ascii="Helvetica" w:hAnsi="Helvetica" w:cs="Arial"/>
          <w:sz w:val="22"/>
          <w:szCs w:val="22"/>
        </w:rPr>
        <w:t xml:space="preserve"> </w:t>
      </w:r>
      <w:r w:rsidRPr="00BA6F20">
        <w:rPr>
          <w:rFonts w:ascii="Helvetica" w:hAnsi="Helvetica" w:cs="Arial"/>
          <w:b/>
          <w:sz w:val="22"/>
          <w:szCs w:val="22"/>
        </w:rPr>
        <w:t>[1]</w:t>
      </w:r>
      <w:r w:rsidR="002626F4" w:rsidRPr="00450478">
        <w:rPr>
          <w:rFonts w:ascii="Helvetica" w:hAnsi="Helvetica" w:cs="Arial"/>
          <w:sz w:val="22"/>
          <w:szCs w:val="22"/>
        </w:rPr>
        <w:t xml:space="preserve"> </w:t>
      </w:r>
      <w:bookmarkEnd w:id="7"/>
      <w:bookmarkEnd w:id="8"/>
      <w:r w:rsidR="00BF6CFB">
        <w:rPr>
          <w:rFonts w:ascii="Helvetica" w:hAnsi="Helvetica" w:cs="Arial"/>
          <w:sz w:val="22"/>
          <w:szCs w:val="22"/>
        </w:rPr>
        <w:t>and electrophorese at 100 volts</w:t>
      </w:r>
      <w:r w:rsidR="002626F4" w:rsidRPr="00450478">
        <w:rPr>
          <w:rFonts w:ascii="Helvetica" w:hAnsi="Helvetica" w:cs="Arial"/>
          <w:sz w:val="22"/>
          <w:szCs w:val="22"/>
        </w:rPr>
        <w:t xml:space="preserve"> for 50 min</w:t>
      </w:r>
      <w:r w:rsidR="00163328">
        <w:rPr>
          <w:rFonts w:ascii="Helvetica" w:hAnsi="Helvetica" w:cs="Arial"/>
          <w:sz w:val="22"/>
          <w:szCs w:val="22"/>
        </w:rPr>
        <w:t>utes</w:t>
      </w:r>
      <w:r w:rsidR="00916FCB">
        <w:rPr>
          <w:rFonts w:ascii="Helvetica" w:hAnsi="Helvetica" w:cs="Arial"/>
          <w:sz w:val="22"/>
          <w:szCs w:val="22"/>
        </w:rPr>
        <w:t xml:space="preserve"> </w:t>
      </w:r>
      <w:r w:rsidR="00916FCB" w:rsidRPr="00916FCB">
        <w:rPr>
          <w:rFonts w:ascii="Helvetica" w:hAnsi="Helvetica" w:cs="Arial"/>
          <w:b/>
          <w:sz w:val="22"/>
          <w:szCs w:val="22"/>
        </w:rPr>
        <w:t>[2]</w:t>
      </w:r>
      <w:r w:rsidR="002626F4" w:rsidRPr="00450478">
        <w:rPr>
          <w:rFonts w:ascii="Helvetica" w:hAnsi="Helvetica" w:cs="Arial"/>
          <w:sz w:val="22"/>
          <w:szCs w:val="22"/>
        </w:rPr>
        <w:t xml:space="preserve"> until the RNA is well separated</w:t>
      </w:r>
      <w:r w:rsidR="00916FCB">
        <w:rPr>
          <w:rFonts w:ascii="Helvetica" w:hAnsi="Helvetica" w:cs="Arial"/>
          <w:sz w:val="22"/>
          <w:szCs w:val="22"/>
        </w:rPr>
        <w:t xml:space="preserve"> </w:t>
      </w:r>
      <w:r w:rsidR="00916FCB" w:rsidRPr="00916FCB">
        <w:rPr>
          <w:rFonts w:ascii="Helvetica" w:hAnsi="Helvetica" w:cs="Arial"/>
          <w:b/>
          <w:sz w:val="22"/>
          <w:szCs w:val="22"/>
        </w:rPr>
        <w:t>[3]</w:t>
      </w:r>
      <w:r w:rsidR="002626F4" w:rsidRPr="00450478">
        <w:rPr>
          <w:rFonts w:ascii="Helvetica" w:hAnsi="Helvetica" w:cs="Arial"/>
          <w:sz w:val="22"/>
          <w:szCs w:val="22"/>
        </w:rPr>
        <w:t>.</w:t>
      </w:r>
    </w:p>
    <w:p w14:paraId="287540F4" w14:textId="1D1BE207" w:rsidR="002626F4" w:rsidRDefault="00BA6F20" w:rsidP="00163328">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loads the samples </w:t>
      </w:r>
      <w:r w:rsidR="003C24A8">
        <w:rPr>
          <w:rFonts w:ascii="Helvetica" w:hAnsi="Helvetica" w:cs="Arial"/>
          <w:sz w:val="22"/>
          <w:szCs w:val="22"/>
        </w:rPr>
        <w:t>into</w:t>
      </w:r>
      <w:r>
        <w:rPr>
          <w:rFonts w:ascii="Helvetica" w:hAnsi="Helvetica" w:cs="Arial"/>
          <w:sz w:val="22"/>
          <w:szCs w:val="22"/>
        </w:rPr>
        <w:t xml:space="preserve"> the </w:t>
      </w:r>
      <w:r w:rsidR="003C24A8">
        <w:rPr>
          <w:rFonts w:ascii="Helvetica" w:hAnsi="Helvetica" w:cs="Arial"/>
          <w:sz w:val="22"/>
          <w:szCs w:val="22"/>
        </w:rPr>
        <w:t>wells of the</w:t>
      </w:r>
      <w:r>
        <w:rPr>
          <w:rFonts w:ascii="Helvetica" w:hAnsi="Helvetica" w:cs="Arial"/>
          <w:sz w:val="22"/>
          <w:szCs w:val="22"/>
        </w:rPr>
        <w:t xml:space="preserve"> gel.</w:t>
      </w:r>
    </w:p>
    <w:p w14:paraId="1FD57173" w14:textId="24E64F6F" w:rsidR="00916FCB" w:rsidRDefault="00FD7408" w:rsidP="00163328">
      <w:pPr>
        <w:numPr>
          <w:ilvl w:val="2"/>
          <w:numId w:val="12"/>
        </w:numPr>
        <w:spacing w:before="240"/>
        <w:outlineLvl w:val="0"/>
        <w:rPr>
          <w:rFonts w:ascii="Helvetica" w:hAnsi="Helvetica" w:cs="Arial"/>
          <w:sz w:val="22"/>
          <w:szCs w:val="22"/>
        </w:rPr>
      </w:pPr>
      <w:r>
        <w:rPr>
          <w:rFonts w:ascii="Helvetica" w:hAnsi="Helvetica" w:cs="Arial"/>
          <w:sz w:val="22"/>
          <w:szCs w:val="22"/>
        </w:rPr>
        <w:t>Talent turns on the electrophoresis and adjusts the voltage.</w:t>
      </w:r>
    </w:p>
    <w:p w14:paraId="6216EF47" w14:textId="32822A98" w:rsidR="00FD7408" w:rsidRPr="00450478" w:rsidRDefault="00FD7408" w:rsidP="00163328">
      <w:pPr>
        <w:numPr>
          <w:ilvl w:val="2"/>
          <w:numId w:val="12"/>
        </w:numPr>
        <w:spacing w:before="240"/>
        <w:outlineLvl w:val="0"/>
        <w:rPr>
          <w:rFonts w:ascii="Helvetica" w:hAnsi="Helvetica" w:cs="Arial"/>
          <w:sz w:val="22"/>
          <w:szCs w:val="22"/>
        </w:rPr>
      </w:pPr>
      <w:r>
        <w:rPr>
          <w:rFonts w:ascii="Helvetica" w:hAnsi="Helvetica" w:cs="Arial"/>
          <w:sz w:val="22"/>
          <w:szCs w:val="22"/>
        </w:rPr>
        <w:t>Shot of the separated RNA.</w:t>
      </w:r>
    </w:p>
    <w:p w14:paraId="354985FE" w14:textId="2A42A8A5" w:rsidR="002626F4" w:rsidRPr="00714610" w:rsidRDefault="002626F4" w:rsidP="00450478">
      <w:pPr>
        <w:numPr>
          <w:ilvl w:val="1"/>
          <w:numId w:val="12"/>
        </w:numPr>
        <w:spacing w:before="240"/>
        <w:outlineLvl w:val="0"/>
        <w:rPr>
          <w:rFonts w:ascii="Helvetica" w:hAnsi="Helvetica" w:cs="Arial"/>
          <w:color w:val="000000" w:themeColor="text1"/>
          <w:sz w:val="22"/>
          <w:szCs w:val="22"/>
        </w:rPr>
      </w:pPr>
      <w:r w:rsidRPr="00714610">
        <w:rPr>
          <w:rFonts w:ascii="Helvetica" w:hAnsi="Helvetica" w:cs="Arial"/>
          <w:sz w:val="22"/>
          <w:szCs w:val="22"/>
        </w:rPr>
        <w:t>Rinse the g</w:t>
      </w:r>
      <w:r w:rsidR="00E24C8C" w:rsidRPr="00714610">
        <w:rPr>
          <w:rFonts w:ascii="Helvetica" w:hAnsi="Helvetica" w:cs="Arial"/>
          <w:sz w:val="22"/>
          <w:szCs w:val="22"/>
        </w:rPr>
        <w:t>el in 20x saline-sodium citrate</w:t>
      </w:r>
      <w:r w:rsidRPr="00714610">
        <w:rPr>
          <w:rFonts w:ascii="Helvetica" w:hAnsi="Helvetica" w:cs="Arial"/>
          <w:sz w:val="22"/>
          <w:szCs w:val="22"/>
        </w:rPr>
        <w:t xml:space="preserve"> buffer to remove formaldehyde</w:t>
      </w:r>
      <w:r w:rsidR="00E24C8C" w:rsidRPr="00714610">
        <w:rPr>
          <w:rFonts w:ascii="Helvetica" w:hAnsi="Helvetica" w:cs="Arial"/>
          <w:sz w:val="22"/>
          <w:szCs w:val="22"/>
        </w:rPr>
        <w:t xml:space="preserve"> </w:t>
      </w:r>
      <w:r w:rsidR="00E24C8C" w:rsidRPr="00714610">
        <w:rPr>
          <w:rFonts w:ascii="Helvetica" w:hAnsi="Helvetica" w:cs="Arial"/>
          <w:b/>
          <w:sz w:val="22"/>
          <w:szCs w:val="22"/>
        </w:rPr>
        <w:t>[1]</w:t>
      </w:r>
      <w:r w:rsidR="003B33EA" w:rsidRPr="00714610">
        <w:rPr>
          <w:rFonts w:ascii="Helvetica" w:hAnsi="Helvetica" w:cs="Arial"/>
          <w:sz w:val="22"/>
          <w:szCs w:val="22"/>
        </w:rPr>
        <w:t>. Perform capillary transfer</w:t>
      </w:r>
      <w:r w:rsidR="005F47B3" w:rsidRPr="00714610">
        <w:rPr>
          <w:rFonts w:ascii="Helvetica" w:hAnsi="Helvetica" w:cs="Arial"/>
          <w:sz w:val="22"/>
          <w:szCs w:val="22"/>
        </w:rPr>
        <w:t xml:space="preserve"> overnight</w:t>
      </w:r>
      <w:r w:rsidR="003B33EA" w:rsidRPr="00714610">
        <w:rPr>
          <w:rFonts w:ascii="Helvetica" w:hAnsi="Helvetica" w:cs="Arial"/>
          <w:sz w:val="22"/>
          <w:szCs w:val="22"/>
        </w:rPr>
        <w:t xml:space="preserve"> by setting up</w:t>
      </w:r>
      <w:r w:rsidR="005F47B3" w:rsidRPr="00714610">
        <w:rPr>
          <w:rFonts w:ascii="Helvetica" w:hAnsi="Helvetica" w:cs="Arial"/>
          <w:sz w:val="22"/>
          <w:szCs w:val="22"/>
        </w:rPr>
        <w:t xml:space="preserve"> 20x saline-sodium citrate </w:t>
      </w:r>
      <w:proofErr w:type="gramStart"/>
      <w:r w:rsidR="005F47B3" w:rsidRPr="00714610">
        <w:rPr>
          <w:rFonts w:ascii="Helvetica" w:hAnsi="Helvetica" w:cs="Arial"/>
          <w:sz w:val="22"/>
          <w:szCs w:val="22"/>
        </w:rPr>
        <w:t xml:space="preserve">buffer, </w:t>
      </w:r>
      <w:r w:rsidR="003B33EA" w:rsidRPr="00714610">
        <w:rPr>
          <w:rFonts w:ascii="Helvetica" w:hAnsi="Helvetica" w:cs="Arial"/>
          <w:sz w:val="22"/>
          <w:szCs w:val="22"/>
        </w:rPr>
        <w:t xml:space="preserve"> 2</w:t>
      </w:r>
      <w:proofErr w:type="gramEnd"/>
      <w:r w:rsidR="00776EEB" w:rsidRPr="00714610">
        <w:rPr>
          <w:rFonts w:ascii="Helvetica" w:hAnsi="Helvetica" w:cs="Arial"/>
          <w:sz w:val="22"/>
          <w:szCs w:val="22"/>
        </w:rPr>
        <w:t xml:space="preserve"> layers of</w:t>
      </w:r>
      <w:r w:rsidR="003B33EA" w:rsidRPr="00714610">
        <w:rPr>
          <w:rFonts w:ascii="Helvetica" w:hAnsi="Helvetica" w:cs="Arial"/>
          <w:sz w:val="22"/>
          <w:szCs w:val="22"/>
        </w:rPr>
        <w:t xml:space="preserve"> wet Whatman, </w:t>
      </w:r>
      <w:r w:rsidR="00776EEB" w:rsidRPr="00714610">
        <w:rPr>
          <w:rFonts w:ascii="Helvetica" w:hAnsi="Helvetica" w:cs="Arial"/>
          <w:sz w:val="22"/>
          <w:szCs w:val="22"/>
        </w:rPr>
        <w:t xml:space="preserve">1 layer of </w:t>
      </w:r>
      <w:r w:rsidR="003B33EA" w:rsidRPr="00714610">
        <w:rPr>
          <w:rFonts w:ascii="Helvetica" w:hAnsi="Helvetica" w:cs="Arial"/>
          <w:sz w:val="22"/>
          <w:szCs w:val="22"/>
        </w:rPr>
        <w:t xml:space="preserve">gel, </w:t>
      </w:r>
      <w:r w:rsidR="00776EEB" w:rsidRPr="00714610">
        <w:rPr>
          <w:rFonts w:ascii="Helvetica" w:hAnsi="Helvetica" w:cs="Arial"/>
          <w:sz w:val="22"/>
          <w:szCs w:val="22"/>
        </w:rPr>
        <w:t>1 layer of nylon</w:t>
      </w:r>
      <w:r w:rsidR="003B33EA" w:rsidRPr="00714610">
        <w:rPr>
          <w:rFonts w:ascii="Helvetica" w:hAnsi="Helvetica" w:cs="Arial"/>
          <w:sz w:val="22"/>
          <w:szCs w:val="22"/>
        </w:rPr>
        <w:t xml:space="preserve"> membrane, 2</w:t>
      </w:r>
      <w:r w:rsidR="00776EEB" w:rsidRPr="00714610">
        <w:rPr>
          <w:rFonts w:ascii="Helvetica" w:hAnsi="Helvetica" w:cs="Arial"/>
          <w:sz w:val="22"/>
          <w:szCs w:val="22"/>
        </w:rPr>
        <w:t xml:space="preserve"> layers of</w:t>
      </w:r>
      <w:r w:rsidR="003B33EA" w:rsidRPr="00714610">
        <w:rPr>
          <w:rFonts w:ascii="Helvetica" w:hAnsi="Helvetica" w:cs="Arial"/>
          <w:sz w:val="22"/>
          <w:szCs w:val="22"/>
        </w:rPr>
        <w:t xml:space="preserve"> wet Whatman, 2</w:t>
      </w:r>
      <w:r w:rsidR="00776EEB" w:rsidRPr="00714610">
        <w:rPr>
          <w:rFonts w:ascii="Helvetica" w:hAnsi="Helvetica" w:cs="Arial"/>
          <w:sz w:val="22"/>
          <w:szCs w:val="22"/>
        </w:rPr>
        <w:t xml:space="preserve"> layers of</w:t>
      </w:r>
      <w:r w:rsidR="003B33EA" w:rsidRPr="00714610">
        <w:rPr>
          <w:rFonts w:ascii="Helvetica" w:hAnsi="Helvetica" w:cs="Arial"/>
          <w:sz w:val="22"/>
          <w:szCs w:val="22"/>
        </w:rPr>
        <w:t xml:space="preserve"> dry Whatman, </w:t>
      </w:r>
      <w:r w:rsidR="00776EEB" w:rsidRPr="00714610">
        <w:rPr>
          <w:rFonts w:ascii="Helvetica" w:hAnsi="Helvetica" w:cs="Arial"/>
          <w:sz w:val="22"/>
          <w:szCs w:val="22"/>
        </w:rPr>
        <w:t xml:space="preserve">1 layer of </w:t>
      </w:r>
      <w:proofErr w:type="spellStart"/>
      <w:r w:rsidR="003B33EA" w:rsidRPr="00714610">
        <w:rPr>
          <w:rFonts w:ascii="Helvetica" w:hAnsi="Helvetica" w:cs="Arial"/>
          <w:sz w:val="22"/>
          <w:szCs w:val="22"/>
        </w:rPr>
        <w:t>papertowel</w:t>
      </w:r>
      <w:proofErr w:type="spellEnd"/>
      <w:r w:rsidR="003B33EA" w:rsidRPr="00714610">
        <w:rPr>
          <w:rFonts w:ascii="Helvetica" w:hAnsi="Helvetica" w:cs="Arial"/>
          <w:sz w:val="22"/>
          <w:szCs w:val="22"/>
        </w:rPr>
        <w:t xml:space="preserve">, </w:t>
      </w:r>
      <w:r w:rsidR="00776EEB" w:rsidRPr="00714610">
        <w:rPr>
          <w:rFonts w:ascii="Helvetica" w:hAnsi="Helvetica" w:cs="Arial"/>
          <w:sz w:val="22"/>
          <w:szCs w:val="22"/>
        </w:rPr>
        <w:t xml:space="preserve">1 </w:t>
      </w:r>
      <w:proofErr w:type="spellStart"/>
      <w:r w:rsidR="003B33EA" w:rsidRPr="00714610">
        <w:rPr>
          <w:rFonts w:ascii="Helvetica" w:hAnsi="Helvetica" w:cs="Arial"/>
          <w:sz w:val="22"/>
          <w:szCs w:val="22"/>
        </w:rPr>
        <w:t>glassplate</w:t>
      </w:r>
      <w:proofErr w:type="spellEnd"/>
      <w:r w:rsidR="003B33EA" w:rsidRPr="00714610">
        <w:rPr>
          <w:rFonts w:ascii="Helvetica" w:hAnsi="Helvetica" w:cs="Arial"/>
          <w:sz w:val="22"/>
          <w:szCs w:val="22"/>
        </w:rPr>
        <w:t xml:space="preserve">, </w:t>
      </w:r>
      <w:r w:rsidR="003B33EA" w:rsidRPr="00714610">
        <w:rPr>
          <w:rFonts w:ascii="Helvetica" w:hAnsi="Helvetica" w:cs="Arial"/>
          <w:color w:val="000000" w:themeColor="text1"/>
          <w:sz w:val="22"/>
          <w:szCs w:val="22"/>
        </w:rPr>
        <w:t>and weight</w:t>
      </w:r>
      <w:r w:rsidR="004A076A" w:rsidRPr="00714610">
        <w:rPr>
          <w:rFonts w:ascii="Helvetica" w:hAnsi="Helvetica" w:cs="Arial"/>
          <w:color w:val="000000" w:themeColor="text1"/>
          <w:sz w:val="22"/>
          <w:szCs w:val="22"/>
        </w:rPr>
        <w:t xml:space="preserve"> </w:t>
      </w:r>
      <w:r w:rsidR="004A076A" w:rsidRPr="00714610">
        <w:rPr>
          <w:rFonts w:ascii="Helvetica" w:hAnsi="Helvetica" w:cs="Arial"/>
          <w:b/>
          <w:color w:val="000000" w:themeColor="text1"/>
          <w:sz w:val="22"/>
          <w:szCs w:val="22"/>
        </w:rPr>
        <w:t>[2]</w:t>
      </w:r>
      <w:r w:rsidR="003B33EA" w:rsidRPr="00714610">
        <w:rPr>
          <w:rFonts w:ascii="Helvetica" w:hAnsi="Helvetica" w:cs="Arial"/>
          <w:color w:val="000000" w:themeColor="text1"/>
          <w:sz w:val="22"/>
          <w:szCs w:val="22"/>
        </w:rPr>
        <w:t>.</w:t>
      </w:r>
    </w:p>
    <w:p w14:paraId="60A62156" w14:textId="32A934ED" w:rsidR="002626F4" w:rsidRPr="00714610" w:rsidRDefault="00DF3488" w:rsidP="002C589D">
      <w:pPr>
        <w:numPr>
          <w:ilvl w:val="2"/>
          <w:numId w:val="12"/>
        </w:numPr>
        <w:spacing w:before="240"/>
        <w:outlineLvl w:val="0"/>
        <w:rPr>
          <w:rFonts w:ascii="Helvetica" w:hAnsi="Helvetica" w:cs="Arial"/>
          <w:sz w:val="22"/>
          <w:szCs w:val="22"/>
        </w:rPr>
      </w:pPr>
      <w:r w:rsidRPr="00714610">
        <w:rPr>
          <w:rFonts w:ascii="Helvetica" w:hAnsi="Helvetica" w:cs="Arial"/>
          <w:sz w:val="22"/>
          <w:szCs w:val="22"/>
        </w:rPr>
        <w:t>Talent rinses the gel in solution.</w:t>
      </w:r>
    </w:p>
    <w:p w14:paraId="69B26C3A" w14:textId="0142EC83" w:rsidR="00776EEB" w:rsidRPr="00714610" w:rsidRDefault="00776EEB" w:rsidP="002C589D">
      <w:pPr>
        <w:numPr>
          <w:ilvl w:val="2"/>
          <w:numId w:val="12"/>
        </w:numPr>
        <w:spacing w:before="240"/>
        <w:outlineLvl w:val="0"/>
        <w:rPr>
          <w:rFonts w:ascii="Helvetica" w:hAnsi="Helvetica" w:cs="Arial"/>
          <w:sz w:val="22"/>
          <w:szCs w:val="22"/>
        </w:rPr>
      </w:pPr>
      <w:r w:rsidRPr="00714610">
        <w:rPr>
          <w:rFonts w:ascii="Helvetica" w:hAnsi="Helvetica" w:cs="Arial"/>
          <w:sz w:val="22"/>
          <w:szCs w:val="22"/>
        </w:rPr>
        <w:lastRenderedPageBreak/>
        <w:t>Shot of</w:t>
      </w:r>
      <w:r w:rsidR="00000A71" w:rsidRPr="00714610">
        <w:rPr>
          <w:rFonts w:ascii="Helvetica" w:hAnsi="Helvetica" w:cs="Arial"/>
          <w:sz w:val="22"/>
          <w:szCs w:val="22"/>
        </w:rPr>
        <w:t xml:space="preserve"> the capillary transfer </w:t>
      </w:r>
      <w:r w:rsidRPr="00714610">
        <w:rPr>
          <w:rFonts w:ascii="Helvetica" w:hAnsi="Helvetica" w:cs="Arial"/>
          <w:sz w:val="22"/>
          <w:szCs w:val="22"/>
        </w:rPr>
        <w:t>set-up.</w:t>
      </w:r>
    </w:p>
    <w:p w14:paraId="5BB87E7F" w14:textId="198D153B" w:rsidR="005A5BD5" w:rsidRDefault="005F47B3" w:rsidP="005A5BD5">
      <w:pPr>
        <w:numPr>
          <w:ilvl w:val="1"/>
          <w:numId w:val="12"/>
        </w:numPr>
        <w:spacing w:before="240"/>
        <w:outlineLvl w:val="0"/>
        <w:rPr>
          <w:rFonts w:ascii="Helvetica" w:hAnsi="Helvetica" w:cs="Arial"/>
          <w:sz w:val="22"/>
          <w:szCs w:val="22"/>
        </w:rPr>
      </w:pPr>
      <w:r w:rsidRPr="00714610">
        <w:rPr>
          <w:rFonts w:ascii="Helvetica" w:hAnsi="Helvetica" w:cs="Arial"/>
          <w:sz w:val="22"/>
          <w:szCs w:val="22"/>
        </w:rPr>
        <w:t xml:space="preserve">In the morning, the </w:t>
      </w:r>
      <w:r w:rsidR="00F83875" w:rsidRPr="00714610">
        <w:rPr>
          <w:rFonts w:ascii="Helvetica" w:hAnsi="Helvetica" w:cs="Arial"/>
          <w:sz w:val="22"/>
          <w:szCs w:val="22"/>
        </w:rPr>
        <w:t>RNA</w:t>
      </w:r>
      <w:r w:rsidR="000116FC" w:rsidRPr="00714610">
        <w:rPr>
          <w:rFonts w:ascii="Helvetica" w:hAnsi="Helvetica" w:cs="Arial"/>
          <w:sz w:val="22"/>
          <w:szCs w:val="22"/>
        </w:rPr>
        <w:t xml:space="preserve"> in the ge</w:t>
      </w:r>
      <w:r w:rsidRPr="00714610">
        <w:rPr>
          <w:rFonts w:ascii="Helvetica" w:hAnsi="Helvetica" w:cs="Arial"/>
          <w:sz w:val="22"/>
          <w:szCs w:val="22"/>
        </w:rPr>
        <w:t xml:space="preserve">l is transferred </w:t>
      </w:r>
      <w:r w:rsidR="003B0AA9" w:rsidRPr="00714610">
        <w:rPr>
          <w:rFonts w:ascii="Helvetica" w:hAnsi="Helvetica" w:cs="Arial"/>
          <w:sz w:val="22"/>
          <w:szCs w:val="22"/>
        </w:rPr>
        <w:t xml:space="preserve">to </w:t>
      </w:r>
      <w:r w:rsidRPr="00714610">
        <w:rPr>
          <w:rFonts w:ascii="Helvetica" w:hAnsi="Helvetica" w:cs="Arial"/>
          <w:sz w:val="22"/>
          <w:szCs w:val="22"/>
        </w:rPr>
        <w:t xml:space="preserve">the nylon membrane. </w:t>
      </w:r>
      <w:r w:rsidR="005A5BD5" w:rsidRPr="00714610">
        <w:rPr>
          <w:rFonts w:ascii="Helvetica" w:hAnsi="Helvetica" w:cs="Arial"/>
          <w:sz w:val="22"/>
          <w:szCs w:val="22"/>
        </w:rPr>
        <w:t>Soak the</w:t>
      </w:r>
      <w:r w:rsidR="005A5BD5" w:rsidRPr="00450478">
        <w:rPr>
          <w:rFonts w:ascii="Helvetica" w:hAnsi="Helvetica" w:cs="Arial"/>
          <w:sz w:val="22"/>
          <w:szCs w:val="22"/>
        </w:rPr>
        <w:t xml:space="preserve"> membrane in 2x </w:t>
      </w:r>
      <w:r w:rsidR="005A5BD5">
        <w:rPr>
          <w:rFonts w:ascii="Helvetica" w:hAnsi="Helvetica" w:cs="Arial"/>
          <w:sz w:val="22"/>
          <w:szCs w:val="22"/>
        </w:rPr>
        <w:t>saline-sodium citrate</w:t>
      </w:r>
      <w:r w:rsidR="005A5BD5" w:rsidRPr="00450478">
        <w:rPr>
          <w:rFonts w:ascii="Helvetica" w:hAnsi="Helvetica" w:cs="Arial"/>
          <w:sz w:val="22"/>
          <w:szCs w:val="22"/>
        </w:rPr>
        <w:t xml:space="preserve"> </w:t>
      </w:r>
      <w:r w:rsidR="005A5BD5" w:rsidRPr="0053113D">
        <w:rPr>
          <w:rFonts w:ascii="Helvetica" w:hAnsi="Helvetica" w:cs="Arial"/>
          <w:b/>
          <w:sz w:val="22"/>
          <w:szCs w:val="22"/>
        </w:rPr>
        <w:t>[</w:t>
      </w:r>
      <w:r w:rsidR="005A5BD5">
        <w:rPr>
          <w:rFonts w:ascii="Helvetica" w:hAnsi="Helvetica" w:cs="Arial"/>
          <w:b/>
          <w:sz w:val="22"/>
          <w:szCs w:val="22"/>
        </w:rPr>
        <w:t>1</w:t>
      </w:r>
      <w:r w:rsidR="005A5BD5" w:rsidRPr="0053113D">
        <w:rPr>
          <w:rFonts w:ascii="Helvetica" w:hAnsi="Helvetica" w:cs="Arial"/>
          <w:b/>
          <w:sz w:val="22"/>
          <w:szCs w:val="22"/>
        </w:rPr>
        <w:t>]</w:t>
      </w:r>
      <w:r w:rsidR="005A5BD5">
        <w:rPr>
          <w:rFonts w:ascii="Helvetica" w:hAnsi="Helvetica" w:cs="Arial"/>
          <w:sz w:val="22"/>
          <w:szCs w:val="22"/>
        </w:rPr>
        <w:t xml:space="preserve"> </w:t>
      </w:r>
      <w:r w:rsidR="005A5BD5" w:rsidRPr="00450478">
        <w:rPr>
          <w:rFonts w:ascii="Helvetica" w:hAnsi="Helvetica" w:cs="Arial"/>
          <w:sz w:val="22"/>
          <w:szCs w:val="22"/>
        </w:rPr>
        <w:t>and fix the RNA to the membrane by exposing the wet membrane to UV cross linking</w:t>
      </w:r>
      <w:r w:rsidR="005A5BD5">
        <w:rPr>
          <w:rFonts w:ascii="Helvetica" w:hAnsi="Helvetica" w:cs="Arial"/>
          <w:sz w:val="22"/>
          <w:szCs w:val="22"/>
        </w:rPr>
        <w:t xml:space="preserve">. Proceed according the manuscript </w:t>
      </w:r>
      <w:r w:rsidR="005A5BD5" w:rsidRPr="006D346D">
        <w:rPr>
          <w:rFonts w:ascii="Helvetica" w:hAnsi="Helvetica" w:cs="Arial"/>
          <w:b/>
          <w:sz w:val="22"/>
          <w:szCs w:val="22"/>
        </w:rPr>
        <w:t>[</w:t>
      </w:r>
      <w:r w:rsidR="005A5BD5">
        <w:rPr>
          <w:rFonts w:ascii="Helvetica" w:hAnsi="Helvetica" w:cs="Arial"/>
          <w:b/>
          <w:sz w:val="22"/>
          <w:szCs w:val="22"/>
        </w:rPr>
        <w:t>2</w:t>
      </w:r>
      <w:r w:rsidR="005A5BD5" w:rsidRPr="006D346D">
        <w:rPr>
          <w:rFonts w:ascii="Helvetica" w:hAnsi="Helvetica" w:cs="Arial"/>
          <w:b/>
          <w:sz w:val="22"/>
          <w:szCs w:val="22"/>
        </w:rPr>
        <w:t>]</w:t>
      </w:r>
      <w:r w:rsidR="005A5BD5" w:rsidRPr="00450478">
        <w:rPr>
          <w:rFonts w:ascii="Helvetica" w:hAnsi="Helvetica" w:cs="Arial"/>
          <w:sz w:val="22"/>
          <w:szCs w:val="22"/>
        </w:rPr>
        <w:t>.</w:t>
      </w:r>
    </w:p>
    <w:p w14:paraId="24013530" w14:textId="60C7AEA7" w:rsidR="0053113D" w:rsidRDefault="006D346D" w:rsidP="002C589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986785">
        <w:rPr>
          <w:rFonts w:ascii="Helvetica" w:hAnsi="Helvetica" w:cs="Arial"/>
          <w:sz w:val="22"/>
          <w:szCs w:val="22"/>
        </w:rPr>
        <w:t xml:space="preserve">shows the nylon </w:t>
      </w:r>
      <w:proofErr w:type="gramStart"/>
      <w:r w:rsidR="00986785">
        <w:rPr>
          <w:rFonts w:ascii="Helvetica" w:hAnsi="Helvetica" w:cs="Arial"/>
          <w:sz w:val="22"/>
          <w:szCs w:val="22"/>
        </w:rPr>
        <w:t>membrane, and</w:t>
      </w:r>
      <w:proofErr w:type="gramEnd"/>
      <w:r w:rsidR="00986785">
        <w:rPr>
          <w:rFonts w:ascii="Helvetica" w:hAnsi="Helvetica" w:cs="Arial"/>
          <w:sz w:val="22"/>
          <w:szCs w:val="22"/>
        </w:rPr>
        <w:t xml:space="preserve"> </w:t>
      </w:r>
      <w:r>
        <w:rPr>
          <w:rFonts w:ascii="Helvetica" w:hAnsi="Helvetica" w:cs="Arial"/>
          <w:sz w:val="22"/>
          <w:szCs w:val="22"/>
        </w:rPr>
        <w:t>places the membrane into solution.</w:t>
      </w:r>
    </w:p>
    <w:p w14:paraId="793DDF9A" w14:textId="08339968" w:rsidR="006D346D" w:rsidRPr="00450478" w:rsidRDefault="006D346D" w:rsidP="002C589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membrane under UV </w:t>
      </w:r>
      <w:r w:rsidR="0029358A">
        <w:rPr>
          <w:rFonts w:ascii="Helvetica" w:hAnsi="Helvetica" w:cs="Arial"/>
          <w:sz w:val="22"/>
          <w:szCs w:val="22"/>
        </w:rPr>
        <w:t>cross linking</w:t>
      </w:r>
      <w:r>
        <w:rPr>
          <w:rFonts w:ascii="Helvetica" w:hAnsi="Helvetica" w:cs="Arial"/>
          <w:sz w:val="22"/>
          <w:szCs w:val="22"/>
        </w:rPr>
        <w:t>.</w:t>
      </w:r>
    </w:p>
    <w:p w14:paraId="35404361" w14:textId="77777777" w:rsidR="00B5140E" w:rsidRDefault="00B5140E" w:rsidP="00B5140E">
      <w:pPr>
        <w:spacing w:before="240"/>
        <w:outlineLvl w:val="0"/>
        <w:rPr>
          <w:rFonts w:ascii="Helvetica" w:hAnsi="Helvetica" w:cs="Arial"/>
          <w:sz w:val="22"/>
          <w:szCs w:val="22"/>
          <w:lang w:eastAsia="zh-CN"/>
        </w:rPr>
      </w:pPr>
    </w:p>
    <w:p w14:paraId="6FDF2E03" w14:textId="719EA4AB" w:rsidR="00F95819" w:rsidRDefault="00F95819" w:rsidP="001A3348">
      <w:pPr>
        <w:spacing w:before="240"/>
        <w:ind w:left="360"/>
        <w:outlineLvl w:val="0"/>
        <w:rPr>
          <w:rFonts w:ascii="Helvetica" w:hAnsi="Helvetica" w:cs="Arial"/>
          <w:sz w:val="22"/>
          <w:szCs w:val="22"/>
        </w:rPr>
      </w:pPr>
      <w:r>
        <w:rPr>
          <w:rFonts w:ascii="Helvetica" w:hAnsi="Helvetica" w:cs="Arial"/>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12F4D73D"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776E54">
        <w:rPr>
          <w:rFonts w:ascii="Helvetica" w:hAnsi="Helvetica" w:cs="Arial"/>
          <w:b/>
          <w:i w:val="0"/>
          <w:sz w:val="22"/>
          <w:szCs w:val="22"/>
        </w:rPr>
        <w:t>I</w:t>
      </w:r>
      <w:r w:rsidR="00776E54" w:rsidRPr="00776E54">
        <w:rPr>
          <w:rFonts w:ascii="Helvetica" w:hAnsi="Helvetica" w:cs="Arial"/>
          <w:b/>
          <w:i w:val="0"/>
          <w:sz w:val="22"/>
          <w:szCs w:val="22"/>
        </w:rPr>
        <w:t xml:space="preserve">nfiltrated </w:t>
      </w:r>
      <w:r w:rsidR="00776E54" w:rsidRPr="00776E54">
        <w:rPr>
          <w:rFonts w:ascii="Helvetica" w:hAnsi="Helvetica" w:cs="Arial"/>
          <w:b/>
          <w:sz w:val="22"/>
          <w:szCs w:val="22"/>
        </w:rPr>
        <w:t xml:space="preserve">N. </w:t>
      </w:r>
      <w:proofErr w:type="spellStart"/>
      <w:r w:rsidR="00776E54" w:rsidRPr="00776E54">
        <w:rPr>
          <w:rFonts w:ascii="Helvetica" w:hAnsi="Helvetica" w:cs="Arial"/>
          <w:b/>
          <w:sz w:val="22"/>
          <w:szCs w:val="22"/>
        </w:rPr>
        <w:t>benthamiana</w:t>
      </w:r>
      <w:proofErr w:type="spellEnd"/>
      <w:r w:rsidR="00776E54" w:rsidRPr="00776E54">
        <w:rPr>
          <w:rFonts w:ascii="Helvetica" w:hAnsi="Helvetica" w:cs="Arial"/>
          <w:b/>
          <w:i w:val="0"/>
          <w:sz w:val="22"/>
          <w:szCs w:val="22"/>
        </w:rPr>
        <w:t xml:space="preserve"> 16c </w:t>
      </w:r>
      <w:r w:rsidR="00776E54">
        <w:rPr>
          <w:rFonts w:ascii="Helvetica" w:hAnsi="Helvetica" w:cs="Arial"/>
          <w:b/>
          <w:i w:val="0"/>
          <w:sz w:val="22"/>
          <w:szCs w:val="22"/>
        </w:rPr>
        <w:t>L</w:t>
      </w:r>
      <w:r w:rsidR="00776E54" w:rsidRPr="00776E54">
        <w:rPr>
          <w:rFonts w:ascii="Helvetica" w:hAnsi="Helvetica" w:cs="Arial"/>
          <w:b/>
          <w:i w:val="0"/>
          <w:sz w:val="22"/>
          <w:szCs w:val="22"/>
        </w:rPr>
        <w:t>eaves</w:t>
      </w:r>
    </w:p>
    <w:p w14:paraId="4C105EF6" w14:textId="72053D5A" w:rsidR="00F56638" w:rsidRDefault="00F43F23" w:rsidP="00F43F23">
      <w:pPr>
        <w:numPr>
          <w:ilvl w:val="1"/>
          <w:numId w:val="12"/>
        </w:numPr>
        <w:spacing w:before="240"/>
        <w:outlineLvl w:val="0"/>
        <w:rPr>
          <w:rFonts w:ascii="Helvetica" w:hAnsi="Helvetica" w:cs="Arial"/>
          <w:sz w:val="22"/>
          <w:szCs w:val="22"/>
        </w:rPr>
      </w:pPr>
      <w:r w:rsidRPr="00F43F23">
        <w:rPr>
          <w:rFonts w:ascii="Helvetica" w:hAnsi="Helvetica" w:cs="Arial"/>
          <w:sz w:val="22"/>
          <w:szCs w:val="22"/>
        </w:rPr>
        <w:t xml:space="preserve">Fully developed leaves of 3−4-week-old </w:t>
      </w:r>
      <w:r w:rsidRPr="00F43F23">
        <w:rPr>
          <w:rFonts w:ascii="Helvetica" w:hAnsi="Helvetica" w:cs="Arial"/>
          <w:i/>
          <w:sz w:val="22"/>
          <w:szCs w:val="22"/>
        </w:rPr>
        <w:t xml:space="preserve">N. </w:t>
      </w:r>
      <w:proofErr w:type="spellStart"/>
      <w:r w:rsidRPr="00F43F23">
        <w:rPr>
          <w:rFonts w:ascii="Helvetica" w:hAnsi="Helvetica" w:cs="Arial"/>
          <w:i/>
          <w:sz w:val="22"/>
          <w:szCs w:val="22"/>
        </w:rPr>
        <w:t>benthamiana</w:t>
      </w:r>
      <w:proofErr w:type="spellEnd"/>
      <w:r w:rsidRPr="00F43F23">
        <w:rPr>
          <w:rFonts w:ascii="Helvetica" w:hAnsi="Helvetica" w:cs="Arial"/>
          <w:sz w:val="22"/>
          <w:szCs w:val="22"/>
        </w:rPr>
        <w:t xml:space="preserve"> 16c plants were co-infiltrated in patches with </w:t>
      </w:r>
      <w:r w:rsidRPr="00FA5F61">
        <w:rPr>
          <w:rFonts w:ascii="Helvetica" w:hAnsi="Helvetica" w:cs="Arial"/>
          <w:i/>
          <w:sz w:val="22"/>
          <w:szCs w:val="22"/>
        </w:rPr>
        <w:t>Agrobacterium</w:t>
      </w:r>
      <w:r w:rsidRPr="00F43F23">
        <w:rPr>
          <w:rFonts w:ascii="Helvetica" w:hAnsi="Helvetica" w:cs="Arial"/>
          <w:sz w:val="22"/>
          <w:szCs w:val="22"/>
        </w:rPr>
        <w:t xml:space="preserve"> m</w:t>
      </w:r>
      <w:r w:rsidR="00FA5F61">
        <w:rPr>
          <w:rFonts w:ascii="Helvetica" w:hAnsi="Helvetica" w:cs="Arial"/>
          <w:sz w:val="22"/>
          <w:szCs w:val="22"/>
        </w:rPr>
        <w:t>ixtures carrying 35S-GF</w:t>
      </w:r>
      <w:r w:rsidR="004649AC">
        <w:rPr>
          <w:rFonts w:ascii="Helvetica" w:hAnsi="Helvetica" w:cs="Arial"/>
          <w:sz w:val="22"/>
          <w:szCs w:val="22"/>
        </w:rPr>
        <w:t xml:space="preserve">P </w:t>
      </w:r>
      <w:r w:rsidR="004649AC" w:rsidRPr="004649AC">
        <w:rPr>
          <w:rFonts w:ascii="Helvetica" w:hAnsi="Helvetica" w:cs="Arial"/>
          <w:i/>
          <w:color w:val="FF0000"/>
          <w:sz w:val="22"/>
          <w:szCs w:val="22"/>
        </w:rPr>
        <w:t>(pronounce as thirty-five-S-G-F-P)</w:t>
      </w:r>
      <w:r w:rsidR="00FA5F61">
        <w:rPr>
          <w:rFonts w:ascii="Helvetica" w:hAnsi="Helvetica" w:cs="Arial"/>
          <w:sz w:val="22"/>
          <w:szCs w:val="22"/>
        </w:rPr>
        <w:t xml:space="preserve"> </w:t>
      </w:r>
      <w:r w:rsidR="00FA5F61" w:rsidRPr="00F43F23">
        <w:rPr>
          <w:rFonts w:ascii="Helvetica" w:hAnsi="Helvetica" w:cs="Arial"/>
          <w:b/>
          <w:sz w:val="22"/>
          <w:szCs w:val="22"/>
        </w:rPr>
        <w:t>[1]</w:t>
      </w:r>
      <w:r w:rsidRPr="00F43F23">
        <w:rPr>
          <w:rFonts w:ascii="Helvetica" w:hAnsi="Helvetica" w:cs="Arial"/>
          <w:sz w:val="22"/>
          <w:szCs w:val="22"/>
        </w:rPr>
        <w:t xml:space="preserve">. </w:t>
      </w:r>
      <w:r w:rsidR="008A7FCE">
        <w:rPr>
          <w:rFonts w:ascii="Helvetica" w:hAnsi="Helvetica" w:cs="Arial"/>
          <w:sz w:val="22"/>
          <w:szCs w:val="22"/>
        </w:rPr>
        <w:t xml:space="preserve">At 4 days post infiltration, </w:t>
      </w:r>
      <w:r w:rsidRPr="00F43F23">
        <w:rPr>
          <w:rFonts w:ascii="Helvetica" w:hAnsi="Helvetica" w:cs="Arial"/>
          <w:sz w:val="22"/>
          <w:szCs w:val="22"/>
        </w:rPr>
        <w:t xml:space="preserve">GFP fluorescence of the infiltrated area was imaged under natural light </w:t>
      </w:r>
      <w:r w:rsidR="00FA5F61" w:rsidRPr="00FA5F61">
        <w:rPr>
          <w:rFonts w:ascii="Helvetica" w:hAnsi="Helvetica" w:cs="Arial"/>
          <w:b/>
          <w:sz w:val="22"/>
          <w:szCs w:val="22"/>
        </w:rPr>
        <w:t>[</w:t>
      </w:r>
      <w:r w:rsidR="00EF4C36">
        <w:rPr>
          <w:rFonts w:ascii="Helvetica" w:hAnsi="Helvetica" w:cs="Arial"/>
          <w:b/>
          <w:sz w:val="22"/>
          <w:szCs w:val="22"/>
        </w:rPr>
        <w:t>2</w:t>
      </w:r>
      <w:r w:rsidR="00FA5F61" w:rsidRPr="00FA5F61">
        <w:rPr>
          <w:rFonts w:ascii="Helvetica" w:hAnsi="Helvetica" w:cs="Arial"/>
          <w:b/>
          <w:sz w:val="22"/>
          <w:szCs w:val="22"/>
        </w:rPr>
        <w:t>]</w:t>
      </w:r>
      <w:r w:rsidRPr="00F43F23">
        <w:rPr>
          <w:rFonts w:ascii="Helvetica" w:hAnsi="Helvetica" w:cs="Arial"/>
          <w:sz w:val="22"/>
          <w:szCs w:val="22"/>
        </w:rPr>
        <w:t xml:space="preserve"> and long–</w:t>
      </w:r>
      <w:r w:rsidR="00EF4C36">
        <w:rPr>
          <w:rFonts w:ascii="Helvetica" w:hAnsi="Helvetica" w:cs="Arial"/>
          <w:sz w:val="22"/>
          <w:szCs w:val="22"/>
        </w:rPr>
        <w:t xml:space="preserve">wave UV light </w:t>
      </w:r>
      <w:r w:rsidR="00EF4C36" w:rsidRPr="00EF4C36">
        <w:rPr>
          <w:rFonts w:ascii="Helvetica" w:hAnsi="Helvetica" w:cs="Arial"/>
          <w:b/>
          <w:sz w:val="22"/>
          <w:szCs w:val="22"/>
        </w:rPr>
        <w:t>[</w:t>
      </w:r>
      <w:r w:rsidR="004649AC">
        <w:rPr>
          <w:rFonts w:ascii="Helvetica" w:hAnsi="Helvetica" w:cs="Arial"/>
          <w:b/>
          <w:sz w:val="22"/>
          <w:szCs w:val="22"/>
        </w:rPr>
        <w:t>3</w:t>
      </w:r>
      <w:r w:rsidR="00EF4C36" w:rsidRPr="00EF4C36">
        <w:rPr>
          <w:rFonts w:ascii="Helvetica" w:hAnsi="Helvetica" w:cs="Arial"/>
          <w:b/>
          <w:sz w:val="22"/>
          <w:szCs w:val="22"/>
        </w:rPr>
        <w:t>]</w:t>
      </w:r>
      <w:r w:rsidRPr="00F43F23">
        <w:rPr>
          <w:rFonts w:ascii="Helvetica" w:hAnsi="Helvetica" w:cs="Arial"/>
          <w:sz w:val="22"/>
          <w:szCs w:val="22"/>
        </w:rPr>
        <w:t>.</w:t>
      </w:r>
    </w:p>
    <w:p w14:paraId="11DD9120" w14:textId="7922F17A" w:rsidR="00EF4C36" w:rsidRDefault="00EF4C36" w:rsidP="00EF4C36">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w:t>
      </w:r>
      <w:r>
        <w:rPr>
          <w:rFonts w:ascii="Helvetica" w:hAnsi="Helvetica" w:cs="Arial"/>
          <w:sz w:val="22"/>
          <w:szCs w:val="22"/>
          <w:lang w:eastAsia="zh-CN"/>
        </w:rPr>
        <w:t xml:space="preserve">1 – </w:t>
      </w:r>
      <w:r w:rsidRPr="00EF4C36">
        <w:rPr>
          <w:rFonts w:ascii="Helvetica" w:hAnsi="Helvetica" w:cs="Arial"/>
          <w:i/>
          <w:color w:val="4472C4" w:themeColor="accent1"/>
          <w:sz w:val="22"/>
          <w:szCs w:val="22"/>
          <w:lang w:eastAsia="zh-CN"/>
        </w:rPr>
        <w:t>Video editor: Emphasize the left image.</w:t>
      </w:r>
    </w:p>
    <w:p w14:paraId="21D64E88" w14:textId="5B6E617A" w:rsidR="00EF4C36" w:rsidRDefault="00EF4C36" w:rsidP="00EF4C36">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w:t>
      </w:r>
      <w:r>
        <w:rPr>
          <w:rFonts w:ascii="Helvetica" w:hAnsi="Helvetica" w:cs="Arial"/>
          <w:sz w:val="22"/>
          <w:szCs w:val="22"/>
          <w:lang w:eastAsia="zh-CN"/>
        </w:rPr>
        <w:t xml:space="preserve">1 – </w:t>
      </w:r>
      <w:r w:rsidRPr="00EF4C36">
        <w:rPr>
          <w:rFonts w:ascii="Helvetica" w:hAnsi="Helvetica" w:cs="Arial"/>
          <w:i/>
          <w:color w:val="4472C4" w:themeColor="accent1"/>
          <w:sz w:val="22"/>
          <w:szCs w:val="22"/>
          <w:lang w:eastAsia="zh-CN"/>
        </w:rPr>
        <w:t xml:space="preserve">Video editor: Emphasize the </w:t>
      </w:r>
      <w:r>
        <w:rPr>
          <w:rFonts w:ascii="Helvetica" w:hAnsi="Helvetica" w:cs="Arial"/>
          <w:i/>
          <w:color w:val="4472C4" w:themeColor="accent1"/>
          <w:sz w:val="22"/>
          <w:szCs w:val="22"/>
          <w:lang w:eastAsia="zh-CN"/>
        </w:rPr>
        <w:t>middle</w:t>
      </w:r>
      <w:r w:rsidRPr="00EF4C36">
        <w:rPr>
          <w:rFonts w:ascii="Helvetica" w:hAnsi="Helvetica" w:cs="Arial"/>
          <w:i/>
          <w:color w:val="4472C4" w:themeColor="accent1"/>
          <w:sz w:val="22"/>
          <w:szCs w:val="22"/>
          <w:lang w:eastAsia="zh-CN"/>
        </w:rPr>
        <w:t xml:space="preserve"> image.</w:t>
      </w:r>
    </w:p>
    <w:p w14:paraId="4ED57FB3" w14:textId="214CABC8" w:rsidR="00EF4C36" w:rsidRDefault="00EF4C36" w:rsidP="00EF4C36">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w:t>
      </w:r>
      <w:r>
        <w:rPr>
          <w:rFonts w:ascii="Helvetica" w:hAnsi="Helvetica" w:cs="Arial"/>
          <w:sz w:val="22"/>
          <w:szCs w:val="22"/>
          <w:lang w:eastAsia="zh-CN"/>
        </w:rPr>
        <w:t xml:space="preserve">1 – </w:t>
      </w:r>
      <w:r w:rsidRPr="00EF4C36">
        <w:rPr>
          <w:rFonts w:ascii="Helvetica" w:hAnsi="Helvetica" w:cs="Arial"/>
          <w:i/>
          <w:color w:val="4472C4" w:themeColor="accent1"/>
          <w:sz w:val="22"/>
          <w:szCs w:val="22"/>
          <w:lang w:eastAsia="zh-CN"/>
        </w:rPr>
        <w:t xml:space="preserve">Video editor: Emphasize the </w:t>
      </w:r>
      <w:r>
        <w:rPr>
          <w:rFonts w:ascii="Helvetica" w:hAnsi="Helvetica" w:cs="Arial"/>
          <w:i/>
          <w:color w:val="4472C4" w:themeColor="accent1"/>
          <w:sz w:val="22"/>
          <w:szCs w:val="22"/>
          <w:lang w:eastAsia="zh-CN"/>
        </w:rPr>
        <w:t>right</w:t>
      </w:r>
      <w:r w:rsidRPr="00EF4C36">
        <w:rPr>
          <w:rFonts w:ascii="Helvetica" w:hAnsi="Helvetica" w:cs="Arial"/>
          <w:i/>
          <w:color w:val="4472C4" w:themeColor="accent1"/>
          <w:sz w:val="22"/>
          <w:szCs w:val="22"/>
          <w:lang w:eastAsia="zh-CN"/>
        </w:rPr>
        <w:t xml:space="preserve"> image.</w:t>
      </w:r>
    </w:p>
    <w:p w14:paraId="3FF31CE0" w14:textId="638E1457" w:rsidR="00EF4C36" w:rsidRDefault="004C0282" w:rsidP="004C0282">
      <w:pPr>
        <w:numPr>
          <w:ilvl w:val="1"/>
          <w:numId w:val="12"/>
        </w:numPr>
        <w:spacing w:before="240"/>
        <w:outlineLvl w:val="0"/>
        <w:rPr>
          <w:rFonts w:ascii="Helvetica" w:hAnsi="Helvetica" w:cs="Arial"/>
          <w:sz w:val="22"/>
          <w:szCs w:val="22"/>
        </w:rPr>
      </w:pPr>
      <w:r w:rsidRPr="004C0282">
        <w:rPr>
          <w:rFonts w:ascii="Helvetica" w:hAnsi="Helvetica" w:cs="Arial"/>
          <w:sz w:val="22"/>
          <w:szCs w:val="22"/>
        </w:rPr>
        <w:t xml:space="preserve">Northern blot revealed that GFP mRNA accumulated higher in the leaves expressing 35S-GFP plus 35S-CMV2b </w:t>
      </w:r>
      <w:r w:rsidRPr="004649AC">
        <w:rPr>
          <w:rFonts w:ascii="Helvetica" w:hAnsi="Helvetica" w:cs="Arial"/>
          <w:i/>
          <w:color w:val="FF0000"/>
          <w:sz w:val="22"/>
          <w:szCs w:val="22"/>
        </w:rPr>
        <w:t>(pronounce as thirty-five-S-</w:t>
      </w:r>
      <w:r>
        <w:rPr>
          <w:rFonts w:ascii="Helvetica" w:hAnsi="Helvetica" w:cs="Arial"/>
          <w:i/>
          <w:color w:val="FF0000"/>
          <w:sz w:val="22"/>
          <w:szCs w:val="22"/>
        </w:rPr>
        <w:t>C-M-V-2-b</w:t>
      </w:r>
      <w:r w:rsidRPr="004649AC">
        <w:rPr>
          <w:rFonts w:ascii="Helvetica" w:hAnsi="Helvetica" w:cs="Arial"/>
          <w:i/>
          <w:color w:val="FF0000"/>
          <w:sz w:val="22"/>
          <w:szCs w:val="22"/>
        </w:rPr>
        <w:t>)</w:t>
      </w:r>
      <w:r>
        <w:rPr>
          <w:rFonts w:ascii="Helvetica" w:hAnsi="Helvetica" w:cs="Arial"/>
          <w:sz w:val="22"/>
          <w:szCs w:val="22"/>
        </w:rPr>
        <w:t xml:space="preserve"> </w:t>
      </w:r>
      <w:r w:rsidRPr="004C0282">
        <w:rPr>
          <w:rFonts w:ascii="Helvetica" w:hAnsi="Helvetica" w:cs="Arial"/>
          <w:sz w:val="22"/>
          <w:szCs w:val="22"/>
        </w:rPr>
        <w:t xml:space="preserve">or 35S-GFP plus 35S-PSR1 </w:t>
      </w:r>
      <w:r w:rsidRPr="004649AC">
        <w:rPr>
          <w:rFonts w:ascii="Helvetica" w:hAnsi="Helvetica" w:cs="Arial"/>
          <w:i/>
          <w:color w:val="FF0000"/>
          <w:sz w:val="22"/>
          <w:szCs w:val="22"/>
        </w:rPr>
        <w:t>(pronounce as thirty-five-S-</w:t>
      </w:r>
      <w:r>
        <w:rPr>
          <w:rFonts w:ascii="Helvetica" w:hAnsi="Helvetica" w:cs="Arial"/>
          <w:i/>
          <w:color w:val="FF0000"/>
          <w:sz w:val="22"/>
          <w:szCs w:val="22"/>
        </w:rPr>
        <w:t>P-S-R-one</w:t>
      </w:r>
      <w:r w:rsidRPr="004649AC">
        <w:rPr>
          <w:rFonts w:ascii="Helvetica" w:hAnsi="Helvetica" w:cs="Arial"/>
          <w:i/>
          <w:color w:val="FF0000"/>
          <w:sz w:val="22"/>
          <w:szCs w:val="22"/>
        </w:rPr>
        <w:t>)</w:t>
      </w:r>
      <w:r>
        <w:rPr>
          <w:rFonts w:ascii="Helvetica" w:hAnsi="Helvetica" w:cs="Arial"/>
          <w:sz w:val="22"/>
          <w:szCs w:val="22"/>
        </w:rPr>
        <w:t xml:space="preserve"> </w:t>
      </w:r>
      <w:r w:rsidR="00D52500" w:rsidRPr="00D52500">
        <w:rPr>
          <w:rFonts w:ascii="Helvetica" w:hAnsi="Helvetica" w:cs="Arial"/>
          <w:b/>
          <w:sz w:val="22"/>
          <w:szCs w:val="22"/>
        </w:rPr>
        <w:t>[1]</w:t>
      </w:r>
      <w:r w:rsidR="00D52500">
        <w:rPr>
          <w:rFonts w:ascii="Helvetica" w:hAnsi="Helvetica" w:cs="Arial"/>
          <w:sz w:val="22"/>
          <w:szCs w:val="22"/>
        </w:rPr>
        <w:t xml:space="preserve"> </w:t>
      </w:r>
      <w:r w:rsidRPr="004C0282">
        <w:rPr>
          <w:rFonts w:ascii="Helvetica" w:hAnsi="Helvetica" w:cs="Arial"/>
          <w:sz w:val="22"/>
          <w:szCs w:val="22"/>
        </w:rPr>
        <w:t xml:space="preserve">than in the leaves expressing </w:t>
      </w:r>
      <w:r w:rsidR="005E246A">
        <w:rPr>
          <w:rFonts w:ascii="Helvetica" w:hAnsi="Helvetica" w:cs="Arial"/>
          <w:sz w:val="22"/>
          <w:szCs w:val="22"/>
        </w:rPr>
        <w:t xml:space="preserve">35S-GFP plus EV </w:t>
      </w:r>
      <w:r w:rsidR="005E246A" w:rsidRPr="005E246A">
        <w:rPr>
          <w:rFonts w:ascii="Helvetica" w:hAnsi="Helvetica" w:cs="Arial"/>
          <w:b/>
          <w:sz w:val="22"/>
          <w:szCs w:val="22"/>
        </w:rPr>
        <w:t>[2]</w:t>
      </w:r>
      <w:r w:rsidRPr="004C0282">
        <w:rPr>
          <w:rFonts w:ascii="Helvetica" w:hAnsi="Helvetica" w:cs="Arial"/>
          <w:sz w:val="22"/>
          <w:szCs w:val="22"/>
        </w:rPr>
        <w:t>.</w:t>
      </w:r>
    </w:p>
    <w:p w14:paraId="5FFC57D9" w14:textId="511061FB" w:rsidR="00D52500" w:rsidRDefault="00D52500" w:rsidP="00D52500">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w:t>
      </w:r>
      <w:r>
        <w:rPr>
          <w:rFonts w:ascii="Helvetica" w:hAnsi="Helvetica" w:cs="Arial"/>
          <w:sz w:val="22"/>
          <w:szCs w:val="22"/>
          <w:lang w:eastAsia="zh-CN"/>
        </w:rPr>
        <w:t xml:space="preserve">2 – </w:t>
      </w:r>
      <w:r w:rsidRPr="00EF4C36">
        <w:rPr>
          <w:rFonts w:ascii="Helvetica" w:hAnsi="Helvetica" w:cs="Arial"/>
          <w:i/>
          <w:color w:val="4472C4" w:themeColor="accent1"/>
          <w:sz w:val="22"/>
          <w:szCs w:val="22"/>
          <w:lang w:eastAsia="zh-CN"/>
        </w:rPr>
        <w:t xml:space="preserve">Video editor: Emphasize the </w:t>
      </w:r>
      <w:r>
        <w:rPr>
          <w:rFonts w:ascii="Helvetica" w:hAnsi="Helvetica" w:cs="Arial"/>
          <w:i/>
          <w:color w:val="4472C4" w:themeColor="accent1"/>
          <w:sz w:val="22"/>
          <w:szCs w:val="22"/>
          <w:lang w:eastAsia="zh-CN"/>
        </w:rPr>
        <w:t>right two lanes</w:t>
      </w:r>
      <w:r w:rsidRPr="00EF4C36">
        <w:rPr>
          <w:rFonts w:ascii="Helvetica" w:hAnsi="Helvetica" w:cs="Arial"/>
          <w:i/>
          <w:color w:val="4472C4" w:themeColor="accent1"/>
          <w:sz w:val="22"/>
          <w:szCs w:val="22"/>
          <w:lang w:eastAsia="zh-CN"/>
        </w:rPr>
        <w:t>.</w:t>
      </w:r>
    </w:p>
    <w:p w14:paraId="4394C060" w14:textId="2A92C23C" w:rsidR="005E246A" w:rsidRDefault="005E246A" w:rsidP="005E246A">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w:t>
      </w:r>
      <w:r>
        <w:rPr>
          <w:rFonts w:ascii="Helvetica" w:hAnsi="Helvetica" w:cs="Arial"/>
          <w:sz w:val="22"/>
          <w:szCs w:val="22"/>
          <w:lang w:eastAsia="zh-CN"/>
        </w:rPr>
        <w:t xml:space="preserve">2 – </w:t>
      </w:r>
      <w:r w:rsidRPr="00EF4C36">
        <w:rPr>
          <w:rFonts w:ascii="Helvetica" w:hAnsi="Helvetica" w:cs="Arial"/>
          <w:i/>
          <w:color w:val="4472C4" w:themeColor="accent1"/>
          <w:sz w:val="22"/>
          <w:szCs w:val="22"/>
          <w:lang w:eastAsia="zh-CN"/>
        </w:rPr>
        <w:t xml:space="preserve">Video editor: Emphasize the </w:t>
      </w:r>
      <w:r>
        <w:rPr>
          <w:rFonts w:ascii="Helvetica" w:hAnsi="Helvetica" w:cs="Arial"/>
          <w:i/>
          <w:color w:val="4472C4" w:themeColor="accent1"/>
          <w:sz w:val="22"/>
          <w:szCs w:val="22"/>
          <w:lang w:eastAsia="zh-CN"/>
        </w:rPr>
        <w:t>second lane</w:t>
      </w:r>
      <w:r w:rsidRPr="00EF4C36">
        <w:rPr>
          <w:rFonts w:ascii="Helvetica" w:hAnsi="Helvetica" w:cs="Arial"/>
          <w:i/>
          <w:color w:val="4472C4" w:themeColor="accent1"/>
          <w:sz w:val="22"/>
          <w:szCs w:val="22"/>
          <w:lang w:eastAsia="zh-CN"/>
        </w:rPr>
        <w:t>.</w:t>
      </w:r>
    </w:p>
    <w:p w14:paraId="3F7533AC" w14:textId="1EAF42BF" w:rsidR="00EF4C36" w:rsidRPr="00E85098" w:rsidRDefault="00DF682F" w:rsidP="00DF682F">
      <w:pPr>
        <w:numPr>
          <w:ilvl w:val="1"/>
          <w:numId w:val="12"/>
        </w:numPr>
        <w:spacing w:before="240"/>
        <w:outlineLvl w:val="0"/>
        <w:rPr>
          <w:rFonts w:ascii="Helvetica" w:hAnsi="Helvetica" w:cs="Arial"/>
          <w:sz w:val="22"/>
          <w:szCs w:val="22"/>
        </w:rPr>
      </w:pPr>
      <w:proofErr w:type="spellStart"/>
      <w:r>
        <w:rPr>
          <w:rFonts w:ascii="Helvetica" w:hAnsi="Helvetica" w:cs="Arial"/>
          <w:sz w:val="22"/>
          <w:szCs w:val="22"/>
        </w:rPr>
        <w:t>A</w:t>
      </w:r>
      <w:r w:rsidRPr="00DF682F">
        <w:rPr>
          <w:rFonts w:ascii="Helvetica" w:hAnsi="Helvetica" w:cs="Arial"/>
          <w:sz w:val="22"/>
          <w:szCs w:val="22"/>
        </w:rPr>
        <w:t>gro</w:t>
      </w:r>
      <w:proofErr w:type="spellEnd"/>
      <w:r w:rsidRPr="00DF682F">
        <w:rPr>
          <w:rFonts w:ascii="Helvetica" w:hAnsi="Helvetica" w:cs="Arial"/>
          <w:sz w:val="22"/>
          <w:szCs w:val="22"/>
        </w:rPr>
        <w:t xml:space="preserve">-infiltration assay </w:t>
      </w:r>
      <w:r w:rsidR="00356691">
        <w:rPr>
          <w:rFonts w:ascii="Helvetica" w:hAnsi="Helvetica" w:cs="Arial"/>
          <w:sz w:val="22"/>
          <w:szCs w:val="22"/>
        </w:rPr>
        <w:t xml:space="preserve">was performed </w:t>
      </w:r>
      <w:r w:rsidRPr="00DF682F">
        <w:rPr>
          <w:rFonts w:ascii="Helvetica" w:hAnsi="Helvetica" w:cs="Arial"/>
          <w:sz w:val="22"/>
          <w:szCs w:val="22"/>
        </w:rPr>
        <w:t xml:space="preserve">to evaluate the spread of the silencing signal in the leaves of 2-week-old N. </w:t>
      </w:r>
      <w:proofErr w:type="spellStart"/>
      <w:r w:rsidRPr="003719AB">
        <w:rPr>
          <w:rFonts w:ascii="Helvetica" w:hAnsi="Helvetica" w:cs="Arial"/>
          <w:i/>
          <w:sz w:val="22"/>
          <w:szCs w:val="22"/>
        </w:rPr>
        <w:t>benthamiana</w:t>
      </w:r>
      <w:proofErr w:type="spellEnd"/>
      <w:r w:rsidRPr="00DF682F">
        <w:rPr>
          <w:rFonts w:ascii="Helvetica" w:hAnsi="Helvetica" w:cs="Arial"/>
          <w:sz w:val="22"/>
          <w:szCs w:val="22"/>
        </w:rPr>
        <w:t xml:space="preserve"> 16c seedlings</w:t>
      </w:r>
      <w:r w:rsidR="003719AB">
        <w:rPr>
          <w:rFonts w:ascii="Helvetica" w:hAnsi="Helvetica" w:cs="Arial"/>
          <w:sz w:val="22"/>
          <w:szCs w:val="22"/>
        </w:rPr>
        <w:t xml:space="preserve"> </w:t>
      </w:r>
      <w:r w:rsidR="003719AB" w:rsidRPr="003719AB">
        <w:rPr>
          <w:rFonts w:ascii="Helvetica" w:hAnsi="Helvetica" w:cs="Arial"/>
          <w:b/>
          <w:sz w:val="22"/>
          <w:szCs w:val="22"/>
        </w:rPr>
        <w:t>[1]</w:t>
      </w:r>
      <w:r w:rsidRPr="00DF682F">
        <w:rPr>
          <w:rFonts w:ascii="Helvetica" w:hAnsi="Helvetica" w:cs="Arial"/>
          <w:sz w:val="22"/>
          <w:szCs w:val="22"/>
        </w:rPr>
        <w:t>. At 14 d</w:t>
      </w:r>
      <w:r w:rsidR="00B171C4">
        <w:rPr>
          <w:rFonts w:ascii="Helvetica" w:hAnsi="Helvetica" w:cs="Arial"/>
          <w:sz w:val="22"/>
          <w:szCs w:val="22"/>
        </w:rPr>
        <w:t xml:space="preserve">ays </w:t>
      </w:r>
      <w:r w:rsidRPr="00DF682F">
        <w:rPr>
          <w:rFonts w:ascii="Helvetica" w:hAnsi="Helvetica" w:cs="Arial"/>
          <w:sz w:val="22"/>
          <w:szCs w:val="22"/>
        </w:rPr>
        <w:t>p</w:t>
      </w:r>
      <w:r w:rsidR="00B171C4">
        <w:rPr>
          <w:rFonts w:ascii="Helvetica" w:hAnsi="Helvetica" w:cs="Arial"/>
          <w:sz w:val="22"/>
          <w:szCs w:val="22"/>
        </w:rPr>
        <w:t xml:space="preserve">ost </w:t>
      </w:r>
      <w:r w:rsidRPr="00DF682F">
        <w:rPr>
          <w:rFonts w:ascii="Helvetica" w:hAnsi="Helvetica" w:cs="Arial"/>
          <w:sz w:val="22"/>
          <w:szCs w:val="22"/>
        </w:rPr>
        <w:t>i</w:t>
      </w:r>
      <w:r w:rsidR="00B171C4">
        <w:rPr>
          <w:rFonts w:ascii="Helvetica" w:hAnsi="Helvetica" w:cs="Arial"/>
          <w:sz w:val="22"/>
          <w:szCs w:val="22"/>
        </w:rPr>
        <w:t>nfiltration</w:t>
      </w:r>
      <w:r w:rsidRPr="00DF682F">
        <w:rPr>
          <w:rFonts w:ascii="Helvetica" w:hAnsi="Helvetica" w:cs="Arial"/>
          <w:sz w:val="22"/>
          <w:szCs w:val="22"/>
        </w:rPr>
        <w:t xml:space="preserve">, </w:t>
      </w:r>
      <w:r w:rsidRPr="00E85098">
        <w:rPr>
          <w:rFonts w:ascii="Helvetica" w:hAnsi="Helvetica" w:cs="Arial"/>
          <w:sz w:val="22"/>
          <w:szCs w:val="22"/>
        </w:rPr>
        <w:t>more than 98% of the EV exhibited</w:t>
      </w:r>
      <w:r w:rsidRPr="00E85098" w:rsidDel="00BC0143">
        <w:rPr>
          <w:rFonts w:ascii="Helvetica" w:hAnsi="Helvetica" w:cs="Arial"/>
          <w:sz w:val="22"/>
          <w:szCs w:val="22"/>
        </w:rPr>
        <w:t xml:space="preserve"> </w:t>
      </w:r>
      <w:r w:rsidRPr="00E85098">
        <w:rPr>
          <w:rFonts w:ascii="Helvetica" w:hAnsi="Helvetica" w:cs="Arial"/>
          <w:sz w:val="22"/>
          <w:szCs w:val="22"/>
        </w:rPr>
        <w:t xml:space="preserve">obvious </w:t>
      </w:r>
      <w:r w:rsidR="00E85098" w:rsidRPr="00E85098">
        <w:rPr>
          <w:rFonts w:ascii="Helvetica" w:hAnsi="Helvetica" w:cs="Arial"/>
          <w:sz w:val="22"/>
          <w:szCs w:val="22"/>
        </w:rPr>
        <w:t xml:space="preserve">no </w:t>
      </w:r>
      <w:r w:rsidRPr="00E85098">
        <w:rPr>
          <w:rFonts w:ascii="Helvetica" w:hAnsi="Helvetica" w:cs="Arial"/>
          <w:sz w:val="22"/>
          <w:szCs w:val="22"/>
        </w:rPr>
        <w:t>GFP signaling in systemic leaves</w:t>
      </w:r>
      <w:r w:rsidR="00B171C4" w:rsidRPr="00E85098">
        <w:rPr>
          <w:rFonts w:ascii="Helvetica" w:hAnsi="Helvetica" w:cs="Arial"/>
          <w:sz w:val="22"/>
          <w:szCs w:val="22"/>
        </w:rPr>
        <w:t xml:space="preserve"> </w:t>
      </w:r>
      <w:r w:rsidR="00B171C4" w:rsidRPr="00E85098">
        <w:rPr>
          <w:rFonts w:ascii="Helvetica" w:hAnsi="Helvetica" w:cs="Arial"/>
          <w:b/>
          <w:sz w:val="22"/>
          <w:szCs w:val="22"/>
        </w:rPr>
        <w:t>[2]</w:t>
      </w:r>
      <w:r w:rsidR="009048E8" w:rsidRPr="00E85098">
        <w:rPr>
          <w:rFonts w:ascii="Helvetica" w:hAnsi="Helvetica" w:cs="Arial"/>
          <w:b/>
          <w:sz w:val="22"/>
          <w:szCs w:val="22"/>
        </w:rPr>
        <w:t>.</w:t>
      </w:r>
    </w:p>
    <w:p w14:paraId="134F6DEF" w14:textId="65EE7C80" w:rsidR="00573ED7" w:rsidRDefault="00573ED7" w:rsidP="00573ED7">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w:t>
      </w:r>
      <w:r>
        <w:rPr>
          <w:rFonts w:ascii="Helvetica" w:hAnsi="Helvetica" w:cs="Arial"/>
          <w:sz w:val="22"/>
          <w:szCs w:val="22"/>
          <w:lang w:eastAsia="zh-CN"/>
        </w:rPr>
        <w:t>3</w:t>
      </w:r>
    </w:p>
    <w:p w14:paraId="6A9A38AC" w14:textId="3FE7B7E2" w:rsidR="009048E8" w:rsidRPr="00900C24" w:rsidRDefault="00900C24" w:rsidP="00900C24">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w:t>
      </w:r>
      <w:r>
        <w:rPr>
          <w:rFonts w:ascii="Helvetica" w:hAnsi="Helvetica" w:cs="Arial"/>
          <w:sz w:val="22"/>
          <w:szCs w:val="22"/>
          <w:lang w:eastAsia="zh-CN"/>
        </w:rPr>
        <w:t xml:space="preserve">3 – </w:t>
      </w:r>
      <w:r w:rsidRPr="00EF4C36">
        <w:rPr>
          <w:rFonts w:ascii="Helvetica" w:hAnsi="Helvetica" w:cs="Arial"/>
          <w:i/>
          <w:color w:val="4472C4" w:themeColor="accent1"/>
          <w:sz w:val="22"/>
          <w:szCs w:val="22"/>
          <w:lang w:eastAsia="zh-CN"/>
        </w:rPr>
        <w:t xml:space="preserve">Video editor: Emphasize the </w:t>
      </w:r>
      <w:r>
        <w:rPr>
          <w:rFonts w:ascii="Helvetica" w:hAnsi="Helvetica" w:cs="Arial"/>
          <w:i/>
          <w:color w:val="4472C4" w:themeColor="accent1"/>
          <w:sz w:val="22"/>
          <w:szCs w:val="22"/>
          <w:lang w:eastAsia="zh-CN"/>
        </w:rPr>
        <w:t>EV lane</w:t>
      </w:r>
      <w:r w:rsidRPr="00EF4C36">
        <w:rPr>
          <w:rFonts w:ascii="Helvetica" w:hAnsi="Helvetica" w:cs="Arial"/>
          <w:i/>
          <w:color w:val="4472C4" w:themeColor="accent1"/>
          <w:sz w:val="22"/>
          <w:szCs w:val="22"/>
          <w:lang w:eastAsia="zh-CN"/>
        </w:rPr>
        <w:t>.</w:t>
      </w:r>
    </w:p>
    <w:p w14:paraId="78E40F0E" w14:textId="4A1D8160" w:rsidR="00E85098" w:rsidRDefault="003B6FF7" w:rsidP="009048E8">
      <w:pPr>
        <w:numPr>
          <w:ilvl w:val="1"/>
          <w:numId w:val="12"/>
        </w:numPr>
        <w:spacing w:before="240"/>
        <w:outlineLvl w:val="0"/>
        <w:rPr>
          <w:rFonts w:ascii="Helvetica" w:hAnsi="Helvetica" w:cs="Arial"/>
          <w:sz w:val="22"/>
          <w:szCs w:val="22"/>
          <w:lang w:eastAsia="zh-CN"/>
        </w:rPr>
      </w:pPr>
      <w:r>
        <w:rPr>
          <w:rFonts w:ascii="Helvetica" w:hAnsi="Helvetica" w:cs="Arial"/>
          <w:sz w:val="22"/>
          <w:szCs w:val="22"/>
        </w:rPr>
        <w:t>W</w:t>
      </w:r>
      <w:r w:rsidR="009048E8" w:rsidRPr="00DF682F">
        <w:rPr>
          <w:rFonts w:ascii="Helvetica" w:hAnsi="Helvetica" w:cs="Arial"/>
          <w:sz w:val="22"/>
          <w:szCs w:val="22"/>
        </w:rPr>
        <w:t xml:space="preserve">hereas both CMV2b </w:t>
      </w:r>
      <w:r w:rsidR="007111ED">
        <w:rPr>
          <w:rFonts w:ascii="Helvetica" w:hAnsi="Helvetica" w:cs="Arial"/>
          <w:sz w:val="22"/>
          <w:szCs w:val="22"/>
        </w:rPr>
        <w:t xml:space="preserve">and </w:t>
      </w:r>
      <w:r w:rsidR="007111ED" w:rsidRPr="00DF682F">
        <w:rPr>
          <w:rFonts w:ascii="Helvetica" w:hAnsi="Helvetica" w:cs="Arial"/>
          <w:sz w:val="22"/>
          <w:szCs w:val="22"/>
        </w:rPr>
        <w:t>PSR1</w:t>
      </w:r>
      <w:r w:rsidR="007111ED">
        <w:rPr>
          <w:rFonts w:ascii="Helvetica" w:hAnsi="Helvetica" w:cs="Arial"/>
          <w:sz w:val="22"/>
          <w:szCs w:val="22"/>
        </w:rPr>
        <w:t xml:space="preserve"> </w:t>
      </w:r>
      <w:r w:rsidR="009048E8" w:rsidRPr="00DF682F">
        <w:rPr>
          <w:rFonts w:ascii="Helvetica" w:hAnsi="Helvetica" w:cs="Arial"/>
          <w:sz w:val="22"/>
          <w:szCs w:val="22"/>
        </w:rPr>
        <w:t>efficiently inhibited the systemic</w:t>
      </w:r>
      <w:r w:rsidR="007E2A97">
        <w:rPr>
          <w:rFonts w:ascii="Helvetica" w:hAnsi="Helvetica" w:cs="Arial"/>
          <w:sz w:val="22"/>
          <w:szCs w:val="22"/>
        </w:rPr>
        <w:t xml:space="preserve"> spread of the silencing signal. </w:t>
      </w:r>
      <w:r w:rsidR="009048E8" w:rsidRPr="00DF682F">
        <w:rPr>
          <w:rFonts w:ascii="Helvetica" w:hAnsi="Helvetica" w:cs="Arial"/>
          <w:sz w:val="22"/>
          <w:szCs w:val="22"/>
        </w:rPr>
        <w:t>GFP fluorescence</w:t>
      </w:r>
      <w:r w:rsidR="007E2A97">
        <w:rPr>
          <w:rFonts w:ascii="Helvetica" w:hAnsi="Helvetica" w:cs="Arial"/>
          <w:sz w:val="22"/>
          <w:szCs w:val="22"/>
        </w:rPr>
        <w:t xml:space="preserve"> was observed</w:t>
      </w:r>
      <w:r w:rsidR="009048E8" w:rsidRPr="00DF682F">
        <w:rPr>
          <w:rFonts w:ascii="Helvetica" w:hAnsi="Helvetica" w:cs="Arial"/>
          <w:sz w:val="22"/>
          <w:szCs w:val="22"/>
        </w:rPr>
        <w:t xml:space="preserve"> in about 80% of co-infiltrated plants, and in the remaining 20% of infiltrated plants with only a few red veins appeared in newly emerged leaves</w:t>
      </w:r>
      <w:r w:rsidR="00E85098">
        <w:rPr>
          <w:rFonts w:ascii="Helvetica" w:hAnsi="Helvetica" w:cs="Arial"/>
          <w:sz w:val="22"/>
          <w:szCs w:val="22"/>
        </w:rPr>
        <w:t xml:space="preserve"> </w:t>
      </w:r>
      <w:r w:rsidR="00E85098" w:rsidRPr="00E85098">
        <w:rPr>
          <w:rFonts w:ascii="Helvetica" w:hAnsi="Helvetica" w:cs="Arial"/>
          <w:b/>
          <w:sz w:val="22"/>
          <w:szCs w:val="22"/>
        </w:rPr>
        <w:t>[1]</w:t>
      </w:r>
      <w:r w:rsidR="00E85098">
        <w:rPr>
          <w:rFonts w:ascii="Helvetica" w:hAnsi="Helvetica" w:cs="Arial"/>
          <w:sz w:val="22"/>
          <w:szCs w:val="22"/>
        </w:rPr>
        <w:t>.</w:t>
      </w:r>
      <w:r w:rsidR="009048E8">
        <w:rPr>
          <w:rFonts w:ascii="Helvetica" w:hAnsi="Helvetica" w:cs="Arial"/>
          <w:sz w:val="22"/>
          <w:szCs w:val="22"/>
          <w:lang w:eastAsia="zh-CN"/>
        </w:rPr>
        <w:t xml:space="preserve"> </w:t>
      </w:r>
    </w:p>
    <w:p w14:paraId="2478F227" w14:textId="32C9EB90" w:rsidR="00E85098" w:rsidRPr="00900C24" w:rsidRDefault="00E85098" w:rsidP="00E85098">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 xml:space="preserve">LAB MEDIA: </w:t>
      </w:r>
      <w:r>
        <w:rPr>
          <w:rFonts w:ascii="Helvetica" w:hAnsi="Helvetica" w:cs="Arial" w:hint="eastAsia"/>
          <w:sz w:val="22"/>
          <w:szCs w:val="22"/>
          <w:lang w:eastAsia="zh-CN"/>
        </w:rPr>
        <w:t xml:space="preserve">Figure </w:t>
      </w:r>
      <w:r>
        <w:rPr>
          <w:rFonts w:ascii="Helvetica" w:hAnsi="Helvetica" w:cs="Arial"/>
          <w:sz w:val="22"/>
          <w:szCs w:val="22"/>
          <w:lang w:eastAsia="zh-CN"/>
        </w:rPr>
        <w:t xml:space="preserve">3 – </w:t>
      </w:r>
      <w:r w:rsidRPr="00EF4C36">
        <w:rPr>
          <w:rFonts w:ascii="Helvetica" w:hAnsi="Helvetica" w:cs="Arial"/>
          <w:i/>
          <w:color w:val="4472C4" w:themeColor="accent1"/>
          <w:sz w:val="22"/>
          <w:szCs w:val="22"/>
          <w:lang w:eastAsia="zh-CN"/>
        </w:rPr>
        <w:t xml:space="preserve">Video editor: Emphasize the </w:t>
      </w:r>
      <w:r>
        <w:rPr>
          <w:rFonts w:ascii="Helvetica" w:hAnsi="Helvetica" w:cs="Arial"/>
          <w:i/>
          <w:color w:val="4472C4" w:themeColor="accent1"/>
          <w:sz w:val="22"/>
          <w:szCs w:val="22"/>
          <w:lang w:eastAsia="zh-CN"/>
        </w:rPr>
        <w:t>CMV2b and PSR1 lane</w:t>
      </w:r>
      <w:r w:rsidRPr="00EF4C36">
        <w:rPr>
          <w:rFonts w:ascii="Helvetica" w:hAnsi="Helvetica" w:cs="Arial"/>
          <w:i/>
          <w:color w:val="4472C4" w:themeColor="accent1"/>
          <w:sz w:val="22"/>
          <w:szCs w:val="22"/>
          <w:lang w:eastAsia="zh-CN"/>
        </w:rPr>
        <w:t>.</w:t>
      </w:r>
    </w:p>
    <w:p w14:paraId="758A5D83" w14:textId="602271E9" w:rsidR="00EE578D" w:rsidRDefault="00EE578D" w:rsidP="009048E8">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br w:type="page"/>
      </w:r>
    </w:p>
    <w:p w14:paraId="7DB8488C" w14:textId="77777777" w:rsidR="006801B1" w:rsidRDefault="006801B1">
      <w:pPr>
        <w:rPr>
          <w:rFonts w:ascii="Helvetica" w:hAnsi="Helvetica" w:cs="Arial"/>
          <w:sz w:val="22"/>
          <w:szCs w:val="22"/>
          <w:lang w:eastAsia="zh-CN"/>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10BE10FC" w:rsidR="00CE10F2" w:rsidRDefault="00000A71"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Dr. </w:t>
      </w:r>
      <w:proofErr w:type="spellStart"/>
      <w:r>
        <w:rPr>
          <w:rFonts w:ascii="Helvetica" w:hAnsi="Helvetica" w:cs="Arial"/>
          <w:b/>
          <w:sz w:val="22"/>
          <w:szCs w:val="22"/>
          <w:u w:val="single"/>
        </w:rPr>
        <w:t>Jinxia</w:t>
      </w:r>
      <w:proofErr w:type="spellEnd"/>
      <w:r>
        <w:rPr>
          <w:rFonts w:ascii="Helvetica" w:hAnsi="Helvetica" w:cs="Arial"/>
          <w:b/>
          <w:sz w:val="22"/>
          <w:szCs w:val="22"/>
          <w:u w:val="single"/>
        </w:rPr>
        <w:t xml:space="preserve"> Shi</w:t>
      </w:r>
      <w:r w:rsidR="002D4799">
        <w:rPr>
          <w:rFonts w:ascii="Helvetica" w:hAnsi="Helvetica" w:cs="Arial"/>
          <w:sz w:val="22"/>
          <w:szCs w:val="22"/>
        </w:rPr>
        <w:t xml:space="preserve">: </w:t>
      </w:r>
      <w:r>
        <w:rPr>
          <w:rFonts w:ascii="Helvetica" w:hAnsi="Helvetica" w:cs="Arial"/>
          <w:sz w:val="22"/>
          <w:szCs w:val="22"/>
        </w:rPr>
        <w:t>The condition of plants and the proper OD is the most important thing to remember when attempting this procedure</w:t>
      </w:r>
      <w:r w:rsidR="00FD609A">
        <w:rPr>
          <w:rFonts w:ascii="Helvetica" w:hAnsi="Helvetica" w:cs="Arial"/>
          <w:sz w:val="22"/>
          <w:szCs w:val="22"/>
        </w:rPr>
        <w:t xml:space="preserve"> </w:t>
      </w:r>
      <w:r w:rsidR="00FD609A" w:rsidRPr="00FD609A">
        <w:rPr>
          <w:rFonts w:ascii="Helvetica" w:hAnsi="Helvetica" w:cs="Arial"/>
          <w:b/>
          <w:sz w:val="22"/>
          <w:szCs w:val="22"/>
        </w:rPr>
        <w:t>[1]</w:t>
      </w:r>
      <w:r w:rsidR="00FD609A">
        <w:rPr>
          <w:rFonts w:ascii="Helvetica" w:hAnsi="Helvetica" w:cs="Arial"/>
          <w:sz w:val="22"/>
          <w:szCs w:val="22"/>
        </w:rPr>
        <w:t>.</w:t>
      </w:r>
    </w:p>
    <w:p w14:paraId="1D3D7687" w14:textId="28C482D6" w:rsidR="004C1095" w:rsidRPr="00FD609A" w:rsidRDefault="00092BEE" w:rsidP="00FD609A">
      <w:pPr>
        <w:numPr>
          <w:ilvl w:val="2"/>
          <w:numId w:val="12"/>
        </w:numPr>
        <w:spacing w:before="240"/>
        <w:outlineLvl w:val="0"/>
        <w:rPr>
          <w:rFonts w:ascii="Helvetica" w:hAnsi="Helvetica" w:cs="Arial"/>
          <w:sz w:val="22"/>
          <w:szCs w:val="22"/>
        </w:rPr>
      </w:pPr>
      <w:r w:rsidRPr="00FD609A">
        <w:rPr>
          <w:rFonts w:ascii="Helvetica" w:hAnsi="Helvetica"/>
          <w:sz w:val="22"/>
          <w:szCs w:val="22"/>
        </w:rPr>
        <w:t>INTERVIEW: Named author says the statement above in an interview-style shot while looking slightly off-camera. –</w:t>
      </w:r>
      <w:r w:rsidRPr="00FD609A">
        <w:rPr>
          <w:rFonts w:ascii="Helvetica" w:hAnsi="Helvetica"/>
          <w:i/>
          <w:color w:val="4472C4" w:themeColor="accent1"/>
          <w:sz w:val="22"/>
          <w:szCs w:val="22"/>
        </w:rPr>
        <w:t xml:space="preserve">Video editor: B-roll suggestion: </w:t>
      </w:r>
      <w:r w:rsidRPr="00FD609A">
        <w:rPr>
          <w:rFonts w:ascii="Helvetica" w:hAnsi="Helvetica" w:cs="Arial"/>
          <w:i/>
          <w:color w:val="4472C4" w:themeColor="accent1"/>
          <w:sz w:val="22"/>
          <w:szCs w:val="22"/>
        </w:rPr>
        <w:t>3.4.3</w:t>
      </w:r>
    </w:p>
    <w:p w14:paraId="59F8EAA3" w14:textId="5932E589" w:rsidR="00CE10F2" w:rsidRPr="00456A5D" w:rsidRDefault="00511F52" w:rsidP="009A0E7C">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000A71">
        <w:rPr>
          <w:rFonts w:ascii="Helvetica" w:hAnsi="Helvetica" w:cs="Arial"/>
          <w:sz w:val="22"/>
          <w:szCs w:val="22"/>
        </w:rPr>
        <w:t>Following this procedure, the functional characterization of the RNA silencing suppressor can be done to explore the mechanism of how this suppressor suppress the host RNA silencing and what is the output</w:t>
      </w:r>
      <w:r w:rsidR="00131EC6">
        <w:rPr>
          <w:rFonts w:ascii="Helvetica" w:hAnsi="Helvetica" w:cs="Arial"/>
          <w:sz w:val="22"/>
          <w:szCs w:val="22"/>
        </w:rPr>
        <w:t xml:space="preserve"> </w:t>
      </w:r>
      <w:r w:rsidR="00131EC6" w:rsidRPr="00131EC6">
        <w:rPr>
          <w:rFonts w:ascii="Helvetica" w:hAnsi="Helvetica" w:cs="Arial"/>
          <w:b/>
          <w:sz w:val="22"/>
          <w:szCs w:val="22"/>
        </w:rPr>
        <w:t>[1]</w:t>
      </w:r>
      <w:r w:rsidR="00000A71">
        <w:rPr>
          <w:rFonts w:ascii="Helvetica" w:hAnsi="Helvetica" w:cs="Arial"/>
          <w:sz w:val="22"/>
          <w:szCs w:val="22"/>
        </w:rPr>
        <w:t>.</w:t>
      </w:r>
    </w:p>
    <w:p w14:paraId="53DCB39A" w14:textId="426187AC" w:rsidR="000C2A1D" w:rsidRPr="00FD609A" w:rsidRDefault="000C2A1D" w:rsidP="000C2A1D">
      <w:pPr>
        <w:numPr>
          <w:ilvl w:val="2"/>
          <w:numId w:val="12"/>
        </w:numPr>
        <w:spacing w:before="240"/>
        <w:outlineLvl w:val="0"/>
        <w:rPr>
          <w:rFonts w:ascii="Helvetica" w:hAnsi="Helvetica" w:cs="Arial"/>
          <w:sz w:val="22"/>
          <w:szCs w:val="22"/>
        </w:rPr>
      </w:pPr>
      <w:r w:rsidRPr="00FD609A">
        <w:rPr>
          <w:rFonts w:ascii="Helvetica" w:hAnsi="Helvetica"/>
          <w:sz w:val="22"/>
          <w:szCs w:val="22"/>
        </w:rPr>
        <w:t>INTERVIEW: Named author says the statement above in an interview-style shot while looking slightly off-camera.</w:t>
      </w:r>
    </w:p>
    <w:p w14:paraId="734613B5" w14:textId="3FDF2D05" w:rsidR="004C1095" w:rsidRDefault="00000A71" w:rsidP="000D2CF7">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Dr. </w:t>
      </w:r>
      <w:proofErr w:type="spellStart"/>
      <w:r>
        <w:rPr>
          <w:rFonts w:ascii="Helvetica" w:hAnsi="Helvetica" w:cs="Arial"/>
          <w:b/>
          <w:sz w:val="22"/>
          <w:szCs w:val="22"/>
          <w:u w:val="single"/>
        </w:rPr>
        <w:t>Jinxia</w:t>
      </w:r>
      <w:proofErr w:type="spellEnd"/>
      <w:r>
        <w:rPr>
          <w:rFonts w:ascii="Helvetica" w:hAnsi="Helvetica" w:cs="Arial"/>
          <w:b/>
          <w:sz w:val="22"/>
          <w:szCs w:val="22"/>
          <w:u w:val="single"/>
        </w:rPr>
        <w:t xml:space="preserve"> Shi</w:t>
      </w:r>
      <w:r w:rsidR="00472752" w:rsidRPr="00456A5D">
        <w:rPr>
          <w:rFonts w:ascii="Helvetica" w:hAnsi="Helvetica" w:cs="Arial"/>
          <w:sz w:val="22"/>
          <w:szCs w:val="22"/>
        </w:rPr>
        <w:t xml:space="preserve">: </w:t>
      </w:r>
      <w:r>
        <w:rPr>
          <w:rFonts w:ascii="Helvetica" w:hAnsi="Helvetica" w:cs="Arial"/>
          <w:sz w:val="22"/>
          <w:szCs w:val="22"/>
        </w:rPr>
        <w:t xml:space="preserve">This technique paves the way for researchers to identify novel RNA silencing suppressors secreted by many plant pathogens </w:t>
      </w:r>
      <w:r w:rsidR="00D556AB" w:rsidRPr="00D556AB">
        <w:rPr>
          <w:rFonts w:ascii="Helvetica" w:hAnsi="Helvetica" w:cs="Arial"/>
          <w:b/>
          <w:sz w:val="22"/>
          <w:szCs w:val="22"/>
        </w:rPr>
        <w:t>[1]</w:t>
      </w:r>
      <w:r w:rsidR="00D556AB">
        <w:rPr>
          <w:rFonts w:ascii="Helvetica" w:hAnsi="Helvetica" w:cs="Arial"/>
          <w:sz w:val="22"/>
          <w:szCs w:val="22"/>
        </w:rPr>
        <w:t>.</w:t>
      </w:r>
    </w:p>
    <w:p w14:paraId="02E888D3" w14:textId="218C50B2" w:rsidR="000D2CF7" w:rsidRPr="000D2CF7" w:rsidRDefault="000D2CF7" w:rsidP="000D2CF7">
      <w:pPr>
        <w:numPr>
          <w:ilvl w:val="2"/>
          <w:numId w:val="12"/>
        </w:numPr>
        <w:spacing w:before="240"/>
        <w:outlineLvl w:val="0"/>
        <w:rPr>
          <w:rFonts w:ascii="Helvetica" w:hAnsi="Helvetica" w:cs="Arial"/>
          <w:sz w:val="22"/>
          <w:szCs w:val="22"/>
        </w:rPr>
      </w:pPr>
      <w:r w:rsidRPr="00FD609A">
        <w:rPr>
          <w:rFonts w:ascii="Helvetica" w:hAnsi="Helvetica"/>
          <w:sz w:val="22"/>
          <w:szCs w:val="22"/>
        </w:rPr>
        <w:t>INTERVIEW: Named author says the statement above in an interview-style shot while looking slightly off-camera.</w:t>
      </w:r>
    </w:p>
    <w:p w14:paraId="626EFC9D" w14:textId="6FCEFFEA" w:rsidR="00CE10F2" w:rsidRDefault="00000A71" w:rsidP="000D2CF7">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Dr. </w:t>
      </w:r>
      <w:proofErr w:type="spellStart"/>
      <w:r>
        <w:rPr>
          <w:rFonts w:ascii="Helvetica" w:hAnsi="Helvetica" w:cs="Arial"/>
          <w:b/>
          <w:sz w:val="22"/>
          <w:szCs w:val="22"/>
          <w:u w:val="single"/>
        </w:rPr>
        <w:t>Jinxia</w:t>
      </w:r>
      <w:proofErr w:type="spellEnd"/>
      <w:r>
        <w:rPr>
          <w:rFonts w:ascii="Helvetica" w:hAnsi="Helvetica" w:cs="Arial"/>
          <w:b/>
          <w:sz w:val="22"/>
          <w:szCs w:val="22"/>
          <w:u w:val="single"/>
        </w:rPr>
        <w:t xml:space="preserve"> Shi</w:t>
      </w:r>
      <w:r w:rsidR="00472752" w:rsidRPr="00456A5D">
        <w:rPr>
          <w:rFonts w:ascii="Helvetica" w:hAnsi="Helvetica" w:cs="Arial"/>
          <w:sz w:val="22"/>
          <w:szCs w:val="22"/>
        </w:rPr>
        <w:t xml:space="preserve">: </w:t>
      </w:r>
      <w:r>
        <w:rPr>
          <w:rFonts w:ascii="Helvetica" w:hAnsi="Helvetica" w:cs="Arial"/>
          <w:sz w:val="22"/>
          <w:szCs w:val="22"/>
        </w:rPr>
        <w:t>Please wear the safety goggles when you infiltrate plants and also wear the latex gloves during all the experiment steps</w:t>
      </w:r>
      <w:r w:rsidR="00D556AB">
        <w:rPr>
          <w:rFonts w:ascii="Helvetica" w:hAnsi="Helvetica" w:cs="Arial"/>
          <w:sz w:val="22"/>
          <w:szCs w:val="22"/>
        </w:rPr>
        <w:t xml:space="preserve"> </w:t>
      </w:r>
      <w:r w:rsidR="00D556AB" w:rsidRPr="00D556AB">
        <w:rPr>
          <w:rFonts w:ascii="Helvetica" w:hAnsi="Helvetica" w:cs="Arial"/>
          <w:b/>
          <w:sz w:val="22"/>
          <w:szCs w:val="22"/>
        </w:rPr>
        <w:t>[1]</w:t>
      </w:r>
      <w:r>
        <w:rPr>
          <w:rFonts w:ascii="Helvetica" w:hAnsi="Helvetica" w:cs="Arial"/>
          <w:sz w:val="22"/>
          <w:szCs w:val="22"/>
        </w:rPr>
        <w:t>.</w:t>
      </w:r>
    </w:p>
    <w:p w14:paraId="7DA00DF2" w14:textId="77777777" w:rsidR="000D2CF7" w:rsidRPr="00FD609A" w:rsidRDefault="000D2CF7" w:rsidP="000D2CF7">
      <w:pPr>
        <w:numPr>
          <w:ilvl w:val="2"/>
          <w:numId w:val="12"/>
        </w:numPr>
        <w:spacing w:before="240"/>
        <w:outlineLvl w:val="0"/>
        <w:rPr>
          <w:rFonts w:ascii="Helvetica" w:hAnsi="Helvetica" w:cs="Arial"/>
          <w:sz w:val="22"/>
          <w:szCs w:val="22"/>
        </w:rPr>
      </w:pPr>
      <w:r w:rsidRPr="00FD609A">
        <w:rPr>
          <w:rFonts w:ascii="Helvetica" w:hAnsi="Helvetica"/>
          <w:sz w:val="22"/>
          <w:szCs w:val="22"/>
        </w:rPr>
        <w:t>INTERVIEW: Named author says the statement above in an interview-style shot while looking slightly off-camera.</w:t>
      </w:r>
    </w:p>
    <w:p w14:paraId="79C109C0" w14:textId="77777777" w:rsidR="000D2CF7" w:rsidRPr="006A6324" w:rsidRDefault="000D2CF7" w:rsidP="000D2CF7">
      <w:pPr>
        <w:spacing w:before="240"/>
        <w:ind w:left="1080"/>
        <w:outlineLvl w:val="0"/>
        <w:rPr>
          <w:rFonts w:ascii="Helvetica" w:hAnsi="Helvetica" w:cs="Arial"/>
          <w:sz w:val="22"/>
          <w:szCs w:val="22"/>
        </w:rPr>
      </w:pPr>
    </w:p>
    <w:sectPr w:rsidR="000D2CF7" w:rsidRPr="006A6324"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BAA57" w14:textId="77777777" w:rsidR="00B059C7" w:rsidRDefault="00B059C7">
      <w:r>
        <w:separator/>
      </w:r>
    </w:p>
  </w:endnote>
  <w:endnote w:type="continuationSeparator" w:id="0">
    <w:p w14:paraId="11CEE197" w14:textId="77777777" w:rsidR="00B059C7" w:rsidRDefault="00B0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MS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E17C9C" w:rsidRDefault="00E17C9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17C9C" w:rsidRDefault="00E17C9C"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5E331CD2" w:rsidR="00E17C9C" w:rsidRPr="00C70C90" w:rsidRDefault="00E17C9C"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C4425">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C4425">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437B8" w14:textId="77777777" w:rsidR="00B059C7" w:rsidRDefault="00B059C7">
      <w:r>
        <w:separator/>
      </w:r>
    </w:p>
  </w:footnote>
  <w:footnote w:type="continuationSeparator" w:id="0">
    <w:p w14:paraId="0218467D" w14:textId="77777777" w:rsidR="00B059C7" w:rsidRDefault="00B05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60422" w14:textId="77777777" w:rsidR="001363D0" w:rsidRPr="00064BFC" w:rsidRDefault="001363D0" w:rsidP="001363D0">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1CC97135" wp14:editId="7708C49C">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E17C9C" w:rsidRPr="006A6324" w:rsidRDefault="00E17C9C"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0E579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47D66ECC"/>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9"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6"/>
  </w:num>
  <w:num w:numId="6">
    <w:abstractNumId w:val="29"/>
  </w:num>
  <w:num w:numId="7">
    <w:abstractNumId w:val="5"/>
  </w:num>
  <w:num w:numId="8">
    <w:abstractNumId w:val="19"/>
  </w:num>
  <w:num w:numId="9">
    <w:abstractNumId w:val="32"/>
  </w:num>
  <w:num w:numId="10">
    <w:abstractNumId w:val="39"/>
  </w:num>
  <w:num w:numId="11">
    <w:abstractNumId w:val="25"/>
  </w:num>
  <w:num w:numId="12">
    <w:abstractNumId w:val="34"/>
  </w:num>
  <w:num w:numId="13">
    <w:abstractNumId w:val="26"/>
  </w:num>
  <w:num w:numId="14">
    <w:abstractNumId w:val="20"/>
  </w:num>
  <w:num w:numId="15">
    <w:abstractNumId w:val="27"/>
  </w:num>
  <w:num w:numId="16">
    <w:abstractNumId w:val="2"/>
  </w:num>
  <w:num w:numId="17">
    <w:abstractNumId w:val="7"/>
  </w:num>
  <w:num w:numId="18">
    <w:abstractNumId w:val="18"/>
  </w:num>
  <w:num w:numId="19">
    <w:abstractNumId w:val="3"/>
  </w:num>
  <w:num w:numId="20">
    <w:abstractNumId w:val="4"/>
  </w:num>
  <w:num w:numId="21">
    <w:abstractNumId w:val="41"/>
  </w:num>
  <w:num w:numId="22">
    <w:abstractNumId w:val="17"/>
  </w:num>
  <w:num w:numId="23">
    <w:abstractNumId w:val="14"/>
  </w:num>
  <w:num w:numId="24">
    <w:abstractNumId w:val="12"/>
  </w:num>
  <w:num w:numId="25">
    <w:abstractNumId w:val="0"/>
  </w:num>
  <w:num w:numId="26">
    <w:abstractNumId w:val="42"/>
  </w:num>
  <w:num w:numId="27">
    <w:abstractNumId w:val="30"/>
  </w:num>
  <w:num w:numId="28">
    <w:abstractNumId w:val="22"/>
  </w:num>
  <w:num w:numId="29">
    <w:abstractNumId w:val="13"/>
  </w:num>
  <w:num w:numId="30">
    <w:abstractNumId w:val="6"/>
  </w:num>
  <w:num w:numId="31">
    <w:abstractNumId w:val="28"/>
  </w:num>
  <w:num w:numId="32">
    <w:abstractNumId w:val="33"/>
  </w:num>
  <w:num w:numId="33">
    <w:abstractNumId w:val="23"/>
  </w:num>
  <w:num w:numId="34">
    <w:abstractNumId w:val="37"/>
  </w:num>
  <w:num w:numId="35">
    <w:abstractNumId w:val="35"/>
  </w:num>
  <w:num w:numId="36">
    <w:abstractNumId w:val="40"/>
  </w:num>
  <w:num w:numId="37">
    <w:abstractNumId w:val="38"/>
  </w:num>
  <w:num w:numId="38">
    <w:abstractNumId w:val="8"/>
  </w:num>
  <w:num w:numId="39">
    <w:abstractNumId w:val="21"/>
  </w:num>
  <w:num w:numId="40">
    <w:abstractNumId w:val="36"/>
  </w:num>
  <w:num w:numId="41">
    <w:abstractNumId w:val="24"/>
  </w:num>
  <w:num w:numId="42">
    <w:abstractNumId w:val="1"/>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031E"/>
    <w:rsid w:val="00000A71"/>
    <w:rsid w:val="00002D95"/>
    <w:rsid w:val="00003C8B"/>
    <w:rsid w:val="000051DE"/>
    <w:rsid w:val="000116FC"/>
    <w:rsid w:val="0001266D"/>
    <w:rsid w:val="0001291D"/>
    <w:rsid w:val="00013862"/>
    <w:rsid w:val="0001697E"/>
    <w:rsid w:val="00023E22"/>
    <w:rsid w:val="00025DE9"/>
    <w:rsid w:val="00036911"/>
    <w:rsid w:val="00037053"/>
    <w:rsid w:val="00043807"/>
    <w:rsid w:val="00061036"/>
    <w:rsid w:val="000628B6"/>
    <w:rsid w:val="00063613"/>
    <w:rsid w:val="00074929"/>
    <w:rsid w:val="00077604"/>
    <w:rsid w:val="00081A3E"/>
    <w:rsid w:val="00083792"/>
    <w:rsid w:val="0008639F"/>
    <w:rsid w:val="00090BAC"/>
    <w:rsid w:val="00090CEE"/>
    <w:rsid w:val="00092BEE"/>
    <w:rsid w:val="000B0B1A"/>
    <w:rsid w:val="000B4757"/>
    <w:rsid w:val="000B4E9A"/>
    <w:rsid w:val="000C1A61"/>
    <w:rsid w:val="000C2A1D"/>
    <w:rsid w:val="000C7536"/>
    <w:rsid w:val="000D065F"/>
    <w:rsid w:val="000D17E8"/>
    <w:rsid w:val="000D2C59"/>
    <w:rsid w:val="000D2CF7"/>
    <w:rsid w:val="000D35D9"/>
    <w:rsid w:val="000D4B0B"/>
    <w:rsid w:val="000E083E"/>
    <w:rsid w:val="000E40A2"/>
    <w:rsid w:val="000E5EBA"/>
    <w:rsid w:val="000F341F"/>
    <w:rsid w:val="00100869"/>
    <w:rsid w:val="00105143"/>
    <w:rsid w:val="00106F46"/>
    <w:rsid w:val="001115D1"/>
    <w:rsid w:val="001248C5"/>
    <w:rsid w:val="00125924"/>
    <w:rsid w:val="00126973"/>
    <w:rsid w:val="00131EC6"/>
    <w:rsid w:val="001363D0"/>
    <w:rsid w:val="001378E5"/>
    <w:rsid w:val="00151824"/>
    <w:rsid w:val="001525A6"/>
    <w:rsid w:val="00152775"/>
    <w:rsid w:val="00156EEF"/>
    <w:rsid w:val="001606A2"/>
    <w:rsid w:val="001608A5"/>
    <w:rsid w:val="00162B9C"/>
    <w:rsid w:val="00162D51"/>
    <w:rsid w:val="00163328"/>
    <w:rsid w:val="00164F8D"/>
    <w:rsid w:val="00166033"/>
    <w:rsid w:val="00166CE9"/>
    <w:rsid w:val="00171E57"/>
    <w:rsid w:val="00177B33"/>
    <w:rsid w:val="001819E3"/>
    <w:rsid w:val="00184EF9"/>
    <w:rsid w:val="001905F4"/>
    <w:rsid w:val="00191A77"/>
    <w:rsid w:val="0019299E"/>
    <w:rsid w:val="00197484"/>
    <w:rsid w:val="001A3348"/>
    <w:rsid w:val="001A5B16"/>
    <w:rsid w:val="001B3024"/>
    <w:rsid w:val="001B43E7"/>
    <w:rsid w:val="001B5C46"/>
    <w:rsid w:val="001C7BBC"/>
    <w:rsid w:val="001E230F"/>
    <w:rsid w:val="001E366F"/>
    <w:rsid w:val="001E52A3"/>
    <w:rsid w:val="001E539F"/>
    <w:rsid w:val="001F0890"/>
    <w:rsid w:val="001F56DD"/>
    <w:rsid w:val="002103C2"/>
    <w:rsid w:val="002139B5"/>
    <w:rsid w:val="002232FD"/>
    <w:rsid w:val="002251A9"/>
    <w:rsid w:val="002303F5"/>
    <w:rsid w:val="002305F2"/>
    <w:rsid w:val="00247BFF"/>
    <w:rsid w:val="0025310D"/>
    <w:rsid w:val="00253646"/>
    <w:rsid w:val="002544F1"/>
    <w:rsid w:val="00254CBF"/>
    <w:rsid w:val="002626F4"/>
    <w:rsid w:val="00265C44"/>
    <w:rsid w:val="00267C29"/>
    <w:rsid w:val="002709FB"/>
    <w:rsid w:val="00277C90"/>
    <w:rsid w:val="002803AC"/>
    <w:rsid w:val="00280C23"/>
    <w:rsid w:val="00281C74"/>
    <w:rsid w:val="00283E3E"/>
    <w:rsid w:val="002859AB"/>
    <w:rsid w:val="0029358A"/>
    <w:rsid w:val="002A1E71"/>
    <w:rsid w:val="002A6B03"/>
    <w:rsid w:val="002B0D88"/>
    <w:rsid w:val="002B269C"/>
    <w:rsid w:val="002B26D4"/>
    <w:rsid w:val="002B55D9"/>
    <w:rsid w:val="002C3A72"/>
    <w:rsid w:val="002C4425"/>
    <w:rsid w:val="002C54DB"/>
    <w:rsid w:val="002C589D"/>
    <w:rsid w:val="002D4799"/>
    <w:rsid w:val="002D52A1"/>
    <w:rsid w:val="002E7521"/>
    <w:rsid w:val="002F3829"/>
    <w:rsid w:val="002F5153"/>
    <w:rsid w:val="002F7F0E"/>
    <w:rsid w:val="003028BB"/>
    <w:rsid w:val="003036C1"/>
    <w:rsid w:val="00305187"/>
    <w:rsid w:val="0030618C"/>
    <w:rsid w:val="00310272"/>
    <w:rsid w:val="003138D4"/>
    <w:rsid w:val="003176C4"/>
    <w:rsid w:val="00320CF0"/>
    <w:rsid w:val="00322C06"/>
    <w:rsid w:val="00322C71"/>
    <w:rsid w:val="00324CE5"/>
    <w:rsid w:val="00330F1B"/>
    <w:rsid w:val="00336C61"/>
    <w:rsid w:val="00340308"/>
    <w:rsid w:val="00342D7B"/>
    <w:rsid w:val="0034684D"/>
    <w:rsid w:val="00351BE5"/>
    <w:rsid w:val="00356522"/>
    <w:rsid w:val="00356691"/>
    <w:rsid w:val="003719AB"/>
    <w:rsid w:val="003837EF"/>
    <w:rsid w:val="00385655"/>
    <w:rsid w:val="00387951"/>
    <w:rsid w:val="00390B2A"/>
    <w:rsid w:val="00395684"/>
    <w:rsid w:val="003A1109"/>
    <w:rsid w:val="003A432D"/>
    <w:rsid w:val="003A48D8"/>
    <w:rsid w:val="003A49C2"/>
    <w:rsid w:val="003A59BA"/>
    <w:rsid w:val="003B02D5"/>
    <w:rsid w:val="003B0AA9"/>
    <w:rsid w:val="003B33EA"/>
    <w:rsid w:val="003B4DAF"/>
    <w:rsid w:val="003B5E26"/>
    <w:rsid w:val="003B6FF7"/>
    <w:rsid w:val="003C1FAF"/>
    <w:rsid w:val="003C24A8"/>
    <w:rsid w:val="003C257E"/>
    <w:rsid w:val="003D0847"/>
    <w:rsid w:val="003E2BC9"/>
    <w:rsid w:val="00403542"/>
    <w:rsid w:val="00414B4F"/>
    <w:rsid w:val="004175F7"/>
    <w:rsid w:val="00420AA7"/>
    <w:rsid w:val="00421B97"/>
    <w:rsid w:val="00425798"/>
    <w:rsid w:val="00434B8E"/>
    <w:rsid w:val="00440FFA"/>
    <w:rsid w:val="00441B73"/>
    <w:rsid w:val="00442470"/>
    <w:rsid w:val="00446332"/>
    <w:rsid w:val="00450478"/>
    <w:rsid w:val="00450B27"/>
    <w:rsid w:val="00451400"/>
    <w:rsid w:val="00452A59"/>
    <w:rsid w:val="00453116"/>
    <w:rsid w:val="00455510"/>
    <w:rsid w:val="00456A5D"/>
    <w:rsid w:val="004600EF"/>
    <w:rsid w:val="004649AC"/>
    <w:rsid w:val="004657D6"/>
    <w:rsid w:val="00470081"/>
    <w:rsid w:val="00471044"/>
    <w:rsid w:val="0047215C"/>
    <w:rsid w:val="00472752"/>
    <w:rsid w:val="0047306D"/>
    <w:rsid w:val="0047411B"/>
    <w:rsid w:val="004742E7"/>
    <w:rsid w:val="00480B21"/>
    <w:rsid w:val="00482D4C"/>
    <w:rsid w:val="004940B4"/>
    <w:rsid w:val="0049679B"/>
    <w:rsid w:val="004A076A"/>
    <w:rsid w:val="004A0A8D"/>
    <w:rsid w:val="004A2D23"/>
    <w:rsid w:val="004A7B1D"/>
    <w:rsid w:val="004B53F1"/>
    <w:rsid w:val="004B7F50"/>
    <w:rsid w:val="004C0282"/>
    <w:rsid w:val="004C1095"/>
    <w:rsid w:val="004C2DAD"/>
    <w:rsid w:val="004E2BE1"/>
    <w:rsid w:val="004E35F1"/>
    <w:rsid w:val="004E3F8E"/>
    <w:rsid w:val="004F664D"/>
    <w:rsid w:val="00503EFA"/>
    <w:rsid w:val="00510D72"/>
    <w:rsid w:val="00511F52"/>
    <w:rsid w:val="00513853"/>
    <w:rsid w:val="00524991"/>
    <w:rsid w:val="00526584"/>
    <w:rsid w:val="005265C3"/>
    <w:rsid w:val="00527FD7"/>
    <w:rsid w:val="00530DD9"/>
    <w:rsid w:val="0053113D"/>
    <w:rsid w:val="005320E4"/>
    <w:rsid w:val="00534642"/>
    <w:rsid w:val="0053501E"/>
    <w:rsid w:val="00536D89"/>
    <w:rsid w:val="00546320"/>
    <w:rsid w:val="0055421E"/>
    <w:rsid w:val="00557116"/>
    <w:rsid w:val="0055763A"/>
    <w:rsid w:val="005634B2"/>
    <w:rsid w:val="00565757"/>
    <w:rsid w:val="00573ED7"/>
    <w:rsid w:val="005848F0"/>
    <w:rsid w:val="0059290D"/>
    <w:rsid w:val="005972F8"/>
    <w:rsid w:val="005A09D8"/>
    <w:rsid w:val="005A1F5E"/>
    <w:rsid w:val="005A3F8F"/>
    <w:rsid w:val="005A5A4A"/>
    <w:rsid w:val="005A5BD5"/>
    <w:rsid w:val="005A7548"/>
    <w:rsid w:val="005B0E68"/>
    <w:rsid w:val="005B12F4"/>
    <w:rsid w:val="005B6859"/>
    <w:rsid w:val="005B6A99"/>
    <w:rsid w:val="005B7934"/>
    <w:rsid w:val="005D783F"/>
    <w:rsid w:val="005E13C0"/>
    <w:rsid w:val="005E246A"/>
    <w:rsid w:val="005E2B7E"/>
    <w:rsid w:val="005E3CB2"/>
    <w:rsid w:val="005E5DC8"/>
    <w:rsid w:val="005F0B35"/>
    <w:rsid w:val="005F18A3"/>
    <w:rsid w:val="005F2790"/>
    <w:rsid w:val="005F304D"/>
    <w:rsid w:val="005F47B3"/>
    <w:rsid w:val="00607180"/>
    <w:rsid w:val="00613903"/>
    <w:rsid w:val="006158DA"/>
    <w:rsid w:val="00615E8A"/>
    <w:rsid w:val="006278C9"/>
    <w:rsid w:val="00630349"/>
    <w:rsid w:val="006346FE"/>
    <w:rsid w:val="006402D4"/>
    <w:rsid w:val="00643487"/>
    <w:rsid w:val="00644CA8"/>
    <w:rsid w:val="00645B93"/>
    <w:rsid w:val="0065000C"/>
    <w:rsid w:val="00652F9E"/>
    <w:rsid w:val="006533DC"/>
    <w:rsid w:val="00654735"/>
    <w:rsid w:val="006556DE"/>
    <w:rsid w:val="0065597C"/>
    <w:rsid w:val="00656E08"/>
    <w:rsid w:val="006617AB"/>
    <w:rsid w:val="00664850"/>
    <w:rsid w:val="006670A7"/>
    <w:rsid w:val="00670376"/>
    <w:rsid w:val="006801B1"/>
    <w:rsid w:val="00682B7D"/>
    <w:rsid w:val="00693815"/>
    <w:rsid w:val="0069665E"/>
    <w:rsid w:val="006A1AD7"/>
    <w:rsid w:val="006A1D26"/>
    <w:rsid w:val="006A6324"/>
    <w:rsid w:val="006A7AF9"/>
    <w:rsid w:val="006B6BE0"/>
    <w:rsid w:val="006C08AE"/>
    <w:rsid w:val="006C0E71"/>
    <w:rsid w:val="006C0E87"/>
    <w:rsid w:val="006C3F94"/>
    <w:rsid w:val="006D10B6"/>
    <w:rsid w:val="006D346D"/>
    <w:rsid w:val="006E483B"/>
    <w:rsid w:val="006E621F"/>
    <w:rsid w:val="006F23C1"/>
    <w:rsid w:val="006F402B"/>
    <w:rsid w:val="00706C74"/>
    <w:rsid w:val="00710E2A"/>
    <w:rsid w:val="007111ED"/>
    <w:rsid w:val="0071294C"/>
    <w:rsid w:val="00714610"/>
    <w:rsid w:val="00716647"/>
    <w:rsid w:val="00716E6B"/>
    <w:rsid w:val="007178D3"/>
    <w:rsid w:val="007209F6"/>
    <w:rsid w:val="00724E3B"/>
    <w:rsid w:val="007339DC"/>
    <w:rsid w:val="0074571E"/>
    <w:rsid w:val="00745D4B"/>
    <w:rsid w:val="00746865"/>
    <w:rsid w:val="00747C6F"/>
    <w:rsid w:val="00752CDE"/>
    <w:rsid w:val="007548F3"/>
    <w:rsid w:val="007567A9"/>
    <w:rsid w:val="00761C67"/>
    <w:rsid w:val="00763FB9"/>
    <w:rsid w:val="0077071A"/>
    <w:rsid w:val="007711AD"/>
    <w:rsid w:val="00772AFC"/>
    <w:rsid w:val="00773875"/>
    <w:rsid w:val="00776E54"/>
    <w:rsid w:val="00776EEB"/>
    <w:rsid w:val="00777388"/>
    <w:rsid w:val="0079497E"/>
    <w:rsid w:val="00797B24"/>
    <w:rsid w:val="007B3E0E"/>
    <w:rsid w:val="007B495D"/>
    <w:rsid w:val="007C1DD2"/>
    <w:rsid w:val="007C4B03"/>
    <w:rsid w:val="007D4222"/>
    <w:rsid w:val="007D5272"/>
    <w:rsid w:val="007E2A97"/>
    <w:rsid w:val="007E464F"/>
    <w:rsid w:val="007F2082"/>
    <w:rsid w:val="007F3E29"/>
    <w:rsid w:val="007F7807"/>
    <w:rsid w:val="008016AD"/>
    <w:rsid w:val="0080479F"/>
    <w:rsid w:val="00804C75"/>
    <w:rsid w:val="00806B1B"/>
    <w:rsid w:val="008262B5"/>
    <w:rsid w:val="00832FA5"/>
    <w:rsid w:val="008373A7"/>
    <w:rsid w:val="00851B3E"/>
    <w:rsid w:val="00853B19"/>
    <w:rsid w:val="00854994"/>
    <w:rsid w:val="00856477"/>
    <w:rsid w:val="00856585"/>
    <w:rsid w:val="008576C5"/>
    <w:rsid w:val="008714ED"/>
    <w:rsid w:val="0087497D"/>
    <w:rsid w:val="0088113B"/>
    <w:rsid w:val="008857A9"/>
    <w:rsid w:val="00891527"/>
    <w:rsid w:val="008954C3"/>
    <w:rsid w:val="008967EB"/>
    <w:rsid w:val="008A0177"/>
    <w:rsid w:val="008A7FCE"/>
    <w:rsid w:val="008B030A"/>
    <w:rsid w:val="008B7B06"/>
    <w:rsid w:val="008D0765"/>
    <w:rsid w:val="008D148C"/>
    <w:rsid w:val="008D2A6A"/>
    <w:rsid w:val="008D3864"/>
    <w:rsid w:val="008D58EC"/>
    <w:rsid w:val="008E4C37"/>
    <w:rsid w:val="008E74F7"/>
    <w:rsid w:val="008F1B58"/>
    <w:rsid w:val="008F37B6"/>
    <w:rsid w:val="008F43DA"/>
    <w:rsid w:val="008F462E"/>
    <w:rsid w:val="008F7754"/>
    <w:rsid w:val="00900C24"/>
    <w:rsid w:val="009040C0"/>
    <w:rsid w:val="009048E8"/>
    <w:rsid w:val="00907E9E"/>
    <w:rsid w:val="00912B23"/>
    <w:rsid w:val="009159B0"/>
    <w:rsid w:val="00915F21"/>
    <w:rsid w:val="00916FCB"/>
    <w:rsid w:val="009212DD"/>
    <w:rsid w:val="009216B7"/>
    <w:rsid w:val="00921BB1"/>
    <w:rsid w:val="00923995"/>
    <w:rsid w:val="009301B8"/>
    <w:rsid w:val="00931D78"/>
    <w:rsid w:val="00932DA4"/>
    <w:rsid w:val="00941F06"/>
    <w:rsid w:val="00951A8E"/>
    <w:rsid w:val="00954870"/>
    <w:rsid w:val="00961F20"/>
    <w:rsid w:val="009625B1"/>
    <w:rsid w:val="009674ED"/>
    <w:rsid w:val="00977651"/>
    <w:rsid w:val="00985F44"/>
    <w:rsid w:val="00986785"/>
    <w:rsid w:val="00990204"/>
    <w:rsid w:val="00990C53"/>
    <w:rsid w:val="00994E61"/>
    <w:rsid w:val="009950A6"/>
    <w:rsid w:val="00997FFE"/>
    <w:rsid w:val="009A0E7C"/>
    <w:rsid w:val="009A2A60"/>
    <w:rsid w:val="009A3CBD"/>
    <w:rsid w:val="009A5D58"/>
    <w:rsid w:val="009B2183"/>
    <w:rsid w:val="009B4BAE"/>
    <w:rsid w:val="009B4EE3"/>
    <w:rsid w:val="009C1A5D"/>
    <w:rsid w:val="009C2062"/>
    <w:rsid w:val="009C2784"/>
    <w:rsid w:val="009C7B9A"/>
    <w:rsid w:val="009D30BE"/>
    <w:rsid w:val="009F356C"/>
    <w:rsid w:val="009F476F"/>
    <w:rsid w:val="00A03C03"/>
    <w:rsid w:val="00A12AB5"/>
    <w:rsid w:val="00A131B4"/>
    <w:rsid w:val="00A20DA8"/>
    <w:rsid w:val="00A218EC"/>
    <w:rsid w:val="00A2332F"/>
    <w:rsid w:val="00A310D7"/>
    <w:rsid w:val="00A3138F"/>
    <w:rsid w:val="00A34A12"/>
    <w:rsid w:val="00A4074F"/>
    <w:rsid w:val="00A40A51"/>
    <w:rsid w:val="00A44655"/>
    <w:rsid w:val="00A531D4"/>
    <w:rsid w:val="00A56637"/>
    <w:rsid w:val="00A60320"/>
    <w:rsid w:val="00A70C0D"/>
    <w:rsid w:val="00A73F83"/>
    <w:rsid w:val="00A76052"/>
    <w:rsid w:val="00A77CF6"/>
    <w:rsid w:val="00A82431"/>
    <w:rsid w:val="00A85243"/>
    <w:rsid w:val="00A903DC"/>
    <w:rsid w:val="00A9087E"/>
    <w:rsid w:val="00A91283"/>
    <w:rsid w:val="00A922C4"/>
    <w:rsid w:val="00A9593C"/>
    <w:rsid w:val="00AA0F8D"/>
    <w:rsid w:val="00AA132F"/>
    <w:rsid w:val="00AA5763"/>
    <w:rsid w:val="00AA6D33"/>
    <w:rsid w:val="00AB2487"/>
    <w:rsid w:val="00AB7A0A"/>
    <w:rsid w:val="00AC63FC"/>
    <w:rsid w:val="00AC6BAF"/>
    <w:rsid w:val="00AC727A"/>
    <w:rsid w:val="00AD27F3"/>
    <w:rsid w:val="00AD73BE"/>
    <w:rsid w:val="00AE11E8"/>
    <w:rsid w:val="00AE1923"/>
    <w:rsid w:val="00AE3A15"/>
    <w:rsid w:val="00AE7C52"/>
    <w:rsid w:val="00AF14FC"/>
    <w:rsid w:val="00B00ACB"/>
    <w:rsid w:val="00B018B1"/>
    <w:rsid w:val="00B059C7"/>
    <w:rsid w:val="00B13941"/>
    <w:rsid w:val="00B1397A"/>
    <w:rsid w:val="00B13D70"/>
    <w:rsid w:val="00B171C4"/>
    <w:rsid w:val="00B2639C"/>
    <w:rsid w:val="00B26B8E"/>
    <w:rsid w:val="00B340A8"/>
    <w:rsid w:val="00B40E12"/>
    <w:rsid w:val="00B435B8"/>
    <w:rsid w:val="00B43CC8"/>
    <w:rsid w:val="00B4499C"/>
    <w:rsid w:val="00B47D7F"/>
    <w:rsid w:val="00B5140E"/>
    <w:rsid w:val="00B60275"/>
    <w:rsid w:val="00B62AD9"/>
    <w:rsid w:val="00B653B7"/>
    <w:rsid w:val="00B66A14"/>
    <w:rsid w:val="00B7250F"/>
    <w:rsid w:val="00B76540"/>
    <w:rsid w:val="00B80FE0"/>
    <w:rsid w:val="00B86E4A"/>
    <w:rsid w:val="00B90837"/>
    <w:rsid w:val="00BA5BA0"/>
    <w:rsid w:val="00BA6F20"/>
    <w:rsid w:val="00BB0FF1"/>
    <w:rsid w:val="00BC684C"/>
    <w:rsid w:val="00BC6DA7"/>
    <w:rsid w:val="00BD5C94"/>
    <w:rsid w:val="00BE051D"/>
    <w:rsid w:val="00BF6CFB"/>
    <w:rsid w:val="00C01F12"/>
    <w:rsid w:val="00C04802"/>
    <w:rsid w:val="00C1113B"/>
    <w:rsid w:val="00C21973"/>
    <w:rsid w:val="00C22530"/>
    <w:rsid w:val="00C40D75"/>
    <w:rsid w:val="00C40EBE"/>
    <w:rsid w:val="00C47735"/>
    <w:rsid w:val="00C602B2"/>
    <w:rsid w:val="00C641A3"/>
    <w:rsid w:val="00C679AC"/>
    <w:rsid w:val="00C70C90"/>
    <w:rsid w:val="00C7374B"/>
    <w:rsid w:val="00C8109F"/>
    <w:rsid w:val="00C836F3"/>
    <w:rsid w:val="00C860DE"/>
    <w:rsid w:val="00C913DB"/>
    <w:rsid w:val="00C926E6"/>
    <w:rsid w:val="00C97B11"/>
    <w:rsid w:val="00CB039A"/>
    <w:rsid w:val="00CC03CB"/>
    <w:rsid w:val="00CC050D"/>
    <w:rsid w:val="00CC0C58"/>
    <w:rsid w:val="00CC0CBC"/>
    <w:rsid w:val="00CC29BF"/>
    <w:rsid w:val="00CD35BB"/>
    <w:rsid w:val="00CD3C37"/>
    <w:rsid w:val="00CD515D"/>
    <w:rsid w:val="00CD7F92"/>
    <w:rsid w:val="00CE10F2"/>
    <w:rsid w:val="00CE3ED0"/>
    <w:rsid w:val="00CE4A61"/>
    <w:rsid w:val="00CE5B55"/>
    <w:rsid w:val="00CF22F6"/>
    <w:rsid w:val="00CF6830"/>
    <w:rsid w:val="00D00EF4"/>
    <w:rsid w:val="00D07843"/>
    <w:rsid w:val="00D10BFA"/>
    <w:rsid w:val="00D10F00"/>
    <w:rsid w:val="00D12CB2"/>
    <w:rsid w:val="00D150D8"/>
    <w:rsid w:val="00D22C6E"/>
    <w:rsid w:val="00D24C90"/>
    <w:rsid w:val="00D300CE"/>
    <w:rsid w:val="00D32D33"/>
    <w:rsid w:val="00D34233"/>
    <w:rsid w:val="00D40046"/>
    <w:rsid w:val="00D435E8"/>
    <w:rsid w:val="00D460A6"/>
    <w:rsid w:val="00D475B4"/>
    <w:rsid w:val="00D52500"/>
    <w:rsid w:val="00D556AB"/>
    <w:rsid w:val="00D608EF"/>
    <w:rsid w:val="00D64BE4"/>
    <w:rsid w:val="00D73EA2"/>
    <w:rsid w:val="00D76FD2"/>
    <w:rsid w:val="00D82B62"/>
    <w:rsid w:val="00D84B13"/>
    <w:rsid w:val="00D8626A"/>
    <w:rsid w:val="00D93323"/>
    <w:rsid w:val="00D94C52"/>
    <w:rsid w:val="00DA117F"/>
    <w:rsid w:val="00DA17FB"/>
    <w:rsid w:val="00DA5528"/>
    <w:rsid w:val="00DA7DB7"/>
    <w:rsid w:val="00DB7EBA"/>
    <w:rsid w:val="00DC058D"/>
    <w:rsid w:val="00DC1E10"/>
    <w:rsid w:val="00DC36E4"/>
    <w:rsid w:val="00DC420B"/>
    <w:rsid w:val="00DC7D3A"/>
    <w:rsid w:val="00DD24C8"/>
    <w:rsid w:val="00DD2CF9"/>
    <w:rsid w:val="00DD7454"/>
    <w:rsid w:val="00DE0B98"/>
    <w:rsid w:val="00DE2882"/>
    <w:rsid w:val="00DE46DB"/>
    <w:rsid w:val="00DE66F3"/>
    <w:rsid w:val="00DF170B"/>
    <w:rsid w:val="00DF3488"/>
    <w:rsid w:val="00DF4526"/>
    <w:rsid w:val="00DF682F"/>
    <w:rsid w:val="00E03799"/>
    <w:rsid w:val="00E13A7D"/>
    <w:rsid w:val="00E17C9C"/>
    <w:rsid w:val="00E23D2A"/>
    <w:rsid w:val="00E24673"/>
    <w:rsid w:val="00E24898"/>
    <w:rsid w:val="00E24C8C"/>
    <w:rsid w:val="00E267D5"/>
    <w:rsid w:val="00E31DD8"/>
    <w:rsid w:val="00E31F48"/>
    <w:rsid w:val="00E3553B"/>
    <w:rsid w:val="00E355EE"/>
    <w:rsid w:val="00E439AD"/>
    <w:rsid w:val="00E51341"/>
    <w:rsid w:val="00E51F8A"/>
    <w:rsid w:val="00E51FE0"/>
    <w:rsid w:val="00E541AA"/>
    <w:rsid w:val="00E558B4"/>
    <w:rsid w:val="00E60916"/>
    <w:rsid w:val="00E71296"/>
    <w:rsid w:val="00E8076C"/>
    <w:rsid w:val="00E85098"/>
    <w:rsid w:val="00E879E1"/>
    <w:rsid w:val="00E94FA8"/>
    <w:rsid w:val="00E96FBD"/>
    <w:rsid w:val="00EA1E0E"/>
    <w:rsid w:val="00EA20E5"/>
    <w:rsid w:val="00EA2756"/>
    <w:rsid w:val="00EA2CC8"/>
    <w:rsid w:val="00EA4B94"/>
    <w:rsid w:val="00EA60D4"/>
    <w:rsid w:val="00EB2A23"/>
    <w:rsid w:val="00EC0F11"/>
    <w:rsid w:val="00EC2985"/>
    <w:rsid w:val="00EC3694"/>
    <w:rsid w:val="00ED59F1"/>
    <w:rsid w:val="00ED74A7"/>
    <w:rsid w:val="00EE1E2F"/>
    <w:rsid w:val="00EE4460"/>
    <w:rsid w:val="00EE578D"/>
    <w:rsid w:val="00EF0F76"/>
    <w:rsid w:val="00EF4C36"/>
    <w:rsid w:val="00EF4E2B"/>
    <w:rsid w:val="00F0293A"/>
    <w:rsid w:val="00F04E9E"/>
    <w:rsid w:val="00F107B3"/>
    <w:rsid w:val="00F10FAD"/>
    <w:rsid w:val="00F146E3"/>
    <w:rsid w:val="00F148A5"/>
    <w:rsid w:val="00F22F5E"/>
    <w:rsid w:val="00F25970"/>
    <w:rsid w:val="00F268A7"/>
    <w:rsid w:val="00F34127"/>
    <w:rsid w:val="00F35094"/>
    <w:rsid w:val="00F40FBC"/>
    <w:rsid w:val="00F41A3E"/>
    <w:rsid w:val="00F43F23"/>
    <w:rsid w:val="00F47EFC"/>
    <w:rsid w:val="00F519BF"/>
    <w:rsid w:val="00F537DE"/>
    <w:rsid w:val="00F54261"/>
    <w:rsid w:val="00F56638"/>
    <w:rsid w:val="00F56A75"/>
    <w:rsid w:val="00F60B45"/>
    <w:rsid w:val="00F64FB6"/>
    <w:rsid w:val="00F747F8"/>
    <w:rsid w:val="00F75227"/>
    <w:rsid w:val="00F83875"/>
    <w:rsid w:val="00F92D17"/>
    <w:rsid w:val="00F9484B"/>
    <w:rsid w:val="00F94ADD"/>
    <w:rsid w:val="00F95819"/>
    <w:rsid w:val="00F95E8D"/>
    <w:rsid w:val="00FA5F61"/>
    <w:rsid w:val="00FA615F"/>
    <w:rsid w:val="00FA7A79"/>
    <w:rsid w:val="00FA7D51"/>
    <w:rsid w:val="00FB44E5"/>
    <w:rsid w:val="00FC451D"/>
    <w:rsid w:val="00FC4D19"/>
    <w:rsid w:val="00FC616C"/>
    <w:rsid w:val="00FD0056"/>
    <w:rsid w:val="00FD1497"/>
    <w:rsid w:val="00FD609A"/>
    <w:rsid w:val="00FD7408"/>
    <w:rsid w:val="00FE3FD7"/>
    <w:rsid w:val="00FE4BD8"/>
    <w:rsid w:val="00FF1383"/>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8C82AB6-C132-4645-AEBB-B0564529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 w:type="character" w:customStyle="1" w:styleId="src">
    <w:name w:val="src"/>
    <w:basedOn w:val="DefaultParagraphFont"/>
    <w:rsid w:val="00B47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yl588@gmail.com" TargetMode="External"/><Relationship Id="rId13" Type="http://schemas.openxmlformats.org/officeDocument/2006/relationships/hyperlink" Target="https://www.jove.com/wp-content/uploads/2018/10/Author_Pages_Intro_With_Thumb_101018_1080p.mp4?_=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pple.com/support/mac-apps/quickti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06689558@qq.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1576400617@qq.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032301716@qq.com" TargetMode="External"/><Relationship Id="rId14"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66B9F-56E0-F24D-AF7D-6A87D0645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2488</Words>
  <Characters>14187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16642</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Qingyun Ping</dc:creator>
  <cp:keywords/>
  <dc:description/>
  <cp:lastModifiedBy>Anastasia Gomez</cp:lastModifiedBy>
  <cp:revision>4</cp:revision>
  <dcterms:created xsi:type="dcterms:W3CDTF">2019-12-16T03:32:00Z</dcterms:created>
  <dcterms:modified xsi:type="dcterms:W3CDTF">2019-12-17T14:06:00Z</dcterms:modified>
  <cp:category/>
</cp:coreProperties>
</file>