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7ECD1ED1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6E2572" w:rsidRPr="006E2572">
        <w:rPr>
          <w:rFonts w:asciiTheme="majorHAnsi" w:hAnsiTheme="majorHAnsi" w:cstheme="majorHAnsi"/>
          <w:b/>
          <w:i w:val="0"/>
          <w:szCs w:val="24"/>
        </w:rPr>
        <w:t>6</w:t>
      </w:r>
      <w:r w:rsidR="00692512">
        <w:rPr>
          <w:rFonts w:asciiTheme="majorHAnsi" w:hAnsiTheme="majorHAnsi" w:cstheme="majorHAnsi"/>
          <w:b/>
          <w:i w:val="0"/>
          <w:szCs w:val="24"/>
        </w:rPr>
        <w:t>0685</w:t>
      </w:r>
      <w:r w:rsidR="006E2572" w:rsidRPr="006E2572">
        <w:rPr>
          <w:rFonts w:asciiTheme="majorHAnsi" w:hAnsiTheme="majorHAnsi" w:cstheme="majorHAnsi"/>
          <w:b/>
          <w:i w:val="0"/>
          <w:szCs w:val="24"/>
        </w:rPr>
        <w:tab/>
      </w:r>
    </w:p>
    <w:p w14:paraId="52A2E559" w14:textId="3977F213" w:rsidR="000F30B1" w:rsidRPr="00CB43CE" w:rsidDel="00A12F8F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F06E86">
        <w:rPr>
          <w:rFonts w:asciiTheme="majorHAnsi" w:hAnsiTheme="majorHAnsi" w:cstheme="majorHAnsi"/>
          <w:b/>
          <w:i w:val="0"/>
          <w:szCs w:val="24"/>
        </w:rPr>
        <w:t>Domnic Colvin</w:t>
      </w:r>
    </w:p>
    <w:p w14:paraId="2A6C1657" w14:textId="47A2A4BC" w:rsidR="006E2572" w:rsidRPr="00B07A3B" w:rsidRDefault="000F30B1" w:rsidP="006E2572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szCs w:val="24"/>
        </w:rPr>
        <w:t xml:space="preserve">: </w:t>
      </w:r>
      <w:hyperlink r:id="rId7" w:tgtFrame="_blank" w:history="1">
        <w:r w:rsidR="00692512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https://www.jove.com/account/file-uploader?src=18508973</w:t>
        </w:r>
      </w:hyperlink>
    </w:p>
    <w:p w14:paraId="5C5CDED2" w14:textId="53F0D9C2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</w:p>
    <w:p w14:paraId="6BE0C552" w14:textId="77777777" w:rsidR="000F30B1" w:rsidRPr="00CB43CE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570CB6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4BFB670A" w14:textId="77777777" w:rsidR="005E585A" w:rsidRPr="00CB43CE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2E238A3F" w:rsidR="000F30B1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70CB6">
        <w:rPr>
          <w:rFonts w:asciiTheme="majorHAnsi" w:hAnsiTheme="majorHAnsi" w:cstheme="majorHAnsi"/>
          <w:b/>
          <w:szCs w:val="24"/>
        </w:rPr>
        <w:t xml:space="preserve">REQUIRED </w:t>
      </w:r>
      <w:r w:rsidR="00D67A99">
        <w:rPr>
          <w:rFonts w:asciiTheme="majorHAnsi" w:hAnsiTheme="majorHAnsi" w:cstheme="majorHAnsi"/>
          <w:b/>
          <w:szCs w:val="24"/>
        </w:rPr>
        <w:t>Intro</w:t>
      </w:r>
      <w:r w:rsidRPr="00570CB6">
        <w:rPr>
          <w:rFonts w:asciiTheme="majorHAnsi" w:hAnsiTheme="majorHAnsi" w:cstheme="majorHAnsi"/>
          <w:b/>
          <w:szCs w:val="24"/>
        </w:rPr>
        <w:t>:</w:t>
      </w:r>
    </w:p>
    <w:p w14:paraId="164F35C7" w14:textId="55656E10" w:rsidR="00692512" w:rsidRDefault="00692512" w:rsidP="00692512">
      <w:pPr>
        <w:rPr>
          <w:rFonts w:asciiTheme="majorHAnsi" w:hAnsiTheme="majorHAnsi" w:cstheme="majorHAnsi"/>
          <w:b/>
          <w:szCs w:val="24"/>
        </w:rPr>
      </w:pPr>
    </w:p>
    <w:p w14:paraId="6C531272" w14:textId="77777777" w:rsidR="00691903" w:rsidRPr="00691903" w:rsidRDefault="00691903" w:rsidP="00691903">
      <w:pPr>
        <w:rPr>
          <w:rFonts w:asciiTheme="majorHAnsi" w:hAnsiTheme="majorHAnsi" w:cstheme="majorHAnsi"/>
          <w:bCs/>
          <w:szCs w:val="24"/>
        </w:rPr>
      </w:pPr>
      <w:r w:rsidRPr="00691903">
        <w:rPr>
          <w:rFonts w:asciiTheme="majorHAnsi" w:hAnsiTheme="majorHAnsi" w:cstheme="majorHAnsi"/>
          <w:bCs/>
          <w:szCs w:val="24"/>
        </w:rPr>
        <w:t>1.1.</w:t>
      </w:r>
      <w:r w:rsidRPr="00691903">
        <w:rPr>
          <w:rFonts w:asciiTheme="majorHAnsi" w:hAnsiTheme="majorHAnsi" w:cstheme="majorHAnsi"/>
          <w:bCs/>
          <w:szCs w:val="24"/>
        </w:rPr>
        <w:tab/>
      </w:r>
      <w:proofErr w:type="spellStart"/>
      <w:r w:rsidRPr="00691903">
        <w:rPr>
          <w:rFonts w:asciiTheme="majorHAnsi" w:hAnsiTheme="majorHAnsi" w:cstheme="majorHAnsi"/>
          <w:b/>
          <w:szCs w:val="24"/>
        </w:rPr>
        <w:t>Polona</w:t>
      </w:r>
      <w:proofErr w:type="spellEnd"/>
      <w:r w:rsidRPr="00691903">
        <w:rPr>
          <w:rFonts w:asciiTheme="majorHAnsi" w:hAnsiTheme="majorHAnsi" w:cstheme="majorHAnsi"/>
          <w:b/>
          <w:szCs w:val="24"/>
        </w:rPr>
        <w:t xml:space="preserve"> </w:t>
      </w:r>
      <w:proofErr w:type="spellStart"/>
      <w:r w:rsidRPr="00691903">
        <w:rPr>
          <w:rFonts w:asciiTheme="majorHAnsi" w:hAnsiTheme="majorHAnsi" w:cstheme="majorHAnsi"/>
          <w:b/>
          <w:szCs w:val="24"/>
        </w:rPr>
        <w:t>Šafarič</w:t>
      </w:r>
      <w:proofErr w:type="spellEnd"/>
      <w:r w:rsidRPr="00691903">
        <w:rPr>
          <w:rFonts w:asciiTheme="majorHAnsi" w:hAnsiTheme="majorHAnsi" w:cstheme="majorHAnsi"/>
          <w:b/>
          <w:szCs w:val="24"/>
        </w:rPr>
        <w:t xml:space="preserve"> </w:t>
      </w:r>
      <w:proofErr w:type="spellStart"/>
      <w:r w:rsidRPr="00691903">
        <w:rPr>
          <w:rFonts w:asciiTheme="majorHAnsi" w:hAnsiTheme="majorHAnsi" w:cstheme="majorHAnsi"/>
          <w:b/>
          <w:szCs w:val="24"/>
        </w:rPr>
        <w:t>Tepeš</w:t>
      </w:r>
      <w:proofErr w:type="spellEnd"/>
      <w:r w:rsidRPr="00691903">
        <w:rPr>
          <w:rFonts w:asciiTheme="majorHAnsi" w:hAnsiTheme="majorHAnsi" w:cstheme="majorHAnsi"/>
          <w:bCs/>
          <w:szCs w:val="24"/>
        </w:rPr>
        <w:t xml:space="preserve">: This method provides fast temporally controlled CRISPR/Cas9 gene editing under Shield-1, offering less off-target effect, lower cell toxicity and higher </w:t>
      </w:r>
      <w:proofErr w:type="gramStart"/>
      <w:r w:rsidRPr="00691903">
        <w:rPr>
          <w:rFonts w:asciiTheme="majorHAnsi" w:hAnsiTheme="majorHAnsi" w:cstheme="majorHAnsi"/>
          <w:bCs/>
          <w:szCs w:val="24"/>
        </w:rPr>
        <w:t>internally-controlled</w:t>
      </w:r>
      <w:proofErr w:type="gramEnd"/>
      <w:r w:rsidRPr="00691903">
        <w:rPr>
          <w:rFonts w:asciiTheme="majorHAnsi" w:hAnsiTheme="majorHAnsi" w:cstheme="majorHAnsi"/>
          <w:bCs/>
          <w:szCs w:val="24"/>
        </w:rPr>
        <w:t xml:space="preserve"> gene editing compared to constitutive activation of Cas9.  </w:t>
      </w:r>
    </w:p>
    <w:p w14:paraId="49F78072" w14:textId="77777777" w:rsidR="00691903" w:rsidRPr="00691903" w:rsidRDefault="00691903" w:rsidP="00691903">
      <w:pPr>
        <w:rPr>
          <w:rFonts w:asciiTheme="majorHAnsi" w:hAnsiTheme="majorHAnsi" w:cstheme="majorHAnsi"/>
          <w:bCs/>
          <w:szCs w:val="24"/>
        </w:rPr>
      </w:pPr>
    </w:p>
    <w:p w14:paraId="370777F2" w14:textId="77777777" w:rsidR="00691903" w:rsidRPr="00691903" w:rsidRDefault="00691903" w:rsidP="00691903">
      <w:pPr>
        <w:rPr>
          <w:rFonts w:asciiTheme="majorHAnsi" w:hAnsiTheme="majorHAnsi" w:cstheme="majorHAnsi"/>
          <w:bCs/>
          <w:szCs w:val="24"/>
        </w:rPr>
      </w:pPr>
      <w:r w:rsidRPr="00691903">
        <w:rPr>
          <w:rFonts w:asciiTheme="majorHAnsi" w:hAnsiTheme="majorHAnsi" w:cstheme="majorHAnsi"/>
          <w:bCs/>
          <w:szCs w:val="24"/>
        </w:rPr>
        <w:t>1.1.1.</w:t>
      </w:r>
      <w:r w:rsidRPr="00691903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34915349" w14:textId="77777777" w:rsidR="00691903" w:rsidRPr="00691903" w:rsidRDefault="00691903" w:rsidP="00691903">
      <w:pPr>
        <w:rPr>
          <w:rFonts w:asciiTheme="majorHAnsi" w:hAnsiTheme="majorHAnsi" w:cstheme="majorHAnsi"/>
          <w:bCs/>
          <w:szCs w:val="24"/>
        </w:rPr>
      </w:pPr>
    </w:p>
    <w:p w14:paraId="4634DF3A" w14:textId="77777777" w:rsidR="00691903" w:rsidRPr="00691903" w:rsidRDefault="00691903" w:rsidP="00691903">
      <w:pPr>
        <w:rPr>
          <w:rFonts w:asciiTheme="majorHAnsi" w:hAnsiTheme="majorHAnsi" w:cstheme="majorHAnsi"/>
          <w:bCs/>
          <w:szCs w:val="24"/>
        </w:rPr>
      </w:pPr>
      <w:r w:rsidRPr="00691903">
        <w:rPr>
          <w:rFonts w:asciiTheme="majorHAnsi" w:hAnsiTheme="majorHAnsi" w:cstheme="majorHAnsi"/>
          <w:bCs/>
          <w:szCs w:val="24"/>
        </w:rPr>
        <w:t>1.2.</w:t>
      </w:r>
      <w:r w:rsidRPr="00691903">
        <w:rPr>
          <w:rFonts w:asciiTheme="majorHAnsi" w:hAnsiTheme="majorHAnsi" w:cstheme="majorHAnsi"/>
          <w:bCs/>
          <w:szCs w:val="24"/>
        </w:rPr>
        <w:tab/>
      </w:r>
      <w:proofErr w:type="spellStart"/>
      <w:r w:rsidRPr="00691903">
        <w:rPr>
          <w:rFonts w:asciiTheme="majorHAnsi" w:hAnsiTheme="majorHAnsi" w:cstheme="majorHAnsi"/>
          <w:b/>
          <w:szCs w:val="24"/>
        </w:rPr>
        <w:t>Polona</w:t>
      </w:r>
      <w:proofErr w:type="spellEnd"/>
      <w:r w:rsidRPr="00691903">
        <w:rPr>
          <w:rFonts w:asciiTheme="majorHAnsi" w:hAnsiTheme="majorHAnsi" w:cstheme="majorHAnsi"/>
          <w:b/>
          <w:szCs w:val="24"/>
        </w:rPr>
        <w:t xml:space="preserve"> </w:t>
      </w:r>
      <w:proofErr w:type="spellStart"/>
      <w:r w:rsidRPr="00691903">
        <w:rPr>
          <w:rFonts w:asciiTheme="majorHAnsi" w:hAnsiTheme="majorHAnsi" w:cstheme="majorHAnsi"/>
          <w:b/>
          <w:szCs w:val="24"/>
        </w:rPr>
        <w:t>Šafarič</w:t>
      </w:r>
      <w:proofErr w:type="spellEnd"/>
      <w:r w:rsidRPr="00691903">
        <w:rPr>
          <w:rFonts w:asciiTheme="majorHAnsi" w:hAnsiTheme="majorHAnsi" w:cstheme="majorHAnsi"/>
          <w:b/>
          <w:szCs w:val="24"/>
        </w:rPr>
        <w:t xml:space="preserve"> </w:t>
      </w:r>
      <w:proofErr w:type="spellStart"/>
      <w:r w:rsidRPr="00691903">
        <w:rPr>
          <w:rFonts w:asciiTheme="majorHAnsi" w:hAnsiTheme="majorHAnsi" w:cstheme="majorHAnsi"/>
          <w:b/>
          <w:szCs w:val="24"/>
        </w:rPr>
        <w:t>Tepeš</w:t>
      </w:r>
      <w:proofErr w:type="spellEnd"/>
      <w:r w:rsidRPr="00691903">
        <w:rPr>
          <w:rFonts w:asciiTheme="majorHAnsi" w:hAnsiTheme="majorHAnsi" w:cstheme="majorHAnsi"/>
          <w:bCs/>
          <w:szCs w:val="24"/>
        </w:rPr>
        <w:t>: The main advantage of this protocol is that it can be used for characterization of essential genes as well as tumor survival genes. The stabilization of DD-Cas9 is independent of its expression, allowing the gene of interest to be co-expressed under the same promoter.</w:t>
      </w:r>
    </w:p>
    <w:p w14:paraId="75648763" w14:textId="77777777" w:rsidR="00691903" w:rsidRPr="00691903" w:rsidRDefault="00691903" w:rsidP="00691903">
      <w:pPr>
        <w:rPr>
          <w:rFonts w:asciiTheme="majorHAnsi" w:hAnsiTheme="majorHAnsi" w:cstheme="majorHAnsi"/>
          <w:bCs/>
          <w:szCs w:val="24"/>
        </w:rPr>
      </w:pPr>
    </w:p>
    <w:p w14:paraId="2CAAE092" w14:textId="77777777" w:rsidR="00691903" w:rsidRPr="00691903" w:rsidRDefault="00691903" w:rsidP="00691903">
      <w:pPr>
        <w:rPr>
          <w:rFonts w:asciiTheme="majorHAnsi" w:hAnsiTheme="majorHAnsi" w:cstheme="majorHAnsi"/>
          <w:bCs/>
          <w:szCs w:val="24"/>
        </w:rPr>
      </w:pPr>
      <w:r w:rsidRPr="00691903">
        <w:rPr>
          <w:rFonts w:asciiTheme="majorHAnsi" w:hAnsiTheme="majorHAnsi" w:cstheme="majorHAnsi"/>
          <w:bCs/>
          <w:szCs w:val="24"/>
        </w:rPr>
        <w:t>1.2.1.</w:t>
      </w:r>
      <w:r w:rsidRPr="00691903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32760167" w14:textId="77777777" w:rsidR="00691903" w:rsidRPr="00691903" w:rsidRDefault="00691903" w:rsidP="00691903">
      <w:pPr>
        <w:rPr>
          <w:rFonts w:asciiTheme="majorHAnsi" w:hAnsiTheme="majorHAnsi" w:cstheme="majorHAnsi"/>
          <w:bCs/>
          <w:szCs w:val="24"/>
        </w:rPr>
      </w:pPr>
    </w:p>
    <w:p w14:paraId="7420A761" w14:textId="77777777" w:rsidR="00691903" w:rsidRPr="00691903" w:rsidRDefault="00691903" w:rsidP="00691903">
      <w:pPr>
        <w:rPr>
          <w:rFonts w:asciiTheme="majorHAnsi" w:hAnsiTheme="majorHAnsi" w:cstheme="majorHAnsi"/>
          <w:bCs/>
          <w:szCs w:val="24"/>
        </w:rPr>
      </w:pPr>
      <w:r w:rsidRPr="00691903">
        <w:rPr>
          <w:rFonts w:asciiTheme="majorHAnsi" w:hAnsiTheme="majorHAnsi" w:cstheme="majorHAnsi"/>
          <w:bCs/>
          <w:szCs w:val="24"/>
        </w:rPr>
        <w:t>1.3.</w:t>
      </w:r>
      <w:r w:rsidRPr="00691903">
        <w:rPr>
          <w:rFonts w:asciiTheme="majorHAnsi" w:hAnsiTheme="majorHAnsi" w:cstheme="majorHAnsi"/>
          <w:bCs/>
          <w:szCs w:val="24"/>
        </w:rPr>
        <w:tab/>
      </w:r>
      <w:proofErr w:type="spellStart"/>
      <w:r w:rsidRPr="00691903">
        <w:rPr>
          <w:rFonts w:asciiTheme="majorHAnsi" w:hAnsiTheme="majorHAnsi" w:cstheme="majorHAnsi"/>
          <w:b/>
          <w:szCs w:val="24"/>
        </w:rPr>
        <w:t>Polona</w:t>
      </w:r>
      <w:proofErr w:type="spellEnd"/>
      <w:r w:rsidRPr="00691903">
        <w:rPr>
          <w:rFonts w:asciiTheme="majorHAnsi" w:hAnsiTheme="majorHAnsi" w:cstheme="majorHAnsi"/>
          <w:b/>
          <w:szCs w:val="24"/>
        </w:rPr>
        <w:t xml:space="preserve"> </w:t>
      </w:r>
      <w:proofErr w:type="spellStart"/>
      <w:r w:rsidRPr="00691903">
        <w:rPr>
          <w:rFonts w:asciiTheme="majorHAnsi" w:hAnsiTheme="majorHAnsi" w:cstheme="majorHAnsi"/>
          <w:b/>
          <w:szCs w:val="24"/>
        </w:rPr>
        <w:t>Šafarič</w:t>
      </w:r>
      <w:proofErr w:type="spellEnd"/>
      <w:r w:rsidRPr="00691903">
        <w:rPr>
          <w:rFonts w:asciiTheme="majorHAnsi" w:hAnsiTheme="majorHAnsi" w:cstheme="majorHAnsi"/>
          <w:b/>
          <w:szCs w:val="24"/>
        </w:rPr>
        <w:t xml:space="preserve"> </w:t>
      </w:r>
      <w:proofErr w:type="spellStart"/>
      <w:r w:rsidRPr="00691903">
        <w:rPr>
          <w:rFonts w:asciiTheme="majorHAnsi" w:hAnsiTheme="majorHAnsi" w:cstheme="majorHAnsi"/>
          <w:b/>
          <w:szCs w:val="24"/>
        </w:rPr>
        <w:t>Tepeš</w:t>
      </w:r>
      <w:proofErr w:type="spellEnd"/>
      <w:r w:rsidRPr="00691903">
        <w:rPr>
          <w:rFonts w:asciiTheme="majorHAnsi" w:hAnsiTheme="majorHAnsi" w:cstheme="majorHAnsi"/>
          <w:bCs/>
          <w:szCs w:val="24"/>
        </w:rPr>
        <w:t>: This method can be easily applied in in-vivo and in-vitro systems. Shield-1 can also penetrate through the blood-brain barrier, making it easy to study genes involved in brain development.</w:t>
      </w:r>
    </w:p>
    <w:p w14:paraId="23C221B6" w14:textId="77777777" w:rsidR="00691903" w:rsidRPr="00691903" w:rsidRDefault="00691903" w:rsidP="00691903">
      <w:pPr>
        <w:rPr>
          <w:rFonts w:asciiTheme="majorHAnsi" w:hAnsiTheme="majorHAnsi" w:cstheme="majorHAnsi"/>
          <w:bCs/>
          <w:szCs w:val="24"/>
        </w:rPr>
      </w:pPr>
    </w:p>
    <w:p w14:paraId="2F3C398B" w14:textId="6E959DCD" w:rsidR="00691903" w:rsidRDefault="00691903" w:rsidP="00691903">
      <w:pPr>
        <w:rPr>
          <w:rFonts w:asciiTheme="majorHAnsi" w:hAnsiTheme="majorHAnsi" w:cstheme="majorHAnsi"/>
          <w:bCs/>
          <w:szCs w:val="24"/>
        </w:rPr>
      </w:pPr>
      <w:r w:rsidRPr="00691903">
        <w:rPr>
          <w:rFonts w:asciiTheme="majorHAnsi" w:hAnsiTheme="majorHAnsi" w:cstheme="majorHAnsi"/>
          <w:bCs/>
          <w:szCs w:val="24"/>
        </w:rPr>
        <w:t>1.3.1.</w:t>
      </w:r>
      <w:r w:rsidRPr="00691903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1E04A2BB" w14:textId="77777777" w:rsidR="00691903" w:rsidRPr="006E2572" w:rsidRDefault="00691903" w:rsidP="00691903">
      <w:pPr>
        <w:rPr>
          <w:rFonts w:asciiTheme="majorHAnsi" w:hAnsiTheme="majorHAnsi" w:cstheme="majorHAnsi"/>
          <w:bCs/>
          <w:szCs w:val="24"/>
        </w:rPr>
      </w:pPr>
    </w:p>
    <w:p w14:paraId="2B7C287F" w14:textId="561B8AE9" w:rsidR="000F30B1" w:rsidRPr="006E2572" w:rsidRDefault="000F30B1" w:rsidP="00570CB6">
      <w:pPr>
        <w:rPr>
          <w:rFonts w:asciiTheme="majorHAnsi" w:hAnsiTheme="majorHAnsi" w:cstheme="majorHAnsi"/>
          <w:b/>
          <w:szCs w:val="24"/>
        </w:rPr>
      </w:pPr>
      <w:r w:rsidRPr="006E2572">
        <w:rPr>
          <w:rFonts w:asciiTheme="majorHAnsi" w:hAnsiTheme="majorHAnsi" w:cstheme="majorHAnsi"/>
          <w:b/>
          <w:szCs w:val="24"/>
        </w:rPr>
        <w:t>Conclusion:</w:t>
      </w:r>
    </w:p>
    <w:p w14:paraId="09A73594" w14:textId="15E52511" w:rsidR="001A71A8" w:rsidRDefault="001A71A8" w:rsidP="006E2572">
      <w:pPr>
        <w:rPr>
          <w:rFonts w:asciiTheme="majorHAnsi" w:hAnsiTheme="majorHAnsi" w:cstheme="majorHAnsi"/>
          <w:b/>
          <w:szCs w:val="24"/>
        </w:rPr>
      </w:pPr>
    </w:p>
    <w:p w14:paraId="2420E6A3" w14:textId="77777777" w:rsidR="00691903" w:rsidRPr="00691903" w:rsidRDefault="00691903" w:rsidP="00691903">
      <w:pPr>
        <w:rPr>
          <w:rFonts w:asciiTheme="majorHAnsi" w:hAnsiTheme="majorHAnsi" w:cstheme="majorHAnsi"/>
          <w:bCs/>
          <w:szCs w:val="24"/>
        </w:rPr>
      </w:pPr>
      <w:r w:rsidRPr="00691903">
        <w:rPr>
          <w:rFonts w:asciiTheme="majorHAnsi" w:hAnsiTheme="majorHAnsi" w:cstheme="majorHAnsi"/>
          <w:bCs/>
          <w:szCs w:val="24"/>
        </w:rPr>
        <w:lastRenderedPageBreak/>
        <w:t>6.1.</w:t>
      </w:r>
      <w:r w:rsidRPr="00691903">
        <w:rPr>
          <w:rFonts w:asciiTheme="majorHAnsi" w:hAnsiTheme="majorHAnsi" w:cstheme="majorHAnsi"/>
          <w:bCs/>
          <w:szCs w:val="24"/>
        </w:rPr>
        <w:tab/>
      </w:r>
      <w:proofErr w:type="spellStart"/>
      <w:r w:rsidRPr="00691903">
        <w:rPr>
          <w:rFonts w:asciiTheme="majorHAnsi" w:hAnsiTheme="majorHAnsi" w:cstheme="majorHAnsi"/>
          <w:b/>
          <w:szCs w:val="24"/>
        </w:rPr>
        <w:t>Polona</w:t>
      </w:r>
      <w:proofErr w:type="spellEnd"/>
      <w:r w:rsidRPr="00691903">
        <w:rPr>
          <w:rFonts w:asciiTheme="majorHAnsi" w:hAnsiTheme="majorHAnsi" w:cstheme="majorHAnsi"/>
          <w:b/>
          <w:szCs w:val="24"/>
        </w:rPr>
        <w:t xml:space="preserve"> </w:t>
      </w:r>
      <w:proofErr w:type="spellStart"/>
      <w:r w:rsidRPr="00691903">
        <w:rPr>
          <w:rFonts w:asciiTheme="majorHAnsi" w:hAnsiTheme="majorHAnsi" w:cstheme="majorHAnsi"/>
          <w:b/>
          <w:szCs w:val="24"/>
        </w:rPr>
        <w:t>Šafarič</w:t>
      </w:r>
      <w:proofErr w:type="spellEnd"/>
      <w:r w:rsidRPr="00691903">
        <w:rPr>
          <w:rFonts w:asciiTheme="majorHAnsi" w:hAnsiTheme="majorHAnsi" w:cstheme="majorHAnsi"/>
          <w:b/>
          <w:szCs w:val="24"/>
        </w:rPr>
        <w:t xml:space="preserve"> </w:t>
      </w:r>
      <w:proofErr w:type="spellStart"/>
      <w:r w:rsidRPr="00691903">
        <w:rPr>
          <w:rFonts w:asciiTheme="majorHAnsi" w:hAnsiTheme="majorHAnsi" w:cstheme="majorHAnsi"/>
          <w:b/>
          <w:szCs w:val="24"/>
        </w:rPr>
        <w:t>Tepeš</w:t>
      </w:r>
      <w:proofErr w:type="spellEnd"/>
      <w:r w:rsidRPr="00691903">
        <w:rPr>
          <w:rFonts w:asciiTheme="majorHAnsi" w:hAnsiTheme="majorHAnsi" w:cstheme="majorHAnsi"/>
          <w:bCs/>
          <w:szCs w:val="24"/>
        </w:rPr>
        <w:t xml:space="preserve">: The efficient transduction of the cell line with the DD-Cas9 vector is one of the rate-limiting steps </w:t>
      </w:r>
      <w:proofErr w:type="gramStart"/>
      <w:r w:rsidRPr="00691903">
        <w:rPr>
          <w:rFonts w:asciiTheme="majorHAnsi" w:hAnsiTheme="majorHAnsi" w:cstheme="majorHAnsi"/>
          <w:bCs/>
          <w:szCs w:val="24"/>
        </w:rPr>
        <w:t>where</w:t>
      </w:r>
      <w:proofErr w:type="gramEnd"/>
      <w:r w:rsidRPr="00691903">
        <w:rPr>
          <w:rFonts w:asciiTheme="majorHAnsi" w:hAnsiTheme="majorHAnsi" w:cstheme="majorHAnsi"/>
          <w:bCs/>
          <w:szCs w:val="24"/>
        </w:rPr>
        <w:t xml:space="preserve"> having healthy HEK-293T cells and using low passage number is crucial.</w:t>
      </w:r>
    </w:p>
    <w:p w14:paraId="1D3CBFA0" w14:textId="77777777" w:rsidR="00691903" w:rsidRPr="00691903" w:rsidRDefault="00691903" w:rsidP="00691903">
      <w:pPr>
        <w:rPr>
          <w:rFonts w:asciiTheme="majorHAnsi" w:hAnsiTheme="majorHAnsi" w:cstheme="majorHAnsi"/>
          <w:bCs/>
          <w:szCs w:val="24"/>
        </w:rPr>
      </w:pPr>
    </w:p>
    <w:p w14:paraId="3CAADE23" w14:textId="0BB78D55" w:rsidR="00691903" w:rsidRPr="00691903" w:rsidRDefault="00691903" w:rsidP="00691903">
      <w:pPr>
        <w:rPr>
          <w:rFonts w:asciiTheme="majorHAnsi" w:hAnsiTheme="majorHAnsi" w:cstheme="majorHAnsi"/>
          <w:bCs/>
          <w:szCs w:val="24"/>
        </w:rPr>
      </w:pPr>
      <w:r w:rsidRPr="00691903">
        <w:rPr>
          <w:rFonts w:asciiTheme="majorHAnsi" w:hAnsiTheme="majorHAnsi" w:cstheme="majorHAnsi"/>
          <w:bCs/>
          <w:szCs w:val="24"/>
        </w:rPr>
        <w:t>6.1.1.</w:t>
      </w:r>
      <w:r w:rsidRPr="00691903">
        <w:rPr>
          <w:rFonts w:asciiTheme="majorHAnsi" w:hAnsiTheme="majorHAnsi" w:cstheme="majorHAnsi"/>
          <w:bCs/>
          <w:szCs w:val="24"/>
        </w:rPr>
        <w:tab/>
        <w:t xml:space="preserve"> INTERVIEW: Named talent says the statement above in an interview-style shot, looking slightly off-camera. </w:t>
      </w:r>
      <w:r w:rsidRPr="005B4422">
        <w:rPr>
          <w:rFonts w:asciiTheme="minorHAnsi" w:eastAsia="Times New Roman" w:hAnsiTheme="minorHAnsi" w:cstheme="minorHAnsi"/>
          <w:i/>
          <w:iCs/>
          <w:color w:val="0432FF"/>
          <w:szCs w:val="24"/>
        </w:rPr>
        <w:t>Suggested B-roll 2.1</w:t>
      </w:r>
    </w:p>
    <w:p w14:paraId="0218BAE3" w14:textId="77777777" w:rsidR="00691903" w:rsidRPr="00691903" w:rsidRDefault="00691903" w:rsidP="00691903">
      <w:pPr>
        <w:rPr>
          <w:rFonts w:asciiTheme="majorHAnsi" w:hAnsiTheme="majorHAnsi" w:cstheme="majorHAnsi"/>
          <w:bCs/>
          <w:szCs w:val="24"/>
        </w:rPr>
      </w:pPr>
    </w:p>
    <w:p w14:paraId="09C64599" w14:textId="77777777" w:rsidR="00691903" w:rsidRPr="00691903" w:rsidRDefault="00691903" w:rsidP="00691903">
      <w:pPr>
        <w:rPr>
          <w:rFonts w:asciiTheme="majorHAnsi" w:hAnsiTheme="majorHAnsi" w:cstheme="majorHAnsi"/>
          <w:bCs/>
          <w:szCs w:val="24"/>
        </w:rPr>
      </w:pPr>
      <w:r w:rsidRPr="00691903">
        <w:rPr>
          <w:rFonts w:asciiTheme="majorHAnsi" w:hAnsiTheme="majorHAnsi" w:cstheme="majorHAnsi"/>
          <w:bCs/>
          <w:szCs w:val="24"/>
        </w:rPr>
        <w:t>6.2.</w:t>
      </w:r>
      <w:r w:rsidRPr="00691903">
        <w:rPr>
          <w:rFonts w:asciiTheme="majorHAnsi" w:hAnsiTheme="majorHAnsi" w:cstheme="majorHAnsi"/>
          <w:bCs/>
          <w:szCs w:val="24"/>
        </w:rPr>
        <w:tab/>
      </w:r>
      <w:proofErr w:type="spellStart"/>
      <w:r w:rsidRPr="00691903">
        <w:rPr>
          <w:rFonts w:asciiTheme="majorHAnsi" w:hAnsiTheme="majorHAnsi" w:cstheme="majorHAnsi"/>
          <w:b/>
          <w:szCs w:val="24"/>
        </w:rPr>
        <w:t>Polona</w:t>
      </w:r>
      <w:proofErr w:type="spellEnd"/>
      <w:r w:rsidRPr="00691903">
        <w:rPr>
          <w:rFonts w:asciiTheme="majorHAnsi" w:hAnsiTheme="majorHAnsi" w:cstheme="majorHAnsi"/>
          <w:b/>
          <w:szCs w:val="24"/>
        </w:rPr>
        <w:t xml:space="preserve"> </w:t>
      </w:r>
      <w:proofErr w:type="spellStart"/>
      <w:r w:rsidRPr="00691903">
        <w:rPr>
          <w:rFonts w:asciiTheme="majorHAnsi" w:hAnsiTheme="majorHAnsi" w:cstheme="majorHAnsi"/>
          <w:b/>
          <w:szCs w:val="24"/>
        </w:rPr>
        <w:t>Šafarič</w:t>
      </w:r>
      <w:proofErr w:type="spellEnd"/>
      <w:r w:rsidRPr="00691903">
        <w:rPr>
          <w:rFonts w:asciiTheme="majorHAnsi" w:hAnsiTheme="majorHAnsi" w:cstheme="majorHAnsi"/>
          <w:b/>
          <w:szCs w:val="24"/>
        </w:rPr>
        <w:t xml:space="preserve"> </w:t>
      </w:r>
      <w:proofErr w:type="spellStart"/>
      <w:r w:rsidRPr="00691903">
        <w:rPr>
          <w:rFonts w:asciiTheme="majorHAnsi" w:hAnsiTheme="majorHAnsi" w:cstheme="majorHAnsi"/>
          <w:b/>
          <w:szCs w:val="24"/>
        </w:rPr>
        <w:t>Tepeš</w:t>
      </w:r>
      <w:proofErr w:type="spellEnd"/>
      <w:r w:rsidRPr="00691903">
        <w:rPr>
          <w:rFonts w:asciiTheme="majorHAnsi" w:hAnsiTheme="majorHAnsi" w:cstheme="majorHAnsi"/>
          <w:bCs/>
          <w:szCs w:val="24"/>
        </w:rPr>
        <w:t xml:space="preserve">: Optimization of the ratio between DD-Cas9 plasmid, packaging plasmid, and envelope plasmid is very important for optimal transfection along with the amount of Shield-1 needed to stabilize DD-Cas9 in the target cells. </w:t>
      </w:r>
    </w:p>
    <w:p w14:paraId="1668BBBB" w14:textId="77777777" w:rsidR="00691903" w:rsidRPr="00691903" w:rsidRDefault="00691903" w:rsidP="00691903">
      <w:pPr>
        <w:rPr>
          <w:rFonts w:asciiTheme="majorHAnsi" w:hAnsiTheme="majorHAnsi" w:cstheme="majorHAnsi"/>
          <w:bCs/>
          <w:szCs w:val="24"/>
        </w:rPr>
      </w:pPr>
    </w:p>
    <w:p w14:paraId="729BE5DE" w14:textId="035756EC" w:rsidR="00691903" w:rsidRPr="00691903" w:rsidRDefault="00691903" w:rsidP="00691903">
      <w:pPr>
        <w:rPr>
          <w:rFonts w:asciiTheme="majorHAnsi" w:hAnsiTheme="majorHAnsi" w:cstheme="majorHAnsi"/>
          <w:bCs/>
          <w:szCs w:val="24"/>
        </w:rPr>
      </w:pPr>
      <w:r w:rsidRPr="00691903">
        <w:rPr>
          <w:rFonts w:asciiTheme="majorHAnsi" w:hAnsiTheme="majorHAnsi" w:cstheme="majorHAnsi"/>
          <w:bCs/>
          <w:szCs w:val="24"/>
        </w:rPr>
        <w:t>6.2.1.</w:t>
      </w:r>
      <w:r w:rsidRPr="00691903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5B4422">
        <w:rPr>
          <w:rFonts w:asciiTheme="minorHAnsi" w:eastAsia="Times New Roman" w:hAnsiTheme="minorHAnsi" w:cstheme="minorHAnsi"/>
          <w:i/>
          <w:iCs/>
          <w:color w:val="0432FF"/>
          <w:szCs w:val="24"/>
        </w:rPr>
        <w:t>Suggested B-roll 2.3, 4.6</w:t>
      </w:r>
      <w:r w:rsidRPr="00691903">
        <w:rPr>
          <w:rFonts w:asciiTheme="majorHAnsi" w:hAnsiTheme="majorHAnsi" w:cstheme="majorHAnsi"/>
          <w:bCs/>
          <w:szCs w:val="24"/>
        </w:rPr>
        <w:t xml:space="preserve"> </w:t>
      </w:r>
    </w:p>
    <w:p w14:paraId="61CE6331" w14:textId="77777777" w:rsidR="00691903" w:rsidRPr="00691903" w:rsidRDefault="00691903" w:rsidP="00691903">
      <w:pPr>
        <w:rPr>
          <w:rFonts w:asciiTheme="majorHAnsi" w:hAnsiTheme="majorHAnsi" w:cstheme="majorHAnsi"/>
          <w:bCs/>
          <w:szCs w:val="24"/>
        </w:rPr>
      </w:pPr>
    </w:p>
    <w:p w14:paraId="45C03E38" w14:textId="77777777" w:rsidR="00691903" w:rsidRPr="00691903" w:rsidRDefault="00691903" w:rsidP="00691903">
      <w:pPr>
        <w:rPr>
          <w:rFonts w:asciiTheme="majorHAnsi" w:hAnsiTheme="majorHAnsi" w:cstheme="majorHAnsi"/>
          <w:bCs/>
          <w:szCs w:val="24"/>
        </w:rPr>
      </w:pPr>
      <w:r w:rsidRPr="00691903">
        <w:rPr>
          <w:rFonts w:asciiTheme="majorHAnsi" w:hAnsiTheme="majorHAnsi" w:cstheme="majorHAnsi"/>
          <w:bCs/>
          <w:szCs w:val="24"/>
        </w:rPr>
        <w:t>6.3.</w:t>
      </w:r>
      <w:r w:rsidRPr="00691903">
        <w:rPr>
          <w:rFonts w:asciiTheme="majorHAnsi" w:hAnsiTheme="majorHAnsi" w:cstheme="majorHAnsi"/>
          <w:bCs/>
          <w:szCs w:val="24"/>
        </w:rPr>
        <w:tab/>
      </w:r>
      <w:proofErr w:type="spellStart"/>
      <w:r w:rsidRPr="00691903">
        <w:rPr>
          <w:rFonts w:asciiTheme="majorHAnsi" w:hAnsiTheme="majorHAnsi" w:cstheme="majorHAnsi"/>
          <w:b/>
          <w:szCs w:val="24"/>
        </w:rPr>
        <w:t>Polona</w:t>
      </w:r>
      <w:proofErr w:type="spellEnd"/>
      <w:r w:rsidRPr="00691903">
        <w:rPr>
          <w:rFonts w:asciiTheme="majorHAnsi" w:hAnsiTheme="majorHAnsi" w:cstheme="majorHAnsi"/>
          <w:b/>
          <w:szCs w:val="24"/>
        </w:rPr>
        <w:t xml:space="preserve"> </w:t>
      </w:r>
      <w:proofErr w:type="spellStart"/>
      <w:r w:rsidRPr="00691903">
        <w:rPr>
          <w:rFonts w:asciiTheme="majorHAnsi" w:hAnsiTheme="majorHAnsi" w:cstheme="majorHAnsi"/>
          <w:b/>
          <w:szCs w:val="24"/>
        </w:rPr>
        <w:t>Šafarič</w:t>
      </w:r>
      <w:proofErr w:type="spellEnd"/>
      <w:r w:rsidRPr="00691903">
        <w:rPr>
          <w:rFonts w:asciiTheme="majorHAnsi" w:hAnsiTheme="majorHAnsi" w:cstheme="majorHAnsi"/>
          <w:b/>
          <w:szCs w:val="24"/>
        </w:rPr>
        <w:t xml:space="preserve"> </w:t>
      </w:r>
      <w:proofErr w:type="spellStart"/>
      <w:r w:rsidRPr="00691903">
        <w:rPr>
          <w:rFonts w:asciiTheme="majorHAnsi" w:hAnsiTheme="majorHAnsi" w:cstheme="majorHAnsi"/>
          <w:b/>
          <w:szCs w:val="24"/>
        </w:rPr>
        <w:t>Tepeš</w:t>
      </w:r>
      <w:proofErr w:type="spellEnd"/>
      <w:r w:rsidRPr="00691903">
        <w:rPr>
          <w:rFonts w:asciiTheme="majorHAnsi" w:hAnsiTheme="majorHAnsi" w:cstheme="majorHAnsi"/>
          <w:bCs/>
          <w:szCs w:val="24"/>
        </w:rPr>
        <w:t xml:space="preserve">: DD-Cas9 with the </w:t>
      </w:r>
      <w:proofErr w:type="spellStart"/>
      <w:r w:rsidRPr="00691903">
        <w:rPr>
          <w:rFonts w:asciiTheme="majorHAnsi" w:hAnsiTheme="majorHAnsi" w:cstheme="majorHAnsi"/>
          <w:bCs/>
          <w:szCs w:val="24"/>
        </w:rPr>
        <w:t>Cre</w:t>
      </w:r>
      <w:proofErr w:type="spellEnd"/>
      <w:r w:rsidRPr="00691903">
        <w:rPr>
          <w:rFonts w:asciiTheme="majorHAnsi" w:hAnsiTheme="majorHAnsi" w:cstheme="majorHAnsi"/>
          <w:bCs/>
          <w:szCs w:val="24"/>
        </w:rPr>
        <w:t xml:space="preserve"> plasmid can be used to study the genetic interaction in vivo systems based on the </w:t>
      </w:r>
      <w:proofErr w:type="spellStart"/>
      <w:r w:rsidRPr="00691903">
        <w:rPr>
          <w:rFonts w:asciiTheme="majorHAnsi" w:hAnsiTheme="majorHAnsi" w:cstheme="majorHAnsi"/>
          <w:bCs/>
          <w:szCs w:val="24"/>
        </w:rPr>
        <w:t>Cre</w:t>
      </w:r>
      <w:proofErr w:type="spellEnd"/>
      <w:r w:rsidRPr="00691903">
        <w:rPr>
          <w:rFonts w:asciiTheme="majorHAnsi" w:hAnsiTheme="majorHAnsi" w:cstheme="majorHAnsi"/>
          <w:bCs/>
          <w:szCs w:val="24"/>
        </w:rPr>
        <w:t>-lox system.</w:t>
      </w:r>
    </w:p>
    <w:p w14:paraId="7B1FC800" w14:textId="77777777" w:rsidR="00691903" w:rsidRPr="00691903" w:rsidRDefault="00691903" w:rsidP="00691903">
      <w:pPr>
        <w:rPr>
          <w:rFonts w:asciiTheme="majorHAnsi" w:hAnsiTheme="majorHAnsi" w:cstheme="majorHAnsi"/>
          <w:bCs/>
          <w:szCs w:val="24"/>
        </w:rPr>
      </w:pPr>
    </w:p>
    <w:p w14:paraId="12CBA9B0" w14:textId="0D48AA27" w:rsidR="00691903" w:rsidRPr="006E2572" w:rsidRDefault="00691903" w:rsidP="00691903">
      <w:pPr>
        <w:rPr>
          <w:rFonts w:asciiTheme="majorHAnsi" w:hAnsiTheme="majorHAnsi" w:cstheme="majorHAnsi"/>
          <w:bCs/>
          <w:szCs w:val="24"/>
        </w:rPr>
      </w:pPr>
      <w:r w:rsidRPr="00691903">
        <w:rPr>
          <w:rFonts w:asciiTheme="majorHAnsi" w:hAnsiTheme="majorHAnsi" w:cstheme="majorHAnsi"/>
          <w:bCs/>
          <w:szCs w:val="24"/>
        </w:rPr>
        <w:t>6.3.1.</w:t>
      </w:r>
      <w:r w:rsidRPr="00691903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sectPr w:rsidR="00691903" w:rsidRPr="006E2572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6C990E" w14:textId="77777777" w:rsidR="003A674E" w:rsidRDefault="003A674E" w:rsidP="007B33F3">
      <w:r>
        <w:separator/>
      </w:r>
    </w:p>
  </w:endnote>
  <w:endnote w:type="continuationSeparator" w:id="0">
    <w:p w14:paraId="10554C23" w14:textId="77777777" w:rsidR="003A674E" w:rsidRDefault="003A674E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EE3D03" w14:textId="77777777" w:rsidR="003A674E" w:rsidRDefault="003A674E" w:rsidP="007B33F3">
      <w:r>
        <w:separator/>
      </w:r>
    </w:p>
  </w:footnote>
  <w:footnote w:type="continuationSeparator" w:id="0">
    <w:p w14:paraId="7E26C65F" w14:textId="77777777" w:rsidR="003A674E" w:rsidRDefault="003A674E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969"/>
    <w:multiLevelType w:val="hybridMultilevel"/>
    <w:tmpl w:val="512447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6B15A27"/>
    <w:multiLevelType w:val="multilevel"/>
    <w:tmpl w:val="299A5BA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C007AD"/>
    <w:multiLevelType w:val="multilevel"/>
    <w:tmpl w:val="31CA8B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21D64E29"/>
    <w:multiLevelType w:val="hybridMultilevel"/>
    <w:tmpl w:val="9998E8E4"/>
    <w:lvl w:ilvl="0" w:tplc="4009000F">
      <w:start w:val="1"/>
      <w:numFmt w:val="decimal"/>
      <w:lvlText w:val="%1."/>
      <w:lvlJc w:val="left"/>
      <w:pPr>
        <w:ind w:left="1627" w:hanging="360"/>
      </w:pPr>
    </w:lvl>
    <w:lvl w:ilvl="1" w:tplc="40090019" w:tentative="1">
      <w:start w:val="1"/>
      <w:numFmt w:val="lowerLetter"/>
      <w:lvlText w:val="%2."/>
      <w:lvlJc w:val="left"/>
      <w:pPr>
        <w:ind w:left="2347" w:hanging="360"/>
      </w:pPr>
    </w:lvl>
    <w:lvl w:ilvl="2" w:tplc="4009001B" w:tentative="1">
      <w:start w:val="1"/>
      <w:numFmt w:val="lowerRoman"/>
      <w:lvlText w:val="%3."/>
      <w:lvlJc w:val="right"/>
      <w:pPr>
        <w:ind w:left="3067" w:hanging="180"/>
      </w:pPr>
    </w:lvl>
    <w:lvl w:ilvl="3" w:tplc="4009000F" w:tentative="1">
      <w:start w:val="1"/>
      <w:numFmt w:val="decimal"/>
      <w:lvlText w:val="%4."/>
      <w:lvlJc w:val="left"/>
      <w:pPr>
        <w:ind w:left="3787" w:hanging="360"/>
      </w:pPr>
    </w:lvl>
    <w:lvl w:ilvl="4" w:tplc="40090019" w:tentative="1">
      <w:start w:val="1"/>
      <w:numFmt w:val="lowerLetter"/>
      <w:lvlText w:val="%5."/>
      <w:lvlJc w:val="left"/>
      <w:pPr>
        <w:ind w:left="4507" w:hanging="360"/>
      </w:pPr>
    </w:lvl>
    <w:lvl w:ilvl="5" w:tplc="4009001B" w:tentative="1">
      <w:start w:val="1"/>
      <w:numFmt w:val="lowerRoman"/>
      <w:lvlText w:val="%6."/>
      <w:lvlJc w:val="right"/>
      <w:pPr>
        <w:ind w:left="5227" w:hanging="180"/>
      </w:pPr>
    </w:lvl>
    <w:lvl w:ilvl="6" w:tplc="4009000F" w:tentative="1">
      <w:start w:val="1"/>
      <w:numFmt w:val="decimal"/>
      <w:lvlText w:val="%7."/>
      <w:lvlJc w:val="left"/>
      <w:pPr>
        <w:ind w:left="5947" w:hanging="360"/>
      </w:pPr>
    </w:lvl>
    <w:lvl w:ilvl="7" w:tplc="40090019" w:tentative="1">
      <w:start w:val="1"/>
      <w:numFmt w:val="lowerLetter"/>
      <w:lvlText w:val="%8."/>
      <w:lvlJc w:val="left"/>
      <w:pPr>
        <w:ind w:left="6667" w:hanging="360"/>
      </w:pPr>
    </w:lvl>
    <w:lvl w:ilvl="8" w:tplc="40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7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80FC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11762F5"/>
    <w:multiLevelType w:val="hybridMultilevel"/>
    <w:tmpl w:val="3E84CCE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5AFF2219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8C92187"/>
    <w:multiLevelType w:val="multilevel"/>
    <w:tmpl w:val="31CA8B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936818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74D0756"/>
    <w:multiLevelType w:val="multilevel"/>
    <w:tmpl w:val="31CA8B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5"/>
  </w:num>
  <w:num w:numId="5">
    <w:abstractNumId w:val="8"/>
  </w:num>
  <w:num w:numId="6">
    <w:abstractNumId w:val="19"/>
  </w:num>
  <w:num w:numId="7">
    <w:abstractNumId w:val="16"/>
  </w:num>
  <w:num w:numId="8">
    <w:abstractNumId w:val="1"/>
  </w:num>
  <w:num w:numId="9">
    <w:abstractNumId w:val="7"/>
  </w:num>
  <w:num w:numId="10">
    <w:abstractNumId w:val="15"/>
  </w:num>
  <w:num w:numId="11">
    <w:abstractNumId w:val="2"/>
  </w:num>
  <w:num w:numId="12">
    <w:abstractNumId w:val="9"/>
  </w:num>
  <w:num w:numId="13">
    <w:abstractNumId w:val="23"/>
  </w:num>
  <w:num w:numId="14">
    <w:abstractNumId w:val="12"/>
  </w:num>
  <w:num w:numId="15">
    <w:abstractNumId w:val="0"/>
  </w:num>
  <w:num w:numId="16">
    <w:abstractNumId w:val="22"/>
  </w:num>
  <w:num w:numId="17">
    <w:abstractNumId w:val="4"/>
  </w:num>
  <w:num w:numId="18">
    <w:abstractNumId w:val="18"/>
  </w:num>
  <w:num w:numId="19">
    <w:abstractNumId w:val="20"/>
  </w:num>
  <w:num w:numId="20">
    <w:abstractNumId w:val="21"/>
  </w:num>
  <w:num w:numId="21">
    <w:abstractNumId w:val="3"/>
  </w:num>
  <w:num w:numId="22">
    <w:abstractNumId w:val="17"/>
  </w:num>
  <w:num w:numId="23">
    <w:abstractNumId w:val="1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D137A"/>
    <w:rsid w:val="000D2CE6"/>
    <w:rsid w:val="000E643D"/>
    <w:rsid w:val="000F30B1"/>
    <w:rsid w:val="00154212"/>
    <w:rsid w:val="00193312"/>
    <w:rsid w:val="001A0A87"/>
    <w:rsid w:val="001A3DB6"/>
    <w:rsid w:val="001A71A8"/>
    <w:rsid w:val="002734F2"/>
    <w:rsid w:val="003A605E"/>
    <w:rsid w:val="003A674E"/>
    <w:rsid w:val="00400892"/>
    <w:rsid w:val="00444477"/>
    <w:rsid w:val="004703E0"/>
    <w:rsid w:val="004705A1"/>
    <w:rsid w:val="00481E4C"/>
    <w:rsid w:val="004C6930"/>
    <w:rsid w:val="00546E40"/>
    <w:rsid w:val="00570CB6"/>
    <w:rsid w:val="005B4422"/>
    <w:rsid w:val="005C7DA3"/>
    <w:rsid w:val="005E585A"/>
    <w:rsid w:val="00691903"/>
    <w:rsid w:val="00692512"/>
    <w:rsid w:val="006A3EFB"/>
    <w:rsid w:val="006E2572"/>
    <w:rsid w:val="007051DC"/>
    <w:rsid w:val="00763511"/>
    <w:rsid w:val="00780C07"/>
    <w:rsid w:val="00797233"/>
    <w:rsid w:val="007B33F3"/>
    <w:rsid w:val="007B7DA7"/>
    <w:rsid w:val="007F08C5"/>
    <w:rsid w:val="008A1A28"/>
    <w:rsid w:val="00996817"/>
    <w:rsid w:val="009D5FF1"/>
    <w:rsid w:val="00A421F9"/>
    <w:rsid w:val="00A4316B"/>
    <w:rsid w:val="00A625ED"/>
    <w:rsid w:val="00AD3B5B"/>
    <w:rsid w:val="00BD6068"/>
    <w:rsid w:val="00C42A6C"/>
    <w:rsid w:val="00CB43CE"/>
    <w:rsid w:val="00CD5AF0"/>
    <w:rsid w:val="00D30AFA"/>
    <w:rsid w:val="00D50F03"/>
    <w:rsid w:val="00D67A99"/>
    <w:rsid w:val="00F06E86"/>
    <w:rsid w:val="00F548AD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customStyle="1" w:styleId="AuthorName">
    <w:name w:val="AuthorName"/>
    <w:basedOn w:val="DefaultParagraphFont"/>
    <w:uiPriority w:val="1"/>
    <w:qFormat/>
    <w:rsid w:val="00F548AD"/>
    <w:rPr>
      <w:rFonts w:ascii="Calibri" w:eastAsia="Times New Roman" w:hAnsi="Calibri" w:cs="Calibri"/>
      <w:b/>
      <w:szCs w:val="24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1E4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1E4C"/>
    <w:rPr>
      <w:rFonts w:ascii="Times" w:eastAsia="Times" w:hAnsi="Times" w:cs="Times New Roman"/>
      <w:color w:val="auto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50897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6</cp:revision>
  <dcterms:created xsi:type="dcterms:W3CDTF">2021-02-18T14:14:00Z</dcterms:created>
  <dcterms:modified xsi:type="dcterms:W3CDTF">2021-02-18T19:59:00Z</dcterms:modified>
</cp:coreProperties>
</file>