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8F9" w:rsidRDefault="004849DF" w:rsidP="00A725A2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Please find below </w:t>
      </w:r>
      <w:r w:rsidR="009728F9">
        <w:rPr>
          <w:b/>
          <w:bCs/>
          <w:sz w:val="28"/>
          <w:szCs w:val="28"/>
          <w:lang w:val="en-US"/>
        </w:rPr>
        <w:t xml:space="preserve">in </w:t>
      </w:r>
      <w:r w:rsidR="009728F9" w:rsidRPr="00DE1CFD">
        <w:rPr>
          <w:b/>
          <w:bCs/>
          <w:sz w:val="28"/>
          <w:szCs w:val="28"/>
          <w:lang w:val="en-US"/>
        </w:rPr>
        <w:t>underlined</w:t>
      </w:r>
      <w:r w:rsidR="00D40B77">
        <w:rPr>
          <w:b/>
          <w:bCs/>
          <w:sz w:val="28"/>
          <w:szCs w:val="28"/>
          <w:lang w:val="en-US"/>
        </w:rPr>
        <w:t xml:space="preserve"> and </w:t>
      </w:r>
      <w:r w:rsidR="009728F9">
        <w:rPr>
          <w:b/>
          <w:bCs/>
          <w:sz w:val="28"/>
          <w:szCs w:val="28"/>
          <w:lang w:val="en-US"/>
        </w:rPr>
        <w:t>highlighted</w:t>
      </w:r>
      <w:r w:rsidR="00DE1CFD">
        <w:rPr>
          <w:b/>
          <w:bCs/>
          <w:sz w:val="28"/>
          <w:szCs w:val="28"/>
          <w:lang w:val="en-US"/>
        </w:rPr>
        <w:t>-</w:t>
      </w:r>
      <w:r w:rsidR="009728F9">
        <w:rPr>
          <w:b/>
          <w:bCs/>
          <w:sz w:val="28"/>
          <w:szCs w:val="28"/>
          <w:lang w:val="en-US"/>
        </w:rPr>
        <w:t>yellow sentence/word that should be changed. Also, in brackets and red font find a comment on how to proceed.</w:t>
      </w:r>
    </w:p>
    <w:p w:rsidR="00D40B77" w:rsidRDefault="00D40B77" w:rsidP="00A725A2">
      <w:pPr>
        <w:spacing w:line="360" w:lineRule="auto"/>
        <w:rPr>
          <w:b/>
          <w:bCs/>
          <w:sz w:val="28"/>
          <w:szCs w:val="28"/>
          <w:lang w:val="en-US"/>
        </w:rPr>
      </w:pPr>
    </w:p>
    <w:p w:rsidR="009728F9" w:rsidRDefault="00DE1CFD" w:rsidP="00A725A2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On section 2</w:t>
      </w:r>
      <w:r w:rsidR="00F42B18"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>:</w:t>
      </w:r>
    </w:p>
    <w:p w:rsidR="00F42B18" w:rsidRPr="004849DF" w:rsidRDefault="00F42B18" w:rsidP="00A725A2">
      <w:pPr>
        <w:spacing w:line="360" w:lineRule="auto"/>
        <w:rPr>
          <w:b/>
          <w:bCs/>
          <w:sz w:val="28"/>
          <w:szCs w:val="28"/>
          <w:lang w:val="en-US"/>
        </w:rPr>
      </w:pPr>
    </w:p>
    <w:p w:rsidR="00A725A2" w:rsidRPr="00A725A2" w:rsidRDefault="00A725A2" w:rsidP="00A725A2">
      <w:pPr>
        <w:spacing w:line="360" w:lineRule="auto"/>
        <w:rPr>
          <w:b/>
          <w:bCs/>
          <w:sz w:val="28"/>
          <w:szCs w:val="28"/>
        </w:rPr>
      </w:pPr>
      <w:r w:rsidRPr="00A725A2">
        <w:rPr>
          <w:b/>
          <w:bCs/>
          <w:sz w:val="28"/>
          <w:szCs w:val="28"/>
        </w:rPr>
        <w:t>2. Infection and Evaluation of Infection Rates</w:t>
      </w:r>
    </w:p>
    <w:p w:rsidR="00A725A2" w:rsidRDefault="00A725A2" w:rsidP="00A725A2">
      <w:pPr>
        <w:spacing w:line="360" w:lineRule="auto"/>
        <w:ind w:firstLine="720"/>
        <w:rPr>
          <w:b/>
          <w:bCs/>
        </w:rPr>
      </w:pPr>
      <w:r w:rsidRPr="00A725A2">
        <w:rPr>
          <w:b/>
          <w:bCs/>
        </w:rPr>
        <w:t xml:space="preserve">1. Infection of glial cells with </w:t>
      </w:r>
      <w:r w:rsidRPr="00DE1CFD">
        <w:rPr>
          <w:b/>
          <w:bCs/>
          <w:i/>
          <w:iCs/>
        </w:rPr>
        <w:t>T. gondii</w:t>
      </w:r>
    </w:p>
    <w:p w:rsidR="00A725A2" w:rsidRDefault="00A725A2" w:rsidP="00A725A2">
      <w:pPr>
        <w:spacing w:line="360" w:lineRule="auto"/>
        <w:ind w:firstLine="720"/>
        <w:rPr>
          <w:b/>
          <w:bCs/>
        </w:rPr>
      </w:pPr>
    </w:p>
    <w:p w:rsidR="00A725A2" w:rsidRPr="00A725A2" w:rsidRDefault="00A725A2" w:rsidP="00A725A2">
      <w:pPr>
        <w:spacing w:line="360" w:lineRule="auto"/>
        <w:ind w:left="1134"/>
      </w:pPr>
      <w:r w:rsidRPr="00A725A2">
        <w:tab/>
      </w:r>
      <w:r w:rsidRPr="00A051C7">
        <w:rPr>
          <w:b/>
          <w:bCs/>
          <w:lang w:val="en-US"/>
        </w:rPr>
        <w:t>2</w:t>
      </w:r>
      <w:r w:rsidRPr="00A725A2">
        <w:t xml:space="preserve">. Infect each cell population with tachyzoites from </w:t>
      </w:r>
      <w:r w:rsidRPr="00DE1CFD">
        <w:rPr>
          <w:i/>
          <w:iCs/>
        </w:rPr>
        <w:t>T. gondii</w:t>
      </w:r>
      <w:r w:rsidRPr="00A725A2">
        <w:t xml:space="preserve"> RH strain expressing yellow fluorescent protein (YFP) at a multiplicity</w:t>
      </w:r>
    </w:p>
    <w:p w:rsidR="00A725A2" w:rsidRPr="004849DF" w:rsidRDefault="00A725A2" w:rsidP="00A725A2">
      <w:pPr>
        <w:spacing w:line="360" w:lineRule="auto"/>
        <w:ind w:left="1134"/>
        <w:rPr>
          <w:lang w:val="en-US"/>
        </w:rPr>
      </w:pPr>
      <w:r w:rsidRPr="00A725A2">
        <w:t xml:space="preserve">of infection (MOI) of 1:1 (parasite:cell) diluted in 200 μL/well of supplemented RPMI (3% FBS + 0.16 mM Penicillin + 0.18 mM Streptomycin + 12.5 mM HEPES + 30 mM sodium bicarbonate, pH 7.2) </w:t>
      </w:r>
      <w:r w:rsidRPr="00DE1CFD">
        <w:rPr>
          <w:strike/>
          <w:highlight w:val="yellow"/>
          <w:u w:val="single"/>
        </w:rPr>
        <w:t>and filter it with a 0.22 μm filter</w:t>
      </w:r>
      <w:r w:rsidRPr="00A725A2">
        <w:rPr>
          <w:b/>
          <w:bCs/>
        </w:rPr>
        <w:t xml:space="preserve"> </w:t>
      </w:r>
      <w:r w:rsidRPr="00A725A2">
        <w:t>(see Table of Materials). Incubate at 37 °C and 5% CO2 for 48 h.</w:t>
      </w:r>
    </w:p>
    <w:p w:rsidR="00A725A2" w:rsidRDefault="0060103E" w:rsidP="00A725A2">
      <w:pPr>
        <w:spacing w:line="360" w:lineRule="auto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***</w:t>
      </w:r>
      <w:r w:rsidR="00A725A2" w:rsidRPr="00A725A2">
        <w:rPr>
          <w:b/>
          <w:bCs/>
          <w:color w:val="FF0000"/>
          <w:lang w:val="en-US"/>
        </w:rPr>
        <w:t>[Please remove the underlined sentence highlighted in yellow, since it might be confusing]</w:t>
      </w:r>
    </w:p>
    <w:p w:rsidR="00A725A2" w:rsidRDefault="00A725A2" w:rsidP="00A725A2">
      <w:pPr>
        <w:spacing w:line="360" w:lineRule="auto"/>
        <w:rPr>
          <w:b/>
          <w:bCs/>
          <w:color w:val="FF0000"/>
          <w:lang w:val="en-US"/>
        </w:rPr>
      </w:pPr>
    </w:p>
    <w:p w:rsidR="00A725A2" w:rsidRPr="004849DF" w:rsidRDefault="00A725A2" w:rsidP="00A725A2">
      <w:pPr>
        <w:spacing w:line="360" w:lineRule="auto"/>
        <w:ind w:left="1418"/>
        <w:rPr>
          <w:lang w:val="en-US"/>
        </w:rPr>
      </w:pPr>
      <w:r w:rsidRPr="00A051C7">
        <w:rPr>
          <w:b/>
          <w:bCs/>
        </w:rPr>
        <w:t>4</w:t>
      </w:r>
      <w:r w:rsidRPr="00A725A2">
        <w:t xml:space="preserve">. Replace PFA </w:t>
      </w:r>
      <w:r w:rsidRPr="00A725A2">
        <w:rPr>
          <w:highlight w:val="yellow"/>
          <w:u w:val="single"/>
        </w:rPr>
        <w:t>witrh</w:t>
      </w:r>
      <w:r w:rsidRPr="00A725A2">
        <w:rPr>
          <w:lang w:val="en-US"/>
        </w:rPr>
        <w:t xml:space="preserve"> </w:t>
      </w:r>
      <w:r w:rsidRPr="00A725A2">
        <w:t>100 μL/well of PBS at pH 7.2.</w:t>
      </w:r>
    </w:p>
    <w:p w:rsidR="00A725A2" w:rsidRDefault="0060103E" w:rsidP="00A725A2">
      <w:pPr>
        <w:spacing w:line="360" w:lineRule="auto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***</w:t>
      </w:r>
      <w:r w:rsidR="00A725A2" w:rsidRPr="00A725A2">
        <w:rPr>
          <w:b/>
          <w:bCs/>
          <w:color w:val="FF0000"/>
          <w:lang w:val="en-US"/>
        </w:rPr>
        <w:t xml:space="preserve">[Please </w:t>
      </w:r>
      <w:r w:rsidR="00A725A2">
        <w:rPr>
          <w:b/>
          <w:bCs/>
          <w:color w:val="FF0000"/>
          <w:lang w:val="en-US"/>
        </w:rPr>
        <w:t>correct</w:t>
      </w:r>
      <w:r w:rsidR="00A725A2" w:rsidRPr="00A725A2">
        <w:rPr>
          <w:b/>
          <w:bCs/>
          <w:color w:val="FF0000"/>
          <w:lang w:val="en-US"/>
        </w:rPr>
        <w:t xml:space="preserve"> the underlined </w:t>
      </w:r>
      <w:r w:rsidR="00A725A2">
        <w:rPr>
          <w:b/>
          <w:bCs/>
          <w:color w:val="FF0000"/>
          <w:lang w:val="en-US"/>
        </w:rPr>
        <w:t>word</w:t>
      </w:r>
      <w:r w:rsidR="00A725A2" w:rsidRPr="00A725A2">
        <w:rPr>
          <w:b/>
          <w:bCs/>
          <w:color w:val="FF0000"/>
          <w:lang w:val="en-US"/>
        </w:rPr>
        <w:t xml:space="preserve"> highlighted in yellow</w:t>
      </w:r>
      <w:r w:rsidR="00A725A2">
        <w:rPr>
          <w:b/>
          <w:bCs/>
          <w:color w:val="FF0000"/>
          <w:lang w:val="en-US"/>
        </w:rPr>
        <w:t xml:space="preserve"> to the correct form: with</w:t>
      </w:r>
      <w:r w:rsidR="00A725A2" w:rsidRPr="00A725A2">
        <w:rPr>
          <w:b/>
          <w:bCs/>
          <w:color w:val="FF0000"/>
          <w:lang w:val="en-US"/>
        </w:rPr>
        <w:t>]</w:t>
      </w:r>
    </w:p>
    <w:p w:rsidR="00A725A2" w:rsidRPr="00A725A2" w:rsidRDefault="00A725A2" w:rsidP="00A725A2">
      <w:pPr>
        <w:spacing w:line="360" w:lineRule="auto"/>
        <w:ind w:left="1418"/>
        <w:rPr>
          <w:color w:val="FF0000"/>
          <w:lang w:val="en-US"/>
        </w:rPr>
      </w:pPr>
      <w:bookmarkStart w:id="0" w:name="_GoBack"/>
      <w:bookmarkEnd w:id="0"/>
    </w:p>
    <w:sectPr w:rsidR="00A725A2" w:rsidRPr="00A725A2" w:rsidSect="008341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A2"/>
    <w:rsid w:val="004849DF"/>
    <w:rsid w:val="004B0FBB"/>
    <w:rsid w:val="0060103E"/>
    <w:rsid w:val="008341E2"/>
    <w:rsid w:val="009728F9"/>
    <w:rsid w:val="00A051C7"/>
    <w:rsid w:val="00A725A2"/>
    <w:rsid w:val="00D40B77"/>
    <w:rsid w:val="00DE1CFD"/>
    <w:rsid w:val="00F4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5121FB"/>
  <w15:chartTrackingRefBased/>
  <w15:docId w15:val="{F0867085-E433-2445-93E0-FDE7F300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0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Amaral</dc:creator>
  <cp:keywords/>
  <dc:description/>
  <cp:lastModifiedBy>Marcelo Amaral</cp:lastModifiedBy>
  <cp:revision>7</cp:revision>
  <dcterms:created xsi:type="dcterms:W3CDTF">2020-02-07T21:45:00Z</dcterms:created>
  <dcterms:modified xsi:type="dcterms:W3CDTF">2020-02-07T22:58:00Z</dcterms:modified>
</cp:coreProperties>
</file>