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55016F" w:rsidRPr="0055016F">
        <w:rPr>
          <w:rFonts w:ascii="Arial" w:hAnsi="Arial" w:cs="Arial"/>
          <w:b/>
          <w:bCs/>
          <w:color w:val="292B31"/>
          <w:sz w:val="33"/>
          <w:szCs w:val="33"/>
          <w:shd w:val="clear" w:color="auto" w:fill="E9EBF2"/>
        </w:rPr>
        <w:t xml:space="preserve"> </w:t>
      </w:r>
      <w:r w:rsidR="0055016F">
        <w:rPr>
          <w:rFonts w:ascii="Arial" w:hAnsi="Arial" w:cs="Arial"/>
          <w:b/>
          <w:bCs/>
          <w:color w:val="292B31"/>
          <w:sz w:val="33"/>
          <w:szCs w:val="33"/>
          <w:shd w:val="clear" w:color="auto" w:fill="E9EBF2"/>
        </w:rPr>
        <w:t>Assessing Early Stage Open-Angle Glaucoma in Patients by Isolated-Check Visual Evoked Potential</w:t>
      </w:r>
    </w:p>
    <w:p w:rsidR="00D85731" w:rsidRPr="00006387" w:rsidRDefault="00D85731" w:rsidP="00D85731">
      <w:pPr>
        <w:rPr>
          <w:rFonts w:ascii="Helvetica Neue" w:hAnsi="Helvetica Neue" w:hint="eastAsia"/>
          <w:b/>
          <w:sz w:val="36"/>
          <w:u w:val="single"/>
          <w:lang w:eastAsia="zh-CN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55016F">
        <w:rPr>
          <w:rFonts w:ascii="Helvetica Neue" w:hAnsi="Helvetica Neue" w:hint="eastAsia"/>
          <w:b/>
          <w:sz w:val="36"/>
          <w:u w:val="single"/>
          <w:lang w:eastAsia="zh-CN"/>
        </w:rPr>
        <w:t xml:space="preserve"> </w:t>
      </w:r>
      <w:r w:rsidR="0055016F">
        <w:rPr>
          <w:rFonts w:ascii="Arial" w:hAnsi="Arial" w:cs="Arial"/>
          <w:b/>
          <w:bCs/>
          <w:color w:val="292B31"/>
          <w:sz w:val="33"/>
          <w:szCs w:val="33"/>
          <w:shd w:val="clear" w:color="auto" w:fill="E9EBF2"/>
        </w:rPr>
        <w:t>12</w:t>
      </w:r>
      <w:r w:rsidR="0055016F">
        <w:rPr>
          <w:rFonts w:ascii="Arial" w:hAnsi="Arial" w:cs="Arial" w:hint="eastAsia"/>
          <w:b/>
          <w:bCs/>
          <w:color w:val="292B31"/>
          <w:sz w:val="33"/>
          <w:szCs w:val="33"/>
          <w:shd w:val="clear" w:color="auto" w:fill="E9EBF2"/>
          <w:lang w:eastAsia="zh-CN"/>
        </w:rPr>
        <w:t>nd June, 2020</w:t>
      </w: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9"/>
        <w:gridCol w:w="2729"/>
        <w:gridCol w:w="5940"/>
      </w:tblGrid>
      <w:tr w:rsidR="00C07746" w:rsidRPr="00192CBF" w:rsidTr="00C07746">
        <w:trPr>
          <w:trHeight w:val="564"/>
        </w:trPr>
        <w:tc>
          <w:tcPr>
            <w:tcW w:w="979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  <w:b/>
                <w:sz w:val="28"/>
              </w:rPr>
            </w:pPr>
            <w:r w:rsidRPr="00192CBF">
              <w:rPr>
                <w:rFonts w:ascii="Helvetica Neue" w:eastAsiaTheme="minorEastAsia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  <w:b/>
                <w:sz w:val="28"/>
              </w:rPr>
            </w:pPr>
            <w:r w:rsidRPr="00192CBF">
              <w:rPr>
                <w:rFonts w:ascii="Helvetica Neue" w:eastAsiaTheme="minorEastAsia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:rsidR="00C07746" w:rsidRPr="00192CBF" w:rsidRDefault="00C07746" w:rsidP="00C07746">
            <w:pPr>
              <w:spacing w:after="0"/>
              <w:jc w:val="center"/>
              <w:rPr>
                <w:rFonts w:ascii="Helvetica Neue" w:eastAsiaTheme="minorEastAsia" w:hAnsi="Helvetica Neue"/>
                <w:b/>
                <w:sz w:val="28"/>
              </w:rPr>
            </w:pPr>
            <w:r w:rsidRPr="00192CBF">
              <w:rPr>
                <w:rFonts w:ascii="Helvetica Neue" w:eastAsiaTheme="minorEastAsia" w:hAnsi="Helvetica Neue"/>
                <w:b/>
                <w:sz w:val="28"/>
              </w:rPr>
              <w:t>Affiliation</w:t>
            </w:r>
          </w:p>
        </w:tc>
      </w:tr>
      <w:tr w:rsidR="00C07746" w:rsidRPr="00192CBF" w:rsidTr="00C07746">
        <w:trPr>
          <w:trHeight w:val="188"/>
        </w:trPr>
        <w:tc>
          <w:tcPr>
            <w:tcW w:w="979" w:type="dxa"/>
            <w:vMerge w:val="restart"/>
          </w:tcPr>
          <w:p w:rsidR="00C07746" w:rsidRPr="00192CBF" w:rsidRDefault="00660568" w:rsidP="00D85731">
            <w:pPr>
              <w:spacing w:after="0"/>
              <w:rPr>
                <w:rFonts w:ascii="Helvetica Neue" w:eastAsiaTheme="minorEastAsia" w:hAnsi="Helvetica Neue" w:hint="eastAsia"/>
                <w:lang w:eastAsia="zh-CN"/>
              </w:rPr>
            </w:pPr>
            <w:r w:rsidRPr="00192CBF">
              <w:rPr>
                <w:rFonts w:ascii="Helvetica Neue" w:eastAsiaTheme="minorEastAsia" w:hAnsi="Helvetica Neue" w:hint="eastAsia"/>
                <w:lang w:eastAsia="zh-CN"/>
              </w:rPr>
              <w:t>3</w:t>
            </w:r>
          </w:p>
        </w:tc>
        <w:tc>
          <w:tcPr>
            <w:tcW w:w="2729" w:type="dxa"/>
            <w:vMerge w:val="restart"/>
          </w:tcPr>
          <w:p w:rsidR="00C07746" w:rsidRPr="00192CBF" w:rsidRDefault="00660568" w:rsidP="00D85731">
            <w:pPr>
              <w:spacing w:after="0"/>
              <w:rPr>
                <w:rFonts w:ascii="Helvetica Neue" w:eastAsiaTheme="minorEastAsia" w:hAnsi="Helvetica Neue" w:hint="eastAsia"/>
                <w:lang w:eastAsia="zh-CN"/>
              </w:rPr>
            </w:pPr>
            <w:proofErr w:type="spellStart"/>
            <w:r w:rsidRPr="00192CBF">
              <w:rPr>
                <w:rFonts w:ascii="Helvetica Neue" w:eastAsiaTheme="minorEastAsia" w:hAnsi="Helvetica Neue" w:hint="eastAsia"/>
                <w:lang w:eastAsia="zh-CN"/>
              </w:rPr>
              <w:t>Aihua</w:t>
            </w:r>
            <w:proofErr w:type="spellEnd"/>
            <w:r w:rsidRPr="00192CBF">
              <w:rPr>
                <w:rFonts w:ascii="Helvetica Neue" w:eastAsiaTheme="minorEastAsia" w:hAnsi="Helvetica Neue" w:hint="eastAsia"/>
                <w:lang w:eastAsia="zh-CN"/>
              </w:rPr>
              <w:t xml:space="preserve"> Ding</w:t>
            </w:r>
          </w:p>
        </w:tc>
        <w:tc>
          <w:tcPr>
            <w:tcW w:w="5940" w:type="dxa"/>
          </w:tcPr>
          <w:p w:rsidR="00C07746" w:rsidRPr="00192CBF" w:rsidRDefault="00660568" w:rsidP="00660568">
            <w:pPr>
              <w:spacing w:after="0"/>
              <w:rPr>
                <w:rFonts w:ascii="Helvetica Neue" w:eastAsiaTheme="minorEastAsia" w:hAnsi="Helvetica Neue"/>
              </w:rPr>
            </w:pPr>
            <w:hyperlink r:id="rId7" w:history="1">
              <w:r w:rsidRPr="00192CBF">
                <w:rPr>
                  <w:rStyle w:val="a3"/>
                  <w:rFonts w:ascii="&amp;quot" w:eastAsiaTheme="minorEastAsia" w:hAnsi="&amp;quot"/>
                  <w:color w:val="404040"/>
                  <w:spacing w:val="3"/>
                  <w:sz w:val="21"/>
                  <w:szCs w:val="21"/>
                  <w:u w:val="none"/>
                </w:rPr>
                <w:t xml:space="preserve">Department of Ophthalmology, </w:t>
              </w:r>
              <w:r w:rsidRPr="00192CBF">
                <w:rPr>
                  <w:rStyle w:val="a7"/>
                  <w:rFonts w:ascii="&amp;quot" w:eastAsiaTheme="minorEastAsia" w:hAnsi="&amp;quot"/>
                  <w:color w:val="404040"/>
                  <w:spacing w:val="3"/>
                  <w:sz w:val="21"/>
                  <w:szCs w:val="21"/>
                </w:rPr>
                <w:t>Peking University Third Hospital</w:t>
              </w:r>
            </w:hyperlink>
            <w:r w:rsidRPr="00192CBF">
              <w:rPr>
                <w:rFonts w:ascii="Helvetica Neue" w:eastAsiaTheme="minorEastAsia" w:hAnsi="Helvetica Neue"/>
              </w:rPr>
              <w:t xml:space="preserve"> </w:t>
            </w:r>
          </w:p>
        </w:tc>
      </w:tr>
      <w:tr w:rsidR="00C07746" w:rsidRPr="00192CBF" w:rsidTr="00C07746">
        <w:trPr>
          <w:trHeight w:val="186"/>
        </w:trPr>
        <w:tc>
          <w:tcPr>
            <w:tcW w:w="97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660568" w:rsidP="00D85731">
            <w:pPr>
              <w:spacing w:after="0"/>
              <w:rPr>
                <w:rFonts w:ascii="Helvetica Neue" w:eastAsiaTheme="minorEastAsia" w:hAnsi="Helvetica Neue"/>
              </w:rPr>
            </w:pPr>
            <w:hyperlink r:id="rId8" w:history="1">
              <w:r w:rsidRPr="00192CBF">
                <w:rPr>
                  <w:rStyle w:val="a3"/>
                  <w:rFonts w:ascii="&amp;quot" w:eastAsiaTheme="minorEastAsia" w:hAnsi="&amp;quot"/>
                  <w:color w:val="404040"/>
                  <w:spacing w:val="3"/>
                  <w:sz w:val="21"/>
                  <w:szCs w:val="21"/>
                  <w:u w:val="none"/>
                </w:rPr>
                <w:t xml:space="preserve">Beijing Key Laboratory of Restoration of Damaged Ocular Nerve, </w:t>
              </w:r>
              <w:r w:rsidRPr="00192CBF">
                <w:rPr>
                  <w:rStyle w:val="a7"/>
                  <w:rFonts w:ascii="&amp;quot" w:eastAsiaTheme="minorEastAsia" w:hAnsi="&amp;quot"/>
                  <w:color w:val="404040"/>
                  <w:spacing w:val="3"/>
                  <w:sz w:val="21"/>
                  <w:szCs w:val="21"/>
                </w:rPr>
                <w:t>Peking University Third Hospital</w:t>
              </w:r>
            </w:hyperlink>
          </w:p>
        </w:tc>
      </w:tr>
      <w:tr w:rsidR="00C07746" w:rsidRPr="00192CBF" w:rsidTr="00C07746">
        <w:trPr>
          <w:trHeight w:val="186"/>
        </w:trPr>
        <w:tc>
          <w:tcPr>
            <w:tcW w:w="97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660568" w:rsidP="00D85731">
            <w:pPr>
              <w:spacing w:after="0"/>
              <w:rPr>
                <w:rFonts w:ascii="Helvetica Neue" w:eastAsiaTheme="minorEastAsia" w:hAnsi="Helvetica Neue" w:hint="eastAsia"/>
                <w:b/>
                <w:lang w:eastAsia="zh-CN"/>
              </w:rPr>
            </w:pPr>
            <w:r w:rsidRPr="00192CBF">
              <w:rPr>
                <w:rFonts w:ascii="Helvetica Neue" w:eastAsiaTheme="minorEastAsia" w:hAnsi="Helvetica Neue" w:hint="eastAsia"/>
                <w:b/>
                <w:lang w:eastAsia="zh-CN"/>
              </w:rPr>
              <w:t>Technician</w:t>
            </w:r>
          </w:p>
        </w:tc>
      </w:tr>
      <w:tr w:rsidR="00C07746" w:rsidRPr="00192CBF" w:rsidTr="00C07746">
        <w:trPr>
          <w:trHeight w:val="188"/>
        </w:trPr>
        <w:tc>
          <w:tcPr>
            <w:tcW w:w="979" w:type="dxa"/>
            <w:vMerge w:val="restart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C07746" w:rsidRPr="00192CBF" w:rsidTr="00C07746">
        <w:trPr>
          <w:trHeight w:val="186"/>
        </w:trPr>
        <w:tc>
          <w:tcPr>
            <w:tcW w:w="97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C07746" w:rsidRPr="00192CBF" w:rsidTr="00C07746">
        <w:trPr>
          <w:trHeight w:val="186"/>
        </w:trPr>
        <w:tc>
          <w:tcPr>
            <w:tcW w:w="97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C07746" w:rsidRPr="00192CBF" w:rsidTr="00C07746">
        <w:trPr>
          <w:trHeight w:val="188"/>
        </w:trPr>
        <w:tc>
          <w:tcPr>
            <w:tcW w:w="979" w:type="dxa"/>
            <w:vMerge w:val="restart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C07746" w:rsidRPr="00192CBF" w:rsidTr="00C07746">
        <w:trPr>
          <w:trHeight w:val="186"/>
        </w:trPr>
        <w:tc>
          <w:tcPr>
            <w:tcW w:w="97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C07746" w:rsidRPr="00192CBF" w:rsidTr="00C07746">
        <w:trPr>
          <w:trHeight w:val="186"/>
        </w:trPr>
        <w:tc>
          <w:tcPr>
            <w:tcW w:w="97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C07746" w:rsidRPr="00192CBF" w:rsidTr="00C07746">
        <w:trPr>
          <w:trHeight w:val="188"/>
        </w:trPr>
        <w:tc>
          <w:tcPr>
            <w:tcW w:w="979" w:type="dxa"/>
            <w:vMerge w:val="restart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C07746" w:rsidRPr="00192CBF" w:rsidTr="00C07746">
        <w:trPr>
          <w:trHeight w:val="186"/>
        </w:trPr>
        <w:tc>
          <w:tcPr>
            <w:tcW w:w="97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C07746" w:rsidRPr="00192CBF" w:rsidTr="00C07746">
        <w:trPr>
          <w:trHeight w:val="186"/>
        </w:trPr>
        <w:tc>
          <w:tcPr>
            <w:tcW w:w="97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C07746" w:rsidRPr="00192CBF" w:rsidTr="00C07746">
        <w:trPr>
          <w:trHeight w:val="176"/>
        </w:trPr>
        <w:tc>
          <w:tcPr>
            <w:tcW w:w="979" w:type="dxa"/>
            <w:vMerge w:val="restart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C07746" w:rsidRPr="00192CBF" w:rsidTr="00C07746">
        <w:trPr>
          <w:trHeight w:val="176"/>
        </w:trPr>
        <w:tc>
          <w:tcPr>
            <w:tcW w:w="97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C07746" w:rsidRPr="00192CBF" w:rsidTr="00C07746">
        <w:trPr>
          <w:trHeight w:val="176"/>
        </w:trPr>
        <w:tc>
          <w:tcPr>
            <w:tcW w:w="97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729" w:type="dxa"/>
            <w:vMerge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5940" w:type="dxa"/>
          </w:tcPr>
          <w:p w:rsidR="00C07746" w:rsidRPr="00192CBF" w:rsidRDefault="00C07746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2"/>
        <w:gridCol w:w="1471"/>
        <w:gridCol w:w="2970"/>
        <w:gridCol w:w="3348"/>
      </w:tblGrid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b/>
                <w:sz w:val="28"/>
              </w:rPr>
            </w:pPr>
            <w:r w:rsidRPr="00192CBF">
              <w:rPr>
                <w:rFonts w:ascii="Helvetica Neue" w:eastAsiaTheme="minorEastAsia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b/>
                <w:sz w:val="28"/>
              </w:rPr>
            </w:pPr>
            <w:r w:rsidRPr="00192CBF">
              <w:rPr>
                <w:rFonts w:ascii="Helvetica Neue" w:eastAsiaTheme="minorEastAsia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b/>
                <w:sz w:val="28"/>
              </w:rPr>
            </w:pPr>
            <w:r w:rsidRPr="00192CBF">
              <w:rPr>
                <w:rFonts w:ascii="Helvetica Neue" w:eastAsiaTheme="minorEastAsia" w:hAnsi="Helvetica Neue"/>
                <w:b/>
                <w:sz w:val="28"/>
              </w:rPr>
              <w:t>Requested Change</w:t>
            </w: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i/>
              </w:rPr>
            </w:pPr>
            <w:r w:rsidRPr="00192CBF">
              <w:rPr>
                <w:rFonts w:ascii="Helvetica Neue" w:eastAsiaTheme="minorEastAsia" w:hAnsi="Helvetica Neue"/>
                <w:i/>
              </w:rPr>
              <w:t>Example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i/>
              </w:rPr>
            </w:pPr>
            <w:r w:rsidRPr="00192CBF">
              <w:rPr>
                <w:rFonts w:ascii="Helvetica Neue" w:eastAsiaTheme="minorEastAsia" w:hAnsi="Helvetica Neue"/>
                <w:i/>
              </w:rPr>
              <w:t>2:52</w:t>
            </w: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i/>
              </w:rPr>
            </w:pPr>
            <w:r w:rsidRPr="00192CBF">
              <w:rPr>
                <w:rFonts w:ascii="Helvetica Neue" w:eastAsiaTheme="minorEastAsia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i/>
              </w:rPr>
            </w:pPr>
            <w:r w:rsidRPr="00192CBF">
              <w:rPr>
                <w:rFonts w:ascii="Helvetica Neue" w:eastAsiaTheme="minorEastAsia" w:hAnsi="Helvetica Neue"/>
                <w:i/>
              </w:rPr>
              <w:t>Text should say use 0.50 mM Fluo-4</w:t>
            </w: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1.</w:t>
            </w:r>
          </w:p>
        </w:tc>
        <w:tc>
          <w:tcPr>
            <w:tcW w:w="1471" w:type="dxa"/>
          </w:tcPr>
          <w:p w:rsidR="00D85731" w:rsidRPr="00192CBF" w:rsidRDefault="009764B9" w:rsidP="00D85731">
            <w:pPr>
              <w:spacing w:after="0"/>
              <w:rPr>
                <w:rFonts w:ascii="Helvetica Neue" w:eastAsiaTheme="minorEastAsia" w:hAnsi="Helvetica Neue" w:hint="eastAsia"/>
                <w:lang w:eastAsia="zh-CN"/>
              </w:rPr>
            </w:pPr>
            <w:r w:rsidRPr="00192CBF">
              <w:rPr>
                <w:rFonts w:ascii="Helvetica Neue" w:eastAsiaTheme="minorEastAsia" w:hAnsi="Helvetica Neue" w:hint="eastAsia"/>
                <w:lang w:eastAsia="zh-CN"/>
              </w:rPr>
              <w:t>5:18-5:28</w:t>
            </w:r>
          </w:p>
        </w:tc>
        <w:tc>
          <w:tcPr>
            <w:tcW w:w="2970" w:type="dxa"/>
          </w:tcPr>
          <w:p w:rsidR="00D85731" w:rsidRPr="00192CBF" w:rsidRDefault="009764B9" w:rsidP="009764B9">
            <w:pPr>
              <w:spacing w:after="0"/>
              <w:rPr>
                <w:rFonts w:ascii="Helvetica Neue" w:eastAsiaTheme="minorEastAsia" w:hAnsi="Helvetica Neue" w:hint="eastAsia"/>
                <w:lang w:eastAsia="zh-CN"/>
              </w:rPr>
            </w:pPr>
            <w:r w:rsidRPr="00192CBF">
              <w:rPr>
                <w:rFonts w:ascii="Helvetica Neue" w:eastAsiaTheme="minorEastAsia" w:hAnsi="Helvetica Neue"/>
                <w:i/>
              </w:rPr>
              <w:t>Onscreen text emphasizes</w:t>
            </w:r>
            <w:r w:rsidRPr="00192CBF">
              <w:rPr>
                <w:rFonts w:ascii="Helvetica Neue" w:eastAsiaTheme="minorEastAsia" w:hAnsi="Helvetica Neue" w:hint="eastAsia"/>
                <w:i/>
                <w:lang w:eastAsia="zh-CN"/>
              </w:rPr>
              <w:t xml:space="preserve"> the line When P&lt;5%</w:t>
            </w:r>
          </w:p>
        </w:tc>
        <w:tc>
          <w:tcPr>
            <w:tcW w:w="3348" w:type="dxa"/>
          </w:tcPr>
          <w:p w:rsidR="00D85731" w:rsidRPr="00192CBF" w:rsidRDefault="009764B9" w:rsidP="009764B9">
            <w:pPr>
              <w:spacing w:after="0"/>
              <w:ind w:left="720" w:hanging="720"/>
              <w:rPr>
                <w:rFonts w:ascii="Helvetica Neue" w:eastAsiaTheme="minorEastAsia" w:hAnsi="Helvetica Neue" w:hint="eastAsia"/>
                <w:lang w:eastAsia="zh-CN"/>
              </w:rPr>
            </w:pPr>
            <w:r w:rsidRPr="00192CBF">
              <w:rPr>
                <w:rFonts w:ascii="Helvetica Neue" w:eastAsiaTheme="minorEastAsia" w:hAnsi="Helvetica Neue" w:hint="eastAsia"/>
                <w:lang w:eastAsia="zh-CN"/>
              </w:rPr>
              <w:t xml:space="preserve">Text should </w:t>
            </w:r>
            <w:r w:rsidRPr="00192CBF">
              <w:rPr>
                <w:rFonts w:ascii="Helvetica Neue" w:eastAsiaTheme="minorEastAsia" w:hAnsi="Helvetica Neue"/>
                <w:b/>
                <w:i/>
              </w:rPr>
              <w:t>emphasizes</w:t>
            </w:r>
            <w:r w:rsidRPr="00192CBF">
              <w:rPr>
                <w:rFonts w:ascii="Helvetica Neue" w:eastAsiaTheme="minorEastAsia" w:hAnsi="Helvetica Neue" w:hint="eastAsia"/>
                <w:b/>
                <w:i/>
                <w:lang w:eastAsia="zh-CN"/>
              </w:rPr>
              <w:t xml:space="preserve"> the line When P&lt;0.5%</w:t>
            </w: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2.</w:t>
            </w:r>
          </w:p>
        </w:tc>
        <w:tc>
          <w:tcPr>
            <w:tcW w:w="1471" w:type="dxa"/>
          </w:tcPr>
          <w:p w:rsidR="00D85731" w:rsidRPr="00192CBF" w:rsidRDefault="00955FFE" w:rsidP="00D85731">
            <w:pPr>
              <w:spacing w:after="0"/>
              <w:rPr>
                <w:rFonts w:ascii="Helvetica Neue" w:eastAsiaTheme="minorEastAsia" w:hAnsi="Helvetica Neue" w:hint="eastAsia"/>
                <w:lang w:eastAsia="zh-CN"/>
              </w:rPr>
            </w:pPr>
            <w:r w:rsidRPr="00192CBF">
              <w:rPr>
                <w:rFonts w:ascii="Helvetica Neue" w:eastAsiaTheme="minorEastAsia" w:hAnsi="Helvetica Neue" w:hint="eastAsia"/>
                <w:lang w:eastAsia="zh-CN"/>
              </w:rPr>
              <w:t>0:41-0:43</w:t>
            </w:r>
          </w:p>
          <w:p w:rsidR="00955FFE" w:rsidRPr="00192CBF" w:rsidRDefault="00955FFE" w:rsidP="00D85731">
            <w:pPr>
              <w:spacing w:after="0"/>
              <w:rPr>
                <w:rFonts w:ascii="Helvetica Neue" w:eastAsiaTheme="minorEastAsia" w:hAnsi="Helvetica Neue" w:hint="eastAsia"/>
                <w:lang w:eastAsia="zh-CN"/>
              </w:rPr>
            </w:pPr>
            <w:r w:rsidRPr="00192CBF">
              <w:rPr>
                <w:rFonts w:ascii="Helvetica Neue" w:eastAsiaTheme="minorEastAsia" w:hAnsi="Helvetica Neue" w:hint="eastAsia"/>
                <w:lang w:eastAsia="zh-CN"/>
              </w:rPr>
              <w:t>1:13-1:21</w:t>
            </w:r>
          </w:p>
          <w:p w:rsidR="00955FFE" w:rsidRPr="00192CBF" w:rsidRDefault="00955FFE" w:rsidP="00D85731">
            <w:pPr>
              <w:spacing w:after="0"/>
              <w:rPr>
                <w:rFonts w:ascii="Helvetica Neue" w:eastAsiaTheme="minorEastAsia" w:hAnsi="Helvetica Neue" w:hint="eastAsia"/>
                <w:lang w:eastAsia="zh-CN"/>
              </w:rPr>
            </w:pPr>
            <w:r w:rsidRPr="00192CBF">
              <w:rPr>
                <w:rFonts w:ascii="Helvetica Neue" w:eastAsiaTheme="minorEastAsia" w:hAnsi="Helvetica Neue" w:hint="eastAsia"/>
                <w:lang w:eastAsia="zh-CN"/>
              </w:rPr>
              <w:t>2:09-2:14</w:t>
            </w:r>
          </w:p>
          <w:p w:rsidR="00FE06B9" w:rsidRPr="00192CBF" w:rsidRDefault="00FE06B9" w:rsidP="00D85731">
            <w:pPr>
              <w:spacing w:after="0"/>
              <w:rPr>
                <w:rFonts w:ascii="Helvetica Neue" w:eastAsiaTheme="minorEastAsia" w:hAnsi="Helvetica Neue" w:hint="eastAsia"/>
                <w:lang w:eastAsia="zh-CN"/>
              </w:rPr>
            </w:pPr>
            <w:r w:rsidRPr="00192CBF">
              <w:rPr>
                <w:rFonts w:ascii="Helvetica Neue" w:eastAsiaTheme="minorEastAsia" w:hAnsi="Helvetica Neue" w:hint="eastAsia"/>
                <w:lang w:eastAsia="zh-CN"/>
              </w:rPr>
              <w:t>2:48-2:51</w:t>
            </w:r>
          </w:p>
          <w:p w:rsidR="00FE06B9" w:rsidRPr="00192CBF" w:rsidRDefault="00FE06B9" w:rsidP="00D85731">
            <w:pPr>
              <w:spacing w:after="0"/>
              <w:rPr>
                <w:rFonts w:ascii="Helvetica Neue" w:eastAsiaTheme="minorEastAsia" w:hAnsi="Helvetica Neue" w:hint="eastAsia"/>
                <w:lang w:eastAsia="zh-CN"/>
              </w:rPr>
            </w:pPr>
            <w:r w:rsidRPr="00192CBF">
              <w:rPr>
                <w:rFonts w:ascii="Helvetica Neue" w:eastAsiaTheme="minorEastAsia" w:hAnsi="Helvetica Neue" w:hint="eastAsia"/>
                <w:lang w:eastAsia="zh-CN"/>
              </w:rPr>
              <w:t>3:33-3:40</w:t>
            </w:r>
          </w:p>
          <w:p w:rsidR="00FE06B9" w:rsidRPr="00192CBF" w:rsidRDefault="00FE06B9" w:rsidP="00D85731">
            <w:pPr>
              <w:spacing w:after="0"/>
              <w:rPr>
                <w:rFonts w:ascii="Helvetica Neue" w:eastAsiaTheme="minorEastAsia" w:hAnsi="Helvetica Neue" w:hint="eastAsia"/>
                <w:lang w:eastAsia="zh-CN"/>
              </w:rPr>
            </w:pPr>
            <w:r w:rsidRPr="00192CBF">
              <w:rPr>
                <w:rFonts w:ascii="Helvetica Neue" w:eastAsiaTheme="minorEastAsia" w:hAnsi="Helvetica Neue" w:hint="eastAsia"/>
                <w:lang w:eastAsia="zh-CN"/>
              </w:rPr>
              <w:t>6:19-6:25</w:t>
            </w:r>
          </w:p>
        </w:tc>
        <w:tc>
          <w:tcPr>
            <w:tcW w:w="2970" w:type="dxa"/>
          </w:tcPr>
          <w:p w:rsidR="00D85731" w:rsidRPr="00192CBF" w:rsidRDefault="00955FFE" w:rsidP="00D85731">
            <w:pPr>
              <w:spacing w:after="0"/>
              <w:rPr>
                <w:rFonts w:ascii="Helvetica Neue" w:eastAsiaTheme="minorEastAsia" w:hAnsi="Helvetica Neue" w:hint="eastAsia"/>
                <w:lang w:eastAsia="zh-CN"/>
              </w:rPr>
            </w:pPr>
            <w:r w:rsidRPr="00192CBF">
              <w:rPr>
                <w:rFonts w:ascii="Helvetica Neue" w:eastAsiaTheme="minorEastAsia" w:hAnsi="Helvetica Neue" w:hint="eastAsia"/>
                <w:lang w:eastAsia="zh-CN"/>
              </w:rPr>
              <w:t xml:space="preserve">The technician is one of the author </w:t>
            </w:r>
            <w:proofErr w:type="spellStart"/>
            <w:r w:rsidRPr="00192CBF">
              <w:rPr>
                <w:rFonts w:ascii="Helvetica Neue" w:eastAsiaTheme="minorEastAsia" w:hAnsi="Helvetica Neue" w:hint="eastAsia"/>
                <w:lang w:eastAsia="zh-CN"/>
              </w:rPr>
              <w:t>Aihua</w:t>
            </w:r>
            <w:proofErr w:type="spellEnd"/>
            <w:r w:rsidRPr="00192CBF">
              <w:rPr>
                <w:rFonts w:ascii="Helvetica Neue" w:eastAsiaTheme="minorEastAsia" w:hAnsi="Helvetica Neue" w:hint="eastAsia"/>
                <w:lang w:eastAsia="zh-CN"/>
              </w:rPr>
              <w:t xml:space="preserve"> Ding</w:t>
            </w:r>
          </w:p>
        </w:tc>
        <w:tc>
          <w:tcPr>
            <w:tcW w:w="3348" w:type="dxa"/>
          </w:tcPr>
          <w:p w:rsidR="00D85731" w:rsidRPr="00192CBF" w:rsidRDefault="00955FFE" w:rsidP="00955FFE">
            <w:pPr>
              <w:spacing w:after="0"/>
              <w:rPr>
                <w:rFonts w:ascii="Helvetica Neue" w:eastAsiaTheme="minorEastAsia" w:hAnsi="Helvetica Neue" w:hint="eastAsia"/>
                <w:lang w:eastAsia="zh-CN"/>
              </w:rPr>
            </w:pPr>
            <w:r w:rsidRPr="00192CBF">
              <w:rPr>
                <w:rFonts w:ascii="Helvetica Neue" w:eastAsiaTheme="minorEastAsia" w:hAnsi="Helvetica Neue" w:hint="eastAsia"/>
                <w:lang w:eastAsia="zh-CN"/>
              </w:rPr>
              <w:t>Please add the text</w:t>
            </w:r>
            <w:r w:rsidRPr="00192CBF">
              <w:rPr>
                <w:rFonts w:ascii="Helvetica Neue" w:eastAsiaTheme="minorEastAsia" w:hAnsi="Helvetica Neue" w:hint="eastAsia"/>
                <w:b/>
                <w:lang w:eastAsia="zh-CN"/>
              </w:rPr>
              <w:t xml:space="preserve"> </w:t>
            </w:r>
            <w:r w:rsidRPr="00192CBF">
              <w:rPr>
                <w:rFonts w:ascii="Helvetica Neue" w:eastAsiaTheme="minorEastAsia" w:hAnsi="Helvetica Neue"/>
                <w:b/>
                <w:lang w:eastAsia="zh-CN"/>
              </w:rPr>
              <w:t>“</w:t>
            </w:r>
            <w:r w:rsidRPr="00192CBF">
              <w:rPr>
                <w:rFonts w:ascii="Helvetica Neue" w:eastAsiaTheme="minorEastAsia" w:hAnsi="Helvetica Neue" w:hint="eastAsia"/>
                <w:lang w:eastAsia="zh-CN"/>
              </w:rPr>
              <w:t>AIHUA</w:t>
            </w:r>
            <w:r w:rsidRPr="00192CBF">
              <w:rPr>
                <w:rFonts w:ascii="Helvetica Neue" w:eastAsiaTheme="minorEastAsia" w:hAnsi="Helvetica Neue" w:hint="eastAsia"/>
                <w:b/>
                <w:lang w:eastAsia="zh-CN"/>
              </w:rPr>
              <w:t xml:space="preserve"> DIND</w:t>
            </w:r>
            <w:r w:rsidRPr="00192CBF">
              <w:rPr>
                <w:rFonts w:ascii="Helvetica Neue" w:eastAsiaTheme="minorEastAsia" w:hAnsi="Helvetica Neue"/>
                <w:b/>
                <w:lang w:eastAsia="zh-CN"/>
              </w:rPr>
              <w:t>”“</w:t>
            </w:r>
            <w:r w:rsidRPr="00192CBF">
              <w:rPr>
                <w:rFonts w:ascii="Helvetica Neue" w:eastAsiaTheme="minorEastAsia" w:hAnsi="Helvetica Neue" w:hint="eastAsia"/>
                <w:b/>
                <w:lang w:eastAsia="zh-CN"/>
              </w:rPr>
              <w:t>PEKING UNIVERSITY THIRD HOSPITAL</w:t>
            </w:r>
            <w:r w:rsidRPr="00192CBF">
              <w:rPr>
                <w:rFonts w:ascii="Helvetica Neue" w:eastAsiaTheme="minorEastAsia" w:hAnsi="Helvetica Neue"/>
                <w:b/>
                <w:lang w:eastAsia="zh-CN"/>
              </w:rPr>
              <w:t>”</w:t>
            </w:r>
            <w:r w:rsidRPr="00192CBF">
              <w:rPr>
                <w:rFonts w:ascii="Helvetica Neue" w:eastAsiaTheme="minorEastAsia" w:hAnsi="Helvetica Neue" w:hint="eastAsia"/>
                <w:lang w:eastAsia="zh-CN"/>
              </w:rPr>
              <w:t xml:space="preserve"> like the author XIANG FAN.</w:t>
            </w: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3.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4.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5.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6.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7.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8.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9.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10.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11.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12.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14.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15.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16.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17.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18.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19.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67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20.</w:t>
            </w:r>
          </w:p>
        </w:tc>
        <w:tc>
          <w:tcPr>
            <w:tcW w:w="1471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97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348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810"/>
        <w:gridCol w:w="2520"/>
        <w:gridCol w:w="1080"/>
        <w:gridCol w:w="3870"/>
      </w:tblGrid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b/>
              </w:rPr>
            </w:pP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b/>
              </w:rPr>
            </w:pPr>
            <w:r w:rsidRPr="00192CBF">
              <w:rPr>
                <w:rFonts w:ascii="Helvetica Neue" w:eastAsiaTheme="minorEastAsia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b/>
              </w:rPr>
            </w:pPr>
            <w:r w:rsidRPr="00192CBF">
              <w:rPr>
                <w:rFonts w:ascii="Helvetica Neue" w:eastAsiaTheme="minorEastAsia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b/>
              </w:rPr>
            </w:pPr>
            <w:r w:rsidRPr="00192CBF">
              <w:rPr>
                <w:rFonts w:ascii="Helvetica Neue" w:eastAsiaTheme="minorEastAsia" w:hAnsi="Helvetica Neue"/>
                <w:b/>
              </w:rPr>
              <w:t xml:space="preserve">Step(s) in </w:t>
            </w:r>
            <w:proofErr w:type="spellStart"/>
            <w:r w:rsidRPr="00192CBF">
              <w:rPr>
                <w:rFonts w:ascii="Helvetica Neue" w:eastAsiaTheme="minorEastAsia" w:hAnsi="Helvetica Neue"/>
                <w:b/>
              </w:rPr>
              <w:t>Shotlist</w:t>
            </w:r>
            <w:proofErr w:type="spellEnd"/>
            <w:r w:rsidRPr="00192CBF">
              <w:rPr>
                <w:rFonts w:ascii="Helvetica Neue" w:eastAsiaTheme="minorEastAsia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b/>
              </w:rPr>
            </w:pPr>
            <w:r w:rsidRPr="00192CBF">
              <w:rPr>
                <w:rFonts w:ascii="Helvetica Neue" w:eastAsiaTheme="minorEastAsia" w:hAnsi="Helvetica Neue"/>
                <w:b/>
              </w:rPr>
              <w:t>Rewritten Text or Corrected Pronunciation (highlight in bold)</w:t>
            </w: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i/>
              </w:rPr>
            </w:pPr>
            <w:r w:rsidRPr="00192CBF">
              <w:rPr>
                <w:rFonts w:ascii="Helvetica Neue" w:eastAsiaTheme="minorEastAsia" w:hAnsi="Helvetica Neue"/>
                <w:i/>
              </w:rPr>
              <w:t>Example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i/>
              </w:rPr>
            </w:pPr>
            <w:r w:rsidRPr="00192CBF">
              <w:rPr>
                <w:rFonts w:ascii="Helvetica Neue" w:eastAsiaTheme="minorEastAsia" w:hAnsi="Helvetica Neue"/>
                <w:i/>
              </w:rPr>
              <w:t>1:49</w:t>
            </w: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i/>
              </w:rPr>
            </w:pPr>
            <w:r w:rsidRPr="00192CBF">
              <w:rPr>
                <w:rFonts w:ascii="Helvetica Neue" w:eastAsiaTheme="minorEastAsia" w:hAnsi="Helvetica Neue"/>
                <w:i/>
              </w:rPr>
              <w:t xml:space="preserve">Original Script Text: </w:t>
            </w:r>
          </w:p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i/>
              </w:rPr>
            </w:pPr>
          </w:p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i/>
              </w:rPr>
            </w:pPr>
            <w:r w:rsidRPr="00192CBF">
              <w:rPr>
                <w:rFonts w:ascii="Helvetica Neue" w:eastAsiaTheme="minorEastAsia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  <w:i/>
              </w:rPr>
            </w:pPr>
            <w:r w:rsidRPr="00192CBF">
              <w:rPr>
                <w:rFonts w:ascii="Helvetica Neue" w:eastAsiaTheme="minorEastAsia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rPr>
                <w:rFonts w:ascii="Helvetica Neue" w:eastAsiaTheme="minorEastAsia" w:hAnsi="Helvetica Neue"/>
                <w:i/>
              </w:rPr>
            </w:pPr>
            <w:r w:rsidRPr="00192CBF">
              <w:rPr>
                <w:rFonts w:ascii="Helvetica Neue" w:eastAsiaTheme="minorEastAsia" w:hAnsi="Helvetica Neue"/>
                <w:i/>
              </w:rPr>
              <w:t>Rewritten Script Text:</w:t>
            </w:r>
          </w:p>
          <w:p w:rsidR="00D85731" w:rsidRPr="00192CBF" w:rsidRDefault="00D85731" w:rsidP="00D85731">
            <w:pPr>
              <w:rPr>
                <w:rFonts w:ascii="Helvetica Neue" w:eastAsiaTheme="minorEastAsia" w:hAnsi="Helvetica Neue"/>
                <w:b/>
                <w:i/>
              </w:rPr>
            </w:pPr>
            <w:r w:rsidRPr="00192CBF">
              <w:rPr>
                <w:rFonts w:ascii="Helvetica Neue" w:eastAsiaTheme="minorEastAsia" w:hAnsi="Helvetica Neue"/>
                <w:b/>
                <w:i/>
              </w:rPr>
              <w:t>“</w:t>
            </w:r>
            <w:r w:rsidRPr="00192CBF">
              <w:rPr>
                <w:rFonts w:ascii="Helvetica Neue" w:eastAsiaTheme="minorEastAsia" w:hAnsi="Helvetica Neue"/>
                <w:i/>
              </w:rPr>
              <w:t>Then</w:t>
            </w:r>
            <w:r w:rsidRPr="00192CBF">
              <w:rPr>
                <w:rFonts w:ascii="Helvetica Neue" w:eastAsiaTheme="minorEastAsia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2.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3.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4.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5.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6.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7.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8.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9.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10.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11.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12.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13.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14.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15.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16.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17.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18.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19.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  <w:tr w:rsidR="00D85731" w:rsidRPr="00192CBF">
        <w:tc>
          <w:tcPr>
            <w:tcW w:w="108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  <w:r w:rsidRPr="00192CBF">
              <w:rPr>
                <w:rFonts w:ascii="Helvetica Neue" w:eastAsiaTheme="minorEastAsia" w:hAnsi="Helvetica Neue"/>
              </w:rPr>
              <w:t>20.</w:t>
            </w:r>
          </w:p>
        </w:tc>
        <w:tc>
          <w:tcPr>
            <w:tcW w:w="81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2520" w:type="dxa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192CBF" w:rsidRDefault="00D85731" w:rsidP="00D85731">
            <w:pPr>
              <w:spacing w:after="0"/>
              <w:rPr>
                <w:rFonts w:ascii="Helvetica Neue" w:eastAsiaTheme="minorEastAsia" w:hAnsi="Helvetica Neue"/>
              </w:rPr>
            </w:pPr>
          </w:p>
        </w:tc>
      </w:tr>
    </w:tbl>
    <w:p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9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CBF" w:rsidRDefault="00192CBF" w:rsidP="00D85731">
      <w:pPr>
        <w:spacing w:after="0" w:line="240" w:lineRule="auto"/>
      </w:pPr>
      <w:r>
        <w:separator/>
      </w:r>
    </w:p>
  </w:endnote>
  <w:endnote w:type="continuationSeparator" w:id="0">
    <w:p w:rsidR="00192CBF" w:rsidRDefault="00192CB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CBF" w:rsidRDefault="00192CBF" w:rsidP="00D85731">
      <w:pPr>
        <w:spacing w:after="0" w:line="240" w:lineRule="auto"/>
      </w:pPr>
      <w:r>
        <w:separator/>
      </w:r>
    </w:p>
  </w:footnote>
  <w:footnote w:type="continuationSeparator" w:id="0">
    <w:p w:rsidR="00192CBF" w:rsidRDefault="00192CB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31" w:rsidRDefault="00B14862" w:rsidP="00D85731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B2A"/>
    <w:rsid w:val="00192CBF"/>
    <w:rsid w:val="001A4C56"/>
    <w:rsid w:val="0055016F"/>
    <w:rsid w:val="00660568"/>
    <w:rsid w:val="006C730C"/>
    <w:rsid w:val="00721712"/>
    <w:rsid w:val="00955FFE"/>
    <w:rsid w:val="00956B2A"/>
    <w:rsid w:val="0097248E"/>
    <w:rsid w:val="009764B9"/>
    <w:rsid w:val="00A6248C"/>
    <w:rsid w:val="00B14862"/>
    <w:rsid w:val="00C07746"/>
    <w:rsid w:val="00C755E8"/>
    <w:rsid w:val="00D85731"/>
    <w:rsid w:val="00D87AE3"/>
    <w:rsid w:val="00F27D1E"/>
    <w:rsid w:val="00F7593B"/>
    <w:rsid w:val="00FE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Char">
    <w:name w:val="批注框文本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institutions/AS-Asia/CN-China/28878-Peking-University-Third-Hospi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institutions/AS-Asia/CN-China/28878-Peking-University-Third-Hospi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Fantasy</cp:lastModifiedBy>
  <cp:revision>10</cp:revision>
  <cp:lastPrinted>2014-01-24T16:13:00Z</cp:lastPrinted>
  <dcterms:created xsi:type="dcterms:W3CDTF">2019-08-05T14:43:00Z</dcterms:created>
  <dcterms:modified xsi:type="dcterms:W3CDTF">2020-06-13T13:18:00Z</dcterms:modified>
</cp:coreProperties>
</file>