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F0E37" w14:textId="31116FD1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F5425">
        <w:rPr>
          <w:rFonts w:ascii="Helvetica" w:hAnsi="Helvetica" w:cs="Arial"/>
          <w:b/>
          <w:i w:val="0"/>
          <w:sz w:val="22"/>
          <w:szCs w:val="22"/>
        </w:rPr>
        <w:t>60673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6418137" w14:textId="77777777" w:rsidR="00CF5425" w:rsidRDefault="00DC058D" w:rsidP="00CF5425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CF5425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</w:t>
        </w:r>
        <w:r w:rsidR="00CF5425">
          <w:rPr>
            <w:rStyle w:val="Hyperlink"/>
            <w:rFonts w:ascii="Arial" w:hAnsi="Arial" w:cs="Arial"/>
            <w:color w:val="1155CC"/>
            <w:sz w:val="19"/>
            <w:szCs w:val="19"/>
          </w:rPr>
          <w:t>u</w:t>
        </w:r>
        <w:r w:rsidR="00CF5425">
          <w:rPr>
            <w:rStyle w:val="Hyperlink"/>
            <w:rFonts w:ascii="Arial" w:hAnsi="Arial" w:cs="Arial"/>
            <w:color w:val="1155CC"/>
            <w:sz w:val="19"/>
            <w:szCs w:val="19"/>
          </w:rPr>
          <w:t>pload.php?src=18505313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3803DF48" w14:textId="77777777" w:rsidR="00CF5425" w:rsidRPr="00145AC0" w:rsidRDefault="00C76775" w:rsidP="00CF5425">
      <w:pPr>
        <w:pStyle w:val="Heading3"/>
        <w:spacing w:before="0"/>
        <w:rPr>
          <w:rFonts w:ascii="Helvetica" w:hAnsi="Helvetica" w:cs="Calibri"/>
          <w:b/>
          <w:bCs/>
          <w:color w:val="000000" w:themeColor="text1"/>
          <w:sz w:val="28"/>
          <w:szCs w:val="28"/>
        </w:rPr>
      </w:pPr>
      <w:r w:rsidRPr="00145AC0">
        <w:rPr>
          <w:rFonts w:ascii="Helvetica" w:hAnsi="Helvetica" w:cs="Arial"/>
          <w:b/>
          <w:color w:val="000000" w:themeColor="text1"/>
          <w:sz w:val="28"/>
          <w:szCs w:val="28"/>
        </w:rPr>
        <w:t>Title:</w:t>
      </w:r>
      <w:r w:rsidR="00AB01F4" w:rsidRPr="00145AC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F5425" w:rsidRPr="00145AC0">
        <w:rPr>
          <w:rFonts w:ascii="Helvetica" w:hAnsi="Helvetica" w:cs="Calibri"/>
          <w:b/>
          <w:bCs/>
          <w:color w:val="000000" w:themeColor="text1"/>
          <w:sz w:val="28"/>
          <w:szCs w:val="28"/>
        </w:rPr>
        <w:t xml:space="preserve">Assessing Early Stage Open-Angle Glaucoma in Patients by Isolated-Check Visual Evoked Potential </w:t>
      </w:r>
    </w:p>
    <w:p w14:paraId="103B5424" w14:textId="77777777" w:rsidR="00C76775" w:rsidRPr="00145AC0" w:rsidRDefault="00C76775" w:rsidP="00C76775">
      <w:pPr>
        <w:pStyle w:val="Default"/>
        <w:rPr>
          <w:rFonts w:ascii="Helvetica" w:hAnsi="Helvetica"/>
          <w:color w:val="000000" w:themeColor="text1"/>
          <w:sz w:val="28"/>
          <w:szCs w:val="28"/>
        </w:rPr>
      </w:pPr>
    </w:p>
    <w:p w14:paraId="3B719A6C" w14:textId="2DCB37E1" w:rsidR="00CF5425" w:rsidRPr="00145AC0" w:rsidRDefault="00FA1A9D" w:rsidP="00CF5425">
      <w:pPr>
        <w:autoSpaceDE w:val="0"/>
        <w:autoSpaceDN w:val="0"/>
        <w:adjustRightInd w:val="0"/>
        <w:rPr>
          <w:rFonts w:ascii="Helvetica" w:hAnsi="Helvetica" w:cs="Calibri"/>
          <w:bCs/>
          <w:color w:val="000000" w:themeColor="text1"/>
          <w:sz w:val="28"/>
          <w:szCs w:val="28"/>
        </w:rPr>
      </w:pPr>
      <w:r w:rsidRPr="00145AC0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 xml:space="preserve">Authors and Affiliations: </w:t>
      </w:r>
      <w:r w:rsidR="00CF5425" w:rsidRPr="00B80B34">
        <w:rPr>
          <w:rFonts w:ascii="Helvetica" w:hAnsi="Helvetica" w:cs="Calibri"/>
          <w:b/>
          <w:color w:val="000000" w:themeColor="text1"/>
          <w:sz w:val="28"/>
          <w:szCs w:val="28"/>
        </w:rPr>
        <w:t>Xiang Fan</w:t>
      </w:r>
      <w:r w:rsidR="00CF5425" w:rsidRPr="00B80B34">
        <w:rPr>
          <w:rFonts w:ascii="Helvetica" w:hAnsi="Helvetica" w:cs="Calibri"/>
          <w:b/>
          <w:color w:val="000000" w:themeColor="text1"/>
          <w:sz w:val="28"/>
          <w:szCs w:val="28"/>
          <w:vertAlign w:val="superscript"/>
        </w:rPr>
        <w:t>1,2</w:t>
      </w:r>
      <w:r w:rsidR="00CF5425" w:rsidRPr="00B80B34">
        <w:rPr>
          <w:rFonts w:ascii="Helvetica" w:hAnsi="Helvetica" w:cs="Calibri"/>
          <w:b/>
          <w:color w:val="000000" w:themeColor="text1"/>
          <w:sz w:val="28"/>
          <w:szCs w:val="28"/>
        </w:rPr>
        <w:t xml:space="preserve">, </w:t>
      </w:r>
      <w:proofErr w:type="spellStart"/>
      <w:r w:rsidR="00CF5425" w:rsidRPr="00B80B34">
        <w:rPr>
          <w:rFonts w:ascii="Helvetica" w:hAnsi="Helvetica" w:cs="Calibri"/>
          <w:b/>
          <w:color w:val="000000" w:themeColor="text1"/>
          <w:sz w:val="28"/>
          <w:szCs w:val="28"/>
        </w:rPr>
        <w:t>Lingling</w:t>
      </w:r>
      <w:proofErr w:type="spellEnd"/>
      <w:r w:rsidR="00CF5425" w:rsidRPr="00B80B34">
        <w:rPr>
          <w:rFonts w:ascii="Helvetica" w:hAnsi="Helvetica" w:cs="Calibri"/>
          <w:b/>
          <w:color w:val="000000" w:themeColor="text1"/>
          <w:sz w:val="28"/>
          <w:szCs w:val="28"/>
        </w:rPr>
        <w:t xml:space="preserve"> Wu</w:t>
      </w:r>
      <w:r w:rsidR="00CF5425" w:rsidRPr="00B80B34">
        <w:rPr>
          <w:rFonts w:ascii="Helvetica" w:hAnsi="Helvetica" w:cs="Calibri"/>
          <w:b/>
          <w:color w:val="000000" w:themeColor="text1"/>
          <w:sz w:val="28"/>
          <w:szCs w:val="28"/>
          <w:vertAlign w:val="superscript"/>
        </w:rPr>
        <w:t>1,2</w:t>
      </w:r>
      <w:r w:rsidR="00CF5425" w:rsidRPr="00B80B34">
        <w:rPr>
          <w:rFonts w:ascii="Helvetica" w:hAnsi="Helvetica" w:cs="Calibri"/>
          <w:b/>
          <w:color w:val="000000" w:themeColor="text1"/>
          <w:sz w:val="28"/>
          <w:szCs w:val="28"/>
        </w:rPr>
        <w:t xml:space="preserve">, and </w:t>
      </w:r>
      <w:proofErr w:type="spellStart"/>
      <w:r w:rsidR="00CF5425" w:rsidRPr="00B80B34">
        <w:rPr>
          <w:rFonts w:ascii="Helvetica" w:hAnsi="Helvetica" w:cs="Calibri"/>
          <w:b/>
          <w:color w:val="000000" w:themeColor="text1"/>
          <w:sz w:val="28"/>
          <w:szCs w:val="28"/>
        </w:rPr>
        <w:t>Aihua</w:t>
      </w:r>
      <w:proofErr w:type="spellEnd"/>
      <w:r w:rsidR="00CF5425" w:rsidRPr="00B80B34">
        <w:rPr>
          <w:rFonts w:ascii="Helvetica" w:hAnsi="Helvetica" w:cs="Calibri"/>
          <w:b/>
          <w:color w:val="000000" w:themeColor="text1"/>
          <w:sz w:val="28"/>
          <w:szCs w:val="28"/>
        </w:rPr>
        <w:t xml:space="preserve"> Ding</w:t>
      </w:r>
      <w:r w:rsidR="00CF5425" w:rsidRPr="00B80B34">
        <w:rPr>
          <w:rFonts w:ascii="Helvetica" w:hAnsi="Helvetica" w:cs="Calibri"/>
          <w:b/>
          <w:color w:val="000000" w:themeColor="text1"/>
          <w:sz w:val="28"/>
          <w:szCs w:val="28"/>
          <w:vertAlign w:val="superscript"/>
        </w:rPr>
        <w:t>1,2</w:t>
      </w:r>
      <w:r w:rsidR="00CF5425" w:rsidRPr="00145AC0">
        <w:rPr>
          <w:rFonts w:ascii="Helvetica" w:hAnsi="Helvetica" w:cs="Calibri"/>
          <w:bCs/>
          <w:color w:val="000000" w:themeColor="text1"/>
          <w:sz w:val="28"/>
          <w:szCs w:val="28"/>
        </w:rPr>
        <w:t xml:space="preserve"> </w:t>
      </w:r>
    </w:p>
    <w:p w14:paraId="103DF994" w14:textId="77777777" w:rsidR="00CF5425" w:rsidRPr="00145AC0" w:rsidRDefault="00CF5425" w:rsidP="00CF5425">
      <w:pPr>
        <w:autoSpaceDE w:val="0"/>
        <w:autoSpaceDN w:val="0"/>
        <w:adjustRightInd w:val="0"/>
        <w:rPr>
          <w:rFonts w:ascii="Helvetica" w:hAnsi="Helvetica" w:cs="Calibri"/>
          <w:bCs/>
          <w:color w:val="000000" w:themeColor="text1"/>
          <w:sz w:val="28"/>
          <w:szCs w:val="28"/>
          <w:vertAlign w:val="superscript"/>
        </w:rPr>
      </w:pPr>
    </w:p>
    <w:p w14:paraId="349C5C29" w14:textId="682B88C1" w:rsidR="00CF5425" w:rsidRPr="00145AC0" w:rsidRDefault="00CF5425" w:rsidP="00CF5425">
      <w:pPr>
        <w:autoSpaceDE w:val="0"/>
        <w:autoSpaceDN w:val="0"/>
        <w:adjustRightInd w:val="0"/>
        <w:rPr>
          <w:rFonts w:ascii="Helvetica" w:hAnsi="Helvetica" w:cs="Calibri"/>
          <w:bCs/>
          <w:color w:val="000000" w:themeColor="text1"/>
          <w:sz w:val="28"/>
          <w:szCs w:val="28"/>
        </w:rPr>
      </w:pPr>
      <w:r w:rsidRPr="00145AC0">
        <w:rPr>
          <w:rFonts w:ascii="Helvetica" w:hAnsi="Helvetica" w:cs="Calibri"/>
          <w:bCs/>
          <w:color w:val="000000" w:themeColor="text1"/>
          <w:sz w:val="28"/>
          <w:szCs w:val="28"/>
          <w:vertAlign w:val="superscript"/>
        </w:rPr>
        <w:t>1</w:t>
      </w:r>
      <w:r w:rsidRPr="00145AC0">
        <w:rPr>
          <w:rFonts w:ascii="Helvetica" w:hAnsi="Helvetica" w:cs="Calibri"/>
          <w:bCs/>
          <w:color w:val="000000" w:themeColor="text1"/>
          <w:sz w:val="28"/>
          <w:szCs w:val="28"/>
        </w:rPr>
        <w:t>Department of Ophthalmology, Peking University Third Hospital</w:t>
      </w:r>
    </w:p>
    <w:p w14:paraId="438F5ABF" w14:textId="6D886FFA" w:rsidR="001C5334" w:rsidRPr="00145AC0" w:rsidRDefault="00CF5425" w:rsidP="00CF5425">
      <w:pPr>
        <w:rPr>
          <w:rFonts w:ascii="Helvetica" w:hAnsi="Helvetica"/>
          <w:color w:val="000000" w:themeColor="text1"/>
          <w:sz w:val="28"/>
          <w:szCs w:val="28"/>
        </w:rPr>
      </w:pPr>
      <w:r w:rsidRPr="00145AC0">
        <w:rPr>
          <w:rFonts w:ascii="Helvetica" w:hAnsi="Helvetica" w:cs="Calibri"/>
          <w:bCs/>
          <w:color w:val="000000" w:themeColor="text1"/>
          <w:sz w:val="28"/>
          <w:szCs w:val="28"/>
          <w:vertAlign w:val="superscript"/>
        </w:rPr>
        <w:t>2</w:t>
      </w:r>
      <w:r w:rsidRPr="00145AC0">
        <w:rPr>
          <w:rFonts w:ascii="Helvetica" w:hAnsi="Helvetica" w:cs="Calibri"/>
          <w:bCs/>
          <w:color w:val="000000" w:themeColor="text1"/>
          <w:sz w:val="28"/>
          <w:szCs w:val="28"/>
        </w:rPr>
        <w:t xml:space="preserve">Beijing Key </w:t>
      </w:r>
      <w:bookmarkStart w:id="0" w:name="_Hlk41726754"/>
      <w:r w:rsidRPr="00145AC0">
        <w:rPr>
          <w:rFonts w:ascii="Helvetica" w:hAnsi="Helvetica" w:cs="Calibri"/>
          <w:bCs/>
          <w:color w:val="000000" w:themeColor="text1"/>
          <w:sz w:val="28"/>
          <w:szCs w:val="28"/>
        </w:rPr>
        <w:t>Laboratory</w:t>
      </w:r>
      <w:bookmarkEnd w:id="0"/>
      <w:r w:rsidRPr="00145AC0">
        <w:rPr>
          <w:rFonts w:ascii="Helvetica" w:hAnsi="Helvetica" w:cs="Calibri"/>
          <w:bCs/>
          <w:color w:val="000000" w:themeColor="text1"/>
          <w:sz w:val="28"/>
          <w:szCs w:val="28"/>
        </w:rPr>
        <w:t xml:space="preserve"> of Restoration of Damaged Ocular Nerve, Peking University Third Hospital</w:t>
      </w:r>
    </w:p>
    <w:p w14:paraId="4CAB0D2C" w14:textId="77777777" w:rsidR="007B7612" w:rsidRPr="00145AC0" w:rsidRDefault="007B7612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EA4F31" w14:textId="0AA2A027" w:rsidR="0029128C" w:rsidRPr="00145AC0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145AC0">
        <w:rPr>
          <w:rFonts w:ascii="Helvetica" w:hAnsi="Helvetica" w:cs="Arial"/>
          <w:b/>
          <w:color w:val="000000" w:themeColor="text1"/>
          <w:sz w:val="22"/>
          <w:szCs w:val="22"/>
        </w:rPr>
        <w:t>Corresponding Author:</w:t>
      </w:r>
    </w:p>
    <w:p w14:paraId="682E54A1" w14:textId="77777777" w:rsidR="00CF5425" w:rsidRPr="00CF5425" w:rsidRDefault="00CF5425" w:rsidP="00FA1A9D">
      <w:pPr>
        <w:outlineLvl w:val="0"/>
        <w:rPr>
          <w:rFonts w:ascii="Helvetica" w:hAnsi="Helvetica" w:cs="Calibri"/>
          <w:bCs/>
          <w:color w:val="000000"/>
          <w:sz w:val="22"/>
          <w:szCs w:val="22"/>
        </w:rPr>
      </w:pPr>
      <w:proofErr w:type="spellStart"/>
      <w:r w:rsidRPr="00CF5425">
        <w:rPr>
          <w:rFonts w:ascii="Helvetica" w:hAnsi="Helvetica" w:cs="Calibri"/>
          <w:bCs/>
          <w:color w:val="000000"/>
          <w:sz w:val="22"/>
          <w:szCs w:val="22"/>
        </w:rPr>
        <w:t>Lingling</w:t>
      </w:r>
      <w:proofErr w:type="spellEnd"/>
      <w:r w:rsidRPr="00CF5425">
        <w:rPr>
          <w:rFonts w:ascii="Helvetica" w:hAnsi="Helvetica" w:cs="Calibri"/>
          <w:bCs/>
          <w:color w:val="000000"/>
          <w:sz w:val="22"/>
          <w:szCs w:val="22"/>
        </w:rPr>
        <w:t xml:space="preserve"> Wu</w:t>
      </w:r>
      <w:r w:rsidRPr="00CF5425">
        <w:rPr>
          <w:rFonts w:ascii="Helvetica" w:hAnsi="Helvetica" w:cs="Calibri"/>
          <w:bCs/>
          <w:color w:val="000000"/>
          <w:sz w:val="22"/>
          <w:szCs w:val="22"/>
        </w:rPr>
        <w:tab/>
      </w:r>
      <w:r w:rsidRPr="00CF5425">
        <w:rPr>
          <w:rFonts w:ascii="Helvetica" w:hAnsi="Helvetica" w:cs="Calibri"/>
          <w:bCs/>
          <w:color w:val="000000"/>
          <w:sz w:val="22"/>
          <w:szCs w:val="22"/>
        </w:rPr>
        <w:tab/>
      </w:r>
    </w:p>
    <w:p w14:paraId="1BE6B7B6" w14:textId="6ACDB9B8" w:rsidR="00CF5425" w:rsidRPr="00CF5425" w:rsidRDefault="00150127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CF5425" w:rsidRPr="00CF5425">
          <w:rPr>
            <w:rStyle w:val="Hyperlink"/>
            <w:rFonts w:ascii="Helvetica" w:hAnsi="Helvetica" w:cs="Calibri"/>
            <w:bCs/>
            <w:sz w:val="22"/>
            <w:szCs w:val="22"/>
          </w:rPr>
          <w:t>wullc@hotmail.com</w:t>
        </w:r>
      </w:hyperlink>
      <w:r w:rsidR="00CF5425" w:rsidRPr="00CF5425">
        <w:rPr>
          <w:rFonts w:ascii="Helvetica" w:hAnsi="Helvetica" w:cs="Calibri"/>
          <w:bCs/>
          <w:color w:val="000000"/>
          <w:sz w:val="22"/>
          <w:szCs w:val="22"/>
        </w:rPr>
        <w:t xml:space="preserve"> </w:t>
      </w:r>
    </w:p>
    <w:p w14:paraId="57A75A4C" w14:textId="77777777" w:rsidR="00421FEA" w:rsidRPr="00CF5425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6DBF17A" w:rsidR="00FA1A9D" w:rsidRPr="00CF5425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CF5425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CF5425">
        <w:rPr>
          <w:rFonts w:ascii="Helvetica" w:hAnsi="Helvetica" w:cs="Helvetica"/>
          <w:sz w:val="22"/>
          <w:szCs w:val="22"/>
        </w:rPr>
        <w:t xml:space="preserve"> </w:t>
      </w:r>
    </w:p>
    <w:p w14:paraId="78A06F24" w14:textId="5A7B789C" w:rsidR="00CF5425" w:rsidRPr="00CF5425" w:rsidRDefault="00150127" w:rsidP="00CF5425">
      <w:pPr>
        <w:rPr>
          <w:rFonts w:ascii="Helvetica" w:hAnsi="Helvetica" w:cs="Calibri"/>
          <w:sz w:val="22"/>
          <w:szCs w:val="22"/>
        </w:rPr>
      </w:pPr>
      <w:hyperlink r:id="rId9" w:history="1">
        <w:r w:rsidR="00CF5425" w:rsidRPr="00CF5425">
          <w:rPr>
            <w:rStyle w:val="Hyperlink"/>
            <w:rFonts w:ascii="Helvetica" w:hAnsi="Helvetica" w:cs="Calibri"/>
            <w:sz w:val="22"/>
            <w:szCs w:val="22"/>
          </w:rPr>
          <w:t>fanxiang@126.com</w:t>
        </w:r>
      </w:hyperlink>
    </w:p>
    <w:p w14:paraId="3B32E717" w14:textId="368A1911" w:rsidR="00CF5425" w:rsidRPr="00CF5425" w:rsidRDefault="00150127" w:rsidP="00CF5425">
      <w:pPr>
        <w:rPr>
          <w:rFonts w:ascii="Helvetica" w:hAnsi="Helvetica" w:cs="Calibri"/>
          <w:sz w:val="22"/>
          <w:szCs w:val="22"/>
        </w:rPr>
      </w:pPr>
      <w:hyperlink r:id="rId10" w:history="1">
        <w:r w:rsidR="00CF5425" w:rsidRPr="00CF5425">
          <w:rPr>
            <w:rStyle w:val="Hyperlink"/>
            <w:rFonts w:ascii="Helvetica" w:hAnsi="Helvetica" w:cs="Calibri"/>
            <w:sz w:val="22"/>
            <w:szCs w:val="22"/>
          </w:rPr>
          <w:t>thyrsa_ding@163.com</w:t>
        </w:r>
      </w:hyperlink>
      <w:r w:rsidR="00CF5425" w:rsidRPr="00CF5425">
        <w:rPr>
          <w:rFonts w:ascii="Helvetica" w:hAnsi="Helvetica" w:cs="Calibri"/>
          <w:sz w:val="22"/>
          <w:szCs w:val="22"/>
        </w:rPr>
        <w:t xml:space="preserve"> </w:t>
      </w:r>
    </w:p>
    <w:p w14:paraId="7ECB9D53" w14:textId="77777777" w:rsidR="00CF5425" w:rsidRPr="00AB01F4" w:rsidRDefault="00CF5425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EA99550" w14:textId="21206C91" w:rsidR="00253924" w:rsidRDefault="00FA1A9D" w:rsidP="00B80B34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B80B34">
        <w:rPr>
          <w:rFonts w:ascii="Helvetica" w:hAnsi="Helvetica"/>
          <w:sz w:val="22"/>
        </w:rPr>
        <w:t>? N</w:t>
      </w:r>
    </w:p>
    <w:p w14:paraId="545D239A" w14:textId="5709434F" w:rsidR="00FA1A9D" w:rsidRDefault="00FA1A9D" w:rsidP="00B80B34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</w:t>
      </w:r>
      <w:r w:rsidR="00B80B34">
        <w:rPr>
          <w:rFonts w:ascii="Helvetica" w:hAnsi="Helvetica"/>
          <w:sz w:val="22"/>
        </w:rPr>
        <w:t xml:space="preserve"> </w:t>
      </w:r>
      <w:r w:rsidR="00B80B34" w:rsidRPr="00B80B34">
        <w:rPr>
          <w:rFonts w:ascii="Helvetica" w:hAnsi="Helvetica"/>
          <w:sz w:val="22"/>
        </w:rPr>
        <w:t>Y</w:t>
      </w:r>
    </w:p>
    <w:p w14:paraId="19682177" w14:textId="19C27195" w:rsidR="00870AEA" w:rsidRPr="00870AEA" w:rsidRDefault="00870AEA" w:rsidP="00B80B34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1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2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</w:t>
      </w:r>
      <w:r w:rsidRPr="00A32E7B">
        <w:rPr>
          <w:rFonts w:ascii="Helvetica" w:hAnsi="Helvetica"/>
          <w:sz w:val="22"/>
          <w:szCs w:val="22"/>
        </w:rPr>
        <w:t xml:space="preserve">the ability to record the steps. </w:t>
      </w:r>
      <w:r w:rsidRPr="00A32E7B">
        <w:rPr>
          <w:rFonts w:ascii="Helvetica" w:hAnsi="Helvetica"/>
          <w:sz w:val="22"/>
          <w:szCs w:val="22"/>
          <w:highlight w:val="yellow"/>
        </w:rPr>
        <w:t xml:space="preserve">Please upload all screen captured files to your </w:t>
      </w:r>
      <w:hyperlink r:id="rId13" w:history="1">
        <w:r w:rsidRPr="00870AEA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Pr="00870AEA">
        <w:rPr>
          <w:rFonts w:ascii="Helvetica" w:hAnsi="Helvetica"/>
          <w:sz w:val="22"/>
          <w:szCs w:val="22"/>
          <w:highlight w:val="yellow"/>
        </w:rPr>
        <w:t xml:space="preserve"> </w:t>
      </w:r>
      <w:r w:rsidRPr="00870AEA">
        <w:rPr>
          <w:rFonts w:ascii="Helvetica" w:hAnsi="Helvetica"/>
          <w:sz w:val="22"/>
          <w:highlight w:val="yellow"/>
        </w:rPr>
        <w:t>as soon as possible</w:t>
      </w:r>
      <w:r>
        <w:rPr>
          <w:rFonts w:ascii="Helvetica" w:hAnsi="Helvetica"/>
          <w:sz w:val="22"/>
        </w:rPr>
        <w:t>.</w:t>
      </w:r>
    </w:p>
    <w:p w14:paraId="0E0B531B" w14:textId="77777777" w:rsidR="00062C8D" w:rsidRPr="00062C8D" w:rsidRDefault="00FA1A9D" w:rsidP="00062C8D">
      <w:pPr>
        <w:spacing w:before="120"/>
        <w:rPr>
          <w:rFonts w:ascii="Helvetica" w:hAnsi="Helvetica"/>
          <w:sz w:val="22"/>
        </w:rPr>
      </w:pPr>
      <w:r w:rsidRPr="00062C8D">
        <w:rPr>
          <w:rFonts w:ascii="Helvetica" w:hAnsi="Helvetica"/>
          <w:b/>
          <w:sz w:val="22"/>
        </w:rPr>
        <w:t>3.</w:t>
      </w:r>
      <w:r w:rsidRPr="00062C8D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062C8D">
        <w:rPr>
          <w:rFonts w:ascii="Helvetica" w:hAnsi="Helvetica"/>
          <w:sz w:val="22"/>
        </w:rPr>
        <w:t xml:space="preserve"> visually</w:t>
      </w:r>
      <w:r w:rsidRPr="00062C8D">
        <w:rPr>
          <w:rFonts w:ascii="Helvetica" w:hAnsi="Helvetica"/>
          <w:sz w:val="22"/>
        </w:rPr>
        <w:t xml:space="preserve"> important? </w:t>
      </w:r>
    </w:p>
    <w:p w14:paraId="3B8A3D83" w14:textId="29A2713E" w:rsidR="00062C8D" w:rsidRPr="00366165" w:rsidRDefault="00062C8D" w:rsidP="00062C8D">
      <w:pPr>
        <w:spacing w:before="120"/>
        <w:rPr>
          <w:rFonts w:ascii="Helvetica" w:hAnsi="Helvetica"/>
          <w:sz w:val="22"/>
        </w:rPr>
      </w:pPr>
      <w:r w:rsidRPr="00366165">
        <w:rPr>
          <w:rFonts w:ascii="Helvetica" w:hAnsi="Helvetica"/>
          <w:sz w:val="22"/>
        </w:rPr>
        <w:t xml:space="preserve">2.1., 2.2., 3.4. </w:t>
      </w:r>
    </w:p>
    <w:p w14:paraId="74E784CC" w14:textId="77777777" w:rsidR="00062C8D" w:rsidRPr="00062C8D" w:rsidRDefault="00FA1A9D" w:rsidP="00062C8D">
      <w:pPr>
        <w:spacing w:before="120"/>
        <w:rPr>
          <w:rFonts w:ascii="Helvetica" w:hAnsi="Helvetica"/>
          <w:sz w:val="22"/>
        </w:rPr>
      </w:pPr>
      <w:r w:rsidRPr="00062C8D">
        <w:rPr>
          <w:rFonts w:ascii="Helvetica" w:hAnsi="Helvetica"/>
          <w:b/>
          <w:sz w:val="22"/>
        </w:rPr>
        <w:t>4.</w:t>
      </w:r>
      <w:r w:rsidRPr="00062C8D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54CB8DF3" w14:textId="77777777" w:rsidR="00DF7E3C" w:rsidRDefault="009C1AAC" w:rsidP="00062C8D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 w:hint="eastAsia"/>
          <w:sz w:val="22"/>
          <w:lang w:eastAsia="zh-CN"/>
        </w:rPr>
        <w:t>The</w:t>
      </w:r>
      <w:r>
        <w:rPr>
          <w:rFonts w:ascii="Helvetica" w:hAnsi="Helvetica"/>
          <w:sz w:val="22"/>
          <w:lang w:eastAsia="zh-CN"/>
        </w:rPr>
        <w:t xml:space="preserve"> </w:t>
      </w:r>
      <w:r>
        <w:rPr>
          <w:rFonts w:ascii="Helvetica" w:hAnsi="Helvetica" w:hint="eastAsia"/>
          <w:sz w:val="22"/>
          <w:lang w:eastAsia="zh-CN"/>
        </w:rPr>
        <w:t>placement</w:t>
      </w:r>
      <w:r>
        <w:rPr>
          <w:rFonts w:ascii="Helvetica" w:hAnsi="Helvetica"/>
          <w:sz w:val="22"/>
          <w:lang w:eastAsia="zh-CN"/>
        </w:rPr>
        <w:t xml:space="preserve"> </w:t>
      </w:r>
      <w:r>
        <w:rPr>
          <w:rFonts w:ascii="Helvetica" w:hAnsi="Helvetica" w:hint="eastAsia"/>
          <w:sz w:val="22"/>
          <w:lang w:eastAsia="zh-CN"/>
        </w:rPr>
        <w:t>of</w:t>
      </w:r>
      <w:r>
        <w:rPr>
          <w:rFonts w:ascii="Helvetica" w:hAnsi="Helvetica"/>
          <w:sz w:val="22"/>
          <w:lang w:eastAsia="zh-CN"/>
        </w:rPr>
        <w:t xml:space="preserve"> </w:t>
      </w:r>
      <w:r>
        <w:rPr>
          <w:rFonts w:ascii="Helvetica" w:hAnsi="Helvetica" w:hint="eastAsia"/>
          <w:sz w:val="22"/>
          <w:lang w:eastAsia="zh-CN"/>
        </w:rPr>
        <w:t>electrodes</w:t>
      </w:r>
      <w:r>
        <w:rPr>
          <w:rFonts w:ascii="Helvetica" w:hAnsi="Helvetica"/>
          <w:sz w:val="22"/>
          <w:lang w:eastAsia="zh-CN"/>
        </w:rPr>
        <w:t xml:space="preserve"> </w:t>
      </w:r>
      <w:r w:rsidRPr="00062C8D">
        <w:rPr>
          <w:rFonts w:ascii="Helvetica" w:hAnsi="Helvetica"/>
          <w:sz w:val="22"/>
        </w:rPr>
        <w:t>is the single most difficult aspect</w:t>
      </w:r>
      <w:r>
        <w:rPr>
          <w:rFonts w:ascii="Helvetica" w:hAnsi="Helvetica" w:hint="eastAsia"/>
          <w:sz w:val="22"/>
          <w:lang w:eastAsia="zh-CN"/>
        </w:rPr>
        <w:t>.</w:t>
      </w:r>
      <w:r>
        <w:rPr>
          <w:rFonts w:ascii="Helvetica" w:hAnsi="Helvetica"/>
          <w:sz w:val="22"/>
          <w:lang w:eastAsia="zh-CN"/>
        </w:rPr>
        <w:t xml:space="preserve"> </w:t>
      </w:r>
    </w:p>
    <w:p w14:paraId="20FF1D67" w14:textId="533FE1F0" w:rsidR="00062C8D" w:rsidRPr="00062C8D" w:rsidRDefault="009C1AAC" w:rsidP="00062C8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  <w:lang w:eastAsia="zh-CN"/>
        </w:rPr>
        <w:t xml:space="preserve">We must ensure that the occipital midline </w:t>
      </w:r>
      <w:r>
        <w:rPr>
          <w:rFonts w:ascii="Helvetica" w:hAnsi="Helvetica" w:hint="eastAsia"/>
          <w:sz w:val="22"/>
          <w:lang w:eastAsia="zh-CN"/>
        </w:rPr>
        <w:t>electrode</w:t>
      </w:r>
      <w:r>
        <w:rPr>
          <w:rFonts w:ascii="Helvetica" w:hAnsi="Helvetica"/>
          <w:sz w:val="22"/>
          <w:lang w:eastAsia="zh-CN"/>
        </w:rPr>
        <w:t xml:space="preserve"> </w:t>
      </w:r>
      <w:r w:rsidR="00DF7E3C">
        <w:rPr>
          <w:rFonts w:ascii="Helvetica" w:hAnsi="Helvetica"/>
          <w:sz w:val="22"/>
          <w:lang w:eastAsia="zh-CN"/>
        </w:rPr>
        <w:t xml:space="preserve">(Oz) </w:t>
      </w:r>
      <w:r>
        <w:rPr>
          <w:rFonts w:ascii="Helvetica" w:hAnsi="Helvetica"/>
          <w:sz w:val="22"/>
          <w:lang w:eastAsia="zh-CN"/>
        </w:rPr>
        <w:t xml:space="preserve">and central midline </w:t>
      </w:r>
      <w:r>
        <w:rPr>
          <w:rFonts w:ascii="Helvetica" w:hAnsi="Helvetica" w:hint="eastAsia"/>
          <w:sz w:val="22"/>
          <w:lang w:eastAsia="zh-CN"/>
        </w:rPr>
        <w:t>electrode</w:t>
      </w:r>
      <w:r>
        <w:rPr>
          <w:rFonts w:ascii="Helvetica" w:hAnsi="Helvetica"/>
          <w:sz w:val="22"/>
          <w:lang w:eastAsia="zh-CN"/>
        </w:rPr>
        <w:t xml:space="preserve"> (</w:t>
      </w:r>
      <w:proofErr w:type="spellStart"/>
      <w:r>
        <w:rPr>
          <w:rFonts w:ascii="Helvetica" w:hAnsi="Helvetica"/>
          <w:sz w:val="22"/>
          <w:lang w:eastAsia="zh-CN"/>
        </w:rPr>
        <w:t>Cz</w:t>
      </w:r>
      <w:proofErr w:type="spellEnd"/>
      <w:r>
        <w:rPr>
          <w:rFonts w:ascii="Helvetica" w:hAnsi="Helvetica"/>
          <w:sz w:val="22"/>
          <w:lang w:eastAsia="zh-CN"/>
        </w:rPr>
        <w:t xml:space="preserve">) </w:t>
      </w:r>
      <w:r w:rsidR="00DF7E3C">
        <w:rPr>
          <w:rFonts w:ascii="Helvetica" w:hAnsi="Helvetica"/>
          <w:sz w:val="22"/>
          <w:lang w:eastAsia="zh-CN"/>
        </w:rPr>
        <w:t xml:space="preserve">was in exact place, and </w:t>
      </w:r>
      <w:bookmarkStart w:id="1" w:name="_Hlk41729305"/>
      <w:r w:rsidR="00DF7E3C">
        <w:rPr>
          <w:rFonts w:ascii="Helvetica" w:hAnsi="Helvetica"/>
          <w:sz w:val="22"/>
          <w:lang w:eastAsia="zh-CN"/>
        </w:rPr>
        <w:t xml:space="preserve">the grounding </w:t>
      </w:r>
      <w:r w:rsidR="00DF7E3C">
        <w:rPr>
          <w:rFonts w:ascii="Helvetica" w:hAnsi="Helvetica" w:hint="eastAsia"/>
          <w:sz w:val="22"/>
          <w:lang w:eastAsia="zh-CN"/>
        </w:rPr>
        <w:t>electrode</w:t>
      </w:r>
      <w:r w:rsidR="00DF7E3C">
        <w:rPr>
          <w:rFonts w:ascii="Helvetica" w:hAnsi="Helvetica"/>
          <w:sz w:val="22"/>
          <w:lang w:eastAsia="zh-CN"/>
        </w:rPr>
        <w:t xml:space="preserve"> (GND) could be parietal midline </w:t>
      </w:r>
      <w:r w:rsidR="00DF7E3C">
        <w:rPr>
          <w:rFonts w:ascii="Helvetica" w:hAnsi="Helvetica" w:hint="eastAsia"/>
          <w:sz w:val="22"/>
          <w:lang w:eastAsia="zh-CN"/>
        </w:rPr>
        <w:t>electrode</w:t>
      </w:r>
      <w:r w:rsidR="00DF7E3C">
        <w:rPr>
          <w:rFonts w:ascii="Helvetica" w:hAnsi="Helvetica"/>
          <w:sz w:val="22"/>
          <w:lang w:eastAsia="zh-CN"/>
        </w:rPr>
        <w:t xml:space="preserve"> (</w:t>
      </w:r>
      <w:proofErr w:type="spellStart"/>
      <w:r w:rsidR="00DF7E3C">
        <w:rPr>
          <w:rFonts w:ascii="Helvetica" w:hAnsi="Helvetica"/>
          <w:sz w:val="22"/>
          <w:lang w:eastAsia="zh-CN"/>
        </w:rPr>
        <w:t>Pz</w:t>
      </w:r>
      <w:proofErr w:type="spellEnd"/>
      <w:r w:rsidR="00DF7E3C">
        <w:rPr>
          <w:rFonts w:ascii="Helvetica" w:hAnsi="Helvetica"/>
          <w:sz w:val="22"/>
          <w:lang w:eastAsia="zh-CN"/>
        </w:rPr>
        <w:t xml:space="preserve">) or frontal parietal midline </w:t>
      </w:r>
      <w:r w:rsidR="00DF7E3C">
        <w:rPr>
          <w:rFonts w:ascii="Helvetica" w:hAnsi="Helvetica" w:hint="eastAsia"/>
          <w:sz w:val="22"/>
          <w:lang w:eastAsia="zh-CN"/>
        </w:rPr>
        <w:t>electrode</w:t>
      </w:r>
      <w:r w:rsidR="00DF7E3C">
        <w:rPr>
          <w:rFonts w:ascii="Helvetica" w:hAnsi="Helvetica"/>
          <w:sz w:val="22"/>
          <w:lang w:eastAsia="zh-CN"/>
        </w:rPr>
        <w:t>.</w:t>
      </w:r>
      <w:bookmarkEnd w:id="1"/>
    </w:p>
    <w:p w14:paraId="59BC63BC" w14:textId="70DE736D" w:rsidR="00FA1A9D" w:rsidRPr="00B80B34" w:rsidRDefault="00FA1A9D" w:rsidP="00062C8D">
      <w:pPr>
        <w:spacing w:before="120"/>
        <w:rPr>
          <w:rFonts w:ascii="Helvetica" w:hAnsi="Helvetica"/>
          <w:bCs/>
          <w:sz w:val="22"/>
          <w:szCs w:val="22"/>
        </w:rPr>
      </w:pPr>
      <w:r w:rsidRPr="00062C8D">
        <w:rPr>
          <w:rFonts w:ascii="Helvetica" w:hAnsi="Helvetica"/>
          <w:b/>
          <w:sz w:val="22"/>
        </w:rPr>
        <w:t>5.</w:t>
      </w:r>
      <w:r w:rsidRPr="00062C8D">
        <w:rPr>
          <w:rFonts w:ascii="Helvetica" w:hAnsi="Helvetica"/>
          <w:sz w:val="22"/>
        </w:rPr>
        <w:t xml:space="preserve"> Will the filming </w:t>
      </w:r>
      <w:r w:rsidRPr="00062C8D">
        <w:rPr>
          <w:rFonts w:ascii="Helvetica" w:hAnsi="Helvetica"/>
          <w:sz w:val="22"/>
          <w:szCs w:val="22"/>
        </w:rPr>
        <w:t>need to take place in multiple locations</w:t>
      </w:r>
      <w:r w:rsidR="001461AF" w:rsidRPr="00062C8D">
        <w:rPr>
          <w:rFonts w:ascii="Helvetica" w:hAnsi="Helvetica"/>
          <w:sz w:val="22"/>
          <w:szCs w:val="22"/>
        </w:rPr>
        <w:t xml:space="preserve"> (greater than walking distance)</w:t>
      </w:r>
      <w:r w:rsidRPr="00062C8D">
        <w:rPr>
          <w:rFonts w:ascii="Helvetica" w:hAnsi="Helvetica"/>
          <w:sz w:val="22"/>
          <w:szCs w:val="22"/>
        </w:rPr>
        <w:t xml:space="preserve">? </w:t>
      </w:r>
      <w:r w:rsidR="00B80B34" w:rsidRPr="00062C8D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460F642" w14:textId="293F62AD" w:rsidR="00FD64B9" w:rsidRDefault="00870AEA" w:rsidP="00870AE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Xiang Fan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DF7E3C" w:rsidRPr="00DF7E3C">
        <w:rPr>
          <w:rFonts w:ascii="Helvetica" w:hAnsi="Helvetica" w:cs="Arial"/>
          <w:sz w:val="22"/>
          <w:szCs w:val="22"/>
          <w:lang w:eastAsia="zh-CN"/>
        </w:rPr>
        <w:t xml:space="preserve">This method can help answer how this unique objective electrophysiological visual field functional measure work in the diagnosis of early stage of open-angle glaucoma. </w:t>
      </w:r>
      <w:r>
        <w:rPr>
          <w:rFonts w:ascii="Helvetica" w:hAnsi="Helvetica" w:cs="Arial"/>
          <w:b/>
          <w:bCs/>
          <w:sz w:val="22"/>
          <w:szCs w:val="22"/>
          <w:lang w:eastAsia="zh-CN"/>
        </w:rPr>
        <w:t>[1]</w:t>
      </w:r>
      <w:r w:rsidR="00382F2E" w:rsidRPr="00870AEA">
        <w:rPr>
          <w:rFonts w:ascii="Helvetica" w:hAnsi="Helvetica" w:cs="Arial"/>
          <w:sz w:val="22"/>
          <w:szCs w:val="22"/>
          <w:lang w:eastAsia="zh-CN"/>
        </w:rPr>
        <w:t>.</w:t>
      </w:r>
    </w:p>
    <w:p w14:paraId="07B98D79" w14:textId="77777777" w:rsidR="00870AEA" w:rsidRPr="00870AEA" w:rsidRDefault="00870AEA" w:rsidP="00870AE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09BD03C" w14:textId="3EB1D276" w:rsidR="00FD64B9" w:rsidRDefault="00870AEA" w:rsidP="00870AE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Xiang Fan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382F2E" w:rsidRPr="00870AEA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382F2E" w:rsidRPr="00870AEA">
        <w:rPr>
          <w:rFonts w:ascii="Helvetica" w:hAnsi="Helvetica" w:cs="Arial"/>
          <w:sz w:val="22"/>
          <w:szCs w:val="22"/>
          <w:lang w:eastAsia="zh-CN"/>
        </w:rPr>
        <w:t>his technique can selectively stimulate</w:t>
      </w:r>
      <w:r w:rsidR="00E703C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A73DF">
        <w:rPr>
          <w:rFonts w:ascii="Helvetica" w:hAnsi="Helvetica" w:cs="Arial"/>
          <w:sz w:val="22"/>
          <w:szCs w:val="22"/>
          <w:lang w:eastAsia="zh-CN"/>
        </w:rPr>
        <w:t>M</w:t>
      </w:r>
      <w:r w:rsidR="00E703CC">
        <w:rPr>
          <w:rFonts w:ascii="Helvetica" w:hAnsi="Helvetica" w:cs="Arial"/>
          <w:sz w:val="22"/>
          <w:szCs w:val="22"/>
          <w:lang w:eastAsia="zh-CN"/>
        </w:rPr>
        <w:t>-ON</w:t>
      </w:r>
      <w:r w:rsidR="00382F2E" w:rsidRPr="00870AEA">
        <w:rPr>
          <w:rFonts w:ascii="Helvetica" w:hAnsi="Helvetica" w:cs="Arial"/>
          <w:sz w:val="22"/>
          <w:szCs w:val="22"/>
          <w:lang w:eastAsia="zh-CN"/>
        </w:rPr>
        <w:t xml:space="preserve"> pathway</w:t>
      </w:r>
      <w:r>
        <w:rPr>
          <w:rFonts w:ascii="Helvetica" w:hAnsi="Helvetica" w:cs="Arial"/>
          <w:sz w:val="22"/>
          <w:szCs w:val="22"/>
          <w:lang w:eastAsia="zh-CN"/>
        </w:rPr>
        <w:t>,</w:t>
      </w:r>
      <w:r w:rsidR="00382F2E" w:rsidRPr="00870AEA">
        <w:rPr>
          <w:rFonts w:ascii="Helvetica" w:hAnsi="Helvetica" w:cs="Arial"/>
          <w:sz w:val="22"/>
          <w:szCs w:val="22"/>
          <w:lang w:eastAsia="zh-CN"/>
        </w:rPr>
        <w:t xml:space="preserve"> which is </w:t>
      </w:r>
      <w:r w:rsidR="000A73DF" w:rsidRPr="00382F2E">
        <w:rPr>
          <w:rFonts w:ascii="Helvetica" w:hAnsi="Helvetica" w:cs="Arial"/>
          <w:sz w:val="22"/>
          <w:szCs w:val="22"/>
          <w:lang w:eastAsia="zh-CN"/>
        </w:rPr>
        <w:t>initially damaged in glaucoma</w:t>
      </w:r>
      <w:r w:rsidR="000A73DF">
        <w:rPr>
          <w:rFonts w:ascii="Helvetica" w:hAnsi="Helvetica" w:cs="Arial"/>
          <w:sz w:val="22"/>
          <w:szCs w:val="22"/>
          <w:lang w:eastAsia="zh-CN"/>
        </w:rPr>
        <w:t>, especially for early stage</w:t>
      </w:r>
      <w:r w:rsidR="000A73DF" w:rsidRPr="00870AEA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CN"/>
        </w:rPr>
        <w:t>[1]</w:t>
      </w:r>
      <w:r w:rsidR="00382F2E" w:rsidRPr="00870AEA">
        <w:rPr>
          <w:rFonts w:ascii="Helvetica" w:hAnsi="Helvetica" w:cs="Arial"/>
          <w:sz w:val="22"/>
          <w:szCs w:val="22"/>
          <w:lang w:eastAsia="zh-CN"/>
        </w:rPr>
        <w:t>.</w:t>
      </w:r>
    </w:p>
    <w:p w14:paraId="448B26BE" w14:textId="77777777" w:rsidR="00870AEA" w:rsidRPr="00870AEA" w:rsidRDefault="00870AEA" w:rsidP="00870AE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24F32553" w:rsidR="000D35D9" w:rsidRPr="00870AEA" w:rsidRDefault="00FD64B9" w:rsidP="00870AEA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1BB07CEF" w:rsidR="001819E3" w:rsidRPr="00D76D75" w:rsidRDefault="004C2DAD" w:rsidP="008D7A48">
      <w:p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D76D75">
        <w:rPr>
          <w:rFonts w:ascii="Helvetica" w:hAnsi="Helvetica" w:cs="Arial"/>
          <w:b/>
          <w:color w:val="000000" w:themeColor="text1"/>
          <w:sz w:val="22"/>
          <w:szCs w:val="22"/>
        </w:rPr>
        <w:t>Introduction of Demons</w:t>
      </w:r>
      <w:r w:rsidR="002B18ED" w:rsidRPr="00D76D75">
        <w:rPr>
          <w:rFonts w:ascii="Helvetica" w:hAnsi="Helvetica" w:cs="Arial"/>
          <w:b/>
          <w:color w:val="000000" w:themeColor="text1"/>
          <w:sz w:val="22"/>
          <w:szCs w:val="22"/>
        </w:rPr>
        <w:t>trator</w:t>
      </w:r>
      <w:r w:rsidR="00DC7D3A" w:rsidRPr="00D76D75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0A73DF" w:rsidRPr="00D76D75">
        <w:rPr>
          <w:rFonts w:ascii="Helvetica" w:hAnsi="Helvetica" w:cs="Arial"/>
          <w:b/>
          <w:color w:val="000000" w:themeColor="text1"/>
          <w:sz w:val="22"/>
          <w:szCs w:val="22"/>
        </w:rPr>
        <w:t xml:space="preserve">card: </w:t>
      </w:r>
      <w:r w:rsidR="00DC7D3A" w:rsidRPr="00D76D75">
        <w:rPr>
          <w:rFonts w:ascii="Helvetica" w:hAnsi="Helvetica" w:cs="Arial"/>
          <w:b/>
          <w:color w:val="000000" w:themeColor="text1"/>
          <w:sz w:val="22"/>
          <w:szCs w:val="22"/>
        </w:rPr>
        <w:t>(</w:t>
      </w:r>
      <w:r w:rsidR="000A73DF" w:rsidRPr="00D76D75">
        <w:rPr>
          <w:rFonts w:ascii="Helvetica" w:hAnsi="Helvetica" w:cs="Arial"/>
          <w:b/>
          <w:color w:val="000000" w:themeColor="text1"/>
          <w:sz w:val="22"/>
          <w:szCs w:val="22"/>
        </w:rPr>
        <w:t>two of the authors</w:t>
      </w:r>
      <w:r w:rsidR="00213A1C" w:rsidRPr="00D76D75">
        <w:rPr>
          <w:rFonts w:ascii="Helvetica" w:hAnsi="Helvetica" w:cs="Arial"/>
          <w:b/>
          <w:color w:val="000000" w:themeColor="text1"/>
          <w:sz w:val="22"/>
          <w:szCs w:val="22"/>
        </w:rPr>
        <w:t>, with photography</w:t>
      </w:r>
      <w:r w:rsidR="00D76D75">
        <w:rPr>
          <w:rFonts w:ascii="Helvetica" w:hAnsi="Helvetica" w:cs="Arial"/>
          <w:b/>
          <w:color w:val="000000" w:themeColor="text1"/>
          <w:sz w:val="22"/>
          <w:szCs w:val="22"/>
        </w:rPr>
        <w:t>)</w:t>
      </w:r>
      <w:r w:rsidR="002B18ED" w:rsidRPr="00D76D75">
        <w:rPr>
          <w:rFonts w:ascii="Helvetica" w:hAnsi="Helvetica" w:cs="Arial"/>
          <w:b/>
          <w:color w:val="000000" w:themeColor="text1"/>
          <w:sz w:val="22"/>
          <w:szCs w:val="22"/>
        </w:rPr>
        <w:t>:</w:t>
      </w:r>
      <w:r w:rsidR="004D7E35" w:rsidRPr="00D76D75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 </w:t>
      </w:r>
      <w:proofErr w:type="gramStart"/>
      <w:r w:rsidR="004D7E35" w:rsidRPr="00D76D75">
        <w:rPr>
          <w:rFonts w:ascii="Helvetica" w:hAnsi="Helvetica" w:cs="Arial"/>
          <w:b/>
          <w:color w:val="000000" w:themeColor="text1"/>
          <w:sz w:val="22"/>
          <w:szCs w:val="22"/>
        </w:rPr>
        <w:t>XiangFan.</w:t>
      </w:r>
      <w:r w:rsidR="00201D33" w:rsidRPr="00D76D75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PNG</w:t>
      </w:r>
      <w:r w:rsidR="004D7E35" w:rsidRPr="00D76D75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 AihuaDing.</w:t>
      </w:r>
      <w:r w:rsidR="00201D33" w:rsidRPr="00D76D75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PNG</w:t>
      </w:r>
      <w:proofErr w:type="gramEnd"/>
    </w:p>
    <w:p w14:paraId="647C86A7" w14:textId="77777777" w:rsidR="00330F1B" w:rsidRPr="00D76D75" w:rsidRDefault="00330F1B" w:rsidP="00870AEA">
      <w:pPr>
        <w:spacing w:line="360" w:lineRule="auto"/>
        <w:contextualSpacing/>
        <w:outlineLvl w:val="0"/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</w:p>
    <w:p w14:paraId="35C034B8" w14:textId="379807FA" w:rsidR="00213A1C" w:rsidRPr="00D76D75" w:rsidRDefault="0014391C" w:rsidP="00213A1C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  <w:r w:rsidRPr="00D76D75">
        <w:rPr>
          <w:rFonts w:ascii="Helvetica" w:hAnsi="Helvetica" w:cs="Calibri"/>
          <w:b/>
          <w:bCs/>
          <w:color w:val="000000" w:themeColor="text1"/>
          <w:sz w:val="22"/>
          <w:szCs w:val="22"/>
        </w:rPr>
        <w:t xml:space="preserve">TEXT: </w:t>
      </w:r>
      <w:r w:rsidR="00644CF2" w:rsidRPr="00D76D75">
        <w:rPr>
          <w:rFonts w:ascii="Helvetica" w:hAnsi="Helvetica" w:cs="Arial" w:hint="eastAsia"/>
          <w:b/>
          <w:bCs/>
          <w:color w:val="000000" w:themeColor="text1"/>
          <w:sz w:val="22"/>
          <w:szCs w:val="22"/>
          <w:u w:val="single"/>
          <w:lang w:eastAsia="zh-CN"/>
        </w:rPr>
        <w:t>Xiang</w:t>
      </w:r>
      <w:r w:rsidR="00644CF2" w:rsidRPr="00D76D75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644CF2" w:rsidRPr="00D76D75">
        <w:rPr>
          <w:rFonts w:ascii="Helvetica" w:hAnsi="Helvetica" w:cs="Arial" w:hint="eastAsia"/>
          <w:b/>
          <w:bCs/>
          <w:color w:val="000000" w:themeColor="text1"/>
          <w:sz w:val="22"/>
          <w:szCs w:val="22"/>
          <w:u w:val="single"/>
          <w:lang w:eastAsia="zh-CN"/>
        </w:rPr>
        <w:t>Fan</w:t>
      </w:r>
      <w:r w:rsidR="000A73DF" w:rsidRPr="00D76D75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  <w:lang w:eastAsia="zh-CN"/>
        </w:rPr>
        <w:t xml:space="preserve">, </w:t>
      </w:r>
      <w:r w:rsidR="00D76D75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  <w:lang w:eastAsia="zh-CN"/>
        </w:rPr>
        <w:t>A</w:t>
      </w:r>
      <w:r w:rsidR="00213A1C" w:rsidRPr="00D76D75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  <w:lang w:eastAsia="zh-CN"/>
        </w:rPr>
        <w:t xml:space="preserve">ssociate </w:t>
      </w:r>
      <w:r w:rsidR="00D76D75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  <w:lang w:eastAsia="zh-CN"/>
        </w:rPr>
        <w:t>P</w:t>
      </w:r>
      <w:r w:rsidR="00213A1C" w:rsidRPr="00D76D75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  <w:lang w:eastAsia="zh-CN"/>
        </w:rPr>
        <w:t xml:space="preserve">rofessor of the </w:t>
      </w:r>
      <w:r w:rsidR="00213A1C" w:rsidRPr="00D76D75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  <w:lang w:val="x-none" w:eastAsia="zh-CN"/>
        </w:rPr>
        <w:t>laboratory</w:t>
      </w:r>
      <w:r w:rsidR="00213A1C" w:rsidRPr="00D76D75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  <w:lang w:eastAsia="zh-CN"/>
        </w:rPr>
        <w:t xml:space="preserve"> and Glaucoma Service.</w:t>
      </w:r>
    </w:p>
    <w:p w14:paraId="00703FE5" w14:textId="5E76E493" w:rsidR="00D10BFA" w:rsidRDefault="00213A1C" w:rsidP="00213A1C">
      <w:pPr>
        <w:ind w:left="1350"/>
        <w:contextualSpacing/>
        <w:outlineLvl w:val="0"/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  <w:proofErr w:type="spellStart"/>
      <w:r w:rsidRPr="00D76D75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  <w:lang w:eastAsia="zh-CN"/>
        </w:rPr>
        <w:t>Aihua</w:t>
      </w:r>
      <w:proofErr w:type="spellEnd"/>
      <w:r w:rsidRPr="00D76D75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  <w:lang w:eastAsia="zh-CN"/>
        </w:rPr>
        <w:t xml:space="preserve"> Ding,</w:t>
      </w:r>
      <w:r w:rsidRPr="00D76D75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  <w:lang w:val="x-none" w:eastAsia="zh-CN"/>
        </w:rPr>
        <w:t xml:space="preserve"> laboratory</w:t>
      </w:r>
      <w:r w:rsidR="00D76D75" w:rsidRPr="00D76D75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  <w:lang w:eastAsia="zh-CN"/>
        </w:rPr>
        <w:t xml:space="preserve"> </w:t>
      </w:r>
      <w:r w:rsidR="00D76D75" w:rsidRPr="00D76D75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  <w:lang w:eastAsia="zh-CN"/>
        </w:rPr>
        <w:t>technician</w:t>
      </w:r>
      <w:r w:rsidR="00CE10F2" w:rsidRPr="00D76D75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. </w:t>
      </w:r>
    </w:p>
    <w:p w14:paraId="122BC4AE" w14:textId="0CF9902C" w:rsidR="00D76D75" w:rsidRPr="00D76D75" w:rsidRDefault="00D76D75" w:rsidP="00213A1C">
      <w:pPr>
        <w:ind w:left="135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D76D75">
        <w:rPr>
          <w:rFonts w:ascii="Helvetica" w:hAnsi="Helvetica" w:cs="Arial"/>
          <w:color w:val="000000" w:themeColor="text1"/>
          <w:sz w:val="22"/>
          <w:szCs w:val="22"/>
          <w:highlight w:val="green"/>
          <w:u w:val="single"/>
          <w:lang w:eastAsia="zh-CN"/>
        </w:rPr>
        <w:t xml:space="preserve">NOTE to video editor: </w:t>
      </w:r>
      <w:r>
        <w:rPr>
          <w:rFonts w:ascii="Helvetica" w:hAnsi="Helvetica" w:cs="Arial"/>
          <w:color w:val="000000" w:themeColor="text1"/>
          <w:sz w:val="22"/>
          <w:szCs w:val="22"/>
          <w:highlight w:val="green"/>
          <w:u w:val="single"/>
          <w:lang w:eastAsia="zh-CN"/>
        </w:rPr>
        <w:t>Please i</w:t>
      </w:r>
      <w:r w:rsidRPr="00D76D75">
        <w:rPr>
          <w:rFonts w:ascii="Helvetica" w:hAnsi="Helvetica" w:cs="Arial"/>
          <w:color w:val="000000" w:themeColor="text1"/>
          <w:sz w:val="22"/>
          <w:szCs w:val="22"/>
          <w:highlight w:val="green"/>
          <w:u w:val="single"/>
          <w:lang w:eastAsia="zh-CN"/>
        </w:rPr>
        <w:t xml:space="preserve">ntroduce authors with a title card, </w:t>
      </w:r>
      <w:r>
        <w:rPr>
          <w:rFonts w:ascii="Helvetica" w:hAnsi="Helvetica" w:cs="Arial"/>
          <w:color w:val="000000" w:themeColor="text1"/>
          <w:sz w:val="22"/>
          <w:szCs w:val="22"/>
          <w:highlight w:val="green"/>
          <w:u w:val="single"/>
          <w:lang w:eastAsia="zh-CN"/>
        </w:rPr>
        <w:t>with photos</w:t>
      </w:r>
      <w:r w:rsidRPr="00D76D75">
        <w:rPr>
          <w:rFonts w:ascii="Helvetica" w:hAnsi="Helvetica" w:cs="Arial"/>
          <w:color w:val="000000" w:themeColor="text1"/>
          <w:sz w:val="22"/>
          <w:szCs w:val="22"/>
          <w:highlight w:val="green"/>
          <w:u w:val="single"/>
          <w:lang w:eastAsia="zh-CN"/>
        </w:rPr>
        <w:t>.</w:t>
      </w:r>
      <w:r>
        <w:rPr>
          <w:rFonts w:ascii="Helvetica" w:hAnsi="Helvetica" w:cs="Arial"/>
          <w:color w:val="000000" w:themeColor="text1"/>
          <w:sz w:val="22"/>
          <w:szCs w:val="22"/>
          <w:u w:val="single"/>
          <w:lang w:eastAsia="zh-CN"/>
        </w:rPr>
        <w:t xml:space="preserve"> 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68CDD00D" w:rsidR="00330F1B" w:rsidRPr="00F11016" w:rsidRDefault="00EA60D4" w:rsidP="00F11016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F11016">
        <w:rPr>
          <w:rFonts w:ascii="Helvetica" w:hAnsi="Helvetica" w:cs="Arial"/>
          <w:sz w:val="22"/>
          <w:szCs w:val="22"/>
        </w:rPr>
        <w:t xml:space="preserve">Procedures involving human subjects </w:t>
      </w:r>
      <w:r w:rsidR="00F11016" w:rsidRPr="00F11016">
        <w:rPr>
          <w:rFonts w:ascii="Helvetica" w:hAnsi="Helvetica" w:cs="Arial"/>
          <w:sz w:val="22"/>
          <w:szCs w:val="22"/>
        </w:rPr>
        <w:t xml:space="preserve">have been </w:t>
      </w:r>
      <w:r w:rsidR="00F11016" w:rsidRPr="00F11016">
        <w:rPr>
          <w:rFonts w:ascii="Helvetica" w:hAnsi="Helvetica" w:cs="Calibri"/>
          <w:sz w:val="22"/>
          <w:szCs w:val="22"/>
        </w:rPr>
        <w:t>approved by the Ethics Committee Review Board of Peking University Third Hospital and conformed to the Declaration of Helsinki</w:t>
      </w:r>
      <w:r w:rsidR="00F11016" w:rsidRPr="00F11016">
        <w:rPr>
          <w:rFonts w:ascii="Helvetica" w:hAnsi="Helvetica" w:cs="Arial"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61D443C0" w:rsidR="00AB01F4" w:rsidRPr="00C84C98" w:rsidRDefault="00C84C98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Isolated-Check Visual Evoked Potential (</w:t>
      </w:r>
      <w:proofErr w:type="spellStart"/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icVEP</w:t>
      </w:r>
      <w:proofErr w:type="spellEnd"/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) System Setup</w:t>
      </w:r>
    </w:p>
    <w:p w14:paraId="6CD23EF5" w14:textId="5E9270FB" w:rsidR="00F11016" w:rsidRDefault="00C84C98" w:rsidP="00C84C9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 w:rsidRPr="00C84C98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set up the </w:t>
      </w:r>
      <w:proofErr w:type="spellStart"/>
      <w:r w:rsidRPr="00C84C98">
        <w:rPr>
          <w:rFonts w:ascii="Helvetica" w:hAnsi="Helvetica" w:cstheme="minorHAnsi"/>
          <w:bCs/>
          <w:i w:val="0"/>
          <w:iCs/>
          <w:sz w:val="22"/>
          <w:szCs w:val="22"/>
        </w:rPr>
        <w:t>icVEP</w:t>
      </w:r>
      <w:proofErr w:type="spellEnd"/>
      <w:r w:rsidR="00870AEA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870AEA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(I-C-V-E-P)</w:t>
      </w:r>
      <w:r w:rsidRPr="00C84C98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system, click the </w:t>
      </w:r>
      <w:r w:rsidRPr="00C84C98">
        <w:rPr>
          <w:rFonts w:ascii="Helvetica" w:hAnsi="Helvetica" w:cstheme="minorHAnsi"/>
          <w:b/>
          <w:i w:val="0"/>
          <w:iCs/>
          <w:sz w:val="22"/>
          <w:szCs w:val="22"/>
        </w:rPr>
        <w:t xml:space="preserve">Setting </w:t>
      </w:r>
      <w:r w:rsidRPr="00C84C98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button </w:t>
      </w:r>
      <w:r w:rsidRPr="00C84C98">
        <w:rPr>
          <w:rFonts w:ascii="Helvetica" w:hAnsi="Helvetica" w:cstheme="minorHAnsi"/>
          <w:b/>
          <w:i w:val="0"/>
          <w:iCs/>
          <w:sz w:val="22"/>
          <w:szCs w:val="22"/>
        </w:rPr>
        <w:t>[1</w:t>
      </w:r>
      <w:r w:rsidR="00A95346"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 w:rsidR="00A95346" w:rsidRPr="00A95346">
        <w:rPr>
          <w:rFonts w:ascii="Helvetica" w:hAnsi="Helvetica" w:cstheme="minorHAnsi"/>
          <w:b/>
          <w:i w:val="0"/>
          <w:iCs/>
          <w:color w:val="FF0000"/>
          <w:sz w:val="22"/>
          <w:szCs w:val="22"/>
        </w:rPr>
        <w:t>and added</w:t>
      </w:r>
      <w:r w:rsidRPr="00C84C98">
        <w:rPr>
          <w:rFonts w:ascii="Helvetica" w:hAnsi="Helvetica" w:cstheme="minorHAnsi"/>
          <w:b/>
          <w:i w:val="0"/>
          <w:iCs/>
          <w:sz w:val="22"/>
          <w:szCs w:val="22"/>
        </w:rPr>
        <w:t>]</w:t>
      </w:r>
      <w:r w:rsidRPr="00C84C98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confirm that the frame rate is set to 6 hertz</w:t>
      </w:r>
      <w:r w:rsidR="00B80B34">
        <w:rPr>
          <w:rFonts w:ascii="Helvetica" w:hAnsi="Helvetica" w:cs="Calibri"/>
          <w:b/>
          <w:i w:val="0"/>
          <w:iCs/>
          <w:sz w:val="22"/>
          <w:szCs w:val="22"/>
        </w:rPr>
        <w:t xml:space="preserve"> [2]</w:t>
      </w:r>
      <w:r w:rsidR="00B80B34">
        <w:rPr>
          <w:rFonts w:ascii="Helvetica" w:hAnsi="Helvetica" w:cs="Calibri"/>
          <w:bCs/>
          <w:i w:val="0"/>
          <w:iCs/>
          <w:sz w:val="22"/>
          <w:szCs w:val="22"/>
        </w:rPr>
        <w:t>,</w:t>
      </w:r>
      <w:r w:rsidRPr="00C84C98">
        <w:rPr>
          <w:rFonts w:ascii="Helvetica" w:hAnsi="Helvetica" w:cs="Calibri"/>
          <w:b/>
          <w:i w:val="0"/>
          <w:iCs/>
          <w:sz w:val="22"/>
          <w:szCs w:val="22"/>
        </w:rPr>
        <w:t xml:space="preserve"> </w:t>
      </w:r>
      <w:r w:rsidRPr="00C84C98">
        <w:rPr>
          <w:rFonts w:ascii="Helvetica" w:hAnsi="Helvetica" w:cs="Calibri"/>
          <w:bCs/>
          <w:i w:val="0"/>
          <w:iCs/>
          <w:sz w:val="22"/>
          <w:szCs w:val="22"/>
        </w:rPr>
        <w:t xml:space="preserve">the </w:t>
      </w:r>
      <w:r w:rsidR="00F11016" w:rsidRPr="00C84C98">
        <w:rPr>
          <w:rFonts w:ascii="Helvetica" w:hAnsi="Helvetica" w:cs="Calibri"/>
          <w:i w:val="0"/>
          <w:iCs/>
          <w:sz w:val="22"/>
          <w:szCs w:val="22"/>
        </w:rPr>
        <w:t xml:space="preserve">luminance of the static background </w:t>
      </w:r>
      <w:r>
        <w:rPr>
          <w:rFonts w:ascii="Helvetica" w:hAnsi="Helvetica" w:cs="Calibri"/>
          <w:i w:val="0"/>
          <w:iCs/>
          <w:sz w:val="22"/>
          <w:szCs w:val="22"/>
        </w:rPr>
        <w:t>of the display is set to</w:t>
      </w:r>
      <w:r w:rsidR="00F11016" w:rsidRPr="00C84C98">
        <w:rPr>
          <w:rFonts w:ascii="Helvetica" w:hAnsi="Helvetica" w:cs="Calibri"/>
          <w:i w:val="0"/>
          <w:iCs/>
          <w:sz w:val="22"/>
          <w:szCs w:val="22"/>
        </w:rPr>
        <w:t xml:space="preserve"> 51 </w:t>
      </w:r>
      <w:r>
        <w:rPr>
          <w:rFonts w:ascii="Helvetica" w:hAnsi="Helvetica" w:cs="Calibri"/>
          <w:i w:val="0"/>
          <w:iCs/>
          <w:sz w:val="22"/>
          <w:szCs w:val="22"/>
        </w:rPr>
        <w:t>candelas</w:t>
      </w:r>
      <w:r w:rsidR="00F11016" w:rsidRPr="00C84C98">
        <w:rPr>
          <w:rFonts w:ascii="Helvetica" w:hAnsi="Helvetica" w:cs="Calibri"/>
          <w:i w:val="0"/>
          <w:iCs/>
          <w:sz w:val="22"/>
          <w:szCs w:val="22"/>
        </w:rPr>
        <w:t>/</w:t>
      </w:r>
      <w:r>
        <w:rPr>
          <w:rFonts w:ascii="Helvetica" w:hAnsi="Helvetica" w:cs="Calibri"/>
          <w:i w:val="0"/>
          <w:iCs/>
          <w:sz w:val="22"/>
          <w:szCs w:val="22"/>
        </w:rPr>
        <w:t>square meter</w:t>
      </w:r>
      <w:r w:rsidR="00B80B34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B80B34">
        <w:rPr>
          <w:rFonts w:ascii="Helvetica" w:hAnsi="Helvetica" w:cs="Calibri"/>
          <w:b/>
          <w:bCs/>
          <w:i w:val="0"/>
          <w:iCs/>
          <w:sz w:val="22"/>
          <w:szCs w:val="22"/>
        </w:rPr>
        <w:t>[3]</w:t>
      </w:r>
      <w:r w:rsidR="00F11016" w:rsidRPr="00C84C98">
        <w:rPr>
          <w:rFonts w:ascii="Helvetica" w:hAnsi="Helvetica" w:cs="Calibri"/>
          <w:i w:val="0"/>
          <w:iCs/>
          <w:sz w:val="22"/>
          <w:szCs w:val="22"/>
        </w:rPr>
        <w:t>, and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the</w:t>
      </w:r>
      <w:r w:rsidR="00F11016" w:rsidRPr="00C84C98">
        <w:rPr>
          <w:rFonts w:ascii="Helvetica" w:hAnsi="Helvetica" w:cs="Calibri"/>
          <w:i w:val="0"/>
          <w:iCs/>
          <w:sz w:val="22"/>
          <w:szCs w:val="22"/>
        </w:rPr>
        <w:t xml:space="preserve"> total cycles are 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set to </w:t>
      </w:r>
      <w:r w:rsidR="00F11016" w:rsidRPr="00C84C98">
        <w:rPr>
          <w:rFonts w:ascii="Helvetica" w:hAnsi="Helvetica" w:cs="Calibri"/>
          <w:i w:val="0"/>
          <w:iCs/>
          <w:sz w:val="22"/>
          <w:szCs w:val="22"/>
        </w:rPr>
        <w:t>20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</w:t>
      </w:r>
      <w:r w:rsidR="00B80B34">
        <w:rPr>
          <w:rFonts w:ascii="Helvetica" w:hAnsi="Helvetica" w:cs="Calibri"/>
          <w:b/>
          <w:bCs/>
          <w:i w:val="0"/>
          <w:iCs/>
          <w:sz w:val="22"/>
          <w:szCs w:val="22"/>
        </w:rPr>
        <w:t>4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]</w:t>
      </w:r>
      <w:r w:rsidR="00F11016" w:rsidRPr="00C84C98">
        <w:rPr>
          <w:rFonts w:ascii="Helvetica" w:hAnsi="Helvetica" w:cs="Calibri"/>
          <w:i w:val="0"/>
          <w:iCs/>
          <w:sz w:val="22"/>
          <w:szCs w:val="22"/>
        </w:rPr>
        <w:t>.</w:t>
      </w:r>
      <w:r w:rsidR="00F04E9F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F04E9F" w:rsidRPr="00F04E9F">
        <w:rPr>
          <w:rFonts w:ascii="Helvetica" w:hAnsi="Helvetica" w:cs="Calibri"/>
          <w:i w:val="0"/>
          <w:iCs/>
          <w:sz w:val="22"/>
          <w:szCs w:val="22"/>
          <w:highlight w:val="green"/>
        </w:rPr>
        <w:t>NOTE to video editor: Authors added some screen captures, which may either be a replacement or an addition to the videographer shot.</w:t>
      </w:r>
      <w:r w:rsidR="00F04E9F">
        <w:rPr>
          <w:rFonts w:ascii="Helvetica" w:hAnsi="Helvetica" w:cs="Calibri"/>
          <w:i w:val="0"/>
          <w:iCs/>
          <w:sz w:val="22"/>
          <w:szCs w:val="22"/>
        </w:rPr>
        <w:t xml:space="preserve"> </w:t>
      </w:r>
    </w:p>
    <w:p w14:paraId="1593D15C" w14:textId="405D8A32" w:rsidR="00C84C98" w:rsidRPr="006216BB" w:rsidRDefault="00C84C98" w:rsidP="00C84C9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WIDE: Talent clicking button, with monitor visible in frame</w:t>
      </w:r>
      <w:r w:rsidR="00192111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192111" w:rsidRPr="00192111">
        <w:rPr>
          <w:rFonts w:ascii="Helvetica" w:hAnsi="Helvetica" w:cs="Calibri"/>
          <w:color w:val="4472C4" w:themeColor="accent1"/>
          <w:sz w:val="22"/>
          <w:szCs w:val="22"/>
        </w:rPr>
        <w:t>Videographer: Important step</w:t>
      </w:r>
    </w:p>
    <w:p w14:paraId="5F8B7129" w14:textId="6E39EA9A" w:rsidR="006216BB" w:rsidRDefault="00A95346" w:rsidP="006216BB">
      <w:pPr>
        <w:pStyle w:val="BodyText"/>
        <w:spacing w:before="360"/>
        <w:ind w:left="1368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color w:val="FF0000"/>
          <w:sz w:val="22"/>
          <w:szCs w:val="22"/>
        </w:rPr>
        <w:t xml:space="preserve">Added shot: </w:t>
      </w:r>
      <w:r w:rsidR="006216BB" w:rsidRPr="006216BB">
        <w:rPr>
          <w:rFonts w:ascii="Helvetica" w:hAnsi="Helvetica" w:cs="Calibri"/>
          <w:i w:val="0"/>
          <w:iCs/>
          <w:color w:val="FF0000"/>
          <w:sz w:val="22"/>
          <w:szCs w:val="22"/>
        </w:rPr>
        <w:t>SCREEN: screenshot 2.1.</w:t>
      </w:r>
      <w:r w:rsidR="006216BB">
        <w:rPr>
          <w:rFonts w:ascii="Helvetica" w:hAnsi="Helvetica" w:cs="Calibri"/>
          <w:i w:val="0"/>
          <w:iCs/>
          <w:color w:val="FF0000"/>
          <w:sz w:val="22"/>
          <w:szCs w:val="22"/>
        </w:rPr>
        <w:t>1</w:t>
      </w:r>
      <w:r w:rsidR="006216BB" w:rsidRPr="006216BB">
        <w:rPr>
          <w:rFonts w:ascii="Helvetica" w:hAnsi="Helvetica" w:cs="Calibri"/>
          <w:i w:val="0"/>
          <w:iCs/>
          <w:color w:val="FF0000"/>
          <w:sz w:val="22"/>
          <w:szCs w:val="22"/>
        </w:rPr>
        <w:t>.mp4</w:t>
      </w:r>
    </w:p>
    <w:p w14:paraId="2B2E1AF1" w14:textId="7C8A370E" w:rsidR="00C84C98" w:rsidRPr="00B80B34" w:rsidRDefault="00C84C98" w:rsidP="00C84C9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SCREEN:</w:t>
      </w:r>
      <w:r w:rsidR="00B80B34">
        <w:rPr>
          <w:rFonts w:ascii="Helvetica" w:hAnsi="Helvetica" w:cs="Calibri"/>
          <w:i w:val="0"/>
          <w:iCs/>
          <w:sz w:val="22"/>
          <w:szCs w:val="22"/>
        </w:rPr>
        <w:t xml:space="preserve"> screenshot</w:t>
      </w:r>
      <w:r w:rsidR="006216BB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6216BB" w:rsidRPr="006216BB">
        <w:rPr>
          <w:rFonts w:ascii="Helvetica" w:hAnsi="Helvetica" w:cs="Calibri"/>
          <w:i w:val="0"/>
          <w:iCs/>
          <w:color w:val="FF0000"/>
          <w:sz w:val="22"/>
          <w:szCs w:val="22"/>
        </w:rPr>
        <w:t>2.1.2.mp4</w:t>
      </w:r>
      <w:r w:rsidR="00B80B34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B80B34" w:rsidRPr="00B80B34">
        <w:rPr>
          <w:rFonts w:ascii="Helvetica" w:hAnsi="Helvetica" w:cs="Calibri"/>
          <w:color w:val="4472C4" w:themeColor="accent1"/>
          <w:sz w:val="22"/>
          <w:szCs w:val="22"/>
        </w:rPr>
        <w:t>Video Editor: please emphasize Frames per cycle 6</w:t>
      </w:r>
    </w:p>
    <w:p w14:paraId="3849D5D9" w14:textId="08E7CEC8" w:rsidR="00B80B34" w:rsidRPr="00C84C98" w:rsidRDefault="00B80B34" w:rsidP="00B80B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SCREEN: screenshot</w:t>
      </w:r>
      <w:r w:rsidR="006216BB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6216BB" w:rsidRPr="006216BB">
        <w:rPr>
          <w:rFonts w:ascii="Helvetica" w:hAnsi="Helvetica" w:cs="Calibri"/>
          <w:i w:val="0"/>
          <w:iCs/>
          <w:color w:val="FF0000"/>
          <w:sz w:val="22"/>
          <w:szCs w:val="22"/>
        </w:rPr>
        <w:t>2.1</w:t>
      </w:r>
      <w:r w:rsidRPr="006216BB">
        <w:rPr>
          <w:rFonts w:ascii="Helvetica" w:hAnsi="Helvetica" w:cs="Calibri"/>
          <w:i w:val="0"/>
          <w:iCs/>
          <w:color w:val="FF0000"/>
          <w:sz w:val="22"/>
          <w:szCs w:val="22"/>
        </w:rPr>
        <w:t>.3</w:t>
      </w:r>
      <w:r w:rsidR="006216BB" w:rsidRPr="006216BB">
        <w:rPr>
          <w:rFonts w:ascii="Helvetica" w:hAnsi="Helvetica" w:cs="Calibri"/>
          <w:i w:val="0"/>
          <w:iCs/>
          <w:color w:val="FF0000"/>
          <w:sz w:val="22"/>
          <w:szCs w:val="22"/>
        </w:rPr>
        <w:t>.mp4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Pr="00B80B34">
        <w:rPr>
          <w:rFonts w:ascii="Helvetica" w:hAnsi="Helvetica" w:cs="Calibri"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 w:cs="Calibri"/>
          <w:color w:val="4472C4" w:themeColor="accent1"/>
          <w:sz w:val="22"/>
          <w:szCs w:val="22"/>
        </w:rPr>
        <w:t xml:space="preserve">emphasize </w:t>
      </w:r>
      <w:proofErr w:type="spellStart"/>
      <w:r>
        <w:rPr>
          <w:rFonts w:ascii="Helvetica" w:hAnsi="Helvetica" w:cs="Calibri"/>
          <w:color w:val="4472C4" w:themeColor="accent1"/>
          <w:sz w:val="22"/>
          <w:szCs w:val="22"/>
        </w:rPr>
        <w:t>Bkgrnd</w:t>
      </w:r>
      <w:proofErr w:type="spellEnd"/>
      <w:r>
        <w:rPr>
          <w:rFonts w:ascii="Helvetica" w:hAnsi="Helvetica" w:cs="Calibri"/>
          <w:color w:val="4472C4" w:themeColor="accent1"/>
          <w:sz w:val="22"/>
          <w:szCs w:val="22"/>
        </w:rPr>
        <w:t xml:space="preserve"> Intensity 51.00</w:t>
      </w:r>
    </w:p>
    <w:p w14:paraId="56D80522" w14:textId="0A9B3863" w:rsidR="00B80B34" w:rsidRPr="00B80B34" w:rsidRDefault="00B80B34" w:rsidP="00B80B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SCREEN: </w:t>
      </w:r>
      <w:bookmarkStart w:id="2" w:name="_Hlk41727674"/>
      <w:r>
        <w:rPr>
          <w:rFonts w:ascii="Helvetica" w:hAnsi="Helvetica" w:cs="Calibri"/>
          <w:i w:val="0"/>
          <w:iCs/>
          <w:sz w:val="22"/>
          <w:szCs w:val="22"/>
        </w:rPr>
        <w:t>screenshot</w:t>
      </w:r>
      <w:r w:rsidR="006216BB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6216BB" w:rsidRPr="006216BB">
        <w:rPr>
          <w:rFonts w:ascii="Helvetica" w:hAnsi="Helvetica" w:cs="Calibri"/>
          <w:i w:val="0"/>
          <w:iCs/>
          <w:color w:val="FF0000"/>
          <w:sz w:val="22"/>
          <w:szCs w:val="22"/>
        </w:rPr>
        <w:t>2.1.4.mp4</w:t>
      </w:r>
      <w:bookmarkEnd w:id="2"/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Pr="00B80B34">
        <w:rPr>
          <w:rFonts w:ascii="Helvetica" w:hAnsi="Helvetica" w:cs="Calibri"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="Calibri"/>
          <w:color w:val="4472C4" w:themeColor="accent1"/>
          <w:sz w:val="22"/>
          <w:szCs w:val="22"/>
        </w:rPr>
        <w:t>Total Cycles 20</w:t>
      </w:r>
    </w:p>
    <w:p w14:paraId="58C63B8E" w14:textId="77777777" w:rsidR="00F11016" w:rsidRPr="002E73D4" w:rsidRDefault="00F11016" w:rsidP="00F11016">
      <w:pPr>
        <w:ind w:left="450"/>
        <w:rPr>
          <w:rFonts w:ascii="Helvetica" w:hAnsi="Helvetica" w:cs="Calibri"/>
          <w:sz w:val="22"/>
          <w:szCs w:val="22"/>
        </w:rPr>
      </w:pPr>
    </w:p>
    <w:p w14:paraId="12B1D33D" w14:textId="511013FD" w:rsidR="00C84C98" w:rsidRDefault="00F11016" w:rsidP="00F11016">
      <w:pPr>
        <w:widowControl w:val="0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 w:rsidRPr="002E73D4">
        <w:rPr>
          <w:rFonts w:ascii="Helvetica" w:hAnsi="Helvetica" w:cs="Calibri"/>
          <w:sz w:val="22"/>
          <w:szCs w:val="22"/>
        </w:rPr>
        <w:t xml:space="preserve">To </w:t>
      </w:r>
      <w:r w:rsidRPr="002E73D4">
        <w:rPr>
          <w:rFonts w:ascii="Helvetica" w:hAnsi="Helvetica" w:cs="Calibri"/>
          <w:sz w:val="22"/>
          <w:szCs w:val="22"/>
          <w:shd w:val="clear" w:color="auto" w:fill="FFFFFF"/>
        </w:rPr>
        <w:t xml:space="preserve">differentiate </w:t>
      </w:r>
      <w:r w:rsidR="00C84C98">
        <w:rPr>
          <w:rFonts w:ascii="Helvetica" w:hAnsi="Helvetica" w:cs="Calibri"/>
          <w:sz w:val="22"/>
          <w:szCs w:val="22"/>
          <w:shd w:val="clear" w:color="auto" w:fill="FFFFFF"/>
        </w:rPr>
        <w:t xml:space="preserve">the </w:t>
      </w:r>
      <w:r w:rsidRPr="002E73D4">
        <w:rPr>
          <w:rFonts w:ascii="Helvetica" w:hAnsi="Helvetica" w:cs="Calibri"/>
          <w:sz w:val="22"/>
          <w:szCs w:val="22"/>
          <w:shd w:val="clear" w:color="auto" w:fill="FFFFFF"/>
        </w:rPr>
        <w:t xml:space="preserve">OAG </w:t>
      </w:r>
      <w:r w:rsidR="00870AEA">
        <w:rPr>
          <w:rFonts w:ascii="Helvetica" w:hAnsi="Helvetica" w:cs="Calibri"/>
          <w:color w:val="FF0000"/>
          <w:sz w:val="22"/>
          <w:szCs w:val="22"/>
          <w:shd w:val="clear" w:color="auto" w:fill="FFFFFF"/>
        </w:rPr>
        <w:t>(O-A-G)</w:t>
      </w:r>
      <w:r w:rsidR="00870AEA">
        <w:rPr>
          <w:rFonts w:ascii="Helvetica" w:hAnsi="Helvetica" w:cs="Calibri"/>
          <w:sz w:val="22"/>
          <w:szCs w:val="22"/>
          <w:shd w:val="clear" w:color="auto" w:fill="FFFFFF"/>
        </w:rPr>
        <w:t xml:space="preserve"> </w:t>
      </w:r>
      <w:r w:rsidRPr="002E73D4">
        <w:rPr>
          <w:rFonts w:ascii="Helvetica" w:hAnsi="Helvetica" w:cs="Calibri"/>
          <w:sz w:val="22"/>
          <w:szCs w:val="22"/>
          <w:shd w:val="clear" w:color="auto" w:fill="FFFFFF"/>
        </w:rPr>
        <w:t xml:space="preserve">patients and </w:t>
      </w:r>
      <w:r w:rsidRPr="002E73D4">
        <w:rPr>
          <w:rFonts w:ascii="Helvetica" w:hAnsi="Helvetica" w:cs="Calibri"/>
          <w:sz w:val="22"/>
          <w:szCs w:val="22"/>
        </w:rPr>
        <w:t xml:space="preserve">control subjects, </w:t>
      </w:r>
      <w:r w:rsidR="00C84C98">
        <w:rPr>
          <w:rFonts w:ascii="Helvetica" w:hAnsi="Helvetica" w:cs="Calibri"/>
          <w:sz w:val="22"/>
          <w:szCs w:val="22"/>
        </w:rPr>
        <w:t>confirm that the</w:t>
      </w:r>
      <w:r w:rsidRPr="002E73D4">
        <w:rPr>
          <w:rFonts w:ascii="Helvetica" w:hAnsi="Helvetica" w:cs="Calibri"/>
          <w:sz w:val="22"/>
          <w:szCs w:val="22"/>
        </w:rPr>
        <w:t xml:space="preserve"> sinusoidal temporal signals </w:t>
      </w:r>
      <w:r w:rsidR="00C84C98">
        <w:rPr>
          <w:rFonts w:ascii="Helvetica" w:hAnsi="Helvetica" w:cs="Calibri"/>
          <w:sz w:val="22"/>
          <w:szCs w:val="22"/>
        </w:rPr>
        <w:t>are set to</w:t>
      </w:r>
      <w:r w:rsidRPr="002E73D4">
        <w:rPr>
          <w:rFonts w:ascii="Helvetica" w:hAnsi="Helvetica" w:cs="Calibri"/>
          <w:sz w:val="22"/>
          <w:szCs w:val="22"/>
        </w:rPr>
        <w:t xml:space="preserve"> 10 </w:t>
      </w:r>
      <w:r w:rsidR="00C84C98">
        <w:rPr>
          <w:rFonts w:ascii="Helvetica" w:hAnsi="Helvetica" w:cs="Calibri"/>
          <w:sz w:val="22"/>
          <w:szCs w:val="22"/>
        </w:rPr>
        <w:t xml:space="preserve">hertz at </w:t>
      </w:r>
      <w:r w:rsidRPr="002E73D4">
        <w:rPr>
          <w:rFonts w:ascii="Helvetica" w:hAnsi="Helvetica" w:cs="Calibri"/>
          <w:sz w:val="22"/>
          <w:szCs w:val="22"/>
        </w:rPr>
        <w:t>six frames per cycle and</w:t>
      </w:r>
      <w:r w:rsidR="00C84C98">
        <w:rPr>
          <w:rFonts w:ascii="Helvetica" w:hAnsi="Helvetica" w:cs="Calibri"/>
          <w:sz w:val="22"/>
          <w:szCs w:val="22"/>
        </w:rPr>
        <w:t xml:space="preserve"> with a</w:t>
      </w:r>
      <w:r w:rsidRPr="002E73D4">
        <w:rPr>
          <w:rFonts w:ascii="Helvetica" w:hAnsi="Helvetica" w:cs="Calibri"/>
          <w:sz w:val="22"/>
          <w:szCs w:val="22"/>
        </w:rPr>
        <w:t xml:space="preserve"> 15% positive-contrast </w:t>
      </w:r>
      <w:r w:rsidR="00C84C98">
        <w:rPr>
          <w:rFonts w:ascii="Helvetica" w:hAnsi="Helvetica" w:cs="Calibri"/>
          <w:b/>
          <w:bCs/>
          <w:sz w:val="22"/>
          <w:szCs w:val="22"/>
        </w:rPr>
        <w:t>[1]</w:t>
      </w:r>
      <w:r w:rsidRPr="002E73D4">
        <w:rPr>
          <w:rFonts w:ascii="Helvetica" w:hAnsi="Helvetica" w:cs="Calibri"/>
          <w:sz w:val="22"/>
          <w:szCs w:val="22"/>
        </w:rPr>
        <w:t>.</w:t>
      </w:r>
    </w:p>
    <w:p w14:paraId="12C30C22" w14:textId="77777777" w:rsidR="00C84C98" w:rsidRDefault="00C84C98" w:rsidP="00C84C98">
      <w:pPr>
        <w:widowControl w:val="0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47E7AED8" w14:textId="0C7E6E40" w:rsidR="00F11016" w:rsidRDefault="00C84C98" w:rsidP="00C84C98">
      <w:pPr>
        <w:widowControl w:val="0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SCREEN:</w:t>
      </w:r>
      <w:r w:rsidR="00F11016" w:rsidRPr="002E73D4">
        <w:rPr>
          <w:rFonts w:ascii="Helvetica" w:hAnsi="Helvetica" w:cs="Calibri"/>
          <w:sz w:val="22"/>
          <w:szCs w:val="22"/>
        </w:rPr>
        <w:t xml:space="preserve"> </w:t>
      </w:r>
      <w:r w:rsidR="004D7E35" w:rsidRPr="004D7E35">
        <w:rPr>
          <w:rFonts w:ascii="Helvetica" w:hAnsi="Helvetica" w:cs="Calibri"/>
          <w:color w:val="FF0000"/>
          <w:sz w:val="22"/>
          <w:szCs w:val="22"/>
        </w:rPr>
        <w:t>screenshot 2.2.1.mp4</w:t>
      </w:r>
      <w:r w:rsidR="00B80B34">
        <w:rPr>
          <w:rFonts w:ascii="Helvetica" w:hAnsi="Helvetica" w:cs="Calibri"/>
          <w:sz w:val="22"/>
          <w:szCs w:val="22"/>
        </w:rPr>
        <w:t xml:space="preserve">: Shot of sinusoidal signals set to 10 </w:t>
      </w:r>
      <w:proofErr w:type="spellStart"/>
      <w:r w:rsidR="00B80B34">
        <w:rPr>
          <w:rFonts w:ascii="Helvetica" w:hAnsi="Helvetica" w:cs="Calibri"/>
          <w:sz w:val="22"/>
          <w:szCs w:val="22"/>
        </w:rPr>
        <w:t>hz</w:t>
      </w:r>
      <w:proofErr w:type="spellEnd"/>
      <w:r w:rsidR="00B80B34">
        <w:rPr>
          <w:rFonts w:ascii="Helvetica" w:hAnsi="Helvetica" w:cs="Calibri"/>
          <w:sz w:val="22"/>
          <w:szCs w:val="22"/>
        </w:rPr>
        <w:t xml:space="preserve"> ag 6 frames/cycle with a 15% positive-contrast</w:t>
      </w:r>
      <w:r w:rsidR="00870AEA">
        <w:rPr>
          <w:rFonts w:ascii="Helvetica" w:hAnsi="Helvetica" w:cs="Calibri"/>
          <w:sz w:val="22"/>
          <w:szCs w:val="22"/>
        </w:rPr>
        <w:t xml:space="preserve"> </w:t>
      </w:r>
      <w:r w:rsidR="00870AEA">
        <w:rPr>
          <w:rFonts w:ascii="Helvetica" w:hAnsi="Helvetica" w:cs="Calibri"/>
          <w:b/>
          <w:bCs/>
          <w:sz w:val="22"/>
          <w:szCs w:val="22"/>
        </w:rPr>
        <w:t>TEXT: OAG: open angle glaucoma</w:t>
      </w:r>
    </w:p>
    <w:p w14:paraId="0F2B744C" w14:textId="77777777" w:rsidR="000F07BB" w:rsidRDefault="000F07BB" w:rsidP="000F07BB">
      <w:pPr>
        <w:widowControl w:val="0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00843B26" w14:textId="7A59A857" w:rsidR="000F07BB" w:rsidRDefault="000F07BB" w:rsidP="000F07BB">
      <w:pPr>
        <w:widowControl w:val="0"/>
        <w:numPr>
          <w:ilvl w:val="0"/>
          <w:numId w:val="12"/>
        </w:numPr>
        <w:jc w:val="both"/>
        <w:rPr>
          <w:rFonts w:ascii="Helvetica" w:hAnsi="Helvetica" w:cs="Calibri"/>
          <w:b/>
          <w:sz w:val="22"/>
          <w:szCs w:val="22"/>
        </w:rPr>
      </w:pPr>
      <w:r>
        <w:rPr>
          <w:rFonts w:ascii="Helvetica" w:hAnsi="Helvetica" w:cs="Calibri"/>
          <w:b/>
          <w:sz w:val="22"/>
          <w:szCs w:val="22"/>
        </w:rPr>
        <w:t>Results R</w:t>
      </w:r>
      <w:r w:rsidRPr="002E73D4">
        <w:rPr>
          <w:rFonts w:ascii="Helvetica" w:hAnsi="Helvetica" w:cs="Calibri"/>
          <w:b/>
          <w:sz w:val="22"/>
          <w:szCs w:val="22"/>
        </w:rPr>
        <w:t xml:space="preserve">eliability </w:t>
      </w:r>
      <w:r>
        <w:rPr>
          <w:rFonts w:ascii="Helvetica" w:hAnsi="Helvetica" w:cs="Calibri"/>
          <w:b/>
          <w:sz w:val="22"/>
          <w:szCs w:val="22"/>
        </w:rPr>
        <w:t>Optimization</w:t>
      </w:r>
    </w:p>
    <w:p w14:paraId="6BDDDF98" w14:textId="77777777" w:rsidR="000F07BB" w:rsidRDefault="000F07BB" w:rsidP="000F07BB">
      <w:pPr>
        <w:widowControl w:val="0"/>
        <w:ind w:left="360"/>
        <w:jc w:val="both"/>
        <w:rPr>
          <w:rFonts w:ascii="Helvetica" w:hAnsi="Helvetica" w:cs="Calibri"/>
          <w:b/>
          <w:sz w:val="22"/>
          <w:szCs w:val="22"/>
        </w:rPr>
      </w:pPr>
    </w:p>
    <w:p w14:paraId="39D7AC4D" w14:textId="62920456" w:rsidR="000F07BB" w:rsidRDefault="000F07BB" w:rsidP="000F07BB">
      <w:pPr>
        <w:widowControl w:val="0"/>
        <w:numPr>
          <w:ilvl w:val="1"/>
          <w:numId w:val="12"/>
        </w:numPr>
        <w:jc w:val="both"/>
        <w:rPr>
          <w:rFonts w:ascii="Helvetica" w:eastAsia="AdvTimes" w:hAnsi="Helvetica" w:cs="Calibri"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 xml:space="preserve">To ensure the acquisition of reliable results, </w:t>
      </w:r>
      <w:r w:rsidRPr="000F07BB">
        <w:rPr>
          <w:rFonts w:ascii="Helvetica" w:hAnsi="Helvetica" w:cs="Calibri"/>
          <w:sz w:val="22"/>
          <w:szCs w:val="22"/>
        </w:rPr>
        <w:t xml:space="preserve">confirm that the refractive error is corrected to adapt for a distance of 114 </w:t>
      </w:r>
      <w:r>
        <w:rPr>
          <w:rFonts w:ascii="Helvetica" w:hAnsi="Helvetica" w:cs="Calibri"/>
          <w:sz w:val="22"/>
          <w:szCs w:val="22"/>
        </w:rPr>
        <w:t xml:space="preserve">centimeters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, that the </w:t>
      </w:r>
      <w:r w:rsidRPr="002E73D4">
        <w:rPr>
          <w:rFonts w:ascii="Helvetica" w:hAnsi="Helvetica" w:cs="Calibri"/>
          <w:sz w:val="22"/>
          <w:szCs w:val="22"/>
        </w:rPr>
        <w:t xml:space="preserve">intraocular pressure is </w:t>
      </w:r>
      <w:r>
        <w:rPr>
          <w:rFonts w:ascii="Helvetica" w:eastAsia="AdvTimes" w:hAnsi="Helvetica" w:cs="Calibri"/>
          <w:sz w:val="22"/>
          <w:szCs w:val="22"/>
        </w:rPr>
        <w:t>no more than</w:t>
      </w:r>
      <w:r w:rsidRPr="002E73D4">
        <w:rPr>
          <w:rFonts w:ascii="Helvetica" w:eastAsia="AdvTimes" w:hAnsi="Helvetica" w:cs="Calibri"/>
          <w:sz w:val="22"/>
          <w:szCs w:val="22"/>
        </w:rPr>
        <w:t xml:space="preserve"> 30 </w:t>
      </w:r>
      <w:r>
        <w:rPr>
          <w:rFonts w:ascii="Helvetica" w:eastAsia="AdvTimes" w:hAnsi="Helvetica" w:cs="Calibri"/>
          <w:sz w:val="22"/>
          <w:szCs w:val="22"/>
        </w:rPr>
        <w:t>millimeters of mercury</w:t>
      </w:r>
      <w:r w:rsidRPr="002E73D4">
        <w:rPr>
          <w:rFonts w:ascii="Helvetica" w:eastAsia="AdvTimes" w:hAnsi="Helvetica" w:cs="Calibri"/>
          <w:sz w:val="22"/>
          <w:szCs w:val="22"/>
        </w:rPr>
        <w:t xml:space="preserve"> on the day of examination</w:t>
      </w:r>
      <w:r>
        <w:rPr>
          <w:rFonts w:ascii="Helvetica" w:eastAsia="AdvTimes" w:hAnsi="Helvetica" w:cs="Calibri"/>
          <w:sz w:val="22"/>
          <w:szCs w:val="22"/>
        </w:rPr>
        <w:t xml:space="preserve"> </w:t>
      </w:r>
      <w:r>
        <w:rPr>
          <w:rFonts w:ascii="Helvetica" w:eastAsia="AdvTimes" w:hAnsi="Helvetica" w:cs="Calibri"/>
          <w:b/>
          <w:bCs/>
          <w:sz w:val="22"/>
          <w:szCs w:val="22"/>
        </w:rPr>
        <w:t>[2]</w:t>
      </w:r>
      <w:r>
        <w:rPr>
          <w:rFonts w:ascii="Helvetica" w:eastAsia="AdvTimes" w:hAnsi="Helvetica" w:cs="Calibri"/>
          <w:sz w:val="22"/>
          <w:szCs w:val="22"/>
        </w:rPr>
        <w:t xml:space="preserve">, </w:t>
      </w:r>
      <w:r w:rsidRPr="000F07BB">
        <w:rPr>
          <w:rFonts w:ascii="Helvetica" w:eastAsia="AdvTimes" w:hAnsi="Helvetica" w:cs="Calibri"/>
          <w:sz w:val="22"/>
          <w:szCs w:val="22"/>
        </w:rPr>
        <w:t xml:space="preserve">that </w:t>
      </w:r>
      <w:r>
        <w:rPr>
          <w:rFonts w:ascii="Helvetica" w:eastAsia="AdvTimes" w:hAnsi="Helvetica" w:cs="Calibri"/>
          <w:sz w:val="22"/>
          <w:szCs w:val="22"/>
        </w:rPr>
        <w:t xml:space="preserve">the </w:t>
      </w:r>
      <w:r w:rsidRPr="000F07BB">
        <w:rPr>
          <w:rFonts w:ascii="Helvetica" w:eastAsia="AdvTimes" w:hAnsi="Helvetica" w:cs="Calibri"/>
          <w:sz w:val="22"/>
          <w:szCs w:val="22"/>
        </w:rPr>
        <w:t xml:space="preserve">pupil diameters are </w:t>
      </w:r>
      <w:r>
        <w:rPr>
          <w:rFonts w:ascii="Helvetica" w:eastAsia="AdvTimes" w:hAnsi="Helvetica" w:cs="Calibri"/>
          <w:sz w:val="22"/>
          <w:szCs w:val="22"/>
        </w:rPr>
        <w:t>at least 2 millimeters</w:t>
      </w:r>
      <w:r w:rsidRPr="000F07BB">
        <w:rPr>
          <w:rFonts w:ascii="Helvetica" w:eastAsia="AdvTimes" w:hAnsi="Helvetica" w:cs="Calibri"/>
          <w:sz w:val="22"/>
          <w:szCs w:val="22"/>
        </w:rPr>
        <w:t xml:space="preserve"> and without mydriasis</w:t>
      </w:r>
      <w:r>
        <w:rPr>
          <w:rFonts w:ascii="Helvetica" w:eastAsia="AdvTimes" w:hAnsi="Helvetica" w:cs="Calibri"/>
          <w:sz w:val="22"/>
          <w:szCs w:val="22"/>
        </w:rPr>
        <w:t xml:space="preserve"> </w:t>
      </w:r>
      <w:r>
        <w:rPr>
          <w:rFonts w:ascii="Helvetica" w:eastAsia="AdvTimes" w:hAnsi="Helvetica" w:cs="Calibri"/>
          <w:b/>
          <w:bCs/>
          <w:sz w:val="22"/>
          <w:szCs w:val="22"/>
        </w:rPr>
        <w:t>[3]</w:t>
      </w:r>
      <w:r>
        <w:rPr>
          <w:rFonts w:ascii="Helvetica" w:eastAsia="AdvTimes" w:hAnsi="Helvetica" w:cs="Calibri"/>
          <w:sz w:val="22"/>
          <w:szCs w:val="22"/>
        </w:rPr>
        <w:t xml:space="preserve">, and that each Subject is at rest and is quiet at least 30 minutes before the examination </w:t>
      </w:r>
      <w:r>
        <w:rPr>
          <w:rFonts w:ascii="Helvetica" w:eastAsia="AdvTimes" w:hAnsi="Helvetica" w:cs="Calibri"/>
          <w:b/>
          <w:bCs/>
          <w:sz w:val="22"/>
          <w:szCs w:val="22"/>
        </w:rPr>
        <w:t>[4]</w:t>
      </w:r>
      <w:r>
        <w:rPr>
          <w:rFonts w:ascii="Helvetica" w:eastAsia="AdvTimes" w:hAnsi="Helvetica" w:cs="Calibri"/>
          <w:sz w:val="22"/>
          <w:szCs w:val="22"/>
        </w:rPr>
        <w:t>.</w:t>
      </w:r>
    </w:p>
    <w:p w14:paraId="21F9E283" w14:textId="77777777" w:rsidR="000F07BB" w:rsidRDefault="000F07BB" w:rsidP="000F07BB">
      <w:pPr>
        <w:widowControl w:val="0"/>
        <w:ind w:left="1080"/>
        <w:jc w:val="both"/>
        <w:rPr>
          <w:rFonts w:ascii="Helvetica" w:eastAsia="AdvTimes" w:hAnsi="Helvetica" w:cs="Calibri"/>
          <w:sz w:val="22"/>
          <w:szCs w:val="22"/>
        </w:rPr>
      </w:pPr>
    </w:p>
    <w:p w14:paraId="0A737B95" w14:textId="77777777" w:rsidR="000F07BB" w:rsidRDefault="000F07BB" w:rsidP="000F07BB">
      <w:pPr>
        <w:widowControl w:val="0"/>
        <w:numPr>
          <w:ilvl w:val="2"/>
          <w:numId w:val="12"/>
        </w:numPr>
        <w:jc w:val="both"/>
        <w:rPr>
          <w:rFonts w:ascii="Helvetica" w:eastAsia="AdvTimes" w:hAnsi="Helvetica" w:cs="Calibri"/>
          <w:sz w:val="22"/>
          <w:szCs w:val="22"/>
        </w:rPr>
      </w:pPr>
      <w:r>
        <w:rPr>
          <w:rFonts w:ascii="Helvetica" w:eastAsia="AdvTimes" w:hAnsi="Helvetica" w:cs="Calibri"/>
          <w:sz w:val="22"/>
          <w:szCs w:val="22"/>
        </w:rPr>
        <w:t>WIDE: Talent checking refractive error</w:t>
      </w:r>
    </w:p>
    <w:p w14:paraId="0B58BB41" w14:textId="77777777" w:rsidR="000F07BB" w:rsidRDefault="000F07BB" w:rsidP="000F07BB">
      <w:pPr>
        <w:widowControl w:val="0"/>
        <w:numPr>
          <w:ilvl w:val="2"/>
          <w:numId w:val="12"/>
        </w:numPr>
        <w:jc w:val="both"/>
        <w:rPr>
          <w:rFonts w:ascii="Helvetica" w:eastAsia="AdvTimes" w:hAnsi="Helvetica" w:cs="Calibri"/>
          <w:sz w:val="22"/>
          <w:szCs w:val="22"/>
        </w:rPr>
      </w:pPr>
      <w:r>
        <w:rPr>
          <w:rFonts w:ascii="Helvetica" w:eastAsia="AdvTimes" w:hAnsi="Helvetica" w:cs="Calibri"/>
          <w:sz w:val="22"/>
          <w:szCs w:val="22"/>
        </w:rPr>
        <w:t>Shot of intraocular pressure</w:t>
      </w:r>
    </w:p>
    <w:p w14:paraId="661461F6" w14:textId="77777777" w:rsidR="000F07BB" w:rsidRDefault="000F07BB" w:rsidP="000F07BB">
      <w:pPr>
        <w:widowControl w:val="0"/>
        <w:numPr>
          <w:ilvl w:val="2"/>
          <w:numId w:val="12"/>
        </w:numPr>
        <w:jc w:val="both"/>
        <w:rPr>
          <w:rFonts w:ascii="Helvetica" w:eastAsia="AdvTimes" w:hAnsi="Helvetica" w:cs="Calibri"/>
          <w:sz w:val="22"/>
          <w:szCs w:val="22"/>
        </w:rPr>
      </w:pPr>
      <w:r>
        <w:rPr>
          <w:rFonts w:ascii="Helvetica" w:eastAsia="AdvTimes" w:hAnsi="Helvetica" w:cs="Calibri"/>
          <w:sz w:val="22"/>
          <w:szCs w:val="22"/>
        </w:rPr>
        <w:t>Shot of pupil diameter/diameter being measured</w:t>
      </w:r>
    </w:p>
    <w:p w14:paraId="36FF00CC" w14:textId="77777777" w:rsidR="000F07BB" w:rsidRPr="000F07BB" w:rsidRDefault="000F07BB" w:rsidP="000F07BB">
      <w:pPr>
        <w:widowControl w:val="0"/>
        <w:numPr>
          <w:ilvl w:val="2"/>
          <w:numId w:val="12"/>
        </w:numPr>
        <w:jc w:val="both"/>
        <w:rPr>
          <w:rFonts w:ascii="Helvetica" w:eastAsia="AdvTimes" w:hAnsi="Helvetica" w:cs="Calibri"/>
          <w:sz w:val="22"/>
          <w:szCs w:val="22"/>
        </w:rPr>
      </w:pPr>
      <w:r>
        <w:rPr>
          <w:rFonts w:ascii="Helvetica" w:eastAsia="AdvTimes" w:hAnsi="Helvetica" w:cs="Calibri"/>
          <w:sz w:val="22"/>
          <w:szCs w:val="22"/>
        </w:rPr>
        <w:t>Talent checking that Subject is at rest</w:t>
      </w:r>
    </w:p>
    <w:p w14:paraId="6FCE5132" w14:textId="77777777" w:rsidR="000F07BB" w:rsidRPr="002E73D4" w:rsidRDefault="000F07BB" w:rsidP="000F07BB">
      <w:pPr>
        <w:pStyle w:val="ListParagraph"/>
        <w:rPr>
          <w:rFonts w:ascii="Helvetica" w:eastAsia="AdvTimes" w:hAnsi="Helvetica" w:cs="Calibri"/>
          <w:sz w:val="22"/>
          <w:szCs w:val="22"/>
        </w:rPr>
      </w:pPr>
    </w:p>
    <w:p w14:paraId="590DE91E" w14:textId="60778EA1" w:rsidR="000F07BB" w:rsidRDefault="000F07BB" w:rsidP="000F07BB">
      <w:pPr>
        <w:widowControl w:val="0"/>
        <w:numPr>
          <w:ilvl w:val="1"/>
          <w:numId w:val="12"/>
        </w:numPr>
        <w:jc w:val="both"/>
        <w:rPr>
          <w:rFonts w:ascii="Helvetica" w:eastAsia="AdvTimes" w:hAnsi="Helvetica" w:cs="Calibri"/>
          <w:sz w:val="22"/>
          <w:szCs w:val="22"/>
        </w:rPr>
      </w:pPr>
      <w:r w:rsidRPr="002E73D4">
        <w:rPr>
          <w:rFonts w:ascii="Helvetica" w:eastAsia="AdvTimes" w:hAnsi="Helvetica" w:cs="Calibri"/>
          <w:sz w:val="22"/>
          <w:szCs w:val="22"/>
        </w:rPr>
        <w:t xml:space="preserve">To avoid the influence of a study curve, check the right </w:t>
      </w:r>
      <w:r>
        <w:rPr>
          <w:rFonts w:ascii="Helvetica" w:eastAsia="AdvTimes" w:hAnsi="Helvetica" w:cs="Calibri"/>
          <w:b/>
          <w:bCs/>
          <w:sz w:val="22"/>
          <w:szCs w:val="22"/>
        </w:rPr>
        <w:t>[1]</w:t>
      </w:r>
      <w:r>
        <w:rPr>
          <w:rFonts w:ascii="Helvetica" w:eastAsia="AdvTimes" w:hAnsi="Helvetica" w:cs="Calibri"/>
          <w:sz w:val="22"/>
          <w:szCs w:val="22"/>
        </w:rPr>
        <w:t xml:space="preserve"> and the</w:t>
      </w:r>
      <w:r w:rsidRPr="002E73D4">
        <w:rPr>
          <w:rFonts w:ascii="Helvetica" w:eastAsia="AdvTimes" w:hAnsi="Helvetica" w:cs="Calibri"/>
          <w:sz w:val="22"/>
          <w:szCs w:val="22"/>
        </w:rPr>
        <w:t xml:space="preserve"> left eye</w:t>
      </w:r>
      <w:r w:rsidR="00796D34">
        <w:rPr>
          <w:rFonts w:ascii="Helvetica" w:eastAsia="AdvTimes" w:hAnsi="Helvetica" w:cs="Calibri"/>
          <w:sz w:val="22"/>
          <w:szCs w:val="22"/>
        </w:rPr>
        <w:t>s</w:t>
      </w:r>
      <w:r>
        <w:rPr>
          <w:rFonts w:ascii="Helvetica" w:eastAsia="AdvTimes" w:hAnsi="Helvetica" w:cs="Calibri"/>
          <w:sz w:val="22"/>
          <w:szCs w:val="22"/>
        </w:rPr>
        <w:t xml:space="preserve"> </w:t>
      </w:r>
      <w:r>
        <w:rPr>
          <w:rFonts w:ascii="Helvetica" w:eastAsia="AdvTimes" w:hAnsi="Helvetica" w:cs="Calibri"/>
          <w:b/>
          <w:bCs/>
          <w:sz w:val="22"/>
          <w:szCs w:val="22"/>
        </w:rPr>
        <w:t>[2]</w:t>
      </w:r>
      <w:r>
        <w:rPr>
          <w:rFonts w:ascii="Helvetica" w:eastAsia="AdvTimes" w:hAnsi="Helvetica" w:cs="Calibri"/>
          <w:sz w:val="22"/>
          <w:szCs w:val="22"/>
        </w:rPr>
        <w:t>.</w:t>
      </w:r>
    </w:p>
    <w:p w14:paraId="05B50AC7" w14:textId="77777777" w:rsidR="000F07BB" w:rsidRDefault="000F07BB" w:rsidP="000F07BB">
      <w:pPr>
        <w:widowControl w:val="0"/>
        <w:ind w:left="1080"/>
        <w:jc w:val="both"/>
        <w:rPr>
          <w:rFonts w:ascii="Helvetica" w:eastAsia="AdvTimes" w:hAnsi="Helvetica" w:cs="Calibri"/>
          <w:sz w:val="22"/>
          <w:szCs w:val="22"/>
        </w:rPr>
      </w:pPr>
    </w:p>
    <w:p w14:paraId="0D6B36D5" w14:textId="2C1F2A47" w:rsidR="000F07BB" w:rsidRDefault="000F07BB" w:rsidP="000F07BB">
      <w:pPr>
        <w:widowControl w:val="0"/>
        <w:numPr>
          <w:ilvl w:val="2"/>
          <w:numId w:val="12"/>
        </w:numPr>
        <w:jc w:val="both"/>
        <w:rPr>
          <w:rFonts w:ascii="Helvetica" w:eastAsia="AdvTimes" w:hAnsi="Helvetica" w:cs="Calibri"/>
          <w:sz w:val="22"/>
          <w:szCs w:val="22"/>
        </w:rPr>
      </w:pPr>
      <w:r>
        <w:rPr>
          <w:rFonts w:ascii="Helvetica" w:eastAsia="AdvTimes" w:hAnsi="Helvetica" w:cs="Calibri"/>
          <w:sz w:val="22"/>
          <w:szCs w:val="22"/>
        </w:rPr>
        <w:t>Talent checking right eye</w:t>
      </w:r>
    </w:p>
    <w:p w14:paraId="42A5A435" w14:textId="66132AD1" w:rsidR="004D7E35" w:rsidRPr="00385594" w:rsidRDefault="00A95346" w:rsidP="004D7E35">
      <w:pPr>
        <w:widowControl w:val="0"/>
        <w:ind w:left="1368"/>
        <w:jc w:val="both"/>
        <w:rPr>
          <w:rFonts w:ascii="Helvetica" w:eastAsia="AdvTimes" w:hAnsi="Helvetica" w:cs="Calibri"/>
          <w:color w:val="FF0000"/>
          <w:sz w:val="22"/>
          <w:szCs w:val="22"/>
          <w:lang w:eastAsia="zh-CN"/>
        </w:rPr>
      </w:pPr>
      <w:bookmarkStart w:id="3" w:name="_Hlk41728323"/>
      <w:r>
        <w:rPr>
          <w:rFonts w:ascii="Helvetica" w:hAnsi="Helvetica" w:cs="Calibri"/>
          <w:iCs/>
          <w:color w:val="FF0000"/>
          <w:sz w:val="22"/>
          <w:szCs w:val="22"/>
        </w:rPr>
        <w:t xml:space="preserve">Added: </w:t>
      </w:r>
      <w:r w:rsidR="00385594" w:rsidRPr="00385594">
        <w:rPr>
          <w:rFonts w:ascii="Helvetica" w:hAnsi="Helvetica" w:cs="Calibri"/>
          <w:iCs/>
          <w:color w:val="FF0000"/>
          <w:sz w:val="22"/>
          <w:szCs w:val="22"/>
        </w:rPr>
        <w:t>SCREEN: screenshot</w:t>
      </w:r>
      <w:r w:rsidR="00385594" w:rsidRPr="00385594">
        <w:rPr>
          <w:rFonts w:ascii="Helvetica" w:hAnsi="Helvetica" w:cs="Calibri"/>
          <w:i/>
          <w:iCs/>
          <w:color w:val="FF0000"/>
          <w:sz w:val="22"/>
          <w:szCs w:val="22"/>
        </w:rPr>
        <w:t xml:space="preserve"> </w:t>
      </w:r>
      <w:r w:rsidR="00385594" w:rsidRPr="00385594">
        <w:rPr>
          <w:rFonts w:ascii="Helvetica" w:hAnsi="Helvetica" w:cs="Calibri"/>
          <w:color w:val="FF0000"/>
          <w:sz w:val="22"/>
          <w:szCs w:val="22"/>
        </w:rPr>
        <w:t>3.2.1.mp4</w:t>
      </w:r>
      <w:r w:rsidR="00F04E9F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="00F04E9F" w:rsidRPr="00F04E9F">
        <w:rPr>
          <w:rFonts w:ascii="Helvetica" w:hAnsi="Helvetica" w:cs="Calibri"/>
          <w:color w:val="000000" w:themeColor="text1"/>
          <w:sz w:val="22"/>
          <w:szCs w:val="22"/>
          <w:highlight w:val="green"/>
        </w:rPr>
        <w:t>NOTE: Speed this up.</w:t>
      </w:r>
    </w:p>
    <w:bookmarkEnd w:id="3"/>
    <w:p w14:paraId="6523483E" w14:textId="77777777" w:rsidR="000F07BB" w:rsidRDefault="000F07BB" w:rsidP="000F07BB">
      <w:pPr>
        <w:widowControl w:val="0"/>
        <w:numPr>
          <w:ilvl w:val="2"/>
          <w:numId w:val="12"/>
        </w:numPr>
        <w:jc w:val="both"/>
        <w:rPr>
          <w:rFonts w:ascii="Helvetica" w:eastAsia="AdvTimes" w:hAnsi="Helvetica" w:cs="Calibri"/>
          <w:sz w:val="22"/>
          <w:szCs w:val="22"/>
        </w:rPr>
      </w:pPr>
      <w:r>
        <w:rPr>
          <w:rFonts w:ascii="Helvetica" w:eastAsia="AdvTimes" w:hAnsi="Helvetica" w:cs="Calibri"/>
          <w:sz w:val="22"/>
          <w:szCs w:val="22"/>
        </w:rPr>
        <w:t>Talent checking left eye</w:t>
      </w:r>
    </w:p>
    <w:p w14:paraId="15975B93" w14:textId="77777777" w:rsidR="000F07BB" w:rsidRDefault="000F07BB" w:rsidP="000F07BB">
      <w:pPr>
        <w:widowControl w:val="0"/>
        <w:ind w:left="1080"/>
        <w:jc w:val="both"/>
        <w:rPr>
          <w:rFonts w:ascii="Helvetica" w:eastAsia="AdvTimes" w:hAnsi="Helvetica" w:cs="Calibri"/>
          <w:sz w:val="22"/>
          <w:szCs w:val="22"/>
        </w:rPr>
      </w:pPr>
    </w:p>
    <w:p w14:paraId="6AA0E334" w14:textId="77777777" w:rsidR="000F07BB" w:rsidRDefault="000F07BB" w:rsidP="000F07BB">
      <w:pPr>
        <w:widowControl w:val="0"/>
        <w:numPr>
          <w:ilvl w:val="1"/>
          <w:numId w:val="12"/>
        </w:numPr>
        <w:jc w:val="both"/>
        <w:rPr>
          <w:rFonts w:ascii="Helvetica" w:eastAsia="AdvTimes" w:hAnsi="Helvetica" w:cs="Calibri"/>
          <w:sz w:val="22"/>
          <w:szCs w:val="22"/>
        </w:rPr>
      </w:pPr>
      <w:r>
        <w:rPr>
          <w:rFonts w:ascii="Helvetica" w:eastAsia="AdvTimes" w:hAnsi="Helvetica" w:cs="Calibri"/>
          <w:sz w:val="22"/>
          <w:szCs w:val="22"/>
        </w:rPr>
        <w:t>T</w:t>
      </w:r>
      <w:r w:rsidRPr="000F07BB">
        <w:rPr>
          <w:rFonts w:ascii="Helvetica" w:eastAsia="AdvTimes" w:hAnsi="Helvetica" w:cs="Calibri"/>
          <w:sz w:val="22"/>
          <w:szCs w:val="22"/>
        </w:rPr>
        <w:t xml:space="preserve">hen, check the right </w:t>
      </w:r>
      <w:r>
        <w:rPr>
          <w:rFonts w:ascii="Helvetica" w:eastAsia="AdvTimes" w:hAnsi="Helvetica" w:cs="Calibri"/>
          <w:b/>
          <w:bCs/>
          <w:sz w:val="22"/>
          <w:szCs w:val="22"/>
        </w:rPr>
        <w:t xml:space="preserve">[1] </w:t>
      </w:r>
      <w:r w:rsidRPr="000F07BB">
        <w:rPr>
          <w:rFonts w:ascii="Helvetica" w:eastAsia="AdvTimes" w:hAnsi="Helvetica" w:cs="Calibri"/>
          <w:sz w:val="22"/>
          <w:szCs w:val="22"/>
        </w:rPr>
        <w:t>and left eyes again</w:t>
      </w:r>
      <w:r>
        <w:rPr>
          <w:rFonts w:ascii="Helvetica" w:eastAsia="AdvTimes" w:hAnsi="Helvetica" w:cs="Calibri"/>
          <w:sz w:val="22"/>
          <w:szCs w:val="22"/>
        </w:rPr>
        <w:t xml:space="preserve"> </w:t>
      </w:r>
      <w:r>
        <w:rPr>
          <w:rFonts w:ascii="Helvetica" w:eastAsia="AdvTimes" w:hAnsi="Helvetica" w:cs="Calibri"/>
          <w:b/>
          <w:bCs/>
          <w:sz w:val="22"/>
          <w:szCs w:val="22"/>
        </w:rPr>
        <w:t>[2]</w:t>
      </w:r>
      <w:r w:rsidRPr="000F07BB">
        <w:rPr>
          <w:rFonts w:ascii="Helvetica" w:eastAsia="AdvTimes" w:hAnsi="Helvetica" w:cs="Calibri"/>
          <w:sz w:val="22"/>
          <w:szCs w:val="22"/>
        </w:rPr>
        <w:t xml:space="preserve"> and record this second result</w:t>
      </w:r>
      <w:r>
        <w:rPr>
          <w:rFonts w:ascii="Helvetica" w:eastAsia="AdvTimes" w:hAnsi="Helvetica" w:cs="Calibri"/>
          <w:sz w:val="22"/>
          <w:szCs w:val="22"/>
        </w:rPr>
        <w:t xml:space="preserve"> </w:t>
      </w:r>
      <w:r>
        <w:rPr>
          <w:rFonts w:ascii="Helvetica" w:eastAsia="AdvTimes" w:hAnsi="Helvetica" w:cs="Calibri"/>
          <w:b/>
          <w:bCs/>
          <w:sz w:val="22"/>
          <w:szCs w:val="22"/>
        </w:rPr>
        <w:t>[3]</w:t>
      </w:r>
      <w:r w:rsidRPr="000F07BB">
        <w:rPr>
          <w:rFonts w:ascii="Helvetica" w:eastAsia="AdvTimes" w:hAnsi="Helvetica" w:cs="Calibri"/>
          <w:sz w:val="22"/>
          <w:szCs w:val="22"/>
        </w:rPr>
        <w:t>.</w:t>
      </w:r>
    </w:p>
    <w:p w14:paraId="393922B3" w14:textId="77777777" w:rsidR="000F07BB" w:rsidRDefault="000F07BB" w:rsidP="000F07BB">
      <w:pPr>
        <w:widowControl w:val="0"/>
        <w:ind w:left="1080"/>
        <w:jc w:val="both"/>
        <w:rPr>
          <w:rFonts w:ascii="Helvetica" w:eastAsia="AdvTimes" w:hAnsi="Helvetica" w:cs="Calibri"/>
          <w:sz w:val="22"/>
          <w:szCs w:val="22"/>
        </w:rPr>
      </w:pPr>
    </w:p>
    <w:p w14:paraId="5FF4FA94" w14:textId="016EA7F3" w:rsidR="000F07BB" w:rsidRDefault="000F07BB" w:rsidP="000F07BB">
      <w:pPr>
        <w:widowControl w:val="0"/>
        <w:numPr>
          <w:ilvl w:val="2"/>
          <w:numId w:val="12"/>
        </w:numPr>
        <w:jc w:val="both"/>
        <w:rPr>
          <w:rFonts w:ascii="Helvetica" w:eastAsia="AdvTimes" w:hAnsi="Helvetica" w:cs="Calibri"/>
          <w:sz w:val="22"/>
          <w:szCs w:val="22"/>
        </w:rPr>
      </w:pPr>
      <w:r>
        <w:rPr>
          <w:rFonts w:ascii="Helvetica" w:eastAsia="AdvTimes" w:hAnsi="Helvetica" w:cs="Calibri"/>
          <w:sz w:val="22"/>
          <w:szCs w:val="22"/>
        </w:rPr>
        <w:t>Right eye being checked</w:t>
      </w:r>
    </w:p>
    <w:p w14:paraId="0D2DD771" w14:textId="21ABDB32" w:rsidR="00385594" w:rsidRPr="00385594" w:rsidRDefault="00A95346" w:rsidP="00385594">
      <w:pPr>
        <w:widowControl w:val="0"/>
        <w:ind w:left="1368"/>
        <w:jc w:val="both"/>
        <w:rPr>
          <w:rFonts w:ascii="Helvetica" w:eastAsia="AdvTimes" w:hAnsi="Helvetica" w:cs="Calibri"/>
          <w:color w:val="FF0000"/>
          <w:sz w:val="22"/>
          <w:szCs w:val="22"/>
        </w:rPr>
      </w:pPr>
      <w:r>
        <w:rPr>
          <w:rFonts w:ascii="Helvetica" w:eastAsia="AdvTimes" w:hAnsi="Helvetica" w:cs="Calibri"/>
          <w:color w:val="FF0000"/>
          <w:sz w:val="22"/>
          <w:szCs w:val="22"/>
        </w:rPr>
        <w:t xml:space="preserve">Added: </w:t>
      </w:r>
      <w:r w:rsidR="00385594" w:rsidRPr="00385594">
        <w:rPr>
          <w:rFonts w:ascii="Helvetica" w:eastAsia="AdvTimes" w:hAnsi="Helvetica" w:cs="Calibri"/>
          <w:color w:val="FF0000"/>
          <w:sz w:val="22"/>
          <w:szCs w:val="22"/>
        </w:rPr>
        <w:t>SCREEN: screenshot 3.</w:t>
      </w:r>
      <w:r w:rsidR="00385594">
        <w:rPr>
          <w:rFonts w:ascii="Helvetica" w:eastAsia="AdvTimes" w:hAnsi="Helvetica" w:cs="Calibri"/>
          <w:color w:val="FF0000"/>
          <w:sz w:val="22"/>
          <w:szCs w:val="22"/>
        </w:rPr>
        <w:t>3</w:t>
      </w:r>
      <w:r w:rsidR="00385594" w:rsidRPr="00385594">
        <w:rPr>
          <w:rFonts w:ascii="Helvetica" w:eastAsia="AdvTimes" w:hAnsi="Helvetica" w:cs="Calibri"/>
          <w:color w:val="FF0000"/>
          <w:sz w:val="22"/>
          <w:szCs w:val="22"/>
        </w:rPr>
        <w:t>.1.mp4</w:t>
      </w:r>
      <w:r w:rsidR="00F04E9F" w:rsidRPr="00F04E9F">
        <w:rPr>
          <w:rFonts w:ascii="Helvetica" w:hAnsi="Helvetica" w:cs="Calibri"/>
          <w:color w:val="000000" w:themeColor="text1"/>
          <w:sz w:val="22"/>
          <w:szCs w:val="22"/>
          <w:highlight w:val="green"/>
        </w:rPr>
        <w:t xml:space="preserve"> </w:t>
      </w:r>
      <w:r w:rsidR="00F04E9F" w:rsidRPr="00F04E9F">
        <w:rPr>
          <w:rFonts w:ascii="Helvetica" w:hAnsi="Helvetica" w:cs="Calibri"/>
          <w:color w:val="000000" w:themeColor="text1"/>
          <w:sz w:val="22"/>
          <w:szCs w:val="22"/>
          <w:highlight w:val="green"/>
        </w:rPr>
        <w:t>NOTE: Speed this up.</w:t>
      </w:r>
    </w:p>
    <w:p w14:paraId="543DD987" w14:textId="77777777" w:rsidR="000F07BB" w:rsidRDefault="000F07BB" w:rsidP="000F07BB">
      <w:pPr>
        <w:widowControl w:val="0"/>
        <w:numPr>
          <w:ilvl w:val="2"/>
          <w:numId w:val="12"/>
        </w:numPr>
        <w:jc w:val="both"/>
        <w:rPr>
          <w:rFonts w:ascii="Helvetica" w:eastAsia="AdvTimes" w:hAnsi="Helvetica" w:cs="Calibri"/>
          <w:sz w:val="22"/>
          <w:szCs w:val="22"/>
        </w:rPr>
      </w:pPr>
      <w:r>
        <w:rPr>
          <w:rFonts w:ascii="Helvetica" w:eastAsia="AdvTimes" w:hAnsi="Helvetica" w:cs="Calibri"/>
          <w:sz w:val="22"/>
          <w:szCs w:val="22"/>
        </w:rPr>
        <w:t>Left eye being checked</w:t>
      </w:r>
    </w:p>
    <w:p w14:paraId="364A2F23" w14:textId="717D78E5" w:rsidR="00385594" w:rsidRPr="00385594" w:rsidRDefault="000F07BB" w:rsidP="00385594">
      <w:pPr>
        <w:widowControl w:val="0"/>
        <w:numPr>
          <w:ilvl w:val="2"/>
          <w:numId w:val="12"/>
        </w:numPr>
        <w:jc w:val="both"/>
        <w:rPr>
          <w:rFonts w:ascii="Helvetica" w:eastAsia="AdvTimes" w:hAnsi="Helvetica" w:cs="Calibri"/>
          <w:sz w:val="22"/>
          <w:szCs w:val="22"/>
        </w:rPr>
      </w:pPr>
      <w:r>
        <w:rPr>
          <w:rFonts w:ascii="Helvetica" w:eastAsia="AdvTimes" w:hAnsi="Helvetica" w:cs="Calibri"/>
          <w:sz w:val="22"/>
          <w:szCs w:val="22"/>
        </w:rPr>
        <w:t>Talent recording result</w:t>
      </w:r>
      <w:r w:rsidRPr="000F07BB">
        <w:rPr>
          <w:rFonts w:ascii="Helvetica" w:eastAsia="AdvTimes" w:hAnsi="Helvetica" w:cs="Calibri"/>
          <w:sz w:val="22"/>
          <w:szCs w:val="22"/>
        </w:rPr>
        <w:t xml:space="preserve"> </w:t>
      </w:r>
    </w:p>
    <w:p w14:paraId="176A6CAF" w14:textId="77777777" w:rsidR="000F07BB" w:rsidRPr="002E73D4" w:rsidRDefault="000F07BB" w:rsidP="000F07BB">
      <w:pPr>
        <w:pStyle w:val="ListParagraph"/>
        <w:rPr>
          <w:rFonts w:ascii="Helvetica" w:eastAsia="AdvTimes" w:hAnsi="Helvetica" w:cs="Calibri"/>
          <w:sz w:val="22"/>
          <w:szCs w:val="22"/>
        </w:rPr>
      </w:pPr>
    </w:p>
    <w:p w14:paraId="68D8436C" w14:textId="77777777" w:rsidR="000F07BB" w:rsidRPr="000F07BB" w:rsidRDefault="000F07BB" w:rsidP="000F07BB">
      <w:pPr>
        <w:widowControl w:val="0"/>
        <w:numPr>
          <w:ilvl w:val="1"/>
          <w:numId w:val="12"/>
        </w:numPr>
        <w:jc w:val="both"/>
        <w:rPr>
          <w:rFonts w:ascii="Helvetica" w:eastAsia="AdvTimes" w:hAnsi="Helvetica" w:cs="Calibri"/>
          <w:sz w:val="22"/>
          <w:szCs w:val="22"/>
        </w:rPr>
      </w:pPr>
      <w:r w:rsidRPr="002E73D4">
        <w:rPr>
          <w:rFonts w:ascii="Helvetica" w:hAnsi="Helvetica" w:cs="Calibri"/>
          <w:sz w:val="22"/>
          <w:szCs w:val="22"/>
        </w:rPr>
        <w:t>Initiate a retest after at least a 30</w:t>
      </w:r>
      <w:r>
        <w:rPr>
          <w:rFonts w:ascii="Helvetica" w:hAnsi="Helvetica" w:cs="Calibri"/>
          <w:sz w:val="22"/>
          <w:szCs w:val="22"/>
        </w:rPr>
        <w:t>-</w:t>
      </w:r>
      <w:r w:rsidRPr="002E73D4">
        <w:rPr>
          <w:rFonts w:ascii="Helvetica" w:hAnsi="Helvetica" w:cs="Calibri"/>
          <w:sz w:val="22"/>
          <w:szCs w:val="22"/>
        </w:rPr>
        <w:t>min</w:t>
      </w:r>
      <w:r>
        <w:rPr>
          <w:rFonts w:ascii="Helvetica" w:hAnsi="Helvetica" w:cs="Calibri"/>
          <w:sz w:val="22"/>
          <w:szCs w:val="22"/>
        </w:rPr>
        <w:t>ute</w:t>
      </w:r>
      <w:r w:rsidRPr="002E73D4">
        <w:rPr>
          <w:rFonts w:ascii="Helvetica" w:hAnsi="Helvetica" w:cs="Calibri"/>
          <w:sz w:val="22"/>
          <w:szCs w:val="22"/>
        </w:rPr>
        <w:t xml:space="preserve"> rest</w:t>
      </w:r>
      <w:r w:rsidRPr="002E73D4">
        <w:rPr>
          <w:rFonts w:ascii="Helvetica" w:eastAsia="AdvTimes" w:hAnsi="Helvetica" w:cs="Calibri"/>
          <w:sz w:val="22"/>
          <w:szCs w:val="22"/>
        </w:rPr>
        <w:t xml:space="preserve"> when the R-value between both eyes shows a difference of </w:t>
      </w:r>
      <w:r>
        <w:rPr>
          <w:rFonts w:ascii="Helvetica" w:eastAsia="AdvTimes" w:hAnsi="Helvetica" w:cs="Calibri"/>
          <w:sz w:val="22"/>
          <w:szCs w:val="22"/>
        </w:rPr>
        <w:t>greater than</w:t>
      </w:r>
      <w:r w:rsidRPr="002E73D4">
        <w:rPr>
          <w:rFonts w:ascii="Helvetica" w:eastAsia="AdvTimes" w:hAnsi="Helvetica" w:cs="Calibri"/>
          <w:sz w:val="22"/>
          <w:szCs w:val="22"/>
        </w:rPr>
        <w:t xml:space="preserve"> 0.2, </w:t>
      </w:r>
      <w:r>
        <w:rPr>
          <w:rFonts w:ascii="Helvetica" w:eastAsia="AdvTimes" w:hAnsi="Helvetica" w:cs="Calibri"/>
          <w:sz w:val="22"/>
          <w:szCs w:val="22"/>
        </w:rPr>
        <w:t>indicating that</w:t>
      </w:r>
      <w:r w:rsidRPr="002E73D4">
        <w:rPr>
          <w:rFonts w:ascii="Helvetica" w:eastAsia="AdvTimes" w:hAnsi="Helvetica" w:cs="Calibri"/>
          <w:sz w:val="22"/>
          <w:szCs w:val="22"/>
        </w:rPr>
        <w:t xml:space="preserve"> the result is unreliable </w:t>
      </w:r>
      <w:r>
        <w:rPr>
          <w:rFonts w:ascii="Helvetica" w:eastAsia="AdvTimes" w:hAnsi="Helvetica" w:cs="Calibri"/>
          <w:b/>
          <w:bCs/>
          <w:sz w:val="22"/>
          <w:szCs w:val="22"/>
        </w:rPr>
        <w:t>[1]</w:t>
      </w:r>
      <w:r w:rsidRPr="002E73D4">
        <w:rPr>
          <w:rFonts w:ascii="Helvetica" w:hAnsi="Helvetica" w:cs="Calibri"/>
          <w:sz w:val="22"/>
          <w:szCs w:val="22"/>
        </w:rPr>
        <w:t>.</w:t>
      </w:r>
    </w:p>
    <w:p w14:paraId="4B9F7BDF" w14:textId="77777777" w:rsidR="000F07BB" w:rsidRPr="000F07BB" w:rsidRDefault="000F07BB" w:rsidP="000F07BB">
      <w:pPr>
        <w:widowControl w:val="0"/>
        <w:ind w:left="1080"/>
        <w:jc w:val="both"/>
        <w:rPr>
          <w:rFonts w:ascii="Helvetica" w:eastAsia="AdvTimes" w:hAnsi="Helvetica" w:cs="Calibri"/>
          <w:sz w:val="22"/>
          <w:szCs w:val="22"/>
        </w:rPr>
      </w:pPr>
    </w:p>
    <w:p w14:paraId="3067285D" w14:textId="7593D190" w:rsidR="000F07BB" w:rsidRPr="00385594" w:rsidRDefault="000F07BB" w:rsidP="000F07BB">
      <w:pPr>
        <w:widowControl w:val="0"/>
        <w:numPr>
          <w:ilvl w:val="2"/>
          <w:numId w:val="12"/>
        </w:numPr>
        <w:jc w:val="both"/>
        <w:rPr>
          <w:rFonts w:ascii="Helvetica" w:eastAsia="AdvTimes" w:hAnsi="Helvetica" w:cs="Calibri"/>
          <w:sz w:val="22"/>
          <w:szCs w:val="22"/>
        </w:rPr>
      </w:pPr>
      <w:r>
        <w:rPr>
          <w:rFonts w:ascii="Helvetica" w:eastAsia="AdvTimes" w:hAnsi="Helvetica" w:cs="Calibri"/>
          <w:sz w:val="22"/>
          <w:szCs w:val="22"/>
        </w:rPr>
        <w:t xml:space="preserve">Shot of R-value &gt; 0.2 </w:t>
      </w:r>
      <w:r w:rsidR="003F2F57" w:rsidRPr="003F2F57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Videographer: Important step</w:t>
      </w:r>
    </w:p>
    <w:p w14:paraId="42DB8290" w14:textId="0733F7A9" w:rsidR="00385594" w:rsidRPr="00385594" w:rsidRDefault="00A95346" w:rsidP="00385594">
      <w:pPr>
        <w:widowControl w:val="0"/>
        <w:ind w:left="1368"/>
        <w:jc w:val="both"/>
        <w:rPr>
          <w:rFonts w:ascii="Helvetica" w:eastAsia="AdvTimes" w:hAnsi="Helvetica" w:cs="Calibri"/>
          <w:color w:val="FF0000"/>
          <w:sz w:val="22"/>
          <w:szCs w:val="22"/>
        </w:rPr>
      </w:pPr>
      <w:r>
        <w:rPr>
          <w:rFonts w:ascii="Helvetica" w:eastAsia="AdvTimes" w:hAnsi="Helvetica" w:cs="Calibri"/>
          <w:color w:val="FF0000"/>
          <w:sz w:val="22"/>
          <w:szCs w:val="22"/>
        </w:rPr>
        <w:t xml:space="preserve">Added: </w:t>
      </w:r>
      <w:r w:rsidR="00385594" w:rsidRPr="00385594">
        <w:rPr>
          <w:rFonts w:ascii="Helvetica" w:eastAsia="AdvTimes" w:hAnsi="Helvetica" w:cs="Calibri"/>
          <w:color w:val="FF0000"/>
          <w:sz w:val="22"/>
          <w:szCs w:val="22"/>
        </w:rPr>
        <w:t>SCREEN: screenshot 3.</w:t>
      </w:r>
      <w:r w:rsidR="00385594">
        <w:rPr>
          <w:rFonts w:ascii="Helvetica" w:eastAsia="AdvTimes" w:hAnsi="Helvetica" w:cs="Calibri"/>
          <w:color w:val="FF0000"/>
          <w:sz w:val="22"/>
          <w:szCs w:val="22"/>
        </w:rPr>
        <w:t>4</w:t>
      </w:r>
      <w:r w:rsidR="00385594" w:rsidRPr="00385594">
        <w:rPr>
          <w:rFonts w:ascii="Helvetica" w:eastAsia="AdvTimes" w:hAnsi="Helvetica" w:cs="Calibri"/>
          <w:color w:val="FF0000"/>
          <w:sz w:val="22"/>
          <w:szCs w:val="22"/>
        </w:rPr>
        <w:t>.1.mp4</w:t>
      </w:r>
    </w:p>
    <w:p w14:paraId="1E2B82C4" w14:textId="77777777" w:rsidR="00F11016" w:rsidRPr="002E73D4" w:rsidRDefault="00F11016" w:rsidP="00F11016">
      <w:pPr>
        <w:rPr>
          <w:rFonts w:ascii="Helvetica" w:hAnsi="Helvetica" w:cs="Calibri"/>
          <w:sz w:val="22"/>
          <w:szCs w:val="22"/>
        </w:rPr>
      </w:pPr>
    </w:p>
    <w:p w14:paraId="06445B12" w14:textId="77777777" w:rsidR="00F11016" w:rsidRPr="002E73D4" w:rsidRDefault="00F11016" w:rsidP="00F11016">
      <w:pPr>
        <w:widowControl w:val="0"/>
        <w:numPr>
          <w:ilvl w:val="0"/>
          <w:numId w:val="12"/>
        </w:numPr>
        <w:jc w:val="both"/>
        <w:rPr>
          <w:rFonts w:ascii="Helvetica" w:hAnsi="Helvetica" w:cs="Calibri"/>
          <w:b/>
          <w:sz w:val="22"/>
          <w:szCs w:val="22"/>
        </w:rPr>
      </w:pPr>
      <w:r w:rsidRPr="002E73D4">
        <w:rPr>
          <w:rFonts w:ascii="Helvetica" w:hAnsi="Helvetica" w:cs="Calibri"/>
          <w:b/>
          <w:sz w:val="22"/>
          <w:szCs w:val="22"/>
        </w:rPr>
        <w:t>Examination</w:t>
      </w:r>
    </w:p>
    <w:p w14:paraId="0766680E" w14:textId="77777777" w:rsidR="00F11016" w:rsidRPr="002E73D4" w:rsidRDefault="00F11016" w:rsidP="00F11016">
      <w:pPr>
        <w:rPr>
          <w:rFonts w:ascii="Helvetica" w:hAnsi="Helvetica" w:cs="Calibri"/>
          <w:b/>
          <w:sz w:val="22"/>
          <w:szCs w:val="22"/>
        </w:rPr>
      </w:pPr>
    </w:p>
    <w:p w14:paraId="7EB2A27F" w14:textId="1F06205D" w:rsidR="00F11016" w:rsidRDefault="00C84C98" w:rsidP="00F11016">
      <w:pPr>
        <w:widowControl w:val="0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bookmarkStart w:id="4" w:name="_Hlk20730937"/>
      <w:r>
        <w:rPr>
          <w:rFonts w:ascii="Helvetica" w:hAnsi="Helvetica" w:cs="Calibri"/>
          <w:sz w:val="22"/>
          <w:szCs w:val="22"/>
        </w:rPr>
        <w:t>T</w:t>
      </w:r>
      <w:r w:rsidRPr="002E73D4">
        <w:rPr>
          <w:rFonts w:ascii="Helvetica" w:hAnsi="Helvetica" w:cs="Calibri"/>
          <w:sz w:val="22"/>
          <w:szCs w:val="22"/>
        </w:rPr>
        <w:t>o cue facilitated and careful fixation on the center of the screen</w:t>
      </w:r>
      <w:r>
        <w:rPr>
          <w:rFonts w:ascii="Helvetica" w:hAnsi="Helvetica" w:cs="Calibri"/>
          <w:sz w:val="22"/>
          <w:szCs w:val="22"/>
        </w:rPr>
        <w:t>,</w:t>
      </w:r>
      <w:r w:rsidRPr="002E73D4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>c</w:t>
      </w:r>
      <w:r w:rsidR="00F11016" w:rsidRPr="002E73D4">
        <w:rPr>
          <w:rFonts w:ascii="Helvetica" w:hAnsi="Helvetica" w:cs="Calibri"/>
          <w:sz w:val="22"/>
          <w:szCs w:val="22"/>
        </w:rPr>
        <w:t xml:space="preserve">lick the </w:t>
      </w:r>
      <w:r w:rsidR="00F11016" w:rsidRPr="002E73D4">
        <w:rPr>
          <w:rFonts w:ascii="Helvetica" w:hAnsi="Helvetica" w:cs="Calibri"/>
          <w:b/>
          <w:bCs/>
          <w:sz w:val="22"/>
          <w:szCs w:val="22"/>
        </w:rPr>
        <w:t>IC</w:t>
      </w:r>
      <w:r w:rsidR="00F11016" w:rsidRPr="002E73D4">
        <w:rPr>
          <w:rFonts w:ascii="Helvetica" w:hAnsi="Helvetica" w:cs="Calibri"/>
          <w:sz w:val="22"/>
          <w:szCs w:val="22"/>
        </w:rPr>
        <w:t xml:space="preserve"> </w:t>
      </w:r>
      <w:r w:rsidR="00796D34">
        <w:rPr>
          <w:rFonts w:ascii="Helvetica" w:hAnsi="Helvetica" w:cs="Calibri"/>
          <w:color w:val="FF0000"/>
          <w:sz w:val="22"/>
          <w:szCs w:val="22"/>
        </w:rPr>
        <w:t>(I-C)</w:t>
      </w:r>
      <w:r w:rsidR="00796D34">
        <w:rPr>
          <w:rFonts w:ascii="Helvetica" w:hAnsi="Helvetica" w:cs="Calibri"/>
          <w:sz w:val="22"/>
          <w:szCs w:val="22"/>
        </w:rPr>
        <w:t xml:space="preserve"> </w:t>
      </w:r>
      <w:r w:rsidR="00F11016" w:rsidRPr="002E73D4">
        <w:rPr>
          <w:rFonts w:ascii="Helvetica" w:hAnsi="Helvetica" w:cs="Calibri"/>
          <w:sz w:val="22"/>
          <w:szCs w:val="22"/>
        </w:rPr>
        <w:t>button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F11016" w:rsidRPr="002E73D4">
        <w:rPr>
          <w:rFonts w:ascii="Helvetica" w:hAnsi="Helvetica" w:cs="Calibri"/>
          <w:sz w:val="22"/>
          <w:szCs w:val="22"/>
        </w:rPr>
        <w:t xml:space="preserve"> to </w:t>
      </w:r>
      <w:r>
        <w:rPr>
          <w:rFonts w:ascii="Helvetica" w:hAnsi="Helvetica" w:cs="Calibri"/>
          <w:sz w:val="22"/>
          <w:szCs w:val="22"/>
        </w:rPr>
        <w:t>confirm</w:t>
      </w:r>
      <w:r w:rsidR="00F11016" w:rsidRPr="002E73D4">
        <w:rPr>
          <w:rFonts w:ascii="Helvetica" w:hAnsi="Helvetica" w:cs="Calibri"/>
          <w:sz w:val="22"/>
          <w:szCs w:val="22"/>
        </w:rPr>
        <w:t xml:space="preserve"> </w:t>
      </w:r>
      <w:bookmarkEnd w:id="4"/>
      <w:r w:rsidR="00F11016" w:rsidRPr="002E73D4">
        <w:rPr>
          <w:rFonts w:ascii="Helvetica" w:hAnsi="Helvetica" w:cs="Calibri"/>
          <w:sz w:val="22"/>
          <w:szCs w:val="22"/>
        </w:rPr>
        <w:t>that the spatial pattern is a 24 x 24 array of isolated</w:t>
      </w:r>
      <w:r w:rsidR="00B80B34">
        <w:rPr>
          <w:rFonts w:ascii="Helvetica" w:hAnsi="Helvetica" w:cs="Calibri"/>
          <w:sz w:val="22"/>
          <w:szCs w:val="22"/>
        </w:rPr>
        <w:t xml:space="preserve"> </w:t>
      </w:r>
      <w:r w:rsidR="00F11016" w:rsidRPr="002E73D4">
        <w:rPr>
          <w:rFonts w:ascii="Helvetica" w:hAnsi="Helvetica" w:cs="Calibri"/>
          <w:sz w:val="22"/>
          <w:szCs w:val="22"/>
        </w:rPr>
        <w:t>checks to subtend a</w:t>
      </w:r>
      <w:r>
        <w:rPr>
          <w:rFonts w:ascii="Helvetica" w:hAnsi="Helvetica" w:cs="Calibri"/>
          <w:sz w:val="22"/>
          <w:szCs w:val="22"/>
        </w:rPr>
        <w:t>n</w:t>
      </w:r>
      <w:r w:rsidR="00F11016" w:rsidRPr="002E73D4">
        <w:rPr>
          <w:rFonts w:ascii="Helvetica" w:hAnsi="Helvetica" w:cs="Calibri"/>
          <w:sz w:val="22"/>
          <w:szCs w:val="22"/>
        </w:rPr>
        <w:t xml:space="preserve"> 11</w:t>
      </w:r>
      <w:r>
        <w:rPr>
          <w:rFonts w:ascii="Helvetica" w:hAnsi="Helvetica" w:cs="Calibri"/>
          <w:sz w:val="22"/>
          <w:szCs w:val="22"/>
        </w:rPr>
        <w:t>-degree</w:t>
      </w:r>
      <w:r w:rsidR="00F11016" w:rsidRPr="002E73D4">
        <w:rPr>
          <w:rFonts w:ascii="Helvetica" w:hAnsi="Helvetica" w:cs="Calibri"/>
          <w:sz w:val="22"/>
          <w:szCs w:val="22"/>
        </w:rPr>
        <w:t xml:space="preserve"> visual field</w:t>
      </w:r>
      <w:r>
        <w:rPr>
          <w:rFonts w:ascii="Helvetica" w:hAnsi="Helvetica" w:cs="Calibri"/>
          <w:sz w:val="22"/>
          <w:szCs w:val="22"/>
        </w:rPr>
        <w:t xml:space="preserve"> </w:t>
      </w:r>
      <w:r w:rsidR="00201D33">
        <w:rPr>
          <w:rFonts w:ascii="Helvetica" w:hAnsi="Helvetica" w:cs="Calibri"/>
          <w:b/>
          <w:bCs/>
          <w:sz w:val="22"/>
          <w:szCs w:val="22"/>
        </w:rPr>
        <w:t xml:space="preserve">[2] </w:t>
      </w:r>
      <w:r w:rsidR="00F11016" w:rsidRPr="002E73D4">
        <w:rPr>
          <w:rFonts w:ascii="Helvetica" w:hAnsi="Helvetica" w:cs="Calibri"/>
          <w:sz w:val="22"/>
          <w:szCs w:val="22"/>
        </w:rPr>
        <w:t xml:space="preserve">with a 2 x 2 array fixation cross without sinusoidal temporal signals </w:t>
      </w:r>
      <w:r>
        <w:rPr>
          <w:rFonts w:ascii="Helvetica" w:hAnsi="Helvetica" w:cs="Calibri"/>
          <w:b/>
          <w:bCs/>
          <w:sz w:val="22"/>
          <w:szCs w:val="22"/>
        </w:rPr>
        <w:t>[</w:t>
      </w:r>
      <w:r w:rsidR="00201D33">
        <w:rPr>
          <w:rFonts w:ascii="Helvetica" w:hAnsi="Helvetica" w:cs="Calibri" w:hint="eastAsia"/>
          <w:b/>
          <w:bCs/>
          <w:sz w:val="22"/>
          <w:szCs w:val="22"/>
          <w:lang w:eastAsia="zh-CN"/>
        </w:rPr>
        <w:t>3</w:t>
      </w:r>
      <w:r>
        <w:rPr>
          <w:rFonts w:ascii="Helvetica" w:hAnsi="Helvetica" w:cs="Calibri"/>
          <w:b/>
          <w:bCs/>
          <w:sz w:val="22"/>
          <w:szCs w:val="22"/>
        </w:rPr>
        <w:t>]</w:t>
      </w:r>
      <w:r w:rsidR="00F11016" w:rsidRPr="002E73D4">
        <w:rPr>
          <w:rFonts w:ascii="Helvetica" w:hAnsi="Helvetica" w:cs="Calibri"/>
          <w:sz w:val="22"/>
          <w:szCs w:val="22"/>
        </w:rPr>
        <w:t>.</w:t>
      </w:r>
      <w:r w:rsidR="00F11016" w:rsidRPr="002E73D4" w:rsidDel="00415927">
        <w:rPr>
          <w:rFonts w:ascii="Helvetica" w:hAnsi="Helvetica" w:cs="Calibri"/>
          <w:sz w:val="22"/>
          <w:szCs w:val="22"/>
        </w:rPr>
        <w:t xml:space="preserve"> </w:t>
      </w:r>
    </w:p>
    <w:p w14:paraId="5F60E719" w14:textId="77777777" w:rsidR="00C84C98" w:rsidRDefault="00C84C98" w:rsidP="00C84C98">
      <w:pPr>
        <w:widowControl w:val="0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2CA0F4CE" w14:textId="7A61AE6F" w:rsidR="00C84C98" w:rsidRPr="00C84C98" w:rsidRDefault="00C84C98" w:rsidP="00C84C98">
      <w:pPr>
        <w:widowControl w:val="0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WIDE: </w:t>
      </w:r>
      <w:r w:rsidRPr="00C84C98">
        <w:rPr>
          <w:rFonts w:ascii="Helvetica" w:hAnsi="Helvetica" w:cs="Calibri"/>
          <w:sz w:val="22"/>
          <w:szCs w:val="22"/>
        </w:rPr>
        <w:t>Talent clicking button, with monitor visible in frame</w:t>
      </w:r>
    </w:p>
    <w:p w14:paraId="106DCC3E" w14:textId="4914589D" w:rsidR="00C84C98" w:rsidRDefault="00C84C98" w:rsidP="00C84C98">
      <w:pPr>
        <w:widowControl w:val="0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 w:rsidRPr="00C84C98">
        <w:rPr>
          <w:rFonts w:ascii="Helvetica" w:hAnsi="Helvetica" w:cs="Calibri"/>
          <w:sz w:val="22"/>
          <w:szCs w:val="22"/>
        </w:rPr>
        <w:t>SCREEN:</w:t>
      </w:r>
      <w:r w:rsidR="00B80B34">
        <w:rPr>
          <w:rFonts w:ascii="Helvetica" w:hAnsi="Helvetica" w:cs="Calibri"/>
          <w:sz w:val="22"/>
          <w:szCs w:val="22"/>
        </w:rPr>
        <w:t xml:space="preserve"> </w:t>
      </w:r>
      <w:r w:rsidR="00D30D88" w:rsidRPr="00385594">
        <w:rPr>
          <w:rFonts w:ascii="Helvetica" w:eastAsia="AdvTimes" w:hAnsi="Helvetica" w:cs="Calibri"/>
          <w:color w:val="FF0000"/>
          <w:sz w:val="22"/>
          <w:szCs w:val="22"/>
        </w:rPr>
        <w:t xml:space="preserve">screenshot </w:t>
      </w:r>
      <w:r w:rsidR="00D30D88">
        <w:rPr>
          <w:rFonts w:ascii="Helvetica" w:eastAsia="AdvTimes" w:hAnsi="Helvetica" w:cs="Calibri"/>
          <w:color w:val="FF0000"/>
          <w:sz w:val="22"/>
          <w:szCs w:val="22"/>
        </w:rPr>
        <w:t>4</w:t>
      </w:r>
      <w:r w:rsidR="00D30D88" w:rsidRPr="00385594">
        <w:rPr>
          <w:rFonts w:ascii="Helvetica" w:eastAsia="AdvTimes" w:hAnsi="Helvetica" w:cs="Calibri"/>
          <w:color w:val="FF0000"/>
          <w:sz w:val="22"/>
          <w:szCs w:val="22"/>
        </w:rPr>
        <w:t>.</w:t>
      </w:r>
      <w:r w:rsidR="00D30D88">
        <w:rPr>
          <w:rFonts w:ascii="Helvetica" w:eastAsia="AdvTimes" w:hAnsi="Helvetica" w:cs="Calibri"/>
          <w:color w:val="FF0000"/>
          <w:sz w:val="22"/>
          <w:szCs w:val="22"/>
        </w:rPr>
        <w:t>1</w:t>
      </w:r>
      <w:r w:rsidR="00D30D88" w:rsidRPr="00385594">
        <w:rPr>
          <w:rFonts w:ascii="Helvetica" w:eastAsia="AdvTimes" w:hAnsi="Helvetica" w:cs="Calibri"/>
          <w:color w:val="FF0000"/>
          <w:sz w:val="22"/>
          <w:szCs w:val="22"/>
        </w:rPr>
        <w:t>.</w:t>
      </w:r>
      <w:r w:rsidR="00D30D88">
        <w:rPr>
          <w:rFonts w:ascii="Helvetica" w:eastAsia="AdvTimes" w:hAnsi="Helvetica" w:cs="Calibri"/>
          <w:color w:val="FF0000"/>
          <w:sz w:val="22"/>
          <w:szCs w:val="22"/>
        </w:rPr>
        <w:t>2</w:t>
      </w:r>
      <w:r w:rsidR="00D30D88" w:rsidRPr="00385594">
        <w:rPr>
          <w:rFonts w:ascii="Helvetica" w:eastAsia="AdvTimes" w:hAnsi="Helvetica" w:cs="Calibri"/>
          <w:color w:val="FF0000"/>
          <w:sz w:val="22"/>
          <w:szCs w:val="22"/>
        </w:rPr>
        <w:t>.mp4</w:t>
      </w:r>
      <w:r w:rsidR="00B80B34">
        <w:rPr>
          <w:rFonts w:ascii="Helvetica" w:hAnsi="Helvetica" w:cs="Calibri"/>
          <w:sz w:val="22"/>
          <w:szCs w:val="22"/>
        </w:rPr>
        <w:t>: Shot of 24 x 24 array of isolated with 2 x 2 array fixation cross w/o sinusoidal temporal signals</w:t>
      </w:r>
    </w:p>
    <w:p w14:paraId="2C986E28" w14:textId="0FA35FB4" w:rsidR="00201D33" w:rsidRPr="00201D33" w:rsidRDefault="00201D33" w:rsidP="00C84C98">
      <w:pPr>
        <w:widowControl w:val="0"/>
        <w:numPr>
          <w:ilvl w:val="2"/>
          <w:numId w:val="12"/>
        </w:numPr>
        <w:jc w:val="both"/>
        <w:rPr>
          <w:rFonts w:ascii="Helvetica" w:hAnsi="Helvetica" w:cs="Calibri"/>
          <w:color w:val="FF0000"/>
          <w:sz w:val="22"/>
          <w:szCs w:val="22"/>
        </w:rPr>
      </w:pPr>
      <w:r w:rsidRPr="00201D33">
        <w:rPr>
          <w:rFonts w:ascii="Helvetica" w:hAnsi="Helvetica" w:cs="Calibri"/>
          <w:color w:val="FF0000"/>
          <w:sz w:val="22"/>
          <w:szCs w:val="22"/>
        </w:rPr>
        <w:t xml:space="preserve">LAB MEDIA: Figure </w:t>
      </w:r>
      <w:r w:rsidRPr="00201D33">
        <w:rPr>
          <w:rFonts w:ascii="Helvetica" w:hAnsi="Helvetica" w:cs="Calibri" w:hint="eastAsia"/>
          <w:color w:val="FF0000"/>
          <w:sz w:val="22"/>
          <w:szCs w:val="22"/>
          <w:lang w:eastAsia="zh-CN"/>
        </w:rPr>
        <w:t>2</w:t>
      </w:r>
    </w:p>
    <w:p w14:paraId="2610D1EE" w14:textId="77777777" w:rsidR="00F11016" w:rsidRPr="002E73D4" w:rsidRDefault="00F11016" w:rsidP="00F11016">
      <w:pPr>
        <w:rPr>
          <w:rFonts w:ascii="Helvetica" w:hAnsi="Helvetica" w:cs="Calibri"/>
          <w:sz w:val="22"/>
          <w:szCs w:val="22"/>
        </w:rPr>
      </w:pPr>
    </w:p>
    <w:p w14:paraId="6E527199" w14:textId="0862E2EC" w:rsidR="00F11016" w:rsidRDefault="00F11016" w:rsidP="00F11016">
      <w:pPr>
        <w:widowControl w:val="0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 w:rsidRPr="002E73D4">
        <w:rPr>
          <w:rFonts w:ascii="Helvetica" w:hAnsi="Helvetica" w:cs="Calibri"/>
          <w:sz w:val="22"/>
          <w:szCs w:val="22"/>
        </w:rPr>
        <w:t xml:space="preserve">Place the gold cup electrodes filled with electrolytic water-soluble paste </w:t>
      </w:r>
      <w:r w:rsidR="00C84C98">
        <w:rPr>
          <w:rFonts w:ascii="Helvetica" w:hAnsi="Helvetica" w:cs="Calibri"/>
          <w:b/>
          <w:bCs/>
          <w:sz w:val="22"/>
          <w:szCs w:val="22"/>
        </w:rPr>
        <w:t xml:space="preserve"> </w:t>
      </w:r>
      <w:r w:rsidRPr="002E73D4">
        <w:rPr>
          <w:rFonts w:ascii="Helvetica" w:hAnsi="Helvetica" w:cs="Calibri"/>
          <w:sz w:val="22"/>
          <w:szCs w:val="22"/>
        </w:rPr>
        <w:t>at the midline sites on the scalp based on the international 10-20 system</w:t>
      </w:r>
      <w:r w:rsidR="00D30D88">
        <w:rPr>
          <w:rFonts w:ascii="Helvetica" w:hAnsi="Helvetica" w:cs="Calibri"/>
          <w:sz w:val="22"/>
          <w:szCs w:val="22"/>
        </w:rPr>
        <w:t xml:space="preserve"> </w:t>
      </w:r>
      <w:r w:rsidR="00A95346">
        <w:rPr>
          <w:rFonts w:ascii="Helvetica" w:hAnsi="Helvetica" w:cs="Calibri"/>
          <w:b/>
          <w:bCs/>
          <w:sz w:val="22"/>
          <w:szCs w:val="22"/>
        </w:rPr>
        <w:t>[1]</w:t>
      </w:r>
      <w:r w:rsidR="00A95346">
        <w:rPr>
          <w:rFonts w:ascii="Helvetica" w:hAnsi="Helvetica" w:cs="Calibri"/>
          <w:b/>
          <w:bCs/>
          <w:sz w:val="22"/>
          <w:szCs w:val="22"/>
        </w:rPr>
        <w:t xml:space="preserve"> </w:t>
      </w:r>
      <w:r w:rsidR="00D30D88" w:rsidRPr="00D30D88">
        <w:rPr>
          <w:rFonts w:ascii="Helvetica" w:hAnsi="Helvetica" w:cs="Calibri"/>
          <w:color w:val="FF0000"/>
          <w:sz w:val="22"/>
          <w:szCs w:val="22"/>
        </w:rPr>
        <w:t>and</w:t>
      </w:r>
      <w:r w:rsidR="00D30D88">
        <w:rPr>
          <w:rFonts w:ascii="Helvetica" w:hAnsi="Helvetica" w:cs="Calibri"/>
          <w:color w:val="FF0000"/>
          <w:sz w:val="22"/>
          <w:szCs w:val="22"/>
        </w:rPr>
        <w:t xml:space="preserve"> note that the </w:t>
      </w:r>
      <w:r w:rsidR="00D30D88" w:rsidRPr="00D30D88">
        <w:rPr>
          <w:rFonts w:ascii="Helvetica" w:hAnsi="Helvetica" w:cs="Calibri"/>
          <w:color w:val="FF0000"/>
          <w:sz w:val="22"/>
          <w:szCs w:val="22"/>
        </w:rPr>
        <w:t>grounding electrode c</w:t>
      </w:r>
      <w:r w:rsidR="00A95346">
        <w:rPr>
          <w:rFonts w:ascii="Helvetica" w:hAnsi="Helvetica" w:cs="Calibri"/>
          <w:color w:val="FF0000"/>
          <w:sz w:val="22"/>
          <w:szCs w:val="22"/>
        </w:rPr>
        <w:t>an</w:t>
      </w:r>
      <w:r w:rsidR="00D30D88" w:rsidRPr="00D30D88">
        <w:rPr>
          <w:rFonts w:ascii="Helvetica" w:hAnsi="Helvetica" w:cs="Calibri"/>
          <w:color w:val="FF0000"/>
          <w:sz w:val="22"/>
          <w:szCs w:val="22"/>
        </w:rPr>
        <w:t xml:space="preserve"> be </w:t>
      </w:r>
      <w:r w:rsidR="00A95346">
        <w:rPr>
          <w:rFonts w:ascii="Helvetica" w:hAnsi="Helvetica" w:cs="Calibri"/>
          <w:color w:val="FF0000"/>
          <w:sz w:val="22"/>
          <w:szCs w:val="22"/>
        </w:rPr>
        <w:t xml:space="preserve">the </w:t>
      </w:r>
      <w:r w:rsidR="00D30D88" w:rsidRPr="00D30D88">
        <w:rPr>
          <w:rFonts w:ascii="Helvetica" w:hAnsi="Helvetica" w:cs="Calibri"/>
          <w:color w:val="FF0000"/>
          <w:sz w:val="22"/>
          <w:szCs w:val="22"/>
        </w:rPr>
        <w:t xml:space="preserve">parietal midline electrode or </w:t>
      </w:r>
      <w:r w:rsidR="00A95346">
        <w:rPr>
          <w:rFonts w:ascii="Helvetica" w:hAnsi="Helvetica" w:cs="Calibri"/>
          <w:color w:val="FF0000"/>
          <w:sz w:val="22"/>
          <w:szCs w:val="22"/>
        </w:rPr>
        <w:t xml:space="preserve">the </w:t>
      </w:r>
      <w:r w:rsidR="00D30D88" w:rsidRPr="00D30D88">
        <w:rPr>
          <w:rFonts w:ascii="Helvetica" w:hAnsi="Helvetica" w:cs="Calibri"/>
          <w:color w:val="FF0000"/>
          <w:sz w:val="22"/>
          <w:szCs w:val="22"/>
        </w:rPr>
        <w:t>frontal parietal midline electrode</w:t>
      </w:r>
      <w:r w:rsidR="00D30D88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="00C84C98">
        <w:rPr>
          <w:rFonts w:ascii="Helvetica" w:hAnsi="Helvetica" w:cs="Calibri"/>
          <w:b/>
          <w:bCs/>
          <w:sz w:val="22"/>
          <w:szCs w:val="22"/>
        </w:rPr>
        <w:t>[2]</w:t>
      </w:r>
      <w:r w:rsidR="00C84C98">
        <w:rPr>
          <w:rFonts w:ascii="Helvetica" w:hAnsi="Helvetica" w:cs="Calibri"/>
          <w:sz w:val="22"/>
          <w:szCs w:val="22"/>
        </w:rPr>
        <w:t>,</w:t>
      </w:r>
      <w:r w:rsidRPr="002E73D4">
        <w:rPr>
          <w:rFonts w:ascii="Helvetica" w:hAnsi="Helvetica" w:cs="Calibri"/>
          <w:sz w:val="22"/>
          <w:szCs w:val="22"/>
        </w:rPr>
        <w:t xml:space="preserve"> </w:t>
      </w:r>
      <w:r w:rsidR="00C84C98">
        <w:rPr>
          <w:rFonts w:ascii="Helvetica" w:hAnsi="Helvetica" w:cs="Calibri"/>
          <w:sz w:val="22"/>
          <w:szCs w:val="22"/>
        </w:rPr>
        <w:t>taking care</w:t>
      </w:r>
      <w:r w:rsidRPr="002E73D4">
        <w:rPr>
          <w:rFonts w:ascii="Helvetica" w:hAnsi="Helvetica" w:cs="Calibri"/>
          <w:sz w:val="22"/>
          <w:szCs w:val="22"/>
        </w:rPr>
        <w:t xml:space="preserve"> that the testing distance is 114 c</w:t>
      </w:r>
      <w:r w:rsidR="00C84C98">
        <w:rPr>
          <w:rFonts w:ascii="Helvetica" w:hAnsi="Helvetica" w:cs="Calibri"/>
          <w:sz w:val="22"/>
          <w:szCs w:val="22"/>
        </w:rPr>
        <w:t>enti</w:t>
      </w:r>
      <w:r w:rsidRPr="002E73D4">
        <w:rPr>
          <w:rFonts w:ascii="Helvetica" w:hAnsi="Helvetica" w:cs="Calibri"/>
          <w:sz w:val="22"/>
          <w:szCs w:val="22"/>
        </w:rPr>
        <w:t>m</w:t>
      </w:r>
      <w:r w:rsidR="00C84C98">
        <w:rPr>
          <w:rFonts w:ascii="Helvetica" w:hAnsi="Helvetica" w:cs="Calibri"/>
          <w:sz w:val="22"/>
          <w:szCs w:val="22"/>
        </w:rPr>
        <w:t xml:space="preserve">eters </w:t>
      </w:r>
      <w:r w:rsidR="00C84C98">
        <w:rPr>
          <w:rFonts w:ascii="Helvetica" w:hAnsi="Helvetica" w:cs="Calibri"/>
          <w:b/>
          <w:bCs/>
          <w:sz w:val="22"/>
          <w:szCs w:val="22"/>
        </w:rPr>
        <w:t>[3]</w:t>
      </w:r>
      <w:r w:rsidRPr="002E73D4">
        <w:rPr>
          <w:rFonts w:ascii="Helvetica" w:hAnsi="Helvetica" w:cs="Calibri"/>
          <w:sz w:val="22"/>
          <w:szCs w:val="22"/>
        </w:rPr>
        <w:t>.</w:t>
      </w:r>
    </w:p>
    <w:p w14:paraId="411CEC29" w14:textId="77777777" w:rsidR="00C84C98" w:rsidRDefault="00C84C98" w:rsidP="00C84C98">
      <w:pPr>
        <w:widowControl w:val="0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2B838077" w14:textId="315CF519" w:rsidR="00C84C98" w:rsidRDefault="00C84C98" w:rsidP="00C84C98">
      <w:pPr>
        <w:widowControl w:val="0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Talent placing electrode onto scalp</w:t>
      </w:r>
      <w:r w:rsidR="00130A72" w:rsidRPr="00130A72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130A72" w:rsidRPr="00130A72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Videographer: Difficult step</w:t>
      </w:r>
    </w:p>
    <w:p w14:paraId="384946C8" w14:textId="705567AA" w:rsidR="00C84C98" w:rsidRDefault="00C84C98" w:rsidP="00C84C98">
      <w:pPr>
        <w:widowControl w:val="0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 3</w:t>
      </w:r>
      <w:r w:rsidR="00C33127">
        <w:rPr>
          <w:rFonts w:ascii="Helvetica" w:hAnsi="Helvetica" w:cs="Calibri"/>
          <w:sz w:val="22"/>
          <w:szCs w:val="22"/>
        </w:rPr>
        <w:t xml:space="preserve"> </w:t>
      </w:r>
      <w:r w:rsidR="00C33127" w:rsidRPr="00C33127">
        <w:rPr>
          <w:rFonts w:ascii="Helvetica" w:hAnsi="Helvetica" w:cs="Calibri"/>
          <w:b/>
          <w:bCs/>
          <w:color w:val="FF0000"/>
          <w:sz w:val="22"/>
          <w:szCs w:val="22"/>
        </w:rPr>
        <w:t xml:space="preserve">TEXT: </w:t>
      </w:r>
      <w:proofErr w:type="spellStart"/>
      <w:r w:rsidR="00C33127">
        <w:rPr>
          <w:rFonts w:ascii="Helvetica" w:hAnsi="Helvetica" w:cs="Calibri"/>
          <w:b/>
          <w:bCs/>
          <w:color w:val="FF0000"/>
          <w:sz w:val="22"/>
          <w:szCs w:val="22"/>
        </w:rPr>
        <w:t>Pz</w:t>
      </w:r>
      <w:proofErr w:type="spellEnd"/>
      <w:r w:rsidR="00C33127">
        <w:rPr>
          <w:rFonts w:ascii="Helvetica" w:hAnsi="Helvetica" w:cs="Calibri"/>
          <w:b/>
          <w:bCs/>
          <w:color w:val="FF0000"/>
          <w:sz w:val="22"/>
          <w:szCs w:val="22"/>
        </w:rPr>
        <w:t xml:space="preserve"> can </w:t>
      </w:r>
      <w:r w:rsidR="00C33127" w:rsidRPr="00C33127">
        <w:rPr>
          <w:rFonts w:ascii="Helvetica" w:hAnsi="Helvetica" w:cs="Calibri"/>
          <w:b/>
          <w:bCs/>
          <w:color w:val="FF0000"/>
          <w:sz w:val="22"/>
          <w:szCs w:val="22"/>
        </w:rPr>
        <w:t>be replaced by frontal parietal midline electrode</w:t>
      </w:r>
      <w:r w:rsidR="00C33127">
        <w:rPr>
          <w:rFonts w:ascii="Helvetica" w:hAnsi="Helvetica" w:cs="Calibri"/>
          <w:b/>
          <w:bCs/>
          <w:color w:val="FF0000"/>
          <w:sz w:val="22"/>
          <w:szCs w:val="22"/>
        </w:rPr>
        <w:t xml:space="preserve">. </w:t>
      </w:r>
      <w:r w:rsidR="00C33127" w:rsidRPr="00C84C98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please emphasize</w:t>
      </w:r>
    </w:p>
    <w:p w14:paraId="3C4FAA89" w14:textId="60CBCAC3" w:rsidR="00C84C98" w:rsidRPr="002E73D4" w:rsidRDefault="00C84C98" w:rsidP="00C84C98">
      <w:pPr>
        <w:widowControl w:val="0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Shot of testing distance between subject and system </w:t>
      </w:r>
      <w:r w:rsidR="00130A72" w:rsidRPr="00130A72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Videographer: Difficult step</w:t>
      </w:r>
      <w:r w:rsidR="00130A72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; </w:t>
      </w:r>
      <w:r w:rsidRPr="00C84C98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emphasize 114-cm distance as necessary/appropriate</w:t>
      </w:r>
    </w:p>
    <w:p w14:paraId="6BDCE820" w14:textId="77777777" w:rsidR="00F11016" w:rsidRPr="002E73D4" w:rsidRDefault="00F11016" w:rsidP="00F11016">
      <w:pPr>
        <w:pStyle w:val="ListParagraph"/>
        <w:rPr>
          <w:rFonts w:ascii="Helvetica" w:hAnsi="Helvetica" w:cs="Calibri"/>
          <w:sz w:val="22"/>
          <w:szCs w:val="22"/>
        </w:rPr>
      </w:pPr>
    </w:p>
    <w:p w14:paraId="14C2030C" w14:textId="6DC2AE18" w:rsidR="00F11016" w:rsidRDefault="00C84C98" w:rsidP="00F11016">
      <w:pPr>
        <w:widowControl w:val="0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When all of the electrodes have been placed, c</w:t>
      </w:r>
      <w:r w:rsidR="00F11016" w:rsidRPr="002E73D4">
        <w:rPr>
          <w:rFonts w:ascii="Helvetica" w:hAnsi="Helvetica" w:cs="Calibri"/>
          <w:sz w:val="22"/>
          <w:szCs w:val="22"/>
        </w:rPr>
        <w:t xml:space="preserve">lick the </w:t>
      </w:r>
      <w:r w:rsidR="00F11016" w:rsidRPr="002E73D4">
        <w:rPr>
          <w:rFonts w:ascii="Helvetica" w:hAnsi="Helvetica" w:cs="Calibri"/>
          <w:b/>
          <w:bCs/>
          <w:sz w:val="22"/>
          <w:szCs w:val="22"/>
        </w:rPr>
        <w:t>Start</w:t>
      </w:r>
      <w:r w:rsidR="00F11016" w:rsidRPr="002E73D4">
        <w:rPr>
          <w:rFonts w:ascii="Helvetica" w:hAnsi="Helvetica" w:cs="Calibri"/>
          <w:sz w:val="22"/>
          <w:szCs w:val="22"/>
        </w:rPr>
        <w:t xml:space="preserve"> button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F11016" w:rsidRPr="002E73D4">
        <w:rPr>
          <w:rFonts w:ascii="Helvetica" w:hAnsi="Helvetica" w:cs="Calibri"/>
          <w:sz w:val="22"/>
          <w:szCs w:val="22"/>
        </w:rPr>
        <w:t xml:space="preserve">. One run </w:t>
      </w:r>
      <w:r>
        <w:rPr>
          <w:rFonts w:ascii="Helvetica" w:hAnsi="Helvetica" w:cs="Calibri"/>
          <w:sz w:val="22"/>
          <w:szCs w:val="22"/>
        </w:rPr>
        <w:t>will last</w:t>
      </w:r>
      <w:r w:rsidR="00F11016" w:rsidRPr="002E73D4">
        <w:rPr>
          <w:rFonts w:ascii="Helvetica" w:hAnsi="Helvetica" w:cs="Calibri"/>
          <w:sz w:val="22"/>
          <w:szCs w:val="22"/>
        </w:rPr>
        <w:t xml:space="preserve"> for 2 s</w:t>
      </w:r>
      <w:r>
        <w:rPr>
          <w:rFonts w:ascii="Helvetica" w:hAnsi="Helvetica" w:cs="Calibri"/>
          <w:sz w:val="22"/>
          <w:szCs w:val="22"/>
        </w:rPr>
        <w:t xml:space="preserve">econds, with </w:t>
      </w:r>
      <w:r w:rsidR="00F11016" w:rsidRPr="002E73D4">
        <w:rPr>
          <w:rFonts w:ascii="Helvetica" w:hAnsi="Helvetica" w:cs="Calibri"/>
          <w:sz w:val="22"/>
          <w:szCs w:val="22"/>
        </w:rPr>
        <w:t>the first second present</w:t>
      </w:r>
      <w:r>
        <w:rPr>
          <w:rFonts w:ascii="Helvetica" w:hAnsi="Helvetica" w:cs="Calibri"/>
          <w:sz w:val="22"/>
          <w:szCs w:val="22"/>
        </w:rPr>
        <w:t>ing</w:t>
      </w:r>
      <w:r w:rsidR="00F11016" w:rsidRPr="002E73D4">
        <w:rPr>
          <w:rFonts w:ascii="Helvetica" w:hAnsi="Helvetica" w:cs="Calibri"/>
          <w:sz w:val="22"/>
          <w:szCs w:val="22"/>
        </w:rPr>
        <w:t xml:space="preserve"> half of the test contrast level as an adaptation condition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 w:rsidR="00F11016" w:rsidRPr="002E73D4">
        <w:rPr>
          <w:rFonts w:ascii="Helvetica" w:hAnsi="Helvetica" w:cs="Calibri"/>
          <w:sz w:val="22"/>
          <w:szCs w:val="22"/>
        </w:rPr>
        <w:t xml:space="preserve"> and the </w:t>
      </w:r>
      <w:r w:rsidR="00484236">
        <w:rPr>
          <w:rFonts w:ascii="Helvetica" w:hAnsi="Helvetica" w:cs="Calibri"/>
          <w:sz w:val="22"/>
          <w:szCs w:val="22"/>
        </w:rPr>
        <w:t>second</w:t>
      </w:r>
      <w:r w:rsidR="00F11016" w:rsidRPr="002E73D4">
        <w:rPr>
          <w:rFonts w:ascii="Helvetica" w:hAnsi="Helvetica" w:cs="Calibri"/>
          <w:sz w:val="22"/>
          <w:szCs w:val="22"/>
        </w:rPr>
        <w:t xml:space="preserve"> </w:t>
      </w:r>
      <w:proofErr w:type="spellStart"/>
      <w:r w:rsidR="00F11016" w:rsidRPr="002E73D4">
        <w:rPr>
          <w:rFonts w:ascii="Helvetica" w:hAnsi="Helvetica" w:cs="Calibri"/>
          <w:sz w:val="22"/>
          <w:szCs w:val="22"/>
        </w:rPr>
        <w:t>second</w:t>
      </w:r>
      <w:proofErr w:type="spellEnd"/>
      <w:r w:rsidR="00F11016" w:rsidRPr="002E73D4">
        <w:rPr>
          <w:rFonts w:ascii="Helvetica" w:hAnsi="Helvetica" w:cs="Calibri"/>
          <w:sz w:val="22"/>
          <w:szCs w:val="22"/>
        </w:rPr>
        <w:t xml:space="preserve"> present</w:t>
      </w:r>
      <w:r w:rsidR="00484236">
        <w:rPr>
          <w:rFonts w:ascii="Helvetica" w:hAnsi="Helvetica" w:cs="Calibri"/>
          <w:sz w:val="22"/>
          <w:szCs w:val="22"/>
        </w:rPr>
        <w:t>ing</w:t>
      </w:r>
      <w:r w:rsidR="00F11016" w:rsidRPr="002E73D4">
        <w:rPr>
          <w:rFonts w:ascii="Helvetica" w:hAnsi="Helvetica" w:cs="Calibri"/>
          <w:sz w:val="22"/>
          <w:szCs w:val="22"/>
        </w:rPr>
        <w:t xml:space="preserve"> the full test contrast </w:t>
      </w:r>
      <w:r>
        <w:rPr>
          <w:rFonts w:ascii="Helvetica" w:hAnsi="Helvetica" w:cs="Calibri"/>
          <w:b/>
          <w:bCs/>
          <w:sz w:val="22"/>
          <w:szCs w:val="22"/>
        </w:rPr>
        <w:t>[3]</w:t>
      </w:r>
      <w:r w:rsidR="00F11016" w:rsidRPr="002E73D4">
        <w:rPr>
          <w:rFonts w:ascii="Helvetica" w:hAnsi="Helvetica" w:cs="Calibri"/>
          <w:sz w:val="22"/>
          <w:szCs w:val="22"/>
        </w:rPr>
        <w:t>.</w:t>
      </w:r>
    </w:p>
    <w:p w14:paraId="0C8BFD87" w14:textId="77777777" w:rsidR="00C84C98" w:rsidRDefault="00C84C98" w:rsidP="00C84C98">
      <w:pPr>
        <w:widowControl w:val="0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57215765" w14:textId="6394ED2D" w:rsidR="00C84C98" w:rsidRDefault="00C84C98" w:rsidP="00C84C98">
      <w:pPr>
        <w:widowControl w:val="0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Talent clicking start, with monitor visible in frame</w:t>
      </w:r>
    </w:p>
    <w:p w14:paraId="635BD11B" w14:textId="1CDC1E5A" w:rsidR="00754027" w:rsidRDefault="00754027" w:rsidP="00C84C98">
      <w:pPr>
        <w:widowControl w:val="0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SCREEN: screenshot</w:t>
      </w:r>
      <w:r w:rsidR="00D30D88">
        <w:rPr>
          <w:rFonts w:ascii="Helvetica" w:hAnsi="Helvetica" w:cs="Calibri"/>
          <w:sz w:val="22"/>
          <w:szCs w:val="22"/>
        </w:rPr>
        <w:t xml:space="preserve"> </w:t>
      </w:r>
      <w:r w:rsidR="00D30D88" w:rsidRPr="00D30D88">
        <w:rPr>
          <w:rFonts w:ascii="Helvetica" w:hAnsi="Helvetica" w:cs="Calibri"/>
          <w:color w:val="FF0000"/>
          <w:sz w:val="22"/>
          <w:szCs w:val="22"/>
        </w:rPr>
        <w:t>4.3.2.mp4</w:t>
      </w:r>
    </w:p>
    <w:p w14:paraId="4708FDCE" w14:textId="34380113" w:rsidR="00754027" w:rsidRDefault="00754027" w:rsidP="00C84C98">
      <w:pPr>
        <w:widowControl w:val="0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 w:rsidRPr="00C84C98">
        <w:rPr>
          <w:rFonts w:ascii="Helvetica" w:hAnsi="Helvetica" w:cs="Calibri"/>
          <w:sz w:val="22"/>
          <w:szCs w:val="22"/>
        </w:rPr>
        <w:t>SCREEN:</w:t>
      </w:r>
      <w:r>
        <w:rPr>
          <w:rFonts w:ascii="Helvetica" w:hAnsi="Helvetica" w:cs="Calibri"/>
          <w:sz w:val="22"/>
          <w:szCs w:val="22"/>
        </w:rPr>
        <w:t xml:space="preserve"> </w:t>
      </w:r>
      <w:r w:rsidR="00C422C6">
        <w:rPr>
          <w:rFonts w:ascii="Helvetica" w:hAnsi="Helvetica" w:cs="Calibri"/>
          <w:sz w:val="22"/>
          <w:szCs w:val="22"/>
        </w:rPr>
        <w:t xml:space="preserve">screenshot </w:t>
      </w:r>
      <w:r w:rsidR="00C422C6" w:rsidRPr="00D30D88">
        <w:rPr>
          <w:rFonts w:ascii="Helvetica" w:hAnsi="Helvetica" w:cs="Calibri"/>
          <w:color w:val="FF0000"/>
          <w:sz w:val="22"/>
          <w:szCs w:val="22"/>
        </w:rPr>
        <w:t>4.3.</w:t>
      </w:r>
      <w:r w:rsidR="00C422C6">
        <w:rPr>
          <w:rFonts w:ascii="Helvetica" w:hAnsi="Helvetica" w:cs="Calibri"/>
          <w:color w:val="FF0000"/>
          <w:sz w:val="22"/>
          <w:szCs w:val="22"/>
        </w:rPr>
        <w:t>3</w:t>
      </w:r>
      <w:r w:rsidR="00C422C6" w:rsidRPr="00D30D88">
        <w:rPr>
          <w:rFonts w:ascii="Helvetica" w:hAnsi="Helvetica" w:cs="Calibri"/>
          <w:color w:val="FF0000"/>
          <w:sz w:val="22"/>
          <w:szCs w:val="22"/>
        </w:rPr>
        <w:t>.mp4</w:t>
      </w:r>
      <w:r>
        <w:rPr>
          <w:rFonts w:ascii="Helvetica" w:hAnsi="Helvetica" w:cs="Calibri"/>
          <w:sz w:val="22"/>
          <w:szCs w:val="22"/>
        </w:rPr>
        <w:t>: Shot of second half presenting full test contrast</w:t>
      </w:r>
    </w:p>
    <w:p w14:paraId="71FB9ABB" w14:textId="77777777" w:rsidR="00F11016" w:rsidRPr="002E73D4" w:rsidRDefault="00F11016" w:rsidP="00F11016">
      <w:pPr>
        <w:rPr>
          <w:rFonts w:ascii="Helvetica" w:hAnsi="Helvetica" w:cs="Calibri"/>
          <w:sz w:val="22"/>
          <w:szCs w:val="22"/>
        </w:rPr>
      </w:pPr>
    </w:p>
    <w:p w14:paraId="5C6BDAB0" w14:textId="33940398" w:rsidR="00F11016" w:rsidRDefault="00F11016" w:rsidP="00F11016">
      <w:pPr>
        <w:widowControl w:val="0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 w:rsidRPr="002E73D4">
        <w:rPr>
          <w:rFonts w:ascii="Helvetica" w:hAnsi="Helvetica" w:cs="Calibri"/>
          <w:sz w:val="22"/>
          <w:szCs w:val="22"/>
        </w:rPr>
        <w:lastRenderedPageBreak/>
        <w:t xml:space="preserve">Note the prompt from the program and repeat the run when noise is detected and the </w:t>
      </w:r>
      <w:r w:rsidR="000F07BB">
        <w:rPr>
          <w:rFonts w:ascii="Helvetica" w:hAnsi="Helvetica" w:cs="Calibri"/>
          <w:sz w:val="22"/>
          <w:szCs w:val="22"/>
        </w:rPr>
        <w:t xml:space="preserve">EEG </w:t>
      </w:r>
      <w:r w:rsidR="000F07BB">
        <w:rPr>
          <w:rFonts w:ascii="Helvetica" w:hAnsi="Helvetica" w:cs="Calibri"/>
          <w:color w:val="FF0000"/>
          <w:sz w:val="22"/>
          <w:szCs w:val="22"/>
        </w:rPr>
        <w:t>(E-E-G)</w:t>
      </w:r>
      <w:r w:rsidR="000F07BB">
        <w:rPr>
          <w:rFonts w:ascii="Helvetica" w:hAnsi="Helvetica" w:cs="Calibri"/>
          <w:sz w:val="22"/>
          <w:szCs w:val="22"/>
        </w:rPr>
        <w:t xml:space="preserve"> </w:t>
      </w:r>
      <w:r w:rsidRPr="002E73D4">
        <w:rPr>
          <w:rFonts w:ascii="Helvetica" w:hAnsi="Helvetica" w:cs="Calibri"/>
          <w:sz w:val="22"/>
          <w:szCs w:val="22"/>
        </w:rPr>
        <w:t>epoch is rejected</w:t>
      </w:r>
      <w:r w:rsidR="00C84C98">
        <w:rPr>
          <w:rFonts w:ascii="Helvetica" w:hAnsi="Helvetica" w:cs="Calibri"/>
          <w:sz w:val="22"/>
          <w:szCs w:val="22"/>
        </w:rPr>
        <w:t xml:space="preserve"> </w:t>
      </w:r>
      <w:r w:rsidR="00C84C98">
        <w:rPr>
          <w:rFonts w:ascii="Helvetica" w:hAnsi="Helvetica" w:cs="Calibri"/>
          <w:b/>
          <w:bCs/>
          <w:sz w:val="22"/>
          <w:szCs w:val="22"/>
        </w:rPr>
        <w:t>[1</w:t>
      </w:r>
      <w:r w:rsidR="000F07BB">
        <w:rPr>
          <w:rFonts w:ascii="Helvetica" w:hAnsi="Helvetica" w:cs="Calibri"/>
          <w:b/>
          <w:bCs/>
          <w:sz w:val="22"/>
          <w:szCs w:val="22"/>
        </w:rPr>
        <w:t>-TXT</w:t>
      </w:r>
      <w:r w:rsidR="00C84C98">
        <w:rPr>
          <w:rFonts w:ascii="Helvetica" w:hAnsi="Helvetica" w:cs="Calibri"/>
          <w:b/>
          <w:bCs/>
          <w:sz w:val="22"/>
          <w:szCs w:val="22"/>
        </w:rPr>
        <w:t>]</w:t>
      </w:r>
      <w:r w:rsidRPr="002E73D4">
        <w:rPr>
          <w:rFonts w:ascii="Helvetica" w:hAnsi="Helvetica" w:cs="Calibri"/>
          <w:sz w:val="22"/>
          <w:szCs w:val="22"/>
        </w:rPr>
        <w:t>.</w:t>
      </w:r>
    </w:p>
    <w:p w14:paraId="63D8AC7D" w14:textId="77777777" w:rsidR="00C84C98" w:rsidRDefault="00C84C98" w:rsidP="00C84C98">
      <w:pPr>
        <w:widowControl w:val="0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63A44E67" w14:textId="73D9C0F7" w:rsidR="00C84C98" w:rsidRPr="002E73D4" w:rsidRDefault="00C84C98" w:rsidP="00C84C98">
      <w:pPr>
        <w:widowControl w:val="0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SCREEN:</w:t>
      </w:r>
      <w:r w:rsidR="000F07BB">
        <w:rPr>
          <w:rFonts w:ascii="Helvetica" w:hAnsi="Helvetica" w:cs="Calibri"/>
          <w:sz w:val="22"/>
          <w:szCs w:val="22"/>
        </w:rPr>
        <w:t xml:space="preserve"> </w:t>
      </w:r>
      <w:r w:rsidR="00754027">
        <w:rPr>
          <w:rFonts w:ascii="Helvetica" w:hAnsi="Helvetica" w:cs="Calibri"/>
          <w:sz w:val="22"/>
          <w:szCs w:val="22"/>
        </w:rPr>
        <w:t>screenshot</w:t>
      </w:r>
      <w:r w:rsidR="00C422C6">
        <w:rPr>
          <w:rFonts w:ascii="Helvetica" w:hAnsi="Helvetica" w:cs="Calibri"/>
          <w:sz w:val="22"/>
          <w:szCs w:val="22"/>
        </w:rPr>
        <w:t xml:space="preserve"> </w:t>
      </w:r>
      <w:r w:rsidR="00C422C6" w:rsidRPr="00C422C6">
        <w:rPr>
          <w:rFonts w:ascii="Helvetica" w:hAnsi="Helvetica" w:cs="Calibri"/>
          <w:color w:val="FF0000"/>
          <w:sz w:val="22"/>
          <w:szCs w:val="22"/>
        </w:rPr>
        <w:t>4.4.1.mp4</w:t>
      </w:r>
      <w:r w:rsidR="00D87DD2">
        <w:rPr>
          <w:rFonts w:ascii="Helvetica" w:hAnsi="Helvetica" w:cs="Calibri"/>
          <w:sz w:val="22"/>
          <w:szCs w:val="22"/>
        </w:rPr>
        <w:t xml:space="preserve"> </w:t>
      </w:r>
      <w:r w:rsidR="000F07BB">
        <w:rPr>
          <w:rFonts w:ascii="Helvetica" w:hAnsi="Helvetica" w:cs="Calibri"/>
          <w:b/>
          <w:bCs/>
          <w:sz w:val="22"/>
          <w:szCs w:val="22"/>
        </w:rPr>
        <w:t xml:space="preserve">TEXT: EEG: </w:t>
      </w:r>
      <w:r w:rsidR="000F07BB" w:rsidRPr="000F07BB">
        <w:rPr>
          <w:rFonts w:ascii="Helvetica" w:hAnsi="Helvetica" w:cs="Calibri"/>
          <w:b/>
          <w:bCs/>
          <w:sz w:val="22"/>
          <w:szCs w:val="22"/>
        </w:rPr>
        <w:t>electroencephalography</w:t>
      </w:r>
    </w:p>
    <w:p w14:paraId="30B17B5D" w14:textId="77777777" w:rsidR="00F11016" w:rsidRPr="002E73D4" w:rsidRDefault="00F11016" w:rsidP="00F11016">
      <w:pPr>
        <w:pStyle w:val="ListParagraph"/>
        <w:rPr>
          <w:rFonts w:ascii="Helvetica" w:hAnsi="Helvetica" w:cs="Calibri"/>
          <w:sz w:val="22"/>
          <w:szCs w:val="22"/>
        </w:rPr>
      </w:pPr>
    </w:p>
    <w:p w14:paraId="23D66811" w14:textId="1C0F6112" w:rsidR="00F11016" w:rsidRDefault="00C84C98" w:rsidP="00F11016">
      <w:pPr>
        <w:widowControl w:val="0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The</w:t>
      </w:r>
      <w:r w:rsidR="00F11016" w:rsidRPr="002E73D4">
        <w:rPr>
          <w:rFonts w:ascii="Helvetica" w:hAnsi="Helvetica" w:cs="Calibri"/>
          <w:sz w:val="22"/>
          <w:szCs w:val="22"/>
        </w:rPr>
        <w:t xml:space="preserve"> EEG data </w:t>
      </w:r>
      <w:r>
        <w:rPr>
          <w:rFonts w:ascii="Helvetica" w:hAnsi="Helvetica" w:cs="Calibri"/>
          <w:sz w:val="22"/>
          <w:szCs w:val="22"/>
        </w:rPr>
        <w:t>will be</w:t>
      </w:r>
      <w:r w:rsidR="00F11016" w:rsidRPr="002E73D4">
        <w:rPr>
          <w:rFonts w:ascii="Helvetica" w:hAnsi="Helvetica" w:cs="Calibri"/>
          <w:sz w:val="22"/>
          <w:szCs w:val="22"/>
        </w:rPr>
        <w:t xml:space="preserve"> displayed on the monitor when the run is determined to be valid </w:t>
      </w:r>
      <w:r>
        <w:rPr>
          <w:rFonts w:ascii="Helvetica" w:hAnsi="Helvetica" w:cs="Calibri"/>
          <w:sz w:val="22"/>
          <w:szCs w:val="22"/>
        </w:rPr>
        <w:t>after</w:t>
      </w:r>
      <w:r w:rsidR="00F11016" w:rsidRPr="002E73D4">
        <w:rPr>
          <w:rFonts w:ascii="Helvetica" w:hAnsi="Helvetica" w:cs="Calibri"/>
          <w:sz w:val="22"/>
          <w:szCs w:val="22"/>
        </w:rPr>
        <w:t xml:space="preserve"> prompt</w:t>
      </w:r>
      <w:r>
        <w:rPr>
          <w:rFonts w:ascii="Helvetica" w:hAnsi="Helvetica" w:cs="Calibri"/>
          <w:sz w:val="22"/>
          <w:szCs w:val="22"/>
        </w:rPr>
        <w:t>ing</w:t>
      </w:r>
      <w:r w:rsidR="00F11016" w:rsidRPr="002E73D4">
        <w:rPr>
          <w:rFonts w:ascii="Helvetica" w:hAnsi="Helvetica" w:cs="Calibri"/>
          <w:sz w:val="22"/>
          <w:szCs w:val="22"/>
        </w:rPr>
        <w:t xml:space="preserve"> to either accept or reject the data based on </w:t>
      </w:r>
      <w:r>
        <w:rPr>
          <w:rFonts w:ascii="Helvetica" w:hAnsi="Helvetica" w:cs="Calibri"/>
          <w:sz w:val="22"/>
          <w:szCs w:val="22"/>
        </w:rPr>
        <w:t xml:space="preserve">the </w:t>
      </w:r>
      <w:r w:rsidR="00F11016" w:rsidRPr="002E73D4">
        <w:rPr>
          <w:rFonts w:ascii="Helvetica" w:hAnsi="Helvetica" w:cs="Calibri"/>
          <w:sz w:val="22"/>
          <w:szCs w:val="22"/>
        </w:rPr>
        <w:t>reliability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F11016" w:rsidRPr="002E73D4">
        <w:rPr>
          <w:rFonts w:ascii="Helvetica" w:hAnsi="Helvetica" w:cs="Calibri"/>
          <w:sz w:val="22"/>
          <w:szCs w:val="22"/>
        </w:rPr>
        <w:t>.</w:t>
      </w:r>
    </w:p>
    <w:p w14:paraId="150BB2C1" w14:textId="77777777" w:rsidR="00C84C98" w:rsidRDefault="00C84C98" w:rsidP="00C84C98">
      <w:pPr>
        <w:widowControl w:val="0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1F65B64D" w14:textId="7085BEE7" w:rsidR="00C84C98" w:rsidRPr="002E73D4" w:rsidRDefault="00C84C98" w:rsidP="00C84C98">
      <w:pPr>
        <w:widowControl w:val="0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SCREEN:</w:t>
      </w:r>
      <w:r w:rsidR="00D87DD2" w:rsidRPr="00D87DD2">
        <w:rPr>
          <w:rFonts w:ascii="Helvetica" w:hAnsi="Helvetica" w:cs="Calibri"/>
          <w:sz w:val="22"/>
          <w:szCs w:val="22"/>
        </w:rPr>
        <w:t xml:space="preserve"> </w:t>
      </w:r>
      <w:r w:rsidR="00D87DD2">
        <w:rPr>
          <w:rFonts w:ascii="Helvetica" w:hAnsi="Helvetica" w:cs="Calibri"/>
          <w:sz w:val="22"/>
          <w:szCs w:val="22"/>
        </w:rPr>
        <w:t>screenshot</w:t>
      </w:r>
      <w:r w:rsidR="00C422C6">
        <w:rPr>
          <w:rFonts w:ascii="Helvetica" w:hAnsi="Helvetica" w:cs="Calibri"/>
          <w:sz w:val="22"/>
          <w:szCs w:val="22"/>
        </w:rPr>
        <w:t xml:space="preserve"> </w:t>
      </w:r>
      <w:r w:rsidR="00C422C6" w:rsidRPr="00C422C6">
        <w:rPr>
          <w:rFonts w:ascii="Helvetica" w:hAnsi="Helvetica" w:cs="Calibri"/>
          <w:color w:val="FF0000"/>
          <w:sz w:val="22"/>
          <w:szCs w:val="22"/>
        </w:rPr>
        <w:t>4.5</w:t>
      </w:r>
      <w:r w:rsidR="00D87DD2" w:rsidRPr="00C422C6">
        <w:rPr>
          <w:rFonts w:ascii="Helvetica" w:hAnsi="Helvetica" w:cs="Calibri"/>
          <w:color w:val="FF0000"/>
          <w:sz w:val="22"/>
          <w:szCs w:val="22"/>
        </w:rPr>
        <w:t>.</w:t>
      </w:r>
      <w:r w:rsidR="00C422C6" w:rsidRPr="00C422C6">
        <w:rPr>
          <w:rFonts w:ascii="Helvetica" w:hAnsi="Helvetica" w:cs="Calibri"/>
          <w:color w:val="FF0000"/>
          <w:sz w:val="22"/>
          <w:szCs w:val="22"/>
        </w:rPr>
        <w:t>1.mp4</w:t>
      </w:r>
    </w:p>
    <w:p w14:paraId="73632060" w14:textId="77777777" w:rsidR="00F11016" w:rsidRPr="002E73D4" w:rsidRDefault="00F11016" w:rsidP="00F11016">
      <w:pPr>
        <w:rPr>
          <w:rFonts w:ascii="Helvetica" w:hAnsi="Helvetica" w:cs="Calibri"/>
          <w:sz w:val="22"/>
          <w:szCs w:val="22"/>
        </w:rPr>
      </w:pPr>
    </w:p>
    <w:p w14:paraId="3CDDF8AA" w14:textId="55FC6331" w:rsidR="00F11016" w:rsidRDefault="00F11016" w:rsidP="00F11016">
      <w:pPr>
        <w:widowControl w:val="0"/>
        <w:numPr>
          <w:ilvl w:val="0"/>
          <w:numId w:val="12"/>
        </w:numPr>
        <w:jc w:val="both"/>
        <w:rPr>
          <w:rFonts w:ascii="Helvetica" w:hAnsi="Helvetica" w:cs="Calibri"/>
          <w:b/>
          <w:sz w:val="22"/>
          <w:szCs w:val="22"/>
        </w:rPr>
      </w:pPr>
      <w:r w:rsidRPr="002E73D4">
        <w:rPr>
          <w:rFonts w:ascii="Helvetica" w:hAnsi="Helvetica" w:cs="Calibri"/>
          <w:b/>
          <w:sz w:val="22"/>
          <w:szCs w:val="22"/>
        </w:rPr>
        <w:t xml:space="preserve">Automatic </w:t>
      </w:r>
      <w:r w:rsidR="00C84C98">
        <w:rPr>
          <w:rFonts w:ascii="Helvetica" w:hAnsi="Helvetica" w:cs="Calibri"/>
          <w:b/>
          <w:sz w:val="22"/>
          <w:szCs w:val="22"/>
        </w:rPr>
        <w:t>D</w:t>
      </w:r>
      <w:r w:rsidRPr="002E73D4">
        <w:rPr>
          <w:rFonts w:ascii="Helvetica" w:hAnsi="Helvetica" w:cs="Calibri"/>
          <w:b/>
          <w:sz w:val="22"/>
          <w:szCs w:val="22"/>
        </w:rPr>
        <w:t xml:space="preserve">ata </w:t>
      </w:r>
      <w:r w:rsidR="00C84C98">
        <w:rPr>
          <w:rFonts w:ascii="Helvetica" w:hAnsi="Helvetica" w:cs="Calibri"/>
          <w:b/>
          <w:sz w:val="22"/>
          <w:szCs w:val="22"/>
        </w:rPr>
        <w:t>P</w:t>
      </w:r>
      <w:r w:rsidRPr="002E73D4">
        <w:rPr>
          <w:rFonts w:ascii="Helvetica" w:hAnsi="Helvetica" w:cs="Calibri"/>
          <w:b/>
          <w:sz w:val="22"/>
          <w:szCs w:val="22"/>
        </w:rPr>
        <w:t xml:space="preserve">rocessing </w:t>
      </w:r>
    </w:p>
    <w:p w14:paraId="4E763A8C" w14:textId="77777777" w:rsidR="00C84C98" w:rsidRDefault="00C84C98" w:rsidP="00C84C98">
      <w:pPr>
        <w:widowControl w:val="0"/>
        <w:ind w:left="360"/>
        <w:jc w:val="both"/>
        <w:rPr>
          <w:rFonts w:ascii="Helvetica" w:hAnsi="Helvetica" w:cs="Calibri"/>
          <w:b/>
          <w:sz w:val="22"/>
          <w:szCs w:val="22"/>
        </w:rPr>
      </w:pPr>
    </w:p>
    <w:p w14:paraId="04E56326" w14:textId="270A3888" w:rsidR="000F07BB" w:rsidRDefault="000F07BB" w:rsidP="000F07BB">
      <w:pPr>
        <w:widowControl w:val="0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Once the data has been accepted,</w:t>
      </w:r>
      <w:r>
        <w:rPr>
          <w:rFonts w:ascii="Helvetica" w:hAnsi="Helvetica" w:cs="Calibri"/>
          <w:sz w:val="22"/>
          <w:szCs w:val="22"/>
        </w:rPr>
        <w:t xml:space="preserve"> </w:t>
      </w:r>
      <w:r w:rsidR="00F11016" w:rsidRPr="002E73D4">
        <w:rPr>
          <w:rFonts w:ascii="Helvetica" w:hAnsi="Helvetica" w:cs="Calibri"/>
          <w:sz w:val="22"/>
          <w:szCs w:val="22"/>
        </w:rPr>
        <w:t xml:space="preserve">the program will </w:t>
      </w:r>
      <w:r>
        <w:rPr>
          <w:rFonts w:ascii="Helvetica" w:hAnsi="Helvetica" w:cs="Calibri"/>
          <w:sz w:val="22"/>
          <w:szCs w:val="22"/>
        </w:rPr>
        <w:t xml:space="preserve">indicate </w:t>
      </w:r>
      <w:r w:rsidR="00F831BB">
        <w:rPr>
          <w:rFonts w:ascii="Helvetica" w:hAnsi="Helvetica" w:cs="Calibri"/>
          <w:sz w:val="22"/>
          <w:szCs w:val="22"/>
        </w:rPr>
        <w:t>w</w:t>
      </w:r>
      <w:r>
        <w:rPr>
          <w:rFonts w:ascii="Helvetica" w:hAnsi="Helvetica" w:cs="Calibri"/>
          <w:sz w:val="22"/>
          <w:szCs w:val="22"/>
        </w:rPr>
        <w:t>hat the next run should be</w:t>
      </w:r>
      <w:r w:rsidR="00F11016" w:rsidRPr="002E73D4">
        <w:rPr>
          <w:rFonts w:ascii="Helvetica" w:hAnsi="Helvetica" w:cs="Calibri"/>
          <w:sz w:val="22"/>
          <w:szCs w:val="22"/>
        </w:rPr>
        <w:t xml:space="preserve"> until a set of eight valid runs are accumulated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F11016" w:rsidRPr="002E73D4">
        <w:rPr>
          <w:rFonts w:ascii="Helvetica" w:hAnsi="Helvetica" w:cs="Calibri"/>
          <w:sz w:val="22"/>
          <w:szCs w:val="22"/>
        </w:rPr>
        <w:t>.</w:t>
      </w:r>
    </w:p>
    <w:p w14:paraId="39C5558A" w14:textId="77777777" w:rsidR="000F07BB" w:rsidRDefault="000F07BB" w:rsidP="000F07BB">
      <w:pPr>
        <w:widowControl w:val="0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57FCEDBC" w14:textId="3B7242AC" w:rsidR="00F11016" w:rsidRPr="002E73D4" w:rsidRDefault="000F07BB" w:rsidP="000F07BB">
      <w:pPr>
        <w:widowControl w:val="0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WIDE: Talent at computer, initiating next run, with monitor visible in frame</w:t>
      </w:r>
      <w:r w:rsidR="00F11016" w:rsidRPr="002E73D4">
        <w:rPr>
          <w:rFonts w:ascii="Helvetica" w:hAnsi="Helvetica" w:cs="Calibri"/>
          <w:sz w:val="22"/>
          <w:szCs w:val="22"/>
        </w:rPr>
        <w:t xml:space="preserve"> </w:t>
      </w:r>
    </w:p>
    <w:p w14:paraId="1D392A87" w14:textId="77777777" w:rsidR="00F11016" w:rsidRPr="002E73D4" w:rsidRDefault="00F11016" w:rsidP="00F11016">
      <w:pPr>
        <w:rPr>
          <w:rFonts w:ascii="Helvetica" w:hAnsi="Helvetica" w:cs="Calibri"/>
          <w:sz w:val="22"/>
          <w:szCs w:val="22"/>
        </w:rPr>
      </w:pPr>
    </w:p>
    <w:p w14:paraId="4F3F2EE9" w14:textId="0B924303" w:rsidR="000F07BB" w:rsidRDefault="000F07BB" w:rsidP="00F11016">
      <w:pPr>
        <w:widowControl w:val="0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Each run will produce</w:t>
      </w:r>
      <w:r w:rsidR="00F11016" w:rsidRPr="002E73D4">
        <w:rPr>
          <w:rFonts w:ascii="Helvetica" w:hAnsi="Helvetica" w:cs="Calibri"/>
          <w:sz w:val="22"/>
          <w:szCs w:val="22"/>
        </w:rPr>
        <w:t xml:space="preserve"> a fundamental frequency component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[1-TXT]</w:t>
      </w:r>
      <w:r>
        <w:rPr>
          <w:rFonts w:ascii="Helvetica" w:hAnsi="Helvetica" w:cs="Calibri"/>
          <w:sz w:val="22"/>
          <w:szCs w:val="22"/>
        </w:rPr>
        <w:t>.</w:t>
      </w:r>
    </w:p>
    <w:p w14:paraId="05218284" w14:textId="77777777" w:rsidR="000F07BB" w:rsidRDefault="000F07BB" w:rsidP="000F07BB">
      <w:pPr>
        <w:widowControl w:val="0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44EE7884" w14:textId="6E8A4FC2" w:rsidR="000F07BB" w:rsidRPr="000F07BB" w:rsidRDefault="000F07BB" w:rsidP="000F07BB">
      <w:pPr>
        <w:widowControl w:val="0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SCREEN: </w:t>
      </w:r>
      <w:r w:rsidR="00F831BB">
        <w:rPr>
          <w:rFonts w:ascii="Helvetica" w:hAnsi="Helvetica" w:cs="Calibri"/>
          <w:sz w:val="22"/>
          <w:szCs w:val="22"/>
        </w:rPr>
        <w:t>screenshot</w:t>
      </w:r>
      <w:r w:rsidR="00C422C6">
        <w:rPr>
          <w:rFonts w:ascii="Helvetica" w:hAnsi="Helvetica" w:cs="Calibri"/>
          <w:sz w:val="22"/>
          <w:szCs w:val="22"/>
        </w:rPr>
        <w:t xml:space="preserve"> </w:t>
      </w:r>
      <w:r w:rsidR="00C422C6" w:rsidRPr="00C422C6">
        <w:rPr>
          <w:rFonts w:ascii="Helvetica" w:hAnsi="Helvetica" w:cs="Calibri"/>
          <w:color w:val="FF0000"/>
          <w:sz w:val="22"/>
          <w:szCs w:val="22"/>
        </w:rPr>
        <w:t>5.2</w:t>
      </w:r>
      <w:r w:rsidR="00F831BB" w:rsidRPr="00C422C6">
        <w:rPr>
          <w:rFonts w:ascii="Helvetica" w:hAnsi="Helvetica" w:cs="Calibri"/>
          <w:color w:val="FF0000"/>
          <w:sz w:val="22"/>
          <w:szCs w:val="22"/>
        </w:rPr>
        <w:t>.1</w:t>
      </w:r>
      <w:r w:rsidR="00C422C6" w:rsidRPr="00C422C6">
        <w:rPr>
          <w:rFonts w:ascii="Helvetica" w:hAnsi="Helvetica" w:cs="Calibri"/>
          <w:color w:val="FF0000"/>
          <w:sz w:val="22"/>
          <w:szCs w:val="22"/>
        </w:rPr>
        <w:t>.mp4</w:t>
      </w:r>
      <w:r w:rsidR="00F831BB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 xml:space="preserve">TEXT: </w:t>
      </w:r>
      <w:r w:rsidR="00796D34">
        <w:rPr>
          <w:rFonts w:ascii="Helvetica" w:hAnsi="Helvetica" w:cs="Calibri"/>
          <w:b/>
          <w:bCs/>
          <w:sz w:val="22"/>
          <w:szCs w:val="22"/>
        </w:rPr>
        <w:t>P</w:t>
      </w:r>
      <w:r>
        <w:rPr>
          <w:rFonts w:ascii="Helvetica" w:hAnsi="Helvetica" w:cs="Calibri"/>
          <w:b/>
          <w:bCs/>
          <w:sz w:val="22"/>
          <w:szCs w:val="22"/>
        </w:rPr>
        <w:t>rogram will discard outlier</w:t>
      </w:r>
      <w:r w:rsidR="00796D34">
        <w:rPr>
          <w:rFonts w:ascii="Helvetica" w:hAnsi="Helvetica" w:cs="Calibri"/>
          <w:b/>
          <w:bCs/>
          <w:sz w:val="22"/>
          <w:szCs w:val="22"/>
        </w:rPr>
        <w:t>s</w:t>
      </w:r>
      <w:r>
        <w:rPr>
          <w:rFonts w:ascii="Helvetica" w:hAnsi="Helvetica" w:cs="Calibri"/>
          <w:b/>
          <w:bCs/>
          <w:sz w:val="22"/>
          <w:szCs w:val="22"/>
        </w:rPr>
        <w:t xml:space="preserve"> and prompt for additional run</w:t>
      </w:r>
    </w:p>
    <w:p w14:paraId="5796B5BC" w14:textId="77777777" w:rsidR="00F11016" w:rsidRPr="002E73D4" w:rsidRDefault="00F11016" w:rsidP="00F11016">
      <w:pPr>
        <w:pStyle w:val="ListParagraph"/>
        <w:rPr>
          <w:rFonts w:ascii="Helvetica" w:hAnsi="Helvetica" w:cs="Calibri"/>
          <w:sz w:val="22"/>
          <w:szCs w:val="22"/>
        </w:rPr>
      </w:pPr>
    </w:p>
    <w:p w14:paraId="4BC6CE1B" w14:textId="35693B5B" w:rsidR="00F11016" w:rsidRDefault="000F07BB" w:rsidP="000F07BB">
      <w:pPr>
        <w:widowControl w:val="0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When all 8 runs have been completed</w:t>
      </w:r>
      <w:r w:rsidR="00712634">
        <w:rPr>
          <w:rFonts w:ascii="Helvetica" w:hAnsi="Helvetica" w:cs="Calibri"/>
          <w:sz w:val="22"/>
          <w:szCs w:val="22"/>
        </w:rPr>
        <w:t xml:space="preserve"> </w:t>
      </w:r>
      <w:r w:rsidR="00712634"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, the program will calculate the mean fundamental frequency component </w:t>
      </w:r>
      <w:r w:rsidR="00712634">
        <w:rPr>
          <w:rFonts w:ascii="Helvetica" w:hAnsi="Helvetica" w:cs="Calibri"/>
          <w:b/>
          <w:bCs/>
          <w:sz w:val="22"/>
          <w:szCs w:val="22"/>
        </w:rPr>
        <w:t xml:space="preserve">[2] </w:t>
      </w:r>
      <w:r>
        <w:rPr>
          <w:rFonts w:ascii="Helvetica" w:hAnsi="Helvetica" w:cs="Calibri"/>
          <w:sz w:val="22"/>
          <w:szCs w:val="22"/>
        </w:rPr>
        <w:t>and</w:t>
      </w:r>
      <w:r w:rsidR="00712634">
        <w:rPr>
          <w:rFonts w:ascii="Helvetica" w:hAnsi="Helvetica" w:cs="Calibri"/>
          <w:sz w:val="22"/>
          <w:szCs w:val="22"/>
        </w:rPr>
        <w:t xml:space="preserve"> the</w:t>
      </w:r>
      <w:r w:rsidR="00F11016" w:rsidRPr="002E73D4">
        <w:rPr>
          <w:rFonts w:ascii="Helvetica" w:hAnsi="Helvetica" w:cs="Calibri"/>
          <w:sz w:val="22"/>
          <w:szCs w:val="22"/>
        </w:rPr>
        <w:t xml:space="preserve"> radius of a 95% confidence circle using the </w:t>
      </w:r>
      <w:r>
        <w:rPr>
          <w:rFonts w:ascii="Helvetica" w:hAnsi="Helvetica" w:cs="Calibri"/>
          <w:sz w:val="22"/>
          <w:szCs w:val="22"/>
        </w:rPr>
        <w:t>T-squared circular</w:t>
      </w:r>
      <w:r w:rsidR="00F11016" w:rsidRPr="002E73D4">
        <w:rPr>
          <w:rFonts w:ascii="Helvetica" w:hAnsi="Helvetica" w:cs="Calibri"/>
          <w:sz w:val="22"/>
          <w:szCs w:val="22"/>
        </w:rPr>
        <w:t xml:space="preserve"> statistic that is automatically produced from the eight </w:t>
      </w:r>
      <w:r w:rsidRPr="002E73D4">
        <w:rPr>
          <w:rFonts w:ascii="Helvetica" w:hAnsi="Helvetica" w:cs="Calibri"/>
          <w:sz w:val="22"/>
          <w:szCs w:val="22"/>
        </w:rPr>
        <w:t>fundamental frequency component</w:t>
      </w:r>
      <w:r>
        <w:rPr>
          <w:rFonts w:ascii="Helvetica" w:hAnsi="Helvetica" w:cs="Calibri"/>
          <w:sz w:val="22"/>
          <w:szCs w:val="22"/>
        </w:rPr>
        <w:t xml:space="preserve">s </w:t>
      </w:r>
      <w:r w:rsidR="00712634" w:rsidRPr="002E73D4">
        <w:rPr>
          <w:rFonts w:ascii="Helvetica" w:hAnsi="Helvetica" w:cs="Calibri"/>
          <w:sz w:val="22"/>
          <w:szCs w:val="22"/>
        </w:rPr>
        <w:t>within less than 1 min</w:t>
      </w:r>
      <w:r w:rsidR="00712634">
        <w:rPr>
          <w:rFonts w:ascii="Helvetica" w:hAnsi="Helvetica" w:cs="Calibri"/>
          <w:sz w:val="22"/>
          <w:szCs w:val="22"/>
        </w:rPr>
        <w:t>ute</w:t>
      </w:r>
      <w:r w:rsidR="00712634" w:rsidRPr="002E73D4">
        <w:rPr>
          <w:rFonts w:ascii="Helvetica" w:hAnsi="Helvetica" w:cs="Calibri"/>
          <w:sz w:val="22"/>
          <w:szCs w:val="22"/>
        </w:rPr>
        <w:t xml:space="preserve"> after the end of the </w:t>
      </w:r>
      <w:r w:rsidR="00712634">
        <w:rPr>
          <w:rFonts w:ascii="Helvetica" w:hAnsi="Helvetica" w:cs="Calibri"/>
          <w:sz w:val="22"/>
          <w:szCs w:val="22"/>
        </w:rPr>
        <w:t>test</w:t>
      </w:r>
      <w:r w:rsidR="00712634">
        <w:rPr>
          <w:rFonts w:ascii="Helvetica" w:hAnsi="Helvetica" w:cs="Calibri"/>
          <w:b/>
          <w:b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</w:t>
      </w:r>
      <w:r w:rsidR="00712634">
        <w:rPr>
          <w:rFonts w:ascii="Helvetica" w:hAnsi="Helvetica" w:cs="Calibri"/>
          <w:b/>
          <w:bCs/>
          <w:sz w:val="22"/>
          <w:szCs w:val="22"/>
        </w:rPr>
        <w:t>3</w:t>
      </w:r>
      <w:r>
        <w:rPr>
          <w:rFonts w:ascii="Helvetica" w:hAnsi="Helvetica" w:cs="Calibri"/>
          <w:b/>
          <w:bCs/>
          <w:sz w:val="22"/>
          <w:szCs w:val="22"/>
        </w:rPr>
        <w:t>]</w:t>
      </w:r>
      <w:r w:rsidR="00F11016" w:rsidRPr="002E73D4">
        <w:rPr>
          <w:rFonts w:ascii="Helvetica" w:hAnsi="Helvetica" w:cs="Calibri"/>
          <w:sz w:val="22"/>
          <w:szCs w:val="22"/>
        </w:rPr>
        <w:t xml:space="preserve">. </w:t>
      </w:r>
    </w:p>
    <w:p w14:paraId="71E4A093" w14:textId="77777777" w:rsidR="000F07BB" w:rsidRDefault="000F07BB" w:rsidP="000F07BB">
      <w:pPr>
        <w:widowControl w:val="0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40EE14C6" w14:textId="6F77390B" w:rsidR="000F07BB" w:rsidRDefault="000F07BB" w:rsidP="000F07BB">
      <w:pPr>
        <w:widowControl w:val="0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SCREEN:</w:t>
      </w:r>
      <w:r w:rsidR="00F831BB" w:rsidRPr="00F831BB">
        <w:rPr>
          <w:rFonts w:ascii="Helvetica" w:hAnsi="Helvetica" w:cs="Calibri"/>
          <w:sz w:val="22"/>
          <w:szCs w:val="22"/>
        </w:rPr>
        <w:t xml:space="preserve"> </w:t>
      </w:r>
      <w:r w:rsidR="00F831BB">
        <w:rPr>
          <w:rFonts w:ascii="Helvetica" w:hAnsi="Helvetica" w:cs="Calibri"/>
          <w:sz w:val="22"/>
          <w:szCs w:val="22"/>
        </w:rPr>
        <w:t>screenshot</w:t>
      </w:r>
      <w:r w:rsidR="00C422C6">
        <w:rPr>
          <w:rFonts w:ascii="Helvetica" w:hAnsi="Helvetica" w:cs="Calibri"/>
          <w:sz w:val="22"/>
          <w:szCs w:val="22"/>
        </w:rPr>
        <w:t xml:space="preserve"> </w:t>
      </w:r>
      <w:r w:rsidR="00C422C6" w:rsidRPr="00C422C6">
        <w:rPr>
          <w:rFonts w:ascii="Helvetica" w:hAnsi="Helvetica" w:cs="Calibri"/>
          <w:color w:val="FF0000"/>
          <w:sz w:val="22"/>
          <w:szCs w:val="22"/>
        </w:rPr>
        <w:t>5.3.1.mp4</w:t>
      </w:r>
    </w:p>
    <w:p w14:paraId="6ADC0926" w14:textId="0B5F44CE" w:rsidR="00712634" w:rsidRPr="00712634" w:rsidRDefault="00712634" w:rsidP="000F07BB">
      <w:pPr>
        <w:widowControl w:val="0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SCREEN: screenshot</w:t>
      </w:r>
      <w:r w:rsidR="00C422C6">
        <w:rPr>
          <w:rFonts w:ascii="Helvetica" w:hAnsi="Helvetica" w:cs="Calibri"/>
          <w:sz w:val="22"/>
          <w:szCs w:val="22"/>
        </w:rPr>
        <w:t xml:space="preserve"> </w:t>
      </w:r>
      <w:r w:rsidR="00C422C6" w:rsidRPr="00C422C6">
        <w:rPr>
          <w:rFonts w:ascii="Helvetica" w:hAnsi="Helvetica" w:cs="Calibri"/>
          <w:color w:val="FF0000"/>
          <w:sz w:val="22"/>
          <w:szCs w:val="22"/>
        </w:rPr>
        <w:t>5.3.2.mp4</w:t>
      </w:r>
      <w:r>
        <w:rPr>
          <w:rFonts w:ascii="Helvetica" w:hAnsi="Helvetica" w:cs="Calibri"/>
          <w:sz w:val="22"/>
          <w:szCs w:val="22"/>
        </w:rPr>
        <w:t xml:space="preserve"> </w:t>
      </w:r>
      <w:r w:rsidRPr="00712634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emphasize Freq Component Calcu</w:t>
      </w:r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l</w:t>
      </w:r>
      <w:r w:rsidRPr="00712634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ated: 10.00 Hz</w:t>
      </w:r>
    </w:p>
    <w:p w14:paraId="15349A25" w14:textId="1A0C9669" w:rsidR="00F11016" w:rsidRPr="00712634" w:rsidRDefault="00712634" w:rsidP="00F11016">
      <w:pPr>
        <w:widowControl w:val="0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SCREEN: screenshot</w:t>
      </w:r>
      <w:r w:rsidR="00C422C6">
        <w:rPr>
          <w:rFonts w:ascii="Helvetica" w:hAnsi="Helvetica" w:cs="Calibri"/>
          <w:sz w:val="22"/>
          <w:szCs w:val="22"/>
        </w:rPr>
        <w:t xml:space="preserve"> </w:t>
      </w:r>
      <w:r w:rsidR="00C422C6" w:rsidRPr="00C422C6">
        <w:rPr>
          <w:rFonts w:ascii="Helvetica" w:hAnsi="Helvetica" w:cs="Calibri"/>
          <w:color w:val="FF0000"/>
          <w:sz w:val="22"/>
          <w:szCs w:val="22"/>
        </w:rPr>
        <w:t>5.</w:t>
      </w:r>
      <w:r w:rsidRPr="00C422C6">
        <w:rPr>
          <w:rFonts w:ascii="Helvetica" w:hAnsi="Helvetica" w:cs="Calibri"/>
          <w:color w:val="FF0000"/>
          <w:sz w:val="22"/>
          <w:szCs w:val="22"/>
        </w:rPr>
        <w:t>3.3</w:t>
      </w:r>
      <w:r w:rsidR="00C422C6" w:rsidRPr="00C422C6">
        <w:rPr>
          <w:rFonts w:ascii="Helvetica" w:hAnsi="Helvetica" w:cs="Calibri"/>
          <w:color w:val="FF0000"/>
          <w:sz w:val="22"/>
          <w:szCs w:val="22"/>
        </w:rPr>
        <w:t>.mp4</w:t>
      </w:r>
      <w:r>
        <w:rPr>
          <w:rFonts w:ascii="Helvetica" w:hAnsi="Helvetica" w:cs="Calibri"/>
          <w:sz w:val="22"/>
          <w:szCs w:val="22"/>
        </w:rPr>
        <w:t xml:space="preserve"> </w:t>
      </w:r>
      <w:r w:rsidRPr="00712634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SNR = </w:t>
      </w:r>
      <w:r w:rsidRPr="00C422C6">
        <w:rPr>
          <w:rFonts w:ascii="Helvetica" w:hAnsi="Helvetica" w:cs="Calibri"/>
          <w:i/>
          <w:iCs/>
          <w:color w:val="FF0000"/>
          <w:sz w:val="22"/>
          <w:szCs w:val="22"/>
        </w:rPr>
        <w:t>1.</w:t>
      </w:r>
      <w:r w:rsidR="00443200" w:rsidRPr="00C422C6">
        <w:rPr>
          <w:rFonts w:ascii="Helvetica" w:hAnsi="Helvetica" w:cs="Calibri" w:hint="eastAsia"/>
          <w:i/>
          <w:iCs/>
          <w:color w:val="FF0000"/>
          <w:sz w:val="22"/>
          <w:szCs w:val="22"/>
          <w:lang w:eastAsia="zh-CN"/>
        </w:rPr>
        <w:t>06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B0FEB6F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5627B4">
        <w:rPr>
          <w:rFonts w:ascii="Helvetica" w:hAnsi="Helvetica" w:cs="Arial"/>
          <w:b/>
          <w:sz w:val="22"/>
          <w:szCs w:val="22"/>
        </w:rPr>
        <w:t>Early Stage Open Angle Glaucoma Patient Analyses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BA475F6" w14:textId="49A7BB58" w:rsidR="002E73D4" w:rsidRDefault="00F11016" w:rsidP="00F11016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 w:rsidRPr="00F11016">
        <w:rPr>
          <w:rFonts w:ascii="Helvetica" w:hAnsi="Helvetica" w:cs="Calibri"/>
          <w:sz w:val="22"/>
          <w:szCs w:val="22"/>
        </w:rPr>
        <w:t xml:space="preserve">The changing of </w:t>
      </w:r>
      <w:r w:rsidR="00484236">
        <w:rPr>
          <w:rFonts w:ascii="Helvetica" w:hAnsi="Helvetica" w:cs="Calibri"/>
          <w:sz w:val="22"/>
          <w:szCs w:val="22"/>
        </w:rPr>
        <w:t>retinal nerve fiber layer</w:t>
      </w:r>
      <w:r w:rsidRPr="00F11016">
        <w:rPr>
          <w:rFonts w:ascii="Helvetica" w:hAnsi="Helvetica" w:cs="Calibri"/>
          <w:sz w:val="22"/>
          <w:szCs w:val="22"/>
        </w:rPr>
        <w:t xml:space="preserve"> thickness in</w:t>
      </w:r>
      <w:r w:rsidR="002E73D4">
        <w:rPr>
          <w:rFonts w:ascii="Helvetica" w:hAnsi="Helvetica" w:cs="Calibri"/>
          <w:sz w:val="22"/>
          <w:szCs w:val="22"/>
        </w:rPr>
        <w:t xml:space="preserve"> the</w:t>
      </w:r>
      <w:r w:rsidRPr="00F11016">
        <w:rPr>
          <w:rFonts w:ascii="Helvetica" w:hAnsi="Helvetica" w:cs="Calibri"/>
          <w:sz w:val="22"/>
          <w:szCs w:val="22"/>
        </w:rPr>
        <w:t xml:space="preserve"> temporal superior </w:t>
      </w:r>
      <w:r w:rsidR="002E73D4">
        <w:rPr>
          <w:rFonts w:ascii="Helvetica" w:hAnsi="Helvetica" w:cs="Calibri"/>
          <w:b/>
          <w:bCs/>
          <w:sz w:val="22"/>
          <w:szCs w:val="22"/>
        </w:rPr>
        <w:t xml:space="preserve">[1] </w:t>
      </w:r>
      <w:r w:rsidR="002E73D4">
        <w:rPr>
          <w:rFonts w:ascii="Helvetica" w:hAnsi="Helvetica" w:cs="Calibri"/>
          <w:sz w:val="22"/>
          <w:szCs w:val="22"/>
        </w:rPr>
        <w:t>and</w:t>
      </w:r>
      <w:r w:rsidRPr="00F11016">
        <w:rPr>
          <w:rFonts w:ascii="Helvetica" w:hAnsi="Helvetica" w:cs="Calibri"/>
          <w:sz w:val="22"/>
          <w:szCs w:val="22"/>
        </w:rPr>
        <w:t xml:space="preserve"> inferior quadrant</w:t>
      </w:r>
      <w:r w:rsidR="002E73D4">
        <w:rPr>
          <w:rFonts w:ascii="Helvetica" w:hAnsi="Helvetica" w:cs="Calibri"/>
          <w:sz w:val="22"/>
          <w:szCs w:val="22"/>
        </w:rPr>
        <w:t>s</w:t>
      </w:r>
      <w:r w:rsidRPr="00F11016">
        <w:rPr>
          <w:rFonts w:ascii="Helvetica" w:hAnsi="Helvetica" w:cs="Calibri"/>
          <w:sz w:val="22"/>
          <w:szCs w:val="22"/>
        </w:rPr>
        <w:t xml:space="preserve"> </w:t>
      </w:r>
      <w:r w:rsidR="002E73D4">
        <w:rPr>
          <w:rFonts w:ascii="Helvetica" w:hAnsi="Helvetica" w:cs="Calibri"/>
          <w:b/>
          <w:bCs/>
          <w:sz w:val="22"/>
          <w:szCs w:val="22"/>
        </w:rPr>
        <w:t xml:space="preserve">[2] </w:t>
      </w:r>
      <w:r w:rsidRPr="00F11016">
        <w:rPr>
          <w:rFonts w:ascii="Helvetica" w:hAnsi="Helvetica" w:cs="Calibri"/>
          <w:sz w:val="22"/>
          <w:szCs w:val="22"/>
        </w:rPr>
        <w:t xml:space="preserve">were calculated </w:t>
      </w:r>
      <w:r w:rsidR="002E73D4">
        <w:rPr>
          <w:rFonts w:ascii="Helvetica" w:hAnsi="Helvetica" w:cs="Calibri"/>
          <w:sz w:val="22"/>
          <w:szCs w:val="22"/>
        </w:rPr>
        <w:t xml:space="preserve">by subtracting the </w:t>
      </w:r>
      <w:r w:rsidR="00484236">
        <w:rPr>
          <w:rFonts w:ascii="Helvetica" w:hAnsi="Helvetica" w:cs="Calibri"/>
          <w:sz w:val="22"/>
          <w:szCs w:val="22"/>
        </w:rPr>
        <w:t>retinal nerve fiber layer</w:t>
      </w:r>
      <w:r w:rsidR="00484236" w:rsidRPr="00F11016">
        <w:rPr>
          <w:rFonts w:ascii="Helvetica" w:hAnsi="Helvetica" w:cs="Calibri"/>
          <w:sz w:val="22"/>
          <w:szCs w:val="22"/>
        </w:rPr>
        <w:t xml:space="preserve"> </w:t>
      </w:r>
      <w:r w:rsidRPr="00F11016">
        <w:rPr>
          <w:rFonts w:ascii="Helvetica" w:hAnsi="Helvetica" w:cs="Calibri"/>
          <w:sz w:val="22"/>
          <w:szCs w:val="22"/>
        </w:rPr>
        <w:t xml:space="preserve">thickness value </w:t>
      </w:r>
      <w:r w:rsidR="002E73D4">
        <w:rPr>
          <w:rFonts w:ascii="Helvetica" w:hAnsi="Helvetica" w:cs="Calibri"/>
          <w:sz w:val="22"/>
          <w:szCs w:val="22"/>
        </w:rPr>
        <w:t xml:space="preserve">from the </w:t>
      </w:r>
      <w:r w:rsidRPr="00F11016">
        <w:rPr>
          <w:rFonts w:ascii="Helvetica" w:hAnsi="Helvetica" w:cs="Calibri"/>
          <w:sz w:val="22"/>
          <w:szCs w:val="22"/>
        </w:rPr>
        <w:t xml:space="preserve">standard value </w:t>
      </w:r>
      <w:r w:rsidR="002E73D4">
        <w:rPr>
          <w:rFonts w:ascii="Helvetica" w:hAnsi="Helvetica" w:cs="Calibri"/>
          <w:sz w:val="22"/>
          <w:szCs w:val="22"/>
        </w:rPr>
        <w:t xml:space="preserve">obtained </w:t>
      </w:r>
      <w:r w:rsidRPr="00F11016">
        <w:rPr>
          <w:rFonts w:ascii="Helvetica" w:hAnsi="Helvetica" w:cs="Calibri"/>
          <w:sz w:val="22"/>
          <w:szCs w:val="22"/>
        </w:rPr>
        <w:t xml:space="preserve">from </w:t>
      </w:r>
      <w:r w:rsidR="002E73D4">
        <w:rPr>
          <w:rFonts w:ascii="Helvetica" w:hAnsi="Helvetica" w:cs="Calibri"/>
          <w:sz w:val="22"/>
          <w:szCs w:val="22"/>
        </w:rPr>
        <w:t xml:space="preserve">a </w:t>
      </w:r>
      <w:r w:rsidRPr="00F11016">
        <w:rPr>
          <w:rFonts w:ascii="Helvetica" w:hAnsi="Helvetica" w:cs="Calibri"/>
          <w:sz w:val="22"/>
          <w:szCs w:val="22"/>
        </w:rPr>
        <w:t xml:space="preserve">database of </w:t>
      </w:r>
      <w:r w:rsidR="002E73D4">
        <w:rPr>
          <w:rFonts w:ascii="Helvetica" w:hAnsi="Helvetica" w:cs="Calibri"/>
          <w:sz w:val="22"/>
          <w:szCs w:val="22"/>
        </w:rPr>
        <w:t xml:space="preserve">healthy individuals </w:t>
      </w:r>
      <w:r w:rsidR="002E73D4">
        <w:rPr>
          <w:rFonts w:ascii="Helvetica" w:hAnsi="Helvetica" w:cs="Calibri"/>
          <w:b/>
          <w:bCs/>
          <w:sz w:val="22"/>
          <w:szCs w:val="22"/>
        </w:rPr>
        <w:t>[3]</w:t>
      </w:r>
      <w:r w:rsidRPr="00F11016">
        <w:rPr>
          <w:rFonts w:ascii="Helvetica" w:hAnsi="Helvetica" w:cs="Calibri"/>
          <w:sz w:val="22"/>
          <w:szCs w:val="22"/>
        </w:rPr>
        <w:t>.</w:t>
      </w:r>
    </w:p>
    <w:p w14:paraId="2F493193" w14:textId="77777777" w:rsidR="002E73D4" w:rsidRDefault="002E73D4" w:rsidP="002E73D4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548F7897" w14:textId="653E1C9E" w:rsidR="00F11016" w:rsidRPr="002E73D4" w:rsidRDefault="002E73D4" w:rsidP="002E73D4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4B </w:t>
      </w:r>
      <w:r w:rsidRPr="002E73D4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emphasize TS quadrant</w:t>
      </w:r>
    </w:p>
    <w:p w14:paraId="6C5A9879" w14:textId="6F46A567" w:rsidR="002E73D4" w:rsidRPr="00F11016" w:rsidRDefault="002E73D4" w:rsidP="002E73D4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4B </w:t>
      </w:r>
      <w:r w:rsidRPr="002E73D4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emphasize T</w:t>
      </w:r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I</w:t>
      </w:r>
      <w:r w:rsidRPr="002E73D4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quadrant</w:t>
      </w:r>
    </w:p>
    <w:p w14:paraId="2A8FDE94" w14:textId="1A9F1D92" w:rsidR="002E73D4" w:rsidRPr="00F11016" w:rsidRDefault="002E73D4" w:rsidP="002E73D4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 4B</w:t>
      </w:r>
    </w:p>
    <w:p w14:paraId="76BB684E" w14:textId="77777777" w:rsidR="00F11016" w:rsidRDefault="00F11016" w:rsidP="00F11016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58E09A34" w14:textId="380E4FED" w:rsidR="002E73D4" w:rsidRDefault="002E73D4" w:rsidP="00F11016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In this representative analysis, a</w:t>
      </w:r>
      <w:r w:rsidR="00F11016" w:rsidRPr="00F11016">
        <w:rPr>
          <w:rFonts w:ascii="Helvetica" w:hAnsi="Helvetica" w:cs="Calibri"/>
          <w:sz w:val="22"/>
          <w:szCs w:val="22"/>
        </w:rPr>
        <w:t xml:space="preserve"> total of 44 OAG patients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F11016" w:rsidRPr="00F11016">
        <w:rPr>
          <w:rFonts w:ascii="Helvetica" w:hAnsi="Helvetica" w:cs="Calibri"/>
          <w:sz w:val="22"/>
          <w:szCs w:val="22"/>
        </w:rPr>
        <w:t xml:space="preserve"> and 39 control subjects were included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>
        <w:rPr>
          <w:rFonts w:ascii="Helvetica" w:hAnsi="Helvetica" w:cs="Calibri"/>
          <w:sz w:val="22"/>
          <w:szCs w:val="22"/>
        </w:rPr>
        <w:t>.</w:t>
      </w:r>
    </w:p>
    <w:p w14:paraId="75D0E195" w14:textId="77777777" w:rsidR="002E73D4" w:rsidRDefault="002E73D4" w:rsidP="002E73D4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00F48227" w14:textId="11D6462D" w:rsidR="002E73D4" w:rsidRPr="002E73D4" w:rsidRDefault="002E73D4" w:rsidP="002E73D4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Table 1</w:t>
      </w:r>
      <w:r w:rsidRPr="002E73D4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OAG </w:t>
      </w:r>
      <w:proofErr w:type="gramStart"/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patients</w:t>
      </w:r>
      <w:proofErr w:type="gramEnd"/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column</w:t>
      </w:r>
    </w:p>
    <w:p w14:paraId="45D18489" w14:textId="58D3FF3D" w:rsidR="002E73D4" w:rsidRPr="002E73D4" w:rsidRDefault="002E73D4" w:rsidP="002E73D4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Table 1</w:t>
      </w:r>
      <w:r w:rsidRPr="002E73D4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Control </w:t>
      </w:r>
      <w:proofErr w:type="gramStart"/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subjects</w:t>
      </w:r>
      <w:proofErr w:type="gramEnd"/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column</w:t>
      </w:r>
    </w:p>
    <w:p w14:paraId="57F3AEB6" w14:textId="77777777" w:rsidR="002E73D4" w:rsidRDefault="002E73D4" w:rsidP="002E73D4">
      <w:pPr>
        <w:pStyle w:val="ListParagraph"/>
        <w:ind w:left="1368"/>
        <w:rPr>
          <w:rFonts w:ascii="Helvetica" w:hAnsi="Helvetica" w:cs="Calibri"/>
          <w:sz w:val="22"/>
          <w:szCs w:val="22"/>
        </w:rPr>
      </w:pPr>
    </w:p>
    <w:p w14:paraId="7EF59351" w14:textId="2D8C570B" w:rsidR="002E73D4" w:rsidRDefault="00F11016" w:rsidP="00F11016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 w:rsidRPr="00F11016">
        <w:rPr>
          <w:rFonts w:ascii="Helvetica" w:hAnsi="Helvetica" w:cs="Calibri"/>
          <w:sz w:val="22"/>
          <w:szCs w:val="22"/>
        </w:rPr>
        <w:t>No statistical differences in age, sex, right</w:t>
      </w:r>
      <w:r w:rsidR="002E73D4">
        <w:rPr>
          <w:rFonts w:ascii="Helvetica" w:hAnsi="Helvetica" w:cs="Calibri"/>
          <w:sz w:val="22"/>
          <w:szCs w:val="22"/>
        </w:rPr>
        <w:t xml:space="preserve"> or </w:t>
      </w:r>
      <w:r w:rsidRPr="00F11016">
        <w:rPr>
          <w:rFonts w:ascii="Helvetica" w:hAnsi="Helvetica" w:cs="Calibri"/>
          <w:sz w:val="22"/>
          <w:szCs w:val="22"/>
        </w:rPr>
        <w:t xml:space="preserve">left eye, </w:t>
      </w:r>
      <w:r w:rsidR="00484236">
        <w:rPr>
          <w:rFonts w:ascii="Helvetica" w:hAnsi="Helvetica" w:cs="Calibri"/>
          <w:sz w:val="22"/>
          <w:szCs w:val="22"/>
        </w:rPr>
        <w:t>best-corrected visual acuity</w:t>
      </w:r>
      <w:r w:rsidRPr="00F11016">
        <w:rPr>
          <w:rFonts w:ascii="Helvetica" w:hAnsi="Helvetica" w:cs="Calibri"/>
          <w:sz w:val="22"/>
          <w:szCs w:val="22"/>
        </w:rPr>
        <w:t xml:space="preserve">, spherical equivalent, or pupil diameter </w:t>
      </w:r>
      <w:r w:rsidR="00484236">
        <w:rPr>
          <w:rFonts w:ascii="Helvetica" w:hAnsi="Helvetica" w:cs="Calibri"/>
          <w:sz w:val="22"/>
          <w:szCs w:val="22"/>
        </w:rPr>
        <w:t xml:space="preserve">were measured </w:t>
      </w:r>
      <w:r w:rsidRPr="00F11016">
        <w:rPr>
          <w:rFonts w:ascii="Helvetica" w:hAnsi="Helvetica" w:cs="Calibri"/>
          <w:sz w:val="22"/>
          <w:szCs w:val="22"/>
        </w:rPr>
        <w:t xml:space="preserve">between patients and controls </w:t>
      </w:r>
      <w:r w:rsidR="002E73D4">
        <w:rPr>
          <w:rFonts w:ascii="Helvetica" w:hAnsi="Helvetica" w:cs="Calibri"/>
          <w:b/>
          <w:bCs/>
          <w:sz w:val="22"/>
          <w:szCs w:val="22"/>
        </w:rPr>
        <w:t>[1]</w:t>
      </w:r>
      <w:r w:rsidRPr="00F11016">
        <w:rPr>
          <w:rFonts w:ascii="Helvetica" w:hAnsi="Helvetica" w:cs="Calibri"/>
          <w:sz w:val="22"/>
          <w:szCs w:val="22"/>
        </w:rPr>
        <w:t xml:space="preserve"> but </w:t>
      </w:r>
      <w:r w:rsidR="00484236">
        <w:rPr>
          <w:rFonts w:ascii="Helvetica" w:hAnsi="Helvetica" w:cs="Calibri"/>
          <w:sz w:val="22"/>
          <w:szCs w:val="22"/>
        </w:rPr>
        <w:t>the signal-to-noise ratio</w:t>
      </w:r>
      <w:r w:rsidRPr="00F11016">
        <w:rPr>
          <w:rFonts w:ascii="Helvetica" w:hAnsi="Helvetica" w:cs="Calibri"/>
          <w:sz w:val="22"/>
          <w:szCs w:val="22"/>
        </w:rPr>
        <w:t xml:space="preserve"> was significantly lower in patients </w:t>
      </w:r>
      <w:r w:rsidR="002E73D4">
        <w:rPr>
          <w:rFonts w:ascii="Helvetica" w:hAnsi="Helvetica" w:cs="Calibri"/>
          <w:b/>
          <w:bCs/>
          <w:sz w:val="22"/>
          <w:szCs w:val="22"/>
        </w:rPr>
        <w:t>[2]</w:t>
      </w:r>
      <w:r w:rsidRPr="00F11016">
        <w:rPr>
          <w:rFonts w:ascii="Helvetica" w:hAnsi="Helvetica" w:cs="Calibri"/>
          <w:sz w:val="22"/>
          <w:szCs w:val="22"/>
        </w:rPr>
        <w:t>.</w:t>
      </w:r>
    </w:p>
    <w:p w14:paraId="5976A14C" w14:textId="77777777" w:rsidR="002E73D4" w:rsidRDefault="002E73D4" w:rsidP="002E73D4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4E553512" w14:textId="0C417E4D" w:rsidR="00F11016" w:rsidRPr="002E73D4" w:rsidRDefault="00F11016" w:rsidP="002E73D4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 w:rsidRPr="00F11016" w:rsidDel="0058635A">
        <w:rPr>
          <w:rStyle w:val="CommentReference"/>
          <w:rFonts w:ascii="Helvetica" w:hAnsi="Helvetica" w:cs="Calibri"/>
          <w:sz w:val="22"/>
          <w:szCs w:val="22"/>
        </w:rPr>
        <w:t xml:space="preserve"> </w:t>
      </w:r>
      <w:r w:rsidR="002E73D4">
        <w:rPr>
          <w:rFonts w:ascii="Helvetica" w:hAnsi="Helvetica" w:cs="Calibri"/>
          <w:sz w:val="22"/>
          <w:szCs w:val="22"/>
        </w:rPr>
        <w:t>LAB MEDIA: Table 1</w:t>
      </w:r>
      <w:r w:rsidR="002E73D4" w:rsidRPr="002E73D4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emphasize</w:t>
      </w:r>
      <w:r w:rsidR="002E73D4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age, sex, right eyes/left eyes, BCVA, spherical equivalent, and pupil diameter rows</w:t>
      </w:r>
    </w:p>
    <w:p w14:paraId="47970B51" w14:textId="76BA2CCD" w:rsidR="002E73D4" w:rsidRPr="00F11016" w:rsidRDefault="002E73D4" w:rsidP="002E73D4">
      <w:pPr>
        <w:pStyle w:val="ListParagraph"/>
        <w:numPr>
          <w:ilvl w:val="2"/>
          <w:numId w:val="12"/>
        </w:numPr>
        <w:rPr>
          <w:rStyle w:val="CommentReference"/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Table 1</w:t>
      </w:r>
      <w:r w:rsidRPr="002E73D4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</w:t>
      </w:r>
      <w:proofErr w:type="spellStart"/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icVEP</w:t>
      </w:r>
      <w:proofErr w:type="spellEnd"/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-SNR row</w:t>
      </w:r>
    </w:p>
    <w:p w14:paraId="51AC99CB" w14:textId="77777777" w:rsidR="002E73D4" w:rsidRDefault="002E73D4" w:rsidP="002E73D4">
      <w:pPr>
        <w:pStyle w:val="ListParagraph"/>
        <w:autoSpaceDE w:val="0"/>
        <w:autoSpaceDN w:val="0"/>
        <w:adjustRightInd w:val="0"/>
        <w:ind w:left="1368"/>
        <w:rPr>
          <w:rFonts w:ascii="Helvetica" w:hAnsi="Helvetica" w:cs="Calibri"/>
          <w:sz w:val="22"/>
          <w:szCs w:val="22"/>
        </w:rPr>
      </w:pPr>
    </w:p>
    <w:p w14:paraId="3231F82E" w14:textId="2331BDC9" w:rsidR="00F11016" w:rsidRDefault="00F11016" w:rsidP="00F11016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 w:rsidRPr="00F11016">
        <w:rPr>
          <w:rFonts w:ascii="Helvetica" w:hAnsi="Helvetica" w:cs="Calibri"/>
          <w:sz w:val="22"/>
          <w:szCs w:val="22"/>
        </w:rPr>
        <w:t xml:space="preserve">Using </w:t>
      </w:r>
      <w:r w:rsidR="002138C2" w:rsidRPr="00F11016">
        <w:rPr>
          <w:rFonts w:ascii="Helvetica" w:hAnsi="Helvetica" w:cs="Calibri"/>
          <w:sz w:val="22"/>
          <w:szCs w:val="22"/>
        </w:rPr>
        <w:t xml:space="preserve">an </w:t>
      </w:r>
      <w:r w:rsidR="002138C2" w:rsidRPr="00F11016">
        <w:rPr>
          <w:rFonts w:ascii="Helvetica" w:hAnsi="Helvetica" w:cs="Calibri"/>
          <w:i/>
          <w:iCs/>
          <w:sz w:val="22"/>
          <w:szCs w:val="22"/>
        </w:rPr>
        <w:t>a priori</w:t>
      </w:r>
      <w:r w:rsidR="002138C2" w:rsidRPr="00F11016">
        <w:rPr>
          <w:rFonts w:ascii="Helvetica" w:hAnsi="Helvetica" w:cs="Calibri"/>
          <w:sz w:val="22"/>
          <w:szCs w:val="22"/>
        </w:rPr>
        <w:t xml:space="preserve"> </w:t>
      </w:r>
      <w:r w:rsidR="00484236">
        <w:rPr>
          <w:rFonts w:ascii="Helvetica" w:hAnsi="Helvetica" w:cs="Calibri"/>
          <w:sz w:val="22"/>
          <w:szCs w:val="22"/>
        </w:rPr>
        <w:t>signal-to-noise ratio</w:t>
      </w:r>
      <w:r w:rsidR="00484236" w:rsidRPr="00F11016">
        <w:rPr>
          <w:rFonts w:ascii="Helvetica" w:hAnsi="Helvetica" w:cs="Calibri"/>
          <w:sz w:val="22"/>
          <w:szCs w:val="22"/>
        </w:rPr>
        <w:t xml:space="preserve"> </w:t>
      </w:r>
      <w:r w:rsidR="002138C2" w:rsidRPr="00F11016">
        <w:rPr>
          <w:rFonts w:ascii="Helvetica" w:hAnsi="Helvetica" w:cs="Calibri"/>
          <w:sz w:val="22"/>
          <w:szCs w:val="22"/>
        </w:rPr>
        <w:t>criterion of 0.93</w:t>
      </w:r>
      <w:r w:rsidRPr="00F11016">
        <w:rPr>
          <w:rFonts w:ascii="Helvetica" w:hAnsi="Helvetica" w:cs="Calibri"/>
          <w:sz w:val="22"/>
          <w:szCs w:val="22"/>
        </w:rPr>
        <w:t xml:space="preserve">, the specificity of the </w:t>
      </w:r>
      <w:r w:rsidR="00484236">
        <w:rPr>
          <w:rFonts w:ascii="Helvetica" w:hAnsi="Helvetica" w:cs="Calibri"/>
          <w:sz w:val="22"/>
          <w:szCs w:val="22"/>
        </w:rPr>
        <w:t>receiver-operating-characteristic</w:t>
      </w:r>
      <w:r w:rsidR="002138C2">
        <w:rPr>
          <w:rFonts w:ascii="Helvetica" w:hAnsi="Helvetica" w:cs="Calibri"/>
          <w:sz w:val="22"/>
          <w:szCs w:val="22"/>
        </w:rPr>
        <w:t xml:space="preserve"> </w:t>
      </w:r>
      <w:r w:rsidR="00796D34">
        <w:rPr>
          <w:rFonts w:ascii="Helvetica" w:hAnsi="Helvetica" w:cs="Calibri"/>
          <w:sz w:val="22"/>
          <w:szCs w:val="22"/>
        </w:rPr>
        <w:t>analysis</w:t>
      </w:r>
      <w:r w:rsidRPr="00F11016">
        <w:rPr>
          <w:rFonts w:ascii="Helvetica" w:hAnsi="Helvetica" w:cs="Calibri"/>
          <w:sz w:val="22"/>
          <w:szCs w:val="22"/>
        </w:rPr>
        <w:t xml:space="preserve"> reached 100% with a sensitivity of 65.9% </w:t>
      </w:r>
      <w:r w:rsidR="002E73D4">
        <w:rPr>
          <w:rFonts w:ascii="Helvetica" w:hAnsi="Helvetica" w:cs="Calibri"/>
          <w:b/>
          <w:bCs/>
          <w:sz w:val="22"/>
          <w:szCs w:val="22"/>
        </w:rPr>
        <w:t>[1]</w:t>
      </w:r>
      <w:r w:rsidRPr="00F11016">
        <w:rPr>
          <w:rFonts w:ascii="Helvetica" w:hAnsi="Helvetica" w:cs="Calibri"/>
          <w:sz w:val="22"/>
          <w:szCs w:val="22"/>
        </w:rPr>
        <w:t>.</w:t>
      </w:r>
    </w:p>
    <w:p w14:paraId="7B407B55" w14:textId="77777777" w:rsidR="002E73D4" w:rsidRDefault="002E73D4" w:rsidP="002E73D4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Calibri"/>
          <w:sz w:val="22"/>
          <w:szCs w:val="22"/>
        </w:rPr>
      </w:pPr>
    </w:p>
    <w:p w14:paraId="081C1AB9" w14:textId="64BF4D4E" w:rsidR="002E73D4" w:rsidRPr="00F11016" w:rsidRDefault="002E73D4" w:rsidP="002E73D4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</w:t>
      </w:r>
      <w:r w:rsidR="002138C2">
        <w:rPr>
          <w:rFonts w:ascii="Helvetica" w:hAnsi="Helvetica" w:cs="Calibri"/>
          <w:sz w:val="22"/>
          <w:szCs w:val="22"/>
        </w:rPr>
        <w:t>5 1</w:t>
      </w:r>
      <w:r w:rsidR="002138C2" w:rsidRPr="002E73D4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emphasize</w:t>
      </w:r>
      <w:r w:rsidR="002138C2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blue data line</w:t>
      </w:r>
    </w:p>
    <w:p w14:paraId="420AC4A4" w14:textId="77777777" w:rsidR="00F11016" w:rsidRPr="00F11016" w:rsidRDefault="00F11016" w:rsidP="00F11016">
      <w:pPr>
        <w:pStyle w:val="ListParagraph"/>
        <w:autoSpaceDE w:val="0"/>
        <w:autoSpaceDN w:val="0"/>
        <w:adjustRightInd w:val="0"/>
        <w:ind w:left="360"/>
        <w:rPr>
          <w:rFonts w:ascii="Helvetica" w:hAnsi="Helvetica" w:cs="Calibri"/>
          <w:sz w:val="22"/>
          <w:szCs w:val="22"/>
        </w:rPr>
      </w:pPr>
    </w:p>
    <w:p w14:paraId="44D15DA4" w14:textId="621B2FBF" w:rsidR="002138C2" w:rsidRDefault="00F11016" w:rsidP="00F11016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 w:rsidRPr="00F11016">
        <w:rPr>
          <w:rFonts w:ascii="Helvetica" w:hAnsi="Helvetica" w:cs="Calibri"/>
          <w:sz w:val="22"/>
          <w:szCs w:val="22"/>
        </w:rPr>
        <w:t>For the patients, abnormalities in the central 11</w:t>
      </w:r>
      <w:r w:rsidR="002138C2">
        <w:rPr>
          <w:rFonts w:ascii="Helvetica" w:hAnsi="Helvetica" w:cs="Calibri"/>
          <w:sz w:val="22"/>
          <w:szCs w:val="22"/>
        </w:rPr>
        <w:t>-degree</w:t>
      </w:r>
      <w:r w:rsidRPr="00F11016">
        <w:rPr>
          <w:rFonts w:ascii="Helvetica" w:hAnsi="Helvetica" w:cs="Calibri"/>
          <w:sz w:val="22"/>
          <w:szCs w:val="22"/>
        </w:rPr>
        <w:t xml:space="preserve"> visual field test were calculated by the numbers of abnormal points with different possibility criteria</w:t>
      </w:r>
      <w:r w:rsidR="002138C2">
        <w:rPr>
          <w:rFonts w:ascii="Helvetica" w:hAnsi="Helvetica" w:cs="Calibri"/>
          <w:sz w:val="22"/>
          <w:szCs w:val="22"/>
        </w:rPr>
        <w:t xml:space="preserve"> </w:t>
      </w:r>
      <w:r w:rsidR="002138C2">
        <w:rPr>
          <w:rFonts w:ascii="Helvetica" w:hAnsi="Helvetica" w:cs="Calibri"/>
          <w:b/>
          <w:bCs/>
          <w:sz w:val="22"/>
          <w:szCs w:val="22"/>
        </w:rPr>
        <w:t>[1]</w:t>
      </w:r>
      <w:r w:rsidRPr="00F11016">
        <w:rPr>
          <w:rFonts w:ascii="Helvetica" w:hAnsi="Helvetica" w:cs="Calibri"/>
          <w:sz w:val="22"/>
          <w:szCs w:val="22"/>
        </w:rPr>
        <w:t>.</w:t>
      </w:r>
    </w:p>
    <w:p w14:paraId="4803AA32" w14:textId="77777777" w:rsidR="002138C2" w:rsidRDefault="002138C2" w:rsidP="002138C2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042D8A31" w14:textId="786CFF55" w:rsidR="002138C2" w:rsidRPr="002138C2" w:rsidRDefault="002138C2" w:rsidP="002138C2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4C </w:t>
      </w:r>
      <w:r w:rsidRPr="002E73D4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outline/emphasize red square</w:t>
      </w:r>
    </w:p>
    <w:p w14:paraId="088C5299" w14:textId="77777777" w:rsidR="002138C2" w:rsidRDefault="002138C2" w:rsidP="002138C2">
      <w:pPr>
        <w:pStyle w:val="ListParagraph"/>
        <w:ind w:left="1368"/>
        <w:rPr>
          <w:rFonts w:ascii="Helvetica" w:hAnsi="Helvetica" w:cs="Calibri"/>
          <w:sz w:val="22"/>
          <w:szCs w:val="22"/>
        </w:rPr>
      </w:pPr>
    </w:p>
    <w:p w14:paraId="778A7E12" w14:textId="11153305" w:rsidR="002138C2" w:rsidRDefault="00F11016" w:rsidP="00F11016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 w:rsidRPr="00F11016">
        <w:rPr>
          <w:rFonts w:ascii="Helvetica" w:hAnsi="Helvetica" w:cs="Calibri"/>
          <w:sz w:val="22"/>
          <w:szCs w:val="22"/>
        </w:rPr>
        <w:t>With a criterion level of p &lt; 0.5, the amount of abnormal test points in the central 11</w:t>
      </w:r>
      <w:r w:rsidR="002138C2">
        <w:rPr>
          <w:rFonts w:ascii="Helvetica" w:hAnsi="Helvetica" w:cs="Calibri"/>
          <w:sz w:val="22"/>
          <w:szCs w:val="22"/>
        </w:rPr>
        <w:t>-degree</w:t>
      </w:r>
      <w:r w:rsidRPr="00F11016">
        <w:rPr>
          <w:rFonts w:ascii="Helvetica" w:hAnsi="Helvetica" w:cs="Calibri"/>
          <w:sz w:val="22"/>
          <w:szCs w:val="22"/>
        </w:rPr>
        <w:t xml:space="preserve"> visual field was significantly negatively correlated with</w:t>
      </w:r>
      <w:r w:rsidR="00796D34">
        <w:rPr>
          <w:rFonts w:ascii="Helvetica" w:hAnsi="Helvetica" w:cs="Calibri"/>
          <w:sz w:val="22"/>
          <w:szCs w:val="22"/>
        </w:rPr>
        <w:t xml:space="preserve"> the</w:t>
      </w:r>
      <w:r w:rsidRPr="00F11016">
        <w:rPr>
          <w:rFonts w:ascii="Helvetica" w:hAnsi="Helvetica" w:cs="Calibri"/>
          <w:sz w:val="22"/>
          <w:szCs w:val="22"/>
        </w:rPr>
        <w:t xml:space="preserve"> </w:t>
      </w:r>
      <w:r w:rsidR="00484236">
        <w:rPr>
          <w:rFonts w:ascii="Helvetica" w:hAnsi="Helvetica" w:cs="Calibri"/>
          <w:sz w:val="22"/>
          <w:szCs w:val="22"/>
        </w:rPr>
        <w:t>signal-to-noise ratio</w:t>
      </w:r>
      <w:r w:rsidRPr="00F11016">
        <w:rPr>
          <w:rFonts w:ascii="Helvetica" w:hAnsi="Helvetica" w:cs="Calibri"/>
          <w:sz w:val="22"/>
          <w:szCs w:val="22"/>
        </w:rPr>
        <w:t xml:space="preserve"> </w:t>
      </w:r>
      <w:r w:rsidR="002138C2">
        <w:rPr>
          <w:rFonts w:ascii="Helvetica" w:hAnsi="Helvetica" w:cs="Calibri"/>
          <w:b/>
          <w:bCs/>
          <w:sz w:val="22"/>
          <w:szCs w:val="22"/>
        </w:rPr>
        <w:t>[1]</w:t>
      </w:r>
      <w:r w:rsidRPr="00F11016">
        <w:rPr>
          <w:rFonts w:ascii="Helvetica" w:hAnsi="Helvetica" w:cs="Calibri"/>
          <w:sz w:val="22"/>
          <w:szCs w:val="22"/>
        </w:rPr>
        <w:t>.</w:t>
      </w:r>
    </w:p>
    <w:p w14:paraId="646305F2" w14:textId="77777777" w:rsidR="002138C2" w:rsidRDefault="002138C2" w:rsidP="002138C2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5D37AEF2" w14:textId="759AEE19" w:rsidR="002138C2" w:rsidRDefault="002138C2" w:rsidP="002138C2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Table 2 </w:t>
      </w:r>
      <w:r w:rsidRPr="002E73D4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emphasize When P&lt;5% data row</w:t>
      </w:r>
    </w:p>
    <w:p w14:paraId="3571F8E6" w14:textId="77777777" w:rsidR="000C44FB" w:rsidRDefault="000C44FB" w:rsidP="000C44FB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2F824846" w14:textId="2EF22D5F" w:rsidR="002138C2" w:rsidRDefault="00F11016" w:rsidP="00F11016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 w:rsidRPr="00F11016">
        <w:rPr>
          <w:rFonts w:ascii="Helvetica" w:hAnsi="Helvetica" w:cs="Calibri"/>
          <w:sz w:val="22"/>
          <w:szCs w:val="22"/>
        </w:rPr>
        <w:t xml:space="preserve">Thickness changing of </w:t>
      </w:r>
      <w:r w:rsidR="000C44FB">
        <w:rPr>
          <w:rFonts w:ascii="Helvetica" w:hAnsi="Helvetica" w:cs="Calibri"/>
          <w:sz w:val="22"/>
          <w:szCs w:val="22"/>
        </w:rPr>
        <w:t>the retinal nerve fiber layer</w:t>
      </w:r>
      <w:r w:rsidRPr="00F11016">
        <w:rPr>
          <w:rFonts w:ascii="Helvetica" w:hAnsi="Helvetica" w:cs="Calibri"/>
          <w:sz w:val="22"/>
          <w:szCs w:val="22"/>
        </w:rPr>
        <w:t xml:space="preserve"> in the temporal superior quadrant was significantly positively correlated with </w:t>
      </w:r>
      <w:r w:rsidR="00796D34">
        <w:rPr>
          <w:rFonts w:ascii="Helvetica" w:hAnsi="Helvetica" w:cs="Calibri"/>
          <w:sz w:val="22"/>
          <w:szCs w:val="22"/>
        </w:rPr>
        <w:t xml:space="preserve">the </w:t>
      </w:r>
      <w:r w:rsidR="000C44FB">
        <w:rPr>
          <w:rFonts w:ascii="Helvetica" w:hAnsi="Helvetica" w:cs="Calibri"/>
          <w:sz w:val="22"/>
          <w:szCs w:val="22"/>
        </w:rPr>
        <w:t>signal-to-noise ratio</w:t>
      </w:r>
      <w:r w:rsidRPr="00F11016">
        <w:rPr>
          <w:rFonts w:ascii="Helvetica" w:hAnsi="Helvetica" w:cs="Calibri"/>
          <w:sz w:val="22"/>
          <w:szCs w:val="22"/>
        </w:rPr>
        <w:t xml:space="preserve"> </w:t>
      </w:r>
      <w:r w:rsidR="002138C2">
        <w:rPr>
          <w:rFonts w:ascii="Helvetica" w:hAnsi="Helvetica" w:cs="Calibri"/>
          <w:b/>
          <w:bCs/>
          <w:sz w:val="22"/>
          <w:szCs w:val="22"/>
        </w:rPr>
        <w:t>[1]</w:t>
      </w:r>
      <w:r w:rsidRPr="00F11016">
        <w:rPr>
          <w:rFonts w:ascii="Helvetica" w:hAnsi="Helvetica" w:cs="Calibri"/>
          <w:sz w:val="22"/>
          <w:szCs w:val="22"/>
        </w:rPr>
        <w:t>, while</w:t>
      </w:r>
      <w:r w:rsidR="000C44FB">
        <w:rPr>
          <w:rFonts w:ascii="Helvetica" w:hAnsi="Helvetica" w:cs="Calibri"/>
          <w:sz w:val="22"/>
          <w:szCs w:val="22"/>
        </w:rPr>
        <w:t xml:space="preserve"> the</w:t>
      </w:r>
      <w:r w:rsidRPr="00F11016">
        <w:rPr>
          <w:rFonts w:ascii="Helvetica" w:hAnsi="Helvetica" w:cs="Calibri"/>
          <w:sz w:val="22"/>
          <w:szCs w:val="22"/>
        </w:rPr>
        <w:t xml:space="preserve"> </w:t>
      </w:r>
      <w:r w:rsidR="000C44FB">
        <w:rPr>
          <w:rFonts w:ascii="Helvetica" w:hAnsi="Helvetica" w:cs="Calibri"/>
          <w:sz w:val="22"/>
          <w:szCs w:val="22"/>
        </w:rPr>
        <w:t>standard automated perimetry mean deviation</w:t>
      </w:r>
      <w:r w:rsidRPr="00F11016">
        <w:rPr>
          <w:rFonts w:ascii="Helvetica" w:hAnsi="Helvetica" w:cs="Calibri"/>
          <w:sz w:val="22"/>
          <w:szCs w:val="22"/>
        </w:rPr>
        <w:t xml:space="preserve">, </w:t>
      </w:r>
      <w:r w:rsidR="000C44FB">
        <w:rPr>
          <w:rFonts w:ascii="Helvetica" w:hAnsi="Helvetica" w:cs="Calibri"/>
          <w:sz w:val="22"/>
          <w:szCs w:val="22"/>
        </w:rPr>
        <w:t>standard automated perimetry mean deviation</w:t>
      </w:r>
      <w:r w:rsidR="000C44FB" w:rsidRPr="00F11016">
        <w:rPr>
          <w:rFonts w:ascii="Helvetica" w:hAnsi="Helvetica" w:cs="Calibri"/>
          <w:sz w:val="22"/>
          <w:szCs w:val="22"/>
        </w:rPr>
        <w:t xml:space="preserve"> </w:t>
      </w:r>
      <w:r w:rsidRPr="00F11016">
        <w:rPr>
          <w:rFonts w:ascii="Helvetica" w:hAnsi="Helvetica" w:cs="Calibri"/>
          <w:sz w:val="22"/>
          <w:szCs w:val="22"/>
        </w:rPr>
        <w:t xml:space="preserve">of the other eye, thickness changing of </w:t>
      </w:r>
      <w:r w:rsidR="000C44FB">
        <w:rPr>
          <w:rFonts w:ascii="Helvetica" w:hAnsi="Helvetica" w:cs="Calibri"/>
          <w:sz w:val="22"/>
          <w:szCs w:val="22"/>
        </w:rPr>
        <w:t>the retinal nerve fiber layer</w:t>
      </w:r>
      <w:r w:rsidR="000C44FB" w:rsidRPr="00F11016">
        <w:rPr>
          <w:rFonts w:ascii="Helvetica" w:hAnsi="Helvetica" w:cs="Calibri"/>
          <w:sz w:val="22"/>
          <w:szCs w:val="22"/>
        </w:rPr>
        <w:t xml:space="preserve"> </w:t>
      </w:r>
      <w:r w:rsidRPr="00F11016">
        <w:rPr>
          <w:rFonts w:ascii="Helvetica" w:hAnsi="Helvetica" w:cs="Calibri"/>
          <w:sz w:val="22"/>
          <w:szCs w:val="22"/>
        </w:rPr>
        <w:t xml:space="preserve">in the </w:t>
      </w:r>
      <w:r w:rsidRPr="00F11016">
        <w:rPr>
          <w:rFonts w:ascii="Helvetica" w:hAnsi="Helvetica" w:cs="Calibri"/>
          <w:sz w:val="22"/>
          <w:szCs w:val="22"/>
        </w:rPr>
        <w:lastRenderedPageBreak/>
        <w:t xml:space="preserve">temporal inferior quadrant, and </w:t>
      </w:r>
      <w:r w:rsidR="000C44FB">
        <w:rPr>
          <w:rFonts w:ascii="Helvetica" w:hAnsi="Helvetica" w:cs="Calibri"/>
          <w:sz w:val="22"/>
          <w:szCs w:val="22"/>
        </w:rPr>
        <w:t xml:space="preserve">the </w:t>
      </w:r>
      <w:r w:rsidRPr="00F11016">
        <w:rPr>
          <w:rFonts w:ascii="Helvetica" w:hAnsi="Helvetica" w:cs="Calibri"/>
          <w:sz w:val="22"/>
          <w:szCs w:val="22"/>
        </w:rPr>
        <w:t xml:space="preserve">baseline </w:t>
      </w:r>
      <w:r w:rsidR="000C44FB">
        <w:rPr>
          <w:rFonts w:ascii="Helvetica" w:hAnsi="Helvetica" w:cs="Calibri"/>
          <w:sz w:val="22"/>
          <w:szCs w:val="22"/>
        </w:rPr>
        <w:t>intraocular pressure</w:t>
      </w:r>
      <w:r w:rsidRPr="00F11016">
        <w:rPr>
          <w:rFonts w:ascii="Helvetica" w:hAnsi="Helvetica" w:cs="Calibri"/>
          <w:sz w:val="22"/>
          <w:szCs w:val="22"/>
        </w:rPr>
        <w:t xml:space="preserve"> and </w:t>
      </w:r>
      <w:r w:rsidR="000C44FB">
        <w:rPr>
          <w:rFonts w:ascii="Helvetica" w:hAnsi="Helvetica" w:cs="Calibri"/>
          <w:sz w:val="22"/>
          <w:szCs w:val="22"/>
        </w:rPr>
        <w:t>central corneal thickness</w:t>
      </w:r>
      <w:r w:rsidRPr="00F11016">
        <w:rPr>
          <w:rFonts w:ascii="Helvetica" w:hAnsi="Helvetica" w:cs="Calibri"/>
          <w:sz w:val="22"/>
          <w:szCs w:val="22"/>
        </w:rPr>
        <w:t xml:space="preserve"> were not correlated </w:t>
      </w:r>
      <w:r w:rsidR="002138C2">
        <w:rPr>
          <w:rFonts w:ascii="Helvetica" w:hAnsi="Helvetica" w:cs="Calibri"/>
          <w:b/>
          <w:bCs/>
          <w:sz w:val="22"/>
          <w:szCs w:val="22"/>
        </w:rPr>
        <w:t>[2]</w:t>
      </w:r>
      <w:r w:rsidRPr="00F11016">
        <w:rPr>
          <w:rFonts w:ascii="Helvetica" w:hAnsi="Helvetica" w:cs="Calibri"/>
          <w:sz w:val="22"/>
          <w:szCs w:val="22"/>
        </w:rPr>
        <w:t>.</w:t>
      </w:r>
    </w:p>
    <w:p w14:paraId="1A08D89E" w14:textId="77777777" w:rsidR="002138C2" w:rsidRDefault="002138C2" w:rsidP="002138C2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3226AFCE" w14:textId="4CB29F56" w:rsidR="00F11016" w:rsidRPr="002138C2" w:rsidRDefault="00F11016" w:rsidP="002138C2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 w:rsidRPr="00F11016">
        <w:rPr>
          <w:rFonts w:ascii="Helvetica" w:hAnsi="Helvetica" w:cs="Calibri"/>
          <w:sz w:val="22"/>
          <w:szCs w:val="22"/>
        </w:rPr>
        <w:t xml:space="preserve"> </w:t>
      </w:r>
      <w:r w:rsidR="002138C2">
        <w:rPr>
          <w:rFonts w:ascii="Helvetica" w:hAnsi="Helvetica" w:cs="Calibri"/>
          <w:sz w:val="22"/>
          <w:szCs w:val="22"/>
        </w:rPr>
        <w:t xml:space="preserve">LAB MEDIA: Table 3 </w:t>
      </w:r>
      <w:r w:rsidR="002138C2" w:rsidRPr="002E73D4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</w:t>
      </w:r>
      <w:r w:rsidR="002138C2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emphasize Temporal Superior quadrant data row</w:t>
      </w:r>
    </w:p>
    <w:p w14:paraId="7B978E17" w14:textId="2E6AC41C" w:rsidR="002138C2" w:rsidRPr="00F11016" w:rsidRDefault="002138C2" w:rsidP="002138C2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Table 3 </w:t>
      </w:r>
      <w:r w:rsidRPr="002E73D4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emphasize SAP-MD, SAP-MD of the other eye, Temporal Inferior quadrant, Baseline IOP, and CCT data rows</w:t>
      </w:r>
    </w:p>
    <w:p w14:paraId="06ED7B65" w14:textId="3E79205B" w:rsidR="00406DF9" w:rsidRPr="00F11016" w:rsidRDefault="00A95346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22"/>
          <w:szCs w:val="22"/>
        </w:rPr>
      </w:pPr>
      <w:r w:rsidRPr="00A95346">
        <w:rPr>
          <w:rFonts w:ascii="Helvetica" w:hAnsi="Helvetica"/>
          <w:sz w:val="22"/>
          <w:szCs w:val="22"/>
          <w:highlight w:val="green"/>
        </w:rPr>
        <w:t>NOTE to VO: Please also record 7.3 for the conclusion, unless otherwise instructed by the video editors.</w:t>
      </w:r>
      <w:r>
        <w:rPr>
          <w:rFonts w:ascii="Helvetica" w:hAnsi="Helvetica"/>
          <w:sz w:val="22"/>
          <w:szCs w:val="22"/>
        </w:rPr>
        <w:t xml:space="preserve"> </w:t>
      </w:r>
      <w:r w:rsidR="00406DF9" w:rsidRPr="00F11016">
        <w:rPr>
          <w:rFonts w:ascii="Helvetica" w:hAnsi="Helvetica"/>
          <w:sz w:val="22"/>
          <w:szCs w:val="22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283A5CD" w14:textId="2BC98F40" w:rsidR="00826AF9" w:rsidRDefault="00826AF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Xiang Fan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422C6" w:rsidRPr="00C422C6">
        <w:rPr>
          <w:rFonts w:ascii="Helvetica" w:hAnsi="Helvetica" w:cs="Arial"/>
          <w:sz w:val="22"/>
          <w:szCs w:val="22"/>
        </w:rPr>
        <w:t>If you find a person may be diagnosed as glaucoma suspect or open-angle glaucoma, you can use this procedure. And make sure that step 1.2 &amp; 1.3 setting for isolated-check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826AF9" w:rsidRDefault="00BF42E2" w:rsidP="00826A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6AF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002AB146" w:rsidR="00BF42E2" w:rsidRDefault="00826AF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Xiang Fan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422C6">
        <w:rPr>
          <w:rFonts w:ascii="Helvetica" w:hAnsi="Helvetica" w:cs="Arial"/>
          <w:sz w:val="22"/>
          <w:szCs w:val="22"/>
        </w:rPr>
        <w:t xml:space="preserve">Ocular hypertension or subjects with extension of cup-to-disk ratio can also be performed with this procedure to </w:t>
      </w:r>
      <w:r w:rsidR="00C422C6" w:rsidRPr="0063588D">
        <w:rPr>
          <w:rFonts w:ascii="Helvetica" w:hAnsi="Helvetica" w:cs="Arial"/>
          <w:sz w:val="22"/>
          <w:szCs w:val="22"/>
        </w:rPr>
        <w:t>differentiate</w:t>
      </w:r>
      <w:r w:rsidR="00C422C6">
        <w:rPr>
          <w:rFonts w:ascii="Helvetica" w:hAnsi="Helvetica" w:cs="Arial"/>
          <w:sz w:val="22"/>
          <w:szCs w:val="22"/>
        </w:rPr>
        <w:t xml:space="preserve"> open-angle glaucoma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CC8C4E4" w14:textId="7290FA26" w:rsidR="00BF42E2" w:rsidRPr="00443200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4BC9AE5" w14:textId="308243F5" w:rsidR="00443200" w:rsidRPr="00443200" w:rsidRDefault="0012115C" w:rsidP="0044320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 w:hint="eastAsia"/>
          <w:color w:val="FF0000"/>
          <w:sz w:val="22"/>
          <w:szCs w:val="22"/>
          <w:lang w:eastAsia="zh-CN"/>
        </w:rPr>
        <w:t>T</w:t>
      </w:r>
      <w:r w:rsidRPr="00443200">
        <w:rPr>
          <w:rFonts w:ascii="Helvetica" w:hAnsi="Helvetica" w:cs="Arial"/>
          <w:color w:val="FF0000"/>
          <w:sz w:val="22"/>
          <w:szCs w:val="22"/>
        </w:rPr>
        <w:t xml:space="preserve">he second generation of </w:t>
      </w:r>
      <w:proofErr w:type="spellStart"/>
      <w:r w:rsidRPr="00443200">
        <w:rPr>
          <w:rFonts w:ascii="Helvetica" w:hAnsi="Helvetica" w:cs="Arial"/>
          <w:color w:val="FF0000"/>
          <w:sz w:val="22"/>
          <w:szCs w:val="22"/>
        </w:rPr>
        <w:t>icVEP</w:t>
      </w:r>
      <w:proofErr w:type="spellEnd"/>
      <w:r w:rsidRPr="00443200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color w:val="FF0000"/>
          <w:sz w:val="22"/>
          <w:szCs w:val="22"/>
        </w:rPr>
        <w:t xml:space="preserve">(I-C-V-E-P) </w:t>
      </w:r>
      <w:r>
        <w:rPr>
          <w:rFonts w:ascii="Helvetica" w:hAnsi="Helvetica" w:cs="Arial" w:hint="eastAsia"/>
          <w:color w:val="FF0000"/>
          <w:sz w:val="22"/>
          <w:szCs w:val="22"/>
          <w:lang w:eastAsia="zh-CN"/>
        </w:rPr>
        <w:t>has</w:t>
      </w:r>
      <w:r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 w:hint="eastAsia"/>
          <w:color w:val="FF0000"/>
          <w:sz w:val="22"/>
          <w:szCs w:val="22"/>
          <w:lang w:eastAsia="zh-CN"/>
        </w:rPr>
        <w:t>been</w:t>
      </w:r>
      <w:r w:rsidRPr="00443200">
        <w:rPr>
          <w:rFonts w:ascii="Helvetica" w:hAnsi="Helvetica" w:cs="Arial"/>
          <w:color w:val="FF0000"/>
          <w:sz w:val="22"/>
          <w:szCs w:val="22"/>
        </w:rPr>
        <w:t xml:space="preserve"> developed for </w:t>
      </w:r>
      <w:r w:rsidR="00D76D75">
        <w:rPr>
          <w:rFonts w:ascii="Helvetica" w:hAnsi="Helvetica" w:cs="Arial"/>
          <w:color w:val="FF0000"/>
          <w:sz w:val="22"/>
          <w:szCs w:val="22"/>
        </w:rPr>
        <w:t xml:space="preserve">a </w:t>
      </w:r>
      <w:r w:rsidRPr="00443200">
        <w:rPr>
          <w:rFonts w:ascii="Helvetica" w:hAnsi="Helvetica" w:cs="Arial"/>
          <w:color w:val="FF0000"/>
          <w:sz w:val="22"/>
          <w:szCs w:val="22"/>
        </w:rPr>
        <w:t>smaller screen</w:t>
      </w:r>
      <w:r>
        <w:rPr>
          <w:rFonts w:ascii="Helvetica" w:hAnsi="Helvetica" w:cs="Arial" w:hint="eastAsia"/>
          <w:color w:val="FF0000"/>
          <w:sz w:val="22"/>
          <w:szCs w:val="22"/>
          <w:lang w:eastAsia="zh-CN"/>
        </w:rPr>
        <w:t>,</w:t>
      </w:r>
      <w:r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D76D75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a </w:t>
      </w:r>
      <w:r>
        <w:rPr>
          <w:rFonts w:ascii="Helvetica" w:hAnsi="Helvetica" w:cs="Arial"/>
          <w:color w:val="FF0000"/>
          <w:sz w:val="22"/>
          <w:szCs w:val="22"/>
          <w:lang w:eastAsia="zh-CN"/>
        </w:rPr>
        <w:t xml:space="preserve">better </w:t>
      </w:r>
      <w:r w:rsidRPr="00443200">
        <w:rPr>
          <w:rFonts w:ascii="Helvetica" w:hAnsi="Helvetica" w:cs="Arial"/>
          <w:color w:val="FF0000"/>
          <w:sz w:val="22"/>
          <w:szCs w:val="22"/>
        </w:rPr>
        <w:t>HD</w:t>
      </w:r>
      <w:r>
        <w:rPr>
          <w:rFonts w:ascii="Helvetica" w:hAnsi="Helvetica" w:cs="Arial"/>
          <w:color w:val="FF0000"/>
          <w:sz w:val="22"/>
          <w:szCs w:val="22"/>
        </w:rPr>
        <w:t xml:space="preserve"> (H-D)</w:t>
      </w:r>
      <w:r w:rsidRPr="00443200">
        <w:rPr>
          <w:rFonts w:ascii="Helvetica" w:hAnsi="Helvetica" w:cs="Arial"/>
          <w:color w:val="FF0000"/>
          <w:sz w:val="22"/>
          <w:szCs w:val="22"/>
        </w:rPr>
        <w:t xml:space="preserve"> display</w:t>
      </w:r>
      <w:r w:rsidR="00D76D75">
        <w:rPr>
          <w:rFonts w:ascii="Helvetica" w:hAnsi="Helvetica" w:cs="Arial"/>
          <w:color w:val="FF0000"/>
          <w:sz w:val="22"/>
          <w:szCs w:val="22"/>
        </w:rPr>
        <w:t>,</w:t>
      </w:r>
      <w:r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and </w:t>
      </w:r>
      <w:r w:rsidR="00D76D75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a </w:t>
      </w:r>
      <w:r w:rsidRPr="00443200">
        <w:rPr>
          <w:rFonts w:ascii="Helvetica" w:hAnsi="Helvetica" w:cs="Arial"/>
          <w:color w:val="FF0000"/>
          <w:sz w:val="22"/>
          <w:szCs w:val="22"/>
        </w:rPr>
        <w:t xml:space="preserve">shorter </w:t>
      </w:r>
      <w:r>
        <w:rPr>
          <w:rFonts w:ascii="Helvetica" w:hAnsi="Helvetica" w:cs="Arial" w:hint="eastAsia"/>
          <w:color w:val="FF0000"/>
          <w:sz w:val="22"/>
          <w:szCs w:val="22"/>
          <w:lang w:eastAsia="zh-CN"/>
        </w:rPr>
        <w:t>testing</w:t>
      </w:r>
      <w:r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443200">
        <w:rPr>
          <w:rFonts w:ascii="Helvetica" w:hAnsi="Helvetica" w:cs="Arial"/>
          <w:color w:val="FF0000"/>
          <w:sz w:val="22"/>
          <w:szCs w:val="22"/>
        </w:rPr>
        <w:t>distance</w:t>
      </w:r>
      <w:r>
        <w:rPr>
          <w:rFonts w:ascii="Helvetica" w:hAnsi="Helvetica" w:cs="Arial"/>
          <w:color w:val="FF0000"/>
          <w:sz w:val="22"/>
          <w:szCs w:val="22"/>
        </w:rPr>
        <w:t xml:space="preserve">, </w:t>
      </w:r>
      <w:r w:rsidR="00D76D75">
        <w:rPr>
          <w:rFonts w:ascii="Helvetica" w:hAnsi="Helvetica" w:cs="Arial"/>
          <w:color w:val="FF0000"/>
          <w:sz w:val="22"/>
          <w:szCs w:val="22"/>
        </w:rPr>
        <w:t>making it</w:t>
      </w:r>
      <w:r w:rsidRPr="00443200">
        <w:rPr>
          <w:rFonts w:ascii="Helvetica" w:hAnsi="Helvetica" w:cs="Arial"/>
          <w:color w:val="FF0000"/>
          <w:sz w:val="22"/>
          <w:szCs w:val="22"/>
        </w:rPr>
        <w:t xml:space="preserve"> much more convenient</w:t>
      </w:r>
      <w:r w:rsidR="0047232E" w:rsidRPr="0047232E">
        <w:rPr>
          <w:rFonts w:ascii="Helvetica" w:hAnsi="Helvetica" w:cs="Arial"/>
          <w:b/>
          <w:bCs/>
          <w:color w:val="FF0000"/>
          <w:sz w:val="22"/>
          <w:szCs w:val="22"/>
        </w:rPr>
        <w:t xml:space="preserve"> </w:t>
      </w:r>
      <w:r w:rsidR="0047232E" w:rsidRPr="0047232E">
        <w:rPr>
          <w:rFonts w:ascii="Helvetica" w:hAnsi="Helvetica" w:cs="Arial"/>
          <w:b/>
          <w:bCs/>
          <w:color w:val="FF0000"/>
          <w:sz w:val="22"/>
          <w:szCs w:val="22"/>
          <w:lang w:eastAsia="zh-CN"/>
        </w:rPr>
        <w:t>[1]</w:t>
      </w:r>
      <w:r w:rsidR="00C422C6" w:rsidRPr="00C422C6">
        <w:rPr>
          <w:rFonts w:ascii="Helvetica" w:hAnsi="Helvetica" w:cs="Arial"/>
          <w:color w:val="FF0000"/>
          <w:sz w:val="22"/>
          <w:szCs w:val="22"/>
        </w:rPr>
        <w:t xml:space="preserve">. </w:t>
      </w:r>
      <w:r w:rsidR="00D76D75" w:rsidRPr="00D76D75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NOTE: Looks like authors would like this to be a VO statement. Please record VO if there is no interview statement for this.</w:t>
      </w:r>
      <w:r w:rsidR="00D76D75">
        <w:rPr>
          <w:rFonts w:ascii="Helvetica" w:hAnsi="Helvetica" w:cs="Arial"/>
          <w:color w:val="FF0000"/>
          <w:sz w:val="22"/>
          <w:szCs w:val="22"/>
        </w:rPr>
        <w:t xml:space="preserve"> </w:t>
      </w:r>
    </w:p>
    <w:p w14:paraId="5C88234B" w14:textId="7CE0A688" w:rsidR="00C434F8" w:rsidRPr="00443200" w:rsidRDefault="00D76D75" w:rsidP="004432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color w:val="FF0000"/>
          <w:sz w:val="22"/>
          <w:szCs w:val="22"/>
        </w:rPr>
        <w:t>LAB MEDIA</w:t>
      </w:r>
      <w:r w:rsidR="00545E36">
        <w:rPr>
          <w:rFonts w:ascii="Helvetica" w:hAnsi="Helvetica" w:cs="Arial"/>
          <w:color w:val="FF0000"/>
          <w:sz w:val="22"/>
          <w:szCs w:val="22"/>
        </w:rPr>
        <w:t xml:space="preserve">: </w:t>
      </w:r>
      <w:r w:rsidR="0047232E" w:rsidRPr="00C33127">
        <w:rPr>
          <w:rFonts w:ascii="Helvetica" w:hAnsi="Helvetica" w:cs="Calibri"/>
          <w:b/>
          <w:bCs/>
          <w:color w:val="FF0000"/>
          <w:sz w:val="22"/>
          <w:szCs w:val="22"/>
        </w:rPr>
        <w:t>icVEP.</w:t>
      </w:r>
      <w:r w:rsidR="00201D33">
        <w:rPr>
          <w:rFonts w:ascii="Helvetica" w:hAnsi="Helvetica" w:cs="Arial" w:hint="eastAsia"/>
          <w:b/>
          <w:bCs/>
          <w:color w:val="FF0000"/>
          <w:sz w:val="22"/>
          <w:szCs w:val="22"/>
          <w:lang w:eastAsia="zh-CN"/>
        </w:rPr>
        <w:t>PNG</w:t>
      </w:r>
      <w:r w:rsidR="0047232E">
        <w:rPr>
          <w:rFonts w:ascii="Helvetica" w:hAnsi="Helvetica" w:cs="Arial"/>
          <w:color w:val="FF0000"/>
          <w:sz w:val="22"/>
          <w:szCs w:val="22"/>
        </w:rPr>
        <w:t xml:space="preserve"> (d</w:t>
      </w:r>
      <w:r w:rsidR="00C434F8" w:rsidRPr="00C434F8">
        <w:rPr>
          <w:rFonts w:ascii="Helvetica" w:hAnsi="Helvetica" w:cs="Arial"/>
          <w:color w:val="FF0000"/>
          <w:sz w:val="22"/>
          <w:szCs w:val="22"/>
        </w:rPr>
        <w:t>emonstrating</w:t>
      </w:r>
      <w:r w:rsidR="00545E36">
        <w:rPr>
          <w:rFonts w:ascii="Helvetica" w:hAnsi="Helvetica" w:cs="Arial"/>
          <w:color w:val="FF0000"/>
          <w:sz w:val="22"/>
          <w:szCs w:val="22"/>
        </w:rPr>
        <w:t xml:space="preserve"> the </w:t>
      </w:r>
      <w:r w:rsidR="00545E36" w:rsidRPr="00443200">
        <w:rPr>
          <w:rFonts w:ascii="Helvetica" w:hAnsi="Helvetica" w:cs="Arial"/>
          <w:color w:val="FF0000"/>
          <w:sz w:val="22"/>
          <w:szCs w:val="22"/>
        </w:rPr>
        <w:t xml:space="preserve">second generation of </w:t>
      </w:r>
      <w:proofErr w:type="spellStart"/>
      <w:r w:rsidR="00545E36" w:rsidRPr="00443200">
        <w:rPr>
          <w:rFonts w:ascii="Helvetica" w:hAnsi="Helvetica" w:cs="Arial"/>
          <w:color w:val="FF0000"/>
          <w:sz w:val="22"/>
          <w:szCs w:val="22"/>
        </w:rPr>
        <w:t>icVEP</w:t>
      </w:r>
      <w:proofErr w:type="spellEnd"/>
      <w:r w:rsidR="0047232E">
        <w:rPr>
          <w:rFonts w:ascii="Helvetica" w:hAnsi="Helvetica" w:cs="Arial"/>
          <w:color w:val="FF0000"/>
          <w:sz w:val="22"/>
          <w:szCs w:val="22"/>
        </w:rPr>
        <w:t>)</w:t>
      </w:r>
      <w:r w:rsidR="0014391C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14391C">
        <w:rPr>
          <w:rFonts w:ascii="Helvetica" w:hAnsi="Helvetica" w:cs="Calibri"/>
          <w:b/>
          <w:bCs/>
          <w:sz w:val="22"/>
          <w:szCs w:val="22"/>
        </w:rPr>
        <w:t>TEXT: Test distance: 55cm</w:t>
      </w:r>
    </w:p>
    <w:p w14:paraId="3ED97865" w14:textId="77777777" w:rsidR="00443200" w:rsidRPr="00BF42E2" w:rsidRDefault="00443200" w:rsidP="00443200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sectPr w:rsidR="00443200" w:rsidRPr="00BF42E2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176E3" w14:textId="77777777" w:rsidR="00150127" w:rsidRDefault="00150127">
      <w:r>
        <w:separator/>
      </w:r>
    </w:p>
  </w:endnote>
  <w:endnote w:type="continuationSeparator" w:id="0">
    <w:p w14:paraId="61ECFFB9" w14:textId="77777777" w:rsidR="00150127" w:rsidRDefault="0015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dvTimes">
    <w:altName w:val="SimHei"/>
    <w:panose1 w:val="020B0604020202020204"/>
    <w:charset w:val="86"/>
    <w:family w:val="auto"/>
    <w:notTrueType/>
    <w:pitch w:val="default"/>
    <w:sig w:usb0="00000001" w:usb1="080E0000" w:usb2="00000010" w:usb3="00000000" w:csb0="0004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B1060" w14:textId="0BE483FA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94109" w14:textId="77777777" w:rsidR="00150127" w:rsidRDefault="00150127">
      <w:r>
        <w:separator/>
      </w:r>
    </w:p>
  </w:footnote>
  <w:footnote w:type="continuationSeparator" w:id="0">
    <w:p w14:paraId="616351BB" w14:textId="77777777" w:rsidR="00150127" w:rsidRDefault="00150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AFCD" w14:textId="684212A0" w:rsidR="00EF08B6" w:rsidRPr="00062C8D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062C8D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2C8D" w:rsidRPr="00062C8D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781AFA"/>
    <w:multiLevelType w:val="multilevel"/>
    <w:tmpl w:val="91480DC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30"/>
  </w:num>
  <w:num w:numId="7">
    <w:abstractNumId w:val="4"/>
  </w:num>
  <w:num w:numId="8">
    <w:abstractNumId w:val="19"/>
  </w:num>
  <w:num w:numId="9">
    <w:abstractNumId w:val="32"/>
  </w:num>
  <w:num w:numId="10">
    <w:abstractNumId w:val="40"/>
  </w:num>
  <w:num w:numId="11">
    <w:abstractNumId w:val="26"/>
  </w:num>
  <w:num w:numId="12">
    <w:abstractNumId w:val="34"/>
  </w:num>
  <w:num w:numId="13">
    <w:abstractNumId w:val="27"/>
  </w:num>
  <w:num w:numId="14">
    <w:abstractNumId w:val="20"/>
  </w:num>
  <w:num w:numId="15">
    <w:abstractNumId w:val="28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1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31"/>
  </w:num>
  <w:num w:numId="28">
    <w:abstractNumId w:val="22"/>
  </w:num>
  <w:num w:numId="29">
    <w:abstractNumId w:val="11"/>
  </w:num>
  <w:num w:numId="30">
    <w:abstractNumId w:val="5"/>
  </w:num>
  <w:num w:numId="31">
    <w:abstractNumId w:val="29"/>
  </w:num>
  <w:num w:numId="32">
    <w:abstractNumId w:val="33"/>
  </w:num>
  <w:num w:numId="33">
    <w:abstractNumId w:val="24"/>
  </w:num>
  <w:num w:numId="34">
    <w:abstractNumId w:val="36"/>
  </w:num>
  <w:num w:numId="35">
    <w:abstractNumId w:val="35"/>
  </w:num>
  <w:num w:numId="36">
    <w:abstractNumId w:val="25"/>
  </w:num>
  <w:num w:numId="37">
    <w:abstractNumId w:val="21"/>
  </w:num>
  <w:num w:numId="38">
    <w:abstractNumId w:val="38"/>
  </w:num>
  <w:num w:numId="39">
    <w:abstractNumId w:val="37"/>
  </w:num>
  <w:num w:numId="40">
    <w:abstractNumId w:val="39"/>
  </w:num>
  <w:num w:numId="41">
    <w:abstractNumId w:val="13"/>
  </w:num>
  <w:num w:numId="42">
    <w:abstractNumId w:val="14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57DAE"/>
    <w:rsid w:val="00062C8D"/>
    <w:rsid w:val="00074929"/>
    <w:rsid w:val="00083792"/>
    <w:rsid w:val="00090BAC"/>
    <w:rsid w:val="00097F7C"/>
    <w:rsid w:val="000A73DF"/>
    <w:rsid w:val="000B0B1A"/>
    <w:rsid w:val="000B4E9A"/>
    <w:rsid w:val="000C44FB"/>
    <w:rsid w:val="000D065F"/>
    <w:rsid w:val="000D17E8"/>
    <w:rsid w:val="000D19B1"/>
    <w:rsid w:val="000D2C59"/>
    <w:rsid w:val="000D35D9"/>
    <w:rsid w:val="000E040F"/>
    <w:rsid w:val="000F07BB"/>
    <w:rsid w:val="00106F46"/>
    <w:rsid w:val="001115D1"/>
    <w:rsid w:val="0012115C"/>
    <w:rsid w:val="001216E6"/>
    <w:rsid w:val="00124E22"/>
    <w:rsid w:val="00125924"/>
    <w:rsid w:val="00126973"/>
    <w:rsid w:val="00130A72"/>
    <w:rsid w:val="00137C16"/>
    <w:rsid w:val="0014391C"/>
    <w:rsid w:val="00145AC0"/>
    <w:rsid w:val="001461AF"/>
    <w:rsid w:val="00147D2D"/>
    <w:rsid w:val="00150127"/>
    <w:rsid w:val="001515B7"/>
    <w:rsid w:val="00151824"/>
    <w:rsid w:val="001532DB"/>
    <w:rsid w:val="001546F4"/>
    <w:rsid w:val="00156129"/>
    <w:rsid w:val="00161099"/>
    <w:rsid w:val="00162D51"/>
    <w:rsid w:val="00166DC1"/>
    <w:rsid w:val="00176B96"/>
    <w:rsid w:val="00177B33"/>
    <w:rsid w:val="001819E3"/>
    <w:rsid w:val="00184EF9"/>
    <w:rsid w:val="00191A77"/>
    <w:rsid w:val="00192111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01D33"/>
    <w:rsid w:val="002138C2"/>
    <w:rsid w:val="00213A1C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3E13"/>
    <w:rsid w:val="002B55D9"/>
    <w:rsid w:val="002C54DB"/>
    <w:rsid w:val="002D52A1"/>
    <w:rsid w:val="002E4909"/>
    <w:rsid w:val="002E73D4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443E"/>
    <w:rsid w:val="00345E85"/>
    <w:rsid w:val="0034684D"/>
    <w:rsid w:val="003512BB"/>
    <w:rsid w:val="00366165"/>
    <w:rsid w:val="00382F2E"/>
    <w:rsid w:val="00385594"/>
    <w:rsid w:val="00395684"/>
    <w:rsid w:val="003A1109"/>
    <w:rsid w:val="003A1730"/>
    <w:rsid w:val="003A2FF8"/>
    <w:rsid w:val="003A36F5"/>
    <w:rsid w:val="003A375F"/>
    <w:rsid w:val="003A49C2"/>
    <w:rsid w:val="003B3C2C"/>
    <w:rsid w:val="003B5E26"/>
    <w:rsid w:val="003B67D7"/>
    <w:rsid w:val="003D0847"/>
    <w:rsid w:val="003E2BC9"/>
    <w:rsid w:val="003F2F57"/>
    <w:rsid w:val="004035DC"/>
    <w:rsid w:val="00406DF9"/>
    <w:rsid w:val="004104FE"/>
    <w:rsid w:val="00414B4F"/>
    <w:rsid w:val="00416893"/>
    <w:rsid w:val="00421FEA"/>
    <w:rsid w:val="00425765"/>
    <w:rsid w:val="00440FFA"/>
    <w:rsid w:val="00443200"/>
    <w:rsid w:val="00450B27"/>
    <w:rsid w:val="00451A0A"/>
    <w:rsid w:val="00453116"/>
    <w:rsid w:val="00454D68"/>
    <w:rsid w:val="00455510"/>
    <w:rsid w:val="00456A5D"/>
    <w:rsid w:val="0047232E"/>
    <w:rsid w:val="00472752"/>
    <w:rsid w:val="0047306D"/>
    <w:rsid w:val="00482D4C"/>
    <w:rsid w:val="00484236"/>
    <w:rsid w:val="00484950"/>
    <w:rsid w:val="004924D1"/>
    <w:rsid w:val="004A4A32"/>
    <w:rsid w:val="004B573B"/>
    <w:rsid w:val="004B68E0"/>
    <w:rsid w:val="004C1095"/>
    <w:rsid w:val="004C2DAD"/>
    <w:rsid w:val="004D4E66"/>
    <w:rsid w:val="004D7E35"/>
    <w:rsid w:val="004E27C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5E36"/>
    <w:rsid w:val="00546E06"/>
    <w:rsid w:val="00554730"/>
    <w:rsid w:val="00557116"/>
    <w:rsid w:val="0055763A"/>
    <w:rsid w:val="005627B4"/>
    <w:rsid w:val="00565757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216BB"/>
    <w:rsid w:val="006346FE"/>
    <w:rsid w:val="0063588D"/>
    <w:rsid w:val="00636BEB"/>
    <w:rsid w:val="006402D4"/>
    <w:rsid w:val="00644CF2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47E8"/>
    <w:rsid w:val="006B67AF"/>
    <w:rsid w:val="006C08AE"/>
    <w:rsid w:val="006C0E87"/>
    <w:rsid w:val="006C52F8"/>
    <w:rsid w:val="006D3AA7"/>
    <w:rsid w:val="006E0EBE"/>
    <w:rsid w:val="006F2005"/>
    <w:rsid w:val="00704CBE"/>
    <w:rsid w:val="00712634"/>
    <w:rsid w:val="0071294C"/>
    <w:rsid w:val="00724E3B"/>
    <w:rsid w:val="007408E1"/>
    <w:rsid w:val="00745D4B"/>
    <w:rsid w:val="00746865"/>
    <w:rsid w:val="00750511"/>
    <w:rsid w:val="00754027"/>
    <w:rsid w:val="007548F3"/>
    <w:rsid w:val="00755B66"/>
    <w:rsid w:val="007574EC"/>
    <w:rsid w:val="00760328"/>
    <w:rsid w:val="0077071A"/>
    <w:rsid w:val="00773BC7"/>
    <w:rsid w:val="00777388"/>
    <w:rsid w:val="00786040"/>
    <w:rsid w:val="00796D34"/>
    <w:rsid w:val="007A395B"/>
    <w:rsid w:val="007B3E0E"/>
    <w:rsid w:val="007B7612"/>
    <w:rsid w:val="007D3314"/>
    <w:rsid w:val="007D4222"/>
    <w:rsid w:val="007F49F4"/>
    <w:rsid w:val="00804C75"/>
    <w:rsid w:val="00806B1B"/>
    <w:rsid w:val="0081378E"/>
    <w:rsid w:val="008169E8"/>
    <w:rsid w:val="00817569"/>
    <w:rsid w:val="00826AF9"/>
    <w:rsid w:val="00832FA5"/>
    <w:rsid w:val="00833759"/>
    <w:rsid w:val="0083567A"/>
    <w:rsid w:val="008373A7"/>
    <w:rsid w:val="00846503"/>
    <w:rsid w:val="00851B3E"/>
    <w:rsid w:val="00854994"/>
    <w:rsid w:val="00866CEA"/>
    <w:rsid w:val="00870AEA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E7AD5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1AAC"/>
    <w:rsid w:val="009C2062"/>
    <w:rsid w:val="009C2DBD"/>
    <w:rsid w:val="009C5867"/>
    <w:rsid w:val="009C7B9A"/>
    <w:rsid w:val="009D0BB9"/>
    <w:rsid w:val="009F356C"/>
    <w:rsid w:val="00A20DA8"/>
    <w:rsid w:val="00A2180E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622AF"/>
    <w:rsid w:val="00A77CF6"/>
    <w:rsid w:val="00A8469A"/>
    <w:rsid w:val="00A91283"/>
    <w:rsid w:val="00A93BC6"/>
    <w:rsid w:val="00A95346"/>
    <w:rsid w:val="00AA132F"/>
    <w:rsid w:val="00AB01F4"/>
    <w:rsid w:val="00AC6151"/>
    <w:rsid w:val="00AC63FC"/>
    <w:rsid w:val="00AC6588"/>
    <w:rsid w:val="00AE11E8"/>
    <w:rsid w:val="00AE63BD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80B34"/>
    <w:rsid w:val="00B81450"/>
    <w:rsid w:val="00B90019"/>
    <w:rsid w:val="00B95FFF"/>
    <w:rsid w:val="00BA272D"/>
    <w:rsid w:val="00BC3219"/>
    <w:rsid w:val="00BC613E"/>
    <w:rsid w:val="00BC6DA7"/>
    <w:rsid w:val="00BD2F37"/>
    <w:rsid w:val="00BD3505"/>
    <w:rsid w:val="00BE051D"/>
    <w:rsid w:val="00BF42E2"/>
    <w:rsid w:val="00BF4BD8"/>
    <w:rsid w:val="00C33127"/>
    <w:rsid w:val="00C422C6"/>
    <w:rsid w:val="00C4262A"/>
    <w:rsid w:val="00C434F8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84C98"/>
    <w:rsid w:val="00C97B11"/>
    <w:rsid w:val="00CA2079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5425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0D88"/>
    <w:rsid w:val="00D3616A"/>
    <w:rsid w:val="00D45EC7"/>
    <w:rsid w:val="00D46DEB"/>
    <w:rsid w:val="00D524B5"/>
    <w:rsid w:val="00D60D64"/>
    <w:rsid w:val="00D76D75"/>
    <w:rsid w:val="00D852C0"/>
    <w:rsid w:val="00D87DD2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DF7E3C"/>
    <w:rsid w:val="00E03542"/>
    <w:rsid w:val="00E24673"/>
    <w:rsid w:val="00E24898"/>
    <w:rsid w:val="00E355EE"/>
    <w:rsid w:val="00E61429"/>
    <w:rsid w:val="00E62BDB"/>
    <w:rsid w:val="00E65038"/>
    <w:rsid w:val="00E703CC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4E9F"/>
    <w:rsid w:val="00F06B83"/>
    <w:rsid w:val="00F10FAD"/>
    <w:rsid w:val="00F11016"/>
    <w:rsid w:val="00F146E3"/>
    <w:rsid w:val="00F151D0"/>
    <w:rsid w:val="00F15B0F"/>
    <w:rsid w:val="00F22F5E"/>
    <w:rsid w:val="00F238DF"/>
    <w:rsid w:val="00F31E95"/>
    <w:rsid w:val="00F35094"/>
    <w:rsid w:val="00F35539"/>
    <w:rsid w:val="00F529E2"/>
    <w:rsid w:val="00F56A75"/>
    <w:rsid w:val="00F60B45"/>
    <w:rsid w:val="00F64FB6"/>
    <w:rsid w:val="00F80CE4"/>
    <w:rsid w:val="00F831BB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F54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hAnsi="Arial" w:cs="Arial"/>
      <w:color w:val="000000"/>
      <w:kern w:val="1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semiHidden/>
    <w:rsid w:val="00CF54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612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llc@hotmail.com" TargetMode="External"/><Relationship Id="rId13" Type="http://schemas.openxmlformats.org/officeDocument/2006/relationships/hyperlink" Target="http://www.jove.com/files_upload.php?src=1850531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05313" TargetMode="External"/><Relationship Id="rId12" Type="http://schemas.openxmlformats.org/officeDocument/2006/relationships/hyperlink" Target="https://www.apple.com/support/mac-apps/quicktim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thyrsa_ding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nxiang@126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9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12496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9</cp:revision>
  <dcterms:created xsi:type="dcterms:W3CDTF">2020-05-29T15:51:00Z</dcterms:created>
  <dcterms:modified xsi:type="dcterms:W3CDTF">2020-06-02T10:21:00Z</dcterms:modified>
</cp:coreProperties>
</file>