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C098EB" w14:textId="52703F39" w:rsidR="00CD7647" w:rsidRDefault="00CD7647" w:rsidP="00CD7647">
      <w:pPr>
        <w:widowControl/>
        <w:spacing w:before="100" w:beforeAutospacing="1" w:after="100" w:afterAutospacing="1"/>
        <w:jc w:val="center"/>
        <w:rPr>
          <w:rFonts w:ascii="Helvetica" w:eastAsia="宋体" w:hAnsi="Helvetica" w:cs="Helvetica"/>
          <w:b/>
          <w:bCs/>
          <w:color w:val="000000"/>
          <w:kern w:val="0"/>
          <w:sz w:val="28"/>
          <w:szCs w:val="28"/>
        </w:rPr>
      </w:pPr>
      <w:r>
        <w:rPr>
          <w:rFonts w:ascii="Helvetica" w:eastAsia="宋体" w:hAnsi="Helvetica" w:cs="Helvetica"/>
          <w:b/>
          <w:bCs/>
          <w:color w:val="000000"/>
          <w:kern w:val="0"/>
          <w:sz w:val="28"/>
          <w:szCs w:val="28"/>
        </w:rPr>
        <w:t>A</w:t>
      </w:r>
      <w:r w:rsidRPr="00975331">
        <w:rPr>
          <w:rFonts w:ascii="Helvetica" w:eastAsia="宋体" w:hAnsi="Helvetica" w:cs="Helvetica"/>
          <w:b/>
          <w:bCs/>
          <w:color w:val="000000"/>
          <w:kern w:val="0"/>
          <w:sz w:val="28"/>
          <w:szCs w:val="28"/>
        </w:rPr>
        <w:t xml:space="preserve">ddresses </w:t>
      </w:r>
      <w:r>
        <w:rPr>
          <w:rFonts w:ascii="Helvetica" w:eastAsia="宋体" w:hAnsi="Helvetica" w:cs="Helvetica"/>
          <w:b/>
          <w:bCs/>
          <w:color w:val="000000"/>
          <w:kern w:val="0"/>
          <w:sz w:val="28"/>
          <w:szCs w:val="28"/>
        </w:rPr>
        <w:t>E</w:t>
      </w:r>
      <w:r w:rsidRPr="00975331">
        <w:rPr>
          <w:rFonts w:ascii="Helvetica" w:eastAsia="宋体" w:hAnsi="Helvetica" w:cs="Helvetica"/>
          <w:b/>
          <w:bCs/>
          <w:color w:val="000000"/>
          <w:kern w:val="0"/>
          <w:sz w:val="28"/>
          <w:szCs w:val="28"/>
        </w:rPr>
        <w:t xml:space="preserve">ach of </w:t>
      </w:r>
      <w:r>
        <w:rPr>
          <w:rFonts w:ascii="Helvetica" w:eastAsia="宋体" w:hAnsi="Helvetica" w:cs="Helvetica"/>
          <w:b/>
          <w:bCs/>
          <w:color w:val="000000"/>
          <w:kern w:val="0"/>
          <w:sz w:val="28"/>
          <w:szCs w:val="28"/>
        </w:rPr>
        <w:t>T</w:t>
      </w:r>
      <w:r w:rsidRPr="00975331">
        <w:rPr>
          <w:rFonts w:ascii="Helvetica" w:eastAsia="宋体" w:hAnsi="Helvetica" w:cs="Helvetica"/>
          <w:b/>
          <w:bCs/>
          <w:color w:val="000000"/>
          <w:kern w:val="0"/>
          <w:sz w:val="28"/>
          <w:szCs w:val="28"/>
        </w:rPr>
        <w:t xml:space="preserve">he </w:t>
      </w:r>
      <w:r>
        <w:rPr>
          <w:rFonts w:ascii="Helvetica" w:eastAsia="宋体" w:hAnsi="Helvetica" w:cs="Helvetica"/>
          <w:b/>
          <w:bCs/>
          <w:color w:val="000000"/>
          <w:kern w:val="0"/>
          <w:sz w:val="28"/>
          <w:szCs w:val="28"/>
        </w:rPr>
        <w:t>E</w:t>
      </w:r>
      <w:r w:rsidRPr="00975331">
        <w:rPr>
          <w:rFonts w:ascii="Helvetica" w:eastAsia="宋体" w:hAnsi="Helvetica" w:cs="Helvetica"/>
          <w:b/>
          <w:bCs/>
          <w:color w:val="000000"/>
          <w:kern w:val="0"/>
          <w:sz w:val="28"/>
          <w:szCs w:val="28"/>
        </w:rPr>
        <w:t xml:space="preserve">ditorial </w:t>
      </w:r>
      <w:r>
        <w:rPr>
          <w:rFonts w:ascii="Helvetica" w:eastAsia="宋体" w:hAnsi="Helvetica" w:cs="Helvetica"/>
          <w:b/>
          <w:bCs/>
          <w:color w:val="000000"/>
          <w:kern w:val="0"/>
          <w:sz w:val="28"/>
          <w:szCs w:val="28"/>
        </w:rPr>
        <w:t>C</w:t>
      </w:r>
      <w:r w:rsidRPr="00975331">
        <w:rPr>
          <w:rFonts w:ascii="Helvetica" w:eastAsia="宋体" w:hAnsi="Helvetica" w:cs="Helvetica"/>
          <w:b/>
          <w:bCs/>
          <w:color w:val="000000"/>
          <w:kern w:val="0"/>
          <w:sz w:val="28"/>
          <w:szCs w:val="28"/>
        </w:rPr>
        <w:t>omments</w:t>
      </w:r>
    </w:p>
    <w:p w14:paraId="396C0BA2" w14:textId="51A240D9" w:rsidR="00CD7647" w:rsidRDefault="00CD7647" w:rsidP="00CD7647">
      <w:pPr>
        <w:rPr>
          <w:sz w:val="24"/>
          <w:szCs w:val="28"/>
        </w:rPr>
      </w:pPr>
      <w:r w:rsidRPr="00DC3B2A">
        <w:rPr>
          <w:color w:val="FF0000"/>
          <w:sz w:val="24"/>
          <w:szCs w:val="28"/>
        </w:rPr>
        <w:t xml:space="preserve">Dear </w:t>
      </w:r>
      <w:proofErr w:type="gramStart"/>
      <w:r>
        <w:rPr>
          <w:color w:val="FF0000"/>
          <w:sz w:val="24"/>
          <w:szCs w:val="28"/>
        </w:rPr>
        <w:t>Editors ,</w:t>
      </w:r>
      <w:proofErr w:type="gramEnd"/>
      <w:r w:rsidRPr="00DC3B2A">
        <w:rPr>
          <w:sz w:val="24"/>
          <w:szCs w:val="28"/>
        </w:rPr>
        <w:t xml:space="preserve"> </w:t>
      </w:r>
    </w:p>
    <w:p w14:paraId="010723BE" w14:textId="589EB4A0" w:rsidR="00CD7647" w:rsidRPr="00A93713" w:rsidRDefault="00CD7647" w:rsidP="00CD7647">
      <w:pPr>
        <w:ind w:firstLineChars="200" w:firstLine="480"/>
        <w:rPr>
          <w:sz w:val="24"/>
          <w:szCs w:val="28"/>
        </w:rPr>
      </w:pPr>
      <w:r w:rsidRPr="00DC3B2A">
        <w:rPr>
          <w:color w:val="FF0000"/>
          <w:sz w:val="24"/>
          <w:szCs w:val="28"/>
        </w:rPr>
        <w:t>Thank you for</w:t>
      </w:r>
      <w:r>
        <w:rPr>
          <w:color w:val="FF0000"/>
          <w:sz w:val="24"/>
          <w:szCs w:val="28"/>
        </w:rPr>
        <w:t xml:space="preserve"> </w:t>
      </w:r>
      <w:r w:rsidRPr="00DC3B2A">
        <w:rPr>
          <w:color w:val="FF0000"/>
          <w:sz w:val="24"/>
          <w:szCs w:val="28"/>
        </w:rPr>
        <w:t>your letter and for</w:t>
      </w:r>
      <w:r>
        <w:rPr>
          <w:color w:val="FF0000"/>
          <w:sz w:val="24"/>
          <w:szCs w:val="28"/>
        </w:rPr>
        <w:t xml:space="preserve"> </w:t>
      </w:r>
      <w:r w:rsidRPr="00DC3B2A">
        <w:rPr>
          <w:color w:val="FF0000"/>
          <w:sz w:val="24"/>
          <w:szCs w:val="28"/>
        </w:rPr>
        <w:t>the</w:t>
      </w:r>
      <w:r>
        <w:rPr>
          <w:color w:val="FF0000"/>
          <w:sz w:val="24"/>
          <w:szCs w:val="28"/>
        </w:rPr>
        <w:t xml:space="preserve"> editorial comments concerning our manuscript. These comments are all valuable and very helpful for revising and improving our </w:t>
      </w:r>
      <w:proofErr w:type="gramStart"/>
      <w:r>
        <w:rPr>
          <w:color w:val="FF0000"/>
          <w:sz w:val="24"/>
          <w:szCs w:val="28"/>
        </w:rPr>
        <w:t>paper ,</w:t>
      </w:r>
      <w:proofErr w:type="gramEnd"/>
      <w:r>
        <w:rPr>
          <w:color w:val="FF0000"/>
          <w:sz w:val="24"/>
          <w:szCs w:val="28"/>
        </w:rPr>
        <w:t xml:space="preserve"> as well as the important guiding significance to our research. We have studied the comments carefully and have made correction as </w:t>
      </w:r>
      <w:proofErr w:type="gramStart"/>
      <w:r>
        <w:rPr>
          <w:color w:val="FF0000"/>
          <w:sz w:val="24"/>
          <w:szCs w:val="28"/>
        </w:rPr>
        <w:t>required ,</w:t>
      </w:r>
      <w:proofErr w:type="gramEnd"/>
      <w:r>
        <w:rPr>
          <w:color w:val="FF0000"/>
          <w:sz w:val="24"/>
          <w:szCs w:val="28"/>
        </w:rPr>
        <w:t xml:space="preserve"> which we hope that we will meet </w:t>
      </w:r>
      <w:r>
        <w:rPr>
          <w:rFonts w:hint="eastAsia"/>
          <w:color w:val="FF0000"/>
          <w:sz w:val="24"/>
          <w:szCs w:val="28"/>
        </w:rPr>
        <w:t>with</w:t>
      </w:r>
      <w:r>
        <w:rPr>
          <w:color w:val="FF0000"/>
          <w:sz w:val="24"/>
          <w:szCs w:val="28"/>
        </w:rPr>
        <w:t xml:space="preserve"> </w:t>
      </w:r>
      <w:r>
        <w:rPr>
          <w:rFonts w:hint="eastAsia"/>
          <w:color w:val="FF0000"/>
          <w:sz w:val="24"/>
          <w:szCs w:val="28"/>
        </w:rPr>
        <w:t>approval</w:t>
      </w:r>
      <w:r>
        <w:rPr>
          <w:color w:val="FF0000"/>
          <w:sz w:val="24"/>
          <w:szCs w:val="28"/>
        </w:rPr>
        <w:t xml:space="preserve">. </w:t>
      </w:r>
      <w:r w:rsidRPr="00357A69">
        <w:rPr>
          <w:color w:val="FF0000"/>
          <w:sz w:val="24"/>
          <w:szCs w:val="28"/>
        </w:rPr>
        <w:t>Revised portion are marked in red in the </w:t>
      </w:r>
      <w:r>
        <w:rPr>
          <w:color w:val="FF0000"/>
          <w:sz w:val="24"/>
          <w:szCs w:val="28"/>
        </w:rPr>
        <w:t>manuscript</w:t>
      </w:r>
      <w:r w:rsidRPr="00357A69">
        <w:rPr>
          <w:color w:val="FF0000"/>
          <w:sz w:val="24"/>
          <w:szCs w:val="28"/>
        </w:rPr>
        <w:t>. </w:t>
      </w:r>
      <w:r>
        <w:rPr>
          <w:color w:val="FF0000"/>
          <w:sz w:val="24"/>
          <w:szCs w:val="28"/>
        </w:rPr>
        <w:t xml:space="preserve"> </w:t>
      </w:r>
    </w:p>
    <w:p w14:paraId="09F2D3FE" w14:textId="77777777" w:rsidR="00CD7647" w:rsidRDefault="00CD7647" w:rsidP="00CD7647">
      <w:pPr>
        <w:ind w:firstLineChars="350" w:firstLine="840"/>
        <w:rPr>
          <w:color w:val="FF0000"/>
          <w:sz w:val="24"/>
          <w:szCs w:val="28"/>
        </w:rPr>
      </w:pPr>
      <w:r>
        <w:rPr>
          <w:rFonts w:hint="eastAsia"/>
          <w:color w:val="FF0000"/>
          <w:sz w:val="24"/>
          <w:szCs w:val="28"/>
        </w:rPr>
        <w:t xml:space="preserve"> </w:t>
      </w:r>
      <w:r>
        <w:rPr>
          <w:color w:val="FF0000"/>
          <w:sz w:val="24"/>
          <w:szCs w:val="28"/>
        </w:rPr>
        <w:t xml:space="preserve">                                            </w:t>
      </w:r>
      <w:r w:rsidRPr="00357A69">
        <w:rPr>
          <w:color w:val="FF0000"/>
          <w:sz w:val="24"/>
          <w:szCs w:val="28"/>
        </w:rPr>
        <w:t>Yours sincerely</w:t>
      </w:r>
    </w:p>
    <w:p w14:paraId="3BED361A" w14:textId="5B843843" w:rsidR="00CD7647" w:rsidRPr="00CD7647" w:rsidRDefault="00CD7647" w:rsidP="00CD7647">
      <w:pPr>
        <w:ind w:firstLineChars="350" w:firstLine="840"/>
        <w:rPr>
          <w:rStyle w:val="a7"/>
          <w:b w:val="0"/>
          <w:bCs w:val="0"/>
          <w:color w:val="FF0000"/>
          <w:sz w:val="24"/>
          <w:szCs w:val="28"/>
        </w:rPr>
      </w:pPr>
      <w:r>
        <w:rPr>
          <w:rFonts w:hint="eastAsia"/>
          <w:color w:val="FF0000"/>
          <w:sz w:val="24"/>
          <w:szCs w:val="28"/>
        </w:rPr>
        <w:t xml:space="preserve"> </w:t>
      </w:r>
      <w:r>
        <w:rPr>
          <w:color w:val="FF0000"/>
          <w:sz w:val="24"/>
          <w:szCs w:val="28"/>
        </w:rPr>
        <w:t xml:space="preserve">                                             Chunlong Fu</w:t>
      </w:r>
    </w:p>
    <w:p w14:paraId="09DD2497" w14:textId="77777777" w:rsidR="00CD7647" w:rsidRDefault="00CD7647">
      <w:pPr>
        <w:rPr>
          <w:rStyle w:val="a7"/>
          <w:rFonts w:ascii="Helvetica" w:hAnsi="Helvetica" w:cs="Helvetica"/>
          <w:color w:val="000000"/>
          <w:szCs w:val="21"/>
        </w:rPr>
      </w:pPr>
    </w:p>
    <w:p w14:paraId="1B58805F" w14:textId="77777777" w:rsidR="00CD7647" w:rsidRDefault="00CD7647">
      <w:pPr>
        <w:rPr>
          <w:rFonts w:ascii="Helvetica" w:hAnsi="Helvetica" w:cs="Helvetica"/>
          <w:color w:val="000000"/>
          <w:szCs w:val="21"/>
        </w:rPr>
      </w:pPr>
      <w:r>
        <w:rPr>
          <w:rStyle w:val="a7"/>
          <w:rFonts w:ascii="Helvetica" w:hAnsi="Helvetica" w:cs="Helvetica"/>
          <w:color w:val="000000"/>
          <w:szCs w:val="21"/>
        </w:rPr>
        <w:t>Editorial comments:</w:t>
      </w:r>
      <w:r>
        <w:rPr>
          <w:rFonts w:ascii="Helvetica" w:hAnsi="Helvetica" w:cs="Helvetica"/>
          <w:color w:val="000000"/>
          <w:szCs w:val="21"/>
        </w:rPr>
        <w:br/>
      </w:r>
      <w:r>
        <w:rPr>
          <w:rFonts w:ascii="Helvetica" w:hAnsi="Helvetica" w:cs="Helvetica"/>
          <w:color w:val="000000"/>
          <w:szCs w:val="21"/>
        </w:rPr>
        <w:br/>
        <w:t>1. Protocol 3.1: “Introduce the operation of the patient…” is unclear; also, there is nothing about placing trocars in this section. Please clarify.</w:t>
      </w:r>
    </w:p>
    <w:p w14:paraId="60278030" w14:textId="77777777" w:rsidR="00CD7647" w:rsidRDefault="00CD7647" w:rsidP="00CD7647">
      <w:pPr>
        <w:rPr>
          <w:color w:val="FF0000"/>
          <w:sz w:val="24"/>
          <w:szCs w:val="28"/>
        </w:rPr>
      </w:pPr>
      <w:r w:rsidRPr="00975331">
        <w:rPr>
          <w:color w:val="FF0000"/>
          <w:sz w:val="24"/>
          <w:szCs w:val="28"/>
        </w:rPr>
        <w:t>I have</w:t>
      </w:r>
      <w:r>
        <w:rPr>
          <w:color w:val="FF0000"/>
          <w:sz w:val="24"/>
          <w:szCs w:val="28"/>
        </w:rPr>
        <w:t xml:space="preserve"> revised the manuscript as required.</w:t>
      </w:r>
    </w:p>
    <w:p w14:paraId="666D88BA" w14:textId="77777777" w:rsidR="00CD7647" w:rsidRPr="00975331" w:rsidRDefault="00CD7647" w:rsidP="00CD7647">
      <w:pPr>
        <w:rPr>
          <w:sz w:val="24"/>
          <w:szCs w:val="28"/>
        </w:rPr>
      </w:pPr>
    </w:p>
    <w:p w14:paraId="73376EAB" w14:textId="6AB02F1E" w:rsidR="00CD7647" w:rsidRDefault="00CD7647">
      <w:pPr>
        <w:rPr>
          <w:rFonts w:ascii="Helvetica" w:hAnsi="Helvetica" w:cs="Helvetica"/>
          <w:color w:val="000000"/>
          <w:szCs w:val="21"/>
        </w:rPr>
      </w:pPr>
      <w:r>
        <w:rPr>
          <w:rFonts w:ascii="Helvetica" w:hAnsi="Helvetica" w:cs="Helvetica"/>
          <w:color w:val="000000"/>
          <w:szCs w:val="21"/>
        </w:rPr>
        <w:t>2. 3.5.3: What ‘abdominal signs and symptoms’ are usually seen?</w:t>
      </w:r>
    </w:p>
    <w:p w14:paraId="1B0B6E40" w14:textId="7433E4EB" w:rsidR="009E2C1C" w:rsidRPr="009E2C1C" w:rsidRDefault="009E2C1C" w:rsidP="009E2C1C">
      <w:pPr>
        <w:rPr>
          <w:rFonts w:ascii="Helvetica" w:hAnsi="Helvetica" w:cs="Helvetica"/>
          <w:color w:val="FF0000"/>
          <w:szCs w:val="21"/>
        </w:rPr>
      </w:pPr>
      <w:r w:rsidRPr="009E2C1C">
        <w:rPr>
          <w:rFonts w:ascii="Helvetica" w:hAnsi="Helvetica" w:cs="Helvetica"/>
          <w:color w:val="FF0000"/>
          <w:szCs w:val="21"/>
        </w:rPr>
        <w:t xml:space="preserve">The patient mainly </w:t>
      </w:r>
      <w:r>
        <w:rPr>
          <w:rFonts w:ascii="Helvetica" w:hAnsi="Helvetica" w:cs="Helvetica" w:hint="eastAsia"/>
          <w:color w:val="FF0000"/>
          <w:szCs w:val="21"/>
        </w:rPr>
        <w:t>was</w:t>
      </w:r>
      <w:r>
        <w:rPr>
          <w:rFonts w:ascii="Helvetica" w:hAnsi="Helvetica" w:cs="Helvetica"/>
          <w:color w:val="FF0000"/>
          <w:szCs w:val="21"/>
        </w:rPr>
        <w:t xml:space="preserve"> paid attention to</w:t>
      </w:r>
      <w:r w:rsidRPr="009E2C1C">
        <w:rPr>
          <w:rFonts w:ascii="Helvetica" w:hAnsi="Helvetica" w:cs="Helvetica"/>
          <w:color w:val="FF0000"/>
          <w:szCs w:val="21"/>
        </w:rPr>
        <w:t xml:space="preserve"> the color and volume of the patient's urethra and drainage</w:t>
      </w:r>
      <w:r>
        <w:rPr>
          <w:rFonts w:ascii="Helvetica" w:hAnsi="Helvetica" w:cs="Helvetica"/>
          <w:color w:val="FF0000"/>
          <w:szCs w:val="21"/>
        </w:rPr>
        <w:t xml:space="preserve"> </w:t>
      </w:r>
      <w:r w:rsidRPr="009E2C1C">
        <w:rPr>
          <w:rFonts w:ascii="Helvetica" w:hAnsi="Helvetica" w:cs="Helvetica"/>
          <w:color w:val="FF0000"/>
          <w:szCs w:val="21"/>
        </w:rPr>
        <w:t xml:space="preserve">after </w:t>
      </w:r>
      <w:r>
        <w:rPr>
          <w:rFonts w:ascii="Helvetica" w:hAnsi="Helvetica" w:cs="Helvetica"/>
          <w:color w:val="FF0000"/>
          <w:szCs w:val="21"/>
        </w:rPr>
        <w:t xml:space="preserve">operation. </w:t>
      </w:r>
      <w:r w:rsidRPr="009E2C1C">
        <w:rPr>
          <w:rFonts w:ascii="Helvetica" w:hAnsi="Helvetica" w:cs="Helvetica"/>
          <w:color w:val="FF0000"/>
          <w:szCs w:val="21"/>
        </w:rPr>
        <w:t xml:space="preserve">Only patients with severe bladder anastomosis or intestinal injury during </w:t>
      </w:r>
      <w:r>
        <w:rPr>
          <w:rFonts w:ascii="Helvetica" w:hAnsi="Helvetica" w:cs="Helvetica"/>
          <w:color w:val="FF0000"/>
          <w:szCs w:val="21"/>
        </w:rPr>
        <w:t>operation</w:t>
      </w:r>
      <w:r w:rsidRPr="009E2C1C">
        <w:rPr>
          <w:rFonts w:ascii="Helvetica" w:hAnsi="Helvetica" w:cs="Helvetica"/>
          <w:color w:val="FF0000"/>
          <w:szCs w:val="21"/>
        </w:rPr>
        <w:t xml:space="preserve"> will have abdominal symptoms and signs, which usually does not occur.</w:t>
      </w:r>
    </w:p>
    <w:p w14:paraId="309D82D8" w14:textId="77777777" w:rsidR="00CD7647" w:rsidRPr="002C4972" w:rsidRDefault="00CD7647" w:rsidP="00CD7647">
      <w:pPr>
        <w:rPr>
          <w:rFonts w:ascii="Helvetica" w:hAnsi="Helvetica" w:cs="Helvetica"/>
          <w:color w:val="FF0000"/>
          <w:szCs w:val="21"/>
        </w:rPr>
      </w:pPr>
      <w:r w:rsidRPr="00975331">
        <w:rPr>
          <w:color w:val="FF0000"/>
          <w:sz w:val="24"/>
          <w:szCs w:val="28"/>
        </w:rPr>
        <w:t xml:space="preserve">I </w:t>
      </w:r>
      <w:r w:rsidRPr="002C4972">
        <w:rPr>
          <w:rFonts w:ascii="Helvetica" w:hAnsi="Helvetica" w:cs="Helvetica"/>
          <w:color w:val="FF0000"/>
          <w:szCs w:val="21"/>
        </w:rPr>
        <w:t>have revised the manuscript as required.</w:t>
      </w:r>
      <w:bookmarkStart w:id="0" w:name="_GoBack"/>
      <w:bookmarkEnd w:id="0"/>
    </w:p>
    <w:p w14:paraId="57D3F78A" w14:textId="77777777" w:rsidR="00CD7647" w:rsidRDefault="00CD7647">
      <w:pPr>
        <w:rPr>
          <w:rFonts w:ascii="Helvetica" w:hAnsi="Helvetica" w:cs="Helvetica"/>
          <w:color w:val="000000"/>
          <w:szCs w:val="21"/>
        </w:rPr>
      </w:pPr>
      <w:r>
        <w:rPr>
          <w:rFonts w:ascii="Helvetica" w:hAnsi="Helvetica" w:cs="Helvetica"/>
          <w:color w:val="000000"/>
          <w:szCs w:val="21"/>
        </w:rPr>
        <w:br/>
        <w:t>3. Figure panels are still in separate files; please combine them so that there is one image file for figure 1 (as opposed to two currently), one image for Figure 2, etc. We will not be able to combine panels for you.</w:t>
      </w:r>
    </w:p>
    <w:p w14:paraId="79CC4118" w14:textId="6576053F" w:rsidR="00CD7647" w:rsidRDefault="00CD7647" w:rsidP="00CD7647">
      <w:pPr>
        <w:rPr>
          <w:color w:val="FF0000"/>
          <w:sz w:val="24"/>
          <w:szCs w:val="28"/>
        </w:rPr>
      </w:pPr>
      <w:r w:rsidRPr="00975331">
        <w:rPr>
          <w:color w:val="FF0000"/>
          <w:sz w:val="24"/>
          <w:szCs w:val="28"/>
        </w:rPr>
        <w:t>I have</w:t>
      </w:r>
      <w:r>
        <w:rPr>
          <w:color w:val="FF0000"/>
          <w:sz w:val="24"/>
          <w:szCs w:val="28"/>
        </w:rPr>
        <w:t xml:space="preserve"> revised the manuscript and pictures as required.</w:t>
      </w:r>
    </w:p>
    <w:p w14:paraId="4C8F0714" w14:textId="77777777" w:rsidR="00CD7647" w:rsidRDefault="00CD7647">
      <w:pPr>
        <w:rPr>
          <w:rFonts w:ascii="Helvetica" w:hAnsi="Helvetica" w:cs="Helvetica"/>
          <w:color w:val="000000"/>
          <w:szCs w:val="21"/>
        </w:rPr>
      </w:pPr>
      <w:r>
        <w:rPr>
          <w:rFonts w:ascii="Helvetica" w:hAnsi="Helvetica" w:cs="Helvetica"/>
          <w:color w:val="000000"/>
          <w:szCs w:val="21"/>
        </w:rPr>
        <w:br/>
        <w:t>4. Please relabel panels-it should be Figure 1A and B; Figure 2 A and B, etc. (and labeled as such in the manuscript, not as Figure A, B, etc.).</w:t>
      </w:r>
    </w:p>
    <w:p w14:paraId="3A6B8FDB" w14:textId="77777777" w:rsidR="00CD7647" w:rsidRDefault="00CD7647" w:rsidP="00CD7647">
      <w:pPr>
        <w:rPr>
          <w:color w:val="FF0000"/>
          <w:sz w:val="24"/>
          <w:szCs w:val="28"/>
        </w:rPr>
      </w:pPr>
      <w:r w:rsidRPr="00975331">
        <w:rPr>
          <w:color w:val="FF0000"/>
          <w:sz w:val="24"/>
          <w:szCs w:val="28"/>
        </w:rPr>
        <w:t>I have</w:t>
      </w:r>
      <w:r>
        <w:rPr>
          <w:color w:val="FF0000"/>
          <w:sz w:val="24"/>
          <w:szCs w:val="28"/>
        </w:rPr>
        <w:t xml:space="preserve"> revised the manuscript as required.</w:t>
      </w:r>
    </w:p>
    <w:p w14:paraId="7E899B66" w14:textId="7BB43CD7" w:rsidR="001B43FC" w:rsidRPr="00CD7647" w:rsidRDefault="00CD7647">
      <w:r>
        <w:rPr>
          <w:rFonts w:ascii="Helvetica" w:hAnsi="Helvetica" w:cs="Helvetica"/>
          <w:color w:val="000000"/>
          <w:szCs w:val="21"/>
        </w:rPr>
        <w:br/>
        <w:t> </w:t>
      </w:r>
    </w:p>
    <w:sectPr w:rsidR="001B43FC" w:rsidRPr="00CD76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55D187" w14:textId="77777777" w:rsidR="00EF197C" w:rsidRDefault="00EF197C" w:rsidP="00CD7647">
      <w:r>
        <w:separator/>
      </w:r>
    </w:p>
  </w:endnote>
  <w:endnote w:type="continuationSeparator" w:id="0">
    <w:p w14:paraId="09AD57AE" w14:textId="77777777" w:rsidR="00EF197C" w:rsidRDefault="00EF197C" w:rsidP="00CD7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B9E7B5" w14:textId="77777777" w:rsidR="00EF197C" w:rsidRDefault="00EF197C" w:rsidP="00CD7647">
      <w:r>
        <w:separator/>
      </w:r>
    </w:p>
  </w:footnote>
  <w:footnote w:type="continuationSeparator" w:id="0">
    <w:p w14:paraId="73118B14" w14:textId="77777777" w:rsidR="00EF197C" w:rsidRDefault="00EF197C" w:rsidP="00CD76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CD7"/>
    <w:rsid w:val="001B3CD7"/>
    <w:rsid w:val="001B43FC"/>
    <w:rsid w:val="002C4972"/>
    <w:rsid w:val="005F4C78"/>
    <w:rsid w:val="009E2C1C"/>
    <w:rsid w:val="00C35582"/>
    <w:rsid w:val="00CD7647"/>
    <w:rsid w:val="00EF1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629548"/>
  <w15:chartTrackingRefBased/>
  <w15:docId w15:val="{47FD73D2-4EA6-41DA-AC7B-74002F4BA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76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D764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D76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D7647"/>
    <w:rPr>
      <w:sz w:val="18"/>
      <w:szCs w:val="18"/>
    </w:rPr>
  </w:style>
  <w:style w:type="character" w:styleId="a7">
    <w:name w:val="Strong"/>
    <w:basedOn w:val="a0"/>
    <w:uiPriority w:val="22"/>
    <w:qFormat/>
    <w:rsid w:val="00CD76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246</Words>
  <Characters>1405</Characters>
  <Application>Microsoft Office Word</Application>
  <DocSecurity>0</DocSecurity>
  <Lines>11</Lines>
  <Paragraphs>3</Paragraphs>
  <ScaleCrop>false</ScaleCrop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Chunlong Fu</dc:creator>
  <cp:keywords/>
  <dc:description/>
  <cp:lastModifiedBy>Chunlong Fu</cp:lastModifiedBy>
  <cp:revision>4</cp:revision>
  <dcterms:created xsi:type="dcterms:W3CDTF">2019-09-22T13:26:00Z</dcterms:created>
  <dcterms:modified xsi:type="dcterms:W3CDTF">2019-09-24T02:31:00Z</dcterms:modified>
</cp:coreProperties>
</file>