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9B0B4" w14:textId="47FA8FC8" w:rsidR="00A36A9E" w:rsidRPr="00A36A9E" w:rsidRDefault="00A36A9E" w:rsidP="00A36A9E">
      <w:pPr>
        <w:rPr>
          <w:rFonts w:asciiTheme="minorHAnsi" w:hAnsiTheme="minorHAnsi"/>
          <w:b/>
        </w:rPr>
      </w:pPr>
      <w:r>
        <w:rPr>
          <w:rFonts w:ascii="-webkit-standard" w:hAnsi="-webkit-standard"/>
          <w:color w:val="000000"/>
          <w:sz w:val="27"/>
          <w:szCs w:val="27"/>
        </w:rPr>
        <w:t xml:space="preserve">                                                        </w:t>
      </w:r>
      <w:r w:rsidRPr="004F31D3">
        <w:rPr>
          <w:rFonts w:asciiTheme="minorHAnsi" w:hAnsiTheme="minorHAnsi"/>
          <w:b/>
          <w:color w:val="000000"/>
        </w:rPr>
        <w:t>R</w:t>
      </w:r>
      <w:r w:rsidRPr="00A36A9E">
        <w:rPr>
          <w:rFonts w:asciiTheme="minorHAnsi" w:hAnsiTheme="minorHAnsi"/>
          <w:b/>
          <w:color w:val="000000"/>
        </w:rPr>
        <w:t>ebuttal</w:t>
      </w:r>
      <w:r w:rsidRPr="004F31D3">
        <w:rPr>
          <w:rFonts w:asciiTheme="minorHAnsi" w:hAnsiTheme="minorHAnsi"/>
          <w:b/>
          <w:color w:val="000000"/>
        </w:rPr>
        <w:t> Letter</w:t>
      </w:r>
    </w:p>
    <w:p w14:paraId="7340F778" w14:textId="77777777" w:rsidR="00E02BD2" w:rsidRDefault="00E02BD2" w:rsidP="007D5A3A">
      <w:pPr>
        <w:widowControl w:val="0"/>
        <w:autoSpaceDE w:val="0"/>
        <w:autoSpaceDN w:val="0"/>
        <w:adjustRightInd w:val="0"/>
        <w:jc w:val="both"/>
        <w:rPr>
          <w:b/>
          <w:u w:val="single"/>
        </w:rPr>
      </w:pPr>
    </w:p>
    <w:p w14:paraId="4C30E019" w14:textId="77777777" w:rsidR="00E02BD2" w:rsidRDefault="00E02BD2" w:rsidP="007D5A3A">
      <w:pPr>
        <w:widowControl w:val="0"/>
        <w:autoSpaceDE w:val="0"/>
        <w:autoSpaceDN w:val="0"/>
        <w:adjustRightInd w:val="0"/>
        <w:jc w:val="both"/>
        <w:rPr>
          <w:b/>
          <w:u w:val="single"/>
        </w:rPr>
      </w:pPr>
    </w:p>
    <w:p w14:paraId="78677C26" w14:textId="38518E41" w:rsidR="007D5A3A" w:rsidRPr="005F7E70" w:rsidRDefault="007D5A3A" w:rsidP="007D5A3A">
      <w:pPr>
        <w:widowControl w:val="0"/>
        <w:autoSpaceDE w:val="0"/>
        <w:autoSpaceDN w:val="0"/>
        <w:adjustRightInd w:val="0"/>
        <w:jc w:val="both"/>
        <w:rPr>
          <w:i/>
          <w:u w:val="single"/>
        </w:rPr>
      </w:pPr>
      <w:r w:rsidRPr="005F7E70">
        <w:rPr>
          <w:b/>
          <w:u w:val="single"/>
        </w:rPr>
        <w:t>Reviewer #</w:t>
      </w:r>
      <w:r w:rsidR="004F31D3">
        <w:rPr>
          <w:b/>
          <w:u w:val="single"/>
        </w:rPr>
        <w:t>2</w:t>
      </w:r>
      <w:r w:rsidRPr="005F7E70">
        <w:rPr>
          <w:b/>
          <w:u w:val="single"/>
        </w:rPr>
        <w:t>:</w:t>
      </w:r>
      <w:r w:rsidRPr="005F7E70">
        <w:rPr>
          <w:i/>
          <w:u w:val="single"/>
        </w:rPr>
        <w:t xml:space="preserve"> </w:t>
      </w:r>
    </w:p>
    <w:p w14:paraId="3512B444" w14:textId="77777777" w:rsidR="005F7E70" w:rsidRPr="005F7E70" w:rsidRDefault="005F7E70" w:rsidP="007D5A3A">
      <w:pPr>
        <w:widowControl w:val="0"/>
        <w:autoSpaceDE w:val="0"/>
        <w:autoSpaceDN w:val="0"/>
        <w:adjustRightInd w:val="0"/>
        <w:jc w:val="both"/>
        <w:rPr>
          <w:i/>
          <w:u w:val="single"/>
        </w:rPr>
      </w:pPr>
    </w:p>
    <w:p w14:paraId="65E058A0" w14:textId="77777777" w:rsidR="004F31D3" w:rsidRPr="004F31D3" w:rsidRDefault="004F31D3" w:rsidP="004F31D3">
      <w:pPr>
        <w:rPr>
          <w:rFonts w:asciiTheme="minorHAnsi" w:hAnsiTheme="minorHAnsi"/>
          <w:i/>
        </w:rPr>
      </w:pPr>
      <w:r w:rsidRPr="004F31D3">
        <w:rPr>
          <w:rFonts w:asciiTheme="minorHAnsi" w:hAnsiTheme="minorHAnsi"/>
          <w:i/>
          <w:color w:val="000000"/>
        </w:rPr>
        <w:t>Manuscript Summary:</w:t>
      </w:r>
      <w:r w:rsidRPr="004F31D3">
        <w:rPr>
          <w:rFonts w:asciiTheme="minorHAnsi" w:hAnsiTheme="minorHAnsi"/>
          <w:i/>
          <w:color w:val="000000"/>
        </w:rPr>
        <w:br/>
        <w:t>The authors provide a protocol to establish a 3D spheroidal model of melanoma to better represent the tumor-stromal interactions that may occur in vivo. The authors propose that the culturing of melanoma cells with fibroblasts allows for the creation of the same types of interactions and production of extracellular matrix that would occur in vivo. They also demonstrate that the 3D culture system can be used to evaluate important signaling events that may occur during tumor progression (using the Notch pathway as an example) and how it can be used for drug screening.</w:t>
      </w:r>
      <w:r w:rsidRPr="004F31D3">
        <w:rPr>
          <w:rFonts w:asciiTheme="minorHAnsi" w:hAnsiTheme="minorHAnsi"/>
          <w:i/>
          <w:color w:val="000000"/>
        </w:rPr>
        <w:br/>
      </w:r>
      <w:r w:rsidRPr="004F31D3">
        <w:rPr>
          <w:rFonts w:asciiTheme="minorHAnsi" w:hAnsiTheme="minorHAnsi"/>
          <w:i/>
          <w:color w:val="000000"/>
        </w:rPr>
        <w:br/>
        <w:t>Major Concerns:</w:t>
      </w:r>
      <w:r w:rsidRPr="004F31D3">
        <w:rPr>
          <w:rFonts w:asciiTheme="minorHAnsi" w:hAnsiTheme="minorHAnsi"/>
          <w:i/>
          <w:color w:val="000000"/>
        </w:rPr>
        <w:br/>
        <w:t>No major concerns noted. The authors could provide a little more detailed explanation on the requirements for the establishment of the spheroids and less on how the microscopy was performed (this is standard).</w:t>
      </w:r>
      <w:r w:rsidRPr="004F31D3">
        <w:rPr>
          <w:rFonts w:asciiTheme="minorHAnsi" w:hAnsiTheme="minorHAnsi"/>
          <w:i/>
          <w:color w:val="000000"/>
        </w:rPr>
        <w:br/>
      </w:r>
      <w:r w:rsidRPr="004F31D3">
        <w:rPr>
          <w:rFonts w:asciiTheme="minorHAnsi" w:hAnsiTheme="minorHAnsi"/>
          <w:i/>
          <w:color w:val="000000"/>
        </w:rPr>
        <w:br/>
        <w:t>Minor Concerns:</w:t>
      </w:r>
      <w:r w:rsidRPr="004F31D3">
        <w:rPr>
          <w:rFonts w:asciiTheme="minorHAnsi" w:hAnsiTheme="minorHAnsi"/>
          <w:i/>
          <w:color w:val="000000"/>
        </w:rPr>
        <w:br/>
        <w:t>Some editing required, especially in the protocol so it reads better (multiple verb tenses are used making it cumbersome to read). It would have been good to show some data with other melanoma cells lines and spheroids formed employing human fibroblasts.</w:t>
      </w:r>
    </w:p>
    <w:p w14:paraId="25925088" w14:textId="48B51480" w:rsidR="005F7E70" w:rsidRPr="00FB75DB" w:rsidRDefault="005F7E70" w:rsidP="00FB75DB">
      <w:pPr>
        <w:pStyle w:val="NoSpacing"/>
        <w:rPr>
          <w:rFonts w:ascii="Times New Roman" w:hAnsi="Times New Roman" w:cs="Times New Roman"/>
          <w:i/>
        </w:rPr>
      </w:pPr>
    </w:p>
    <w:p w14:paraId="6F4665FB" w14:textId="6FC4CD4C" w:rsidR="004F31D3" w:rsidRPr="004F31D3" w:rsidRDefault="007D5A3A" w:rsidP="004F31D3">
      <w:pPr>
        <w:widowControl w:val="0"/>
        <w:autoSpaceDE w:val="0"/>
        <w:autoSpaceDN w:val="0"/>
        <w:adjustRightInd w:val="0"/>
        <w:jc w:val="both"/>
        <w:rPr>
          <w:rFonts w:asciiTheme="minorHAnsi" w:hAnsiTheme="minorHAnsi"/>
        </w:rPr>
      </w:pPr>
      <w:r w:rsidRPr="005F7E70">
        <w:br/>
      </w:r>
      <w:r w:rsidR="00FB75DB" w:rsidRPr="004F31D3">
        <w:rPr>
          <w:rFonts w:asciiTheme="minorHAnsi" w:hAnsiTheme="minorHAnsi"/>
          <w:b/>
          <w:u w:val="single"/>
        </w:rPr>
        <w:t>Response</w:t>
      </w:r>
      <w:r w:rsidR="00FB75DB" w:rsidRPr="004F31D3">
        <w:rPr>
          <w:rFonts w:asciiTheme="minorHAnsi" w:hAnsiTheme="minorHAnsi"/>
          <w:b/>
        </w:rPr>
        <w:t xml:space="preserve">:  </w:t>
      </w:r>
      <w:r w:rsidR="004F31D3" w:rsidRPr="004F31D3">
        <w:rPr>
          <w:rFonts w:asciiTheme="minorHAnsi" w:hAnsiTheme="minorHAnsi"/>
          <w:bCs/>
        </w:rPr>
        <w:t>We</w:t>
      </w:r>
      <w:r w:rsidR="004F31D3" w:rsidRPr="004F31D3">
        <w:rPr>
          <w:rFonts w:asciiTheme="minorHAnsi" w:hAnsiTheme="minorHAnsi"/>
        </w:rPr>
        <w:t xml:space="preserve"> sincerely </w:t>
      </w:r>
      <w:r w:rsidR="004F31D3" w:rsidRPr="004F31D3">
        <w:rPr>
          <w:rFonts w:asciiTheme="minorHAnsi" w:hAnsiTheme="minorHAnsi"/>
          <w:bCs/>
        </w:rPr>
        <w:t xml:space="preserve">thank the reviewer </w:t>
      </w:r>
      <w:r w:rsidR="004F31D3" w:rsidRPr="004F31D3">
        <w:rPr>
          <w:rFonts w:asciiTheme="minorHAnsi" w:hAnsiTheme="minorHAnsi"/>
        </w:rPr>
        <w:t xml:space="preserve">for valuable </w:t>
      </w:r>
      <w:r w:rsidR="004F31D3" w:rsidRPr="004F31D3">
        <w:rPr>
          <w:rFonts w:asciiTheme="minorHAnsi" w:hAnsiTheme="minorHAnsi"/>
          <w:bCs/>
        </w:rPr>
        <w:t>comments and suggestions</w:t>
      </w:r>
      <w:r w:rsidR="004F31D3" w:rsidRPr="004F31D3">
        <w:rPr>
          <w:rFonts w:asciiTheme="minorHAnsi" w:hAnsiTheme="minorHAnsi"/>
        </w:rPr>
        <w:t xml:space="preserve">, which </w:t>
      </w:r>
      <w:r w:rsidR="008C7C63">
        <w:rPr>
          <w:rFonts w:asciiTheme="minorHAnsi" w:hAnsiTheme="minorHAnsi"/>
        </w:rPr>
        <w:t>are</w:t>
      </w:r>
      <w:r w:rsidR="004F31D3" w:rsidRPr="004F31D3">
        <w:rPr>
          <w:rFonts w:asciiTheme="minorHAnsi" w:hAnsiTheme="minorHAnsi"/>
        </w:rPr>
        <w:t xml:space="preserve"> of great help in revising the manuscript. </w:t>
      </w:r>
      <w:bookmarkStart w:id="0" w:name="_GoBack"/>
      <w:bookmarkEnd w:id="0"/>
    </w:p>
    <w:p w14:paraId="02A1C4F2" w14:textId="77777777" w:rsidR="004F31D3" w:rsidRPr="004F31D3" w:rsidRDefault="004F31D3" w:rsidP="00831632">
      <w:pPr>
        <w:jc w:val="both"/>
        <w:rPr>
          <w:rFonts w:asciiTheme="minorHAnsi" w:hAnsiTheme="minorHAnsi"/>
          <w:i/>
          <w:color w:val="000000"/>
        </w:rPr>
      </w:pPr>
    </w:p>
    <w:p w14:paraId="7419A1C1" w14:textId="6799F45F" w:rsidR="004F31D3" w:rsidRPr="004F31D3" w:rsidRDefault="004F31D3" w:rsidP="00831632">
      <w:pPr>
        <w:jc w:val="both"/>
        <w:rPr>
          <w:rFonts w:asciiTheme="minorHAnsi" w:hAnsiTheme="minorHAnsi"/>
          <w:color w:val="000000"/>
        </w:rPr>
      </w:pPr>
      <w:r w:rsidRPr="004F31D3">
        <w:rPr>
          <w:rFonts w:asciiTheme="minorHAnsi" w:hAnsiTheme="minorHAnsi"/>
          <w:i/>
          <w:color w:val="000000"/>
        </w:rPr>
        <w:t xml:space="preserve">Major Concerns: </w:t>
      </w:r>
      <w:r w:rsidRPr="004F31D3">
        <w:rPr>
          <w:rFonts w:asciiTheme="minorHAnsi" w:hAnsiTheme="minorHAnsi"/>
          <w:color w:val="000000"/>
        </w:rPr>
        <w:t xml:space="preserve">We have revised our manuscript and detailed the protocol for </w:t>
      </w:r>
      <w:r w:rsidR="00687EFA">
        <w:rPr>
          <w:rFonts w:asciiTheme="minorHAnsi" w:hAnsiTheme="minorHAnsi"/>
          <w:color w:val="000000"/>
        </w:rPr>
        <w:t xml:space="preserve">the </w:t>
      </w:r>
      <w:r w:rsidRPr="004F31D3">
        <w:rPr>
          <w:rFonts w:asciiTheme="minorHAnsi" w:hAnsiTheme="minorHAnsi"/>
          <w:color w:val="000000"/>
        </w:rPr>
        <w:t xml:space="preserve">generation of 3D spheroids. </w:t>
      </w:r>
    </w:p>
    <w:p w14:paraId="6366D09E" w14:textId="77777777" w:rsidR="004F31D3" w:rsidRPr="004F31D3" w:rsidRDefault="004F31D3" w:rsidP="00831632">
      <w:pPr>
        <w:jc w:val="both"/>
        <w:rPr>
          <w:rFonts w:asciiTheme="minorHAnsi" w:hAnsiTheme="minorHAnsi"/>
        </w:rPr>
      </w:pPr>
    </w:p>
    <w:p w14:paraId="5D20621A" w14:textId="502DEF36" w:rsidR="00687EFA" w:rsidRPr="00687EFA" w:rsidRDefault="004F31D3" w:rsidP="00687EFA">
      <w:pPr>
        <w:jc w:val="both"/>
        <w:rPr>
          <w:rFonts w:asciiTheme="minorHAnsi" w:hAnsiTheme="minorHAnsi"/>
        </w:rPr>
      </w:pPr>
      <w:r w:rsidRPr="004F31D3">
        <w:rPr>
          <w:rFonts w:asciiTheme="minorHAnsi" w:hAnsiTheme="minorHAnsi"/>
          <w:i/>
          <w:color w:val="000000"/>
        </w:rPr>
        <w:t>Minor Concerns:</w:t>
      </w:r>
      <w:r w:rsidR="00687EFA" w:rsidRPr="00687EFA">
        <w:rPr>
          <w:rFonts w:asciiTheme="minorHAnsi" w:hAnsiTheme="minorHAnsi"/>
          <w:color w:val="000000"/>
        </w:rPr>
        <w:t xml:space="preserve"> We have revised our manuscript and used imperative tense</w:t>
      </w:r>
      <w:r w:rsidR="00687EFA">
        <w:rPr>
          <w:rFonts w:asciiTheme="minorHAnsi" w:hAnsiTheme="minorHAnsi"/>
        </w:rPr>
        <w:t xml:space="preserve"> </w:t>
      </w:r>
      <w:r w:rsidR="00687EFA" w:rsidRPr="00687EFA">
        <w:rPr>
          <w:rFonts w:asciiTheme="minorHAnsi" w:hAnsiTheme="minorHAnsi"/>
          <w:color w:val="000000"/>
        </w:rPr>
        <w:t xml:space="preserve">in the protocol. </w:t>
      </w:r>
      <w:r w:rsidR="008E37FB">
        <w:rPr>
          <w:rFonts w:asciiTheme="minorHAnsi" w:hAnsiTheme="minorHAnsi"/>
          <w:color w:val="000000"/>
        </w:rPr>
        <w:t xml:space="preserve">Although we only showed 3D spheroid formation by C8161 melanoma cells, we mentioned that other melanoma cells we tested, including </w:t>
      </w:r>
      <w:proofErr w:type="spellStart"/>
      <w:r w:rsidR="008E37FB">
        <w:rPr>
          <w:rFonts w:asciiTheme="minorHAnsi" w:hAnsiTheme="minorHAnsi"/>
          <w:color w:val="000000"/>
        </w:rPr>
        <w:t>MeWo</w:t>
      </w:r>
      <w:proofErr w:type="spellEnd"/>
      <w:r w:rsidR="008E37FB">
        <w:rPr>
          <w:rFonts w:asciiTheme="minorHAnsi" w:hAnsiTheme="minorHAnsi"/>
          <w:color w:val="000000"/>
        </w:rPr>
        <w:t>, 1205Lu, are able to form 3D spheroids as well.</w:t>
      </w:r>
    </w:p>
    <w:p w14:paraId="2BF5A503" w14:textId="6CDCC585" w:rsidR="00FB75DB" w:rsidRPr="0012214B" w:rsidRDefault="00FB75DB" w:rsidP="00687EFA"/>
    <w:p w14:paraId="09C82582" w14:textId="77777777" w:rsidR="00FB75DB" w:rsidRDefault="00FB75DB" w:rsidP="005F7E70">
      <w:pPr>
        <w:pStyle w:val="NoSpacing"/>
        <w:jc w:val="both"/>
        <w:rPr>
          <w:rFonts w:ascii="Times New Roman" w:hAnsi="Times New Roman" w:cs="Times New Roman"/>
          <w:shd w:val="clear" w:color="auto" w:fill="FFFFFF"/>
        </w:rPr>
      </w:pPr>
    </w:p>
    <w:p w14:paraId="48F1CA77" w14:textId="77777777" w:rsidR="007D5A3A" w:rsidRPr="00D54F40" w:rsidRDefault="005837D2" w:rsidP="00D54F40">
      <w:pPr>
        <w:jc w:val="both"/>
      </w:pPr>
      <w:r w:rsidRPr="00D54F40">
        <w:rPr>
          <w:shd w:val="clear" w:color="auto" w:fill="FFFFFF"/>
        </w:rPr>
        <w:t xml:space="preserve"> </w:t>
      </w:r>
    </w:p>
    <w:sectPr w:rsidR="007D5A3A" w:rsidRPr="00D54F40" w:rsidSect="00BA7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webkit-standard">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3A"/>
    <w:rsid w:val="000144BE"/>
    <w:rsid w:val="00045DF7"/>
    <w:rsid w:val="00046B4C"/>
    <w:rsid w:val="00092E2C"/>
    <w:rsid w:val="00096A8C"/>
    <w:rsid w:val="000F720B"/>
    <w:rsid w:val="0012214B"/>
    <w:rsid w:val="00173B9D"/>
    <w:rsid w:val="00257236"/>
    <w:rsid w:val="00284052"/>
    <w:rsid w:val="0028699D"/>
    <w:rsid w:val="002963ED"/>
    <w:rsid w:val="002B682E"/>
    <w:rsid w:val="002B7894"/>
    <w:rsid w:val="002E6951"/>
    <w:rsid w:val="00311B5F"/>
    <w:rsid w:val="003273E6"/>
    <w:rsid w:val="004335E7"/>
    <w:rsid w:val="00442BE9"/>
    <w:rsid w:val="004B551D"/>
    <w:rsid w:val="004F1B3C"/>
    <w:rsid w:val="004F2305"/>
    <w:rsid w:val="004F31D3"/>
    <w:rsid w:val="00531EF3"/>
    <w:rsid w:val="00554E2E"/>
    <w:rsid w:val="0055540E"/>
    <w:rsid w:val="00555453"/>
    <w:rsid w:val="005613FA"/>
    <w:rsid w:val="005837D2"/>
    <w:rsid w:val="005A1BDA"/>
    <w:rsid w:val="005D2174"/>
    <w:rsid w:val="005F7E70"/>
    <w:rsid w:val="00652AE8"/>
    <w:rsid w:val="00654C92"/>
    <w:rsid w:val="006811A7"/>
    <w:rsid w:val="00687EFA"/>
    <w:rsid w:val="006B55BB"/>
    <w:rsid w:val="007042AC"/>
    <w:rsid w:val="00712800"/>
    <w:rsid w:val="007355C5"/>
    <w:rsid w:val="00744F85"/>
    <w:rsid w:val="00760217"/>
    <w:rsid w:val="00764434"/>
    <w:rsid w:val="0077044C"/>
    <w:rsid w:val="00777EBA"/>
    <w:rsid w:val="007A3077"/>
    <w:rsid w:val="007A4483"/>
    <w:rsid w:val="007C6CD5"/>
    <w:rsid w:val="007D5A3A"/>
    <w:rsid w:val="007D797F"/>
    <w:rsid w:val="00823B75"/>
    <w:rsid w:val="00831632"/>
    <w:rsid w:val="00871672"/>
    <w:rsid w:val="008B12E3"/>
    <w:rsid w:val="008C19EE"/>
    <w:rsid w:val="008C6A32"/>
    <w:rsid w:val="008C7C63"/>
    <w:rsid w:val="008D3F78"/>
    <w:rsid w:val="008E37FB"/>
    <w:rsid w:val="008E69B5"/>
    <w:rsid w:val="00907F46"/>
    <w:rsid w:val="00925A4C"/>
    <w:rsid w:val="0093070D"/>
    <w:rsid w:val="00932C4E"/>
    <w:rsid w:val="0094683E"/>
    <w:rsid w:val="00955EF1"/>
    <w:rsid w:val="009674C7"/>
    <w:rsid w:val="0097077F"/>
    <w:rsid w:val="00971118"/>
    <w:rsid w:val="00986167"/>
    <w:rsid w:val="00992698"/>
    <w:rsid w:val="009A1B13"/>
    <w:rsid w:val="00A3661F"/>
    <w:rsid w:val="00A36A9E"/>
    <w:rsid w:val="00A86C39"/>
    <w:rsid w:val="00AB0E6A"/>
    <w:rsid w:val="00AB53FE"/>
    <w:rsid w:val="00AC3522"/>
    <w:rsid w:val="00B15EE2"/>
    <w:rsid w:val="00B172C6"/>
    <w:rsid w:val="00B33441"/>
    <w:rsid w:val="00B52FA3"/>
    <w:rsid w:val="00B57FB3"/>
    <w:rsid w:val="00B65E40"/>
    <w:rsid w:val="00B67066"/>
    <w:rsid w:val="00B859FA"/>
    <w:rsid w:val="00BA7A06"/>
    <w:rsid w:val="00BB2A25"/>
    <w:rsid w:val="00BE6533"/>
    <w:rsid w:val="00BF1BCD"/>
    <w:rsid w:val="00C17B04"/>
    <w:rsid w:val="00C21858"/>
    <w:rsid w:val="00C37CBA"/>
    <w:rsid w:val="00CA461F"/>
    <w:rsid w:val="00CB17C3"/>
    <w:rsid w:val="00CD3F9B"/>
    <w:rsid w:val="00D06E50"/>
    <w:rsid w:val="00D306D8"/>
    <w:rsid w:val="00D3523A"/>
    <w:rsid w:val="00D4216F"/>
    <w:rsid w:val="00D54F40"/>
    <w:rsid w:val="00DC16D3"/>
    <w:rsid w:val="00DC1D08"/>
    <w:rsid w:val="00DC525F"/>
    <w:rsid w:val="00E02BD2"/>
    <w:rsid w:val="00E17C03"/>
    <w:rsid w:val="00E22362"/>
    <w:rsid w:val="00E42C1A"/>
    <w:rsid w:val="00E578E1"/>
    <w:rsid w:val="00E65CCF"/>
    <w:rsid w:val="00E85434"/>
    <w:rsid w:val="00EB0D9A"/>
    <w:rsid w:val="00ED7FC9"/>
    <w:rsid w:val="00EF33EA"/>
    <w:rsid w:val="00F20AC5"/>
    <w:rsid w:val="00F423A6"/>
    <w:rsid w:val="00F81E42"/>
    <w:rsid w:val="00F96104"/>
    <w:rsid w:val="00FA3DAA"/>
    <w:rsid w:val="00FA705D"/>
    <w:rsid w:val="00FB0857"/>
    <w:rsid w:val="00FB75DB"/>
    <w:rsid w:val="00FC4B2E"/>
    <w:rsid w:val="00FD41E0"/>
    <w:rsid w:val="00FE26AB"/>
    <w:rsid w:val="00FF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32AA"/>
  <w15:chartTrackingRefBased/>
  <w15:docId w15:val="{19275CDB-F030-E848-8217-EF958BC8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E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5A3A"/>
  </w:style>
  <w:style w:type="paragraph" w:styleId="NoSpacing">
    <w:name w:val="No Spacing"/>
    <w:uiPriority w:val="1"/>
    <w:qFormat/>
    <w:rsid w:val="005F7E70"/>
  </w:style>
  <w:style w:type="character" w:styleId="Emphasis">
    <w:name w:val="Emphasis"/>
    <w:basedOn w:val="DefaultParagraphFont"/>
    <w:uiPriority w:val="20"/>
    <w:qFormat/>
    <w:rsid w:val="001221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2531">
      <w:bodyDiv w:val="1"/>
      <w:marLeft w:val="0"/>
      <w:marRight w:val="0"/>
      <w:marTop w:val="0"/>
      <w:marBottom w:val="0"/>
      <w:divBdr>
        <w:top w:val="none" w:sz="0" w:space="0" w:color="auto"/>
        <w:left w:val="none" w:sz="0" w:space="0" w:color="auto"/>
        <w:bottom w:val="none" w:sz="0" w:space="0" w:color="auto"/>
        <w:right w:val="none" w:sz="0" w:space="0" w:color="auto"/>
      </w:divBdr>
    </w:div>
    <w:div w:id="205603968">
      <w:bodyDiv w:val="1"/>
      <w:marLeft w:val="0"/>
      <w:marRight w:val="0"/>
      <w:marTop w:val="0"/>
      <w:marBottom w:val="0"/>
      <w:divBdr>
        <w:top w:val="none" w:sz="0" w:space="0" w:color="auto"/>
        <w:left w:val="none" w:sz="0" w:space="0" w:color="auto"/>
        <w:bottom w:val="none" w:sz="0" w:space="0" w:color="auto"/>
        <w:right w:val="none" w:sz="0" w:space="0" w:color="auto"/>
      </w:divBdr>
    </w:div>
    <w:div w:id="549079233">
      <w:bodyDiv w:val="1"/>
      <w:marLeft w:val="0"/>
      <w:marRight w:val="0"/>
      <w:marTop w:val="0"/>
      <w:marBottom w:val="0"/>
      <w:divBdr>
        <w:top w:val="none" w:sz="0" w:space="0" w:color="auto"/>
        <w:left w:val="none" w:sz="0" w:space="0" w:color="auto"/>
        <w:bottom w:val="none" w:sz="0" w:space="0" w:color="auto"/>
        <w:right w:val="none" w:sz="0" w:space="0" w:color="auto"/>
      </w:divBdr>
    </w:div>
    <w:div w:id="1222667958">
      <w:bodyDiv w:val="1"/>
      <w:marLeft w:val="0"/>
      <w:marRight w:val="0"/>
      <w:marTop w:val="0"/>
      <w:marBottom w:val="0"/>
      <w:divBdr>
        <w:top w:val="none" w:sz="0" w:space="0" w:color="auto"/>
        <w:left w:val="none" w:sz="0" w:space="0" w:color="auto"/>
        <w:bottom w:val="none" w:sz="0" w:space="0" w:color="auto"/>
        <w:right w:val="none" w:sz="0" w:space="0" w:color="auto"/>
      </w:divBdr>
    </w:div>
    <w:div w:id="1605726831">
      <w:bodyDiv w:val="1"/>
      <w:marLeft w:val="0"/>
      <w:marRight w:val="0"/>
      <w:marTop w:val="0"/>
      <w:marBottom w:val="0"/>
      <w:divBdr>
        <w:top w:val="none" w:sz="0" w:space="0" w:color="auto"/>
        <w:left w:val="none" w:sz="0" w:space="0" w:color="auto"/>
        <w:bottom w:val="none" w:sz="0" w:space="0" w:color="auto"/>
        <w:right w:val="none" w:sz="0" w:space="0" w:color="auto"/>
      </w:divBdr>
    </w:div>
    <w:div w:id="1739476235">
      <w:bodyDiv w:val="1"/>
      <w:marLeft w:val="0"/>
      <w:marRight w:val="0"/>
      <w:marTop w:val="0"/>
      <w:marBottom w:val="0"/>
      <w:divBdr>
        <w:top w:val="none" w:sz="0" w:space="0" w:color="auto"/>
        <w:left w:val="none" w:sz="0" w:space="0" w:color="auto"/>
        <w:bottom w:val="none" w:sz="0" w:space="0" w:color="auto"/>
        <w:right w:val="none" w:sz="0" w:space="0" w:color="auto"/>
      </w:divBdr>
    </w:div>
    <w:div w:id="2004964213">
      <w:bodyDiv w:val="1"/>
      <w:marLeft w:val="0"/>
      <w:marRight w:val="0"/>
      <w:marTop w:val="0"/>
      <w:marBottom w:val="0"/>
      <w:divBdr>
        <w:top w:val="none" w:sz="0" w:space="0" w:color="auto"/>
        <w:left w:val="none" w:sz="0" w:space="0" w:color="auto"/>
        <w:bottom w:val="none" w:sz="0" w:space="0" w:color="auto"/>
        <w:right w:val="none" w:sz="0" w:space="0" w:color="auto"/>
      </w:divBdr>
    </w:div>
    <w:div w:id="21267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Zhao-Jun</dc:creator>
  <cp:keywords/>
  <dc:description/>
  <cp:lastModifiedBy>Liu, Zhao-Jun</cp:lastModifiedBy>
  <cp:revision>5</cp:revision>
  <dcterms:created xsi:type="dcterms:W3CDTF">2019-10-01T19:44:00Z</dcterms:created>
  <dcterms:modified xsi:type="dcterms:W3CDTF">2019-10-03T14:27:00Z</dcterms:modified>
</cp:coreProperties>
</file>