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9E8" w:rsidRDefault="002959E8" w:rsidP="002959E8">
      <w:pPr>
        <w:rPr>
          <w:rStyle w:val="a3"/>
          <w:rFonts w:ascii="Arial" w:hAnsi="Arial" w:cs="Arial"/>
          <w:i/>
          <w:iCs/>
          <w:color w:val="000000"/>
          <w:sz w:val="22"/>
          <w:u w:val="single"/>
        </w:rPr>
      </w:pPr>
      <w:r w:rsidRPr="00D46E20">
        <w:rPr>
          <w:rStyle w:val="a3"/>
          <w:rFonts w:ascii="Arial" w:hAnsi="Arial" w:cs="Arial"/>
          <w:i/>
          <w:iCs/>
          <w:color w:val="000000"/>
          <w:sz w:val="22"/>
          <w:u w:val="single"/>
        </w:rPr>
        <w:t>Editorial comments:</w:t>
      </w:r>
    </w:p>
    <w:p w:rsidR="00E47582" w:rsidRDefault="00E47582"/>
    <w:p w:rsidR="002959E8" w:rsidRPr="002959E8" w:rsidRDefault="002959E8" w:rsidP="002959E8">
      <w:pPr>
        <w:widowControl/>
        <w:jc w:val="left"/>
        <w:rPr>
          <w:rFonts w:ascii="宋体" w:eastAsia="宋体" w:hAnsi="宋体" w:cs="宋体"/>
          <w:i/>
          <w:iCs/>
          <w:kern w:val="0"/>
          <w:sz w:val="24"/>
          <w:szCs w:val="24"/>
        </w:rPr>
      </w:pPr>
      <w:r w:rsidRPr="002959E8">
        <w:rPr>
          <w:rFonts w:ascii="Helvetica" w:eastAsia="宋体" w:hAnsi="Helvetica" w:cs="宋体"/>
          <w:i/>
          <w:iCs/>
          <w:color w:val="000000"/>
          <w:kern w:val="0"/>
          <w:szCs w:val="21"/>
        </w:rPr>
        <w:t>Dear Dr. Li,</w:t>
      </w:r>
    </w:p>
    <w:p w:rsidR="002959E8" w:rsidRPr="002959E8" w:rsidRDefault="002959E8" w:rsidP="002959E8">
      <w:pPr>
        <w:widowControl/>
        <w:jc w:val="left"/>
        <w:rPr>
          <w:rFonts w:ascii="Helvetica" w:eastAsia="宋体" w:hAnsi="Helvetica" w:cs="宋体"/>
          <w:color w:val="000000"/>
          <w:kern w:val="0"/>
          <w:szCs w:val="21"/>
        </w:rPr>
      </w:pPr>
    </w:p>
    <w:p w:rsidR="002959E8" w:rsidRPr="002959E8" w:rsidRDefault="002959E8" w:rsidP="002959E8">
      <w:pPr>
        <w:widowControl/>
        <w:jc w:val="left"/>
        <w:rPr>
          <w:rFonts w:ascii="Helvetica" w:eastAsia="宋体" w:hAnsi="Helvetica" w:cs="宋体"/>
          <w:i/>
          <w:iCs/>
          <w:color w:val="000000"/>
          <w:kern w:val="0"/>
          <w:szCs w:val="21"/>
        </w:rPr>
      </w:pPr>
      <w:r w:rsidRPr="002959E8">
        <w:rPr>
          <w:rFonts w:ascii="Helvetica" w:eastAsia="宋体" w:hAnsi="Helvetica" w:cs="宋体"/>
          <w:i/>
          <w:iCs/>
          <w:color w:val="000000"/>
          <w:kern w:val="0"/>
          <w:szCs w:val="21"/>
        </w:rPr>
        <w:t>Thank you for sending your figures. I think the manuscript doc and figure 1-4 are ok. However, supplementary figures look too crowded. I will request you to kindly have no more than 2-4 panels in one figure. In that case please modify the numbering in the manuscript.doc as well. </w:t>
      </w:r>
    </w:p>
    <w:p w:rsidR="002959E8" w:rsidRDefault="002959E8" w:rsidP="002959E8">
      <w:pPr>
        <w:widowControl/>
        <w:jc w:val="left"/>
        <w:rPr>
          <w:rFonts w:ascii="Helvetica" w:eastAsia="宋体" w:hAnsi="Helvetica" w:cs="宋体"/>
          <w:color w:val="000000"/>
          <w:kern w:val="0"/>
          <w:szCs w:val="21"/>
        </w:rPr>
      </w:pPr>
    </w:p>
    <w:p w:rsidR="002959E8" w:rsidRPr="002959E8" w:rsidRDefault="002959E8" w:rsidP="002959E8">
      <w:pPr>
        <w:widowControl/>
        <w:jc w:val="left"/>
        <w:rPr>
          <w:rFonts w:ascii="Helvetica" w:eastAsia="宋体" w:hAnsi="Helvetica" w:cs="宋体"/>
          <w:color w:val="0000FF"/>
          <w:kern w:val="0"/>
          <w:szCs w:val="21"/>
        </w:rPr>
      </w:pPr>
      <w:r w:rsidRPr="002959E8">
        <w:rPr>
          <w:rFonts w:ascii="Helvetica" w:eastAsia="宋体" w:hAnsi="Helvetica" w:cs="宋体" w:hint="eastAsia"/>
          <w:color w:val="0000FF"/>
          <w:kern w:val="0"/>
          <w:szCs w:val="21"/>
        </w:rPr>
        <w:t>T</w:t>
      </w:r>
      <w:r w:rsidRPr="002959E8">
        <w:rPr>
          <w:rFonts w:ascii="Helvetica" w:eastAsia="宋体" w:hAnsi="Helvetica" w:cs="宋体"/>
          <w:color w:val="0000FF"/>
          <w:kern w:val="0"/>
          <w:szCs w:val="21"/>
        </w:rPr>
        <w:t xml:space="preserve">hanks </w:t>
      </w:r>
      <w:r>
        <w:rPr>
          <w:rFonts w:ascii="Helvetica" w:eastAsia="宋体" w:hAnsi="Helvetica" w:cs="宋体"/>
          <w:color w:val="0000FF"/>
          <w:kern w:val="0"/>
          <w:szCs w:val="21"/>
        </w:rPr>
        <w:t xml:space="preserve">very much </w:t>
      </w:r>
      <w:r w:rsidRPr="002959E8">
        <w:rPr>
          <w:rFonts w:ascii="Helvetica" w:eastAsia="宋体" w:hAnsi="Helvetica" w:cs="宋体"/>
          <w:color w:val="0000FF"/>
          <w:kern w:val="0"/>
          <w:szCs w:val="21"/>
        </w:rPr>
        <w:t xml:space="preserve">for your suggestion. We have separated the 2 supplementary </w:t>
      </w:r>
      <w:r>
        <w:rPr>
          <w:rFonts w:ascii="Helvetica" w:eastAsia="宋体" w:hAnsi="Helvetica" w:cs="宋体"/>
          <w:color w:val="0000FF"/>
          <w:kern w:val="0"/>
          <w:szCs w:val="21"/>
        </w:rPr>
        <w:t>f</w:t>
      </w:r>
      <w:r w:rsidRPr="002959E8">
        <w:rPr>
          <w:rFonts w:ascii="Helvetica" w:eastAsia="宋体" w:hAnsi="Helvetica" w:cs="宋体"/>
          <w:color w:val="0000FF"/>
          <w:kern w:val="0"/>
          <w:szCs w:val="21"/>
        </w:rPr>
        <w:t xml:space="preserve">igures into 16 </w:t>
      </w:r>
      <w:r>
        <w:rPr>
          <w:rFonts w:ascii="Helvetica" w:eastAsia="宋体" w:hAnsi="Helvetica" w:cs="宋体"/>
          <w:color w:val="0000FF"/>
          <w:kern w:val="0"/>
          <w:szCs w:val="21"/>
        </w:rPr>
        <w:t>f</w:t>
      </w:r>
      <w:r w:rsidRPr="002959E8">
        <w:rPr>
          <w:rFonts w:ascii="Helvetica" w:eastAsia="宋体" w:hAnsi="Helvetica" w:cs="宋体"/>
          <w:color w:val="0000FF"/>
          <w:kern w:val="0"/>
          <w:szCs w:val="21"/>
        </w:rPr>
        <w:t>igures with 1-4 panel</w:t>
      </w:r>
      <w:r>
        <w:rPr>
          <w:rFonts w:ascii="Helvetica" w:eastAsia="宋体" w:hAnsi="Helvetica" w:cs="宋体"/>
          <w:color w:val="0000FF"/>
          <w:kern w:val="0"/>
          <w:szCs w:val="21"/>
        </w:rPr>
        <w:t>s</w:t>
      </w:r>
      <w:r w:rsidRPr="002959E8">
        <w:rPr>
          <w:rFonts w:ascii="Helvetica" w:eastAsia="宋体" w:hAnsi="Helvetica" w:cs="宋体"/>
          <w:color w:val="0000FF"/>
          <w:kern w:val="0"/>
          <w:szCs w:val="21"/>
        </w:rPr>
        <w:t xml:space="preserve"> in most Figures. In supplementary Figure 12-15, there are five panels (one big panel and four small panel</w:t>
      </w:r>
      <w:r w:rsidRPr="002959E8">
        <w:rPr>
          <w:rFonts w:ascii="Helvetica" w:eastAsia="宋体" w:hAnsi="Helvetica" w:cs="宋体" w:hint="eastAsia"/>
          <w:color w:val="0000FF"/>
          <w:kern w:val="0"/>
          <w:szCs w:val="21"/>
        </w:rPr>
        <w:t>s</w:t>
      </w:r>
      <w:r w:rsidRPr="002959E8">
        <w:rPr>
          <w:rFonts w:ascii="Helvetica" w:eastAsia="宋体" w:hAnsi="Helvetica" w:cs="宋体"/>
          <w:color w:val="0000FF"/>
          <w:kern w:val="0"/>
          <w:szCs w:val="21"/>
        </w:rPr>
        <w:t>) since they are from one substep and not easy to be separated.</w:t>
      </w:r>
      <w:r>
        <w:rPr>
          <w:rFonts w:ascii="Helvetica" w:eastAsia="宋体" w:hAnsi="Helvetica" w:cs="宋体"/>
          <w:color w:val="0000FF"/>
          <w:kern w:val="0"/>
          <w:szCs w:val="21"/>
        </w:rPr>
        <w:t xml:space="preserve"> We have revised the </w:t>
      </w:r>
      <w:r w:rsidRPr="002959E8">
        <w:rPr>
          <w:rFonts w:ascii="Helvetica" w:eastAsia="宋体" w:hAnsi="Helvetica" w:cs="宋体"/>
          <w:color w:val="0000FF"/>
          <w:kern w:val="0"/>
          <w:szCs w:val="21"/>
        </w:rPr>
        <w:t>numbering in the manuscrip</w:t>
      </w:r>
      <w:r w:rsidRPr="002959E8">
        <w:rPr>
          <w:rFonts w:ascii="Helvetica" w:eastAsia="宋体" w:hAnsi="Helvetica" w:cs="宋体"/>
          <w:color w:val="0000FF"/>
          <w:kern w:val="0"/>
          <w:szCs w:val="21"/>
        </w:rPr>
        <w:t>t accordingly.</w:t>
      </w:r>
    </w:p>
    <w:p w:rsidR="002959E8" w:rsidRPr="002959E8" w:rsidRDefault="002959E8" w:rsidP="002959E8">
      <w:pPr>
        <w:widowControl/>
        <w:jc w:val="left"/>
        <w:rPr>
          <w:rFonts w:ascii="Helvetica" w:eastAsia="宋体" w:hAnsi="Helvetica" w:cs="宋体" w:hint="eastAsia"/>
          <w:color w:val="000000"/>
          <w:kern w:val="0"/>
          <w:szCs w:val="21"/>
        </w:rPr>
      </w:pPr>
    </w:p>
    <w:p w:rsidR="002959E8" w:rsidRPr="002959E8" w:rsidRDefault="002959E8" w:rsidP="002959E8">
      <w:pPr>
        <w:widowControl/>
        <w:jc w:val="left"/>
        <w:rPr>
          <w:rFonts w:ascii="Helvetica" w:eastAsia="宋体" w:hAnsi="Helvetica" w:cs="宋体"/>
          <w:i/>
          <w:iCs/>
          <w:color w:val="000000"/>
          <w:kern w:val="0"/>
          <w:szCs w:val="21"/>
        </w:rPr>
      </w:pPr>
      <w:r w:rsidRPr="002959E8">
        <w:rPr>
          <w:rFonts w:ascii="Helvetica" w:eastAsia="宋体" w:hAnsi="Helvetica" w:cs="宋体"/>
          <w:i/>
          <w:iCs/>
          <w:color w:val="000000"/>
          <w:kern w:val="0"/>
          <w:szCs w:val="21"/>
        </w:rPr>
        <w:t>Regarding legend, it can go like:  instructions for flow cytometer software step number 1.1.8- 1.1.9 (these can be directly derived from the protocol). Please place all the legends in the figure legend section. </w:t>
      </w:r>
    </w:p>
    <w:p w:rsidR="002959E8" w:rsidRDefault="002959E8"/>
    <w:p w:rsidR="002959E8" w:rsidRPr="002959E8" w:rsidRDefault="002959E8">
      <w:pPr>
        <w:rPr>
          <w:rFonts w:ascii="Helvetica" w:eastAsia="宋体" w:hAnsi="Helvetica" w:cs="宋体" w:hint="eastAsia"/>
          <w:color w:val="0000FF"/>
          <w:kern w:val="0"/>
          <w:szCs w:val="21"/>
        </w:rPr>
      </w:pPr>
      <w:r w:rsidRPr="002959E8">
        <w:rPr>
          <w:rFonts w:ascii="Helvetica" w:eastAsia="宋体" w:hAnsi="Helvetica" w:cs="宋体" w:hint="eastAsia"/>
          <w:color w:val="0000FF"/>
          <w:kern w:val="0"/>
          <w:szCs w:val="21"/>
        </w:rPr>
        <w:t>T</w:t>
      </w:r>
      <w:r w:rsidRPr="002959E8">
        <w:rPr>
          <w:rFonts w:ascii="Helvetica" w:eastAsia="宋体" w:hAnsi="Helvetica" w:cs="宋体"/>
          <w:color w:val="0000FF"/>
          <w:kern w:val="0"/>
          <w:szCs w:val="21"/>
        </w:rPr>
        <w:t>hanks for your suggestion, we have revised the figure legend acc</w:t>
      </w:r>
      <w:bookmarkStart w:id="0" w:name="_GoBack"/>
      <w:bookmarkEnd w:id="0"/>
      <w:r w:rsidRPr="002959E8">
        <w:rPr>
          <w:rFonts w:ascii="Helvetica" w:eastAsia="宋体" w:hAnsi="Helvetica" w:cs="宋体"/>
          <w:color w:val="0000FF"/>
          <w:kern w:val="0"/>
          <w:szCs w:val="21"/>
        </w:rPr>
        <w:t>ordingly.</w:t>
      </w:r>
    </w:p>
    <w:sectPr w:rsidR="002959E8" w:rsidRPr="00295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E8"/>
    <w:rsid w:val="002959E8"/>
    <w:rsid w:val="00C74C99"/>
    <w:rsid w:val="00E4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B351"/>
  <w15:chartTrackingRefBased/>
  <w15:docId w15:val="{53E7794D-2225-4608-A456-FC0E6A89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Li</dc:creator>
  <cp:keywords/>
  <dc:description/>
  <cp:lastModifiedBy>Na Li</cp:lastModifiedBy>
  <cp:revision>1</cp:revision>
  <dcterms:created xsi:type="dcterms:W3CDTF">2020-01-28T10:52:00Z</dcterms:created>
  <dcterms:modified xsi:type="dcterms:W3CDTF">2020-01-28T11:01:00Z</dcterms:modified>
</cp:coreProperties>
</file>