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7B24DD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E42DE">
        <w:rPr>
          <w:rFonts w:ascii="Helvetica" w:hAnsi="Helvetica" w:cs="Arial"/>
          <w:b/>
          <w:i w:val="0"/>
          <w:sz w:val="22"/>
          <w:szCs w:val="22"/>
        </w:rPr>
        <w:t>60649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8722343" w14:textId="77777777" w:rsidR="00DE42DE" w:rsidRDefault="00DC058D" w:rsidP="00DE42D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DE42D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http://www.jove.com/files_upload.php?src=18497993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F42E40B" w14:textId="77777777" w:rsidR="00DE42DE" w:rsidRPr="00DE42DE" w:rsidRDefault="00C76775" w:rsidP="00DE42DE">
      <w:pPr>
        <w:jc w:val="both"/>
        <w:rPr>
          <w:rFonts w:ascii="Helvetica" w:hAnsi="Helvetica" w:cs="Calibr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E42DE" w:rsidRPr="00DE42DE">
        <w:rPr>
          <w:rFonts w:ascii="Helvetica" w:hAnsi="Helvetica" w:cs="Calibri"/>
          <w:b/>
          <w:bCs/>
          <w:sz w:val="28"/>
          <w:szCs w:val="28"/>
        </w:rPr>
        <w:t xml:space="preserve">Osteoarthritis Pain Model Induced by Intra-Articular Injection of Mono-Iodoacetate in Rats </w:t>
      </w:r>
    </w:p>
    <w:p w14:paraId="103B5424" w14:textId="77777777" w:rsidR="00C76775" w:rsidRPr="00DE42DE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65A723A7" w14:textId="3F83F585" w:rsidR="00DE42DE" w:rsidRPr="00DE42DE" w:rsidRDefault="00FA1A9D" w:rsidP="00DE42DE">
      <w:pPr>
        <w:jc w:val="both"/>
        <w:rPr>
          <w:rFonts w:ascii="Helvetica" w:hAnsi="Helvetica" w:cstheme="minorHAnsi"/>
          <w:sz w:val="28"/>
          <w:szCs w:val="28"/>
        </w:rPr>
      </w:pPr>
      <w:r w:rsidRPr="00DE42D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>Jiaan</w:t>
      </w:r>
      <w:proofErr w:type="spellEnd"/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 xml:space="preserve"> Xu</w:t>
      </w:r>
      <w:r w:rsidR="00DE42DE" w:rsidRPr="000B2662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>, Li Yan</w:t>
      </w:r>
      <w:r w:rsidR="00DE42DE" w:rsidRPr="000B2662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>, Bo Yan</w:t>
      </w:r>
      <w:r w:rsidR="00DE42DE" w:rsidRPr="000B2662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>, Li Zhou</w:t>
      </w:r>
      <w:r w:rsidR="00DE42DE" w:rsidRPr="000B2662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>Peijian</w:t>
      </w:r>
      <w:proofErr w:type="spellEnd"/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 xml:space="preserve"> Tong</w:t>
      </w:r>
      <w:r w:rsidR="00DE42DE" w:rsidRPr="000B2662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 xml:space="preserve">, and </w:t>
      </w:r>
      <w:proofErr w:type="spellStart"/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>Letian</w:t>
      </w:r>
      <w:proofErr w:type="spellEnd"/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 xml:space="preserve"> Shan</w:t>
      </w:r>
      <w:r w:rsidR="00DE42DE" w:rsidRPr="000B2662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580FA751" w14:textId="77777777" w:rsidR="00DE42DE" w:rsidRPr="00DE42DE" w:rsidRDefault="00DE42DE" w:rsidP="00DE42DE">
      <w:pPr>
        <w:jc w:val="both"/>
        <w:rPr>
          <w:rFonts w:ascii="Helvetica" w:hAnsi="Helvetica" w:cstheme="minorHAnsi"/>
          <w:sz w:val="28"/>
          <w:szCs w:val="28"/>
        </w:rPr>
      </w:pPr>
    </w:p>
    <w:p w14:paraId="6B92AC9C" w14:textId="446ED4EC" w:rsidR="00DE42DE" w:rsidRPr="00DE42DE" w:rsidRDefault="00DE42DE" w:rsidP="00DE42DE">
      <w:pPr>
        <w:jc w:val="both"/>
        <w:rPr>
          <w:rFonts w:ascii="Helvetica" w:hAnsi="Helvetica" w:cstheme="minorHAnsi"/>
          <w:sz w:val="28"/>
          <w:szCs w:val="28"/>
        </w:rPr>
      </w:pPr>
      <w:r w:rsidRPr="00DE42DE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DE42DE">
        <w:rPr>
          <w:rFonts w:ascii="Helvetica" w:hAnsi="Helvetica" w:cstheme="minorHAnsi"/>
          <w:sz w:val="28"/>
          <w:szCs w:val="28"/>
        </w:rPr>
        <w:t>The First Affiliated Hospital, Zhejiang Chinese Medical University</w:t>
      </w:r>
    </w:p>
    <w:p w14:paraId="438F5ABF" w14:textId="74F4C2DF" w:rsidR="001C5334" w:rsidRPr="00DE42DE" w:rsidRDefault="00DE42DE" w:rsidP="00DE42DE">
      <w:pPr>
        <w:contextualSpacing/>
        <w:rPr>
          <w:rFonts w:ascii="Helvetica" w:hAnsi="Helvetica" w:cs="Helvetica"/>
          <w:sz w:val="28"/>
          <w:szCs w:val="28"/>
        </w:rPr>
      </w:pPr>
      <w:r w:rsidRPr="00DE42DE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DE42DE">
        <w:rPr>
          <w:rFonts w:ascii="Helvetica" w:hAnsi="Helvetica" w:cstheme="minorHAnsi"/>
          <w:sz w:val="28"/>
          <w:szCs w:val="28"/>
        </w:rPr>
        <w:t>College of Pharmaceutical Science, Zhejiang Chinese Medical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013046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43B0F56" w14:textId="77777777" w:rsidR="00DE42DE" w:rsidRPr="00DE42DE" w:rsidRDefault="00DE42DE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proofErr w:type="spellStart"/>
      <w:r w:rsidRPr="00DE42DE">
        <w:rPr>
          <w:rFonts w:ascii="Helvetica" w:hAnsi="Helvetica" w:cstheme="minorHAnsi"/>
          <w:sz w:val="22"/>
          <w:szCs w:val="22"/>
        </w:rPr>
        <w:t>Letian</w:t>
      </w:r>
      <w:proofErr w:type="spellEnd"/>
      <w:r w:rsidRPr="00DE42DE">
        <w:rPr>
          <w:rFonts w:ascii="Helvetica" w:hAnsi="Helvetica" w:cstheme="minorHAnsi"/>
          <w:sz w:val="22"/>
          <w:szCs w:val="22"/>
        </w:rPr>
        <w:t xml:space="preserve"> Shan</w:t>
      </w:r>
      <w:r w:rsidRPr="00DE42DE">
        <w:rPr>
          <w:rFonts w:ascii="Helvetica" w:hAnsi="Helvetica" w:cstheme="minorHAnsi"/>
          <w:bCs/>
          <w:sz w:val="22"/>
          <w:szCs w:val="22"/>
        </w:rPr>
        <w:tab/>
      </w:r>
      <w:r w:rsidRPr="00DE42DE">
        <w:rPr>
          <w:rFonts w:ascii="Helvetica" w:hAnsi="Helvetica" w:cstheme="minorHAnsi"/>
          <w:bCs/>
          <w:sz w:val="22"/>
          <w:szCs w:val="22"/>
        </w:rPr>
        <w:tab/>
      </w:r>
    </w:p>
    <w:p w14:paraId="149B9BF6" w14:textId="369800AA" w:rsidR="00DE42DE" w:rsidRPr="00DE42DE" w:rsidRDefault="008F072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DE42DE" w:rsidRPr="00DE42DE">
          <w:rPr>
            <w:rStyle w:val="Hyperlink"/>
            <w:rFonts w:ascii="Helvetica" w:hAnsi="Helvetica" w:cstheme="minorHAnsi"/>
            <w:bCs/>
            <w:sz w:val="22"/>
            <w:szCs w:val="22"/>
          </w:rPr>
          <w:t>letian.shan@zcmu.edu.cn</w:t>
        </w:r>
      </w:hyperlink>
      <w:r w:rsidR="00DE42DE" w:rsidRPr="00DE42DE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DE42DE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DE42D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E42D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E42DE">
        <w:rPr>
          <w:rFonts w:ascii="Helvetica" w:hAnsi="Helvetica" w:cs="Helvetica"/>
          <w:sz w:val="22"/>
          <w:szCs w:val="22"/>
        </w:rPr>
        <w:t xml:space="preserve"> </w:t>
      </w:r>
    </w:p>
    <w:p w14:paraId="378A05D0" w14:textId="2ACA106C" w:rsidR="00DE42DE" w:rsidRPr="00DE42DE" w:rsidRDefault="008F072B" w:rsidP="00DE42DE">
      <w:pPr>
        <w:jc w:val="both"/>
        <w:rPr>
          <w:rFonts w:ascii="Helvetica" w:hAnsi="Helvetica" w:cstheme="minorHAnsi"/>
          <w:sz w:val="22"/>
          <w:szCs w:val="22"/>
        </w:rPr>
      </w:pPr>
      <w:hyperlink r:id="rId9" w:history="1">
        <w:r w:rsidR="00DE42DE" w:rsidRPr="00DE42DE">
          <w:rPr>
            <w:rStyle w:val="Hyperlink"/>
            <w:rFonts w:ascii="Helvetica" w:hAnsi="Helvetica" w:cstheme="minorHAnsi"/>
            <w:sz w:val="22"/>
            <w:szCs w:val="22"/>
          </w:rPr>
          <w:t>664795470@qq.com</w:t>
        </w:r>
      </w:hyperlink>
    </w:p>
    <w:p w14:paraId="413FFA7B" w14:textId="34822FD8" w:rsidR="00DE42DE" w:rsidRPr="00DE42DE" w:rsidRDefault="008F072B" w:rsidP="00DE42DE">
      <w:pPr>
        <w:jc w:val="both"/>
        <w:rPr>
          <w:rFonts w:ascii="Helvetica" w:hAnsi="Helvetica" w:cstheme="minorHAnsi"/>
          <w:sz w:val="22"/>
          <w:szCs w:val="22"/>
        </w:rPr>
      </w:pPr>
      <w:hyperlink r:id="rId10" w:history="1">
        <w:r w:rsidR="00DE42DE" w:rsidRPr="00DE42DE">
          <w:rPr>
            <w:rStyle w:val="Hyperlink"/>
            <w:rFonts w:ascii="Helvetica" w:hAnsi="Helvetica" w:cstheme="minorHAnsi"/>
            <w:sz w:val="22"/>
            <w:szCs w:val="22"/>
          </w:rPr>
          <w:t>lilyan1993@163.com</w:t>
        </w:r>
      </w:hyperlink>
    </w:p>
    <w:p w14:paraId="73D21E94" w14:textId="44CB387F" w:rsidR="00DE42DE" w:rsidRPr="00DE42DE" w:rsidRDefault="008F072B" w:rsidP="00DE42DE">
      <w:pPr>
        <w:jc w:val="both"/>
        <w:rPr>
          <w:rFonts w:ascii="Helvetica" w:hAnsi="Helvetica" w:cstheme="minorHAnsi"/>
          <w:sz w:val="22"/>
          <w:szCs w:val="22"/>
        </w:rPr>
      </w:pPr>
      <w:hyperlink r:id="rId11" w:history="1">
        <w:r w:rsidR="00DE42DE" w:rsidRPr="00DE42DE">
          <w:rPr>
            <w:rStyle w:val="Hyperlink"/>
            <w:rFonts w:ascii="Helvetica" w:hAnsi="Helvetica" w:cstheme="minorHAnsi"/>
            <w:sz w:val="22"/>
            <w:szCs w:val="22"/>
          </w:rPr>
          <w:t>boyan1994@foxmail.com</w:t>
        </w:r>
      </w:hyperlink>
      <w:r w:rsidR="00DE42DE" w:rsidRPr="00DE42DE">
        <w:rPr>
          <w:rFonts w:ascii="Helvetica" w:hAnsi="Helvetica" w:cstheme="minorHAnsi"/>
          <w:sz w:val="22"/>
          <w:szCs w:val="22"/>
        </w:rPr>
        <w:t xml:space="preserve"> </w:t>
      </w:r>
    </w:p>
    <w:p w14:paraId="5EEBF71E" w14:textId="181451DE" w:rsidR="00DE42DE" w:rsidRPr="00DE42DE" w:rsidRDefault="008F072B" w:rsidP="00DE42DE">
      <w:pPr>
        <w:jc w:val="both"/>
        <w:rPr>
          <w:rFonts w:ascii="Helvetica" w:hAnsi="Helvetica" w:cstheme="minorHAnsi"/>
          <w:sz w:val="22"/>
          <w:szCs w:val="22"/>
        </w:rPr>
      </w:pPr>
      <w:hyperlink r:id="rId12" w:history="1">
        <w:r w:rsidR="00DE42DE" w:rsidRPr="00DE42DE">
          <w:rPr>
            <w:rStyle w:val="Hyperlink"/>
            <w:rFonts w:ascii="Helvetica" w:hAnsi="Helvetica" w:cstheme="minorHAnsi"/>
            <w:sz w:val="22"/>
            <w:szCs w:val="22"/>
          </w:rPr>
          <w:t>zhouli0117@foxmail.com</w:t>
        </w:r>
      </w:hyperlink>
      <w:r w:rsidR="00DE42DE" w:rsidRPr="00DE42DE">
        <w:rPr>
          <w:rFonts w:ascii="Helvetica" w:hAnsi="Helvetica" w:cstheme="minorHAnsi"/>
          <w:sz w:val="22"/>
          <w:szCs w:val="22"/>
        </w:rPr>
        <w:t xml:space="preserve"> </w:t>
      </w:r>
    </w:p>
    <w:p w14:paraId="518AADC0" w14:textId="0E54CC99" w:rsidR="00AB01F4" w:rsidRPr="00DE42DE" w:rsidRDefault="008F072B" w:rsidP="00DE42D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="00DE42DE" w:rsidRPr="00DE42DE">
          <w:rPr>
            <w:rStyle w:val="Hyperlink"/>
            <w:rFonts w:ascii="Helvetica" w:hAnsi="Helvetica" w:cstheme="minorHAnsi"/>
            <w:sz w:val="22"/>
            <w:szCs w:val="22"/>
          </w:rPr>
          <w:t>tongpeijian@163.com</w:t>
        </w:r>
      </w:hyperlink>
      <w:r w:rsidR="00DE42DE" w:rsidRPr="00DE42DE">
        <w:rPr>
          <w:rFonts w:ascii="Helvetica" w:hAnsi="Helvetica" w:cstheme="minorHAnsi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45A1F03C" w:rsidR="00253924" w:rsidRDefault="00FA1A9D" w:rsidP="00906F0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906F0C">
        <w:rPr>
          <w:rFonts w:ascii="Helvetica" w:hAnsi="Helvetica"/>
          <w:sz w:val="22"/>
        </w:rPr>
        <w:t>? N</w:t>
      </w:r>
    </w:p>
    <w:p w14:paraId="5E21DE61" w14:textId="6365438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906F0C">
        <w:rPr>
          <w:rFonts w:ascii="Helvetica" w:hAnsi="Helvetica"/>
          <w:sz w:val="22"/>
        </w:rPr>
        <w:t>? Y</w:t>
      </w:r>
    </w:p>
    <w:p w14:paraId="69DEDEDF" w14:textId="60117943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705085">
        <w:rPr>
          <w:rFonts w:ascii="Helvetica" w:hAnsi="Helvetica"/>
          <w:b/>
          <w:sz w:val="22"/>
        </w:rPr>
        <w:t>3.</w:t>
      </w:r>
      <w:r w:rsidRPr="00705085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705085">
        <w:rPr>
          <w:rFonts w:ascii="Helvetica" w:hAnsi="Helvetica"/>
          <w:sz w:val="22"/>
        </w:rPr>
        <w:t xml:space="preserve"> visually</w:t>
      </w:r>
      <w:r w:rsidRPr="00705085">
        <w:rPr>
          <w:rFonts w:ascii="Helvetica" w:hAnsi="Helvetica"/>
          <w:sz w:val="22"/>
        </w:rPr>
        <w:t xml:space="preserve"> important?</w:t>
      </w:r>
      <w:r w:rsidRPr="00E24898">
        <w:rPr>
          <w:rFonts w:ascii="Helvetica" w:hAnsi="Helvetica"/>
          <w:sz w:val="22"/>
        </w:rPr>
        <w:t xml:space="preserve"> </w:t>
      </w:r>
    </w:p>
    <w:p w14:paraId="1965F894" w14:textId="5A0D4D9B" w:rsidR="00254C9E" w:rsidRPr="00254C9E" w:rsidRDefault="00254C9E" w:rsidP="00FA1A9D">
      <w:pPr>
        <w:spacing w:before="120"/>
        <w:rPr>
          <w:rFonts w:ascii="Helvetica" w:hAnsi="Helvetica"/>
          <w:b/>
          <w:bCs/>
          <w:sz w:val="22"/>
        </w:rPr>
      </w:pPr>
      <w:r w:rsidRPr="00D7341F">
        <w:rPr>
          <w:rFonts w:ascii="Helvetica" w:hAnsi="Helvetica"/>
          <w:sz w:val="22"/>
        </w:rPr>
        <w:t>2.2., 2.3., 3.2., 3.3.,</w:t>
      </w:r>
      <w:r w:rsidRPr="00254C9E">
        <w:rPr>
          <w:rFonts w:ascii="Helvetica" w:hAnsi="Helvetica"/>
          <w:b/>
          <w:bCs/>
          <w:sz w:val="22"/>
        </w:rPr>
        <w:t xml:space="preserve"> </w:t>
      </w:r>
      <w:r w:rsidRPr="00D7341F">
        <w:rPr>
          <w:rFonts w:ascii="Helvetica" w:hAnsi="Helvetica"/>
          <w:sz w:val="22"/>
        </w:rPr>
        <w:t>4.3.</w:t>
      </w:r>
    </w:p>
    <w:p w14:paraId="050C36D4" w14:textId="4EA097BF" w:rsidR="00FA1A9D" w:rsidRDefault="00FA1A9D" w:rsidP="00254C9E">
      <w:pPr>
        <w:spacing w:before="120"/>
        <w:rPr>
          <w:rFonts w:ascii="Helvetica" w:hAnsi="Helvetica"/>
          <w:sz w:val="22"/>
        </w:rPr>
      </w:pPr>
      <w:r w:rsidRPr="00705085">
        <w:rPr>
          <w:rFonts w:ascii="Helvetica" w:hAnsi="Helvetica"/>
          <w:b/>
          <w:sz w:val="22"/>
        </w:rPr>
        <w:t>4.</w:t>
      </w:r>
      <w:r w:rsidRPr="0070508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1EA66AA" w14:textId="6EC7D51E" w:rsidR="00254C9E" w:rsidRDefault="00254C9E" w:rsidP="00254C9E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2.3.</w:t>
      </w:r>
    </w:p>
    <w:p w14:paraId="19AD1120" w14:textId="74BB363A" w:rsidR="003A07C8" w:rsidRPr="00254C9E" w:rsidRDefault="00FA1A9D" w:rsidP="00254C9E">
      <w:pPr>
        <w:spacing w:before="120"/>
        <w:rPr>
          <w:rFonts w:ascii="Helvetica" w:hAnsi="Helvetica"/>
          <w:bCs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705085">
        <w:rPr>
          <w:rFonts w:ascii="Helvetica" w:hAnsi="Helvetica"/>
          <w:sz w:val="22"/>
        </w:rPr>
        <w:t xml:space="preserve">Will the filming </w:t>
      </w:r>
      <w:r w:rsidRPr="00705085">
        <w:rPr>
          <w:rFonts w:ascii="Helvetica" w:hAnsi="Helvetica"/>
          <w:sz w:val="22"/>
          <w:szCs w:val="22"/>
        </w:rPr>
        <w:t>need to take place in multiple locations</w:t>
      </w:r>
      <w:r w:rsidR="001461AF" w:rsidRPr="00705085">
        <w:rPr>
          <w:rFonts w:ascii="Helvetica" w:hAnsi="Helvetica"/>
          <w:sz w:val="22"/>
          <w:szCs w:val="22"/>
        </w:rPr>
        <w:t xml:space="preserve"> (greater than walking distance)</w:t>
      </w:r>
      <w:r w:rsidRPr="00705085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254C9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254C9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3F23E393" w:rsidR="00FD64B9" w:rsidRPr="00254C9E" w:rsidRDefault="00306D48" w:rsidP="00CE550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54C9E">
        <w:rPr>
          <w:rFonts w:ascii="Helvetica" w:hAnsi="Helvetica" w:cs="Arial"/>
          <w:b/>
          <w:sz w:val="22"/>
          <w:szCs w:val="22"/>
          <w:u w:val="single"/>
        </w:rPr>
        <w:t>Jiaan</w:t>
      </w:r>
      <w:proofErr w:type="spellEnd"/>
      <w:r w:rsidRPr="00254C9E">
        <w:rPr>
          <w:rFonts w:ascii="Helvetica" w:hAnsi="Helvetica" w:cs="Arial"/>
          <w:b/>
          <w:sz w:val="22"/>
          <w:szCs w:val="22"/>
          <w:u w:val="single"/>
        </w:rPr>
        <w:t xml:space="preserve"> Xu</w:t>
      </w:r>
      <w:r w:rsidR="000D35D9" w:rsidRPr="00254C9E">
        <w:rPr>
          <w:rFonts w:ascii="Helvetica" w:hAnsi="Helvetica" w:cs="Arial"/>
          <w:sz w:val="22"/>
          <w:szCs w:val="22"/>
        </w:rPr>
        <w:t>:</w:t>
      </w:r>
      <w:r w:rsidRPr="00254C9E">
        <w:rPr>
          <w:rFonts w:ascii="Helvetica" w:hAnsi="Helvetica" w:cs="Arial"/>
          <w:sz w:val="22"/>
          <w:szCs w:val="22"/>
        </w:rPr>
        <w:t xml:space="preserve"> Intra-articular </w:t>
      </w:r>
      <w:r w:rsidR="00D7341F" w:rsidRPr="00254C9E">
        <w:rPr>
          <w:rFonts w:ascii="Helvetica" w:hAnsi="Helvetica" w:cs="Arial"/>
          <w:sz w:val="22"/>
          <w:szCs w:val="22"/>
        </w:rPr>
        <w:t xml:space="preserve">MIA </w:t>
      </w:r>
      <w:r w:rsidRPr="00254C9E">
        <w:rPr>
          <w:rFonts w:ascii="Helvetica" w:hAnsi="Helvetica" w:cs="Arial"/>
          <w:sz w:val="22"/>
          <w:szCs w:val="22"/>
        </w:rPr>
        <w:t xml:space="preserve">injection causes </w:t>
      </w:r>
      <w:r w:rsidR="00AE0FDE" w:rsidRPr="00254C9E">
        <w:rPr>
          <w:rFonts w:ascii="Helvetica" w:hAnsi="Helvetica" w:cs="Arial" w:hint="eastAsia"/>
          <w:sz w:val="22"/>
          <w:szCs w:val="22"/>
          <w:lang w:eastAsia="zh-CN"/>
        </w:rPr>
        <w:t>measurable</w:t>
      </w:r>
      <w:r w:rsidR="00AE0FDE" w:rsidRPr="00254C9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E0FDE" w:rsidRPr="00254C9E">
        <w:rPr>
          <w:rFonts w:ascii="Helvetica" w:hAnsi="Helvetica" w:cs="Arial" w:hint="eastAsia"/>
          <w:sz w:val="22"/>
          <w:szCs w:val="22"/>
          <w:lang w:eastAsia="zh-CN"/>
        </w:rPr>
        <w:t>changes</w:t>
      </w:r>
      <w:r w:rsidR="00AE0FDE" w:rsidRPr="00254C9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7341F">
        <w:rPr>
          <w:rFonts w:ascii="Helvetica" w:hAnsi="Helvetica" w:cs="Arial"/>
          <w:sz w:val="22"/>
          <w:szCs w:val="22"/>
          <w:lang w:eastAsia="zh-CN"/>
        </w:rPr>
        <w:t>in</w:t>
      </w:r>
      <w:r w:rsidR="00AE0FDE" w:rsidRPr="00254C9E">
        <w:rPr>
          <w:rFonts w:ascii="Helvetica" w:hAnsi="Helvetica" w:cs="Arial"/>
          <w:sz w:val="22"/>
          <w:szCs w:val="22"/>
          <w:lang w:eastAsia="zh-CN"/>
        </w:rPr>
        <w:t xml:space="preserve"> pain-related behavior</w:t>
      </w:r>
      <w:r w:rsidRPr="00254C9E">
        <w:rPr>
          <w:rFonts w:ascii="Helvetica" w:hAnsi="Helvetica" w:cs="Arial"/>
          <w:sz w:val="22"/>
          <w:szCs w:val="22"/>
        </w:rPr>
        <w:t xml:space="preserve">, which </w:t>
      </w:r>
      <w:r w:rsidR="00AE0FDE" w:rsidRPr="00254C9E">
        <w:rPr>
          <w:rFonts w:ascii="Helvetica" w:hAnsi="Helvetica" w:cs="Arial" w:hint="eastAsia"/>
          <w:sz w:val="22"/>
          <w:szCs w:val="22"/>
          <w:lang w:eastAsia="zh-CN"/>
        </w:rPr>
        <w:t>plays</w:t>
      </w:r>
      <w:r w:rsidR="00AE0FDE" w:rsidRPr="00254C9E">
        <w:rPr>
          <w:rFonts w:ascii="Helvetica" w:hAnsi="Helvetica" w:cs="Arial"/>
          <w:sz w:val="22"/>
          <w:szCs w:val="22"/>
          <w:lang w:eastAsia="zh-CN"/>
        </w:rPr>
        <w:t xml:space="preserve"> an important role in evaluat</w:t>
      </w:r>
      <w:r w:rsidR="00B013A1" w:rsidRPr="00254C9E">
        <w:rPr>
          <w:rFonts w:ascii="Helvetica" w:hAnsi="Helvetica" w:cs="Arial"/>
          <w:sz w:val="22"/>
          <w:szCs w:val="22"/>
          <w:lang w:eastAsia="zh-CN"/>
        </w:rPr>
        <w:t>ing</w:t>
      </w:r>
      <w:r w:rsidR="00AE0FDE" w:rsidRPr="00254C9E">
        <w:rPr>
          <w:rFonts w:ascii="Helvetica" w:hAnsi="Helvetica" w:cs="Arial"/>
          <w:sz w:val="22"/>
          <w:szCs w:val="22"/>
          <w:lang w:eastAsia="zh-CN"/>
        </w:rPr>
        <w:t xml:space="preserve"> the success of modeling</w:t>
      </w:r>
      <w:r w:rsidR="00254C9E" w:rsidRPr="00254C9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54C9E" w:rsidRPr="00254C9E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Pr="00254C9E">
        <w:rPr>
          <w:rFonts w:ascii="Helvetica" w:hAnsi="Helvetica" w:cs="Arial"/>
          <w:sz w:val="22"/>
          <w:szCs w:val="22"/>
        </w:rPr>
        <w:t>.</w:t>
      </w:r>
    </w:p>
    <w:p w14:paraId="19E355F4" w14:textId="77777777" w:rsidR="00254C9E" w:rsidRPr="00254C9E" w:rsidRDefault="00254C9E" w:rsidP="00254C9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254C9E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254C9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254C9E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A797FE4" w14:textId="7444CA87" w:rsidR="00254C9E" w:rsidRPr="00254C9E" w:rsidRDefault="000514A2" w:rsidP="00B013A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54C9E">
        <w:rPr>
          <w:rFonts w:ascii="Helvetica" w:hAnsi="Helvetica" w:cs="Arial"/>
          <w:b/>
          <w:sz w:val="22"/>
          <w:szCs w:val="22"/>
          <w:u w:val="single"/>
        </w:rPr>
        <w:t>Li Yan</w:t>
      </w:r>
      <w:r w:rsidR="00B013A1" w:rsidRPr="00254C9E">
        <w:rPr>
          <w:rFonts w:ascii="Helvetica" w:hAnsi="Helvetica" w:cs="Arial"/>
          <w:sz w:val="22"/>
          <w:szCs w:val="22"/>
        </w:rPr>
        <w:t xml:space="preserve">: </w:t>
      </w:r>
      <w:r w:rsidR="00D7341F">
        <w:rPr>
          <w:rFonts w:ascii="Helvetica" w:hAnsi="Helvetica" w:cs="Arial"/>
          <w:sz w:val="22"/>
          <w:szCs w:val="22"/>
          <w:lang w:eastAsia="zh-CN"/>
        </w:rPr>
        <w:t>This procedure is reproducible</w:t>
      </w:r>
      <w:r w:rsidR="00B013A1" w:rsidRPr="00254C9E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="00D7341F">
        <w:rPr>
          <w:rFonts w:ascii="Helvetica" w:hAnsi="Helvetica" w:cs="Arial"/>
          <w:sz w:val="22"/>
          <w:szCs w:val="22"/>
          <w:lang w:eastAsia="zh-CN"/>
        </w:rPr>
        <w:t>is time efficient</w:t>
      </w:r>
      <w:r w:rsidR="00B013A1" w:rsidRPr="00254C9E">
        <w:rPr>
          <w:rFonts w:ascii="Helvetica" w:hAnsi="Helvetica" w:cs="Arial"/>
          <w:sz w:val="22"/>
          <w:szCs w:val="22"/>
          <w:lang w:eastAsia="zh-CN"/>
        </w:rPr>
        <w:t xml:space="preserve">. In addition, the dose and severity are controllable for small as well as large </w:t>
      </w:r>
      <w:r w:rsidR="00D7341F">
        <w:rPr>
          <w:rFonts w:ascii="Helvetica" w:hAnsi="Helvetica" w:cs="Arial"/>
          <w:sz w:val="22"/>
          <w:szCs w:val="22"/>
          <w:lang w:eastAsia="zh-CN"/>
        </w:rPr>
        <w:t>mammals</w:t>
      </w:r>
      <w:r w:rsidR="00254C9E" w:rsidRPr="00254C9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54C9E" w:rsidRPr="00254C9E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B013A1" w:rsidRPr="00254C9E">
        <w:rPr>
          <w:rFonts w:ascii="Helvetica" w:hAnsi="Helvetica" w:cs="Arial"/>
          <w:sz w:val="22"/>
          <w:szCs w:val="22"/>
          <w:lang w:eastAsia="zh-CN"/>
        </w:rPr>
        <w:t>.</w:t>
      </w:r>
    </w:p>
    <w:p w14:paraId="1CFE81BA" w14:textId="77777777" w:rsidR="00254C9E" w:rsidRPr="00254C9E" w:rsidRDefault="00254C9E" w:rsidP="00254C9E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47FA271" w14:textId="108D7289" w:rsidR="00336C61" w:rsidRPr="00254C9E" w:rsidRDefault="00FD64B9" w:rsidP="00254C9E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254C9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254C9E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254C9E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254C9E">
        <w:rPr>
          <w:rFonts w:ascii="Helvetica" w:hAnsi="Helvetica" w:cs="Arial"/>
          <w:b/>
          <w:sz w:val="22"/>
          <w:szCs w:val="22"/>
        </w:rPr>
        <w:t>trator</w:t>
      </w:r>
      <w:r w:rsidR="00DC7D3A" w:rsidRPr="00254C9E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254C9E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254C9E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36BDD0B5" w:rsidR="00CE10F2" w:rsidRPr="00254C9E" w:rsidRDefault="00215D8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54C9E">
        <w:rPr>
          <w:rFonts w:ascii="Helvetica" w:hAnsi="Helvetica" w:cs="Arial"/>
          <w:b/>
          <w:sz w:val="22"/>
          <w:szCs w:val="22"/>
          <w:u w:val="single"/>
        </w:rPr>
        <w:t>Jiaan</w:t>
      </w:r>
      <w:proofErr w:type="spellEnd"/>
      <w:r w:rsidRPr="00254C9E">
        <w:rPr>
          <w:rFonts w:ascii="Helvetica" w:hAnsi="Helvetica" w:cs="Arial"/>
          <w:b/>
          <w:sz w:val="22"/>
          <w:szCs w:val="22"/>
          <w:u w:val="single"/>
        </w:rPr>
        <w:t xml:space="preserve"> Xu</w:t>
      </w:r>
      <w:r w:rsidRPr="00254C9E">
        <w:rPr>
          <w:rFonts w:ascii="Helvetica" w:hAnsi="Helvetica" w:cs="Arial"/>
          <w:sz w:val="22"/>
          <w:szCs w:val="22"/>
        </w:rPr>
        <w:t xml:space="preserve">: </w:t>
      </w:r>
      <w:r w:rsidR="00CE10F2" w:rsidRPr="00254C9E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AE0FDE" w:rsidRPr="00254C9E">
        <w:rPr>
          <w:rFonts w:ascii="Helvetica" w:hAnsi="Helvetica" w:cs="Arial"/>
          <w:sz w:val="22"/>
          <w:szCs w:val="22"/>
          <w:u w:val="single"/>
        </w:rPr>
        <w:t>Zuxiang</w:t>
      </w:r>
      <w:proofErr w:type="spellEnd"/>
      <w:r w:rsidR="00AE0FDE" w:rsidRPr="00254C9E">
        <w:rPr>
          <w:rFonts w:ascii="Helvetica" w:hAnsi="Helvetica" w:cs="Arial"/>
          <w:sz w:val="22"/>
          <w:szCs w:val="22"/>
          <w:u w:val="single"/>
        </w:rPr>
        <w:t xml:space="preserve"> Chen</w:t>
      </w:r>
      <w:r w:rsidR="007B3E0E" w:rsidRPr="00254C9E">
        <w:rPr>
          <w:rFonts w:ascii="Helvetica" w:hAnsi="Helvetica" w:cs="Arial"/>
          <w:sz w:val="22"/>
          <w:szCs w:val="22"/>
        </w:rPr>
        <w:t xml:space="preserve">, </w:t>
      </w:r>
      <w:r w:rsidR="00CE10F2" w:rsidRPr="00254C9E">
        <w:rPr>
          <w:rFonts w:ascii="Helvetica" w:hAnsi="Helvetica" w:cs="Arial"/>
          <w:sz w:val="22"/>
          <w:szCs w:val="22"/>
        </w:rPr>
        <w:t xml:space="preserve">a </w:t>
      </w:r>
      <w:r w:rsidR="00B013A1" w:rsidRPr="00254C9E">
        <w:rPr>
          <w:rFonts w:ascii="Helvetica" w:hAnsi="Helvetica" w:cs="Arial"/>
          <w:sz w:val="22"/>
          <w:szCs w:val="22"/>
        </w:rPr>
        <w:t xml:space="preserve">grad student </w:t>
      </w:r>
      <w:r w:rsidR="00CE10F2" w:rsidRPr="00254C9E">
        <w:rPr>
          <w:rFonts w:ascii="Helvetica" w:hAnsi="Helvetica" w:cs="Arial"/>
          <w:sz w:val="22"/>
          <w:szCs w:val="22"/>
        </w:rPr>
        <w:t>from my laboratory</w:t>
      </w:r>
      <w:r w:rsidR="00254C9E" w:rsidRPr="00254C9E">
        <w:rPr>
          <w:rFonts w:ascii="Helvetica" w:hAnsi="Helvetica" w:cs="Arial"/>
          <w:sz w:val="22"/>
          <w:szCs w:val="22"/>
        </w:rPr>
        <w:t xml:space="preserve"> </w:t>
      </w:r>
      <w:r w:rsidR="00254C9E" w:rsidRPr="00254C9E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254C9E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254C9E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254C9E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254C9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703FE5" w14:textId="6627C0BB" w:rsidR="00D10BFA" w:rsidRPr="00254C9E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254C9E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Pr="00254C9E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254C9E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254C9E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254C9E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254C9E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254C9E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FDF2CD5" w14:textId="5FC7D6DF" w:rsidR="00215D8C" w:rsidRPr="00254C9E" w:rsidRDefault="00215D8C" w:rsidP="00215D8C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254C9E">
        <w:rPr>
          <w:rFonts w:ascii="Helvetica" w:hAnsi="Helvetica" w:cs="Arial"/>
          <w:sz w:val="22"/>
          <w:szCs w:val="22"/>
        </w:rPr>
        <w:t>Procedures involving animal subjects have been approved by the Medical Norms and Ethics Committee of Zhejiang Chinese Medical University.</w:t>
      </w:r>
    </w:p>
    <w:p w14:paraId="38A1F75F" w14:textId="356146A0" w:rsidR="00336C61" w:rsidRPr="00215D8C" w:rsidRDefault="00336C61" w:rsidP="00215D8C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215D8C">
        <w:rPr>
          <w:rFonts w:ascii="Helvetica" w:hAnsi="Helvetica" w:cs="Arial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2BEE0FF6" w:rsidR="00AB01F4" w:rsidRPr="00284D78" w:rsidRDefault="00284D78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Intra-Articular Mono-Iodoacetate</w:t>
      </w:r>
      <w:r w:rsidR="008B74B7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(MIA)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Injection</w:t>
      </w:r>
    </w:p>
    <w:p w14:paraId="0A5D60B7" w14:textId="136CD9E8" w:rsidR="00284D78" w:rsidRDefault="00284D78" w:rsidP="00284D7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confirming a lack of response to pedal reflex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place the anesthetized rat in the supine position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remove the fur from one knee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1F05539" w14:textId="5EC394BE" w:rsidR="00284D78" w:rsidRPr="00284D78" w:rsidRDefault="00284D78" w:rsidP="00284D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pinching toe </w:t>
      </w:r>
      <w:r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rat in shot</w:t>
      </w:r>
      <w:r w:rsidRPr="00284D78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Anesthesia: pentobarbital 4 mL/kg </w:t>
      </w:r>
      <w:proofErr w:type="spellStart"/>
      <w:r>
        <w:rPr>
          <w:rFonts w:ascii="Helvetica" w:hAnsi="Helvetica" w:cstheme="minorHAnsi"/>
          <w:b/>
          <w:i w:val="0"/>
          <w:iCs/>
          <w:sz w:val="22"/>
          <w:szCs w:val="22"/>
        </w:rPr>
        <w:t>i.p.</w:t>
      </w:r>
      <w:proofErr w:type="spellEnd"/>
    </w:p>
    <w:p w14:paraId="102E14EB" w14:textId="5D641FDE" w:rsidR="00284D78" w:rsidRPr="00284D78" w:rsidRDefault="00284D78" w:rsidP="00284D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placing rat on back </w:t>
      </w:r>
      <w:r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rat in shot</w:t>
      </w:r>
    </w:p>
    <w:p w14:paraId="652782FA" w14:textId="2E3014A4" w:rsidR="00284D78" w:rsidRPr="00284D78" w:rsidRDefault="00284D78" w:rsidP="00284D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Knee being shaved</w:t>
      </w:r>
    </w:p>
    <w:p w14:paraId="05949FAA" w14:textId="1B8BDAAC" w:rsidR="00284D78" w:rsidRPr="00284D78" w:rsidRDefault="00284D78" w:rsidP="00284D7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Disinfect the exposed</w:t>
      </w:r>
      <w:r w:rsidR="008B74B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skin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with alcohol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and position the knee at a 90</w:t>
      </w:r>
      <w:r w:rsidR="00D0694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-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degree angle</w:t>
      </w:r>
      <w:r w:rsidR="00D0694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to reveal the white patella</w:t>
      </w:r>
      <w:r w:rsidR="008B74B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r</w:t>
      </w:r>
      <w:r w:rsidR="00D0694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tendon below the patella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.</w:t>
      </w:r>
    </w:p>
    <w:p w14:paraId="14B242C1" w14:textId="2C896995" w:rsidR="00284D78" w:rsidRPr="00D0694F" w:rsidRDefault="00284D78" w:rsidP="00284D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Skin being wiped</w:t>
      </w:r>
      <w:r w:rsidR="00D7341F" w:rsidRP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D7341F"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</w:t>
      </w:r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 step</w:t>
      </w:r>
    </w:p>
    <w:p w14:paraId="71C23BC2" w14:textId="6835A02D" w:rsidR="00D0694F" w:rsidRPr="00D0694F" w:rsidRDefault="00D0694F" w:rsidP="00284D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Knee being bent to 90°</w:t>
      </w:r>
      <w:r w:rsidR="00D7341F" w:rsidRP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D7341F"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</w:t>
      </w:r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 step</w:t>
      </w:r>
    </w:p>
    <w:p w14:paraId="3A0BA5A6" w14:textId="5F50C9DB" w:rsidR="000B2662" w:rsidRPr="00D0694F" w:rsidRDefault="00D0694F" w:rsidP="00D069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Apply p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>ress</w:t>
      </w:r>
      <w:r>
        <w:rPr>
          <w:rFonts w:ascii="Helvetica" w:hAnsi="Helvetica" w:cstheme="minorHAnsi"/>
          <w:i w:val="0"/>
          <w:iCs/>
          <w:sz w:val="22"/>
          <w:szCs w:val="22"/>
        </w:rPr>
        <w:t>ure to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 the patellar tendon with </w:t>
      </w: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 fingertip to find the gap beneath the patella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and, holding the needle perpendicular to the joint, insert a 26-gauge needle into the junction </w:t>
      </w:r>
      <w:r w:rsidRPr="00D0694F">
        <w:rPr>
          <w:rFonts w:ascii="Helvetica" w:hAnsi="Helvetica" w:cstheme="minorHAnsi"/>
          <w:i w:val="0"/>
          <w:iCs/>
          <w:sz w:val="22"/>
          <w:szCs w:val="22"/>
        </w:rPr>
        <w:t>of the gap and the lateral patellar tendon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D5CAF20" w14:textId="42BA4B8F" w:rsidR="00D0694F" w:rsidRPr="00D0694F" w:rsidRDefault="00D0694F" w:rsidP="00D069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Pressure being applied</w:t>
      </w:r>
      <w:r w:rsidR="00D7341F" w:rsidRP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D7341F"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</w:t>
      </w:r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</w:t>
      </w:r>
      <w:r w:rsidR="00AF4B5B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</w:p>
    <w:p w14:paraId="135A51EC" w14:textId="7B386CC3" w:rsidR="00D0694F" w:rsidRPr="00D0694F" w:rsidRDefault="00D0694F" w:rsidP="00D069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Needle being inserted </w:t>
      </w:r>
      <w:r w:rsidR="00D7341F"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</w:t>
      </w:r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</w:t>
      </w:r>
      <w:r w:rsidR="00AF4B5B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bookmarkStart w:id="0" w:name="_GoBack"/>
      <w:bookmarkEnd w:id="0"/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  <w:r w:rsidR="00D7341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No resistance should be felt when needle w/in </w:t>
      </w:r>
      <w:proofErr w:type="spellStart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articular</w:t>
      </w:r>
      <w:proofErr w:type="spellEnd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space</w:t>
      </w:r>
    </w:p>
    <w:p w14:paraId="618A3833" w14:textId="239EEBBF" w:rsidR="00D0694F" w:rsidRPr="00D0694F" w:rsidRDefault="00D0694F" w:rsidP="00D069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When the needle is place, inject 50 microliters of MIA</w:t>
      </w:r>
      <w:r w:rsidR="00254C9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54C9E">
        <w:rPr>
          <w:rFonts w:ascii="Helvetica" w:hAnsi="Helvetica" w:cstheme="minorHAnsi"/>
          <w:i w:val="0"/>
          <w:iCs/>
          <w:color w:val="FF0000"/>
          <w:sz w:val="22"/>
          <w:szCs w:val="22"/>
        </w:rPr>
        <w:t>(M-I-A)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solution into the joint cavity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slowly retracting the needle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B8EF47E" w14:textId="395CBA70" w:rsidR="00D0694F" w:rsidRPr="00D0694F" w:rsidRDefault="00D0694F" w:rsidP="00D069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MIA being injected </w:t>
      </w:r>
    </w:p>
    <w:p w14:paraId="0AFB5951" w14:textId="7051B650" w:rsidR="00D0694F" w:rsidRPr="00D0694F" w:rsidRDefault="00D0694F" w:rsidP="00D069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Needle being retracted</w:t>
      </w:r>
    </w:p>
    <w:p w14:paraId="4938470A" w14:textId="1F9B55D9" w:rsidR="000B2662" w:rsidRDefault="00D0694F" w:rsidP="00D069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wrap a piece of</w:t>
      </w:r>
      <w:r>
        <w:rPr>
          <w:rFonts w:ascii="Helvetica" w:eastAsia="Times New Roman" w:hAnsi="Helvetica" w:cstheme="minorHAnsi"/>
          <w:i w:val="0"/>
          <w:color w:val="000000"/>
          <w:sz w:val="22"/>
          <w:szCs w:val="22"/>
        </w:rPr>
        <w:t xml:space="preserve"> 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>gauze around the injection site to minimize reflux and leakage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 w:rsidR="00D7341F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CA1047D" w14:textId="6A81ED24" w:rsidR="00D0694F" w:rsidRDefault="00D0694F" w:rsidP="00D069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Knee being wrapped</w:t>
      </w:r>
      <w:r w:rsidR="00D7341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7341F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Repeat for each rat</w:t>
      </w:r>
    </w:p>
    <w:p w14:paraId="57E6F385" w14:textId="77777777" w:rsidR="00D0694F" w:rsidRDefault="000B2662" w:rsidP="00D0694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D0694F">
        <w:rPr>
          <w:rFonts w:ascii="Helvetica" w:hAnsi="Helvetica" w:cstheme="minorHAnsi"/>
          <w:b/>
          <w:bCs/>
          <w:i w:val="0"/>
          <w:iCs/>
          <w:sz w:val="22"/>
          <w:szCs w:val="22"/>
        </w:rPr>
        <w:lastRenderedPageBreak/>
        <w:t xml:space="preserve">Mechanical </w:t>
      </w:r>
      <w:r w:rsidR="00D0694F">
        <w:rPr>
          <w:rFonts w:ascii="Helvetica" w:hAnsi="Helvetica" w:cstheme="minorHAnsi"/>
          <w:b/>
          <w:bCs/>
          <w:i w:val="0"/>
          <w:iCs/>
          <w:sz w:val="22"/>
          <w:szCs w:val="22"/>
        </w:rPr>
        <w:t>W</w:t>
      </w:r>
      <w:r w:rsidRPr="00D0694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ithdrawal </w:t>
      </w:r>
      <w:r w:rsidR="00D0694F">
        <w:rPr>
          <w:rFonts w:ascii="Helvetica" w:hAnsi="Helvetica" w:cstheme="minorHAnsi"/>
          <w:b/>
          <w:bCs/>
          <w:i w:val="0"/>
          <w:iCs/>
          <w:sz w:val="22"/>
          <w:szCs w:val="22"/>
        </w:rPr>
        <w:t>T</w:t>
      </w:r>
      <w:r w:rsidRPr="00D0694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hreshold (MWT) </w:t>
      </w:r>
    </w:p>
    <w:p w14:paraId="4B0A42A0" w14:textId="36CFF6A2" w:rsidR="00D0694F" w:rsidRDefault="00D0694F" w:rsidP="00D069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</w:t>
      </w:r>
      <w:r w:rsidRPr="00D0694F">
        <w:rPr>
          <w:rFonts w:ascii="Helvetica" w:hAnsi="Helvetica" w:cstheme="minorHAnsi"/>
          <w:i w:val="0"/>
          <w:iCs/>
          <w:sz w:val="22"/>
          <w:szCs w:val="22"/>
        </w:rPr>
        <w:t>1, 7, 14, 21, 28</w:t>
      </w:r>
      <w:r w:rsidR="00906F0C"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 and 35 days after injection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place </w:t>
      </w:r>
      <w:r w:rsidR="00D7341F">
        <w:rPr>
          <w:rFonts w:ascii="Helvetica" w:hAnsi="Helvetica" w:cstheme="minorHAnsi"/>
          <w:i w:val="0"/>
          <w:iCs/>
          <w:sz w:val="22"/>
          <w:szCs w:val="22"/>
        </w:rPr>
        <w:t>one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injected rat in 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an elevated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17- x 11- x 13-centimeter 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plastic with a wire mesh base suspended 50 </w:t>
      </w:r>
      <w:r>
        <w:rPr>
          <w:rFonts w:ascii="Helvetica" w:hAnsi="Helvetica" w:cstheme="minorHAnsi"/>
          <w:i w:val="0"/>
          <w:iCs/>
          <w:sz w:val="22"/>
          <w:szCs w:val="22"/>
        </w:rPr>
        <w:t>centimeters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 above a table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 a quite environment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9F7368D" w14:textId="2A3A0664" w:rsidR="00D0694F" w:rsidRDefault="00D0694F" w:rsidP="00D069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placing rat into cage</w:t>
      </w:r>
    </w:p>
    <w:p w14:paraId="7C686F8F" w14:textId="5CB90CE1" w:rsidR="00B34D83" w:rsidRDefault="00D0694F" w:rsidP="00D069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Give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 the rat 30 min</w:t>
      </w:r>
      <w:r>
        <w:rPr>
          <w:rFonts w:ascii="Helvetica" w:hAnsi="Helvetica" w:cstheme="minorHAnsi"/>
          <w:i w:val="0"/>
          <w:iCs/>
          <w:sz w:val="22"/>
          <w:szCs w:val="22"/>
        </w:rPr>
        <w:t>utes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 to adapt to the environment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pressing a</w:t>
      </w:r>
      <w:r>
        <w:rPr>
          <w:rFonts w:ascii="Helvetica" w:eastAsia="Times New Roman" w:hAnsi="Helvetica" w:cstheme="minorHAnsi"/>
          <w:i w:val="0"/>
          <w:color w:val="000000"/>
          <w:sz w:val="22"/>
          <w:szCs w:val="22"/>
        </w:rPr>
        <w:t xml:space="preserve"> 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von Frey needle perpendicularly on the plantar surface of </w:t>
      </w:r>
      <w:r w:rsidR="00D7341F">
        <w:rPr>
          <w:rFonts w:ascii="Helvetica" w:hAnsi="Helvetica" w:cstheme="minorHAnsi"/>
          <w:i w:val="0"/>
          <w:iCs/>
          <w:sz w:val="22"/>
          <w:szCs w:val="22"/>
        </w:rPr>
        <w:t>one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hind paw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>, i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ncreas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the pressure gradually and linearly until paw lifting or paw licking occurs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BF53117" w14:textId="655A18A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Rat exploring cage</w:t>
      </w:r>
      <w:r w:rsidR="00D7341F" w:rsidRP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D7341F"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</w:t>
      </w:r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 step</w:t>
      </w:r>
    </w:p>
    <w:p w14:paraId="7B010443" w14:textId="1C2F047F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pressing needle to paw</w:t>
      </w:r>
      <w:r w:rsidR="00D7341F" w:rsidRP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D7341F"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</w:t>
      </w:r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 step</w:t>
      </w:r>
    </w:p>
    <w:p w14:paraId="50EDC1D0" w14:textId="52CC427E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paw being lifted and/or licked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7341F"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</w:t>
      </w:r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 step</w:t>
      </w:r>
    </w:p>
    <w:p w14:paraId="54826916" w14:textId="319A96F7" w:rsidR="00B34D83" w:rsidRDefault="00B34D83" w:rsidP="00B34D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When paw </w:t>
      </w:r>
      <w:r w:rsidR="00906F0C">
        <w:rPr>
          <w:rFonts w:ascii="Helvetica" w:hAnsi="Helvetica" w:cstheme="minorHAnsi"/>
          <w:i w:val="0"/>
          <w:iCs/>
          <w:sz w:val="22"/>
          <w:szCs w:val="22"/>
        </w:rPr>
        <w:t xml:space="preserve">withdrawal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occurs, use </w:t>
      </w:r>
      <w:r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a force lower than the previous threshold 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to ensure that the threshold is the minimum withdrawal force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F7CF306" w14:textId="011FCB1F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Needle being pressed to paw at lower force</w:t>
      </w:r>
      <w:r w:rsidR="00D7341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7341F"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</w:t>
      </w:r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 step</w:t>
      </w:r>
    </w:p>
    <w:p w14:paraId="77A68487" w14:textId="48034F8A" w:rsidR="000B2662" w:rsidRDefault="00B34D83" w:rsidP="00B34D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When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each rat </w:t>
      </w:r>
      <w:r>
        <w:rPr>
          <w:rFonts w:ascii="Helvetica" w:hAnsi="Helvetica" w:cstheme="minorHAnsi"/>
          <w:i w:val="0"/>
          <w:iCs/>
          <w:sz w:val="22"/>
          <w:szCs w:val="22"/>
        </w:rPr>
        <w:t>has been tested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at least 4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times at least 3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5 min</w:t>
      </w:r>
      <w:r>
        <w:rPr>
          <w:rFonts w:ascii="Helvetica" w:hAnsi="Helvetica" w:cstheme="minorHAnsi"/>
          <w:i w:val="0"/>
          <w:iCs/>
          <w:sz w:val="22"/>
          <w:szCs w:val="22"/>
        </w:rPr>
        <w:t>utes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apart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B34D83"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ecord the minimal force eliciting a paw withdrawal reflex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verage the data as the MWT</w:t>
      </w:r>
      <w:r w:rsidR="00254C9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54C9E">
        <w:rPr>
          <w:rFonts w:ascii="Helvetica" w:hAnsi="Helvetica" w:cstheme="minorHAnsi"/>
          <w:i w:val="0"/>
          <w:iCs/>
          <w:color w:val="FF0000"/>
          <w:sz w:val="22"/>
          <w:szCs w:val="22"/>
        </w:rPr>
        <w:t>(M-W-T)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of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rats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8FAE3A7" w14:textId="687C67F9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computer or bench, recoding data into computer or lab notebook</w:t>
      </w:r>
    </w:p>
    <w:p w14:paraId="5C9145B4" w14:textId="7777777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Figure 1</w:t>
      </w:r>
    </w:p>
    <w:p w14:paraId="401CACA7" w14:textId="2F22FBA6" w:rsidR="000B2662" w:rsidRPr="00B34D83" w:rsidRDefault="000B2662" w:rsidP="00B34D8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Thermal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W</w:t>
      </w:r>
      <w:r w:rsidRP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ithdrawal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L</w:t>
      </w:r>
      <w:r w:rsidRP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atency (TWL) </w:t>
      </w:r>
    </w:p>
    <w:p w14:paraId="6C1CC9F9" w14:textId="1D2DE71C" w:rsidR="00B34D83" w:rsidRDefault="00B34D83" w:rsidP="00B34D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test the TWL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85519">
        <w:rPr>
          <w:rFonts w:ascii="Helvetica" w:hAnsi="Helvetica" w:cstheme="minorHAnsi"/>
          <w:i w:val="0"/>
          <w:iCs/>
          <w:color w:val="FF0000"/>
          <w:sz w:val="22"/>
          <w:szCs w:val="22"/>
        </w:rPr>
        <w:t>(T-W-L)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place one 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 xml:space="preserve">injected </w:t>
      </w:r>
      <w:r>
        <w:rPr>
          <w:rFonts w:ascii="Helvetica" w:hAnsi="Helvetica" w:cstheme="minorHAnsi"/>
          <w:i w:val="0"/>
          <w:iCs/>
          <w:sz w:val="22"/>
          <w:szCs w:val="22"/>
        </w:rPr>
        <w:t>rat into each compartment of a 60- x 20- x 14-centimeter</w:t>
      </w:r>
      <w:r w:rsidRPr="00B34D83">
        <w:rPr>
          <w:rFonts w:ascii="Helvetica" w:hAnsi="Helvetica" w:cstheme="minorHAnsi"/>
          <w:sz w:val="22"/>
          <w:szCs w:val="22"/>
        </w:rPr>
        <w:t xml:space="preserve"> </w:t>
      </w:r>
      <w:r w:rsidRPr="00B34D83">
        <w:rPr>
          <w:rFonts w:ascii="Helvetica" w:hAnsi="Helvetica" w:cstheme="minorHAnsi"/>
          <w:i w:val="0"/>
          <w:iCs/>
          <w:sz w:val="22"/>
          <w:szCs w:val="22"/>
        </w:rPr>
        <w:t>plexiglass box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set onto a 3-millimeter-thick glass plate in a quiet room with a constant temperature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give the rats 30 minutes to adapt to the testing environment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747A329" w14:textId="1667D591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placing rat into compartment</w:t>
      </w:r>
    </w:p>
    <w:p w14:paraId="01029982" w14:textId="7777777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Rats exploring compartments</w:t>
      </w:r>
    </w:p>
    <w:p w14:paraId="39F124C7" w14:textId="77777777" w:rsidR="00B34D83" w:rsidRDefault="00B34D83" w:rsidP="00B34D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At the end of the orientation period, c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alibrate the thermal stimulus via </w:t>
      </w:r>
      <w:r>
        <w:rPr>
          <w:rFonts w:ascii="Helvetica" w:hAnsi="Helvetica" w:cstheme="minorHAnsi"/>
          <w:i w:val="0"/>
          <w:iCs/>
          <w:sz w:val="22"/>
          <w:szCs w:val="22"/>
        </w:rPr>
        <w:t>an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infrared radiometer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et the desired infrared intensity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70 units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50CCA74" w14:textId="7777777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calibrating thermal stimulus</w:t>
      </w:r>
    </w:p>
    <w:p w14:paraId="574EEAE3" w14:textId="7777777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intensity set/being set to 70 units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5E1E334C" w14:textId="28783C26" w:rsidR="000B2662" w:rsidRDefault="000B2662" w:rsidP="00B34D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34D83">
        <w:rPr>
          <w:rFonts w:ascii="Helvetica" w:hAnsi="Helvetica" w:cstheme="minorHAnsi"/>
          <w:i w:val="0"/>
          <w:iCs/>
          <w:sz w:val="22"/>
          <w:szCs w:val="22"/>
        </w:rPr>
        <w:t>Place the infrared emitter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>-</w:t>
      </w:r>
      <w:r w:rsidRPr="00B34D83">
        <w:rPr>
          <w:rFonts w:ascii="Helvetica" w:hAnsi="Helvetica" w:cstheme="minorHAnsi"/>
          <w:i w:val="0"/>
          <w:iCs/>
          <w:sz w:val="22"/>
          <w:szCs w:val="22"/>
        </w:rPr>
        <w:t>detector on the container directly under the center of the paw being tested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 xml:space="preserve"> and press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Start [2]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B34D83" w:rsidRPr="00B34D83">
        <w:rPr>
          <w:rFonts w:ascii="Helvetica" w:hAnsi="Helvetica" w:cstheme="minorHAnsi"/>
          <w:sz w:val="22"/>
          <w:szCs w:val="22"/>
        </w:rPr>
        <w:t xml:space="preserve"> </w:t>
      </w:r>
      <w:r w:rsidR="00B34D83" w:rsidRPr="00B34D83">
        <w:rPr>
          <w:rFonts w:ascii="Helvetica" w:hAnsi="Helvetica" w:cstheme="minorHAnsi"/>
          <w:i w:val="0"/>
          <w:iCs/>
          <w:sz w:val="22"/>
          <w:szCs w:val="22"/>
        </w:rPr>
        <w:t>The timer will start automatically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7A8454A" w14:textId="52E2C4C4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detector under paw</w:t>
      </w:r>
      <w:r w:rsidR="00D7341F" w:rsidRP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D7341F"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</w:t>
      </w:r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 step</w:t>
      </w:r>
    </w:p>
    <w:p w14:paraId="37116F7F" w14:textId="7772FDFC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pressing start</w:t>
      </w:r>
      <w:r w:rsidR="00D7341F" w:rsidRP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D7341F"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</w:t>
      </w:r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 step</w:t>
      </w:r>
    </w:p>
    <w:p w14:paraId="3FD2B9A9" w14:textId="76EBB014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timer staring</w:t>
      </w:r>
      <w:r w:rsidR="00D7341F" w:rsidRP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D7341F"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</w:t>
      </w:r>
      <w:r w:rsidR="00D7341F">
        <w:rPr>
          <w:rFonts w:ascii="Helvetica" w:hAnsi="Helvetica" w:cstheme="minorHAnsi"/>
          <w:bCs/>
          <w:color w:val="4472C4" w:themeColor="accent1"/>
          <w:sz w:val="22"/>
          <w:szCs w:val="22"/>
        </w:rPr>
        <w:t>: Important step</w:t>
      </w:r>
    </w:p>
    <w:p w14:paraId="4B291802" w14:textId="4149C684" w:rsidR="000B2662" w:rsidRDefault="00B34D83" w:rsidP="00B34D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Pr="00B34D83">
        <w:rPr>
          <w:rFonts w:ascii="Helvetica" w:hAnsi="Helvetica" w:cstheme="minorHAnsi"/>
          <w:i w:val="0"/>
          <w:iCs/>
          <w:sz w:val="22"/>
          <w:szCs w:val="22"/>
        </w:rPr>
        <w:t>s soon as movement of the paw occur</w:t>
      </w:r>
      <w:r>
        <w:rPr>
          <w:rFonts w:ascii="Helvetica" w:hAnsi="Helvetica" w:cstheme="minorHAnsi"/>
          <w:i w:val="0"/>
          <w:iCs/>
          <w:sz w:val="22"/>
          <w:szCs w:val="22"/>
        </w:rPr>
        <w:t>s, t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he controller will automatically turn off the infrared light and stop the timer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A430872" w14:textId="77777777" w:rsidR="00685519" w:rsidRPr="00685519" w:rsidRDefault="00B34D83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Paw moving/light and timer turning off </w:t>
      </w:r>
      <w:r w:rsidRPr="00B34D83">
        <w:rPr>
          <w:rFonts w:ascii="Helvetica" w:hAnsi="Helvetica" w:cstheme="minorHAnsi"/>
          <w:color w:val="4472C4" w:themeColor="accent1"/>
          <w:sz w:val="22"/>
          <w:szCs w:val="22"/>
        </w:rPr>
        <w:t xml:space="preserve">Videographer: Can </w:t>
      </w:r>
      <w:r w:rsidR="00D75C6B">
        <w:rPr>
          <w:rFonts w:ascii="Helvetica" w:hAnsi="Helvetica" w:cstheme="minorHAnsi"/>
          <w:color w:val="4472C4" w:themeColor="accent1"/>
          <w:sz w:val="22"/>
          <w:szCs w:val="22"/>
        </w:rPr>
        <w:t>s</w:t>
      </w:r>
      <w:r w:rsidRPr="00B34D83">
        <w:rPr>
          <w:rFonts w:ascii="Helvetica" w:hAnsi="Helvetica" w:cstheme="minorHAnsi"/>
          <w:color w:val="4472C4" w:themeColor="accent1"/>
          <w:sz w:val="22"/>
          <w:szCs w:val="22"/>
        </w:rPr>
        <w:t>plit action into separate shots as necessary</w:t>
      </w:r>
    </w:p>
    <w:p w14:paraId="56CDEA9F" w14:textId="77C684C1" w:rsidR="00685519" w:rsidRDefault="000B2662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85519">
        <w:rPr>
          <w:rFonts w:ascii="Helvetica" w:hAnsi="Helvetica" w:cstheme="minorHAnsi"/>
          <w:i w:val="0"/>
          <w:iCs/>
          <w:sz w:val="22"/>
          <w:szCs w:val="22"/>
        </w:rPr>
        <w:t>Record the reaction time when paw withdrawal and paw licking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 xml:space="preserve"> is observed </w:t>
      </w:r>
      <w:r w:rsid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Pr="0068551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560C8A6" w14:textId="7B4B94A2" w:rsidR="000B2662" w:rsidRP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paw being withdrawn and licked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Paw withdrawal only considered voluntary movement rather than positive response</w:t>
      </w:r>
    </w:p>
    <w:p w14:paraId="1D91F208" w14:textId="754020BF" w:rsidR="00685519" w:rsidRDefault="00685519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repeating the test at least 4 times for each rat, average the data as the TWL of the rats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A654911" w14:textId="77777777" w:rsid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Figure 2</w:t>
      </w:r>
    </w:p>
    <w:p w14:paraId="415B304B" w14:textId="7EB53E7B" w:rsidR="000B2662" w:rsidRDefault="000B2662" w:rsidP="0068551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Gait </w:t>
      </w:r>
      <w:r w:rsid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>P</w:t>
      </w:r>
      <w:r w:rsidRP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attern </w:t>
      </w:r>
      <w:r w:rsid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>A</w:t>
      </w:r>
      <w:r w:rsidRP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nalyses </w:t>
      </w:r>
    </w:p>
    <w:p w14:paraId="0A2B000E" w14:textId="1F34C8EF" w:rsidR="00685519" w:rsidRDefault="00685519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assess the gait pattern of the MIA-treated rats, first use the knobs at both ends of a walking compartment to adjust the length of the compartment to 61 centimeters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F34A2CD" w14:textId="77777777" w:rsid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adjusting compartment length</w:t>
      </w:r>
    </w:p>
    <w:p w14:paraId="40A5B625" w14:textId="3B3BA9C3" w:rsidR="00685519" w:rsidRDefault="00685519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Next, p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lace a rat into the walking compartment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>and train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 rat to make uninterrupted runs for at least 5 step-cycles at a speed of at 18 </w:t>
      </w:r>
      <w:r>
        <w:rPr>
          <w:rFonts w:ascii="Helvetica" w:hAnsi="Helvetica" w:cstheme="minorHAnsi"/>
          <w:i w:val="0"/>
          <w:iCs/>
          <w:sz w:val="22"/>
          <w:szCs w:val="22"/>
        </w:rPr>
        <w:t>centimeters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>/s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econd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="00D7341F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103B3AD" w14:textId="2C659C85" w:rsidR="000B2662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Talent placing rat into compartment</w:t>
      </w:r>
    </w:p>
    <w:p w14:paraId="54ECF55A" w14:textId="77777777" w:rsidR="00685519" w:rsidRP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Rat making uninterrupted run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Gently tap back w/ partition if rat pauses or retreats during walk</w:t>
      </w:r>
    </w:p>
    <w:p w14:paraId="2C54A893" w14:textId="6505D08F" w:rsidR="000B2662" w:rsidRPr="00D7341F" w:rsidRDefault="00D7341F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When the rat has been trained, c</w:t>
      </w:r>
      <w:r w:rsidR="000B2662" w:rsidRPr="00D7341F">
        <w:rPr>
          <w:rFonts w:ascii="Helvetica" w:hAnsi="Helvetica" w:cstheme="minorHAnsi"/>
          <w:i w:val="0"/>
          <w:iCs/>
          <w:sz w:val="22"/>
          <w:szCs w:val="22"/>
        </w:rPr>
        <w:t>apture at least 5</w:t>
      </w:r>
      <w:r w:rsidR="00685519" w:rsidRPr="00D7341F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0B2662" w:rsidRPr="00D7341F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685519" w:rsidRPr="00D7341F">
        <w:rPr>
          <w:rFonts w:ascii="Helvetica" w:hAnsi="Helvetica" w:cstheme="minorHAnsi"/>
          <w:i w:val="0"/>
          <w:iCs/>
          <w:sz w:val="22"/>
          <w:szCs w:val="22"/>
        </w:rPr>
        <w:t>econd</w:t>
      </w:r>
      <w:r w:rsidR="000B2662" w:rsidRPr="00D7341F">
        <w:rPr>
          <w:rFonts w:ascii="Helvetica" w:hAnsi="Helvetica" w:cstheme="minorHAnsi"/>
          <w:i w:val="0"/>
          <w:iCs/>
          <w:sz w:val="22"/>
          <w:szCs w:val="22"/>
        </w:rPr>
        <w:t xml:space="preserve"> video</w:t>
      </w:r>
      <w:r w:rsidR="00685519" w:rsidRPr="00D7341F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0B2662" w:rsidRPr="00D7341F">
        <w:rPr>
          <w:rFonts w:ascii="Helvetica" w:hAnsi="Helvetica" w:cstheme="minorHAnsi"/>
          <w:i w:val="0"/>
          <w:iCs/>
          <w:sz w:val="22"/>
          <w:szCs w:val="22"/>
        </w:rPr>
        <w:t xml:space="preserve"> of continuous movement of </w:t>
      </w:r>
      <w:r>
        <w:rPr>
          <w:rFonts w:ascii="Helvetica" w:hAnsi="Helvetica" w:cstheme="minorHAnsi"/>
          <w:i w:val="0"/>
          <w:iCs/>
          <w:sz w:val="22"/>
          <w:szCs w:val="22"/>
        </w:rPr>
        <w:t>each</w:t>
      </w:r>
      <w:r w:rsidR="000B2662" w:rsidRPr="00D7341F">
        <w:rPr>
          <w:rFonts w:ascii="Helvetica" w:hAnsi="Helvetica" w:cstheme="minorHAnsi"/>
          <w:i w:val="0"/>
          <w:iCs/>
          <w:sz w:val="22"/>
          <w:szCs w:val="22"/>
        </w:rPr>
        <w:t xml:space="preserve"> rat with </w:t>
      </w:r>
      <w:r w:rsidR="00685519" w:rsidRPr="00D7341F"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0B2662" w:rsidRPr="00D7341F">
        <w:rPr>
          <w:rFonts w:ascii="Helvetica" w:hAnsi="Helvetica" w:cstheme="minorHAnsi"/>
          <w:i w:val="0"/>
          <w:iCs/>
          <w:sz w:val="22"/>
          <w:szCs w:val="22"/>
        </w:rPr>
        <w:t xml:space="preserve"> high-speed digital video camera mounted below the transparent treadmill belt</w:t>
      </w:r>
      <w:r w:rsidR="00685519" w:rsidRPr="00D7341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85519" w:rsidRPr="00D7341F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0514A2" w:rsidRPr="00D7341F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685519" w:rsidRPr="00D7341F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0B2662" w:rsidRPr="00D7341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9494CB7" w14:textId="306840F0" w:rsid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54C9E">
        <w:rPr>
          <w:rFonts w:ascii="Helvetica" w:hAnsi="Helvetica" w:cstheme="minorHAnsi"/>
          <w:i w:val="0"/>
          <w:iCs/>
          <w:sz w:val="22"/>
          <w:szCs w:val="22"/>
        </w:rPr>
        <w:t>Shot of camera under belt filming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rat walking on treadmill</w:t>
      </w:r>
      <w:r w:rsidR="00254C9E">
        <w:rPr>
          <w:rFonts w:ascii="Helvetica" w:hAnsi="Helvetica" w:cstheme="minorHAnsi"/>
          <w:i w:val="0"/>
          <w:iCs/>
          <w:sz w:val="22"/>
          <w:szCs w:val="22"/>
        </w:rPr>
        <w:t xml:space="preserve"> OR Talent starting camera</w:t>
      </w:r>
    </w:p>
    <w:p w14:paraId="5E372565" w14:textId="044F4787" w:rsidR="00685519" w:rsidRDefault="00685519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capturing at </w:t>
      </w:r>
      <w:r w:rsidRPr="00685519">
        <w:rPr>
          <w:rFonts w:ascii="Helvetica" w:hAnsi="Helvetica" w:cstheme="minorHAnsi"/>
          <w:i w:val="0"/>
          <w:iCs/>
          <w:sz w:val="22"/>
          <w:szCs w:val="22"/>
        </w:rPr>
        <w:t>least three uninterrupted runs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5 minutes apart,</w:t>
      </w:r>
      <w:r>
        <w:rPr>
          <w:rFonts w:ascii="Helvetica" w:eastAsia="Times New Roman" w:hAnsi="Helvetica" w:cstheme="minorHAnsi"/>
          <w:i w:val="0"/>
          <w:color w:val="000000"/>
          <w:sz w:val="22"/>
          <w:szCs w:val="22"/>
        </w:rPr>
        <w:t xml:space="preserve"> draw a 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“bounding box” to define the boundary of </w:t>
      </w:r>
      <w:r w:rsidR="00D7341F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animal walking image in the imaging software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>and enter the run speed for each video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7CAA1F8" w14:textId="77777777" w:rsidR="00254C9E" w:rsidRPr="00254C9E" w:rsidRDefault="00254C9E" w:rsidP="00254C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54C9E"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>
        <w:rPr>
          <w:rFonts w:ascii="Helvetica" w:hAnsi="Helvetica" w:cstheme="minorHAnsi"/>
          <w:i w:val="0"/>
          <w:iCs/>
          <w:sz w:val="22"/>
          <w:szCs w:val="22"/>
        </w:rPr>
        <w:t>screenshot_1: 00:04-00:14</w:t>
      </w:r>
    </w:p>
    <w:p w14:paraId="127F15B5" w14:textId="28F10E40" w:rsidR="00685519" w:rsidRPr="00254C9E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54C9E"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254C9E">
        <w:rPr>
          <w:rFonts w:ascii="Helvetica" w:hAnsi="Helvetica" w:cstheme="minorHAnsi"/>
          <w:i w:val="0"/>
          <w:iCs/>
          <w:sz w:val="22"/>
          <w:szCs w:val="22"/>
        </w:rPr>
        <w:t>screenshot_1: 00:15-00:22</w:t>
      </w:r>
    </w:p>
    <w:p w14:paraId="08DC141A" w14:textId="77777777" w:rsidR="00254C9E" w:rsidRDefault="00685519" w:rsidP="00254C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54C9E">
        <w:rPr>
          <w:rFonts w:ascii="Helvetica" w:hAnsi="Helvetica" w:cstheme="minorHAnsi"/>
          <w:i w:val="0"/>
          <w:iCs/>
          <w:sz w:val="22"/>
          <w:szCs w:val="22"/>
        </w:rPr>
        <w:t>Then s</w:t>
      </w:r>
      <w:r w:rsidR="00BC592E" w:rsidRPr="00254C9E">
        <w:rPr>
          <w:rFonts w:ascii="Helvetica" w:hAnsi="Helvetica" w:cstheme="minorHAnsi" w:hint="eastAsia"/>
          <w:i w:val="0"/>
          <w:iCs/>
          <w:sz w:val="22"/>
          <w:szCs w:val="22"/>
          <w:lang w:eastAsia="zh-CN"/>
        </w:rPr>
        <w:t>tart</w:t>
      </w:r>
      <w:r w:rsidR="00BC592E" w:rsidRPr="00254C9E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the</w:t>
      </w:r>
      <w:r w:rsidR="000B2662" w:rsidRPr="00254C9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254C9E">
        <w:rPr>
          <w:rFonts w:ascii="Helvetica" w:hAnsi="Helvetica" w:cstheme="minorHAnsi"/>
          <w:i w:val="0"/>
          <w:iCs/>
          <w:sz w:val="22"/>
          <w:szCs w:val="22"/>
        </w:rPr>
        <w:t xml:space="preserve">automatic </w:t>
      </w:r>
      <w:r w:rsidR="00BC592E" w:rsidRPr="00254C9E">
        <w:rPr>
          <w:rFonts w:ascii="Helvetica" w:hAnsi="Helvetica" w:cstheme="minorHAnsi"/>
          <w:i w:val="0"/>
          <w:iCs/>
          <w:sz w:val="22"/>
          <w:szCs w:val="22"/>
        </w:rPr>
        <w:t>analysis</w:t>
      </w:r>
      <w:r w:rsidR="000B2662" w:rsidRPr="00254C9E">
        <w:rPr>
          <w:rFonts w:ascii="Helvetica" w:hAnsi="Helvetica" w:cstheme="minorHAnsi"/>
          <w:i w:val="0"/>
          <w:iCs/>
          <w:sz w:val="22"/>
          <w:szCs w:val="22"/>
        </w:rPr>
        <w:t xml:space="preserve"> by the software</w:t>
      </w:r>
      <w:r w:rsidRPr="00254C9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254C9E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254C9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DDC64DE" w14:textId="0B49F266" w:rsidR="00685519" w:rsidRPr="00254C9E" w:rsidRDefault="00685519" w:rsidP="00254C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54C9E"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254C9E">
        <w:rPr>
          <w:rFonts w:ascii="Helvetica" w:hAnsi="Helvetica" w:cstheme="minorHAnsi"/>
          <w:i w:val="0"/>
          <w:iCs/>
          <w:sz w:val="22"/>
          <w:szCs w:val="22"/>
        </w:rPr>
        <w:t>screenshot_2</w:t>
      </w:r>
    </w:p>
    <w:p w14:paraId="1AA1376F" w14:textId="77777777" w:rsidR="00685519" w:rsidRDefault="000B2662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85519">
        <w:rPr>
          <w:rFonts w:ascii="Helvetica" w:hAnsi="Helvetica" w:cstheme="minorHAnsi"/>
          <w:i w:val="0"/>
          <w:iCs/>
          <w:sz w:val="22"/>
          <w:szCs w:val="22"/>
        </w:rPr>
        <w:t>After processing, the software will output several spreadsheets report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>ing the</w:t>
      </w:r>
      <w:r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 gait indices, including 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stance, swing, braking, propulsion, cadence, 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 w:rsidRPr="00685519">
        <w:rPr>
          <w:rFonts w:ascii="Helvetica" w:hAnsi="Helvetica" w:cstheme="minorHAnsi"/>
          <w:i w:val="0"/>
          <w:iCs/>
          <w:sz w:val="22"/>
          <w:szCs w:val="22"/>
        </w:rPr>
        <w:t>step sequence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68551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B33188A" w14:textId="506DEBFD" w:rsidR="000B2662" w:rsidRPr="00254C9E" w:rsidRDefault="00685519" w:rsidP="00254C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</w:t>
      </w:r>
      <w:r w:rsidRPr="000514A2">
        <w:rPr>
          <w:rFonts w:ascii="Helvetica" w:hAnsi="Helvetica" w:cstheme="minorHAnsi"/>
          <w:i w:val="0"/>
          <w:iCs/>
          <w:sz w:val="22"/>
          <w:szCs w:val="22"/>
        </w:rPr>
        <w:t xml:space="preserve">: </w:t>
      </w:r>
      <w:r w:rsidR="00254C9E">
        <w:rPr>
          <w:rFonts w:ascii="Helvetica" w:hAnsi="Helvetica" w:cstheme="minorHAnsi"/>
          <w:i w:val="0"/>
          <w:iCs/>
          <w:sz w:val="22"/>
          <w:szCs w:val="22"/>
        </w:rPr>
        <w:t>screenshot_</w:t>
      </w:r>
      <w:r w:rsidR="00254C9E">
        <w:rPr>
          <w:rFonts w:ascii="Helvetica" w:hAnsi="Helvetica" w:cstheme="minorHAnsi"/>
          <w:i w:val="0"/>
          <w:iCs/>
          <w:sz w:val="22"/>
          <w:szCs w:val="22"/>
        </w:rPr>
        <w:t>3</w:t>
      </w:r>
      <w:r w:rsidR="00254C9E">
        <w:rPr>
          <w:rFonts w:ascii="Helvetica" w:hAnsi="Helvetica" w:cstheme="minorHAnsi"/>
          <w:i w:val="0"/>
          <w:iCs/>
          <w:sz w:val="22"/>
          <w:szCs w:val="22"/>
        </w:rPr>
        <w:t>: 00:0</w:t>
      </w:r>
      <w:r w:rsidR="00254C9E">
        <w:rPr>
          <w:rFonts w:ascii="Helvetica" w:hAnsi="Helvetica" w:cstheme="minorHAnsi"/>
          <w:i w:val="0"/>
          <w:iCs/>
          <w:sz w:val="22"/>
          <w:szCs w:val="22"/>
        </w:rPr>
        <w:t>5</w:t>
      </w:r>
      <w:r w:rsidR="00254C9E">
        <w:rPr>
          <w:rFonts w:ascii="Helvetica" w:hAnsi="Helvetica" w:cstheme="minorHAnsi"/>
          <w:i w:val="0"/>
          <w:iCs/>
          <w:sz w:val="22"/>
          <w:szCs w:val="22"/>
        </w:rPr>
        <w:t>-00:</w:t>
      </w:r>
      <w:r w:rsidR="00254C9E">
        <w:rPr>
          <w:rFonts w:ascii="Helvetica" w:hAnsi="Helvetica" w:cstheme="minorHAnsi"/>
          <w:i w:val="0"/>
          <w:iCs/>
          <w:sz w:val="22"/>
          <w:szCs w:val="22"/>
        </w:rPr>
        <w:t>13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5980EA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B16BB0">
        <w:rPr>
          <w:rFonts w:ascii="Helvetica" w:hAnsi="Helvetica" w:cs="Arial"/>
          <w:b/>
          <w:sz w:val="22"/>
          <w:szCs w:val="22"/>
        </w:rPr>
        <w:t>MIA Development and Characterization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FF3A9EE" w14:textId="1AAD3B4C" w:rsidR="000B2662" w:rsidRDefault="000B2662" w:rsidP="000B266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0B2662">
        <w:rPr>
          <w:rFonts w:ascii="Helvetica" w:hAnsi="Helvetica" w:cstheme="minorHAnsi"/>
          <w:sz w:val="22"/>
          <w:szCs w:val="22"/>
        </w:rPr>
        <w:t>MIA induce</w:t>
      </w:r>
      <w:r>
        <w:rPr>
          <w:rFonts w:ascii="Helvetica" w:hAnsi="Helvetica" w:cstheme="minorHAnsi"/>
          <w:sz w:val="22"/>
          <w:szCs w:val="22"/>
        </w:rPr>
        <w:t>s</w:t>
      </w:r>
      <w:r w:rsidRPr="000B2662">
        <w:rPr>
          <w:rFonts w:ascii="Helvetica" w:hAnsi="Helvetica" w:cstheme="minorHAnsi"/>
          <w:sz w:val="22"/>
          <w:szCs w:val="22"/>
        </w:rPr>
        <w:t xml:space="preserve"> mechanical allodynia and thermal hyperalgesia in a dose-dependent manner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0B2662">
        <w:rPr>
          <w:rFonts w:ascii="Helvetica" w:hAnsi="Helvetica" w:cstheme="minorHAnsi"/>
          <w:sz w:val="22"/>
          <w:szCs w:val="22"/>
        </w:rPr>
        <w:t>.</w:t>
      </w:r>
    </w:p>
    <w:p w14:paraId="02C8A3B0" w14:textId="77777777" w:rsidR="000B2662" w:rsidRDefault="000B2662" w:rsidP="000B266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624BE82" w14:textId="38E75F04" w:rsidR="000B2662" w:rsidRDefault="000B2662" w:rsidP="000B266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red, green, and black data lines</w:t>
      </w:r>
    </w:p>
    <w:p w14:paraId="1F34FB17" w14:textId="77777777" w:rsidR="000B2662" w:rsidRDefault="000B2662" w:rsidP="000B2662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CC11CFD" w14:textId="322BFAD4" w:rsidR="00415BDB" w:rsidRDefault="000B2662" w:rsidP="000B266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0B2662">
        <w:rPr>
          <w:rFonts w:ascii="Helvetica" w:hAnsi="Helvetica" w:cstheme="minorHAnsi"/>
          <w:sz w:val="22"/>
          <w:szCs w:val="22"/>
        </w:rPr>
        <w:t>Remarkably, the decrease of MWT reache</w:t>
      </w:r>
      <w:r>
        <w:rPr>
          <w:rFonts w:ascii="Helvetica" w:hAnsi="Helvetica" w:cstheme="minorHAnsi"/>
          <w:sz w:val="22"/>
          <w:szCs w:val="22"/>
        </w:rPr>
        <w:t>s</w:t>
      </w:r>
      <w:r w:rsidRPr="000B2662">
        <w:rPr>
          <w:rFonts w:ascii="Helvetica" w:hAnsi="Helvetica" w:cstheme="minorHAnsi"/>
          <w:sz w:val="22"/>
          <w:szCs w:val="22"/>
        </w:rPr>
        <w:t xml:space="preserve"> a peak from 21 days to 28 days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</w:t>
      </w:r>
      <w:r w:rsidRPr="000B2662">
        <w:rPr>
          <w:rFonts w:ascii="Helvetica" w:hAnsi="Helvetica" w:cstheme="minorHAnsi"/>
          <w:sz w:val="22"/>
          <w:szCs w:val="22"/>
        </w:rPr>
        <w:t xml:space="preserve"> rebound</w:t>
      </w:r>
      <w:r>
        <w:rPr>
          <w:rFonts w:ascii="Helvetica" w:hAnsi="Helvetica" w:cstheme="minorHAnsi"/>
          <w:sz w:val="22"/>
          <w:szCs w:val="22"/>
        </w:rPr>
        <w:t>ing,</w:t>
      </w:r>
      <w:r w:rsidRPr="000B2662">
        <w:rPr>
          <w:rFonts w:ascii="Helvetica" w:hAnsi="Helvetica" w:cstheme="minorHAnsi"/>
          <w:sz w:val="22"/>
          <w:szCs w:val="22"/>
        </w:rPr>
        <w:t xml:space="preserve"> suggesting that joint repair may occur at this stage</w:t>
      </w:r>
      <w:r w:rsidR="00415BDB">
        <w:rPr>
          <w:rFonts w:ascii="Helvetica" w:hAnsi="Helvetica" w:cstheme="minorHAnsi"/>
          <w:sz w:val="22"/>
          <w:szCs w:val="22"/>
        </w:rPr>
        <w:t xml:space="preserve"> </w:t>
      </w:r>
      <w:r w:rsidR="00415BDB">
        <w:rPr>
          <w:rFonts w:ascii="Helvetica" w:hAnsi="Helvetica" w:cstheme="minorHAnsi"/>
          <w:b/>
          <w:bCs/>
          <w:sz w:val="22"/>
          <w:szCs w:val="22"/>
        </w:rPr>
        <w:t>[2]</w:t>
      </w:r>
      <w:r w:rsidR="00415BDB">
        <w:rPr>
          <w:rFonts w:ascii="Helvetica" w:hAnsi="Helvetica" w:cstheme="minorHAnsi"/>
          <w:sz w:val="22"/>
          <w:szCs w:val="22"/>
        </w:rPr>
        <w:t>.</w:t>
      </w:r>
      <w:r w:rsidRPr="000B2662">
        <w:rPr>
          <w:rFonts w:ascii="Helvetica" w:hAnsi="Helvetica" w:cstheme="minorHAnsi"/>
          <w:sz w:val="22"/>
          <w:szCs w:val="22"/>
        </w:rPr>
        <w:t xml:space="preserve"> </w:t>
      </w:r>
      <w:r w:rsidR="008B74B7">
        <w:rPr>
          <w:rFonts w:ascii="Helvetica" w:hAnsi="Helvetica" w:cstheme="minorHAnsi"/>
          <w:sz w:val="22"/>
          <w:szCs w:val="22"/>
        </w:rPr>
        <w:t>Note that the</w:t>
      </w:r>
      <w:r w:rsidR="00415BDB">
        <w:rPr>
          <w:rFonts w:ascii="Helvetica" w:hAnsi="Helvetica" w:cstheme="minorHAnsi"/>
          <w:sz w:val="22"/>
          <w:szCs w:val="22"/>
        </w:rPr>
        <w:t xml:space="preserve"> M</w:t>
      </w:r>
      <w:r w:rsidRPr="000B2662">
        <w:rPr>
          <w:rFonts w:ascii="Helvetica" w:hAnsi="Helvetica" w:cstheme="minorHAnsi"/>
          <w:sz w:val="22"/>
          <w:szCs w:val="22"/>
        </w:rPr>
        <w:t>WT of</w:t>
      </w:r>
      <w:r w:rsidR="008B74B7">
        <w:rPr>
          <w:rFonts w:ascii="Helvetica" w:hAnsi="Helvetica" w:cstheme="minorHAnsi"/>
          <w:sz w:val="22"/>
          <w:szCs w:val="22"/>
        </w:rPr>
        <w:t xml:space="preserve"> the</w:t>
      </w:r>
      <w:r w:rsidRPr="000B2662">
        <w:rPr>
          <w:rFonts w:ascii="Helvetica" w:hAnsi="Helvetica" w:cstheme="minorHAnsi"/>
          <w:sz w:val="22"/>
          <w:szCs w:val="22"/>
        </w:rPr>
        <w:t xml:space="preserve"> 3</w:t>
      </w:r>
      <w:r w:rsidR="008B74B7">
        <w:rPr>
          <w:rFonts w:ascii="Helvetica" w:hAnsi="Helvetica" w:cstheme="minorHAnsi"/>
          <w:sz w:val="22"/>
          <w:szCs w:val="22"/>
        </w:rPr>
        <w:t>-</w:t>
      </w:r>
      <w:r w:rsidR="00415BDB">
        <w:rPr>
          <w:rFonts w:ascii="Helvetica" w:hAnsi="Helvetica" w:cstheme="minorHAnsi"/>
          <w:sz w:val="22"/>
          <w:szCs w:val="22"/>
        </w:rPr>
        <w:t>milligram</w:t>
      </w:r>
      <w:r w:rsidRPr="000B2662">
        <w:rPr>
          <w:rFonts w:ascii="Helvetica" w:hAnsi="Helvetica" w:cstheme="minorHAnsi"/>
          <w:sz w:val="22"/>
          <w:szCs w:val="22"/>
        </w:rPr>
        <w:t xml:space="preserve"> MIA group </w:t>
      </w:r>
      <w:r w:rsidR="00415BDB">
        <w:rPr>
          <w:rFonts w:ascii="Helvetica" w:hAnsi="Helvetica" w:cstheme="minorHAnsi"/>
          <w:sz w:val="22"/>
          <w:szCs w:val="22"/>
        </w:rPr>
        <w:t>is</w:t>
      </w:r>
      <w:r w:rsidRPr="000B2662">
        <w:rPr>
          <w:rFonts w:ascii="Helvetica" w:hAnsi="Helvetica" w:cstheme="minorHAnsi"/>
          <w:sz w:val="22"/>
          <w:szCs w:val="22"/>
        </w:rPr>
        <w:t xml:space="preserve"> still at a low level</w:t>
      </w:r>
      <w:r w:rsidR="00415BDB">
        <w:rPr>
          <w:rFonts w:ascii="Helvetica" w:hAnsi="Helvetica" w:cstheme="minorHAnsi"/>
          <w:sz w:val="22"/>
          <w:szCs w:val="22"/>
        </w:rPr>
        <w:t xml:space="preserve"> at these time points</w:t>
      </w:r>
      <w:r w:rsidR="00D7341F">
        <w:rPr>
          <w:rFonts w:ascii="Helvetica" w:hAnsi="Helvetica" w:cstheme="minorHAnsi"/>
          <w:sz w:val="22"/>
          <w:szCs w:val="22"/>
        </w:rPr>
        <w:t xml:space="preserve"> </w:t>
      </w:r>
      <w:r w:rsidR="00415BDB">
        <w:rPr>
          <w:rFonts w:ascii="Helvetica" w:hAnsi="Helvetica" w:cstheme="minorHAnsi"/>
          <w:b/>
          <w:bCs/>
          <w:sz w:val="22"/>
          <w:szCs w:val="22"/>
        </w:rPr>
        <w:t>[3]</w:t>
      </w:r>
      <w:r w:rsidRPr="000B2662">
        <w:rPr>
          <w:rFonts w:ascii="Helvetica" w:hAnsi="Helvetica" w:cstheme="minorHAnsi"/>
          <w:sz w:val="22"/>
          <w:szCs w:val="22"/>
        </w:rPr>
        <w:t>.</w:t>
      </w:r>
    </w:p>
    <w:p w14:paraId="6D6A1AF0" w14:textId="77777777" w:rsidR="00415BDB" w:rsidRDefault="00415BDB" w:rsidP="00415BD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A709D1D" w14:textId="2946D213" w:rsidR="00415BDB" w:rsidRP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lines from 21-28 days</w:t>
      </w:r>
    </w:p>
    <w:p w14:paraId="2281C1FF" w14:textId="6B8B3F3D" w:rsidR="00415BDB" w:rsidRP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lines from 28-35 days</w:t>
      </w:r>
    </w:p>
    <w:p w14:paraId="5805F8AD" w14:textId="7F123B6B" w:rsidR="00415BDB" w:rsidRP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black data line</w:t>
      </w:r>
    </w:p>
    <w:p w14:paraId="797E7BF7" w14:textId="77777777" w:rsidR="00415BDB" w:rsidRDefault="00415BDB" w:rsidP="00415BDB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D418753" w14:textId="77A8DD75" w:rsidR="00415BDB" w:rsidRDefault="000B2662" w:rsidP="000B266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0B2662">
        <w:rPr>
          <w:rFonts w:ascii="Helvetica" w:hAnsi="Helvetica" w:cstheme="minorHAnsi"/>
          <w:sz w:val="22"/>
          <w:szCs w:val="22"/>
        </w:rPr>
        <w:t xml:space="preserve"> The change of TWL </w:t>
      </w:r>
      <w:r w:rsidR="00415BDB">
        <w:rPr>
          <w:rFonts w:ascii="Helvetica" w:hAnsi="Helvetica" w:cstheme="minorHAnsi"/>
          <w:sz w:val="22"/>
          <w:szCs w:val="22"/>
        </w:rPr>
        <w:t>is</w:t>
      </w:r>
      <w:r w:rsidRPr="000B2662">
        <w:rPr>
          <w:rFonts w:ascii="Helvetica" w:hAnsi="Helvetica" w:cstheme="minorHAnsi"/>
          <w:sz w:val="22"/>
          <w:szCs w:val="22"/>
        </w:rPr>
        <w:t xml:space="preserve"> roughly consistent with</w:t>
      </w:r>
      <w:r w:rsidR="008B74B7">
        <w:rPr>
          <w:rFonts w:ascii="Helvetica" w:hAnsi="Helvetica" w:cstheme="minorHAnsi"/>
          <w:sz w:val="22"/>
          <w:szCs w:val="22"/>
        </w:rPr>
        <w:t xml:space="preserve"> that observed for the</w:t>
      </w:r>
      <w:r w:rsidRPr="000B2662">
        <w:rPr>
          <w:rFonts w:ascii="Helvetica" w:hAnsi="Helvetica" w:cstheme="minorHAnsi"/>
          <w:sz w:val="22"/>
          <w:szCs w:val="22"/>
        </w:rPr>
        <w:t xml:space="preserve"> MWT </w:t>
      </w:r>
      <w:r w:rsidR="00415BDB">
        <w:rPr>
          <w:rFonts w:ascii="Helvetica" w:hAnsi="Helvetica" w:cstheme="minorHAnsi"/>
          <w:b/>
          <w:bCs/>
          <w:sz w:val="22"/>
          <w:szCs w:val="22"/>
        </w:rPr>
        <w:t>[1]</w:t>
      </w:r>
      <w:r w:rsidRPr="000B2662">
        <w:rPr>
          <w:rFonts w:ascii="Helvetica" w:hAnsi="Helvetica" w:cstheme="minorHAnsi"/>
          <w:sz w:val="22"/>
          <w:szCs w:val="22"/>
        </w:rPr>
        <w:t>.</w:t>
      </w:r>
    </w:p>
    <w:p w14:paraId="2C134403" w14:textId="77777777" w:rsidR="00415BDB" w:rsidRDefault="00415BDB" w:rsidP="00415BD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F03D40" w14:textId="22894843" w:rsidR="000B2662" w:rsidRPr="000B2662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 </w:t>
      </w:r>
    </w:p>
    <w:p w14:paraId="736A98F6" w14:textId="77777777" w:rsidR="000B2662" w:rsidRPr="000B2662" w:rsidRDefault="000B2662" w:rsidP="000B2662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51D0A70D" w14:textId="4BE8EF4A" w:rsidR="00415BDB" w:rsidRDefault="00415BDB" w:rsidP="000B266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1.5 milligrams of MIA, the l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evels of </w:t>
      </w:r>
      <w:r w:rsidR="008B74B7">
        <w:rPr>
          <w:rFonts w:ascii="Helvetica" w:hAnsi="Helvetica" w:cstheme="minorHAnsi"/>
          <w:sz w:val="22"/>
          <w:szCs w:val="22"/>
        </w:rPr>
        <w:t xml:space="preserve">the 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gait parameters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including the total paw area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 and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unit stride length </w:t>
      </w:r>
      <w:r>
        <w:rPr>
          <w:rFonts w:ascii="Helvetica" w:hAnsi="Helvetica" w:cstheme="minorHAnsi"/>
          <w:sz w:val="22"/>
          <w:szCs w:val="22"/>
        </w:rPr>
        <w:t>are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 significantly reduced in the MIA group after 28 days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415BDB">
        <w:rPr>
          <w:rFonts w:ascii="Helvetica" w:hAnsi="Helvetica" w:cstheme="minorHAnsi"/>
          <w:b/>
          <w:bCs/>
          <w:sz w:val="22"/>
          <w:szCs w:val="22"/>
        </w:rPr>
        <w:t>[3]</w:t>
      </w:r>
      <w:r w:rsidR="000B2662" w:rsidRPr="000B2662">
        <w:rPr>
          <w:rFonts w:ascii="Helvetica" w:hAnsi="Helvetica" w:cstheme="minorHAnsi"/>
          <w:sz w:val="22"/>
          <w:szCs w:val="22"/>
        </w:rPr>
        <w:t>, suggesting that MIA induce</w:t>
      </w:r>
      <w:r>
        <w:rPr>
          <w:rFonts w:ascii="Helvetica" w:hAnsi="Helvetica" w:cstheme="minorHAnsi"/>
          <w:sz w:val="22"/>
          <w:szCs w:val="22"/>
        </w:rPr>
        <w:t>s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 osteoarthritis-related joint pain in rats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="000B2662" w:rsidRPr="000B2662">
        <w:rPr>
          <w:rFonts w:ascii="Helvetica" w:hAnsi="Helvetica" w:cstheme="minorHAnsi"/>
          <w:sz w:val="22"/>
          <w:szCs w:val="22"/>
        </w:rPr>
        <w:t>.</w:t>
      </w:r>
    </w:p>
    <w:p w14:paraId="1F329CC5" w14:textId="77777777" w:rsidR="00415BDB" w:rsidRDefault="00415BDB" w:rsidP="00415BD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38999BF" w14:textId="6C37D6A3" w:rsid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 </w:t>
      </w:r>
    </w:p>
    <w:p w14:paraId="3532153D" w14:textId="7CA298AD" w:rsidR="00415BDB" w:rsidRP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MIA data bar in Figure 3A graph</w:t>
      </w:r>
    </w:p>
    <w:p w14:paraId="2FF5185C" w14:textId="56DF708A" w:rsidR="00415BDB" w:rsidRP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MIA data bar in Figure 3B graph</w:t>
      </w:r>
    </w:p>
    <w:p w14:paraId="1EE7B7C8" w14:textId="56B10EF3" w:rsid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</w:p>
    <w:p w14:paraId="5B006C9E" w14:textId="77777777" w:rsidR="00415BDB" w:rsidRDefault="00415BDB" w:rsidP="00415BD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CDB47B0" w14:textId="56428220" w:rsidR="00415BDB" w:rsidRDefault="00415BDB" w:rsidP="000B266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Histopathological analysis by </w:t>
      </w:r>
      <w:proofErr w:type="spellStart"/>
      <w:r>
        <w:rPr>
          <w:rFonts w:ascii="Helvetica" w:hAnsi="Helvetica" w:cstheme="minorHAnsi"/>
          <w:sz w:val="22"/>
          <w:szCs w:val="22"/>
        </w:rPr>
        <w:t>Mankin’s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scoring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reveals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clear </w:t>
      </w:r>
      <w:r w:rsidRPr="000B2662">
        <w:rPr>
          <w:rFonts w:ascii="Helvetica" w:hAnsi="Helvetica" w:cstheme="minorHAnsi"/>
          <w:sz w:val="22"/>
          <w:szCs w:val="22"/>
        </w:rPr>
        <w:t xml:space="preserve">cartilage </w:t>
      </w:r>
      <w:r w:rsidR="000B2662" w:rsidRPr="000B2662">
        <w:rPr>
          <w:rFonts w:ascii="Helvetica" w:hAnsi="Helvetica" w:cstheme="minorHAnsi"/>
          <w:sz w:val="22"/>
          <w:szCs w:val="22"/>
        </w:rPr>
        <w:t>degeneration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 xml:space="preserve">collagen 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disruption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, and </w:t>
      </w:r>
      <w:r w:rsidRPr="000B2662">
        <w:rPr>
          <w:rFonts w:ascii="Helvetica" w:hAnsi="Helvetica" w:cstheme="minorHAnsi"/>
          <w:sz w:val="22"/>
          <w:szCs w:val="22"/>
        </w:rPr>
        <w:t xml:space="preserve">matrix 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disorganization in the MIA group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="000B2662" w:rsidRPr="000B2662">
        <w:rPr>
          <w:rFonts w:ascii="Helvetica" w:hAnsi="Helvetica" w:cstheme="minorHAnsi"/>
          <w:sz w:val="22"/>
          <w:szCs w:val="22"/>
        </w:rPr>
        <w:t>.</w:t>
      </w:r>
    </w:p>
    <w:p w14:paraId="67D1DD5E" w14:textId="77777777" w:rsidR="00415BDB" w:rsidRDefault="00415BDB" w:rsidP="00415BD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29C19DD" w14:textId="0847DAEC" w:rsid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MIA data bar</w:t>
      </w:r>
    </w:p>
    <w:p w14:paraId="7EACE104" w14:textId="7EA09DAC" w:rsidR="00415BDB" w:rsidRP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top MIA image</w:t>
      </w:r>
    </w:p>
    <w:p w14:paraId="5BD38E33" w14:textId="6B9D74DE" w:rsid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middle MIA image</w:t>
      </w:r>
    </w:p>
    <w:p w14:paraId="1299676E" w14:textId="5C42744D" w:rsidR="00415BDB" w:rsidRPr="00D7341F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bottom MIA image</w:t>
      </w:r>
    </w:p>
    <w:p w14:paraId="7C748D47" w14:textId="77777777" w:rsidR="00D7341F" w:rsidRDefault="00D7341F" w:rsidP="00D7341F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B7B17F7" w14:textId="72D50977" w:rsidR="000B2662" w:rsidRDefault="008C4C5B" w:rsidP="008C4C5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addition, treatment with 1.5 milligrams of </w:t>
      </w:r>
      <w:r w:rsidR="000B2662" w:rsidRPr="008C4C5B">
        <w:rPr>
          <w:rFonts w:ascii="Helvetica" w:hAnsi="Helvetica" w:cstheme="minorHAnsi"/>
          <w:sz w:val="22"/>
          <w:szCs w:val="22"/>
        </w:rPr>
        <w:t xml:space="preserve">MIA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induces</w:t>
      </w:r>
      <w:r w:rsidR="000B2662" w:rsidRPr="008C4C5B">
        <w:rPr>
          <w:rFonts w:ascii="Helvetica" w:hAnsi="Helvetica" w:cstheme="minorHAnsi"/>
          <w:sz w:val="22"/>
          <w:szCs w:val="22"/>
        </w:rPr>
        <w:t xml:space="preserve"> a significant upregulation of MMP13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E706DC">
        <w:rPr>
          <w:rFonts w:ascii="Helvetica" w:hAnsi="Helvetica" w:cstheme="minorHAnsi"/>
          <w:color w:val="FF0000"/>
          <w:sz w:val="22"/>
          <w:szCs w:val="22"/>
        </w:rPr>
        <w:t>(M-M-P-thirteen)</w:t>
      </w:r>
      <w:r w:rsidR="00E706D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</w:t>
      </w:r>
      <w:r w:rsidR="00E706DC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0B2662" w:rsidRPr="008C4C5B">
        <w:rPr>
          <w:rFonts w:ascii="Helvetica" w:hAnsi="Helvetica" w:cstheme="minorHAnsi"/>
          <w:sz w:val="22"/>
          <w:szCs w:val="22"/>
        </w:rPr>
        <w:t xml:space="preserve"> and </w:t>
      </w:r>
      <w:r w:rsidR="00254C9E">
        <w:rPr>
          <w:rFonts w:ascii="Helvetica" w:hAnsi="Helvetica" w:cstheme="minorHAnsi"/>
          <w:sz w:val="22"/>
          <w:szCs w:val="22"/>
        </w:rPr>
        <w:t>collagen type 1</w:t>
      </w:r>
      <w:r w:rsidR="000B2662" w:rsidRPr="008C4C5B">
        <w:rPr>
          <w:rFonts w:ascii="Helvetica" w:hAnsi="Helvetica" w:cstheme="minorHAnsi"/>
          <w:sz w:val="22"/>
          <w:szCs w:val="22"/>
        </w:rPr>
        <w:t>0</w:t>
      </w:r>
      <w:r w:rsidR="00E706D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</w:t>
      </w:r>
      <w:r w:rsidR="00E706DC">
        <w:rPr>
          <w:rFonts w:ascii="Helvetica" w:hAnsi="Helvetica" w:cstheme="minorHAnsi"/>
          <w:b/>
          <w:bCs/>
          <w:sz w:val="22"/>
          <w:szCs w:val="22"/>
        </w:rPr>
        <w:t>]</w:t>
      </w:r>
      <w:r w:rsidR="000B2662" w:rsidRPr="008C4C5B">
        <w:rPr>
          <w:rFonts w:ascii="Helvetica" w:hAnsi="Helvetica" w:cstheme="minorHAnsi"/>
          <w:sz w:val="22"/>
          <w:szCs w:val="22"/>
        </w:rPr>
        <w:t xml:space="preserve"> and significant downregulation of </w:t>
      </w:r>
      <w:r w:rsidR="00254C9E">
        <w:rPr>
          <w:rFonts w:ascii="Helvetica" w:hAnsi="Helvetica" w:cstheme="minorHAnsi"/>
          <w:sz w:val="22"/>
          <w:szCs w:val="22"/>
        </w:rPr>
        <w:t xml:space="preserve">type 2 collagen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="000B2662" w:rsidRPr="008C4C5B">
        <w:rPr>
          <w:rFonts w:ascii="Helvetica" w:hAnsi="Helvetica" w:cstheme="minorHAnsi"/>
          <w:sz w:val="22"/>
          <w:szCs w:val="22"/>
        </w:rPr>
        <w:t>.</w:t>
      </w:r>
    </w:p>
    <w:p w14:paraId="15A7C2AB" w14:textId="77777777" w:rsidR="008C4C5B" w:rsidRDefault="008C4C5B" w:rsidP="008C4C5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18A58A7" w14:textId="77777777" w:rsidR="008C4C5B" w:rsidRDefault="008C4C5B" w:rsidP="008C4C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</w:p>
    <w:p w14:paraId="6BB4C90A" w14:textId="09952A1A" w:rsidR="008C4C5B" w:rsidRPr="008C4C5B" w:rsidRDefault="008C4C5B" w:rsidP="008C4C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LAB MEDIA: Figure 5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top MIA image</w:t>
      </w:r>
      <w:r w:rsidR="00E706D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E706D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MMP13: </w:t>
      </w:r>
      <w:r w:rsidR="0024182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matrix metallopeptidase</w:t>
      </w:r>
      <w:r w:rsidR="00E706D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13</w:t>
      </w:r>
    </w:p>
    <w:p w14:paraId="5A6BAD7D" w14:textId="7B9CF716" w:rsidR="008C4C5B" w:rsidRPr="008C4C5B" w:rsidRDefault="008C4C5B" w:rsidP="008C4C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middle MIA image</w:t>
      </w:r>
      <w:r w:rsidR="00E706DC" w:rsidRPr="00E706D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0D56EA6A" w14:textId="6538865B" w:rsidR="008C4C5B" w:rsidRPr="008C4C5B" w:rsidRDefault="008C4C5B" w:rsidP="008C4C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bottom MIA image</w:t>
      </w:r>
      <w:r w:rsidR="00E706DC" w:rsidRPr="00E706D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F38D87E" w:rsidR="00BF42E2" w:rsidRPr="00DF4589" w:rsidRDefault="009023D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DF4589">
        <w:rPr>
          <w:rFonts w:ascii="Helvetica" w:hAnsi="Helvetica" w:cs="Arial"/>
          <w:b/>
          <w:sz w:val="22"/>
          <w:szCs w:val="22"/>
          <w:u w:val="single"/>
        </w:rPr>
        <w:t>Jiaan</w:t>
      </w:r>
      <w:proofErr w:type="spellEnd"/>
      <w:r w:rsidRPr="00DF4589">
        <w:rPr>
          <w:rFonts w:ascii="Helvetica" w:hAnsi="Helvetica" w:cs="Arial"/>
          <w:b/>
          <w:sz w:val="22"/>
          <w:szCs w:val="22"/>
          <w:u w:val="single"/>
        </w:rPr>
        <w:t xml:space="preserve"> Xu</w:t>
      </w:r>
      <w:r w:rsidR="00472752" w:rsidRPr="00DF4589">
        <w:rPr>
          <w:rFonts w:ascii="Helvetica" w:hAnsi="Helvetica" w:cs="Arial"/>
          <w:sz w:val="22"/>
          <w:szCs w:val="22"/>
        </w:rPr>
        <w:t>:</w:t>
      </w:r>
      <w:r w:rsidR="00DF4589">
        <w:rPr>
          <w:rFonts w:ascii="Helvetica" w:hAnsi="Helvetica" w:cs="Arial"/>
          <w:sz w:val="22"/>
          <w:szCs w:val="22"/>
        </w:rPr>
        <w:t xml:space="preserve"> It is</w:t>
      </w:r>
      <w:r w:rsidRPr="00DF4589">
        <w:rPr>
          <w:rFonts w:ascii="Helvetica" w:hAnsi="Helvetica" w:cs="Arial"/>
          <w:sz w:val="22"/>
          <w:szCs w:val="22"/>
        </w:rPr>
        <w:t xml:space="preserve"> important to find the right junction</w:t>
      </w:r>
      <w:r w:rsidR="00DF4589">
        <w:rPr>
          <w:rFonts w:ascii="Helvetica" w:hAnsi="Helvetica" w:cs="Arial"/>
          <w:sz w:val="22"/>
          <w:szCs w:val="22"/>
        </w:rPr>
        <w:t>. N</w:t>
      </w:r>
      <w:r w:rsidR="0061577B" w:rsidRPr="00DF4589">
        <w:rPr>
          <w:rFonts w:ascii="Helvetica" w:hAnsi="Helvetica" w:cs="Arial"/>
          <w:sz w:val="22"/>
          <w:szCs w:val="22"/>
        </w:rPr>
        <w:t xml:space="preserve">o resistance should be felt when the needle </w:t>
      </w:r>
      <w:r w:rsidR="00DF4589">
        <w:rPr>
          <w:rFonts w:ascii="Helvetica" w:hAnsi="Helvetica" w:cs="Arial"/>
          <w:sz w:val="22"/>
          <w:szCs w:val="22"/>
        </w:rPr>
        <w:t>reaches</w:t>
      </w:r>
      <w:r w:rsidR="0061577B" w:rsidRPr="00DF4589">
        <w:rPr>
          <w:rFonts w:ascii="Helvetica" w:hAnsi="Helvetica" w:cs="Arial"/>
          <w:sz w:val="22"/>
          <w:szCs w:val="22"/>
        </w:rPr>
        <w:t xml:space="preserve"> the articular space</w:t>
      </w:r>
      <w:r w:rsidR="00DF4589" w:rsidRPr="00DF4589">
        <w:rPr>
          <w:rFonts w:ascii="Helvetica" w:hAnsi="Helvetica" w:cs="Arial"/>
          <w:sz w:val="22"/>
          <w:szCs w:val="22"/>
        </w:rPr>
        <w:t xml:space="preserve"> </w:t>
      </w:r>
      <w:r w:rsidR="00DF4589" w:rsidRPr="00DF4589">
        <w:rPr>
          <w:rFonts w:ascii="Helvetica" w:hAnsi="Helvetica" w:cs="Arial"/>
          <w:b/>
          <w:bCs/>
          <w:sz w:val="22"/>
          <w:szCs w:val="22"/>
        </w:rPr>
        <w:t>[1]</w:t>
      </w:r>
      <w:r w:rsidR="0061577B" w:rsidRPr="00DF4589">
        <w:rPr>
          <w:rFonts w:ascii="Helvetica" w:hAnsi="Helvetica" w:cs="Arial"/>
          <w:sz w:val="22"/>
          <w:szCs w:val="22"/>
        </w:rPr>
        <w:t>.</w:t>
      </w:r>
      <w:r w:rsidR="001B5C46" w:rsidRPr="00DF4589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738CE113" w:rsidR="00BF42E2" w:rsidRPr="00DF458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458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DF4589" w:rsidRPr="00DF4589">
        <w:rPr>
          <w:rFonts w:ascii="Helvetica" w:hAnsi="Helvetica" w:cs="Arial"/>
          <w:bCs/>
          <w:sz w:val="22"/>
          <w:szCs w:val="22"/>
        </w:rPr>
        <w:t xml:space="preserve"> (Step: 1.6.)</w:t>
      </w:r>
    </w:p>
    <w:p w14:paraId="226CB4C0" w14:textId="5A69B53E" w:rsidR="00BF42E2" w:rsidRPr="00DF4589" w:rsidRDefault="00D6457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DF4589">
        <w:rPr>
          <w:rFonts w:ascii="Helvetica" w:hAnsi="Helvetica" w:cs="Arial"/>
          <w:b/>
          <w:sz w:val="22"/>
          <w:szCs w:val="22"/>
          <w:u w:val="single"/>
        </w:rPr>
        <w:t>Jiaan</w:t>
      </w:r>
      <w:proofErr w:type="spellEnd"/>
      <w:r w:rsidRPr="00DF4589">
        <w:rPr>
          <w:rFonts w:ascii="Helvetica" w:hAnsi="Helvetica" w:cs="Arial"/>
          <w:b/>
          <w:sz w:val="22"/>
          <w:szCs w:val="22"/>
          <w:u w:val="single"/>
        </w:rPr>
        <w:t xml:space="preserve"> Xu</w:t>
      </w:r>
      <w:r w:rsidRPr="00DF4589">
        <w:rPr>
          <w:rFonts w:ascii="Helvetica" w:hAnsi="Helvetica" w:cs="Arial"/>
          <w:sz w:val="22"/>
          <w:szCs w:val="22"/>
        </w:rPr>
        <w:t xml:space="preserve">: </w:t>
      </w:r>
      <w:r w:rsidR="00D7341F">
        <w:rPr>
          <w:rFonts w:ascii="Helvetica" w:hAnsi="Helvetica" w:cs="Arial"/>
          <w:sz w:val="22"/>
          <w:szCs w:val="22"/>
          <w:lang w:eastAsia="zh-CN"/>
        </w:rPr>
        <w:t>This technique facilitated the production of</w:t>
      </w:r>
      <w:r w:rsidRPr="00DF4589">
        <w:rPr>
          <w:rFonts w:ascii="Helvetica" w:hAnsi="Helvetica" w:cs="Arial"/>
          <w:sz w:val="22"/>
          <w:szCs w:val="22"/>
        </w:rPr>
        <w:t xml:space="preserve"> a stable and </w:t>
      </w:r>
      <w:r w:rsidR="00DF4589">
        <w:rPr>
          <w:rFonts w:ascii="Helvetica" w:hAnsi="Helvetica" w:cs="Arial"/>
          <w:sz w:val="22"/>
          <w:szCs w:val="22"/>
        </w:rPr>
        <w:t>reproducible</w:t>
      </w:r>
      <w:r w:rsidRPr="00DF4589">
        <w:rPr>
          <w:rFonts w:ascii="Helvetica" w:hAnsi="Helvetica" w:cs="Arial"/>
          <w:sz w:val="22"/>
          <w:szCs w:val="22"/>
        </w:rPr>
        <w:t xml:space="preserve"> </w:t>
      </w:r>
      <w:r w:rsidR="00DF4589">
        <w:rPr>
          <w:rFonts w:ascii="Helvetica" w:hAnsi="Helvetica" w:cs="Arial"/>
          <w:sz w:val="22"/>
          <w:szCs w:val="22"/>
        </w:rPr>
        <w:t>osteoarthritis</w:t>
      </w:r>
      <w:r w:rsidRPr="00DF4589">
        <w:rPr>
          <w:rFonts w:ascii="Helvetica" w:hAnsi="Helvetica" w:cs="Arial"/>
          <w:sz w:val="22"/>
          <w:szCs w:val="22"/>
        </w:rPr>
        <w:t xml:space="preserve"> pain model, </w:t>
      </w:r>
      <w:r w:rsidR="00D7341F">
        <w:rPr>
          <w:rFonts w:ascii="Helvetica" w:hAnsi="Helvetica" w:cs="Arial"/>
          <w:sz w:val="22"/>
          <w:szCs w:val="22"/>
          <w:lang w:eastAsia="zh-CN"/>
        </w:rPr>
        <w:t>making</w:t>
      </w:r>
      <w:r w:rsidRPr="00DF4589">
        <w:rPr>
          <w:rFonts w:ascii="Helvetica" w:hAnsi="Helvetica" w:cs="Arial"/>
          <w:sz w:val="22"/>
          <w:szCs w:val="22"/>
        </w:rPr>
        <w:t xml:space="preserve"> an important contribution to the development of drugs </w:t>
      </w:r>
      <w:r w:rsidR="00D7341F">
        <w:rPr>
          <w:rFonts w:ascii="Helvetica" w:hAnsi="Helvetica" w:cs="Arial"/>
          <w:sz w:val="22"/>
          <w:szCs w:val="22"/>
        </w:rPr>
        <w:t>for</w:t>
      </w:r>
      <w:r w:rsidRPr="00DF4589">
        <w:rPr>
          <w:rFonts w:ascii="Helvetica" w:hAnsi="Helvetica" w:cs="Arial"/>
          <w:sz w:val="22"/>
          <w:szCs w:val="22"/>
        </w:rPr>
        <w:t xml:space="preserve"> reduc</w:t>
      </w:r>
      <w:r w:rsidR="00D7341F">
        <w:rPr>
          <w:rFonts w:ascii="Helvetica" w:hAnsi="Helvetica" w:cs="Arial"/>
          <w:sz w:val="22"/>
          <w:szCs w:val="22"/>
        </w:rPr>
        <w:t>ing</w:t>
      </w:r>
      <w:r w:rsidRPr="00DF4589">
        <w:rPr>
          <w:rFonts w:ascii="Helvetica" w:hAnsi="Helvetica" w:cs="Arial"/>
          <w:sz w:val="22"/>
          <w:szCs w:val="22"/>
        </w:rPr>
        <w:t xml:space="preserve"> pain and </w:t>
      </w:r>
      <w:r w:rsidRPr="00DF4589">
        <w:rPr>
          <w:rFonts w:ascii="Helvetica" w:hAnsi="Helvetica" w:cs="Arial" w:hint="eastAsia"/>
          <w:sz w:val="22"/>
          <w:szCs w:val="22"/>
          <w:lang w:eastAsia="zh-CN"/>
        </w:rPr>
        <w:t>increas</w:t>
      </w:r>
      <w:r w:rsidR="00D7341F">
        <w:rPr>
          <w:rFonts w:ascii="Helvetica" w:hAnsi="Helvetica" w:cs="Arial"/>
          <w:sz w:val="22"/>
          <w:szCs w:val="22"/>
          <w:lang w:eastAsia="zh-CN"/>
        </w:rPr>
        <w:t xml:space="preserve">ing </w:t>
      </w:r>
      <w:r w:rsidRPr="00DF4589">
        <w:rPr>
          <w:rFonts w:ascii="Helvetica" w:hAnsi="Helvetica" w:cs="Arial"/>
          <w:sz w:val="22"/>
          <w:szCs w:val="22"/>
        </w:rPr>
        <w:t>function</w:t>
      </w:r>
      <w:r w:rsidR="00DF4589" w:rsidRPr="00DF4589">
        <w:rPr>
          <w:rFonts w:ascii="Helvetica" w:hAnsi="Helvetica" w:cs="Arial"/>
          <w:sz w:val="22"/>
          <w:szCs w:val="22"/>
        </w:rPr>
        <w:t xml:space="preserve"> </w:t>
      </w:r>
      <w:r w:rsidR="00DF4589" w:rsidRPr="00DF4589">
        <w:rPr>
          <w:rFonts w:ascii="Helvetica" w:hAnsi="Helvetica" w:cs="Arial"/>
          <w:b/>
          <w:bCs/>
          <w:sz w:val="22"/>
          <w:szCs w:val="22"/>
        </w:rPr>
        <w:t>[1]</w:t>
      </w:r>
      <w:r w:rsidRPr="00DF4589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DF458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458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6BDBF147" w:rsidR="00BF42E2" w:rsidRPr="00DF4589" w:rsidRDefault="000514A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u w:val="single"/>
        </w:rPr>
      </w:pPr>
      <w:r w:rsidRPr="00DF4589">
        <w:rPr>
          <w:rFonts w:ascii="Helvetica" w:hAnsi="Helvetica" w:cs="Arial"/>
          <w:b/>
          <w:sz w:val="22"/>
          <w:szCs w:val="22"/>
          <w:u w:val="single"/>
        </w:rPr>
        <w:t>Li Yan</w:t>
      </w:r>
      <w:r w:rsidR="00472752" w:rsidRPr="00DF4589">
        <w:rPr>
          <w:rFonts w:ascii="Helvetica" w:hAnsi="Helvetica" w:cs="Arial"/>
          <w:sz w:val="22"/>
          <w:szCs w:val="22"/>
        </w:rPr>
        <w:t xml:space="preserve">: </w:t>
      </w:r>
      <w:r w:rsidR="00D7341F">
        <w:rPr>
          <w:rFonts w:ascii="Helvetica" w:hAnsi="Helvetica" w:cs="Arial"/>
          <w:sz w:val="22"/>
          <w:szCs w:val="22"/>
        </w:rPr>
        <w:t>Note that</w:t>
      </w:r>
      <w:r w:rsidR="00D64570" w:rsidRPr="00DF4589">
        <w:rPr>
          <w:rFonts w:ascii="Helvetica" w:hAnsi="Helvetica" w:cs="Arial"/>
          <w:sz w:val="22"/>
          <w:szCs w:val="22"/>
        </w:rPr>
        <w:t xml:space="preserve"> MIA has an extremely destructive effect on the </w:t>
      </w:r>
      <w:r w:rsidR="00D64570" w:rsidRPr="00DF4589">
        <w:rPr>
          <w:rFonts w:ascii="Helvetica" w:hAnsi="Helvetica" w:cs="Arial" w:hint="eastAsia"/>
          <w:sz w:val="22"/>
          <w:szCs w:val="22"/>
          <w:lang w:eastAsia="zh-CN"/>
        </w:rPr>
        <w:t>human</w:t>
      </w:r>
      <w:r w:rsidR="00D64570" w:rsidRPr="00DF4589">
        <w:rPr>
          <w:rFonts w:ascii="Helvetica" w:hAnsi="Helvetica" w:cs="Arial"/>
          <w:sz w:val="22"/>
          <w:szCs w:val="22"/>
          <w:lang w:eastAsia="zh-CN"/>
        </w:rPr>
        <w:t xml:space="preserve"> body</w:t>
      </w:r>
      <w:r w:rsidR="00D7341F">
        <w:rPr>
          <w:rFonts w:ascii="Helvetica" w:hAnsi="Helvetica" w:cs="Arial"/>
          <w:sz w:val="22"/>
          <w:szCs w:val="22"/>
          <w:lang w:eastAsia="zh-CN"/>
        </w:rPr>
        <w:t xml:space="preserve"> and, </w:t>
      </w:r>
      <w:r w:rsidR="00D7341F">
        <w:rPr>
          <w:rFonts w:ascii="Helvetica" w:hAnsi="Helvetica" w:cs="Arial"/>
          <w:sz w:val="22"/>
          <w:szCs w:val="22"/>
        </w:rPr>
        <w:t>t</w:t>
      </w:r>
      <w:r w:rsidR="00D64570" w:rsidRPr="00DF4589">
        <w:rPr>
          <w:rFonts w:ascii="Helvetica" w:hAnsi="Helvetica" w:cs="Arial"/>
          <w:sz w:val="22"/>
          <w:szCs w:val="22"/>
        </w:rPr>
        <w:t xml:space="preserve">herefore, </w:t>
      </w:r>
      <w:r w:rsidR="00D7341F">
        <w:rPr>
          <w:rFonts w:ascii="Helvetica" w:hAnsi="Helvetica" w:cs="Arial"/>
          <w:sz w:val="22"/>
          <w:szCs w:val="22"/>
        </w:rPr>
        <w:t xml:space="preserve">a </w:t>
      </w:r>
      <w:r w:rsidR="00D64570" w:rsidRPr="00DF4589">
        <w:rPr>
          <w:rFonts w:ascii="Helvetica" w:hAnsi="Helvetica" w:cs="Arial"/>
          <w:sz w:val="22"/>
          <w:szCs w:val="22"/>
        </w:rPr>
        <w:t xml:space="preserve">mask and gloves </w:t>
      </w:r>
      <w:r w:rsidR="00D7341F">
        <w:rPr>
          <w:rFonts w:ascii="Helvetica" w:hAnsi="Helvetica" w:cs="Arial"/>
          <w:sz w:val="22"/>
          <w:szCs w:val="22"/>
        </w:rPr>
        <w:t>should always be worn</w:t>
      </w:r>
      <w:r w:rsidR="00D64570" w:rsidRPr="00DF4589">
        <w:rPr>
          <w:rFonts w:ascii="Helvetica" w:hAnsi="Helvetica" w:cs="Arial"/>
          <w:sz w:val="22"/>
          <w:szCs w:val="22"/>
        </w:rPr>
        <w:t xml:space="preserve"> when preparing </w:t>
      </w:r>
      <w:r w:rsidR="00D7341F">
        <w:rPr>
          <w:rFonts w:ascii="Helvetica" w:hAnsi="Helvetica" w:cs="Arial"/>
          <w:sz w:val="22"/>
          <w:szCs w:val="22"/>
        </w:rPr>
        <w:t>this</w:t>
      </w:r>
      <w:r w:rsidR="00D64570" w:rsidRPr="00DF4589">
        <w:rPr>
          <w:rFonts w:ascii="Helvetica" w:hAnsi="Helvetica" w:cs="Arial"/>
          <w:sz w:val="22"/>
          <w:szCs w:val="22"/>
        </w:rPr>
        <w:t xml:space="preserve"> solution</w:t>
      </w:r>
      <w:r w:rsidR="00DF4589" w:rsidRPr="00DF4589">
        <w:rPr>
          <w:rFonts w:ascii="Helvetica" w:hAnsi="Helvetica" w:cs="Arial"/>
          <w:sz w:val="22"/>
          <w:szCs w:val="22"/>
        </w:rPr>
        <w:t xml:space="preserve"> </w:t>
      </w:r>
      <w:r w:rsidR="00DF4589" w:rsidRPr="00DF4589">
        <w:rPr>
          <w:rFonts w:ascii="Helvetica" w:hAnsi="Helvetica" w:cs="Arial"/>
          <w:b/>
          <w:bCs/>
          <w:sz w:val="22"/>
          <w:szCs w:val="22"/>
        </w:rPr>
        <w:t>[1]</w:t>
      </w:r>
      <w:r w:rsidR="00D64570" w:rsidRPr="00DF4589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DF458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458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DF4589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A6D11" w14:textId="77777777" w:rsidR="008F072B" w:rsidRDefault="008F072B">
      <w:r>
        <w:separator/>
      </w:r>
    </w:p>
  </w:endnote>
  <w:endnote w:type="continuationSeparator" w:id="0">
    <w:p w14:paraId="08171754" w14:textId="77777777" w:rsidR="008F072B" w:rsidRDefault="008F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B74B7" w:rsidRDefault="008B74B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B74B7" w:rsidRDefault="008B74B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B74B7" w:rsidRPr="00C70C90" w:rsidRDefault="008B74B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09613" w14:textId="77777777" w:rsidR="008F072B" w:rsidRDefault="008F072B">
      <w:r>
        <w:separator/>
      </w:r>
    </w:p>
  </w:footnote>
  <w:footnote w:type="continuationSeparator" w:id="0">
    <w:p w14:paraId="1A4A0656" w14:textId="77777777" w:rsidR="008F072B" w:rsidRDefault="008F0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FE6E35B" w:rsidR="008B74B7" w:rsidRPr="00254C9E" w:rsidRDefault="008B74B7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54C9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C9E" w:rsidRPr="00254C9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8B74B7" w:rsidRPr="006A6324" w:rsidRDefault="008B74B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86DB5"/>
    <w:multiLevelType w:val="multilevel"/>
    <w:tmpl w:val="6F18881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9A60C6"/>
    <w:multiLevelType w:val="multilevel"/>
    <w:tmpl w:val="6EA8A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32735A"/>
    <w:multiLevelType w:val="multilevel"/>
    <w:tmpl w:val="C78A7D1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7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5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AC12145"/>
    <w:multiLevelType w:val="multilevel"/>
    <w:tmpl w:val="7D9081C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2E39C9"/>
    <w:multiLevelType w:val="multilevel"/>
    <w:tmpl w:val="E4F414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2"/>
  </w:num>
  <w:num w:numId="4">
    <w:abstractNumId w:val="11"/>
  </w:num>
  <w:num w:numId="5">
    <w:abstractNumId w:val="19"/>
  </w:num>
  <w:num w:numId="6">
    <w:abstractNumId w:val="32"/>
  </w:num>
  <w:num w:numId="7">
    <w:abstractNumId w:val="7"/>
  </w:num>
  <w:num w:numId="8">
    <w:abstractNumId w:val="22"/>
  </w:num>
  <w:num w:numId="9">
    <w:abstractNumId w:val="34"/>
  </w:num>
  <w:num w:numId="10">
    <w:abstractNumId w:val="45"/>
  </w:num>
  <w:num w:numId="11">
    <w:abstractNumId w:val="28"/>
  </w:num>
  <w:num w:numId="12">
    <w:abstractNumId w:val="37"/>
  </w:num>
  <w:num w:numId="13">
    <w:abstractNumId w:val="29"/>
  </w:num>
  <w:num w:numId="14">
    <w:abstractNumId w:val="23"/>
  </w:num>
  <w:num w:numId="15">
    <w:abstractNumId w:val="30"/>
  </w:num>
  <w:num w:numId="16">
    <w:abstractNumId w:val="2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46"/>
  </w:num>
  <w:num w:numId="22">
    <w:abstractNumId w:val="20"/>
  </w:num>
  <w:num w:numId="23">
    <w:abstractNumId w:val="15"/>
  </w:num>
  <w:num w:numId="24">
    <w:abstractNumId w:val="13"/>
  </w:num>
  <w:num w:numId="25">
    <w:abstractNumId w:val="0"/>
  </w:num>
  <w:num w:numId="26">
    <w:abstractNumId w:val="47"/>
  </w:num>
  <w:num w:numId="27">
    <w:abstractNumId w:val="33"/>
  </w:num>
  <w:num w:numId="28">
    <w:abstractNumId w:val="25"/>
  </w:num>
  <w:num w:numId="29">
    <w:abstractNumId w:val="14"/>
  </w:num>
  <w:num w:numId="30">
    <w:abstractNumId w:val="8"/>
  </w:num>
  <w:num w:numId="31">
    <w:abstractNumId w:val="31"/>
  </w:num>
  <w:num w:numId="32">
    <w:abstractNumId w:val="36"/>
  </w:num>
  <w:num w:numId="33">
    <w:abstractNumId w:val="26"/>
  </w:num>
  <w:num w:numId="34">
    <w:abstractNumId w:val="39"/>
  </w:num>
  <w:num w:numId="35">
    <w:abstractNumId w:val="38"/>
  </w:num>
  <w:num w:numId="36">
    <w:abstractNumId w:val="27"/>
  </w:num>
  <w:num w:numId="37">
    <w:abstractNumId w:val="24"/>
  </w:num>
  <w:num w:numId="38">
    <w:abstractNumId w:val="42"/>
  </w:num>
  <w:num w:numId="39">
    <w:abstractNumId w:val="41"/>
  </w:num>
  <w:num w:numId="40">
    <w:abstractNumId w:val="44"/>
  </w:num>
  <w:num w:numId="41">
    <w:abstractNumId w:val="16"/>
  </w:num>
  <w:num w:numId="42">
    <w:abstractNumId w:val="17"/>
  </w:num>
  <w:num w:numId="43">
    <w:abstractNumId w:val="48"/>
  </w:num>
  <w:num w:numId="44">
    <w:abstractNumId w:val="43"/>
  </w:num>
  <w:num w:numId="45">
    <w:abstractNumId w:val="5"/>
  </w:num>
  <w:num w:numId="46">
    <w:abstractNumId w:val="35"/>
  </w:num>
  <w:num w:numId="47">
    <w:abstractNumId w:val="1"/>
  </w:num>
  <w:num w:numId="48">
    <w:abstractNumId w:val="40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14A2"/>
    <w:rsid w:val="00067F27"/>
    <w:rsid w:val="00074929"/>
    <w:rsid w:val="00083792"/>
    <w:rsid w:val="00090BAC"/>
    <w:rsid w:val="00097F7C"/>
    <w:rsid w:val="000B0B1A"/>
    <w:rsid w:val="000B2662"/>
    <w:rsid w:val="000B4E9A"/>
    <w:rsid w:val="000C5159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15D8C"/>
    <w:rsid w:val="00220C87"/>
    <w:rsid w:val="00231215"/>
    <w:rsid w:val="00232544"/>
    <w:rsid w:val="00241827"/>
    <w:rsid w:val="00241E36"/>
    <w:rsid w:val="00247BFF"/>
    <w:rsid w:val="00252C43"/>
    <w:rsid w:val="00252DF9"/>
    <w:rsid w:val="0025310D"/>
    <w:rsid w:val="00253924"/>
    <w:rsid w:val="002541CC"/>
    <w:rsid w:val="002544F1"/>
    <w:rsid w:val="00254C9E"/>
    <w:rsid w:val="002617AD"/>
    <w:rsid w:val="00265A07"/>
    <w:rsid w:val="00265C44"/>
    <w:rsid w:val="00271015"/>
    <w:rsid w:val="00277C90"/>
    <w:rsid w:val="00283E3E"/>
    <w:rsid w:val="00284D78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6DDD"/>
    <w:rsid w:val="002E4909"/>
    <w:rsid w:val="002E7521"/>
    <w:rsid w:val="002F3829"/>
    <w:rsid w:val="003036C1"/>
    <w:rsid w:val="00305187"/>
    <w:rsid w:val="0030618C"/>
    <w:rsid w:val="00306D48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07C8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5BDB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259BD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0DE7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1577B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85519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3F36"/>
    <w:rsid w:val="00704CBE"/>
    <w:rsid w:val="00705085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21CB"/>
    <w:rsid w:val="00846503"/>
    <w:rsid w:val="00851B3E"/>
    <w:rsid w:val="00854994"/>
    <w:rsid w:val="0088113B"/>
    <w:rsid w:val="0089455F"/>
    <w:rsid w:val="008A0177"/>
    <w:rsid w:val="008B74B7"/>
    <w:rsid w:val="008B76D4"/>
    <w:rsid w:val="008C4C5B"/>
    <w:rsid w:val="008D2A6A"/>
    <w:rsid w:val="008D56B3"/>
    <w:rsid w:val="008D58EC"/>
    <w:rsid w:val="008D7A48"/>
    <w:rsid w:val="008E6E0B"/>
    <w:rsid w:val="008E74F7"/>
    <w:rsid w:val="008F072B"/>
    <w:rsid w:val="008F7754"/>
    <w:rsid w:val="009023D1"/>
    <w:rsid w:val="00906F0C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0FDE"/>
    <w:rsid w:val="00AE11E8"/>
    <w:rsid w:val="00AE63BD"/>
    <w:rsid w:val="00AE7DAA"/>
    <w:rsid w:val="00AF4B5B"/>
    <w:rsid w:val="00B013A1"/>
    <w:rsid w:val="00B04111"/>
    <w:rsid w:val="00B13941"/>
    <w:rsid w:val="00B16BB0"/>
    <w:rsid w:val="00B340A8"/>
    <w:rsid w:val="00B34D83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975FE"/>
    <w:rsid w:val="00BA272D"/>
    <w:rsid w:val="00BC3219"/>
    <w:rsid w:val="00BC592E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694F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64570"/>
    <w:rsid w:val="00D7341F"/>
    <w:rsid w:val="00D75C6B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2DE"/>
    <w:rsid w:val="00DE46DB"/>
    <w:rsid w:val="00DE66F3"/>
    <w:rsid w:val="00DF4589"/>
    <w:rsid w:val="00E03542"/>
    <w:rsid w:val="00E24673"/>
    <w:rsid w:val="00E24898"/>
    <w:rsid w:val="00E355EE"/>
    <w:rsid w:val="00E61429"/>
    <w:rsid w:val="00E627E5"/>
    <w:rsid w:val="00E62BDB"/>
    <w:rsid w:val="00E65038"/>
    <w:rsid w:val="00E706DC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ian.shan@zcmu.edu.cn" TargetMode="External"/><Relationship Id="rId13" Type="http://schemas.openxmlformats.org/officeDocument/2006/relationships/hyperlink" Target="mailto:tongpeijian@163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97993" TargetMode="External"/><Relationship Id="rId12" Type="http://schemas.openxmlformats.org/officeDocument/2006/relationships/hyperlink" Target="mailto:zhouli0117@fox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yan1994@fox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ilyan1993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664795470@qq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11530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5</cp:revision>
  <dcterms:created xsi:type="dcterms:W3CDTF">2020-01-13T18:11:00Z</dcterms:created>
  <dcterms:modified xsi:type="dcterms:W3CDTF">2020-01-13T18:32:00Z</dcterms:modified>
</cp:coreProperties>
</file>