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FA2" w:rsidRDefault="00750F36" w:rsidP="00DC5C78">
      <w:pPr>
        <w:ind w:left="-180"/>
      </w:pPr>
      <w:r>
        <w:rPr>
          <w:rFonts w:ascii="Arial" w:hAnsi="Arial" w:cs="Arial"/>
          <w:b/>
          <w:noProof/>
          <w:sz w:val="28"/>
          <w:szCs w:val="28"/>
          <w:lang w:eastAsia="zh-CN"/>
        </w:rPr>
        <mc:AlternateContent>
          <mc:Choice Requires="wps">
            <w:drawing>
              <wp:anchor distT="0" distB="0" distL="114300" distR="114300" simplePos="0" relativeHeight="251657728" behindDoc="0" locked="0" layoutInCell="1" allowOverlap="1" wp14:anchorId="2FF202ED" wp14:editId="72671DEE">
                <wp:simplePos x="0" y="0"/>
                <wp:positionH relativeFrom="column">
                  <wp:posOffset>2762250</wp:posOffset>
                </wp:positionH>
                <wp:positionV relativeFrom="paragraph">
                  <wp:posOffset>-101600</wp:posOffset>
                </wp:positionV>
                <wp:extent cx="3336925" cy="158115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42D" w:rsidRPr="00714324" w:rsidRDefault="00750F36" w:rsidP="0016242D">
                            <w:pPr>
                              <w:rPr>
                                <w:rFonts w:ascii="Calibri" w:hAnsi="Calibri" w:cs="Arial"/>
                                <w:b/>
                                <w:szCs w:val="22"/>
                              </w:rPr>
                            </w:pPr>
                            <w:r>
                              <w:rPr>
                                <w:rFonts w:ascii="Calibri" w:hAnsi="Calibri" w:cs="Arial"/>
                                <w:b/>
                                <w:szCs w:val="22"/>
                              </w:rPr>
                              <w:t>Kenneth Geles</w:t>
                            </w:r>
                            <w:r w:rsidR="0016242D" w:rsidRPr="00714324">
                              <w:rPr>
                                <w:rFonts w:ascii="Calibri" w:hAnsi="Calibri" w:cs="Arial"/>
                                <w:b/>
                                <w:szCs w:val="22"/>
                              </w:rPr>
                              <w:t>, Ph.D.</w:t>
                            </w:r>
                          </w:p>
                          <w:p w:rsidR="00E1117C" w:rsidRDefault="0018680E" w:rsidP="0016242D">
                            <w:pPr>
                              <w:rPr>
                                <w:rFonts w:ascii="Calibri" w:hAnsi="Calibri" w:cs="Arial"/>
                                <w:sz w:val="22"/>
                                <w:szCs w:val="22"/>
                              </w:rPr>
                            </w:pPr>
                            <w:r>
                              <w:rPr>
                                <w:rFonts w:ascii="Calibri" w:hAnsi="Calibri" w:cs="Arial"/>
                                <w:sz w:val="22"/>
                                <w:szCs w:val="22"/>
                              </w:rPr>
                              <w:t>Se</w:t>
                            </w:r>
                            <w:r w:rsidR="00561E6A">
                              <w:rPr>
                                <w:rFonts w:ascii="Calibri" w:hAnsi="Calibri" w:cs="Arial"/>
                                <w:sz w:val="22"/>
                                <w:szCs w:val="22"/>
                              </w:rPr>
                              <w:t xml:space="preserve">nior </w:t>
                            </w:r>
                            <w:r w:rsidR="00460A90" w:rsidRPr="00E63085">
                              <w:rPr>
                                <w:rFonts w:ascii="Calibri" w:hAnsi="Calibri" w:cs="Arial"/>
                                <w:sz w:val="22"/>
                                <w:szCs w:val="22"/>
                              </w:rPr>
                              <w:t>Director</w:t>
                            </w:r>
                            <w:r w:rsidR="00E1117C">
                              <w:rPr>
                                <w:rFonts w:ascii="Calibri" w:hAnsi="Calibri" w:cs="Arial"/>
                                <w:sz w:val="22"/>
                                <w:szCs w:val="22"/>
                              </w:rPr>
                              <w:t>, Targeted Therapeutics Discovery Unit</w:t>
                            </w:r>
                          </w:p>
                          <w:p w:rsidR="00E63085" w:rsidRDefault="00E1117C" w:rsidP="00C9605C">
                            <w:pPr>
                              <w:rPr>
                                <w:rFonts w:ascii="Calibri" w:hAnsi="Calibri" w:cs="Arial"/>
                                <w:sz w:val="22"/>
                                <w:szCs w:val="22"/>
                              </w:rPr>
                            </w:pPr>
                            <w:r>
                              <w:rPr>
                                <w:rFonts w:ascii="Calibri" w:hAnsi="Calibri" w:cs="Arial"/>
                                <w:sz w:val="22"/>
                                <w:szCs w:val="22"/>
                              </w:rPr>
                              <w:t>Oncology Research and Development</w:t>
                            </w:r>
                          </w:p>
                          <w:p w:rsidR="00E63085" w:rsidRDefault="00E63085" w:rsidP="00C9605C">
                            <w:pPr>
                              <w:rPr>
                                <w:rFonts w:ascii="Calibri" w:hAnsi="Calibri" w:cs="Arial"/>
                                <w:sz w:val="22"/>
                                <w:szCs w:val="22"/>
                              </w:rPr>
                            </w:pPr>
                            <w:r>
                              <w:rPr>
                                <w:rFonts w:ascii="Calibri" w:hAnsi="Calibri" w:cs="Arial"/>
                                <w:sz w:val="22"/>
                                <w:szCs w:val="22"/>
                              </w:rPr>
                              <w:t>Pfizer Worldwide Research &amp; Development</w:t>
                            </w:r>
                          </w:p>
                          <w:p w:rsidR="00C9605C" w:rsidRPr="00E63085" w:rsidRDefault="00C9605C" w:rsidP="00C9605C">
                            <w:pPr>
                              <w:rPr>
                                <w:rFonts w:ascii="Calibri" w:hAnsi="Calibri" w:cs="Arial"/>
                                <w:sz w:val="22"/>
                                <w:szCs w:val="22"/>
                              </w:rPr>
                            </w:pPr>
                            <w:r w:rsidRPr="00E63085">
                              <w:rPr>
                                <w:rFonts w:ascii="Calibri" w:hAnsi="Calibri" w:cs="Arial"/>
                                <w:sz w:val="22"/>
                                <w:szCs w:val="22"/>
                              </w:rPr>
                              <w:t>401 North Middletown Road</w:t>
                            </w:r>
                            <w:r w:rsidR="00750F36">
                              <w:rPr>
                                <w:rFonts w:ascii="Calibri" w:hAnsi="Calibri" w:cs="Arial"/>
                                <w:sz w:val="22"/>
                                <w:szCs w:val="22"/>
                              </w:rPr>
                              <w:t>, Building 200-4502B</w:t>
                            </w:r>
                          </w:p>
                          <w:p w:rsidR="00C9605C" w:rsidRPr="00E63085" w:rsidRDefault="00C9605C" w:rsidP="00C9605C">
                            <w:pPr>
                              <w:rPr>
                                <w:rFonts w:ascii="Calibri" w:hAnsi="Calibri" w:cs="Arial"/>
                                <w:sz w:val="22"/>
                                <w:szCs w:val="22"/>
                              </w:rPr>
                            </w:pPr>
                            <w:r w:rsidRPr="00E63085">
                              <w:rPr>
                                <w:rFonts w:ascii="Calibri" w:hAnsi="Calibri" w:cs="Arial"/>
                                <w:sz w:val="22"/>
                                <w:szCs w:val="22"/>
                              </w:rPr>
                              <w:t>Pearl River</w:t>
                            </w:r>
                            <w:r w:rsidR="0016242D" w:rsidRPr="00E63085">
                              <w:rPr>
                                <w:rFonts w:ascii="Calibri" w:hAnsi="Calibri" w:cs="Arial"/>
                                <w:sz w:val="22"/>
                                <w:szCs w:val="22"/>
                              </w:rPr>
                              <w:t>,</w:t>
                            </w:r>
                            <w:r w:rsidRPr="00E63085">
                              <w:rPr>
                                <w:rFonts w:ascii="Calibri" w:hAnsi="Calibri" w:cs="Arial"/>
                                <w:sz w:val="22"/>
                                <w:szCs w:val="22"/>
                              </w:rPr>
                              <w:t xml:space="preserve"> NY</w:t>
                            </w:r>
                            <w:r w:rsidR="00930B68" w:rsidRPr="00E63085">
                              <w:rPr>
                                <w:rFonts w:ascii="Calibri" w:hAnsi="Calibri" w:cs="Arial"/>
                                <w:sz w:val="22"/>
                                <w:szCs w:val="22"/>
                              </w:rPr>
                              <w:t xml:space="preserve"> </w:t>
                            </w:r>
                            <w:r w:rsidRPr="00E63085">
                              <w:rPr>
                                <w:rFonts w:ascii="Calibri" w:hAnsi="Calibri" w:cs="Arial"/>
                                <w:sz w:val="22"/>
                                <w:szCs w:val="22"/>
                              </w:rPr>
                              <w:t xml:space="preserve"> 10965</w:t>
                            </w:r>
                          </w:p>
                          <w:p w:rsidR="00750F36" w:rsidRPr="009A7851" w:rsidRDefault="008B23B7" w:rsidP="00750F36">
                            <w:pPr>
                              <w:rPr>
                                <w:rFonts w:ascii="Calibri" w:hAnsi="Calibri" w:cs="Arial"/>
                                <w:sz w:val="22"/>
                                <w:szCs w:val="22"/>
                              </w:rPr>
                            </w:pPr>
                            <w:r w:rsidRPr="009A7851">
                              <w:rPr>
                                <w:rFonts w:ascii="Calibri" w:hAnsi="Calibri" w:cs="Arial"/>
                                <w:sz w:val="22"/>
                                <w:szCs w:val="22"/>
                              </w:rPr>
                              <w:t>Tel</w:t>
                            </w:r>
                            <w:r w:rsidR="00807F16" w:rsidRPr="009A7851">
                              <w:rPr>
                                <w:rFonts w:ascii="Calibri" w:hAnsi="Calibri" w:cs="Arial"/>
                                <w:sz w:val="22"/>
                                <w:szCs w:val="22"/>
                              </w:rPr>
                              <w:t>.</w:t>
                            </w:r>
                            <w:r w:rsidRPr="009A7851">
                              <w:rPr>
                                <w:rFonts w:ascii="Calibri" w:hAnsi="Calibri" w:cs="Arial"/>
                                <w:sz w:val="22"/>
                                <w:szCs w:val="22"/>
                              </w:rPr>
                              <w:t xml:space="preserve"> </w:t>
                            </w:r>
                            <w:hyperlink r:id="rId6" w:tooltip="Phone" w:history="1">
                              <w:r w:rsidR="00750F36" w:rsidRPr="009A7851">
                                <w:rPr>
                                  <w:rFonts w:ascii="Calibri" w:hAnsi="Calibri" w:cs="Arial"/>
                                  <w:sz w:val="22"/>
                                  <w:szCs w:val="22"/>
                                </w:rPr>
                                <w:t>+1 (845) 6028233</w:t>
                              </w:r>
                            </w:hyperlink>
                          </w:p>
                          <w:p w:rsidR="0016242D" w:rsidRPr="009A7851" w:rsidRDefault="00750F36">
                            <w:pPr>
                              <w:rPr>
                                <w:rFonts w:ascii="Calibri" w:hAnsi="Calibri" w:cs="Arial"/>
                                <w:sz w:val="22"/>
                                <w:szCs w:val="22"/>
                              </w:rPr>
                            </w:pPr>
                            <w:r w:rsidRPr="009A7851">
                              <w:rPr>
                                <w:rFonts w:ascii="Calibri" w:hAnsi="Calibri" w:cs="Arial"/>
                                <w:sz w:val="22"/>
                                <w:szCs w:val="22"/>
                              </w:rPr>
                              <w:t>Ken.geles@pfizer.com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02ED" id="_x0000_t202" coordsize="21600,21600" o:spt="202" path="m,l,21600r21600,l21600,xe">
                <v:stroke joinstyle="miter"/>
                <v:path gradientshapeok="t" o:connecttype="rect"/>
              </v:shapetype>
              <v:shape id="Text Box 21" o:spid="_x0000_s1026" type="#_x0000_t202" style="position:absolute;left:0;text-align:left;margin-left:217.5pt;margin-top:-8pt;width:262.75pt;height:1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" filled="f" stroked="f">
                <v:textbox>
                  <w:txbxContent>
                    <w:p w:rsidR="0016242D" w:rsidRPr="00714324" w:rsidRDefault="00750F36" w:rsidP="0016242D">
                      <w:pPr>
                        <w:rPr>
                          <w:rFonts w:ascii="Calibri" w:hAnsi="Calibri" w:cs="Arial"/>
                          <w:b/>
                          <w:szCs w:val="22"/>
                        </w:rPr>
                      </w:pPr>
                      <w:r>
                        <w:rPr>
                          <w:rFonts w:ascii="Calibri" w:hAnsi="Calibri" w:cs="Arial"/>
                          <w:b/>
                          <w:szCs w:val="22"/>
                        </w:rPr>
                        <w:t>Kenneth Geles</w:t>
                      </w:r>
                      <w:r w:rsidR="0016242D" w:rsidRPr="00714324">
                        <w:rPr>
                          <w:rFonts w:ascii="Calibri" w:hAnsi="Calibri" w:cs="Arial"/>
                          <w:b/>
                          <w:szCs w:val="22"/>
                        </w:rPr>
                        <w:t>, Ph.D.</w:t>
                      </w:r>
                    </w:p>
                    <w:p w:rsidR="00E1117C" w:rsidRDefault="0018680E" w:rsidP="0016242D">
                      <w:pPr>
                        <w:rPr>
                          <w:rFonts w:ascii="Calibri" w:hAnsi="Calibri" w:cs="Arial"/>
                          <w:sz w:val="22"/>
                          <w:szCs w:val="22"/>
                        </w:rPr>
                      </w:pPr>
                      <w:r>
                        <w:rPr>
                          <w:rFonts w:ascii="Calibri" w:hAnsi="Calibri" w:cs="Arial"/>
                          <w:sz w:val="22"/>
                          <w:szCs w:val="22"/>
                        </w:rPr>
                        <w:t>Se</w:t>
                      </w:r>
                      <w:r w:rsidR="00561E6A">
                        <w:rPr>
                          <w:rFonts w:ascii="Calibri" w:hAnsi="Calibri" w:cs="Arial"/>
                          <w:sz w:val="22"/>
                          <w:szCs w:val="22"/>
                        </w:rPr>
                        <w:t xml:space="preserve">nior </w:t>
                      </w:r>
                      <w:r w:rsidR="00460A90" w:rsidRPr="00E63085">
                        <w:rPr>
                          <w:rFonts w:ascii="Calibri" w:hAnsi="Calibri" w:cs="Arial"/>
                          <w:sz w:val="22"/>
                          <w:szCs w:val="22"/>
                        </w:rPr>
                        <w:t>Director</w:t>
                      </w:r>
                      <w:r w:rsidR="00E1117C">
                        <w:rPr>
                          <w:rFonts w:ascii="Calibri" w:hAnsi="Calibri" w:cs="Arial"/>
                          <w:sz w:val="22"/>
                          <w:szCs w:val="22"/>
                        </w:rPr>
                        <w:t>, Targeted Therapeutics Discovery Unit</w:t>
                      </w:r>
                    </w:p>
                    <w:p w:rsidR="00E63085" w:rsidRDefault="00E1117C" w:rsidP="00C9605C">
                      <w:pPr>
                        <w:rPr>
                          <w:rFonts w:ascii="Calibri" w:hAnsi="Calibri" w:cs="Arial"/>
                          <w:sz w:val="22"/>
                          <w:szCs w:val="22"/>
                        </w:rPr>
                      </w:pPr>
                      <w:r>
                        <w:rPr>
                          <w:rFonts w:ascii="Calibri" w:hAnsi="Calibri" w:cs="Arial"/>
                          <w:sz w:val="22"/>
                          <w:szCs w:val="22"/>
                        </w:rPr>
                        <w:t>Oncology Research and Development</w:t>
                      </w:r>
                    </w:p>
                    <w:p w:rsidR="00E63085" w:rsidRDefault="00E63085" w:rsidP="00C9605C">
                      <w:pPr>
                        <w:rPr>
                          <w:rFonts w:ascii="Calibri" w:hAnsi="Calibri" w:cs="Arial"/>
                          <w:sz w:val="22"/>
                          <w:szCs w:val="22"/>
                        </w:rPr>
                      </w:pPr>
                      <w:r>
                        <w:rPr>
                          <w:rFonts w:ascii="Calibri" w:hAnsi="Calibri" w:cs="Arial"/>
                          <w:sz w:val="22"/>
                          <w:szCs w:val="22"/>
                        </w:rPr>
                        <w:t>Pfizer Worldwide Research &amp; Development</w:t>
                      </w:r>
                    </w:p>
                    <w:p w:rsidR="00C9605C" w:rsidRPr="00E63085" w:rsidRDefault="00C9605C" w:rsidP="00C9605C">
                      <w:pPr>
                        <w:rPr>
                          <w:rFonts w:ascii="Calibri" w:hAnsi="Calibri" w:cs="Arial"/>
                          <w:sz w:val="22"/>
                          <w:szCs w:val="22"/>
                        </w:rPr>
                      </w:pPr>
                      <w:r w:rsidRPr="00E63085">
                        <w:rPr>
                          <w:rFonts w:ascii="Calibri" w:hAnsi="Calibri" w:cs="Arial"/>
                          <w:sz w:val="22"/>
                          <w:szCs w:val="22"/>
                        </w:rPr>
                        <w:t>401 North Middletown Road</w:t>
                      </w:r>
                      <w:r w:rsidR="00750F36">
                        <w:rPr>
                          <w:rFonts w:ascii="Calibri" w:hAnsi="Calibri" w:cs="Arial"/>
                          <w:sz w:val="22"/>
                          <w:szCs w:val="22"/>
                        </w:rPr>
                        <w:t>, Building 200-4502B</w:t>
                      </w:r>
                    </w:p>
                    <w:p w:rsidR="00C9605C" w:rsidRPr="00E63085" w:rsidRDefault="00C9605C" w:rsidP="00C9605C">
                      <w:pPr>
                        <w:rPr>
                          <w:rFonts w:ascii="Calibri" w:hAnsi="Calibri" w:cs="Arial"/>
                          <w:sz w:val="22"/>
                          <w:szCs w:val="22"/>
                        </w:rPr>
                      </w:pPr>
                      <w:r w:rsidRPr="00E63085">
                        <w:rPr>
                          <w:rFonts w:ascii="Calibri" w:hAnsi="Calibri" w:cs="Arial"/>
                          <w:sz w:val="22"/>
                          <w:szCs w:val="22"/>
                        </w:rPr>
                        <w:t>Pearl River</w:t>
                      </w:r>
                      <w:r w:rsidR="0016242D" w:rsidRPr="00E63085">
                        <w:rPr>
                          <w:rFonts w:ascii="Calibri" w:hAnsi="Calibri" w:cs="Arial"/>
                          <w:sz w:val="22"/>
                          <w:szCs w:val="22"/>
                        </w:rPr>
                        <w:t>,</w:t>
                      </w:r>
                      <w:r w:rsidRPr="00E63085">
                        <w:rPr>
                          <w:rFonts w:ascii="Calibri" w:hAnsi="Calibri" w:cs="Arial"/>
                          <w:sz w:val="22"/>
                          <w:szCs w:val="22"/>
                        </w:rPr>
                        <w:t xml:space="preserve"> NY</w:t>
                      </w:r>
                      <w:r w:rsidR="00930B68" w:rsidRPr="00E63085">
                        <w:rPr>
                          <w:rFonts w:ascii="Calibri" w:hAnsi="Calibri" w:cs="Arial"/>
                          <w:sz w:val="22"/>
                          <w:szCs w:val="22"/>
                        </w:rPr>
                        <w:t xml:space="preserve"> </w:t>
                      </w:r>
                      <w:r w:rsidRPr="00E63085">
                        <w:rPr>
                          <w:rFonts w:ascii="Calibri" w:hAnsi="Calibri" w:cs="Arial"/>
                          <w:sz w:val="22"/>
                          <w:szCs w:val="22"/>
                        </w:rPr>
                        <w:t xml:space="preserve"> 10965</w:t>
                      </w:r>
                    </w:p>
                    <w:p w:rsidR="00750F36" w:rsidRPr="009A7851" w:rsidRDefault="008B23B7" w:rsidP="00750F36">
                      <w:pPr>
                        <w:rPr>
                          <w:rFonts w:ascii="Calibri" w:hAnsi="Calibri" w:cs="Arial"/>
                          <w:sz w:val="22"/>
                          <w:szCs w:val="22"/>
                        </w:rPr>
                      </w:pPr>
                      <w:r w:rsidRPr="009A7851">
                        <w:rPr>
                          <w:rFonts w:ascii="Calibri" w:hAnsi="Calibri" w:cs="Arial"/>
                          <w:sz w:val="22"/>
                          <w:szCs w:val="22"/>
                        </w:rPr>
                        <w:t>Tel</w:t>
                      </w:r>
                      <w:r w:rsidR="00807F16" w:rsidRPr="009A7851">
                        <w:rPr>
                          <w:rFonts w:ascii="Calibri" w:hAnsi="Calibri" w:cs="Arial"/>
                          <w:sz w:val="22"/>
                          <w:szCs w:val="22"/>
                        </w:rPr>
                        <w:t>.</w:t>
                      </w:r>
                      <w:r w:rsidRPr="009A7851">
                        <w:rPr>
                          <w:rFonts w:ascii="Calibri" w:hAnsi="Calibri" w:cs="Arial"/>
                          <w:sz w:val="22"/>
                          <w:szCs w:val="22"/>
                        </w:rPr>
                        <w:t xml:space="preserve"> </w:t>
                      </w:r>
                      <w:hyperlink r:id="rId7" w:tooltip="Phone" w:history="1">
                        <w:r w:rsidR="00750F36" w:rsidRPr="009A7851">
                          <w:rPr>
                            <w:rFonts w:ascii="Calibri" w:hAnsi="Calibri" w:cs="Arial"/>
                            <w:sz w:val="22"/>
                            <w:szCs w:val="22"/>
                          </w:rPr>
                          <w:t>+1 (845) 6028233</w:t>
                        </w:r>
                      </w:hyperlink>
                    </w:p>
                    <w:p w:rsidR="0016242D" w:rsidRPr="009A7851" w:rsidRDefault="00750F36">
                      <w:pPr>
                        <w:rPr>
                          <w:rFonts w:ascii="Calibri" w:hAnsi="Calibri" w:cs="Arial"/>
                          <w:sz w:val="22"/>
                          <w:szCs w:val="22"/>
                        </w:rPr>
                      </w:pPr>
                      <w:r w:rsidRPr="009A7851">
                        <w:rPr>
                          <w:rFonts w:ascii="Calibri" w:hAnsi="Calibri" w:cs="Arial"/>
                          <w:sz w:val="22"/>
                          <w:szCs w:val="22"/>
                        </w:rPr>
                        <w:t>Ken.geles@pfizer.com</w:t>
                      </w:r>
                    </w:p>
                  </w:txbxContent>
                </v:textbox>
              </v:shape>
            </w:pict>
          </mc:Fallback>
        </mc:AlternateContent>
      </w:r>
      <w:r w:rsidR="00E027D8" w:rsidRPr="0069551E">
        <w:rPr>
          <w:rFonts w:ascii="Arial" w:hAnsi="Arial" w:cs="Arial"/>
          <w:b/>
          <w:sz w:val="28"/>
          <w:szCs w:val="28"/>
        </w:rPr>
        <w:t xml:space="preserve"> </w:t>
      </w:r>
      <w:r>
        <w:rPr>
          <w:noProof/>
          <w:lang w:eastAsia="zh-CN"/>
        </w:rPr>
        <w:drawing>
          <wp:inline distT="0" distB="0" distL="0" distR="0" wp14:anchorId="78F41983" wp14:editId="47839F90">
            <wp:extent cx="1438275" cy="762000"/>
            <wp:effectExtent l="0" t="0" r="9525" b="0"/>
            <wp:docPr id="1" name="Picture 1" descr="pfizer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izer_rgb_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762000"/>
                    </a:xfrm>
                    <a:prstGeom prst="rect">
                      <a:avLst/>
                    </a:prstGeom>
                    <a:noFill/>
                    <a:ln>
                      <a:noFill/>
                    </a:ln>
                  </pic:spPr>
                </pic:pic>
              </a:graphicData>
            </a:graphic>
          </wp:inline>
        </w:drawing>
      </w:r>
    </w:p>
    <w:p w:rsidR="00DC5C78" w:rsidRDefault="00DC5C78" w:rsidP="00DC5C78">
      <w:pPr>
        <w:ind w:left="-180"/>
      </w:pPr>
    </w:p>
    <w:p w:rsidR="00DC5C78" w:rsidRDefault="00DC5C78" w:rsidP="00DC5C78">
      <w:pPr>
        <w:ind w:left="-180"/>
      </w:pPr>
    </w:p>
    <w:p w:rsidR="00052C30" w:rsidRDefault="00052C30" w:rsidP="00714324"/>
    <w:p w:rsidR="00052C30" w:rsidRDefault="00052C30" w:rsidP="00714324"/>
    <w:p w:rsidR="00052C30" w:rsidRDefault="00052C30" w:rsidP="00714324"/>
    <w:p w:rsidR="00052C30" w:rsidRDefault="00D71B69" w:rsidP="00714324">
      <w:r>
        <w:t xml:space="preserve">                                                                          </w:t>
      </w:r>
      <w:r w:rsidR="00561E6A">
        <w:t xml:space="preserve">                                          August</w:t>
      </w:r>
      <w:r>
        <w:t xml:space="preserve"> 1</w:t>
      </w:r>
      <w:r w:rsidR="00561E6A">
        <w:t>, 2019</w:t>
      </w:r>
    </w:p>
    <w:p w:rsidR="00052C30" w:rsidRDefault="00052C30" w:rsidP="00714324"/>
    <w:p w:rsidR="00D71B69" w:rsidRDefault="00D71B69" w:rsidP="00750F36"/>
    <w:p w:rsidR="00750F36" w:rsidRDefault="00D71B69" w:rsidP="00750F36">
      <w:r>
        <w:t>Dear E</w:t>
      </w:r>
      <w:r w:rsidR="00750F36">
        <w:t>ditor:</w:t>
      </w:r>
    </w:p>
    <w:p w:rsidR="00750F36" w:rsidRDefault="00750F36" w:rsidP="00750F36"/>
    <w:p w:rsidR="00561E6A" w:rsidRDefault="00D71B69" w:rsidP="00561E6A">
      <w:r>
        <w:t>I am pleased to submit the enclosed manuscript, “</w:t>
      </w:r>
      <w:r w:rsidR="00561E6A" w:rsidRPr="00561E6A">
        <w:t>Multidimensional coculture system to model lung squamous carcinoma progression</w:t>
      </w:r>
      <w:r w:rsidRPr="00F504F1">
        <w:t>"</w:t>
      </w:r>
      <w:r>
        <w:t xml:space="preserve">, for your consideration for publication </w:t>
      </w:r>
      <w:r w:rsidRPr="005E5602">
        <w:t xml:space="preserve">in </w:t>
      </w:r>
      <w:r w:rsidR="00561E6A" w:rsidRPr="00561E6A">
        <w:rPr>
          <w:i/>
        </w:rPr>
        <w:t>JOVE</w:t>
      </w:r>
      <w:r w:rsidRPr="00561E6A">
        <w:t xml:space="preserve">. </w:t>
      </w:r>
      <w:r w:rsidR="00750F36">
        <w:t>The</w:t>
      </w:r>
      <w:r w:rsidR="002D34BC">
        <w:t xml:space="preserve"> manuscript </w:t>
      </w:r>
      <w:r w:rsidR="00561E6A">
        <w:t>provides a detailed</w:t>
      </w:r>
      <w:r w:rsidR="00675376">
        <w:t xml:space="preserve"> </w:t>
      </w:r>
      <w:r w:rsidR="00561E6A">
        <w:t xml:space="preserve">protocol for establishing </w:t>
      </w:r>
      <w:r w:rsidR="002D34BC">
        <w:t>a novel three</w:t>
      </w:r>
      <w:r w:rsidR="00701539">
        <w:t>-dimensional</w:t>
      </w:r>
      <w:r w:rsidR="00750F36">
        <w:t xml:space="preserve"> </w:t>
      </w:r>
      <w:r w:rsidR="002D34BC">
        <w:t xml:space="preserve">(3D) </w:t>
      </w:r>
      <w:r w:rsidR="00561E6A">
        <w:t>co</w:t>
      </w:r>
      <w:r w:rsidR="00750F36">
        <w:t>culture system</w:t>
      </w:r>
      <w:r w:rsidR="00561E6A">
        <w:t xml:space="preserve"> </w:t>
      </w:r>
      <w:r w:rsidR="00750F36">
        <w:t>t</w:t>
      </w:r>
      <w:r w:rsidR="009D5FC8">
        <w:t xml:space="preserve">hat enables mechanistic study </w:t>
      </w:r>
      <w:r w:rsidR="00561E6A">
        <w:t>of tumor-stromal interactions in regulation lung cancer progression. T</w:t>
      </w:r>
      <w:r w:rsidR="008E17E7">
        <w:t>o our knowledge, t</w:t>
      </w:r>
      <w:r w:rsidR="00561E6A">
        <w:t xml:space="preserve">his </w:t>
      </w:r>
      <w:r w:rsidR="008E17E7">
        <w:t xml:space="preserve">3D model system represents the first reported evidence in lung squamous carcinoma </w:t>
      </w:r>
      <w:r w:rsidR="008E17E7">
        <w:t xml:space="preserve">that components in the tumor microenvironment could override cell intrinsic oncogenic changes in </w:t>
      </w:r>
      <w:r w:rsidR="008E17E7">
        <w:t xml:space="preserve">determining the tumor phenotype. This in vitro model system served as the foundation for those important discoveries </w:t>
      </w:r>
      <w:r w:rsidR="00841EFE">
        <w:t>and was</w:t>
      </w:r>
      <w:r w:rsidR="00561E6A">
        <w:t xml:space="preserve"> recent</w:t>
      </w:r>
      <w:r w:rsidR="008E17E7">
        <w:t>ly published in</w:t>
      </w:r>
      <w:r w:rsidR="00561E6A">
        <w:t xml:space="preserve"> </w:t>
      </w:r>
      <w:r w:rsidR="00561E6A" w:rsidRPr="00561E6A">
        <w:rPr>
          <w:i/>
        </w:rPr>
        <w:t>PNAS</w:t>
      </w:r>
      <w:r w:rsidR="00561E6A">
        <w:fldChar w:fldCharType="begin"/>
      </w:r>
      <w:r w:rsidR="00561E6A">
        <w:instrText xml:space="preserve"> ADDIN EN.CITE &lt;EndNote&gt;&lt;Cite&gt;&lt;Author&gt;Chen&lt;/Author&gt;&lt;Year&gt;2018&lt;/Year&gt;&lt;RecNum&gt;221&lt;/RecNum&gt;&lt;DisplayText&gt;&lt;style face="superscript"&gt;1&lt;/style&gt;&lt;/DisplayText&gt;&lt;record&gt;&lt;rec-number&gt;221&lt;/rec-number&gt;&lt;foreign-keys&gt;&lt;key app="EN" db-id="dxa2zr9aqseazbewz2p5xvdnzvzt00v5r5t2" timestamp="1544541592"&gt;221&lt;/key&gt;&lt;/foreign-keys&gt;&lt;ref-type name="Journal Article"&gt;17&lt;/ref-type&gt;&lt;contributors&gt;&lt;authors&gt;&lt;author&gt;Chen, S.&lt;/author&gt;&lt;author&gt;Giannakou, A.&lt;/author&gt;&lt;author&gt;Wyman, S.&lt;/author&gt;&lt;author&gt;Gruzas, J.&lt;/author&gt;&lt;author&gt;Golas, J.&lt;/author&gt;&lt;author&gt;Zhong, W.&lt;/author&gt;&lt;author&gt;Loreth, C.&lt;/author&gt;&lt;author&gt;Sridharan, L.&lt;/author&gt;&lt;author&gt;Yamin, T. T.&lt;/author&gt;&lt;author&gt;Damelin, M.&lt;/author&gt;&lt;author&gt;Geles, K. G.&lt;/author&gt;&lt;/authors&gt;&lt;/contributors&gt;&lt;auth-address&gt;Oncology R&amp;amp;D Group, Pfizer Worldwide Research and Development, Pearl River, NY 10965.&amp;#xD;Oncology R&amp;amp;D Group, Pfizer Worldwide Research and Development, Pearl River, NY 10965 Ken.geles@pfizer.com.&lt;/auth-address&gt;&lt;titles&gt;&lt;title&gt;Cancer-associated fibroblasts suppress SOX2-induced dysplasia in a lung squamous cancer coculture&lt;/title&gt;&lt;secondary-title&gt;Proc Natl Acad Sci U S A&lt;/secondary-title&gt;&lt;alt-title&gt;Proceedings of the National Academy of Sciences of the United States of America&lt;/alt-title&gt;&lt;/titles&gt;&lt;periodical&gt;&lt;full-title&gt;Proc Natl Acad Sci U S A&lt;/full-title&gt;&lt;/periodical&gt;&lt;alt-periodical&gt;&lt;full-title&gt;Proceedings of the National Academy of Sciences of the United States of America&lt;/full-title&gt;&lt;/alt-periodical&gt;&lt;edition&gt;2018/11/30&lt;/edition&gt;&lt;keywords&gt;&lt;keyword&gt;3D culture&lt;/keyword&gt;&lt;keyword&gt;Sox2&lt;/keyword&gt;&lt;keyword&gt;acinar morphogenesis&lt;/keyword&gt;&lt;keyword&gt;cancer-associated fibroblasts&lt;/keyword&gt;&lt;keyword&gt;lung cancer&lt;/keyword&gt;&lt;keyword&gt;Pfizer.&lt;/keyword&gt;&lt;/keywords&gt;&lt;dates&gt;&lt;year&gt;2018&lt;/year&gt;&lt;pub-dates&gt;&lt;date&gt;Nov 28&lt;/date&gt;&lt;/pub-dates&gt;&lt;/dates&gt;&lt;isbn&gt;0027-8424&lt;/isbn&gt;&lt;accession-num&gt;30487219&lt;/accession-num&gt;&lt;urls&gt;&lt;/urls&gt;&lt;electronic-resource-num&gt;10.1073/pnas.1803718115&lt;/electronic-resource-num&gt;&lt;remote-database-provider&gt;NLM&lt;/remote-database-provider&gt;&lt;language&gt;eng&lt;/language&gt;&lt;/record&gt;&lt;/Cite&gt;&lt;/EndNote&gt;</w:instrText>
      </w:r>
      <w:r w:rsidR="00561E6A">
        <w:fldChar w:fldCharType="separate"/>
      </w:r>
      <w:r w:rsidR="00561E6A" w:rsidRPr="00561E6A">
        <w:rPr>
          <w:noProof/>
          <w:vertAlign w:val="superscript"/>
        </w:rPr>
        <w:t>1</w:t>
      </w:r>
      <w:r w:rsidR="00561E6A">
        <w:fldChar w:fldCharType="end"/>
      </w:r>
      <w:r w:rsidR="008E17E7">
        <w:t>.</w:t>
      </w:r>
    </w:p>
    <w:p w:rsidR="00561E6A" w:rsidRDefault="00561E6A" w:rsidP="00561E6A">
      <w:bookmarkStart w:id="0" w:name="_GoBack"/>
      <w:bookmarkEnd w:id="0"/>
    </w:p>
    <w:p w:rsidR="00561E6A" w:rsidRDefault="00561E6A" w:rsidP="00561E6A">
      <w:r w:rsidRPr="00567BE8">
        <w:t>The critical roles of tumor-stromal interaction in driving tumorigenesis have been increasingly appreciated in recent years</w:t>
      </w:r>
      <w:r>
        <w:t>. However, in vitro models that could faithfully recapitulate the complex and dynamic interactions between tumor and stromal microenvironment have not been readily forthcoming, especially for lung cancer. Therefore, several highlights of our protocol may appeal to your readership</w:t>
      </w:r>
      <w:r w:rsidR="00730C31">
        <w:t xml:space="preserve"> and </w:t>
      </w:r>
      <w:r w:rsidR="000332BD">
        <w:t>production of</w:t>
      </w:r>
      <w:r w:rsidR="00150024">
        <w:t xml:space="preserve"> </w:t>
      </w:r>
      <w:r w:rsidR="00730C31">
        <w:t>video</w:t>
      </w:r>
      <w:r w:rsidR="000332BD">
        <w:t xml:space="preserve"> methods will</w:t>
      </w:r>
      <w:r w:rsidR="00150024">
        <w:t xml:space="preserve"> benefit readers by visually detailing </w:t>
      </w:r>
      <w:r w:rsidR="000332BD">
        <w:t>the complex aspects of performing these types of</w:t>
      </w:r>
      <w:r w:rsidR="00150024">
        <w:t xml:space="preserve"> experiment</w:t>
      </w:r>
      <w:r w:rsidR="000332BD">
        <w:t>s</w:t>
      </w:r>
      <w:r w:rsidR="00150024">
        <w:t>.</w:t>
      </w:r>
      <w:r>
        <w:t xml:space="preserve"> This </w:t>
      </w:r>
      <w:r w:rsidR="00150024">
        <w:t>includes</w:t>
      </w:r>
      <w:r>
        <w:t>:</w:t>
      </w:r>
    </w:p>
    <w:p w:rsidR="00561E6A" w:rsidRDefault="00561E6A" w:rsidP="00561E6A"/>
    <w:p w:rsidR="00561E6A" w:rsidRDefault="00561E6A" w:rsidP="00561E6A">
      <w:pPr>
        <w:pStyle w:val="ListParagraph"/>
        <w:numPr>
          <w:ilvl w:val="0"/>
          <w:numId w:val="24"/>
        </w:numPr>
      </w:pPr>
      <w:r>
        <w:t>A novel system that captures the dynamic tissue architectural changes observed in human lung tumors in vivo as well as the complex interplay of tumor cells with key components in the tumor microenvironment.</w:t>
      </w:r>
    </w:p>
    <w:p w:rsidR="00561E6A" w:rsidRPr="00561E6A" w:rsidRDefault="00561E6A" w:rsidP="00561E6A">
      <w:pPr>
        <w:pStyle w:val="ListParagraph"/>
        <w:numPr>
          <w:ilvl w:val="0"/>
          <w:numId w:val="24"/>
        </w:numPr>
      </w:pPr>
      <w:r>
        <w:t xml:space="preserve">The system permits experimental manipulation on both the tumor cells and components in the TME to investigate the roles of diverse tumor cell-intrinsic and extrinsic changes during tumor progression with rich </w:t>
      </w:r>
      <w:r w:rsidR="001F78E4">
        <w:t xml:space="preserve">biological </w:t>
      </w:r>
      <w:r>
        <w:t>readouts.</w:t>
      </w:r>
    </w:p>
    <w:p w:rsidR="00561E6A" w:rsidRDefault="00561E6A" w:rsidP="00561E6A">
      <w:pPr>
        <w:pStyle w:val="ListParagraph"/>
        <w:numPr>
          <w:ilvl w:val="0"/>
          <w:numId w:val="24"/>
        </w:numPr>
      </w:pPr>
      <w:r>
        <w:t>The system could be further adapted for monitoring the response of LUSC cells to drug treatment.</w:t>
      </w:r>
    </w:p>
    <w:p w:rsidR="00561E6A" w:rsidRDefault="00561E6A" w:rsidP="00561E6A"/>
    <w:p w:rsidR="009C09D8" w:rsidRDefault="00561E6A" w:rsidP="009C09D8">
      <w:r>
        <w:t xml:space="preserve">Together, we believe that our protocol bridges several gaps in the field and provides a valuable platform with </w:t>
      </w:r>
      <w:r w:rsidR="006772C7">
        <w:t xml:space="preserve">broad </w:t>
      </w:r>
      <w:r>
        <w:t>application</w:t>
      </w:r>
      <w:r w:rsidR="006772C7">
        <w:t xml:space="preserve"> for LUSC </w:t>
      </w:r>
      <w:r>
        <w:t>research</w:t>
      </w:r>
      <w:r w:rsidR="006772C7">
        <w:t xml:space="preserve"> as well as the design of future therapies. </w:t>
      </w:r>
    </w:p>
    <w:p w:rsidR="009C09D8" w:rsidRPr="00F504F1" w:rsidRDefault="009C09D8" w:rsidP="009C09D8"/>
    <w:p w:rsidR="00C141AD" w:rsidRPr="002D34BC" w:rsidRDefault="00C141AD" w:rsidP="00C141AD">
      <w:r w:rsidRPr="00F504F1">
        <w:t xml:space="preserve">I have attached </w:t>
      </w:r>
      <w:r>
        <w:t>the abstract</w:t>
      </w:r>
      <w:r w:rsidRPr="00F504F1">
        <w:t xml:space="preserve"> of the manuscript</w:t>
      </w:r>
      <w:r>
        <w:t xml:space="preserve"> for your review</w:t>
      </w:r>
      <w:r w:rsidRPr="00F504F1">
        <w:t xml:space="preserve">. </w:t>
      </w:r>
      <w:r w:rsidRPr="002D34BC">
        <w:t>We hope you share our enthusiasm for this important work and look forward to your response.</w:t>
      </w:r>
    </w:p>
    <w:p w:rsidR="00C141AD" w:rsidRDefault="00C141AD" w:rsidP="00C141AD"/>
    <w:p w:rsidR="00C141AD" w:rsidRPr="00893EC1" w:rsidRDefault="00C141AD" w:rsidP="00C141AD">
      <w:pPr>
        <w:rPr>
          <w:szCs w:val="28"/>
        </w:rPr>
      </w:pPr>
      <w:r>
        <w:rPr>
          <w:szCs w:val="28"/>
        </w:rPr>
        <w:lastRenderedPageBreak/>
        <w:tab/>
      </w:r>
    </w:p>
    <w:p w:rsidR="00561E6A" w:rsidRDefault="00561E6A" w:rsidP="00C141AD">
      <w:pPr>
        <w:rPr>
          <w:szCs w:val="28"/>
        </w:rPr>
      </w:pPr>
    </w:p>
    <w:p w:rsidR="00561E6A" w:rsidRDefault="00561E6A" w:rsidP="00C141AD">
      <w:pPr>
        <w:rPr>
          <w:szCs w:val="28"/>
        </w:rPr>
      </w:pPr>
    </w:p>
    <w:p w:rsidR="00C141AD" w:rsidRDefault="00C141AD" w:rsidP="00C141AD">
      <w:pPr>
        <w:rPr>
          <w:szCs w:val="28"/>
        </w:rPr>
      </w:pPr>
      <w:r w:rsidRPr="00893EC1">
        <w:rPr>
          <w:szCs w:val="28"/>
        </w:rPr>
        <w:t>Sincerely,</w:t>
      </w:r>
    </w:p>
    <w:p w:rsidR="00BB29C4" w:rsidRDefault="00BB29C4" w:rsidP="00C141AD">
      <w:pPr>
        <w:rPr>
          <w:szCs w:val="28"/>
        </w:rPr>
      </w:pPr>
    </w:p>
    <w:p w:rsidR="00BB29C4" w:rsidRDefault="00BB29C4" w:rsidP="00C141AD">
      <w:pPr>
        <w:rPr>
          <w:szCs w:val="28"/>
        </w:rPr>
      </w:pPr>
      <w:r>
        <w:rPr>
          <w:noProof/>
          <w:lang w:eastAsia="zh-CN"/>
        </w:rPr>
        <w:drawing>
          <wp:inline distT="0" distB="0" distL="0" distR="0" wp14:anchorId="63B2D02A" wp14:editId="5DE8D9CF">
            <wp:extent cx="1409700" cy="333375"/>
            <wp:effectExtent l="0" t="0" r="0" b="9525"/>
            <wp:docPr id="3" name="Picture 3" descr="C:\Users\widbink\Desktop\Ken Ge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dbink\Desktop\Ken Geles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333375"/>
                    </a:xfrm>
                    <a:prstGeom prst="rect">
                      <a:avLst/>
                    </a:prstGeom>
                    <a:noFill/>
                    <a:ln>
                      <a:noFill/>
                    </a:ln>
                  </pic:spPr>
                </pic:pic>
              </a:graphicData>
            </a:graphic>
          </wp:inline>
        </w:drawing>
      </w:r>
      <w:r w:rsidR="00C141AD" w:rsidRPr="00893EC1">
        <w:rPr>
          <w:szCs w:val="28"/>
        </w:rPr>
        <w:tab/>
      </w:r>
    </w:p>
    <w:p w:rsidR="00C141AD" w:rsidRDefault="00C141AD" w:rsidP="00C141AD">
      <w:pPr>
        <w:rPr>
          <w:szCs w:val="28"/>
        </w:rPr>
      </w:pPr>
      <w:r w:rsidRPr="00893EC1">
        <w:rPr>
          <w:szCs w:val="28"/>
        </w:rPr>
        <w:tab/>
      </w:r>
      <w:r w:rsidRPr="00893EC1">
        <w:rPr>
          <w:szCs w:val="28"/>
        </w:rPr>
        <w:tab/>
      </w:r>
      <w:r w:rsidRPr="00893EC1">
        <w:rPr>
          <w:szCs w:val="28"/>
        </w:rPr>
        <w:tab/>
      </w:r>
      <w:r w:rsidRPr="00893EC1">
        <w:rPr>
          <w:szCs w:val="28"/>
        </w:rPr>
        <w:tab/>
      </w:r>
      <w:r w:rsidRPr="00893EC1">
        <w:rPr>
          <w:szCs w:val="28"/>
        </w:rPr>
        <w:tab/>
      </w:r>
    </w:p>
    <w:p w:rsidR="00C141AD" w:rsidRPr="00893EC1" w:rsidRDefault="00C141AD" w:rsidP="00C141AD">
      <w:pPr>
        <w:rPr>
          <w:szCs w:val="28"/>
        </w:rPr>
      </w:pPr>
      <w:r>
        <w:rPr>
          <w:szCs w:val="28"/>
        </w:rPr>
        <w:t xml:space="preserve">Kenneth </w:t>
      </w:r>
      <w:r w:rsidR="00BB29C4">
        <w:rPr>
          <w:szCs w:val="28"/>
        </w:rPr>
        <w:t xml:space="preserve">G. </w:t>
      </w:r>
      <w:r>
        <w:rPr>
          <w:szCs w:val="28"/>
        </w:rPr>
        <w:t>Geles</w:t>
      </w:r>
      <w:r w:rsidR="00BB29C4">
        <w:rPr>
          <w:szCs w:val="28"/>
        </w:rPr>
        <w:t>, Ph.D.</w:t>
      </w:r>
    </w:p>
    <w:p w:rsidR="00C141AD" w:rsidRDefault="00C141AD" w:rsidP="005E5201"/>
    <w:p w:rsidR="00460FC7" w:rsidRDefault="00460FC7" w:rsidP="005E5201"/>
    <w:p w:rsidR="00460FC7" w:rsidRDefault="00460FC7" w:rsidP="005E5201"/>
    <w:p w:rsidR="00C141AD" w:rsidRDefault="00C141AD" w:rsidP="005E5201"/>
    <w:p w:rsidR="00C141AD" w:rsidRDefault="00561E6A" w:rsidP="005E5201">
      <w:r>
        <w:t>Reference</w:t>
      </w:r>
    </w:p>
    <w:p w:rsidR="00561E6A" w:rsidRDefault="00561E6A" w:rsidP="005E5201"/>
    <w:p w:rsidR="00561E6A" w:rsidRDefault="00561E6A" w:rsidP="005E5201"/>
    <w:p w:rsidR="00561E6A" w:rsidRPr="00561E6A" w:rsidRDefault="00561E6A" w:rsidP="00561E6A">
      <w:pPr>
        <w:pStyle w:val="EndNoteBibliography"/>
        <w:ind w:left="720" w:hanging="720"/>
      </w:pPr>
      <w:r>
        <w:fldChar w:fldCharType="begin"/>
      </w:r>
      <w:r>
        <w:instrText xml:space="preserve"> ADDIN EN.REFLIST </w:instrText>
      </w:r>
      <w:r>
        <w:fldChar w:fldCharType="separate"/>
      </w:r>
      <w:r w:rsidRPr="00561E6A">
        <w:t>1</w:t>
      </w:r>
      <w:r w:rsidRPr="00561E6A">
        <w:tab/>
        <w:t>Chen, S.</w:t>
      </w:r>
      <w:r w:rsidRPr="00561E6A">
        <w:rPr>
          <w:i/>
        </w:rPr>
        <w:t xml:space="preserve"> et al.</w:t>
      </w:r>
      <w:r w:rsidRPr="00561E6A">
        <w:t xml:space="preserve"> Cancer-associated fibroblasts suppress SOX2-induced dysplasia in a lung squamous cancer coculture. </w:t>
      </w:r>
      <w:r w:rsidRPr="00561E6A">
        <w:rPr>
          <w:i/>
        </w:rPr>
        <w:t>Proc Natl Acad Sci U S A</w:t>
      </w:r>
      <w:r w:rsidRPr="00561E6A">
        <w:t>, doi:10.1073/pnas.1803718115 (2018).</w:t>
      </w:r>
    </w:p>
    <w:p w:rsidR="00C141AD" w:rsidRDefault="00561E6A" w:rsidP="005E5201">
      <w:r>
        <w:fldChar w:fldCharType="end"/>
      </w:r>
    </w:p>
    <w:sectPr w:rsidR="00C141AD" w:rsidSect="00213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880"/>
    <w:multiLevelType w:val="hybridMultilevel"/>
    <w:tmpl w:val="40546586"/>
    <w:lvl w:ilvl="0" w:tplc="FE5EE1E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4FF3"/>
    <w:multiLevelType w:val="multilevel"/>
    <w:tmpl w:val="69D20B9E"/>
    <w:lvl w:ilvl="0">
      <w:start w:val="1"/>
      <w:numFmt w:val="upperLetter"/>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D90721"/>
    <w:multiLevelType w:val="hybridMultilevel"/>
    <w:tmpl w:val="F2F2EBDA"/>
    <w:lvl w:ilvl="0" w:tplc="A1281F10">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EF4133"/>
    <w:multiLevelType w:val="hybridMultilevel"/>
    <w:tmpl w:val="134CC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6187B"/>
    <w:multiLevelType w:val="multilevel"/>
    <w:tmpl w:val="000658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D5C21"/>
    <w:multiLevelType w:val="hybridMultilevel"/>
    <w:tmpl w:val="574691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85468"/>
    <w:multiLevelType w:val="hybridMultilevel"/>
    <w:tmpl w:val="03180DBC"/>
    <w:lvl w:ilvl="0" w:tplc="E8EE9344">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46480F"/>
    <w:multiLevelType w:val="hybridMultilevel"/>
    <w:tmpl w:val="69D20B9E"/>
    <w:lvl w:ilvl="0" w:tplc="281C20FA">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D642F6B"/>
    <w:multiLevelType w:val="hybridMultilevel"/>
    <w:tmpl w:val="E01E7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E5A76"/>
    <w:multiLevelType w:val="hybridMultilevel"/>
    <w:tmpl w:val="65E447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1A623AC"/>
    <w:multiLevelType w:val="hybridMultilevel"/>
    <w:tmpl w:val="51801A32"/>
    <w:lvl w:ilvl="0" w:tplc="2FB81B5E">
      <w:start w:val="1"/>
      <w:numFmt w:val="upperLetter"/>
      <w:lvlText w:val="%1."/>
      <w:lvlJc w:val="left"/>
      <w:pPr>
        <w:tabs>
          <w:tab w:val="num" w:pos="720"/>
        </w:tabs>
        <w:ind w:left="720" w:hanging="360"/>
      </w:pPr>
    </w:lvl>
    <w:lvl w:ilvl="1" w:tplc="2D08F84E" w:tentative="1">
      <w:start w:val="1"/>
      <w:numFmt w:val="upperLetter"/>
      <w:lvlText w:val="%2."/>
      <w:lvlJc w:val="left"/>
      <w:pPr>
        <w:tabs>
          <w:tab w:val="num" w:pos="1440"/>
        </w:tabs>
        <w:ind w:left="1440" w:hanging="360"/>
      </w:pPr>
    </w:lvl>
    <w:lvl w:ilvl="2" w:tplc="6054DC0A" w:tentative="1">
      <w:start w:val="1"/>
      <w:numFmt w:val="upperLetter"/>
      <w:lvlText w:val="%3."/>
      <w:lvlJc w:val="left"/>
      <w:pPr>
        <w:tabs>
          <w:tab w:val="num" w:pos="2160"/>
        </w:tabs>
        <w:ind w:left="2160" w:hanging="360"/>
      </w:pPr>
    </w:lvl>
    <w:lvl w:ilvl="3" w:tplc="2DBC154C" w:tentative="1">
      <w:start w:val="1"/>
      <w:numFmt w:val="upperLetter"/>
      <w:lvlText w:val="%4."/>
      <w:lvlJc w:val="left"/>
      <w:pPr>
        <w:tabs>
          <w:tab w:val="num" w:pos="2880"/>
        </w:tabs>
        <w:ind w:left="2880" w:hanging="360"/>
      </w:pPr>
    </w:lvl>
    <w:lvl w:ilvl="4" w:tplc="7E38B23A" w:tentative="1">
      <w:start w:val="1"/>
      <w:numFmt w:val="upperLetter"/>
      <w:lvlText w:val="%5."/>
      <w:lvlJc w:val="left"/>
      <w:pPr>
        <w:tabs>
          <w:tab w:val="num" w:pos="3600"/>
        </w:tabs>
        <w:ind w:left="3600" w:hanging="360"/>
      </w:pPr>
    </w:lvl>
    <w:lvl w:ilvl="5" w:tplc="E3724C12" w:tentative="1">
      <w:start w:val="1"/>
      <w:numFmt w:val="upperLetter"/>
      <w:lvlText w:val="%6."/>
      <w:lvlJc w:val="left"/>
      <w:pPr>
        <w:tabs>
          <w:tab w:val="num" w:pos="4320"/>
        </w:tabs>
        <w:ind w:left="4320" w:hanging="360"/>
      </w:pPr>
    </w:lvl>
    <w:lvl w:ilvl="6" w:tplc="A6267032" w:tentative="1">
      <w:start w:val="1"/>
      <w:numFmt w:val="upperLetter"/>
      <w:lvlText w:val="%7."/>
      <w:lvlJc w:val="left"/>
      <w:pPr>
        <w:tabs>
          <w:tab w:val="num" w:pos="5040"/>
        </w:tabs>
        <w:ind w:left="5040" w:hanging="360"/>
      </w:pPr>
    </w:lvl>
    <w:lvl w:ilvl="7" w:tplc="8B36033E" w:tentative="1">
      <w:start w:val="1"/>
      <w:numFmt w:val="upperLetter"/>
      <w:lvlText w:val="%8."/>
      <w:lvlJc w:val="left"/>
      <w:pPr>
        <w:tabs>
          <w:tab w:val="num" w:pos="5760"/>
        </w:tabs>
        <w:ind w:left="5760" w:hanging="360"/>
      </w:pPr>
    </w:lvl>
    <w:lvl w:ilvl="8" w:tplc="9B6E5BA8" w:tentative="1">
      <w:start w:val="1"/>
      <w:numFmt w:val="upperLetter"/>
      <w:lvlText w:val="%9."/>
      <w:lvlJc w:val="left"/>
      <w:pPr>
        <w:tabs>
          <w:tab w:val="num" w:pos="6480"/>
        </w:tabs>
        <w:ind w:left="6480" w:hanging="360"/>
      </w:pPr>
    </w:lvl>
  </w:abstractNum>
  <w:abstractNum w:abstractNumId="11" w15:restartNumberingAfterBreak="0">
    <w:nsid w:val="24424245"/>
    <w:multiLevelType w:val="hybridMultilevel"/>
    <w:tmpl w:val="BCA6BBEA"/>
    <w:lvl w:ilvl="0" w:tplc="04090013">
      <w:start w:val="1"/>
      <w:numFmt w:val="upp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622D"/>
    <w:multiLevelType w:val="multilevel"/>
    <w:tmpl w:val="5420B2F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4A653B15"/>
    <w:multiLevelType w:val="hybridMultilevel"/>
    <w:tmpl w:val="8822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9705D"/>
    <w:multiLevelType w:val="hybridMultilevel"/>
    <w:tmpl w:val="04E2C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5210C3"/>
    <w:multiLevelType w:val="hybridMultilevel"/>
    <w:tmpl w:val="4D5C3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B247B4"/>
    <w:multiLevelType w:val="hybridMultilevel"/>
    <w:tmpl w:val="345E6240"/>
    <w:lvl w:ilvl="0" w:tplc="B0A680AE">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1C5163A"/>
    <w:multiLevelType w:val="hybridMultilevel"/>
    <w:tmpl w:val="ADF63C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360A7B"/>
    <w:multiLevelType w:val="hybridMultilevel"/>
    <w:tmpl w:val="F508E5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4E5922"/>
    <w:multiLevelType w:val="hybridMultilevel"/>
    <w:tmpl w:val="784C74C2"/>
    <w:lvl w:ilvl="0" w:tplc="8B98D7AC">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0D0223A"/>
    <w:multiLevelType w:val="hybridMultilevel"/>
    <w:tmpl w:val="ACD6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12665"/>
    <w:multiLevelType w:val="hybridMultilevel"/>
    <w:tmpl w:val="DA9A01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6926BC"/>
    <w:multiLevelType w:val="hybridMultilevel"/>
    <w:tmpl w:val="869EEE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21E4B"/>
    <w:multiLevelType w:val="hybridMultilevel"/>
    <w:tmpl w:val="E2E053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5"/>
  </w:num>
  <w:num w:numId="4">
    <w:abstractNumId w:val="23"/>
  </w:num>
  <w:num w:numId="5">
    <w:abstractNumId w:val="18"/>
  </w:num>
  <w:num w:numId="6">
    <w:abstractNumId w:val="17"/>
  </w:num>
  <w:num w:numId="7">
    <w:abstractNumId w:val="6"/>
  </w:num>
  <w:num w:numId="8">
    <w:abstractNumId w:val="7"/>
  </w:num>
  <w:num w:numId="9">
    <w:abstractNumId w:val="2"/>
  </w:num>
  <w:num w:numId="10">
    <w:abstractNumId w:val="19"/>
  </w:num>
  <w:num w:numId="11">
    <w:abstractNumId w:val="1"/>
  </w:num>
  <w:num w:numId="12">
    <w:abstractNumId w:val="16"/>
  </w:num>
  <w:num w:numId="13">
    <w:abstractNumId w:val="12"/>
  </w:num>
  <w:num w:numId="14">
    <w:abstractNumId w:val="22"/>
  </w:num>
  <w:num w:numId="15">
    <w:abstractNumId w:val="11"/>
  </w:num>
  <w:num w:numId="16">
    <w:abstractNumId w:val="4"/>
  </w:num>
  <w:num w:numId="17">
    <w:abstractNumId w:val="3"/>
  </w:num>
  <w:num w:numId="18">
    <w:abstractNumId w:val="15"/>
  </w:num>
  <w:num w:numId="19">
    <w:abstractNumId w:val="8"/>
  </w:num>
  <w:num w:numId="20">
    <w:abstractNumId w:val="14"/>
  </w:num>
  <w:num w:numId="21">
    <w:abstractNumId w:val="9"/>
  </w:num>
  <w:num w:numId="22">
    <w:abstractNumId w:val="13"/>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0NTI2sjA2NjQ3M7NU0lEKTi0uzszPAykwrAUAmFcBBS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a2zr9aqseazbewz2p5xvdnzvzt00v5r5t2&quot;&gt;My EndNote Library&lt;record-ids&gt;&lt;item&gt;221&lt;/item&gt;&lt;/record-ids&gt;&lt;/item&gt;&lt;/Libraries&gt;"/>
  </w:docVars>
  <w:rsids>
    <w:rsidRoot w:val="00352753"/>
    <w:rsid w:val="00020BE9"/>
    <w:rsid w:val="000275FD"/>
    <w:rsid w:val="000332BD"/>
    <w:rsid w:val="000474B8"/>
    <w:rsid w:val="00047765"/>
    <w:rsid w:val="0005007A"/>
    <w:rsid w:val="00052C30"/>
    <w:rsid w:val="00053C26"/>
    <w:rsid w:val="000545FC"/>
    <w:rsid w:val="00062AB6"/>
    <w:rsid w:val="0006476D"/>
    <w:rsid w:val="0009183B"/>
    <w:rsid w:val="000927F4"/>
    <w:rsid w:val="000A7D59"/>
    <w:rsid w:val="000B3AAC"/>
    <w:rsid w:val="000F53B4"/>
    <w:rsid w:val="001079E4"/>
    <w:rsid w:val="00107AC4"/>
    <w:rsid w:val="001321AB"/>
    <w:rsid w:val="0013493C"/>
    <w:rsid w:val="00135F8E"/>
    <w:rsid w:val="0014418E"/>
    <w:rsid w:val="0014462C"/>
    <w:rsid w:val="00150024"/>
    <w:rsid w:val="00161123"/>
    <w:rsid w:val="0016242D"/>
    <w:rsid w:val="00162598"/>
    <w:rsid w:val="00170084"/>
    <w:rsid w:val="00170CB5"/>
    <w:rsid w:val="0018680E"/>
    <w:rsid w:val="00195B71"/>
    <w:rsid w:val="001D7599"/>
    <w:rsid w:val="001E2261"/>
    <w:rsid w:val="001E23D2"/>
    <w:rsid w:val="001F325A"/>
    <w:rsid w:val="001F78E4"/>
    <w:rsid w:val="00200E5B"/>
    <w:rsid w:val="00213147"/>
    <w:rsid w:val="00236D3D"/>
    <w:rsid w:val="00263699"/>
    <w:rsid w:val="00272205"/>
    <w:rsid w:val="00274A75"/>
    <w:rsid w:val="002917A6"/>
    <w:rsid w:val="002B1880"/>
    <w:rsid w:val="002C71F4"/>
    <w:rsid w:val="002C794B"/>
    <w:rsid w:val="002D34BC"/>
    <w:rsid w:val="002D6605"/>
    <w:rsid w:val="002E19CD"/>
    <w:rsid w:val="002E4B3B"/>
    <w:rsid w:val="002F46CA"/>
    <w:rsid w:val="002F6D73"/>
    <w:rsid w:val="00311B45"/>
    <w:rsid w:val="00332CF4"/>
    <w:rsid w:val="00352753"/>
    <w:rsid w:val="00353903"/>
    <w:rsid w:val="003661EE"/>
    <w:rsid w:val="003B751F"/>
    <w:rsid w:val="003D3EA6"/>
    <w:rsid w:val="003E39AC"/>
    <w:rsid w:val="003E49BB"/>
    <w:rsid w:val="003F16B5"/>
    <w:rsid w:val="00404D71"/>
    <w:rsid w:val="00432AF1"/>
    <w:rsid w:val="00442A46"/>
    <w:rsid w:val="00446E64"/>
    <w:rsid w:val="00460A90"/>
    <w:rsid w:val="00460FC7"/>
    <w:rsid w:val="00485290"/>
    <w:rsid w:val="004A39F2"/>
    <w:rsid w:val="004C6114"/>
    <w:rsid w:val="004D21A7"/>
    <w:rsid w:val="004D63FD"/>
    <w:rsid w:val="004D6E07"/>
    <w:rsid w:val="00500381"/>
    <w:rsid w:val="00506ED2"/>
    <w:rsid w:val="00526FE3"/>
    <w:rsid w:val="00561E6A"/>
    <w:rsid w:val="00567BE8"/>
    <w:rsid w:val="00574DE4"/>
    <w:rsid w:val="00591765"/>
    <w:rsid w:val="005C5AE2"/>
    <w:rsid w:val="005D6F91"/>
    <w:rsid w:val="005E4B2C"/>
    <w:rsid w:val="005E5201"/>
    <w:rsid w:val="005E5602"/>
    <w:rsid w:val="005F4FAC"/>
    <w:rsid w:val="005F6D6D"/>
    <w:rsid w:val="0060322E"/>
    <w:rsid w:val="006212CB"/>
    <w:rsid w:val="00627B8C"/>
    <w:rsid w:val="0065205F"/>
    <w:rsid w:val="006648A8"/>
    <w:rsid w:val="00674889"/>
    <w:rsid w:val="00675376"/>
    <w:rsid w:val="006772C7"/>
    <w:rsid w:val="0068100B"/>
    <w:rsid w:val="00683570"/>
    <w:rsid w:val="006839DC"/>
    <w:rsid w:val="00690D64"/>
    <w:rsid w:val="0069551E"/>
    <w:rsid w:val="006A1185"/>
    <w:rsid w:val="006A56E9"/>
    <w:rsid w:val="006D0D8B"/>
    <w:rsid w:val="006D48A1"/>
    <w:rsid w:val="006E47D7"/>
    <w:rsid w:val="006F3B1F"/>
    <w:rsid w:val="006F7065"/>
    <w:rsid w:val="00701539"/>
    <w:rsid w:val="00714324"/>
    <w:rsid w:val="00717E3F"/>
    <w:rsid w:val="0072285A"/>
    <w:rsid w:val="00722C20"/>
    <w:rsid w:val="00723109"/>
    <w:rsid w:val="00730C31"/>
    <w:rsid w:val="00734335"/>
    <w:rsid w:val="00750F36"/>
    <w:rsid w:val="007510D7"/>
    <w:rsid w:val="007555F2"/>
    <w:rsid w:val="00757F71"/>
    <w:rsid w:val="00760ECF"/>
    <w:rsid w:val="0079322B"/>
    <w:rsid w:val="007A13A2"/>
    <w:rsid w:val="007D2B2C"/>
    <w:rsid w:val="007E3796"/>
    <w:rsid w:val="007F7786"/>
    <w:rsid w:val="00807F16"/>
    <w:rsid w:val="008305C6"/>
    <w:rsid w:val="00841EFE"/>
    <w:rsid w:val="00856777"/>
    <w:rsid w:val="00867C05"/>
    <w:rsid w:val="00890FA2"/>
    <w:rsid w:val="00893EC1"/>
    <w:rsid w:val="00897DB6"/>
    <w:rsid w:val="008A6665"/>
    <w:rsid w:val="008B23B7"/>
    <w:rsid w:val="008C04BB"/>
    <w:rsid w:val="008C090B"/>
    <w:rsid w:val="008E17E7"/>
    <w:rsid w:val="008E2C29"/>
    <w:rsid w:val="008F446F"/>
    <w:rsid w:val="008F506A"/>
    <w:rsid w:val="008F742E"/>
    <w:rsid w:val="0091454D"/>
    <w:rsid w:val="00930B68"/>
    <w:rsid w:val="009371BA"/>
    <w:rsid w:val="0095011E"/>
    <w:rsid w:val="00965EC8"/>
    <w:rsid w:val="00970E8D"/>
    <w:rsid w:val="00980ECD"/>
    <w:rsid w:val="00983793"/>
    <w:rsid w:val="009A1E6F"/>
    <w:rsid w:val="009A7851"/>
    <w:rsid w:val="009C09D8"/>
    <w:rsid w:val="009D5FC8"/>
    <w:rsid w:val="009D6885"/>
    <w:rsid w:val="009E138A"/>
    <w:rsid w:val="009E76CD"/>
    <w:rsid w:val="00A1010F"/>
    <w:rsid w:val="00A22CEF"/>
    <w:rsid w:val="00A23444"/>
    <w:rsid w:val="00A3639A"/>
    <w:rsid w:val="00A5255F"/>
    <w:rsid w:val="00A52BB2"/>
    <w:rsid w:val="00A562B3"/>
    <w:rsid w:val="00A61C49"/>
    <w:rsid w:val="00A61CBF"/>
    <w:rsid w:val="00A71DE5"/>
    <w:rsid w:val="00A818A2"/>
    <w:rsid w:val="00A90DBB"/>
    <w:rsid w:val="00A96036"/>
    <w:rsid w:val="00A96416"/>
    <w:rsid w:val="00AA13CA"/>
    <w:rsid w:val="00AA1BA2"/>
    <w:rsid w:val="00AA60F9"/>
    <w:rsid w:val="00AC44B6"/>
    <w:rsid w:val="00AF5A5B"/>
    <w:rsid w:val="00B25100"/>
    <w:rsid w:val="00B30F5B"/>
    <w:rsid w:val="00B37BC0"/>
    <w:rsid w:val="00B41461"/>
    <w:rsid w:val="00B4345C"/>
    <w:rsid w:val="00B5653F"/>
    <w:rsid w:val="00B63FD0"/>
    <w:rsid w:val="00B64989"/>
    <w:rsid w:val="00B6667F"/>
    <w:rsid w:val="00B7395C"/>
    <w:rsid w:val="00BA3967"/>
    <w:rsid w:val="00BB29C4"/>
    <w:rsid w:val="00BE1884"/>
    <w:rsid w:val="00BE1D02"/>
    <w:rsid w:val="00BF2680"/>
    <w:rsid w:val="00BF5F8B"/>
    <w:rsid w:val="00C042AE"/>
    <w:rsid w:val="00C06380"/>
    <w:rsid w:val="00C07A2F"/>
    <w:rsid w:val="00C141AD"/>
    <w:rsid w:val="00C24AFD"/>
    <w:rsid w:val="00C435EA"/>
    <w:rsid w:val="00C95455"/>
    <w:rsid w:val="00C9605C"/>
    <w:rsid w:val="00CB2F19"/>
    <w:rsid w:val="00CE0BE6"/>
    <w:rsid w:val="00CE5086"/>
    <w:rsid w:val="00CE7F53"/>
    <w:rsid w:val="00D00407"/>
    <w:rsid w:val="00D3585E"/>
    <w:rsid w:val="00D36086"/>
    <w:rsid w:val="00D40B15"/>
    <w:rsid w:val="00D427EE"/>
    <w:rsid w:val="00D46A5F"/>
    <w:rsid w:val="00D63FD3"/>
    <w:rsid w:val="00D66A5A"/>
    <w:rsid w:val="00D71B69"/>
    <w:rsid w:val="00DC052D"/>
    <w:rsid w:val="00DC5C78"/>
    <w:rsid w:val="00DC6E01"/>
    <w:rsid w:val="00DF5968"/>
    <w:rsid w:val="00E027D8"/>
    <w:rsid w:val="00E1117C"/>
    <w:rsid w:val="00E219B8"/>
    <w:rsid w:val="00E249A7"/>
    <w:rsid w:val="00E32FDA"/>
    <w:rsid w:val="00E626C8"/>
    <w:rsid w:val="00E63085"/>
    <w:rsid w:val="00E637B7"/>
    <w:rsid w:val="00E7552E"/>
    <w:rsid w:val="00E8157E"/>
    <w:rsid w:val="00EA16A8"/>
    <w:rsid w:val="00EA3191"/>
    <w:rsid w:val="00EB0CE4"/>
    <w:rsid w:val="00EC3A48"/>
    <w:rsid w:val="00EC4291"/>
    <w:rsid w:val="00EE2C67"/>
    <w:rsid w:val="00EE2C80"/>
    <w:rsid w:val="00EF1704"/>
    <w:rsid w:val="00EF72C0"/>
    <w:rsid w:val="00EF7A97"/>
    <w:rsid w:val="00F42458"/>
    <w:rsid w:val="00F504F7"/>
    <w:rsid w:val="00F61EE3"/>
    <w:rsid w:val="00F66A0C"/>
    <w:rsid w:val="00F74E67"/>
    <w:rsid w:val="00F76656"/>
    <w:rsid w:val="00F768CD"/>
    <w:rsid w:val="00F80299"/>
    <w:rsid w:val="00F859E7"/>
    <w:rsid w:val="00F93CD0"/>
    <w:rsid w:val="00FD122C"/>
    <w:rsid w:val="00FD6CF3"/>
    <w:rsid w:val="00FE4702"/>
    <w:rsid w:val="00FF6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72894"/>
  <w15:docId w15:val="{5687577F-6DBE-4FEA-A9A6-76C39D0E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59E7"/>
    <w:rPr>
      <w:rFonts w:eastAsia="MS Mincho"/>
      <w:sz w:val="24"/>
      <w:szCs w:val="24"/>
      <w:lang w:eastAsia="ja-JP"/>
    </w:rPr>
  </w:style>
  <w:style w:type="paragraph" w:styleId="Heading1">
    <w:name w:val="heading 1"/>
    <w:basedOn w:val="Normal"/>
    <w:link w:val="Heading1Char"/>
    <w:uiPriority w:val="9"/>
    <w:qFormat/>
    <w:rsid w:val="00561E6A"/>
    <w:pPr>
      <w:spacing w:before="100" w:beforeAutospacing="1" w:after="100" w:afterAutospacing="1"/>
      <w:outlineLvl w:val="0"/>
    </w:pPr>
    <w:rPr>
      <w:rFonts w:eastAsia="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D63FD3"/>
    <w:rPr>
      <w:sz w:val="16"/>
      <w:szCs w:val="16"/>
    </w:rPr>
  </w:style>
  <w:style w:type="paragraph" w:styleId="CommentText">
    <w:name w:val="annotation text"/>
    <w:basedOn w:val="Normal"/>
    <w:link w:val="CommentTextChar"/>
    <w:uiPriority w:val="99"/>
    <w:semiHidden/>
    <w:rsid w:val="00D63FD3"/>
    <w:rPr>
      <w:sz w:val="20"/>
      <w:szCs w:val="20"/>
    </w:rPr>
  </w:style>
  <w:style w:type="paragraph" w:styleId="BalloonText">
    <w:name w:val="Balloon Text"/>
    <w:basedOn w:val="Normal"/>
    <w:semiHidden/>
    <w:rsid w:val="00D63FD3"/>
    <w:rPr>
      <w:rFonts w:ascii="Tahoma" w:hAnsi="Tahoma" w:cs="Tahoma"/>
      <w:sz w:val="16"/>
      <w:szCs w:val="16"/>
    </w:rPr>
  </w:style>
  <w:style w:type="paragraph" w:styleId="BodyText2">
    <w:name w:val="Body Text 2"/>
    <w:basedOn w:val="Normal"/>
    <w:rsid w:val="002B1880"/>
    <w:pPr>
      <w:spacing w:line="360" w:lineRule="auto"/>
      <w:jc w:val="both"/>
    </w:pPr>
    <w:rPr>
      <w:szCs w:val="20"/>
    </w:rPr>
  </w:style>
  <w:style w:type="paragraph" w:styleId="CommentSubject">
    <w:name w:val="annotation subject"/>
    <w:basedOn w:val="CommentText"/>
    <w:next w:val="CommentText"/>
    <w:semiHidden/>
    <w:rsid w:val="00F74E67"/>
    <w:rPr>
      <w:rFonts w:eastAsia="Times New Roman"/>
      <w:b/>
      <w:bCs/>
      <w:lang w:eastAsia="en-US"/>
    </w:rPr>
  </w:style>
  <w:style w:type="character" w:styleId="Hyperlink">
    <w:name w:val="Hyperlink"/>
    <w:rsid w:val="00F859E7"/>
    <w:rPr>
      <w:color w:val="0000FF"/>
      <w:u w:val="single"/>
    </w:rPr>
  </w:style>
  <w:style w:type="paragraph" w:styleId="Date">
    <w:name w:val="Date"/>
    <w:basedOn w:val="Normal"/>
    <w:next w:val="Normal"/>
    <w:link w:val="DateChar"/>
    <w:rsid w:val="00052C30"/>
  </w:style>
  <w:style w:type="character" w:customStyle="1" w:styleId="DateChar">
    <w:name w:val="Date Char"/>
    <w:basedOn w:val="DefaultParagraphFont"/>
    <w:link w:val="Date"/>
    <w:rsid w:val="00052C30"/>
    <w:rPr>
      <w:rFonts w:eastAsia="MS Mincho"/>
      <w:sz w:val="24"/>
      <w:szCs w:val="24"/>
      <w:lang w:eastAsia="ja-JP"/>
    </w:rPr>
  </w:style>
  <w:style w:type="character" w:customStyle="1" w:styleId="Heading1Char">
    <w:name w:val="Heading 1 Char"/>
    <w:basedOn w:val="DefaultParagraphFont"/>
    <w:link w:val="Heading1"/>
    <w:uiPriority w:val="9"/>
    <w:rsid w:val="00561E6A"/>
    <w:rPr>
      <w:rFonts w:eastAsia="Times New Roman"/>
      <w:b/>
      <w:bCs/>
      <w:kern w:val="36"/>
      <w:sz w:val="48"/>
      <w:szCs w:val="48"/>
      <w:lang w:eastAsia="zh-CN"/>
    </w:rPr>
  </w:style>
  <w:style w:type="paragraph" w:customStyle="1" w:styleId="EndNoteBibliographyTitle">
    <w:name w:val="EndNote Bibliography Title"/>
    <w:basedOn w:val="Normal"/>
    <w:link w:val="EndNoteBibliographyTitleChar"/>
    <w:rsid w:val="00561E6A"/>
    <w:pPr>
      <w:jc w:val="center"/>
    </w:pPr>
    <w:rPr>
      <w:noProof/>
    </w:rPr>
  </w:style>
  <w:style w:type="character" w:customStyle="1" w:styleId="EndNoteBibliographyTitleChar">
    <w:name w:val="EndNote Bibliography Title Char"/>
    <w:basedOn w:val="DefaultParagraphFont"/>
    <w:link w:val="EndNoteBibliographyTitle"/>
    <w:rsid w:val="00561E6A"/>
    <w:rPr>
      <w:rFonts w:eastAsia="MS Mincho"/>
      <w:noProof/>
      <w:sz w:val="24"/>
      <w:szCs w:val="24"/>
      <w:lang w:eastAsia="ja-JP"/>
    </w:rPr>
  </w:style>
  <w:style w:type="paragraph" w:customStyle="1" w:styleId="EndNoteBibliography">
    <w:name w:val="EndNote Bibliography"/>
    <w:basedOn w:val="Normal"/>
    <w:link w:val="EndNoteBibliographyChar"/>
    <w:rsid w:val="00561E6A"/>
    <w:rPr>
      <w:noProof/>
    </w:rPr>
  </w:style>
  <w:style w:type="character" w:customStyle="1" w:styleId="EndNoteBibliographyChar">
    <w:name w:val="EndNote Bibliography Char"/>
    <w:basedOn w:val="DefaultParagraphFont"/>
    <w:link w:val="EndNoteBibliography"/>
    <w:rsid w:val="00561E6A"/>
    <w:rPr>
      <w:rFonts w:eastAsia="MS Mincho"/>
      <w:noProof/>
      <w:sz w:val="24"/>
      <w:szCs w:val="24"/>
      <w:lang w:eastAsia="ja-JP"/>
    </w:rPr>
  </w:style>
  <w:style w:type="character" w:customStyle="1" w:styleId="CommentTextChar">
    <w:name w:val="Comment Text Char"/>
    <w:basedOn w:val="DefaultParagraphFont"/>
    <w:link w:val="CommentText"/>
    <w:uiPriority w:val="99"/>
    <w:semiHidden/>
    <w:rsid w:val="00561E6A"/>
    <w:rPr>
      <w:rFonts w:eastAsia="MS Mincho"/>
      <w:lang w:eastAsia="ja-JP"/>
    </w:rPr>
  </w:style>
  <w:style w:type="paragraph" w:styleId="ListParagraph">
    <w:name w:val="List Paragraph"/>
    <w:basedOn w:val="Normal"/>
    <w:uiPriority w:val="34"/>
    <w:qFormat/>
    <w:rsid w:val="00561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6818">
      <w:bodyDiv w:val="1"/>
      <w:marLeft w:val="0"/>
      <w:marRight w:val="0"/>
      <w:marTop w:val="0"/>
      <w:marBottom w:val="0"/>
      <w:divBdr>
        <w:top w:val="none" w:sz="0" w:space="0" w:color="auto"/>
        <w:left w:val="none" w:sz="0" w:space="0" w:color="auto"/>
        <w:bottom w:val="none" w:sz="0" w:space="0" w:color="auto"/>
        <w:right w:val="none" w:sz="0" w:space="0" w:color="auto"/>
      </w:divBdr>
      <w:divsChild>
        <w:div w:id="18986666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25061126">
              <w:marLeft w:val="0"/>
              <w:marRight w:val="0"/>
              <w:marTop w:val="0"/>
              <w:marBottom w:val="0"/>
              <w:divBdr>
                <w:top w:val="none" w:sz="0" w:space="0" w:color="auto"/>
                <w:left w:val="none" w:sz="0" w:space="0" w:color="auto"/>
                <w:bottom w:val="none" w:sz="0" w:space="0" w:color="auto"/>
                <w:right w:val="none" w:sz="0" w:space="0" w:color="auto"/>
              </w:divBdr>
            </w:div>
            <w:div w:id="1444105735">
              <w:marLeft w:val="0"/>
              <w:marRight w:val="0"/>
              <w:marTop w:val="0"/>
              <w:marBottom w:val="0"/>
              <w:divBdr>
                <w:top w:val="none" w:sz="0" w:space="0" w:color="auto"/>
                <w:left w:val="none" w:sz="0" w:space="0" w:color="auto"/>
                <w:bottom w:val="none" w:sz="0" w:space="0" w:color="auto"/>
                <w:right w:val="none" w:sz="0" w:space="0" w:color="auto"/>
              </w:divBdr>
            </w:div>
            <w:div w:id="19474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8868">
      <w:bodyDiv w:val="1"/>
      <w:marLeft w:val="0"/>
      <w:marRight w:val="0"/>
      <w:marTop w:val="0"/>
      <w:marBottom w:val="0"/>
      <w:divBdr>
        <w:top w:val="none" w:sz="0" w:space="0" w:color="auto"/>
        <w:left w:val="none" w:sz="0" w:space="0" w:color="auto"/>
        <w:bottom w:val="none" w:sz="0" w:space="0" w:color="auto"/>
        <w:right w:val="none" w:sz="0" w:space="0" w:color="auto"/>
      </w:divBdr>
    </w:div>
    <w:div w:id="405996876">
      <w:bodyDiv w:val="1"/>
      <w:marLeft w:val="0"/>
      <w:marRight w:val="0"/>
      <w:marTop w:val="0"/>
      <w:marBottom w:val="0"/>
      <w:divBdr>
        <w:top w:val="none" w:sz="0" w:space="0" w:color="auto"/>
        <w:left w:val="none" w:sz="0" w:space="0" w:color="auto"/>
        <w:bottom w:val="none" w:sz="0" w:space="0" w:color="auto"/>
        <w:right w:val="none" w:sz="0" w:space="0" w:color="auto"/>
      </w:divBdr>
      <w:divsChild>
        <w:div w:id="2055036311">
          <w:marLeft w:val="0"/>
          <w:marRight w:val="0"/>
          <w:marTop w:val="0"/>
          <w:marBottom w:val="0"/>
          <w:divBdr>
            <w:top w:val="none" w:sz="0" w:space="0" w:color="auto"/>
            <w:left w:val="none" w:sz="0" w:space="0" w:color="auto"/>
            <w:bottom w:val="none" w:sz="0" w:space="0" w:color="auto"/>
            <w:right w:val="none" w:sz="0" w:space="0" w:color="auto"/>
          </w:divBdr>
          <w:divsChild>
            <w:div w:id="112673816">
              <w:marLeft w:val="0"/>
              <w:marRight w:val="0"/>
              <w:marTop w:val="0"/>
              <w:marBottom w:val="0"/>
              <w:divBdr>
                <w:top w:val="none" w:sz="0" w:space="0" w:color="auto"/>
                <w:left w:val="none" w:sz="0" w:space="0" w:color="auto"/>
                <w:bottom w:val="none" w:sz="0" w:space="0" w:color="auto"/>
                <w:right w:val="none" w:sz="0" w:space="0" w:color="auto"/>
              </w:divBdr>
              <w:divsChild>
                <w:div w:id="1851988557">
                  <w:marLeft w:val="0"/>
                  <w:marRight w:val="0"/>
                  <w:marTop w:val="0"/>
                  <w:marBottom w:val="0"/>
                  <w:divBdr>
                    <w:top w:val="none" w:sz="0" w:space="0" w:color="auto"/>
                    <w:left w:val="none" w:sz="0" w:space="0" w:color="auto"/>
                    <w:bottom w:val="none" w:sz="0" w:space="0" w:color="auto"/>
                    <w:right w:val="none" w:sz="0" w:space="0" w:color="auto"/>
                  </w:divBdr>
                  <w:divsChild>
                    <w:div w:id="137113986">
                      <w:marLeft w:val="0"/>
                      <w:marRight w:val="0"/>
                      <w:marTop w:val="0"/>
                      <w:marBottom w:val="0"/>
                      <w:divBdr>
                        <w:top w:val="none" w:sz="0" w:space="0" w:color="auto"/>
                        <w:left w:val="none" w:sz="0" w:space="0" w:color="auto"/>
                        <w:bottom w:val="none" w:sz="0" w:space="0" w:color="auto"/>
                        <w:right w:val="none" w:sz="0" w:space="0" w:color="auto"/>
                      </w:divBdr>
                      <w:divsChild>
                        <w:div w:id="637148689">
                          <w:marLeft w:val="0"/>
                          <w:marRight w:val="0"/>
                          <w:marTop w:val="0"/>
                          <w:marBottom w:val="0"/>
                          <w:divBdr>
                            <w:top w:val="none" w:sz="0" w:space="0" w:color="auto"/>
                            <w:left w:val="none" w:sz="0" w:space="0" w:color="auto"/>
                            <w:bottom w:val="none" w:sz="0" w:space="0" w:color="auto"/>
                            <w:right w:val="none" w:sz="0" w:space="0" w:color="auto"/>
                          </w:divBdr>
                          <w:divsChild>
                            <w:div w:id="2014919351">
                              <w:marLeft w:val="0"/>
                              <w:marRight w:val="0"/>
                              <w:marTop w:val="0"/>
                              <w:marBottom w:val="0"/>
                              <w:divBdr>
                                <w:top w:val="none" w:sz="0" w:space="0" w:color="auto"/>
                                <w:left w:val="none" w:sz="0" w:space="0" w:color="auto"/>
                                <w:bottom w:val="none" w:sz="0" w:space="0" w:color="auto"/>
                                <w:right w:val="none" w:sz="0" w:space="0" w:color="auto"/>
                              </w:divBdr>
                              <w:divsChild>
                                <w:div w:id="317729828">
                                  <w:marLeft w:val="0"/>
                                  <w:marRight w:val="0"/>
                                  <w:marTop w:val="0"/>
                                  <w:marBottom w:val="0"/>
                                  <w:divBdr>
                                    <w:top w:val="none" w:sz="0" w:space="0" w:color="auto"/>
                                    <w:left w:val="none" w:sz="0" w:space="0" w:color="auto"/>
                                    <w:bottom w:val="none" w:sz="0" w:space="0" w:color="auto"/>
                                    <w:right w:val="none" w:sz="0" w:space="0" w:color="auto"/>
                                  </w:divBdr>
                                  <w:divsChild>
                                    <w:div w:id="1052775519">
                                      <w:marLeft w:val="0"/>
                                      <w:marRight w:val="0"/>
                                      <w:marTop w:val="0"/>
                                      <w:marBottom w:val="0"/>
                                      <w:divBdr>
                                        <w:top w:val="none" w:sz="0" w:space="0" w:color="auto"/>
                                        <w:left w:val="none" w:sz="0" w:space="0" w:color="auto"/>
                                        <w:bottom w:val="none" w:sz="0" w:space="0" w:color="auto"/>
                                        <w:right w:val="none" w:sz="0" w:space="0" w:color="auto"/>
                                      </w:divBdr>
                                      <w:divsChild>
                                        <w:div w:id="1685205657">
                                          <w:marLeft w:val="0"/>
                                          <w:marRight w:val="0"/>
                                          <w:marTop w:val="0"/>
                                          <w:marBottom w:val="0"/>
                                          <w:divBdr>
                                            <w:top w:val="none" w:sz="0" w:space="0" w:color="auto"/>
                                            <w:left w:val="none" w:sz="0" w:space="0" w:color="auto"/>
                                            <w:bottom w:val="none" w:sz="0" w:space="0" w:color="auto"/>
                                            <w:right w:val="none" w:sz="0" w:space="0" w:color="auto"/>
                                          </w:divBdr>
                                          <w:divsChild>
                                            <w:div w:id="1207329975">
                                              <w:marLeft w:val="0"/>
                                              <w:marRight w:val="0"/>
                                              <w:marTop w:val="0"/>
                                              <w:marBottom w:val="0"/>
                                              <w:divBdr>
                                                <w:top w:val="none" w:sz="0" w:space="0" w:color="auto"/>
                                                <w:left w:val="none" w:sz="0" w:space="0" w:color="auto"/>
                                                <w:bottom w:val="none" w:sz="0" w:space="0" w:color="auto"/>
                                                <w:right w:val="none" w:sz="0" w:space="0" w:color="auto"/>
                                              </w:divBdr>
                                              <w:divsChild>
                                                <w:div w:id="1843664145">
                                                  <w:marLeft w:val="0"/>
                                                  <w:marRight w:val="0"/>
                                                  <w:marTop w:val="0"/>
                                                  <w:marBottom w:val="0"/>
                                                  <w:divBdr>
                                                    <w:top w:val="none" w:sz="0" w:space="0" w:color="auto"/>
                                                    <w:left w:val="none" w:sz="0" w:space="0" w:color="auto"/>
                                                    <w:bottom w:val="none" w:sz="0" w:space="0" w:color="auto"/>
                                                    <w:right w:val="none" w:sz="0" w:space="0" w:color="auto"/>
                                                  </w:divBdr>
                                                  <w:divsChild>
                                                    <w:div w:id="370157240">
                                                      <w:marLeft w:val="0"/>
                                                      <w:marRight w:val="0"/>
                                                      <w:marTop w:val="0"/>
                                                      <w:marBottom w:val="0"/>
                                                      <w:divBdr>
                                                        <w:top w:val="none" w:sz="0" w:space="0" w:color="auto"/>
                                                        <w:left w:val="none" w:sz="0" w:space="0" w:color="auto"/>
                                                        <w:bottom w:val="none" w:sz="0" w:space="0" w:color="auto"/>
                                                        <w:right w:val="none" w:sz="0" w:space="0" w:color="auto"/>
                                                      </w:divBdr>
                                                      <w:divsChild>
                                                        <w:div w:id="32388714">
                                                          <w:marLeft w:val="0"/>
                                                          <w:marRight w:val="0"/>
                                                          <w:marTop w:val="0"/>
                                                          <w:marBottom w:val="0"/>
                                                          <w:divBdr>
                                                            <w:top w:val="none" w:sz="0" w:space="0" w:color="auto"/>
                                                            <w:left w:val="none" w:sz="0" w:space="0" w:color="auto"/>
                                                            <w:bottom w:val="none" w:sz="0" w:space="0" w:color="auto"/>
                                                            <w:right w:val="none" w:sz="0" w:space="0" w:color="auto"/>
                                                          </w:divBdr>
                                                          <w:divsChild>
                                                            <w:div w:id="1952590484">
                                                              <w:marLeft w:val="0"/>
                                                              <w:marRight w:val="0"/>
                                                              <w:marTop w:val="0"/>
                                                              <w:marBottom w:val="0"/>
                                                              <w:divBdr>
                                                                <w:top w:val="none" w:sz="0" w:space="0" w:color="auto"/>
                                                                <w:left w:val="none" w:sz="0" w:space="0" w:color="auto"/>
                                                                <w:bottom w:val="none" w:sz="0" w:space="0" w:color="auto"/>
                                                                <w:right w:val="none" w:sz="0" w:space="0" w:color="auto"/>
                                                              </w:divBdr>
                                                              <w:divsChild>
                                                                <w:div w:id="782116102">
                                                                  <w:marLeft w:val="0"/>
                                                                  <w:marRight w:val="0"/>
                                                                  <w:marTop w:val="15"/>
                                                                  <w:marBottom w:val="0"/>
                                                                  <w:divBdr>
                                                                    <w:top w:val="none" w:sz="0" w:space="0" w:color="auto"/>
                                                                    <w:left w:val="none" w:sz="0" w:space="0" w:color="auto"/>
                                                                    <w:bottom w:val="none" w:sz="0" w:space="0" w:color="auto"/>
                                                                    <w:right w:val="none" w:sz="0" w:space="0" w:color="auto"/>
                                                                  </w:divBdr>
                                                                  <w:divsChild>
                                                                    <w:div w:id="312754989">
                                                                      <w:marLeft w:val="0"/>
                                                                      <w:marRight w:val="0"/>
                                                                      <w:marTop w:val="0"/>
                                                                      <w:marBottom w:val="0"/>
                                                                      <w:divBdr>
                                                                        <w:top w:val="none" w:sz="0" w:space="0" w:color="auto"/>
                                                                        <w:left w:val="none" w:sz="0" w:space="0" w:color="auto"/>
                                                                        <w:bottom w:val="none" w:sz="0" w:space="0" w:color="auto"/>
                                                                        <w:right w:val="none" w:sz="0" w:space="0" w:color="auto"/>
                                                                      </w:divBdr>
                                                                      <w:divsChild>
                                                                        <w:div w:id="1745251899">
                                                                          <w:marLeft w:val="0"/>
                                                                          <w:marRight w:val="0"/>
                                                                          <w:marTop w:val="0"/>
                                                                          <w:marBottom w:val="0"/>
                                                                          <w:divBdr>
                                                                            <w:top w:val="none" w:sz="0" w:space="0" w:color="auto"/>
                                                                            <w:left w:val="none" w:sz="0" w:space="0" w:color="auto"/>
                                                                            <w:bottom w:val="none" w:sz="0" w:space="0" w:color="auto"/>
                                                                            <w:right w:val="none" w:sz="0" w:space="0" w:color="auto"/>
                                                                          </w:divBdr>
                                                                        </w:div>
                                                                        <w:div w:id="1964268370">
                                                                          <w:marLeft w:val="0"/>
                                                                          <w:marRight w:val="0"/>
                                                                          <w:marTop w:val="0"/>
                                                                          <w:marBottom w:val="0"/>
                                                                          <w:divBdr>
                                                                            <w:top w:val="none" w:sz="0" w:space="0" w:color="auto"/>
                                                                            <w:left w:val="none" w:sz="0" w:space="0" w:color="auto"/>
                                                                            <w:bottom w:val="none" w:sz="0" w:space="0" w:color="auto"/>
                                                                            <w:right w:val="none" w:sz="0" w:space="0" w:color="auto"/>
                                                                          </w:divBdr>
                                                                        </w:div>
                                                                        <w:div w:id="1943026411">
                                                                          <w:marLeft w:val="0"/>
                                                                          <w:marRight w:val="0"/>
                                                                          <w:marTop w:val="0"/>
                                                                          <w:marBottom w:val="0"/>
                                                                          <w:divBdr>
                                                                            <w:top w:val="none" w:sz="0" w:space="0" w:color="auto"/>
                                                                            <w:left w:val="none" w:sz="0" w:space="0" w:color="auto"/>
                                                                            <w:bottom w:val="none" w:sz="0" w:space="0" w:color="auto"/>
                                                                            <w:right w:val="none" w:sz="0" w:space="0" w:color="auto"/>
                                                                          </w:divBdr>
                                                                        </w:div>
                                                                        <w:div w:id="1785463046">
                                                                          <w:marLeft w:val="0"/>
                                                                          <w:marRight w:val="0"/>
                                                                          <w:marTop w:val="0"/>
                                                                          <w:marBottom w:val="0"/>
                                                                          <w:divBdr>
                                                                            <w:top w:val="none" w:sz="0" w:space="0" w:color="auto"/>
                                                                            <w:left w:val="none" w:sz="0" w:space="0" w:color="auto"/>
                                                                            <w:bottom w:val="none" w:sz="0" w:space="0" w:color="auto"/>
                                                                            <w:right w:val="none" w:sz="0" w:space="0" w:color="auto"/>
                                                                          </w:divBdr>
                                                                        </w:div>
                                                                        <w:div w:id="1009022633">
                                                                          <w:marLeft w:val="0"/>
                                                                          <w:marRight w:val="0"/>
                                                                          <w:marTop w:val="0"/>
                                                                          <w:marBottom w:val="0"/>
                                                                          <w:divBdr>
                                                                            <w:top w:val="none" w:sz="0" w:space="0" w:color="auto"/>
                                                                            <w:left w:val="none" w:sz="0" w:space="0" w:color="auto"/>
                                                                            <w:bottom w:val="none" w:sz="0" w:space="0" w:color="auto"/>
                                                                            <w:right w:val="none" w:sz="0" w:space="0" w:color="auto"/>
                                                                          </w:divBdr>
                                                                        </w:div>
                                                                        <w:div w:id="1417940637">
                                                                          <w:marLeft w:val="0"/>
                                                                          <w:marRight w:val="0"/>
                                                                          <w:marTop w:val="0"/>
                                                                          <w:marBottom w:val="0"/>
                                                                          <w:divBdr>
                                                                            <w:top w:val="none" w:sz="0" w:space="0" w:color="auto"/>
                                                                            <w:left w:val="none" w:sz="0" w:space="0" w:color="auto"/>
                                                                            <w:bottom w:val="none" w:sz="0" w:space="0" w:color="auto"/>
                                                                            <w:right w:val="none" w:sz="0" w:space="0" w:color="auto"/>
                                                                          </w:divBdr>
                                                                        </w:div>
                                                                        <w:div w:id="490176001">
                                                                          <w:marLeft w:val="0"/>
                                                                          <w:marRight w:val="0"/>
                                                                          <w:marTop w:val="0"/>
                                                                          <w:marBottom w:val="0"/>
                                                                          <w:divBdr>
                                                                            <w:top w:val="none" w:sz="0" w:space="0" w:color="auto"/>
                                                                            <w:left w:val="none" w:sz="0" w:space="0" w:color="auto"/>
                                                                            <w:bottom w:val="none" w:sz="0" w:space="0" w:color="auto"/>
                                                                            <w:right w:val="none" w:sz="0" w:space="0" w:color="auto"/>
                                                                          </w:divBdr>
                                                                        </w:div>
                                                                        <w:div w:id="511189497">
                                                                          <w:marLeft w:val="0"/>
                                                                          <w:marRight w:val="0"/>
                                                                          <w:marTop w:val="0"/>
                                                                          <w:marBottom w:val="0"/>
                                                                          <w:divBdr>
                                                                            <w:top w:val="none" w:sz="0" w:space="0" w:color="auto"/>
                                                                            <w:left w:val="none" w:sz="0" w:space="0" w:color="auto"/>
                                                                            <w:bottom w:val="none" w:sz="0" w:space="0" w:color="auto"/>
                                                                            <w:right w:val="none" w:sz="0" w:space="0" w:color="auto"/>
                                                                          </w:divBdr>
                                                                        </w:div>
                                                                        <w:div w:id="1743093432">
                                                                          <w:marLeft w:val="0"/>
                                                                          <w:marRight w:val="0"/>
                                                                          <w:marTop w:val="0"/>
                                                                          <w:marBottom w:val="0"/>
                                                                          <w:divBdr>
                                                                            <w:top w:val="none" w:sz="0" w:space="0" w:color="auto"/>
                                                                            <w:left w:val="none" w:sz="0" w:space="0" w:color="auto"/>
                                                                            <w:bottom w:val="none" w:sz="0" w:space="0" w:color="auto"/>
                                                                            <w:right w:val="none" w:sz="0" w:space="0" w:color="auto"/>
                                                                          </w:divBdr>
                                                                        </w:div>
                                                                        <w:div w:id="81997305">
                                                                          <w:marLeft w:val="0"/>
                                                                          <w:marRight w:val="0"/>
                                                                          <w:marTop w:val="0"/>
                                                                          <w:marBottom w:val="0"/>
                                                                          <w:divBdr>
                                                                            <w:top w:val="none" w:sz="0" w:space="0" w:color="auto"/>
                                                                            <w:left w:val="none" w:sz="0" w:space="0" w:color="auto"/>
                                                                            <w:bottom w:val="none" w:sz="0" w:space="0" w:color="auto"/>
                                                                            <w:right w:val="none" w:sz="0" w:space="0" w:color="auto"/>
                                                                          </w:divBdr>
                                                                        </w:div>
                                                                        <w:div w:id="967786653">
                                                                          <w:marLeft w:val="0"/>
                                                                          <w:marRight w:val="0"/>
                                                                          <w:marTop w:val="0"/>
                                                                          <w:marBottom w:val="0"/>
                                                                          <w:divBdr>
                                                                            <w:top w:val="none" w:sz="0" w:space="0" w:color="auto"/>
                                                                            <w:left w:val="none" w:sz="0" w:space="0" w:color="auto"/>
                                                                            <w:bottom w:val="none" w:sz="0" w:space="0" w:color="auto"/>
                                                                            <w:right w:val="none" w:sz="0" w:space="0" w:color="auto"/>
                                                                          </w:divBdr>
                                                                        </w:div>
                                                                        <w:div w:id="1643578209">
                                                                          <w:marLeft w:val="0"/>
                                                                          <w:marRight w:val="0"/>
                                                                          <w:marTop w:val="0"/>
                                                                          <w:marBottom w:val="0"/>
                                                                          <w:divBdr>
                                                                            <w:top w:val="none" w:sz="0" w:space="0" w:color="auto"/>
                                                                            <w:left w:val="none" w:sz="0" w:space="0" w:color="auto"/>
                                                                            <w:bottom w:val="none" w:sz="0" w:space="0" w:color="auto"/>
                                                                            <w:right w:val="none" w:sz="0" w:space="0" w:color="auto"/>
                                                                          </w:divBdr>
                                                                        </w:div>
                                                                        <w:div w:id="487746557">
                                                                          <w:marLeft w:val="0"/>
                                                                          <w:marRight w:val="0"/>
                                                                          <w:marTop w:val="0"/>
                                                                          <w:marBottom w:val="0"/>
                                                                          <w:divBdr>
                                                                            <w:top w:val="none" w:sz="0" w:space="0" w:color="auto"/>
                                                                            <w:left w:val="none" w:sz="0" w:space="0" w:color="auto"/>
                                                                            <w:bottom w:val="none" w:sz="0" w:space="0" w:color="auto"/>
                                                                            <w:right w:val="none" w:sz="0" w:space="0" w:color="auto"/>
                                                                          </w:divBdr>
                                                                        </w:div>
                                                                        <w:div w:id="20469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178132">
      <w:bodyDiv w:val="1"/>
      <w:marLeft w:val="0"/>
      <w:marRight w:val="0"/>
      <w:marTop w:val="0"/>
      <w:marBottom w:val="0"/>
      <w:divBdr>
        <w:top w:val="none" w:sz="0" w:space="0" w:color="auto"/>
        <w:left w:val="none" w:sz="0" w:space="0" w:color="auto"/>
        <w:bottom w:val="none" w:sz="0" w:space="0" w:color="auto"/>
        <w:right w:val="none" w:sz="0" w:space="0" w:color="auto"/>
      </w:divBdr>
    </w:div>
    <w:div w:id="734862743">
      <w:bodyDiv w:val="1"/>
      <w:marLeft w:val="0"/>
      <w:marRight w:val="0"/>
      <w:marTop w:val="0"/>
      <w:marBottom w:val="0"/>
      <w:divBdr>
        <w:top w:val="none" w:sz="0" w:space="0" w:color="auto"/>
        <w:left w:val="none" w:sz="0" w:space="0" w:color="auto"/>
        <w:bottom w:val="none" w:sz="0" w:space="0" w:color="auto"/>
        <w:right w:val="none" w:sz="0" w:space="0" w:color="auto"/>
      </w:divBdr>
      <w:divsChild>
        <w:div w:id="751240904">
          <w:marLeft w:val="0"/>
          <w:marRight w:val="0"/>
          <w:marTop w:val="0"/>
          <w:marBottom w:val="0"/>
          <w:divBdr>
            <w:top w:val="none" w:sz="0" w:space="0" w:color="auto"/>
            <w:left w:val="none" w:sz="0" w:space="0" w:color="auto"/>
            <w:bottom w:val="none" w:sz="0" w:space="0" w:color="auto"/>
            <w:right w:val="none" w:sz="0" w:space="0" w:color="auto"/>
          </w:divBdr>
          <w:divsChild>
            <w:div w:id="414597517">
              <w:marLeft w:val="0"/>
              <w:marRight w:val="0"/>
              <w:marTop w:val="0"/>
              <w:marBottom w:val="0"/>
              <w:divBdr>
                <w:top w:val="none" w:sz="0" w:space="0" w:color="auto"/>
                <w:left w:val="none" w:sz="0" w:space="0" w:color="auto"/>
                <w:bottom w:val="none" w:sz="0" w:space="0" w:color="auto"/>
                <w:right w:val="none" w:sz="0" w:space="0" w:color="auto"/>
              </w:divBdr>
            </w:div>
            <w:div w:id="618145982">
              <w:marLeft w:val="0"/>
              <w:marRight w:val="0"/>
              <w:marTop w:val="0"/>
              <w:marBottom w:val="0"/>
              <w:divBdr>
                <w:top w:val="none" w:sz="0" w:space="0" w:color="auto"/>
                <w:left w:val="none" w:sz="0" w:space="0" w:color="auto"/>
                <w:bottom w:val="none" w:sz="0" w:space="0" w:color="auto"/>
                <w:right w:val="none" w:sz="0" w:space="0" w:color="auto"/>
              </w:divBdr>
            </w:div>
            <w:div w:id="807943702">
              <w:marLeft w:val="0"/>
              <w:marRight w:val="0"/>
              <w:marTop w:val="0"/>
              <w:marBottom w:val="0"/>
              <w:divBdr>
                <w:top w:val="none" w:sz="0" w:space="0" w:color="auto"/>
                <w:left w:val="none" w:sz="0" w:space="0" w:color="auto"/>
                <w:bottom w:val="none" w:sz="0" w:space="0" w:color="auto"/>
                <w:right w:val="none" w:sz="0" w:space="0" w:color="auto"/>
              </w:divBdr>
            </w:div>
            <w:div w:id="1513914076">
              <w:marLeft w:val="0"/>
              <w:marRight w:val="0"/>
              <w:marTop w:val="0"/>
              <w:marBottom w:val="0"/>
              <w:divBdr>
                <w:top w:val="none" w:sz="0" w:space="0" w:color="auto"/>
                <w:left w:val="none" w:sz="0" w:space="0" w:color="auto"/>
                <w:bottom w:val="none" w:sz="0" w:space="0" w:color="auto"/>
                <w:right w:val="none" w:sz="0" w:space="0" w:color="auto"/>
              </w:divBdr>
            </w:div>
            <w:div w:id="1660500170">
              <w:marLeft w:val="0"/>
              <w:marRight w:val="0"/>
              <w:marTop w:val="0"/>
              <w:marBottom w:val="0"/>
              <w:divBdr>
                <w:top w:val="none" w:sz="0" w:space="0" w:color="auto"/>
                <w:left w:val="none" w:sz="0" w:space="0" w:color="auto"/>
                <w:bottom w:val="none" w:sz="0" w:space="0" w:color="auto"/>
                <w:right w:val="none" w:sz="0" w:space="0" w:color="auto"/>
              </w:divBdr>
            </w:div>
            <w:div w:id="185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7229">
      <w:bodyDiv w:val="1"/>
      <w:marLeft w:val="0"/>
      <w:marRight w:val="0"/>
      <w:marTop w:val="0"/>
      <w:marBottom w:val="0"/>
      <w:divBdr>
        <w:top w:val="none" w:sz="0" w:space="0" w:color="auto"/>
        <w:left w:val="none" w:sz="0" w:space="0" w:color="auto"/>
        <w:bottom w:val="none" w:sz="0" w:space="0" w:color="auto"/>
        <w:right w:val="none" w:sz="0" w:space="0" w:color="auto"/>
      </w:divBdr>
      <w:divsChild>
        <w:div w:id="1417089363">
          <w:marLeft w:val="0"/>
          <w:marRight w:val="0"/>
          <w:marTop w:val="0"/>
          <w:marBottom w:val="0"/>
          <w:divBdr>
            <w:top w:val="none" w:sz="0" w:space="0" w:color="auto"/>
            <w:left w:val="none" w:sz="0" w:space="0" w:color="auto"/>
            <w:bottom w:val="none" w:sz="0" w:space="0" w:color="auto"/>
            <w:right w:val="none" w:sz="0" w:space="0" w:color="auto"/>
          </w:divBdr>
          <w:divsChild>
            <w:div w:id="338236696">
              <w:marLeft w:val="0"/>
              <w:marRight w:val="0"/>
              <w:marTop w:val="0"/>
              <w:marBottom w:val="0"/>
              <w:divBdr>
                <w:top w:val="none" w:sz="0" w:space="0" w:color="auto"/>
                <w:left w:val="none" w:sz="0" w:space="0" w:color="auto"/>
                <w:bottom w:val="none" w:sz="0" w:space="0" w:color="auto"/>
                <w:right w:val="none" w:sz="0" w:space="0" w:color="auto"/>
              </w:divBdr>
              <w:divsChild>
                <w:div w:id="1127621798">
                  <w:marLeft w:val="0"/>
                  <w:marRight w:val="0"/>
                  <w:marTop w:val="0"/>
                  <w:marBottom w:val="0"/>
                  <w:divBdr>
                    <w:top w:val="none" w:sz="0" w:space="0" w:color="auto"/>
                    <w:left w:val="none" w:sz="0" w:space="0" w:color="auto"/>
                    <w:bottom w:val="none" w:sz="0" w:space="0" w:color="auto"/>
                    <w:right w:val="none" w:sz="0" w:space="0" w:color="auto"/>
                  </w:divBdr>
                  <w:divsChild>
                    <w:div w:id="1533573771">
                      <w:marLeft w:val="0"/>
                      <w:marRight w:val="0"/>
                      <w:marTop w:val="0"/>
                      <w:marBottom w:val="0"/>
                      <w:divBdr>
                        <w:top w:val="none" w:sz="0" w:space="0" w:color="auto"/>
                        <w:left w:val="none" w:sz="0" w:space="0" w:color="auto"/>
                        <w:bottom w:val="none" w:sz="0" w:space="0" w:color="auto"/>
                        <w:right w:val="none" w:sz="0" w:space="0" w:color="auto"/>
                      </w:divBdr>
                      <w:divsChild>
                        <w:div w:id="392314446">
                          <w:marLeft w:val="0"/>
                          <w:marRight w:val="0"/>
                          <w:marTop w:val="0"/>
                          <w:marBottom w:val="0"/>
                          <w:divBdr>
                            <w:top w:val="none" w:sz="0" w:space="0" w:color="auto"/>
                            <w:left w:val="none" w:sz="0" w:space="0" w:color="auto"/>
                            <w:bottom w:val="none" w:sz="0" w:space="0" w:color="auto"/>
                            <w:right w:val="none" w:sz="0" w:space="0" w:color="auto"/>
                          </w:divBdr>
                          <w:divsChild>
                            <w:div w:id="1290815911">
                              <w:marLeft w:val="0"/>
                              <w:marRight w:val="0"/>
                              <w:marTop w:val="0"/>
                              <w:marBottom w:val="0"/>
                              <w:divBdr>
                                <w:top w:val="none" w:sz="0" w:space="0" w:color="auto"/>
                                <w:left w:val="none" w:sz="0" w:space="0" w:color="auto"/>
                                <w:bottom w:val="none" w:sz="0" w:space="0" w:color="auto"/>
                                <w:right w:val="none" w:sz="0" w:space="0" w:color="auto"/>
                              </w:divBdr>
                              <w:divsChild>
                                <w:div w:id="974022698">
                                  <w:marLeft w:val="0"/>
                                  <w:marRight w:val="0"/>
                                  <w:marTop w:val="0"/>
                                  <w:marBottom w:val="0"/>
                                  <w:divBdr>
                                    <w:top w:val="none" w:sz="0" w:space="0" w:color="auto"/>
                                    <w:left w:val="none" w:sz="0" w:space="0" w:color="auto"/>
                                    <w:bottom w:val="none" w:sz="0" w:space="0" w:color="auto"/>
                                    <w:right w:val="none" w:sz="0" w:space="0" w:color="auto"/>
                                  </w:divBdr>
                                  <w:divsChild>
                                    <w:div w:id="633220658">
                                      <w:marLeft w:val="0"/>
                                      <w:marRight w:val="0"/>
                                      <w:marTop w:val="0"/>
                                      <w:marBottom w:val="0"/>
                                      <w:divBdr>
                                        <w:top w:val="none" w:sz="0" w:space="0" w:color="auto"/>
                                        <w:left w:val="none" w:sz="0" w:space="0" w:color="auto"/>
                                        <w:bottom w:val="none" w:sz="0" w:space="0" w:color="auto"/>
                                        <w:right w:val="none" w:sz="0" w:space="0" w:color="auto"/>
                                      </w:divBdr>
                                      <w:divsChild>
                                        <w:div w:id="2118594294">
                                          <w:marLeft w:val="0"/>
                                          <w:marRight w:val="0"/>
                                          <w:marTop w:val="0"/>
                                          <w:marBottom w:val="0"/>
                                          <w:divBdr>
                                            <w:top w:val="none" w:sz="0" w:space="0" w:color="auto"/>
                                            <w:left w:val="none" w:sz="0" w:space="0" w:color="auto"/>
                                            <w:bottom w:val="none" w:sz="0" w:space="0" w:color="auto"/>
                                            <w:right w:val="none" w:sz="0" w:space="0" w:color="auto"/>
                                          </w:divBdr>
                                          <w:divsChild>
                                            <w:div w:id="1096442016">
                                              <w:marLeft w:val="0"/>
                                              <w:marRight w:val="0"/>
                                              <w:marTop w:val="0"/>
                                              <w:marBottom w:val="0"/>
                                              <w:divBdr>
                                                <w:top w:val="none" w:sz="0" w:space="0" w:color="auto"/>
                                                <w:left w:val="none" w:sz="0" w:space="0" w:color="auto"/>
                                                <w:bottom w:val="none" w:sz="0" w:space="0" w:color="auto"/>
                                                <w:right w:val="none" w:sz="0" w:space="0" w:color="auto"/>
                                              </w:divBdr>
                                              <w:divsChild>
                                                <w:div w:id="551693744">
                                                  <w:marLeft w:val="0"/>
                                                  <w:marRight w:val="0"/>
                                                  <w:marTop w:val="0"/>
                                                  <w:marBottom w:val="0"/>
                                                  <w:divBdr>
                                                    <w:top w:val="none" w:sz="0" w:space="0" w:color="auto"/>
                                                    <w:left w:val="none" w:sz="0" w:space="0" w:color="auto"/>
                                                    <w:bottom w:val="none" w:sz="0" w:space="0" w:color="auto"/>
                                                    <w:right w:val="none" w:sz="0" w:space="0" w:color="auto"/>
                                                  </w:divBdr>
                                                  <w:divsChild>
                                                    <w:div w:id="288441076">
                                                      <w:marLeft w:val="0"/>
                                                      <w:marRight w:val="0"/>
                                                      <w:marTop w:val="0"/>
                                                      <w:marBottom w:val="0"/>
                                                      <w:divBdr>
                                                        <w:top w:val="none" w:sz="0" w:space="0" w:color="auto"/>
                                                        <w:left w:val="none" w:sz="0" w:space="0" w:color="auto"/>
                                                        <w:bottom w:val="none" w:sz="0" w:space="0" w:color="auto"/>
                                                        <w:right w:val="none" w:sz="0" w:space="0" w:color="auto"/>
                                                      </w:divBdr>
                                                      <w:divsChild>
                                                        <w:div w:id="1702509316">
                                                          <w:marLeft w:val="0"/>
                                                          <w:marRight w:val="0"/>
                                                          <w:marTop w:val="0"/>
                                                          <w:marBottom w:val="0"/>
                                                          <w:divBdr>
                                                            <w:top w:val="none" w:sz="0" w:space="0" w:color="auto"/>
                                                            <w:left w:val="none" w:sz="0" w:space="0" w:color="auto"/>
                                                            <w:bottom w:val="none" w:sz="0" w:space="0" w:color="auto"/>
                                                            <w:right w:val="none" w:sz="0" w:space="0" w:color="auto"/>
                                                          </w:divBdr>
                                                          <w:divsChild>
                                                            <w:div w:id="390345881">
                                                              <w:marLeft w:val="0"/>
                                                              <w:marRight w:val="0"/>
                                                              <w:marTop w:val="0"/>
                                                              <w:marBottom w:val="0"/>
                                                              <w:divBdr>
                                                                <w:top w:val="none" w:sz="0" w:space="0" w:color="auto"/>
                                                                <w:left w:val="none" w:sz="0" w:space="0" w:color="auto"/>
                                                                <w:bottom w:val="none" w:sz="0" w:space="0" w:color="auto"/>
                                                                <w:right w:val="none" w:sz="0" w:space="0" w:color="auto"/>
                                                              </w:divBdr>
                                                              <w:divsChild>
                                                                <w:div w:id="633172373">
                                                                  <w:marLeft w:val="0"/>
                                                                  <w:marRight w:val="0"/>
                                                                  <w:marTop w:val="15"/>
                                                                  <w:marBottom w:val="0"/>
                                                                  <w:divBdr>
                                                                    <w:top w:val="none" w:sz="0" w:space="0" w:color="auto"/>
                                                                    <w:left w:val="none" w:sz="0" w:space="0" w:color="auto"/>
                                                                    <w:bottom w:val="none" w:sz="0" w:space="0" w:color="auto"/>
                                                                    <w:right w:val="none" w:sz="0" w:space="0" w:color="auto"/>
                                                                  </w:divBdr>
                                                                  <w:divsChild>
                                                                    <w:div w:id="1077216487">
                                                                      <w:marLeft w:val="0"/>
                                                                      <w:marRight w:val="0"/>
                                                                      <w:marTop w:val="0"/>
                                                                      <w:marBottom w:val="0"/>
                                                                      <w:divBdr>
                                                                        <w:top w:val="none" w:sz="0" w:space="0" w:color="auto"/>
                                                                        <w:left w:val="none" w:sz="0" w:space="0" w:color="auto"/>
                                                                        <w:bottom w:val="none" w:sz="0" w:space="0" w:color="auto"/>
                                                                        <w:right w:val="none" w:sz="0" w:space="0" w:color="auto"/>
                                                                      </w:divBdr>
                                                                      <w:divsChild>
                                                                        <w:div w:id="548036612">
                                                                          <w:marLeft w:val="0"/>
                                                                          <w:marRight w:val="0"/>
                                                                          <w:marTop w:val="0"/>
                                                                          <w:marBottom w:val="0"/>
                                                                          <w:divBdr>
                                                                            <w:top w:val="none" w:sz="0" w:space="0" w:color="auto"/>
                                                                            <w:left w:val="none" w:sz="0" w:space="0" w:color="auto"/>
                                                                            <w:bottom w:val="none" w:sz="0" w:space="0" w:color="auto"/>
                                                                            <w:right w:val="none" w:sz="0" w:space="0" w:color="auto"/>
                                                                          </w:divBdr>
                                                                        </w:div>
                                                                        <w:div w:id="338897562">
                                                                          <w:marLeft w:val="0"/>
                                                                          <w:marRight w:val="0"/>
                                                                          <w:marTop w:val="0"/>
                                                                          <w:marBottom w:val="0"/>
                                                                          <w:divBdr>
                                                                            <w:top w:val="none" w:sz="0" w:space="0" w:color="auto"/>
                                                                            <w:left w:val="none" w:sz="0" w:space="0" w:color="auto"/>
                                                                            <w:bottom w:val="none" w:sz="0" w:space="0" w:color="auto"/>
                                                                            <w:right w:val="none" w:sz="0" w:space="0" w:color="auto"/>
                                                                          </w:divBdr>
                                                                        </w:div>
                                                                        <w:div w:id="2046758701">
                                                                          <w:marLeft w:val="0"/>
                                                                          <w:marRight w:val="0"/>
                                                                          <w:marTop w:val="0"/>
                                                                          <w:marBottom w:val="0"/>
                                                                          <w:divBdr>
                                                                            <w:top w:val="none" w:sz="0" w:space="0" w:color="auto"/>
                                                                            <w:left w:val="none" w:sz="0" w:space="0" w:color="auto"/>
                                                                            <w:bottom w:val="none" w:sz="0" w:space="0" w:color="auto"/>
                                                                            <w:right w:val="none" w:sz="0" w:space="0" w:color="auto"/>
                                                                          </w:divBdr>
                                                                        </w:div>
                                                                        <w:div w:id="740102644">
                                                                          <w:marLeft w:val="0"/>
                                                                          <w:marRight w:val="0"/>
                                                                          <w:marTop w:val="0"/>
                                                                          <w:marBottom w:val="0"/>
                                                                          <w:divBdr>
                                                                            <w:top w:val="none" w:sz="0" w:space="0" w:color="auto"/>
                                                                            <w:left w:val="none" w:sz="0" w:space="0" w:color="auto"/>
                                                                            <w:bottom w:val="none" w:sz="0" w:space="0" w:color="auto"/>
                                                                            <w:right w:val="none" w:sz="0" w:space="0" w:color="auto"/>
                                                                          </w:divBdr>
                                                                        </w:div>
                                                                        <w:div w:id="1113401530">
                                                                          <w:marLeft w:val="0"/>
                                                                          <w:marRight w:val="0"/>
                                                                          <w:marTop w:val="0"/>
                                                                          <w:marBottom w:val="0"/>
                                                                          <w:divBdr>
                                                                            <w:top w:val="none" w:sz="0" w:space="0" w:color="auto"/>
                                                                            <w:left w:val="none" w:sz="0" w:space="0" w:color="auto"/>
                                                                            <w:bottom w:val="none" w:sz="0" w:space="0" w:color="auto"/>
                                                                            <w:right w:val="none" w:sz="0" w:space="0" w:color="auto"/>
                                                                          </w:divBdr>
                                                                        </w:div>
                                                                        <w:div w:id="1893689732">
                                                                          <w:marLeft w:val="0"/>
                                                                          <w:marRight w:val="0"/>
                                                                          <w:marTop w:val="0"/>
                                                                          <w:marBottom w:val="0"/>
                                                                          <w:divBdr>
                                                                            <w:top w:val="none" w:sz="0" w:space="0" w:color="auto"/>
                                                                            <w:left w:val="none" w:sz="0" w:space="0" w:color="auto"/>
                                                                            <w:bottom w:val="none" w:sz="0" w:space="0" w:color="auto"/>
                                                                            <w:right w:val="none" w:sz="0" w:space="0" w:color="auto"/>
                                                                          </w:divBdr>
                                                                        </w:div>
                                                                        <w:div w:id="598025792">
                                                                          <w:marLeft w:val="0"/>
                                                                          <w:marRight w:val="0"/>
                                                                          <w:marTop w:val="0"/>
                                                                          <w:marBottom w:val="0"/>
                                                                          <w:divBdr>
                                                                            <w:top w:val="none" w:sz="0" w:space="0" w:color="auto"/>
                                                                            <w:left w:val="none" w:sz="0" w:space="0" w:color="auto"/>
                                                                            <w:bottom w:val="none" w:sz="0" w:space="0" w:color="auto"/>
                                                                            <w:right w:val="none" w:sz="0" w:space="0" w:color="auto"/>
                                                                          </w:divBdr>
                                                                        </w:div>
                                                                        <w:div w:id="190803341">
                                                                          <w:marLeft w:val="0"/>
                                                                          <w:marRight w:val="0"/>
                                                                          <w:marTop w:val="0"/>
                                                                          <w:marBottom w:val="0"/>
                                                                          <w:divBdr>
                                                                            <w:top w:val="none" w:sz="0" w:space="0" w:color="auto"/>
                                                                            <w:left w:val="none" w:sz="0" w:space="0" w:color="auto"/>
                                                                            <w:bottom w:val="none" w:sz="0" w:space="0" w:color="auto"/>
                                                                            <w:right w:val="none" w:sz="0" w:space="0" w:color="auto"/>
                                                                          </w:divBdr>
                                                                        </w:div>
                                                                        <w:div w:id="1339188003">
                                                                          <w:marLeft w:val="0"/>
                                                                          <w:marRight w:val="0"/>
                                                                          <w:marTop w:val="0"/>
                                                                          <w:marBottom w:val="0"/>
                                                                          <w:divBdr>
                                                                            <w:top w:val="none" w:sz="0" w:space="0" w:color="auto"/>
                                                                            <w:left w:val="none" w:sz="0" w:space="0" w:color="auto"/>
                                                                            <w:bottom w:val="none" w:sz="0" w:space="0" w:color="auto"/>
                                                                            <w:right w:val="none" w:sz="0" w:space="0" w:color="auto"/>
                                                                          </w:divBdr>
                                                                        </w:div>
                                                                        <w:div w:id="1552571723">
                                                                          <w:marLeft w:val="0"/>
                                                                          <w:marRight w:val="0"/>
                                                                          <w:marTop w:val="0"/>
                                                                          <w:marBottom w:val="0"/>
                                                                          <w:divBdr>
                                                                            <w:top w:val="none" w:sz="0" w:space="0" w:color="auto"/>
                                                                            <w:left w:val="none" w:sz="0" w:space="0" w:color="auto"/>
                                                                            <w:bottom w:val="none" w:sz="0" w:space="0" w:color="auto"/>
                                                                            <w:right w:val="none" w:sz="0" w:space="0" w:color="auto"/>
                                                                          </w:divBdr>
                                                                        </w:div>
                                                                        <w:div w:id="741021247">
                                                                          <w:marLeft w:val="0"/>
                                                                          <w:marRight w:val="0"/>
                                                                          <w:marTop w:val="0"/>
                                                                          <w:marBottom w:val="0"/>
                                                                          <w:divBdr>
                                                                            <w:top w:val="none" w:sz="0" w:space="0" w:color="auto"/>
                                                                            <w:left w:val="none" w:sz="0" w:space="0" w:color="auto"/>
                                                                            <w:bottom w:val="none" w:sz="0" w:space="0" w:color="auto"/>
                                                                            <w:right w:val="none" w:sz="0" w:space="0" w:color="auto"/>
                                                                          </w:divBdr>
                                                                        </w:div>
                                                                        <w:div w:id="123082878">
                                                                          <w:marLeft w:val="0"/>
                                                                          <w:marRight w:val="0"/>
                                                                          <w:marTop w:val="0"/>
                                                                          <w:marBottom w:val="0"/>
                                                                          <w:divBdr>
                                                                            <w:top w:val="none" w:sz="0" w:space="0" w:color="auto"/>
                                                                            <w:left w:val="none" w:sz="0" w:space="0" w:color="auto"/>
                                                                            <w:bottom w:val="none" w:sz="0" w:space="0" w:color="auto"/>
                                                                            <w:right w:val="none" w:sz="0" w:space="0" w:color="auto"/>
                                                                          </w:divBdr>
                                                                        </w:div>
                                                                        <w:div w:id="607544299">
                                                                          <w:marLeft w:val="0"/>
                                                                          <w:marRight w:val="0"/>
                                                                          <w:marTop w:val="0"/>
                                                                          <w:marBottom w:val="0"/>
                                                                          <w:divBdr>
                                                                            <w:top w:val="none" w:sz="0" w:space="0" w:color="auto"/>
                                                                            <w:left w:val="none" w:sz="0" w:space="0" w:color="auto"/>
                                                                            <w:bottom w:val="none" w:sz="0" w:space="0" w:color="auto"/>
                                                                            <w:right w:val="none" w:sz="0" w:space="0" w:color="auto"/>
                                                                          </w:divBdr>
                                                                        </w:div>
                                                                        <w:div w:id="11223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533592">
      <w:bodyDiv w:val="1"/>
      <w:marLeft w:val="0"/>
      <w:marRight w:val="0"/>
      <w:marTop w:val="0"/>
      <w:marBottom w:val="0"/>
      <w:divBdr>
        <w:top w:val="none" w:sz="0" w:space="0" w:color="auto"/>
        <w:left w:val="none" w:sz="0" w:space="0" w:color="auto"/>
        <w:bottom w:val="none" w:sz="0" w:space="0" w:color="auto"/>
        <w:right w:val="none" w:sz="0" w:space="0" w:color="auto"/>
      </w:divBdr>
      <w:divsChild>
        <w:div w:id="1585845274">
          <w:marLeft w:val="0"/>
          <w:marRight w:val="0"/>
          <w:marTop w:val="0"/>
          <w:marBottom w:val="0"/>
          <w:divBdr>
            <w:top w:val="none" w:sz="0" w:space="0" w:color="auto"/>
            <w:left w:val="none" w:sz="0" w:space="0" w:color="auto"/>
            <w:bottom w:val="none" w:sz="0" w:space="0" w:color="auto"/>
            <w:right w:val="none" w:sz="0" w:space="0" w:color="auto"/>
          </w:divBdr>
          <w:divsChild>
            <w:div w:id="389695264">
              <w:marLeft w:val="0"/>
              <w:marRight w:val="0"/>
              <w:marTop w:val="0"/>
              <w:marBottom w:val="0"/>
              <w:divBdr>
                <w:top w:val="none" w:sz="0" w:space="0" w:color="auto"/>
                <w:left w:val="none" w:sz="0" w:space="0" w:color="auto"/>
                <w:bottom w:val="none" w:sz="0" w:space="0" w:color="auto"/>
                <w:right w:val="none" w:sz="0" w:space="0" w:color="auto"/>
              </w:divBdr>
            </w:div>
            <w:div w:id="12888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76216">
      <w:bodyDiv w:val="1"/>
      <w:marLeft w:val="0"/>
      <w:marRight w:val="0"/>
      <w:marTop w:val="0"/>
      <w:marBottom w:val="0"/>
      <w:divBdr>
        <w:top w:val="none" w:sz="0" w:space="0" w:color="auto"/>
        <w:left w:val="none" w:sz="0" w:space="0" w:color="auto"/>
        <w:bottom w:val="none" w:sz="0" w:space="0" w:color="auto"/>
        <w:right w:val="none" w:sz="0" w:space="0" w:color="auto"/>
      </w:divBdr>
      <w:divsChild>
        <w:div w:id="2113935523">
          <w:marLeft w:val="0"/>
          <w:marRight w:val="0"/>
          <w:marTop w:val="0"/>
          <w:marBottom w:val="0"/>
          <w:divBdr>
            <w:top w:val="none" w:sz="0" w:space="0" w:color="auto"/>
            <w:left w:val="none" w:sz="0" w:space="0" w:color="auto"/>
            <w:bottom w:val="none" w:sz="0" w:space="0" w:color="auto"/>
            <w:right w:val="none" w:sz="0" w:space="0" w:color="auto"/>
          </w:divBdr>
          <w:divsChild>
            <w:div w:id="10763894">
              <w:marLeft w:val="0"/>
              <w:marRight w:val="0"/>
              <w:marTop w:val="0"/>
              <w:marBottom w:val="0"/>
              <w:divBdr>
                <w:top w:val="none" w:sz="0" w:space="0" w:color="auto"/>
                <w:left w:val="none" w:sz="0" w:space="0" w:color="auto"/>
                <w:bottom w:val="none" w:sz="0" w:space="0" w:color="auto"/>
                <w:right w:val="none" w:sz="0" w:space="0" w:color="auto"/>
              </w:divBdr>
            </w:div>
            <w:div w:id="581716784">
              <w:marLeft w:val="0"/>
              <w:marRight w:val="0"/>
              <w:marTop w:val="0"/>
              <w:marBottom w:val="0"/>
              <w:divBdr>
                <w:top w:val="none" w:sz="0" w:space="0" w:color="auto"/>
                <w:left w:val="none" w:sz="0" w:space="0" w:color="auto"/>
                <w:bottom w:val="none" w:sz="0" w:space="0" w:color="auto"/>
                <w:right w:val="none" w:sz="0" w:space="0" w:color="auto"/>
              </w:divBdr>
            </w:div>
            <w:div w:id="10122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6917">
      <w:bodyDiv w:val="1"/>
      <w:marLeft w:val="0"/>
      <w:marRight w:val="0"/>
      <w:marTop w:val="0"/>
      <w:marBottom w:val="0"/>
      <w:divBdr>
        <w:top w:val="none" w:sz="0" w:space="0" w:color="auto"/>
        <w:left w:val="none" w:sz="0" w:space="0" w:color="auto"/>
        <w:bottom w:val="none" w:sz="0" w:space="0" w:color="auto"/>
        <w:right w:val="none" w:sz="0" w:space="0" w:color="auto"/>
      </w:divBdr>
      <w:divsChild>
        <w:div w:id="1668512184">
          <w:marLeft w:val="0"/>
          <w:marRight w:val="0"/>
          <w:marTop w:val="0"/>
          <w:marBottom w:val="0"/>
          <w:divBdr>
            <w:top w:val="none" w:sz="0" w:space="0" w:color="auto"/>
            <w:left w:val="none" w:sz="0" w:space="0" w:color="auto"/>
            <w:bottom w:val="none" w:sz="0" w:space="0" w:color="auto"/>
            <w:right w:val="none" w:sz="0" w:space="0" w:color="auto"/>
          </w:divBdr>
          <w:divsChild>
            <w:div w:id="412046394">
              <w:marLeft w:val="0"/>
              <w:marRight w:val="0"/>
              <w:marTop w:val="0"/>
              <w:marBottom w:val="0"/>
              <w:divBdr>
                <w:top w:val="none" w:sz="0" w:space="0" w:color="auto"/>
                <w:left w:val="none" w:sz="0" w:space="0" w:color="auto"/>
                <w:bottom w:val="none" w:sz="0" w:space="0" w:color="auto"/>
                <w:right w:val="none" w:sz="0" w:space="0" w:color="auto"/>
              </w:divBdr>
              <w:divsChild>
                <w:div w:id="1654094557">
                  <w:marLeft w:val="0"/>
                  <w:marRight w:val="0"/>
                  <w:marTop w:val="0"/>
                  <w:marBottom w:val="0"/>
                  <w:divBdr>
                    <w:top w:val="none" w:sz="0" w:space="0" w:color="auto"/>
                    <w:left w:val="none" w:sz="0" w:space="0" w:color="auto"/>
                    <w:bottom w:val="none" w:sz="0" w:space="0" w:color="auto"/>
                    <w:right w:val="none" w:sz="0" w:space="0" w:color="auto"/>
                  </w:divBdr>
                  <w:divsChild>
                    <w:div w:id="2066559289">
                      <w:marLeft w:val="0"/>
                      <w:marRight w:val="0"/>
                      <w:marTop w:val="0"/>
                      <w:marBottom w:val="0"/>
                      <w:divBdr>
                        <w:top w:val="none" w:sz="0" w:space="0" w:color="auto"/>
                        <w:left w:val="none" w:sz="0" w:space="0" w:color="auto"/>
                        <w:bottom w:val="none" w:sz="0" w:space="0" w:color="auto"/>
                        <w:right w:val="none" w:sz="0" w:space="0" w:color="auto"/>
                      </w:divBdr>
                      <w:divsChild>
                        <w:div w:id="1659529940">
                          <w:marLeft w:val="0"/>
                          <w:marRight w:val="0"/>
                          <w:marTop w:val="0"/>
                          <w:marBottom w:val="0"/>
                          <w:divBdr>
                            <w:top w:val="none" w:sz="0" w:space="0" w:color="auto"/>
                            <w:left w:val="none" w:sz="0" w:space="0" w:color="auto"/>
                            <w:bottom w:val="none" w:sz="0" w:space="0" w:color="auto"/>
                            <w:right w:val="none" w:sz="0" w:space="0" w:color="auto"/>
                          </w:divBdr>
                          <w:divsChild>
                            <w:div w:id="1454322457">
                              <w:marLeft w:val="0"/>
                              <w:marRight w:val="0"/>
                              <w:marTop w:val="0"/>
                              <w:marBottom w:val="0"/>
                              <w:divBdr>
                                <w:top w:val="none" w:sz="0" w:space="0" w:color="auto"/>
                                <w:left w:val="none" w:sz="0" w:space="0" w:color="auto"/>
                                <w:bottom w:val="none" w:sz="0" w:space="0" w:color="auto"/>
                                <w:right w:val="none" w:sz="0" w:space="0" w:color="auto"/>
                              </w:divBdr>
                              <w:divsChild>
                                <w:div w:id="12254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413137">
      <w:bodyDiv w:val="1"/>
      <w:marLeft w:val="0"/>
      <w:marRight w:val="0"/>
      <w:marTop w:val="0"/>
      <w:marBottom w:val="0"/>
      <w:divBdr>
        <w:top w:val="none" w:sz="0" w:space="0" w:color="auto"/>
        <w:left w:val="none" w:sz="0" w:space="0" w:color="auto"/>
        <w:bottom w:val="none" w:sz="0" w:space="0" w:color="auto"/>
        <w:right w:val="none" w:sz="0" w:space="0" w:color="auto"/>
      </w:divBdr>
    </w:div>
    <w:div w:id="1421754498">
      <w:bodyDiv w:val="1"/>
      <w:marLeft w:val="0"/>
      <w:marRight w:val="0"/>
      <w:marTop w:val="0"/>
      <w:marBottom w:val="0"/>
      <w:divBdr>
        <w:top w:val="none" w:sz="0" w:space="0" w:color="auto"/>
        <w:left w:val="none" w:sz="0" w:space="0" w:color="auto"/>
        <w:bottom w:val="none" w:sz="0" w:space="0" w:color="auto"/>
        <w:right w:val="none" w:sz="0" w:space="0" w:color="auto"/>
      </w:divBdr>
    </w:div>
    <w:div w:id="1608780262">
      <w:bodyDiv w:val="1"/>
      <w:marLeft w:val="0"/>
      <w:marRight w:val="0"/>
      <w:marTop w:val="0"/>
      <w:marBottom w:val="0"/>
      <w:divBdr>
        <w:top w:val="none" w:sz="0" w:space="0" w:color="auto"/>
        <w:left w:val="none" w:sz="0" w:space="0" w:color="auto"/>
        <w:bottom w:val="none" w:sz="0" w:space="0" w:color="auto"/>
        <w:right w:val="none" w:sz="0" w:space="0" w:color="auto"/>
      </w:divBdr>
    </w:div>
    <w:div w:id="1640308028">
      <w:bodyDiv w:val="1"/>
      <w:marLeft w:val="0"/>
      <w:marRight w:val="0"/>
      <w:marTop w:val="0"/>
      <w:marBottom w:val="0"/>
      <w:divBdr>
        <w:top w:val="none" w:sz="0" w:space="0" w:color="auto"/>
        <w:left w:val="none" w:sz="0" w:space="0" w:color="auto"/>
        <w:bottom w:val="none" w:sz="0" w:space="0" w:color="auto"/>
        <w:right w:val="none" w:sz="0" w:space="0" w:color="auto"/>
      </w:divBdr>
      <w:divsChild>
        <w:div w:id="2002269167">
          <w:marLeft w:val="0"/>
          <w:marRight w:val="0"/>
          <w:marTop w:val="0"/>
          <w:marBottom w:val="0"/>
          <w:divBdr>
            <w:top w:val="none" w:sz="0" w:space="0" w:color="auto"/>
            <w:left w:val="none" w:sz="0" w:space="0" w:color="auto"/>
            <w:bottom w:val="none" w:sz="0" w:space="0" w:color="auto"/>
            <w:right w:val="none" w:sz="0" w:space="0" w:color="auto"/>
          </w:divBdr>
          <w:divsChild>
            <w:div w:id="116148339">
              <w:marLeft w:val="0"/>
              <w:marRight w:val="0"/>
              <w:marTop w:val="0"/>
              <w:marBottom w:val="0"/>
              <w:divBdr>
                <w:top w:val="none" w:sz="0" w:space="0" w:color="auto"/>
                <w:left w:val="none" w:sz="0" w:space="0" w:color="auto"/>
                <w:bottom w:val="none" w:sz="0" w:space="0" w:color="auto"/>
                <w:right w:val="none" w:sz="0" w:space="0" w:color="auto"/>
              </w:divBdr>
              <w:divsChild>
                <w:div w:id="2084260295">
                  <w:marLeft w:val="0"/>
                  <w:marRight w:val="0"/>
                  <w:marTop w:val="0"/>
                  <w:marBottom w:val="0"/>
                  <w:divBdr>
                    <w:top w:val="none" w:sz="0" w:space="0" w:color="auto"/>
                    <w:left w:val="none" w:sz="0" w:space="0" w:color="auto"/>
                    <w:bottom w:val="none" w:sz="0" w:space="0" w:color="auto"/>
                    <w:right w:val="none" w:sz="0" w:space="0" w:color="auto"/>
                  </w:divBdr>
                  <w:divsChild>
                    <w:div w:id="860123150">
                      <w:marLeft w:val="0"/>
                      <w:marRight w:val="0"/>
                      <w:marTop w:val="0"/>
                      <w:marBottom w:val="0"/>
                      <w:divBdr>
                        <w:top w:val="none" w:sz="0" w:space="0" w:color="auto"/>
                        <w:left w:val="none" w:sz="0" w:space="0" w:color="auto"/>
                        <w:bottom w:val="none" w:sz="0" w:space="0" w:color="auto"/>
                        <w:right w:val="none" w:sz="0" w:space="0" w:color="auto"/>
                      </w:divBdr>
                      <w:divsChild>
                        <w:div w:id="1372264307">
                          <w:marLeft w:val="0"/>
                          <w:marRight w:val="0"/>
                          <w:marTop w:val="0"/>
                          <w:marBottom w:val="0"/>
                          <w:divBdr>
                            <w:top w:val="none" w:sz="0" w:space="0" w:color="auto"/>
                            <w:left w:val="none" w:sz="0" w:space="0" w:color="auto"/>
                            <w:bottom w:val="none" w:sz="0" w:space="0" w:color="auto"/>
                            <w:right w:val="none" w:sz="0" w:space="0" w:color="auto"/>
                          </w:divBdr>
                          <w:divsChild>
                            <w:div w:id="1620915039">
                              <w:marLeft w:val="0"/>
                              <w:marRight w:val="0"/>
                              <w:marTop w:val="0"/>
                              <w:marBottom w:val="0"/>
                              <w:divBdr>
                                <w:top w:val="none" w:sz="0" w:space="0" w:color="auto"/>
                                <w:left w:val="none" w:sz="0" w:space="0" w:color="auto"/>
                                <w:bottom w:val="none" w:sz="0" w:space="0" w:color="auto"/>
                                <w:right w:val="none" w:sz="0" w:space="0" w:color="auto"/>
                              </w:divBdr>
                              <w:divsChild>
                                <w:div w:id="16164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1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orgchart.pfizer.com/Pages/Profile.aspx?positionId=104130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rgchart.pfizer.com/Pages/Profile.aspx?positionId=1041305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36B32-F655-4C9A-9176-D562EDC9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354</Words>
  <Characters>4266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To:</vt:lpstr>
    </vt:vector>
  </TitlesOfParts>
  <Company>Pfizer Inc</Company>
  <LinksUpToDate>false</LinksUpToDate>
  <CharactersWithSpaces>4611</CharactersWithSpaces>
  <SharedDoc>false</SharedDoc>
  <HLinks>
    <vt:vector size="6" baseType="variant">
      <vt:variant>
        <vt:i4>1966206</vt:i4>
      </vt:variant>
      <vt:variant>
        <vt:i4>0</vt:i4>
      </vt:variant>
      <vt:variant>
        <vt:i4>0</vt:i4>
      </vt:variant>
      <vt:variant>
        <vt:i4>5</vt:i4>
      </vt:variant>
      <vt:variant>
        <vt:lpwstr>mailto:marc.damelin@pfizer.com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HillDS</dc:creator>
  <cp:lastModifiedBy>Geles, Ken</cp:lastModifiedBy>
  <cp:revision>8</cp:revision>
  <dcterms:created xsi:type="dcterms:W3CDTF">2019-08-01T19:25:00Z</dcterms:created>
  <dcterms:modified xsi:type="dcterms:W3CDTF">2019-08-01T19:59:00Z</dcterms:modified>
</cp:coreProperties>
</file>