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E9134B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A0BF3">
        <w:rPr>
          <w:rFonts w:ascii="Helvetica" w:hAnsi="Helvetica" w:cs="Arial"/>
          <w:b/>
          <w:i w:val="0"/>
          <w:sz w:val="22"/>
          <w:szCs w:val="22"/>
        </w:rPr>
        <w:t>60639</w:t>
      </w:r>
    </w:p>
    <w:p w14:paraId="15210DC1" w14:textId="1785C384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FD482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FD482A" w:rsidRPr="00FD482A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FD482A" w:rsidRPr="00FD482A">
        <w:rPr>
          <w:rFonts w:ascii="Helvetica" w:hAnsi="Helvetica" w:cs="Arial"/>
          <w:bCs/>
          <w:i w:val="0"/>
          <w:color w:val="FF0000"/>
          <w:sz w:val="22"/>
          <w:szCs w:val="22"/>
        </w:rPr>
        <w:t>: Anastasia Gomez</w:t>
      </w:r>
    </w:p>
    <w:p w14:paraId="185FC718" w14:textId="77777777" w:rsidR="004A0BF3" w:rsidRDefault="00DC058D" w:rsidP="004A0BF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A0BF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http://www.jove.com/files_upload.php?src=18494943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1A2E16D" w14:textId="2C787337" w:rsidR="004A0BF3" w:rsidRDefault="00C76775" w:rsidP="004A0BF3">
      <w:pPr>
        <w:adjustRightInd w:val="0"/>
        <w:rPr>
          <w:rFonts w:ascii="Helvetica" w:hAnsi="Helvetica" w:cs="Calibr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A0BF3" w:rsidRPr="004A0BF3">
        <w:rPr>
          <w:rFonts w:ascii="Helvetica" w:hAnsi="Helvetica" w:cs="Calibri"/>
          <w:b/>
          <w:bCs/>
          <w:sz w:val="28"/>
          <w:szCs w:val="28"/>
        </w:rPr>
        <w:t>Virtual Prism Adaptation Therapy: Protocol for Validation in Healthy Adults</w:t>
      </w:r>
    </w:p>
    <w:p w14:paraId="103B5424" w14:textId="77777777" w:rsidR="00C76775" w:rsidRPr="004A0BF3" w:rsidRDefault="00C76775" w:rsidP="00C76775">
      <w:pPr>
        <w:pStyle w:val="Default"/>
        <w:rPr>
          <w:rFonts w:ascii="Helvetica" w:hAnsi="Helvetica"/>
          <w:sz w:val="28"/>
          <w:szCs w:val="28"/>
        </w:rPr>
      </w:pPr>
      <w:bookmarkStart w:id="0" w:name="_GoBack"/>
      <w:bookmarkEnd w:id="0"/>
    </w:p>
    <w:p w14:paraId="5649377F" w14:textId="2FC95D6E" w:rsidR="004A0BF3" w:rsidRDefault="00FA1A9D" w:rsidP="004A0BF3">
      <w:pPr>
        <w:adjustRightInd w:val="0"/>
        <w:rPr>
          <w:rFonts w:ascii="Helvetica" w:hAnsi="Helvetica" w:cs="Calibri"/>
          <w:b/>
          <w:bCs/>
          <w:sz w:val="28"/>
          <w:szCs w:val="28"/>
          <w:vertAlign w:val="superscript"/>
        </w:rPr>
      </w:pPr>
      <w:r w:rsidRPr="004A0BF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4A0BF3" w:rsidRPr="004A0BF3">
        <w:rPr>
          <w:rFonts w:ascii="Helvetica" w:hAnsi="Helvetica" w:cs="Calibri"/>
          <w:b/>
          <w:bCs/>
          <w:sz w:val="28"/>
          <w:szCs w:val="28"/>
        </w:rPr>
        <w:t>Sungmin</w:t>
      </w:r>
      <w:proofErr w:type="spellEnd"/>
      <w:r w:rsidR="004A0BF3" w:rsidRPr="004A0BF3">
        <w:rPr>
          <w:rFonts w:ascii="Helvetica" w:hAnsi="Helvetica" w:cs="Calibri"/>
          <w:b/>
          <w:bCs/>
          <w:sz w:val="28"/>
          <w:szCs w:val="28"/>
        </w:rPr>
        <w:t xml:space="preserve"> Cho</w:t>
      </w:r>
      <w:r w:rsidR="004A0BF3" w:rsidRPr="004A0BF3">
        <w:rPr>
          <w:rFonts w:ascii="Helvetica" w:hAnsi="Helvetica" w:cs="Calibri"/>
          <w:b/>
          <w:bCs/>
          <w:sz w:val="28"/>
          <w:szCs w:val="28"/>
          <w:vertAlign w:val="superscript"/>
        </w:rPr>
        <w:t>1*</w:t>
      </w:r>
      <w:r w:rsidR="004A0BF3" w:rsidRPr="004A0BF3">
        <w:rPr>
          <w:rFonts w:ascii="Helvetica" w:hAnsi="Helvetica" w:cs="Calibri"/>
          <w:b/>
          <w:bCs/>
          <w:sz w:val="28"/>
          <w:szCs w:val="28"/>
        </w:rPr>
        <w:t>, Won-Seok Kim</w:t>
      </w:r>
      <w:r w:rsidR="004A0BF3" w:rsidRPr="004A0BF3">
        <w:rPr>
          <w:rFonts w:ascii="Helvetica" w:hAnsi="Helvetica" w:cs="Calibri"/>
          <w:b/>
          <w:bCs/>
          <w:sz w:val="28"/>
          <w:szCs w:val="28"/>
          <w:vertAlign w:val="superscript"/>
        </w:rPr>
        <w:t>2*</w:t>
      </w:r>
      <w:r w:rsidR="004A0BF3" w:rsidRPr="004A0BF3">
        <w:rPr>
          <w:rFonts w:ascii="Helvetica" w:hAnsi="Helvetica" w:cs="Calibri"/>
          <w:b/>
          <w:bCs/>
          <w:sz w:val="28"/>
          <w:szCs w:val="28"/>
        </w:rPr>
        <w:t xml:space="preserve">, </w:t>
      </w:r>
      <w:proofErr w:type="spellStart"/>
      <w:r w:rsidR="004A0BF3" w:rsidRPr="004A0BF3">
        <w:rPr>
          <w:rFonts w:ascii="Helvetica" w:hAnsi="Helvetica" w:cs="Calibri"/>
          <w:b/>
          <w:bCs/>
          <w:sz w:val="28"/>
          <w:szCs w:val="28"/>
        </w:rPr>
        <w:t>Seo</w:t>
      </w:r>
      <w:proofErr w:type="spellEnd"/>
      <w:r w:rsidR="004A0BF3" w:rsidRPr="004A0BF3">
        <w:rPr>
          <w:rFonts w:ascii="Helvetica" w:hAnsi="Helvetica" w:cs="Calibri"/>
          <w:b/>
          <w:bCs/>
          <w:sz w:val="28"/>
          <w:szCs w:val="28"/>
        </w:rPr>
        <w:t xml:space="preserve"> Hyun Park</w:t>
      </w:r>
      <w:r w:rsidR="004A0BF3" w:rsidRPr="004A0BF3">
        <w:rPr>
          <w:rFonts w:ascii="Helvetica" w:hAnsi="Helvetica" w:cs="Calibri"/>
          <w:b/>
          <w:bCs/>
          <w:sz w:val="28"/>
          <w:szCs w:val="28"/>
          <w:vertAlign w:val="superscript"/>
        </w:rPr>
        <w:t>2</w:t>
      </w:r>
      <w:r w:rsidR="004A0BF3" w:rsidRPr="004A0BF3">
        <w:rPr>
          <w:rFonts w:ascii="Helvetica" w:hAnsi="Helvetica" w:cs="Calibri"/>
          <w:b/>
          <w:bCs/>
          <w:sz w:val="28"/>
          <w:szCs w:val="28"/>
        </w:rPr>
        <w:t xml:space="preserve">, </w:t>
      </w:r>
      <w:proofErr w:type="spellStart"/>
      <w:r w:rsidR="004A0BF3" w:rsidRPr="004A0BF3">
        <w:rPr>
          <w:rFonts w:ascii="Helvetica" w:hAnsi="Helvetica" w:cs="Calibri"/>
          <w:b/>
          <w:bCs/>
          <w:sz w:val="28"/>
          <w:szCs w:val="28"/>
        </w:rPr>
        <w:t>Jihong</w:t>
      </w:r>
      <w:proofErr w:type="spellEnd"/>
      <w:r w:rsidR="004A0BF3" w:rsidRPr="004A0BF3">
        <w:rPr>
          <w:rFonts w:ascii="Helvetica" w:hAnsi="Helvetica" w:cs="Calibri"/>
          <w:b/>
          <w:bCs/>
          <w:sz w:val="28"/>
          <w:szCs w:val="28"/>
        </w:rPr>
        <w:t xml:space="preserve"> Park</w:t>
      </w:r>
      <w:r w:rsidR="004A0BF3" w:rsidRPr="004A0BF3">
        <w:rPr>
          <w:rFonts w:ascii="Helvetica" w:hAnsi="Helvetica" w:cs="Calibri"/>
          <w:b/>
          <w:bCs/>
          <w:sz w:val="28"/>
          <w:szCs w:val="28"/>
          <w:vertAlign w:val="superscript"/>
        </w:rPr>
        <w:t>2</w:t>
      </w:r>
      <w:r w:rsidR="004A0BF3" w:rsidRPr="004A0BF3">
        <w:rPr>
          <w:rFonts w:ascii="Helvetica" w:hAnsi="Helvetica" w:cs="Calibri"/>
          <w:b/>
          <w:bCs/>
          <w:sz w:val="28"/>
          <w:szCs w:val="28"/>
        </w:rPr>
        <w:t>, and Nam-Jong Paik</w:t>
      </w:r>
      <w:r w:rsidR="004A0BF3" w:rsidRPr="004A0BF3">
        <w:rPr>
          <w:rFonts w:ascii="Helvetica" w:hAnsi="Helvetica" w:cs="Calibri"/>
          <w:b/>
          <w:bCs/>
          <w:sz w:val="28"/>
          <w:szCs w:val="28"/>
          <w:vertAlign w:val="superscript"/>
        </w:rPr>
        <w:t>2</w:t>
      </w:r>
    </w:p>
    <w:p w14:paraId="617F2CC8" w14:textId="77777777" w:rsidR="004A0BF3" w:rsidRPr="004A0BF3" w:rsidRDefault="004A0BF3" w:rsidP="004A0BF3">
      <w:pPr>
        <w:adjustRightInd w:val="0"/>
        <w:rPr>
          <w:rFonts w:ascii="Helvetica" w:hAnsi="Helvetica" w:cs="Calibri"/>
          <w:sz w:val="28"/>
          <w:szCs w:val="28"/>
        </w:rPr>
      </w:pPr>
      <w:r>
        <w:rPr>
          <w:rFonts w:ascii="Helvetica" w:hAnsi="Helvetica" w:cs="Calibri"/>
          <w:sz w:val="28"/>
          <w:szCs w:val="28"/>
        </w:rPr>
        <w:t>*These authors contributed equally to the work</w:t>
      </w:r>
    </w:p>
    <w:p w14:paraId="51E2EAE9" w14:textId="77777777" w:rsidR="004A0BF3" w:rsidRPr="004A0BF3" w:rsidRDefault="004A0BF3" w:rsidP="004A0BF3">
      <w:pPr>
        <w:adjustRightInd w:val="0"/>
        <w:rPr>
          <w:rFonts w:ascii="Helvetica" w:hAnsi="Helvetica" w:cs="Calibri"/>
          <w:sz w:val="28"/>
          <w:szCs w:val="28"/>
          <w:vertAlign w:val="superscript"/>
        </w:rPr>
      </w:pPr>
    </w:p>
    <w:p w14:paraId="095ADC71" w14:textId="79C39BA2" w:rsidR="004A0BF3" w:rsidRPr="004A0BF3" w:rsidRDefault="004A0BF3" w:rsidP="004A0BF3">
      <w:pPr>
        <w:adjustRightInd w:val="0"/>
        <w:rPr>
          <w:rFonts w:ascii="Helvetica" w:hAnsi="Helvetica" w:cs="Calibri"/>
          <w:sz w:val="28"/>
          <w:szCs w:val="28"/>
        </w:rPr>
      </w:pPr>
      <w:r w:rsidRPr="004A0BF3">
        <w:rPr>
          <w:rFonts w:ascii="Helvetica" w:hAnsi="Helvetica" w:cs="Calibri"/>
          <w:sz w:val="28"/>
          <w:szCs w:val="28"/>
          <w:vertAlign w:val="superscript"/>
        </w:rPr>
        <w:t>1</w:t>
      </w:r>
      <w:r w:rsidRPr="004A0BF3">
        <w:rPr>
          <w:rFonts w:ascii="Helvetica" w:hAnsi="Helvetica" w:cs="Calibri"/>
          <w:sz w:val="28"/>
          <w:szCs w:val="28"/>
        </w:rPr>
        <w:t>Delvine Inc.</w:t>
      </w:r>
    </w:p>
    <w:p w14:paraId="438F5ABF" w14:textId="31674CB0" w:rsidR="001C5334" w:rsidRPr="004A0BF3" w:rsidRDefault="004A0BF3" w:rsidP="004A0BF3">
      <w:pPr>
        <w:rPr>
          <w:rFonts w:ascii="Helvetica" w:hAnsi="Helvetica"/>
          <w:sz w:val="28"/>
          <w:szCs w:val="28"/>
        </w:rPr>
      </w:pPr>
      <w:r w:rsidRPr="004A0BF3">
        <w:rPr>
          <w:rFonts w:ascii="Helvetica" w:hAnsi="Helvetica" w:cs="Calibri"/>
          <w:sz w:val="28"/>
          <w:szCs w:val="28"/>
          <w:vertAlign w:val="superscript"/>
        </w:rPr>
        <w:t>2</w:t>
      </w:r>
      <w:r w:rsidRPr="004A0BF3">
        <w:rPr>
          <w:rFonts w:ascii="Helvetica" w:hAnsi="Helvetica" w:cs="Calibri"/>
          <w:sz w:val="28"/>
          <w:szCs w:val="28"/>
        </w:rPr>
        <w:t xml:space="preserve">Department of Rehabilitation Medicine, Seoul National University College of Medicine, Seoul National University </w:t>
      </w:r>
      <w:proofErr w:type="spellStart"/>
      <w:r w:rsidRPr="004A0BF3">
        <w:rPr>
          <w:rFonts w:ascii="Helvetica" w:hAnsi="Helvetica" w:cs="Calibri"/>
          <w:sz w:val="28"/>
          <w:szCs w:val="28"/>
        </w:rPr>
        <w:t>Bundang</w:t>
      </w:r>
      <w:proofErr w:type="spellEnd"/>
      <w:r w:rsidRPr="004A0BF3">
        <w:rPr>
          <w:rFonts w:ascii="Helvetica" w:hAnsi="Helvetica" w:cs="Calibri"/>
          <w:sz w:val="28"/>
          <w:szCs w:val="28"/>
        </w:rPr>
        <w:t xml:space="preserve"> Hospital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372E9CD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70EDBB9" w14:textId="77777777" w:rsidR="004A0BF3" w:rsidRPr="004A0BF3" w:rsidRDefault="004A0BF3" w:rsidP="004A0BF3">
      <w:pPr>
        <w:adjustRightInd w:val="0"/>
        <w:rPr>
          <w:rFonts w:ascii="Helvetica" w:hAnsi="Helvetica" w:cs="Calibri"/>
          <w:sz w:val="22"/>
          <w:szCs w:val="22"/>
        </w:rPr>
      </w:pPr>
      <w:r w:rsidRPr="004A0BF3">
        <w:rPr>
          <w:rFonts w:ascii="Helvetica" w:hAnsi="Helvetica" w:cs="Calibri"/>
          <w:sz w:val="22"/>
          <w:szCs w:val="22"/>
        </w:rPr>
        <w:t>Won-Seok Kim</w:t>
      </w:r>
      <w:r w:rsidRPr="004A0BF3">
        <w:rPr>
          <w:rFonts w:ascii="Helvetica" w:hAnsi="Helvetica" w:cs="Calibri"/>
          <w:sz w:val="22"/>
          <w:szCs w:val="22"/>
        </w:rPr>
        <w:tab/>
      </w:r>
      <w:r w:rsidRPr="004A0BF3">
        <w:rPr>
          <w:rFonts w:ascii="Helvetica" w:hAnsi="Helvetica" w:cs="Calibri"/>
          <w:sz w:val="22"/>
          <w:szCs w:val="22"/>
        </w:rPr>
        <w:tab/>
      </w:r>
    </w:p>
    <w:p w14:paraId="24D64A97" w14:textId="77777777" w:rsidR="004A0BF3" w:rsidRPr="004A0BF3" w:rsidRDefault="00BA59AE" w:rsidP="004A0BF3">
      <w:pPr>
        <w:adjustRightInd w:val="0"/>
        <w:rPr>
          <w:rFonts w:ascii="Helvetica" w:hAnsi="Helvetica" w:cs="Calibri"/>
          <w:sz w:val="22"/>
          <w:szCs w:val="22"/>
        </w:rPr>
      </w:pPr>
      <w:hyperlink r:id="rId8" w:history="1">
        <w:r w:rsidR="004A0BF3" w:rsidRPr="004A0BF3">
          <w:rPr>
            <w:rStyle w:val="Hyperlink"/>
            <w:rFonts w:ascii="Helvetica" w:hAnsi="Helvetica" w:cs="Calibri"/>
            <w:sz w:val="22"/>
            <w:szCs w:val="22"/>
          </w:rPr>
          <w:t>wondol77@gmail.com</w:t>
        </w:r>
      </w:hyperlink>
      <w:r w:rsidR="004A0BF3" w:rsidRPr="004A0BF3">
        <w:rPr>
          <w:rFonts w:ascii="Helvetica" w:hAnsi="Helvetica" w:cs="Calibri"/>
          <w:sz w:val="22"/>
          <w:szCs w:val="22"/>
        </w:rPr>
        <w:t xml:space="preserve"> </w:t>
      </w:r>
    </w:p>
    <w:p w14:paraId="65355A91" w14:textId="76D0017F" w:rsidR="004A0BF3" w:rsidRPr="004A0BF3" w:rsidRDefault="004A0BF3" w:rsidP="004A0BF3">
      <w:pPr>
        <w:adjustRightInd w:val="0"/>
        <w:rPr>
          <w:rFonts w:ascii="Helvetica" w:hAnsi="Helvetica" w:cs="Calibri"/>
          <w:b/>
          <w:caps/>
          <w:sz w:val="22"/>
          <w:szCs w:val="22"/>
        </w:rPr>
      </w:pPr>
      <w:r w:rsidRPr="004A0BF3">
        <w:rPr>
          <w:rFonts w:ascii="Helvetica" w:hAnsi="Helvetica" w:cs="Calibri"/>
          <w:sz w:val="22"/>
          <w:szCs w:val="22"/>
        </w:rPr>
        <w:t xml:space="preserve"> </w:t>
      </w:r>
    </w:p>
    <w:p w14:paraId="2D5F0C31" w14:textId="77777777" w:rsidR="004A0BF3" w:rsidRPr="004A0BF3" w:rsidRDefault="004A0BF3" w:rsidP="004A0BF3">
      <w:pPr>
        <w:outlineLvl w:val="0"/>
        <w:rPr>
          <w:rFonts w:ascii="Helvetica" w:hAnsi="Helvetica" w:cs="Calibri"/>
          <w:sz w:val="22"/>
          <w:szCs w:val="22"/>
        </w:rPr>
      </w:pPr>
      <w:r w:rsidRPr="004A0BF3">
        <w:rPr>
          <w:rFonts w:ascii="Helvetica" w:hAnsi="Helvetica" w:cs="Calibri"/>
          <w:sz w:val="22"/>
          <w:szCs w:val="22"/>
        </w:rPr>
        <w:t>Nam-Jong Paik</w:t>
      </w:r>
      <w:r w:rsidRPr="004A0BF3">
        <w:rPr>
          <w:rFonts w:ascii="Helvetica" w:hAnsi="Helvetica" w:cs="Calibri"/>
          <w:sz w:val="22"/>
          <w:szCs w:val="22"/>
        </w:rPr>
        <w:tab/>
      </w:r>
      <w:r w:rsidRPr="004A0BF3">
        <w:rPr>
          <w:rFonts w:ascii="Helvetica" w:hAnsi="Helvetica" w:cs="Calibri"/>
          <w:sz w:val="22"/>
          <w:szCs w:val="22"/>
        </w:rPr>
        <w:tab/>
      </w:r>
    </w:p>
    <w:p w14:paraId="12446723" w14:textId="7B274A6C" w:rsidR="004A0BF3" w:rsidRPr="004A0BF3" w:rsidRDefault="00BA59AE" w:rsidP="004A0BF3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4A0BF3" w:rsidRPr="004A0BF3">
          <w:rPr>
            <w:rStyle w:val="Hyperlink"/>
            <w:rFonts w:ascii="Helvetica" w:hAnsi="Helvetica" w:cs="Calibri"/>
            <w:sz w:val="22"/>
            <w:szCs w:val="22"/>
          </w:rPr>
          <w:t>njpaik@snu.ac.kr</w:t>
        </w:r>
      </w:hyperlink>
    </w:p>
    <w:p w14:paraId="57A75A4C" w14:textId="77777777" w:rsidR="00421FEA" w:rsidRPr="004A0BF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518AADC0" w14:textId="48307447" w:rsidR="00AB01F4" w:rsidRPr="004A0BF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A0BF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A0BF3">
        <w:rPr>
          <w:rFonts w:ascii="Helvetica" w:hAnsi="Helvetica" w:cs="Helvetica"/>
          <w:sz w:val="22"/>
          <w:szCs w:val="22"/>
        </w:rPr>
        <w:t xml:space="preserve"> </w:t>
      </w:r>
    </w:p>
    <w:p w14:paraId="1DDD157F" w14:textId="1302BC41" w:rsidR="004A0BF3" w:rsidRPr="004A0BF3" w:rsidRDefault="00BA59AE" w:rsidP="004A0BF3">
      <w:pPr>
        <w:rPr>
          <w:rFonts w:ascii="Helvetica" w:hAnsi="Helvetica" w:cs="Calibri"/>
          <w:sz w:val="22"/>
          <w:szCs w:val="22"/>
        </w:rPr>
      </w:pPr>
      <w:hyperlink r:id="rId10" w:history="1">
        <w:r w:rsidR="004A0BF3" w:rsidRPr="004A0BF3">
          <w:rPr>
            <w:rStyle w:val="Hyperlink"/>
            <w:rFonts w:ascii="Helvetica" w:hAnsi="Helvetica" w:cs="Calibri"/>
            <w:sz w:val="22"/>
            <w:szCs w:val="22"/>
          </w:rPr>
          <w:t>nozvonham@gmail.com</w:t>
        </w:r>
      </w:hyperlink>
    </w:p>
    <w:p w14:paraId="69223245" w14:textId="686B1028" w:rsidR="004A0BF3" w:rsidRPr="004A0BF3" w:rsidRDefault="00BA59AE" w:rsidP="004A0BF3">
      <w:pPr>
        <w:rPr>
          <w:rFonts w:ascii="Helvetica" w:hAnsi="Helvetica" w:cs="Calibri"/>
          <w:sz w:val="22"/>
          <w:szCs w:val="22"/>
        </w:rPr>
      </w:pPr>
      <w:hyperlink r:id="rId11" w:history="1">
        <w:r w:rsidR="004A0BF3" w:rsidRPr="004A0BF3">
          <w:rPr>
            <w:rStyle w:val="Hyperlink"/>
            <w:rFonts w:ascii="Helvetica" w:hAnsi="Helvetica"/>
            <w:sz w:val="22"/>
            <w:szCs w:val="22"/>
          </w:rPr>
          <w:t>otist12@naver.com</w:t>
        </w:r>
      </w:hyperlink>
    </w:p>
    <w:p w14:paraId="05E9A322" w14:textId="0F29CFDA" w:rsidR="004A0BF3" w:rsidRPr="004A0BF3" w:rsidRDefault="00BA59AE" w:rsidP="004A0BF3">
      <w:pPr>
        <w:rPr>
          <w:rFonts w:ascii="Helvetica" w:hAnsi="Helvetica" w:cs="Helvetica"/>
          <w:sz w:val="22"/>
          <w:szCs w:val="22"/>
        </w:rPr>
      </w:pPr>
      <w:hyperlink r:id="rId12" w:history="1">
        <w:r w:rsidR="004A0BF3" w:rsidRPr="004A0BF3">
          <w:rPr>
            <w:rStyle w:val="Hyperlink"/>
            <w:rFonts w:ascii="Helvetica" w:hAnsi="Helvetica"/>
            <w:sz w:val="22"/>
            <w:szCs w:val="22"/>
          </w:rPr>
          <w:t>parkjihong.md@gmail.com</w:t>
        </w:r>
      </w:hyperlink>
      <w:r w:rsidR="004A0BF3" w:rsidRPr="004A0BF3">
        <w:rPr>
          <w:rFonts w:ascii="Helvetica" w:hAnsi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5A47EF31" w:rsidR="00253924" w:rsidRDefault="00FA1A9D" w:rsidP="002972A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2972AE">
        <w:rPr>
          <w:rFonts w:ascii="Helvetica" w:hAnsi="Helvetica"/>
          <w:sz w:val="22"/>
        </w:rPr>
        <w:t>? N</w:t>
      </w:r>
    </w:p>
    <w:p w14:paraId="5E21DE61" w14:textId="4116291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972AE">
        <w:rPr>
          <w:rFonts w:ascii="Helvetica" w:hAnsi="Helvetica"/>
          <w:bCs/>
          <w:sz w:val="22"/>
        </w:rPr>
        <w:t>Y</w:t>
      </w:r>
    </w:p>
    <w:p w14:paraId="69DEDEDF" w14:textId="4B61FAA1" w:rsidR="00FA1A9D" w:rsidRPr="00706BC2" w:rsidRDefault="00FA1A9D" w:rsidP="00FA1A9D">
      <w:pPr>
        <w:spacing w:before="120"/>
        <w:rPr>
          <w:rFonts w:ascii="Helvetica" w:hAnsi="Helvetica"/>
          <w:sz w:val="22"/>
        </w:rPr>
      </w:pPr>
      <w:r w:rsidRPr="00706BC2">
        <w:rPr>
          <w:rFonts w:ascii="Helvetica" w:hAnsi="Helvetica"/>
          <w:b/>
          <w:sz w:val="22"/>
        </w:rPr>
        <w:t>3.</w:t>
      </w:r>
      <w:r w:rsidRPr="00706BC2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706BC2">
        <w:rPr>
          <w:rFonts w:ascii="Helvetica" w:hAnsi="Helvetica"/>
          <w:sz w:val="22"/>
        </w:rPr>
        <w:t xml:space="preserve"> visually</w:t>
      </w:r>
      <w:r w:rsidRPr="00706BC2">
        <w:rPr>
          <w:rFonts w:ascii="Helvetica" w:hAnsi="Helvetica"/>
          <w:sz w:val="22"/>
        </w:rPr>
        <w:t xml:space="preserve"> important? </w:t>
      </w:r>
    </w:p>
    <w:p w14:paraId="279AFFD2" w14:textId="77777777" w:rsidR="00706BC2" w:rsidRPr="00DF0905" w:rsidRDefault="005E3306" w:rsidP="00FA1A9D">
      <w:pPr>
        <w:spacing w:before="120"/>
        <w:rPr>
          <w:rFonts w:ascii="Helvetica" w:hAnsi="Helvetica"/>
          <w:sz w:val="22"/>
        </w:rPr>
      </w:pPr>
      <w:r w:rsidRPr="00DF0905">
        <w:rPr>
          <w:rFonts w:ascii="Helvetica" w:hAnsi="Helvetica"/>
          <w:sz w:val="22"/>
        </w:rPr>
        <w:t>2.3.1</w:t>
      </w:r>
      <w:r w:rsidR="00706BC2" w:rsidRPr="00DF0905">
        <w:rPr>
          <w:rFonts w:ascii="Helvetica" w:hAnsi="Helvetica"/>
          <w:sz w:val="22"/>
        </w:rPr>
        <w:t>.</w:t>
      </w:r>
      <w:r w:rsidRPr="00DF0905">
        <w:rPr>
          <w:rFonts w:ascii="Helvetica" w:hAnsi="Helvetica"/>
          <w:sz w:val="22"/>
        </w:rPr>
        <w:t>, 3.4.1</w:t>
      </w:r>
      <w:r w:rsidR="00706BC2" w:rsidRPr="00DF0905">
        <w:rPr>
          <w:rFonts w:ascii="Helvetica" w:hAnsi="Helvetica"/>
          <w:sz w:val="22"/>
        </w:rPr>
        <w:t>.</w:t>
      </w:r>
    </w:p>
    <w:p w14:paraId="0F6D4039" w14:textId="6D458DD7" w:rsidR="00706BC2" w:rsidRPr="00706BC2" w:rsidRDefault="00FA1A9D" w:rsidP="00FA1A9D">
      <w:pPr>
        <w:spacing w:before="120"/>
        <w:rPr>
          <w:rFonts w:ascii="Helvetica" w:hAnsi="Helvetica"/>
          <w:sz w:val="22"/>
        </w:rPr>
      </w:pPr>
      <w:r w:rsidRPr="00706BC2">
        <w:rPr>
          <w:rFonts w:ascii="Helvetica" w:hAnsi="Helvetica"/>
          <w:b/>
          <w:sz w:val="22"/>
        </w:rPr>
        <w:t>4.</w:t>
      </w:r>
      <w:r w:rsidRPr="00706BC2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18D75DA" w14:textId="071AC601" w:rsidR="005E3306" w:rsidRPr="00706BC2" w:rsidRDefault="005E3306" w:rsidP="00FA1A9D">
      <w:pPr>
        <w:spacing w:before="120"/>
        <w:rPr>
          <w:rFonts w:ascii="Helvetica" w:hAnsi="Helvetica"/>
          <w:sz w:val="22"/>
        </w:rPr>
      </w:pPr>
      <w:r w:rsidRPr="00706BC2">
        <w:rPr>
          <w:rFonts w:ascii="Helvetica" w:hAnsi="Helvetica"/>
          <w:sz w:val="22"/>
        </w:rPr>
        <w:t>4.4.1</w:t>
      </w:r>
      <w:r w:rsidR="00706BC2" w:rsidRPr="00706BC2">
        <w:rPr>
          <w:rFonts w:ascii="Helvetica" w:hAnsi="Helvetica"/>
          <w:sz w:val="22"/>
        </w:rPr>
        <w:t>.</w:t>
      </w:r>
    </w:p>
    <w:p w14:paraId="59BC63BC" w14:textId="61173A2A" w:rsidR="00FA1A9D" w:rsidRPr="00706BC2" w:rsidRDefault="00FA1A9D" w:rsidP="00706BC2">
      <w:pPr>
        <w:spacing w:before="120"/>
        <w:rPr>
          <w:rFonts w:ascii="Helvetica" w:hAnsi="Helvetica"/>
          <w:bCs/>
          <w:sz w:val="22"/>
          <w:szCs w:val="22"/>
        </w:rPr>
      </w:pPr>
      <w:r w:rsidRPr="00706BC2">
        <w:rPr>
          <w:rFonts w:ascii="Helvetica" w:hAnsi="Helvetica"/>
          <w:b/>
          <w:sz w:val="22"/>
        </w:rPr>
        <w:t>5.</w:t>
      </w:r>
      <w:r w:rsidRPr="00706BC2">
        <w:rPr>
          <w:rFonts w:ascii="Helvetica" w:hAnsi="Helvetica"/>
          <w:sz w:val="22"/>
        </w:rPr>
        <w:t xml:space="preserve"> Will the filming </w:t>
      </w:r>
      <w:r w:rsidRPr="00706BC2">
        <w:rPr>
          <w:rFonts w:ascii="Helvetica" w:hAnsi="Helvetica"/>
          <w:sz w:val="22"/>
          <w:szCs w:val="22"/>
        </w:rPr>
        <w:t>need to take place in multiple locations</w:t>
      </w:r>
      <w:r w:rsidR="001461AF" w:rsidRPr="00706BC2">
        <w:rPr>
          <w:rFonts w:ascii="Helvetica" w:hAnsi="Helvetica"/>
          <w:sz w:val="22"/>
          <w:szCs w:val="22"/>
        </w:rPr>
        <w:t xml:space="preserve"> (greater than walking distance)</w:t>
      </w:r>
      <w:r w:rsidRPr="00706BC2">
        <w:rPr>
          <w:rFonts w:ascii="Helvetica" w:hAnsi="Helvetica"/>
          <w:sz w:val="22"/>
          <w:szCs w:val="22"/>
        </w:rPr>
        <w:t xml:space="preserve">? </w:t>
      </w:r>
      <w:r w:rsidR="00706BC2" w:rsidRPr="00706BC2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AD3ED0C" w14:textId="132018CA" w:rsidR="00706BC2" w:rsidRDefault="00D42E67" w:rsidP="00706BC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Nam-Jong Paik</w:t>
      </w:r>
      <w:r w:rsidR="000D35D9" w:rsidRPr="00814B87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F54E6" w:rsidRPr="00814B87">
        <w:rPr>
          <w:rFonts w:ascii="Helvetica" w:hAnsi="Helvetica" w:cs="Arial"/>
          <w:color w:val="000000" w:themeColor="text1"/>
          <w:sz w:val="22"/>
          <w:szCs w:val="22"/>
        </w:rPr>
        <w:t xml:space="preserve">Our experimental protocol </w:t>
      </w:r>
      <w:r w:rsidR="00706BC2">
        <w:rPr>
          <w:rFonts w:ascii="Helvetica" w:hAnsi="Helvetica" w:cs="Arial"/>
          <w:color w:val="000000" w:themeColor="text1"/>
          <w:sz w:val="22"/>
          <w:szCs w:val="22"/>
        </w:rPr>
        <w:t xml:space="preserve">can address whether </w:t>
      </w:r>
      <w:r w:rsidR="00EA5AA4" w:rsidRPr="00814B87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prism adaptation therapy </w:t>
      </w:r>
      <w:r w:rsidR="00706BC2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is</w:t>
      </w:r>
      <w:r w:rsidR="00EA5AA4" w:rsidRPr="00814B87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effective for patients with </w:t>
      </w:r>
      <w:proofErr w:type="spellStart"/>
      <w:r w:rsidR="00EA5AA4">
        <w:rPr>
          <w:rFonts w:ascii="Helvetica" w:hAnsi="Helvetica" w:cs="Arial"/>
          <w:sz w:val="22"/>
          <w:szCs w:val="22"/>
          <w:lang w:eastAsia="ko-KR"/>
        </w:rPr>
        <w:t>hemispatial</w:t>
      </w:r>
      <w:proofErr w:type="spellEnd"/>
      <w:r w:rsidR="00EA5AA4">
        <w:rPr>
          <w:rFonts w:ascii="Helvetica" w:hAnsi="Helvetica" w:cs="Arial"/>
          <w:sz w:val="22"/>
          <w:szCs w:val="22"/>
          <w:lang w:eastAsia="ko-KR"/>
        </w:rPr>
        <w:t xml:space="preserve"> neglect</w:t>
      </w:r>
      <w:r w:rsidR="00706BC2">
        <w:rPr>
          <w:rFonts w:ascii="Helvetica" w:hAnsi="Helvetica" w:cs="Arial"/>
          <w:sz w:val="22"/>
          <w:szCs w:val="22"/>
          <w:lang w:eastAsia="ko-KR"/>
        </w:rPr>
        <w:t xml:space="preserve"> and whether our</w:t>
      </w:r>
      <w:r w:rsidR="00EA5AA4">
        <w:rPr>
          <w:rFonts w:ascii="Helvetica" w:hAnsi="Helvetica" w:cs="Arial"/>
          <w:sz w:val="22"/>
          <w:szCs w:val="22"/>
          <w:lang w:eastAsia="ko-KR"/>
        </w:rPr>
        <w:t xml:space="preserve"> VPAT system promote</w:t>
      </w:r>
      <w:r w:rsidR="00706BC2">
        <w:rPr>
          <w:rFonts w:ascii="Helvetica" w:hAnsi="Helvetica" w:cs="Arial"/>
          <w:sz w:val="22"/>
          <w:szCs w:val="22"/>
          <w:lang w:eastAsia="ko-KR"/>
        </w:rPr>
        <w:t>s</w:t>
      </w:r>
      <w:r w:rsidR="00EA5AA4">
        <w:rPr>
          <w:rFonts w:ascii="Helvetica" w:hAnsi="Helvetica" w:cs="Arial"/>
          <w:sz w:val="22"/>
          <w:szCs w:val="22"/>
          <w:lang w:eastAsia="ko-KR"/>
        </w:rPr>
        <w:t xml:space="preserve"> spatial realignment</w:t>
      </w:r>
      <w:r w:rsidR="009F54E6">
        <w:rPr>
          <w:rFonts w:ascii="Helvetica" w:hAnsi="Helvetica" w:cs="Arial"/>
          <w:sz w:val="22"/>
          <w:szCs w:val="22"/>
          <w:lang w:eastAsia="ko-KR"/>
        </w:rPr>
        <w:t xml:space="preserve"> and cortical activation</w:t>
      </w:r>
      <w:r w:rsidR="00EA5AA4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706BC2">
        <w:rPr>
          <w:rFonts w:ascii="Helvetica" w:hAnsi="Helvetica" w:cs="Arial"/>
          <w:b/>
          <w:bCs/>
          <w:sz w:val="22"/>
          <w:szCs w:val="22"/>
          <w:lang w:eastAsia="ko-KR"/>
        </w:rPr>
        <w:t>[1]</w:t>
      </w:r>
      <w:r w:rsidR="00706BC2">
        <w:rPr>
          <w:rFonts w:ascii="Helvetica" w:hAnsi="Helvetica" w:cs="Arial"/>
          <w:sz w:val="22"/>
          <w:szCs w:val="22"/>
          <w:lang w:eastAsia="ko-KR"/>
        </w:rPr>
        <w:t>.</w:t>
      </w:r>
    </w:p>
    <w:p w14:paraId="46D5E8ED" w14:textId="77777777" w:rsidR="00706BC2" w:rsidRPr="00706BC2" w:rsidRDefault="00706BC2" w:rsidP="00706BC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8375DB" w14:textId="5F39C8B6" w:rsidR="00FD64B9" w:rsidRPr="00706BC2" w:rsidRDefault="00FD64B9" w:rsidP="00706BC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EB57997" w14:textId="1057BBBE" w:rsidR="00706BC2" w:rsidRDefault="008B12BF" w:rsidP="00706BC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E169F">
        <w:rPr>
          <w:rFonts w:ascii="Helvetica" w:hAnsi="Helvetica" w:cs="Arial"/>
          <w:b/>
          <w:sz w:val="22"/>
          <w:szCs w:val="22"/>
          <w:u w:val="single"/>
        </w:rPr>
        <w:t>Won-Seok Kim</w:t>
      </w:r>
      <w:r w:rsidR="000D35D9" w:rsidRPr="00AE169F">
        <w:rPr>
          <w:rFonts w:ascii="Helvetica" w:hAnsi="Helvetica" w:cs="Arial"/>
          <w:sz w:val="22"/>
          <w:szCs w:val="22"/>
        </w:rPr>
        <w:t>:</w:t>
      </w:r>
      <w:r w:rsidR="00473947" w:rsidRPr="00AE169F">
        <w:rPr>
          <w:rFonts w:ascii="Helvetica" w:hAnsi="Helvetica" w:cs="Arial"/>
          <w:sz w:val="22"/>
          <w:szCs w:val="22"/>
        </w:rPr>
        <w:t xml:space="preserve"> </w:t>
      </w:r>
      <w:r w:rsidR="009F54E6" w:rsidRPr="00AE169F">
        <w:rPr>
          <w:rFonts w:ascii="Helvetica" w:hAnsi="Helvetica" w:cs="Arial"/>
          <w:sz w:val="22"/>
          <w:szCs w:val="22"/>
        </w:rPr>
        <w:t>Virtual prism adaptation therapy was developed t</w:t>
      </w:r>
      <w:r w:rsidR="00D7156C">
        <w:rPr>
          <w:rFonts w:ascii="Helvetica" w:hAnsi="Helvetica" w:cs="Arial"/>
          <w:sz w:val="22"/>
          <w:szCs w:val="22"/>
        </w:rPr>
        <w:t xml:space="preserve">o be less costly, </w:t>
      </w:r>
      <w:r w:rsidR="00D7156C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quicker to set up</w:t>
      </w:r>
      <w:r w:rsidR="00706BC2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,</w:t>
      </w:r>
      <w:r w:rsidRPr="00814B87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and </w:t>
      </w:r>
      <w:r w:rsidR="00D7156C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easier to adjust than </w:t>
      </w:r>
      <w:r w:rsidR="00D7156C" w:rsidRPr="00AE169F">
        <w:rPr>
          <w:rFonts w:ascii="Helvetica" w:hAnsi="Helvetica" w:cs="Arial"/>
          <w:sz w:val="22"/>
          <w:szCs w:val="22"/>
          <w:lang w:eastAsia="ko-KR"/>
        </w:rPr>
        <w:t>conventional prism adaptation</w:t>
      </w:r>
      <w:r w:rsidR="00706BC2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</w:t>
      </w:r>
      <w:r w:rsidR="00706BC2">
        <w:rPr>
          <w:rFonts w:ascii="Helvetica" w:hAnsi="Helvetica" w:cs="Arial"/>
          <w:b/>
          <w:bCs/>
          <w:color w:val="000000" w:themeColor="text1"/>
          <w:sz w:val="22"/>
          <w:szCs w:val="22"/>
          <w:lang w:eastAsia="ko-KR"/>
        </w:rPr>
        <w:t>[1]</w:t>
      </w:r>
      <w:r w:rsidR="00AE169F" w:rsidRPr="00814B87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.</w:t>
      </w:r>
    </w:p>
    <w:p w14:paraId="169C2C7F" w14:textId="77777777" w:rsidR="00706BC2" w:rsidRPr="00706BC2" w:rsidRDefault="00706BC2" w:rsidP="00706BC2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33065FF6" w:rsidR="00FD64B9" w:rsidRPr="00706BC2" w:rsidRDefault="00FD64B9" w:rsidP="00706BC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706BC2" w:rsidRDefault="00336C61" w:rsidP="00706BC2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706BC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13B8F13" w:rsidR="00CE10F2" w:rsidRDefault="000507C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Jihong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Park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  <w:lang w:eastAsia="ko-KR"/>
        </w:rPr>
        <w:t>This</w:t>
      </w:r>
      <w:r w:rsidR="00473947">
        <w:rPr>
          <w:rFonts w:ascii="Helvetica" w:hAnsi="Helvetica" w:cs="Arial"/>
          <w:sz w:val="22"/>
          <w:szCs w:val="22"/>
          <w:lang w:eastAsia="ko-KR"/>
        </w:rPr>
        <w:t xml:space="preserve"> technique can be used to repla</w:t>
      </w:r>
      <w:r>
        <w:rPr>
          <w:rFonts w:ascii="Helvetica" w:hAnsi="Helvetica" w:cs="Arial"/>
          <w:sz w:val="22"/>
          <w:szCs w:val="22"/>
          <w:lang w:eastAsia="ko-KR"/>
        </w:rPr>
        <w:t xml:space="preserve">ce conventional prism therapy in patients with </w:t>
      </w:r>
      <w:proofErr w:type="spellStart"/>
      <w:r>
        <w:rPr>
          <w:rFonts w:ascii="Helvetica" w:hAnsi="Helvetica" w:cs="Arial"/>
          <w:sz w:val="22"/>
          <w:szCs w:val="22"/>
          <w:lang w:eastAsia="ko-KR"/>
        </w:rPr>
        <w:t>hemispatial</w:t>
      </w:r>
      <w:proofErr w:type="spellEnd"/>
      <w:r>
        <w:rPr>
          <w:rFonts w:ascii="Helvetica" w:hAnsi="Helvetica" w:cs="Arial"/>
          <w:sz w:val="22"/>
          <w:szCs w:val="22"/>
          <w:lang w:eastAsia="ko-KR"/>
        </w:rPr>
        <w:t xml:space="preserve"> neglect</w:t>
      </w:r>
      <w:r w:rsidR="00D7156C">
        <w:rPr>
          <w:rFonts w:ascii="Helvetica" w:hAnsi="Helvetica" w:cs="Arial"/>
          <w:sz w:val="22"/>
          <w:szCs w:val="22"/>
          <w:lang w:eastAsia="ko-KR"/>
        </w:rPr>
        <w:t xml:space="preserve">, </w:t>
      </w:r>
      <w:r w:rsidR="00D7156C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b</w:t>
      </w:r>
      <w:r w:rsidRPr="00814B87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ecause it </w:t>
      </w:r>
      <w:r w:rsidR="00D25B94" w:rsidRPr="00814B87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can </w:t>
      </w:r>
      <w:r w:rsidRPr="00814B87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mimic </w:t>
      </w:r>
      <w:r>
        <w:rPr>
          <w:rFonts w:ascii="Helvetica" w:hAnsi="Helvetica" w:cs="Arial"/>
          <w:sz w:val="22"/>
          <w:szCs w:val="22"/>
          <w:lang w:eastAsia="ko-KR"/>
        </w:rPr>
        <w:t>the effect</w:t>
      </w:r>
      <w:r w:rsidR="00D7156C">
        <w:rPr>
          <w:rFonts w:ascii="Helvetica" w:hAnsi="Helvetica" w:cs="Arial"/>
          <w:sz w:val="22"/>
          <w:szCs w:val="22"/>
          <w:lang w:eastAsia="ko-KR"/>
        </w:rPr>
        <w:t>s</w:t>
      </w:r>
      <w:r>
        <w:rPr>
          <w:rFonts w:ascii="Helvetica" w:hAnsi="Helvetica" w:cs="Arial"/>
          <w:sz w:val="22"/>
          <w:szCs w:val="22"/>
          <w:lang w:eastAsia="ko-KR"/>
        </w:rPr>
        <w:t xml:space="preserve"> of conventional prism adaptation</w:t>
      </w:r>
      <w:r w:rsidR="00706BC2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706BC2">
        <w:rPr>
          <w:rFonts w:ascii="Helvetica" w:hAnsi="Helvetica" w:cs="Arial"/>
          <w:b/>
          <w:bCs/>
          <w:sz w:val="22"/>
          <w:szCs w:val="22"/>
          <w:lang w:eastAsia="ko-KR"/>
        </w:rPr>
        <w:t>[1]</w:t>
      </w:r>
      <w:r w:rsidR="00D25B94">
        <w:rPr>
          <w:rFonts w:ascii="Helvetica" w:hAnsi="Helvetica" w:cs="Arial"/>
          <w:sz w:val="22"/>
          <w:szCs w:val="22"/>
          <w:lang w:eastAsia="ko-KR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7B90D30" w:rsidR="00CE10F2" w:rsidRDefault="00F11784" w:rsidP="00F1178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Seo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Hyun Park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7156C">
        <w:rPr>
          <w:rFonts w:ascii="Helvetica" w:hAnsi="Helvetica" w:cs="Arial"/>
          <w:sz w:val="22"/>
          <w:szCs w:val="22"/>
        </w:rPr>
        <w:t>This method suggests</w:t>
      </w:r>
      <w:r w:rsidRPr="00F11784">
        <w:rPr>
          <w:rFonts w:ascii="Helvetica" w:hAnsi="Helvetica" w:cs="Arial"/>
          <w:sz w:val="22"/>
          <w:szCs w:val="22"/>
        </w:rPr>
        <w:t xml:space="preserve"> </w:t>
      </w:r>
      <w:r w:rsidR="00D7156C">
        <w:rPr>
          <w:rFonts w:ascii="Helvetica" w:hAnsi="Helvetica" w:cs="Arial"/>
          <w:sz w:val="22"/>
          <w:szCs w:val="22"/>
        </w:rPr>
        <w:t xml:space="preserve">a </w:t>
      </w:r>
      <w:r w:rsidRPr="00F11784">
        <w:rPr>
          <w:rFonts w:ascii="Helvetica" w:hAnsi="Helvetica" w:cs="Arial"/>
          <w:sz w:val="22"/>
          <w:szCs w:val="22"/>
        </w:rPr>
        <w:t xml:space="preserve">potential for using </w:t>
      </w:r>
      <w:r w:rsidR="00DF0905">
        <w:rPr>
          <w:rFonts w:ascii="Helvetica" w:hAnsi="Helvetica" w:cs="Arial"/>
          <w:sz w:val="22"/>
          <w:szCs w:val="22"/>
        </w:rPr>
        <w:t>v</w:t>
      </w:r>
      <w:r w:rsidRPr="00F11784">
        <w:rPr>
          <w:rFonts w:ascii="Helvetica" w:hAnsi="Helvetica" w:cs="Arial"/>
          <w:sz w:val="22"/>
          <w:szCs w:val="22"/>
        </w:rPr>
        <w:t xml:space="preserve">irtual </w:t>
      </w:r>
      <w:r w:rsidR="00DF0905">
        <w:rPr>
          <w:rFonts w:ascii="Helvetica" w:hAnsi="Helvetica" w:cs="Arial"/>
          <w:sz w:val="22"/>
          <w:szCs w:val="22"/>
        </w:rPr>
        <w:t>r</w:t>
      </w:r>
      <w:r w:rsidRPr="00F11784">
        <w:rPr>
          <w:rFonts w:ascii="Helvetica" w:hAnsi="Helvetica" w:cs="Arial"/>
          <w:sz w:val="22"/>
          <w:szCs w:val="22"/>
        </w:rPr>
        <w:t>eality</w:t>
      </w:r>
      <w:r w:rsidR="00D7156C">
        <w:rPr>
          <w:rFonts w:ascii="Helvetica" w:hAnsi="Helvetica" w:cs="Arial"/>
          <w:sz w:val="22"/>
          <w:szCs w:val="22"/>
        </w:rPr>
        <w:t xml:space="preserve"> for stroke therapy and may</w:t>
      </w:r>
      <w:r w:rsidRPr="00F11784">
        <w:rPr>
          <w:rFonts w:ascii="Helvetica" w:hAnsi="Helvetica" w:cs="Arial"/>
          <w:sz w:val="22"/>
          <w:szCs w:val="22"/>
        </w:rPr>
        <w:t xml:space="preserve"> give insig</w:t>
      </w:r>
      <w:r>
        <w:rPr>
          <w:rFonts w:ascii="Helvetica" w:hAnsi="Helvetica" w:cs="Arial"/>
          <w:sz w:val="22"/>
          <w:szCs w:val="22"/>
        </w:rPr>
        <w:t xml:space="preserve">ht into </w:t>
      </w:r>
      <w:proofErr w:type="spellStart"/>
      <w:r>
        <w:rPr>
          <w:rFonts w:ascii="Helvetica" w:hAnsi="Helvetica" w:cs="Arial"/>
          <w:sz w:val="22"/>
          <w:szCs w:val="22"/>
        </w:rPr>
        <w:t>hemi</w:t>
      </w:r>
      <w:r w:rsidRPr="00F1178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patial</w:t>
      </w:r>
      <w:proofErr w:type="spellEnd"/>
      <w:r>
        <w:rPr>
          <w:rFonts w:ascii="Helvetica" w:hAnsi="Helvetica" w:cs="Arial"/>
          <w:sz w:val="22"/>
          <w:szCs w:val="22"/>
        </w:rPr>
        <w:t xml:space="preserve"> neglect</w:t>
      </w:r>
      <w:r w:rsidRPr="00F11784">
        <w:rPr>
          <w:rFonts w:ascii="Helvetica" w:hAnsi="Helvetica" w:cs="Arial"/>
          <w:sz w:val="22"/>
          <w:szCs w:val="22"/>
        </w:rPr>
        <w:t xml:space="preserve"> rehabilitation </w:t>
      </w:r>
      <w:r w:rsidR="00D7156C">
        <w:rPr>
          <w:rFonts w:ascii="Helvetica" w:hAnsi="Helvetica" w:cs="Arial"/>
          <w:sz w:val="22"/>
          <w:szCs w:val="22"/>
        </w:rPr>
        <w:t>within</w:t>
      </w:r>
      <w:r w:rsidRPr="00F11784">
        <w:rPr>
          <w:rFonts w:ascii="Helvetica" w:hAnsi="Helvetica" w:cs="Arial"/>
          <w:sz w:val="22"/>
          <w:szCs w:val="22"/>
        </w:rPr>
        <w:t xml:space="preserve"> the Virtual Rehabilitation field</w:t>
      </w:r>
      <w:r w:rsidR="00706BC2">
        <w:rPr>
          <w:rFonts w:ascii="Helvetica" w:hAnsi="Helvetica" w:cs="Arial"/>
          <w:sz w:val="22"/>
          <w:szCs w:val="22"/>
        </w:rPr>
        <w:t xml:space="preserve"> </w:t>
      </w:r>
      <w:r w:rsidR="00706BC2">
        <w:rPr>
          <w:rFonts w:ascii="Helvetica" w:hAnsi="Helvetica" w:cs="Arial"/>
          <w:b/>
          <w:bCs/>
          <w:sz w:val="22"/>
          <w:szCs w:val="22"/>
        </w:rPr>
        <w:t>[1]</w:t>
      </w:r>
      <w:r w:rsidR="00E56BC6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70D2199" w:rsidR="009A0E7C" w:rsidRDefault="003A3F5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Sungmin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Cho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7156C">
        <w:rPr>
          <w:rFonts w:ascii="Helvetica" w:hAnsi="Helvetica" w:cs="Arial"/>
          <w:sz w:val="22"/>
          <w:szCs w:val="22"/>
        </w:rPr>
        <w:t xml:space="preserve">Although the </w:t>
      </w:r>
      <w:r>
        <w:rPr>
          <w:rFonts w:ascii="Helvetica" w:hAnsi="Helvetica" w:cs="Arial"/>
          <w:sz w:val="22"/>
          <w:szCs w:val="22"/>
        </w:rPr>
        <w:t>VPAT system is based on</w:t>
      </w:r>
      <w:r w:rsidR="00D7156C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</w:t>
      </w:r>
      <w:r w:rsidR="008B12BF">
        <w:rPr>
          <w:rFonts w:ascii="Helvetica" w:hAnsi="Helvetica" w:cs="Arial"/>
          <w:sz w:val="22"/>
          <w:szCs w:val="22"/>
        </w:rPr>
        <w:t>virtual reality gaming engine</w:t>
      </w:r>
      <w:r w:rsidR="00D7156C">
        <w:rPr>
          <w:rFonts w:ascii="Helvetica" w:hAnsi="Helvetica" w:cs="Arial"/>
          <w:sz w:val="22"/>
          <w:szCs w:val="22"/>
        </w:rPr>
        <w:t xml:space="preserve"> and therefore is easy to use</w:t>
      </w:r>
      <w:r w:rsidR="00526B5E">
        <w:rPr>
          <w:rFonts w:ascii="Helvetica" w:hAnsi="Helvetica" w:cs="Arial"/>
          <w:sz w:val="22"/>
          <w:szCs w:val="22"/>
        </w:rPr>
        <w:t xml:space="preserve">, </w:t>
      </w:r>
      <w:r w:rsidR="00D7156C">
        <w:rPr>
          <w:rFonts w:ascii="Helvetica" w:hAnsi="Helvetica" w:cs="Arial"/>
          <w:sz w:val="22"/>
          <w:szCs w:val="22"/>
        </w:rPr>
        <w:t>be sure to</w:t>
      </w:r>
      <w:r w:rsidR="00526B5E">
        <w:rPr>
          <w:rFonts w:ascii="Helvetica" w:hAnsi="Helvetica" w:cs="Arial"/>
          <w:sz w:val="22"/>
          <w:szCs w:val="22"/>
        </w:rPr>
        <w:t xml:space="preserve"> </w:t>
      </w:r>
      <w:r w:rsidR="00D7156C">
        <w:rPr>
          <w:rFonts w:ascii="Helvetica" w:hAnsi="Helvetica" w:cs="Arial"/>
          <w:sz w:val="22"/>
          <w:szCs w:val="22"/>
        </w:rPr>
        <w:t xml:space="preserve">take care with the </w:t>
      </w:r>
      <w:proofErr w:type="spellStart"/>
      <w:r w:rsidR="00D7156C">
        <w:rPr>
          <w:rFonts w:ascii="Helvetica" w:hAnsi="Helvetica" w:cs="Arial"/>
          <w:sz w:val="22"/>
          <w:szCs w:val="22"/>
        </w:rPr>
        <w:t>fNIRS</w:t>
      </w:r>
      <w:proofErr w:type="spellEnd"/>
      <w:r w:rsidR="00526B5E">
        <w:rPr>
          <w:rFonts w:ascii="Helvetica" w:hAnsi="Helvetica" w:cs="Arial"/>
          <w:sz w:val="22"/>
          <w:szCs w:val="22"/>
        </w:rPr>
        <w:t xml:space="preserve"> </w:t>
      </w:r>
      <w:r w:rsidR="00526B5E" w:rsidRPr="00814B87">
        <w:rPr>
          <w:rFonts w:ascii="Helvetica" w:hAnsi="Helvetica" w:cs="Arial"/>
          <w:color w:val="000000" w:themeColor="text1"/>
          <w:sz w:val="22"/>
          <w:szCs w:val="22"/>
        </w:rPr>
        <w:t xml:space="preserve">preparation </w:t>
      </w:r>
      <w:r w:rsidR="00706BC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706BC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4EB07E78" w:rsidR="00336C61" w:rsidRPr="00706BC2" w:rsidRDefault="00E813D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47178EB6" w:rsidR="00330F1B" w:rsidRPr="006A6324" w:rsidRDefault="00EA60D4" w:rsidP="00706BC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5B12AB">
        <w:rPr>
          <w:rFonts w:ascii="Helvetica" w:hAnsi="Helvetica" w:cs="Arial"/>
          <w:sz w:val="22"/>
          <w:szCs w:val="22"/>
          <w:lang w:eastAsia="ko-KR"/>
        </w:rPr>
        <w:t xml:space="preserve">Seoul National University </w:t>
      </w:r>
      <w:proofErr w:type="spellStart"/>
      <w:r w:rsidR="005B12AB">
        <w:rPr>
          <w:rFonts w:ascii="Helvetica" w:hAnsi="Helvetica" w:cs="Arial"/>
          <w:sz w:val="22"/>
          <w:szCs w:val="22"/>
          <w:lang w:eastAsia="ko-KR"/>
        </w:rPr>
        <w:t>Bundang</w:t>
      </w:r>
      <w:proofErr w:type="spellEnd"/>
      <w:r w:rsidR="005B12AB">
        <w:rPr>
          <w:rFonts w:ascii="Helvetica" w:hAnsi="Helvetica" w:cs="Arial"/>
          <w:sz w:val="22"/>
          <w:szCs w:val="22"/>
          <w:lang w:eastAsia="ko-KR"/>
        </w:rPr>
        <w:t xml:space="preserve"> Hospital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DC18AB7" w14:textId="02FBCAA5" w:rsidR="004A0BF3" w:rsidRPr="00C501EF" w:rsidRDefault="00C501EF" w:rsidP="00C501E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Functional Near Infrared Spectroscopy (</w:t>
      </w:r>
      <w:proofErr w:type="spellStart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fNIRS</w:t>
      </w:r>
      <w:proofErr w:type="spellEnd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) Measurement </w:t>
      </w:r>
      <w:r w:rsidR="00B63D0A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Setup</w:t>
      </w:r>
    </w:p>
    <w:p w14:paraId="79F7E04B" w14:textId="44E1CED9" w:rsidR="00C501EF" w:rsidRPr="00C501EF" w:rsidRDefault="00C501EF" w:rsidP="00C501E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For functional near infrared spectroscopy</w:t>
      </w:r>
      <w:r w:rsidR="00B63D0A">
        <w:rPr>
          <w:rFonts w:ascii="Helvetica" w:hAnsi="Helvetica" w:cs="Calibri"/>
          <w:i w:val="0"/>
          <w:iCs/>
          <w:sz w:val="22"/>
          <w:szCs w:val="22"/>
        </w:rPr>
        <w:t xml:space="preserve"> measurement setup,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have the Participant sit in a chair with a straight </w:t>
      </w:r>
      <w:r w:rsidR="005E1CB2">
        <w:rPr>
          <w:rFonts w:ascii="Helvetica" w:hAnsi="Helvetica" w:cs="Calibri"/>
          <w:i w:val="0"/>
          <w:iCs/>
          <w:sz w:val="22"/>
          <w:szCs w:val="22"/>
        </w:rPr>
        <w:t>back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</w:t>
      </w:r>
      <w:r w:rsidRPr="00C501EF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c</w:t>
      </w:r>
      <w:r w:rsidRPr="00C501EF">
        <w:rPr>
          <w:rFonts w:ascii="Helvetica" w:hAnsi="Helvetica" w:cs="Calibri"/>
          <w:i w:val="0"/>
          <w:iCs/>
          <w:sz w:val="22"/>
          <w:szCs w:val="22"/>
        </w:rPr>
        <w:t xml:space="preserve">onfirm that the </w:t>
      </w:r>
      <w:r>
        <w:rPr>
          <w:rFonts w:ascii="Helvetica" w:hAnsi="Helvetica" w:cs="Calibri"/>
          <w:i w:val="0"/>
          <w:iCs/>
          <w:sz w:val="22"/>
          <w:szCs w:val="22"/>
        </w:rPr>
        <w:t>Participant’s</w:t>
      </w:r>
      <w:r w:rsidRPr="00C501EF">
        <w:rPr>
          <w:rFonts w:ascii="Helvetica" w:hAnsi="Helvetica" w:cs="Calibri"/>
          <w:i w:val="0"/>
          <w:iCs/>
          <w:sz w:val="22"/>
          <w:szCs w:val="22"/>
        </w:rPr>
        <w:t xml:space="preserve"> hand </w:t>
      </w:r>
      <w:r>
        <w:rPr>
          <w:rFonts w:ascii="Helvetica" w:hAnsi="Helvetica" w:cs="Calibri"/>
          <w:i w:val="0"/>
          <w:iCs/>
          <w:sz w:val="22"/>
          <w:szCs w:val="22"/>
        </w:rPr>
        <w:t>will</w:t>
      </w:r>
      <w:r w:rsidRPr="00C501EF">
        <w:rPr>
          <w:rFonts w:ascii="Helvetica" w:hAnsi="Helvetica" w:cs="Calibri"/>
          <w:i w:val="0"/>
          <w:iCs/>
          <w:sz w:val="22"/>
          <w:szCs w:val="22"/>
        </w:rPr>
        <w:t xml:space="preserve"> not hit the table when reaching out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C501EF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0112A905" w14:textId="24D0EE6F" w:rsidR="00C501EF" w:rsidRDefault="00C501EF" w:rsidP="00C501E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gesturing/Participant sitting in chair with back straight</w:t>
      </w:r>
    </w:p>
    <w:p w14:paraId="7E57D2EA" w14:textId="4366485F" w:rsidR="00C501EF" w:rsidRDefault="00C501EF" w:rsidP="00C501E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Participant reaching out hand not hitting table</w:t>
      </w:r>
    </w:p>
    <w:p w14:paraId="0BAD21C3" w14:textId="2B1DB98D" w:rsidR="00E63AD5" w:rsidRDefault="00E63AD5" w:rsidP="00E63A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Next, select the appropriate </w:t>
      </w:r>
      <w:r w:rsidR="00D7156C">
        <w:rPr>
          <w:rFonts w:ascii="Helvetica" w:hAnsi="Helvetica" w:cs="Calibri"/>
          <w:i w:val="0"/>
          <w:iCs/>
          <w:sz w:val="22"/>
          <w:szCs w:val="22"/>
        </w:rPr>
        <w:t xml:space="preserve">functional near infrared spectroscopy </w:t>
      </w:r>
      <w:r>
        <w:rPr>
          <w:rFonts w:ascii="Helvetica" w:hAnsi="Helvetica" w:cs="Calibri"/>
          <w:i w:val="0"/>
          <w:iCs/>
          <w:sz w:val="22"/>
          <w:szCs w:val="22"/>
        </w:rPr>
        <w:t>size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 xml:space="preserve">according to the </w:t>
      </w:r>
      <w:r>
        <w:rPr>
          <w:rFonts w:ascii="Helvetica" w:hAnsi="Helvetica" w:cs="Calibri"/>
          <w:i w:val="0"/>
          <w:iCs/>
          <w:sz w:val="22"/>
          <w:szCs w:val="22"/>
        </w:rPr>
        <w:t>P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>articipant’s head circumference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p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 xml:space="preserve">lace the cap </w:t>
      </w:r>
      <w:r w:rsidR="005E1CB2">
        <w:rPr>
          <w:rFonts w:ascii="Helvetica" w:hAnsi="Helvetica" w:cs="Calibri"/>
          <w:i w:val="0"/>
          <w:iCs/>
          <w:sz w:val="22"/>
          <w:szCs w:val="22"/>
        </w:rPr>
        <w:t xml:space="preserve">on the head of the Participant 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 xml:space="preserve">so that the vertex is located at the intersection of the midpoint between the inion and </w:t>
      </w:r>
      <w:proofErr w:type="spellStart"/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>nasion</w:t>
      </w:r>
      <w:proofErr w:type="spellEnd"/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[2] 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>and the midpoint between the left preauricular and right preauricular areas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07359E5" w14:textId="5C69434D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selecting cap</w:t>
      </w:r>
    </w:p>
    <w:p w14:paraId="4D47D317" w14:textId="2C82BC48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cap on Participant head</w:t>
      </w:r>
      <w:r w:rsidR="00D813BF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D813BF" w:rsidRPr="00D813BF">
        <w:rPr>
          <w:rFonts w:ascii="Helvetica" w:hAnsi="Helvetica" w:cs="Calibri"/>
          <w:i w:val="0"/>
          <w:iCs/>
          <w:sz w:val="22"/>
          <w:szCs w:val="22"/>
          <w:highlight w:val="green"/>
        </w:rPr>
        <w:t>NOTE: 2.2.3. should come before 2.2.2</w:t>
      </w:r>
    </w:p>
    <w:p w14:paraId="60E41CBD" w14:textId="6439BB77" w:rsidR="00E63AD5" w:rsidRP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E63AD5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Shot of </w:t>
      </w:r>
      <w:proofErr w:type="spellStart"/>
      <w:r w:rsidRPr="00E63AD5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Cz</w:t>
      </w:r>
      <w:proofErr w:type="spellEnd"/>
      <w:r w:rsidRPr="00E63AD5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at intersection of inion and </w:t>
      </w:r>
      <w:proofErr w:type="spellStart"/>
      <w:r w:rsidRPr="00E63AD5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nasion</w:t>
      </w:r>
      <w:proofErr w:type="spellEnd"/>
      <w:r w:rsidRPr="00E63AD5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left and right preauricular midpoints </w:t>
      </w:r>
      <w:r w:rsidRPr="00E63AD5">
        <w:rPr>
          <w:rFonts w:ascii="Helvetica" w:hAnsi="Helvetica" w:cs="Calibri"/>
          <w:color w:val="4472C4" w:themeColor="accent1"/>
          <w:sz w:val="22"/>
          <w:szCs w:val="22"/>
        </w:rPr>
        <w:t>Video Editor: please emphasize intersection/midpoints when mentioned</w:t>
      </w:r>
    </w:p>
    <w:p w14:paraId="62ECA33C" w14:textId="2B3F25DE" w:rsidR="00E63AD5" w:rsidRDefault="004A0BF3" w:rsidP="00E63A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E63AD5">
        <w:rPr>
          <w:rFonts w:ascii="Helvetica" w:hAnsi="Helvetica" w:cs="Calibri"/>
          <w:i w:val="0"/>
          <w:iCs/>
          <w:sz w:val="22"/>
          <w:szCs w:val="22"/>
        </w:rPr>
        <w:t xml:space="preserve">Display the montage on the screen </w:t>
      </w:r>
      <w:r w:rsidR="00E63AD5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 w:rsidRPr="00E63AD5">
        <w:rPr>
          <w:rFonts w:ascii="Helvetica" w:hAnsi="Helvetica" w:cs="Calibri"/>
          <w:i w:val="0"/>
          <w:iCs/>
          <w:sz w:val="22"/>
          <w:szCs w:val="22"/>
        </w:rPr>
        <w:t>and connect 15 sources and 24 detectors to the montage</w:t>
      </w:r>
      <w:r w:rsidR="00E63AD5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63AD5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E63AD5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09C6CCC" w14:textId="1A3E3346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connecting montage to screen</w:t>
      </w:r>
      <w:r w:rsidR="00DF0905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DF0905" w:rsidRPr="00DF0905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</w:p>
    <w:p w14:paraId="4FEDAAC6" w14:textId="747622AC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connecting sources and/or detectors</w:t>
      </w:r>
      <w:r w:rsidR="00DF0905" w:rsidRPr="00DF0905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3625B4F9" w14:textId="0B9EF0BA" w:rsidR="00E63AD5" w:rsidRDefault="00D813BF" w:rsidP="00E63A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D813BF">
        <w:rPr>
          <w:rFonts w:ascii="Helvetica" w:hAnsi="Helvetica" w:cs="Calibri"/>
          <w:i w:val="0"/>
          <w:iCs/>
          <w:sz w:val="22"/>
          <w:szCs w:val="22"/>
        </w:rPr>
        <w:t>Use con</w:t>
      </w:r>
      <w:r>
        <w:rPr>
          <w:rFonts w:ascii="Helvetica" w:hAnsi="Helvetica" w:cs="Calibri"/>
          <w:i w:val="0"/>
          <w:iCs/>
          <w:sz w:val="22"/>
          <w:szCs w:val="22"/>
        </w:rPr>
        <w:t>d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>uctive gel to imp</w:t>
      </w:r>
      <w:r>
        <w:rPr>
          <w:rFonts w:ascii="Helvetica" w:hAnsi="Helvetica" w:cs="Calibri"/>
          <w:i w:val="0"/>
          <w:iCs/>
          <w:sz w:val="22"/>
          <w:szCs w:val="22"/>
        </w:rPr>
        <w:t>r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>ove the gain from the light source if critical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 xml:space="preserve"> before </w:t>
      </w:r>
      <w:r>
        <w:rPr>
          <w:rFonts w:ascii="Helvetica" w:hAnsi="Helvetica" w:cs="Calibri"/>
          <w:i w:val="0"/>
          <w:iCs/>
          <w:sz w:val="22"/>
          <w:szCs w:val="22"/>
        </w:rPr>
        <w:t>inserting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 xml:space="preserve"> the </w:t>
      </w:r>
      <w:proofErr w:type="spellStart"/>
      <w:r w:rsidRPr="00D813BF">
        <w:rPr>
          <w:rFonts w:ascii="Helvetica" w:hAnsi="Helvetica" w:cs="Calibri"/>
          <w:i w:val="0"/>
          <w:iCs/>
          <w:sz w:val="22"/>
          <w:szCs w:val="22"/>
        </w:rPr>
        <w:t>opt</w:t>
      </w:r>
      <w:r>
        <w:rPr>
          <w:rFonts w:ascii="Helvetica" w:hAnsi="Helvetica" w:cs="Calibri"/>
          <w:i w:val="0"/>
          <w:iCs/>
          <w:sz w:val="22"/>
          <w:szCs w:val="22"/>
        </w:rPr>
        <w:t>ode</w:t>
      </w:r>
      <w:proofErr w:type="spellEnd"/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</w:t>
      </w:r>
      <w:proofErr w:type="gramStart"/>
      <w:r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>, and</w:t>
      </w:r>
      <w:proofErr w:type="gramEnd"/>
      <w:r w:rsidRPr="00D813BF">
        <w:rPr>
          <w:rFonts w:ascii="Helvetica" w:hAnsi="Helvetica" w:cs="Calibri"/>
          <w:i w:val="0"/>
          <w:iCs/>
          <w:sz w:val="22"/>
          <w:szCs w:val="22"/>
        </w:rPr>
        <w:t xml:space="preserve"> place</w:t>
      </w:r>
      <w:r w:rsidR="00531CC5">
        <w:rPr>
          <w:rFonts w:ascii="Helvetica" w:hAnsi="Helvetica" w:cs="Calibri"/>
          <w:i w:val="0"/>
          <w:iCs/>
          <w:sz w:val="22"/>
          <w:szCs w:val="22"/>
        </w:rPr>
        <w:t xml:space="preserve"> the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531CC5">
        <w:rPr>
          <w:rFonts w:ascii="Helvetica" w:hAnsi="Helvetica" w:cs="Calibri"/>
          <w:i w:val="0"/>
          <w:iCs/>
          <w:sz w:val="22"/>
          <w:szCs w:val="22"/>
        </w:rPr>
        <w:t>retaining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 xml:space="preserve"> cap </w:t>
      </w:r>
      <w:r>
        <w:rPr>
          <w:rFonts w:ascii="Helvetica" w:hAnsi="Helvetica" w:cs="Calibri"/>
          <w:i w:val="0"/>
          <w:iCs/>
          <w:sz w:val="22"/>
          <w:szCs w:val="22"/>
        </w:rPr>
        <w:t>on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 xml:space="preserve"> the parti</w:t>
      </w:r>
      <w:r>
        <w:rPr>
          <w:rFonts w:ascii="Helvetica" w:hAnsi="Helvetica" w:cs="Calibri"/>
          <w:i w:val="0"/>
          <w:iCs/>
          <w:sz w:val="22"/>
          <w:szCs w:val="22"/>
        </w:rPr>
        <w:t>ci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>pant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E63AD5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1</w:t>
      </w:r>
      <w:r w:rsidRPr="00E63AD5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 w:rsidRPr="00D813BF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2961C19" w14:textId="05897E90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cap onto Participant</w:t>
      </w:r>
      <w:r w:rsidR="00D813BF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D813BF" w:rsidRPr="00D813BF">
        <w:rPr>
          <w:rFonts w:ascii="Helvetica" w:hAnsi="Helvetica" w:cs="Calibri"/>
          <w:i w:val="0"/>
          <w:iCs/>
          <w:sz w:val="22"/>
          <w:szCs w:val="22"/>
          <w:highlight w:val="green"/>
        </w:rPr>
        <w:t>NOTE: Reorder shots to 2.4.2, 2.4.3, 2.4.1</w:t>
      </w:r>
    </w:p>
    <w:p w14:paraId="42A8F14C" w14:textId="158C97E3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applying gel</w:t>
      </w:r>
    </w:p>
    <w:p w14:paraId="4DABAC31" w14:textId="628CE39F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inserting </w:t>
      </w:r>
      <w:proofErr w:type="spellStart"/>
      <w:r>
        <w:rPr>
          <w:rFonts w:ascii="Helvetica" w:hAnsi="Helvetica" w:cs="Calibri"/>
          <w:i w:val="0"/>
          <w:iCs/>
          <w:sz w:val="22"/>
          <w:szCs w:val="22"/>
        </w:rPr>
        <w:t>optode</w:t>
      </w:r>
      <w:proofErr w:type="spellEnd"/>
    </w:p>
    <w:p w14:paraId="32FF0B2B" w14:textId="50C07395" w:rsidR="00E63AD5" w:rsidRDefault="00E63AD5" w:rsidP="00E63A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>To setup the software,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 xml:space="preserve">run the </w:t>
      </w:r>
      <w:r w:rsidR="00D7156C">
        <w:rPr>
          <w:rFonts w:ascii="Helvetica" w:hAnsi="Helvetica" w:cs="Calibri"/>
          <w:i w:val="0"/>
          <w:iCs/>
          <w:sz w:val="22"/>
          <w:szCs w:val="22"/>
        </w:rPr>
        <w:t xml:space="preserve">functional near infrared spectroscopy 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 xml:space="preserve">system software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>and load the neglect montage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041158BB" w14:textId="77777777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running software</w:t>
      </w:r>
    </w:p>
    <w:p w14:paraId="7B57D307" w14:textId="1B17B906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 w:rsidR="006170D5">
        <w:rPr>
          <w:rFonts w:ascii="Helvetica" w:hAnsi="Helvetica" w:cs="Calibri"/>
          <w:i w:val="0"/>
          <w:iCs/>
          <w:sz w:val="22"/>
          <w:szCs w:val="22"/>
        </w:rPr>
        <w:t xml:space="preserve"> screenshot_1: 00:10-00:19</w:t>
      </w:r>
    </w:p>
    <w:p w14:paraId="53DC6A53" w14:textId="7EFE03C5" w:rsidR="004A0BF3" w:rsidRDefault="00E63AD5" w:rsidP="00E63A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With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 xml:space="preserve"> the montage displayed on the screen</w:t>
      </w:r>
      <w:r>
        <w:rPr>
          <w:rFonts w:ascii="Helvetica" w:hAnsi="Helvetica" w:cs="Calibri"/>
          <w:i w:val="0"/>
          <w:iCs/>
          <w:sz w:val="22"/>
          <w:szCs w:val="22"/>
        </w:rPr>
        <w:t>,</w:t>
      </w:r>
      <w:r w:rsidR="004A0BF3" w:rsidRPr="00E63AD5">
        <w:rPr>
          <w:rFonts w:ascii="Helvetica" w:hAnsi="Helvetica" w:cs="Calibri"/>
          <w:i w:val="0"/>
          <w:iCs/>
          <w:sz w:val="22"/>
          <w:szCs w:val="22"/>
        </w:rPr>
        <w:t xml:space="preserve"> set 15 sources and 24 detectors according to the montage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and </w:t>
      </w:r>
      <w:r w:rsidR="005E1CB2">
        <w:rPr>
          <w:rFonts w:ascii="Helvetica" w:hAnsi="Helvetica" w:cs="Calibri"/>
          <w:i w:val="0"/>
          <w:iCs/>
          <w:sz w:val="22"/>
          <w:szCs w:val="22"/>
        </w:rPr>
        <w:t>click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Calibrate [1]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0C4FCE84" w14:textId="091011A2" w:rsidR="00E63AD5" w:rsidRDefault="00E63AD5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 w:rsidR="006170D5">
        <w:rPr>
          <w:rFonts w:ascii="Helvetica" w:hAnsi="Helvetica" w:cs="Calibri"/>
          <w:i w:val="0"/>
          <w:iCs/>
          <w:sz w:val="22"/>
          <w:szCs w:val="22"/>
        </w:rPr>
        <w:t xml:space="preserve"> screenshot_1: 00:20-01:04 </w:t>
      </w:r>
      <w:r w:rsidR="006170D5" w:rsidRPr="006170D5">
        <w:rPr>
          <w:rFonts w:ascii="Helvetica" w:hAnsi="Helvetica" w:cs="Calibri"/>
          <w:color w:val="4472C4" w:themeColor="accent1"/>
          <w:sz w:val="22"/>
          <w:szCs w:val="22"/>
        </w:rPr>
        <w:t xml:space="preserve">Video Editor: please speed up </w:t>
      </w:r>
    </w:p>
    <w:p w14:paraId="5F2482F1" w14:textId="73E73A8D" w:rsidR="004A0BF3" w:rsidRDefault="004A0BF3" w:rsidP="00E63A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E63AD5">
        <w:rPr>
          <w:rFonts w:ascii="Helvetica" w:hAnsi="Helvetica" w:cs="Calibri"/>
          <w:i w:val="0"/>
          <w:iCs/>
          <w:sz w:val="22"/>
          <w:szCs w:val="22"/>
        </w:rPr>
        <w:t>If "</w:t>
      </w:r>
      <w:r w:rsidRPr="00E63AD5">
        <w:rPr>
          <w:rFonts w:ascii="Helvetica" w:hAnsi="Helvetica" w:cs="Calibri"/>
          <w:b/>
          <w:bCs/>
          <w:i w:val="0"/>
          <w:iCs/>
          <w:sz w:val="22"/>
          <w:szCs w:val="22"/>
        </w:rPr>
        <w:t>Lost</w:t>
      </w:r>
      <w:r w:rsidRPr="00E63AD5">
        <w:rPr>
          <w:rFonts w:ascii="Helvetica" w:hAnsi="Helvetica" w:cs="Calibri"/>
          <w:i w:val="0"/>
          <w:iCs/>
          <w:sz w:val="22"/>
          <w:szCs w:val="22"/>
        </w:rPr>
        <w:t>" is displayed, repeat the hair preparation</w:t>
      </w:r>
      <w:r w:rsidR="00E63AD5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E63AD5">
        <w:rPr>
          <w:rFonts w:ascii="Helvetica" w:hAnsi="Helvetica" w:cs="Calibri"/>
          <w:i w:val="0"/>
          <w:iCs/>
          <w:sz w:val="22"/>
          <w:szCs w:val="22"/>
        </w:rPr>
        <w:t>and recalibrate</w:t>
      </w:r>
      <w:r w:rsidR="00E63AD5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63AD5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E63AD5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D863EBB" w14:textId="2DE13E4A" w:rsidR="00E63AD5" w:rsidRDefault="005E1CB2" w:rsidP="00E63A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repeating hair preparation</w:t>
      </w:r>
    </w:p>
    <w:p w14:paraId="6695569A" w14:textId="411FB217" w:rsidR="004A0BF3" w:rsidRPr="0033167B" w:rsidRDefault="00E63AD5" w:rsidP="00E63AD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/>
          <w:i w:val="0"/>
          <w:iCs/>
          <w:sz w:val="22"/>
          <w:szCs w:val="22"/>
        </w:rPr>
        <w:t>Virtual Prism Adaptation Therapy (</w:t>
      </w:r>
      <w:r w:rsidR="004A0BF3" w:rsidRPr="00E63AD5">
        <w:rPr>
          <w:rFonts w:ascii="Helvetica" w:hAnsi="Helvetica" w:cs="Calibri"/>
          <w:b/>
          <w:i w:val="0"/>
          <w:iCs/>
          <w:sz w:val="22"/>
          <w:szCs w:val="22"/>
        </w:rPr>
        <w:t>VPAT</w:t>
      </w:r>
      <w:r>
        <w:rPr>
          <w:rFonts w:ascii="Helvetica" w:hAnsi="Helvetica" w:cs="Calibri"/>
          <w:b/>
          <w:i w:val="0"/>
          <w:iCs/>
          <w:sz w:val="22"/>
          <w:szCs w:val="22"/>
        </w:rPr>
        <w:t>)</w:t>
      </w:r>
      <w:r w:rsidR="004A0BF3" w:rsidRPr="00E63AD5">
        <w:rPr>
          <w:rFonts w:ascii="Helvetica" w:hAnsi="Helvetica" w:cs="Calibri"/>
          <w:b/>
          <w:i w:val="0"/>
          <w:iCs/>
          <w:sz w:val="22"/>
          <w:szCs w:val="22"/>
        </w:rPr>
        <w:t xml:space="preserve"> </w:t>
      </w:r>
      <w:r w:rsidR="0033167B">
        <w:rPr>
          <w:rFonts w:ascii="Helvetica" w:hAnsi="Helvetica" w:cs="Calibri"/>
          <w:b/>
          <w:i w:val="0"/>
          <w:iCs/>
          <w:sz w:val="22"/>
          <w:szCs w:val="22"/>
        </w:rPr>
        <w:t>S</w:t>
      </w:r>
      <w:r w:rsidR="004A0BF3" w:rsidRPr="00E63AD5">
        <w:rPr>
          <w:rFonts w:ascii="Helvetica" w:hAnsi="Helvetica" w:cs="Calibri"/>
          <w:b/>
          <w:i w:val="0"/>
          <w:iCs/>
          <w:sz w:val="22"/>
          <w:szCs w:val="22"/>
        </w:rPr>
        <w:t xml:space="preserve">ystem </w:t>
      </w:r>
      <w:r w:rsidR="00D64FA3">
        <w:rPr>
          <w:rFonts w:ascii="Helvetica" w:hAnsi="Helvetica" w:cs="Calibri"/>
          <w:b/>
          <w:i w:val="0"/>
          <w:iCs/>
          <w:sz w:val="22"/>
          <w:szCs w:val="22"/>
        </w:rPr>
        <w:t>Calibration</w:t>
      </w:r>
    </w:p>
    <w:p w14:paraId="251C0167" w14:textId="73B999D7" w:rsidR="004A0BF3" w:rsidRDefault="00B63D0A" w:rsidP="00B63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To </w:t>
      </w:r>
      <w:r w:rsidR="00D64FA3">
        <w:rPr>
          <w:rFonts w:ascii="Helvetica" w:hAnsi="Helvetica" w:cs="Calibri"/>
          <w:i w:val="0"/>
          <w:iCs/>
          <w:sz w:val="22"/>
          <w:szCs w:val="22"/>
        </w:rPr>
        <w:t>calibrate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the </w:t>
      </w:r>
      <w:r w:rsidR="00D7156C">
        <w:rPr>
          <w:rFonts w:ascii="Helvetica" w:hAnsi="Helvetica" w:cs="Calibri"/>
          <w:i w:val="0"/>
          <w:iCs/>
          <w:sz w:val="22"/>
          <w:szCs w:val="22"/>
        </w:rPr>
        <w:t>virtual prism adaptation therapy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system, first 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>m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 xml:space="preserve">ount the virtual reality head-mounted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display on over the </w:t>
      </w:r>
      <w:r w:rsidR="00D7156C">
        <w:rPr>
          <w:rFonts w:ascii="Helvetica" w:hAnsi="Helvetica" w:cs="Calibri"/>
          <w:i w:val="0"/>
          <w:iCs/>
          <w:sz w:val="22"/>
          <w:szCs w:val="22"/>
        </w:rPr>
        <w:t xml:space="preserve">functional near infrared spectroscopy </w:t>
      </w:r>
      <w:r>
        <w:rPr>
          <w:rFonts w:ascii="Helvetica" w:hAnsi="Helvetica" w:cs="Calibri"/>
          <w:i w:val="0"/>
          <w:iCs/>
          <w:sz w:val="22"/>
          <w:szCs w:val="22"/>
        </w:rPr>
        <w:t>cap, taking care to avoid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disturbing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 xml:space="preserve"> the cap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A19FA0F" w14:textId="77777777" w:rsidR="00B63D0A" w:rsidRDefault="00B63D0A" w:rsidP="00B6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mounting VR-HMD onto cap</w:t>
      </w:r>
    </w:p>
    <w:p w14:paraId="42126A56" w14:textId="72245B98" w:rsidR="00B63D0A" w:rsidRDefault="00B63D0A" w:rsidP="00B63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When the display is in place, open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 xml:space="preserve"> the </w:t>
      </w:r>
      <w:r w:rsidR="00AE7A00">
        <w:rPr>
          <w:rFonts w:ascii="Helvetica" w:hAnsi="Helvetica" w:cs="Calibri"/>
          <w:i w:val="0"/>
          <w:iCs/>
          <w:sz w:val="22"/>
          <w:szCs w:val="22"/>
        </w:rPr>
        <w:t>virtual</w:t>
      </w:r>
      <w:r w:rsidR="00D7156C">
        <w:rPr>
          <w:rFonts w:ascii="Helvetica" w:hAnsi="Helvetica" w:cs="Calibri"/>
          <w:i w:val="0"/>
          <w:iCs/>
          <w:sz w:val="22"/>
          <w:szCs w:val="22"/>
        </w:rPr>
        <w:t xml:space="preserve"> prism adaptation therapy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 xml:space="preserve"> software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e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 xml:space="preserve">nter the </w:t>
      </w:r>
      <w:r>
        <w:rPr>
          <w:rFonts w:ascii="Helvetica" w:hAnsi="Helvetica" w:cs="Calibri"/>
          <w:i w:val="0"/>
          <w:iCs/>
          <w:sz w:val="22"/>
          <w:szCs w:val="22"/>
        </w:rPr>
        <w:t>P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 xml:space="preserve">articipant's information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2DBA98F" w14:textId="708E68A2" w:rsidR="00B63D0A" w:rsidRDefault="00B63D0A" w:rsidP="00B6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opening software, with monitor visible in frame</w:t>
      </w:r>
    </w:p>
    <w:p w14:paraId="2250F5CE" w14:textId="0DD51D1D" w:rsidR="00B63D0A" w:rsidRDefault="00B63D0A" w:rsidP="00B6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 w:rsidR="006170D5">
        <w:rPr>
          <w:rFonts w:ascii="Helvetica" w:hAnsi="Helvetica" w:cs="Calibri"/>
          <w:i w:val="0"/>
          <w:iCs/>
          <w:sz w:val="22"/>
          <w:szCs w:val="22"/>
        </w:rPr>
        <w:t xml:space="preserve"> screenshot_2: 00:09-00:13</w:t>
      </w:r>
    </w:p>
    <w:p w14:paraId="5608108A" w14:textId="1AC7E3C6" w:rsidR="00B63D0A" w:rsidRDefault="004A0BF3" w:rsidP="00B63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B63D0A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972AE">
        <w:rPr>
          <w:rFonts w:ascii="Helvetica" w:hAnsi="Helvetica" w:cs="Calibri"/>
          <w:i w:val="0"/>
          <w:iCs/>
          <w:sz w:val="22"/>
          <w:szCs w:val="22"/>
        </w:rPr>
        <w:t>Click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B63D0A">
        <w:rPr>
          <w:rFonts w:ascii="Helvetica" w:hAnsi="Helvetica" w:cs="Calibri"/>
          <w:b/>
          <w:bCs/>
          <w:i w:val="0"/>
          <w:iCs/>
          <w:sz w:val="22"/>
          <w:szCs w:val="22"/>
        </w:rPr>
        <w:t>Start</w:t>
      </w:r>
      <w:r w:rsidR="00B63D0A">
        <w:rPr>
          <w:rFonts w:ascii="Helvetica" w:hAnsi="Helvetica" w:cs="Calibri"/>
          <w:i w:val="0"/>
          <w:iCs/>
          <w:sz w:val="22"/>
          <w:szCs w:val="22"/>
        </w:rPr>
        <w:t xml:space="preserve"> and </w:t>
      </w:r>
      <w:r w:rsidR="00B63D0A" w:rsidRPr="00B63D0A">
        <w:rPr>
          <w:rFonts w:ascii="Helvetica" w:hAnsi="Helvetica" w:cs="Calibri"/>
          <w:i w:val="0"/>
          <w:iCs/>
          <w:sz w:val="22"/>
          <w:szCs w:val="22"/>
        </w:rPr>
        <w:t>c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>onfirm the visualization of the virtual hand in the display</w:t>
      </w:r>
      <w:r w:rsidR="00B63D0A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B63D0A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FCB45EC" w14:textId="49516401" w:rsidR="00B63D0A" w:rsidRDefault="00B63D0A" w:rsidP="00B6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 w:rsidR="006170D5">
        <w:rPr>
          <w:rFonts w:ascii="Helvetica" w:hAnsi="Helvetica" w:cs="Calibri"/>
          <w:i w:val="0"/>
          <w:iCs/>
          <w:sz w:val="22"/>
          <w:szCs w:val="22"/>
        </w:rPr>
        <w:t xml:space="preserve"> screenshot_2: 00:14-00:23</w:t>
      </w:r>
    </w:p>
    <w:p w14:paraId="0ECB6F98" w14:textId="55DC8176" w:rsidR="004A0BF3" w:rsidRDefault="00B63D0A" w:rsidP="00B63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Initiate the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 xml:space="preserve"> two-step calibration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>i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 xml:space="preserve">nstruct the </w:t>
      </w:r>
      <w:r>
        <w:rPr>
          <w:rFonts w:ascii="Helvetica" w:hAnsi="Helvetica" w:cs="Calibri"/>
          <w:i w:val="0"/>
          <w:iCs/>
          <w:sz w:val="22"/>
          <w:szCs w:val="22"/>
        </w:rPr>
        <w:t>P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>articipant to watch the red cross mark in the center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of the screen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 T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>hen press the "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>R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>" key to calibrate the screen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 w:rsidR="004A0BF3" w:rsidRPr="00B63D0A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075F8016" w14:textId="21F88AA2" w:rsidR="00B63D0A" w:rsidRDefault="00B63D0A" w:rsidP="00B6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 w:rsidR="006170D5">
        <w:rPr>
          <w:rFonts w:ascii="Helvetica" w:hAnsi="Helvetica" w:cs="Calibri"/>
          <w:i w:val="0"/>
          <w:iCs/>
          <w:sz w:val="22"/>
          <w:szCs w:val="22"/>
        </w:rPr>
        <w:t xml:space="preserve"> screenshot_2: 00:24-00:28</w:t>
      </w:r>
    </w:p>
    <w:p w14:paraId="243A032F" w14:textId="3B4BA200" w:rsidR="00B63D0A" w:rsidRDefault="00B63D0A" w:rsidP="00B6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instructing Participant to watch red cross</w:t>
      </w:r>
      <w:r w:rsidR="00DF0905" w:rsidRPr="00DF0905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5B8CBD77" w14:textId="16B73710" w:rsidR="00B63D0A" w:rsidRDefault="00B63D0A" w:rsidP="00B6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>Talent pressing R key</w:t>
      </w:r>
      <w:r w:rsidR="00DF0905" w:rsidRPr="00DF0905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3082CCDF" w14:textId="334742E6" w:rsidR="004A0BF3" w:rsidRDefault="004A0BF3" w:rsidP="00B63D0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B63D0A">
        <w:rPr>
          <w:rFonts w:ascii="Helvetica" w:hAnsi="Helvetica" w:cs="Calibri"/>
          <w:i w:val="0"/>
          <w:iCs/>
          <w:sz w:val="22"/>
          <w:szCs w:val="22"/>
        </w:rPr>
        <w:t xml:space="preserve">Instruct the </w:t>
      </w:r>
      <w:r w:rsidR="00B63D0A">
        <w:rPr>
          <w:rFonts w:ascii="Helvetica" w:hAnsi="Helvetica" w:cs="Calibri"/>
          <w:i w:val="0"/>
          <w:iCs/>
          <w:sz w:val="22"/>
          <w:szCs w:val="22"/>
        </w:rPr>
        <w:t>P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 xml:space="preserve">articipant to point to the target </w:t>
      </w:r>
      <w:r w:rsidR="00B63D0A">
        <w:rPr>
          <w:rFonts w:ascii="Helvetica" w:hAnsi="Helvetica" w:cs="Calibri"/>
          <w:i w:val="0"/>
          <w:iCs/>
          <w:sz w:val="22"/>
          <w:szCs w:val="22"/>
        </w:rPr>
        <w:t>with the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 xml:space="preserve"> right hand</w:t>
      </w:r>
      <w:r w:rsidR="00B63D0A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B63D0A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B63D0A" w:rsidRPr="00B63D0A">
        <w:rPr>
          <w:rFonts w:ascii="Helvetica" w:hAnsi="Helvetica" w:cs="Calibri"/>
          <w:i w:val="0"/>
          <w:iCs/>
          <w:sz w:val="22"/>
          <w:szCs w:val="22"/>
        </w:rPr>
        <w:t>.</w:t>
      </w:r>
      <w:r w:rsidR="00B63D0A">
        <w:rPr>
          <w:rFonts w:ascii="Helvetica" w:hAnsi="Helvetica" w:cs="Calibri"/>
          <w:i w:val="0"/>
          <w:iCs/>
          <w:sz w:val="22"/>
          <w:szCs w:val="22"/>
        </w:rPr>
        <w:t xml:space="preserve"> T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>hen press the "O" key to calibrate the hand position</w:t>
      </w:r>
      <w:r w:rsidR="00B63D0A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B63D0A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B63D0A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FDE41BA" w14:textId="7BC651DB" w:rsidR="00B63D0A" w:rsidRDefault="00B63D0A" w:rsidP="00B6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instructing Participant/Participant pointing to target</w:t>
      </w:r>
    </w:p>
    <w:p w14:paraId="023F3F37" w14:textId="21779AF1" w:rsidR="00B63D0A" w:rsidRDefault="00B63D0A" w:rsidP="00B63D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pressing O key</w:t>
      </w:r>
    </w:p>
    <w:p w14:paraId="4F2F364D" w14:textId="29D641FC" w:rsidR="00706BC2" w:rsidRDefault="00706BC2" w:rsidP="00706BC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06BC2">
        <w:rPr>
          <w:rFonts w:ascii="Helvetica" w:hAnsi="Helvetica" w:cs="Arial" w:hint="eastAsia"/>
          <w:b/>
          <w:bCs/>
          <w:sz w:val="22"/>
          <w:szCs w:val="22"/>
          <w:u w:val="single"/>
          <w:lang w:eastAsia="ko-KR"/>
        </w:rPr>
        <w:t>Sungmin</w:t>
      </w:r>
      <w:proofErr w:type="spellEnd"/>
      <w:r w:rsidRPr="00706BC2">
        <w:rPr>
          <w:rFonts w:ascii="Helvetica" w:hAnsi="Helvetica" w:cs="Arial" w:hint="eastAsia"/>
          <w:b/>
          <w:bCs/>
          <w:sz w:val="22"/>
          <w:szCs w:val="22"/>
          <w:u w:val="single"/>
          <w:lang w:eastAsia="ko-KR"/>
        </w:rPr>
        <w:t xml:space="preserve"> Cho</w:t>
      </w:r>
      <w:r w:rsidRPr="00706BC2">
        <w:rPr>
          <w:rFonts w:ascii="Helvetica" w:hAnsi="Helvetica" w:cs="Arial"/>
          <w:sz w:val="22"/>
          <w:szCs w:val="22"/>
        </w:rPr>
        <w:t xml:space="preserve">: Sufficient space </w:t>
      </w:r>
      <w:r w:rsidR="006170D5">
        <w:rPr>
          <w:rFonts w:ascii="Helvetica" w:hAnsi="Helvetica" w:cs="Arial"/>
          <w:sz w:val="22"/>
          <w:szCs w:val="22"/>
        </w:rPr>
        <w:t>should</w:t>
      </w:r>
      <w:r w:rsidRPr="00706BC2">
        <w:rPr>
          <w:rFonts w:ascii="Helvetica" w:hAnsi="Helvetica" w:cs="Arial"/>
          <w:sz w:val="22"/>
          <w:szCs w:val="22"/>
        </w:rPr>
        <w:t xml:space="preserve"> be provided </w:t>
      </w:r>
      <w:r w:rsidR="006170D5">
        <w:rPr>
          <w:rFonts w:ascii="Helvetica" w:hAnsi="Helvetica" w:cs="Arial"/>
          <w:sz w:val="22"/>
          <w:szCs w:val="22"/>
        </w:rPr>
        <w:t>for</w:t>
      </w:r>
      <w:r w:rsidRPr="00706BC2">
        <w:rPr>
          <w:rFonts w:ascii="Helvetica" w:hAnsi="Helvetica" w:cs="Arial"/>
          <w:sz w:val="22"/>
          <w:szCs w:val="22"/>
        </w:rPr>
        <w:t xml:space="preserve"> calibration in the hand range and the hand </w:t>
      </w:r>
      <w:r w:rsidR="006170D5">
        <w:rPr>
          <w:rFonts w:ascii="Helvetica" w:hAnsi="Helvetica" w:cs="Arial"/>
          <w:sz w:val="22"/>
          <w:szCs w:val="22"/>
        </w:rPr>
        <w:t>should</w:t>
      </w:r>
      <w:r w:rsidRPr="00706BC2">
        <w:rPr>
          <w:rFonts w:ascii="Helvetica" w:hAnsi="Helvetica" w:cs="Arial"/>
          <w:sz w:val="22"/>
          <w:szCs w:val="22"/>
        </w:rPr>
        <w:t xml:space="preserve"> not be stretched too far to set the target position </w:t>
      </w:r>
      <w:r w:rsidRPr="00706BC2">
        <w:rPr>
          <w:rFonts w:ascii="Helvetica" w:hAnsi="Helvetica" w:cs="Arial"/>
          <w:b/>
          <w:bCs/>
          <w:sz w:val="22"/>
          <w:szCs w:val="22"/>
        </w:rPr>
        <w:t>[1]</w:t>
      </w:r>
      <w:r w:rsidRPr="00706BC2">
        <w:rPr>
          <w:rFonts w:ascii="Helvetica" w:hAnsi="Helvetica" w:cs="Arial"/>
          <w:sz w:val="22"/>
          <w:szCs w:val="22"/>
        </w:rPr>
        <w:t xml:space="preserve">. </w:t>
      </w:r>
    </w:p>
    <w:p w14:paraId="6560FAEF" w14:textId="77777777" w:rsidR="00706BC2" w:rsidRPr="00706BC2" w:rsidRDefault="00706BC2" w:rsidP="00706BC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47FD0BE" w14:textId="614313F1" w:rsidR="00706BC2" w:rsidRPr="00706BC2" w:rsidRDefault="00706BC2" w:rsidP="00706BC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06B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0B8161" w14:textId="16C74B34" w:rsidR="00CE0AC2" w:rsidRDefault="00CE0AC2" w:rsidP="00CE0AC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b/>
          <w:bCs/>
          <w:i w:val="0"/>
          <w:iCs/>
          <w:sz w:val="22"/>
          <w:szCs w:val="22"/>
        </w:rPr>
      </w:pPr>
      <w:r w:rsidRPr="00CE0AC2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VPAT </w:t>
      </w:r>
      <w:r w:rsidR="007B73C6">
        <w:rPr>
          <w:rFonts w:ascii="Helvetica" w:hAnsi="Helvetica" w:cs="Calibri"/>
          <w:b/>
          <w:bCs/>
          <w:i w:val="0"/>
          <w:iCs/>
          <w:sz w:val="22"/>
          <w:szCs w:val="22"/>
        </w:rPr>
        <w:t>Experiment</w:t>
      </w:r>
    </w:p>
    <w:p w14:paraId="1E40FEEB" w14:textId="424422E1" w:rsidR="007B73C6" w:rsidRPr="007B73C6" w:rsidRDefault="007B73C6" w:rsidP="007B73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At the end of the calibration, </w:t>
      </w:r>
      <w:r w:rsidRPr="00CE0AC2">
        <w:rPr>
          <w:rFonts w:ascii="Helvetica" w:hAnsi="Helvetica" w:cs="Calibri"/>
          <w:i w:val="0"/>
          <w:iCs/>
          <w:sz w:val="22"/>
          <w:szCs w:val="22"/>
        </w:rPr>
        <w:t xml:space="preserve">confirm the </w:t>
      </w:r>
      <w:r>
        <w:rPr>
          <w:rFonts w:ascii="Helvetica" w:hAnsi="Helvetica" w:cs="Calibri"/>
          <w:i w:val="0"/>
          <w:iCs/>
          <w:sz w:val="22"/>
          <w:szCs w:val="22"/>
        </w:rPr>
        <w:t>P</w:t>
      </w:r>
      <w:r w:rsidRPr="00CE0AC2">
        <w:rPr>
          <w:rFonts w:ascii="Helvetica" w:hAnsi="Helvetica" w:cs="Calibri"/>
          <w:i w:val="0"/>
          <w:iCs/>
          <w:sz w:val="22"/>
          <w:szCs w:val="22"/>
        </w:rPr>
        <w:t>articipant’s readiness to start the experiment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</w:t>
      </w:r>
      <w:r w:rsidRPr="00CE0AC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s</w:t>
      </w:r>
      <w:r w:rsidRPr="00CE0AC2">
        <w:rPr>
          <w:rFonts w:ascii="Helvetica" w:hAnsi="Helvetica" w:cs="Calibri"/>
          <w:i w:val="0"/>
          <w:iCs/>
          <w:sz w:val="22"/>
          <w:szCs w:val="22"/>
        </w:rPr>
        <w:t>tart the system without the prism mode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908717A" w14:textId="3769C3CA" w:rsidR="00CE0AC2" w:rsidRDefault="00CE0AC2" w:rsidP="00CE0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asking/Participant nodding or giving thumbs up or similar</w:t>
      </w:r>
    </w:p>
    <w:p w14:paraId="6F88DB78" w14:textId="4D2FD7EE" w:rsidR="00CE0AC2" w:rsidRDefault="00CE0AC2" w:rsidP="00CE0A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starting system</w:t>
      </w:r>
      <w:r w:rsidR="00531CC5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531CC5" w:rsidRPr="00531CC5">
        <w:rPr>
          <w:rFonts w:ascii="Helvetica" w:hAnsi="Helvetica" w:cs="Calibri"/>
          <w:i w:val="0"/>
          <w:iCs/>
          <w:sz w:val="22"/>
          <w:szCs w:val="22"/>
          <w:highlight w:val="green"/>
        </w:rPr>
        <w:t>NOTE: Use 4.2.1. here instead</w:t>
      </w:r>
    </w:p>
    <w:p w14:paraId="413EEE39" w14:textId="1FA6A966" w:rsidR="004A0BF3" w:rsidRDefault="007B73C6" w:rsidP="001A52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C</w:t>
      </w:r>
      <w:r w:rsidR="001A52E7">
        <w:rPr>
          <w:rFonts w:ascii="Helvetica" w:hAnsi="Helvetica" w:cs="Calibri"/>
          <w:i w:val="0"/>
          <w:iCs/>
          <w:sz w:val="22"/>
          <w:szCs w:val="22"/>
        </w:rPr>
        <w:t xml:space="preserve">lick </w:t>
      </w:r>
      <w:r w:rsidR="004A0BF3" w:rsidRPr="001A52E7">
        <w:rPr>
          <w:rFonts w:ascii="Helvetica" w:hAnsi="Helvetica" w:cs="Calibri"/>
          <w:i w:val="0"/>
          <w:iCs/>
          <w:sz w:val="22"/>
          <w:szCs w:val="22"/>
        </w:rPr>
        <w:t>the start key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to initiate</w:t>
      </w:r>
      <w:r w:rsidRPr="001A52E7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an</w:t>
      </w:r>
      <w:r w:rsidRPr="001A52E7">
        <w:rPr>
          <w:rFonts w:ascii="Helvetica" w:hAnsi="Helvetica" w:cs="Calibri"/>
          <w:i w:val="0"/>
          <w:iCs/>
          <w:sz w:val="22"/>
          <w:szCs w:val="22"/>
        </w:rPr>
        <w:t xml:space="preserve"> experiment with four phases simultaneously with </w:t>
      </w:r>
      <w:r w:rsidR="00D7156C">
        <w:rPr>
          <w:rFonts w:ascii="Helvetica" w:hAnsi="Helvetica" w:cs="Calibri"/>
          <w:i w:val="0"/>
          <w:iCs/>
          <w:sz w:val="22"/>
          <w:szCs w:val="22"/>
        </w:rPr>
        <w:t xml:space="preserve">functional near infrared spectroscopy </w:t>
      </w:r>
      <w:r w:rsidRPr="001A52E7">
        <w:rPr>
          <w:rFonts w:ascii="Helvetica" w:hAnsi="Helvetica" w:cs="Calibri"/>
          <w:i w:val="0"/>
          <w:iCs/>
          <w:sz w:val="22"/>
          <w:szCs w:val="22"/>
        </w:rPr>
        <w:t xml:space="preserve">recording </w:t>
      </w:r>
      <w:r w:rsidR="001A52E7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1A52E7">
        <w:rPr>
          <w:rFonts w:ascii="Helvetica" w:hAnsi="Helvetica" w:cs="Calibri"/>
          <w:i w:val="0"/>
          <w:iCs/>
          <w:sz w:val="22"/>
          <w:szCs w:val="22"/>
        </w:rPr>
        <w:t xml:space="preserve"> and instruct the Participant </w:t>
      </w:r>
      <w:r w:rsidR="004A0BF3" w:rsidRPr="001A52E7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to point</w:t>
      </w:r>
      <w:r w:rsidR="001A52E7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or </w:t>
      </w:r>
      <w:r w:rsidR="004A0BF3" w:rsidRPr="001A52E7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click</w:t>
      </w:r>
      <w:r w:rsidR="001A52E7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1A52E7" w:rsidRPr="00CE0AC2">
        <w:rPr>
          <w:rFonts w:ascii="Helvetica" w:hAnsi="Helvetica" w:cs="Calibri"/>
          <w:i w:val="0"/>
          <w:iCs/>
          <w:sz w:val="22"/>
          <w:szCs w:val="22"/>
        </w:rPr>
        <w:t xml:space="preserve">with their right index finger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[2] </w:t>
      </w:r>
      <w:r w:rsidR="001A52E7">
        <w:rPr>
          <w:rFonts w:ascii="Helvetica" w:hAnsi="Helvetica" w:cs="Calibri"/>
          <w:i w:val="0"/>
          <w:iCs/>
          <w:sz w:val="22"/>
          <w:szCs w:val="22"/>
        </w:rPr>
        <w:t>within 3 seconds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of the appropriate icon appearing</w:t>
      </w:r>
      <w:r w:rsidR="004A0BF3" w:rsidRPr="001A52E7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or</w:t>
      </w:r>
      <w:r w:rsidR="001A52E7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</w:t>
      </w:r>
      <w:r w:rsidR="004A0BF3" w:rsidRPr="001A52E7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rest </w:t>
      </w:r>
      <w:r w:rsidR="001A52E7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[3]</w:t>
      </w:r>
      <w:r w:rsidR="004A0BF3" w:rsidRPr="001A52E7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7A59EB06" w14:textId="4BEE69CF" w:rsidR="001A52E7" w:rsidRPr="001A52E7" w:rsidRDefault="001A52E7" w:rsidP="001A5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clicking start, with monitor visible in frame</w:t>
      </w:r>
      <w:r w:rsidR="00531CC5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531CC5" w:rsidRPr="00531CC5">
        <w:rPr>
          <w:rFonts w:ascii="Helvetica" w:hAnsi="Helvetica" w:cs="Calibri"/>
          <w:i w:val="0"/>
          <w:iCs/>
          <w:sz w:val="22"/>
          <w:szCs w:val="22"/>
          <w:highlight w:val="green"/>
        </w:rPr>
        <w:t>NOTE: Use shot ‘4.2.1. correction’ here.</w:t>
      </w:r>
    </w:p>
    <w:p w14:paraId="540B4A7A" w14:textId="3D43EA10" w:rsidR="001A52E7" w:rsidRPr="001A52E7" w:rsidRDefault="001A52E7" w:rsidP="001A5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instructing Participant/Participant pointing </w:t>
      </w:r>
    </w:p>
    <w:p w14:paraId="2BA65F36" w14:textId="77777777" w:rsidR="001A52E7" w:rsidRPr="001A52E7" w:rsidRDefault="001A52E7" w:rsidP="001A5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instructing/Participant resting</w:t>
      </w:r>
    </w:p>
    <w:p w14:paraId="38B0BE4F" w14:textId="08E7D3AA" w:rsidR="004A0BF3" w:rsidRPr="001A52E7" w:rsidRDefault="004A0BF3" w:rsidP="001A52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1A52E7">
        <w:rPr>
          <w:rFonts w:ascii="Helvetica" w:hAnsi="Helvetica" w:cs="Calibri"/>
          <w:i w:val="0"/>
          <w:iCs/>
          <w:sz w:val="22"/>
          <w:szCs w:val="22"/>
        </w:rPr>
        <w:t xml:space="preserve">For the clicking block, instruct the </w:t>
      </w:r>
      <w:r w:rsidR="001A52E7">
        <w:rPr>
          <w:rFonts w:ascii="Helvetica" w:hAnsi="Helvetica" w:cs="Calibri"/>
          <w:i w:val="0"/>
          <w:iCs/>
          <w:sz w:val="22"/>
          <w:szCs w:val="22"/>
        </w:rPr>
        <w:t>P</w:t>
      </w:r>
      <w:r w:rsidRPr="001A52E7">
        <w:rPr>
          <w:rFonts w:ascii="Helvetica" w:hAnsi="Helvetica" w:cs="Calibri"/>
          <w:i w:val="0"/>
          <w:iCs/>
          <w:sz w:val="22"/>
          <w:szCs w:val="22"/>
        </w:rPr>
        <w:t>articipant to press the push button</w:t>
      </w:r>
      <w:r w:rsidR="001A52E7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1A52E7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1A52E7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0AFE924" w14:textId="24A77699" w:rsidR="001A52E7" w:rsidRPr="001A52E7" w:rsidRDefault="001A52E7" w:rsidP="001A5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instructing/Participant pressing button</w:t>
      </w:r>
    </w:p>
    <w:p w14:paraId="39EC95A8" w14:textId="2641D03F" w:rsidR="001A52E7" w:rsidRDefault="001A52E7" w:rsidP="001A52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CE0AC2">
        <w:rPr>
          <w:rFonts w:ascii="Helvetica" w:hAnsi="Helvetica" w:cs="Calibri"/>
          <w:i w:val="0"/>
          <w:iCs/>
          <w:sz w:val="22"/>
          <w:szCs w:val="22"/>
        </w:rPr>
        <w:t>Each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will</w:t>
      </w:r>
      <w:r w:rsidRPr="00CE0AC2">
        <w:rPr>
          <w:rFonts w:ascii="Helvetica" w:hAnsi="Helvetica" w:cs="Calibri"/>
          <w:i w:val="0"/>
          <w:iCs/>
          <w:sz w:val="22"/>
          <w:szCs w:val="22"/>
        </w:rPr>
        <w:t xml:space="preserve"> phase consist of blocks for pointing, clicking, or resting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 w:rsidRPr="00CE0AC2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4362BD7" w14:textId="290A99F5" w:rsidR="001A52E7" w:rsidRDefault="001A52E7" w:rsidP="001A5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 xml:space="preserve">LAB MEDIA: Figure 4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Ensure participant performs same way w/in each phase</w:t>
      </w:r>
    </w:p>
    <w:p w14:paraId="04366B24" w14:textId="5487A2BA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4C7DDD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454A3">
        <w:rPr>
          <w:rFonts w:ascii="Helvetica" w:hAnsi="Helvetica" w:cs="Arial"/>
          <w:b/>
          <w:sz w:val="22"/>
          <w:szCs w:val="22"/>
        </w:rPr>
        <w:t>Pointing Errors per Block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F288D6C" w14:textId="68749F21" w:rsidR="00BB7868" w:rsidRDefault="00BB7868" w:rsidP="004A0BF3">
      <w:pPr>
        <w:pStyle w:val="ListParagraph"/>
        <w:numPr>
          <w:ilvl w:val="1"/>
          <w:numId w:val="12"/>
        </w:numPr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In this </w:t>
      </w:r>
      <w:r w:rsidR="00071DCD">
        <w:rPr>
          <w:rFonts w:ascii="Helvetica" w:hAnsi="Helvetica" w:cs="Calibri"/>
          <w:sz w:val="22"/>
          <w:szCs w:val="22"/>
        </w:rPr>
        <w:t xml:space="preserve">representative </w:t>
      </w:r>
      <w:r>
        <w:rPr>
          <w:rFonts w:ascii="Helvetica" w:hAnsi="Helvetica" w:cs="Calibri"/>
          <w:sz w:val="22"/>
          <w:szCs w:val="22"/>
        </w:rPr>
        <w:t xml:space="preserve">graph, the </w:t>
      </w:r>
      <w:r w:rsidR="004A0BF3" w:rsidRPr="004A0BF3">
        <w:rPr>
          <w:rFonts w:ascii="Helvetica" w:hAnsi="Helvetica" w:cs="Calibri"/>
          <w:sz w:val="22"/>
          <w:szCs w:val="22"/>
        </w:rPr>
        <w:t xml:space="preserve">pointing error </w:t>
      </w:r>
      <w:r w:rsidR="00196684">
        <w:rPr>
          <w:rFonts w:ascii="Helvetica" w:hAnsi="Helvetica" w:cs="Calibri"/>
          <w:sz w:val="22"/>
          <w:szCs w:val="22"/>
        </w:rPr>
        <w:t xml:space="preserve">for </w:t>
      </w:r>
      <w:r>
        <w:rPr>
          <w:rFonts w:ascii="Helvetica" w:hAnsi="Helvetica" w:cs="Calibri"/>
          <w:sz w:val="22"/>
          <w:szCs w:val="22"/>
        </w:rPr>
        <w:t>four healthy participants</w:t>
      </w:r>
      <w:r w:rsidRPr="004A0BF3">
        <w:rPr>
          <w:rFonts w:ascii="Helvetica" w:hAnsi="Helvetica" w:cs="Calibri"/>
          <w:sz w:val="22"/>
          <w:szCs w:val="22"/>
        </w:rPr>
        <w:t xml:space="preserve"> </w:t>
      </w:r>
      <w:r w:rsidR="004A0BF3" w:rsidRPr="004A0BF3">
        <w:rPr>
          <w:rFonts w:ascii="Helvetica" w:hAnsi="Helvetica" w:cs="Calibri"/>
          <w:sz w:val="22"/>
          <w:szCs w:val="22"/>
        </w:rPr>
        <w:t xml:space="preserve">is shown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4A0BF3" w:rsidRPr="00196684">
        <w:rPr>
          <w:rFonts w:ascii="Helvetica" w:hAnsi="Helvetica" w:cs="Calibri"/>
          <w:sz w:val="22"/>
          <w:szCs w:val="22"/>
        </w:rPr>
        <w:t>,</w:t>
      </w:r>
      <w:r w:rsidR="004A0BF3" w:rsidRPr="004A0BF3">
        <w:rPr>
          <w:rFonts w:ascii="Helvetica" w:hAnsi="Helvetica" w:cs="Calibri"/>
          <w:sz w:val="22"/>
          <w:szCs w:val="22"/>
        </w:rPr>
        <w:t xml:space="preserve"> with the average of</w:t>
      </w:r>
      <w:r>
        <w:rPr>
          <w:rFonts w:ascii="Helvetica" w:hAnsi="Helvetica" w:cs="Calibri"/>
          <w:sz w:val="22"/>
          <w:szCs w:val="22"/>
        </w:rPr>
        <w:t xml:space="preserve"> the</w:t>
      </w:r>
      <w:r w:rsidR="004A0BF3" w:rsidRPr="004A0BF3">
        <w:rPr>
          <w:rFonts w:ascii="Helvetica" w:hAnsi="Helvetica" w:cs="Calibri"/>
          <w:sz w:val="22"/>
          <w:szCs w:val="22"/>
        </w:rPr>
        <w:t xml:space="preserve"> median value </w:t>
      </w:r>
      <w:r>
        <w:rPr>
          <w:rFonts w:ascii="Helvetica" w:hAnsi="Helvetica" w:cs="Calibri"/>
          <w:sz w:val="22"/>
          <w:szCs w:val="22"/>
        </w:rPr>
        <w:t>from</w:t>
      </w:r>
      <w:r w:rsidR="004A0BF3" w:rsidRPr="004A0BF3">
        <w:rPr>
          <w:rFonts w:ascii="Helvetica" w:hAnsi="Helvetica" w:cs="Calibri"/>
          <w:sz w:val="22"/>
          <w:szCs w:val="22"/>
        </w:rPr>
        <w:t xml:space="preserve"> 10 trials in the sub-phase of each pointing task lasting 30 s</w:t>
      </w:r>
      <w:r>
        <w:rPr>
          <w:rFonts w:ascii="Helvetica" w:hAnsi="Helvetica" w:cs="Calibri"/>
          <w:sz w:val="22"/>
          <w:szCs w:val="22"/>
        </w:rPr>
        <w:t xml:space="preserve">econds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4A0BF3" w:rsidRPr="004A0BF3">
        <w:rPr>
          <w:rFonts w:ascii="Helvetica" w:hAnsi="Helvetica" w:cs="Calibri"/>
          <w:sz w:val="22"/>
          <w:szCs w:val="22"/>
        </w:rPr>
        <w:t>.</w:t>
      </w:r>
    </w:p>
    <w:p w14:paraId="647B4DD3" w14:textId="77777777" w:rsidR="00BB7868" w:rsidRPr="00071DCD" w:rsidRDefault="00BB7868" w:rsidP="00071DCD">
      <w:pPr>
        <w:adjustRightInd w:val="0"/>
        <w:rPr>
          <w:rFonts w:ascii="Helvetica" w:hAnsi="Helvetica" w:cs="Calibri"/>
          <w:sz w:val="22"/>
          <w:szCs w:val="22"/>
        </w:rPr>
      </w:pPr>
    </w:p>
    <w:p w14:paraId="7CFBAEEB" w14:textId="49EC326D" w:rsidR="00BB7868" w:rsidRPr="00071DCD" w:rsidRDefault="00071DCD" w:rsidP="00BB7868">
      <w:pPr>
        <w:pStyle w:val="ListParagraph"/>
        <w:numPr>
          <w:ilvl w:val="2"/>
          <w:numId w:val="12"/>
        </w:numPr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5A </w:t>
      </w:r>
      <w:r w:rsidRPr="00071DC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sequentially emphasize grey and white vertical rectangles/data within grey-white-grey-white rectangles</w:t>
      </w:r>
    </w:p>
    <w:p w14:paraId="05576940" w14:textId="530ABCBE" w:rsidR="00071DCD" w:rsidRDefault="00071DCD" w:rsidP="00BB7868">
      <w:pPr>
        <w:pStyle w:val="ListParagraph"/>
        <w:numPr>
          <w:ilvl w:val="2"/>
          <w:numId w:val="12"/>
        </w:numPr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5A </w:t>
      </w:r>
    </w:p>
    <w:p w14:paraId="2A9D73D5" w14:textId="77777777" w:rsidR="00071DCD" w:rsidRDefault="00071DCD" w:rsidP="00071DCD">
      <w:pPr>
        <w:pStyle w:val="ListParagraph"/>
        <w:adjustRightInd w:val="0"/>
        <w:ind w:left="1368"/>
        <w:rPr>
          <w:rFonts w:ascii="Helvetica" w:hAnsi="Helvetica" w:cs="Calibri"/>
          <w:sz w:val="22"/>
          <w:szCs w:val="22"/>
        </w:rPr>
      </w:pPr>
    </w:p>
    <w:p w14:paraId="5DFD51A2" w14:textId="5694B040" w:rsidR="004A0BF3" w:rsidRDefault="00071DCD" w:rsidP="004A0BF3">
      <w:pPr>
        <w:pStyle w:val="ListParagraph"/>
        <w:numPr>
          <w:ilvl w:val="1"/>
          <w:numId w:val="12"/>
        </w:numPr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Here</w:t>
      </w:r>
      <w:r w:rsidR="004A0BF3" w:rsidRPr="004A0BF3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the</w:t>
      </w:r>
      <w:r w:rsidR="004A0BF3" w:rsidRPr="004A0BF3">
        <w:rPr>
          <w:rFonts w:ascii="Helvetica" w:hAnsi="Helvetica" w:cs="Calibri"/>
          <w:sz w:val="22"/>
          <w:szCs w:val="22"/>
        </w:rPr>
        <w:t xml:space="preserve"> pointing error for each subject is presented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,</w:t>
      </w:r>
      <w:r w:rsidR="004A0BF3" w:rsidRPr="004A0BF3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demonstrating</w:t>
      </w:r>
      <w:r w:rsidR="004A0BF3" w:rsidRPr="004A0BF3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an</w:t>
      </w:r>
      <w:r w:rsidR="004A0BF3" w:rsidRPr="004A0BF3">
        <w:rPr>
          <w:rFonts w:ascii="Helvetica" w:hAnsi="Helvetica" w:cs="Calibri"/>
          <w:sz w:val="22"/>
          <w:szCs w:val="22"/>
        </w:rPr>
        <w:t xml:space="preserve"> adaptation during the </w:t>
      </w:r>
      <w:r w:rsidR="00AE7A00">
        <w:rPr>
          <w:rFonts w:ascii="Helvetica" w:hAnsi="Helvetica" w:cs="Calibri"/>
          <w:sz w:val="22"/>
          <w:szCs w:val="22"/>
        </w:rPr>
        <w:t>virtual</w:t>
      </w:r>
      <w:r w:rsidR="00D7156C" w:rsidRPr="00D7156C">
        <w:rPr>
          <w:rFonts w:ascii="Helvetica" w:hAnsi="Helvetica" w:cs="Calibri"/>
          <w:sz w:val="22"/>
          <w:szCs w:val="22"/>
        </w:rPr>
        <w:t xml:space="preserve"> prism adaptation therapy</w:t>
      </w:r>
      <w:r w:rsidR="00D7156C" w:rsidRPr="00B63D0A">
        <w:rPr>
          <w:rFonts w:ascii="Helvetica" w:hAnsi="Helvetica" w:cs="Calibri"/>
          <w:iCs/>
          <w:sz w:val="22"/>
          <w:szCs w:val="22"/>
        </w:rPr>
        <w:t xml:space="preserve"> </w:t>
      </w:r>
      <w:r w:rsidR="004A0BF3" w:rsidRPr="004A0BF3">
        <w:rPr>
          <w:rFonts w:ascii="Helvetica" w:hAnsi="Helvetica" w:cs="Calibri"/>
          <w:sz w:val="22"/>
          <w:szCs w:val="22"/>
        </w:rPr>
        <w:t>phase</w:t>
      </w:r>
      <w:r w:rsidR="00D02F74">
        <w:rPr>
          <w:rFonts w:ascii="Helvetica" w:hAnsi="Helvetica" w:cs="Calibri"/>
          <w:sz w:val="22"/>
          <w:szCs w:val="22"/>
        </w:rPr>
        <w:t xml:space="preserve">s </w:t>
      </w:r>
      <w:r w:rsidR="00D02F74">
        <w:rPr>
          <w:rFonts w:ascii="Helvetica" w:hAnsi="Helvetica" w:cs="Calibri"/>
          <w:b/>
          <w:bCs/>
          <w:sz w:val="22"/>
          <w:szCs w:val="22"/>
        </w:rPr>
        <w:t>[2]</w:t>
      </w:r>
      <w:r w:rsidR="004A0BF3" w:rsidRPr="004A0BF3">
        <w:rPr>
          <w:rFonts w:ascii="Helvetica" w:hAnsi="Helvetica" w:cs="Calibri"/>
          <w:sz w:val="22"/>
          <w:szCs w:val="22"/>
        </w:rPr>
        <w:t xml:space="preserve"> and </w:t>
      </w:r>
      <w:r w:rsidR="00D02F74">
        <w:rPr>
          <w:rFonts w:ascii="Helvetica" w:hAnsi="Helvetica" w:cs="Calibri"/>
          <w:sz w:val="22"/>
          <w:szCs w:val="22"/>
        </w:rPr>
        <w:t xml:space="preserve">the </w:t>
      </w:r>
      <w:r w:rsidR="004A0BF3" w:rsidRPr="004A0BF3">
        <w:rPr>
          <w:rFonts w:ascii="Helvetica" w:hAnsi="Helvetica" w:cs="Calibri"/>
          <w:sz w:val="22"/>
          <w:szCs w:val="22"/>
        </w:rPr>
        <w:t xml:space="preserve">post-prismatic adaptation </w:t>
      </w:r>
      <w:r>
        <w:rPr>
          <w:rFonts w:ascii="Helvetica" w:hAnsi="Helvetica" w:cs="Calibri"/>
          <w:b/>
          <w:bCs/>
          <w:sz w:val="22"/>
          <w:szCs w:val="22"/>
        </w:rPr>
        <w:t>[</w:t>
      </w:r>
      <w:r w:rsidR="00D02F74">
        <w:rPr>
          <w:rFonts w:ascii="Helvetica" w:hAnsi="Helvetica" w:cs="Calibri"/>
          <w:b/>
          <w:bCs/>
          <w:sz w:val="22"/>
          <w:szCs w:val="22"/>
        </w:rPr>
        <w:t>3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 w:rsidR="004A0BF3" w:rsidRPr="004A0BF3">
        <w:rPr>
          <w:rFonts w:ascii="Helvetica" w:hAnsi="Helvetica" w:cs="Calibri"/>
          <w:sz w:val="22"/>
          <w:szCs w:val="22"/>
        </w:rPr>
        <w:t>.</w:t>
      </w:r>
    </w:p>
    <w:p w14:paraId="154D2741" w14:textId="77777777" w:rsidR="004A0BF3" w:rsidRPr="004A0BF3" w:rsidRDefault="004A0BF3" w:rsidP="004A0BF3">
      <w:pPr>
        <w:pStyle w:val="ListParagraph"/>
        <w:adjustRightInd w:val="0"/>
        <w:ind w:left="1080"/>
        <w:rPr>
          <w:rFonts w:ascii="Helvetica" w:hAnsi="Helvetica" w:cs="Calibri"/>
          <w:sz w:val="22"/>
          <w:szCs w:val="22"/>
        </w:rPr>
      </w:pPr>
    </w:p>
    <w:p w14:paraId="3D4C40A6" w14:textId="043C3BBF" w:rsidR="00071DCD" w:rsidRDefault="00071DCD" w:rsidP="00071DCD">
      <w:pPr>
        <w:pStyle w:val="ListParagraph"/>
        <w:numPr>
          <w:ilvl w:val="2"/>
          <w:numId w:val="12"/>
        </w:numPr>
        <w:adjustRightInd w:val="0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5B </w:t>
      </w:r>
    </w:p>
    <w:p w14:paraId="1F0A8662" w14:textId="521243EF" w:rsidR="00D02F74" w:rsidRPr="00D02F74" w:rsidRDefault="00D02F74" w:rsidP="00D02F7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5B </w:t>
      </w:r>
      <w:r w:rsidRPr="00071DC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emphasize data lines in VPAT 10° and VPAT 20° sections of graph</w:t>
      </w:r>
    </w:p>
    <w:p w14:paraId="62B78372" w14:textId="1231E428" w:rsidR="00AB01F4" w:rsidRPr="00AB01F4" w:rsidRDefault="00071DCD" w:rsidP="004A0BF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5B </w:t>
      </w:r>
      <w:r w:rsidRPr="00071DC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emphasize data </w:t>
      </w:r>
      <w:r w:rsidR="00D02F7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lines 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in Post-VPAT section of graph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462E934" w:rsidR="0034684D" w:rsidRPr="00706BC2" w:rsidRDefault="00CE10F2" w:rsidP="00706BC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6695DAB" w:rsidR="00BF42E2" w:rsidRDefault="001C166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Sungmin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Cho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06BC2">
        <w:rPr>
          <w:rFonts w:ascii="Helvetica" w:hAnsi="Helvetica" w:cs="Arial"/>
          <w:sz w:val="22"/>
          <w:szCs w:val="22"/>
        </w:rPr>
        <w:t>Use s</w:t>
      </w:r>
      <w:r w:rsidRPr="00255DCB">
        <w:rPr>
          <w:rFonts w:ascii="Helvetica" w:hAnsi="Helvetica" w:cs="Arial"/>
          <w:sz w:val="22"/>
          <w:szCs w:val="22"/>
        </w:rPr>
        <w:t xml:space="preserve">creen calibration </w:t>
      </w:r>
      <w:r w:rsidR="00706BC2">
        <w:rPr>
          <w:rFonts w:ascii="Helvetica" w:hAnsi="Helvetica" w:cs="Arial"/>
          <w:sz w:val="22"/>
          <w:szCs w:val="22"/>
        </w:rPr>
        <w:t xml:space="preserve">to </w:t>
      </w:r>
      <w:r w:rsidRPr="00255DCB">
        <w:rPr>
          <w:rFonts w:ascii="Helvetica" w:hAnsi="Helvetica" w:cs="Arial"/>
          <w:sz w:val="22"/>
          <w:szCs w:val="22"/>
        </w:rPr>
        <w:t xml:space="preserve">place the virtual space in front of the user’s visual range </w:t>
      </w:r>
      <w:r w:rsidR="00706BC2">
        <w:rPr>
          <w:rFonts w:ascii="Helvetica" w:hAnsi="Helvetica" w:cs="Arial"/>
          <w:sz w:val="22"/>
          <w:szCs w:val="22"/>
        </w:rPr>
        <w:t>and use t</w:t>
      </w:r>
      <w:r w:rsidRPr="00255DCB">
        <w:rPr>
          <w:rFonts w:ascii="Helvetica" w:hAnsi="Helvetica" w:cs="Arial"/>
          <w:sz w:val="22"/>
          <w:szCs w:val="22"/>
        </w:rPr>
        <w:t xml:space="preserve">arget distance calibration </w:t>
      </w:r>
      <w:r w:rsidR="00706BC2">
        <w:rPr>
          <w:rFonts w:ascii="Helvetica" w:hAnsi="Helvetica" w:cs="Arial"/>
          <w:sz w:val="22"/>
          <w:szCs w:val="22"/>
        </w:rPr>
        <w:t xml:space="preserve">to </w:t>
      </w:r>
      <w:r w:rsidRPr="00255DCB">
        <w:rPr>
          <w:rFonts w:ascii="Helvetica" w:hAnsi="Helvetica" w:cs="Arial"/>
          <w:sz w:val="22"/>
          <w:szCs w:val="22"/>
        </w:rPr>
        <w:t>place the target within the reach of the user</w:t>
      </w:r>
      <w:r w:rsidR="00706BC2">
        <w:rPr>
          <w:rFonts w:ascii="Helvetica" w:hAnsi="Helvetica" w:cs="Arial"/>
          <w:sz w:val="22"/>
          <w:szCs w:val="22"/>
        </w:rPr>
        <w:t xml:space="preserve"> </w:t>
      </w:r>
      <w:r w:rsidR="00706BC2">
        <w:rPr>
          <w:rFonts w:ascii="Helvetica" w:hAnsi="Helvetica" w:cs="Arial"/>
          <w:b/>
          <w:bCs/>
          <w:sz w:val="22"/>
          <w:szCs w:val="22"/>
        </w:rPr>
        <w:t>[1]</w:t>
      </w:r>
      <w:r w:rsidR="00706BC2">
        <w:rPr>
          <w:rFonts w:ascii="Helvetica" w:hAnsi="Helvetica" w:cs="Arial"/>
          <w:sz w:val="22"/>
          <w:szCs w:val="22"/>
        </w:rPr>
        <w:t>.</w:t>
      </w:r>
    </w:p>
    <w:p w14:paraId="5744712B" w14:textId="13D604F5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06BC2">
        <w:rPr>
          <w:rFonts w:ascii="Helvetica" w:hAnsi="Helvetica" w:cs="Arial"/>
          <w:bCs/>
          <w:sz w:val="22"/>
          <w:szCs w:val="22"/>
        </w:rPr>
        <w:t xml:space="preserve"> (Steps: 3.4., 3.5.)</w:t>
      </w:r>
    </w:p>
    <w:p w14:paraId="226CB4C0" w14:textId="2AC462F9" w:rsidR="00BF42E2" w:rsidRDefault="00A90296" w:rsidP="00A902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Won-Seok Kim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06BC2">
        <w:rPr>
          <w:rFonts w:ascii="Helvetica" w:hAnsi="Helvetica" w:cs="Arial"/>
          <w:sz w:val="22"/>
          <w:szCs w:val="22"/>
        </w:rPr>
        <w:t>We have studied</w:t>
      </w:r>
      <w:r w:rsidRPr="00A90296">
        <w:rPr>
          <w:rFonts w:ascii="Helvetica" w:hAnsi="Helvetica" w:cs="Arial"/>
          <w:sz w:val="22"/>
          <w:szCs w:val="22"/>
        </w:rPr>
        <w:t xml:space="preserve"> </w:t>
      </w:r>
      <w:r w:rsidR="00706BC2">
        <w:rPr>
          <w:rFonts w:ascii="Helvetica" w:hAnsi="Helvetica" w:cs="Arial"/>
          <w:sz w:val="22"/>
          <w:szCs w:val="22"/>
        </w:rPr>
        <w:t>healthy</w:t>
      </w:r>
      <w:r w:rsidRPr="00A90296">
        <w:rPr>
          <w:rFonts w:ascii="Helvetica" w:hAnsi="Helvetica" w:cs="Arial"/>
          <w:sz w:val="22"/>
          <w:szCs w:val="22"/>
        </w:rPr>
        <w:t xml:space="preserve"> adult</w:t>
      </w:r>
      <w:r w:rsidR="00706BC2">
        <w:rPr>
          <w:rFonts w:ascii="Helvetica" w:hAnsi="Helvetica" w:cs="Arial"/>
          <w:sz w:val="22"/>
          <w:szCs w:val="22"/>
        </w:rPr>
        <w:t xml:space="preserve"> volunteers, but the technology could be used with clinical patients. In addition,</w:t>
      </w:r>
      <w:r w:rsidRPr="00A90296">
        <w:rPr>
          <w:rFonts w:ascii="Helvetica" w:hAnsi="Helvetica" w:cs="Arial"/>
          <w:sz w:val="22"/>
          <w:szCs w:val="22"/>
        </w:rPr>
        <w:t xml:space="preserve"> comparison </w:t>
      </w:r>
      <w:r w:rsidR="00706BC2">
        <w:rPr>
          <w:rFonts w:ascii="Helvetica" w:hAnsi="Helvetica" w:cs="Arial"/>
          <w:sz w:val="22"/>
          <w:szCs w:val="22"/>
        </w:rPr>
        <w:t>of the data with</w:t>
      </w:r>
      <w:r w:rsidRPr="00A90296">
        <w:rPr>
          <w:rFonts w:ascii="Helvetica" w:hAnsi="Helvetica" w:cs="Arial"/>
          <w:sz w:val="22"/>
          <w:szCs w:val="22"/>
        </w:rPr>
        <w:t xml:space="preserve"> real prism glasses </w:t>
      </w:r>
      <w:r w:rsidR="00706BC2">
        <w:rPr>
          <w:rFonts w:ascii="Helvetica" w:hAnsi="Helvetica" w:cs="Arial"/>
          <w:sz w:val="22"/>
          <w:szCs w:val="22"/>
        </w:rPr>
        <w:t xml:space="preserve">could be meaningful </w:t>
      </w:r>
      <w:r w:rsidR="00706BC2">
        <w:rPr>
          <w:rFonts w:ascii="Helvetica" w:hAnsi="Helvetica" w:cs="Arial"/>
          <w:b/>
          <w:bCs/>
          <w:sz w:val="22"/>
          <w:szCs w:val="22"/>
        </w:rPr>
        <w:t>[1]</w:t>
      </w:r>
      <w:r w:rsidR="00706BC2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012A2" w14:textId="77777777" w:rsidR="00BA59AE" w:rsidRDefault="00BA59AE">
      <w:r>
        <w:separator/>
      </w:r>
    </w:p>
  </w:endnote>
  <w:endnote w:type="continuationSeparator" w:id="0">
    <w:p w14:paraId="25D8E315" w14:textId="77777777" w:rsidR="00BA59AE" w:rsidRDefault="00BA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D82B9FC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14B87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14B87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37827" w14:textId="77777777" w:rsidR="00BA59AE" w:rsidRDefault="00BA59AE">
      <w:r>
        <w:separator/>
      </w:r>
    </w:p>
  </w:footnote>
  <w:footnote w:type="continuationSeparator" w:id="0">
    <w:p w14:paraId="06D08609" w14:textId="77777777" w:rsidR="00BA59AE" w:rsidRDefault="00BA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186391B" w:rsidR="00EF08B6" w:rsidRPr="00AA6C9E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A6C9E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C9E" w:rsidRPr="00AA6C9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141F9"/>
    <w:multiLevelType w:val="multilevel"/>
    <w:tmpl w:val="F42CFFB2"/>
    <w:lvl w:ilvl="0">
      <w:start w:val="2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5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C51D2"/>
    <w:multiLevelType w:val="multilevel"/>
    <w:tmpl w:val="682E24C0"/>
    <w:lvl w:ilvl="0">
      <w:start w:val="3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6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1191F"/>
    <w:multiLevelType w:val="multilevel"/>
    <w:tmpl w:val="67F218E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4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5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C1845EE"/>
    <w:multiLevelType w:val="multilevel"/>
    <w:tmpl w:val="BEEAC0CA"/>
    <w:lvl w:ilvl="0">
      <w:start w:val="2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9"/>
  </w:num>
  <w:num w:numId="5">
    <w:abstractNumId w:val="18"/>
  </w:num>
  <w:num w:numId="6">
    <w:abstractNumId w:val="32"/>
  </w:num>
  <w:num w:numId="7">
    <w:abstractNumId w:val="5"/>
  </w:num>
  <w:num w:numId="8">
    <w:abstractNumId w:val="21"/>
  </w:num>
  <w:num w:numId="9">
    <w:abstractNumId w:val="34"/>
  </w:num>
  <w:num w:numId="10">
    <w:abstractNumId w:val="43"/>
  </w:num>
  <w:num w:numId="11">
    <w:abstractNumId w:val="28"/>
  </w:num>
  <w:num w:numId="12">
    <w:abstractNumId w:val="36"/>
  </w:num>
  <w:num w:numId="13">
    <w:abstractNumId w:val="29"/>
  </w:num>
  <w:num w:numId="14">
    <w:abstractNumId w:val="22"/>
  </w:num>
  <w:num w:numId="15">
    <w:abstractNumId w:val="30"/>
  </w:num>
  <w:num w:numId="16">
    <w:abstractNumId w:val="2"/>
  </w:num>
  <w:num w:numId="17">
    <w:abstractNumId w:val="7"/>
  </w:num>
  <w:num w:numId="18">
    <w:abstractNumId w:val="20"/>
  </w:num>
  <w:num w:numId="19">
    <w:abstractNumId w:val="3"/>
  </w:num>
  <w:num w:numId="20">
    <w:abstractNumId w:val="4"/>
  </w:num>
  <w:num w:numId="21">
    <w:abstractNumId w:val="45"/>
  </w:num>
  <w:num w:numId="22">
    <w:abstractNumId w:val="19"/>
  </w:num>
  <w:num w:numId="23">
    <w:abstractNumId w:val="14"/>
  </w:num>
  <w:num w:numId="24">
    <w:abstractNumId w:val="11"/>
  </w:num>
  <w:num w:numId="25">
    <w:abstractNumId w:val="0"/>
  </w:num>
  <w:num w:numId="26">
    <w:abstractNumId w:val="46"/>
  </w:num>
  <w:num w:numId="27">
    <w:abstractNumId w:val="33"/>
  </w:num>
  <w:num w:numId="28">
    <w:abstractNumId w:val="25"/>
  </w:num>
  <w:num w:numId="29">
    <w:abstractNumId w:val="12"/>
  </w:num>
  <w:num w:numId="30">
    <w:abstractNumId w:val="6"/>
  </w:num>
  <w:num w:numId="31">
    <w:abstractNumId w:val="31"/>
  </w:num>
  <w:num w:numId="32">
    <w:abstractNumId w:val="35"/>
  </w:num>
  <w:num w:numId="33">
    <w:abstractNumId w:val="26"/>
  </w:num>
  <w:num w:numId="34">
    <w:abstractNumId w:val="38"/>
  </w:num>
  <w:num w:numId="35">
    <w:abstractNumId w:val="37"/>
  </w:num>
  <w:num w:numId="36">
    <w:abstractNumId w:val="27"/>
  </w:num>
  <w:num w:numId="37">
    <w:abstractNumId w:val="24"/>
  </w:num>
  <w:num w:numId="38">
    <w:abstractNumId w:val="40"/>
  </w:num>
  <w:num w:numId="39">
    <w:abstractNumId w:val="39"/>
  </w:num>
  <w:num w:numId="40">
    <w:abstractNumId w:val="42"/>
  </w:num>
  <w:num w:numId="41">
    <w:abstractNumId w:val="15"/>
  </w:num>
  <w:num w:numId="42">
    <w:abstractNumId w:val="16"/>
  </w:num>
  <w:num w:numId="43">
    <w:abstractNumId w:val="23"/>
  </w:num>
  <w:num w:numId="44">
    <w:abstractNumId w:val="1"/>
  </w:num>
  <w:num w:numId="45">
    <w:abstractNumId w:val="41"/>
  </w:num>
  <w:num w:numId="46">
    <w:abstractNumId w:val="13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07C2"/>
    <w:rsid w:val="00067F27"/>
    <w:rsid w:val="00071DCD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6684"/>
    <w:rsid w:val="001A52E7"/>
    <w:rsid w:val="001B3024"/>
    <w:rsid w:val="001B5C46"/>
    <w:rsid w:val="001C1664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55DCB"/>
    <w:rsid w:val="002617AD"/>
    <w:rsid w:val="00265A07"/>
    <w:rsid w:val="00265C44"/>
    <w:rsid w:val="00271015"/>
    <w:rsid w:val="00277C90"/>
    <w:rsid w:val="00283E3E"/>
    <w:rsid w:val="0029128C"/>
    <w:rsid w:val="002972AE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167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3F57"/>
    <w:rsid w:val="003A49C2"/>
    <w:rsid w:val="003B3C2C"/>
    <w:rsid w:val="003B5E26"/>
    <w:rsid w:val="003B67D7"/>
    <w:rsid w:val="003D0847"/>
    <w:rsid w:val="003E2BC9"/>
    <w:rsid w:val="003E3EFE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3947"/>
    <w:rsid w:val="00482D4C"/>
    <w:rsid w:val="00484950"/>
    <w:rsid w:val="004924D1"/>
    <w:rsid w:val="004A0BF3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6B5E"/>
    <w:rsid w:val="00530DC1"/>
    <w:rsid w:val="00530DD9"/>
    <w:rsid w:val="005318B2"/>
    <w:rsid w:val="00531CC5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12AB"/>
    <w:rsid w:val="005B46EB"/>
    <w:rsid w:val="005B6859"/>
    <w:rsid w:val="005D783F"/>
    <w:rsid w:val="005E1CB2"/>
    <w:rsid w:val="005E2B7E"/>
    <w:rsid w:val="005E3306"/>
    <w:rsid w:val="005E5BAB"/>
    <w:rsid w:val="005F18A3"/>
    <w:rsid w:val="005F21A0"/>
    <w:rsid w:val="006170D5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06BC2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3C6"/>
    <w:rsid w:val="007B7612"/>
    <w:rsid w:val="007D22CE"/>
    <w:rsid w:val="007D3314"/>
    <w:rsid w:val="007D4222"/>
    <w:rsid w:val="007F49F4"/>
    <w:rsid w:val="00804C75"/>
    <w:rsid w:val="00806B1B"/>
    <w:rsid w:val="0081378E"/>
    <w:rsid w:val="00814B87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12BF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6BCB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9F54E6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62BC3"/>
    <w:rsid w:val="00A77CF6"/>
    <w:rsid w:val="00A8469A"/>
    <w:rsid w:val="00A90296"/>
    <w:rsid w:val="00A91283"/>
    <w:rsid w:val="00AA132F"/>
    <w:rsid w:val="00AA6C9E"/>
    <w:rsid w:val="00AB01F4"/>
    <w:rsid w:val="00AC6151"/>
    <w:rsid w:val="00AC63FC"/>
    <w:rsid w:val="00AC6588"/>
    <w:rsid w:val="00AE11E8"/>
    <w:rsid w:val="00AE169F"/>
    <w:rsid w:val="00AE63BD"/>
    <w:rsid w:val="00AE7A00"/>
    <w:rsid w:val="00AE7DAA"/>
    <w:rsid w:val="00B04111"/>
    <w:rsid w:val="00B13941"/>
    <w:rsid w:val="00B340A8"/>
    <w:rsid w:val="00B40E12"/>
    <w:rsid w:val="00B435B8"/>
    <w:rsid w:val="00B4499C"/>
    <w:rsid w:val="00B454A3"/>
    <w:rsid w:val="00B54F70"/>
    <w:rsid w:val="00B63D0A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A59AE"/>
    <w:rsid w:val="00BB7868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501EF"/>
    <w:rsid w:val="00C52489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0AC2"/>
    <w:rsid w:val="00CE10F2"/>
    <w:rsid w:val="00CF22F6"/>
    <w:rsid w:val="00CF6830"/>
    <w:rsid w:val="00D00EF4"/>
    <w:rsid w:val="00D02F74"/>
    <w:rsid w:val="00D10BFA"/>
    <w:rsid w:val="00D10F00"/>
    <w:rsid w:val="00D150D8"/>
    <w:rsid w:val="00D151CF"/>
    <w:rsid w:val="00D25B94"/>
    <w:rsid w:val="00D300CE"/>
    <w:rsid w:val="00D3037E"/>
    <w:rsid w:val="00D30ABD"/>
    <w:rsid w:val="00D35BD3"/>
    <w:rsid w:val="00D3616A"/>
    <w:rsid w:val="00D42E67"/>
    <w:rsid w:val="00D46DEB"/>
    <w:rsid w:val="00D524B5"/>
    <w:rsid w:val="00D64FA3"/>
    <w:rsid w:val="00D7156C"/>
    <w:rsid w:val="00D813BF"/>
    <w:rsid w:val="00D852C0"/>
    <w:rsid w:val="00D910B6"/>
    <w:rsid w:val="00D925CB"/>
    <w:rsid w:val="00D927F5"/>
    <w:rsid w:val="00D96ECB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DF0905"/>
    <w:rsid w:val="00E03542"/>
    <w:rsid w:val="00E24673"/>
    <w:rsid w:val="00E24898"/>
    <w:rsid w:val="00E355EE"/>
    <w:rsid w:val="00E56BC6"/>
    <w:rsid w:val="00E61429"/>
    <w:rsid w:val="00E62BDB"/>
    <w:rsid w:val="00E63AD5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5AA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1784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06D8"/>
    <w:rsid w:val="00F95E8D"/>
    <w:rsid w:val="00FA1A9D"/>
    <w:rsid w:val="00FA7A79"/>
    <w:rsid w:val="00FA7D51"/>
    <w:rsid w:val="00FB6DFD"/>
    <w:rsid w:val="00FD1497"/>
    <w:rsid w:val="00FD482A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ndol77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94943" TargetMode="External"/><Relationship Id="rId12" Type="http://schemas.openxmlformats.org/officeDocument/2006/relationships/hyperlink" Target="mailto:parkjihong.md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ist12@nav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ozvonha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jpaik@snu.ac.k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1533</Words>
  <Characters>8129</Characters>
  <Application>Microsoft Office Word</Application>
  <DocSecurity>0</DocSecurity>
  <Lines>198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9562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9</cp:revision>
  <dcterms:created xsi:type="dcterms:W3CDTF">2019-12-09T15:13:00Z</dcterms:created>
  <dcterms:modified xsi:type="dcterms:W3CDTF">2020-01-03T13:49:00Z</dcterms:modified>
</cp:coreProperties>
</file>