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B4DDB0" w14:textId="77777777" w:rsidR="007C2A25" w:rsidRPr="006A6324" w:rsidRDefault="007C2A25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Submission ID #: 60630</w:t>
      </w:r>
    </w:p>
    <w:p w14:paraId="14A9985C" w14:textId="77777777" w:rsidR="007C2A25" w:rsidRPr="006A6324" w:rsidDel="00A12F8F" w:rsidRDefault="007C2A25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 Name:</w:t>
      </w:r>
      <w:r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4946C455" w14:textId="77777777" w:rsidR="007C2A25" w:rsidRDefault="007C2A25" w:rsidP="00373BCB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Link</w:t>
      </w:r>
      <w:r w:rsidRPr="006A6324">
        <w:rPr>
          <w:rFonts w:ascii="Helvetica" w:hAnsi="Helvetica" w:cs="Arial"/>
          <w:b/>
          <w:sz w:val="22"/>
          <w:szCs w:val="22"/>
        </w:rPr>
        <w:t>:</w:t>
      </w:r>
      <w:r w:rsidRPr="00373BCB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hyperlink r:id="rId7" w:history="1">
        <w:r w:rsidRPr="0005609C">
          <w:rPr>
            <w:rStyle w:val="Hyperlink"/>
            <w:rFonts w:ascii="Arial" w:hAnsi="Arial" w:cs="Arial"/>
            <w:sz w:val="19"/>
            <w:szCs w:val="19"/>
          </w:rPr>
          <w:t>http://www.jove.com/files_upload.php?src=18492198</w:t>
        </w:r>
      </w:hyperlink>
    </w:p>
    <w:p w14:paraId="3AE6D296" w14:textId="77777777" w:rsidR="007C2A25" w:rsidRPr="00373BCB" w:rsidRDefault="007C2A25" w:rsidP="009B7E05">
      <w:r w:rsidRPr="0029128C">
        <w:rPr>
          <w:rStyle w:val="Hyperlink"/>
          <w:color w:val="auto"/>
          <w:u w:val="none"/>
        </w:rPr>
        <w:t xml:space="preserve"> </w:t>
      </w:r>
    </w:p>
    <w:p w14:paraId="442998F0" w14:textId="77777777" w:rsidR="007C2A25" w:rsidRPr="00373BCB" w:rsidRDefault="007C2A25" w:rsidP="00373BCB">
      <w:pPr>
        <w:contextualSpacing/>
        <w:rPr>
          <w:rFonts w:ascii="Helvetica" w:hAnsi="Helvetica"/>
          <w:b/>
          <w:sz w:val="28"/>
          <w:szCs w:val="28"/>
        </w:rPr>
      </w:pPr>
      <w:r w:rsidRPr="007B7612">
        <w:rPr>
          <w:rFonts w:ascii="Helvetica" w:hAnsi="Helvetica" w:cs="Arial"/>
          <w:b/>
          <w:sz w:val="28"/>
          <w:szCs w:val="28"/>
        </w:rPr>
        <w:t>Title:</w:t>
      </w:r>
      <w:r w:rsidRPr="00373BCB">
        <w:rPr>
          <w:b/>
        </w:rPr>
        <w:t xml:space="preserve"> </w:t>
      </w:r>
      <w:r w:rsidRPr="00373BCB">
        <w:rPr>
          <w:rFonts w:ascii="Helvetica" w:hAnsi="Helvetica"/>
          <w:b/>
          <w:sz w:val="28"/>
          <w:szCs w:val="28"/>
        </w:rPr>
        <w:t>A Rapidly incremented Tethered-Swimming Maximal Protocol</w:t>
      </w:r>
      <w:r w:rsidRPr="00373BCB" w:rsidDel="002D4BA4">
        <w:rPr>
          <w:rFonts w:ascii="Helvetica" w:hAnsi="Helvetica"/>
          <w:b/>
          <w:sz w:val="28"/>
          <w:szCs w:val="28"/>
        </w:rPr>
        <w:t xml:space="preserve"> </w:t>
      </w:r>
      <w:r w:rsidRPr="00373BCB">
        <w:rPr>
          <w:rFonts w:ascii="Helvetica" w:hAnsi="Helvetica"/>
          <w:b/>
          <w:sz w:val="28"/>
          <w:szCs w:val="28"/>
        </w:rPr>
        <w:t>for Cardiorespiratory Assessment of Swimmers</w:t>
      </w:r>
    </w:p>
    <w:p w14:paraId="0ADCFDDE" w14:textId="77777777" w:rsidR="007C2A25" w:rsidRPr="00373BCB" w:rsidRDefault="007C2A25" w:rsidP="00C76775">
      <w:pPr>
        <w:pStyle w:val="Default"/>
        <w:rPr>
          <w:rFonts w:ascii="Helvetica" w:hAnsi="Helvetica"/>
          <w:sz w:val="28"/>
          <w:szCs w:val="28"/>
        </w:rPr>
      </w:pPr>
    </w:p>
    <w:p w14:paraId="5B03D67C" w14:textId="77777777" w:rsidR="007C2A25" w:rsidRPr="00373BCB" w:rsidRDefault="007C2A25" w:rsidP="00373BCB">
      <w:pPr>
        <w:contextualSpacing/>
        <w:rPr>
          <w:rFonts w:ascii="Helvetica" w:hAnsi="Helvetica"/>
          <w:bCs/>
          <w:sz w:val="28"/>
          <w:szCs w:val="28"/>
          <w:vertAlign w:val="superscript"/>
          <w:lang w:val="pt-BR"/>
        </w:rPr>
      </w:pPr>
      <w:proofErr w:type="spellStart"/>
      <w:r w:rsidRPr="00F90EC6">
        <w:rPr>
          <w:rFonts w:ascii="Helvetica" w:hAnsi="Helvetica" w:cs="Helvetica"/>
          <w:b/>
          <w:bCs/>
          <w:sz w:val="28"/>
          <w:szCs w:val="28"/>
          <w:lang w:val="pt-BR"/>
        </w:rPr>
        <w:t>Authors</w:t>
      </w:r>
      <w:proofErr w:type="spellEnd"/>
      <w:r w:rsidRPr="00F90EC6">
        <w:rPr>
          <w:rFonts w:ascii="Helvetica" w:hAnsi="Helvetica" w:cs="Helvetica"/>
          <w:b/>
          <w:bCs/>
          <w:sz w:val="28"/>
          <w:szCs w:val="28"/>
          <w:lang w:val="pt-BR"/>
        </w:rPr>
        <w:t xml:space="preserve"> </w:t>
      </w:r>
      <w:proofErr w:type="spellStart"/>
      <w:r w:rsidRPr="00F90EC6">
        <w:rPr>
          <w:rFonts w:ascii="Helvetica" w:hAnsi="Helvetica" w:cs="Helvetica"/>
          <w:b/>
          <w:bCs/>
          <w:sz w:val="28"/>
          <w:szCs w:val="28"/>
          <w:lang w:val="pt-BR"/>
        </w:rPr>
        <w:t>and</w:t>
      </w:r>
      <w:proofErr w:type="spellEnd"/>
      <w:r w:rsidRPr="00F90EC6">
        <w:rPr>
          <w:rFonts w:ascii="Helvetica" w:hAnsi="Helvetica" w:cs="Helvetica"/>
          <w:b/>
          <w:bCs/>
          <w:sz w:val="28"/>
          <w:szCs w:val="28"/>
          <w:lang w:val="pt-BR"/>
        </w:rPr>
        <w:t xml:space="preserve"> </w:t>
      </w:r>
      <w:proofErr w:type="spellStart"/>
      <w:r w:rsidRPr="00F90EC6">
        <w:rPr>
          <w:rFonts w:ascii="Helvetica" w:hAnsi="Helvetica" w:cs="Helvetica"/>
          <w:b/>
          <w:bCs/>
          <w:sz w:val="28"/>
          <w:szCs w:val="28"/>
          <w:lang w:val="pt-BR"/>
        </w:rPr>
        <w:t>Affiliations</w:t>
      </w:r>
      <w:proofErr w:type="spellEnd"/>
      <w:r w:rsidRPr="00F90EC6">
        <w:rPr>
          <w:rFonts w:ascii="Helvetica" w:hAnsi="Helvetica" w:cs="Helvetica"/>
          <w:b/>
          <w:bCs/>
          <w:sz w:val="28"/>
          <w:szCs w:val="28"/>
          <w:lang w:val="pt-BR"/>
        </w:rPr>
        <w:t xml:space="preserve">: </w:t>
      </w:r>
      <w:r w:rsidRPr="00373BCB">
        <w:rPr>
          <w:rFonts w:ascii="Helvetica" w:hAnsi="Helvetica"/>
          <w:b/>
          <w:bCs/>
          <w:sz w:val="28"/>
          <w:szCs w:val="28"/>
          <w:lang w:val="pt-BR"/>
        </w:rPr>
        <w:t xml:space="preserve">Dalton M. </w:t>
      </w:r>
      <w:proofErr w:type="spellStart"/>
      <w:r w:rsidRPr="00373BCB">
        <w:rPr>
          <w:rFonts w:ascii="Helvetica" w:hAnsi="Helvetica"/>
          <w:b/>
          <w:bCs/>
          <w:sz w:val="28"/>
          <w:szCs w:val="28"/>
          <w:lang w:val="pt-BR"/>
        </w:rPr>
        <w:t>Pessôa</w:t>
      </w:r>
      <w:proofErr w:type="spellEnd"/>
      <w:r w:rsidRPr="00373BCB">
        <w:rPr>
          <w:rFonts w:ascii="Helvetica" w:hAnsi="Helvetica"/>
          <w:b/>
          <w:bCs/>
          <w:sz w:val="28"/>
          <w:szCs w:val="28"/>
          <w:lang w:val="pt-BR"/>
        </w:rPr>
        <w:t xml:space="preserve"> Filho</w:t>
      </w:r>
      <w:r w:rsidRPr="00373BCB">
        <w:rPr>
          <w:rFonts w:ascii="Helvetica" w:hAnsi="Helvetica"/>
          <w:b/>
          <w:bCs/>
          <w:sz w:val="28"/>
          <w:szCs w:val="28"/>
          <w:vertAlign w:val="superscript"/>
          <w:lang w:val="pt-BR"/>
        </w:rPr>
        <w:t>1,2,</w:t>
      </w:r>
      <w:r w:rsidRPr="00373BCB">
        <w:rPr>
          <w:rFonts w:ascii="Helvetica" w:hAnsi="Helvetica"/>
          <w:b/>
          <w:bCs/>
          <w:sz w:val="28"/>
          <w:szCs w:val="28"/>
          <w:lang w:val="pt-BR"/>
        </w:rPr>
        <w:t>*</w:t>
      </w:r>
      <w:r w:rsidRPr="00373BCB">
        <w:rPr>
          <w:rFonts w:ascii="Helvetica" w:hAnsi="Helvetica"/>
          <w:b/>
          <w:bCs/>
          <w:sz w:val="28"/>
          <w:szCs w:val="28"/>
          <w:vertAlign w:val="subscript"/>
          <w:lang w:val="pt-BR"/>
        </w:rPr>
        <w:t xml:space="preserve">, </w:t>
      </w:r>
      <w:r w:rsidRPr="00373BCB">
        <w:rPr>
          <w:rFonts w:ascii="Helvetica" w:hAnsi="Helvetica"/>
          <w:b/>
          <w:bCs/>
          <w:color w:val="111111"/>
          <w:sz w:val="28"/>
          <w:szCs w:val="28"/>
          <w:lang w:val="pt-BR" w:eastAsia="pt-BR"/>
        </w:rPr>
        <w:t>Danilo A. Massini</w:t>
      </w:r>
      <w:r w:rsidRPr="00373BCB">
        <w:rPr>
          <w:rFonts w:ascii="Helvetica" w:hAnsi="Helvetica"/>
          <w:b/>
          <w:bCs/>
          <w:color w:val="111111"/>
          <w:sz w:val="28"/>
          <w:szCs w:val="28"/>
          <w:vertAlign w:val="superscript"/>
          <w:lang w:val="pt-BR" w:eastAsia="pt-BR"/>
        </w:rPr>
        <w:t>2</w:t>
      </w:r>
      <w:r w:rsidRPr="00373BCB">
        <w:rPr>
          <w:rFonts w:ascii="Helvetica" w:hAnsi="Helvetica"/>
          <w:b/>
          <w:bCs/>
          <w:sz w:val="28"/>
          <w:szCs w:val="28"/>
          <w:vertAlign w:val="superscript"/>
          <w:lang w:val="pt-BR"/>
        </w:rPr>
        <w:t>,</w:t>
      </w:r>
      <w:r w:rsidRPr="00373BCB">
        <w:rPr>
          <w:rFonts w:ascii="Helvetica" w:hAnsi="Helvetica"/>
          <w:b/>
          <w:bCs/>
          <w:sz w:val="28"/>
          <w:szCs w:val="28"/>
          <w:lang w:val="pt-BR"/>
        </w:rPr>
        <w:t>*</w:t>
      </w:r>
      <w:r w:rsidRPr="00373BCB">
        <w:rPr>
          <w:rFonts w:ascii="Helvetica" w:hAnsi="Helvetica"/>
          <w:b/>
          <w:bCs/>
          <w:color w:val="111111"/>
          <w:sz w:val="28"/>
          <w:szCs w:val="28"/>
          <w:vertAlign w:val="subscript"/>
          <w:lang w:val="pt-BR" w:eastAsia="pt-BR"/>
        </w:rPr>
        <w:t xml:space="preserve">, </w:t>
      </w:r>
      <w:r w:rsidRPr="00373BCB">
        <w:rPr>
          <w:rFonts w:ascii="Helvetica" w:hAnsi="Helvetica"/>
          <w:b/>
          <w:bCs/>
          <w:sz w:val="28"/>
          <w:szCs w:val="28"/>
          <w:lang w:val="pt-BR"/>
        </w:rPr>
        <w:t>Leandro O. C. Siqueira</w:t>
      </w:r>
      <w:r w:rsidRPr="00373BCB">
        <w:rPr>
          <w:rFonts w:ascii="Helvetica" w:hAnsi="Helvetica"/>
          <w:b/>
          <w:bCs/>
          <w:sz w:val="28"/>
          <w:szCs w:val="28"/>
          <w:vertAlign w:val="superscript"/>
          <w:lang w:val="pt-BR"/>
        </w:rPr>
        <w:t>2,</w:t>
      </w:r>
      <w:r w:rsidRPr="00373BCB">
        <w:rPr>
          <w:rFonts w:ascii="Helvetica" w:hAnsi="Helvetica"/>
          <w:b/>
          <w:bCs/>
          <w:sz w:val="28"/>
          <w:szCs w:val="28"/>
          <w:lang w:val="pt-BR"/>
        </w:rPr>
        <w:t>*</w:t>
      </w:r>
      <w:r w:rsidRPr="00373BCB">
        <w:rPr>
          <w:rFonts w:ascii="Helvetica" w:hAnsi="Helvetica"/>
          <w:b/>
          <w:bCs/>
          <w:sz w:val="28"/>
          <w:szCs w:val="28"/>
          <w:vertAlign w:val="subscript"/>
          <w:lang w:val="pt-BR"/>
        </w:rPr>
        <w:t xml:space="preserve">, </w:t>
      </w:r>
      <w:r w:rsidRPr="00373BCB">
        <w:rPr>
          <w:rFonts w:ascii="Helvetica" w:hAnsi="Helvetica"/>
          <w:b/>
          <w:bCs/>
          <w:sz w:val="28"/>
          <w:szCs w:val="28"/>
          <w:lang w:val="pt-BR"/>
        </w:rPr>
        <w:t>Luiz Gustavo A. Santos</w:t>
      </w:r>
      <w:r w:rsidRPr="00373BCB">
        <w:rPr>
          <w:rFonts w:ascii="Helvetica" w:hAnsi="Helvetica"/>
          <w:b/>
          <w:bCs/>
          <w:sz w:val="28"/>
          <w:szCs w:val="28"/>
          <w:vertAlign w:val="superscript"/>
          <w:lang w:val="pt-BR"/>
        </w:rPr>
        <w:t>2,</w:t>
      </w:r>
      <w:r w:rsidRPr="00373BCB">
        <w:rPr>
          <w:rFonts w:ascii="Helvetica" w:hAnsi="Helvetica"/>
          <w:b/>
          <w:bCs/>
          <w:sz w:val="28"/>
          <w:szCs w:val="28"/>
          <w:lang w:val="pt-BR"/>
        </w:rPr>
        <w:t>*</w:t>
      </w:r>
      <w:r w:rsidRPr="00373BCB">
        <w:rPr>
          <w:rFonts w:ascii="Helvetica" w:hAnsi="Helvetica"/>
          <w:b/>
          <w:bCs/>
          <w:sz w:val="28"/>
          <w:szCs w:val="28"/>
          <w:vertAlign w:val="subscript"/>
          <w:lang w:val="pt-BR"/>
        </w:rPr>
        <w:t xml:space="preserve">, </w:t>
      </w:r>
      <w:r w:rsidRPr="00373BCB">
        <w:rPr>
          <w:rFonts w:ascii="Helvetica" w:hAnsi="Helvetica"/>
          <w:b/>
          <w:bCs/>
          <w:color w:val="111111"/>
          <w:sz w:val="28"/>
          <w:szCs w:val="28"/>
          <w:lang w:val="pt-BR" w:eastAsia="pt-BR"/>
        </w:rPr>
        <w:t>Camila M. T. Vasconcelos</w:t>
      </w:r>
      <w:r w:rsidRPr="00373BCB">
        <w:rPr>
          <w:rFonts w:ascii="Helvetica" w:hAnsi="Helvetica"/>
          <w:b/>
          <w:bCs/>
          <w:color w:val="111111"/>
          <w:sz w:val="28"/>
          <w:szCs w:val="28"/>
          <w:vertAlign w:val="superscript"/>
          <w:lang w:val="pt-BR" w:eastAsia="pt-BR"/>
        </w:rPr>
        <w:t>2</w:t>
      </w:r>
      <w:r w:rsidRPr="00373BCB">
        <w:rPr>
          <w:rFonts w:ascii="Helvetica" w:hAnsi="Helvetica"/>
          <w:b/>
          <w:bCs/>
          <w:sz w:val="28"/>
          <w:szCs w:val="28"/>
          <w:vertAlign w:val="superscript"/>
          <w:lang w:val="pt-BR"/>
        </w:rPr>
        <w:t>,</w:t>
      </w:r>
      <w:r w:rsidRPr="00373BCB">
        <w:rPr>
          <w:rFonts w:ascii="Helvetica" w:hAnsi="Helvetica"/>
          <w:b/>
          <w:bCs/>
          <w:sz w:val="28"/>
          <w:szCs w:val="28"/>
          <w:lang w:val="pt-BR"/>
        </w:rPr>
        <w:t>*</w:t>
      </w:r>
      <w:r w:rsidRPr="00373BCB">
        <w:rPr>
          <w:rFonts w:ascii="Helvetica" w:hAnsi="Helvetica"/>
          <w:b/>
          <w:bCs/>
          <w:color w:val="111111"/>
          <w:sz w:val="28"/>
          <w:szCs w:val="28"/>
          <w:vertAlign w:val="subscript"/>
          <w:lang w:val="pt-BR" w:eastAsia="pt-BR"/>
        </w:rPr>
        <w:t xml:space="preserve">, </w:t>
      </w:r>
      <w:r w:rsidRPr="00373BCB">
        <w:rPr>
          <w:rFonts w:ascii="Helvetica" w:hAnsi="Helvetica"/>
          <w:b/>
          <w:bCs/>
          <w:sz w:val="28"/>
          <w:szCs w:val="28"/>
          <w:lang w:val="pt-BR"/>
        </w:rPr>
        <w:t>Tiago A. F. Almeida</w:t>
      </w:r>
      <w:r w:rsidRPr="00373BCB">
        <w:rPr>
          <w:rFonts w:ascii="Helvetica" w:hAnsi="Helvetica"/>
          <w:b/>
          <w:bCs/>
          <w:sz w:val="28"/>
          <w:szCs w:val="28"/>
          <w:vertAlign w:val="superscript"/>
          <w:lang w:val="pt-BR"/>
        </w:rPr>
        <w:t>1,3,</w:t>
      </w:r>
      <w:r w:rsidRPr="00373BCB">
        <w:rPr>
          <w:rFonts w:ascii="Helvetica" w:hAnsi="Helvetica"/>
          <w:b/>
          <w:bCs/>
          <w:sz w:val="28"/>
          <w:szCs w:val="28"/>
          <w:lang w:val="pt-BR"/>
        </w:rPr>
        <w:t>*</w:t>
      </w:r>
      <w:r w:rsidRPr="00373BCB">
        <w:rPr>
          <w:rFonts w:ascii="Helvetica" w:hAnsi="Helvetica"/>
          <w:b/>
          <w:bCs/>
          <w:sz w:val="28"/>
          <w:szCs w:val="28"/>
          <w:vertAlign w:val="subscript"/>
          <w:lang w:val="pt-BR"/>
        </w:rPr>
        <w:t xml:space="preserve">, </w:t>
      </w:r>
      <w:r w:rsidRPr="00373BCB">
        <w:rPr>
          <w:rFonts w:ascii="Helvetica" w:hAnsi="Helvetica"/>
          <w:b/>
          <w:bCs/>
          <w:sz w:val="28"/>
          <w:szCs w:val="28"/>
          <w:lang w:val="pt-BR"/>
        </w:rPr>
        <w:t>Mário A. C. Espada</w:t>
      </w:r>
      <w:r w:rsidRPr="00373BCB">
        <w:rPr>
          <w:rFonts w:ascii="Helvetica" w:hAnsi="Helvetica"/>
          <w:b/>
          <w:bCs/>
          <w:sz w:val="28"/>
          <w:szCs w:val="28"/>
          <w:vertAlign w:val="superscript"/>
          <w:lang w:val="pt-BR"/>
        </w:rPr>
        <w:t>4,5,</w:t>
      </w:r>
      <w:r w:rsidRPr="00373BCB">
        <w:rPr>
          <w:rFonts w:ascii="Helvetica" w:hAnsi="Helvetica"/>
          <w:b/>
          <w:bCs/>
          <w:sz w:val="28"/>
          <w:szCs w:val="28"/>
          <w:lang w:val="pt-BR"/>
        </w:rPr>
        <w:t>*</w:t>
      </w:r>
      <w:r w:rsidRPr="00373BCB">
        <w:rPr>
          <w:rFonts w:ascii="Helvetica" w:hAnsi="Helvetica"/>
          <w:b/>
          <w:bCs/>
          <w:sz w:val="28"/>
          <w:szCs w:val="28"/>
          <w:vertAlign w:val="subscript"/>
          <w:lang w:val="pt-BR"/>
        </w:rPr>
        <w:t xml:space="preserve">, </w:t>
      </w:r>
      <w:r w:rsidRPr="00373BCB">
        <w:rPr>
          <w:rFonts w:ascii="Helvetica" w:hAnsi="Helvetica"/>
          <w:b/>
          <w:bCs/>
          <w:sz w:val="28"/>
          <w:szCs w:val="28"/>
          <w:lang w:val="pt-BR"/>
        </w:rPr>
        <w:t>Joana F. Reis</w:t>
      </w:r>
      <w:r w:rsidRPr="00373BCB">
        <w:rPr>
          <w:rFonts w:ascii="Helvetica" w:hAnsi="Helvetica"/>
          <w:b/>
          <w:bCs/>
          <w:sz w:val="28"/>
          <w:szCs w:val="28"/>
          <w:vertAlign w:val="superscript"/>
          <w:lang w:val="pt-BR"/>
        </w:rPr>
        <w:t>3,6,</w:t>
      </w:r>
      <w:r w:rsidRPr="00373BCB">
        <w:rPr>
          <w:rFonts w:ascii="Helvetica" w:hAnsi="Helvetica"/>
          <w:b/>
          <w:bCs/>
          <w:sz w:val="28"/>
          <w:szCs w:val="28"/>
          <w:lang w:val="pt-BR"/>
        </w:rPr>
        <w:t>*</w:t>
      </w:r>
      <w:r w:rsidRPr="00373BCB">
        <w:rPr>
          <w:rFonts w:ascii="Helvetica" w:hAnsi="Helvetica"/>
          <w:b/>
          <w:bCs/>
          <w:sz w:val="28"/>
          <w:szCs w:val="28"/>
          <w:vertAlign w:val="subscript"/>
          <w:lang w:val="pt-BR"/>
        </w:rPr>
        <w:t xml:space="preserve">, </w:t>
      </w:r>
      <w:r w:rsidRPr="00373BCB">
        <w:rPr>
          <w:rFonts w:ascii="Helvetica" w:hAnsi="Helvetica"/>
          <w:b/>
          <w:bCs/>
          <w:sz w:val="28"/>
          <w:szCs w:val="28"/>
          <w:lang w:val="pt-BR"/>
        </w:rPr>
        <w:t>Francisco B. Alves</w:t>
      </w:r>
      <w:r w:rsidRPr="00373BCB">
        <w:rPr>
          <w:rFonts w:ascii="Helvetica" w:hAnsi="Helvetica"/>
          <w:b/>
          <w:bCs/>
          <w:sz w:val="28"/>
          <w:szCs w:val="28"/>
          <w:vertAlign w:val="superscript"/>
          <w:lang w:val="pt-BR"/>
        </w:rPr>
        <w:t>3,</w:t>
      </w:r>
      <w:r w:rsidRPr="00373BCB">
        <w:rPr>
          <w:rFonts w:ascii="Helvetica" w:hAnsi="Helvetica"/>
          <w:b/>
          <w:bCs/>
          <w:sz w:val="28"/>
          <w:szCs w:val="28"/>
          <w:lang w:val="pt-BR"/>
        </w:rPr>
        <w:t xml:space="preserve">*, </w:t>
      </w:r>
      <w:proofErr w:type="spellStart"/>
      <w:r w:rsidRPr="00373BCB">
        <w:rPr>
          <w:rFonts w:ascii="Helvetica" w:hAnsi="Helvetica"/>
          <w:b/>
          <w:bCs/>
          <w:sz w:val="28"/>
          <w:szCs w:val="28"/>
          <w:lang w:val="pt-BR"/>
        </w:rPr>
        <w:t>and</w:t>
      </w:r>
      <w:proofErr w:type="spellEnd"/>
      <w:r w:rsidRPr="00373BCB">
        <w:rPr>
          <w:rFonts w:ascii="Helvetica" w:hAnsi="Helvetica"/>
          <w:b/>
          <w:bCs/>
          <w:sz w:val="28"/>
          <w:szCs w:val="28"/>
          <w:lang w:val="pt-BR"/>
        </w:rPr>
        <w:t xml:space="preserve"> Fred J. DiMenna</w:t>
      </w:r>
      <w:r w:rsidRPr="00373BCB">
        <w:rPr>
          <w:rFonts w:ascii="Helvetica" w:hAnsi="Helvetica"/>
          <w:b/>
          <w:bCs/>
          <w:sz w:val="28"/>
          <w:szCs w:val="28"/>
          <w:vertAlign w:val="superscript"/>
          <w:lang w:val="pt-BR"/>
        </w:rPr>
        <w:t>7,8,</w:t>
      </w:r>
      <w:r w:rsidRPr="00373BCB">
        <w:rPr>
          <w:rFonts w:ascii="Helvetica" w:hAnsi="Helvetica"/>
          <w:b/>
          <w:bCs/>
          <w:sz w:val="28"/>
          <w:szCs w:val="28"/>
          <w:lang w:val="pt-BR"/>
        </w:rPr>
        <w:t>*</w:t>
      </w:r>
    </w:p>
    <w:p w14:paraId="3D482CA9" w14:textId="0F590316" w:rsidR="007C2A25" w:rsidRPr="00373BCB" w:rsidRDefault="007C2A25" w:rsidP="00373BCB">
      <w:pPr>
        <w:contextualSpacing/>
        <w:rPr>
          <w:rFonts w:ascii="Helvetica" w:hAnsi="Helvetica"/>
          <w:sz w:val="28"/>
          <w:szCs w:val="28"/>
        </w:rPr>
      </w:pPr>
      <w:r w:rsidRPr="00373BCB">
        <w:rPr>
          <w:rFonts w:ascii="Helvetica" w:hAnsi="Helvetica"/>
          <w:sz w:val="28"/>
          <w:szCs w:val="28"/>
        </w:rPr>
        <w:t>*These authors contributed equally</w:t>
      </w:r>
      <w:r w:rsidR="00320679">
        <w:rPr>
          <w:rFonts w:ascii="Helvetica" w:hAnsi="Helvetica"/>
          <w:sz w:val="28"/>
          <w:szCs w:val="28"/>
        </w:rPr>
        <w:t xml:space="preserve"> to the work</w:t>
      </w:r>
    </w:p>
    <w:p w14:paraId="14E63287" w14:textId="77777777" w:rsidR="007C2A25" w:rsidRPr="00F90EC6" w:rsidRDefault="007C2A25" w:rsidP="00373BCB">
      <w:pPr>
        <w:contextualSpacing/>
        <w:rPr>
          <w:rFonts w:ascii="Helvetica" w:hAnsi="Helvetica"/>
          <w:bCs/>
          <w:sz w:val="28"/>
          <w:szCs w:val="28"/>
          <w:vertAlign w:val="superscript"/>
        </w:rPr>
      </w:pPr>
    </w:p>
    <w:p w14:paraId="5E2D246E" w14:textId="77777777" w:rsidR="007C2A25" w:rsidRPr="00373BCB" w:rsidRDefault="007C2A25" w:rsidP="00373BCB">
      <w:pPr>
        <w:contextualSpacing/>
        <w:rPr>
          <w:rFonts w:ascii="Helvetica" w:hAnsi="Helvetica"/>
          <w:sz w:val="28"/>
          <w:szCs w:val="28"/>
        </w:rPr>
      </w:pPr>
      <w:r w:rsidRPr="00373BCB">
        <w:rPr>
          <w:rFonts w:ascii="Helvetica" w:hAnsi="Helvetica"/>
          <w:sz w:val="28"/>
          <w:szCs w:val="28"/>
          <w:vertAlign w:val="superscript"/>
        </w:rPr>
        <w:t>1</w:t>
      </w:r>
      <w:r w:rsidRPr="00373BCB">
        <w:rPr>
          <w:rFonts w:ascii="Helvetica" w:hAnsi="Helvetica"/>
          <w:sz w:val="28"/>
          <w:szCs w:val="28"/>
        </w:rPr>
        <w:t>Department of Physical Education, São Paulo State University (UNESP) at Bauru</w:t>
      </w:r>
    </w:p>
    <w:p w14:paraId="04DB836E" w14:textId="77777777" w:rsidR="007C2A25" w:rsidRPr="00373BCB" w:rsidRDefault="007C2A25" w:rsidP="00373BCB">
      <w:pPr>
        <w:contextualSpacing/>
        <w:rPr>
          <w:rFonts w:ascii="Helvetica" w:hAnsi="Helvetica"/>
          <w:sz w:val="28"/>
          <w:szCs w:val="28"/>
        </w:rPr>
      </w:pPr>
      <w:r w:rsidRPr="00373BCB">
        <w:rPr>
          <w:rFonts w:ascii="Helvetica" w:hAnsi="Helvetica"/>
          <w:sz w:val="28"/>
          <w:szCs w:val="28"/>
          <w:vertAlign w:val="superscript"/>
        </w:rPr>
        <w:t>2</w:t>
      </w:r>
      <w:r w:rsidRPr="00373BCB">
        <w:rPr>
          <w:rFonts w:ascii="Helvetica" w:hAnsi="Helvetica"/>
          <w:sz w:val="28"/>
          <w:szCs w:val="28"/>
        </w:rPr>
        <w:t>Institute of Bioscience, Graduate Program in Human Development and Technology, São Paulo State University (UNESP) at Rio Claro</w:t>
      </w:r>
    </w:p>
    <w:p w14:paraId="744DC2EA" w14:textId="77777777" w:rsidR="007C2A25" w:rsidRPr="00373BCB" w:rsidRDefault="007C2A25" w:rsidP="00373BCB">
      <w:pPr>
        <w:contextualSpacing/>
        <w:rPr>
          <w:rFonts w:ascii="Helvetica" w:hAnsi="Helvetica"/>
          <w:sz w:val="28"/>
          <w:szCs w:val="28"/>
          <w:lang w:val="pt-BR"/>
        </w:rPr>
      </w:pPr>
      <w:r w:rsidRPr="00373BCB">
        <w:rPr>
          <w:rFonts w:ascii="Helvetica" w:hAnsi="Helvetica"/>
          <w:sz w:val="28"/>
          <w:szCs w:val="28"/>
          <w:vertAlign w:val="superscript"/>
          <w:lang w:val="pt-BR"/>
        </w:rPr>
        <w:t>3</w:t>
      </w:r>
      <w:r w:rsidRPr="00373BCB">
        <w:rPr>
          <w:rFonts w:ascii="Helvetica" w:hAnsi="Helvetica"/>
          <w:sz w:val="28"/>
          <w:szCs w:val="28"/>
          <w:lang w:val="pt-BR"/>
        </w:rPr>
        <w:t>Ciper, Faculdade de Motricidade Humana, Universidade de Lisboa</w:t>
      </w:r>
    </w:p>
    <w:p w14:paraId="663B6E70" w14:textId="77777777" w:rsidR="007C2A25" w:rsidRPr="00373BCB" w:rsidRDefault="007C2A25" w:rsidP="00373BCB">
      <w:pPr>
        <w:contextualSpacing/>
        <w:rPr>
          <w:rFonts w:ascii="Helvetica" w:hAnsi="Helvetica"/>
          <w:sz w:val="28"/>
          <w:szCs w:val="28"/>
        </w:rPr>
      </w:pPr>
      <w:r w:rsidRPr="00373BCB">
        <w:rPr>
          <w:rFonts w:ascii="Helvetica" w:hAnsi="Helvetica"/>
          <w:sz w:val="28"/>
          <w:szCs w:val="28"/>
          <w:vertAlign w:val="superscript"/>
        </w:rPr>
        <w:t>4</w:t>
      </w:r>
      <w:r w:rsidRPr="00373BCB">
        <w:rPr>
          <w:rFonts w:ascii="Helvetica" w:hAnsi="Helvetica"/>
          <w:sz w:val="28"/>
          <w:szCs w:val="28"/>
        </w:rPr>
        <w:t xml:space="preserve">Department of Science and Technology, School of Education, Polytechnic Institute of </w:t>
      </w:r>
      <w:proofErr w:type="spellStart"/>
      <w:r w:rsidRPr="00373BCB">
        <w:rPr>
          <w:rFonts w:ascii="Helvetica" w:hAnsi="Helvetica"/>
          <w:sz w:val="28"/>
          <w:szCs w:val="28"/>
        </w:rPr>
        <w:t>Setúbal</w:t>
      </w:r>
      <w:proofErr w:type="spellEnd"/>
    </w:p>
    <w:p w14:paraId="11089A07" w14:textId="77777777" w:rsidR="007C2A25" w:rsidRPr="00373BCB" w:rsidRDefault="007C2A25" w:rsidP="00373BCB">
      <w:pPr>
        <w:contextualSpacing/>
        <w:rPr>
          <w:rFonts w:ascii="Helvetica" w:hAnsi="Helvetica"/>
          <w:sz w:val="28"/>
          <w:szCs w:val="28"/>
        </w:rPr>
      </w:pPr>
      <w:r w:rsidRPr="00373BCB">
        <w:rPr>
          <w:rFonts w:ascii="Helvetica" w:hAnsi="Helvetica"/>
          <w:sz w:val="28"/>
          <w:szCs w:val="28"/>
          <w:vertAlign w:val="superscript"/>
        </w:rPr>
        <w:t>5</w:t>
      </w:r>
      <w:r w:rsidRPr="00373BCB">
        <w:rPr>
          <w:rFonts w:ascii="Helvetica" w:hAnsi="Helvetica"/>
          <w:sz w:val="28"/>
          <w:szCs w:val="28"/>
        </w:rPr>
        <w:t xml:space="preserve">CDP2T - Center for Product Development and Technology Transfer of Polytechnic Institute of </w:t>
      </w:r>
      <w:proofErr w:type="spellStart"/>
      <w:r w:rsidRPr="00373BCB">
        <w:rPr>
          <w:rFonts w:ascii="Helvetica" w:hAnsi="Helvetica"/>
          <w:sz w:val="28"/>
          <w:szCs w:val="28"/>
        </w:rPr>
        <w:t>Setúbal</w:t>
      </w:r>
      <w:proofErr w:type="spellEnd"/>
      <w:r w:rsidRPr="00373BCB">
        <w:rPr>
          <w:rFonts w:ascii="Helvetica" w:hAnsi="Helvetica"/>
          <w:sz w:val="28"/>
          <w:szCs w:val="28"/>
        </w:rPr>
        <w:t>, Portugal</w:t>
      </w:r>
    </w:p>
    <w:p w14:paraId="1209C222" w14:textId="77777777" w:rsidR="007C2A25" w:rsidRPr="00373BCB" w:rsidRDefault="007C2A25" w:rsidP="00373BCB">
      <w:pPr>
        <w:contextualSpacing/>
        <w:rPr>
          <w:rFonts w:ascii="Helvetica" w:hAnsi="Helvetica"/>
          <w:sz w:val="28"/>
          <w:szCs w:val="28"/>
        </w:rPr>
      </w:pPr>
      <w:r w:rsidRPr="00373BCB">
        <w:rPr>
          <w:rFonts w:ascii="Helvetica" w:hAnsi="Helvetica"/>
          <w:sz w:val="28"/>
          <w:szCs w:val="28"/>
          <w:vertAlign w:val="superscript"/>
        </w:rPr>
        <w:t>6</w:t>
      </w:r>
      <w:r w:rsidRPr="00373BCB">
        <w:rPr>
          <w:rFonts w:ascii="Helvetica" w:hAnsi="Helvetica"/>
          <w:sz w:val="28"/>
          <w:szCs w:val="28"/>
        </w:rPr>
        <w:t xml:space="preserve">Universidade </w:t>
      </w:r>
      <w:proofErr w:type="spellStart"/>
      <w:r w:rsidRPr="00373BCB">
        <w:rPr>
          <w:rFonts w:ascii="Helvetica" w:hAnsi="Helvetica"/>
          <w:sz w:val="28"/>
          <w:szCs w:val="28"/>
        </w:rPr>
        <w:t>Europeia</w:t>
      </w:r>
      <w:proofErr w:type="spellEnd"/>
    </w:p>
    <w:p w14:paraId="1B693FB0" w14:textId="77777777" w:rsidR="007C2A25" w:rsidRPr="00373BCB" w:rsidRDefault="007C2A25" w:rsidP="00373BCB">
      <w:pPr>
        <w:contextualSpacing/>
        <w:rPr>
          <w:rFonts w:ascii="Helvetica" w:hAnsi="Helvetica"/>
          <w:sz w:val="28"/>
          <w:szCs w:val="28"/>
        </w:rPr>
      </w:pPr>
      <w:r w:rsidRPr="00373BCB">
        <w:rPr>
          <w:rFonts w:ascii="Helvetica" w:hAnsi="Helvetica"/>
          <w:sz w:val="28"/>
          <w:szCs w:val="28"/>
          <w:vertAlign w:val="superscript"/>
        </w:rPr>
        <w:t>7</w:t>
      </w:r>
      <w:r w:rsidRPr="00373BCB">
        <w:rPr>
          <w:rFonts w:ascii="Helvetica" w:hAnsi="Helvetica"/>
          <w:sz w:val="28"/>
          <w:szCs w:val="28"/>
        </w:rPr>
        <w:t>Division of Endocrinology, Diabetes and Bone Disease, Icahn School of Medicine at Mount Sinai</w:t>
      </w:r>
    </w:p>
    <w:p w14:paraId="2FBCF24B" w14:textId="77777777" w:rsidR="007C2A25" w:rsidRPr="00373BCB" w:rsidRDefault="007C2A25" w:rsidP="00373BCB">
      <w:pPr>
        <w:rPr>
          <w:rFonts w:ascii="Helvetica" w:hAnsi="Helvetica"/>
          <w:sz w:val="28"/>
          <w:szCs w:val="28"/>
        </w:rPr>
      </w:pPr>
      <w:r w:rsidRPr="00373BCB">
        <w:rPr>
          <w:rFonts w:ascii="Helvetica" w:hAnsi="Helvetica"/>
          <w:sz w:val="28"/>
          <w:szCs w:val="28"/>
          <w:vertAlign w:val="superscript"/>
        </w:rPr>
        <w:t>8</w:t>
      </w:r>
      <w:r w:rsidRPr="00373BCB">
        <w:rPr>
          <w:rFonts w:ascii="Helvetica" w:hAnsi="Helvetica"/>
          <w:sz w:val="28"/>
          <w:szCs w:val="28"/>
        </w:rPr>
        <w:t>Department of Biobehavioral Sciences, Teachers College, Columbia University</w:t>
      </w:r>
    </w:p>
    <w:p w14:paraId="7EA7F94A" w14:textId="77777777" w:rsidR="007C2A25" w:rsidRDefault="007C2A25" w:rsidP="00FA1A9D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0D13881E" w14:textId="77777777" w:rsidR="007C2A25" w:rsidRDefault="007C2A25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4159A0AB" w14:textId="77777777" w:rsidR="007C2A25" w:rsidRPr="00373BCB" w:rsidRDefault="007C2A25" w:rsidP="00FA1A9D">
      <w:pPr>
        <w:outlineLvl w:val="0"/>
        <w:rPr>
          <w:rFonts w:ascii="Helvetica" w:hAnsi="Helvetica"/>
          <w:sz w:val="22"/>
          <w:szCs w:val="22"/>
        </w:rPr>
      </w:pPr>
      <w:r w:rsidRPr="00373BCB">
        <w:rPr>
          <w:rFonts w:ascii="Helvetica" w:hAnsi="Helvetica"/>
          <w:sz w:val="22"/>
          <w:szCs w:val="22"/>
        </w:rPr>
        <w:t xml:space="preserve">Fred J. </w:t>
      </w:r>
      <w:proofErr w:type="spellStart"/>
      <w:r w:rsidRPr="00373BCB">
        <w:rPr>
          <w:rFonts w:ascii="Helvetica" w:hAnsi="Helvetica"/>
          <w:sz w:val="22"/>
          <w:szCs w:val="22"/>
        </w:rPr>
        <w:t>DiMenna</w:t>
      </w:r>
      <w:proofErr w:type="spellEnd"/>
      <w:r w:rsidRPr="00373BCB">
        <w:rPr>
          <w:rFonts w:ascii="Helvetica" w:hAnsi="Helvetica"/>
          <w:sz w:val="22"/>
          <w:szCs w:val="22"/>
        </w:rPr>
        <w:t xml:space="preserve"> </w:t>
      </w:r>
      <w:r w:rsidRPr="00373BCB">
        <w:rPr>
          <w:rFonts w:ascii="Helvetica" w:hAnsi="Helvetica"/>
          <w:sz w:val="22"/>
          <w:szCs w:val="22"/>
        </w:rPr>
        <w:tab/>
      </w:r>
      <w:r w:rsidRPr="00373BCB">
        <w:rPr>
          <w:rFonts w:ascii="Helvetica" w:hAnsi="Helvetica"/>
          <w:sz w:val="22"/>
          <w:szCs w:val="22"/>
        </w:rPr>
        <w:tab/>
      </w:r>
    </w:p>
    <w:p w14:paraId="26759BAF" w14:textId="77777777" w:rsidR="007C2A25" w:rsidRPr="00373BCB" w:rsidRDefault="00F239B5" w:rsidP="00FA1A9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8" w:history="1">
        <w:r w:rsidR="007C2A25" w:rsidRPr="00373BCB">
          <w:rPr>
            <w:rStyle w:val="Hyperlink"/>
            <w:rFonts w:ascii="Helvetica" w:hAnsi="Helvetica"/>
            <w:sz w:val="22"/>
            <w:szCs w:val="22"/>
          </w:rPr>
          <w:t>dimenna@exchange.tc.columbia.edu</w:t>
        </w:r>
      </w:hyperlink>
      <w:r w:rsidR="007C2A25" w:rsidRPr="00373BCB">
        <w:rPr>
          <w:rFonts w:ascii="Helvetica" w:hAnsi="Helvetica"/>
          <w:sz w:val="22"/>
          <w:szCs w:val="22"/>
        </w:rPr>
        <w:t xml:space="preserve"> </w:t>
      </w:r>
    </w:p>
    <w:p w14:paraId="08E26111" w14:textId="77777777" w:rsidR="007C2A25" w:rsidRPr="00373BCB" w:rsidRDefault="007C2A25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FB29081" w14:textId="77777777" w:rsidR="007C2A25" w:rsidRPr="00373BCB" w:rsidRDefault="007C2A25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373BCB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373BCB">
        <w:rPr>
          <w:rFonts w:ascii="Helvetica" w:hAnsi="Helvetica" w:cs="Helvetica"/>
          <w:sz w:val="22"/>
          <w:szCs w:val="22"/>
        </w:rPr>
        <w:t xml:space="preserve"> </w:t>
      </w:r>
    </w:p>
    <w:p w14:paraId="305EA212" w14:textId="77777777" w:rsidR="007C2A25" w:rsidRPr="00F90EC6" w:rsidRDefault="00F239B5" w:rsidP="00373BCB">
      <w:pPr>
        <w:contextualSpacing/>
        <w:rPr>
          <w:rFonts w:ascii="Helvetica" w:hAnsi="Helvetica"/>
          <w:sz w:val="22"/>
          <w:szCs w:val="22"/>
        </w:rPr>
      </w:pPr>
      <w:hyperlink r:id="rId9" w:history="1">
        <w:r w:rsidR="007C2A25" w:rsidRPr="00F90EC6">
          <w:rPr>
            <w:rStyle w:val="Hyperlink"/>
            <w:rFonts w:ascii="Helvetica" w:hAnsi="Helvetica"/>
            <w:sz w:val="22"/>
            <w:szCs w:val="22"/>
          </w:rPr>
          <w:t>dalton.pessoa-filho@unesp.br</w:t>
        </w:r>
      </w:hyperlink>
    </w:p>
    <w:p w14:paraId="397C5419" w14:textId="77777777" w:rsidR="007C2A25" w:rsidRPr="00F90EC6" w:rsidRDefault="00F239B5" w:rsidP="00373BCB">
      <w:pPr>
        <w:contextualSpacing/>
        <w:rPr>
          <w:rFonts w:ascii="Helvetica" w:hAnsi="Helvetica"/>
          <w:sz w:val="22"/>
          <w:szCs w:val="22"/>
        </w:rPr>
      </w:pPr>
      <w:hyperlink r:id="rId10" w:history="1">
        <w:r w:rsidR="007C2A25" w:rsidRPr="00F90EC6">
          <w:rPr>
            <w:rStyle w:val="Hyperlink"/>
            <w:rFonts w:ascii="Helvetica" w:hAnsi="Helvetica"/>
            <w:sz w:val="22"/>
            <w:szCs w:val="22"/>
          </w:rPr>
          <w:t>dmassini@hotmail.com</w:t>
        </w:r>
      </w:hyperlink>
    </w:p>
    <w:p w14:paraId="71B30877" w14:textId="77777777" w:rsidR="007C2A25" w:rsidRPr="00F90EC6" w:rsidRDefault="00F239B5" w:rsidP="00373BCB">
      <w:pPr>
        <w:contextualSpacing/>
        <w:rPr>
          <w:rFonts w:ascii="Helvetica" w:hAnsi="Helvetica"/>
          <w:sz w:val="22"/>
          <w:szCs w:val="22"/>
        </w:rPr>
      </w:pPr>
      <w:hyperlink r:id="rId11" w:history="1">
        <w:r w:rsidR="007C2A25" w:rsidRPr="00F90EC6">
          <w:rPr>
            <w:rStyle w:val="Hyperlink"/>
            <w:rFonts w:ascii="Helvetica" w:hAnsi="Helvetica"/>
            <w:sz w:val="22"/>
            <w:szCs w:val="22"/>
          </w:rPr>
          <w:t>le_siqueiraedf@hotmail.com</w:t>
        </w:r>
      </w:hyperlink>
    </w:p>
    <w:p w14:paraId="7C589EB5" w14:textId="77777777" w:rsidR="007C2A25" w:rsidRPr="00F90EC6" w:rsidRDefault="00F239B5" w:rsidP="00373BCB">
      <w:pPr>
        <w:contextualSpacing/>
        <w:rPr>
          <w:rFonts w:ascii="Helvetica" w:hAnsi="Helvetica"/>
          <w:sz w:val="22"/>
          <w:szCs w:val="22"/>
        </w:rPr>
      </w:pPr>
      <w:hyperlink r:id="rId12" w:history="1">
        <w:r w:rsidR="007C2A25" w:rsidRPr="00F90EC6">
          <w:rPr>
            <w:rStyle w:val="Hyperlink"/>
            <w:rFonts w:ascii="Helvetica" w:hAnsi="Helvetica"/>
            <w:sz w:val="22"/>
            <w:szCs w:val="22"/>
          </w:rPr>
          <w:t>luizgustavoalmeidadossantos@gmail.com</w:t>
        </w:r>
      </w:hyperlink>
      <w:r w:rsidR="007C2A25" w:rsidRPr="00F90EC6">
        <w:rPr>
          <w:rFonts w:ascii="Helvetica" w:hAnsi="Helvetica"/>
          <w:sz w:val="22"/>
          <w:szCs w:val="22"/>
        </w:rPr>
        <w:t xml:space="preserve"> </w:t>
      </w:r>
    </w:p>
    <w:p w14:paraId="6ECD9218" w14:textId="77777777" w:rsidR="007C2A25" w:rsidRPr="00F90EC6" w:rsidRDefault="00F239B5" w:rsidP="00373BCB">
      <w:pPr>
        <w:contextualSpacing/>
        <w:rPr>
          <w:rFonts w:ascii="Helvetica" w:hAnsi="Helvetica"/>
          <w:sz w:val="22"/>
          <w:szCs w:val="22"/>
        </w:rPr>
      </w:pPr>
      <w:hyperlink r:id="rId13" w:history="1">
        <w:r w:rsidR="007C2A25" w:rsidRPr="00F90EC6">
          <w:rPr>
            <w:rStyle w:val="Hyperlink"/>
            <w:rFonts w:ascii="Helvetica" w:hAnsi="Helvetica"/>
            <w:sz w:val="22"/>
            <w:szCs w:val="22"/>
          </w:rPr>
          <w:t>camismidori@gmail.com</w:t>
        </w:r>
      </w:hyperlink>
    </w:p>
    <w:p w14:paraId="5F6A84CC" w14:textId="77777777" w:rsidR="007C2A25" w:rsidRPr="00F90EC6" w:rsidRDefault="00F239B5" w:rsidP="00373BCB">
      <w:pPr>
        <w:contextualSpacing/>
        <w:rPr>
          <w:rFonts w:ascii="Helvetica" w:hAnsi="Helvetica"/>
          <w:sz w:val="22"/>
          <w:szCs w:val="22"/>
        </w:rPr>
      </w:pPr>
      <w:hyperlink r:id="rId14" w:history="1">
        <w:r w:rsidR="007C2A25" w:rsidRPr="00F90EC6">
          <w:rPr>
            <w:rStyle w:val="Hyperlink"/>
            <w:rFonts w:ascii="Helvetica" w:hAnsi="Helvetica"/>
            <w:sz w:val="22"/>
            <w:szCs w:val="22"/>
          </w:rPr>
          <w:t>tiagofalmeida.w@gmail.com</w:t>
        </w:r>
      </w:hyperlink>
    </w:p>
    <w:p w14:paraId="14757D79" w14:textId="77777777" w:rsidR="007C2A25" w:rsidRPr="00F90EC6" w:rsidRDefault="00F239B5" w:rsidP="00373BCB">
      <w:pPr>
        <w:contextualSpacing/>
        <w:rPr>
          <w:rFonts w:ascii="Helvetica" w:hAnsi="Helvetica"/>
          <w:sz w:val="22"/>
          <w:szCs w:val="22"/>
        </w:rPr>
      </w:pPr>
      <w:hyperlink r:id="rId15" w:history="1">
        <w:r w:rsidR="007C2A25" w:rsidRPr="00F90EC6">
          <w:rPr>
            <w:rStyle w:val="Hyperlink"/>
            <w:rFonts w:ascii="Helvetica" w:hAnsi="Helvetica"/>
            <w:sz w:val="22"/>
            <w:szCs w:val="22"/>
          </w:rPr>
          <w:t>mario.espada@ese.ips.pt</w:t>
        </w:r>
      </w:hyperlink>
    </w:p>
    <w:p w14:paraId="7A5B4BFE" w14:textId="77777777" w:rsidR="007C2A25" w:rsidRPr="00F90EC6" w:rsidRDefault="00F239B5" w:rsidP="00373BCB">
      <w:pPr>
        <w:contextualSpacing/>
        <w:rPr>
          <w:rFonts w:ascii="Helvetica" w:hAnsi="Helvetica"/>
          <w:sz w:val="22"/>
          <w:szCs w:val="22"/>
        </w:rPr>
      </w:pPr>
      <w:hyperlink r:id="rId16" w:history="1">
        <w:r w:rsidR="007C2A25" w:rsidRPr="00F90EC6">
          <w:rPr>
            <w:rStyle w:val="Hyperlink"/>
            <w:rFonts w:ascii="Helvetica" w:hAnsi="Helvetica"/>
            <w:sz w:val="22"/>
            <w:szCs w:val="22"/>
          </w:rPr>
          <w:t>joanareis30@gmail.com</w:t>
        </w:r>
      </w:hyperlink>
    </w:p>
    <w:p w14:paraId="1B7F4297" w14:textId="77777777" w:rsidR="007C2A25" w:rsidRPr="00373BCB" w:rsidRDefault="00F239B5" w:rsidP="00373BCB">
      <w:pPr>
        <w:contextualSpacing/>
        <w:rPr>
          <w:rFonts w:ascii="Helvetica" w:hAnsi="Helvetica" w:cs="Helvetica"/>
          <w:sz w:val="22"/>
          <w:szCs w:val="22"/>
        </w:rPr>
      </w:pPr>
      <w:hyperlink r:id="rId17" w:history="1">
        <w:r w:rsidR="007C2A25" w:rsidRPr="00F90EC6">
          <w:rPr>
            <w:rStyle w:val="Hyperlink"/>
            <w:rFonts w:ascii="Helvetica" w:hAnsi="Helvetica"/>
            <w:sz w:val="22"/>
            <w:szCs w:val="22"/>
          </w:rPr>
          <w:t>falves@fmh.ulisboa.pt</w:t>
        </w:r>
      </w:hyperlink>
      <w:r w:rsidR="007C2A25" w:rsidRPr="00F90EC6">
        <w:rPr>
          <w:rFonts w:ascii="Helvetica" w:hAnsi="Helvetica"/>
          <w:sz w:val="22"/>
          <w:szCs w:val="22"/>
        </w:rPr>
        <w:t xml:space="preserve"> </w:t>
      </w:r>
    </w:p>
    <w:p w14:paraId="0DFAE3A9" w14:textId="77777777" w:rsidR="007C2A25" w:rsidRPr="00FE059A" w:rsidRDefault="007C2A25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5E2F409D" w14:textId="77777777" w:rsidR="007C2A25" w:rsidRDefault="007C2A25" w:rsidP="0089729B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>
        <w:rPr>
          <w:rFonts w:ascii="Helvetica" w:hAnsi="Helvetica"/>
          <w:sz w:val="22"/>
        </w:rPr>
        <w:t>? N</w:t>
      </w:r>
    </w:p>
    <w:p w14:paraId="6F7F3DDD" w14:textId="77777777" w:rsidR="007C2A25" w:rsidRDefault="007C2A25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>
        <w:rPr>
          <w:rFonts w:ascii="Helvetica" w:hAnsi="Helvetica"/>
          <w:bCs/>
          <w:sz w:val="22"/>
        </w:rPr>
        <w:t>Y</w:t>
      </w:r>
    </w:p>
    <w:p w14:paraId="01D78C43" w14:textId="4EF46182" w:rsidR="007C2A25" w:rsidRPr="00320679" w:rsidRDefault="007C2A25" w:rsidP="00320679">
      <w:pPr>
        <w:spacing w:before="120"/>
        <w:rPr>
          <w:rFonts w:ascii="Helvetica" w:hAnsi="Helvetica"/>
          <w:color w:val="000000" w:themeColor="text1"/>
          <w:sz w:val="22"/>
        </w:rPr>
      </w:pPr>
      <w:r w:rsidRPr="00320679">
        <w:rPr>
          <w:rFonts w:ascii="Helvetica" w:hAnsi="Helvetica"/>
          <w:b/>
          <w:color w:val="000000" w:themeColor="text1"/>
          <w:sz w:val="22"/>
        </w:rPr>
        <w:t>3.</w:t>
      </w:r>
      <w:r w:rsidRPr="00320679">
        <w:rPr>
          <w:rFonts w:ascii="Helvetica" w:hAnsi="Helvetica"/>
          <w:color w:val="000000" w:themeColor="text1"/>
          <w:sz w:val="22"/>
        </w:rPr>
        <w:t xml:space="preserve"> Which steps from the protocol section below are the most important for viewers to see? </w:t>
      </w:r>
    </w:p>
    <w:p w14:paraId="44C33131" w14:textId="33F907AF" w:rsidR="007C2A25" w:rsidRPr="0012563E" w:rsidRDefault="00320679" w:rsidP="00320679">
      <w:pPr>
        <w:spacing w:before="120"/>
        <w:rPr>
          <w:rFonts w:ascii="Helvetica" w:hAnsi="Helvetica"/>
          <w:i/>
          <w:color w:val="000000" w:themeColor="text1"/>
          <w:sz w:val="22"/>
        </w:rPr>
      </w:pPr>
      <w:r w:rsidRPr="0012563E">
        <w:rPr>
          <w:rFonts w:ascii="Helvetica" w:hAnsi="Helvetica"/>
          <w:color w:val="000000" w:themeColor="text1"/>
          <w:sz w:val="22"/>
        </w:rPr>
        <w:t>2.</w:t>
      </w:r>
      <w:r w:rsidR="0012563E" w:rsidRPr="0012563E">
        <w:rPr>
          <w:rFonts w:ascii="Helvetica" w:hAnsi="Helvetica"/>
          <w:color w:val="000000" w:themeColor="text1"/>
          <w:sz w:val="22"/>
        </w:rPr>
        <w:t>5</w:t>
      </w:r>
      <w:r w:rsidRPr="0012563E">
        <w:rPr>
          <w:rFonts w:ascii="Helvetica" w:hAnsi="Helvetica"/>
          <w:color w:val="000000" w:themeColor="text1"/>
          <w:sz w:val="22"/>
        </w:rPr>
        <w:t xml:space="preserve">., </w:t>
      </w:r>
      <w:r w:rsidR="0012563E" w:rsidRPr="0012563E">
        <w:rPr>
          <w:rFonts w:ascii="Helvetica" w:hAnsi="Helvetica"/>
          <w:color w:val="000000" w:themeColor="text1"/>
          <w:sz w:val="22"/>
        </w:rPr>
        <w:t>4.1.,</w:t>
      </w:r>
      <w:r w:rsidRPr="0012563E">
        <w:rPr>
          <w:rFonts w:ascii="Helvetica" w:hAnsi="Helvetica"/>
          <w:color w:val="000000" w:themeColor="text1"/>
          <w:sz w:val="22"/>
        </w:rPr>
        <w:t xml:space="preserve"> </w:t>
      </w:r>
      <w:r w:rsidR="0012563E" w:rsidRPr="0012563E">
        <w:rPr>
          <w:rFonts w:ascii="Helvetica" w:hAnsi="Helvetica"/>
          <w:color w:val="000000" w:themeColor="text1"/>
          <w:sz w:val="22"/>
        </w:rPr>
        <w:t>6.1.</w:t>
      </w:r>
      <w:r w:rsidRPr="0012563E">
        <w:rPr>
          <w:rFonts w:ascii="Helvetica" w:hAnsi="Helvetica"/>
          <w:color w:val="000000" w:themeColor="text1"/>
          <w:sz w:val="22"/>
        </w:rPr>
        <w:t xml:space="preserve">, </w:t>
      </w:r>
      <w:r w:rsidR="0012563E" w:rsidRPr="0012563E">
        <w:rPr>
          <w:rFonts w:ascii="Helvetica" w:hAnsi="Helvetica"/>
          <w:color w:val="000000" w:themeColor="text1"/>
          <w:sz w:val="22"/>
        </w:rPr>
        <w:t>6.5.,</w:t>
      </w:r>
      <w:r w:rsidRPr="0012563E">
        <w:rPr>
          <w:rFonts w:ascii="Helvetica" w:hAnsi="Helvetica"/>
          <w:color w:val="000000" w:themeColor="text1"/>
          <w:sz w:val="22"/>
        </w:rPr>
        <w:t xml:space="preserve"> </w:t>
      </w:r>
      <w:r w:rsidR="0012563E" w:rsidRPr="0012563E">
        <w:rPr>
          <w:rFonts w:ascii="Helvetica" w:hAnsi="Helvetica"/>
          <w:color w:val="000000" w:themeColor="text1"/>
          <w:sz w:val="22"/>
        </w:rPr>
        <w:t>6.8., 6.9.</w:t>
      </w:r>
    </w:p>
    <w:p w14:paraId="2354C08B" w14:textId="6420AE34" w:rsidR="007C2A25" w:rsidRPr="00320679" w:rsidRDefault="007C2A25" w:rsidP="00FA1A9D">
      <w:pPr>
        <w:spacing w:before="120"/>
        <w:rPr>
          <w:rFonts w:ascii="Helvetica" w:hAnsi="Helvetica"/>
          <w:i/>
          <w:color w:val="000000" w:themeColor="text1"/>
          <w:sz w:val="22"/>
        </w:rPr>
      </w:pPr>
      <w:r w:rsidRPr="00320679">
        <w:rPr>
          <w:rFonts w:ascii="Helvetica" w:hAnsi="Helvetica"/>
          <w:b/>
          <w:color w:val="000000" w:themeColor="text1"/>
          <w:sz w:val="22"/>
        </w:rPr>
        <w:t>4.</w:t>
      </w:r>
      <w:r w:rsidRPr="00320679">
        <w:rPr>
          <w:rFonts w:ascii="Helvetica" w:hAnsi="Helvetica"/>
          <w:color w:val="000000" w:themeColor="text1"/>
          <w:sz w:val="22"/>
        </w:rPr>
        <w:t xml:space="preserve"> What is the single most difficult aspect of this procedure and what do you do to ensure success? </w:t>
      </w:r>
    </w:p>
    <w:p w14:paraId="57E69409" w14:textId="22A6AB5A" w:rsidR="007C2A25" w:rsidRPr="00320679" w:rsidRDefault="0012563E" w:rsidP="00320679">
      <w:pPr>
        <w:spacing w:before="120"/>
        <w:rPr>
          <w:rFonts w:ascii="Helvetica" w:hAnsi="Helvetica"/>
          <w:iCs/>
          <w:color w:val="000000" w:themeColor="text1"/>
          <w:sz w:val="22"/>
        </w:rPr>
      </w:pPr>
      <w:r>
        <w:rPr>
          <w:rFonts w:ascii="Helvetica" w:hAnsi="Helvetica"/>
          <w:iCs/>
          <w:color w:val="000000" w:themeColor="text1"/>
          <w:sz w:val="22"/>
        </w:rPr>
        <w:t xml:space="preserve">6.5. </w:t>
      </w:r>
      <w:r w:rsidR="007C2A25" w:rsidRPr="00320679">
        <w:rPr>
          <w:rFonts w:ascii="Helvetica" w:hAnsi="Helvetica"/>
          <w:iCs/>
          <w:color w:val="000000" w:themeColor="text1"/>
          <w:sz w:val="22"/>
        </w:rPr>
        <w:t>Signal the swimmer to begin the test.</w:t>
      </w:r>
      <w:r w:rsidR="00320679" w:rsidRPr="00320679">
        <w:rPr>
          <w:rFonts w:ascii="Helvetica" w:hAnsi="Helvetica"/>
          <w:iCs/>
          <w:color w:val="000000" w:themeColor="text1"/>
          <w:sz w:val="22"/>
        </w:rPr>
        <w:t xml:space="preserve"> </w:t>
      </w:r>
      <w:r w:rsidR="007C2A25" w:rsidRPr="00320679">
        <w:rPr>
          <w:rFonts w:ascii="Helvetica" w:hAnsi="Helvetica"/>
          <w:iCs/>
          <w:color w:val="000000" w:themeColor="text1"/>
          <w:sz w:val="22"/>
        </w:rPr>
        <w:t>The swimmer must be motivated to provide a maximal effort during the test. Ensuring that the swimmer understands and is capable of this prior to them beginning the test is critical.</w:t>
      </w:r>
    </w:p>
    <w:p w14:paraId="0D489DE5" w14:textId="541ECE95" w:rsidR="007C2A25" w:rsidRPr="00320679" w:rsidRDefault="007C2A25" w:rsidP="00320679">
      <w:pPr>
        <w:spacing w:before="120"/>
        <w:rPr>
          <w:rFonts w:ascii="Helvetica" w:hAnsi="Helvetica"/>
          <w:bCs/>
          <w:color w:val="000000" w:themeColor="text1"/>
          <w:sz w:val="22"/>
          <w:szCs w:val="22"/>
        </w:rPr>
      </w:pPr>
      <w:r w:rsidRPr="00320679">
        <w:rPr>
          <w:rFonts w:ascii="Helvetica" w:hAnsi="Helvetica"/>
          <w:b/>
          <w:color w:val="000000" w:themeColor="text1"/>
          <w:sz w:val="22"/>
        </w:rPr>
        <w:t>5.</w:t>
      </w:r>
      <w:r w:rsidRPr="00320679">
        <w:rPr>
          <w:rFonts w:ascii="Helvetica" w:hAnsi="Helvetica"/>
          <w:color w:val="000000" w:themeColor="text1"/>
          <w:sz w:val="22"/>
        </w:rPr>
        <w:t xml:space="preserve"> Will the filming </w:t>
      </w:r>
      <w:r w:rsidRPr="00320679">
        <w:rPr>
          <w:rFonts w:ascii="Helvetica" w:hAnsi="Helvetica"/>
          <w:color w:val="000000" w:themeColor="text1"/>
          <w:sz w:val="22"/>
          <w:szCs w:val="22"/>
        </w:rPr>
        <w:t xml:space="preserve">need to take place in multiple locations (greater than walking distance)? </w:t>
      </w:r>
      <w:r w:rsidR="00320679" w:rsidRPr="00320679">
        <w:rPr>
          <w:rFonts w:ascii="Helvetica" w:hAnsi="Helvetica"/>
          <w:bCs/>
          <w:color w:val="000000" w:themeColor="text1"/>
          <w:sz w:val="22"/>
          <w:szCs w:val="22"/>
        </w:rPr>
        <w:t>N</w:t>
      </w:r>
    </w:p>
    <w:p w14:paraId="35DE1EE7" w14:textId="77777777" w:rsidR="007C2A25" w:rsidRPr="006A6324" w:rsidRDefault="007C2A25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554640B" w14:textId="77777777" w:rsidR="007C2A25" w:rsidRPr="00450B27" w:rsidRDefault="007C2A25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>Section - Introduction</w:t>
      </w:r>
    </w:p>
    <w:p w14:paraId="318EC646" w14:textId="77777777" w:rsidR="007C2A25" w:rsidRPr="005E585A" w:rsidRDefault="007C2A25" w:rsidP="00FA1A9D">
      <w:pPr>
        <w:rPr>
          <w:rFonts w:ascii="Helvetica" w:hAnsi="Helvetica" w:cs="Arial"/>
          <w:b/>
          <w:i/>
          <w:color w:val="2F5496"/>
          <w:szCs w:val="24"/>
        </w:rPr>
      </w:pPr>
      <w:r w:rsidRPr="005E585A">
        <w:rPr>
          <w:rFonts w:ascii="Helvetica" w:hAnsi="Helvetica" w:cs="Arial"/>
          <w:b/>
          <w:bCs/>
          <w:i/>
          <w:color w:val="2F5496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/>
          <w:szCs w:val="24"/>
        </w:rPr>
        <w:t>. Take a headshot for each interviewee.</w:t>
      </w:r>
    </w:p>
    <w:p w14:paraId="4D5941D2" w14:textId="77777777" w:rsidR="007C2A25" w:rsidRDefault="007C2A25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0573727" w14:textId="77777777" w:rsidR="008E290A" w:rsidRDefault="007C2A25" w:rsidP="005068F5">
      <w:pPr>
        <w:pStyle w:val="ListParagraph"/>
        <w:numPr>
          <w:ilvl w:val="0"/>
          <w:numId w:val="2"/>
        </w:numPr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Interview Statements</w:t>
      </w:r>
      <w:r>
        <w:rPr>
          <w:rFonts w:ascii="Helvetica" w:hAnsi="Helvetica" w:cs="Arial"/>
          <w:b/>
          <w:sz w:val="22"/>
          <w:szCs w:val="22"/>
        </w:rPr>
        <w:t xml:space="preserve"> (Said by you on camera): All interview statements may be edited for length and clarity.</w:t>
      </w:r>
    </w:p>
    <w:p w14:paraId="4AC01BB9" w14:textId="77777777" w:rsidR="008E290A" w:rsidRDefault="008E290A" w:rsidP="008E290A">
      <w:pPr>
        <w:pStyle w:val="ListParagraph"/>
        <w:ind w:left="1440"/>
        <w:rPr>
          <w:rFonts w:ascii="Helvetica" w:hAnsi="Helvetica" w:cs="Arial"/>
          <w:b/>
          <w:sz w:val="22"/>
          <w:szCs w:val="22"/>
        </w:rPr>
      </w:pPr>
    </w:p>
    <w:p w14:paraId="790E9B84" w14:textId="66845F22" w:rsidR="008E290A" w:rsidRPr="00B369CD" w:rsidRDefault="007C2A25" w:rsidP="005068F5">
      <w:pPr>
        <w:pStyle w:val="ListParagraph"/>
        <w:numPr>
          <w:ilvl w:val="1"/>
          <w:numId w:val="2"/>
        </w:numPr>
        <w:rPr>
          <w:rFonts w:ascii="Helvetica" w:hAnsi="Helvetica" w:cs="Arial"/>
          <w:bCs/>
          <w:sz w:val="22"/>
          <w:szCs w:val="22"/>
        </w:rPr>
      </w:pPr>
      <w:r w:rsidRPr="008E290A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Dalton Muller Pessoa Filho</w:t>
      </w:r>
      <w:r w:rsidRPr="008E290A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: </w:t>
      </w:r>
      <w:r w:rsidR="00B369CD" w:rsidRPr="00B369CD">
        <w:rPr>
          <w:rFonts w:ascii="Helvetica" w:hAnsi="Helvetica" w:cs="Arial"/>
          <w:bCs/>
          <w:color w:val="000000" w:themeColor="text1"/>
          <w:sz w:val="22"/>
          <w:szCs w:val="22"/>
        </w:rPr>
        <w:t>D</w:t>
      </w:r>
      <w:r w:rsidRPr="00B369CD">
        <w:rPr>
          <w:rFonts w:ascii="Helvetica" w:hAnsi="Helvetica" w:cs="Arial"/>
          <w:bCs/>
          <w:color w:val="000000" w:themeColor="text1"/>
          <w:sz w:val="22"/>
          <w:szCs w:val="22"/>
        </w:rPr>
        <w:t>uring stationary swimming against an increasing load</w:t>
      </w:r>
      <w:r w:rsidR="00B369CD" w:rsidRPr="00B369CD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, </w:t>
      </w:r>
      <w:r w:rsidRPr="00B369CD">
        <w:rPr>
          <w:rFonts w:ascii="Helvetica" w:hAnsi="Helvetica" w:cs="Arial"/>
          <w:bCs/>
          <w:color w:val="000000" w:themeColor="text1"/>
          <w:sz w:val="22"/>
          <w:szCs w:val="22"/>
        </w:rPr>
        <w:t>the gas-exchange threshold and respiratory compensation point can be readily discerned</w:t>
      </w:r>
      <w:r w:rsidR="00B369CD" w:rsidRPr="00B369CD">
        <w:rPr>
          <w:rFonts w:ascii="Helvetica" w:hAnsi="Helvetica" w:cs="Arial"/>
          <w:bCs/>
          <w:color w:val="000000" w:themeColor="text1"/>
          <w:sz w:val="22"/>
          <w:szCs w:val="22"/>
        </w:rPr>
        <w:t>, two important parameters to measure during free swimming</w:t>
      </w:r>
      <w:r w:rsidR="008E290A" w:rsidRPr="00B369CD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</w:t>
      </w:r>
      <w:r w:rsidR="00B369CD" w:rsidRPr="00B369CD">
        <w:rPr>
          <w:rFonts w:ascii="Helvetica" w:hAnsi="Helvetica" w:cs="Arial"/>
          <w:bCs/>
          <w:color w:val="000000" w:themeColor="text1"/>
          <w:sz w:val="22"/>
          <w:szCs w:val="22"/>
        </w:rPr>
        <w:t>at increasing velocity</w:t>
      </w:r>
      <w:r w:rsidR="00B369CD" w:rsidRPr="00B369CD">
        <w:rPr>
          <w:rFonts w:ascii="Helvetica" w:hAnsi="Helvetica" w:cs="Arial"/>
          <w:b/>
          <w:color w:val="000000" w:themeColor="text1"/>
          <w:sz w:val="22"/>
          <w:szCs w:val="22"/>
        </w:rPr>
        <w:t xml:space="preserve"> </w:t>
      </w:r>
      <w:r w:rsidR="008E290A" w:rsidRPr="00B369CD"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 w:rsidRPr="00B369CD">
        <w:rPr>
          <w:rFonts w:ascii="Helvetica" w:hAnsi="Helvetica" w:cs="Arial"/>
          <w:bCs/>
          <w:color w:val="000000" w:themeColor="text1"/>
          <w:sz w:val="22"/>
          <w:szCs w:val="22"/>
        </w:rPr>
        <w:t>.</w:t>
      </w:r>
    </w:p>
    <w:p w14:paraId="546D16C7" w14:textId="77777777" w:rsidR="008E290A" w:rsidRPr="008E290A" w:rsidRDefault="008E290A" w:rsidP="008E290A">
      <w:pPr>
        <w:pStyle w:val="ListParagraph"/>
        <w:ind w:left="1080"/>
        <w:rPr>
          <w:rFonts w:ascii="Helvetica" w:hAnsi="Helvetica" w:cs="Arial"/>
          <w:bCs/>
          <w:sz w:val="22"/>
          <w:szCs w:val="22"/>
        </w:rPr>
      </w:pPr>
    </w:p>
    <w:p w14:paraId="43A88C03" w14:textId="77777777" w:rsidR="008E290A" w:rsidRPr="00123224" w:rsidRDefault="008E290A" w:rsidP="005068F5">
      <w:pPr>
        <w:pStyle w:val="ListParagraph"/>
        <w:numPr>
          <w:ilvl w:val="2"/>
          <w:numId w:val="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4AA10D29" w14:textId="77777777" w:rsidR="008E290A" w:rsidRPr="008E290A" w:rsidRDefault="008E290A" w:rsidP="008E290A">
      <w:pPr>
        <w:pStyle w:val="ListParagraph"/>
        <w:ind w:left="1368"/>
        <w:rPr>
          <w:rFonts w:ascii="Helvetica" w:hAnsi="Helvetica" w:cs="Arial"/>
          <w:bCs/>
          <w:sz w:val="22"/>
          <w:szCs w:val="22"/>
        </w:rPr>
      </w:pPr>
    </w:p>
    <w:p w14:paraId="3AD4E455" w14:textId="74F06836" w:rsidR="007C2A25" w:rsidRPr="008E290A" w:rsidRDefault="007C2A25" w:rsidP="005068F5">
      <w:pPr>
        <w:pStyle w:val="ListParagraph"/>
        <w:numPr>
          <w:ilvl w:val="1"/>
          <w:numId w:val="2"/>
        </w:numPr>
        <w:rPr>
          <w:rFonts w:ascii="Helvetica" w:hAnsi="Helvetica" w:cs="Arial"/>
          <w:bCs/>
          <w:sz w:val="22"/>
          <w:szCs w:val="22"/>
        </w:rPr>
      </w:pPr>
      <w:r w:rsidRPr="008E290A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Dalton Muller Pessoa Filho</w:t>
      </w:r>
      <w:r w:rsidRPr="008E290A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: </w:t>
      </w:r>
      <w:r w:rsidR="00B369CD">
        <w:rPr>
          <w:rFonts w:ascii="Helvetica" w:hAnsi="Helvetica" w:cs="Arial"/>
          <w:bCs/>
          <w:color w:val="000000" w:themeColor="text1"/>
          <w:sz w:val="22"/>
          <w:szCs w:val="22"/>
        </w:rPr>
        <w:t>I</w:t>
      </w:r>
      <w:r w:rsidRPr="008E290A">
        <w:rPr>
          <w:rFonts w:ascii="Helvetica" w:hAnsi="Helvetica" w:cs="Arial"/>
          <w:bCs/>
          <w:color w:val="000000" w:themeColor="text1"/>
          <w:sz w:val="22"/>
          <w:szCs w:val="22"/>
        </w:rPr>
        <w:t>ntensity</w:t>
      </w:r>
      <w:r w:rsidR="00B369CD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progression</w:t>
      </w:r>
      <w:r w:rsidRPr="008E290A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via load increases during incremental exercise can be symmetrical</w:t>
      </w:r>
      <w:r w:rsidR="00B369CD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, </w:t>
      </w:r>
      <w:r w:rsidRPr="008E290A">
        <w:rPr>
          <w:rFonts w:ascii="Helvetica" w:hAnsi="Helvetica" w:cs="Arial"/>
          <w:bCs/>
          <w:color w:val="000000" w:themeColor="text1"/>
          <w:sz w:val="22"/>
          <w:szCs w:val="22"/>
        </w:rPr>
        <w:t>gradual</w:t>
      </w:r>
      <w:r w:rsidR="00B369CD">
        <w:rPr>
          <w:rFonts w:ascii="Helvetica" w:hAnsi="Helvetica" w:cs="Arial"/>
          <w:bCs/>
          <w:color w:val="000000" w:themeColor="text1"/>
          <w:sz w:val="22"/>
          <w:szCs w:val="22"/>
        </w:rPr>
        <w:t>,</w:t>
      </w:r>
      <w:r w:rsidRPr="008E290A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and rapid during tethered swimming</w:t>
      </w:r>
      <w:r w:rsidR="00B369CD">
        <w:rPr>
          <w:rFonts w:ascii="Helvetica" w:hAnsi="Helvetica" w:cs="Arial"/>
          <w:bCs/>
          <w:color w:val="000000" w:themeColor="text1"/>
          <w:sz w:val="22"/>
          <w:szCs w:val="22"/>
        </w:rPr>
        <w:t>, which</w:t>
      </w:r>
      <w:r w:rsidRPr="008E290A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is not the case during incremental free swimming at an increasing velocity</w:t>
      </w:r>
      <w:r w:rsidR="008E290A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</w:t>
      </w:r>
      <w:r w:rsidR="008E290A"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 w:rsidRPr="008E290A">
        <w:rPr>
          <w:rFonts w:ascii="Helvetica" w:hAnsi="Helvetica" w:cs="Arial"/>
          <w:bCs/>
          <w:color w:val="000000" w:themeColor="text1"/>
          <w:sz w:val="22"/>
          <w:szCs w:val="22"/>
        </w:rPr>
        <w:t>.</w:t>
      </w:r>
    </w:p>
    <w:p w14:paraId="6195B0BA" w14:textId="77777777" w:rsidR="008E290A" w:rsidRPr="008E290A" w:rsidRDefault="008E290A" w:rsidP="008E290A">
      <w:pPr>
        <w:pStyle w:val="ListParagraph"/>
        <w:ind w:left="1080"/>
        <w:rPr>
          <w:rFonts w:ascii="Helvetica" w:hAnsi="Helvetica" w:cs="Arial"/>
          <w:bCs/>
          <w:sz w:val="22"/>
          <w:szCs w:val="22"/>
        </w:rPr>
      </w:pPr>
    </w:p>
    <w:p w14:paraId="262AF82B" w14:textId="77777777" w:rsidR="008E290A" w:rsidRPr="008E290A" w:rsidRDefault="008E290A" w:rsidP="005068F5">
      <w:pPr>
        <w:pStyle w:val="ListParagraph"/>
        <w:numPr>
          <w:ilvl w:val="2"/>
          <w:numId w:val="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12D74F26" w14:textId="77777777" w:rsidR="008E290A" w:rsidRDefault="008E290A" w:rsidP="008E290A">
      <w:pPr>
        <w:pStyle w:val="ListParagraph"/>
        <w:ind w:left="360"/>
        <w:rPr>
          <w:rFonts w:ascii="Helvetica" w:hAnsi="Helvetica" w:cs="Arial"/>
          <w:b/>
          <w:sz w:val="22"/>
          <w:szCs w:val="22"/>
        </w:rPr>
      </w:pPr>
    </w:p>
    <w:p w14:paraId="20EE6B50" w14:textId="2F3802FC" w:rsidR="008E290A" w:rsidRPr="008E290A" w:rsidRDefault="008E290A" w:rsidP="008E290A">
      <w:pPr>
        <w:pStyle w:val="ListParagraph"/>
        <w:ind w:left="360"/>
        <w:rPr>
          <w:rFonts w:ascii="Helvetica" w:hAnsi="Helvetica" w:cs="Arial"/>
          <w:b/>
          <w:sz w:val="22"/>
          <w:szCs w:val="22"/>
        </w:rPr>
      </w:pPr>
      <w:r w:rsidRPr="008E290A">
        <w:rPr>
          <w:rFonts w:ascii="Helvetica" w:hAnsi="Helvetica" w:cs="Arial"/>
          <w:b/>
          <w:sz w:val="22"/>
          <w:szCs w:val="22"/>
        </w:rPr>
        <w:t>Introduction of Demonstrator (Said by you on camera):</w:t>
      </w:r>
    </w:p>
    <w:p w14:paraId="0457373A" w14:textId="77777777" w:rsidR="008E290A" w:rsidRPr="008E290A" w:rsidRDefault="008E290A" w:rsidP="008E290A">
      <w:pPr>
        <w:pStyle w:val="ListParagraph"/>
        <w:ind w:left="1080"/>
        <w:rPr>
          <w:rFonts w:ascii="Helvetica" w:hAnsi="Helvetica" w:cs="Arial"/>
          <w:sz w:val="22"/>
          <w:szCs w:val="22"/>
        </w:rPr>
      </w:pPr>
    </w:p>
    <w:p w14:paraId="264519BC" w14:textId="366C7E75" w:rsidR="007C2A25" w:rsidRPr="008E290A" w:rsidRDefault="007C2A25" w:rsidP="005068F5">
      <w:pPr>
        <w:pStyle w:val="ListParagraph"/>
        <w:numPr>
          <w:ilvl w:val="1"/>
          <w:numId w:val="2"/>
        </w:numPr>
        <w:rPr>
          <w:rFonts w:ascii="Helvetica" w:hAnsi="Helvetica" w:cs="Arial"/>
          <w:sz w:val="22"/>
          <w:szCs w:val="22"/>
        </w:rPr>
      </w:pPr>
      <w:r w:rsidRPr="00E57DB3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Dalton Muller Pessoa Filho</w:t>
      </w:r>
      <w:r w:rsidRPr="00E57DB3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: </w:t>
      </w:r>
      <w:r w:rsidR="008E290A" w:rsidRPr="00E57DB3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Administering the procedure will be </w:t>
      </w:r>
      <w:r w:rsidRPr="00E57DB3">
        <w:rPr>
          <w:rFonts w:ascii="Helvetica" w:hAnsi="Helvetica" w:cs="Arial"/>
          <w:bCs/>
          <w:color w:val="000000" w:themeColor="text1"/>
          <w:sz w:val="22"/>
          <w:szCs w:val="22"/>
          <w:u w:val="single"/>
        </w:rPr>
        <w:t>Leandro Oliveira</w:t>
      </w:r>
      <w:r w:rsidRPr="00E57DB3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, </w:t>
      </w:r>
      <w:r w:rsidRPr="00E57DB3">
        <w:rPr>
          <w:rFonts w:ascii="Helvetica" w:hAnsi="Helvetica" w:cs="Arial"/>
          <w:bCs/>
          <w:color w:val="000000" w:themeColor="text1"/>
          <w:sz w:val="22"/>
          <w:szCs w:val="22"/>
          <w:u w:val="single"/>
        </w:rPr>
        <w:t>Luiz Gustavo Santos</w:t>
      </w:r>
      <w:r w:rsidR="008E290A" w:rsidRPr="00E57DB3">
        <w:rPr>
          <w:rFonts w:ascii="Helvetica" w:hAnsi="Helvetica" w:cs="Arial"/>
          <w:bCs/>
          <w:color w:val="000000" w:themeColor="text1"/>
          <w:sz w:val="22"/>
          <w:szCs w:val="22"/>
        </w:rPr>
        <w:t>,</w:t>
      </w:r>
      <w:r w:rsidRPr="00E57DB3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and </w:t>
      </w:r>
      <w:r w:rsidRPr="00E57DB3">
        <w:rPr>
          <w:rFonts w:ascii="Helvetica" w:hAnsi="Helvetica" w:cs="Arial"/>
          <w:bCs/>
          <w:color w:val="000000" w:themeColor="text1"/>
          <w:sz w:val="22"/>
          <w:szCs w:val="22"/>
          <w:u w:val="single"/>
        </w:rPr>
        <w:t>Camila Vasconcelos</w:t>
      </w:r>
      <w:r w:rsidR="008E290A" w:rsidRPr="00E57DB3">
        <w:rPr>
          <w:rFonts w:ascii="Helvetica" w:hAnsi="Helvetica" w:cs="Arial"/>
          <w:bCs/>
          <w:color w:val="000000" w:themeColor="text1"/>
          <w:sz w:val="22"/>
          <w:szCs w:val="22"/>
        </w:rPr>
        <w:t>,</w:t>
      </w:r>
      <w:r w:rsidRPr="00E57DB3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</w:t>
      </w:r>
      <w:r w:rsidRPr="008E290A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graduate students from my laboratory. The swimmer </w:t>
      </w:r>
      <w:r w:rsidR="008E290A">
        <w:rPr>
          <w:rFonts w:ascii="Helvetica" w:hAnsi="Helvetica" w:cs="Arial"/>
          <w:bCs/>
          <w:color w:val="000000" w:themeColor="text1"/>
          <w:sz w:val="22"/>
          <w:szCs w:val="22"/>
        </w:rPr>
        <w:t>will be</w:t>
      </w:r>
      <w:r w:rsidRPr="008E290A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</w:t>
      </w:r>
      <w:r w:rsidRPr="008E290A">
        <w:rPr>
          <w:rFonts w:ascii="Helvetica" w:hAnsi="Helvetica" w:cs="Arial"/>
          <w:bCs/>
          <w:color w:val="000000" w:themeColor="text1"/>
          <w:sz w:val="22"/>
          <w:szCs w:val="22"/>
          <w:u w:val="single"/>
        </w:rPr>
        <w:t>Julia Kato</w:t>
      </w:r>
      <w:r w:rsidR="008E290A">
        <w:rPr>
          <w:rFonts w:ascii="Helvetica" w:hAnsi="Helvetica" w:cs="Arial"/>
          <w:bCs/>
          <w:color w:val="000000" w:themeColor="text1"/>
          <w:sz w:val="22"/>
          <w:szCs w:val="22"/>
        </w:rPr>
        <w:t>,</w:t>
      </w:r>
      <w:r w:rsidRPr="008E290A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who has been involved in competitive-swim training for five years</w:t>
      </w:r>
      <w:r w:rsidR="008E290A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</w:t>
      </w:r>
      <w:r w:rsidR="008E290A">
        <w:rPr>
          <w:rFonts w:ascii="Helvetica" w:hAnsi="Helvetica" w:cs="Arial"/>
          <w:b/>
          <w:color w:val="000000" w:themeColor="text1"/>
          <w:sz w:val="22"/>
          <w:szCs w:val="22"/>
        </w:rPr>
        <w:t>[1][2]</w:t>
      </w:r>
      <w:r w:rsidRPr="008E290A">
        <w:rPr>
          <w:rFonts w:ascii="Helvetica" w:hAnsi="Helvetica" w:cs="Arial"/>
          <w:bCs/>
          <w:color w:val="000000" w:themeColor="text1"/>
          <w:sz w:val="22"/>
          <w:szCs w:val="22"/>
        </w:rPr>
        <w:t>.</w:t>
      </w:r>
    </w:p>
    <w:p w14:paraId="7B3C2B1D" w14:textId="77777777" w:rsidR="008E290A" w:rsidRPr="008E290A" w:rsidRDefault="008E290A" w:rsidP="008E290A">
      <w:pPr>
        <w:pStyle w:val="ListParagraph"/>
        <w:ind w:left="1080"/>
        <w:rPr>
          <w:rFonts w:ascii="Helvetica" w:hAnsi="Helvetica" w:cs="Arial"/>
          <w:sz w:val="22"/>
          <w:szCs w:val="22"/>
        </w:rPr>
      </w:pPr>
    </w:p>
    <w:p w14:paraId="274C3EF2" w14:textId="77777777" w:rsidR="008E290A" w:rsidRPr="00E60C72" w:rsidRDefault="008E290A" w:rsidP="005068F5">
      <w:pPr>
        <w:pStyle w:val="ListParagraph"/>
        <w:numPr>
          <w:ilvl w:val="2"/>
          <w:numId w:val="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9122702" w14:textId="77777777" w:rsidR="00041262" w:rsidRDefault="008E290A" w:rsidP="005068F5">
      <w:pPr>
        <w:numPr>
          <w:ilvl w:val="2"/>
          <w:numId w:val="2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The named technician, post doc, student looks up from workbench or desk or </w:t>
      </w:r>
      <w:r w:rsidRPr="006A6324">
        <w:rPr>
          <w:rFonts w:ascii="Helvetica" w:hAnsi="Helvetica" w:cs="Arial"/>
          <w:sz w:val="22"/>
          <w:szCs w:val="22"/>
        </w:rPr>
        <w:t>microscope and acknowledges the camera</w:t>
      </w:r>
    </w:p>
    <w:p w14:paraId="44558052" w14:textId="77777777" w:rsidR="00041262" w:rsidRDefault="00041262" w:rsidP="00041262">
      <w:pPr>
        <w:pStyle w:val="ListParagraph"/>
        <w:ind w:left="360"/>
        <w:rPr>
          <w:rFonts w:ascii="Helvetica" w:hAnsi="Helvetica" w:cs="Arial"/>
          <w:b/>
          <w:sz w:val="22"/>
          <w:szCs w:val="22"/>
        </w:rPr>
      </w:pPr>
    </w:p>
    <w:p w14:paraId="3F83EBB4" w14:textId="18EC8275" w:rsidR="00041262" w:rsidRPr="00041262" w:rsidRDefault="00041262" w:rsidP="00041262">
      <w:pPr>
        <w:pStyle w:val="ListParagraph"/>
        <w:ind w:left="360"/>
        <w:rPr>
          <w:rFonts w:ascii="Helvetica" w:hAnsi="Helvetica" w:cs="Arial"/>
          <w:b/>
          <w:sz w:val="22"/>
          <w:szCs w:val="22"/>
        </w:rPr>
      </w:pPr>
      <w:r w:rsidRPr="00041262">
        <w:rPr>
          <w:rFonts w:ascii="Helvetica" w:hAnsi="Helvetica" w:cs="Arial"/>
          <w:b/>
          <w:sz w:val="22"/>
          <w:szCs w:val="22"/>
        </w:rPr>
        <w:t>Ethics title card: (for human subjects or animal work, does not count toward word length total)</w:t>
      </w:r>
    </w:p>
    <w:p w14:paraId="3A573B1F" w14:textId="77777777" w:rsidR="00041262" w:rsidRDefault="00041262" w:rsidP="00041262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DD68634" w14:textId="719BA1E7" w:rsidR="007C2A25" w:rsidRPr="00041262" w:rsidRDefault="007C2A25" w:rsidP="005068F5">
      <w:pPr>
        <w:numPr>
          <w:ilvl w:val="1"/>
          <w:numId w:val="2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041262">
        <w:rPr>
          <w:rFonts w:ascii="Helvetica" w:hAnsi="Helvetica" w:cs="Arial"/>
          <w:sz w:val="22"/>
          <w:szCs w:val="22"/>
        </w:rPr>
        <w:t xml:space="preserve">Procedures involving human subjects have been approved by the Institutional Review Board (IRB) or </w:t>
      </w:r>
      <w:r w:rsidRPr="00041262">
        <w:rPr>
          <w:rFonts w:ascii="Helvetica" w:hAnsi="Helvetica" w:cs="Arial"/>
          <w:sz w:val="22"/>
          <w:szCs w:val="22"/>
          <w:highlight w:val="yellow"/>
        </w:rPr>
        <w:t>equivalent body</w:t>
      </w:r>
      <w:r w:rsidRPr="00041262">
        <w:rPr>
          <w:rFonts w:ascii="Helvetica" w:hAnsi="Helvetica" w:cs="Arial"/>
          <w:sz w:val="22"/>
          <w:szCs w:val="22"/>
        </w:rPr>
        <w:t xml:space="preserve"> at</w:t>
      </w:r>
      <w:r w:rsidR="00E57DB3">
        <w:rPr>
          <w:rFonts w:ascii="Helvetica" w:hAnsi="Helvetica" w:cs="Arial"/>
          <w:sz w:val="22"/>
          <w:szCs w:val="22"/>
        </w:rPr>
        <w:t xml:space="preserve"> College of Sciences of São Paulo State University</w:t>
      </w:r>
      <w:r w:rsidRPr="00041262">
        <w:rPr>
          <w:rFonts w:ascii="Helvetica" w:hAnsi="Helvetica" w:cs="Arial"/>
          <w:iCs/>
          <w:sz w:val="22"/>
          <w:szCs w:val="22"/>
        </w:rPr>
        <w:t>.</w:t>
      </w:r>
    </w:p>
    <w:p w14:paraId="49E735BB" w14:textId="77777777" w:rsidR="007C2A25" w:rsidRDefault="007C2A25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460533A8" w14:textId="77777777" w:rsidR="007C2A25" w:rsidRPr="00450B27" w:rsidRDefault="007C2A25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>Section - Protocol</w:t>
      </w:r>
    </w:p>
    <w:p w14:paraId="01C079C9" w14:textId="77777777" w:rsidR="007C2A25" w:rsidRPr="009C4FA7" w:rsidRDefault="007C2A25" w:rsidP="005068F5">
      <w:pPr>
        <w:pStyle w:val="BodyText"/>
        <w:numPr>
          <w:ilvl w:val="0"/>
          <w:numId w:val="1"/>
        </w:numPr>
        <w:spacing w:before="360"/>
        <w:outlineLvl w:val="0"/>
        <w:rPr>
          <w:rFonts w:ascii="Helvetica" w:hAnsi="Helvetica" w:cs="Calibri"/>
          <w:b/>
          <w:i w:val="0"/>
          <w:iCs/>
          <w:sz w:val="22"/>
          <w:szCs w:val="22"/>
        </w:rPr>
      </w:pPr>
      <w:r w:rsidRPr="00E929B4">
        <w:rPr>
          <w:rFonts w:ascii="Helvetica" w:hAnsi="Helvetica"/>
          <w:b/>
          <w:bCs/>
          <w:i w:val="0"/>
          <w:iCs/>
          <w:sz w:val="22"/>
          <w:szCs w:val="22"/>
        </w:rPr>
        <w:t>All-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O</w:t>
      </w:r>
      <w:r w:rsidRPr="00E929B4">
        <w:rPr>
          <w:rFonts w:ascii="Helvetica" w:hAnsi="Helvetica"/>
          <w:b/>
          <w:bCs/>
          <w:i w:val="0"/>
          <w:iCs/>
          <w:sz w:val="22"/>
          <w:szCs w:val="22"/>
        </w:rPr>
        <w:t xml:space="preserve">ut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T</w:t>
      </w:r>
      <w:r w:rsidRPr="00E929B4">
        <w:rPr>
          <w:rFonts w:ascii="Helvetica" w:hAnsi="Helvetica"/>
          <w:b/>
          <w:bCs/>
          <w:i w:val="0"/>
          <w:iCs/>
          <w:sz w:val="22"/>
          <w:szCs w:val="22"/>
        </w:rPr>
        <w:t>ethered-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S</w:t>
      </w:r>
      <w:r w:rsidRPr="00E929B4">
        <w:rPr>
          <w:rFonts w:ascii="Helvetica" w:hAnsi="Helvetica"/>
          <w:b/>
          <w:bCs/>
          <w:i w:val="0"/>
          <w:iCs/>
          <w:sz w:val="22"/>
          <w:szCs w:val="22"/>
        </w:rPr>
        <w:t xml:space="preserve">wimming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T</w:t>
      </w:r>
      <w:r w:rsidRPr="00E929B4">
        <w:rPr>
          <w:rFonts w:ascii="Helvetica" w:hAnsi="Helvetica"/>
          <w:b/>
          <w:bCs/>
          <w:i w:val="0"/>
          <w:iCs/>
          <w:sz w:val="22"/>
          <w:szCs w:val="22"/>
        </w:rPr>
        <w:t>est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 xml:space="preserve"> Equipment Setup</w:t>
      </w:r>
    </w:p>
    <w:p w14:paraId="500CCD90" w14:textId="77777777" w:rsidR="007C2A25" w:rsidRDefault="007C2A25" w:rsidP="005068F5">
      <w:pPr>
        <w:pStyle w:val="BodyText"/>
        <w:numPr>
          <w:ilvl w:val="1"/>
          <w:numId w:val="1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 w:cs="Calibri"/>
          <w:bCs/>
          <w:i w:val="0"/>
          <w:iCs/>
          <w:sz w:val="22"/>
          <w:szCs w:val="22"/>
        </w:rPr>
        <w:t>To prepare</w:t>
      </w:r>
      <w:r>
        <w:rPr>
          <w:rFonts w:ascii="Helvetica" w:hAnsi="Helvetica"/>
          <w:i w:val="0"/>
          <w:sz w:val="22"/>
          <w:szCs w:val="22"/>
        </w:rPr>
        <w:t xml:space="preserve"> the </w:t>
      </w:r>
      <w:r w:rsidRPr="009C4FA7">
        <w:rPr>
          <w:rFonts w:ascii="Helvetica" w:hAnsi="Helvetica"/>
          <w:i w:val="0"/>
          <w:iCs/>
          <w:sz w:val="22"/>
          <w:szCs w:val="22"/>
        </w:rPr>
        <w:t>500</w:t>
      </w:r>
      <w:r>
        <w:rPr>
          <w:rFonts w:ascii="Helvetica" w:hAnsi="Helvetica"/>
          <w:i w:val="0"/>
          <w:iCs/>
          <w:sz w:val="22"/>
          <w:szCs w:val="22"/>
        </w:rPr>
        <w:t xml:space="preserve">-kilogram </w:t>
      </w:r>
      <w:r w:rsidRPr="009C4FA7">
        <w:rPr>
          <w:rFonts w:ascii="Helvetica" w:hAnsi="Helvetica"/>
          <w:i w:val="0"/>
          <w:iCs/>
          <w:sz w:val="22"/>
          <w:szCs w:val="22"/>
        </w:rPr>
        <w:t>load cell that will be used to measure the highest force that the swimmer can exert during two trials comprising 30</w:t>
      </w:r>
      <w:r>
        <w:rPr>
          <w:rFonts w:ascii="Helvetica" w:hAnsi="Helvetica"/>
          <w:i w:val="0"/>
          <w:iCs/>
          <w:sz w:val="22"/>
          <w:szCs w:val="22"/>
        </w:rPr>
        <w:t>-second</w:t>
      </w:r>
      <w:r w:rsidRPr="009C4FA7">
        <w:rPr>
          <w:rFonts w:ascii="Helvetica" w:hAnsi="Helvetica"/>
          <w:i w:val="0"/>
          <w:iCs/>
          <w:sz w:val="22"/>
          <w:szCs w:val="22"/>
        </w:rPr>
        <w:t>s of all-out swimmin</w:t>
      </w:r>
      <w:r>
        <w:rPr>
          <w:rFonts w:ascii="Helvetica" w:hAnsi="Helvetica"/>
          <w:i w:val="0"/>
          <w:iCs/>
          <w:sz w:val="22"/>
          <w:szCs w:val="22"/>
        </w:rPr>
        <w:t xml:space="preserve">g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/>
          <w:i w:val="0"/>
          <w:iCs/>
          <w:sz w:val="22"/>
          <w:szCs w:val="22"/>
        </w:rPr>
        <w:t>, open the</w:t>
      </w:r>
      <w:r>
        <w:rPr>
          <w:rFonts w:ascii="Helvetica" w:hAnsi="Helvetica"/>
          <w:i w:val="0"/>
          <w:sz w:val="22"/>
          <w:szCs w:val="22"/>
        </w:rPr>
        <w:t xml:space="preserve"> </w:t>
      </w:r>
      <w:r w:rsidRPr="009C4FA7">
        <w:rPr>
          <w:rFonts w:ascii="Helvetica" w:hAnsi="Helvetica"/>
          <w:i w:val="0"/>
          <w:iCs/>
          <w:sz w:val="22"/>
          <w:szCs w:val="22"/>
        </w:rPr>
        <w:t>N2000PRO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i w:val="0"/>
          <w:iCs/>
          <w:color w:val="FF0000"/>
          <w:sz w:val="22"/>
          <w:szCs w:val="22"/>
        </w:rPr>
        <w:t>(N-two thousand pro)</w:t>
      </w:r>
      <w:r w:rsidRPr="009C4FA7">
        <w:rPr>
          <w:rFonts w:ascii="Helvetica" w:hAnsi="Helvetica"/>
          <w:i w:val="0"/>
          <w:iCs/>
          <w:sz w:val="22"/>
          <w:szCs w:val="22"/>
        </w:rPr>
        <w:t xml:space="preserve"> Software program</w:t>
      </w:r>
      <w:r>
        <w:rPr>
          <w:rFonts w:ascii="Helvetica" w:hAnsi="Helvetica"/>
          <w:i w:val="0"/>
          <w:iCs/>
          <w:sz w:val="22"/>
          <w:szCs w:val="22"/>
        </w:rPr>
        <w:t xml:space="preserve"> and open the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Help</w:t>
      </w:r>
      <w:r>
        <w:rPr>
          <w:rFonts w:ascii="Helvetica" w:hAnsi="Helvetica"/>
          <w:i w:val="0"/>
          <w:iCs/>
          <w:sz w:val="22"/>
          <w:szCs w:val="22"/>
        </w:rPr>
        <w:t xml:space="preserve"> menu </w:t>
      </w:r>
      <w:r w:rsidRPr="009C4FA7">
        <w:rPr>
          <w:rFonts w:ascii="Helvetica" w:hAnsi="Helvetica"/>
          <w:i w:val="0"/>
          <w:iCs/>
          <w:sz w:val="22"/>
          <w:szCs w:val="22"/>
        </w:rPr>
        <w:t>to verify the communication link between the computer and the load-cell analyzer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[2]</w:t>
      </w:r>
      <w:r w:rsidRPr="009C4FA7">
        <w:rPr>
          <w:rFonts w:ascii="Helvetica" w:hAnsi="Helvetica"/>
          <w:i w:val="0"/>
          <w:iCs/>
          <w:sz w:val="22"/>
          <w:szCs w:val="22"/>
        </w:rPr>
        <w:t>.</w:t>
      </w:r>
    </w:p>
    <w:p w14:paraId="1636FA57" w14:textId="47D238DD" w:rsidR="007C2A25" w:rsidRDefault="007C2A25" w:rsidP="005068F5">
      <w:pPr>
        <w:pStyle w:val="BodyText"/>
        <w:numPr>
          <w:ilvl w:val="2"/>
          <w:numId w:val="1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WIDE: Talent opening program</w:t>
      </w:r>
      <w:r w:rsidR="0012563E">
        <w:rPr>
          <w:rFonts w:ascii="Helvetica" w:hAnsi="Helvetica"/>
          <w:i w:val="0"/>
          <w:iCs/>
          <w:sz w:val="22"/>
          <w:szCs w:val="22"/>
        </w:rPr>
        <w:t xml:space="preserve"> </w:t>
      </w:r>
    </w:p>
    <w:p w14:paraId="562E8ABC" w14:textId="3CCCA704" w:rsidR="007C2A25" w:rsidRDefault="007C2A25" w:rsidP="005068F5">
      <w:pPr>
        <w:pStyle w:val="BodyText"/>
        <w:numPr>
          <w:ilvl w:val="2"/>
          <w:numId w:val="1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SCREEN: </w:t>
      </w:r>
      <w:r w:rsidR="00B369CD">
        <w:rPr>
          <w:rFonts w:ascii="Helvetica" w:hAnsi="Helvetica"/>
          <w:i w:val="0"/>
          <w:iCs/>
          <w:sz w:val="22"/>
          <w:szCs w:val="22"/>
        </w:rPr>
        <w:t>screenshot_1: 00:08-00:13</w:t>
      </w:r>
    </w:p>
    <w:p w14:paraId="528D31CD" w14:textId="77777777" w:rsidR="007C2A25" w:rsidRDefault="007C2A25" w:rsidP="005068F5">
      <w:pPr>
        <w:pStyle w:val="BodyText"/>
        <w:numPr>
          <w:ilvl w:val="1"/>
          <w:numId w:val="1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When the</w:t>
      </w:r>
      <w:r w:rsidRPr="009C4FA7">
        <w:rPr>
          <w:rFonts w:ascii="Helvetica" w:hAnsi="Helvetica"/>
          <w:sz w:val="22"/>
          <w:szCs w:val="22"/>
        </w:rPr>
        <w:t xml:space="preserve"> </w:t>
      </w:r>
      <w:r w:rsidRPr="009C4FA7">
        <w:rPr>
          <w:rFonts w:ascii="Helvetica" w:hAnsi="Helvetica"/>
          <w:i w:val="0"/>
          <w:iCs/>
          <w:sz w:val="22"/>
          <w:szCs w:val="22"/>
        </w:rPr>
        <w:t>connection to the RS232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i w:val="0"/>
          <w:iCs/>
          <w:color w:val="FF0000"/>
          <w:sz w:val="22"/>
          <w:szCs w:val="22"/>
        </w:rPr>
        <w:t>(R-S-two-three-two)</w:t>
      </w:r>
      <w:r w:rsidRPr="009C4FA7">
        <w:rPr>
          <w:rFonts w:ascii="Helvetica" w:hAnsi="Helvetica"/>
          <w:i w:val="0"/>
          <w:iCs/>
          <w:sz w:val="22"/>
          <w:szCs w:val="22"/>
        </w:rPr>
        <w:t xml:space="preserve"> interface is established</w:t>
      </w:r>
      <w:r>
        <w:rPr>
          <w:rFonts w:ascii="Helvetica" w:hAnsi="Helvetica"/>
          <w:i w:val="0"/>
          <w:iCs/>
          <w:sz w:val="22"/>
          <w:szCs w:val="22"/>
        </w:rPr>
        <w:t xml:space="preserve">, a green signal will appear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/>
          <w:i w:val="0"/>
          <w:iCs/>
          <w:sz w:val="22"/>
          <w:szCs w:val="22"/>
        </w:rPr>
        <w:t>.</w:t>
      </w:r>
    </w:p>
    <w:p w14:paraId="0DBC67B5" w14:textId="5289FD7D" w:rsidR="007C2A25" w:rsidRDefault="00B369CD" w:rsidP="005068F5">
      <w:pPr>
        <w:pStyle w:val="BodyText"/>
        <w:numPr>
          <w:ilvl w:val="2"/>
          <w:numId w:val="1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Shot of green signal</w:t>
      </w:r>
    </w:p>
    <w:p w14:paraId="0FE34341" w14:textId="77777777" w:rsidR="007C2A25" w:rsidRDefault="007C2A25" w:rsidP="005068F5">
      <w:pPr>
        <w:pStyle w:val="BodyText"/>
        <w:numPr>
          <w:ilvl w:val="1"/>
          <w:numId w:val="1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9C4FA7">
        <w:rPr>
          <w:rFonts w:ascii="Helvetica" w:hAnsi="Helvetica"/>
          <w:i w:val="0"/>
          <w:iCs/>
          <w:sz w:val="22"/>
          <w:szCs w:val="22"/>
        </w:rPr>
        <w:t>Set the countdown to start the test</w:t>
      </w:r>
      <w:r>
        <w:rPr>
          <w:rFonts w:ascii="Helvetica" w:hAnsi="Helvetica"/>
          <w:i w:val="0"/>
          <w:iCs/>
          <w:sz w:val="22"/>
          <w:szCs w:val="22"/>
        </w:rPr>
        <w:t xml:space="preserve">, the sampling duration, and the rest interval, and set the frames per second at 100 hertz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 w:rsidRPr="009C4FA7">
        <w:rPr>
          <w:rFonts w:ascii="Helvetica" w:hAnsi="Helvetica"/>
          <w:i w:val="0"/>
          <w:iCs/>
          <w:sz w:val="22"/>
          <w:szCs w:val="22"/>
        </w:rPr>
        <w:t>.</w:t>
      </w:r>
    </w:p>
    <w:p w14:paraId="1C97C671" w14:textId="457027AC" w:rsidR="007C2A25" w:rsidRPr="009C4FA7" w:rsidRDefault="007C2A25" w:rsidP="005068F5">
      <w:pPr>
        <w:pStyle w:val="BodyText"/>
        <w:numPr>
          <w:ilvl w:val="2"/>
          <w:numId w:val="1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SCREEN</w:t>
      </w:r>
      <w:r w:rsidR="00B369CD">
        <w:rPr>
          <w:rFonts w:ascii="Helvetica" w:hAnsi="Helvetica"/>
          <w:i w:val="0"/>
          <w:iCs/>
          <w:sz w:val="22"/>
          <w:szCs w:val="22"/>
        </w:rPr>
        <w:t xml:space="preserve">: screenshot_1: 00:24-00:43 </w:t>
      </w:r>
      <w:r w:rsidR="00B369CD" w:rsidRPr="00B369CD">
        <w:rPr>
          <w:rFonts w:ascii="Helvetica" w:hAnsi="Helvetica"/>
          <w:color w:val="4F81BD" w:themeColor="accent1"/>
          <w:sz w:val="22"/>
          <w:szCs w:val="22"/>
        </w:rPr>
        <w:t>Video Editor: can speed up</w:t>
      </w:r>
    </w:p>
    <w:p w14:paraId="05A4AEE0" w14:textId="77777777" w:rsidR="007C2A25" w:rsidRPr="005B0809" w:rsidRDefault="007C2A25" w:rsidP="003E10E2">
      <w:pPr>
        <w:ind w:right="-567"/>
        <w:contextualSpacing/>
        <w:rPr>
          <w:rFonts w:ascii="Helvetica" w:hAnsi="Helvetica"/>
          <w:sz w:val="22"/>
          <w:szCs w:val="22"/>
        </w:rPr>
      </w:pPr>
    </w:p>
    <w:p w14:paraId="19D58857" w14:textId="5884E99E" w:rsidR="007C2A25" w:rsidRDefault="007C2A25" w:rsidP="005068F5">
      <w:pPr>
        <w:numPr>
          <w:ilvl w:val="1"/>
          <w:numId w:val="1"/>
        </w:numPr>
        <w:ind w:right="-567"/>
        <w:contextualSpacing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</w:t>
      </w:r>
      <w:r w:rsidRPr="005B0809">
        <w:rPr>
          <w:rFonts w:ascii="Helvetica" w:hAnsi="Helvetica"/>
          <w:sz w:val="22"/>
          <w:szCs w:val="22"/>
        </w:rPr>
        <w:t>et the</w:t>
      </w:r>
      <w:r>
        <w:rPr>
          <w:rFonts w:ascii="Helvetica" w:hAnsi="Helvetica"/>
          <w:sz w:val="22"/>
          <w:szCs w:val="22"/>
        </w:rPr>
        <w:t xml:space="preserve"> </w:t>
      </w:r>
      <w:r w:rsidRPr="005B0809">
        <w:rPr>
          <w:rFonts w:ascii="Helvetica" w:hAnsi="Helvetica"/>
          <w:sz w:val="22"/>
          <w:szCs w:val="22"/>
        </w:rPr>
        <w:t xml:space="preserve">unit of force measurement </w:t>
      </w:r>
      <w:r w:rsidR="0012563E">
        <w:rPr>
          <w:rFonts w:ascii="Helvetica" w:hAnsi="Helvetica"/>
          <w:b/>
          <w:bCs/>
          <w:sz w:val="22"/>
          <w:szCs w:val="22"/>
        </w:rPr>
        <w:t xml:space="preserve">[1] </w:t>
      </w:r>
      <w:r>
        <w:rPr>
          <w:rFonts w:ascii="Helvetica" w:hAnsi="Helvetica"/>
          <w:sz w:val="22"/>
          <w:szCs w:val="22"/>
        </w:rPr>
        <w:t>and</w:t>
      </w:r>
      <w:r w:rsidRPr="005B0809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s</w:t>
      </w:r>
      <w:r w:rsidRPr="005B0809">
        <w:rPr>
          <w:rFonts w:ascii="Helvetica" w:hAnsi="Helvetica"/>
          <w:sz w:val="22"/>
          <w:szCs w:val="22"/>
        </w:rPr>
        <w:t>et the acquisition time in milliseconds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 w:rsidRPr="005B0809">
        <w:rPr>
          <w:rFonts w:ascii="Helvetica" w:hAnsi="Helvetica"/>
          <w:sz w:val="22"/>
          <w:szCs w:val="22"/>
        </w:rPr>
        <w:t>.</w:t>
      </w:r>
    </w:p>
    <w:p w14:paraId="2FDC3797" w14:textId="77777777" w:rsidR="007C2A25" w:rsidRDefault="007C2A25" w:rsidP="009C4FA7">
      <w:pPr>
        <w:ind w:left="1080" w:right="-567"/>
        <w:contextualSpacing/>
        <w:jc w:val="both"/>
        <w:rPr>
          <w:rFonts w:ascii="Helvetica" w:hAnsi="Helvetica"/>
          <w:sz w:val="22"/>
          <w:szCs w:val="22"/>
        </w:rPr>
      </w:pPr>
    </w:p>
    <w:p w14:paraId="2E4D685C" w14:textId="18575B2A" w:rsidR="007C2A25" w:rsidRDefault="007C2A25" w:rsidP="005068F5">
      <w:pPr>
        <w:numPr>
          <w:ilvl w:val="2"/>
          <w:numId w:val="1"/>
        </w:numPr>
        <w:ind w:right="-567"/>
        <w:contextualSpacing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</w:t>
      </w:r>
      <w:r w:rsidR="00B369CD">
        <w:rPr>
          <w:rFonts w:ascii="Helvetica" w:hAnsi="Helvetica"/>
          <w:sz w:val="22"/>
          <w:szCs w:val="22"/>
        </w:rPr>
        <w:t>: screenshot_1: 0</w:t>
      </w:r>
      <w:r w:rsidR="0012563E">
        <w:rPr>
          <w:rFonts w:ascii="Helvetica" w:hAnsi="Helvetica"/>
          <w:sz w:val="22"/>
          <w:szCs w:val="22"/>
        </w:rPr>
        <w:t>1</w:t>
      </w:r>
      <w:r w:rsidR="00B369CD">
        <w:rPr>
          <w:rFonts w:ascii="Helvetica" w:hAnsi="Helvetica"/>
          <w:sz w:val="22"/>
          <w:szCs w:val="22"/>
        </w:rPr>
        <w:t>:</w:t>
      </w:r>
      <w:r w:rsidR="0012563E">
        <w:rPr>
          <w:rFonts w:ascii="Helvetica" w:hAnsi="Helvetica"/>
          <w:sz w:val="22"/>
          <w:szCs w:val="22"/>
        </w:rPr>
        <w:t>17</w:t>
      </w:r>
      <w:r w:rsidR="00B369CD">
        <w:rPr>
          <w:rFonts w:ascii="Helvetica" w:hAnsi="Helvetica"/>
          <w:sz w:val="22"/>
          <w:szCs w:val="22"/>
        </w:rPr>
        <w:t>-0</w:t>
      </w:r>
      <w:r w:rsidR="0012563E">
        <w:rPr>
          <w:rFonts w:ascii="Helvetica" w:hAnsi="Helvetica"/>
          <w:sz w:val="22"/>
          <w:szCs w:val="22"/>
        </w:rPr>
        <w:t>1</w:t>
      </w:r>
      <w:r w:rsidR="00B369CD">
        <w:rPr>
          <w:rFonts w:ascii="Helvetica" w:hAnsi="Helvetica"/>
          <w:sz w:val="22"/>
          <w:szCs w:val="22"/>
        </w:rPr>
        <w:t>:</w:t>
      </w:r>
      <w:r w:rsidR="0012563E">
        <w:rPr>
          <w:rFonts w:ascii="Helvetica" w:hAnsi="Helvetica"/>
          <w:sz w:val="22"/>
          <w:szCs w:val="22"/>
        </w:rPr>
        <w:t>25</w:t>
      </w:r>
    </w:p>
    <w:p w14:paraId="6A510976" w14:textId="24601F68" w:rsidR="0012563E" w:rsidRDefault="0012563E" w:rsidP="005068F5">
      <w:pPr>
        <w:numPr>
          <w:ilvl w:val="2"/>
          <w:numId w:val="1"/>
        </w:numPr>
        <w:ind w:right="-567"/>
        <w:contextualSpacing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 screenshot_1: 01:30-01:37</w:t>
      </w:r>
    </w:p>
    <w:p w14:paraId="6AA9565B" w14:textId="77777777" w:rsidR="007C2A25" w:rsidRDefault="007C2A25" w:rsidP="00985D5E">
      <w:pPr>
        <w:ind w:left="1368" w:right="-567"/>
        <w:contextualSpacing/>
        <w:jc w:val="both"/>
        <w:rPr>
          <w:rFonts w:ascii="Helvetica" w:hAnsi="Helvetica"/>
          <w:sz w:val="22"/>
          <w:szCs w:val="22"/>
        </w:rPr>
      </w:pPr>
    </w:p>
    <w:p w14:paraId="7D62BF17" w14:textId="77777777" w:rsidR="007C2A25" w:rsidRDefault="007C2A25" w:rsidP="005068F5">
      <w:pPr>
        <w:numPr>
          <w:ilvl w:val="1"/>
          <w:numId w:val="1"/>
        </w:numPr>
        <w:ind w:right="-567"/>
        <w:contextualSpacing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Then c</w:t>
      </w:r>
      <w:r w:rsidRPr="009C4FA7">
        <w:rPr>
          <w:rFonts w:ascii="Helvetica" w:hAnsi="Helvetica"/>
          <w:sz w:val="22"/>
          <w:szCs w:val="22"/>
        </w:rPr>
        <w:t>alibrate the load cel</w:t>
      </w:r>
      <w:r>
        <w:rPr>
          <w:rFonts w:ascii="Helvetica" w:hAnsi="Helvetica"/>
          <w:sz w:val="22"/>
          <w:szCs w:val="22"/>
        </w:rPr>
        <w:t>l</w:t>
      </w:r>
      <w:r w:rsidRPr="009C4FA7">
        <w:rPr>
          <w:rFonts w:ascii="Helvetica" w:hAnsi="Helvetica"/>
          <w:sz w:val="22"/>
          <w:szCs w:val="22"/>
        </w:rPr>
        <w:t xml:space="preserve"> with 0</w:t>
      </w:r>
      <w:r>
        <w:rPr>
          <w:rFonts w:ascii="Helvetica" w:hAnsi="Helvetica"/>
          <w:sz w:val="22"/>
          <w:szCs w:val="22"/>
        </w:rPr>
        <w:t>-</w:t>
      </w:r>
      <w:r w:rsidRPr="009C4FA7">
        <w:rPr>
          <w:rFonts w:ascii="Helvetica" w:hAnsi="Helvetica"/>
          <w:sz w:val="22"/>
          <w:szCs w:val="22"/>
        </w:rPr>
        <w:t xml:space="preserve"> and 10</w:t>
      </w:r>
      <w:r>
        <w:rPr>
          <w:rFonts w:ascii="Helvetica" w:hAnsi="Helvetica"/>
          <w:sz w:val="22"/>
          <w:szCs w:val="22"/>
        </w:rPr>
        <w:t>-kilogram</w:t>
      </w:r>
      <w:r w:rsidRPr="009C4FA7">
        <w:rPr>
          <w:rFonts w:ascii="Helvetica" w:hAnsi="Helvetica"/>
          <w:sz w:val="22"/>
          <w:szCs w:val="22"/>
        </w:rPr>
        <w:t xml:space="preserve"> loads with the </w:t>
      </w:r>
      <w:r>
        <w:rPr>
          <w:rFonts w:ascii="Helvetica" w:hAnsi="Helvetica"/>
          <w:sz w:val="22"/>
          <w:szCs w:val="22"/>
        </w:rPr>
        <w:t>S</w:t>
      </w:r>
      <w:r w:rsidRPr="009C4FA7">
        <w:rPr>
          <w:rFonts w:ascii="Helvetica" w:hAnsi="Helvetica"/>
          <w:sz w:val="22"/>
          <w:szCs w:val="22"/>
        </w:rPr>
        <w:t xml:space="preserve">wimmer outside </w:t>
      </w:r>
      <w:r>
        <w:rPr>
          <w:rFonts w:ascii="Helvetica" w:hAnsi="Helvetica"/>
          <w:sz w:val="22"/>
          <w:szCs w:val="22"/>
        </w:rPr>
        <w:t xml:space="preserve">of the </w:t>
      </w:r>
      <w:r w:rsidRPr="009C4FA7">
        <w:rPr>
          <w:rFonts w:ascii="Helvetica" w:hAnsi="Helvetica"/>
          <w:sz w:val="22"/>
          <w:szCs w:val="22"/>
        </w:rPr>
        <w:t>pool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 w:rsidRPr="009C4FA7">
        <w:rPr>
          <w:rFonts w:ascii="Helvetica" w:hAnsi="Helvetica"/>
          <w:sz w:val="22"/>
          <w:szCs w:val="22"/>
        </w:rPr>
        <w:t>.</w:t>
      </w:r>
    </w:p>
    <w:p w14:paraId="5049D3FC" w14:textId="77777777" w:rsidR="007C2A25" w:rsidRDefault="007C2A25" w:rsidP="009C4FA7">
      <w:pPr>
        <w:ind w:left="1080" w:right="-567"/>
        <w:contextualSpacing/>
        <w:jc w:val="both"/>
        <w:rPr>
          <w:rFonts w:ascii="Helvetica" w:hAnsi="Helvetica"/>
          <w:sz w:val="22"/>
          <w:szCs w:val="22"/>
        </w:rPr>
      </w:pPr>
    </w:p>
    <w:p w14:paraId="3B56437D" w14:textId="1DF74A5C" w:rsidR="007C2A25" w:rsidRPr="00C4719B" w:rsidRDefault="007C2A25" w:rsidP="005068F5">
      <w:pPr>
        <w:numPr>
          <w:ilvl w:val="2"/>
          <w:numId w:val="1"/>
        </w:numPr>
        <w:ind w:right="-567"/>
        <w:contextualSpacing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calibrating load cell with swimmer outside of pool</w:t>
      </w:r>
      <w:r w:rsidR="0012563E" w:rsidRPr="0012563E">
        <w:rPr>
          <w:rFonts w:ascii="Helvetica" w:hAnsi="Helvetica"/>
          <w:color w:val="4F81BD" w:themeColor="accent1"/>
          <w:sz w:val="22"/>
          <w:szCs w:val="22"/>
        </w:rPr>
        <w:t xml:space="preserve"> </w:t>
      </w:r>
      <w:r w:rsidR="0012563E" w:rsidRPr="0012563E">
        <w:rPr>
          <w:rFonts w:ascii="Helvetica" w:hAnsi="Helvetica"/>
          <w:i/>
          <w:iCs/>
          <w:color w:val="4F81BD" w:themeColor="accent1"/>
          <w:sz w:val="22"/>
          <w:szCs w:val="22"/>
        </w:rPr>
        <w:t>Videographer: Important step</w:t>
      </w:r>
    </w:p>
    <w:p w14:paraId="7767DD2F" w14:textId="77777777" w:rsidR="007C2A25" w:rsidRPr="009C4FA7" w:rsidRDefault="007C2A25" w:rsidP="005068F5">
      <w:pPr>
        <w:pStyle w:val="BodyText"/>
        <w:numPr>
          <w:ilvl w:val="0"/>
          <w:numId w:val="1"/>
        </w:numPr>
        <w:spacing w:before="360"/>
        <w:outlineLvl w:val="0"/>
        <w:rPr>
          <w:rFonts w:ascii="Helvetica" w:hAnsi="Helvetica" w:cs="Calibri"/>
          <w:b/>
          <w:i w:val="0"/>
          <w:iCs/>
          <w:sz w:val="22"/>
          <w:szCs w:val="22"/>
        </w:rPr>
      </w:pPr>
      <w:r w:rsidRPr="00E929B4">
        <w:rPr>
          <w:rFonts w:ascii="Helvetica" w:hAnsi="Helvetica"/>
          <w:b/>
          <w:bCs/>
          <w:i w:val="0"/>
          <w:iCs/>
          <w:sz w:val="22"/>
          <w:szCs w:val="22"/>
        </w:rPr>
        <w:t>All-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O</w:t>
      </w:r>
      <w:r w:rsidRPr="00E929B4">
        <w:rPr>
          <w:rFonts w:ascii="Helvetica" w:hAnsi="Helvetica"/>
          <w:b/>
          <w:bCs/>
          <w:i w:val="0"/>
          <w:iCs/>
          <w:sz w:val="22"/>
          <w:szCs w:val="22"/>
        </w:rPr>
        <w:t xml:space="preserve">ut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T</w:t>
      </w:r>
      <w:r w:rsidRPr="00E929B4">
        <w:rPr>
          <w:rFonts w:ascii="Helvetica" w:hAnsi="Helvetica"/>
          <w:b/>
          <w:bCs/>
          <w:i w:val="0"/>
          <w:iCs/>
          <w:sz w:val="22"/>
          <w:szCs w:val="22"/>
        </w:rPr>
        <w:t>ethered-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S</w:t>
      </w:r>
      <w:r w:rsidRPr="00E929B4">
        <w:rPr>
          <w:rFonts w:ascii="Helvetica" w:hAnsi="Helvetica"/>
          <w:b/>
          <w:bCs/>
          <w:i w:val="0"/>
          <w:iCs/>
          <w:sz w:val="22"/>
          <w:szCs w:val="22"/>
        </w:rPr>
        <w:t>wimming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 xml:space="preserve"> Test</w:t>
      </w:r>
      <w:r w:rsidRPr="00E929B4">
        <w:rPr>
          <w:rFonts w:ascii="Helvetica" w:hAnsi="Helvetica"/>
          <w:b/>
          <w:bCs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 xml:space="preserve">Swimmer Preparation </w:t>
      </w:r>
    </w:p>
    <w:p w14:paraId="669D5EEA" w14:textId="77777777" w:rsidR="007C2A25" w:rsidRPr="009C4FA7" w:rsidRDefault="007C2A25" w:rsidP="009C4FA7">
      <w:pPr>
        <w:ind w:right="-567"/>
        <w:contextualSpacing/>
        <w:jc w:val="both"/>
        <w:rPr>
          <w:rFonts w:ascii="Helvetica" w:hAnsi="Helvetica"/>
          <w:sz w:val="22"/>
          <w:szCs w:val="22"/>
        </w:rPr>
      </w:pPr>
    </w:p>
    <w:p w14:paraId="3E4F272D" w14:textId="77777777" w:rsidR="007C2A25" w:rsidRDefault="007C2A25" w:rsidP="005068F5">
      <w:pPr>
        <w:numPr>
          <w:ilvl w:val="1"/>
          <w:numId w:val="1"/>
        </w:numPr>
        <w:ind w:right="-567"/>
        <w:contextualSpacing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Before beginning</w:t>
      </w:r>
      <w:r w:rsidRPr="005B0809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the</w:t>
      </w:r>
      <w:r w:rsidRPr="005B0809">
        <w:rPr>
          <w:rFonts w:ascii="Helvetica" w:hAnsi="Helvetica"/>
          <w:sz w:val="22"/>
          <w:szCs w:val="22"/>
        </w:rPr>
        <w:t xml:space="preserve"> two-trial test</w:t>
      </w:r>
      <w:r>
        <w:rPr>
          <w:rFonts w:ascii="Helvetica" w:hAnsi="Helvetica"/>
          <w:sz w:val="22"/>
          <w:szCs w:val="22"/>
        </w:rPr>
        <w:t xml:space="preserve">, provide instructions </w:t>
      </w:r>
      <w:r w:rsidRPr="005B0809">
        <w:rPr>
          <w:rFonts w:ascii="Helvetica" w:hAnsi="Helvetica"/>
          <w:sz w:val="22"/>
          <w:szCs w:val="22"/>
        </w:rPr>
        <w:t xml:space="preserve">regarding </w:t>
      </w:r>
      <w:r>
        <w:rPr>
          <w:rFonts w:ascii="Helvetica" w:hAnsi="Helvetica"/>
          <w:sz w:val="22"/>
          <w:szCs w:val="22"/>
        </w:rPr>
        <w:t xml:space="preserve">the </w:t>
      </w:r>
      <w:r w:rsidRPr="005B0809">
        <w:rPr>
          <w:rFonts w:ascii="Helvetica" w:hAnsi="Helvetica"/>
          <w:sz w:val="22"/>
          <w:szCs w:val="22"/>
        </w:rPr>
        <w:t xml:space="preserve">correct performance of all-out front-crawl swimming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have the Swimmer practice the stretching and arm and leg swings as poolside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7D9EBFF6" w14:textId="77777777" w:rsidR="007C2A25" w:rsidRDefault="007C2A25" w:rsidP="009C4FA7">
      <w:pPr>
        <w:ind w:left="1080" w:right="-567"/>
        <w:contextualSpacing/>
        <w:jc w:val="both"/>
        <w:rPr>
          <w:rFonts w:ascii="Helvetica" w:hAnsi="Helvetica"/>
          <w:sz w:val="22"/>
          <w:szCs w:val="22"/>
        </w:rPr>
      </w:pPr>
    </w:p>
    <w:p w14:paraId="4E373FAB" w14:textId="77777777" w:rsidR="007C2A25" w:rsidRDefault="007C2A25" w:rsidP="005068F5">
      <w:pPr>
        <w:numPr>
          <w:ilvl w:val="2"/>
          <w:numId w:val="1"/>
        </w:numPr>
        <w:ind w:right="-567"/>
        <w:contextualSpacing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WIDE: Talent demonstrating/instructing</w:t>
      </w:r>
    </w:p>
    <w:p w14:paraId="38927457" w14:textId="77777777" w:rsidR="007C2A25" w:rsidRDefault="007C2A25" w:rsidP="005068F5">
      <w:pPr>
        <w:numPr>
          <w:ilvl w:val="2"/>
          <w:numId w:val="1"/>
        </w:numPr>
        <w:ind w:right="-567"/>
        <w:contextualSpacing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Swimmer practicing</w:t>
      </w:r>
    </w:p>
    <w:p w14:paraId="6585F2B0" w14:textId="77777777" w:rsidR="007C2A25" w:rsidRDefault="007C2A25" w:rsidP="00E90DE4">
      <w:pPr>
        <w:ind w:left="1080" w:right="-567"/>
        <w:contextualSpacing/>
        <w:jc w:val="both"/>
        <w:rPr>
          <w:rFonts w:ascii="Helvetica" w:hAnsi="Helvetica"/>
          <w:sz w:val="22"/>
          <w:szCs w:val="22"/>
        </w:rPr>
      </w:pPr>
    </w:p>
    <w:p w14:paraId="5EBC35E8" w14:textId="77777777" w:rsidR="007C2A25" w:rsidRDefault="007C2A25" w:rsidP="005068F5">
      <w:pPr>
        <w:numPr>
          <w:ilvl w:val="1"/>
          <w:numId w:val="1"/>
        </w:numPr>
        <w:ind w:right="-567"/>
        <w:contextualSpacing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lastRenderedPageBreak/>
        <w:t>Next, have the S</w:t>
      </w:r>
      <w:r w:rsidRPr="00E90DE4">
        <w:rPr>
          <w:rFonts w:ascii="Helvetica" w:hAnsi="Helvetica"/>
          <w:sz w:val="22"/>
          <w:szCs w:val="22"/>
        </w:rPr>
        <w:t>wimmer enter the pool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 xml:space="preserve">[1] </w:t>
      </w:r>
      <w:r w:rsidRPr="00E90DE4">
        <w:rPr>
          <w:rFonts w:ascii="Helvetica" w:hAnsi="Helvetica"/>
          <w:sz w:val="22"/>
          <w:szCs w:val="22"/>
        </w:rPr>
        <w:t xml:space="preserve">and perform a standard warm-up protocol comprised of front-crawl swimming for 800 </w:t>
      </w:r>
      <w:r>
        <w:rPr>
          <w:rFonts w:ascii="Helvetica" w:hAnsi="Helvetica"/>
          <w:sz w:val="22"/>
          <w:szCs w:val="22"/>
        </w:rPr>
        <w:t>meters</w:t>
      </w:r>
      <w:r w:rsidRPr="00E90DE4">
        <w:rPr>
          <w:rFonts w:ascii="Helvetica" w:hAnsi="Helvetica"/>
          <w:sz w:val="22"/>
          <w:szCs w:val="22"/>
        </w:rPr>
        <w:t xml:space="preserve"> at a light intensity </w:t>
      </w:r>
      <w:r>
        <w:rPr>
          <w:rFonts w:ascii="Helvetica" w:hAnsi="Helvetica"/>
          <w:b/>
          <w:bCs/>
          <w:sz w:val="22"/>
          <w:szCs w:val="22"/>
        </w:rPr>
        <w:t>[2-TXT]</w:t>
      </w:r>
      <w:r>
        <w:rPr>
          <w:rFonts w:ascii="Helvetica" w:hAnsi="Helvetica"/>
          <w:sz w:val="22"/>
          <w:szCs w:val="22"/>
        </w:rPr>
        <w:t>.</w:t>
      </w:r>
    </w:p>
    <w:p w14:paraId="756CFBAA" w14:textId="77777777" w:rsidR="007C2A25" w:rsidRDefault="007C2A25" w:rsidP="00E90DE4">
      <w:pPr>
        <w:ind w:left="1080" w:right="-567"/>
        <w:contextualSpacing/>
        <w:jc w:val="both"/>
        <w:rPr>
          <w:rFonts w:ascii="Helvetica" w:hAnsi="Helvetica"/>
          <w:sz w:val="22"/>
          <w:szCs w:val="22"/>
        </w:rPr>
      </w:pPr>
    </w:p>
    <w:p w14:paraId="70FFA8A8" w14:textId="77777777" w:rsidR="007C2A25" w:rsidRDefault="007C2A25" w:rsidP="005068F5">
      <w:pPr>
        <w:numPr>
          <w:ilvl w:val="2"/>
          <w:numId w:val="1"/>
        </w:numPr>
        <w:ind w:right="-567"/>
        <w:contextualSpacing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Swimmer entering pool</w:t>
      </w:r>
    </w:p>
    <w:p w14:paraId="1AF637A2" w14:textId="510E1F6D" w:rsidR="007C2A25" w:rsidRPr="004749CB" w:rsidRDefault="007C2A25" w:rsidP="005068F5">
      <w:pPr>
        <w:numPr>
          <w:ilvl w:val="2"/>
          <w:numId w:val="1"/>
        </w:numPr>
        <w:ind w:right="-567"/>
        <w:contextualSpacing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Swimmer front-crawling </w:t>
      </w:r>
      <w:r>
        <w:rPr>
          <w:rFonts w:ascii="Helvetica" w:hAnsi="Helvetica"/>
          <w:b/>
          <w:bCs/>
          <w:sz w:val="22"/>
          <w:szCs w:val="22"/>
        </w:rPr>
        <w:t>TEXT: Avoid</w:t>
      </w:r>
      <w:r>
        <w:rPr>
          <w:rFonts w:ascii="Helvetica" w:hAnsi="Helvetica"/>
          <w:sz w:val="22"/>
          <w:szCs w:val="22"/>
        </w:rPr>
        <w:t xml:space="preserve"> </w:t>
      </w:r>
      <w:r w:rsidRPr="004749CB">
        <w:rPr>
          <w:rFonts w:ascii="Helvetica" w:hAnsi="Helvetica"/>
          <w:b/>
          <w:bCs/>
          <w:sz w:val="22"/>
          <w:szCs w:val="22"/>
        </w:rPr>
        <w:t xml:space="preserve">engendering lingering effects </w:t>
      </w:r>
      <w:r w:rsidR="00B369CD">
        <w:rPr>
          <w:rFonts w:ascii="Helvetica" w:hAnsi="Helvetica"/>
          <w:b/>
          <w:bCs/>
          <w:sz w:val="22"/>
          <w:szCs w:val="22"/>
        </w:rPr>
        <w:t>that</w:t>
      </w:r>
      <w:r w:rsidRPr="004749CB">
        <w:rPr>
          <w:rFonts w:ascii="Helvetica" w:hAnsi="Helvetica"/>
          <w:b/>
          <w:bCs/>
          <w:sz w:val="22"/>
          <w:szCs w:val="22"/>
        </w:rPr>
        <w:t xml:space="preserve"> influence </w:t>
      </w:r>
      <w:r>
        <w:rPr>
          <w:rFonts w:ascii="Helvetica" w:hAnsi="Helvetica"/>
          <w:b/>
          <w:bCs/>
          <w:sz w:val="22"/>
          <w:szCs w:val="22"/>
        </w:rPr>
        <w:t>test</w:t>
      </w:r>
      <w:r w:rsidRPr="004749CB">
        <w:rPr>
          <w:rFonts w:ascii="Helvetica" w:hAnsi="Helvetica"/>
          <w:b/>
          <w:bCs/>
          <w:sz w:val="22"/>
          <w:szCs w:val="22"/>
        </w:rPr>
        <w:t xml:space="preserve"> results </w:t>
      </w:r>
    </w:p>
    <w:p w14:paraId="72C10C67" w14:textId="77777777" w:rsidR="007C2A25" w:rsidRPr="004749CB" w:rsidRDefault="007C2A25" w:rsidP="004749CB">
      <w:pPr>
        <w:ind w:left="1368" w:right="-567"/>
        <w:contextualSpacing/>
        <w:jc w:val="both"/>
        <w:rPr>
          <w:rFonts w:ascii="Helvetica" w:hAnsi="Helvetica"/>
          <w:sz w:val="22"/>
          <w:szCs w:val="22"/>
        </w:rPr>
      </w:pPr>
    </w:p>
    <w:p w14:paraId="7305C15A" w14:textId="77777777" w:rsidR="007C2A25" w:rsidRDefault="007C2A25" w:rsidP="005068F5">
      <w:pPr>
        <w:numPr>
          <w:ilvl w:val="1"/>
          <w:numId w:val="1"/>
        </w:numPr>
        <w:ind w:right="-567"/>
        <w:contextualSpacing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At the end of the warmup, allow the Swimmer to rest at poolside for 10 minutes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>.</w:t>
      </w:r>
    </w:p>
    <w:p w14:paraId="3ED7964D" w14:textId="77777777" w:rsidR="007C2A25" w:rsidRDefault="007C2A25" w:rsidP="004749CB">
      <w:pPr>
        <w:ind w:left="1080" w:right="-567"/>
        <w:contextualSpacing/>
        <w:jc w:val="both"/>
        <w:rPr>
          <w:rFonts w:ascii="Helvetica" w:hAnsi="Helvetica"/>
          <w:sz w:val="22"/>
          <w:szCs w:val="22"/>
        </w:rPr>
      </w:pPr>
    </w:p>
    <w:p w14:paraId="6FADE482" w14:textId="77777777" w:rsidR="007C2A25" w:rsidRPr="004749CB" w:rsidRDefault="007C2A25" w:rsidP="005068F5">
      <w:pPr>
        <w:numPr>
          <w:ilvl w:val="2"/>
          <w:numId w:val="1"/>
        </w:numPr>
        <w:ind w:right="-567"/>
        <w:contextualSpacing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Swimmer exiting pool to rest</w:t>
      </w:r>
    </w:p>
    <w:p w14:paraId="7D243593" w14:textId="77777777" w:rsidR="007C2A25" w:rsidRPr="005B0809" w:rsidRDefault="007C2A25" w:rsidP="003E10E2">
      <w:pPr>
        <w:ind w:right="-567"/>
        <w:contextualSpacing/>
        <w:rPr>
          <w:rFonts w:ascii="Helvetica" w:hAnsi="Helvetica"/>
          <w:sz w:val="22"/>
          <w:szCs w:val="22"/>
        </w:rPr>
      </w:pPr>
    </w:p>
    <w:p w14:paraId="71284D66" w14:textId="77777777" w:rsidR="007C2A25" w:rsidRDefault="007C2A25" w:rsidP="005068F5">
      <w:pPr>
        <w:numPr>
          <w:ilvl w:val="1"/>
          <w:numId w:val="1"/>
        </w:numPr>
        <w:ind w:right="-567"/>
        <w:contextualSpacing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At the end of the rest period, a</w:t>
      </w:r>
      <w:r w:rsidRPr="005B0809">
        <w:rPr>
          <w:rFonts w:ascii="Helvetica" w:hAnsi="Helvetica"/>
          <w:sz w:val="22"/>
          <w:szCs w:val="22"/>
        </w:rPr>
        <w:t>ttach a load cell to the start block via the L-shaped flattened iron bar for</w:t>
      </w:r>
      <w:r>
        <w:rPr>
          <w:rFonts w:ascii="Helvetica" w:hAnsi="Helvetica"/>
          <w:sz w:val="22"/>
          <w:szCs w:val="22"/>
        </w:rPr>
        <w:t xml:space="preserve"> the</w:t>
      </w:r>
      <w:r w:rsidRPr="005B0809">
        <w:rPr>
          <w:rFonts w:ascii="Helvetica" w:hAnsi="Helvetica"/>
          <w:sz w:val="22"/>
          <w:szCs w:val="22"/>
        </w:rPr>
        <w:t xml:space="preserve"> tethered-swimming measurements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</w:t>
      </w:r>
      <w:r w:rsidRPr="009C4FA7">
        <w:rPr>
          <w:rFonts w:ascii="Helvetica" w:hAnsi="Helvetica"/>
          <w:sz w:val="22"/>
          <w:szCs w:val="22"/>
        </w:rPr>
        <w:t xml:space="preserve">attach one end of the inelastic rope to the load cell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322E2BC8" w14:textId="77777777" w:rsidR="007C2A25" w:rsidRDefault="007C2A25" w:rsidP="00C4719B">
      <w:pPr>
        <w:ind w:left="1080" w:right="-567"/>
        <w:contextualSpacing/>
        <w:jc w:val="both"/>
        <w:rPr>
          <w:rFonts w:ascii="Helvetica" w:hAnsi="Helvetica"/>
          <w:sz w:val="22"/>
          <w:szCs w:val="22"/>
        </w:rPr>
      </w:pPr>
    </w:p>
    <w:p w14:paraId="30525686" w14:textId="77777777" w:rsidR="007C2A25" w:rsidRDefault="007C2A25" w:rsidP="005068F5">
      <w:pPr>
        <w:numPr>
          <w:ilvl w:val="2"/>
          <w:numId w:val="1"/>
        </w:numPr>
        <w:ind w:right="-567"/>
        <w:contextualSpacing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attaching load cell to start block</w:t>
      </w:r>
    </w:p>
    <w:p w14:paraId="61CE155D" w14:textId="77777777" w:rsidR="007C2A25" w:rsidRDefault="007C2A25" w:rsidP="005068F5">
      <w:pPr>
        <w:numPr>
          <w:ilvl w:val="2"/>
          <w:numId w:val="1"/>
        </w:numPr>
        <w:ind w:right="-567"/>
        <w:contextualSpacing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attaching rope to load cell</w:t>
      </w:r>
    </w:p>
    <w:p w14:paraId="3A1683F3" w14:textId="77777777" w:rsidR="007C2A25" w:rsidRDefault="007C2A25" w:rsidP="00C4719B">
      <w:pPr>
        <w:ind w:left="1368" w:right="-567"/>
        <w:contextualSpacing/>
        <w:jc w:val="both"/>
        <w:rPr>
          <w:rFonts w:ascii="Helvetica" w:hAnsi="Helvetica"/>
          <w:sz w:val="22"/>
          <w:szCs w:val="22"/>
        </w:rPr>
      </w:pPr>
    </w:p>
    <w:p w14:paraId="0CD0E217" w14:textId="77777777" w:rsidR="007C2A25" w:rsidRDefault="007C2A25" w:rsidP="005068F5">
      <w:pPr>
        <w:numPr>
          <w:ilvl w:val="1"/>
          <w:numId w:val="1"/>
        </w:numPr>
        <w:ind w:right="-567"/>
        <w:contextualSpacing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Use a </w:t>
      </w:r>
      <w:r w:rsidRPr="009C4FA7">
        <w:rPr>
          <w:rFonts w:ascii="Helvetica" w:hAnsi="Helvetica"/>
          <w:sz w:val="22"/>
          <w:szCs w:val="22"/>
        </w:rPr>
        <w:t>custom-designed belt</w:t>
      </w:r>
      <w:r>
        <w:rPr>
          <w:rFonts w:ascii="Helvetica" w:hAnsi="Helvetica"/>
          <w:sz w:val="22"/>
          <w:szCs w:val="22"/>
        </w:rPr>
        <w:t xml:space="preserve"> that </w:t>
      </w:r>
      <w:r w:rsidRPr="009C4FA7">
        <w:rPr>
          <w:rFonts w:ascii="Helvetica" w:hAnsi="Helvetica"/>
          <w:sz w:val="22"/>
          <w:szCs w:val="22"/>
        </w:rPr>
        <w:t>has ropes attached to both hips such that leg kicking will not interfere with the force measurement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to attach</w:t>
      </w:r>
      <w:r w:rsidRPr="009C4FA7">
        <w:rPr>
          <w:rFonts w:ascii="Helvetica" w:hAnsi="Helvetica"/>
          <w:sz w:val="22"/>
          <w:szCs w:val="22"/>
        </w:rPr>
        <w:t xml:space="preserve"> the other end </w:t>
      </w:r>
      <w:r>
        <w:rPr>
          <w:rFonts w:ascii="Helvetica" w:hAnsi="Helvetica"/>
          <w:sz w:val="22"/>
          <w:szCs w:val="22"/>
        </w:rPr>
        <w:t>of</w:t>
      </w:r>
      <w:r w:rsidRPr="009C4FA7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the rope to</w:t>
      </w:r>
      <w:r w:rsidRPr="009C4FA7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the S</w:t>
      </w:r>
      <w:r w:rsidRPr="009C4FA7">
        <w:rPr>
          <w:rFonts w:ascii="Helvetica" w:hAnsi="Helvetica"/>
          <w:sz w:val="22"/>
          <w:szCs w:val="22"/>
        </w:rPr>
        <w:t xml:space="preserve">wimmer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447E338B" w14:textId="77777777" w:rsidR="007C2A25" w:rsidRDefault="007C2A25" w:rsidP="00C4719B">
      <w:pPr>
        <w:ind w:left="1080" w:right="-567"/>
        <w:contextualSpacing/>
        <w:jc w:val="both"/>
        <w:rPr>
          <w:rFonts w:ascii="Helvetica" w:hAnsi="Helvetica"/>
          <w:sz w:val="22"/>
          <w:szCs w:val="22"/>
        </w:rPr>
      </w:pPr>
    </w:p>
    <w:p w14:paraId="388C3543" w14:textId="77777777" w:rsidR="007C2A25" w:rsidRDefault="007C2A25" w:rsidP="005068F5">
      <w:pPr>
        <w:numPr>
          <w:ilvl w:val="2"/>
          <w:numId w:val="1"/>
        </w:numPr>
        <w:ind w:right="-567"/>
        <w:contextualSpacing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Swimmer putting on belt</w:t>
      </w:r>
    </w:p>
    <w:p w14:paraId="75E4160A" w14:textId="77777777" w:rsidR="007C2A25" w:rsidRPr="00C4719B" w:rsidRDefault="007C2A25" w:rsidP="005068F5">
      <w:pPr>
        <w:numPr>
          <w:ilvl w:val="2"/>
          <w:numId w:val="1"/>
        </w:numPr>
        <w:ind w:right="-567"/>
        <w:contextualSpacing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attaching rope to belt</w:t>
      </w:r>
    </w:p>
    <w:p w14:paraId="4A2E8182" w14:textId="77777777" w:rsidR="007C2A25" w:rsidRPr="005B0809" w:rsidRDefault="007C2A25" w:rsidP="003E10E2">
      <w:pPr>
        <w:ind w:right="-567"/>
        <w:contextualSpacing/>
        <w:rPr>
          <w:rFonts w:ascii="Helvetica" w:hAnsi="Helvetica"/>
          <w:sz w:val="22"/>
          <w:szCs w:val="22"/>
        </w:rPr>
      </w:pPr>
    </w:p>
    <w:p w14:paraId="752B2613" w14:textId="77777777" w:rsidR="007C2A25" w:rsidRDefault="007C2A25" w:rsidP="005068F5">
      <w:pPr>
        <w:numPr>
          <w:ilvl w:val="1"/>
          <w:numId w:val="1"/>
        </w:numPr>
        <w:ind w:right="-567"/>
        <w:contextualSpacing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Then d</w:t>
      </w:r>
      <w:r w:rsidRPr="005B0809">
        <w:rPr>
          <w:rFonts w:ascii="Helvetica" w:hAnsi="Helvetica"/>
          <w:sz w:val="22"/>
          <w:szCs w:val="22"/>
        </w:rPr>
        <w:t xml:space="preserve">etermine the load required to maintain the </w:t>
      </w:r>
      <w:r>
        <w:rPr>
          <w:rFonts w:ascii="Helvetica" w:hAnsi="Helvetica"/>
          <w:sz w:val="22"/>
          <w:szCs w:val="22"/>
        </w:rPr>
        <w:t>S</w:t>
      </w:r>
      <w:r w:rsidRPr="005B0809">
        <w:rPr>
          <w:rFonts w:ascii="Helvetica" w:hAnsi="Helvetica"/>
          <w:sz w:val="22"/>
          <w:szCs w:val="22"/>
        </w:rPr>
        <w:t xml:space="preserve">wimmer’s body horizontally with a minimum amount of tension on the measurement system </w:t>
      </w:r>
      <w:r>
        <w:rPr>
          <w:rFonts w:ascii="Helvetica" w:hAnsi="Helvetica"/>
          <w:b/>
          <w:bCs/>
          <w:sz w:val="22"/>
          <w:szCs w:val="22"/>
        </w:rPr>
        <w:t>[1]</w:t>
      </w:r>
      <w:r w:rsidRPr="005B0809">
        <w:rPr>
          <w:rFonts w:ascii="Helvetica" w:hAnsi="Helvetica"/>
          <w:sz w:val="22"/>
          <w:szCs w:val="22"/>
        </w:rPr>
        <w:t>.</w:t>
      </w:r>
    </w:p>
    <w:p w14:paraId="13609C8B" w14:textId="77777777" w:rsidR="007C2A25" w:rsidRDefault="007C2A25" w:rsidP="004749CB">
      <w:pPr>
        <w:ind w:left="1080" w:right="-567"/>
        <w:contextualSpacing/>
        <w:jc w:val="both"/>
        <w:rPr>
          <w:rFonts w:ascii="Helvetica" w:hAnsi="Helvetica"/>
          <w:sz w:val="22"/>
          <w:szCs w:val="22"/>
        </w:rPr>
      </w:pPr>
    </w:p>
    <w:p w14:paraId="7C623ADD" w14:textId="77777777" w:rsidR="007C2A25" w:rsidRPr="005B0809" w:rsidRDefault="007C2A25" w:rsidP="005068F5">
      <w:pPr>
        <w:numPr>
          <w:ilvl w:val="2"/>
          <w:numId w:val="1"/>
        </w:numPr>
        <w:ind w:right="-567"/>
        <w:contextualSpacing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determining load</w:t>
      </w:r>
    </w:p>
    <w:p w14:paraId="5F791D3B" w14:textId="77777777" w:rsidR="007C2A25" w:rsidRPr="005B0809" w:rsidRDefault="007C2A25" w:rsidP="003E10E2">
      <w:pPr>
        <w:ind w:right="-567"/>
        <w:contextualSpacing/>
        <w:rPr>
          <w:rFonts w:ascii="Helvetica" w:hAnsi="Helvetica"/>
          <w:sz w:val="22"/>
          <w:szCs w:val="22"/>
        </w:rPr>
      </w:pPr>
    </w:p>
    <w:p w14:paraId="44633E78" w14:textId="77777777" w:rsidR="007C2A25" w:rsidRPr="004749CB" w:rsidRDefault="007C2A25" w:rsidP="005068F5">
      <w:pPr>
        <w:numPr>
          <w:ilvl w:val="0"/>
          <w:numId w:val="1"/>
        </w:numPr>
        <w:ind w:right="-567"/>
        <w:contextualSpacing/>
        <w:jc w:val="both"/>
        <w:rPr>
          <w:rFonts w:ascii="Helvetica" w:hAnsi="Helvetica"/>
          <w:sz w:val="22"/>
          <w:szCs w:val="22"/>
        </w:rPr>
      </w:pPr>
      <w:r w:rsidRPr="004749CB">
        <w:rPr>
          <w:rFonts w:ascii="Helvetica" w:hAnsi="Helvetica"/>
          <w:b/>
          <w:bCs/>
          <w:sz w:val="22"/>
          <w:szCs w:val="22"/>
        </w:rPr>
        <w:t>All-Out Tethered-Swimming</w:t>
      </w:r>
      <w:r>
        <w:rPr>
          <w:rFonts w:ascii="Helvetica" w:hAnsi="Helvetica"/>
          <w:b/>
          <w:bCs/>
          <w:sz w:val="22"/>
          <w:szCs w:val="22"/>
        </w:rPr>
        <w:t xml:space="preserve"> Test</w:t>
      </w:r>
    </w:p>
    <w:p w14:paraId="2E6059DC" w14:textId="77777777" w:rsidR="007C2A25" w:rsidRPr="004749CB" w:rsidRDefault="007C2A25" w:rsidP="004749CB">
      <w:pPr>
        <w:ind w:left="360" w:right="-567"/>
        <w:contextualSpacing/>
        <w:jc w:val="both"/>
        <w:rPr>
          <w:rFonts w:ascii="Helvetica" w:hAnsi="Helvetica"/>
          <w:sz w:val="22"/>
          <w:szCs w:val="22"/>
        </w:rPr>
      </w:pPr>
    </w:p>
    <w:p w14:paraId="416425B6" w14:textId="77777777" w:rsidR="007C2A25" w:rsidRDefault="007C2A25" w:rsidP="005068F5">
      <w:pPr>
        <w:numPr>
          <w:ilvl w:val="1"/>
          <w:numId w:val="1"/>
        </w:numPr>
        <w:ind w:right="-567"/>
        <w:contextualSpacing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When the Swimmer is ready, signal the Swimmer to begin the trial in the water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>, monitoring the Swimmer and providing verbal</w:t>
      </w:r>
      <w:r w:rsidRPr="004749CB">
        <w:rPr>
          <w:rFonts w:ascii="Helvetica" w:hAnsi="Helvetica"/>
          <w:sz w:val="22"/>
          <w:szCs w:val="22"/>
        </w:rPr>
        <w:t xml:space="preserve"> </w:t>
      </w:r>
      <w:r w:rsidRPr="005B0809">
        <w:rPr>
          <w:rFonts w:ascii="Helvetica" w:hAnsi="Helvetica"/>
          <w:sz w:val="22"/>
          <w:szCs w:val="22"/>
        </w:rPr>
        <w:t xml:space="preserve">encouragement throughout </w:t>
      </w:r>
      <w:r>
        <w:rPr>
          <w:rFonts w:ascii="Helvetica" w:hAnsi="Helvetica"/>
          <w:sz w:val="22"/>
          <w:szCs w:val="22"/>
        </w:rPr>
        <w:t xml:space="preserve">the </w:t>
      </w:r>
      <w:r w:rsidRPr="005B0809">
        <w:rPr>
          <w:rFonts w:ascii="Helvetica" w:hAnsi="Helvetica"/>
          <w:sz w:val="22"/>
          <w:szCs w:val="22"/>
        </w:rPr>
        <w:t>30</w:t>
      </w:r>
      <w:r>
        <w:rPr>
          <w:rFonts w:ascii="Helvetica" w:hAnsi="Helvetica"/>
          <w:sz w:val="22"/>
          <w:szCs w:val="22"/>
        </w:rPr>
        <w:t>-</w:t>
      </w:r>
      <w:r w:rsidRPr="005B0809">
        <w:rPr>
          <w:rFonts w:ascii="Helvetica" w:hAnsi="Helvetica"/>
          <w:sz w:val="22"/>
          <w:szCs w:val="22"/>
        </w:rPr>
        <w:t>s</w:t>
      </w:r>
      <w:r>
        <w:rPr>
          <w:rFonts w:ascii="Helvetica" w:hAnsi="Helvetica"/>
          <w:sz w:val="22"/>
          <w:szCs w:val="22"/>
        </w:rPr>
        <w:t>econd</w:t>
      </w:r>
      <w:r w:rsidRPr="005B0809">
        <w:rPr>
          <w:rFonts w:ascii="Helvetica" w:hAnsi="Helvetica"/>
          <w:sz w:val="22"/>
          <w:szCs w:val="22"/>
        </w:rPr>
        <w:t xml:space="preserve"> test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3A079A53" w14:textId="77777777" w:rsidR="007C2A25" w:rsidRDefault="007C2A25" w:rsidP="004749CB">
      <w:pPr>
        <w:ind w:left="1080" w:right="-567"/>
        <w:contextualSpacing/>
        <w:jc w:val="both"/>
        <w:rPr>
          <w:rFonts w:ascii="Helvetica" w:hAnsi="Helvetica"/>
          <w:sz w:val="22"/>
          <w:szCs w:val="22"/>
        </w:rPr>
      </w:pPr>
    </w:p>
    <w:p w14:paraId="50B82882" w14:textId="295FC8F0" w:rsidR="007C2A25" w:rsidRDefault="007C2A25" w:rsidP="005068F5">
      <w:pPr>
        <w:numPr>
          <w:ilvl w:val="2"/>
          <w:numId w:val="1"/>
        </w:numPr>
        <w:ind w:right="-567"/>
        <w:contextualSpacing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WIDE: Talent signaling/Swimmer entering water and/or beginning trial</w:t>
      </w:r>
      <w:r w:rsidR="0012563E" w:rsidRPr="0012563E">
        <w:rPr>
          <w:rFonts w:ascii="Helvetica" w:hAnsi="Helvetica"/>
          <w:color w:val="4F81BD" w:themeColor="accent1"/>
          <w:sz w:val="22"/>
          <w:szCs w:val="22"/>
        </w:rPr>
        <w:t xml:space="preserve"> </w:t>
      </w:r>
      <w:r w:rsidR="0012563E" w:rsidRPr="0012563E">
        <w:rPr>
          <w:rFonts w:ascii="Helvetica" w:hAnsi="Helvetica"/>
          <w:i/>
          <w:iCs/>
          <w:color w:val="4F81BD" w:themeColor="accent1"/>
          <w:sz w:val="22"/>
          <w:szCs w:val="22"/>
        </w:rPr>
        <w:t>Videographer: Important step</w:t>
      </w:r>
    </w:p>
    <w:p w14:paraId="43F6F292" w14:textId="77777777" w:rsidR="007C2A25" w:rsidRDefault="007C2A25" w:rsidP="005068F5">
      <w:pPr>
        <w:numPr>
          <w:ilvl w:val="2"/>
          <w:numId w:val="1"/>
        </w:numPr>
        <w:ind w:right="-567"/>
        <w:contextualSpacing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Swimmer swimming while Talent verbally encourages from side of pool</w:t>
      </w:r>
    </w:p>
    <w:p w14:paraId="73C4A1BA" w14:textId="77777777" w:rsidR="007C2A25" w:rsidRDefault="007C2A25" w:rsidP="004749CB">
      <w:pPr>
        <w:ind w:left="1368" w:right="-567"/>
        <w:contextualSpacing/>
        <w:jc w:val="both"/>
        <w:rPr>
          <w:rFonts w:ascii="Helvetica" w:hAnsi="Helvetica"/>
          <w:sz w:val="22"/>
          <w:szCs w:val="22"/>
        </w:rPr>
      </w:pPr>
    </w:p>
    <w:p w14:paraId="597D62D7" w14:textId="77777777" w:rsidR="007C2A25" w:rsidRDefault="007C2A25" w:rsidP="005068F5">
      <w:pPr>
        <w:numPr>
          <w:ilvl w:val="1"/>
          <w:numId w:val="1"/>
        </w:numPr>
        <w:ind w:right="-567"/>
        <w:contextualSpacing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At the end of the trial, signal the Swimmer to end the test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detach the Swimmer from the inelastic rope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3A45BF20" w14:textId="77777777" w:rsidR="007C2A25" w:rsidRDefault="007C2A25" w:rsidP="004749CB">
      <w:pPr>
        <w:ind w:left="1080" w:right="-567"/>
        <w:contextualSpacing/>
        <w:jc w:val="both"/>
        <w:rPr>
          <w:rFonts w:ascii="Helvetica" w:hAnsi="Helvetica"/>
          <w:sz w:val="22"/>
          <w:szCs w:val="22"/>
        </w:rPr>
      </w:pPr>
    </w:p>
    <w:p w14:paraId="20C2137B" w14:textId="77777777" w:rsidR="007C2A25" w:rsidRDefault="007C2A25" w:rsidP="005068F5">
      <w:pPr>
        <w:numPr>
          <w:ilvl w:val="2"/>
          <w:numId w:val="1"/>
        </w:numPr>
        <w:ind w:right="-567"/>
        <w:contextualSpacing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signaling</w:t>
      </w:r>
    </w:p>
    <w:p w14:paraId="50721BE4" w14:textId="77777777" w:rsidR="007C2A25" w:rsidRPr="004749CB" w:rsidRDefault="007C2A25" w:rsidP="005068F5">
      <w:pPr>
        <w:numPr>
          <w:ilvl w:val="2"/>
          <w:numId w:val="1"/>
        </w:numPr>
        <w:ind w:right="-567"/>
        <w:contextualSpacing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detaching rope</w:t>
      </w:r>
    </w:p>
    <w:p w14:paraId="44A4DB3C" w14:textId="77777777" w:rsidR="007C2A25" w:rsidRDefault="007C2A25" w:rsidP="004749CB">
      <w:pPr>
        <w:ind w:left="1080" w:right="-567"/>
        <w:contextualSpacing/>
        <w:jc w:val="both"/>
        <w:rPr>
          <w:rFonts w:ascii="Helvetica" w:hAnsi="Helvetica"/>
          <w:sz w:val="22"/>
          <w:szCs w:val="22"/>
        </w:rPr>
      </w:pPr>
    </w:p>
    <w:p w14:paraId="037B6BBC" w14:textId="77777777" w:rsidR="007C2A25" w:rsidRDefault="007C2A25" w:rsidP="005068F5">
      <w:pPr>
        <w:numPr>
          <w:ilvl w:val="1"/>
          <w:numId w:val="1"/>
        </w:numPr>
        <w:ind w:right="-567"/>
        <w:contextualSpacing/>
        <w:jc w:val="both"/>
        <w:rPr>
          <w:rFonts w:ascii="Helvetica" w:hAnsi="Helvetica"/>
          <w:sz w:val="22"/>
          <w:szCs w:val="22"/>
        </w:rPr>
      </w:pPr>
      <w:r w:rsidRPr="005B0809">
        <w:rPr>
          <w:rFonts w:ascii="Helvetica" w:hAnsi="Helvetica"/>
          <w:sz w:val="22"/>
          <w:szCs w:val="22"/>
        </w:rPr>
        <w:t xml:space="preserve">Instruct the </w:t>
      </w:r>
      <w:r>
        <w:rPr>
          <w:rFonts w:ascii="Helvetica" w:hAnsi="Helvetica"/>
          <w:sz w:val="22"/>
          <w:szCs w:val="22"/>
        </w:rPr>
        <w:t>S</w:t>
      </w:r>
      <w:r w:rsidRPr="005B0809">
        <w:rPr>
          <w:rFonts w:ascii="Helvetica" w:hAnsi="Helvetica"/>
          <w:sz w:val="22"/>
          <w:szCs w:val="22"/>
        </w:rPr>
        <w:t>wimmer to perform a standard cool-down protocol comprised of front-crawl swimming at a light intensity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let the Swimmer rest for 30 minutes at poolside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30E0C418" w14:textId="77777777" w:rsidR="007C2A25" w:rsidRDefault="007C2A25" w:rsidP="004749CB">
      <w:pPr>
        <w:ind w:left="1080" w:right="-567"/>
        <w:contextualSpacing/>
        <w:jc w:val="both"/>
        <w:rPr>
          <w:rFonts w:ascii="Helvetica" w:hAnsi="Helvetica"/>
          <w:sz w:val="22"/>
          <w:szCs w:val="22"/>
        </w:rPr>
      </w:pPr>
    </w:p>
    <w:p w14:paraId="39CF9A6C" w14:textId="77777777" w:rsidR="007C2A25" w:rsidRDefault="007C2A25" w:rsidP="005068F5">
      <w:pPr>
        <w:numPr>
          <w:ilvl w:val="2"/>
          <w:numId w:val="1"/>
        </w:numPr>
        <w:ind w:right="-567"/>
        <w:contextualSpacing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lastRenderedPageBreak/>
        <w:t>Talent instructing/Swimmer cooling down</w:t>
      </w:r>
    </w:p>
    <w:p w14:paraId="6C63E292" w14:textId="77777777" w:rsidR="007C2A25" w:rsidRDefault="007C2A25" w:rsidP="005068F5">
      <w:pPr>
        <w:numPr>
          <w:ilvl w:val="2"/>
          <w:numId w:val="1"/>
        </w:numPr>
        <w:ind w:right="-567"/>
        <w:contextualSpacing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Swimmer getting out of pool/resting poolside</w:t>
      </w:r>
    </w:p>
    <w:p w14:paraId="4EF7E3DD" w14:textId="77777777" w:rsidR="007C2A25" w:rsidRDefault="007C2A25" w:rsidP="004749CB">
      <w:pPr>
        <w:ind w:left="1368" w:right="-567"/>
        <w:contextualSpacing/>
        <w:jc w:val="both"/>
        <w:rPr>
          <w:rFonts w:ascii="Helvetica" w:hAnsi="Helvetica"/>
          <w:sz w:val="22"/>
          <w:szCs w:val="22"/>
        </w:rPr>
      </w:pPr>
    </w:p>
    <w:p w14:paraId="16ED739F" w14:textId="77777777" w:rsidR="007C2A25" w:rsidRDefault="007C2A25" w:rsidP="005068F5">
      <w:pPr>
        <w:numPr>
          <w:ilvl w:val="1"/>
          <w:numId w:val="1"/>
        </w:numPr>
        <w:ind w:right="-567"/>
        <w:contextualSpacing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At the end of the rest period, </w:t>
      </w:r>
      <w:r w:rsidRPr="004749CB">
        <w:rPr>
          <w:rFonts w:ascii="Helvetica" w:hAnsi="Helvetica"/>
          <w:sz w:val="22"/>
          <w:szCs w:val="22"/>
        </w:rPr>
        <w:t>reattach the swimmer to the inelastic rope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signal the Swimmer to begin the second trial of all-out tethered swimming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2E79688A" w14:textId="77777777" w:rsidR="007C2A25" w:rsidRDefault="007C2A25" w:rsidP="004749CB">
      <w:pPr>
        <w:ind w:left="1080" w:right="-567"/>
        <w:contextualSpacing/>
        <w:jc w:val="both"/>
        <w:rPr>
          <w:rFonts w:ascii="Helvetica" w:hAnsi="Helvetica"/>
          <w:sz w:val="22"/>
          <w:szCs w:val="22"/>
        </w:rPr>
      </w:pPr>
    </w:p>
    <w:p w14:paraId="02AC3E71" w14:textId="77777777" w:rsidR="007C2A25" w:rsidRDefault="007C2A25" w:rsidP="005068F5">
      <w:pPr>
        <w:numPr>
          <w:ilvl w:val="2"/>
          <w:numId w:val="1"/>
        </w:numPr>
        <w:ind w:right="-567"/>
        <w:contextualSpacing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attaching swimmer to rope</w:t>
      </w:r>
    </w:p>
    <w:p w14:paraId="24E43365" w14:textId="77777777" w:rsidR="007C2A25" w:rsidRDefault="007C2A25" w:rsidP="005068F5">
      <w:pPr>
        <w:numPr>
          <w:ilvl w:val="2"/>
          <w:numId w:val="1"/>
        </w:numPr>
        <w:ind w:right="-567"/>
        <w:contextualSpacing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Swimmer swimming</w:t>
      </w:r>
    </w:p>
    <w:p w14:paraId="619461F7" w14:textId="77777777" w:rsidR="007C2A25" w:rsidRDefault="007C2A25" w:rsidP="004749CB">
      <w:pPr>
        <w:ind w:left="1368" w:right="-567"/>
        <w:contextualSpacing/>
        <w:jc w:val="both"/>
        <w:rPr>
          <w:rFonts w:ascii="Helvetica" w:hAnsi="Helvetica"/>
          <w:sz w:val="22"/>
          <w:szCs w:val="22"/>
        </w:rPr>
      </w:pPr>
    </w:p>
    <w:p w14:paraId="147F1B06" w14:textId="77777777" w:rsidR="007C2A25" w:rsidRDefault="007C2A25" w:rsidP="005068F5">
      <w:pPr>
        <w:numPr>
          <w:ilvl w:val="1"/>
          <w:numId w:val="1"/>
        </w:numPr>
        <w:ind w:right="-567"/>
        <w:contextualSpacing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At the end of the trial, signal the Swimmer to stop the test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to perform</w:t>
      </w:r>
      <w:r w:rsidRPr="004749CB">
        <w:rPr>
          <w:rFonts w:ascii="Helvetica" w:hAnsi="Helvetica"/>
          <w:sz w:val="22"/>
          <w:szCs w:val="22"/>
        </w:rPr>
        <w:t xml:space="preserve"> </w:t>
      </w:r>
      <w:r w:rsidRPr="005B0809">
        <w:rPr>
          <w:rFonts w:ascii="Helvetica" w:hAnsi="Helvetica"/>
          <w:sz w:val="22"/>
          <w:szCs w:val="22"/>
        </w:rPr>
        <w:t>a</w:t>
      </w:r>
      <w:r>
        <w:rPr>
          <w:rFonts w:ascii="Helvetica" w:hAnsi="Helvetica"/>
          <w:sz w:val="22"/>
          <w:szCs w:val="22"/>
        </w:rPr>
        <w:t xml:space="preserve"> second</w:t>
      </w:r>
      <w:r w:rsidRPr="005B0809">
        <w:rPr>
          <w:rFonts w:ascii="Helvetica" w:hAnsi="Helvetica"/>
          <w:sz w:val="22"/>
          <w:szCs w:val="22"/>
        </w:rPr>
        <w:t xml:space="preserve"> standard cool-down protocol comprised of front-crawl swimming at a light intensity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6B3C63EF" w14:textId="77777777" w:rsidR="007C2A25" w:rsidRDefault="007C2A25" w:rsidP="004749CB">
      <w:pPr>
        <w:ind w:left="1080" w:right="-567"/>
        <w:contextualSpacing/>
        <w:jc w:val="both"/>
        <w:rPr>
          <w:rFonts w:ascii="Helvetica" w:hAnsi="Helvetica"/>
          <w:sz w:val="22"/>
          <w:szCs w:val="22"/>
        </w:rPr>
      </w:pPr>
    </w:p>
    <w:p w14:paraId="06D2AEDB" w14:textId="77777777" w:rsidR="007C2A25" w:rsidRDefault="007C2A25" w:rsidP="005068F5">
      <w:pPr>
        <w:numPr>
          <w:ilvl w:val="2"/>
          <w:numId w:val="1"/>
        </w:numPr>
        <w:ind w:right="-567"/>
        <w:contextualSpacing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signaling</w:t>
      </w:r>
    </w:p>
    <w:p w14:paraId="5B8AB1BE" w14:textId="77777777" w:rsidR="007C2A25" w:rsidRDefault="007C2A25" w:rsidP="005068F5">
      <w:pPr>
        <w:numPr>
          <w:ilvl w:val="2"/>
          <w:numId w:val="1"/>
        </w:numPr>
        <w:ind w:right="-567"/>
        <w:contextualSpacing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Swimmer cooling down</w:t>
      </w:r>
    </w:p>
    <w:p w14:paraId="72D1A9FA" w14:textId="77777777" w:rsidR="007C2A25" w:rsidRDefault="007C2A25" w:rsidP="004749CB">
      <w:pPr>
        <w:ind w:left="1368" w:right="-567"/>
        <w:contextualSpacing/>
        <w:jc w:val="both"/>
        <w:rPr>
          <w:rFonts w:ascii="Helvetica" w:hAnsi="Helvetica"/>
          <w:sz w:val="22"/>
          <w:szCs w:val="22"/>
        </w:rPr>
      </w:pPr>
    </w:p>
    <w:p w14:paraId="7072C17F" w14:textId="77777777" w:rsidR="007C2A25" w:rsidRDefault="007C2A25" w:rsidP="005068F5">
      <w:pPr>
        <w:numPr>
          <w:ilvl w:val="1"/>
          <w:numId w:val="1"/>
        </w:numPr>
        <w:ind w:right="-567"/>
        <w:contextualSpacing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At the end of the cool-down, allow the Swimmer to exit the pool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>.</w:t>
      </w:r>
    </w:p>
    <w:p w14:paraId="7D7611B4" w14:textId="77777777" w:rsidR="007C2A25" w:rsidRDefault="007C2A25" w:rsidP="004749CB">
      <w:pPr>
        <w:ind w:left="1080" w:right="-567"/>
        <w:contextualSpacing/>
        <w:jc w:val="both"/>
        <w:rPr>
          <w:rFonts w:ascii="Helvetica" w:hAnsi="Helvetica"/>
          <w:sz w:val="22"/>
          <w:szCs w:val="22"/>
        </w:rPr>
      </w:pPr>
    </w:p>
    <w:p w14:paraId="35922E3D" w14:textId="77777777" w:rsidR="007C2A25" w:rsidRDefault="007C2A25" w:rsidP="005068F5">
      <w:pPr>
        <w:numPr>
          <w:ilvl w:val="2"/>
          <w:numId w:val="1"/>
        </w:numPr>
        <w:ind w:right="-567"/>
        <w:contextualSpacing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Swimmer exiting pool</w:t>
      </w:r>
    </w:p>
    <w:p w14:paraId="440499C6" w14:textId="77777777" w:rsidR="007C2A25" w:rsidRPr="005B0809" w:rsidRDefault="007C2A25" w:rsidP="003E10E2">
      <w:pPr>
        <w:rPr>
          <w:rFonts w:ascii="Helvetica" w:hAnsi="Helvetica"/>
          <w:sz w:val="22"/>
          <w:szCs w:val="22"/>
        </w:rPr>
      </w:pPr>
    </w:p>
    <w:p w14:paraId="7F8C22EF" w14:textId="77777777" w:rsidR="007C2A25" w:rsidRDefault="007C2A25" w:rsidP="005068F5">
      <w:pPr>
        <w:numPr>
          <w:ilvl w:val="0"/>
          <w:numId w:val="1"/>
        </w:numPr>
        <w:tabs>
          <w:tab w:val="clear" w:pos="360"/>
        </w:tabs>
        <w:ind w:right="-567"/>
        <w:contextualSpacing/>
        <w:jc w:val="both"/>
        <w:rPr>
          <w:rFonts w:ascii="Helvetica" w:hAnsi="Helvetica"/>
          <w:b/>
          <w:bCs/>
          <w:sz w:val="22"/>
          <w:szCs w:val="22"/>
        </w:rPr>
      </w:pPr>
      <w:r w:rsidRPr="005B0809">
        <w:rPr>
          <w:rFonts w:ascii="Helvetica" w:hAnsi="Helvetica"/>
          <w:b/>
          <w:bCs/>
          <w:sz w:val="22"/>
          <w:szCs w:val="22"/>
        </w:rPr>
        <w:t xml:space="preserve">Incremental </w:t>
      </w:r>
      <w:r>
        <w:rPr>
          <w:rFonts w:ascii="Helvetica" w:hAnsi="Helvetica"/>
          <w:b/>
          <w:bCs/>
          <w:sz w:val="22"/>
          <w:szCs w:val="22"/>
        </w:rPr>
        <w:t>T</w:t>
      </w:r>
      <w:r w:rsidRPr="005B0809">
        <w:rPr>
          <w:rFonts w:ascii="Helvetica" w:hAnsi="Helvetica"/>
          <w:b/>
          <w:bCs/>
          <w:sz w:val="22"/>
          <w:szCs w:val="22"/>
        </w:rPr>
        <w:t>ethered-</w:t>
      </w:r>
      <w:r>
        <w:rPr>
          <w:rFonts w:ascii="Helvetica" w:hAnsi="Helvetica"/>
          <w:b/>
          <w:bCs/>
          <w:sz w:val="22"/>
          <w:szCs w:val="22"/>
        </w:rPr>
        <w:t>S</w:t>
      </w:r>
      <w:r w:rsidRPr="005B0809">
        <w:rPr>
          <w:rFonts w:ascii="Helvetica" w:hAnsi="Helvetica"/>
          <w:b/>
          <w:bCs/>
          <w:sz w:val="22"/>
          <w:szCs w:val="22"/>
        </w:rPr>
        <w:t xml:space="preserve">wimming </w:t>
      </w:r>
      <w:r>
        <w:rPr>
          <w:rFonts w:ascii="Helvetica" w:hAnsi="Helvetica"/>
          <w:b/>
          <w:bCs/>
          <w:sz w:val="22"/>
          <w:szCs w:val="22"/>
        </w:rPr>
        <w:t>T</w:t>
      </w:r>
      <w:r w:rsidRPr="005B0809">
        <w:rPr>
          <w:rFonts w:ascii="Helvetica" w:hAnsi="Helvetica"/>
          <w:b/>
          <w:bCs/>
          <w:sz w:val="22"/>
          <w:szCs w:val="22"/>
        </w:rPr>
        <w:t>est</w:t>
      </w:r>
      <w:r>
        <w:rPr>
          <w:rFonts w:ascii="Helvetica" w:hAnsi="Helvetica"/>
          <w:b/>
          <w:bCs/>
          <w:sz w:val="22"/>
          <w:szCs w:val="22"/>
        </w:rPr>
        <w:t xml:space="preserve"> Preparation</w:t>
      </w:r>
    </w:p>
    <w:p w14:paraId="3E251B24" w14:textId="77777777" w:rsidR="007C2A25" w:rsidRDefault="007C2A25" w:rsidP="002513D0">
      <w:pPr>
        <w:ind w:left="360" w:right="-567"/>
        <w:contextualSpacing/>
        <w:jc w:val="both"/>
        <w:rPr>
          <w:rFonts w:ascii="Helvetica" w:hAnsi="Helvetica"/>
          <w:b/>
          <w:bCs/>
          <w:sz w:val="22"/>
          <w:szCs w:val="22"/>
        </w:rPr>
      </w:pPr>
    </w:p>
    <w:p w14:paraId="308F18B5" w14:textId="77777777" w:rsidR="007C2A25" w:rsidRDefault="007C2A25" w:rsidP="005068F5">
      <w:pPr>
        <w:numPr>
          <w:ilvl w:val="1"/>
          <w:numId w:val="1"/>
        </w:numPr>
        <w:ind w:right="-567"/>
        <w:contextualSpacing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For an incremental tethered-swimming test, after calculating the loads </w:t>
      </w:r>
      <w:r w:rsidRPr="00FC4E0A">
        <w:rPr>
          <w:rFonts w:ascii="Helvetica" w:hAnsi="Helvetica"/>
          <w:sz w:val="22"/>
          <w:szCs w:val="22"/>
        </w:rPr>
        <w:t xml:space="preserve">to resist the </w:t>
      </w:r>
      <w:r>
        <w:rPr>
          <w:rFonts w:ascii="Helvetica" w:hAnsi="Helvetica"/>
          <w:sz w:val="22"/>
          <w:szCs w:val="22"/>
        </w:rPr>
        <w:t>S</w:t>
      </w:r>
      <w:r w:rsidRPr="00FC4E0A">
        <w:rPr>
          <w:rFonts w:ascii="Helvetica" w:hAnsi="Helvetica"/>
          <w:sz w:val="22"/>
          <w:szCs w:val="22"/>
        </w:rPr>
        <w:t>wimmer’s forward displacement</w:t>
      </w:r>
      <w:r>
        <w:rPr>
          <w:rFonts w:ascii="Helvetica" w:hAnsi="Helvetica"/>
          <w:sz w:val="22"/>
          <w:szCs w:val="22"/>
        </w:rPr>
        <w:t xml:space="preserve"> during the test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, </w:t>
      </w:r>
      <w:r w:rsidRPr="00FC4E0A">
        <w:rPr>
          <w:rFonts w:ascii="Helvetica" w:hAnsi="Helvetica"/>
          <w:sz w:val="22"/>
          <w:szCs w:val="22"/>
        </w:rPr>
        <w:t xml:space="preserve">verify the communication link between the computer and </w:t>
      </w:r>
      <w:r>
        <w:rPr>
          <w:rFonts w:ascii="Helvetica" w:hAnsi="Helvetica"/>
          <w:sz w:val="22"/>
          <w:szCs w:val="22"/>
        </w:rPr>
        <w:t xml:space="preserve">the </w:t>
      </w:r>
      <w:r w:rsidRPr="005B0809">
        <w:rPr>
          <w:rFonts w:ascii="Helvetica" w:hAnsi="Helvetica"/>
          <w:sz w:val="22"/>
          <w:szCs w:val="22"/>
        </w:rPr>
        <w:t>automated portable metabolic unit</w:t>
      </w:r>
      <w:r>
        <w:rPr>
          <w:rFonts w:ascii="Helvetica" w:hAnsi="Helvetica"/>
          <w:sz w:val="22"/>
          <w:szCs w:val="22"/>
        </w:rPr>
        <w:t xml:space="preserve"> within the unit software </w:t>
      </w:r>
      <w:r>
        <w:rPr>
          <w:rFonts w:ascii="Helvetica" w:hAnsi="Helvetica"/>
          <w:b/>
          <w:bCs/>
          <w:sz w:val="22"/>
          <w:szCs w:val="22"/>
        </w:rPr>
        <w:t>[2]</w:t>
      </w:r>
      <w:r w:rsidRPr="00FC4E0A">
        <w:rPr>
          <w:rFonts w:ascii="Helvetica" w:hAnsi="Helvetica"/>
          <w:sz w:val="22"/>
          <w:szCs w:val="22"/>
        </w:rPr>
        <w:t>.</w:t>
      </w:r>
    </w:p>
    <w:p w14:paraId="7CB3AF6B" w14:textId="77777777" w:rsidR="007C2A25" w:rsidRDefault="007C2A25" w:rsidP="00FC4E0A">
      <w:pPr>
        <w:ind w:left="1080" w:right="-567"/>
        <w:contextualSpacing/>
        <w:jc w:val="both"/>
        <w:rPr>
          <w:rFonts w:ascii="Helvetica" w:hAnsi="Helvetica"/>
          <w:sz w:val="22"/>
          <w:szCs w:val="22"/>
        </w:rPr>
      </w:pPr>
    </w:p>
    <w:p w14:paraId="145D89A5" w14:textId="77777777" w:rsidR="007C2A25" w:rsidRDefault="007C2A25" w:rsidP="005068F5">
      <w:pPr>
        <w:numPr>
          <w:ilvl w:val="2"/>
          <w:numId w:val="1"/>
        </w:numPr>
        <w:ind w:right="-567"/>
        <w:contextualSpacing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WIDE: Talent calculating load(s), with monitor visible in frame</w:t>
      </w:r>
    </w:p>
    <w:p w14:paraId="63763676" w14:textId="2BF24288" w:rsidR="007C2A25" w:rsidRDefault="007C2A25" w:rsidP="005068F5">
      <w:pPr>
        <w:numPr>
          <w:ilvl w:val="2"/>
          <w:numId w:val="1"/>
        </w:numPr>
        <w:ind w:right="-567"/>
        <w:contextualSpacing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</w:t>
      </w:r>
      <w:r w:rsidR="0012563E">
        <w:rPr>
          <w:rFonts w:ascii="Helvetica" w:hAnsi="Helvetica"/>
          <w:sz w:val="22"/>
          <w:szCs w:val="22"/>
        </w:rPr>
        <w:t xml:space="preserve"> screenshot_2: 00:14-00:21</w:t>
      </w:r>
    </w:p>
    <w:p w14:paraId="49143D8F" w14:textId="77777777" w:rsidR="007C2A25" w:rsidRDefault="007C2A25" w:rsidP="00FC4E0A">
      <w:pPr>
        <w:ind w:left="1728" w:right="-567"/>
        <w:contextualSpacing/>
        <w:jc w:val="both"/>
        <w:rPr>
          <w:rFonts w:ascii="Helvetica" w:hAnsi="Helvetica"/>
          <w:sz w:val="22"/>
          <w:szCs w:val="22"/>
        </w:rPr>
      </w:pPr>
    </w:p>
    <w:p w14:paraId="288A77FC" w14:textId="77777777" w:rsidR="007C2A25" w:rsidRDefault="007C2A25" w:rsidP="005068F5">
      <w:pPr>
        <w:numPr>
          <w:ilvl w:val="1"/>
          <w:numId w:val="1"/>
        </w:numPr>
        <w:ind w:right="-567"/>
        <w:contextualSpacing/>
        <w:jc w:val="both"/>
        <w:rPr>
          <w:rFonts w:ascii="Helvetica" w:hAnsi="Helvetica"/>
          <w:sz w:val="22"/>
          <w:szCs w:val="22"/>
        </w:rPr>
      </w:pPr>
      <w:r w:rsidRPr="00FC4E0A">
        <w:rPr>
          <w:rFonts w:ascii="Helvetica" w:hAnsi="Helvetica"/>
          <w:sz w:val="22"/>
          <w:szCs w:val="22"/>
        </w:rPr>
        <w:t xml:space="preserve">Power on unit </w:t>
      </w:r>
      <w:r>
        <w:rPr>
          <w:rFonts w:ascii="Helvetica" w:hAnsi="Helvetica"/>
          <w:sz w:val="22"/>
          <w:szCs w:val="22"/>
        </w:rPr>
        <w:t>to</w:t>
      </w:r>
      <w:r w:rsidRPr="00FC4E0A">
        <w:rPr>
          <w:rFonts w:ascii="Helvetica" w:hAnsi="Helvetica"/>
          <w:sz w:val="22"/>
          <w:szCs w:val="22"/>
        </w:rPr>
        <w:t xml:space="preserve"> allow to </w:t>
      </w:r>
      <w:r>
        <w:rPr>
          <w:rFonts w:ascii="Helvetica" w:hAnsi="Helvetica"/>
          <w:sz w:val="22"/>
          <w:szCs w:val="22"/>
        </w:rPr>
        <w:t xml:space="preserve">the unit to </w:t>
      </w:r>
      <w:r w:rsidRPr="00FC4E0A">
        <w:rPr>
          <w:rFonts w:ascii="Helvetica" w:hAnsi="Helvetica"/>
          <w:sz w:val="22"/>
          <w:szCs w:val="22"/>
        </w:rPr>
        <w:t>warm up for 45 min</w:t>
      </w:r>
      <w:r>
        <w:rPr>
          <w:rFonts w:ascii="Helvetica" w:hAnsi="Helvetica"/>
          <w:sz w:val="22"/>
          <w:szCs w:val="22"/>
        </w:rPr>
        <w:t xml:space="preserve">utes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confirm</w:t>
      </w:r>
      <w:r w:rsidRPr="00FC4E0A">
        <w:rPr>
          <w:rFonts w:ascii="Helvetica" w:hAnsi="Helvetica"/>
          <w:sz w:val="22"/>
          <w:szCs w:val="22"/>
        </w:rPr>
        <w:t xml:space="preserve"> that </w:t>
      </w:r>
      <w:r>
        <w:rPr>
          <w:rFonts w:ascii="Helvetica" w:hAnsi="Helvetica"/>
          <w:sz w:val="22"/>
          <w:szCs w:val="22"/>
        </w:rPr>
        <w:t xml:space="preserve">the </w:t>
      </w:r>
      <w:r w:rsidRPr="00FC4E0A">
        <w:rPr>
          <w:rFonts w:ascii="Helvetica" w:hAnsi="Helvetica"/>
          <w:sz w:val="22"/>
          <w:szCs w:val="22"/>
        </w:rPr>
        <w:t>batteries are fully charged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[2]</w:t>
      </w:r>
      <w:r w:rsidRPr="00FC4E0A">
        <w:rPr>
          <w:rFonts w:ascii="Helvetica" w:hAnsi="Helvetica"/>
          <w:sz w:val="22"/>
          <w:szCs w:val="22"/>
        </w:rPr>
        <w:t>.</w:t>
      </w:r>
    </w:p>
    <w:p w14:paraId="6329BAA3" w14:textId="77777777" w:rsidR="007C2A25" w:rsidRDefault="007C2A25" w:rsidP="00C4719B">
      <w:pPr>
        <w:ind w:left="1080" w:right="-567"/>
        <w:contextualSpacing/>
        <w:jc w:val="both"/>
        <w:rPr>
          <w:rFonts w:ascii="Helvetica" w:hAnsi="Helvetica"/>
          <w:sz w:val="22"/>
          <w:szCs w:val="22"/>
        </w:rPr>
      </w:pPr>
    </w:p>
    <w:p w14:paraId="52E9F2FA" w14:textId="77777777" w:rsidR="007C2A25" w:rsidRDefault="007C2A25" w:rsidP="005068F5">
      <w:pPr>
        <w:numPr>
          <w:ilvl w:val="2"/>
          <w:numId w:val="1"/>
        </w:numPr>
        <w:ind w:right="-567"/>
        <w:contextualSpacing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powering up unit</w:t>
      </w:r>
    </w:p>
    <w:p w14:paraId="741B5302" w14:textId="77777777" w:rsidR="007C2A25" w:rsidRPr="00FC4E0A" w:rsidRDefault="007C2A25" w:rsidP="005068F5">
      <w:pPr>
        <w:numPr>
          <w:ilvl w:val="2"/>
          <w:numId w:val="1"/>
        </w:numPr>
        <w:ind w:right="-567"/>
        <w:contextualSpacing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checking batteries</w:t>
      </w:r>
    </w:p>
    <w:p w14:paraId="574C6D09" w14:textId="77777777" w:rsidR="007C2A25" w:rsidRPr="005B0809" w:rsidRDefault="007C2A25" w:rsidP="003E10E2">
      <w:pPr>
        <w:ind w:right="-567"/>
        <w:contextualSpacing/>
        <w:rPr>
          <w:rFonts w:ascii="Helvetica" w:hAnsi="Helvetica"/>
          <w:sz w:val="22"/>
          <w:szCs w:val="22"/>
        </w:rPr>
      </w:pPr>
    </w:p>
    <w:p w14:paraId="29FFCF1B" w14:textId="77777777" w:rsidR="007C2A25" w:rsidRDefault="007C2A25" w:rsidP="005068F5">
      <w:pPr>
        <w:numPr>
          <w:ilvl w:val="1"/>
          <w:numId w:val="1"/>
        </w:numPr>
        <w:ind w:right="-567"/>
        <w:contextualSpacing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Then e</w:t>
      </w:r>
      <w:r w:rsidRPr="005B0809">
        <w:rPr>
          <w:rFonts w:ascii="Helvetica" w:hAnsi="Helvetica"/>
          <w:sz w:val="22"/>
          <w:szCs w:val="22"/>
        </w:rPr>
        <w:t xml:space="preserve">nter the </w:t>
      </w:r>
      <w:r>
        <w:rPr>
          <w:rFonts w:ascii="Helvetica" w:hAnsi="Helvetica"/>
          <w:sz w:val="22"/>
          <w:szCs w:val="22"/>
        </w:rPr>
        <w:t>S</w:t>
      </w:r>
      <w:r w:rsidRPr="005B0809">
        <w:rPr>
          <w:rFonts w:ascii="Helvetica" w:hAnsi="Helvetica"/>
          <w:sz w:val="22"/>
          <w:szCs w:val="22"/>
        </w:rPr>
        <w:t>ubject data, ambient temperature</w:t>
      </w:r>
      <w:r>
        <w:rPr>
          <w:rFonts w:ascii="Helvetica" w:hAnsi="Helvetica"/>
          <w:sz w:val="22"/>
          <w:szCs w:val="22"/>
        </w:rPr>
        <w:t>,</w:t>
      </w:r>
      <w:r w:rsidRPr="005B0809">
        <w:rPr>
          <w:rFonts w:ascii="Helvetica" w:hAnsi="Helvetica"/>
          <w:sz w:val="22"/>
          <w:szCs w:val="22"/>
        </w:rPr>
        <w:t xml:space="preserve"> and humidity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 w:rsidRPr="005B0809">
        <w:rPr>
          <w:rFonts w:ascii="Helvetica" w:hAnsi="Helvetica"/>
          <w:sz w:val="22"/>
          <w:szCs w:val="22"/>
        </w:rPr>
        <w:t>.</w:t>
      </w:r>
    </w:p>
    <w:p w14:paraId="55B91AAB" w14:textId="77777777" w:rsidR="007C2A25" w:rsidRDefault="007C2A25" w:rsidP="00FC4E0A">
      <w:pPr>
        <w:ind w:left="1080" w:right="-567"/>
        <w:contextualSpacing/>
        <w:jc w:val="both"/>
        <w:rPr>
          <w:rFonts w:ascii="Helvetica" w:hAnsi="Helvetica"/>
          <w:sz w:val="22"/>
          <w:szCs w:val="22"/>
        </w:rPr>
      </w:pPr>
    </w:p>
    <w:p w14:paraId="3941067C" w14:textId="06DBB425" w:rsidR="007C2A25" w:rsidRDefault="007C2A25" w:rsidP="005068F5">
      <w:pPr>
        <w:numPr>
          <w:ilvl w:val="2"/>
          <w:numId w:val="1"/>
        </w:numPr>
        <w:ind w:right="-567"/>
        <w:contextualSpacing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</w:t>
      </w:r>
      <w:r w:rsidR="0012563E">
        <w:rPr>
          <w:rFonts w:ascii="Helvetica" w:hAnsi="Helvetica"/>
          <w:sz w:val="22"/>
          <w:szCs w:val="22"/>
        </w:rPr>
        <w:t xml:space="preserve"> screenshot_2: 00:30-00:37</w:t>
      </w:r>
    </w:p>
    <w:p w14:paraId="0EA2A043" w14:textId="77777777" w:rsidR="007C2A25" w:rsidRDefault="007C2A25" w:rsidP="00FC4E0A">
      <w:pPr>
        <w:ind w:left="1368" w:right="-567"/>
        <w:contextualSpacing/>
        <w:jc w:val="both"/>
        <w:rPr>
          <w:rFonts w:ascii="Helvetica" w:hAnsi="Helvetica"/>
          <w:sz w:val="22"/>
          <w:szCs w:val="22"/>
        </w:rPr>
      </w:pPr>
    </w:p>
    <w:p w14:paraId="0FEADC52" w14:textId="77777777" w:rsidR="007C2A25" w:rsidRDefault="007C2A25" w:rsidP="005068F5">
      <w:pPr>
        <w:numPr>
          <w:ilvl w:val="0"/>
          <w:numId w:val="1"/>
        </w:numPr>
        <w:tabs>
          <w:tab w:val="clear" w:pos="360"/>
        </w:tabs>
        <w:ind w:right="-567"/>
        <w:contextualSpacing/>
        <w:jc w:val="both"/>
        <w:rPr>
          <w:rFonts w:ascii="Helvetica" w:hAnsi="Helvetica"/>
          <w:b/>
          <w:bCs/>
          <w:sz w:val="22"/>
          <w:szCs w:val="22"/>
        </w:rPr>
      </w:pPr>
      <w:r w:rsidRPr="005B0809">
        <w:rPr>
          <w:rFonts w:ascii="Helvetica" w:hAnsi="Helvetica"/>
          <w:b/>
          <w:bCs/>
          <w:sz w:val="22"/>
          <w:szCs w:val="22"/>
        </w:rPr>
        <w:t xml:space="preserve">Incremental </w:t>
      </w:r>
      <w:r>
        <w:rPr>
          <w:rFonts w:ascii="Helvetica" w:hAnsi="Helvetica"/>
          <w:b/>
          <w:bCs/>
          <w:sz w:val="22"/>
          <w:szCs w:val="22"/>
        </w:rPr>
        <w:t>T</w:t>
      </w:r>
      <w:r w:rsidRPr="005B0809">
        <w:rPr>
          <w:rFonts w:ascii="Helvetica" w:hAnsi="Helvetica"/>
          <w:b/>
          <w:bCs/>
          <w:sz w:val="22"/>
          <w:szCs w:val="22"/>
        </w:rPr>
        <w:t>ethered-</w:t>
      </w:r>
      <w:r>
        <w:rPr>
          <w:rFonts w:ascii="Helvetica" w:hAnsi="Helvetica"/>
          <w:b/>
          <w:bCs/>
          <w:sz w:val="22"/>
          <w:szCs w:val="22"/>
        </w:rPr>
        <w:t>S</w:t>
      </w:r>
      <w:r w:rsidRPr="005B0809">
        <w:rPr>
          <w:rFonts w:ascii="Helvetica" w:hAnsi="Helvetica"/>
          <w:b/>
          <w:bCs/>
          <w:sz w:val="22"/>
          <w:szCs w:val="22"/>
        </w:rPr>
        <w:t xml:space="preserve">wimming </w:t>
      </w:r>
      <w:r>
        <w:rPr>
          <w:rFonts w:ascii="Helvetica" w:hAnsi="Helvetica"/>
          <w:b/>
          <w:bCs/>
          <w:sz w:val="22"/>
          <w:szCs w:val="22"/>
        </w:rPr>
        <w:t>Swimmer Preparation</w:t>
      </w:r>
    </w:p>
    <w:p w14:paraId="4012EF2F" w14:textId="77777777" w:rsidR="007C2A25" w:rsidRDefault="007C2A25" w:rsidP="00FC4E0A">
      <w:pPr>
        <w:ind w:left="360" w:right="-567"/>
        <w:contextualSpacing/>
        <w:jc w:val="both"/>
        <w:rPr>
          <w:rFonts w:ascii="Helvetica" w:hAnsi="Helvetica"/>
          <w:b/>
          <w:bCs/>
          <w:sz w:val="22"/>
          <w:szCs w:val="22"/>
        </w:rPr>
      </w:pPr>
    </w:p>
    <w:p w14:paraId="316EBD29" w14:textId="77777777" w:rsidR="007C2A25" w:rsidRDefault="007C2A25" w:rsidP="005068F5">
      <w:pPr>
        <w:numPr>
          <w:ilvl w:val="1"/>
          <w:numId w:val="1"/>
        </w:numPr>
        <w:ind w:right="-567"/>
        <w:contextualSpacing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To prepare the Swimmer for the incremental test, </w:t>
      </w:r>
      <w:r w:rsidRPr="00FC4E0A">
        <w:rPr>
          <w:rFonts w:ascii="Helvetica" w:hAnsi="Helvetica"/>
          <w:sz w:val="22"/>
          <w:szCs w:val="22"/>
        </w:rPr>
        <w:t xml:space="preserve">install a facemask and a snorkel on the </w:t>
      </w:r>
      <w:r>
        <w:rPr>
          <w:rFonts w:ascii="Helvetica" w:hAnsi="Helvetica"/>
          <w:sz w:val="22"/>
          <w:szCs w:val="22"/>
        </w:rPr>
        <w:t>S</w:t>
      </w:r>
      <w:r w:rsidRPr="00FC4E0A">
        <w:rPr>
          <w:rFonts w:ascii="Helvetica" w:hAnsi="Helvetica"/>
          <w:sz w:val="22"/>
          <w:szCs w:val="22"/>
        </w:rPr>
        <w:t>wimmer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instruct the Swimmer </w:t>
      </w:r>
      <w:r w:rsidRPr="005B0809">
        <w:rPr>
          <w:rFonts w:ascii="Helvetica" w:hAnsi="Helvetica"/>
          <w:sz w:val="22"/>
          <w:szCs w:val="22"/>
        </w:rPr>
        <w:t xml:space="preserve">to rest at poolside to collect “baseline” </w:t>
      </w:r>
      <w:r>
        <w:rPr>
          <w:rFonts w:ascii="Helvetica" w:hAnsi="Helvetica"/>
          <w:sz w:val="22"/>
          <w:szCs w:val="22"/>
        </w:rPr>
        <w:t xml:space="preserve">the </w:t>
      </w:r>
      <w:r w:rsidRPr="005B0809">
        <w:rPr>
          <w:rFonts w:ascii="Helvetica" w:hAnsi="Helvetica"/>
          <w:sz w:val="22"/>
          <w:szCs w:val="22"/>
        </w:rPr>
        <w:t>gas exchange and ventilatory data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[2]</w:t>
      </w:r>
      <w:r w:rsidRPr="005B0809">
        <w:rPr>
          <w:rFonts w:ascii="Helvetica" w:hAnsi="Helvetica"/>
          <w:sz w:val="22"/>
          <w:szCs w:val="22"/>
        </w:rPr>
        <w:t>.</w:t>
      </w:r>
    </w:p>
    <w:p w14:paraId="005B94A2" w14:textId="77777777" w:rsidR="007C2A25" w:rsidRDefault="007C2A25" w:rsidP="00FC4E0A">
      <w:pPr>
        <w:ind w:left="1080" w:right="-567"/>
        <w:contextualSpacing/>
        <w:jc w:val="both"/>
        <w:rPr>
          <w:rFonts w:ascii="Helvetica" w:hAnsi="Helvetica"/>
          <w:sz w:val="22"/>
          <w:szCs w:val="22"/>
        </w:rPr>
      </w:pPr>
    </w:p>
    <w:p w14:paraId="5461A9F2" w14:textId="71643655" w:rsidR="007C2A25" w:rsidRDefault="007C2A25" w:rsidP="005068F5">
      <w:pPr>
        <w:numPr>
          <w:ilvl w:val="2"/>
          <w:numId w:val="1"/>
        </w:numPr>
        <w:ind w:right="-567"/>
        <w:contextualSpacing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WIDE: Swimmer putting on snorkel and facemask while Talent watches</w:t>
      </w:r>
      <w:r w:rsidR="0012563E" w:rsidRPr="0012563E">
        <w:rPr>
          <w:rFonts w:ascii="Helvetica" w:hAnsi="Helvetica"/>
          <w:i/>
          <w:iCs/>
          <w:color w:val="4F81BD" w:themeColor="accent1"/>
          <w:sz w:val="22"/>
          <w:szCs w:val="22"/>
        </w:rPr>
        <w:t xml:space="preserve"> Videographer: Important step</w:t>
      </w:r>
    </w:p>
    <w:p w14:paraId="41C1915E" w14:textId="77777777" w:rsidR="007C2A25" w:rsidRDefault="007C2A25" w:rsidP="005068F5">
      <w:pPr>
        <w:numPr>
          <w:ilvl w:val="2"/>
          <w:numId w:val="1"/>
        </w:numPr>
        <w:ind w:right="-567"/>
        <w:contextualSpacing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Swimmer sitting at poolside</w:t>
      </w:r>
    </w:p>
    <w:p w14:paraId="39F28CF4" w14:textId="77777777" w:rsidR="007C2A25" w:rsidRDefault="007C2A25" w:rsidP="00FC4E0A">
      <w:pPr>
        <w:ind w:left="1368" w:right="-567"/>
        <w:contextualSpacing/>
        <w:jc w:val="both"/>
        <w:rPr>
          <w:rFonts w:ascii="Helvetica" w:hAnsi="Helvetica"/>
          <w:sz w:val="22"/>
          <w:szCs w:val="22"/>
        </w:rPr>
      </w:pPr>
    </w:p>
    <w:p w14:paraId="29164342" w14:textId="190CC4DD" w:rsidR="007C2A25" w:rsidRDefault="007C2A25" w:rsidP="005068F5">
      <w:pPr>
        <w:numPr>
          <w:ilvl w:val="1"/>
          <w:numId w:val="1"/>
        </w:numPr>
        <w:ind w:right="-567"/>
        <w:contextualSpacing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lastRenderedPageBreak/>
        <w:t xml:space="preserve">After 10 minutes, </w:t>
      </w:r>
      <w:r w:rsidRPr="00FC4E0A">
        <w:rPr>
          <w:rFonts w:ascii="Helvetica" w:hAnsi="Helvetica"/>
          <w:sz w:val="22"/>
          <w:szCs w:val="22"/>
        </w:rPr>
        <w:t xml:space="preserve">instruct the </w:t>
      </w:r>
      <w:r>
        <w:rPr>
          <w:rFonts w:ascii="Helvetica" w:hAnsi="Helvetica"/>
          <w:sz w:val="22"/>
          <w:szCs w:val="22"/>
        </w:rPr>
        <w:t>S</w:t>
      </w:r>
      <w:r w:rsidRPr="00FC4E0A">
        <w:rPr>
          <w:rFonts w:ascii="Helvetica" w:hAnsi="Helvetica"/>
          <w:sz w:val="22"/>
          <w:szCs w:val="22"/>
        </w:rPr>
        <w:t>wimmer to perform a standard warm-up protocol comprised of front-crawl swimming at a light intensity</w:t>
      </w:r>
      <w:r w:rsidR="00C26A94">
        <w:rPr>
          <w:rFonts w:ascii="Helvetica" w:hAnsi="Helvetica"/>
          <w:sz w:val="22"/>
          <w:szCs w:val="22"/>
        </w:rPr>
        <w:t xml:space="preserve">, </w:t>
      </w:r>
      <w:r w:rsidR="00E57DB3">
        <w:rPr>
          <w:rFonts w:ascii="Helvetica" w:hAnsi="Helvetica"/>
          <w:sz w:val="22"/>
          <w:szCs w:val="22"/>
        </w:rPr>
        <w:t>wearing</w:t>
      </w:r>
      <w:r w:rsidR="00C26A94">
        <w:rPr>
          <w:rFonts w:ascii="Helvetica" w:hAnsi="Helvetica"/>
          <w:sz w:val="22"/>
          <w:szCs w:val="22"/>
        </w:rPr>
        <w:t xml:space="preserve"> the</w:t>
      </w:r>
      <w:r w:rsidR="00E57DB3">
        <w:rPr>
          <w:rFonts w:ascii="Helvetica" w:hAnsi="Helvetica"/>
          <w:sz w:val="22"/>
          <w:szCs w:val="22"/>
        </w:rPr>
        <w:t xml:space="preserve"> snorkel system to ensure familiarization</w:t>
      </w:r>
      <w:r w:rsidR="00E57DB3">
        <w:rPr>
          <w:rFonts w:ascii="Helvetica" w:hAnsi="Helvetica"/>
          <w:b/>
          <w:bCs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 w:rsidRPr="00FC4E0A">
        <w:rPr>
          <w:rFonts w:ascii="Helvetica" w:hAnsi="Helvetica"/>
          <w:sz w:val="22"/>
          <w:szCs w:val="22"/>
        </w:rPr>
        <w:t>.</w:t>
      </w:r>
    </w:p>
    <w:p w14:paraId="561F13EA" w14:textId="77777777" w:rsidR="007C2A25" w:rsidRDefault="007C2A25" w:rsidP="00FC4E0A">
      <w:pPr>
        <w:ind w:left="1080" w:right="-567"/>
        <w:contextualSpacing/>
        <w:jc w:val="both"/>
        <w:rPr>
          <w:rFonts w:ascii="Helvetica" w:hAnsi="Helvetica"/>
          <w:sz w:val="22"/>
          <w:szCs w:val="22"/>
        </w:rPr>
      </w:pPr>
    </w:p>
    <w:p w14:paraId="014BE927" w14:textId="50861513" w:rsidR="007C2A25" w:rsidRDefault="007C2A25" w:rsidP="005068F5">
      <w:pPr>
        <w:numPr>
          <w:ilvl w:val="2"/>
          <w:numId w:val="1"/>
        </w:numPr>
        <w:ind w:right="-567"/>
        <w:contextualSpacing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Swimmer warming up</w:t>
      </w:r>
      <w:r w:rsidR="00E57DB3">
        <w:rPr>
          <w:rFonts w:ascii="Helvetica" w:hAnsi="Helvetica"/>
          <w:sz w:val="22"/>
          <w:szCs w:val="22"/>
        </w:rPr>
        <w:t xml:space="preserve"> wearing snorkel system.</w:t>
      </w:r>
    </w:p>
    <w:p w14:paraId="583C3B48" w14:textId="77777777" w:rsidR="007C2A25" w:rsidRDefault="007C2A25" w:rsidP="00FC4E0A">
      <w:pPr>
        <w:ind w:left="1368" w:right="-567"/>
        <w:contextualSpacing/>
        <w:jc w:val="both"/>
        <w:rPr>
          <w:rFonts w:ascii="Helvetica" w:hAnsi="Helvetica"/>
          <w:sz w:val="22"/>
          <w:szCs w:val="22"/>
        </w:rPr>
      </w:pPr>
    </w:p>
    <w:p w14:paraId="19BB2941" w14:textId="77777777" w:rsidR="007C2A25" w:rsidRDefault="007C2A25" w:rsidP="005068F5">
      <w:pPr>
        <w:numPr>
          <w:ilvl w:val="1"/>
          <w:numId w:val="1"/>
        </w:numPr>
        <w:ind w:right="-567"/>
        <w:contextualSpacing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At the end of the warmup, </w:t>
      </w:r>
      <w:r w:rsidRPr="00FC4E0A">
        <w:rPr>
          <w:rFonts w:ascii="Helvetica" w:hAnsi="Helvetica"/>
          <w:sz w:val="22"/>
          <w:szCs w:val="22"/>
        </w:rPr>
        <w:t xml:space="preserve">secure </w:t>
      </w:r>
      <w:r>
        <w:rPr>
          <w:rFonts w:ascii="Helvetica" w:hAnsi="Helvetica"/>
          <w:sz w:val="22"/>
          <w:szCs w:val="22"/>
        </w:rPr>
        <w:t>the</w:t>
      </w:r>
      <w:r w:rsidRPr="00FC4E0A">
        <w:rPr>
          <w:rFonts w:ascii="Helvetica" w:hAnsi="Helvetica"/>
          <w:sz w:val="22"/>
          <w:szCs w:val="22"/>
        </w:rPr>
        <w:t xml:space="preserve"> belt around the </w:t>
      </w:r>
      <w:r>
        <w:rPr>
          <w:rFonts w:ascii="Helvetica" w:hAnsi="Helvetica"/>
          <w:sz w:val="22"/>
          <w:szCs w:val="22"/>
        </w:rPr>
        <w:t>S</w:t>
      </w:r>
      <w:r w:rsidRPr="00FC4E0A">
        <w:rPr>
          <w:rFonts w:ascii="Helvetica" w:hAnsi="Helvetica"/>
          <w:sz w:val="22"/>
          <w:szCs w:val="22"/>
        </w:rPr>
        <w:t>wimmer’s waist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at</w:t>
      </w:r>
      <w:r w:rsidRPr="00FC4E0A">
        <w:rPr>
          <w:rFonts w:ascii="Helvetica" w:hAnsi="Helvetica"/>
          <w:sz w:val="22"/>
          <w:szCs w:val="22"/>
        </w:rPr>
        <w:t>tach an inelastic rope to the belt with the other end of rope attached to the loading system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[2]</w:t>
      </w:r>
      <w:r w:rsidRPr="00FC4E0A">
        <w:rPr>
          <w:rFonts w:ascii="Helvetica" w:hAnsi="Helvetica"/>
          <w:sz w:val="22"/>
          <w:szCs w:val="22"/>
        </w:rPr>
        <w:t>.</w:t>
      </w:r>
    </w:p>
    <w:p w14:paraId="3C2A575D" w14:textId="77777777" w:rsidR="007C2A25" w:rsidRDefault="007C2A25" w:rsidP="00FC4E0A">
      <w:pPr>
        <w:ind w:left="1080" w:right="-567"/>
        <w:contextualSpacing/>
        <w:jc w:val="both"/>
        <w:rPr>
          <w:rFonts w:ascii="Helvetica" w:hAnsi="Helvetica"/>
          <w:sz w:val="22"/>
          <w:szCs w:val="22"/>
        </w:rPr>
      </w:pPr>
    </w:p>
    <w:p w14:paraId="3F665FD4" w14:textId="77777777" w:rsidR="007C2A25" w:rsidRDefault="007C2A25" w:rsidP="005068F5">
      <w:pPr>
        <w:numPr>
          <w:ilvl w:val="2"/>
          <w:numId w:val="1"/>
        </w:numPr>
        <w:ind w:right="-567"/>
        <w:contextualSpacing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securing belt</w:t>
      </w:r>
    </w:p>
    <w:p w14:paraId="55772813" w14:textId="77777777" w:rsidR="007C2A25" w:rsidRPr="00FC4E0A" w:rsidRDefault="007C2A25" w:rsidP="005068F5">
      <w:pPr>
        <w:numPr>
          <w:ilvl w:val="2"/>
          <w:numId w:val="1"/>
        </w:numPr>
        <w:ind w:right="-567"/>
        <w:contextualSpacing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attaching belt to rope, with loading system visible in frame</w:t>
      </w:r>
    </w:p>
    <w:p w14:paraId="5749357F" w14:textId="77777777" w:rsidR="007C2A25" w:rsidRPr="005B0809" w:rsidRDefault="007C2A25" w:rsidP="003E10E2">
      <w:pPr>
        <w:ind w:right="-567"/>
        <w:contextualSpacing/>
        <w:rPr>
          <w:rFonts w:ascii="Helvetica" w:hAnsi="Helvetica"/>
          <w:sz w:val="22"/>
          <w:szCs w:val="22"/>
        </w:rPr>
      </w:pPr>
    </w:p>
    <w:p w14:paraId="2E9625C0" w14:textId="77777777" w:rsidR="007C2A25" w:rsidRDefault="007C2A25" w:rsidP="005068F5">
      <w:pPr>
        <w:numPr>
          <w:ilvl w:val="1"/>
          <w:numId w:val="1"/>
        </w:numPr>
        <w:ind w:right="-567"/>
        <w:contextualSpacing/>
        <w:jc w:val="both"/>
        <w:rPr>
          <w:rFonts w:ascii="Helvetica" w:hAnsi="Helvetica"/>
          <w:sz w:val="22"/>
          <w:szCs w:val="22"/>
        </w:rPr>
      </w:pPr>
      <w:r w:rsidRPr="005B0809">
        <w:rPr>
          <w:rFonts w:ascii="Helvetica" w:hAnsi="Helvetica"/>
          <w:sz w:val="22"/>
          <w:szCs w:val="22"/>
        </w:rPr>
        <w:t xml:space="preserve">Instruct </w:t>
      </w:r>
      <w:r>
        <w:rPr>
          <w:rFonts w:ascii="Helvetica" w:hAnsi="Helvetica"/>
          <w:sz w:val="22"/>
          <w:szCs w:val="22"/>
        </w:rPr>
        <w:t>the Swimmer to enter the pool</w:t>
      </w:r>
      <w:r w:rsidRPr="00FC4E0A">
        <w:rPr>
          <w:rFonts w:ascii="Helvetica" w:hAnsi="Helvetica"/>
          <w:b/>
          <w:bCs/>
          <w:sz w:val="22"/>
          <w:szCs w:val="22"/>
        </w:rPr>
        <w:t xml:space="preserve"> [1]</w:t>
      </w:r>
      <w:r>
        <w:rPr>
          <w:rFonts w:ascii="Helvetica" w:hAnsi="Helvetica"/>
          <w:sz w:val="22"/>
          <w:szCs w:val="22"/>
        </w:rPr>
        <w:t xml:space="preserve"> and </w:t>
      </w:r>
      <w:r w:rsidRPr="005B0809">
        <w:rPr>
          <w:rFonts w:ascii="Helvetica" w:hAnsi="Helvetica"/>
          <w:sz w:val="22"/>
          <w:szCs w:val="22"/>
        </w:rPr>
        <w:t>to use the two markers on the bottom of the pool for reference points</w:t>
      </w:r>
      <w:r>
        <w:rPr>
          <w:rFonts w:ascii="Helvetica" w:hAnsi="Helvetica"/>
          <w:sz w:val="22"/>
          <w:szCs w:val="22"/>
        </w:rPr>
        <w:t xml:space="preserve"> to</w:t>
      </w:r>
      <w:r w:rsidRPr="005B0809">
        <w:rPr>
          <w:rFonts w:ascii="Helvetica" w:hAnsi="Helvetica"/>
          <w:sz w:val="22"/>
          <w:szCs w:val="22"/>
        </w:rPr>
        <w:t xml:space="preserve"> allow them to maintain a relatively</w:t>
      </w:r>
      <w:r>
        <w:rPr>
          <w:rFonts w:ascii="Helvetica" w:hAnsi="Helvetica"/>
          <w:sz w:val="22"/>
          <w:szCs w:val="22"/>
        </w:rPr>
        <w:t xml:space="preserve"> </w:t>
      </w:r>
      <w:r w:rsidRPr="005B0809">
        <w:rPr>
          <w:rFonts w:ascii="Helvetica" w:hAnsi="Helvetica"/>
          <w:sz w:val="22"/>
          <w:szCs w:val="22"/>
        </w:rPr>
        <w:t>fixed position</w:t>
      </w:r>
      <w:r>
        <w:rPr>
          <w:rFonts w:ascii="Helvetica" w:hAnsi="Helvetica"/>
          <w:sz w:val="22"/>
          <w:szCs w:val="22"/>
        </w:rPr>
        <w:t xml:space="preserve"> within the pool</w:t>
      </w:r>
      <w:r w:rsidRPr="005B0809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5132FDB5" w14:textId="77777777" w:rsidR="007C2A25" w:rsidRDefault="007C2A25" w:rsidP="00FC4E0A">
      <w:pPr>
        <w:ind w:left="1080" w:right="-567"/>
        <w:contextualSpacing/>
        <w:jc w:val="both"/>
        <w:rPr>
          <w:rFonts w:ascii="Helvetica" w:hAnsi="Helvetica"/>
          <w:sz w:val="22"/>
          <w:szCs w:val="22"/>
        </w:rPr>
      </w:pPr>
    </w:p>
    <w:p w14:paraId="2C3BE31E" w14:textId="77777777" w:rsidR="007C2A25" w:rsidRDefault="007C2A25" w:rsidP="005068F5">
      <w:pPr>
        <w:numPr>
          <w:ilvl w:val="2"/>
          <w:numId w:val="1"/>
        </w:numPr>
        <w:ind w:right="-567"/>
        <w:contextualSpacing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Swimmer entering pool</w:t>
      </w:r>
    </w:p>
    <w:p w14:paraId="1084D1FD" w14:textId="77777777" w:rsidR="007C2A25" w:rsidRPr="00FC4E0A" w:rsidRDefault="007C2A25" w:rsidP="005068F5">
      <w:pPr>
        <w:numPr>
          <w:ilvl w:val="2"/>
          <w:numId w:val="1"/>
        </w:numPr>
        <w:ind w:right="-567"/>
        <w:contextualSpacing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Talent gesturing/Swimmer looking at marks </w:t>
      </w:r>
      <w:r w:rsidRPr="00FC4E0A">
        <w:rPr>
          <w:rFonts w:ascii="Helvetica" w:hAnsi="Helvetica"/>
          <w:i/>
          <w:iCs/>
          <w:color w:val="4472C4"/>
          <w:sz w:val="22"/>
          <w:szCs w:val="22"/>
        </w:rPr>
        <w:t>Video Editor: please indicate marks on bottom of pool as possible when mentioned</w:t>
      </w:r>
    </w:p>
    <w:p w14:paraId="52789374" w14:textId="77777777" w:rsidR="007C2A25" w:rsidRDefault="007C2A25" w:rsidP="00FC4E0A">
      <w:pPr>
        <w:ind w:left="1080" w:right="-567"/>
        <w:contextualSpacing/>
        <w:jc w:val="both"/>
        <w:rPr>
          <w:rFonts w:ascii="Helvetica" w:hAnsi="Helvetica"/>
          <w:sz w:val="22"/>
          <w:szCs w:val="22"/>
        </w:rPr>
      </w:pPr>
    </w:p>
    <w:p w14:paraId="76BD99FC" w14:textId="77777777" w:rsidR="007C2A25" w:rsidRDefault="007C2A25" w:rsidP="005068F5">
      <w:pPr>
        <w:numPr>
          <w:ilvl w:val="1"/>
          <w:numId w:val="1"/>
        </w:numPr>
        <w:ind w:right="-567"/>
        <w:contextualSpacing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When the Swimmer is ready, s</w:t>
      </w:r>
      <w:r w:rsidRPr="005B0809">
        <w:rPr>
          <w:rFonts w:ascii="Helvetica" w:hAnsi="Helvetica"/>
          <w:sz w:val="22"/>
          <w:szCs w:val="22"/>
        </w:rPr>
        <w:t>ignal to begin the test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monitor the swimming during the trial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62C9585F" w14:textId="77777777" w:rsidR="007C2A25" w:rsidRDefault="007C2A25" w:rsidP="00FC4E0A">
      <w:pPr>
        <w:ind w:left="1080" w:right="-567"/>
        <w:contextualSpacing/>
        <w:jc w:val="both"/>
        <w:rPr>
          <w:rFonts w:ascii="Helvetica" w:hAnsi="Helvetica"/>
          <w:sz w:val="22"/>
          <w:szCs w:val="22"/>
        </w:rPr>
      </w:pPr>
    </w:p>
    <w:p w14:paraId="61503037" w14:textId="68AFFE0B" w:rsidR="007C2A25" w:rsidRDefault="007C2A25" w:rsidP="005068F5">
      <w:pPr>
        <w:numPr>
          <w:ilvl w:val="2"/>
          <w:numId w:val="1"/>
        </w:numPr>
        <w:ind w:right="-567"/>
        <w:contextualSpacing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signaling/Swimmer beginning test</w:t>
      </w:r>
      <w:r w:rsidR="0012563E" w:rsidRPr="0012563E">
        <w:rPr>
          <w:rFonts w:ascii="Helvetica" w:hAnsi="Helvetica"/>
          <w:i/>
          <w:iCs/>
          <w:color w:val="4F81BD" w:themeColor="accent1"/>
          <w:sz w:val="22"/>
          <w:szCs w:val="22"/>
        </w:rPr>
        <w:t xml:space="preserve"> Videographer: Important step</w:t>
      </w:r>
    </w:p>
    <w:p w14:paraId="5C56A9E9" w14:textId="77777777" w:rsidR="007C2A25" w:rsidRDefault="007C2A25" w:rsidP="005068F5">
      <w:pPr>
        <w:numPr>
          <w:ilvl w:val="2"/>
          <w:numId w:val="1"/>
        </w:numPr>
        <w:ind w:right="-567"/>
        <w:contextualSpacing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Swimmer swimming</w:t>
      </w:r>
    </w:p>
    <w:p w14:paraId="03C13A1F" w14:textId="77777777" w:rsidR="007C2A25" w:rsidRDefault="007C2A25" w:rsidP="00FC4E0A">
      <w:pPr>
        <w:ind w:left="1080" w:right="-567"/>
        <w:contextualSpacing/>
        <w:jc w:val="both"/>
        <w:rPr>
          <w:rFonts w:ascii="Helvetica" w:hAnsi="Helvetica"/>
          <w:sz w:val="22"/>
          <w:szCs w:val="22"/>
        </w:rPr>
      </w:pPr>
    </w:p>
    <w:p w14:paraId="26DF6F03" w14:textId="77777777" w:rsidR="007C2A25" w:rsidRDefault="007C2A25" w:rsidP="005068F5">
      <w:pPr>
        <w:numPr>
          <w:ilvl w:val="1"/>
          <w:numId w:val="1"/>
        </w:numPr>
        <w:ind w:right="-567"/>
        <w:contextualSpacing/>
        <w:jc w:val="both"/>
        <w:rPr>
          <w:rFonts w:ascii="Helvetica" w:hAnsi="Helvetica"/>
          <w:sz w:val="22"/>
          <w:szCs w:val="22"/>
        </w:rPr>
      </w:pPr>
      <w:r w:rsidRPr="00FC4E0A">
        <w:rPr>
          <w:rFonts w:ascii="Helvetica" w:hAnsi="Helvetica"/>
          <w:sz w:val="22"/>
          <w:szCs w:val="22"/>
        </w:rPr>
        <w:t xml:space="preserve">A </w:t>
      </w:r>
      <w:r>
        <w:rPr>
          <w:rFonts w:ascii="Helvetica" w:hAnsi="Helvetica"/>
          <w:sz w:val="22"/>
          <w:szCs w:val="22"/>
        </w:rPr>
        <w:t>R</w:t>
      </w:r>
      <w:r w:rsidRPr="00FC4E0A">
        <w:rPr>
          <w:rFonts w:ascii="Helvetica" w:hAnsi="Helvetica"/>
          <w:sz w:val="22"/>
          <w:szCs w:val="22"/>
        </w:rPr>
        <w:t xml:space="preserve">esearch </w:t>
      </w:r>
      <w:r>
        <w:rPr>
          <w:rFonts w:ascii="Helvetica" w:hAnsi="Helvetica"/>
          <w:sz w:val="22"/>
          <w:szCs w:val="22"/>
        </w:rPr>
        <w:t>A</w:t>
      </w:r>
      <w:r w:rsidRPr="00FC4E0A">
        <w:rPr>
          <w:rFonts w:ascii="Helvetica" w:hAnsi="Helvetica"/>
          <w:sz w:val="22"/>
          <w:szCs w:val="22"/>
        </w:rPr>
        <w:t xml:space="preserve">ssistant experienced in monitoring this type of testing should hold the gas-analysis unit at poolside without impeding </w:t>
      </w:r>
      <w:r>
        <w:rPr>
          <w:rFonts w:ascii="Helvetica" w:hAnsi="Helvetica"/>
          <w:sz w:val="22"/>
          <w:szCs w:val="22"/>
        </w:rPr>
        <w:t>the S</w:t>
      </w:r>
      <w:r w:rsidRPr="00FC4E0A">
        <w:rPr>
          <w:rFonts w:ascii="Helvetica" w:hAnsi="Helvetica"/>
          <w:sz w:val="22"/>
          <w:szCs w:val="22"/>
        </w:rPr>
        <w:t xml:space="preserve">wimmer displacement </w:t>
      </w:r>
      <w:r>
        <w:rPr>
          <w:rFonts w:ascii="Helvetica" w:hAnsi="Helvetica"/>
          <w:sz w:val="22"/>
          <w:szCs w:val="22"/>
        </w:rPr>
        <w:t>or</w:t>
      </w:r>
      <w:r w:rsidRPr="00FC4E0A">
        <w:rPr>
          <w:rFonts w:ascii="Helvetica" w:hAnsi="Helvetica"/>
          <w:sz w:val="22"/>
          <w:szCs w:val="22"/>
        </w:rPr>
        <w:t xml:space="preserve"> elevating the </w:t>
      </w:r>
      <w:r>
        <w:rPr>
          <w:rFonts w:ascii="Helvetica" w:hAnsi="Helvetica"/>
          <w:sz w:val="22"/>
          <w:szCs w:val="22"/>
        </w:rPr>
        <w:t>S</w:t>
      </w:r>
      <w:r w:rsidRPr="00FC4E0A">
        <w:rPr>
          <w:rFonts w:ascii="Helvetica" w:hAnsi="Helvetica"/>
          <w:sz w:val="22"/>
          <w:szCs w:val="22"/>
        </w:rPr>
        <w:t>wimmer’s head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 w:rsidRPr="00FC4E0A">
        <w:rPr>
          <w:rFonts w:ascii="Helvetica" w:hAnsi="Helvetica"/>
          <w:sz w:val="22"/>
          <w:szCs w:val="22"/>
        </w:rPr>
        <w:t>.</w:t>
      </w:r>
    </w:p>
    <w:p w14:paraId="64B27EF5" w14:textId="77777777" w:rsidR="007C2A25" w:rsidRDefault="007C2A25" w:rsidP="00FC4E0A">
      <w:pPr>
        <w:ind w:left="1080" w:right="-567"/>
        <w:contextualSpacing/>
        <w:jc w:val="both"/>
        <w:rPr>
          <w:rFonts w:ascii="Helvetica" w:hAnsi="Helvetica"/>
          <w:sz w:val="22"/>
          <w:szCs w:val="22"/>
        </w:rPr>
      </w:pPr>
    </w:p>
    <w:p w14:paraId="2EBD780A" w14:textId="77777777" w:rsidR="007C2A25" w:rsidRPr="00FC4E0A" w:rsidRDefault="007C2A25" w:rsidP="005068F5">
      <w:pPr>
        <w:numPr>
          <w:ilvl w:val="2"/>
          <w:numId w:val="1"/>
        </w:numPr>
        <w:ind w:right="-567"/>
        <w:contextualSpacing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RA at side of pool holding gas-analysis unit while swimmer swims</w:t>
      </w:r>
    </w:p>
    <w:p w14:paraId="35B2D4DA" w14:textId="77777777" w:rsidR="007C2A25" w:rsidRPr="005B0809" w:rsidRDefault="007C2A25" w:rsidP="003E10E2">
      <w:pPr>
        <w:ind w:right="-567"/>
        <w:contextualSpacing/>
        <w:rPr>
          <w:rFonts w:ascii="Helvetica" w:hAnsi="Helvetica"/>
          <w:sz w:val="22"/>
          <w:szCs w:val="22"/>
        </w:rPr>
      </w:pPr>
      <w:r w:rsidRPr="005B0809">
        <w:rPr>
          <w:rFonts w:ascii="Helvetica" w:hAnsi="Helvetica"/>
          <w:sz w:val="22"/>
          <w:szCs w:val="22"/>
        </w:rPr>
        <w:t xml:space="preserve"> </w:t>
      </w:r>
    </w:p>
    <w:p w14:paraId="0548873C" w14:textId="19E8FF05" w:rsidR="008F6C45" w:rsidRPr="008F6C45" w:rsidRDefault="008F6C45" w:rsidP="005068F5">
      <w:pPr>
        <w:numPr>
          <w:ilvl w:val="1"/>
          <w:numId w:val="1"/>
        </w:numPr>
        <w:ind w:right="-567"/>
        <w:contextualSpacing/>
        <w:jc w:val="both"/>
        <w:rPr>
          <w:rFonts w:ascii="Helvetica" w:hAnsi="Helvetica"/>
          <w:sz w:val="22"/>
          <w:szCs w:val="22"/>
        </w:rPr>
      </w:pPr>
      <w:r w:rsidRPr="008F6C45">
        <w:rPr>
          <w:rFonts w:ascii="Helvetica" w:hAnsi="Helvetica" w:cs="Arial"/>
          <w:b/>
          <w:bCs/>
          <w:color w:val="000000" w:themeColor="text1"/>
          <w:sz w:val="22"/>
          <w:szCs w:val="22"/>
          <w:u w:val="single"/>
        </w:rPr>
        <w:t>Dalton Muller Pessoa Filho</w:t>
      </w:r>
      <w:r w:rsidRPr="008F6C45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12563E">
        <w:rPr>
          <w:rFonts w:ascii="Helvetica" w:hAnsi="Helvetica" w:cs="Arial"/>
          <w:color w:val="000000" w:themeColor="text1"/>
          <w:sz w:val="22"/>
          <w:szCs w:val="22"/>
        </w:rPr>
        <w:t>T</w:t>
      </w:r>
      <w:r w:rsidRPr="008F6C45">
        <w:rPr>
          <w:rFonts w:ascii="Helvetica" w:hAnsi="Helvetica" w:cs="Arial"/>
          <w:color w:val="000000" w:themeColor="text1"/>
          <w:sz w:val="22"/>
          <w:szCs w:val="22"/>
        </w:rPr>
        <w:t xml:space="preserve">his test requires a synchronized effort </w:t>
      </w:r>
      <w:r w:rsidR="0012563E">
        <w:rPr>
          <w:rFonts w:ascii="Helvetica" w:hAnsi="Helvetica" w:cs="Arial"/>
          <w:color w:val="000000" w:themeColor="text1"/>
          <w:sz w:val="22"/>
          <w:szCs w:val="22"/>
        </w:rPr>
        <w:t>that</w:t>
      </w:r>
      <w:r w:rsidRPr="008F6C45">
        <w:rPr>
          <w:rFonts w:ascii="Helvetica" w:hAnsi="Helvetica" w:cs="Arial"/>
          <w:color w:val="000000" w:themeColor="text1"/>
          <w:sz w:val="22"/>
          <w:szCs w:val="22"/>
        </w:rPr>
        <w:t xml:space="preserve"> includes changing the load, encouraging the swimmer</w:t>
      </w:r>
      <w:r w:rsidR="0012563E">
        <w:rPr>
          <w:rFonts w:ascii="Helvetica" w:hAnsi="Helvetica" w:cs="Arial"/>
          <w:color w:val="000000" w:themeColor="text1"/>
          <w:sz w:val="22"/>
          <w:szCs w:val="22"/>
        </w:rPr>
        <w:t>, and</w:t>
      </w:r>
      <w:r w:rsidRPr="008F6C45">
        <w:rPr>
          <w:rFonts w:ascii="Helvetica" w:hAnsi="Helvetica" w:cs="Arial"/>
          <w:color w:val="000000" w:themeColor="text1"/>
          <w:sz w:val="22"/>
          <w:szCs w:val="22"/>
        </w:rPr>
        <w:t xml:space="preserve"> monitoring the position in the water </w:t>
      </w:r>
      <w:r w:rsidR="0012563E">
        <w:rPr>
          <w:rFonts w:ascii="Helvetica" w:hAnsi="Helvetica" w:cs="Arial"/>
          <w:color w:val="000000" w:themeColor="text1"/>
          <w:sz w:val="22"/>
          <w:szCs w:val="22"/>
        </w:rPr>
        <w:t xml:space="preserve">and </w:t>
      </w:r>
      <w:r w:rsidRPr="008F6C45">
        <w:rPr>
          <w:rFonts w:ascii="Helvetica" w:hAnsi="Helvetica" w:cs="Arial"/>
          <w:color w:val="000000" w:themeColor="text1"/>
          <w:sz w:val="22"/>
          <w:szCs w:val="22"/>
        </w:rPr>
        <w:t xml:space="preserve">the data that </w:t>
      </w:r>
      <w:r w:rsidR="00E57DB3">
        <w:rPr>
          <w:rFonts w:ascii="Helvetica" w:hAnsi="Helvetica" w:cs="Arial"/>
          <w:color w:val="000000" w:themeColor="text1"/>
          <w:sz w:val="22"/>
          <w:szCs w:val="22"/>
        </w:rPr>
        <w:t xml:space="preserve">are </w:t>
      </w:r>
      <w:bookmarkStart w:id="0" w:name="_GoBack"/>
      <w:bookmarkEnd w:id="0"/>
      <w:r w:rsidRPr="008F6C45">
        <w:rPr>
          <w:rFonts w:ascii="Helvetica" w:hAnsi="Helvetica" w:cs="Arial"/>
          <w:color w:val="000000" w:themeColor="text1"/>
          <w:sz w:val="22"/>
          <w:szCs w:val="22"/>
        </w:rPr>
        <w:t>being collected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Pr="008F6C45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29CA539C" w14:textId="77777777" w:rsidR="008F6C45" w:rsidRPr="008F6C45" w:rsidRDefault="008F6C45" w:rsidP="008F6C45">
      <w:pPr>
        <w:ind w:left="1080" w:right="-567"/>
        <w:contextualSpacing/>
        <w:jc w:val="both"/>
        <w:rPr>
          <w:rFonts w:ascii="Helvetica" w:hAnsi="Helvetica"/>
          <w:sz w:val="22"/>
          <w:szCs w:val="22"/>
        </w:rPr>
      </w:pPr>
    </w:p>
    <w:p w14:paraId="19A0F717" w14:textId="77777777" w:rsidR="008F6C45" w:rsidRPr="00123224" w:rsidRDefault="008F6C45" w:rsidP="005068F5">
      <w:pPr>
        <w:pStyle w:val="ListParagraph"/>
        <w:numPr>
          <w:ilvl w:val="2"/>
          <w:numId w:val="1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D83009A" w14:textId="77777777" w:rsidR="008F6C45" w:rsidRDefault="008F6C45" w:rsidP="008F6C45">
      <w:pPr>
        <w:ind w:left="1368" w:right="-567"/>
        <w:contextualSpacing/>
        <w:jc w:val="both"/>
        <w:rPr>
          <w:rFonts w:ascii="Helvetica" w:hAnsi="Helvetica"/>
          <w:sz w:val="22"/>
          <w:szCs w:val="22"/>
        </w:rPr>
      </w:pPr>
    </w:p>
    <w:p w14:paraId="289C7208" w14:textId="5C42AF36" w:rsidR="007C2A25" w:rsidRDefault="007C2A25" w:rsidP="005068F5">
      <w:pPr>
        <w:numPr>
          <w:ilvl w:val="1"/>
          <w:numId w:val="1"/>
        </w:numPr>
        <w:ind w:right="-567"/>
        <w:contextualSpacing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During the trial, i</w:t>
      </w:r>
      <w:r w:rsidRPr="005B0809">
        <w:rPr>
          <w:rFonts w:ascii="Helvetica" w:hAnsi="Helvetica"/>
          <w:sz w:val="22"/>
          <w:szCs w:val="22"/>
        </w:rPr>
        <w:t xml:space="preserve">ncrease </w:t>
      </w:r>
      <w:r>
        <w:rPr>
          <w:rFonts w:ascii="Helvetica" w:hAnsi="Helvetica"/>
          <w:sz w:val="22"/>
          <w:szCs w:val="22"/>
        </w:rPr>
        <w:t xml:space="preserve">the </w:t>
      </w:r>
      <w:r w:rsidRPr="005B0809">
        <w:rPr>
          <w:rFonts w:ascii="Helvetica" w:hAnsi="Helvetica"/>
          <w:sz w:val="22"/>
          <w:szCs w:val="22"/>
        </w:rPr>
        <w:t xml:space="preserve">load while timing </w:t>
      </w:r>
      <w:r>
        <w:rPr>
          <w:rFonts w:ascii="Helvetica" w:hAnsi="Helvetica"/>
          <w:sz w:val="22"/>
          <w:szCs w:val="22"/>
        </w:rPr>
        <w:t>the</w:t>
      </w:r>
      <w:r w:rsidRPr="005B0809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 xml:space="preserve">60-second stages </w:t>
      </w:r>
      <w:r>
        <w:rPr>
          <w:rFonts w:ascii="Helvetica" w:hAnsi="Helvetica"/>
          <w:b/>
          <w:bCs/>
          <w:sz w:val="22"/>
          <w:szCs w:val="22"/>
        </w:rPr>
        <w:t>[1]</w:t>
      </w:r>
      <w:r w:rsidRPr="005B0809">
        <w:rPr>
          <w:rFonts w:ascii="Helvetica" w:hAnsi="Helvetica"/>
          <w:sz w:val="22"/>
          <w:szCs w:val="22"/>
        </w:rPr>
        <w:t>.</w:t>
      </w:r>
    </w:p>
    <w:p w14:paraId="14CF77A6" w14:textId="77777777" w:rsidR="007C2A25" w:rsidRDefault="007C2A25" w:rsidP="00FC4E0A">
      <w:pPr>
        <w:ind w:left="1080" w:right="-567"/>
        <w:contextualSpacing/>
        <w:jc w:val="both"/>
        <w:rPr>
          <w:rFonts w:ascii="Helvetica" w:hAnsi="Helvetica"/>
          <w:sz w:val="22"/>
          <w:szCs w:val="22"/>
        </w:rPr>
      </w:pPr>
    </w:p>
    <w:p w14:paraId="762DCD81" w14:textId="27238FA4" w:rsidR="007C2A25" w:rsidRPr="005B0809" w:rsidRDefault="007C2A25" w:rsidP="005068F5">
      <w:pPr>
        <w:numPr>
          <w:ilvl w:val="2"/>
          <w:numId w:val="1"/>
        </w:numPr>
        <w:ind w:right="-567"/>
        <w:contextualSpacing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checking timer and increasing load</w:t>
      </w:r>
      <w:r w:rsidR="0012563E" w:rsidRPr="0012563E">
        <w:rPr>
          <w:rFonts w:ascii="Helvetica" w:hAnsi="Helvetica"/>
          <w:i/>
          <w:iCs/>
          <w:color w:val="4F81BD" w:themeColor="accent1"/>
          <w:sz w:val="22"/>
          <w:szCs w:val="22"/>
        </w:rPr>
        <w:t xml:space="preserve"> Videographer: Important step</w:t>
      </w:r>
    </w:p>
    <w:p w14:paraId="5631C287" w14:textId="77777777" w:rsidR="007C2A25" w:rsidRPr="005B0809" w:rsidRDefault="007C2A25" w:rsidP="003E10E2">
      <w:pPr>
        <w:ind w:right="-567"/>
        <w:contextualSpacing/>
        <w:rPr>
          <w:rFonts w:ascii="Helvetica" w:hAnsi="Helvetica"/>
          <w:sz w:val="22"/>
          <w:szCs w:val="22"/>
        </w:rPr>
      </w:pPr>
    </w:p>
    <w:p w14:paraId="4E0087D7" w14:textId="77777777" w:rsidR="007C2A25" w:rsidRDefault="007C2A25" w:rsidP="005068F5">
      <w:pPr>
        <w:numPr>
          <w:ilvl w:val="1"/>
          <w:numId w:val="1"/>
        </w:numPr>
        <w:ind w:right="-567"/>
        <w:contextualSpacing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W</w:t>
      </w:r>
      <w:r w:rsidRPr="005B0809">
        <w:rPr>
          <w:rFonts w:ascii="Helvetica" w:hAnsi="Helvetica"/>
          <w:sz w:val="22"/>
          <w:szCs w:val="22"/>
        </w:rPr>
        <w:t xml:space="preserve">hen the </w:t>
      </w:r>
      <w:r>
        <w:rPr>
          <w:rFonts w:ascii="Helvetica" w:hAnsi="Helvetica"/>
          <w:sz w:val="22"/>
          <w:szCs w:val="22"/>
        </w:rPr>
        <w:t>S</w:t>
      </w:r>
      <w:r w:rsidRPr="005B0809">
        <w:rPr>
          <w:rFonts w:ascii="Helvetica" w:hAnsi="Helvetica"/>
          <w:sz w:val="22"/>
          <w:szCs w:val="22"/>
        </w:rPr>
        <w:t>wimmer is no longer able to maintain the requisite position despite strong verbal encouragement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>, t</w:t>
      </w:r>
      <w:r w:rsidRPr="005B0809">
        <w:rPr>
          <w:rFonts w:ascii="Helvetica" w:hAnsi="Helvetica"/>
          <w:sz w:val="22"/>
          <w:szCs w:val="22"/>
        </w:rPr>
        <w:t>erminate the test and record the time to limit of exercise tolerance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056811EF" w14:textId="77777777" w:rsidR="007C2A25" w:rsidRDefault="007C2A25" w:rsidP="0036544D">
      <w:pPr>
        <w:ind w:left="1080" w:right="-567"/>
        <w:contextualSpacing/>
        <w:jc w:val="both"/>
        <w:rPr>
          <w:rFonts w:ascii="Helvetica" w:hAnsi="Helvetica"/>
          <w:sz w:val="22"/>
          <w:szCs w:val="22"/>
        </w:rPr>
      </w:pPr>
    </w:p>
    <w:p w14:paraId="0484B49A" w14:textId="0CA453CB" w:rsidR="007C2A25" w:rsidRDefault="007C2A25" w:rsidP="005068F5">
      <w:pPr>
        <w:numPr>
          <w:ilvl w:val="2"/>
          <w:numId w:val="1"/>
        </w:numPr>
        <w:ind w:right="-567"/>
        <w:contextualSpacing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Swimmer slowing down and stopping/shaking head or similar</w:t>
      </w:r>
      <w:r w:rsidR="0012563E" w:rsidRPr="0012563E">
        <w:rPr>
          <w:rFonts w:ascii="Helvetica" w:hAnsi="Helvetica"/>
          <w:i/>
          <w:iCs/>
          <w:color w:val="4F81BD" w:themeColor="accent1"/>
          <w:sz w:val="22"/>
          <w:szCs w:val="22"/>
        </w:rPr>
        <w:t xml:space="preserve"> Videographer: Important step</w:t>
      </w:r>
    </w:p>
    <w:p w14:paraId="721122F4" w14:textId="19D0F331" w:rsidR="007C2A25" w:rsidRDefault="007C2A25" w:rsidP="005068F5">
      <w:pPr>
        <w:numPr>
          <w:ilvl w:val="2"/>
          <w:numId w:val="1"/>
        </w:numPr>
        <w:ind w:right="-567"/>
        <w:contextualSpacing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stopping test/recording time</w:t>
      </w:r>
      <w:r w:rsidR="0012563E" w:rsidRPr="0012563E">
        <w:rPr>
          <w:rFonts w:ascii="Helvetica" w:hAnsi="Helvetica"/>
          <w:i/>
          <w:iCs/>
          <w:color w:val="4F81BD" w:themeColor="accent1"/>
          <w:sz w:val="22"/>
          <w:szCs w:val="22"/>
        </w:rPr>
        <w:t xml:space="preserve"> Videographer: Important step</w:t>
      </w:r>
    </w:p>
    <w:p w14:paraId="1676CE86" w14:textId="77777777" w:rsidR="007C2A25" w:rsidRDefault="007C2A25" w:rsidP="0036544D">
      <w:pPr>
        <w:ind w:left="1368" w:right="-567"/>
        <w:contextualSpacing/>
        <w:jc w:val="both"/>
        <w:rPr>
          <w:rFonts w:ascii="Helvetica" w:hAnsi="Helvetica"/>
          <w:sz w:val="22"/>
          <w:szCs w:val="22"/>
        </w:rPr>
      </w:pPr>
    </w:p>
    <w:p w14:paraId="66DDA319" w14:textId="77777777" w:rsidR="007C2A25" w:rsidRPr="00C4719B" w:rsidRDefault="007C2A25" w:rsidP="005068F5">
      <w:pPr>
        <w:numPr>
          <w:ilvl w:val="1"/>
          <w:numId w:val="1"/>
        </w:numPr>
        <w:ind w:right="-567"/>
        <w:contextualSpacing/>
        <w:jc w:val="both"/>
        <w:rPr>
          <w:rFonts w:ascii="Helvetica" w:hAnsi="Helvetica"/>
          <w:sz w:val="22"/>
          <w:szCs w:val="22"/>
        </w:rPr>
      </w:pPr>
      <w:r w:rsidRPr="0036544D">
        <w:rPr>
          <w:rFonts w:ascii="Helvetica" w:hAnsi="Helvetica"/>
          <w:sz w:val="22"/>
          <w:szCs w:val="22"/>
        </w:rPr>
        <w:t xml:space="preserve">Use the time to </w:t>
      </w:r>
      <w:r>
        <w:rPr>
          <w:rFonts w:ascii="Helvetica" w:hAnsi="Helvetica"/>
          <w:sz w:val="22"/>
          <w:szCs w:val="22"/>
        </w:rPr>
        <w:t xml:space="preserve">the </w:t>
      </w:r>
      <w:r w:rsidRPr="0036544D">
        <w:rPr>
          <w:rFonts w:ascii="Helvetica" w:hAnsi="Helvetica"/>
          <w:sz w:val="22"/>
          <w:szCs w:val="22"/>
        </w:rPr>
        <w:t xml:space="preserve">limit of exercise tolerance to calculate </w:t>
      </w:r>
      <w:r>
        <w:rPr>
          <w:rFonts w:ascii="Helvetica" w:hAnsi="Helvetica"/>
          <w:sz w:val="22"/>
          <w:szCs w:val="22"/>
        </w:rPr>
        <w:t xml:space="preserve">the </w:t>
      </w:r>
      <w:r w:rsidRPr="0036544D">
        <w:rPr>
          <w:rFonts w:ascii="Helvetica" w:hAnsi="Helvetica"/>
          <w:sz w:val="22"/>
          <w:szCs w:val="22"/>
        </w:rPr>
        <w:t>stages completed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r</w:t>
      </w:r>
      <w:r w:rsidRPr="005B0809">
        <w:rPr>
          <w:rFonts w:ascii="Helvetica" w:hAnsi="Helvetica"/>
          <w:sz w:val="22"/>
          <w:szCs w:val="22"/>
        </w:rPr>
        <w:t>ecord</w:t>
      </w:r>
      <w:r>
        <w:rPr>
          <w:rFonts w:ascii="Helvetica" w:hAnsi="Helvetica"/>
          <w:sz w:val="22"/>
          <w:szCs w:val="22"/>
        </w:rPr>
        <w:t xml:space="preserve"> the</w:t>
      </w:r>
      <w:r w:rsidRPr="005B0809">
        <w:rPr>
          <w:rFonts w:ascii="Helvetica" w:hAnsi="Helvetica"/>
          <w:sz w:val="22"/>
          <w:szCs w:val="22"/>
        </w:rPr>
        <w:t xml:space="preserve"> loads for each stage </w:t>
      </w:r>
      <w:r>
        <w:rPr>
          <w:rFonts w:ascii="Helvetica" w:hAnsi="Helvetica"/>
          <w:b/>
          <w:bCs/>
          <w:sz w:val="22"/>
          <w:szCs w:val="22"/>
        </w:rPr>
        <w:t xml:space="preserve">[2] </w:t>
      </w:r>
      <w:r w:rsidRPr="005B0809">
        <w:rPr>
          <w:rFonts w:ascii="Helvetica" w:hAnsi="Helvetica"/>
          <w:sz w:val="22"/>
          <w:szCs w:val="22"/>
        </w:rPr>
        <w:t>and</w:t>
      </w:r>
      <w:r>
        <w:rPr>
          <w:rFonts w:ascii="Helvetica" w:hAnsi="Helvetica"/>
          <w:sz w:val="22"/>
          <w:szCs w:val="22"/>
        </w:rPr>
        <w:t xml:space="preserve"> the</w:t>
      </w:r>
      <w:r w:rsidRPr="005B0809">
        <w:rPr>
          <w:rFonts w:ascii="Helvetica" w:hAnsi="Helvetica"/>
          <w:sz w:val="22"/>
          <w:szCs w:val="22"/>
        </w:rPr>
        <w:t xml:space="preserve"> peak load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[3]</w:t>
      </w:r>
      <w:r w:rsidRPr="005B0809">
        <w:rPr>
          <w:rFonts w:ascii="Helvetica" w:hAnsi="Helvetica"/>
          <w:sz w:val="22"/>
          <w:szCs w:val="22"/>
        </w:rPr>
        <w:t>.</w:t>
      </w:r>
    </w:p>
    <w:p w14:paraId="5FC6EDAA" w14:textId="77777777" w:rsidR="007C2A25" w:rsidRDefault="007C2A25" w:rsidP="0036544D">
      <w:pPr>
        <w:ind w:left="1080" w:right="-567"/>
        <w:contextualSpacing/>
        <w:jc w:val="both"/>
        <w:rPr>
          <w:rFonts w:ascii="Helvetica" w:hAnsi="Helvetica"/>
          <w:sz w:val="22"/>
          <w:szCs w:val="22"/>
        </w:rPr>
      </w:pPr>
    </w:p>
    <w:p w14:paraId="6D988F10" w14:textId="77777777" w:rsidR="007C2A25" w:rsidRPr="00C4719B" w:rsidRDefault="007C2A25" w:rsidP="005068F5">
      <w:pPr>
        <w:numPr>
          <w:ilvl w:val="2"/>
          <w:numId w:val="1"/>
        </w:numPr>
        <w:ind w:right="-567"/>
        <w:contextualSpacing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1: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 please emphasize solid horizontal arrow and dotted vertical line</w:t>
      </w:r>
    </w:p>
    <w:p w14:paraId="10B53FC4" w14:textId="77777777" w:rsidR="007C2A25" w:rsidRDefault="007C2A25" w:rsidP="005068F5">
      <w:pPr>
        <w:numPr>
          <w:ilvl w:val="2"/>
          <w:numId w:val="1"/>
        </w:numPr>
        <w:ind w:right="-567"/>
        <w:contextualSpacing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1: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 please add/emphasize first nine load data (from 4.2.-9.8 kg)</w:t>
      </w:r>
    </w:p>
    <w:p w14:paraId="145C0BDC" w14:textId="77777777" w:rsidR="007C2A25" w:rsidRPr="0036544D" w:rsidRDefault="007C2A25" w:rsidP="005068F5">
      <w:pPr>
        <w:numPr>
          <w:ilvl w:val="2"/>
          <w:numId w:val="1"/>
        </w:numPr>
        <w:ind w:right="-567"/>
        <w:contextualSpacing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1: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 please add/emphasize tenth load data (10.5 kg)</w:t>
      </w:r>
    </w:p>
    <w:p w14:paraId="2A3FBF9B" w14:textId="77777777" w:rsidR="007C2A25" w:rsidRPr="005B0809" w:rsidRDefault="007C2A25" w:rsidP="003E10E2">
      <w:pPr>
        <w:ind w:right="-567"/>
        <w:contextualSpacing/>
        <w:rPr>
          <w:rFonts w:ascii="Helvetica" w:hAnsi="Helvetica"/>
          <w:sz w:val="22"/>
          <w:szCs w:val="22"/>
        </w:rPr>
      </w:pPr>
    </w:p>
    <w:p w14:paraId="6AA65820" w14:textId="77777777" w:rsidR="007C2A25" w:rsidRDefault="007C2A25" w:rsidP="005068F5">
      <w:pPr>
        <w:numPr>
          <w:ilvl w:val="1"/>
          <w:numId w:val="1"/>
        </w:numPr>
        <w:ind w:right="-567"/>
        <w:contextualSpacing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Then d</w:t>
      </w:r>
      <w:r w:rsidRPr="005B0809">
        <w:rPr>
          <w:rFonts w:ascii="Helvetica" w:hAnsi="Helvetica"/>
          <w:sz w:val="22"/>
          <w:szCs w:val="22"/>
        </w:rPr>
        <w:t xml:space="preserve">etach the </w:t>
      </w:r>
      <w:r>
        <w:rPr>
          <w:rFonts w:ascii="Helvetica" w:hAnsi="Helvetica"/>
          <w:sz w:val="22"/>
          <w:szCs w:val="22"/>
        </w:rPr>
        <w:t>S</w:t>
      </w:r>
      <w:r w:rsidRPr="005B0809">
        <w:rPr>
          <w:rFonts w:ascii="Helvetica" w:hAnsi="Helvetica"/>
          <w:sz w:val="22"/>
          <w:szCs w:val="22"/>
        </w:rPr>
        <w:t>wimmer from the inelastic rope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</w:t>
      </w:r>
      <w:r w:rsidRPr="0036544D">
        <w:rPr>
          <w:rFonts w:ascii="Helvetica" w:hAnsi="Helvetica"/>
          <w:sz w:val="22"/>
          <w:szCs w:val="22"/>
        </w:rPr>
        <w:t xml:space="preserve">instruct the </w:t>
      </w:r>
      <w:r>
        <w:rPr>
          <w:rFonts w:ascii="Helvetica" w:hAnsi="Helvetica"/>
          <w:sz w:val="22"/>
          <w:szCs w:val="22"/>
        </w:rPr>
        <w:t>S</w:t>
      </w:r>
      <w:r w:rsidRPr="0036544D">
        <w:rPr>
          <w:rFonts w:ascii="Helvetica" w:hAnsi="Helvetica"/>
          <w:sz w:val="22"/>
          <w:szCs w:val="22"/>
        </w:rPr>
        <w:t>wimmer to perform a standard cool-down protocol comprised of front-crawl swimming at a low-to-moderate intensity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 xml:space="preserve"> before exiting the pool </w:t>
      </w:r>
      <w:r>
        <w:rPr>
          <w:rFonts w:ascii="Helvetica" w:hAnsi="Helvetica"/>
          <w:b/>
          <w:bCs/>
          <w:sz w:val="22"/>
          <w:szCs w:val="22"/>
        </w:rPr>
        <w:t>[3]</w:t>
      </w:r>
      <w:r w:rsidRPr="0036544D">
        <w:rPr>
          <w:rFonts w:ascii="Helvetica" w:hAnsi="Helvetica"/>
          <w:sz w:val="22"/>
          <w:szCs w:val="22"/>
        </w:rPr>
        <w:t>.</w:t>
      </w:r>
    </w:p>
    <w:p w14:paraId="0A8FB405" w14:textId="77777777" w:rsidR="007C2A25" w:rsidRDefault="007C2A25" w:rsidP="0036544D">
      <w:pPr>
        <w:ind w:left="1080" w:right="-567"/>
        <w:contextualSpacing/>
        <w:jc w:val="both"/>
        <w:rPr>
          <w:rFonts w:ascii="Helvetica" w:hAnsi="Helvetica"/>
          <w:sz w:val="22"/>
          <w:szCs w:val="22"/>
        </w:rPr>
      </w:pPr>
    </w:p>
    <w:p w14:paraId="45F9E8FA" w14:textId="77777777" w:rsidR="007C2A25" w:rsidRDefault="007C2A25" w:rsidP="005068F5">
      <w:pPr>
        <w:numPr>
          <w:ilvl w:val="2"/>
          <w:numId w:val="1"/>
        </w:numPr>
        <w:ind w:right="-567"/>
        <w:contextualSpacing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detaching rope</w:t>
      </w:r>
    </w:p>
    <w:p w14:paraId="1F6B8B66" w14:textId="77777777" w:rsidR="007C2A25" w:rsidRDefault="007C2A25" w:rsidP="005068F5">
      <w:pPr>
        <w:numPr>
          <w:ilvl w:val="2"/>
          <w:numId w:val="1"/>
        </w:numPr>
        <w:ind w:right="-567"/>
        <w:contextualSpacing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Swimmer cooling down</w:t>
      </w:r>
    </w:p>
    <w:p w14:paraId="7BCF93F4" w14:textId="77777777" w:rsidR="007C2A25" w:rsidRPr="00C4719B" w:rsidRDefault="007C2A25" w:rsidP="005068F5">
      <w:pPr>
        <w:numPr>
          <w:ilvl w:val="2"/>
          <w:numId w:val="1"/>
        </w:numPr>
        <w:ind w:right="-567"/>
        <w:contextualSpacing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Swimmer exiting pool</w:t>
      </w:r>
    </w:p>
    <w:p w14:paraId="656BF7EA" w14:textId="77777777" w:rsidR="007C2A25" w:rsidRPr="004875CC" w:rsidRDefault="007C2A25" w:rsidP="0050704D">
      <w:pPr>
        <w:pStyle w:val="ListParagraph"/>
        <w:ind w:left="0"/>
        <w:rPr>
          <w:rFonts w:ascii="Helvetica" w:hAnsi="Helvetica" w:cs="Calibri"/>
          <w:color w:val="000000"/>
          <w:sz w:val="22"/>
          <w:szCs w:val="22"/>
        </w:rPr>
      </w:pPr>
    </w:p>
    <w:p w14:paraId="599885C9" w14:textId="77777777" w:rsidR="007C2A25" w:rsidRPr="00101E7C" w:rsidRDefault="007C2A25">
      <w:pPr>
        <w:rPr>
          <w:rFonts w:ascii="Helvetica" w:hAnsi="Helvetica" w:cs="Arial"/>
          <w:b/>
          <w:bCs/>
          <w:color w:val="FF0000"/>
          <w:sz w:val="22"/>
          <w:szCs w:val="22"/>
          <w:u w:val="single"/>
        </w:rPr>
      </w:pPr>
    </w:p>
    <w:p w14:paraId="4B514EE1" w14:textId="45229F36" w:rsidR="007C2A25" w:rsidRPr="008F6C45" w:rsidRDefault="007C2A25">
      <w:pPr>
        <w:rPr>
          <w:rFonts w:ascii="Helvetica" w:eastAsia="Yu Gothic Light" w:hAnsi="Helvetica"/>
          <w:color w:val="323E4F"/>
          <w:spacing w:val="5"/>
          <w:kern w:val="28"/>
          <w:sz w:val="52"/>
          <w:szCs w:val="52"/>
        </w:rPr>
      </w:pPr>
      <w:r w:rsidRPr="008F6C45">
        <w:rPr>
          <w:rFonts w:ascii="Helvetica" w:hAnsi="Helvetica"/>
        </w:rPr>
        <w:br w:type="page"/>
      </w:r>
    </w:p>
    <w:p w14:paraId="094BE5EF" w14:textId="77777777" w:rsidR="007C2A25" w:rsidRPr="004E3F8E" w:rsidRDefault="007C2A25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58017D07" w14:textId="77777777" w:rsidR="007C2A25" w:rsidRPr="006A6324" w:rsidRDefault="007C2A25" w:rsidP="005068F5">
      <w:pPr>
        <w:numPr>
          <w:ilvl w:val="0"/>
          <w:numId w:val="1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>
        <w:rPr>
          <w:rFonts w:ascii="Helvetica" w:hAnsi="Helvetica" w:cs="Arial"/>
          <w:b/>
          <w:sz w:val="22"/>
          <w:szCs w:val="22"/>
        </w:rPr>
        <w:t>Representative Cardiorespiratory Swimmer Assessment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4C266868" w14:textId="77777777" w:rsidR="007C2A25" w:rsidRPr="009F1BCF" w:rsidRDefault="007C2A25" w:rsidP="009F1BCF">
      <w:pPr>
        <w:ind w:right="-567"/>
        <w:rPr>
          <w:rFonts w:ascii="Helvetica" w:hAnsi="Helvetica"/>
          <w:bCs/>
          <w:sz w:val="22"/>
          <w:szCs w:val="22"/>
        </w:rPr>
      </w:pPr>
    </w:p>
    <w:p w14:paraId="78804913" w14:textId="77777777" w:rsidR="007C2A25" w:rsidRDefault="007C2A25" w:rsidP="005068F5">
      <w:pPr>
        <w:pStyle w:val="ListParagraph"/>
        <w:numPr>
          <w:ilvl w:val="1"/>
          <w:numId w:val="1"/>
        </w:numPr>
        <w:ind w:right="-567"/>
        <w:rPr>
          <w:rFonts w:ascii="Helvetica" w:hAnsi="Helvetica"/>
          <w:bCs/>
          <w:sz w:val="22"/>
          <w:szCs w:val="22"/>
        </w:rPr>
      </w:pPr>
      <w:r w:rsidRPr="003E10E2">
        <w:rPr>
          <w:rFonts w:ascii="Helvetica" w:hAnsi="Helvetica"/>
          <w:bCs/>
          <w:sz w:val="22"/>
          <w:szCs w:val="22"/>
        </w:rPr>
        <w:t xml:space="preserve">The initial load on </w:t>
      </w:r>
      <w:r>
        <w:rPr>
          <w:rFonts w:ascii="Helvetica" w:hAnsi="Helvetica"/>
          <w:bCs/>
          <w:sz w:val="22"/>
          <w:szCs w:val="22"/>
        </w:rPr>
        <w:t>the incremental exercise test</w:t>
      </w:r>
      <w:r w:rsidRPr="003E10E2">
        <w:rPr>
          <w:rFonts w:ascii="Helvetica" w:hAnsi="Helvetica"/>
          <w:bCs/>
          <w:sz w:val="22"/>
          <w:szCs w:val="22"/>
        </w:rPr>
        <w:t xml:space="preserve"> was set at a load that exceeded that which was required for this swimmer to maintain body alignment prior to initiation of the all-out swim by 30% of the difference between the average force measured during the all-out swim and </w:t>
      </w:r>
      <w:r>
        <w:rPr>
          <w:rFonts w:ascii="Helvetica" w:hAnsi="Helvetica"/>
          <w:bCs/>
          <w:sz w:val="22"/>
          <w:szCs w:val="22"/>
        </w:rPr>
        <w:t xml:space="preserve">the initial all-out swim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bCs/>
          <w:sz w:val="22"/>
          <w:szCs w:val="22"/>
        </w:rPr>
        <w:t>.</w:t>
      </w:r>
    </w:p>
    <w:p w14:paraId="6C80624C" w14:textId="77777777" w:rsidR="007C2A25" w:rsidRDefault="007C2A25" w:rsidP="009427D1">
      <w:pPr>
        <w:pStyle w:val="ListParagraph"/>
        <w:ind w:left="1080" w:right="-567"/>
        <w:rPr>
          <w:rFonts w:ascii="Helvetica" w:hAnsi="Helvetica"/>
          <w:bCs/>
          <w:sz w:val="22"/>
          <w:szCs w:val="22"/>
        </w:rPr>
      </w:pPr>
    </w:p>
    <w:p w14:paraId="1447FC51" w14:textId="77777777" w:rsidR="007C2A25" w:rsidRDefault="007C2A25" w:rsidP="005068F5">
      <w:pPr>
        <w:pStyle w:val="ListParagraph"/>
        <w:numPr>
          <w:ilvl w:val="2"/>
          <w:numId w:val="1"/>
        </w:numPr>
        <w:ind w:right="-567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 xml:space="preserve">LAB MEDIA: Figure 1: </w:t>
      </w:r>
      <w:proofErr w:type="spellStart"/>
      <w:r>
        <w:rPr>
          <w:rFonts w:ascii="Helvetica" w:hAnsi="Helvetica"/>
          <w:bCs/>
          <w:sz w:val="22"/>
          <w:szCs w:val="22"/>
        </w:rPr>
        <w:t>JoVE</w:t>
      </w:r>
      <w:proofErr w:type="spellEnd"/>
      <w:r>
        <w:rPr>
          <w:rFonts w:ascii="Helvetica" w:hAnsi="Helvetica"/>
          <w:bCs/>
          <w:sz w:val="22"/>
          <w:szCs w:val="22"/>
        </w:rPr>
        <w:t xml:space="preserve"> Video Editor please emphasize 4.2 kg text</w:t>
      </w:r>
    </w:p>
    <w:p w14:paraId="28A768E6" w14:textId="77777777" w:rsidR="007C2A25" w:rsidRDefault="007C2A25" w:rsidP="009427D1">
      <w:pPr>
        <w:pStyle w:val="ListParagraph"/>
        <w:ind w:left="1368" w:right="-567"/>
        <w:rPr>
          <w:rFonts w:ascii="Helvetica" w:hAnsi="Helvetica"/>
          <w:bCs/>
          <w:sz w:val="22"/>
          <w:szCs w:val="22"/>
        </w:rPr>
      </w:pPr>
    </w:p>
    <w:p w14:paraId="396FFF3F" w14:textId="77777777" w:rsidR="007C2A25" w:rsidRDefault="007C2A25" w:rsidP="005068F5">
      <w:pPr>
        <w:pStyle w:val="ListParagraph"/>
        <w:numPr>
          <w:ilvl w:val="1"/>
          <w:numId w:val="1"/>
        </w:numPr>
        <w:ind w:right="-567"/>
        <w:rPr>
          <w:rFonts w:ascii="Helvetica" w:hAnsi="Helvetica"/>
          <w:bCs/>
          <w:sz w:val="22"/>
          <w:szCs w:val="22"/>
        </w:rPr>
      </w:pPr>
      <w:r w:rsidRPr="003E10E2">
        <w:rPr>
          <w:rFonts w:ascii="Helvetica" w:hAnsi="Helvetica"/>
          <w:bCs/>
          <w:sz w:val="22"/>
          <w:szCs w:val="22"/>
        </w:rPr>
        <w:t xml:space="preserve">The load was then increased by 0.7 </w:t>
      </w:r>
      <w:r>
        <w:rPr>
          <w:rFonts w:ascii="Helvetica" w:hAnsi="Helvetica"/>
          <w:bCs/>
          <w:sz w:val="22"/>
          <w:szCs w:val="22"/>
        </w:rPr>
        <w:t>kilograms</w:t>
      </w:r>
      <w:r w:rsidRPr="003E10E2">
        <w:rPr>
          <w:rFonts w:ascii="Helvetica" w:hAnsi="Helvetica"/>
          <w:bCs/>
          <w:sz w:val="22"/>
          <w:szCs w:val="22"/>
        </w:rPr>
        <w:t xml:space="preserve"> for every 60</w:t>
      </w:r>
      <w:r>
        <w:rPr>
          <w:rFonts w:ascii="Helvetica" w:hAnsi="Helvetica"/>
          <w:bCs/>
          <w:sz w:val="22"/>
          <w:szCs w:val="22"/>
        </w:rPr>
        <w:t>-second</w:t>
      </w:r>
      <w:r w:rsidRPr="003E10E2">
        <w:rPr>
          <w:rFonts w:ascii="Helvetica" w:hAnsi="Helvetica"/>
          <w:bCs/>
          <w:sz w:val="22"/>
          <w:szCs w:val="22"/>
        </w:rPr>
        <w:t xml:space="preserve"> stage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bCs/>
          <w:sz w:val="22"/>
          <w:szCs w:val="22"/>
        </w:rPr>
        <w:t>.</w:t>
      </w:r>
    </w:p>
    <w:p w14:paraId="189FD680" w14:textId="77777777" w:rsidR="007C2A25" w:rsidRDefault="007C2A25" w:rsidP="009427D1">
      <w:pPr>
        <w:pStyle w:val="ListParagraph"/>
        <w:ind w:left="1080" w:right="-567"/>
        <w:rPr>
          <w:rFonts w:ascii="Helvetica" w:hAnsi="Helvetica"/>
          <w:bCs/>
          <w:sz w:val="22"/>
          <w:szCs w:val="22"/>
        </w:rPr>
      </w:pPr>
    </w:p>
    <w:p w14:paraId="46F4B255" w14:textId="77777777" w:rsidR="007C2A25" w:rsidRDefault="007C2A25" w:rsidP="005068F5">
      <w:pPr>
        <w:pStyle w:val="ListParagraph"/>
        <w:numPr>
          <w:ilvl w:val="2"/>
          <w:numId w:val="1"/>
        </w:numPr>
        <w:ind w:right="-567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 xml:space="preserve">LAB MEDIA: Figure 1: </w:t>
      </w:r>
      <w:proofErr w:type="spellStart"/>
      <w:r>
        <w:rPr>
          <w:rFonts w:ascii="Helvetica" w:hAnsi="Helvetica"/>
          <w:bCs/>
          <w:sz w:val="22"/>
          <w:szCs w:val="22"/>
        </w:rPr>
        <w:t>JoVE</w:t>
      </w:r>
      <w:proofErr w:type="spellEnd"/>
      <w:r>
        <w:rPr>
          <w:rFonts w:ascii="Helvetica" w:hAnsi="Helvetica"/>
          <w:bCs/>
          <w:sz w:val="22"/>
          <w:szCs w:val="22"/>
        </w:rPr>
        <w:t xml:space="preserve"> Video Editor please emphasize step line</w:t>
      </w:r>
    </w:p>
    <w:p w14:paraId="346A4BCF" w14:textId="77777777" w:rsidR="007C2A25" w:rsidRDefault="007C2A25" w:rsidP="009427D1">
      <w:pPr>
        <w:pStyle w:val="ListParagraph"/>
        <w:ind w:left="1368" w:right="-567"/>
        <w:rPr>
          <w:rFonts w:ascii="Helvetica" w:hAnsi="Helvetica"/>
          <w:bCs/>
          <w:sz w:val="22"/>
          <w:szCs w:val="22"/>
        </w:rPr>
      </w:pPr>
    </w:p>
    <w:p w14:paraId="6CEB115F" w14:textId="77777777" w:rsidR="007C2A25" w:rsidRDefault="007C2A25" w:rsidP="005068F5">
      <w:pPr>
        <w:pStyle w:val="ListParagraph"/>
        <w:numPr>
          <w:ilvl w:val="1"/>
          <w:numId w:val="1"/>
        </w:numPr>
        <w:ind w:right="-567"/>
        <w:rPr>
          <w:rFonts w:ascii="Helvetica" w:hAnsi="Helvetica"/>
          <w:bCs/>
          <w:sz w:val="22"/>
          <w:szCs w:val="22"/>
        </w:rPr>
      </w:pPr>
      <w:r w:rsidRPr="003E10E2">
        <w:rPr>
          <w:rFonts w:ascii="Helvetica" w:hAnsi="Helvetica"/>
          <w:bCs/>
          <w:sz w:val="22"/>
          <w:szCs w:val="22"/>
        </w:rPr>
        <w:t xml:space="preserve">The limit of exercise tolerance for this swimmer occurred </w:t>
      </w:r>
      <w:r>
        <w:rPr>
          <w:rFonts w:ascii="Helvetica" w:hAnsi="Helvetica"/>
          <w:bCs/>
          <w:sz w:val="22"/>
          <w:szCs w:val="22"/>
        </w:rPr>
        <w:t xml:space="preserve">at stage 10 </w:t>
      </w:r>
      <w:r w:rsidRPr="003E10E2">
        <w:rPr>
          <w:rFonts w:ascii="Helvetica" w:hAnsi="Helvetica"/>
          <w:bCs/>
          <w:sz w:val="22"/>
          <w:szCs w:val="22"/>
        </w:rPr>
        <w:t>a</w:t>
      </w:r>
      <w:r>
        <w:rPr>
          <w:rFonts w:ascii="Helvetica" w:hAnsi="Helvetica"/>
          <w:bCs/>
          <w:sz w:val="22"/>
          <w:szCs w:val="22"/>
        </w:rPr>
        <w:t>fter 576</w:t>
      </w:r>
      <w:r w:rsidRPr="003E10E2">
        <w:rPr>
          <w:rFonts w:ascii="Helvetica" w:hAnsi="Helvetica"/>
          <w:bCs/>
          <w:sz w:val="22"/>
          <w:szCs w:val="22"/>
        </w:rPr>
        <w:t xml:space="preserve"> s</w:t>
      </w:r>
      <w:r>
        <w:rPr>
          <w:rFonts w:ascii="Helvetica" w:hAnsi="Helvetica"/>
          <w:bCs/>
          <w:sz w:val="22"/>
          <w:szCs w:val="22"/>
        </w:rPr>
        <w:t xml:space="preserve">econds </w:t>
      </w:r>
      <w:r>
        <w:rPr>
          <w:rFonts w:ascii="Helvetica" w:hAnsi="Helvetica"/>
          <w:b/>
          <w:sz w:val="22"/>
          <w:szCs w:val="22"/>
        </w:rPr>
        <w:t>[1]</w:t>
      </w:r>
      <w:r w:rsidRPr="003E10E2">
        <w:rPr>
          <w:rFonts w:ascii="Helvetica" w:hAnsi="Helvetica"/>
          <w:bCs/>
          <w:sz w:val="22"/>
          <w:szCs w:val="22"/>
        </w:rPr>
        <w:t>.</w:t>
      </w:r>
    </w:p>
    <w:p w14:paraId="11066D2A" w14:textId="77777777" w:rsidR="007C2A25" w:rsidRDefault="007C2A25" w:rsidP="009427D1">
      <w:pPr>
        <w:pStyle w:val="ListParagraph"/>
        <w:ind w:left="1080" w:right="-567"/>
        <w:rPr>
          <w:rFonts w:ascii="Helvetica" w:hAnsi="Helvetica"/>
          <w:bCs/>
          <w:sz w:val="22"/>
          <w:szCs w:val="22"/>
        </w:rPr>
      </w:pPr>
    </w:p>
    <w:p w14:paraId="3E969D47" w14:textId="77777777" w:rsidR="007C2A25" w:rsidRPr="003E10E2" w:rsidRDefault="007C2A25" w:rsidP="005068F5">
      <w:pPr>
        <w:pStyle w:val="ListParagraph"/>
        <w:numPr>
          <w:ilvl w:val="2"/>
          <w:numId w:val="1"/>
        </w:numPr>
        <w:ind w:right="-567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 xml:space="preserve">LAB MEDIA: Figure 1: </w:t>
      </w:r>
      <w:proofErr w:type="spellStart"/>
      <w:r>
        <w:rPr>
          <w:rFonts w:ascii="Helvetica" w:hAnsi="Helvetica"/>
          <w:bCs/>
          <w:sz w:val="22"/>
          <w:szCs w:val="22"/>
        </w:rPr>
        <w:t>JoVE</w:t>
      </w:r>
      <w:proofErr w:type="spellEnd"/>
      <w:r>
        <w:rPr>
          <w:rFonts w:ascii="Helvetica" w:hAnsi="Helvetica"/>
          <w:bCs/>
          <w:sz w:val="22"/>
          <w:szCs w:val="22"/>
        </w:rPr>
        <w:t xml:space="preserve"> Video Editor please emphasize 10.5 kg and 36 s text</w:t>
      </w:r>
    </w:p>
    <w:p w14:paraId="331C8F66" w14:textId="77777777" w:rsidR="007C2A25" w:rsidRPr="003E10E2" w:rsidRDefault="007C2A25" w:rsidP="003E10E2">
      <w:pPr>
        <w:pStyle w:val="ListParagraph"/>
        <w:ind w:left="360" w:right="-567"/>
        <w:rPr>
          <w:rFonts w:ascii="Helvetica" w:hAnsi="Helvetica"/>
          <w:bCs/>
          <w:sz w:val="22"/>
          <w:szCs w:val="22"/>
        </w:rPr>
      </w:pPr>
    </w:p>
    <w:p w14:paraId="69B61764" w14:textId="77777777" w:rsidR="007C2A25" w:rsidRPr="009427D1" w:rsidRDefault="007C2A25" w:rsidP="005068F5">
      <w:pPr>
        <w:pStyle w:val="ListParagraph"/>
        <w:numPr>
          <w:ilvl w:val="1"/>
          <w:numId w:val="1"/>
        </w:numPr>
        <w:ind w:right="-567"/>
        <w:rPr>
          <w:rFonts w:ascii="Helvetica" w:hAnsi="Helvetica"/>
          <w:bCs/>
          <w:sz w:val="22"/>
          <w:szCs w:val="22"/>
        </w:rPr>
      </w:pPr>
      <w:r w:rsidRPr="003E10E2">
        <w:rPr>
          <w:rFonts w:ascii="Helvetica" w:hAnsi="Helvetica"/>
          <w:bCs/>
          <w:sz w:val="22"/>
          <w:szCs w:val="22"/>
        </w:rPr>
        <w:t xml:space="preserve">When </w:t>
      </w:r>
      <w:r>
        <w:rPr>
          <w:rFonts w:ascii="Helvetica" w:hAnsi="Helvetica"/>
          <w:bCs/>
          <w:sz w:val="22"/>
          <w:szCs w:val="22"/>
        </w:rPr>
        <w:t xml:space="preserve">the </w:t>
      </w:r>
      <w:r w:rsidRPr="003E10E2">
        <w:rPr>
          <w:rFonts w:ascii="Helvetica" w:hAnsi="Helvetica"/>
          <w:bCs/>
          <w:sz w:val="22"/>
          <w:szCs w:val="22"/>
        </w:rPr>
        <w:t xml:space="preserve">breath-by-breath </w:t>
      </w:r>
      <w:r>
        <w:rPr>
          <w:rFonts w:ascii="Helvetica" w:hAnsi="Helvetica"/>
          <w:sz w:val="22"/>
          <w:szCs w:val="22"/>
        </w:rPr>
        <w:t>oxygen uptake</w:t>
      </w:r>
      <w:r w:rsidRPr="003E10E2">
        <w:rPr>
          <w:rFonts w:ascii="Helvetica" w:hAnsi="Helvetica"/>
          <w:sz w:val="22"/>
          <w:szCs w:val="22"/>
        </w:rPr>
        <w:t xml:space="preserve"> data collected during the baseline and exercise portions of </w:t>
      </w:r>
      <w:r>
        <w:rPr>
          <w:rFonts w:ascii="Helvetica" w:hAnsi="Helvetica"/>
          <w:sz w:val="22"/>
          <w:szCs w:val="22"/>
        </w:rPr>
        <w:t>the incremental exercise test</w:t>
      </w:r>
      <w:r w:rsidRPr="003E10E2">
        <w:rPr>
          <w:rFonts w:ascii="Helvetica" w:hAnsi="Helvetica"/>
          <w:sz w:val="22"/>
          <w:szCs w:val="22"/>
        </w:rPr>
        <w:t xml:space="preserve"> were averaged into consecutive 9</w:t>
      </w:r>
      <w:r>
        <w:rPr>
          <w:rFonts w:ascii="Helvetica" w:hAnsi="Helvetica"/>
          <w:sz w:val="22"/>
          <w:szCs w:val="22"/>
        </w:rPr>
        <w:t>-second</w:t>
      </w:r>
      <w:r w:rsidRPr="003E10E2">
        <w:rPr>
          <w:rFonts w:ascii="Helvetica" w:hAnsi="Helvetica"/>
          <w:sz w:val="22"/>
          <w:szCs w:val="22"/>
        </w:rPr>
        <w:t xml:space="preserve"> bins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 w:rsidRPr="003E10E2">
        <w:rPr>
          <w:rFonts w:ascii="Helvetica" w:hAnsi="Helvetica"/>
          <w:sz w:val="22"/>
          <w:szCs w:val="22"/>
        </w:rPr>
        <w:t xml:space="preserve">, the highest three-point rolling average was 3.44 </w:t>
      </w:r>
      <w:r>
        <w:rPr>
          <w:rFonts w:ascii="Helvetica" w:hAnsi="Helvetica"/>
          <w:sz w:val="22"/>
          <w:szCs w:val="22"/>
        </w:rPr>
        <w:t xml:space="preserve">liters/minute </w:t>
      </w:r>
      <w:r>
        <w:rPr>
          <w:rFonts w:ascii="Helvetica" w:hAnsi="Helvetica"/>
          <w:b/>
          <w:bCs/>
          <w:sz w:val="22"/>
          <w:szCs w:val="22"/>
        </w:rPr>
        <w:t>[2]</w:t>
      </w:r>
      <w:r w:rsidRPr="003E10E2">
        <w:rPr>
          <w:rFonts w:ascii="Helvetica" w:hAnsi="Helvetica"/>
          <w:sz w:val="22"/>
          <w:szCs w:val="22"/>
        </w:rPr>
        <w:t xml:space="preserve"> and the </w:t>
      </w:r>
      <w:r>
        <w:rPr>
          <w:rFonts w:ascii="Helvetica" w:hAnsi="Helvetica"/>
          <w:sz w:val="22"/>
          <w:szCs w:val="22"/>
        </w:rPr>
        <w:t>oxygen uptake</w:t>
      </w:r>
      <w:r w:rsidRPr="003E10E2">
        <w:rPr>
          <w:rFonts w:ascii="Helvetica" w:hAnsi="Helvetica"/>
          <w:sz w:val="22"/>
          <w:szCs w:val="22"/>
        </w:rPr>
        <w:t xml:space="preserve">-load slope was 261 </w:t>
      </w:r>
      <w:r>
        <w:rPr>
          <w:rFonts w:ascii="Helvetica" w:hAnsi="Helvetica"/>
          <w:sz w:val="22"/>
          <w:szCs w:val="22"/>
        </w:rPr>
        <w:t xml:space="preserve">milliliters/minute/kilogram </w:t>
      </w:r>
      <w:r>
        <w:rPr>
          <w:rFonts w:ascii="Helvetica" w:hAnsi="Helvetica"/>
          <w:b/>
          <w:bCs/>
          <w:sz w:val="22"/>
          <w:szCs w:val="22"/>
        </w:rPr>
        <w:t>[3]</w:t>
      </w:r>
      <w:r>
        <w:rPr>
          <w:rFonts w:ascii="Helvetica" w:hAnsi="Helvetica"/>
          <w:sz w:val="22"/>
          <w:szCs w:val="22"/>
        </w:rPr>
        <w:t>.</w:t>
      </w:r>
    </w:p>
    <w:p w14:paraId="09AC4148" w14:textId="77777777" w:rsidR="007C2A25" w:rsidRPr="009427D1" w:rsidRDefault="007C2A25" w:rsidP="009427D1">
      <w:pPr>
        <w:pStyle w:val="ListParagraph"/>
        <w:ind w:left="1080" w:right="-567"/>
        <w:rPr>
          <w:rFonts w:ascii="Helvetica" w:hAnsi="Helvetica"/>
          <w:bCs/>
          <w:sz w:val="22"/>
          <w:szCs w:val="22"/>
        </w:rPr>
      </w:pPr>
    </w:p>
    <w:p w14:paraId="3051147D" w14:textId="77777777" w:rsidR="007C2A25" w:rsidRDefault="007C2A25" w:rsidP="005068F5">
      <w:pPr>
        <w:pStyle w:val="ListParagraph"/>
        <w:numPr>
          <w:ilvl w:val="2"/>
          <w:numId w:val="1"/>
        </w:numPr>
        <w:ind w:right="-567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>LAB MEDIA: Figures 2 and 3</w:t>
      </w:r>
    </w:p>
    <w:p w14:paraId="318BD521" w14:textId="77777777" w:rsidR="007C2A25" w:rsidRDefault="007C2A25" w:rsidP="005068F5">
      <w:pPr>
        <w:pStyle w:val="ListParagraph"/>
        <w:numPr>
          <w:ilvl w:val="2"/>
          <w:numId w:val="1"/>
        </w:numPr>
        <w:ind w:right="-567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 xml:space="preserve">LAB MEDIA: Figures 2 and 3: </w:t>
      </w:r>
      <w:proofErr w:type="spellStart"/>
      <w:r>
        <w:rPr>
          <w:rFonts w:ascii="Helvetica" w:hAnsi="Helvetica"/>
          <w:bCs/>
          <w:sz w:val="22"/>
          <w:szCs w:val="22"/>
        </w:rPr>
        <w:t>JoVE</w:t>
      </w:r>
      <w:proofErr w:type="spellEnd"/>
      <w:r>
        <w:rPr>
          <w:rFonts w:ascii="Helvetica" w:hAnsi="Helvetica"/>
          <w:bCs/>
          <w:sz w:val="22"/>
          <w:szCs w:val="22"/>
        </w:rPr>
        <w:t xml:space="preserve"> Video Editor please emphasize red dots and/or add VO2peak text in Figure 2</w:t>
      </w:r>
    </w:p>
    <w:p w14:paraId="5C7C2509" w14:textId="77777777" w:rsidR="007C2A25" w:rsidRDefault="007C2A25" w:rsidP="005068F5">
      <w:pPr>
        <w:pStyle w:val="ListParagraph"/>
        <w:numPr>
          <w:ilvl w:val="2"/>
          <w:numId w:val="1"/>
        </w:numPr>
        <w:ind w:right="-567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 xml:space="preserve">LAB MEDIA: Figures 2 and 3: </w:t>
      </w:r>
      <w:proofErr w:type="spellStart"/>
      <w:r>
        <w:rPr>
          <w:rFonts w:ascii="Helvetica" w:hAnsi="Helvetica"/>
          <w:bCs/>
          <w:sz w:val="22"/>
          <w:szCs w:val="22"/>
        </w:rPr>
        <w:t>JoVE</w:t>
      </w:r>
      <w:proofErr w:type="spellEnd"/>
      <w:r>
        <w:rPr>
          <w:rFonts w:ascii="Helvetica" w:hAnsi="Helvetica"/>
          <w:bCs/>
          <w:sz w:val="22"/>
          <w:szCs w:val="22"/>
        </w:rPr>
        <w:t xml:space="preserve"> Video Editor please emphasize data line and/or add y and R2 texts</w:t>
      </w:r>
    </w:p>
    <w:p w14:paraId="21A5A024" w14:textId="77777777" w:rsidR="007C2A25" w:rsidRPr="009F1BCF" w:rsidRDefault="007C2A25" w:rsidP="009F1BCF">
      <w:pPr>
        <w:ind w:right="-567"/>
        <w:rPr>
          <w:rFonts w:ascii="Helvetica" w:hAnsi="Helvetica"/>
          <w:bCs/>
          <w:sz w:val="22"/>
          <w:szCs w:val="22"/>
        </w:rPr>
      </w:pPr>
    </w:p>
    <w:p w14:paraId="69FD3EB2" w14:textId="77777777" w:rsidR="007C2A25" w:rsidRDefault="007C2A25" w:rsidP="005068F5">
      <w:pPr>
        <w:pStyle w:val="ListParagraph"/>
        <w:numPr>
          <w:ilvl w:val="1"/>
          <w:numId w:val="1"/>
        </w:numPr>
        <w:ind w:right="-567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>D</w:t>
      </w:r>
      <w:r w:rsidRPr="003E10E2">
        <w:rPr>
          <w:rFonts w:ascii="Helvetica" w:hAnsi="Helvetica"/>
          <w:bCs/>
          <w:sz w:val="22"/>
          <w:szCs w:val="22"/>
        </w:rPr>
        <w:t>uring</w:t>
      </w:r>
      <w:r>
        <w:rPr>
          <w:rFonts w:ascii="Helvetica" w:hAnsi="Helvetica"/>
          <w:bCs/>
          <w:sz w:val="22"/>
          <w:szCs w:val="22"/>
        </w:rPr>
        <w:t xml:space="preserve"> the</w:t>
      </w:r>
      <w:r w:rsidRPr="003E10E2">
        <w:rPr>
          <w:rFonts w:ascii="Helvetica" w:hAnsi="Helvetica"/>
          <w:bCs/>
          <w:sz w:val="22"/>
          <w:szCs w:val="22"/>
        </w:rPr>
        <w:t xml:space="preserve"> rapid-incremental</w:t>
      </w:r>
      <w:r>
        <w:rPr>
          <w:rFonts w:ascii="Helvetica" w:hAnsi="Helvetica"/>
          <w:bCs/>
          <w:sz w:val="22"/>
          <w:szCs w:val="22"/>
        </w:rPr>
        <w:t xml:space="preserve"> exercise test</w:t>
      </w:r>
      <w:r w:rsidRPr="003E10E2">
        <w:rPr>
          <w:rFonts w:ascii="Helvetica" w:hAnsi="Helvetica"/>
          <w:bCs/>
          <w:sz w:val="22"/>
          <w:szCs w:val="22"/>
        </w:rPr>
        <w:t xml:space="preserve">, the decline in </w:t>
      </w:r>
      <w:r>
        <w:rPr>
          <w:rFonts w:ascii="Helvetica" w:hAnsi="Helvetica"/>
          <w:bCs/>
          <w:sz w:val="22"/>
          <w:szCs w:val="22"/>
        </w:rPr>
        <w:t>arterial blood carbon dioxide</w:t>
      </w:r>
      <w:r w:rsidRPr="003E10E2">
        <w:rPr>
          <w:rFonts w:ascii="Helvetica" w:hAnsi="Helvetica"/>
          <w:bCs/>
          <w:sz w:val="22"/>
          <w:szCs w:val="22"/>
        </w:rPr>
        <w:t xml:space="preserve"> and end-tidal </w:t>
      </w:r>
      <w:r>
        <w:rPr>
          <w:rFonts w:ascii="Helvetica" w:hAnsi="Helvetica"/>
          <w:bCs/>
          <w:sz w:val="22"/>
          <w:szCs w:val="22"/>
        </w:rPr>
        <w:t>carbon dioxide</w:t>
      </w:r>
      <w:r w:rsidRPr="003E10E2">
        <w:rPr>
          <w:rFonts w:ascii="Helvetica" w:hAnsi="Helvetica"/>
          <w:bCs/>
          <w:sz w:val="22"/>
          <w:szCs w:val="22"/>
        </w:rPr>
        <w:t xml:space="preserve"> that characterizes “respiratory compensation” in response to metabolic acidosis </w:t>
      </w:r>
      <w:r>
        <w:rPr>
          <w:rFonts w:ascii="Helvetica" w:hAnsi="Helvetica"/>
          <w:b/>
          <w:sz w:val="22"/>
          <w:szCs w:val="22"/>
        </w:rPr>
        <w:t xml:space="preserve">[1] </w:t>
      </w:r>
      <w:r>
        <w:rPr>
          <w:rFonts w:ascii="Helvetica" w:hAnsi="Helvetica"/>
          <w:bCs/>
          <w:sz w:val="22"/>
          <w:szCs w:val="22"/>
        </w:rPr>
        <w:t>do</w:t>
      </w:r>
      <w:r w:rsidRPr="003E10E2">
        <w:rPr>
          <w:rFonts w:ascii="Helvetica" w:hAnsi="Helvetica"/>
          <w:bCs/>
          <w:sz w:val="22"/>
          <w:szCs w:val="22"/>
        </w:rPr>
        <w:t xml:space="preserve"> not occur for </w:t>
      </w:r>
      <w:r>
        <w:rPr>
          <w:rFonts w:ascii="Helvetica" w:hAnsi="Helvetica"/>
          <w:bCs/>
          <w:sz w:val="22"/>
          <w:szCs w:val="22"/>
        </w:rPr>
        <w:t>at least two or more minutes,</w:t>
      </w:r>
      <w:r w:rsidRPr="003E10E2">
        <w:rPr>
          <w:rFonts w:ascii="Helvetica" w:hAnsi="Helvetica"/>
          <w:bCs/>
          <w:sz w:val="22"/>
          <w:szCs w:val="22"/>
        </w:rPr>
        <w:t xml:space="preserve"> during which</w:t>
      </w:r>
      <w:r>
        <w:rPr>
          <w:rFonts w:ascii="Helvetica" w:hAnsi="Helvetica"/>
          <w:bCs/>
          <w:sz w:val="22"/>
          <w:szCs w:val="22"/>
        </w:rPr>
        <w:t xml:space="preserve"> the</w:t>
      </w:r>
      <w:r w:rsidRPr="003E10E2">
        <w:rPr>
          <w:rFonts w:ascii="Helvetica" w:hAnsi="Helvetica"/>
          <w:bCs/>
          <w:sz w:val="22"/>
          <w:szCs w:val="22"/>
        </w:rPr>
        <w:t xml:space="preserve"> work and metabolic rate continue</w:t>
      </w:r>
      <w:r>
        <w:rPr>
          <w:rFonts w:ascii="Helvetica" w:hAnsi="Helvetica"/>
          <w:bCs/>
          <w:sz w:val="22"/>
          <w:szCs w:val="22"/>
        </w:rPr>
        <w:t xml:space="preserve"> </w:t>
      </w:r>
      <w:r w:rsidRPr="003E10E2">
        <w:rPr>
          <w:rFonts w:ascii="Helvetica" w:hAnsi="Helvetica"/>
          <w:bCs/>
          <w:sz w:val="22"/>
          <w:szCs w:val="22"/>
        </w:rPr>
        <w:t>to increase</w:t>
      </w:r>
      <w:r>
        <w:rPr>
          <w:rFonts w:ascii="Helvetica" w:hAnsi="Helvetica"/>
          <w:bCs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[2]</w:t>
      </w:r>
      <w:r>
        <w:rPr>
          <w:rFonts w:ascii="Helvetica" w:hAnsi="Helvetica"/>
          <w:bCs/>
          <w:sz w:val="22"/>
          <w:szCs w:val="22"/>
        </w:rPr>
        <w:t>.</w:t>
      </w:r>
    </w:p>
    <w:p w14:paraId="335B26A7" w14:textId="77777777" w:rsidR="007C2A25" w:rsidRDefault="007C2A25" w:rsidP="00EB32C4">
      <w:pPr>
        <w:pStyle w:val="ListParagraph"/>
        <w:ind w:left="1080" w:right="-567"/>
        <w:rPr>
          <w:rFonts w:ascii="Helvetica" w:hAnsi="Helvetica"/>
          <w:bCs/>
          <w:sz w:val="22"/>
          <w:szCs w:val="22"/>
        </w:rPr>
      </w:pPr>
    </w:p>
    <w:p w14:paraId="4AE6B566" w14:textId="77777777" w:rsidR="007C2A25" w:rsidRDefault="007C2A25" w:rsidP="005068F5">
      <w:pPr>
        <w:pStyle w:val="ListParagraph"/>
        <w:numPr>
          <w:ilvl w:val="2"/>
          <w:numId w:val="1"/>
        </w:numPr>
        <w:ind w:right="-567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 xml:space="preserve">LAB MEDIA: Figure 4: </w:t>
      </w:r>
      <w:proofErr w:type="spellStart"/>
      <w:r>
        <w:rPr>
          <w:rFonts w:ascii="Helvetica" w:hAnsi="Helvetica"/>
          <w:bCs/>
          <w:sz w:val="22"/>
          <w:szCs w:val="22"/>
        </w:rPr>
        <w:t>JoVE</w:t>
      </w:r>
      <w:proofErr w:type="spellEnd"/>
      <w:r>
        <w:rPr>
          <w:rFonts w:ascii="Helvetica" w:hAnsi="Helvetica"/>
          <w:bCs/>
          <w:sz w:val="22"/>
          <w:szCs w:val="22"/>
        </w:rPr>
        <w:t xml:space="preserve"> Video Editor please emphasize data line from 0 to 120 s</w:t>
      </w:r>
    </w:p>
    <w:p w14:paraId="0FC9F701" w14:textId="77777777" w:rsidR="007C2A25" w:rsidRPr="009F1BCF" w:rsidRDefault="007C2A25" w:rsidP="005068F5">
      <w:pPr>
        <w:pStyle w:val="ListParagraph"/>
        <w:numPr>
          <w:ilvl w:val="2"/>
          <w:numId w:val="1"/>
        </w:numPr>
        <w:ind w:right="-567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 xml:space="preserve">LAB MEDIA: Figure 4: </w:t>
      </w:r>
      <w:proofErr w:type="spellStart"/>
      <w:r>
        <w:rPr>
          <w:rFonts w:ascii="Helvetica" w:hAnsi="Helvetica"/>
          <w:bCs/>
          <w:sz w:val="22"/>
          <w:szCs w:val="22"/>
        </w:rPr>
        <w:t>JoVE</w:t>
      </w:r>
      <w:proofErr w:type="spellEnd"/>
      <w:r>
        <w:rPr>
          <w:rFonts w:ascii="Helvetica" w:hAnsi="Helvetica"/>
          <w:bCs/>
          <w:sz w:val="22"/>
          <w:szCs w:val="22"/>
        </w:rPr>
        <w:t xml:space="preserve"> Video Editor please emphasize data line from 120 to 340 s (from dashed vertical line to dashed vertical line)</w:t>
      </w:r>
    </w:p>
    <w:p w14:paraId="521598E2" w14:textId="77777777" w:rsidR="007C2A25" w:rsidRDefault="007C2A25" w:rsidP="00EB32C4">
      <w:pPr>
        <w:pStyle w:val="ListParagraph"/>
        <w:ind w:left="1368" w:right="-567"/>
        <w:rPr>
          <w:rFonts w:ascii="Helvetica" w:hAnsi="Helvetica"/>
          <w:bCs/>
          <w:sz w:val="22"/>
          <w:szCs w:val="22"/>
        </w:rPr>
      </w:pPr>
    </w:p>
    <w:p w14:paraId="219706CC" w14:textId="77777777" w:rsidR="007C2A25" w:rsidRDefault="007C2A25" w:rsidP="005068F5">
      <w:pPr>
        <w:pStyle w:val="ListParagraph"/>
        <w:numPr>
          <w:ilvl w:val="1"/>
          <w:numId w:val="1"/>
        </w:numPr>
        <w:ind w:right="-567"/>
        <w:rPr>
          <w:rFonts w:ascii="Helvetica" w:hAnsi="Helvetica"/>
          <w:bCs/>
          <w:sz w:val="22"/>
          <w:szCs w:val="22"/>
        </w:rPr>
      </w:pPr>
      <w:r w:rsidRPr="003E10E2">
        <w:rPr>
          <w:rFonts w:ascii="Helvetica" w:hAnsi="Helvetica"/>
          <w:bCs/>
          <w:sz w:val="22"/>
          <w:szCs w:val="22"/>
        </w:rPr>
        <w:t xml:space="preserve">For this swimmer, the metabolic rates characterizing these distinct changes in gas-exchange and ventilatory response driven by the increased contribution of the “anaerobic pathway” to energy demand </w:t>
      </w:r>
      <w:r>
        <w:rPr>
          <w:rFonts w:ascii="Helvetica" w:hAnsi="Helvetica"/>
          <w:b/>
          <w:sz w:val="22"/>
          <w:szCs w:val="22"/>
        </w:rPr>
        <w:t xml:space="preserve">[1] </w:t>
      </w:r>
      <w:r w:rsidRPr="003E10E2">
        <w:rPr>
          <w:rFonts w:ascii="Helvetica" w:hAnsi="Helvetica"/>
          <w:bCs/>
          <w:sz w:val="22"/>
          <w:szCs w:val="22"/>
        </w:rPr>
        <w:t xml:space="preserve">occurred at 75% </w:t>
      </w:r>
      <w:r>
        <w:rPr>
          <w:rFonts w:ascii="Helvetica" w:hAnsi="Helvetica"/>
          <w:b/>
          <w:sz w:val="22"/>
          <w:szCs w:val="22"/>
        </w:rPr>
        <w:t xml:space="preserve">[2] </w:t>
      </w:r>
      <w:r w:rsidRPr="003E10E2">
        <w:rPr>
          <w:rFonts w:ascii="Helvetica" w:hAnsi="Helvetica"/>
          <w:bCs/>
          <w:sz w:val="22"/>
          <w:szCs w:val="22"/>
        </w:rPr>
        <w:t xml:space="preserve">and 86% of the </w:t>
      </w:r>
      <w:r>
        <w:rPr>
          <w:rFonts w:ascii="Helvetica" w:hAnsi="Helvetica"/>
          <w:bCs/>
          <w:sz w:val="22"/>
          <w:szCs w:val="22"/>
        </w:rPr>
        <w:t xml:space="preserve">peak </w:t>
      </w:r>
      <w:r>
        <w:rPr>
          <w:rFonts w:ascii="Helvetica" w:hAnsi="Helvetica"/>
          <w:sz w:val="22"/>
          <w:szCs w:val="22"/>
        </w:rPr>
        <w:t>oxygen uptake</w:t>
      </w:r>
      <w:r w:rsidRPr="003E10E2">
        <w:rPr>
          <w:rFonts w:ascii="Helvetica" w:hAnsi="Helvetica"/>
          <w:bCs/>
          <w:sz w:val="22"/>
          <w:szCs w:val="22"/>
        </w:rPr>
        <w:t>, respectively</w:t>
      </w:r>
      <w:r>
        <w:rPr>
          <w:rFonts w:ascii="Helvetica" w:hAnsi="Helvetica"/>
          <w:bCs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[3]</w:t>
      </w:r>
      <w:r>
        <w:rPr>
          <w:rFonts w:ascii="Helvetica" w:hAnsi="Helvetica"/>
          <w:bCs/>
          <w:sz w:val="22"/>
          <w:szCs w:val="22"/>
        </w:rPr>
        <w:t>.</w:t>
      </w:r>
    </w:p>
    <w:p w14:paraId="39EC7AC7" w14:textId="77777777" w:rsidR="007C2A25" w:rsidRDefault="007C2A25" w:rsidP="00EB32C4">
      <w:pPr>
        <w:pStyle w:val="ListParagraph"/>
        <w:ind w:left="1080" w:right="-567"/>
        <w:rPr>
          <w:rFonts w:ascii="Helvetica" w:hAnsi="Helvetica"/>
          <w:bCs/>
          <w:sz w:val="22"/>
          <w:szCs w:val="22"/>
        </w:rPr>
      </w:pPr>
    </w:p>
    <w:p w14:paraId="402F06C0" w14:textId="77777777" w:rsidR="007C2A25" w:rsidRDefault="007C2A25" w:rsidP="005068F5">
      <w:pPr>
        <w:pStyle w:val="ListParagraph"/>
        <w:numPr>
          <w:ilvl w:val="2"/>
          <w:numId w:val="1"/>
        </w:numPr>
        <w:ind w:right="-567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>LAB MEDIA: Table 1</w:t>
      </w:r>
    </w:p>
    <w:p w14:paraId="6722C126" w14:textId="77777777" w:rsidR="007C2A25" w:rsidRDefault="007C2A25" w:rsidP="005068F5">
      <w:pPr>
        <w:pStyle w:val="ListParagraph"/>
        <w:numPr>
          <w:ilvl w:val="2"/>
          <w:numId w:val="1"/>
        </w:numPr>
        <w:ind w:right="-567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lastRenderedPageBreak/>
        <w:t xml:space="preserve">LAB MEDIA: Table 1: </w:t>
      </w:r>
      <w:proofErr w:type="spellStart"/>
      <w:r>
        <w:rPr>
          <w:rFonts w:ascii="Helvetica" w:hAnsi="Helvetica"/>
          <w:bCs/>
          <w:sz w:val="22"/>
          <w:szCs w:val="22"/>
        </w:rPr>
        <w:t>JoVE</w:t>
      </w:r>
      <w:proofErr w:type="spellEnd"/>
      <w:r>
        <w:rPr>
          <w:rFonts w:ascii="Helvetica" w:hAnsi="Helvetica"/>
          <w:bCs/>
          <w:sz w:val="22"/>
          <w:szCs w:val="22"/>
        </w:rPr>
        <w:t xml:space="preserve"> Video Editor</w:t>
      </w:r>
      <w:r w:rsidRPr="003E10E2">
        <w:rPr>
          <w:rFonts w:ascii="Helvetica" w:hAnsi="Helvetica"/>
          <w:bCs/>
          <w:sz w:val="22"/>
          <w:szCs w:val="22"/>
        </w:rPr>
        <w:t xml:space="preserve"> </w:t>
      </w:r>
      <w:r>
        <w:rPr>
          <w:rFonts w:ascii="Helvetica" w:hAnsi="Helvetica"/>
          <w:bCs/>
          <w:sz w:val="22"/>
          <w:szCs w:val="22"/>
        </w:rPr>
        <w:t>please emphasize VO2GET(%VO2peak) data row</w:t>
      </w:r>
    </w:p>
    <w:p w14:paraId="3B58C0FF" w14:textId="77777777" w:rsidR="007C2A25" w:rsidRDefault="007C2A25" w:rsidP="005068F5">
      <w:pPr>
        <w:pStyle w:val="ListParagraph"/>
        <w:numPr>
          <w:ilvl w:val="2"/>
          <w:numId w:val="1"/>
        </w:numPr>
        <w:ind w:right="-567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 xml:space="preserve">LAB MEDIA: Table 1: </w:t>
      </w:r>
      <w:proofErr w:type="spellStart"/>
      <w:r>
        <w:rPr>
          <w:rFonts w:ascii="Helvetica" w:hAnsi="Helvetica"/>
          <w:bCs/>
          <w:sz w:val="22"/>
          <w:szCs w:val="22"/>
        </w:rPr>
        <w:t>JoVE</w:t>
      </w:r>
      <w:proofErr w:type="spellEnd"/>
      <w:r>
        <w:rPr>
          <w:rFonts w:ascii="Helvetica" w:hAnsi="Helvetica"/>
          <w:bCs/>
          <w:sz w:val="22"/>
          <w:szCs w:val="22"/>
        </w:rPr>
        <w:t xml:space="preserve"> Video Editor</w:t>
      </w:r>
      <w:r w:rsidRPr="003E10E2">
        <w:rPr>
          <w:rFonts w:ascii="Helvetica" w:hAnsi="Helvetica"/>
          <w:bCs/>
          <w:sz w:val="22"/>
          <w:szCs w:val="22"/>
        </w:rPr>
        <w:t xml:space="preserve"> </w:t>
      </w:r>
      <w:r>
        <w:rPr>
          <w:rFonts w:ascii="Helvetica" w:hAnsi="Helvetica"/>
          <w:bCs/>
          <w:sz w:val="22"/>
          <w:szCs w:val="22"/>
        </w:rPr>
        <w:t>please emphasize VO2RCP(%VO2peak) data row</w:t>
      </w:r>
    </w:p>
    <w:p w14:paraId="56F0C995" w14:textId="77777777" w:rsidR="007C2A25" w:rsidRPr="00EB32C4" w:rsidRDefault="007C2A25" w:rsidP="00EB32C4">
      <w:pPr>
        <w:ind w:right="-567"/>
        <w:rPr>
          <w:rFonts w:ascii="Helvetica" w:hAnsi="Helvetica"/>
          <w:bCs/>
          <w:sz w:val="22"/>
          <w:szCs w:val="22"/>
        </w:rPr>
      </w:pPr>
    </w:p>
    <w:p w14:paraId="6E7235E3" w14:textId="77777777" w:rsidR="007C2A25" w:rsidRPr="001216E6" w:rsidRDefault="007C2A25" w:rsidP="001216E6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2E8A40B9" w14:textId="77777777" w:rsidR="007C2A25" w:rsidRPr="001216E6" w:rsidRDefault="007C2A25" w:rsidP="006C52F8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08E1CB68" w14:textId="77777777" w:rsidR="007C2A25" w:rsidRDefault="007C2A25" w:rsidP="009B26A0">
      <w:pPr>
        <w:pStyle w:val="ListParagraph"/>
        <w:ind w:left="1080"/>
        <w:rPr>
          <w:rFonts w:ascii="Helvetica" w:hAnsi="Helvetica" w:cs="Calibri"/>
          <w:color w:val="000000"/>
          <w:sz w:val="22"/>
          <w:szCs w:val="22"/>
        </w:rPr>
      </w:pPr>
    </w:p>
    <w:p w14:paraId="59451239" w14:textId="77777777" w:rsidR="007C2A25" w:rsidRPr="000504CC" w:rsidRDefault="007C2A25" w:rsidP="00530DC1">
      <w:pPr>
        <w:pStyle w:val="ListParagraph"/>
        <w:ind w:left="1080"/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49D8EC73" w14:textId="77777777" w:rsidR="007C2A25" w:rsidRPr="004E3F8E" w:rsidRDefault="007C2A25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3BE9B8F1" w14:textId="77777777" w:rsidR="00B369CD" w:rsidRDefault="007C2A25" w:rsidP="005068F5">
      <w:pPr>
        <w:numPr>
          <w:ilvl w:val="0"/>
          <w:numId w:val="1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Conclusion Interview Statements</w:t>
      </w:r>
      <w:r>
        <w:rPr>
          <w:rFonts w:ascii="Helvetica" w:hAnsi="Helvetica" w:cs="Arial"/>
          <w:b/>
          <w:sz w:val="22"/>
          <w:szCs w:val="22"/>
        </w:rPr>
        <w:t>:</w:t>
      </w:r>
      <w:r w:rsidRPr="006A6324">
        <w:rPr>
          <w:rFonts w:ascii="Helvetica" w:hAnsi="Helvetica" w:cs="Arial"/>
          <w:b/>
          <w:sz w:val="22"/>
          <w:szCs w:val="22"/>
        </w:rPr>
        <w:t xml:space="preserve"> (</w:t>
      </w:r>
      <w:r>
        <w:rPr>
          <w:rFonts w:ascii="Helvetica" w:hAnsi="Helvetica" w:cs="Arial"/>
          <w:b/>
          <w:sz w:val="22"/>
          <w:szCs w:val="22"/>
        </w:rPr>
        <w:t>S</w:t>
      </w:r>
      <w:r w:rsidRPr="006A6324">
        <w:rPr>
          <w:rFonts w:ascii="Helvetica" w:hAnsi="Helvetica" w:cs="Arial"/>
          <w:b/>
          <w:sz w:val="22"/>
          <w:szCs w:val="22"/>
        </w:rPr>
        <w:t xml:space="preserve">aid by </w:t>
      </w:r>
      <w:r>
        <w:rPr>
          <w:rFonts w:ascii="Helvetica" w:hAnsi="Helvetica" w:cs="Arial"/>
          <w:b/>
          <w:sz w:val="22"/>
          <w:szCs w:val="22"/>
        </w:rPr>
        <w:t>you</w:t>
      </w:r>
      <w:r w:rsidRPr="006A6324">
        <w:rPr>
          <w:rFonts w:ascii="Helvetica" w:hAnsi="Helvetica" w:cs="Arial"/>
          <w:b/>
          <w:sz w:val="22"/>
          <w:szCs w:val="22"/>
        </w:rPr>
        <w:t xml:space="preserve"> on camera)</w:t>
      </w:r>
      <w:r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</w:t>
      </w:r>
      <w:r w:rsidR="00B369CD">
        <w:rPr>
          <w:rFonts w:ascii="Helvetica" w:hAnsi="Helvetica" w:cs="Arial"/>
          <w:b/>
          <w:sz w:val="22"/>
          <w:szCs w:val="22"/>
        </w:rPr>
        <w:t>.</w:t>
      </w:r>
    </w:p>
    <w:p w14:paraId="20F734D8" w14:textId="77777777" w:rsidR="00B369CD" w:rsidRDefault="00B369CD" w:rsidP="00B369CD">
      <w:pPr>
        <w:ind w:left="1080"/>
        <w:outlineLvl w:val="0"/>
        <w:rPr>
          <w:rFonts w:ascii="Helvetica" w:hAnsi="Helvetica" w:cs="Arial"/>
          <w:b/>
          <w:sz w:val="22"/>
          <w:szCs w:val="22"/>
        </w:rPr>
      </w:pPr>
    </w:p>
    <w:p w14:paraId="1EB5B0FA" w14:textId="55C9A0B9" w:rsidR="00B369CD" w:rsidRDefault="007C2A25" w:rsidP="005068F5">
      <w:pPr>
        <w:numPr>
          <w:ilvl w:val="1"/>
          <w:numId w:val="1"/>
        </w:numPr>
        <w:outlineLvl w:val="0"/>
        <w:rPr>
          <w:rFonts w:ascii="Helvetica" w:hAnsi="Helvetica" w:cs="Arial"/>
          <w:bCs/>
          <w:sz w:val="22"/>
          <w:szCs w:val="22"/>
        </w:rPr>
      </w:pPr>
      <w:r w:rsidRPr="00B369CD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Dalton Muller Pessoa Filho</w:t>
      </w:r>
      <w:r w:rsidR="00B369CD" w:rsidRPr="00B369CD">
        <w:rPr>
          <w:rFonts w:ascii="Helvetica" w:hAnsi="Helvetica" w:cs="Arial"/>
          <w:bCs/>
          <w:color w:val="000000" w:themeColor="text1"/>
          <w:sz w:val="22"/>
          <w:szCs w:val="22"/>
        </w:rPr>
        <w:t>:</w:t>
      </w:r>
      <w:r w:rsidR="00B369CD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T</w:t>
      </w:r>
      <w:r w:rsidRPr="00B369CD">
        <w:rPr>
          <w:rFonts w:ascii="Helvetica" w:hAnsi="Helvetica" w:cs="Arial"/>
          <w:bCs/>
          <w:color w:val="000000" w:themeColor="text1"/>
          <w:sz w:val="22"/>
          <w:szCs w:val="22"/>
        </w:rPr>
        <w:t>he technicians administering the test must be coordinated</w:t>
      </w:r>
      <w:r w:rsidR="00B369CD">
        <w:rPr>
          <w:rFonts w:ascii="Helvetica" w:hAnsi="Helvetica" w:cs="Arial"/>
          <w:bCs/>
          <w:color w:val="000000" w:themeColor="text1"/>
          <w:sz w:val="22"/>
          <w:szCs w:val="22"/>
        </w:rPr>
        <w:t>,</w:t>
      </w:r>
      <w:r w:rsidRPr="00B369CD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as precise timing is required</w:t>
      </w:r>
      <w:r w:rsidR="00B369CD">
        <w:rPr>
          <w:rFonts w:ascii="Helvetica" w:hAnsi="Helvetica" w:cs="Arial"/>
          <w:bCs/>
          <w:color w:val="000000" w:themeColor="text1"/>
          <w:sz w:val="22"/>
          <w:szCs w:val="22"/>
        </w:rPr>
        <w:t>, and t</w:t>
      </w:r>
      <w:r w:rsidRPr="00B369CD">
        <w:rPr>
          <w:rFonts w:ascii="Helvetica" w:hAnsi="Helvetica" w:cs="Arial"/>
          <w:bCs/>
          <w:color w:val="000000" w:themeColor="text1"/>
          <w:sz w:val="22"/>
          <w:szCs w:val="22"/>
        </w:rPr>
        <w:t>he swimmer must be highly motivated and familiar with the novel aspects of tethered swimming</w:t>
      </w:r>
      <w:r w:rsidR="00B369CD" w:rsidRPr="00B369CD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</w:t>
      </w:r>
      <w:r w:rsidR="00B369CD" w:rsidRPr="00B369CD"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 w:rsidRPr="00B369CD">
        <w:rPr>
          <w:rFonts w:ascii="Helvetica" w:hAnsi="Helvetica" w:cs="Arial"/>
          <w:bCs/>
          <w:color w:val="000000" w:themeColor="text1"/>
          <w:sz w:val="22"/>
          <w:szCs w:val="22"/>
        </w:rPr>
        <w:t>.</w:t>
      </w:r>
    </w:p>
    <w:p w14:paraId="0140E376" w14:textId="77777777" w:rsidR="00B369CD" w:rsidRPr="00B369CD" w:rsidRDefault="00B369CD" w:rsidP="00B369CD">
      <w:pPr>
        <w:ind w:left="1368"/>
        <w:outlineLvl w:val="0"/>
        <w:rPr>
          <w:rFonts w:ascii="Helvetica" w:hAnsi="Helvetica" w:cs="Arial"/>
          <w:bCs/>
          <w:sz w:val="22"/>
          <w:szCs w:val="22"/>
        </w:rPr>
      </w:pPr>
    </w:p>
    <w:p w14:paraId="4C7DC02F" w14:textId="77777777" w:rsidR="00B369CD" w:rsidRPr="00B369CD" w:rsidRDefault="00B369CD" w:rsidP="005068F5">
      <w:pPr>
        <w:numPr>
          <w:ilvl w:val="2"/>
          <w:numId w:val="1"/>
        </w:numPr>
        <w:outlineLvl w:val="0"/>
        <w:rPr>
          <w:rFonts w:ascii="Helvetica" w:hAnsi="Helvetica" w:cs="Arial"/>
          <w:bCs/>
          <w:sz w:val="22"/>
          <w:szCs w:val="22"/>
        </w:rPr>
      </w:pPr>
      <w:r w:rsidRPr="00B369CD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</w:t>
      </w:r>
      <w:r>
        <w:rPr>
          <w:rFonts w:ascii="Helvetica" w:hAnsi="Helvetica" w:cs="Arial"/>
          <w:bCs/>
          <w:color w:val="000000" w:themeColor="text1"/>
          <w:sz w:val="22"/>
          <w:szCs w:val="22"/>
        </w:rPr>
        <w:t>a</w:t>
      </w:r>
    </w:p>
    <w:p w14:paraId="0950671C" w14:textId="77777777" w:rsidR="00B369CD" w:rsidRPr="00B369CD" w:rsidRDefault="00B369CD" w:rsidP="00B369CD">
      <w:pPr>
        <w:ind w:left="1080"/>
        <w:outlineLvl w:val="0"/>
        <w:rPr>
          <w:rFonts w:ascii="Helvetica" w:hAnsi="Helvetica" w:cs="Arial"/>
          <w:bCs/>
          <w:sz w:val="22"/>
          <w:szCs w:val="22"/>
        </w:rPr>
      </w:pPr>
    </w:p>
    <w:p w14:paraId="798689D4" w14:textId="0291695B" w:rsidR="00B369CD" w:rsidRDefault="007C2A25" w:rsidP="005068F5">
      <w:pPr>
        <w:numPr>
          <w:ilvl w:val="1"/>
          <w:numId w:val="1"/>
        </w:numPr>
        <w:outlineLvl w:val="0"/>
        <w:rPr>
          <w:rFonts w:ascii="Helvetica" w:hAnsi="Helvetica" w:cs="Arial"/>
          <w:bCs/>
          <w:sz w:val="22"/>
          <w:szCs w:val="22"/>
        </w:rPr>
      </w:pPr>
      <w:r w:rsidRPr="00B369CD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Dalton Muller Pessoa </w:t>
      </w:r>
      <w:r w:rsidR="00B369CD" w:rsidRPr="00B369CD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Filho</w:t>
      </w:r>
      <w:r w:rsidRPr="00B369CD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: </w:t>
      </w:r>
      <w:r w:rsidR="00B369CD">
        <w:rPr>
          <w:rFonts w:ascii="Helvetica" w:hAnsi="Helvetica" w:cs="Arial"/>
          <w:bCs/>
          <w:color w:val="000000" w:themeColor="text1"/>
          <w:sz w:val="22"/>
          <w:szCs w:val="22"/>
        </w:rPr>
        <w:t>As t</w:t>
      </w:r>
      <w:r w:rsidRPr="00B369CD">
        <w:rPr>
          <w:rFonts w:ascii="Helvetica" w:hAnsi="Helvetica" w:cs="Arial"/>
          <w:bCs/>
          <w:color w:val="000000" w:themeColor="text1"/>
          <w:sz w:val="22"/>
          <w:szCs w:val="22"/>
        </w:rPr>
        <w:t>he metabolic response to a linear increase in work is not linear</w:t>
      </w:r>
      <w:r w:rsidR="00B369CD">
        <w:rPr>
          <w:rFonts w:ascii="Helvetica" w:hAnsi="Helvetica" w:cs="Arial"/>
          <w:bCs/>
          <w:color w:val="000000" w:themeColor="text1"/>
          <w:sz w:val="22"/>
          <w:szCs w:val="22"/>
        </w:rPr>
        <w:t>,</w:t>
      </w:r>
      <w:r w:rsidRPr="00B369CD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this type of test allows </w:t>
      </w:r>
      <w:r w:rsidR="00B369CD">
        <w:rPr>
          <w:rFonts w:ascii="Helvetica" w:hAnsi="Helvetica" w:cs="Arial"/>
          <w:bCs/>
          <w:color w:val="000000" w:themeColor="text1"/>
          <w:sz w:val="22"/>
          <w:szCs w:val="22"/>
        </w:rPr>
        <w:t>identification of</w:t>
      </w:r>
      <w:r w:rsidRPr="00B369CD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</w:t>
      </w:r>
      <w:r w:rsidR="0012563E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the </w:t>
      </w:r>
      <w:r w:rsidRPr="00B369CD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breakpoints that define </w:t>
      </w:r>
      <w:r w:rsidR="0012563E">
        <w:rPr>
          <w:rFonts w:ascii="Helvetica" w:hAnsi="Helvetica" w:cs="Arial"/>
          <w:bCs/>
          <w:color w:val="000000" w:themeColor="text1"/>
          <w:sz w:val="22"/>
          <w:szCs w:val="22"/>
        </w:rPr>
        <w:t>an</w:t>
      </w:r>
      <w:r w:rsidRPr="00B369CD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athlete’s non</w:t>
      </w:r>
      <w:r w:rsidR="00B369CD">
        <w:rPr>
          <w:rFonts w:ascii="Helvetica" w:hAnsi="Helvetica" w:cs="Arial"/>
          <w:bCs/>
          <w:color w:val="000000" w:themeColor="text1"/>
          <w:sz w:val="22"/>
          <w:szCs w:val="22"/>
        </w:rPr>
        <w:t>-</w:t>
      </w:r>
      <w:r w:rsidRPr="00B369CD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linearity </w:t>
      </w:r>
      <w:r w:rsidR="00B369CD" w:rsidRPr="00B369CD"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 w:rsidRPr="00B369CD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. </w:t>
      </w:r>
    </w:p>
    <w:p w14:paraId="15154FD1" w14:textId="77777777" w:rsidR="00B369CD" w:rsidRPr="00B369CD" w:rsidRDefault="00B369CD" w:rsidP="00B369CD">
      <w:pPr>
        <w:ind w:left="1368"/>
        <w:outlineLvl w:val="0"/>
        <w:rPr>
          <w:rFonts w:ascii="Helvetica" w:hAnsi="Helvetica" w:cs="Arial"/>
          <w:bCs/>
          <w:sz w:val="22"/>
          <w:szCs w:val="22"/>
        </w:rPr>
      </w:pPr>
    </w:p>
    <w:p w14:paraId="7538E93B" w14:textId="39628F04" w:rsidR="00B369CD" w:rsidRPr="00B369CD" w:rsidRDefault="00B369CD" w:rsidP="005068F5">
      <w:pPr>
        <w:numPr>
          <w:ilvl w:val="2"/>
          <w:numId w:val="1"/>
        </w:numPr>
        <w:outlineLvl w:val="0"/>
        <w:rPr>
          <w:rFonts w:ascii="Helvetica" w:hAnsi="Helvetica" w:cs="Arial"/>
          <w:bCs/>
          <w:sz w:val="22"/>
          <w:szCs w:val="22"/>
        </w:rPr>
      </w:pPr>
      <w:r w:rsidRPr="00B369CD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6CFB6BA0" w14:textId="045CBFDB" w:rsidR="00B369CD" w:rsidRPr="00101E7C" w:rsidRDefault="00B369CD" w:rsidP="00E14062">
      <w:pPr>
        <w:spacing w:before="240"/>
        <w:outlineLvl w:val="0"/>
        <w:rPr>
          <w:rFonts w:ascii="Helvetica" w:hAnsi="Helvetica" w:cs="Arial"/>
          <w:b/>
          <w:color w:val="FF0000"/>
          <w:sz w:val="22"/>
          <w:szCs w:val="22"/>
          <w:u w:val="single"/>
        </w:rPr>
      </w:pPr>
    </w:p>
    <w:sectPr w:rsidR="00B369CD" w:rsidRPr="00101E7C" w:rsidSect="001E230F">
      <w:headerReference w:type="default" r:id="rId18"/>
      <w:footerReference w:type="even" r:id="rId19"/>
      <w:footerReference w:type="default" r:id="rId20"/>
      <w:pgSz w:w="12240" w:h="15840"/>
      <w:pgMar w:top="1440" w:right="1440" w:bottom="1440" w:left="1440" w:header="720" w:footer="720" w:gutter="0"/>
      <w:cols w:space="720"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30B531" w14:textId="77777777" w:rsidR="00F239B5" w:rsidRDefault="00F239B5">
      <w:r>
        <w:separator/>
      </w:r>
    </w:p>
  </w:endnote>
  <w:endnote w:type="continuationSeparator" w:id="0">
    <w:p w14:paraId="6B732ADE" w14:textId="77777777" w:rsidR="00F239B5" w:rsidRDefault="00F23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E5EC5" w14:textId="77777777" w:rsidR="007C2A25" w:rsidRDefault="007C2A25" w:rsidP="00184EF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524694FD" w14:textId="77777777" w:rsidR="007C2A25" w:rsidRDefault="007C2A25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1FCA9" w14:textId="3CC35ED5" w:rsidR="007C2A25" w:rsidRPr="00C70C90" w:rsidRDefault="007C2A25" w:rsidP="001E230F">
    <w:pPr>
      <w:pStyle w:val="Footer"/>
      <w:ind w:right="360"/>
      <w:jc w:val="center"/>
      <w:rPr>
        <w:color w:val="000000"/>
      </w:rPr>
    </w:pPr>
    <w:r w:rsidRPr="001E230F">
      <w:rPr>
        <w:rFonts w:ascii="Arial" w:hAnsi="Arial" w:cs="Arial"/>
        <w:szCs w:val="24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/>
        <w:sz w:val="22"/>
        <w:szCs w:val="22"/>
      </w:rPr>
      <w:t xml:space="preserve">Page </w:t>
    </w:r>
    <w:r w:rsidRPr="00C70C90">
      <w:rPr>
        <w:rFonts w:ascii="Arial" w:hAnsi="Arial" w:cs="Arial"/>
        <w:color w:val="000000"/>
        <w:sz w:val="22"/>
        <w:szCs w:val="22"/>
      </w:rPr>
      <w:fldChar w:fldCharType="begin"/>
    </w:r>
    <w:r w:rsidRPr="00C70C90">
      <w:rPr>
        <w:rFonts w:ascii="Arial" w:hAnsi="Arial" w:cs="Arial"/>
        <w:color w:val="000000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/>
        <w:sz w:val="22"/>
        <w:szCs w:val="22"/>
      </w:rPr>
      <w:fldChar w:fldCharType="separate"/>
    </w:r>
    <w:r w:rsidR="00E57DB3">
      <w:rPr>
        <w:rFonts w:ascii="Arial" w:hAnsi="Arial" w:cs="Arial"/>
        <w:noProof/>
        <w:color w:val="000000"/>
        <w:sz w:val="22"/>
        <w:szCs w:val="22"/>
      </w:rPr>
      <w:t>7</w:t>
    </w:r>
    <w:r w:rsidRPr="00C70C90">
      <w:rPr>
        <w:rFonts w:ascii="Arial" w:hAnsi="Arial" w:cs="Arial"/>
        <w:color w:val="000000"/>
        <w:sz w:val="22"/>
        <w:szCs w:val="22"/>
      </w:rPr>
      <w:fldChar w:fldCharType="end"/>
    </w:r>
    <w:r w:rsidRPr="00C70C90">
      <w:rPr>
        <w:rFonts w:ascii="Arial" w:hAnsi="Arial" w:cs="Arial"/>
        <w:color w:val="000000"/>
        <w:sz w:val="22"/>
        <w:szCs w:val="22"/>
      </w:rPr>
      <w:t xml:space="preserve"> of </w:t>
    </w:r>
    <w:r w:rsidR="00F239B5">
      <w:fldChar w:fldCharType="begin"/>
    </w:r>
    <w:r w:rsidR="00F239B5">
      <w:instrText xml:space="preserve"> NUMPAGES  \* Arabic  \* MERGEFORMAT </w:instrText>
    </w:r>
    <w:r w:rsidR="00F239B5">
      <w:fldChar w:fldCharType="separate"/>
    </w:r>
    <w:r w:rsidR="00E57DB3" w:rsidRPr="00E57DB3">
      <w:rPr>
        <w:rFonts w:ascii="Arial" w:hAnsi="Arial" w:cs="Arial"/>
        <w:noProof/>
        <w:color w:val="000000"/>
        <w:sz w:val="22"/>
        <w:szCs w:val="22"/>
      </w:rPr>
      <w:t>11</w:t>
    </w:r>
    <w:r w:rsidR="00F239B5">
      <w:rPr>
        <w:rFonts w:ascii="Arial" w:hAnsi="Arial" w:cs="Arial"/>
        <w:noProof/>
        <w:color w:val="000000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8BB25A" w14:textId="77777777" w:rsidR="00F239B5" w:rsidRDefault="00F239B5">
      <w:r>
        <w:separator/>
      </w:r>
    </w:p>
  </w:footnote>
  <w:footnote w:type="continuationSeparator" w:id="0">
    <w:p w14:paraId="6BF4A2F4" w14:textId="77777777" w:rsidR="00F239B5" w:rsidRDefault="00F239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202B6" w14:textId="2643E657" w:rsidR="007C2A25" w:rsidRPr="00320679" w:rsidRDefault="0034580E" w:rsidP="001E230F">
    <w:pPr>
      <w:pStyle w:val="Header"/>
      <w:jc w:val="center"/>
      <w:rPr>
        <w:rFonts w:ascii="Helvetica" w:hAnsi="Helvetica" w:cs="Arial"/>
        <w:b/>
        <w:color w:val="9BBB59" w:themeColor="accent3"/>
        <w:sz w:val="28"/>
        <w:szCs w:val="28"/>
        <w:u w:val="single"/>
      </w:rPr>
    </w:pPr>
    <w:r w:rsidRPr="00320679">
      <w:rPr>
        <w:noProof/>
        <w:color w:val="9BBB59" w:themeColor="accent3"/>
        <w:lang w:val="pt-BR" w:eastAsia="pt-BR"/>
      </w:rPr>
      <w:drawing>
        <wp:anchor distT="0" distB="0" distL="114300" distR="114300" simplePos="0" relativeHeight="251660288" behindDoc="0" locked="0" layoutInCell="1" allowOverlap="1" wp14:anchorId="1D91DE21" wp14:editId="00035296">
          <wp:simplePos x="0" y="0"/>
          <wp:positionH relativeFrom="column">
            <wp:posOffset>-57150</wp:posOffset>
          </wp:positionH>
          <wp:positionV relativeFrom="paragraph">
            <wp:posOffset>-247650</wp:posOffset>
          </wp:positionV>
          <wp:extent cx="1109980" cy="545465"/>
          <wp:effectExtent l="0" t="0" r="0" b="0"/>
          <wp:wrapSquare wrapText="bothSides"/>
          <wp:docPr id="1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9980" cy="545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0679" w:rsidRPr="00320679">
      <w:rPr>
        <w:rFonts w:ascii="Helvetica" w:hAnsi="Helvetica" w:cs="Arial"/>
        <w:b/>
        <w:color w:val="9BBB59" w:themeColor="accent3"/>
        <w:sz w:val="28"/>
        <w:szCs w:val="28"/>
        <w:u w:val="single"/>
      </w:rPr>
      <w:t>FINAL SCRIPT</w:t>
    </w:r>
    <w:r w:rsidR="007C2A25" w:rsidRPr="00320679">
      <w:rPr>
        <w:rFonts w:ascii="Helvetica" w:hAnsi="Helvetica" w:cs="Arial"/>
        <w:b/>
        <w:color w:val="9BBB59" w:themeColor="accent3"/>
        <w:sz w:val="28"/>
        <w:szCs w:val="28"/>
        <w:u w:val="single"/>
      </w:rPr>
      <w:t xml:space="preserve">: </w:t>
    </w:r>
    <w:r w:rsidR="00320679" w:rsidRPr="00320679">
      <w:rPr>
        <w:rFonts w:ascii="Helvetica" w:hAnsi="Helvetica" w:cs="Arial"/>
        <w:b/>
        <w:color w:val="9BBB59" w:themeColor="accent3"/>
        <w:sz w:val="28"/>
        <w:szCs w:val="28"/>
        <w:u w:val="single"/>
      </w:rPr>
      <w:t>APPROVED FOR FILMING</w:t>
    </w:r>
  </w:p>
  <w:p w14:paraId="2F6EE7E5" w14:textId="77777777" w:rsidR="007C2A25" w:rsidRPr="006A6324" w:rsidRDefault="007C2A25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2607A"/>
    <w:multiLevelType w:val="multilevel"/>
    <w:tmpl w:val="C1DA6D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7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EC"/>
    <w:rsid w:val="00003C8B"/>
    <w:rsid w:val="000051DE"/>
    <w:rsid w:val="0001266D"/>
    <w:rsid w:val="00013862"/>
    <w:rsid w:val="000160E2"/>
    <w:rsid w:val="00023E22"/>
    <w:rsid w:val="00025DE9"/>
    <w:rsid w:val="00033CE5"/>
    <w:rsid w:val="00041262"/>
    <w:rsid w:val="00043807"/>
    <w:rsid w:val="00046433"/>
    <w:rsid w:val="000504CC"/>
    <w:rsid w:val="0005609C"/>
    <w:rsid w:val="00074929"/>
    <w:rsid w:val="0007663D"/>
    <w:rsid w:val="00083792"/>
    <w:rsid w:val="00090BAC"/>
    <w:rsid w:val="00093957"/>
    <w:rsid w:val="00097F7C"/>
    <w:rsid w:val="000B0B1A"/>
    <w:rsid w:val="000B4E9A"/>
    <w:rsid w:val="000D065F"/>
    <w:rsid w:val="000D17E8"/>
    <w:rsid w:val="000D19B1"/>
    <w:rsid w:val="000D2C59"/>
    <w:rsid w:val="000D35D9"/>
    <w:rsid w:val="00101E7C"/>
    <w:rsid w:val="00106F46"/>
    <w:rsid w:val="001115D1"/>
    <w:rsid w:val="001216E6"/>
    <w:rsid w:val="00122177"/>
    <w:rsid w:val="00124E22"/>
    <w:rsid w:val="0012563E"/>
    <w:rsid w:val="00125924"/>
    <w:rsid w:val="00126973"/>
    <w:rsid w:val="001461AF"/>
    <w:rsid w:val="00147D2D"/>
    <w:rsid w:val="001515B7"/>
    <w:rsid w:val="00151824"/>
    <w:rsid w:val="001532DB"/>
    <w:rsid w:val="001546F4"/>
    <w:rsid w:val="00156129"/>
    <w:rsid w:val="00161099"/>
    <w:rsid w:val="00162D51"/>
    <w:rsid w:val="0017202F"/>
    <w:rsid w:val="00172D52"/>
    <w:rsid w:val="00176B96"/>
    <w:rsid w:val="00177B33"/>
    <w:rsid w:val="001819E3"/>
    <w:rsid w:val="00184EF9"/>
    <w:rsid w:val="00191A77"/>
    <w:rsid w:val="00193F76"/>
    <w:rsid w:val="001A6B04"/>
    <w:rsid w:val="001B3024"/>
    <w:rsid w:val="001B5C46"/>
    <w:rsid w:val="001C08F7"/>
    <w:rsid w:val="001C5334"/>
    <w:rsid w:val="001C7BBC"/>
    <w:rsid w:val="001E230F"/>
    <w:rsid w:val="001E52A3"/>
    <w:rsid w:val="001F0427"/>
    <w:rsid w:val="001F0890"/>
    <w:rsid w:val="00231215"/>
    <w:rsid w:val="00241E36"/>
    <w:rsid w:val="00244338"/>
    <w:rsid w:val="00247BFF"/>
    <w:rsid w:val="002513D0"/>
    <w:rsid w:val="00252C43"/>
    <w:rsid w:val="00252DF9"/>
    <w:rsid w:val="0025310D"/>
    <w:rsid w:val="002541CC"/>
    <w:rsid w:val="002544F1"/>
    <w:rsid w:val="002617AD"/>
    <w:rsid w:val="00265A07"/>
    <w:rsid w:val="00265C44"/>
    <w:rsid w:val="00271015"/>
    <w:rsid w:val="00277C90"/>
    <w:rsid w:val="00283E3E"/>
    <w:rsid w:val="0029128C"/>
    <w:rsid w:val="002B0D88"/>
    <w:rsid w:val="002B18ED"/>
    <w:rsid w:val="002B2198"/>
    <w:rsid w:val="002B26D4"/>
    <w:rsid w:val="002B3A76"/>
    <w:rsid w:val="002B55D9"/>
    <w:rsid w:val="002C54DB"/>
    <w:rsid w:val="002D4BA4"/>
    <w:rsid w:val="002D52A1"/>
    <w:rsid w:val="002E4909"/>
    <w:rsid w:val="002E7521"/>
    <w:rsid w:val="002F3829"/>
    <w:rsid w:val="003036C1"/>
    <w:rsid w:val="00305187"/>
    <w:rsid w:val="0030618C"/>
    <w:rsid w:val="00307FCE"/>
    <w:rsid w:val="00311801"/>
    <w:rsid w:val="003138D4"/>
    <w:rsid w:val="003154D2"/>
    <w:rsid w:val="003176C4"/>
    <w:rsid w:val="00320679"/>
    <w:rsid w:val="00320CF0"/>
    <w:rsid w:val="00322C71"/>
    <w:rsid w:val="00330F1B"/>
    <w:rsid w:val="00336C61"/>
    <w:rsid w:val="00342D7B"/>
    <w:rsid w:val="0034580E"/>
    <w:rsid w:val="00345E85"/>
    <w:rsid w:val="0034684D"/>
    <w:rsid w:val="003512BB"/>
    <w:rsid w:val="0036544D"/>
    <w:rsid w:val="00373BCB"/>
    <w:rsid w:val="00395684"/>
    <w:rsid w:val="003A1109"/>
    <w:rsid w:val="003A2FF8"/>
    <w:rsid w:val="003A36F5"/>
    <w:rsid w:val="003A49C2"/>
    <w:rsid w:val="003B3C2C"/>
    <w:rsid w:val="003B5E26"/>
    <w:rsid w:val="003C06C8"/>
    <w:rsid w:val="003D0847"/>
    <w:rsid w:val="003E10E2"/>
    <w:rsid w:val="003E2BC9"/>
    <w:rsid w:val="003F33FA"/>
    <w:rsid w:val="004035DC"/>
    <w:rsid w:val="004104FE"/>
    <w:rsid w:val="00414B4F"/>
    <w:rsid w:val="00416893"/>
    <w:rsid w:val="00421FEA"/>
    <w:rsid w:val="00440FFA"/>
    <w:rsid w:val="00450B27"/>
    <w:rsid w:val="00451A0A"/>
    <w:rsid w:val="00453116"/>
    <w:rsid w:val="00454D68"/>
    <w:rsid w:val="00455510"/>
    <w:rsid w:val="00456A5D"/>
    <w:rsid w:val="00457C49"/>
    <w:rsid w:val="00472752"/>
    <w:rsid w:val="0047306D"/>
    <w:rsid w:val="0047365A"/>
    <w:rsid w:val="004749CB"/>
    <w:rsid w:val="00482D4C"/>
    <w:rsid w:val="004875CC"/>
    <w:rsid w:val="004924D1"/>
    <w:rsid w:val="004A4A32"/>
    <w:rsid w:val="004C1095"/>
    <w:rsid w:val="004C2DAD"/>
    <w:rsid w:val="004D4E66"/>
    <w:rsid w:val="004E2BE1"/>
    <w:rsid w:val="004E35F1"/>
    <w:rsid w:val="004E3F8E"/>
    <w:rsid w:val="004E59AD"/>
    <w:rsid w:val="004F664D"/>
    <w:rsid w:val="00504449"/>
    <w:rsid w:val="005068F5"/>
    <w:rsid w:val="0050704D"/>
    <w:rsid w:val="00511F52"/>
    <w:rsid w:val="00513853"/>
    <w:rsid w:val="00530DC1"/>
    <w:rsid w:val="00530DD9"/>
    <w:rsid w:val="005318B2"/>
    <w:rsid w:val="005320E4"/>
    <w:rsid w:val="00536D89"/>
    <w:rsid w:val="00544594"/>
    <w:rsid w:val="00546E06"/>
    <w:rsid w:val="00554730"/>
    <w:rsid w:val="00557116"/>
    <w:rsid w:val="0055763A"/>
    <w:rsid w:val="00565757"/>
    <w:rsid w:val="00584FB2"/>
    <w:rsid w:val="005A09D8"/>
    <w:rsid w:val="005A1F5E"/>
    <w:rsid w:val="005A3F8F"/>
    <w:rsid w:val="005B0809"/>
    <w:rsid w:val="005B46EB"/>
    <w:rsid w:val="005B6859"/>
    <w:rsid w:val="005D783F"/>
    <w:rsid w:val="005E2B7E"/>
    <w:rsid w:val="005E585A"/>
    <w:rsid w:val="005E5BAB"/>
    <w:rsid w:val="005F18A3"/>
    <w:rsid w:val="005F21A0"/>
    <w:rsid w:val="006346FE"/>
    <w:rsid w:val="006402D4"/>
    <w:rsid w:val="00645B93"/>
    <w:rsid w:val="00654735"/>
    <w:rsid w:val="006556DE"/>
    <w:rsid w:val="006617AB"/>
    <w:rsid w:val="00664850"/>
    <w:rsid w:val="0067131B"/>
    <w:rsid w:val="00675356"/>
    <w:rsid w:val="006801B1"/>
    <w:rsid w:val="0068264B"/>
    <w:rsid w:val="00686B7A"/>
    <w:rsid w:val="0069665E"/>
    <w:rsid w:val="006966C1"/>
    <w:rsid w:val="006A6324"/>
    <w:rsid w:val="006C08AE"/>
    <w:rsid w:val="006C0E87"/>
    <w:rsid w:val="006C52F8"/>
    <w:rsid w:val="006D3AA7"/>
    <w:rsid w:val="006E0EBE"/>
    <w:rsid w:val="006F2005"/>
    <w:rsid w:val="00704CBE"/>
    <w:rsid w:val="0071294C"/>
    <w:rsid w:val="00724E3B"/>
    <w:rsid w:val="007408E1"/>
    <w:rsid w:val="0074091B"/>
    <w:rsid w:val="00745D4B"/>
    <w:rsid w:val="00746865"/>
    <w:rsid w:val="00750511"/>
    <w:rsid w:val="007548F3"/>
    <w:rsid w:val="00755B66"/>
    <w:rsid w:val="007574EC"/>
    <w:rsid w:val="00760328"/>
    <w:rsid w:val="0077071A"/>
    <w:rsid w:val="00773BC7"/>
    <w:rsid w:val="00777388"/>
    <w:rsid w:val="00786040"/>
    <w:rsid w:val="007A395B"/>
    <w:rsid w:val="007B3E0E"/>
    <w:rsid w:val="007B7612"/>
    <w:rsid w:val="007C2A25"/>
    <w:rsid w:val="007D3314"/>
    <w:rsid w:val="007D4222"/>
    <w:rsid w:val="007F49F4"/>
    <w:rsid w:val="00804C75"/>
    <w:rsid w:val="00806B1B"/>
    <w:rsid w:val="0081378E"/>
    <w:rsid w:val="00817569"/>
    <w:rsid w:val="00832FA5"/>
    <w:rsid w:val="0083567A"/>
    <w:rsid w:val="008373A7"/>
    <w:rsid w:val="00846503"/>
    <w:rsid w:val="00851B3E"/>
    <w:rsid w:val="00854994"/>
    <w:rsid w:val="00860F5A"/>
    <w:rsid w:val="0088113B"/>
    <w:rsid w:val="0089455F"/>
    <w:rsid w:val="0089729B"/>
    <w:rsid w:val="008A0177"/>
    <w:rsid w:val="008B76D4"/>
    <w:rsid w:val="008D2A6A"/>
    <w:rsid w:val="008D56B3"/>
    <w:rsid w:val="008D58EC"/>
    <w:rsid w:val="008D7A48"/>
    <w:rsid w:val="008E290A"/>
    <w:rsid w:val="008E6E0B"/>
    <w:rsid w:val="008E74F7"/>
    <w:rsid w:val="008F6C45"/>
    <w:rsid w:val="008F7754"/>
    <w:rsid w:val="00900BFF"/>
    <w:rsid w:val="0091077E"/>
    <w:rsid w:val="009212DD"/>
    <w:rsid w:val="009301B8"/>
    <w:rsid w:val="00931D78"/>
    <w:rsid w:val="00941F06"/>
    <w:rsid w:val="009427D1"/>
    <w:rsid w:val="00950F4D"/>
    <w:rsid w:val="00951A8E"/>
    <w:rsid w:val="00954870"/>
    <w:rsid w:val="009625B1"/>
    <w:rsid w:val="0097754C"/>
    <w:rsid w:val="00982237"/>
    <w:rsid w:val="00985D5E"/>
    <w:rsid w:val="00985F44"/>
    <w:rsid w:val="009967C6"/>
    <w:rsid w:val="009A0E7C"/>
    <w:rsid w:val="009A3CBD"/>
    <w:rsid w:val="009B2183"/>
    <w:rsid w:val="009B26A0"/>
    <w:rsid w:val="009B3D40"/>
    <w:rsid w:val="009B4EE3"/>
    <w:rsid w:val="009B7E05"/>
    <w:rsid w:val="009C2062"/>
    <w:rsid w:val="009C2DBD"/>
    <w:rsid w:val="009C4FA7"/>
    <w:rsid w:val="009C5867"/>
    <w:rsid w:val="009C7B9A"/>
    <w:rsid w:val="009F1BCF"/>
    <w:rsid w:val="009F356C"/>
    <w:rsid w:val="00A12F8F"/>
    <w:rsid w:val="00A20DA8"/>
    <w:rsid w:val="00A218EC"/>
    <w:rsid w:val="00A22ACE"/>
    <w:rsid w:val="00A22EB3"/>
    <w:rsid w:val="00A310D7"/>
    <w:rsid w:val="00A3138F"/>
    <w:rsid w:val="00A42EFA"/>
    <w:rsid w:val="00A544E6"/>
    <w:rsid w:val="00A60320"/>
    <w:rsid w:val="00A77CF6"/>
    <w:rsid w:val="00A8469A"/>
    <w:rsid w:val="00A91283"/>
    <w:rsid w:val="00AA132F"/>
    <w:rsid w:val="00AC6151"/>
    <w:rsid w:val="00AC63FC"/>
    <w:rsid w:val="00AC6588"/>
    <w:rsid w:val="00AE11E8"/>
    <w:rsid w:val="00AE63BD"/>
    <w:rsid w:val="00AE7DAA"/>
    <w:rsid w:val="00B04111"/>
    <w:rsid w:val="00B13941"/>
    <w:rsid w:val="00B340A8"/>
    <w:rsid w:val="00B369CD"/>
    <w:rsid w:val="00B40E12"/>
    <w:rsid w:val="00B435B8"/>
    <w:rsid w:val="00B4499C"/>
    <w:rsid w:val="00B54F70"/>
    <w:rsid w:val="00B653B7"/>
    <w:rsid w:val="00B66A14"/>
    <w:rsid w:val="00B67855"/>
    <w:rsid w:val="00B7250F"/>
    <w:rsid w:val="00B73CF5"/>
    <w:rsid w:val="00B73E34"/>
    <w:rsid w:val="00B90019"/>
    <w:rsid w:val="00B95FFF"/>
    <w:rsid w:val="00BA272D"/>
    <w:rsid w:val="00BC3219"/>
    <w:rsid w:val="00BC613E"/>
    <w:rsid w:val="00BC6DA7"/>
    <w:rsid w:val="00BE051D"/>
    <w:rsid w:val="00BF42E2"/>
    <w:rsid w:val="00BF4BD8"/>
    <w:rsid w:val="00C26A94"/>
    <w:rsid w:val="00C46EB8"/>
    <w:rsid w:val="00C46FC2"/>
    <w:rsid w:val="00C4719B"/>
    <w:rsid w:val="00C602B2"/>
    <w:rsid w:val="00C679AC"/>
    <w:rsid w:val="00C70C90"/>
    <w:rsid w:val="00C711E7"/>
    <w:rsid w:val="00C7374B"/>
    <w:rsid w:val="00C7648D"/>
    <w:rsid w:val="00C76775"/>
    <w:rsid w:val="00C8109F"/>
    <w:rsid w:val="00C836F3"/>
    <w:rsid w:val="00C97B11"/>
    <w:rsid w:val="00CA2079"/>
    <w:rsid w:val="00CB039A"/>
    <w:rsid w:val="00CB3360"/>
    <w:rsid w:val="00CC0C58"/>
    <w:rsid w:val="00CC29BF"/>
    <w:rsid w:val="00CD515D"/>
    <w:rsid w:val="00CD796C"/>
    <w:rsid w:val="00CD7F92"/>
    <w:rsid w:val="00CE10F2"/>
    <w:rsid w:val="00CE5B85"/>
    <w:rsid w:val="00CF22F6"/>
    <w:rsid w:val="00CF6830"/>
    <w:rsid w:val="00D00EF4"/>
    <w:rsid w:val="00D10BFA"/>
    <w:rsid w:val="00D10F00"/>
    <w:rsid w:val="00D150D8"/>
    <w:rsid w:val="00D300CE"/>
    <w:rsid w:val="00D3037E"/>
    <w:rsid w:val="00D30ABD"/>
    <w:rsid w:val="00D3616A"/>
    <w:rsid w:val="00D46DEB"/>
    <w:rsid w:val="00D524B5"/>
    <w:rsid w:val="00D852C0"/>
    <w:rsid w:val="00D910B6"/>
    <w:rsid w:val="00D925CB"/>
    <w:rsid w:val="00D927F5"/>
    <w:rsid w:val="00DA117F"/>
    <w:rsid w:val="00DA17FB"/>
    <w:rsid w:val="00DA2B98"/>
    <w:rsid w:val="00DB7EBA"/>
    <w:rsid w:val="00DC058D"/>
    <w:rsid w:val="00DC1E10"/>
    <w:rsid w:val="00DC7C84"/>
    <w:rsid w:val="00DC7D3A"/>
    <w:rsid w:val="00DD2CF9"/>
    <w:rsid w:val="00DD7153"/>
    <w:rsid w:val="00DE2882"/>
    <w:rsid w:val="00DE46DB"/>
    <w:rsid w:val="00DE66F3"/>
    <w:rsid w:val="00E03542"/>
    <w:rsid w:val="00E14062"/>
    <w:rsid w:val="00E24673"/>
    <w:rsid w:val="00E24898"/>
    <w:rsid w:val="00E355EE"/>
    <w:rsid w:val="00E57DB3"/>
    <w:rsid w:val="00E60C72"/>
    <w:rsid w:val="00E61429"/>
    <w:rsid w:val="00E62BDB"/>
    <w:rsid w:val="00E65038"/>
    <w:rsid w:val="00E71FD9"/>
    <w:rsid w:val="00E720CD"/>
    <w:rsid w:val="00E8076C"/>
    <w:rsid w:val="00E813DB"/>
    <w:rsid w:val="00E90DE4"/>
    <w:rsid w:val="00E910AC"/>
    <w:rsid w:val="00E929B4"/>
    <w:rsid w:val="00E943F6"/>
    <w:rsid w:val="00E95982"/>
    <w:rsid w:val="00EA20E5"/>
    <w:rsid w:val="00EA2756"/>
    <w:rsid w:val="00EA4B94"/>
    <w:rsid w:val="00EA60D4"/>
    <w:rsid w:val="00EA64DA"/>
    <w:rsid w:val="00EB32C4"/>
    <w:rsid w:val="00EE1E2F"/>
    <w:rsid w:val="00EE4460"/>
    <w:rsid w:val="00EF08B6"/>
    <w:rsid w:val="00EF4E2B"/>
    <w:rsid w:val="00F0293A"/>
    <w:rsid w:val="00F04E9E"/>
    <w:rsid w:val="00F06B83"/>
    <w:rsid w:val="00F10FAD"/>
    <w:rsid w:val="00F146E3"/>
    <w:rsid w:val="00F15B0F"/>
    <w:rsid w:val="00F22F5E"/>
    <w:rsid w:val="00F239B5"/>
    <w:rsid w:val="00F35094"/>
    <w:rsid w:val="00F4165D"/>
    <w:rsid w:val="00F529E2"/>
    <w:rsid w:val="00F56A75"/>
    <w:rsid w:val="00F60B45"/>
    <w:rsid w:val="00F64FB6"/>
    <w:rsid w:val="00F80CE4"/>
    <w:rsid w:val="00F90EC6"/>
    <w:rsid w:val="00F95819"/>
    <w:rsid w:val="00F95E8D"/>
    <w:rsid w:val="00FA1A9D"/>
    <w:rsid w:val="00FA7A79"/>
    <w:rsid w:val="00FA7D51"/>
    <w:rsid w:val="00FB6DFD"/>
    <w:rsid w:val="00FC4E0A"/>
    <w:rsid w:val="00FD1497"/>
    <w:rsid w:val="00FD64B9"/>
    <w:rsid w:val="00FE059A"/>
    <w:rsid w:val="00FE06D9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40BF3EC"/>
  <w15:docId w15:val="{CB4BFF2F-FCE9-D548-BA52-87836552F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/>
    <w:lsdException w:name="Table Subtle 1" w:locked="1" w:semiHidden="1" w:unhideWhenUsed="1"/>
    <w:lsdException w:name="Table Subtle 2" w:locked="1" w:semiHidden="1" w:unhideWhenUsed="1"/>
    <w:lsdException w:name="Table Web 1" w:locked="1"/>
    <w:lsdException w:name="Table Web 2" w:lock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A6B04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4165D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4165D"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57C4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57C49"/>
    <w:rPr>
      <w:rFonts w:ascii="Cambria" w:hAnsi="Cambria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F4165D"/>
    <w:rPr>
      <w:i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57C49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F4165D"/>
    <w:pPr>
      <w:ind w:left="360"/>
      <w:jc w:val="both"/>
    </w:pPr>
    <w:rPr>
      <w:rFonts w:ascii="Times New Roman" w:hAnsi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57C49"/>
    <w:rPr>
      <w:rFonts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F4165D"/>
    <w:pPr>
      <w:ind w:left="720"/>
      <w:jc w:val="both"/>
    </w:pPr>
    <w:rPr>
      <w:rFonts w:ascii="Times New Roman" w:hAnsi="Times New Rom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457C49"/>
    <w:rPr>
      <w:rFonts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F4165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A6B04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F4165D"/>
    <w:rPr>
      <w:sz w:val="32"/>
      <w:lang w:eastAsia="zh-TW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457C49"/>
    <w:rPr>
      <w:rFonts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rsid w:val="008D58E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8D58EC"/>
    <w:rPr>
      <w:rFonts w:cs="Times New Roman"/>
      <w:sz w:val="16"/>
    </w:rPr>
  </w:style>
  <w:style w:type="paragraph" w:styleId="Footer">
    <w:name w:val="footer"/>
    <w:basedOn w:val="Normal"/>
    <w:link w:val="FooterChar"/>
    <w:uiPriority w:val="99"/>
    <w:rsid w:val="001A6B0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A6B04"/>
    <w:rPr>
      <w:rFonts w:cs="Times New Roman"/>
      <w:sz w:val="24"/>
    </w:rPr>
  </w:style>
  <w:style w:type="character" w:styleId="Hyperlink">
    <w:name w:val="Hyperlink"/>
    <w:basedOn w:val="DefaultParagraphFont"/>
    <w:uiPriority w:val="99"/>
    <w:rsid w:val="001A6B04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1A6B04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A6B0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57C49"/>
    <w:rPr>
      <w:rFonts w:ascii="Times New Roman" w:hAnsi="Times New Roman" w:cs="Times New Roman"/>
      <w:sz w:val="2"/>
    </w:rPr>
  </w:style>
  <w:style w:type="paragraph" w:customStyle="1" w:styleId="Default">
    <w:name w:val="Default"/>
    <w:uiPriority w:val="99"/>
    <w:rsid w:val="001A6B04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uiPriority w:val="99"/>
    <w:rsid w:val="001A6B04"/>
    <w:rPr>
      <w:rFonts w:cs="Times New Roman"/>
      <w:color w:val="auto"/>
    </w:rPr>
  </w:style>
  <w:style w:type="character" w:customStyle="1" w:styleId="v10pt1">
    <w:name w:val="v10pt1"/>
    <w:uiPriority w:val="99"/>
    <w:rsid w:val="001A6B04"/>
    <w:rPr>
      <w:rFonts w:ascii="Verdana" w:hAnsi="Verdana"/>
      <w:sz w:val="20"/>
    </w:rPr>
  </w:style>
  <w:style w:type="paragraph" w:customStyle="1" w:styleId="MediumGrid1-Accent21">
    <w:name w:val="Medium Grid 1 - Accent 21"/>
    <w:basedOn w:val="Normal"/>
    <w:uiPriority w:val="99"/>
    <w:rsid w:val="001A6B0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M3">
    <w:name w:val="CM3"/>
    <w:basedOn w:val="Default"/>
    <w:next w:val="Default"/>
    <w:uiPriority w:val="99"/>
    <w:rsid w:val="001A6B04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uiPriority w:val="99"/>
    <w:rsid w:val="001A6B04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uiPriority w:val="99"/>
    <w:rsid w:val="001A6B04"/>
  </w:style>
  <w:style w:type="character" w:customStyle="1" w:styleId="apple-style-span">
    <w:name w:val="apple-style-span"/>
    <w:uiPriority w:val="99"/>
    <w:rsid w:val="001A6B04"/>
  </w:style>
  <w:style w:type="character" w:customStyle="1" w:styleId="apple-converted-space">
    <w:name w:val="apple-converted-space"/>
    <w:uiPriority w:val="99"/>
    <w:rsid w:val="001A6B04"/>
  </w:style>
  <w:style w:type="character" w:customStyle="1" w:styleId="ti2">
    <w:name w:val="ti2"/>
    <w:uiPriority w:val="99"/>
    <w:rsid w:val="001A6B04"/>
    <w:rPr>
      <w:sz w:val="22"/>
    </w:rPr>
  </w:style>
  <w:style w:type="paragraph" w:customStyle="1" w:styleId="CM4">
    <w:name w:val="CM4"/>
    <w:basedOn w:val="Default"/>
    <w:next w:val="Default"/>
    <w:uiPriority w:val="99"/>
    <w:rsid w:val="001A6B04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basedOn w:val="DefaultParagraphFont"/>
    <w:uiPriority w:val="99"/>
    <w:qFormat/>
    <w:rsid w:val="001A6B04"/>
    <w:rPr>
      <w:rFonts w:cs="Times New Roman"/>
      <w:i/>
    </w:rPr>
  </w:style>
  <w:style w:type="paragraph" w:customStyle="1" w:styleId="TEXTOVERVIDEO">
    <w:name w:val="TEXT OVER VIDEO"/>
    <w:basedOn w:val="Normal"/>
    <w:uiPriority w:val="99"/>
    <w:rsid w:val="001A6B04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basedOn w:val="DefaultParagraphFont"/>
    <w:uiPriority w:val="99"/>
    <w:semiHidden/>
    <w:rsid w:val="001A6B04"/>
    <w:rPr>
      <w:rFonts w:cs="Times New Roman"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1A6B04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A6B04"/>
    <w:rPr>
      <w:rFonts w:cs="Times New Roman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A6B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A6B04"/>
    <w:rPr>
      <w:rFonts w:cs="Times New Roman"/>
      <w:b/>
      <w:sz w:val="24"/>
    </w:rPr>
  </w:style>
  <w:style w:type="character" w:styleId="PageNumber">
    <w:name w:val="page number"/>
    <w:basedOn w:val="DefaultParagraphFont"/>
    <w:uiPriority w:val="99"/>
    <w:rsid w:val="00985F44"/>
    <w:rPr>
      <w:rFonts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99"/>
    <w:qFormat/>
    <w:rsid w:val="00450B27"/>
    <w:pPr>
      <w:pBdr>
        <w:bottom w:val="single" w:sz="8" w:space="4" w:color="4472C4"/>
      </w:pBdr>
      <w:spacing w:after="300"/>
      <w:contextualSpacing/>
    </w:pPr>
    <w:rPr>
      <w:rFonts w:ascii="Calibri Light" w:eastAsia="Yu Gothic Light" w:hAnsi="Calibri Light"/>
      <w:color w:val="323E4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450B27"/>
    <w:rPr>
      <w:rFonts w:ascii="Calibri Light" w:eastAsia="Yu Gothic Light" w:hAnsi="Calibri Light" w:cs="Times New Roman"/>
      <w:color w:val="323E4F"/>
      <w:spacing w:val="5"/>
      <w:kern w:val="28"/>
      <w:sz w:val="52"/>
      <w:szCs w:val="52"/>
    </w:rPr>
  </w:style>
  <w:style w:type="paragraph" w:styleId="Revision">
    <w:name w:val="Revision"/>
    <w:hidden/>
    <w:uiPriority w:val="99"/>
    <w:semiHidden/>
    <w:rsid w:val="002D52A1"/>
    <w:rPr>
      <w:sz w:val="24"/>
      <w:szCs w:val="20"/>
    </w:rPr>
  </w:style>
  <w:style w:type="paragraph" w:customStyle="1" w:styleId="Standard">
    <w:name w:val="Standard"/>
    <w:uiPriority w:val="99"/>
    <w:rsid w:val="00E03542"/>
    <w:pPr>
      <w:widowControl w:val="0"/>
      <w:suppressAutoHyphens/>
      <w:autoSpaceDN w:val="0"/>
      <w:jc w:val="both"/>
      <w:textAlignment w:val="baseline"/>
    </w:pPr>
    <w:rPr>
      <w:rFonts w:ascii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99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</w:rPr>
  </w:style>
  <w:style w:type="paragraph" w:customStyle="1" w:styleId="EndNoteBibliography">
    <w:name w:val="EndNote Bibliography"/>
    <w:basedOn w:val="Normal"/>
    <w:link w:val="EndNoteBibliographyChar"/>
    <w:uiPriority w:val="99"/>
    <w:rsid w:val="0029128C"/>
    <w:pPr>
      <w:spacing w:after="200"/>
      <w:jc w:val="both"/>
    </w:pPr>
    <w:rPr>
      <w:rFonts w:ascii="Calibr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uiPriority w:val="99"/>
    <w:locked/>
    <w:rsid w:val="0029128C"/>
    <w:rPr>
      <w:rFonts w:ascii="Calibr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rsid w:val="00773BC7"/>
    <w:rPr>
      <w:rFonts w:cs="Times New Roman"/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8D7A48"/>
    <w:rPr>
      <w:rFonts w:cs="Times New Roman"/>
      <w:sz w:val="24"/>
    </w:rPr>
  </w:style>
  <w:style w:type="paragraph" w:customStyle="1" w:styleId="Body">
    <w:name w:val="Body"/>
    <w:uiPriority w:val="99"/>
    <w:rsid w:val="00675356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jc w:val="both"/>
    </w:pPr>
    <w:rPr>
      <w:rFonts w:ascii="Calibri" w:hAnsi="Calibri" w:cs="Calibri"/>
      <w:color w:val="000000"/>
      <w:sz w:val="24"/>
      <w:szCs w:val="24"/>
      <w:u w:color="000000"/>
      <w:lang w:val="fr-FR" w:eastAsia="fr-FR"/>
    </w:rPr>
  </w:style>
  <w:style w:type="paragraph" w:customStyle="1" w:styleId="2">
    <w:name w:val="列出段落2"/>
    <w:basedOn w:val="Normal"/>
    <w:uiPriority w:val="99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F6C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250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50176"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829250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menna@exchange.tc.columbia.edu" TargetMode="External"/><Relationship Id="rId13" Type="http://schemas.openxmlformats.org/officeDocument/2006/relationships/hyperlink" Target="mailto:camismidori@gmail.com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jove.com/files_upload.php?src=18492198" TargetMode="External"/><Relationship Id="rId12" Type="http://schemas.openxmlformats.org/officeDocument/2006/relationships/hyperlink" Target="mailto:luizgustavoalmeidadossantos@gmail.com" TargetMode="External"/><Relationship Id="rId17" Type="http://schemas.openxmlformats.org/officeDocument/2006/relationships/hyperlink" Target="mailto:falves@fmh.ulisboa.pt" TargetMode="External"/><Relationship Id="rId2" Type="http://schemas.openxmlformats.org/officeDocument/2006/relationships/styles" Target="styles.xml"/><Relationship Id="rId16" Type="http://schemas.openxmlformats.org/officeDocument/2006/relationships/hyperlink" Target="mailto:joanareis30@gmail.com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e_siqueiraedf@hot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mario.espada@ese.ips.pt" TargetMode="External"/><Relationship Id="rId10" Type="http://schemas.openxmlformats.org/officeDocument/2006/relationships/hyperlink" Target="mailto:dmassini@hotmail.com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dalton.pessoa-filho@unesp.br" TargetMode="External"/><Relationship Id="rId14" Type="http://schemas.openxmlformats.org/officeDocument/2006/relationships/hyperlink" Target="mailto:tiagofalmeida.w@gmail.com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2466</Words>
  <Characters>13022</Characters>
  <Application>Microsoft Office Word</Application>
  <DocSecurity>0</DocSecurity>
  <Lines>342</Lines>
  <Paragraphs>174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 </vt:lpstr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Anastasia Gomez</cp:lastModifiedBy>
  <cp:revision>3</cp:revision>
  <dcterms:created xsi:type="dcterms:W3CDTF">2019-11-04T15:39:00Z</dcterms:created>
  <dcterms:modified xsi:type="dcterms:W3CDTF">2019-11-08T14:57:00Z</dcterms:modified>
</cp:coreProperties>
</file>